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9F7E" w14:textId="77777777" w:rsidR="00C017C7" w:rsidRDefault="00C017C7">
      <w:pPr>
        <w:pStyle w:val="1"/>
        <w:spacing w:before="102"/>
      </w:pPr>
    </w:p>
    <w:p w14:paraId="439C9E22" w14:textId="77777777" w:rsidR="00C017C7" w:rsidRDefault="00C017C7">
      <w:pPr>
        <w:pStyle w:val="1"/>
        <w:spacing w:before="102"/>
      </w:pPr>
    </w:p>
    <w:p w14:paraId="1B38238B" w14:textId="77777777" w:rsidR="007C64C8" w:rsidRDefault="007C64C8" w:rsidP="007C64C8">
      <w:pPr>
        <w:rPr>
          <w:sz w:val="24"/>
          <w:szCs w:val="24"/>
        </w:rPr>
      </w:pPr>
      <w:proofErr w:type="gramStart"/>
      <w:r>
        <w:rPr>
          <w:sz w:val="24"/>
          <w:szCs w:val="24"/>
        </w:rPr>
        <w:t>РАЗРАБОТАНА  И</w:t>
      </w:r>
      <w:proofErr w:type="gramEnd"/>
      <w:r>
        <w:rPr>
          <w:sz w:val="24"/>
          <w:szCs w:val="24"/>
        </w:rPr>
        <w:t xml:space="preserve">                                                                               УТВЕРЖДАЮ</w:t>
      </w:r>
    </w:p>
    <w:p w14:paraId="53B842F1" w14:textId="28DE102B" w:rsidR="007C64C8" w:rsidRDefault="007C64C8" w:rsidP="007C64C8">
      <w:pPr>
        <w:rPr>
          <w:sz w:val="24"/>
          <w:szCs w:val="24"/>
        </w:rPr>
      </w:pPr>
      <w:r>
        <w:rPr>
          <w:sz w:val="24"/>
          <w:szCs w:val="24"/>
        </w:rPr>
        <w:t xml:space="preserve">ПРИНЯТА решением                                                                           Директор ЧОУ «Школа </w:t>
      </w:r>
    </w:p>
    <w:p w14:paraId="6A1EFDA3" w14:textId="4693EAC1" w:rsidR="00674110" w:rsidRDefault="00674110" w:rsidP="007C64C8">
      <w:pPr>
        <w:rPr>
          <w:sz w:val="24"/>
          <w:szCs w:val="24"/>
        </w:rPr>
      </w:pPr>
      <w:r>
        <w:rPr>
          <w:sz w:val="24"/>
          <w:szCs w:val="24"/>
        </w:rPr>
        <w:t xml:space="preserve">                                                                                                                  «</w:t>
      </w:r>
      <w:proofErr w:type="gramStart"/>
      <w:r>
        <w:rPr>
          <w:sz w:val="24"/>
          <w:szCs w:val="24"/>
        </w:rPr>
        <w:t>Обучение  в</w:t>
      </w:r>
      <w:proofErr w:type="gramEnd"/>
    </w:p>
    <w:p w14:paraId="5EED0146" w14:textId="01E6FCDD" w:rsidR="007C64C8" w:rsidRDefault="007C64C8" w:rsidP="007C64C8">
      <w:pPr>
        <w:rPr>
          <w:sz w:val="24"/>
          <w:szCs w:val="24"/>
        </w:rPr>
      </w:pPr>
      <w:r>
        <w:rPr>
          <w:sz w:val="24"/>
          <w:szCs w:val="24"/>
        </w:rPr>
        <w:t>Педагогического совета                                                                       диалоге» Санкт</w:t>
      </w:r>
      <w:r w:rsidR="00674110">
        <w:rPr>
          <w:sz w:val="24"/>
          <w:szCs w:val="24"/>
        </w:rPr>
        <w:t>-</w:t>
      </w:r>
    </w:p>
    <w:p w14:paraId="157F487C" w14:textId="53F24C34" w:rsidR="00674110" w:rsidRDefault="00674110" w:rsidP="007C64C8">
      <w:pPr>
        <w:rPr>
          <w:sz w:val="24"/>
          <w:szCs w:val="24"/>
        </w:rPr>
      </w:pPr>
      <w:r>
        <w:rPr>
          <w:sz w:val="24"/>
          <w:szCs w:val="24"/>
        </w:rPr>
        <w:t xml:space="preserve">                                                                                                                 Петербурга</w:t>
      </w:r>
    </w:p>
    <w:p w14:paraId="4556BF95" w14:textId="77777777" w:rsidR="007C64C8" w:rsidRDefault="007C64C8" w:rsidP="007C64C8">
      <w:pPr>
        <w:rPr>
          <w:sz w:val="24"/>
          <w:szCs w:val="24"/>
        </w:rPr>
      </w:pPr>
      <w:r>
        <w:rPr>
          <w:sz w:val="24"/>
          <w:szCs w:val="24"/>
        </w:rPr>
        <w:t xml:space="preserve">Протокол </w:t>
      </w:r>
      <w:proofErr w:type="gramStart"/>
      <w:r>
        <w:rPr>
          <w:sz w:val="24"/>
          <w:szCs w:val="24"/>
        </w:rPr>
        <w:t>№  _</w:t>
      </w:r>
      <w:proofErr w:type="gramEnd"/>
      <w:r>
        <w:rPr>
          <w:sz w:val="24"/>
          <w:szCs w:val="24"/>
        </w:rPr>
        <w:t xml:space="preserve">__ от                                                                               Андреев В.И. </w:t>
      </w:r>
    </w:p>
    <w:p w14:paraId="2C009936" w14:textId="77777777" w:rsidR="007C64C8" w:rsidRDefault="007C64C8" w:rsidP="007C64C8">
      <w:pPr>
        <w:rPr>
          <w:sz w:val="20"/>
          <w:szCs w:val="20"/>
        </w:rPr>
      </w:pPr>
      <w:r>
        <w:rPr>
          <w:sz w:val="24"/>
          <w:szCs w:val="24"/>
        </w:rPr>
        <w:t>____________________                                                                        Приказ №___ от____________</w:t>
      </w:r>
    </w:p>
    <w:p w14:paraId="2E027D8B" w14:textId="77777777" w:rsidR="007C64C8" w:rsidRDefault="007C64C8" w:rsidP="007C64C8">
      <w:pPr>
        <w:spacing w:line="137" w:lineRule="exact"/>
        <w:rPr>
          <w:sz w:val="20"/>
          <w:szCs w:val="20"/>
        </w:rPr>
      </w:pPr>
    </w:p>
    <w:p w14:paraId="3096F791" w14:textId="77777777" w:rsidR="007C64C8" w:rsidRDefault="007C64C8" w:rsidP="007C64C8">
      <w:pPr>
        <w:spacing w:line="200" w:lineRule="exact"/>
        <w:rPr>
          <w:sz w:val="20"/>
          <w:szCs w:val="20"/>
        </w:rPr>
      </w:pPr>
      <w:r>
        <w:rPr>
          <w:b/>
          <w:bCs/>
          <w:sz w:val="20"/>
          <w:szCs w:val="20"/>
        </w:rPr>
        <w:t xml:space="preserve"> </w:t>
      </w:r>
    </w:p>
    <w:p w14:paraId="2AA446C0" w14:textId="77777777" w:rsidR="007C64C8" w:rsidRDefault="007C64C8" w:rsidP="007C64C8">
      <w:pPr>
        <w:spacing w:line="200" w:lineRule="exact"/>
        <w:rPr>
          <w:sz w:val="20"/>
          <w:szCs w:val="20"/>
        </w:rPr>
      </w:pPr>
    </w:p>
    <w:p w14:paraId="7B3AFBC1" w14:textId="77777777" w:rsidR="007C64C8" w:rsidRDefault="007C64C8" w:rsidP="007C64C8">
      <w:pPr>
        <w:spacing w:line="200" w:lineRule="exact"/>
        <w:rPr>
          <w:sz w:val="24"/>
          <w:szCs w:val="24"/>
        </w:rPr>
      </w:pPr>
    </w:p>
    <w:p w14:paraId="20D90A4F" w14:textId="77777777" w:rsidR="007C64C8" w:rsidRDefault="007C64C8" w:rsidP="007C64C8">
      <w:pPr>
        <w:spacing w:line="200" w:lineRule="exact"/>
        <w:rPr>
          <w:sz w:val="24"/>
          <w:szCs w:val="24"/>
        </w:rPr>
      </w:pPr>
    </w:p>
    <w:p w14:paraId="416D4174" w14:textId="77777777" w:rsidR="007C64C8" w:rsidRDefault="007C64C8" w:rsidP="007C64C8">
      <w:pPr>
        <w:spacing w:line="200" w:lineRule="exact"/>
        <w:rPr>
          <w:sz w:val="24"/>
          <w:szCs w:val="24"/>
        </w:rPr>
      </w:pPr>
    </w:p>
    <w:p w14:paraId="1774E74B" w14:textId="77777777" w:rsidR="007C64C8" w:rsidRDefault="007C64C8" w:rsidP="007C64C8">
      <w:pPr>
        <w:spacing w:line="200" w:lineRule="exact"/>
        <w:rPr>
          <w:sz w:val="24"/>
          <w:szCs w:val="24"/>
        </w:rPr>
      </w:pPr>
    </w:p>
    <w:p w14:paraId="7AD9EE27" w14:textId="77777777" w:rsidR="007C64C8" w:rsidRDefault="007C64C8" w:rsidP="007C64C8">
      <w:pPr>
        <w:spacing w:line="200" w:lineRule="exact"/>
        <w:rPr>
          <w:sz w:val="24"/>
          <w:szCs w:val="24"/>
        </w:rPr>
      </w:pPr>
    </w:p>
    <w:p w14:paraId="15923A11" w14:textId="77777777" w:rsidR="007C64C8" w:rsidRDefault="007C64C8" w:rsidP="007C64C8">
      <w:pPr>
        <w:spacing w:line="200" w:lineRule="exact"/>
        <w:rPr>
          <w:sz w:val="24"/>
          <w:szCs w:val="24"/>
        </w:rPr>
      </w:pPr>
    </w:p>
    <w:p w14:paraId="25CA673C" w14:textId="77777777" w:rsidR="007C64C8" w:rsidRDefault="007C64C8" w:rsidP="007C64C8">
      <w:pPr>
        <w:spacing w:line="200" w:lineRule="exact"/>
        <w:rPr>
          <w:sz w:val="24"/>
          <w:szCs w:val="24"/>
        </w:rPr>
      </w:pPr>
    </w:p>
    <w:p w14:paraId="60E72018" w14:textId="77777777" w:rsidR="007C64C8" w:rsidRDefault="007C64C8" w:rsidP="007C64C8">
      <w:pPr>
        <w:spacing w:line="200" w:lineRule="exact"/>
        <w:rPr>
          <w:sz w:val="24"/>
          <w:szCs w:val="24"/>
        </w:rPr>
      </w:pPr>
    </w:p>
    <w:p w14:paraId="1DC71482" w14:textId="77777777" w:rsidR="007C64C8" w:rsidRDefault="007C64C8" w:rsidP="007C64C8">
      <w:pPr>
        <w:spacing w:line="336" w:lineRule="exact"/>
        <w:rPr>
          <w:sz w:val="24"/>
          <w:szCs w:val="24"/>
        </w:rPr>
      </w:pPr>
    </w:p>
    <w:p w14:paraId="796A8641" w14:textId="77777777" w:rsidR="007C64C8" w:rsidRDefault="007C64C8" w:rsidP="007C64C8">
      <w:pPr>
        <w:ind w:right="-179"/>
        <w:jc w:val="center"/>
        <w:rPr>
          <w:sz w:val="44"/>
          <w:szCs w:val="44"/>
        </w:rPr>
      </w:pPr>
      <w:r>
        <w:rPr>
          <w:b/>
          <w:bCs/>
          <w:sz w:val="44"/>
          <w:szCs w:val="44"/>
        </w:rPr>
        <w:t>ОСНОВНАЯ</w:t>
      </w:r>
    </w:p>
    <w:p w14:paraId="06AD7350" w14:textId="77777777" w:rsidR="007C64C8" w:rsidRDefault="007C64C8" w:rsidP="007C64C8">
      <w:pPr>
        <w:ind w:right="-179"/>
        <w:jc w:val="center"/>
        <w:rPr>
          <w:sz w:val="44"/>
          <w:szCs w:val="44"/>
        </w:rPr>
      </w:pPr>
      <w:r>
        <w:rPr>
          <w:b/>
          <w:bCs/>
          <w:sz w:val="44"/>
          <w:szCs w:val="44"/>
        </w:rPr>
        <w:t>ОБРАЗОВАТЕЛЬНАЯ</w:t>
      </w:r>
    </w:p>
    <w:p w14:paraId="472D75BD" w14:textId="77777777" w:rsidR="007C64C8" w:rsidRDefault="007C64C8" w:rsidP="007C64C8">
      <w:pPr>
        <w:ind w:right="-179"/>
        <w:jc w:val="center"/>
        <w:rPr>
          <w:sz w:val="44"/>
          <w:szCs w:val="44"/>
        </w:rPr>
      </w:pPr>
      <w:r>
        <w:rPr>
          <w:b/>
          <w:bCs/>
          <w:sz w:val="44"/>
          <w:szCs w:val="44"/>
        </w:rPr>
        <w:t>ПРОГРАММА</w:t>
      </w:r>
    </w:p>
    <w:p w14:paraId="360ABDE9" w14:textId="77777777" w:rsidR="007C64C8" w:rsidRDefault="007C64C8" w:rsidP="007C64C8">
      <w:pPr>
        <w:ind w:right="-179"/>
        <w:jc w:val="center"/>
        <w:rPr>
          <w:sz w:val="44"/>
          <w:szCs w:val="44"/>
        </w:rPr>
      </w:pPr>
      <w:r>
        <w:rPr>
          <w:b/>
          <w:bCs/>
          <w:sz w:val="44"/>
          <w:szCs w:val="44"/>
        </w:rPr>
        <w:t>НАЧАЛЬНОГО</w:t>
      </w:r>
    </w:p>
    <w:p w14:paraId="55245CD9" w14:textId="77777777" w:rsidR="007C64C8" w:rsidRDefault="007C64C8" w:rsidP="007C64C8">
      <w:pPr>
        <w:spacing w:line="12" w:lineRule="exact"/>
        <w:rPr>
          <w:sz w:val="44"/>
          <w:szCs w:val="44"/>
        </w:rPr>
      </w:pPr>
    </w:p>
    <w:p w14:paraId="6F0ADC6D" w14:textId="77777777" w:rsidR="007C64C8" w:rsidRDefault="007C64C8" w:rsidP="007C64C8">
      <w:pPr>
        <w:ind w:right="-179"/>
        <w:jc w:val="center"/>
        <w:rPr>
          <w:sz w:val="44"/>
          <w:szCs w:val="44"/>
        </w:rPr>
      </w:pPr>
      <w:r>
        <w:rPr>
          <w:b/>
          <w:bCs/>
          <w:sz w:val="44"/>
          <w:szCs w:val="44"/>
        </w:rPr>
        <w:t>ОБЩЕГО ОБРАЗОВАНИЯ</w:t>
      </w:r>
    </w:p>
    <w:p w14:paraId="0EB73B82" w14:textId="77777777" w:rsidR="007C64C8" w:rsidRDefault="007C64C8" w:rsidP="007C64C8">
      <w:pPr>
        <w:spacing w:line="200" w:lineRule="exact"/>
        <w:rPr>
          <w:sz w:val="44"/>
          <w:szCs w:val="44"/>
        </w:rPr>
      </w:pPr>
    </w:p>
    <w:p w14:paraId="2672B216" w14:textId="77777777" w:rsidR="007C64C8" w:rsidRDefault="007C64C8" w:rsidP="007C64C8">
      <w:pPr>
        <w:spacing w:line="200" w:lineRule="exact"/>
        <w:rPr>
          <w:sz w:val="44"/>
          <w:szCs w:val="44"/>
        </w:rPr>
      </w:pPr>
    </w:p>
    <w:p w14:paraId="1926B0E3" w14:textId="77777777" w:rsidR="007C64C8" w:rsidRDefault="007C64C8" w:rsidP="007C64C8">
      <w:pPr>
        <w:spacing w:line="200" w:lineRule="exact"/>
        <w:rPr>
          <w:sz w:val="44"/>
          <w:szCs w:val="44"/>
        </w:rPr>
      </w:pPr>
    </w:p>
    <w:p w14:paraId="7C5CC575" w14:textId="77777777" w:rsidR="007C64C8" w:rsidRDefault="007C64C8" w:rsidP="007C64C8">
      <w:pPr>
        <w:spacing w:line="200" w:lineRule="exact"/>
        <w:rPr>
          <w:sz w:val="44"/>
          <w:szCs w:val="44"/>
        </w:rPr>
      </w:pPr>
    </w:p>
    <w:p w14:paraId="0E102746" w14:textId="77777777" w:rsidR="007C64C8" w:rsidRDefault="007C64C8" w:rsidP="007C64C8">
      <w:pPr>
        <w:spacing w:line="200" w:lineRule="exact"/>
        <w:rPr>
          <w:sz w:val="44"/>
          <w:szCs w:val="44"/>
        </w:rPr>
      </w:pPr>
    </w:p>
    <w:p w14:paraId="4EA96454" w14:textId="77777777" w:rsidR="007C64C8" w:rsidRDefault="007C64C8" w:rsidP="007C64C8">
      <w:pPr>
        <w:spacing w:line="200" w:lineRule="exact"/>
        <w:rPr>
          <w:sz w:val="24"/>
          <w:szCs w:val="24"/>
        </w:rPr>
      </w:pPr>
    </w:p>
    <w:p w14:paraId="537ADB82" w14:textId="77777777" w:rsidR="007C64C8" w:rsidRDefault="007C64C8" w:rsidP="007C64C8">
      <w:pPr>
        <w:spacing w:line="200" w:lineRule="exact"/>
        <w:rPr>
          <w:sz w:val="24"/>
          <w:szCs w:val="24"/>
        </w:rPr>
      </w:pPr>
    </w:p>
    <w:p w14:paraId="6612B789" w14:textId="77777777" w:rsidR="007C64C8" w:rsidRDefault="007C64C8" w:rsidP="007C64C8">
      <w:pPr>
        <w:spacing w:line="200" w:lineRule="exact"/>
        <w:rPr>
          <w:sz w:val="24"/>
          <w:szCs w:val="24"/>
        </w:rPr>
      </w:pPr>
    </w:p>
    <w:p w14:paraId="7717F807" w14:textId="77777777" w:rsidR="007C64C8" w:rsidRDefault="007C64C8" w:rsidP="007C64C8">
      <w:pPr>
        <w:spacing w:line="200" w:lineRule="exact"/>
        <w:rPr>
          <w:sz w:val="24"/>
          <w:szCs w:val="24"/>
        </w:rPr>
      </w:pPr>
    </w:p>
    <w:p w14:paraId="6D932F02" w14:textId="77777777" w:rsidR="007C64C8" w:rsidRDefault="007C64C8" w:rsidP="007C64C8">
      <w:pPr>
        <w:spacing w:line="200" w:lineRule="exact"/>
        <w:rPr>
          <w:sz w:val="24"/>
          <w:szCs w:val="24"/>
        </w:rPr>
      </w:pPr>
    </w:p>
    <w:p w14:paraId="427F5357" w14:textId="77777777" w:rsidR="007C64C8" w:rsidRDefault="007C64C8" w:rsidP="007C64C8">
      <w:pPr>
        <w:spacing w:line="200" w:lineRule="exact"/>
        <w:rPr>
          <w:sz w:val="24"/>
          <w:szCs w:val="24"/>
        </w:rPr>
      </w:pPr>
    </w:p>
    <w:p w14:paraId="29AD14F0" w14:textId="77777777" w:rsidR="007C64C8" w:rsidRDefault="007C64C8" w:rsidP="007C64C8">
      <w:pPr>
        <w:spacing w:line="200" w:lineRule="exact"/>
        <w:rPr>
          <w:sz w:val="24"/>
          <w:szCs w:val="24"/>
        </w:rPr>
      </w:pPr>
    </w:p>
    <w:p w14:paraId="7008F6FA" w14:textId="77777777" w:rsidR="007C64C8" w:rsidRDefault="007C64C8" w:rsidP="007C64C8">
      <w:pPr>
        <w:spacing w:line="200" w:lineRule="exact"/>
        <w:rPr>
          <w:sz w:val="24"/>
          <w:szCs w:val="24"/>
        </w:rPr>
      </w:pPr>
    </w:p>
    <w:p w14:paraId="22F7D314" w14:textId="77777777" w:rsidR="007C64C8" w:rsidRDefault="007C64C8" w:rsidP="007C64C8">
      <w:pPr>
        <w:spacing w:line="200" w:lineRule="exact"/>
        <w:rPr>
          <w:sz w:val="24"/>
          <w:szCs w:val="24"/>
        </w:rPr>
      </w:pPr>
    </w:p>
    <w:p w14:paraId="18695C4B" w14:textId="77777777" w:rsidR="007C64C8" w:rsidRDefault="007C64C8" w:rsidP="007C64C8">
      <w:pPr>
        <w:spacing w:line="200" w:lineRule="exact"/>
        <w:rPr>
          <w:sz w:val="24"/>
          <w:szCs w:val="24"/>
        </w:rPr>
      </w:pPr>
    </w:p>
    <w:p w14:paraId="1D065B4D" w14:textId="77777777" w:rsidR="007C64C8" w:rsidRDefault="007C64C8" w:rsidP="007C64C8">
      <w:pPr>
        <w:spacing w:line="200" w:lineRule="exact"/>
        <w:rPr>
          <w:sz w:val="24"/>
          <w:szCs w:val="24"/>
        </w:rPr>
      </w:pPr>
    </w:p>
    <w:p w14:paraId="17E95957" w14:textId="77777777" w:rsidR="007C64C8" w:rsidRDefault="007C64C8" w:rsidP="007C64C8">
      <w:pPr>
        <w:spacing w:line="242" w:lineRule="exact"/>
        <w:rPr>
          <w:sz w:val="24"/>
          <w:szCs w:val="24"/>
        </w:rPr>
      </w:pPr>
    </w:p>
    <w:p w14:paraId="6E151334" w14:textId="77777777" w:rsidR="007C64C8" w:rsidRDefault="007C64C8" w:rsidP="007C64C8">
      <w:pPr>
        <w:ind w:right="-159"/>
        <w:jc w:val="center"/>
        <w:rPr>
          <w:b/>
          <w:bCs/>
          <w:sz w:val="28"/>
          <w:szCs w:val="28"/>
        </w:rPr>
      </w:pPr>
      <w:r>
        <w:rPr>
          <w:b/>
          <w:bCs/>
          <w:sz w:val="28"/>
          <w:szCs w:val="28"/>
        </w:rPr>
        <w:t xml:space="preserve">   </w:t>
      </w:r>
    </w:p>
    <w:p w14:paraId="398E9F5D" w14:textId="77777777" w:rsidR="007C64C8" w:rsidRDefault="007C64C8" w:rsidP="007C64C8">
      <w:pPr>
        <w:ind w:right="-159"/>
        <w:jc w:val="center"/>
        <w:rPr>
          <w:b/>
          <w:bCs/>
          <w:sz w:val="28"/>
          <w:szCs w:val="28"/>
        </w:rPr>
      </w:pPr>
    </w:p>
    <w:p w14:paraId="2F8474CC" w14:textId="77777777" w:rsidR="007C64C8" w:rsidRDefault="007C64C8" w:rsidP="007C64C8">
      <w:pPr>
        <w:ind w:right="-159"/>
        <w:jc w:val="center"/>
        <w:rPr>
          <w:b/>
          <w:bCs/>
          <w:sz w:val="28"/>
          <w:szCs w:val="28"/>
        </w:rPr>
      </w:pPr>
    </w:p>
    <w:p w14:paraId="078190ED" w14:textId="77777777" w:rsidR="007C64C8" w:rsidRDefault="007C64C8" w:rsidP="007C64C8">
      <w:pPr>
        <w:ind w:right="-159"/>
        <w:jc w:val="center"/>
        <w:rPr>
          <w:b/>
          <w:bCs/>
          <w:sz w:val="28"/>
          <w:szCs w:val="28"/>
        </w:rPr>
      </w:pPr>
    </w:p>
    <w:p w14:paraId="10A18D45" w14:textId="77777777" w:rsidR="007C64C8" w:rsidRDefault="007C64C8" w:rsidP="007C64C8">
      <w:pPr>
        <w:ind w:right="-159"/>
        <w:jc w:val="center"/>
        <w:rPr>
          <w:b/>
          <w:bCs/>
          <w:sz w:val="28"/>
          <w:szCs w:val="28"/>
        </w:rPr>
      </w:pPr>
    </w:p>
    <w:p w14:paraId="20B55A3F" w14:textId="77777777" w:rsidR="007C64C8" w:rsidRDefault="007C64C8" w:rsidP="007C64C8">
      <w:pPr>
        <w:ind w:right="-159"/>
        <w:jc w:val="center"/>
        <w:rPr>
          <w:b/>
          <w:bCs/>
          <w:sz w:val="28"/>
          <w:szCs w:val="28"/>
        </w:rPr>
      </w:pPr>
    </w:p>
    <w:p w14:paraId="6853F5FB" w14:textId="77777777" w:rsidR="007C64C8" w:rsidRDefault="007C64C8" w:rsidP="007C64C8">
      <w:pPr>
        <w:ind w:right="-159"/>
        <w:jc w:val="center"/>
        <w:rPr>
          <w:b/>
          <w:bCs/>
          <w:sz w:val="28"/>
          <w:szCs w:val="28"/>
        </w:rPr>
      </w:pPr>
    </w:p>
    <w:p w14:paraId="781088E1" w14:textId="77777777" w:rsidR="007C64C8" w:rsidRDefault="007C64C8" w:rsidP="007C64C8">
      <w:pPr>
        <w:ind w:right="-159"/>
        <w:jc w:val="center"/>
        <w:rPr>
          <w:rFonts w:eastAsiaTheme="minorEastAsia"/>
          <w:sz w:val="20"/>
          <w:szCs w:val="20"/>
        </w:rPr>
      </w:pPr>
      <w:r>
        <w:rPr>
          <w:b/>
          <w:bCs/>
          <w:sz w:val="28"/>
          <w:szCs w:val="28"/>
        </w:rPr>
        <w:t>Санкт-Петербург</w:t>
      </w:r>
    </w:p>
    <w:p w14:paraId="2D6012C1" w14:textId="77777777" w:rsidR="007C64C8" w:rsidRDefault="007C64C8" w:rsidP="007C64C8">
      <w:pPr>
        <w:spacing w:line="160" w:lineRule="exact"/>
        <w:rPr>
          <w:sz w:val="24"/>
          <w:szCs w:val="24"/>
        </w:rPr>
      </w:pPr>
    </w:p>
    <w:p w14:paraId="59BC490F" w14:textId="77777777" w:rsidR="007C64C8" w:rsidRDefault="007C64C8" w:rsidP="007C64C8">
      <w:pPr>
        <w:ind w:right="-179"/>
        <w:jc w:val="center"/>
        <w:rPr>
          <w:sz w:val="20"/>
          <w:szCs w:val="20"/>
        </w:rPr>
      </w:pPr>
      <w:r>
        <w:rPr>
          <w:b/>
          <w:bCs/>
          <w:sz w:val="28"/>
          <w:szCs w:val="28"/>
        </w:rPr>
        <w:t>2022 г.</w:t>
      </w:r>
    </w:p>
    <w:p w14:paraId="05920B1E" w14:textId="7BE1E165" w:rsidR="00704869" w:rsidRPr="00674110" w:rsidRDefault="000C3EBE">
      <w:pPr>
        <w:pStyle w:val="1"/>
        <w:spacing w:before="102"/>
      </w:pPr>
      <w:r w:rsidRPr="00674110">
        <w:rPr>
          <w:noProof/>
        </w:rPr>
        <w:lastRenderedPageBreak/>
        <mc:AlternateContent>
          <mc:Choice Requires="wps">
            <w:drawing>
              <wp:anchor distT="0" distB="0" distL="0" distR="0" simplePos="0" relativeHeight="487587840" behindDoc="1" locked="0" layoutInCell="1" allowOverlap="1" wp14:anchorId="633915D1" wp14:editId="5ABECC39">
                <wp:simplePos x="0" y="0"/>
                <wp:positionH relativeFrom="page">
                  <wp:posOffset>485140</wp:posOffset>
                </wp:positionH>
                <wp:positionV relativeFrom="paragraph">
                  <wp:posOffset>301625</wp:posOffset>
                </wp:positionV>
                <wp:extent cx="4126230" cy="6350"/>
                <wp:effectExtent l="0" t="0" r="0" b="0"/>
                <wp:wrapTopAndBottom/>
                <wp:docPr id="8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FE51E" id="Rectangle 71" o:spid="_x0000_s1026" style="position:absolute;margin-left:38.2pt;margin-top:23.75pt;width:324.9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r w:rsidRPr="00674110">
        <w:t>СОДЕРЖАНИЕ</w:t>
      </w:r>
    </w:p>
    <w:p w14:paraId="4EC138DE" w14:textId="77777777" w:rsidR="00704869" w:rsidRPr="00674110" w:rsidRDefault="00704869">
      <w:pPr>
        <w:pStyle w:val="a3"/>
        <w:spacing w:before="2"/>
        <w:ind w:left="0"/>
        <w:jc w:val="left"/>
        <w:rPr>
          <w:b/>
          <w:sz w:val="24"/>
          <w:szCs w:val="24"/>
        </w:rPr>
      </w:pPr>
    </w:p>
    <w:sdt>
      <w:sdtPr>
        <w:rPr>
          <w:sz w:val="24"/>
          <w:szCs w:val="24"/>
        </w:rPr>
        <w:id w:val="752170791"/>
        <w:docPartObj>
          <w:docPartGallery w:val="Table of Contents"/>
          <w:docPartUnique/>
        </w:docPartObj>
      </w:sdtPr>
      <w:sdtContent>
        <w:p w14:paraId="17198E51" w14:textId="03995602" w:rsidR="00704869" w:rsidRPr="00674110" w:rsidRDefault="00000000">
          <w:pPr>
            <w:pStyle w:val="10"/>
            <w:tabs>
              <w:tab w:val="left" w:pos="7045"/>
            </w:tabs>
            <w:rPr>
              <w:sz w:val="24"/>
              <w:szCs w:val="24"/>
            </w:rPr>
          </w:pPr>
          <w:hyperlink w:anchor="_TOC_250027" w:history="1">
            <w:r w:rsidR="00274AC7" w:rsidRPr="00674110">
              <w:rPr>
                <w:sz w:val="24"/>
                <w:szCs w:val="24"/>
              </w:rPr>
              <w:t>Общие</w:t>
            </w:r>
            <w:r w:rsidR="00274AC7" w:rsidRPr="00674110">
              <w:rPr>
                <w:spacing w:val="29"/>
                <w:sz w:val="24"/>
                <w:szCs w:val="24"/>
              </w:rPr>
              <w:t xml:space="preserve"> </w:t>
            </w:r>
            <w:r w:rsidR="00274AC7" w:rsidRPr="00674110">
              <w:rPr>
                <w:sz w:val="24"/>
                <w:szCs w:val="24"/>
              </w:rPr>
              <w:t xml:space="preserve">положения  </w:t>
            </w:r>
            <w:r w:rsidR="00274AC7" w:rsidRPr="00674110">
              <w:rPr>
                <w:spacing w:val="29"/>
                <w:sz w:val="24"/>
                <w:szCs w:val="24"/>
              </w:rPr>
              <w:t xml:space="preserve"> </w:t>
            </w:r>
            <w:r w:rsidR="00274AC7" w:rsidRPr="00674110">
              <w:rPr>
                <w:sz w:val="24"/>
                <w:szCs w:val="24"/>
              </w:rPr>
              <w:t>...........................................................................</w:t>
            </w:r>
            <w:r w:rsidR="00274AC7" w:rsidRPr="00674110">
              <w:rPr>
                <w:sz w:val="24"/>
                <w:szCs w:val="24"/>
              </w:rPr>
              <w:tab/>
            </w:r>
          </w:hyperlink>
          <w:r w:rsidR="00C1619A">
            <w:rPr>
              <w:sz w:val="24"/>
              <w:szCs w:val="24"/>
            </w:rPr>
            <w:t>4</w:t>
          </w:r>
        </w:p>
        <w:p w14:paraId="4A7586C0" w14:textId="0BD8E349" w:rsidR="00704869" w:rsidRPr="00674110" w:rsidRDefault="00000000">
          <w:pPr>
            <w:pStyle w:val="10"/>
            <w:tabs>
              <w:tab w:val="left" w:pos="7045"/>
            </w:tabs>
            <w:spacing w:before="217"/>
            <w:rPr>
              <w:sz w:val="24"/>
              <w:szCs w:val="24"/>
            </w:rPr>
          </w:pPr>
          <w:hyperlink w:anchor="_TOC_250026" w:history="1">
            <w:r w:rsidR="00274AC7" w:rsidRPr="00674110">
              <w:rPr>
                <w:sz w:val="24"/>
                <w:szCs w:val="24"/>
              </w:rPr>
              <w:t>1.</w:t>
            </w:r>
            <w:r w:rsidR="00274AC7" w:rsidRPr="00674110">
              <w:rPr>
                <w:spacing w:val="34"/>
                <w:sz w:val="24"/>
                <w:szCs w:val="24"/>
              </w:rPr>
              <w:t xml:space="preserve"> </w:t>
            </w:r>
            <w:r w:rsidR="00274AC7" w:rsidRPr="00674110">
              <w:rPr>
                <w:sz w:val="24"/>
                <w:szCs w:val="24"/>
              </w:rPr>
              <w:t>Целевой</w:t>
            </w:r>
            <w:r w:rsidR="00274AC7" w:rsidRPr="00674110">
              <w:rPr>
                <w:spacing w:val="28"/>
                <w:sz w:val="24"/>
                <w:szCs w:val="24"/>
              </w:rPr>
              <w:t xml:space="preserve"> </w:t>
            </w:r>
            <w:r w:rsidR="00274AC7" w:rsidRPr="00674110">
              <w:rPr>
                <w:sz w:val="24"/>
                <w:szCs w:val="24"/>
              </w:rPr>
              <w:t xml:space="preserve">раздел  </w:t>
            </w:r>
            <w:r w:rsidR="00274AC7" w:rsidRPr="00674110">
              <w:rPr>
                <w:spacing w:val="10"/>
                <w:sz w:val="24"/>
                <w:szCs w:val="24"/>
              </w:rPr>
              <w:t xml:space="preserve"> </w:t>
            </w:r>
            <w:r w:rsidR="00274AC7" w:rsidRPr="00674110">
              <w:rPr>
                <w:sz w:val="24"/>
                <w:szCs w:val="24"/>
              </w:rPr>
              <w:t>............................................................................</w:t>
            </w:r>
            <w:r w:rsidR="00274AC7" w:rsidRPr="00674110">
              <w:rPr>
                <w:sz w:val="24"/>
                <w:szCs w:val="24"/>
              </w:rPr>
              <w:tab/>
            </w:r>
          </w:hyperlink>
          <w:r w:rsidR="00C1619A">
            <w:rPr>
              <w:sz w:val="24"/>
              <w:szCs w:val="24"/>
            </w:rPr>
            <w:t>5</w:t>
          </w:r>
        </w:p>
        <w:p w14:paraId="19BF5EFA" w14:textId="3FD0CF51" w:rsidR="00704869" w:rsidRPr="00674110" w:rsidRDefault="00000000">
          <w:pPr>
            <w:pStyle w:val="20"/>
            <w:tabs>
              <w:tab w:val="left" w:pos="7045"/>
            </w:tabs>
            <w:spacing w:before="91"/>
            <w:rPr>
              <w:sz w:val="24"/>
              <w:szCs w:val="24"/>
            </w:rPr>
          </w:pPr>
          <w:hyperlink w:anchor="_TOC_250025" w:history="1">
            <w:r w:rsidR="00274AC7" w:rsidRPr="00674110">
              <w:rPr>
                <w:sz w:val="24"/>
                <w:szCs w:val="24"/>
              </w:rPr>
              <w:t>1.1.</w:t>
            </w:r>
            <w:r w:rsidR="00274AC7" w:rsidRPr="00674110">
              <w:rPr>
                <w:spacing w:val="23"/>
                <w:sz w:val="24"/>
                <w:szCs w:val="24"/>
              </w:rPr>
              <w:t xml:space="preserve"> </w:t>
            </w:r>
            <w:r w:rsidR="00274AC7" w:rsidRPr="00674110">
              <w:rPr>
                <w:sz w:val="24"/>
                <w:szCs w:val="24"/>
              </w:rPr>
              <w:t>Пояснительная</w:t>
            </w:r>
            <w:r w:rsidR="00274AC7" w:rsidRPr="00674110">
              <w:rPr>
                <w:spacing w:val="19"/>
                <w:sz w:val="24"/>
                <w:szCs w:val="24"/>
              </w:rPr>
              <w:t xml:space="preserve"> </w:t>
            </w:r>
            <w:r w:rsidR="00274AC7" w:rsidRPr="00674110">
              <w:rPr>
                <w:sz w:val="24"/>
                <w:szCs w:val="24"/>
              </w:rPr>
              <w:t xml:space="preserve">записка  </w:t>
            </w:r>
            <w:r w:rsidR="00274AC7" w:rsidRPr="00674110">
              <w:rPr>
                <w:spacing w:val="12"/>
                <w:sz w:val="24"/>
                <w:szCs w:val="24"/>
              </w:rPr>
              <w:t xml:space="preserve"> </w:t>
            </w:r>
            <w:r w:rsidR="00274AC7" w:rsidRPr="00674110">
              <w:rPr>
                <w:sz w:val="24"/>
                <w:szCs w:val="24"/>
              </w:rPr>
              <w:t>........................................................</w:t>
            </w:r>
            <w:r w:rsidR="00274AC7" w:rsidRPr="00674110">
              <w:rPr>
                <w:sz w:val="24"/>
                <w:szCs w:val="24"/>
              </w:rPr>
              <w:tab/>
            </w:r>
          </w:hyperlink>
          <w:r w:rsidR="00C1619A">
            <w:rPr>
              <w:sz w:val="24"/>
              <w:szCs w:val="24"/>
            </w:rPr>
            <w:t>5</w:t>
          </w:r>
        </w:p>
        <w:p w14:paraId="5DAB4D86" w14:textId="77777777" w:rsidR="00704869" w:rsidRPr="00674110" w:rsidRDefault="00274AC7" w:rsidP="0058064A">
          <w:pPr>
            <w:pStyle w:val="20"/>
            <w:numPr>
              <w:ilvl w:val="1"/>
              <w:numId w:val="85"/>
            </w:numPr>
            <w:tabs>
              <w:tab w:val="left" w:pos="1373"/>
            </w:tabs>
            <w:rPr>
              <w:sz w:val="24"/>
              <w:szCs w:val="24"/>
            </w:rPr>
          </w:pPr>
          <w:r w:rsidRPr="00674110">
            <w:rPr>
              <w:sz w:val="24"/>
              <w:szCs w:val="24"/>
            </w:rPr>
            <w:t>Общая</w:t>
          </w:r>
          <w:r w:rsidRPr="00674110">
            <w:rPr>
              <w:spacing w:val="-9"/>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программы</w:t>
          </w:r>
          <w:r w:rsidRPr="00674110">
            <w:rPr>
              <w:spacing w:val="-4"/>
              <w:sz w:val="24"/>
              <w:szCs w:val="24"/>
            </w:rPr>
            <w:t xml:space="preserve"> </w:t>
          </w:r>
          <w:r w:rsidRPr="00674110">
            <w:rPr>
              <w:sz w:val="24"/>
              <w:szCs w:val="24"/>
            </w:rPr>
            <w:t>начального</w:t>
          </w:r>
        </w:p>
        <w:p w14:paraId="0FC9EA12" w14:textId="64E2743E" w:rsidR="00704869" w:rsidRPr="00674110" w:rsidRDefault="00000000">
          <w:pPr>
            <w:pStyle w:val="20"/>
            <w:tabs>
              <w:tab w:val="left" w:pos="6945"/>
            </w:tabs>
            <w:spacing w:before="10"/>
            <w:rPr>
              <w:sz w:val="24"/>
              <w:szCs w:val="24"/>
            </w:rPr>
          </w:pPr>
          <w:hyperlink w:anchor="_TOC_250024" w:history="1">
            <w:r w:rsidR="00274AC7" w:rsidRPr="00674110">
              <w:rPr>
                <w:sz w:val="24"/>
                <w:szCs w:val="24"/>
              </w:rPr>
              <w:t xml:space="preserve">образования  </w:t>
            </w:r>
            <w:r w:rsidR="00274AC7" w:rsidRPr="00674110">
              <w:rPr>
                <w:spacing w:val="24"/>
                <w:sz w:val="24"/>
                <w:szCs w:val="24"/>
              </w:rPr>
              <w:t xml:space="preserve"> </w:t>
            </w:r>
            <w:r w:rsidR="00274AC7" w:rsidRPr="00674110">
              <w:rPr>
                <w:sz w:val="24"/>
                <w:szCs w:val="24"/>
              </w:rPr>
              <w:t>.................................................................................</w:t>
            </w:r>
            <w:r w:rsidR="00274AC7" w:rsidRPr="00674110">
              <w:rPr>
                <w:sz w:val="24"/>
                <w:szCs w:val="24"/>
              </w:rPr>
              <w:tab/>
            </w:r>
          </w:hyperlink>
          <w:r w:rsidR="00C1619A">
            <w:rPr>
              <w:sz w:val="24"/>
              <w:szCs w:val="24"/>
            </w:rPr>
            <w:t>7</w:t>
          </w:r>
        </w:p>
        <w:p w14:paraId="50256697" w14:textId="7F1F7FC9" w:rsidR="00704869" w:rsidRPr="00674110" w:rsidRDefault="00000000" w:rsidP="0058064A">
          <w:pPr>
            <w:pStyle w:val="20"/>
            <w:numPr>
              <w:ilvl w:val="1"/>
              <w:numId w:val="85"/>
            </w:numPr>
            <w:tabs>
              <w:tab w:val="left" w:pos="1373"/>
              <w:tab w:val="left" w:pos="6945"/>
            </w:tabs>
            <w:spacing w:before="96" w:line="336" w:lineRule="auto"/>
            <w:ind w:left="1018" w:right="375" w:firstLine="0"/>
            <w:rPr>
              <w:sz w:val="24"/>
              <w:szCs w:val="24"/>
            </w:rPr>
          </w:pPr>
          <w:hyperlink w:anchor="_TOC_250023" w:history="1">
            <w:r w:rsidR="00274AC7" w:rsidRPr="00674110">
              <w:rPr>
                <w:sz w:val="24"/>
                <w:szCs w:val="24"/>
              </w:rPr>
              <w:t>Общая характеристика планируемых результатов освоения</w:t>
            </w:r>
            <w:r w:rsidR="00274AC7" w:rsidRPr="00674110">
              <w:rPr>
                <w:spacing w:val="1"/>
                <w:sz w:val="24"/>
                <w:szCs w:val="24"/>
              </w:rPr>
              <w:t xml:space="preserve"> </w:t>
            </w:r>
            <w:r w:rsidR="00274AC7" w:rsidRPr="00674110">
              <w:rPr>
                <w:sz w:val="24"/>
                <w:szCs w:val="24"/>
              </w:rPr>
              <w:t>основной</w:t>
            </w:r>
            <w:r w:rsidR="00274AC7" w:rsidRPr="00674110">
              <w:rPr>
                <w:spacing w:val="19"/>
                <w:sz w:val="24"/>
                <w:szCs w:val="24"/>
              </w:rPr>
              <w:t xml:space="preserve"> </w:t>
            </w:r>
            <w:r w:rsidR="00274AC7" w:rsidRPr="00674110">
              <w:rPr>
                <w:sz w:val="24"/>
                <w:szCs w:val="24"/>
              </w:rPr>
              <w:t>образовательной</w:t>
            </w:r>
            <w:r w:rsidR="00274AC7" w:rsidRPr="00674110">
              <w:rPr>
                <w:spacing w:val="20"/>
                <w:sz w:val="24"/>
                <w:szCs w:val="24"/>
              </w:rPr>
              <w:t xml:space="preserve"> </w:t>
            </w:r>
            <w:r w:rsidR="00274AC7" w:rsidRPr="00674110">
              <w:rPr>
                <w:sz w:val="24"/>
                <w:szCs w:val="24"/>
              </w:rPr>
              <w:t xml:space="preserve">программы  </w:t>
            </w:r>
            <w:r w:rsidR="00274AC7" w:rsidRPr="00674110">
              <w:rPr>
                <w:spacing w:val="1"/>
                <w:sz w:val="24"/>
                <w:szCs w:val="24"/>
              </w:rPr>
              <w:t xml:space="preserve"> </w:t>
            </w:r>
            <w:r w:rsidR="00274AC7" w:rsidRPr="00674110">
              <w:rPr>
                <w:sz w:val="24"/>
                <w:szCs w:val="24"/>
              </w:rPr>
              <w:t>......................................</w:t>
            </w:r>
            <w:r w:rsidR="00274AC7" w:rsidRPr="00674110">
              <w:rPr>
                <w:sz w:val="24"/>
                <w:szCs w:val="24"/>
              </w:rPr>
              <w:tab/>
            </w:r>
          </w:hyperlink>
          <w:r w:rsidR="00C1619A">
            <w:rPr>
              <w:sz w:val="24"/>
              <w:szCs w:val="24"/>
            </w:rPr>
            <w:t>7</w:t>
          </w:r>
        </w:p>
        <w:p w14:paraId="45DD9595" w14:textId="77777777" w:rsidR="00704869" w:rsidRPr="00674110" w:rsidRDefault="00274AC7" w:rsidP="0058064A">
          <w:pPr>
            <w:pStyle w:val="20"/>
            <w:numPr>
              <w:ilvl w:val="1"/>
              <w:numId w:val="85"/>
            </w:numPr>
            <w:tabs>
              <w:tab w:val="left" w:pos="1374"/>
            </w:tabs>
            <w:spacing w:before="5"/>
            <w:ind w:left="1373" w:hanging="356"/>
            <w:rPr>
              <w:sz w:val="24"/>
              <w:szCs w:val="24"/>
            </w:rPr>
          </w:pPr>
          <w:r w:rsidRPr="00674110">
            <w:rPr>
              <w:sz w:val="24"/>
              <w:szCs w:val="24"/>
            </w:rPr>
            <w:t>Система</w:t>
          </w:r>
          <w:r w:rsidRPr="00674110">
            <w:rPr>
              <w:spacing w:val="-4"/>
              <w:sz w:val="24"/>
              <w:szCs w:val="24"/>
            </w:rPr>
            <w:t xml:space="preserve"> </w:t>
          </w:r>
          <w:r w:rsidRPr="00674110">
            <w:rPr>
              <w:sz w:val="24"/>
              <w:szCs w:val="24"/>
            </w:rPr>
            <w:t>оценки</w:t>
          </w:r>
          <w:r w:rsidRPr="00674110">
            <w:rPr>
              <w:spacing w:val="-4"/>
              <w:sz w:val="24"/>
              <w:szCs w:val="24"/>
            </w:rPr>
            <w:t xml:space="preserve"> </w:t>
          </w:r>
          <w:r w:rsidRPr="00674110">
            <w:rPr>
              <w:sz w:val="24"/>
              <w:szCs w:val="24"/>
            </w:rPr>
            <w:t>достижения</w:t>
          </w:r>
          <w:r w:rsidRPr="00674110">
            <w:rPr>
              <w:spacing w:val="-3"/>
              <w:sz w:val="24"/>
              <w:szCs w:val="24"/>
            </w:rPr>
            <w:t xml:space="preserve"> </w:t>
          </w:r>
          <w:r w:rsidRPr="00674110">
            <w:rPr>
              <w:sz w:val="24"/>
              <w:szCs w:val="24"/>
            </w:rPr>
            <w:t>планируемых</w:t>
          </w:r>
          <w:r w:rsidRPr="00674110">
            <w:rPr>
              <w:spacing w:val="54"/>
              <w:sz w:val="24"/>
              <w:szCs w:val="24"/>
            </w:rPr>
            <w:t xml:space="preserve"> </w:t>
          </w:r>
          <w:r w:rsidRPr="00674110">
            <w:rPr>
              <w:sz w:val="24"/>
              <w:szCs w:val="24"/>
            </w:rPr>
            <w:t>результатов</w:t>
          </w:r>
        </w:p>
        <w:p w14:paraId="60C05017" w14:textId="2D76F806" w:rsidR="00704869" w:rsidRPr="00674110" w:rsidRDefault="00274AC7">
          <w:pPr>
            <w:pStyle w:val="20"/>
            <w:tabs>
              <w:tab w:val="left" w:pos="6945"/>
            </w:tabs>
            <w:spacing w:before="96"/>
            <w:rPr>
              <w:sz w:val="24"/>
              <w:szCs w:val="24"/>
            </w:rPr>
          </w:pPr>
          <w:r w:rsidRPr="00674110">
            <w:rPr>
              <w:sz w:val="24"/>
              <w:szCs w:val="24"/>
            </w:rPr>
            <w:t>освоения</w:t>
          </w:r>
          <w:r w:rsidRPr="00674110">
            <w:rPr>
              <w:spacing w:val="3"/>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 общего</w:t>
          </w:r>
          <w:r w:rsidRPr="00674110">
            <w:rPr>
              <w:spacing w:val="5"/>
              <w:sz w:val="24"/>
              <w:szCs w:val="24"/>
            </w:rPr>
            <w:t xml:space="preserve"> </w:t>
          </w:r>
          <w:r w:rsidRPr="00674110">
            <w:rPr>
              <w:sz w:val="24"/>
              <w:szCs w:val="24"/>
            </w:rPr>
            <w:t>образования</w:t>
          </w:r>
          <w:r w:rsidRPr="00674110">
            <w:rPr>
              <w:spacing w:val="-5"/>
              <w:sz w:val="24"/>
              <w:szCs w:val="24"/>
            </w:rPr>
            <w:t xml:space="preserve"> </w:t>
          </w:r>
          <w:r w:rsidRPr="00674110">
            <w:rPr>
              <w:sz w:val="24"/>
              <w:szCs w:val="24"/>
            </w:rPr>
            <w:t>...............</w:t>
          </w:r>
          <w:r w:rsidRPr="00674110">
            <w:rPr>
              <w:sz w:val="24"/>
              <w:szCs w:val="24"/>
            </w:rPr>
            <w:tab/>
          </w:r>
          <w:r w:rsidR="00C1619A">
            <w:rPr>
              <w:sz w:val="24"/>
              <w:szCs w:val="24"/>
            </w:rPr>
            <w:t>8</w:t>
          </w:r>
        </w:p>
        <w:p w14:paraId="4CCD6FD3" w14:textId="3A9E7939" w:rsidR="00704869" w:rsidRPr="00674110" w:rsidRDefault="00000000">
          <w:pPr>
            <w:pStyle w:val="31"/>
            <w:tabs>
              <w:tab w:val="left" w:pos="6945"/>
            </w:tabs>
            <w:ind w:firstLine="0"/>
            <w:rPr>
              <w:sz w:val="24"/>
              <w:szCs w:val="24"/>
            </w:rPr>
          </w:pPr>
          <w:hyperlink w:anchor="_TOC_250022" w:history="1">
            <w:r w:rsidR="00274AC7" w:rsidRPr="00674110">
              <w:rPr>
                <w:sz w:val="24"/>
                <w:szCs w:val="24"/>
              </w:rPr>
              <w:t>1.4.1.</w:t>
            </w:r>
            <w:r w:rsidR="00274AC7" w:rsidRPr="00674110">
              <w:rPr>
                <w:spacing w:val="20"/>
                <w:sz w:val="24"/>
                <w:szCs w:val="24"/>
              </w:rPr>
              <w:t xml:space="preserve"> </w:t>
            </w:r>
            <w:r w:rsidR="00274AC7" w:rsidRPr="00674110">
              <w:rPr>
                <w:sz w:val="24"/>
                <w:szCs w:val="24"/>
              </w:rPr>
              <w:t>Общие</w:t>
            </w:r>
            <w:r w:rsidR="00274AC7" w:rsidRPr="00674110">
              <w:rPr>
                <w:spacing w:val="20"/>
                <w:sz w:val="24"/>
                <w:szCs w:val="24"/>
              </w:rPr>
              <w:t xml:space="preserve"> </w:t>
            </w:r>
            <w:r w:rsidR="00274AC7" w:rsidRPr="00674110">
              <w:rPr>
                <w:sz w:val="24"/>
                <w:szCs w:val="24"/>
              </w:rPr>
              <w:t xml:space="preserve">положения  </w:t>
            </w:r>
            <w:r w:rsidR="00274AC7" w:rsidRPr="00674110">
              <w:rPr>
                <w:spacing w:val="1"/>
                <w:sz w:val="24"/>
                <w:szCs w:val="24"/>
              </w:rPr>
              <w:t xml:space="preserve"> </w:t>
            </w:r>
            <w:r w:rsidR="00274AC7" w:rsidRPr="00674110">
              <w:rPr>
                <w:sz w:val="24"/>
                <w:szCs w:val="24"/>
              </w:rPr>
              <w:t>.............................................................</w:t>
            </w:r>
            <w:r w:rsidR="00274AC7" w:rsidRPr="00674110">
              <w:rPr>
                <w:sz w:val="24"/>
                <w:szCs w:val="24"/>
              </w:rPr>
              <w:tab/>
            </w:r>
          </w:hyperlink>
          <w:r w:rsidR="00C1619A">
            <w:rPr>
              <w:sz w:val="24"/>
              <w:szCs w:val="24"/>
            </w:rPr>
            <w:t>8</w:t>
          </w:r>
        </w:p>
        <w:p w14:paraId="0047D9F5" w14:textId="77777777" w:rsidR="00704869" w:rsidRPr="00674110" w:rsidRDefault="00274AC7" w:rsidP="0058064A">
          <w:pPr>
            <w:pStyle w:val="31"/>
            <w:numPr>
              <w:ilvl w:val="2"/>
              <w:numId w:val="85"/>
            </w:numPr>
            <w:tabs>
              <w:tab w:val="left" w:pos="1537"/>
            </w:tabs>
            <w:spacing w:before="92"/>
            <w:ind w:hanging="500"/>
            <w:rPr>
              <w:sz w:val="24"/>
              <w:szCs w:val="24"/>
            </w:rPr>
          </w:pPr>
          <w:r w:rsidRPr="00674110">
            <w:rPr>
              <w:sz w:val="24"/>
              <w:szCs w:val="24"/>
            </w:rPr>
            <w:t>Особенности</w:t>
          </w:r>
          <w:r w:rsidRPr="00674110">
            <w:rPr>
              <w:spacing w:val="-5"/>
              <w:sz w:val="24"/>
              <w:szCs w:val="24"/>
            </w:rPr>
            <w:t xml:space="preserve"> </w:t>
          </w:r>
          <w:r w:rsidRPr="00674110">
            <w:rPr>
              <w:sz w:val="24"/>
              <w:szCs w:val="24"/>
            </w:rPr>
            <w:t>оценки</w:t>
          </w:r>
          <w:r w:rsidRPr="00674110">
            <w:rPr>
              <w:spacing w:val="-4"/>
              <w:sz w:val="24"/>
              <w:szCs w:val="24"/>
            </w:rPr>
            <w:t xml:space="preserve"> </w:t>
          </w:r>
          <w:r w:rsidRPr="00674110">
            <w:rPr>
              <w:sz w:val="24"/>
              <w:szCs w:val="24"/>
            </w:rPr>
            <w:t>метапредметных</w:t>
          </w:r>
          <w:r w:rsidRPr="00674110">
            <w:rPr>
              <w:spacing w:val="-3"/>
              <w:sz w:val="24"/>
              <w:szCs w:val="24"/>
            </w:rPr>
            <w:t xml:space="preserve"> </w:t>
          </w:r>
          <w:r w:rsidRPr="00674110">
            <w:rPr>
              <w:sz w:val="24"/>
              <w:szCs w:val="24"/>
            </w:rPr>
            <w:t>и предметных</w:t>
          </w:r>
        </w:p>
        <w:p w14:paraId="5F81397C" w14:textId="0F6D3801" w:rsidR="00704869" w:rsidRPr="00674110" w:rsidRDefault="00274AC7">
          <w:pPr>
            <w:pStyle w:val="31"/>
            <w:tabs>
              <w:tab w:val="left" w:pos="6945"/>
            </w:tabs>
            <w:spacing w:before="96"/>
            <w:ind w:firstLine="0"/>
            <w:rPr>
              <w:sz w:val="24"/>
              <w:szCs w:val="24"/>
            </w:rPr>
          </w:pPr>
          <w:r w:rsidRPr="00674110">
            <w:rPr>
              <w:sz w:val="24"/>
              <w:szCs w:val="24"/>
            </w:rPr>
            <w:t xml:space="preserve">результатов   </w:t>
          </w:r>
          <w:r w:rsidRPr="00674110">
            <w:rPr>
              <w:spacing w:val="15"/>
              <w:sz w:val="24"/>
              <w:szCs w:val="24"/>
            </w:rPr>
            <w:t xml:space="preserve"> </w:t>
          </w:r>
          <w:r w:rsidRPr="00674110">
            <w:rPr>
              <w:sz w:val="24"/>
              <w:szCs w:val="24"/>
            </w:rPr>
            <w:t>.................................................................................</w:t>
          </w:r>
          <w:r w:rsidRPr="00674110">
            <w:rPr>
              <w:sz w:val="24"/>
              <w:szCs w:val="24"/>
            </w:rPr>
            <w:tab/>
          </w:r>
          <w:r w:rsidR="00C1619A">
            <w:rPr>
              <w:sz w:val="24"/>
              <w:szCs w:val="24"/>
            </w:rPr>
            <w:t>9</w:t>
          </w:r>
        </w:p>
        <w:p w14:paraId="7B872DB3" w14:textId="5DA57C98" w:rsidR="00704869" w:rsidRPr="00674110" w:rsidRDefault="00000000" w:rsidP="0058064A">
          <w:pPr>
            <w:pStyle w:val="31"/>
            <w:numPr>
              <w:ilvl w:val="2"/>
              <w:numId w:val="85"/>
            </w:numPr>
            <w:tabs>
              <w:tab w:val="left" w:pos="1537"/>
              <w:tab w:val="left" w:pos="6945"/>
            </w:tabs>
            <w:ind w:hanging="500"/>
            <w:rPr>
              <w:sz w:val="24"/>
              <w:szCs w:val="24"/>
            </w:rPr>
          </w:pPr>
          <w:hyperlink w:anchor="_TOC_250021" w:history="1">
            <w:r w:rsidR="00274AC7" w:rsidRPr="00674110">
              <w:rPr>
                <w:sz w:val="24"/>
                <w:szCs w:val="24"/>
              </w:rPr>
              <w:t>Организация и содержание</w:t>
            </w:r>
            <w:r w:rsidR="00274AC7" w:rsidRPr="00674110">
              <w:rPr>
                <w:spacing w:val="4"/>
                <w:sz w:val="24"/>
                <w:szCs w:val="24"/>
              </w:rPr>
              <w:t xml:space="preserve"> </w:t>
            </w:r>
            <w:r w:rsidR="00274AC7" w:rsidRPr="00674110">
              <w:rPr>
                <w:sz w:val="24"/>
                <w:szCs w:val="24"/>
              </w:rPr>
              <w:t xml:space="preserve">оценочных  </w:t>
            </w:r>
            <w:r w:rsidR="00274AC7" w:rsidRPr="00674110">
              <w:rPr>
                <w:spacing w:val="13"/>
                <w:sz w:val="24"/>
                <w:szCs w:val="24"/>
              </w:rPr>
              <w:t xml:space="preserve"> </w:t>
            </w:r>
            <w:r w:rsidR="00274AC7" w:rsidRPr="00674110">
              <w:rPr>
                <w:sz w:val="24"/>
                <w:szCs w:val="24"/>
              </w:rPr>
              <w:t>процедур</w:t>
            </w:r>
            <w:r w:rsidR="00274AC7" w:rsidRPr="00674110">
              <w:rPr>
                <w:spacing w:val="56"/>
                <w:sz w:val="24"/>
                <w:szCs w:val="24"/>
              </w:rPr>
              <w:t xml:space="preserve"> </w:t>
            </w:r>
            <w:r w:rsidR="00274AC7" w:rsidRPr="00674110">
              <w:rPr>
                <w:sz w:val="24"/>
                <w:szCs w:val="24"/>
              </w:rPr>
              <w:t>..........</w:t>
            </w:r>
            <w:r w:rsidR="00274AC7" w:rsidRPr="00674110">
              <w:rPr>
                <w:sz w:val="24"/>
                <w:szCs w:val="24"/>
              </w:rPr>
              <w:tab/>
              <w:t>1</w:t>
            </w:r>
            <w:r w:rsidR="00C1619A">
              <w:rPr>
                <w:sz w:val="24"/>
                <w:szCs w:val="24"/>
              </w:rPr>
              <w:t>2</w:t>
            </w:r>
          </w:hyperlink>
        </w:p>
        <w:p w14:paraId="0BF12A96" w14:textId="77777777" w:rsidR="00704869" w:rsidRPr="00674110" w:rsidRDefault="00000000" w:rsidP="0058064A">
          <w:pPr>
            <w:pStyle w:val="10"/>
            <w:numPr>
              <w:ilvl w:val="0"/>
              <w:numId w:val="84"/>
            </w:numPr>
            <w:tabs>
              <w:tab w:val="left" w:pos="994"/>
            </w:tabs>
            <w:spacing w:before="211"/>
            <w:rPr>
              <w:sz w:val="24"/>
              <w:szCs w:val="24"/>
            </w:rPr>
          </w:pPr>
          <w:hyperlink w:anchor="_TOC_250020" w:history="1">
            <w:r w:rsidR="00274AC7" w:rsidRPr="00674110">
              <w:rPr>
                <w:sz w:val="24"/>
                <w:szCs w:val="24"/>
              </w:rPr>
              <w:t>Содержательный</w:t>
            </w:r>
            <w:r w:rsidR="00274AC7" w:rsidRPr="00674110">
              <w:rPr>
                <w:spacing w:val="-3"/>
                <w:sz w:val="24"/>
                <w:szCs w:val="24"/>
              </w:rPr>
              <w:t xml:space="preserve"> </w:t>
            </w:r>
            <w:r w:rsidR="00274AC7" w:rsidRPr="00674110">
              <w:rPr>
                <w:sz w:val="24"/>
                <w:szCs w:val="24"/>
              </w:rPr>
              <w:t>раздел</w:t>
            </w:r>
          </w:hyperlink>
        </w:p>
        <w:p w14:paraId="3DFB6807" w14:textId="1FDA8A8A" w:rsidR="00704869" w:rsidRPr="00674110" w:rsidRDefault="00000000" w:rsidP="0058064A">
          <w:pPr>
            <w:pStyle w:val="20"/>
            <w:numPr>
              <w:ilvl w:val="1"/>
              <w:numId w:val="84"/>
            </w:numPr>
            <w:tabs>
              <w:tab w:val="left" w:pos="1373"/>
              <w:tab w:val="left" w:pos="6945"/>
            </w:tabs>
            <w:rPr>
              <w:sz w:val="24"/>
              <w:szCs w:val="24"/>
            </w:rPr>
          </w:pPr>
          <w:hyperlink w:anchor="_TOC_250019" w:history="1">
            <w:r w:rsidR="00274AC7" w:rsidRPr="00674110">
              <w:rPr>
                <w:sz w:val="24"/>
                <w:szCs w:val="24"/>
              </w:rPr>
              <w:t>Примерные</w:t>
            </w:r>
            <w:r w:rsidR="00274AC7" w:rsidRPr="00674110">
              <w:rPr>
                <w:spacing w:val="-2"/>
                <w:sz w:val="24"/>
                <w:szCs w:val="24"/>
              </w:rPr>
              <w:t xml:space="preserve"> </w:t>
            </w:r>
            <w:r w:rsidR="00274AC7" w:rsidRPr="00674110">
              <w:rPr>
                <w:sz w:val="24"/>
                <w:szCs w:val="24"/>
              </w:rPr>
              <w:t>рабочие</w:t>
            </w:r>
            <w:r w:rsidR="00274AC7" w:rsidRPr="00674110">
              <w:rPr>
                <w:spacing w:val="-1"/>
                <w:sz w:val="24"/>
                <w:szCs w:val="24"/>
              </w:rPr>
              <w:t xml:space="preserve"> </w:t>
            </w:r>
            <w:r w:rsidR="00274AC7" w:rsidRPr="00674110">
              <w:rPr>
                <w:sz w:val="24"/>
                <w:szCs w:val="24"/>
              </w:rPr>
              <w:t>программы учебных</w:t>
            </w:r>
            <w:r w:rsidR="00274AC7" w:rsidRPr="00674110">
              <w:rPr>
                <w:spacing w:val="2"/>
                <w:sz w:val="24"/>
                <w:szCs w:val="24"/>
              </w:rPr>
              <w:t xml:space="preserve"> </w:t>
            </w:r>
            <w:r w:rsidR="00274AC7" w:rsidRPr="00674110">
              <w:rPr>
                <w:sz w:val="24"/>
                <w:szCs w:val="24"/>
              </w:rPr>
              <w:t>предметов</w:t>
            </w:r>
            <w:r w:rsidR="00274AC7" w:rsidRPr="00674110">
              <w:rPr>
                <w:spacing w:val="77"/>
                <w:sz w:val="24"/>
                <w:szCs w:val="24"/>
              </w:rPr>
              <w:t xml:space="preserve"> </w:t>
            </w:r>
            <w:r w:rsidR="00274AC7" w:rsidRPr="00674110">
              <w:rPr>
                <w:sz w:val="24"/>
                <w:szCs w:val="24"/>
              </w:rPr>
              <w:t>.........</w:t>
            </w:r>
            <w:r w:rsidR="00274AC7" w:rsidRPr="00674110">
              <w:rPr>
                <w:sz w:val="24"/>
                <w:szCs w:val="24"/>
              </w:rPr>
              <w:tab/>
            </w:r>
          </w:hyperlink>
          <w:r w:rsidR="00C1619A">
            <w:rPr>
              <w:sz w:val="24"/>
              <w:szCs w:val="24"/>
            </w:rPr>
            <w:t>14</w:t>
          </w:r>
        </w:p>
        <w:p w14:paraId="70D29C79" w14:textId="047363BD" w:rsidR="00704869" w:rsidRPr="00674110" w:rsidRDefault="00000000">
          <w:pPr>
            <w:pStyle w:val="40"/>
            <w:tabs>
              <w:tab w:val="left" w:pos="6945"/>
            </w:tabs>
            <w:rPr>
              <w:sz w:val="24"/>
              <w:szCs w:val="24"/>
            </w:rPr>
          </w:pPr>
          <w:hyperlink w:anchor="_TOC_250018" w:history="1">
            <w:r w:rsidR="00274AC7" w:rsidRPr="00674110">
              <w:rPr>
                <w:sz w:val="24"/>
                <w:szCs w:val="24"/>
              </w:rPr>
              <w:t>Русский</w:t>
            </w:r>
            <w:r w:rsidR="00274AC7" w:rsidRPr="00674110">
              <w:rPr>
                <w:spacing w:val="36"/>
                <w:sz w:val="24"/>
                <w:szCs w:val="24"/>
              </w:rPr>
              <w:t xml:space="preserve"> </w:t>
            </w:r>
            <w:r w:rsidR="00274AC7" w:rsidRPr="00674110">
              <w:rPr>
                <w:sz w:val="24"/>
                <w:szCs w:val="24"/>
              </w:rPr>
              <w:t>язык</w:t>
            </w:r>
            <w:r w:rsidR="00274AC7" w:rsidRPr="00674110">
              <w:rPr>
                <w:spacing w:val="89"/>
                <w:sz w:val="24"/>
                <w:szCs w:val="24"/>
              </w:rPr>
              <w:t xml:space="preserve"> </w:t>
            </w:r>
            <w:r w:rsidR="00274AC7" w:rsidRPr="00674110">
              <w:rPr>
                <w:sz w:val="24"/>
                <w:szCs w:val="24"/>
              </w:rPr>
              <w:t>...........................................................................</w:t>
            </w:r>
            <w:r w:rsidR="00274AC7" w:rsidRPr="00674110">
              <w:rPr>
                <w:sz w:val="24"/>
                <w:szCs w:val="24"/>
              </w:rPr>
              <w:tab/>
            </w:r>
          </w:hyperlink>
          <w:r w:rsidR="00C1619A">
            <w:rPr>
              <w:sz w:val="24"/>
              <w:szCs w:val="24"/>
            </w:rPr>
            <w:t>14</w:t>
          </w:r>
        </w:p>
        <w:p w14:paraId="5AC9B62E" w14:textId="4AB1413A" w:rsidR="00704869" w:rsidRPr="00674110" w:rsidRDefault="00000000">
          <w:pPr>
            <w:pStyle w:val="40"/>
            <w:tabs>
              <w:tab w:val="left" w:pos="6945"/>
            </w:tabs>
            <w:rPr>
              <w:sz w:val="24"/>
              <w:szCs w:val="24"/>
            </w:rPr>
          </w:pPr>
          <w:hyperlink w:anchor="_TOC_250017" w:history="1">
            <w:r w:rsidR="00274AC7" w:rsidRPr="00674110">
              <w:rPr>
                <w:sz w:val="24"/>
                <w:szCs w:val="24"/>
              </w:rPr>
              <w:t>Литературное</w:t>
            </w:r>
            <w:r w:rsidR="00274AC7" w:rsidRPr="00674110">
              <w:rPr>
                <w:spacing w:val="24"/>
                <w:sz w:val="24"/>
                <w:szCs w:val="24"/>
              </w:rPr>
              <w:t xml:space="preserve"> </w:t>
            </w:r>
            <w:r w:rsidR="00274AC7" w:rsidRPr="00674110">
              <w:rPr>
                <w:sz w:val="24"/>
                <w:szCs w:val="24"/>
              </w:rPr>
              <w:t xml:space="preserve">чтение  </w:t>
            </w:r>
            <w:r w:rsidR="00274AC7" w:rsidRPr="00674110">
              <w:rPr>
                <w:spacing w:val="8"/>
                <w:sz w:val="24"/>
                <w:szCs w:val="24"/>
              </w:rPr>
              <w:t xml:space="preserve"> </w:t>
            </w:r>
            <w:r w:rsidR="00274AC7" w:rsidRPr="00674110">
              <w:rPr>
                <w:sz w:val="24"/>
                <w:szCs w:val="24"/>
              </w:rPr>
              <w:t>..............................................................</w:t>
            </w:r>
            <w:r w:rsidR="00274AC7" w:rsidRPr="00674110">
              <w:rPr>
                <w:sz w:val="24"/>
                <w:szCs w:val="24"/>
              </w:rPr>
              <w:tab/>
            </w:r>
          </w:hyperlink>
          <w:r w:rsidR="00C1619A">
            <w:rPr>
              <w:sz w:val="24"/>
              <w:szCs w:val="24"/>
            </w:rPr>
            <w:t>36</w:t>
          </w:r>
        </w:p>
        <w:p w14:paraId="075EF608" w14:textId="1F923BD1" w:rsidR="00704869" w:rsidRPr="00674110" w:rsidRDefault="00274AC7">
          <w:pPr>
            <w:pStyle w:val="40"/>
            <w:tabs>
              <w:tab w:val="left" w:pos="6945"/>
            </w:tabs>
            <w:rPr>
              <w:sz w:val="24"/>
              <w:szCs w:val="24"/>
            </w:rPr>
          </w:pPr>
          <w:r w:rsidRPr="00674110">
            <w:rPr>
              <w:sz w:val="24"/>
              <w:szCs w:val="24"/>
            </w:rPr>
            <w:t>Английский</w:t>
          </w:r>
          <w:r w:rsidRPr="00674110">
            <w:rPr>
              <w:spacing w:val="29"/>
              <w:sz w:val="24"/>
              <w:szCs w:val="24"/>
            </w:rPr>
            <w:t xml:space="preserve"> </w:t>
          </w:r>
          <w:r w:rsidRPr="00674110">
            <w:rPr>
              <w:sz w:val="24"/>
              <w:szCs w:val="24"/>
            </w:rPr>
            <w:t xml:space="preserve">язык  </w:t>
          </w:r>
          <w:r w:rsidRPr="00674110">
            <w:rPr>
              <w:spacing w:val="16"/>
              <w:sz w:val="24"/>
              <w:szCs w:val="24"/>
            </w:rPr>
            <w:t xml:space="preserve"> </w:t>
          </w:r>
          <w:r w:rsidRPr="00674110">
            <w:rPr>
              <w:sz w:val="24"/>
              <w:szCs w:val="24"/>
            </w:rPr>
            <w:t>....................................................................</w:t>
          </w:r>
          <w:r w:rsidRPr="00674110">
            <w:rPr>
              <w:sz w:val="24"/>
              <w:szCs w:val="24"/>
            </w:rPr>
            <w:tab/>
          </w:r>
          <w:r w:rsidR="00C1619A">
            <w:rPr>
              <w:sz w:val="24"/>
              <w:szCs w:val="24"/>
            </w:rPr>
            <w:t>54</w:t>
          </w:r>
        </w:p>
        <w:p w14:paraId="5CE7374B" w14:textId="3F08E570" w:rsidR="00704869" w:rsidRPr="00674110" w:rsidRDefault="00000000">
          <w:pPr>
            <w:pStyle w:val="40"/>
            <w:tabs>
              <w:tab w:val="left" w:pos="6849"/>
            </w:tabs>
            <w:rPr>
              <w:sz w:val="24"/>
              <w:szCs w:val="24"/>
            </w:rPr>
          </w:pPr>
          <w:hyperlink w:anchor="_TOC_250014" w:history="1">
            <w:r w:rsidR="00274AC7" w:rsidRPr="00674110">
              <w:rPr>
                <w:sz w:val="24"/>
                <w:szCs w:val="24"/>
              </w:rPr>
              <w:t xml:space="preserve">Математика  </w:t>
            </w:r>
            <w:r w:rsidR="00274AC7" w:rsidRPr="00674110">
              <w:rPr>
                <w:spacing w:val="19"/>
                <w:sz w:val="24"/>
                <w:szCs w:val="24"/>
              </w:rPr>
              <w:t xml:space="preserve"> </w:t>
            </w:r>
            <w:r w:rsidR="00274AC7" w:rsidRPr="00674110">
              <w:rPr>
                <w:sz w:val="24"/>
                <w:szCs w:val="24"/>
              </w:rPr>
              <w:t>.............................................................................</w:t>
            </w:r>
            <w:r w:rsidR="00274AC7" w:rsidRPr="00674110">
              <w:rPr>
                <w:sz w:val="24"/>
                <w:szCs w:val="24"/>
              </w:rPr>
              <w:tab/>
            </w:r>
          </w:hyperlink>
          <w:r w:rsidR="00C1619A">
            <w:rPr>
              <w:sz w:val="24"/>
              <w:szCs w:val="24"/>
            </w:rPr>
            <w:t>72</w:t>
          </w:r>
        </w:p>
        <w:p w14:paraId="2D412245" w14:textId="418D2CC4" w:rsidR="00704869" w:rsidRPr="00674110" w:rsidRDefault="00000000">
          <w:pPr>
            <w:pStyle w:val="40"/>
            <w:tabs>
              <w:tab w:val="left" w:pos="6849"/>
            </w:tabs>
            <w:rPr>
              <w:sz w:val="24"/>
              <w:szCs w:val="24"/>
            </w:rPr>
          </w:pPr>
          <w:hyperlink w:anchor="_TOC_250013" w:history="1">
            <w:r w:rsidR="00274AC7" w:rsidRPr="00674110">
              <w:rPr>
                <w:sz w:val="24"/>
                <w:szCs w:val="24"/>
              </w:rPr>
              <w:t>Окружающий</w:t>
            </w:r>
            <w:r w:rsidR="00274AC7" w:rsidRPr="00674110">
              <w:rPr>
                <w:spacing w:val="31"/>
                <w:sz w:val="24"/>
                <w:szCs w:val="24"/>
              </w:rPr>
              <w:t xml:space="preserve"> </w:t>
            </w:r>
            <w:r w:rsidR="00274AC7" w:rsidRPr="00674110">
              <w:rPr>
                <w:sz w:val="24"/>
                <w:szCs w:val="24"/>
              </w:rPr>
              <w:t>мир</w:t>
            </w:r>
            <w:r w:rsidR="00274AC7" w:rsidRPr="00674110">
              <w:rPr>
                <w:spacing w:val="92"/>
                <w:sz w:val="24"/>
                <w:szCs w:val="24"/>
              </w:rPr>
              <w:t xml:space="preserve"> </w:t>
            </w:r>
            <w:r w:rsidR="00274AC7" w:rsidRPr="00674110">
              <w:rPr>
                <w:sz w:val="24"/>
                <w:szCs w:val="24"/>
              </w:rPr>
              <w:t>...................................................................</w:t>
            </w:r>
            <w:r w:rsidR="00274AC7" w:rsidRPr="00674110">
              <w:rPr>
                <w:sz w:val="24"/>
                <w:szCs w:val="24"/>
              </w:rPr>
              <w:tab/>
            </w:r>
          </w:hyperlink>
          <w:r w:rsidR="00C1619A">
            <w:rPr>
              <w:sz w:val="24"/>
              <w:szCs w:val="24"/>
            </w:rPr>
            <w:t>87</w:t>
          </w:r>
        </w:p>
        <w:p w14:paraId="36CC8BBB" w14:textId="18DABEE0" w:rsidR="00704869" w:rsidRPr="00674110" w:rsidRDefault="00000000">
          <w:pPr>
            <w:pStyle w:val="40"/>
            <w:tabs>
              <w:tab w:val="left" w:pos="6849"/>
            </w:tabs>
            <w:rPr>
              <w:sz w:val="24"/>
              <w:szCs w:val="24"/>
            </w:rPr>
          </w:pPr>
          <w:hyperlink w:anchor="_TOC_250012" w:history="1">
            <w:r w:rsidR="00274AC7" w:rsidRPr="00674110">
              <w:rPr>
                <w:sz w:val="24"/>
                <w:szCs w:val="24"/>
              </w:rPr>
              <w:t>Основы</w:t>
            </w:r>
            <w:r w:rsidR="00274AC7" w:rsidRPr="00674110">
              <w:rPr>
                <w:spacing w:val="3"/>
                <w:sz w:val="24"/>
                <w:szCs w:val="24"/>
              </w:rPr>
              <w:t xml:space="preserve"> </w:t>
            </w:r>
            <w:r w:rsidR="00274AC7" w:rsidRPr="00674110">
              <w:rPr>
                <w:sz w:val="24"/>
                <w:szCs w:val="24"/>
              </w:rPr>
              <w:t>религиозных</w:t>
            </w:r>
            <w:r w:rsidR="00274AC7" w:rsidRPr="00674110">
              <w:rPr>
                <w:spacing w:val="4"/>
                <w:sz w:val="24"/>
                <w:szCs w:val="24"/>
              </w:rPr>
              <w:t xml:space="preserve"> </w:t>
            </w:r>
            <w:r w:rsidR="00274AC7" w:rsidRPr="00674110">
              <w:rPr>
                <w:sz w:val="24"/>
                <w:szCs w:val="24"/>
              </w:rPr>
              <w:t>культур</w:t>
            </w:r>
            <w:r w:rsidR="00274AC7" w:rsidRPr="00674110">
              <w:rPr>
                <w:spacing w:val="5"/>
                <w:sz w:val="24"/>
                <w:szCs w:val="24"/>
              </w:rPr>
              <w:t xml:space="preserve"> </w:t>
            </w:r>
            <w:r w:rsidR="00274AC7" w:rsidRPr="00674110">
              <w:rPr>
                <w:sz w:val="24"/>
                <w:szCs w:val="24"/>
              </w:rPr>
              <w:t>и</w:t>
            </w:r>
            <w:r w:rsidR="00274AC7" w:rsidRPr="00674110">
              <w:rPr>
                <w:spacing w:val="2"/>
                <w:sz w:val="24"/>
                <w:szCs w:val="24"/>
              </w:rPr>
              <w:t xml:space="preserve"> </w:t>
            </w:r>
            <w:r w:rsidR="00274AC7" w:rsidRPr="00674110">
              <w:rPr>
                <w:sz w:val="24"/>
                <w:szCs w:val="24"/>
              </w:rPr>
              <w:t>светской</w:t>
            </w:r>
            <w:r w:rsidR="00274AC7" w:rsidRPr="00674110">
              <w:rPr>
                <w:spacing w:val="3"/>
                <w:sz w:val="24"/>
                <w:szCs w:val="24"/>
              </w:rPr>
              <w:t xml:space="preserve"> </w:t>
            </w:r>
            <w:r w:rsidR="00274AC7" w:rsidRPr="00674110">
              <w:rPr>
                <w:sz w:val="24"/>
                <w:szCs w:val="24"/>
              </w:rPr>
              <w:t>этики</w:t>
            </w:r>
            <w:r w:rsidR="00274AC7" w:rsidRPr="00674110">
              <w:rPr>
                <w:spacing w:val="55"/>
                <w:sz w:val="24"/>
                <w:szCs w:val="24"/>
              </w:rPr>
              <w:t xml:space="preserve"> </w:t>
            </w:r>
            <w:r w:rsidR="00274AC7" w:rsidRPr="00674110">
              <w:rPr>
                <w:sz w:val="24"/>
                <w:szCs w:val="24"/>
              </w:rPr>
              <w:t>....................</w:t>
            </w:r>
            <w:r w:rsidR="00274AC7" w:rsidRPr="00674110">
              <w:rPr>
                <w:sz w:val="24"/>
                <w:szCs w:val="24"/>
              </w:rPr>
              <w:tab/>
            </w:r>
          </w:hyperlink>
          <w:r w:rsidR="00C1619A">
            <w:rPr>
              <w:sz w:val="24"/>
              <w:szCs w:val="24"/>
            </w:rPr>
            <w:t>101</w:t>
          </w:r>
        </w:p>
        <w:p w14:paraId="60195687" w14:textId="047A55FB" w:rsidR="00704869" w:rsidRPr="00674110" w:rsidRDefault="00000000">
          <w:pPr>
            <w:pStyle w:val="40"/>
            <w:tabs>
              <w:tab w:val="left" w:pos="6849"/>
            </w:tabs>
            <w:rPr>
              <w:sz w:val="24"/>
              <w:szCs w:val="24"/>
            </w:rPr>
          </w:pPr>
          <w:hyperlink w:anchor="_TOC_250011" w:history="1">
            <w:r w:rsidR="00274AC7" w:rsidRPr="00674110">
              <w:rPr>
                <w:sz w:val="24"/>
                <w:szCs w:val="24"/>
              </w:rPr>
              <w:t>Изобразительное</w:t>
            </w:r>
            <w:r w:rsidR="00274AC7" w:rsidRPr="00674110">
              <w:rPr>
                <w:spacing w:val="22"/>
                <w:sz w:val="24"/>
                <w:szCs w:val="24"/>
              </w:rPr>
              <w:t xml:space="preserve"> </w:t>
            </w:r>
            <w:r w:rsidR="00274AC7" w:rsidRPr="00674110">
              <w:rPr>
                <w:sz w:val="24"/>
                <w:szCs w:val="24"/>
              </w:rPr>
              <w:t>искусство</w:t>
            </w:r>
            <w:r w:rsidR="00274AC7" w:rsidRPr="00674110">
              <w:rPr>
                <w:spacing w:val="75"/>
                <w:sz w:val="24"/>
                <w:szCs w:val="24"/>
              </w:rPr>
              <w:t xml:space="preserve"> </w:t>
            </w:r>
            <w:r w:rsidR="00274AC7" w:rsidRPr="00674110">
              <w:rPr>
                <w:sz w:val="24"/>
                <w:szCs w:val="24"/>
              </w:rPr>
              <w:t>....................................................</w:t>
            </w:r>
            <w:r w:rsidR="00274AC7" w:rsidRPr="00674110">
              <w:rPr>
                <w:sz w:val="24"/>
                <w:szCs w:val="24"/>
              </w:rPr>
              <w:tab/>
            </w:r>
          </w:hyperlink>
          <w:r w:rsidR="00C1619A">
            <w:rPr>
              <w:sz w:val="24"/>
              <w:szCs w:val="24"/>
            </w:rPr>
            <w:t>113</w:t>
          </w:r>
        </w:p>
        <w:p w14:paraId="7C6F24B5" w14:textId="3190CB97" w:rsidR="00C1619A" w:rsidRDefault="00000000" w:rsidP="00C1619A">
          <w:pPr>
            <w:pStyle w:val="40"/>
            <w:tabs>
              <w:tab w:val="left" w:pos="6849"/>
            </w:tabs>
            <w:spacing w:before="34"/>
            <w:rPr>
              <w:sz w:val="24"/>
              <w:szCs w:val="24"/>
            </w:rPr>
          </w:pPr>
          <w:hyperlink w:anchor="_TOC_250010" w:history="1">
            <w:r w:rsidR="00274AC7" w:rsidRPr="00674110">
              <w:rPr>
                <w:sz w:val="24"/>
                <w:szCs w:val="24"/>
              </w:rPr>
              <w:t xml:space="preserve">Музыка  </w:t>
            </w:r>
            <w:r w:rsidR="00274AC7" w:rsidRPr="00674110">
              <w:rPr>
                <w:spacing w:val="18"/>
                <w:sz w:val="24"/>
                <w:szCs w:val="24"/>
              </w:rPr>
              <w:t xml:space="preserve"> </w:t>
            </w:r>
            <w:r w:rsidR="00274AC7" w:rsidRPr="00674110">
              <w:rPr>
                <w:sz w:val="24"/>
                <w:szCs w:val="24"/>
              </w:rPr>
              <w:t>....................................................................................</w:t>
            </w:r>
            <w:r w:rsidR="00274AC7" w:rsidRPr="00674110">
              <w:rPr>
                <w:sz w:val="24"/>
                <w:szCs w:val="24"/>
              </w:rPr>
              <w:tab/>
            </w:r>
          </w:hyperlink>
          <w:r w:rsidR="00C1619A">
            <w:rPr>
              <w:sz w:val="24"/>
              <w:szCs w:val="24"/>
            </w:rPr>
            <w:t>134</w:t>
          </w:r>
        </w:p>
        <w:p w14:paraId="3630A45D" w14:textId="67B4C0F9" w:rsidR="00704869" w:rsidRPr="00674110" w:rsidRDefault="00000000" w:rsidP="00C1619A">
          <w:pPr>
            <w:pStyle w:val="40"/>
            <w:tabs>
              <w:tab w:val="left" w:pos="6849"/>
            </w:tabs>
            <w:spacing w:before="34"/>
            <w:rPr>
              <w:sz w:val="24"/>
              <w:szCs w:val="24"/>
            </w:rPr>
          </w:pPr>
          <w:hyperlink w:anchor="_TOC_250009" w:history="1">
            <w:r w:rsidR="00274AC7" w:rsidRPr="00674110">
              <w:rPr>
                <w:sz w:val="24"/>
                <w:szCs w:val="24"/>
              </w:rPr>
              <w:t xml:space="preserve">Технология   </w:t>
            </w:r>
            <w:r w:rsidR="00274AC7" w:rsidRPr="00674110">
              <w:rPr>
                <w:spacing w:val="28"/>
                <w:sz w:val="24"/>
                <w:szCs w:val="24"/>
              </w:rPr>
              <w:t xml:space="preserve"> </w:t>
            </w:r>
            <w:r w:rsidR="00274AC7" w:rsidRPr="00674110">
              <w:rPr>
                <w:sz w:val="24"/>
                <w:szCs w:val="24"/>
              </w:rPr>
              <w:t>.............................................................................</w:t>
            </w:r>
            <w:r w:rsidR="00274AC7" w:rsidRPr="00674110">
              <w:rPr>
                <w:sz w:val="24"/>
                <w:szCs w:val="24"/>
              </w:rPr>
              <w:tab/>
            </w:r>
          </w:hyperlink>
          <w:r w:rsidR="00C1619A">
            <w:rPr>
              <w:sz w:val="24"/>
              <w:szCs w:val="24"/>
            </w:rPr>
            <w:t>330</w:t>
          </w:r>
        </w:p>
        <w:p w14:paraId="031E4F2B" w14:textId="3A57B4FA" w:rsidR="00704869" w:rsidRPr="00674110" w:rsidRDefault="00000000">
          <w:pPr>
            <w:pStyle w:val="40"/>
            <w:tabs>
              <w:tab w:val="left" w:pos="6849"/>
            </w:tabs>
            <w:spacing w:before="38"/>
            <w:rPr>
              <w:sz w:val="24"/>
              <w:szCs w:val="24"/>
            </w:rPr>
          </w:pPr>
          <w:hyperlink w:anchor="_TOC_250008" w:history="1">
            <w:r w:rsidR="00274AC7" w:rsidRPr="00674110">
              <w:rPr>
                <w:sz w:val="24"/>
                <w:szCs w:val="24"/>
              </w:rPr>
              <w:t>Физическая</w:t>
            </w:r>
            <w:r w:rsidR="00274AC7" w:rsidRPr="00674110">
              <w:rPr>
                <w:spacing w:val="27"/>
                <w:sz w:val="24"/>
                <w:szCs w:val="24"/>
              </w:rPr>
              <w:t xml:space="preserve"> </w:t>
            </w:r>
            <w:r w:rsidR="00274AC7" w:rsidRPr="00674110">
              <w:rPr>
                <w:sz w:val="24"/>
                <w:szCs w:val="24"/>
              </w:rPr>
              <w:t xml:space="preserve">культура  </w:t>
            </w:r>
            <w:r w:rsidR="00274AC7" w:rsidRPr="00674110">
              <w:rPr>
                <w:spacing w:val="7"/>
                <w:sz w:val="24"/>
                <w:szCs w:val="24"/>
              </w:rPr>
              <w:t xml:space="preserve"> </w:t>
            </w:r>
            <w:r w:rsidR="00274AC7" w:rsidRPr="00674110">
              <w:rPr>
                <w:sz w:val="24"/>
                <w:szCs w:val="24"/>
              </w:rPr>
              <w:t>..............................................................</w:t>
            </w:r>
            <w:r w:rsidR="00274AC7" w:rsidRPr="00674110">
              <w:rPr>
                <w:sz w:val="24"/>
                <w:szCs w:val="24"/>
              </w:rPr>
              <w:tab/>
            </w:r>
          </w:hyperlink>
          <w:r w:rsidR="00C1619A">
            <w:rPr>
              <w:sz w:val="24"/>
              <w:szCs w:val="24"/>
            </w:rPr>
            <w:t>348</w:t>
          </w:r>
        </w:p>
        <w:p w14:paraId="3CCFCDC2" w14:textId="77777777" w:rsidR="00704869" w:rsidRPr="00674110" w:rsidRDefault="00274AC7" w:rsidP="0058064A">
          <w:pPr>
            <w:pStyle w:val="20"/>
            <w:numPr>
              <w:ilvl w:val="1"/>
              <w:numId w:val="84"/>
            </w:numPr>
            <w:tabs>
              <w:tab w:val="left" w:pos="1373"/>
            </w:tabs>
            <w:rPr>
              <w:sz w:val="24"/>
              <w:szCs w:val="24"/>
            </w:rPr>
          </w:pPr>
          <w:r w:rsidRPr="00674110">
            <w:rPr>
              <w:sz w:val="24"/>
              <w:szCs w:val="24"/>
            </w:rPr>
            <w:t>Примерная</w:t>
          </w:r>
          <w:r w:rsidRPr="00674110">
            <w:rPr>
              <w:spacing w:val="-4"/>
              <w:sz w:val="24"/>
              <w:szCs w:val="24"/>
            </w:rPr>
            <w:t xml:space="preserve"> </w:t>
          </w:r>
          <w:r w:rsidRPr="00674110">
            <w:rPr>
              <w:sz w:val="24"/>
              <w:szCs w:val="24"/>
            </w:rPr>
            <w:t>программа</w:t>
          </w:r>
          <w:r w:rsidRPr="00674110">
            <w:rPr>
              <w:spacing w:val="-5"/>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универсальных</w:t>
          </w:r>
        </w:p>
        <w:p w14:paraId="0B155A9B" w14:textId="1E8A9E2E" w:rsidR="00704869" w:rsidRPr="00674110" w:rsidRDefault="00274AC7">
          <w:pPr>
            <w:pStyle w:val="20"/>
            <w:tabs>
              <w:tab w:val="left" w:pos="6849"/>
            </w:tabs>
            <w:spacing w:after="44"/>
            <w:rPr>
              <w:sz w:val="24"/>
              <w:szCs w:val="24"/>
            </w:rPr>
          </w:pPr>
          <w:r w:rsidRPr="00674110">
            <w:rPr>
              <w:sz w:val="24"/>
              <w:szCs w:val="24"/>
            </w:rPr>
            <w:t>учебных</w:t>
          </w:r>
          <w:r w:rsidRPr="00674110">
            <w:rPr>
              <w:spacing w:val="31"/>
              <w:sz w:val="24"/>
              <w:szCs w:val="24"/>
            </w:rPr>
            <w:t xml:space="preserve"> </w:t>
          </w:r>
          <w:r w:rsidRPr="00674110">
            <w:rPr>
              <w:sz w:val="24"/>
              <w:szCs w:val="24"/>
            </w:rPr>
            <w:t xml:space="preserve">действий  </w:t>
          </w:r>
          <w:r w:rsidRPr="00674110">
            <w:rPr>
              <w:spacing w:val="30"/>
              <w:sz w:val="24"/>
              <w:szCs w:val="24"/>
            </w:rPr>
            <w:t xml:space="preserve"> </w:t>
          </w:r>
          <w:r w:rsidRPr="00674110">
            <w:rPr>
              <w:sz w:val="24"/>
              <w:szCs w:val="24"/>
            </w:rPr>
            <w:t>.......................................................................</w:t>
          </w:r>
          <w:r w:rsidRPr="00674110">
            <w:rPr>
              <w:sz w:val="24"/>
              <w:szCs w:val="24"/>
            </w:rPr>
            <w:tab/>
            <w:t>3</w:t>
          </w:r>
          <w:r w:rsidR="00EE5939">
            <w:rPr>
              <w:sz w:val="24"/>
              <w:szCs w:val="24"/>
            </w:rPr>
            <w:t>58</w:t>
          </w:r>
        </w:p>
        <w:p w14:paraId="4D41AF98" w14:textId="77777777" w:rsidR="00704869" w:rsidRPr="00674110" w:rsidRDefault="00274AC7" w:rsidP="0058064A">
          <w:pPr>
            <w:pStyle w:val="40"/>
            <w:numPr>
              <w:ilvl w:val="2"/>
              <w:numId w:val="84"/>
            </w:numPr>
            <w:tabs>
              <w:tab w:val="left" w:pos="1753"/>
            </w:tabs>
            <w:spacing w:before="65" w:line="336" w:lineRule="auto"/>
            <w:ind w:right="1310" w:firstLine="0"/>
            <w:rPr>
              <w:sz w:val="24"/>
              <w:szCs w:val="24"/>
            </w:rPr>
          </w:pPr>
          <w:r w:rsidRPr="00674110">
            <w:rPr>
              <w:sz w:val="24"/>
              <w:szCs w:val="24"/>
            </w:rPr>
            <w:t>Значение сформированных универсальных учебных</w:t>
          </w:r>
          <w:r w:rsidRPr="00674110">
            <w:rPr>
              <w:spacing w:val="-47"/>
              <w:sz w:val="24"/>
              <w:szCs w:val="24"/>
            </w:rPr>
            <w:t xml:space="preserve"> </w:t>
          </w:r>
          <w:r w:rsidRPr="00674110">
            <w:rPr>
              <w:sz w:val="24"/>
              <w:szCs w:val="24"/>
            </w:rPr>
            <w:t>действий</w:t>
          </w:r>
          <w:r w:rsidRPr="00674110">
            <w:rPr>
              <w:spacing w:val="-3"/>
              <w:sz w:val="24"/>
              <w:szCs w:val="24"/>
            </w:rPr>
            <w:t xml:space="preserve"> </w:t>
          </w:r>
          <w:r w:rsidRPr="00674110">
            <w:rPr>
              <w:sz w:val="24"/>
              <w:szCs w:val="24"/>
            </w:rPr>
            <w:t>для</w:t>
          </w:r>
          <w:r w:rsidRPr="00674110">
            <w:rPr>
              <w:spacing w:val="3"/>
              <w:sz w:val="24"/>
              <w:szCs w:val="24"/>
            </w:rPr>
            <w:t xml:space="preserve"> </w:t>
          </w:r>
          <w:r w:rsidRPr="00674110">
            <w:rPr>
              <w:sz w:val="24"/>
              <w:szCs w:val="24"/>
            </w:rPr>
            <w:t>успешного</w:t>
          </w:r>
          <w:r w:rsidRPr="00674110">
            <w:rPr>
              <w:spacing w:val="-5"/>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младшего</w:t>
          </w:r>
        </w:p>
        <w:p w14:paraId="6BFA3867" w14:textId="1B5C7763" w:rsidR="00704869" w:rsidRPr="00674110" w:rsidRDefault="00274AC7">
          <w:pPr>
            <w:pStyle w:val="40"/>
            <w:tabs>
              <w:tab w:val="left" w:pos="6849"/>
            </w:tabs>
            <w:spacing w:before="4"/>
            <w:rPr>
              <w:sz w:val="24"/>
              <w:szCs w:val="24"/>
            </w:rPr>
          </w:pPr>
          <w:r w:rsidRPr="00674110">
            <w:rPr>
              <w:sz w:val="24"/>
              <w:szCs w:val="24"/>
            </w:rPr>
            <w:t xml:space="preserve">школьника  </w:t>
          </w:r>
          <w:r w:rsidRPr="00674110">
            <w:rPr>
              <w:spacing w:val="11"/>
              <w:sz w:val="24"/>
              <w:szCs w:val="24"/>
            </w:rPr>
            <w:t xml:space="preserve"> </w:t>
          </w:r>
          <w:r w:rsidRPr="00674110">
            <w:rPr>
              <w:sz w:val="24"/>
              <w:szCs w:val="24"/>
            </w:rPr>
            <w:t>...............................................................................</w:t>
          </w:r>
          <w:r w:rsidRPr="00674110">
            <w:rPr>
              <w:sz w:val="24"/>
              <w:szCs w:val="24"/>
            </w:rPr>
            <w:tab/>
            <w:t>3</w:t>
          </w:r>
          <w:r w:rsidR="00EE5939">
            <w:rPr>
              <w:sz w:val="24"/>
              <w:szCs w:val="24"/>
            </w:rPr>
            <w:t>58</w:t>
          </w:r>
        </w:p>
        <w:p w14:paraId="7952AD9E" w14:textId="77777777" w:rsidR="00704869" w:rsidRPr="00674110" w:rsidRDefault="00274AC7" w:rsidP="0058064A">
          <w:pPr>
            <w:pStyle w:val="40"/>
            <w:numPr>
              <w:ilvl w:val="2"/>
              <w:numId w:val="84"/>
            </w:numPr>
            <w:tabs>
              <w:tab w:val="left" w:pos="1753"/>
            </w:tabs>
            <w:spacing w:before="97"/>
            <w:ind w:left="1752" w:hanging="505"/>
            <w:rPr>
              <w:sz w:val="24"/>
              <w:szCs w:val="24"/>
            </w:rPr>
          </w:pPr>
          <w:r w:rsidRPr="00674110">
            <w:rPr>
              <w:sz w:val="24"/>
              <w:szCs w:val="24"/>
            </w:rPr>
            <w:t>Характеристика</w:t>
          </w:r>
          <w:r w:rsidRPr="00674110">
            <w:rPr>
              <w:spacing w:val="-3"/>
              <w:sz w:val="24"/>
              <w:szCs w:val="24"/>
            </w:rPr>
            <w:t xml:space="preserve"> </w:t>
          </w:r>
          <w:r w:rsidRPr="00674110">
            <w:rPr>
              <w:sz w:val="24"/>
              <w:szCs w:val="24"/>
            </w:rPr>
            <w:t>универсальных</w:t>
          </w:r>
          <w:r w:rsidRPr="00674110">
            <w:rPr>
              <w:spacing w:val="-3"/>
              <w:sz w:val="24"/>
              <w:szCs w:val="24"/>
            </w:rPr>
            <w:t xml:space="preserve"> </w:t>
          </w:r>
          <w:r w:rsidRPr="00674110">
            <w:rPr>
              <w:sz w:val="24"/>
              <w:szCs w:val="24"/>
            </w:rPr>
            <w:t>учебных</w:t>
          </w:r>
        </w:p>
        <w:p w14:paraId="73DB7D4F" w14:textId="61EE00C6" w:rsidR="00704869" w:rsidRPr="00674110" w:rsidRDefault="00274AC7">
          <w:pPr>
            <w:pStyle w:val="40"/>
            <w:tabs>
              <w:tab w:val="left" w:pos="6849"/>
            </w:tabs>
            <w:spacing w:before="10"/>
            <w:rPr>
              <w:sz w:val="24"/>
              <w:szCs w:val="24"/>
            </w:rPr>
          </w:pPr>
          <w:r w:rsidRPr="00674110">
            <w:rPr>
              <w:sz w:val="24"/>
              <w:szCs w:val="24"/>
            </w:rPr>
            <w:t xml:space="preserve">действий  </w:t>
          </w:r>
          <w:r w:rsidRPr="00674110">
            <w:rPr>
              <w:spacing w:val="15"/>
              <w:sz w:val="24"/>
              <w:szCs w:val="24"/>
            </w:rPr>
            <w:t xml:space="preserve"> </w:t>
          </w:r>
          <w:r w:rsidRPr="00674110">
            <w:rPr>
              <w:sz w:val="24"/>
              <w:szCs w:val="24"/>
            </w:rPr>
            <w:t>..................................................................................</w:t>
          </w:r>
          <w:r w:rsidRPr="00674110">
            <w:rPr>
              <w:sz w:val="24"/>
              <w:szCs w:val="24"/>
            </w:rPr>
            <w:tab/>
            <w:t>3</w:t>
          </w:r>
          <w:r w:rsidR="00EE5939">
            <w:rPr>
              <w:sz w:val="24"/>
              <w:szCs w:val="24"/>
            </w:rPr>
            <w:t>59</w:t>
          </w:r>
        </w:p>
        <w:p w14:paraId="466323BA" w14:textId="77777777" w:rsidR="00704869" w:rsidRPr="00674110" w:rsidRDefault="00274AC7" w:rsidP="0058064A">
          <w:pPr>
            <w:pStyle w:val="40"/>
            <w:numPr>
              <w:ilvl w:val="2"/>
              <w:numId w:val="84"/>
            </w:numPr>
            <w:tabs>
              <w:tab w:val="left" w:pos="1753"/>
            </w:tabs>
            <w:spacing w:before="92" w:line="249" w:lineRule="auto"/>
            <w:ind w:right="1006" w:firstLine="0"/>
            <w:rPr>
              <w:sz w:val="24"/>
              <w:szCs w:val="24"/>
            </w:rPr>
          </w:pPr>
          <w:r w:rsidRPr="00674110">
            <w:rPr>
              <w:sz w:val="24"/>
              <w:szCs w:val="24"/>
            </w:rPr>
            <w:t>Интеграция предметных и метапредметных требований</w:t>
          </w:r>
          <w:r w:rsidRPr="00674110">
            <w:rPr>
              <w:spacing w:val="-47"/>
              <w:sz w:val="24"/>
              <w:szCs w:val="24"/>
            </w:rPr>
            <w:t xml:space="preserve"> </w:t>
          </w:r>
          <w:r w:rsidRPr="00674110">
            <w:rPr>
              <w:sz w:val="24"/>
              <w:szCs w:val="24"/>
            </w:rPr>
            <w:t>как</w:t>
          </w:r>
          <w:r w:rsidRPr="00674110">
            <w:rPr>
              <w:spacing w:val="-2"/>
              <w:sz w:val="24"/>
              <w:szCs w:val="24"/>
            </w:rPr>
            <w:t xml:space="preserve"> </w:t>
          </w:r>
          <w:r w:rsidRPr="00674110">
            <w:rPr>
              <w:sz w:val="24"/>
              <w:szCs w:val="24"/>
            </w:rPr>
            <w:t>механизм</w:t>
          </w:r>
          <w:r w:rsidRPr="00674110">
            <w:rPr>
              <w:spacing w:val="-2"/>
              <w:sz w:val="24"/>
              <w:szCs w:val="24"/>
            </w:rPr>
            <w:t xml:space="preserve"> </w:t>
          </w:r>
          <w:r w:rsidRPr="00674110">
            <w:rPr>
              <w:sz w:val="24"/>
              <w:szCs w:val="24"/>
            </w:rPr>
            <w:t>конструирования современного</w:t>
          </w:r>
          <w:r w:rsidRPr="00674110">
            <w:rPr>
              <w:spacing w:val="-5"/>
              <w:sz w:val="24"/>
              <w:szCs w:val="24"/>
            </w:rPr>
            <w:t xml:space="preserve"> </w:t>
          </w:r>
          <w:r w:rsidRPr="00674110">
            <w:rPr>
              <w:sz w:val="24"/>
              <w:szCs w:val="24"/>
            </w:rPr>
            <w:t>процесса</w:t>
          </w:r>
        </w:p>
        <w:p w14:paraId="645E834A" w14:textId="1C19ABC4" w:rsidR="00704869" w:rsidRPr="00674110" w:rsidRDefault="00274AC7">
          <w:pPr>
            <w:pStyle w:val="40"/>
            <w:tabs>
              <w:tab w:val="left" w:pos="6849"/>
            </w:tabs>
            <w:spacing w:before="89"/>
            <w:rPr>
              <w:sz w:val="24"/>
              <w:szCs w:val="24"/>
            </w:rPr>
          </w:pPr>
          <w:r w:rsidRPr="00674110">
            <w:rPr>
              <w:sz w:val="24"/>
              <w:szCs w:val="24"/>
            </w:rPr>
            <w:t xml:space="preserve">образования   </w:t>
          </w:r>
          <w:r w:rsidRPr="00674110">
            <w:rPr>
              <w:spacing w:val="16"/>
              <w:sz w:val="24"/>
              <w:szCs w:val="24"/>
            </w:rPr>
            <w:t xml:space="preserve"> </w:t>
          </w:r>
          <w:r w:rsidRPr="00674110">
            <w:rPr>
              <w:sz w:val="24"/>
              <w:szCs w:val="24"/>
            </w:rPr>
            <w:t>............................................................................</w:t>
          </w:r>
          <w:r w:rsidRPr="00674110">
            <w:rPr>
              <w:sz w:val="24"/>
              <w:szCs w:val="24"/>
            </w:rPr>
            <w:tab/>
            <w:t>3</w:t>
          </w:r>
          <w:r w:rsidR="00EE5939">
            <w:rPr>
              <w:sz w:val="24"/>
              <w:szCs w:val="24"/>
            </w:rPr>
            <w:t>60</w:t>
          </w:r>
        </w:p>
        <w:p w14:paraId="18DF9D3B" w14:textId="11ED7FC4" w:rsidR="00704869" w:rsidRPr="00674110" w:rsidRDefault="00000000" w:rsidP="0058064A">
          <w:pPr>
            <w:pStyle w:val="40"/>
            <w:numPr>
              <w:ilvl w:val="2"/>
              <w:numId w:val="84"/>
            </w:numPr>
            <w:tabs>
              <w:tab w:val="left" w:pos="1753"/>
              <w:tab w:val="left" w:pos="6849"/>
            </w:tabs>
            <w:spacing w:before="96" w:line="340" w:lineRule="auto"/>
            <w:ind w:right="370" w:firstLine="0"/>
            <w:rPr>
              <w:sz w:val="24"/>
              <w:szCs w:val="24"/>
            </w:rPr>
          </w:pPr>
          <w:hyperlink w:anchor="_TOC_250007" w:history="1">
            <w:r w:rsidR="00274AC7" w:rsidRPr="00674110">
              <w:rPr>
                <w:sz w:val="24"/>
                <w:szCs w:val="24"/>
              </w:rPr>
              <w:t>Место</w:t>
            </w:r>
            <w:r w:rsidR="00274AC7" w:rsidRPr="00674110">
              <w:rPr>
                <w:spacing w:val="5"/>
                <w:sz w:val="24"/>
                <w:szCs w:val="24"/>
              </w:rPr>
              <w:t xml:space="preserve"> </w:t>
            </w:r>
            <w:r w:rsidR="00274AC7" w:rsidRPr="00674110">
              <w:rPr>
                <w:sz w:val="24"/>
                <w:szCs w:val="24"/>
              </w:rPr>
              <w:t>универсальных</w:t>
            </w:r>
            <w:r w:rsidR="00274AC7" w:rsidRPr="00674110">
              <w:rPr>
                <w:spacing w:val="5"/>
                <w:sz w:val="24"/>
                <w:szCs w:val="24"/>
              </w:rPr>
              <w:t xml:space="preserve"> </w:t>
            </w:r>
            <w:r w:rsidR="00274AC7" w:rsidRPr="00674110">
              <w:rPr>
                <w:sz w:val="24"/>
                <w:szCs w:val="24"/>
              </w:rPr>
              <w:t>учебных</w:t>
            </w:r>
            <w:r w:rsidR="00274AC7" w:rsidRPr="00674110">
              <w:rPr>
                <w:spacing w:val="6"/>
                <w:sz w:val="24"/>
                <w:szCs w:val="24"/>
              </w:rPr>
              <w:t xml:space="preserve"> </w:t>
            </w:r>
            <w:r w:rsidR="00274AC7" w:rsidRPr="00674110">
              <w:rPr>
                <w:sz w:val="24"/>
                <w:szCs w:val="24"/>
              </w:rPr>
              <w:t>действий</w:t>
            </w:r>
            <w:r w:rsidR="00274AC7" w:rsidRPr="00674110">
              <w:rPr>
                <w:spacing w:val="3"/>
                <w:sz w:val="24"/>
                <w:szCs w:val="24"/>
              </w:rPr>
              <w:t xml:space="preserve"> </w:t>
            </w:r>
            <w:r w:rsidR="00274AC7" w:rsidRPr="00674110">
              <w:rPr>
                <w:sz w:val="24"/>
                <w:szCs w:val="24"/>
              </w:rPr>
              <w:t>в</w:t>
            </w:r>
            <w:r w:rsidR="00274AC7" w:rsidRPr="00674110">
              <w:rPr>
                <w:spacing w:val="10"/>
                <w:sz w:val="24"/>
                <w:szCs w:val="24"/>
              </w:rPr>
              <w:t xml:space="preserve"> </w:t>
            </w:r>
            <w:r w:rsidR="00274AC7" w:rsidRPr="00674110">
              <w:rPr>
                <w:sz w:val="24"/>
                <w:szCs w:val="24"/>
              </w:rPr>
              <w:t>примерных</w:t>
            </w:r>
            <w:r w:rsidR="00274AC7" w:rsidRPr="00674110">
              <w:rPr>
                <w:spacing w:val="1"/>
                <w:sz w:val="24"/>
                <w:szCs w:val="24"/>
              </w:rPr>
              <w:t xml:space="preserve"> </w:t>
            </w:r>
            <w:r w:rsidR="00274AC7" w:rsidRPr="00674110">
              <w:rPr>
                <w:sz w:val="24"/>
                <w:szCs w:val="24"/>
              </w:rPr>
              <w:t>рабочих</w:t>
            </w:r>
            <w:r w:rsidR="00274AC7" w:rsidRPr="00674110">
              <w:rPr>
                <w:spacing w:val="61"/>
                <w:sz w:val="24"/>
                <w:szCs w:val="24"/>
              </w:rPr>
              <w:t xml:space="preserve"> </w:t>
            </w:r>
            <w:r w:rsidR="00274AC7" w:rsidRPr="00674110">
              <w:rPr>
                <w:sz w:val="24"/>
                <w:szCs w:val="24"/>
              </w:rPr>
              <w:t xml:space="preserve">программах  </w:t>
            </w:r>
            <w:r w:rsidR="00274AC7" w:rsidRPr="00674110">
              <w:rPr>
                <w:spacing w:val="32"/>
                <w:sz w:val="24"/>
                <w:szCs w:val="24"/>
              </w:rPr>
              <w:t xml:space="preserve"> </w:t>
            </w:r>
            <w:r w:rsidR="00274AC7" w:rsidRPr="00674110">
              <w:rPr>
                <w:sz w:val="24"/>
                <w:szCs w:val="24"/>
              </w:rPr>
              <w:t>...............................................................</w:t>
            </w:r>
            <w:r w:rsidR="00274AC7" w:rsidRPr="00674110">
              <w:rPr>
                <w:sz w:val="24"/>
                <w:szCs w:val="24"/>
              </w:rPr>
              <w:tab/>
              <w:t>3</w:t>
            </w:r>
          </w:hyperlink>
          <w:r w:rsidR="00EE5939">
            <w:rPr>
              <w:sz w:val="24"/>
              <w:szCs w:val="24"/>
            </w:rPr>
            <w:t>62</w:t>
          </w:r>
        </w:p>
        <w:p w14:paraId="559F90C3" w14:textId="0C77EB0B" w:rsidR="00704869" w:rsidRPr="00674110" w:rsidRDefault="00274AC7">
          <w:pPr>
            <w:pStyle w:val="20"/>
            <w:tabs>
              <w:tab w:val="left" w:pos="6849"/>
            </w:tabs>
            <w:spacing w:before="0" w:line="225" w:lineRule="exact"/>
            <w:rPr>
              <w:sz w:val="24"/>
              <w:szCs w:val="24"/>
            </w:rPr>
          </w:pPr>
          <w:r w:rsidRPr="00674110">
            <w:rPr>
              <w:sz w:val="24"/>
              <w:szCs w:val="24"/>
            </w:rPr>
            <w:t>2.3.</w:t>
          </w:r>
          <w:r w:rsidRPr="00674110">
            <w:rPr>
              <w:spacing w:val="13"/>
              <w:sz w:val="24"/>
              <w:szCs w:val="24"/>
            </w:rPr>
            <w:t xml:space="preserve"> </w:t>
          </w:r>
          <w:r w:rsidRPr="00674110">
            <w:rPr>
              <w:sz w:val="24"/>
              <w:szCs w:val="24"/>
            </w:rPr>
            <w:t>Примерная</w:t>
          </w:r>
          <w:r w:rsidRPr="00674110">
            <w:rPr>
              <w:spacing w:val="10"/>
              <w:sz w:val="24"/>
              <w:szCs w:val="24"/>
            </w:rPr>
            <w:t xml:space="preserve"> </w:t>
          </w:r>
          <w:r w:rsidRPr="00674110">
            <w:rPr>
              <w:sz w:val="24"/>
              <w:szCs w:val="24"/>
            </w:rPr>
            <w:t>программа</w:t>
          </w:r>
          <w:r w:rsidRPr="00674110">
            <w:rPr>
              <w:spacing w:val="8"/>
              <w:sz w:val="24"/>
              <w:szCs w:val="24"/>
            </w:rPr>
            <w:t xml:space="preserve"> </w:t>
          </w:r>
          <w:r w:rsidRPr="00674110">
            <w:rPr>
              <w:sz w:val="24"/>
              <w:szCs w:val="24"/>
            </w:rPr>
            <w:t>воспитания</w:t>
          </w:r>
          <w:r w:rsidRPr="00674110">
            <w:rPr>
              <w:spacing w:val="93"/>
              <w:sz w:val="24"/>
              <w:szCs w:val="24"/>
            </w:rPr>
            <w:t xml:space="preserve"> </w:t>
          </w:r>
          <w:r w:rsidRPr="00674110">
            <w:rPr>
              <w:sz w:val="24"/>
              <w:szCs w:val="24"/>
            </w:rPr>
            <w:t>......................................</w:t>
          </w:r>
          <w:r w:rsidRPr="00674110">
            <w:rPr>
              <w:sz w:val="24"/>
              <w:szCs w:val="24"/>
            </w:rPr>
            <w:tab/>
            <w:t>3</w:t>
          </w:r>
          <w:r w:rsidR="00EE5939">
            <w:rPr>
              <w:sz w:val="24"/>
              <w:szCs w:val="24"/>
            </w:rPr>
            <w:t>63</w:t>
          </w:r>
        </w:p>
        <w:p w14:paraId="658168BF" w14:textId="7B9A4865" w:rsidR="00704869" w:rsidRPr="00674110" w:rsidRDefault="00000000">
          <w:pPr>
            <w:pStyle w:val="40"/>
            <w:tabs>
              <w:tab w:val="left" w:pos="6849"/>
            </w:tabs>
            <w:spacing w:before="97"/>
            <w:rPr>
              <w:sz w:val="24"/>
              <w:szCs w:val="24"/>
            </w:rPr>
          </w:pPr>
          <w:hyperlink w:anchor="_TOC_250006" w:history="1">
            <w:r w:rsidR="00274AC7" w:rsidRPr="00674110">
              <w:rPr>
                <w:sz w:val="24"/>
                <w:szCs w:val="24"/>
              </w:rPr>
              <w:t>2.3.1.</w:t>
            </w:r>
            <w:r w:rsidR="00274AC7" w:rsidRPr="00674110">
              <w:rPr>
                <w:spacing w:val="16"/>
                <w:sz w:val="24"/>
                <w:szCs w:val="24"/>
              </w:rPr>
              <w:t xml:space="preserve"> </w:t>
            </w:r>
            <w:r w:rsidR="00274AC7" w:rsidRPr="00674110">
              <w:rPr>
                <w:sz w:val="24"/>
                <w:szCs w:val="24"/>
              </w:rPr>
              <w:t>Пояснительная</w:t>
            </w:r>
            <w:r w:rsidR="00274AC7" w:rsidRPr="00674110">
              <w:rPr>
                <w:spacing w:val="18"/>
                <w:sz w:val="24"/>
                <w:szCs w:val="24"/>
              </w:rPr>
              <w:t xml:space="preserve"> </w:t>
            </w:r>
            <w:r w:rsidR="00274AC7" w:rsidRPr="00674110">
              <w:rPr>
                <w:sz w:val="24"/>
                <w:szCs w:val="24"/>
              </w:rPr>
              <w:t>записка</w:t>
            </w:r>
            <w:r w:rsidR="00274AC7" w:rsidRPr="00674110">
              <w:rPr>
                <w:spacing w:val="96"/>
                <w:sz w:val="24"/>
                <w:szCs w:val="24"/>
              </w:rPr>
              <w:t xml:space="preserve"> </w:t>
            </w:r>
            <w:r w:rsidR="00274AC7" w:rsidRPr="00674110">
              <w:rPr>
                <w:sz w:val="24"/>
                <w:szCs w:val="24"/>
              </w:rPr>
              <w:t>.................................................</w:t>
            </w:r>
            <w:r w:rsidR="00274AC7" w:rsidRPr="00674110">
              <w:rPr>
                <w:sz w:val="24"/>
                <w:szCs w:val="24"/>
              </w:rPr>
              <w:tab/>
              <w:t>3</w:t>
            </w:r>
          </w:hyperlink>
          <w:r w:rsidR="00EE5939">
            <w:rPr>
              <w:sz w:val="24"/>
              <w:szCs w:val="24"/>
            </w:rPr>
            <w:t>63</w:t>
          </w:r>
        </w:p>
        <w:p w14:paraId="6F5B796C" w14:textId="1CA9AC1F" w:rsidR="00704869" w:rsidRPr="00674110" w:rsidRDefault="00EE5939" w:rsidP="0058064A">
          <w:pPr>
            <w:pStyle w:val="40"/>
            <w:numPr>
              <w:ilvl w:val="2"/>
              <w:numId w:val="83"/>
            </w:numPr>
            <w:tabs>
              <w:tab w:val="left" w:pos="1753"/>
              <w:tab w:val="left" w:pos="6849"/>
            </w:tabs>
            <w:spacing w:before="92"/>
            <w:ind w:hanging="505"/>
            <w:rPr>
              <w:sz w:val="24"/>
              <w:szCs w:val="24"/>
            </w:rPr>
          </w:pPr>
          <w:r>
            <w:rPr>
              <w:sz w:val="24"/>
              <w:szCs w:val="24"/>
            </w:rPr>
            <w:t>Направления воспитательной работы……………</w:t>
          </w:r>
          <w:proofErr w:type="gramStart"/>
          <w:r>
            <w:rPr>
              <w:sz w:val="24"/>
              <w:szCs w:val="24"/>
            </w:rPr>
            <w:t>…….</w:t>
          </w:r>
          <w:proofErr w:type="gramEnd"/>
          <w:r>
            <w:rPr>
              <w:sz w:val="24"/>
              <w:szCs w:val="24"/>
            </w:rPr>
            <w:t>.         367</w:t>
          </w:r>
        </w:p>
        <w:p w14:paraId="234E05B8" w14:textId="77777777" w:rsidR="00704869" w:rsidRPr="00674110" w:rsidRDefault="00274AC7" w:rsidP="0058064A">
          <w:pPr>
            <w:pStyle w:val="40"/>
            <w:numPr>
              <w:ilvl w:val="2"/>
              <w:numId w:val="83"/>
            </w:numPr>
            <w:tabs>
              <w:tab w:val="left" w:pos="1753"/>
            </w:tabs>
            <w:spacing w:before="97"/>
            <w:ind w:hanging="505"/>
            <w:rPr>
              <w:sz w:val="24"/>
              <w:szCs w:val="24"/>
            </w:rPr>
          </w:pPr>
          <w:r w:rsidRPr="00674110">
            <w:rPr>
              <w:sz w:val="24"/>
              <w:szCs w:val="24"/>
            </w:rPr>
            <w:t>Основные</w:t>
          </w:r>
          <w:r w:rsidRPr="00674110">
            <w:rPr>
              <w:spacing w:val="-7"/>
              <w:sz w:val="24"/>
              <w:szCs w:val="24"/>
            </w:rPr>
            <w:t xml:space="preserve"> </w:t>
          </w:r>
          <w:r w:rsidRPr="00674110">
            <w:rPr>
              <w:sz w:val="24"/>
              <w:szCs w:val="24"/>
            </w:rPr>
            <w:t>направления</w:t>
          </w:r>
          <w:r w:rsidRPr="00674110">
            <w:rPr>
              <w:spacing w:val="-4"/>
              <w:sz w:val="24"/>
              <w:szCs w:val="24"/>
            </w:rPr>
            <w:t xml:space="preserve"> </w:t>
          </w:r>
          <w:r w:rsidRPr="00674110">
            <w:rPr>
              <w:sz w:val="24"/>
              <w:szCs w:val="24"/>
            </w:rPr>
            <w:t>самоанализа</w:t>
          </w:r>
          <w:r w:rsidRPr="00674110">
            <w:rPr>
              <w:spacing w:val="-6"/>
              <w:sz w:val="24"/>
              <w:szCs w:val="24"/>
            </w:rPr>
            <w:t xml:space="preserve"> </w:t>
          </w:r>
          <w:r w:rsidRPr="00674110">
            <w:rPr>
              <w:sz w:val="24"/>
              <w:szCs w:val="24"/>
            </w:rPr>
            <w:t>воспитательной</w:t>
          </w:r>
        </w:p>
        <w:p w14:paraId="033E2376" w14:textId="43C3F6E2" w:rsidR="00704869" w:rsidRPr="00674110" w:rsidRDefault="00274AC7">
          <w:pPr>
            <w:pStyle w:val="40"/>
            <w:tabs>
              <w:tab w:val="left" w:pos="6849"/>
            </w:tabs>
            <w:spacing w:before="10"/>
            <w:rPr>
              <w:sz w:val="24"/>
              <w:szCs w:val="24"/>
            </w:rPr>
          </w:pPr>
          <w:r w:rsidRPr="00674110">
            <w:rPr>
              <w:sz w:val="24"/>
              <w:szCs w:val="24"/>
            </w:rPr>
            <w:t xml:space="preserve">работы  </w:t>
          </w:r>
          <w:r w:rsidRPr="00674110">
            <w:rPr>
              <w:spacing w:val="36"/>
              <w:sz w:val="24"/>
              <w:szCs w:val="24"/>
            </w:rPr>
            <w:t xml:space="preserve"> </w:t>
          </w:r>
          <w:r w:rsidRPr="00674110">
            <w:rPr>
              <w:sz w:val="24"/>
              <w:szCs w:val="24"/>
            </w:rPr>
            <w:t>.....................................................................................</w:t>
          </w:r>
          <w:r w:rsidRPr="00674110">
            <w:rPr>
              <w:sz w:val="24"/>
              <w:szCs w:val="24"/>
            </w:rPr>
            <w:tab/>
          </w:r>
          <w:r w:rsidR="00EE5939">
            <w:rPr>
              <w:sz w:val="24"/>
              <w:szCs w:val="24"/>
            </w:rPr>
            <w:t>361</w:t>
          </w:r>
        </w:p>
        <w:p w14:paraId="01E32184" w14:textId="21719DE5" w:rsidR="00704869" w:rsidRPr="00674110" w:rsidRDefault="00000000">
          <w:pPr>
            <w:pStyle w:val="10"/>
            <w:tabs>
              <w:tab w:val="left" w:pos="6849"/>
            </w:tabs>
            <w:spacing w:before="216"/>
            <w:rPr>
              <w:sz w:val="24"/>
              <w:szCs w:val="24"/>
            </w:rPr>
          </w:pPr>
          <w:hyperlink w:anchor="_TOC_250004" w:history="1">
            <w:r w:rsidR="00274AC7" w:rsidRPr="00674110">
              <w:rPr>
                <w:sz w:val="24"/>
                <w:szCs w:val="24"/>
              </w:rPr>
              <w:t>3.</w:t>
            </w:r>
            <w:r w:rsidR="00274AC7" w:rsidRPr="00674110">
              <w:rPr>
                <w:spacing w:val="38"/>
                <w:sz w:val="24"/>
                <w:szCs w:val="24"/>
              </w:rPr>
              <w:t xml:space="preserve"> </w:t>
            </w:r>
            <w:r w:rsidR="00274AC7" w:rsidRPr="00674110">
              <w:rPr>
                <w:sz w:val="24"/>
                <w:szCs w:val="24"/>
              </w:rPr>
              <w:t>Организационный</w:t>
            </w:r>
            <w:r w:rsidR="00274AC7" w:rsidRPr="00674110">
              <w:rPr>
                <w:spacing w:val="32"/>
                <w:sz w:val="24"/>
                <w:szCs w:val="24"/>
              </w:rPr>
              <w:t xml:space="preserve"> </w:t>
            </w:r>
            <w:r w:rsidR="00274AC7" w:rsidRPr="00674110">
              <w:rPr>
                <w:sz w:val="24"/>
                <w:szCs w:val="24"/>
              </w:rPr>
              <w:t>раздел..............................................................</w:t>
            </w:r>
            <w:r w:rsidR="00274AC7" w:rsidRPr="00674110">
              <w:rPr>
                <w:sz w:val="24"/>
                <w:szCs w:val="24"/>
              </w:rPr>
              <w:tab/>
            </w:r>
          </w:hyperlink>
          <w:r w:rsidR="00EE5939">
            <w:rPr>
              <w:sz w:val="24"/>
              <w:szCs w:val="24"/>
            </w:rPr>
            <w:t>373</w:t>
          </w:r>
        </w:p>
        <w:p w14:paraId="0189688D" w14:textId="03FD0743" w:rsidR="00704869" w:rsidRPr="00674110" w:rsidRDefault="00274AC7" w:rsidP="0058064A">
          <w:pPr>
            <w:pStyle w:val="20"/>
            <w:numPr>
              <w:ilvl w:val="1"/>
              <w:numId w:val="82"/>
            </w:numPr>
            <w:tabs>
              <w:tab w:val="left" w:pos="1369"/>
              <w:tab w:val="left" w:pos="6849"/>
            </w:tabs>
            <w:spacing w:before="92"/>
            <w:ind w:hanging="351"/>
            <w:rPr>
              <w:sz w:val="24"/>
              <w:szCs w:val="24"/>
            </w:rPr>
          </w:pPr>
          <w:r w:rsidRPr="00674110">
            <w:rPr>
              <w:sz w:val="24"/>
              <w:szCs w:val="24"/>
            </w:rPr>
            <w:t>Учебный</w:t>
          </w:r>
          <w:r w:rsidRPr="00674110">
            <w:rPr>
              <w:spacing w:val="3"/>
              <w:sz w:val="24"/>
              <w:szCs w:val="24"/>
            </w:rPr>
            <w:t xml:space="preserve"> </w:t>
          </w:r>
          <w:r w:rsidRPr="00674110">
            <w:rPr>
              <w:sz w:val="24"/>
              <w:szCs w:val="24"/>
            </w:rPr>
            <w:t>план</w:t>
          </w:r>
          <w:r w:rsidRPr="00674110">
            <w:rPr>
              <w:spacing w:val="3"/>
              <w:sz w:val="24"/>
              <w:szCs w:val="24"/>
            </w:rPr>
            <w:t xml:space="preserve"> </w:t>
          </w:r>
          <w:r w:rsidRPr="00674110">
            <w:rPr>
              <w:sz w:val="24"/>
              <w:szCs w:val="24"/>
            </w:rPr>
            <w:t>начального</w:t>
          </w:r>
          <w:r w:rsidRPr="00674110">
            <w:rPr>
              <w:spacing w:val="5"/>
              <w:sz w:val="24"/>
              <w:szCs w:val="24"/>
            </w:rPr>
            <w:t xml:space="preserve"> </w:t>
          </w:r>
          <w:r w:rsidRPr="00674110">
            <w:rPr>
              <w:sz w:val="24"/>
              <w:szCs w:val="24"/>
            </w:rPr>
            <w:t>общего</w:t>
          </w:r>
          <w:r w:rsidRPr="00674110">
            <w:rPr>
              <w:spacing w:val="6"/>
              <w:sz w:val="24"/>
              <w:szCs w:val="24"/>
            </w:rPr>
            <w:t xml:space="preserve"> </w:t>
          </w:r>
          <w:r w:rsidRPr="00674110">
            <w:rPr>
              <w:sz w:val="24"/>
              <w:szCs w:val="24"/>
            </w:rPr>
            <w:t>образования</w:t>
          </w:r>
          <w:r w:rsidRPr="00674110">
            <w:rPr>
              <w:spacing w:val="48"/>
              <w:sz w:val="24"/>
              <w:szCs w:val="24"/>
            </w:rPr>
            <w:t xml:space="preserve"> </w:t>
          </w:r>
          <w:r w:rsidRPr="00674110">
            <w:rPr>
              <w:sz w:val="24"/>
              <w:szCs w:val="24"/>
            </w:rPr>
            <w:t>..................</w:t>
          </w:r>
          <w:r w:rsidRPr="00674110">
            <w:rPr>
              <w:sz w:val="24"/>
              <w:szCs w:val="24"/>
            </w:rPr>
            <w:tab/>
          </w:r>
          <w:r w:rsidR="00EE5939">
            <w:rPr>
              <w:sz w:val="24"/>
              <w:szCs w:val="24"/>
            </w:rPr>
            <w:t>373</w:t>
          </w:r>
        </w:p>
        <w:p w14:paraId="0F7C980D" w14:textId="77777777" w:rsidR="00704869" w:rsidRPr="00674110" w:rsidRDefault="00274AC7" w:rsidP="0058064A">
          <w:pPr>
            <w:pStyle w:val="20"/>
            <w:numPr>
              <w:ilvl w:val="1"/>
              <w:numId w:val="82"/>
            </w:numPr>
            <w:tabs>
              <w:tab w:val="left" w:pos="1373"/>
            </w:tabs>
            <w:ind w:left="1372" w:hanging="355"/>
            <w:rPr>
              <w:sz w:val="24"/>
              <w:szCs w:val="24"/>
            </w:rPr>
          </w:pPr>
          <w:r w:rsidRPr="00674110">
            <w:rPr>
              <w:sz w:val="24"/>
              <w:szCs w:val="24"/>
            </w:rPr>
            <w:t>Календарный</w:t>
          </w:r>
          <w:r w:rsidRPr="00674110">
            <w:rPr>
              <w:spacing w:val="-6"/>
              <w:sz w:val="24"/>
              <w:szCs w:val="24"/>
            </w:rPr>
            <w:t xml:space="preserve"> </w:t>
          </w:r>
          <w:r w:rsidRPr="00674110">
            <w:rPr>
              <w:sz w:val="24"/>
              <w:szCs w:val="24"/>
            </w:rPr>
            <w:t>учебный</w:t>
          </w:r>
          <w:r w:rsidRPr="00674110">
            <w:rPr>
              <w:spacing w:val="-5"/>
              <w:sz w:val="24"/>
              <w:szCs w:val="24"/>
            </w:rPr>
            <w:t xml:space="preserve"> </w:t>
          </w:r>
          <w:r w:rsidRPr="00674110">
            <w:rPr>
              <w:sz w:val="24"/>
              <w:szCs w:val="24"/>
            </w:rPr>
            <w:t>график</w:t>
          </w:r>
          <w:r w:rsidRPr="00674110">
            <w:rPr>
              <w:spacing w:val="-5"/>
              <w:sz w:val="24"/>
              <w:szCs w:val="24"/>
            </w:rPr>
            <w:t xml:space="preserve"> </w:t>
          </w:r>
          <w:r w:rsidRPr="00674110">
            <w:rPr>
              <w:sz w:val="24"/>
              <w:szCs w:val="24"/>
            </w:rPr>
            <w:t>организации,</w:t>
          </w:r>
        </w:p>
        <w:p w14:paraId="39E1EABA" w14:textId="72A7BA9C" w:rsidR="00704869" w:rsidRPr="00674110" w:rsidRDefault="00274AC7">
          <w:pPr>
            <w:pStyle w:val="20"/>
            <w:tabs>
              <w:tab w:val="left" w:pos="6849"/>
            </w:tabs>
            <w:spacing w:before="10"/>
            <w:rPr>
              <w:sz w:val="24"/>
              <w:szCs w:val="24"/>
            </w:rPr>
          </w:pPr>
          <w:r w:rsidRPr="00674110">
            <w:rPr>
              <w:sz w:val="24"/>
              <w:szCs w:val="24"/>
            </w:rPr>
            <w:t>осуществляющей</w:t>
          </w:r>
          <w:r w:rsidRPr="00674110">
            <w:rPr>
              <w:spacing w:val="5"/>
              <w:sz w:val="24"/>
              <w:szCs w:val="24"/>
            </w:rPr>
            <w:t xml:space="preserve"> </w:t>
          </w:r>
          <w:r w:rsidRPr="00674110">
            <w:rPr>
              <w:sz w:val="24"/>
              <w:szCs w:val="24"/>
            </w:rPr>
            <w:t>образовательную</w:t>
          </w:r>
          <w:r w:rsidRPr="00674110">
            <w:rPr>
              <w:spacing w:val="5"/>
              <w:sz w:val="24"/>
              <w:szCs w:val="24"/>
            </w:rPr>
            <w:t xml:space="preserve"> </w:t>
          </w:r>
          <w:r w:rsidRPr="00674110">
            <w:rPr>
              <w:sz w:val="24"/>
              <w:szCs w:val="24"/>
            </w:rPr>
            <w:t>деятельность</w:t>
          </w:r>
          <w:r w:rsidRPr="00674110">
            <w:rPr>
              <w:spacing w:val="90"/>
              <w:sz w:val="24"/>
              <w:szCs w:val="24"/>
            </w:rPr>
            <w:t xml:space="preserve"> </w:t>
          </w:r>
          <w:r w:rsidRPr="00674110">
            <w:rPr>
              <w:sz w:val="24"/>
              <w:szCs w:val="24"/>
            </w:rPr>
            <w:t>.....................</w:t>
          </w:r>
          <w:r w:rsidRPr="00674110">
            <w:rPr>
              <w:sz w:val="24"/>
              <w:szCs w:val="24"/>
            </w:rPr>
            <w:tab/>
          </w:r>
          <w:r w:rsidR="00EE5939">
            <w:rPr>
              <w:sz w:val="24"/>
              <w:szCs w:val="24"/>
            </w:rPr>
            <w:t>381</w:t>
          </w:r>
        </w:p>
        <w:p w14:paraId="2AF6BC16" w14:textId="1BEB0DE1" w:rsidR="00704869" w:rsidRPr="00674110" w:rsidRDefault="00274AC7">
          <w:pPr>
            <w:pStyle w:val="20"/>
            <w:tabs>
              <w:tab w:val="left" w:pos="6849"/>
            </w:tabs>
            <w:spacing w:before="96"/>
            <w:rPr>
              <w:sz w:val="24"/>
              <w:szCs w:val="24"/>
            </w:rPr>
          </w:pPr>
          <w:r w:rsidRPr="00674110">
            <w:rPr>
              <w:sz w:val="24"/>
              <w:szCs w:val="24"/>
            </w:rPr>
            <w:t>3.3.</w:t>
          </w:r>
          <w:r w:rsidRPr="00674110">
            <w:rPr>
              <w:spacing w:val="15"/>
              <w:sz w:val="24"/>
              <w:szCs w:val="24"/>
            </w:rPr>
            <w:t xml:space="preserve"> </w:t>
          </w:r>
          <w:r w:rsidRPr="00674110">
            <w:rPr>
              <w:sz w:val="24"/>
              <w:szCs w:val="24"/>
            </w:rPr>
            <w:t>План</w:t>
          </w:r>
          <w:r w:rsidRPr="00674110">
            <w:rPr>
              <w:spacing w:val="11"/>
              <w:sz w:val="24"/>
              <w:szCs w:val="24"/>
            </w:rPr>
            <w:t xml:space="preserve"> </w:t>
          </w:r>
          <w:r w:rsidRPr="00674110">
            <w:rPr>
              <w:sz w:val="24"/>
              <w:szCs w:val="24"/>
            </w:rPr>
            <w:t>внеурочной</w:t>
          </w:r>
          <w:r w:rsidRPr="00674110">
            <w:rPr>
              <w:spacing w:val="11"/>
              <w:sz w:val="24"/>
              <w:szCs w:val="24"/>
            </w:rPr>
            <w:t xml:space="preserve"> </w:t>
          </w:r>
          <w:r w:rsidRPr="00674110">
            <w:rPr>
              <w:sz w:val="24"/>
              <w:szCs w:val="24"/>
            </w:rPr>
            <w:t xml:space="preserve">деятельности  </w:t>
          </w:r>
          <w:r w:rsidRPr="00674110">
            <w:rPr>
              <w:spacing w:val="2"/>
              <w:sz w:val="24"/>
              <w:szCs w:val="24"/>
            </w:rPr>
            <w:t xml:space="preserve"> </w:t>
          </w:r>
          <w:r w:rsidRPr="00674110">
            <w:rPr>
              <w:sz w:val="24"/>
              <w:szCs w:val="24"/>
            </w:rPr>
            <w:t>...........................................</w:t>
          </w:r>
          <w:r w:rsidRPr="00674110">
            <w:rPr>
              <w:sz w:val="24"/>
              <w:szCs w:val="24"/>
            </w:rPr>
            <w:tab/>
          </w:r>
          <w:r w:rsidR="00EE5939">
            <w:rPr>
              <w:sz w:val="24"/>
              <w:szCs w:val="24"/>
            </w:rPr>
            <w:t>382</w:t>
          </w:r>
        </w:p>
        <w:p w14:paraId="569A5BA7" w14:textId="00B473FB" w:rsidR="00704869" w:rsidRPr="00674110" w:rsidRDefault="00000000" w:rsidP="0058064A">
          <w:pPr>
            <w:pStyle w:val="20"/>
            <w:numPr>
              <w:ilvl w:val="1"/>
              <w:numId w:val="81"/>
            </w:numPr>
            <w:tabs>
              <w:tab w:val="left" w:pos="1373"/>
              <w:tab w:val="left" w:pos="6849"/>
            </w:tabs>
            <w:rPr>
              <w:sz w:val="24"/>
              <w:szCs w:val="24"/>
            </w:rPr>
          </w:pPr>
          <w:hyperlink w:anchor="_TOC_250003" w:history="1">
            <w:r w:rsidR="00274AC7" w:rsidRPr="00674110">
              <w:rPr>
                <w:sz w:val="24"/>
                <w:szCs w:val="24"/>
              </w:rPr>
              <w:t>Календарный</w:t>
            </w:r>
            <w:r w:rsidR="00274AC7" w:rsidRPr="00674110">
              <w:rPr>
                <w:spacing w:val="10"/>
                <w:sz w:val="24"/>
                <w:szCs w:val="24"/>
              </w:rPr>
              <w:t xml:space="preserve"> </w:t>
            </w:r>
            <w:r w:rsidR="00274AC7" w:rsidRPr="00674110">
              <w:rPr>
                <w:sz w:val="24"/>
                <w:szCs w:val="24"/>
              </w:rPr>
              <w:t>план</w:t>
            </w:r>
            <w:r w:rsidR="00274AC7" w:rsidRPr="00674110">
              <w:rPr>
                <w:spacing w:val="3"/>
                <w:sz w:val="24"/>
                <w:szCs w:val="24"/>
              </w:rPr>
              <w:t xml:space="preserve"> </w:t>
            </w:r>
            <w:r w:rsidR="00274AC7" w:rsidRPr="00674110">
              <w:rPr>
                <w:sz w:val="24"/>
                <w:szCs w:val="24"/>
              </w:rPr>
              <w:t>воспитательной</w:t>
            </w:r>
            <w:r w:rsidR="00274AC7" w:rsidRPr="00674110">
              <w:rPr>
                <w:spacing w:val="8"/>
                <w:sz w:val="24"/>
                <w:szCs w:val="24"/>
              </w:rPr>
              <w:t xml:space="preserve"> </w:t>
            </w:r>
            <w:r w:rsidR="00274AC7" w:rsidRPr="00674110">
              <w:rPr>
                <w:sz w:val="24"/>
                <w:szCs w:val="24"/>
              </w:rPr>
              <w:t>работы</w:t>
            </w:r>
            <w:r w:rsidR="00274AC7" w:rsidRPr="00674110">
              <w:rPr>
                <w:spacing w:val="45"/>
                <w:sz w:val="24"/>
                <w:szCs w:val="24"/>
              </w:rPr>
              <w:t xml:space="preserve"> </w:t>
            </w:r>
            <w:r w:rsidR="00274AC7" w:rsidRPr="00674110">
              <w:rPr>
                <w:sz w:val="24"/>
                <w:szCs w:val="24"/>
              </w:rPr>
              <w:t>.........................</w:t>
            </w:r>
            <w:r w:rsidR="00274AC7" w:rsidRPr="00674110">
              <w:rPr>
                <w:sz w:val="24"/>
                <w:szCs w:val="24"/>
              </w:rPr>
              <w:tab/>
            </w:r>
          </w:hyperlink>
          <w:r w:rsidR="00EE5939">
            <w:rPr>
              <w:sz w:val="24"/>
              <w:szCs w:val="24"/>
            </w:rPr>
            <w:t>389</w:t>
          </w:r>
        </w:p>
        <w:p w14:paraId="7ABAF054" w14:textId="77777777" w:rsidR="00704869" w:rsidRPr="00674110" w:rsidRDefault="00274AC7" w:rsidP="0058064A">
          <w:pPr>
            <w:pStyle w:val="20"/>
            <w:numPr>
              <w:ilvl w:val="1"/>
              <w:numId w:val="81"/>
            </w:numPr>
            <w:tabs>
              <w:tab w:val="left" w:pos="1373"/>
            </w:tabs>
            <w:spacing w:before="92"/>
            <w:rPr>
              <w:sz w:val="24"/>
              <w:szCs w:val="24"/>
            </w:rPr>
          </w:pPr>
          <w:r w:rsidRPr="00674110">
            <w:rPr>
              <w:sz w:val="24"/>
              <w:szCs w:val="24"/>
            </w:rPr>
            <w:t>Система</w:t>
          </w:r>
          <w:r w:rsidRPr="00674110">
            <w:rPr>
              <w:spacing w:val="-5"/>
              <w:sz w:val="24"/>
              <w:szCs w:val="24"/>
            </w:rPr>
            <w:t xml:space="preserve"> </w:t>
          </w:r>
          <w:r w:rsidRPr="00674110">
            <w:rPr>
              <w:sz w:val="24"/>
              <w:szCs w:val="24"/>
            </w:rPr>
            <w:t>условий</w:t>
          </w:r>
          <w:r w:rsidRPr="00674110">
            <w:rPr>
              <w:spacing w:val="-3"/>
              <w:sz w:val="24"/>
              <w:szCs w:val="24"/>
            </w:rPr>
            <w:t xml:space="preserve"> </w:t>
          </w:r>
          <w:r w:rsidRPr="00674110">
            <w:rPr>
              <w:sz w:val="24"/>
              <w:szCs w:val="24"/>
            </w:rPr>
            <w:t>реализации</w:t>
          </w:r>
          <w:r w:rsidRPr="00674110">
            <w:rPr>
              <w:spacing w:val="-4"/>
              <w:sz w:val="24"/>
              <w:szCs w:val="24"/>
            </w:rPr>
            <w:t xml:space="preserve"> </w:t>
          </w:r>
          <w:r w:rsidRPr="00674110">
            <w:rPr>
              <w:sz w:val="24"/>
              <w:szCs w:val="24"/>
            </w:rPr>
            <w:t>программы</w:t>
          </w:r>
        </w:p>
        <w:p w14:paraId="70A2BE79" w14:textId="2D967891" w:rsidR="00704869" w:rsidRPr="00674110" w:rsidRDefault="00274AC7">
          <w:pPr>
            <w:pStyle w:val="20"/>
            <w:tabs>
              <w:tab w:val="left" w:pos="6849"/>
            </w:tabs>
            <w:spacing w:before="10"/>
            <w:rPr>
              <w:sz w:val="24"/>
              <w:szCs w:val="24"/>
            </w:rPr>
          </w:pPr>
          <w:r w:rsidRPr="00674110">
            <w:rPr>
              <w:sz w:val="24"/>
              <w:szCs w:val="24"/>
            </w:rPr>
            <w:t>начального</w:t>
          </w:r>
          <w:r w:rsidRPr="00674110">
            <w:rPr>
              <w:spacing w:val="14"/>
              <w:sz w:val="24"/>
              <w:szCs w:val="24"/>
            </w:rPr>
            <w:t xml:space="preserve"> </w:t>
          </w:r>
          <w:r w:rsidRPr="00674110">
            <w:rPr>
              <w:sz w:val="24"/>
              <w:szCs w:val="24"/>
            </w:rPr>
            <w:t>общего</w:t>
          </w:r>
          <w:r w:rsidRPr="00674110">
            <w:rPr>
              <w:spacing w:val="14"/>
              <w:sz w:val="24"/>
              <w:szCs w:val="24"/>
            </w:rPr>
            <w:t xml:space="preserve"> </w:t>
          </w:r>
          <w:r w:rsidRPr="00674110">
            <w:rPr>
              <w:sz w:val="24"/>
              <w:szCs w:val="24"/>
            </w:rPr>
            <w:t>образования</w:t>
          </w:r>
          <w:r w:rsidRPr="00674110">
            <w:rPr>
              <w:spacing w:val="75"/>
              <w:sz w:val="24"/>
              <w:szCs w:val="24"/>
            </w:rPr>
            <w:t xml:space="preserve"> </w:t>
          </w:r>
          <w:r w:rsidRPr="00674110">
            <w:rPr>
              <w:sz w:val="24"/>
              <w:szCs w:val="24"/>
            </w:rPr>
            <w:t>.................................................</w:t>
          </w:r>
          <w:r w:rsidRPr="00674110">
            <w:rPr>
              <w:sz w:val="24"/>
              <w:szCs w:val="24"/>
            </w:rPr>
            <w:tab/>
          </w:r>
          <w:r w:rsidR="00EE5939">
            <w:rPr>
              <w:sz w:val="24"/>
              <w:szCs w:val="24"/>
            </w:rPr>
            <w:t>390</w:t>
          </w:r>
        </w:p>
        <w:p w14:paraId="2E7220D1" w14:textId="77777777" w:rsidR="00704869" w:rsidRPr="00674110" w:rsidRDefault="00274AC7" w:rsidP="0058064A">
          <w:pPr>
            <w:pStyle w:val="40"/>
            <w:numPr>
              <w:ilvl w:val="2"/>
              <w:numId w:val="81"/>
            </w:numPr>
            <w:tabs>
              <w:tab w:val="left" w:pos="1753"/>
            </w:tabs>
            <w:spacing w:before="96" w:line="249" w:lineRule="auto"/>
            <w:ind w:right="2133" w:firstLine="0"/>
            <w:rPr>
              <w:sz w:val="24"/>
              <w:szCs w:val="24"/>
            </w:rPr>
          </w:pPr>
          <w:r w:rsidRPr="00674110">
            <w:rPr>
              <w:sz w:val="24"/>
              <w:szCs w:val="24"/>
            </w:rPr>
            <w:t>Кадровые условия реализации основной</w:t>
          </w:r>
          <w:r w:rsidRPr="00674110">
            <w:rPr>
              <w:spacing w:val="1"/>
              <w:sz w:val="24"/>
              <w:szCs w:val="24"/>
            </w:rPr>
            <w:t xml:space="preserve"> </w:t>
          </w:r>
          <w:r w:rsidRPr="00674110">
            <w:rPr>
              <w:sz w:val="24"/>
              <w:szCs w:val="24"/>
            </w:rPr>
            <w:t>образовательной</w:t>
          </w:r>
          <w:r w:rsidRPr="00674110">
            <w:rPr>
              <w:spacing w:val="-4"/>
              <w:sz w:val="24"/>
              <w:szCs w:val="24"/>
            </w:rPr>
            <w:t xml:space="preserve"> </w:t>
          </w:r>
          <w:r w:rsidRPr="00674110">
            <w:rPr>
              <w:sz w:val="24"/>
              <w:szCs w:val="24"/>
            </w:rPr>
            <w:t>программы</w:t>
          </w:r>
          <w:r w:rsidRPr="00674110">
            <w:rPr>
              <w:spacing w:val="-3"/>
              <w:sz w:val="24"/>
              <w:szCs w:val="24"/>
            </w:rPr>
            <w:t xml:space="preserve"> </w:t>
          </w:r>
          <w:r w:rsidRPr="00674110">
            <w:rPr>
              <w:sz w:val="24"/>
              <w:szCs w:val="24"/>
            </w:rPr>
            <w:t>начального</w:t>
          </w:r>
          <w:r w:rsidRPr="00674110">
            <w:rPr>
              <w:spacing w:val="-7"/>
              <w:sz w:val="24"/>
              <w:szCs w:val="24"/>
            </w:rPr>
            <w:t xml:space="preserve"> </w:t>
          </w:r>
          <w:r w:rsidRPr="00674110">
            <w:rPr>
              <w:sz w:val="24"/>
              <w:szCs w:val="24"/>
            </w:rPr>
            <w:t>общего</w:t>
          </w:r>
        </w:p>
        <w:p w14:paraId="6B61CB50" w14:textId="5F925071" w:rsidR="00704869" w:rsidRPr="00674110" w:rsidRDefault="00274AC7">
          <w:pPr>
            <w:pStyle w:val="40"/>
            <w:tabs>
              <w:tab w:val="left" w:pos="6849"/>
            </w:tabs>
            <w:spacing w:before="2"/>
            <w:rPr>
              <w:sz w:val="24"/>
              <w:szCs w:val="24"/>
            </w:rPr>
          </w:pPr>
          <w:r w:rsidRPr="00674110">
            <w:rPr>
              <w:sz w:val="24"/>
              <w:szCs w:val="24"/>
            </w:rPr>
            <w:t xml:space="preserve">образования   </w:t>
          </w:r>
          <w:r w:rsidRPr="00674110">
            <w:rPr>
              <w:spacing w:val="16"/>
              <w:sz w:val="24"/>
              <w:szCs w:val="24"/>
            </w:rPr>
            <w:t xml:space="preserve"> </w:t>
          </w:r>
          <w:r w:rsidRPr="00674110">
            <w:rPr>
              <w:sz w:val="24"/>
              <w:szCs w:val="24"/>
            </w:rPr>
            <w:t>............................................................................</w:t>
          </w:r>
          <w:r w:rsidRPr="00674110">
            <w:rPr>
              <w:sz w:val="24"/>
              <w:szCs w:val="24"/>
            </w:rPr>
            <w:tab/>
          </w:r>
          <w:r w:rsidR="00EE5939">
            <w:rPr>
              <w:sz w:val="24"/>
              <w:szCs w:val="24"/>
            </w:rPr>
            <w:t>390</w:t>
          </w:r>
        </w:p>
        <w:p w14:paraId="21C1B0A7" w14:textId="77777777" w:rsidR="00704869" w:rsidRPr="00674110" w:rsidRDefault="00274AC7" w:rsidP="0058064A">
          <w:pPr>
            <w:pStyle w:val="40"/>
            <w:numPr>
              <w:ilvl w:val="2"/>
              <w:numId w:val="81"/>
            </w:numPr>
            <w:tabs>
              <w:tab w:val="left" w:pos="1753"/>
            </w:tabs>
            <w:spacing w:before="97" w:line="249" w:lineRule="auto"/>
            <w:ind w:right="1275" w:firstLine="0"/>
            <w:rPr>
              <w:sz w:val="24"/>
              <w:szCs w:val="24"/>
            </w:rPr>
          </w:pPr>
          <w:r w:rsidRPr="00674110">
            <w:rPr>
              <w:sz w:val="24"/>
              <w:szCs w:val="24"/>
            </w:rPr>
            <w:t>Психолого-педагогические</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основной</w:t>
          </w:r>
          <w:r w:rsidRPr="00674110">
            <w:rPr>
              <w:spacing w:val="-3"/>
              <w:sz w:val="24"/>
              <w:szCs w:val="24"/>
            </w:rPr>
            <w:t xml:space="preserve"> </w:t>
          </w:r>
          <w:r w:rsidRPr="00674110">
            <w:rPr>
              <w:sz w:val="24"/>
              <w:szCs w:val="24"/>
            </w:rPr>
            <w:t>образовательной</w:t>
          </w:r>
          <w:r w:rsidRPr="00674110">
            <w:rPr>
              <w:spacing w:val="-3"/>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6"/>
              <w:sz w:val="24"/>
              <w:szCs w:val="24"/>
            </w:rPr>
            <w:t xml:space="preserve"> </w:t>
          </w:r>
          <w:r w:rsidRPr="00674110">
            <w:rPr>
              <w:sz w:val="24"/>
              <w:szCs w:val="24"/>
            </w:rPr>
            <w:t>общего</w:t>
          </w:r>
        </w:p>
        <w:p w14:paraId="1EA2C26C" w14:textId="6CDEABF3" w:rsidR="00704869" w:rsidRPr="00674110" w:rsidRDefault="00274AC7">
          <w:pPr>
            <w:pStyle w:val="40"/>
            <w:tabs>
              <w:tab w:val="left" w:pos="6849"/>
            </w:tabs>
            <w:spacing w:before="1"/>
            <w:rPr>
              <w:sz w:val="24"/>
              <w:szCs w:val="24"/>
            </w:rPr>
          </w:pPr>
          <w:r w:rsidRPr="00674110">
            <w:rPr>
              <w:sz w:val="24"/>
              <w:szCs w:val="24"/>
            </w:rPr>
            <w:t xml:space="preserve">образования   </w:t>
          </w:r>
          <w:r w:rsidRPr="00674110">
            <w:rPr>
              <w:spacing w:val="16"/>
              <w:sz w:val="24"/>
              <w:szCs w:val="24"/>
            </w:rPr>
            <w:t xml:space="preserve"> </w:t>
          </w:r>
          <w:r w:rsidRPr="00674110">
            <w:rPr>
              <w:sz w:val="24"/>
              <w:szCs w:val="24"/>
            </w:rPr>
            <w:t>............................................................................</w:t>
          </w:r>
          <w:r w:rsidRPr="00674110">
            <w:rPr>
              <w:sz w:val="24"/>
              <w:szCs w:val="24"/>
            </w:rPr>
            <w:tab/>
          </w:r>
          <w:r w:rsidR="00EE5939">
            <w:rPr>
              <w:sz w:val="24"/>
              <w:szCs w:val="24"/>
            </w:rPr>
            <w:t>392</w:t>
          </w:r>
        </w:p>
        <w:p w14:paraId="65097536" w14:textId="77777777" w:rsidR="00704869" w:rsidRPr="00674110" w:rsidRDefault="00274AC7">
          <w:pPr>
            <w:pStyle w:val="40"/>
            <w:spacing w:before="92" w:line="252" w:lineRule="auto"/>
            <w:ind w:right="2767"/>
            <w:rPr>
              <w:sz w:val="24"/>
              <w:szCs w:val="24"/>
            </w:rPr>
          </w:pPr>
          <w:r w:rsidRPr="00674110">
            <w:rPr>
              <w:sz w:val="24"/>
              <w:szCs w:val="24"/>
            </w:rPr>
            <w:t>3.5.3 Финансово-экономические условия</w:t>
          </w:r>
          <w:r w:rsidRPr="00674110">
            <w:rPr>
              <w:spacing w:val="-47"/>
              <w:sz w:val="24"/>
              <w:szCs w:val="24"/>
            </w:rPr>
            <w:t xml:space="preserve"> </w:t>
          </w:r>
          <w:r w:rsidRPr="00674110">
            <w:rPr>
              <w:sz w:val="24"/>
              <w:szCs w:val="24"/>
            </w:rPr>
            <w:t>реализации</w:t>
          </w:r>
          <w:r w:rsidRPr="00674110">
            <w:rPr>
              <w:spacing w:val="-5"/>
              <w:sz w:val="24"/>
              <w:szCs w:val="24"/>
            </w:rPr>
            <w:t xml:space="preserve"> </w:t>
          </w:r>
          <w:r w:rsidRPr="00674110">
            <w:rPr>
              <w:sz w:val="24"/>
              <w:szCs w:val="24"/>
            </w:rPr>
            <w:t>образовательной</w:t>
          </w:r>
          <w:r w:rsidRPr="00674110">
            <w:rPr>
              <w:spacing w:val="-4"/>
              <w:sz w:val="24"/>
              <w:szCs w:val="24"/>
            </w:rPr>
            <w:t xml:space="preserve"> </w:t>
          </w:r>
          <w:r w:rsidRPr="00674110">
            <w:rPr>
              <w:sz w:val="24"/>
              <w:szCs w:val="24"/>
            </w:rPr>
            <w:t>программы</w:t>
          </w:r>
        </w:p>
        <w:p w14:paraId="36E27980" w14:textId="79342530" w:rsidR="00704869" w:rsidRDefault="00274AC7">
          <w:pPr>
            <w:pStyle w:val="40"/>
            <w:tabs>
              <w:tab w:val="left" w:pos="6849"/>
            </w:tabs>
            <w:spacing w:before="0" w:after="20" w:line="228" w:lineRule="exact"/>
            <w:rPr>
              <w:sz w:val="24"/>
              <w:szCs w:val="24"/>
            </w:rPr>
          </w:pPr>
          <w:r w:rsidRPr="00674110">
            <w:rPr>
              <w:sz w:val="24"/>
              <w:szCs w:val="24"/>
            </w:rPr>
            <w:t>начального</w:t>
          </w:r>
          <w:r w:rsidRPr="00674110">
            <w:rPr>
              <w:spacing w:val="10"/>
              <w:sz w:val="24"/>
              <w:szCs w:val="24"/>
            </w:rPr>
            <w:t xml:space="preserve"> </w:t>
          </w:r>
          <w:r w:rsidRPr="00674110">
            <w:rPr>
              <w:sz w:val="24"/>
              <w:szCs w:val="24"/>
            </w:rPr>
            <w:t>общего</w:t>
          </w:r>
          <w:r w:rsidRPr="00674110">
            <w:rPr>
              <w:spacing w:val="11"/>
              <w:sz w:val="24"/>
              <w:szCs w:val="24"/>
            </w:rPr>
            <w:t xml:space="preserve"> </w:t>
          </w:r>
          <w:r w:rsidRPr="00674110">
            <w:rPr>
              <w:sz w:val="24"/>
              <w:szCs w:val="24"/>
            </w:rPr>
            <w:t xml:space="preserve">образования  </w:t>
          </w:r>
          <w:r w:rsidRPr="00674110">
            <w:rPr>
              <w:spacing w:val="12"/>
              <w:sz w:val="24"/>
              <w:szCs w:val="24"/>
            </w:rPr>
            <w:t xml:space="preserve"> </w:t>
          </w:r>
          <w:r w:rsidRPr="00674110">
            <w:rPr>
              <w:sz w:val="24"/>
              <w:szCs w:val="24"/>
            </w:rPr>
            <w:t>............................................</w:t>
          </w:r>
          <w:r w:rsidRPr="00674110">
            <w:rPr>
              <w:sz w:val="24"/>
              <w:szCs w:val="24"/>
            </w:rPr>
            <w:tab/>
          </w:r>
          <w:r w:rsidR="00EE5939">
            <w:rPr>
              <w:sz w:val="24"/>
              <w:szCs w:val="24"/>
            </w:rPr>
            <w:t>393</w:t>
          </w:r>
        </w:p>
        <w:p w14:paraId="23ACF487" w14:textId="2233E2F1" w:rsidR="00EE5939" w:rsidRPr="00EE5939" w:rsidRDefault="00EE5939" w:rsidP="00EE5939">
          <w:pPr>
            <w:pStyle w:val="40"/>
            <w:numPr>
              <w:ilvl w:val="2"/>
              <w:numId w:val="120"/>
            </w:numPr>
            <w:tabs>
              <w:tab w:val="left" w:pos="1753"/>
              <w:tab w:val="right" w:pos="7151"/>
            </w:tabs>
            <w:spacing w:before="4" w:line="252" w:lineRule="auto"/>
            <w:ind w:right="370" w:firstLine="0"/>
            <w:rPr>
              <w:color w:val="000000" w:themeColor="text1"/>
              <w:sz w:val="24"/>
              <w:szCs w:val="24"/>
            </w:rPr>
          </w:pPr>
          <w:hyperlink r:id="rId8" w:anchor="_TOC_250001" w:history="1">
            <w:r w:rsidRPr="00EE5939">
              <w:rPr>
                <w:rStyle w:val="aa"/>
                <w:color w:val="000000" w:themeColor="text1"/>
                <w:sz w:val="24"/>
                <w:szCs w:val="24"/>
                <w:u w:val="none"/>
              </w:rPr>
              <w:t>Материально-технические</w:t>
            </w:r>
            <w:r w:rsidRPr="00EE5939">
              <w:rPr>
                <w:rStyle w:val="aa"/>
                <w:color w:val="000000" w:themeColor="text1"/>
                <w:spacing w:val="2"/>
                <w:sz w:val="24"/>
                <w:szCs w:val="24"/>
                <w:u w:val="none"/>
              </w:rPr>
              <w:t xml:space="preserve"> </w:t>
            </w:r>
            <w:r w:rsidRPr="00EE5939">
              <w:rPr>
                <w:rStyle w:val="aa"/>
                <w:color w:val="000000" w:themeColor="text1"/>
                <w:sz w:val="24"/>
                <w:szCs w:val="24"/>
                <w:u w:val="none"/>
              </w:rPr>
              <w:t>условия реализации</w:t>
            </w:r>
            <w:r w:rsidRPr="00EE5939">
              <w:rPr>
                <w:rStyle w:val="aa"/>
                <w:color w:val="000000" w:themeColor="text1"/>
                <w:spacing w:val="-2"/>
                <w:sz w:val="24"/>
                <w:szCs w:val="24"/>
                <w:u w:val="none"/>
              </w:rPr>
              <w:t xml:space="preserve"> </w:t>
            </w:r>
            <w:r w:rsidRPr="00EE5939">
              <w:rPr>
                <w:rStyle w:val="aa"/>
                <w:color w:val="000000" w:themeColor="text1"/>
                <w:sz w:val="24"/>
                <w:szCs w:val="24"/>
                <w:u w:val="none"/>
              </w:rPr>
              <w:t>основной</w:t>
            </w:r>
            <w:r w:rsidRPr="00EE5939">
              <w:rPr>
                <w:rStyle w:val="aa"/>
                <w:color w:val="000000" w:themeColor="text1"/>
                <w:spacing w:val="1"/>
                <w:sz w:val="24"/>
                <w:szCs w:val="24"/>
                <w:u w:val="none"/>
              </w:rPr>
              <w:t xml:space="preserve"> </w:t>
            </w:r>
            <w:r w:rsidRPr="00EE5939">
              <w:rPr>
                <w:rStyle w:val="aa"/>
                <w:color w:val="000000" w:themeColor="text1"/>
                <w:sz w:val="24"/>
                <w:szCs w:val="24"/>
                <w:u w:val="none"/>
              </w:rPr>
              <w:t>образовательной</w:t>
            </w:r>
            <w:r w:rsidRPr="00EE5939">
              <w:rPr>
                <w:rStyle w:val="aa"/>
                <w:color w:val="000000" w:themeColor="text1"/>
                <w:spacing w:val="11"/>
                <w:sz w:val="24"/>
                <w:szCs w:val="24"/>
                <w:u w:val="none"/>
              </w:rPr>
              <w:t xml:space="preserve"> </w:t>
            </w:r>
            <w:r w:rsidRPr="00EE5939">
              <w:rPr>
                <w:rStyle w:val="aa"/>
                <w:color w:val="000000" w:themeColor="text1"/>
                <w:sz w:val="24"/>
                <w:szCs w:val="24"/>
                <w:u w:val="none"/>
              </w:rPr>
              <w:t>программы</w:t>
            </w:r>
            <w:r w:rsidRPr="00EE5939">
              <w:rPr>
                <w:rStyle w:val="aa"/>
                <w:color w:val="000000" w:themeColor="text1"/>
                <w:spacing w:val="71"/>
                <w:sz w:val="24"/>
                <w:szCs w:val="24"/>
                <w:u w:val="none"/>
              </w:rPr>
              <w:t xml:space="preserve"> </w:t>
            </w:r>
            <w:r w:rsidRPr="00EE5939">
              <w:rPr>
                <w:rStyle w:val="aa"/>
                <w:color w:val="000000" w:themeColor="text1"/>
                <w:sz w:val="24"/>
                <w:szCs w:val="24"/>
                <w:u w:val="none"/>
              </w:rPr>
              <w:t>..................................................</w:t>
            </w:r>
            <w:r w:rsidRPr="00EE5939">
              <w:rPr>
                <w:rStyle w:val="aa"/>
                <w:color w:val="000000" w:themeColor="text1"/>
                <w:sz w:val="24"/>
                <w:szCs w:val="24"/>
                <w:u w:val="none"/>
              </w:rPr>
              <w:tab/>
            </w:r>
          </w:hyperlink>
          <w:r>
            <w:rPr>
              <w:color w:val="000000" w:themeColor="text1"/>
            </w:rPr>
            <w:t>396</w:t>
          </w:r>
        </w:p>
        <w:p w14:paraId="60839587" w14:textId="77777777" w:rsidR="00EE5939" w:rsidRPr="00EE5939" w:rsidRDefault="00EE5939">
          <w:pPr>
            <w:pStyle w:val="40"/>
            <w:tabs>
              <w:tab w:val="left" w:pos="6849"/>
            </w:tabs>
            <w:spacing w:before="0" w:after="20" w:line="228" w:lineRule="exact"/>
            <w:rPr>
              <w:color w:val="000000" w:themeColor="text1"/>
              <w:sz w:val="24"/>
              <w:szCs w:val="24"/>
            </w:rPr>
          </w:pPr>
        </w:p>
        <w:p w14:paraId="295BF805" w14:textId="19BCF664" w:rsidR="00704869" w:rsidRPr="00674110" w:rsidRDefault="00000000" w:rsidP="0058064A">
          <w:pPr>
            <w:pStyle w:val="40"/>
            <w:numPr>
              <w:ilvl w:val="2"/>
              <w:numId w:val="80"/>
            </w:numPr>
            <w:tabs>
              <w:tab w:val="left" w:pos="1753"/>
              <w:tab w:val="right" w:pos="7151"/>
            </w:tabs>
            <w:spacing w:before="65" w:line="336" w:lineRule="auto"/>
            <w:ind w:right="370" w:firstLine="0"/>
            <w:rPr>
              <w:sz w:val="24"/>
              <w:szCs w:val="24"/>
            </w:rPr>
          </w:pPr>
          <w:hyperlink w:anchor="_TOC_250002" w:history="1">
            <w:r w:rsidR="00274AC7" w:rsidRPr="00674110">
              <w:rPr>
                <w:sz w:val="24"/>
                <w:szCs w:val="24"/>
              </w:rPr>
              <w:t>Информационно-методические</w:t>
            </w:r>
            <w:r w:rsidR="00274AC7" w:rsidRPr="00674110">
              <w:rPr>
                <w:spacing w:val="8"/>
                <w:sz w:val="24"/>
                <w:szCs w:val="24"/>
              </w:rPr>
              <w:t xml:space="preserve"> </w:t>
            </w:r>
            <w:r w:rsidR="00274AC7" w:rsidRPr="00674110">
              <w:rPr>
                <w:sz w:val="24"/>
                <w:szCs w:val="24"/>
              </w:rPr>
              <w:t>условия</w:t>
            </w:r>
            <w:r w:rsidR="00274AC7" w:rsidRPr="00674110">
              <w:rPr>
                <w:spacing w:val="5"/>
                <w:sz w:val="24"/>
                <w:szCs w:val="24"/>
              </w:rPr>
              <w:t xml:space="preserve"> </w:t>
            </w:r>
            <w:r w:rsidR="00274AC7" w:rsidRPr="00674110">
              <w:rPr>
                <w:sz w:val="24"/>
                <w:szCs w:val="24"/>
              </w:rPr>
              <w:t>реализации</w:t>
            </w:r>
            <w:r w:rsidR="00274AC7" w:rsidRPr="00674110">
              <w:rPr>
                <w:spacing w:val="1"/>
                <w:sz w:val="24"/>
                <w:szCs w:val="24"/>
              </w:rPr>
              <w:t xml:space="preserve"> </w:t>
            </w:r>
            <w:r w:rsidR="00274AC7" w:rsidRPr="00674110">
              <w:rPr>
                <w:sz w:val="24"/>
                <w:szCs w:val="24"/>
              </w:rPr>
              <w:t>программы</w:t>
            </w:r>
            <w:r w:rsidR="00274AC7" w:rsidRPr="00674110">
              <w:rPr>
                <w:spacing w:val="-1"/>
                <w:sz w:val="24"/>
                <w:szCs w:val="24"/>
              </w:rPr>
              <w:t xml:space="preserve"> </w:t>
            </w:r>
            <w:r w:rsidR="00274AC7" w:rsidRPr="00674110">
              <w:rPr>
                <w:sz w:val="24"/>
                <w:szCs w:val="24"/>
              </w:rPr>
              <w:t>начального общего</w:t>
            </w:r>
            <w:r w:rsidR="00274AC7" w:rsidRPr="00674110">
              <w:rPr>
                <w:spacing w:val="9"/>
                <w:sz w:val="24"/>
                <w:szCs w:val="24"/>
              </w:rPr>
              <w:t xml:space="preserve"> </w:t>
            </w:r>
            <w:r w:rsidR="00274AC7" w:rsidRPr="00674110">
              <w:rPr>
                <w:sz w:val="24"/>
                <w:szCs w:val="24"/>
              </w:rPr>
              <w:t>образования</w:t>
            </w:r>
            <w:r w:rsidR="00274AC7" w:rsidRPr="00674110">
              <w:rPr>
                <w:spacing w:val="68"/>
                <w:sz w:val="24"/>
                <w:szCs w:val="24"/>
              </w:rPr>
              <w:t xml:space="preserve"> </w:t>
            </w:r>
            <w:r w:rsidR="00274AC7" w:rsidRPr="00674110">
              <w:rPr>
                <w:sz w:val="24"/>
                <w:szCs w:val="24"/>
              </w:rPr>
              <w:t>.........................</w:t>
            </w:r>
            <w:r w:rsidR="00274AC7" w:rsidRPr="00674110">
              <w:rPr>
                <w:sz w:val="24"/>
                <w:szCs w:val="24"/>
              </w:rPr>
              <w:tab/>
            </w:r>
          </w:hyperlink>
          <w:r w:rsidR="00EE5939">
            <w:rPr>
              <w:sz w:val="24"/>
              <w:szCs w:val="24"/>
            </w:rPr>
            <w:t>398</w:t>
          </w:r>
        </w:p>
        <w:p w14:paraId="5A7952F2" w14:textId="4C05B34E" w:rsidR="00704869" w:rsidRPr="00674110" w:rsidRDefault="00000000" w:rsidP="0058064A">
          <w:pPr>
            <w:pStyle w:val="40"/>
            <w:numPr>
              <w:ilvl w:val="2"/>
              <w:numId w:val="80"/>
            </w:numPr>
            <w:tabs>
              <w:tab w:val="left" w:pos="1753"/>
              <w:tab w:val="right" w:pos="7151"/>
            </w:tabs>
            <w:spacing w:before="84" w:line="336" w:lineRule="auto"/>
            <w:ind w:right="370" w:firstLine="0"/>
            <w:rPr>
              <w:sz w:val="24"/>
              <w:szCs w:val="24"/>
            </w:rPr>
          </w:pPr>
          <w:hyperlink w:anchor="_TOC_250000" w:history="1">
            <w:r w:rsidR="00274AC7" w:rsidRPr="00674110">
              <w:rPr>
                <w:sz w:val="24"/>
                <w:szCs w:val="24"/>
              </w:rPr>
              <w:t>Механизмы</w:t>
            </w:r>
            <w:r w:rsidR="00274AC7" w:rsidRPr="00674110">
              <w:rPr>
                <w:spacing w:val="-1"/>
                <w:sz w:val="24"/>
                <w:szCs w:val="24"/>
              </w:rPr>
              <w:t xml:space="preserve"> </w:t>
            </w:r>
            <w:r w:rsidR="00274AC7" w:rsidRPr="00674110">
              <w:rPr>
                <w:sz w:val="24"/>
                <w:szCs w:val="24"/>
              </w:rPr>
              <w:t>достижения целевых ориентиров</w:t>
            </w:r>
            <w:r w:rsidR="00274AC7" w:rsidRPr="00674110">
              <w:rPr>
                <w:spacing w:val="2"/>
                <w:sz w:val="24"/>
                <w:szCs w:val="24"/>
              </w:rPr>
              <w:t xml:space="preserve"> </w:t>
            </w:r>
            <w:r w:rsidR="00274AC7" w:rsidRPr="00674110">
              <w:rPr>
                <w:sz w:val="24"/>
                <w:szCs w:val="24"/>
              </w:rPr>
              <w:t>в</w:t>
            </w:r>
            <w:r w:rsidR="00274AC7" w:rsidRPr="00674110">
              <w:rPr>
                <w:spacing w:val="2"/>
                <w:sz w:val="24"/>
                <w:szCs w:val="24"/>
              </w:rPr>
              <w:t xml:space="preserve"> </w:t>
            </w:r>
            <w:r w:rsidR="00274AC7" w:rsidRPr="00674110">
              <w:rPr>
                <w:sz w:val="24"/>
                <w:szCs w:val="24"/>
              </w:rPr>
              <w:t>системе</w:t>
            </w:r>
            <w:r w:rsidR="00274AC7" w:rsidRPr="00674110">
              <w:rPr>
                <w:spacing w:val="1"/>
                <w:sz w:val="24"/>
                <w:szCs w:val="24"/>
              </w:rPr>
              <w:t xml:space="preserve"> </w:t>
            </w:r>
            <w:r w:rsidR="00274AC7" w:rsidRPr="00674110">
              <w:rPr>
                <w:sz w:val="24"/>
                <w:szCs w:val="24"/>
              </w:rPr>
              <w:t xml:space="preserve">условий  </w:t>
            </w:r>
            <w:r w:rsidR="00274AC7" w:rsidRPr="00674110">
              <w:rPr>
                <w:spacing w:val="9"/>
                <w:sz w:val="24"/>
                <w:szCs w:val="24"/>
              </w:rPr>
              <w:t xml:space="preserve"> </w:t>
            </w:r>
            <w:r w:rsidR="00274AC7" w:rsidRPr="00674110">
              <w:rPr>
                <w:sz w:val="24"/>
                <w:szCs w:val="24"/>
              </w:rPr>
              <w:t>...................................................................................</w:t>
            </w:r>
            <w:r w:rsidR="00274AC7" w:rsidRPr="00674110">
              <w:rPr>
                <w:sz w:val="24"/>
                <w:szCs w:val="24"/>
              </w:rPr>
              <w:tab/>
            </w:r>
          </w:hyperlink>
          <w:r w:rsidR="00EE5939">
            <w:rPr>
              <w:sz w:val="24"/>
              <w:szCs w:val="24"/>
            </w:rPr>
            <w:t>401</w:t>
          </w:r>
        </w:p>
      </w:sdtContent>
    </w:sdt>
    <w:p w14:paraId="7B6FE7E6" w14:textId="77777777" w:rsidR="00704869" w:rsidRPr="00674110" w:rsidRDefault="00704869">
      <w:pPr>
        <w:spacing w:line="336" w:lineRule="auto"/>
        <w:rPr>
          <w:sz w:val="24"/>
          <w:szCs w:val="24"/>
        </w:rPr>
        <w:sectPr w:rsidR="00704869" w:rsidRPr="00674110" w:rsidSect="007C64C8">
          <w:headerReference w:type="even" r:id="rId9"/>
          <w:headerReference w:type="default" r:id="rId10"/>
          <w:footerReference w:type="even" r:id="rId11"/>
          <w:footerReference w:type="default" r:id="rId12"/>
          <w:headerReference w:type="first" r:id="rId13"/>
          <w:footerReference w:type="first" r:id="rId14"/>
          <w:type w:val="nextColumn"/>
          <w:pgSz w:w="11907" w:h="16840" w:code="9"/>
          <w:pgMar w:top="1134" w:right="850" w:bottom="1134" w:left="1701" w:header="720" w:footer="720" w:gutter="0"/>
          <w:cols w:space="720"/>
          <w:docGrid w:linePitch="299"/>
        </w:sectPr>
      </w:pPr>
    </w:p>
    <w:p w14:paraId="0F206888" w14:textId="0140B63A" w:rsidR="00704869" w:rsidRPr="00674110" w:rsidRDefault="000C3EBE">
      <w:pPr>
        <w:pStyle w:val="1"/>
        <w:spacing w:before="102"/>
      </w:pPr>
      <w:r w:rsidRPr="00674110">
        <w:rPr>
          <w:noProof/>
        </w:rPr>
        <w:lastRenderedPageBreak/>
        <mc:AlternateContent>
          <mc:Choice Requires="wps">
            <w:drawing>
              <wp:anchor distT="0" distB="0" distL="0" distR="0" simplePos="0" relativeHeight="487588352" behindDoc="1" locked="0" layoutInCell="1" allowOverlap="1" wp14:anchorId="2006CE31" wp14:editId="71FC9082">
                <wp:simplePos x="0" y="0"/>
                <wp:positionH relativeFrom="page">
                  <wp:posOffset>485140</wp:posOffset>
                </wp:positionH>
                <wp:positionV relativeFrom="paragraph">
                  <wp:posOffset>301625</wp:posOffset>
                </wp:positionV>
                <wp:extent cx="4126230" cy="6350"/>
                <wp:effectExtent l="0" t="0" r="0" b="0"/>
                <wp:wrapTopAndBottom/>
                <wp:docPr id="8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291D" id="Rectangle 70" o:spid="_x0000_s1026" style="position:absolute;margin-left:38.2pt;margin-top:23.75pt;width:324.9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bookmarkStart w:id="0" w:name="_TOC_250027"/>
      <w:r w:rsidRPr="00674110">
        <w:t>ОБЩИЕ</w:t>
      </w:r>
      <w:r w:rsidRPr="00674110">
        <w:rPr>
          <w:spacing w:val="-3"/>
        </w:rPr>
        <w:t xml:space="preserve"> </w:t>
      </w:r>
      <w:bookmarkEnd w:id="0"/>
      <w:r w:rsidRPr="00674110">
        <w:t>ПОЛОЖЕНИЯ</w:t>
      </w:r>
    </w:p>
    <w:p w14:paraId="6956D430" w14:textId="77777777" w:rsidR="00704869" w:rsidRPr="00674110" w:rsidRDefault="00704869">
      <w:pPr>
        <w:pStyle w:val="a3"/>
        <w:spacing w:before="9"/>
        <w:ind w:left="0"/>
        <w:jc w:val="left"/>
        <w:rPr>
          <w:b/>
          <w:sz w:val="24"/>
          <w:szCs w:val="24"/>
        </w:rPr>
      </w:pPr>
    </w:p>
    <w:p w14:paraId="43172AC6" w14:textId="3A6F2BE3" w:rsidR="00704869" w:rsidRPr="00674110" w:rsidRDefault="00274AC7">
      <w:pPr>
        <w:pStyle w:val="a3"/>
        <w:spacing w:before="1" w:line="249" w:lineRule="auto"/>
        <w:ind w:right="288" w:firstLine="283"/>
        <w:rPr>
          <w:sz w:val="24"/>
          <w:szCs w:val="24"/>
        </w:rPr>
      </w:pPr>
      <w:r w:rsidRPr="00674110">
        <w:rPr>
          <w:sz w:val="24"/>
          <w:szCs w:val="24"/>
        </w:rPr>
        <w:t>Основная образовательная программа начального общего образования</w:t>
      </w:r>
      <w:r w:rsidRPr="00674110">
        <w:rPr>
          <w:spacing w:val="1"/>
          <w:sz w:val="24"/>
          <w:szCs w:val="24"/>
        </w:rPr>
        <w:t xml:space="preserve"> </w:t>
      </w:r>
      <w:r w:rsidRPr="00674110">
        <w:rPr>
          <w:sz w:val="24"/>
          <w:szCs w:val="24"/>
        </w:rPr>
        <w:t xml:space="preserve">(далее – ООП НОО) </w:t>
      </w:r>
      <w:r w:rsidR="00674110" w:rsidRPr="00674110">
        <w:rPr>
          <w:sz w:val="24"/>
          <w:szCs w:val="24"/>
        </w:rPr>
        <w:t>ЧОУ «Школа «Обучение в диалоге» (ЧОУ ЧОД)</w:t>
      </w:r>
      <w:r w:rsidRPr="00674110">
        <w:rPr>
          <w:spacing w:val="1"/>
          <w:sz w:val="24"/>
          <w:szCs w:val="24"/>
        </w:rPr>
        <w:t xml:space="preserve"> </w:t>
      </w:r>
      <w:r w:rsidRPr="00674110">
        <w:rPr>
          <w:sz w:val="24"/>
          <w:szCs w:val="24"/>
        </w:rPr>
        <w:t>разработана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требованиями</w:t>
      </w:r>
      <w:r w:rsidRPr="00674110">
        <w:rPr>
          <w:spacing w:val="1"/>
          <w:sz w:val="24"/>
          <w:szCs w:val="24"/>
        </w:rPr>
        <w:t xml:space="preserve"> </w:t>
      </w:r>
      <w:r w:rsidRPr="00674110">
        <w:rPr>
          <w:sz w:val="24"/>
          <w:szCs w:val="24"/>
        </w:rPr>
        <w:t>федерального</w:t>
      </w:r>
      <w:r w:rsidRPr="00674110">
        <w:rPr>
          <w:spacing w:val="1"/>
          <w:sz w:val="24"/>
          <w:szCs w:val="24"/>
        </w:rPr>
        <w:t xml:space="preserve"> </w:t>
      </w:r>
      <w:r w:rsidRPr="00674110">
        <w:rPr>
          <w:sz w:val="24"/>
          <w:szCs w:val="24"/>
        </w:rPr>
        <w:t>государственного</w:t>
      </w:r>
      <w:r w:rsidRPr="00674110">
        <w:rPr>
          <w:spacing w:val="1"/>
          <w:sz w:val="24"/>
          <w:szCs w:val="24"/>
        </w:rPr>
        <w:t xml:space="preserve"> </w:t>
      </w:r>
      <w:r w:rsidRPr="00674110">
        <w:rPr>
          <w:sz w:val="24"/>
          <w:szCs w:val="24"/>
        </w:rPr>
        <w:t>образовательного</w:t>
      </w:r>
      <w:r w:rsidRPr="00674110">
        <w:rPr>
          <w:spacing w:val="1"/>
          <w:sz w:val="24"/>
          <w:szCs w:val="24"/>
        </w:rPr>
        <w:t xml:space="preserve"> </w:t>
      </w:r>
      <w:r w:rsidRPr="00674110">
        <w:rPr>
          <w:sz w:val="24"/>
          <w:szCs w:val="24"/>
        </w:rPr>
        <w:t>стандарта</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(далее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Стандарт,</w:t>
      </w:r>
      <w:r w:rsidRPr="00674110">
        <w:rPr>
          <w:spacing w:val="1"/>
          <w:sz w:val="24"/>
          <w:szCs w:val="24"/>
        </w:rPr>
        <w:t xml:space="preserve"> </w:t>
      </w:r>
      <w:r w:rsidRPr="00674110">
        <w:rPr>
          <w:sz w:val="24"/>
          <w:szCs w:val="24"/>
        </w:rPr>
        <w:t>утвержден</w:t>
      </w:r>
      <w:r w:rsidRPr="00674110">
        <w:rPr>
          <w:spacing w:val="1"/>
          <w:sz w:val="24"/>
          <w:szCs w:val="24"/>
        </w:rPr>
        <w:t xml:space="preserve"> </w:t>
      </w:r>
      <w:r w:rsidRPr="00674110">
        <w:rPr>
          <w:sz w:val="24"/>
          <w:szCs w:val="24"/>
        </w:rPr>
        <w:t>приказом</w:t>
      </w:r>
      <w:r w:rsidRPr="00674110">
        <w:rPr>
          <w:spacing w:val="1"/>
          <w:sz w:val="24"/>
          <w:szCs w:val="24"/>
        </w:rPr>
        <w:t xml:space="preserve"> </w:t>
      </w:r>
      <w:r w:rsidRPr="00674110">
        <w:rPr>
          <w:sz w:val="24"/>
          <w:szCs w:val="24"/>
        </w:rPr>
        <w:t>Министерства</w:t>
      </w:r>
      <w:r w:rsidRPr="00674110">
        <w:rPr>
          <w:spacing w:val="1"/>
          <w:sz w:val="24"/>
          <w:szCs w:val="24"/>
        </w:rPr>
        <w:t xml:space="preserve"> </w:t>
      </w:r>
      <w:r w:rsidRPr="00674110">
        <w:rPr>
          <w:sz w:val="24"/>
          <w:szCs w:val="24"/>
        </w:rPr>
        <w:t>просвещения</w:t>
      </w:r>
      <w:r w:rsidRPr="00674110">
        <w:rPr>
          <w:spacing w:val="1"/>
          <w:sz w:val="24"/>
          <w:szCs w:val="24"/>
        </w:rPr>
        <w:t xml:space="preserve"> </w:t>
      </w:r>
      <w:r w:rsidRPr="00674110">
        <w:rPr>
          <w:sz w:val="24"/>
          <w:szCs w:val="24"/>
        </w:rPr>
        <w:t>Российской</w:t>
      </w:r>
      <w:r w:rsidRPr="00674110">
        <w:rPr>
          <w:spacing w:val="-47"/>
          <w:sz w:val="24"/>
          <w:szCs w:val="24"/>
        </w:rPr>
        <w:t xml:space="preserve"> </w:t>
      </w:r>
      <w:r w:rsidRPr="00674110">
        <w:rPr>
          <w:sz w:val="24"/>
          <w:szCs w:val="24"/>
        </w:rPr>
        <w:t>Федерации от 31.05.2021 № 286, на основании Федерального закона «Об</w:t>
      </w:r>
      <w:r w:rsidRPr="00674110">
        <w:rPr>
          <w:spacing w:val="1"/>
          <w:sz w:val="24"/>
          <w:szCs w:val="24"/>
        </w:rPr>
        <w:t xml:space="preserve"> </w:t>
      </w:r>
      <w:r w:rsidRPr="00674110">
        <w:rPr>
          <w:sz w:val="24"/>
          <w:szCs w:val="24"/>
        </w:rPr>
        <w:t>образовании в Российской Федерации» от 29.12.2012 № 273-ФЗ, с учетом</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потребностей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запросов</w:t>
      </w:r>
      <w:r w:rsidRPr="00674110">
        <w:rPr>
          <w:spacing w:val="1"/>
          <w:sz w:val="24"/>
          <w:szCs w:val="24"/>
        </w:rPr>
        <w:t xml:space="preserve"> </w:t>
      </w:r>
      <w:r w:rsidRPr="00674110">
        <w:rPr>
          <w:sz w:val="24"/>
          <w:szCs w:val="24"/>
        </w:rPr>
        <w:t>участников</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отношений.</w:t>
      </w:r>
    </w:p>
    <w:p w14:paraId="6AD0D900" w14:textId="63B67EBC" w:rsidR="00704869" w:rsidRPr="00674110" w:rsidRDefault="00274AC7">
      <w:pPr>
        <w:pStyle w:val="a3"/>
        <w:spacing w:before="10" w:line="249" w:lineRule="auto"/>
        <w:ind w:right="290" w:firstLine="283"/>
        <w:rPr>
          <w:sz w:val="24"/>
          <w:szCs w:val="24"/>
        </w:rPr>
      </w:pPr>
      <w:r w:rsidRPr="00674110">
        <w:rPr>
          <w:sz w:val="24"/>
          <w:szCs w:val="24"/>
        </w:rPr>
        <w:t>Содержание основной образовательной программы</w:t>
      </w:r>
      <w:r w:rsidR="00674110" w:rsidRPr="00674110">
        <w:rPr>
          <w:sz w:val="24"/>
          <w:szCs w:val="24"/>
        </w:rPr>
        <w:t xml:space="preserve"> ЧОУ ШОД</w:t>
      </w:r>
      <w:r w:rsidRPr="00674110">
        <w:rPr>
          <w:spacing w:val="1"/>
          <w:sz w:val="24"/>
          <w:szCs w:val="24"/>
        </w:rPr>
        <w:t xml:space="preserve"> </w:t>
      </w:r>
      <w:r w:rsidRPr="00674110">
        <w:rPr>
          <w:sz w:val="24"/>
          <w:szCs w:val="24"/>
        </w:rPr>
        <w:t>отражает требования обновленных ФГОС НОО и содержит три основных</w:t>
      </w:r>
      <w:r w:rsidRPr="00674110">
        <w:rPr>
          <w:spacing w:val="1"/>
          <w:sz w:val="24"/>
          <w:szCs w:val="24"/>
        </w:rPr>
        <w:t xml:space="preserve"> </w:t>
      </w:r>
      <w:r w:rsidRPr="00674110">
        <w:rPr>
          <w:sz w:val="24"/>
          <w:szCs w:val="24"/>
        </w:rPr>
        <w:t>раздела:</w:t>
      </w:r>
      <w:r w:rsidRPr="00674110">
        <w:rPr>
          <w:spacing w:val="1"/>
          <w:sz w:val="24"/>
          <w:szCs w:val="24"/>
        </w:rPr>
        <w:t xml:space="preserve"> </w:t>
      </w:r>
      <w:r w:rsidRPr="00674110">
        <w:rPr>
          <w:sz w:val="24"/>
          <w:szCs w:val="24"/>
        </w:rPr>
        <w:t>целевой,</w:t>
      </w:r>
      <w:r w:rsidRPr="00674110">
        <w:rPr>
          <w:spacing w:val="1"/>
          <w:sz w:val="24"/>
          <w:szCs w:val="24"/>
        </w:rPr>
        <w:t xml:space="preserve"> </w:t>
      </w:r>
      <w:r w:rsidRPr="00674110">
        <w:rPr>
          <w:sz w:val="24"/>
          <w:szCs w:val="24"/>
        </w:rPr>
        <w:t>содержательный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организационный.</w:t>
      </w:r>
      <w:r w:rsidRPr="00674110">
        <w:rPr>
          <w:spacing w:val="1"/>
          <w:sz w:val="24"/>
          <w:szCs w:val="24"/>
        </w:rPr>
        <w:t xml:space="preserve"> </w:t>
      </w:r>
      <w:r w:rsidRPr="00674110">
        <w:rPr>
          <w:sz w:val="24"/>
          <w:szCs w:val="24"/>
        </w:rPr>
        <w:t>Целевой</w:t>
      </w:r>
      <w:r w:rsidRPr="00674110">
        <w:rPr>
          <w:spacing w:val="1"/>
          <w:sz w:val="24"/>
          <w:szCs w:val="24"/>
        </w:rPr>
        <w:t xml:space="preserve"> </w:t>
      </w:r>
      <w:proofErr w:type="gramStart"/>
      <w:r w:rsidRPr="00674110">
        <w:rPr>
          <w:sz w:val="24"/>
          <w:szCs w:val="24"/>
        </w:rPr>
        <w:t>раздел</w:t>
      </w:r>
      <w:r w:rsidR="00674110" w:rsidRPr="00674110">
        <w:rPr>
          <w:sz w:val="24"/>
          <w:szCs w:val="24"/>
        </w:rPr>
        <w:t xml:space="preserve"> </w:t>
      </w:r>
      <w:r w:rsidRPr="00674110">
        <w:rPr>
          <w:spacing w:val="-47"/>
          <w:sz w:val="24"/>
          <w:szCs w:val="24"/>
        </w:rPr>
        <w:t xml:space="preserve"> </w:t>
      </w:r>
      <w:r w:rsidRPr="00674110">
        <w:rPr>
          <w:sz w:val="24"/>
          <w:szCs w:val="24"/>
        </w:rPr>
        <w:t>включает</w:t>
      </w:r>
      <w:proofErr w:type="gramEnd"/>
      <w:r w:rsidRPr="00674110">
        <w:rPr>
          <w:sz w:val="24"/>
          <w:szCs w:val="24"/>
        </w:rPr>
        <w:t>:</w:t>
      </w:r>
    </w:p>
    <w:p w14:paraId="6921C47E" w14:textId="77777777" w:rsidR="00704869" w:rsidRPr="00674110" w:rsidRDefault="00274AC7" w:rsidP="0058064A">
      <w:pPr>
        <w:pStyle w:val="a5"/>
        <w:numPr>
          <w:ilvl w:val="0"/>
          <w:numId w:val="79"/>
        </w:numPr>
        <w:tabs>
          <w:tab w:val="left" w:pos="1230"/>
        </w:tabs>
        <w:spacing w:before="3"/>
        <w:ind w:left="1229"/>
        <w:rPr>
          <w:sz w:val="24"/>
          <w:szCs w:val="24"/>
        </w:rPr>
      </w:pPr>
      <w:r w:rsidRPr="00674110">
        <w:rPr>
          <w:sz w:val="24"/>
          <w:szCs w:val="24"/>
        </w:rPr>
        <w:t>пояснительную</w:t>
      </w:r>
      <w:r w:rsidRPr="00674110">
        <w:rPr>
          <w:spacing w:val="-10"/>
          <w:sz w:val="24"/>
          <w:szCs w:val="24"/>
        </w:rPr>
        <w:t xml:space="preserve"> </w:t>
      </w:r>
      <w:r w:rsidRPr="00674110">
        <w:rPr>
          <w:sz w:val="24"/>
          <w:szCs w:val="24"/>
        </w:rPr>
        <w:t>записку;</w:t>
      </w:r>
    </w:p>
    <w:p w14:paraId="4F7BFA67" w14:textId="77777777" w:rsidR="00704869" w:rsidRPr="00674110" w:rsidRDefault="00274AC7" w:rsidP="0058064A">
      <w:pPr>
        <w:pStyle w:val="a5"/>
        <w:numPr>
          <w:ilvl w:val="0"/>
          <w:numId w:val="79"/>
        </w:numPr>
        <w:tabs>
          <w:tab w:val="left" w:pos="1389"/>
        </w:tabs>
        <w:spacing w:before="10" w:line="249" w:lineRule="auto"/>
        <w:ind w:right="297" w:firstLine="283"/>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обучающимися</w:t>
      </w:r>
      <w:r w:rsidRPr="00674110">
        <w:rPr>
          <w:spacing w:val="1"/>
          <w:sz w:val="24"/>
          <w:szCs w:val="24"/>
        </w:rPr>
        <w:t xml:space="preserve"> </w:t>
      </w:r>
      <w:r w:rsidRPr="00674110">
        <w:rPr>
          <w:sz w:val="24"/>
          <w:szCs w:val="24"/>
        </w:rPr>
        <w:t>основной</w:t>
      </w:r>
      <w:r w:rsidRPr="00674110">
        <w:rPr>
          <w:spacing w:val="-47"/>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w:t>
      </w:r>
    </w:p>
    <w:p w14:paraId="62421915" w14:textId="77777777" w:rsidR="00704869" w:rsidRPr="00674110" w:rsidRDefault="00274AC7" w:rsidP="0058064A">
      <w:pPr>
        <w:pStyle w:val="a5"/>
        <w:numPr>
          <w:ilvl w:val="0"/>
          <w:numId w:val="79"/>
        </w:numPr>
        <w:tabs>
          <w:tab w:val="left" w:pos="1312"/>
        </w:tabs>
        <w:spacing w:before="2" w:line="249" w:lineRule="auto"/>
        <w:ind w:right="297" w:firstLine="283"/>
        <w:rPr>
          <w:sz w:val="24"/>
          <w:szCs w:val="24"/>
        </w:rPr>
      </w:pPr>
      <w:r w:rsidRPr="00674110">
        <w:rPr>
          <w:sz w:val="24"/>
          <w:szCs w:val="24"/>
        </w:rPr>
        <w:t>систему</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образовательной программы.</w:t>
      </w:r>
    </w:p>
    <w:p w14:paraId="1CC92867" w14:textId="77777777" w:rsidR="00704869" w:rsidRPr="00674110" w:rsidRDefault="00274AC7">
      <w:pPr>
        <w:pStyle w:val="a3"/>
        <w:spacing w:before="2"/>
        <w:ind w:left="1075"/>
        <w:rPr>
          <w:sz w:val="24"/>
          <w:szCs w:val="24"/>
        </w:rPr>
      </w:pPr>
      <w:r w:rsidRPr="00674110">
        <w:rPr>
          <w:sz w:val="24"/>
          <w:szCs w:val="24"/>
        </w:rPr>
        <w:t>Содержательный</w:t>
      </w:r>
      <w:r w:rsidRPr="00674110">
        <w:rPr>
          <w:spacing w:val="-3"/>
          <w:sz w:val="24"/>
          <w:szCs w:val="24"/>
        </w:rPr>
        <w:t xml:space="preserve"> </w:t>
      </w:r>
      <w:r w:rsidRPr="00674110">
        <w:rPr>
          <w:sz w:val="24"/>
          <w:szCs w:val="24"/>
        </w:rPr>
        <w:t>раздел включает:</w:t>
      </w:r>
    </w:p>
    <w:p w14:paraId="6C1FAEDD" w14:textId="77777777" w:rsidR="00704869" w:rsidRPr="00674110" w:rsidRDefault="00274AC7" w:rsidP="0058064A">
      <w:pPr>
        <w:pStyle w:val="a5"/>
        <w:numPr>
          <w:ilvl w:val="0"/>
          <w:numId w:val="78"/>
        </w:numPr>
        <w:tabs>
          <w:tab w:val="left" w:pos="1139"/>
        </w:tabs>
        <w:spacing w:before="10"/>
        <w:ind w:left="1138" w:hanging="121"/>
        <w:rPr>
          <w:sz w:val="24"/>
          <w:szCs w:val="24"/>
        </w:rPr>
      </w:pPr>
      <w:r w:rsidRPr="00674110">
        <w:rPr>
          <w:sz w:val="24"/>
          <w:szCs w:val="24"/>
        </w:rPr>
        <w:t>примерные</w:t>
      </w:r>
      <w:r w:rsidRPr="00674110">
        <w:rPr>
          <w:spacing w:val="-7"/>
          <w:sz w:val="24"/>
          <w:szCs w:val="24"/>
        </w:rPr>
        <w:t xml:space="preserve"> </w:t>
      </w:r>
      <w:r w:rsidRPr="00674110">
        <w:rPr>
          <w:sz w:val="24"/>
          <w:szCs w:val="24"/>
        </w:rPr>
        <w:t>рабочие</w:t>
      </w:r>
      <w:r w:rsidRPr="00674110">
        <w:rPr>
          <w:spacing w:val="-6"/>
          <w:sz w:val="24"/>
          <w:szCs w:val="24"/>
        </w:rPr>
        <w:t xml:space="preserve"> </w:t>
      </w:r>
      <w:r w:rsidRPr="00674110">
        <w:rPr>
          <w:sz w:val="24"/>
          <w:szCs w:val="24"/>
        </w:rPr>
        <w:t>программы</w:t>
      </w:r>
      <w:r w:rsidRPr="00674110">
        <w:rPr>
          <w:spacing w:val="-4"/>
          <w:sz w:val="24"/>
          <w:szCs w:val="24"/>
        </w:rPr>
        <w:t xml:space="preserve"> </w:t>
      </w:r>
      <w:r w:rsidRPr="00674110">
        <w:rPr>
          <w:sz w:val="24"/>
          <w:szCs w:val="24"/>
        </w:rPr>
        <w:t>учебных</w:t>
      </w:r>
      <w:r w:rsidRPr="00674110">
        <w:rPr>
          <w:spacing w:val="-3"/>
          <w:sz w:val="24"/>
          <w:szCs w:val="24"/>
        </w:rPr>
        <w:t xml:space="preserve"> </w:t>
      </w:r>
      <w:r w:rsidRPr="00674110">
        <w:rPr>
          <w:sz w:val="24"/>
          <w:szCs w:val="24"/>
        </w:rPr>
        <w:t>предметов;</w:t>
      </w:r>
    </w:p>
    <w:p w14:paraId="16843E03" w14:textId="77777777" w:rsidR="00704869" w:rsidRPr="00674110" w:rsidRDefault="00274AC7">
      <w:pPr>
        <w:pStyle w:val="a3"/>
        <w:spacing w:before="10" w:line="249" w:lineRule="auto"/>
        <w:ind w:right="299" w:firstLine="225"/>
        <w:rPr>
          <w:sz w:val="24"/>
          <w:szCs w:val="24"/>
        </w:rPr>
      </w:pPr>
      <w:r w:rsidRPr="00674110">
        <w:rPr>
          <w:sz w:val="24"/>
          <w:szCs w:val="24"/>
        </w:rPr>
        <w:t>-примерную</w:t>
      </w:r>
      <w:r w:rsidRPr="00674110">
        <w:rPr>
          <w:spacing w:val="1"/>
          <w:sz w:val="24"/>
          <w:szCs w:val="24"/>
        </w:rPr>
        <w:t xml:space="preserve"> </w:t>
      </w:r>
      <w:r w:rsidRPr="00674110">
        <w:rPr>
          <w:sz w:val="24"/>
          <w:szCs w:val="24"/>
        </w:rPr>
        <w:t>программу</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37C58054" w14:textId="77777777" w:rsidR="00674110" w:rsidRPr="00674110" w:rsidRDefault="00274AC7">
      <w:pPr>
        <w:pStyle w:val="a3"/>
        <w:spacing w:before="2" w:line="252" w:lineRule="auto"/>
        <w:ind w:left="1075" w:right="3357" w:hanging="58"/>
        <w:jc w:val="left"/>
        <w:rPr>
          <w:sz w:val="24"/>
          <w:szCs w:val="24"/>
        </w:rPr>
      </w:pPr>
      <w:r w:rsidRPr="00674110">
        <w:rPr>
          <w:sz w:val="24"/>
          <w:szCs w:val="24"/>
        </w:rPr>
        <w:t>-примерную программу воспитания</w:t>
      </w:r>
      <w:r w:rsidR="00674110" w:rsidRPr="00674110">
        <w:rPr>
          <w:sz w:val="24"/>
          <w:szCs w:val="24"/>
        </w:rPr>
        <w:t>.</w:t>
      </w:r>
    </w:p>
    <w:p w14:paraId="6A4BB7F4" w14:textId="1956F36E" w:rsidR="00704869" w:rsidRPr="00674110" w:rsidRDefault="00274AC7">
      <w:pPr>
        <w:pStyle w:val="a3"/>
        <w:spacing w:before="2" w:line="252" w:lineRule="auto"/>
        <w:ind w:left="1075" w:right="3357" w:hanging="58"/>
        <w:jc w:val="left"/>
        <w:rPr>
          <w:sz w:val="24"/>
          <w:szCs w:val="24"/>
        </w:rPr>
      </w:pPr>
      <w:r w:rsidRPr="00674110">
        <w:rPr>
          <w:spacing w:val="1"/>
          <w:sz w:val="24"/>
          <w:szCs w:val="24"/>
        </w:rPr>
        <w:t xml:space="preserve"> </w:t>
      </w:r>
      <w:r w:rsidRPr="00674110">
        <w:rPr>
          <w:sz w:val="24"/>
          <w:szCs w:val="24"/>
        </w:rPr>
        <w:t>Организационный</w:t>
      </w:r>
      <w:r w:rsidRPr="00674110">
        <w:rPr>
          <w:spacing w:val="-5"/>
          <w:sz w:val="24"/>
          <w:szCs w:val="24"/>
        </w:rPr>
        <w:t xml:space="preserve"> </w:t>
      </w:r>
      <w:r w:rsidRPr="00674110">
        <w:rPr>
          <w:sz w:val="24"/>
          <w:szCs w:val="24"/>
        </w:rPr>
        <w:t>раздел</w:t>
      </w:r>
      <w:r w:rsidRPr="00674110">
        <w:rPr>
          <w:spacing w:val="-4"/>
          <w:sz w:val="24"/>
          <w:szCs w:val="24"/>
        </w:rPr>
        <w:t xml:space="preserve"> </w:t>
      </w:r>
      <w:r w:rsidRPr="00674110">
        <w:rPr>
          <w:sz w:val="24"/>
          <w:szCs w:val="24"/>
        </w:rPr>
        <w:t>включает:</w:t>
      </w:r>
    </w:p>
    <w:p w14:paraId="75DCF4B0" w14:textId="77777777" w:rsidR="00704869" w:rsidRPr="00674110" w:rsidRDefault="00274AC7" w:rsidP="0058064A">
      <w:pPr>
        <w:pStyle w:val="a5"/>
        <w:numPr>
          <w:ilvl w:val="0"/>
          <w:numId w:val="78"/>
        </w:numPr>
        <w:tabs>
          <w:tab w:val="left" w:pos="1139"/>
        </w:tabs>
        <w:spacing w:line="228" w:lineRule="exact"/>
        <w:ind w:left="1138" w:hanging="121"/>
        <w:jc w:val="left"/>
        <w:rPr>
          <w:sz w:val="24"/>
          <w:szCs w:val="24"/>
        </w:rPr>
      </w:pPr>
      <w:r w:rsidRPr="00674110">
        <w:rPr>
          <w:sz w:val="24"/>
          <w:szCs w:val="24"/>
        </w:rPr>
        <w:t>учебный</w:t>
      </w:r>
      <w:r w:rsidRPr="00674110">
        <w:rPr>
          <w:spacing w:val="-4"/>
          <w:sz w:val="24"/>
          <w:szCs w:val="24"/>
        </w:rPr>
        <w:t xml:space="preserve"> </w:t>
      </w:r>
      <w:r w:rsidRPr="00674110">
        <w:rPr>
          <w:sz w:val="24"/>
          <w:szCs w:val="24"/>
        </w:rPr>
        <w:t>план</w:t>
      </w:r>
      <w:r w:rsidRPr="00674110">
        <w:rPr>
          <w:spacing w:val="-4"/>
          <w:sz w:val="24"/>
          <w:szCs w:val="24"/>
        </w:rPr>
        <w:t xml:space="preserve"> </w:t>
      </w:r>
      <w:r w:rsidRPr="00674110">
        <w:rPr>
          <w:sz w:val="24"/>
          <w:szCs w:val="24"/>
        </w:rPr>
        <w:t>начального</w:t>
      </w:r>
      <w:r w:rsidRPr="00674110">
        <w:rPr>
          <w:spacing w:val="-6"/>
          <w:sz w:val="24"/>
          <w:szCs w:val="24"/>
        </w:rPr>
        <w:t xml:space="preserve"> </w:t>
      </w:r>
      <w:r w:rsidRPr="00674110">
        <w:rPr>
          <w:sz w:val="24"/>
          <w:szCs w:val="24"/>
        </w:rPr>
        <w:t>общего</w:t>
      </w:r>
      <w:r w:rsidRPr="00674110">
        <w:rPr>
          <w:spacing w:val="-7"/>
          <w:sz w:val="24"/>
          <w:szCs w:val="24"/>
        </w:rPr>
        <w:t xml:space="preserve"> </w:t>
      </w:r>
      <w:r w:rsidRPr="00674110">
        <w:rPr>
          <w:sz w:val="24"/>
          <w:szCs w:val="24"/>
        </w:rPr>
        <w:t>образования;</w:t>
      </w:r>
    </w:p>
    <w:p w14:paraId="38A3F71A" w14:textId="77777777" w:rsidR="00704869" w:rsidRPr="00674110" w:rsidRDefault="00274AC7">
      <w:pPr>
        <w:pStyle w:val="a3"/>
        <w:spacing w:before="10"/>
        <w:ind w:left="1018"/>
        <w:jc w:val="left"/>
        <w:rPr>
          <w:sz w:val="24"/>
          <w:szCs w:val="24"/>
        </w:rPr>
      </w:pPr>
      <w:r w:rsidRPr="00674110">
        <w:rPr>
          <w:sz w:val="24"/>
          <w:szCs w:val="24"/>
        </w:rPr>
        <w:t>-календарный учебный</w:t>
      </w:r>
      <w:r w:rsidRPr="00674110">
        <w:rPr>
          <w:spacing w:val="-4"/>
          <w:sz w:val="24"/>
          <w:szCs w:val="24"/>
        </w:rPr>
        <w:t xml:space="preserve"> </w:t>
      </w:r>
      <w:r w:rsidRPr="00674110">
        <w:rPr>
          <w:sz w:val="24"/>
          <w:szCs w:val="24"/>
        </w:rPr>
        <w:t>график</w:t>
      </w:r>
      <w:r w:rsidRPr="00674110">
        <w:rPr>
          <w:spacing w:val="-4"/>
          <w:sz w:val="24"/>
          <w:szCs w:val="24"/>
        </w:rPr>
        <w:t xml:space="preserve"> </w:t>
      </w:r>
      <w:r w:rsidRPr="00674110">
        <w:rPr>
          <w:sz w:val="24"/>
          <w:szCs w:val="24"/>
        </w:rPr>
        <w:t>школы;</w:t>
      </w:r>
    </w:p>
    <w:p w14:paraId="054B8155" w14:textId="77777777" w:rsidR="00704869" w:rsidRPr="00674110" w:rsidRDefault="00274AC7" w:rsidP="0058064A">
      <w:pPr>
        <w:pStyle w:val="a5"/>
        <w:numPr>
          <w:ilvl w:val="0"/>
          <w:numId w:val="78"/>
        </w:numPr>
        <w:tabs>
          <w:tab w:val="left" w:pos="1153"/>
        </w:tabs>
        <w:spacing w:before="10"/>
        <w:ind w:left="1152" w:hanging="116"/>
        <w:jc w:val="left"/>
        <w:rPr>
          <w:sz w:val="24"/>
          <w:szCs w:val="24"/>
        </w:rPr>
      </w:pPr>
      <w:r w:rsidRPr="00674110">
        <w:rPr>
          <w:sz w:val="24"/>
          <w:szCs w:val="24"/>
        </w:rPr>
        <w:t>примерный</w:t>
      </w:r>
      <w:r w:rsidRPr="00674110">
        <w:rPr>
          <w:spacing w:val="-3"/>
          <w:sz w:val="24"/>
          <w:szCs w:val="24"/>
        </w:rPr>
        <w:t xml:space="preserve"> </w:t>
      </w:r>
      <w:r w:rsidRPr="00674110">
        <w:rPr>
          <w:sz w:val="24"/>
          <w:szCs w:val="24"/>
        </w:rPr>
        <w:t>план</w:t>
      </w:r>
      <w:r w:rsidRPr="00674110">
        <w:rPr>
          <w:spacing w:val="-8"/>
          <w:sz w:val="24"/>
          <w:szCs w:val="24"/>
        </w:rPr>
        <w:t xml:space="preserve"> </w:t>
      </w:r>
      <w:r w:rsidRPr="00674110">
        <w:rPr>
          <w:sz w:val="24"/>
          <w:szCs w:val="24"/>
        </w:rPr>
        <w:t>внеурочной</w:t>
      </w:r>
      <w:r w:rsidRPr="00674110">
        <w:rPr>
          <w:spacing w:val="-3"/>
          <w:sz w:val="24"/>
          <w:szCs w:val="24"/>
        </w:rPr>
        <w:t xml:space="preserve"> </w:t>
      </w:r>
      <w:r w:rsidRPr="00674110">
        <w:rPr>
          <w:sz w:val="24"/>
          <w:szCs w:val="24"/>
        </w:rPr>
        <w:t>деятельности;</w:t>
      </w:r>
    </w:p>
    <w:p w14:paraId="3CAD4809" w14:textId="77777777" w:rsidR="00704869" w:rsidRPr="00674110" w:rsidRDefault="00274AC7" w:rsidP="0058064A">
      <w:pPr>
        <w:pStyle w:val="a5"/>
        <w:numPr>
          <w:ilvl w:val="0"/>
          <w:numId w:val="78"/>
        </w:numPr>
        <w:tabs>
          <w:tab w:val="left" w:pos="1292"/>
          <w:tab w:val="left" w:pos="1293"/>
          <w:tab w:val="left" w:pos="2180"/>
          <w:tab w:val="left" w:pos="3077"/>
          <w:tab w:val="left" w:pos="4257"/>
          <w:tab w:val="left" w:pos="5432"/>
          <w:tab w:val="left" w:pos="6593"/>
        </w:tabs>
        <w:spacing w:before="10" w:line="252" w:lineRule="auto"/>
        <w:ind w:right="295" w:firstLine="225"/>
        <w:jc w:val="left"/>
        <w:rPr>
          <w:sz w:val="24"/>
          <w:szCs w:val="24"/>
        </w:rPr>
      </w:pPr>
      <w:r w:rsidRPr="00674110">
        <w:rPr>
          <w:sz w:val="24"/>
          <w:szCs w:val="24"/>
        </w:rPr>
        <w:t>систему</w:t>
      </w:r>
      <w:r w:rsidRPr="00674110">
        <w:rPr>
          <w:sz w:val="24"/>
          <w:szCs w:val="24"/>
        </w:rPr>
        <w:tab/>
        <w:t>условий</w:t>
      </w:r>
      <w:r w:rsidRPr="00674110">
        <w:rPr>
          <w:sz w:val="24"/>
          <w:szCs w:val="24"/>
        </w:rPr>
        <w:tab/>
        <w:t>реализации</w:t>
      </w:r>
      <w:r w:rsidRPr="00674110">
        <w:rPr>
          <w:sz w:val="24"/>
          <w:szCs w:val="24"/>
        </w:rPr>
        <w:tab/>
        <w:t>программы</w:t>
      </w:r>
      <w:r w:rsidRPr="00674110">
        <w:rPr>
          <w:sz w:val="24"/>
          <w:szCs w:val="24"/>
        </w:rPr>
        <w:tab/>
        <w:t>начального</w:t>
      </w:r>
      <w:r w:rsidRPr="00674110">
        <w:rPr>
          <w:sz w:val="24"/>
          <w:szCs w:val="24"/>
        </w:rPr>
        <w:tab/>
        <w:t>общего</w:t>
      </w:r>
      <w:r w:rsidRPr="00674110">
        <w:rPr>
          <w:spacing w:val="-47"/>
          <w:sz w:val="24"/>
          <w:szCs w:val="24"/>
        </w:rPr>
        <w:t xml:space="preserve"> </w:t>
      </w:r>
      <w:r w:rsidRPr="00674110">
        <w:rPr>
          <w:sz w:val="24"/>
          <w:szCs w:val="24"/>
        </w:rPr>
        <w:t>образования</w:t>
      </w:r>
    </w:p>
    <w:p w14:paraId="4339668E" w14:textId="77777777" w:rsidR="00674110" w:rsidRPr="00674110" w:rsidRDefault="00274AC7">
      <w:pPr>
        <w:pStyle w:val="a3"/>
        <w:spacing w:line="249" w:lineRule="auto"/>
        <w:ind w:left="1075" w:right="2357" w:hanging="58"/>
        <w:jc w:val="left"/>
        <w:rPr>
          <w:sz w:val="24"/>
          <w:szCs w:val="24"/>
        </w:rPr>
      </w:pPr>
      <w:r w:rsidRPr="00674110">
        <w:rPr>
          <w:sz w:val="24"/>
          <w:szCs w:val="24"/>
        </w:rPr>
        <w:t>-календарный</w:t>
      </w:r>
      <w:r w:rsidRPr="00674110">
        <w:rPr>
          <w:spacing w:val="6"/>
          <w:sz w:val="24"/>
          <w:szCs w:val="24"/>
        </w:rPr>
        <w:t xml:space="preserve"> </w:t>
      </w:r>
      <w:r w:rsidRPr="00674110">
        <w:rPr>
          <w:sz w:val="24"/>
          <w:szCs w:val="24"/>
        </w:rPr>
        <w:t>план</w:t>
      </w:r>
      <w:r w:rsidRPr="00674110">
        <w:rPr>
          <w:spacing w:val="6"/>
          <w:sz w:val="24"/>
          <w:szCs w:val="24"/>
        </w:rPr>
        <w:t xml:space="preserve"> </w:t>
      </w:r>
      <w:r w:rsidRPr="00674110">
        <w:rPr>
          <w:sz w:val="24"/>
          <w:szCs w:val="24"/>
        </w:rPr>
        <w:t>воспитательной</w:t>
      </w:r>
      <w:r w:rsidRPr="00674110">
        <w:rPr>
          <w:spacing w:val="6"/>
          <w:sz w:val="24"/>
          <w:szCs w:val="24"/>
        </w:rPr>
        <w:t xml:space="preserve"> </w:t>
      </w:r>
      <w:r w:rsidRPr="00674110">
        <w:rPr>
          <w:sz w:val="24"/>
          <w:szCs w:val="24"/>
        </w:rPr>
        <w:t>работы</w:t>
      </w:r>
      <w:r w:rsidR="00674110" w:rsidRPr="00674110">
        <w:rPr>
          <w:sz w:val="24"/>
          <w:szCs w:val="24"/>
        </w:rPr>
        <w:t>.</w:t>
      </w:r>
    </w:p>
    <w:p w14:paraId="5EB156E9" w14:textId="522DD461" w:rsidR="00704869" w:rsidRPr="00674110" w:rsidRDefault="00274AC7">
      <w:pPr>
        <w:pStyle w:val="a3"/>
        <w:spacing w:line="249" w:lineRule="auto"/>
        <w:ind w:left="1075" w:right="2357" w:hanging="58"/>
        <w:jc w:val="left"/>
        <w:rPr>
          <w:sz w:val="24"/>
          <w:szCs w:val="24"/>
        </w:rPr>
      </w:pPr>
      <w:r w:rsidRPr="00674110">
        <w:rPr>
          <w:spacing w:val="1"/>
          <w:sz w:val="24"/>
          <w:szCs w:val="24"/>
        </w:rPr>
        <w:t xml:space="preserve"> </w:t>
      </w:r>
      <w:r w:rsidRPr="00674110">
        <w:rPr>
          <w:sz w:val="24"/>
          <w:szCs w:val="24"/>
        </w:rPr>
        <w:t>Срок</w:t>
      </w:r>
      <w:r w:rsidRPr="00674110">
        <w:rPr>
          <w:spacing w:val="-2"/>
          <w:sz w:val="24"/>
          <w:szCs w:val="24"/>
        </w:rPr>
        <w:t xml:space="preserve"> </w:t>
      </w:r>
      <w:r w:rsidRPr="00674110">
        <w:rPr>
          <w:sz w:val="24"/>
          <w:szCs w:val="24"/>
        </w:rPr>
        <w:t>действия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реализации</w:t>
      </w:r>
      <w:r w:rsidRPr="00674110">
        <w:rPr>
          <w:spacing w:val="-2"/>
          <w:sz w:val="24"/>
          <w:szCs w:val="24"/>
        </w:rPr>
        <w:t xml:space="preserve"> </w:t>
      </w:r>
      <w:r w:rsidRPr="00674110">
        <w:rPr>
          <w:sz w:val="24"/>
          <w:szCs w:val="24"/>
        </w:rPr>
        <w:t>ООП</w:t>
      </w:r>
      <w:r w:rsidRPr="00674110">
        <w:rPr>
          <w:spacing w:val="-2"/>
          <w:sz w:val="24"/>
          <w:szCs w:val="24"/>
        </w:rPr>
        <w:t xml:space="preserve"> </w:t>
      </w:r>
      <w:r w:rsidRPr="00674110">
        <w:rPr>
          <w:sz w:val="24"/>
          <w:szCs w:val="24"/>
        </w:rPr>
        <w:t>НОО- 4 года.</w:t>
      </w:r>
    </w:p>
    <w:p w14:paraId="6E3457CA" w14:textId="69FF3E2C" w:rsidR="00704869" w:rsidRPr="00674110" w:rsidRDefault="00274AC7" w:rsidP="00674110">
      <w:pPr>
        <w:pStyle w:val="a3"/>
        <w:spacing w:line="249" w:lineRule="auto"/>
        <w:ind w:right="294" w:firstLine="225"/>
        <w:rPr>
          <w:sz w:val="24"/>
          <w:szCs w:val="24"/>
        </w:rPr>
      </w:pPr>
      <w:r w:rsidRPr="00674110">
        <w:rPr>
          <w:i/>
          <w:sz w:val="24"/>
          <w:szCs w:val="24"/>
        </w:rPr>
        <w:t>Целевой</w:t>
      </w:r>
      <w:r w:rsidRPr="00674110">
        <w:rPr>
          <w:i/>
          <w:spacing w:val="1"/>
          <w:sz w:val="24"/>
          <w:szCs w:val="24"/>
        </w:rPr>
        <w:t xml:space="preserve"> </w:t>
      </w:r>
      <w:r w:rsidRPr="00674110">
        <w:rPr>
          <w:sz w:val="24"/>
          <w:szCs w:val="24"/>
        </w:rPr>
        <w:t>раздел</w:t>
      </w:r>
      <w:r w:rsidRPr="00674110">
        <w:rPr>
          <w:spacing w:val="1"/>
          <w:sz w:val="24"/>
          <w:szCs w:val="24"/>
        </w:rPr>
        <w:t xml:space="preserve"> </w:t>
      </w:r>
      <w:r w:rsidRPr="00674110">
        <w:rPr>
          <w:sz w:val="24"/>
          <w:szCs w:val="24"/>
        </w:rPr>
        <w:t>ООП</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pacing w:val="-2"/>
          <w:sz w:val="24"/>
          <w:szCs w:val="24"/>
        </w:rPr>
        <w:t>образования,</w:t>
      </w:r>
      <w:r w:rsidRPr="00674110">
        <w:rPr>
          <w:spacing w:val="-7"/>
          <w:sz w:val="24"/>
          <w:szCs w:val="24"/>
        </w:rPr>
        <w:t xml:space="preserve"> </w:t>
      </w:r>
      <w:r w:rsidRPr="00674110">
        <w:rPr>
          <w:spacing w:val="-1"/>
          <w:sz w:val="24"/>
          <w:szCs w:val="24"/>
        </w:rPr>
        <w:t>т</w:t>
      </w:r>
      <w:r w:rsidR="00674110" w:rsidRPr="00674110">
        <w:rPr>
          <w:spacing w:val="-1"/>
          <w:sz w:val="24"/>
          <w:szCs w:val="24"/>
        </w:rPr>
        <w:t>.</w:t>
      </w:r>
      <w:r w:rsidRPr="00674110">
        <w:rPr>
          <w:spacing w:val="-1"/>
          <w:sz w:val="24"/>
          <w:szCs w:val="24"/>
        </w:rPr>
        <w:t>е</w:t>
      </w:r>
      <w:r w:rsidR="00674110" w:rsidRPr="00674110">
        <w:rPr>
          <w:spacing w:val="-1"/>
          <w:sz w:val="24"/>
          <w:szCs w:val="24"/>
        </w:rPr>
        <w:t>.</w:t>
      </w:r>
      <w:r w:rsidRPr="00674110">
        <w:rPr>
          <w:spacing w:val="-11"/>
          <w:sz w:val="24"/>
          <w:szCs w:val="24"/>
        </w:rPr>
        <w:t xml:space="preserve"> </w:t>
      </w:r>
      <w:r w:rsidRPr="00674110">
        <w:rPr>
          <w:spacing w:val="-1"/>
          <w:sz w:val="24"/>
          <w:szCs w:val="24"/>
        </w:rPr>
        <w:t>психические</w:t>
      </w:r>
      <w:r w:rsidRPr="00674110">
        <w:rPr>
          <w:spacing w:val="-12"/>
          <w:sz w:val="24"/>
          <w:szCs w:val="24"/>
        </w:rPr>
        <w:t xml:space="preserve"> </w:t>
      </w:r>
      <w:r w:rsidRPr="00674110">
        <w:rPr>
          <w:spacing w:val="-1"/>
          <w:sz w:val="24"/>
          <w:szCs w:val="24"/>
        </w:rPr>
        <w:t>и</w:t>
      </w:r>
      <w:r w:rsidRPr="00674110">
        <w:rPr>
          <w:spacing w:val="-11"/>
          <w:sz w:val="24"/>
          <w:szCs w:val="24"/>
        </w:rPr>
        <w:t xml:space="preserve"> </w:t>
      </w:r>
      <w:r w:rsidRPr="00674110">
        <w:rPr>
          <w:spacing w:val="-1"/>
          <w:sz w:val="24"/>
          <w:szCs w:val="24"/>
        </w:rPr>
        <w:t>личностные</w:t>
      </w:r>
      <w:r w:rsidRPr="00674110">
        <w:rPr>
          <w:spacing w:val="-12"/>
          <w:sz w:val="24"/>
          <w:szCs w:val="24"/>
        </w:rPr>
        <w:t xml:space="preserve"> </w:t>
      </w:r>
      <w:r w:rsidRPr="00674110">
        <w:rPr>
          <w:spacing w:val="-1"/>
          <w:sz w:val="24"/>
          <w:szCs w:val="24"/>
        </w:rPr>
        <w:t>новообразования,</w:t>
      </w:r>
      <w:r w:rsidRPr="00674110">
        <w:rPr>
          <w:spacing w:val="-6"/>
          <w:sz w:val="24"/>
          <w:szCs w:val="24"/>
        </w:rPr>
        <w:t xml:space="preserve"> </w:t>
      </w:r>
      <w:r w:rsidRPr="00674110">
        <w:rPr>
          <w:spacing w:val="-1"/>
          <w:sz w:val="24"/>
          <w:szCs w:val="24"/>
        </w:rPr>
        <w:t>которые</w:t>
      </w:r>
      <w:r w:rsidRPr="00674110">
        <w:rPr>
          <w:spacing w:val="-12"/>
          <w:sz w:val="24"/>
          <w:szCs w:val="24"/>
        </w:rPr>
        <w:t xml:space="preserve"> </w:t>
      </w:r>
      <w:r w:rsidRPr="00674110">
        <w:rPr>
          <w:spacing w:val="-1"/>
          <w:sz w:val="24"/>
          <w:szCs w:val="24"/>
        </w:rPr>
        <w:t>могут</w:t>
      </w:r>
      <w:r w:rsidRPr="00674110">
        <w:rPr>
          <w:spacing w:val="-47"/>
          <w:sz w:val="24"/>
          <w:szCs w:val="24"/>
        </w:rPr>
        <w:t xml:space="preserve"> </w:t>
      </w:r>
      <w:r w:rsidRPr="00674110">
        <w:rPr>
          <w:spacing w:val="-2"/>
          <w:sz w:val="24"/>
          <w:szCs w:val="24"/>
        </w:rPr>
        <w:t>быть</w:t>
      </w:r>
      <w:r w:rsidRPr="00674110">
        <w:rPr>
          <w:spacing w:val="-3"/>
          <w:sz w:val="24"/>
          <w:szCs w:val="24"/>
        </w:rPr>
        <w:t xml:space="preserve"> </w:t>
      </w:r>
      <w:r w:rsidRPr="00674110">
        <w:rPr>
          <w:spacing w:val="-2"/>
          <w:sz w:val="24"/>
          <w:szCs w:val="24"/>
        </w:rPr>
        <w:t>сформированы</w:t>
      </w:r>
      <w:r w:rsidRPr="00674110">
        <w:rPr>
          <w:spacing w:val="-7"/>
          <w:sz w:val="24"/>
          <w:szCs w:val="24"/>
        </w:rPr>
        <w:t xml:space="preserve"> </w:t>
      </w:r>
      <w:r w:rsidRPr="00674110">
        <w:rPr>
          <w:spacing w:val="-2"/>
          <w:sz w:val="24"/>
          <w:szCs w:val="24"/>
        </w:rPr>
        <w:t>у</w:t>
      </w:r>
      <w:r w:rsidRPr="00674110">
        <w:rPr>
          <w:spacing w:val="-12"/>
          <w:sz w:val="24"/>
          <w:szCs w:val="24"/>
        </w:rPr>
        <w:t xml:space="preserve"> </w:t>
      </w:r>
      <w:r w:rsidRPr="00674110">
        <w:rPr>
          <w:spacing w:val="-2"/>
          <w:sz w:val="24"/>
          <w:szCs w:val="24"/>
        </w:rPr>
        <w:t>младшего</w:t>
      </w:r>
      <w:r w:rsidRPr="00674110">
        <w:rPr>
          <w:spacing w:val="-6"/>
          <w:sz w:val="24"/>
          <w:szCs w:val="24"/>
        </w:rPr>
        <w:t xml:space="preserve"> </w:t>
      </w:r>
      <w:r w:rsidRPr="00674110">
        <w:rPr>
          <w:spacing w:val="-1"/>
          <w:sz w:val="24"/>
          <w:szCs w:val="24"/>
        </w:rPr>
        <w:t>школьника</w:t>
      </w:r>
      <w:r w:rsidRPr="00674110">
        <w:rPr>
          <w:spacing w:val="-5"/>
          <w:sz w:val="24"/>
          <w:szCs w:val="24"/>
        </w:rPr>
        <w:t xml:space="preserve"> </w:t>
      </w:r>
      <w:r w:rsidRPr="00674110">
        <w:rPr>
          <w:spacing w:val="-1"/>
          <w:sz w:val="24"/>
          <w:szCs w:val="24"/>
        </w:rPr>
        <w:t>к</w:t>
      </w:r>
      <w:r w:rsidRPr="00674110">
        <w:rPr>
          <w:spacing w:val="-9"/>
          <w:sz w:val="24"/>
          <w:szCs w:val="24"/>
        </w:rPr>
        <w:t xml:space="preserve"> </w:t>
      </w:r>
      <w:r w:rsidRPr="00674110">
        <w:rPr>
          <w:spacing w:val="-1"/>
          <w:sz w:val="24"/>
          <w:szCs w:val="24"/>
        </w:rPr>
        <w:t>концу</w:t>
      </w:r>
      <w:r w:rsidRPr="00674110">
        <w:rPr>
          <w:spacing w:val="-11"/>
          <w:sz w:val="24"/>
          <w:szCs w:val="24"/>
        </w:rPr>
        <w:t xml:space="preserve"> </w:t>
      </w:r>
      <w:r w:rsidRPr="00674110">
        <w:rPr>
          <w:spacing w:val="-1"/>
          <w:sz w:val="24"/>
          <w:szCs w:val="24"/>
        </w:rPr>
        <w:t>его</w:t>
      </w:r>
      <w:r w:rsidRPr="00674110">
        <w:rPr>
          <w:spacing w:val="-7"/>
          <w:sz w:val="24"/>
          <w:szCs w:val="24"/>
        </w:rPr>
        <w:t xml:space="preserve"> </w:t>
      </w:r>
      <w:r w:rsidRPr="00674110">
        <w:rPr>
          <w:spacing w:val="-1"/>
          <w:sz w:val="24"/>
          <w:szCs w:val="24"/>
        </w:rPr>
        <w:t>обучения</w:t>
      </w:r>
      <w:r w:rsidRPr="00674110">
        <w:rPr>
          <w:spacing w:val="-3"/>
          <w:sz w:val="24"/>
          <w:szCs w:val="24"/>
        </w:rPr>
        <w:t xml:space="preserve"> </w:t>
      </w:r>
      <w:r w:rsidRPr="00674110">
        <w:rPr>
          <w:spacing w:val="-1"/>
          <w:sz w:val="24"/>
          <w:szCs w:val="24"/>
        </w:rPr>
        <w:t>на</w:t>
      </w:r>
      <w:r w:rsidRPr="00674110">
        <w:rPr>
          <w:spacing w:val="-5"/>
          <w:sz w:val="24"/>
          <w:szCs w:val="24"/>
        </w:rPr>
        <w:t xml:space="preserve"> </w:t>
      </w:r>
      <w:r w:rsidRPr="00674110">
        <w:rPr>
          <w:spacing w:val="-1"/>
          <w:sz w:val="24"/>
          <w:szCs w:val="24"/>
        </w:rPr>
        <w:t>первом</w:t>
      </w:r>
      <w:r w:rsidRPr="00674110">
        <w:rPr>
          <w:spacing w:val="-48"/>
          <w:sz w:val="24"/>
          <w:szCs w:val="24"/>
        </w:rPr>
        <w:t xml:space="preserve"> </w:t>
      </w:r>
      <w:r w:rsidRPr="00674110">
        <w:rPr>
          <w:sz w:val="24"/>
          <w:szCs w:val="24"/>
        </w:rPr>
        <w:t>школьном</w:t>
      </w:r>
      <w:r w:rsidRPr="00674110">
        <w:rPr>
          <w:spacing w:val="3"/>
          <w:sz w:val="24"/>
          <w:szCs w:val="24"/>
        </w:rPr>
        <w:t xml:space="preserve"> </w:t>
      </w:r>
      <w:r w:rsidRPr="00674110">
        <w:rPr>
          <w:sz w:val="24"/>
          <w:szCs w:val="24"/>
        </w:rPr>
        <w:t>уровне.</w:t>
      </w:r>
      <w:r w:rsidRPr="00674110">
        <w:rPr>
          <w:spacing w:val="3"/>
          <w:sz w:val="24"/>
          <w:szCs w:val="24"/>
        </w:rPr>
        <w:t xml:space="preserve"> </w:t>
      </w:r>
      <w:r w:rsidRPr="00674110">
        <w:rPr>
          <w:sz w:val="24"/>
          <w:szCs w:val="24"/>
        </w:rPr>
        <w:t>Раздел</w:t>
      </w:r>
      <w:r w:rsidRPr="00674110">
        <w:rPr>
          <w:spacing w:val="45"/>
          <w:sz w:val="24"/>
          <w:szCs w:val="24"/>
        </w:rPr>
        <w:t xml:space="preserve"> </w:t>
      </w:r>
      <w:r w:rsidRPr="00674110">
        <w:rPr>
          <w:sz w:val="24"/>
          <w:szCs w:val="24"/>
        </w:rPr>
        <w:t>включает</w:t>
      </w:r>
      <w:r w:rsidRPr="00674110">
        <w:rPr>
          <w:spacing w:val="44"/>
          <w:sz w:val="24"/>
          <w:szCs w:val="24"/>
        </w:rPr>
        <w:t xml:space="preserve"> </w:t>
      </w:r>
      <w:r w:rsidRPr="00674110">
        <w:rPr>
          <w:sz w:val="24"/>
          <w:szCs w:val="24"/>
        </w:rPr>
        <w:t>рекомендации</w:t>
      </w:r>
      <w:r w:rsidRPr="00674110">
        <w:rPr>
          <w:spacing w:val="49"/>
          <w:sz w:val="24"/>
          <w:szCs w:val="24"/>
        </w:rPr>
        <w:t xml:space="preserve"> </w:t>
      </w:r>
      <w:r w:rsidRPr="00674110">
        <w:rPr>
          <w:sz w:val="24"/>
          <w:szCs w:val="24"/>
        </w:rPr>
        <w:t>по</w:t>
      </w:r>
      <w:r w:rsidRPr="00674110">
        <w:rPr>
          <w:spacing w:val="41"/>
          <w:sz w:val="24"/>
          <w:szCs w:val="24"/>
        </w:rPr>
        <w:t xml:space="preserve"> </w:t>
      </w:r>
      <w:r w:rsidRPr="00674110">
        <w:rPr>
          <w:sz w:val="24"/>
          <w:szCs w:val="24"/>
        </w:rPr>
        <w:t>учёту</w:t>
      </w:r>
      <w:r w:rsidRPr="00674110">
        <w:rPr>
          <w:spacing w:val="46"/>
          <w:sz w:val="24"/>
          <w:szCs w:val="24"/>
        </w:rPr>
        <w:t xml:space="preserve"> </w:t>
      </w:r>
      <w:r w:rsidRPr="00674110">
        <w:rPr>
          <w:sz w:val="24"/>
          <w:szCs w:val="24"/>
        </w:rPr>
        <w:t>специфики</w:t>
      </w:r>
      <w:r w:rsidR="00674110" w:rsidRPr="00674110">
        <w:rPr>
          <w:sz w:val="24"/>
          <w:szCs w:val="24"/>
        </w:rPr>
        <w:t xml:space="preserve"> </w:t>
      </w:r>
      <w:r w:rsidRPr="00674110">
        <w:rPr>
          <w:sz w:val="24"/>
          <w:szCs w:val="24"/>
        </w:rPr>
        <w:t>региона, особенностей функционирования образовательной организации и</w:t>
      </w:r>
      <w:r w:rsidRPr="00674110">
        <w:rPr>
          <w:spacing w:val="1"/>
          <w:sz w:val="24"/>
          <w:szCs w:val="24"/>
        </w:rPr>
        <w:t xml:space="preserve"> </w:t>
      </w:r>
      <w:r w:rsidRPr="00674110">
        <w:rPr>
          <w:sz w:val="24"/>
          <w:szCs w:val="24"/>
        </w:rPr>
        <w:t>характеристику контингента обучающихся. Обязательной частью целевого</w:t>
      </w:r>
      <w:r w:rsidRPr="00674110">
        <w:rPr>
          <w:spacing w:val="-47"/>
          <w:sz w:val="24"/>
          <w:szCs w:val="24"/>
        </w:rPr>
        <w:t xml:space="preserve"> </w:t>
      </w:r>
      <w:r w:rsidRPr="00674110">
        <w:rPr>
          <w:sz w:val="24"/>
          <w:szCs w:val="24"/>
        </w:rPr>
        <w:t>раздела</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которые должны быть достигнуты обучающимся-выпускником 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независимо</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типа,</w:t>
      </w:r>
      <w:r w:rsidRPr="00674110">
        <w:rPr>
          <w:spacing w:val="1"/>
          <w:sz w:val="24"/>
          <w:szCs w:val="24"/>
        </w:rPr>
        <w:t xml:space="preserve"> </w:t>
      </w:r>
      <w:r w:rsidRPr="00674110">
        <w:rPr>
          <w:sz w:val="24"/>
          <w:szCs w:val="24"/>
        </w:rPr>
        <w:t>специфики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образовательной организации. Планируемые результаты в соответствии с</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предметные</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конец</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новообразования</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отражающие</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социальный</w:t>
      </w:r>
      <w:r w:rsidRPr="00674110">
        <w:rPr>
          <w:spacing w:val="1"/>
          <w:sz w:val="24"/>
          <w:szCs w:val="24"/>
        </w:rPr>
        <w:t xml:space="preserve"> </w:t>
      </w:r>
      <w:r w:rsidRPr="00674110">
        <w:rPr>
          <w:sz w:val="24"/>
          <w:szCs w:val="24"/>
        </w:rPr>
        <w:t>статус:</w:t>
      </w:r>
      <w:r w:rsidRPr="00674110">
        <w:rPr>
          <w:spacing w:val="1"/>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идентификации,</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самообразованию,</w:t>
      </w:r>
      <w:r w:rsidRPr="00674110">
        <w:rPr>
          <w:spacing w:val="1"/>
          <w:sz w:val="24"/>
          <w:szCs w:val="24"/>
        </w:rPr>
        <w:t xml:space="preserve"> </w:t>
      </w:r>
      <w:r w:rsidRPr="00674110">
        <w:rPr>
          <w:sz w:val="24"/>
          <w:szCs w:val="24"/>
        </w:rPr>
        <w:t>сформированность</w:t>
      </w:r>
      <w:r w:rsidRPr="00674110">
        <w:rPr>
          <w:spacing w:val="-47"/>
          <w:sz w:val="24"/>
          <w:szCs w:val="24"/>
        </w:rPr>
        <w:t xml:space="preserve"> </w:t>
      </w:r>
      <w:r w:rsidRPr="00674110">
        <w:rPr>
          <w:sz w:val="24"/>
          <w:szCs w:val="24"/>
        </w:rPr>
        <w:t>учебно-познавательной</w:t>
      </w:r>
      <w:r w:rsidRPr="00674110">
        <w:rPr>
          <w:spacing w:val="1"/>
          <w:sz w:val="24"/>
          <w:szCs w:val="24"/>
        </w:rPr>
        <w:t xml:space="preserve"> </w:t>
      </w:r>
      <w:r w:rsidRPr="00674110">
        <w:rPr>
          <w:sz w:val="24"/>
          <w:szCs w:val="24"/>
        </w:rPr>
        <w:t>мотивации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характеризуют</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становления</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показателей</w:t>
      </w:r>
      <w:r w:rsidRPr="00674110">
        <w:rPr>
          <w:spacing w:val="1"/>
          <w:sz w:val="24"/>
          <w:szCs w:val="24"/>
        </w:rPr>
        <w:t xml:space="preserve"> </w:t>
      </w:r>
      <w:r w:rsidRPr="00674110">
        <w:rPr>
          <w:sz w:val="24"/>
          <w:szCs w:val="24"/>
        </w:rPr>
        <w:t>умений обучающегося учиться, общаться со взрослыми и сверстниками,</w:t>
      </w:r>
      <w:r w:rsidRPr="00674110">
        <w:rPr>
          <w:spacing w:val="1"/>
          <w:sz w:val="24"/>
          <w:szCs w:val="24"/>
        </w:rPr>
        <w:t xml:space="preserve"> </w:t>
      </w:r>
      <w:r w:rsidRPr="00674110">
        <w:rPr>
          <w:sz w:val="24"/>
          <w:szCs w:val="24"/>
        </w:rPr>
        <w:t>регулировать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поведение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отражают уровень и качество овладения содержанием учебных предметов,</w:t>
      </w:r>
      <w:r w:rsidRPr="00674110">
        <w:rPr>
          <w:spacing w:val="-47"/>
          <w:sz w:val="24"/>
          <w:szCs w:val="24"/>
        </w:rPr>
        <w:t xml:space="preserve"> </w:t>
      </w:r>
      <w:r w:rsidRPr="00674110">
        <w:rPr>
          <w:sz w:val="24"/>
          <w:szCs w:val="24"/>
        </w:rPr>
        <w:t>которые</w:t>
      </w:r>
      <w:r w:rsidRPr="00674110">
        <w:rPr>
          <w:spacing w:val="-2"/>
          <w:sz w:val="24"/>
          <w:szCs w:val="24"/>
        </w:rPr>
        <w:t xml:space="preserve"> </w:t>
      </w:r>
      <w:r w:rsidRPr="00674110">
        <w:rPr>
          <w:sz w:val="24"/>
          <w:szCs w:val="24"/>
        </w:rPr>
        <w:t>изучаются в</w:t>
      </w:r>
      <w:r w:rsidRPr="00674110">
        <w:rPr>
          <w:spacing w:val="-2"/>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p>
    <w:p w14:paraId="6918D7E4" w14:textId="77777777" w:rsidR="00704869" w:rsidRPr="00674110" w:rsidRDefault="00274AC7">
      <w:pPr>
        <w:pStyle w:val="a3"/>
        <w:spacing w:before="17" w:line="249" w:lineRule="auto"/>
        <w:ind w:right="297" w:firstLine="225"/>
        <w:rPr>
          <w:sz w:val="24"/>
          <w:szCs w:val="24"/>
        </w:rPr>
      </w:pPr>
      <w:r w:rsidRPr="00674110">
        <w:rPr>
          <w:sz w:val="24"/>
          <w:szCs w:val="24"/>
        </w:rPr>
        <w:t>Даются</w:t>
      </w:r>
      <w:r w:rsidRPr="00674110">
        <w:rPr>
          <w:spacing w:val="1"/>
          <w:sz w:val="24"/>
          <w:szCs w:val="24"/>
        </w:rPr>
        <w:t xml:space="preserve"> </w:t>
      </w:r>
      <w:r w:rsidRPr="00674110">
        <w:rPr>
          <w:sz w:val="24"/>
          <w:szCs w:val="24"/>
        </w:rPr>
        <w:t>рекомендации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возможному</w:t>
      </w:r>
      <w:r w:rsidRPr="00674110">
        <w:rPr>
          <w:spacing w:val="1"/>
          <w:sz w:val="24"/>
          <w:szCs w:val="24"/>
        </w:rPr>
        <w:t xml:space="preserve"> </w:t>
      </w:r>
      <w:r w:rsidRPr="00674110">
        <w:rPr>
          <w:sz w:val="24"/>
          <w:szCs w:val="24"/>
        </w:rPr>
        <w:t>расширению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уточнению</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функционирования</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(наличие</w:t>
      </w:r>
      <w:r w:rsidRPr="00674110">
        <w:rPr>
          <w:spacing w:val="1"/>
          <w:sz w:val="24"/>
          <w:szCs w:val="24"/>
        </w:rPr>
        <w:t xml:space="preserve"> </w:t>
      </w:r>
      <w:r w:rsidRPr="00674110">
        <w:rPr>
          <w:sz w:val="24"/>
          <w:szCs w:val="24"/>
        </w:rPr>
        <w:t>индивидуальных</w:t>
      </w:r>
      <w:r w:rsidRPr="00674110">
        <w:rPr>
          <w:spacing w:val="1"/>
          <w:sz w:val="24"/>
          <w:szCs w:val="24"/>
        </w:rPr>
        <w:t xml:space="preserve"> </w:t>
      </w:r>
      <w:r w:rsidRPr="00674110">
        <w:rPr>
          <w:sz w:val="24"/>
          <w:szCs w:val="24"/>
        </w:rPr>
        <w:t>программ</w:t>
      </w:r>
      <w:r w:rsidRPr="00674110">
        <w:rPr>
          <w:spacing w:val="1"/>
          <w:sz w:val="24"/>
          <w:szCs w:val="24"/>
        </w:rPr>
        <w:t xml:space="preserve"> </w:t>
      </w:r>
      <w:r w:rsidRPr="00674110">
        <w:rPr>
          <w:sz w:val="24"/>
          <w:szCs w:val="24"/>
        </w:rPr>
        <w:t>обучения, модульный принцип обучения, кадровый состав преподавателей</w:t>
      </w:r>
      <w:r w:rsidRPr="00674110">
        <w:rPr>
          <w:spacing w:val="-47"/>
          <w:sz w:val="24"/>
          <w:szCs w:val="24"/>
        </w:rPr>
        <w:t xml:space="preserve"> </w:t>
      </w:r>
      <w:r w:rsidRPr="00674110">
        <w:rPr>
          <w:sz w:val="24"/>
          <w:szCs w:val="24"/>
        </w:rPr>
        <w:t>высокой</w:t>
      </w:r>
      <w:r w:rsidRPr="00674110">
        <w:rPr>
          <w:spacing w:val="-1"/>
          <w:sz w:val="24"/>
          <w:szCs w:val="24"/>
        </w:rPr>
        <w:t xml:space="preserve"> </w:t>
      </w:r>
      <w:r w:rsidRPr="00674110">
        <w:rPr>
          <w:sz w:val="24"/>
          <w:szCs w:val="24"/>
        </w:rPr>
        <w:t>квалификации,</w:t>
      </w:r>
      <w:r w:rsidRPr="00674110">
        <w:rPr>
          <w:spacing w:val="3"/>
          <w:sz w:val="24"/>
          <w:szCs w:val="24"/>
        </w:rPr>
        <w:t xml:space="preserve"> </w:t>
      </w:r>
      <w:r w:rsidRPr="00674110">
        <w:rPr>
          <w:sz w:val="24"/>
          <w:szCs w:val="24"/>
        </w:rPr>
        <w:t>родной язык</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др.).</w:t>
      </w:r>
    </w:p>
    <w:p w14:paraId="791F3B3D" w14:textId="77777777" w:rsidR="00704869" w:rsidRPr="00674110" w:rsidRDefault="00274AC7">
      <w:pPr>
        <w:pStyle w:val="a3"/>
        <w:spacing w:before="4" w:line="249" w:lineRule="auto"/>
        <w:ind w:right="296" w:firstLine="225"/>
        <w:rPr>
          <w:sz w:val="24"/>
          <w:szCs w:val="24"/>
        </w:rPr>
      </w:pPr>
      <w:r w:rsidRPr="00674110">
        <w:rPr>
          <w:sz w:val="24"/>
          <w:szCs w:val="24"/>
        </w:rPr>
        <w:t>В</w:t>
      </w:r>
      <w:r w:rsidRPr="00674110">
        <w:rPr>
          <w:spacing w:val="-7"/>
          <w:sz w:val="24"/>
          <w:szCs w:val="24"/>
        </w:rPr>
        <w:t xml:space="preserve"> </w:t>
      </w:r>
      <w:r w:rsidRPr="00674110">
        <w:rPr>
          <w:sz w:val="24"/>
          <w:szCs w:val="24"/>
        </w:rPr>
        <w:t>целевом</w:t>
      </w:r>
      <w:r w:rsidRPr="00674110">
        <w:rPr>
          <w:spacing w:val="-1"/>
          <w:sz w:val="24"/>
          <w:szCs w:val="24"/>
        </w:rPr>
        <w:t xml:space="preserve"> </w:t>
      </w:r>
      <w:r w:rsidRPr="00674110">
        <w:rPr>
          <w:sz w:val="24"/>
          <w:szCs w:val="24"/>
        </w:rPr>
        <w:t>разделе</w:t>
      </w:r>
      <w:r w:rsidRPr="00674110">
        <w:rPr>
          <w:spacing w:val="-5"/>
          <w:sz w:val="24"/>
          <w:szCs w:val="24"/>
        </w:rPr>
        <w:t xml:space="preserve"> </w:t>
      </w:r>
      <w:r w:rsidRPr="00674110">
        <w:rPr>
          <w:sz w:val="24"/>
          <w:szCs w:val="24"/>
        </w:rPr>
        <w:t>представлены</w:t>
      </w:r>
      <w:r w:rsidRPr="00674110">
        <w:rPr>
          <w:spacing w:val="-3"/>
          <w:sz w:val="24"/>
          <w:szCs w:val="24"/>
        </w:rPr>
        <w:t xml:space="preserve"> </w:t>
      </w:r>
      <w:r w:rsidRPr="00674110">
        <w:rPr>
          <w:sz w:val="24"/>
          <w:szCs w:val="24"/>
        </w:rPr>
        <w:t>единые</w:t>
      </w:r>
      <w:r w:rsidRPr="00674110">
        <w:rPr>
          <w:spacing w:val="-5"/>
          <w:sz w:val="24"/>
          <w:szCs w:val="24"/>
        </w:rPr>
        <w:t xml:space="preserve"> </w:t>
      </w:r>
      <w:r w:rsidRPr="00674110">
        <w:rPr>
          <w:sz w:val="24"/>
          <w:szCs w:val="24"/>
        </w:rPr>
        <w:t>подходы</w:t>
      </w:r>
      <w:r w:rsidRPr="00674110">
        <w:rPr>
          <w:spacing w:val="-3"/>
          <w:sz w:val="24"/>
          <w:szCs w:val="24"/>
        </w:rPr>
        <w:t xml:space="preserve"> </w:t>
      </w:r>
      <w:r w:rsidRPr="00674110">
        <w:rPr>
          <w:sz w:val="24"/>
          <w:szCs w:val="24"/>
        </w:rPr>
        <w:t>к</w:t>
      </w:r>
      <w:r w:rsidRPr="00674110">
        <w:rPr>
          <w:spacing w:val="-4"/>
          <w:sz w:val="24"/>
          <w:szCs w:val="24"/>
        </w:rPr>
        <w:t xml:space="preserve"> </w:t>
      </w:r>
      <w:r w:rsidRPr="00674110">
        <w:rPr>
          <w:sz w:val="24"/>
          <w:szCs w:val="24"/>
        </w:rPr>
        <w:t>системе</w:t>
      </w:r>
      <w:r w:rsidRPr="00674110">
        <w:rPr>
          <w:spacing w:val="-5"/>
          <w:sz w:val="24"/>
          <w:szCs w:val="24"/>
        </w:rPr>
        <w:t xml:space="preserve"> </w:t>
      </w:r>
      <w:r w:rsidRPr="00674110">
        <w:rPr>
          <w:sz w:val="24"/>
          <w:szCs w:val="24"/>
        </w:rPr>
        <w:t>оценивания</w:t>
      </w:r>
      <w:r w:rsidRPr="00674110">
        <w:rPr>
          <w:spacing w:val="-48"/>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47"/>
          <w:sz w:val="24"/>
          <w:szCs w:val="24"/>
        </w:rPr>
        <w:t xml:space="preserve"> </w:t>
      </w:r>
      <w:r w:rsidRPr="00674110">
        <w:rPr>
          <w:sz w:val="24"/>
          <w:szCs w:val="24"/>
        </w:rPr>
        <w:t>общего образования. Даются рекомендации по контролю метапредметных</w:t>
      </w:r>
      <w:r w:rsidRPr="00674110">
        <w:rPr>
          <w:spacing w:val="1"/>
          <w:sz w:val="24"/>
          <w:szCs w:val="24"/>
        </w:rPr>
        <w:t xml:space="preserve"> </w:t>
      </w:r>
      <w:r w:rsidRPr="00674110">
        <w:rPr>
          <w:sz w:val="24"/>
          <w:szCs w:val="24"/>
        </w:rPr>
        <w:t>результатов</w:t>
      </w:r>
      <w:r w:rsidRPr="00674110">
        <w:rPr>
          <w:spacing w:val="2"/>
          <w:sz w:val="24"/>
          <w:szCs w:val="24"/>
        </w:rPr>
        <w:t xml:space="preserve"> </w:t>
      </w:r>
      <w:r w:rsidRPr="00674110">
        <w:rPr>
          <w:sz w:val="24"/>
          <w:szCs w:val="24"/>
        </w:rPr>
        <w:t>обучения и</w:t>
      </w:r>
      <w:r w:rsidRPr="00674110">
        <w:rPr>
          <w:spacing w:val="-1"/>
          <w:sz w:val="24"/>
          <w:szCs w:val="24"/>
        </w:rPr>
        <w:t xml:space="preserve"> </w:t>
      </w:r>
      <w:r w:rsidRPr="00674110">
        <w:rPr>
          <w:sz w:val="24"/>
          <w:szCs w:val="24"/>
        </w:rPr>
        <w:t>требования к его</w:t>
      </w:r>
      <w:r w:rsidRPr="00674110">
        <w:rPr>
          <w:spacing w:val="1"/>
          <w:sz w:val="24"/>
          <w:szCs w:val="24"/>
        </w:rPr>
        <w:t xml:space="preserve"> </w:t>
      </w:r>
      <w:r w:rsidRPr="00674110">
        <w:rPr>
          <w:sz w:val="24"/>
          <w:szCs w:val="24"/>
        </w:rPr>
        <w:t>организации.</w:t>
      </w:r>
    </w:p>
    <w:p w14:paraId="3E308534" w14:textId="77777777" w:rsidR="00704869" w:rsidRPr="00674110" w:rsidRDefault="00274AC7">
      <w:pPr>
        <w:pStyle w:val="a3"/>
        <w:spacing w:before="4" w:line="249" w:lineRule="auto"/>
        <w:ind w:right="288" w:firstLine="225"/>
        <w:rPr>
          <w:sz w:val="24"/>
          <w:szCs w:val="24"/>
        </w:rPr>
      </w:pPr>
      <w:r w:rsidRPr="00674110">
        <w:rPr>
          <w:i/>
          <w:sz w:val="24"/>
          <w:szCs w:val="24"/>
        </w:rPr>
        <w:t>Содержательный</w:t>
      </w:r>
      <w:r w:rsidRPr="00674110">
        <w:rPr>
          <w:i/>
          <w:spacing w:val="1"/>
          <w:sz w:val="24"/>
          <w:szCs w:val="24"/>
        </w:rPr>
        <w:t xml:space="preserve"> </w:t>
      </w:r>
      <w:r w:rsidRPr="00674110">
        <w:rPr>
          <w:sz w:val="24"/>
          <w:szCs w:val="24"/>
        </w:rPr>
        <w:t>раздел</w:t>
      </w:r>
      <w:r w:rsidRPr="00674110">
        <w:rPr>
          <w:spacing w:val="1"/>
          <w:sz w:val="24"/>
          <w:szCs w:val="24"/>
        </w:rPr>
        <w:t xml:space="preserve"> </w:t>
      </w:r>
      <w:r w:rsidRPr="00674110">
        <w:rPr>
          <w:sz w:val="24"/>
          <w:szCs w:val="24"/>
        </w:rPr>
        <w:t>ООП</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характеристику</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направлений</w:t>
      </w:r>
      <w:r w:rsidRPr="00674110">
        <w:rPr>
          <w:spacing w:val="-10"/>
          <w:sz w:val="24"/>
          <w:szCs w:val="24"/>
        </w:rPr>
        <w:t xml:space="preserve"> </w:t>
      </w:r>
      <w:r w:rsidRPr="00674110">
        <w:rPr>
          <w:sz w:val="24"/>
          <w:szCs w:val="24"/>
        </w:rPr>
        <w:t>урочной</w:t>
      </w:r>
      <w:r w:rsidRPr="00674110">
        <w:rPr>
          <w:spacing w:val="-10"/>
          <w:sz w:val="24"/>
          <w:szCs w:val="24"/>
        </w:rPr>
        <w:t xml:space="preserve"> </w:t>
      </w:r>
      <w:r w:rsidRPr="00674110">
        <w:rPr>
          <w:sz w:val="24"/>
          <w:szCs w:val="24"/>
        </w:rPr>
        <w:lastRenderedPageBreak/>
        <w:t>деятельности</w:t>
      </w:r>
      <w:r w:rsidRPr="00674110">
        <w:rPr>
          <w:spacing w:val="-10"/>
          <w:sz w:val="24"/>
          <w:szCs w:val="24"/>
        </w:rPr>
        <w:t xml:space="preserve"> </w:t>
      </w:r>
      <w:r w:rsidRPr="00674110">
        <w:rPr>
          <w:sz w:val="24"/>
          <w:szCs w:val="24"/>
        </w:rPr>
        <w:t>образовательной</w:t>
      </w:r>
      <w:r w:rsidRPr="00674110">
        <w:rPr>
          <w:spacing w:val="-10"/>
          <w:sz w:val="24"/>
          <w:szCs w:val="24"/>
        </w:rPr>
        <w:t xml:space="preserve"> </w:t>
      </w:r>
      <w:r w:rsidRPr="00674110">
        <w:rPr>
          <w:sz w:val="24"/>
          <w:szCs w:val="24"/>
        </w:rPr>
        <w:t>организации</w:t>
      </w:r>
      <w:r w:rsidRPr="00674110">
        <w:rPr>
          <w:spacing w:val="-10"/>
          <w:sz w:val="24"/>
          <w:szCs w:val="24"/>
        </w:rPr>
        <w:t xml:space="preserve"> </w:t>
      </w:r>
      <w:r w:rsidRPr="00674110">
        <w:rPr>
          <w:sz w:val="24"/>
          <w:szCs w:val="24"/>
        </w:rPr>
        <w:t>(рабочие</w:t>
      </w:r>
      <w:r w:rsidRPr="00674110">
        <w:rPr>
          <w:spacing w:val="-48"/>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модульных</w:t>
      </w:r>
      <w:r w:rsidRPr="00674110">
        <w:rPr>
          <w:spacing w:val="1"/>
          <w:sz w:val="24"/>
          <w:szCs w:val="24"/>
        </w:rPr>
        <w:t xml:space="preserve"> </w:t>
      </w:r>
      <w:r w:rsidRPr="00674110">
        <w:rPr>
          <w:sz w:val="24"/>
          <w:szCs w:val="24"/>
        </w:rPr>
        <w:t>курсов),</w:t>
      </w:r>
      <w:r w:rsidRPr="00674110">
        <w:rPr>
          <w:spacing w:val="1"/>
          <w:sz w:val="24"/>
          <w:szCs w:val="24"/>
        </w:rPr>
        <w:t xml:space="preserve"> </w:t>
      </w:r>
      <w:r w:rsidRPr="00674110">
        <w:rPr>
          <w:sz w:val="24"/>
          <w:szCs w:val="24"/>
        </w:rPr>
        <w:t>обеспечивающих</w:t>
      </w:r>
      <w:r w:rsidRPr="00674110">
        <w:rPr>
          <w:spacing w:val="1"/>
          <w:sz w:val="24"/>
          <w:szCs w:val="24"/>
        </w:rPr>
        <w:t xml:space="preserve"> </w:t>
      </w:r>
      <w:r w:rsidRPr="00674110">
        <w:rPr>
          <w:sz w:val="24"/>
          <w:szCs w:val="24"/>
        </w:rPr>
        <w:t>достижение обучающимися личностных, предметных и метапредметных</w:t>
      </w:r>
      <w:r w:rsidRPr="00674110">
        <w:rPr>
          <w:spacing w:val="1"/>
          <w:sz w:val="24"/>
          <w:szCs w:val="24"/>
        </w:rPr>
        <w:t xml:space="preserve"> </w:t>
      </w:r>
      <w:r w:rsidRPr="00674110">
        <w:rPr>
          <w:sz w:val="24"/>
          <w:szCs w:val="24"/>
        </w:rPr>
        <w:t>результатов. Раскрываются подходы к созданию индивидуальных учебных</w:t>
      </w:r>
      <w:r w:rsidRPr="00674110">
        <w:rPr>
          <w:spacing w:val="-47"/>
          <w:sz w:val="24"/>
          <w:szCs w:val="24"/>
        </w:rPr>
        <w:t xml:space="preserve"> </w:t>
      </w:r>
      <w:r w:rsidRPr="00674110">
        <w:rPr>
          <w:sz w:val="24"/>
          <w:szCs w:val="24"/>
        </w:rPr>
        <w:t>планов, соответствующих «образовательным потребностям и интересам</w:t>
      </w:r>
      <w:r w:rsidRPr="00674110">
        <w:rPr>
          <w:spacing w:val="1"/>
          <w:sz w:val="24"/>
          <w:szCs w:val="24"/>
        </w:rPr>
        <w:t xml:space="preserve"> </w:t>
      </w:r>
      <w:r w:rsidRPr="00674110">
        <w:rPr>
          <w:sz w:val="24"/>
          <w:szCs w:val="24"/>
        </w:rPr>
        <w:t>обучающихся» (пункт 6.3. ФГОС НОО). В раздел включены требования к</w:t>
      </w:r>
      <w:r w:rsidRPr="00674110">
        <w:rPr>
          <w:spacing w:val="1"/>
          <w:sz w:val="24"/>
          <w:szCs w:val="24"/>
        </w:rPr>
        <w:t xml:space="preserve"> </w:t>
      </w:r>
      <w:r w:rsidRPr="00674110">
        <w:rPr>
          <w:sz w:val="24"/>
          <w:szCs w:val="24"/>
        </w:rPr>
        <w:t>разработке</w:t>
      </w:r>
      <w:r w:rsidRPr="00674110">
        <w:rPr>
          <w:spacing w:val="1"/>
          <w:sz w:val="24"/>
          <w:szCs w:val="24"/>
        </w:rPr>
        <w:t xml:space="preserve"> </w:t>
      </w:r>
      <w:r w:rsidRPr="00674110">
        <w:rPr>
          <w:sz w:val="24"/>
          <w:szCs w:val="24"/>
        </w:rPr>
        <w:t>индивидуальных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планов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проявляющих</w:t>
      </w:r>
      <w:r w:rsidRPr="00674110">
        <w:rPr>
          <w:spacing w:val="1"/>
          <w:sz w:val="24"/>
          <w:szCs w:val="24"/>
        </w:rPr>
        <w:t xml:space="preserve"> </w:t>
      </w:r>
      <w:r w:rsidRPr="00674110">
        <w:rPr>
          <w:sz w:val="24"/>
          <w:szCs w:val="24"/>
        </w:rPr>
        <w:t>особые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освоении</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 образования, а также требования к разработке программ обучения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особых</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групп.</w:t>
      </w:r>
      <w:r w:rsidRPr="00674110">
        <w:rPr>
          <w:spacing w:val="1"/>
          <w:sz w:val="24"/>
          <w:szCs w:val="24"/>
        </w:rPr>
        <w:t xml:space="preserve"> </w:t>
      </w:r>
      <w:r w:rsidRPr="00674110">
        <w:rPr>
          <w:sz w:val="24"/>
          <w:szCs w:val="24"/>
        </w:rPr>
        <w:t>Раскрываются</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подходы</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созданию рабочих программ по учебным</w:t>
      </w:r>
      <w:r w:rsidRPr="00674110">
        <w:rPr>
          <w:spacing w:val="1"/>
          <w:sz w:val="24"/>
          <w:szCs w:val="24"/>
        </w:rPr>
        <w:t xml:space="preserve"> </w:t>
      </w:r>
      <w:r w:rsidRPr="00674110">
        <w:rPr>
          <w:sz w:val="24"/>
          <w:szCs w:val="24"/>
        </w:rPr>
        <w:t>предметам, даётся пример их</w:t>
      </w:r>
      <w:r w:rsidRPr="00674110">
        <w:rPr>
          <w:spacing w:val="1"/>
          <w:sz w:val="24"/>
          <w:szCs w:val="24"/>
        </w:rPr>
        <w:t xml:space="preserve"> </w:t>
      </w:r>
      <w:r w:rsidRPr="00674110">
        <w:rPr>
          <w:sz w:val="24"/>
          <w:szCs w:val="24"/>
        </w:rPr>
        <w:t>конкретной</w:t>
      </w:r>
      <w:r w:rsidRPr="00674110">
        <w:rPr>
          <w:spacing w:val="1"/>
          <w:sz w:val="24"/>
          <w:szCs w:val="24"/>
        </w:rPr>
        <w:t xml:space="preserve"> </w:t>
      </w:r>
      <w:r w:rsidRPr="00674110">
        <w:rPr>
          <w:sz w:val="24"/>
          <w:szCs w:val="24"/>
        </w:rPr>
        <w:t>разработки.</w:t>
      </w:r>
      <w:r w:rsidRPr="00674110">
        <w:rPr>
          <w:spacing w:val="1"/>
          <w:sz w:val="24"/>
          <w:szCs w:val="24"/>
        </w:rPr>
        <w:t xml:space="preserve"> </w:t>
      </w:r>
      <w:r w:rsidRPr="00674110">
        <w:rPr>
          <w:sz w:val="24"/>
          <w:szCs w:val="24"/>
        </w:rPr>
        <w:t>Рассматриваются</w:t>
      </w:r>
      <w:r w:rsidRPr="00674110">
        <w:rPr>
          <w:spacing w:val="1"/>
          <w:sz w:val="24"/>
          <w:szCs w:val="24"/>
        </w:rPr>
        <w:t xml:space="preserve"> </w:t>
      </w:r>
      <w:r w:rsidRPr="00674110">
        <w:rPr>
          <w:sz w:val="24"/>
          <w:szCs w:val="24"/>
        </w:rPr>
        <w:t>подходы</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созданию</w:t>
      </w:r>
      <w:r w:rsidRPr="00674110">
        <w:rPr>
          <w:spacing w:val="1"/>
          <w:sz w:val="24"/>
          <w:szCs w:val="24"/>
        </w:rPr>
        <w:t xml:space="preserve"> </w:t>
      </w:r>
      <w:r w:rsidRPr="00674110">
        <w:rPr>
          <w:sz w:val="24"/>
          <w:szCs w:val="24"/>
        </w:rPr>
        <w:t>образовательной организацией программы формирования универсальных</w:t>
      </w:r>
      <w:r w:rsidRPr="00674110">
        <w:rPr>
          <w:spacing w:val="1"/>
          <w:sz w:val="24"/>
          <w:szCs w:val="24"/>
        </w:rPr>
        <w:t xml:space="preserve"> </w:t>
      </w:r>
      <w:r w:rsidRPr="00674110">
        <w:rPr>
          <w:sz w:val="24"/>
          <w:szCs w:val="24"/>
        </w:rPr>
        <w:t>учебных</w:t>
      </w:r>
      <w:r w:rsidRPr="00674110">
        <w:rPr>
          <w:spacing w:val="30"/>
          <w:sz w:val="24"/>
          <w:szCs w:val="24"/>
        </w:rPr>
        <w:t xml:space="preserve"> </w:t>
      </w:r>
      <w:r w:rsidRPr="00674110">
        <w:rPr>
          <w:sz w:val="24"/>
          <w:szCs w:val="24"/>
        </w:rPr>
        <w:t>действий</w:t>
      </w:r>
      <w:r w:rsidRPr="00674110">
        <w:rPr>
          <w:spacing w:val="29"/>
          <w:sz w:val="24"/>
          <w:szCs w:val="24"/>
        </w:rPr>
        <w:t xml:space="preserve"> </w:t>
      </w:r>
      <w:r w:rsidRPr="00674110">
        <w:rPr>
          <w:sz w:val="24"/>
          <w:szCs w:val="24"/>
        </w:rPr>
        <w:t>на</w:t>
      </w:r>
      <w:r w:rsidRPr="00674110">
        <w:rPr>
          <w:spacing w:val="31"/>
          <w:sz w:val="24"/>
          <w:szCs w:val="24"/>
        </w:rPr>
        <w:t xml:space="preserve"> </w:t>
      </w:r>
      <w:r w:rsidRPr="00674110">
        <w:rPr>
          <w:sz w:val="24"/>
          <w:szCs w:val="24"/>
        </w:rPr>
        <w:t>основе</w:t>
      </w:r>
      <w:r w:rsidRPr="00674110">
        <w:rPr>
          <w:spacing w:val="28"/>
          <w:sz w:val="24"/>
          <w:szCs w:val="24"/>
        </w:rPr>
        <w:t xml:space="preserve"> </w:t>
      </w:r>
      <w:r w:rsidRPr="00674110">
        <w:rPr>
          <w:sz w:val="24"/>
          <w:szCs w:val="24"/>
        </w:rPr>
        <w:t>интеграции</w:t>
      </w:r>
      <w:r w:rsidRPr="00674110">
        <w:rPr>
          <w:spacing w:val="29"/>
          <w:sz w:val="24"/>
          <w:szCs w:val="24"/>
        </w:rPr>
        <w:t xml:space="preserve"> </w:t>
      </w:r>
      <w:r w:rsidRPr="00674110">
        <w:rPr>
          <w:sz w:val="24"/>
          <w:szCs w:val="24"/>
        </w:rPr>
        <w:t>предметных</w:t>
      </w:r>
      <w:r w:rsidRPr="00674110">
        <w:rPr>
          <w:spacing w:val="30"/>
          <w:sz w:val="24"/>
          <w:szCs w:val="24"/>
        </w:rPr>
        <w:t xml:space="preserve"> </w:t>
      </w:r>
      <w:r w:rsidRPr="00674110">
        <w:rPr>
          <w:sz w:val="24"/>
          <w:szCs w:val="24"/>
        </w:rPr>
        <w:t>и</w:t>
      </w:r>
      <w:r w:rsidRPr="00674110">
        <w:rPr>
          <w:spacing w:val="29"/>
          <w:sz w:val="24"/>
          <w:szCs w:val="24"/>
        </w:rPr>
        <w:t xml:space="preserve"> </w:t>
      </w:r>
      <w:r w:rsidRPr="00674110">
        <w:rPr>
          <w:sz w:val="24"/>
          <w:szCs w:val="24"/>
        </w:rPr>
        <w:t>метапредметных</w:t>
      </w:r>
    </w:p>
    <w:p w14:paraId="60307C4C" w14:textId="77777777" w:rsidR="00704869" w:rsidRPr="00674110" w:rsidRDefault="00274AC7">
      <w:pPr>
        <w:pStyle w:val="a3"/>
        <w:spacing w:before="65" w:line="249" w:lineRule="auto"/>
        <w:ind w:right="298"/>
        <w:rPr>
          <w:sz w:val="24"/>
          <w:szCs w:val="24"/>
        </w:rPr>
      </w:pPr>
      <w:r w:rsidRPr="00674110">
        <w:rPr>
          <w:sz w:val="24"/>
          <w:szCs w:val="24"/>
        </w:rPr>
        <w:t>результатов</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Характеризуется</w:t>
      </w:r>
      <w:r w:rsidRPr="00674110">
        <w:rPr>
          <w:spacing w:val="1"/>
          <w:sz w:val="24"/>
          <w:szCs w:val="24"/>
        </w:rPr>
        <w:t xml:space="preserve"> </w:t>
      </w:r>
      <w:r w:rsidRPr="00674110">
        <w:rPr>
          <w:sz w:val="24"/>
          <w:szCs w:val="24"/>
        </w:rPr>
        <w:t>вклад</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становление</w:t>
      </w:r>
      <w:r w:rsidRPr="00674110">
        <w:rPr>
          <w:spacing w:val="-2"/>
          <w:sz w:val="24"/>
          <w:szCs w:val="24"/>
        </w:rPr>
        <w:t xml:space="preserve"> </w:t>
      </w:r>
      <w:r w:rsidRPr="00674110">
        <w:rPr>
          <w:sz w:val="24"/>
          <w:szCs w:val="24"/>
        </w:rPr>
        <w:t>и развитие</w:t>
      </w:r>
      <w:r w:rsidRPr="00674110">
        <w:rPr>
          <w:spacing w:val="-2"/>
          <w:sz w:val="24"/>
          <w:szCs w:val="24"/>
        </w:rPr>
        <w:t xml:space="preserve"> </w:t>
      </w:r>
      <w:r w:rsidRPr="00674110">
        <w:rPr>
          <w:sz w:val="24"/>
          <w:szCs w:val="24"/>
        </w:rPr>
        <w:t>УУД</w:t>
      </w:r>
      <w:r w:rsidRPr="00674110">
        <w:rPr>
          <w:spacing w:val="-1"/>
          <w:sz w:val="24"/>
          <w:szCs w:val="24"/>
        </w:rPr>
        <w:t xml:space="preserve"> </w:t>
      </w:r>
      <w:r w:rsidRPr="00674110">
        <w:rPr>
          <w:sz w:val="24"/>
          <w:szCs w:val="24"/>
        </w:rPr>
        <w:t>младшего</w:t>
      </w:r>
      <w:r w:rsidRPr="00674110">
        <w:rPr>
          <w:spacing w:val="-3"/>
          <w:sz w:val="24"/>
          <w:szCs w:val="24"/>
        </w:rPr>
        <w:t xml:space="preserve"> </w:t>
      </w:r>
      <w:r w:rsidRPr="00674110">
        <w:rPr>
          <w:sz w:val="24"/>
          <w:szCs w:val="24"/>
        </w:rPr>
        <w:t>школьника.</w:t>
      </w:r>
    </w:p>
    <w:p w14:paraId="3F1D61E0" w14:textId="77777777" w:rsidR="00704869" w:rsidRPr="00674110" w:rsidRDefault="00274AC7">
      <w:pPr>
        <w:pStyle w:val="a3"/>
        <w:spacing w:before="2" w:line="249" w:lineRule="auto"/>
        <w:ind w:right="291" w:firstLine="225"/>
        <w:rPr>
          <w:sz w:val="24"/>
          <w:szCs w:val="24"/>
        </w:rPr>
      </w:pPr>
      <w:r w:rsidRPr="00674110">
        <w:rPr>
          <w:sz w:val="24"/>
          <w:szCs w:val="24"/>
        </w:rPr>
        <w:t>В ООП представлен возможный вариант рабочих</w:t>
      </w:r>
      <w:r w:rsidRPr="00674110">
        <w:rPr>
          <w:spacing w:val="1"/>
          <w:sz w:val="24"/>
          <w:szCs w:val="24"/>
        </w:rPr>
        <w:t xml:space="preserve"> </w:t>
      </w:r>
      <w:r w:rsidRPr="00674110">
        <w:rPr>
          <w:sz w:val="24"/>
          <w:szCs w:val="24"/>
        </w:rPr>
        <w:t>программ</w:t>
      </w:r>
      <w:r w:rsidRPr="00674110">
        <w:rPr>
          <w:spacing w:val="1"/>
          <w:sz w:val="24"/>
          <w:szCs w:val="24"/>
        </w:rPr>
        <w:t xml:space="preserve"> </w:t>
      </w:r>
      <w:r w:rsidRPr="00674110">
        <w:rPr>
          <w:sz w:val="24"/>
          <w:szCs w:val="24"/>
        </w:rPr>
        <w:t>по всем</w:t>
      </w:r>
      <w:r w:rsidRPr="00674110">
        <w:rPr>
          <w:spacing w:val="1"/>
          <w:sz w:val="24"/>
          <w:szCs w:val="24"/>
        </w:rPr>
        <w:t xml:space="preserve"> </w:t>
      </w:r>
      <w:r w:rsidRPr="00674110">
        <w:rPr>
          <w:sz w:val="24"/>
          <w:szCs w:val="24"/>
        </w:rPr>
        <w:t>учебным</w:t>
      </w:r>
      <w:r w:rsidRPr="00674110">
        <w:rPr>
          <w:spacing w:val="1"/>
          <w:sz w:val="24"/>
          <w:szCs w:val="24"/>
        </w:rPr>
        <w:t xml:space="preserve"> </w:t>
      </w:r>
      <w:r w:rsidRPr="00674110">
        <w:rPr>
          <w:sz w:val="24"/>
          <w:szCs w:val="24"/>
        </w:rPr>
        <w:t>предметам</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Тематическое</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включено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рабочие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педагогов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предметам.</w:t>
      </w:r>
      <w:r w:rsidRPr="00674110">
        <w:rPr>
          <w:spacing w:val="1"/>
          <w:sz w:val="24"/>
          <w:szCs w:val="24"/>
        </w:rPr>
        <w:t xml:space="preserve"> </w:t>
      </w:r>
      <w:r w:rsidRPr="00674110">
        <w:rPr>
          <w:sz w:val="24"/>
          <w:szCs w:val="24"/>
        </w:rPr>
        <w:t>(Рабочие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работников</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приложением</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ООП</w:t>
      </w:r>
      <w:r w:rsidRPr="00674110">
        <w:rPr>
          <w:spacing w:val="1"/>
          <w:sz w:val="24"/>
          <w:szCs w:val="24"/>
        </w:rPr>
        <w:t xml:space="preserve"> </w:t>
      </w:r>
      <w:r w:rsidRPr="00674110">
        <w:rPr>
          <w:sz w:val="24"/>
          <w:szCs w:val="24"/>
        </w:rPr>
        <w:t>НОО).</w:t>
      </w:r>
    </w:p>
    <w:p w14:paraId="6540A849" w14:textId="1F5E257C" w:rsidR="00704869" w:rsidRPr="00674110" w:rsidRDefault="00274AC7">
      <w:pPr>
        <w:pStyle w:val="a3"/>
        <w:spacing w:before="5"/>
        <w:ind w:left="1018"/>
        <w:rPr>
          <w:sz w:val="24"/>
          <w:szCs w:val="24"/>
        </w:rPr>
      </w:pPr>
      <w:r w:rsidRPr="00674110">
        <w:rPr>
          <w:sz w:val="24"/>
          <w:szCs w:val="24"/>
        </w:rPr>
        <w:t>Представлена</w:t>
      </w:r>
      <w:r w:rsidRPr="00674110">
        <w:rPr>
          <w:spacing w:val="1"/>
          <w:sz w:val="24"/>
          <w:szCs w:val="24"/>
        </w:rPr>
        <w:t xml:space="preserve"> </w:t>
      </w:r>
      <w:r w:rsidRPr="00674110">
        <w:rPr>
          <w:sz w:val="24"/>
          <w:szCs w:val="24"/>
        </w:rPr>
        <w:t>программа</w:t>
      </w:r>
      <w:r w:rsidRPr="00674110">
        <w:rPr>
          <w:spacing w:val="-4"/>
          <w:sz w:val="24"/>
          <w:szCs w:val="24"/>
        </w:rPr>
        <w:t xml:space="preserve"> </w:t>
      </w:r>
      <w:r w:rsidRPr="00674110">
        <w:rPr>
          <w:sz w:val="24"/>
          <w:szCs w:val="24"/>
        </w:rPr>
        <w:t>воспитания</w:t>
      </w:r>
      <w:r w:rsidR="004E68CC">
        <w:rPr>
          <w:spacing w:val="-1"/>
          <w:sz w:val="24"/>
          <w:szCs w:val="24"/>
        </w:rPr>
        <w:t xml:space="preserve"> ЧОУ ШОД</w:t>
      </w:r>
      <w:r w:rsidRPr="00674110">
        <w:rPr>
          <w:sz w:val="24"/>
          <w:szCs w:val="24"/>
        </w:rPr>
        <w:t>.</w:t>
      </w:r>
    </w:p>
    <w:p w14:paraId="7C84F785" w14:textId="77777777" w:rsidR="00704869" w:rsidRPr="00674110" w:rsidRDefault="00274AC7">
      <w:pPr>
        <w:pStyle w:val="a3"/>
        <w:spacing w:before="10" w:line="249" w:lineRule="auto"/>
        <w:ind w:right="290" w:firstLine="225"/>
        <w:rPr>
          <w:sz w:val="24"/>
          <w:szCs w:val="24"/>
        </w:rPr>
      </w:pPr>
      <w:r w:rsidRPr="00674110">
        <w:rPr>
          <w:i/>
          <w:sz w:val="24"/>
          <w:szCs w:val="24"/>
        </w:rPr>
        <w:t>Организационный</w:t>
      </w:r>
      <w:r w:rsidRPr="00674110">
        <w:rPr>
          <w:i/>
          <w:spacing w:val="1"/>
          <w:sz w:val="24"/>
          <w:szCs w:val="24"/>
        </w:rPr>
        <w:t xml:space="preserve"> </w:t>
      </w:r>
      <w:r w:rsidRPr="00674110">
        <w:rPr>
          <w:sz w:val="24"/>
          <w:szCs w:val="24"/>
        </w:rPr>
        <w:t>раздел</w:t>
      </w:r>
      <w:r w:rsidRPr="00674110">
        <w:rPr>
          <w:spacing w:val="1"/>
          <w:sz w:val="24"/>
          <w:szCs w:val="24"/>
        </w:rPr>
        <w:t xml:space="preserve"> </w:t>
      </w:r>
      <w:r w:rsidRPr="00674110">
        <w:rPr>
          <w:sz w:val="24"/>
          <w:szCs w:val="24"/>
        </w:rPr>
        <w:t>даёт</w:t>
      </w:r>
      <w:r w:rsidRPr="00674110">
        <w:rPr>
          <w:spacing w:val="1"/>
          <w:sz w:val="24"/>
          <w:szCs w:val="24"/>
        </w:rPr>
        <w:t xml:space="preserve"> </w:t>
      </w:r>
      <w:r w:rsidRPr="00674110">
        <w:rPr>
          <w:sz w:val="24"/>
          <w:szCs w:val="24"/>
        </w:rPr>
        <w:t>характеристику</w:t>
      </w:r>
      <w:r w:rsidRPr="00674110">
        <w:rPr>
          <w:spacing w:val="1"/>
          <w:sz w:val="24"/>
          <w:szCs w:val="24"/>
        </w:rPr>
        <w:t xml:space="preserve"> </w:t>
      </w:r>
      <w:r w:rsidRPr="00674110">
        <w:rPr>
          <w:sz w:val="24"/>
          <w:szCs w:val="24"/>
        </w:rPr>
        <w:t>условий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раскрывает</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построения</w:t>
      </w:r>
      <w:r w:rsidRPr="00674110">
        <w:rPr>
          <w:spacing w:val="1"/>
          <w:sz w:val="24"/>
          <w:szCs w:val="24"/>
        </w:rPr>
        <w:t xml:space="preserve"> </w:t>
      </w:r>
      <w:r w:rsidRPr="00674110">
        <w:rPr>
          <w:sz w:val="24"/>
          <w:szCs w:val="24"/>
        </w:rPr>
        <w:t>учебного плана и плана внеурочной деятельности, календарных учебных</w:t>
      </w:r>
      <w:r w:rsidRPr="00674110">
        <w:rPr>
          <w:spacing w:val="1"/>
          <w:sz w:val="24"/>
          <w:szCs w:val="24"/>
        </w:rPr>
        <w:t xml:space="preserve"> </w:t>
      </w:r>
      <w:r w:rsidRPr="00674110">
        <w:rPr>
          <w:sz w:val="24"/>
          <w:szCs w:val="24"/>
        </w:rPr>
        <w:t>графиков и планов воспитательной работы с учетом</w:t>
      </w:r>
      <w:r w:rsidRPr="00674110">
        <w:rPr>
          <w:spacing w:val="1"/>
          <w:sz w:val="24"/>
          <w:szCs w:val="24"/>
        </w:rPr>
        <w:t xml:space="preserve"> </w:t>
      </w:r>
      <w:r w:rsidRPr="00674110">
        <w:rPr>
          <w:sz w:val="24"/>
          <w:szCs w:val="24"/>
        </w:rPr>
        <w:t>рекомендации по</w:t>
      </w:r>
      <w:r w:rsidRPr="00674110">
        <w:rPr>
          <w:spacing w:val="1"/>
          <w:sz w:val="24"/>
          <w:szCs w:val="24"/>
        </w:rPr>
        <w:t xml:space="preserve"> </w:t>
      </w:r>
      <w:r w:rsidRPr="00674110">
        <w:rPr>
          <w:sz w:val="24"/>
          <w:szCs w:val="24"/>
        </w:rPr>
        <w:t>учёту</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функционирования</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режима</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местных условий. Раскрываются возможности дистанционного обучения и</w:t>
      </w:r>
      <w:r w:rsidRPr="00674110">
        <w:rPr>
          <w:spacing w:val="-47"/>
          <w:sz w:val="24"/>
          <w:szCs w:val="24"/>
        </w:rPr>
        <w:t xml:space="preserve"> </w:t>
      </w:r>
      <w:r w:rsidRPr="00674110">
        <w:rPr>
          <w:sz w:val="24"/>
          <w:szCs w:val="24"/>
        </w:rPr>
        <w:t>требования к его</w:t>
      </w:r>
      <w:r w:rsidRPr="00674110">
        <w:rPr>
          <w:spacing w:val="-4"/>
          <w:sz w:val="24"/>
          <w:szCs w:val="24"/>
        </w:rPr>
        <w:t xml:space="preserve"> </w:t>
      </w:r>
      <w:r w:rsidRPr="00674110">
        <w:rPr>
          <w:sz w:val="24"/>
          <w:szCs w:val="24"/>
        </w:rPr>
        <w:t>организации в</w:t>
      </w:r>
      <w:r w:rsidRPr="00674110">
        <w:rPr>
          <w:spacing w:val="2"/>
          <w:sz w:val="24"/>
          <w:szCs w:val="24"/>
        </w:rPr>
        <w:t xml:space="preserve"> </w:t>
      </w:r>
      <w:r w:rsidRPr="00674110">
        <w:rPr>
          <w:sz w:val="24"/>
          <w:szCs w:val="24"/>
        </w:rPr>
        <w:t>начальной школе.</w:t>
      </w:r>
    </w:p>
    <w:p w14:paraId="107CCD08" w14:textId="6A45C645" w:rsidR="00704869" w:rsidRPr="00674110" w:rsidRDefault="000C3EBE" w:rsidP="0058064A">
      <w:pPr>
        <w:pStyle w:val="1"/>
        <w:numPr>
          <w:ilvl w:val="0"/>
          <w:numId w:val="77"/>
        </w:numPr>
        <w:tabs>
          <w:tab w:val="left" w:pos="1037"/>
        </w:tabs>
        <w:spacing w:before="102"/>
      </w:pPr>
      <w:r w:rsidRPr="00674110">
        <w:rPr>
          <w:noProof/>
        </w:rPr>
        <mc:AlternateContent>
          <mc:Choice Requires="wps">
            <w:drawing>
              <wp:anchor distT="0" distB="0" distL="0" distR="0" simplePos="0" relativeHeight="487588864" behindDoc="1" locked="0" layoutInCell="1" allowOverlap="1" wp14:anchorId="4020EA6B" wp14:editId="1A5C8422">
                <wp:simplePos x="0" y="0"/>
                <wp:positionH relativeFrom="page">
                  <wp:posOffset>485140</wp:posOffset>
                </wp:positionH>
                <wp:positionV relativeFrom="paragraph">
                  <wp:posOffset>301625</wp:posOffset>
                </wp:positionV>
                <wp:extent cx="4126230" cy="6350"/>
                <wp:effectExtent l="0" t="0" r="0" b="0"/>
                <wp:wrapTopAndBottom/>
                <wp:docPr id="8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C6FBB" id="Rectangle 69" o:spid="_x0000_s1026" style="position:absolute;margin-left:38.2pt;margin-top:23.75pt;width:324.9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bookmarkStart w:id="1" w:name="_TOC_250026"/>
      <w:r w:rsidRPr="00674110">
        <w:t>ЦЕЛЕВОЙ</w:t>
      </w:r>
      <w:r w:rsidRPr="00674110">
        <w:rPr>
          <w:spacing w:val="-9"/>
        </w:rPr>
        <w:t xml:space="preserve"> </w:t>
      </w:r>
      <w:bookmarkEnd w:id="1"/>
      <w:r w:rsidRPr="00674110">
        <w:t>РАЗДЕЛ</w:t>
      </w:r>
    </w:p>
    <w:p w14:paraId="1ED25BB6" w14:textId="77777777" w:rsidR="00704869" w:rsidRPr="00674110" w:rsidRDefault="00704869">
      <w:pPr>
        <w:pStyle w:val="a3"/>
        <w:spacing w:before="1"/>
        <w:ind w:left="0"/>
        <w:jc w:val="left"/>
        <w:rPr>
          <w:b/>
          <w:sz w:val="24"/>
          <w:szCs w:val="24"/>
        </w:rPr>
      </w:pPr>
    </w:p>
    <w:p w14:paraId="07152A9D" w14:textId="77777777" w:rsidR="00704869" w:rsidRPr="00674110" w:rsidRDefault="00274AC7" w:rsidP="0058064A">
      <w:pPr>
        <w:pStyle w:val="2"/>
        <w:numPr>
          <w:ilvl w:val="1"/>
          <w:numId w:val="77"/>
        </w:numPr>
        <w:tabs>
          <w:tab w:val="left" w:pos="1181"/>
        </w:tabs>
        <w:spacing w:before="92"/>
        <w:rPr>
          <w:sz w:val="24"/>
          <w:szCs w:val="24"/>
        </w:rPr>
      </w:pPr>
      <w:bookmarkStart w:id="2" w:name="_TOC_250025"/>
      <w:r w:rsidRPr="00674110">
        <w:rPr>
          <w:sz w:val="24"/>
          <w:szCs w:val="24"/>
        </w:rPr>
        <w:t>ПОЯСНИТЕЛЬНАЯ</w:t>
      </w:r>
      <w:r w:rsidRPr="00674110">
        <w:rPr>
          <w:spacing w:val="-6"/>
          <w:sz w:val="24"/>
          <w:szCs w:val="24"/>
        </w:rPr>
        <w:t xml:space="preserve"> </w:t>
      </w:r>
      <w:bookmarkEnd w:id="2"/>
      <w:r w:rsidRPr="00674110">
        <w:rPr>
          <w:sz w:val="24"/>
          <w:szCs w:val="24"/>
        </w:rPr>
        <w:t>ЗАПИСКА</w:t>
      </w:r>
    </w:p>
    <w:p w14:paraId="5210862D" w14:textId="77777777" w:rsidR="00704869" w:rsidRPr="00674110" w:rsidRDefault="00704869">
      <w:pPr>
        <w:pStyle w:val="a3"/>
        <w:spacing w:before="4"/>
        <w:ind w:left="0"/>
        <w:jc w:val="left"/>
        <w:rPr>
          <w:b/>
          <w:sz w:val="24"/>
          <w:szCs w:val="24"/>
        </w:rPr>
      </w:pPr>
    </w:p>
    <w:p w14:paraId="76EB629F" w14:textId="4BCC2E7D" w:rsidR="00704869" w:rsidRPr="00674110" w:rsidRDefault="00274AC7" w:rsidP="004E68CC">
      <w:pPr>
        <w:pStyle w:val="a3"/>
        <w:tabs>
          <w:tab w:val="left" w:pos="1195"/>
          <w:tab w:val="left" w:pos="2072"/>
          <w:tab w:val="left" w:pos="2384"/>
          <w:tab w:val="left" w:pos="2492"/>
          <w:tab w:val="left" w:pos="3584"/>
          <w:tab w:val="left" w:pos="4244"/>
          <w:tab w:val="left" w:pos="4315"/>
          <w:tab w:val="left" w:pos="4898"/>
          <w:tab w:val="left" w:pos="5275"/>
          <w:tab w:val="left" w:pos="5392"/>
          <w:tab w:val="left" w:pos="5792"/>
          <w:tab w:val="left" w:pos="6409"/>
          <w:tab w:val="left" w:pos="6518"/>
        </w:tabs>
        <w:spacing w:line="249" w:lineRule="auto"/>
        <w:ind w:right="289" w:firstLine="225"/>
        <w:jc w:val="left"/>
        <w:rPr>
          <w:sz w:val="24"/>
          <w:szCs w:val="24"/>
        </w:rPr>
      </w:pPr>
      <w:r w:rsidRPr="00674110">
        <w:rPr>
          <w:sz w:val="24"/>
          <w:szCs w:val="24"/>
        </w:rPr>
        <w:t>В</w:t>
      </w:r>
      <w:r w:rsidRPr="00674110">
        <w:rPr>
          <w:spacing w:val="4"/>
          <w:sz w:val="24"/>
          <w:szCs w:val="24"/>
        </w:rPr>
        <w:t xml:space="preserve"> </w:t>
      </w:r>
      <w:r w:rsidRPr="00674110">
        <w:rPr>
          <w:sz w:val="24"/>
          <w:szCs w:val="24"/>
        </w:rPr>
        <w:t>соответствии</w:t>
      </w:r>
      <w:r w:rsidRPr="00674110">
        <w:rPr>
          <w:spacing w:val="6"/>
          <w:sz w:val="24"/>
          <w:szCs w:val="24"/>
        </w:rPr>
        <w:t xml:space="preserve"> </w:t>
      </w:r>
      <w:r w:rsidRPr="00674110">
        <w:rPr>
          <w:sz w:val="24"/>
          <w:szCs w:val="24"/>
        </w:rPr>
        <w:t>с</w:t>
      </w:r>
      <w:r w:rsidRPr="00674110">
        <w:rPr>
          <w:spacing w:val="5"/>
          <w:sz w:val="24"/>
          <w:szCs w:val="24"/>
        </w:rPr>
        <w:t xml:space="preserve"> </w:t>
      </w:r>
      <w:r w:rsidRPr="00674110">
        <w:rPr>
          <w:sz w:val="24"/>
          <w:szCs w:val="24"/>
        </w:rPr>
        <w:t>Федеральным</w:t>
      </w:r>
      <w:r w:rsidRPr="00674110">
        <w:rPr>
          <w:spacing w:val="6"/>
          <w:sz w:val="24"/>
          <w:szCs w:val="24"/>
        </w:rPr>
        <w:t xml:space="preserve"> </w:t>
      </w:r>
      <w:r w:rsidRPr="00674110">
        <w:rPr>
          <w:sz w:val="24"/>
          <w:szCs w:val="24"/>
        </w:rPr>
        <w:t>законом</w:t>
      </w:r>
      <w:r w:rsidRPr="00674110">
        <w:rPr>
          <w:spacing w:val="9"/>
          <w:sz w:val="24"/>
          <w:szCs w:val="24"/>
        </w:rPr>
        <w:t xml:space="preserve"> </w:t>
      </w:r>
      <w:r w:rsidRPr="00674110">
        <w:rPr>
          <w:sz w:val="24"/>
          <w:szCs w:val="24"/>
        </w:rPr>
        <w:t>«Об</w:t>
      </w:r>
      <w:r w:rsidRPr="00674110">
        <w:rPr>
          <w:spacing w:val="3"/>
          <w:sz w:val="24"/>
          <w:szCs w:val="24"/>
        </w:rPr>
        <w:t xml:space="preserve"> </w:t>
      </w:r>
      <w:r w:rsidRPr="00674110">
        <w:rPr>
          <w:sz w:val="24"/>
          <w:szCs w:val="24"/>
        </w:rPr>
        <w:t>образовании</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Российской</w:t>
      </w:r>
      <w:r w:rsidRPr="00674110">
        <w:rPr>
          <w:spacing w:val="-47"/>
          <w:sz w:val="24"/>
          <w:szCs w:val="24"/>
        </w:rPr>
        <w:t xml:space="preserve"> </w:t>
      </w:r>
      <w:r w:rsidRPr="00674110">
        <w:rPr>
          <w:sz w:val="24"/>
          <w:szCs w:val="24"/>
        </w:rPr>
        <w:t>Федерации»</w:t>
      </w:r>
      <w:r w:rsidRPr="00674110">
        <w:rPr>
          <w:spacing w:val="35"/>
          <w:sz w:val="24"/>
          <w:szCs w:val="24"/>
        </w:rPr>
        <w:t xml:space="preserve"> </w:t>
      </w:r>
      <w:r w:rsidRPr="00674110">
        <w:rPr>
          <w:sz w:val="24"/>
          <w:szCs w:val="24"/>
        </w:rPr>
        <w:t>начальное</w:t>
      </w:r>
      <w:r w:rsidRPr="00674110">
        <w:rPr>
          <w:spacing w:val="32"/>
          <w:sz w:val="24"/>
          <w:szCs w:val="24"/>
        </w:rPr>
        <w:t xml:space="preserve"> </w:t>
      </w:r>
      <w:r w:rsidRPr="00674110">
        <w:rPr>
          <w:sz w:val="24"/>
          <w:szCs w:val="24"/>
        </w:rPr>
        <w:t>общее</w:t>
      </w:r>
      <w:r w:rsidRPr="00674110">
        <w:rPr>
          <w:spacing w:val="32"/>
          <w:sz w:val="24"/>
          <w:szCs w:val="24"/>
        </w:rPr>
        <w:t xml:space="preserve"> </w:t>
      </w:r>
      <w:r w:rsidRPr="00674110">
        <w:rPr>
          <w:sz w:val="24"/>
          <w:szCs w:val="24"/>
        </w:rPr>
        <w:t>образование</w:t>
      </w:r>
      <w:r w:rsidRPr="00674110">
        <w:rPr>
          <w:spacing w:val="32"/>
          <w:sz w:val="24"/>
          <w:szCs w:val="24"/>
        </w:rPr>
        <w:t xml:space="preserve"> </w:t>
      </w:r>
      <w:r w:rsidRPr="00674110">
        <w:rPr>
          <w:sz w:val="24"/>
          <w:szCs w:val="24"/>
        </w:rPr>
        <w:t>относится</w:t>
      </w:r>
      <w:r w:rsidRPr="00674110">
        <w:rPr>
          <w:spacing w:val="33"/>
          <w:sz w:val="24"/>
          <w:szCs w:val="24"/>
        </w:rPr>
        <w:t xml:space="preserve"> </w:t>
      </w:r>
      <w:r w:rsidRPr="00674110">
        <w:rPr>
          <w:sz w:val="24"/>
          <w:szCs w:val="24"/>
        </w:rPr>
        <w:t>к</w:t>
      </w:r>
      <w:r w:rsidRPr="00674110">
        <w:rPr>
          <w:spacing w:val="33"/>
          <w:sz w:val="24"/>
          <w:szCs w:val="24"/>
        </w:rPr>
        <w:t xml:space="preserve"> </w:t>
      </w:r>
      <w:r w:rsidRPr="00674110">
        <w:rPr>
          <w:sz w:val="24"/>
          <w:szCs w:val="24"/>
        </w:rPr>
        <w:t>основным</w:t>
      </w:r>
      <w:r w:rsidRPr="00674110">
        <w:rPr>
          <w:spacing w:val="-47"/>
          <w:sz w:val="24"/>
          <w:szCs w:val="24"/>
        </w:rPr>
        <w:t xml:space="preserve"> </w:t>
      </w:r>
      <w:r w:rsidRPr="00674110">
        <w:rPr>
          <w:sz w:val="24"/>
          <w:szCs w:val="24"/>
        </w:rPr>
        <w:t>образовательным</w:t>
      </w:r>
      <w:r w:rsidRPr="00674110">
        <w:rPr>
          <w:spacing w:val="36"/>
          <w:sz w:val="24"/>
          <w:szCs w:val="24"/>
        </w:rPr>
        <w:t xml:space="preserve"> </w:t>
      </w:r>
      <w:r w:rsidRPr="00674110">
        <w:rPr>
          <w:sz w:val="24"/>
          <w:szCs w:val="24"/>
        </w:rPr>
        <w:t>программам</w:t>
      </w:r>
      <w:r w:rsidRPr="00674110">
        <w:rPr>
          <w:spacing w:val="31"/>
          <w:sz w:val="24"/>
          <w:szCs w:val="24"/>
        </w:rPr>
        <w:t xml:space="preserve"> </w:t>
      </w:r>
      <w:r w:rsidRPr="00674110">
        <w:rPr>
          <w:sz w:val="24"/>
          <w:szCs w:val="24"/>
        </w:rPr>
        <w:t>(наряду</w:t>
      </w:r>
      <w:r w:rsidRPr="00674110">
        <w:rPr>
          <w:spacing w:val="30"/>
          <w:sz w:val="24"/>
          <w:szCs w:val="24"/>
        </w:rPr>
        <w:t xml:space="preserve"> </w:t>
      </w:r>
      <w:r w:rsidRPr="00674110">
        <w:rPr>
          <w:sz w:val="24"/>
          <w:szCs w:val="24"/>
        </w:rPr>
        <w:t>с</w:t>
      </w:r>
      <w:r w:rsidRPr="00674110">
        <w:rPr>
          <w:spacing w:val="36"/>
          <w:sz w:val="24"/>
          <w:szCs w:val="24"/>
        </w:rPr>
        <w:t xml:space="preserve"> </w:t>
      </w:r>
      <w:r w:rsidRPr="00674110">
        <w:rPr>
          <w:sz w:val="24"/>
          <w:szCs w:val="24"/>
        </w:rPr>
        <w:t>образовательной</w:t>
      </w:r>
      <w:r w:rsidRPr="00674110">
        <w:rPr>
          <w:spacing w:val="37"/>
          <w:sz w:val="24"/>
          <w:szCs w:val="24"/>
        </w:rPr>
        <w:t xml:space="preserve"> </w:t>
      </w:r>
      <w:r w:rsidRPr="00674110">
        <w:rPr>
          <w:sz w:val="24"/>
          <w:szCs w:val="24"/>
        </w:rPr>
        <w:t>программой</w:t>
      </w:r>
      <w:r w:rsidRPr="00674110">
        <w:rPr>
          <w:spacing w:val="-47"/>
          <w:sz w:val="24"/>
          <w:szCs w:val="24"/>
        </w:rPr>
        <w:t xml:space="preserve"> </w:t>
      </w:r>
      <w:r w:rsidRPr="00674110">
        <w:rPr>
          <w:sz w:val="24"/>
          <w:szCs w:val="24"/>
        </w:rPr>
        <w:t>дошкольного</w:t>
      </w:r>
      <w:r w:rsidRPr="00674110">
        <w:rPr>
          <w:spacing w:val="5"/>
          <w:sz w:val="24"/>
          <w:szCs w:val="24"/>
        </w:rPr>
        <w:t xml:space="preserve"> </w:t>
      </w:r>
      <w:r w:rsidRPr="00674110">
        <w:rPr>
          <w:sz w:val="24"/>
          <w:szCs w:val="24"/>
        </w:rPr>
        <w:t>образования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образовательной</w:t>
      </w:r>
      <w:r w:rsidRPr="00674110">
        <w:rPr>
          <w:spacing w:val="8"/>
          <w:sz w:val="24"/>
          <w:szCs w:val="24"/>
        </w:rPr>
        <w:t xml:space="preserve"> </w:t>
      </w:r>
      <w:r w:rsidRPr="00674110">
        <w:rPr>
          <w:sz w:val="24"/>
          <w:szCs w:val="24"/>
        </w:rPr>
        <w:t>программой</w:t>
      </w:r>
      <w:r w:rsidRPr="00674110">
        <w:rPr>
          <w:spacing w:val="3"/>
          <w:sz w:val="24"/>
          <w:szCs w:val="24"/>
        </w:rPr>
        <w:t xml:space="preserve"> </w:t>
      </w:r>
      <w:r w:rsidRPr="00674110">
        <w:rPr>
          <w:sz w:val="24"/>
          <w:szCs w:val="24"/>
        </w:rPr>
        <w:t>основного</w:t>
      </w:r>
      <w:r w:rsidRPr="00674110">
        <w:rPr>
          <w:spacing w:val="-47"/>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статья 12</w:t>
      </w:r>
      <w:r w:rsidRPr="00674110">
        <w:rPr>
          <w:spacing w:val="1"/>
          <w:sz w:val="24"/>
          <w:szCs w:val="24"/>
        </w:rPr>
        <w:t xml:space="preserve"> </w:t>
      </w:r>
      <w:r w:rsidRPr="00674110">
        <w:rPr>
          <w:sz w:val="24"/>
          <w:szCs w:val="24"/>
        </w:rPr>
        <w:t>Закона)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характеризует</w:t>
      </w:r>
      <w:r w:rsidRPr="00674110">
        <w:rPr>
          <w:spacing w:val="1"/>
          <w:sz w:val="24"/>
          <w:szCs w:val="24"/>
        </w:rPr>
        <w:t xml:space="preserve"> </w:t>
      </w:r>
      <w:r w:rsidRPr="00674110">
        <w:rPr>
          <w:sz w:val="24"/>
          <w:szCs w:val="24"/>
        </w:rPr>
        <w:t>первый</w:t>
      </w:r>
      <w:r w:rsidRPr="00674110">
        <w:rPr>
          <w:spacing w:val="1"/>
          <w:sz w:val="24"/>
          <w:szCs w:val="24"/>
        </w:rPr>
        <w:t xml:space="preserve"> </w:t>
      </w:r>
      <w:proofErr w:type="gramStart"/>
      <w:r w:rsidRPr="00674110">
        <w:rPr>
          <w:sz w:val="24"/>
          <w:szCs w:val="24"/>
        </w:rPr>
        <w:t>этап</w:t>
      </w:r>
      <w:r w:rsidR="004E68CC">
        <w:rPr>
          <w:sz w:val="24"/>
          <w:szCs w:val="24"/>
        </w:rPr>
        <w:t xml:space="preserve"> </w:t>
      </w:r>
      <w:r w:rsidRPr="00674110">
        <w:rPr>
          <w:spacing w:val="-47"/>
          <w:sz w:val="24"/>
          <w:szCs w:val="24"/>
        </w:rPr>
        <w:t xml:space="preserve"> </w:t>
      </w:r>
      <w:r w:rsidRPr="00674110">
        <w:rPr>
          <w:spacing w:val="-1"/>
          <w:sz w:val="24"/>
          <w:szCs w:val="24"/>
        </w:rPr>
        <w:t>школьного</w:t>
      </w:r>
      <w:proofErr w:type="gramEnd"/>
      <w:r w:rsidRPr="00674110">
        <w:rPr>
          <w:spacing w:val="-9"/>
          <w:sz w:val="24"/>
          <w:szCs w:val="24"/>
        </w:rPr>
        <w:t xml:space="preserve"> </w:t>
      </w:r>
      <w:r w:rsidRPr="00674110">
        <w:rPr>
          <w:spacing w:val="-1"/>
          <w:sz w:val="24"/>
          <w:szCs w:val="24"/>
        </w:rPr>
        <w:t>обучения.</w:t>
      </w:r>
      <w:r w:rsidRPr="00674110">
        <w:rPr>
          <w:spacing w:val="-3"/>
          <w:sz w:val="24"/>
          <w:szCs w:val="24"/>
        </w:rPr>
        <w:t xml:space="preserve"> </w:t>
      </w:r>
      <w:r w:rsidRPr="00674110">
        <w:rPr>
          <w:spacing w:val="-1"/>
          <w:sz w:val="24"/>
          <w:szCs w:val="24"/>
        </w:rPr>
        <w:t>Образовательная</w:t>
      </w:r>
      <w:r w:rsidRPr="00674110">
        <w:rPr>
          <w:spacing w:val="-10"/>
          <w:sz w:val="24"/>
          <w:szCs w:val="24"/>
        </w:rPr>
        <w:t xml:space="preserve"> </w:t>
      </w:r>
      <w:r w:rsidRPr="00674110">
        <w:rPr>
          <w:spacing w:val="-1"/>
          <w:sz w:val="24"/>
          <w:szCs w:val="24"/>
        </w:rPr>
        <w:t>программа</w:t>
      </w:r>
      <w:r w:rsidRPr="00674110">
        <w:rPr>
          <w:spacing w:val="-7"/>
          <w:sz w:val="24"/>
          <w:szCs w:val="24"/>
        </w:rPr>
        <w:t xml:space="preserve"> </w:t>
      </w:r>
      <w:r w:rsidRPr="00674110">
        <w:rPr>
          <w:sz w:val="24"/>
          <w:szCs w:val="24"/>
        </w:rPr>
        <w:t>понимается</w:t>
      </w:r>
      <w:r w:rsidRPr="00674110">
        <w:rPr>
          <w:spacing w:val="-10"/>
          <w:sz w:val="24"/>
          <w:szCs w:val="24"/>
        </w:rPr>
        <w:t xml:space="preserve"> </w:t>
      </w:r>
      <w:r w:rsidRPr="00674110">
        <w:rPr>
          <w:sz w:val="24"/>
          <w:szCs w:val="24"/>
        </w:rPr>
        <w:t>в</w:t>
      </w:r>
      <w:r w:rsidRPr="00674110">
        <w:rPr>
          <w:spacing w:val="-8"/>
          <w:sz w:val="24"/>
          <w:szCs w:val="24"/>
        </w:rPr>
        <w:t xml:space="preserve"> </w:t>
      </w:r>
      <w:r w:rsidRPr="00674110">
        <w:rPr>
          <w:sz w:val="24"/>
          <w:szCs w:val="24"/>
        </w:rPr>
        <w:t>Законе</w:t>
      </w:r>
      <w:r w:rsidRPr="00674110">
        <w:rPr>
          <w:spacing w:val="-11"/>
          <w:sz w:val="24"/>
          <w:szCs w:val="24"/>
        </w:rPr>
        <w:t xml:space="preserve"> </w:t>
      </w:r>
      <w:r w:rsidRPr="00674110">
        <w:rPr>
          <w:sz w:val="24"/>
          <w:szCs w:val="24"/>
        </w:rPr>
        <w:t>«Об</w:t>
      </w:r>
      <w:r w:rsidRPr="00674110">
        <w:rPr>
          <w:spacing w:val="-47"/>
          <w:sz w:val="24"/>
          <w:szCs w:val="24"/>
        </w:rPr>
        <w:t xml:space="preserve"> </w:t>
      </w:r>
      <w:r w:rsidRPr="00674110">
        <w:rPr>
          <w:sz w:val="24"/>
          <w:szCs w:val="24"/>
        </w:rPr>
        <w:t>образовании</w:t>
      </w:r>
      <w:r w:rsidRPr="00674110">
        <w:rPr>
          <w:sz w:val="24"/>
          <w:szCs w:val="24"/>
        </w:rPr>
        <w:tab/>
        <w:t>в</w:t>
      </w:r>
      <w:r w:rsidRPr="00674110">
        <w:rPr>
          <w:sz w:val="24"/>
          <w:szCs w:val="24"/>
        </w:rPr>
        <w:tab/>
        <w:t>Российской</w:t>
      </w:r>
      <w:r w:rsidRPr="00674110">
        <w:rPr>
          <w:sz w:val="24"/>
          <w:szCs w:val="24"/>
        </w:rPr>
        <w:tab/>
        <w:t>Федерации»,</w:t>
      </w:r>
      <w:r w:rsidRPr="00674110">
        <w:rPr>
          <w:sz w:val="24"/>
          <w:szCs w:val="24"/>
        </w:rPr>
        <w:tab/>
        <w:t>как</w:t>
      </w:r>
      <w:r w:rsidRPr="00674110">
        <w:rPr>
          <w:sz w:val="24"/>
          <w:szCs w:val="24"/>
        </w:rPr>
        <w:tab/>
      </w:r>
      <w:r w:rsidRPr="00674110">
        <w:rPr>
          <w:sz w:val="24"/>
          <w:szCs w:val="24"/>
        </w:rPr>
        <w:tab/>
        <w:t>комплекс</w:t>
      </w:r>
      <w:r w:rsidRPr="00674110">
        <w:rPr>
          <w:sz w:val="24"/>
          <w:szCs w:val="24"/>
        </w:rPr>
        <w:tab/>
      </w:r>
      <w:r w:rsidRPr="00674110">
        <w:rPr>
          <w:spacing w:val="-2"/>
          <w:sz w:val="24"/>
          <w:szCs w:val="24"/>
        </w:rPr>
        <w:t>основных</w:t>
      </w:r>
      <w:r w:rsidRPr="00674110">
        <w:rPr>
          <w:spacing w:val="-47"/>
          <w:sz w:val="24"/>
          <w:szCs w:val="24"/>
        </w:rPr>
        <w:t xml:space="preserve"> </w:t>
      </w:r>
      <w:r w:rsidRPr="00674110">
        <w:rPr>
          <w:sz w:val="24"/>
          <w:szCs w:val="24"/>
        </w:rPr>
        <w:t>характеристик</w:t>
      </w:r>
      <w:r w:rsidRPr="00674110">
        <w:rPr>
          <w:spacing w:val="-1"/>
          <w:sz w:val="24"/>
          <w:szCs w:val="24"/>
        </w:rPr>
        <w:t xml:space="preserve"> </w:t>
      </w:r>
      <w:r w:rsidRPr="00674110">
        <w:rPr>
          <w:sz w:val="24"/>
          <w:szCs w:val="24"/>
        </w:rPr>
        <w:t>образования (объём,</w:t>
      </w:r>
      <w:r w:rsidRPr="00674110">
        <w:rPr>
          <w:spacing w:val="3"/>
          <w:sz w:val="24"/>
          <w:szCs w:val="24"/>
        </w:rPr>
        <w:t xml:space="preserve"> </w:t>
      </w:r>
      <w:r w:rsidRPr="00674110">
        <w:rPr>
          <w:sz w:val="24"/>
          <w:szCs w:val="24"/>
        </w:rPr>
        <w:t>содержание,</w:t>
      </w:r>
      <w:r w:rsidRPr="00674110">
        <w:rPr>
          <w:spacing w:val="4"/>
          <w:sz w:val="24"/>
          <w:szCs w:val="24"/>
        </w:rPr>
        <w:t xml:space="preserve"> </w:t>
      </w:r>
      <w:r w:rsidRPr="00674110">
        <w:rPr>
          <w:sz w:val="24"/>
          <w:szCs w:val="24"/>
        </w:rPr>
        <w:t>планируемые</w:t>
      </w:r>
      <w:r w:rsidRPr="00674110">
        <w:rPr>
          <w:spacing w:val="2"/>
          <w:sz w:val="24"/>
          <w:szCs w:val="24"/>
        </w:rPr>
        <w:t xml:space="preserve"> </w:t>
      </w:r>
      <w:r w:rsidRPr="00674110">
        <w:rPr>
          <w:sz w:val="24"/>
          <w:szCs w:val="24"/>
        </w:rPr>
        <w:t>результаты)</w:t>
      </w:r>
      <w:r w:rsidRPr="00674110">
        <w:rPr>
          <w:spacing w:val="-47"/>
          <w:sz w:val="24"/>
          <w:szCs w:val="24"/>
        </w:rPr>
        <w:t xml:space="preserve"> </w:t>
      </w:r>
      <w:r w:rsidRPr="00674110">
        <w:rPr>
          <w:sz w:val="24"/>
          <w:szCs w:val="24"/>
        </w:rPr>
        <w:t>и</w:t>
      </w:r>
      <w:r w:rsidRPr="00674110">
        <w:rPr>
          <w:sz w:val="24"/>
          <w:szCs w:val="24"/>
        </w:rPr>
        <w:tab/>
        <w:t>организационно-педагогических</w:t>
      </w:r>
      <w:r w:rsidRPr="00674110">
        <w:rPr>
          <w:sz w:val="24"/>
          <w:szCs w:val="24"/>
        </w:rPr>
        <w:tab/>
        <w:t>условий,</w:t>
      </w:r>
      <w:r w:rsidRPr="00674110">
        <w:rPr>
          <w:sz w:val="24"/>
          <w:szCs w:val="24"/>
        </w:rPr>
        <w:tab/>
        <w:t>реализация</w:t>
      </w:r>
      <w:r w:rsidRPr="00674110">
        <w:rPr>
          <w:sz w:val="24"/>
          <w:szCs w:val="24"/>
        </w:rPr>
        <w:tab/>
      </w:r>
      <w:r w:rsidRPr="00674110">
        <w:rPr>
          <w:sz w:val="24"/>
          <w:szCs w:val="24"/>
        </w:rPr>
        <w:tab/>
      </w:r>
      <w:proofErr w:type="gramStart"/>
      <w:r w:rsidRPr="00674110">
        <w:rPr>
          <w:spacing w:val="-1"/>
          <w:sz w:val="24"/>
          <w:szCs w:val="24"/>
        </w:rPr>
        <w:t>которых</w:t>
      </w:r>
      <w:r w:rsidR="004E68CC">
        <w:rPr>
          <w:spacing w:val="-1"/>
          <w:sz w:val="24"/>
          <w:szCs w:val="24"/>
        </w:rPr>
        <w:t xml:space="preserve"> </w:t>
      </w:r>
      <w:r w:rsidRPr="00674110">
        <w:rPr>
          <w:spacing w:val="-47"/>
          <w:sz w:val="24"/>
          <w:szCs w:val="24"/>
        </w:rPr>
        <w:t xml:space="preserve"> </w:t>
      </w:r>
      <w:r w:rsidRPr="00674110">
        <w:rPr>
          <w:spacing w:val="-1"/>
          <w:sz w:val="24"/>
          <w:szCs w:val="24"/>
        </w:rPr>
        <w:t>обеспечивает</w:t>
      </w:r>
      <w:proofErr w:type="gramEnd"/>
      <w:r w:rsidRPr="00674110">
        <w:rPr>
          <w:spacing w:val="-1"/>
          <w:sz w:val="24"/>
          <w:szCs w:val="24"/>
        </w:rPr>
        <w:t xml:space="preserve"> </w:t>
      </w:r>
      <w:r w:rsidRPr="00674110">
        <w:rPr>
          <w:sz w:val="24"/>
          <w:szCs w:val="24"/>
        </w:rPr>
        <w:t>успешность выполнения ФГОС каждого уровня образования.</w:t>
      </w:r>
      <w:r w:rsidRPr="00674110">
        <w:rPr>
          <w:spacing w:val="-47"/>
          <w:sz w:val="24"/>
          <w:szCs w:val="24"/>
        </w:rPr>
        <w:t xml:space="preserve"> </w:t>
      </w:r>
      <w:r w:rsidRPr="00674110">
        <w:rPr>
          <w:sz w:val="24"/>
          <w:szCs w:val="24"/>
        </w:rPr>
        <w:t>Программа</w:t>
      </w:r>
      <w:r w:rsidRPr="00674110">
        <w:rPr>
          <w:spacing w:val="12"/>
          <w:sz w:val="24"/>
          <w:szCs w:val="24"/>
        </w:rPr>
        <w:t xml:space="preserve"> </w:t>
      </w:r>
      <w:r w:rsidRPr="00674110">
        <w:rPr>
          <w:sz w:val="24"/>
          <w:szCs w:val="24"/>
        </w:rPr>
        <w:t>начального</w:t>
      </w:r>
      <w:r w:rsidRPr="00674110">
        <w:rPr>
          <w:spacing w:val="7"/>
          <w:sz w:val="24"/>
          <w:szCs w:val="24"/>
        </w:rPr>
        <w:t xml:space="preserve"> </w:t>
      </w:r>
      <w:r w:rsidRPr="00674110">
        <w:rPr>
          <w:sz w:val="24"/>
          <w:szCs w:val="24"/>
        </w:rPr>
        <w:t>общего</w:t>
      </w:r>
      <w:r w:rsidRPr="00674110">
        <w:rPr>
          <w:spacing w:val="7"/>
          <w:sz w:val="24"/>
          <w:szCs w:val="24"/>
        </w:rPr>
        <w:t xml:space="preserve"> </w:t>
      </w:r>
      <w:r w:rsidRPr="00674110">
        <w:rPr>
          <w:sz w:val="24"/>
          <w:szCs w:val="24"/>
        </w:rPr>
        <w:t>образования</w:t>
      </w:r>
      <w:r w:rsidR="004E68CC">
        <w:rPr>
          <w:spacing w:val="15"/>
          <w:sz w:val="24"/>
          <w:szCs w:val="24"/>
        </w:rPr>
        <w:t xml:space="preserve"> ЧОУ ШОД</w:t>
      </w:r>
      <w:r w:rsidRPr="00674110">
        <w:rPr>
          <w:spacing w:val="1"/>
          <w:sz w:val="24"/>
          <w:szCs w:val="24"/>
        </w:rPr>
        <w:t xml:space="preserve"> </w:t>
      </w:r>
      <w:r w:rsidRPr="00674110">
        <w:rPr>
          <w:sz w:val="24"/>
          <w:szCs w:val="24"/>
        </w:rPr>
        <w:t>регламентирует</w:t>
      </w:r>
      <w:r w:rsidRPr="00674110">
        <w:rPr>
          <w:sz w:val="24"/>
          <w:szCs w:val="24"/>
        </w:rPr>
        <w:tab/>
      </w:r>
      <w:r w:rsidRPr="00674110">
        <w:rPr>
          <w:sz w:val="24"/>
          <w:szCs w:val="24"/>
        </w:rPr>
        <w:tab/>
        <w:t>образовательную</w:t>
      </w:r>
      <w:r w:rsidRPr="00674110">
        <w:rPr>
          <w:sz w:val="24"/>
          <w:szCs w:val="24"/>
        </w:rPr>
        <w:tab/>
      </w:r>
      <w:r w:rsidRPr="00674110">
        <w:rPr>
          <w:sz w:val="24"/>
          <w:szCs w:val="24"/>
        </w:rPr>
        <w:tab/>
        <w:t>деятельность</w:t>
      </w:r>
      <w:r w:rsidRPr="00674110">
        <w:rPr>
          <w:sz w:val="24"/>
          <w:szCs w:val="24"/>
        </w:rPr>
        <w:tab/>
        <w:t>образовательной</w:t>
      </w:r>
      <w:r w:rsidRPr="00674110">
        <w:rPr>
          <w:spacing w:val="-47"/>
          <w:sz w:val="24"/>
          <w:szCs w:val="24"/>
        </w:rPr>
        <w:t xml:space="preserve"> </w:t>
      </w:r>
      <w:r w:rsidRPr="00674110">
        <w:rPr>
          <w:sz w:val="24"/>
          <w:szCs w:val="24"/>
        </w:rPr>
        <w:t>организации</w:t>
      </w:r>
      <w:r w:rsidRPr="00674110">
        <w:rPr>
          <w:spacing w:val="32"/>
          <w:sz w:val="24"/>
          <w:szCs w:val="24"/>
        </w:rPr>
        <w:t xml:space="preserve"> </w:t>
      </w:r>
      <w:r w:rsidRPr="00674110">
        <w:rPr>
          <w:sz w:val="24"/>
          <w:szCs w:val="24"/>
        </w:rPr>
        <w:t>в</w:t>
      </w:r>
      <w:r w:rsidRPr="00674110">
        <w:rPr>
          <w:spacing w:val="36"/>
          <w:sz w:val="24"/>
          <w:szCs w:val="24"/>
        </w:rPr>
        <w:t xml:space="preserve"> </w:t>
      </w:r>
      <w:r w:rsidRPr="00674110">
        <w:rPr>
          <w:sz w:val="24"/>
          <w:szCs w:val="24"/>
        </w:rPr>
        <w:t>единстве</w:t>
      </w:r>
      <w:r w:rsidRPr="00674110">
        <w:rPr>
          <w:spacing w:val="37"/>
          <w:sz w:val="24"/>
          <w:szCs w:val="24"/>
        </w:rPr>
        <w:t xml:space="preserve"> </w:t>
      </w:r>
      <w:r w:rsidRPr="00674110">
        <w:rPr>
          <w:sz w:val="24"/>
          <w:szCs w:val="24"/>
        </w:rPr>
        <w:t>урочной</w:t>
      </w:r>
      <w:r w:rsidRPr="00674110">
        <w:rPr>
          <w:spacing w:val="33"/>
          <w:sz w:val="24"/>
          <w:szCs w:val="24"/>
        </w:rPr>
        <w:t xml:space="preserve"> </w:t>
      </w:r>
      <w:r w:rsidRPr="00674110">
        <w:rPr>
          <w:sz w:val="24"/>
          <w:szCs w:val="24"/>
        </w:rPr>
        <w:t>и</w:t>
      </w:r>
      <w:r w:rsidRPr="00674110">
        <w:rPr>
          <w:spacing w:val="33"/>
          <w:sz w:val="24"/>
          <w:szCs w:val="24"/>
        </w:rPr>
        <w:t xml:space="preserve"> </w:t>
      </w:r>
      <w:r w:rsidRPr="00674110">
        <w:rPr>
          <w:sz w:val="24"/>
          <w:szCs w:val="24"/>
        </w:rPr>
        <w:t>внеурочной</w:t>
      </w:r>
      <w:r w:rsidRPr="00674110">
        <w:rPr>
          <w:spacing w:val="33"/>
          <w:sz w:val="24"/>
          <w:szCs w:val="24"/>
        </w:rPr>
        <w:t xml:space="preserve"> </w:t>
      </w:r>
      <w:r w:rsidRPr="00674110">
        <w:rPr>
          <w:sz w:val="24"/>
          <w:szCs w:val="24"/>
        </w:rPr>
        <w:t>деятельности,</w:t>
      </w:r>
      <w:r w:rsidRPr="00674110">
        <w:rPr>
          <w:spacing w:val="37"/>
          <w:sz w:val="24"/>
          <w:szCs w:val="24"/>
        </w:rPr>
        <w:t xml:space="preserve"> </w:t>
      </w:r>
      <w:r w:rsidRPr="00674110">
        <w:rPr>
          <w:sz w:val="24"/>
          <w:szCs w:val="24"/>
        </w:rPr>
        <w:t>при</w:t>
      </w:r>
      <w:r w:rsidRPr="00674110">
        <w:rPr>
          <w:spacing w:val="38"/>
          <w:sz w:val="24"/>
          <w:szCs w:val="24"/>
        </w:rPr>
        <w:t xml:space="preserve"> </w:t>
      </w:r>
      <w:r w:rsidRPr="00674110">
        <w:rPr>
          <w:sz w:val="24"/>
          <w:szCs w:val="24"/>
        </w:rPr>
        <w:t>учёте</w:t>
      </w:r>
      <w:r w:rsidRPr="00674110">
        <w:rPr>
          <w:spacing w:val="-47"/>
          <w:sz w:val="24"/>
          <w:szCs w:val="24"/>
        </w:rPr>
        <w:t xml:space="preserve"> </w:t>
      </w:r>
      <w:r w:rsidRPr="00674110">
        <w:rPr>
          <w:sz w:val="24"/>
          <w:szCs w:val="24"/>
        </w:rPr>
        <w:t>правильного</w:t>
      </w:r>
      <w:r w:rsidRPr="00674110">
        <w:rPr>
          <w:spacing w:val="13"/>
          <w:sz w:val="24"/>
          <w:szCs w:val="24"/>
        </w:rPr>
        <w:t xml:space="preserve"> </w:t>
      </w:r>
      <w:r w:rsidRPr="00674110">
        <w:rPr>
          <w:sz w:val="24"/>
          <w:szCs w:val="24"/>
        </w:rPr>
        <w:t>соотношени</w:t>
      </w:r>
      <w:r w:rsidR="004E68CC">
        <w:rPr>
          <w:sz w:val="24"/>
          <w:szCs w:val="24"/>
        </w:rPr>
        <w:t xml:space="preserve">я </w:t>
      </w:r>
      <w:r w:rsidRPr="00674110">
        <w:rPr>
          <w:sz w:val="24"/>
          <w:szCs w:val="24"/>
        </w:rPr>
        <w:t>обязательной</w:t>
      </w:r>
      <w:r w:rsidRPr="00674110">
        <w:rPr>
          <w:spacing w:val="16"/>
          <w:sz w:val="24"/>
          <w:szCs w:val="24"/>
        </w:rPr>
        <w:t xml:space="preserve"> </w:t>
      </w:r>
      <w:r w:rsidRPr="00674110">
        <w:rPr>
          <w:sz w:val="24"/>
          <w:szCs w:val="24"/>
        </w:rPr>
        <w:t>части</w:t>
      </w:r>
      <w:r w:rsidRPr="00674110">
        <w:rPr>
          <w:spacing w:val="16"/>
          <w:sz w:val="24"/>
          <w:szCs w:val="24"/>
        </w:rPr>
        <w:t xml:space="preserve"> </w:t>
      </w:r>
      <w:r w:rsidRPr="00674110">
        <w:rPr>
          <w:sz w:val="24"/>
          <w:szCs w:val="24"/>
        </w:rPr>
        <w:t>программы</w:t>
      </w:r>
      <w:r w:rsidRPr="00674110">
        <w:rPr>
          <w:spacing w:val="12"/>
          <w:sz w:val="24"/>
          <w:szCs w:val="24"/>
        </w:rPr>
        <w:t xml:space="preserve"> </w:t>
      </w:r>
      <w:r w:rsidRPr="00674110">
        <w:rPr>
          <w:sz w:val="24"/>
          <w:szCs w:val="24"/>
        </w:rPr>
        <w:t>и</w:t>
      </w:r>
      <w:r w:rsidRPr="00674110">
        <w:rPr>
          <w:spacing w:val="16"/>
          <w:sz w:val="24"/>
          <w:szCs w:val="24"/>
        </w:rPr>
        <w:t xml:space="preserve"> </w:t>
      </w:r>
      <w:r w:rsidRPr="00674110">
        <w:rPr>
          <w:sz w:val="24"/>
          <w:szCs w:val="24"/>
        </w:rPr>
        <w:t>части,</w:t>
      </w:r>
      <w:r w:rsidR="004E68CC">
        <w:rPr>
          <w:sz w:val="24"/>
          <w:szCs w:val="24"/>
        </w:rPr>
        <w:t xml:space="preserve"> </w:t>
      </w:r>
      <w:r w:rsidRPr="00674110">
        <w:rPr>
          <w:sz w:val="24"/>
          <w:szCs w:val="24"/>
        </w:rPr>
        <w:t>формируемой</w:t>
      </w:r>
      <w:r w:rsidRPr="00674110">
        <w:rPr>
          <w:spacing w:val="-2"/>
          <w:sz w:val="24"/>
          <w:szCs w:val="24"/>
        </w:rPr>
        <w:t xml:space="preserve"> </w:t>
      </w:r>
      <w:r w:rsidRPr="00674110">
        <w:rPr>
          <w:sz w:val="24"/>
          <w:szCs w:val="24"/>
        </w:rPr>
        <w:t>участниками</w:t>
      </w:r>
      <w:r w:rsidRPr="00674110">
        <w:rPr>
          <w:spacing w:val="-6"/>
          <w:sz w:val="24"/>
          <w:szCs w:val="24"/>
        </w:rPr>
        <w:t xml:space="preserve"> </w:t>
      </w:r>
      <w:r w:rsidRPr="00674110">
        <w:rPr>
          <w:sz w:val="24"/>
          <w:szCs w:val="24"/>
        </w:rPr>
        <w:t>образовательного</w:t>
      </w:r>
      <w:r w:rsidRPr="00674110">
        <w:rPr>
          <w:spacing w:val="-8"/>
          <w:sz w:val="24"/>
          <w:szCs w:val="24"/>
        </w:rPr>
        <w:t xml:space="preserve"> </w:t>
      </w:r>
      <w:r w:rsidRPr="00674110">
        <w:rPr>
          <w:sz w:val="24"/>
          <w:szCs w:val="24"/>
        </w:rPr>
        <w:t>процесса.</w:t>
      </w:r>
    </w:p>
    <w:p w14:paraId="3F336C51" w14:textId="77777777" w:rsidR="00704869" w:rsidRPr="00674110" w:rsidRDefault="00274AC7">
      <w:pPr>
        <w:pStyle w:val="a3"/>
        <w:spacing w:before="15" w:line="244" w:lineRule="auto"/>
        <w:ind w:right="298" w:firstLine="225"/>
        <w:rPr>
          <w:sz w:val="24"/>
          <w:szCs w:val="24"/>
        </w:rPr>
      </w:pPr>
      <w:r w:rsidRPr="00674110">
        <w:rPr>
          <w:b/>
          <w:sz w:val="24"/>
          <w:szCs w:val="24"/>
        </w:rPr>
        <w:t>Целями</w:t>
      </w:r>
      <w:r w:rsidRPr="00674110">
        <w:rPr>
          <w:b/>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являются:</w:t>
      </w:r>
    </w:p>
    <w:p w14:paraId="32CF3153" w14:textId="77777777" w:rsidR="00704869" w:rsidRPr="00674110" w:rsidRDefault="00274AC7" w:rsidP="0058064A">
      <w:pPr>
        <w:pStyle w:val="a5"/>
        <w:numPr>
          <w:ilvl w:val="0"/>
          <w:numId w:val="76"/>
        </w:numPr>
        <w:tabs>
          <w:tab w:val="left" w:pos="1172"/>
        </w:tabs>
        <w:spacing w:before="6" w:line="249" w:lineRule="auto"/>
        <w:ind w:right="292" w:firstLine="225"/>
        <w:jc w:val="both"/>
        <w:rPr>
          <w:sz w:val="24"/>
          <w:szCs w:val="24"/>
        </w:rPr>
      </w:pPr>
      <w:r w:rsidRPr="00674110">
        <w:rPr>
          <w:sz w:val="24"/>
          <w:szCs w:val="24"/>
        </w:rPr>
        <w:t> Обеспечение успешной реализации конституционного права каждого</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РФ,</w:t>
      </w:r>
      <w:r w:rsidRPr="00674110">
        <w:rPr>
          <w:spacing w:val="1"/>
          <w:sz w:val="24"/>
          <w:szCs w:val="24"/>
        </w:rPr>
        <w:t xml:space="preserve"> </w:t>
      </w:r>
      <w:r w:rsidRPr="00674110">
        <w:rPr>
          <w:sz w:val="24"/>
          <w:szCs w:val="24"/>
        </w:rPr>
        <w:t>достигшего</w:t>
      </w:r>
      <w:r w:rsidRPr="00674110">
        <w:rPr>
          <w:spacing w:val="1"/>
          <w:sz w:val="24"/>
          <w:szCs w:val="24"/>
        </w:rPr>
        <w:t xml:space="preserve"> </w:t>
      </w:r>
      <w:r w:rsidRPr="00674110">
        <w:rPr>
          <w:sz w:val="24"/>
          <w:szCs w:val="24"/>
        </w:rPr>
        <w:t>возраста</w:t>
      </w:r>
      <w:r w:rsidRPr="00674110">
        <w:rPr>
          <w:spacing w:val="1"/>
          <w:sz w:val="24"/>
          <w:szCs w:val="24"/>
        </w:rPr>
        <w:t xml:space="preserve"> </w:t>
      </w:r>
      <w:r w:rsidRPr="00674110">
        <w:rPr>
          <w:sz w:val="24"/>
          <w:szCs w:val="24"/>
        </w:rPr>
        <w:t>6,5—7 лет,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получение</w:t>
      </w:r>
      <w:r w:rsidRPr="00674110">
        <w:rPr>
          <w:spacing w:val="1"/>
          <w:sz w:val="24"/>
          <w:szCs w:val="24"/>
        </w:rPr>
        <w:t xml:space="preserve"> </w:t>
      </w:r>
      <w:r w:rsidRPr="00674110">
        <w:rPr>
          <w:sz w:val="24"/>
          <w:szCs w:val="24"/>
        </w:rPr>
        <w:t>качественного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включающего</w:t>
      </w:r>
      <w:r w:rsidRPr="00674110">
        <w:rPr>
          <w:spacing w:val="1"/>
          <w:sz w:val="24"/>
          <w:szCs w:val="24"/>
        </w:rPr>
        <w:t xml:space="preserve"> </w:t>
      </w:r>
      <w:r w:rsidRPr="00674110">
        <w:rPr>
          <w:sz w:val="24"/>
          <w:szCs w:val="24"/>
        </w:rPr>
        <w:t>обучение,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воспитание</w:t>
      </w:r>
      <w:r w:rsidRPr="00674110">
        <w:rPr>
          <w:spacing w:val="-2"/>
          <w:sz w:val="24"/>
          <w:szCs w:val="24"/>
        </w:rPr>
        <w:t xml:space="preserve"> </w:t>
      </w:r>
      <w:r w:rsidRPr="00674110">
        <w:rPr>
          <w:sz w:val="24"/>
          <w:szCs w:val="24"/>
        </w:rPr>
        <w:t>каждого</w:t>
      </w:r>
      <w:r w:rsidRPr="00674110">
        <w:rPr>
          <w:spacing w:val="-3"/>
          <w:sz w:val="24"/>
          <w:szCs w:val="24"/>
        </w:rPr>
        <w:t xml:space="preserve"> </w:t>
      </w:r>
      <w:r w:rsidRPr="00674110">
        <w:rPr>
          <w:sz w:val="24"/>
          <w:szCs w:val="24"/>
        </w:rPr>
        <w:t>обучающегося.</w:t>
      </w:r>
    </w:p>
    <w:p w14:paraId="51A40515" w14:textId="77777777" w:rsidR="00704869" w:rsidRPr="00674110" w:rsidRDefault="00274AC7" w:rsidP="0058064A">
      <w:pPr>
        <w:pStyle w:val="a5"/>
        <w:numPr>
          <w:ilvl w:val="0"/>
          <w:numId w:val="76"/>
        </w:numPr>
        <w:tabs>
          <w:tab w:val="left" w:pos="1172"/>
        </w:tabs>
        <w:spacing w:before="3" w:line="249" w:lineRule="auto"/>
        <w:ind w:right="292" w:firstLine="225"/>
        <w:jc w:val="both"/>
        <w:rPr>
          <w:sz w:val="24"/>
          <w:szCs w:val="24"/>
        </w:rPr>
      </w:pPr>
      <w:r w:rsidRPr="00674110">
        <w:rPr>
          <w:sz w:val="24"/>
          <w:szCs w:val="24"/>
        </w:rPr>
        <w:t> Организация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целей,</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планируемых результатов начального общего образования, отражённых в</w:t>
      </w:r>
      <w:r w:rsidRPr="00674110">
        <w:rPr>
          <w:spacing w:val="1"/>
          <w:sz w:val="24"/>
          <w:szCs w:val="24"/>
        </w:rPr>
        <w:t xml:space="preserve"> </w:t>
      </w:r>
      <w:r w:rsidRPr="00674110">
        <w:rPr>
          <w:sz w:val="24"/>
          <w:szCs w:val="24"/>
        </w:rPr>
        <w:t>обновленном</w:t>
      </w:r>
      <w:r w:rsidRPr="00674110">
        <w:rPr>
          <w:spacing w:val="3"/>
          <w:sz w:val="24"/>
          <w:szCs w:val="24"/>
        </w:rPr>
        <w:t xml:space="preserve"> </w:t>
      </w:r>
      <w:r w:rsidRPr="00674110">
        <w:rPr>
          <w:sz w:val="24"/>
          <w:szCs w:val="24"/>
        </w:rPr>
        <w:t>ФГОС</w:t>
      </w:r>
      <w:r w:rsidRPr="00674110">
        <w:rPr>
          <w:spacing w:val="2"/>
          <w:sz w:val="24"/>
          <w:szCs w:val="24"/>
        </w:rPr>
        <w:t xml:space="preserve"> </w:t>
      </w:r>
      <w:r w:rsidRPr="00674110">
        <w:rPr>
          <w:sz w:val="24"/>
          <w:szCs w:val="24"/>
        </w:rPr>
        <w:t>НОО.</w:t>
      </w:r>
    </w:p>
    <w:p w14:paraId="1C63DEDB" w14:textId="732044E1" w:rsidR="00704869" w:rsidRPr="00674110" w:rsidRDefault="00274AC7" w:rsidP="0058064A">
      <w:pPr>
        <w:pStyle w:val="a5"/>
        <w:numPr>
          <w:ilvl w:val="0"/>
          <w:numId w:val="76"/>
        </w:numPr>
        <w:tabs>
          <w:tab w:val="left" w:pos="1172"/>
        </w:tabs>
        <w:spacing w:before="3" w:line="249" w:lineRule="auto"/>
        <w:ind w:right="294" w:firstLine="225"/>
        <w:jc w:val="both"/>
        <w:rPr>
          <w:sz w:val="24"/>
          <w:szCs w:val="24"/>
        </w:rPr>
      </w:pPr>
      <w:r w:rsidRPr="00674110">
        <w:rPr>
          <w:sz w:val="24"/>
          <w:szCs w:val="24"/>
        </w:rPr>
        <w:t> Создание</w:t>
      </w:r>
      <w:r w:rsidRPr="00674110">
        <w:rPr>
          <w:spacing w:val="1"/>
          <w:sz w:val="24"/>
          <w:szCs w:val="24"/>
        </w:rPr>
        <w:t xml:space="preserve"> </w:t>
      </w:r>
      <w:r w:rsidRPr="00674110">
        <w:rPr>
          <w:sz w:val="24"/>
          <w:szCs w:val="24"/>
        </w:rPr>
        <w:t>условий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свободного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младшего</w:t>
      </w:r>
      <w:r w:rsidRPr="00674110">
        <w:rPr>
          <w:spacing w:val="-47"/>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потребностей,</w:t>
      </w:r>
      <w:r w:rsidRPr="00674110">
        <w:rPr>
          <w:spacing w:val="1"/>
          <w:sz w:val="24"/>
          <w:szCs w:val="24"/>
        </w:rPr>
        <w:t xml:space="preserve"> </w:t>
      </w:r>
      <w:r w:rsidRPr="00674110">
        <w:rPr>
          <w:sz w:val="24"/>
          <w:szCs w:val="24"/>
        </w:rPr>
        <w:t>возможностей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стремления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самореализации; отражение в программе начального общего образования</w:t>
      </w:r>
      <w:r w:rsidRPr="00674110">
        <w:rPr>
          <w:spacing w:val="1"/>
          <w:sz w:val="24"/>
          <w:szCs w:val="24"/>
        </w:rPr>
        <w:t xml:space="preserve"> </w:t>
      </w:r>
      <w:r w:rsidRPr="00674110">
        <w:rPr>
          <w:sz w:val="24"/>
          <w:szCs w:val="24"/>
        </w:rPr>
        <w:t>деятельности педагогического коллектива по созданию индивидуальных</w:t>
      </w:r>
      <w:r w:rsidRPr="00674110">
        <w:rPr>
          <w:spacing w:val="1"/>
          <w:sz w:val="24"/>
          <w:szCs w:val="24"/>
        </w:rPr>
        <w:t xml:space="preserve"> </w:t>
      </w:r>
      <w:r w:rsidRPr="00674110">
        <w:rPr>
          <w:sz w:val="24"/>
          <w:szCs w:val="24"/>
        </w:rPr>
        <w:t>программ и учебных планов для одарённых, успешных обучающихся или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групп,</w:t>
      </w:r>
      <w:r w:rsidRPr="00674110">
        <w:rPr>
          <w:spacing w:val="1"/>
          <w:sz w:val="24"/>
          <w:szCs w:val="24"/>
        </w:rPr>
        <w:t xml:space="preserve"> </w:t>
      </w:r>
      <w:r w:rsidRPr="00674110">
        <w:rPr>
          <w:sz w:val="24"/>
          <w:szCs w:val="24"/>
        </w:rPr>
        <w:t>нуждающихся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особом</w:t>
      </w:r>
      <w:r w:rsidRPr="00674110">
        <w:rPr>
          <w:spacing w:val="1"/>
          <w:sz w:val="24"/>
          <w:szCs w:val="24"/>
        </w:rPr>
        <w:t xml:space="preserve"> </w:t>
      </w:r>
      <w:r w:rsidRPr="00674110">
        <w:rPr>
          <w:sz w:val="24"/>
          <w:szCs w:val="24"/>
        </w:rPr>
        <w:t>внимании</w:t>
      </w:r>
      <w:r w:rsidRPr="00674110">
        <w:rPr>
          <w:spacing w:val="1"/>
          <w:sz w:val="24"/>
          <w:szCs w:val="24"/>
        </w:rPr>
        <w:t xml:space="preserve"> </w:t>
      </w:r>
      <w:proofErr w:type="gramStart"/>
      <w:r w:rsidRPr="00674110">
        <w:rPr>
          <w:sz w:val="24"/>
          <w:szCs w:val="24"/>
        </w:rPr>
        <w:t>и</w:t>
      </w:r>
      <w:r w:rsidRPr="00674110">
        <w:rPr>
          <w:spacing w:val="-47"/>
          <w:sz w:val="24"/>
          <w:szCs w:val="24"/>
        </w:rPr>
        <w:t xml:space="preserve"> </w:t>
      </w:r>
      <w:r w:rsidR="004E68CC">
        <w:rPr>
          <w:spacing w:val="-47"/>
          <w:sz w:val="24"/>
          <w:szCs w:val="24"/>
        </w:rPr>
        <w:t xml:space="preserve"> </w:t>
      </w:r>
      <w:r w:rsidRPr="00674110">
        <w:rPr>
          <w:sz w:val="24"/>
          <w:szCs w:val="24"/>
        </w:rPr>
        <w:t>поддержке</w:t>
      </w:r>
      <w:proofErr w:type="gramEnd"/>
      <w:r w:rsidRPr="00674110">
        <w:rPr>
          <w:spacing w:val="-2"/>
          <w:sz w:val="24"/>
          <w:szCs w:val="24"/>
        </w:rPr>
        <w:t xml:space="preserve"> </w:t>
      </w:r>
      <w:r w:rsidRPr="00674110">
        <w:rPr>
          <w:sz w:val="24"/>
          <w:szCs w:val="24"/>
        </w:rPr>
        <w:t>педагогов.</w:t>
      </w:r>
    </w:p>
    <w:p w14:paraId="3E69446F" w14:textId="77777777" w:rsidR="00704869" w:rsidRPr="00674110" w:rsidRDefault="00274AC7" w:rsidP="0058064A">
      <w:pPr>
        <w:pStyle w:val="a5"/>
        <w:numPr>
          <w:ilvl w:val="0"/>
          <w:numId w:val="76"/>
        </w:numPr>
        <w:tabs>
          <w:tab w:val="left" w:pos="1172"/>
        </w:tabs>
        <w:spacing w:before="7" w:line="249" w:lineRule="auto"/>
        <w:ind w:right="296" w:firstLine="225"/>
        <w:jc w:val="both"/>
        <w:rPr>
          <w:sz w:val="24"/>
          <w:szCs w:val="24"/>
        </w:rPr>
      </w:pPr>
      <w:r w:rsidRPr="00674110">
        <w:rPr>
          <w:sz w:val="24"/>
          <w:szCs w:val="24"/>
        </w:rPr>
        <w:t> Возможность для коллектива образовательной организации проявить</w:t>
      </w:r>
      <w:r w:rsidRPr="00674110">
        <w:rPr>
          <w:spacing w:val="1"/>
          <w:sz w:val="24"/>
          <w:szCs w:val="24"/>
        </w:rPr>
        <w:t xml:space="preserve"> </w:t>
      </w:r>
      <w:r w:rsidRPr="00674110">
        <w:rPr>
          <w:sz w:val="24"/>
          <w:szCs w:val="24"/>
        </w:rPr>
        <w:t>своё педагогическое мастерство,</w:t>
      </w:r>
      <w:r w:rsidRPr="00674110">
        <w:rPr>
          <w:spacing w:val="1"/>
          <w:sz w:val="24"/>
          <w:szCs w:val="24"/>
        </w:rPr>
        <w:t xml:space="preserve"> </w:t>
      </w:r>
      <w:r w:rsidRPr="00674110">
        <w:rPr>
          <w:sz w:val="24"/>
          <w:szCs w:val="24"/>
        </w:rPr>
        <w:t>обогатить</w:t>
      </w:r>
      <w:r w:rsidRPr="00674110">
        <w:rPr>
          <w:spacing w:val="1"/>
          <w:sz w:val="24"/>
          <w:szCs w:val="24"/>
        </w:rPr>
        <w:t xml:space="preserve"> </w:t>
      </w:r>
      <w:r w:rsidRPr="00674110">
        <w:rPr>
          <w:sz w:val="24"/>
          <w:szCs w:val="24"/>
        </w:rPr>
        <w:t>опыт деятельности,</w:t>
      </w:r>
      <w:r w:rsidRPr="00674110">
        <w:rPr>
          <w:spacing w:val="1"/>
          <w:sz w:val="24"/>
          <w:szCs w:val="24"/>
        </w:rPr>
        <w:t xml:space="preserve"> </w:t>
      </w:r>
      <w:r w:rsidRPr="00674110">
        <w:rPr>
          <w:sz w:val="24"/>
          <w:szCs w:val="24"/>
        </w:rPr>
        <w:t>активно</w:t>
      </w:r>
      <w:r w:rsidRPr="00674110">
        <w:rPr>
          <w:spacing w:val="1"/>
          <w:sz w:val="24"/>
          <w:szCs w:val="24"/>
        </w:rPr>
        <w:t xml:space="preserve"> </w:t>
      </w:r>
      <w:r w:rsidRPr="00674110">
        <w:rPr>
          <w:sz w:val="24"/>
          <w:szCs w:val="24"/>
        </w:rPr>
        <w:t>участвовать</w:t>
      </w:r>
      <w:r w:rsidRPr="00674110">
        <w:rPr>
          <w:spacing w:val="-2"/>
          <w:sz w:val="24"/>
          <w:szCs w:val="24"/>
        </w:rPr>
        <w:t xml:space="preserve"> </w:t>
      </w:r>
      <w:r w:rsidRPr="00674110">
        <w:rPr>
          <w:sz w:val="24"/>
          <w:szCs w:val="24"/>
        </w:rPr>
        <w:t>в создании</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утверждении</w:t>
      </w:r>
      <w:r w:rsidRPr="00674110">
        <w:rPr>
          <w:spacing w:val="-2"/>
          <w:sz w:val="24"/>
          <w:szCs w:val="24"/>
        </w:rPr>
        <w:t xml:space="preserve"> </w:t>
      </w:r>
      <w:r w:rsidRPr="00674110">
        <w:rPr>
          <w:sz w:val="24"/>
          <w:szCs w:val="24"/>
        </w:rPr>
        <w:t>традиций</w:t>
      </w:r>
      <w:r w:rsidRPr="00674110">
        <w:rPr>
          <w:spacing w:val="-3"/>
          <w:sz w:val="24"/>
          <w:szCs w:val="24"/>
        </w:rPr>
        <w:t xml:space="preserve"> </w:t>
      </w:r>
      <w:r w:rsidRPr="00674110">
        <w:rPr>
          <w:sz w:val="24"/>
          <w:szCs w:val="24"/>
        </w:rPr>
        <w:t>школьного</w:t>
      </w:r>
      <w:r w:rsidRPr="00674110">
        <w:rPr>
          <w:spacing w:val="-6"/>
          <w:sz w:val="24"/>
          <w:szCs w:val="24"/>
        </w:rPr>
        <w:t xml:space="preserve"> </w:t>
      </w:r>
      <w:r w:rsidRPr="00674110">
        <w:rPr>
          <w:sz w:val="24"/>
          <w:szCs w:val="24"/>
        </w:rPr>
        <w:t>коллектива.</w:t>
      </w:r>
    </w:p>
    <w:p w14:paraId="67733E19" w14:textId="77777777" w:rsidR="00704869" w:rsidRPr="00674110" w:rsidRDefault="00704869">
      <w:pPr>
        <w:spacing w:line="249" w:lineRule="auto"/>
        <w:jc w:val="both"/>
        <w:rPr>
          <w:sz w:val="24"/>
          <w:szCs w:val="24"/>
        </w:rPr>
        <w:sectPr w:rsidR="00704869" w:rsidRPr="00674110" w:rsidSect="007C64C8">
          <w:type w:val="nextColumn"/>
          <w:pgSz w:w="11907" w:h="16840" w:code="9"/>
          <w:pgMar w:top="1100" w:right="300" w:bottom="720" w:left="0" w:header="0" w:footer="532" w:gutter="0"/>
          <w:cols w:space="720"/>
        </w:sectPr>
      </w:pPr>
    </w:p>
    <w:p w14:paraId="4B2234E0" w14:textId="77777777" w:rsidR="00704869" w:rsidRPr="00674110" w:rsidRDefault="00274AC7">
      <w:pPr>
        <w:pStyle w:val="a3"/>
        <w:spacing w:before="65" w:line="254" w:lineRule="auto"/>
        <w:ind w:right="295" w:firstLine="225"/>
        <w:rPr>
          <w:sz w:val="24"/>
          <w:szCs w:val="24"/>
        </w:rPr>
      </w:pPr>
      <w:r w:rsidRPr="00674110">
        <w:rPr>
          <w:sz w:val="24"/>
          <w:szCs w:val="24"/>
        </w:rPr>
        <w:lastRenderedPageBreak/>
        <w:t>Достижение поставленных целей предусматривает решение следующих</w:t>
      </w:r>
      <w:r w:rsidRPr="00674110">
        <w:rPr>
          <w:spacing w:val="-47"/>
          <w:sz w:val="24"/>
          <w:szCs w:val="24"/>
        </w:rPr>
        <w:t xml:space="preserve"> </w:t>
      </w:r>
      <w:r w:rsidRPr="00674110">
        <w:rPr>
          <w:sz w:val="24"/>
          <w:szCs w:val="24"/>
        </w:rPr>
        <w:t>основных</w:t>
      </w:r>
      <w:r w:rsidRPr="00674110">
        <w:rPr>
          <w:spacing w:val="2"/>
          <w:sz w:val="24"/>
          <w:szCs w:val="24"/>
        </w:rPr>
        <w:t xml:space="preserve"> </w:t>
      </w:r>
      <w:r w:rsidRPr="00674110">
        <w:rPr>
          <w:b/>
          <w:sz w:val="24"/>
          <w:szCs w:val="24"/>
        </w:rPr>
        <w:t>задач</w:t>
      </w:r>
      <w:r w:rsidRPr="00674110">
        <w:rPr>
          <w:sz w:val="24"/>
          <w:szCs w:val="24"/>
        </w:rPr>
        <w:t>:</w:t>
      </w:r>
    </w:p>
    <w:p w14:paraId="7A534F83" w14:textId="77777777" w:rsidR="00704869" w:rsidRPr="00674110" w:rsidRDefault="00274AC7" w:rsidP="0058064A">
      <w:pPr>
        <w:pStyle w:val="a5"/>
        <w:numPr>
          <w:ilvl w:val="2"/>
          <w:numId w:val="77"/>
        </w:numPr>
        <w:tabs>
          <w:tab w:val="left" w:pos="1273"/>
        </w:tabs>
        <w:spacing w:line="249" w:lineRule="auto"/>
        <w:ind w:right="299" w:firstLine="225"/>
        <w:rPr>
          <w:sz w:val="24"/>
          <w:szCs w:val="24"/>
        </w:rPr>
      </w:pPr>
      <w:r w:rsidRPr="00674110">
        <w:rPr>
          <w:sz w:val="24"/>
          <w:szCs w:val="24"/>
        </w:rPr>
        <w:t>формирование</w:t>
      </w:r>
      <w:r w:rsidRPr="00674110">
        <w:rPr>
          <w:spacing w:val="-10"/>
          <w:sz w:val="24"/>
          <w:szCs w:val="24"/>
        </w:rPr>
        <w:t xml:space="preserve"> </w:t>
      </w:r>
      <w:r w:rsidRPr="00674110">
        <w:rPr>
          <w:sz w:val="24"/>
          <w:szCs w:val="24"/>
        </w:rPr>
        <w:t>общей</w:t>
      </w:r>
      <w:r w:rsidRPr="00674110">
        <w:rPr>
          <w:spacing w:val="-9"/>
          <w:sz w:val="24"/>
          <w:szCs w:val="24"/>
        </w:rPr>
        <w:t xml:space="preserve"> </w:t>
      </w:r>
      <w:r w:rsidRPr="00674110">
        <w:rPr>
          <w:sz w:val="24"/>
          <w:szCs w:val="24"/>
        </w:rPr>
        <w:t>культуры,</w:t>
      </w:r>
      <w:r w:rsidRPr="00674110">
        <w:rPr>
          <w:spacing w:val="-6"/>
          <w:sz w:val="24"/>
          <w:szCs w:val="24"/>
        </w:rPr>
        <w:t xml:space="preserve"> </w:t>
      </w:r>
      <w:r w:rsidRPr="00674110">
        <w:rPr>
          <w:sz w:val="24"/>
          <w:szCs w:val="24"/>
        </w:rPr>
        <w:t>духовно-нравственное,</w:t>
      </w:r>
      <w:r w:rsidRPr="00674110">
        <w:rPr>
          <w:spacing w:val="-5"/>
          <w:sz w:val="24"/>
          <w:szCs w:val="24"/>
        </w:rPr>
        <w:t xml:space="preserve"> </w:t>
      </w:r>
      <w:r w:rsidRPr="00674110">
        <w:rPr>
          <w:sz w:val="24"/>
          <w:szCs w:val="24"/>
        </w:rPr>
        <w:t>гражданское,</w:t>
      </w:r>
      <w:r w:rsidRPr="00674110">
        <w:rPr>
          <w:spacing w:val="-48"/>
          <w:sz w:val="24"/>
          <w:szCs w:val="24"/>
        </w:rPr>
        <w:t xml:space="preserve"> </w:t>
      </w:r>
      <w:r w:rsidRPr="00674110">
        <w:rPr>
          <w:spacing w:val="-1"/>
          <w:sz w:val="24"/>
          <w:szCs w:val="24"/>
        </w:rPr>
        <w:t>социальное,</w:t>
      </w:r>
      <w:r w:rsidRPr="00674110">
        <w:rPr>
          <w:spacing w:val="-8"/>
          <w:sz w:val="24"/>
          <w:szCs w:val="24"/>
        </w:rPr>
        <w:t xml:space="preserve"> </w:t>
      </w:r>
      <w:r w:rsidRPr="00674110">
        <w:rPr>
          <w:sz w:val="24"/>
          <w:szCs w:val="24"/>
        </w:rPr>
        <w:t>личностное</w:t>
      </w:r>
      <w:r w:rsidRPr="00674110">
        <w:rPr>
          <w:spacing w:val="-12"/>
          <w:sz w:val="24"/>
          <w:szCs w:val="24"/>
        </w:rPr>
        <w:t xml:space="preserve"> </w:t>
      </w:r>
      <w:r w:rsidRPr="00674110">
        <w:rPr>
          <w:sz w:val="24"/>
          <w:szCs w:val="24"/>
        </w:rPr>
        <w:t>и</w:t>
      </w:r>
      <w:r w:rsidRPr="00674110">
        <w:rPr>
          <w:spacing w:val="-11"/>
          <w:sz w:val="24"/>
          <w:szCs w:val="24"/>
        </w:rPr>
        <w:t xml:space="preserve"> </w:t>
      </w:r>
      <w:r w:rsidRPr="00674110">
        <w:rPr>
          <w:sz w:val="24"/>
          <w:szCs w:val="24"/>
        </w:rPr>
        <w:t>интеллектуальное</w:t>
      </w:r>
      <w:r w:rsidRPr="00674110">
        <w:rPr>
          <w:spacing w:val="-12"/>
          <w:sz w:val="24"/>
          <w:szCs w:val="24"/>
        </w:rPr>
        <w:t xml:space="preserve"> </w:t>
      </w:r>
      <w:r w:rsidRPr="00674110">
        <w:rPr>
          <w:sz w:val="24"/>
          <w:szCs w:val="24"/>
        </w:rPr>
        <w:t>развитие,</w:t>
      </w:r>
      <w:r w:rsidRPr="00674110">
        <w:rPr>
          <w:spacing w:val="-8"/>
          <w:sz w:val="24"/>
          <w:szCs w:val="24"/>
        </w:rPr>
        <w:t xml:space="preserve"> </w:t>
      </w:r>
      <w:r w:rsidRPr="00674110">
        <w:rPr>
          <w:sz w:val="24"/>
          <w:szCs w:val="24"/>
        </w:rPr>
        <w:t>развитие</w:t>
      </w:r>
      <w:r w:rsidRPr="00674110">
        <w:rPr>
          <w:spacing w:val="-11"/>
          <w:sz w:val="24"/>
          <w:szCs w:val="24"/>
        </w:rPr>
        <w:t xml:space="preserve"> </w:t>
      </w:r>
      <w:r w:rsidRPr="00674110">
        <w:rPr>
          <w:sz w:val="24"/>
          <w:szCs w:val="24"/>
        </w:rPr>
        <w:t>творческих</w:t>
      </w:r>
      <w:r w:rsidRPr="00674110">
        <w:rPr>
          <w:spacing w:val="-48"/>
          <w:sz w:val="24"/>
          <w:szCs w:val="24"/>
        </w:rPr>
        <w:t xml:space="preserve"> </w:t>
      </w:r>
      <w:r w:rsidRPr="00674110">
        <w:rPr>
          <w:sz w:val="24"/>
          <w:szCs w:val="24"/>
        </w:rPr>
        <w:t>способностей,</w:t>
      </w:r>
      <w:r w:rsidRPr="00674110">
        <w:rPr>
          <w:spacing w:val="3"/>
          <w:sz w:val="24"/>
          <w:szCs w:val="24"/>
        </w:rPr>
        <w:t xml:space="preserve"> </w:t>
      </w:r>
      <w:r w:rsidRPr="00674110">
        <w:rPr>
          <w:sz w:val="24"/>
          <w:szCs w:val="24"/>
        </w:rPr>
        <w:t>сохранение</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укрепление</w:t>
      </w:r>
      <w:r w:rsidRPr="00674110">
        <w:rPr>
          <w:spacing w:val="-2"/>
          <w:sz w:val="24"/>
          <w:szCs w:val="24"/>
        </w:rPr>
        <w:t xml:space="preserve"> </w:t>
      </w:r>
      <w:r w:rsidRPr="00674110">
        <w:rPr>
          <w:sz w:val="24"/>
          <w:szCs w:val="24"/>
        </w:rPr>
        <w:t>здоровья;</w:t>
      </w:r>
    </w:p>
    <w:p w14:paraId="691E4222" w14:textId="77777777" w:rsidR="00704869" w:rsidRPr="00674110" w:rsidRDefault="00274AC7" w:rsidP="0058064A">
      <w:pPr>
        <w:pStyle w:val="a5"/>
        <w:numPr>
          <w:ilvl w:val="2"/>
          <w:numId w:val="77"/>
        </w:numPr>
        <w:tabs>
          <w:tab w:val="left" w:pos="1317"/>
        </w:tabs>
        <w:spacing w:line="249" w:lineRule="auto"/>
        <w:ind w:right="294" w:firstLine="225"/>
        <w:rPr>
          <w:sz w:val="24"/>
          <w:szCs w:val="24"/>
        </w:rPr>
      </w:pPr>
      <w:r w:rsidRPr="00674110">
        <w:rPr>
          <w:sz w:val="24"/>
          <w:szCs w:val="24"/>
        </w:rPr>
        <w:t>обеспечение планируемых результатов по освоению выпускником</w:t>
      </w:r>
      <w:r w:rsidRPr="00674110">
        <w:rPr>
          <w:spacing w:val="1"/>
          <w:sz w:val="24"/>
          <w:szCs w:val="24"/>
        </w:rPr>
        <w:t xml:space="preserve"> </w:t>
      </w:r>
      <w:r w:rsidRPr="00674110">
        <w:rPr>
          <w:sz w:val="24"/>
          <w:szCs w:val="24"/>
        </w:rPr>
        <w:t>целевых установок, приобретению знаний, умений, навыков, компетенций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компетентностей,</w:t>
      </w:r>
      <w:r w:rsidRPr="00674110">
        <w:rPr>
          <w:spacing w:val="1"/>
          <w:sz w:val="24"/>
          <w:szCs w:val="24"/>
        </w:rPr>
        <w:t xml:space="preserve"> </w:t>
      </w:r>
      <w:r w:rsidRPr="00674110">
        <w:rPr>
          <w:sz w:val="24"/>
          <w:szCs w:val="24"/>
        </w:rPr>
        <w:t>определяемых</w:t>
      </w:r>
      <w:r w:rsidRPr="00674110">
        <w:rPr>
          <w:spacing w:val="1"/>
          <w:sz w:val="24"/>
          <w:szCs w:val="24"/>
        </w:rPr>
        <w:t xml:space="preserve"> </w:t>
      </w:r>
      <w:r w:rsidRPr="00674110">
        <w:rPr>
          <w:sz w:val="24"/>
          <w:szCs w:val="24"/>
        </w:rPr>
        <w:t>личностными,</w:t>
      </w:r>
      <w:r w:rsidRPr="00674110">
        <w:rPr>
          <w:spacing w:val="1"/>
          <w:sz w:val="24"/>
          <w:szCs w:val="24"/>
        </w:rPr>
        <w:t xml:space="preserve"> </w:t>
      </w:r>
      <w:r w:rsidRPr="00674110">
        <w:rPr>
          <w:sz w:val="24"/>
          <w:szCs w:val="24"/>
        </w:rPr>
        <w:t>семейными,</w:t>
      </w:r>
      <w:r w:rsidRPr="00674110">
        <w:rPr>
          <w:spacing w:val="1"/>
          <w:sz w:val="24"/>
          <w:szCs w:val="24"/>
        </w:rPr>
        <w:t xml:space="preserve"> </w:t>
      </w:r>
      <w:r w:rsidRPr="00674110">
        <w:rPr>
          <w:sz w:val="24"/>
          <w:szCs w:val="24"/>
        </w:rPr>
        <w:t>общественными,</w:t>
      </w:r>
      <w:r w:rsidRPr="00674110">
        <w:rPr>
          <w:spacing w:val="1"/>
          <w:sz w:val="24"/>
          <w:szCs w:val="24"/>
        </w:rPr>
        <w:t xml:space="preserve"> </w:t>
      </w:r>
      <w:r w:rsidRPr="00674110">
        <w:rPr>
          <w:sz w:val="24"/>
          <w:szCs w:val="24"/>
        </w:rPr>
        <w:t>государственными</w:t>
      </w:r>
      <w:r w:rsidRPr="00674110">
        <w:rPr>
          <w:spacing w:val="1"/>
          <w:sz w:val="24"/>
          <w:szCs w:val="24"/>
        </w:rPr>
        <w:t xml:space="preserve"> </w:t>
      </w:r>
      <w:r w:rsidRPr="00674110">
        <w:rPr>
          <w:sz w:val="24"/>
          <w:szCs w:val="24"/>
        </w:rPr>
        <w:t>потребностями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школьного</w:t>
      </w:r>
      <w:r w:rsidRPr="00674110">
        <w:rPr>
          <w:spacing w:val="1"/>
          <w:sz w:val="24"/>
          <w:szCs w:val="24"/>
        </w:rPr>
        <w:t xml:space="preserve"> </w:t>
      </w:r>
      <w:r w:rsidRPr="00674110">
        <w:rPr>
          <w:sz w:val="24"/>
          <w:szCs w:val="24"/>
        </w:rPr>
        <w:t>возраста,</w:t>
      </w:r>
      <w:r w:rsidRPr="00674110">
        <w:rPr>
          <w:spacing w:val="1"/>
          <w:sz w:val="24"/>
          <w:szCs w:val="24"/>
        </w:rPr>
        <w:t xml:space="preserve"> </w:t>
      </w:r>
      <w:r w:rsidRPr="00674110">
        <w:rPr>
          <w:sz w:val="24"/>
          <w:szCs w:val="24"/>
        </w:rPr>
        <w:t>индивидуальными</w:t>
      </w:r>
      <w:r w:rsidRPr="00674110">
        <w:rPr>
          <w:spacing w:val="1"/>
          <w:sz w:val="24"/>
          <w:szCs w:val="24"/>
        </w:rPr>
        <w:t xml:space="preserve"> </w:t>
      </w:r>
      <w:r w:rsidRPr="00674110">
        <w:rPr>
          <w:sz w:val="24"/>
          <w:szCs w:val="24"/>
        </w:rPr>
        <w:t>особенностями</w:t>
      </w:r>
      <w:r w:rsidRPr="00674110">
        <w:rPr>
          <w:spacing w:val="-1"/>
          <w:sz w:val="24"/>
          <w:szCs w:val="24"/>
        </w:rPr>
        <w:t xml:space="preserve"> </w:t>
      </w:r>
      <w:r w:rsidRPr="00674110">
        <w:rPr>
          <w:sz w:val="24"/>
          <w:szCs w:val="24"/>
        </w:rPr>
        <w:t>его</w:t>
      </w:r>
      <w:r w:rsidRPr="00674110">
        <w:rPr>
          <w:spacing w:val="-3"/>
          <w:sz w:val="24"/>
          <w:szCs w:val="24"/>
        </w:rPr>
        <w:t xml:space="preserve"> </w:t>
      </w:r>
      <w:r w:rsidRPr="00674110">
        <w:rPr>
          <w:sz w:val="24"/>
          <w:szCs w:val="24"/>
        </w:rPr>
        <w:t>развития и состояния здоровья;</w:t>
      </w:r>
    </w:p>
    <w:p w14:paraId="48DC01C5" w14:textId="77777777" w:rsidR="00704869" w:rsidRPr="00674110" w:rsidRDefault="00274AC7" w:rsidP="0058064A">
      <w:pPr>
        <w:pStyle w:val="a5"/>
        <w:numPr>
          <w:ilvl w:val="2"/>
          <w:numId w:val="77"/>
        </w:numPr>
        <w:tabs>
          <w:tab w:val="left" w:pos="1422"/>
        </w:tabs>
        <w:spacing w:before="1" w:line="249" w:lineRule="auto"/>
        <w:ind w:right="303" w:firstLine="225"/>
        <w:rPr>
          <w:sz w:val="24"/>
          <w:szCs w:val="24"/>
        </w:rPr>
      </w:pPr>
      <w:r w:rsidRPr="00674110">
        <w:rPr>
          <w:sz w:val="24"/>
          <w:szCs w:val="24"/>
        </w:rPr>
        <w:t>становление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ее</w:t>
      </w:r>
      <w:r w:rsidRPr="00674110">
        <w:rPr>
          <w:spacing w:val="1"/>
          <w:sz w:val="24"/>
          <w:szCs w:val="24"/>
        </w:rPr>
        <w:t xml:space="preserve"> </w:t>
      </w:r>
      <w:r w:rsidRPr="00674110">
        <w:rPr>
          <w:sz w:val="24"/>
          <w:szCs w:val="24"/>
        </w:rPr>
        <w:t>индивидуальности,</w:t>
      </w:r>
      <w:r w:rsidRPr="00674110">
        <w:rPr>
          <w:spacing w:val="1"/>
          <w:sz w:val="24"/>
          <w:szCs w:val="24"/>
        </w:rPr>
        <w:t xml:space="preserve"> </w:t>
      </w:r>
      <w:r w:rsidRPr="00674110">
        <w:rPr>
          <w:sz w:val="24"/>
          <w:szCs w:val="24"/>
        </w:rPr>
        <w:t>самобытности,</w:t>
      </w:r>
      <w:r w:rsidRPr="00674110">
        <w:rPr>
          <w:spacing w:val="3"/>
          <w:sz w:val="24"/>
          <w:szCs w:val="24"/>
        </w:rPr>
        <w:t xml:space="preserve"> </w:t>
      </w:r>
      <w:r w:rsidRPr="00674110">
        <w:rPr>
          <w:sz w:val="24"/>
          <w:szCs w:val="24"/>
        </w:rPr>
        <w:t>уникальности</w:t>
      </w:r>
      <w:r w:rsidRPr="00674110">
        <w:rPr>
          <w:spacing w:val="-1"/>
          <w:sz w:val="24"/>
          <w:szCs w:val="24"/>
        </w:rPr>
        <w:t xml:space="preserve"> </w:t>
      </w:r>
      <w:r w:rsidRPr="00674110">
        <w:rPr>
          <w:sz w:val="24"/>
          <w:szCs w:val="24"/>
        </w:rPr>
        <w:t>и неповторимости;</w:t>
      </w:r>
    </w:p>
    <w:p w14:paraId="3B3CC03A" w14:textId="77777777" w:rsidR="00704869" w:rsidRPr="00674110" w:rsidRDefault="00274AC7" w:rsidP="0058064A">
      <w:pPr>
        <w:pStyle w:val="a5"/>
        <w:numPr>
          <w:ilvl w:val="2"/>
          <w:numId w:val="77"/>
        </w:numPr>
        <w:tabs>
          <w:tab w:val="left" w:pos="1413"/>
        </w:tabs>
        <w:spacing w:before="2" w:line="252" w:lineRule="auto"/>
        <w:ind w:right="295" w:firstLine="278"/>
        <w:rPr>
          <w:sz w:val="24"/>
          <w:szCs w:val="24"/>
        </w:rPr>
      </w:pPr>
      <w:r w:rsidRPr="00674110">
        <w:rPr>
          <w:sz w:val="24"/>
          <w:szCs w:val="24"/>
        </w:rPr>
        <w:t>обеспечение</w:t>
      </w:r>
      <w:r w:rsidRPr="00674110">
        <w:rPr>
          <w:spacing w:val="1"/>
          <w:sz w:val="24"/>
          <w:szCs w:val="24"/>
        </w:rPr>
        <w:t xml:space="preserve"> </w:t>
      </w:r>
      <w:r w:rsidRPr="00674110">
        <w:rPr>
          <w:sz w:val="24"/>
          <w:szCs w:val="24"/>
        </w:rPr>
        <w:t>преемственности</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общего</w:t>
      </w:r>
      <w:r w:rsidRPr="00674110">
        <w:rPr>
          <w:spacing w:val="-4"/>
          <w:sz w:val="24"/>
          <w:szCs w:val="24"/>
        </w:rPr>
        <w:t xml:space="preserve"> </w:t>
      </w:r>
      <w:r w:rsidRPr="00674110">
        <w:rPr>
          <w:sz w:val="24"/>
          <w:szCs w:val="24"/>
        </w:rPr>
        <w:t>образования;</w:t>
      </w:r>
    </w:p>
    <w:p w14:paraId="24A74CDC" w14:textId="77777777" w:rsidR="00704869" w:rsidRPr="00674110" w:rsidRDefault="00274AC7" w:rsidP="0058064A">
      <w:pPr>
        <w:pStyle w:val="a5"/>
        <w:numPr>
          <w:ilvl w:val="2"/>
          <w:numId w:val="77"/>
        </w:numPr>
        <w:tabs>
          <w:tab w:val="left" w:pos="1509"/>
        </w:tabs>
        <w:spacing w:line="249" w:lineRule="auto"/>
        <w:ind w:right="294" w:firstLine="278"/>
        <w:rPr>
          <w:sz w:val="24"/>
          <w:szCs w:val="24"/>
        </w:rPr>
      </w:pPr>
      <w:r w:rsidRPr="00674110">
        <w:rPr>
          <w:sz w:val="24"/>
          <w:szCs w:val="24"/>
        </w:rPr>
        <w:t>достижение</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всеми</w:t>
      </w:r>
      <w:r w:rsidRPr="00674110">
        <w:rPr>
          <w:spacing w:val="1"/>
          <w:sz w:val="24"/>
          <w:szCs w:val="24"/>
        </w:rPr>
        <w:t xml:space="preserve"> </w:t>
      </w:r>
      <w:r w:rsidRPr="00674110">
        <w:rPr>
          <w:sz w:val="24"/>
          <w:szCs w:val="24"/>
        </w:rPr>
        <w:t>обучающимися,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детьми</w:t>
      </w:r>
      <w:r w:rsidRPr="00674110">
        <w:rPr>
          <w:spacing w:val="1"/>
          <w:sz w:val="24"/>
          <w:szCs w:val="24"/>
        </w:rPr>
        <w:t xml:space="preserve"> </w:t>
      </w:r>
      <w:r w:rsidRPr="00674110">
        <w:rPr>
          <w:sz w:val="24"/>
          <w:szCs w:val="24"/>
        </w:rPr>
        <w:t>с ограниченными</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здоровья (далее</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дети с ОВЗ);</w:t>
      </w:r>
    </w:p>
    <w:p w14:paraId="413C5AF4" w14:textId="77777777" w:rsidR="00704869" w:rsidRPr="00674110" w:rsidRDefault="00274AC7" w:rsidP="0058064A">
      <w:pPr>
        <w:pStyle w:val="a5"/>
        <w:numPr>
          <w:ilvl w:val="2"/>
          <w:numId w:val="77"/>
        </w:numPr>
        <w:tabs>
          <w:tab w:val="left" w:pos="1379"/>
        </w:tabs>
        <w:spacing w:before="1" w:line="249" w:lineRule="auto"/>
        <w:ind w:right="290" w:firstLine="225"/>
        <w:rPr>
          <w:sz w:val="24"/>
          <w:szCs w:val="24"/>
        </w:rPr>
      </w:pPr>
      <w:r w:rsidRPr="00674110">
        <w:rPr>
          <w:sz w:val="24"/>
          <w:szCs w:val="24"/>
        </w:rPr>
        <w:t>обеспечение</w:t>
      </w:r>
      <w:r w:rsidRPr="00674110">
        <w:rPr>
          <w:spacing w:val="1"/>
          <w:sz w:val="24"/>
          <w:szCs w:val="24"/>
        </w:rPr>
        <w:t xml:space="preserve"> </w:t>
      </w:r>
      <w:r w:rsidRPr="00674110">
        <w:rPr>
          <w:sz w:val="24"/>
          <w:szCs w:val="24"/>
        </w:rPr>
        <w:t>доступности</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качественного</w:t>
      </w:r>
      <w:r w:rsidRPr="00674110">
        <w:rPr>
          <w:spacing w:val="1"/>
          <w:sz w:val="24"/>
          <w:szCs w:val="24"/>
        </w:rPr>
        <w:t xml:space="preserve"> </w:t>
      </w:r>
      <w:r w:rsidRPr="00674110">
        <w:rPr>
          <w:sz w:val="24"/>
          <w:szCs w:val="24"/>
        </w:rPr>
        <w:t>начального</w:t>
      </w:r>
      <w:r w:rsidRPr="00674110">
        <w:rPr>
          <w:spacing w:val="-47"/>
          <w:sz w:val="24"/>
          <w:szCs w:val="24"/>
        </w:rPr>
        <w:t xml:space="preserve"> </w:t>
      </w:r>
      <w:r w:rsidRPr="00674110">
        <w:rPr>
          <w:sz w:val="24"/>
          <w:szCs w:val="24"/>
        </w:rPr>
        <w:t>общего</w:t>
      </w:r>
      <w:r w:rsidRPr="00674110">
        <w:rPr>
          <w:spacing w:val="-4"/>
          <w:sz w:val="24"/>
          <w:szCs w:val="24"/>
        </w:rPr>
        <w:t xml:space="preserve"> </w:t>
      </w:r>
      <w:r w:rsidRPr="00674110">
        <w:rPr>
          <w:sz w:val="24"/>
          <w:szCs w:val="24"/>
        </w:rPr>
        <w:t>образования;</w:t>
      </w:r>
    </w:p>
    <w:p w14:paraId="437A23F9" w14:textId="77777777" w:rsidR="00704869" w:rsidRPr="00674110" w:rsidRDefault="00274AC7" w:rsidP="0058064A">
      <w:pPr>
        <w:pStyle w:val="a5"/>
        <w:numPr>
          <w:ilvl w:val="2"/>
          <w:numId w:val="77"/>
        </w:numPr>
        <w:tabs>
          <w:tab w:val="left" w:pos="1288"/>
        </w:tabs>
        <w:spacing w:before="2" w:line="249" w:lineRule="auto"/>
        <w:ind w:right="302" w:firstLine="225"/>
        <w:rPr>
          <w:sz w:val="24"/>
          <w:szCs w:val="24"/>
        </w:rPr>
      </w:pPr>
      <w:r w:rsidRPr="00674110">
        <w:rPr>
          <w:sz w:val="24"/>
          <w:szCs w:val="24"/>
        </w:rPr>
        <w:t>выявление и развитие способностей обучающихся, в том числе лиц,</w:t>
      </w:r>
      <w:r w:rsidRPr="00674110">
        <w:rPr>
          <w:spacing w:val="1"/>
          <w:sz w:val="24"/>
          <w:szCs w:val="24"/>
        </w:rPr>
        <w:t xml:space="preserve"> </w:t>
      </w:r>
      <w:r w:rsidRPr="00674110">
        <w:rPr>
          <w:sz w:val="24"/>
          <w:szCs w:val="24"/>
        </w:rPr>
        <w:t>проявивших</w:t>
      </w:r>
      <w:r w:rsidRPr="00674110">
        <w:rPr>
          <w:spacing w:val="1"/>
          <w:sz w:val="24"/>
          <w:szCs w:val="24"/>
        </w:rPr>
        <w:t xml:space="preserve"> </w:t>
      </w:r>
      <w:r w:rsidRPr="00674110">
        <w:rPr>
          <w:sz w:val="24"/>
          <w:szCs w:val="24"/>
        </w:rPr>
        <w:t>выдающиеся</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систему</w:t>
      </w:r>
      <w:r w:rsidRPr="00674110">
        <w:rPr>
          <w:spacing w:val="1"/>
          <w:sz w:val="24"/>
          <w:szCs w:val="24"/>
        </w:rPr>
        <w:t xml:space="preserve"> </w:t>
      </w:r>
      <w:r w:rsidRPr="00674110">
        <w:rPr>
          <w:sz w:val="24"/>
          <w:szCs w:val="24"/>
        </w:rPr>
        <w:t>клубов,</w:t>
      </w:r>
      <w:r w:rsidRPr="00674110">
        <w:rPr>
          <w:spacing w:val="1"/>
          <w:sz w:val="24"/>
          <w:szCs w:val="24"/>
        </w:rPr>
        <w:t xml:space="preserve"> </w:t>
      </w:r>
      <w:r w:rsidRPr="00674110">
        <w:rPr>
          <w:sz w:val="24"/>
          <w:szCs w:val="24"/>
        </w:rPr>
        <w:t>секций,</w:t>
      </w:r>
      <w:r w:rsidRPr="00674110">
        <w:rPr>
          <w:spacing w:val="1"/>
          <w:sz w:val="24"/>
          <w:szCs w:val="24"/>
        </w:rPr>
        <w:t xml:space="preserve"> </w:t>
      </w:r>
      <w:r w:rsidRPr="00674110">
        <w:rPr>
          <w:sz w:val="24"/>
          <w:szCs w:val="24"/>
        </w:rPr>
        <w:t>студий</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кружков,</w:t>
      </w:r>
      <w:r w:rsidRPr="00674110">
        <w:rPr>
          <w:spacing w:val="2"/>
          <w:sz w:val="24"/>
          <w:szCs w:val="24"/>
        </w:rPr>
        <w:t xml:space="preserve"> </w:t>
      </w:r>
      <w:r w:rsidRPr="00674110">
        <w:rPr>
          <w:sz w:val="24"/>
          <w:szCs w:val="24"/>
        </w:rPr>
        <w:t>организацию</w:t>
      </w:r>
      <w:r w:rsidRPr="00674110">
        <w:rPr>
          <w:spacing w:val="-2"/>
          <w:sz w:val="24"/>
          <w:szCs w:val="24"/>
        </w:rPr>
        <w:t xml:space="preserve"> </w:t>
      </w:r>
      <w:r w:rsidRPr="00674110">
        <w:rPr>
          <w:sz w:val="24"/>
          <w:szCs w:val="24"/>
        </w:rPr>
        <w:t>общественно</w:t>
      </w:r>
      <w:r w:rsidRPr="00674110">
        <w:rPr>
          <w:spacing w:val="-5"/>
          <w:sz w:val="24"/>
          <w:szCs w:val="24"/>
        </w:rPr>
        <w:t xml:space="preserve"> </w:t>
      </w:r>
      <w:r w:rsidRPr="00674110">
        <w:rPr>
          <w:sz w:val="24"/>
          <w:szCs w:val="24"/>
        </w:rPr>
        <w:t>полезной</w:t>
      </w:r>
      <w:r w:rsidRPr="00674110">
        <w:rPr>
          <w:spacing w:val="-2"/>
          <w:sz w:val="24"/>
          <w:szCs w:val="24"/>
        </w:rPr>
        <w:t xml:space="preserve"> </w:t>
      </w:r>
      <w:r w:rsidRPr="00674110">
        <w:rPr>
          <w:sz w:val="24"/>
          <w:szCs w:val="24"/>
        </w:rPr>
        <w:t>деятельности;</w:t>
      </w:r>
    </w:p>
    <w:p w14:paraId="3FC2DF6C" w14:textId="77777777" w:rsidR="00704869" w:rsidRPr="00674110" w:rsidRDefault="00274AC7" w:rsidP="0058064A">
      <w:pPr>
        <w:pStyle w:val="a5"/>
        <w:numPr>
          <w:ilvl w:val="2"/>
          <w:numId w:val="77"/>
        </w:numPr>
        <w:tabs>
          <w:tab w:val="left" w:pos="1475"/>
        </w:tabs>
        <w:spacing w:before="3" w:line="249" w:lineRule="auto"/>
        <w:ind w:right="292" w:firstLine="278"/>
        <w:rPr>
          <w:sz w:val="24"/>
          <w:szCs w:val="24"/>
        </w:rPr>
      </w:pPr>
      <w:r w:rsidRPr="00674110">
        <w:rPr>
          <w:sz w:val="24"/>
          <w:szCs w:val="24"/>
        </w:rPr>
        <w:t>организация</w:t>
      </w:r>
      <w:r w:rsidRPr="00674110">
        <w:rPr>
          <w:spacing w:val="1"/>
          <w:sz w:val="24"/>
          <w:szCs w:val="24"/>
        </w:rPr>
        <w:t xml:space="preserve"> </w:t>
      </w:r>
      <w:r w:rsidRPr="00674110">
        <w:rPr>
          <w:sz w:val="24"/>
          <w:szCs w:val="24"/>
        </w:rPr>
        <w:t>интеллектуальных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соревнований,</w:t>
      </w:r>
      <w:r w:rsidRPr="00674110">
        <w:rPr>
          <w:spacing w:val="1"/>
          <w:sz w:val="24"/>
          <w:szCs w:val="24"/>
        </w:rPr>
        <w:t xml:space="preserve"> </w:t>
      </w:r>
      <w:r w:rsidRPr="00674110">
        <w:rPr>
          <w:sz w:val="24"/>
          <w:szCs w:val="24"/>
        </w:rPr>
        <w:t>научно-технического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проектно-исследовательской</w:t>
      </w:r>
      <w:r w:rsidRPr="00674110">
        <w:rPr>
          <w:spacing w:val="1"/>
          <w:sz w:val="24"/>
          <w:szCs w:val="24"/>
        </w:rPr>
        <w:t xml:space="preserve"> </w:t>
      </w:r>
      <w:r w:rsidRPr="00674110">
        <w:rPr>
          <w:sz w:val="24"/>
          <w:szCs w:val="24"/>
        </w:rPr>
        <w:t>деятельности;</w:t>
      </w:r>
    </w:p>
    <w:p w14:paraId="32021584" w14:textId="77777777" w:rsidR="00704869" w:rsidRPr="00674110" w:rsidRDefault="00274AC7" w:rsidP="0058064A">
      <w:pPr>
        <w:pStyle w:val="a5"/>
        <w:numPr>
          <w:ilvl w:val="2"/>
          <w:numId w:val="77"/>
        </w:numPr>
        <w:tabs>
          <w:tab w:val="left" w:pos="1341"/>
        </w:tabs>
        <w:spacing w:before="2" w:line="249" w:lineRule="auto"/>
        <w:ind w:right="298" w:firstLine="225"/>
        <w:rPr>
          <w:sz w:val="24"/>
          <w:szCs w:val="24"/>
        </w:rPr>
      </w:pPr>
      <w:r w:rsidRPr="00674110">
        <w:rPr>
          <w:sz w:val="24"/>
          <w:szCs w:val="24"/>
        </w:rPr>
        <w:t>участие</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работников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общественности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проектировании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внутришкольной социальной среды;</w:t>
      </w:r>
    </w:p>
    <w:p w14:paraId="15003648" w14:textId="77777777" w:rsidR="00704869" w:rsidRPr="00674110" w:rsidRDefault="00274AC7" w:rsidP="0058064A">
      <w:pPr>
        <w:pStyle w:val="a5"/>
        <w:numPr>
          <w:ilvl w:val="2"/>
          <w:numId w:val="77"/>
        </w:numPr>
        <w:tabs>
          <w:tab w:val="left" w:pos="1451"/>
        </w:tabs>
        <w:spacing w:before="3" w:line="249" w:lineRule="auto"/>
        <w:ind w:right="299" w:firstLine="278"/>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технологий деятельностного</w:t>
      </w:r>
      <w:r w:rsidRPr="00674110">
        <w:rPr>
          <w:spacing w:val="-4"/>
          <w:sz w:val="24"/>
          <w:szCs w:val="24"/>
        </w:rPr>
        <w:t xml:space="preserve"> </w:t>
      </w:r>
      <w:r w:rsidRPr="00674110">
        <w:rPr>
          <w:sz w:val="24"/>
          <w:szCs w:val="24"/>
        </w:rPr>
        <w:t>типа;</w:t>
      </w:r>
    </w:p>
    <w:p w14:paraId="442F2D04" w14:textId="77777777" w:rsidR="00704869" w:rsidRPr="00674110" w:rsidRDefault="00274AC7" w:rsidP="0058064A">
      <w:pPr>
        <w:pStyle w:val="a5"/>
        <w:numPr>
          <w:ilvl w:val="2"/>
          <w:numId w:val="77"/>
        </w:numPr>
        <w:tabs>
          <w:tab w:val="left" w:pos="1441"/>
        </w:tabs>
        <w:spacing w:before="2" w:line="249" w:lineRule="auto"/>
        <w:ind w:right="297" w:firstLine="278"/>
        <w:rPr>
          <w:sz w:val="24"/>
          <w:szCs w:val="24"/>
        </w:rPr>
      </w:pPr>
      <w:r w:rsidRPr="00674110">
        <w:rPr>
          <w:sz w:val="24"/>
          <w:szCs w:val="24"/>
        </w:rPr>
        <w:t>предоставление</w:t>
      </w:r>
      <w:r w:rsidRPr="00674110">
        <w:rPr>
          <w:spacing w:val="1"/>
          <w:sz w:val="24"/>
          <w:szCs w:val="24"/>
        </w:rPr>
        <w:t xml:space="preserve"> </w:t>
      </w:r>
      <w:r w:rsidRPr="00674110">
        <w:rPr>
          <w:sz w:val="24"/>
          <w:szCs w:val="24"/>
        </w:rPr>
        <w:t>обучающимся</w:t>
      </w:r>
      <w:r w:rsidRPr="00674110">
        <w:rPr>
          <w:spacing w:val="1"/>
          <w:sz w:val="24"/>
          <w:szCs w:val="24"/>
        </w:rPr>
        <w:t xml:space="preserve"> </w:t>
      </w:r>
      <w:r w:rsidRPr="00674110">
        <w:rPr>
          <w:sz w:val="24"/>
          <w:szCs w:val="24"/>
        </w:rPr>
        <w:t>возможности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эффективной</w:t>
      </w:r>
      <w:r w:rsidRPr="00674110">
        <w:rPr>
          <w:spacing w:val="1"/>
          <w:sz w:val="24"/>
          <w:szCs w:val="24"/>
        </w:rPr>
        <w:t xml:space="preserve"> </w:t>
      </w:r>
      <w:r w:rsidRPr="00674110">
        <w:rPr>
          <w:sz w:val="24"/>
          <w:szCs w:val="24"/>
        </w:rPr>
        <w:t>самостоятельной</w:t>
      </w:r>
      <w:r w:rsidRPr="00674110">
        <w:rPr>
          <w:spacing w:val="-1"/>
          <w:sz w:val="24"/>
          <w:szCs w:val="24"/>
        </w:rPr>
        <w:t xml:space="preserve"> </w:t>
      </w:r>
      <w:r w:rsidRPr="00674110">
        <w:rPr>
          <w:sz w:val="24"/>
          <w:szCs w:val="24"/>
        </w:rPr>
        <w:t>работы;</w:t>
      </w:r>
    </w:p>
    <w:p w14:paraId="60DEC985" w14:textId="77777777" w:rsidR="00704869" w:rsidRPr="00674110" w:rsidRDefault="00274AC7" w:rsidP="0058064A">
      <w:pPr>
        <w:pStyle w:val="a5"/>
        <w:numPr>
          <w:ilvl w:val="2"/>
          <w:numId w:val="77"/>
        </w:numPr>
        <w:tabs>
          <w:tab w:val="left" w:pos="1369"/>
        </w:tabs>
        <w:spacing w:before="1" w:line="252" w:lineRule="auto"/>
        <w:ind w:right="295" w:firstLine="278"/>
        <w:rPr>
          <w:sz w:val="24"/>
          <w:szCs w:val="24"/>
        </w:rPr>
      </w:pPr>
      <w:r w:rsidRPr="00674110">
        <w:rPr>
          <w:sz w:val="24"/>
          <w:szCs w:val="24"/>
        </w:rPr>
        <w:t>включение обучающихся в процессы познания и преобразования</w:t>
      </w:r>
      <w:r w:rsidRPr="00674110">
        <w:rPr>
          <w:spacing w:val="1"/>
          <w:sz w:val="24"/>
          <w:szCs w:val="24"/>
        </w:rPr>
        <w:t xml:space="preserve"> </w:t>
      </w:r>
      <w:r w:rsidRPr="00674110">
        <w:rPr>
          <w:sz w:val="24"/>
          <w:szCs w:val="24"/>
        </w:rPr>
        <w:t>внешкольной</w:t>
      </w:r>
      <w:r w:rsidRPr="00674110">
        <w:rPr>
          <w:spacing w:val="-3"/>
          <w:sz w:val="24"/>
          <w:szCs w:val="24"/>
        </w:rPr>
        <w:t xml:space="preserve"> </w:t>
      </w:r>
      <w:r w:rsidRPr="00674110">
        <w:rPr>
          <w:sz w:val="24"/>
          <w:szCs w:val="24"/>
        </w:rPr>
        <w:t>социальной</w:t>
      </w:r>
      <w:r w:rsidRPr="00674110">
        <w:rPr>
          <w:spacing w:val="-2"/>
          <w:sz w:val="24"/>
          <w:szCs w:val="24"/>
        </w:rPr>
        <w:t xml:space="preserve"> </w:t>
      </w:r>
      <w:r w:rsidRPr="00674110">
        <w:rPr>
          <w:sz w:val="24"/>
          <w:szCs w:val="24"/>
        </w:rPr>
        <w:t>среды</w:t>
      </w:r>
      <w:r w:rsidRPr="00674110">
        <w:rPr>
          <w:spacing w:val="-1"/>
          <w:sz w:val="24"/>
          <w:szCs w:val="24"/>
        </w:rPr>
        <w:t xml:space="preserve"> </w:t>
      </w:r>
      <w:r w:rsidRPr="00674110">
        <w:rPr>
          <w:sz w:val="24"/>
          <w:szCs w:val="24"/>
        </w:rPr>
        <w:t>(населенного</w:t>
      </w:r>
      <w:r w:rsidRPr="00674110">
        <w:rPr>
          <w:spacing w:val="-5"/>
          <w:sz w:val="24"/>
          <w:szCs w:val="24"/>
        </w:rPr>
        <w:t xml:space="preserve"> </w:t>
      </w:r>
      <w:r w:rsidRPr="00674110">
        <w:rPr>
          <w:sz w:val="24"/>
          <w:szCs w:val="24"/>
        </w:rPr>
        <w:t>пункта,</w:t>
      </w:r>
      <w:r w:rsidRPr="00674110">
        <w:rPr>
          <w:spacing w:val="2"/>
          <w:sz w:val="24"/>
          <w:szCs w:val="24"/>
        </w:rPr>
        <w:t xml:space="preserve"> </w:t>
      </w:r>
      <w:r w:rsidRPr="00674110">
        <w:rPr>
          <w:sz w:val="24"/>
          <w:szCs w:val="24"/>
        </w:rPr>
        <w:t>района,</w:t>
      </w:r>
      <w:r w:rsidRPr="00674110">
        <w:rPr>
          <w:spacing w:val="2"/>
          <w:sz w:val="24"/>
          <w:szCs w:val="24"/>
        </w:rPr>
        <w:t xml:space="preserve"> </w:t>
      </w:r>
      <w:r w:rsidRPr="00674110">
        <w:rPr>
          <w:sz w:val="24"/>
          <w:szCs w:val="24"/>
        </w:rPr>
        <w:t>города.</w:t>
      </w:r>
    </w:p>
    <w:p w14:paraId="5DE5CFB4" w14:textId="3D5B1103" w:rsidR="00704869" w:rsidRPr="00674110" w:rsidRDefault="00274AC7">
      <w:pPr>
        <w:pStyle w:val="a3"/>
        <w:spacing w:line="249" w:lineRule="auto"/>
        <w:ind w:right="290"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004E68CC">
        <w:rPr>
          <w:spacing w:val="1"/>
          <w:sz w:val="24"/>
          <w:szCs w:val="24"/>
        </w:rPr>
        <w:t xml:space="preserve"> ЧОУ ШОД</w:t>
      </w:r>
      <w:r w:rsidRPr="00674110">
        <w:rPr>
          <w:spacing w:val="1"/>
          <w:sz w:val="24"/>
          <w:szCs w:val="24"/>
        </w:rPr>
        <w:t xml:space="preserve"> </w:t>
      </w:r>
      <w:r w:rsidRPr="00674110">
        <w:rPr>
          <w:sz w:val="24"/>
          <w:szCs w:val="24"/>
        </w:rPr>
        <w:t>учитывает следующие</w:t>
      </w:r>
      <w:r w:rsidRPr="00674110">
        <w:rPr>
          <w:spacing w:val="-2"/>
          <w:sz w:val="24"/>
          <w:szCs w:val="24"/>
        </w:rPr>
        <w:t xml:space="preserve"> </w:t>
      </w:r>
      <w:r w:rsidRPr="00674110">
        <w:rPr>
          <w:sz w:val="24"/>
          <w:szCs w:val="24"/>
        </w:rPr>
        <w:t>принципы</w:t>
      </w:r>
      <w:r w:rsidRPr="00674110">
        <w:rPr>
          <w:spacing w:val="1"/>
          <w:sz w:val="24"/>
          <w:szCs w:val="24"/>
        </w:rPr>
        <w:t xml:space="preserve"> </w:t>
      </w:r>
      <w:r w:rsidRPr="00674110">
        <w:rPr>
          <w:sz w:val="24"/>
          <w:szCs w:val="24"/>
        </w:rPr>
        <w:t>её</w:t>
      </w:r>
      <w:r w:rsidRPr="00674110">
        <w:rPr>
          <w:spacing w:val="-2"/>
          <w:sz w:val="24"/>
          <w:szCs w:val="24"/>
        </w:rPr>
        <w:t xml:space="preserve"> </w:t>
      </w:r>
      <w:r w:rsidRPr="00674110">
        <w:rPr>
          <w:sz w:val="24"/>
          <w:szCs w:val="24"/>
        </w:rPr>
        <w:t>формирования.</w:t>
      </w:r>
    </w:p>
    <w:p w14:paraId="545E04CE" w14:textId="12CEACD0" w:rsidR="00704869" w:rsidRPr="00674110" w:rsidRDefault="00274AC7">
      <w:pPr>
        <w:pStyle w:val="a3"/>
        <w:spacing w:line="249" w:lineRule="auto"/>
        <w:ind w:right="293" w:firstLine="225"/>
        <w:rPr>
          <w:sz w:val="24"/>
          <w:szCs w:val="24"/>
        </w:rPr>
      </w:pPr>
      <w:r w:rsidRPr="00674110">
        <w:rPr>
          <w:i/>
          <w:sz w:val="24"/>
          <w:szCs w:val="24"/>
        </w:rPr>
        <w:t>Принцип</w:t>
      </w:r>
      <w:r w:rsidRPr="00674110">
        <w:rPr>
          <w:i/>
          <w:spacing w:val="-9"/>
          <w:sz w:val="24"/>
          <w:szCs w:val="24"/>
        </w:rPr>
        <w:t xml:space="preserve"> </w:t>
      </w:r>
      <w:r w:rsidRPr="00674110">
        <w:rPr>
          <w:i/>
          <w:sz w:val="24"/>
          <w:szCs w:val="24"/>
        </w:rPr>
        <w:t>учёта</w:t>
      </w:r>
      <w:r w:rsidRPr="00674110">
        <w:rPr>
          <w:i/>
          <w:spacing w:val="-8"/>
          <w:sz w:val="24"/>
          <w:szCs w:val="24"/>
        </w:rPr>
        <w:t xml:space="preserve"> </w:t>
      </w:r>
      <w:r w:rsidRPr="00674110">
        <w:rPr>
          <w:i/>
          <w:sz w:val="24"/>
          <w:szCs w:val="24"/>
        </w:rPr>
        <w:t>ФГОС</w:t>
      </w:r>
      <w:r w:rsidRPr="00674110">
        <w:rPr>
          <w:i/>
          <w:spacing w:val="-5"/>
          <w:sz w:val="24"/>
          <w:szCs w:val="24"/>
        </w:rPr>
        <w:t xml:space="preserve"> </w:t>
      </w:r>
      <w:r w:rsidRPr="00674110">
        <w:rPr>
          <w:i/>
          <w:sz w:val="24"/>
          <w:szCs w:val="24"/>
        </w:rPr>
        <w:t>НОО</w:t>
      </w:r>
      <w:r w:rsidRPr="00674110">
        <w:rPr>
          <w:sz w:val="24"/>
          <w:szCs w:val="24"/>
        </w:rPr>
        <w:t>:</w:t>
      </w:r>
      <w:r w:rsidRPr="00674110">
        <w:rPr>
          <w:spacing w:val="-3"/>
          <w:sz w:val="24"/>
          <w:szCs w:val="24"/>
        </w:rPr>
        <w:t xml:space="preserve"> </w:t>
      </w:r>
      <w:r w:rsidRPr="00674110">
        <w:rPr>
          <w:sz w:val="24"/>
          <w:szCs w:val="24"/>
        </w:rPr>
        <w:t>программа</w:t>
      </w:r>
      <w:r w:rsidRPr="00674110">
        <w:rPr>
          <w:spacing w:val="-2"/>
          <w:sz w:val="24"/>
          <w:szCs w:val="24"/>
        </w:rPr>
        <w:t xml:space="preserve"> </w:t>
      </w:r>
      <w:r w:rsidRPr="00674110">
        <w:rPr>
          <w:sz w:val="24"/>
          <w:szCs w:val="24"/>
        </w:rPr>
        <w:t>начального</w:t>
      </w:r>
      <w:r w:rsidRPr="00674110">
        <w:rPr>
          <w:spacing w:val="-5"/>
          <w:sz w:val="24"/>
          <w:szCs w:val="24"/>
        </w:rPr>
        <w:t xml:space="preserve"> </w:t>
      </w:r>
      <w:r w:rsidRPr="00674110">
        <w:rPr>
          <w:sz w:val="24"/>
          <w:szCs w:val="24"/>
        </w:rPr>
        <w:t>общего</w:t>
      </w:r>
      <w:r w:rsidRPr="00674110">
        <w:rPr>
          <w:spacing w:val="-4"/>
          <w:sz w:val="24"/>
          <w:szCs w:val="24"/>
        </w:rPr>
        <w:t xml:space="preserve"> </w:t>
      </w:r>
      <w:proofErr w:type="gramStart"/>
      <w:r w:rsidRPr="00674110">
        <w:rPr>
          <w:sz w:val="24"/>
          <w:szCs w:val="24"/>
        </w:rPr>
        <w:t>образования</w:t>
      </w:r>
      <w:r w:rsidR="00E64EB4">
        <w:rPr>
          <w:sz w:val="24"/>
          <w:szCs w:val="24"/>
        </w:rPr>
        <w:t xml:space="preserve"> </w:t>
      </w:r>
      <w:r w:rsidRPr="00674110">
        <w:rPr>
          <w:spacing w:val="-48"/>
          <w:sz w:val="24"/>
          <w:szCs w:val="24"/>
        </w:rPr>
        <w:t xml:space="preserve"> </w:t>
      </w:r>
      <w:r w:rsidRPr="00674110">
        <w:rPr>
          <w:sz w:val="24"/>
          <w:szCs w:val="24"/>
        </w:rPr>
        <w:t>базируется</w:t>
      </w:r>
      <w:proofErr w:type="gramEnd"/>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требованиях,</w:t>
      </w:r>
      <w:r w:rsidRPr="00674110">
        <w:rPr>
          <w:spacing w:val="1"/>
          <w:sz w:val="24"/>
          <w:szCs w:val="24"/>
        </w:rPr>
        <w:t xml:space="preserve"> </w:t>
      </w:r>
      <w:r w:rsidRPr="00674110">
        <w:rPr>
          <w:sz w:val="24"/>
          <w:szCs w:val="24"/>
        </w:rPr>
        <w:t>предъявляемых</w:t>
      </w:r>
      <w:r w:rsidRPr="00674110">
        <w:rPr>
          <w:spacing w:val="1"/>
          <w:sz w:val="24"/>
          <w:szCs w:val="24"/>
        </w:rPr>
        <w:t xml:space="preserve"> </w:t>
      </w:r>
      <w:r w:rsidRPr="00674110">
        <w:rPr>
          <w:sz w:val="24"/>
          <w:szCs w:val="24"/>
        </w:rPr>
        <w:t>ФГОС НОО</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целям,</w:t>
      </w:r>
      <w:r w:rsidRPr="00674110">
        <w:rPr>
          <w:spacing w:val="1"/>
          <w:sz w:val="24"/>
          <w:szCs w:val="24"/>
        </w:rPr>
        <w:t xml:space="preserve"> </w:t>
      </w:r>
      <w:r w:rsidRPr="00674110">
        <w:rPr>
          <w:sz w:val="24"/>
          <w:szCs w:val="24"/>
        </w:rPr>
        <w:t>содержанию, планируемым результатам и условиям обучения в начальной</w:t>
      </w:r>
      <w:r w:rsidRPr="00674110">
        <w:rPr>
          <w:spacing w:val="1"/>
          <w:sz w:val="24"/>
          <w:szCs w:val="24"/>
        </w:rPr>
        <w:t xml:space="preserve"> </w:t>
      </w:r>
      <w:r w:rsidRPr="00674110">
        <w:rPr>
          <w:sz w:val="24"/>
          <w:szCs w:val="24"/>
        </w:rPr>
        <w:t>школе:</w:t>
      </w:r>
      <w:r w:rsidRPr="00674110">
        <w:rPr>
          <w:spacing w:val="7"/>
          <w:sz w:val="24"/>
          <w:szCs w:val="24"/>
        </w:rPr>
        <w:t xml:space="preserve"> </w:t>
      </w:r>
      <w:r w:rsidRPr="00674110">
        <w:rPr>
          <w:sz w:val="24"/>
          <w:szCs w:val="24"/>
        </w:rPr>
        <w:t>учитывается</w:t>
      </w:r>
      <w:r w:rsidRPr="00674110">
        <w:rPr>
          <w:spacing w:val="1"/>
          <w:sz w:val="24"/>
          <w:szCs w:val="24"/>
        </w:rPr>
        <w:t xml:space="preserve"> </w:t>
      </w:r>
      <w:r w:rsidRPr="00674110">
        <w:rPr>
          <w:sz w:val="24"/>
          <w:szCs w:val="24"/>
        </w:rPr>
        <w:t>также</w:t>
      </w:r>
      <w:r w:rsidRPr="00674110">
        <w:rPr>
          <w:spacing w:val="-2"/>
          <w:sz w:val="24"/>
          <w:szCs w:val="24"/>
        </w:rPr>
        <w:t xml:space="preserve"> </w:t>
      </w:r>
      <w:r w:rsidRPr="00674110">
        <w:rPr>
          <w:sz w:val="24"/>
          <w:szCs w:val="24"/>
        </w:rPr>
        <w:t>ПООП</w:t>
      </w:r>
      <w:r w:rsidRPr="00674110">
        <w:rPr>
          <w:spacing w:val="4"/>
          <w:sz w:val="24"/>
          <w:szCs w:val="24"/>
        </w:rPr>
        <w:t xml:space="preserve"> </w:t>
      </w:r>
      <w:r w:rsidRPr="00674110">
        <w:rPr>
          <w:sz w:val="24"/>
          <w:szCs w:val="24"/>
        </w:rPr>
        <w:t>НОО.</w:t>
      </w:r>
    </w:p>
    <w:p w14:paraId="1C0C2447" w14:textId="77777777" w:rsidR="00704869" w:rsidRPr="00674110" w:rsidRDefault="00274AC7">
      <w:pPr>
        <w:pStyle w:val="a3"/>
        <w:spacing w:before="65" w:line="249" w:lineRule="auto"/>
        <w:ind w:right="293" w:firstLine="225"/>
        <w:rPr>
          <w:sz w:val="24"/>
          <w:szCs w:val="24"/>
        </w:rPr>
      </w:pPr>
      <w:r w:rsidRPr="00674110">
        <w:rPr>
          <w:i/>
          <w:sz w:val="24"/>
          <w:szCs w:val="24"/>
        </w:rPr>
        <w:t>Принцип учёта языка обучения</w:t>
      </w:r>
      <w:r w:rsidRPr="00674110">
        <w:rPr>
          <w:sz w:val="24"/>
          <w:szCs w:val="24"/>
        </w:rPr>
        <w:t>: с учётом условий функционирования</w:t>
      </w:r>
      <w:r w:rsidRPr="00674110">
        <w:rPr>
          <w:spacing w:val="1"/>
          <w:sz w:val="24"/>
          <w:szCs w:val="24"/>
        </w:rPr>
        <w:t xml:space="preserve"> </w:t>
      </w:r>
      <w:r w:rsidRPr="00674110">
        <w:rPr>
          <w:sz w:val="24"/>
          <w:szCs w:val="24"/>
        </w:rPr>
        <w:t>образовательной организации программа характеризует право получения</w:t>
      </w:r>
      <w:r w:rsidRPr="00674110">
        <w:rPr>
          <w:spacing w:val="1"/>
          <w:sz w:val="24"/>
          <w:szCs w:val="24"/>
        </w:rPr>
        <w:t xml:space="preserve"> </w:t>
      </w:r>
      <w:r w:rsidRPr="00674110">
        <w:rPr>
          <w:sz w:val="24"/>
          <w:szCs w:val="24"/>
        </w:rPr>
        <w:t>образования на родном языке из числа языков народов РФ и отражает</w:t>
      </w:r>
      <w:r w:rsidRPr="00674110">
        <w:rPr>
          <w:spacing w:val="1"/>
          <w:sz w:val="24"/>
          <w:szCs w:val="24"/>
        </w:rPr>
        <w:t xml:space="preserve"> </w:t>
      </w:r>
      <w:r w:rsidRPr="00674110">
        <w:rPr>
          <w:sz w:val="24"/>
          <w:szCs w:val="24"/>
        </w:rPr>
        <w:t>механизмы</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данного</w:t>
      </w:r>
      <w:r w:rsidRPr="00674110">
        <w:rPr>
          <w:spacing w:val="1"/>
          <w:sz w:val="24"/>
          <w:szCs w:val="24"/>
        </w:rPr>
        <w:t xml:space="preserve"> </w:t>
      </w:r>
      <w:r w:rsidRPr="00674110">
        <w:rPr>
          <w:sz w:val="24"/>
          <w:szCs w:val="24"/>
        </w:rPr>
        <w:t>принципа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планах,</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планах</w:t>
      </w:r>
      <w:r w:rsidRPr="00674110">
        <w:rPr>
          <w:spacing w:val="-4"/>
          <w:sz w:val="24"/>
          <w:szCs w:val="24"/>
        </w:rPr>
        <w:t xml:space="preserve"> </w:t>
      </w:r>
      <w:r w:rsidRPr="00674110">
        <w:rPr>
          <w:sz w:val="24"/>
          <w:szCs w:val="24"/>
        </w:rPr>
        <w:t>внеурочной деятельности.</w:t>
      </w:r>
    </w:p>
    <w:p w14:paraId="18D87EE7" w14:textId="77777777" w:rsidR="00704869" w:rsidRPr="00674110" w:rsidRDefault="00274AC7">
      <w:pPr>
        <w:pStyle w:val="a3"/>
        <w:spacing w:before="5" w:line="249" w:lineRule="auto"/>
        <w:ind w:right="291" w:firstLine="225"/>
        <w:rPr>
          <w:sz w:val="24"/>
          <w:szCs w:val="24"/>
        </w:rPr>
      </w:pPr>
      <w:r w:rsidRPr="00674110">
        <w:rPr>
          <w:i/>
          <w:spacing w:val="-1"/>
          <w:sz w:val="24"/>
          <w:szCs w:val="24"/>
        </w:rPr>
        <w:t>Принцип</w:t>
      </w:r>
      <w:r w:rsidRPr="00674110">
        <w:rPr>
          <w:i/>
          <w:spacing w:val="-12"/>
          <w:sz w:val="24"/>
          <w:szCs w:val="24"/>
        </w:rPr>
        <w:t xml:space="preserve"> </w:t>
      </w:r>
      <w:r w:rsidRPr="00674110">
        <w:rPr>
          <w:i/>
          <w:spacing w:val="-1"/>
          <w:sz w:val="24"/>
          <w:szCs w:val="24"/>
        </w:rPr>
        <w:t>учёта</w:t>
      </w:r>
      <w:r w:rsidRPr="00674110">
        <w:rPr>
          <w:i/>
          <w:spacing w:val="-11"/>
          <w:sz w:val="24"/>
          <w:szCs w:val="24"/>
        </w:rPr>
        <w:t xml:space="preserve"> </w:t>
      </w:r>
      <w:r w:rsidRPr="00674110">
        <w:rPr>
          <w:i/>
          <w:sz w:val="24"/>
          <w:szCs w:val="24"/>
        </w:rPr>
        <w:t>ведущей</w:t>
      </w:r>
      <w:r w:rsidRPr="00674110">
        <w:rPr>
          <w:i/>
          <w:spacing w:val="-7"/>
          <w:sz w:val="24"/>
          <w:szCs w:val="24"/>
        </w:rPr>
        <w:t xml:space="preserve"> </w:t>
      </w:r>
      <w:r w:rsidRPr="00674110">
        <w:rPr>
          <w:i/>
          <w:sz w:val="24"/>
          <w:szCs w:val="24"/>
        </w:rPr>
        <w:t>деятельности</w:t>
      </w:r>
      <w:r w:rsidRPr="00674110">
        <w:rPr>
          <w:i/>
          <w:spacing w:val="-7"/>
          <w:sz w:val="24"/>
          <w:szCs w:val="24"/>
        </w:rPr>
        <w:t xml:space="preserve"> </w:t>
      </w:r>
      <w:r w:rsidRPr="00674110">
        <w:rPr>
          <w:sz w:val="24"/>
          <w:szCs w:val="24"/>
        </w:rPr>
        <w:t>младшего</w:t>
      </w:r>
      <w:r w:rsidRPr="00674110">
        <w:rPr>
          <w:spacing w:val="-11"/>
          <w:sz w:val="24"/>
          <w:szCs w:val="24"/>
        </w:rPr>
        <w:t xml:space="preserve"> </w:t>
      </w:r>
      <w:r w:rsidRPr="00674110">
        <w:rPr>
          <w:sz w:val="24"/>
          <w:szCs w:val="24"/>
        </w:rPr>
        <w:t>школьника:</w:t>
      </w:r>
      <w:r w:rsidRPr="00674110">
        <w:rPr>
          <w:spacing w:val="-3"/>
          <w:sz w:val="24"/>
          <w:szCs w:val="24"/>
        </w:rPr>
        <w:t xml:space="preserve"> </w:t>
      </w:r>
      <w:r w:rsidRPr="00674110">
        <w:rPr>
          <w:sz w:val="24"/>
          <w:szCs w:val="24"/>
        </w:rPr>
        <w:t>программа</w:t>
      </w:r>
      <w:r w:rsidRPr="00674110">
        <w:rPr>
          <w:spacing w:val="-48"/>
          <w:sz w:val="24"/>
          <w:szCs w:val="24"/>
        </w:rPr>
        <w:t xml:space="preserve"> </w:t>
      </w:r>
      <w:r w:rsidRPr="00674110">
        <w:rPr>
          <w:sz w:val="24"/>
          <w:szCs w:val="24"/>
        </w:rPr>
        <w:t>обеспечивает</w:t>
      </w:r>
      <w:r w:rsidRPr="00674110">
        <w:rPr>
          <w:spacing w:val="1"/>
          <w:sz w:val="24"/>
          <w:szCs w:val="24"/>
        </w:rPr>
        <w:t xml:space="preserve"> </w:t>
      </w:r>
      <w:r w:rsidRPr="00674110">
        <w:rPr>
          <w:sz w:val="24"/>
          <w:szCs w:val="24"/>
        </w:rPr>
        <w:t>конструирование</w:t>
      </w:r>
      <w:r w:rsidRPr="00674110">
        <w:rPr>
          <w:spacing w:val="1"/>
          <w:sz w:val="24"/>
          <w:szCs w:val="24"/>
        </w:rPr>
        <w:t xml:space="preserve"> </w:t>
      </w:r>
      <w:r w:rsidRPr="00674110">
        <w:rPr>
          <w:sz w:val="24"/>
          <w:szCs w:val="24"/>
        </w:rPr>
        <w:t>учебного процесса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структуре</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предусматривает</w:t>
      </w:r>
      <w:r w:rsidRPr="00674110">
        <w:rPr>
          <w:spacing w:val="1"/>
          <w:sz w:val="24"/>
          <w:szCs w:val="24"/>
        </w:rPr>
        <w:t xml:space="preserve"> </w:t>
      </w:r>
      <w:r w:rsidRPr="00674110">
        <w:rPr>
          <w:sz w:val="24"/>
          <w:szCs w:val="24"/>
        </w:rPr>
        <w:t>механизмы</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всех</w:t>
      </w:r>
      <w:r w:rsidRPr="00674110">
        <w:rPr>
          <w:spacing w:val="1"/>
          <w:sz w:val="24"/>
          <w:szCs w:val="24"/>
        </w:rPr>
        <w:t xml:space="preserve"> </w:t>
      </w:r>
      <w:r w:rsidRPr="00674110">
        <w:rPr>
          <w:sz w:val="24"/>
          <w:szCs w:val="24"/>
        </w:rPr>
        <w:t>компонентов учебной деятельности (мотив, цель, учебная задача, учебные</w:t>
      </w:r>
      <w:r w:rsidRPr="00674110">
        <w:rPr>
          <w:spacing w:val="1"/>
          <w:sz w:val="24"/>
          <w:szCs w:val="24"/>
        </w:rPr>
        <w:t xml:space="preserve"> </w:t>
      </w:r>
      <w:r w:rsidRPr="00674110">
        <w:rPr>
          <w:sz w:val="24"/>
          <w:szCs w:val="24"/>
        </w:rPr>
        <w:t>операции,</w:t>
      </w:r>
      <w:r w:rsidRPr="00674110">
        <w:rPr>
          <w:spacing w:val="3"/>
          <w:sz w:val="24"/>
          <w:szCs w:val="24"/>
        </w:rPr>
        <w:t xml:space="preserve"> </w:t>
      </w:r>
      <w:r w:rsidRPr="00674110">
        <w:rPr>
          <w:sz w:val="24"/>
          <w:szCs w:val="24"/>
        </w:rPr>
        <w:t>контроль</w:t>
      </w:r>
      <w:r w:rsidRPr="00674110">
        <w:rPr>
          <w:spacing w:val="2"/>
          <w:sz w:val="24"/>
          <w:szCs w:val="24"/>
        </w:rPr>
        <w:t xml:space="preserve"> </w:t>
      </w:r>
      <w:r w:rsidRPr="00674110">
        <w:rPr>
          <w:sz w:val="24"/>
          <w:szCs w:val="24"/>
        </w:rPr>
        <w:t>и самоконтроль).</w:t>
      </w:r>
    </w:p>
    <w:p w14:paraId="448925DB" w14:textId="77777777" w:rsidR="00704869" w:rsidRPr="00674110" w:rsidRDefault="00274AC7">
      <w:pPr>
        <w:pStyle w:val="a3"/>
        <w:spacing w:before="5" w:line="249" w:lineRule="auto"/>
        <w:ind w:right="289" w:firstLine="225"/>
        <w:rPr>
          <w:sz w:val="24"/>
          <w:szCs w:val="24"/>
        </w:rPr>
      </w:pPr>
      <w:r w:rsidRPr="00674110">
        <w:rPr>
          <w:i/>
          <w:sz w:val="24"/>
          <w:szCs w:val="24"/>
        </w:rPr>
        <w:t>Принцип</w:t>
      </w:r>
      <w:r w:rsidRPr="00674110">
        <w:rPr>
          <w:i/>
          <w:spacing w:val="1"/>
          <w:sz w:val="24"/>
          <w:szCs w:val="24"/>
        </w:rPr>
        <w:t xml:space="preserve"> </w:t>
      </w:r>
      <w:r w:rsidRPr="00674110">
        <w:rPr>
          <w:i/>
          <w:sz w:val="24"/>
          <w:szCs w:val="24"/>
        </w:rPr>
        <w:t>индивидуализации</w:t>
      </w:r>
      <w:r w:rsidRPr="00674110">
        <w:rPr>
          <w:i/>
          <w:spacing w:val="1"/>
          <w:sz w:val="24"/>
          <w:szCs w:val="24"/>
        </w:rPr>
        <w:t xml:space="preserve"> </w:t>
      </w:r>
      <w:r w:rsidRPr="00674110">
        <w:rPr>
          <w:i/>
          <w:sz w:val="24"/>
          <w:szCs w:val="24"/>
        </w:rPr>
        <w:t>обучения:</w:t>
      </w:r>
      <w:r w:rsidRPr="00674110">
        <w:rPr>
          <w:i/>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предусматривает</w:t>
      </w:r>
      <w:r w:rsidRPr="00674110">
        <w:rPr>
          <w:spacing w:val="1"/>
          <w:sz w:val="24"/>
          <w:szCs w:val="24"/>
        </w:rPr>
        <w:t xml:space="preserve"> </w:t>
      </w:r>
      <w:r w:rsidRPr="00674110">
        <w:rPr>
          <w:spacing w:val="-2"/>
          <w:sz w:val="24"/>
          <w:szCs w:val="24"/>
        </w:rPr>
        <w:t>возможность</w:t>
      </w:r>
      <w:r w:rsidRPr="00674110">
        <w:rPr>
          <w:spacing w:val="-9"/>
          <w:sz w:val="24"/>
          <w:szCs w:val="24"/>
        </w:rPr>
        <w:t xml:space="preserve"> </w:t>
      </w:r>
      <w:r w:rsidRPr="00674110">
        <w:rPr>
          <w:spacing w:val="-2"/>
          <w:sz w:val="24"/>
          <w:szCs w:val="24"/>
        </w:rPr>
        <w:t>и</w:t>
      </w:r>
      <w:r w:rsidRPr="00674110">
        <w:rPr>
          <w:spacing w:val="-10"/>
          <w:sz w:val="24"/>
          <w:szCs w:val="24"/>
        </w:rPr>
        <w:t xml:space="preserve"> </w:t>
      </w:r>
      <w:r w:rsidRPr="00674110">
        <w:rPr>
          <w:spacing w:val="-2"/>
          <w:sz w:val="24"/>
          <w:szCs w:val="24"/>
        </w:rPr>
        <w:t>механизмы</w:t>
      </w:r>
      <w:r w:rsidRPr="00674110">
        <w:rPr>
          <w:spacing w:val="-9"/>
          <w:sz w:val="24"/>
          <w:szCs w:val="24"/>
        </w:rPr>
        <w:t xml:space="preserve"> </w:t>
      </w:r>
      <w:r w:rsidRPr="00674110">
        <w:rPr>
          <w:spacing w:val="-2"/>
          <w:sz w:val="24"/>
          <w:szCs w:val="24"/>
        </w:rPr>
        <w:t>разработки</w:t>
      </w:r>
      <w:r w:rsidRPr="00674110">
        <w:rPr>
          <w:spacing w:val="-6"/>
          <w:sz w:val="24"/>
          <w:szCs w:val="24"/>
        </w:rPr>
        <w:t xml:space="preserve"> </w:t>
      </w:r>
      <w:r w:rsidRPr="00674110">
        <w:rPr>
          <w:spacing w:val="-2"/>
          <w:sz w:val="24"/>
          <w:szCs w:val="24"/>
        </w:rPr>
        <w:t>индивидуальных</w:t>
      </w:r>
      <w:r w:rsidRPr="00674110">
        <w:rPr>
          <w:spacing w:val="-7"/>
          <w:sz w:val="24"/>
          <w:szCs w:val="24"/>
        </w:rPr>
        <w:t xml:space="preserve"> </w:t>
      </w:r>
      <w:r w:rsidRPr="00674110">
        <w:rPr>
          <w:spacing w:val="-2"/>
          <w:sz w:val="24"/>
          <w:szCs w:val="24"/>
        </w:rPr>
        <w:t>программ</w:t>
      </w:r>
      <w:r w:rsidRPr="00674110">
        <w:rPr>
          <w:spacing w:val="-6"/>
          <w:sz w:val="24"/>
          <w:szCs w:val="24"/>
        </w:rPr>
        <w:t xml:space="preserve"> </w:t>
      </w:r>
      <w:r w:rsidRPr="00674110">
        <w:rPr>
          <w:spacing w:val="-2"/>
          <w:sz w:val="24"/>
          <w:szCs w:val="24"/>
        </w:rPr>
        <w:t>и</w:t>
      </w:r>
      <w:r w:rsidRPr="00674110">
        <w:rPr>
          <w:spacing w:val="-10"/>
          <w:sz w:val="24"/>
          <w:szCs w:val="24"/>
        </w:rPr>
        <w:t xml:space="preserve"> </w:t>
      </w:r>
      <w:r w:rsidRPr="00674110">
        <w:rPr>
          <w:spacing w:val="-2"/>
          <w:sz w:val="24"/>
          <w:szCs w:val="24"/>
        </w:rPr>
        <w:t>учебных</w:t>
      </w:r>
      <w:r w:rsidRPr="00674110">
        <w:rPr>
          <w:spacing w:val="-48"/>
          <w:sz w:val="24"/>
          <w:szCs w:val="24"/>
        </w:rPr>
        <w:t xml:space="preserve"> </w:t>
      </w:r>
      <w:r w:rsidRPr="00674110">
        <w:rPr>
          <w:sz w:val="24"/>
          <w:szCs w:val="24"/>
        </w:rPr>
        <w:t>планов для обучения детей с особыми способностями, потребностями и</w:t>
      </w:r>
      <w:r w:rsidRPr="00674110">
        <w:rPr>
          <w:spacing w:val="1"/>
          <w:sz w:val="24"/>
          <w:szCs w:val="24"/>
        </w:rPr>
        <w:t xml:space="preserve"> </w:t>
      </w:r>
      <w:r w:rsidRPr="00674110">
        <w:rPr>
          <w:sz w:val="24"/>
          <w:szCs w:val="24"/>
        </w:rPr>
        <w:t>интересами.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учитываются</w:t>
      </w:r>
      <w:r w:rsidRPr="00674110">
        <w:rPr>
          <w:spacing w:val="1"/>
          <w:sz w:val="24"/>
          <w:szCs w:val="24"/>
        </w:rPr>
        <w:t xml:space="preserve"> </w:t>
      </w:r>
      <w:r w:rsidRPr="00674110">
        <w:rPr>
          <w:sz w:val="24"/>
          <w:szCs w:val="24"/>
        </w:rPr>
        <w:t>запросы</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4"/>
          <w:sz w:val="24"/>
          <w:szCs w:val="24"/>
        </w:rPr>
        <w:t xml:space="preserve"> </w:t>
      </w:r>
      <w:r w:rsidRPr="00674110">
        <w:rPr>
          <w:sz w:val="24"/>
          <w:szCs w:val="24"/>
        </w:rPr>
        <w:t>обучающегося.</w:t>
      </w:r>
    </w:p>
    <w:p w14:paraId="5C7E1667" w14:textId="77777777" w:rsidR="00704869" w:rsidRPr="00674110" w:rsidRDefault="00274AC7">
      <w:pPr>
        <w:pStyle w:val="a3"/>
        <w:spacing w:before="4" w:line="249" w:lineRule="auto"/>
        <w:ind w:right="292" w:firstLine="225"/>
        <w:rPr>
          <w:sz w:val="24"/>
          <w:szCs w:val="24"/>
        </w:rPr>
      </w:pPr>
      <w:r w:rsidRPr="00674110">
        <w:rPr>
          <w:i/>
          <w:sz w:val="24"/>
          <w:szCs w:val="24"/>
        </w:rPr>
        <w:t>Принцип</w:t>
      </w:r>
      <w:r w:rsidRPr="00674110">
        <w:rPr>
          <w:i/>
          <w:spacing w:val="1"/>
          <w:sz w:val="24"/>
          <w:szCs w:val="24"/>
        </w:rPr>
        <w:t xml:space="preserve"> </w:t>
      </w:r>
      <w:r w:rsidRPr="00674110">
        <w:rPr>
          <w:i/>
          <w:sz w:val="24"/>
          <w:szCs w:val="24"/>
        </w:rPr>
        <w:t>преемственности</w:t>
      </w:r>
      <w:r w:rsidRPr="00674110">
        <w:rPr>
          <w:i/>
          <w:spacing w:val="1"/>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перспективности</w:t>
      </w:r>
      <w:r w:rsidRPr="00674110">
        <w:rPr>
          <w:sz w:val="24"/>
          <w:szCs w:val="24"/>
        </w:rPr>
        <w:t>:</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должна</w:t>
      </w:r>
      <w:r w:rsidRPr="00674110">
        <w:rPr>
          <w:spacing w:val="1"/>
          <w:sz w:val="24"/>
          <w:szCs w:val="24"/>
        </w:rPr>
        <w:t xml:space="preserve"> </w:t>
      </w:r>
      <w:r w:rsidRPr="00674110">
        <w:rPr>
          <w:spacing w:val="-1"/>
          <w:sz w:val="24"/>
          <w:szCs w:val="24"/>
        </w:rPr>
        <w:t>обеспечивать</w:t>
      </w:r>
      <w:r w:rsidRPr="00674110">
        <w:rPr>
          <w:spacing w:val="-8"/>
          <w:sz w:val="24"/>
          <w:szCs w:val="24"/>
        </w:rPr>
        <w:t xml:space="preserve"> </w:t>
      </w:r>
      <w:r w:rsidRPr="00674110">
        <w:rPr>
          <w:spacing w:val="-1"/>
          <w:sz w:val="24"/>
          <w:szCs w:val="24"/>
        </w:rPr>
        <w:t>связь</w:t>
      </w:r>
      <w:r w:rsidRPr="00674110">
        <w:rPr>
          <w:spacing w:val="-7"/>
          <w:sz w:val="24"/>
          <w:szCs w:val="24"/>
        </w:rPr>
        <w:t xml:space="preserve"> </w:t>
      </w:r>
      <w:r w:rsidRPr="00674110">
        <w:rPr>
          <w:spacing w:val="-1"/>
          <w:sz w:val="24"/>
          <w:szCs w:val="24"/>
        </w:rPr>
        <w:t>и</w:t>
      </w:r>
      <w:r w:rsidRPr="00674110">
        <w:rPr>
          <w:spacing w:val="-9"/>
          <w:sz w:val="24"/>
          <w:szCs w:val="24"/>
        </w:rPr>
        <w:t xml:space="preserve"> </w:t>
      </w:r>
      <w:r w:rsidRPr="00674110">
        <w:rPr>
          <w:spacing w:val="-1"/>
          <w:sz w:val="24"/>
          <w:szCs w:val="24"/>
        </w:rPr>
        <w:t>динамику</w:t>
      </w:r>
      <w:r w:rsidRPr="00674110">
        <w:rPr>
          <w:spacing w:val="-16"/>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формировании</w:t>
      </w:r>
      <w:r w:rsidRPr="00674110">
        <w:rPr>
          <w:spacing w:val="-10"/>
          <w:sz w:val="24"/>
          <w:szCs w:val="24"/>
        </w:rPr>
        <w:t xml:space="preserve"> </w:t>
      </w:r>
      <w:r w:rsidRPr="00674110">
        <w:rPr>
          <w:sz w:val="24"/>
          <w:szCs w:val="24"/>
        </w:rPr>
        <w:t>знаний,</w:t>
      </w:r>
      <w:r w:rsidRPr="00674110">
        <w:rPr>
          <w:spacing w:val="-4"/>
          <w:sz w:val="24"/>
          <w:szCs w:val="24"/>
        </w:rPr>
        <w:t xml:space="preserve"> </w:t>
      </w:r>
      <w:r w:rsidRPr="00674110">
        <w:rPr>
          <w:sz w:val="24"/>
          <w:szCs w:val="24"/>
        </w:rPr>
        <w:t>умений</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способов</w:t>
      </w:r>
      <w:r w:rsidRPr="00674110">
        <w:rPr>
          <w:spacing w:val="-48"/>
          <w:sz w:val="24"/>
          <w:szCs w:val="24"/>
        </w:rPr>
        <w:t xml:space="preserve"> </w:t>
      </w:r>
      <w:r w:rsidRPr="00674110">
        <w:rPr>
          <w:sz w:val="24"/>
          <w:szCs w:val="24"/>
        </w:rPr>
        <w:t>деятельности между этапами начального образования, а также успешную</w:t>
      </w:r>
      <w:r w:rsidRPr="00674110">
        <w:rPr>
          <w:spacing w:val="1"/>
          <w:sz w:val="24"/>
          <w:szCs w:val="24"/>
        </w:rPr>
        <w:t xml:space="preserve"> </w:t>
      </w:r>
      <w:r w:rsidRPr="00674110">
        <w:rPr>
          <w:sz w:val="24"/>
          <w:szCs w:val="24"/>
        </w:rPr>
        <w:t>адаптацию обучающихся к обучению в основной школе, единые подходы</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обучением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развитием</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начальном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основном</w:t>
      </w:r>
      <w:r w:rsidRPr="00674110">
        <w:rPr>
          <w:spacing w:val="1"/>
          <w:sz w:val="24"/>
          <w:szCs w:val="24"/>
        </w:rPr>
        <w:t xml:space="preserve"> </w:t>
      </w:r>
      <w:r w:rsidRPr="00674110">
        <w:rPr>
          <w:sz w:val="24"/>
          <w:szCs w:val="24"/>
        </w:rPr>
        <w:t>этапах</w:t>
      </w:r>
      <w:r w:rsidRPr="00674110">
        <w:rPr>
          <w:spacing w:val="1"/>
          <w:sz w:val="24"/>
          <w:szCs w:val="24"/>
        </w:rPr>
        <w:t xml:space="preserve"> </w:t>
      </w:r>
      <w:r w:rsidRPr="00674110">
        <w:rPr>
          <w:sz w:val="24"/>
          <w:szCs w:val="24"/>
        </w:rPr>
        <w:t>школьного</w:t>
      </w:r>
      <w:r w:rsidRPr="00674110">
        <w:rPr>
          <w:spacing w:val="-4"/>
          <w:sz w:val="24"/>
          <w:szCs w:val="24"/>
        </w:rPr>
        <w:t xml:space="preserve"> </w:t>
      </w:r>
      <w:r w:rsidRPr="00674110">
        <w:rPr>
          <w:sz w:val="24"/>
          <w:szCs w:val="24"/>
        </w:rPr>
        <w:t>обучения.</w:t>
      </w:r>
    </w:p>
    <w:p w14:paraId="6C2E5112" w14:textId="77777777" w:rsidR="00704869" w:rsidRPr="00674110" w:rsidRDefault="00274AC7">
      <w:pPr>
        <w:pStyle w:val="a3"/>
        <w:spacing w:before="6" w:line="249" w:lineRule="auto"/>
        <w:ind w:right="283" w:firstLine="225"/>
        <w:rPr>
          <w:sz w:val="24"/>
          <w:szCs w:val="24"/>
        </w:rPr>
      </w:pPr>
      <w:r w:rsidRPr="00674110">
        <w:rPr>
          <w:i/>
          <w:spacing w:val="-3"/>
          <w:sz w:val="24"/>
          <w:szCs w:val="24"/>
        </w:rPr>
        <w:t xml:space="preserve">Принцип </w:t>
      </w:r>
      <w:r w:rsidRPr="00674110">
        <w:rPr>
          <w:i/>
          <w:spacing w:val="-2"/>
          <w:sz w:val="24"/>
          <w:szCs w:val="24"/>
        </w:rPr>
        <w:t>интеграции обучения и воспитания</w:t>
      </w:r>
      <w:r w:rsidRPr="00674110">
        <w:rPr>
          <w:spacing w:val="-2"/>
          <w:sz w:val="24"/>
          <w:szCs w:val="24"/>
        </w:rPr>
        <w:t>: программа предусматривает</w:t>
      </w:r>
      <w:r w:rsidRPr="00674110">
        <w:rPr>
          <w:spacing w:val="-47"/>
          <w:sz w:val="24"/>
          <w:szCs w:val="24"/>
        </w:rPr>
        <w:t xml:space="preserve"> </w:t>
      </w:r>
      <w:r w:rsidRPr="00674110">
        <w:rPr>
          <w:spacing w:val="-2"/>
          <w:sz w:val="24"/>
          <w:szCs w:val="24"/>
        </w:rPr>
        <w:t xml:space="preserve">связь урочной </w:t>
      </w:r>
      <w:r w:rsidRPr="00674110">
        <w:rPr>
          <w:spacing w:val="-1"/>
          <w:sz w:val="24"/>
          <w:szCs w:val="24"/>
        </w:rPr>
        <w:t>и внеурочной деятельности, разработку разных мероприятий,</w:t>
      </w:r>
      <w:r w:rsidRPr="00674110">
        <w:rPr>
          <w:spacing w:val="-47"/>
          <w:sz w:val="24"/>
          <w:szCs w:val="24"/>
        </w:rPr>
        <w:t xml:space="preserve"> </w:t>
      </w:r>
      <w:r w:rsidRPr="00674110">
        <w:rPr>
          <w:sz w:val="24"/>
          <w:szCs w:val="24"/>
        </w:rPr>
        <w:t>направленных</w:t>
      </w:r>
      <w:r w:rsidRPr="00674110">
        <w:rPr>
          <w:spacing w:val="-6"/>
          <w:sz w:val="24"/>
          <w:szCs w:val="24"/>
        </w:rPr>
        <w:t xml:space="preserve"> </w:t>
      </w:r>
      <w:r w:rsidRPr="00674110">
        <w:rPr>
          <w:sz w:val="24"/>
          <w:szCs w:val="24"/>
        </w:rPr>
        <w:t>на</w:t>
      </w:r>
      <w:r w:rsidRPr="00674110">
        <w:rPr>
          <w:spacing w:val="-1"/>
          <w:sz w:val="24"/>
          <w:szCs w:val="24"/>
        </w:rPr>
        <w:t xml:space="preserve"> </w:t>
      </w:r>
      <w:r w:rsidRPr="00674110">
        <w:rPr>
          <w:sz w:val="24"/>
          <w:szCs w:val="24"/>
        </w:rPr>
        <w:t>обогащение</w:t>
      </w:r>
      <w:r w:rsidRPr="00674110">
        <w:rPr>
          <w:spacing w:val="-8"/>
          <w:sz w:val="24"/>
          <w:szCs w:val="24"/>
        </w:rPr>
        <w:t xml:space="preserve"> </w:t>
      </w:r>
      <w:r w:rsidRPr="00674110">
        <w:rPr>
          <w:sz w:val="24"/>
          <w:szCs w:val="24"/>
        </w:rPr>
        <w:t>знаний,</w:t>
      </w:r>
      <w:r w:rsidRPr="00674110">
        <w:rPr>
          <w:spacing w:val="-4"/>
          <w:sz w:val="24"/>
          <w:szCs w:val="24"/>
        </w:rPr>
        <w:t xml:space="preserve"> </w:t>
      </w:r>
      <w:r w:rsidRPr="00674110">
        <w:rPr>
          <w:sz w:val="24"/>
          <w:szCs w:val="24"/>
        </w:rPr>
        <w:t>воспитание</w:t>
      </w:r>
      <w:r w:rsidRPr="00674110">
        <w:rPr>
          <w:spacing w:val="-7"/>
          <w:sz w:val="24"/>
          <w:szCs w:val="24"/>
        </w:rPr>
        <w:t xml:space="preserve"> </w:t>
      </w:r>
      <w:r w:rsidRPr="00674110">
        <w:rPr>
          <w:sz w:val="24"/>
          <w:szCs w:val="24"/>
        </w:rPr>
        <w:t>чувств</w:t>
      </w:r>
      <w:r w:rsidRPr="00674110">
        <w:rPr>
          <w:spacing w:val="-6"/>
          <w:sz w:val="24"/>
          <w:szCs w:val="24"/>
        </w:rPr>
        <w:t xml:space="preserve"> </w:t>
      </w:r>
      <w:r w:rsidRPr="00674110">
        <w:rPr>
          <w:sz w:val="24"/>
          <w:szCs w:val="24"/>
        </w:rPr>
        <w:t>и</w:t>
      </w:r>
      <w:r w:rsidRPr="00674110">
        <w:rPr>
          <w:spacing w:val="-4"/>
          <w:sz w:val="24"/>
          <w:szCs w:val="24"/>
        </w:rPr>
        <w:t xml:space="preserve"> </w:t>
      </w:r>
      <w:r w:rsidRPr="00674110">
        <w:rPr>
          <w:sz w:val="24"/>
          <w:szCs w:val="24"/>
        </w:rPr>
        <w:t>познавательных</w:t>
      </w:r>
      <w:r w:rsidRPr="00674110">
        <w:rPr>
          <w:spacing w:val="-48"/>
          <w:sz w:val="24"/>
          <w:szCs w:val="24"/>
        </w:rPr>
        <w:t xml:space="preserve"> </w:t>
      </w:r>
      <w:r w:rsidRPr="00674110">
        <w:rPr>
          <w:sz w:val="24"/>
          <w:szCs w:val="24"/>
        </w:rPr>
        <w:t>интересов</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нравственно-ценностного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действительности.</w:t>
      </w:r>
    </w:p>
    <w:p w14:paraId="47E90FB5" w14:textId="1DC85CFD" w:rsidR="00704869" w:rsidRPr="00674110" w:rsidRDefault="00274AC7">
      <w:pPr>
        <w:pStyle w:val="a3"/>
        <w:spacing w:before="4" w:line="249" w:lineRule="auto"/>
        <w:ind w:right="284" w:firstLine="225"/>
        <w:rPr>
          <w:sz w:val="24"/>
          <w:szCs w:val="24"/>
        </w:rPr>
      </w:pPr>
      <w:r w:rsidRPr="00674110">
        <w:rPr>
          <w:i/>
          <w:sz w:val="24"/>
          <w:szCs w:val="24"/>
        </w:rPr>
        <w:t>Принцип</w:t>
      </w:r>
      <w:r w:rsidRPr="00674110">
        <w:rPr>
          <w:i/>
          <w:spacing w:val="1"/>
          <w:sz w:val="24"/>
          <w:szCs w:val="24"/>
        </w:rPr>
        <w:t xml:space="preserve"> </w:t>
      </w:r>
      <w:proofErr w:type="spellStart"/>
      <w:r w:rsidRPr="00674110">
        <w:rPr>
          <w:i/>
          <w:sz w:val="24"/>
          <w:szCs w:val="24"/>
        </w:rPr>
        <w:t>здоровьесбережения</w:t>
      </w:r>
      <w:proofErr w:type="spellEnd"/>
      <w:r w:rsidRPr="00674110">
        <w:rPr>
          <w:sz w:val="24"/>
          <w:szCs w:val="24"/>
        </w:rPr>
        <w:t>:</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образовательной</w:t>
      </w:r>
      <w:r w:rsidRPr="00674110">
        <w:rPr>
          <w:spacing w:val="-47"/>
          <w:sz w:val="24"/>
          <w:szCs w:val="24"/>
        </w:rPr>
        <w:t xml:space="preserve"> </w:t>
      </w:r>
      <w:r w:rsidRPr="00674110">
        <w:rPr>
          <w:spacing w:val="-1"/>
          <w:sz w:val="24"/>
          <w:szCs w:val="24"/>
        </w:rPr>
        <w:t>деятельности</w:t>
      </w:r>
      <w:r w:rsidRPr="00674110">
        <w:rPr>
          <w:spacing w:val="-10"/>
          <w:sz w:val="24"/>
          <w:szCs w:val="24"/>
        </w:rPr>
        <w:t xml:space="preserve"> </w:t>
      </w:r>
      <w:r w:rsidRPr="00674110">
        <w:rPr>
          <w:sz w:val="24"/>
          <w:szCs w:val="24"/>
        </w:rPr>
        <w:t>по</w:t>
      </w:r>
      <w:r w:rsidRPr="00674110">
        <w:rPr>
          <w:spacing w:val="-8"/>
          <w:sz w:val="24"/>
          <w:szCs w:val="24"/>
        </w:rPr>
        <w:t xml:space="preserve"> </w:t>
      </w:r>
      <w:r w:rsidRPr="00674110">
        <w:rPr>
          <w:sz w:val="24"/>
          <w:szCs w:val="24"/>
        </w:rPr>
        <w:t>программе</w:t>
      </w:r>
      <w:r w:rsidRPr="00674110">
        <w:rPr>
          <w:spacing w:val="-10"/>
          <w:sz w:val="24"/>
          <w:szCs w:val="24"/>
        </w:rPr>
        <w:t xml:space="preserve"> </w:t>
      </w:r>
      <w:r w:rsidRPr="00674110">
        <w:rPr>
          <w:sz w:val="24"/>
          <w:szCs w:val="24"/>
        </w:rPr>
        <w:lastRenderedPageBreak/>
        <w:t>начального</w:t>
      </w:r>
      <w:r w:rsidRPr="00674110">
        <w:rPr>
          <w:spacing w:val="-8"/>
          <w:sz w:val="24"/>
          <w:szCs w:val="24"/>
        </w:rPr>
        <w:t xml:space="preserve"> </w:t>
      </w:r>
      <w:r w:rsidRPr="00674110">
        <w:rPr>
          <w:sz w:val="24"/>
          <w:szCs w:val="24"/>
        </w:rPr>
        <w:t>общего</w:t>
      </w:r>
      <w:r w:rsidRPr="00674110">
        <w:rPr>
          <w:spacing w:val="-12"/>
          <w:sz w:val="24"/>
          <w:szCs w:val="24"/>
        </w:rPr>
        <w:t xml:space="preserve"> </w:t>
      </w:r>
      <w:r w:rsidRPr="00674110">
        <w:rPr>
          <w:sz w:val="24"/>
          <w:szCs w:val="24"/>
        </w:rPr>
        <w:t>образования</w:t>
      </w:r>
      <w:r w:rsidRPr="00674110">
        <w:rPr>
          <w:spacing w:val="-6"/>
          <w:sz w:val="24"/>
          <w:szCs w:val="24"/>
        </w:rPr>
        <w:t xml:space="preserve"> </w:t>
      </w:r>
      <w:r w:rsidRPr="00674110">
        <w:rPr>
          <w:sz w:val="24"/>
          <w:szCs w:val="24"/>
        </w:rPr>
        <w:t>не</w:t>
      </w:r>
      <w:r w:rsidRPr="00674110">
        <w:rPr>
          <w:spacing w:val="-10"/>
          <w:sz w:val="24"/>
          <w:szCs w:val="24"/>
        </w:rPr>
        <w:t xml:space="preserve"> </w:t>
      </w:r>
      <w:r w:rsidRPr="00674110">
        <w:rPr>
          <w:sz w:val="24"/>
          <w:szCs w:val="24"/>
        </w:rPr>
        <w:t>допускается</w:t>
      </w:r>
      <w:r w:rsidRPr="00674110">
        <w:rPr>
          <w:spacing w:val="-48"/>
          <w:sz w:val="24"/>
          <w:szCs w:val="24"/>
        </w:rPr>
        <w:t xml:space="preserve"> </w:t>
      </w:r>
      <w:r w:rsidRPr="00674110">
        <w:rPr>
          <w:sz w:val="24"/>
          <w:szCs w:val="24"/>
        </w:rPr>
        <w:t>использование технологий, которые могут нанести вред физическому и</w:t>
      </w:r>
      <w:r w:rsidRPr="00674110">
        <w:rPr>
          <w:spacing w:val="1"/>
          <w:sz w:val="24"/>
          <w:szCs w:val="24"/>
        </w:rPr>
        <w:t xml:space="preserve"> </w:t>
      </w:r>
      <w:r w:rsidRPr="00674110">
        <w:rPr>
          <w:sz w:val="24"/>
          <w:szCs w:val="24"/>
        </w:rPr>
        <w:t>психическому</w:t>
      </w:r>
      <w:r w:rsidRPr="00674110">
        <w:rPr>
          <w:spacing w:val="1"/>
          <w:sz w:val="24"/>
          <w:szCs w:val="24"/>
        </w:rPr>
        <w:t xml:space="preserve"> </w:t>
      </w:r>
      <w:r w:rsidRPr="00674110">
        <w:rPr>
          <w:sz w:val="24"/>
          <w:szCs w:val="24"/>
        </w:rPr>
        <w:t>здоровью</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приоритет</w:t>
      </w:r>
      <w:r w:rsidRPr="00674110">
        <w:rPr>
          <w:spacing w:val="1"/>
          <w:sz w:val="24"/>
          <w:szCs w:val="24"/>
        </w:rPr>
        <w:t xml:space="preserve"> </w:t>
      </w:r>
      <w:proofErr w:type="gramStart"/>
      <w:r w:rsidRPr="00674110">
        <w:rPr>
          <w:sz w:val="24"/>
          <w:szCs w:val="24"/>
        </w:rPr>
        <w:t>использования</w:t>
      </w:r>
      <w:r w:rsidR="00E64EB4">
        <w:rPr>
          <w:sz w:val="24"/>
          <w:szCs w:val="24"/>
        </w:rPr>
        <w:t xml:space="preserve"> </w:t>
      </w:r>
      <w:r w:rsidRPr="00674110">
        <w:rPr>
          <w:spacing w:val="-47"/>
          <w:sz w:val="24"/>
          <w:szCs w:val="24"/>
        </w:rPr>
        <w:t xml:space="preserve"> </w:t>
      </w:r>
      <w:proofErr w:type="spellStart"/>
      <w:r w:rsidRPr="00674110">
        <w:rPr>
          <w:spacing w:val="-3"/>
          <w:sz w:val="24"/>
          <w:szCs w:val="24"/>
        </w:rPr>
        <w:t>здоровьесберегающих</w:t>
      </w:r>
      <w:proofErr w:type="spellEnd"/>
      <w:proofErr w:type="gramEnd"/>
      <w:r w:rsidRPr="00674110">
        <w:rPr>
          <w:spacing w:val="-3"/>
          <w:sz w:val="24"/>
          <w:szCs w:val="24"/>
        </w:rPr>
        <w:t xml:space="preserve"> </w:t>
      </w:r>
      <w:r w:rsidRPr="00674110">
        <w:rPr>
          <w:spacing w:val="-2"/>
          <w:sz w:val="24"/>
          <w:szCs w:val="24"/>
        </w:rPr>
        <w:t>педагогических технологий. Объём учебной нагрузки,</w:t>
      </w:r>
      <w:r w:rsidRPr="00674110">
        <w:rPr>
          <w:spacing w:val="-47"/>
          <w:sz w:val="24"/>
          <w:szCs w:val="24"/>
        </w:rPr>
        <w:t xml:space="preserve"> </w:t>
      </w:r>
      <w:r w:rsidRPr="00674110">
        <w:rPr>
          <w:sz w:val="24"/>
          <w:szCs w:val="24"/>
        </w:rPr>
        <w:t>организация</w:t>
      </w:r>
      <w:r w:rsidRPr="00674110">
        <w:rPr>
          <w:spacing w:val="1"/>
          <w:sz w:val="24"/>
          <w:szCs w:val="24"/>
        </w:rPr>
        <w:t xml:space="preserve"> </w:t>
      </w:r>
      <w:r w:rsidRPr="00674110">
        <w:rPr>
          <w:sz w:val="24"/>
          <w:szCs w:val="24"/>
        </w:rPr>
        <w:t>всех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внеучебных</w:t>
      </w:r>
      <w:r w:rsidRPr="00674110">
        <w:rPr>
          <w:spacing w:val="1"/>
          <w:sz w:val="24"/>
          <w:szCs w:val="24"/>
        </w:rPr>
        <w:t xml:space="preserve"> </w:t>
      </w:r>
      <w:r w:rsidRPr="00674110">
        <w:rPr>
          <w:sz w:val="24"/>
          <w:szCs w:val="24"/>
        </w:rPr>
        <w:t>мероприятий</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соответствовать</w:t>
      </w:r>
      <w:r w:rsidRPr="00674110">
        <w:rPr>
          <w:spacing w:val="1"/>
          <w:sz w:val="24"/>
          <w:szCs w:val="24"/>
        </w:rPr>
        <w:t xml:space="preserve"> </w:t>
      </w:r>
      <w:r w:rsidRPr="00674110">
        <w:rPr>
          <w:sz w:val="24"/>
          <w:szCs w:val="24"/>
        </w:rPr>
        <w:t>требованиям</w:t>
      </w:r>
      <w:r w:rsidRPr="00674110">
        <w:rPr>
          <w:spacing w:val="1"/>
          <w:sz w:val="24"/>
          <w:szCs w:val="24"/>
        </w:rPr>
        <w:t xml:space="preserve"> </w:t>
      </w:r>
      <w:r w:rsidRPr="00674110">
        <w:rPr>
          <w:sz w:val="24"/>
          <w:szCs w:val="24"/>
        </w:rPr>
        <w:t>действующих</w:t>
      </w:r>
      <w:r w:rsidRPr="00674110">
        <w:rPr>
          <w:spacing w:val="1"/>
          <w:sz w:val="24"/>
          <w:szCs w:val="24"/>
        </w:rPr>
        <w:t xml:space="preserve"> </w:t>
      </w:r>
      <w:r w:rsidRPr="00674110">
        <w:rPr>
          <w:sz w:val="24"/>
          <w:szCs w:val="24"/>
        </w:rPr>
        <w:t>санитарных</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гигиенических</w:t>
      </w:r>
      <w:r w:rsidRPr="00674110">
        <w:rPr>
          <w:spacing w:val="-4"/>
          <w:sz w:val="24"/>
          <w:szCs w:val="24"/>
        </w:rPr>
        <w:t xml:space="preserve"> </w:t>
      </w:r>
      <w:r w:rsidRPr="00674110">
        <w:rPr>
          <w:sz w:val="24"/>
          <w:szCs w:val="24"/>
        </w:rPr>
        <w:t>нормативов.</w:t>
      </w:r>
    </w:p>
    <w:p w14:paraId="1C9CA8D0" w14:textId="74F72AE1" w:rsidR="00704869" w:rsidRPr="00674110" w:rsidRDefault="00274AC7" w:rsidP="00E64EB4">
      <w:pPr>
        <w:pStyle w:val="a3"/>
        <w:spacing w:before="7" w:line="249" w:lineRule="auto"/>
        <w:ind w:right="300" w:firstLine="225"/>
        <w:rPr>
          <w:sz w:val="24"/>
          <w:szCs w:val="24"/>
        </w:rPr>
      </w:pP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определяются</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механизмы</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наиболее целесообразные с учётом традиций коллектива 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потенциала</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кадров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контингента</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Среди</w:t>
      </w:r>
      <w:r w:rsidRPr="00674110">
        <w:rPr>
          <w:spacing w:val="1"/>
          <w:sz w:val="24"/>
          <w:szCs w:val="24"/>
        </w:rPr>
        <w:t xml:space="preserve"> </w:t>
      </w:r>
      <w:r w:rsidRPr="00674110">
        <w:rPr>
          <w:sz w:val="24"/>
          <w:szCs w:val="24"/>
        </w:rPr>
        <w:t>механизмов,</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следует</w:t>
      </w:r>
      <w:r w:rsidRPr="00674110">
        <w:rPr>
          <w:spacing w:val="1"/>
          <w:sz w:val="24"/>
          <w:szCs w:val="24"/>
        </w:rPr>
        <w:t xml:space="preserve"> </w:t>
      </w:r>
      <w:r w:rsidRPr="00674110">
        <w:rPr>
          <w:sz w:val="24"/>
          <w:szCs w:val="24"/>
        </w:rPr>
        <w:t>отметить:</w:t>
      </w:r>
      <w:r w:rsidRPr="00674110">
        <w:rPr>
          <w:spacing w:val="1"/>
          <w:sz w:val="24"/>
          <w:szCs w:val="24"/>
        </w:rPr>
        <w:t xml:space="preserve"> </w:t>
      </w:r>
      <w:r w:rsidRPr="00674110">
        <w:rPr>
          <w:sz w:val="24"/>
          <w:szCs w:val="24"/>
        </w:rPr>
        <w:t>организацию</w:t>
      </w:r>
      <w:r w:rsidRPr="00674110">
        <w:rPr>
          <w:spacing w:val="1"/>
          <w:sz w:val="24"/>
          <w:szCs w:val="24"/>
        </w:rPr>
        <w:t xml:space="preserve"> </w:t>
      </w:r>
      <w:r w:rsidRPr="00674110">
        <w:rPr>
          <w:sz w:val="24"/>
          <w:szCs w:val="24"/>
        </w:rPr>
        <w:t>внеурочной</w:t>
      </w:r>
      <w:r w:rsidRPr="00674110">
        <w:rPr>
          <w:spacing w:val="1"/>
          <w:sz w:val="24"/>
          <w:szCs w:val="24"/>
        </w:rPr>
        <w:t xml:space="preserve"> </w:t>
      </w:r>
      <w:r w:rsidRPr="00674110">
        <w:rPr>
          <w:sz w:val="24"/>
          <w:szCs w:val="24"/>
        </w:rPr>
        <w:t>деятельности с разработкой учебных курсов, факультативов, различных</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познавательной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(конкурсы,</w:t>
      </w:r>
      <w:r w:rsidRPr="00674110">
        <w:rPr>
          <w:spacing w:val="1"/>
          <w:sz w:val="24"/>
          <w:szCs w:val="24"/>
        </w:rPr>
        <w:t xml:space="preserve"> </w:t>
      </w:r>
      <w:r w:rsidRPr="00674110">
        <w:rPr>
          <w:sz w:val="24"/>
          <w:szCs w:val="24"/>
        </w:rPr>
        <w:t>диспуты,</w:t>
      </w:r>
      <w:r w:rsidRPr="00674110">
        <w:rPr>
          <w:spacing w:val="-47"/>
          <w:sz w:val="24"/>
          <w:szCs w:val="24"/>
        </w:rPr>
        <w:t xml:space="preserve"> </w:t>
      </w:r>
      <w:r w:rsidRPr="00674110">
        <w:rPr>
          <w:sz w:val="24"/>
          <w:szCs w:val="24"/>
        </w:rPr>
        <w:t>интеллектуальные</w:t>
      </w:r>
      <w:r w:rsidRPr="00674110">
        <w:rPr>
          <w:spacing w:val="2"/>
          <w:sz w:val="24"/>
          <w:szCs w:val="24"/>
        </w:rPr>
        <w:t xml:space="preserve"> </w:t>
      </w:r>
      <w:r w:rsidRPr="00674110">
        <w:rPr>
          <w:sz w:val="24"/>
          <w:szCs w:val="24"/>
        </w:rPr>
        <w:t>марафоны</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т.</w:t>
      </w:r>
      <w:r w:rsidRPr="00674110">
        <w:rPr>
          <w:spacing w:val="7"/>
          <w:sz w:val="24"/>
          <w:szCs w:val="24"/>
        </w:rPr>
        <w:t xml:space="preserve"> </w:t>
      </w:r>
      <w:r w:rsidRPr="00674110">
        <w:rPr>
          <w:sz w:val="24"/>
          <w:szCs w:val="24"/>
        </w:rPr>
        <w:t>п.).</w:t>
      </w:r>
      <w:r w:rsidRPr="00674110">
        <w:rPr>
          <w:spacing w:val="7"/>
          <w:sz w:val="24"/>
          <w:szCs w:val="24"/>
        </w:rPr>
        <w:t xml:space="preserve"> </w:t>
      </w:r>
      <w:r w:rsidRPr="00674110">
        <w:rPr>
          <w:sz w:val="24"/>
          <w:szCs w:val="24"/>
        </w:rPr>
        <w:t>Положительные</w:t>
      </w:r>
      <w:r w:rsidRPr="00674110">
        <w:rPr>
          <w:spacing w:val="7"/>
          <w:sz w:val="24"/>
          <w:szCs w:val="24"/>
        </w:rPr>
        <w:t xml:space="preserve"> </w:t>
      </w:r>
      <w:r w:rsidRPr="00674110">
        <w:rPr>
          <w:sz w:val="24"/>
          <w:szCs w:val="24"/>
        </w:rPr>
        <w:t>результаты</w:t>
      </w:r>
      <w:r w:rsidRPr="00674110">
        <w:rPr>
          <w:spacing w:val="4"/>
          <w:sz w:val="24"/>
          <w:szCs w:val="24"/>
        </w:rPr>
        <w:t xml:space="preserve"> </w:t>
      </w:r>
      <w:r w:rsidRPr="00674110">
        <w:rPr>
          <w:sz w:val="24"/>
          <w:szCs w:val="24"/>
        </w:rPr>
        <w:t>даёт</w:t>
      </w:r>
      <w:r w:rsidR="00E64EB4">
        <w:rPr>
          <w:sz w:val="24"/>
          <w:szCs w:val="24"/>
        </w:rPr>
        <w:t xml:space="preserve"> </w:t>
      </w:r>
      <w:r w:rsidRPr="00674110">
        <w:rPr>
          <w:sz w:val="24"/>
          <w:szCs w:val="24"/>
        </w:rPr>
        <w:t>привлечение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организаций</w:t>
      </w:r>
      <w:r w:rsidRPr="00674110">
        <w:rPr>
          <w:spacing w:val="-47"/>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Эффективным</w:t>
      </w:r>
      <w:r w:rsidRPr="00674110">
        <w:rPr>
          <w:spacing w:val="1"/>
          <w:sz w:val="24"/>
          <w:szCs w:val="24"/>
        </w:rPr>
        <w:t xml:space="preserve"> </w:t>
      </w:r>
      <w:r w:rsidRPr="00674110">
        <w:rPr>
          <w:sz w:val="24"/>
          <w:szCs w:val="24"/>
        </w:rPr>
        <w:t>механизмом</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программ</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индивидуальных</w:t>
      </w:r>
      <w:r w:rsidRPr="00674110">
        <w:rPr>
          <w:spacing w:val="1"/>
          <w:sz w:val="24"/>
          <w:szCs w:val="24"/>
        </w:rPr>
        <w:t xml:space="preserve"> </w:t>
      </w:r>
      <w:r w:rsidRPr="00674110">
        <w:rPr>
          <w:sz w:val="24"/>
          <w:szCs w:val="24"/>
        </w:rPr>
        <w:t>программ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планов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отдельных</w:t>
      </w:r>
      <w:r w:rsidRPr="00674110">
        <w:rPr>
          <w:spacing w:val="2"/>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или небольших</w:t>
      </w:r>
      <w:r w:rsidRPr="00674110">
        <w:rPr>
          <w:spacing w:val="3"/>
          <w:sz w:val="24"/>
          <w:szCs w:val="24"/>
        </w:rPr>
        <w:t xml:space="preserve"> </w:t>
      </w:r>
      <w:r w:rsidRPr="00674110">
        <w:rPr>
          <w:sz w:val="24"/>
          <w:szCs w:val="24"/>
        </w:rPr>
        <w:t>групп.</w:t>
      </w:r>
    </w:p>
    <w:p w14:paraId="4104F20E" w14:textId="77777777" w:rsidR="00704869" w:rsidRPr="00674110" w:rsidRDefault="00704869">
      <w:pPr>
        <w:pStyle w:val="a3"/>
        <w:spacing w:before="10"/>
        <w:ind w:left="0"/>
        <w:jc w:val="left"/>
        <w:rPr>
          <w:sz w:val="24"/>
          <w:szCs w:val="24"/>
        </w:rPr>
      </w:pPr>
    </w:p>
    <w:p w14:paraId="75C6C94A" w14:textId="4934F811" w:rsidR="00704869" w:rsidRPr="00674110" w:rsidRDefault="00274AC7" w:rsidP="0058064A">
      <w:pPr>
        <w:pStyle w:val="2"/>
        <w:numPr>
          <w:ilvl w:val="1"/>
          <w:numId w:val="77"/>
        </w:numPr>
        <w:tabs>
          <w:tab w:val="left" w:pos="1181"/>
        </w:tabs>
        <w:ind w:left="792" w:right="1654" w:firstLine="0"/>
        <w:rPr>
          <w:sz w:val="24"/>
          <w:szCs w:val="24"/>
        </w:rPr>
      </w:pPr>
      <w:r w:rsidRPr="00674110">
        <w:rPr>
          <w:sz w:val="24"/>
          <w:szCs w:val="24"/>
        </w:rPr>
        <w:t xml:space="preserve">ОБЩАЯ ХАРАКТЕРИСТИКА </w:t>
      </w:r>
      <w:proofErr w:type="gramStart"/>
      <w:r w:rsidRPr="00674110">
        <w:rPr>
          <w:sz w:val="24"/>
          <w:szCs w:val="24"/>
        </w:rPr>
        <w:t>ПРОГРАММЫ</w:t>
      </w:r>
      <w:r w:rsidR="00E64EB4">
        <w:rPr>
          <w:sz w:val="24"/>
          <w:szCs w:val="24"/>
        </w:rPr>
        <w:t xml:space="preserve"> </w:t>
      </w:r>
      <w:r w:rsidRPr="00674110">
        <w:rPr>
          <w:spacing w:val="-52"/>
          <w:sz w:val="24"/>
          <w:szCs w:val="24"/>
        </w:rPr>
        <w:t xml:space="preserve"> </w:t>
      </w:r>
      <w:r w:rsidRPr="00674110">
        <w:rPr>
          <w:sz w:val="24"/>
          <w:szCs w:val="24"/>
        </w:rPr>
        <w:t>НАЧАЛЬНОГО</w:t>
      </w:r>
      <w:proofErr w:type="gramEnd"/>
      <w:r w:rsidRPr="00674110">
        <w:rPr>
          <w:spacing w:val="-3"/>
          <w:sz w:val="24"/>
          <w:szCs w:val="24"/>
        </w:rPr>
        <w:t xml:space="preserve"> </w:t>
      </w:r>
      <w:r w:rsidRPr="00674110">
        <w:rPr>
          <w:sz w:val="24"/>
          <w:szCs w:val="24"/>
        </w:rPr>
        <w:t>ОБРАЗОВАНИЯ</w:t>
      </w:r>
    </w:p>
    <w:p w14:paraId="662523A7" w14:textId="77777777" w:rsidR="00704869" w:rsidRPr="00674110" w:rsidRDefault="00704869">
      <w:pPr>
        <w:pStyle w:val="a3"/>
        <w:spacing w:before="6"/>
        <w:ind w:left="0"/>
        <w:jc w:val="left"/>
        <w:rPr>
          <w:b/>
          <w:sz w:val="24"/>
          <w:szCs w:val="24"/>
        </w:rPr>
      </w:pPr>
    </w:p>
    <w:p w14:paraId="39D59C9A" w14:textId="7AF6428E" w:rsidR="00704869" w:rsidRPr="00674110" w:rsidRDefault="00274AC7">
      <w:pPr>
        <w:pStyle w:val="a3"/>
        <w:spacing w:line="249" w:lineRule="auto"/>
        <w:ind w:right="290"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стратегическим</w:t>
      </w:r>
      <w:r w:rsidRPr="00674110">
        <w:rPr>
          <w:spacing w:val="-47"/>
          <w:sz w:val="24"/>
          <w:szCs w:val="24"/>
        </w:rPr>
        <w:t xml:space="preserve"> </w:t>
      </w:r>
      <w:r w:rsidRPr="00674110">
        <w:rPr>
          <w:sz w:val="24"/>
          <w:szCs w:val="24"/>
        </w:rPr>
        <w:t>документом</w:t>
      </w:r>
      <w:r w:rsidRPr="00674110">
        <w:rPr>
          <w:spacing w:val="1"/>
          <w:sz w:val="24"/>
          <w:szCs w:val="24"/>
        </w:rPr>
        <w:t xml:space="preserve"> </w:t>
      </w:r>
      <w:r w:rsidR="00E64EB4">
        <w:rPr>
          <w:spacing w:val="1"/>
          <w:sz w:val="24"/>
          <w:szCs w:val="24"/>
        </w:rPr>
        <w:t>ЧОУ ШОД</w:t>
      </w:r>
      <w:r w:rsidRPr="00674110">
        <w:rPr>
          <w:sz w:val="24"/>
          <w:szCs w:val="24"/>
        </w:rPr>
        <w:t>,</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которого</w:t>
      </w:r>
      <w:r w:rsidRPr="00674110">
        <w:rPr>
          <w:spacing w:val="1"/>
          <w:sz w:val="24"/>
          <w:szCs w:val="24"/>
        </w:rPr>
        <w:t xml:space="preserve"> </w:t>
      </w:r>
      <w:r w:rsidRPr="00674110">
        <w:rPr>
          <w:sz w:val="24"/>
          <w:szCs w:val="24"/>
        </w:rPr>
        <w:t>обеспечивает</w:t>
      </w:r>
      <w:r w:rsidRPr="00674110">
        <w:rPr>
          <w:spacing w:val="1"/>
          <w:sz w:val="24"/>
          <w:szCs w:val="24"/>
        </w:rPr>
        <w:t xml:space="preserve"> </w:t>
      </w:r>
      <w:r w:rsidRPr="00674110">
        <w:rPr>
          <w:sz w:val="24"/>
          <w:szCs w:val="24"/>
        </w:rPr>
        <w:t>успешность</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т.</w:t>
      </w:r>
      <w:r w:rsidRPr="00674110">
        <w:rPr>
          <w:spacing w:val="1"/>
          <w:sz w:val="24"/>
          <w:szCs w:val="24"/>
        </w:rPr>
        <w:t xml:space="preserve"> </w:t>
      </w:r>
      <w:r w:rsidRPr="00674110">
        <w:rPr>
          <w:sz w:val="24"/>
          <w:szCs w:val="24"/>
        </w:rPr>
        <w:t>е.</w:t>
      </w:r>
      <w:r w:rsidRPr="00674110">
        <w:rPr>
          <w:spacing w:val="1"/>
          <w:sz w:val="24"/>
          <w:szCs w:val="24"/>
        </w:rPr>
        <w:t xml:space="preserve"> </w:t>
      </w:r>
      <w:r w:rsidRPr="00674110">
        <w:rPr>
          <w:sz w:val="24"/>
          <w:szCs w:val="24"/>
        </w:rPr>
        <w:t>гарантию</w:t>
      </w:r>
      <w:r w:rsidRPr="00674110">
        <w:rPr>
          <w:spacing w:val="1"/>
          <w:sz w:val="24"/>
          <w:szCs w:val="24"/>
        </w:rPr>
        <w:t xml:space="preserve"> </w:t>
      </w:r>
      <w:r w:rsidRPr="00674110">
        <w:rPr>
          <w:sz w:val="24"/>
          <w:szCs w:val="24"/>
        </w:rPr>
        <w:t>реализации статьи 12 Федерального закона «Об образовании в Российской</w:t>
      </w:r>
      <w:r w:rsidRPr="00674110">
        <w:rPr>
          <w:spacing w:val="-47"/>
          <w:sz w:val="24"/>
          <w:szCs w:val="24"/>
        </w:rPr>
        <w:t xml:space="preserve"> </w:t>
      </w:r>
      <w:r w:rsidRPr="00674110">
        <w:rPr>
          <w:sz w:val="24"/>
          <w:szCs w:val="24"/>
        </w:rPr>
        <w:t>Федерации». В соответствии с законодательными актами образовательная</w:t>
      </w:r>
      <w:r w:rsidRPr="00674110">
        <w:rPr>
          <w:spacing w:val="1"/>
          <w:sz w:val="24"/>
          <w:szCs w:val="24"/>
        </w:rPr>
        <w:t xml:space="preserve"> </w:t>
      </w:r>
      <w:r w:rsidRPr="00674110">
        <w:rPr>
          <w:sz w:val="24"/>
          <w:szCs w:val="24"/>
        </w:rPr>
        <w:t>организация самостоятельно определяет технологии обучения, формы его</w:t>
      </w:r>
      <w:r w:rsidRPr="00674110">
        <w:rPr>
          <w:spacing w:val="1"/>
          <w:sz w:val="24"/>
          <w:szCs w:val="24"/>
        </w:rPr>
        <w:t xml:space="preserve"> </w:t>
      </w:r>
      <w:r w:rsidRPr="00674110">
        <w:rPr>
          <w:sz w:val="24"/>
          <w:szCs w:val="24"/>
        </w:rPr>
        <w:t>организации (включая модульные курсы), а также систему оценивания с</w:t>
      </w:r>
      <w:r w:rsidRPr="00674110">
        <w:rPr>
          <w:spacing w:val="1"/>
          <w:sz w:val="24"/>
          <w:szCs w:val="24"/>
        </w:rPr>
        <w:t xml:space="preserve"> </w:t>
      </w:r>
      <w:r w:rsidRPr="00674110">
        <w:rPr>
          <w:sz w:val="24"/>
          <w:szCs w:val="24"/>
        </w:rPr>
        <w:t>соблюдением</w:t>
      </w:r>
      <w:r w:rsidRPr="00674110">
        <w:rPr>
          <w:spacing w:val="3"/>
          <w:sz w:val="24"/>
          <w:szCs w:val="24"/>
        </w:rPr>
        <w:t xml:space="preserve"> </w:t>
      </w:r>
      <w:r w:rsidRPr="00674110">
        <w:rPr>
          <w:sz w:val="24"/>
          <w:szCs w:val="24"/>
        </w:rPr>
        <w:t>принципа</w:t>
      </w:r>
      <w:r w:rsidRPr="00674110">
        <w:rPr>
          <w:spacing w:val="3"/>
          <w:sz w:val="24"/>
          <w:szCs w:val="24"/>
        </w:rPr>
        <w:t xml:space="preserve"> </w:t>
      </w:r>
      <w:proofErr w:type="spellStart"/>
      <w:r w:rsidRPr="00674110">
        <w:rPr>
          <w:sz w:val="24"/>
          <w:szCs w:val="24"/>
        </w:rPr>
        <w:t>здоровьесберегающего</w:t>
      </w:r>
      <w:proofErr w:type="spellEnd"/>
      <w:r w:rsidRPr="00674110">
        <w:rPr>
          <w:spacing w:val="1"/>
          <w:sz w:val="24"/>
          <w:szCs w:val="24"/>
        </w:rPr>
        <w:t xml:space="preserve"> </w:t>
      </w:r>
      <w:r w:rsidRPr="00674110">
        <w:rPr>
          <w:sz w:val="24"/>
          <w:szCs w:val="24"/>
        </w:rPr>
        <w:t>обучения.</w:t>
      </w:r>
    </w:p>
    <w:p w14:paraId="52E59F1A" w14:textId="77777777" w:rsidR="00704869" w:rsidRPr="00674110" w:rsidRDefault="00274AC7">
      <w:pPr>
        <w:pStyle w:val="a3"/>
        <w:spacing w:before="7" w:line="249" w:lineRule="auto"/>
        <w:ind w:right="281"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строится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психологических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школьного</w:t>
      </w:r>
      <w:r w:rsidRPr="00674110">
        <w:rPr>
          <w:spacing w:val="1"/>
          <w:sz w:val="24"/>
          <w:szCs w:val="24"/>
        </w:rPr>
        <w:t xml:space="preserve"> </w:t>
      </w:r>
      <w:r w:rsidRPr="00674110">
        <w:rPr>
          <w:sz w:val="24"/>
          <w:szCs w:val="24"/>
        </w:rPr>
        <w:t>возраста.</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адаптивным</w:t>
      </w:r>
      <w:r w:rsidRPr="00674110">
        <w:rPr>
          <w:spacing w:val="-47"/>
          <w:sz w:val="24"/>
          <w:szCs w:val="24"/>
        </w:rPr>
        <w:t xml:space="preserve"> </w:t>
      </w:r>
      <w:r w:rsidRPr="00674110">
        <w:rPr>
          <w:sz w:val="24"/>
          <w:szCs w:val="24"/>
        </w:rPr>
        <w:t>сроком</w:t>
      </w:r>
      <w:r w:rsidRPr="00674110">
        <w:rPr>
          <w:spacing w:val="-5"/>
          <w:sz w:val="24"/>
          <w:szCs w:val="24"/>
        </w:rPr>
        <w:t xml:space="preserve"> </w:t>
      </w:r>
      <w:r w:rsidRPr="00674110">
        <w:rPr>
          <w:sz w:val="24"/>
          <w:szCs w:val="24"/>
        </w:rPr>
        <w:t>обучения</w:t>
      </w:r>
      <w:r w:rsidRPr="00674110">
        <w:rPr>
          <w:spacing w:val="-8"/>
          <w:sz w:val="24"/>
          <w:szCs w:val="24"/>
        </w:rPr>
        <w:t xml:space="preserve"> </w:t>
      </w:r>
      <w:r w:rsidRPr="00674110">
        <w:rPr>
          <w:sz w:val="24"/>
          <w:szCs w:val="24"/>
        </w:rPr>
        <w:t>в</w:t>
      </w:r>
      <w:r w:rsidRPr="00674110">
        <w:rPr>
          <w:spacing w:val="-5"/>
          <w:sz w:val="24"/>
          <w:szCs w:val="24"/>
        </w:rPr>
        <w:t xml:space="preserve"> </w:t>
      </w:r>
      <w:r w:rsidRPr="00674110">
        <w:rPr>
          <w:sz w:val="24"/>
          <w:szCs w:val="24"/>
        </w:rPr>
        <w:t>начальной</w:t>
      </w:r>
      <w:r w:rsidRPr="00674110">
        <w:rPr>
          <w:spacing w:val="-8"/>
          <w:sz w:val="24"/>
          <w:szCs w:val="24"/>
        </w:rPr>
        <w:t xml:space="preserve"> </w:t>
      </w:r>
      <w:r w:rsidRPr="00674110">
        <w:rPr>
          <w:sz w:val="24"/>
          <w:szCs w:val="24"/>
        </w:rPr>
        <w:t>школе,</w:t>
      </w:r>
      <w:r w:rsidRPr="00674110">
        <w:rPr>
          <w:spacing w:val="-5"/>
          <w:sz w:val="24"/>
          <w:szCs w:val="24"/>
        </w:rPr>
        <w:t xml:space="preserve"> </w:t>
      </w:r>
      <w:r w:rsidRPr="00674110">
        <w:rPr>
          <w:sz w:val="24"/>
          <w:szCs w:val="24"/>
        </w:rPr>
        <w:t>установленным</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РФ,</w:t>
      </w:r>
      <w:r w:rsidRPr="00674110">
        <w:rPr>
          <w:spacing w:val="-5"/>
          <w:sz w:val="24"/>
          <w:szCs w:val="24"/>
        </w:rPr>
        <w:t xml:space="preserve"> </w:t>
      </w:r>
      <w:r w:rsidRPr="00674110">
        <w:rPr>
          <w:sz w:val="24"/>
          <w:szCs w:val="24"/>
        </w:rPr>
        <w:t>является</w:t>
      </w:r>
      <w:r w:rsidRPr="00674110">
        <w:rPr>
          <w:spacing w:val="-7"/>
          <w:sz w:val="24"/>
          <w:szCs w:val="24"/>
        </w:rPr>
        <w:t xml:space="preserve"> </w:t>
      </w:r>
      <w:r w:rsidRPr="00674110">
        <w:rPr>
          <w:sz w:val="24"/>
          <w:szCs w:val="24"/>
        </w:rPr>
        <w:t>4</w:t>
      </w:r>
      <w:r w:rsidRPr="00674110">
        <w:rPr>
          <w:spacing w:val="-7"/>
          <w:sz w:val="24"/>
          <w:szCs w:val="24"/>
        </w:rPr>
        <w:t xml:space="preserve"> </w:t>
      </w:r>
      <w:r w:rsidRPr="00674110">
        <w:rPr>
          <w:sz w:val="24"/>
          <w:szCs w:val="24"/>
        </w:rPr>
        <w:t>года.</w:t>
      </w:r>
      <w:r w:rsidRPr="00674110">
        <w:rPr>
          <w:spacing w:val="-47"/>
          <w:sz w:val="24"/>
          <w:szCs w:val="24"/>
        </w:rPr>
        <w:t xml:space="preserve"> </w:t>
      </w:r>
      <w:r w:rsidRPr="00674110">
        <w:rPr>
          <w:spacing w:val="-1"/>
          <w:sz w:val="24"/>
          <w:szCs w:val="24"/>
        </w:rPr>
        <w:t>Общее</w:t>
      </w:r>
      <w:r w:rsidRPr="00674110">
        <w:rPr>
          <w:spacing w:val="-4"/>
          <w:sz w:val="24"/>
          <w:szCs w:val="24"/>
        </w:rPr>
        <w:t xml:space="preserve"> </w:t>
      </w:r>
      <w:r w:rsidRPr="00674110">
        <w:rPr>
          <w:spacing w:val="-1"/>
          <w:sz w:val="24"/>
          <w:szCs w:val="24"/>
        </w:rPr>
        <w:t>число</w:t>
      </w:r>
      <w:r w:rsidRPr="00674110">
        <w:rPr>
          <w:spacing w:val="-6"/>
          <w:sz w:val="24"/>
          <w:szCs w:val="24"/>
        </w:rPr>
        <w:t xml:space="preserve"> </w:t>
      </w:r>
      <w:r w:rsidRPr="00674110">
        <w:rPr>
          <w:spacing w:val="-1"/>
          <w:sz w:val="24"/>
          <w:szCs w:val="24"/>
        </w:rPr>
        <w:t>учебных</w:t>
      </w:r>
      <w:r w:rsidRPr="00674110">
        <w:rPr>
          <w:spacing w:val="-6"/>
          <w:sz w:val="24"/>
          <w:szCs w:val="24"/>
        </w:rPr>
        <w:t xml:space="preserve"> </w:t>
      </w:r>
      <w:r w:rsidRPr="00674110">
        <w:rPr>
          <w:spacing w:val="-1"/>
          <w:sz w:val="24"/>
          <w:szCs w:val="24"/>
        </w:rPr>
        <w:t>часов</w:t>
      </w:r>
      <w:r w:rsidRPr="00674110">
        <w:rPr>
          <w:spacing w:val="-5"/>
          <w:sz w:val="24"/>
          <w:szCs w:val="24"/>
        </w:rPr>
        <w:t xml:space="preserve"> </w:t>
      </w:r>
      <w:r w:rsidRPr="00674110">
        <w:rPr>
          <w:sz w:val="24"/>
          <w:szCs w:val="24"/>
        </w:rPr>
        <w:t>не</w:t>
      </w:r>
      <w:r w:rsidRPr="00674110">
        <w:rPr>
          <w:spacing w:val="-12"/>
          <w:sz w:val="24"/>
          <w:szCs w:val="24"/>
        </w:rPr>
        <w:t xml:space="preserve"> </w:t>
      </w:r>
      <w:r w:rsidRPr="00674110">
        <w:rPr>
          <w:sz w:val="24"/>
          <w:szCs w:val="24"/>
        </w:rPr>
        <w:t>может</w:t>
      </w:r>
      <w:r w:rsidRPr="00674110">
        <w:rPr>
          <w:spacing w:val="-2"/>
          <w:sz w:val="24"/>
          <w:szCs w:val="24"/>
        </w:rPr>
        <w:t xml:space="preserve"> </w:t>
      </w:r>
      <w:r w:rsidRPr="00674110">
        <w:rPr>
          <w:sz w:val="24"/>
          <w:szCs w:val="24"/>
        </w:rPr>
        <w:t>составлять</w:t>
      </w:r>
      <w:r w:rsidRPr="00674110">
        <w:rPr>
          <w:spacing w:val="-10"/>
          <w:sz w:val="24"/>
          <w:szCs w:val="24"/>
        </w:rPr>
        <w:t xml:space="preserve"> </w:t>
      </w:r>
      <w:r w:rsidRPr="00674110">
        <w:rPr>
          <w:sz w:val="24"/>
          <w:szCs w:val="24"/>
        </w:rPr>
        <w:t>менее</w:t>
      </w:r>
      <w:r w:rsidRPr="00674110">
        <w:rPr>
          <w:spacing w:val="-4"/>
          <w:sz w:val="24"/>
          <w:szCs w:val="24"/>
        </w:rPr>
        <w:t xml:space="preserve"> </w:t>
      </w:r>
      <w:r w:rsidRPr="00674110">
        <w:rPr>
          <w:sz w:val="24"/>
          <w:szCs w:val="24"/>
        </w:rPr>
        <w:t>2954</w:t>
      </w:r>
      <w:r w:rsidRPr="00674110">
        <w:rPr>
          <w:spacing w:val="-6"/>
          <w:sz w:val="24"/>
          <w:szCs w:val="24"/>
        </w:rPr>
        <w:t xml:space="preserve"> </w:t>
      </w:r>
      <w:r w:rsidRPr="00674110">
        <w:rPr>
          <w:sz w:val="24"/>
          <w:szCs w:val="24"/>
        </w:rPr>
        <w:t>ч</w:t>
      </w:r>
      <w:r w:rsidRPr="00674110">
        <w:rPr>
          <w:spacing w:val="-6"/>
          <w:sz w:val="24"/>
          <w:szCs w:val="24"/>
        </w:rPr>
        <w:t xml:space="preserve"> </w:t>
      </w:r>
      <w:r w:rsidRPr="00674110">
        <w:rPr>
          <w:sz w:val="24"/>
          <w:szCs w:val="24"/>
        </w:rPr>
        <w:t>и</w:t>
      </w:r>
      <w:r w:rsidRPr="00674110">
        <w:rPr>
          <w:spacing w:val="-7"/>
          <w:sz w:val="24"/>
          <w:szCs w:val="24"/>
        </w:rPr>
        <w:t xml:space="preserve"> </w:t>
      </w:r>
      <w:r w:rsidRPr="00674110">
        <w:rPr>
          <w:sz w:val="24"/>
          <w:szCs w:val="24"/>
        </w:rPr>
        <w:t>более</w:t>
      </w:r>
      <w:r w:rsidRPr="00674110">
        <w:rPr>
          <w:spacing w:val="-9"/>
          <w:sz w:val="24"/>
          <w:szCs w:val="24"/>
        </w:rPr>
        <w:t xml:space="preserve"> </w:t>
      </w:r>
      <w:r w:rsidRPr="00674110">
        <w:rPr>
          <w:sz w:val="24"/>
          <w:szCs w:val="24"/>
        </w:rPr>
        <w:t>3190</w:t>
      </w:r>
      <w:r w:rsidRPr="00674110">
        <w:rPr>
          <w:spacing w:val="-48"/>
          <w:sz w:val="24"/>
          <w:szCs w:val="24"/>
        </w:rPr>
        <w:t xml:space="preserve"> </w:t>
      </w:r>
      <w:r w:rsidRPr="00674110">
        <w:rPr>
          <w:sz w:val="24"/>
          <w:szCs w:val="24"/>
        </w:rPr>
        <w:t>ч. Соблюдение этих требований ФГОС НОО связано с необходимостью</w:t>
      </w:r>
      <w:r w:rsidRPr="00674110">
        <w:rPr>
          <w:spacing w:val="1"/>
          <w:sz w:val="24"/>
          <w:szCs w:val="24"/>
        </w:rPr>
        <w:t xml:space="preserve"> </w:t>
      </w:r>
      <w:r w:rsidRPr="00674110">
        <w:rPr>
          <w:spacing w:val="-1"/>
          <w:sz w:val="24"/>
          <w:szCs w:val="24"/>
        </w:rPr>
        <w:t>оберегать</w:t>
      </w:r>
      <w:r w:rsidRPr="00674110">
        <w:rPr>
          <w:spacing w:val="-9"/>
          <w:sz w:val="24"/>
          <w:szCs w:val="24"/>
        </w:rPr>
        <w:t xml:space="preserve"> </w:t>
      </w:r>
      <w:r w:rsidRPr="00674110">
        <w:rPr>
          <w:spacing w:val="-1"/>
          <w:sz w:val="24"/>
          <w:szCs w:val="24"/>
        </w:rPr>
        <w:t>обучающихся</w:t>
      </w:r>
      <w:r w:rsidRPr="00674110">
        <w:rPr>
          <w:spacing w:val="-8"/>
          <w:sz w:val="24"/>
          <w:szCs w:val="24"/>
        </w:rPr>
        <w:t xml:space="preserve"> </w:t>
      </w:r>
      <w:r w:rsidRPr="00674110">
        <w:rPr>
          <w:sz w:val="24"/>
          <w:szCs w:val="24"/>
        </w:rPr>
        <w:t>от</w:t>
      </w:r>
      <w:r w:rsidRPr="00674110">
        <w:rPr>
          <w:spacing w:val="-9"/>
          <w:sz w:val="24"/>
          <w:szCs w:val="24"/>
        </w:rPr>
        <w:t xml:space="preserve"> </w:t>
      </w:r>
      <w:r w:rsidRPr="00674110">
        <w:rPr>
          <w:sz w:val="24"/>
          <w:szCs w:val="24"/>
        </w:rPr>
        <w:t>перегрузок,</w:t>
      </w:r>
      <w:r w:rsidRPr="00674110">
        <w:rPr>
          <w:spacing w:val="-6"/>
          <w:sz w:val="24"/>
          <w:szCs w:val="24"/>
        </w:rPr>
        <w:t xml:space="preserve"> </w:t>
      </w:r>
      <w:r w:rsidRPr="00674110">
        <w:rPr>
          <w:sz w:val="24"/>
          <w:szCs w:val="24"/>
        </w:rPr>
        <w:t>утомления,</w:t>
      </w:r>
      <w:r w:rsidRPr="00674110">
        <w:rPr>
          <w:spacing w:val="-6"/>
          <w:sz w:val="24"/>
          <w:szCs w:val="24"/>
        </w:rPr>
        <w:t xml:space="preserve"> </w:t>
      </w:r>
      <w:r w:rsidRPr="00674110">
        <w:rPr>
          <w:sz w:val="24"/>
          <w:szCs w:val="24"/>
        </w:rPr>
        <w:t>отрицательного</w:t>
      </w:r>
      <w:r w:rsidRPr="00674110">
        <w:rPr>
          <w:spacing w:val="-12"/>
          <w:sz w:val="24"/>
          <w:szCs w:val="24"/>
        </w:rPr>
        <w:t xml:space="preserve"> </w:t>
      </w:r>
      <w:r w:rsidRPr="00674110">
        <w:rPr>
          <w:sz w:val="24"/>
          <w:szCs w:val="24"/>
        </w:rPr>
        <w:t>влияния</w:t>
      </w:r>
      <w:r w:rsidRPr="00674110">
        <w:rPr>
          <w:spacing w:val="-47"/>
          <w:sz w:val="24"/>
          <w:szCs w:val="24"/>
        </w:rPr>
        <w:t xml:space="preserve"> </w:t>
      </w:r>
      <w:r w:rsidRPr="00674110">
        <w:rPr>
          <w:sz w:val="24"/>
          <w:szCs w:val="24"/>
        </w:rPr>
        <w:t>обучения на здоровье. При создании программы начального образования</w:t>
      </w:r>
      <w:r w:rsidRPr="00674110">
        <w:rPr>
          <w:spacing w:val="1"/>
          <w:sz w:val="24"/>
          <w:szCs w:val="24"/>
        </w:rPr>
        <w:t xml:space="preserve"> </w:t>
      </w:r>
      <w:r w:rsidRPr="00674110">
        <w:rPr>
          <w:sz w:val="24"/>
          <w:szCs w:val="24"/>
        </w:rPr>
        <w:t>учитывается</w:t>
      </w:r>
      <w:r w:rsidRPr="00674110">
        <w:rPr>
          <w:spacing w:val="1"/>
          <w:sz w:val="24"/>
          <w:szCs w:val="24"/>
        </w:rPr>
        <w:t xml:space="preserve"> </w:t>
      </w:r>
      <w:r w:rsidRPr="00674110">
        <w:rPr>
          <w:sz w:val="24"/>
          <w:szCs w:val="24"/>
        </w:rPr>
        <w:t>статус</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школьного</w:t>
      </w:r>
      <w:r w:rsidRPr="00674110">
        <w:rPr>
          <w:spacing w:val="1"/>
          <w:sz w:val="24"/>
          <w:szCs w:val="24"/>
        </w:rPr>
        <w:t xml:space="preserve"> </w:t>
      </w:r>
      <w:r w:rsidRPr="00674110">
        <w:rPr>
          <w:sz w:val="24"/>
          <w:szCs w:val="24"/>
        </w:rPr>
        <w:t>возраста,</w:t>
      </w:r>
      <w:r w:rsidRPr="00674110">
        <w:rPr>
          <w:spacing w:val="51"/>
          <w:sz w:val="24"/>
          <w:szCs w:val="24"/>
        </w:rPr>
        <w:t xml:space="preserve"> </w:t>
      </w:r>
      <w:r w:rsidRPr="00674110">
        <w:rPr>
          <w:sz w:val="24"/>
          <w:szCs w:val="24"/>
        </w:rPr>
        <w:t>разный</w:t>
      </w:r>
      <w:r w:rsidRPr="00674110">
        <w:rPr>
          <w:spacing w:val="1"/>
          <w:sz w:val="24"/>
          <w:szCs w:val="24"/>
        </w:rPr>
        <w:t xml:space="preserve"> </w:t>
      </w:r>
      <w:r w:rsidRPr="00674110">
        <w:rPr>
          <w:sz w:val="24"/>
          <w:szCs w:val="24"/>
        </w:rPr>
        <w:t>уровень готовности детей 6,5-7 лет к обучению, сформированности у них</w:t>
      </w:r>
      <w:r w:rsidRPr="00674110">
        <w:rPr>
          <w:spacing w:val="1"/>
          <w:sz w:val="24"/>
          <w:szCs w:val="24"/>
        </w:rPr>
        <w:t xml:space="preserve"> </w:t>
      </w:r>
      <w:r w:rsidRPr="00674110">
        <w:rPr>
          <w:sz w:val="24"/>
          <w:szCs w:val="24"/>
        </w:rPr>
        <w:t>произвольной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Ведущим</w:t>
      </w:r>
      <w:r w:rsidRPr="00674110">
        <w:rPr>
          <w:spacing w:val="1"/>
          <w:sz w:val="24"/>
          <w:szCs w:val="24"/>
        </w:rPr>
        <w:t xml:space="preserve"> </w:t>
      </w:r>
      <w:r w:rsidRPr="00674110">
        <w:rPr>
          <w:sz w:val="24"/>
          <w:szCs w:val="24"/>
        </w:rPr>
        <w:t>видом</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становится</w:t>
      </w:r>
      <w:r w:rsidRPr="00674110">
        <w:rPr>
          <w:spacing w:val="1"/>
          <w:sz w:val="24"/>
          <w:szCs w:val="24"/>
        </w:rPr>
        <w:t xml:space="preserve"> </w:t>
      </w:r>
      <w:r w:rsidRPr="00674110">
        <w:rPr>
          <w:sz w:val="24"/>
          <w:szCs w:val="24"/>
        </w:rPr>
        <w:t>учебная.</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индивидуально-дифференцированного</w:t>
      </w:r>
      <w:r w:rsidRPr="00674110">
        <w:rPr>
          <w:spacing w:val="1"/>
          <w:sz w:val="24"/>
          <w:szCs w:val="24"/>
        </w:rPr>
        <w:t xml:space="preserve"> </w:t>
      </w:r>
      <w:r w:rsidRPr="00674110">
        <w:rPr>
          <w:sz w:val="24"/>
          <w:szCs w:val="24"/>
        </w:rPr>
        <w:t>подхода</w:t>
      </w:r>
      <w:r w:rsidRPr="00674110">
        <w:rPr>
          <w:spacing w:val="1"/>
          <w:sz w:val="24"/>
          <w:szCs w:val="24"/>
        </w:rPr>
        <w:t xml:space="preserve"> </w:t>
      </w:r>
      <w:r w:rsidRPr="00674110">
        <w:rPr>
          <w:sz w:val="24"/>
          <w:szCs w:val="24"/>
        </w:rPr>
        <w:t>характеризуются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причём</w:t>
      </w:r>
      <w:r w:rsidRPr="00674110">
        <w:rPr>
          <w:spacing w:val="1"/>
          <w:sz w:val="24"/>
          <w:szCs w:val="24"/>
        </w:rPr>
        <w:t xml:space="preserve"> </w:t>
      </w:r>
      <w:r w:rsidRPr="00674110">
        <w:rPr>
          <w:spacing w:val="-2"/>
          <w:sz w:val="24"/>
          <w:szCs w:val="24"/>
        </w:rPr>
        <w:t xml:space="preserve">внимание учителя уделяется каждому обучающемуся, </w:t>
      </w:r>
      <w:r w:rsidRPr="00674110">
        <w:rPr>
          <w:spacing w:val="-1"/>
          <w:sz w:val="24"/>
          <w:szCs w:val="24"/>
        </w:rPr>
        <w:t>независимо от уровня</w:t>
      </w:r>
      <w:r w:rsidRPr="00674110">
        <w:rPr>
          <w:spacing w:val="-47"/>
          <w:sz w:val="24"/>
          <w:szCs w:val="24"/>
        </w:rPr>
        <w:t xml:space="preserve"> </w:t>
      </w:r>
      <w:r w:rsidRPr="00674110">
        <w:rPr>
          <w:sz w:val="24"/>
          <w:szCs w:val="24"/>
        </w:rPr>
        <w:t>его успешности. С учётом темпа обучаемости, уровня интеллектуального</w:t>
      </w:r>
      <w:r w:rsidRPr="00674110">
        <w:rPr>
          <w:spacing w:val="1"/>
          <w:sz w:val="24"/>
          <w:szCs w:val="24"/>
        </w:rPr>
        <w:t xml:space="preserve"> </w:t>
      </w:r>
      <w:r w:rsidRPr="00674110">
        <w:rPr>
          <w:sz w:val="24"/>
          <w:szCs w:val="24"/>
        </w:rPr>
        <w:t>развития, особенностей познавательных психических процессов педагог</w:t>
      </w:r>
      <w:r w:rsidRPr="00674110">
        <w:rPr>
          <w:spacing w:val="1"/>
          <w:sz w:val="24"/>
          <w:szCs w:val="24"/>
        </w:rPr>
        <w:t xml:space="preserve"> </w:t>
      </w:r>
      <w:r w:rsidRPr="00674110">
        <w:rPr>
          <w:sz w:val="24"/>
          <w:szCs w:val="24"/>
        </w:rPr>
        <w:t>оказывает</w:t>
      </w:r>
      <w:r w:rsidRPr="00674110">
        <w:rPr>
          <w:spacing w:val="-5"/>
          <w:sz w:val="24"/>
          <w:szCs w:val="24"/>
        </w:rPr>
        <w:t xml:space="preserve"> </w:t>
      </w:r>
      <w:r w:rsidRPr="00674110">
        <w:rPr>
          <w:sz w:val="24"/>
          <w:szCs w:val="24"/>
        </w:rPr>
        <w:t>поддержку</w:t>
      </w:r>
      <w:r w:rsidRPr="00674110">
        <w:rPr>
          <w:spacing w:val="-9"/>
          <w:sz w:val="24"/>
          <w:szCs w:val="24"/>
        </w:rPr>
        <w:t xml:space="preserve"> </w:t>
      </w:r>
      <w:r w:rsidRPr="00674110">
        <w:rPr>
          <w:sz w:val="24"/>
          <w:szCs w:val="24"/>
        </w:rPr>
        <w:t>каждому</w:t>
      </w:r>
      <w:r w:rsidRPr="00674110">
        <w:rPr>
          <w:spacing w:val="-8"/>
          <w:sz w:val="24"/>
          <w:szCs w:val="24"/>
        </w:rPr>
        <w:t xml:space="preserve"> </w:t>
      </w:r>
      <w:r w:rsidRPr="00674110">
        <w:rPr>
          <w:sz w:val="24"/>
          <w:szCs w:val="24"/>
        </w:rPr>
        <w:t>обучающемуся.</w:t>
      </w:r>
    </w:p>
    <w:p w14:paraId="4E159C82" w14:textId="758D83E7" w:rsidR="00704869" w:rsidRPr="00674110" w:rsidRDefault="00274AC7">
      <w:pPr>
        <w:pStyle w:val="a3"/>
        <w:spacing w:before="15" w:line="249" w:lineRule="auto"/>
        <w:ind w:right="285" w:firstLine="225"/>
        <w:rPr>
          <w:sz w:val="24"/>
          <w:szCs w:val="24"/>
        </w:rPr>
      </w:pPr>
      <w:r w:rsidRPr="00674110">
        <w:rPr>
          <w:sz w:val="24"/>
          <w:szCs w:val="24"/>
        </w:rPr>
        <w:t xml:space="preserve">В исключительных случаях </w:t>
      </w:r>
      <w:r w:rsidR="00E64EB4">
        <w:rPr>
          <w:sz w:val="24"/>
          <w:szCs w:val="24"/>
        </w:rPr>
        <w:t>ЧОУ ШОД</w:t>
      </w:r>
      <w:r w:rsidRPr="00674110">
        <w:rPr>
          <w:sz w:val="24"/>
          <w:szCs w:val="24"/>
        </w:rPr>
        <w:t xml:space="preserve"> может с учётом особых</w:t>
      </w:r>
      <w:r w:rsidRPr="00674110">
        <w:rPr>
          <w:spacing w:val="1"/>
          <w:sz w:val="24"/>
          <w:szCs w:val="24"/>
        </w:rPr>
        <w:t xml:space="preserve"> </w:t>
      </w:r>
      <w:r w:rsidRPr="00674110">
        <w:rPr>
          <w:sz w:val="24"/>
          <w:szCs w:val="24"/>
        </w:rPr>
        <w:t>успехов обучающихся, высокого темпа обучаемости или особых условий</w:t>
      </w:r>
      <w:r w:rsidRPr="00674110">
        <w:rPr>
          <w:spacing w:val="1"/>
          <w:sz w:val="24"/>
          <w:szCs w:val="24"/>
        </w:rPr>
        <w:t xml:space="preserve"> </w:t>
      </w:r>
      <w:r w:rsidRPr="00674110">
        <w:rPr>
          <w:spacing w:val="-3"/>
          <w:sz w:val="24"/>
          <w:szCs w:val="24"/>
        </w:rPr>
        <w:t>развития</w:t>
      </w:r>
      <w:r w:rsidRPr="00674110">
        <w:rPr>
          <w:spacing w:val="-14"/>
          <w:sz w:val="24"/>
          <w:szCs w:val="24"/>
        </w:rPr>
        <w:t xml:space="preserve"> </w:t>
      </w:r>
      <w:r w:rsidRPr="00674110">
        <w:rPr>
          <w:spacing w:val="-2"/>
          <w:sz w:val="24"/>
          <w:szCs w:val="24"/>
        </w:rPr>
        <w:t>ребёнка</w:t>
      </w:r>
      <w:r w:rsidRPr="00674110">
        <w:rPr>
          <w:spacing w:val="-5"/>
          <w:sz w:val="24"/>
          <w:szCs w:val="24"/>
        </w:rPr>
        <w:t xml:space="preserve"> </w:t>
      </w:r>
      <w:r w:rsidRPr="00674110">
        <w:rPr>
          <w:spacing w:val="-2"/>
          <w:sz w:val="24"/>
          <w:szCs w:val="24"/>
        </w:rPr>
        <w:t>сократить</w:t>
      </w:r>
      <w:r w:rsidRPr="00674110">
        <w:rPr>
          <w:spacing w:val="-8"/>
          <w:sz w:val="24"/>
          <w:szCs w:val="24"/>
        </w:rPr>
        <w:t xml:space="preserve"> </w:t>
      </w:r>
      <w:r w:rsidRPr="00674110">
        <w:rPr>
          <w:spacing w:val="-2"/>
          <w:sz w:val="24"/>
          <w:szCs w:val="24"/>
        </w:rPr>
        <w:t>срок</w:t>
      </w:r>
      <w:r w:rsidRPr="00674110">
        <w:rPr>
          <w:spacing w:val="-8"/>
          <w:sz w:val="24"/>
          <w:szCs w:val="24"/>
        </w:rPr>
        <w:t xml:space="preserve"> </w:t>
      </w:r>
      <w:r w:rsidRPr="00674110">
        <w:rPr>
          <w:spacing w:val="-2"/>
          <w:sz w:val="24"/>
          <w:szCs w:val="24"/>
        </w:rPr>
        <w:t>обучения</w:t>
      </w:r>
      <w:r w:rsidRPr="00674110">
        <w:rPr>
          <w:spacing w:val="-8"/>
          <w:sz w:val="24"/>
          <w:szCs w:val="24"/>
        </w:rPr>
        <w:t xml:space="preserve"> </w:t>
      </w:r>
      <w:r w:rsidRPr="00674110">
        <w:rPr>
          <w:spacing w:val="-2"/>
          <w:sz w:val="24"/>
          <w:szCs w:val="24"/>
        </w:rPr>
        <w:t>в</w:t>
      </w:r>
      <w:r w:rsidRPr="00674110">
        <w:rPr>
          <w:spacing w:val="-7"/>
          <w:sz w:val="24"/>
          <w:szCs w:val="24"/>
        </w:rPr>
        <w:t xml:space="preserve"> </w:t>
      </w:r>
      <w:r w:rsidRPr="00674110">
        <w:rPr>
          <w:spacing w:val="-2"/>
          <w:sz w:val="24"/>
          <w:szCs w:val="24"/>
        </w:rPr>
        <w:t>начальной</w:t>
      </w:r>
      <w:r w:rsidRPr="00674110">
        <w:rPr>
          <w:spacing w:val="-13"/>
          <w:sz w:val="24"/>
          <w:szCs w:val="24"/>
        </w:rPr>
        <w:t xml:space="preserve"> </w:t>
      </w:r>
      <w:r w:rsidRPr="00674110">
        <w:rPr>
          <w:spacing w:val="-2"/>
          <w:sz w:val="24"/>
          <w:szCs w:val="24"/>
        </w:rPr>
        <w:t>школе.</w:t>
      </w:r>
      <w:r w:rsidRPr="00674110">
        <w:rPr>
          <w:spacing w:val="-4"/>
          <w:sz w:val="24"/>
          <w:szCs w:val="24"/>
        </w:rPr>
        <w:t xml:space="preserve"> </w:t>
      </w:r>
      <w:r w:rsidRPr="00674110">
        <w:rPr>
          <w:spacing w:val="-2"/>
          <w:sz w:val="24"/>
          <w:szCs w:val="24"/>
        </w:rPr>
        <w:t>В</w:t>
      </w:r>
      <w:r w:rsidRPr="00674110">
        <w:rPr>
          <w:spacing w:val="-12"/>
          <w:sz w:val="24"/>
          <w:szCs w:val="24"/>
        </w:rPr>
        <w:t xml:space="preserve"> </w:t>
      </w:r>
      <w:r w:rsidRPr="00674110">
        <w:rPr>
          <w:spacing w:val="-2"/>
          <w:sz w:val="24"/>
          <w:szCs w:val="24"/>
        </w:rPr>
        <w:t>этом</w:t>
      </w:r>
      <w:r w:rsidRPr="00674110">
        <w:rPr>
          <w:spacing w:val="-4"/>
          <w:sz w:val="24"/>
          <w:szCs w:val="24"/>
        </w:rPr>
        <w:t xml:space="preserve"> </w:t>
      </w:r>
      <w:r w:rsidRPr="00674110">
        <w:rPr>
          <w:spacing w:val="-2"/>
          <w:sz w:val="24"/>
          <w:szCs w:val="24"/>
        </w:rPr>
        <w:t>случае</w:t>
      </w:r>
      <w:r w:rsidRPr="00674110">
        <w:rPr>
          <w:spacing w:val="-48"/>
          <w:sz w:val="24"/>
          <w:szCs w:val="24"/>
        </w:rPr>
        <w:t xml:space="preserve"> </w:t>
      </w:r>
      <w:r w:rsidRPr="00674110">
        <w:rPr>
          <w:sz w:val="24"/>
          <w:szCs w:val="24"/>
        </w:rPr>
        <w:t>обучение</w:t>
      </w:r>
      <w:r w:rsidRPr="00674110">
        <w:rPr>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индивидуально</w:t>
      </w:r>
      <w:r w:rsidRPr="00674110">
        <w:rPr>
          <w:spacing w:val="1"/>
          <w:sz w:val="24"/>
          <w:szCs w:val="24"/>
        </w:rPr>
        <w:t xml:space="preserve"> </w:t>
      </w:r>
      <w:r w:rsidRPr="00674110">
        <w:rPr>
          <w:sz w:val="24"/>
          <w:szCs w:val="24"/>
        </w:rPr>
        <w:t>разработанным</w:t>
      </w:r>
      <w:r w:rsidRPr="00674110">
        <w:rPr>
          <w:spacing w:val="1"/>
          <w:sz w:val="24"/>
          <w:szCs w:val="24"/>
        </w:rPr>
        <w:t xml:space="preserve"> </w:t>
      </w:r>
      <w:r w:rsidRPr="00674110">
        <w:rPr>
          <w:sz w:val="24"/>
          <w:szCs w:val="24"/>
        </w:rPr>
        <w:t>учебным</w:t>
      </w:r>
      <w:r w:rsidRPr="00674110">
        <w:rPr>
          <w:spacing w:val="1"/>
          <w:sz w:val="24"/>
          <w:szCs w:val="24"/>
        </w:rPr>
        <w:t xml:space="preserve"> </w:t>
      </w:r>
      <w:r w:rsidRPr="00674110">
        <w:rPr>
          <w:sz w:val="24"/>
          <w:szCs w:val="24"/>
        </w:rPr>
        <w:t>планам.</w:t>
      </w:r>
    </w:p>
    <w:p w14:paraId="6BA382EC" w14:textId="03A0E877" w:rsidR="00704869" w:rsidRPr="00674110" w:rsidRDefault="00274AC7" w:rsidP="0058064A">
      <w:pPr>
        <w:pStyle w:val="2"/>
        <w:numPr>
          <w:ilvl w:val="1"/>
          <w:numId w:val="77"/>
        </w:numPr>
        <w:tabs>
          <w:tab w:val="left" w:pos="1181"/>
        </w:tabs>
        <w:spacing w:before="76"/>
        <w:ind w:left="792" w:right="1333" w:firstLine="0"/>
        <w:rPr>
          <w:sz w:val="24"/>
          <w:szCs w:val="24"/>
        </w:rPr>
      </w:pPr>
      <w:bookmarkStart w:id="3" w:name="_TOC_250023"/>
      <w:r w:rsidRPr="00674110">
        <w:rPr>
          <w:sz w:val="24"/>
          <w:szCs w:val="24"/>
        </w:rPr>
        <w:t>ОБЩАЯ ХАРАКТЕРИСТИКА ПЛАНИРУЕМЫХ</w:t>
      </w:r>
      <w:r w:rsidRPr="00674110">
        <w:rPr>
          <w:spacing w:val="-52"/>
          <w:sz w:val="24"/>
          <w:szCs w:val="24"/>
        </w:rPr>
        <w:t xml:space="preserve"> </w:t>
      </w:r>
      <w:r w:rsidRPr="00674110">
        <w:rPr>
          <w:sz w:val="24"/>
          <w:szCs w:val="24"/>
        </w:rPr>
        <w:t>РЕЗУЛЬТАТОВ ОСВОЕНИЯ ОСНОВНОЙ</w:t>
      </w:r>
      <w:r w:rsidRPr="00674110">
        <w:rPr>
          <w:spacing w:val="1"/>
          <w:sz w:val="24"/>
          <w:szCs w:val="24"/>
        </w:rPr>
        <w:t xml:space="preserve"> </w:t>
      </w:r>
      <w:r w:rsidRPr="00674110">
        <w:rPr>
          <w:sz w:val="24"/>
          <w:szCs w:val="24"/>
        </w:rPr>
        <w:t>ОБРАЗОВАТЕЛЬНОЙ</w:t>
      </w:r>
      <w:r w:rsidRPr="00674110">
        <w:rPr>
          <w:spacing w:val="-3"/>
          <w:sz w:val="24"/>
          <w:szCs w:val="24"/>
        </w:rPr>
        <w:t xml:space="preserve"> </w:t>
      </w:r>
      <w:bookmarkEnd w:id="3"/>
      <w:r w:rsidRPr="00674110">
        <w:rPr>
          <w:sz w:val="24"/>
          <w:szCs w:val="24"/>
        </w:rPr>
        <w:t>ПРОГРАММЫ</w:t>
      </w:r>
      <w:r w:rsidR="00E64EB4">
        <w:rPr>
          <w:sz w:val="24"/>
          <w:szCs w:val="24"/>
        </w:rPr>
        <w:t xml:space="preserve"> НАЧАЛЬНОГО ОБЩЕГО ОБРАЗОВАНИЯ</w:t>
      </w:r>
    </w:p>
    <w:p w14:paraId="7AE275FE" w14:textId="77777777" w:rsidR="00704869" w:rsidRPr="00674110" w:rsidRDefault="00704869">
      <w:pPr>
        <w:pStyle w:val="a3"/>
        <w:spacing w:before="8"/>
        <w:ind w:left="0"/>
        <w:jc w:val="left"/>
        <w:rPr>
          <w:b/>
          <w:sz w:val="24"/>
          <w:szCs w:val="24"/>
        </w:rPr>
      </w:pPr>
    </w:p>
    <w:p w14:paraId="5CD57E98" w14:textId="77777777" w:rsidR="00704869" w:rsidRPr="00674110" w:rsidRDefault="00274AC7">
      <w:pPr>
        <w:pStyle w:val="a3"/>
        <w:spacing w:line="249" w:lineRule="auto"/>
        <w:ind w:right="291" w:firstLine="225"/>
        <w:rPr>
          <w:sz w:val="24"/>
          <w:szCs w:val="24"/>
        </w:rPr>
      </w:pPr>
      <w:r w:rsidRPr="00674110">
        <w:rPr>
          <w:sz w:val="24"/>
          <w:szCs w:val="24"/>
        </w:rPr>
        <w:t>Всё</w:t>
      </w:r>
      <w:r w:rsidRPr="00674110">
        <w:rPr>
          <w:spacing w:val="1"/>
          <w:sz w:val="24"/>
          <w:szCs w:val="24"/>
        </w:rPr>
        <w:t xml:space="preserve"> </w:t>
      </w:r>
      <w:r w:rsidRPr="00674110">
        <w:rPr>
          <w:sz w:val="24"/>
          <w:szCs w:val="24"/>
        </w:rPr>
        <w:t>наполнение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47"/>
          <w:sz w:val="24"/>
          <w:szCs w:val="24"/>
        </w:rPr>
        <w:t xml:space="preserve"> </w:t>
      </w:r>
      <w:r w:rsidRPr="00674110">
        <w:rPr>
          <w:sz w:val="24"/>
          <w:szCs w:val="24"/>
        </w:rPr>
        <w:t>(содержание и планируемые результаты обучения, условия организации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среды)</w:t>
      </w:r>
      <w:r w:rsidRPr="00674110">
        <w:rPr>
          <w:spacing w:val="1"/>
          <w:sz w:val="24"/>
          <w:szCs w:val="24"/>
        </w:rPr>
        <w:t xml:space="preserve"> </w:t>
      </w:r>
      <w:r w:rsidRPr="00674110">
        <w:rPr>
          <w:sz w:val="24"/>
          <w:szCs w:val="24"/>
        </w:rPr>
        <w:t>подчиняется</w:t>
      </w:r>
      <w:r w:rsidRPr="00674110">
        <w:rPr>
          <w:spacing w:val="1"/>
          <w:sz w:val="24"/>
          <w:szCs w:val="24"/>
        </w:rPr>
        <w:t xml:space="preserve"> </w:t>
      </w:r>
      <w:r w:rsidRPr="00674110">
        <w:rPr>
          <w:sz w:val="24"/>
          <w:szCs w:val="24"/>
        </w:rPr>
        <w:t>современным</w:t>
      </w:r>
      <w:r w:rsidRPr="00674110">
        <w:rPr>
          <w:spacing w:val="1"/>
          <w:sz w:val="24"/>
          <w:szCs w:val="24"/>
        </w:rPr>
        <w:t xml:space="preserve"> </w:t>
      </w:r>
      <w:r w:rsidRPr="00674110">
        <w:rPr>
          <w:sz w:val="24"/>
          <w:szCs w:val="24"/>
        </w:rPr>
        <w:t>целям</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образования, которые представлены во ФГОС как система</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метапредметных и предметных достижений обучающегося. 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ценностные</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окружающему миру, другим людям, а также к самому себе как субъекту</w:t>
      </w:r>
      <w:r w:rsidRPr="00674110">
        <w:rPr>
          <w:spacing w:val="1"/>
          <w:sz w:val="24"/>
          <w:szCs w:val="24"/>
        </w:rPr>
        <w:t xml:space="preserve"> </w:t>
      </w:r>
      <w:r w:rsidRPr="00674110">
        <w:rPr>
          <w:sz w:val="24"/>
          <w:szCs w:val="24"/>
        </w:rPr>
        <w:t>учебно-познавательной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значимости,</w:t>
      </w:r>
      <w:r w:rsidRPr="00674110">
        <w:rPr>
          <w:spacing w:val="-7"/>
          <w:sz w:val="24"/>
          <w:szCs w:val="24"/>
        </w:rPr>
        <w:t xml:space="preserve"> </w:t>
      </w:r>
      <w:r w:rsidRPr="00674110">
        <w:rPr>
          <w:sz w:val="24"/>
          <w:szCs w:val="24"/>
        </w:rPr>
        <w:t>ответственность,</w:t>
      </w:r>
      <w:r w:rsidRPr="00674110">
        <w:rPr>
          <w:spacing w:val="-4"/>
          <w:sz w:val="24"/>
          <w:szCs w:val="24"/>
        </w:rPr>
        <w:t xml:space="preserve"> </w:t>
      </w:r>
      <w:r w:rsidRPr="00674110">
        <w:rPr>
          <w:sz w:val="24"/>
          <w:szCs w:val="24"/>
        </w:rPr>
        <w:t>установка</w:t>
      </w:r>
      <w:r w:rsidRPr="00674110">
        <w:rPr>
          <w:spacing w:val="-8"/>
          <w:sz w:val="24"/>
          <w:szCs w:val="24"/>
        </w:rPr>
        <w:t xml:space="preserve"> </w:t>
      </w:r>
      <w:r w:rsidRPr="00674110">
        <w:rPr>
          <w:sz w:val="24"/>
          <w:szCs w:val="24"/>
        </w:rPr>
        <w:t>на</w:t>
      </w:r>
      <w:r w:rsidRPr="00674110">
        <w:rPr>
          <w:spacing w:val="-12"/>
          <w:sz w:val="24"/>
          <w:szCs w:val="24"/>
        </w:rPr>
        <w:t xml:space="preserve"> </w:t>
      </w:r>
      <w:r w:rsidRPr="00674110">
        <w:rPr>
          <w:sz w:val="24"/>
          <w:szCs w:val="24"/>
        </w:rPr>
        <w:t>принятие</w:t>
      </w:r>
      <w:r w:rsidRPr="00674110">
        <w:rPr>
          <w:spacing w:val="-8"/>
          <w:sz w:val="24"/>
          <w:szCs w:val="24"/>
        </w:rPr>
        <w:t xml:space="preserve"> </w:t>
      </w:r>
      <w:r w:rsidRPr="00674110">
        <w:rPr>
          <w:sz w:val="24"/>
          <w:szCs w:val="24"/>
        </w:rPr>
        <w:t>учебной</w:t>
      </w:r>
      <w:r w:rsidRPr="00674110">
        <w:rPr>
          <w:spacing w:val="-11"/>
          <w:sz w:val="24"/>
          <w:szCs w:val="24"/>
        </w:rPr>
        <w:t xml:space="preserve"> </w:t>
      </w:r>
      <w:r w:rsidRPr="00674110">
        <w:rPr>
          <w:sz w:val="24"/>
          <w:szCs w:val="24"/>
        </w:rPr>
        <w:t>задачи</w:t>
      </w:r>
      <w:r w:rsidRPr="00674110">
        <w:rPr>
          <w:spacing w:val="-11"/>
          <w:sz w:val="24"/>
          <w:szCs w:val="24"/>
        </w:rPr>
        <w:t xml:space="preserve"> </w:t>
      </w:r>
      <w:r w:rsidRPr="00674110">
        <w:rPr>
          <w:sz w:val="24"/>
          <w:szCs w:val="24"/>
        </w:rPr>
        <w:t>и</w:t>
      </w:r>
      <w:r w:rsidRPr="00674110">
        <w:rPr>
          <w:spacing w:val="-6"/>
          <w:sz w:val="24"/>
          <w:szCs w:val="24"/>
        </w:rPr>
        <w:t xml:space="preserve"> </w:t>
      </w:r>
      <w:r w:rsidRPr="00674110">
        <w:rPr>
          <w:sz w:val="24"/>
          <w:szCs w:val="24"/>
        </w:rPr>
        <w:t>др.).</w:t>
      </w:r>
      <w:r w:rsidRPr="00674110">
        <w:rPr>
          <w:spacing w:val="-47"/>
          <w:sz w:val="24"/>
          <w:szCs w:val="24"/>
        </w:rPr>
        <w:t xml:space="preserve"> </w:t>
      </w:r>
      <w:r w:rsidRPr="00674110">
        <w:rPr>
          <w:sz w:val="24"/>
          <w:szCs w:val="24"/>
        </w:rPr>
        <w:t>Метапредметные результаты</w:t>
      </w:r>
      <w:r w:rsidRPr="00674110">
        <w:rPr>
          <w:spacing w:val="1"/>
          <w:sz w:val="24"/>
          <w:szCs w:val="24"/>
        </w:rPr>
        <w:t xml:space="preserve"> </w:t>
      </w:r>
      <w:r w:rsidRPr="00674110">
        <w:rPr>
          <w:sz w:val="24"/>
          <w:szCs w:val="24"/>
        </w:rPr>
        <w:t>характеризуют</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сформированности</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обеспечивают</w:t>
      </w:r>
      <w:r w:rsidRPr="00674110">
        <w:rPr>
          <w:spacing w:val="1"/>
          <w:sz w:val="24"/>
          <w:szCs w:val="24"/>
        </w:rPr>
        <w:t xml:space="preserve"> </w:t>
      </w:r>
      <w:r w:rsidRPr="00674110">
        <w:rPr>
          <w:sz w:val="24"/>
          <w:szCs w:val="24"/>
        </w:rPr>
        <w:t>успешность</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становление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самообразованию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саморазвитию. В результате освоения содержания различных предметов,</w:t>
      </w:r>
      <w:r w:rsidRPr="00674110">
        <w:rPr>
          <w:spacing w:val="1"/>
          <w:sz w:val="24"/>
          <w:szCs w:val="24"/>
        </w:rPr>
        <w:t xml:space="preserve"> </w:t>
      </w:r>
      <w:r w:rsidRPr="00674110">
        <w:rPr>
          <w:sz w:val="24"/>
          <w:szCs w:val="24"/>
        </w:rPr>
        <w:t>курсов,</w:t>
      </w:r>
      <w:r w:rsidRPr="00674110">
        <w:rPr>
          <w:spacing w:val="1"/>
          <w:sz w:val="24"/>
          <w:szCs w:val="24"/>
        </w:rPr>
        <w:t xml:space="preserve"> </w:t>
      </w:r>
      <w:r w:rsidRPr="00674110">
        <w:rPr>
          <w:sz w:val="24"/>
          <w:szCs w:val="24"/>
        </w:rPr>
        <w:t>модулей</w:t>
      </w:r>
      <w:r w:rsidRPr="00674110">
        <w:rPr>
          <w:spacing w:val="1"/>
          <w:sz w:val="24"/>
          <w:szCs w:val="24"/>
        </w:rPr>
        <w:t xml:space="preserve"> </w:t>
      </w:r>
      <w:r w:rsidRPr="00674110">
        <w:rPr>
          <w:sz w:val="24"/>
          <w:szCs w:val="24"/>
        </w:rPr>
        <w:t>обучающиеся</w:t>
      </w:r>
      <w:r w:rsidRPr="00674110">
        <w:rPr>
          <w:spacing w:val="1"/>
          <w:sz w:val="24"/>
          <w:szCs w:val="24"/>
        </w:rPr>
        <w:t xml:space="preserve"> </w:t>
      </w:r>
      <w:r w:rsidRPr="00674110">
        <w:rPr>
          <w:sz w:val="24"/>
          <w:szCs w:val="24"/>
        </w:rPr>
        <w:t>овладевают</w:t>
      </w:r>
      <w:r w:rsidRPr="00674110">
        <w:rPr>
          <w:spacing w:val="1"/>
          <w:sz w:val="24"/>
          <w:szCs w:val="24"/>
        </w:rPr>
        <w:t xml:space="preserve"> </w:t>
      </w:r>
      <w:r w:rsidRPr="00674110">
        <w:rPr>
          <w:sz w:val="24"/>
          <w:szCs w:val="24"/>
        </w:rPr>
        <w:lastRenderedPageBreak/>
        <w:t>рядом</w:t>
      </w:r>
      <w:r w:rsidRPr="00674110">
        <w:rPr>
          <w:spacing w:val="1"/>
          <w:sz w:val="24"/>
          <w:szCs w:val="24"/>
        </w:rPr>
        <w:t xml:space="preserve"> </w:t>
      </w:r>
      <w:r w:rsidRPr="00674110">
        <w:rPr>
          <w:sz w:val="24"/>
          <w:szCs w:val="24"/>
        </w:rPr>
        <w:t>междисциплинарных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различными</w:t>
      </w:r>
      <w:r w:rsidRPr="00674110">
        <w:rPr>
          <w:spacing w:val="1"/>
          <w:sz w:val="24"/>
          <w:szCs w:val="24"/>
        </w:rPr>
        <w:t xml:space="preserve"> </w:t>
      </w:r>
      <w:r w:rsidRPr="00674110">
        <w:rPr>
          <w:sz w:val="24"/>
          <w:szCs w:val="24"/>
        </w:rPr>
        <w:t>знаково-символическими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которые помогают обучающимся применять знания, как в типовых, так и в</w:t>
      </w:r>
      <w:r w:rsidRPr="00674110">
        <w:rPr>
          <w:spacing w:val="-47"/>
          <w:sz w:val="24"/>
          <w:szCs w:val="24"/>
        </w:rPr>
        <w:t xml:space="preserve"> </w:t>
      </w:r>
      <w:r w:rsidRPr="00674110">
        <w:rPr>
          <w:sz w:val="24"/>
          <w:szCs w:val="24"/>
        </w:rPr>
        <w:t>новых,</w:t>
      </w:r>
      <w:r w:rsidRPr="00674110">
        <w:rPr>
          <w:spacing w:val="3"/>
          <w:sz w:val="24"/>
          <w:szCs w:val="24"/>
        </w:rPr>
        <w:t xml:space="preserve"> </w:t>
      </w:r>
      <w:r w:rsidRPr="00674110">
        <w:rPr>
          <w:sz w:val="24"/>
          <w:szCs w:val="24"/>
        </w:rPr>
        <w:t>нестандартных</w:t>
      </w:r>
      <w:r w:rsidRPr="00674110">
        <w:rPr>
          <w:spacing w:val="6"/>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ситуациях.</w:t>
      </w:r>
    </w:p>
    <w:p w14:paraId="056667A9" w14:textId="77777777" w:rsidR="00704869" w:rsidRPr="00674110" w:rsidRDefault="00274AC7">
      <w:pPr>
        <w:pStyle w:val="a3"/>
        <w:spacing w:before="16" w:line="249" w:lineRule="auto"/>
        <w:ind w:right="292" w:firstLine="225"/>
        <w:rPr>
          <w:sz w:val="24"/>
          <w:szCs w:val="24"/>
        </w:rPr>
      </w:pPr>
      <w:r w:rsidRPr="00674110">
        <w:rPr>
          <w:sz w:val="24"/>
          <w:szCs w:val="24"/>
        </w:rPr>
        <w:t>В</w:t>
      </w:r>
      <w:r w:rsidRPr="00674110">
        <w:rPr>
          <w:spacing w:val="1"/>
          <w:sz w:val="24"/>
          <w:szCs w:val="24"/>
        </w:rPr>
        <w:t xml:space="preserve"> </w:t>
      </w:r>
      <w:r w:rsidRPr="00674110">
        <w:rPr>
          <w:sz w:val="24"/>
          <w:szCs w:val="24"/>
        </w:rPr>
        <w:t>разделе</w:t>
      </w:r>
      <w:r w:rsidRPr="00674110">
        <w:rPr>
          <w:spacing w:val="1"/>
          <w:sz w:val="24"/>
          <w:szCs w:val="24"/>
        </w:rPr>
        <w:t xml:space="preserve"> </w:t>
      </w:r>
      <w:r w:rsidRPr="00674110">
        <w:rPr>
          <w:sz w:val="24"/>
          <w:szCs w:val="24"/>
        </w:rPr>
        <w:t>«система</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характеризуется</w:t>
      </w:r>
      <w:r w:rsidRPr="00674110">
        <w:rPr>
          <w:spacing w:val="1"/>
          <w:sz w:val="24"/>
          <w:szCs w:val="24"/>
        </w:rPr>
        <w:t xml:space="preserve"> </w:t>
      </w:r>
      <w:r w:rsidRPr="00674110">
        <w:rPr>
          <w:sz w:val="24"/>
          <w:szCs w:val="24"/>
        </w:rPr>
        <w:t>система</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pacing w:val="-1"/>
          <w:sz w:val="24"/>
          <w:szCs w:val="24"/>
        </w:rPr>
        <w:t>достижений</w:t>
      </w:r>
      <w:r w:rsidRPr="00674110">
        <w:rPr>
          <w:spacing w:val="-11"/>
          <w:sz w:val="24"/>
          <w:szCs w:val="24"/>
        </w:rPr>
        <w:t xml:space="preserve"> </w:t>
      </w:r>
      <w:r w:rsidRPr="00674110">
        <w:rPr>
          <w:spacing w:val="-1"/>
          <w:sz w:val="24"/>
          <w:szCs w:val="24"/>
        </w:rPr>
        <w:t>планируемых</w:t>
      </w:r>
      <w:r w:rsidRPr="00674110">
        <w:rPr>
          <w:spacing w:val="-7"/>
          <w:sz w:val="24"/>
          <w:szCs w:val="24"/>
        </w:rPr>
        <w:t xml:space="preserve"> </w:t>
      </w:r>
      <w:r w:rsidRPr="00674110">
        <w:rPr>
          <w:sz w:val="24"/>
          <w:szCs w:val="24"/>
        </w:rPr>
        <w:t>результатов</w:t>
      </w:r>
      <w:r w:rsidRPr="00674110">
        <w:rPr>
          <w:spacing w:val="-7"/>
          <w:sz w:val="24"/>
          <w:szCs w:val="24"/>
        </w:rPr>
        <w:t xml:space="preserve"> </w:t>
      </w:r>
      <w:r w:rsidRPr="00674110">
        <w:rPr>
          <w:sz w:val="24"/>
          <w:szCs w:val="24"/>
        </w:rPr>
        <w:t>освоения</w:t>
      </w:r>
      <w:r w:rsidRPr="00674110">
        <w:rPr>
          <w:spacing w:val="-9"/>
          <w:sz w:val="24"/>
          <w:szCs w:val="24"/>
        </w:rPr>
        <w:t xml:space="preserve"> </w:t>
      </w:r>
      <w:r w:rsidRPr="00674110">
        <w:rPr>
          <w:sz w:val="24"/>
          <w:szCs w:val="24"/>
        </w:rPr>
        <w:t>основной</w:t>
      </w:r>
      <w:r w:rsidRPr="00674110">
        <w:rPr>
          <w:spacing w:val="-10"/>
          <w:sz w:val="24"/>
          <w:szCs w:val="24"/>
        </w:rPr>
        <w:t xml:space="preserve"> </w:t>
      </w:r>
      <w:r w:rsidRPr="00674110">
        <w:rPr>
          <w:sz w:val="24"/>
          <w:szCs w:val="24"/>
        </w:rPr>
        <w:t>образовательной</w:t>
      </w:r>
      <w:r w:rsidRPr="00674110">
        <w:rPr>
          <w:spacing w:val="-47"/>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определении</w:t>
      </w:r>
      <w:r w:rsidRPr="00674110">
        <w:rPr>
          <w:spacing w:val="1"/>
          <w:sz w:val="24"/>
          <w:szCs w:val="24"/>
        </w:rPr>
        <w:t xml:space="preserve"> </w:t>
      </w:r>
      <w:r w:rsidRPr="00674110">
        <w:rPr>
          <w:sz w:val="24"/>
          <w:szCs w:val="24"/>
        </w:rPr>
        <w:t>подходов</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контрольно-оценочной</w:t>
      </w:r>
      <w:r w:rsidRPr="00674110">
        <w:rPr>
          <w:spacing w:val="1"/>
          <w:sz w:val="24"/>
          <w:szCs w:val="24"/>
        </w:rPr>
        <w:t xml:space="preserve"> </w:t>
      </w:r>
      <w:r w:rsidRPr="00674110">
        <w:rPr>
          <w:sz w:val="24"/>
          <w:szCs w:val="24"/>
        </w:rPr>
        <w:t>деятельности младших школьников учитываются формы и виды контроля,</w:t>
      </w:r>
      <w:r w:rsidRPr="00674110">
        <w:rPr>
          <w:spacing w:val="-47"/>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требования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числу</w:t>
      </w:r>
      <w:r w:rsidRPr="00674110">
        <w:rPr>
          <w:spacing w:val="1"/>
          <w:sz w:val="24"/>
          <w:szCs w:val="24"/>
        </w:rPr>
        <w:t xml:space="preserve"> </w:t>
      </w:r>
      <w:r w:rsidRPr="00674110">
        <w:rPr>
          <w:sz w:val="24"/>
          <w:szCs w:val="24"/>
        </w:rPr>
        <w:t>проводимых</w:t>
      </w:r>
      <w:r w:rsidRPr="00674110">
        <w:rPr>
          <w:spacing w:val="1"/>
          <w:sz w:val="24"/>
          <w:szCs w:val="24"/>
        </w:rPr>
        <w:t xml:space="preserve"> </w:t>
      </w:r>
      <w:r w:rsidRPr="00674110">
        <w:rPr>
          <w:sz w:val="24"/>
          <w:szCs w:val="24"/>
        </w:rPr>
        <w:t>контрольных,</w:t>
      </w:r>
      <w:r w:rsidRPr="00674110">
        <w:rPr>
          <w:spacing w:val="1"/>
          <w:sz w:val="24"/>
          <w:szCs w:val="24"/>
        </w:rPr>
        <w:t xml:space="preserve"> </w:t>
      </w:r>
      <w:r w:rsidRPr="00674110">
        <w:rPr>
          <w:sz w:val="24"/>
          <w:szCs w:val="24"/>
        </w:rPr>
        <w:t>проверочных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диагностических</w:t>
      </w:r>
      <w:r w:rsidRPr="00674110">
        <w:rPr>
          <w:spacing w:val="1"/>
          <w:sz w:val="24"/>
          <w:szCs w:val="24"/>
        </w:rPr>
        <w:t xml:space="preserve"> </w:t>
      </w:r>
      <w:r w:rsidRPr="00674110">
        <w:rPr>
          <w:sz w:val="24"/>
          <w:szCs w:val="24"/>
        </w:rPr>
        <w:t>работ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основании</w:t>
      </w:r>
      <w:r w:rsidRPr="00674110">
        <w:rPr>
          <w:spacing w:val="1"/>
          <w:sz w:val="24"/>
          <w:szCs w:val="24"/>
        </w:rPr>
        <w:t xml:space="preserve"> </w:t>
      </w:r>
      <w:r w:rsidRPr="00674110">
        <w:rPr>
          <w:sz w:val="24"/>
          <w:szCs w:val="24"/>
        </w:rPr>
        <w:t>Письма</w:t>
      </w:r>
      <w:r w:rsidRPr="00674110">
        <w:rPr>
          <w:spacing w:val="1"/>
          <w:sz w:val="24"/>
          <w:szCs w:val="24"/>
        </w:rPr>
        <w:t xml:space="preserve"> </w:t>
      </w:r>
      <w:r w:rsidRPr="00674110">
        <w:rPr>
          <w:sz w:val="24"/>
          <w:szCs w:val="24"/>
        </w:rPr>
        <w:t>Рособрнадзора</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06.08.2021г</w:t>
      </w:r>
      <w:r w:rsidRPr="00674110">
        <w:rPr>
          <w:spacing w:val="1"/>
          <w:sz w:val="24"/>
          <w:szCs w:val="24"/>
        </w:rPr>
        <w:t xml:space="preserve"> </w:t>
      </w:r>
      <w:r w:rsidRPr="00674110">
        <w:rPr>
          <w:sz w:val="24"/>
          <w:szCs w:val="24"/>
        </w:rPr>
        <w:t>«Рекомендации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 по основным подходам к формированию графика проведения</w:t>
      </w:r>
      <w:r w:rsidRPr="00674110">
        <w:rPr>
          <w:spacing w:val="1"/>
          <w:sz w:val="24"/>
          <w:szCs w:val="24"/>
        </w:rPr>
        <w:t xml:space="preserve"> </w:t>
      </w:r>
      <w:r w:rsidRPr="00674110">
        <w:rPr>
          <w:sz w:val="24"/>
          <w:szCs w:val="24"/>
        </w:rPr>
        <w:t>оценочных процедур</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общеобразовательных</w:t>
      </w:r>
      <w:r w:rsidRPr="00674110">
        <w:rPr>
          <w:spacing w:val="1"/>
          <w:sz w:val="24"/>
          <w:szCs w:val="24"/>
        </w:rPr>
        <w:t xml:space="preserve"> </w:t>
      </w:r>
      <w:r w:rsidRPr="00674110">
        <w:rPr>
          <w:sz w:val="24"/>
          <w:szCs w:val="24"/>
        </w:rPr>
        <w:t>организациях»)</w:t>
      </w:r>
    </w:p>
    <w:p w14:paraId="44A37B16" w14:textId="77777777" w:rsidR="00704869" w:rsidRPr="00674110" w:rsidRDefault="00274AC7">
      <w:pPr>
        <w:pStyle w:val="a3"/>
        <w:spacing w:before="10" w:line="249" w:lineRule="auto"/>
        <w:ind w:right="289" w:firstLine="225"/>
        <w:rPr>
          <w:sz w:val="24"/>
          <w:szCs w:val="24"/>
        </w:rPr>
      </w:pPr>
      <w:r w:rsidRPr="00674110">
        <w:rPr>
          <w:spacing w:val="-1"/>
          <w:sz w:val="24"/>
          <w:szCs w:val="24"/>
        </w:rPr>
        <w:t>Все</w:t>
      </w:r>
      <w:r w:rsidRPr="00674110">
        <w:rPr>
          <w:spacing w:val="-12"/>
          <w:sz w:val="24"/>
          <w:szCs w:val="24"/>
        </w:rPr>
        <w:t xml:space="preserve"> </w:t>
      </w:r>
      <w:r w:rsidRPr="00674110">
        <w:rPr>
          <w:spacing w:val="-1"/>
          <w:sz w:val="24"/>
          <w:szCs w:val="24"/>
        </w:rPr>
        <w:t>особенности</w:t>
      </w:r>
      <w:r w:rsidRPr="00674110">
        <w:rPr>
          <w:spacing w:val="7"/>
          <w:sz w:val="24"/>
          <w:szCs w:val="24"/>
        </w:rPr>
        <w:t xml:space="preserve"> </w:t>
      </w:r>
      <w:r w:rsidRPr="00674110">
        <w:rPr>
          <w:sz w:val="24"/>
          <w:szCs w:val="24"/>
        </w:rPr>
        <w:t>конструирования</w:t>
      </w:r>
      <w:r w:rsidRPr="00674110">
        <w:rPr>
          <w:spacing w:val="-3"/>
          <w:sz w:val="24"/>
          <w:szCs w:val="24"/>
        </w:rPr>
        <w:t xml:space="preserve"> </w:t>
      </w:r>
      <w:r w:rsidRPr="00674110">
        <w:rPr>
          <w:sz w:val="24"/>
          <w:szCs w:val="24"/>
        </w:rPr>
        <w:t>образовательной</w:t>
      </w:r>
      <w:r w:rsidRPr="00674110">
        <w:rPr>
          <w:spacing w:val="-11"/>
          <w:sz w:val="24"/>
          <w:szCs w:val="24"/>
        </w:rPr>
        <w:t xml:space="preserve"> </w:t>
      </w:r>
      <w:r w:rsidRPr="00674110">
        <w:rPr>
          <w:sz w:val="24"/>
          <w:szCs w:val="24"/>
        </w:rPr>
        <w:t>среды</w:t>
      </w:r>
      <w:r w:rsidRPr="00674110">
        <w:rPr>
          <w:spacing w:val="-8"/>
          <w:sz w:val="24"/>
          <w:szCs w:val="24"/>
        </w:rPr>
        <w:t xml:space="preserve"> </w:t>
      </w:r>
      <w:r w:rsidRPr="00674110">
        <w:rPr>
          <w:sz w:val="24"/>
          <w:szCs w:val="24"/>
        </w:rPr>
        <w:t>прописаны</w:t>
      </w:r>
      <w:r w:rsidRPr="00674110">
        <w:rPr>
          <w:spacing w:val="-10"/>
          <w:sz w:val="24"/>
          <w:szCs w:val="24"/>
        </w:rPr>
        <w:t xml:space="preserve"> </w:t>
      </w:r>
      <w:r w:rsidRPr="00674110">
        <w:rPr>
          <w:sz w:val="24"/>
          <w:szCs w:val="24"/>
        </w:rPr>
        <w:t>в</w:t>
      </w:r>
      <w:r w:rsidRPr="00674110">
        <w:rPr>
          <w:spacing w:val="-48"/>
          <w:sz w:val="24"/>
          <w:szCs w:val="24"/>
        </w:rPr>
        <w:t xml:space="preserve"> </w:t>
      </w:r>
      <w:r w:rsidRPr="00674110">
        <w:rPr>
          <w:sz w:val="24"/>
          <w:szCs w:val="24"/>
        </w:rPr>
        <w:t>организационном</w:t>
      </w:r>
      <w:r w:rsidRPr="00674110">
        <w:rPr>
          <w:spacing w:val="1"/>
          <w:sz w:val="24"/>
          <w:szCs w:val="24"/>
        </w:rPr>
        <w:t xml:space="preserve"> </w:t>
      </w:r>
      <w:r w:rsidRPr="00674110">
        <w:rPr>
          <w:sz w:val="24"/>
          <w:szCs w:val="24"/>
        </w:rPr>
        <w:t>разделе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внеурочная</w:t>
      </w:r>
      <w:r w:rsidRPr="00674110">
        <w:rPr>
          <w:spacing w:val="1"/>
          <w:sz w:val="24"/>
          <w:szCs w:val="24"/>
        </w:rPr>
        <w:t xml:space="preserve"> </w:t>
      </w:r>
      <w:r w:rsidRPr="00674110">
        <w:rPr>
          <w:sz w:val="24"/>
          <w:szCs w:val="24"/>
        </w:rPr>
        <w:t>деятельность, воспитательные мероприятия, возможность использования</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кабинетов,</w:t>
      </w:r>
      <w:r w:rsidRPr="00674110">
        <w:rPr>
          <w:spacing w:val="1"/>
          <w:sz w:val="24"/>
          <w:szCs w:val="24"/>
        </w:rPr>
        <w:t xml:space="preserve"> </w:t>
      </w:r>
      <w:r w:rsidRPr="00674110">
        <w:rPr>
          <w:sz w:val="24"/>
          <w:szCs w:val="24"/>
        </w:rPr>
        <w:t>специально</w:t>
      </w:r>
      <w:r w:rsidRPr="00674110">
        <w:rPr>
          <w:spacing w:val="1"/>
          <w:sz w:val="24"/>
          <w:szCs w:val="24"/>
        </w:rPr>
        <w:t xml:space="preserve"> </w:t>
      </w:r>
      <w:r w:rsidRPr="00674110">
        <w:rPr>
          <w:sz w:val="24"/>
          <w:szCs w:val="24"/>
        </w:rPr>
        <w:t>оборудованных</w:t>
      </w:r>
      <w:r w:rsidRPr="00674110">
        <w:rPr>
          <w:spacing w:val="1"/>
          <w:sz w:val="24"/>
          <w:szCs w:val="24"/>
        </w:rPr>
        <w:t xml:space="preserve"> </w:t>
      </w:r>
      <w:r w:rsidRPr="00674110">
        <w:rPr>
          <w:sz w:val="24"/>
          <w:szCs w:val="24"/>
        </w:rPr>
        <w:t>территорий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 культурой</w:t>
      </w:r>
      <w:r w:rsidRPr="00674110">
        <w:rPr>
          <w:spacing w:val="-1"/>
          <w:sz w:val="24"/>
          <w:szCs w:val="24"/>
        </w:rPr>
        <w:t xml:space="preserve"> </w:t>
      </w:r>
      <w:r w:rsidRPr="00674110">
        <w:rPr>
          <w:sz w:val="24"/>
          <w:szCs w:val="24"/>
        </w:rPr>
        <w:t>и спортом</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т. п.</w:t>
      </w:r>
    </w:p>
    <w:p w14:paraId="42CC35E5" w14:textId="47EE1EA6" w:rsidR="00704869" w:rsidRPr="00E64EB4" w:rsidRDefault="00274AC7" w:rsidP="0058064A">
      <w:pPr>
        <w:pStyle w:val="2"/>
        <w:numPr>
          <w:ilvl w:val="1"/>
          <w:numId w:val="77"/>
        </w:numPr>
        <w:tabs>
          <w:tab w:val="left" w:pos="1181"/>
        </w:tabs>
        <w:spacing w:before="3"/>
        <w:ind w:left="792" w:right="1817" w:firstLine="0"/>
        <w:rPr>
          <w:sz w:val="24"/>
          <w:szCs w:val="24"/>
        </w:rPr>
      </w:pPr>
      <w:r w:rsidRPr="00E64EB4">
        <w:rPr>
          <w:sz w:val="24"/>
          <w:szCs w:val="24"/>
        </w:rPr>
        <w:t>СИСТЕМА ОЦЕНКИ ДОСТИЖЕНИЯ</w:t>
      </w:r>
      <w:r w:rsidRPr="00E64EB4">
        <w:rPr>
          <w:spacing w:val="1"/>
          <w:sz w:val="24"/>
          <w:szCs w:val="24"/>
        </w:rPr>
        <w:t xml:space="preserve"> </w:t>
      </w:r>
      <w:r w:rsidRPr="00E64EB4">
        <w:rPr>
          <w:sz w:val="24"/>
          <w:szCs w:val="24"/>
        </w:rPr>
        <w:t>ПЛАНИРУЕМЫХ</w:t>
      </w:r>
      <w:r w:rsidRPr="00E64EB4">
        <w:rPr>
          <w:spacing w:val="-5"/>
          <w:sz w:val="24"/>
          <w:szCs w:val="24"/>
        </w:rPr>
        <w:t xml:space="preserve"> </w:t>
      </w:r>
      <w:r w:rsidRPr="00E64EB4">
        <w:rPr>
          <w:sz w:val="24"/>
          <w:szCs w:val="24"/>
        </w:rPr>
        <w:t>РЕЗУЛЬТАТОВ</w:t>
      </w:r>
      <w:r w:rsidRPr="00E64EB4">
        <w:rPr>
          <w:spacing w:val="-3"/>
          <w:sz w:val="24"/>
          <w:szCs w:val="24"/>
        </w:rPr>
        <w:t xml:space="preserve"> </w:t>
      </w:r>
      <w:r w:rsidRPr="00E64EB4">
        <w:rPr>
          <w:sz w:val="24"/>
          <w:szCs w:val="24"/>
        </w:rPr>
        <w:t>ОСВОЕНИЯ</w:t>
      </w:r>
      <w:r w:rsidR="00E64EB4" w:rsidRPr="00E64EB4">
        <w:rPr>
          <w:sz w:val="24"/>
          <w:szCs w:val="24"/>
        </w:rPr>
        <w:t xml:space="preserve"> </w:t>
      </w:r>
      <w:r w:rsidRPr="00E64EB4">
        <w:rPr>
          <w:sz w:val="24"/>
          <w:szCs w:val="24"/>
        </w:rPr>
        <w:t>ПРОГРАММЫ</w:t>
      </w:r>
      <w:r w:rsidRPr="00E64EB4">
        <w:rPr>
          <w:spacing w:val="-5"/>
          <w:sz w:val="24"/>
          <w:szCs w:val="24"/>
        </w:rPr>
        <w:t xml:space="preserve"> </w:t>
      </w:r>
      <w:r w:rsidRPr="00E64EB4">
        <w:rPr>
          <w:sz w:val="24"/>
          <w:szCs w:val="24"/>
        </w:rPr>
        <w:t>НАЧАЛЬНОГО</w:t>
      </w:r>
      <w:r w:rsidRPr="00E64EB4">
        <w:rPr>
          <w:spacing w:val="2"/>
          <w:sz w:val="24"/>
          <w:szCs w:val="24"/>
        </w:rPr>
        <w:t xml:space="preserve"> </w:t>
      </w:r>
      <w:r w:rsidRPr="00E64EB4">
        <w:rPr>
          <w:sz w:val="24"/>
          <w:szCs w:val="24"/>
        </w:rPr>
        <w:t>ОБЩЕГО</w:t>
      </w:r>
      <w:r w:rsidRPr="00E64EB4">
        <w:rPr>
          <w:spacing w:val="-7"/>
          <w:sz w:val="24"/>
          <w:szCs w:val="24"/>
        </w:rPr>
        <w:t xml:space="preserve"> </w:t>
      </w:r>
      <w:r w:rsidRPr="00E64EB4">
        <w:rPr>
          <w:sz w:val="24"/>
          <w:szCs w:val="24"/>
        </w:rPr>
        <w:t>ОБРАЗОВАНИЯ</w:t>
      </w:r>
    </w:p>
    <w:p w14:paraId="2F3C7925" w14:textId="77777777" w:rsidR="00704869" w:rsidRPr="00674110" w:rsidRDefault="00704869">
      <w:pPr>
        <w:pStyle w:val="a3"/>
        <w:spacing w:before="6"/>
        <w:ind w:left="0"/>
        <w:jc w:val="left"/>
        <w:rPr>
          <w:b/>
          <w:sz w:val="24"/>
          <w:szCs w:val="24"/>
        </w:rPr>
      </w:pPr>
    </w:p>
    <w:p w14:paraId="3E0049F2" w14:textId="77777777" w:rsidR="00704869" w:rsidRPr="00674110" w:rsidRDefault="00274AC7" w:rsidP="0058064A">
      <w:pPr>
        <w:pStyle w:val="2"/>
        <w:numPr>
          <w:ilvl w:val="2"/>
          <w:numId w:val="75"/>
        </w:numPr>
        <w:tabs>
          <w:tab w:val="left" w:pos="1344"/>
        </w:tabs>
        <w:rPr>
          <w:sz w:val="24"/>
          <w:szCs w:val="24"/>
        </w:rPr>
      </w:pPr>
      <w:bookmarkStart w:id="4" w:name="_TOC_250022"/>
      <w:r w:rsidRPr="00674110">
        <w:rPr>
          <w:sz w:val="24"/>
          <w:szCs w:val="24"/>
        </w:rPr>
        <w:t>Общие</w:t>
      </w:r>
      <w:r w:rsidRPr="00674110">
        <w:rPr>
          <w:spacing w:val="-6"/>
          <w:sz w:val="24"/>
          <w:szCs w:val="24"/>
        </w:rPr>
        <w:t xml:space="preserve"> </w:t>
      </w:r>
      <w:bookmarkEnd w:id="4"/>
      <w:r w:rsidRPr="00674110">
        <w:rPr>
          <w:sz w:val="24"/>
          <w:szCs w:val="24"/>
        </w:rPr>
        <w:t>положения</w:t>
      </w:r>
    </w:p>
    <w:p w14:paraId="2C21AA06" w14:textId="77777777" w:rsidR="00704869" w:rsidRPr="00674110" w:rsidRDefault="00704869">
      <w:pPr>
        <w:pStyle w:val="a3"/>
        <w:spacing w:before="10"/>
        <w:ind w:left="0"/>
        <w:jc w:val="left"/>
        <w:rPr>
          <w:b/>
          <w:sz w:val="24"/>
          <w:szCs w:val="24"/>
        </w:rPr>
      </w:pPr>
    </w:p>
    <w:p w14:paraId="22846B3E" w14:textId="77777777" w:rsidR="00704869" w:rsidRPr="00674110" w:rsidRDefault="00274AC7">
      <w:pPr>
        <w:pStyle w:val="a3"/>
        <w:spacing w:before="1" w:line="249" w:lineRule="auto"/>
        <w:ind w:right="290" w:firstLine="225"/>
        <w:rPr>
          <w:sz w:val="24"/>
          <w:szCs w:val="24"/>
        </w:rPr>
      </w:pPr>
      <w:r w:rsidRPr="00674110">
        <w:rPr>
          <w:sz w:val="24"/>
          <w:szCs w:val="24"/>
        </w:rPr>
        <w:t>В</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отмечается,</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«независимо</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основой объективной оценки соответствия установленным требованиям</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подготовки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освоивших</w:t>
      </w:r>
      <w:r w:rsidRPr="00674110">
        <w:rPr>
          <w:spacing w:val="1"/>
          <w:sz w:val="24"/>
          <w:szCs w:val="24"/>
        </w:rPr>
        <w:t xml:space="preserve"> </w:t>
      </w:r>
      <w:r w:rsidRPr="00674110">
        <w:rPr>
          <w:sz w:val="24"/>
          <w:szCs w:val="24"/>
        </w:rPr>
        <w:t>программу</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Это</w:t>
      </w:r>
      <w:r w:rsidRPr="00674110">
        <w:rPr>
          <w:spacing w:val="1"/>
          <w:sz w:val="24"/>
          <w:szCs w:val="24"/>
        </w:rPr>
        <w:t xml:space="preserve"> </w:t>
      </w:r>
      <w:r w:rsidRPr="00674110">
        <w:rPr>
          <w:sz w:val="24"/>
          <w:szCs w:val="24"/>
        </w:rPr>
        <w:t>означает,</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задаёт основные требования к образовательным результатам и средствам</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их</w:t>
      </w:r>
      <w:r w:rsidRPr="00674110">
        <w:rPr>
          <w:spacing w:val="2"/>
          <w:sz w:val="24"/>
          <w:szCs w:val="24"/>
        </w:rPr>
        <w:t xml:space="preserve"> </w:t>
      </w:r>
      <w:r w:rsidRPr="00674110">
        <w:rPr>
          <w:sz w:val="24"/>
          <w:szCs w:val="24"/>
        </w:rPr>
        <w:t>достижения.</w:t>
      </w:r>
    </w:p>
    <w:p w14:paraId="4D12F2CE" w14:textId="0CDA90C0" w:rsidR="00704869" w:rsidRPr="00674110" w:rsidRDefault="00274AC7">
      <w:pPr>
        <w:pStyle w:val="a3"/>
        <w:spacing w:before="6" w:line="249" w:lineRule="auto"/>
        <w:ind w:right="288" w:firstLine="225"/>
        <w:rPr>
          <w:sz w:val="24"/>
          <w:szCs w:val="24"/>
        </w:rPr>
      </w:pPr>
      <w:r w:rsidRPr="00674110">
        <w:rPr>
          <w:sz w:val="24"/>
          <w:szCs w:val="24"/>
        </w:rPr>
        <w:t>Система</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(далее —</w:t>
      </w:r>
      <w:r w:rsidRPr="00674110">
        <w:rPr>
          <w:spacing w:val="1"/>
          <w:sz w:val="24"/>
          <w:szCs w:val="24"/>
        </w:rPr>
        <w:t xml:space="preserve"> </w:t>
      </w:r>
      <w:r w:rsidRPr="00674110">
        <w:rPr>
          <w:sz w:val="24"/>
          <w:szCs w:val="24"/>
        </w:rPr>
        <w:t>система оценки) является частью системы оценки и управления качеством</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в</w:t>
      </w:r>
      <w:r w:rsidRPr="00674110">
        <w:rPr>
          <w:spacing w:val="1"/>
          <w:sz w:val="24"/>
          <w:szCs w:val="24"/>
        </w:rPr>
        <w:t xml:space="preserve"> </w:t>
      </w:r>
      <w:r w:rsidR="00E64EB4">
        <w:rPr>
          <w:sz w:val="24"/>
          <w:szCs w:val="24"/>
        </w:rPr>
        <w:t>ЧОУ ШОД</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служит</w:t>
      </w:r>
      <w:r w:rsidRPr="00674110">
        <w:rPr>
          <w:spacing w:val="1"/>
          <w:sz w:val="24"/>
          <w:szCs w:val="24"/>
        </w:rPr>
        <w:t xml:space="preserve"> </w:t>
      </w:r>
      <w:r w:rsidRPr="00674110">
        <w:rPr>
          <w:sz w:val="24"/>
          <w:szCs w:val="24"/>
        </w:rPr>
        <w:t>основой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разработке</w:t>
      </w:r>
      <w:r w:rsidRPr="00674110">
        <w:rPr>
          <w:spacing w:val="1"/>
          <w:sz w:val="24"/>
          <w:szCs w:val="24"/>
        </w:rPr>
        <w:t xml:space="preserve"> </w:t>
      </w:r>
      <w:r w:rsidRPr="00674110">
        <w:rPr>
          <w:sz w:val="24"/>
          <w:szCs w:val="24"/>
        </w:rPr>
        <w:t>школой</w:t>
      </w:r>
      <w:r w:rsidRPr="00674110">
        <w:rPr>
          <w:spacing w:val="-8"/>
          <w:sz w:val="24"/>
          <w:szCs w:val="24"/>
        </w:rPr>
        <w:t xml:space="preserve"> </w:t>
      </w:r>
      <w:r w:rsidRPr="00674110">
        <w:rPr>
          <w:sz w:val="24"/>
          <w:szCs w:val="24"/>
        </w:rPr>
        <w:t>собственного</w:t>
      </w:r>
      <w:r w:rsidRPr="00674110">
        <w:rPr>
          <w:spacing w:val="-11"/>
          <w:sz w:val="24"/>
          <w:szCs w:val="24"/>
        </w:rPr>
        <w:t xml:space="preserve"> </w:t>
      </w:r>
      <w:r w:rsidRPr="00674110">
        <w:rPr>
          <w:sz w:val="24"/>
          <w:szCs w:val="24"/>
        </w:rPr>
        <w:t>«Положения</w:t>
      </w:r>
      <w:r w:rsidRPr="00674110">
        <w:rPr>
          <w:spacing w:val="-8"/>
          <w:sz w:val="24"/>
          <w:szCs w:val="24"/>
        </w:rPr>
        <w:t xml:space="preserve"> </w:t>
      </w:r>
      <w:r w:rsidRPr="00674110">
        <w:rPr>
          <w:sz w:val="24"/>
          <w:szCs w:val="24"/>
        </w:rPr>
        <w:t>об</w:t>
      </w:r>
      <w:r w:rsidRPr="00674110">
        <w:rPr>
          <w:spacing w:val="-8"/>
          <w:sz w:val="24"/>
          <w:szCs w:val="24"/>
        </w:rPr>
        <w:t xml:space="preserve"> </w:t>
      </w:r>
      <w:r w:rsidRPr="00674110">
        <w:rPr>
          <w:sz w:val="24"/>
          <w:szCs w:val="24"/>
        </w:rPr>
        <w:t>оценке</w:t>
      </w:r>
      <w:r w:rsidRPr="00674110">
        <w:rPr>
          <w:spacing w:val="-9"/>
          <w:sz w:val="24"/>
          <w:szCs w:val="24"/>
        </w:rPr>
        <w:t xml:space="preserve"> </w:t>
      </w:r>
      <w:r w:rsidRPr="00674110">
        <w:rPr>
          <w:sz w:val="24"/>
          <w:szCs w:val="24"/>
        </w:rPr>
        <w:t>образовательных</w:t>
      </w:r>
      <w:r w:rsidRPr="00674110">
        <w:rPr>
          <w:spacing w:val="-7"/>
          <w:sz w:val="24"/>
          <w:szCs w:val="24"/>
        </w:rPr>
        <w:t xml:space="preserve"> </w:t>
      </w:r>
      <w:r w:rsidRPr="00674110">
        <w:rPr>
          <w:sz w:val="24"/>
          <w:szCs w:val="24"/>
        </w:rPr>
        <w:t>достижений</w:t>
      </w:r>
      <w:r w:rsidRPr="00674110">
        <w:rPr>
          <w:spacing w:val="-48"/>
          <w:sz w:val="24"/>
          <w:szCs w:val="24"/>
        </w:rPr>
        <w:t xml:space="preserve"> </w:t>
      </w:r>
      <w:r w:rsidRPr="00674110">
        <w:rPr>
          <w:sz w:val="24"/>
          <w:szCs w:val="24"/>
        </w:rPr>
        <w:t>обучающихся».</w:t>
      </w:r>
    </w:p>
    <w:p w14:paraId="6AF99509" w14:textId="77777777" w:rsidR="00704869" w:rsidRPr="00674110" w:rsidRDefault="00274AC7">
      <w:pPr>
        <w:spacing w:before="4" w:line="252" w:lineRule="auto"/>
        <w:ind w:left="792" w:right="286" w:firstLine="225"/>
        <w:jc w:val="both"/>
        <w:rPr>
          <w:sz w:val="24"/>
          <w:szCs w:val="24"/>
        </w:rPr>
      </w:pPr>
      <w:r w:rsidRPr="00674110">
        <w:rPr>
          <w:sz w:val="24"/>
          <w:szCs w:val="24"/>
        </w:rPr>
        <w:t>Система оценки призвана способствовать поддержанию единства всей</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обеспечению</w:t>
      </w:r>
      <w:r w:rsidRPr="00674110">
        <w:rPr>
          <w:spacing w:val="1"/>
          <w:sz w:val="24"/>
          <w:szCs w:val="24"/>
        </w:rPr>
        <w:t xml:space="preserve"> </w:t>
      </w:r>
      <w:r w:rsidRPr="00674110">
        <w:rPr>
          <w:sz w:val="24"/>
          <w:szCs w:val="24"/>
        </w:rPr>
        <w:t>преемственности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системе</w:t>
      </w:r>
      <w:r w:rsidRPr="00674110">
        <w:rPr>
          <w:spacing w:val="1"/>
          <w:sz w:val="24"/>
          <w:szCs w:val="24"/>
        </w:rPr>
        <w:t xml:space="preserve"> </w:t>
      </w:r>
      <w:r w:rsidRPr="00674110">
        <w:rPr>
          <w:sz w:val="24"/>
          <w:szCs w:val="24"/>
        </w:rPr>
        <w:t>непрерывного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основными</w:t>
      </w:r>
      <w:r w:rsidRPr="00674110">
        <w:rPr>
          <w:spacing w:val="1"/>
          <w:sz w:val="24"/>
          <w:szCs w:val="24"/>
        </w:rPr>
        <w:t xml:space="preserve"> </w:t>
      </w:r>
      <w:r w:rsidRPr="00674110">
        <w:rPr>
          <w:b/>
          <w:sz w:val="24"/>
          <w:szCs w:val="24"/>
        </w:rPr>
        <w:t>функциями</w:t>
      </w:r>
      <w:r w:rsidRPr="00674110">
        <w:rPr>
          <w:b/>
          <w:spacing w:val="1"/>
          <w:sz w:val="24"/>
          <w:szCs w:val="24"/>
        </w:rPr>
        <w:t xml:space="preserve"> </w:t>
      </w:r>
      <w:r w:rsidRPr="00674110">
        <w:rPr>
          <w:sz w:val="24"/>
          <w:szCs w:val="24"/>
        </w:rPr>
        <w:t>являются</w:t>
      </w:r>
      <w:r w:rsidRPr="00674110">
        <w:rPr>
          <w:spacing w:val="1"/>
          <w:sz w:val="24"/>
          <w:szCs w:val="24"/>
        </w:rPr>
        <w:t xml:space="preserve"> </w:t>
      </w:r>
      <w:r w:rsidRPr="00674110">
        <w:rPr>
          <w:b/>
          <w:i/>
          <w:sz w:val="24"/>
          <w:szCs w:val="24"/>
        </w:rPr>
        <w:t>ориентация</w:t>
      </w:r>
      <w:r w:rsidRPr="00674110">
        <w:rPr>
          <w:b/>
          <w:i/>
          <w:spacing w:val="1"/>
          <w:sz w:val="24"/>
          <w:szCs w:val="24"/>
        </w:rPr>
        <w:t xml:space="preserve"> </w:t>
      </w:r>
      <w:r w:rsidRPr="00674110">
        <w:rPr>
          <w:b/>
          <w:i/>
          <w:sz w:val="24"/>
          <w:szCs w:val="24"/>
        </w:rPr>
        <w:t>образовательного</w:t>
      </w:r>
      <w:r w:rsidRPr="00674110">
        <w:rPr>
          <w:b/>
          <w:i/>
          <w:spacing w:val="1"/>
          <w:sz w:val="24"/>
          <w:szCs w:val="24"/>
        </w:rPr>
        <w:t xml:space="preserve"> </w:t>
      </w:r>
      <w:r w:rsidRPr="00674110">
        <w:rPr>
          <w:b/>
          <w:i/>
          <w:sz w:val="24"/>
          <w:szCs w:val="24"/>
        </w:rPr>
        <w:t>процесса</w:t>
      </w:r>
      <w:r w:rsidRPr="00674110">
        <w:rPr>
          <w:b/>
          <w:i/>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 освоения основной образовательной программы 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обеспечение</w:t>
      </w:r>
      <w:r w:rsidRPr="00674110">
        <w:rPr>
          <w:spacing w:val="1"/>
          <w:sz w:val="24"/>
          <w:szCs w:val="24"/>
        </w:rPr>
        <w:t xml:space="preserve"> </w:t>
      </w:r>
      <w:r w:rsidRPr="00674110">
        <w:rPr>
          <w:sz w:val="24"/>
          <w:szCs w:val="24"/>
        </w:rPr>
        <w:t>эффективной</w:t>
      </w:r>
      <w:r w:rsidRPr="00674110">
        <w:rPr>
          <w:spacing w:val="1"/>
          <w:sz w:val="24"/>
          <w:szCs w:val="24"/>
        </w:rPr>
        <w:t xml:space="preserve"> </w:t>
      </w:r>
      <w:r w:rsidRPr="00674110">
        <w:rPr>
          <w:b/>
          <w:i/>
          <w:sz w:val="24"/>
          <w:szCs w:val="24"/>
        </w:rPr>
        <w:t>обратной</w:t>
      </w:r>
      <w:r w:rsidRPr="00674110">
        <w:rPr>
          <w:b/>
          <w:i/>
          <w:spacing w:val="1"/>
          <w:sz w:val="24"/>
          <w:szCs w:val="24"/>
        </w:rPr>
        <w:t xml:space="preserve"> </w:t>
      </w:r>
      <w:r w:rsidRPr="00674110">
        <w:rPr>
          <w:b/>
          <w:i/>
          <w:sz w:val="24"/>
          <w:szCs w:val="24"/>
        </w:rPr>
        <w:t>связи</w:t>
      </w:r>
      <w:r w:rsidRPr="00674110">
        <w:rPr>
          <w:sz w:val="24"/>
          <w:szCs w:val="24"/>
        </w:rPr>
        <w:t>,</w:t>
      </w:r>
      <w:r w:rsidRPr="00674110">
        <w:rPr>
          <w:spacing w:val="1"/>
          <w:sz w:val="24"/>
          <w:szCs w:val="24"/>
        </w:rPr>
        <w:t xml:space="preserve"> </w:t>
      </w:r>
      <w:r w:rsidRPr="00674110">
        <w:rPr>
          <w:sz w:val="24"/>
          <w:szCs w:val="24"/>
        </w:rPr>
        <w:t>позволяющей</w:t>
      </w:r>
      <w:r w:rsidRPr="00674110">
        <w:rPr>
          <w:spacing w:val="-2"/>
          <w:sz w:val="24"/>
          <w:szCs w:val="24"/>
        </w:rPr>
        <w:t xml:space="preserve"> </w:t>
      </w:r>
      <w:r w:rsidRPr="00674110">
        <w:rPr>
          <w:sz w:val="24"/>
          <w:szCs w:val="24"/>
        </w:rPr>
        <w:t>осуществлять</w:t>
      </w:r>
      <w:r w:rsidRPr="00674110">
        <w:rPr>
          <w:spacing w:val="1"/>
          <w:sz w:val="24"/>
          <w:szCs w:val="24"/>
        </w:rPr>
        <w:t xml:space="preserve"> </w:t>
      </w:r>
      <w:r w:rsidRPr="00674110">
        <w:rPr>
          <w:b/>
          <w:i/>
          <w:sz w:val="24"/>
          <w:szCs w:val="24"/>
        </w:rPr>
        <w:t>управление</w:t>
      </w:r>
      <w:r w:rsidRPr="00674110">
        <w:rPr>
          <w:b/>
          <w:i/>
          <w:spacing w:val="-3"/>
          <w:sz w:val="24"/>
          <w:szCs w:val="24"/>
        </w:rPr>
        <w:t xml:space="preserve"> </w:t>
      </w:r>
      <w:r w:rsidRPr="00674110">
        <w:rPr>
          <w:b/>
          <w:i/>
          <w:sz w:val="24"/>
          <w:szCs w:val="24"/>
        </w:rPr>
        <w:t>образовательным</w:t>
      </w:r>
      <w:r w:rsidRPr="00674110">
        <w:rPr>
          <w:b/>
          <w:i/>
          <w:spacing w:val="1"/>
          <w:sz w:val="24"/>
          <w:szCs w:val="24"/>
        </w:rPr>
        <w:t xml:space="preserve"> </w:t>
      </w:r>
      <w:r w:rsidRPr="00674110">
        <w:rPr>
          <w:b/>
          <w:i/>
          <w:sz w:val="24"/>
          <w:szCs w:val="24"/>
        </w:rPr>
        <w:t>процессом</w:t>
      </w:r>
      <w:r w:rsidRPr="00674110">
        <w:rPr>
          <w:sz w:val="24"/>
          <w:szCs w:val="24"/>
        </w:rPr>
        <w:t>.</w:t>
      </w:r>
    </w:p>
    <w:p w14:paraId="03D77010" w14:textId="4ECD9D2C" w:rsidR="00704869" w:rsidRPr="00674110" w:rsidRDefault="00274AC7">
      <w:pPr>
        <w:spacing w:line="244" w:lineRule="auto"/>
        <w:ind w:left="792" w:right="294" w:firstLine="225"/>
        <w:jc w:val="both"/>
        <w:rPr>
          <w:sz w:val="24"/>
          <w:szCs w:val="24"/>
        </w:rPr>
      </w:pPr>
      <w:r w:rsidRPr="00674110">
        <w:rPr>
          <w:b/>
          <w:sz w:val="24"/>
          <w:szCs w:val="24"/>
        </w:rPr>
        <w:t>Основными направлениями и</w:t>
      </w:r>
      <w:r w:rsidRPr="00674110">
        <w:rPr>
          <w:b/>
          <w:spacing w:val="1"/>
          <w:sz w:val="24"/>
          <w:szCs w:val="24"/>
        </w:rPr>
        <w:t xml:space="preserve"> </w:t>
      </w:r>
      <w:r w:rsidRPr="00674110">
        <w:rPr>
          <w:b/>
          <w:sz w:val="24"/>
          <w:szCs w:val="24"/>
        </w:rPr>
        <w:t>целями оценочной</w:t>
      </w:r>
      <w:r w:rsidRPr="00674110">
        <w:rPr>
          <w:b/>
          <w:spacing w:val="1"/>
          <w:sz w:val="24"/>
          <w:szCs w:val="24"/>
        </w:rPr>
        <w:t xml:space="preserve"> </w:t>
      </w:r>
      <w:r w:rsidRPr="00674110">
        <w:rPr>
          <w:b/>
          <w:sz w:val="24"/>
          <w:szCs w:val="24"/>
        </w:rPr>
        <w:t>деятельности</w:t>
      </w:r>
      <w:r w:rsidRPr="00674110">
        <w:rPr>
          <w:b/>
          <w:spacing w:val="1"/>
          <w:sz w:val="24"/>
          <w:szCs w:val="24"/>
        </w:rPr>
        <w:t xml:space="preserve"> </w:t>
      </w:r>
      <w:r w:rsidRPr="00674110">
        <w:rPr>
          <w:sz w:val="24"/>
          <w:szCs w:val="24"/>
        </w:rPr>
        <w:t>в</w:t>
      </w:r>
      <w:r w:rsidR="00E64EB4">
        <w:rPr>
          <w:spacing w:val="1"/>
          <w:sz w:val="24"/>
          <w:szCs w:val="24"/>
        </w:rPr>
        <w:t xml:space="preserve"> ЧОУ ШОД</w:t>
      </w:r>
      <w:r w:rsidRPr="00674110">
        <w:rPr>
          <w:spacing w:val="4"/>
          <w:sz w:val="24"/>
          <w:szCs w:val="24"/>
        </w:rPr>
        <w:t xml:space="preserve"> </w:t>
      </w:r>
      <w:r w:rsidRPr="00674110">
        <w:rPr>
          <w:sz w:val="24"/>
          <w:szCs w:val="24"/>
        </w:rPr>
        <w:t>являются:</w:t>
      </w:r>
    </w:p>
    <w:p w14:paraId="7AF2B79A" w14:textId="77777777" w:rsidR="00704869" w:rsidRPr="00674110" w:rsidRDefault="00274AC7" w:rsidP="0058064A">
      <w:pPr>
        <w:pStyle w:val="a5"/>
        <w:numPr>
          <w:ilvl w:val="3"/>
          <w:numId w:val="75"/>
        </w:numPr>
        <w:tabs>
          <w:tab w:val="left" w:pos="1297"/>
        </w:tabs>
        <w:spacing w:before="2" w:line="249" w:lineRule="auto"/>
        <w:ind w:right="291"/>
        <w:rPr>
          <w:sz w:val="24"/>
          <w:szCs w:val="24"/>
        </w:rPr>
      </w:pPr>
      <w:r w:rsidRPr="00674110">
        <w:rPr>
          <w:sz w:val="24"/>
          <w:szCs w:val="24"/>
        </w:rPr>
        <w:t>оценка</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этапах</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промежуточной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итоговой</w:t>
      </w:r>
      <w:r w:rsidRPr="00674110">
        <w:rPr>
          <w:spacing w:val="1"/>
          <w:sz w:val="24"/>
          <w:szCs w:val="24"/>
        </w:rPr>
        <w:t xml:space="preserve"> </w:t>
      </w:r>
      <w:r w:rsidRPr="00674110">
        <w:rPr>
          <w:sz w:val="24"/>
          <w:szCs w:val="24"/>
        </w:rPr>
        <w:t>аттестации,</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процедур</w:t>
      </w:r>
      <w:r w:rsidRPr="00674110">
        <w:rPr>
          <w:spacing w:val="1"/>
          <w:sz w:val="24"/>
          <w:szCs w:val="24"/>
        </w:rPr>
        <w:t xml:space="preserve"> </w:t>
      </w:r>
      <w:r w:rsidRPr="00674110">
        <w:rPr>
          <w:sz w:val="24"/>
          <w:szCs w:val="24"/>
        </w:rPr>
        <w:t>внутреннего</w:t>
      </w:r>
      <w:r w:rsidRPr="00674110">
        <w:rPr>
          <w:spacing w:val="1"/>
          <w:sz w:val="24"/>
          <w:szCs w:val="24"/>
        </w:rPr>
        <w:t xml:space="preserve"> </w:t>
      </w:r>
      <w:r w:rsidRPr="00674110">
        <w:rPr>
          <w:sz w:val="24"/>
          <w:szCs w:val="24"/>
        </w:rPr>
        <w:t>мониторинга</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мониторинговых</w:t>
      </w:r>
      <w:r w:rsidRPr="00674110">
        <w:rPr>
          <w:spacing w:val="1"/>
          <w:sz w:val="24"/>
          <w:szCs w:val="24"/>
        </w:rPr>
        <w:t xml:space="preserve"> </w:t>
      </w:r>
      <w:r w:rsidRPr="00674110">
        <w:rPr>
          <w:sz w:val="24"/>
          <w:szCs w:val="24"/>
        </w:rPr>
        <w:t>исследований</w:t>
      </w:r>
      <w:r w:rsidRPr="00674110">
        <w:rPr>
          <w:spacing w:val="1"/>
          <w:sz w:val="24"/>
          <w:szCs w:val="24"/>
        </w:rPr>
        <w:t xml:space="preserve"> </w:t>
      </w:r>
      <w:r w:rsidRPr="00674110">
        <w:rPr>
          <w:sz w:val="24"/>
          <w:szCs w:val="24"/>
        </w:rPr>
        <w:t>муниципального,</w:t>
      </w:r>
      <w:r w:rsidRPr="00674110">
        <w:rPr>
          <w:spacing w:val="1"/>
          <w:sz w:val="24"/>
          <w:szCs w:val="24"/>
        </w:rPr>
        <w:t xml:space="preserve"> </w:t>
      </w:r>
      <w:r w:rsidRPr="00674110">
        <w:rPr>
          <w:sz w:val="24"/>
          <w:szCs w:val="24"/>
        </w:rPr>
        <w:t>регионального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федерального</w:t>
      </w:r>
      <w:r w:rsidRPr="00674110">
        <w:rPr>
          <w:spacing w:val="1"/>
          <w:sz w:val="24"/>
          <w:szCs w:val="24"/>
        </w:rPr>
        <w:t xml:space="preserve"> </w:t>
      </w:r>
      <w:r w:rsidRPr="00674110">
        <w:rPr>
          <w:sz w:val="24"/>
          <w:szCs w:val="24"/>
        </w:rPr>
        <w:t>уровней;</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результатов</w:t>
      </w:r>
      <w:r w:rsidRPr="00674110">
        <w:rPr>
          <w:spacing w:val="-47"/>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кадров,</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аттестационных</w:t>
      </w:r>
      <w:r w:rsidRPr="00674110">
        <w:rPr>
          <w:spacing w:val="1"/>
          <w:sz w:val="24"/>
          <w:szCs w:val="24"/>
        </w:rPr>
        <w:t xml:space="preserve"> </w:t>
      </w:r>
      <w:r w:rsidRPr="00674110">
        <w:rPr>
          <w:sz w:val="24"/>
          <w:szCs w:val="24"/>
        </w:rPr>
        <w:t>процедур;</w:t>
      </w:r>
    </w:p>
    <w:p w14:paraId="4C7A8C13" w14:textId="77777777" w:rsidR="00704869" w:rsidRPr="00674110" w:rsidRDefault="00274AC7" w:rsidP="0058064A">
      <w:pPr>
        <w:pStyle w:val="a5"/>
        <w:numPr>
          <w:ilvl w:val="3"/>
          <w:numId w:val="75"/>
        </w:numPr>
        <w:tabs>
          <w:tab w:val="left" w:pos="1297"/>
        </w:tabs>
        <w:spacing w:before="6" w:line="249" w:lineRule="auto"/>
        <w:ind w:right="292"/>
        <w:rPr>
          <w:sz w:val="24"/>
          <w:szCs w:val="24"/>
        </w:rPr>
      </w:pPr>
      <w:r w:rsidRPr="00674110">
        <w:rPr>
          <w:sz w:val="24"/>
          <w:szCs w:val="24"/>
        </w:rPr>
        <w:t>оценка</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аккредитационных</w:t>
      </w:r>
      <w:r w:rsidRPr="00674110">
        <w:rPr>
          <w:spacing w:val="1"/>
          <w:sz w:val="24"/>
          <w:szCs w:val="24"/>
        </w:rPr>
        <w:t xml:space="preserve"> </w:t>
      </w:r>
      <w:r w:rsidRPr="00674110">
        <w:rPr>
          <w:sz w:val="24"/>
          <w:szCs w:val="24"/>
        </w:rPr>
        <w:t>процедур.</w:t>
      </w:r>
    </w:p>
    <w:p w14:paraId="2E0DB2D0" w14:textId="0F7E3EFB" w:rsidR="00704869" w:rsidRPr="00674110" w:rsidRDefault="00274AC7" w:rsidP="00DB1407">
      <w:pPr>
        <w:pStyle w:val="a3"/>
        <w:spacing w:before="7" w:line="249" w:lineRule="auto"/>
        <w:ind w:right="290" w:firstLine="225"/>
        <w:rPr>
          <w:sz w:val="24"/>
          <w:szCs w:val="24"/>
        </w:rPr>
      </w:pPr>
      <w:r w:rsidRPr="00674110">
        <w:rPr>
          <w:b/>
          <w:sz w:val="24"/>
          <w:szCs w:val="24"/>
        </w:rPr>
        <w:t>Основным</w:t>
      </w:r>
      <w:r w:rsidRPr="00674110">
        <w:rPr>
          <w:b/>
          <w:spacing w:val="1"/>
          <w:sz w:val="24"/>
          <w:szCs w:val="24"/>
        </w:rPr>
        <w:t xml:space="preserve"> </w:t>
      </w:r>
      <w:r w:rsidRPr="00674110">
        <w:rPr>
          <w:b/>
          <w:sz w:val="24"/>
          <w:szCs w:val="24"/>
        </w:rPr>
        <w:t>объектом</w:t>
      </w:r>
      <w:r w:rsidRPr="00674110">
        <w:rPr>
          <w:b/>
          <w:spacing w:val="1"/>
          <w:sz w:val="24"/>
          <w:szCs w:val="24"/>
        </w:rPr>
        <w:t xml:space="preserve"> </w:t>
      </w:r>
      <w:r w:rsidRPr="00674110">
        <w:rPr>
          <w:b/>
          <w:sz w:val="24"/>
          <w:szCs w:val="24"/>
        </w:rPr>
        <w:t>системы</w:t>
      </w:r>
      <w:r w:rsidRPr="00674110">
        <w:rPr>
          <w:b/>
          <w:spacing w:val="1"/>
          <w:sz w:val="24"/>
          <w:szCs w:val="24"/>
        </w:rPr>
        <w:t xml:space="preserve"> </w:t>
      </w:r>
      <w:r w:rsidRPr="00674110">
        <w:rPr>
          <w:b/>
          <w:sz w:val="24"/>
          <w:szCs w:val="24"/>
        </w:rPr>
        <w:t>оценки</w:t>
      </w:r>
      <w:r w:rsidRPr="00674110">
        <w:rPr>
          <w:sz w:val="24"/>
          <w:szCs w:val="24"/>
        </w:rPr>
        <w:t>,</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содержательной</w:t>
      </w:r>
      <w:r w:rsidRPr="00674110">
        <w:rPr>
          <w:spacing w:val="1"/>
          <w:sz w:val="24"/>
          <w:szCs w:val="24"/>
        </w:rPr>
        <w:t xml:space="preserve"> </w:t>
      </w:r>
      <w:r w:rsidRPr="00674110">
        <w:rPr>
          <w:sz w:val="24"/>
          <w:szCs w:val="24"/>
        </w:rPr>
        <w:t>и</w:t>
      </w:r>
      <w:r w:rsidRPr="00674110">
        <w:rPr>
          <w:spacing w:val="-47"/>
          <w:sz w:val="24"/>
          <w:szCs w:val="24"/>
        </w:rPr>
        <w:t xml:space="preserve"> </w:t>
      </w:r>
      <w:proofErr w:type="spellStart"/>
      <w:r w:rsidRPr="00674110">
        <w:rPr>
          <w:sz w:val="24"/>
          <w:szCs w:val="24"/>
        </w:rPr>
        <w:t>критериальной</w:t>
      </w:r>
      <w:proofErr w:type="spellEnd"/>
      <w:r w:rsidRPr="00674110">
        <w:rPr>
          <w:spacing w:val="1"/>
          <w:sz w:val="24"/>
          <w:szCs w:val="24"/>
        </w:rPr>
        <w:t xml:space="preserve"> </w:t>
      </w:r>
      <w:r w:rsidRPr="00674110">
        <w:rPr>
          <w:sz w:val="24"/>
          <w:szCs w:val="24"/>
        </w:rPr>
        <w:t>базой</w:t>
      </w:r>
      <w:r w:rsidRPr="00674110">
        <w:rPr>
          <w:spacing w:val="1"/>
          <w:sz w:val="24"/>
          <w:szCs w:val="24"/>
        </w:rPr>
        <w:t xml:space="preserve"> </w:t>
      </w:r>
      <w:r w:rsidRPr="00674110">
        <w:rPr>
          <w:sz w:val="24"/>
          <w:szCs w:val="24"/>
        </w:rPr>
        <w:t>выступают</w:t>
      </w:r>
      <w:r w:rsidRPr="00674110">
        <w:rPr>
          <w:spacing w:val="1"/>
          <w:sz w:val="24"/>
          <w:szCs w:val="24"/>
        </w:rPr>
        <w:t xml:space="preserve"> </w:t>
      </w:r>
      <w:r w:rsidRPr="00674110">
        <w:rPr>
          <w:sz w:val="24"/>
          <w:szCs w:val="24"/>
        </w:rPr>
        <w:t>требования</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конкретизируются в планируемых результатах освоения обучающимися</w:t>
      </w:r>
      <w:r w:rsidRPr="00674110">
        <w:rPr>
          <w:spacing w:val="1"/>
          <w:sz w:val="24"/>
          <w:szCs w:val="24"/>
        </w:rPr>
        <w:t xml:space="preserve"> </w:t>
      </w:r>
      <w:r w:rsidRPr="00674110">
        <w:rPr>
          <w:sz w:val="24"/>
          <w:szCs w:val="24"/>
        </w:rPr>
        <w:t>основной образовательной программы образовательной организации. Эти</w:t>
      </w:r>
      <w:r w:rsidRPr="00674110">
        <w:rPr>
          <w:spacing w:val="1"/>
          <w:sz w:val="24"/>
          <w:szCs w:val="24"/>
        </w:rPr>
        <w:t xml:space="preserve"> </w:t>
      </w:r>
      <w:r w:rsidRPr="00674110">
        <w:rPr>
          <w:sz w:val="24"/>
          <w:szCs w:val="24"/>
        </w:rPr>
        <w:t>требования</w:t>
      </w:r>
      <w:r w:rsidRPr="00674110">
        <w:rPr>
          <w:spacing w:val="20"/>
          <w:sz w:val="24"/>
          <w:szCs w:val="24"/>
        </w:rPr>
        <w:t xml:space="preserve"> </w:t>
      </w:r>
      <w:r w:rsidRPr="00674110">
        <w:rPr>
          <w:sz w:val="24"/>
          <w:szCs w:val="24"/>
        </w:rPr>
        <w:t>конкретизированы</w:t>
      </w:r>
      <w:r w:rsidRPr="00674110">
        <w:rPr>
          <w:spacing w:val="21"/>
          <w:sz w:val="24"/>
          <w:szCs w:val="24"/>
        </w:rPr>
        <w:t xml:space="preserve"> </w:t>
      </w:r>
      <w:r w:rsidRPr="00674110">
        <w:rPr>
          <w:sz w:val="24"/>
          <w:szCs w:val="24"/>
        </w:rPr>
        <w:t>в</w:t>
      </w:r>
      <w:r w:rsidRPr="00674110">
        <w:rPr>
          <w:spacing w:val="22"/>
          <w:sz w:val="24"/>
          <w:szCs w:val="24"/>
        </w:rPr>
        <w:t xml:space="preserve"> </w:t>
      </w:r>
      <w:r w:rsidRPr="00674110">
        <w:rPr>
          <w:sz w:val="24"/>
          <w:szCs w:val="24"/>
        </w:rPr>
        <w:t>разделе</w:t>
      </w:r>
      <w:r w:rsidRPr="00674110">
        <w:rPr>
          <w:spacing w:val="19"/>
          <w:sz w:val="24"/>
          <w:szCs w:val="24"/>
        </w:rPr>
        <w:t xml:space="preserve"> </w:t>
      </w:r>
      <w:r w:rsidRPr="00674110">
        <w:rPr>
          <w:sz w:val="24"/>
          <w:szCs w:val="24"/>
        </w:rPr>
        <w:t>«Общая</w:t>
      </w:r>
      <w:r w:rsidRPr="00674110">
        <w:rPr>
          <w:spacing w:val="16"/>
          <w:sz w:val="24"/>
          <w:szCs w:val="24"/>
        </w:rPr>
        <w:t xml:space="preserve"> </w:t>
      </w:r>
      <w:r w:rsidRPr="00674110">
        <w:rPr>
          <w:sz w:val="24"/>
          <w:szCs w:val="24"/>
        </w:rPr>
        <w:t>характеристика</w:t>
      </w:r>
      <w:r w:rsidR="00DB1407">
        <w:rPr>
          <w:sz w:val="24"/>
          <w:szCs w:val="24"/>
        </w:rPr>
        <w:t xml:space="preserve"> </w:t>
      </w:r>
      <w:r w:rsidRPr="00674110">
        <w:rPr>
          <w:sz w:val="24"/>
          <w:szCs w:val="24"/>
        </w:rPr>
        <w:t>планируемых</w:t>
      </w:r>
      <w:r w:rsidRPr="00674110">
        <w:rPr>
          <w:sz w:val="24"/>
          <w:szCs w:val="24"/>
        </w:rPr>
        <w:tab/>
        <w:t>результатов</w:t>
      </w:r>
      <w:r w:rsidRPr="00674110">
        <w:rPr>
          <w:sz w:val="24"/>
          <w:szCs w:val="24"/>
        </w:rPr>
        <w:tab/>
        <w:t>освоения</w:t>
      </w:r>
      <w:r w:rsidRPr="00674110">
        <w:rPr>
          <w:sz w:val="24"/>
          <w:szCs w:val="24"/>
        </w:rPr>
        <w:tab/>
        <w:t>основной</w:t>
      </w:r>
      <w:r w:rsidRPr="00674110">
        <w:rPr>
          <w:sz w:val="24"/>
          <w:szCs w:val="24"/>
        </w:rPr>
        <w:tab/>
      </w:r>
      <w:r w:rsidRPr="00674110">
        <w:rPr>
          <w:spacing w:val="-1"/>
          <w:sz w:val="24"/>
          <w:szCs w:val="24"/>
        </w:rPr>
        <w:t>образовательной</w:t>
      </w:r>
      <w:r w:rsidRPr="00674110">
        <w:rPr>
          <w:spacing w:val="-47"/>
          <w:sz w:val="24"/>
          <w:szCs w:val="24"/>
        </w:rPr>
        <w:t xml:space="preserve"> </w:t>
      </w:r>
      <w:r w:rsidRPr="00674110">
        <w:rPr>
          <w:sz w:val="24"/>
          <w:szCs w:val="24"/>
        </w:rPr>
        <w:t>программы»</w:t>
      </w:r>
      <w:r w:rsidRPr="00674110">
        <w:rPr>
          <w:spacing w:val="-4"/>
          <w:sz w:val="24"/>
          <w:szCs w:val="24"/>
        </w:rPr>
        <w:t xml:space="preserve"> </w:t>
      </w:r>
      <w:r w:rsidRPr="00674110">
        <w:rPr>
          <w:sz w:val="24"/>
          <w:szCs w:val="24"/>
        </w:rPr>
        <w:t>настоящего</w:t>
      </w:r>
      <w:r w:rsidRPr="00674110">
        <w:rPr>
          <w:spacing w:val="-3"/>
          <w:sz w:val="24"/>
          <w:szCs w:val="24"/>
        </w:rPr>
        <w:t xml:space="preserve"> </w:t>
      </w:r>
      <w:r w:rsidRPr="00674110">
        <w:rPr>
          <w:sz w:val="24"/>
          <w:szCs w:val="24"/>
        </w:rPr>
        <w:t>документа.</w:t>
      </w:r>
    </w:p>
    <w:p w14:paraId="5E9198FF" w14:textId="77777777" w:rsidR="00704869" w:rsidRPr="00674110" w:rsidRDefault="00274AC7">
      <w:pPr>
        <w:pStyle w:val="a3"/>
        <w:spacing w:before="2"/>
        <w:ind w:left="1018"/>
        <w:jc w:val="left"/>
        <w:rPr>
          <w:sz w:val="24"/>
          <w:szCs w:val="24"/>
        </w:rPr>
      </w:pPr>
      <w:r w:rsidRPr="00674110">
        <w:rPr>
          <w:sz w:val="24"/>
          <w:szCs w:val="24"/>
        </w:rPr>
        <w:t>Система</w:t>
      </w:r>
      <w:r w:rsidRPr="00674110">
        <w:rPr>
          <w:spacing w:val="-1"/>
          <w:sz w:val="24"/>
          <w:szCs w:val="24"/>
        </w:rPr>
        <w:t xml:space="preserve"> </w:t>
      </w:r>
      <w:r w:rsidRPr="00674110">
        <w:rPr>
          <w:sz w:val="24"/>
          <w:szCs w:val="24"/>
        </w:rPr>
        <w:t>оценки</w:t>
      </w:r>
      <w:r w:rsidRPr="00674110">
        <w:rPr>
          <w:spacing w:val="-3"/>
          <w:sz w:val="24"/>
          <w:szCs w:val="24"/>
        </w:rPr>
        <w:t xml:space="preserve"> </w:t>
      </w:r>
      <w:r w:rsidRPr="00674110">
        <w:rPr>
          <w:sz w:val="24"/>
          <w:szCs w:val="24"/>
        </w:rPr>
        <w:t>включает</w:t>
      </w:r>
      <w:r w:rsidRPr="00674110">
        <w:rPr>
          <w:spacing w:val="-3"/>
          <w:sz w:val="24"/>
          <w:szCs w:val="24"/>
        </w:rPr>
        <w:t xml:space="preserve"> </w:t>
      </w:r>
      <w:r w:rsidRPr="00674110">
        <w:rPr>
          <w:sz w:val="24"/>
          <w:szCs w:val="24"/>
        </w:rPr>
        <w:t>процедуры</w:t>
      </w:r>
      <w:r w:rsidRPr="00674110">
        <w:rPr>
          <w:spacing w:val="-3"/>
          <w:sz w:val="24"/>
          <w:szCs w:val="24"/>
        </w:rPr>
        <w:t xml:space="preserve"> </w:t>
      </w:r>
      <w:r w:rsidRPr="00674110">
        <w:rPr>
          <w:sz w:val="24"/>
          <w:szCs w:val="24"/>
        </w:rPr>
        <w:t>внутренней</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внешней</w:t>
      </w:r>
      <w:r w:rsidRPr="00674110">
        <w:rPr>
          <w:spacing w:val="-4"/>
          <w:sz w:val="24"/>
          <w:szCs w:val="24"/>
        </w:rPr>
        <w:t xml:space="preserve"> </w:t>
      </w:r>
      <w:r w:rsidRPr="00674110">
        <w:rPr>
          <w:sz w:val="24"/>
          <w:szCs w:val="24"/>
        </w:rPr>
        <w:t>оценки.</w:t>
      </w:r>
    </w:p>
    <w:p w14:paraId="12A75AC3" w14:textId="77777777" w:rsidR="00704869" w:rsidRPr="00674110" w:rsidRDefault="00274AC7">
      <w:pPr>
        <w:spacing w:before="15"/>
        <w:ind w:left="1018"/>
        <w:rPr>
          <w:sz w:val="24"/>
          <w:szCs w:val="24"/>
        </w:rPr>
      </w:pPr>
      <w:r w:rsidRPr="00674110">
        <w:rPr>
          <w:b/>
          <w:sz w:val="24"/>
          <w:szCs w:val="24"/>
        </w:rPr>
        <w:t>Внутренняя</w:t>
      </w:r>
      <w:r w:rsidRPr="00674110">
        <w:rPr>
          <w:b/>
          <w:spacing w:val="-3"/>
          <w:sz w:val="24"/>
          <w:szCs w:val="24"/>
        </w:rPr>
        <w:t xml:space="preserve"> </w:t>
      </w:r>
      <w:r w:rsidRPr="00674110">
        <w:rPr>
          <w:b/>
          <w:sz w:val="24"/>
          <w:szCs w:val="24"/>
        </w:rPr>
        <w:t>оценка</w:t>
      </w:r>
      <w:r w:rsidRPr="00674110">
        <w:rPr>
          <w:b/>
          <w:spacing w:val="-3"/>
          <w:sz w:val="24"/>
          <w:szCs w:val="24"/>
        </w:rPr>
        <w:t xml:space="preserve"> </w:t>
      </w:r>
      <w:r w:rsidRPr="00674110">
        <w:rPr>
          <w:sz w:val="24"/>
          <w:szCs w:val="24"/>
        </w:rPr>
        <w:t>включает:</w:t>
      </w:r>
    </w:p>
    <w:p w14:paraId="3951A270" w14:textId="77777777" w:rsidR="00704869" w:rsidRPr="00674110" w:rsidRDefault="00274AC7" w:rsidP="0058064A">
      <w:pPr>
        <w:pStyle w:val="a5"/>
        <w:numPr>
          <w:ilvl w:val="3"/>
          <w:numId w:val="75"/>
        </w:numPr>
        <w:tabs>
          <w:tab w:val="left" w:pos="1296"/>
          <w:tab w:val="left" w:pos="1297"/>
        </w:tabs>
        <w:spacing w:before="6"/>
        <w:jc w:val="left"/>
        <w:rPr>
          <w:sz w:val="24"/>
          <w:szCs w:val="24"/>
        </w:rPr>
      </w:pPr>
      <w:r w:rsidRPr="00674110">
        <w:rPr>
          <w:sz w:val="24"/>
          <w:szCs w:val="24"/>
        </w:rPr>
        <w:t>стартовую</w:t>
      </w:r>
      <w:r w:rsidRPr="00674110">
        <w:rPr>
          <w:spacing w:val="-8"/>
          <w:sz w:val="24"/>
          <w:szCs w:val="24"/>
        </w:rPr>
        <w:t xml:space="preserve"> </w:t>
      </w:r>
      <w:r w:rsidRPr="00674110">
        <w:rPr>
          <w:sz w:val="24"/>
          <w:szCs w:val="24"/>
        </w:rPr>
        <w:t>педагогическую</w:t>
      </w:r>
      <w:r w:rsidRPr="00674110">
        <w:rPr>
          <w:spacing w:val="-7"/>
          <w:sz w:val="24"/>
          <w:szCs w:val="24"/>
        </w:rPr>
        <w:t xml:space="preserve"> </w:t>
      </w:r>
      <w:r w:rsidRPr="00674110">
        <w:rPr>
          <w:sz w:val="24"/>
          <w:szCs w:val="24"/>
        </w:rPr>
        <w:t>диагностику;</w:t>
      </w:r>
    </w:p>
    <w:p w14:paraId="0BD173FD"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текущую</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тематическую</w:t>
      </w:r>
      <w:r w:rsidRPr="00674110">
        <w:rPr>
          <w:spacing w:val="-4"/>
          <w:sz w:val="24"/>
          <w:szCs w:val="24"/>
        </w:rPr>
        <w:t xml:space="preserve"> </w:t>
      </w:r>
      <w:r w:rsidRPr="00674110">
        <w:rPr>
          <w:sz w:val="24"/>
          <w:szCs w:val="24"/>
        </w:rPr>
        <w:t>оценку;</w:t>
      </w:r>
    </w:p>
    <w:p w14:paraId="7D5B6774"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портфолио;</w:t>
      </w:r>
    </w:p>
    <w:p w14:paraId="369CD656"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психолого-педагогическое</w:t>
      </w:r>
      <w:r w:rsidRPr="00674110">
        <w:rPr>
          <w:spacing w:val="-10"/>
          <w:sz w:val="24"/>
          <w:szCs w:val="24"/>
        </w:rPr>
        <w:t xml:space="preserve"> </w:t>
      </w:r>
      <w:r w:rsidRPr="00674110">
        <w:rPr>
          <w:sz w:val="24"/>
          <w:szCs w:val="24"/>
        </w:rPr>
        <w:t>наблюдение;</w:t>
      </w:r>
    </w:p>
    <w:p w14:paraId="17B59A97" w14:textId="77777777" w:rsidR="00DB1407" w:rsidRDefault="00274AC7" w:rsidP="0058064A">
      <w:pPr>
        <w:pStyle w:val="a5"/>
        <w:numPr>
          <w:ilvl w:val="3"/>
          <w:numId w:val="75"/>
        </w:numPr>
        <w:tabs>
          <w:tab w:val="left" w:pos="1296"/>
          <w:tab w:val="left" w:pos="1297"/>
        </w:tabs>
        <w:spacing w:before="10" w:line="256" w:lineRule="auto"/>
        <w:ind w:left="1018" w:right="1026" w:hanging="82"/>
        <w:jc w:val="left"/>
        <w:rPr>
          <w:sz w:val="24"/>
          <w:szCs w:val="24"/>
        </w:rPr>
      </w:pPr>
      <w:r w:rsidRPr="00674110">
        <w:rPr>
          <w:sz w:val="24"/>
          <w:szCs w:val="24"/>
        </w:rPr>
        <w:t>внутришкольный мониторинг образовательных достижений.</w:t>
      </w:r>
    </w:p>
    <w:p w14:paraId="39D76B32" w14:textId="7942EE1C" w:rsidR="00704869" w:rsidRPr="00674110" w:rsidRDefault="00274AC7" w:rsidP="00DB1407">
      <w:pPr>
        <w:pStyle w:val="a5"/>
        <w:tabs>
          <w:tab w:val="left" w:pos="1296"/>
          <w:tab w:val="left" w:pos="1297"/>
        </w:tabs>
        <w:spacing w:before="10" w:line="256" w:lineRule="auto"/>
        <w:ind w:left="1018" w:right="1026" w:firstLine="0"/>
        <w:jc w:val="left"/>
        <w:rPr>
          <w:sz w:val="24"/>
          <w:szCs w:val="24"/>
        </w:rPr>
      </w:pPr>
      <w:r w:rsidRPr="00674110">
        <w:rPr>
          <w:spacing w:val="-47"/>
          <w:sz w:val="24"/>
          <w:szCs w:val="24"/>
        </w:rPr>
        <w:t xml:space="preserve"> </w:t>
      </w:r>
      <w:r w:rsidRPr="00674110">
        <w:rPr>
          <w:sz w:val="24"/>
          <w:szCs w:val="24"/>
        </w:rPr>
        <w:t>К</w:t>
      </w:r>
      <w:r w:rsidRPr="00674110">
        <w:rPr>
          <w:spacing w:val="2"/>
          <w:sz w:val="24"/>
          <w:szCs w:val="24"/>
        </w:rPr>
        <w:t xml:space="preserve"> </w:t>
      </w:r>
      <w:r w:rsidRPr="00674110">
        <w:rPr>
          <w:b/>
          <w:sz w:val="24"/>
          <w:szCs w:val="24"/>
        </w:rPr>
        <w:t>внешним</w:t>
      </w:r>
      <w:r w:rsidRPr="00674110">
        <w:rPr>
          <w:b/>
          <w:spacing w:val="4"/>
          <w:sz w:val="24"/>
          <w:szCs w:val="24"/>
        </w:rPr>
        <w:t xml:space="preserve"> </w:t>
      </w:r>
      <w:r w:rsidRPr="00674110">
        <w:rPr>
          <w:b/>
          <w:sz w:val="24"/>
          <w:szCs w:val="24"/>
        </w:rPr>
        <w:t>процедурам</w:t>
      </w:r>
      <w:r w:rsidRPr="00674110">
        <w:rPr>
          <w:b/>
          <w:spacing w:val="1"/>
          <w:sz w:val="24"/>
          <w:szCs w:val="24"/>
        </w:rPr>
        <w:t xml:space="preserve"> </w:t>
      </w:r>
      <w:r w:rsidRPr="00674110">
        <w:rPr>
          <w:sz w:val="24"/>
          <w:szCs w:val="24"/>
        </w:rPr>
        <w:t>относятся:</w:t>
      </w:r>
    </w:p>
    <w:p w14:paraId="183841B8" w14:textId="77777777" w:rsidR="00704869" w:rsidRPr="00674110" w:rsidRDefault="00274AC7" w:rsidP="0058064A">
      <w:pPr>
        <w:pStyle w:val="a5"/>
        <w:numPr>
          <w:ilvl w:val="3"/>
          <w:numId w:val="75"/>
        </w:numPr>
        <w:tabs>
          <w:tab w:val="left" w:pos="1296"/>
          <w:tab w:val="left" w:pos="1297"/>
        </w:tabs>
        <w:spacing w:line="218" w:lineRule="exact"/>
        <w:jc w:val="left"/>
        <w:rPr>
          <w:sz w:val="24"/>
          <w:szCs w:val="24"/>
        </w:rPr>
      </w:pPr>
      <w:r w:rsidRPr="00674110">
        <w:rPr>
          <w:sz w:val="24"/>
          <w:szCs w:val="24"/>
        </w:rPr>
        <w:t>независимая</w:t>
      </w:r>
      <w:r w:rsidRPr="00674110">
        <w:rPr>
          <w:spacing w:val="-5"/>
          <w:sz w:val="24"/>
          <w:szCs w:val="24"/>
        </w:rPr>
        <w:t xml:space="preserve"> </w:t>
      </w:r>
      <w:r w:rsidRPr="00674110">
        <w:rPr>
          <w:sz w:val="24"/>
          <w:szCs w:val="24"/>
        </w:rPr>
        <w:t>оценка</w:t>
      </w:r>
      <w:r w:rsidRPr="00674110">
        <w:rPr>
          <w:spacing w:val="-2"/>
          <w:sz w:val="24"/>
          <w:szCs w:val="24"/>
        </w:rPr>
        <w:t xml:space="preserve"> </w:t>
      </w:r>
      <w:r w:rsidRPr="00674110">
        <w:rPr>
          <w:sz w:val="24"/>
          <w:szCs w:val="24"/>
        </w:rPr>
        <w:t>качества образования;</w:t>
      </w:r>
    </w:p>
    <w:p w14:paraId="413E008B" w14:textId="687D154D" w:rsidR="00704869" w:rsidRPr="00674110" w:rsidRDefault="00274AC7" w:rsidP="0058064A">
      <w:pPr>
        <w:pStyle w:val="a5"/>
        <w:numPr>
          <w:ilvl w:val="3"/>
          <w:numId w:val="75"/>
        </w:numPr>
        <w:tabs>
          <w:tab w:val="left" w:pos="1296"/>
          <w:tab w:val="left" w:pos="1297"/>
        </w:tabs>
        <w:spacing w:before="10" w:line="249" w:lineRule="auto"/>
        <w:ind w:right="298"/>
        <w:jc w:val="left"/>
        <w:rPr>
          <w:sz w:val="24"/>
          <w:szCs w:val="24"/>
        </w:rPr>
      </w:pPr>
      <w:r w:rsidRPr="00674110">
        <w:rPr>
          <w:sz w:val="24"/>
          <w:szCs w:val="24"/>
        </w:rPr>
        <w:lastRenderedPageBreak/>
        <w:t>мониторинговые</w:t>
      </w:r>
      <w:r w:rsidRPr="00674110">
        <w:rPr>
          <w:spacing w:val="14"/>
          <w:sz w:val="24"/>
          <w:szCs w:val="24"/>
        </w:rPr>
        <w:t xml:space="preserve"> </w:t>
      </w:r>
      <w:r w:rsidRPr="00674110">
        <w:rPr>
          <w:sz w:val="24"/>
          <w:szCs w:val="24"/>
        </w:rPr>
        <w:t>исследования</w:t>
      </w:r>
      <w:r w:rsidRPr="00674110">
        <w:rPr>
          <w:spacing w:val="15"/>
          <w:sz w:val="24"/>
          <w:szCs w:val="24"/>
        </w:rPr>
        <w:t xml:space="preserve"> </w:t>
      </w:r>
      <w:r w:rsidRPr="00674110">
        <w:rPr>
          <w:sz w:val="24"/>
          <w:szCs w:val="24"/>
        </w:rPr>
        <w:t>муниципального,</w:t>
      </w:r>
      <w:r w:rsidRPr="00674110">
        <w:rPr>
          <w:spacing w:val="18"/>
          <w:sz w:val="24"/>
          <w:szCs w:val="24"/>
        </w:rPr>
        <w:t xml:space="preserve"> </w:t>
      </w:r>
      <w:r w:rsidRPr="00674110">
        <w:rPr>
          <w:sz w:val="24"/>
          <w:szCs w:val="24"/>
        </w:rPr>
        <w:t>регионального</w:t>
      </w:r>
      <w:r w:rsidRPr="00674110">
        <w:rPr>
          <w:spacing w:val="12"/>
          <w:sz w:val="24"/>
          <w:szCs w:val="24"/>
        </w:rPr>
        <w:t xml:space="preserve"> </w:t>
      </w:r>
      <w:r w:rsidRPr="00674110">
        <w:rPr>
          <w:sz w:val="24"/>
          <w:szCs w:val="24"/>
        </w:rPr>
        <w:t>и</w:t>
      </w:r>
      <w:r w:rsidRPr="00674110">
        <w:rPr>
          <w:spacing w:val="-47"/>
          <w:sz w:val="24"/>
          <w:szCs w:val="24"/>
        </w:rPr>
        <w:t xml:space="preserve"> </w:t>
      </w:r>
      <w:r w:rsidR="00DB1407">
        <w:rPr>
          <w:spacing w:val="-47"/>
          <w:sz w:val="24"/>
          <w:szCs w:val="24"/>
        </w:rPr>
        <w:t xml:space="preserve"> </w:t>
      </w:r>
      <w:r w:rsidR="004571A4">
        <w:rPr>
          <w:spacing w:val="-47"/>
          <w:sz w:val="24"/>
          <w:szCs w:val="24"/>
        </w:rPr>
        <w:t xml:space="preserve"> </w:t>
      </w:r>
      <w:r w:rsidRPr="00674110">
        <w:rPr>
          <w:sz w:val="24"/>
          <w:szCs w:val="24"/>
        </w:rPr>
        <w:t>федерального</w:t>
      </w:r>
      <w:r w:rsidRPr="00674110">
        <w:rPr>
          <w:spacing w:val="1"/>
          <w:sz w:val="24"/>
          <w:szCs w:val="24"/>
        </w:rPr>
        <w:t xml:space="preserve"> </w:t>
      </w:r>
      <w:r w:rsidRPr="00674110">
        <w:rPr>
          <w:sz w:val="24"/>
          <w:szCs w:val="24"/>
        </w:rPr>
        <w:t>уровней.</w:t>
      </w:r>
    </w:p>
    <w:p w14:paraId="02A7A007" w14:textId="77777777" w:rsidR="00704869" w:rsidRPr="00674110" w:rsidRDefault="00274AC7">
      <w:pPr>
        <w:pStyle w:val="a3"/>
        <w:spacing w:before="1" w:line="252" w:lineRule="auto"/>
        <w:ind w:right="289" w:firstLine="225"/>
        <w:rPr>
          <w:sz w:val="24"/>
          <w:szCs w:val="24"/>
        </w:rPr>
      </w:pPr>
      <w:r w:rsidRPr="00674110">
        <w:rPr>
          <w:sz w:val="24"/>
          <w:szCs w:val="24"/>
        </w:rPr>
        <w:t>Особенности</w:t>
      </w:r>
      <w:r w:rsidRPr="00674110">
        <w:rPr>
          <w:spacing w:val="1"/>
          <w:sz w:val="24"/>
          <w:szCs w:val="24"/>
        </w:rPr>
        <w:t xml:space="preserve"> </w:t>
      </w:r>
      <w:r w:rsidRPr="00674110">
        <w:rPr>
          <w:sz w:val="24"/>
          <w:szCs w:val="24"/>
        </w:rPr>
        <w:t>каждой</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указанных</w:t>
      </w:r>
      <w:r w:rsidRPr="00674110">
        <w:rPr>
          <w:spacing w:val="1"/>
          <w:sz w:val="24"/>
          <w:szCs w:val="24"/>
        </w:rPr>
        <w:t xml:space="preserve"> </w:t>
      </w:r>
      <w:r w:rsidRPr="00674110">
        <w:rPr>
          <w:sz w:val="24"/>
          <w:szCs w:val="24"/>
        </w:rPr>
        <w:t>процедур</w:t>
      </w:r>
      <w:r w:rsidRPr="00674110">
        <w:rPr>
          <w:spacing w:val="1"/>
          <w:sz w:val="24"/>
          <w:szCs w:val="24"/>
        </w:rPr>
        <w:t xml:space="preserve"> </w:t>
      </w:r>
      <w:r w:rsidRPr="00674110">
        <w:rPr>
          <w:sz w:val="24"/>
          <w:szCs w:val="24"/>
        </w:rPr>
        <w:t>описаны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 1.4.3</w:t>
      </w:r>
      <w:r w:rsidRPr="00674110">
        <w:rPr>
          <w:spacing w:val="1"/>
          <w:sz w:val="24"/>
          <w:szCs w:val="24"/>
        </w:rPr>
        <w:t xml:space="preserve"> </w:t>
      </w:r>
      <w:r w:rsidRPr="00674110">
        <w:rPr>
          <w:sz w:val="24"/>
          <w:szCs w:val="24"/>
        </w:rPr>
        <w:t>настоящей</w:t>
      </w:r>
      <w:r w:rsidRPr="00674110">
        <w:rPr>
          <w:spacing w:val="-1"/>
          <w:sz w:val="24"/>
          <w:szCs w:val="24"/>
        </w:rPr>
        <w:t xml:space="preserve"> </w:t>
      </w:r>
      <w:r w:rsidRPr="00674110">
        <w:rPr>
          <w:sz w:val="24"/>
          <w:szCs w:val="24"/>
        </w:rPr>
        <w:t>программы.</w:t>
      </w:r>
    </w:p>
    <w:p w14:paraId="73B2E39D" w14:textId="77777777" w:rsidR="00704869" w:rsidRPr="00674110" w:rsidRDefault="00274AC7">
      <w:pPr>
        <w:pStyle w:val="a3"/>
        <w:spacing w:line="249" w:lineRule="auto"/>
        <w:ind w:right="294" w:firstLine="225"/>
        <w:rPr>
          <w:sz w:val="24"/>
          <w:szCs w:val="24"/>
        </w:rPr>
      </w:pP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система</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реализует</w:t>
      </w:r>
      <w:r w:rsidRPr="00674110">
        <w:rPr>
          <w:spacing w:val="1"/>
          <w:sz w:val="24"/>
          <w:szCs w:val="24"/>
        </w:rPr>
        <w:t xml:space="preserve"> </w:t>
      </w:r>
      <w:r w:rsidRPr="00674110">
        <w:rPr>
          <w:sz w:val="24"/>
          <w:szCs w:val="24"/>
        </w:rPr>
        <w:t>системно-деятельностный,</w:t>
      </w:r>
      <w:r w:rsidRPr="00674110">
        <w:rPr>
          <w:spacing w:val="1"/>
          <w:sz w:val="24"/>
          <w:szCs w:val="24"/>
        </w:rPr>
        <w:t xml:space="preserve"> </w:t>
      </w:r>
      <w:r w:rsidRPr="00674110">
        <w:rPr>
          <w:sz w:val="24"/>
          <w:szCs w:val="24"/>
        </w:rPr>
        <w:t>уровневый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комплексный</w:t>
      </w:r>
      <w:r w:rsidRPr="00674110">
        <w:rPr>
          <w:spacing w:val="-2"/>
          <w:sz w:val="24"/>
          <w:szCs w:val="24"/>
        </w:rPr>
        <w:t xml:space="preserve"> </w:t>
      </w:r>
      <w:r w:rsidRPr="00674110">
        <w:rPr>
          <w:sz w:val="24"/>
          <w:szCs w:val="24"/>
        </w:rPr>
        <w:t>подходы к</w:t>
      </w:r>
      <w:r w:rsidRPr="00674110">
        <w:rPr>
          <w:spacing w:val="-1"/>
          <w:sz w:val="24"/>
          <w:szCs w:val="24"/>
        </w:rPr>
        <w:t xml:space="preserve"> </w:t>
      </w:r>
      <w:r w:rsidRPr="00674110">
        <w:rPr>
          <w:sz w:val="24"/>
          <w:szCs w:val="24"/>
        </w:rPr>
        <w:t>оценке</w:t>
      </w:r>
      <w:r w:rsidRPr="00674110">
        <w:rPr>
          <w:spacing w:val="-2"/>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достижений.</w:t>
      </w:r>
    </w:p>
    <w:p w14:paraId="30D2EB49" w14:textId="77777777" w:rsidR="00704869" w:rsidRPr="00674110" w:rsidRDefault="00274AC7">
      <w:pPr>
        <w:pStyle w:val="a3"/>
        <w:spacing w:before="5" w:line="249" w:lineRule="auto"/>
        <w:ind w:right="291" w:firstLine="225"/>
        <w:rPr>
          <w:sz w:val="24"/>
          <w:szCs w:val="24"/>
        </w:rPr>
      </w:pPr>
      <w:r w:rsidRPr="00674110">
        <w:rPr>
          <w:b/>
          <w:sz w:val="24"/>
          <w:szCs w:val="24"/>
        </w:rPr>
        <w:t>Системно-деятельностный</w:t>
      </w:r>
      <w:r w:rsidRPr="00674110">
        <w:rPr>
          <w:b/>
          <w:spacing w:val="1"/>
          <w:sz w:val="24"/>
          <w:szCs w:val="24"/>
        </w:rPr>
        <w:t xml:space="preserve"> </w:t>
      </w:r>
      <w:r w:rsidRPr="00674110">
        <w:rPr>
          <w:b/>
          <w:sz w:val="24"/>
          <w:szCs w:val="24"/>
        </w:rPr>
        <w:t>подход</w:t>
      </w:r>
      <w:r w:rsidRPr="00674110">
        <w:rPr>
          <w:b/>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достижений проявляется в оценке способности обучающихся к решению</w:t>
      </w:r>
      <w:r w:rsidRPr="00674110">
        <w:rPr>
          <w:spacing w:val="1"/>
          <w:sz w:val="24"/>
          <w:szCs w:val="24"/>
        </w:rPr>
        <w:t xml:space="preserve"> </w:t>
      </w:r>
      <w:r w:rsidRPr="00674110">
        <w:rPr>
          <w:sz w:val="24"/>
          <w:szCs w:val="24"/>
        </w:rPr>
        <w:t>учебно-познавательных и учебно-практических задач, а</w:t>
      </w:r>
      <w:r w:rsidRPr="00674110">
        <w:rPr>
          <w:spacing w:val="1"/>
          <w:sz w:val="24"/>
          <w:szCs w:val="24"/>
        </w:rPr>
        <w:t xml:space="preserve"> </w:t>
      </w:r>
      <w:r w:rsidRPr="00674110">
        <w:rPr>
          <w:sz w:val="24"/>
          <w:szCs w:val="24"/>
        </w:rPr>
        <w:t>также в</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уровня функциональной грамотности обучающихся.</w:t>
      </w:r>
      <w:r w:rsidRPr="00674110">
        <w:rPr>
          <w:spacing w:val="1"/>
          <w:sz w:val="24"/>
          <w:szCs w:val="24"/>
        </w:rPr>
        <w:t xml:space="preserve"> </w:t>
      </w:r>
      <w:r w:rsidRPr="00674110">
        <w:rPr>
          <w:sz w:val="24"/>
          <w:szCs w:val="24"/>
        </w:rPr>
        <w:t>Он обеспечивается</w:t>
      </w:r>
      <w:r w:rsidRPr="00674110">
        <w:rPr>
          <w:spacing w:val="1"/>
          <w:sz w:val="24"/>
          <w:szCs w:val="24"/>
        </w:rPr>
        <w:t xml:space="preserve"> </w:t>
      </w:r>
      <w:r w:rsidRPr="00674110">
        <w:rPr>
          <w:sz w:val="24"/>
          <w:szCs w:val="24"/>
        </w:rPr>
        <w:t>содержанием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критериями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качестве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выступают</w:t>
      </w:r>
      <w:r w:rsidRPr="00674110">
        <w:rPr>
          <w:spacing w:val="1"/>
          <w:sz w:val="24"/>
          <w:szCs w:val="24"/>
        </w:rPr>
        <w:t xml:space="preserve"> </w:t>
      </w:r>
      <w:r w:rsidRPr="00674110">
        <w:rPr>
          <w:sz w:val="24"/>
          <w:szCs w:val="24"/>
        </w:rPr>
        <w:t>планируемые</w:t>
      </w:r>
      <w:r w:rsidRPr="00674110">
        <w:rPr>
          <w:spacing w:val="-6"/>
          <w:sz w:val="24"/>
          <w:szCs w:val="24"/>
        </w:rPr>
        <w:t xml:space="preserve"> </w:t>
      </w:r>
      <w:r w:rsidRPr="00674110">
        <w:rPr>
          <w:sz w:val="24"/>
          <w:szCs w:val="24"/>
        </w:rPr>
        <w:t>результаты</w:t>
      </w:r>
      <w:r w:rsidRPr="00674110">
        <w:rPr>
          <w:spacing w:val="-3"/>
          <w:sz w:val="24"/>
          <w:szCs w:val="24"/>
        </w:rPr>
        <w:t xml:space="preserve"> </w:t>
      </w:r>
      <w:r w:rsidRPr="00674110">
        <w:rPr>
          <w:sz w:val="24"/>
          <w:szCs w:val="24"/>
        </w:rPr>
        <w:t>обучения, выраженные</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деятельностной</w:t>
      </w:r>
      <w:r w:rsidRPr="00674110">
        <w:rPr>
          <w:spacing w:val="-4"/>
          <w:sz w:val="24"/>
          <w:szCs w:val="24"/>
        </w:rPr>
        <w:t xml:space="preserve"> </w:t>
      </w:r>
      <w:r w:rsidRPr="00674110">
        <w:rPr>
          <w:sz w:val="24"/>
          <w:szCs w:val="24"/>
        </w:rPr>
        <w:t>форме.</w:t>
      </w:r>
    </w:p>
    <w:p w14:paraId="269913A2" w14:textId="77777777" w:rsidR="00704869" w:rsidRPr="00674110" w:rsidRDefault="00274AC7">
      <w:pPr>
        <w:pStyle w:val="a3"/>
        <w:spacing w:before="6" w:line="249" w:lineRule="auto"/>
        <w:ind w:right="294" w:firstLine="225"/>
        <w:rPr>
          <w:sz w:val="24"/>
          <w:szCs w:val="24"/>
        </w:rPr>
      </w:pPr>
      <w:r w:rsidRPr="00674110">
        <w:rPr>
          <w:b/>
          <w:sz w:val="24"/>
          <w:szCs w:val="24"/>
        </w:rPr>
        <w:t>Уровневый</w:t>
      </w:r>
      <w:r w:rsidRPr="00674110">
        <w:rPr>
          <w:b/>
          <w:spacing w:val="1"/>
          <w:sz w:val="24"/>
          <w:szCs w:val="24"/>
        </w:rPr>
        <w:t xml:space="preserve"> </w:t>
      </w:r>
      <w:r w:rsidRPr="00674110">
        <w:rPr>
          <w:b/>
          <w:sz w:val="24"/>
          <w:szCs w:val="24"/>
        </w:rPr>
        <w:t>подход</w:t>
      </w:r>
      <w:r w:rsidRPr="00674110">
        <w:rPr>
          <w:b/>
          <w:spacing w:val="1"/>
          <w:sz w:val="24"/>
          <w:szCs w:val="24"/>
        </w:rPr>
        <w:t xml:space="preserve"> </w:t>
      </w:r>
      <w:r w:rsidRPr="00674110">
        <w:rPr>
          <w:sz w:val="24"/>
          <w:szCs w:val="24"/>
        </w:rPr>
        <w:t>служит</w:t>
      </w:r>
      <w:r w:rsidRPr="00674110">
        <w:rPr>
          <w:spacing w:val="1"/>
          <w:sz w:val="24"/>
          <w:szCs w:val="24"/>
        </w:rPr>
        <w:t xml:space="preserve"> </w:t>
      </w:r>
      <w:r w:rsidRPr="00674110">
        <w:rPr>
          <w:sz w:val="24"/>
          <w:szCs w:val="24"/>
        </w:rPr>
        <w:t>важнейшей</w:t>
      </w:r>
      <w:r w:rsidRPr="00674110">
        <w:rPr>
          <w:spacing w:val="1"/>
          <w:sz w:val="24"/>
          <w:szCs w:val="24"/>
        </w:rPr>
        <w:t xml:space="preserve"> </w:t>
      </w:r>
      <w:r w:rsidRPr="00674110">
        <w:rPr>
          <w:sz w:val="24"/>
          <w:szCs w:val="24"/>
        </w:rPr>
        <w:t>основой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индивидуальной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обучающимися.</w:t>
      </w:r>
      <w:r w:rsidRPr="00674110">
        <w:rPr>
          <w:spacing w:val="1"/>
          <w:sz w:val="24"/>
          <w:szCs w:val="24"/>
        </w:rPr>
        <w:t xml:space="preserve"> </w:t>
      </w:r>
      <w:r w:rsidRPr="00674110">
        <w:rPr>
          <w:sz w:val="24"/>
          <w:szCs w:val="24"/>
        </w:rPr>
        <w:t>Он</w:t>
      </w:r>
      <w:r w:rsidRPr="00674110">
        <w:rPr>
          <w:spacing w:val="1"/>
          <w:sz w:val="24"/>
          <w:szCs w:val="24"/>
        </w:rPr>
        <w:t xml:space="preserve"> </w:t>
      </w:r>
      <w:r w:rsidRPr="00674110">
        <w:rPr>
          <w:sz w:val="24"/>
          <w:szCs w:val="24"/>
        </w:rPr>
        <w:t>реализуется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отношению</w:t>
      </w:r>
      <w:r w:rsidRPr="00674110">
        <w:rPr>
          <w:spacing w:val="-4"/>
          <w:sz w:val="24"/>
          <w:szCs w:val="24"/>
        </w:rPr>
        <w:t xml:space="preserve"> </w:t>
      </w:r>
      <w:r w:rsidRPr="00674110">
        <w:rPr>
          <w:sz w:val="24"/>
          <w:szCs w:val="24"/>
        </w:rPr>
        <w:t>к</w:t>
      </w:r>
      <w:r w:rsidRPr="00674110">
        <w:rPr>
          <w:spacing w:val="-4"/>
          <w:sz w:val="24"/>
          <w:szCs w:val="24"/>
        </w:rPr>
        <w:t xml:space="preserve"> </w:t>
      </w:r>
      <w:r w:rsidRPr="00674110">
        <w:rPr>
          <w:sz w:val="24"/>
          <w:szCs w:val="24"/>
        </w:rPr>
        <w:t>содержанию</w:t>
      </w:r>
      <w:r w:rsidRPr="00674110">
        <w:rPr>
          <w:spacing w:val="-3"/>
          <w:sz w:val="24"/>
          <w:szCs w:val="24"/>
        </w:rPr>
        <w:t xml:space="preserve"> </w:t>
      </w:r>
      <w:r w:rsidRPr="00674110">
        <w:rPr>
          <w:sz w:val="24"/>
          <w:szCs w:val="24"/>
        </w:rPr>
        <w:t>оценки, так</w:t>
      </w:r>
      <w:r w:rsidRPr="00674110">
        <w:rPr>
          <w:spacing w:val="-9"/>
          <w:sz w:val="24"/>
          <w:szCs w:val="24"/>
        </w:rPr>
        <w:t xml:space="preserve"> </w:t>
      </w:r>
      <w:r w:rsidRPr="00674110">
        <w:rPr>
          <w:sz w:val="24"/>
          <w:szCs w:val="24"/>
        </w:rPr>
        <w:t>и</w:t>
      </w:r>
      <w:r w:rsidRPr="00674110">
        <w:rPr>
          <w:spacing w:val="-3"/>
          <w:sz w:val="24"/>
          <w:szCs w:val="24"/>
        </w:rPr>
        <w:t xml:space="preserve"> </w:t>
      </w:r>
      <w:r w:rsidRPr="00674110">
        <w:rPr>
          <w:sz w:val="24"/>
          <w:szCs w:val="24"/>
        </w:rPr>
        <w:t>к</w:t>
      </w:r>
      <w:r w:rsidRPr="00674110">
        <w:rPr>
          <w:spacing w:val="-9"/>
          <w:sz w:val="24"/>
          <w:szCs w:val="24"/>
        </w:rPr>
        <w:t xml:space="preserve"> </w:t>
      </w:r>
      <w:r w:rsidRPr="00674110">
        <w:rPr>
          <w:sz w:val="24"/>
          <w:szCs w:val="24"/>
        </w:rPr>
        <w:t>представлению</w:t>
      </w:r>
      <w:r w:rsidRPr="00674110">
        <w:rPr>
          <w:spacing w:val="-3"/>
          <w:sz w:val="24"/>
          <w:szCs w:val="24"/>
        </w:rPr>
        <w:t xml:space="preserve"> </w:t>
      </w:r>
      <w:r w:rsidRPr="00674110">
        <w:rPr>
          <w:sz w:val="24"/>
          <w:szCs w:val="24"/>
        </w:rPr>
        <w:t>и</w:t>
      </w:r>
      <w:r w:rsidRPr="00674110">
        <w:rPr>
          <w:spacing w:val="-9"/>
          <w:sz w:val="24"/>
          <w:szCs w:val="24"/>
        </w:rPr>
        <w:t xml:space="preserve"> </w:t>
      </w:r>
      <w:r w:rsidRPr="00674110">
        <w:rPr>
          <w:sz w:val="24"/>
          <w:szCs w:val="24"/>
        </w:rPr>
        <w:t>интерпретации</w:t>
      </w:r>
      <w:r w:rsidRPr="00674110">
        <w:rPr>
          <w:spacing w:val="-47"/>
          <w:sz w:val="24"/>
          <w:szCs w:val="24"/>
        </w:rPr>
        <w:t xml:space="preserve"> </w:t>
      </w:r>
      <w:r w:rsidRPr="00674110">
        <w:rPr>
          <w:sz w:val="24"/>
          <w:szCs w:val="24"/>
        </w:rPr>
        <w:t>результатов</w:t>
      </w:r>
      <w:r w:rsidRPr="00674110">
        <w:rPr>
          <w:spacing w:val="2"/>
          <w:sz w:val="24"/>
          <w:szCs w:val="24"/>
        </w:rPr>
        <w:t xml:space="preserve"> </w:t>
      </w:r>
      <w:r w:rsidRPr="00674110">
        <w:rPr>
          <w:sz w:val="24"/>
          <w:szCs w:val="24"/>
        </w:rPr>
        <w:t>измерений.</w:t>
      </w:r>
    </w:p>
    <w:p w14:paraId="5992E599" w14:textId="77777777" w:rsidR="00704869" w:rsidRPr="00674110" w:rsidRDefault="00274AC7">
      <w:pPr>
        <w:pStyle w:val="a3"/>
        <w:spacing w:line="249" w:lineRule="auto"/>
        <w:ind w:right="297" w:firstLine="225"/>
        <w:rPr>
          <w:sz w:val="24"/>
          <w:szCs w:val="24"/>
        </w:rPr>
      </w:pPr>
      <w:r w:rsidRPr="00674110">
        <w:rPr>
          <w:sz w:val="24"/>
          <w:szCs w:val="24"/>
        </w:rPr>
        <w:t>Уровневый подход реализуется за счёт фиксации различных уровней</w:t>
      </w:r>
      <w:r w:rsidRPr="00674110">
        <w:rPr>
          <w:spacing w:val="1"/>
          <w:sz w:val="24"/>
          <w:szCs w:val="24"/>
        </w:rPr>
        <w:t xml:space="preserve"> </w:t>
      </w:r>
      <w:r w:rsidRPr="00674110">
        <w:rPr>
          <w:sz w:val="24"/>
          <w:szCs w:val="24"/>
        </w:rPr>
        <w:t>достижения обучающимися планируемых результатов базового уровня и</w:t>
      </w:r>
      <w:r w:rsidRPr="00674110">
        <w:rPr>
          <w:spacing w:val="1"/>
          <w:sz w:val="24"/>
          <w:szCs w:val="24"/>
        </w:rPr>
        <w:t xml:space="preserve"> </w:t>
      </w:r>
      <w:r w:rsidRPr="00674110">
        <w:rPr>
          <w:sz w:val="24"/>
          <w:szCs w:val="24"/>
        </w:rPr>
        <w:t>уровней</w:t>
      </w:r>
      <w:r w:rsidRPr="00674110">
        <w:rPr>
          <w:spacing w:val="1"/>
          <w:sz w:val="24"/>
          <w:szCs w:val="24"/>
        </w:rPr>
        <w:t xml:space="preserve"> </w:t>
      </w:r>
      <w:r w:rsidRPr="00674110">
        <w:rPr>
          <w:sz w:val="24"/>
          <w:szCs w:val="24"/>
        </w:rPr>
        <w:t>выше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ниже</w:t>
      </w:r>
      <w:r w:rsidRPr="00674110">
        <w:rPr>
          <w:spacing w:val="1"/>
          <w:sz w:val="24"/>
          <w:szCs w:val="24"/>
        </w:rPr>
        <w:t xml:space="preserve"> </w:t>
      </w:r>
      <w:r w:rsidRPr="00674110">
        <w:rPr>
          <w:sz w:val="24"/>
          <w:szCs w:val="24"/>
        </w:rPr>
        <w:t>базового.</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базового</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свидетельствует</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решать</w:t>
      </w:r>
      <w:r w:rsidRPr="00674110">
        <w:rPr>
          <w:spacing w:val="1"/>
          <w:sz w:val="24"/>
          <w:szCs w:val="24"/>
        </w:rPr>
        <w:t xml:space="preserve"> </w:t>
      </w:r>
      <w:r w:rsidRPr="00674110">
        <w:rPr>
          <w:sz w:val="24"/>
          <w:szCs w:val="24"/>
        </w:rPr>
        <w:t>типовые</w:t>
      </w:r>
      <w:r w:rsidRPr="00674110">
        <w:rPr>
          <w:spacing w:val="1"/>
          <w:sz w:val="24"/>
          <w:szCs w:val="24"/>
        </w:rPr>
        <w:t xml:space="preserve"> </w:t>
      </w:r>
      <w:r w:rsidRPr="00674110">
        <w:rPr>
          <w:sz w:val="24"/>
          <w:szCs w:val="24"/>
        </w:rPr>
        <w:t>учебные</w:t>
      </w:r>
      <w:r w:rsidRPr="00674110">
        <w:rPr>
          <w:spacing w:val="-47"/>
          <w:sz w:val="24"/>
          <w:szCs w:val="24"/>
        </w:rPr>
        <w:t xml:space="preserve"> </w:t>
      </w:r>
      <w:r w:rsidRPr="00674110">
        <w:rPr>
          <w:sz w:val="24"/>
          <w:szCs w:val="24"/>
        </w:rPr>
        <w:t>задачи, целенаправленно отрабатываемые со всеми обучающимися в ходе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Овладение</w:t>
      </w:r>
      <w:r w:rsidRPr="00674110">
        <w:rPr>
          <w:spacing w:val="1"/>
          <w:sz w:val="24"/>
          <w:szCs w:val="24"/>
        </w:rPr>
        <w:t xml:space="preserve"> </w:t>
      </w:r>
      <w:r w:rsidRPr="00674110">
        <w:rPr>
          <w:sz w:val="24"/>
          <w:szCs w:val="24"/>
        </w:rPr>
        <w:t>базовым</w:t>
      </w:r>
      <w:r w:rsidRPr="00674110">
        <w:rPr>
          <w:spacing w:val="1"/>
          <w:sz w:val="24"/>
          <w:szCs w:val="24"/>
        </w:rPr>
        <w:t xml:space="preserve"> </w:t>
      </w:r>
      <w:r w:rsidRPr="00674110">
        <w:rPr>
          <w:sz w:val="24"/>
          <w:szCs w:val="24"/>
        </w:rPr>
        <w:t>уровнем</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границей,</w:t>
      </w:r>
      <w:r w:rsidRPr="00674110">
        <w:rPr>
          <w:spacing w:val="1"/>
          <w:sz w:val="24"/>
          <w:szCs w:val="24"/>
        </w:rPr>
        <w:t xml:space="preserve"> </w:t>
      </w:r>
      <w:r w:rsidRPr="00674110">
        <w:rPr>
          <w:sz w:val="24"/>
          <w:szCs w:val="24"/>
        </w:rPr>
        <w:t>отделяющей</w:t>
      </w:r>
      <w:r w:rsidRPr="00674110">
        <w:rPr>
          <w:spacing w:val="-6"/>
          <w:sz w:val="24"/>
          <w:szCs w:val="24"/>
        </w:rPr>
        <w:t xml:space="preserve"> </w:t>
      </w:r>
      <w:r w:rsidRPr="00674110">
        <w:rPr>
          <w:sz w:val="24"/>
          <w:szCs w:val="24"/>
        </w:rPr>
        <w:t>знание</w:t>
      </w:r>
      <w:r w:rsidRPr="00674110">
        <w:rPr>
          <w:spacing w:val="-6"/>
          <w:sz w:val="24"/>
          <w:szCs w:val="24"/>
        </w:rPr>
        <w:t xml:space="preserve"> </w:t>
      </w:r>
      <w:r w:rsidRPr="00674110">
        <w:rPr>
          <w:sz w:val="24"/>
          <w:szCs w:val="24"/>
        </w:rPr>
        <w:t>от</w:t>
      </w:r>
      <w:r w:rsidRPr="00674110">
        <w:rPr>
          <w:spacing w:val="-4"/>
          <w:sz w:val="24"/>
          <w:szCs w:val="24"/>
        </w:rPr>
        <w:t xml:space="preserve"> </w:t>
      </w:r>
      <w:r w:rsidRPr="00674110">
        <w:rPr>
          <w:sz w:val="24"/>
          <w:szCs w:val="24"/>
        </w:rPr>
        <w:t>незнания,</w:t>
      </w:r>
      <w:r w:rsidRPr="00674110">
        <w:rPr>
          <w:spacing w:val="-5"/>
          <w:sz w:val="24"/>
          <w:szCs w:val="24"/>
        </w:rPr>
        <w:t xml:space="preserve"> </w:t>
      </w:r>
      <w:r w:rsidRPr="00674110">
        <w:rPr>
          <w:sz w:val="24"/>
          <w:szCs w:val="24"/>
        </w:rPr>
        <w:t>выступает</w:t>
      </w:r>
      <w:r w:rsidRPr="00674110">
        <w:rPr>
          <w:spacing w:val="-5"/>
          <w:sz w:val="24"/>
          <w:szCs w:val="24"/>
        </w:rPr>
        <w:t xml:space="preserve"> </w:t>
      </w:r>
      <w:r w:rsidRPr="00674110">
        <w:rPr>
          <w:sz w:val="24"/>
          <w:szCs w:val="24"/>
        </w:rPr>
        <w:t>достаточным</w:t>
      </w:r>
      <w:r w:rsidRPr="00674110">
        <w:rPr>
          <w:spacing w:val="-1"/>
          <w:sz w:val="24"/>
          <w:szCs w:val="24"/>
        </w:rPr>
        <w:t xml:space="preserve"> </w:t>
      </w:r>
      <w:r w:rsidRPr="00674110">
        <w:rPr>
          <w:sz w:val="24"/>
          <w:szCs w:val="24"/>
        </w:rPr>
        <w:t>для</w:t>
      </w:r>
      <w:r w:rsidRPr="00674110">
        <w:rPr>
          <w:spacing w:val="-9"/>
          <w:sz w:val="24"/>
          <w:szCs w:val="24"/>
        </w:rPr>
        <w:t xml:space="preserve"> </w:t>
      </w:r>
      <w:r w:rsidRPr="00674110">
        <w:rPr>
          <w:sz w:val="24"/>
          <w:szCs w:val="24"/>
        </w:rPr>
        <w:t>продолжения</w:t>
      </w:r>
      <w:r w:rsidRPr="00674110">
        <w:rPr>
          <w:spacing w:val="-48"/>
          <w:sz w:val="24"/>
          <w:szCs w:val="24"/>
        </w:rPr>
        <w:t xml:space="preserve"> </w:t>
      </w:r>
      <w:r w:rsidRPr="00674110">
        <w:rPr>
          <w:sz w:val="24"/>
          <w:szCs w:val="24"/>
        </w:rPr>
        <w:t>обучения и</w:t>
      </w:r>
      <w:r w:rsidRPr="00674110">
        <w:rPr>
          <w:spacing w:val="5"/>
          <w:sz w:val="24"/>
          <w:szCs w:val="24"/>
        </w:rPr>
        <w:t xml:space="preserve"> </w:t>
      </w:r>
      <w:r w:rsidRPr="00674110">
        <w:rPr>
          <w:sz w:val="24"/>
          <w:szCs w:val="24"/>
        </w:rPr>
        <w:t>усвоения последующего</w:t>
      </w:r>
      <w:r w:rsidRPr="00674110">
        <w:rPr>
          <w:spacing w:val="-3"/>
          <w:sz w:val="24"/>
          <w:szCs w:val="24"/>
        </w:rPr>
        <w:t xml:space="preserve"> </w:t>
      </w:r>
      <w:r w:rsidRPr="00674110">
        <w:rPr>
          <w:sz w:val="24"/>
          <w:szCs w:val="24"/>
        </w:rPr>
        <w:t>материала.</w:t>
      </w:r>
    </w:p>
    <w:p w14:paraId="737EFDD0" w14:textId="77777777" w:rsidR="00704869" w:rsidRPr="00674110" w:rsidRDefault="00274AC7">
      <w:pPr>
        <w:spacing w:before="11" w:line="244" w:lineRule="auto"/>
        <w:ind w:left="792" w:right="295" w:firstLine="225"/>
        <w:jc w:val="both"/>
        <w:rPr>
          <w:sz w:val="24"/>
          <w:szCs w:val="24"/>
        </w:rPr>
      </w:pPr>
      <w:r w:rsidRPr="00674110">
        <w:rPr>
          <w:b/>
          <w:sz w:val="24"/>
          <w:szCs w:val="24"/>
        </w:rPr>
        <w:t>Комплексный</w:t>
      </w:r>
      <w:r w:rsidRPr="00674110">
        <w:rPr>
          <w:b/>
          <w:spacing w:val="1"/>
          <w:sz w:val="24"/>
          <w:szCs w:val="24"/>
        </w:rPr>
        <w:t xml:space="preserve"> </w:t>
      </w:r>
      <w:r w:rsidRPr="00674110">
        <w:rPr>
          <w:b/>
          <w:sz w:val="24"/>
          <w:szCs w:val="24"/>
        </w:rPr>
        <w:t>подход</w:t>
      </w:r>
      <w:r w:rsidRPr="00674110">
        <w:rPr>
          <w:b/>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реализуется путём:</w:t>
      </w:r>
    </w:p>
    <w:p w14:paraId="69DC0F98" w14:textId="77777777" w:rsidR="00704869" w:rsidRPr="00674110" w:rsidRDefault="00274AC7" w:rsidP="0058064A">
      <w:pPr>
        <w:pStyle w:val="a5"/>
        <w:numPr>
          <w:ilvl w:val="3"/>
          <w:numId w:val="75"/>
        </w:numPr>
        <w:tabs>
          <w:tab w:val="left" w:pos="1297"/>
        </w:tabs>
        <w:spacing w:before="6"/>
        <w:rPr>
          <w:sz w:val="24"/>
          <w:szCs w:val="24"/>
        </w:rPr>
      </w:pPr>
      <w:r w:rsidRPr="00674110">
        <w:rPr>
          <w:sz w:val="24"/>
          <w:szCs w:val="24"/>
        </w:rPr>
        <w:t>оценки</w:t>
      </w:r>
      <w:r w:rsidRPr="00674110">
        <w:rPr>
          <w:spacing w:val="-5"/>
          <w:sz w:val="24"/>
          <w:szCs w:val="24"/>
        </w:rPr>
        <w:t xml:space="preserve"> </w:t>
      </w:r>
      <w:r w:rsidRPr="00674110">
        <w:rPr>
          <w:sz w:val="24"/>
          <w:szCs w:val="24"/>
        </w:rPr>
        <w:t>предметных</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метапредметных</w:t>
      </w:r>
      <w:r w:rsidRPr="00674110">
        <w:rPr>
          <w:spacing w:val="-3"/>
          <w:sz w:val="24"/>
          <w:szCs w:val="24"/>
        </w:rPr>
        <w:t xml:space="preserve"> </w:t>
      </w:r>
      <w:r w:rsidRPr="00674110">
        <w:rPr>
          <w:sz w:val="24"/>
          <w:szCs w:val="24"/>
        </w:rPr>
        <w:t>результатов;</w:t>
      </w:r>
    </w:p>
    <w:p w14:paraId="1E39F939" w14:textId="1A224114" w:rsidR="00704869" w:rsidRPr="004571A4" w:rsidRDefault="00274AC7" w:rsidP="0058064A">
      <w:pPr>
        <w:pStyle w:val="a5"/>
        <w:numPr>
          <w:ilvl w:val="3"/>
          <w:numId w:val="75"/>
        </w:numPr>
        <w:tabs>
          <w:tab w:val="left" w:pos="1297"/>
        </w:tabs>
        <w:spacing w:before="65" w:line="249" w:lineRule="auto"/>
        <w:ind w:right="283"/>
        <w:rPr>
          <w:sz w:val="24"/>
          <w:szCs w:val="24"/>
        </w:rPr>
      </w:pPr>
      <w:r w:rsidRPr="004571A4">
        <w:rPr>
          <w:sz w:val="24"/>
          <w:szCs w:val="24"/>
        </w:rPr>
        <w:t>использования комплекса оценочных процедур (стартовой, текущей,</w:t>
      </w:r>
      <w:r w:rsidRPr="004571A4">
        <w:rPr>
          <w:spacing w:val="-47"/>
          <w:sz w:val="24"/>
          <w:szCs w:val="24"/>
        </w:rPr>
        <w:t xml:space="preserve"> </w:t>
      </w:r>
      <w:r w:rsidRPr="004571A4">
        <w:rPr>
          <w:sz w:val="24"/>
          <w:szCs w:val="24"/>
        </w:rPr>
        <w:t>тематической,</w:t>
      </w:r>
      <w:r w:rsidRPr="004571A4">
        <w:rPr>
          <w:spacing w:val="1"/>
          <w:sz w:val="24"/>
          <w:szCs w:val="24"/>
        </w:rPr>
        <w:t xml:space="preserve"> </w:t>
      </w:r>
      <w:r w:rsidRPr="004571A4">
        <w:rPr>
          <w:sz w:val="24"/>
          <w:szCs w:val="24"/>
        </w:rPr>
        <w:t>промежуточной),</w:t>
      </w:r>
      <w:r w:rsidRPr="004571A4">
        <w:rPr>
          <w:spacing w:val="1"/>
          <w:sz w:val="24"/>
          <w:szCs w:val="24"/>
        </w:rPr>
        <w:t xml:space="preserve"> </w:t>
      </w:r>
      <w:r w:rsidRPr="004571A4">
        <w:rPr>
          <w:sz w:val="24"/>
          <w:szCs w:val="24"/>
        </w:rPr>
        <w:t>как основы для оценки</w:t>
      </w:r>
      <w:r w:rsidRPr="004571A4">
        <w:rPr>
          <w:spacing w:val="1"/>
          <w:sz w:val="24"/>
          <w:szCs w:val="24"/>
        </w:rPr>
        <w:t xml:space="preserve"> </w:t>
      </w:r>
      <w:r w:rsidRPr="004571A4">
        <w:rPr>
          <w:sz w:val="24"/>
          <w:szCs w:val="24"/>
        </w:rPr>
        <w:t>динамики</w:t>
      </w:r>
      <w:r w:rsidRPr="004571A4">
        <w:rPr>
          <w:spacing w:val="1"/>
          <w:sz w:val="24"/>
          <w:szCs w:val="24"/>
        </w:rPr>
        <w:t xml:space="preserve"> </w:t>
      </w:r>
      <w:r w:rsidRPr="004571A4">
        <w:rPr>
          <w:sz w:val="24"/>
          <w:szCs w:val="24"/>
        </w:rPr>
        <w:t>индивидуальных</w:t>
      </w:r>
      <w:r w:rsidRPr="004571A4">
        <w:rPr>
          <w:spacing w:val="32"/>
          <w:sz w:val="24"/>
          <w:szCs w:val="24"/>
        </w:rPr>
        <w:t xml:space="preserve"> </w:t>
      </w:r>
      <w:r w:rsidRPr="004571A4">
        <w:rPr>
          <w:sz w:val="24"/>
          <w:szCs w:val="24"/>
        </w:rPr>
        <w:t>образовательных</w:t>
      </w:r>
      <w:r w:rsidRPr="004571A4">
        <w:rPr>
          <w:spacing w:val="32"/>
          <w:sz w:val="24"/>
          <w:szCs w:val="24"/>
        </w:rPr>
        <w:t xml:space="preserve"> </w:t>
      </w:r>
      <w:r w:rsidRPr="004571A4">
        <w:rPr>
          <w:sz w:val="24"/>
          <w:szCs w:val="24"/>
        </w:rPr>
        <w:t>достижений</w:t>
      </w:r>
      <w:r w:rsidRPr="004571A4">
        <w:rPr>
          <w:spacing w:val="31"/>
          <w:sz w:val="24"/>
          <w:szCs w:val="24"/>
        </w:rPr>
        <w:t xml:space="preserve"> </w:t>
      </w:r>
      <w:r w:rsidRPr="004571A4">
        <w:rPr>
          <w:sz w:val="24"/>
          <w:szCs w:val="24"/>
        </w:rPr>
        <w:t>обучающихся</w:t>
      </w:r>
      <w:r w:rsidRPr="004571A4">
        <w:rPr>
          <w:spacing w:val="28"/>
          <w:sz w:val="24"/>
          <w:szCs w:val="24"/>
        </w:rPr>
        <w:t xml:space="preserve"> </w:t>
      </w:r>
      <w:r w:rsidRPr="004571A4">
        <w:rPr>
          <w:sz w:val="24"/>
          <w:szCs w:val="24"/>
        </w:rPr>
        <w:t>и</w:t>
      </w:r>
      <w:r w:rsidRPr="004571A4">
        <w:rPr>
          <w:spacing w:val="27"/>
          <w:sz w:val="24"/>
          <w:szCs w:val="24"/>
        </w:rPr>
        <w:t xml:space="preserve"> </w:t>
      </w:r>
      <w:r w:rsidRPr="004571A4">
        <w:rPr>
          <w:sz w:val="24"/>
          <w:szCs w:val="24"/>
        </w:rPr>
        <w:t>для</w:t>
      </w:r>
      <w:r w:rsidR="004571A4" w:rsidRPr="004571A4">
        <w:rPr>
          <w:sz w:val="24"/>
          <w:szCs w:val="24"/>
        </w:rPr>
        <w:t xml:space="preserve"> </w:t>
      </w:r>
      <w:r w:rsidRPr="004571A4">
        <w:rPr>
          <w:sz w:val="24"/>
          <w:szCs w:val="24"/>
        </w:rPr>
        <w:t>итоговой</w:t>
      </w:r>
      <w:r w:rsidRPr="004571A4">
        <w:rPr>
          <w:spacing w:val="1"/>
          <w:sz w:val="24"/>
          <w:szCs w:val="24"/>
        </w:rPr>
        <w:t xml:space="preserve"> </w:t>
      </w:r>
      <w:r w:rsidRPr="004571A4">
        <w:rPr>
          <w:sz w:val="24"/>
          <w:szCs w:val="24"/>
        </w:rPr>
        <w:t>оценки;</w:t>
      </w:r>
      <w:r w:rsidRPr="004571A4">
        <w:rPr>
          <w:spacing w:val="1"/>
          <w:sz w:val="24"/>
          <w:szCs w:val="24"/>
        </w:rPr>
        <w:t xml:space="preserve"> </w:t>
      </w:r>
      <w:r w:rsidRPr="004571A4">
        <w:rPr>
          <w:sz w:val="24"/>
          <w:szCs w:val="24"/>
        </w:rPr>
        <w:t>использования</w:t>
      </w:r>
      <w:r w:rsidRPr="004571A4">
        <w:rPr>
          <w:spacing w:val="1"/>
          <w:sz w:val="24"/>
          <w:szCs w:val="24"/>
        </w:rPr>
        <w:t xml:space="preserve"> </w:t>
      </w:r>
      <w:r w:rsidRPr="004571A4">
        <w:rPr>
          <w:sz w:val="24"/>
          <w:szCs w:val="24"/>
        </w:rPr>
        <w:t>контекстной</w:t>
      </w:r>
      <w:r w:rsidRPr="004571A4">
        <w:rPr>
          <w:spacing w:val="1"/>
          <w:sz w:val="24"/>
          <w:szCs w:val="24"/>
        </w:rPr>
        <w:t xml:space="preserve"> </w:t>
      </w:r>
      <w:r w:rsidRPr="004571A4">
        <w:rPr>
          <w:sz w:val="24"/>
          <w:szCs w:val="24"/>
        </w:rPr>
        <w:t>информации</w:t>
      </w:r>
      <w:r w:rsidRPr="004571A4">
        <w:rPr>
          <w:spacing w:val="1"/>
          <w:sz w:val="24"/>
          <w:szCs w:val="24"/>
        </w:rPr>
        <w:t xml:space="preserve"> </w:t>
      </w:r>
      <w:r w:rsidRPr="004571A4">
        <w:rPr>
          <w:sz w:val="24"/>
          <w:szCs w:val="24"/>
        </w:rPr>
        <w:t>(об</w:t>
      </w:r>
      <w:r w:rsidRPr="004571A4">
        <w:rPr>
          <w:spacing w:val="1"/>
          <w:sz w:val="24"/>
          <w:szCs w:val="24"/>
        </w:rPr>
        <w:t xml:space="preserve"> </w:t>
      </w:r>
      <w:r w:rsidRPr="004571A4">
        <w:rPr>
          <w:sz w:val="24"/>
          <w:szCs w:val="24"/>
        </w:rPr>
        <w:t>особенностях</w:t>
      </w:r>
      <w:r w:rsidRPr="004571A4">
        <w:rPr>
          <w:spacing w:val="-4"/>
          <w:sz w:val="24"/>
          <w:szCs w:val="24"/>
        </w:rPr>
        <w:t xml:space="preserve"> </w:t>
      </w:r>
      <w:r w:rsidRPr="004571A4">
        <w:rPr>
          <w:sz w:val="24"/>
          <w:szCs w:val="24"/>
        </w:rPr>
        <w:t>обучающихся,</w:t>
      </w:r>
      <w:r w:rsidRPr="004571A4">
        <w:rPr>
          <w:spacing w:val="-2"/>
          <w:sz w:val="24"/>
          <w:szCs w:val="24"/>
        </w:rPr>
        <w:t xml:space="preserve"> </w:t>
      </w:r>
      <w:r w:rsidRPr="004571A4">
        <w:rPr>
          <w:sz w:val="24"/>
          <w:szCs w:val="24"/>
        </w:rPr>
        <w:t>условиях</w:t>
      </w:r>
      <w:r w:rsidRPr="004571A4">
        <w:rPr>
          <w:spacing w:val="-7"/>
          <w:sz w:val="24"/>
          <w:szCs w:val="24"/>
        </w:rPr>
        <w:t xml:space="preserve"> </w:t>
      </w:r>
      <w:r w:rsidRPr="004571A4">
        <w:rPr>
          <w:sz w:val="24"/>
          <w:szCs w:val="24"/>
        </w:rPr>
        <w:t>и</w:t>
      </w:r>
      <w:r w:rsidRPr="004571A4">
        <w:rPr>
          <w:spacing w:val="-6"/>
          <w:sz w:val="24"/>
          <w:szCs w:val="24"/>
        </w:rPr>
        <w:t xml:space="preserve"> </w:t>
      </w:r>
      <w:r w:rsidRPr="004571A4">
        <w:rPr>
          <w:sz w:val="24"/>
          <w:szCs w:val="24"/>
        </w:rPr>
        <w:t>процессе</w:t>
      </w:r>
      <w:r w:rsidRPr="004571A4">
        <w:rPr>
          <w:spacing w:val="-5"/>
          <w:sz w:val="24"/>
          <w:szCs w:val="24"/>
        </w:rPr>
        <w:t xml:space="preserve"> </w:t>
      </w:r>
      <w:r w:rsidRPr="004571A4">
        <w:rPr>
          <w:sz w:val="24"/>
          <w:szCs w:val="24"/>
        </w:rPr>
        <w:t>обучения</w:t>
      </w:r>
      <w:r w:rsidRPr="004571A4">
        <w:rPr>
          <w:spacing w:val="-5"/>
          <w:sz w:val="24"/>
          <w:szCs w:val="24"/>
        </w:rPr>
        <w:t xml:space="preserve"> </w:t>
      </w:r>
      <w:r w:rsidRPr="004571A4">
        <w:rPr>
          <w:sz w:val="24"/>
          <w:szCs w:val="24"/>
        </w:rPr>
        <w:t>и</w:t>
      </w:r>
      <w:r w:rsidRPr="004571A4">
        <w:rPr>
          <w:spacing w:val="-9"/>
          <w:sz w:val="24"/>
          <w:szCs w:val="24"/>
        </w:rPr>
        <w:t xml:space="preserve"> </w:t>
      </w:r>
      <w:r w:rsidRPr="004571A4">
        <w:rPr>
          <w:sz w:val="24"/>
          <w:szCs w:val="24"/>
        </w:rPr>
        <w:t>др.)</w:t>
      </w:r>
      <w:r w:rsidRPr="004571A4">
        <w:rPr>
          <w:spacing w:val="-8"/>
          <w:sz w:val="24"/>
          <w:szCs w:val="24"/>
        </w:rPr>
        <w:t xml:space="preserve"> </w:t>
      </w:r>
      <w:r w:rsidRPr="004571A4">
        <w:rPr>
          <w:sz w:val="24"/>
          <w:szCs w:val="24"/>
        </w:rPr>
        <w:t>для</w:t>
      </w:r>
      <w:r w:rsidRPr="004571A4">
        <w:rPr>
          <w:spacing w:val="-47"/>
          <w:sz w:val="24"/>
          <w:szCs w:val="24"/>
        </w:rPr>
        <w:t xml:space="preserve"> </w:t>
      </w:r>
      <w:r w:rsidRPr="004571A4">
        <w:rPr>
          <w:spacing w:val="-3"/>
          <w:sz w:val="24"/>
          <w:szCs w:val="24"/>
        </w:rPr>
        <w:t xml:space="preserve">интерпретации </w:t>
      </w:r>
      <w:r w:rsidRPr="004571A4">
        <w:rPr>
          <w:spacing w:val="-2"/>
          <w:sz w:val="24"/>
          <w:szCs w:val="24"/>
        </w:rPr>
        <w:t>полученных результатов в целях управления качеством</w:t>
      </w:r>
      <w:r w:rsidRPr="004571A4">
        <w:rPr>
          <w:spacing w:val="-47"/>
          <w:sz w:val="24"/>
          <w:szCs w:val="24"/>
        </w:rPr>
        <w:t xml:space="preserve"> </w:t>
      </w:r>
      <w:r w:rsidRPr="004571A4">
        <w:rPr>
          <w:sz w:val="24"/>
          <w:szCs w:val="24"/>
        </w:rPr>
        <w:t>образования;</w:t>
      </w:r>
    </w:p>
    <w:p w14:paraId="311AB2A9" w14:textId="77777777" w:rsidR="00704869" w:rsidRPr="00674110" w:rsidRDefault="00274AC7" w:rsidP="0058064A">
      <w:pPr>
        <w:pStyle w:val="a5"/>
        <w:numPr>
          <w:ilvl w:val="3"/>
          <w:numId w:val="75"/>
        </w:numPr>
        <w:tabs>
          <w:tab w:val="left" w:pos="1297"/>
        </w:tabs>
        <w:spacing w:before="4" w:line="249" w:lineRule="auto"/>
        <w:ind w:right="288"/>
        <w:rPr>
          <w:sz w:val="24"/>
          <w:szCs w:val="24"/>
        </w:rPr>
      </w:pPr>
      <w:r w:rsidRPr="00674110">
        <w:rPr>
          <w:sz w:val="24"/>
          <w:szCs w:val="24"/>
        </w:rPr>
        <w:t>использования</w:t>
      </w:r>
      <w:r w:rsidRPr="00674110">
        <w:rPr>
          <w:spacing w:val="1"/>
          <w:sz w:val="24"/>
          <w:szCs w:val="24"/>
        </w:rPr>
        <w:t xml:space="preserve"> </w:t>
      </w:r>
      <w:r w:rsidRPr="00674110">
        <w:rPr>
          <w:sz w:val="24"/>
          <w:szCs w:val="24"/>
        </w:rPr>
        <w:t>разнообразных</w:t>
      </w:r>
      <w:r w:rsidRPr="00674110">
        <w:rPr>
          <w:spacing w:val="1"/>
          <w:sz w:val="24"/>
          <w:szCs w:val="24"/>
        </w:rPr>
        <w:t xml:space="preserve"> </w:t>
      </w:r>
      <w:r w:rsidRPr="00674110">
        <w:rPr>
          <w:sz w:val="24"/>
          <w:szCs w:val="24"/>
        </w:rPr>
        <w:t>методов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взаимно</w:t>
      </w:r>
      <w:r w:rsidRPr="00674110">
        <w:rPr>
          <w:spacing w:val="1"/>
          <w:sz w:val="24"/>
          <w:szCs w:val="24"/>
        </w:rPr>
        <w:t xml:space="preserve"> </w:t>
      </w:r>
      <w:r w:rsidRPr="00674110">
        <w:rPr>
          <w:sz w:val="24"/>
          <w:szCs w:val="24"/>
        </w:rPr>
        <w:t>дополняющих</w:t>
      </w:r>
      <w:r w:rsidRPr="00674110">
        <w:rPr>
          <w:spacing w:val="1"/>
          <w:sz w:val="24"/>
          <w:szCs w:val="24"/>
        </w:rPr>
        <w:t xml:space="preserve"> </w:t>
      </w:r>
      <w:r w:rsidRPr="00674110">
        <w:rPr>
          <w:sz w:val="24"/>
          <w:szCs w:val="24"/>
        </w:rPr>
        <w:t>друг</w:t>
      </w:r>
      <w:r w:rsidRPr="00674110">
        <w:rPr>
          <w:spacing w:val="1"/>
          <w:sz w:val="24"/>
          <w:szCs w:val="24"/>
        </w:rPr>
        <w:t xml:space="preserve"> </w:t>
      </w:r>
      <w:r w:rsidRPr="00674110">
        <w:rPr>
          <w:sz w:val="24"/>
          <w:szCs w:val="24"/>
        </w:rPr>
        <w:t>друга:</w:t>
      </w:r>
      <w:r w:rsidRPr="00674110">
        <w:rPr>
          <w:spacing w:val="1"/>
          <w:sz w:val="24"/>
          <w:szCs w:val="24"/>
        </w:rPr>
        <w:t xml:space="preserve"> </w:t>
      </w:r>
      <w:r w:rsidRPr="00674110">
        <w:rPr>
          <w:sz w:val="24"/>
          <w:szCs w:val="24"/>
        </w:rPr>
        <w:t>стандартизированных</w:t>
      </w:r>
      <w:r w:rsidRPr="00674110">
        <w:rPr>
          <w:spacing w:val="1"/>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письменных</w:t>
      </w:r>
      <w:r w:rsidRPr="00674110">
        <w:rPr>
          <w:spacing w:val="1"/>
          <w:sz w:val="24"/>
          <w:szCs w:val="24"/>
        </w:rPr>
        <w:t xml:space="preserve"> </w:t>
      </w:r>
      <w:r w:rsidRPr="00674110">
        <w:rPr>
          <w:sz w:val="24"/>
          <w:szCs w:val="24"/>
        </w:rPr>
        <w:t>работ,</w:t>
      </w:r>
      <w:r w:rsidRPr="00674110">
        <w:rPr>
          <w:spacing w:val="1"/>
          <w:sz w:val="24"/>
          <w:szCs w:val="24"/>
        </w:rPr>
        <w:t xml:space="preserve"> </w:t>
      </w:r>
      <w:r w:rsidRPr="00674110">
        <w:rPr>
          <w:sz w:val="24"/>
          <w:szCs w:val="24"/>
        </w:rPr>
        <w:t>проектов,</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исследовательских)</w:t>
      </w:r>
      <w:r w:rsidRPr="00674110">
        <w:rPr>
          <w:spacing w:val="1"/>
          <w:sz w:val="24"/>
          <w:szCs w:val="24"/>
        </w:rPr>
        <w:t xml:space="preserve"> </w:t>
      </w:r>
      <w:r w:rsidRPr="00674110">
        <w:rPr>
          <w:sz w:val="24"/>
          <w:szCs w:val="24"/>
        </w:rPr>
        <w:t>и творческих</w:t>
      </w:r>
      <w:r w:rsidRPr="00674110">
        <w:rPr>
          <w:spacing w:val="1"/>
          <w:sz w:val="24"/>
          <w:szCs w:val="24"/>
        </w:rPr>
        <w:t xml:space="preserve"> </w:t>
      </w:r>
      <w:r w:rsidRPr="00674110">
        <w:rPr>
          <w:sz w:val="24"/>
          <w:szCs w:val="24"/>
        </w:rPr>
        <w:t>работ;</w:t>
      </w:r>
    </w:p>
    <w:p w14:paraId="6844C4A6" w14:textId="77777777" w:rsidR="00704869" w:rsidRPr="00674110" w:rsidRDefault="00274AC7" w:rsidP="0058064A">
      <w:pPr>
        <w:pStyle w:val="a5"/>
        <w:numPr>
          <w:ilvl w:val="3"/>
          <w:numId w:val="75"/>
        </w:numPr>
        <w:tabs>
          <w:tab w:val="left" w:pos="1297"/>
        </w:tabs>
        <w:spacing w:before="4" w:line="249" w:lineRule="auto"/>
        <w:ind w:right="299"/>
        <w:rPr>
          <w:sz w:val="24"/>
          <w:szCs w:val="24"/>
        </w:rPr>
      </w:pPr>
      <w:r w:rsidRPr="00674110">
        <w:rPr>
          <w:sz w:val="24"/>
          <w:szCs w:val="24"/>
        </w:rPr>
        <w:t>использования</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обеспечивающих</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включения</w:t>
      </w:r>
      <w:r w:rsidRPr="00674110">
        <w:rPr>
          <w:spacing w:val="1"/>
          <w:sz w:val="24"/>
          <w:szCs w:val="24"/>
        </w:rPr>
        <w:t xml:space="preserve"> </w:t>
      </w:r>
      <w:r w:rsidRPr="00674110">
        <w:rPr>
          <w:sz w:val="24"/>
          <w:szCs w:val="24"/>
        </w:rPr>
        <w:t>младших</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самостоятельную</w:t>
      </w:r>
      <w:r w:rsidRPr="00674110">
        <w:rPr>
          <w:spacing w:val="1"/>
          <w:sz w:val="24"/>
          <w:szCs w:val="24"/>
        </w:rPr>
        <w:t xml:space="preserve"> </w:t>
      </w:r>
      <w:r w:rsidRPr="00674110">
        <w:rPr>
          <w:sz w:val="24"/>
          <w:szCs w:val="24"/>
        </w:rPr>
        <w:t>оценочную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(самоанализ,</w:t>
      </w:r>
      <w:r w:rsidRPr="00674110">
        <w:rPr>
          <w:spacing w:val="-1"/>
          <w:sz w:val="24"/>
          <w:szCs w:val="24"/>
        </w:rPr>
        <w:t xml:space="preserve"> </w:t>
      </w:r>
      <w:r w:rsidRPr="00674110">
        <w:rPr>
          <w:sz w:val="24"/>
          <w:szCs w:val="24"/>
        </w:rPr>
        <w:t>самооценка,</w:t>
      </w:r>
      <w:r w:rsidRPr="00674110">
        <w:rPr>
          <w:spacing w:val="3"/>
          <w:sz w:val="24"/>
          <w:szCs w:val="24"/>
        </w:rPr>
        <w:t xml:space="preserve"> </w:t>
      </w:r>
      <w:proofErr w:type="spellStart"/>
      <w:r w:rsidRPr="00674110">
        <w:rPr>
          <w:sz w:val="24"/>
          <w:szCs w:val="24"/>
        </w:rPr>
        <w:t>взаимооценка</w:t>
      </w:r>
      <w:proofErr w:type="spellEnd"/>
      <w:r w:rsidRPr="00674110">
        <w:rPr>
          <w:sz w:val="24"/>
          <w:szCs w:val="24"/>
        </w:rPr>
        <w:t>);</w:t>
      </w:r>
    </w:p>
    <w:p w14:paraId="31390A8B" w14:textId="77777777" w:rsidR="00704869" w:rsidRPr="00674110" w:rsidRDefault="00274AC7" w:rsidP="0058064A">
      <w:pPr>
        <w:pStyle w:val="a5"/>
        <w:numPr>
          <w:ilvl w:val="3"/>
          <w:numId w:val="75"/>
        </w:numPr>
        <w:tabs>
          <w:tab w:val="left" w:pos="1297"/>
        </w:tabs>
        <w:spacing w:before="2" w:line="249" w:lineRule="auto"/>
        <w:ind w:right="292"/>
        <w:rPr>
          <w:sz w:val="24"/>
          <w:szCs w:val="24"/>
        </w:rPr>
      </w:pPr>
      <w:r w:rsidRPr="00674110">
        <w:rPr>
          <w:sz w:val="24"/>
          <w:szCs w:val="24"/>
        </w:rPr>
        <w:t>использования</w:t>
      </w:r>
      <w:r w:rsidRPr="00674110">
        <w:rPr>
          <w:spacing w:val="1"/>
          <w:sz w:val="24"/>
          <w:szCs w:val="24"/>
        </w:rPr>
        <w:t xml:space="preserve"> </w:t>
      </w:r>
      <w:r w:rsidRPr="00674110">
        <w:rPr>
          <w:sz w:val="24"/>
          <w:szCs w:val="24"/>
        </w:rPr>
        <w:t>мониторинга</w:t>
      </w:r>
      <w:r w:rsidRPr="00674110">
        <w:rPr>
          <w:spacing w:val="1"/>
          <w:sz w:val="24"/>
          <w:szCs w:val="24"/>
        </w:rPr>
        <w:t xml:space="preserve"> </w:t>
      </w:r>
      <w:r w:rsidRPr="00674110">
        <w:rPr>
          <w:sz w:val="24"/>
          <w:szCs w:val="24"/>
        </w:rPr>
        <w:t>динамических</w:t>
      </w:r>
      <w:r w:rsidRPr="00674110">
        <w:rPr>
          <w:spacing w:val="1"/>
          <w:sz w:val="24"/>
          <w:szCs w:val="24"/>
        </w:rPr>
        <w:t xml:space="preserve"> </w:t>
      </w:r>
      <w:r w:rsidRPr="00674110">
        <w:rPr>
          <w:sz w:val="24"/>
          <w:szCs w:val="24"/>
        </w:rPr>
        <w:t>показателей</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умений и знаний, в том числе формируемых с использованием ИКТ</w:t>
      </w:r>
      <w:r w:rsidRPr="00674110">
        <w:rPr>
          <w:spacing w:val="1"/>
          <w:sz w:val="24"/>
          <w:szCs w:val="24"/>
        </w:rPr>
        <w:t xml:space="preserve"> </w:t>
      </w:r>
      <w:r w:rsidRPr="00674110">
        <w:rPr>
          <w:sz w:val="24"/>
          <w:szCs w:val="24"/>
        </w:rPr>
        <w:t>(</w:t>
      </w:r>
      <w:r w:rsidRPr="00674110">
        <w:rPr>
          <w:spacing w:val="-3"/>
          <w:sz w:val="24"/>
          <w:szCs w:val="24"/>
        </w:rPr>
        <w:t>ци</w:t>
      </w:r>
      <w:r w:rsidRPr="00674110">
        <w:rPr>
          <w:spacing w:val="-1"/>
          <w:sz w:val="24"/>
          <w:szCs w:val="24"/>
        </w:rPr>
        <w:t>ф</w:t>
      </w:r>
      <w:r w:rsidRPr="00674110">
        <w:rPr>
          <w:sz w:val="24"/>
          <w:szCs w:val="24"/>
        </w:rPr>
        <w:t>р</w:t>
      </w:r>
      <w:r w:rsidRPr="00674110">
        <w:rPr>
          <w:spacing w:val="-5"/>
          <w:sz w:val="24"/>
          <w:szCs w:val="24"/>
        </w:rPr>
        <w:t>о</w:t>
      </w:r>
      <w:r w:rsidRPr="00674110">
        <w:rPr>
          <w:sz w:val="24"/>
          <w:szCs w:val="24"/>
        </w:rPr>
        <w:t>в</w:t>
      </w:r>
      <w:r w:rsidRPr="00674110">
        <w:rPr>
          <w:spacing w:val="-1"/>
          <w:sz w:val="24"/>
          <w:szCs w:val="24"/>
        </w:rPr>
        <w:t>ы</w:t>
      </w:r>
      <w:r w:rsidRPr="00674110">
        <w:rPr>
          <w:sz w:val="24"/>
          <w:szCs w:val="24"/>
        </w:rPr>
        <w:t>х)</w:t>
      </w:r>
      <w:r w:rsidRPr="00674110">
        <w:rPr>
          <w:w w:val="102"/>
          <w:position w:val="11"/>
          <w:sz w:val="24"/>
          <w:szCs w:val="24"/>
        </w:rPr>
        <w:t>1</w:t>
      </w:r>
      <w:r w:rsidRPr="00674110">
        <w:rPr>
          <w:position w:val="11"/>
          <w:sz w:val="24"/>
          <w:szCs w:val="24"/>
        </w:rPr>
        <w:t xml:space="preserve">   </w:t>
      </w:r>
      <w:r w:rsidRPr="00674110">
        <w:rPr>
          <w:spacing w:val="4"/>
          <w:position w:val="11"/>
          <w:sz w:val="24"/>
          <w:szCs w:val="24"/>
        </w:rPr>
        <w:t xml:space="preserve"> </w:t>
      </w:r>
      <w:r w:rsidRPr="00674110">
        <w:rPr>
          <w:spacing w:val="-2"/>
          <w:sz w:val="24"/>
          <w:szCs w:val="24"/>
        </w:rPr>
        <w:t>т</w:t>
      </w:r>
      <w:r w:rsidRPr="00674110">
        <w:rPr>
          <w:spacing w:val="-3"/>
          <w:sz w:val="24"/>
          <w:szCs w:val="24"/>
        </w:rPr>
        <w:t>е</w:t>
      </w:r>
      <w:r w:rsidRPr="00674110">
        <w:rPr>
          <w:sz w:val="24"/>
          <w:szCs w:val="24"/>
        </w:rPr>
        <w:t>х</w:t>
      </w:r>
      <w:r w:rsidRPr="00674110">
        <w:rPr>
          <w:spacing w:val="2"/>
          <w:sz w:val="24"/>
          <w:szCs w:val="24"/>
        </w:rPr>
        <w:t>н</w:t>
      </w:r>
      <w:r w:rsidRPr="00674110">
        <w:rPr>
          <w:spacing w:val="-5"/>
          <w:sz w:val="24"/>
          <w:szCs w:val="24"/>
        </w:rPr>
        <w:t>о</w:t>
      </w:r>
      <w:r w:rsidRPr="00674110">
        <w:rPr>
          <w:sz w:val="24"/>
          <w:szCs w:val="24"/>
        </w:rPr>
        <w:t>ло</w:t>
      </w:r>
      <w:r w:rsidRPr="00674110">
        <w:rPr>
          <w:spacing w:val="-1"/>
          <w:sz w:val="24"/>
          <w:szCs w:val="24"/>
        </w:rPr>
        <w:t>г</w:t>
      </w:r>
      <w:r w:rsidRPr="00674110">
        <w:rPr>
          <w:spacing w:val="-3"/>
          <w:sz w:val="24"/>
          <w:szCs w:val="24"/>
        </w:rPr>
        <w:t>ий</w:t>
      </w:r>
      <w:r w:rsidRPr="00674110">
        <w:rPr>
          <w:sz w:val="24"/>
          <w:szCs w:val="24"/>
        </w:rPr>
        <w:t>.</w:t>
      </w:r>
    </w:p>
    <w:p w14:paraId="74564219" w14:textId="77777777" w:rsidR="00704869" w:rsidRPr="00674110" w:rsidRDefault="00704869">
      <w:pPr>
        <w:pStyle w:val="a3"/>
        <w:spacing w:before="9"/>
        <w:ind w:left="0"/>
        <w:jc w:val="left"/>
        <w:rPr>
          <w:sz w:val="24"/>
          <w:szCs w:val="24"/>
        </w:rPr>
      </w:pPr>
    </w:p>
    <w:p w14:paraId="2C329D7D" w14:textId="77777777" w:rsidR="00704869" w:rsidRPr="00674110" w:rsidRDefault="00274AC7" w:rsidP="0058064A">
      <w:pPr>
        <w:pStyle w:val="2"/>
        <w:numPr>
          <w:ilvl w:val="2"/>
          <w:numId w:val="75"/>
        </w:numPr>
        <w:tabs>
          <w:tab w:val="left" w:pos="1344"/>
        </w:tabs>
        <w:ind w:left="792" w:right="2388" w:firstLine="0"/>
        <w:rPr>
          <w:sz w:val="24"/>
          <w:szCs w:val="24"/>
        </w:rPr>
      </w:pPr>
      <w:r w:rsidRPr="00674110">
        <w:rPr>
          <w:sz w:val="24"/>
          <w:szCs w:val="24"/>
        </w:rPr>
        <w:t>Особенности оценки метапредметных</w:t>
      </w:r>
      <w:r w:rsidRPr="00674110">
        <w:rPr>
          <w:spacing w:val="-52"/>
          <w:sz w:val="24"/>
          <w:szCs w:val="24"/>
        </w:rPr>
        <w:t xml:space="preserve"> </w:t>
      </w:r>
      <w:r w:rsidRPr="00674110">
        <w:rPr>
          <w:sz w:val="24"/>
          <w:szCs w:val="24"/>
        </w:rPr>
        <w:t>и</w:t>
      </w:r>
      <w:r w:rsidRPr="00674110">
        <w:rPr>
          <w:spacing w:val="-2"/>
          <w:sz w:val="24"/>
          <w:szCs w:val="24"/>
        </w:rPr>
        <w:t xml:space="preserve"> </w:t>
      </w:r>
      <w:r w:rsidRPr="00674110">
        <w:rPr>
          <w:sz w:val="24"/>
          <w:szCs w:val="24"/>
        </w:rPr>
        <w:t>предметных</w:t>
      </w:r>
      <w:r w:rsidRPr="00674110">
        <w:rPr>
          <w:spacing w:val="-3"/>
          <w:sz w:val="24"/>
          <w:szCs w:val="24"/>
        </w:rPr>
        <w:t xml:space="preserve"> </w:t>
      </w:r>
      <w:r w:rsidRPr="00674110">
        <w:rPr>
          <w:sz w:val="24"/>
          <w:szCs w:val="24"/>
        </w:rPr>
        <w:t>результатов</w:t>
      </w:r>
    </w:p>
    <w:p w14:paraId="2CD0872C" w14:textId="77777777" w:rsidR="00704869" w:rsidRPr="00674110" w:rsidRDefault="00704869">
      <w:pPr>
        <w:pStyle w:val="a3"/>
        <w:spacing w:before="11"/>
        <w:ind w:left="0"/>
        <w:jc w:val="left"/>
        <w:rPr>
          <w:b/>
          <w:sz w:val="24"/>
          <w:szCs w:val="24"/>
        </w:rPr>
      </w:pPr>
    </w:p>
    <w:p w14:paraId="56DE76C1" w14:textId="77777777" w:rsidR="00704869" w:rsidRPr="00674110" w:rsidRDefault="00274AC7">
      <w:pPr>
        <w:pStyle w:val="3"/>
        <w:ind w:left="1018"/>
        <w:rPr>
          <w:sz w:val="24"/>
          <w:szCs w:val="24"/>
        </w:rPr>
      </w:pPr>
      <w:r w:rsidRPr="00674110">
        <w:rPr>
          <w:sz w:val="24"/>
          <w:szCs w:val="24"/>
        </w:rPr>
        <w:t>Особенности</w:t>
      </w:r>
      <w:r w:rsidRPr="00674110">
        <w:rPr>
          <w:spacing w:val="-5"/>
          <w:sz w:val="24"/>
          <w:szCs w:val="24"/>
        </w:rPr>
        <w:t xml:space="preserve"> </w:t>
      </w:r>
      <w:r w:rsidRPr="00674110">
        <w:rPr>
          <w:sz w:val="24"/>
          <w:szCs w:val="24"/>
        </w:rPr>
        <w:t>оценки</w:t>
      </w:r>
      <w:r w:rsidRPr="00674110">
        <w:rPr>
          <w:spacing w:val="-5"/>
          <w:sz w:val="24"/>
          <w:szCs w:val="24"/>
        </w:rPr>
        <w:t xml:space="preserve"> </w:t>
      </w:r>
      <w:r w:rsidRPr="00674110">
        <w:rPr>
          <w:sz w:val="24"/>
          <w:szCs w:val="24"/>
        </w:rPr>
        <w:t>метапредметных</w:t>
      </w:r>
      <w:r w:rsidRPr="00674110">
        <w:rPr>
          <w:spacing w:val="-9"/>
          <w:sz w:val="24"/>
          <w:szCs w:val="24"/>
        </w:rPr>
        <w:t xml:space="preserve"> </w:t>
      </w:r>
      <w:r w:rsidRPr="00674110">
        <w:rPr>
          <w:sz w:val="24"/>
          <w:szCs w:val="24"/>
        </w:rPr>
        <w:t>результатов</w:t>
      </w:r>
    </w:p>
    <w:p w14:paraId="2F7EA6CD" w14:textId="77777777" w:rsidR="00704869" w:rsidRPr="00674110" w:rsidRDefault="00274AC7">
      <w:pPr>
        <w:pStyle w:val="a3"/>
        <w:spacing w:before="5" w:line="249" w:lineRule="auto"/>
        <w:ind w:right="287" w:firstLine="225"/>
        <w:rPr>
          <w:sz w:val="24"/>
          <w:szCs w:val="24"/>
        </w:rPr>
      </w:pPr>
      <w:r w:rsidRPr="00674110">
        <w:rPr>
          <w:sz w:val="24"/>
          <w:szCs w:val="24"/>
        </w:rPr>
        <w:t>Оценка</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представляет</w:t>
      </w:r>
      <w:r w:rsidRPr="00674110">
        <w:rPr>
          <w:spacing w:val="1"/>
          <w:sz w:val="24"/>
          <w:szCs w:val="24"/>
        </w:rPr>
        <w:t xml:space="preserve"> </w:t>
      </w:r>
      <w:r w:rsidRPr="00674110">
        <w:rPr>
          <w:sz w:val="24"/>
          <w:szCs w:val="24"/>
        </w:rPr>
        <w:t>собой</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pacing w:val="-1"/>
          <w:sz w:val="24"/>
          <w:szCs w:val="24"/>
        </w:rPr>
        <w:t xml:space="preserve">достижения </w:t>
      </w:r>
      <w:r w:rsidRPr="00674110">
        <w:rPr>
          <w:sz w:val="24"/>
          <w:szCs w:val="24"/>
        </w:rPr>
        <w:t>планируемых результатов освоения основной образовательной</w:t>
      </w:r>
      <w:r w:rsidRPr="00674110">
        <w:rPr>
          <w:spacing w:val="-48"/>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представлены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универсальных учебных действий обучающихся и отражают совокупность</w:t>
      </w:r>
      <w:r w:rsidRPr="00674110">
        <w:rPr>
          <w:spacing w:val="-47"/>
          <w:sz w:val="24"/>
          <w:szCs w:val="24"/>
        </w:rPr>
        <w:t xml:space="preserve"> </w:t>
      </w:r>
      <w:r w:rsidRPr="00674110">
        <w:rPr>
          <w:spacing w:val="-3"/>
          <w:sz w:val="24"/>
          <w:szCs w:val="24"/>
        </w:rPr>
        <w:t xml:space="preserve">познавательных, коммуникативных </w:t>
      </w:r>
      <w:r w:rsidRPr="00674110">
        <w:rPr>
          <w:spacing w:val="-2"/>
          <w:sz w:val="24"/>
          <w:szCs w:val="24"/>
        </w:rPr>
        <w:t>и регулятивных универсальных учебных</w:t>
      </w:r>
      <w:r w:rsidRPr="00674110">
        <w:rPr>
          <w:spacing w:val="-47"/>
          <w:sz w:val="24"/>
          <w:szCs w:val="24"/>
        </w:rPr>
        <w:t xml:space="preserve"> </w:t>
      </w:r>
      <w:r w:rsidRPr="00674110">
        <w:rPr>
          <w:sz w:val="24"/>
          <w:szCs w:val="24"/>
        </w:rPr>
        <w:t>действий.</w:t>
      </w:r>
    </w:p>
    <w:p w14:paraId="28D1D466" w14:textId="77777777" w:rsidR="00704869" w:rsidRPr="00674110" w:rsidRDefault="00274AC7">
      <w:pPr>
        <w:pStyle w:val="a3"/>
        <w:spacing w:before="6" w:line="249" w:lineRule="auto"/>
        <w:ind w:right="300" w:firstLine="225"/>
        <w:rPr>
          <w:sz w:val="24"/>
          <w:szCs w:val="24"/>
        </w:rPr>
      </w:pPr>
      <w:r w:rsidRPr="00674110">
        <w:rPr>
          <w:spacing w:val="-1"/>
          <w:sz w:val="24"/>
          <w:szCs w:val="24"/>
        </w:rPr>
        <w:t>Формирование</w:t>
      </w:r>
      <w:r w:rsidRPr="00674110">
        <w:rPr>
          <w:spacing w:val="-11"/>
          <w:sz w:val="24"/>
          <w:szCs w:val="24"/>
        </w:rPr>
        <w:t xml:space="preserve"> </w:t>
      </w:r>
      <w:r w:rsidRPr="00674110">
        <w:rPr>
          <w:spacing w:val="-1"/>
          <w:sz w:val="24"/>
          <w:szCs w:val="24"/>
        </w:rPr>
        <w:t>метапредметных</w:t>
      </w:r>
      <w:r w:rsidRPr="00674110">
        <w:rPr>
          <w:spacing w:val="-8"/>
          <w:sz w:val="24"/>
          <w:szCs w:val="24"/>
        </w:rPr>
        <w:t xml:space="preserve"> </w:t>
      </w:r>
      <w:r w:rsidRPr="00674110">
        <w:rPr>
          <w:sz w:val="24"/>
          <w:szCs w:val="24"/>
        </w:rPr>
        <w:t>результатов</w:t>
      </w:r>
      <w:r w:rsidRPr="00674110">
        <w:rPr>
          <w:spacing w:val="-3"/>
          <w:sz w:val="24"/>
          <w:szCs w:val="24"/>
        </w:rPr>
        <w:t xml:space="preserve"> </w:t>
      </w:r>
      <w:r w:rsidRPr="00674110">
        <w:rPr>
          <w:sz w:val="24"/>
          <w:szCs w:val="24"/>
        </w:rPr>
        <w:t>обеспечивается</w:t>
      </w:r>
      <w:r w:rsidRPr="00674110">
        <w:rPr>
          <w:spacing w:val="-10"/>
          <w:sz w:val="24"/>
          <w:szCs w:val="24"/>
        </w:rPr>
        <w:t xml:space="preserve"> </w:t>
      </w:r>
      <w:r w:rsidRPr="00674110">
        <w:rPr>
          <w:sz w:val="24"/>
          <w:szCs w:val="24"/>
        </w:rPr>
        <w:t>за</w:t>
      </w:r>
      <w:r w:rsidRPr="00674110">
        <w:rPr>
          <w:spacing w:val="-7"/>
          <w:sz w:val="24"/>
          <w:szCs w:val="24"/>
        </w:rPr>
        <w:t xml:space="preserve"> </w:t>
      </w:r>
      <w:r w:rsidRPr="00674110">
        <w:rPr>
          <w:sz w:val="24"/>
          <w:szCs w:val="24"/>
        </w:rPr>
        <w:t>счёт</w:t>
      </w:r>
      <w:r w:rsidRPr="00674110">
        <w:rPr>
          <w:spacing w:val="-10"/>
          <w:sz w:val="24"/>
          <w:szCs w:val="24"/>
        </w:rPr>
        <w:t xml:space="preserve"> </w:t>
      </w:r>
      <w:r w:rsidRPr="00674110">
        <w:rPr>
          <w:sz w:val="24"/>
          <w:szCs w:val="24"/>
        </w:rPr>
        <w:t>всех</w:t>
      </w:r>
      <w:r w:rsidRPr="00674110">
        <w:rPr>
          <w:spacing w:val="-48"/>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предметов</w:t>
      </w:r>
      <w:r w:rsidRPr="00674110">
        <w:rPr>
          <w:spacing w:val="2"/>
          <w:sz w:val="24"/>
          <w:szCs w:val="24"/>
        </w:rPr>
        <w:t xml:space="preserve"> </w:t>
      </w:r>
      <w:r w:rsidRPr="00674110">
        <w:rPr>
          <w:sz w:val="24"/>
          <w:szCs w:val="24"/>
        </w:rPr>
        <w:t>и внеурочной</w:t>
      </w:r>
      <w:r w:rsidRPr="00674110">
        <w:rPr>
          <w:spacing w:val="-1"/>
          <w:sz w:val="24"/>
          <w:szCs w:val="24"/>
        </w:rPr>
        <w:t xml:space="preserve"> </w:t>
      </w:r>
      <w:r w:rsidRPr="00674110">
        <w:rPr>
          <w:sz w:val="24"/>
          <w:szCs w:val="24"/>
        </w:rPr>
        <w:t>деятельности.</w:t>
      </w:r>
    </w:p>
    <w:p w14:paraId="14CE234D" w14:textId="77777777" w:rsidR="00704869" w:rsidRPr="00674110" w:rsidRDefault="00274AC7">
      <w:pPr>
        <w:pStyle w:val="a3"/>
        <w:spacing w:before="1" w:line="249" w:lineRule="auto"/>
        <w:ind w:right="293" w:firstLine="225"/>
        <w:rPr>
          <w:sz w:val="24"/>
          <w:szCs w:val="24"/>
        </w:rPr>
      </w:pPr>
      <w:r w:rsidRPr="00674110">
        <w:rPr>
          <w:sz w:val="24"/>
          <w:szCs w:val="24"/>
        </w:rPr>
        <w:t>Оценка метапредметных результатов проводится с целью определения</w:t>
      </w:r>
      <w:r w:rsidRPr="00674110">
        <w:rPr>
          <w:spacing w:val="1"/>
          <w:sz w:val="24"/>
          <w:szCs w:val="24"/>
        </w:rPr>
        <w:t xml:space="preserve"> </w:t>
      </w:r>
      <w:r w:rsidRPr="00674110">
        <w:rPr>
          <w:sz w:val="24"/>
          <w:szCs w:val="24"/>
        </w:rPr>
        <w:t>сформированности:</w:t>
      </w:r>
    </w:p>
    <w:p w14:paraId="432CF712" w14:textId="77777777" w:rsidR="00704869" w:rsidRPr="00674110" w:rsidRDefault="00274AC7" w:rsidP="0058064A">
      <w:pPr>
        <w:pStyle w:val="a5"/>
        <w:numPr>
          <w:ilvl w:val="3"/>
          <w:numId w:val="75"/>
        </w:numPr>
        <w:tabs>
          <w:tab w:val="left" w:pos="1296"/>
          <w:tab w:val="left" w:pos="1297"/>
        </w:tabs>
        <w:spacing w:before="3"/>
        <w:jc w:val="left"/>
        <w:rPr>
          <w:sz w:val="24"/>
          <w:szCs w:val="24"/>
        </w:rPr>
      </w:pPr>
      <w:r w:rsidRPr="00674110">
        <w:rPr>
          <w:sz w:val="24"/>
          <w:szCs w:val="24"/>
        </w:rPr>
        <w:t>универсальных</w:t>
      </w:r>
      <w:r w:rsidRPr="00674110">
        <w:rPr>
          <w:spacing w:val="-2"/>
          <w:sz w:val="24"/>
          <w:szCs w:val="24"/>
        </w:rPr>
        <w:t xml:space="preserve"> </w:t>
      </w:r>
      <w:r w:rsidRPr="00674110">
        <w:rPr>
          <w:sz w:val="24"/>
          <w:szCs w:val="24"/>
        </w:rPr>
        <w:t>учебных</w:t>
      </w:r>
      <w:r w:rsidRPr="00674110">
        <w:rPr>
          <w:spacing w:val="-5"/>
          <w:sz w:val="24"/>
          <w:szCs w:val="24"/>
        </w:rPr>
        <w:t xml:space="preserve"> </w:t>
      </w:r>
      <w:r w:rsidRPr="00674110">
        <w:rPr>
          <w:sz w:val="24"/>
          <w:szCs w:val="24"/>
        </w:rPr>
        <w:t>познавательных</w:t>
      </w:r>
      <w:r w:rsidRPr="00674110">
        <w:rPr>
          <w:spacing w:val="-6"/>
          <w:sz w:val="24"/>
          <w:szCs w:val="24"/>
        </w:rPr>
        <w:t xml:space="preserve"> </w:t>
      </w:r>
      <w:r w:rsidRPr="00674110">
        <w:rPr>
          <w:sz w:val="24"/>
          <w:szCs w:val="24"/>
        </w:rPr>
        <w:t>действий;</w:t>
      </w:r>
    </w:p>
    <w:p w14:paraId="2F0F4CED"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универсальных</w:t>
      </w:r>
      <w:r w:rsidRPr="00674110">
        <w:rPr>
          <w:spacing w:val="-3"/>
          <w:sz w:val="24"/>
          <w:szCs w:val="24"/>
        </w:rPr>
        <w:t xml:space="preserve"> </w:t>
      </w:r>
      <w:r w:rsidRPr="00674110">
        <w:rPr>
          <w:sz w:val="24"/>
          <w:szCs w:val="24"/>
        </w:rPr>
        <w:t>учебных</w:t>
      </w:r>
      <w:r w:rsidRPr="00674110">
        <w:rPr>
          <w:spacing w:val="-6"/>
          <w:sz w:val="24"/>
          <w:szCs w:val="24"/>
        </w:rPr>
        <w:t xml:space="preserve"> </w:t>
      </w:r>
      <w:r w:rsidRPr="00674110">
        <w:rPr>
          <w:sz w:val="24"/>
          <w:szCs w:val="24"/>
        </w:rPr>
        <w:t>коммуникативных</w:t>
      </w:r>
      <w:r w:rsidRPr="00674110">
        <w:rPr>
          <w:spacing w:val="-6"/>
          <w:sz w:val="24"/>
          <w:szCs w:val="24"/>
        </w:rPr>
        <w:t xml:space="preserve"> </w:t>
      </w:r>
      <w:r w:rsidRPr="00674110">
        <w:rPr>
          <w:sz w:val="24"/>
          <w:szCs w:val="24"/>
        </w:rPr>
        <w:t>действий;</w:t>
      </w:r>
    </w:p>
    <w:p w14:paraId="7906DC56"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5"/>
          <w:sz w:val="24"/>
          <w:szCs w:val="24"/>
        </w:rPr>
        <w:t xml:space="preserve"> </w:t>
      </w:r>
      <w:r w:rsidRPr="00674110">
        <w:rPr>
          <w:sz w:val="24"/>
          <w:szCs w:val="24"/>
        </w:rPr>
        <w:t>регулятивных</w:t>
      </w:r>
      <w:r w:rsidRPr="00674110">
        <w:rPr>
          <w:spacing w:val="-5"/>
          <w:sz w:val="24"/>
          <w:szCs w:val="24"/>
        </w:rPr>
        <w:t xml:space="preserve"> </w:t>
      </w:r>
      <w:r w:rsidRPr="00674110">
        <w:rPr>
          <w:sz w:val="24"/>
          <w:szCs w:val="24"/>
        </w:rPr>
        <w:t>действий.</w:t>
      </w:r>
    </w:p>
    <w:p w14:paraId="173FD0F2" w14:textId="77777777" w:rsidR="00704869" w:rsidRPr="00674110" w:rsidRDefault="00274AC7">
      <w:pPr>
        <w:pStyle w:val="a3"/>
        <w:spacing w:before="10" w:line="249" w:lineRule="auto"/>
        <w:ind w:right="288"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познавательными</w:t>
      </w:r>
      <w:r w:rsidRPr="00674110">
        <w:rPr>
          <w:spacing w:val="1"/>
          <w:sz w:val="24"/>
          <w:szCs w:val="24"/>
        </w:rPr>
        <w:t xml:space="preserve"> </w:t>
      </w:r>
      <w:r w:rsidRPr="00674110">
        <w:rPr>
          <w:sz w:val="24"/>
          <w:szCs w:val="24"/>
        </w:rPr>
        <w:t>действиями</w:t>
      </w:r>
      <w:r w:rsidRPr="00674110">
        <w:rPr>
          <w:spacing w:val="1"/>
          <w:sz w:val="24"/>
          <w:szCs w:val="24"/>
        </w:rPr>
        <w:t xml:space="preserve"> </w:t>
      </w:r>
      <w:r w:rsidRPr="00674110">
        <w:rPr>
          <w:sz w:val="24"/>
          <w:szCs w:val="24"/>
        </w:rPr>
        <w:t>согласно</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 следующих</w:t>
      </w:r>
      <w:r w:rsidRPr="00674110">
        <w:rPr>
          <w:spacing w:val="2"/>
          <w:sz w:val="24"/>
          <w:szCs w:val="24"/>
        </w:rPr>
        <w:t xml:space="preserve"> </w:t>
      </w:r>
      <w:r w:rsidRPr="00674110">
        <w:rPr>
          <w:sz w:val="24"/>
          <w:szCs w:val="24"/>
        </w:rPr>
        <w:t>групп</w:t>
      </w:r>
      <w:r w:rsidRPr="00674110">
        <w:rPr>
          <w:spacing w:val="4"/>
          <w:sz w:val="24"/>
          <w:szCs w:val="24"/>
        </w:rPr>
        <w:t xml:space="preserve"> </w:t>
      </w:r>
      <w:r w:rsidRPr="00674110">
        <w:rPr>
          <w:sz w:val="24"/>
          <w:szCs w:val="24"/>
        </w:rPr>
        <w:t>умений:</w:t>
      </w:r>
    </w:p>
    <w:p w14:paraId="063F9794" w14:textId="77777777" w:rsidR="00704869" w:rsidRPr="00674110" w:rsidRDefault="00274AC7" w:rsidP="0058064A">
      <w:pPr>
        <w:pStyle w:val="a5"/>
        <w:numPr>
          <w:ilvl w:val="0"/>
          <w:numId w:val="74"/>
        </w:numPr>
        <w:tabs>
          <w:tab w:val="left" w:pos="1239"/>
        </w:tabs>
        <w:spacing w:before="3"/>
        <w:jc w:val="both"/>
        <w:rPr>
          <w:sz w:val="24"/>
          <w:szCs w:val="24"/>
        </w:rPr>
      </w:pPr>
      <w:r w:rsidRPr="00674110">
        <w:rPr>
          <w:sz w:val="24"/>
          <w:szCs w:val="24"/>
        </w:rPr>
        <w:t>базовые</w:t>
      </w:r>
      <w:r w:rsidRPr="00674110">
        <w:rPr>
          <w:spacing w:val="-6"/>
          <w:sz w:val="24"/>
          <w:szCs w:val="24"/>
        </w:rPr>
        <w:t xml:space="preserve"> </w:t>
      </w:r>
      <w:r w:rsidRPr="00674110">
        <w:rPr>
          <w:sz w:val="24"/>
          <w:szCs w:val="24"/>
        </w:rPr>
        <w:t>логические</w:t>
      </w:r>
      <w:r w:rsidRPr="00674110">
        <w:rPr>
          <w:spacing w:val="-6"/>
          <w:sz w:val="24"/>
          <w:szCs w:val="24"/>
        </w:rPr>
        <w:t xml:space="preserve"> </w:t>
      </w:r>
      <w:r w:rsidRPr="00674110">
        <w:rPr>
          <w:sz w:val="24"/>
          <w:szCs w:val="24"/>
        </w:rPr>
        <w:t>действия:</w:t>
      </w:r>
    </w:p>
    <w:p w14:paraId="50A6BD11" w14:textId="77777777" w:rsidR="00704869" w:rsidRPr="00674110" w:rsidRDefault="00704869">
      <w:pPr>
        <w:pStyle w:val="a3"/>
        <w:ind w:left="0"/>
        <w:jc w:val="left"/>
        <w:rPr>
          <w:sz w:val="24"/>
          <w:szCs w:val="24"/>
        </w:rPr>
      </w:pPr>
    </w:p>
    <w:p w14:paraId="27B006C6" w14:textId="5ECD4987" w:rsidR="00704869" w:rsidRPr="00674110" w:rsidRDefault="000C3EBE">
      <w:pPr>
        <w:pStyle w:val="a3"/>
        <w:spacing w:before="6"/>
        <w:ind w:left="0"/>
        <w:jc w:val="left"/>
        <w:rPr>
          <w:sz w:val="24"/>
          <w:szCs w:val="24"/>
        </w:rPr>
      </w:pPr>
      <w:r w:rsidRPr="00674110">
        <w:rPr>
          <w:noProof/>
          <w:sz w:val="24"/>
          <w:szCs w:val="24"/>
        </w:rPr>
        <mc:AlternateContent>
          <mc:Choice Requires="wps">
            <w:drawing>
              <wp:anchor distT="0" distB="0" distL="0" distR="0" simplePos="0" relativeHeight="487589376" behindDoc="1" locked="0" layoutInCell="1" allowOverlap="1" wp14:anchorId="49CDE2B0" wp14:editId="52CEB39C">
                <wp:simplePos x="0" y="0"/>
                <wp:positionH relativeFrom="page">
                  <wp:posOffset>646430</wp:posOffset>
                </wp:positionH>
                <wp:positionV relativeFrom="paragraph">
                  <wp:posOffset>131445</wp:posOffset>
                </wp:positionV>
                <wp:extent cx="1830070" cy="6350"/>
                <wp:effectExtent l="0" t="0" r="0" b="0"/>
                <wp:wrapTopAndBottom/>
                <wp:docPr id="8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CBEFD" id="Rectangle 68" o:spid="_x0000_s1026" style="position:absolute;margin-left:50.9pt;margin-top:10.35pt;width:144.1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" fillcolor="black" stroked="f">
                <w10:wrap type="topAndBottom" anchorx="page"/>
              </v:rect>
            </w:pict>
          </mc:Fallback>
        </mc:AlternateContent>
      </w:r>
    </w:p>
    <w:p w14:paraId="2700AC5A" w14:textId="77777777" w:rsidR="00704869" w:rsidRPr="00674110" w:rsidRDefault="00274AC7">
      <w:pPr>
        <w:tabs>
          <w:tab w:val="left" w:pos="1512"/>
        </w:tabs>
        <w:spacing w:before="53"/>
        <w:ind w:left="792" w:right="297"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Описание</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приводится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разделе</w:t>
      </w:r>
      <w:r w:rsidRPr="00674110">
        <w:rPr>
          <w:spacing w:val="1"/>
          <w:sz w:val="24"/>
          <w:szCs w:val="24"/>
        </w:rPr>
        <w:t xml:space="preserve"> </w:t>
      </w:r>
      <w:r w:rsidRPr="00674110">
        <w:rPr>
          <w:sz w:val="24"/>
          <w:szCs w:val="24"/>
        </w:rPr>
        <w:lastRenderedPageBreak/>
        <w:t>«Программа</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8"/>
          <w:sz w:val="24"/>
          <w:szCs w:val="24"/>
        </w:rPr>
        <w:t xml:space="preserve"> </w:t>
      </w:r>
      <w:r w:rsidRPr="00674110">
        <w:rPr>
          <w:sz w:val="24"/>
          <w:szCs w:val="24"/>
        </w:rPr>
        <w:t>настоящей Примерной основной</w:t>
      </w:r>
      <w:r w:rsidRPr="00674110">
        <w:rPr>
          <w:spacing w:val="4"/>
          <w:sz w:val="24"/>
          <w:szCs w:val="24"/>
        </w:rPr>
        <w:t xml:space="preserve"> </w:t>
      </w:r>
      <w:r w:rsidRPr="00674110">
        <w:rPr>
          <w:sz w:val="24"/>
          <w:szCs w:val="24"/>
        </w:rPr>
        <w:t>образовательной программы.</w:t>
      </w:r>
    </w:p>
    <w:p w14:paraId="4DDA3060" w14:textId="77777777" w:rsidR="00704869" w:rsidRPr="00674110" w:rsidRDefault="00274AC7" w:rsidP="0058064A">
      <w:pPr>
        <w:pStyle w:val="a5"/>
        <w:numPr>
          <w:ilvl w:val="3"/>
          <w:numId w:val="75"/>
        </w:numPr>
        <w:tabs>
          <w:tab w:val="left" w:pos="1297"/>
        </w:tabs>
        <w:spacing w:before="65" w:line="249" w:lineRule="auto"/>
        <w:ind w:right="298"/>
        <w:rPr>
          <w:sz w:val="24"/>
          <w:szCs w:val="24"/>
        </w:rPr>
      </w:pPr>
      <w:r w:rsidRPr="00674110">
        <w:rPr>
          <w:sz w:val="24"/>
          <w:szCs w:val="24"/>
        </w:rPr>
        <w:t>сравнивать</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основания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устанавливать</w:t>
      </w:r>
      <w:r w:rsidRPr="00674110">
        <w:rPr>
          <w:spacing w:val="-4"/>
          <w:sz w:val="24"/>
          <w:szCs w:val="24"/>
        </w:rPr>
        <w:t xml:space="preserve"> </w:t>
      </w:r>
      <w:r w:rsidRPr="00674110">
        <w:rPr>
          <w:sz w:val="24"/>
          <w:szCs w:val="24"/>
        </w:rPr>
        <w:t>аналогии;</w:t>
      </w:r>
    </w:p>
    <w:p w14:paraId="467EA260" w14:textId="77777777" w:rsidR="00704869" w:rsidRPr="00674110" w:rsidRDefault="00274AC7" w:rsidP="0058064A">
      <w:pPr>
        <w:pStyle w:val="a5"/>
        <w:numPr>
          <w:ilvl w:val="3"/>
          <w:numId w:val="75"/>
        </w:numPr>
        <w:tabs>
          <w:tab w:val="left" w:pos="1297"/>
        </w:tabs>
        <w:spacing w:before="2"/>
        <w:rPr>
          <w:sz w:val="24"/>
          <w:szCs w:val="24"/>
        </w:rPr>
      </w:pPr>
      <w:r w:rsidRPr="00674110">
        <w:rPr>
          <w:sz w:val="24"/>
          <w:szCs w:val="24"/>
        </w:rPr>
        <w:t>объединять</w:t>
      </w:r>
      <w:r w:rsidRPr="00674110">
        <w:rPr>
          <w:spacing w:val="-3"/>
          <w:sz w:val="24"/>
          <w:szCs w:val="24"/>
        </w:rPr>
        <w:t xml:space="preserve"> </w:t>
      </w:r>
      <w:r w:rsidRPr="00674110">
        <w:rPr>
          <w:sz w:val="24"/>
          <w:szCs w:val="24"/>
        </w:rPr>
        <w:t>части</w:t>
      </w:r>
      <w:r w:rsidRPr="00674110">
        <w:rPr>
          <w:spacing w:val="-3"/>
          <w:sz w:val="24"/>
          <w:szCs w:val="24"/>
        </w:rPr>
        <w:t xml:space="preserve"> </w:t>
      </w:r>
      <w:r w:rsidRPr="00674110">
        <w:rPr>
          <w:sz w:val="24"/>
          <w:szCs w:val="24"/>
        </w:rPr>
        <w:t>объекта (объекты)</w:t>
      </w:r>
      <w:r w:rsidRPr="00674110">
        <w:rPr>
          <w:spacing w:val="-1"/>
          <w:sz w:val="24"/>
          <w:szCs w:val="24"/>
        </w:rPr>
        <w:t xml:space="preserve"> </w:t>
      </w:r>
      <w:r w:rsidRPr="00674110">
        <w:rPr>
          <w:sz w:val="24"/>
          <w:szCs w:val="24"/>
        </w:rPr>
        <w:t>по</w:t>
      </w:r>
      <w:r w:rsidRPr="00674110">
        <w:rPr>
          <w:spacing w:val="-7"/>
          <w:sz w:val="24"/>
          <w:szCs w:val="24"/>
        </w:rPr>
        <w:t xml:space="preserve"> </w:t>
      </w:r>
      <w:r w:rsidRPr="00674110">
        <w:rPr>
          <w:sz w:val="24"/>
          <w:szCs w:val="24"/>
        </w:rPr>
        <w:t>определённому</w:t>
      </w:r>
      <w:r w:rsidRPr="00674110">
        <w:rPr>
          <w:spacing w:val="-10"/>
          <w:sz w:val="24"/>
          <w:szCs w:val="24"/>
        </w:rPr>
        <w:t xml:space="preserve"> </w:t>
      </w:r>
      <w:r w:rsidRPr="00674110">
        <w:rPr>
          <w:sz w:val="24"/>
          <w:szCs w:val="24"/>
        </w:rPr>
        <w:t>признаку;</w:t>
      </w:r>
    </w:p>
    <w:p w14:paraId="03280C01" w14:textId="77777777" w:rsidR="00704869" w:rsidRPr="00674110" w:rsidRDefault="00274AC7" w:rsidP="0058064A">
      <w:pPr>
        <w:pStyle w:val="a5"/>
        <w:numPr>
          <w:ilvl w:val="3"/>
          <w:numId w:val="75"/>
        </w:numPr>
        <w:tabs>
          <w:tab w:val="left" w:pos="1297"/>
        </w:tabs>
        <w:spacing w:before="10" w:line="252" w:lineRule="auto"/>
        <w:ind w:right="301"/>
        <w:rPr>
          <w:sz w:val="24"/>
          <w:szCs w:val="24"/>
        </w:rPr>
      </w:pPr>
      <w:r w:rsidRPr="00674110">
        <w:rPr>
          <w:sz w:val="24"/>
          <w:szCs w:val="24"/>
        </w:rPr>
        <w:t>определять</w:t>
      </w:r>
      <w:r w:rsidRPr="00674110">
        <w:rPr>
          <w:spacing w:val="1"/>
          <w:sz w:val="24"/>
          <w:szCs w:val="24"/>
        </w:rPr>
        <w:t xml:space="preserve"> </w:t>
      </w:r>
      <w:r w:rsidRPr="00674110">
        <w:rPr>
          <w:sz w:val="24"/>
          <w:szCs w:val="24"/>
        </w:rPr>
        <w:t>существенный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классифицировать предложенные</w:t>
      </w:r>
      <w:r w:rsidRPr="00674110">
        <w:rPr>
          <w:spacing w:val="-1"/>
          <w:sz w:val="24"/>
          <w:szCs w:val="24"/>
        </w:rPr>
        <w:t xml:space="preserve"> </w:t>
      </w:r>
      <w:r w:rsidRPr="00674110">
        <w:rPr>
          <w:sz w:val="24"/>
          <w:szCs w:val="24"/>
        </w:rPr>
        <w:t>объекты;</w:t>
      </w:r>
    </w:p>
    <w:p w14:paraId="32612EA6" w14:textId="77777777" w:rsidR="00704869" w:rsidRPr="00674110" w:rsidRDefault="00274AC7" w:rsidP="0058064A">
      <w:pPr>
        <w:pStyle w:val="a5"/>
        <w:numPr>
          <w:ilvl w:val="3"/>
          <w:numId w:val="75"/>
        </w:numPr>
        <w:tabs>
          <w:tab w:val="left" w:pos="1297"/>
        </w:tabs>
        <w:spacing w:line="249" w:lineRule="auto"/>
        <w:ind w:right="291"/>
        <w:rPr>
          <w:sz w:val="24"/>
          <w:szCs w:val="24"/>
        </w:rPr>
      </w:pPr>
      <w:r w:rsidRPr="00674110">
        <w:rPr>
          <w:sz w:val="24"/>
          <w:szCs w:val="24"/>
        </w:rPr>
        <w:t>находить</w:t>
      </w:r>
      <w:r w:rsidRPr="00674110">
        <w:rPr>
          <w:spacing w:val="1"/>
          <w:sz w:val="24"/>
          <w:szCs w:val="24"/>
        </w:rPr>
        <w:t xml:space="preserve"> </w:t>
      </w:r>
      <w:r w:rsidRPr="00674110">
        <w:rPr>
          <w:sz w:val="24"/>
          <w:szCs w:val="24"/>
        </w:rPr>
        <w:t>закономерности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противоречия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рассматриваемых</w:t>
      </w:r>
      <w:r w:rsidRPr="00674110">
        <w:rPr>
          <w:spacing w:val="1"/>
          <w:sz w:val="24"/>
          <w:szCs w:val="24"/>
        </w:rPr>
        <w:t xml:space="preserve"> </w:t>
      </w:r>
      <w:r w:rsidRPr="00674110">
        <w:rPr>
          <w:sz w:val="24"/>
          <w:szCs w:val="24"/>
        </w:rPr>
        <w:t>фактах,</w:t>
      </w:r>
      <w:r w:rsidRPr="00674110">
        <w:rPr>
          <w:spacing w:val="1"/>
          <w:sz w:val="24"/>
          <w:szCs w:val="24"/>
        </w:rPr>
        <w:t xml:space="preserve"> </w:t>
      </w:r>
      <w:r w:rsidRPr="00674110">
        <w:rPr>
          <w:sz w:val="24"/>
          <w:szCs w:val="24"/>
        </w:rPr>
        <w:t>данных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наблюдениях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педагогическим</w:t>
      </w:r>
      <w:r w:rsidRPr="00674110">
        <w:rPr>
          <w:spacing w:val="3"/>
          <w:sz w:val="24"/>
          <w:szCs w:val="24"/>
        </w:rPr>
        <w:t xml:space="preserve"> </w:t>
      </w:r>
      <w:r w:rsidRPr="00674110">
        <w:rPr>
          <w:sz w:val="24"/>
          <w:szCs w:val="24"/>
        </w:rPr>
        <w:t>работником</w:t>
      </w:r>
      <w:r w:rsidRPr="00674110">
        <w:rPr>
          <w:spacing w:val="4"/>
          <w:sz w:val="24"/>
          <w:szCs w:val="24"/>
        </w:rPr>
        <w:t xml:space="preserve"> </w:t>
      </w:r>
      <w:r w:rsidRPr="00674110">
        <w:rPr>
          <w:sz w:val="24"/>
          <w:szCs w:val="24"/>
        </w:rPr>
        <w:t>алгоритма;</w:t>
      </w:r>
    </w:p>
    <w:p w14:paraId="55475732" w14:textId="77777777" w:rsidR="00704869" w:rsidRPr="00674110" w:rsidRDefault="00274AC7" w:rsidP="0058064A">
      <w:pPr>
        <w:pStyle w:val="a5"/>
        <w:numPr>
          <w:ilvl w:val="3"/>
          <w:numId w:val="75"/>
        </w:numPr>
        <w:tabs>
          <w:tab w:val="left" w:pos="1297"/>
        </w:tabs>
        <w:spacing w:line="252" w:lineRule="auto"/>
        <w:ind w:right="294"/>
        <w:rPr>
          <w:sz w:val="24"/>
          <w:szCs w:val="24"/>
        </w:rPr>
      </w:pPr>
      <w:r w:rsidRPr="00674110">
        <w:rPr>
          <w:sz w:val="24"/>
          <w:szCs w:val="24"/>
        </w:rPr>
        <w:t>выявлять</w:t>
      </w:r>
      <w:r w:rsidRPr="00674110">
        <w:rPr>
          <w:spacing w:val="1"/>
          <w:sz w:val="24"/>
          <w:szCs w:val="24"/>
        </w:rPr>
        <w:t xml:space="preserve"> </w:t>
      </w:r>
      <w:r w:rsidRPr="00674110">
        <w:rPr>
          <w:sz w:val="24"/>
          <w:szCs w:val="24"/>
        </w:rPr>
        <w:t>недостаток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(практической) задачи 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предложенного</w:t>
      </w:r>
      <w:r w:rsidRPr="00674110">
        <w:rPr>
          <w:spacing w:val="-4"/>
          <w:sz w:val="24"/>
          <w:szCs w:val="24"/>
        </w:rPr>
        <w:t xml:space="preserve"> </w:t>
      </w:r>
      <w:r w:rsidRPr="00674110">
        <w:rPr>
          <w:sz w:val="24"/>
          <w:szCs w:val="24"/>
        </w:rPr>
        <w:t>алгоритма;</w:t>
      </w:r>
    </w:p>
    <w:p w14:paraId="2CE8EF2F" w14:textId="77777777" w:rsidR="00704869" w:rsidRPr="00674110" w:rsidRDefault="00274AC7" w:rsidP="0058064A">
      <w:pPr>
        <w:pStyle w:val="a5"/>
        <w:numPr>
          <w:ilvl w:val="3"/>
          <w:numId w:val="75"/>
        </w:numPr>
        <w:tabs>
          <w:tab w:val="left" w:pos="1297"/>
        </w:tabs>
        <w:spacing w:line="249" w:lineRule="auto"/>
        <w:ind w:right="294"/>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поддающихся</w:t>
      </w:r>
      <w:r w:rsidRPr="00674110">
        <w:rPr>
          <w:spacing w:val="1"/>
          <w:sz w:val="24"/>
          <w:szCs w:val="24"/>
        </w:rPr>
        <w:t xml:space="preserve"> </w:t>
      </w:r>
      <w:r w:rsidRPr="00674110">
        <w:rPr>
          <w:sz w:val="24"/>
          <w:szCs w:val="24"/>
        </w:rPr>
        <w:t>непосредственному</w:t>
      </w:r>
      <w:r w:rsidRPr="00674110">
        <w:rPr>
          <w:spacing w:val="1"/>
          <w:sz w:val="24"/>
          <w:szCs w:val="24"/>
        </w:rPr>
        <w:t xml:space="preserve"> </w:t>
      </w:r>
      <w:r w:rsidRPr="00674110">
        <w:rPr>
          <w:sz w:val="24"/>
          <w:szCs w:val="24"/>
        </w:rPr>
        <w:t>наблюдению</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знакомых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опыту,</w:t>
      </w:r>
      <w:r w:rsidRPr="00674110">
        <w:rPr>
          <w:spacing w:val="3"/>
          <w:sz w:val="24"/>
          <w:szCs w:val="24"/>
        </w:rPr>
        <w:t xml:space="preserve"> </w:t>
      </w:r>
      <w:r w:rsidRPr="00674110">
        <w:rPr>
          <w:sz w:val="24"/>
          <w:szCs w:val="24"/>
        </w:rPr>
        <w:t>делать</w:t>
      </w:r>
      <w:r w:rsidRPr="00674110">
        <w:rPr>
          <w:spacing w:val="1"/>
          <w:sz w:val="24"/>
          <w:szCs w:val="24"/>
        </w:rPr>
        <w:t xml:space="preserve"> </w:t>
      </w:r>
      <w:r w:rsidRPr="00674110">
        <w:rPr>
          <w:sz w:val="24"/>
          <w:szCs w:val="24"/>
        </w:rPr>
        <w:t>выводы;</w:t>
      </w:r>
    </w:p>
    <w:p w14:paraId="7F2CA5A1" w14:textId="77777777" w:rsidR="00704869" w:rsidRPr="00674110" w:rsidRDefault="00274AC7" w:rsidP="0058064A">
      <w:pPr>
        <w:pStyle w:val="a5"/>
        <w:numPr>
          <w:ilvl w:val="0"/>
          <w:numId w:val="74"/>
        </w:numPr>
        <w:tabs>
          <w:tab w:val="left" w:pos="1239"/>
        </w:tabs>
        <w:jc w:val="both"/>
        <w:rPr>
          <w:sz w:val="24"/>
          <w:szCs w:val="24"/>
        </w:rPr>
      </w:pPr>
      <w:r w:rsidRPr="00674110">
        <w:rPr>
          <w:sz w:val="24"/>
          <w:szCs w:val="24"/>
        </w:rPr>
        <w:t>базовые</w:t>
      </w:r>
      <w:r w:rsidRPr="00674110">
        <w:rPr>
          <w:spacing w:val="-6"/>
          <w:sz w:val="24"/>
          <w:szCs w:val="24"/>
        </w:rPr>
        <w:t xml:space="preserve"> </w:t>
      </w:r>
      <w:r w:rsidRPr="00674110">
        <w:rPr>
          <w:sz w:val="24"/>
          <w:szCs w:val="24"/>
        </w:rPr>
        <w:t>исследовательские</w:t>
      </w:r>
      <w:r w:rsidRPr="00674110">
        <w:rPr>
          <w:spacing w:val="-5"/>
          <w:sz w:val="24"/>
          <w:szCs w:val="24"/>
        </w:rPr>
        <w:t xml:space="preserve"> </w:t>
      </w:r>
      <w:r w:rsidRPr="00674110">
        <w:rPr>
          <w:sz w:val="24"/>
          <w:szCs w:val="24"/>
        </w:rPr>
        <w:t>действия:</w:t>
      </w:r>
    </w:p>
    <w:p w14:paraId="6EDAFD3C" w14:textId="77777777" w:rsidR="00704869" w:rsidRPr="00674110" w:rsidRDefault="00274AC7" w:rsidP="0058064A">
      <w:pPr>
        <w:pStyle w:val="a5"/>
        <w:numPr>
          <w:ilvl w:val="3"/>
          <w:numId w:val="75"/>
        </w:numPr>
        <w:tabs>
          <w:tab w:val="left" w:pos="1297"/>
        </w:tabs>
        <w:spacing w:before="11" w:line="249" w:lineRule="auto"/>
        <w:ind w:right="297"/>
        <w:rPr>
          <w:sz w:val="24"/>
          <w:szCs w:val="24"/>
        </w:rPr>
      </w:pPr>
      <w:r w:rsidRPr="00674110">
        <w:rPr>
          <w:sz w:val="24"/>
          <w:szCs w:val="24"/>
        </w:rPr>
        <w:t>определять</w:t>
      </w:r>
      <w:r w:rsidRPr="00674110">
        <w:rPr>
          <w:spacing w:val="1"/>
          <w:sz w:val="24"/>
          <w:szCs w:val="24"/>
        </w:rPr>
        <w:t xml:space="preserve"> </w:t>
      </w:r>
      <w:r w:rsidRPr="00674110">
        <w:rPr>
          <w:sz w:val="24"/>
          <w:szCs w:val="24"/>
        </w:rPr>
        <w:t>разрыв</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реальным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желательным</w:t>
      </w:r>
      <w:r w:rsidRPr="00674110">
        <w:rPr>
          <w:spacing w:val="1"/>
          <w:sz w:val="24"/>
          <w:szCs w:val="24"/>
        </w:rPr>
        <w:t xml:space="preserve"> </w:t>
      </w:r>
      <w:r w:rsidRPr="00674110">
        <w:rPr>
          <w:sz w:val="24"/>
          <w:szCs w:val="24"/>
        </w:rPr>
        <w:t>состоянием</w:t>
      </w:r>
      <w:r w:rsidRPr="00674110">
        <w:rPr>
          <w:spacing w:val="1"/>
          <w:sz w:val="24"/>
          <w:szCs w:val="24"/>
        </w:rPr>
        <w:t xml:space="preserve"> </w:t>
      </w:r>
      <w:r w:rsidRPr="00674110">
        <w:rPr>
          <w:sz w:val="24"/>
          <w:szCs w:val="24"/>
        </w:rPr>
        <w:t>объекта</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педагогическим</w:t>
      </w:r>
      <w:r w:rsidRPr="00674110">
        <w:rPr>
          <w:spacing w:val="1"/>
          <w:sz w:val="24"/>
          <w:szCs w:val="24"/>
        </w:rPr>
        <w:t xml:space="preserve"> </w:t>
      </w:r>
      <w:r w:rsidRPr="00674110">
        <w:rPr>
          <w:sz w:val="24"/>
          <w:szCs w:val="24"/>
        </w:rPr>
        <w:t>работником</w:t>
      </w:r>
      <w:r w:rsidRPr="00674110">
        <w:rPr>
          <w:spacing w:val="3"/>
          <w:sz w:val="24"/>
          <w:szCs w:val="24"/>
        </w:rPr>
        <w:t xml:space="preserve"> </w:t>
      </w:r>
      <w:r w:rsidRPr="00674110">
        <w:rPr>
          <w:sz w:val="24"/>
          <w:szCs w:val="24"/>
        </w:rPr>
        <w:t>вопросов;</w:t>
      </w:r>
    </w:p>
    <w:p w14:paraId="6231C86D" w14:textId="77777777" w:rsidR="00704869" w:rsidRPr="00674110" w:rsidRDefault="00274AC7" w:rsidP="0058064A">
      <w:pPr>
        <w:pStyle w:val="a5"/>
        <w:numPr>
          <w:ilvl w:val="3"/>
          <w:numId w:val="75"/>
        </w:numPr>
        <w:tabs>
          <w:tab w:val="left" w:pos="1297"/>
        </w:tabs>
        <w:spacing w:before="2" w:line="249" w:lineRule="auto"/>
        <w:ind w:right="292"/>
        <w:rPr>
          <w:sz w:val="24"/>
          <w:szCs w:val="24"/>
        </w:rPr>
      </w:pP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педагогического</w:t>
      </w:r>
      <w:r w:rsidRPr="00674110">
        <w:rPr>
          <w:spacing w:val="1"/>
          <w:sz w:val="24"/>
          <w:szCs w:val="24"/>
        </w:rPr>
        <w:t xml:space="preserve"> </w:t>
      </w:r>
      <w:r w:rsidRPr="00674110">
        <w:rPr>
          <w:sz w:val="24"/>
          <w:szCs w:val="24"/>
        </w:rPr>
        <w:t>работника</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планировать изменения объекта,</w:t>
      </w:r>
      <w:r w:rsidRPr="00674110">
        <w:rPr>
          <w:spacing w:val="3"/>
          <w:sz w:val="24"/>
          <w:szCs w:val="24"/>
        </w:rPr>
        <w:t xml:space="preserve"> </w:t>
      </w:r>
      <w:r w:rsidRPr="00674110">
        <w:rPr>
          <w:sz w:val="24"/>
          <w:szCs w:val="24"/>
        </w:rPr>
        <w:t>ситуации;</w:t>
      </w:r>
    </w:p>
    <w:p w14:paraId="2AE2F183" w14:textId="77777777" w:rsidR="00704869" w:rsidRPr="00674110" w:rsidRDefault="00274AC7" w:rsidP="0058064A">
      <w:pPr>
        <w:pStyle w:val="a5"/>
        <w:numPr>
          <w:ilvl w:val="3"/>
          <w:numId w:val="75"/>
        </w:numPr>
        <w:tabs>
          <w:tab w:val="left" w:pos="1297"/>
        </w:tabs>
        <w:spacing w:before="2" w:line="249" w:lineRule="auto"/>
        <w:ind w:right="297"/>
        <w:rPr>
          <w:sz w:val="24"/>
          <w:szCs w:val="24"/>
        </w:rPr>
      </w:pPr>
      <w:r w:rsidRPr="00674110">
        <w:rPr>
          <w:sz w:val="24"/>
          <w:szCs w:val="24"/>
        </w:rPr>
        <w:t>сравнивать несколько вариантов решения задачи, выбирать наиболее</w:t>
      </w:r>
      <w:r w:rsidRPr="00674110">
        <w:rPr>
          <w:spacing w:val="-47"/>
          <w:sz w:val="24"/>
          <w:szCs w:val="24"/>
        </w:rPr>
        <w:t xml:space="preserve"> </w:t>
      </w:r>
      <w:r w:rsidRPr="00674110">
        <w:rPr>
          <w:sz w:val="24"/>
          <w:szCs w:val="24"/>
        </w:rPr>
        <w:t>подходящий</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критериев);</w:t>
      </w:r>
    </w:p>
    <w:p w14:paraId="5F58085A" w14:textId="77777777" w:rsidR="00704869" w:rsidRPr="00674110" w:rsidRDefault="00274AC7" w:rsidP="0058064A">
      <w:pPr>
        <w:pStyle w:val="a5"/>
        <w:numPr>
          <w:ilvl w:val="3"/>
          <w:numId w:val="75"/>
        </w:numPr>
        <w:tabs>
          <w:tab w:val="left" w:pos="1297"/>
        </w:tabs>
        <w:spacing w:before="2" w:line="249" w:lineRule="auto"/>
        <w:ind w:right="291"/>
        <w:rPr>
          <w:sz w:val="24"/>
          <w:szCs w:val="24"/>
        </w:rPr>
      </w:pPr>
      <w:r w:rsidRPr="00674110">
        <w:rPr>
          <w:sz w:val="24"/>
          <w:szCs w:val="24"/>
        </w:rPr>
        <w:t>проводить по предложенному плану опыт, несложное исследование</w:t>
      </w:r>
      <w:r w:rsidRPr="00674110">
        <w:rPr>
          <w:spacing w:val="1"/>
          <w:sz w:val="24"/>
          <w:szCs w:val="24"/>
        </w:rPr>
        <w:t xml:space="preserve"> </w:t>
      </w:r>
      <w:r w:rsidRPr="00674110">
        <w:rPr>
          <w:sz w:val="24"/>
          <w:szCs w:val="24"/>
        </w:rPr>
        <w:t>по установлению особенностей объекта</w:t>
      </w:r>
      <w:r w:rsidRPr="00674110">
        <w:rPr>
          <w:spacing w:val="1"/>
          <w:sz w:val="24"/>
          <w:szCs w:val="24"/>
        </w:rPr>
        <w:t xml:space="preserve"> </w:t>
      </w:r>
      <w:r w:rsidRPr="00674110">
        <w:rPr>
          <w:sz w:val="24"/>
          <w:szCs w:val="24"/>
        </w:rPr>
        <w:t>изучения и связей между</w:t>
      </w:r>
      <w:r w:rsidRPr="00674110">
        <w:rPr>
          <w:spacing w:val="1"/>
          <w:sz w:val="24"/>
          <w:szCs w:val="24"/>
        </w:rPr>
        <w:t xml:space="preserve"> </w:t>
      </w:r>
      <w:r w:rsidRPr="00674110">
        <w:rPr>
          <w:sz w:val="24"/>
          <w:szCs w:val="24"/>
        </w:rPr>
        <w:t>объектами</w:t>
      </w:r>
      <w:r w:rsidRPr="00674110">
        <w:rPr>
          <w:spacing w:val="-1"/>
          <w:sz w:val="24"/>
          <w:szCs w:val="24"/>
        </w:rPr>
        <w:t xml:space="preserve"> </w:t>
      </w:r>
      <w:r w:rsidRPr="00674110">
        <w:rPr>
          <w:sz w:val="24"/>
          <w:szCs w:val="24"/>
        </w:rPr>
        <w:t>(часть</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целое,</w:t>
      </w:r>
      <w:r w:rsidRPr="00674110">
        <w:rPr>
          <w:spacing w:val="3"/>
          <w:sz w:val="24"/>
          <w:szCs w:val="24"/>
        </w:rPr>
        <w:t xml:space="preserve"> </w:t>
      </w:r>
      <w:r w:rsidRPr="00674110">
        <w:rPr>
          <w:sz w:val="24"/>
          <w:szCs w:val="24"/>
        </w:rPr>
        <w:t>причина</w:t>
      </w:r>
      <w:r w:rsidRPr="00674110">
        <w:rPr>
          <w:spacing w:val="4"/>
          <w:sz w:val="24"/>
          <w:szCs w:val="24"/>
        </w:rPr>
        <w:t xml:space="preserve"> </w:t>
      </w:r>
      <w:r w:rsidRPr="00674110">
        <w:rPr>
          <w:sz w:val="24"/>
          <w:szCs w:val="24"/>
        </w:rPr>
        <w:t>—</w:t>
      </w:r>
      <w:r w:rsidRPr="00674110">
        <w:rPr>
          <w:spacing w:val="-3"/>
          <w:sz w:val="24"/>
          <w:szCs w:val="24"/>
        </w:rPr>
        <w:t xml:space="preserve"> </w:t>
      </w:r>
      <w:r w:rsidRPr="00674110">
        <w:rPr>
          <w:sz w:val="24"/>
          <w:szCs w:val="24"/>
        </w:rPr>
        <w:t>следствие);</w:t>
      </w:r>
    </w:p>
    <w:p w14:paraId="4F4555C3" w14:textId="77777777" w:rsidR="00704869" w:rsidRPr="00674110" w:rsidRDefault="00274AC7" w:rsidP="0058064A">
      <w:pPr>
        <w:pStyle w:val="a5"/>
        <w:numPr>
          <w:ilvl w:val="3"/>
          <w:numId w:val="75"/>
        </w:numPr>
        <w:tabs>
          <w:tab w:val="left" w:pos="1297"/>
        </w:tabs>
        <w:spacing w:before="3" w:line="249" w:lineRule="auto"/>
        <w:ind w:right="293"/>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проведённого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измерения,</w:t>
      </w:r>
      <w:r w:rsidRPr="00674110">
        <w:rPr>
          <w:spacing w:val="-47"/>
          <w:sz w:val="24"/>
          <w:szCs w:val="24"/>
        </w:rPr>
        <w:t xml:space="preserve"> </w:t>
      </w:r>
      <w:r w:rsidRPr="00674110">
        <w:rPr>
          <w:sz w:val="24"/>
          <w:szCs w:val="24"/>
        </w:rPr>
        <w:t>классификации,</w:t>
      </w:r>
      <w:r w:rsidRPr="00674110">
        <w:rPr>
          <w:spacing w:val="3"/>
          <w:sz w:val="24"/>
          <w:szCs w:val="24"/>
        </w:rPr>
        <w:t xml:space="preserve"> </w:t>
      </w:r>
      <w:r w:rsidRPr="00674110">
        <w:rPr>
          <w:sz w:val="24"/>
          <w:szCs w:val="24"/>
        </w:rPr>
        <w:t>сравнения,</w:t>
      </w:r>
      <w:r w:rsidRPr="00674110">
        <w:rPr>
          <w:spacing w:val="3"/>
          <w:sz w:val="24"/>
          <w:szCs w:val="24"/>
        </w:rPr>
        <w:t xml:space="preserve"> </w:t>
      </w:r>
      <w:r w:rsidRPr="00674110">
        <w:rPr>
          <w:sz w:val="24"/>
          <w:szCs w:val="24"/>
        </w:rPr>
        <w:t>исследования);</w:t>
      </w:r>
    </w:p>
    <w:p w14:paraId="31F7F75A" w14:textId="77777777" w:rsidR="00704869" w:rsidRPr="00674110" w:rsidRDefault="00274AC7" w:rsidP="0058064A">
      <w:pPr>
        <w:pStyle w:val="a5"/>
        <w:numPr>
          <w:ilvl w:val="3"/>
          <w:numId w:val="75"/>
        </w:numPr>
        <w:tabs>
          <w:tab w:val="left" w:pos="1297"/>
        </w:tabs>
        <w:spacing w:before="2" w:line="249" w:lineRule="auto"/>
        <w:ind w:right="293"/>
        <w:rPr>
          <w:sz w:val="24"/>
          <w:szCs w:val="24"/>
        </w:rPr>
      </w:pPr>
      <w:r w:rsidRPr="00674110">
        <w:rPr>
          <w:sz w:val="24"/>
          <w:szCs w:val="24"/>
        </w:rPr>
        <w:t>прогнозировать</w:t>
      </w:r>
      <w:r w:rsidRPr="00674110">
        <w:rPr>
          <w:spacing w:val="1"/>
          <w:sz w:val="24"/>
          <w:szCs w:val="24"/>
        </w:rPr>
        <w:t xml:space="preserve"> </w:t>
      </w:r>
      <w:r w:rsidRPr="00674110">
        <w:rPr>
          <w:sz w:val="24"/>
          <w:szCs w:val="24"/>
        </w:rPr>
        <w:t>возможное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47"/>
          <w:sz w:val="24"/>
          <w:szCs w:val="24"/>
        </w:rPr>
        <w:t xml:space="preserve"> </w:t>
      </w:r>
      <w:r w:rsidRPr="00674110">
        <w:rPr>
          <w:sz w:val="24"/>
          <w:szCs w:val="24"/>
        </w:rPr>
        <w:t>последствия в</w:t>
      </w:r>
      <w:r w:rsidRPr="00674110">
        <w:rPr>
          <w:spacing w:val="2"/>
          <w:sz w:val="24"/>
          <w:szCs w:val="24"/>
        </w:rPr>
        <w:t xml:space="preserve"> </w:t>
      </w:r>
      <w:r w:rsidRPr="00674110">
        <w:rPr>
          <w:sz w:val="24"/>
          <w:szCs w:val="24"/>
        </w:rPr>
        <w:t>аналогичных</w:t>
      </w:r>
      <w:r w:rsidRPr="00674110">
        <w:rPr>
          <w:spacing w:val="3"/>
          <w:sz w:val="24"/>
          <w:szCs w:val="24"/>
        </w:rPr>
        <w:t xml:space="preserve"> </w:t>
      </w:r>
      <w:r w:rsidRPr="00674110">
        <w:rPr>
          <w:sz w:val="24"/>
          <w:szCs w:val="24"/>
        </w:rPr>
        <w:t>или</w:t>
      </w:r>
      <w:r w:rsidRPr="00674110">
        <w:rPr>
          <w:spacing w:val="-1"/>
          <w:sz w:val="24"/>
          <w:szCs w:val="24"/>
        </w:rPr>
        <w:t xml:space="preserve"> </w:t>
      </w:r>
      <w:r w:rsidRPr="00674110">
        <w:rPr>
          <w:sz w:val="24"/>
          <w:szCs w:val="24"/>
        </w:rPr>
        <w:t>сходных</w:t>
      </w:r>
      <w:r w:rsidRPr="00674110">
        <w:rPr>
          <w:spacing w:val="1"/>
          <w:sz w:val="24"/>
          <w:szCs w:val="24"/>
        </w:rPr>
        <w:t xml:space="preserve"> </w:t>
      </w:r>
      <w:r w:rsidRPr="00674110">
        <w:rPr>
          <w:sz w:val="24"/>
          <w:szCs w:val="24"/>
        </w:rPr>
        <w:t>ситуациях;</w:t>
      </w:r>
    </w:p>
    <w:p w14:paraId="10D9058D" w14:textId="77777777" w:rsidR="00704869" w:rsidRPr="00674110" w:rsidRDefault="00274AC7" w:rsidP="0058064A">
      <w:pPr>
        <w:pStyle w:val="a5"/>
        <w:numPr>
          <w:ilvl w:val="0"/>
          <w:numId w:val="74"/>
        </w:numPr>
        <w:tabs>
          <w:tab w:val="left" w:pos="1239"/>
        </w:tabs>
        <w:spacing w:before="2"/>
        <w:jc w:val="both"/>
        <w:rPr>
          <w:sz w:val="24"/>
          <w:szCs w:val="24"/>
        </w:rPr>
      </w:pPr>
      <w:r w:rsidRPr="00674110">
        <w:rPr>
          <w:sz w:val="24"/>
          <w:szCs w:val="24"/>
        </w:rPr>
        <w:t>работа</w:t>
      </w:r>
      <w:r w:rsidRPr="00674110">
        <w:rPr>
          <w:spacing w:val="-3"/>
          <w:sz w:val="24"/>
          <w:szCs w:val="24"/>
        </w:rPr>
        <w:t xml:space="preserve"> </w:t>
      </w:r>
      <w:r w:rsidRPr="00674110">
        <w:rPr>
          <w:sz w:val="24"/>
          <w:szCs w:val="24"/>
        </w:rPr>
        <w:t>с</w:t>
      </w:r>
      <w:r w:rsidRPr="00674110">
        <w:rPr>
          <w:spacing w:val="-7"/>
          <w:sz w:val="24"/>
          <w:szCs w:val="24"/>
        </w:rPr>
        <w:t xml:space="preserve"> </w:t>
      </w:r>
      <w:r w:rsidRPr="00674110">
        <w:rPr>
          <w:sz w:val="24"/>
          <w:szCs w:val="24"/>
        </w:rPr>
        <w:t>информацией:</w:t>
      </w:r>
    </w:p>
    <w:p w14:paraId="70B69B22" w14:textId="77777777" w:rsidR="00704869" w:rsidRPr="00674110" w:rsidRDefault="00274AC7" w:rsidP="0058064A">
      <w:pPr>
        <w:pStyle w:val="a5"/>
        <w:numPr>
          <w:ilvl w:val="3"/>
          <w:numId w:val="75"/>
        </w:numPr>
        <w:tabs>
          <w:tab w:val="left" w:pos="1297"/>
        </w:tabs>
        <w:spacing w:before="10"/>
        <w:rPr>
          <w:sz w:val="24"/>
          <w:szCs w:val="24"/>
        </w:rPr>
      </w:pPr>
      <w:r w:rsidRPr="00674110">
        <w:rPr>
          <w:sz w:val="24"/>
          <w:szCs w:val="24"/>
        </w:rPr>
        <w:t>выбирать</w:t>
      </w:r>
      <w:r w:rsidRPr="00674110">
        <w:rPr>
          <w:spacing w:val="-5"/>
          <w:sz w:val="24"/>
          <w:szCs w:val="24"/>
        </w:rPr>
        <w:t xml:space="preserve"> </w:t>
      </w:r>
      <w:r w:rsidRPr="00674110">
        <w:rPr>
          <w:sz w:val="24"/>
          <w:szCs w:val="24"/>
        </w:rPr>
        <w:t>источник</w:t>
      </w:r>
      <w:r w:rsidRPr="00674110">
        <w:rPr>
          <w:spacing w:val="-5"/>
          <w:sz w:val="24"/>
          <w:szCs w:val="24"/>
        </w:rPr>
        <w:t xml:space="preserve"> </w:t>
      </w:r>
      <w:r w:rsidRPr="00674110">
        <w:rPr>
          <w:sz w:val="24"/>
          <w:szCs w:val="24"/>
        </w:rPr>
        <w:t>получения</w:t>
      </w:r>
      <w:r w:rsidRPr="00674110">
        <w:rPr>
          <w:spacing w:val="-4"/>
          <w:sz w:val="24"/>
          <w:szCs w:val="24"/>
        </w:rPr>
        <w:t xml:space="preserve"> </w:t>
      </w:r>
      <w:r w:rsidRPr="00674110">
        <w:rPr>
          <w:sz w:val="24"/>
          <w:szCs w:val="24"/>
        </w:rPr>
        <w:t>информации;</w:t>
      </w:r>
    </w:p>
    <w:p w14:paraId="286A47F0" w14:textId="77777777" w:rsidR="00704869" w:rsidRPr="00674110" w:rsidRDefault="00274AC7" w:rsidP="0058064A">
      <w:pPr>
        <w:pStyle w:val="a5"/>
        <w:numPr>
          <w:ilvl w:val="3"/>
          <w:numId w:val="75"/>
        </w:numPr>
        <w:tabs>
          <w:tab w:val="left" w:pos="1297"/>
        </w:tabs>
        <w:spacing w:before="10" w:line="249" w:lineRule="auto"/>
        <w:ind w:right="296"/>
        <w:rPr>
          <w:sz w:val="24"/>
          <w:szCs w:val="24"/>
        </w:rPr>
      </w:pPr>
      <w:r w:rsidRPr="00674110">
        <w:rPr>
          <w:sz w:val="24"/>
          <w:szCs w:val="24"/>
        </w:rPr>
        <w:t>согласно заданному алгоритму находить в предложенном источнике</w:t>
      </w:r>
      <w:r w:rsidRPr="00674110">
        <w:rPr>
          <w:spacing w:val="1"/>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явном</w:t>
      </w:r>
      <w:r w:rsidRPr="00674110">
        <w:rPr>
          <w:spacing w:val="3"/>
          <w:sz w:val="24"/>
          <w:szCs w:val="24"/>
        </w:rPr>
        <w:t xml:space="preserve"> </w:t>
      </w:r>
      <w:r w:rsidRPr="00674110">
        <w:rPr>
          <w:sz w:val="24"/>
          <w:szCs w:val="24"/>
        </w:rPr>
        <w:t>виде;</w:t>
      </w:r>
    </w:p>
    <w:p w14:paraId="10567AE9" w14:textId="77777777" w:rsidR="00704869" w:rsidRPr="00674110" w:rsidRDefault="00274AC7" w:rsidP="0058064A">
      <w:pPr>
        <w:pStyle w:val="a5"/>
        <w:numPr>
          <w:ilvl w:val="3"/>
          <w:numId w:val="75"/>
        </w:numPr>
        <w:tabs>
          <w:tab w:val="left" w:pos="1297"/>
        </w:tabs>
        <w:spacing w:before="2" w:line="249"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самостоятельно или на основании предложенного педагогическим</w:t>
      </w:r>
      <w:r w:rsidRPr="00674110">
        <w:rPr>
          <w:spacing w:val="1"/>
          <w:sz w:val="24"/>
          <w:szCs w:val="24"/>
        </w:rPr>
        <w:t xml:space="preserve"> </w:t>
      </w:r>
      <w:r w:rsidRPr="00674110">
        <w:rPr>
          <w:sz w:val="24"/>
          <w:szCs w:val="24"/>
        </w:rPr>
        <w:t>работником</w:t>
      </w:r>
      <w:r w:rsidRPr="00674110">
        <w:rPr>
          <w:spacing w:val="3"/>
          <w:sz w:val="24"/>
          <w:szCs w:val="24"/>
        </w:rPr>
        <w:t xml:space="preserve"> </w:t>
      </w:r>
      <w:r w:rsidRPr="00674110">
        <w:rPr>
          <w:sz w:val="24"/>
          <w:szCs w:val="24"/>
        </w:rPr>
        <w:t>способа</w:t>
      </w:r>
      <w:r w:rsidRPr="00674110">
        <w:rPr>
          <w:spacing w:val="4"/>
          <w:sz w:val="24"/>
          <w:szCs w:val="24"/>
        </w:rPr>
        <w:t xml:space="preserve"> </w:t>
      </w:r>
      <w:r w:rsidRPr="00674110">
        <w:rPr>
          <w:sz w:val="24"/>
          <w:szCs w:val="24"/>
        </w:rPr>
        <w:t>её</w:t>
      </w:r>
      <w:r w:rsidRPr="00674110">
        <w:rPr>
          <w:spacing w:val="-2"/>
          <w:sz w:val="24"/>
          <w:szCs w:val="24"/>
        </w:rPr>
        <w:t xml:space="preserve"> </w:t>
      </w:r>
      <w:r w:rsidRPr="00674110">
        <w:rPr>
          <w:sz w:val="24"/>
          <w:szCs w:val="24"/>
        </w:rPr>
        <w:t>проверки;</w:t>
      </w:r>
    </w:p>
    <w:p w14:paraId="60B60360" w14:textId="77777777" w:rsidR="00704869" w:rsidRPr="00674110" w:rsidRDefault="00274AC7" w:rsidP="0058064A">
      <w:pPr>
        <w:pStyle w:val="a5"/>
        <w:numPr>
          <w:ilvl w:val="3"/>
          <w:numId w:val="75"/>
        </w:numPr>
        <w:tabs>
          <w:tab w:val="left" w:pos="1297"/>
        </w:tabs>
        <w:spacing w:before="3" w:line="249" w:lineRule="auto"/>
        <w:ind w:right="295"/>
        <w:rPr>
          <w:sz w:val="24"/>
          <w:szCs w:val="24"/>
        </w:rPr>
      </w:pPr>
      <w:r w:rsidRPr="00674110">
        <w:rPr>
          <w:sz w:val="24"/>
          <w:szCs w:val="24"/>
        </w:rPr>
        <w:t>соблюдать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взрослых</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работников,</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несовершеннолетних</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элементарные</w:t>
      </w:r>
      <w:r w:rsidRPr="00674110">
        <w:rPr>
          <w:spacing w:val="1"/>
          <w:sz w:val="24"/>
          <w:szCs w:val="24"/>
        </w:rPr>
        <w:t xml:space="preserve"> </w:t>
      </w:r>
      <w:r w:rsidRPr="00674110">
        <w:rPr>
          <w:sz w:val="24"/>
          <w:szCs w:val="24"/>
        </w:rPr>
        <w:t>правила</w:t>
      </w:r>
      <w:r w:rsidRPr="00674110">
        <w:rPr>
          <w:spacing w:val="51"/>
          <w:sz w:val="24"/>
          <w:szCs w:val="24"/>
        </w:rPr>
        <w:t xml:space="preserve"> </w:t>
      </w:r>
      <w:r w:rsidRPr="00674110">
        <w:rPr>
          <w:sz w:val="24"/>
          <w:szCs w:val="24"/>
        </w:rPr>
        <w:t>информационной</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поиске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Интернете;</w:t>
      </w:r>
    </w:p>
    <w:p w14:paraId="41AC65B2" w14:textId="77777777" w:rsidR="00704869" w:rsidRPr="00674110" w:rsidRDefault="00274AC7" w:rsidP="0058064A">
      <w:pPr>
        <w:pStyle w:val="a5"/>
        <w:numPr>
          <w:ilvl w:val="3"/>
          <w:numId w:val="75"/>
        </w:numPr>
        <w:tabs>
          <w:tab w:val="left" w:pos="1297"/>
        </w:tabs>
        <w:spacing w:before="4" w:line="249" w:lineRule="auto"/>
        <w:ind w:right="292"/>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видео-,</w:t>
      </w:r>
      <w:r w:rsidRPr="00674110">
        <w:rPr>
          <w:spacing w:val="1"/>
          <w:sz w:val="24"/>
          <w:szCs w:val="24"/>
        </w:rPr>
        <w:t xml:space="preserve"> </w:t>
      </w:r>
      <w:r w:rsidRPr="00674110">
        <w:rPr>
          <w:sz w:val="24"/>
          <w:szCs w:val="24"/>
        </w:rPr>
        <w:t>графическую,</w:t>
      </w:r>
      <w:r w:rsidRPr="00674110">
        <w:rPr>
          <w:spacing w:val="-47"/>
          <w:sz w:val="24"/>
          <w:szCs w:val="24"/>
        </w:rPr>
        <w:t xml:space="preserve"> </w:t>
      </w:r>
      <w:r w:rsidRPr="00674110">
        <w:rPr>
          <w:sz w:val="24"/>
          <w:szCs w:val="24"/>
        </w:rPr>
        <w:t>звуковую</w:t>
      </w:r>
      <w:r w:rsidRPr="00674110">
        <w:rPr>
          <w:spacing w:val="-2"/>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3"/>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p>
    <w:p w14:paraId="0A7CA852" w14:textId="77777777" w:rsidR="00704869" w:rsidRPr="00674110" w:rsidRDefault="00274AC7" w:rsidP="0058064A">
      <w:pPr>
        <w:pStyle w:val="a5"/>
        <w:numPr>
          <w:ilvl w:val="3"/>
          <w:numId w:val="75"/>
        </w:numPr>
        <w:tabs>
          <w:tab w:val="left" w:pos="1297"/>
        </w:tabs>
        <w:spacing w:before="65" w:line="249" w:lineRule="auto"/>
        <w:ind w:right="299"/>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p>
    <w:p w14:paraId="6B5206D6" w14:textId="77777777" w:rsidR="00704869" w:rsidRPr="00674110" w:rsidRDefault="00274AC7">
      <w:pPr>
        <w:pStyle w:val="a3"/>
        <w:spacing w:before="2" w:line="249" w:lineRule="auto"/>
        <w:ind w:right="291" w:firstLine="225"/>
        <w:rPr>
          <w:sz w:val="24"/>
          <w:szCs w:val="24"/>
        </w:rPr>
      </w:pPr>
      <w:r w:rsidRPr="00674110">
        <w:rPr>
          <w:sz w:val="24"/>
          <w:szCs w:val="24"/>
        </w:rPr>
        <w:t>Овладение универсальными учебными коммуникативными действиями</w:t>
      </w:r>
      <w:r w:rsidRPr="00674110">
        <w:rPr>
          <w:spacing w:val="1"/>
          <w:sz w:val="24"/>
          <w:szCs w:val="24"/>
        </w:rPr>
        <w:t xml:space="preserve"> </w:t>
      </w:r>
      <w:r w:rsidRPr="00674110">
        <w:rPr>
          <w:sz w:val="24"/>
          <w:szCs w:val="24"/>
        </w:rPr>
        <w:t>согласно</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 следующих</w:t>
      </w:r>
      <w:r w:rsidRPr="00674110">
        <w:rPr>
          <w:spacing w:val="2"/>
          <w:sz w:val="24"/>
          <w:szCs w:val="24"/>
        </w:rPr>
        <w:t xml:space="preserve"> </w:t>
      </w:r>
      <w:r w:rsidRPr="00674110">
        <w:rPr>
          <w:sz w:val="24"/>
          <w:szCs w:val="24"/>
        </w:rPr>
        <w:t>групп</w:t>
      </w:r>
      <w:r w:rsidRPr="00674110">
        <w:rPr>
          <w:spacing w:val="4"/>
          <w:sz w:val="24"/>
          <w:szCs w:val="24"/>
        </w:rPr>
        <w:t xml:space="preserve"> </w:t>
      </w:r>
      <w:r w:rsidRPr="00674110">
        <w:rPr>
          <w:sz w:val="24"/>
          <w:szCs w:val="24"/>
        </w:rPr>
        <w:t>умений:</w:t>
      </w:r>
    </w:p>
    <w:p w14:paraId="44DD30A9" w14:textId="77777777" w:rsidR="00704869" w:rsidRPr="00674110" w:rsidRDefault="00274AC7" w:rsidP="0058064A">
      <w:pPr>
        <w:pStyle w:val="a5"/>
        <w:numPr>
          <w:ilvl w:val="0"/>
          <w:numId w:val="73"/>
        </w:numPr>
        <w:tabs>
          <w:tab w:val="left" w:pos="1239"/>
        </w:tabs>
        <w:spacing w:before="3"/>
        <w:jc w:val="both"/>
        <w:rPr>
          <w:sz w:val="24"/>
          <w:szCs w:val="24"/>
        </w:rPr>
      </w:pPr>
      <w:r w:rsidRPr="00674110">
        <w:rPr>
          <w:sz w:val="24"/>
          <w:szCs w:val="24"/>
        </w:rPr>
        <w:t>общение:</w:t>
      </w:r>
    </w:p>
    <w:p w14:paraId="74A0930A" w14:textId="77777777" w:rsidR="00704869" w:rsidRPr="00674110" w:rsidRDefault="00274AC7" w:rsidP="0058064A">
      <w:pPr>
        <w:pStyle w:val="a5"/>
        <w:numPr>
          <w:ilvl w:val="3"/>
          <w:numId w:val="75"/>
        </w:numPr>
        <w:tabs>
          <w:tab w:val="left" w:pos="1296"/>
          <w:tab w:val="left" w:pos="1297"/>
        </w:tabs>
        <w:spacing w:before="10" w:line="249" w:lineRule="auto"/>
        <w:ind w:right="297"/>
        <w:jc w:val="left"/>
        <w:rPr>
          <w:sz w:val="24"/>
          <w:szCs w:val="24"/>
        </w:rPr>
      </w:pPr>
      <w:r w:rsidRPr="00674110">
        <w:rPr>
          <w:sz w:val="24"/>
          <w:szCs w:val="24"/>
        </w:rPr>
        <w:t>воспринимать</w:t>
      </w:r>
      <w:r w:rsidRPr="00674110">
        <w:rPr>
          <w:spacing w:val="41"/>
          <w:sz w:val="24"/>
          <w:szCs w:val="24"/>
        </w:rPr>
        <w:t xml:space="preserve"> </w:t>
      </w:r>
      <w:r w:rsidRPr="00674110">
        <w:rPr>
          <w:sz w:val="24"/>
          <w:szCs w:val="24"/>
        </w:rPr>
        <w:t>и</w:t>
      </w:r>
      <w:r w:rsidRPr="00674110">
        <w:rPr>
          <w:spacing w:val="41"/>
          <w:sz w:val="24"/>
          <w:szCs w:val="24"/>
        </w:rPr>
        <w:t xml:space="preserve"> </w:t>
      </w:r>
      <w:r w:rsidRPr="00674110">
        <w:rPr>
          <w:sz w:val="24"/>
          <w:szCs w:val="24"/>
        </w:rPr>
        <w:t>формулировать</w:t>
      </w:r>
      <w:r w:rsidRPr="00674110">
        <w:rPr>
          <w:spacing w:val="41"/>
          <w:sz w:val="24"/>
          <w:szCs w:val="24"/>
        </w:rPr>
        <w:t xml:space="preserve"> </w:t>
      </w:r>
      <w:r w:rsidRPr="00674110">
        <w:rPr>
          <w:sz w:val="24"/>
          <w:szCs w:val="24"/>
        </w:rPr>
        <w:t>суждения,</w:t>
      </w:r>
      <w:r w:rsidRPr="00674110">
        <w:rPr>
          <w:spacing w:val="44"/>
          <w:sz w:val="24"/>
          <w:szCs w:val="24"/>
        </w:rPr>
        <w:t xml:space="preserve"> </w:t>
      </w:r>
      <w:r w:rsidRPr="00674110">
        <w:rPr>
          <w:sz w:val="24"/>
          <w:szCs w:val="24"/>
        </w:rPr>
        <w:t>выражать</w:t>
      </w:r>
      <w:r w:rsidRPr="00674110">
        <w:rPr>
          <w:spacing w:val="41"/>
          <w:sz w:val="24"/>
          <w:szCs w:val="24"/>
        </w:rPr>
        <w:t xml:space="preserve"> </w:t>
      </w:r>
      <w:r w:rsidRPr="00674110">
        <w:rPr>
          <w:sz w:val="24"/>
          <w:szCs w:val="24"/>
        </w:rPr>
        <w:t>эмоции</w:t>
      </w:r>
      <w:r w:rsidRPr="00674110">
        <w:rPr>
          <w:spacing w:val="4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целями</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условиями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знакомой</w:t>
      </w:r>
      <w:r w:rsidRPr="00674110">
        <w:rPr>
          <w:spacing w:val="-1"/>
          <w:sz w:val="24"/>
          <w:szCs w:val="24"/>
        </w:rPr>
        <w:t xml:space="preserve"> </w:t>
      </w:r>
      <w:r w:rsidRPr="00674110">
        <w:rPr>
          <w:sz w:val="24"/>
          <w:szCs w:val="24"/>
        </w:rPr>
        <w:t>среде;</w:t>
      </w:r>
    </w:p>
    <w:p w14:paraId="4F35EA0E" w14:textId="77777777" w:rsidR="00704869" w:rsidRPr="00674110" w:rsidRDefault="00274AC7" w:rsidP="0058064A">
      <w:pPr>
        <w:pStyle w:val="a5"/>
        <w:numPr>
          <w:ilvl w:val="3"/>
          <w:numId w:val="75"/>
        </w:numPr>
        <w:tabs>
          <w:tab w:val="left" w:pos="1296"/>
          <w:tab w:val="left" w:pos="1297"/>
        </w:tabs>
        <w:spacing w:before="2" w:line="252" w:lineRule="auto"/>
        <w:ind w:right="298"/>
        <w:jc w:val="left"/>
        <w:rPr>
          <w:sz w:val="24"/>
          <w:szCs w:val="24"/>
        </w:rPr>
      </w:pPr>
      <w:r w:rsidRPr="00674110">
        <w:rPr>
          <w:sz w:val="24"/>
          <w:szCs w:val="24"/>
        </w:rPr>
        <w:t>проявлять</w:t>
      </w:r>
      <w:r w:rsidRPr="00674110">
        <w:rPr>
          <w:spacing w:val="10"/>
          <w:sz w:val="24"/>
          <w:szCs w:val="24"/>
        </w:rPr>
        <w:t xml:space="preserve"> </w:t>
      </w:r>
      <w:r w:rsidRPr="00674110">
        <w:rPr>
          <w:sz w:val="24"/>
          <w:szCs w:val="24"/>
        </w:rPr>
        <w:t>уважительное</w:t>
      </w:r>
      <w:r w:rsidRPr="00674110">
        <w:rPr>
          <w:spacing w:val="8"/>
          <w:sz w:val="24"/>
          <w:szCs w:val="24"/>
        </w:rPr>
        <w:t xml:space="preserve"> </w:t>
      </w:r>
      <w:r w:rsidRPr="00674110">
        <w:rPr>
          <w:sz w:val="24"/>
          <w:szCs w:val="24"/>
        </w:rPr>
        <w:t>отношение</w:t>
      </w:r>
      <w:r w:rsidRPr="00674110">
        <w:rPr>
          <w:spacing w:val="4"/>
          <w:sz w:val="24"/>
          <w:szCs w:val="24"/>
        </w:rPr>
        <w:t xml:space="preserve"> </w:t>
      </w:r>
      <w:r w:rsidRPr="00674110">
        <w:rPr>
          <w:sz w:val="24"/>
          <w:szCs w:val="24"/>
        </w:rPr>
        <w:t>к</w:t>
      </w:r>
      <w:r w:rsidRPr="00674110">
        <w:rPr>
          <w:spacing w:val="5"/>
          <w:sz w:val="24"/>
          <w:szCs w:val="24"/>
        </w:rPr>
        <w:t xml:space="preserve"> </w:t>
      </w:r>
      <w:r w:rsidRPr="00674110">
        <w:rPr>
          <w:sz w:val="24"/>
          <w:szCs w:val="24"/>
        </w:rPr>
        <w:t>собеседнику,</w:t>
      </w:r>
      <w:r w:rsidRPr="00674110">
        <w:rPr>
          <w:spacing w:val="14"/>
          <w:sz w:val="24"/>
          <w:szCs w:val="24"/>
        </w:rPr>
        <w:t xml:space="preserve"> </w:t>
      </w:r>
      <w:r w:rsidRPr="00674110">
        <w:rPr>
          <w:sz w:val="24"/>
          <w:szCs w:val="24"/>
        </w:rPr>
        <w:t>соблюдать</w:t>
      </w:r>
      <w:r w:rsidRPr="00674110">
        <w:rPr>
          <w:spacing w:val="-47"/>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диалога</w:t>
      </w:r>
      <w:r w:rsidRPr="00674110">
        <w:rPr>
          <w:spacing w:val="3"/>
          <w:sz w:val="24"/>
          <w:szCs w:val="24"/>
        </w:rPr>
        <w:t xml:space="preserve"> </w:t>
      </w:r>
      <w:r w:rsidRPr="00674110">
        <w:rPr>
          <w:sz w:val="24"/>
          <w:szCs w:val="24"/>
        </w:rPr>
        <w:t>и дискуссии;</w:t>
      </w:r>
    </w:p>
    <w:p w14:paraId="62610C00" w14:textId="77777777" w:rsidR="00704869" w:rsidRPr="00674110" w:rsidRDefault="00274AC7" w:rsidP="0058064A">
      <w:pPr>
        <w:pStyle w:val="a5"/>
        <w:numPr>
          <w:ilvl w:val="3"/>
          <w:numId w:val="75"/>
        </w:numPr>
        <w:tabs>
          <w:tab w:val="left" w:pos="1296"/>
          <w:tab w:val="left" w:pos="1297"/>
        </w:tabs>
        <w:spacing w:line="227" w:lineRule="exact"/>
        <w:jc w:val="left"/>
        <w:rPr>
          <w:sz w:val="24"/>
          <w:szCs w:val="24"/>
        </w:rPr>
      </w:pPr>
      <w:r w:rsidRPr="00674110">
        <w:rPr>
          <w:spacing w:val="-2"/>
          <w:sz w:val="24"/>
          <w:szCs w:val="24"/>
        </w:rPr>
        <w:t>признавать</w:t>
      </w:r>
      <w:r w:rsidRPr="00674110">
        <w:rPr>
          <w:spacing w:val="-10"/>
          <w:sz w:val="24"/>
          <w:szCs w:val="24"/>
        </w:rPr>
        <w:t xml:space="preserve"> </w:t>
      </w:r>
      <w:r w:rsidRPr="00674110">
        <w:rPr>
          <w:spacing w:val="-2"/>
          <w:sz w:val="24"/>
          <w:szCs w:val="24"/>
        </w:rPr>
        <w:t>возможность</w:t>
      </w:r>
      <w:r w:rsidRPr="00674110">
        <w:rPr>
          <w:spacing w:val="-4"/>
          <w:sz w:val="24"/>
          <w:szCs w:val="24"/>
        </w:rPr>
        <w:t xml:space="preserve"> </w:t>
      </w:r>
      <w:r w:rsidRPr="00674110">
        <w:rPr>
          <w:spacing w:val="-2"/>
          <w:sz w:val="24"/>
          <w:szCs w:val="24"/>
        </w:rPr>
        <w:t>существования</w:t>
      </w:r>
      <w:r w:rsidRPr="00674110">
        <w:rPr>
          <w:spacing w:val="-10"/>
          <w:sz w:val="24"/>
          <w:szCs w:val="24"/>
        </w:rPr>
        <w:t xml:space="preserve"> </w:t>
      </w:r>
      <w:r w:rsidRPr="00674110">
        <w:rPr>
          <w:spacing w:val="-2"/>
          <w:sz w:val="24"/>
          <w:szCs w:val="24"/>
        </w:rPr>
        <w:t>разных</w:t>
      </w:r>
      <w:r w:rsidRPr="00674110">
        <w:rPr>
          <w:spacing w:val="-5"/>
          <w:sz w:val="24"/>
          <w:szCs w:val="24"/>
        </w:rPr>
        <w:t xml:space="preserve"> </w:t>
      </w:r>
      <w:r w:rsidRPr="00674110">
        <w:rPr>
          <w:spacing w:val="-1"/>
          <w:sz w:val="24"/>
          <w:szCs w:val="24"/>
        </w:rPr>
        <w:t>точек</w:t>
      </w:r>
      <w:r w:rsidRPr="00674110">
        <w:rPr>
          <w:spacing w:val="-10"/>
          <w:sz w:val="24"/>
          <w:szCs w:val="24"/>
        </w:rPr>
        <w:t xml:space="preserve"> </w:t>
      </w:r>
      <w:r w:rsidRPr="00674110">
        <w:rPr>
          <w:spacing w:val="-1"/>
          <w:sz w:val="24"/>
          <w:szCs w:val="24"/>
        </w:rPr>
        <w:t>зрения;</w:t>
      </w:r>
    </w:p>
    <w:p w14:paraId="401651F0"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корректно</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аргументированно</w:t>
      </w:r>
      <w:r w:rsidRPr="00674110">
        <w:rPr>
          <w:spacing w:val="-6"/>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4"/>
          <w:sz w:val="24"/>
          <w:szCs w:val="24"/>
        </w:rPr>
        <w:t xml:space="preserve"> </w:t>
      </w:r>
      <w:r w:rsidRPr="00674110">
        <w:rPr>
          <w:sz w:val="24"/>
          <w:szCs w:val="24"/>
        </w:rPr>
        <w:t>мнение;</w:t>
      </w:r>
    </w:p>
    <w:p w14:paraId="33523A48" w14:textId="77777777" w:rsidR="00704869" w:rsidRPr="00674110" w:rsidRDefault="00274AC7" w:rsidP="0058064A">
      <w:pPr>
        <w:pStyle w:val="a5"/>
        <w:numPr>
          <w:ilvl w:val="3"/>
          <w:numId w:val="75"/>
        </w:numPr>
        <w:tabs>
          <w:tab w:val="left" w:pos="1296"/>
          <w:tab w:val="left" w:pos="1297"/>
        </w:tabs>
        <w:spacing w:before="10" w:line="249" w:lineRule="auto"/>
        <w:ind w:right="298"/>
        <w:jc w:val="left"/>
        <w:rPr>
          <w:sz w:val="24"/>
          <w:szCs w:val="24"/>
        </w:rPr>
      </w:pPr>
      <w:r w:rsidRPr="00674110">
        <w:rPr>
          <w:sz w:val="24"/>
          <w:szCs w:val="24"/>
        </w:rPr>
        <w:t>строить</w:t>
      </w:r>
      <w:r w:rsidRPr="00674110">
        <w:rPr>
          <w:spacing w:val="1"/>
          <w:sz w:val="24"/>
          <w:szCs w:val="24"/>
        </w:rPr>
        <w:t xml:space="preserve"> </w:t>
      </w:r>
      <w:r w:rsidRPr="00674110">
        <w:rPr>
          <w:sz w:val="24"/>
          <w:szCs w:val="24"/>
        </w:rPr>
        <w:t>речевое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поставленной</w:t>
      </w:r>
      <w:r w:rsidRPr="00674110">
        <w:rPr>
          <w:spacing w:val="-47"/>
          <w:sz w:val="24"/>
          <w:szCs w:val="24"/>
        </w:rPr>
        <w:t xml:space="preserve"> </w:t>
      </w:r>
      <w:r w:rsidRPr="00674110">
        <w:rPr>
          <w:sz w:val="24"/>
          <w:szCs w:val="24"/>
        </w:rPr>
        <w:t>задачей;</w:t>
      </w:r>
    </w:p>
    <w:p w14:paraId="7492AAAE" w14:textId="77777777" w:rsidR="00704869" w:rsidRPr="00674110" w:rsidRDefault="00274AC7" w:rsidP="0058064A">
      <w:pPr>
        <w:pStyle w:val="a5"/>
        <w:numPr>
          <w:ilvl w:val="3"/>
          <w:numId w:val="75"/>
        </w:numPr>
        <w:tabs>
          <w:tab w:val="left" w:pos="1296"/>
          <w:tab w:val="left" w:pos="1297"/>
        </w:tabs>
        <w:spacing w:before="2" w:line="249" w:lineRule="auto"/>
        <w:ind w:right="298"/>
        <w:jc w:val="left"/>
        <w:rPr>
          <w:sz w:val="24"/>
          <w:szCs w:val="24"/>
        </w:rPr>
      </w:pPr>
      <w:r w:rsidRPr="00674110">
        <w:rPr>
          <w:sz w:val="24"/>
          <w:szCs w:val="24"/>
        </w:rPr>
        <w:t>создавать</w:t>
      </w:r>
      <w:r w:rsidRPr="00674110">
        <w:rPr>
          <w:spacing w:val="15"/>
          <w:sz w:val="24"/>
          <w:szCs w:val="24"/>
        </w:rPr>
        <w:t xml:space="preserve"> </w:t>
      </w:r>
      <w:r w:rsidRPr="00674110">
        <w:rPr>
          <w:sz w:val="24"/>
          <w:szCs w:val="24"/>
        </w:rPr>
        <w:t>устные</w:t>
      </w:r>
      <w:r w:rsidRPr="00674110">
        <w:rPr>
          <w:spacing w:val="13"/>
          <w:sz w:val="24"/>
          <w:szCs w:val="24"/>
        </w:rPr>
        <w:t xml:space="preserve"> </w:t>
      </w:r>
      <w:r w:rsidRPr="00674110">
        <w:rPr>
          <w:sz w:val="24"/>
          <w:szCs w:val="24"/>
        </w:rPr>
        <w:t>и</w:t>
      </w:r>
      <w:r w:rsidRPr="00674110">
        <w:rPr>
          <w:spacing w:val="14"/>
          <w:sz w:val="24"/>
          <w:szCs w:val="24"/>
        </w:rPr>
        <w:t xml:space="preserve"> </w:t>
      </w:r>
      <w:r w:rsidRPr="00674110">
        <w:rPr>
          <w:sz w:val="24"/>
          <w:szCs w:val="24"/>
        </w:rPr>
        <w:t>письменные</w:t>
      </w:r>
      <w:r w:rsidRPr="00674110">
        <w:rPr>
          <w:spacing w:val="13"/>
          <w:sz w:val="24"/>
          <w:szCs w:val="24"/>
        </w:rPr>
        <w:t xml:space="preserve"> </w:t>
      </w:r>
      <w:r w:rsidRPr="00674110">
        <w:rPr>
          <w:sz w:val="24"/>
          <w:szCs w:val="24"/>
        </w:rPr>
        <w:t>тексты</w:t>
      </w:r>
      <w:r w:rsidRPr="00674110">
        <w:rPr>
          <w:spacing w:val="15"/>
          <w:sz w:val="24"/>
          <w:szCs w:val="24"/>
        </w:rPr>
        <w:t xml:space="preserve"> </w:t>
      </w:r>
      <w:r w:rsidRPr="00674110">
        <w:rPr>
          <w:sz w:val="24"/>
          <w:szCs w:val="24"/>
        </w:rPr>
        <w:t>(описание,</w:t>
      </w:r>
      <w:r w:rsidRPr="00674110">
        <w:rPr>
          <w:spacing w:val="18"/>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повествование);</w:t>
      </w:r>
    </w:p>
    <w:p w14:paraId="39AABCD6" w14:textId="77777777" w:rsidR="00704869" w:rsidRPr="00674110" w:rsidRDefault="00274AC7" w:rsidP="0058064A">
      <w:pPr>
        <w:pStyle w:val="a5"/>
        <w:numPr>
          <w:ilvl w:val="3"/>
          <w:numId w:val="75"/>
        </w:numPr>
        <w:tabs>
          <w:tab w:val="left" w:pos="1296"/>
          <w:tab w:val="left" w:pos="1297"/>
        </w:tabs>
        <w:spacing w:before="2"/>
        <w:jc w:val="left"/>
        <w:rPr>
          <w:sz w:val="24"/>
          <w:szCs w:val="24"/>
        </w:rPr>
      </w:pPr>
      <w:r w:rsidRPr="00674110">
        <w:rPr>
          <w:sz w:val="24"/>
          <w:szCs w:val="24"/>
        </w:rPr>
        <w:t>готовить</w:t>
      </w:r>
      <w:r w:rsidRPr="00674110">
        <w:rPr>
          <w:spacing w:val="-6"/>
          <w:sz w:val="24"/>
          <w:szCs w:val="24"/>
        </w:rPr>
        <w:t xml:space="preserve"> </w:t>
      </w:r>
      <w:r w:rsidRPr="00674110">
        <w:rPr>
          <w:sz w:val="24"/>
          <w:szCs w:val="24"/>
        </w:rPr>
        <w:t>небольшие</w:t>
      </w:r>
      <w:r w:rsidRPr="00674110">
        <w:rPr>
          <w:spacing w:val="-6"/>
          <w:sz w:val="24"/>
          <w:szCs w:val="24"/>
        </w:rPr>
        <w:t xml:space="preserve"> </w:t>
      </w:r>
      <w:r w:rsidRPr="00674110">
        <w:rPr>
          <w:sz w:val="24"/>
          <w:szCs w:val="24"/>
        </w:rPr>
        <w:t>публичные</w:t>
      </w:r>
      <w:r w:rsidRPr="00674110">
        <w:rPr>
          <w:spacing w:val="-7"/>
          <w:sz w:val="24"/>
          <w:szCs w:val="24"/>
        </w:rPr>
        <w:t xml:space="preserve"> </w:t>
      </w:r>
      <w:r w:rsidRPr="00674110">
        <w:rPr>
          <w:sz w:val="24"/>
          <w:szCs w:val="24"/>
        </w:rPr>
        <w:t>выступления;</w:t>
      </w:r>
    </w:p>
    <w:p w14:paraId="661B3FAC" w14:textId="77777777" w:rsidR="00704869" w:rsidRPr="00674110" w:rsidRDefault="00274AC7" w:rsidP="0058064A">
      <w:pPr>
        <w:pStyle w:val="a5"/>
        <w:numPr>
          <w:ilvl w:val="3"/>
          <w:numId w:val="75"/>
        </w:numPr>
        <w:tabs>
          <w:tab w:val="left" w:pos="1296"/>
          <w:tab w:val="left" w:pos="1297"/>
        </w:tabs>
        <w:spacing w:before="10" w:line="249" w:lineRule="auto"/>
        <w:ind w:right="293"/>
        <w:jc w:val="left"/>
        <w:rPr>
          <w:sz w:val="24"/>
          <w:szCs w:val="24"/>
        </w:rPr>
      </w:pPr>
      <w:r w:rsidRPr="00674110">
        <w:rPr>
          <w:sz w:val="24"/>
          <w:szCs w:val="24"/>
        </w:rPr>
        <w:t>подбирать</w:t>
      </w:r>
      <w:r w:rsidRPr="00674110">
        <w:rPr>
          <w:spacing w:val="5"/>
          <w:sz w:val="24"/>
          <w:szCs w:val="24"/>
        </w:rPr>
        <w:t xml:space="preserve"> </w:t>
      </w:r>
      <w:r w:rsidRPr="00674110">
        <w:rPr>
          <w:sz w:val="24"/>
          <w:szCs w:val="24"/>
        </w:rPr>
        <w:t>иллюстративный</w:t>
      </w:r>
      <w:r w:rsidRPr="00674110">
        <w:rPr>
          <w:spacing w:val="4"/>
          <w:sz w:val="24"/>
          <w:szCs w:val="24"/>
        </w:rPr>
        <w:t xml:space="preserve"> </w:t>
      </w:r>
      <w:r w:rsidRPr="00674110">
        <w:rPr>
          <w:sz w:val="24"/>
          <w:szCs w:val="24"/>
        </w:rPr>
        <w:t>материал</w:t>
      </w:r>
      <w:r w:rsidRPr="00674110">
        <w:rPr>
          <w:spacing w:val="1"/>
          <w:sz w:val="24"/>
          <w:szCs w:val="24"/>
        </w:rPr>
        <w:t xml:space="preserve"> </w:t>
      </w:r>
      <w:r w:rsidRPr="00674110">
        <w:rPr>
          <w:sz w:val="24"/>
          <w:szCs w:val="24"/>
        </w:rPr>
        <w:t>(рисунки,</w:t>
      </w:r>
      <w:r w:rsidRPr="00674110">
        <w:rPr>
          <w:spacing w:val="8"/>
          <w:sz w:val="24"/>
          <w:szCs w:val="24"/>
        </w:rPr>
        <w:t xml:space="preserve"> </w:t>
      </w:r>
      <w:r w:rsidRPr="00674110">
        <w:rPr>
          <w:sz w:val="24"/>
          <w:szCs w:val="24"/>
        </w:rPr>
        <w:t>фото,</w:t>
      </w:r>
      <w:r w:rsidRPr="00674110">
        <w:rPr>
          <w:spacing w:val="8"/>
          <w:sz w:val="24"/>
          <w:szCs w:val="24"/>
        </w:rPr>
        <w:t xml:space="preserve"> </w:t>
      </w:r>
      <w:r w:rsidRPr="00674110">
        <w:rPr>
          <w:sz w:val="24"/>
          <w:szCs w:val="24"/>
        </w:rPr>
        <w:t>плакаты)</w:t>
      </w:r>
      <w:r w:rsidRPr="00674110">
        <w:rPr>
          <w:spacing w:val="1"/>
          <w:sz w:val="24"/>
          <w:szCs w:val="24"/>
        </w:rPr>
        <w:t xml:space="preserve"> </w:t>
      </w:r>
      <w:r w:rsidRPr="00674110">
        <w:rPr>
          <w:sz w:val="24"/>
          <w:szCs w:val="24"/>
        </w:rPr>
        <w:t>к</w:t>
      </w:r>
      <w:r w:rsidRPr="00674110">
        <w:rPr>
          <w:spacing w:val="-47"/>
          <w:sz w:val="24"/>
          <w:szCs w:val="24"/>
        </w:rPr>
        <w:t xml:space="preserve"> </w:t>
      </w:r>
      <w:r w:rsidRPr="00674110">
        <w:rPr>
          <w:sz w:val="24"/>
          <w:szCs w:val="24"/>
        </w:rPr>
        <w:t>тексту</w:t>
      </w:r>
      <w:r w:rsidRPr="00674110">
        <w:rPr>
          <w:spacing w:val="-9"/>
          <w:sz w:val="24"/>
          <w:szCs w:val="24"/>
        </w:rPr>
        <w:t xml:space="preserve"> </w:t>
      </w:r>
      <w:r w:rsidRPr="00674110">
        <w:rPr>
          <w:sz w:val="24"/>
          <w:szCs w:val="24"/>
        </w:rPr>
        <w:t>выступления;</w:t>
      </w:r>
    </w:p>
    <w:p w14:paraId="3E6692D5" w14:textId="77777777" w:rsidR="00704869" w:rsidRPr="00674110" w:rsidRDefault="00274AC7" w:rsidP="0058064A">
      <w:pPr>
        <w:pStyle w:val="a5"/>
        <w:numPr>
          <w:ilvl w:val="0"/>
          <w:numId w:val="73"/>
        </w:numPr>
        <w:tabs>
          <w:tab w:val="left" w:pos="1239"/>
        </w:tabs>
        <w:spacing w:before="2"/>
        <w:rPr>
          <w:sz w:val="24"/>
          <w:szCs w:val="24"/>
        </w:rPr>
      </w:pPr>
      <w:r w:rsidRPr="00674110">
        <w:rPr>
          <w:spacing w:val="-1"/>
          <w:sz w:val="24"/>
          <w:szCs w:val="24"/>
        </w:rPr>
        <w:t>совместная</w:t>
      </w:r>
      <w:r w:rsidRPr="00674110">
        <w:rPr>
          <w:spacing w:val="-7"/>
          <w:sz w:val="24"/>
          <w:szCs w:val="24"/>
        </w:rPr>
        <w:t xml:space="preserve"> </w:t>
      </w:r>
      <w:r w:rsidRPr="00674110">
        <w:rPr>
          <w:sz w:val="24"/>
          <w:szCs w:val="24"/>
        </w:rPr>
        <w:t>деятельность:</w:t>
      </w:r>
    </w:p>
    <w:p w14:paraId="001BDE0F" w14:textId="77777777" w:rsidR="00704869" w:rsidRPr="00674110" w:rsidRDefault="00274AC7" w:rsidP="0058064A">
      <w:pPr>
        <w:pStyle w:val="a5"/>
        <w:numPr>
          <w:ilvl w:val="3"/>
          <w:numId w:val="75"/>
        </w:numPr>
        <w:tabs>
          <w:tab w:val="left" w:pos="1297"/>
        </w:tabs>
        <w:spacing w:before="10" w:line="249" w:lineRule="auto"/>
        <w:ind w:right="293"/>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краткосрочные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долгосрочные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участия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коллективных</w:t>
      </w:r>
      <w:r w:rsidRPr="00674110">
        <w:rPr>
          <w:spacing w:val="1"/>
          <w:sz w:val="24"/>
          <w:szCs w:val="24"/>
        </w:rPr>
        <w:t xml:space="preserve"> </w:t>
      </w:r>
      <w:r w:rsidRPr="00674110">
        <w:rPr>
          <w:sz w:val="24"/>
          <w:szCs w:val="24"/>
        </w:rPr>
        <w:t>задачах)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стандартной (типовой) ситуации на основе предложенного формата</w:t>
      </w:r>
      <w:r w:rsidRPr="00674110">
        <w:rPr>
          <w:spacing w:val="1"/>
          <w:sz w:val="24"/>
          <w:szCs w:val="24"/>
        </w:rPr>
        <w:t xml:space="preserve"> </w:t>
      </w:r>
      <w:r w:rsidRPr="00674110">
        <w:rPr>
          <w:sz w:val="24"/>
          <w:szCs w:val="24"/>
        </w:rPr>
        <w:lastRenderedPageBreak/>
        <w:t>планирования,</w:t>
      </w:r>
      <w:r w:rsidRPr="00674110">
        <w:rPr>
          <w:spacing w:val="1"/>
          <w:sz w:val="24"/>
          <w:szCs w:val="24"/>
        </w:rPr>
        <w:t xml:space="preserve"> </w:t>
      </w:r>
      <w:r w:rsidRPr="00674110">
        <w:rPr>
          <w:sz w:val="24"/>
          <w:szCs w:val="24"/>
        </w:rPr>
        <w:t>распределения</w:t>
      </w:r>
      <w:r w:rsidRPr="00674110">
        <w:rPr>
          <w:spacing w:val="-1"/>
          <w:sz w:val="24"/>
          <w:szCs w:val="24"/>
        </w:rPr>
        <w:t xml:space="preserve"> </w:t>
      </w:r>
      <w:r w:rsidRPr="00674110">
        <w:rPr>
          <w:sz w:val="24"/>
          <w:szCs w:val="24"/>
        </w:rPr>
        <w:t>промежуточных шагов</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сроков;</w:t>
      </w:r>
    </w:p>
    <w:p w14:paraId="48228F69" w14:textId="77777777" w:rsidR="00704869" w:rsidRPr="00674110" w:rsidRDefault="00274AC7" w:rsidP="0058064A">
      <w:pPr>
        <w:pStyle w:val="a5"/>
        <w:numPr>
          <w:ilvl w:val="3"/>
          <w:numId w:val="75"/>
        </w:numPr>
        <w:tabs>
          <w:tab w:val="left" w:pos="1297"/>
        </w:tabs>
        <w:spacing w:before="3" w:line="249" w:lineRule="auto"/>
        <w:ind w:right="294"/>
        <w:rPr>
          <w:sz w:val="24"/>
          <w:szCs w:val="24"/>
        </w:rPr>
      </w:pP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обсуждать процесс</w:t>
      </w:r>
      <w:r w:rsidRPr="00674110">
        <w:rPr>
          <w:spacing w:val="-2"/>
          <w:sz w:val="24"/>
          <w:szCs w:val="24"/>
        </w:rPr>
        <w:t xml:space="preserve"> </w:t>
      </w:r>
      <w:r w:rsidRPr="00674110">
        <w:rPr>
          <w:sz w:val="24"/>
          <w:szCs w:val="24"/>
        </w:rPr>
        <w:t>и результат совместной</w:t>
      </w:r>
      <w:r w:rsidRPr="00674110">
        <w:rPr>
          <w:spacing w:val="-1"/>
          <w:sz w:val="24"/>
          <w:szCs w:val="24"/>
        </w:rPr>
        <w:t xml:space="preserve"> </w:t>
      </w:r>
      <w:r w:rsidRPr="00674110">
        <w:rPr>
          <w:sz w:val="24"/>
          <w:szCs w:val="24"/>
        </w:rPr>
        <w:t>работы;</w:t>
      </w:r>
    </w:p>
    <w:p w14:paraId="70E47E31" w14:textId="77777777" w:rsidR="00704869" w:rsidRPr="00674110" w:rsidRDefault="00274AC7" w:rsidP="0058064A">
      <w:pPr>
        <w:pStyle w:val="a5"/>
        <w:numPr>
          <w:ilvl w:val="3"/>
          <w:numId w:val="75"/>
        </w:numPr>
        <w:tabs>
          <w:tab w:val="left" w:pos="1297"/>
        </w:tabs>
        <w:spacing w:before="3" w:line="249" w:lineRule="auto"/>
        <w:ind w:right="302"/>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47"/>
          <w:sz w:val="24"/>
          <w:szCs w:val="24"/>
        </w:rPr>
        <w:t xml:space="preserve"> </w:t>
      </w:r>
      <w:r w:rsidRPr="00674110">
        <w:rPr>
          <w:sz w:val="24"/>
          <w:szCs w:val="24"/>
        </w:rPr>
        <w:t>подчиняться;</w:t>
      </w:r>
    </w:p>
    <w:p w14:paraId="08CA1E3B" w14:textId="77777777" w:rsidR="00704869" w:rsidRPr="00674110" w:rsidRDefault="00274AC7" w:rsidP="0058064A">
      <w:pPr>
        <w:pStyle w:val="a5"/>
        <w:numPr>
          <w:ilvl w:val="3"/>
          <w:numId w:val="75"/>
        </w:numPr>
        <w:tabs>
          <w:tab w:val="left" w:pos="1297"/>
        </w:tabs>
        <w:spacing w:before="2"/>
        <w:rPr>
          <w:sz w:val="24"/>
          <w:szCs w:val="24"/>
        </w:rPr>
      </w:pPr>
      <w:r w:rsidRPr="00674110">
        <w:rPr>
          <w:sz w:val="24"/>
          <w:szCs w:val="24"/>
        </w:rPr>
        <w:t>ответственно</w:t>
      </w:r>
      <w:r w:rsidRPr="00674110">
        <w:rPr>
          <w:spacing w:val="-7"/>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4CF67DCC" w14:textId="77777777" w:rsidR="00704869" w:rsidRPr="00674110" w:rsidRDefault="00274AC7" w:rsidP="0058064A">
      <w:pPr>
        <w:pStyle w:val="a5"/>
        <w:numPr>
          <w:ilvl w:val="3"/>
          <w:numId w:val="75"/>
        </w:numPr>
        <w:tabs>
          <w:tab w:val="left" w:pos="1297"/>
        </w:tabs>
        <w:spacing w:before="10"/>
        <w:rPr>
          <w:sz w:val="24"/>
          <w:szCs w:val="24"/>
        </w:rPr>
      </w:pPr>
      <w:r w:rsidRPr="00674110">
        <w:rPr>
          <w:sz w:val="24"/>
          <w:szCs w:val="24"/>
        </w:rPr>
        <w:t>оценивать</w:t>
      </w:r>
      <w:r w:rsidRPr="00674110">
        <w:rPr>
          <w:spacing w:val="-3"/>
          <w:sz w:val="24"/>
          <w:szCs w:val="24"/>
        </w:rPr>
        <w:t xml:space="preserve"> </w:t>
      </w:r>
      <w:r w:rsidRPr="00674110">
        <w:rPr>
          <w:sz w:val="24"/>
          <w:szCs w:val="24"/>
        </w:rPr>
        <w:t>свой</w:t>
      </w:r>
      <w:r w:rsidRPr="00674110">
        <w:rPr>
          <w:spacing w:val="-4"/>
          <w:sz w:val="24"/>
          <w:szCs w:val="24"/>
        </w:rPr>
        <w:t xml:space="preserve"> </w:t>
      </w:r>
      <w:r w:rsidRPr="00674110">
        <w:rPr>
          <w:sz w:val="24"/>
          <w:szCs w:val="24"/>
        </w:rPr>
        <w:t>вклад</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общий</w:t>
      </w:r>
      <w:r w:rsidRPr="00674110">
        <w:rPr>
          <w:spacing w:val="-3"/>
          <w:sz w:val="24"/>
          <w:szCs w:val="24"/>
        </w:rPr>
        <w:t xml:space="preserve"> </w:t>
      </w:r>
      <w:r w:rsidRPr="00674110">
        <w:rPr>
          <w:sz w:val="24"/>
          <w:szCs w:val="24"/>
        </w:rPr>
        <w:t>результат;</w:t>
      </w:r>
    </w:p>
    <w:p w14:paraId="2744D613" w14:textId="77777777" w:rsidR="00704869" w:rsidRPr="00674110" w:rsidRDefault="00274AC7" w:rsidP="0058064A">
      <w:pPr>
        <w:pStyle w:val="a5"/>
        <w:numPr>
          <w:ilvl w:val="3"/>
          <w:numId w:val="75"/>
        </w:numPr>
        <w:tabs>
          <w:tab w:val="left" w:pos="1297"/>
        </w:tabs>
        <w:spacing w:before="10" w:line="249" w:lineRule="auto"/>
        <w:ind w:right="296"/>
        <w:rPr>
          <w:sz w:val="24"/>
          <w:szCs w:val="24"/>
        </w:rPr>
      </w:pPr>
      <w:r w:rsidRPr="00674110">
        <w:rPr>
          <w:sz w:val="24"/>
          <w:szCs w:val="24"/>
        </w:rPr>
        <w:t>выполнять</w:t>
      </w:r>
      <w:r w:rsidRPr="00674110">
        <w:rPr>
          <w:spacing w:val="1"/>
          <w:sz w:val="24"/>
          <w:szCs w:val="24"/>
        </w:rPr>
        <w:t xml:space="preserve"> </w:t>
      </w:r>
      <w:r w:rsidRPr="00674110">
        <w:rPr>
          <w:sz w:val="24"/>
          <w:szCs w:val="24"/>
        </w:rPr>
        <w:t>совместные</w:t>
      </w:r>
      <w:r w:rsidRPr="00674110">
        <w:rPr>
          <w:spacing w:val="1"/>
          <w:sz w:val="24"/>
          <w:szCs w:val="24"/>
        </w:rPr>
        <w:t xml:space="preserve"> </w:t>
      </w:r>
      <w:r w:rsidRPr="00674110">
        <w:rPr>
          <w:sz w:val="24"/>
          <w:szCs w:val="24"/>
        </w:rPr>
        <w:t>проектные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предложенные</w:t>
      </w:r>
      <w:r w:rsidRPr="00674110">
        <w:rPr>
          <w:spacing w:val="-2"/>
          <w:sz w:val="24"/>
          <w:szCs w:val="24"/>
        </w:rPr>
        <w:t xml:space="preserve"> </w:t>
      </w:r>
      <w:r w:rsidRPr="00674110">
        <w:rPr>
          <w:sz w:val="24"/>
          <w:szCs w:val="24"/>
        </w:rPr>
        <w:t>образцы.</w:t>
      </w:r>
    </w:p>
    <w:p w14:paraId="16D55E03" w14:textId="77777777" w:rsidR="00704869" w:rsidRPr="00674110" w:rsidRDefault="00274AC7">
      <w:pPr>
        <w:pStyle w:val="a3"/>
        <w:spacing w:before="2" w:line="249" w:lineRule="auto"/>
        <w:ind w:right="291"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регулятивными</w:t>
      </w:r>
      <w:r w:rsidRPr="00674110">
        <w:rPr>
          <w:spacing w:val="1"/>
          <w:sz w:val="24"/>
          <w:szCs w:val="24"/>
        </w:rPr>
        <w:t xml:space="preserve"> </w:t>
      </w:r>
      <w:r w:rsidRPr="00674110">
        <w:rPr>
          <w:sz w:val="24"/>
          <w:szCs w:val="24"/>
        </w:rPr>
        <w:t>действиями</w:t>
      </w:r>
      <w:r w:rsidRPr="00674110">
        <w:rPr>
          <w:spacing w:val="1"/>
          <w:sz w:val="24"/>
          <w:szCs w:val="24"/>
        </w:rPr>
        <w:t xml:space="preserve"> </w:t>
      </w:r>
      <w:r w:rsidRPr="00674110">
        <w:rPr>
          <w:sz w:val="24"/>
          <w:szCs w:val="24"/>
        </w:rPr>
        <w:t>согласно</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 следующих</w:t>
      </w:r>
      <w:r w:rsidRPr="00674110">
        <w:rPr>
          <w:spacing w:val="2"/>
          <w:sz w:val="24"/>
          <w:szCs w:val="24"/>
        </w:rPr>
        <w:t xml:space="preserve"> </w:t>
      </w:r>
      <w:r w:rsidRPr="00674110">
        <w:rPr>
          <w:sz w:val="24"/>
          <w:szCs w:val="24"/>
        </w:rPr>
        <w:t>групп</w:t>
      </w:r>
      <w:r w:rsidRPr="00674110">
        <w:rPr>
          <w:spacing w:val="4"/>
          <w:sz w:val="24"/>
          <w:szCs w:val="24"/>
        </w:rPr>
        <w:t xml:space="preserve"> </w:t>
      </w:r>
      <w:r w:rsidRPr="00674110">
        <w:rPr>
          <w:sz w:val="24"/>
          <w:szCs w:val="24"/>
        </w:rPr>
        <w:t>умений:</w:t>
      </w:r>
    </w:p>
    <w:p w14:paraId="12845B08" w14:textId="77777777" w:rsidR="00704869" w:rsidRPr="00674110" w:rsidRDefault="00274AC7" w:rsidP="0058064A">
      <w:pPr>
        <w:pStyle w:val="a5"/>
        <w:numPr>
          <w:ilvl w:val="0"/>
          <w:numId w:val="72"/>
        </w:numPr>
        <w:tabs>
          <w:tab w:val="left" w:pos="1239"/>
        </w:tabs>
        <w:spacing w:before="3"/>
        <w:rPr>
          <w:sz w:val="24"/>
          <w:szCs w:val="24"/>
        </w:rPr>
      </w:pPr>
      <w:r w:rsidRPr="00674110">
        <w:rPr>
          <w:sz w:val="24"/>
          <w:szCs w:val="24"/>
        </w:rPr>
        <w:t>самоорганизация:</w:t>
      </w:r>
    </w:p>
    <w:p w14:paraId="7AA4EF62" w14:textId="77777777" w:rsidR="00704869" w:rsidRPr="00674110" w:rsidRDefault="00274AC7" w:rsidP="0058064A">
      <w:pPr>
        <w:pStyle w:val="a5"/>
        <w:numPr>
          <w:ilvl w:val="3"/>
          <w:numId w:val="75"/>
        </w:numPr>
        <w:tabs>
          <w:tab w:val="left" w:pos="1296"/>
          <w:tab w:val="left" w:pos="1297"/>
        </w:tabs>
        <w:spacing w:before="10" w:line="249" w:lineRule="auto"/>
        <w:ind w:right="300"/>
        <w:jc w:val="left"/>
        <w:rPr>
          <w:sz w:val="24"/>
          <w:szCs w:val="24"/>
        </w:rPr>
      </w:pPr>
      <w:r w:rsidRPr="00674110">
        <w:rPr>
          <w:sz w:val="24"/>
          <w:szCs w:val="24"/>
        </w:rPr>
        <w:t>планировать</w:t>
      </w:r>
      <w:r w:rsidRPr="00674110">
        <w:rPr>
          <w:spacing w:val="36"/>
          <w:sz w:val="24"/>
          <w:szCs w:val="24"/>
        </w:rPr>
        <w:t xml:space="preserve"> </w:t>
      </w:r>
      <w:r w:rsidRPr="00674110">
        <w:rPr>
          <w:sz w:val="24"/>
          <w:szCs w:val="24"/>
        </w:rPr>
        <w:t>действия</w:t>
      </w:r>
      <w:r w:rsidRPr="00674110">
        <w:rPr>
          <w:spacing w:val="35"/>
          <w:sz w:val="24"/>
          <w:szCs w:val="24"/>
        </w:rPr>
        <w:t xml:space="preserve"> </w:t>
      </w:r>
      <w:r w:rsidRPr="00674110">
        <w:rPr>
          <w:sz w:val="24"/>
          <w:szCs w:val="24"/>
        </w:rPr>
        <w:t>по</w:t>
      </w:r>
      <w:r w:rsidRPr="00674110">
        <w:rPr>
          <w:spacing w:val="33"/>
          <w:sz w:val="24"/>
          <w:szCs w:val="24"/>
        </w:rPr>
        <w:t xml:space="preserve"> </w:t>
      </w:r>
      <w:r w:rsidRPr="00674110">
        <w:rPr>
          <w:sz w:val="24"/>
          <w:szCs w:val="24"/>
        </w:rPr>
        <w:t>решению</w:t>
      </w:r>
      <w:r w:rsidRPr="00674110">
        <w:rPr>
          <w:spacing w:val="39"/>
          <w:sz w:val="24"/>
          <w:szCs w:val="24"/>
        </w:rPr>
        <w:t xml:space="preserve"> </w:t>
      </w:r>
      <w:r w:rsidRPr="00674110">
        <w:rPr>
          <w:sz w:val="24"/>
          <w:szCs w:val="24"/>
        </w:rPr>
        <w:t>учебной</w:t>
      </w:r>
      <w:r w:rsidRPr="00674110">
        <w:rPr>
          <w:spacing w:val="34"/>
          <w:sz w:val="24"/>
          <w:szCs w:val="24"/>
        </w:rPr>
        <w:t xml:space="preserve"> </w:t>
      </w:r>
      <w:r w:rsidRPr="00674110">
        <w:rPr>
          <w:sz w:val="24"/>
          <w:szCs w:val="24"/>
        </w:rPr>
        <w:t>задачи</w:t>
      </w:r>
      <w:r w:rsidRPr="00674110">
        <w:rPr>
          <w:spacing w:val="35"/>
          <w:sz w:val="24"/>
          <w:szCs w:val="24"/>
        </w:rPr>
        <w:t xml:space="preserve"> </w:t>
      </w:r>
      <w:r w:rsidRPr="00674110">
        <w:rPr>
          <w:sz w:val="24"/>
          <w:szCs w:val="24"/>
        </w:rPr>
        <w:t>для</w:t>
      </w:r>
      <w:r w:rsidRPr="00674110">
        <w:rPr>
          <w:spacing w:val="35"/>
          <w:sz w:val="24"/>
          <w:szCs w:val="24"/>
        </w:rPr>
        <w:t xml:space="preserve"> </w:t>
      </w:r>
      <w:r w:rsidRPr="00674110">
        <w:rPr>
          <w:sz w:val="24"/>
          <w:szCs w:val="24"/>
        </w:rPr>
        <w:t>получения</w:t>
      </w:r>
      <w:r w:rsidRPr="00674110">
        <w:rPr>
          <w:spacing w:val="-47"/>
          <w:sz w:val="24"/>
          <w:szCs w:val="24"/>
        </w:rPr>
        <w:t xml:space="preserve"> </w:t>
      </w:r>
      <w:r w:rsidRPr="00674110">
        <w:rPr>
          <w:sz w:val="24"/>
          <w:szCs w:val="24"/>
        </w:rPr>
        <w:t>результата;</w:t>
      </w:r>
    </w:p>
    <w:p w14:paraId="24808C9F" w14:textId="77777777" w:rsidR="00704869" w:rsidRPr="00674110" w:rsidRDefault="00274AC7" w:rsidP="0058064A">
      <w:pPr>
        <w:pStyle w:val="a5"/>
        <w:numPr>
          <w:ilvl w:val="3"/>
          <w:numId w:val="75"/>
        </w:numPr>
        <w:tabs>
          <w:tab w:val="left" w:pos="1296"/>
          <w:tab w:val="left" w:pos="1297"/>
        </w:tabs>
        <w:spacing w:before="1"/>
        <w:jc w:val="left"/>
        <w:rPr>
          <w:sz w:val="24"/>
          <w:szCs w:val="24"/>
        </w:rPr>
      </w:pPr>
      <w:r w:rsidRPr="00674110">
        <w:rPr>
          <w:sz w:val="24"/>
          <w:szCs w:val="24"/>
        </w:rPr>
        <w:t>выстраивать</w:t>
      </w:r>
      <w:r w:rsidRPr="00674110">
        <w:rPr>
          <w:spacing w:val="-5"/>
          <w:sz w:val="24"/>
          <w:szCs w:val="24"/>
        </w:rPr>
        <w:t xml:space="preserve"> </w:t>
      </w:r>
      <w:r w:rsidRPr="00674110">
        <w:rPr>
          <w:sz w:val="24"/>
          <w:szCs w:val="24"/>
        </w:rPr>
        <w:t>последовательность</w:t>
      </w:r>
      <w:r w:rsidRPr="00674110">
        <w:rPr>
          <w:spacing w:val="-5"/>
          <w:sz w:val="24"/>
          <w:szCs w:val="24"/>
        </w:rPr>
        <w:t xml:space="preserve"> </w:t>
      </w:r>
      <w:r w:rsidRPr="00674110">
        <w:rPr>
          <w:sz w:val="24"/>
          <w:szCs w:val="24"/>
        </w:rPr>
        <w:t>выбранных</w:t>
      </w:r>
      <w:r w:rsidRPr="00674110">
        <w:rPr>
          <w:spacing w:val="-4"/>
          <w:sz w:val="24"/>
          <w:szCs w:val="24"/>
        </w:rPr>
        <w:t xml:space="preserve"> </w:t>
      </w:r>
      <w:r w:rsidRPr="00674110">
        <w:rPr>
          <w:sz w:val="24"/>
          <w:szCs w:val="24"/>
        </w:rPr>
        <w:t>действий;</w:t>
      </w:r>
    </w:p>
    <w:p w14:paraId="729F79B7" w14:textId="77777777" w:rsidR="00704869" w:rsidRPr="00674110" w:rsidRDefault="00274AC7" w:rsidP="0058064A">
      <w:pPr>
        <w:pStyle w:val="a5"/>
        <w:numPr>
          <w:ilvl w:val="0"/>
          <w:numId w:val="72"/>
        </w:numPr>
        <w:tabs>
          <w:tab w:val="left" w:pos="1239"/>
        </w:tabs>
        <w:spacing w:before="11"/>
        <w:rPr>
          <w:sz w:val="24"/>
          <w:szCs w:val="24"/>
        </w:rPr>
      </w:pPr>
      <w:r w:rsidRPr="00674110">
        <w:rPr>
          <w:sz w:val="24"/>
          <w:szCs w:val="24"/>
        </w:rPr>
        <w:t>самоконтроль:</w:t>
      </w:r>
    </w:p>
    <w:p w14:paraId="6B0D4608" w14:textId="77777777" w:rsidR="00704869" w:rsidRPr="00674110" w:rsidRDefault="00274AC7" w:rsidP="0058064A">
      <w:pPr>
        <w:pStyle w:val="a5"/>
        <w:numPr>
          <w:ilvl w:val="3"/>
          <w:numId w:val="75"/>
        </w:numPr>
        <w:tabs>
          <w:tab w:val="left" w:pos="1296"/>
          <w:tab w:val="left" w:pos="1297"/>
        </w:tabs>
        <w:spacing w:before="10"/>
        <w:jc w:val="left"/>
        <w:rPr>
          <w:sz w:val="24"/>
          <w:szCs w:val="24"/>
        </w:rPr>
      </w:pPr>
      <w:r w:rsidRPr="00674110">
        <w:rPr>
          <w:sz w:val="24"/>
          <w:szCs w:val="24"/>
        </w:rPr>
        <w:t>устанавливать</w:t>
      </w:r>
      <w:r w:rsidRPr="00674110">
        <w:rPr>
          <w:spacing w:val="-8"/>
          <w:sz w:val="24"/>
          <w:szCs w:val="24"/>
        </w:rPr>
        <w:t xml:space="preserve"> </w:t>
      </w:r>
      <w:r w:rsidRPr="00674110">
        <w:rPr>
          <w:sz w:val="24"/>
          <w:szCs w:val="24"/>
        </w:rPr>
        <w:t>причины успеха/неудач</w:t>
      </w:r>
      <w:r w:rsidRPr="00674110">
        <w:rPr>
          <w:spacing w:val="-3"/>
          <w:sz w:val="24"/>
          <w:szCs w:val="24"/>
        </w:rPr>
        <w:t xml:space="preserve"> </w:t>
      </w:r>
      <w:r w:rsidRPr="00674110">
        <w:rPr>
          <w:sz w:val="24"/>
          <w:szCs w:val="24"/>
        </w:rPr>
        <w:t>в</w:t>
      </w:r>
      <w:r w:rsidRPr="00674110">
        <w:rPr>
          <w:spacing w:val="-7"/>
          <w:sz w:val="24"/>
          <w:szCs w:val="24"/>
        </w:rPr>
        <w:t xml:space="preserve"> </w:t>
      </w:r>
      <w:r w:rsidRPr="00674110">
        <w:rPr>
          <w:sz w:val="24"/>
          <w:szCs w:val="24"/>
        </w:rPr>
        <w:t>учебной</w:t>
      </w:r>
      <w:r w:rsidRPr="00674110">
        <w:rPr>
          <w:spacing w:val="-5"/>
          <w:sz w:val="24"/>
          <w:szCs w:val="24"/>
        </w:rPr>
        <w:t xml:space="preserve"> </w:t>
      </w:r>
      <w:r w:rsidRPr="00674110">
        <w:rPr>
          <w:sz w:val="24"/>
          <w:szCs w:val="24"/>
        </w:rPr>
        <w:t>деятельности;</w:t>
      </w:r>
    </w:p>
    <w:p w14:paraId="1D8C9071" w14:textId="77777777" w:rsidR="00704869" w:rsidRPr="00674110" w:rsidRDefault="00274AC7" w:rsidP="0058064A">
      <w:pPr>
        <w:pStyle w:val="a5"/>
        <w:numPr>
          <w:ilvl w:val="3"/>
          <w:numId w:val="75"/>
        </w:numPr>
        <w:tabs>
          <w:tab w:val="left" w:pos="1297"/>
        </w:tabs>
        <w:spacing w:before="65"/>
        <w:rPr>
          <w:sz w:val="24"/>
          <w:szCs w:val="24"/>
        </w:rPr>
      </w:pPr>
      <w:r w:rsidRPr="00674110">
        <w:rPr>
          <w:sz w:val="24"/>
          <w:szCs w:val="24"/>
        </w:rPr>
        <w:t>корректировать</w:t>
      </w:r>
      <w:r w:rsidRPr="00674110">
        <w:rPr>
          <w:spacing w:val="-4"/>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учебные</w:t>
      </w:r>
      <w:r w:rsidRPr="00674110">
        <w:rPr>
          <w:spacing w:val="-6"/>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для</w:t>
      </w:r>
      <w:r w:rsidRPr="00674110">
        <w:rPr>
          <w:spacing w:val="-4"/>
          <w:sz w:val="24"/>
          <w:szCs w:val="24"/>
        </w:rPr>
        <w:t xml:space="preserve"> </w:t>
      </w:r>
      <w:r w:rsidRPr="00674110">
        <w:rPr>
          <w:sz w:val="24"/>
          <w:szCs w:val="24"/>
        </w:rPr>
        <w:t>преодоления</w:t>
      </w:r>
      <w:r w:rsidRPr="00674110">
        <w:rPr>
          <w:spacing w:val="-3"/>
          <w:sz w:val="24"/>
          <w:szCs w:val="24"/>
        </w:rPr>
        <w:t xml:space="preserve"> </w:t>
      </w:r>
      <w:r w:rsidRPr="00674110">
        <w:rPr>
          <w:sz w:val="24"/>
          <w:szCs w:val="24"/>
        </w:rPr>
        <w:t>ошибок.</w:t>
      </w:r>
    </w:p>
    <w:p w14:paraId="348DF4ED" w14:textId="5827AAE1" w:rsidR="00704869" w:rsidRPr="00674110" w:rsidRDefault="00274AC7">
      <w:pPr>
        <w:pStyle w:val="a3"/>
        <w:spacing w:before="10" w:line="249" w:lineRule="auto"/>
        <w:ind w:right="291" w:firstLine="225"/>
        <w:rPr>
          <w:sz w:val="24"/>
          <w:szCs w:val="24"/>
        </w:rPr>
      </w:pPr>
      <w:r w:rsidRPr="00674110">
        <w:rPr>
          <w:sz w:val="24"/>
          <w:szCs w:val="24"/>
        </w:rPr>
        <w:t>Оценка достижения метапредметных результатов осуществляется как</w:t>
      </w:r>
      <w:r w:rsidRPr="00674110">
        <w:rPr>
          <w:spacing w:val="1"/>
          <w:sz w:val="24"/>
          <w:szCs w:val="24"/>
        </w:rPr>
        <w:t xml:space="preserve"> </w:t>
      </w:r>
      <w:r w:rsidRPr="00674110">
        <w:rPr>
          <w:sz w:val="24"/>
          <w:szCs w:val="24"/>
        </w:rPr>
        <w:t>педагогическим работником в ходе текущей и промежуточной оценки по</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администрацией</w:t>
      </w:r>
      <w:r w:rsidRPr="00674110">
        <w:rPr>
          <w:spacing w:val="1"/>
          <w:sz w:val="24"/>
          <w:szCs w:val="24"/>
        </w:rPr>
        <w:t xml:space="preserve"> </w:t>
      </w:r>
      <w:r w:rsidR="004571A4">
        <w:rPr>
          <w:spacing w:val="1"/>
          <w:sz w:val="24"/>
          <w:szCs w:val="24"/>
        </w:rPr>
        <w:t>ЧОУ ШОД</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ходе</w:t>
      </w:r>
      <w:r w:rsidRPr="00674110">
        <w:rPr>
          <w:spacing w:val="-47"/>
          <w:sz w:val="24"/>
          <w:szCs w:val="24"/>
        </w:rPr>
        <w:t xml:space="preserve"> </w:t>
      </w:r>
      <w:r w:rsidRPr="00674110">
        <w:rPr>
          <w:sz w:val="24"/>
          <w:szCs w:val="24"/>
        </w:rPr>
        <w:t>внутришкольного</w:t>
      </w:r>
      <w:r w:rsidRPr="00674110">
        <w:rPr>
          <w:spacing w:val="-4"/>
          <w:sz w:val="24"/>
          <w:szCs w:val="24"/>
        </w:rPr>
        <w:t xml:space="preserve"> </w:t>
      </w:r>
      <w:r w:rsidRPr="00674110">
        <w:rPr>
          <w:sz w:val="24"/>
          <w:szCs w:val="24"/>
        </w:rPr>
        <w:t>мониторинга.</w:t>
      </w:r>
    </w:p>
    <w:p w14:paraId="44F9F294" w14:textId="77777777" w:rsidR="00704869" w:rsidRPr="00674110" w:rsidRDefault="00274AC7">
      <w:pPr>
        <w:pStyle w:val="a3"/>
        <w:spacing w:before="4" w:line="249" w:lineRule="auto"/>
        <w:ind w:right="296" w:firstLine="225"/>
        <w:rPr>
          <w:sz w:val="24"/>
          <w:szCs w:val="24"/>
        </w:rPr>
      </w:pPr>
      <w:r w:rsidRPr="00674110">
        <w:rPr>
          <w:sz w:val="24"/>
          <w:szCs w:val="24"/>
        </w:rPr>
        <w:t>В текущем учебном процессе отслеживается способность обучающихся</w:t>
      </w:r>
      <w:r w:rsidRPr="00674110">
        <w:rPr>
          <w:spacing w:val="1"/>
          <w:sz w:val="24"/>
          <w:szCs w:val="24"/>
        </w:rPr>
        <w:t xml:space="preserve"> </w:t>
      </w:r>
      <w:r w:rsidRPr="00674110">
        <w:rPr>
          <w:sz w:val="24"/>
          <w:szCs w:val="24"/>
        </w:rPr>
        <w:t>разрешать учебные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требующие</w:t>
      </w:r>
      <w:r w:rsidRPr="00674110">
        <w:rPr>
          <w:spacing w:val="1"/>
          <w:sz w:val="24"/>
          <w:szCs w:val="24"/>
        </w:rPr>
        <w:t xml:space="preserve"> </w:t>
      </w:r>
      <w:r w:rsidRPr="00674110">
        <w:rPr>
          <w:sz w:val="24"/>
          <w:szCs w:val="24"/>
        </w:rPr>
        <w:t>владения</w:t>
      </w:r>
      <w:r w:rsidRPr="00674110">
        <w:rPr>
          <w:spacing w:val="1"/>
          <w:sz w:val="24"/>
          <w:szCs w:val="24"/>
        </w:rPr>
        <w:t xml:space="preserve"> </w:t>
      </w:r>
      <w:r w:rsidRPr="00674110">
        <w:rPr>
          <w:sz w:val="24"/>
          <w:szCs w:val="24"/>
        </w:rPr>
        <w:t>познавательными,</w:t>
      </w:r>
      <w:r w:rsidRPr="00674110">
        <w:rPr>
          <w:spacing w:val="1"/>
          <w:sz w:val="24"/>
          <w:szCs w:val="24"/>
        </w:rPr>
        <w:t xml:space="preserve"> </w:t>
      </w:r>
      <w:r w:rsidRPr="00674110">
        <w:rPr>
          <w:sz w:val="24"/>
          <w:szCs w:val="24"/>
        </w:rPr>
        <w:t>коммуникативными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регулятивными</w:t>
      </w:r>
      <w:r w:rsidRPr="00674110">
        <w:rPr>
          <w:spacing w:val="1"/>
          <w:sz w:val="24"/>
          <w:szCs w:val="24"/>
        </w:rPr>
        <w:t xml:space="preserve"> </w:t>
      </w:r>
      <w:r w:rsidRPr="00674110">
        <w:rPr>
          <w:spacing w:val="-2"/>
          <w:sz w:val="24"/>
          <w:szCs w:val="24"/>
        </w:rPr>
        <w:t>д</w:t>
      </w:r>
      <w:r w:rsidRPr="00674110">
        <w:rPr>
          <w:spacing w:val="-3"/>
          <w:sz w:val="24"/>
          <w:szCs w:val="24"/>
        </w:rPr>
        <w:t>ей</w:t>
      </w:r>
      <w:r w:rsidRPr="00674110">
        <w:rPr>
          <w:spacing w:val="1"/>
          <w:sz w:val="24"/>
          <w:szCs w:val="24"/>
        </w:rPr>
        <w:t>с</w:t>
      </w:r>
      <w:r w:rsidRPr="00674110">
        <w:rPr>
          <w:spacing w:val="-2"/>
          <w:sz w:val="24"/>
          <w:szCs w:val="24"/>
        </w:rPr>
        <w:t>т</w:t>
      </w:r>
      <w:r w:rsidRPr="00674110">
        <w:rPr>
          <w:sz w:val="24"/>
          <w:szCs w:val="24"/>
        </w:rPr>
        <w:t>в</w:t>
      </w:r>
      <w:r w:rsidRPr="00674110">
        <w:rPr>
          <w:spacing w:val="-3"/>
          <w:sz w:val="24"/>
          <w:szCs w:val="24"/>
        </w:rPr>
        <w:t>и</w:t>
      </w:r>
      <w:r w:rsidRPr="00674110">
        <w:rPr>
          <w:spacing w:val="-2"/>
          <w:sz w:val="24"/>
          <w:szCs w:val="24"/>
        </w:rPr>
        <w:t>я</w:t>
      </w:r>
      <w:r w:rsidRPr="00674110">
        <w:rPr>
          <w:spacing w:val="1"/>
          <w:sz w:val="24"/>
          <w:szCs w:val="24"/>
        </w:rPr>
        <w:t>м</w:t>
      </w:r>
      <w:r w:rsidRPr="00674110">
        <w:rPr>
          <w:spacing w:val="-3"/>
          <w:sz w:val="24"/>
          <w:szCs w:val="24"/>
        </w:rPr>
        <w:t>и</w:t>
      </w:r>
      <w:r w:rsidRPr="00674110">
        <w:rPr>
          <w:sz w:val="24"/>
          <w:szCs w:val="24"/>
        </w:rPr>
        <w:t>,</w:t>
      </w:r>
      <w:r w:rsidRPr="00674110">
        <w:rPr>
          <w:spacing w:val="4"/>
          <w:sz w:val="24"/>
          <w:szCs w:val="24"/>
        </w:rPr>
        <w:t xml:space="preserve"> </w:t>
      </w:r>
      <w:r w:rsidRPr="00674110">
        <w:rPr>
          <w:sz w:val="24"/>
          <w:szCs w:val="24"/>
        </w:rPr>
        <w:t>р</w:t>
      </w:r>
      <w:r w:rsidRPr="00674110">
        <w:rPr>
          <w:spacing w:val="-4"/>
          <w:sz w:val="24"/>
          <w:szCs w:val="24"/>
        </w:rPr>
        <w:t>е</w:t>
      </w:r>
      <w:r w:rsidRPr="00674110">
        <w:rPr>
          <w:spacing w:val="1"/>
          <w:sz w:val="24"/>
          <w:szCs w:val="24"/>
        </w:rPr>
        <w:t>а</w:t>
      </w:r>
      <w:r w:rsidRPr="00674110">
        <w:rPr>
          <w:sz w:val="24"/>
          <w:szCs w:val="24"/>
        </w:rPr>
        <w:t>л</w:t>
      </w:r>
      <w:r w:rsidRPr="00674110">
        <w:rPr>
          <w:spacing w:val="-3"/>
          <w:sz w:val="24"/>
          <w:szCs w:val="24"/>
        </w:rPr>
        <w:t>и</w:t>
      </w:r>
      <w:r w:rsidRPr="00674110">
        <w:rPr>
          <w:spacing w:val="1"/>
          <w:sz w:val="24"/>
          <w:szCs w:val="24"/>
        </w:rPr>
        <w:t>з</w:t>
      </w:r>
      <w:r w:rsidRPr="00674110">
        <w:rPr>
          <w:spacing w:val="-10"/>
          <w:sz w:val="24"/>
          <w:szCs w:val="24"/>
        </w:rPr>
        <w:t>у</w:t>
      </w:r>
      <w:r w:rsidRPr="00674110">
        <w:rPr>
          <w:spacing w:val="-3"/>
          <w:sz w:val="24"/>
          <w:szCs w:val="24"/>
        </w:rPr>
        <w:t>е</w:t>
      </w:r>
      <w:r w:rsidRPr="00674110">
        <w:rPr>
          <w:spacing w:val="1"/>
          <w:sz w:val="24"/>
          <w:szCs w:val="24"/>
        </w:rPr>
        <w:t>м</w:t>
      </w:r>
      <w:r w:rsidRPr="00674110">
        <w:rPr>
          <w:spacing w:val="-1"/>
          <w:sz w:val="24"/>
          <w:szCs w:val="24"/>
        </w:rPr>
        <w:t>ы</w:t>
      </w:r>
      <w:r w:rsidRPr="00674110">
        <w:rPr>
          <w:spacing w:val="1"/>
          <w:sz w:val="24"/>
          <w:szCs w:val="24"/>
        </w:rPr>
        <w:t>м</w:t>
      </w:r>
      <w:r w:rsidRPr="00674110">
        <w:rPr>
          <w:sz w:val="24"/>
          <w:szCs w:val="24"/>
        </w:rPr>
        <w:t>и в</w:t>
      </w:r>
      <w:r w:rsidRPr="00674110">
        <w:rPr>
          <w:spacing w:val="-2"/>
          <w:sz w:val="24"/>
          <w:szCs w:val="24"/>
        </w:rPr>
        <w:t xml:space="preserve"> </w:t>
      </w:r>
      <w:r w:rsidRPr="00674110">
        <w:rPr>
          <w:spacing w:val="-3"/>
          <w:sz w:val="24"/>
          <w:szCs w:val="24"/>
        </w:rPr>
        <w:t>п</w:t>
      </w:r>
      <w:r w:rsidRPr="00674110">
        <w:rPr>
          <w:sz w:val="24"/>
          <w:szCs w:val="24"/>
        </w:rPr>
        <w:t>р</w:t>
      </w:r>
      <w:r w:rsidRPr="00674110">
        <w:rPr>
          <w:spacing w:val="-4"/>
          <w:sz w:val="24"/>
          <w:szCs w:val="24"/>
        </w:rPr>
        <w:t>е</w:t>
      </w:r>
      <w:r w:rsidRPr="00674110">
        <w:rPr>
          <w:spacing w:val="-2"/>
          <w:sz w:val="24"/>
          <w:szCs w:val="24"/>
        </w:rPr>
        <w:t>д</w:t>
      </w:r>
      <w:r w:rsidRPr="00674110">
        <w:rPr>
          <w:spacing w:val="1"/>
          <w:sz w:val="24"/>
          <w:szCs w:val="24"/>
        </w:rPr>
        <w:t>м</w:t>
      </w:r>
      <w:r w:rsidRPr="00674110">
        <w:rPr>
          <w:spacing w:val="-3"/>
          <w:sz w:val="24"/>
          <w:szCs w:val="24"/>
        </w:rPr>
        <w:t>е</w:t>
      </w:r>
      <w:r w:rsidRPr="00674110">
        <w:rPr>
          <w:spacing w:val="-2"/>
          <w:sz w:val="24"/>
          <w:szCs w:val="24"/>
        </w:rPr>
        <w:t>т</w:t>
      </w:r>
      <w:r w:rsidRPr="00674110">
        <w:rPr>
          <w:spacing w:val="-3"/>
          <w:sz w:val="24"/>
          <w:szCs w:val="24"/>
        </w:rPr>
        <w:t>н</w:t>
      </w:r>
      <w:r w:rsidRPr="00674110">
        <w:rPr>
          <w:spacing w:val="-5"/>
          <w:sz w:val="24"/>
          <w:szCs w:val="24"/>
        </w:rPr>
        <w:t>о</w:t>
      </w:r>
      <w:r w:rsidRPr="00674110">
        <w:rPr>
          <w:sz w:val="24"/>
          <w:szCs w:val="24"/>
        </w:rPr>
        <w:t>м</w:t>
      </w:r>
      <w:r w:rsidRPr="00674110">
        <w:rPr>
          <w:spacing w:val="4"/>
          <w:sz w:val="24"/>
          <w:szCs w:val="24"/>
        </w:rPr>
        <w:t xml:space="preserve"> </w:t>
      </w:r>
      <w:r w:rsidRPr="00674110">
        <w:rPr>
          <w:spacing w:val="-3"/>
          <w:sz w:val="24"/>
          <w:szCs w:val="24"/>
        </w:rPr>
        <w:t>п</w:t>
      </w:r>
      <w:r w:rsidRPr="00674110">
        <w:rPr>
          <w:sz w:val="24"/>
          <w:szCs w:val="24"/>
        </w:rPr>
        <w:t>р</w:t>
      </w:r>
      <w:r w:rsidRPr="00674110">
        <w:rPr>
          <w:spacing w:val="-4"/>
          <w:sz w:val="24"/>
          <w:szCs w:val="24"/>
        </w:rPr>
        <w:t>е</w:t>
      </w:r>
      <w:r w:rsidRPr="00674110">
        <w:rPr>
          <w:spacing w:val="2"/>
          <w:sz w:val="24"/>
          <w:szCs w:val="24"/>
        </w:rPr>
        <w:t>п</w:t>
      </w:r>
      <w:r w:rsidRPr="00674110">
        <w:rPr>
          <w:spacing w:val="-5"/>
          <w:sz w:val="24"/>
          <w:szCs w:val="24"/>
        </w:rPr>
        <w:t>о</w:t>
      </w:r>
      <w:r w:rsidRPr="00674110">
        <w:rPr>
          <w:spacing w:val="-2"/>
          <w:sz w:val="24"/>
          <w:szCs w:val="24"/>
        </w:rPr>
        <w:t>д</w:t>
      </w:r>
      <w:r w:rsidRPr="00674110">
        <w:rPr>
          <w:spacing w:val="1"/>
          <w:sz w:val="24"/>
          <w:szCs w:val="24"/>
        </w:rPr>
        <w:t>а</w:t>
      </w:r>
      <w:r w:rsidRPr="00674110">
        <w:rPr>
          <w:sz w:val="24"/>
          <w:szCs w:val="24"/>
        </w:rPr>
        <w:t>в</w:t>
      </w:r>
      <w:r w:rsidRPr="00674110">
        <w:rPr>
          <w:spacing w:val="1"/>
          <w:sz w:val="24"/>
          <w:szCs w:val="24"/>
        </w:rPr>
        <w:t>а</w:t>
      </w:r>
      <w:r w:rsidRPr="00674110">
        <w:rPr>
          <w:spacing w:val="-3"/>
          <w:sz w:val="24"/>
          <w:szCs w:val="24"/>
        </w:rPr>
        <w:t>ни</w:t>
      </w:r>
      <w:r w:rsidRPr="00674110">
        <w:rPr>
          <w:spacing w:val="8"/>
          <w:sz w:val="24"/>
          <w:szCs w:val="24"/>
        </w:rPr>
        <w:t>и</w:t>
      </w:r>
      <w:r w:rsidRPr="00674110">
        <w:rPr>
          <w:spacing w:val="2"/>
          <w:w w:val="102"/>
          <w:position w:val="11"/>
          <w:sz w:val="24"/>
          <w:szCs w:val="24"/>
        </w:rPr>
        <w:t>1</w:t>
      </w:r>
      <w:r w:rsidRPr="00674110">
        <w:rPr>
          <w:sz w:val="24"/>
          <w:szCs w:val="24"/>
        </w:rPr>
        <w:t>.</w:t>
      </w:r>
    </w:p>
    <w:p w14:paraId="43DBE05F" w14:textId="77777777" w:rsidR="00704869" w:rsidRPr="00674110" w:rsidRDefault="00274AC7">
      <w:pPr>
        <w:pStyle w:val="a3"/>
        <w:spacing w:before="4" w:line="249" w:lineRule="auto"/>
        <w:ind w:right="287" w:firstLine="225"/>
        <w:rPr>
          <w:sz w:val="24"/>
          <w:szCs w:val="24"/>
        </w:rPr>
      </w:pPr>
      <w:r w:rsidRPr="00674110">
        <w:rPr>
          <w:sz w:val="24"/>
          <w:szCs w:val="24"/>
        </w:rPr>
        <w:t>В</w:t>
      </w:r>
      <w:r w:rsidRPr="00674110">
        <w:rPr>
          <w:spacing w:val="1"/>
          <w:sz w:val="24"/>
          <w:szCs w:val="24"/>
        </w:rPr>
        <w:t xml:space="preserve"> </w:t>
      </w:r>
      <w:r w:rsidRPr="00674110">
        <w:rPr>
          <w:sz w:val="24"/>
          <w:szCs w:val="24"/>
        </w:rPr>
        <w:t>ходе</w:t>
      </w:r>
      <w:r w:rsidRPr="00674110">
        <w:rPr>
          <w:spacing w:val="1"/>
          <w:sz w:val="24"/>
          <w:szCs w:val="24"/>
        </w:rPr>
        <w:t xml:space="preserve"> </w:t>
      </w:r>
      <w:r w:rsidRPr="00674110">
        <w:rPr>
          <w:sz w:val="24"/>
          <w:szCs w:val="24"/>
        </w:rPr>
        <w:t>внутришкольного</w:t>
      </w:r>
      <w:r w:rsidRPr="00674110">
        <w:rPr>
          <w:spacing w:val="1"/>
          <w:sz w:val="24"/>
          <w:szCs w:val="24"/>
        </w:rPr>
        <w:t xml:space="preserve"> </w:t>
      </w:r>
      <w:r w:rsidRPr="00674110">
        <w:rPr>
          <w:sz w:val="24"/>
          <w:szCs w:val="24"/>
        </w:rPr>
        <w:t>мониторинга</w:t>
      </w:r>
      <w:r w:rsidRPr="00674110">
        <w:rPr>
          <w:spacing w:val="1"/>
          <w:sz w:val="24"/>
          <w:szCs w:val="24"/>
        </w:rPr>
        <w:t xml:space="preserve"> </w:t>
      </w:r>
      <w:r w:rsidRPr="00674110">
        <w:rPr>
          <w:sz w:val="24"/>
          <w:szCs w:val="24"/>
        </w:rPr>
        <w:t>проводится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сформированности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периодичность внутришкольного мониторинга устанавливается решением</w:t>
      </w:r>
      <w:r w:rsidRPr="00674110">
        <w:rPr>
          <w:spacing w:val="1"/>
          <w:sz w:val="24"/>
          <w:szCs w:val="24"/>
        </w:rPr>
        <w:t xml:space="preserve"> </w:t>
      </w:r>
      <w:r w:rsidRPr="00674110">
        <w:rPr>
          <w:sz w:val="24"/>
          <w:szCs w:val="24"/>
        </w:rPr>
        <w:t>педагогического</w:t>
      </w:r>
      <w:r w:rsidRPr="00674110">
        <w:rPr>
          <w:spacing w:val="1"/>
          <w:sz w:val="24"/>
          <w:szCs w:val="24"/>
        </w:rPr>
        <w:t xml:space="preserve"> </w:t>
      </w:r>
      <w:r w:rsidRPr="00674110">
        <w:rPr>
          <w:sz w:val="24"/>
          <w:szCs w:val="24"/>
        </w:rPr>
        <w:t>совета.</w:t>
      </w:r>
      <w:r w:rsidRPr="00674110">
        <w:rPr>
          <w:spacing w:val="1"/>
          <w:sz w:val="24"/>
          <w:szCs w:val="24"/>
        </w:rPr>
        <w:t xml:space="preserve"> </w:t>
      </w:r>
      <w:r w:rsidRPr="00674110">
        <w:rPr>
          <w:sz w:val="24"/>
          <w:szCs w:val="24"/>
        </w:rPr>
        <w:t>Инструментарий</w:t>
      </w:r>
      <w:r w:rsidRPr="00674110">
        <w:rPr>
          <w:spacing w:val="1"/>
          <w:sz w:val="24"/>
          <w:szCs w:val="24"/>
        </w:rPr>
        <w:t xml:space="preserve"> </w:t>
      </w:r>
      <w:r w:rsidRPr="00674110">
        <w:rPr>
          <w:sz w:val="24"/>
          <w:szCs w:val="24"/>
        </w:rPr>
        <w:t>строится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межпредметной</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включать</w:t>
      </w:r>
      <w:r w:rsidRPr="00674110">
        <w:rPr>
          <w:spacing w:val="1"/>
          <w:sz w:val="24"/>
          <w:szCs w:val="24"/>
        </w:rPr>
        <w:t xml:space="preserve"> </w:t>
      </w:r>
      <w:r w:rsidRPr="00674110">
        <w:rPr>
          <w:sz w:val="24"/>
          <w:szCs w:val="24"/>
        </w:rPr>
        <w:t>диагностические</w:t>
      </w:r>
      <w:r w:rsidRPr="00674110">
        <w:rPr>
          <w:spacing w:val="1"/>
          <w:sz w:val="24"/>
          <w:szCs w:val="24"/>
        </w:rPr>
        <w:t xml:space="preserve"> </w:t>
      </w:r>
      <w:r w:rsidRPr="00674110">
        <w:rPr>
          <w:sz w:val="24"/>
          <w:szCs w:val="24"/>
        </w:rPr>
        <w:t>материалы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читательской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ИКТ</w:t>
      </w:r>
      <w:r w:rsidRPr="00674110">
        <w:rPr>
          <w:spacing w:val="1"/>
          <w:sz w:val="24"/>
          <w:szCs w:val="24"/>
        </w:rPr>
        <w:t xml:space="preserve"> </w:t>
      </w:r>
      <w:r w:rsidRPr="00674110">
        <w:rPr>
          <w:sz w:val="24"/>
          <w:szCs w:val="24"/>
        </w:rPr>
        <w:t>(цифровой)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сформированности</w:t>
      </w:r>
      <w:r w:rsidRPr="00674110">
        <w:rPr>
          <w:spacing w:val="1"/>
          <w:sz w:val="24"/>
          <w:szCs w:val="24"/>
        </w:rPr>
        <w:t xml:space="preserve"> </w:t>
      </w:r>
      <w:r w:rsidRPr="00674110">
        <w:rPr>
          <w:sz w:val="24"/>
          <w:szCs w:val="24"/>
        </w:rPr>
        <w:t>регулятивных, коммуникативных</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действий.</w:t>
      </w:r>
    </w:p>
    <w:p w14:paraId="653B76B9" w14:textId="77777777" w:rsidR="00704869" w:rsidRPr="00674110" w:rsidRDefault="00274AC7">
      <w:pPr>
        <w:pStyle w:val="3"/>
        <w:spacing w:before="11"/>
        <w:ind w:left="1018"/>
        <w:rPr>
          <w:sz w:val="24"/>
          <w:szCs w:val="24"/>
        </w:rPr>
      </w:pPr>
      <w:r w:rsidRPr="00674110">
        <w:rPr>
          <w:sz w:val="24"/>
          <w:szCs w:val="24"/>
        </w:rPr>
        <w:t>Особенности</w:t>
      </w:r>
      <w:r w:rsidRPr="00674110">
        <w:rPr>
          <w:spacing w:val="-6"/>
          <w:sz w:val="24"/>
          <w:szCs w:val="24"/>
        </w:rPr>
        <w:t xml:space="preserve"> </w:t>
      </w:r>
      <w:r w:rsidRPr="00674110">
        <w:rPr>
          <w:sz w:val="24"/>
          <w:szCs w:val="24"/>
        </w:rPr>
        <w:t>оценки</w:t>
      </w:r>
      <w:r w:rsidRPr="00674110">
        <w:rPr>
          <w:spacing w:val="-6"/>
          <w:sz w:val="24"/>
          <w:szCs w:val="24"/>
        </w:rPr>
        <w:t xml:space="preserve"> </w:t>
      </w:r>
      <w:r w:rsidRPr="00674110">
        <w:rPr>
          <w:sz w:val="24"/>
          <w:szCs w:val="24"/>
        </w:rPr>
        <w:t>предметных</w:t>
      </w:r>
      <w:r w:rsidRPr="00674110">
        <w:rPr>
          <w:spacing w:val="-9"/>
          <w:sz w:val="24"/>
          <w:szCs w:val="24"/>
        </w:rPr>
        <w:t xml:space="preserve"> </w:t>
      </w:r>
      <w:r w:rsidRPr="00674110">
        <w:rPr>
          <w:sz w:val="24"/>
          <w:szCs w:val="24"/>
        </w:rPr>
        <w:t>результатов</w:t>
      </w:r>
    </w:p>
    <w:p w14:paraId="35468BB9" w14:textId="77777777" w:rsidR="00704869" w:rsidRPr="00674110" w:rsidRDefault="00274AC7">
      <w:pPr>
        <w:pStyle w:val="a3"/>
        <w:spacing w:before="5" w:line="249" w:lineRule="auto"/>
        <w:ind w:right="292" w:firstLine="225"/>
        <w:rPr>
          <w:sz w:val="24"/>
          <w:szCs w:val="24"/>
        </w:rPr>
      </w:pPr>
      <w:r w:rsidRPr="00674110">
        <w:rPr>
          <w:spacing w:val="-1"/>
          <w:sz w:val="24"/>
          <w:szCs w:val="24"/>
        </w:rPr>
        <w:t xml:space="preserve">Оценка предметных результатов </w:t>
      </w:r>
      <w:r w:rsidRPr="00674110">
        <w:rPr>
          <w:sz w:val="24"/>
          <w:szCs w:val="24"/>
        </w:rPr>
        <w:t>представляет собой оценку достижения</w:t>
      </w:r>
      <w:r w:rsidRPr="00674110">
        <w:rPr>
          <w:spacing w:val="-47"/>
          <w:sz w:val="24"/>
          <w:szCs w:val="24"/>
        </w:rPr>
        <w:t xml:space="preserve"> </w:t>
      </w:r>
      <w:r w:rsidRPr="00674110">
        <w:rPr>
          <w:sz w:val="24"/>
          <w:szCs w:val="24"/>
        </w:rPr>
        <w:t>обучающимися</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отдельным</w:t>
      </w:r>
      <w:r w:rsidRPr="00674110">
        <w:rPr>
          <w:spacing w:val="1"/>
          <w:sz w:val="24"/>
          <w:szCs w:val="24"/>
        </w:rPr>
        <w:t xml:space="preserve"> </w:t>
      </w:r>
      <w:r w:rsidRPr="00674110">
        <w:rPr>
          <w:sz w:val="24"/>
          <w:szCs w:val="24"/>
        </w:rPr>
        <w:t>предметам.</w:t>
      </w:r>
      <w:r w:rsidRPr="00674110">
        <w:rPr>
          <w:spacing w:val="1"/>
          <w:sz w:val="24"/>
          <w:szCs w:val="24"/>
        </w:rPr>
        <w:t xml:space="preserve"> </w:t>
      </w:r>
      <w:r w:rsidRPr="00674110">
        <w:rPr>
          <w:sz w:val="24"/>
          <w:szCs w:val="24"/>
        </w:rPr>
        <w:t>Основой для оценки предметных результатов являются положения ФГОС</w:t>
      </w:r>
      <w:r w:rsidRPr="00674110">
        <w:rPr>
          <w:spacing w:val="1"/>
          <w:sz w:val="24"/>
          <w:szCs w:val="24"/>
        </w:rPr>
        <w:t xml:space="preserve"> </w:t>
      </w:r>
      <w:r w:rsidRPr="00674110">
        <w:rPr>
          <w:spacing w:val="-1"/>
          <w:sz w:val="24"/>
          <w:szCs w:val="24"/>
        </w:rPr>
        <w:t>НОО,</w:t>
      </w:r>
      <w:r w:rsidRPr="00674110">
        <w:rPr>
          <w:spacing w:val="-6"/>
          <w:sz w:val="24"/>
          <w:szCs w:val="24"/>
        </w:rPr>
        <w:t xml:space="preserve"> </w:t>
      </w:r>
      <w:r w:rsidRPr="00674110">
        <w:rPr>
          <w:spacing w:val="-1"/>
          <w:sz w:val="24"/>
          <w:szCs w:val="24"/>
        </w:rPr>
        <w:t>представленные</w:t>
      </w:r>
      <w:r w:rsidRPr="00674110">
        <w:rPr>
          <w:spacing w:val="-11"/>
          <w:sz w:val="24"/>
          <w:szCs w:val="24"/>
        </w:rPr>
        <w:t xml:space="preserve"> </w:t>
      </w:r>
      <w:r w:rsidRPr="00674110">
        <w:rPr>
          <w:spacing w:val="-1"/>
          <w:sz w:val="24"/>
          <w:szCs w:val="24"/>
        </w:rPr>
        <w:t>в</w:t>
      </w:r>
      <w:r w:rsidRPr="00674110">
        <w:rPr>
          <w:spacing w:val="-7"/>
          <w:sz w:val="24"/>
          <w:szCs w:val="24"/>
        </w:rPr>
        <w:t xml:space="preserve"> </w:t>
      </w:r>
      <w:r w:rsidRPr="00674110">
        <w:rPr>
          <w:spacing w:val="-1"/>
          <w:sz w:val="24"/>
          <w:szCs w:val="24"/>
        </w:rPr>
        <w:t>разделах</w:t>
      </w:r>
      <w:r w:rsidRPr="00674110">
        <w:rPr>
          <w:spacing w:val="-8"/>
          <w:sz w:val="24"/>
          <w:szCs w:val="24"/>
        </w:rPr>
        <w:t xml:space="preserve"> </w:t>
      </w:r>
      <w:r w:rsidRPr="00674110">
        <w:rPr>
          <w:sz w:val="24"/>
          <w:szCs w:val="24"/>
        </w:rPr>
        <w:t>I</w:t>
      </w:r>
      <w:r w:rsidRPr="00674110">
        <w:rPr>
          <w:spacing w:val="-12"/>
          <w:sz w:val="24"/>
          <w:szCs w:val="24"/>
        </w:rPr>
        <w:t xml:space="preserve"> </w:t>
      </w:r>
      <w:r w:rsidRPr="00674110">
        <w:rPr>
          <w:sz w:val="24"/>
          <w:szCs w:val="24"/>
        </w:rPr>
        <w:t>«Общие</w:t>
      </w:r>
      <w:r w:rsidRPr="00674110">
        <w:rPr>
          <w:spacing w:val="-11"/>
          <w:sz w:val="24"/>
          <w:szCs w:val="24"/>
        </w:rPr>
        <w:t xml:space="preserve"> </w:t>
      </w:r>
      <w:r w:rsidRPr="00674110">
        <w:rPr>
          <w:sz w:val="24"/>
          <w:szCs w:val="24"/>
        </w:rPr>
        <w:t>положения»</w:t>
      </w:r>
      <w:r w:rsidRPr="00674110">
        <w:rPr>
          <w:spacing w:val="-7"/>
          <w:sz w:val="24"/>
          <w:szCs w:val="24"/>
        </w:rPr>
        <w:t xml:space="preserve"> </w:t>
      </w:r>
      <w:r w:rsidRPr="00674110">
        <w:rPr>
          <w:sz w:val="24"/>
          <w:szCs w:val="24"/>
        </w:rPr>
        <w:t>и</w:t>
      </w:r>
      <w:r w:rsidRPr="00674110">
        <w:rPr>
          <w:spacing w:val="-11"/>
          <w:sz w:val="24"/>
          <w:szCs w:val="24"/>
        </w:rPr>
        <w:t xml:space="preserve"> </w:t>
      </w:r>
      <w:r w:rsidRPr="00674110">
        <w:rPr>
          <w:sz w:val="24"/>
          <w:szCs w:val="24"/>
        </w:rPr>
        <w:t>IV</w:t>
      </w:r>
      <w:r w:rsidRPr="00674110">
        <w:rPr>
          <w:spacing w:val="-9"/>
          <w:sz w:val="24"/>
          <w:szCs w:val="24"/>
        </w:rPr>
        <w:t xml:space="preserve"> </w:t>
      </w:r>
      <w:r w:rsidRPr="00674110">
        <w:rPr>
          <w:sz w:val="24"/>
          <w:szCs w:val="24"/>
        </w:rPr>
        <w:t>«Требования</w:t>
      </w:r>
      <w:r w:rsidRPr="00674110">
        <w:rPr>
          <w:spacing w:val="-10"/>
          <w:sz w:val="24"/>
          <w:szCs w:val="24"/>
        </w:rPr>
        <w:t xml:space="preserve"> </w:t>
      </w:r>
      <w:r w:rsidRPr="00674110">
        <w:rPr>
          <w:sz w:val="24"/>
          <w:szCs w:val="24"/>
        </w:rPr>
        <w:t>к</w:t>
      </w:r>
      <w:r w:rsidRPr="00674110">
        <w:rPr>
          <w:spacing w:val="-47"/>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Формирование предметных результатов обеспечивается каждой учебной</w:t>
      </w:r>
      <w:r w:rsidRPr="00674110">
        <w:rPr>
          <w:spacing w:val="1"/>
          <w:sz w:val="24"/>
          <w:szCs w:val="24"/>
        </w:rPr>
        <w:t xml:space="preserve"> </w:t>
      </w:r>
      <w:r w:rsidRPr="00674110">
        <w:rPr>
          <w:sz w:val="24"/>
          <w:szCs w:val="24"/>
        </w:rPr>
        <w:t>дисциплиной.</w:t>
      </w:r>
    </w:p>
    <w:p w14:paraId="6E6AFCFD" w14:textId="77777777" w:rsidR="00704869" w:rsidRPr="00674110" w:rsidRDefault="00274AC7">
      <w:pPr>
        <w:pStyle w:val="a3"/>
        <w:spacing w:before="12" w:line="249" w:lineRule="auto"/>
        <w:ind w:right="295" w:firstLine="225"/>
        <w:rPr>
          <w:sz w:val="24"/>
          <w:szCs w:val="24"/>
        </w:rPr>
      </w:pPr>
      <w:r w:rsidRPr="00674110">
        <w:rPr>
          <w:sz w:val="24"/>
          <w:szCs w:val="24"/>
        </w:rPr>
        <w:t xml:space="preserve">Основным </w:t>
      </w:r>
      <w:r w:rsidRPr="00674110">
        <w:rPr>
          <w:b/>
          <w:sz w:val="24"/>
          <w:szCs w:val="24"/>
        </w:rPr>
        <w:t xml:space="preserve">предметом </w:t>
      </w:r>
      <w:r w:rsidRPr="00674110">
        <w:rPr>
          <w:sz w:val="24"/>
          <w:szCs w:val="24"/>
        </w:rPr>
        <w:t>оценки в соответствии с требованиями 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решению</w:t>
      </w:r>
      <w:r w:rsidRPr="00674110">
        <w:rPr>
          <w:spacing w:val="1"/>
          <w:sz w:val="24"/>
          <w:szCs w:val="24"/>
        </w:rPr>
        <w:t xml:space="preserve"> </w:t>
      </w:r>
      <w:r w:rsidRPr="00674110">
        <w:rPr>
          <w:sz w:val="24"/>
          <w:szCs w:val="24"/>
        </w:rPr>
        <w:t>учебно-познавательных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учебно-практических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основанных</w:t>
      </w:r>
      <w:r w:rsidRPr="00674110">
        <w:rPr>
          <w:spacing w:val="51"/>
          <w:sz w:val="24"/>
          <w:szCs w:val="24"/>
        </w:rPr>
        <w:t xml:space="preserve"> </w:t>
      </w:r>
      <w:r w:rsidRPr="00674110">
        <w:rPr>
          <w:sz w:val="24"/>
          <w:szCs w:val="24"/>
        </w:rPr>
        <w:t>на</w:t>
      </w:r>
      <w:r w:rsidRPr="00674110">
        <w:rPr>
          <w:spacing w:val="51"/>
          <w:sz w:val="24"/>
          <w:szCs w:val="24"/>
        </w:rPr>
        <w:t xml:space="preserve"> </w:t>
      </w:r>
      <w:r w:rsidRPr="00674110">
        <w:rPr>
          <w:sz w:val="24"/>
          <w:szCs w:val="24"/>
        </w:rPr>
        <w:t>изучаемом</w:t>
      </w:r>
      <w:r w:rsidRPr="00674110">
        <w:rPr>
          <w:spacing w:val="51"/>
          <w:sz w:val="24"/>
          <w:szCs w:val="24"/>
        </w:rPr>
        <w:t xml:space="preserve"> </w:t>
      </w:r>
      <w:r w:rsidRPr="00674110">
        <w:rPr>
          <w:sz w:val="24"/>
          <w:szCs w:val="24"/>
        </w:rPr>
        <w:t>учебном</w:t>
      </w:r>
      <w:r w:rsidRPr="00674110">
        <w:rPr>
          <w:spacing w:val="1"/>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способах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(познавательных,</w:t>
      </w:r>
      <w:r w:rsidRPr="00674110">
        <w:rPr>
          <w:spacing w:val="6"/>
          <w:sz w:val="24"/>
          <w:szCs w:val="24"/>
        </w:rPr>
        <w:t xml:space="preserve"> </w:t>
      </w:r>
      <w:r w:rsidRPr="00674110">
        <w:rPr>
          <w:sz w:val="24"/>
          <w:szCs w:val="24"/>
        </w:rPr>
        <w:t>регулятивных,</w:t>
      </w:r>
      <w:r w:rsidRPr="00674110">
        <w:rPr>
          <w:spacing w:val="12"/>
          <w:sz w:val="24"/>
          <w:szCs w:val="24"/>
        </w:rPr>
        <w:t xml:space="preserve"> </w:t>
      </w:r>
      <w:r w:rsidRPr="00674110">
        <w:rPr>
          <w:sz w:val="24"/>
          <w:szCs w:val="24"/>
        </w:rPr>
        <w:t>коммуникативных)</w:t>
      </w:r>
      <w:r w:rsidRPr="00674110">
        <w:rPr>
          <w:spacing w:val="5"/>
          <w:sz w:val="24"/>
          <w:szCs w:val="24"/>
        </w:rPr>
        <w:t xml:space="preserve"> </w:t>
      </w:r>
      <w:r w:rsidRPr="00674110">
        <w:rPr>
          <w:sz w:val="24"/>
          <w:szCs w:val="24"/>
        </w:rPr>
        <w:t>действий.</w:t>
      </w:r>
    </w:p>
    <w:p w14:paraId="19786C60" w14:textId="77777777" w:rsidR="00704869" w:rsidRPr="00674110" w:rsidRDefault="00274AC7">
      <w:pPr>
        <w:spacing w:line="254" w:lineRule="auto"/>
        <w:ind w:left="792" w:right="291" w:firstLine="225"/>
        <w:jc w:val="both"/>
        <w:rPr>
          <w:sz w:val="24"/>
          <w:szCs w:val="24"/>
        </w:rPr>
      </w:pPr>
      <w:r w:rsidRPr="00674110">
        <w:rPr>
          <w:sz w:val="24"/>
          <w:szCs w:val="24"/>
        </w:rPr>
        <w:t>Для</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применяются</w:t>
      </w:r>
      <w:r w:rsidRPr="00674110">
        <w:rPr>
          <w:spacing w:val="51"/>
          <w:sz w:val="24"/>
          <w:szCs w:val="24"/>
        </w:rPr>
        <w:t xml:space="preserve"> </w:t>
      </w:r>
      <w:r w:rsidRPr="00674110">
        <w:rPr>
          <w:sz w:val="24"/>
          <w:szCs w:val="24"/>
        </w:rPr>
        <w:t>следующие</w:t>
      </w:r>
      <w:r w:rsidRPr="00674110">
        <w:rPr>
          <w:spacing w:val="1"/>
          <w:sz w:val="24"/>
          <w:szCs w:val="24"/>
        </w:rPr>
        <w:t xml:space="preserve"> </w:t>
      </w:r>
      <w:r w:rsidRPr="00674110">
        <w:rPr>
          <w:sz w:val="24"/>
          <w:szCs w:val="24"/>
        </w:rPr>
        <w:t>критерии:</w:t>
      </w:r>
      <w:r w:rsidRPr="00674110">
        <w:rPr>
          <w:spacing w:val="2"/>
          <w:sz w:val="24"/>
          <w:szCs w:val="24"/>
        </w:rPr>
        <w:t xml:space="preserve"> </w:t>
      </w:r>
      <w:r w:rsidRPr="00674110">
        <w:rPr>
          <w:b/>
          <w:i/>
          <w:sz w:val="24"/>
          <w:szCs w:val="24"/>
        </w:rPr>
        <w:t>знание</w:t>
      </w:r>
      <w:r w:rsidRPr="00674110">
        <w:rPr>
          <w:b/>
          <w:i/>
          <w:spacing w:val="3"/>
          <w:sz w:val="24"/>
          <w:szCs w:val="24"/>
        </w:rPr>
        <w:t xml:space="preserve"> </w:t>
      </w:r>
      <w:r w:rsidRPr="00674110">
        <w:rPr>
          <w:b/>
          <w:i/>
          <w:sz w:val="24"/>
          <w:szCs w:val="24"/>
        </w:rPr>
        <w:t>и</w:t>
      </w:r>
      <w:r w:rsidRPr="00674110">
        <w:rPr>
          <w:b/>
          <w:i/>
          <w:spacing w:val="-2"/>
          <w:sz w:val="24"/>
          <w:szCs w:val="24"/>
        </w:rPr>
        <w:t xml:space="preserve"> </w:t>
      </w:r>
      <w:r w:rsidRPr="00674110">
        <w:rPr>
          <w:b/>
          <w:i/>
          <w:sz w:val="24"/>
          <w:szCs w:val="24"/>
        </w:rPr>
        <w:t>понимание</w:t>
      </w:r>
      <w:r w:rsidRPr="00674110">
        <w:rPr>
          <w:sz w:val="24"/>
          <w:szCs w:val="24"/>
        </w:rPr>
        <w:t>,</w:t>
      </w:r>
      <w:r w:rsidRPr="00674110">
        <w:rPr>
          <w:spacing w:val="4"/>
          <w:sz w:val="24"/>
          <w:szCs w:val="24"/>
        </w:rPr>
        <w:t xml:space="preserve"> </w:t>
      </w:r>
      <w:r w:rsidRPr="00674110">
        <w:rPr>
          <w:b/>
          <w:i/>
          <w:sz w:val="24"/>
          <w:szCs w:val="24"/>
        </w:rPr>
        <w:t>применение</w:t>
      </w:r>
      <w:r w:rsidRPr="00674110">
        <w:rPr>
          <w:sz w:val="24"/>
          <w:szCs w:val="24"/>
        </w:rPr>
        <w:t>,</w:t>
      </w:r>
      <w:r w:rsidRPr="00674110">
        <w:rPr>
          <w:spacing w:val="-2"/>
          <w:sz w:val="24"/>
          <w:szCs w:val="24"/>
        </w:rPr>
        <w:t xml:space="preserve"> </w:t>
      </w:r>
      <w:r w:rsidRPr="00674110">
        <w:rPr>
          <w:b/>
          <w:i/>
          <w:sz w:val="24"/>
          <w:szCs w:val="24"/>
        </w:rPr>
        <w:t>функциональность</w:t>
      </w:r>
      <w:r w:rsidRPr="00674110">
        <w:rPr>
          <w:sz w:val="24"/>
          <w:szCs w:val="24"/>
        </w:rPr>
        <w:t>.</w:t>
      </w:r>
    </w:p>
    <w:p w14:paraId="3BE25918" w14:textId="77777777" w:rsidR="00704869" w:rsidRPr="00674110" w:rsidRDefault="00274AC7">
      <w:pPr>
        <w:pStyle w:val="a3"/>
        <w:spacing w:line="249" w:lineRule="auto"/>
        <w:ind w:right="292" w:firstLine="225"/>
        <w:rPr>
          <w:sz w:val="24"/>
          <w:szCs w:val="24"/>
        </w:rPr>
      </w:pPr>
      <w:r w:rsidRPr="00674110">
        <w:rPr>
          <w:sz w:val="24"/>
          <w:szCs w:val="24"/>
        </w:rPr>
        <w:t>Обобщённый</w:t>
      </w:r>
      <w:r w:rsidRPr="00674110">
        <w:rPr>
          <w:spacing w:val="1"/>
          <w:sz w:val="24"/>
          <w:szCs w:val="24"/>
        </w:rPr>
        <w:t xml:space="preserve"> </w:t>
      </w:r>
      <w:r w:rsidRPr="00674110">
        <w:rPr>
          <w:sz w:val="24"/>
          <w:szCs w:val="24"/>
        </w:rPr>
        <w:t>критерий</w:t>
      </w:r>
      <w:r w:rsidRPr="00674110">
        <w:rPr>
          <w:spacing w:val="1"/>
          <w:sz w:val="24"/>
          <w:szCs w:val="24"/>
        </w:rPr>
        <w:t xml:space="preserve"> </w:t>
      </w:r>
      <w:r w:rsidRPr="00674110">
        <w:rPr>
          <w:sz w:val="24"/>
          <w:szCs w:val="24"/>
        </w:rPr>
        <w:t>«</w:t>
      </w:r>
      <w:r w:rsidRPr="00674110">
        <w:rPr>
          <w:b/>
          <w:sz w:val="24"/>
          <w:szCs w:val="24"/>
        </w:rPr>
        <w:t>знание</w:t>
      </w:r>
      <w:r w:rsidRPr="00674110">
        <w:rPr>
          <w:b/>
          <w:spacing w:val="1"/>
          <w:sz w:val="24"/>
          <w:szCs w:val="24"/>
        </w:rPr>
        <w:t xml:space="preserve"> </w:t>
      </w:r>
      <w:r w:rsidRPr="00674110">
        <w:rPr>
          <w:b/>
          <w:sz w:val="24"/>
          <w:szCs w:val="24"/>
        </w:rPr>
        <w:t>и</w:t>
      </w:r>
      <w:r w:rsidRPr="00674110">
        <w:rPr>
          <w:b/>
          <w:spacing w:val="1"/>
          <w:sz w:val="24"/>
          <w:szCs w:val="24"/>
        </w:rPr>
        <w:t xml:space="preserve"> </w:t>
      </w:r>
      <w:r w:rsidRPr="00674110">
        <w:rPr>
          <w:b/>
          <w:sz w:val="24"/>
          <w:szCs w:val="24"/>
        </w:rPr>
        <w:t>понимание</w:t>
      </w:r>
      <w:r w:rsidRPr="00674110">
        <w:rPr>
          <w:sz w:val="24"/>
          <w:szCs w:val="24"/>
        </w:rPr>
        <w:t>»</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знание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6"/>
          <w:sz w:val="24"/>
          <w:szCs w:val="24"/>
        </w:rPr>
        <w:t xml:space="preserve"> </w:t>
      </w:r>
      <w:r w:rsidRPr="00674110">
        <w:rPr>
          <w:sz w:val="24"/>
          <w:szCs w:val="24"/>
        </w:rPr>
        <w:t>роли</w:t>
      </w:r>
      <w:r w:rsidRPr="00674110">
        <w:rPr>
          <w:spacing w:val="-5"/>
          <w:sz w:val="24"/>
          <w:szCs w:val="24"/>
        </w:rPr>
        <w:t xml:space="preserve"> </w:t>
      </w:r>
      <w:r w:rsidRPr="00674110">
        <w:rPr>
          <w:sz w:val="24"/>
          <w:szCs w:val="24"/>
        </w:rPr>
        <w:t>изучаемой</w:t>
      </w:r>
      <w:r w:rsidRPr="00674110">
        <w:rPr>
          <w:spacing w:val="-6"/>
          <w:sz w:val="24"/>
          <w:szCs w:val="24"/>
        </w:rPr>
        <w:t xml:space="preserve"> </w:t>
      </w:r>
      <w:r w:rsidRPr="00674110">
        <w:rPr>
          <w:sz w:val="24"/>
          <w:szCs w:val="24"/>
        </w:rPr>
        <w:t>области</w:t>
      </w:r>
      <w:r w:rsidRPr="00674110">
        <w:rPr>
          <w:spacing w:val="-5"/>
          <w:sz w:val="24"/>
          <w:szCs w:val="24"/>
        </w:rPr>
        <w:t xml:space="preserve"> </w:t>
      </w:r>
      <w:r w:rsidRPr="00674110">
        <w:rPr>
          <w:sz w:val="24"/>
          <w:szCs w:val="24"/>
        </w:rPr>
        <w:t>знания/вида</w:t>
      </w:r>
      <w:r w:rsidRPr="00674110">
        <w:rPr>
          <w:spacing w:val="-6"/>
          <w:sz w:val="24"/>
          <w:szCs w:val="24"/>
        </w:rPr>
        <w:t xml:space="preserve"> </w:t>
      </w:r>
      <w:r w:rsidRPr="00674110">
        <w:rPr>
          <w:sz w:val="24"/>
          <w:szCs w:val="24"/>
        </w:rPr>
        <w:t>деятельности</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различных</w:t>
      </w:r>
      <w:r w:rsidRPr="00674110">
        <w:rPr>
          <w:spacing w:val="-48"/>
          <w:sz w:val="24"/>
          <w:szCs w:val="24"/>
        </w:rPr>
        <w:t xml:space="preserve"> </w:t>
      </w:r>
      <w:r w:rsidRPr="00674110">
        <w:rPr>
          <w:sz w:val="24"/>
          <w:szCs w:val="24"/>
        </w:rPr>
        <w:t>контекстах, знание и понимание терминологии, понятий и идей, а также</w:t>
      </w:r>
      <w:r w:rsidRPr="00674110">
        <w:rPr>
          <w:spacing w:val="1"/>
          <w:sz w:val="24"/>
          <w:szCs w:val="24"/>
        </w:rPr>
        <w:t xml:space="preserve"> </w:t>
      </w:r>
      <w:r w:rsidRPr="00674110">
        <w:rPr>
          <w:sz w:val="24"/>
          <w:szCs w:val="24"/>
        </w:rPr>
        <w:t>процедурных</w:t>
      </w:r>
      <w:r w:rsidRPr="00674110">
        <w:rPr>
          <w:spacing w:val="1"/>
          <w:sz w:val="24"/>
          <w:szCs w:val="24"/>
        </w:rPr>
        <w:t xml:space="preserve"> </w:t>
      </w:r>
      <w:r w:rsidRPr="00674110">
        <w:rPr>
          <w:sz w:val="24"/>
          <w:szCs w:val="24"/>
        </w:rPr>
        <w:t>знаний или алгоритмов.</w:t>
      </w:r>
    </w:p>
    <w:p w14:paraId="7580CCBA" w14:textId="77777777" w:rsidR="00704869" w:rsidRPr="00674110" w:rsidRDefault="00274AC7">
      <w:pPr>
        <w:ind w:left="1018"/>
        <w:jc w:val="both"/>
        <w:rPr>
          <w:sz w:val="24"/>
          <w:szCs w:val="24"/>
        </w:rPr>
      </w:pPr>
      <w:r w:rsidRPr="00674110">
        <w:rPr>
          <w:sz w:val="24"/>
          <w:szCs w:val="24"/>
        </w:rPr>
        <w:t>Обобщённый</w:t>
      </w:r>
      <w:r w:rsidRPr="00674110">
        <w:rPr>
          <w:spacing w:val="-3"/>
          <w:sz w:val="24"/>
          <w:szCs w:val="24"/>
        </w:rPr>
        <w:t xml:space="preserve"> </w:t>
      </w:r>
      <w:r w:rsidRPr="00674110">
        <w:rPr>
          <w:sz w:val="24"/>
          <w:szCs w:val="24"/>
        </w:rPr>
        <w:t>критерий</w:t>
      </w:r>
      <w:r w:rsidRPr="00674110">
        <w:rPr>
          <w:spacing w:val="-3"/>
          <w:sz w:val="24"/>
          <w:szCs w:val="24"/>
        </w:rPr>
        <w:t xml:space="preserve"> </w:t>
      </w:r>
      <w:r w:rsidRPr="00674110">
        <w:rPr>
          <w:sz w:val="24"/>
          <w:szCs w:val="24"/>
        </w:rPr>
        <w:t>«</w:t>
      </w:r>
      <w:r w:rsidRPr="00674110">
        <w:rPr>
          <w:b/>
          <w:sz w:val="24"/>
          <w:szCs w:val="24"/>
        </w:rPr>
        <w:t>применение</w:t>
      </w:r>
      <w:r w:rsidRPr="00674110">
        <w:rPr>
          <w:sz w:val="24"/>
          <w:szCs w:val="24"/>
        </w:rPr>
        <w:t>»</w:t>
      </w:r>
      <w:r w:rsidRPr="00674110">
        <w:rPr>
          <w:spacing w:val="-5"/>
          <w:sz w:val="24"/>
          <w:szCs w:val="24"/>
        </w:rPr>
        <w:t xml:space="preserve"> </w:t>
      </w:r>
      <w:r w:rsidRPr="00674110">
        <w:rPr>
          <w:sz w:val="24"/>
          <w:szCs w:val="24"/>
        </w:rPr>
        <w:t>включает:</w:t>
      </w:r>
    </w:p>
    <w:p w14:paraId="693AE1B2" w14:textId="77777777" w:rsidR="00704869" w:rsidRPr="00674110" w:rsidRDefault="00704869">
      <w:pPr>
        <w:pStyle w:val="a3"/>
        <w:ind w:left="0"/>
        <w:jc w:val="left"/>
        <w:rPr>
          <w:sz w:val="24"/>
          <w:szCs w:val="24"/>
        </w:rPr>
      </w:pPr>
    </w:p>
    <w:p w14:paraId="12F159AF" w14:textId="3DA9EDE7" w:rsidR="00704869" w:rsidRPr="00674110" w:rsidRDefault="000C3EBE">
      <w:pPr>
        <w:pStyle w:val="a3"/>
        <w:spacing w:before="8"/>
        <w:ind w:left="0"/>
        <w:jc w:val="left"/>
        <w:rPr>
          <w:sz w:val="24"/>
          <w:szCs w:val="24"/>
        </w:rPr>
      </w:pPr>
      <w:r w:rsidRPr="00674110">
        <w:rPr>
          <w:noProof/>
          <w:sz w:val="24"/>
          <w:szCs w:val="24"/>
        </w:rPr>
        <mc:AlternateContent>
          <mc:Choice Requires="wps">
            <w:drawing>
              <wp:anchor distT="0" distB="0" distL="0" distR="0" simplePos="0" relativeHeight="487589888" behindDoc="1" locked="0" layoutInCell="1" allowOverlap="1" wp14:anchorId="7A7E4F47" wp14:editId="341FA92D">
                <wp:simplePos x="0" y="0"/>
                <wp:positionH relativeFrom="page">
                  <wp:posOffset>646430</wp:posOffset>
                </wp:positionH>
                <wp:positionV relativeFrom="paragraph">
                  <wp:posOffset>220345</wp:posOffset>
                </wp:positionV>
                <wp:extent cx="1830070" cy="6350"/>
                <wp:effectExtent l="0" t="0" r="0" b="0"/>
                <wp:wrapTopAndBottom/>
                <wp:docPr id="8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E0F6" id="Rectangle 67" o:spid="_x0000_s1026" style="position:absolute;margin-left:50.9pt;margin-top:17.35pt;width:144.1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" fillcolor="black" stroked="f">
                <w10:wrap type="topAndBottom" anchorx="page"/>
              </v:rect>
            </w:pict>
          </mc:Fallback>
        </mc:AlternateContent>
      </w:r>
    </w:p>
    <w:p w14:paraId="500A5741" w14:textId="77777777" w:rsidR="00704869" w:rsidRPr="00674110" w:rsidRDefault="00274AC7">
      <w:pPr>
        <w:tabs>
          <w:tab w:val="left" w:pos="1512"/>
        </w:tabs>
        <w:spacing w:before="53"/>
        <w:ind w:left="792" w:right="297"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Описание</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приводится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разделе</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8"/>
          <w:sz w:val="24"/>
          <w:szCs w:val="24"/>
        </w:rPr>
        <w:t xml:space="preserve"> </w:t>
      </w:r>
      <w:r w:rsidRPr="00674110">
        <w:rPr>
          <w:sz w:val="24"/>
          <w:szCs w:val="24"/>
        </w:rPr>
        <w:t>настоящей</w:t>
      </w:r>
      <w:r w:rsidRPr="00674110">
        <w:rPr>
          <w:spacing w:val="1"/>
          <w:sz w:val="24"/>
          <w:szCs w:val="24"/>
        </w:rPr>
        <w:t xml:space="preserve"> </w:t>
      </w:r>
      <w:r w:rsidRPr="00674110">
        <w:rPr>
          <w:sz w:val="24"/>
          <w:szCs w:val="24"/>
        </w:rPr>
        <w:t>основной образовательной</w:t>
      </w:r>
      <w:r w:rsidRPr="00674110">
        <w:rPr>
          <w:spacing w:val="1"/>
          <w:sz w:val="24"/>
          <w:szCs w:val="24"/>
        </w:rPr>
        <w:t xml:space="preserve"> </w:t>
      </w:r>
      <w:r w:rsidRPr="00674110">
        <w:rPr>
          <w:sz w:val="24"/>
          <w:szCs w:val="24"/>
        </w:rPr>
        <w:t>программы.</w:t>
      </w:r>
    </w:p>
    <w:p w14:paraId="37C239CC" w14:textId="77777777" w:rsidR="00704869" w:rsidRPr="00674110" w:rsidRDefault="00704869">
      <w:pPr>
        <w:jc w:val="both"/>
        <w:rPr>
          <w:sz w:val="24"/>
          <w:szCs w:val="24"/>
        </w:rPr>
        <w:sectPr w:rsidR="00704869" w:rsidRPr="00674110" w:rsidSect="007C64C8">
          <w:type w:val="nextColumn"/>
          <w:pgSz w:w="11907" w:h="16840" w:code="9"/>
          <w:pgMar w:top="660" w:right="300" w:bottom="720" w:left="0" w:header="0" w:footer="532" w:gutter="0"/>
          <w:cols w:space="720"/>
        </w:sectPr>
      </w:pPr>
    </w:p>
    <w:p w14:paraId="31301124" w14:textId="77777777" w:rsidR="00704869" w:rsidRPr="00674110" w:rsidRDefault="00274AC7">
      <w:pPr>
        <w:pStyle w:val="a3"/>
        <w:spacing w:before="65" w:line="249" w:lineRule="auto"/>
        <w:ind w:right="296" w:firstLine="225"/>
        <w:rPr>
          <w:sz w:val="24"/>
          <w:szCs w:val="24"/>
        </w:rPr>
      </w:pPr>
      <w:r w:rsidRPr="00674110">
        <w:rPr>
          <w:sz w:val="24"/>
          <w:szCs w:val="24"/>
        </w:rPr>
        <w:lastRenderedPageBreak/>
        <w:t>использование</w:t>
      </w:r>
      <w:r w:rsidRPr="00674110">
        <w:rPr>
          <w:spacing w:val="1"/>
          <w:sz w:val="24"/>
          <w:szCs w:val="24"/>
        </w:rPr>
        <w:t xml:space="preserve"> </w:t>
      </w:r>
      <w:r w:rsidRPr="00674110">
        <w:rPr>
          <w:sz w:val="24"/>
          <w:szCs w:val="24"/>
        </w:rPr>
        <w:t>изучаемого</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различающихся</w:t>
      </w:r>
      <w:r w:rsidRPr="00674110">
        <w:rPr>
          <w:spacing w:val="1"/>
          <w:sz w:val="24"/>
          <w:szCs w:val="24"/>
        </w:rPr>
        <w:t xml:space="preserve"> </w:t>
      </w:r>
      <w:r w:rsidRPr="00674110">
        <w:rPr>
          <w:sz w:val="24"/>
          <w:szCs w:val="24"/>
        </w:rPr>
        <w:t>сложностью</w:t>
      </w:r>
      <w:r w:rsidRPr="00674110">
        <w:rPr>
          <w:spacing w:val="1"/>
          <w:sz w:val="24"/>
          <w:szCs w:val="24"/>
        </w:rPr>
        <w:t xml:space="preserve"> </w:t>
      </w:r>
      <w:r w:rsidRPr="00674110">
        <w:rPr>
          <w:sz w:val="24"/>
          <w:szCs w:val="24"/>
        </w:rPr>
        <w:t>предметного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сочетанием</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степенью</w:t>
      </w:r>
      <w:r w:rsidRPr="00674110">
        <w:rPr>
          <w:spacing w:val="1"/>
          <w:sz w:val="24"/>
          <w:szCs w:val="24"/>
        </w:rPr>
        <w:t xml:space="preserve"> </w:t>
      </w:r>
      <w:r w:rsidRPr="00674110">
        <w:rPr>
          <w:sz w:val="24"/>
          <w:szCs w:val="24"/>
        </w:rPr>
        <w:t>проработанности</w:t>
      </w:r>
      <w:r w:rsidRPr="00674110">
        <w:rPr>
          <w:spacing w:val="-1"/>
          <w:sz w:val="24"/>
          <w:szCs w:val="24"/>
        </w:rPr>
        <w:t xml:space="preserve"> </w:t>
      </w:r>
      <w:r w:rsidRPr="00674110">
        <w:rPr>
          <w:sz w:val="24"/>
          <w:szCs w:val="24"/>
        </w:rPr>
        <w:t>в</w:t>
      </w:r>
      <w:r w:rsidRPr="00674110">
        <w:rPr>
          <w:spacing w:val="8"/>
          <w:sz w:val="24"/>
          <w:szCs w:val="24"/>
        </w:rPr>
        <w:t xml:space="preserve"> </w:t>
      </w:r>
      <w:r w:rsidRPr="00674110">
        <w:rPr>
          <w:sz w:val="24"/>
          <w:szCs w:val="24"/>
        </w:rPr>
        <w:t>учебном</w:t>
      </w:r>
      <w:r w:rsidRPr="00674110">
        <w:rPr>
          <w:spacing w:val="3"/>
          <w:sz w:val="24"/>
          <w:szCs w:val="24"/>
        </w:rPr>
        <w:t xml:space="preserve"> </w:t>
      </w:r>
      <w:r w:rsidRPr="00674110">
        <w:rPr>
          <w:sz w:val="24"/>
          <w:szCs w:val="24"/>
        </w:rPr>
        <w:t>процессе;</w:t>
      </w:r>
    </w:p>
    <w:p w14:paraId="1C0E573D" w14:textId="77777777" w:rsidR="00704869" w:rsidRPr="00674110" w:rsidRDefault="00274AC7">
      <w:pPr>
        <w:pStyle w:val="a3"/>
        <w:spacing w:before="4" w:line="249" w:lineRule="auto"/>
        <w:ind w:right="293" w:firstLine="225"/>
        <w:rPr>
          <w:sz w:val="24"/>
          <w:szCs w:val="24"/>
        </w:rPr>
      </w:pPr>
      <w:r w:rsidRPr="00674110">
        <w:rPr>
          <w:sz w:val="24"/>
          <w:szCs w:val="24"/>
        </w:rPr>
        <w:t>использование специфических для предмета способов действий и видов</w:t>
      </w:r>
      <w:r w:rsidRPr="00674110">
        <w:rPr>
          <w:spacing w:val="-47"/>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получению</w:t>
      </w:r>
      <w:r w:rsidRPr="00674110">
        <w:rPr>
          <w:spacing w:val="1"/>
          <w:sz w:val="24"/>
          <w:szCs w:val="24"/>
        </w:rPr>
        <w:t xml:space="preserve"> </w:t>
      </w:r>
      <w:r w:rsidRPr="00674110">
        <w:rPr>
          <w:sz w:val="24"/>
          <w:szCs w:val="24"/>
        </w:rPr>
        <w:t>нового</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интерпретации,</w:t>
      </w:r>
      <w:r w:rsidRPr="00674110">
        <w:rPr>
          <w:spacing w:val="1"/>
          <w:sz w:val="24"/>
          <w:szCs w:val="24"/>
        </w:rPr>
        <w:t xml:space="preserve"> </w:t>
      </w:r>
      <w:r w:rsidRPr="00674110">
        <w:rPr>
          <w:spacing w:val="-1"/>
          <w:sz w:val="24"/>
          <w:szCs w:val="24"/>
        </w:rPr>
        <w:t>применению</w:t>
      </w:r>
      <w:r w:rsidRPr="00674110">
        <w:rPr>
          <w:spacing w:val="-10"/>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преобразованию</w:t>
      </w:r>
      <w:r w:rsidRPr="00674110">
        <w:rPr>
          <w:spacing w:val="-10"/>
          <w:sz w:val="24"/>
          <w:szCs w:val="24"/>
        </w:rPr>
        <w:t xml:space="preserve"> </w:t>
      </w:r>
      <w:r w:rsidRPr="00674110">
        <w:rPr>
          <w:sz w:val="24"/>
          <w:szCs w:val="24"/>
        </w:rPr>
        <w:t>при</w:t>
      </w:r>
      <w:r w:rsidRPr="00674110">
        <w:rPr>
          <w:spacing w:val="-10"/>
          <w:sz w:val="24"/>
          <w:szCs w:val="24"/>
        </w:rPr>
        <w:t xml:space="preserve"> </w:t>
      </w:r>
      <w:r w:rsidRPr="00674110">
        <w:rPr>
          <w:sz w:val="24"/>
          <w:szCs w:val="24"/>
        </w:rPr>
        <w:t>решении</w:t>
      </w:r>
      <w:r w:rsidRPr="00674110">
        <w:rPr>
          <w:spacing w:val="-6"/>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задач/проблем,</w:t>
      </w:r>
      <w:r w:rsidRPr="00674110">
        <w:rPr>
          <w:spacing w:val="-6"/>
          <w:sz w:val="24"/>
          <w:szCs w:val="24"/>
        </w:rPr>
        <w:t xml:space="preserve"> </w:t>
      </w:r>
      <w:r w:rsidRPr="00674110">
        <w:rPr>
          <w:sz w:val="24"/>
          <w:szCs w:val="24"/>
        </w:rPr>
        <w:t>в</w:t>
      </w:r>
      <w:r w:rsidRPr="00674110">
        <w:rPr>
          <w:spacing w:val="-11"/>
          <w:sz w:val="24"/>
          <w:szCs w:val="24"/>
        </w:rPr>
        <w:t xml:space="preserve"> </w:t>
      </w:r>
      <w:r w:rsidRPr="00674110">
        <w:rPr>
          <w:sz w:val="24"/>
          <w:szCs w:val="24"/>
        </w:rPr>
        <w:t>том</w:t>
      </w:r>
      <w:r w:rsidRPr="00674110">
        <w:rPr>
          <w:spacing w:val="-48"/>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ходе</w:t>
      </w:r>
      <w:r w:rsidRPr="00674110">
        <w:rPr>
          <w:spacing w:val="1"/>
          <w:sz w:val="24"/>
          <w:szCs w:val="24"/>
        </w:rPr>
        <w:t xml:space="preserve"> </w:t>
      </w:r>
      <w:r w:rsidRPr="00674110">
        <w:rPr>
          <w:sz w:val="24"/>
          <w:szCs w:val="24"/>
        </w:rPr>
        <w:t>поисковой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учебно-исследовательской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учебно-проектной</w:t>
      </w:r>
      <w:r w:rsidRPr="00674110">
        <w:rPr>
          <w:spacing w:val="-1"/>
          <w:sz w:val="24"/>
          <w:szCs w:val="24"/>
        </w:rPr>
        <w:t xml:space="preserve"> </w:t>
      </w:r>
      <w:r w:rsidRPr="00674110">
        <w:rPr>
          <w:sz w:val="24"/>
          <w:szCs w:val="24"/>
        </w:rPr>
        <w:t>деятельности.</w:t>
      </w:r>
    </w:p>
    <w:p w14:paraId="6D358BBC" w14:textId="77777777" w:rsidR="00704869" w:rsidRPr="00674110" w:rsidRDefault="00274AC7">
      <w:pPr>
        <w:pStyle w:val="a3"/>
        <w:spacing w:before="10" w:line="249" w:lineRule="auto"/>
        <w:ind w:right="294" w:firstLine="225"/>
        <w:rPr>
          <w:sz w:val="24"/>
          <w:szCs w:val="24"/>
        </w:rPr>
      </w:pPr>
      <w:r w:rsidRPr="00674110">
        <w:rPr>
          <w:sz w:val="24"/>
          <w:szCs w:val="24"/>
        </w:rPr>
        <w:t>Обобщённый</w:t>
      </w:r>
      <w:r w:rsidRPr="00674110">
        <w:rPr>
          <w:spacing w:val="1"/>
          <w:sz w:val="24"/>
          <w:szCs w:val="24"/>
        </w:rPr>
        <w:t xml:space="preserve"> </w:t>
      </w:r>
      <w:r w:rsidRPr="00674110">
        <w:rPr>
          <w:sz w:val="24"/>
          <w:szCs w:val="24"/>
        </w:rPr>
        <w:t>критерий</w:t>
      </w:r>
      <w:r w:rsidRPr="00674110">
        <w:rPr>
          <w:spacing w:val="1"/>
          <w:sz w:val="24"/>
          <w:szCs w:val="24"/>
        </w:rPr>
        <w:t xml:space="preserve"> </w:t>
      </w:r>
      <w:r w:rsidRPr="00674110">
        <w:rPr>
          <w:sz w:val="24"/>
          <w:szCs w:val="24"/>
        </w:rPr>
        <w:t>«</w:t>
      </w:r>
      <w:r w:rsidRPr="00674110">
        <w:rPr>
          <w:b/>
          <w:sz w:val="24"/>
          <w:szCs w:val="24"/>
        </w:rPr>
        <w:t>функциональность</w:t>
      </w:r>
      <w:r w:rsidRPr="00674110">
        <w:rPr>
          <w:sz w:val="24"/>
          <w:szCs w:val="24"/>
        </w:rPr>
        <w:t>»</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осознанное</w:t>
      </w:r>
      <w:r w:rsidRPr="00674110">
        <w:rPr>
          <w:spacing w:val="1"/>
          <w:sz w:val="24"/>
          <w:szCs w:val="24"/>
        </w:rPr>
        <w:t xml:space="preserve"> </w:t>
      </w:r>
      <w:r w:rsidRPr="00674110">
        <w:rPr>
          <w:sz w:val="24"/>
          <w:szCs w:val="24"/>
        </w:rPr>
        <w:t>использование приобретённых знаний и способов действий при решении</w:t>
      </w:r>
      <w:r w:rsidRPr="00674110">
        <w:rPr>
          <w:spacing w:val="1"/>
          <w:sz w:val="24"/>
          <w:szCs w:val="24"/>
        </w:rPr>
        <w:t xml:space="preserve"> </w:t>
      </w:r>
      <w:r w:rsidRPr="00674110">
        <w:rPr>
          <w:sz w:val="24"/>
          <w:szCs w:val="24"/>
        </w:rPr>
        <w:t>внеучебных</w:t>
      </w:r>
      <w:r w:rsidRPr="00674110">
        <w:rPr>
          <w:spacing w:val="1"/>
          <w:sz w:val="24"/>
          <w:szCs w:val="24"/>
        </w:rPr>
        <w:t xml:space="preserve"> </w:t>
      </w:r>
      <w:r w:rsidRPr="00674110">
        <w:rPr>
          <w:sz w:val="24"/>
          <w:szCs w:val="24"/>
        </w:rPr>
        <w:t>проблем,</w:t>
      </w:r>
      <w:r w:rsidRPr="00674110">
        <w:rPr>
          <w:spacing w:val="1"/>
          <w:sz w:val="24"/>
          <w:szCs w:val="24"/>
        </w:rPr>
        <w:t xml:space="preserve"> </w:t>
      </w:r>
      <w:r w:rsidRPr="00674110">
        <w:rPr>
          <w:sz w:val="24"/>
          <w:szCs w:val="24"/>
        </w:rPr>
        <w:t>различающихся</w:t>
      </w:r>
      <w:r w:rsidRPr="00674110">
        <w:rPr>
          <w:spacing w:val="1"/>
          <w:sz w:val="24"/>
          <w:szCs w:val="24"/>
        </w:rPr>
        <w:t xml:space="preserve"> </w:t>
      </w:r>
      <w:r w:rsidRPr="00674110">
        <w:rPr>
          <w:sz w:val="24"/>
          <w:szCs w:val="24"/>
        </w:rPr>
        <w:t>сложностью</w:t>
      </w:r>
      <w:r w:rsidRPr="00674110">
        <w:rPr>
          <w:spacing w:val="1"/>
          <w:sz w:val="24"/>
          <w:szCs w:val="24"/>
        </w:rPr>
        <w:t xml:space="preserve"> </w:t>
      </w:r>
      <w:r w:rsidRPr="00674110">
        <w:rPr>
          <w:sz w:val="24"/>
          <w:szCs w:val="24"/>
        </w:rPr>
        <w:t>предметного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читательских</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контекста,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сочетанием</w:t>
      </w:r>
      <w:r w:rsidRPr="00674110">
        <w:rPr>
          <w:spacing w:val="1"/>
          <w:sz w:val="24"/>
          <w:szCs w:val="24"/>
        </w:rPr>
        <w:t xml:space="preserve"> </w:t>
      </w:r>
      <w:r w:rsidRPr="00674110">
        <w:rPr>
          <w:sz w:val="24"/>
          <w:szCs w:val="24"/>
        </w:rPr>
        <w:t>когнитивных</w:t>
      </w:r>
      <w:r w:rsidRPr="00674110">
        <w:rPr>
          <w:spacing w:val="1"/>
          <w:sz w:val="24"/>
          <w:szCs w:val="24"/>
        </w:rPr>
        <w:t xml:space="preserve"> </w:t>
      </w:r>
      <w:r w:rsidRPr="00674110">
        <w:rPr>
          <w:sz w:val="24"/>
          <w:szCs w:val="24"/>
        </w:rPr>
        <w:t>операций.</w:t>
      </w:r>
    </w:p>
    <w:p w14:paraId="3A3E9D90" w14:textId="40B5F124" w:rsidR="00704869" w:rsidRPr="00674110" w:rsidRDefault="00274AC7">
      <w:pPr>
        <w:pStyle w:val="a3"/>
        <w:spacing w:line="249" w:lineRule="auto"/>
        <w:ind w:right="291" w:firstLine="225"/>
        <w:rPr>
          <w:sz w:val="24"/>
          <w:szCs w:val="24"/>
        </w:rPr>
      </w:pPr>
      <w:r w:rsidRPr="00674110">
        <w:rPr>
          <w:sz w:val="24"/>
          <w:szCs w:val="24"/>
        </w:rPr>
        <w:t>Оценка</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ведётся</w:t>
      </w:r>
      <w:r w:rsidRPr="00674110">
        <w:rPr>
          <w:spacing w:val="1"/>
          <w:sz w:val="24"/>
          <w:szCs w:val="24"/>
        </w:rPr>
        <w:t xml:space="preserve"> </w:t>
      </w:r>
      <w:r w:rsidRPr="00674110">
        <w:rPr>
          <w:sz w:val="24"/>
          <w:szCs w:val="24"/>
        </w:rPr>
        <w:t>каждым</w:t>
      </w:r>
      <w:r w:rsidRPr="00674110">
        <w:rPr>
          <w:spacing w:val="1"/>
          <w:sz w:val="24"/>
          <w:szCs w:val="24"/>
        </w:rPr>
        <w:t xml:space="preserve"> </w:t>
      </w:r>
      <w:r w:rsidRPr="00674110">
        <w:rPr>
          <w:sz w:val="24"/>
          <w:szCs w:val="24"/>
        </w:rPr>
        <w:t>педагогическим</w:t>
      </w:r>
      <w:r w:rsidRPr="00674110">
        <w:rPr>
          <w:spacing w:val="1"/>
          <w:sz w:val="24"/>
          <w:szCs w:val="24"/>
        </w:rPr>
        <w:t xml:space="preserve"> </w:t>
      </w:r>
      <w:r w:rsidRPr="00674110">
        <w:rPr>
          <w:sz w:val="24"/>
          <w:szCs w:val="24"/>
        </w:rPr>
        <w:t>работником в ходе процедур текущей, тематической, промежуточной и</w:t>
      </w:r>
      <w:r w:rsidRPr="00674110">
        <w:rPr>
          <w:spacing w:val="1"/>
          <w:sz w:val="24"/>
          <w:szCs w:val="24"/>
        </w:rPr>
        <w:t xml:space="preserve"> </w:t>
      </w:r>
      <w:r w:rsidRPr="00674110">
        <w:rPr>
          <w:sz w:val="24"/>
          <w:szCs w:val="24"/>
        </w:rPr>
        <w:t>итоговой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 администрацией</w:t>
      </w:r>
      <w:r w:rsidRPr="00674110">
        <w:rPr>
          <w:spacing w:val="1"/>
          <w:sz w:val="24"/>
          <w:szCs w:val="24"/>
        </w:rPr>
        <w:t xml:space="preserve"> </w:t>
      </w:r>
      <w:r w:rsidR="004571A4">
        <w:rPr>
          <w:spacing w:val="1"/>
          <w:sz w:val="24"/>
          <w:szCs w:val="24"/>
        </w:rPr>
        <w:t>ЧОУ ШОД</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ходе</w:t>
      </w:r>
      <w:r w:rsidRPr="00674110">
        <w:rPr>
          <w:spacing w:val="1"/>
          <w:sz w:val="24"/>
          <w:szCs w:val="24"/>
        </w:rPr>
        <w:t xml:space="preserve"> </w:t>
      </w:r>
      <w:r w:rsidRPr="00674110">
        <w:rPr>
          <w:sz w:val="24"/>
          <w:szCs w:val="24"/>
        </w:rPr>
        <w:t>внутришкольного</w:t>
      </w:r>
      <w:r w:rsidRPr="00674110">
        <w:rPr>
          <w:spacing w:val="-4"/>
          <w:sz w:val="24"/>
          <w:szCs w:val="24"/>
        </w:rPr>
        <w:t xml:space="preserve"> </w:t>
      </w:r>
      <w:r w:rsidRPr="00674110">
        <w:rPr>
          <w:sz w:val="24"/>
          <w:szCs w:val="24"/>
        </w:rPr>
        <w:t>мониторинга.</w:t>
      </w:r>
    </w:p>
    <w:p w14:paraId="0F2F774E" w14:textId="790D60EF" w:rsidR="00704869" w:rsidRPr="00674110" w:rsidRDefault="00274AC7">
      <w:pPr>
        <w:pStyle w:val="a3"/>
        <w:spacing w:before="3" w:line="249" w:lineRule="auto"/>
        <w:ind w:right="293" w:firstLine="225"/>
        <w:rPr>
          <w:sz w:val="24"/>
          <w:szCs w:val="24"/>
        </w:rPr>
      </w:pPr>
      <w:r w:rsidRPr="00674110">
        <w:rPr>
          <w:sz w:val="24"/>
          <w:szCs w:val="24"/>
        </w:rPr>
        <w:t>Особенности     оценки     по     отдельному     предмету     фиксируются</w:t>
      </w:r>
      <w:r w:rsidRPr="00674110">
        <w:rPr>
          <w:spacing w:val="1"/>
          <w:sz w:val="24"/>
          <w:szCs w:val="24"/>
        </w:rPr>
        <w:t xml:space="preserve"> </w:t>
      </w:r>
      <w:r w:rsidRPr="00674110">
        <w:rPr>
          <w:sz w:val="24"/>
          <w:szCs w:val="24"/>
        </w:rPr>
        <w:t>в приложении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которая</w:t>
      </w:r>
      <w:r w:rsidRPr="00674110">
        <w:rPr>
          <w:spacing w:val="1"/>
          <w:sz w:val="24"/>
          <w:szCs w:val="24"/>
        </w:rPr>
        <w:t xml:space="preserve"> </w:t>
      </w:r>
      <w:r w:rsidRPr="00674110">
        <w:rPr>
          <w:sz w:val="24"/>
          <w:szCs w:val="24"/>
        </w:rPr>
        <w:t>утверждается</w:t>
      </w:r>
      <w:r w:rsidRPr="00674110">
        <w:rPr>
          <w:spacing w:val="1"/>
          <w:sz w:val="24"/>
          <w:szCs w:val="24"/>
        </w:rPr>
        <w:t xml:space="preserve"> </w:t>
      </w:r>
      <w:r w:rsidRPr="00674110">
        <w:rPr>
          <w:sz w:val="24"/>
          <w:szCs w:val="24"/>
        </w:rPr>
        <w:t>педагогическим</w:t>
      </w:r>
      <w:r w:rsidRPr="00674110">
        <w:rPr>
          <w:spacing w:val="1"/>
          <w:sz w:val="24"/>
          <w:szCs w:val="24"/>
        </w:rPr>
        <w:t xml:space="preserve"> </w:t>
      </w:r>
      <w:r w:rsidRPr="00674110">
        <w:rPr>
          <w:sz w:val="24"/>
          <w:szCs w:val="24"/>
        </w:rPr>
        <w:t>советом</w:t>
      </w:r>
      <w:r w:rsidR="004571A4">
        <w:rPr>
          <w:spacing w:val="1"/>
          <w:sz w:val="24"/>
          <w:szCs w:val="24"/>
        </w:rPr>
        <w:t xml:space="preserve"> ЧОУ ШОД</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доводится</w:t>
      </w:r>
      <w:r w:rsidRPr="00674110">
        <w:rPr>
          <w:spacing w:val="1"/>
          <w:sz w:val="24"/>
          <w:szCs w:val="24"/>
        </w:rPr>
        <w:t xml:space="preserve"> </w:t>
      </w:r>
      <w:r w:rsidRPr="00674110">
        <w:rPr>
          <w:sz w:val="24"/>
          <w:szCs w:val="24"/>
        </w:rPr>
        <w:t>до</w:t>
      </w:r>
      <w:r w:rsidRPr="00674110">
        <w:rPr>
          <w:spacing w:val="1"/>
          <w:sz w:val="24"/>
          <w:szCs w:val="24"/>
        </w:rPr>
        <w:t xml:space="preserve"> </w:t>
      </w:r>
      <w:r w:rsidRPr="00674110">
        <w:rPr>
          <w:sz w:val="24"/>
          <w:szCs w:val="24"/>
        </w:rPr>
        <w:t>сведения</w:t>
      </w:r>
      <w:r w:rsidRPr="00674110">
        <w:rPr>
          <w:spacing w:val="1"/>
          <w:sz w:val="24"/>
          <w:szCs w:val="24"/>
        </w:rPr>
        <w:t xml:space="preserve"> </w:t>
      </w:r>
      <w:r w:rsidRPr="00674110">
        <w:rPr>
          <w:sz w:val="24"/>
          <w:szCs w:val="24"/>
        </w:rPr>
        <w:t>обучающихся 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родителей (законных</w:t>
      </w:r>
      <w:r w:rsidRPr="00674110">
        <w:rPr>
          <w:spacing w:val="1"/>
          <w:sz w:val="24"/>
          <w:szCs w:val="24"/>
        </w:rPr>
        <w:t xml:space="preserve"> </w:t>
      </w:r>
      <w:r w:rsidRPr="00674110">
        <w:rPr>
          <w:sz w:val="24"/>
          <w:szCs w:val="24"/>
        </w:rPr>
        <w:t>представителей).</w:t>
      </w:r>
    </w:p>
    <w:p w14:paraId="2B00A495" w14:textId="77777777" w:rsidR="00704869" w:rsidRPr="00674110" w:rsidRDefault="00274AC7">
      <w:pPr>
        <w:pStyle w:val="a3"/>
        <w:spacing w:before="3"/>
        <w:ind w:left="1018"/>
        <w:rPr>
          <w:sz w:val="24"/>
          <w:szCs w:val="24"/>
        </w:rPr>
      </w:pPr>
      <w:r w:rsidRPr="00674110">
        <w:rPr>
          <w:sz w:val="24"/>
          <w:szCs w:val="24"/>
        </w:rPr>
        <w:t>Описание</w:t>
      </w:r>
      <w:r w:rsidRPr="00674110">
        <w:rPr>
          <w:spacing w:val="-3"/>
          <w:sz w:val="24"/>
          <w:szCs w:val="24"/>
        </w:rPr>
        <w:t xml:space="preserve"> </w:t>
      </w:r>
      <w:r w:rsidRPr="00674110">
        <w:rPr>
          <w:sz w:val="24"/>
          <w:szCs w:val="24"/>
        </w:rPr>
        <w:t>должно</w:t>
      </w:r>
      <w:r w:rsidRPr="00674110">
        <w:rPr>
          <w:spacing w:val="-4"/>
          <w:sz w:val="24"/>
          <w:szCs w:val="24"/>
        </w:rPr>
        <w:t xml:space="preserve"> </w:t>
      </w:r>
      <w:r w:rsidRPr="00674110">
        <w:rPr>
          <w:sz w:val="24"/>
          <w:szCs w:val="24"/>
        </w:rPr>
        <w:t>включать:</w:t>
      </w:r>
    </w:p>
    <w:p w14:paraId="52B6B947" w14:textId="77777777" w:rsidR="00704869" w:rsidRPr="00674110" w:rsidRDefault="00274AC7" w:rsidP="0058064A">
      <w:pPr>
        <w:pStyle w:val="a5"/>
        <w:numPr>
          <w:ilvl w:val="3"/>
          <w:numId w:val="75"/>
        </w:numPr>
        <w:tabs>
          <w:tab w:val="left" w:pos="1297"/>
        </w:tabs>
        <w:spacing w:before="10" w:line="249" w:lineRule="auto"/>
        <w:ind w:right="291"/>
        <w:rPr>
          <w:sz w:val="24"/>
          <w:szCs w:val="24"/>
        </w:rPr>
      </w:pPr>
      <w:r w:rsidRPr="00674110">
        <w:rPr>
          <w:sz w:val="24"/>
          <w:szCs w:val="24"/>
        </w:rPr>
        <w:t>список итоговых планируемых результатов с указанием этапов их</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(текущая/тематическая;</w:t>
      </w:r>
      <w:r w:rsidRPr="00674110">
        <w:rPr>
          <w:spacing w:val="1"/>
          <w:sz w:val="24"/>
          <w:szCs w:val="24"/>
        </w:rPr>
        <w:t xml:space="preserve"> </w:t>
      </w:r>
      <w:r w:rsidRPr="00674110">
        <w:rPr>
          <w:sz w:val="24"/>
          <w:szCs w:val="24"/>
        </w:rPr>
        <w:t>устно/письменно/практика);</w:t>
      </w:r>
    </w:p>
    <w:p w14:paraId="46EEA7C4" w14:textId="77777777" w:rsidR="00704869" w:rsidRPr="00674110" w:rsidRDefault="00274AC7" w:rsidP="0058064A">
      <w:pPr>
        <w:pStyle w:val="a5"/>
        <w:numPr>
          <w:ilvl w:val="3"/>
          <w:numId w:val="75"/>
        </w:numPr>
        <w:tabs>
          <w:tab w:val="left" w:pos="1297"/>
        </w:tabs>
        <w:spacing w:before="3"/>
        <w:rPr>
          <w:sz w:val="24"/>
          <w:szCs w:val="24"/>
        </w:rPr>
      </w:pPr>
      <w:r w:rsidRPr="00674110">
        <w:rPr>
          <w:sz w:val="24"/>
          <w:szCs w:val="24"/>
        </w:rPr>
        <w:t>требования</w:t>
      </w:r>
      <w:r w:rsidRPr="00674110">
        <w:rPr>
          <w:spacing w:val="-4"/>
          <w:sz w:val="24"/>
          <w:szCs w:val="24"/>
        </w:rPr>
        <w:t xml:space="preserve"> </w:t>
      </w:r>
      <w:r w:rsidRPr="00674110">
        <w:rPr>
          <w:sz w:val="24"/>
          <w:szCs w:val="24"/>
        </w:rPr>
        <w:t>к</w:t>
      </w:r>
      <w:r w:rsidRPr="00674110">
        <w:rPr>
          <w:spacing w:val="-4"/>
          <w:sz w:val="24"/>
          <w:szCs w:val="24"/>
        </w:rPr>
        <w:t xml:space="preserve"> </w:t>
      </w:r>
      <w:r w:rsidRPr="00674110">
        <w:rPr>
          <w:sz w:val="24"/>
          <w:szCs w:val="24"/>
        </w:rPr>
        <w:t>выставлению</w:t>
      </w:r>
      <w:r w:rsidRPr="00674110">
        <w:rPr>
          <w:spacing w:val="-4"/>
          <w:sz w:val="24"/>
          <w:szCs w:val="24"/>
        </w:rPr>
        <w:t xml:space="preserve"> </w:t>
      </w:r>
      <w:r w:rsidRPr="00674110">
        <w:rPr>
          <w:sz w:val="24"/>
          <w:szCs w:val="24"/>
        </w:rPr>
        <w:t>отметок</w:t>
      </w:r>
      <w:r w:rsidRPr="00674110">
        <w:rPr>
          <w:spacing w:val="-4"/>
          <w:sz w:val="24"/>
          <w:szCs w:val="24"/>
        </w:rPr>
        <w:t xml:space="preserve"> </w:t>
      </w:r>
      <w:r w:rsidRPr="00674110">
        <w:rPr>
          <w:sz w:val="24"/>
          <w:szCs w:val="24"/>
        </w:rPr>
        <w:t>за</w:t>
      </w:r>
      <w:r w:rsidRPr="00674110">
        <w:rPr>
          <w:spacing w:val="-6"/>
          <w:sz w:val="24"/>
          <w:szCs w:val="24"/>
        </w:rPr>
        <w:t xml:space="preserve"> </w:t>
      </w:r>
      <w:r w:rsidRPr="00674110">
        <w:rPr>
          <w:sz w:val="24"/>
          <w:szCs w:val="24"/>
        </w:rPr>
        <w:t>промежуточную</w:t>
      </w:r>
      <w:r w:rsidRPr="00674110">
        <w:rPr>
          <w:spacing w:val="-4"/>
          <w:sz w:val="24"/>
          <w:szCs w:val="24"/>
        </w:rPr>
        <w:t xml:space="preserve"> </w:t>
      </w:r>
      <w:r w:rsidRPr="00674110">
        <w:rPr>
          <w:sz w:val="24"/>
          <w:szCs w:val="24"/>
        </w:rPr>
        <w:t>аттестацию;</w:t>
      </w:r>
    </w:p>
    <w:p w14:paraId="4CA6F546" w14:textId="77777777" w:rsidR="00704869" w:rsidRPr="00674110" w:rsidRDefault="00274AC7" w:rsidP="0058064A">
      <w:pPr>
        <w:pStyle w:val="a5"/>
        <w:numPr>
          <w:ilvl w:val="3"/>
          <w:numId w:val="75"/>
        </w:numPr>
        <w:tabs>
          <w:tab w:val="left" w:pos="1297"/>
        </w:tabs>
        <w:spacing w:before="10"/>
        <w:rPr>
          <w:sz w:val="24"/>
          <w:szCs w:val="24"/>
        </w:rPr>
      </w:pPr>
      <w:r w:rsidRPr="00674110">
        <w:rPr>
          <w:sz w:val="24"/>
          <w:szCs w:val="24"/>
        </w:rPr>
        <w:t>график</w:t>
      </w:r>
      <w:r w:rsidRPr="00674110">
        <w:rPr>
          <w:spacing w:val="-5"/>
          <w:sz w:val="24"/>
          <w:szCs w:val="24"/>
        </w:rPr>
        <w:t xml:space="preserve"> </w:t>
      </w:r>
      <w:r w:rsidRPr="00674110">
        <w:rPr>
          <w:sz w:val="24"/>
          <w:szCs w:val="24"/>
        </w:rPr>
        <w:t>контрольных</w:t>
      </w:r>
      <w:r w:rsidRPr="00674110">
        <w:rPr>
          <w:spacing w:val="-4"/>
          <w:sz w:val="24"/>
          <w:szCs w:val="24"/>
        </w:rPr>
        <w:t xml:space="preserve"> </w:t>
      </w:r>
      <w:r w:rsidRPr="00674110">
        <w:rPr>
          <w:sz w:val="24"/>
          <w:szCs w:val="24"/>
        </w:rPr>
        <w:t>мероприятий.</w:t>
      </w:r>
    </w:p>
    <w:p w14:paraId="3C1C6DEC" w14:textId="77777777" w:rsidR="00704869" w:rsidRPr="00674110" w:rsidRDefault="00704869">
      <w:pPr>
        <w:pStyle w:val="a3"/>
        <w:spacing w:before="10"/>
        <w:ind w:left="0"/>
        <w:jc w:val="left"/>
        <w:rPr>
          <w:sz w:val="24"/>
          <w:szCs w:val="24"/>
        </w:rPr>
      </w:pPr>
    </w:p>
    <w:p w14:paraId="29B1DB5D" w14:textId="77777777" w:rsidR="00704869" w:rsidRPr="00674110" w:rsidRDefault="00274AC7" w:rsidP="0058064A">
      <w:pPr>
        <w:pStyle w:val="2"/>
        <w:numPr>
          <w:ilvl w:val="2"/>
          <w:numId w:val="75"/>
        </w:numPr>
        <w:tabs>
          <w:tab w:val="left" w:pos="1344"/>
        </w:tabs>
        <w:rPr>
          <w:sz w:val="24"/>
          <w:szCs w:val="24"/>
        </w:rPr>
      </w:pPr>
      <w:bookmarkStart w:id="5" w:name="_TOC_250021"/>
      <w:r w:rsidRPr="00674110">
        <w:rPr>
          <w:sz w:val="24"/>
          <w:szCs w:val="24"/>
        </w:rPr>
        <w:t>Организация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содержание</w:t>
      </w:r>
      <w:r w:rsidRPr="00674110">
        <w:rPr>
          <w:spacing w:val="-2"/>
          <w:sz w:val="24"/>
          <w:szCs w:val="24"/>
        </w:rPr>
        <w:t xml:space="preserve"> </w:t>
      </w:r>
      <w:r w:rsidRPr="00674110">
        <w:rPr>
          <w:sz w:val="24"/>
          <w:szCs w:val="24"/>
        </w:rPr>
        <w:t>оценочных</w:t>
      </w:r>
      <w:r w:rsidRPr="00674110">
        <w:rPr>
          <w:spacing w:val="-4"/>
          <w:sz w:val="24"/>
          <w:szCs w:val="24"/>
        </w:rPr>
        <w:t xml:space="preserve"> </w:t>
      </w:r>
      <w:bookmarkEnd w:id="5"/>
      <w:r w:rsidRPr="00674110">
        <w:rPr>
          <w:sz w:val="24"/>
          <w:szCs w:val="24"/>
        </w:rPr>
        <w:t>процедур</w:t>
      </w:r>
    </w:p>
    <w:p w14:paraId="27395674" w14:textId="77777777" w:rsidR="00704869" w:rsidRPr="00674110" w:rsidRDefault="00704869">
      <w:pPr>
        <w:pStyle w:val="a3"/>
        <w:spacing w:before="4"/>
        <w:ind w:left="0"/>
        <w:jc w:val="left"/>
        <w:rPr>
          <w:b/>
          <w:sz w:val="24"/>
          <w:szCs w:val="24"/>
        </w:rPr>
      </w:pPr>
    </w:p>
    <w:p w14:paraId="5DB6678C" w14:textId="77777777" w:rsidR="00704869" w:rsidRPr="00674110" w:rsidRDefault="00274AC7">
      <w:pPr>
        <w:pStyle w:val="a3"/>
        <w:spacing w:line="249" w:lineRule="auto"/>
        <w:ind w:right="292" w:firstLine="225"/>
        <w:rPr>
          <w:sz w:val="24"/>
          <w:szCs w:val="24"/>
        </w:rPr>
      </w:pPr>
      <w:r w:rsidRPr="00674110">
        <w:rPr>
          <w:b/>
          <w:sz w:val="24"/>
          <w:szCs w:val="24"/>
        </w:rPr>
        <w:t>Стартовая</w:t>
      </w:r>
      <w:r w:rsidRPr="00674110">
        <w:rPr>
          <w:b/>
          <w:spacing w:val="1"/>
          <w:sz w:val="24"/>
          <w:szCs w:val="24"/>
        </w:rPr>
        <w:t xml:space="preserve"> </w:t>
      </w:r>
      <w:r w:rsidRPr="00674110">
        <w:rPr>
          <w:b/>
          <w:sz w:val="24"/>
          <w:szCs w:val="24"/>
        </w:rPr>
        <w:t>педагогическая</w:t>
      </w:r>
      <w:r w:rsidRPr="00674110">
        <w:rPr>
          <w:b/>
          <w:spacing w:val="1"/>
          <w:sz w:val="24"/>
          <w:szCs w:val="24"/>
        </w:rPr>
        <w:t xml:space="preserve"> </w:t>
      </w:r>
      <w:r w:rsidRPr="00674110">
        <w:rPr>
          <w:b/>
          <w:sz w:val="24"/>
          <w:szCs w:val="24"/>
        </w:rPr>
        <w:t>диагностика</w:t>
      </w:r>
      <w:r w:rsidRPr="00674110">
        <w:rPr>
          <w:b/>
          <w:spacing w:val="1"/>
          <w:sz w:val="24"/>
          <w:szCs w:val="24"/>
        </w:rPr>
        <w:t xml:space="preserve"> </w:t>
      </w:r>
      <w:r w:rsidRPr="00674110">
        <w:rPr>
          <w:sz w:val="24"/>
          <w:szCs w:val="24"/>
        </w:rPr>
        <w:t>представляет</w:t>
      </w:r>
      <w:r w:rsidRPr="00674110">
        <w:rPr>
          <w:spacing w:val="1"/>
          <w:sz w:val="24"/>
          <w:szCs w:val="24"/>
        </w:rPr>
        <w:t xml:space="preserve"> </w:t>
      </w:r>
      <w:r w:rsidRPr="00674110">
        <w:rPr>
          <w:sz w:val="24"/>
          <w:szCs w:val="24"/>
        </w:rPr>
        <w:t>собой</w:t>
      </w:r>
      <w:r w:rsidRPr="00674110">
        <w:rPr>
          <w:spacing w:val="1"/>
          <w:sz w:val="24"/>
          <w:szCs w:val="24"/>
        </w:rPr>
        <w:t xml:space="preserve"> </w:t>
      </w:r>
      <w:r w:rsidRPr="00674110">
        <w:rPr>
          <w:sz w:val="24"/>
          <w:szCs w:val="24"/>
        </w:rPr>
        <w:t>процедуру оценки готовности к обучению на данном уровне образования.</w:t>
      </w:r>
      <w:r w:rsidRPr="00674110">
        <w:rPr>
          <w:spacing w:val="1"/>
          <w:sz w:val="24"/>
          <w:szCs w:val="24"/>
        </w:rPr>
        <w:t xml:space="preserve"> </w:t>
      </w:r>
      <w:r w:rsidRPr="00674110">
        <w:rPr>
          <w:sz w:val="24"/>
          <w:szCs w:val="24"/>
        </w:rPr>
        <w:t>Проводится</w:t>
      </w:r>
      <w:r w:rsidRPr="00674110">
        <w:rPr>
          <w:spacing w:val="1"/>
          <w:sz w:val="24"/>
          <w:szCs w:val="24"/>
        </w:rPr>
        <w:t xml:space="preserve"> </w:t>
      </w:r>
      <w:r w:rsidRPr="00674110">
        <w:rPr>
          <w:sz w:val="24"/>
          <w:szCs w:val="24"/>
        </w:rPr>
        <w:t>администрацией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начале</w:t>
      </w:r>
      <w:r w:rsidRPr="00674110">
        <w:rPr>
          <w:spacing w:val="1"/>
          <w:sz w:val="24"/>
          <w:szCs w:val="24"/>
        </w:rPr>
        <w:t xml:space="preserve"> </w:t>
      </w:r>
      <w:r w:rsidRPr="00674110">
        <w:rPr>
          <w:sz w:val="24"/>
          <w:szCs w:val="24"/>
        </w:rPr>
        <w:t>1</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выступает</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(точка</w:t>
      </w:r>
      <w:r w:rsidRPr="00674110">
        <w:rPr>
          <w:spacing w:val="1"/>
          <w:sz w:val="24"/>
          <w:szCs w:val="24"/>
        </w:rPr>
        <w:t xml:space="preserve"> </w:t>
      </w:r>
      <w:r w:rsidRPr="00674110">
        <w:rPr>
          <w:sz w:val="24"/>
          <w:szCs w:val="24"/>
        </w:rPr>
        <w:t>отсчёта)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динамики</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Объектом</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предпосылок</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овладению</w:t>
      </w:r>
      <w:r w:rsidRPr="00674110">
        <w:rPr>
          <w:spacing w:val="-1"/>
          <w:sz w:val="24"/>
          <w:szCs w:val="24"/>
        </w:rPr>
        <w:t xml:space="preserve"> </w:t>
      </w:r>
      <w:r w:rsidRPr="00674110">
        <w:rPr>
          <w:sz w:val="24"/>
          <w:szCs w:val="24"/>
        </w:rPr>
        <w:t>чтением,</w:t>
      </w:r>
      <w:r w:rsidRPr="00674110">
        <w:rPr>
          <w:spacing w:val="4"/>
          <w:sz w:val="24"/>
          <w:szCs w:val="24"/>
        </w:rPr>
        <w:t xml:space="preserve"> </w:t>
      </w:r>
      <w:r w:rsidRPr="00674110">
        <w:rPr>
          <w:sz w:val="24"/>
          <w:szCs w:val="24"/>
        </w:rPr>
        <w:t>грамотой и</w:t>
      </w:r>
      <w:r w:rsidRPr="00674110">
        <w:rPr>
          <w:spacing w:val="-1"/>
          <w:sz w:val="24"/>
          <w:szCs w:val="24"/>
        </w:rPr>
        <w:t xml:space="preserve"> </w:t>
      </w:r>
      <w:r w:rsidRPr="00674110">
        <w:rPr>
          <w:sz w:val="24"/>
          <w:szCs w:val="24"/>
        </w:rPr>
        <w:t>счётом</w:t>
      </w:r>
      <w:r w:rsidRPr="00674110">
        <w:rPr>
          <w:color w:val="C00000"/>
          <w:sz w:val="24"/>
          <w:szCs w:val="24"/>
        </w:rPr>
        <w:t>.</w:t>
      </w:r>
    </w:p>
    <w:p w14:paraId="22E66E4F" w14:textId="77777777" w:rsidR="004571A4" w:rsidRDefault="00274AC7" w:rsidP="004571A4">
      <w:pPr>
        <w:pStyle w:val="a3"/>
        <w:spacing w:before="2" w:line="252" w:lineRule="auto"/>
        <w:ind w:right="297" w:firstLine="225"/>
        <w:rPr>
          <w:spacing w:val="-47"/>
          <w:sz w:val="24"/>
          <w:szCs w:val="24"/>
        </w:rPr>
      </w:pPr>
      <w:r w:rsidRPr="00674110">
        <w:rPr>
          <w:sz w:val="24"/>
          <w:szCs w:val="24"/>
        </w:rPr>
        <w:t>Стартовая</w:t>
      </w:r>
      <w:r w:rsidRPr="00674110">
        <w:rPr>
          <w:spacing w:val="1"/>
          <w:sz w:val="24"/>
          <w:szCs w:val="24"/>
        </w:rPr>
        <w:t xml:space="preserve"> </w:t>
      </w:r>
      <w:r w:rsidRPr="00674110">
        <w:rPr>
          <w:sz w:val="24"/>
          <w:szCs w:val="24"/>
        </w:rPr>
        <w:t>диагностика</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проводиться</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педагогическими</w:t>
      </w:r>
      <w:r w:rsidRPr="00674110">
        <w:rPr>
          <w:spacing w:val="1"/>
          <w:sz w:val="24"/>
          <w:szCs w:val="24"/>
        </w:rPr>
        <w:t xml:space="preserve"> </w:t>
      </w:r>
      <w:r w:rsidRPr="00674110">
        <w:rPr>
          <w:sz w:val="24"/>
          <w:szCs w:val="24"/>
        </w:rPr>
        <w:t>работниками</w:t>
      </w:r>
      <w:r w:rsidRPr="00674110">
        <w:rPr>
          <w:spacing w:val="-4"/>
          <w:sz w:val="24"/>
          <w:szCs w:val="24"/>
        </w:rPr>
        <w:t xml:space="preserve"> </w:t>
      </w:r>
      <w:r w:rsidRPr="00674110">
        <w:rPr>
          <w:sz w:val="24"/>
          <w:szCs w:val="24"/>
        </w:rPr>
        <w:t>с</w:t>
      </w:r>
      <w:r w:rsidRPr="00674110">
        <w:rPr>
          <w:spacing w:val="-5"/>
          <w:sz w:val="24"/>
          <w:szCs w:val="24"/>
        </w:rPr>
        <w:t xml:space="preserve"> </w:t>
      </w:r>
      <w:r w:rsidRPr="00674110">
        <w:rPr>
          <w:sz w:val="24"/>
          <w:szCs w:val="24"/>
        </w:rPr>
        <w:t>целью</w:t>
      </w:r>
      <w:r w:rsidRPr="00674110">
        <w:rPr>
          <w:spacing w:val="-4"/>
          <w:sz w:val="24"/>
          <w:szCs w:val="24"/>
        </w:rPr>
        <w:t xml:space="preserve"> </w:t>
      </w:r>
      <w:r w:rsidRPr="00674110">
        <w:rPr>
          <w:sz w:val="24"/>
          <w:szCs w:val="24"/>
        </w:rPr>
        <w:t>оценки</w:t>
      </w:r>
      <w:r w:rsidRPr="00674110">
        <w:rPr>
          <w:spacing w:val="-4"/>
          <w:sz w:val="24"/>
          <w:szCs w:val="24"/>
        </w:rPr>
        <w:t xml:space="preserve"> </w:t>
      </w:r>
      <w:r w:rsidRPr="00674110">
        <w:rPr>
          <w:sz w:val="24"/>
          <w:szCs w:val="24"/>
        </w:rPr>
        <w:t>готовности к</w:t>
      </w:r>
      <w:r w:rsidRPr="00674110">
        <w:rPr>
          <w:spacing w:val="-4"/>
          <w:sz w:val="24"/>
          <w:szCs w:val="24"/>
        </w:rPr>
        <w:t xml:space="preserve"> </w:t>
      </w:r>
      <w:r w:rsidRPr="00674110">
        <w:rPr>
          <w:sz w:val="24"/>
          <w:szCs w:val="24"/>
        </w:rPr>
        <w:t>изучению</w:t>
      </w:r>
      <w:r w:rsidRPr="00674110">
        <w:rPr>
          <w:spacing w:val="-4"/>
          <w:sz w:val="24"/>
          <w:szCs w:val="24"/>
        </w:rPr>
        <w:t xml:space="preserve"> </w:t>
      </w:r>
      <w:r w:rsidRPr="00674110">
        <w:rPr>
          <w:sz w:val="24"/>
          <w:szCs w:val="24"/>
        </w:rPr>
        <w:t>отдельных</w:t>
      </w:r>
      <w:r w:rsidRPr="00674110">
        <w:rPr>
          <w:spacing w:val="-2"/>
          <w:sz w:val="24"/>
          <w:szCs w:val="24"/>
        </w:rPr>
        <w:t xml:space="preserve"> </w:t>
      </w:r>
      <w:r w:rsidRPr="00674110">
        <w:rPr>
          <w:sz w:val="24"/>
          <w:szCs w:val="24"/>
        </w:rPr>
        <w:t>предметов</w:t>
      </w:r>
      <w:r w:rsidR="004571A4">
        <w:rPr>
          <w:sz w:val="24"/>
          <w:szCs w:val="24"/>
        </w:rPr>
        <w:t xml:space="preserve"> </w:t>
      </w:r>
      <w:r w:rsidRPr="00674110">
        <w:rPr>
          <w:sz w:val="24"/>
          <w:szCs w:val="24"/>
        </w:rPr>
        <w:t>(разделов).</w:t>
      </w:r>
      <w:r w:rsidRPr="00674110">
        <w:rPr>
          <w:spacing w:val="28"/>
          <w:sz w:val="24"/>
          <w:szCs w:val="24"/>
        </w:rPr>
        <w:t xml:space="preserve"> </w:t>
      </w:r>
      <w:r w:rsidRPr="00674110">
        <w:rPr>
          <w:sz w:val="24"/>
          <w:szCs w:val="24"/>
        </w:rPr>
        <w:t>Результаты</w:t>
      </w:r>
      <w:r w:rsidRPr="00674110">
        <w:rPr>
          <w:spacing w:val="30"/>
          <w:sz w:val="24"/>
          <w:szCs w:val="24"/>
        </w:rPr>
        <w:t xml:space="preserve"> </w:t>
      </w:r>
      <w:r w:rsidRPr="00674110">
        <w:rPr>
          <w:sz w:val="24"/>
          <w:szCs w:val="24"/>
        </w:rPr>
        <w:t>стартовой</w:t>
      </w:r>
      <w:r w:rsidRPr="00674110">
        <w:rPr>
          <w:spacing w:val="30"/>
          <w:sz w:val="24"/>
          <w:szCs w:val="24"/>
        </w:rPr>
        <w:t xml:space="preserve"> </w:t>
      </w:r>
      <w:r w:rsidRPr="00674110">
        <w:rPr>
          <w:sz w:val="24"/>
          <w:szCs w:val="24"/>
        </w:rPr>
        <w:t>диагностики</w:t>
      </w:r>
      <w:r w:rsidRPr="00674110">
        <w:rPr>
          <w:spacing w:val="29"/>
          <w:sz w:val="24"/>
          <w:szCs w:val="24"/>
        </w:rPr>
        <w:t xml:space="preserve"> </w:t>
      </w:r>
      <w:r w:rsidRPr="00674110">
        <w:rPr>
          <w:sz w:val="24"/>
          <w:szCs w:val="24"/>
        </w:rPr>
        <w:t>являются</w:t>
      </w:r>
      <w:r w:rsidRPr="00674110">
        <w:rPr>
          <w:spacing w:val="30"/>
          <w:sz w:val="24"/>
          <w:szCs w:val="24"/>
        </w:rPr>
        <w:t xml:space="preserve"> </w:t>
      </w:r>
      <w:r w:rsidRPr="00674110">
        <w:rPr>
          <w:sz w:val="24"/>
          <w:szCs w:val="24"/>
        </w:rPr>
        <w:t>основанием</w:t>
      </w:r>
      <w:r w:rsidRPr="00674110">
        <w:rPr>
          <w:spacing w:val="33"/>
          <w:sz w:val="24"/>
          <w:szCs w:val="24"/>
        </w:rPr>
        <w:t xml:space="preserve"> </w:t>
      </w:r>
      <w:r w:rsidRPr="00674110">
        <w:rPr>
          <w:sz w:val="24"/>
          <w:szCs w:val="24"/>
        </w:rPr>
        <w:t>для</w:t>
      </w:r>
      <w:r w:rsidRPr="00674110">
        <w:rPr>
          <w:spacing w:val="-47"/>
          <w:sz w:val="24"/>
          <w:szCs w:val="24"/>
        </w:rPr>
        <w:t xml:space="preserve"> </w:t>
      </w:r>
      <w:r w:rsidRPr="00674110">
        <w:rPr>
          <w:spacing w:val="-1"/>
          <w:sz w:val="24"/>
          <w:szCs w:val="24"/>
        </w:rPr>
        <w:t xml:space="preserve">корректировки учебных </w:t>
      </w:r>
      <w:r w:rsidRPr="00674110">
        <w:rPr>
          <w:sz w:val="24"/>
          <w:szCs w:val="24"/>
        </w:rPr>
        <w:t>программ и индивидуализации учебного процесса.</w:t>
      </w:r>
      <w:r w:rsidRPr="00674110">
        <w:rPr>
          <w:spacing w:val="-47"/>
          <w:sz w:val="24"/>
          <w:szCs w:val="24"/>
        </w:rPr>
        <w:t xml:space="preserve"> </w:t>
      </w:r>
    </w:p>
    <w:p w14:paraId="5C95A39F" w14:textId="5A41A1BB" w:rsidR="00704869" w:rsidRPr="00674110" w:rsidRDefault="00274AC7" w:rsidP="004571A4">
      <w:pPr>
        <w:pStyle w:val="a3"/>
        <w:spacing w:before="2" w:line="252" w:lineRule="auto"/>
        <w:ind w:right="297" w:firstLine="225"/>
        <w:rPr>
          <w:sz w:val="24"/>
          <w:szCs w:val="24"/>
        </w:rPr>
      </w:pPr>
      <w:r w:rsidRPr="00674110">
        <w:rPr>
          <w:b/>
          <w:sz w:val="24"/>
          <w:szCs w:val="24"/>
        </w:rPr>
        <w:t>Текущая</w:t>
      </w:r>
      <w:r w:rsidRPr="00674110">
        <w:rPr>
          <w:b/>
          <w:sz w:val="24"/>
          <w:szCs w:val="24"/>
        </w:rPr>
        <w:tab/>
        <w:t>оценка</w:t>
      </w:r>
      <w:r w:rsidRPr="00674110">
        <w:rPr>
          <w:b/>
          <w:sz w:val="24"/>
          <w:szCs w:val="24"/>
        </w:rPr>
        <w:tab/>
      </w:r>
      <w:r w:rsidRPr="00674110">
        <w:rPr>
          <w:sz w:val="24"/>
          <w:szCs w:val="24"/>
        </w:rPr>
        <w:t>представляет</w:t>
      </w:r>
      <w:r w:rsidRPr="00674110">
        <w:rPr>
          <w:sz w:val="24"/>
          <w:szCs w:val="24"/>
        </w:rPr>
        <w:tab/>
        <w:t>собой</w:t>
      </w:r>
      <w:r w:rsidRPr="00674110">
        <w:rPr>
          <w:sz w:val="24"/>
          <w:szCs w:val="24"/>
        </w:rPr>
        <w:tab/>
        <w:t>процедуру</w:t>
      </w:r>
      <w:r w:rsidRPr="00674110">
        <w:rPr>
          <w:sz w:val="24"/>
          <w:szCs w:val="24"/>
        </w:rPr>
        <w:tab/>
        <w:t>оценки</w:t>
      </w:r>
      <w:r w:rsidRPr="00674110">
        <w:rPr>
          <w:spacing w:val="1"/>
          <w:sz w:val="24"/>
          <w:szCs w:val="24"/>
        </w:rPr>
        <w:t xml:space="preserve"> </w:t>
      </w:r>
      <w:r w:rsidRPr="00674110">
        <w:rPr>
          <w:sz w:val="24"/>
          <w:szCs w:val="24"/>
        </w:rPr>
        <w:t>индивидуального</w:t>
      </w:r>
      <w:r w:rsidRPr="00674110">
        <w:rPr>
          <w:spacing w:val="-2"/>
          <w:sz w:val="24"/>
          <w:szCs w:val="24"/>
        </w:rPr>
        <w:t xml:space="preserve"> </w:t>
      </w:r>
      <w:r w:rsidRPr="00674110">
        <w:rPr>
          <w:sz w:val="24"/>
          <w:szCs w:val="24"/>
        </w:rPr>
        <w:t>продвижения</w:t>
      </w:r>
      <w:r w:rsidRPr="00674110">
        <w:rPr>
          <w:spacing w:val="4"/>
          <w:sz w:val="24"/>
          <w:szCs w:val="24"/>
        </w:rPr>
        <w:t xml:space="preserve"> </w:t>
      </w:r>
      <w:r w:rsidRPr="00674110">
        <w:rPr>
          <w:sz w:val="24"/>
          <w:szCs w:val="24"/>
        </w:rPr>
        <w:t>в</w:t>
      </w:r>
      <w:r w:rsidRPr="00674110">
        <w:rPr>
          <w:spacing w:val="4"/>
          <w:sz w:val="24"/>
          <w:szCs w:val="24"/>
        </w:rPr>
        <w:t xml:space="preserve"> </w:t>
      </w:r>
      <w:r w:rsidRPr="00674110">
        <w:rPr>
          <w:sz w:val="24"/>
          <w:szCs w:val="24"/>
        </w:rPr>
        <w:t>освоении</w:t>
      </w:r>
      <w:r w:rsidRPr="00674110">
        <w:rPr>
          <w:spacing w:val="1"/>
          <w:sz w:val="24"/>
          <w:szCs w:val="24"/>
        </w:rPr>
        <w:t xml:space="preserve"> </w:t>
      </w:r>
      <w:r w:rsidRPr="00674110">
        <w:rPr>
          <w:sz w:val="24"/>
          <w:szCs w:val="24"/>
        </w:rPr>
        <w:t>программы</w:t>
      </w:r>
      <w:r w:rsidRPr="00674110">
        <w:rPr>
          <w:spacing w:val="-3"/>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47"/>
          <w:sz w:val="24"/>
          <w:szCs w:val="24"/>
        </w:rPr>
        <w:t xml:space="preserve"> </w:t>
      </w:r>
      <w:r w:rsidRPr="00674110">
        <w:rPr>
          <w:sz w:val="24"/>
          <w:szCs w:val="24"/>
        </w:rPr>
        <w:t>Текущая</w:t>
      </w:r>
      <w:r w:rsidRPr="00674110">
        <w:rPr>
          <w:spacing w:val="8"/>
          <w:sz w:val="24"/>
          <w:szCs w:val="24"/>
        </w:rPr>
        <w:t xml:space="preserve"> </w:t>
      </w:r>
      <w:r w:rsidRPr="00674110">
        <w:rPr>
          <w:sz w:val="24"/>
          <w:szCs w:val="24"/>
        </w:rPr>
        <w:t>оценка</w:t>
      </w:r>
      <w:r w:rsidRPr="00674110">
        <w:rPr>
          <w:spacing w:val="11"/>
          <w:sz w:val="24"/>
          <w:szCs w:val="24"/>
        </w:rPr>
        <w:t xml:space="preserve"> </w:t>
      </w:r>
      <w:r w:rsidRPr="00674110">
        <w:rPr>
          <w:sz w:val="24"/>
          <w:szCs w:val="24"/>
        </w:rPr>
        <w:t>может</w:t>
      </w:r>
      <w:r w:rsidRPr="00674110">
        <w:rPr>
          <w:spacing w:val="8"/>
          <w:sz w:val="24"/>
          <w:szCs w:val="24"/>
        </w:rPr>
        <w:t xml:space="preserve"> </w:t>
      </w:r>
      <w:r w:rsidRPr="00674110">
        <w:rPr>
          <w:sz w:val="24"/>
          <w:szCs w:val="24"/>
        </w:rPr>
        <w:t>быть</w:t>
      </w:r>
      <w:r w:rsidRPr="00674110">
        <w:rPr>
          <w:spacing w:val="12"/>
          <w:sz w:val="24"/>
          <w:szCs w:val="24"/>
        </w:rPr>
        <w:t xml:space="preserve"> </w:t>
      </w:r>
      <w:r w:rsidRPr="00674110">
        <w:rPr>
          <w:b/>
          <w:i/>
          <w:sz w:val="24"/>
          <w:szCs w:val="24"/>
        </w:rPr>
        <w:t>формирующей</w:t>
      </w:r>
      <w:r w:rsidRPr="00674110">
        <w:rPr>
          <w:sz w:val="24"/>
          <w:szCs w:val="24"/>
        </w:rPr>
        <w:t>,</w:t>
      </w:r>
      <w:r w:rsidRPr="00674110">
        <w:rPr>
          <w:spacing w:val="12"/>
          <w:sz w:val="24"/>
          <w:szCs w:val="24"/>
        </w:rPr>
        <w:t xml:space="preserve"> </w:t>
      </w:r>
      <w:r w:rsidRPr="00674110">
        <w:rPr>
          <w:sz w:val="24"/>
          <w:szCs w:val="24"/>
        </w:rPr>
        <w:t>т.</w:t>
      </w:r>
      <w:r w:rsidRPr="00674110">
        <w:rPr>
          <w:spacing w:val="12"/>
          <w:sz w:val="24"/>
          <w:szCs w:val="24"/>
        </w:rPr>
        <w:t xml:space="preserve"> </w:t>
      </w:r>
      <w:r w:rsidRPr="00674110">
        <w:rPr>
          <w:sz w:val="24"/>
          <w:szCs w:val="24"/>
        </w:rPr>
        <w:t>е.</w:t>
      </w:r>
      <w:r w:rsidRPr="00674110">
        <w:rPr>
          <w:spacing w:val="12"/>
          <w:sz w:val="24"/>
          <w:szCs w:val="24"/>
        </w:rPr>
        <w:t xml:space="preserve"> </w:t>
      </w:r>
      <w:r w:rsidRPr="00674110">
        <w:rPr>
          <w:sz w:val="24"/>
          <w:szCs w:val="24"/>
        </w:rPr>
        <w:t>поддерживающей</w:t>
      </w:r>
      <w:r w:rsidRPr="00674110">
        <w:rPr>
          <w:spacing w:val="7"/>
          <w:sz w:val="24"/>
          <w:szCs w:val="24"/>
        </w:rPr>
        <w:t xml:space="preserve"> </w:t>
      </w:r>
      <w:r w:rsidRPr="00674110">
        <w:rPr>
          <w:sz w:val="24"/>
          <w:szCs w:val="24"/>
        </w:rPr>
        <w:t>и</w:t>
      </w:r>
      <w:r w:rsidRPr="00674110">
        <w:rPr>
          <w:spacing w:val="-47"/>
          <w:sz w:val="24"/>
          <w:szCs w:val="24"/>
        </w:rPr>
        <w:t xml:space="preserve"> </w:t>
      </w:r>
      <w:r w:rsidRPr="00674110">
        <w:rPr>
          <w:sz w:val="24"/>
          <w:szCs w:val="24"/>
        </w:rPr>
        <w:t>направляющей</w:t>
      </w:r>
      <w:r w:rsidRPr="00674110">
        <w:rPr>
          <w:spacing w:val="-10"/>
          <w:sz w:val="24"/>
          <w:szCs w:val="24"/>
        </w:rPr>
        <w:t xml:space="preserve"> </w:t>
      </w:r>
      <w:r w:rsidRPr="00674110">
        <w:rPr>
          <w:sz w:val="24"/>
          <w:szCs w:val="24"/>
        </w:rPr>
        <w:t>усилия</w:t>
      </w:r>
      <w:r w:rsidRPr="00674110">
        <w:rPr>
          <w:spacing w:val="-3"/>
          <w:sz w:val="24"/>
          <w:szCs w:val="24"/>
        </w:rPr>
        <w:t xml:space="preserve"> </w:t>
      </w:r>
      <w:r w:rsidRPr="00674110">
        <w:rPr>
          <w:sz w:val="24"/>
          <w:szCs w:val="24"/>
        </w:rPr>
        <w:t>обучающегося,</w:t>
      </w:r>
      <w:r w:rsidRPr="00674110">
        <w:rPr>
          <w:spacing w:val="-5"/>
          <w:sz w:val="24"/>
          <w:szCs w:val="24"/>
        </w:rPr>
        <w:t xml:space="preserve"> </w:t>
      </w:r>
      <w:r w:rsidRPr="00674110">
        <w:rPr>
          <w:sz w:val="24"/>
          <w:szCs w:val="24"/>
        </w:rPr>
        <w:t>включающей</w:t>
      </w:r>
      <w:r w:rsidRPr="00674110">
        <w:rPr>
          <w:spacing w:val="-9"/>
          <w:sz w:val="24"/>
          <w:szCs w:val="24"/>
        </w:rPr>
        <w:t xml:space="preserve"> </w:t>
      </w:r>
      <w:r w:rsidRPr="00674110">
        <w:rPr>
          <w:sz w:val="24"/>
          <w:szCs w:val="24"/>
        </w:rPr>
        <w:t>его</w:t>
      </w:r>
      <w:r w:rsidRPr="00674110">
        <w:rPr>
          <w:spacing w:val="-11"/>
          <w:sz w:val="24"/>
          <w:szCs w:val="24"/>
        </w:rPr>
        <w:t xml:space="preserve"> </w:t>
      </w:r>
      <w:r w:rsidRPr="00674110">
        <w:rPr>
          <w:sz w:val="24"/>
          <w:szCs w:val="24"/>
        </w:rPr>
        <w:t>в</w:t>
      </w:r>
      <w:r w:rsidRPr="00674110">
        <w:rPr>
          <w:spacing w:val="-6"/>
          <w:sz w:val="24"/>
          <w:szCs w:val="24"/>
        </w:rPr>
        <w:t xml:space="preserve"> </w:t>
      </w:r>
      <w:r w:rsidRPr="00674110">
        <w:rPr>
          <w:sz w:val="24"/>
          <w:szCs w:val="24"/>
        </w:rPr>
        <w:t>самостоятельную</w:t>
      </w:r>
      <w:r w:rsidRPr="00674110">
        <w:rPr>
          <w:spacing w:val="-47"/>
          <w:sz w:val="24"/>
          <w:szCs w:val="24"/>
        </w:rPr>
        <w:t xml:space="preserve"> </w:t>
      </w:r>
      <w:r w:rsidRPr="00674110">
        <w:rPr>
          <w:sz w:val="24"/>
          <w:szCs w:val="24"/>
        </w:rPr>
        <w:t>оценочную</w:t>
      </w:r>
      <w:r w:rsidRPr="00674110">
        <w:rPr>
          <w:sz w:val="24"/>
          <w:szCs w:val="24"/>
        </w:rPr>
        <w:tab/>
      </w:r>
      <w:r w:rsidRPr="00674110">
        <w:rPr>
          <w:sz w:val="24"/>
          <w:szCs w:val="24"/>
        </w:rPr>
        <w:tab/>
        <w:t>деятельность,</w:t>
      </w:r>
      <w:r w:rsidRPr="00674110">
        <w:rPr>
          <w:sz w:val="24"/>
          <w:szCs w:val="24"/>
        </w:rPr>
        <w:tab/>
        <w:t>и</w:t>
      </w:r>
      <w:r w:rsidRPr="00674110">
        <w:rPr>
          <w:sz w:val="24"/>
          <w:szCs w:val="24"/>
        </w:rPr>
        <w:tab/>
      </w:r>
      <w:r w:rsidRPr="00674110">
        <w:rPr>
          <w:b/>
          <w:i/>
          <w:sz w:val="24"/>
          <w:szCs w:val="24"/>
        </w:rPr>
        <w:t>диагностической</w:t>
      </w:r>
      <w:r w:rsidRPr="00674110">
        <w:rPr>
          <w:sz w:val="24"/>
          <w:szCs w:val="24"/>
        </w:rPr>
        <w:t>,</w:t>
      </w:r>
      <w:r w:rsidRPr="00674110">
        <w:rPr>
          <w:sz w:val="24"/>
          <w:szCs w:val="24"/>
        </w:rPr>
        <w:tab/>
      </w:r>
      <w:r w:rsidRPr="00674110">
        <w:rPr>
          <w:spacing w:val="-1"/>
          <w:sz w:val="24"/>
          <w:szCs w:val="24"/>
        </w:rPr>
        <w:t>способствующей</w:t>
      </w:r>
      <w:r w:rsidRPr="00674110">
        <w:rPr>
          <w:spacing w:val="-47"/>
          <w:sz w:val="24"/>
          <w:szCs w:val="24"/>
        </w:rPr>
        <w:t xml:space="preserve"> </w:t>
      </w:r>
      <w:r w:rsidRPr="00674110">
        <w:rPr>
          <w:sz w:val="24"/>
          <w:szCs w:val="24"/>
        </w:rPr>
        <w:t>выявлению</w:t>
      </w:r>
      <w:r w:rsidRPr="00674110">
        <w:rPr>
          <w:spacing w:val="17"/>
          <w:sz w:val="24"/>
          <w:szCs w:val="24"/>
        </w:rPr>
        <w:t xml:space="preserve"> </w:t>
      </w:r>
      <w:r w:rsidRPr="00674110">
        <w:rPr>
          <w:sz w:val="24"/>
          <w:szCs w:val="24"/>
        </w:rPr>
        <w:t>и</w:t>
      </w:r>
      <w:r w:rsidRPr="00674110">
        <w:rPr>
          <w:spacing w:val="17"/>
          <w:sz w:val="24"/>
          <w:szCs w:val="24"/>
        </w:rPr>
        <w:t xml:space="preserve"> </w:t>
      </w:r>
      <w:r w:rsidRPr="00674110">
        <w:rPr>
          <w:sz w:val="24"/>
          <w:szCs w:val="24"/>
        </w:rPr>
        <w:t>осознанию</w:t>
      </w:r>
      <w:r w:rsidRPr="00674110">
        <w:rPr>
          <w:spacing w:val="17"/>
          <w:sz w:val="24"/>
          <w:szCs w:val="24"/>
        </w:rPr>
        <w:t xml:space="preserve"> </w:t>
      </w:r>
      <w:r w:rsidRPr="00674110">
        <w:rPr>
          <w:sz w:val="24"/>
          <w:szCs w:val="24"/>
        </w:rPr>
        <w:t>педагогическим</w:t>
      </w:r>
      <w:r w:rsidRPr="00674110">
        <w:rPr>
          <w:spacing w:val="26"/>
          <w:sz w:val="24"/>
          <w:szCs w:val="24"/>
        </w:rPr>
        <w:t xml:space="preserve"> </w:t>
      </w:r>
      <w:r w:rsidRPr="00674110">
        <w:rPr>
          <w:sz w:val="24"/>
          <w:szCs w:val="24"/>
        </w:rPr>
        <w:t>работником</w:t>
      </w:r>
      <w:r w:rsidRPr="00674110">
        <w:rPr>
          <w:spacing w:val="21"/>
          <w:sz w:val="24"/>
          <w:szCs w:val="24"/>
        </w:rPr>
        <w:t xml:space="preserve"> </w:t>
      </w:r>
      <w:r w:rsidRPr="00674110">
        <w:rPr>
          <w:sz w:val="24"/>
          <w:szCs w:val="24"/>
        </w:rPr>
        <w:t>и</w:t>
      </w:r>
      <w:r w:rsidRPr="00674110">
        <w:rPr>
          <w:spacing w:val="17"/>
          <w:sz w:val="24"/>
          <w:szCs w:val="24"/>
        </w:rPr>
        <w:t xml:space="preserve"> </w:t>
      </w:r>
      <w:r w:rsidRPr="00674110">
        <w:rPr>
          <w:sz w:val="24"/>
          <w:szCs w:val="24"/>
        </w:rPr>
        <w:t>обучающимся</w:t>
      </w:r>
    </w:p>
    <w:p w14:paraId="73B2ECD7" w14:textId="77777777" w:rsidR="00704869" w:rsidRPr="00674110" w:rsidRDefault="00274AC7">
      <w:pPr>
        <w:pStyle w:val="a3"/>
        <w:spacing w:before="8"/>
        <w:rPr>
          <w:sz w:val="24"/>
          <w:szCs w:val="24"/>
        </w:rPr>
      </w:pPr>
      <w:r w:rsidRPr="00674110">
        <w:rPr>
          <w:sz w:val="24"/>
          <w:szCs w:val="24"/>
        </w:rPr>
        <w:t>существующих</w:t>
      </w:r>
      <w:r w:rsidRPr="00674110">
        <w:rPr>
          <w:spacing w:val="-5"/>
          <w:sz w:val="24"/>
          <w:szCs w:val="24"/>
        </w:rPr>
        <w:t xml:space="preserve"> </w:t>
      </w:r>
      <w:r w:rsidRPr="00674110">
        <w:rPr>
          <w:sz w:val="24"/>
          <w:szCs w:val="24"/>
        </w:rPr>
        <w:t>проблем</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обучении.</w:t>
      </w:r>
    </w:p>
    <w:p w14:paraId="3234EB64" w14:textId="77777777" w:rsidR="00704869" w:rsidRPr="00674110" w:rsidRDefault="00274AC7">
      <w:pPr>
        <w:pStyle w:val="a3"/>
        <w:spacing w:before="10" w:line="249" w:lineRule="auto"/>
        <w:ind w:right="292" w:firstLine="225"/>
        <w:rPr>
          <w:sz w:val="24"/>
          <w:szCs w:val="24"/>
        </w:rPr>
      </w:pPr>
      <w:r w:rsidRPr="00674110">
        <w:rPr>
          <w:sz w:val="24"/>
          <w:szCs w:val="24"/>
        </w:rPr>
        <w:t>Объектом</w:t>
      </w:r>
      <w:r w:rsidRPr="00674110">
        <w:rPr>
          <w:spacing w:val="1"/>
          <w:sz w:val="24"/>
          <w:szCs w:val="24"/>
        </w:rPr>
        <w:t xml:space="preserve"> </w:t>
      </w:r>
      <w:r w:rsidRPr="00674110">
        <w:rPr>
          <w:sz w:val="24"/>
          <w:szCs w:val="24"/>
        </w:rPr>
        <w:t>текущей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тематические</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этапы,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зафиксированы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тематическом</w:t>
      </w:r>
      <w:r w:rsidRPr="00674110">
        <w:rPr>
          <w:spacing w:val="1"/>
          <w:sz w:val="24"/>
          <w:szCs w:val="24"/>
        </w:rPr>
        <w:t xml:space="preserve"> </w:t>
      </w:r>
      <w:r w:rsidRPr="00674110">
        <w:rPr>
          <w:sz w:val="24"/>
          <w:szCs w:val="24"/>
        </w:rPr>
        <w:t>планировании.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текущей</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используются</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опросы,</w:t>
      </w:r>
      <w:r w:rsidRPr="00674110">
        <w:rPr>
          <w:spacing w:val="1"/>
          <w:sz w:val="24"/>
          <w:szCs w:val="24"/>
        </w:rPr>
        <w:t xml:space="preserve"> </w:t>
      </w:r>
      <w:r w:rsidRPr="00674110">
        <w:rPr>
          <w:sz w:val="24"/>
          <w:szCs w:val="24"/>
        </w:rPr>
        <w:t>практические</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творческие</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pacing w:val="-1"/>
          <w:sz w:val="24"/>
          <w:szCs w:val="24"/>
        </w:rPr>
        <w:t>групповые</w:t>
      </w:r>
      <w:r w:rsidRPr="00674110">
        <w:rPr>
          <w:spacing w:val="-9"/>
          <w:sz w:val="24"/>
          <w:szCs w:val="24"/>
        </w:rPr>
        <w:t xml:space="preserve"> </w:t>
      </w:r>
      <w:r w:rsidRPr="00674110">
        <w:rPr>
          <w:spacing w:val="-1"/>
          <w:sz w:val="24"/>
          <w:szCs w:val="24"/>
        </w:rPr>
        <w:t>формы,</w:t>
      </w:r>
      <w:r w:rsidRPr="00674110">
        <w:rPr>
          <w:spacing w:val="-2"/>
          <w:sz w:val="24"/>
          <w:szCs w:val="24"/>
        </w:rPr>
        <w:t xml:space="preserve"> </w:t>
      </w:r>
      <w:r w:rsidRPr="00674110">
        <w:rPr>
          <w:sz w:val="24"/>
          <w:szCs w:val="24"/>
        </w:rPr>
        <w:t>само-</w:t>
      </w:r>
      <w:r w:rsidRPr="00674110">
        <w:rPr>
          <w:spacing w:val="-5"/>
          <w:sz w:val="24"/>
          <w:szCs w:val="24"/>
        </w:rPr>
        <w:t xml:space="preserve"> </w:t>
      </w:r>
      <w:r w:rsidRPr="00674110">
        <w:rPr>
          <w:sz w:val="24"/>
          <w:szCs w:val="24"/>
        </w:rPr>
        <w:t>и</w:t>
      </w:r>
      <w:r w:rsidRPr="00674110">
        <w:rPr>
          <w:spacing w:val="-12"/>
          <w:sz w:val="24"/>
          <w:szCs w:val="24"/>
        </w:rPr>
        <w:t xml:space="preserve"> </w:t>
      </w:r>
      <w:proofErr w:type="spellStart"/>
      <w:r w:rsidRPr="00674110">
        <w:rPr>
          <w:sz w:val="24"/>
          <w:szCs w:val="24"/>
        </w:rPr>
        <w:t>взаимооценка</w:t>
      </w:r>
      <w:proofErr w:type="spellEnd"/>
      <w:r w:rsidRPr="00674110">
        <w:rPr>
          <w:sz w:val="24"/>
          <w:szCs w:val="24"/>
        </w:rPr>
        <w:t>,</w:t>
      </w:r>
      <w:r w:rsidRPr="00674110">
        <w:rPr>
          <w:spacing w:val="-3"/>
          <w:sz w:val="24"/>
          <w:szCs w:val="24"/>
        </w:rPr>
        <w:t xml:space="preserve"> </w:t>
      </w:r>
      <w:r w:rsidRPr="00674110">
        <w:rPr>
          <w:sz w:val="24"/>
          <w:szCs w:val="24"/>
        </w:rPr>
        <w:t>рефлексия,</w:t>
      </w:r>
      <w:r w:rsidRPr="00674110">
        <w:rPr>
          <w:spacing w:val="-2"/>
          <w:sz w:val="24"/>
          <w:szCs w:val="24"/>
        </w:rPr>
        <w:t xml:space="preserve"> </w:t>
      </w:r>
      <w:r w:rsidRPr="00674110">
        <w:rPr>
          <w:sz w:val="24"/>
          <w:szCs w:val="24"/>
        </w:rPr>
        <w:t>листы</w:t>
      </w:r>
      <w:r w:rsidRPr="00674110">
        <w:rPr>
          <w:spacing w:val="-6"/>
          <w:sz w:val="24"/>
          <w:szCs w:val="24"/>
        </w:rPr>
        <w:t xml:space="preserve"> </w:t>
      </w:r>
      <w:r w:rsidRPr="00674110">
        <w:rPr>
          <w:sz w:val="24"/>
          <w:szCs w:val="24"/>
        </w:rPr>
        <w:t>продвижения</w:t>
      </w:r>
      <w:r w:rsidRPr="00674110">
        <w:rPr>
          <w:spacing w:val="-6"/>
          <w:sz w:val="24"/>
          <w:szCs w:val="24"/>
        </w:rPr>
        <w:t xml:space="preserve"> </w:t>
      </w:r>
      <w:r w:rsidRPr="00674110">
        <w:rPr>
          <w:sz w:val="24"/>
          <w:szCs w:val="24"/>
        </w:rPr>
        <w:t>и</w:t>
      </w:r>
      <w:r w:rsidRPr="00674110">
        <w:rPr>
          <w:spacing w:val="-48"/>
          <w:sz w:val="24"/>
          <w:szCs w:val="24"/>
        </w:rPr>
        <w:t xml:space="preserve"> </w:t>
      </w:r>
      <w:r w:rsidRPr="00674110">
        <w:rPr>
          <w:sz w:val="24"/>
          <w:szCs w:val="24"/>
        </w:rPr>
        <w:t>др.</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контрольно-оценочной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педагогического</w:t>
      </w:r>
      <w:r w:rsidRPr="00674110">
        <w:rPr>
          <w:spacing w:val="1"/>
          <w:sz w:val="24"/>
          <w:szCs w:val="24"/>
        </w:rPr>
        <w:t xml:space="preserve"> </w:t>
      </w:r>
      <w:r w:rsidRPr="00674110">
        <w:rPr>
          <w:sz w:val="24"/>
          <w:szCs w:val="24"/>
        </w:rPr>
        <w:t>работника.</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текущей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основой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индивидуализации</w:t>
      </w:r>
      <w:r w:rsidRPr="00674110">
        <w:rPr>
          <w:spacing w:val="1"/>
          <w:sz w:val="24"/>
          <w:szCs w:val="24"/>
        </w:rPr>
        <w:t xml:space="preserve"> </w:t>
      </w:r>
      <w:r w:rsidRPr="00674110">
        <w:rPr>
          <w:spacing w:val="-1"/>
          <w:sz w:val="24"/>
          <w:szCs w:val="24"/>
        </w:rPr>
        <w:t>учебного</w:t>
      </w:r>
      <w:r w:rsidRPr="00674110">
        <w:rPr>
          <w:spacing w:val="-12"/>
          <w:sz w:val="24"/>
          <w:szCs w:val="24"/>
        </w:rPr>
        <w:t xml:space="preserve"> </w:t>
      </w:r>
      <w:r w:rsidRPr="00674110">
        <w:rPr>
          <w:spacing w:val="-1"/>
          <w:sz w:val="24"/>
          <w:szCs w:val="24"/>
        </w:rPr>
        <w:t>процесса;</w:t>
      </w:r>
      <w:r w:rsidRPr="00674110">
        <w:rPr>
          <w:spacing w:val="-5"/>
          <w:sz w:val="24"/>
          <w:szCs w:val="24"/>
        </w:rPr>
        <w:t xml:space="preserve"> </w:t>
      </w:r>
      <w:r w:rsidRPr="00674110">
        <w:rPr>
          <w:spacing w:val="-1"/>
          <w:sz w:val="24"/>
          <w:szCs w:val="24"/>
        </w:rPr>
        <w:t>при</w:t>
      </w:r>
      <w:r w:rsidRPr="00674110">
        <w:rPr>
          <w:spacing w:val="-10"/>
          <w:sz w:val="24"/>
          <w:szCs w:val="24"/>
        </w:rPr>
        <w:t xml:space="preserve"> </w:t>
      </w:r>
      <w:r w:rsidRPr="00674110">
        <w:rPr>
          <w:spacing w:val="-1"/>
          <w:sz w:val="24"/>
          <w:szCs w:val="24"/>
        </w:rPr>
        <w:t>этом</w:t>
      </w:r>
      <w:r w:rsidRPr="00674110">
        <w:rPr>
          <w:spacing w:val="-4"/>
          <w:sz w:val="24"/>
          <w:szCs w:val="24"/>
        </w:rPr>
        <w:t xml:space="preserve"> </w:t>
      </w:r>
      <w:r w:rsidRPr="00674110">
        <w:rPr>
          <w:spacing w:val="-1"/>
          <w:sz w:val="24"/>
          <w:szCs w:val="24"/>
        </w:rPr>
        <w:t>отдельные</w:t>
      </w:r>
      <w:r w:rsidRPr="00674110">
        <w:rPr>
          <w:spacing w:val="-10"/>
          <w:sz w:val="24"/>
          <w:szCs w:val="24"/>
        </w:rPr>
        <w:t xml:space="preserve"> </w:t>
      </w:r>
      <w:r w:rsidRPr="00674110">
        <w:rPr>
          <w:sz w:val="24"/>
          <w:szCs w:val="24"/>
        </w:rPr>
        <w:t>результаты,</w:t>
      </w:r>
      <w:r w:rsidRPr="00674110">
        <w:rPr>
          <w:spacing w:val="-4"/>
          <w:sz w:val="24"/>
          <w:szCs w:val="24"/>
        </w:rPr>
        <w:t xml:space="preserve"> </w:t>
      </w:r>
      <w:r w:rsidRPr="00674110">
        <w:rPr>
          <w:sz w:val="24"/>
          <w:szCs w:val="24"/>
        </w:rPr>
        <w:t>свидетельствующие</w:t>
      </w:r>
      <w:r w:rsidRPr="00674110">
        <w:rPr>
          <w:spacing w:val="-6"/>
          <w:sz w:val="24"/>
          <w:szCs w:val="24"/>
        </w:rPr>
        <w:t xml:space="preserve"> </w:t>
      </w:r>
      <w:r w:rsidRPr="00674110">
        <w:rPr>
          <w:sz w:val="24"/>
          <w:szCs w:val="24"/>
        </w:rPr>
        <w:t>об</w:t>
      </w:r>
      <w:r w:rsidRPr="00674110">
        <w:rPr>
          <w:spacing w:val="-47"/>
          <w:sz w:val="24"/>
          <w:szCs w:val="24"/>
        </w:rPr>
        <w:t xml:space="preserve"> </w:t>
      </w:r>
      <w:r w:rsidRPr="00674110">
        <w:rPr>
          <w:sz w:val="24"/>
          <w:szCs w:val="24"/>
        </w:rPr>
        <w:t>успешности</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достижении</w:t>
      </w:r>
      <w:r w:rsidRPr="00674110">
        <w:rPr>
          <w:spacing w:val="1"/>
          <w:sz w:val="24"/>
          <w:szCs w:val="24"/>
        </w:rPr>
        <w:t xml:space="preserve"> </w:t>
      </w:r>
      <w:r w:rsidRPr="00674110">
        <w:rPr>
          <w:sz w:val="24"/>
          <w:szCs w:val="24"/>
        </w:rPr>
        <w:t>тематических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более</w:t>
      </w:r>
      <w:r w:rsidRPr="00674110">
        <w:rPr>
          <w:spacing w:val="-47"/>
          <w:sz w:val="24"/>
          <w:szCs w:val="24"/>
        </w:rPr>
        <w:t xml:space="preserve"> </w:t>
      </w:r>
      <w:r w:rsidRPr="00674110">
        <w:rPr>
          <w:sz w:val="24"/>
          <w:szCs w:val="24"/>
        </w:rPr>
        <w:t>сжатые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сравнению</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планируемыми</w:t>
      </w:r>
      <w:r w:rsidRPr="00674110">
        <w:rPr>
          <w:spacing w:val="1"/>
          <w:sz w:val="24"/>
          <w:szCs w:val="24"/>
        </w:rPr>
        <w:t xml:space="preserve"> </w:t>
      </w:r>
      <w:r w:rsidRPr="00674110">
        <w:rPr>
          <w:sz w:val="24"/>
          <w:szCs w:val="24"/>
        </w:rPr>
        <w:t>педагогическим</w:t>
      </w:r>
      <w:r w:rsidRPr="00674110">
        <w:rPr>
          <w:spacing w:val="1"/>
          <w:sz w:val="24"/>
          <w:szCs w:val="24"/>
        </w:rPr>
        <w:t xml:space="preserve"> </w:t>
      </w:r>
      <w:r w:rsidRPr="00674110">
        <w:rPr>
          <w:sz w:val="24"/>
          <w:szCs w:val="24"/>
        </w:rPr>
        <w:t>работником)</w:t>
      </w:r>
      <w:r w:rsidRPr="00674110">
        <w:rPr>
          <w:spacing w:val="1"/>
          <w:sz w:val="24"/>
          <w:szCs w:val="24"/>
        </w:rPr>
        <w:t xml:space="preserve"> </w:t>
      </w:r>
      <w:r w:rsidRPr="00674110">
        <w:rPr>
          <w:sz w:val="24"/>
          <w:szCs w:val="24"/>
        </w:rPr>
        <w:t>сроки</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включаться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систему</w:t>
      </w:r>
      <w:r w:rsidRPr="00674110">
        <w:rPr>
          <w:spacing w:val="1"/>
          <w:sz w:val="24"/>
          <w:szCs w:val="24"/>
        </w:rPr>
        <w:t xml:space="preserve"> </w:t>
      </w:r>
      <w:r w:rsidRPr="00674110">
        <w:rPr>
          <w:sz w:val="24"/>
          <w:szCs w:val="24"/>
        </w:rPr>
        <w:t>накопительной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служить</w:t>
      </w:r>
      <w:r w:rsidRPr="00674110">
        <w:rPr>
          <w:spacing w:val="1"/>
          <w:sz w:val="24"/>
          <w:szCs w:val="24"/>
        </w:rPr>
        <w:t xml:space="preserve"> </w:t>
      </w:r>
      <w:r w:rsidRPr="00674110">
        <w:rPr>
          <w:sz w:val="24"/>
          <w:szCs w:val="24"/>
        </w:rPr>
        <w:t>основанием,</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освобождения</w:t>
      </w:r>
      <w:r w:rsidRPr="00674110">
        <w:rPr>
          <w:spacing w:val="1"/>
          <w:sz w:val="24"/>
          <w:szCs w:val="24"/>
        </w:rPr>
        <w:t xml:space="preserve"> </w:t>
      </w:r>
      <w:r w:rsidRPr="00674110">
        <w:rPr>
          <w:sz w:val="24"/>
          <w:szCs w:val="24"/>
        </w:rPr>
        <w:t>обучающегося</w:t>
      </w:r>
      <w:r w:rsidRPr="00674110">
        <w:rPr>
          <w:spacing w:val="51"/>
          <w:sz w:val="24"/>
          <w:szCs w:val="24"/>
        </w:rPr>
        <w:t xml:space="preserve"> </w:t>
      </w:r>
      <w:r w:rsidRPr="00674110">
        <w:rPr>
          <w:sz w:val="24"/>
          <w:szCs w:val="24"/>
        </w:rPr>
        <w:t>от</w:t>
      </w:r>
      <w:r w:rsidRPr="00674110">
        <w:rPr>
          <w:spacing w:val="1"/>
          <w:sz w:val="24"/>
          <w:szCs w:val="24"/>
        </w:rPr>
        <w:t xml:space="preserve"> </w:t>
      </w:r>
      <w:r w:rsidRPr="00674110">
        <w:rPr>
          <w:spacing w:val="-3"/>
          <w:sz w:val="24"/>
          <w:szCs w:val="24"/>
        </w:rPr>
        <w:t>н</w:t>
      </w:r>
      <w:r w:rsidRPr="00674110">
        <w:rPr>
          <w:spacing w:val="1"/>
          <w:sz w:val="24"/>
          <w:szCs w:val="24"/>
        </w:rPr>
        <w:t>е</w:t>
      </w:r>
      <w:r w:rsidRPr="00674110">
        <w:rPr>
          <w:spacing w:val="-5"/>
          <w:sz w:val="24"/>
          <w:szCs w:val="24"/>
        </w:rPr>
        <w:t>о</w:t>
      </w:r>
      <w:r w:rsidRPr="00674110">
        <w:rPr>
          <w:spacing w:val="-2"/>
          <w:sz w:val="24"/>
          <w:szCs w:val="24"/>
        </w:rPr>
        <w:t>б</w:t>
      </w:r>
      <w:r w:rsidRPr="00674110">
        <w:rPr>
          <w:sz w:val="24"/>
          <w:szCs w:val="24"/>
        </w:rPr>
        <w:t>хо</w:t>
      </w:r>
      <w:r w:rsidRPr="00674110">
        <w:rPr>
          <w:spacing w:val="-2"/>
          <w:sz w:val="24"/>
          <w:szCs w:val="24"/>
        </w:rPr>
        <w:t>д</w:t>
      </w:r>
      <w:r w:rsidRPr="00674110">
        <w:rPr>
          <w:spacing w:val="-3"/>
          <w:sz w:val="24"/>
          <w:szCs w:val="24"/>
        </w:rPr>
        <w:t>и</w:t>
      </w:r>
      <w:r w:rsidRPr="00674110">
        <w:rPr>
          <w:spacing w:val="1"/>
          <w:sz w:val="24"/>
          <w:szCs w:val="24"/>
        </w:rPr>
        <w:t>м</w:t>
      </w:r>
      <w:r w:rsidRPr="00674110">
        <w:rPr>
          <w:sz w:val="24"/>
          <w:szCs w:val="24"/>
        </w:rPr>
        <w:t>о</w:t>
      </w:r>
      <w:r w:rsidRPr="00674110">
        <w:rPr>
          <w:spacing w:val="-4"/>
          <w:sz w:val="24"/>
          <w:szCs w:val="24"/>
        </w:rPr>
        <w:t>с</w:t>
      </w:r>
      <w:r w:rsidRPr="00674110">
        <w:rPr>
          <w:spacing w:val="-2"/>
          <w:sz w:val="24"/>
          <w:szCs w:val="24"/>
        </w:rPr>
        <w:t>т</w:t>
      </w:r>
      <w:r w:rsidRPr="00674110">
        <w:rPr>
          <w:sz w:val="24"/>
          <w:szCs w:val="24"/>
        </w:rPr>
        <w:t>и в</w:t>
      </w:r>
      <w:r w:rsidRPr="00674110">
        <w:rPr>
          <w:spacing w:val="-1"/>
          <w:sz w:val="24"/>
          <w:szCs w:val="24"/>
        </w:rPr>
        <w:t>ы</w:t>
      </w:r>
      <w:r w:rsidRPr="00674110">
        <w:rPr>
          <w:spacing w:val="-3"/>
          <w:sz w:val="24"/>
          <w:szCs w:val="24"/>
        </w:rPr>
        <w:t>п</w:t>
      </w:r>
      <w:r w:rsidRPr="00674110">
        <w:rPr>
          <w:spacing w:val="-5"/>
          <w:sz w:val="24"/>
          <w:szCs w:val="24"/>
        </w:rPr>
        <w:t>о</w:t>
      </w:r>
      <w:r w:rsidRPr="00674110">
        <w:rPr>
          <w:sz w:val="24"/>
          <w:szCs w:val="24"/>
        </w:rPr>
        <w:t>л</w:t>
      </w:r>
      <w:r w:rsidRPr="00674110">
        <w:rPr>
          <w:spacing w:val="2"/>
          <w:sz w:val="24"/>
          <w:szCs w:val="24"/>
        </w:rPr>
        <w:t>н</w:t>
      </w:r>
      <w:r w:rsidRPr="00674110">
        <w:rPr>
          <w:spacing w:val="-2"/>
          <w:sz w:val="24"/>
          <w:szCs w:val="24"/>
        </w:rPr>
        <w:t>ят</w:t>
      </w:r>
      <w:r w:rsidRPr="00674110">
        <w:rPr>
          <w:sz w:val="24"/>
          <w:szCs w:val="24"/>
        </w:rPr>
        <w:t>ь</w:t>
      </w:r>
      <w:r w:rsidRPr="00674110">
        <w:rPr>
          <w:spacing w:val="1"/>
          <w:sz w:val="24"/>
          <w:szCs w:val="24"/>
        </w:rPr>
        <w:t xml:space="preserve"> </w:t>
      </w:r>
      <w:r w:rsidRPr="00674110">
        <w:rPr>
          <w:spacing w:val="-2"/>
          <w:sz w:val="24"/>
          <w:szCs w:val="24"/>
        </w:rPr>
        <w:t>т</w:t>
      </w:r>
      <w:r w:rsidRPr="00674110">
        <w:rPr>
          <w:spacing w:val="-3"/>
          <w:sz w:val="24"/>
          <w:szCs w:val="24"/>
        </w:rPr>
        <w:t>е</w:t>
      </w:r>
      <w:r w:rsidRPr="00674110">
        <w:rPr>
          <w:spacing w:val="1"/>
          <w:sz w:val="24"/>
          <w:szCs w:val="24"/>
        </w:rPr>
        <w:t>ма</w:t>
      </w:r>
      <w:r w:rsidRPr="00674110">
        <w:rPr>
          <w:spacing w:val="-2"/>
          <w:sz w:val="24"/>
          <w:szCs w:val="24"/>
        </w:rPr>
        <w:t>т</w:t>
      </w:r>
      <w:r w:rsidRPr="00674110">
        <w:rPr>
          <w:spacing w:val="-3"/>
          <w:sz w:val="24"/>
          <w:szCs w:val="24"/>
        </w:rPr>
        <w:t>и</w:t>
      </w:r>
      <w:r w:rsidRPr="00674110">
        <w:rPr>
          <w:spacing w:val="-1"/>
          <w:sz w:val="24"/>
          <w:szCs w:val="24"/>
        </w:rPr>
        <w:t>ч</w:t>
      </w:r>
      <w:r w:rsidRPr="00674110">
        <w:rPr>
          <w:spacing w:val="-3"/>
          <w:sz w:val="24"/>
          <w:szCs w:val="24"/>
        </w:rPr>
        <w:t>ес</w:t>
      </w:r>
      <w:r w:rsidRPr="00674110">
        <w:rPr>
          <w:spacing w:val="2"/>
          <w:sz w:val="24"/>
          <w:szCs w:val="24"/>
        </w:rPr>
        <w:t>к</w:t>
      </w:r>
      <w:r w:rsidRPr="00674110">
        <w:rPr>
          <w:spacing w:val="-5"/>
          <w:sz w:val="24"/>
          <w:szCs w:val="24"/>
        </w:rPr>
        <w:t>у</w:t>
      </w:r>
      <w:r w:rsidRPr="00674110">
        <w:rPr>
          <w:sz w:val="24"/>
          <w:szCs w:val="24"/>
        </w:rPr>
        <w:t xml:space="preserve">ю </w:t>
      </w:r>
      <w:r w:rsidRPr="00674110">
        <w:rPr>
          <w:spacing w:val="-3"/>
          <w:sz w:val="24"/>
          <w:szCs w:val="24"/>
        </w:rPr>
        <w:t>п</w:t>
      </w:r>
      <w:r w:rsidRPr="00674110">
        <w:rPr>
          <w:spacing w:val="4"/>
          <w:sz w:val="24"/>
          <w:szCs w:val="24"/>
        </w:rPr>
        <w:t>р</w:t>
      </w:r>
      <w:r w:rsidRPr="00674110">
        <w:rPr>
          <w:spacing w:val="-5"/>
          <w:sz w:val="24"/>
          <w:szCs w:val="24"/>
        </w:rPr>
        <w:t>о</w:t>
      </w:r>
      <w:r w:rsidRPr="00674110">
        <w:rPr>
          <w:sz w:val="24"/>
          <w:szCs w:val="24"/>
        </w:rPr>
        <w:t>в</w:t>
      </w:r>
      <w:r w:rsidRPr="00674110">
        <w:rPr>
          <w:spacing w:val="-3"/>
          <w:sz w:val="24"/>
          <w:szCs w:val="24"/>
        </w:rPr>
        <w:t>е</w:t>
      </w:r>
      <w:r w:rsidRPr="00674110">
        <w:rPr>
          <w:spacing w:val="4"/>
          <w:sz w:val="24"/>
          <w:szCs w:val="24"/>
        </w:rPr>
        <w:t>р</w:t>
      </w:r>
      <w:r w:rsidRPr="00674110">
        <w:rPr>
          <w:spacing w:val="-5"/>
          <w:sz w:val="24"/>
          <w:szCs w:val="24"/>
        </w:rPr>
        <w:t>о</w:t>
      </w:r>
      <w:r w:rsidRPr="00674110">
        <w:rPr>
          <w:spacing w:val="-1"/>
          <w:sz w:val="24"/>
          <w:szCs w:val="24"/>
        </w:rPr>
        <w:t>ч</w:t>
      </w:r>
      <w:r w:rsidRPr="00674110">
        <w:rPr>
          <w:spacing w:val="2"/>
          <w:sz w:val="24"/>
          <w:szCs w:val="24"/>
        </w:rPr>
        <w:t>н</w:t>
      </w:r>
      <w:r w:rsidRPr="00674110">
        <w:rPr>
          <w:spacing w:val="-5"/>
          <w:sz w:val="24"/>
          <w:szCs w:val="24"/>
        </w:rPr>
        <w:t>у</w:t>
      </w:r>
      <w:r w:rsidRPr="00674110">
        <w:rPr>
          <w:sz w:val="24"/>
          <w:szCs w:val="24"/>
        </w:rPr>
        <w:t>ю р</w:t>
      </w:r>
      <w:r w:rsidRPr="00674110">
        <w:rPr>
          <w:spacing w:val="1"/>
          <w:sz w:val="24"/>
          <w:szCs w:val="24"/>
        </w:rPr>
        <w:t>а</w:t>
      </w:r>
      <w:r w:rsidRPr="00674110">
        <w:rPr>
          <w:spacing w:val="-2"/>
          <w:sz w:val="24"/>
          <w:szCs w:val="24"/>
        </w:rPr>
        <w:t>б</w:t>
      </w:r>
      <w:r w:rsidRPr="00674110">
        <w:rPr>
          <w:spacing w:val="-5"/>
          <w:sz w:val="24"/>
          <w:szCs w:val="24"/>
        </w:rPr>
        <w:t>о</w:t>
      </w:r>
      <w:r w:rsidRPr="00674110">
        <w:rPr>
          <w:spacing w:val="2"/>
          <w:sz w:val="24"/>
          <w:szCs w:val="24"/>
        </w:rPr>
        <w:t>т</w:t>
      </w:r>
      <w:r w:rsidRPr="00674110">
        <w:rPr>
          <w:spacing w:val="6"/>
          <w:sz w:val="24"/>
          <w:szCs w:val="24"/>
        </w:rPr>
        <w:t>у</w:t>
      </w:r>
      <w:r w:rsidRPr="00674110">
        <w:rPr>
          <w:spacing w:val="2"/>
          <w:w w:val="102"/>
          <w:position w:val="11"/>
          <w:sz w:val="24"/>
          <w:szCs w:val="24"/>
        </w:rPr>
        <w:t>1</w:t>
      </w:r>
      <w:r w:rsidRPr="00674110">
        <w:rPr>
          <w:sz w:val="24"/>
          <w:szCs w:val="24"/>
        </w:rPr>
        <w:t>.</w:t>
      </w:r>
    </w:p>
    <w:p w14:paraId="33373BC3" w14:textId="77777777" w:rsidR="00704869" w:rsidRPr="00674110" w:rsidRDefault="00274AC7">
      <w:pPr>
        <w:pStyle w:val="a3"/>
        <w:spacing w:before="12" w:line="249" w:lineRule="auto"/>
        <w:ind w:right="296" w:firstLine="225"/>
        <w:rPr>
          <w:sz w:val="24"/>
          <w:szCs w:val="24"/>
        </w:rPr>
      </w:pPr>
      <w:r w:rsidRPr="00674110">
        <w:rPr>
          <w:sz w:val="24"/>
          <w:szCs w:val="24"/>
        </w:rPr>
        <w:t>Тематическая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представляет</w:t>
      </w:r>
      <w:r w:rsidRPr="00674110">
        <w:rPr>
          <w:spacing w:val="1"/>
          <w:sz w:val="24"/>
          <w:szCs w:val="24"/>
        </w:rPr>
        <w:t xml:space="preserve"> </w:t>
      </w:r>
      <w:r w:rsidRPr="00674110">
        <w:rPr>
          <w:sz w:val="24"/>
          <w:szCs w:val="24"/>
        </w:rPr>
        <w:t>собой</w:t>
      </w:r>
      <w:r w:rsidRPr="00674110">
        <w:rPr>
          <w:spacing w:val="1"/>
          <w:sz w:val="24"/>
          <w:szCs w:val="24"/>
        </w:rPr>
        <w:t xml:space="preserve"> </w:t>
      </w:r>
      <w:r w:rsidRPr="00674110">
        <w:rPr>
          <w:sz w:val="24"/>
          <w:szCs w:val="24"/>
        </w:rPr>
        <w:t>процедуру</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достижения тематических планируемых результатов по предмету, которые</w:t>
      </w:r>
      <w:r w:rsidRPr="00674110">
        <w:rPr>
          <w:spacing w:val="-47"/>
          <w:sz w:val="24"/>
          <w:szCs w:val="24"/>
        </w:rPr>
        <w:t xml:space="preserve"> </w:t>
      </w:r>
      <w:r w:rsidRPr="00674110">
        <w:rPr>
          <w:sz w:val="24"/>
          <w:szCs w:val="24"/>
        </w:rPr>
        <w:t>представлены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тематическом</w:t>
      </w:r>
      <w:r w:rsidRPr="00674110">
        <w:rPr>
          <w:spacing w:val="1"/>
          <w:sz w:val="24"/>
          <w:szCs w:val="24"/>
        </w:rPr>
        <w:t xml:space="preserve"> </w:t>
      </w:r>
      <w:r w:rsidRPr="00674110">
        <w:rPr>
          <w:sz w:val="24"/>
          <w:szCs w:val="24"/>
        </w:rPr>
        <w:t>планировании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примерных</w:t>
      </w:r>
      <w:r w:rsidRPr="00674110">
        <w:rPr>
          <w:spacing w:val="1"/>
          <w:sz w:val="24"/>
          <w:szCs w:val="24"/>
        </w:rPr>
        <w:t xml:space="preserve"> </w:t>
      </w:r>
      <w:r w:rsidRPr="00674110">
        <w:rPr>
          <w:sz w:val="24"/>
          <w:szCs w:val="24"/>
        </w:rPr>
        <w:t>рабочих</w:t>
      </w:r>
      <w:r w:rsidRPr="00674110">
        <w:rPr>
          <w:spacing w:val="1"/>
          <w:sz w:val="24"/>
          <w:szCs w:val="24"/>
        </w:rPr>
        <w:t xml:space="preserve"> </w:t>
      </w:r>
      <w:r w:rsidRPr="00674110">
        <w:rPr>
          <w:sz w:val="24"/>
          <w:szCs w:val="24"/>
        </w:rPr>
        <w:t>программах.</w:t>
      </w:r>
    </w:p>
    <w:p w14:paraId="68FC78E9" w14:textId="57A39B61" w:rsidR="00704869" w:rsidRPr="00674110" w:rsidRDefault="00274AC7">
      <w:pPr>
        <w:pStyle w:val="a3"/>
        <w:spacing w:before="4" w:line="249" w:lineRule="auto"/>
        <w:ind w:right="291" w:firstLine="225"/>
        <w:rPr>
          <w:sz w:val="24"/>
          <w:szCs w:val="24"/>
        </w:rPr>
      </w:pPr>
      <w:r w:rsidRPr="00674110">
        <w:rPr>
          <w:sz w:val="24"/>
          <w:szCs w:val="24"/>
        </w:rPr>
        <w:lastRenderedPageBreak/>
        <w:t>По</w:t>
      </w:r>
      <w:r w:rsidRPr="00674110">
        <w:rPr>
          <w:spacing w:val="1"/>
          <w:sz w:val="24"/>
          <w:szCs w:val="24"/>
        </w:rPr>
        <w:t xml:space="preserve"> </w:t>
      </w:r>
      <w:r w:rsidRPr="00674110">
        <w:rPr>
          <w:sz w:val="24"/>
          <w:szCs w:val="24"/>
        </w:rPr>
        <w:t>предметам,</w:t>
      </w:r>
      <w:r w:rsidRPr="00674110">
        <w:rPr>
          <w:spacing w:val="1"/>
          <w:sz w:val="24"/>
          <w:szCs w:val="24"/>
        </w:rPr>
        <w:t xml:space="preserve"> </w:t>
      </w:r>
      <w:proofErr w:type="gramStart"/>
      <w:r w:rsidRPr="00674110">
        <w:rPr>
          <w:sz w:val="24"/>
          <w:szCs w:val="24"/>
        </w:rPr>
        <w:t>вводимым</w:t>
      </w:r>
      <w:r w:rsidRPr="00674110">
        <w:rPr>
          <w:spacing w:val="1"/>
          <w:sz w:val="24"/>
          <w:szCs w:val="24"/>
        </w:rPr>
        <w:t xml:space="preserve"> </w:t>
      </w:r>
      <w:r w:rsidR="004571A4">
        <w:rPr>
          <w:sz w:val="24"/>
          <w:szCs w:val="24"/>
        </w:rPr>
        <w:t xml:space="preserve"> ЧОУ</w:t>
      </w:r>
      <w:proofErr w:type="gramEnd"/>
      <w:r w:rsidR="004571A4">
        <w:rPr>
          <w:sz w:val="24"/>
          <w:szCs w:val="24"/>
        </w:rPr>
        <w:t xml:space="preserve"> ШОД</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тематические</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устанавливаются</w:t>
      </w:r>
      <w:r w:rsidRPr="00674110">
        <w:rPr>
          <w:spacing w:val="1"/>
          <w:sz w:val="24"/>
          <w:szCs w:val="24"/>
        </w:rPr>
        <w:t xml:space="preserve"> </w:t>
      </w:r>
      <w:r w:rsidRPr="00674110">
        <w:rPr>
          <w:sz w:val="24"/>
          <w:szCs w:val="24"/>
        </w:rPr>
        <w:t>школой.</w:t>
      </w:r>
      <w:r w:rsidRPr="00674110">
        <w:rPr>
          <w:spacing w:val="1"/>
          <w:sz w:val="24"/>
          <w:szCs w:val="24"/>
        </w:rPr>
        <w:t xml:space="preserve"> </w:t>
      </w:r>
      <w:r w:rsidRPr="00674110">
        <w:rPr>
          <w:sz w:val="24"/>
          <w:szCs w:val="24"/>
        </w:rPr>
        <w:t>Тематическая оценка может вестись как в ходе изучения темы, так и в</w:t>
      </w:r>
      <w:r w:rsidRPr="00674110">
        <w:rPr>
          <w:spacing w:val="1"/>
          <w:sz w:val="24"/>
          <w:szCs w:val="24"/>
        </w:rPr>
        <w:t xml:space="preserve"> </w:t>
      </w:r>
      <w:r w:rsidRPr="00674110">
        <w:rPr>
          <w:sz w:val="24"/>
          <w:szCs w:val="24"/>
        </w:rPr>
        <w:t>конце её изучения. Оценочные процедуры подбираются так, чтобы они</w:t>
      </w:r>
      <w:r w:rsidRPr="00674110">
        <w:rPr>
          <w:spacing w:val="1"/>
          <w:sz w:val="24"/>
          <w:szCs w:val="24"/>
        </w:rPr>
        <w:t xml:space="preserve"> </w:t>
      </w:r>
      <w:r w:rsidRPr="00674110">
        <w:rPr>
          <w:sz w:val="24"/>
          <w:szCs w:val="24"/>
        </w:rPr>
        <w:t>предусматривали</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всей</w:t>
      </w:r>
      <w:r w:rsidRPr="00674110">
        <w:rPr>
          <w:spacing w:val="1"/>
          <w:sz w:val="24"/>
          <w:szCs w:val="24"/>
        </w:rPr>
        <w:t xml:space="preserve"> </w:t>
      </w:r>
      <w:r w:rsidRPr="00674110">
        <w:rPr>
          <w:sz w:val="24"/>
          <w:szCs w:val="24"/>
        </w:rPr>
        <w:t>совокупности</w:t>
      </w:r>
      <w:r w:rsidRPr="00674110">
        <w:rPr>
          <w:spacing w:val="1"/>
          <w:sz w:val="24"/>
          <w:szCs w:val="24"/>
        </w:rPr>
        <w:t xml:space="preserve"> </w:t>
      </w:r>
      <w:r w:rsidRPr="00674110">
        <w:rPr>
          <w:sz w:val="24"/>
          <w:szCs w:val="24"/>
        </w:rPr>
        <w:t>тематических</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тематической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основанием</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коррекции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процесса</w:t>
      </w:r>
      <w:r w:rsidRPr="00674110">
        <w:rPr>
          <w:spacing w:val="3"/>
          <w:sz w:val="24"/>
          <w:szCs w:val="24"/>
        </w:rPr>
        <w:t xml:space="preserve"> </w:t>
      </w:r>
      <w:r w:rsidRPr="00674110">
        <w:rPr>
          <w:sz w:val="24"/>
          <w:szCs w:val="24"/>
        </w:rPr>
        <w:t>и его</w:t>
      </w:r>
      <w:r w:rsidRPr="00674110">
        <w:rPr>
          <w:spacing w:val="-3"/>
          <w:sz w:val="24"/>
          <w:szCs w:val="24"/>
        </w:rPr>
        <w:t xml:space="preserve"> </w:t>
      </w:r>
      <w:r w:rsidRPr="00674110">
        <w:rPr>
          <w:sz w:val="24"/>
          <w:szCs w:val="24"/>
        </w:rPr>
        <w:t>индивидуализации.</w:t>
      </w:r>
    </w:p>
    <w:p w14:paraId="38B77104" w14:textId="77777777" w:rsidR="00704869" w:rsidRPr="00674110" w:rsidRDefault="00274AC7">
      <w:pPr>
        <w:pStyle w:val="a3"/>
        <w:spacing w:before="8" w:line="249" w:lineRule="auto"/>
        <w:ind w:right="293" w:firstLine="225"/>
        <w:rPr>
          <w:sz w:val="24"/>
          <w:szCs w:val="24"/>
        </w:rPr>
      </w:pPr>
      <w:r w:rsidRPr="00674110">
        <w:rPr>
          <w:sz w:val="24"/>
          <w:szCs w:val="24"/>
        </w:rPr>
        <w:t>Портфолио представляет собой процедуру оценки динамики учебной и</w:t>
      </w:r>
      <w:r w:rsidRPr="00674110">
        <w:rPr>
          <w:spacing w:val="1"/>
          <w:sz w:val="24"/>
          <w:szCs w:val="24"/>
        </w:rPr>
        <w:t xml:space="preserve"> </w:t>
      </w:r>
      <w:r w:rsidRPr="00674110">
        <w:rPr>
          <w:sz w:val="24"/>
          <w:szCs w:val="24"/>
        </w:rPr>
        <w:t>творческой</w:t>
      </w:r>
      <w:r w:rsidRPr="00674110">
        <w:rPr>
          <w:spacing w:val="3"/>
          <w:sz w:val="24"/>
          <w:szCs w:val="24"/>
        </w:rPr>
        <w:t xml:space="preserve"> </w:t>
      </w:r>
      <w:r w:rsidRPr="00674110">
        <w:rPr>
          <w:sz w:val="24"/>
          <w:szCs w:val="24"/>
        </w:rPr>
        <w:t>активности</w:t>
      </w:r>
      <w:r w:rsidRPr="00674110">
        <w:rPr>
          <w:spacing w:val="3"/>
          <w:sz w:val="24"/>
          <w:szCs w:val="24"/>
        </w:rPr>
        <w:t xml:space="preserve"> </w:t>
      </w:r>
      <w:r w:rsidRPr="00674110">
        <w:rPr>
          <w:sz w:val="24"/>
          <w:szCs w:val="24"/>
        </w:rPr>
        <w:t>обучающегося,</w:t>
      </w:r>
      <w:r w:rsidRPr="00674110">
        <w:rPr>
          <w:spacing w:val="7"/>
          <w:sz w:val="24"/>
          <w:szCs w:val="24"/>
        </w:rPr>
        <w:t xml:space="preserve"> </w:t>
      </w:r>
      <w:r w:rsidRPr="00674110">
        <w:rPr>
          <w:sz w:val="24"/>
          <w:szCs w:val="24"/>
        </w:rPr>
        <w:t>направленности,</w:t>
      </w:r>
      <w:r w:rsidRPr="00674110">
        <w:rPr>
          <w:spacing w:val="7"/>
          <w:sz w:val="24"/>
          <w:szCs w:val="24"/>
        </w:rPr>
        <w:t xml:space="preserve"> </w:t>
      </w:r>
      <w:r w:rsidRPr="00674110">
        <w:rPr>
          <w:sz w:val="24"/>
          <w:szCs w:val="24"/>
        </w:rPr>
        <w:t>широты</w:t>
      </w:r>
      <w:r w:rsidRPr="00674110">
        <w:rPr>
          <w:spacing w:val="4"/>
          <w:sz w:val="24"/>
          <w:szCs w:val="24"/>
        </w:rPr>
        <w:t xml:space="preserve"> </w:t>
      </w:r>
      <w:r w:rsidRPr="00674110">
        <w:rPr>
          <w:sz w:val="24"/>
          <w:szCs w:val="24"/>
        </w:rPr>
        <w:t>или</w:t>
      </w:r>
    </w:p>
    <w:p w14:paraId="70776F48" w14:textId="050DBE61" w:rsidR="00704869" w:rsidRPr="00674110" w:rsidRDefault="000C3EBE">
      <w:pPr>
        <w:pStyle w:val="a3"/>
        <w:spacing w:before="5"/>
        <w:ind w:left="0"/>
        <w:jc w:val="left"/>
        <w:rPr>
          <w:sz w:val="24"/>
          <w:szCs w:val="24"/>
        </w:rPr>
      </w:pPr>
      <w:r w:rsidRPr="00674110">
        <w:rPr>
          <w:noProof/>
          <w:sz w:val="24"/>
          <w:szCs w:val="24"/>
        </w:rPr>
        <mc:AlternateContent>
          <mc:Choice Requires="wps">
            <w:drawing>
              <wp:anchor distT="0" distB="0" distL="0" distR="0" simplePos="0" relativeHeight="487590400" behindDoc="1" locked="0" layoutInCell="1" allowOverlap="1" wp14:anchorId="5AB452B9" wp14:editId="50E890F4">
                <wp:simplePos x="0" y="0"/>
                <wp:positionH relativeFrom="page">
                  <wp:posOffset>646430</wp:posOffset>
                </wp:positionH>
                <wp:positionV relativeFrom="paragraph">
                  <wp:posOffset>210820</wp:posOffset>
                </wp:positionV>
                <wp:extent cx="1830070" cy="6350"/>
                <wp:effectExtent l="0" t="0" r="0" b="0"/>
                <wp:wrapTopAndBottom/>
                <wp:docPr id="7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61B6" id="Rectangle 66" o:spid="_x0000_s1026" style="position:absolute;margin-left:50.9pt;margin-top:16.6pt;width:144.1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" fillcolor="black" stroked="f">
                <w10:wrap type="topAndBottom" anchorx="page"/>
              </v:rect>
            </w:pict>
          </mc:Fallback>
        </mc:AlternateContent>
      </w:r>
    </w:p>
    <w:p w14:paraId="30F50C47" w14:textId="77777777" w:rsidR="00704869" w:rsidRPr="00674110" w:rsidRDefault="00274AC7">
      <w:pPr>
        <w:tabs>
          <w:tab w:val="left" w:pos="1512"/>
        </w:tabs>
        <w:spacing w:before="53"/>
        <w:ind w:left="792" w:right="292"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Накопительная оценка рассматривается как способ фиксации освоения</w:t>
      </w:r>
      <w:r w:rsidRPr="00674110">
        <w:rPr>
          <w:spacing w:val="1"/>
          <w:sz w:val="24"/>
          <w:szCs w:val="24"/>
        </w:rPr>
        <w:t xml:space="preserve"> </w:t>
      </w:r>
      <w:r w:rsidRPr="00674110">
        <w:rPr>
          <w:sz w:val="24"/>
          <w:szCs w:val="24"/>
        </w:rPr>
        <w:t>обучающимся</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характеризующих</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планируемого</w:t>
      </w:r>
      <w:r w:rsidRPr="00674110">
        <w:rPr>
          <w:spacing w:val="-3"/>
          <w:sz w:val="24"/>
          <w:szCs w:val="24"/>
        </w:rPr>
        <w:t xml:space="preserve"> </w:t>
      </w:r>
      <w:r w:rsidRPr="00674110">
        <w:rPr>
          <w:sz w:val="24"/>
          <w:szCs w:val="24"/>
        </w:rPr>
        <w:t>результата</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всех</w:t>
      </w:r>
      <w:r w:rsidRPr="00674110">
        <w:rPr>
          <w:spacing w:val="-2"/>
          <w:sz w:val="24"/>
          <w:szCs w:val="24"/>
        </w:rPr>
        <w:t xml:space="preserve"> </w:t>
      </w:r>
      <w:r w:rsidRPr="00674110">
        <w:rPr>
          <w:sz w:val="24"/>
          <w:szCs w:val="24"/>
        </w:rPr>
        <w:t>этапах</w:t>
      </w:r>
      <w:r w:rsidRPr="00674110">
        <w:rPr>
          <w:spacing w:val="-3"/>
          <w:sz w:val="24"/>
          <w:szCs w:val="24"/>
        </w:rPr>
        <w:t xml:space="preserve"> </w:t>
      </w:r>
      <w:r w:rsidRPr="00674110">
        <w:rPr>
          <w:sz w:val="24"/>
          <w:szCs w:val="24"/>
        </w:rPr>
        <w:t>его</w:t>
      </w:r>
      <w:r w:rsidRPr="00674110">
        <w:rPr>
          <w:spacing w:val="-7"/>
          <w:sz w:val="24"/>
          <w:szCs w:val="24"/>
        </w:rPr>
        <w:t xml:space="preserve"> </w:t>
      </w:r>
      <w:r w:rsidRPr="00674110">
        <w:rPr>
          <w:sz w:val="24"/>
          <w:szCs w:val="24"/>
        </w:rPr>
        <w:t>формирования.</w:t>
      </w:r>
    </w:p>
    <w:p w14:paraId="39E616E9" w14:textId="77777777" w:rsidR="00704869" w:rsidRPr="00674110" w:rsidRDefault="00274AC7">
      <w:pPr>
        <w:pStyle w:val="a3"/>
        <w:spacing w:before="65" w:line="249" w:lineRule="auto"/>
        <w:ind w:right="293"/>
        <w:rPr>
          <w:sz w:val="24"/>
          <w:szCs w:val="24"/>
        </w:rPr>
      </w:pPr>
      <w:r w:rsidRPr="00674110">
        <w:rPr>
          <w:sz w:val="24"/>
          <w:szCs w:val="24"/>
        </w:rPr>
        <w:t>избирательности</w:t>
      </w:r>
      <w:r w:rsidRPr="00674110">
        <w:rPr>
          <w:spacing w:val="1"/>
          <w:sz w:val="24"/>
          <w:szCs w:val="24"/>
        </w:rPr>
        <w:t xml:space="preserve"> </w:t>
      </w:r>
      <w:r w:rsidRPr="00674110">
        <w:rPr>
          <w:sz w:val="24"/>
          <w:szCs w:val="24"/>
        </w:rPr>
        <w:t>интересов,</w:t>
      </w:r>
      <w:r w:rsidRPr="00674110">
        <w:rPr>
          <w:spacing w:val="1"/>
          <w:sz w:val="24"/>
          <w:szCs w:val="24"/>
        </w:rPr>
        <w:t xml:space="preserve"> </w:t>
      </w:r>
      <w:r w:rsidRPr="00674110">
        <w:rPr>
          <w:sz w:val="24"/>
          <w:szCs w:val="24"/>
        </w:rPr>
        <w:t>выраженности</w:t>
      </w:r>
      <w:r w:rsidRPr="00674110">
        <w:rPr>
          <w:spacing w:val="1"/>
          <w:sz w:val="24"/>
          <w:szCs w:val="24"/>
        </w:rPr>
        <w:t xml:space="preserve"> </w:t>
      </w:r>
      <w:r w:rsidRPr="00674110">
        <w:rPr>
          <w:sz w:val="24"/>
          <w:szCs w:val="24"/>
        </w:rPr>
        <w:t>проявлений</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инициативы,</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высших</w:t>
      </w:r>
      <w:r w:rsidRPr="00674110">
        <w:rPr>
          <w:spacing w:val="1"/>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демонстрируемых</w:t>
      </w:r>
      <w:r w:rsidRPr="00674110">
        <w:rPr>
          <w:spacing w:val="1"/>
          <w:sz w:val="24"/>
          <w:szCs w:val="24"/>
        </w:rPr>
        <w:t xml:space="preserve"> </w:t>
      </w:r>
      <w:r w:rsidRPr="00674110">
        <w:rPr>
          <w:sz w:val="24"/>
          <w:szCs w:val="24"/>
        </w:rPr>
        <w:t>данным</w:t>
      </w:r>
      <w:r w:rsidRPr="00674110">
        <w:rPr>
          <w:spacing w:val="1"/>
          <w:sz w:val="24"/>
          <w:szCs w:val="24"/>
        </w:rPr>
        <w:t xml:space="preserve"> </w:t>
      </w:r>
      <w:r w:rsidRPr="00674110">
        <w:rPr>
          <w:sz w:val="24"/>
          <w:szCs w:val="24"/>
        </w:rPr>
        <w:t>обучающимся.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портфолио</w:t>
      </w:r>
      <w:r w:rsidRPr="00674110">
        <w:rPr>
          <w:spacing w:val="1"/>
          <w:sz w:val="24"/>
          <w:szCs w:val="24"/>
        </w:rPr>
        <w:t xml:space="preserve"> </w:t>
      </w:r>
      <w:r w:rsidRPr="00674110">
        <w:rPr>
          <w:sz w:val="24"/>
          <w:szCs w:val="24"/>
        </w:rPr>
        <w:t>включаются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обучающегося (в том числе фотографии, видеоматериалы и т. п.), так и</w:t>
      </w:r>
      <w:r w:rsidRPr="00674110">
        <w:rPr>
          <w:spacing w:val="1"/>
          <w:sz w:val="24"/>
          <w:szCs w:val="24"/>
        </w:rPr>
        <w:t xml:space="preserve"> </w:t>
      </w:r>
      <w:r w:rsidRPr="00674110">
        <w:rPr>
          <w:sz w:val="24"/>
          <w:szCs w:val="24"/>
        </w:rPr>
        <w:t>отзывы</w:t>
      </w:r>
      <w:r w:rsidRPr="00674110">
        <w:rPr>
          <w:spacing w:val="-8"/>
          <w:sz w:val="24"/>
          <w:szCs w:val="24"/>
        </w:rPr>
        <w:t xml:space="preserve"> </w:t>
      </w:r>
      <w:r w:rsidRPr="00674110">
        <w:rPr>
          <w:sz w:val="24"/>
          <w:szCs w:val="24"/>
        </w:rPr>
        <w:t>на</w:t>
      </w:r>
      <w:r w:rsidRPr="00674110">
        <w:rPr>
          <w:spacing w:val="-5"/>
          <w:sz w:val="24"/>
          <w:szCs w:val="24"/>
        </w:rPr>
        <w:t xml:space="preserve"> </w:t>
      </w:r>
      <w:r w:rsidRPr="00674110">
        <w:rPr>
          <w:sz w:val="24"/>
          <w:szCs w:val="24"/>
        </w:rPr>
        <w:t>эти</w:t>
      </w:r>
      <w:r w:rsidRPr="00674110">
        <w:rPr>
          <w:spacing w:val="-9"/>
          <w:sz w:val="24"/>
          <w:szCs w:val="24"/>
        </w:rPr>
        <w:t xml:space="preserve"> </w:t>
      </w:r>
      <w:r w:rsidRPr="00674110">
        <w:rPr>
          <w:sz w:val="24"/>
          <w:szCs w:val="24"/>
        </w:rPr>
        <w:t>работы</w:t>
      </w:r>
      <w:r w:rsidRPr="00674110">
        <w:rPr>
          <w:spacing w:val="-7"/>
          <w:sz w:val="24"/>
          <w:szCs w:val="24"/>
        </w:rPr>
        <w:t xml:space="preserve"> </w:t>
      </w:r>
      <w:r w:rsidRPr="00674110">
        <w:rPr>
          <w:sz w:val="24"/>
          <w:szCs w:val="24"/>
        </w:rPr>
        <w:t>(например,</w:t>
      </w:r>
      <w:r w:rsidRPr="00674110">
        <w:rPr>
          <w:spacing w:val="-5"/>
          <w:sz w:val="24"/>
          <w:szCs w:val="24"/>
        </w:rPr>
        <w:t xml:space="preserve"> </w:t>
      </w:r>
      <w:r w:rsidRPr="00674110">
        <w:rPr>
          <w:sz w:val="24"/>
          <w:szCs w:val="24"/>
        </w:rPr>
        <w:t>наградные</w:t>
      </w:r>
      <w:r w:rsidRPr="00674110">
        <w:rPr>
          <w:spacing w:val="-9"/>
          <w:sz w:val="24"/>
          <w:szCs w:val="24"/>
        </w:rPr>
        <w:t xml:space="preserve"> </w:t>
      </w:r>
      <w:r w:rsidRPr="00674110">
        <w:rPr>
          <w:sz w:val="24"/>
          <w:szCs w:val="24"/>
        </w:rPr>
        <w:t>листы,</w:t>
      </w:r>
      <w:r w:rsidRPr="00674110">
        <w:rPr>
          <w:spacing w:val="-5"/>
          <w:sz w:val="24"/>
          <w:szCs w:val="24"/>
        </w:rPr>
        <w:t xml:space="preserve"> </w:t>
      </w:r>
      <w:r w:rsidRPr="00674110">
        <w:rPr>
          <w:sz w:val="24"/>
          <w:szCs w:val="24"/>
        </w:rPr>
        <w:t>дипломы,</w:t>
      </w:r>
      <w:r w:rsidRPr="00674110">
        <w:rPr>
          <w:spacing w:val="-4"/>
          <w:sz w:val="24"/>
          <w:szCs w:val="24"/>
        </w:rPr>
        <w:t xml:space="preserve"> </w:t>
      </w:r>
      <w:r w:rsidRPr="00674110">
        <w:rPr>
          <w:sz w:val="24"/>
          <w:szCs w:val="24"/>
        </w:rPr>
        <w:t>сертификаты</w:t>
      </w:r>
      <w:r w:rsidRPr="00674110">
        <w:rPr>
          <w:spacing w:val="-48"/>
          <w:sz w:val="24"/>
          <w:szCs w:val="24"/>
        </w:rPr>
        <w:t xml:space="preserve"> </w:t>
      </w:r>
      <w:r w:rsidRPr="00674110">
        <w:rPr>
          <w:sz w:val="24"/>
          <w:szCs w:val="24"/>
        </w:rPr>
        <w:t>участия, рецензии и др.). Отбор работ и отзывов для портфолио ведётся</w:t>
      </w:r>
      <w:r w:rsidRPr="00674110">
        <w:rPr>
          <w:spacing w:val="1"/>
          <w:sz w:val="24"/>
          <w:szCs w:val="24"/>
        </w:rPr>
        <w:t xml:space="preserve"> </w:t>
      </w:r>
      <w:r w:rsidRPr="00674110">
        <w:rPr>
          <w:sz w:val="24"/>
          <w:szCs w:val="24"/>
        </w:rPr>
        <w:t>самим обучающимся совместно с классным руководителем и при участии</w:t>
      </w:r>
      <w:r w:rsidRPr="00674110">
        <w:rPr>
          <w:spacing w:val="1"/>
          <w:sz w:val="24"/>
          <w:szCs w:val="24"/>
        </w:rPr>
        <w:t xml:space="preserve"> </w:t>
      </w:r>
      <w:r w:rsidRPr="00674110">
        <w:rPr>
          <w:sz w:val="24"/>
          <w:szCs w:val="24"/>
        </w:rPr>
        <w:t>семьи.</w:t>
      </w:r>
      <w:r w:rsidRPr="00674110">
        <w:rPr>
          <w:spacing w:val="1"/>
          <w:sz w:val="24"/>
          <w:szCs w:val="24"/>
        </w:rPr>
        <w:t xml:space="preserve"> </w:t>
      </w:r>
      <w:r w:rsidRPr="00674110">
        <w:rPr>
          <w:sz w:val="24"/>
          <w:szCs w:val="24"/>
        </w:rPr>
        <w:t>Включение</w:t>
      </w:r>
      <w:r w:rsidRPr="00674110">
        <w:rPr>
          <w:spacing w:val="1"/>
          <w:sz w:val="24"/>
          <w:szCs w:val="24"/>
        </w:rPr>
        <w:t xml:space="preserve"> </w:t>
      </w:r>
      <w:r w:rsidRPr="00674110">
        <w:rPr>
          <w:sz w:val="24"/>
          <w:szCs w:val="24"/>
        </w:rPr>
        <w:t>каких-либо</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портфолио</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согласия</w:t>
      </w:r>
      <w:r w:rsidRPr="00674110">
        <w:rPr>
          <w:spacing w:val="1"/>
          <w:sz w:val="24"/>
          <w:szCs w:val="24"/>
        </w:rPr>
        <w:t xml:space="preserve"> </w:t>
      </w:r>
      <w:r w:rsidRPr="00674110">
        <w:rPr>
          <w:sz w:val="24"/>
          <w:szCs w:val="24"/>
        </w:rPr>
        <w:t>обучающегося не допускается. Портфолио в части подборки документов</w:t>
      </w:r>
      <w:r w:rsidRPr="00674110">
        <w:rPr>
          <w:spacing w:val="1"/>
          <w:sz w:val="24"/>
          <w:szCs w:val="24"/>
        </w:rPr>
        <w:t xml:space="preserve"> </w:t>
      </w:r>
      <w:r w:rsidRPr="00674110">
        <w:rPr>
          <w:sz w:val="24"/>
          <w:szCs w:val="24"/>
        </w:rPr>
        <w:t>формируется в электронном виде в течение всех лет обучения в начальной</w:t>
      </w:r>
      <w:r w:rsidRPr="00674110">
        <w:rPr>
          <w:spacing w:val="-47"/>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представленные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портфолио,</w:t>
      </w:r>
      <w:r w:rsidRPr="00674110">
        <w:rPr>
          <w:spacing w:val="1"/>
          <w:sz w:val="24"/>
          <w:szCs w:val="24"/>
        </w:rPr>
        <w:t xml:space="preserve"> </w:t>
      </w:r>
      <w:r w:rsidRPr="00674110">
        <w:rPr>
          <w:sz w:val="24"/>
          <w:szCs w:val="24"/>
        </w:rPr>
        <w:t>используются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выработке</w:t>
      </w:r>
      <w:r w:rsidRPr="00674110">
        <w:rPr>
          <w:spacing w:val="1"/>
          <w:sz w:val="24"/>
          <w:szCs w:val="24"/>
        </w:rPr>
        <w:t xml:space="preserve"> </w:t>
      </w:r>
      <w:r w:rsidRPr="00674110">
        <w:rPr>
          <w:sz w:val="24"/>
          <w:szCs w:val="24"/>
        </w:rPr>
        <w:t>рекомендаций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индивидуальной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траектории</w:t>
      </w:r>
      <w:r w:rsidRPr="00674110">
        <w:rPr>
          <w:spacing w:val="-1"/>
          <w:sz w:val="24"/>
          <w:szCs w:val="24"/>
        </w:rPr>
        <w:t xml:space="preserve"> </w:t>
      </w:r>
      <w:r w:rsidRPr="00674110">
        <w:rPr>
          <w:sz w:val="24"/>
          <w:szCs w:val="24"/>
        </w:rPr>
        <w:t>и могут</w:t>
      </w:r>
      <w:r w:rsidRPr="00674110">
        <w:rPr>
          <w:spacing w:val="1"/>
          <w:sz w:val="24"/>
          <w:szCs w:val="24"/>
        </w:rPr>
        <w:t xml:space="preserve"> </w:t>
      </w:r>
      <w:r w:rsidRPr="00674110">
        <w:rPr>
          <w:sz w:val="24"/>
          <w:szCs w:val="24"/>
        </w:rPr>
        <w:t>отражаться в</w:t>
      </w:r>
      <w:r w:rsidRPr="00674110">
        <w:rPr>
          <w:spacing w:val="-2"/>
          <w:sz w:val="24"/>
          <w:szCs w:val="24"/>
        </w:rPr>
        <w:t xml:space="preserve"> </w:t>
      </w:r>
      <w:r w:rsidRPr="00674110">
        <w:rPr>
          <w:sz w:val="24"/>
          <w:szCs w:val="24"/>
        </w:rPr>
        <w:t>характеристике.</w:t>
      </w:r>
    </w:p>
    <w:p w14:paraId="4B09AA0E" w14:textId="77777777" w:rsidR="00704869" w:rsidRPr="00674110" w:rsidRDefault="00274AC7">
      <w:pPr>
        <w:pStyle w:val="a3"/>
        <w:spacing w:before="12"/>
        <w:ind w:left="1018"/>
        <w:jc w:val="left"/>
        <w:rPr>
          <w:sz w:val="24"/>
          <w:szCs w:val="24"/>
        </w:rPr>
      </w:pPr>
      <w:r w:rsidRPr="00674110">
        <w:rPr>
          <w:spacing w:val="-3"/>
          <w:sz w:val="24"/>
          <w:szCs w:val="24"/>
        </w:rPr>
        <w:t>Внутришкольный</w:t>
      </w:r>
      <w:r w:rsidRPr="00674110">
        <w:rPr>
          <w:spacing w:val="-10"/>
          <w:sz w:val="24"/>
          <w:szCs w:val="24"/>
        </w:rPr>
        <w:t xml:space="preserve"> </w:t>
      </w:r>
      <w:r w:rsidRPr="00674110">
        <w:rPr>
          <w:spacing w:val="-2"/>
          <w:sz w:val="24"/>
          <w:szCs w:val="24"/>
        </w:rPr>
        <w:t>мониторинг</w:t>
      </w:r>
      <w:r w:rsidRPr="00674110">
        <w:rPr>
          <w:spacing w:val="-3"/>
          <w:sz w:val="24"/>
          <w:szCs w:val="24"/>
        </w:rPr>
        <w:t xml:space="preserve"> </w:t>
      </w:r>
      <w:r w:rsidRPr="00674110">
        <w:rPr>
          <w:spacing w:val="-2"/>
          <w:sz w:val="24"/>
          <w:szCs w:val="24"/>
        </w:rPr>
        <w:t>представляет</w:t>
      </w:r>
      <w:r w:rsidRPr="00674110">
        <w:rPr>
          <w:spacing w:val="-4"/>
          <w:sz w:val="24"/>
          <w:szCs w:val="24"/>
        </w:rPr>
        <w:t xml:space="preserve"> </w:t>
      </w:r>
      <w:r w:rsidRPr="00674110">
        <w:rPr>
          <w:spacing w:val="-2"/>
          <w:sz w:val="24"/>
          <w:szCs w:val="24"/>
        </w:rPr>
        <w:t>собой</w:t>
      </w:r>
      <w:r w:rsidRPr="00674110">
        <w:rPr>
          <w:spacing w:val="1"/>
          <w:sz w:val="24"/>
          <w:szCs w:val="24"/>
        </w:rPr>
        <w:t xml:space="preserve"> </w:t>
      </w:r>
      <w:r w:rsidRPr="00674110">
        <w:rPr>
          <w:spacing w:val="-2"/>
          <w:sz w:val="24"/>
          <w:szCs w:val="24"/>
        </w:rPr>
        <w:t>процедуры:</w:t>
      </w:r>
    </w:p>
    <w:p w14:paraId="4CCDCAE1" w14:textId="6E222A14" w:rsidR="00704869" w:rsidRPr="00674110" w:rsidRDefault="00274AC7" w:rsidP="0058064A">
      <w:pPr>
        <w:pStyle w:val="a5"/>
        <w:numPr>
          <w:ilvl w:val="0"/>
          <w:numId w:val="71"/>
        </w:numPr>
        <w:tabs>
          <w:tab w:val="left" w:pos="1296"/>
          <w:tab w:val="left" w:pos="1297"/>
          <w:tab w:val="left" w:pos="2131"/>
          <w:tab w:val="left" w:pos="2947"/>
          <w:tab w:val="left" w:pos="4190"/>
          <w:tab w:val="left" w:pos="5461"/>
          <w:tab w:val="left" w:pos="5797"/>
        </w:tabs>
        <w:spacing w:before="11" w:line="249" w:lineRule="auto"/>
        <w:ind w:right="298"/>
        <w:jc w:val="left"/>
        <w:rPr>
          <w:sz w:val="24"/>
          <w:szCs w:val="24"/>
        </w:rPr>
      </w:pPr>
      <w:r w:rsidRPr="00674110">
        <w:rPr>
          <w:sz w:val="24"/>
          <w:szCs w:val="24"/>
        </w:rPr>
        <w:t>оценки</w:t>
      </w:r>
      <w:r w:rsidRPr="00674110">
        <w:rPr>
          <w:sz w:val="24"/>
          <w:szCs w:val="24"/>
        </w:rPr>
        <w:tab/>
        <w:t>уровня</w:t>
      </w:r>
      <w:r w:rsidRPr="00674110">
        <w:rPr>
          <w:sz w:val="24"/>
          <w:szCs w:val="24"/>
        </w:rPr>
        <w:tab/>
        <w:t>достижения</w:t>
      </w:r>
      <w:r w:rsidRPr="00674110">
        <w:rPr>
          <w:sz w:val="24"/>
          <w:szCs w:val="24"/>
        </w:rPr>
        <w:tab/>
        <w:t>предметных</w:t>
      </w:r>
      <w:r w:rsidRPr="00674110">
        <w:rPr>
          <w:sz w:val="24"/>
          <w:szCs w:val="24"/>
        </w:rPr>
        <w:tab/>
        <w:t>и</w:t>
      </w:r>
      <w:r w:rsidRPr="00674110">
        <w:rPr>
          <w:sz w:val="24"/>
          <w:szCs w:val="24"/>
        </w:rPr>
        <w:tab/>
      </w:r>
      <w:r w:rsidRPr="00674110">
        <w:rPr>
          <w:spacing w:val="-1"/>
          <w:sz w:val="24"/>
          <w:szCs w:val="24"/>
        </w:rPr>
        <w:t>метапредметных</w:t>
      </w:r>
      <w:r w:rsidRPr="00674110">
        <w:rPr>
          <w:spacing w:val="-47"/>
          <w:sz w:val="24"/>
          <w:szCs w:val="24"/>
        </w:rPr>
        <w:t xml:space="preserve"> </w:t>
      </w:r>
      <w:r w:rsidR="00486DCD">
        <w:rPr>
          <w:spacing w:val="-47"/>
          <w:sz w:val="24"/>
          <w:szCs w:val="24"/>
        </w:rPr>
        <w:t xml:space="preserve"> </w:t>
      </w:r>
      <w:r w:rsidR="00792A6A">
        <w:rPr>
          <w:spacing w:val="-47"/>
          <w:sz w:val="24"/>
          <w:szCs w:val="24"/>
        </w:rPr>
        <w:t xml:space="preserve"> </w:t>
      </w:r>
      <w:r w:rsidRPr="00674110">
        <w:rPr>
          <w:sz w:val="24"/>
          <w:szCs w:val="24"/>
        </w:rPr>
        <w:t>результатов;</w:t>
      </w:r>
    </w:p>
    <w:p w14:paraId="0DECF3E1" w14:textId="77777777" w:rsidR="00704869" w:rsidRPr="00674110" w:rsidRDefault="00274AC7" w:rsidP="0058064A">
      <w:pPr>
        <w:pStyle w:val="a5"/>
        <w:numPr>
          <w:ilvl w:val="0"/>
          <w:numId w:val="71"/>
        </w:numPr>
        <w:tabs>
          <w:tab w:val="left" w:pos="1296"/>
          <w:tab w:val="left" w:pos="1297"/>
        </w:tabs>
        <w:spacing w:before="1"/>
        <w:jc w:val="left"/>
        <w:rPr>
          <w:sz w:val="24"/>
          <w:szCs w:val="24"/>
        </w:rPr>
      </w:pPr>
      <w:r w:rsidRPr="00674110">
        <w:rPr>
          <w:sz w:val="24"/>
          <w:szCs w:val="24"/>
        </w:rPr>
        <w:t>оценки</w:t>
      </w:r>
      <w:r w:rsidRPr="00674110">
        <w:rPr>
          <w:spacing w:val="-2"/>
          <w:sz w:val="24"/>
          <w:szCs w:val="24"/>
        </w:rPr>
        <w:t xml:space="preserve"> </w:t>
      </w:r>
      <w:r w:rsidRPr="00674110">
        <w:rPr>
          <w:sz w:val="24"/>
          <w:szCs w:val="24"/>
        </w:rPr>
        <w:t>уровня</w:t>
      </w:r>
      <w:r w:rsidRPr="00674110">
        <w:rPr>
          <w:spacing w:val="-5"/>
          <w:sz w:val="24"/>
          <w:szCs w:val="24"/>
        </w:rPr>
        <w:t xml:space="preserve"> </w:t>
      </w:r>
      <w:r w:rsidRPr="00674110">
        <w:rPr>
          <w:sz w:val="24"/>
          <w:szCs w:val="24"/>
        </w:rPr>
        <w:t>функциональной</w:t>
      </w:r>
      <w:r w:rsidRPr="00674110">
        <w:rPr>
          <w:spacing w:val="-6"/>
          <w:sz w:val="24"/>
          <w:szCs w:val="24"/>
        </w:rPr>
        <w:t xml:space="preserve"> </w:t>
      </w:r>
      <w:r w:rsidRPr="00674110">
        <w:rPr>
          <w:sz w:val="24"/>
          <w:szCs w:val="24"/>
        </w:rPr>
        <w:t>грамотности;</w:t>
      </w:r>
    </w:p>
    <w:p w14:paraId="5654C5EB" w14:textId="77777777" w:rsidR="00704869" w:rsidRPr="00674110" w:rsidRDefault="00274AC7" w:rsidP="0058064A">
      <w:pPr>
        <w:pStyle w:val="a5"/>
        <w:numPr>
          <w:ilvl w:val="0"/>
          <w:numId w:val="71"/>
        </w:numPr>
        <w:tabs>
          <w:tab w:val="left" w:pos="1297"/>
        </w:tabs>
        <w:spacing w:before="10" w:line="249" w:lineRule="auto"/>
        <w:ind w:right="295"/>
        <w:rPr>
          <w:sz w:val="24"/>
          <w:szCs w:val="24"/>
        </w:rPr>
      </w:pPr>
      <w:r w:rsidRPr="00674110">
        <w:rPr>
          <w:sz w:val="24"/>
          <w:szCs w:val="24"/>
        </w:rPr>
        <w:t>оценки</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профессионального</w:t>
      </w:r>
      <w:r w:rsidRPr="00674110">
        <w:rPr>
          <w:spacing w:val="1"/>
          <w:sz w:val="24"/>
          <w:szCs w:val="24"/>
        </w:rPr>
        <w:t xml:space="preserve"> </w:t>
      </w:r>
      <w:r w:rsidRPr="00674110">
        <w:rPr>
          <w:sz w:val="24"/>
          <w:szCs w:val="24"/>
        </w:rPr>
        <w:t>мастерства</w:t>
      </w:r>
      <w:r w:rsidRPr="00674110">
        <w:rPr>
          <w:spacing w:val="1"/>
          <w:sz w:val="24"/>
          <w:szCs w:val="24"/>
        </w:rPr>
        <w:t xml:space="preserve"> </w:t>
      </w:r>
      <w:r w:rsidRPr="00674110">
        <w:rPr>
          <w:sz w:val="24"/>
          <w:szCs w:val="24"/>
        </w:rPr>
        <w:t>педагогического</w:t>
      </w:r>
      <w:r w:rsidRPr="00674110">
        <w:rPr>
          <w:spacing w:val="1"/>
          <w:sz w:val="24"/>
          <w:szCs w:val="24"/>
        </w:rPr>
        <w:t xml:space="preserve"> </w:t>
      </w:r>
      <w:r w:rsidRPr="00674110">
        <w:rPr>
          <w:sz w:val="24"/>
          <w:szCs w:val="24"/>
        </w:rPr>
        <w:t>работника,</w:t>
      </w:r>
      <w:r w:rsidRPr="00674110">
        <w:rPr>
          <w:spacing w:val="1"/>
          <w:sz w:val="24"/>
          <w:szCs w:val="24"/>
        </w:rPr>
        <w:t xml:space="preserve"> </w:t>
      </w:r>
      <w:r w:rsidRPr="00674110">
        <w:rPr>
          <w:sz w:val="24"/>
          <w:szCs w:val="24"/>
        </w:rPr>
        <w:t>осуществляемой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административных</w:t>
      </w:r>
      <w:r w:rsidRPr="00674110">
        <w:rPr>
          <w:spacing w:val="1"/>
          <w:sz w:val="24"/>
          <w:szCs w:val="24"/>
        </w:rPr>
        <w:t xml:space="preserve"> </w:t>
      </w:r>
      <w:r w:rsidRPr="00674110">
        <w:rPr>
          <w:sz w:val="24"/>
          <w:szCs w:val="24"/>
        </w:rPr>
        <w:t>проверочных работ, анализа посещённых уроков, анализа качества</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предлагаемых</w:t>
      </w:r>
      <w:r w:rsidRPr="00674110">
        <w:rPr>
          <w:spacing w:val="1"/>
          <w:sz w:val="24"/>
          <w:szCs w:val="24"/>
        </w:rPr>
        <w:t xml:space="preserve"> </w:t>
      </w:r>
      <w:r w:rsidRPr="00674110">
        <w:rPr>
          <w:sz w:val="24"/>
          <w:szCs w:val="24"/>
        </w:rPr>
        <w:t>обучающимся</w:t>
      </w:r>
      <w:r w:rsidRPr="00674110">
        <w:rPr>
          <w:spacing w:val="1"/>
          <w:sz w:val="24"/>
          <w:szCs w:val="24"/>
        </w:rPr>
        <w:t xml:space="preserve"> </w:t>
      </w:r>
      <w:r w:rsidRPr="00674110">
        <w:rPr>
          <w:sz w:val="24"/>
          <w:szCs w:val="24"/>
        </w:rPr>
        <w:t>педагогическим</w:t>
      </w:r>
      <w:r w:rsidRPr="00674110">
        <w:rPr>
          <w:spacing w:val="1"/>
          <w:sz w:val="24"/>
          <w:szCs w:val="24"/>
        </w:rPr>
        <w:t xml:space="preserve"> </w:t>
      </w:r>
      <w:r w:rsidRPr="00674110">
        <w:rPr>
          <w:sz w:val="24"/>
          <w:szCs w:val="24"/>
        </w:rPr>
        <w:t>работником.</w:t>
      </w:r>
    </w:p>
    <w:p w14:paraId="0D39B7A5" w14:textId="77777777" w:rsidR="00704869" w:rsidRPr="00674110" w:rsidRDefault="00274AC7">
      <w:pPr>
        <w:pStyle w:val="a3"/>
        <w:spacing w:before="5" w:line="249" w:lineRule="auto"/>
        <w:ind w:right="293"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периодичность</w:t>
      </w:r>
      <w:r w:rsidRPr="00674110">
        <w:rPr>
          <w:spacing w:val="1"/>
          <w:sz w:val="24"/>
          <w:szCs w:val="24"/>
        </w:rPr>
        <w:t xml:space="preserve"> </w:t>
      </w:r>
      <w:r w:rsidRPr="00674110">
        <w:rPr>
          <w:sz w:val="24"/>
          <w:szCs w:val="24"/>
        </w:rPr>
        <w:t>внутришкольного</w:t>
      </w:r>
      <w:r w:rsidRPr="00674110">
        <w:rPr>
          <w:spacing w:val="1"/>
          <w:sz w:val="24"/>
          <w:szCs w:val="24"/>
        </w:rPr>
        <w:t xml:space="preserve"> </w:t>
      </w:r>
      <w:r w:rsidRPr="00674110">
        <w:rPr>
          <w:sz w:val="24"/>
          <w:szCs w:val="24"/>
        </w:rPr>
        <w:t>мониторинга</w:t>
      </w:r>
      <w:r w:rsidRPr="00674110">
        <w:rPr>
          <w:spacing w:val="1"/>
          <w:sz w:val="24"/>
          <w:szCs w:val="24"/>
        </w:rPr>
        <w:t xml:space="preserve"> </w:t>
      </w:r>
      <w:r w:rsidRPr="00674110">
        <w:rPr>
          <w:sz w:val="24"/>
          <w:szCs w:val="24"/>
        </w:rPr>
        <w:t>устанавливается</w:t>
      </w:r>
      <w:r w:rsidRPr="00674110">
        <w:rPr>
          <w:spacing w:val="1"/>
          <w:sz w:val="24"/>
          <w:szCs w:val="24"/>
        </w:rPr>
        <w:t xml:space="preserve"> </w:t>
      </w:r>
      <w:r w:rsidRPr="00674110">
        <w:rPr>
          <w:sz w:val="24"/>
          <w:szCs w:val="24"/>
        </w:rPr>
        <w:t>решением</w:t>
      </w:r>
      <w:r w:rsidRPr="00674110">
        <w:rPr>
          <w:spacing w:val="1"/>
          <w:sz w:val="24"/>
          <w:szCs w:val="24"/>
        </w:rPr>
        <w:t xml:space="preserve"> </w:t>
      </w:r>
      <w:r w:rsidRPr="00674110">
        <w:rPr>
          <w:sz w:val="24"/>
          <w:szCs w:val="24"/>
        </w:rPr>
        <w:t>педагогического</w:t>
      </w:r>
      <w:r w:rsidRPr="00674110">
        <w:rPr>
          <w:spacing w:val="1"/>
          <w:sz w:val="24"/>
          <w:szCs w:val="24"/>
        </w:rPr>
        <w:t xml:space="preserve"> </w:t>
      </w:r>
      <w:r w:rsidRPr="00674110">
        <w:rPr>
          <w:sz w:val="24"/>
          <w:szCs w:val="24"/>
        </w:rPr>
        <w:t>совета</w:t>
      </w:r>
      <w:r w:rsidRPr="00674110">
        <w:rPr>
          <w:color w:val="C00000"/>
          <w:sz w:val="24"/>
          <w:szCs w:val="24"/>
        </w:rPr>
        <w:t>.</w:t>
      </w:r>
      <w:r w:rsidRPr="00674110">
        <w:rPr>
          <w:color w:val="C00000"/>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внутришкольного мониторинга являются основанием для рекомендаций</w:t>
      </w:r>
      <w:r w:rsidRPr="00674110">
        <w:rPr>
          <w:spacing w:val="1"/>
          <w:sz w:val="24"/>
          <w:szCs w:val="24"/>
        </w:rPr>
        <w:t xml:space="preserve"> </w:t>
      </w:r>
      <w:r w:rsidRPr="00674110">
        <w:rPr>
          <w:spacing w:val="-1"/>
          <w:sz w:val="24"/>
          <w:szCs w:val="24"/>
        </w:rPr>
        <w:t>как</w:t>
      </w:r>
      <w:r w:rsidRPr="00674110">
        <w:rPr>
          <w:spacing w:val="-10"/>
          <w:sz w:val="24"/>
          <w:szCs w:val="24"/>
        </w:rPr>
        <w:t xml:space="preserve"> </w:t>
      </w:r>
      <w:r w:rsidRPr="00674110">
        <w:rPr>
          <w:spacing w:val="-1"/>
          <w:sz w:val="24"/>
          <w:szCs w:val="24"/>
        </w:rPr>
        <w:t>для</w:t>
      </w:r>
      <w:r w:rsidRPr="00674110">
        <w:rPr>
          <w:spacing w:val="-9"/>
          <w:sz w:val="24"/>
          <w:szCs w:val="24"/>
        </w:rPr>
        <w:t xml:space="preserve"> </w:t>
      </w:r>
      <w:r w:rsidRPr="00674110">
        <w:rPr>
          <w:spacing w:val="-1"/>
          <w:sz w:val="24"/>
          <w:szCs w:val="24"/>
        </w:rPr>
        <w:t>текущей</w:t>
      </w:r>
      <w:r w:rsidRPr="00674110">
        <w:rPr>
          <w:spacing w:val="-11"/>
          <w:sz w:val="24"/>
          <w:szCs w:val="24"/>
        </w:rPr>
        <w:t xml:space="preserve"> </w:t>
      </w:r>
      <w:r w:rsidRPr="00674110">
        <w:rPr>
          <w:spacing w:val="-1"/>
          <w:sz w:val="24"/>
          <w:szCs w:val="24"/>
        </w:rPr>
        <w:t>коррекции</w:t>
      </w:r>
      <w:r w:rsidRPr="00674110">
        <w:rPr>
          <w:spacing w:val="-5"/>
          <w:sz w:val="24"/>
          <w:szCs w:val="24"/>
        </w:rPr>
        <w:t xml:space="preserve"> </w:t>
      </w:r>
      <w:r w:rsidRPr="00674110">
        <w:rPr>
          <w:sz w:val="24"/>
          <w:szCs w:val="24"/>
        </w:rPr>
        <w:t>учебного</w:t>
      </w:r>
      <w:r w:rsidRPr="00674110">
        <w:rPr>
          <w:spacing w:val="-13"/>
          <w:sz w:val="24"/>
          <w:szCs w:val="24"/>
        </w:rPr>
        <w:t xml:space="preserve"> </w:t>
      </w:r>
      <w:r w:rsidRPr="00674110">
        <w:rPr>
          <w:sz w:val="24"/>
          <w:szCs w:val="24"/>
        </w:rPr>
        <w:t>процесса</w:t>
      </w:r>
      <w:r w:rsidRPr="00674110">
        <w:rPr>
          <w:spacing w:val="-6"/>
          <w:sz w:val="24"/>
          <w:szCs w:val="24"/>
        </w:rPr>
        <w:t xml:space="preserve"> </w:t>
      </w:r>
      <w:r w:rsidRPr="00674110">
        <w:rPr>
          <w:sz w:val="24"/>
          <w:szCs w:val="24"/>
        </w:rPr>
        <w:t>и</w:t>
      </w:r>
      <w:r w:rsidRPr="00674110">
        <w:rPr>
          <w:spacing w:val="-11"/>
          <w:sz w:val="24"/>
          <w:szCs w:val="24"/>
        </w:rPr>
        <w:t xml:space="preserve"> </w:t>
      </w:r>
      <w:r w:rsidRPr="00674110">
        <w:rPr>
          <w:sz w:val="24"/>
          <w:szCs w:val="24"/>
        </w:rPr>
        <w:t>его</w:t>
      </w:r>
      <w:r w:rsidRPr="00674110">
        <w:rPr>
          <w:spacing w:val="-12"/>
          <w:sz w:val="24"/>
          <w:szCs w:val="24"/>
        </w:rPr>
        <w:t xml:space="preserve"> </w:t>
      </w:r>
      <w:r w:rsidRPr="00674110">
        <w:rPr>
          <w:sz w:val="24"/>
          <w:szCs w:val="24"/>
        </w:rPr>
        <w:t>индивидуализации,</w:t>
      </w:r>
      <w:r w:rsidRPr="00674110">
        <w:rPr>
          <w:spacing w:val="-6"/>
          <w:sz w:val="24"/>
          <w:szCs w:val="24"/>
        </w:rPr>
        <w:t xml:space="preserve"> </w:t>
      </w:r>
      <w:r w:rsidRPr="00674110">
        <w:rPr>
          <w:sz w:val="24"/>
          <w:szCs w:val="24"/>
        </w:rPr>
        <w:t>так</w:t>
      </w:r>
      <w:r w:rsidRPr="00674110">
        <w:rPr>
          <w:spacing w:val="-47"/>
          <w:sz w:val="24"/>
          <w:szCs w:val="24"/>
        </w:rPr>
        <w:t xml:space="preserve"> </w:t>
      </w:r>
      <w:r w:rsidRPr="00674110">
        <w:rPr>
          <w:sz w:val="24"/>
          <w:szCs w:val="24"/>
        </w:rPr>
        <w:t>и для повышения квалификации педагогического работника. Результаты</w:t>
      </w:r>
      <w:r w:rsidRPr="00674110">
        <w:rPr>
          <w:spacing w:val="1"/>
          <w:sz w:val="24"/>
          <w:szCs w:val="24"/>
        </w:rPr>
        <w:t xml:space="preserve"> </w:t>
      </w:r>
      <w:r w:rsidRPr="00674110">
        <w:rPr>
          <w:sz w:val="24"/>
          <w:szCs w:val="24"/>
        </w:rPr>
        <w:t>внутришкольного</w:t>
      </w:r>
      <w:r w:rsidRPr="00674110">
        <w:rPr>
          <w:spacing w:val="1"/>
          <w:sz w:val="24"/>
          <w:szCs w:val="24"/>
        </w:rPr>
        <w:t xml:space="preserve"> </w:t>
      </w:r>
      <w:r w:rsidRPr="00674110">
        <w:rPr>
          <w:sz w:val="24"/>
          <w:szCs w:val="24"/>
        </w:rPr>
        <w:t>мониторинга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обучающихся</w:t>
      </w:r>
      <w:r w:rsidRPr="00674110">
        <w:rPr>
          <w:spacing w:val="3"/>
          <w:sz w:val="24"/>
          <w:szCs w:val="24"/>
        </w:rPr>
        <w:t xml:space="preserve"> </w:t>
      </w:r>
      <w:r w:rsidRPr="00674110">
        <w:rPr>
          <w:sz w:val="24"/>
          <w:szCs w:val="24"/>
        </w:rPr>
        <w:t>обобщаются и</w:t>
      </w:r>
      <w:r w:rsidRPr="00674110">
        <w:rPr>
          <w:spacing w:val="-1"/>
          <w:sz w:val="24"/>
          <w:szCs w:val="24"/>
        </w:rPr>
        <w:t xml:space="preserve"> </w:t>
      </w:r>
      <w:r w:rsidRPr="00674110">
        <w:rPr>
          <w:sz w:val="24"/>
          <w:szCs w:val="24"/>
        </w:rPr>
        <w:t>отражаются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характеристиках.</w:t>
      </w:r>
    </w:p>
    <w:p w14:paraId="7A46DE4C" w14:textId="77777777" w:rsidR="00704869" w:rsidRPr="00674110" w:rsidRDefault="00274AC7">
      <w:pPr>
        <w:pStyle w:val="a3"/>
        <w:spacing w:before="7" w:line="249" w:lineRule="auto"/>
        <w:ind w:right="293" w:firstLine="225"/>
        <w:rPr>
          <w:sz w:val="24"/>
          <w:szCs w:val="24"/>
        </w:rPr>
      </w:pPr>
      <w:r w:rsidRPr="00674110">
        <w:rPr>
          <w:sz w:val="24"/>
          <w:szCs w:val="24"/>
        </w:rPr>
        <w:t>Промежуточная аттестация представляет собой процедуру аттестации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которая</w:t>
      </w:r>
      <w:r w:rsidRPr="00674110">
        <w:rPr>
          <w:spacing w:val="1"/>
          <w:sz w:val="24"/>
          <w:szCs w:val="24"/>
        </w:rPr>
        <w:t xml:space="preserve"> </w:t>
      </w:r>
      <w:r w:rsidRPr="00674110">
        <w:rPr>
          <w:sz w:val="24"/>
          <w:szCs w:val="24"/>
        </w:rPr>
        <w:t>начиная</w:t>
      </w:r>
      <w:r w:rsidRPr="00674110">
        <w:rPr>
          <w:spacing w:val="1"/>
          <w:sz w:val="24"/>
          <w:szCs w:val="24"/>
        </w:rPr>
        <w:t xml:space="preserve"> </w:t>
      </w:r>
      <w:r w:rsidRPr="00674110">
        <w:rPr>
          <w:sz w:val="24"/>
          <w:szCs w:val="24"/>
        </w:rPr>
        <w:t>со второго</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проводится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каждой</w:t>
      </w:r>
      <w:r w:rsidRPr="00674110">
        <w:rPr>
          <w:spacing w:val="1"/>
          <w:sz w:val="24"/>
          <w:szCs w:val="24"/>
        </w:rPr>
        <w:t xml:space="preserve"> </w:t>
      </w:r>
      <w:r w:rsidRPr="00674110">
        <w:rPr>
          <w:sz w:val="24"/>
          <w:szCs w:val="24"/>
        </w:rPr>
        <w:t>четверти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каждому</w:t>
      </w:r>
      <w:r w:rsidRPr="00674110">
        <w:rPr>
          <w:spacing w:val="1"/>
          <w:sz w:val="24"/>
          <w:szCs w:val="24"/>
        </w:rPr>
        <w:t xml:space="preserve"> </w:t>
      </w:r>
      <w:r w:rsidRPr="00674110">
        <w:rPr>
          <w:sz w:val="24"/>
          <w:szCs w:val="24"/>
        </w:rPr>
        <w:t>изучаемому</w:t>
      </w:r>
      <w:r w:rsidRPr="00674110">
        <w:rPr>
          <w:spacing w:val="1"/>
          <w:sz w:val="24"/>
          <w:szCs w:val="24"/>
        </w:rPr>
        <w:t xml:space="preserve"> </w:t>
      </w:r>
      <w:r w:rsidRPr="00674110">
        <w:rPr>
          <w:sz w:val="24"/>
          <w:szCs w:val="24"/>
        </w:rPr>
        <w:t>предмету. Промежуточная аттестация проводится на основе результатов</w:t>
      </w:r>
      <w:r w:rsidRPr="00674110">
        <w:rPr>
          <w:spacing w:val="1"/>
          <w:sz w:val="24"/>
          <w:szCs w:val="24"/>
        </w:rPr>
        <w:t xml:space="preserve"> </w:t>
      </w:r>
      <w:r w:rsidRPr="00674110">
        <w:rPr>
          <w:sz w:val="24"/>
          <w:szCs w:val="24"/>
        </w:rPr>
        <w:t>накопленной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выполнения</w:t>
      </w:r>
      <w:r w:rsidRPr="00674110">
        <w:rPr>
          <w:spacing w:val="51"/>
          <w:sz w:val="24"/>
          <w:szCs w:val="24"/>
        </w:rPr>
        <w:t xml:space="preserve"> </w:t>
      </w:r>
      <w:r w:rsidRPr="00674110">
        <w:rPr>
          <w:sz w:val="24"/>
          <w:szCs w:val="24"/>
        </w:rPr>
        <w:t>тематических</w:t>
      </w:r>
      <w:r w:rsidRPr="00674110">
        <w:rPr>
          <w:spacing w:val="1"/>
          <w:sz w:val="24"/>
          <w:szCs w:val="24"/>
        </w:rPr>
        <w:t xml:space="preserve"> </w:t>
      </w:r>
      <w:r w:rsidRPr="00674110">
        <w:rPr>
          <w:sz w:val="24"/>
          <w:szCs w:val="24"/>
        </w:rPr>
        <w:t>проверочных</w:t>
      </w:r>
      <w:r w:rsidRPr="00674110">
        <w:rPr>
          <w:spacing w:val="3"/>
          <w:sz w:val="24"/>
          <w:szCs w:val="24"/>
        </w:rPr>
        <w:t xml:space="preserve"> </w:t>
      </w:r>
      <w:r w:rsidRPr="00674110">
        <w:rPr>
          <w:sz w:val="24"/>
          <w:szCs w:val="24"/>
        </w:rPr>
        <w:t>работ</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фиксируется</w:t>
      </w:r>
      <w:r w:rsidRPr="00674110">
        <w:rPr>
          <w:spacing w:val="2"/>
          <w:sz w:val="24"/>
          <w:szCs w:val="24"/>
        </w:rPr>
        <w:t xml:space="preserve"> </w:t>
      </w:r>
      <w:r w:rsidRPr="00674110">
        <w:rPr>
          <w:sz w:val="24"/>
          <w:szCs w:val="24"/>
        </w:rPr>
        <w:t>в</w:t>
      </w:r>
      <w:r w:rsidRPr="00674110">
        <w:rPr>
          <w:spacing w:val="4"/>
          <w:sz w:val="24"/>
          <w:szCs w:val="24"/>
        </w:rPr>
        <w:t xml:space="preserve"> </w:t>
      </w:r>
      <w:r w:rsidRPr="00674110">
        <w:rPr>
          <w:sz w:val="24"/>
          <w:szCs w:val="24"/>
        </w:rPr>
        <w:t>документе об</w:t>
      </w:r>
      <w:r w:rsidRPr="00674110">
        <w:rPr>
          <w:spacing w:val="1"/>
          <w:sz w:val="24"/>
          <w:szCs w:val="24"/>
        </w:rPr>
        <w:t xml:space="preserve"> </w:t>
      </w:r>
      <w:r w:rsidRPr="00674110">
        <w:rPr>
          <w:sz w:val="24"/>
          <w:szCs w:val="24"/>
        </w:rPr>
        <w:t>образовании.</w:t>
      </w:r>
    </w:p>
    <w:p w14:paraId="0BCB1401" w14:textId="77777777" w:rsidR="00704869" w:rsidRPr="00674110" w:rsidRDefault="00274AC7">
      <w:pPr>
        <w:pStyle w:val="a3"/>
        <w:spacing w:before="5" w:line="249" w:lineRule="auto"/>
        <w:ind w:right="291" w:firstLine="225"/>
        <w:rPr>
          <w:sz w:val="24"/>
          <w:szCs w:val="24"/>
        </w:rPr>
      </w:pPr>
      <w:r w:rsidRPr="00674110">
        <w:rPr>
          <w:sz w:val="24"/>
          <w:szCs w:val="24"/>
        </w:rPr>
        <w:t>Промежуточная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фиксирующая</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планируемых</w:t>
      </w:r>
      <w:r w:rsidRPr="00674110">
        <w:rPr>
          <w:spacing w:val="-10"/>
          <w:sz w:val="24"/>
          <w:szCs w:val="24"/>
        </w:rPr>
        <w:t xml:space="preserve"> </w:t>
      </w:r>
      <w:r w:rsidRPr="00674110">
        <w:rPr>
          <w:sz w:val="24"/>
          <w:szCs w:val="24"/>
        </w:rPr>
        <w:t>результатов</w:t>
      </w:r>
      <w:r w:rsidRPr="00674110">
        <w:rPr>
          <w:spacing w:val="-8"/>
          <w:sz w:val="24"/>
          <w:szCs w:val="24"/>
        </w:rPr>
        <w:t xml:space="preserve"> </w:t>
      </w:r>
      <w:r w:rsidRPr="00674110">
        <w:rPr>
          <w:sz w:val="24"/>
          <w:szCs w:val="24"/>
        </w:rPr>
        <w:t>и</w:t>
      </w:r>
      <w:r w:rsidRPr="00674110">
        <w:rPr>
          <w:spacing w:val="-11"/>
          <w:sz w:val="24"/>
          <w:szCs w:val="24"/>
        </w:rPr>
        <w:t xml:space="preserve"> </w:t>
      </w:r>
      <w:r w:rsidRPr="00674110">
        <w:rPr>
          <w:sz w:val="24"/>
          <w:szCs w:val="24"/>
        </w:rPr>
        <w:t>универсальных</w:t>
      </w:r>
      <w:r w:rsidRPr="00674110">
        <w:rPr>
          <w:spacing w:val="-9"/>
          <w:sz w:val="24"/>
          <w:szCs w:val="24"/>
        </w:rPr>
        <w:t xml:space="preserve"> </w:t>
      </w:r>
      <w:r w:rsidRPr="00674110">
        <w:rPr>
          <w:sz w:val="24"/>
          <w:szCs w:val="24"/>
        </w:rPr>
        <w:t>учебных</w:t>
      </w:r>
      <w:r w:rsidRPr="00674110">
        <w:rPr>
          <w:spacing w:val="-9"/>
          <w:sz w:val="24"/>
          <w:szCs w:val="24"/>
        </w:rPr>
        <w:t xml:space="preserve"> </w:t>
      </w:r>
      <w:r w:rsidRPr="00674110">
        <w:rPr>
          <w:sz w:val="24"/>
          <w:szCs w:val="24"/>
        </w:rPr>
        <w:t>действий</w:t>
      </w:r>
      <w:r w:rsidRPr="00674110">
        <w:rPr>
          <w:spacing w:val="-10"/>
          <w:sz w:val="24"/>
          <w:szCs w:val="24"/>
        </w:rPr>
        <w:t xml:space="preserve"> </w:t>
      </w:r>
      <w:r w:rsidRPr="00674110">
        <w:rPr>
          <w:sz w:val="24"/>
          <w:szCs w:val="24"/>
        </w:rPr>
        <w:t>на</w:t>
      </w:r>
      <w:r w:rsidRPr="00674110">
        <w:rPr>
          <w:spacing w:val="-8"/>
          <w:sz w:val="24"/>
          <w:szCs w:val="24"/>
        </w:rPr>
        <w:t xml:space="preserve"> </w:t>
      </w:r>
      <w:r w:rsidRPr="00674110">
        <w:rPr>
          <w:sz w:val="24"/>
          <w:szCs w:val="24"/>
        </w:rPr>
        <w:t>уровне</w:t>
      </w:r>
      <w:r w:rsidRPr="00674110">
        <w:rPr>
          <w:spacing w:val="-11"/>
          <w:sz w:val="24"/>
          <w:szCs w:val="24"/>
        </w:rPr>
        <w:t xml:space="preserve"> </w:t>
      </w:r>
      <w:r w:rsidRPr="00674110">
        <w:rPr>
          <w:sz w:val="24"/>
          <w:szCs w:val="24"/>
        </w:rPr>
        <w:t>не</w:t>
      </w:r>
      <w:r w:rsidRPr="00674110">
        <w:rPr>
          <w:spacing w:val="-48"/>
          <w:sz w:val="24"/>
          <w:szCs w:val="24"/>
        </w:rPr>
        <w:t xml:space="preserve"> </w:t>
      </w:r>
      <w:r w:rsidRPr="00674110">
        <w:rPr>
          <w:sz w:val="24"/>
          <w:szCs w:val="24"/>
        </w:rPr>
        <w:t>ниже базового,</w:t>
      </w:r>
      <w:r w:rsidRPr="00674110">
        <w:rPr>
          <w:spacing w:val="1"/>
          <w:sz w:val="24"/>
          <w:szCs w:val="24"/>
        </w:rPr>
        <w:t xml:space="preserve"> </w:t>
      </w:r>
      <w:r w:rsidRPr="00674110">
        <w:rPr>
          <w:sz w:val="24"/>
          <w:szCs w:val="24"/>
        </w:rPr>
        <w:t>является основанием</w:t>
      </w:r>
      <w:r w:rsidRPr="00674110">
        <w:rPr>
          <w:spacing w:val="1"/>
          <w:sz w:val="24"/>
          <w:szCs w:val="24"/>
        </w:rPr>
        <w:t xml:space="preserve"> </w:t>
      </w:r>
      <w:r w:rsidRPr="00674110">
        <w:rPr>
          <w:sz w:val="24"/>
          <w:szCs w:val="24"/>
        </w:rPr>
        <w:t>для перевода</w:t>
      </w:r>
      <w:r w:rsidRPr="00674110">
        <w:rPr>
          <w:spacing w:val="1"/>
          <w:sz w:val="24"/>
          <w:szCs w:val="24"/>
        </w:rPr>
        <w:t xml:space="preserve"> </w:t>
      </w:r>
      <w:r w:rsidRPr="00674110">
        <w:rPr>
          <w:sz w:val="24"/>
          <w:szCs w:val="24"/>
        </w:rPr>
        <w:t>в следующий класс.</w:t>
      </w:r>
      <w:r w:rsidRPr="00674110">
        <w:rPr>
          <w:spacing w:val="1"/>
          <w:sz w:val="24"/>
          <w:szCs w:val="24"/>
        </w:rPr>
        <w:t xml:space="preserve"> </w:t>
      </w:r>
      <w:r w:rsidRPr="00674110">
        <w:rPr>
          <w:sz w:val="24"/>
          <w:szCs w:val="24"/>
        </w:rPr>
        <w:t>Порядок</w:t>
      </w:r>
      <w:r w:rsidRPr="00674110">
        <w:rPr>
          <w:spacing w:val="1"/>
          <w:sz w:val="24"/>
          <w:szCs w:val="24"/>
        </w:rPr>
        <w:t xml:space="preserve"> </w:t>
      </w:r>
      <w:r w:rsidRPr="00674110">
        <w:rPr>
          <w:sz w:val="24"/>
          <w:szCs w:val="24"/>
        </w:rPr>
        <w:t>проведения</w:t>
      </w:r>
      <w:r w:rsidRPr="00674110">
        <w:rPr>
          <w:spacing w:val="1"/>
          <w:sz w:val="24"/>
          <w:szCs w:val="24"/>
        </w:rPr>
        <w:t xml:space="preserve"> </w:t>
      </w:r>
      <w:r w:rsidRPr="00674110">
        <w:rPr>
          <w:sz w:val="24"/>
          <w:szCs w:val="24"/>
        </w:rPr>
        <w:t>промежуточной</w:t>
      </w:r>
      <w:r w:rsidRPr="00674110">
        <w:rPr>
          <w:spacing w:val="1"/>
          <w:sz w:val="24"/>
          <w:szCs w:val="24"/>
        </w:rPr>
        <w:t xml:space="preserve"> </w:t>
      </w:r>
      <w:r w:rsidRPr="00674110">
        <w:rPr>
          <w:sz w:val="24"/>
          <w:szCs w:val="24"/>
        </w:rPr>
        <w:t>аттестации</w:t>
      </w:r>
      <w:r w:rsidRPr="00674110">
        <w:rPr>
          <w:spacing w:val="1"/>
          <w:sz w:val="24"/>
          <w:szCs w:val="24"/>
        </w:rPr>
        <w:t xml:space="preserve"> </w:t>
      </w:r>
      <w:r w:rsidRPr="00674110">
        <w:rPr>
          <w:sz w:val="24"/>
          <w:szCs w:val="24"/>
        </w:rPr>
        <w:t>регламентируется</w:t>
      </w:r>
      <w:r w:rsidRPr="00674110">
        <w:rPr>
          <w:spacing w:val="1"/>
          <w:sz w:val="24"/>
          <w:szCs w:val="24"/>
        </w:rPr>
        <w:t xml:space="preserve"> </w:t>
      </w:r>
      <w:r w:rsidRPr="00674110">
        <w:rPr>
          <w:sz w:val="24"/>
          <w:szCs w:val="24"/>
        </w:rPr>
        <w:t>Федеральным законом «Об образовании в Российской Федерации» (ст. 58)</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иными нормативными</w:t>
      </w:r>
      <w:r w:rsidRPr="00674110">
        <w:rPr>
          <w:spacing w:val="-5"/>
          <w:sz w:val="24"/>
          <w:szCs w:val="24"/>
        </w:rPr>
        <w:t xml:space="preserve"> </w:t>
      </w:r>
      <w:r w:rsidRPr="00674110">
        <w:rPr>
          <w:sz w:val="24"/>
          <w:szCs w:val="24"/>
        </w:rPr>
        <w:t>актами</w:t>
      </w:r>
      <w:r w:rsidRPr="00674110">
        <w:rPr>
          <w:color w:val="C00000"/>
          <w:sz w:val="24"/>
          <w:szCs w:val="24"/>
        </w:rPr>
        <w:t>.</w:t>
      </w:r>
    </w:p>
    <w:p w14:paraId="7618F22F" w14:textId="77777777" w:rsidR="00704869" w:rsidRPr="00674110" w:rsidRDefault="00274AC7">
      <w:pPr>
        <w:pStyle w:val="a3"/>
        <w:spacing w:before="65" w:line="249" w:lineRule="auto"/>
        <w:ind w:right="298" w:firstLine="225"/>
        <w:rPr>
          <w:sz w:val="24"/>
          <w:szCs w:val="24"/>
        </w:rPr>
      </w:pPr>
      <w:r w:rsidRPr="00674110">
        <w:rPr>
          <w:sz w:val="24"/>
          <w:szCs w:val="24"/>
        </w:rPr>
        <w:t>Итоговая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процедурой</w:t>
      </w:r>
      <w:r w:rsidRPr="00674110">
        <w:rPr>
          <w:spacing w:val="1"/>
          <w:sz w:val="24"/>
          <w:szCs w:val="24"/>
        </w:rPr>
        <w:t xml:space="preserve"> </w:t>
      </w:r>
      <w:r w:rsidRPr="00674110">
        <w:rPr>
          <w:sz w:val="24"/>
          <w:szCs w:val="24"/>
        </w:rPr>
        <w:t>внутренней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образовательной организации и складывается из результатов накопленной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и итоговой работы по</w:t>
      </w:r>
      <w:r w:rsidRPr="00674110">
        <w:rPr>
          <w:spacing w:val="-3"/>
          <w:sz w:val="24"/>
          <w:szCs w:val="24"/>
        </w:rPr>
        <w:t xml:space="preserve"> </w:t>
      </w:r>
      <w:r w:rsidRPr="00674110">
        <w:rPr>
          <w:sz w:val="24"/>
          <w:szCs w:val="24"/>
        </w:rPr>
        <w:t>предмету.</w:t>
      </w:r>
    </w:p>
    <w:p w14:paraId="360FF221" w14:textId="77777777" w:rsidR="00704869" w:rsidRPr="00674110" w:rsidRDefault="00274AC7">
      <w:pPr>
        <w:pStyle w:val="a3"/>
        <w:spacing w:before="3" w:line="249" w:lineRule="auto"/>
        <w:ind w:right="296" w:firstLine="225"/>
        <w:rPr>
          <w:sz w:val="24"/>
          <w:szCs w:val="24"/>
        </w:rPr>
      </w:pPr>
      <w:r w:rsidRPr="00674110">
        <w:rPr>
          <w:sz w:val="24"/>
          <w:szCs w:val="24"/>
        </w:rPr>
        <w:t>Предметом</w:t>
      </w:r>
      <w:r w:rsidRPr="00674110">
        <w:rPr>
          <w:spacing w:val="-8"/>
          <w:sz w:val="24"/>
          <w:szCs w:val="24"/>
        </w:rPr>
        <w:t xml:space="preserve"> </w:t>
      </w:r>
      <w:r w:rsidRPr="00674110">
        <w:rPr>
          <w:sz w:val="24"/>
          <w:szCs w:val="24"/>
        </w:rPr>
        <w:t>итоговой</w:t>
      </w:r>
      <w:r w:rsidRPr="00674110">
        <w:rPr>
          <w:spacing w:val="-6"/>
          <w:sz w:val="24"/>
          <w:szCs w:val="24"/>
        </w:rPr>
        <w:t xml:space="preserve"> </w:t>
      </w:r>
      <w:r w:rsidRPr="00674110">
        <w:rPr>
          <w:sz w:val="24"/>
          <w:szCs w:val="24"/>
        </w:rPr>
        <w:t>оценки</w:t>
      </w:r>
      <w:r w:rsidRPr="00674110">
        <w:rPr>
          <w:spacing w:val="-8"/>
          <w:sz w:val="24"/>
          <w:szCs w:val="24"/>
        </w:rPr>
        <w:t xml:space="preserve"> </w:t>
      </w:r>
      <w:r w:rsidRPr="00674110">
        <w:rPr>
          <w:sz w:val="24"/>
          <w:szCs w:val="24"/>
        </w:rPr>
        <w:t>является</w:t>
      </w:r>
      <w:r w:rsidRPr="00674110">
        <w:rPr>
          <w:spacing w:val="-9"/>
          <w:sz w:val="24"/>
          <w:szCs w:val="24"/>
        </w:rPr>
        <w:t xml:space="preserve"> </w:t>
      </w:r>
      <w:r w:rsidRPr="00674110">
        <w:rPr>
          <w:sz w:val="24"/>
          <w:szCs w:val="24"/>
        </w:rPr>
        <w:t>способность</w:t>
      </w:r>
      <w:r w:rsidRPr="00674110">
        <w:rPr>
          <w:spacing w:val="-9"/>
          <w:sz w:val="24"/>
          <w:szCs w:val="24"/>
        </w:rPr>
        <w:t xml:space="preserve"> </w:t>
      </w:r>
      <w:r w:rsidRPr="00674110">
        <w:rPr>
          <w:sz w:val="24"/>
          <w:szCs w:val="24"/>
        </w:rPr>
        <w:t>обучающихся</w:t>
      </w:r>
      <w:r w:rsidRPr="00674110">
        <w:rPr>
          <w:spacing w:val="-10"/>
          <w:sz w:val="24"/>
          <w:szCs w:val="24"/>
        </w:rPr>
        <w:t xml:space="preserve"> </w:t>
      </w:r>
      <w:r w:rsidRPr="00674110">
        <w:rPr>
          <w:sz w:val="24"/>
          <w:szCs w:val="24"/>
        </w:rPr>
        <w:t>решать</w:t>
      </w:r>
      <w:r w:rsidRPr="00674110">
        <w:rPr>
          <w:spacing w:val="-48"/>
          <w:sz w:val="24"/>
          <w:szCs w:val="24"/>
        </w:rPr>
        <w:t xml:space="preserve"> </w:t>
      </w:r>
      <w:r w:rsidRPr="00674110">
        <w:rPr>
          <w:sz w:val="24"/>
          <w:szCs w:val="24"/>
        </w:rPr>
        <w:t>учебно-познавательные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учебно-практические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построенные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основном содержании предмета с учётом формируемых метапредметных</w:t>
      </w:r>
      <w:r w:rsidRPr="00674110">
        <w:rPr>
          <w:spacing w:val="1"/>
          <w:sz w:val="24"/>
          <w:szCs w:val="24"/>
        </w:rPr>
        <w:t xml:space="preserve"> </w:t>
      </w:r>
      <w:r w:rsidRPr="00674110">
        <w:rPr>
          <w:sz w:val="24"/>
          <w:szCs w:val="24"/>
        </w:rPr>
        <w:t>действий.</w:t>
      </w:r>
    </w:p>
    <w:p w14:paraId="1CC8BBF9" w14:textId="77777777" w:rsidR="00704869" w:rsidRPr="00674110" w:rsidRDefault="00274AC7">
      <w:pPr>
        <w:pStyle w:val="a3"/>
        <w:spacing w:before="4"/>
        <w:ind w:left="1018"/>
        <w:rPr>
          <w:sz w:val="24"/>
          <w:szCs w:val="24"/>
        </w:rPr>
      </w:pPr>
      <w:r w:rsidRPr="00674110">
        <w:rPr>
          <w:sz w:val="24"/>
          <w:szCs w:val="24"/>
        </w:rPr>
        <w:t>Характеристика</w:t>
      </w:r>
      <w:r w:rsidRPr="00674110">
        <w:rPr>
          <w:spacing w:val="-3"/>
          <w:sz w:val="24"/>
          <w:szCs w:val="24"/>
        </w:rPr>
        <w:t xml:space="preserve"> </w:t>
      </w:r>
      <w:r w:rsidRPr="00674110">
        <w:rPr>
          <w:sz w:val="24"/>
          <w:szCs w:val="24"/>
        </w:rPr>
        <w:t>готовится</w:t>
      </w:r>
      <w:r w:rsidRPr="00674110">
        <w:rPr>
          <w:spacing w:val="-6"/>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основании:</w:t>
      </w:r>
    </w:p>
    <w:p w14:paraId="5BE00D15" w14:textId="77777777" w:rsidR="00704869" w:rsidRPr="00674110" w:rsidRDefault="00274AC7">
      <w:pPr>
        <w:pStyle w:val="a3"/>
        <w:spacing w:before="10" w:line="252" w:lineRule="auto"/>
        <w:ind w:right="295" w:firstLine="225"/>
        <w:rPr>
          <w:sz w:val="24"/>
          <w:szCs w:val="24"/>
        </w:rPr>
      </w:pPr>
      <w:r w:rsidRPr="00674110">
        <w:rPr>
          <w:sz w:val="24"/>
          <w:szCs w:val="24"/>
        </w:rPr>
        <w:t>объективных показателей образовательных достижений обучающегося</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3"/>
          <w:sz w:val="24"/>
          <w:szCs w:val="24"/>
        </w:rPr>
        <w:t xml:space="preserve"> </w:t>
      </w:r>
      <w:r w:rsidRPr="00674110">
        <w:rPr>
          <w:sz w:val="24"/>
          <w:szCs w:val="24"/>
        </w:rPr>
        <w:t>общего</w:t>
      </w:r>
      <w:r w:rsidRPr="00674110">
        <w:rPr>
          <w:spacing w:val="-4"/>
          <w:sz w:val="24"/>
          <w:szCs w:val="24"/>
        </w:rPr>
        <w:t xml:space="preserve"> </w:t>
      </w:r>
      <w:r w:rsidRPr="00674110">
        <w:rPr>
          <w:sz w:val="24"/>
          <w:szCs w:val="24"/>
        </w:rPr>
        <w:t>образования;</w:t>
      </w:r>
    </w:p>
    <w:p w14:paraId="3D62BF5D" w14:textId="77777777" w:rsidR="00704869" w:rsidRPr="00674110" w:rsidRDefault="00274AC7">
      <w:pPr>
        <w:pStyle w:val="a3"/>
        <w:spacing w:line="227" w:lineRule="exact"/>
        <w:ind w:left="1018"/>
        <w:rPr>
          <w:sz w:val="24"/>
          <w:szCs w:val="24"/>
        </w:rPr>
      </w:pPr>
      <w:r w:rsidRPr="00674110">
        <w:rPr>
          <w:sz w:val="24"/>
          <w:szCs w:val="24"/>
        </w:rPr>
        <w:t>портфолио</w:t>
      </w:r>
      <w:r w:rsidRPr="00674110">
        <w:rPr>
          <w:spacing w:val="-6"/>
          <w:sz w:val="24"/>
          <w:szCs w:val="24"/>
        </w:rPr>
        <w:t xml:space="preserve"> </w:t>
      </w:r>
      <w:r w:rsidRPr="00674110">
        <w:rPr>
          <w:sz w:val="24"/>
          <w:szCs w:val="24"/>
        </w:rPr>
        <w:t>выпускника;</w:t>
      </w:r>
    </w:p>
    <w:p w14:paraId="1054195F" w14:textId="77777777" w:rsidR="00704869" w:rsidRPr="00674110" w:rsidRDefault="00274AC7">
      <w:pPr>
        <w:pStyle w:val="a3"/>
        <w:spacing w:before="10" w:line="249" w:lineRule="auto"/>
        <w:ind w:right="297" w:firstLine="225"/>
        <w:rPr>
          <w:sz w:val="24"/>
          <w:szCs w:val="24"/>
        </w:rPr>
      </w:pPr>
      <w:r w:rsidRPr="00674110">
        <w:rPr>
          <w:sz w:val="24"/>
          <w:szCs w:val="24"/>
        </w:rPr>
        <w:t>экспертных</w:t>
      </w:r>
      <w:r w:rsidRPr="00674110">
        <w:rPr>
          <w:spacing w:val="1"/>
          <w:sz w:val="24"/>
          <w:szCs w:val="24"/>
        </w:rPr>
        <w:t xml:space="preserve"> </w:t>
      </w:r>
      <w:r w:rsidRPr="00674110">
        <w:rPr>
          <w:sz w:val="24"/>
          <w:szCs w:val="24"/>
        </w:rPr>
        <w:t>оценок</w:t>
      </w:r>
      <w:r w:rsidRPr="00674110">
        <w:rPr>
          <w:spacing w:val="1"/>
          <w:sz w:val="24"/>
          <w:szCs w:val="24"/>
        </w:rPr>
        <w:t xml:space="preserve"> </w:t>
      </w:r>
      <w:r w:rsidRPr="00674110">
        <w:rPr>
          <w:sz w:val="24"/>
          <w:szCs w:val="24"/>
        </w:rPr>
        <w:t>классного</w:t>
      </w:r>
      <w:r w:rsidRPr="00674110">
        <w:rPr>
          <w:spacing w:val="1"/>
          <w:sz w:val="24"/>
          <w:szCs w:val="24"/>
        </w:rPr>
        <w:t xml:space="preserve"> </w:t>
      </w:r>
      <w:r w:rsidRPr="00674110">
        <w:rPr>
          <w:sz w:val="24"/>
          <w:szCs w:val="24"/>
        </w:rPr>
        <w:t>руководителя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 xml:space="preserve">работников, обучавших данного </w:t>
      </w:r>
      <w:r w:rsidRPr="00674110">
        <w:rPr>
          <w:sz w:val="24"/>
          <w:szCs w:val="24"/>
        </w:rPr>
        <w:lastRenderedPageBreak/>
        <w:t>выпускника на уровне начального общего</w:t>
      </w:r>
      <w:r w:rsidRPr="00674110">
        <w:rPr>
          <w:spacing w:val="-47"/>
          <w:sz w:val="24"/>
          <w:szCs w:val="24"/>
        </w:rPr>
        <w:t xml:space="preserve"> </w:t>
      </w:r>
      <w:r w:rsidRPr="00674110">
        <w:rPr>
          <w:sz w:val="24"/>
          <w:szCs w:val="24"/>
        </w:rPr>
        <w:t>образования.</w:t>
      </w:r>
    </w:p>
    <w:p w14:paraId="055E090A" w14:textId="77777777" w:rsidR="00704869" w:rsidRPr="00674110" w:rsidRDefault="00274AC7">
      <w:pPr>
        <w:pStyle w:val="a3"/>
        <w:spacing w:before="3"/>
        <w:ind w:left="1018"/>
        <w:rPr>
          <w:sz w:val="24"/>
          <w:szCs w:val="24"/>
        </w:rPr>
      </w:pPr>
      <w:r w:rsidRPr="00674110">
        <w:rPr>
          <w:sz w:val="24"/>
          <w:szCs w:val="24"/>
        </w:rPr>
        <w:t>В</w:t>
      </w:r>
      <w:r w:rsidRPr="00674110">
        <w:rPr>
          <w:spacing w:val="-6"/>
          <w:sz w:val="24"/>
          <w:szCs w:val="24"/>
        </w:rPr>
        <w:t xml:space="preserve"> </w:t>
      </w:r>
      <w:r w:rsidRPr="00674110">
        <w:rPr>
          <w:sz w:val="24"/>
          <w:szCs w:val="24"/>
        </w:rPr>
        <w:t>характеристике</w:t>
      </w:r>
      <w:r w:rsidRPr="00674110">
        <w:rPr>
          <w:spacing w:val="-3"/>
          <w:sz w:val="24"/>
          <w:szCs w:val="24"/>
        </w:rPr>
        <w:t xml:space="preserve"> </w:t>
      </w:r>
      <w:r w:rsidRPr="00674110">
        <w:rPr>
          <w:sz w:val="24"/>
          <w:szCs w:val="24"/>
        </w:rPr>
        <w:t>выпускника:</w:t>
      </w:r>
    </w:p>
    <w:p w14:paraId="038D689A" w14:textId="77777777" w:rsidR="00704869" w:rsidRPr="00674110" w:rsidRDefault="00274AC7">
      <w:pPr>
        <w:pStyle w:val="a3"/>
        <w:spacing w:before="10" w:line="249" w:lineRule="auto"/>
        <w:ind w:right="298" w:firstLine="225"/>
        <w:rPr>
          <w:sz w:val="24"/>
          <w:szCs w:val="24"/>
        </w:rPr>
      </w:pPr>
      <w:r w:rsidRPr="00674110">
        <w:rPr>
          <w:spacing w:val="-1"/>
          <w:sz w:val="24"/>
          <w:szCs w:val="24"/>
        </w:rPr>
        <w:t>отмечаются</w:t>
      </w:r>
      <w:r w:rsidRPr="00674110">
        <w:rPr>
          <w:spacing w:val="-4"/>
          <w:sz w:val="24"/>
          <w:szCs w:val="24"/>
        </w:rPr>
        <w:t xml:space="preserve"> </w:t>
      </w:r>
      <w:r w:rsidRPr="00674110">
        <w:rPr>
          <w:spacing w:val="-1"/>
          <w:sz w:val="24"/>
          <w:szCs w:val="24"/>
        </w:rPr>
        <w:t>образовательные</w:t>
      </w:r>
      <w:r w:rsidRPr="00674110">
        <w:rPr>
          <w:spacing w:val="-9"/>
          <w:sz w:val="24"/>
          <w:szCs w:val="24"/>
        </w:rPr>
        <w:t xml:space="preserve"> </w:t>
      </w:r>
      <w:r w:rsidRPr="00674110">
        <w:rPr>
          <w:spacing w:val="-1"/>
          <w:sz w:val="24"/>
          <w:szCs w:val="24"/>
        </w:rPr>
        <w:t>достижения</w:t>
      </w:r>
      <w:r w:rsidRPr="00674110">
        <w:rPr>
          <w:spacing w:val="-9"/>
          <w:sz w:val="24"/>
          <w:szCs w:val="24"/>
        </w:rPr>
        <w:t xml:space="preserve"> </w:t>
      </w:r>
      <w:r w:rsidRPr="00674110">
        <w:rPr>
          <w:sz w:val="24"/>
          <w:szCs w:val="24"/>
        </w:rPr>
        <w:t>обучающегося</w:t>
      </w:r>
      <w:r w:rsidRPr="00674110">
        <w:rPr>
          <w:spacing w:val="-3"/>
          <w:sz w:val="24"/>
          <w:szCs w:val="24"/>
        </w:rPr>
        <w:t xml:space="preserve"> </w:t>
      </w:r>
      <w:r w:rsidRPr="00674110">
        <w:rPr>
          <w:sz w:val="24"/>
          <w:szCs w:val="24"/>
        </w:rPr>
        <w:t>по</w:t>
      </w:r>
      <w:r w:rsidRPr="00674110">
        <w:rPr>
          <w:spacing w:val="-12"/>
          <w:sz w:val="24"/>
          <w:szCs w:val="24"/>
        </w:rPr>
        <w:t xml:space="preserve"> </w:t>
      </w:r>
      <w:r w:rsidRPr="00674110">
        <w:rPr>
          <w:sz w:val="24"/>
          <w:szCs w:val="24"/>
        </w:rPr>
        <w:t>достижению</w:t>
      </w:r>
      <w:r w:rsidRPr="00674110">
        <w:rPr>
          <w:spacing w:val="-47"/>
          <w:sz w:val="24"/>
          <w:szCs w:val="24"/>
        </w:rPr>
        <w:t xml:space="preserve"> </w:t>
      </w:r>
      <w:r w:rsidRPr="00674110">
        <w:rPr>
          <w:sz w:val="24"/>
          <w:szCs w:val="24"/>
        </w:rPr>
        <w:t>личностных,</w:t>
      </w:r>
      <w:r w:rsidRPr="00674110">
        <w:rPr>
          <w:spacing w:val="3"/>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результатов;</w:t>
      </w:r>
    </w:p>
    <w:p w14:paraId="62F2969D" w14:textId="77777777" w:rsidR="00704869" w:rsidRPr="00674110" w:rsidRDefault="00274AC7">
      <w:pPr>
        <w:pStyle w:val="a3"/>
        <w:spacing w:before="1" w:line="249" w:lineRule="auto"/>
        <w:ind w:right="298" w:firstLine="225"/>
        <w:rPr>
          <w:sz w:val="24"/>
          <w:szCs w:val="24"/>
        </w:rPr>
      </w:pPr>
      <w:r w:rsidRPr="00674110">
        <w:rPr>
          <w:sz w:val="24"/>
          <w:szCs w:val="24"/>
        </w:rPr>
        <w:t>даются</w:t>
      </w:r>
      <w:r w:rsidRPr="00674110">
        <w:rPr>
          <w:spacing w:val="1"/>
          <w:sz w:val="24"/>
          <w:szCs w:val="24"/>
        </w:rPr>
        <w:t xml:space="preserve"> </w:t>
      </w:r>
      <w:r w:rsidRPr="00674110">
        <w:rPr>
          <w:sz w:val="24"/>
          <w:szCs w:val="24"/>
        </w:rPr>
        <w:t>педагогические</w:t>
      </w:r>
      <w:r w:rsidRPr="00674110">
        <w:rPr>
          <w:spacing w:val="1"/>
          <w:sz w:val="24"/>
          <w:szCs w:val="24"/>
        </w:rPr>
        <w:t xml:space="preserve"> </w:t>
      </w:r>
      <w:r w:rsidRPr="00674110">
        <w:rPr>
          <w:sz w:val="24"/>
          <w:szCs w:val="24"/>
        </w:rPr>
        <w:t>рекомендации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индивидуальной</w:t>
      </w:r>
      <w:r w:rsidRPr="00674110">
        <w:rPr>
          <w:spacing w:val="1"/>
          <w:sz w:val="24"/>
          <w:szCs w:val="24"/>
        </w:rPr>
        <w:t xml:space="preserve"> </w:t>
      </w:r>
      <w:r w:rsidRPr="00674110">
        <w:rPr>
          <w:sz w:val="24"/>
          <w:szCs w:val="24"/>
        </w:rPr>
        <w:t>образовательной траектории на уровне основного общего образования 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интересов</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выявленных</w:t>
      </w:r>
      <w:r w:rsidRPr="00674110">
        <w:rPr>
          <w:spacing w:val="1"/>
          <w:sz w:val="24"/>
          <w:szCs w:val="24"/>
        </w:rPr>
        <w:t xml:space="preserve"> </w:t>
      </w:r>
      <w:r w:rsidRPr="00674110">
        <w:rPr>
          <w:sz w:val="24"/>
          <w:szCs w:val="24"/>
        </w:rPr>
        <w:t>проблем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отмеченных</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достижений.</w:t>
      </w:r>
    </w:p>
    <w:p w14:paraId="0F88E77F" w14:textId="77777777" w:rsidR="00704869" w:rsidRPr="00674110" w:rsidRDefault="00274AC7">
      <w:pPr>
        <w:pStyle w:val="a3"/>
        <w:spacing w:before="4" w:line="249" w:lineRule="auto"/>
        <w:ind w:right="296" w:firstLine="225"/>
        <w:rPr>
          <w:sz w:val="24"/>
          <w:szCs w:val="24"/>
        </w:rPr>
      </w:pPr>
      <w:r w:rsidRPr="00674110">
        <w:rPr>
          <w:sz w:val="24"/>
          <w:szCs w:val="24"/>
        </w:rPr>
        <w:t>Рекомендации педагогического коллектива к выбору индивидуальной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траектории</w:t>
      </w:r>
      <w:r w:rsidRPr="00674110">
        <w:rPr>
          <w:spacing w:val="1"/>
          <w:sz w:val="24"/>
          <w:szCs w:val="24"/>
        </w:rPr>
        <w:t xml:space="preserve"> </w:t>
      </w:r>
      <w:r w:rsidRPr="00674110">
        <w:rPr>
          <w:sz w:val="24"/>
          <w:szCs w:val="24"/>
        </w:rPr>
        <w:t>доводятся</w:t>
      </w:r>
      <w:r w:rsidRPr="00674110">
        <w:rPr>
          <w:spacing w:val="1"/>
          <w:sz w:val="24"/>
          <w:szCs w:val="24"/>
        </w:rPr>
        <w:t xml:space="preserve"> </w:t>
      </w:r>
      <w:r w:rsidRPr="00674110">
        <w:rPr>
          <w:sz w:val="24"/>
          <w:szCs w:val="24"/>
        </w:rPr>
        <w:t>до</w:t>
      </w:r>
      <w:r w:rsidRPr="00674110">
        <w:rPr>
          <w:spacing w:val="1"/>
          <w:sz w:val="24"/>
          <w:szCs w:val="24"/>
        </w:rPr>
        <w:t xml:space="preserve"> </w:t>
      </w:r>
      <w:r w:rsidRPr="00674110">
        <w:rPr>
          <w:sz w:val="24"/>
          <w:szCs w:val="24"/>
        </w:rPr>
        <w:t>сведения</w:t>
      </w:r>
      <w:r w:rsidRPr="00674110">
        <w:rPr>
          <w:spacing w:val="1"/>
          <w:sz w:val="24"/>
          <w:szCs w:val="24"/>
        </w:rPr>
        <w:t xml:space="preserve"> </w:t>
      </w:r>
      <w:r w:rsidRPr="00674110">
        <w:rPr>
          <w:sz w:val="24"/>
          <w:szCs w:val="24"/>
        </w:rPr>
        <w:t>выпускника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2"/>
          <w:sz w:val="24"/>
          <w:szCs w:val="24"/>
        </w:rPr>
        <w:t xml:space="preserve"> </w:t>
      </w:r>
      <w:r w:rsidRPr="00674110">
        <w:rPr>
          <w:sz w:val="24"/>
          <w:szCs w:val="24"/>
        </w:rPr>
        <w:t>представителей).</w:t>
      </w:r>
    </w:p>
    <w:p w14:paraId="47987C2D" w14:textId="30124886" w:rsidR="00704869" w:rsidRPr="00674110" w:rsidRDefault="000C3EBE" w:rsidP="0058064A">
      <w:pPr>
        <w:pStyle w:val="1"/>
        <w:numPr>
          <w:ilvl w:val="0"/>
          <w:numId w:val="70"/>
        </w:numPr>
        <w:tabs>
          <w:tab w:val="left" w:pos="975"/>
        </w:tabs>
        <w:spacing w:before="102"/>
      </w:pPr>
      <w:r w:rsidRPr="00674110">
        <w:rPr>
          <w:noProof/>
        </w:rPr>
        <mc:AlternateContent>
          <mc:Choice Requires="wps">
            <w:drawing>
              <wp:anchor distT="0" distB="0" distL="0" distR="0" simplePos="0" relativeHeight="487590912" behindDoc="1" locked="0" layoutInCell="1" allowOverlap="1" wp14:anchorId="52D66DD4" wp14:editId="19CB874D">
                <wp:simplePos x="0" y="0"/>
                <wp:positionH relativeFrom="page">
                  <wp:posOffset>485140</wp:posOffset>
                </wp:positionH>
                <wp:positionV relativeFrom="paragraph">
                  <wp:posOffset>301625</wp:posOffset>
                </wp:positionV>
                <wp:extent cx="4126230" cy="6350"/>
                <wp:effectExtent l="0" t="0" r="0" b="0"/>
                <wp:wrapTopAndBottom/>
                <wp:docPr id="7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7ED1" id="Rectangle 65" o:spid="_x0000_s1026" style="position:absolute;margin-left:38.2pt;margin-top:23.75pt;width:324.9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bookmarkStart w:id="6" w:name="_TOC_250020"/>
      <w:r w:rsidRPr="00674110">
        <w:t>СОДЕРЖАТЕЛЬНЫЙ</w:t>
      </w:r>
      <w:r w:rsidRPr="00674110">
        <w:rPr>
          <w:spacing w:val="-5"/>
        </w:rPr>
        <w:t xml:space="preserve"> </w:t>
      </w:r>
      <w:bookmarkEnd w:id="6"/>
      <w:r w:rsidRPr="00674110">
        <w:t>РАЗДЕЛ</w:t>
      </w:r>
    </w:p>
    <w:p w14:paraId="3FE09D4B" w14:textId="77777777" w:rsidR="00704869" w:rsidRPr="00674110" w:rsidRDefault="00704869">
      <w:pPr>
        <w:pStyle w:val="a3"/>
        <w:spacing w:before="1"/>
        <w:ind w:left="0"/>
        <w:jc w:val="left"/>
        <w:rPr>
          <w:b/>
          <w:sz w:val="24"/>
          <w:szCs w:val="24"/>
        </w:rPr>
      </w:pPr>
    </w:p>
    <w:p w14:paraId="26FF2302" w14:textId="77777777" w:rsidR="00704869" w:rsidRPr="00674110" w:rsidRDefault="00274AC7" w:rsidP="0058064A">
      <w:pPr>
        <w:pStyle w:val="2"/>
        <w:numPr>
          <w:ilvl w:val="1"/>
          <w:numId w:val="70"/>
        </w:numPr>
        <w:tabs>
          <w:tab w:val="left" w:pos="1181"/>
        </w:tabs>
        <w:spacing w:before="92"/>
        <w:ind w:right="891" w:firstLine="0"/>
        <w:jc w:val="left"/>
        <w:rPr>
          <w:sz w:val="24"/>
          <w:szCs w:val="24"/>
        </w:rPr>
      </w:pPr>
      <w:bookmarkStart w:id="7" w:name="_TOC_250019"/>
      <w:r w:rsidRPr="00674110">
        <w:rPr>
          <w:sz w:val="24"/>
          <w:szCs w:val="24"/>
        </w:rPr>
        <w:t>ПРИМЕРНЫЕ РАБОЧИЕ ПРОГРАММЫ УЧЕБНЫХ</w:t>
      </w:r>
      <w:r w:rsidRPr="00674110">
        <w:rPr>
          <w:spacing w:val="-52"/>
          <w:sz w:val="24"/>
          <w:szCs w:val="24"/>
        </w:rPr>
        <w:t xml:space="preserve"> </w:t>
      </w:r>
      <w:bookmarkEnd w:id="7"/>
      <w:r w:rsidRPr="00674110">
        <w:rPr>
          <w:sz w:val="24"/>
          <w:szCs w:val="24"/>
        </w:rPr>
        <w:t>ПРЕДМЕТОВ</w:t>
      </w:r>
    </w:p>
    <w:p w14:paraId="24EED89F" w14:textId="77777777" w:rsidR="00704869" w:rsidRPr="00674110" w:rsidRDefault="00704869">
      <w:pPr>
        <w:pStyle w:val="a3"/>
        <w:ind w:left="0"/>
        <w:jc w:val="left"/>
        <w:rPr>
          <w:b/>
          <w:sz w:val="24"/>
          <w:szCs w:val="24"/>
        </w:rPr>
      </w:pPr>
    </w:p>
    <w:p w14:paraId="79F91DE1" w14:textId="77777777" w:rsidR="00704869" w:rsidRPr="00674110" w:rsidRDefault="00704869">
      <w:pPr>
        <w:pStyle w:val="a3"/>
        <w:ind w:left="0"/>
        <w:jc w:val="left"/>
        <w:rPr>
          <w:b/>
          <w:sz w:val="24"/>
          <w:szCs w:val="24"/>
        </w:rPr>
      </w:pPr>
    </w:p>
    <w:p w14:paraId="64FC43F0" w14:textId="12F551E6" w:rsidR="00704869" w:rsidRPr="00674110" w:rsidRDefault="000C3EBE">
      <w:pPr>
        <w:pStyle w:val="1"/>
        <w:spacing w:before="172"/>
      </w:pPr>
      <w:r w:rsidRPr="00674110">
        <w:rPr>
          <w:noProof/>
        </w:rPr>
        <mc:AlternateContent>
          <mc:Choice Requires="wps">
            <w:drawing>
              <wp:anchor distT="0" distB="0" distL="0" distR="0" simplePos="0" relativeHeight="487591424" behindDoc="1" locked="0" layoutInCell="1" allowOverlap="1" wp14:anchorId="07404A11" wp14:editId="2802EAC5">
                <wp:simplePos x="0" y="0"/>
                <wp:positionH relativeFrom="page">
                  <wp:posOffset>485140</wp:posOffset>
                </wp:positionH>
                <wp:positionV relativeFrom="paragraph">
                  <wp:posOffset>346075</wp:posOffset>
                </wp:positionV>
                <wp:extent cx="4126230" cy="6350"/>
                <wp:effectExtent l="0" t="0" r="0" b="0"/>
                <wp:wrapTopAndBottom/>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A17F3" id="Rectangle 64" o:spid="_x0000_s1026" style="position:absolute;margin-left:38.2pt;margin-top:27.25pt;width:324.9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" fillcolor="black" stroked="f">
                <w10:wrap type="topAndBottom" anchorx="page"/>
              </v:rect>
            </w:pict>
          </mc:Fallback>
        </mc:AlternateContent>
      </w:r>
      <w:bookmarkStart w:id="8" w:name="_TOC_250018"/>
      <w:r w:rsidRPr="00674110">
        <w:t>РУССКИЙ</w:t>
      </w:r>
      <w:r w:rsidRPr="00674110">
        <w:rPr>
          <w:spacing w:val="-3"/>
        </w:rPr>
        <w:t xml:space="preserve"> </w:t>
      </w:r>
      <w:bookmarkEnd w:id="8"/>
      <w:r w:rsidRPr="00674110">
        <w:t>ЯЗЫК</w:t>
      </w:r>
    </w:p>
    <w:p w14:paraId="3CC72A20" w14:textId="77777777" w:rsidR="00704869" w:rsidRPr="00674110" w:rsidRDefault="00704869">
      <w:pPr>
        <w:pStyle w:val="a3"/>
        <w:spacing w:before="8"/>
        <w:ind w:left="0"/>
        <w:jc w:val="left"/>
        <w:rPr>
          <w:b/>
          <w:sz w:val="24"/>
          <w:szCs w:val="24"/>
        </w:rPr>
      </w:pPr>
    </w:p>
    <w:p w14:paraId="3FA7E298" w14:textId="77777777" w:rsidR="00704869" w:rsidRPr="00674110" w:rsidRDefault="00274AC7">
      <w:pPr>
        <w:pStyle w:val="a3"/>
        <w:spacing w:before="93"/>
        <w:ind w:left="1018"/>
        <w:rPr>
          <w:sz w:val="24"/>
          <w:szCs w:val="24"/>
        </w:rPr>
      </w:pPr>
      <w:r w:rsidRPr="00674110">
        <w:rPr>
          <w:sz w:val="24"/>
          <w:szCs w:val="24"/>
        </w:rPr>
        <w:t>Программа</w:t>
      </w:r>
      <w:r w:rsidRPr="00674110">
        <w:rPr>
          <w:spacing w:val="6"/>
          <w:sz w:val="24"/>
          <w:szCs w:val="24"/>
        </w:rPr>
        <w:t xml:space="preserve"> </w:t>
      </w:r>
      <w:r w:rsidRPr="00674110">
        <w:rPr>
          <w:sz w:val="24"/>
          <w:szCs w:val="24"/>
        </w:rPr>
        <w:t>по</w:t>
      </w:r>
      <w:r w:rsidRPr="00674110">
        <w:rPr>
          <w:spacing w:val="5"/>
          <w:sz w:val="24"/>
          <w:szCs w:val="24"/>
        </w:rPr>
        <w:t xml:space="preserve"> </w:t>
      </w:r>
      <w:r w:rsidRPr="00674110">
        <w:rPr>
          <w:sz w:val="24"/>
          <w:szCs w:val="24"/>
        </w:rPr>
        <w:t>учебному предмету «Русский</w:t>
      </w:r>
      <w:r w:rsidRPr="00674110">
        <w:rPr>
          <w:spacing w:val="7"/>
          <w:sz w:val="24"/>
          <w:szCs w:val="24"/>
        </w:rPr>
        <w:t xml:space="preserve"> </w:t>
      </w:r>
      <w:r w:rsidRPr="00674110">
        <w:rPr>
          <w:sz w:val="24"/>
          <w:szCs w:val="24"/>
        </w:rPr>
        <w:t>язык»</w:t>
      </w:r>
      <w:r w:rsidRPr="00674110">
        <w:rPr>
          <w:spacing w:val="5"/>
          <w:sz w:val="24"/>
          <w:szCs w:val="24"/>
        </w:rPr>
        <w:t xml:space="preserve"> </w:t>
      </w:r>
      <w:r w:rsidRPr="00674110">
        <w:rPr>
          <w:sz w:val="24"/>
          <w:szCs w:val="24"/>
        </w:rPr>
        <w:t>(предметная</w:t>
      </w:r>
      <w:r w:rsidRPr="00674110">
        <w:rPr>
          <w:spacing w:val="8"/>
          <w:sz w:val="24"/>
          <w:szCs w:val="24"/>
        </w:rPr>
        <w:t xml:space="preserve"> </w:t>
      </w:r>
      <w:r w:rsidRPr="00674110">
        <w:rPr>
          <w:sz w:val="24"/>
          <w:szCs w:val="24"/>
        </w:rPr>
        <w:t>область</w:t>
      </w:r>
    </w:p>
    <w:p w14:paraId="26ACBA4F" w14:textId="77777777" w:rsidR="00704869" w:rsidRPr="00674110" w:rsidRDefault="00274AC7">
      <w:pPr>
        <w:pStyle w:val="a3"/>
        <w:spacing w:before="11" w:line="249" w:lineRule="auto"/>
        <w:ind w:right="286"/>
        <w:rPr>
          <w:sz w:val="24"/>
          <w:szCs w:val="24"/>
        </w:rPr>
      </w:pPr>
      <w:r w:rsidRPr="00674110">
        <w:rPr>
          <w:sz w:val="24"/>
          <w:szCs w:val="24"/>
        </w:rPr>
        <w:t>«Русский язык и литературное чтение») включает пояснительную записку,</w:t>
      </w:r>
      <w:r w:rsidRPr="00674110">
        <w:rPr>
          <w:spacing w:val="-47"/>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предмета,</w:t>
      </w:r>
      <w:r w:rsidRPr="00674110">
        <w:rPr>
          <w:spacing w:val="3"/>
          <w:sz w:val="24"/>
          <w:szCs w:val="24"/>
        </w:rPr>
        <w:t xml:space="preserve"> </w:t>
      </w:r>
      <w:r w:rsidRPr="00674110">
        <w:rPr>
          <w:sz w:val="24"/>
          <w:szCs w:val="24"/>
        </w:rPr>
        <w:t>тематическое</w:t>
      </w:r>
      <w:r w:rsidRPr="00674110">
        <w:rPr>
          <w:spacing w:val="-1"/>
          <w:sz w:val="24"/>
          <w:szCs w:val="24"/>
        </w:rPr>
        <w:t xml:space="preserve"> </w:t>
      </w:r>
      <w:r w:rsidRPr="00674110">
        <w:rPr>
          <w:sz w:val="24"/>
          <w:szCs w:val="24"/>
        </w:rPr>
        <w:t>планирование.</w:t>
      </w:r>
    </w:p>
    <w:p w14:paraId="4B74416A" w14:textId="77777777" w:rsidR="00704869" w:rsidRPr="00674110" w:rsidRDefault="00274AC7">
      <w:pPr>
        <w:pStyle w:val="a3"/>
        <w:spacing w:before="2" w:line="249" w:lineRule="auto"/>
        <w:ind w:right="287" w:firstLine="225"/>
        <w:rPr>
          <w:sz w:val="24"/>
          <w:szCs w:val="24"/>
        </w:rPr>
      </w:pPr>
      <w:r w:rsidRPr="00674110">
        <w:rPr>
          <w:sz w:val="24"/>
          <w:szCs w:val="24"/>
        </w:rPr>
        <w:t>Пояснительная</w:t>
      </w:r>
      <w:r w:rsidRPr="00674110">
        <w:rPr>
          <w:spacing w:val="1"/>
          <w:sz w:val="24"/>
          <w:szCs w:val="24"/>
        </w:rPr>
        <w:t xml:space="preserve"> </w:t>
      </w:r>
      <w:r w:rsidRPr="00674110">
        <w:rPr>
          <w:sz w:val="24"/>
          <w:szCs w:val="24"/>
        </w:rPr>
        <w:t>записка</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изучения</w:t>
      </w:r>
      <w:r w:rsidRPr="00674110">
        <w:rPr>
          <w:spacing w:val="-47"/>
          <w:sz w:val="24"/>
          <w:szCs w:val="24"/>
        </w:rPr>
        <w:t xml:space="preserve"> </w:t>
      </w:r>
      <w:r w:rsidRPr="00674110">
        <w:rPr>
          <w:sz w:val="24"/>
          <w:szCs w:val="24"/>
        </w:rPr>
        <w:t>предмета, характеристику психологических предпосылок к его изучению</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структуре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подходы к отбору содержания, к определению планируемых результатов и</w:t>
      </w:r>
      <w:r w:rsidRPr="00674110">
        <w:rPr>
          <w:spacing w:val="-47"/>
          <w:sz w:val="24"/>
          <w:szCs w:val="24"/>
        </w:rPr>
        <w:t xml:space="preserve"> </w:t>
      </w:r>
      <w:r w:rsidRPr="00674110">
        <w:rPr>
          <w:sz w:val="24"/>
          <w:szCs w:val="24"/>
        </w:rPr>
        <w:t>к</w:t>
      </w:r>
      <w:r w:rsidRPr="00674110">
        <w:rPr>
          <w:spacing w:val="-1"/>
          <w:sz w:val="24"/>
          <w:szCs w:val="24"/>
        </w:rPr>
        <w:t xml:space="preserve"> </w:t>
      </w:r>
      <w:r w:rsidRPr="00674110">
        <w:rPr>
          <w:sz w:val="24"/>
          <w:szCs w:val="24"/>
        </w:rPr>
        <w:t>структуре</w:t>
      </w:r>
      <w:r w:rsidRPr="00674110">
        <w:rPr>
          <w:spacing w:val="-1"/>
          <w:sz w:val="24"/>
          <w:szCs w:val="24"/>
        </w:rPr>
        <w:t xml:space="preserve"> </w:t>
      </w:r>
      <w:r w:rsidRPr="00674110">
        <w:rPr>
          <w:sz w:val="24"/>
          <w:szCs w:val="24"/>
        </w:rPr>
        <w:t>тематического</w:t>
      </w:r>
      <w:r w:rsidRPr="00674110">
        <w:rPr>
          <w:spacing w:val="-3"/>
          <w:sz w:val="24"/>
          <w:szCs w:val="24"/>
        </w:rPr>
        <w:t xml:space="preserve"> </w:t>
      </w:r>
      <w:r w:rsidRPr="00674110">
        <w:rPr>
          <w:sz w:val="24"/>
          <w:szCs w:val="24"/>
        </w:rPr>
        <w:t>планирования.</w:t>
      </w:r>
    </w:p>
    <w:p w14:paraId="45FE5BBF" w14:textId="77777777" w:rsidR="00704869" w:rsidRPr="00674110" w:rsidRDefault="00274AC7">
      <w:pPr>
        <w:pStyle w:val="a3"/>
        <w:spacing w:before="5"/>
        <w:ind w:left="1018"/>
        <w:rPr>
          <w:sz w:val="24"/>
          <w:szCs w:val="24"/>
        </w:rPr>
      </w:pPr>
      <w:r w:rsidRPr="00674110">
        <w:rPr>
          <w:spacing w:val="-2"/>
          <w:sz w:val="24"/>
          <w:szCs w:val="24"/>
        </w:rPr>
        <w:t>Содержание</w:t>
      </w:r>
      <w:r w:rsidRPr="00674110">
        <w:rPr>
          <w:spacing w:val="-6"/>
          <w:sz w:val="24"/>
          <w:szCs w:val="24"/>
        </w:rPr>
        <w:t xml:space="preserve"> </w:t>
      </w:r>
      <w:r w:rsidRPr="00674110">
        <w:rPr>
          <w:spacing w:val="-2"/>
          <w:sz w:val="24"/>
          <w:szCs w:val="24"/>
        </w:rPr>
        <w:t>обучения</w:t>
      </w:r>
      <w:r w:rsidRPr="00674110">
        <w:rPr>
          <w:spacing w:val="-4"/>
          <w:sz w:val="24"/>
          <w:szCs w:val="24"/>
        </w:rPr>
        <w:t xml:space="preserve"> </w:t>
      </w:r>
      <w:r w:rsidRPr="00674110">
        <w:rPr>
          <w:spacing w:val="-2"/>
          <w:sz w:val="24"/>
          <w:szCs w:val="24"/>
        </w:rPr>
        <w:t>раскрывает</w:t>
      </w:r>
      <w:r w:rsidRPr="00674110">
        <w:rPr>
          <w:spacing w:val="-4"/>
          <w:sz w:val="24"/>
          <w:szCs w:val="24"/>
        </w:rPr>
        <w:t xml:space="preserve"> </w:t>
      </w:r>
      <w:r w:rsidRPr="00674110">
        <w:rPr>
          <w:spacing w:val="-2"/>
          <w:sz w:val="24"/>
          <w:szCs w:val="24"/>
        </w:rPr>
        <w:t>содержательные</w:t>
      </w:r>
      <w:r w:rsidRPr="00674110">
        <w:rPr>
          <w:spacing w:val="-9"/>
          <w:sz w:val="24"/>
          <w:szCs w:val="24"/>
        </w:rPr>
        <w:t xml:space="preserve"> </w:t>
      </w:r>
      <w:r w:rsidRPr="00674110">
        <w:rPr>
          <w:spacing w:val="-2"/>
          <w:sz w:val="24"/>
          <w:szCs w:val="24"/>
        </w:rPr>
        <w:t>линии,</w:t>
      </w:r>
    </w:p>
    <w:p w14:paraId="4A1278DD" w14:textId="77777777" w:rsidR="00704869" w:rsidRPr="00674110" w:rsidRDefault="00274AC7">
      <w:pPr>
        <w:pStyle w:val="a3"/>
        <w:spacing w:before="10" w:line="249" w:lineRule="auto"/>
        <w:ind w:right="285"/>
        <w:rPr>
          <w:sz w:val="24"/>
          <w:szCs w:val="24"/>
        </w:rPr>
      </w:pPr>
      <w:r w:rsidRPr="00674110">
        <w:rPr>
          <w:sz w:val="24"/>
          <w:szCs w:val="24"/>
        </w:rPr>
        <w:t>которые</w:t>
      </w:r>
      <w:r w:rsidRPr="00674110">
        <w:rPr>
          <w:spacing w:val="1"/>
          <w:sz w:val="24"/>
          <w:szCs w:val="24"/>
        </w:rPr>
        <w:t xml:space="preserve"> </w:t>
      </w:r>
      <w:r w:rsidRPr="00674110">
        <w:rPr>
          <w:sz w:val="24"/>
          <w:szCs w:val="24"/>
        </w:rPr>
        <w:t>предлагаются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обязательного</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Содержание 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 завершается</w:t>
      </w:r>
      <w:r w:rsidRPr="00674110">
        <w:rPr>
          <w:spacing w:val="1"/>
          <w:sz w:val="24"/>
          <w:szCs w:val="24"/>
        </w:rPr>
        <w:t xml:space="preserve"> </w:t>
      </w:r>
      <w:r w:rsidRPr="00674110">
        <w:rPr>
          <w:sz w:val="24"/>
          <w:szCs w:val="24"/>
        </w:rPr>
        <w:t>перечнем</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 —</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формировать</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младших</w:t>
      </w:r>
      <w:r w:rsidRPr="00674110">
        <w:rPr>
          <w:spacing w:val="-4"/>
          <w:sz w:val="24"/>
          <w:szCs w:val="24"/>
        </w:rPr>
        <w:t xml:space="preserve"> </w:t>
      </w:r>
      <w:r w:rsidRPr="00674110">
        <w:rPr>
          <w:sz w:val="24"/>
          <w:szCs w:val="24"/>
        </w:rPr>
        <w:t>школьников</w:t>
      </w:r>
      <w:r w:rsidRPr="00674110">
        <w:rPr>
          <w:sz w:val="24"/>
          <w:szCs w:val="24"/>
          <w:vertAlign w:val="superscript"/>
        </w:rPr>
        <w:t>1</w:t>
      </w:r>
      <w:r w:rsidRPr="00674110">
        <w:rPr>
          <w:sz w:val="24"/>
          <w:szCs w:val="24"/>
        </w:rPr>
        <w:t>.</w:t>
      </w:r>
    </w:p>
    <w:p w14:paraId="41B3A541" w14:textId="77777777" w:rsidR="00704869" w:rsidRPr="00674110" w:rsidRDefault="00274AC7">
      <w:pPr>
        <w:pStyle w:val="a3"/>
        <w:spacing w:before="5" w:line="249" w:lineRule="auto"/>
        <w:ind w:right="295"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7"/>
          <w:sz w:val="24"/>
          <w:szCs w:val="24"/>
        </w:rPr>
        <w:t xml:space="preserve"> </w:t>
      </w:r>
      <w:r w:rsidRPr="00674110">
        <w:rPr>
          <w:sz w:val="24"/>
          <w:szCs w:val="24"/>
        </w:rPr>
        <w:t>за</w:t>
      </w:r>
      <w:r w:rsidRPr="00674110">
        <w:rPr>
          <w:spacing w:val="-4"/>
          <w:sz w:val="24"/>
          <w:szCs w:val="24"/>
        </w:rPr>
        <w:t xml:space="preserve"> </w:t>
      </w:r>
      <w:r w:rsidRPr="00674110">
        <w:rPr>
          <w:sz w:val="24"/>
          <w:szCs w:val="24"/>
        </w:rPr>
        <w:t>период</w:t>
      </w:r>
      <w:r w:rsidRPr="00674110">
        <w:rPr>
          <w:spacing w:val="-3"/>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а</w:t>
      </w:r>
      <w:r w:rsidRPr="00674110">
        <w:rPr>
          <w:spacing w:val="-4"/>
          <w:sz w:val="24"/>
          <w:szCs w:val="24"/>
        </w:rPr>
        <w:t xml:space="preserve"> </w:t>
      </w:r>
      <w:r w:rsidRPr="00674110">
        <w:rPr>
          <w:sz w:val="24"/>
          <w:szCs w:val="24"/>
        </w:rPr>
        <w:t>также</w:t>
      </w:r>
      <w:r w:rsidRPr="00674110">
        <w:rPr>
          <w:spacing w:val="-9"/>
          <w:sz w:val="24"/>
          <w:szCs w:val="24"/>
        </w:rPr>
        <w:t xml:space="preserve"> </w:t>
      </w:r>
      <w:r w:rsidRPr="00674110">
        <w:rPr>
          <w:sz w:val="24"/>
          <w:szCs w:val="24"/>
        </w:rPr>
        <w:t>предметные</w:t>
      </w:r>
      <w:r w:rsidRPr="00674110">
        <w:rPr>
          <w:spacing w:val="-9"/>
          <w:sz w:val="24"/>
          <w:szCs w:val="24"/>
        </w:rPr>
        <w:t xml:space="preserve"> </w:t>
      </w:r>
      <w:r w:rsidRPr="00674110">
        <w:rPr>
          <w:sz w:val="24"/>
          <w:szCs w:val="24"/>
        </w:rPr>
        <w:t>достижения</w:t>
      </w:r>
      <w:r w:rsidRPr="00674110">
        <w:rPr>
          <w:spacing w:val="-7"/>
          <w:sz w:val="24"/>
          <w:szCs w:val="24"/>
        </w:rPr>
        <w:t xml:space="preserve"> </w:t>
      </w:r>
      <w:r w:rsidRPr="00674110">
        <w:rPr>
          <w:sz w:val="24"/>
          <w:szCs w:val="24"/>
        </w:rPr>
        <w:t>младшего</w:t>
      </w:r>
      <w:r w:rsidRPr="00674110">
        <w:rPr>
          <w:spacing w:val="-47"/>
          <w:sz w:val="24"/>
          <w:szCs w:val="24"/>
        </w:rPr>
        <w:t xml:space="preserve"> </w:t>
      </w:r>
      <w:r w:rsidRPr="00674110">
        <w:rPr>
          <w:sz w:val="24"/>
          <w:szCs w:val="24"/>
        </w:rPr>
        <w:t>школьника</w:t>
      </w:r>
      <w:r w:rsidRPr="00674110">
        <w:rPr>
          <w:spacing w:val="3"/>
          <w:sz w:val="24"/>
          <w:szCs w:val="24"/>
        </w:rPr>
        <w:t xml:space="preserve"> </w:t>
      </w:r>
      <w:r w:rsidRPr="00674110">
        <w:rPr>
          <w:sz w:val="24"/>
          <w:szCs w:val="24"/>
        </w:rPr>
        <w:t>за</w:t>
      </w:r>
      <w:r w:rsidRPr="00674110">
        <w:rPr>
          <w:spacing w:val="-2"/>
          <w:sz w:val="24"/>
          <w:szCs w:val="24"/>
        </w:rPr>
        <w:t xml:space="preserve"> </w:t>
      </w:r>
      <w:r w:rsidRPr="00674110">
        <w:rPr>
          <w:sz w:val="24"/>
          <w:szCs w:val="24"/>
        </w:rPr>
        <w:t>каждый</w:t>
      </w:r>
      <w:r w:rsidRPr="00674110">
        <w:rPr>
          <w:spacing w:val="-5"/>
          <w:sz w:val="24"/>
          <w:szCs w:val="24"/>
        </w:rPr>
        <w:t xml:space="preserve"> </w:t>
      </w:r>
      <w:r w:rsidRPr="00674110">
        <w:rPr>
          <w:sz w:val="24"/>
          <w:szCs w:val="24"/>
        </w:rPr>
        <w:t>год</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p>
    <w:p w14:paraId="23D788D4" w14:textId="77777777" w:rsidR="00704869" w:rsidRPr="00674110" w:rsidRDefault="00274AC7">
      <w:pPr>
        <w:pStyle w:val="a3"/>
        <w:spacing w:before="3" w:line="249" w:lineRule="auto"/>
        <w:ind w:right="295" w:firstLine="225"/>
        <w:rPr>
          <w:sz w:val="24"/>
          <w:szCs w:val="24"/>
        </w:rPr>
      </w:pPr>
      <w:r w:rsidRPr="00674110">
        <w:rPr>
          <w:spacing w:val="-1"/>
          <w:sz w:val="24"/>
          <w:szCs w:val="24"/>
        </w:rPr>
        <w:t>В</w:t>
      </w:r>
      <w:r w:rsidRPr="00674110">
        <w:rPr>
          <w:spacing w:val="-11"/>
          <w:sz w:val="24"/>
          <w:szCs w:val="24"/>
        </w:rPr>
        <w:t xml:space="preserve"> </w:t>
      </w:r>
      <w:r w:rsidRPr="00674110">
        <w:rPr>
          <w:spacing w:val="-1"/>
          <w:sz w:val="24"/>
          <w:szCs w:val="24"/>
        </w:rPr>
        <w:t>тематическом</w:t>
      </w:r>
      <w:r w:rsidRPr="00674110">
        <w:rPr>
          <w:spacing w:val="-4"/>
          <w:sz w:val="24"/>
          <w:szCs w:val="24"/>
        </w:rPr>
        <w:t xml:space="preserve"> </w:t>
      </w:r>
      <w:r w:rsidRPr="00674110">
        <w:rPr>
          <w:spacing w:val="-1"/>
          <w:sz w:val="24"/>
          <w:szCs w:val="24"/>
        </w:rPr>
        <w:t>планировании</w:t>
      </w:r>
      <w:r w:rsidRPr="00674110">
        <w:rPr>
          <w:spacing w:val="-8"/>
          <w:sz w:val="24"/>
          <w:szCs w:val="24"/>
        </w:rPr>
        <w:t xml:space="preserve"> </w:t>
      </w:r>
      <w:r w:rsidRPr="00674110">
        <w:rPr>
          <w:sz w:val="24"/>
          <w:szCs w:val="24"/>
        </w:rPr>
        <w:t>описывается</w:t>
      </w:r>
      <w:r w:rsidRPr="00674110">
        <w:rPr>
          <w:spacing w:val="-8"/>
          <w:sz w:val="24"/>
          <w:szCs w:val="24"/>
        </w:rPr>
        <w:t xml:space="preserve"> </w:t>
      </w:r>
      <w:r w:rsidRPr="00674110">
        <w:rPr>
          <w:sz w:val="24"/>
          <w:szCs w:val="24"/>
        </w:rPr>
        <w:t>программное</w:t>
      </w:r>
      <w:r w:rsidRPr="00674110">
        <w:rPr>
          <w:spacing w:val="-8"/>
          <w:sz w:val="24"/>
          <w:szCs w:val="24"/>
        </w:rPr>
        <w:t xml:space="preserve"> </w:t>
      </w:r>
      <w:r w:rsidRPr="00674110">
        <w:rPr>
          <w:sz w:val="24"/>
          <w:szCs w:val="24"/>
        </w:rPr>
        <w:t>содержание</w:t>
      </w:r>
      <w:r w:rsidRPr="00674110">
        <w:rPr>
          <w:spacing w:val="-9"/>
          <w:sz w:val="24"/>
          <w:szCs w:val="24"/>
        </w:rPr>
        <w:t xml:space="preserve"> </w:t>
      </w:r>
      <w:r w:rsidRPr="00674110">
        <w:rPr>
          <w:sz w:val="24"/>
          <w:szCs w:val="24"/>
        </w:rPr>
        <w:t>по</w:t>
      </w:r>
      <w:r w:rsidRPr="00674110">
        <w:rPr>
          <w:spacing w:val="-48"/>
          <w:sz w:val="24"/>
          <w:szCs w:val="24"/>
        </w:rPr>
        <w:t xml:space="preserve"> </w:t>
      </w:r>
      <w:r w:rsidRPr="00674110">
        <w:rPr>
          <w:sz w:val="24"/>
          <w:szCs w:val="24"/>
        </w:rPr>
        <w:t>всем</w:t>
      </w:r>
      <w:r w:rsidRPr="00674110">
        <w:rPr>
          <w:spacing w:val="1"/>
          <w:sz w:val="24"/>
          <w:szCs w:val="24"/>
        </w:rPr>
        <w:t xml:space="preserve"> </w:t>
      </w:r>
      <w:r w:rsidRPr="00674110">
        <w:rPr>
          <w:sz w:val="24"/>
          <w:szCs w:val="24"/>
        </w:rPr>
        <w:t>разделам,</w:t>
      </w:r>
      <w:r w:rsidRPr="00674110">
        <w:rPr>
          <w:spacing w:val="1"/>
          <w:sz w:val="24"/>
          <w:szCs w:val="24"/>
        </w:rPr>
        <w:t xml:space="preserve"> </w:t>
      </w:r>
      <w:r w:rsidRPr="00674110">
        <w:rPr>
          <w:sz w:val="24"/>
          <w:szCs w:val="24"/>
        </w:rPr>
        <w:t>выделенным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раскрывается характеристика деятельности, методы и формы организации</w:t>
      </w:r>
      <w:r w:rsidRPr="00674110">
        <w:rPr>
          <w:spacing w:val="1"/>
          <w:sz w:val="24"/>
          <w:szCs w:val="24"/>
        </w:rPr>
        <w:t xml:space="preserve"> </w:t>
      </w:r>
      <w:r w:rsidRPr="00674110">
        <w:rPr>
          <w:sz w:val="24"/>
          <w:szCs w:val="24"/>
        </w:rPr>
        <w:t>обучения,</w:t>
      </w:r>
      <w:r w:rsidRPr="00674110">
        <w:rPr>
          <w:spacing w:val="49"/>
          <w:sz w:val="24"/>
          <w:szCs w:val="24"/>
        </w:rPr>
        <w:t xml:space="preserve"> </w:t>
      </w:r>
      <w:r w:rsidRPr="00674110">
        <w:rPr>
          <w:sz w:val="24"/>
          <w:szCs w:val="24"/>
        </w:rPr>
        <w:t>которые</w:t>
      </w:r>
      <w:r w:rsidRPr="00674110">
        <w:rPr>
          <w:spacing w:val="45"/>
          <w:sz w:val="24"/>
          <w:szCs w:val="24"/>
        </w:rPr>
        <w:t xml:space="preserve"> </w:t>
      </w:r>
      <w:r w:rsidRPr="00674110">
        <w:rPr>
          <w:sz w:val="24"/>
          <w:szCs w:val="24"/>
        </w:rPr>
        <w:t>целесообразно</w:t>
      </w:r>
      <w:r w:rsidRPr="00674110">
        <w:rPr>
          <w:spacing w:val="43"/>
          <w:sz w:val="24"/>
          <w:szCs w:val="24"/>
        </w:rPr>
        <w:t xml:space="preserve"> </w:t>
      </w:r>
      <w:r w:rsidRPr="00674110">
        <w:rPr>
          <w:sz w:val="24"/>
          <w:szCs w:val="24"/>
        </w:rPr>
        <w:t>использовать</w:t>
      </w:r>
      <w:r w:rsidRPr="00674110">
        <w:rPr>
          <w:spacing w:val="47"/>
          <w:sz w:val="24"/>
          <w:szCs w:val="24"/>
        </w:rPr>
        <w:t xml:space="preserve"> </w:t>
      </w:r>
      <w:r w:rsidRPr="00674110">
        <w:rPr>
          <w:sz w:val="24"/>
          <w:szCs w:val="24"/>
        </w:rPr>
        <w:t>при</w:t>
      </w:r>
      <w:r w:rsidRPr="00674110">
        <w:rPr>
          <w:spacing w:val="46"/>
          <w:sz w:val="24"/>
          <w:szCs w:val="24"/>
        </w:rPr>
        <w:t xml:space="preserve"> </w:t>
      </w:r>
      <w:r w:rsidRPr="00674110">
        <w:rPr>
          <w:sz w:val="24"/>
          <w:szCs w:val="24"/>
        </w:rPr>
        <w:t>изучении</w:t>
      </w:r>
      <w:r w:rsidRPr="00674110">
        <w:rPr>
          <w:spacing w:val="46"/>
          <w:sz w:val="24"/>
          <w:szCs w:val="24"/>
        </w:rPr>
        <w:t xml:space="preserve"> </w:t>
      </w:r>
      <w:r w:rsidRPr="00674110">
        <w:rPr>
          <w:sz w:val="24"/>
          <w:szCs w:val="24"/>
        </w:rPr>
        <w:t>того</w:t>
      </w:r>
      <w:r w:rsidRPr="00674110">
        <w:rPr>
          <w:spacing w:val="48"/>
          <w:sz w:val="24"/>
          <w:szCs w:val="24"/>
        </w:rPr>
        <w:t xml:space="preserve"> </w:t>
      </w:r>
      <w:r w:rsidRPr="00674110">
        <w:rPr>
          <w:sz w:val="24"/>
          <w:szCs w:val="24"/>
        </w:rPr>
        <w:t>или</w:t>
      </w:r>
    </w:p>
    <w:p w14:paraId="1EA8FB2B" w14:textId="004E5448" w:rsidR="00704869" w:rsidRPr="00674110" w:rsidRDefault="000C3EBE">
      <w:pPr>
        <w:pStyle w:val="a3"/>
        <w:spacing w:before="3"/>
        <w:ind w:left="0"/>
        <w:jc w:val="left"/>
        <w:rPr>
          <w:sz w:val="24"/>
          <w:szCs w:val="24"/>
        </w:rPr>
      </w:pPr>
      <w:r w:rsidRPr="00674110">
        <w:rPr>
          <w:noProof/>
          <w:sz w:val="24"/>
          <w:szCs w:val="24"/>
        </w:rPr>
        <mc:AlternateContent>
          <mc:Choice Requires="wps">
            <w:drawing>
              <wp:anchor distT="0" distB="0" distL="0" distR="0" simplePos="0" relativeHeight="487591936" behindDoc="1" locked="0" layoutInCell="1" allowOverlap="1" wp14:anchorId="48661ECE" wp14:editId="64613580">
                <wp:simplePos x="0" y="0"/>
                <wp:positionH relativeFrom="page">
                  <wp:posOffset>646430</wp:posOffset>
                </wp:positionH>
                <wp:positionV relativeFrom="paragraph">
                  <wp:posOffset>136525</wp:posOffset>
                </wp:positionV>
                <wp:extent cx="1830070" cy="6350"/>
                <wp:effectExtent l="0" t="0" r="0" b="0"/>
                <wp:wrapTopAndBottom/>
                <wp:docPr id="7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1A71D" id="Rectangle 63" o:spid="_x0000_s1026" style="position:absolute;margin-left:50.9pt;margin-top:10.75pt;width:144.1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" fillcolor="black" stroked="f">
                <w10:wrap type="topAndBottom" anchorx="page"/>
              </v:rect>
            </w:pict>
          </mc:Fallback>
        </mc:AlternateContent>
      </w:r>
    </w:p>
    <w:p w14:paraId="53B86568" w14:textId="77777777" w:rsidR="00704869" w:rsidRPr="00674110" w:rsidRDefault="00274AC7">
      <w:pPr>
        <w:tabs>
          <w:tab w:val="left" w:pos="1512"/>
        </w:tabs>
        <w:spacing w:before="53"/>
        <w:ind w:left="792" w:right="296"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C учётом того, что выполнение правил совместной деятельности строится</w:t>
      </w:r>
      <w:r w:rsidRPr="00674110">
        <w:rPr>
          <w:spacing w:val="-43"/>
          <w:sz w:val="24"/>
          <w:szCs w:val="24"/>
        </w:rPr>
        <w:t xml:space="preserve"> </w:t>
      </w:r>
      <w:r w:rsidRPr="00674110">
        <w:rPr>
          <w:sz w:val="24"/>
          <w:szCs w:val="24"/>
        </w:rPr>
        <w:t>на</w:t>
      </w:r>
      <w:r w:rsidRPr="00674110">
        <w:rPr>
          <w:spacing w:val="1"/>
          <w:sz w:val="24"/>
          <w:szCs w:val="24"/>
        </w:rPr>
        <w:t xml:space="preserve"> </w:t>
      </w:r>
      <w:r w:rsidRPr="00674110">
        <w:rPr>
          <w:sz w:val="24"/>
          <w:szCs w:val="24"/>
        </w:rPr>
        <w:t>интеграции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(определённые</w:t>
      </w:r>
      <w:r w:rsidRPr="00674110">
        <w:rPr>
          <w:spacing w:val="1"/>
          <w:sz w:val="24"/>
          <w:szCs w:val="24"/>
        </w:rPr>
        <w:t xml:space="preserve"> </w:t>
      </w:r>
      <w:r w:rsidRPr="00674110">
        <w:rPr>
          <w:sz w:val="24"/>
          <w:szCs w:val="24"/>
        </w:rPr>
        <w:t>волевые</w:t>
      </w:r>
      <w:r w:rsidRPr="00674110">
        <w:rPr>
          <w:spacing w:val="1"/>
          <w:sz w:val="24"/>
          <w:szCs w:val="24"/>
        </w:rPr>
        <w:t xml:space="preserve"> </w:t>
      </w:r>
      <w:r w:rsidRPr="00674110">
        <w:rPr>
          <w:sz w:val="24"/>
          <w:szCs w:val="24"/>
        </w:rPr>
        <w:t>усилия,</w:t>
      </w:r>
      <w:r w:rsidRPr="00674110">
        <w:rPr>
          <w:spacing w:val="1"/>
          <w:sz w:val="24"/>
          <w:szCs w:val="24"/>
        </w:rPr>
        <w:t xml:space="preserve"> </w:t>
      </w:r>
      <w:r w:rsidRPr="00674110">
        <w:rPr>
          <w:sz w:val="24"/>
          <w:szCs w:val="24"/>
        </w:rPr>
        <w:t>саморегуляция,</w:t>
      </w:r>
      <w:r w:rsidRPr="00674110">
        <w:rPr>
          <w:spacing w:val="1"/>
          <w:sz w:val="24"/>
          <w:szCs w:val="24"/>
        </w:rPr>
        <w:t xml:space="preserve"> </w:t>
      </w:r>
      <w:r w:rsidRPr="00674110">
        <w:rPr>
          <w:sz w:val="24"/>
          <w:szCs w:val="24"/>
        </w:rPr>
        <w:t>самоконтроль,</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терпения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налаживании</w:t>
      </w:r>
      <w:r w:rsidRPr="00674110">
        <w:rPr>
          <w:spacing w:val="1"/>
          <w:sz w:val="24"/>
          <w:szCs w:val="24"/>
        </w:rPr>
        <w:t xml:space="preserve"> </w:t>
      </w:r>
      <w:r w:rsidRPr="00674110">
        <w:rPr>
          <w:sz w:val="24"/>
          <w:szCs w:val="24"/>
        </w:rPr>
        <w:t>отношений) и коммуникативных универсальных учебных действий (способность</w:t>
      </w:r>
      <w:r w:rsidRPr="00674110">
        <w:rPr>
          <w:spacing w:val="1"/>
          <w:sz w:val="24"/>
          <w:szCs w:val="24"/>
        </w:rPr>
        <w:t xml:space="preserve"> </w:t>
      </w:r>
      <w:r w:rsidRPr="00674110">
        <w:rPr>
          <w:sz w:val="24"/>
          <w:szCs w:val="24"/>
        </w:rPr>
        <w:t>вербальными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взаимоотношения),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дан</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специальном</w:t>
      </w:r>
      <w:r w:rsidRPr="00674110">
        <w:rPr>
          <w:spacing w:val="1"/>
          <w:sz w:val="24"/>
          <w:szCs w:val="24"/>
        </w:rPr>
        <w:t xml:space="preserve"> </w:t>
      </w:r>
      <w:r w:rsidRPr="00674110">
        <w:rPr>
          <w:sz w:val="24"/>
          <w:szCs w:val="24"/>
        </w:rPr>
        <w:t>разделе</w:t>
      </w:r>
      <w:r w:rsidRPr="00674110">
        <w:rPr>
          <w:spacing w:val="-2"/>
          <w:sz w:val="24"/>
          <w:szCs w:val="24"/>
        </w:rPr>
        <w:t xml:space="preserve"> </w:t>
      </w:r>
      <w:r w:rsidRPr="00674110">
        <w:rPr>
          <w:sz w:val="24"/>
          <w:szCs w:val="24"/>
        </w:rPr>
        <w:t>«Совместная</w:t>
      </w:r>
      <w:r w:rsidRPr="00674110">
        <w:rPr>
          <w:spacing w:val="-1"/>
          <w:sz w:val="24"/>
          <w:szCs w:val="24"/>
        </w:rPr>
        <w:t xml:space="preserve"> </w:t>
      </w:r>
      <w:r w:rsidRPr="00674110">
        <w:rPr>
          <w:sz w:val="24"/>
          <w:szCs w:val="24"/>
        </w:rPr>
        <w:t>деятельность».</w:t>
      </w:r>
    </w:p>
    <w:p w14:paraId="64D5963E" w14:textId="77777777" w:rsidR="00704869" w:rsidRPr="00674110" w:rsidRDefault="00274AC7">
      <w:pPr>
        <w:pStyle w:val="a3"/>
        <w:spacing w:before="65" w:line="249" w:lineRule="auto"/>
        <w:jc w:val="left"/>
        <w:rPr>
          <w:sz w:val="24"/>
          <w:szCs w:val="24"/>
        </w:rPr>
      </w:pPr>
      <w:r w:rsidRPr="00674110">
        <w:rPr>
          <w:spacing w:val="-1"/>
          <w:sz w:val="24"/>
          <w:szCs w:val="24"/>
        </w:rPr>
        <w:t>иного</w:t>
      </w:r>
      <w:r w:rsidRPr="00674110">
        <w:rPr>
          <w:spacing w:val="-9"/>
          <w:sz w:val="24"/>
          <w:szCs w:val="24"/>
        </w:rPr>
        <w:t xml:space="preserve"> </w:t>
      </w:r>
      <w:r w:rsidRPr="00674110">
        <w:rPr>
          <w:spacing w:val="-1"/>
          <w:sz w:val="24"/>
          <w:szCs w:val="24"/>
        </w:rPr>
        <w:t>раздела.</w:t>
      </w:r>
      <w:r w:rsidRPr="00674110">
        <w:rPr>
          <w:spacing w:val="-11"/>
          <w:sz w:val="24"/>
          <w:szCs w:val="24"/>
        </w:rPr>
        <w:t xml:space="preserve"> </w:t>
      </w:r>
      <w:r w:rsidRPr="00674110">
        <w:rPr>
          <w:spacing w:val="-1"/>
          <w:sz w:val="24"/>
          <w:szCs w:val="24"/>
        </w:rPr>
        <w:t>Также</w:t>
      </w:r>
      <w:r w:rsidRPr="00674110">
        <w:rPr>
          <w:spacing w:val="-8"/>
          <w:sz w:val="24"/>
          <w:szCs w:val="24"/>
        </w:rPr>
        <w:t xml:space="preserve"> </w:t>
      </w:r>
      <w:r w:rsidRPr="00674110">
        <w:rPr>
          <w:spacing w:val="-1"/>
          <w:sz w:val="24"/>
          <w:szCs w:val="24"/>
        </w:rPr>
        <w:t>в</w:t>
      </w:r>
      <w:r w:rsidRPr="00674110">
        <w:rPr>
          <w:spacing w:val="-8"/>
          <w:sz w:val="24"/>
          <w:szCs w:val="24"/>
        </w:rPr>
        <w:t xml:space="preserve"> </w:t>
      </w:r>
      <w:r w:rsidRPr="00674110">
        <w:rPr>
          <w:sz w:val="24"/>
          <w:szCs w:val="24"/>
        </w:rPr>
        <w:t>тематическом</w:t>
      </w:r>
      <w:r w:rsidRPr="00674110">
        <w:rPr>
          <w:spacing w:val="-3"/>
          <w:sz w:val="24"/>
          <w:szCs w:val="24"/>
        </w:rPr>
        <w:t xml:space="preserve"> </w:t>
      </w:r>
      <w:r w:rsidRPr="00674110">
        <w:rPr>
          <w:sz w:val="24"/>
          <w:szCs w:val="24"/>
        </w:rPr>
        <w:t>планировании</w:t>
      </w:r>
      <w:r w:rsidRPr="00674110">
        <w:rPr>
          <w:spacing w:val="-7"/>
          <w:sz w:val="24"/>
          <w:szCs w:val="24"/>
        </w:rPr>
        <w:t xml:space="preserve"> </w:t>
      </w:r>
      <w:r w:rsidRPr="00674110">
        <w:rPr>
          <w:sz w:val="24"/>
          <w:szCs w:val="24"/>
        </w:rPr>
        <w:t>представлены</w:t>
      </w:r>
      <w:r w:rsidRPr="00674110">
        <w:rPr>
          <w:spacing w:val="-4"/>
          <w:sz w:val="24"/>
          <w:szCs w:val="24"/>
        </w:rPr>
        <w:t xml:space="preserve"> </w:t>
      </w:r>
      <w:r w:rsidRPr="00674110">
        <w:rPr>
          <w:sz w:val="24"/>
          <w:szCs w:val="24"/>
        </w:rPr>
        <w:t>способы</w:t>
      </w:r>
      <w:r w:rsidRPr="00674110">
        <w:rPr>
          <w:spacing w:val="-47"/>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дифференцированного</w:t>
      </w:r>
      <w:r w:rsidRPr="00674110">
        <w:rPr>
          <w:spacing w:val="2"/>
          <w:sz w:val="24"/>
          <w:szCs w:val="24"/>
        </w:rPr>
        <w:t xml:space="preserve"> </w:t>
      </w:r>
      <w:r w:rsidRPr="00674110">
        <w:rPr>
          <w:sz w:val="24"/>
          <w:szCs w:val="24"/>
        </w:rPr>
        <w:t>обучения.</w:t>
      </w:r>
    </w:p>
    <w:p w14:paraId="70F1C6ED" w14:textId="77777777" w:rsidR="00704869" w:rsidRPr="00674110" w:rsidRDefault="00704869">
      <w:pPr>
        <w:pStyle w:val="a3"/>
        <w:ind w:left="0"/>
        <w:jc w:val="left"/>
        <w:rPr>
          <w:sz w:val="24"/>
          <w:szCs w:val="24"/>
        </w:rPr>
      </w:pPr>
    </w:p>
    <w:p w14:paraId="06695C5A" w14:textId="77777777" w:rsidR="00704869" w:rsidRPr="00674110" w:rsidRDefault="00274AC7">
      <w:pPr>
        <w:pStyle w:val="a3"/>
        <w:spacing w:before="1"/>
        <w:ind w:left="1018"/>
        <w:jc w:val="left"/>
        <w:rPr>
          <w:sz w:val="24"/>
          <w:szCs w:val="24"/>
        </w:rPr>
      </w:pPr>
      <w:r w:rsidRPr="00674110">
        <w:rPr>
          <w:sz w:val="24"/>
          <w:szCs w:val="24"/>
        </w:rPr>
        <w:t>ПОЯСНИТЕЛЬНАЯ</w:t>
      </w:r>
      <w:r w:rsidRPr="00674110">
        <w:rPr>
          <w:spacing w:val="-2"/>
          <w:sz w:val="24"/>
          <w:szCs w:val="24"/>
        </w:rPr>
        <w:t xml:space="preserve"> </w:t>
      </w:r>
      <w:r w:rsidRPr="00674110">
        <w:rPr>
          <w:sz w:val="24"/>
          <w:szCs w:val="24"/>
        </w:rPr>
        <w:t>ЗАПИСКА</w:t>
      </w:r>
    </w:p>
    <w:p w14:paraId="13088BB1" w14:textId="77777777" w:rsidR="00704869" w:rsidRPr="00674110" w:rsidRDefault="00274AC7">
      <w:pPr>
        <w:pStyle w:val="a3"/>
        <w:spacing w:before="10" w:line="249" w:lineRule="auto"/>
        <w:ind w:right="292" w:firstLine="225"/>
        <w:rPr>
          <w:sz w:val="24"/>
          <w:szCs w:val="24"/>
        </w:rPr>
      </w:pPr>
      <w:r w:rsidRPr="00674110">
        <w:rPr>
          <w:sz w:val="24"/>
          <w:szCs w:val="24"/>
        </w:rPr>
        <w:t>Примерная рабочая программа учебного предмета «Русский язык» на</w:t>
      </w:r>
      <w:r w:rsidRPr="00674110">
        <w:rPr>
          <w:spacing w:val="1"/>
          <w:sz w:val="24"/>
          <w:szCs w:val="24"/>
        </w:rPr>
        <w:t xml:space="preserve"> </w:t>
      </w:r>
      <w:r w:rsidRPr="00674110">
        <w:rPr>
          <w:sz w:val="24"/>
          <w:szCs w:val="24"/>
        </w:rPr>
        <w:t>уровне</w:t>
      </w:r>
      <w:r w:rsidRPr="00674110">
        <w:rPr>
          <w:spacing w:val="-9"/>
          <w:sz w:val="24"/>
          <w:szCs w:val="24"/>
        </w:rPr>
        <w:t xml:space="preserve"> </w:t>
      </w:r>
      <w:r w:rsidRPr="00674110">
        <w:rPr>
          <w:sz w:val="24"/>
          <w:szCs w:val="24"/>
        </w:rPr>
        <w:t>начального</w:t>
      </w:r>
      <w:r w:rsidRPr="00674110">
        <w:rPr>
          <w:spacing w:val="-9"/>
          <w:sz w:val="24"/>
          <w:szCs w:val="24"/>
        </w:rPr>
        <w:t xml:space="preserve"> </w:t>
      </w:r>
      <w:r w:rsidRPr="00674110">
        <w:rPr>
          <w:sz w:val="24"/>
          <w:szCs w:val="24"/>
        </w:rPr>
        <w:t>общего</w:t>
      </w:r>
      <w:r w:rsidRPr="00674110">
        <w:rPr>
          <w:spacing w:val="-9"/>
          <w:sz w:val="24"/>
          <w:szCs w:val="24"/>
        </w:rPr>
        <w:t xml:space="preserve"> </w:t>
      </w:r>
      <w:r w:rsidRPr="00674110">
        <w:rPr>
          <w:sz w:val="24"/>
          <w:szCs w:val="24"/>
        </w:rPr>
        <w:t>образования</w:t>
      </w:r>
      <w:r w:rsidRPr="00674110">
        <w:rPr>
          <w:spacing w:val="-7"/>
          <w:sz w:val="24"/>
          <w:szCs w:val="24"/>
        </w:rPr>
        <w:t xml:space="preserve"> </w:t>
      </w:r>
      <w:r w:rsidRPr="00674110">
        <w:rPr>
          <w:sz w:val="24"/>
          <w:szCs w:val="24"/>
        </w:rPr>
        <w:t>составлена</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основе</w:t>
      </w:r>
      <w:r w:rsidRPr="00674110">
        <w:rPr>
          <w:spacing w:val="-8"/>
          <w:sz w:val="24"/>
          <w:szCs w:val="24"/>
        </w:rPr>
        <w:t xml:space="preserve"> </w:t>
      </w:r>
      <w:r w:rsidRPr="00674110">
        <w:rPr>
          <w:sz w:val="24"/>
          <w:szCs w:val="24"/>
        </w:rPr>
        <w:t>Требований</w:t>
      </w:r>
      <w:r w:rsidRPr="00674110">
        <w:rPr>
          <w:spacing w:val="-8"/>
          <w:sz w:val="24"/>
          <w:szCs w:val="24"/>
        </w:rPr>
        <w:t xml:space="preserve"> </w:t>
      </w:r>
      <w:r w:rsidRPr="00674110">
        <w:rPr>
          <w:sz w:val="24"/>
          <w:szCs w:val="24"/>
        </w:rPr>
        <w:t>к</w:t>
      </w:r>
      <w:r w:rsidRPr="00674110">
        <w:rPr>
          <w:spacing w:val="-47"/>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Федерального государственного образовательного стандарта</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 образования (далее — ФГОС НОО)</w:t>
      </w:r>
      <w:r w:rsidRPr="00674110">
        <w:rPr>
          <w:sz w:val="24"/>
          <w:szCs w:val="24"/>
          <w:vertAlign w:val="superscript"/>
        </w:rPr>
        <w:t>1</w:t>
      </w:r>
      <w:r w:rsidRPr="00674110">
        <w:rPr>
          <w:sz w:val="24"/>
          <w:szCs w:val="24"/>
        </w:rPr>
        <w:t>, а также ориентирована на</w:t>
      </w:r>
      <w:r w:rsidRPr="00674110">
        <w:rPr>
          <w:spacing w:val="1"/>
          <w:sz w:val="24"/>
          <w:szCs w:val="24"/>
        </w:rPr>
        <w:t xml:space="preserve"> </w:t>
      </w:r>
      <w:r w:rsidRPr="00674110">
        <w:rPr>
          <w:sz w:val="24"/>
          <w:szCs w:val="24"/>
        </w:rPr>
        <w:t>целевые</w:t>
      </w:r>
      <w:r w:rsidRPr="00674110">
        <w:rPr>
          <w:spacing w:val="1"/>
          <w:sz w:val="24"/>
          <w:szCs w:val="24"/>
        </w:rPr>
        <w:t xml:space="preserve"> </w:t>
      </w:r>
      <w:r w:rsidRPr="00674110">
        <w:rPr>
          <w:sz w:val="24"/>
          <w:szCs w:val="24"/>
        </w:rPr>
        <w:t>приоритеты,</w:t>
      </w:r>
      <w:r w:rsidRPr="00674110">
        <w:rPr>
          <w:spacing w:val="1"/>
          <w:sz w:val="24"/>
          <w:szCs w:val="24"/>
        </w:rPr>
        <w:t xml:space="preserve"> </w:t>
      </w:r>
      <w:r w:rsidRPr="00674110">
        <w:rPr>
          <w:sz w:val="24"/>
          <w:szCs w:val="24"/>
        </w:rPr>
        <w:t>сформулированные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воспитания</w:t>
      </w:r>
      <w:r w:rsidRPr="00674110">
        <w:rPr>
          <w:sz w:val="24"/>
          <w:szCs w:val="24"/>
          <w:vertAlign w:val="superscript"/>
        </w:rPr>
        <w:t>2</w:t>
      </w:r>
      <w:r w:rsidRPr="00674110">
        <w:rPr>
          <w:sz w:val="24"/>
          <w:szCs w:val="24"/>
        </w:rPr>
        <w:t>.</w:t>
      </w:r>
    </w:p>
    <w:p w14:paraId="49E3B21C" w14:textId="77777777" w:rsidR="00704869" w:rsidRPr="00674110" w:rsidRDefault="00274AC7">
      <w:pPr>
        <w:pStyle w:val="a3"/>
        <w:spacing w:before="6" w:line="249" w:lineRule="auto"/>
        <w:ind w:right="291" w:firstLine="225"/>
        <w:rPr>
          <w:sz w:val="24"/>
          <w:szCs w:val="24"/>
        </w:rPr>
      </w:pPr>
      <w:r w:rsidRPr="00674110">
        <w:rPr>
          <w:sz w:val="24"/>
          <w:szCs w:val="24"/>
        </w:rPr>
        <w:t>Русский язык является основой всего процесса обучения в 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успехи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изучении</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многом</w:t>
      </w:r>
      <w:r w:rsidRPr="00674110">
        <w:rPr>
          <w:spacing w:val="1"/>
          <w:sz w:val="24"/>
          <w:szCs w:val="24"/>
        </w:rPr>
        <w:t xml:space="preserve"> </w:t>
      </w:r>
      <w:r w:rsidRPr="00674110">
        <w:rPr>
          <w:sz w:val="24"/>
          <w:szCs w:val="24"/>
        </w:rPr>
        <w:t>определяют</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 xml:space="preserve">обучающихся по другим предметам. Русский язык как средство </w:t>
      </w:r>
      <w:r w:rsidRPr="00674110">
        <w:rPr>
          <w:sz w:val="24"/>
          <w:szCs w:val="24"/>
        </w:rPr>
        <w:lastRenderedPageBreak/>
        <w:t>познания</w:t>
      </w:r>
      <w:r w:rsidRPr="00674110">
        <w:rPr>
          <w:spacing w:val="1"/>
          <w:sz w:val="24"/>
          <w:szCs w:val="24"/>
        </w:rPr>
        <w:t xml:space="preserve"> </w:t>
      </w:r>
      <w:r w:rsidRPr="00674110">
        <w:rPr>
          <w:sz w:val="24"/>
          <w:szCs w:val="24"/>
        </w:rPr>
        <w:t>действительности обеспечивает развитие интеллектуальных и творческих</w:t>
      </w:r>
      <w:r w:rsidRPr="00674110">
        <w:rPr>
          <w:spacing w:val="1"/>
          <w:sz w:val="24"/>
          <w:szCs w:val="24"/>
        </w:rPr>
        <w:t xml:space="preserve"> </w:t>
      </w:r>
      <w:r w:rsidRPr="00674110">
        <w:rPr>
          <w:sz w:val="24"/>
          <w:szCs w:val="24"/>
        </w:rPr>
        <w:t>способностей</w:t>
      </w:r>
      <w:r w:rsidRPr="00674110">
        <w:rPr>
          <w:spacing w:val="1"/>
          <w:sz w:val="24"/>
          <w:szCs w:val="24"/>
        </w:rPr>
        <w:t xml:space="preserve"> </w:t>
      </w:r>
      <w:r w:rsidRPr="00674110">
        <w:rPr>
          <w:sz w:val="24"/>
          <w:szCs w:val="24"/>
        </w:rPr>
        <w:t>младших</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формирует</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извлекать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самостоятельной</w:t>
      </w:r>
      <w:r w:rsidRPr="00674110">
        <w:rPr>
          <w:spacing w:val="4"/>
          <w:sz w:val="24"/>
          <w:szCs w:val="24"/>
        </w:rPr>
        <w:t xml:space="preserve"> </w:t>
      </w:r>
      <w:r w:rsidRPr="00674110">
        <w:rPr>
          <w:sz w:val="24"/>
          <w:szCs w:val="24"/>
        </w:rPr>
        <w:t>учебной деятельности.</w:t>
      </w:r>
    </w:p>
    <w:p w14:paraId="3F34A77A" w14:textId="77777777" w:rsidR="00704869" w:rsidRPr="00674110" w:rsidRDefault="00274AC7">
      <w:pPr>
        <w:pStyle w:val="a3"/>
        <w:spacing w:before="7" w:line="249" w:lineRule="auto"/>
        <w:ind w:right="290" w:firstLine="225"/>
        <w:rPr>
          <w:sz w:val="24"/>
          <w:szCs w:val="24"/>
        </w:rPr>
      </w:pPr>
      <w:r w:rsidRPr="00674110">
        <w:rPr>
          <w:sz w:val="24"/>
          <w:szCs w:val="24"/>
        </w:rPr>
        <w:t>Предмет</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обладает</w:t>
      </w:r>
      <w:r w:rsidRPr="00674110">
        <w:rPr>
          <w:spacing w:val="1"/>
          <w:sz w:val="24"/>
          <w:szCs w:val="24"/>
        </w:rPr>
        <w:t xml:space="preserve"> </w:t>
      </w:r>
      <w:r w:rsidRPr="00674110">
        <w:rPr>
          <w:sz w:val="24"/>
          <w:szCs w:val="24"/>
        </w:rPr>
        <w:t>значительным</w:t>
      </w:r>
      <w:r w:rsidRPr="00674110">
        <w:rPr>
          <w:spacing w:val="1"/>
          <w:sz w:val="24"/>
          <w:szCs w:val="24"/>
        </w:rPr>
        <w:t xml:space="preserve"> </w:t>
      </w:r>
      <w:r w:rsidRPr="00674110">
        <w:rPr>
          <w:sz w:val="24"/>
          <w:szCs w:val="24"/>
        </w:rPr>
        <w:t>потенциалом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развитии функциональной грамотности младших школьников, особенно</w:t>
      </w:r>
      <w:r w:rsidRPr="00674110">
        <w:rPr>
          <w:spacing w:val="1"/>
          <w:sz w:val="24"/>
          <w:szCs w:val="24"/>
        </w:rPr>
        <w:t xml:space="preserve"> </w:t>
      </w:r>
      <w:r w:rsidRPr="00674110">
        <w:rPr>
          <w:sz w:val="24"/>
          <w:szCs w:val="24"/>
        </w:rPr>
        <w:t>таких</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компонентов,</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языковая,</w:t>
      </w:r>
      <w:r w:rsidRPr="00674110">
        <w:rPr>
          <w:spacing w:val="1"/>
          <w:sz w:val="24"/>
          <w:szCs w:val="24"/>
        </w:rPr>
        <w:t xml:space="preserve"> </w:t>
      </w:r>
      <w:r w:rsidRPr="00674110">
        <w:rPr>
          <w:sz w:val="24"/>
          <w:szCs w:val="24"/>
        </w:rPr>
        <w:t>коммуникативная,</w:t>
      </w:r>
      <w:r w:rsidRPr="00674110">
        <w:rPr>
          <w:spacing w:val="1"/>
          <w:sz w:val="24"/>
          <w:szCs w:val="24"/>
        </w:rPr>
        <w:t xml:space="preserve"> </w:t>
      </w:r>
      <w:r w:rsidRPr="00674110">
        <w:rPr>
          <w:sz w:val="24"/>
          <w:szCs w:val="24"/>
        </w:rPr>
        <w:t>читательская,</w:t>
      </w:r>
      <w:r w:rsidRPr="00674110">
        <w:rPr>
          <w:spacing w:val="1"/>
          <w:sz w:val="24"/>
          <w:szCs w:val="24"/>
        </w:rPr>
        <w:t xml:space="preserve"> </w:t>
      </w:r>
      <w:r w:rsidRPr="00674110">
        <w:rPr>
          <w:sz w:val="24"/>
          <w:szCs w:val="24"/>
        </w:rPr>
        <w:t>общекультурная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социальная</w:t>
      </w:r>
      <w:r w:rsidRPr="00674110">
        <w:rPr>
          <w:spacing w:val="1"/>
          <w:sz w:val="24"/>
          <w:szCs w:val="24"/>
        </w:rPr>
        <w:t xml:space="preserve"> </w:t>
      </w:r>
      <w:r w:rsidRPr="00674110">
        <w:rPr>
          <w:sz w:val="24"/>
          <w:szCs w:val="24"/>
        </w:rPr>
        <w:t>грамотность.</w:t>
      </w:r>
      <w:r w:rsidRPr="00674110">
        <w:rPr>
          <w:spacing w:val="1"/>
          <w:sz w:val="24"/>
          <w:szCs w:val="24"/>
        </w:rPr>
        <w:t xml:space="preserve"> </w:t>
      </w:r>
      <w:r w:rsidRPr="00674110">
        <w:rPr>
          <w:sz w:val="24"/>
          <w:szCs w:val="24"/>
        </w:rPr>
        <w:t>Первичное</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системой русского языка, богатством его выразительных возможностей,</w:t>
      </w:r>
      <w:r w:rsidRPr="00674110">
        <w:rPr>
          <w:spacing w:val="1"/>
          <w:sz w:val="24"/>
          <w:szCs w:val="24"/>
        </w:rPr>
        <w:t xml:space="preserve"> </w:t>
      </w:r>
      <w:r w:rsidRPr="00674110">
        <w:rPr>
          <w:sz w:val="24"/>
          <w:szCs w:val="24"/>
        </w:rPr>
        <w:t>развитие умения правильно и эффективно использовать русский язык 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сферах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способствуют</w:t>
      </w:r>
      <w:r w:rsidRPr="00674110">
        <w:rPr>
          <w:spacing w:val="1"/>
          <w:sz w:val="24"/>
          <w:szCs w:val="24"/>
        </w:rPr>
        <w:t xml:space="preserve"> </w:t>
      </w:r>
      <w:r w:rsidRPr="00674110">
        <w:rPr>
          <w:sz w:val="24"/>
          <w:szCs w:val="24"/>
        </w:rPr>
        <w:t>успешной</w:t>
      </w:r>
      <w:r w:rsidRPr="00674110">
        <w:rPr>
          <w:spacing w:val="1"/>
          <w:sz w:val="24"/>
          <w:szCs w:val="24"/>
        </w:rPr>
        <w:t xml:space="preserve"> </w:t>
      </w:r>
      <w:r w:rsidRPr="00674110">
        <w:rPr>
          <w:sz w:val="24"/>
          <w:szCs w:val="24"/>
        </w:rPr>
        <w:t>социализации младшего школьника. Русский язык, выполняя свои базовые</w:t>
      </w:r>
      <w:r w:rsidRPr="00674110">
        <w:rPr>
          <w:spacing w:val="-47"/>
          <w:sz w:val="24"/>
          <w:szCs w:val="24"/>
        </w:rPr>
        <w:t xml:space="preserve"> </w:t>
      </w:r>
      <w:r w:rsidRPr="00674110">
        <w:rPr>
          <w:sz w:val="24"/>
          <w:szCs w:val="24"/>
        </w:rPr>
        <w:t>функции общения и выражения мысли, обеспечивает межличностное и</w:t>
      </w:r>
      <w:r w:rsidRPr="00674110">
        <w:rPr>
          <w:spacing w:val="1"/>
          <w:sz w:val="24"/>
          <w:szCs w:val="24"/>
        </w:rPr>
        <w:t xml:space="preserve"> </w:t>
      </w:r>
      <w:r w:rsidRPr="00674110">
        <w:rPr>
          <w:sz w:val="24"/>
          <w:szCs w:val="24"/>
        </w:rPr>
        <w:t>социальное</w:t>
      </w:r>
      <w:r w:rsidRPr="00674110">
        <w:rPr>
          <w:spacing w:val="1"/>
          <w:sz w:val="24"/>
          <w:szCs w:val="24"/>
        </w:rPr>
        <w:t xml:space="preserve"> </w:t>
      </w:r>
      <w:r w:rsidRPr="00674110">
        <w:rPr>
          <w:sz w:val="24"/>
          <w:szCs w:val="24"/>
        </w:rPr>
        <w:t>взаимодействие,</w:t>
      </w:r>
      <w:r w:rsidRPr="00674110">
        <w:rPr>
          <w:spacing w:val="1"/>
          <w:sz w:val="24"/>
          <w:szCs w:val="24"/>
        </w:rPr>
        <w:t xml:space="preserve"> </w:t>
      </w:r>
      <w:r w:rsidRPr="00674110">
        <w:rPr>
          <w:sz w:val="24"/>
          <w:szCs w:val="24"/>
        </w:rPr>
        <w:t>участвует</w:t>
      </w:r>
      <w:r w:rsidRPr="00674110">
        <w:rPr>
          <w:spacing w:val="1"/>
          <w:sz w:val="24"/>
          <w:szCs w:val="24"/>
        </w:rPr>
        <w:t xml:space="preserve"> </w:t>
      </w:r>
      <w:r w:rsidRPr="00674110">
        <w:rPr>
          <w:sz w:val="24"/>
          <w:szCs w:val="24"/>
        </w:rPr>
        <w:t>в формировании</w:t>
      </w:r>
      <w:r w:rsidRPr="00674110">
        <w:rPr>
          <w:spacing w:val="1"/>
          <w:sz w:val="24"/>
          <w:szCs w:val="24"/>
        </w:rPr>
        <w:t xml:space="preserve"> </w:t>
      </w:r>
      <w:r w:rsidRPr="00674110">
        <w:rPr>
          <w:sz w:val="24"/>
          <w:szCs w:val="24"/>
        </w:rPr>
        <w:t>самосознания</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мировоззрения</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важнейшим</w:t>
      </w:r>
      <w:r w:rsidRPr="00674110">
        <w:rPr>
          <w:spacing w:val="1"/>
          <w:sz w:val="24"/>
          <w:szCs w:val="24"/>
        </w:rPr>
        <w:t xml:space="preserve"> </w:t>
      </w:r>
      <w:r w:rsidRPr="00674110">
        <w:rPr>
          <w:sz w:val="24"/>
          <w:szCs w:val="24"/>
        </w:rPr>
        <w:t>средством</w:t>
      </w:r>
      <w:r w:rsidRPr="00674110">
        <w:rPr>
          <w:spacing w:val="1"/>
          <w:sz w:val="24"/>
          <w:szCs w:val="24"/>
        </w:rPr>
        <w:t xml:space="preserve"> </w:t>
      </w:r>
      <w:r w:rsidRPr="00674110">
        <w:rPr>
          <w:sz w:val="24"/>
          <w:szCs w:val="24"/>
        </w:rPr>
        <w:t>хранения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передачи информации, культурных традиций, истории русского народа и</w:t>
      </w:r>
      <w:r w:rsidRPr="00674110">
        <w:rPr>
          <w:spacing w:val="1"/>
          <w:sz w:val="24"/>
          <w:szCs w:val="24"/>
        </w:rPr>
        <w:t xml:space="preserve"> </w:t>
      </w:r>
      <w:r w:rsidRPr="00674110">
        <w:rPr>
          <w:sz w:val="24"/>
          <w:szCs w:val="24"/>
        </w:rPr>
        <w:t>других 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Свободное владение языком, умение выбирать</w:t>
      </w:r>
      <w:r w:rsidRPr="00674110">
        <w:rPr>
          <w:spacing w:val="1"/>
          <w:sz w:val="24"/>
          <w:szCs w:val="24"/>
        </w:rPr>
        <w:t xml:space="preserve"> </w:t>
      </w:r>
      <w:r w:rsidRPr="00674110">
        <w:rPr>
          <w:sz w:val="24"/>
          <w:szCs w:val="24"/>
        </w:rPr>
        <w:t>нужные</w:t>
      </w:r>
      <w:r w:rsidRPr="00674110">
        <w:rPr>
          <w:spacing w:val="1"/>
          <w:sz w:val="24"/>
          <w:szCs w:val="24"/>
        </w:rPr>
        <w:t xml:space="preserve"> </w:t>
      </w:r>
      <w:r w:rsidRPr="00674110">
        <w:rPr>
          <w:sz w:val="24"/>
          <w:szCs w:val="24"/>
        </w:rPr>
        <w:t>языковые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многом</w:t>
      </w:r>
      <w:r w:rsidRPr="00674110">
        <w:rPr>
          <w:spacing w:val="1"/>
          <w:sz w:val="24"/>
          <w:szCs w:val="24"/>
        </w:rPr>
        <w:t xml:space="preserve"> </w:t>
      </w:r>
      <w:r w:rsidRPr="00674110">
        <w:rPr>
          <w:sz w:val="24"/>
          <w:szCs w:val="24"/>
        </w:rPr>
        <w:t>определяют</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адекватного самовыражения взглядов, мыслей, чувств, проявления себя в</w:t>
      </w:r>
      <w:r w:rsidRPr="00674110">
        <w:rPr>
          <w:spacing w:val="1"/>
          <w:sz w:val="24"/>
          <w:szCs w:val="24"/>
        </w:rPr>
        <w:t xml:space="preserve"> </w:t>
      </w:r>
      <w:r w:rsidRPr="00674110">
        <w:rPr>
          <w:sz w:val="24"/>
          <w:szCs w:val="24"/>
        </w:rPr>
        <w:t>различных</w:t>
      </w:r>
      <w:r w:rsidRPr="00674110">
        <w:rPr>
          <w:spacing w:val="-4"/>
          <w:sz w:val="24"/>
          <w:szCs w:val="24"/>
        </w:rPr>
        <w:t xml:space="preserve"> </w:t>
      </w:r>
      <w:r w:rsidRPr="00674110">
        <w:rPr>
          <w:sz w:val="24"/>
          <w:szCs w:val="24"/>
        </w:rPr>
        <w:t>жизненно</w:t>
      </w:r>
      <w:r w:rsidRPr="00674110">
        <w:rPr>
          <w:spacing w:val="-3"/>
          <w:sz w:val="24"/>
          <w:szCs w:val="24"/>
        </w:rPr>
        <w:t xml:space="preserve"> </w:t>
      </w:r>
      <w:r w:rsidRPr="00674110">
        <w:rPr>
          <w:sz w:val="24"/>
          <w:szCs w:val="24"/>
        </w:rPr>
        <w:t>важных</w:t>
      </w:r>
      <w:r w:rsidRPr="00674110">
        <w:rPr>
          <w:spacing w:val="1"/>
          <w:sz w:val="24"/>
          <w:szCs w:val="24"/>
        </w:rPr>
        <w:t xml:space="preserve"> </w:t>
      </w:r>
      <w:r w:rsidRPr="00674110">
        <w:rPr>
          <w:sz w:val="24"/>
          <w:szCs w:val="24"/>
        </w:rPr>
        <w:t>для</w:t>
      </w:r>
      <w:r w:rsidRPr="00674110">
        <w:rPr>
          <w:spacing w:val="-4"/>
          <w:sz w:val="24"/>
          <w:szCs w:val="24"/>
        </w:rPr>
        <w:t xml:space="preserve"> </w:t>
      </w:r>
      <w:r w:rsidRPr="00674110">
        <w:rPr>
          <w:sz w:val="24"/>
          <w:szCs w:val="24"/>
        </w:rPr>
        <w:t>человека</w:t>
      </w:r>
      <w:r w:rsidRPr="00674110">
        <w:rPr>
          <w:spacing w:val="4"/>
          <w:sz w:val="24"/>
          <w:szCs w:val="24"/>
        </w:rPr>
        <w:t xml:space="preserve"> </w:t>
      </w:r>
      <w:r w:rsidRPr="00674110">
        <w:rPr>
          <w:sz w:val="24"/>
          <w:szCs w:val="24"/>
        </w:rPr>
        <w:t>областях.</w:t>
      </w:r>
    </w:p>
    <w:p w14:paraId="6209BBD9" w14:textId="670DAF39" w:rsidR="00704869" w:rsidRPr="00674110" w:rsidRDefault="000C3EBE">
      <w:pPr>
        <w:pStyle w:val="a3"/>
        <w:spacing w:before="14" w:line="249" w:lineRule="auto"/>
        <w:ind w:right="295" w:firstLine="225"/>
        <w:rPr>
          <w:sz w:val="24"/>
          <w:szCs w:val="24"/>
        </w:rPr>
      </w:pPr>
      <w:r w:rsidRPr="00674110">
        <w:rPr>
          <w:noProof/>
          <w:sz w:val="24"/>
          <w:szCs w:val="24"/>
        </w:rPr>
        <mc:AlternateContent>
          <mc:Choice Requires="wps">
            <w:drawing>
              <wp:anchor distT="0" distB="0" distL="0" distR="0" simplePos="0" relativeHeight="487592448" behindDoc="1" locked="0" layoutInCell="1" allowOverlap="1" wp14:anchorId="10B89A42" wp14:editId="76C462C2">
                <wp:simplePos x="0" y="0"/>
                <wp:positionH relativeFrom="page">
                  <wp:posOffset>646430</wp:posOffset>
                </wp:positionH>
                <wp:positionV relativeFrom="paragraph">
                  <wp:posOffset>545465</wp:posOffset>
                </wp:positionV>
                <wp:extent cx="1830070" cy="6350"/>
                <wp:effectExtent l="0" t="0" r="0" b="0"/>
                <wp:wrapTopAndBottom/>
                <wp:docPr id="7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80428" id="Rectangle 62" o:spid="_x0000_s1026" style="position:absolute;margin-left:50.9pt;margin-top:42.95pt;width:144.1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" fillcolor="black" stroked="f">
                <w10:wrap type="topAndBottom" anchorx="page"/>
              </v:rect>
            </w:pict>
          </mc:Fallback>
        </mc:AlternateContent>
      </w:r>
      <w:r w:rsidRPr="00674110">
        <w:rPr>
          <w:sz w:val="24"/>
          <w:szCs w:val="24"/>
        </w:rPr>
        <w:t>Изучение русского языка обладает огромным потенциалом присвоения</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социокультурных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духовно-нравственных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принятых</w:t>
      </w:r>
      <w:r w:rsidRPr="00674110">
        <w:rPr>
          <w:spacing w:val="7"/>
          <w:sz w:val="24"/>
          <w:szCs w:val="24"/>
        </w:rPr>
        <w:t xml:space="preserve"> </w:t>
      </w:r>
      <w:r w:rsidRPr="00674110">
        <w:rPr>
          <w:sz w:val="24"/>
          <w:szCs w:val="24"/>
        </w:rPr>
        <w:t>в</w:t>
      </w:r>
      <w:r w:rsidRPr="00674110">
        <w:rPr>
          <w:spacing w:val="8"/>
          <w:sz w:val="24"/>
          <w:szCs w:val="24"/>
        </w:rPr>
        <w:t xml:space="preserve"> </w:t>
      </w:r>
      <w:r w:rsidRPr="00674110">
        <w:rPr>
          <w:sz w:val="24"/>
          <w:szCs w:val="24"/>
        </w:rPr>
        <w:t>обществе</w:t>
      </w:r>
      <w:r w:rsidRPr="00674110">
        <w:rPr>
          <w:spacing w:val="5"/>
          <w:sz w:val="24"/>
          <w:szCs w:val="24"/>
        </w:rPr>
        <w:t xml:space="preserve"> </w:t>
      </w:r>
      <w:r w:rsidRPr="00674110">
        <w:rPr>
          <w:sz w:val="24"/>
          <w:szCs w:val="24"/>
        </w:rPr>
        <w:t>правил</w:t>
      </w:r>
      <w:r w:rsidRPr="00674110">
        <w:rPr>
          <w:spacing w:val="7"/>
          <w:sz w:val="24"/>
          <w:szCs w:val="24"/>
        </w:rPr>
        <w:t xml:space="preserve"> </w:t>
      </w:r>
      <w:r w:rsidRPr="00674110">
        <w:rPr>
          <w:sz w:val="24"/>
          <w:szCs w:val="24"/>
        </w:rPr>
        <w:t>и</w:t>
      </w:r>
      <w:r w:rsidRPr="00674110">
        <w:rPr>
          <w:spacing w:val="2"/>
          <w:sz w:val="24"/>
          <w:szCs w:val="24"/>
        </w:rPr>
        <w:t xml:space="preserve"> </w:t>
      </w:r>
      <w:r w:rsidRPr="00674110">
        <w:rPr>
          <w:sz w:val="24"/>
          <w:szCs w:val="24"/>
        </w:rPr>
        <w:t>норм</w:t>
      </w:r>
      <w:r w:rsidRPr="00674110">
        <w:rPr>
          <w:spacing w:val="9"/>
          <w:sz w:val="24"/>
          <w:szCs w:val="24"/>
        </w:rPr>
        <w:t xml:space="preserve"> </w:t>
      </w:r>
      <w:r w:rsidRPr="00674110">
        <w:rPr>
          <w:sz w:val="24"/>
          <w:szCs w:val="24"/>
        </w:rPr>
        <w:t>поведения,</w:t>
      </w:r>
      <w:r w:rsidRPr="00674110">
        <w:rPr>
          <w:spacing w:val="10"/>
          <w:sz w:val="24"/>
          <w:szCs w:val="24"/>
        </w:rPr>
        <w:t xml:space="preserve"> </w:t>
      </w:r>
      <w:r w:rsidRPr="00674110">
        <w:rPr>
          <w:sz w:val="24"/>
          <w:szCs w:val="24"/>
        </w:rPr>
        <w:t>в</w:t>
      </w:r>
      <w:r w:rsidRPr="00674110">
        <w:rPr>
          <w:spacing w:val="4"/>
          <w:sz w:val="24"/>
          <w:szCs w:val="24"/>
        </w:rPr>
        <w:t xml:space="preserve"> </w:t>
      </w:r>
      <w:r w:rsidRPr="00674110">
        <w:rPr>
          <w:sz w:val="24"/>
          <w:szCs w:val="24"/>
        </w:rPr>
        <w:t>том</w:t>
      </w:r>
      <w:r w:rsidRPr="00674110">
        <w:rPr>
          <w:spacing w:val="5"/>
          <w:sz w:val="24"/>
          <w:szCs w:val="24"/>
        </w:rPr>
        <w:t xml:space="preserve"> </w:t>
      </w:r>
      <w:r w:rsidRPr="00674110">
        <w:rPr>
          <w:sz w:val="24"/>
          <w:szCs w:val="24"/>
        </w:rPr>
        <w:t>числе</w:t>
      </w:r>
      <w:r w:rsidRPr="00674110">
        <w:rPr>
          <w:spacing w:val="4"/>
          <w:sz w:val="24"/>
          <w:szCs w:val="24"/>
        </w:rPr>
        <w:t xml:space="preserve"> </w:t>
      </w:r>
      <w:r w:rsidRPr="00674110">
        <w:rPr>
          <w:sz w:val="24"/>
          <w:szCs w:val="24"/>
        </w:rPr>
        <w:t>речевого,</w:t>
      </w:r>
      <w:r w:rsidRPr="00674110">
        <w:rPr>
          <w:spacing w:val="10"/>
          <w:sz w:val="24"/>
          <w:szCs w:val="24"/>
        </w:rPr>
        <w:t xml:space="preserve"> </w:t>
      </w:r>
      <w:r w:rsidRPr="00674110">
        <w:rPr>
          <w:sz w:val="24"/>
          <w:szCs w:val="24"/>
        </w:rPr>
        <w:t>что</w:t>
      </w:r>
    </w:p>
    <w:p w14:paraId="2A786D71" w14:textId="77777777" w:rsidR="00704869" w:rsidRPr="00674110" w:rsidRDefault="00274AC7">
      <w:pPr>
        <w:tabs>
          <w:tab w:val="left" w:pos="1512"/>
        </w:tabs>
        <w:spacing w:before="53"/>
        <w:ind w:left="792" w:right="294"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Утверждён приказом Министерства просвещения Российской Федерации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31.05.2021 г.</w:t>
      </w:r>
      <w:r w:rsidRPr="00674110">
        <w:rPr>
          <w:spacing w:val="1"/>
          <w:sz w:val="24"/>
          <w:szCs w:val="24"/>
        </w:rPr>
        <w:t xml:space="preserve"> </w:t>
      </w:r>
      <w:r w:rsidRPr="00674110">
        <w:rPr>
          <w:sz w:val="24"/>
          <w:szCs w:val="24"/>
        </w:rPr>
        <w:t>№ 286</w:t>
      </w:r>
      <w:r w:rsidRPr="00674110">
        <w:rPr>
          <w:spacing w:val="1"/>
          <w:sz w:val="24"/>
          <w:szCs w:val="24"/>
        </w:rPr>
        <w:t xml:space="preserve"> </w:t>
      </w:r>
      <w:r w:rsidRPr="00674110">
        <w:rPr>
          <w:sz w:val="24"/>
          <w:szCs w:val="24"/>
        </w:rPr>
        <w:t>(зарегистрирован</w:t>
      </w:r>
      <w:r w:rsidRPr="00674110">
        <w:rPr>
          <w:spacing w:val="1"/>
          <w:sz w:val="24"/>
          <w:szCs w:val="24"/>
        </w:rPr>
        <w:t xml:space="preserve"> </w:t>
      </w:r>
      <w:r w:rsidRPr="00674110">
        <w:rPr>
          <w:sz w:val="24"/>
          <w:szCs w:val="24"/>
        </w:rPr>
        <w:t>Министерством</w:t>
      </w:r>
      <w:r w:rsidRPr="00674110">
        <w:rPr>
          <w:spacing w:val="1"/>
          <w:sz w:val="24"/>
          <w:szCs w:val="24"/>
        </w:rPr>
        <w:t xml:space="preserve"> </w:t>
      </w:r>
      <w:r w:rsidRPr="00674110">
        <w:rPr>
          <w:sz w:val="24"/>
          <w:szCs w:val="24"/>
        </w:rPr>
        <w:t>юстиции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05.07.2021</w:t>
      </w:r>
      <w:r w:rsidRPr="00674110">
        <w:rPr>
          <w:spacing w:val="-5"/>
          <w:sz w:val="24"/>
          <w:szCs w:val="24"/>
        </w:rPr>
        <w:t xml:space="preserve"> </w:t>
      </w:r>
      <w:r w:rsidRPr="00674110">
        <w:rPr>
          <w:sz w:val="24"/>
          <w:szCs w:val="24"/>
        </w:rPr>
        <w:t>г. №</w:t>
      </w:r>
      <w:r w:rsidRPr="00674110">
        <w:rPr>
          <w:spacing w:val="-3"/>
          <w:sz w:val="24"/>
          <w:szCs w:val="24"/>
        </w:rPr>
        <w:t xml:space="preserve"> </w:t>
      </w:r>
      <w:r w:rsidRPr="00674110">
        <w:rPr>
          <w:sz w:val="24"/>
          <w:szCs w:val="24"/>
        </w:rPr>
        <w:t>64100).</w:t>
      </w:r>
    </w:p>
    <w:p w14:paraId="690B5A52" w14:textId="77777777" w:rsidR="00704869" w:rsidRPr="00674110" w:rsidRDefault="00274AC7">
      <w:pPr>
        <w:tabs>
          <w:tab w:val="left" w:pos="1512"/>
        </w:tabs>
        <w:spacing w:line="244" w:lineRule="auto"/>
        <w:ind w:left="792" w:right="290" w:firstLine="225"/>
        <w:jc w:val="both"/>
        <w:rPr>
          <w:sz w:val="24"/>
          <w:szCs w:val="24"/>
        </w:rPr>
      </w:pPr>
      <w:r w:rsidRPr="00674110">
        <w:rPr>
          <w:position w:val="6"/>
          <w:sz w:val="24"/>
          <w:szCs w:val="24"/>
        </w:rPr>
        <w:t>2</w:t>
      </w:r>
      <w:r w:rsidRPr="00674110">
        <w:rPr>
          <w:position w:val="6"/>
          <w:sz w:val="24"/>
          <w:szCs w:val="24"/>
        </w:rPr>
        <w:tab/>
      </w:r>
      <w:r w:rsidRPr="00674110">
        <w:rPr>
          <w:sz w:val="24"/>
          <w:szCs w:val="24"/>
        </w:rPr>
        <w:t>Одобрена</w:t>
      </w:r>
      <w:r w:rsidRPr="00674110">
        <w:rPr>
          <w:spacing w:val="-5"/>
          <w:sz w:val="24"/>
          <w:szCs w:val="24"/>
        </w:rPr>
        <w:t xml:space="preserve"> </w:t>
      </w:r>
      <w:r w:rsidRPr="00674110">
        <w:rPr>
          <w:sz w:val="24"/>
          <w:szCs w:val="24"/>
        </w:rPr>
        <w:t>решением</w:t>
      </w:r>
      <w:r w:rsidRPr="00674110">
        <w:rPr>
          <w:spacing w:val="-8"/>
          <w:sz w:val="24"/>
          <w:szCs w:val="24"/>
        </w:rPr>
        <w:t xml:space="preserve"> </w:t>
      </w:r>
      <w:r w:rsidRPr="00674110">
        <w:rPr>
          <w:sz w:val="24"/>
          <w:szCs w:val="24"/>
        </w:rPr>
        <w:t>федерального</w:t>
      </w:r>
      <w:r w:rsidRPr="00674110">
        <w:rPr>
          <w:spacing w:val="-9"/>
          <w:sz w:val="24"/>
          <w:szCs w:val="24"/>
        </w:rPr>
        <w:t xml:space="preserve"> </w:t>
      </w:r>
      <w:r w:rsidRPr="00674110">
        <w:rPr>
          <w:sz w:val="24"/>
          <w:szCs w:val="24"/>
        </w:rPr>
        <w:t>учебно-методического</w:t>
      </w:r>
      <w:r w:rsidRPr="00674110">
        <w:rPr>
          <w:spacing w:val="-5"/>
          <w:sz w:val="24"/>
          <w:szCs w:val="24"/>
        </w:rPr>
        <w:t xml:space="preserve"> </w:t>
      </w:r>
      <w:r w:rsidRPr="00674110">
        <w:rPr>
          <w:sz w:val="24"/>
          <w:szCs w:val="24"/>
        </w:rPr>
        <w:t>объединения</w:t>
      </w:r>
      <w:r w:rsidRPr="00674110">
        <w:rPr>
          <w:spacing w:val="-6"/>
          <w:sz w:val="24"/>
          <w:szCs w:val="24"/>
        </w:rPr>
        <w:t xml:space="preserve"> </w:t>
      </w:r>
      <w:r w:rsidRPr="00674110">
        <w:rPr>
          <w:sz w:val="24"/>
          <w:szCs w:val="24"/>
        </w:rPr>
        <w:t>по</w:t>
      </w:r>
      <w:r w:rsidRPr="00674110">
        <w:rPr>
          <w:spacing w:val="-43"/>
          <w:sz w:val="24"/>
          <w:szCs w:val="24"/>
        </w:rPr>
        <w:t xml:space="preserve"> </w:t>
      </w:r>
      <w:r w:rsidRPr="00674110">
        <w:rPr>
          <w:sz w:val="24"/>
          <w:szCs w:val="24"/>
        </w:rPr>
        <w:t>общему</w:t>
      </w:r>
      <w:r w:rsidRPr="00674110">
        <w:rPr>
          <w:spacing w:val="-8"/>
          <w:sz w:val="24"/>
          <w:szCs w:val="24"/>
        </w:rPr>
        <w:t xml:space="preserve"> </w:t>
      </w:r>
      <w:r w:rsidRPr="00674110">
        <w:rPr>
          <w:sz w:val="24"/>
          <w:szCs w:val="24"/>
        </w:rPr>
        <w:t>образованию (протокол</w:t>
      </w:r>
      <w:r w:rsidRPr="00674110">
        <w:rPr>
          <w:spacing w:val="2"/>
          <w:sz w:val="24"/>
          <w:szCs w:val="24"/>
        </w:rPr>
        <w:t xml:space="preserve"> </w:t>
      </w:r>
      <w:r w:rsidRPr="00674110">
        <w:rPr>
          <w:sz w:val="24"/>
          <w:szCs w:val="24"/>
        </w:rPr>
        <w:t>от</w:t>
      </w:r>
      <w:r w:rsidRPr="00674110">
        <w:rPr>
          <w:spacing w:val="3"/>
          <w:sz w:val="24"/>
          <w:szCs w:val="24"/>
        </w:rPr>
        <w:t xml:space="preserve"> </w:t>
      </w:r>
      <w:r w:rsidRPr="00674110">
        <w:rPr>
          <w:sz w:val="24"/>
          <w:szCs w:val="24"/>
        </w:rPr>
        <w:t>02.06.2020</w:t>
      </w:r>
      <w:r w:rsidRPr="00674110">
        <w:rPr>
          <w:spacing w:val="3"/>
          <w:sz w:val="24"/>
          <w:szCs w:val="24"/>
        </w:rPr>
        <w:t xml:space="preserve"> </w:t>
      </w:r>
      <w:r w:rsidRPr="00674110">
        <w:rPr>
          <w:sz w:val="24"/>
          <w:szCs w:val="24"/>
        </w:rPr>
        <w:t>г.</w:t>
      </w:r>
      <w:r w:rsidRPr="00674110">
        <w:rPr>
          <w:spacing w:val="3"/>
          <w:sz w:val="24"/>
          <w:szCs w:val="24"/>
        </w:rPr>
        <w:t xml:space="preserve"> </w:t>
      </w:r>
      <w:r w:rsidRPr="00674110">
        <w:rPr>
          <w:sz w:val="24"/>
          <w:szCs w:val="24"/>
        </w:rPr>
        <w:t>№</w:t>
      </w:r>
      <w:r w:rsidRPr="00674110">
        <w:rPr>
          <w:spacing w:val="-3"/>
          <w:sz w:val="24"/>
          <w:szCs w:val="24"/>
        </w:rPr>
        <w:t xml:space="preserve"> </w:t>
      </w:r>
      <w:r w:rsidRPr="00674110">
        <w:rPr>
          <w:sz w:val="24"/>
          <w:szCs w:val="24"/>
        </w:rPr>
        <w:t>2/20).</w:t>
      </w:r>
    </w:p>
    <w:p w14:paraId="325DF5EF" w14:textId="77777777" w:rsidR="00704869" w:rsidRPr="00674110" w:rsidRDefault="00274AC7">
      <w:pPr>
        <w:pStyle w:val="a3"/>
        <w:spacing w:before="65" w:line="249" w:lineRule="auto"/>
        <w:ind w:right="288"/>
        <w:rPr>
          <w:sz w:val="24"/>
          <w:szCs w:val="24"/>
        </w:rPr>
      </w:pPr>
      <w:r w:rsidRPr="00674110">
        <w:rPr>
          <w:sz w:val="24"/>
          <w:szCs w:val="24"/>
        </w:rPr>
        <w:t>способствует формированию внутренней позиции личности. Личностные</w:t>
      </w:r>
      <w:r w:rsidRPr="00674110">
        <w:rPr>
          <w:spacing w:val="1"/>
          <w:sz w:val="24"/>
          <w:szCs w:val="24"/>
        </w:rPr>
        <w:t xml:space="preserve"> </w:t>
      </w:r>
      <w:r w:rsidRPr="00674110">
        <w:rPr>
          <w:sz w:val="24"/>
          <w:szCs w:val="24"/>
        </w:rPr>
        <w:t>достижения младшего школьника непосредственно связаны с осознанием</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 явления национальной культуры,</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связи языка и</w:t>
      </w:r>
      <w:r w:rsidRPr="00674110">
        <w:rPr>
          <w:spacing w:val="1"/>
          <w:sz w:val="24"/>
          <w:szCs w:val="24"/>
        </w:rPr>
        <w:t xml:space="preserve"> </w:t>
      </w:r>
      <w:r w:rsidRPr="00674110">
        <w:rPr>
          <w:sz w:val="24"/>
          <w:szCs w:val="24"/>
        </w:rPr>
        <w:t>мировоззрения народа. Значимыми личностными результатами являются</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устойчивого</w:t>
      </w:r>
      <w:r w:rsidRPr="00674110">
        <w:rPr>
          <w:spacing w:val="1"/>
          <w:sz w:val="24"/>
          <w:szCs w:val="24"/>
        </w:rPr>
        <w:t xml:space="preserve"> </w:t>
      </w:r>
      <w:r w:rsidRPr="00674110">
        <w:rPr>
          <w:sz w:val="24"/>
          <w:szCs w:val="24"/>
        </w:rPr>
        <w:t>познавательного</w:t>
      </w:r>
      <w:r w:rsidRPr="00674110">
        <w:rPr>
          <w:spacing w:val="1"/>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к изучению</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ответственности</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сохранение</w:t>
      </w:r>
      <w:r w:rsidRPr="00674110">
        <w:rPr>
          <w:spacing w:val="1"/>
          <w:sz w:val="24"/>
          <w:szCs w:val="24"/>
        </w:rPr>
        <w:t xml:space="preserve"> </w:t>
      </w:r>
      <w:r w:rsidRPr="00674110">
        <w:rPr>
          <w:sz w:val="24"/>
          <w:szCs w:val="24"/>
        </w:rPr>
        <w:t>чистоты</w:t>
      </w:r>
      <w:r w:rsidRPr="00674110">
        <w:rPr>
          <w:spacing w:val="1"/>
          <w:sz w:val="24"/>
          <w:szCs w:val="24"/>
        </w:rPr>
        <w:t xml:space="preserve"> </w:t>
      </w:r>
      <w:r w:rsidRPr="00674110">
        <w:rPr>
          <w:sz w:val="24"/>
          <w:szCs w:val="24"/>
        </w:rPr>
        <w:t>русского</w:t>
      </w:r>
      <w:r w:rsidRPr="00674110">
        <w:rPr>
          <w:spacing w:val="-47"/>
          <w:sz w:val="24"/>
          <w:szCs w:val="24"/>
        </w:rPr>
        <w:t xml:space="preserve"> </w:t>
      </w:r>
      <w:r w:rsidRPr="00674110">
        <w:rPr>
          <w:sz w:val="24"/>
          <w:szCs w:val="24"/>
        </w:rPr>
        <w:t>языка. Достижение этих личностных результатов — длительный процесс,</w:t>
      </w:r>
      <w:r w:rsidRPr="00674110">
        <w:rPr>
          <w:spacing w:val="1"/>
          <w:sz w:val="24"/>
          <w:szCs w:val="24"/>
        </w:rPr>
        <w:t xml:space="preserve"> </w:t>
      </w:r>
      <w:r w:rsidRPr="00674110">
        <w:rPr>
          <w:sz w:val="24"/>
          <w:szCs w:val="24"/>
        </w:rPr>
        <w:t>разворачивающийся</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протяжении</w:t>
      </w:r>
      <w:r w:rsidRPr="00674110">
        <w:rPr>
          <w:spacing w:val="-2"/>
          <w:sz w:val="24"/>
          <w:szCs w:val="24"/>
        </w:rPr>
        <w:t xml:space="preserve"> </w:t>
      </w:r>
      <w:r w:rsidRPr="00674110">
        <w:rPr>
          <w:sz w:val="24"/>
          <w:szCs w:val="24"/>
        </w:rPr>
        <w:t>изучения содержания</w:t>
      </w:r>
      <w:r w:rsidRPr="00674110">
        <w:rPr>
          <w:spacing w:val="-1"/>
          <w:sz w:val="24"/>
          <w:szCs w:val="24"/>
        </w:rPr>
        <w:t xml:space="preserve"> </w:t>
      </w:r>
      <w:r w:rsidRPr="00674110">
        <w:rPr>
          <w:sz w:val="24"/>
          <w:szCs w:val="24"/>
        </w:rPr>
        <w:t>предмета.</w:t>
      </w:r>
    </w:p>
    <w:p w14:paraId="59B0A093" w14:textId="77777777" w:rsidR="00704869" w:rsidRPr="00674110" w:rsidRDefault="00274AC7">
      <w:pPr>
        <w:pStyle w:val="a3"/>
        <w:spacing w:before="8" w:line="249" w:lineRule="auto"/>
        <w:ind w:right="291" w:firstLine="225"/>
        <w:rPr>
          <w:sz w:val="24"/>
          <w:szCs w:val="24"/>
        </w:rPr>
      </w:pPr>
      <w:r w:rsidRPr="00674110">
        <w:rPr>
          <w:sz w:val="24"/>
          <w:szCs w:val="24"/>
        </w:rPr>
        <w:t>В начальной школе изучение русского языка имеет особое значение в</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Приобретённые</w:t>
      </w:r>
      <w:r w:rsidRPr="00674110">
        <w:rPr>
          <w:spacing w:val="1"/>
          <w:sz w:val="24"/>
          <w:szCs w:val="24"/>
        </w:rPr>
        <w:t xml:space="preserve"> </w:t>
      </w:r>
      <w:r w:rsidRPr="00674110">
        <w:rPr>
          <w:sz w:val="24"/>
          <w:szCs w:val="24"/>
        </w:rPr>
        <w:t>им</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выполнения</w:t>
      </w:r>
      <w:r w:rsidRPr="00674110">
        <w:rPr>
          <w:spacing w:val="-7"/>
          <w:sz w:val="24"/>
          <w:szCs w:val="24"/>
        </w:rPr>
        <w:t xml:space="preserve"> </w:t>
      </w:r>
      <w:r w:rsidRPr="00674110">
        <w:rPr>
          <w:sz w:val="24"/>
          <w:szCs w:val="24"/>
        </w:rPr>
        <w:t>предметных</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универсальных</w:t>
      </w:r>
      <w:r w:rsidRPr="00674110">
        <w:rPr>
          <w:spacing w:val="-6"/>
          <w:sz w:val="24"/>
          <w:szCs w:val="24"/>
        </w:rPr>
        <w:t xml:space="preserve"> </w:t>
      </w:r>
      <w:r w:rsidRPr="00674110">
        <w:rPr>
          <w:sz w:val="24"/>
          <w:szCs w:val="24"/>
        </w:rPr>
        <w:t>действий</w:t>
      </w:r>
      <w:r w:rsidRPr="00674110">
        <w:rPr>
          <w:spacing w:val="-8"/>
          <w:sz w:val="24"/>
          <w:szCs w:val="24"/>
        </w:rPr>
        <w:t xml:space="preserve"> </w:t>
      </w:r>
      <w:r w:rsidRPr="00674110">
        <w:rPr>
          <w:sz w:val="24"/>
          <w:szCs w:val="24"/>
        </w:rPr>
        <w:t>на</w:t>
      </w:r>
      <w:r w:rsidRPr="00674110">
        <w:rPr>
          <w:spacing w:val="-3"/>
          <w:sz w:val="24"/>
          <w:szCs w:val="24"/>
        </w:rPr>
        <w:t xml:space="preserve"> </w:t>
      </w:r>
      <w:r w:rsidRPr="00674110">
        <w:rPr>
          <w:sz w:val="24"/>
          <w:szCs w:val="24"/>
        </w:rPr>
        <w:t>материале</w:t>
      </w:r>
      <w:r w:rsidRPr="00674110">
        <w:rPr>
          <w:spacing w:val="-8"/>
          <w:sz w:val="24"/>
          <w:szCs w:val="24"/>
        </w:rPr>
        <w:t xml:space="preserve"> </w:t>
      </w:r>
      <w:r w:rsidRPr="00674110">
        <w:rPr>
          <w:sz w:val="24"/>
          <w:szCs w:val="24"/>
        </w:rPr>
        <w:t>русского</w:t>
      </w:r>
      <w:r w:rsidRPr="00674110">
        <w:rPr>
          <w:spacing w:val="-47"/>
          <w:sz w:val="24"/>
          <w:szCs w:val="24"/>
        </w:rPr>
        <w:t xml:space="preserve"> </w:t>
      </w:r>
      <w:r w:rsidRPr="00674110">
        <w:rPr>
          <w:sz w:val="24"/>
          <w:szCs w:val="24"/>
        </w:rPr>
        <w:t>языка станут фундаментом обучения в основном звене школы, а также</w:t>
      </w:r>
      <w:r w:rsidRPr="00674110">
        <w:rPr>
          <w:spacing w:val="1"/>
          <w:sz w:val="24"/>
          <w:szCs w:val="24"/>
        </w:rPr>
        <w:t xml:space="preserve"> </w:t>
      </w:r>
      <w:r w:rsidRPr="00674110">
        <w:rPr>
          <w:sz w:val="24"/>
          <w:szCs w:val="24"/>
        </w:rPr>
        <w:t>будут востребованы</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жизни.</w:t>
      </w:r>
    </w:p>
    <w:p w14:paraId="680CFD91" w14:textId="77777777" w:rsidR="00704869" w:rsidRPr="00674110" w:rsidRDefault="00274AC7">
      <w:pPr>
        <w:pStyle w:val="a3"/>
        <w:spacing w:before="4" w:line="252" w:lineRule="auto"/>
        <w:ind w:right="298" w:firstLine="225"/>
        <w:rPr>
          <w:sz w:val="24"/>
          <w:szCs w:val="24"/>
        </w:rPr>
      </w:pPr>
      <w:r w:rsidRPr="00674110">
        <w:rPr>
          <w:sz w:val="24"/>
          <w:szCs w:val="24"/>
        </w:rPr>
        <w:t>Изучение русского языка в начальной школе направлено на достижение</w:t>
      </w:r>
      <w:r w:rsidRPr="00674110">
        <w:rPr>
          <w:spacing w:val="-47"/>
          <w:sz w:val="24"/>
          <w:szCs w:val="24"/>
        </w:rPr>
        <w:t xml:space="preserve"> </w:t>
      </w:r>
      <w:r w:rsidRPr="00674110">
        <w:rPr>
          <w:sz w:val="24"/>
          <w:szCs w:val="24"/>
        </w:rPr>
        <w:t>следующих</w:t>
      </w:r>
      <w:r w:rsidRPr="00674110">
        <w:rPr>
          <w:spacing w:val="1"/>
          <w:sz w:val="24"/>
          <w:szCs w:val="24"/>
        </w:rPr>
        <w:t xml:space="preserve"> </w:t>
      </w:r>
      <w:r w:rsidRPr="00674110">
        <w:rPr>
          <w:sz w:val="24"/>
          <w:szCs w:val="24"/>
        </w:rPr>
        <w:t>целей:</w:t>
      </w:r>
    </w:p>
    <w:p w14:paraId="55689F88" w14:textId="77777777" w:rsidR="00704869" w:rsidRPr="00674110" w:rsidRDefault="00274AC7" w:rsidP="0058064A">
      <w:pPr>
        <w:pStyle w:val="a5"/>
        <w:numPr>
          <w:ilvl w:val="0"/>
          <w:numId w:val="69"/>
        </w:numPr>
        <w:tabs>
          <w:tab w:val="left" w:pos="1360"/>
        </w:tabs>
        <w:spacing w:line="249" w:lineRule="auto"/>
        <w:ind w:right="290" w:firstLine="225"/>
        <w:rPr>
          <w:sz w:val="24"/>
          <w:szCs w:val="24"/>
        </w:rPr>
      </w:pPr>
      <w:r w:rsidRPr="00674110">
        <w:rPr>
          <w:sz w:val="24"/>
          <w:szCs w:val="24"/>
        </w:rPr>
        <w:t>приобретение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первоначальных</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многообразии</w:t>
      </w:r>
      <w:r w:rsidRPr="00674110">
        <w:rPr>
          <w:spacing w:val="1"/>
          <w:sz w:val="24"/>
          <w:szCs w:val="24"/>
        </w:rPr>
        <w:t xml:space="preserve"> </w:t>
      </w:r>
      <w:r w:rsidRPr="00674110">
        <w:rPr>
          <w:sz w:val="24"/>
          <w:szCs w:val="24"/>
        </w:rPr>
        <w:t>языков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территории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языке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одной</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главных</w:t>
      </w:r>
      <w:r w:rsidRPr="00674110">
        <w:rPr>
          <w:spacing w:val="1"/>
          <w:sz w:val="24"/>
          <w:szCs w:val="24"/>
        </w:rPr>
        <w:t xml:space="preserve"> </w:t>
      </w:r>
      <w:r w:rsidRPr="00674110">
        <w:rPr>
          <w:sz w:val="24"/>
          <w:szCs w:val="24"/>
        </w:rPr>
        <w:t>духовно-нравственных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народа;</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государственного языка Российской Федерации; понимание роли русского</w:t>
      </w:r>
      <w:r w:rsidRPr="00674110">
        <w:rPr>
          <w:spacing w:val="-47"/>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межнационального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правильной</w:t>
      </w:r>
      <w:r w:rsidRPr="00674110">
        <w:rPr>
          <w:spacing w:val="1"/>
          <w:sz w:val="24"/>
          <w:szCs w:val="24"/>
        </w:rPr>
        <w:t xml:space="preserve"> </w:t>
      </w:r>
      <w:r w:rsidRPr="00674110">
        <w:rPr>
          <w:sz w:val="24"/>
          <w:szCs w:val="24"/>
        </w:rPr>
        <w:t>устной</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2"/>
          <w:sz w:val="24"/>
          <w:szCs w:val="24"/>
        </w:rPr>
        <w:t xml:space="preserve"> </w:t>
      </w:r>
      <w:r w:rsidRPr="00674110">
        <w:rPr>
          <w:sz w:val="24"/>
          <w:szCs w:val="24"/>
        </w:rPr>
        <w:t>речи</w:t>
      </w:r>
      <w:r w:rsidRPr="00674110">
        <w:rPr>
          <w:spacing w:val="-1"/>
          <w:sz w:val="24"/>
          <w:szCs w:val="24"/>
        </w:rPr>
        <w:t xml:space="preserve"> </w:t>
      </w:r>
      <w:r w:rsidRPr="00674110">
        <w:rPr>
          <w:sz w:val="24"/>
          <w:szCs w:val="24"/>
        </w:rPr>
        <w:t>как</w:t>
      </w:r>
      <w:r w:rsidRPr="00674110">
        <w:rPr>
          <w:spacing w:val="-2"/>
          <w:sz w:val="24"/>
          <w:szCs w:val="24"/>
        </w:rPr>
        <w:t xml:space="preserve"> </w:t>
      </w:r>
      <w:r w:rsidRPr="00674110">
        <w:rPr>
          <w:sz w:val="24"/>
          <w:szCs w:val="24"/>
        </w:rPr>
        <w:t>показателя общей</w:t>
      </w:r>
      <w:r w:rsidRPr="00674110">
        <w:rPr>
          <w:spacing w:val="-2"/>
          <w:sz w:val="24"/>
          <w:szCs w:val="24"/>
        </w:rPr>
        <w:t xml:space="preserve"> </w:t>
      </w:r>
      <w:r w:rsidRPr="00674110">
        <w:rPr>
          <w:sz w:val="24"/>
          <w:szCs w:val="24"/>
        </w:rPr>
        <w:t>культуры человека;</w:t>
      </w:r>
    </w:p>
    <w:p w14:paraId="29BD07EA" w14:textId="77777777" w:rsidR="00704869" w:rsidRPr="00674110" w:rsidRDefault="00274AC7" w:rsidP="0058064A">
      <w:pPr>
        <w:pStyle w:val="a5"/>
        <w:numPr>
          <w:ilvl w:val="0"/>
          <w:numId w:val="69"/>
        </w:numPr>
        <w:tabs>
          <w:tab w:val="left" w:pos="1360"/>
        </w:tabs>
        <w:spacing w:before="5" w:line="249" w:lineRule="auto"/>
        <w:ind w:right="295"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основными</w:t>
      </w:r>
      <w:r w:rsidRPr="00674110">
        <w:rPr>
          <w:spacing w:val="1"/>
          <w:sz w:val="24"/>
          <w:szCs w:val="24"/>
        </w:rPr>
        <w:t xml:space="preserve"> </w:t>
      </w:r>
      <w:r w:rsidRPr="00674110">
        <w:rPr>
          <w:sz w:val="24"/>
          <w:szCs w:val="24"/>
        </w:rPr>
        <w:t>видами</w:t>
      </w:r>
      <w:r w:rsidRPr="00674110">
        <w:rPr>
          <w:spacing w:val="1"/>
          <w:sz w:val="24"/>
          <w:szCs w:val="24"/>
        </w:rPr>
        <w:t xml:space="preserve"> </w:t>
      </w:r>
      <w:r w:rsidRPr="00674110">
        <w:rPr>
          <w:sz w:val="24"/>
          <w:szCs w:val="24"/>
        </w:rPr>
        <w:t>речевой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первоначальных</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современного</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литературного</w:t>
      </w:r>
      <w:r w:rsidRPr="00674110">
        <w:rPr>
          <w:spacing w:val="-6"/>
          <w:sz w:val="24"/>
          <w:szCs w:val="24"/>
        </w:rPr>
        <w:t xml:space="preserve"> </w:t>
      </w:r>
      <w:r w:rsidRPr="00674110">
        <w:rPr>
          <w:sz w:val="24"/>
          <w:szCs w:val="24"/>
        </w:rPr>
        <w:t>языка:</w:t>
      </w:r>
      <w:r w:rsidRPr="00674110">
        <w:rPr>
          <w:spacing w:val="-3"/>
          <w:sz w:val="24"/>
          <w:szCs w:val="24"/>
        </w:rPr>
        <w:t xml:space="preserve"> </w:t>
      </w:r>
      <w:r w:rsidRPr="00674110">
        <w:rPr>
          <w:sz w:val="24"/>
          <w:szCs w:val="24"/>
        </w:rPr>
        <w:t>аудированием,</w:t>
      </w:r>
      <w:r w:rsidRPr="00674110">
        <w:rPr>
          <w:spacing w:val="2"/>
          <w:sz w:val="24"/>
          <w:szCs w:val="24"/>
        </w:rPr>
        <w:t xml:space="preserve"> </w:t>
      </w:r>
      <w:r w:rsidRPr="00674110">
        <w:rPr>
          <w:sz w:val="24"/>
          <w:szCs w:val="24"/>
        </w:rPr>
        <w:t>говорением,</w:t>
      </w:r>
      <w:r w:rsidRPr="00674110">
        <w:rPr>
          <w:spacing w:val="1"/>
          <w:sz w:val="24"/>
          <w:szCs w:val="24"/>
        </w:rPr>
        <w:t xml:space="preserve"> </w:t>
      </w:r>
      <w:r w:rsidRPr="00674110">
        <w:rPr>
          <w:sz w:val="24"/>
          <w:szCs w:val="24"/>
        </w:rPr>
        <w:t>чтением,</w:t>
      </w:r>
      <w:r w:rsidRPr="00674110">
        <w:rPr>
          <w:spacing w:val="-2"/>
          <w:sz w:val="24"/>
          <w:szCs w:val="24"/>
        </w:rPr>
        <w:t xml:space="preserve"> </w:t>
      </w:r>
      <w:r w:rsidRPr="00674110">
        <w:rPr>
          <w:sz w:val="24"/>
          <w:szCs w:val="24"/>
        </w:rPr>
        <w:t>письмом;</w:t>
      </w:r>
    </w:p>
    <w:p w14:paraId="53E557E0" w14:textId="77777777" w:rsidR="00704869" w:rsidRPr="00674110" w:rsidRDefault="00274AC7" w:rsidP="0058064A">
      <w:pPr>
        <w:pStyle w:val="a5"/>
        <w:numPr>
          <w:ilvl w:val="0"/>
          <w:numId w:val="69"/>
        </w:numPr>
        <w:tabs>
          <w:tab w:val="left" w:pos="1360"/>
        </w:tabs>
        <w:spacing w:before="3" w:line="249" w:lineRule="auto"/>
        <w:ind w:right="290" w:firstLine="225"/>
        <w:rPr>
          <w:sz w:val="24"/>
          <w:szCs w:val="24"/>
        </w:rPr>
      </w:pPr>
      <w:r w:rsidRPr="00674110">
        <w:rPr>
          <w:sz w:val="24"/>
          <w:szCs w:val="24"/>
        </w:rPr>
        <w:t>овладение первоначальными научными представлениями о системе</w:t>
      </w:r>
      <w:r w:rsidRPr="00674110">
        <w:rPr>
          <w:spacing w:val="1"/>
          <w:sz w:val="24"/>
          <w:szCs w:val="24"/>
        </w:rPr>
        <w:t xml:space="preserve"> </w:t>
      </w:r>
      <w:r w:rsidRPr="00674110">
        <w:rPr>
          <w:sz w:val="24"/>
          <w:szCs w:val="24"/>
        </w:rPr>
        <w:t xml:space="preserve">русского языка: фонетике, графике, лексике, </w:t>
      </w:r>
      <w:proofErr w:type="spellStart"/>
      <w:r w:rsidRPr="00674110">
        <w:rPr>
          <w:sz w:val="24"/>
          <w:szCs w:val="24"/>
        </w:rPr>
        <w:t>морфемике</w:t>
      </w:r>
      <w:proofErr w:type="spellEnd"/>
      <w:r w:rsidRPr="00674110">
        <w:rPr>
          <w:sz w:val="24"/>
          <w:szCs w:val="24"/>
        </w:rPr>
        <w:t>, морфологии и</w:t>
      </w:r>
      <w:r w:rsidRPr="00674110">
        <w:rPr>
          <w:spacing w:val="1"/>
          <w:sz w:val="24"/>
          <w:szCs w:val="24"/>
        </w:rPr>
        <w:t xml:space="preserve"> </w:t>
      </w:r>
      <w:r w:rsidRPr="00674110">
        <w:rPr>
          <w:sz w:val="24"/>
          <w:szCs w:val="24"/>
        </w:rPr>
        <w:t>синтаксисе; об основных единицах языка, их признаках и особенностях</w:t>
      </w:r>
      <w:r w:rsidRPr="00674110">
        <w:rPr>
          <w:spacing w:val="1"/>
          <w:sz w:val="24"/>
          <w:szCs w:val="24"/>
        </w:rPr>
        <w:t xml:space="preserve"> </w:t>
      </w:r>
      <w:r w:rsidRPr="00674110">
        <w:rPr>
          <w:sz w:val="24"/>
          <w:szCs w:val="24"/>
        </w:rPr>
        <w:t>употребления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речевой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pacing w:val="-1"/>
          <w:sz w:val="24"/>
          <w:szCs w:val="24"/>
        </w:rPr>
        <w:t>современного</w:t>
      </w:r>
      <w:r w:rsidRPr="00674110">
        <w:rPr>
          <w:spacing w:val="-12"/>
          <w:sz w:val="24"/>
          <w:szCs w:val="24"/>
        </w:rPr>
        <w:t xml:space="preserve"> </w:t>
      </w:r>
      <w:r w:rsidRPr="00674110">
        <w:rPr>
          <w:spacing w:val="-1"/>
          <w:sz w:val="24"/>
          <w:szCs w:val="24"/>
        </w:rPr>
        <w:t>русского</w:t>
      </w:r>
      <w:r w:rsidRPr="00674110">
        <w:rPr>
          <w:spacing w:val="-12"/>
          <w:sz w:val="24"/>
          <w:szCs w:val="24"/>
        </w:rPr>
        <w:t xml:space="preserve"> </w:t>
      </w:r>
      <w:r w:rsidRPr="00674110">
        <w:rPr>
          <w:sz w:val="24"/>
          <w:szCs w:val="24"/>
        </w:rPr>
        <w:t>литературного</w:t>
      </w:r>
      <w:r w:rsidRPr="00674110">
        <w:rPr>
          <w:spacing w:val="-12"/>
          <w:sz w:val="24"/>
          <w:szCs w:val="24"/>
        </w:rPr>
        <w:t xml:space="preserve"> </w:t>
      </w:r>
      <w:r w:rsidRPr="00674110">
        <w:rPr>
          <w:sz w:val="24"/>
          <w:szCs w:val="24"/>
        </w:rPr>
        <w:t>языка</w:t>
      </w:r>
      <w:r w:rsidRPr="00674110">
        <w:rPr>
          <w:spacing w:val="-6"/>
          <w:sz w:val="24"/>
          <w:szCs w:val="24"/>
        </w:rPr>
        <w:t xml:space="preserve"> </w:t>
      </w:r>
      <w:r w:rsidRPr="00674110">
        <w:rPr>
          <w:sz w:val="24"/>
          <w:szCs w:val="24"/>
        </w:rPr>
        <w:t>(орфоэпических,</w:t>
      </w:r>
      <w:r w:rsidRPr="00674110">
        <w:rPr>
          <w:spacing w:val="-5"/>
          <w:sz w:val="24"/>
          <w:szCs w:val="24"/>
        </w:rPr>
        <w:t xml:space="preserve"> </w:t>
      </w:r>
      <w:r w:rsidRPr="00674110">
        <w:rPr>
          <w:sz w:val="24"/>
          <w:szCs w:val="24"/>
        </w:rPr>
        <w:t>лексических,</w:t>
      </w:r>
      <w:r w:rsidRPr="00674110">
        <w:rPr>
          <w:spacing w:val="-47"/>
          <w:sz w:val="24"/>
          <w:szCs w:val="24"/>
        </w:rPr>
        <w:t xml:space="preserve"> </w:t>
      </w:r>
      <w:r w:rsidRPr="00674110">
        <w:rPr>
          <w:sz w:val="24"/>
          <w:szCs w:val="24"/>
        </w:rPr>
        <w:t>грамматических, орфографических, пунктуационных)</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речевого</w:t>
      </w:r>
      <w:r w:rsidRPr="00674110">
        <w:rPr>
          <w:spacing w:val="-6"/>
          <w:sz w:val="24"/>
          <w:szCs w:val="24"/>
        </w:rPr>
        <w:t xml:space="preserve"> </w:t>
      </w:r>
      <w:r w:rsidRPr="00674110">
        <w:rPr>
          <w:sz w:val="24"/>
          <w:szCs w:val="24"/>
        </w:rPr>
        <w:t>этикета;</w:t>
      </w:r>
    </w:p>
    <w:p w14:paraId="20690B3D" w14:textId="77777777" w:rsidR="00704869" w:rsidRPr="00674110" w:rsidRDefault="00274AC7" w:rsidP="0058064A">
      <w:pPr>
        <w:pStyle w:val="a5"/>
        <w:numPr>
          <w:ilvl w:val="0"/>
          <w:numId w:val="69"/>
        </w:numPr>
        <w:tabs>
          <w:tab w:val="left" w:pos="1360"/>
        </w:tabs>
        <w:spacing w:before="5" w:line="249" w:lineRule="auto"/>
        <w:ind w:right="291" w:firstLine="225"/>
        <w:rPr>
          <w:sz w:val="24"/>
          <w:szCs w:val="24"/>
        </w:rPr>
      </w:pPr>
      <w:r w:rsidRPr="00674110">
        <w:rPr>
          <w:sz w:val="24"/>
          <w:szCs w:val="24"/>
        </w:rPr>
        <w:t>развитие</w:t>
      </w:r>
      <w:r w:rsidRPr="00674110">
        <w:rPr>
          <w:spacing w:val="1"/>
          <w:sz w:val="24"/>
          <w:szCs w:val="24"/>
        </w:rPr>
        <w:t xml:space="preserve"> </w:t>
      </w:r>
      <w:r w:rsidRPr="00674110">
        <w:rPr>
          <w:sz w:val="24"/>
          <w:szCs w:val="24"/>
        </w:rPr>
        <w:t>функциональной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готовности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успешному</w:t>
      </w:r>
      <w:r w:rsidRPr="00674110">
        <w:rPr>
          <w:spacing w:val="-47"/>
          <w:sz w:val="24"/>
          <w:szCs w:val="24"/>
        </w:rPr>
        <w:t xml:space="preserve"> </w:t>
      </w:r>
      <w:r w:rsidRPr="00674110">
        <w:rPr>
          <w:sz w:val="24"/>
          <w:szCs w:val="24"/>
        </w:rPr>
        <w:t>взаимодействию</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изменяющимся</w:t>
      </w:r>
      <w:r w:rsidRPr="00674110">
        <w:rPr>
          <w:spacing w:val="1"/>
          <w:sz w:val="24"/>
          <w:szCs w:val="24"/>
        </w:rPr>
        <w:t xml:space="preserve"> </w:t>
      </w:r>
      <w:r w:rsidRPr="00674110">
        <w:rPr>
          <w:sz w:val="24"/>
          <w:szCs w:val="24"/>
        </w:rPr>
        <w:t>миром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дальнейшему</w:t>
      </w:r>
      <w:r w:rsidRPr="00674110">
        <w:rPr>
          <w:spacing w:val="1"/>
          <w:sz w:val="24"/>
          <w:szCs w:val="24"/>
        </w:rPr>
        <w:t xml:space="preserve"> </w:t>
      </w:r>
      <w:r w:rsidRPr="00674110">
        <w:rPr>
          <w:sz w:val="24"/>
          <w:szCs w:val="24"/>
        </w:rPr>
        <w:t>успешному</w:t>
      </w:r>
      <w:r w:rsidRPr="00674110">
        <w:rPr>
          <w:spacing w:val="1"/>
          <w:sz w:val="24"/>
          <w:szCs w:val="24"/>
        </w:rPr>
        <w:t xml:space="preserve"> </w:t>
      </w:r>
      <w:r w:rsidRPr="00674110">
        <w:rPr>
          <w:sz w:val="24"/>
          <w:szCs w:val="24"/>
        </w:rPr>
        <w:t>образованию.</w:t>
      </w:r>
    </w:p>
    <w:p w14:paraId="78E0D4FC" w14:textId="77777777" w:rsidR="00704869" w:rsidRPr="00674110" w:rsidRDefault="00274AC7">
      <w:pPr>
        <w:pStyle w:val="a3"/>
        <w:spacing w:before="3" w:line="249" w:lineRule="auto"/>
        <w:ind w:right="291"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разработана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целью</w:t>
      </w:r>
      <w:r w:rsidRPr="00674110">
        <w:rPr>
          <w:spacing w:val="1"/>
          <w:sz w:val="24"/>
          <w:szCs w:val="24"/>
        </w:rPr>
        <w:t xml:space="preserve"> </w:t>
      </w:r>
      <w:r w:rsidRPr="00674110">
        <w:rPr>
          <w:sz w:val="24"/>
          <w:szCs w:val="24"/>
        </w:rPr>
        <w:t>оказания</w:t>
      </w:r>
      <w:r w:rsidRPr="00674110">
        <w:rPr>
          <w:spacing w:val="1"/>
          <w:sz w:val="24"/>
          <w:szCs w:val="24"/>
        </w:rPr>
        <w:t xml:space="preserve"> </w:t>
      </w:r>
      <w:r w:rsidRPr="00674110">
        <w:rPr>
          <w:sz w:val="24"/>
          <w:szCs w:val="24"/>
        </w:rPr>
        <w:t>методической помощи</w:t>
      </w:r>
      <w:r w:rsidRPr="00674110">
        <w:rPr>
          <w:spacing w:val="1"/>
          <w:sz w:val="24"/>
          <w:szCs w:val="24"/>
        </w:rPr>
        <w:t xml:space="preserve"> </w:t>
      </w:r>
      <w:r w:rsidRPr="00674110">
        <w:rPr>
          <w:sz w:val="24"/>
          <w:szCs w:val="24"/>
        </w:rPr>
        <w:t>учителю начальных классов</w:t>
      </w:r>
      <w:r w:rsidRPr="00674110">
        <w:rPr>
          <w:spacing w:val="1"/>
          <w:sz w:val="24"/>
          <w:szCs w:val="24"/>
        </w:rPr>
        <w:t xml:space="preserve"> </w:t>
      </w:r>
      <w:r w:rsidRPr="00674110">
        <w:rPr>
          <w:sz w:val="24"/>
          <w:szCs w:val="24"/>
        </w:rPr>
        <w:t>в создании рабочей</w:t>
      </w:r>
      <w:r w:rsidRPr="00674110">
        <w:rPr>
          <w:spacing w:val="1"/>
          <w:sz w:val="24"/>
          <w:szCs w:val="24"/>
        </w:rPr>
        <w:t xml:space="preserve"> </w:t>
      </w:r>
      <w:r w:rsidRPr="00674110">
        <w:rPr>
          <w:sz w:val="24"/>
          <w:szCs w:val="24"/>
        </w:rPr>
        <w:t>программы по учебному предмету «Русский язык», ориентированной на</w:t>
      </w:r>
      <w:r w:rsidRPr="00674110">
        <w:rPr>
          <w:spacing w:val="1"/>
          <w:sz w:val="24"/>
          <w:szCs w:val="24"/>
        </w:rPr>
        <w:t xml:space="preserve"> </w:t>
      </w:r>
      <w:r w:rsidRPr="00674110">
        <w:rPr>
          <w:sz w:val="24"/>
          <w:szCs w:val="24"/>
        </w:rPr>
        <w:t>современные тенденции в школьном образовании и активные методики</w:t>
      </w:r>
      <w:r w:rsidRPr="00674110">
        <w:rPr>
          <w:spacing w:val="1"/>
          <w:sz w:val="24"/>
          <w:szCs w:val="24"/>
        </w:rPr>
        <w:t xml:space="preserve"> </w:t>
      </w:r>
      <w:r w:rsidRPr="00674110">
        <w:rPr>
          <w:sz w:val="24"/>
          <w:szCs w:val="24"/>
        </w:rPr>
        <w:t>обучения.</w:t>
      </w:r>
    </w:p>
    <w:p w14:paraId="6457BFBB" w14:textId="77777777" w:rsidR="00704869" w:rsidRPr="00674110" w:rsidRDefault="00274AC7">
      <w:pPr>
        <w:pStyle w:val="a3"/>
        <w:spacing w:before="5"/>
        <w:ind w:left="1018"/>
        <w:rPr>
          <w:sz w:val="24"/>
          <w:szCs w:val="24"/>
        </w:rPr>
      </w:pPr>
      <w:r w:rsidRPr="00674110">
        <w:rPr>
          <w:sz w:val="24"/>
          <w:szCs w:val="24"/>
        </w:rPr>
        <w:lastRenderedPageBreak/>
        <w:t>Примерная</w:t>
      </w:r>
      <w:r w:rsidRPr="00674110">
        <w:rPr>
          <w:spacing w:val="-5"/>
          <w:sz w:val="24"/>
          <w:szCs w:val="24"/>
        </w:rPr>
        <w:t xml:space="preserve"> </w:t>
      </w:r>
      <w:r w:rsidRPr="00674110">
        <w:rPr>
          <w:sz w:val="24"/>
          <w:szCs w:val="24"/>
        </w:rPr>
        <w:t>рабочая</w:t>
      </w:r>
      <w:r w:rsidRPr="00674110">
        <w:rPr>
          <w:spacing w:val="-4"/>
          <w:sz w:val="24"/>
          <w:szCs w:val="24"/>
        </w:rPr>
        <w:t xml:space="preserve"> </w:t>
      </w:r>
      <w:r w:rsidRPr="00674110">
        <w:rPr>
          <w:sz w:val="24"/>
          <w:szCs w:val="24"/>
        </w:rPr>
        <w:t>программа</w:t>
      </w:r>
      <w:r w:rsidRPr="00674110">
        <w:rPr>
          <w:spacing w:val="-2"/>
          <w:sz w:val="24"/>
          <w:szCs w:val="24"/>
        </w:rPr>
        <w:t xml:space="preserve"> </w:t>
      </w:r>
      <w:r w:rsidRPr="00674110">
        <w:rPr>
          <w:sz w:val="24"/>
          <w:szCs w:val="24"/>
        </w:rPr>
        <w:t>позволит</w:t>
      </w:r>
      <w:r w:rsidRPr="00674110">
        <w:rPr>
          <w:spacing w:val="-5"/>
          <w:sz w:val="24"/>
          <w:szCs w:val="24"/>
        </w:rPr>
        <w:t xml:space="preserve"> </w:t>
      </w:r>
      <w:r w:rsidRPr="00674110">
        <w:rPr>
          <w:sz w:val="24"/>
          <w:szCs w:val="24"/>
        </w:rPr>
        <w:t>учителю:</w:t>
      </w:r>
    </w:p>
    <w:p w14:paraId="1E0AE053" w14:textId="77777777" w:rsidR="00704869" w:rsidRPr="00674110" w:rsidRDefault="00274AC7" w:rsidP="0058064A">
      <w:pPr>
        <w:pStyle w:val="a5"/>
        <w:numPr>
          <w:ilvl w:val="2"/>
          <w:numId w:val="70"/>
        </w:numPr>
        <w:tabs>
          <w:tab w:val="left" w:pos="1273"/>
        </w:tabs>
        <w:spacing w:before="65" w:line="249" w:lineRule="auto"/>
        <w:ind w:right="298" w:firstLine="225"/>
        <w:jc w:val="both"/>
        <w:rPr>
          <w:sz w:val="24"/>
          <w:szCs w:val="24"/>
        </w:rPr>
      </w:pPr>
      <w:r w:rsidRPr="00674110">
        <w:rPr>
          <w:sz w:val="24"/>
          <w:szCs w:val="24"/>
        </w:rPr>
        <w:t>реализовать в процессе преподавания русского языка современные</w:t>
      </w:r>
      <w:r w:rsidRPr="00674110">
        <w:rPr>
          <w:spacing w:val="1"/>
          <w:sz w:val="24"/>
          <w:szCs w:val="24"/>
        </w:rPr>
        <w:t xml:space="preserve"> </w:t>
      </w:r>
      <w:r w:rsidRPr="00674110">
        <w:rPr>
          <w:sz w:val="24"/>
          <w:szCs w:val="24"/>
        </w:rPr>
        <w:t>подходы</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результатов</w:t>
      </w:r>
      <w:r w:rsidRPr="00674110">
        <w:rPr>
          <w:spacing w:val="2"/>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сформулированных</w:t>
      </w:r>
      <w:r w:rsidRPr="00674110">
        <w:rPr>
          <w:spacing w:val="1"/>
          <w:sz w:val="24"/>
          <w:szCs w:val="24"/>
        </w:rPr>
        <w:t xml:space="preserve"> </w:t>
      </w:r>
      <w:r w:rsidRPr="00674110">
        <w:rPr>
          <w:sz w:val="24"/>
          <w:szCs w:val="24"/>
        </w:rPr>
        <w:t>в</w:t>
      </w:r>
      <w:r w:rsidRPr="00674110">
        <w:rPr>
          <w:spacing w:val="6"/>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p>
    <w:p w14:paraId="224C9CA8" w14:textId="3A15466D" w:rsidR="00704869" w:rsidRPr="00674110" w:rsidRDefault="00274AC7" w:rsidP="0058064A">
      <w:pPr>
        <w:pStyle w:val="a5"/>
        <w:numPr>
          <w:ilvl w:val="2"/>
          <w:numId w:val="70"/>
        </w:numPr>
        <w:tabs>
          <w:tab w:val="left" w:pos="1263"/>
        </w:tabs>
        <w:spacing w:before="3" w:line="249" w:lineRule="auto"/>
        <w:ind w:right="290" w:firstLine="225"/>
        <w:jc w:val="both"/>
        <w:rPr>
          <w:sz w:val="24"/>
          <w:szCs w:val="24"/>
        </w:rPr>
      </w:pPr>
      <w:r w:rsidRPr="00674110">
        <w:rPr>
          <w:sz w:val="24"/>
          <w:szCs w:val="24"/>
        </w:rPr>
        <w:t>определить и структурировать планируемые результаты обучения и</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программой</w:t>
      </w:r>
      <w:r w:rsidRPr="00674110">
        <w:rPr>
          <w:spacing w:val="1"/>
          <w:sz w:val="24"/>
          <w:szCs w:val="24"/>
        </w:rPr>
        <w:t xml:space="preserve"> </w:t>
      </w:r>
      <w:r w:rsidRPr="00674110">
        <w:rPr>
          <w:sz w:val="24"/>
          <w:szCs w:val="24"/>
        </w:rPr>
        <w:t>начального</w:t>
      </w:r>
      <w:r w:rsidRPr="00674110">
        <w:rPr>
          <w:spacing w:val="22"/>
          <w:sz w:val="24"/>
          <w:szCs w:val="24"/>
        </w:rPr>
        <w:t xml:space="preserve"> </w:t>
      </w:r>
      <w:r w:rsidRPr="00674110">
        <w:rPr>
          <w:sz w:val="24"/>
          <w:szCs w:val="24"/>
        </w:rPr>
        <w:t>общего</w:t>
      </w:r>
      <w:r w:rsidRPr="00674110">
        <w:rPr>
          <w:spacing w:val="22"/>
          <w:sz w:val="24"/>
          <w:szCs w:val="24"/>
        </w:rPr>
        <w:t xml:space="preserve"> </w:t>
      </w:r>
      <w:r w:rsidRPr="00674110">
        <w:rPr>
          <w:sz w:val="24"/>
          <w:szCs w:val="24"/>
        </w:rPr>
        <w:t>образования,</w:t>
      </w:r>
      <w:r w:rsidRPr="00674110">
        <w:rPr>
          <w:spacing w:val="29"/>
          <w:sz w:val="24"/>
          <w:szCs w:val="24"/>
        </w:rPr>
        <w:t xml:space="preserve"> </w:t>
      </w:r>
      <w:r w:rsidRPr="00674110">
        <w:rPr>
          <w:sz w:val="24"/>
          <w:szCs w:val="24"/>
        </w:rPr>
        <w:t>программой</w:t>
      </w:r>
      <w:r w:rsidRPr="00674110">
        <w:rPr>
          <w:spacing w:val="24"/>
          <w:sz w:val="24"/>
          <w:szCs w:val="24"/>
        </w:rPr>
        <w:t xml:space="preserve"> </w:t>
      </w:r>
      <w:r w:rsidRPr="00674110">
        <w:rPr>
          <w:sz w:val="24"/>
          <w:szCs w:val="24"/>
        </w:rPr>
        <w:t>воспитания</w:t>
      </w:r>
      <w:r w:rsidR="00041F5C">
        <w:rPr>
          <w:spacing w:val="25"/>
          <w:sz w:val="24"/>
          <w:szCs w:val="24"/>
        </w:rPr>
        <w:t xml:space="preserve"> ЧОУ ШОД;</w:t>
      </w:r>
    </w:p>
    <w:p w14:paraId="70229DF6" w14:textId="5D3BA228" w:rsidR="00704869" w:rsidRPr="00674110" w:rsidRDefault="00041F5C" w:rsidP="00041F5C">
      <w:pPr>
        <w:pStyle w:val="a3"/>
        <w:spacing w:before="4"/>
        <w:ind w:left="0"/>
        <w:rPr>
          <w:sz w:val="24"/>
          <w:szCs w:val="24"/>
        </w:rPr>
      </w:pPr>
      <w:r>
        <w:rPr>
          <w:sz w:val="24"/>
          <w:szCs w:val="24"/>
        </w:rPr>
        <w:t xml:space="preserve">                                    </w:t>
      </w:r>
    </w:p>
    <w:p w14:paraId="7B12EAC3" w14:textId="77777777" w:rsidR="00704869" w:rsidRPr="00674110" w:rsidRDefault="00274AC7" w:rsidP="0058064A">
      <w:pPr>
        <w:pStyle w:val="a5"/>
        <w:numPr>
          <w:ilvl w:val="2"/>
          <w:numId w:val="70"/>
        </w:numPr>
        <w:tabs>
          <w:tab w:val="left" w:pos="1378"/>
        </w:tabs>
        <w:spacing w:before="10" w:line="249" w:lineRule="auto"/>
        <w:ind w:right="294" w:firstLine="225"/>
        <w:jc w:val="both"/>
        <w:rPr>
          <w:sz w:val="24"/>
          <w:szCs w:val="24"/>
        </w:rPr>
      </w:pPr>
      <w:r w:rsidRPr="00674110">
        <w:rPr>
          <w:sz w:val="24"/>
          <w:szCs w:val="24"/>
        </w:rPr>
        <w:t>разработать</w:t>
      </w:r>
      <w:r w:rsidRPr="00674110">
        <w:rPr>
          <w:spacing w:val="1"/>
          <w:sz w:val="24"/>
          <w:szCs w:val="24"/>
        </w:rPr>
        <w:t xml:space="preserve"> </w:t>
      </w:r>
      <w:r w:rsidRPr="00674110">
        <w:rPr>
          <w:sz w:val="24"/>
          <w:szCs w:val="24"/>
        </w:rPr>
        <w:t>календарно-тематическое</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особенностей конкретного класса, используя рекомендованное примерное</w:t>
      </w:r>
      <w:r w:rsidRPr="00674110">
        <w:rPr>
          <w:spacing w:val="1"/>
          <w:sz w:val="24"/>
          <w:szCs w:val="24"/>
        </w:rPr>
        <w:t xml:space="preserve"> </w:t>
      </w:r>
      <w:r w:rsidRPr="00674110">
        <w:rPr>
          <w:spacing w:val="-1"/>
          <w:sz w:val="24"/>
          <w:szCs w:val="24"/>
        </w:rPr>
        <w:t>распределение</w:t>
      </w:r>
      <w:r w:rsidRPr="00674110">
        <w:rPr>
          <w:spacing w:val="-6"/>
          <w:sz w:val="24"/>
          <w:szCs w:val="24"/>
        </w:rPr>
        <w:t xml:space="preserve"> </w:t>
      </w:r>
      <w:r w:rsidRPr="00674110">
        <w:rPr>
          <w:spacing w:val="-1"/>
          <w:sz w:val="24"/>
          <w:szCs w:val="24"/>
        </w:rPr>
        <w:t>учебного</w:t>
      </w:r>
      <w:r w:rsidRPr="00674110">
        <w:rPr>
          <w:spacing w:val="-12"/>
          <w:sz w:val="24"/>
          <w:szCs w:val="24"/>
        </w:rPr>
        <w:t xml:space="preserve"> </w:t>
      </w:r>
      <w:r w:rsidRPr="00674110">
        <w:rPr>
          <w:sz w:val="24"/>
          <w:szCs w:val="24"/>
        </w:rPr>
        <w:t>времени</w:t>
      </w:r>
      <w:r w:rsidRPr="00674110">
        <w:rPr>
          <w:spacing w:val="-10"/>
          <w:sz w:val="24"/>
          <w:szCs w:val="24"/>
        </w:rPr>
        <w:t xml:space="preserve"> </w:t>
      </w:r>
      <w:r w:rsidRPr="00674110">
        <w:rPr>
          <w:sz w:val="24"/>
          <w:szCs w:val="24"/>
        </w:rPr>
        <w:t>на</w:t>
      </w:r>
      <w:r w:rsidRPr="00674110">
        <w:rPr>
          <w:spacing w:val="-6"/>
          <w:sz w:val="24"/>
          <w:szCs w:val="24"/>
        </w:rPr>
        <w:t xml:space="preserve"> </w:t>
      </w:r>
      <w:r w:rsidRPr="00674110">
        <w:rPr>
          <w:sz w:val="24"/>
          <w:szCs w:val="24"/>
        </w:rPr>
        <w:t>изучение</w:t>
      </w:r>
      <w:r w:rsidRPr="00674110">
        <w:rPr>
          <w:spacing w:val="-6"/>
          <w:sz w:val="24"/>
          <w:szCs w:val="24"/>
        </w:rPr>
        <w:t xml:space="preserve"> </w:t>
      </w:r>
      <w:r w:rsidRPr="00674110">
        <w:rPr>
          <w:sz w:val="24"/>
          <w:szCs w:val="24"/>
        </w:rPr>
        <w:t>определённого</w:t>
      </w:r>
      <w:r w:rsidRPr="00674110">
        <w:rPr>
          <w:spacing w:val="-12"/>
          <w:sz w:val="24"/>
          <w:szCs w:val="24"/>
        </w:rPr>
        <w:t xml:space="preserve"> </w:t>
      </w:r>
      <w:r w:rsidRPr="00674110">
        <w:rPr>
          <w:sz w:val="24"/>
          <w:szCs w:val="24"/>
        </w:rPr>
        <w:t>раздела/темы,</w:t>
      </w:r>
      <w:r w:rsidRPr="00674110">
        <w:rPr>
          <w:spacing w:val="-48"/>
          <w:sz w:val="24"/>
          <w:szCs w:val="24"/>
        </w:rPr>
        <w:t xml:space="preserve"> </w:t>
      </w:r>
      <w:r w:rsidRPr="00674110">
        <w:rPr>
          <w:sz w:val="24"/>
          <w:szCs w:val="24"/>
        </w:rPr>
        <w:t>а также предложенные основные виды учебной деятельности для освоения</w:t>
      </w:r>
      <w:r w:rsidRPr="00674110">
        <w:rPr>
          <w:spacing w:val="-47"/>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материала</w:t>
      </w:r>
      <w:r w:rsidRPr="00674110">
        <w:rPr>
          <w:spacing w:val="4"/>
          <w:sz w:val="24"/>
          <w:szCs w:val="24"/>
        </w:rPr>
        <w:t xml:space="preserve"> </w:t>
      </w:r>
      <w:r w:rsidRPr="00674110">
        <w:rPr>
          <w:sz w:val="24"/>
          <w:szCs w:val="24"/>
        </w:rPr>
        <w:t>разделов/тем</w:t>
      </w:r>
      <w:r w:rsidRPr="00674110">
        <w:rPr>
          <w:spacing w:val="3"/>
          <w:sz w:val="24"/>
          <w:szCs w:val="24"/>
        </w:rPr>
        <w:t xml:space="preserve"> </w:t>
      </w:r>
      <w:r w:rsidRPr="00674110">
        <w:rPr>
          <w:sz w:val="24"/>
          <w:szCs w:val="24"/>
        </w:rPr>
        <w:t>курса.</w:t>
      </w:r>
    </w:p>
    <w:p w14:paraId="1FC5398C" w14:textId="77777777" w:rsidR="00704869" w:rsidRPr="00674110" w:rsidRDefault="00274AC7">
      <w:pPr>
        <w:pStyle w:val="a3"/>
        <w:spacing w:before="4" w:line="249" w:lineRule="auto"/>
        <w:ind w:right="297" w:firstLine="225"/>
        <w:rPr>
          <w:sz w:val="24"/>
          <w:szCs w:val="24"/>
        </w:rPr>
      </w:pPr>
      <w:r w:rsidRPr="00674110">
        <w:rPr>
          <w:sz w:val="24"/>
          <w:szCs w:val="24"/>
        </w:rPr>
        <w:t>В программе определяются цели изучения учебного предмета «Русский</w:t>
      </w:r>
      <w:r w:rsidRPr="00674110">
        <w:rPr>
          <w:spacing w:val="1"/>
          <w:sz w:val="24"/>
          <w:szCs w:val="24"/>
        </w:rPr>
        <w:t xml:space="preserve"> </w:t>
      </w:r>
      <w:r w:rsidRPr="00674110">
        <w:rPr>
          <w:sz w:val="24"/>
          <w:szCs w:val="24"/>
        </w:rPr>
        <w:t>язык»</w:t>
      </w:r>
      <w:r w:rsidRPr="00674110">
        <w:rPr>
          <w:spacing w:val="-3"/>
          <w:sz w:val="24"/>
          <w:szCs w:val="24"/>
        </w:rPr>
        <w:t xml:space="preserve"> </w:t>
      </w:r>
      <w:r w:rsidRPr="00674110">
        <w:rPr>
          <w:sz w:val="24"/>
          <w:szCs w:val="24"/>
        </w:rPr>
        <w:t>на</w:t>
      </w:r>
      <w:r w:rsidRPr="00674110">
        <w:rPr>
          <w:spacing w:val="-6"/>
          <w:sz w:val="24"/>
          <w:szCs w:val="24"/>
        </w:rPr>
        <w:t xml:space="preserve"> </w:t>
      </w:r>
      <w:r w:rsidRPr="00674110">
        <w:rPr>
          <w:sz w:val="24"/>
          <w:szCs w:val="24"/>
        </w:rPr>
        <w:t>уровне</w:t>
      </w:r>
      <w:r w:rsidRPr="00674110">
        <w:rPr>
          <w:spacing w:val="-6"/>
          <w:sz w:val="24"/>
          <w:szCs w:val="24"/>
        </w:rPr>
        <w:t xml:space="preserve"> </w:t>
      </w:r>
      <w:r w:rsidRPr="00674110">
        <w:rPr>
          <w:sz w:val="24"/>
          <w:szCs w:val="24"/>
        </w:rPr>
        <w:t>начального</w:t>
      </w:r>
      <w:r w:rsidRPr="00674110">
        <w:rPr>
          <w:spacing w:val="-7"/>
          <w:sz w:val="24"/>
          <w:szCs w:val="24"/>
        </w:rPr>
        <w:t xml:space="preserve"> </w:t>
      </w:r>
      <w:r w:rsidRPr="00674110">
        <w:rPr>
          <w:sz w:val="24"/>
          <w:szCs w:val="24"/>
        </w:rPr>
        <w:t>общего</w:t>
      </w:r>
      <w:r w:rsidRPr="00674110">
        <w:rPr>
          <w:spacing w:val="-8"/>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планируемые</w:t>
      </w:r>
      <w:r w:rsidRPr="00674110">
        <w:rPr>
          <w:spacing w:val="-5"/>
          <w:sz w:val="24"/>
          <w:szCs w:val="24"/>
        </w:rPr>
        <w:t xml:space="preserve"> </w:t>
      </w:r>
      <w:r w:rsidRPr="00674110">
        <w:rPr>
          <w:sz w:val="24"/>
          <w:szCs w:val="24"/>
        </w:rPr>
        <w:t>результаты</w:t>
      </w:r>
      <w:r w:rsidRPr="00674110">
        <w:rPr>
          <w:spacing w:val="-48"/>
          <w:sz w:val="24"/>
          <w:szCs w:val="24"/>
        </w:rPr>
        <w:t xml:space="preserve"> </w:t>
      </w:r>
      <w:r w:rsidRPr="00674110">
        <w:rPr>
          <w:sz w:val="24"/>
          <w:szCs w:val="24"/>
        </w:rPr>
        <w:t>освоения младшими школьниками предмета «Русский язык»: личностные,</w:t>
      </w:r>
      <w:r w:rsidRPr="00674110">
        <w:rPr>
          <w:spacing w:val="1"/>
          <w:sz w:val="24"/>
          <w:szCs w:val="24"/>
        </w:rPr>
        <w:t xml:space="preserve"> </w:t>
      </w:r>
      <w:r w:rsidRPr="00674110">
        <w:rPr>
          <w:sz w:val="24"/>
          <w:szCs w:val="24"/>
        </w:rPr>
        <w:t>метапредметные, предметные. Личностные и метапредметные результаты</w:t>
      </w:r>
      <w:r w:rsidRPr="00674110">
        <w:rPr>
          <w:spacing w:val="1"/>
          <w:sz w:val="24"/>
          <w:szCs w:val="24"/>
        </w:rPr>
        <w:t xml:space="preserve"> </w:t>
      </w:r>
      <w:r w:rsidRPr="00674110">
        <w:rPr>
          <w:sz w:val="24"/>
          <w:szCs w:val="24"/>
        </w:rPr>
        <w:t>представлены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методических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преподавания</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Предметные</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даны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изучения предмета</w:t>
      </w:r>
      <w:r w:rsidRPr="00674110">
        <w:rPr>
          <w:spacing w:val="4"/>
          <w:sz w:val="24"/>
          <w:szCs w:val="24"/>
        </w:rPr>
        <w:t xml:space="preserve"> </w:t>
      </w:r>
      <w:r w:rsidRPr="00674110">
        <w:rPr>
          <w:sz w:val="24"/>
          <w:szCs w:val="24"/>
        </w:rPr>
        <w:t>«Русский язык».</w:t>
      </w:r>
    </w:p>
    <w:p w14:paraId="6C3D6954" w14:textId="77777777" w:rsidR="00704869" w:rsidRPr="00674110" w:rsidRDefault="00274AC7">
      <w:pPr>
        <w:pStyle w:val="a3"/>
        <w:spacing w:before="8" w:line="249" w:lineRule="auto"/>
        <w:ind w:right="289"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устанавливает</w:t>
      </w:r>
      <w:r w:rsidRPr="00674110">
        <w:rPr>
          <w:spacing w:val="1"/>
          <w:sz w:val="24"/>
          <w:szCs w:val="24"/>
        </w:rPr>
        <w:t xml:space="preserve"> </w:t>
      </w:r>
      <w:r w:rsidRPr="00674110">
        <w:rPr>
          <w:sz w:val="24"/>
          <w:szCs w:val="24"/>
        </w:rPr>
        <w:t>распределение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классам, даёт примерный объём учебных часов для изучения разделов и</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рекомендуемую</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основанную</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логике</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предметного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учёте</w:t>
      </w:r>
      <w:r w:rsidRPr="00674110">
        <w:rPr>
          <w:spacing w:val="1"/>
          <w:sz w:val="24"/>
          <w:szCs w:val="24"/>
        </w:rPr>
        <w:t xml:space="preserve"> </w:t>
      </w:r>
      <w:r w:rsidRPr="00674110">
        <w:rPr>
          <w:sz w:val="24"/>
          <w:szCs w:val="24"/>
        </w:rPr>
        <w:t>психологических и</w:t>
      </w:r>
      <w:r w:rsidRPr="00674110">
        <w:rPr>
          <w:spacing w:val="-2"/>
          <w:sz w:val="24"/>
          <w:szCs w:val="24"/>
        </w:rPr>
        <w:t xml:space="preserve"> </w:t>
      </w:r>
      <w:r w:rsidRPr="00674110">
        <w:rPr>
          <w:sz w:val="24"/>
          <w:szCs w:val="24"/>
        </w:rPr>
        <w:t>возрастных особенностей</w:t>
      </w:r>
      <w:r w:rsidRPr="00674110">
        <w:rPr>
          <w:spacing w:val="-2"/>
          <w:sz w:val="24"/>
          <w:szCs w:val="24"/>
        </w:rPr>
        <w:t xml:space="preserve"> </w:t>
      </w:r>
      <w:r w:rsidRPr="00674110">
        <w:rPr>
          <w:sz w:val="24"/>
          <w:szCs w:val="24"/>
        </w:rPr>
        <w:t>младших школьников.</w:t>
      </w:r>
    </w:p>
    <w:p w14:paraId="0AFEA192" w14:textId="77777777" w:rsidR="00704869" w:rsidRPr="00674110" w:rsidRDefault="00274AC7">
      <w:pPr>
        <w:pStyle w:val="a3"/>
        <w:spacing w:before="4" w:line="249" w:lineRule="auto"/>
        <w:ind w:right="286" w:firstLine="225"/>
        <w:rPr>
          <w:sz w:val="24"/>
          <w:szCs w:val="24"/>
        </w:rPr>
      </w:pPr>
      <w:r w:rsidRPr="00674110">
        <w:rPr>
          <w:sz w:val="24"/>
          <w:szCs w:val="24"/>
        </w:rPr>
        <w:t>Примерная рабочая программа не ограничивает творческую инициативу</w:t>
      </w:r>
      <w:r w:rsidRPr="00674110">
        <w:rPr>
          <w:spacing w:val="-47"/>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предоставляет</w:t>
      </w:r>
      <w:r w:rsidRPr="00674110">
        <w:rPr>
          <w:spacing w:val="1"/>
          <w:sz w:val="24"/>
          <w:szCs w:val="24"/>
        </w:rPr>
        <w:t xml:space="preserve"> </w:t>
      </w:r>
      <w:r w:rsidRPr="00674110">
        <w:rPr>
          <w:sz w:val="24"/>
          <w:szCs w:val="24"/>
        </w:rPr>
        <w:t>возможности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методических</w:t>
      </w:r>
      <w:r w:rsidRPr="00674110">
        <w:rPr>
          <w:spacing w:val="1"/>
          <w:sz w:val="24"/>
          <w:szCs w:val="24"/>
        </w:rPr>
        <w:t xml:space="preserve"> </w:t>
      </w:r>
      <w:r w:rsidRPr="00674110">
        <w:rPr>
          <w:sz w:val="24"/>
          <w:szCs w:val="24"/>
        </w:rPr>
        <w:t>подходов</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преподаванию</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 при</w:t>
      </w:r>
      <w:r w:rsidRPr="00674110">
        <w:rPr>
          <w:spacing w:val="-2"/>
          <w:sz w:val="24"/>
          <w:szCs w:val="24"/>
        </w:rPr>
        <w:t xml:space="preserve"> </w:t>
      </w:r>
      <w:r w:rsidRPr="00674110">
        <w:rPr>
          <w:sz w:val="24"/>
          <w:szCs w:val="24"/>
        </w:rPr>
        <w:t>условии</w:t>
      </w:r>
      <w:r w:rsidRPr="00674110">
        <w:rPr>
          <w:spacing w:val="-2"/>
          <w:sz w:val="24"/>
          <w:szCs w:val="24"/>
        </w:rPr>
        <w:t xml:space="preserve"> </w:t>
      </w:r>
      <w:r w:rsidRPr="00674110">
        <w:rPr>
          <w:sz w:val="24"/>
          <w:szCs w:val="24"/>
        </w:rPr>
        <w:t>сохранения</w:t>
      </w:r>
      <w:r w:rsidRPr="00674110">
        <w:rPr>
          <w:spacing w:val="-1"/>
          <w:sz w:val="24"/>
          <w:szCs w:val="24"/>
        </w:rPr>
        <w:t xml:space="preserve"> </w:t>
      </w:r>
      <w:r w:rsidRPr="00674110">
        <w:rPr>
          <w:sz w:val="24"/>
          <w:szCs w:val="24"/>
        </w:rPr>
        <w:t>обязательной</w:t>
      </w:r>
      <w:r w:rsidRPr="00674110">
        <w:rPr>
          <w:spacing w:val="-2"/>
          <w:sz w:val="24"/>
          <w:szCs w:val="24"/>
        </w:rPr>
        <w:t xml:space="preserve"> </w:t>
      </w:r>
      <w:r w:rsidRPr="00674110">
        <w:rPr>
          <w:sz w:val="24"/>
          <w:szCs w:val="24"/>
        </w:rPr>
        <w:t>части</w:t>
      </w:r>
      <w:r w:rsidRPr="00674110">
        <w:rPr>
          <w:spacing w:val="-2"/>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курса.</w:t>
      </w:r>
    </w:p>
    <w:p w14:paraId="658920CC" w14:textId="77777777" w:rsidR="00704869" w:rsidRPr="00674110" w:rsidRDefault="00274AC7">
      <w:pPr>
        <w:pStyle w:val="a3"/>
        <w:spacing w:before="4" w:line="249" w:lineRule="auto"/>
        <w:ind w:right="291"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рабочей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составлено</w:t>
      </w:r>
      <w:r w:rsidRPr="00674110">
        <w:rPr>
          <w:spacing w:val="1"/>
          <w:sz w:val="24"/>
          <w:szCs w:val="24"/>
        </w:rPr>
        <w:t xml:space="preserve"> </w:t>
      </w:r>
      <w:r w:rsidRPr="00674110">
        <w:rPr>
          <w:sz w:val="24"/>
          <w:szCs w:val="24"/>
        </w:rPr>
        <w:t>таким</w:t>
      </w:r>
      <w:r w:rsidRPr="00674110">
        <w:rPr>
          <w:spacing w:val="1"/>
          <w:sz w:val="24"/>
          <w:szCs w:val="24"/>
        </w:rPr>
        <w:t xml:space="preserve"> </w:t>
      </w:r>
      <w:r w:rsidRPr="00674110">
        <w:rPr>
          <w:sz w:val="24"/>
          <w:szCs w:val="24"/>
        </w:rPr>
        <w:t>образом,</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 xml:space="preserve">метапредметных       </w:t>
      </w:r>
      <w:r w:rsidRPr="00674110">
        <w:rPr>
          <w:spacing w:val="1"/>
          <w:sz w:val="24"/>
          <w:szCs w:val="24"/>
        </w:rPr>
        <w:t xml:space="preserve"> </w:t>
      </w:r>
      <w:r w:rsidRPr="00674110">
        <w:rPr>
          <w:sz w:val="24"/>
          <w:szCs w:val="24"/>
        </w:rPr>
        <w:t>результатов         обеспечивает         преемственность</w:t>
      </w:r>
      <w:r w:rsidRPr="00674110">
        <w:rPr>
          <w:spacing w:val="1"/>
          <w:sz w:val="24"/>
          <w:szCs w:val="24"/>
        </w:rPr>
        <w:t xml:space="preserve"> </w:t>
      </w:r>
      <w:r w:rsidRPr="00674110">
        <w:rPr>
          <w:sz w:val="24"/>
          <w:szCs w:val="24"/>
        </w:rPr>
        <w:t>и перспективность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освоении</w:t>
      </w:r>
      <w:r w:rsidRPr="00674110">
        <w:rPr>
          <w:spacing w:val="1"/>
          <w:sz w:val="24"/>
          <w:szCs w:val="24"/>
        </w:rPr>
        <w:t xml:space="preserve"> </w:t>
      </w:r>
      <w:r w:rsidRPr="00674110">
        <w:rPr>
          <w:sz w:val="24"/>
          <w:szCs w:val="24"/>
        </w:rPr>
        <w:t>областей</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ведущие</w:t>
      </w:r>
      <w:r w:rsidRPr="00674110">
        <w:rPr>
          <w:spacing w:val="1"/>
          <w:sz w:val="24"/>
          <w:szCs w:val="24"/>
        </w:rPr>
        <w:t xml:space="preserve"> </w:t>
      </w:r>
      <w:r w:rsidRPr="00674110">
        <w:rPr>
          <w:sz w:val="24"/>
          <w:szCs w:val="24"/>
        </w:rPr>
        <w:t>идеи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подчёркивают</w:t>
      </w:r>
      <w:r w:rsidRPr="00674110">
        <w:rPr>
          <w:spacing w:val="1"/>
          <w:sz w:val="24"/>
          <w:szCs w:val="24"/>
        </w:rPr>
        <w:t xml:space="preserve"> </w:t>
      </w:r>
      <w:r w:rsidRPr="00674110">
        <w:rPr>
          <w:sz w:val="24"/>
          <w:szCs w:val="24"/>
        </w:rPr>
        <w:t>пропедевтическое значение этапа начального образования, формирование</w:t>
      </w:r>
      <w:r w:rsidRPr="00674110">
        <w:rPr>
          <w:spacing w:val="1"/>
          <w:sz w:val="24"/>
          <w:szCs w:val="24"/>
        </w:rPr>
        <w:t xml:space="preserve"> </w:t>
      </w:r>
      <w:r w:rsidRPr="00674110">
        <w:rPr>
          <w:sz w:val="24"/>
          <w:szCs w:val="24"/>
        </w:rPr>
        <w:t>готовности</w:t>
      </w:r>
      <w:r w:rsidRPr="00674110">
        <w:rPr>
          <w:spacing w:val="-1"/>
          <w:sz w:val="24"/>
          <w:szCs w:val="24"/>
        </w:rPr>
        <w:t xml:space="preserve"> </w:t>
      </w:r>
      <w:r w:rsidRPr="00674110">
        <w:rPr>
          <w:sz w:val="24"/>
          <w:szCs w:val="24"/>
        </w:rPr>
        <w:t>младшего</w:t>
      </w:r>
      <w:r w:rsidRPr="00674110">
        <w:rPr>
          <w:spacing w:val="-3"/>
          <w:sz w:val="24"/>
          <w:szCs w:val="24"/>
        </w:rPr>
        <w:t xml:space="preserve"> </w:t>
      </w:r>
      <w:r w:rsidRPr="00674110">
        <w:rPr>
          <w:sz w:val="24"/>
          <w:szCs w:val="24"/>
        </w:rPr>
        <w:t>школьника</w:t>
      </w:r>
      <w:r w:rsidRPr="00674110">
        <w:rPr>
          <w:spacing w:val="3"/>
          <w:sz w:val="24"/>
          <w:szCs w:val="24"/>
        </w:rPr>
        <w:t xml:space="preserve"> </w:t>
      </w:r>
      <w:r w:rsidRPr="00674110">
        <w:rPr>
          <w:sz w:val="24"/>
          <w:szCs w:val="24"/>
        </w:rPr>
        <w:t>к дальнейшему</w:t>
      </w:r>
      <w:r w:rsidRPr="00674110">
        <w:rPr>
          <w:spacing w:val="-9"/>
          <w:sz w:val="24"/>
          <w:szCs w:val="24"/>
        </w:rPr>
        <w:t xml:space="preserve"> </w:t>
      </w:r>
      <w:r w:rsidRPr="00674110">
        <w:rPr>
          <w:sz w:val="24"/>
          <w:szCs w:val="24"/>
        </w:rPr>
        <w:t>обучению.</w:t>
      </w:r>
    </w:p>
    <w:p w14:paraId="58BC2C3E" w14:textId="77777777" w:rsidR="00704869" w:rsidRPr="00674110" w:rsidRDefault="00274AC7">
      <w:pPr>
        <w:pStyle w:val="a3"/>
        <w:spacing w:before="6" w:line="249" w:lineRule="auto"/>
        <w:ind w:right="295" w:firstLine="225"/>
        <w:rPr>
          <w:sz w:val="24"/>
          <w:szCs w:val="24"/>
        </w:rPr>
      </w:pPr>
      <w:r w:rsidRPr="00674110">
        <w:rPr>
          <w:sz w:val="24"/>
          <w:szCs w:val="24"/>
        </w:rPr>
        <w:t>Центральной</w:t>
      </w:r>
      <w:r w:rsidRPr="00674110">
        <w:rPr>
          <w:spacing w:val="1"/>
          <w:sz w:val="24"/>
          <w:szCs w:val="24"/>
        </w:rPr>
        <w:t xml:space="preserve"> </w:t>
      </w:r>
      <w:r w:rsidRPr="00674110">
        <w:rPr>
          <w:sz w:val="24"/>
          <w:szCs w:val="24"/>
        </w:rPr>
        <w:t>идеей</w:t>
      </w:r>
      <w:r w:rsidRPr="00674110">
        <w:rPr>
          <w:spacing w:val="1"/>
          <w:sz w:val="24"/>
          <w:szCs w:val="24"/>
        </w:rPr>
        <w:t xml:space="preserve"> </w:t>
      </w:r>
      <w:r w:rsidRPr="00674110">
        <w:rPr>
          <w:sz w:val="24"/>
          <w:szCs w:val="24"/>
        </w:rPr>
        <w:t>конструирования</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 обучения является признание равной значимости работы по</w:t>
      </w:r>
      <w:r w:rsidRPr="00674110">
        <w:rPr>
          <w:spacing w:val="1"/>
          <w:sz w:val="24"/>
          <w:szCs w:val="24"/>
        </w:rPr>
        <w:t xml:space="preserve"> </w:t>
      </w:r>
      <w:r w:rsidRPr="00674110">
        <w:rPr>
          <w:sz w:val="24"/>
          <w:szCs w:val="24"/>
        </w:rPr>
        <w:t>изучению системы языка и работы по совершенствованию речи младших</w:t>
      </w:r>
      <w:r w:rsidRPr="00674110">
        <w:rPr>
          <w:spacing w:val="1"/>
          <w:sz w:val="24"/>
          <w:szCs w:val="24"/>
        </w:rPr>
        <w:t xml:space="preserve"> </w:t>
      </w:r>
      <w:r w:rsidRPr="00674110">
        <w:rPr>
          <w:sz w:val="24"/>
          <w:szCs w:val="24"/>
        </w:rPr>
        <w:t>школьников. Языковой материал призван сформировать первоначальные</w:t>
      </w:r>
      <w:r w:rsidRPr="00674110">
        <w:rPr>
          <w:spacing w:val="1"/>
          <w:sz w:val="24"/>
          <w:szCs w:val="24"/>
        </w:rPr>
        <w:t xml:space="preserve"> </w:t>
      </w:r>
      <w:r w:rsidRPr="00674110">
        <w:rPr>
          <w:sz w:val="24"/>
          <w:szCs w:val="24"/>
        </w:rPr>
        <w:t>представления</w:t>
      </w:r>
      <w:r w:rsidRPr="00674110">
        <w:rPr>
          <w:spacing w:val="-4"/>
          <w:sz w:val="24"/>
          <w:szCs w:val="24"/>
        </w:rPr>
        <w:t xml:space="preserve"> </w:t>
      </w:r>
      <w:r w:rsidRPr="00674110">
        <w:rPr>
          <w:sz w:val="24"/>
          <w:szCs w:val="24"/>
        </w:rPr>
        <w:t>о</w:t>
      </w:r>
      <w:r w:rsidRPr="00674110">
        <w:rPr>
          <w:spacing w:val="-7"/>
          <w:sz w:val="24"/>
          <w:szCs w:val="24"/>
        </w:rPr>
        <w:t xml:space="preserve"> </w:t>
      </w:r>
      <w:r w:rsidRPr="00674110">
        <w:rPr>
          <w:sz w:val="24"/>
          <w:szCs w:val="24"/>
        </w:rPr>
        <w:t>структуре</w:t>
      </w:r>
      <w:r w:rsidRPr="00674110">
        <w:rPr>
          <w:spacing w:val="-5"/>
          <w:sz w:val="24"/>
          <w:szCs w:val="24"/>
        </w:rPr>
        <w:t xml:space="preserve"> </w:t>
      </w:r>
      <w:r w:rsidRPr="00674110">
        <w:rPr>
          <w:sz w:val="24"/>
          <w:szCs w:val="24"/>
        </w:rPr>
        <w:t>русского</w:t>
      </w:r>
      <w:r w:rsidRPr="00674110">
        <w:rPr>
          <w:spacing w:val="-8"/>
          <w:sz w:val="24"/>
          <w:szCs w:val="24"/>
        </w:rPr>
        <w:t xml:space="preserve"> </w:t>
      </w:r>
      <w:r w:rsidRPr="00674110">
        <w:rPr>
          <w:sz w:val="24"/>
          <w:szCs w:val="24"/>
        </w:rPr>
        <w:t>языка, способствовать</w:t>
      </w:r>
      <w:r w:rsidRPr="00674110">
        <w:rPr>
          <w:spacing w:val="-4"/>
          <w:sz w:val="24"/>
          <w:szCs w:val="24"/>
        </w:rPr>
        <w:t xml:space="preserve"> </w:t>
      </w:r>
      <w:r w:rsidRPr="00674110">
        <w:rPr>
          <w:sz w:val="24"/>
          <w:szCs w:val="24"/>
        </w:rPr>
        <w:t>усвоению</w:t>
      </w:r>
      <w:r w:rsidRPr="00674110">
        <w:rPr>
          <w:spacing w:val="-4"/>
          <w:sz w:val="24"/>
          <w:szCs w:val="24"/>
        </w:rPr>
        <w:t xml:space="preserve"> </w:t>
      </w:r>
      <w:r w:rsidRPr="00674110">
        <w:rPr>
          <w:sz w:val="24"/>
          <w:szCs w:val="24"/>
        </w:rPr>
        <w:t>норм</w:t>
      </w:r>
    </w:p>
    <w:p w14:paraId="28259C8B" w14:textId="77777777" w:rsidR="00704869" w:rsidRPr="00674110" w:rsidRDefault="00274AC7">
      <w:pPr>
        <w:pStyle w:val="a3"/>
        <w:spacing w:before="65" w:line="249" w:lineRule="auto"/>
        <w:ind w:right="292"/>
        <w:rPr>
          <w:sz w:val="24"/>
          <w:szCs w:val="24"/>
        </w:rPr>
      </w:pPr>
      <w:r w:rsidRPr="00674110">
        <w:rPr>
          <w:sz w:val="24"/>
          <w:szCs w:val="24"/>
        </w:rPr>
        <w:t>русского</w:t>
      </w:r>
      <w:r w:rsidRPr="00674110">
        <w:rPr>
          <w:spacing w:val="1"/>
          <w:sz w:val="24"/>
          <w:szCs w:val="24"/>
        </w:rPr>
        <w:t xml:space="preserve"> </w:t>
      </w:r>
      <w:r w:rsidRPr="00674110">
        <w:rPr>
          <w:sz w:val="24"/>
          <w:szCs w:val="24"/>
        </w:rPr>
        <w:t>литературного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орфографических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пунктуационных</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младших</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направлено на решение практической задачи развития всех видов речевой</w:t>
      </w:r>
      <w:r w:rsidRPr="00674110">
        <w:rPr>
          <w:spacing w:val="1"/>
          <w:sz w:val="24"/>
          <w:szCs w:val="24"/>
        </w:rPr>
        <w:t xml:space="preserve"> </w:t>
      </w:r>
      <w:r w:rsidRPr="00674110">
        <w:rPr>
          <w:sz w:val="24"/>
          <w:szCs w:val="24"/>
        </w:rPr>
        <w:t>деятельности, отработку навыков использования усвоенных норм русского</w:t>
      </w:r>
      <w:r w:rsidRPr="00674110">
        <w:rPr>
          <w:spacing w:val="-47"/>
          <w:sz w:val="24"/>
          <w:szCs w:val="24"/>
        </w:rPr>
        <w:t xml:space="preserve"> </w:t>
      </w:r>
      <w:r w:rsidRPr="00674110">
        <w:rPr>
          <w:sz w:val="24"/>
          <w:szCs w:val="24"/>
        </w:rPr>
        <w:t>литературного языка, речевых норм и правил речевого этикета в процессе</w:t>
      </w:r>
      <w:r w:rsidRPr="00674110">
        <w:rPr>
          <w:spacing w:val="1"/>
          <w:sz w:val="24"/>
          <w:szCs w:val="24"/>
        </w:rPr>
        <w:t xml:space="preserve"> </w:t>
      </w:r>
      <w:r w:rsidRPr="00674110">
        <w:rPr>
          <w:sz w:val="24"/>
          <w:szCs w:val="24"/>
        </w:rPr>
        <w:t>устного</w:t>
      </w:r>
      <w:r w:rsidRPr="00674110">
        <w:rPr>
          <w:spacing w:val="-10"/>
          <w:sz w:val="24"/>
          <w:szCs w:val="24"/>
        </w:rPr>
        <w:t xml:space="preserve"> </w:t>
      </w:r>
      <w:r w:rsidRPr="00674110">
        <w:rPr>
          <w:sz w:val="24"/>
          <w:szCs w:val="24"/>
        </w:rPr>
        <w:t>и</w:t>
      </w:r>
      <w:r w:rsidRPr="00674110">
        <w:rPr>
          <w:spacing w:val="-7"/>
          <w:sz w:val="24"/>
          <w:szCs w:val="24"/>
        </w:rPr>
        <w:t xml:space="preserve"> </w:t>
      </w:r>
      <w:r w:rsidRPr="00674110">
        <w:rPr>
          <w:sz w:val="24"/>
          <w:szCs w:val="24"/>
        </w:rPr>
        <w:t>письменного</w:t>
      </w:r>
      <w:r w:rsidRPr="00674110">
        <w:rPr>
          <w:spacing w:val="-6"/>
          <w:sz w:val="24"/>
          <w:szCs w:val="24"/>
        </w:rPr>
        <w:t xml:space="preserve"> </w:t>
      </w:r>
      <w:r w:rsidRPr="00674110">
        <w:rPr>
          <w:sz w:val="24"/>
          <w:szCs w:val="24"/>
        </w:rPr>
        <w:t>общения.</w:t>
      </w:r>
      <w:r w:rsidRPr="00674110">
        <w:rPr>
          <w:spacing w:val="-3"/>
          <w:sz w:val="24"/>
          <w:szCs w:val="24"/>
        </w:rPr>
        <w:t xml:space="preserve"> </w:t>
      </w:r>
      <w:r w:rsidRPr="00674110">
        <w:rPr>
          <w:sz w:val="24"/>
          <w:szCs w:val="24"/>
        </w:rPr>
        <w:t>Ряд</w:t>
      </w:r>
      <w:r w:rsidRPr="00674110">
        <w:rPr>
          <w:spacing w:val="-6"/>
          <w:sz w:val="24"/>
          <w:szCs w:val="24"/>
        </w:rPr>
        <w:t xml:space="preserve"> </w:t>
      </w:r>
      <w:r w:rsidRPr="00674110">
        <w:rPr>
          <w:sz w:val="24"/>
          <w:szCs w:val="24"/>
        </w:rPr>
        <w:t>задач</w:t>
      </w:r>
      <w:r w:rsidRPr="00674110">
        <w:rPr>
          <w:spacing w:val="-11"/>
          <w:sz w:val="24"/>
          <w:szCs w:val="24"/>
        </w:rPr>
        <w:t xml:space="preserve"> </w:t>
      </w:r>
      <w:r w:rsidRPr="00674110">
        <w:rPr>
          <w:sz w:val="24"/>
          <w:szCs w:val="24"/>
        </w:rPr>
        <w:t>по</w:t>
      </w:r>
      <w:r w:rsidRPr="00674110">
        <w:rPr>
          <w:spacing w:val="-9"/>
          <w:sz w:val="24"/>
          <w:szCs w:val="24"/>
        </w:rPr>
        <w:t xml:space="preserve"> </w:t>
      </w:r>
      <w:r w:rsidRPr="00674110">
        <w:rPr>
          <w:sz w:val="24"/>
          <w:szCs w:val="24"/>
        </w:rPr>
        <w:t>совершенствованию</w:t>
      </w:r>
      <w:r w:rsidRPr="00674110">
        <w:rPr>
          <w:spacing w:val="-7"/>
          <w:sz w:val="24"/>
          <w:szCs w:val="24"/>
        </w:rPr>
        <w:t xml:space="preserve"> </w:t>
      </w:r>
      <w:r w:rsidRPr="00674110">
        <w:rPr>
          <w:sz w:val="24"/>
          <w:szCs w:val="24"/>
        </w:rPr>
        <w:t>речевой</w:t>
      </w:r>
      <w:r w:rsidRPr="00674110">
        <w:rPr>
          <w:spacing w:val="-47"/>
          <w:sz w:val="24"/>
          <w:szCs w:val="24"/>
        </w:rPr>
        <w:t xml:space="preserve"> </w:t>
      </w:r>
      <w:r w:rsidRPr="00674110">
        <w:rPr>
          <w:sz w:val="24"/>
          <w:szCs w:val="24"/>
        </w:rPr>
        <w:t>деятельности решаются совместно с учебным предметом «Литературное</w:t>
      </w:r>
      <w:r w:rsidRPr="00674110">
        <w:rPr>
          <w:spacing w:val="1"/>
          <w:sz w:val="24"/>
          <w:szCs w:val="24"/>
        </w:rPr>
        <w:t xml:space="preserve"> </w:t>
      </w:r>
      <w:r w:rsidRPr="00674110">
        <w:rPr>
          <w:sz w:val="24"/>
          <w:szCs w:val="24"/>
        </w:rPr>
        <w:t>чтение».</w:t>
      </w:r>
    </w:p>
    <w:p w14:paraId="45F356BD" w14:textId="77777777" w:rsidR="00704869" w:rsidRPr="00674110" w:rsidRDefault="00274AC7">
      <w:pPr>
        <w:pStyle w:val="a3"/>
        <w:spacing w:before="8" w:line="249" w:lineRule="auto"/>
        <w:ind w:right="284" w:firstLine="225"/>
        <w:rPr>
          <w:sz w:val="24"/>
          <w:szCs w:val="24"/>
        </w:rPr>
      </w:pPr>
      <w:r w:rsidRPr="00674110">
        <w:rPr>
          <w:sz w:val="24"/>
          <w:szCs w:val="24"/>
        </w:rPr>
        <w:t>Общее</w:t>
      </w:r>
      <w:r w:rsidRPr="00674110">
        <w:rPr>
          <w:spacing w:val="-9"/>
          <w:sz w:val="24"/>
          <w:szCs w:val="24"/>
        </w:rPr>
        <w:t xml:space="preserve"> </w:t>
      </w:r>
      <w:r w:rsidRPr="00674110">
        <w:rPr>
          <w:sz w:val="24"/>
          <w:szCs w:val="24"/>
        </w:rPr>
        <w:t>число</w:t>
      </w:r>
      <w:r w:rsidRPr="00674110">
        <w:rPr>
          <w:spacing w:val="-9"/>
          <w:sz w:val="24"/>
          <w:szCs w:val="24"/>
        </w:rPr>
        <w:t xml:space="preserve"> </w:t>
      </w:r>
      <w:r w:rsidRPr="00674110">
        <w:rPr>
          <w:sz w:val="24"/>
          <w:szCs w:val="24"/>
        </w:rPr>
        <w:t>часов,</w:t>
      </w:r>
      <w:r w:rsidRPr="00674110">
        <w:rPr>
          <w:spacing w:val="-2"/>
          <w:sz w:val="24"/>
          <w:szCs w:val="24"/>
        </w:rPr>
        <w:t xml:space="preserve"> </w:t>
      </w:r>
      <w:r w:rsidRPr="00674110">
        <w:rPr>
          <w:sz w:val="24"/>
          <w:szCs w:val="24"/>
        </w:rPr>
        <w:t>отведённых</w:t>
      </w:r>
      <w:r w:rsidRPr="00674110">
        <w:rPr>
          <w:spacing w:val="-5"/>
          <w:sz w:val="24"/>
          <w:szCs w:val="24"/>
        </w:rPr>
        <w:t xml:space="preserve"> </w:t>
      </w:r>
      <w:r w:rsidRPr="00674110">
        <w:rPr>
          <w:sz w:val="24"/>
          <w:szCs w:val="24"/>
        </w:rPr>
        <w:t>на</w:t>
      </w:r>
      <w:r w:rsidRPr="00674110">
        <w:rPr>
          <w:spacing w:val="-4"/>
          <w:sz w:val="24"/>
          <w:szCs w:val="24"/>
        </w:rPr>
        <w:t xml:space="preserve"> </w:t>
      </w:r>
      <w:r w:rsidRPr="00674110">
        <w:rPr>
          <w:sz w:val="24"/>
          <w:szCs w:val="24"/>
        </w:rPr>
        <w:t>изучение</w:t>
      </w:r>
      <w:r w:rsidRPr="00674110">
        <w:rPr>
          <w:spacing w:val="-8"/>
          <w:sz w:val="24"/>
          <w:szCs w:val="24"/>
        </w:rPr>
        <w:t xml:space="preserve"> </w:t>
      </w:r>
      <w:r w:rsidRPr="00674110">
        <w:rPr>
          <w:sz w:val="24"/>
          <w:szCs w:val="24"/>
        </w:rPr>
        <w:t>«Русского</w:t>
      </w:r>
      <w:r w:rsidRPr="00674110">
        <w:rPr>
          <w:spacing w:val="-9"/>
          <w:sz w:val="24"/>
          <w:szCs w:val="24"/>
        </w:rPr>
        <w:t xml:space="preserve"> </w:t>
      </w:r>
      <w:r w:rsidRPr="00674110">
        <w:rPr>
          <w:sz w:val="24"/>
          <w:szCs w:val="24"/>
        </w:rPr>
        <w:t>языка»,</w:t>
      </w:r>
      <w:r w:rsidRPr="00674110">
        <w:rPr>
          <w:spacing w:val="-1"/>
          <w:sz w:val="24"/>
          <w:szCs w:val="24"/>
        </w:rPr>
        <w:t xml:space="preserve"> </w:t>
      </w:r>
      <w:r w:rsidRPr="00674110">
        <w:rPr>
          <w:sz w:val="24"/>
          <w:szCs w:val="24"/>
        </w:rPr>
        <w:t>—</w:t>
      </w:r>
      <w:r w:rsidRPr="00674110">
        <w:rPr>
          <w:spacing w:val="-5"/>
          <w:sz w:val="24"/>
          <w:szCs w:val="24"/>
        </w:rPr>
        <w:t xml:space="preserve"> </w:t>
      </w:r>
      <w:r w:rsidRPr="00674110">
        <w:rPr>
          <w:sz w:val="24"/>
          <w:szCs w:val="24"/>
        </w:rPr>
        <w:t>675</w:t>
      </w:r>
      <w:r w:rsidRPr="00674110">
        <w:rPr>
          <w:spacing w:val="-5"/>
          <w:sz w:val="24"/>
          <w:szCs w:val="24"/>
        </w:rPr>
        <w:t xml:space="preserve"> </w:t>
      </w:r>
      <w:r w:rsidRPr="00674110">
        <w:rPr>
          <w:sz w:val="24"/>
          <w:szCs w:val="24"/>
        </w:rPr>
        <w:t>(5</w:t>
      </w:r>
      <w:r w:rsidRPr="00674110">
        <w:rPr>
          <w:spacing w:val="-48"/>
          <w:sz w:val="24"/>
          <w:szCs w:val="24"/>
        </w:rPr>
        <w:t xml:space="preserve"> </w:t>
      </w:r>
      <w:r w:rsidRPr="00674110">
        <w:rPr>
          <w:spacing w:val="-1"/>
          <w:sz w:val="24"/>
          <w:szCs w:val="24"/>
        </w:rPr>
        <w:t>часов</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неделю</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1</w:t>
      </w:r>
      <w:r w:rsidRPr="00674110">
        <w:rPr>
          <w:spacing w:val="-2"/>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165</w:t>
      </w:r>
      <w:r w:rsidRPr="00674110">
        <w:rPr>
          <w:spacing w:val="-2"/>
          <w:sz w:val="24"/>
          <w:szCs w:val="24"/>
        </w:rPr>
        <w:t xml:space="preserve"> </w:t>
      </w:r>
      <w:r w:rsidRPr="00674110">
        <w:rPr>
          <w:sz w:val="24"/>
          <w:szCs w:val="24"/>
        </w:rPr>
        <w:t>ч,</w:t>
      </w:r>
      <w:r w:rsidRPr="00674110">
        <w:rPr>
          <w:spacing w:val="-1"/>
          <w:sz w:val="24"/>
          <w:szCs w:val="24"/>
        </w:rPr>
        <w:t xml:space="preserve"> </w:t>
      </w:r>
      <w:r w:rsidRPr="00674110">
        <w:rPr>
          <w:sz w:val="24"/>
          <w:szCs w:val="24"/>
        </w:rPr>
        <w:t>во</w:t>
      </w:r>
      <w:r w:rsidRPr="00674110">
        <w:rPr>
          <w:spacing w:val="-12"/>
          <w:sz w:val="24"/>
          <w:szCs w:val="24"/>
        </w:rPr>
        <w:t xml:space="preserve"> </w:t>
      </w:r>
      <w:r w:rsidRPr="00674110">
        <w:rPr>
          <w:sz w:val="24"/>
          <w:szCs w:val="24"/>
        </w:rPr>
        <w:t>2—4</w:t>
      </w:r>
      <w:r w:rsidRPr="00674110">
        <w:rPr>
          <w:spacing w:val="-3"/>
          <w:sz w:val="24"/>
          <w:szCs w:val="24"/>
        </w:rPr>
        <w:t xml:space="preserve"> </w:t>
      </w:r>
      <w:r w:rsidRPr="00674110">
        <w:rPr>
          <w:sz w:val="24"/>
          <w:szCs w:val="24"/>
        </w:rPr>
        <w:t>классах</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по</w:t>
      </w:r>
      <w:r w:rsidRPr="00674110">
        <w:rPr>
          <w:spacing w:val="-47"/>
          <w:sz w:val="24"/>
          <w:szCs w:val="24"/>
        </w:rPr>
        <w:t xml:space="preserve"> </w:t>
      </w:r>
      <w:r w:rsidRPr="00674110">
        <w:rPr>
          <w:sz w:val="24"/>
          <w:szCs w:val="24"/>
        </w:rPr>
        <w:t>170</w:t>
      </w:r>
      <w:r w:rsidRPr="00674110">
        <w:rPr>
          <w:spacing w:val="1"/>
          <w:sz w:val="24"/>
          <w:szCs w:val="24"/>
        </w:rPr>
        <w:t xml:space="preserve"> </w:t>
      </w:r>
      <w:r w:rsidRPr="00674110">
        <w:rPr>
          <w:sz w:val="24"/>
          <w:szCs w:val="24"/>
        </w:rPr>
        <w:t>ч.</w:t>
      </w:r>
    </w:p>
    <w:p w14:paraId="528E1DA5" w14:textId="1FEBD24B" w:rsidR="00704869" w:rsidRPr="00674110" w:rsidRDefault="000C3EBE">
      <w:pPr>
        <w:pStyle w:val="1"/>
        <w:spacing w:before="102"/>
      </w:pPr>
      <w:r w:rsidRPr="00674110">
        <w:rPr>
          <w:noProof/>
        </w:rPr>
        <mc:AlternateContent>
          <mc:Choice Requires="wps">
            <w:drawing>
              <wp:anchor distT="0" distB="0" distL="0" distR="0" simplePos="0" relativeHeight="487592960" behindDoc="1" locked="0" layoutInCell="1" allowOverlap="1" wp14:anchorId="15028C27" wp14:editId="7048477F">
                <wp:simplePos x="0" y="0"/>
                <wp:positionH relativeFrom="page">
                  <wp:posOffset>485140</wp:posOffset>
                </wp:positionH>
                <wp:positionV relativeFrom="paragraph">
                  <wp:posOffset>301625</wp:posOffset>
                </wp:positionV>
                <wp:extent cx="4126230" cy="6350"/>
                <wp:effectExtent l="0" t="0" r="0" b="0"/>
                <wp:wrapTopAndBottom/>
                <wp:docPr id="7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C8FF" id="Rectangle 61" o:spid="_x0000_s1026" style="position:absolute;margin-left:38.2pt;margin-top:23.75pt;width:324.9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r w:rsidRPr="00674110">
        <w:t>СОДЕРЖАНИЕ</w:t>
      </w:r>
      <w:r w:rsidRPr="00674110">
        <w:rPr>
          <w:spacing w:val="-3"/>
        </w:rPr>
        <w:t xml:space="preserve"> </w:t>
      </w:r>
      <w:r w:rsidRPr="00674110">
        <w:t>ОБУЧЕНИЯ</w:t>
      </w:r>
    </w:p>
    <w:p w14:paraId="3114258C" w14:textId="77777777" w:rsidR="00704869" w:rsidRPr="00674110" w:rsidRDefault="00704869">
      <w:pPr>
        <w:pStyle w:val="a3"/>
        <w:spacing w:before="6"/>
        <w:ind w:left="0"/>
        <w:jc w:val="left"/>
        <w:rPr>
          <w:b/>
          <w:sz w:val="24"/>
          <w:szCs w:val="24"/>
        </w:rPr>
      </w:pPr>
    </w:p>
    <w:p w14:paraId="6CF14732" w14:textId="77777777" w:rsidR="00704869" w:rsidRPr="00674110" w:rsidRDefault="00274AC7" w:rsidP="0058064A">
      <w:pPr>
        <w:pStyle w:val="2"/>
        <w:numPr>
          <w:ilvl w:val="0"/>
          <w:numId w:val="68"/>
        </w:numPr>
        <w:tabs>
          <w:tab w:val="left" w:pos="961"/>
        </w:tabs>
        <w:spacing w:before="91"/>
        <w:ind w:hanging="169"/>
        <w:jc w:val="both"/>
        <w:rPr>
          <w:sz w:val="24"/>
          <w:szCs w:val="24"/>
        </w:rPr>
      </w:pPr>
      <w:r w:rsidRPr="00674110">
        <w:rPr>
          <w:sz w:val="24"/>
          <w:szCs w:val="24"/>
        </w:rPr>
        <w:t>КЛАСС</w:t>
      </w:r>
    </w:p>
    <w:p w14:paraId="7F45331C" w14:textId="77777777" w:rsidR="00704869" w:rsidRPr="00674110" w:rsidRDefault="00274AC7">
      <w:pPr>
        <w:spacing w:before="179"/>
        <w:ind w:left="792"/>
        <w:jc w:val="both"/>
        <w:rPr>
          <w:rFonts w:ascii="Calibri" w:hAnsi="Calibri"/>
          <w:sz w:val="24"/>
          <w:szCs w:val="24"/>
        </w:rPr>
      </w:pPr>
      <w:r w:rsidRPr="00674110">
        <w:rPr>
          <w:b/>
          <w:sz w:val="24"/>
          <w:szCs w:val="24"/>
        </w:rPr>
        <w:t>Обучение</w:t>
      </w:r>
      <w:r w:rsidRPr="00674110">
        <w:rPr>
          <w:b/>
          <w:spacing w:val="-3"/>
          <w:sz w:val="24"/>
          <w:szCs w:val="24"/>
        </w:rPr>
        <w:t xml:space="preserve"> </w:t>
      </w:r>
      <w:r w:rsidRPr="00674110">
        <w:rPr>
          <w:b/>
          <w:sz w:val="24"/>
          <w:szCs w:val="24"/>
        </w:rPr>
        <w:t>грамоте</w:t>
      </w:r>
      <w:r w:rsidRPr="00674110">
        <w:rPr>
          <w:rFonts w:ascii="Calibri" w:hAnsi="Calibri"/>
          <w:position w:val="7"/>
          <w:sz w:val="24"/>
          <w:szCs w:val="24"/>
        </w:rPr>
        <w:t>1</w:t>
      </w:r>
    </w:p>
    <w:p w14:paraId="1CC6B362" w14:textId="77777777" w:rsidR="00704869" w:rsidRPr="00674110" w:rsidRDefault="00274AC7">
      <w:pPr>
        <w:pStyle w:val="3"/>
        <w:spacing w:before="136"/>
        <w:rPr>
          <w:sz w:val="24"/>
          <w:szCs w:val="24"/>
        </w:rPr>
      </w:pPr>
      <w:r w:rsidRPr="00674110">
        <w:rPr>
          <w:sz w:val="24"/>
          <w:szCs w:val="24"/>
        </w:rPr>
        <w:t>Развитие</w:t>
      </w:r>
      <w:r w:rsidRPr="00674110">
        <w:rPr>
          <w:spacing w:val="1"/>
          <w:sz w:val="24"/>
          <w:szCs w:val="24"/>
        </w:rPr>
        <w:t xml:space="preserve"> </w:t>
      </w:r>
      <w:r w:rsidRPr="00674110">
        <w:rPr>
          <w:sz w:val="24"/>
          <w:szCs w:val="24"/>
        </w:rPr>
        <w:t>речи</w:t>
      </w:r>
    </w:p>
    <w:p w14:paraId="0DDC73F9" w14:textId="77777777" w:rsidR="00704869" w:rsidRPr="00674110" w:rsidRDefault="00274AC7">
      <w:pPr>
        <w:pStyle w:val="a3"/>
        <w:spacing w:before="5" w:line="249" w:lineRule="auto"/>
        <w:ind w:right="296" w:firstLine="225"/>
        <w:rPr>
          <w:sz w:val="24"/>
          <w:szCs w:val="24"/>
        </w:rPr>
      </w:pPr>
      <w:r w:rsidRPr="00674110">
        <w:rPr>
          <w:sz w:val="24"/>
          <w:szCs w:val="24"/>
        </w:rPr>
        <w:t>Составление</w:t>
      </w:r>
      <w:r w:rsidRPr="00674110">
        <w:rPr>
          <w:spacing w:val="1"/>
          <w:sz w:val="24"/>
          <w:szCs w:val="24"/>
        </w:rPr>
        <w:t xml:space="preserve"> </w:t>
      </w:r>
      <w:r w:rsidRPr="00674110">
        <w:rPr>
          <w:sz w:val="24"/>
          <w:szCs w:val="24"/>
        </w:rPr>
        <w:t>небольших</w:t>
      </w:r>
      <w:r w:rsidRPr="00674110">
        <w:rPr>
          <w:spacing w:val="1"/>
          <w:sz w:val="24"/>
          <w:szCs w:val="24"/>
        </w:rPr>
        <w:t xml:space="preserve"> </w:t>
      </w:r>
      <w:r w:rsidRPr="00674110">
        <w:rPr>
          <w:sz w:val="24"/>
          <w:szCs w:val="24"/>
        </w:rPr>
        <w:t>рассказов</w:t>
      </w:r>
      <w:r w:rsidRPr="00674110">
        <w:rPr>
          <w:spacing w:val="1"/>
          <w:sz w:val="24"/>
          <w:szCs w:val="24"/>
        </w:rPr>
        <w:t xml:space="preserve"> </w:t>
      </w:r>
      <w:r w:rsidRPr="00674110">
        <w:rPr>
          <w:sz w:val="24"/>
          <w:szCs w:val="24"/>
        </w:rPr>
        <w:t>повествовательного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серии</w:t>
      </w:r>
      <w:r w:rsidRPr="00674110">
        <w:rPr>
          <w:spacing w:val="1"/>
          <w:sz w:val="24"/>
          <w:szCs w:val="24"/>
        </w:rPr>
        <w:t xml:space="preserve"> </w:t>
      </w:r>
      <w:r w:rsidRPr="00674110">
        <w:rPr>
          <w:sz w:val="24"/>
          <w:szCs w:val="24"/>
        </w:rPr>
        <w:t>сюжетных</w:t>
      </w:r>
      <w:r w:rsidRPr="00674110">
        <w:rPr>
          <w:spacing w:val="1"/>
          <w:sz w:val="24"/>
          <w:szCs w:val="24"/>
        </w:rPr>
        <w:t xml:space="preserve"> </w:t>
      </w:r>
      <w:r w:rsidRPr="00674110">
        <w:rPr>
          <w:sz w:val="24"/>
          <w:szCs w:val="24"/>
        </w:rPr>
        <w:t>картинок,</w:t>
      </w:r>
      <w:r w:rsidRPr="00674110">
        <w:rPr>
          <w:spacing w:val="1"/>
          <w:sz w:val="24"/>
          <w:szCs w:val="24"/>
        </w:rPr>
        <w:t xml:space="preserve"> </w:t>
      </w:r>
      <w:r w:rsidRPr="00674110">
        <w:rPr>
          <w:sz w:val="24"/>
          <w:szCs w:val="24"/>
        </w:rPr>
        <w:t>материалам</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наблюдений.</w:t>
      </w:r>
    </w:p>
    <w:p w14:paraId="5D59C1DD" w14:textId="77777777" w:rsidR="00704869" w:rsidRPr="00674110" w:rsidRDefault="00274AC7">
      <w:pPr>
        <w:pStyle w:val="a3"/>
        <w:spacing w:before="3" w:line="249" w:lineRule="auto"/>
        <w:ind w:right="301" w:firstLine="225"/>
        <w:rPr>
          <w:sz w:val="24"/>
          <w:szCs w:val="24"/>
        </w:rPr>
      </w:pPr>
      <w:r w:rsidRPr="00674110">
        <w:rPr>
          <w:sz w:val="24"/>
          <w:szCs w:val="24"/>
        </w:rPr>
        <w:t>Понимание</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прослушивании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самостоятельном</w:t>
      </w:r>
      <w:r w:rsidRPr="00674110">
        <w:rPr>
          <w:spacing w:val="1"/>
          <w:sz w:val="24"/>
          <w:szCs w:val="24"/>
        </w:rPr>
        <w:t xml:space="preserve"> </w:t>
      </w:r>
      <w:r w:rsidRPr="00674110">
        <w:rPr>
          <w:sz w:val="24"/>
          <w:szCs w:val="24"/>
        </w:rPr>
        <w:t>чтении</w:t>
      </w:r>
      <w:r w:rsidRPr="00674110">
        <w:rPr>
          <w:spacing w:val="-1"/>
          <w:sz w:val="24"/>
          <w:szCs w:val="24"/>
        </w:rPr>
        <w:t xml:space="preserve"> </w:t>
      </w:r>
      <w:r w:rsidRPr="00674110">
        <w:rPr>
          <w:sz w:val="24"/>
          <w:szCs w:val="24"/>
        </w:rPr>
        <w:t>вслух.</w:t>
      </w:r>
    </w:p>
    <w:p w14:paraId="576F3425" w14:textId="77777777" w:rsidR="00704869" w:rsidRPr="00674110" w:rsidRDefault="00274AC7">
      <w:pPr>
        <w:pStyle w:val="3"/>
        <w:spacing w:before="175"/>
        <w:jc w:val="left"/>
        <w:rPr>
          <w:sz w:val="24"/>
          <w:szCs w:val="24"/>
        </w:rPr>
      </w:pPr>
      <w:r w:rsidRPr="00674110">
        <w:rPr>
          <w:sz w:val="24"/>
          <w:szCs w:val="24"/>
        </w:rPr>
        <w:t>Слово</w:t>
      </w:r>
      <w:r w:rsidRPr="00674110">
        <w:rPr>
          <w:spacing w:val="-5"/>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предложение</w:t>
      </w:r>
    </w:p>
    <w:p w14:paraId="603048C1" w14:textId="77777777" w:rsidR="00704869" w:rsidRPr="00674110" w:rsidRDefault="00274AC7">
      <w:pPr>
        <w:pStyle w:val="a3"/>
        <w:spacing w:before="5" w:line="249" w:lineRule="auto"/>
        <w:ind w:firstLine="225"/>
        <w:jc w:val="left"/>
        <w:rPr>
          <w:sz w:val="24"/>
          <w:szCs w:val="24"/>
        </w:rPr>
      </w:pPr>
      <w:r w:rsidRPr="00674110">
        <w:rPr>
          <w:sz w:val="24"/>
          <w:szCs w:val="24"/>
        </w:rPr>
        <w:lastRenderedPageBreak/>
        <w:t>Различение</w:t>
      </w:r>
      <w:r w:rsidRPr="00674110">
        <w:rPr>
          <w:spacing w:val="28"/>
          <w:sz w:val="24"/>
          <w:szCs w:val="24"/>
        </w:rPr>
        <w:t xml:space="preserve"> </w:t>
      </w:r>
      <w:r w:rsidRPr="00674110">
        <w:rPr>
          <w:sz w:val="24"/>
          <w:szCs w:val="24"/>
        </w:rPr>
        <w:t>слова</w:t>
      </w:r>
      <w:r w:rsidRPr="00674110">
        <w:rPr>
          <w:spacing w:val="31"/>
          <w:sz w:val="24"/>
          <w:szCs w:val="24"/>
        </w:rPr>
        <w:t xml:space="preserve"> </w:t>
      </w:r>
      <w:r w:rsidRPr="00674110">
        <w:rPr>
          <w:sz w:val="24"/>
          <w:szCs w:val="24"/>
        </w:rPr>
        <w:t>и</w:t>
      </w:r>
      <w:r w:rsidRPr="00674110">
        <w:rPr>
          <w:spacing w:val="29"/>
          <w:sz w:val="24"/>
          <w:szCs w:val="24"/>
        </w:rPr>
        <w:t xml:space="preserve"> </w:t>
      </w:r>
      <w:r w:rsidRPr="00674110">
        <w:rPr>
          <w:sz w:val="24"/>
          <w:szCs w:val="24"/>
        </w:rPr>
        <w:t>предложения.</w:t>
      </w:r>
      <w:r w:rsidRPr="00674110">
        <w:rPr>
          <w:spacing w:val="33"/>
          <w:sz w:val="24"/>
          <w:szCs w:val="24"/>
        </w:rPr>
        <w:t xml:space="preserve"> </w:t>
      </w:r>
      <w:r w:rsidRPr="00674110">
        <w:rPr>
          <w:sz w:val="24"/>
          <w:szCs w:val="24"/>
        </w:rPr>
        <w:t>Работа</w:t>
      </w:r>
      <w:r w:rsidRPr="00674110">
        <w:rPr>
          <w:spacing w:val="32"/>
          <w:sz w:val="24"/>
          <w:szCs w:val="24"/>
        </w:rPr>
        <w:t xml:space="preserve"> </w:t>
      </w:r>
      <w:r w:rsidRPr="00674110">
        <w:rPr>
          <w:sz w:val="24"/>
          <w:szCs w:val="24"/>
        </w:rPr>
        <w:t>с</w:t>
      </w:r>
      <w:r w:rsidRPr="00674110">
        <w:rPr>
          <w:spacing w:val="28"/>
          <w:sz w:val="24"/>
          <w:szCs w:val="24"/>
        </w:rPr>
        <w:t xml:space="preserve"> </w:t>
      </w:r>
      <w:r w:rsidRPr="00674110">
        <w:rPr>
          <w:sz w:val="24"/>
          <w:szCs w:val="24"/>
        </w:rPr>
        <w:t>предложением:</w:t>
      </w:r>
      <w:r w:rsidRPr="00674110">
        <w:rPr>
          <w:spacing w:val="31"/>
          <w:sz w:val="24"/>
          <w:szCs w:val="24"/>
        </w:rPr>
        <w:t xml:space="preserve"> </w:t>
      </w:r>
      <w:r w:rsidRPr="00674110">
        <w:rPr>
          <w:sz w:val="24"/>
          <w:szCs w:val="24"/>
        </w:rPr>
        <w:t>выделение</w:t>
      </w:r>
      <w:r w:rsidRPr="00674110">
        <w:rPr>
          <w:spacing w:val="-47"/>
          <w:sz w:val="24"/>
          <w:szCs w:val="24"/>
        </w:rPr>
        <w:t xml:space="preserve"> </w:t>
      </w:r>
      <w:r w:rsidRPr="00674110">
        <w:rPr>
          <w:sz w:val="24"/>
          <w:szCs w:val="24"/>
        </w:rPr>
        <w:t>слов,</w:t>
      </w:r>
      <w:r w:rsidRPr="00674110">
        <w:rPr>
          <w:spacing w:val="3"/>
          <w:sz w:val="24"/>
          <w:szCs w:val="24"/>
        </w:rPr>
        <w:t xml:space="preserve"> </w:t>
      </w:r>
      <w:r w:rsidRPr="00674110">
        <w:rPr>
          <w:sz w:val="24"/>
          <w:szCs w:val="24"/>
        </w:rPr>
        <w:t>изменение</w:t>
      </w:r>
      <w:r w:rsidRPr="00674110">
        <w:rPr>
          <w:spacing w:val="-1"/>
          <w:sz w:val="24"/>
          <w:szCs w:val="24"/>
        </w:rPr>
        <w:t xml:space="preserve"> </w:t>
      </w:r>
      <w:r w:rsidRPr="00674110">
        <w:rPr>
          <w:sz w:val="24"/>
          <w:szCs w:val="24"/>
        </w:rPr>
        <w:t>их</w:t>
      </w:r>
      <w:r w:rsidRPr="00674110">
        <w:rPr>
          <w:spacing w:val="2"/>
          <w:sz w:val="24"/>
          <w:szCs w:val="24"/>
        </w:rPr>
        <w:t xml:space="preserve"> </w:t>
      </w:r>
      <w:r w:rsidRPr="00674110">
        <w:rPr>
          <w:sz w:val="24"/>
          <w:szCs w:val="24"/>
        </w:rPr>
        <w:t>порядка.</w:t>
      </w:r>
    </w:p>
    <w:p w14:paraId="376401BC" w14:textId="77777777" w:rsidR="00704869" w:rsidRPr="00674110" w:rsidRDefault="00274AC7">
      <w:pPr>
        <w:pStyle w:val="a3"/>
        <w:spacing w:before="2"/>
        <w:ind w:left="1018"/>
        <w:jc w:val="left"/>
        <w:rPr>
          <w:sz w:val="24"/>
          <w:szCs w:val="24"/>
        </w:rPr>
      </w:pPr>
      <w:r w:rsidRPr="00674110">
        <w:rPr>
          <w:sz w:val="24"/>
          <w:szCs w:val="24"/>
        </w:rPr>
        <w:t>Восприятие</w:t>
      </w:r>
      <w:r w:rsidRPr="00674110">
        <w:rPr>
          <w:spacing w:val="96"/>
          <w:sz w:val="24"/>
          <w:szCs w:val="24"/>
        </w:rPr>
        <w:t xml:space="preserve"> </w:t>
      </w:r>
      <w:r w:rsidRPr="00674110">
        <w:rPr>
          <w:sz w:val="24"/>
          <w:szCs w:val="24"/>
        </w:rPr>
        <w:t>слова</w:t>
      </w:r>
      <w:r w:rsidRPr="00674110">
        <w:rPr>
          <w:spacing w:val="52"/>
          <w:sz w:val="24"/>
          <w:szCs w:val="24"/>
        </w:rPr>
        <w:t xml:space="preserve"> </w:t>
      </w:r>
      <w:r w:rsidRPr="00674110">
        <w:rPr>
          <w:sz w:val="24"/>
          <w:szCs w:val="24"/>
        </w:rPr>
        <w:t>как</w:t>
      </w:r>
      <w:r w:rsidRPr="00674110">
        <w:rPr>
          <w:spacing w:val="98"/>
          <w:sz w:val="24"/>
          <w:szCs w:val="24"/>
        </w:rPr>
        <w:t xml:space="preserve"> </w:t>
      </w:r>
      <w:r w:rsidRPr="00674110">
        <w:rPr>
          <w:sz w:val="24"/>
          <w:szCs w:val="24"/>
        </w:rPr>
        <w:t xml:space="preserve">объекта  </w:t>
      </w:r>
      <w:r w:rsidRPr="00674110">
        <w:rPr>
          <w:spacing w:val="1"/>
          <w:sz w:val="24"/>
          <w:szCs w:val="24"/>
        </w:rPr>
        <w:t xml:space="preserve"> </w:t>
      </w:r>
      <w:proofErr w:type="gramStart"/>
      <w:r w:rsidRPr="00674110">
        <w:rPr>
          <w:sz w:val="24"/>
          <w:szCs w:val="24"/>
        </w:rPr>
        <w:t xml:space="preserve">изучения,  </w:t>
      </w:r>
      <w:r w:rsidRPr="00674110">
        <w:rPr>
          <w:spacing w:val="2"/>
          <w:sz w:val="24"/>
          <w:szCs w:val="24"/>
        </w:rPr>
        <w:t xml:space="preserve"> </w:t>
      </w:r>
      <w:proofErr w:type="gramEnd"/>
      <w:r w:rsidRPr="00674110">
        <w:rPr>
          <w:sz w:val="24"/>
          <w:szCs w:val="24"/>
        </w:rPr>
        <w:t>материала</w:t>
      </w:r>
      <w:r w:rsidRPr="00674110">
        <w:rPr>
          <w:spacing w:val="97"/>
          <w:sz w:val="24"/>
          <w:szCs w:val="24"/>
        </w:rPr>
        <w:t xml:space="preserve"> </w:t>
      </w:r>
      <w:r w:rsidRPr="00674110">
        <w:rPr>
          <w:sz w:val="24"/>
          <w:szCs w:val="24"/>
        </w:rPr>
        <w:t>для</w:t>
      </w:r>
      <w:r w:rsidRPr="00674110">
        <w:rPr>
          <w:spacing w:val="98"/>
          <w:sz w:val="24"/>
          <w:szCs w:val="24"/>
        </w:rPr>
        <w:t xml:space="preserve"> </w:t>
      </w:r>
      <w:r w:rsidRPr="00674110">
        <w:rPr>
          <w:sz w:val="24"/>
          <w:szCs w:val="24"/>
        </w:rPr>
        <w:t>анализа.</w:t>
      </w:r>
    </w:p>
    <w:p w14:paraId="12A3592C" w14:textId="77777777" w:rsidR="00704869" w:rsidRPr="00674110" w:rsidRDefault="00274AC7">
      <w:pPr>
        <w:pStyle w:val="a3"/>
        <w:spacing w:before="10"/>
        <w:jc w:val="left"/>
        <w:rPr>
          <w:sz w:val="24"/>
          <w:szCs w:val="24"/>
        </w:rPr>
      </w:pPr>
      <w:r w:rsidRPr="00674110">
        <w:rPr>
          <w:sz w:val="24"/>
          <w:szCs w:val="24"/>
        </w:rPr>
        <w:t>Наблюдение</w:t>
      </w:r>
      <w:r w:rsidRPr="00674110">
        <w:rPr>
          <w:spacing w:val="-4"/>
          <w:sz w:val="24"/>
          <w:szCs w:val="24"/>
        </w:rPr>
        <w:t xml:space="preserve"> </w:t>
      </w:r>
      <w:r w:rsidRPr="00674110">
        <w:rPr>
          <w:sz w:val="24"/>
          <w:szCs w:val="24"/>
        </w:rPr>
        <w:t>над</w:t>
      </w:r>
      <w:r w:rsidRPr="00674110">
        <w:rPr>
          <w:spacing w:val="-5"/>
          <w:sz w:val="24"/>
          <w:szCs w:val="24"/>
        </w:rPr>
        <w:t xml:space="preserve"> </w:t>
      </w:r>
      <w:r w:rsidRPr="00674110">
        <w:rPr>
          <w:sz w:val="24"/>
          <w:szCs w:val="24"/>
        </w:rPr>
        <w:t>значением слова.</w:t>
      </w:r>
    </w:p>
    <w:p w14:paraId="1FA0B897" w14:textId="77777777" w:rsidR="00704869" w:rsidRPr="00674110" w:rsidRDefault="00274AC7">
      <w:pPr>
        <w:pStyle w:val="3"/>
        <w:spacing w:before="183"/>
        <w:jc w:val="left"/>
        <w:rPr>
          <w:sz w:val="24"/>
          <w:szCs w:val="24"/>
        </w:rPr>
      </w:pPr>
      <w:r w:rsidRPr="00674110">
        <w:rPr>
          <w:sz w:val="24"/>
          <w:szCs w:val="24"/>
        </w:rPr>
        <w:t>Фонетика</w:t>
      </w:r>
    </w:p>
    <w:p w14:paraId="73D636E5" w14:textId="77777777" w:rsidR="00704869" w:rsidRPr="00674110" w:rsidRDefault="00274AC7">
      <w:pPr>
        <w:pStyle w:val="a3"/>
        <w:spacing w:before="10" w:line="249" w:lineRule="auto"/>
        <w:ind w:left="1018" w:right="298"/>
        <w:jc w:val="left"/>
        <w:rPr>
          <w:sz w:val="24"/>
          <w:szCs w:val="24"/>
        </w:rPr>
      </w:pPr>
      <w:r w:rsidRPr="00674110">
        <w:rPr>
          <w:sz w:val="24"/>
          <w:szCs w:val="24"/>
        </w:rPr>
        <w:t>Звуки речи. Единство звукового состава слова и его значения.</w:t>
      </w:r>
      <w:r w:rsidRPr="00674110">
        <w:rPr>
          <w:spacing w:val="1"/>
          <w:sz w:val="24"/>
          <w:szCs w:val="24"/>
        </w:rPr>
        <w:t xml:space="preserve"> </w:t>
      </w:r>
      <w:r w:rsidRPr="00674110">
        <w:rPr>
          <w:sz w:val="24"/>
          <w:szCs w:val="24"/>
        </w:rPr>
        <w:t>Установление</w:t>
      </w:r>
      <w:r w:rsidRPr="00674110">
        <w:rPr>
          <w:spacing w:val="12"/>
          <w:sz w:val="24"/>
          <w:szCs w:val="24"/>
        </w:rPr>
        <w:t xml:space="preserve"> </w:t>
      </w:r>
      <w:r w:rsidRPr="00674110">
        <w:rPr>
          <w:sz w:val="24"/>
          <w:szCs w:val="24"/>
        </w:rPr>
        <w:t>последовательности</w:t>
      </w:r>
      <w:r w:rsidRPr="00674110">
        <w:rPr>
          <w:spacing w:val="13"/>
          <w:sz w:val="24"/>
          <w:szCs w:val="24"/>
        </w:rPr>
        <w:t xml:space="preserve"> </w:t>
      </w:r>
      <w:r w:rsidRPr="00674110">
        <w:rPr>
          <w:sz w:val="24"/>
          <w:szCs w:val="24"/>
        </w:rPr>
        <w:t>звуков</w:t>
      </w:r>
      <w:r w:rsidRPr="00674110">
        <w:rPr>
          <w:spacing w:val="16"/>
          <w:sz w:val="24"/>
          <w:szCs w:val="24"/>
        </w:rPr>
        <w:t xml:space="preserve"> </w:t>
      </w:r>
      <w:r w:rsidRPr="00674110">
        <w:rPr>
          <w:sz w:val="24"/>
          <w:szCs w:val="24"/>
        </w:rPr>
        <w:t>в</w:t>
      </w:r>
      <w:r w:rsidRPr="00674110">
        <w:rPr>
          <w:spacing w:val="17"/>
          <w:sz w:val="24"/>
          <w:szCs w:val="24"/>
        </w:rPr>
        <w:t xml:space="preserve"> </w:t>
      </w:r>
      <w:r w:rsidRPr="00674110">
        <w:rPr>
          <w:sz w:val="24"/>
          <w:szCs w:val="24"/>
        </w:rPr>
        <w:t>слове</w:t>
      </w:r>
      <w:r w:rsidRPr="00674110">
        <w:rPr>
          <w:spacing w:val="12"/>
          <w:sz w:val="24"/>
          <w:szCs w:val="24"/>
        </w:rPr>
        <w:t xml:space="preserve"> </w:t>
      </w:r>
      <w:r w:rsidRPr="00674110">
        <w:rPr>
          <w:sz w:val="24"/>
          <w:szCs w:val="24"/>
        </w:rPr>
        <w:t>и</w:t>
      </w:r>
      <w:r w:rsidRPr="00674110">
        <w:rPr>
          <w:spacing w:val="9"/>
          <w:sz w:val="24"/>
          <w:szCs w:val="24"/>
        </w:rPr>
        <w:t xml:space="preserve"> </w:t>
      </w:r>
      <w:r w:rsidRPr="00674110">
        <w:rPr>
          <w:sz w:val="24"/>
          <w:szCs w:val="24"/>
        </w:rPr>
        <w:t>количества</w:t>
      </w:r>
      <w:r w:rsidRPr="00674110">
        <w:rPr>
          <w:spacing w:val="17"/>
          <w:sz w:val="24"/>
          <w:szCs w:val="24"/>
        </w:rPr>
        <w:t xml:space="preserve"> </w:t>
      </w:r>
      <w:r w:rsidRPr="00674110">
        <w:rPr>
          <w:sz w:val="24"/>
          <w:szCs w:val="24"/>
        </w:rPr>
        <w:t>звуков.</w:t>
      </w:r>
    </w:p>
    <w:p w14:paraId="7C04D850" w14:textId="77777777" w:rsidR="00704869" w:rsidRPr="00674110" w:rsidRDefault="00274AC7">
      <w:pPr>
        <w:pStyle w:val="a3"/>
        <w:spacing w:before="2" w:line="249" w:lineRule="auto"/>
        <w:ind w:right="295"/>
        <w:rPr>
          <w:sz w:val="24"/>
          <w:szCs w:val="24"/>
        </w:rPr>
      </w:pPr>
      <w:r w:rsidRPr="00674110">
        <w:rPr>
          <w:sz w:val="24"/>
          <w:szCs w:val="24"/>
        </w:rPr>
        <w:t>Сопоставление</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различающихся</w:t>
      </w:r>
      <w:r w:rsidRPr="00674110">
        <w:rPr>
          <w:spacing w:val="1"/>
          <w:sz w:val="24"/>
          <w:szCs w:val="24"/>
        </w:rPr>
        <w:t xml:space="preserve"> </w:t>
      </w:r>
      <w:r w:rsidRPr="00674110">
        <w:rPr>
          <w:sz w:val="24"/>
          <w:szCs w:val="24"/>
        </w:rPr>
        <w:t>одним</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несколькими</w:t>
      </w:r>
      <w:r w:rsidRPr="00674110">
        <w:rPr>
          <w:spacing w:val="1"/>
          <w:sz w:val="24"/>
          <w:szCs w:val="24"/>
        </w:rPr>
        <w:t xml:space="preserve"> </w:t>
      </w:r>
      <w:r w:rsidRPr="00674110">
        <w:rPr>
          <w:sz w:val="24"/>
          <w:szCs w:val="24"/>
        </w:rPr>
        <w:t>звуками.</w:t>
      </w:r>
      <w:r w:rsidRPr="00674110">
        <w:rPr>
          <w:spacing w:val="1"/>
          <w:sz w:val="24"/>
          <w:szCs w:val="24"/>
        </w:rPr>
        <w:t xml:space="preserve"> </w:t>
      </w:r>
      <w:r w:rsidRPr="00674110">
        <w:rPr>
          <w:sz w:val="24"/>
          <w:szCs w:val="24"/>
        </w:rPr>
        <w:t>Звуковой</w:t>
      </w:r>
      <w:r w:rsidRPr="00674110">
        <w:rPr>
          <w:spacing w:val="-9"/>
          <w:sz w:val="24"/>
          <w:szCs w:val="24"/>
        </w:rPr>
        <w:t xml:space="preserve"> </w:t>
      </w:r>
      <w:r w:rsidRPr="00674110">
        <w:rPr>
          <w:sz w:val="24"/>
          <w:szCs w:val="24"/>
        </w:rPr>
        <w:t>анализ</w:t>
      </w:r>
      <w:r w:rsidRPr="00674110">
        <w:rPr>
          <w:spacing w:val="-5"/>
          <w:sz w:val="24"/>
          <w:szCs w:val="24"/>
        </w:rPr>
        <w:t xml:space="preserve"> </w:t>
      </w:r>
      <w:r w:rsidRPr="00674110">
        <w:rPr>
          <w:sz w:val="24"/>
          <w:szCs w:val="24"/>
        </w:rPr>
        <w:t>слова,</w:t>
      </w:r>
      <w:r w:rsidRPr="00674110">
        <w:rPr>
          <w:spacing w:val="-9"/>
          <w:sz w:val="24"/>
          <w:szCs w:val="24"/>
        </w:rPr>
        <w:t xml:space="preserve"> </w:t>
      </w:r>
      <w:r w:rsidRPr="00674110">
        <w:rPr>
          <w:sz w:val="24"/>
          <w:szCs w:val="24"/>
        </w:rPr>
        <w:t>работа</w:t>
      </w:r>
      <w:r w:rsidRPr="00674110">
        <w:rPr>
          <w:spacing w:val="-5"/>
          <w:sz w:val="24"/>
          <w:szCs w:val="24"/>
        </w:rPr>
        <w:t xml:space="preserve"> </w:t>
      </w:r>
      <w:r w:rsidRPr="00674110">
        <w:rPr>
          <w:sz w:val="24"/>
          <w:szCs w:val="24"/>
        </w:rPr>
        <w:t>со</w:t>
      </w:r>
      <w:r w:rsidRPr="00674110">
        <w:rPr>
          <w:spacing w:val="-7"/>
          <w:sz w:val="24"/>
          <w:szCs w:val="24"/>
        </w:rPr>
        <w:t xml:space="preserve"> </w:t>
      </w:r>
      <w:r w:rsidRPr="00674110">
        <w:rPr>
          <w:sz w:val="24"/>
          <w:szCs w:val="24"/>
        </w:rPr>
        <w:t>звуковыми</w:t>
      </w:r>
      <w:r w:rsidRPr="00674110">
        <w:rPr>
          <w:spacing w:val="-9"/>
          <w:sz w:val="24"/>
          <w:szCs w:val="24"/>
        </w:rPr>
        <w:t xml:space="preserve"> </w:t>
      </w:r>
      <w:r w:rsidRPr="00674110">
        <w:rPr>
          <w:sz w:val="24"/>
          <w:szCs w:val="24"/>
        </w:rPr>
        <w:t>моделями:</w:t>
      </w:r>
      <w:r w:rsidRPr="00674110">
        <w:rPr>
          <w:spacing w:val="-5"/>
          <w:sz w:val="24"/>
          <w:szCs w:val="24"/>
        </w:rPr>
        <w:t xml:space="preserve"> </w:t>
      </w:r>
      <w:r w:rsidRPr="00674110">
        <w:rPr>
          <w:sz w:val="24"/>
          <w:szCs w:val="24"/>
        </w:rPr>
        <w:t>построение</w:t>
      </w:r>
      <w:r w:rsidRPr="00674110">
        <w:rPr>
          <w:spacing w:val="-10"/>
          <w:sz w:val="24"/>
          <w:szCs w:val="24"/>
        </w:rPr>
        <w:t xml:space="preserve"> </w:t>
      </w:r>
      <w:r w:rsidRPr="00674110">
        <w:rPr>
          <w:sz w:val="24"/>
          <w:szCs w:val="24"/>
        </w:rPr>
        <w:t>модели</w:t>
      </w:r>
      <w:r w:rsidRPr="00674110">
        <w:rPr>
          <w:spacing w:val="-48"/>
          <w:sz w:val="24"/>
          <w:szCs w:val="24"/>
        </w:rPr>
        <w:t xml:space="preserve"> </w:t>
      </w:r>
      <w:r w:rsidRPr="00674110">
        <w:rPr>
          <w:sz w:val="24"/>
          <w:szCs w:val="24"/>
        </w:rPr>
        <w:t>звукового</w:t>
      </w:r>
      <w:r w:rsidRPr="00674110">
        <w:rPr>
          <w:spacing w:val="-8"/>
          <w:sz w:val="24"/>
          <w:szCs w:val="24"/>
        </w:rPr>
        <w:t xml:space="preserve"> </w:t>
      </w:r>
      <w:r w:rsidRPr="00674110">
        <w:rPr>
          <w:sz w:val="24"/>
          <w:szCs w:val="24"/>
        </w:rPr>
        <w:t>состава</w:t>
      </w:r>
      <w:r w:rsidRPr="00674110">
        <w:rPr>
          <w:spacing w:val="-1"/>
          <w:sz w:val="24"/>
          <w:szCs w:val="24"/>
        </w:rPr>
        <w:t xml:space="preserve"> </w:t>
      </w:r>
      <w:r w:rsidRPr="00674110">
        <w:rPr>
          <w:sz w:val="24"/>
          <w:szCs w:val="24"/>
        </w:rPr>
        <w:t>слова,</w:t>
      </w:r>
      <w:r w:rsidRPr="00674110">
        <w:rPr>
          <w:spacing w:val="-5"/>
          <w:sz w:val="24"/>
          <w:szCs w:val="24"/>
        </w:rPr>
        <w:t xml:space="preserve"> </w:t>
      </w:r>
      <w:r w:rsidRPr="00674110">
        <w:rPr>
          <w:sz w:val="24"/>
          <w:szCs w:val="24"/>
        </w:rPr>
        <w:t>подбор</w:t>
      </w:r>
      <w:r w:rsidRPr="00674110">
        <w:rPr>
          <w:spacing w:val="-3"/>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соответствующих</w:t>
      </w:r>
      <w:r w:rsidRPr="00674110">
        <w:rPr>
          <w:spacing w:val="-3"/>
          <w:sz w:val="24"/>
          <w:szCs w:val="24"/>
        </w:rPr>
        <w:t xml:space="preserve"> </w:t>
      </w:r>
      <w:r w:rsidRPr="00674110">
        <w:rPr>
          <w:sz w:val="24"/>
          <w:szCs w:val="24"/>
        </w:rPr>
        <w:t>заданной</w:t>
      </w:r>
      <w:r w:rsidRPr="00674110">
        <w:rPr>
          <w:spacing w:val="-4"/>
          <w:sz w:val="24"/>
          <w:szCs w:val="24"/>
        </w:rPr>
        <w:t xml:space="preserve"> </w:t>
      </w:r>
      <w:r w:rsidRPr="00674110">
        <w:rPr>
          <w:sz w:val="24"/>
          <w:szCs w:val="24"/>
        </w:rPr>
        <w:t>модели.</w:t>
      </w:r>
    </w:p>
    <w:p w14:paraId="60EB6F45" w14:textId="77777777" w:rsidR="00704869" w:rsidRPr="00674110" w:rsidRDefault="00274AC7">
      <w:pPr>
        <w:pStyle w:val="a3"/>
        <w:spacing w:before="2" w:line="249" w:lineRule="auto"/>
        <w:ind w:firstLine="225"/>
        <w:jc w:val="left"/>
        <w:rPr>
          <w:sz w:val="24"/>
          <w:szCs w:val="24"/>
        </w:rPr>
      </w:pPr>
      <w:r w:rsidRPr="00674110">
        <w:rPr>
          <w:spacing w:val="-1"/>
          <w:sz w:val="24"/>
          <w:szCs w:val="24"/>
        </w:rPr>
        <w:t>Различение</w:t>
      </w:r>
      <w:r w:rsidRPr="00674110">
        <w:rPr>
          <w:spacing w:val="-12"/>
          <w:sz w:val="24"/>
          <w:szCs w:val="24"/>
        </w:rPr>
        <w:t xml:space="preserve"> </w:t>
      </w:r>
      <w:r w:rsidRPr="00674110">
        <w:rPr>
          <w:spacing w:val="-1"/>
          <w:sz w:val="24"/>
          <w:szCs w:val="24"/>
        </w:rPr>
        <w:t>гласных</w:t>
      </w:r>
      <w:r w:rsidRPr="00674110">
        <w:rPr>
          <w:spacing w:val="-8"/>
          <w:sz w:val="24"/>
          <w:szCs w:val="24"/>
        </w:rPr>
        <w:t xml:space="preserve"> </w:t>
      </w:r>
      <w:r w:rsidRPr="00674110">
        <w:rPr>
          <w:spacing w:val="-1"/>
          <w:sz w:val="24"/>
          <w:szCs w:val="24"/>
        </w:rPr>
        <w:t>и</w:t>
      </w:r>
      <w:r w:rsidRPr="00674110">
        <w:rPr>
          <w:spacing w:val="-12"/>
          <w:sz w:val="24"/>
          <w:szCs w:val="24"/>
        </w:rPr>
        <w:t xml:space="preserve"> </w:t>
      </w:r>
      <w:r w:rsidRPr="00674110">
        <w:rPr>
          <w:spacing w:val="-1"/>
          <w:sz w:val="24"/>
          <w:szCs w:val="24"/>
        </w:rPr>
        <w:t>согласных</w:t>
      </w:r>
      <w:r w:rsidRPr="00674110">
        <w:rPr>
          <w:spacing w:val="-8"/>
          <w:sz w:val="24"/>
          <w:szCs w:val="24"/>
        </w:rPr>
        <w:t xml:space="preserve"> </w:t>
      </w:r>
      <w:r w:rsidRPr="00674110">
        <w:rPr>
          <w:sz w:val="24"/>
          <w:szCs w:val="24"/>
        </w:rPr>
        <w:t>звуков,</w:t>
      </w:r>
      <w:r w:rsidRPr="00674110">
        <w:rPr>
          <w:spacing w:val="-7"/>
          <w:sz w:val="24"/>
          <w:szCs w:val="24"/>
        </w:rPr>
        <w:t xml:space="preserve"> </w:t>
      </w:r>
      <w:r w:rsidRPr="00674110">
        <w:rPr>
          <w:sz w:val="24"/>
          <w:szCs w:val="24"/>
        </w:rPr>
        <w:t>гласных</w:t>
      </w:r>
      <w:r w:rsidRPr="00674110">
        <w:rPr>
          <w:spacing w:val="-8"/>
          <w:sz w:val="24"/>
          <w:szCs w:val="24"/>
        </w:rPr>
        <w:t xml:space="preserve"> </w:t>
      </w:r>
      <w:r w:rsidRPr="00674110">
        <w:rPr>
          <w:sz w:val="24"/>
          <w:szCs w:val="24"/>
        </w:rPr>
        <w:t>ударных</w:t>
      </w:r>
      <w:r w:rsidRPr="00674110">
        <w:rPr>
          <w:spacing w:val="-9"/>
          <w:sz w:val="24"/>
          <w:szCs w:val="24"/>
        </w:rPr>
        <w:t xml:space="preserve"> </w:t>
      </w:r>
      <w:r w:rsidRPr="00674110">
        <w:rPr>
          <w:sz w:val="24"/>
          <w:szCs w:val="24"/>
        </w:rPr>
        <w:t>и</w:t>
      </w:r>
      <w:r w:rsidRPr="00674110">
        <w:rPr>
          <w:spacing w:val="-11"/>
          <w:sz w:val="24"/>
          <w:szCs w:val="24"/>
        </w:rPr>
        <w:t xml:space="preserve"> </w:t>
      </w:r>
      <w:r w:rsidRPr="00674110">
        <w:rPr>
          <w:sz w:val="24"/>
          <w:szCs w:val="24"/>
        </w:rPr>
        <w:t>безударных,</w:t>
      </w:r>
      <w:r w:rsidRPr="00674110">
        <w:rPr>
          <w:spacing w:val="-47"/>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твёрдых</w:t>
      </w:r>
      <w:r w:rsidRPr="00674110">
        <w:rPr>
          <w:spacing w:val="1"/>
          <w:sz w:val="24"/>
          <w:szCs w:val="24"/>
        </w:rPr>
        <w:t xml:space="preserve"> </w:t>
      </w:r>
      <w:r w:rsidRPr="00674110">
        <w:rPr>
          <w:sz w:val="24"/>
          <w:szCs w:val="24"/>
        </w:rPr>
        <w:t>и мягких,</w:t>
      </w:r>
      <w:r w:rsidRPr="00674110">
        <w:rPr>
          <w:spacing w:val="-1"/>
          <w:sz w:val="24"/>
          <w:szCs w:val="24"/>
        </w:rPr>
        <w:t xml:space="preserve"> </w:t>
      </w:r>
      <w:r w:rsidRPr="00674110">
        <w:rPr>
          <w:sz w:val="24"/>
          <w:szCs w:val="24"/>
        </w:rPr>
        <w:t>звонких</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глухих.</w:t>
      </w:r>
    </w:p>
    <w:p w14:paraId="43188DCC" w14:textId="77777777" w:rsidR="00704869" w:rsidRPr="00674110" w:rsidRDefault="00274AC7">
      <w:pPr>
        <w:pStyle w:val="a3"/>
        <w:spacing w:before="2"/>
        <w:ind w:left="1018"/>
        <w:jc w:val="left"/>
        <w:rPr>
          <w:sz w:val="24"/>
          <w:szCs w:val="24"/>
        </w:rPr>
      </w:pPr>
      <w:r w:rsidRPr="00674110">
        <w:rPr>
          <w:sz w:val="24"/>
          <w:szCs w:val="24"/>
        </w:rPr>
        <w:t>Определение</w:t>
      </w:r>
      <w:r w:rsidRPr="00674110">
        <w:rPr>
          <w:spacing w:val="-7"/>
          <w:sz w:val="24"/>
          <w:szCs w:val="24"/>
        </w:rPr>
        <w:t xml:space="preserve"> </w:t>
      </w:r>
      <w:r w:rsidRPr="00674110">
        <w:rPr>
          <w:sz w:val="24"/>
          <w:szCs w:val="24"/>
        </w:rPr>
        <w:t>места</w:t>
      </w:r>
      <w:r w:rsidRPr="00674110">
        <w:rPr>
          <w:spacing w:val="-2"/>
          <w:sz w:val="24"/>
          <w:szCs w:val="24"/>
        </w:rPr>
        <w:t xml:space="preserve"> </w:t>
      </w:r>
      <w:r w:rsidRPr="00674110">
        <w:rPr>
          <w:sz w:val="24"/>
          <w:szCs w:val="24"/>
        </w:rPr>
        <w:t>ударения.</w:t>
      </w:r>
    </w:p>
    <w:p w14:paraId="20049BE2" w14:textId="77777777" w:rsidR="00704869" w:rsidRPr="00674110" w:rsidRDefault="00274AC7">
      <w:pPr>
        <w:pStyle w:val="a3"/>
        <w:spacing w:before="11" w:line="249" w:lineRule="auto"/>
        <w:ind w:firstLine="225"/>
        <w:jc w:val="left"/>
        <w:rPr>
          <w:sz w:val="24"/>
          <w:szCs w:val="24"/>
        </w:rPr>
      </w:pPr>
      <w:r w:rsidRPr="00674110">
        <w:rPr>
          <w:sz w:val="24"/>
          <w:szCs w:val="24"/>
        </w:rPr>
        <w:t>Слог</w:t>
      </w:r>
      <w:r w:rsidRPr="00674110">
        <w:rPr>
          <w:spacing w:val="3"/>
          <w:sz w:val="24"/>
          <w:szCs w:val="24"/>
        </w:rPr>
        <w:t xml:space="preserve"> </w:t>
      </w:r>
      <w:r w:rsidRPr="00674110">
        <w:rPr>
          <w:sz w:val="24"/>
          <w:szCs w:val="24"/>
        </w:rPr>
        <w:t>как</w:t>
      </w:r>
      <w:r w:rsidRPr="00674110">
        <w:rPr>
          <w:spacing w:val="2"/>
          <w:sz w:val="24"/>
          <w:szCs w:val="24"/>
        </w:rPr>
        <w:t xml:space="preserve"> </w:t>
      </w:r>
      <w:r w:rsidRPr="00674110">
        <w:rPr>
          <w:sz w:val="24"/>
          <w:szCs w:val="24"/>
        </w:rPr>
        <w:t>минимальная</w:t>
      </w:r>
      <w:r w:rsidRPr="00674110">
        <w:rPr>
          <w:spacing w:val="3"/>
          <w:sz w:val="24"/>
          <w:szCs w:val="24"/>
        </w:rPr>
        <w:t xml:space="preserve"> </w:t>
      </w:r>
      <w:r w:rsidRPr="00674110">
        <w:rPr>
          <w:sz w:val="24"/>
          <w:szCs w:val="24"/>
        </w:rPr>
        <w:t>произносительная</w:t>
      </w:r>
      <w:r w:rsidRPr="00674110">
        <w:rPr>
          <w:spacing w:val="2"/>
          <w:sz w:val="24"/>
          <w:szCs w:val="24"/>
        </w:rPr>
        <w:t xml:space="preserve"> </w:t>
      </w:r>
      <w:r w:rsidRPr="00674110">
        <w:rPr>
          <w:sz w:val="24"/>
          <w:szCs w:val="24"/>
        </w:rPr>
        <w:t>единица.</w:t>
      </w:r>
      <w:r w:rsidRPr="00674110">
        <w:rPr>
          <w:spacing w:val="7"/>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слогов</w:t>
      </w:r>
      <w:r w:rsidRPr="00674110">
        <w:rPr>
          <w:spacing w:val="6"/>
          <w:sz w:val="24"/>
          <w:szCs w:val="24"/>
        </w:rPr>
        <w:t xml:space="preserve"> </w:t>
      </w:r>
      <w:r w:rsidRPr="00674110">
        <w:rPr>
          <w:sz w:val="24"/>
          <w:szCs w:val="24"/>
        </w:rPr>
        <w:t>в</w:t>
      </w:r>
      <w:r w:rsidRPr="00674110">
        <w:rPr>
          <w:spacing w:val="-47"/>
          <w:sz w:val="24"/>
          <w:szCs w:val="24"/>
        </w:rPr>
        <w:t xml:space="preserve"> </w:t>
      </w:r>
      <w:r w:rsidRPr="00674110">
        <w:rPr>
          <w:sz w:val="24"/>
          <w:szCs w:val="24"/>
        </w:rPr>
        <w:t>слове.</w:t>
      </w:r>
      <w:r w:rsidRPr="00674110">
        <w:rPr>
          <w:spacing w:val="3"/>
          <w:sz w:val="24"/>
          <w:szCs w:val="24"/>
        </w:rPr>
        <w:t xml:space="preserve"> </w:t>
      </w:r>
      <w:r w:rsidRPr="00674110">
        <w:rPr>
          <w:sz w:val="24"/>
          <w:szCs w:val="24"/>
        </w:rPr>
        <w:t>Ударный слог.</w:t>
      </w:r>
    </w:p>
    <w:p w14:paraId="6BDCFF98" w14:textId="77777777" w:rsidR="00704869" w:rsidRPr="00674110" w:rsidRDefault="00704869">
      <w:pPr>
        <w:pStyle w:val="a3"/>
        <w:ind w:left="0"/>
        <w:jc w:val="left"/>
        <w:rPr>
          <w:sz w:val="24"/>
          <w:szCs w:val="24"/>
        </w:rPr>
      </w:pPr>
    </w:p>
    <w:p w14:paraId="184669E6" w14:textId="77777777" w:rsidR="00704869" w:rsidRPr="00674110" w:rsidRDefault="00704869">
      <w:pPr>
        <w:pStyle w:val="a3"/>
        <w:ind w:left="0"/>
        <w:jc w:val="left"/>
        <w:rPr>
          <w:sz w:val="24"/>
          <w:szCs w:val="24"/>
        </w:rPr>
      </w:pPr>
    </w:p>
    <w:p w14:paraId="605963CF" w14:textId="77777777" w:rsidR="00704869" w:rsidRPr="00674110" w:rsidRDefault="00704869">
      <w:pPr>
        <w:pStyle w:val="a3"/>
        <w:ind w:left="0"/>
        <w:jc w:val="left"/>
        <w:rPr>
          <w:sz w:val="24"/>
          <w:szCs w:val="24"/>
        </w:rPr>
      </w:pPr>
    </w:p>
    <w:p w14:paraId="6056F26F" w14:textId="44289632" w:rsidR="00704869" w:rsidRPr="00674110" w:rsidRDefault="000C3EBE">
      <w:pPr>
        <w:pStyle w:val="a3"/>
        <w:spacing w:before="7"/>
        <w:ind w:left="0"/>
        <w:jc w:val="left"/>
        <w:rPr>
          <w:sz w:val="24"/>
          <w:szCs w:val="24"/>
        </w:rPr>
      </w:pPr>
      <w:r w:rsidRPr="00674110">
        <w:rPr>
          <w:noProof/>
          <w:sz w:val="24"/>
          <w:szCs w:val="24"/>
        </w:rPr>
        <mc:AlternateContent>
          <mc:Choice Requires="wps">
            <w:drawing>
              <wp:anchor distT="0" distB="0" distL="0" distR="0" simplePos="0" relativeHeight="487593472" behindDoc="1" locked="0" layoutInCell="1" allowOverlap="1" wp14:anchorId="1DC77429" wp14:editId="4ABCB2EA">
                <wp:simplePos x="0" y="0"/>
                <wp:positionH relativeFrom="page">
                  <wp:posOffset>646430</wp:posOffset>
                </wp:positionH>
                <wp:positionV relativeFrom="paragraph">
                  <wp:posOffset>102235</wp:posOffset>
                </wp:positionV>
                <wp:extent cx="1830070" cy="6350"/>
                <wp:effectExtent l="0" t="0" r="0" b="0"/>
                <wp:wrapTopAndBottom/>
                <wp:docPr id="7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5EF4" id="Rectangle 60" o:spid="_x0000_s1026" style="position:absolute;margin-left:50.9pt;margin-top:8.05pt;width:144.1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" fillcolor="black" stroked="f">
                <w10:wrap type="topAndBottom" anchorx="page"/>
              </v:rect>
            </w:pict>
          </mc:Fallback>
        </mc:AlternateContent>
      </w:r>
    </w:p>
    <w:p w14:paraId="029F7E4B" w14:textId="77777777" w:rsidR="00704869" w:rsidRPr="00674110" w:rsidRDefault="00274AC7">
      <w:pPr>
        <w:tabs>
          <w:tab w:val="left" w:pos="1512"/>
        </w:tabs>
        <w:spacing w:before="53"/>
        <w:ind w:left="792" w:right="291"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Начальным этапом изучения предметов «Русский язык» и «Литературное</w:t>
      </w:r>
      <w:r w:rsidRPr="00674110">
        <w:rPr>
          <w:spacing w:val="1"/>
          <w:sz w:val="24"/>
          <w:szCs w:val="24"/>
        </w:rPr>
        <w:t xml:space="preserve"> </w:t>
      </w:r>
      <w:r w:rsidRPr="00674110">
        <w:rPr>
          <w:sz w:val="24"/>
          <w:szCs w:val="24"/>
        </w:rPr>
        <w:t>чтение» в</w:t>
      </w:r>
      <w:r w:rsidRPr="00674110">
        <w:rPr>
          <w:spacing w:val="1"/>
          <w:sz w:val="24"/>
          <w:szCs w:val="24"/>
        </w:rPr>
        <w:t xml:space="preserve"> </w:t>
      </w:r>
      <w:r w:rsidRPr="00674110">
        <w:rPr>
          <w:sz w:val="24"/>
          <w:szCs w:val="24"/>
        </w:rPr>
        <w:t>1</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курс</w:t>
      </w:r>
      <w:r w:rsidRPr="00674110">
        <w:rPr>
          <w:spacing w:val="1"/>
          <w:sz w:val="24"/>
          <w:szCs w:val="24"/>
        </w:rPr>
        <w:t xml:space="preserve"> </w:t>
      </w:r>
      <w:r w:rsidRPr="00674110">
        <w:rPr>
          <w:sz w:val="24"/>
          <w:szCs w:val="24"/>
        </w:rPr>
        <w:t>«Обучение</w:t>
      </w:r>
      <w:r w:rsidRPr="00674110">
        <w:rPr>
          <w:spacing w:val="1"/>
          <w:sz w:val="24"/>
          <w:szCs w:val="24"/>
        </w:rPr>
        <w:t xml:space="preserve"> </w:t>
      </w:r>
      <w:r w:rsidRPr="00674110">
        <w:rPr>
          <w:sz w:val="24"/>
          <w:szCs w:val="24"/>
        </w:rPr>
        <w:t>грамоте»: обучение</w:t>
      </w:r>
      <w:r w:rsidRPr="00674110">
        <w:rPr>
          <w:spacing w:val="1"/>
          <w:sz w:val="24"/>
          <w:szCs w:val="24"/>
        </w:rPr>
        <w:t xml:space="preserve"> </w:t>
      </w:r>
      <w:r w:rsidRPr="00674110">
        <w:rPr>
          <w:sz w:val="24"/>
          <w:szCs w:val="24"/>
        </w:rPr>
        <w:t>письму идёт</w:t>
      </w:r>
      <w:r w:rsidRPr="00674110">
        <w:rPr>
          <w:spacing w:val="1"/>
          <w:sz w:val="24"/>
          <w:szCs w:val="24"/>
        </w:rPr>
        <w:t xml:space="preserve"> </w:t>
      </w:r>
      <w:r w:rsidRPr="00674110">
        <w:rPr>
          <w:sz w:val="24"/>
          <w:szCs w:val="24"/>
        </w:rPr>
        <w:t>параллельно с обучением чтению. На «Обучение</w:t>
      </w:r>
      <w:r w:rsidRPr="00674110">
        <w:rPr>
          <w:spacing w:val="1"/>
          <w:sz w:val="24"/>
          <w:szCs w:val="24"/>
        </w:rPr>
        <w:t xml:space="preserve"> </w:t>
      </w:r>
      <w:r w:rsidRPr="00674110">
        <w:rPr>
          <w:sz w:val="24"/>
          <w:szCs w:val="24"/>
        </w:rPr>
        <w:t>грамоте» отводится 9 часов в</w:t>
      </w:r>
      <w:r w:rsidRPr="00674110">
        <w:rPr>
          <w:spacing w:val="1"/>
          <w:sz w:val="24"/>
          <w:szCs w:val="24"/>
        </w:rPr>
        <w:t xml:space="preserve"> </w:t>
      </w:r>
      <w:r w:rsidRPr="00674110">
        <w:rPr>
          <w:sz w:val="24"/>
          <w:szCs w:val="24"/>
        </w:rPr>
        <w:t>неделю: 5 часов</w:t>
      </w:r>
      <w:r w:rsidRPr="00674110">
        <w:rPr>
          <w:spacing w:val="1"/>
          <w:sz w:val="24"/>
          <w:szCs w:val="24"/>
        </w:rPr>
        <w:t xml:space="preserve"> </w:t>
      </w:r>
      <w:r w:rsidRPr="00674110">
        <w:rPr>
          <w:sz w:val="24"/>
          <w:szCs w:val="24"/>
        </w:rPr>
        <w:t>«Русского языка» (обучение</w:t>
      </w:r>
      <w:r w:rsidRPr="00674110">
        <w:rPr>
          <w:spacing w:val="1"/>
          <w:sz w:val="24"/>
          <w:szCs w:val="24"/>
        </w:rPr>
        <w:t xml:space="preserve"> </w:t>
      </w:r>
      <w:r w:rsidRPr="00674110">
        <w:rPr>
          <w:sz w:val="24"/>
          <w:szCs w:val="24"/>
        </w:rPr>
        <w:t>письму)</w:t>
      </w:r>
      <w:r w:rsidRPr="00674110">
        <w:rPr>
          <w:spacing w:val="1"/>
          <w:sz w:val="24"/>
          <w:szCs w:val="24"/>
        </w:rPr>
        <w:t xml:space="preserve"> </w:t>
      </w:r>
      <w:r w:rsidRPr="00674110">
        <w:rPr>
          <w:sz w:val="24"/>
          <w:szCs w:val="24"/>
        </w:rPr>
        <w:t>и 4 часа</w:t>
      </w:r>
      <w:r w:rsidRPr="00674110">
        <w:rPr>
          <w:spacing w:val="1"/>
          <w:sz w:val="24"/>
          <w:szCs w:val="24"/>
        </w:rPr>
        <w:t xml:space="preserve"> </w:t>
      </w:r>
      <w:r w:rsidRPr="00674110">
        <w:rPr>
          <w:sz w:val="24"/>
          <w:szCs w:val="24"/>
        </w:rPr>
        <w:t>«Литературного</w:t>
      </w:r>
      <w:r w:rsidRPr="00674110">
        <w:rPr>
          <w:spacing w:val="1"/>
          <w:sz w:val="24"/>
          <w:szCs w:val="24"/>
        </w:rPr>
        <w:t xml:space="preserve"> </w:t>
      </w:r>
      <w:r w:rsidRPr="00674110">
        <w:rPr>
          <w:sz w:val="24"/>
          <w:szCs w:val="24"/>
        </w:rPr>
        <w:t>чтения» (обучение чтению). Продолжительность «Обучения грамоте» зависит от</w:t>
      </w:r>
      <w:r w:rsidRPr="00674110">
        <w:rPr>
          <w:spacing w:val="1"/>
          <w:sz w:val="24"/>
          <w:szCs w:val="24"/>
        </w:rPr>
        <w:t xml:space="preserve"> </w:t>
      </w:r>
      <w:r w:rsidRPr="00674110">
        <w:rPr>
          <w:sz w:val="24"/>
          <w:szCs w:val="24"/>
        </w:rPr>
        <w:t>уровня подготовки класса и может составлять от 20 до 23 недель, соответственно,</w:t>
      </w:r>
      <w:r w:rsidRPr="00674110">
        <w:rPr>
          <w:spacing w:val="1"/>
          <w:sz w:val="24"/>
          <w:szCs w:val="24"/>
        </w:rPr>
        <w:t xml:space="preserve"> </w:t>
      </w:r>
      <w:r w:rsidRPr="00674110">
        <w:rPr>
          <w:sz w:val="24"/>
          <w:szCs w:val="24"/>
        </w:rPr>
        <w:t>продолжительность</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систематического</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1</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варьироваться</w:t>
      </w:r>
      <w:r w:rsidRPr="00674110">
        <w:rPr>
          <w:spacing w:val="-1"/>
          <w:sz w:val="24"/>
          <w:szCs w:val="24"/>
        </w:rPr>
        <w:t xml:space="preserve"> </w:t>
      </w:r>
      <w:r w:rsidRPr="00674110">
        <w:rPr>
          <w:sz w:val="24"/>
          <w:szCs w:val="24"/>
        </w:rPr>
        <w:t>от</w:t>
      </w:r>
      <w:r w:rsidRPr="00674110">
        <w:rPr>
          <w:spacing w:val="4"/>
          <w:sz w:val="24"/>
          <w:szCs w:val="24"/>
        </w:rPr>
        <w:t xml:space="preserve"> </w:t>
      </w:r>
      <w:r w:rsidRPr="00674110">
        <w:rPr>
          <w:sz w:val="24"/>
          <w:szCs w:val="24"/>
        </w:rPr>
        <w:t>13</w:t>
      </w:r>
      <w:r w:rsidRPr="00674110">
        <w:rPr>
          <w:spacing w:val="-2"/>
          <w:sz w:val="24"/>
          <w:szCs w:val="24"/>
        </w:rPr>
        <w:t xml:space="preserve"> </w:t>
      </w:r>
      <w:r w:rsidRPr="00674110">
        <w:rPr>
          <w:sz w:val="24"/>
          <w:szCs w:val="24"/>
        </w:rPr>
        <w:t>до</w:t>
      </w:r>
      <w:r w:rsidRPr="00674110">
        <w:rPr>
          <w:spacing w:val="-2"/>
          <w:sz w:val="24"/>
          <w:szCs w:val="24"/>
        </w:rPr>
        <w:t xml:space="preserve"> </w:t>
      </w:r>
      <w:r w:rsidRPr="00674110">
        <w:rPr>
          <w:sz w:val="24"/>
          <w:szCs w:val="24"/>
        </w:rPr>
        <w:t>10</w:t>
      </w:r>
      <w:r w:rsidRPr="00674110">
        <w:rPr>
          <w:spacing w:val="-2"/>
          <w:sz w:val="24"/>
          <w:szCs w:val="24"/>
        </w:rPr>
        <w:t xml:space="preserve"> </w:t>
      </w:r>
      <w:r w:rsidRPr="00674110">
        <w:rPr>
          <w:sz w:val="24"/>
          <w:szCs w:val="24"/>
        </w:rPr>
        <w:t>недель.</w:t>
      </w:r>
    </w:p>
    <w:p w14:paraId="534FF6A5" w14:textId="54C48DFE" w:rsidR="00704869" w:rsidRPr="00674110" w:rsidRDefault="00041F5C" w:rsidP="00041F5C">
      <w:pPr>
        <w:jc w:val="both"/>
        <w:rPr>
          <w:sz w:val="24"/>
          <w:szCs w:val="24"/>
        </w:rPr>
      </w:pPr>
      <w:r>
        <w:rPr>
          <w:sz w:val="24"/>
          <w:szCs w:val="24"/>
        </w:rPr>
        <w:t xml:space="preserve">                 </w:t>
      </w:r>
      <w:r w:rsidR="00274AC7" w:rsidRPr="00674110">
        <w:rPr>
          <w:sz w:val="24"/>
          <w:szCs w:val="24"/>
        </w:rPr>
        <w:t>Графика</w:t>
      </w:r>
    </w:p>
    <w:p w14:paraId="3DB602B7" w14:textId="77777777" w:rsidR="00704869" w:rsidRPr="00674110" w:rsidRDefault="00274AC7">
      <w:pPr>
        <w:pStyle w:val="a3"/>
        <w:spacing w:before="10" w:line="249" w:lineRule="auto"/>
        <w:ind w:right="287" w:firstLine="225"/>
        <w:rPr>
          <w:sz w:val="24"/>
          <w:szCs w:val="24"/>
        </w:rPr>
      </w:pPr>
      <w:r w:rsidRPr="00674110">
        <w:rPr>
          <w:sz w:val="24"/>
          <w:szCs w:val="24"/>
        </w:rPr>
        <w:t>Различение звука</w:t>
      </w:r>
      <w:r w:rsidRPr="00674110">
        <w:rPr>
          <w:spacing w:val="1"/>
          <w:sz w:val="24"/>
          <w:szCs w:val="24"/>
        </w:rPr>
        <w:t xml:space="preserve"> </w:t>
      </w:r>
      <w:r w:rsidRPr="00674110">
        <w:rPr>
          <w:sz w:val="24"/>
          <w:szCs w:val="24"/>
        </w:rPr>
        <w:t>и буквы:</w:t>
      </w:r>
      <w:r w:rsidRPr="00674110">
        <w:rPr>
          <w:spacing w:val="1"/>
          <w:sz w:val="24"/>
          <w:szCs w:val="24"/>
        </w:rPr>
        <w:t xml:space="preserve"> </w:t>
      </w:r>
      <w:r w:rsidRPr="00674110">
        <w:rPr>
          <w:sz w:val="24"/>
          <w:szCs w:val="24"/>
        </w:rPr>
        <w:t>буква</w:t>
      </w:r>
      <w:r w:rsidRPr="00674110">
        <w:rPr>
          <w:spacing w:val="1"/>
          <w:sz w:val="24"/>
          <w:szCs w:val="24"/>
        </w:rPr>
        <w:t xml:space="preserve"> </w:t>
      </w:r>
      <w:r w:rsidRPr="00674110">
        <w:rPr>
          <w:sz w:val="24"/>
          <w:szCs w:val="24"/>
        </w:rPr>
        <w:t>как знак звука.</w:t>
      </w:r>
      <w:r w:rsidRPr="00674110">
        <w:rPr>
          <w:spacing w:val="1"/>
          <w:sz w:val="24"/>
          <w:szCs w:val="24"/>
        </w:rPr>
        <w:t xml:space="preserve"> </w:t>
      </w:r>
      <w:r w:rsidRPr="00674110">
        <w:rPr>
          <w:sz w:val="24"/>
          <w:szCs w:val="24"/>
        </w:rPr>
        <w:t>Слоговой принцип</w:t>
      </w:r>
      <w:r w:rsidRPr="00674110">
        <w:rPr>
          <w:spacing w:val="1"/>
          <w:sz w:val="24"/>
          <w:szCs w:val="24"/>
        </w:rPr>
        <w:t xml:space="preserve"> </w:t>
      </w:r>
      <w:r w:rsidRPr="00674110">
        <w:rPr>
          <w:sz w:val="24"/>
          <w:szCs w:val="24"/>
        </w:rPr>
        <w:t>русской графики. Буквы гласных как показатель твёрдости — мягкости</w:t>
      </w:r>
      <w:r w:rsidRPr="00674110">
        <w:rPr>
          <w:spacing w:val="1"/>
          <w:sz w:val="24"/>
          <w:szCs w:val="24"/>
        </w:rPr>
        <w:t xml:space="preserve"> </w:t>
      </w:r>
      <w:r w:rsidRPr="00674110">
        <w:rPr>
          <w:sz w:val="24"/>
          <w:szCs w:val="24"/>
        </w:rPr>
        <w:t xml:space="preserve">согласных звуков. Функции букв </w:t>
      </w:r>
      <w:r w:rsidRPr="00674110">
        <w:rPr>
          <w:b/>
          <w:i/>
          <w:sz w:val="24"/>
          <w:szCs w:val="24"/>
        </w:rPr>
        <w:t>е</w:t>
      </w:r>
      <w:r w:rsidRPr="00674110">
        <w:rPr>
          <w:sz w:val="24"/>
          <w:szCs w:val="24"/>
        </w:rPr>
        <w:t xml:space="preserve">, </w:t>
      </w:r>
      <w:r w:rsidRPr="00674110">
        <w:rPr>
          <w:b/>
          <w:i/>
          <w:sz w:val="24"/>
          <w:szCs w:val="24"/>
        </w:rPr>
        <w:t>ё</w:t>
      </w:r>
      <w:r w:rsidRPr="00674110">
        <w:rPr>
          <w:sz w:val="24"/>
          <w:szCs w:val="24"/>
        </w:rPr>
        <w:t xml:space="preserve">, </w:t>
      </w:r>
      <w:r w:rsidRPr="00674110">
        <w:rPr>
          <w:b/>
          <w:i/>
          <w:sz w:val="24"/>
          <w:szCs w:val="24"/>
        </w:rPr>
        <w:t>ю</w:t>
      </w:r>
      <w:r w:rsidRPr="00674110">
        <w:rPr>
          <w:sz w:val="24"/>
          <w:szCs w:val="24"/>
        </w:rPr>
        <w:t xml:space="preserve">, </w:t>
      </w:r>
      <w:r w:rsidRPr="00674110">
        <w:rPr>
          <w:b/>
          <w:i/>
          <w:sz w:val="24"/>
          <w:szCs w:val="24"/>
        </w:rPr>
        <w:t>я</w:t>
      </w:r>
      <w:r w:rsidRPr="00674110">
        <w:rPr>
          <w:sz w:val="24"/>
          <w:szCs w:val="24"/>
        </w:rPr>
        <w:t>. Мягкий знак как показатель</w:t>
      </w:r>
      <w:r w:rsidRPr="00674110">
        <w:rPr>
          <w:spacing w:val="1"/>
          <w:sz w:val="24"/>
          <w:szCs w:val="24"/>
        </w:rPr>
        <w:t xml:space="preserve"> </w:t>
      </w:r>
      <w:r w:rsidRPr="00674110">
        <w:rPr>
          <w:sz w:val="24"/>
          <w:szCs w:val="24"/>
        </w:rPr>
        <w:t>мягкости</w:t>
      </w:r>
      <w:r w:rsidRPr="00674110">
        <w:rPr>
          <w:spacing w:val="-1"/>
          <w:sz w:val="24"/>
          <w:szCs w:val="24"/>
        </w:rPr>
        <w:t xml:space="preserve"> </w:t>
      </w:r>
      <w:r w:rsidRPr="00674110">
        <w:rPr>
          <w:sz w:val="24"/>
          <w:szCs w:val="24"/>
        </w:rPr>
        <w:t>предшествующего</w:t>
      </w:r>
      <w:r w:rsidRPr="00674110">
        <w:rPr>
          <w:spacing w:val="-4"/>
          <w:sz w:val="24"/>
          <w:szCs w:val="24"/>
        </w:rPr>
        <w:t xml:space="preserve"> </w:t>
      </w:r>
      <w:r w:rsidRPr="00674110">
        <w:rPr>
          <w:sz w:val="24"/>
          <w:szCs w:val="24"/>
        </w:rPr>
        <w:t>согласного</w:t>
      </w:r>
      <w:r w:rsidRPr="00674110">
        <w:rPr>
          <w:spacing w:val="-4"/>
          <w:sz w:val="24"/>
          <w:szCs w:val="24"/>
        </w:rPr>
        <w:t xml:space="preserve"> </w:t>
      </w:r>
      <w:r w:rsidRPr="00674110">
        <w:rPr>
          <w:sz w:val="24"/>
          <w:szCs w:val="24"/>
        </w:rPr>
        <w:t>звука</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конце</w:t>
      </w:r>
      <w:r w:rsidRPr="00674110">
        <w:rPr>
          <w:spacing w:val="-2"/>
          <w:sz w:val="24"/>
          <w:szCs w:val="24"/>
        </w:rPr>
        <w:t xml:space="preserve"> </w:t>
      </w:r>
      <w:r w:rsidRPr="00674110">
        <w:rPr>
          <w:sz w:val="24"/>
          <w:szCs w:val="24"/>
        </w:rPr>
        <w:t>слова.</w:t>
      </w:r>
    </w:p>
    <w:p w14:paraId="0A92FA1B" w14:textId="77777777" w:rsidR="00704869" w:rsidRPr="00674110" w:rsidRDefault="00274AC7">
      <w:pPr>
        <w:pStyle w:val="a3"/>
        <w:spacing w:before="4"/>
        <w:ind w:left="1018"/>
        <w:rPr>
          <w:sz w:val="24"/>
          <w:szCs w:val="24"/>
        </w:rPr>
      </w:pPr>
      <w:r w:rsidRPr="00674110">
        <w:rPr>
          <w:sz w:val="24"/>
          <w:szCs w:val="24"/>
        </w:rPr>
        <w:t>Последовательность</w:t>
      </w:r>
      <w:r w:rsidRPr="00674110">
        <w:rPr>
          <w:spacing w:val="-4"/>
          <w:sz w:val="24"/>
          <w:szCs w:val="24"/>
        </w:rPr>
        <w:t xml:space="preserve"> </w:t>
      </w:r>
      <w:r w:rsidRPr="00674110">
        <w:rPr>
          <w:sz w:val="24"/>
          <w:szCs w:val="24"/>
        </w:rPr>
        <w:t>букв</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русском</w:t>
      </w:r>
      <w:r w:rsidRPr="00674110">
        <w:rPr>
          <w:spacing w:val="-1"/>
          <w:sz w:val="24"/>
          <w:szCs w:val="24"/>
        </w:rPr>
        <w:t xml:space="preserve"> </w:t>
      </w:r>
      <w:r w:rsidRPr="00674110">
        <w:rPr>
          <w:sz w:val="24"/>
          <w:szCs w:val="24"/>
        </w:rPr>
        <w:t>алфавите.</w:t>
      </w:r>
    </w:p>
    <w:p w14:paraId="43918632" w14:textId="77777777" w:rsidR="00704869" w:rsidRPr="00674110" w:rsidRDefault="00704869">
      <w:pPr>
        <w:pStyle w:val="a3"/>
        <w:spacing w:before="5"/>
        <w:ind w:left="0"/>
        <w:jc w:val="left"/>
        <w:rPr>
          <w:sz w:val="24"/>
          <w:szCs w:val="24"/>
        </w:rPr>
      </w:pPr>
    </w:p>
    <w:p w14:paraId="40D60255" w14:textId="77777777" w:rsidR="00704869" w:rsidRPr="00674110" w:rsidRDefault="00274AC7">
      <w:pPr>
        <w:pStyle w:val="3"/>
        <w:jc w:val="left"/>
        <w:rPr>
          <w:sz w:val="24"/>
          <w:szCs w:val="24"/>
        </w:rPr>
      </w:pPr>
      <w:r w:rsidRPr="00674110">
        <w:rPr>
          <w:sz w:val="24"/>
          <w:szCs w:val="24"/>
        </w:rPr>
        <w:t>Чтение</w:t>
      </w:r>
    </w:p>
    <w:p w14:paraId="6D244C5F" w14:textId="77777777" w:rsidR="00704869" w:rsidRPr="00674110" w:rsidRDefault="00274AC7">
      <w:pPr>
        <w:pStyle w:val="a3"/>
        <w:spacing w:before="5" w:line="249" w:lineRule="auto"/>
        <w:ind w:right="293" w:firstLine="225"/>
        <w:rPr>
          <w:sz w:val="24"/>
          <w:szCs w:val="24"/>
        </w:rPr>
      </w:pPr>
      <w:r w:rsidRPr="00674110">
        <w:rPr>
          <w:sz w:val="24"/>
          <w:szCs w:val="24"/>
        </w:rPr>
        <w:t>Слоговое чтение (ориентация на букву, обозначающую гласный звук).</w:t>
      </w:r>
      <w:r w:rsidRPr="00674110">
        <w:rPr>
          <w:spacing w:val="1"/>
          <w:sz w:val="24"/>
          <w:szCs w:val="24"/>
        </w:rPr>
        <w:t xml:space="preserve"> </w:t>
      </w:r>
      <w:r w:rsidRPr="00674110">
        <w:rPr>
          <w:sz w:val="24"/>
          <w:szCs w:val="24"/>
        </w:rPr>
        <w:t>Плавное</w:t>
      </w:r>
      <w:r w:rsidRPr="00674110">
        <w:rPr>
          <w:spacing w:val="1"/>
          <w:sz w:val="24"/>
          <w:szCs w:val="24"/>
        </w:rPr>
        <w:t xml:space="preserve"> </w:t>
      </w:r>
      <w:r w:rsidRPr="00674110">
        <w:rPr>
          <w:sz w:val="24"/>
          <w:szCs w:val="24"/>
        </w:rPr>
        <w:t>слоговое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целыми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скоростью,</w:t>
      </w:r>
      <w:r w:rsidRPr="00674110">
        <w:rPr>
          <w:spacing w:val="1"/>
          <w:sz w:val="24"/>
          <w:szCs w:val="24"/>
        </w:rPr>
        <w:t xml:space="preserve"> </w:t>
      </w:r>
      <w:r w:rsidRPr="00674110">
        <w:rPr>
          <w:sz w:val="24"/>
          <w:szCs w:val="24"/>
        </w:rPr>
        <w:t>соответствующей</w:t>
      </w:r>
      <w:r w:rsidRPr="00674110">
        <w:rPr>
          <w:spacing w:val="1"/>
          <w:sz w:val="24"/>
          <w:szCs w:val="24"/>
        </w:rPr>
        <w:t xml:space="preserve"> </w:t>
      </w:r>
      <w:r w:rsidRPr="00674110">
        <w:rPr>
          <w:sz w:val="24"/>
          <w:szCs w:val="24"/>
        </w:rPr>
        <w:t>индивидуальному</w:t>
      </w:r>
      <w:r w:rsidRPr="00674110">
        <w:rPr>
          <w:spacing w:val="1"/>
          <w:sz w:val="24"/>
          <w:szCs w:val="24"/>
        </w:rPr>
        <w:t xml:space="preserve"> </w:t>
      </w:r>
      <w:r w:rsidRPr="00674110">
        <w:rPr>
          <w:sz w:val="24"/>
          <w:szCs w:val="24"/>
        </w:rPr>
        <w:t>темпу.</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интонациями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паузами в соответствии со знаками препинания. Осознанное чтение слов,</w:t>
      </w:r>
      <w:r w:rsidRPr="00674110">
        <w:rPr>
          <w:spacing w:val="1"/>
          <w:sz w:val="24"/>
          <w:szCs w:val="24"/>
        </w:rPr>
        <w:t xml:space="preserve"> </w:t>
      </w:r>
      <w:r w:rsidRPr="00674110">
        <w:rPr>
          <w:sz w:val="24"/>
          <w:szCs w:val="24"/>
        </w:rPr>
        <w:t>словосочетаний,</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Выразительное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небольших</w:t>
      </w:r>
      <w:r w:rsidRPr="00674110">
        <w:rPr>
          <w:spacing w:val="1"/>
          <w:sz w:val="24"/>
          <w:szCs w:val="24"/>
        </w:rPr>
        <w:t xml:space="preserve"> </w:t>
      </w:r>
      <w:r w:rsidRPr="00674110">
        <w:rPr>
          <w:sz w:val="24"/>
          <w:szCs w:val="24"/>
        </w:rPr>
        <w:t>прозаических</w:t>
      </w:r>
      <w:r w:rsidRPr="00674110">
        <w:rPr>
          <w:spacing w:val="1"/>
          <w:sz w:val="24"/>
          <w:szCs w:val="24"/>
        </w:rPr>
        <w:t xml:space="preserve"> </w:t>
      </w:r>
      <w:r w:rsidRPr="00674110">
        <w:rPr>
          <w:sz w:val="24"/>
          <w:szCs w:val="24"/>
        </w:rPr>
        <w:t>текстов</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стихотворений.</w:t>
      </w:r>
    </w:p>
    <w:p w14:paraId="2492BC05" w14:textId="77777777" w:rsidR="00704869" w:rsidRPr="00674110" w:rsidRDefault="00274AC7">
      <w:pPr>
        <w:pStyle w:val="a3"/>
        <w:spacing w:before="6" w:line="249" w:lineRule="auto"/>
        <w:ind w:right="299" w:firstLine="225"/>
        <w:rPr>
          <w:sz w:val="24"/>
          <w:szCs w:val="24"/>
        </w:rPr>
      </w:pPr>
      <w:r w:rsidRPr="00674110">
        <w:rPr>
          <w:sz w:val="24"/>
          <w:szCs w:val="24"/>
        </w:rPr>
        <w:t>Орфоэпическое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переходе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чтению</w:t>
      </w:r>
      <w:r w:rsidRPr="00674110">
        <w:rPr>
          <w:spacing w:val="1"/>
          <w:sz w:val="24"/>
          <w:szCs w:val="24"/>
        </w:rPr>
        <w:t xml:space="preserve"> </w:t>
      </w:r>
      <w:r w:rsidRPr="00674110">
        <w:rPr>
          <w:sz w:val="24"/>
          <w:szCs w:val="24"/>
        </w:rPr>
        <w:t>целыми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Орфографическое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(проговаривание)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средство</w:t>
      </w:r>
      <w:r w:rsidRPr="00674110">
        <w:rPr>
          <w:spacing w:val="50"/>
          <w:sz w:val="24"/>
          <w:szCs w:val="24"/>
        </w:rPr>
        <w:t xml:space="preserve"> </w:t>
      </w:r>
      <w:r w:rsidRPr="00674110">
        <w:rPr>
          <w:sz w:val="24"/>
          <w:szCs w:val="24"/>
        </w:rPr>
        <w:t>самоконтроля</w:t>
      </w:r>
      <w:r w:rsidRPr="00674110">
        <w:rPr>
          <w:spacing w:val="1"/>
          <w:sz w:val="24"/>
          <w:szCs w:val="24"/>
        </w:rPr>
        <w:t xml:space="preserve"> </w:t>
      </w:r>
      <w:r w:rsidRPr="00674110">
        <w:rPr>
          <w:sz w:val="24"/>
          <w:szCs w:val="24"/>
        </w:rPr>
        <w:t>при</w:t>
      </w:r>
      <w:r w:rsidRPr="00674110">
        <w:rPr>
          <w:spacing w:val="6"/>
          <w:sz w:val="24"/>
          <w:szCs w:val="24"/>
        </w:rPr>
        <w:t xml:space="preserve"> </w:t>
      </w:r>
      <w:r w:rsidRPr="00674110">
        <w:rPr>
          <w:sz w:val="24"/>
          <w:szCs w:val="24"/>
        </w:rPr>
        <w:t>письме</w:t>
      </w:r>
      <w:r w:rsidRPr="00674110">
        <w:rPr>
          <w:spacing w:val="5"/>
          <w:sz w:val="24"/>
          <w:szCs w:val="24"/>
        </w:rPr>
        <w:t xml:space="preserve"> </w:t>
      </w:r>
      <w:r w:rsidRPr="00674110">
        <w:rPr>
          <w:sz w:val="24"/>
          <w:szCs w:val="24"/>
        </w:rPr>
        <w:t>под</w:t>
      </w:r>
      <w:r w:rsidRPr="00674110">
        <w:rPr>
          <w:spacing w:val="6"/>
          <w:sz w:val="24"/>
          <w:szCs w:val="24"/>
        </w:rPr>
        <w:t xml:space="preserve"> </w:t>
      </w:r>
      <w:r w:rsidRPr="00674110">
        <w:rPr>
          <w:sz w:val="24"/>
          <w:szCs w:val="24"/>
        </w:rPr>
        <w:t>диктовку</w:t>
      </w:r>
      <w:r w:rsidRPr="00674110">
        <w:rPr>
          <w:spacing w:val="4"/>
          <w:sz w:val="24"/>
          <w:szCs w:val="24"/>
        </w:rPr>
        <w:t xml:space="preserve"> </w:t>
      </w:r>
      <w:r w:rsidRPr="00674110">
        <w:rPr>
          <w:sz w:val="24"/>
          <w:szCs w:val="24"/>
        </w:rPr>
        <w:t>и</w:t>
      </w:r>
      <w:r w:rsidRPr="00674110">
        <w:rPr>
          <w:spacing w:val="10"/>
          <w:sz w:val="24"/>
          <w:szCs w:val="24"/>
        </w:rPr>
        <w:t xml:space="preserve"> </w:t>
      </w:r>
      <w:r w:rsidRPr="00674110">
        <w:rPr>
          <w:sz w:val="24"/>
          <w:szCs w:val="24"/>
        </w:rPr>
        <w:t>при</w:t>
      </w:r>
      <w:r w:rsidRPr="00674110">
        <w:rPr>
          <w:spacing w:val="7"/>
          <w:sz w:val="24"/>
          <w:szCs w:val="24"/>
        </w:rPr>
        <w:t xml:space="preserve"> </w:t>
      </w:r>
      <w:r w:rsidRPr="00674110">
        <w:rPr>
          <w:sz w:val="24"/>
          <w:szCs w:val="24"/>
        </w:rPr>
        <w:t>списывании.</w:t>
      </w:r>
    </w:p>
    <w:p w14:paraId="2C43C7B0" w14:textId="77777777" w:rsidR="00704869" w:rsidRPr="00674110" w:rsidRDefault="00704869">
      <w:pPr>
        <w:pStyle w:val="a3"/>
        <w:ind w:left="0"/>
        <w:jc w:val="left"/>
        <w:rPr>
          <w:sz w:val="24"/>
          <w:szCs w:val="24"/>
        </w:rPr>
      </w:pPr>
    </w:p>
    <w:p w14:paraId="3F50636F" w14:textId="77777777" w:rsidR="00704869" w:rsidRPr="00674110" w:rsidRDefault="00274AC7">
      <w:pPr>
        <w:pStyle w:val="3"/>
        <w:jc w:val="left"/>
        <w:rPr>
          <w:sz w:val="24"/>
          <w:szCs w:val="24"/>
        </w:rPr>
      </w:pPr>
      <w:r w:rsidRPr="00674110">
        <w:rPr>
          <w:sz w:val="24"/>
          <w:szCs w:val="24"/>
        </w:rPr>
        <w:t>Письмо</w:t>
      </w:r>
    </w:p>
    <w:p w14:paraId="0A037185" w14:textId="77777777" w:rsidR="00704869" w:rsidRPr="00674110" w:rsidRDefault="00274AC7">
      <w:pPr>
        <w:pStyle w:val="a3"/>
        <w:spacing w:before="6" w:line="249" w:lineRule="auto"/>
        <w:ind w:right="296" w:firstLine="225"/>
        <w:rPr>
          <w:sz w:val="24"/>
          <w:szCs w:val="24"/>
        </w:rPr>
      </w:pPr>
      <w:r w:rsidRPr="00674110">
        <w:rPr>
          <w:sz w:val="24"/>
          <w:szCs w:val="24"/>
        </w:rPr>
        <w:t>Ориентация</w:t>
      </w:r>
      <w:r w:rsidRPr="00674110">
        <w:rPr>
          <w:spacing w:val="-8"/>
          <w:sz w:val="24"/>
          <w:szCs w:val="24"/>
        </w:rPr>
        <w:t xml:space="preserve"> </w:t>
      </w:r>
      <w:r w:rsidRPr="00674110">
        <w:rPr>
          <w:sz w:val="24"/>
          <w:szCs w:val="24"/>
        </w:rPr>
        <w:t>на</w:t>
      </w:r>
      <w:r w:rsidRPr="00674110">
        <w:rPr>
          <w:spacing w:val="-5"/>
          <w:sz w:val="24"/>
          <w:szCs w:val="24"/>
        </w:rPr>
        <w:t xml:space="preserve"> </w:t>
      </w:r>
      <w:r w:rsidRPr="00674110">
        <w:rPr>
          <w:sz w:val="24"/>
          <w:szCs w:val="24"/>
        </w:rPr>
        <w:t>пространстве</w:t>
      </w:r>
      <w:r w:rsidRPr="00674110">
        <w:rPr>
          <w:spacing w:val="-10"/>
          <w:sz w:val="24"/>
          <w:szCs w:val="24"/>
        </w:rPr>
        <w:t xml:space="preserve"> </w:t>
      </w:r>
      <w:r w:rsidRPr="00674110">
        <w:rPr>
          <w:sz w:val="24"/>
          <w:szCs w:val="24"/>
        </w:rPr>
        <w:t>листа</w:t>
      </w:r>
      <w:r w:rsidRPr="00674110">
        <w:rPr>
          <w:spacing w:val="-5"/>
          <w:sz w:val="24"/>
          <w:szCs w:val="24"/>
        </w:rPr>
        <w:t xml:space="preserve"> </w:t>
      </w:r>
      <w:r w:rsidRPr="00674110">
        <w:rPr>
          <w:sz w:val="24"/>
          <w:szCs w:val="24"/>
        </w:rPr>
        <w:t>в</w:t>
      </w:r>
      <w:r w:rsidRPr="00674110">
        <w:rPr>
          <w:spacing w:val="-10"/>
          <w:sz w:val="24"/>
          <w:szCs w:val="24"/>
        </w:rPr>
        <w:t xml:space="preserve"> </w:t>
      </w:r>
      <w:r w:rsidRPr="00674110">
        <w:rPr>
          <w:sz w:val="24"/>
          <w:szCs w:val="24"/>
        </w:rPr>
        <w:t>тетради</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на</w:t>
      </w:r>
      <w:r w:rsidRPr="00674110">
        <w:rPr>
          <w:spacing w:val="-10"/>
          <w:sz w:val="24"/>
          <w:szCs w:val="24"/>
        </w:rPr>
        <w:t xml:space="preserve"> </w:t>
      </w:r>
      <w:r w:rsidRPr="00674110">
        <w:rPr>
          <w:sz w:val="24"/>
          <w:szCs w:val="24"/>
        </w:rPr>
        <w:t>пространстве</w:t>
      </w:r>
      <w:r w:rsidRPr="00674110">
        <w:rPr>
          <w:spacing w:val="-9"/>
          <w:sz w:val="24"/>
          <w:szCs w:val="24"/>
        </w:rPr>
        <w:t xml:space="preserve"> </w:t>
      </w:r>
      <w:r w:rsidRPr="00674110">
        <w:rPr>
          <w:sz w:val="24"/>
          <w:szCs w:val="24"/>
        </w:rPr>
        <w:t>классной</w:t>
      </w:r>
      <w:r w:rsidRPr="00674110">
        <w:rPr>
          <w:spacing w:val="-48"/>
          <w:sz w:val="24"/>
          <w:szCs w:val="24"/>
        </w:rPr>
        <w:t xml:space="preserve"> </w:t>
      </w:r>
      <w:r w:rsidRPr="00674110">
        <w:rPr>
          <w:sz w:val="24"/>
          <w:szCs w:val="24"/>
        </w:rPr>
        <w:t>доски.</w:t>
      </w:r>
      <w:r w:rsidRPr="00674110">
        <w:rPr>
          <w:spacing w:val="1"/>
          <w:sz w:val="24"/>
          <w:szCs w:val="24"/>
        </w:rPr>
        <w:t xml:space="preserve"> </w:t>
      </w:r>
      <w:r w:rsidRPr="00674110">
        <w:rPr>
          <w:sz w:val="24"/>
          <w:szCs w:val="24"/>
        </w:rPr>
        <w:t>Гигиенические</w:t>
      </w:r>
      <w:r w:rsidRPr="00674110">
        <w:rPr>
          <w:spacing w:val="1"/>
          <w:sz w:val="24"/>
          <w:szCs w:val="24"/>
        </w:rPr>
        <w:t xml:space="preserve"> </w:t>
      </w:r>
      <w:r w:rsidRPr="00674110">
        <w:rPr>
          <w:sz w:val="24"/>
          <w:szCs w:val="24"/>
        </w:rPr>
        <w:t>требования,</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необходимо</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 письма.</w:t>
      </w:r>
    </w:p>
    <w:p w14:paraId="4126A6C6" w14:textId="77777777" w:rsidR="00704869" w:rsidRPr="00674110" w:rsidRDefault="00274AC7">
      <w:pPr>
        <w:pStyle w:val="a3"/>
        <w:spacing w:before="2" w:line="249" w:lineRule="auto"/>
        <w:ind w:right="294" w:firstLine="225"/>
        <w:rPr>
          <w:sz w:val="24"/>
          <w:szCs w:val="24"/>
        </w:rPr>
      </w:pPr>
      <w:r w:rsidRPr="00674110">
        <w:rPr>
          <w:sz w:val="24"/>
          <w:szCs w:val="24"/>
        </w:rPr>
        <w:t>Начертание</w:t>
      </w:r>
      <w:r w:rsidRPr="00674110">
        <w:rPr>
          <w:spacing w:val="1"/>
          <w:sz w:val="24"/>
          <w:szCs w:val="24"/>
        </w:rPr>
        <w:t xml:space="preserve"> </w:t>
      </w:r>
      <w:r w:rsidRPr="00674110">
        <w:rPr>
          <w:sz w:val="24"/>
          <w:szCs w:val="24"/>
        </w:rPr>
        <w:t>письменных</w:t>
      </w:r>
      <w:r w:rsidRPr="00674110">
        <w:rPr>
          <w:spacing w:val="1"/>
          <w:sz w:val="24"/>
          <w:szCs w:val="24"/>
        </w:rPr>
        <w:t xml:space="preserve"> </w:t>
      </w:r>
      <w:r w:rsidRPr="00674110">
        <w:rPr>
          <w:sz w:val="24"/>
          <w:szCs w:val="24"/>
        </w:rPr>
        <w:t>прописных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строчных</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Письмо</w:t>
      </w:r>
      <w:r w:rsidRPr="00674110">
        <w:rPr>
          <w:spacing w:val="1"/>
          <w:sz w:val="24"/>
          <w:szCs w:val="24"/>
        </w:rPr>
        <w:t xml:space="preserve"> </w:t>
      </w:r>
      <w:r w:rsidRPr="00674110">
        <w:rPr>
          <w:sz w:val="24"/>
          <w:szCs w:val="24"/>
        </w:rPr>
        <w:t>разборчивым,</w:t>
      </w:r>
      <w:r w:rsidRPr="00674110">
        <w:rPr>
          <w:spacing w:val="1"/>
          <w:sz w:val="24"/>
          <w:szCs w:val="24"/>
        </w:rPr>
        <w:t xml:space="preserve"> </w:t>
      </w:r>
      <w:r w:rsidRPr="00674110">
        <w:rPr>
          <w:sz w:val="24"/>
          <w:szCs w:val="24"/>
        </w:rPr>
        <w:t>аккуратным</w:t>
      </w:r>
      <w:r w:rsidRPr="00674110">
        <w:rPr>
          <w:spacing w:val="1"/>
          <w:sz w:val="24"/>
          <w:szCs w:val="24"/>
        </w:rPr>
        <w:t xml:space="preserve"> </w:t>
      </w:r>
      <w:r w:rsidRPr="00674110">
        <w:rPr>
          <w:sz w:val="24"/>
          <w:szCs w:val="24"/>
        </w:rPr>
        <w:t>почерком.</w:t>
      </w:r>
      <w:r w:rsidRPr="00674110">
        <w:rPr>
          <w:spacing w:val="1"/>
          <w:sz w:val="24"/>
          <w:szCs w:val="24"/>
        </w:rPr>
        <w:t xml:space="preserve"> </w:t>
      </w:r>
      <w:r w:rsidRPr="00674110">
        <w:rPr>
          <w:sz w:val="24"/>
          <w:szCs w:val="24"/>
        </w:rPr>
        <w:t>Письмо</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диктовку</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написание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расходится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произношением.</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последовательность правильного</w:t>
      </w:r>
      <w:r w:rsidRPr="00674110">
        <w:rPr>
          <w:spacing w:val="-4"/>
          <w:sz w:val="24"/>
          <w:szCs w:val="24"/>
        </w:rPr>
        <w:t xml:space="preserve"> </w:t>
      </w:r>
      <w:r w:rsidRPr="00674110">
        <w:rPr>
          <w:sz w:val="24"/>
          <w:szCs w:val="24"/>
        </w:rPr>
        <w:t>списывания</w:t>
      </w:r>
      <w:r w:rsidRPr="00674110">
        <w:rPr>
          <w:spacing w:val="4"/>
          <w:sz w:val="24"/>
          <w:szCs w:val="24"/>
        </w:rPr>
        <w:t xml:space="preserve"> </w:t>
      </w:r>
      <w:r w:rsidRPr="00674110">
        <w:rPr>
          <w:sz w:val="24"/>
          <w:szCs w:val="24"/>
        </w:rPr>
        <w:t>текста.</w:t>
      </w:r>
    </w:p>
    <w:p w14:paraId="02D8E143" w14:textId="77777777" w:rsidR="00704869" w:rsidRPr="00674110" w:rsidRDefault="00274AC7">
      <w:pPr>
        <w:pStyle w:val="a3"/>
        <w:spacing w:before="4" w:line="249" w:lineRule="auto"/>
        <w:ind w:right="299" w:firstLine="225"/>
        <w:rPr>
          <w:sz w:val="24"/>
          <w:szCs w:val="24"/>
        </w:rPr>
      </w:pPr>
      <w:r w:rsidRPr="00674110">
        <w:rPr>
          <w:sz w:val="24"/>
          <w:szCs w:val="24"/>
        </w:rPr>
        <w:t>Функция небуквенных графических средств: пробела между словами,</w:t>
      </w:r>
      <w:r w:rsidRPr="00674110">
        <w:rPr>
          <w:spacing w:val="1"/>
          <w:sz w:val="24"/>
          <w:szCs w:val="24"/>
        </w:rPr>
        <w:t xml:space="preserve"> </w:t>
      </w:r>
      <w:r w:rsidRPr="00674110">
        <w:rPr>
          <w:sz w:val="24"/>
          <w:szCs w:val="24"/>
        </w:rPr>
        <w:t>знака</w:t>
      </w:r>
      <w:r w:rsidRPr="00674110">
        <w:rPr>
          <w:spacing w:val="-2"/>
          <w:sz w:val="24"/>
          <w:szCs w:val="24"/>
        </w:rPr>
        <w:t xml:space="preserve"> </w:t>
      </w:r>
      <w:r w:rsidRPr="00674110">
        <w:rPr>
          <w:sz w:val="24"/>
          <w:szCs w:val="24"/>
        </w:rPr>
        <w:t>переноса.</w:t>
      </w:r>
    </w:p>
    <w:p w14:paraId="554666F5" w14:textId="77777777" w:rsidR="00704869" w:rsidRPr="00674110" w:rsidRDefault="00704869">
      <w:pPr>
        <w:pStyle w:val="a3"/>
        <w:ind w:left="0"/>
        <w:jc w:val="left"/>
        <w:rPr>
          <w:sz w:val="24"/>
          <w:szCs w:val="24"/>
        </w:rPr>
      </w:pPr>
    </w:p>
    <w:p w14:paraId="08E8B7E0" w14:textId="77777777" w:rsidR="00704869" w:rsidRPr="00674110" w:rsidRDefault="00274AC7">
      <w:pPr>
        <w:pStyle w:val="3"/>
        <w:rPr>
          <w:sz w:val="24"/>
          <w:szCs w:val="24"/>
        </w:rPr>
      </w:pPr>
      <w:r w:rsidRPr="00674110">
        <w:rPr>
          <w:sz w:val="24"/>
          <w:szCs w:val="24"/>
        </w:rPr>
        <w:t>Орфография</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62E2C1F2" w14:textId="77777777" w:rsidR="00704869" w:rsidRPr="00674110" w:rsidRDefault="00274AC7">
      <w:pPr>
        <w:pStyle w:val="a3"/>
        <w:spacing w:before="5" w:line="249" w:lineRule="auto"/>
        <w:ind w:right="292" w:firstLine="225"/>
        <w:rPr>
          <w:sz w:val="24"/>
          <w:szCs w:val="24"/>
        </w:rPr>
      </w:pPr>
      <w:r w:rsidRPr="00674110">
        <w:rPr>
          <w:sz w:val="24"/>
          <w:szCs w:val="24"/>
        </w:rPr>
        <w:t>Правила правописания и их применение: раздельное написание слов;</w:t>
      </w:r>
      <w:r w:rsidRPr="00674110">
        <w:rPr>
          <w:spacing w:val="1"/>
          <w:sz w:val="24"/>
          <w:szCs w:val="24"/>
        </w:rPr>
        <w:t xml:space="preserve"> </w:t>
      </w:r>
      <w:r w:rsidRPr="00674110">
        <w:rPr>
          <w:sz w:val="24"/>
          <w:szCs w:val="24"/>
        </w:rPr>
        <w:t xml:space="preserve">обозначение гласных после шипящих в сочетаниях </w:t>
      </w:r>
      <w:proofErr w:type="spellStart"/>
      <w:r w:rsidRPr="00674110">
        <w:rPr>
          <w:b/>
          <w:i/>
          <w:sz w:val="24"/>
          <w:szCs w:val="24"/>
        </w:rPr>
        <w:t>жи</w:t>
      </w:r>
      <w:proofErr w:type="spellEnd"/>
      <w:r w:rsidRPr="00674110">
        <w:rPr>
          <w:sz w:val="24"/>
          <w:szCs w:val="24"/>
        </w:rPr>
        <w:t xml:space="preserve">, </w:t>
      </w:r>
      <w:r w:rsidRPr="00674110">
        <w:rPr>
          <w:b/>
          <w:i/>
          <w:sz w:val="24"/>
          <w:szCs w:val="24"/>
        </w:rPr>
        <w:t xml:space="preserve">ши </w:t>
      </w:r>
      <w:r w:rsidRPr="00674110">
        <w:rPr>
          <w:sz w:val="24"/>
          <w:szCs w:val="24"/>
        </w:rPr>
        <w:t>(в положении</w:t>
      </w:r>
      <w:r w:rsidRPr="00674110">
        <w:rPr>
          <w:spacing w:val="1"/>
          <w:sz w:val="24"/>
          <w:szCs w:val="24"/>
        </w:rPr>
        <w:t xml:space="preserve"> </w:t>
      </w:r>
      <w:r w:rsidRPr="00674110">
        <w:rPr>
          <w:sz w:val="24"/>
          <w:szCs w:val="24"/>
        </w:rPr>
        <w:t xml:space="preserve">под ударением), </w:t>
      </w:r>
      <w:proofErr w:type="spellStart"/>
      <w:r w:rsidRPr="00674110">
        <w:rPr>
          <w:b/>
          <w:i/>
          <w:sz w:val="24"/>
          <w:szCs w:val="24"/>
        </w:rPr>
        <w:t>ча</w:t>
      </w:r>
      <w:proofErr w:type="spellEnd"/>
      <w:r w:rsidRPr="00674110">
        <w:rPr>
          <w:sz w:val="24"/>
          <w:szCs w:val="24"/>
        </w:rPr>
        <w:t xml:space="preserve">, </w:t>
      </w:r>
      <w:r w:rsidRPr="00674110">
        <w:rPr>
          <w:b/>
          <w:i/>
          <w:sz w:val="24"/>
          <w:szCs w:val="24"/>
        </w:rPr>
        <w:t>ща</w:t>
      </w:r>
      <w:r w:rsidRPr="00674110">
        <w:rPr>
          <w:sz w:val="24"/>
          <w:szCs w:val="24"/>
        </w:rPr>
        <w:t xml:space="preserve">, </w:t>
      </w:r>
      <w:r w:rsidRPr="00674110">
        <w:rPr>
          <w:b/>
          <w:i/>
          <w:sz w:val="24"/>
          <w:szCs w:val="24"/>
        </w:rPr>
        <w:t>чу</w:t>
      </w:r>
      <w:r w:rsidRPr="00674110">
        <w:rPr>
          <w:sz w:val="24"/>
          <w:szCs w:val="24"/>
        </w:rPr>
        <w:t xml:space="preserve">, </w:t>
      </w:r>
      <w:proofErr w:type="spellStart"/>
      <w:r w:rsidRPr="00674110">
        <w:rPr>
          <w:b/>
          <w:i/>
          <w:sz w:val="24"/>
          <w:szCs w:val="24"/>
        </w:rPr>
        <w:t>щу</w:t>
      </w:r>
      <w:proofErr w:type="spellEnd"/>
      <w:r w:rsidRPr="00674110">
        <w:rPr>
          <w:sz w:val="24"/>
          <w:szCs w:val="24"/>
        </w:rPr>
        <w:t>; прописная буква в начале предложения, в</w:t>
      </w:r>
      <w:r w:rsidRPr="00674110">
        <w:rPr>
          <w:spacing w:val="1"/>
          <w:sz w:val="24"/>
          <w:szCs w:val="24"/>
        </w:rPr>
        <w:t xml:space="preserve"> </w:t>
      </w:r>
      <w:r w:rsidRPr="00674110">
        <w:rPr>
          <w:sz w:val="24"/>
          <w:szCs w:val="24"/>
        </w:rPr>
        <w:t>именах собственных (имена людей, клички животных); перенос слов по</w:t>
      </w:r>
      <w:r w:rsidRPr="00674110">
        <w:rPr>
          <w:spacing w:val="1"/>
          <w:sz w:val="24"/>
          <w:szCs w:val="24"/>
        </w:rPr>
        <w:t xml:space="preserve"> </w:t>
      </w:r>
      <w:r w:rsidRPr="00674110">
        <w:rPr>
          <w:sz w:val="24"/>
          <w:szCs w:val="24"/>
        </w:rPr>
        <w:t>слогам</w:t>
      </w:r>
      <w:r w:rsidRPr="00674110">
        <w:rPr>
          <w:spacing w:val="-1"/>
          <w:sz w:val="24"/>
          <w:szCs w:val="24"/>
        </w:rPr>
        <w:t xml:space="preserve"> </w:t>
      </w:r>
      <w:r w:rsidRPr="00674110">
        <w:rPr>
          <w:sz w:val="24"/>
          <w:szCs w:val="24"/>
        </w:rPr>
        <w:t>без стечения</w:t>
      </w:r>
      <w:r w:rsidRPr="00674110">
        <w:rPr>
          <w:spacing w:val="-2"/>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знаки</w:t>
      </w:r>
      <w:r w:rsidRPr="00674110">
        <w:rPr>
          <w:spacing w:val="-3"/>
          <w:sz w:val="24"/>
          <w:szCs w:val="24"/>
        </w:rPr>
        <w:t xml:space="preserve"> </w:t>
      </w:r>
      <w:r w:rsidRPr="00674110">
        <w:rPr>
          <w:sz w:val="24"/>
          <w:szCs w:val="24"/>
        </w:rPr>
        <w:t>препинания</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5"/>
          <w:sz w:val="24"/>
          <w:szCs w:val="24"/>
        </w:rPr>
        <w:t xml:space="preserve"> </w:t>
      </w:r>
      <w:r w:rsidRPr="00674110">
        <w:rPr>
          <w:sz w:val="24"/>
          <w:szCs w:val="24"/>
        </w:rPr>
        <w:t>предложения.</w:t>
      </w:r>
    </w:p>
    <w:p w14:paraId="30375C3F" w14:textId="77777777" w:rsidR="00704869" w:rsidRPr="00674110" w:rsidRDefault="00704869">
      <w:pPr>
        <w:pStyle w:val="a3"/>
        <w:spacing w:before="7"/>
        <w:ind w:left="0"/>
        <w:jc w:val="left"/>
        <w:rPr>
          <w:sz w:val="24"/>
          <w:szCs w:val="24"/>
        </w:rPr>
      </w:pPr>
    </w:p>
    <w:p w14:paraId="56DAB5FA" w14:textId="77777777" w:rsidR="00704869" w:rsidRPr="00674110" w:rsidRDefault="00274AC7">
      <w:pPr>
        <w:pStyle w:val="2"/>
        <w:spacing w:before="1"/>
        <w:jc w:val="both"/>
        <w:rPr>
          <w:sz w:val="24"/>
          <w:szCs w:val="24"/>
        </w:rPr>
      </w:pPr>
      <w:r w:rsidRPr="00674110">
        <w:rPr>
          <w:sz w:val="24"/>
          <w:szCs w:val="24"/>
        </w:rPr>
        <w:lastRenderedPageBreak/>
        <w:t>Систематический</w:t>
      </w:r>
      <w:r w:rsidRPr="00674110">
        <w:rPr>
          <w:spacing w:val="-3"/>
          <w:sz w:val="24"/>
          <w:szCs w:val="24"/>
        </w:rPr>
        <w:t xml:space="preserve"> </w:t>
      </w:r>
      <w:r w:rsidRPr="00674110">
        <w:rPr>
          <w:sz w:val="24"/>
          <w:szCs w:val="24"/>
        </w:rPr>
        <w:t>курс</w:t>
      </w:r>
    </w:p>
    <w:p w14:paraId="1F84108A" w14:textId="77777777" w:rsidR="00704869" w:rsidRPr="00674110" w:rsidRDefault="00274AC7">
      <w:pPr>
        <w:pStyle w:val="3"/>
        <w:spacing w:before="130"/>
        <w:rPr>
          <w:sz w:val="24"/>
          <w:szCs w:val="24"/>
        </w:rPr>
      </w:pPr>
      <w:r w:rsidRPr="00674110">
        <w:rPr>
          <w:sz w:val="24"/>
          <w:szCs w:val="24"/>
        </w:rPr>
        <w:t>Общие</w:t>
      </w:r>
      <w:r w:rsidRPr="00674110">
        <w:rPr>
          <w:spacing w:val="1"/>
          <w:sz w:val="24"/>
          <w:szCs w:val="24"/>
        </w:rPr>
        <w:t xml:space="preserve"> </w:t>
      </w:r>
      <w:r w:rsidRPr="00674110">
        <w:rPr>
          <w:sz w:val="24"/>
          <w:szCs w:val="24"/>
        </w:rPr>
        <w:t>сведения</w:t>
      </w:r>
      <w:r w:rsidRPr="00674110">
        <w:rPr>
          <w:spacing w:val="-3"/>
          <w:sz w:val="24"/>
          <w:szCs w:val="24"/>
        </w:rPr>
        <w:t xml:space="preserve"> </w:t>
      </w:r>
      <w:r w:rsidRPr="00674110">
        <w:rPr>
          <w:sz w:val="24"/>
          <w:szCs w:val="24"/>
        </w:rPr>
        <w:t>о</w:t>
      </w:r>
      <w:r w:rsidRPr="00674110">
        <w:rPr>
          <w:spacing w:val="-5"/>
          <w:sz w:val="24"/>
          <w:szCs w:val="24"/>
        </w:rPr>
        <w:t xml:space="preserve"> </w:t>
      </w:r>
      <w:r w:rsidRPr="00674110">
        <w:rPr>
          <w:sz w:val="24"/>
          <w:szCs w:val="24"/>
        </w:rPr>
        <w:t>языке</w:t>
      </w:r>
    </w:p>
    <w:p w14:paraId="287B3402" w14:textId="77777777" w:rsidR="00704869" w:rsidRPr="00674110" w:rsidRDefault="00274AC7">
      <w:pPr>
        <w:pStyle w:val="a3"/>
        <w:spacing w:before="5" w:line="252" w:lineRule="auto"/>
        <w:ind w:right="292" w:firstLine="225"/>
        <w:rPr>
          <w:sz w:val="24"/>
          <w:szCs w:val="24"/>
        </w:rPr>
      </w:pPr>
      <w:r w:rsidRPr="00674110">
        <w:rPr>
          <w:sz w:val="24"/>
          <w:szCs w:val="24"/>
        </w:rPr>
        <w:t>Язык как основное средство человеческого общения. Цели и ситуации</w:t>
      </w:r>
      <w:r w:rsidRPr="00674110">
        <w:rPr>
          <w:spacing w:val="1"/>
          <w:sz w:val="24"/>
          <w:szCs w:val="24"/>
        </w:rPr>
        <w:t xml:space="preserve"> </w:t>
      </w:r>
      <w:r w:rsidRPr="00674110">
        <w:rPr>
          <w:sz w:val="24"/>
          <w:szCs w:val="24"/>
        </w:rPr>
        <w:t>общения.</w:t>
      </w:r>
    </w:p>
    <w:p w14:paraId="6A5FE8DB" w14:textId="77777777" w:rsidR="00704869" w:rsidRPr="00674110" w:rsidRDefault="00274AC7">
      <w:pPr>
        <w:pStyle w:val="3"/>
        <w:spacing w:before="65"/>
        <w:jc w:val="left"/>
        <w:rPr>
          <w:sz w:val="24"/>
          <w:szCs w:val="24"/>
        </w:rPr>
      </w:pPr>
      <w:r w:rsidRPr="00674110">
        <w:rPr>
          <w:sz w:val="24"/>
          <w:szCs w:val="24"/>
        </w:rPr>
        <w:t>Фонетика</w:t>
      </w:r>
    </w:p>
    <w:p w14:paraId="7C751A22" w14:textId="77777777" w:rsidR="00704869" w:rsidRPr="00674110" w:rsidRDefault="00274AC7">
      <w:pPr>
        <w:pStyle w:val="a3"/>
        <w:spacing w:before="10" w:line="249" w:lineRule="auto"/>
        <w:ind w:right="297" w:firstLine="225"/>
        <w:rPr>
          <w:sz w:val="24"/>
          <w:szCs w:val="24"/>
        </w:rPr>
      </w:pPr>
      <w:r w:rsidRPr="00674110">
        <w:rPr>
          <w:sz w:val="24"/>
          <w:szCs w:val="24"/>
        </w:rPr>
        <w:t>Звуки речи.</w:t>
      </w:r>
      <w:r w:rsidRPr="00674110">
        <w:rPr>
          <w:spacing w:val="1"/>
          <w:sz w:val="24"/>
          <w:szCs w:val="24"/>
        </w:rPr>
        <w:t xml:space="preserve"> </w:t>
      </w:r>
      <w:r w:rsidRPr="00674110">
        <w:rPr>
          <w:sz w:val="24"/>
          <w:szCs w:val="24"/>
        </w:rPr>
        <w:t>Гласные и согласные звуки,</w:t>
      </w:r>
      <w:r w:rsidRPr="00674110">
        <w:rPr>
          <w:spacing w:val="1"/>
          <w:sz w:val="24"/>
          <w:szCs w:val="24"/>
        </w:rPr>
        <w:t xml:space="preserve"> </w:t>
      </w:r>
      <w:r w:rsidRPr="00674110">
        <w:rPr>
          <w:sz w:val="24"/>
          <w:szCs w:val="24"/>
        </w:rPr>
        <w:t>их различение.</w:t>
      </w:r>
      <w:r w:rsidRPr="00674110">
        <w:rPr>
          <w:spacing w:val="1"/>
          <w:sz w:val="24"/>
          <w:szCs w:val="24"/>
        </w:rPr>
        <w:t xml:space="preserve"> </w:t>
      </w:r>
      <w:r w:rsidRPr="00674110">
        <w:rPr>
          <w:sz w:val="24"/>
          <w:szCs w:val="24"/>
        </w:rPr>
        <w:t>Ударение в</w:t>
      </w:r>
      <w:r w:rsidRPr="00674110">
        <w:rPr>
          <w:spacing w:val="1"/>
          <w:sz w:val="24"/>
          <w:szCs w:val="24"/>
        </w:rPr>
        <w:t xml:space="preserve"> </w:t>
      </w:r>
      <w:r w:rsidRPr="00674110">
        <w:rPr>
          <w:sz w:val="24"/>
          <w:szCs w:val="24"/>
        </w:rPr>
        <w:t>слове. Гласные ударные и безударные. Твёрдые и мягкие согласные звуки,</w:t>
      </w:r>
      <w:r w:rsidRPr="00674110">
        <w:rPr>
          <w:spacing w:val="-47"/>
          <w:sz w:val="24"/>
          <w:szCs w:val="24"/>
        </w:rPr>
        <w:t xml:space="preserve"> </w:t>
      </w:r>
      <w:r w:rsidRPr="00674110">
        <w:rPr>
          <w:sz w:val="24"/>
          <w:szCs w:val="24"/>
        </w:rPr>
        <w:t>их</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Звонкие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глухие</w:t>
      </w:r>
      <w:r w:rsidRPr="00674110">
        <w:rPr>
          <w:spacing w:val="1"/>
          <w:sz w:val="24"/>
          <w:szCs w:val="24"/>
        </w:rPr>
        <w:t xml:space="preserve"> </w:t>
      </w:r>
      <w:r w:rsidRPr="00674110">
        <w:rPr>
          <w:sz w:val="24"/>
          <w:szCs w:val="24"/>
        </w:rPr>
        <w:t>согласные</w:t>
      </w:r>
      <w:r w:rsidRPr="00674110">
        <w:rPr>
          <w:spacing w:val="1"/>
          <w:sz w:val="24"/>
          <w:szCs w:val="24"/>
        </w:rPr>
        <w:t xml:space="preserve"> </w:t>
      </w:r>
      <w:r w:rsidRPr="00674110">
        <w:rPr>
          <w:sz w:val="24"/>
          <w:szCs w:val="24"/>
        </w:rPr>
        <w:t>звуки,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Согласный</w:t>
      </w:r>
      <w:r w:rsidRPr="00674110">
        <w:rPr>
          <w:spacing w:val="-2"/>
          <w:sz w:val="24"/>
          <w:szCs w:val="24"/>
        </w:rPr>
        <w:t xml:space="preserve"> </w:t>
      </w:r>
      <w:r w:rsidRPr="00674110">
        <w:rPr>
          <w:sz w:val="24"/>
          <w:szCs w:val="24"/>
        </w:rPr>
        <w:t>звук</w:t>
      </w:r>
      <w:r w:rsidRPr="00674110">
        <w:rPr>
          <w:spacing w:val="-2"/>
          <w:sz w:val="24"/>
          <w:szCs w:val="24"/>
        </w:rPr>
        <w:t xml:space="preserve"> </w:t>
      </w:r>
      <w:r w:rsidRPr="00674110">
        <w:rPr>
          <w:sz w:val="24"/>
          <w:szCs w:val="24"/>
        </w:rPr>
        <w:t>[й’] и</w:t>
      </w:r>
      <w:r w:rsidRPr="00674110">
        <w:rPr>
          <w:spacing w:val="-1"/>
          <w:sz w:val="24"/>
          <w:szCs w:val="24"/>
        </w:rPr>
        <w:t xml:space="preserve"> </w:t>
      </w:r>
      <w:r w:rsidRPr="00674110">
        <w:rPr>
          <w:sz w:val="24"/>
          <w:szCs w:val="24"/>
        </w:rPr>
        <w:t>гласный</w:t>
      </w:r>
      <w:r w:rsidRPr="00674110">
        <w:rPr>
          <w:spacing w:val="-2"/>
          <w:sz w:val="24"/>
          <w:szCs w:val="24"/>
        </w:rPr>
        <w:t xml:space="preserve"> </w:t>
      </w:r>
      <w:r w:rsidRPr="00674110">
        <w:rPr>
          <w:sz w:val="24"/>
          <w:szCs w:val="24"/>
        </w:rPr>
        <w:t>звук</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Шипящие</w:t>
      </w:r>
      <w:r w:rsidRPr="00674110">
        <w:rPr>
          <w:spacing w:val="-3"/>
          <w:sz w:val="24"/>
          <w:szCs w:val="24"/>
        </w:rPr>
        <w:t xml:space="preserve"> </w:t>
      </w:r>
      <w:r w:rsidRPr="00674110">
        <w:rPr>
          <w:sz w:val="24"/>
          <w:szCs w:val="24"/>
        </w:rPr>
        <w:t>[ж],</w:t>
      </w:r>
      <w:r w:rsidRPr="00674110">
        <w:rPr>
          <w:spacing w:val="2"/>
          <w:sz w:val="24"/>
          <w:szCs w:val="24"/>
        </w:rPr>
        <w:t xml:space="preserve"> </w:t>
      </w:r>
      <w:r w:rsidRPr="00674110">
        <w:rPr>
          <w:sz w:val="24"/>
          <w:szCs w:val="24"/>
        </w:rPr>
        <w:t>[ш],</w:t>
      </w:r>
      <w:r w:rsidRPr="00674110">
        <w:rPr>
          <w:spacing w:val="2"/>
          <w:sz w:val="24"/>
          <w:szCs w:val="24"/>
        </w:rPr>
        <w:t xml:space="preserve"> </w:t>
      </w:r>
      <w:r w:rsidRPr="00674110">
        <w:rPr>
          <w:sz w:val="24"/>
          <w:szCs w:val="24"/>
        </w:rPr>
        <w:t>[ч’],</w:t>
      </w:r>
      <w:r w:rsidRPr="00674110">
        <w:rPr>
          <w:spacing w:val="-1"/>
          <w:sz w:val="24"/>
          <w:szCs w:val="24"/>
        </w:rPr>
        <w:t xml:space="preserve"> </w:t>
      </w:r>
      <w:r w:rsidRPr="00674110">
        <w:rPr>
          <w:sz w:val="24"/>
          <w:szCs w:val="24"/>
        </w:rPr>
        <w:t>[щ’].</w:t>
      </w:r>
    </w:p>
    <w:p w14:paraId="33787EDE" w14:textId="77777777" w:rsidR="00704869" w:rsidRPr="00674110" w:rsidRDefault="00274AC7">
      <w:pPr>
        <w:pStyle w:val="a3"/>
        <w:spacing w:before="4" w:line="249" w:lineRule="auto"/>
        <w:ind w:right="297" w:firstLine="225"/>
        <w:rPr>
          <w:sz w:val="24"/>
          <w:szCs w:val="24"/>
        </w:rPr>
      </w:pPr>
      <w:r w:rsidRPr="00674110">
        <w:rPr>
          <w:sz w:val="24"/>
          <w:szCs w:val="24"/>
        </w:rPr>
        <w:t>Слог. Количество слогов в слове. Ударный слог. Деление слов на слоги</w:t>
      </w:r>
      <w:r w:rsidRPr="00674110">
        <w:rPr>
          <w:spacing w:val="1"/>
          <w:sz w:val="24"/>
          <w:szCs w:val="24"/>
        </w:rPr>
        <w:t xml:space="preserve"> </w:t>
      </w:r>
      <w:r w:rsidRPr="00674110">
        <w:rPr>
          <w:sz w:val="24"/>
          <w:szCs w:val="24"/>
        </w:rPr>
        <w:t>(простые</w:t>
      </w:r>
      <w:r w:rsidRPr="00674110">
        <w:rPr>
          <w:spacing w:val="-2"/>
          <w:sz w:val="24"/>
          <w:szCs w:val="24"/>
        </w:rPr>
        <w:t xml:space="preserve"> </w:t>
      </w:r>
      <w:r w:rsidRPr="00674110">
        <w:rPr>
          <w:sz w:val="24"/>
          <w:szCs w:val="24"/>
        </w:rPr>
        <w:t>случаи,</w:t>
      </w:r>
      <w:r w:rsidRPr="00674110">
        <w:rPr>
          <w:spacing w:val="4"/>
          <w:sz w:val="24"/>
          <w:szCs w:val="24"/>
        </w:rPr>
        <w:t xml:space="preserve"> </w:t>
      </w:r>
      <w:r w:rsidRPr="00674110">
        <w:rPr>
          <w:sz w:val="24"/>
          <w:szCs w:val="24"/>
        </w:rPr>
        <w:t>без</w:t>
      </w:r>
      <w:r w:rsidRPr="00674110">
        <w:rPr>
          <w:spacing w:val="3"/>
          <w:sz w:val="24"/>
          <w:szCs w:val="24"/>
        </w:rPr>
        <w:t xml:space="preserve"> </w:t>
      </w:r>
      <w:r w:rsidRPr="00674110">
        <w:rPr>
          <w:sz w:val="24"/>
          <w:szCs w:val="24"/>
        </w:rPr>
        <w:t>стечения</w:t>
      </w:r>
      <w:r w:rsidRPr="00674110">
        <w:rPr>
          <w:spacing w:val="1"/>
          <w:sz w:val="24"/>
          <w:szCs w:val="24"/>
        </w:rPr>
        <w:t xml:space="preserve"> </w:t>
      </w:r>
      <w:r w:rsidRPr="00674110">
        <w:rPr>
          <w:sz w:val="24"/>
          <w:szCs w:val="24"/>
        </w:rPr>
        <w:t>согласных).</w:t>
      </w:r>
    </w:p>
    <w:p w14:paraId="30A7CF82" w14:textId="77777777" w:rsidR="00704869" w:rsidRPr="00674110" w:rsidRDefault="00704869">
      <w:pPr>
        <w:pStyle w:val="a3"/>
        <w:spacing w:before="8"/>
        <w:ind w:left="0"/>
        <w:jc w:val="left"/>
        <w:rPr>
          <w:sz w:val="24"/>
          <w:szCs w:val="24"/>
        </w:rPr>
      </w:pPr>
    </w:p>
    <w:p w14:paraId="30D0854B" w14:textId="77777777" w:rsidR="00704869" w:rsidRPr="00674110" w:rsidRDefault="00274AC7">
      <w:pPr>
        <w:pStyle w:val="3"/>
        <w:jc w:val="left"/>
        <w:rPr>
          <w:sz w:val="24"/>
          <w:szCs w:val="24"/>
        </w:rPr>
      </w:pPr>
      <w:r w:rsidRPr="00674110">
        <w:rPr>
          <w:sz w:val="24"/>
          <w:szCs w:val="24"/>
        </w:rPr>
        <w:t>Графика</w:t>
      </w:r>
    </w:p>
    <w:p w14:paraId="4A966AA2" w14:textId="77777777" w:rsidR="00704869" w:rsidRPr="00674110" w:rsidRDefault="00274AC7">
      <w:pPr>
        <w:pStyle w:val="a3"/>
        <w:spacing w:before="6" w:line="249" w:lineRule="auto"/>
        <w:ind w:right="286" w:firstLine="225"/>
        <w:rPr>
          <w:sz w:val="24"/>
          <w:szCs w:val="24"/>
        </w:rPr>
      </w:pPr>
      <w:r w:rsidRPr="00674110">
        <w:rPr>
          <w:sz w:val="24"/>
          <w:szCs w:val="24"/>
        </w:rPr>
        <w:t>Звук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буква.</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Обозначение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письме</w:t>
      </w:r>
      <w:r w:rsidRPr="00674110">
        <w:rPr>
          <w:spacing w:val="1"/>
          <w:sz w:val="24"/>
          <w:szCs w:val="24"/>
        </w:rPr>
        <w:t xml:space="preserve"> </w:t>
      </w:r>
      <w:r w:rsidRPr="00674110">
        <w:rPr>
          <w:sz w:val="24"/>
          <w:szCs w:val="24"/>
        </w:rPr>
        <w:t>твёрдости</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буквами</w:t>
      </w:r>
      <w:r w:rsidRPr="00674110">
        <w:rPr>
          <w:spacing w:val="1"/>
          <w:sz w:val="24"/>
          <w:szCs w:val="24"/>
        </w:rPr>
        <w:t xml:space="preserve"> </w:t>
      </w:r>
      <w:r w:rsidRPr="00674110">
        <w:rPr>
          <w:b/>
          <w:i/>
          <w:sz w:val="24"/>
          <w:szCs w:val="24"/>
        </w:rPr>
        <w:t>а</w:t>
      </w:r>
      <w:r w:rsidRPr="00674110">
        <w:rPr>
          <w:sz w:val="24"/>
          <w:szCs w:val="24"/>
        </w:rPr>
        <w:t>,</w:t>
      </w:r>
      <w:r w:rsidRPr="00674110">
        <w:rPr>
          <w:spacing w:val="1"/>
          <w:sz w:val="24"/>
          <w:szCs w:val="24"/>
        </w:rPr>
        <w:t xml:space="preserve"> </w:t>
      </w:r>
      <w:r w:rsidRPr="00674110">
        <w:rPr>
          <w:b/>
          <w:i/>
          <w:sz w:val="24"/>
          <w:szCs w:val="24"/>
        </w:rPr>
        <w:t>о</w:t>
      </w:r>
      <w:r w:rsidRPr="00674110">
        <w:rPr>
          <w:sz w:val="24"/>
          <w:szCs w:val="24"/>
        </w:rPr>
        <w:t>,</w:t>
      </w:r>
      <w:r w:rsidRPr="00674110">
        <w:rPr>
          <w:spacing w:val="1"/>
          <w:sz w:val="24"/>
          <w:szCs w:val="24"/>
        </w:rPr>
        <w:t xml:space="preserve"> </w:t>
      </w:r>
      <w:r w:rsidRPr="00674110">
        <w:rPr>
          <w:b/>
          <w:i/>
          <w:sz w:val="24"/>
          <w:szCs w:val="24"/>
        </w:rPr>
        <w:t>у</w:t>
      </w:r>
      <w:r w:rsidRPr="00674110">
        <w:rPr>
          <w:sz w:val="24"/>
          <w:szCs w:val="24"/>
        </w:rPr>
        <w:t>,</w:t>
      </w:r>
      <w:r w:rsidRPr="00674110">
        <w:rPr>
          <w:spacing w:val="1"/>
          <w:sz w:val="24"/>
          <w:szCs w:val="24"/>
        </w:rPr>
        <w:t xml:space="preserve"> </w:t>
      </w:r>
      <w:r w:rsidRPr="00674110">
        <w:rPr>
          <w:b/>
          <w:i/>
          <w:sz w:val="24"/>
          <w:szCs w:val="24"/>
        </w:rPr>
        <w:t>ы</w:t>
      </w:r>
      <w:r w:rsidRPr="00674110">
        <w:rPr>
          <w:sz w:val="24"/>
          <w:szCs w:val="24"/>
        </w:rPr>
        <w:t>,</w:t>
      </w:r>
      <w:r w:rsidRPr="00674110">
        <w:rPr>
          <w:spacing w:val="1"/>
          <w:sz w:val="24"/>
          <w:szCs w:val="24"/>
        </w:rPr>
        <w:t xml:space="preserve"> </w:t>
      </w:r>
      <w:r w:rsidRPr="00674110">
        <w:rPr>
          <w:b/>
          <w:i/>
          <w:sz w:val="24"/>
          <w:szCs w:val="24"/>
        </w:rPr>
        <w:t>э</w:t>
      </w:r>
      <w:r w:rsidRPr="00674110">
        <w:rPr>
          <w:sz w:val="24"/>
          <w:szCs w:val="24"/>
        </w:rPr>
        <w:t>;</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буквой</w:t>
      </w:r>
      <w:r w:rsidRPr="00674110">
        <w:rPr>
          <w:spacing w:val="1"/>
          <w:sz w:val="24"/>
          <w:szCs w:val="24"/>
        </w:rPr>
        <w:t xml:space="preserve"> </w:t>
      </w:r>
      <w:r w:rsidRPr="00674110">
        <w:rPr>
          <w:b/>
          <w:i/>
          <w:sz w:val="24"/>
          <w:szCs w:val="24"/>
        </w:rPr>
        <w:t>э</w:t>
      </w:r>
      <w:r w:rsidRPr="00674110">
        <w:rPr>
          <w:sz w:val="24"/>
          <w:szCs w:val="24"/>
        </w:rPr>
        <w:t>.</w:t>
      </w:r>
      <w:r w:rsidRPr="00674110">
        <w:rPr>
          <w:spacing w:val="1"/>
          <w:sz w:val="24"/>
          <w:szCs w:val="24"/>
        </w:rPr>
        <w:t xml:space="preserve"> </w:t>
      </w:r>
      <w:r w:rsidRPr="00674110">
        <w:rPr>
          <w:sz w:val="24"/>
          <w:szCs w:val="24"/>
        </w:rPr>
        <w:t xml:space="preserve">Обозначение на письме мягкости согласных звуков буквами </w:t>
      </w:r>
      <w:r w:rsidRPr="00674110">
        <w:rPr>
          <w:b/>
          <w:i/>
          <w:sz w:val="24"/>
          <w:szCs w:val="24"/>
        </w:rPr>
        <w:t>е</w:t>
      </w:r>
      <w:r w:rsidRPr="00674110">
        <w:rPr>
          <w:sz w:val="24"/>
          <w:szCs w:val="24"/>
        </w:rPr>
        <w:t xml:space="preserve">, </w:t>
      </w:r>
      <w:r w:rsidRPr="00674110">
        <w:rPr>
          <w:b/>
          <w:i/>
          <w:sz w:val="24"/>
          <w:szCs w:val="24"/>
        </w:rPr>
        <w:t>ё</w:t>
      </w:r>
      <w:r w:rsidRPr="00674110">
        <w:rPr>
          <w:sz w:val="24"/>
          <w:szCs w:val="24"/>
        </w:rPr>
        <w:t xml:space="preserve">, </w:t>
      </w:r>
      <w:r w:rsidRPr="00674110">
        <w:rPr>
          <w:b/>
          <w:i/>
          <w:sz w:val="24"/>
          <w:szCs w:val="24"/>
        </w:rPr>
        <w:t>ю</w:t>
      </w:r>
      <w:r w:rsidRPr="00674110">
        <w:rPr>
          <w:sz w:val="24"/>
          <w:szCs w:val="24"/>
        </w:rPr>
        <w:t xml:space="preserve">, </w:t>
      </w:r>
      <w:r w:rsidRPr="00674110">
        <w:rPr>
          <w:b/>
          <w:i/>
          <w:sz w:val="24"/>
          <w:szCs w:val="24"/>
        </w:rPr>
        <w:t>я</w:t>
      </w:r>
      <w:r w:rsidRPr="00674110">
        <w:rPr>
          <w:sz w:val="24"/>
          <w:szCs w:val="24"/>
        </w:rPr>
        <w:t xml:space="preserve">, </w:t>
      </w:r>
      <w:r w:rsidRPr="00674110">
        <w:rPr>
          <w:b/>
          <w:i/>
          <w:sz w:val="24"/>
          <w:szCs w:val="24"/>
        </w:rPr>
        <w:t>и</w:t>
      </w:r>
      <w:r w:rsidRPr="00674110">
        <w:rPr>
          <w:sz w:val="24"/>
          <w:szCs w:val="24"/>
        </w:rPr>
        <w:t>.</w:t>
      </w:r>
      <w:r w:rsidRPr="00674110">
        <w:rPr>
          <w:spacing w:val="1"/>
          <w:sz w:val="24"/>
          <w:szCs w:val="24"/>
        </w:rPr>
        <w:t xml:space="preserve"> </w:t>
      </w:r>
      <w:r w:rsidRPr="00674110">
        <w:rPr>
          <w:sz w:val="24"/>
          <w:szCs w:val="24"/>
        </w:rPr>
        <w:t>Функции</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b/>
          <w:i/>
          <w:sz w:val="24"/>
          <w:szCs w:val="24"/>
        </w:rPr>
        <w:t>е</w:t>
      </w:r>
      <w:r w:rsidRPr="00674110">
        <w:rPr>
          <w:sz w:val="24"/>
          <w:szCs w:val="24"/>
        </w:rPr>
        <w:t>,</w:t>
      </w:r>
      <w:r w:rsidRPr="00674110">
        <w:rPr>
          <w:spacing w:val="1"/>
          <w:sz w:val="24"/>
          <w:szCs w:val="24"/>
        </w:rPr>
        <w:t xml:space="preserve"> </w:t>
      </w:r>
      <w:r w:rsidRPr="00674110">
        <w:rPr>
          <w:b/>
          <w:i/>
          <w:sz w:val="24"/>
          <w:szCs w:val="24"/>
        </w:rPr>
        <w:t>ё</w:t>
      </w:r>
      <w:r w:rsidRPr="00674110">
        <w:rPr>
          <w:sz w:val="24"/>
          <w:szCs w:val="24"/>
        </w:rPr>
        <w:t>,</w:t>
      </w:r>
      <w:r w:rsidRPr="00674110">
        <w:rPr>
          <w:spacing w:val="1"/>
          <w:sz w:val="24"/>
          <w:szCs w:val="24"/>
        </w:rPr>
        <w:t xml:space="preserve"> </w:t>
      </w:r>
      <w:r w:rsidRPr="00674110">
        <w:rPr>
          <w:b/>
          <w:i/>
          <w:sz w:val="24"/>
          <w:szCs w:val="24"/>
        </w:rPr>
        <w:t>ю</w:t>
      </w:r>
      <w:r w:rsidRPr="00674110">
        <w:rPr>
          <w:sz w:val="24"/>
          <w:szCs w:val="24"/>
        </w:rPr>
        <w:t>,</w:t>
      </w:r>
      <w:r w:rsidRPr="00674110">
        <w:rPr>
          <w:spacing w:val="1"/>
          <w:sz w:val="24"/>
          <w:szCs w:val="24"/>
        </w:rPr>
        <w:t xml:space="preserve"> </w:t>
      </w:r>
      <w:r w:rsidRPr="00674110">
        <w:rPr>
          <w:b/>
          <w:i/>
          <w:sz w:val="24"/>
          <w:szCs w:val="24"/>
        </w:rPr>
        <w:t>я</w:t>
      </w:r>
      <w:r w:rsidRPr="00674110">
        <w:rPr>
          <w:sz w:val="24"/>
          <w:szCs w:val="24"/>
        </w:rPr>
        <w:t>.</w:t>
      </w:r>
      <w:r w:rsidRPr="00674110">
        <w:rPr>
          <w:spacing w:val="1"/>
          <w:sz w:val="24"/>
          <w:szCs w:val="24"/>
        </w:rPr>
        <w:t xml:space="preserve"> </w:t>
      </w:r>
      <w:r w:rsidRPr="00674110">
        <w:rPr>
          <w:sz w:val="24"/>
          <w:szCs w:val="24"/>
        </w:rPr>
        <w:t>Мягкий</w:t>
      </w:r>
      <w:r w:rsidRPr="00674110">
        <w:rPr>
          <w:spacing w:val="1"/>
          <w:sz w:val="24"/>
          <w:szCs w:val="24"/>
        </w:rPr>
        <w:t xml:space="preserve"> </w:t>
      </w:r>
      <w:r w:rsidRPr="00674110">
        <w:rPr>
          <w:sz w:val="24"/>
          <w:szCs w:val="24"/>
        </w:rPr>
        <w:t>знак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показатель</w:t>
      </w:r>
      <w:r w:rsidRPr="00674110">
        <w:rPr>
          <w:spacing w:val="1"/>
          <w:sz w:val="24"/>
          <w:szCs w:val="24"/>
        </w:rPr>
        <w:t xml:space="preserve"> </w:t>
      </w:r>
      <w:r w:rsidRPr="00674110">
        <w:rPr>
          <w:sz w:val="24"/>
          <w:szCs w:val="24"/>
        </w:rPr>
        <w:t>мягкости</w:t>
      </w:r>
      <w:r w:rsidRPr="00674110">
        <w:rPr>
          <w:spacing w:val="1"/>
          <w:sz w:val="24"/>
          <w:szCs w:val="24"/>
        </w:rPr>
        <w:t xml:space="preserve"> </w:t>
      </w:r>
      <w:r w:rsidRPr="00674110">
        <w:rPr>
          <w:sz w:val="24"/>
          <w:szCs w:val="24"/>
        </w:rPr>
        <w:t>предшествующего</w:t>
      </w:r>
      <w:r w:rsidRPr="00674110">
        <w:rPr>
          <w:spacing w:val="-4"/>
          <w:sz w:val="24"/>
          <w:szCs w:val="24"/>
        </w:rPr>
        <w:t xml:space="preserve"> </w:t>
      </w:r>
      <w:r w:rsidRPr="00674110">
        <w:rPr>
          <w:sz w:val="24"/>
          <w:szCs w:val="24"/>
        </w:rPr>
        <w:t>согласного</w:t>
      </w:r>
      <w:r w:rsidRPr="00674110">
        <w:rPr>
          <w:spacing w:val="-3"/>
          <w:sz w:val="24"/>
          <w:szCs w:val="24"/>
        </w:rPr>
        <w:t xml:space="preserve"> </w:t>
      </w:r>
      <w:r w:rsidRPr="00674110">
        <w:rPr>
          <w:sz w:val="24"/>
          <w:szCs w:val="24"/>
        </w:rPr>
        <w:t>звука</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конце</w:t>
      </w:r>
      <w:r w:rsidRPr="00674110">
        <w:rPr>
          <w:spacing w:val="-2"/>
          <w:sz w:val="24"/>
          <w:szCs w:val="24"/>
        </w:rPr>
        <w:t xml:space="preserve"> </w:t>
      </w:r>
      <w:r w:rsidRPr="00674110">
        <w:rPr>
          <w:sz w:val="24"/>
          <w:szCs w:val="24"/>
        </w:rPr>
        <w:t>слова.</w:t>
      </w:r>
    </w:p>
    <w:p w14:paraId="0785A145" w14:textId="77777777" w:rsidR="00704869" w:rsidRPr="00674110" w:rsidRDefault="00274AC7">
      <w:pPr>
        <w:pStyle w:val="a3"/>
        <w:spacing w:before="4" w:line="249" w:lineRule="auto"/>
        <w:ind w:right="298" w:firstLine="225"/>
        <w:rPr>
          <w:i/>
          <w:sz w:val="24"/>
          <w:szCs w:val="24"/>
        </w:rPr>
      </w:pPr>
      <w:r w:rsidRPr="00674110">
        <w:rPr>
          <w:sz w:val="24"/>
          <w:szCs w:val="24"/>
        </w:rPr>
        <w:t>Установление</w:t>
      </w:r>
      <w:r w:rsidRPr="00674110">
        <w:rPr>
          <w:spacing w:val="1"/>
          <w:sz w:val="24"/>
          <w:szCs w:val="24"/>
        </w:rPr>
        <w:t xml:space="preserve"> </w:t>
      </w:r>
      <w:r w:rsidRPr="00674110">
        <w:rPr>
          <w:sz w:val="24"/>
          <w:szCs w:val="24"/>
        </w:rPr>
        <w:t>соотношения</w:t>
      </w:r>
      <w:r w:rsidRPr="00674110">
        <w:rPr>
          <w:spacing w:val="1"/>
          <w:sz w:val="24"/>
          <w:szCs w:val="24"/>
        </w:rPr>
        <w:t xml:space="preserve"> </w:t>
      </w:r>
      <w:r w:rsidRPr="00674110">
        <w:rPr>
          <w:sz w:val="24"/>
          <w:szCs w:val="24"/>
        </w:rPr>
        <w:t>звукового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буквенного</w:t>
      </w:r>
      <w:r w:rsidRPr="00674110">
        <w:rPr>
          <w:spacing w:val="1"/>
          <w:sz w:val="24"/>
          <w:szCs w:val="24"/>
        </w:rPr>
        <w:t xml:space="preserve"> </w:t>
      </w:r>
      <w:r w:rsidRPr="00674110">
        <w:rPr>
          <w:sz w:val="24"/>
          <w:szCs w:val="24"/>
        </w:rPr>
        <w:t>состава</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типа</w:t>
      </w:r>
      <w:r w:rsidRPr="00674110">
        <w:rPr>
          <w:spacing w:val="5"/>
          <w:sz w:val="24"/>
          <w:szCs w:val="24"/>
        </w:rPr>
        <w:t xml:space="preserve"> </w:t>
      </w:r>
      <w:r w:rsidRPr="00674110">
        <w:rPr>
          <w:i/>
          <w:sz w:val="24"/>
          <w:szCs w:val="24"/>
        </w:rPr>
        <w:t>стол</w:t>
      </w:r>
      <w:r w:rsidRPr="00674110">
        <w:rPr>
          <w:sz w:val="24"/>
          <w:szCs w:val="24"/>
        </w:rPr>
        <w:t xml:space="preserve">, </w:t>
      </w:r>
      <w:r w:rsidRPr="00674110">
        <w:rPr>
          <w:i/>
          <w:sz w:val="24"/>
          <w:szCs w:val="24"/>
        </w:rPr>
        <w:t>конь.</w:t>
      </w:r>
    </w:p>
    <w:p w14:paraId="2C88946E" w14:textId="77777777" w:rsidR="00704869" w:rsidRPr="00674110" w:rsidRDefault="00274AC7">
      <w:pPr>
        <w:pStyle w:val="a3"/>
        <w:spacing w:before="2" w:line="249" w:lineRule="auto"/>
        <w:ind w:right="294" w:firstLine="225"/>
        <w:rPr>
          <w:sz w:val="24"/>
          <w:szCs w:val="24"/>
        </w:rPr>
      </w:pPr>
      <w:r w:rsidRPr="00674110">
        <w:rPr>
          <w:sz w:val="24"/>
          <w:szCs w:val="24"/>
        </w:rPr>
        <w:t>Небуквенные</w:t>
      </w:r>
      <w:r w:rsidRPr="00674110">
        <w:rPr>
          <w:spacing w:val="1"/>
          <w:sz w:val="24"/>
          <w:szCs w:val="24"/>
        </w:rPr>
        <w:t xml:space="preserve"> </w:t>
      </w:r>
      <w:r w:rsidRPr="00674110">
        <w:rPr>
          <w:sz w:val="24"/>
          <w:szCs w:val="24"/>
        </w:rPr>
        <w:t>графические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пробел</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знак</w:t>
      </w:r>
      <w:r w:rsidRPr="00674110">
        <w:rPr>
          <w:spacing w:val="1"/>
          <w:sz w:val="24"/>
          <w:szCs w:val="24"/>
        </w:rPr>
        <w:t xml:space="preserve"> </w:t>
      </w:r>
      <w:r w:rsidRPr="00674110">
        <w:rPr>
          <w:sz w:val="24"/>
          <w:szCs w:val="24"/>
        </w:rPr>
        <w:t>переноса.</w:t>
      </w:r>
    </w:p>
    <w:p w14:paraId="0EB31AED" w14:textId="77777777" w:rsidR="00704869" w:rsidRPr="00674110" w:rsidRDefault="00274AC7">
      <w:pPr>
        <w:pStyle w:val="a3"/>
        <w:spacing w:before="2"/>
        <w:ind w:left="1018"/>
        <w:rPr>
          <w:sz w:val="24"/>
          <w:szCs w:val="24"/>
        </w:rPr>
      </w:pPr>
      <w:r w:rsidRPr="00674110">
        <w:rPr>
          <w:sz w:val="24"/>
          <w:szCs w:val="24"/>
        </w:rPr>
        <w:t>Русский</w:t>
      </w:r>
      <w:r w:rsidRPr="00674110">
        <w:rPr>
          <w:spacing w:val="44"/>
          <w:sz w:val="24"/>
          <w:szCs w:val="24"/>
        </w:rPr>
        <w:t xml:space="preserve"> </w:t>
      </w:r>
      <w:r w:rsidRPr="00674110">
        <w:rPr>
          <w:sz w:val="24"/>
          <w:szCs w:val="24"/>
        </w:rPr>
        <w:t>алфавит:</w:t>
      </w:r>
      <w:r w:rsidRPr="00674110">
        <w:rPr>
          <w:spacing w:val="48"/>
          <w:sz w:val="24"/>
          <w:szCs w:val="24"/>
        </w:rPr>
        <w:t xml:space="preserve"> </w:t>
      </w:r>
      <w:r w:rsidRPr="00674110">
        <w:rPr>
          <w:sz w:val="24"/>
          <w:szCs w:val="24"/>
        </w:rPr>
        <w:t>правильное</w:t>
      </w:r>
      <w:r w:rsidRPr="00674110">
        <w:rPr>
          <w:spacing w:val="44"/>
          <w:sz w:val="24"/>
          <w:szCs w:val="24"/>
        </w:rPr>
        <w:t xml:space="preserve"> </w:t>
      </w:r>
      <w:r w:rsidRPr="00674110">
        <w:rPr>
          <w:sz w:val="24"/>
          <w:szCs w:val="24"/>
        </w:rPr>
        <w:t>название</w:t>
      </w:r>
      <w:r w:rsidRPr="00674110">
        <w:rPr>
          <w:spacing w:val="43"/>
          <w:sz w:val="24"/>
          <w:szCs w:val="24"/>
        </w:rPr>
        <w:t xml:space="preserve"> </w:t>
      </w:r>
      <w:r w:rsidRPr="00674110">
        <w:rPr>
          <w:sz w:val="24"/>
          <w:szCs w:val="24"/>
        </w:rPr>
        <w:t>букв,</w:t>
      </w:r>
      <w:r w:rsidRPr="00674110">
        <w:rPr>
          <w:spacing w:val="48"/>
          <w:sz w:val="24"/>
          <w:szCs w:val="24"/>
        </w:rPr>
        <w:t xml:space="preserve"> </w:t>
      </w:r>
      <w:r w:rsidRPr="00674110">
        <w:rPr>
          <w:sz w:val="24"/>
          <w:szCs w:val="24"/>
        </w:rPr>
        <w:t>их</w:t>
      </w:r>
      <w:r w:rsidRPr="00674110">
        <w:rPr>
          <w:spacing w:val="47"/>
          <w:sz w:val="24"/>
          <w:szCs w:val="24"/>
        </w:rPr>
        <w:t xml:space="preserve"> </w:t>
      </w:r>
      <w:r w:rsidRPr="00674110">
        <w:rPr>
          <w:sz w:val="24"/>
          <w:szCs w:val="24"/>
        </w:rPr>
        <w:t>последовательность.</w:t>
      </w:r>
    </w:p>
    <w:p w14:paraId="081CBD35" w14:textId="77777777" w:rsidR="00704869" w:rsidRPr="00674110" w:rsidRDefault="00274AC7">
      <w:pPr>
        <w:pStyle w:val="a3"/>
        <w:spacing w:before="10"/>
        <w:rPr>
          <w:sz w:val="24"/>
          <w:szCs w:val="24"/>
        </w:rPr>
      </w:pPr>
      <w:r w:rsidRPr="00674110">
        <w:rPr>
          <w:sz w:val="24"/>
          <w:szCs w:val="24"/>
        </w:rPr>
        <w:t>Использование</w:t>
      </w:r>
      <w:r w:rsidRPr="00674110">
        <w:rPr>
          <w:spacing w:val="-6"/>
          <w:sz w:val="24"/>
          <w:szCs w:val="24"/>
        </w:rPr>
        <w:t xml:space="preserve"> </w:t>
      </w:r>
      <w:r w:rsidRPr="00674110">
        <w:rPr>
          <w:sz w:val="24"/>
          <w:szCs w:val="24"/>
        </w:rPr>
        <w:t>алфавита</w:t>
      </w:r>
      <w:r w:rsidRPr="00674110">
        <w:rPr>
          <w:spacing w:val="-5"/>
          <w:sz w:val="24"/>
          <w:szCs w:val="24"/>
        </w:rPr>
        <w:t xml:space="preserve"> </w:t>
      </w:r>
      <w:r w:rsidRPr="00674110">
        <w:rPr>
          <w:sz w:val="24"/>
          <w:szCs w:val="24"/>
        </w:rPr>
        <w:t>для</w:t>
      </w:r>
      <w:r w:rsidRPr="00674110">
        <w:rPr>
          <w:spacing w:val="-3"/>
          <w:sz w:val="24"/>
          <w:szCs w:val="24"/>
        </w:rPr>
        <w:t xml:space="preserve"> </w:t>
      </w:r>
      <w:r w:rsidRPr="00674110">
        <w:rPr>
          <w:sz w:val="24"/>
          <w:szCs w:val="24"/>
        </w:rPr>
        <w:t>упорядочения</w:t>
      </w:r>
      <w:r w:rsidRPr="00674110">
        <w:rPr>
          <w:spacing w:val="-4"/>
          <w:sz w:val="24"/>
          <w:szCs w:val="24"/>
        </w:rPr>
        <w:t xml:space="preserve"> </w:t>
      </w:r>
      <w:r w:rsidRPr="00674110">
        <w:rPr>
          <w:sz w:val="24"/>
          <w:szCs w:val="24"/>
        </w:rPr>
        <w:t>списка слов.</w:t>
      </w:r>
    </w:p>
    <w:p w14:paraId="51935C31" w14:textId="77777777" w:rsidR="00704869" w:rsidRPr="00674110" w:rsidRDefault="00704869">
      <w:pPr>
        <w:pStyle w:val="a3"/>
        <w:spacing w:before="9"/>
        <w:ind w:left="0"/>
        <w:jc w:val="left"/>
        <w:rPr>
          <w:sz w:val="24"/>
          <w:szCs w:val="24"/>
        </w:rPr>
      </w:pPr>
    </w:p>
    <w:p w14:paraId="1D4497A6" w14:textId="77777777" w:rsidR="00704869" w:rsidRPr="00674110" w:rsidRDefault="00274AC7">
      <w:pPr>
        <w:pStyle w:val="3"/>
        <w:jc w:val="left"/>
        <w:rPr>
          <w:sz w:val="24"/>
          <w:szCs w:val="24"/>
        </w:rPr>
      </w:pPr>
      <w:r w:rsidRPr="00674110">
        <w:rPr>
          <w:sz w:val="24"/>
          <w:szCs w:val="24"/>
        </w:rPr>
        <w:t>Орфоэпия</w:t>
      </w:r>
    </w:p>
    <w:p w14:paraId="6B7A7898" w14:textId="77777777" w:rsidR="00704869" w:rsidRPr="00674110" w:rsidRDefault="00274AC7">
      <w:pPr>
        <w:pStyle w:val="a3"/>
        <w:spacing w:before="6" w:line="249" w:lineRule="auto"/>
        <w:ind w:right="293" w:firstLine="225"/>
        <w:rPr>
          <w:sz w:val="24"/>
          <w:szCs w:val="24"/>
        </w:rPr>
      </w:pPr>
      <w:r w:rsidRPr="00674110">
        <w:rPr>
          <w:sz w:val="24"/>
          <w:szCs w:val="24"/>
        </w:rPr>
        <w:t>Произношение</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сочетаний</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ударение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 с нормами современного русского литературного языка (на</w:t>
      </w:r>
      <w:r w:rsidRPr="00674110">
        <w:rPr>
          <w:spacing w:val="1"/>
          <w:sz w:val="24"/>
          <w:szCs w:val="24"/>
        </w:rPr>
        <w:t xml:space="preserve"> </w:t>
      </w:r>
      <w:r w:rsidRPr="00674110">
        <w:rPr>
          <w:sz w:val="24"/>
          <w:szCs w:val="24"/>
        </w:rPr>
        <w:t>ограниченном</w:t>
      </w:r>
      <w:r w:rsidRPr="00674110">
        <w:rPr>
          <w:spacing w:val="3"/>
          <w:sz w:val="24"/>
          <w:szCs w:val="24"/>
        </w:rPr>
        <w:t xml:space="preserve"> </w:t>
      </w:r>
      <w:r w:rsidRPr="00674110">
        <w:rPr>
          <w:sz w:val="24"/>
          <w:szCs w:val="24"/>
        </w:rPr>
        <w:t>перечне</w:t>
      </w:r>
      <w:r w:rsidRPr="00674110">
        <w:rPr>
          <w:spacing w:val="-2"/>
          <w:sz w:val="24"/>
          <w:szCs w:val="24"/>
        </w:rPr>
        <w:t xml:space="preserve"> </w:t>
      </w:r>
      <w:r w:rsidRPr="00674110">
        <w:rPr>
          <w:sz w:val="24"/>
          <w:szCs w:val="24"/>
        </w:rPr>
        <w:t>слов,</w:t>
      </w:r>
      <w:r w:rsidRPr="00674110">
        <w:rPr>
          <w:spacing w:val="3"/>
          <w:sz w:val="24"/>
          <w:szCs w:val="24"/>
        </w:rPr>
        <w:t xml:space="preserve"> </w:t>
      </w:r>
      <w:r w:rsidRPr="00674110">
        <w:rPr>
          <w:sz w:val="24"/>
          <w:szCs w:val="24"/>
        </w:rPr>
        <w:t>отрабатываемом</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учебнике).</w:t>
      </w:r>
    </w:p>
    <w:p w14:paraId="54714F63" w14:textId="77777777" w:rsidR="00704869" w:rsidRPr="00674110" w:rsidRDefault="00704869">
      <w:pPr>
        <w:pStyle w:val="a3"/>
        <w:spacing w:before="2"/>
        <w:ind w:left="0"/>
        <w:jc w:val="left"/>
        <w:rPr>
          <w:sz w:val="24"/>
          <w:szCs w:val="24"/>
        </w:rPr>
      </w:pPr>
    </w:p>
    <w:p w14:paraId="19FF5FA9" w14:textId="77777777" w:rsidR="00704869" w:rsidRPr="00674110" w:rsidRDefault="00274AC7">
      <w:pPr>
        <w:pStyle w:val="3"/>
        <w:jc w:val="left"/>
        <w:rPr>
          <w:sz w:val="24"/>
          <w:szCs w:val="24"/>
        </w:rPr>
      </w:pPr>
      <w:r w:rsidRPr="00674110">
        <w:rPr>
          <w:sz w:val="24"/>
          <w:szCs w:val="24"/>
        </w:rPr>
        <w:t>Лексика</w:t>
      </w:r>
    </w:p>
    <w:p w14:paraId="75058FF0" w14:textId="77777777" w:rsidR="00704869" w:rsidRPr="00674110" w:rsidRDefault="00274AC7">
      <w:pPr>
        <w:pStyle w:val="a3"/>
        <w:spacing w:before="5"/>
        <w:ind w:left="1018"/>
        <w:jc w:val="left"/>
        <w:rPr>
          <w:sz w:val="24"/>
          <w:szCs w:val="24"/>
        </w:rPr>
      </w:pPr>
      <w:r w:rsidRPr="00674110">
        <w:rPr>
          <w:sz w:val="24"/>
          <w:szCs w:val="24"/>
        </w:rPr>
        <w:t>Слово</w:t>
      </w:r>
      <w:r w:rsidRPr="00674110">
        <w:rPr>
          <w:spacing w:val="-7"/>
          <w:sz w:val="24"/>
          <w:szCs w:val="24"/>
        </w:rPr>
        <w:t xml:space="preserve"> </w:t>
      </w:r>
      <w:r w:rsidRPr="00674110">
        <w:rPr>
          <w:sz w:val="24"/>
          <w:szCs w:val="24"/>
        </w:rPr>
        <w:t>как</w:t>
      </w:r>
      <w:r w:rsidRPr="00674110">
        <w:rPr>
          <w:spacing w:val="-3"/>
          <w:sz w:val="24"/>
          <w:szCs w:val="24"/>
        </w:rPr>
        <w:t xml:space="preserve"> </w:t>
      </w:r>
      <w:r w:rsidRPr="00674110">
        <w:rPr>
          <w:sz w:val="24"/>
          <w:szCs w:val="24"/>
        </w:rPr>
        <w:t>единица языка</w:t>
      </w:r>
      <w:r w:rsidRPr="00674110">
        <w:rPr>
          <w:spacing w:val="-5"/>
          <w:sz w:val="24"/>
          <w:szCs w:val="24"/>
        </w:rPr>
        <w:t xml:space="preserve"> </w:t>
      </w:r>
      <w:r w:rsidRPr="00674110">
        <w:rPr>
          <w:sz w:val="24"/>
          <w:szCs w:val="24"/>
        </w:rPr>
        <w:t>(ознакомление).</w:t>
      </w:r>
    </w:p>
    <w:p w14:paraId="716FD735" w14:textId="77777777" w:rsidR="00704869" w:rsidRPr="00674110" w:rsidRDefault="00274AC7">
      <w:pPr>
        <w:pStyle w:val="a3"/>
        <w:spacing w:before="10" w:line="249" w:lineRule="auto"/>
        <w:ind w:firstLine="225"/>
        <w:jc w:val="left"/>
        <w:rPr>
          <w:sz w:val="24"/>
          <w:szCs w:val="24"/>
        </w:rPr>
      </w:pPr>
      <w:r w:rsidRPr="00674110">
        <w:rPr>
          <w:sz w:val="24"/>
          <w:szCs w:val="24"/>
        </w:rPr>
        <w:t>Слово</w:t>
      </w:r>
      <w:r w:rsidRPr="00674110">
        <w:rPr>
          <w:spacing w:val="32"/>
          <w:sz w:val="24"/>
          <w:szCs w:val="24"/>
        </w:rPr>
        <w:t xml:space="preserve"> </w:t>
      </w:r>
      <w:r w:rsidRPr="00674110">
        <w:rPr>
          <w:sz w:val="24"/>
          <w:szCs w:val="24"/>
        </w:rPr>
        <w:t>как</w:t>
      </w:r>
      <w:r w:rsidRPr="00674110">
        <w:rPr>
          <w:spacing w:val="33"/>
          <w:sz w:val="24"/>
          <w:szCs w:val="24"/>
        </w:rPr>
        <w:t xml:space="preserve"> </w:t>
      </w:r>
      <w:r w:rsidRPr="00674110">
        <w:rPr>
          <w:sz w:val="24"/>
          <w:szCs w:val="24"/>
        </w:rPr>
        <w:t>название</w:t>
      </w:r>
      <w:r w:rsidRPr="00674110">
        <w:rPr>
          <w:spacing w:val="33"/>
          <w:sz w:val="24"/>
          <w:szCs w:val="24"/>
        </w:rPr>
        <w:t xml:space="preserve"> </w:t>
      </w:r>
      <w:r w:rsidRPr="00674110">
        <w:rPr>
          <w:sz w:val="24"/>
          <w:szCs w:val="24"/>
        </w:rPr>
        <w:t>предмета,</w:t>
      </w:r>
      <w:r w:rsidRPr="00674110">
        <w:rPr>
          <w:spacing w:val="39"/>
          <w:sz w:val="24"/>
          <w:szCs w:val="24"/>
        </w:rPr>
        <w:t xml:space="preserve"> </w:t>
      </w:r>
      <w:r w:rsidRPr="00674110">
        <w:rPr>
          <w:sz w:val="24"/>
          <w:szCs w:val="24"/>
        </w:rPr>
        <w:t>признака</w:t>
      </w:r>
      <w:r w:rsidRPr="00674110">
        <w:rPr>
          <w:spacing w:val="38"/>
          <w:sz w:val="24"/>
          <w:szCs w:val="24"/>
        </w:rPr>
        <w:t xml:space="preserve"> </w:t>
      </w:r>
      <w:r w:rsidRPr="00674110">
        <w:rPr>
          <w:sz w:val="24"/>
          <w:szCs w:val="24"/>
        </w:rPr>
        <w:t>предмета,</w:t>
      </w:r>
      <w:r w:rsidRPr="00674110">
        <w:rPr>
          <w:spacing w:val="34"/>
          <w:sz w:val="24"/>
          <w:szCs w:val="24"/>
        </w:rPr>
        <w:t xml:space="preserve"> </w:t>
      </w:r>
      <w:r w:rsidRPr="00674110">
        <w:rPr>
          <w:sz w:val="24"/>
          <w:szCs w:val="24"/>
        </w:rPr>
        <w:t>действия</w:t>
      </w:r>
      <w:r w:rsidRPr="00674110">
        <w:rPr>
          <w:spacing w:val="35"/>
          <w:sz w:val="24"/>
          <w:szCs w:val="24"/>
        </w:rPr>
        <w:t xml:space="preserve"> </w:t>
      </w:r>
      <w:r w:rsidRPr="00674110">
        <w:rPr>
          <w:sz w:val="24"/>
          <w:szCs w:val="24"/>
        </w:rPr>
        <w:t>предмета</w:t>
      </w:r>
      <w:r w:rsidRPr="00674110">
        <w:rPr>
          <w:spacing w:val="-47"/>
          <w:sz w:val="24"/>
          <w:szCs w:val="24"/>
        </w:rPr>
        <w:t xml:space="preserve"> </w:t>
      </w:r>
      <w:r w:rsidRPr="00674110">
        <w:rPr>
          <w:sz w:val="24"/>
          <w:szCs w:val="24"/>
        </w:rPr>
        <w:t>(ознакомление).</w:t>
      </w:r>
    </w:p>
    <w:p w14:paraId="6A9FF12E" w14:textId="77777777" w:rsidR="00704869" w:rsidRPr="00674110" w:rsidRDefault="00274AC7">
      <w:pPr>
        <w:pStyle w:val="a3"/>
        <w:spacing w:before="2"/>
        <w:ind w:left="1018"/>
        <w:jc w:val="left"/>
        <w:rPr>
          <w:sz w:val="24"/>
          <w:szCs w:val="24"/>
        </w:rPr>
      </w:pPr>
      <w:r w:rsidRPr="00674110">
        <w:rPr>
          <w:sz w:val="24"/>
          <w:szCs w:val="24"/>
        </w:rPr>
        <w:t>Выявление</w:t>
      </w:r>
      <w:r w:rsidRPr="00674110">
        <w:rPr>
          <w:spacing w:val="-7"/>
          <w:sz w:val="24"/>
          <w:szCs w:val="24"/>
        </w:rPr>
        <w:t xml:space="preserve"> </w:t>
      </w:r>
      <w:r w:rsidRPr="00674110">
        <w:rPr>
          <w:sz w:val="24"/>
          <w:szCs w:val="24"/>
        </w:rPr>
        <w:t>слов,</w:t>
      </w:r>
      <w:r w:rsidRPr="00674110">
        <w:rPr>
          <w:spacing w:val="-2"/>
          <w:sz w:val="24"/>
          <w:szCs w:val="24"/>
        </w:rPr>
        <w:t xml:space="preserve"> </w:t>
      </w:r>
      <w:r w:rsidRPr="00674110">
        <w:rPr>
          <w:sz w:val="24"/>
          <w:szCs w:val="24"/>
        </w:rPr>
        <w:t>значение</w:t>
      </w:r>
      <w:r w:rsidRPr="00674110">
        <w:rPr>
          <w:spacing w:val="-7"/>
          <w:sz w:val="24"/>
          <w:szCs w:val="24"/>
        </w:rPr>
        <w:t xml:space="preserve"> </w:t>
      </w:r>
      <w:r w:rsidRPr="00674110">
        <w:rPr>
          <w:sz w:val="24"/>
          <w:szCs w:val="24"/>
        </w:rPr>
        <w:t>которых</w:t>
      </w:r>
      <w:r w:rsidRPr="00674110">
        <w:rPr>
          <w:spacing w:val="-4"/>
          <w:sz w:val="24"/>
          <w:szCs w:val="24"/>
        </w:rPr>
        <w:t xml:space="preserve"> </w:t>
      </w:r>
      <w:r w:rsidRPr="00674110">
        <w:rPr>
          <w:sz w:val="24"/>
          <w:szCs w:val="24"/>
        </w:rPr>
        <w:t>требует</w:t>
      </w:r>
      <w:r w:rsidRPr="00674110">
        <w:rPr>
          <w:spacing w:val="-1"/>
          <w:sz w:val="24"/>
          <w:szCs w:val="24"/>
        </w:rPr>
        <w:t xml:space="preserve"> </w:t>
      </w:r>
      <w:r w:rsidRPr="00674110">
        <w:rPr>
          <w:sz w:val="24"/>
          <w:szCs w:val="24"/>
        </w:rPr>
        <w:t>уточнения.</w:t>
      </w:r>
    </w:p>
    <w:p w14:paraId="14F46554" w14:textId="77777777" w:rsidR="00704869" w:rsidRPr="00674110" w:rsidRDefault="00704869">
      <w:pPr>
        <w:pStyle w:val="a3"/>
        <w:spacing w:before="10"/>
        <w:ind w:left="0"/>
        <w:jc w:val="left"/>
        <w:rPr>
          <w:sz w:val="24"/>
          <w:szCs w:val="24"/>
        </w:rPr>
      </w:pPr>
    </w:p>
    <w:p w14:paraId="7EE00567" w14:textId="77777777" w:rsidR="00704869" w:rsidRPr="00674110" w:rsidRDefault="00274AC7">
      <w:pPr>
        <w:pStyle w:val="3"/>
        <w:jc w:val="left"/>
        <w:rPr>
          <w:sz w:val="24"/>
          <w:szCs w:val="24"/>
        </w:rPr>
      </w:pPr>
      <w:r w:rsidRPr="00674110">
        <w:rPr>
          <w:sz w:val="24"/>
          <w:szCs w:val="24"/>
        </w:rPr>
        <w:t>Синтаксис</w:t>
      </w:r>
    </w:p>
    <w:p w14:paraId="733C41F7" w14:textId="77777777" w:rsidR="00704869" w:rsidRPr="00674110" w:rsidRDefault="00274AC7">
      <w:pPr>
        <w:pStyle w:val="a3"/>
        <w:spacing w:before="5"/>
        <w:ind w:left="1018"/>
        <w:jc w:val="left"/>
        <w:rPr>
          <w:sz w:val="24"/>
          <w:szCs w:val="24"/>
        </w:rPr>
      </w:pPr>
      <w:r w:rsidRPr="00674110">
        <w:rPr>
          <w:sz w:val="24"/>
          <w:szCs w:val="24"/>
        </w:rPr>
        <w:t>Предложение</w:t>
      </w:r>
      <w:r w:rsidRPr="00674110">
        <w:rPr>
          <w:spacing w:val="-6"/>
          <w:sz w:val="24"/>
          <w:szCs w:val="24"/>
        </w:rPr>
        <w:t xml:space="preserve"> </w:t>
      </w:r>
      <w:r w:rsidRPr="00674110">
        <w:rPr>
          <w:sz w:val="24"/>
          <w:szCs w:val="24"/>
        </w:rPr>
        <w:t>как</w:t>
      </w:r>
      <w:r w:rsidRPr="00674110">
        <w:rPr>
          <w:spacing w:val="-5"/>
          <w:sz w:val="24"/>
          <w:szCs w:val="24"/>
        </w:rPr>
        <w:t xml:space="preserve"> </w:t>
      </w:r>
      <w:r w:rsidRPr="00674110">
        <w:rPr>
          <w:sz w:val="24"/>
          <w:szCs w:val="24"/>
        </w:rPr>
        <w:t>единица</w:t>
      </w:r>
      <w:r w:rsidRPr="00674110">
        <w:rPr>
          <w:spacing w:val="-1"/>
          <w:sz w:val="24"/>
          <w:szCs w:val="24"/>
        </w:rPr>
        <w:t xml:space="preserve"> </w:t>
      </w:r>
      <w:r w:rsidRPr="00674110">
        <w:rPr>
          <w:sz w:val="24"/>
          <w:szCs w:val="24"/>
        </w:rPr>
        <w:t>языка</w:t>
      </w:r>
      <w:r w:rsidRPr="00674110">
        <w:rPr>
          <w:spacing w:val="-2"/>
          <w:sz w:val="24"/>
          <w:szCs w:val="24"/>
        </w:rPr>
        <w:t xml:space="preserve"> </w:t>
      </w:r>
      <w:r w:rsidRPr="00674110">
        <w:rPr>
          <w:sz w:val="24"/>
          <w:szCs w:val="24"/>
        </w:rPr>
        <w:t>(ознакомление).</w:t>
      </w:r>
    </w:p>
    <w:p w14:paraId="69BBA32E" w14:textId="77777777" w:rsidR="00704869" w:rsidRPr="00674110" w:rsidRDefault="00274AC7">
      <w:pPr>
        <w:pStyle w:val="a3"/>
        <w:spacing w:before="10" w:line="252" w:lineRule="auto"/>
        <w:ind w:right="297" w:firstLine="225"/>
        <w:jc w:val="right"/>
        <w:rPr>
          <w:sz w:val="24"/>
          <w:szCs w:val="24"/>
        </w:rPr>
      </w:pPr>
      <w:r w:rsidRPr="00674110">
        <w:rPr>
          <w:sz w:val="24"/>
          <w:szCs w:val="24"/>
        </w:rPr>
        <w:t>Слово,</w:t>
      </w:r>
      <w:r w:rsidRPr="00674110">
        <w:rPr>
          <w:spacing w:val="32"/>
          <w:sz w:val="24"/>
          <w:szCs w:val="24"/>
        </w:rPr>
        <w:t xml:space="preserve"> </w:t>
      </w:r>
      <w:r w:rsidRPr="00674110">
        <w:rPr>
          <w:sz w:val="24"/>
          <w:szCs w:val="24"/>
        </w:rPr>
        <w:t>предложение</w:t>
      </w:r>
      <w:r w:rsidRPr="00674110">
        <w:rPr>
          <w:spacing w:val="27"/>
          <w:sz w:val="24"/>
          <w:szCs w:val="24"/>
        </w:rPr>
        <w:t xml:space="preserve"> </w:t>
      </w:r>
      <w:r w:rsidRPr="00674110">
        <w:rPr>
          <w:sz w:val="24"/>
          <w:szCs w:val="24"/>
        </w:rPr>
        <w:t>(наблюдение</w:t>
      </w:r>
      <w:r w:rsidRPr="00674110">
        <w:rPr>
          <w:spacing w:val="27"/>
          <w:sz w:val="24"/>
          <w:szCs w:val="24"/>
        </w:rPr>
        <w:t xml:space="preserve"> </w:t>
      </w:r>
      <w:r w:rsidRPr="00674110">
        <w:rPr>
          <w:sz w:val="24"/>
          <w:szCs w:val="24"/>
        </w:rPr>
        <w:t>над</w:t>
      </w:r>
      <w:r w:rsidRPr="00674110">
        <w:rPr>
          <w:spacing w:val="28"/>
          <w:sz w:val="24"/>
          <w:szCs w:val="24"/>
        </w:rPr>
        <w:t xml:space="preserve"> </w:t>
      </w:r>
      <w:r w:rsidRPr="00674110">
        <w:rPr>
          <w:sz w:val="24"/>
          <w:szCs w:val="24"/>
        </w:rPr>
        <w:t>сходством</w:t>
      </w:r>
      <w:r w:rsidRPr="00674110">
        <w:rPr>
          <w:spacing w:val="32"/>
          <w:sz w:val="24"/>
          <w:szCs w:val="24"/>
        </w:rPr>
        <w:t xml:space="preserve"> </w:t>
      </w:r>
      <w:r w:rsidRPr="00674110">
        <w:rPr>
          <w:sz w:val="24"/>
          <w:szCs w:val="24"/>
        </w:rPr>
        <w:t>и</w:t>
      </w:r>
      <w:r w:rsidRPr="00674110">
        <w:rPr>
          <w:spacing w:val="28"/>
          <w:sz w:val="24"/>
          <w:szCs w:val="24"/>
        </w:rPr>
        <w:t xml:space="preserve"> </w:t>
      </w:r>
      <w:r w:rsidRPr="00674110">
        <w:rPr>
          <w:sz w:val="24"/>
          <w:szCs w:val="24"/>
        </w:rPr>
        <w:t>различием).</w:t>
      </w:r>
      <w:r w:rsidRPr="00674110">
        <w:rPr>
          <w:spacing w:val="-47"/>
          <w:sz w:val="24"/>
          <w:szCs w:val="24"/>
        </w:rPr>
        <w:t xml:space="preserve"> </w:t>
      </w:r>
      <w:r w:rsidRPr="00674110">
        <w:rPr>
          <w:spacing w:val="-1"/>
          <w:sz w:val="24"/>
          <w:szCs w:val="24"/>
        </w:rPr>
        <w:t>Установление</w:t>
      </w:r>
      <w:r w:rsidRPr="00674110">
        <w:rPr>
          <w:spacing w:val="-12"/>
          <w:sz w:val="24"/>
          <w:szCs w:val="24"/>
        </w:rPr>
        <w:t xml:space="preserve"> </w:t>
      </w:r>
      <w:r w:rsidRPr="00674110">
        <w:rPr>
          <w:spacing w:val="-1"/>
          <w:sz w:val="24"/>
          <w:szCs w:val="24"/>
        </w:rPr>
        <w:t>связи</w:t>
      </w:r>
      <w:r w:rsidRPr="00674110">
        <w:rPr>
          <w:spacing w:val="-11"/>
          <w:sz w:val="24"/>
          <w:szCs w:val="24"/>
        </w:rPr>
        <w:t xml:space="preserve"> </w:t>
      </w:r>
      <w:r w:rsidRPr="00674110">
        <w:rPr>
          <w:sz w:val="24"/>
          <w:szCs w:val="24"/>
        </w:rPr>
        <w:t>слов</w:t>
      </w:r>
      <w:r w:rsidRPr="00674110">
        <w:rPr>
          <w:spacing w:val="-9"/>
          <w:sz w:val="24"/>
          <w:szCs w:val="24"/>
        </w:rPr>
        <w:t xml:space="preserve"> </w:t>
      </w:r>
      <w:r w:rsidRPr="00674110">
        <w:rPr>
          <w:sz w:val="24"/>
          <w:szCs w:val="24"/>
        </w:rPr>
        <w:t>в</w:t>
      </w:r>
      <w:r w:rsidRPr="00674110">
        <w:rPr>
          <w:spacing w:val="-8"/>
          <w:sz w:val="24"/>
          <w:szCs w:val="24"/>
        </w:rPr>
        <w:t xml:space="preserve"> </w:t>
      </w:r>
      <w:r w:rsidRPr="00674110">
        <w:rPr>
          <w:sz w:val="24"/>
          <w:szCs w:val="24"/>
        </w:rPr>
        <w:t>предложении</w:t>
      </w:r>
      <w:r w:rsidRPr="00674110">
        <w:rPr>
          <w:spacing w:val="-7"/>
          <w:sz w:val="24"/>
          <w:szCs w:val="24"/>
        </w:rPr>
        <w:t xml:space="preserve"> </w:t>
      </w:r>
      <w:r w:rsidRPr="00674110">
        <w:rPr>
          <w:sz w:val="24"/>
          <w:szCs w:val="24"/>
        </w:rPr>
        <w:t>при</w:t>
      </w:r>
      <w:r w:rsidRPr="00674110">
        <w:rPr>
          <w:spacing w:val="-11"/>
          <w:sz w:val="24"/>
          <w:szCs w:val="24"/>
        </w:rPr>
        <w:t xml:space="preserve"> </w:t>
      </w:r>
      <w:r w:rsidRPr="00674110">
        <w:rPr>
          <w:sz w:val="24"/>
          <w:szCs w:val="24"/>
        </w:rPr>
        <w:t>помощи</w:t>
      </w:r>
      <w:r w:rsidRPr="00674110">
        <w:rPr>
          <w:spacing w:val="-7"/>
          <w:sz w:val="24"/>
          <w:szCs w:val="24"/>
        </w:rPr>
        <w:t xml:space="preserve"> </w:t>
      </w:r>
      <w:r w:rsidRPr="00674110">
        <w:rPr>
          <w:sz w:val="24"/>
          <w:szCs w:val="24"/>
        </w:rPr>
        <w:t>смысловых</w:t>
      </w:r>
      <w:r w:rsidRPr="00674110">
        <w:rPr>
          <w:spacing w:val="-8"/>
          <w:sz w:val="24"/>
          <w:szCs w:val="24"/>
        </w:rPr>
        <w:t xml:space="preserve"> </w:t>
      </w:r>
      <w:r w:rsidRPr="00674110">
        <w:rPr>
          <w:sz w:val="24"/>
          <w:szCs w:val="24"/>
        </w:rPr>
        <w:t>вопросов.</w:t>
      </w:r>
    </w:p>
    <w:p w14:paraId="5E6FFEB1" w14:textId="77777777" w:rsidR="00704869" w:rsidRPr="00674110" w:rsidRDefault="00274AC7">
      <w:pPr>
        <w:pStyle w:val="a3"/>
        <w:tabs>
          <w:tab w:val="left" w:pos="2716"/>
          <w:tab w:val="left" w:pos="4620"/>
          <w:tab w:val="left" w:pos="6137"/>
        </w:tabs>
        <w:spacing w:line="249" w:lineRule="auto"/>
        <w:ind w:right="297" w:firstLine="225"/>
        <w:jc w:val="left"/>
        <w:rPr>
          <w:sz w:val="24"/>
          <w:szCs w:val="24"/>
        </w:rPr>
      </w:pPr>
      <w:r w:rsidRPr="00674110">
        <w:rPr>
          <w:sz w:val="24"/>
          <w:szCs w:val="24"/>
        </w:rPr>
        <w:t>Восстановление</w:t>
      </w:r>
      <w:r w:rsidRPr="00674110">
        <w:rPr>
          <w:sz w:val="24"/>
          <w:szCs w:val="24"/>
        </w:rPr>
        <w:tab/>
        <w:t>деформированных</w:t>
      </w:r>
      <w:r w:rsidRPr="00674110">
        <w:rPr>
          <w:sz w:val="24"/>
          <w:szCs w:val="24"/>
        </w:rPr>
        <w:tab/>
        <w:t>предложений.</w:t>
      </w:r>
      <w:r w:rsidRPr="00674110">
        <w:rPr>
          <w:sz w:val="24"/>
          <w:szCs w:val="24"/>
        </w:rPr>
        <w:tab/>
        <w:t>Составление</w:t>
      </w:r>
      <w:r w:rsidRPr="00674110">
        <w:rPr>
          <w:spacing w:val="-47"/>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из</w:t>
      </w:r>
      <w:r w:rsidRPr="00674110">
        <w:rPr>
          <w:spacing w:val="4"/>
          <w:sz w:val="24"/>
          <w:szCs w:val="24"/>
        </w:rPr>
        <w:t xml:space="preserve"> </w:t>
      </w:r>
      <w:r w:rsidRPr="00674110">
        <w:rPr>
          <w:sz w:val="24"/>
          <w:szCs w:val="24"/>
        </w:rPr>
        <w:t>набора</w:t>
      </w:r>
      <w:r w:rsidRPr="00674110">
        <w:rPr>
          <w:spacing w:val="4"/>
          <w:sz w:val="24"/>
          <w:szCs w:val="24"/>
        </w:rPr>
        <w:t xml:space="preserve"> </w:t>
      </w:r>
      <w:r w:rsidRPr="00674110">
        <w:rPr>
          <w:sz w:val="24"/>
          <w:szCs w:val="24"/>
        </w:rPr>
        <w:t>форм</w:t>
      </w:r>
      <w:r w:rsidRPr="00674110">
        <w:rPr>
          <w:spacing w:val="-1"/>
          <w:sz w:val="24"/>
          <w:szCs w:val="24"/>
        </w:rPr>
        <w:t xml:space="preserve"> </w:t>
      </w:r>
      <w:r w:rsidRPr="00674110">
        <w:rPr>
          <w:sz w:val="24"/>
          <w:szCs w:val="24"/>
        </w:rPr>
        <w:t>слов.</w:t>
      </w:r>
    </w:p>
    <w:p w14:paraId="098AA41F" w14:textId="77777777" w:rsidR="00704869" w:rsidRPr="00674110" w:rsidRDefault="00704869">
      <w:pPr>
        <w:pStyle w:val="a3"/>
        <w:spacing w:before="10"/>
        <w:ind w:left="0"/>
        <w:jc w:val="left"/>
        <w:rPr>
          <w:sz w:val="24"/>
          <w:szCs w:val="24"/>
        </w:rPr>
      </w:pPr>
    </w:p>
    <w:p w14:paraId="26C6E83E" w14:textId="77777777" w:rsidR="00704869" w:rsidRPr="00674110" w:rsidRDefault="00274AC7">
      <w:pPr>
        <w:pStyle w:val="3"/>
        <w:jc w:val="left"/>
        <w:rPr>
          <w:sz w:val="24"/>
          <w:szCs w:val="24"/>
        </w:rPr>
      </w:pPr>
      <w:r w:rsidRPr="00674110">
        <w:rPr>
          <w:sz w:val="24"/>
          <w:szCs w:val="24"/>
        </w:rPr>
        <w:t>Орфография</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37C86818" w14:textId="77777777" w:rsidR="00704869" w:rsidRPr="00674110" w:rsidRDefault="00274AC7">
      <w:pPr>
        <w:pStyle w:val="a3"/>
        <w:spacing w:before="6"/>
        <w:ind w:left="1018"/>
        <w:jc w:val="left"/>
        <w:rPr>
          <w:sz w:val="24"/>
          <w:szCs w:val="24"/>
        </w:rPr>
      </w:pPr>
      <w:r w:rsidRPr="00674110">
        <w:rPr>
          <w:sz w:val="24"/>
          <w:szCs w:val="24"/>
        </w:rPr>
        <w:t>Правила</w:t>
      </w:r>
      <w:r w:rsidRPr="00674110">
        <w:rPr>
          <w:spacing w:val="-6"/>
          <w:sz w:val="24"/>
          <w:szCs w:val="24"/>
        </w:rPr>
        <w:t xml:space="preserve"> </w:t>
      </w:r>
      <w:r w:rsidRPr="00674110">
        <w:rPr>
          <w:sz w:val="24"/>
          <w:szCs w:val="24"/>
        </w:rPr>
        <w:t>правописания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их</w:t>
      </w:r>
      <w:r w:rsidRPr="00674110">
        <w:rPr>
          <w:spacing w:val="-2"/>
          <w:sz w:val="24"/>
          <w:szCs w:val="24"/>
        </w:rPr>
        <w:t xml:space="preserve"> </w:t>
      </w:r>
      <w:r w:rsidRPr="00674110">
        <w:rPr>
          <w:sz w:val="24"/>
          <w:szCs w:val="24"/>
        </w:rPr>
        <w:t>применение:</w:t>
      </w:r>
    </w:p>
    <w:p w14:paraId="1E4E24D5" w14:textId="77777777" w:rsidR="00704869" w:rsidRPr="00674110" w:rsidRDefault="00274AC7" w:rsidP="0058064A">
      <w:pPr>
        <w:pStyle w:val="a5"/>
        <w:numPr>
          <w:ilvl w:val="0"/>
          <w:numId w:val="67"/>
        </w:numPr>
        <w:tabs>
          <w:tab w:val="left" w:pos="1359"/>
          <w:tab w:val="left" w:pos="1360"/>
        </w:tabs>
        <w:spacing w:before="10"/>
        <w:jc w:val="left"/>
        <w:rPr>
          <w:sz w:val="24"/>
          <w:szCs w:val="24"/>
        </w:rPr>
      </w:pPr>
      <w:r w:rsidRPr="00674110">
        <w:rPr>
          <w:sz w:val="24"/>
          <w:szCs w:val="24"/>
        </w:rPr>
        <w:t>раздельное</w:t>
      </w:r>
      <w:r w:rsidRPr="00674110">
        <w:rPr>
          <w:spacing w:val="-6"/>
          <w:sz w:val="24"/>
          <w:szCs w:val="24"/>
        </w:rPr>
        <w:t xml:space="preserve"> </w:t>
      </w:r>
      <w:r w:rsidRPr="00674110">
        <w:rPr>
          <w:sz w:val="24"/>
          <w:szCs w:val="24"/>
        </w:rPr>
        <w:t>написание</w:t>
      </w:r>
      <w:r w:rsidRPr="00674110">
        <w:rPr>
          <w:spacing w:val="-5"/>
          <w:sz w:val="24"/>
          <w:szCs w:val="24"/>
        </w:rPr>
        <w:t xml:space="preserve"> </w:t>
      </w:r>
      <w:r w:rsidRPr="00674110">
        <w:rPr>
          <w:sz w:val="24"/>
          <w:szCs w:val="24"/>
        </w:rPr>
        <w:t>слов</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предложении;</w:t>
      </w:r>
    </w:p>
    <w:p w14:paraId="36E7B720" w14:textId="77777777" w:rsidR="00704869" w:rsidRPr="00674110" w:rsidRDefault="00274AC7" w:rsidP="0058064A">
      <w:pPr>
        <w:pStyle w:val="a5"/>
        <w:numPr>
          <w:ilvl w:val="0"/>
          <w:numId w:val="67"/>
        </w:numPr>
        <w:tabs>
          <w:tab w:val="left" w:pos="1359"/>
          <w:tab w:val="left" w:pos="1360"/>
        </w:tabs>
        <w:spacing w:before="10"/>
        <w:jc w:val="left"/>
        <w:rPr>
          <w:sz w:val="24"/>
          <w:szCs w:val="24"/>
        </w:rPr>
      </w:pPr>
      <w:r w:rsidRPr="00674110">
        <w:rPr>
          <w:sz w:val="24"/>
          <w:szCs w:val="24"/>
        </w:rPr>
        <w:t>прописная</w:t>
      </w:r>
      <w:r w:rsidRPr="00674110">
        <w:rPr>
          <w:spacing w:val="16"/>
          <w:sz w:val="24"/>
          <w:szCs w:val="24"/>
        </w:rPr>
        <w:t xml:space="preserve"> </w:t>
      </w:r>
      <w:r w:rsidRPr="00674110">
        <w:rPr>
          <w:sz w:val="24"/>
          <w:szCs w:val="24"/>
        </w:rPr>
        <w:t>буква</w:t>
      </w:r>
      <w:r w:rsidRPr="00674110">
        <w:rPr>
          <w:spacing w:val="18"/>
          <w:sz w:val="24"/>
          <w:szCs w:val="24"/>
        </w:rPr>
        <w:t xml:space="preserve"> </w:t>
      </w:r>
      <w:r w:rsidRPr="00674110">
        <w:rPr>
          <w:sz w:val="24"/>
          <w:szCs w:val="24"/>
        </w:rPr>
        <w:t>в</w:t>
      </w:r>
      <w:r w:rsidRPr="00674110">
        <w:rPr>
          <w:spacing w:val="13"/>
          <w:sz w:val="24"/>
          <w:szCs w:val="24"/>
        </w:rPr>
        <w:t xml:space="preserve"> </w:t>
      </w:r>
      <w:r w:rsidRPr="00674110">
        <w:rPr>
          <w:sz w:val="24"/>
          <w:szCs w:val="24"/>
        </w:rPr>
        <w:t>начале</w:t>
      </w:r>
      <w:r w:rsidRPr="00674110">
        <w:rPr>
          <w:spacing w:val="15"/>
          <w:sz w:val="24"/>
          <w:szCs w:val="24"/>
        </w:rPr>
        <w:t xml:space="preserve"> </w:t>
      </w:r>
      <w:r w:rsidRPr="00674110">
        <w:rPr>
          <w:sz w:val="24"/>
          <w:szCs w:val="24"/>
        </w:rPr>
        <w:t>предложения</w:t>
      </w:r>
      <w:r w:rsidRPr="00674110">
        <w:rPr>
          <w:spacing w:val="16"/>
          <w:sz w:val="24"/>
          <w:szCs w:val="24"/>
        </w:rPr>
        <w:t xml:space="preserve"> </w:t>
      </w:r>
      <w:r w:rsidRPr="00674110">
        <w:rPr>
          <w:sz w:val="24"/>
          <w:szCs w:val="24"/>
        </w:rPr>
        <w:t>и</w:t>
      </w:r>
      <w:r w:rsidRPr="00674110">
        <w:rPr>
          <w:spacing w:val="15"/>
          <w:sz w:val="24"/>
          <w:szCs w:val="24"/>
        </w:rPr>
        <w:t xml:space="preserve"> </w:t>
      </w:r>
      <w:r w:rsidRPr="00674110">
        <w:rPr>
          <w:sz w:val="24"/>
          <w:szCs w:val="24"/>
        </w:rPr>
        <w:t>в</w:t>
      </w:r>
      <w:r w:rsidRPr="00674110">
        <w:rPr>
          <w:spacing w:val="18"/>
          <w:sz w:val="24"/>
          <w:szCs w:val="24"/>
        </w:rPr>
        <w:t xml:space="preserve"> </w:t>
      </w:r>
      <w:r w:rsidRPr="00674110">
        <w:rPr>
          <w:sz w:val="24"/>
          <w:szCs w:val="24"/>
        </w:rPr>
        <w:t>именах</w:t>
      </w:r>
      <w:r w:rsidRPr="00674110">
        <w:rPr>
          <w:spacing w:val="16"/>
          <w:sz w:val="24"/>
          <w:szCs w:val="24"/>
        </w:rPr>
        <w:t xml:space="preserve"> </w:t>
      </w:r>
      <w:r w:rsidRPr="00674110">
        <w:rPr>
          <w:sz w:val="24"/>
          <w:szCs w:val="24"/>
        </w:rPr>
        <w:t>собственных:</w:t>
      </w:r>
      <w:r w:rsidRPr="00674110">
        <w:rPr>
          <w:spacing w:val="19"/>
          <w:sz w:val="24"/>
          <w:szCs w:val="24"/>
        </w:rPr>
        <w:t xml:space="preserve"> </w:t>
      </w:r>
      <w:r w:rsidRPr="00674110">
        <w:rPr>
          <w:sz w:val="24"/>
          <w:szCs w:val="24"/>
        </w:rPr>
        <w:t>в</w:t>
      </w:r>
    </w:p>
    <w:p w14:paraId="46DE3D97" w14:textId="77777777" w:rsidR="00704869" w:rsidRPr="00674110" w:rsidRDefault="00274AC7">
      <w:pPr>
        <w:pStyle w:val="a3"/>
        <w:spacing w:before="65"/>
        <w:ind w:left="1359"/>
        <w:jc w:val="left"/>
        <w:rPr>
          <w:sz w:val="24"/>
          <w:szCs w:val="24"/>
        </w:rPr>
      </w:pPr>
      <w:r w:rsidRPr="00674110">
        <w:rPr>
          <w:sz w:val="24"/>
          <w:szCs w:val="24"/>
        </w:rPr>
        <w:t>именах</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фамилиях</w:t>
      </w:r>
      <w:r w:rsidRPr="00674110">
        <w:rPr>
          <w:spacing w:val="-6"/>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кличках</w:t>
      </w:r>
      <w:r w:rsidRPr="00674110">
        <w:rPr>
          <w:spacing w:val="-6"/>
          <w:sz w:val="24"/>
          <w:szCs w:val="24"/>
        </w:rPr>
        <w:t xml:space="preserve"> </w:t>
      </w:r>
      <w:r w:rsidRPr="00674110">
        <w:rPr>
          <w:sz w:val="24"/>
          <w:szCs w:val="24"/>
        </w:rPr>
        <w:t>животных;</w:t>
      </w:r>
    </w:p>
    <w:p w14:paraId="56EDAD95" w14:textId="77777777" w:rsidR="00704869" w:rsidRPr="00674110" w:rsidRDefault="00274AC7" w:rsidP="0058064A">
      <w:pPr>
        <w:pStyle w:val="a5"/>
        <w:numPr>
          <w:ilvl w:val="0"/>
          <w:numId w:val="67"/>
        </w:numPr>
        <w:tabs>
          <w:tab w:val="left" w:pos="1359"/>
          <w:tab w:val="left" w:pos="1360"/>
        </w:tabs>
        <w:spacing w:before="10"/>
        <w:jc w:val="left"/>
        <w:rPr>
          <w:sz w:val="24"/>
          <w:szCs w:val="24"/>
        </w:rPr>
      </w:pPr>
      <w:r w:rsidRPr="00674110">
        <w:rPr>
          <w:sz w:val="24"/>
          <w:szCs w:val="24"/>
        </w:rPr>
        <w:t>перенос</w:t>
      </w:r>
      <w:r w:rsidRPr="00674110">
        <w:rPr>
          <w:spacing w:val="-5"/>
          <w:sz w:val="24"/>
          <w:szCs w:val="24"/>
        </w:rPr>
        <w:t xml:space="preserve"> </w:t>
      </w:r>
      <w:r w:rsidRPr="00674110">
        <w:rPr>
          <w:sz w:val="24"/>
          <w:szCs w:val="24"/>
        </w:rPr>
        <w:t>слов</w:t>
      </w:r>
      <w:r w:rsidRPr="00674110">
        <w:rPr>
          <w:spacing w:val="-1"/>
          <w:sz w:val="24"/>
          <w:szCs w:val="24"/>
        </w:rPr>
        <w:t xml:space="preserve"> </w:t>
      </w:r>
      <w:r w:rsidRPr="00674110">
        <w:rPr>
          <w:sz w:val="24"/>
          <w:szCs w:val="24"/>
        </w:rPr>
        <w:t>(без</w:t>
      </w:r>
      <w:r w:rsidRPr="00674110">
        <w:rPr>
          <w:spacing w:val="4"/>
          <w:sz w:val="24"/>
          <w:szCs w:val="24"/>
        </w:rPr>
        <w:t xml:space="preserve"> </w:t>
      </w:r>
      <w:r w:rsidRPr="00674110">
        <w:rPr>
          <w:sz w:val="24"/>
          <w:szCs w:val="24"/>
        </w:rPr>
        <w:t>учёта морфемного</w:t>
      </w:r>
      <w:r w:rsidRPr="00674110">
        <w:rPr>
          <w:spacing w:val="-7"/>
          <w:sz w:val="24"/>
          <w:szCs w:val="24"/>
        </w:rPr>
        <w:t xml:space="preserve"> </w:t>
      </w:r>
      <w:r w:rsidRPr="00674110">
        <w:rPr>
          <w:sz w:val="24"/>
          <w:szCs w:val="24"/>
        </w:rPr>
        <w:t>членения</w:t>
      </w:r>
      <w:r w:rsidRPr="00674110">
        <w:rPr>
          <w:spacing w:val="-3"/>
          <w:sz w:val="24"/>
          <w:szCs w:val="24"/>
        </w:rPr>
        <w:t xml:space="preserve"> </w:t>
      </w:r>
      <w:r w:rsidRPr="00674110">
        <w:rPr>
          <w:sz w:val="24"/>
          <w:szCs w:val="24"/>
        </w:rPr>
        <w:t>слова);</w:t>
      </w:r>
    </w:p>
    <w:p w14:paraId="77292443" w14:textId="77777777" w:rsidR="00704869" w:rsidRPr="00674110" w:rsidRDefault="00274AC7" w:rsidP="0058064A">
      <w:pPr>
        <w:pStyle w:val="a5"/>
        <w:numPr>
          <w:ilvl w:val="0"/>
          <w:numId w:val="67"/>
        </w:numPr>
        <w:tabs>
          <w:tab w:val="left" w:pos="1359"/>
          <w:tab w:val="left" w:pos="1360"/>
        </w:tabs>
        <w:spacing w:before="15" w:line="249" w:lineRule="auto"/>
        <w:ind w:right="293"/>
        <w:jc w:val="left"/>
        <w:rPr>
          <w:sz w:val="24"/>
          <w:szCs w:val="24"/>
        </w:rPr>
      </w:pPr>
      <w:r w:rsidRPr="00674110">
        <w:rPr>
          <w:sz w:val="24"/>
          <w:szCs w:val="24"/>
        </w:rPr>
        <w:t>гласные</w:t>
      </w:r>
      <w:r w:rsidRPr="00674110">
        <w:rPr>
          <w:spacing w:val="31"/>
          <w:sz w:val="24"/>
          <w:szCs w:val="24"/>
        </w:rPr>
        <w:t xml:space="preserve"> </w:t>
      </w:r>
      <w:r w:rsidRPr="00674110">
        <w:rPr>
          <w:sz w:val="24"/>
          <w:szCs w:val="24"/>
        </w:rPr>
        <w:t>после</w:t>
      </w:r>
      <w:r w:rsidRPr="00674110">
        <w:rPr>
          <w:spacing w:val="31"/>
          <w:sz w:val="24"/>
          <w:szCs w:val="24"/>
        </w:rPr>
        <w:t xml:space="preserve"> </w:t>
      </w:r>
      <w:r w:rsidRPr="00674110">
        <w:rPr>
          <w:sz w:val="24"/>
          <w:szCs w:val="24"/>
        </w:rPr>
        <w:t>шипящих</w:t>
      </w:r>
      <w:r w:rsidRPr="00674110">
        <w:rPr>
          <w:spacing w:val="34"/>
          <w:sz w:val="24"/>
          <w:szCs w:val="24"/>
        </w:rPr>
        <w:t xml:space="preserve"> </w:t>
      </w:r>
      <w:r w:rsidRPr="00674110">
        <w:rPr>
          <w:sz w:val="24"/>
          <w:szCs w:val="24"/>
        </w:rPr>
        <w:t>в</w:t>
      </w:r>
      <w:r w:rsidRPr="00674110">
        <w:rPr>
          <w:spacing w:val="34"/>
          <w:sz w:val="24"/>
          <w:szCs w:val="24"/>
        </w:rPr>
        <w:t xml:space="preserve"> </w:t>
      </w:r>
      <w:r w:rsidRPr="00674110">
        <w:rPr>
          <w:sz w:val="24"/>
          <w:szCs w:val="24"/>
        </w:rPr>
        <w:t>сочетаниях</w:t>
      </w:r>
      <w:r w:rsidRPr="00674110">
        <w:rPr>
          <w:spacing w:val="37"/>
          <w:sz w:val="24"/>
          <w:szCs w:val="24"/>
        </w:rPr>
        <w:t xml:space="preserve"> </w:t>
      </w:r>
      <w:proofErr w:type="spellStart"/>
      <w:r w:rsidRPr="00674110">
        <w:rPr>
          <w:b/>
          <w:i/>
          <w:sz w:val="24"/>
          <w:szCs w:val="24"/>
        </w:rPr>
        <w:t>жи</w:t>
      </w:r>
      <w:proofErr w:type="spellEnd"/>
      <w:r w:rsidRPr="00674110">
        <w:rPr>
          <w:sz w:val="24"/>
          <w:szCs w:val="24"/>
        </w:rPr>
        <w:t>,</w:t>
      </w:r>
      <w:r w:rsidRPr="00674110">
        <w:rPr>
          <w:spacing w:val="37"/>
          <w:sz w:val="24"/>
          <w:szCs w:val="24"/>
        </w:rPr>
        <w:t xml:space="preserve"> </w:t>
      </w:r>
      <w:r w:rsidRPr="00674110">
        <w:rPr>
          <w:b/>
          <w:i/>
          <w:sz w:val="24"/>
          <w:szCs w:val="24"/>
        </w:rPr>
        <w:t>ши</w:t>
      </w:r>
      <w:r w:rsidRPr="00674110">
        <w:rPr>
          <w:b/>
          <w:i/>
          <w:spacing w:val="32"/>
          <w:sz w:val="24"/>
          <w:szCs w:val="24"/>
        </w:rPr>
        <w:t xml:space="preserve"> </w:t>
      </w:r>
      <w:r w:rsidRPr="00674110">
        <w:rPr>
          <w:sz w:val="24"/>
          <w:szCs w:val="24"/>
        </w:rPr>
        <w:t>(в</w:t>
      </w:r>
      <w:r w:rsidRPr="00674110">
        <w:rPr>
          <w:spacing w:val="30"/>
          <w:sz w:val="24"/>
          <w:szCs w:val="24"/>
        </w:rPr>
        <w:t xml:space="preserve"> </w:t>
      </w:r>
      <w:r w:rsidRPr="00674110">
        <w:rPr>
          <w:sz w:val="24"/>
          <w:szCs w:val="24"/>
        </w:rPr>
        <w:t>положении</w:t>
      </w:r>
      <w:r w:rsidRPr="00674110">
        <w:rPr>
          <w:spacing w:val="32"/>
          <w:sz w:val="24"/>
          <w:szCs w:val="24"/>
        </w:rPr>
        <w:t xml:space="preserve"> </w:t>
      </w:r>
      <w:r w:rsidRPr="00674110">
        <w:rPr>
          <w:sz w:val="24"/>
          <w:szCs w:val="24"/>
        </w:rPr>
        <w:t>под</w:t>
      </w:r>
      <w:r w:rsidRPr="00674110">
        <w:rPr>
          <w:spacing w:val="-47"/>
          <w:sz w:val="24"/>
          <w:szCs w:val="24"/>
        </w:rPr>
        <w:t xml:space="preserve"> </w:t>
      </w:r>
      <w:r w:rsidRPr="00674110">
        <w:rPr>
          <w:sz w:val="24"/>
          <w:szCs w:val="24"/>
        </w:rPr>
        <w:t>ударением),</w:t>
      </w:r>
      <w:r w:rsidRPr="00674110">
        <w:rPr>
          <w:spacing w:val="5"/>
          <w:sz w:val="24"/>
          <w:szCs w:val="24"/>
        </w:rPr>
        <w:t xml:space="preserve"> </w:t>
      </w:r>
      <w:proofErr w:type="spellStart"/>
      <w:r w:rsidRPr="00674110">
        <w:rPr>
          <w:b/>
          <w:i/>
          <w:sz w:val="24"/>
          <w:szCs w:val="24"/>
        </w:rPr>
        <w:t>ча</w:t>
      </w:r>
      <w:proofErr w:type="spellEnd"/>
      <w:r w:rsidRPr="00674110">
        <w:rPr>
          <w:sz w:val="24"/>
          <w:szCs w:val="24"/>
        </w:rPr>
        <w:t xml:space="preserve">, </w:t>
      </w:r>
      <w:r w:rsidRPr="00674110">
        <w:rPr>
          <w:b/>
          <w:i/>
          <w:sz w:val="24"/>
          <w:szCs w:val="24"/>
        </w:rPr>
        <w:t>ща</w:t>
      </w:r>
      <w:r w:rsidRPr="00674110">
        <w:rPr>
          <w:sz w:val="24"/>
          <w:szCs w:val="24"/>
        </w:rPr>
        <w:t>,</w:t>
      </w:r>
      <w:r w:rsidRPr="00674110">
        <w:rPr>
          <w:spacing w:val="5"/>
          <w:sz w:val="24"/>
          <w:szCs w:val="24"/>
        </w:rPr>
        <w:t xml:space="preserve"> </w:t>
      </w:r>
      <w:r w:rsidRPr="00674110">
        <w:rPr>
          <w:b/>
          <w:i/>
          <w:sz w:val="24"/>
          <w:szCs w:val="24"/>
        </w:rPr>
        <w:t>чу</w:t>
      </w:r>
      <w:r w:rsidRPr="00674110">
        <w:rPr>
          <w:sz w:val="24"/>
          <w:szCs w:val="24"/>
        </w:rPr>
        <w:t xml:space="preserve">, </w:t>
      </w:r>
      <w:proofErr w:type="spellStart"/>
      <w:r w:rsidRPr="00674110">
        <w:rPr>
          <w:b/>
          <w:i/>
          <w:sz w:val="24"/>
          <w:szCs w:val="24"/>
        </w:rPr>
        <w:t>щу</w:t>
      </w:r>
      <w:proofErr w:type="spellEnd"/>
      <w:r w:rsidRPr="00674110">
        <w:rPr>
          <w:sz w:val="24"/>
          <w:szCs w:val="24"/>
        </w:rPr>
        <w:t>;</w:t>
      </w:r>
    </w:p>
    <w:p w14:paraId="00611734" w14:textId="77777777" w:rsidR="00704869" w:rsidRPr="00674110" w:rsidRDefault="00274AC7" w:rsidP="0058064A">
      <w:pPr>
        <w:pStyle w:val="a5"/>
        <w:numPr>
          <w:ilvl w:val="0"/>
          <w:numId w:val="67"/>
        </w:numPr>
        <w:tabs>
          <w:tab w:val="left" w:pos="1359"/>
          <w:tab w:val="left" w:pos="1360"/>
        </w:tabs>
        <w:spacing w:before="2"/>
        <w:jc w:val="left"/>
        <w:rPr>
          <w:sz w:val="24"/>
          <w:szCs w:val="24"/>
        </w:rPr>
      </w:pPr>
      <w:r w:rsidRPr="00674110">
        <w:rPr>
          <w:sz w:val="24"/>
          <w:szCs w:val="24"/>
        </w:rPr>
        <w:t>сочетания</w:t>
      </w:r>
      <w:r w:rsidRPr="00674110">
        <w:rPr>
          <w:spacing w:val="-2"/>
          <w:sz w:val="24"/>
          <w:szCs w:val="24"/>
        </w:rPr>
        <w:t xml:space="preserve"> </w:t>
      </w:r>
      <w:proofErr w:type="spellStart"/>
      <w:r w:rsidRPr="00674110">
        <w:rPr>
          <w:b/>
          <w:i/>
          <w:sz w:val="24"/>
          <w:szCs w:val="24"/>
        </w:rPr>
        <w:t>чк</w:t>
      </w:r>
      <w:proofErr w:type="spellEnd"/>
      <w:r w:rsidRPr="00674110">
        <w:rPr>
          <w:sz w:val="24"/>
          <w:szCs w:val="24"/>
        </w:rPr>
        <w:t>,</w:t>
      </w:r>
      <w:r w:rsidRPr="00674110">
        <w:rPr>
          <w:spacing w:val="3"/>
          <w:sz w:val="24"/>
          <w:szCs w:val="24"/>
        </w:rPr>
        <w:t xml:space="preserve"> </w:t>
      </w:r>
      <w:proofErr w:type="spellStart"/>
      <w:r w:rsidRPr="00674110">
        <w:rPr>
          <w:b/>
          <w:i/>
          <w:sz w:val="24"/>
          <w:szCs w:val="24"/>
        </w:rPr>
        <w:t>чн</w:t>
      </w:r>
      <w:proofErr w:type="spellEnd"/>
      <w:r w:rsidRPr="00674110">
        <w:rPr>
          <w:sz w:val="24"/>
          <w:szCs w:val="24"/>
        </w:rPr>
        <w:t>;</w:t>
      </w:r>
    </w:p>
    <w:p w14:paraId="27C3D8EB" w14:textId="77777777" w:rsidR="00704869" w:rsidRPr="00674110" w:rsidRDefault="00274AC7" w:rsidP="0058064A">
      <w:pPr>
        <w:pStyle w:val="a5"/>
        <w:numPr>
          <w:ilvl w:val="0"/>
          <w:numId w:val="67"/>
        </w:numPr>
        <w:tabs>
          <w:tab w:val="left" w:pos="1359"/>
          <w:tab w:val="left" w:pos="1360"/>
        </w:tabs>
        <w:spacing w:before="6" w:line="249" w:lineRule="auto"/>
        <w:ind w:right="296"/>
        <w:jc w:val="left"/>
        <w:rPr>
          <w:sz w:val="24"/>
          <w:szCs w:val="24"/>
        </w:rPr>
      </w:pPr>
      <w:r w:rsidRPr="00674110">
        <w:rPr>
          <w:sz w:val="24"/>
          <w:szCs w:val="24"/>
        </w:rPr>
        <w:t>слова</w:t>
      </w:r>
      <w:r w:rsidRPr="00674110">
        <w:rPr>
          <w:spacing w:val="21"/>
          <w:sz w:val="24"/>
          <w:szCs w:val="24"/>
        </w:rPr>
        <w:t xml:space="preserve"> </w:t>
      </w:r>
      <w:r w:rsidRPr="00674110">
        <w:rPr>
          <w:sz w:val="24"/>
          <w:szCs w:val="24"/>
        </w:rPr>
        <w:t>с</w:t>
      </w:r>
      <w:r w:rsidRPr="00674110">
        <w:rPr>
          <w:spacing w:val="16"/>
          <w:sz w:val="24"/>
          <w:szCs w:val="24"/>
        </w:rPr>
        <w:t xml:space="preserve"> </w:t>
      </w:r>
      <w:r w:rsidRPr="00674110">
        <w:rPr>
          <w:sz w:val="24"/>
          <w:szCs w:val="24"/>
        </w:rPr>
        <w:t>непроверяемыми</w:t>
      </w:r>
      <w:r w:rsidRPr="00674110">
        <w:rPr>
          <w:spacing w:val="17"/>
          <w:sz w:val="24"/>
          <w:szCs w:val="24"/>
        </w:rPr>
        <w:t xml:space="preserve"> </w:t>
      </w:r>
      <w:r w:rsidRPr="00674110">
        <w:rPr>
          <w:sz w:val="24"/>
          <w:szCs w:val="24"/>
        </w:rPr>
        <w:t>гласными</w:t>
      </w:r>
      <w:r w:rsidRPr="00674110">
        <w:rPr>
          <w:spacing w:val="17"/>
          <w:sz w:val="24"/>
          <w:szCs w:val="24"/>
        </w:rPr>
        <w:t xml:space="preserve"> </w:t>
      </w:r>
      <w:r w:rsidRPr="00674110">
        <w:rPr>
          <w:sz w:val="24"/>
          <w:szCs w:val="24"/>
        </w:rPr>
        <w:t>и</w:t>
      </w:r>
      <w:r w:rsidRPr="00674110">
        <w:rPr>
          <w:spacing w:val="17"/>
          <w:sz w:val="24"/>
          <w:szCs w:val="24"/>
        </w:rPr>
        <w:t xml:space="preserve"> </w:t>
      </w:r>
      <w:r w:rsidRPr="00674110">
        <w:rPr>
          <w:sz w:val="24"/>
          <w:szCs w:val="24"/>
        </w:rPr>
        <w:t>согласными</w:t>
      </w:r>
      <w:r w:rsidRPr="00674110">
        <w:rPr>
          <w:spacing w:val="17"/>
          <w:sz w:val="24"/>
          <w:szCs w:val="24"/>
        </w:rPr>
        <w:t xml:space="preserve"> </w:t>
      </w:r>
      <w:r w:rsidRPr="00674110">
        <w:rPr>
          <w:sz w:val="24"/>
          <w:szCs w:val="24"/>
        </w:rPr>
        <w:t>(перечень</w:t>
      </w:r>
      <w:r w:rsidRPr="00674110">
        <w:rPr>
          <w:spacing w:val="19"/>
          <w:sz w:val="24"/>
          <w:szCs w:val="24"/>
        </w:rPr>
        <w:t xml:space="preserve"> </w:t>
      </w:r>
      <w:r w:rsidRPr="00674110">
        <w:rPr>
          <w:sz w:val="24"/>
          <w:szCs w:val="24"/>
        </w:rPr>
        <w:t>слов</w:t>
      </w:r>
      <w:r w:rsidRPr="00674110">
        <w:rPr>
          <w:spacing w:val="20"/>
          <w:sz w:val="24"/>
          <w:szCs w:val="24"/>
        </w:rPr>
        <w:t xml:space="preserve"> </w:t>
      </w:r>
      <w:r w:rsidRPr="00674110">
        <w:rPr>
          <w:sz w:val="24"/>
          <w:szCs w:val="24"/>
        </w:rPr>
        <w:t>в</w:t>
      </w:r>
      <w:r w:rsidRPr="00674110">
        <w:rPr>
          <w:spacing w:val="-47"/>
          <w:sz w:val="24"/>
          <w:szCs w:val="24"/>
        </w:rPr>
        <w:t xml:space="preserve"> </w:t>
      </w:r>
      <w:r w:rsidRPr="00674110">
        <w:rPr>
          <w:sz w:val="24"/>
          <w:szCs w:val="24"/>
        </w:rPr>
        <w:t>орфографическом</w:t>
      </w:r>
      <w:r w:rsidRPr="00674110">
        <w:rPr>
          <w:spacing w:val="3"/>
          <w:sz w:val="24"/>
          <w:szCs w:val="24"/>
        </w:rPr>
        <w:t xml:space="preserve"> </w:t>
      </w:r>
      <w:r w:rsidRPr="00674110">
        <w:rPr>
          <w:sz w:val="24"/>
          <w:szCs w:val="24"/>
        </w:rPr>
        <w:t>словаре</w:t>
      </w:r>
      <w:r w:rsidRPr="00674110">
        <w:rPr>
          <w:spacing w:val="4"/>
          <w:sz w:val="24"/>
          <w:szCs w:val="24"/>
        </w:rPr>
        <w:t xml:space="preserve"> </w:t>
      </w:r>
      <w:r w:rsidRPr="00674110">
        <w:rPr>
          <w:sz w:val="24"/>
          <w:szCs w:val="24"/>
        </w:rPr>
        <w:t>учебника);</w:t>
      </w:r>
    </w:p>
    <w:p w14:paraId="1F657D9A" w14:textId="77777777" w:rsidR="00704869" w:rsidRPr="00674110" w:rsidRDefault="00274AC7" w:rsidP="0058064A">
      <w:pPr>
        <w:pStyle w:val="a5"/>
        <w:numPr>
          <w:ilvl w:val="0"/>
          <w:numId w:val="67"/>
        </w:numPr>
        <w:tabs>
          <w:tab w:val="left" w:pos="1359"/>
          <w:tab w:val="left" w:pos="1360"/>
        </w:tabs>
        <w:spacing w:before="1" w:line="249" w:lineRule="auto"/>
        <w:ind w:right="297"/>
        <w:jc w:val="left"/>
        <w:rPr>
          <w:sz w:val="24"/>
          <w:szCs w:val="24"/>
        </w:rPr>
      </w:pPr>
      <w:r w:rsidRPr="00674110">
        <w:rPr>
          <w:sz w:val="24"/>
          <w:szCs w:val="24"/>
        </w:rPr>
        <w:t>знаки препинания в</w:t>
      </w:r>
      <w:r w:rsidRPr="00674110">
        <w:rPr>
          <w:spacing w:val="1"/>
          <w:sz w:val="24"/>
          <w:szCs w:val="24"/>
        </w:rPr>
        <w:t xml:space="preserve"> </w:t>
      </w:r>
      <w:r w:rsidRPr="00674110">
        <w:rPr>
          <w:sz w:val="24"/>
          <w:szCs w:val="24"/>
        </w:rPr>
        <w:t>конце предложения:</w:t>
      </w:r>
      <w:r w:rsidRPr="00674110">
        <w:rPr>
          <w:spacing w:val="1"/>
          <w:sz w:val="24"/>
          <w:szCs w:val="24"/>
        </w:rPr>
        <w:t xml:space="preserve"> </w:t>
      </w:r>
      <w:r w:rsidRPr="00674110">
        <w:rPr>
          <w:sz w:val="24"/>
          <w:szCs w:val="24"/>
        </w:rPr>
        <w:t>точка,</w:t>
      </w:r>
      <w:r w:rsidRPr="00674110">
        <w:rPr>
          <w:spacing w:val="1"/>
          <w:sz w:val="24"/>
          <w:szCs w:val="24"/>
        </w:rPr>
        <w:t xml:space="preserve"> </w:t>
      </w:r>
      <w:r w:rsidRPr="00674110">
        <w:rPr>
          <w:sz w:val="24"/>
          <w:szCs w:val="24"/>
        </w:rPr>
        <w:t>вопросительный</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восклицательный</w:t>
      </w:r>
      <w:r w:rsidRPr="00674110">
        <w:rPr>
          <w:spacing w:val="-1"/>
          <w:sz w:val="24"/>
          <w:szCs w:val="24"/>
        </w:rPr>
        <w:t xml:space="preserve"> </w:t>
      </w:r>
      <w:r w:rsidRPr="00674110">
        <w:rPr>
          <w:sz w:val="24"/>
          <w:szCs w:val="24"/>
        </w:rPr>
        <w:t>знаки.</w:t>
      </w:r>
    </w:p>
    <w:p w14:paraId="139030B9" w14:textId="77777777" w:rsidR="00704869" w:rsidRPr="00674110" w:rsidRDefault="00274AC7">
      <w:pPr>
        <w:pStyle w:val="a3"/>
        <w:spacing w:before="2"/>
        <w:ind w:left="1018"/>
        <w:jc w:val="left"/>
        <w:rPr>
          <w:sz w:val="24"/>
          <w:szCs w:val="24"/>
        </w:rPr>
      </w:pPr>
      <w:r w:rsidRPr="00674110">
        <w:rPr>
          <w:sz w:val="24"/>
          <w:szCs w:val="24"/>
        </w:rPr>
        <w:t>Алгоритм</w:t>
      </w:r>
      <w:r w:rsidRPr="00674110">
        <w:rPr>
          <w:spacing w:val="-2"/>
          <w:sz w:val="24"/>
          <w:szCs w:val="24"/>
        </w:rPr>
        <w:t xml:space="preserve"> </w:t>
      </w:r>
      <w:r w:rsidRPr="00674110">
        <w:rPr>
          <w:sz w:val="24"/>
          <w:szCs w:val="24"/>
        </w:rPr>
        <w:t>списывания</w:t>
      </w:r>
      <w:r w:rsidRPr="00674110">
        <w:rPr>
          <w:spacing w:val="-5"/>
          <w:sz w:val="24"/>
          <w:szCs w:val="24"/>
        </w:rPr>
        <w:t xml:space="preserve"> </w:t>
      </w:r>
      <w:r w:rsidRPr="00674110">
        <w:rPr>
          <w:sz w:val="24"/>
          <w:szCs w:val="24"/>
        </w:rPr>
        <w:t>текста.</w:t>
      </w:r>
    </w:p>
    <w:p w14:paraId="1DA9F064" w14:textId="77777777" w:rsidR="00704869" w:rsidRPr="00674110" w:rsidRDefault="00274AC7">
      <w:pPr>
        <w:pStyle w:val="3"/>
        <w:spacing w:before="183"/>
        <w:rPr>
          <w:sz w:val="24"/>
          <w:szCs w:val="24"/>
        </w:rPr>
      </w:pPr>
      <w:r w:rsidRPr="00674110">
        <w:rPr>
          <w:sz w:val="24"/>
          <w:szCs w:val="24"/>
        </w:rPr>
        <w:t>Развитие</w:t>
      </w:r>
      <w:r w:rsidRPr="00674110">
        <w:rPr>
          <w:spacing w:val="1"/>
          <w:sz w:val="24"/>
          <w:szCs w:val="24"/>
        </w:rPr>
        <w:t xml:space="preserve"> </w:t>
      </w:r>
      <w:r w:rsidRPr="00674110">
        <w:rPr>
          <w:sz w:val="24"/>
          <w:szCs w:val="24"/>
        </w:rPr>
        <w:t>речи</w:t>
      </w:r>
    </w:p>
    <w:p w14:paraId="1B77F53C" w14:textId="77777777" w:rsidR="00704869" w:rsidRPr="00674110" w:rsidRDefault="00274AC7">
      <w:pPr>
        <w:pStyle w:val="a3"/>
        <w:spacing w:before="5" w:line="249" w:lineRule="auto"/>
        <w:ind w:right="302" w:firstLine="225"/>
        <w:rPr>
          <w:sz w:val="24"/>
          <w:szCs w:val="24"/>
        </w:rPr>
      </w:pPr>
      <w:r w:rsidRPr="00674110">
        <w:rPr>
          <w:sz w:val="24"/>
          <w:szCs w:val="24"/>
        </w:rPr>
        <w:t>Речь как основная форма общения между людьми. Текст как единица</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(ознакомление).</w:t>
      </w:r>
    </w:p>
    <w:p w14:paraId="6407CE85" w14:textId="77777777" w:rsidR="00704869" w:rsidRPr="00674110" w:rsidRDefault="00274AC7">
      <w:pPr>
        <w:pStyle w:val="a3"/>
        <w:spacing w:before="2" w:line="249" w:lineRule="auto"/>
        <w:ind w:right="301" w:firstLine="225"/>
        <w:rPr>
          <w:sz w:val="24"/>
          <w:szCs w:val="24"/>
        </w:rPr>
      </w:pPr>
      <w:r w:rsidRPr="00674110">
        <w:rPr>
          <w:sz w:val="24"/>
          <w:szCs w:val="24"/>
        </w:rPr>
        <w:t>Ситуация общения: цель общения, с кем и где происходит общение.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диалогов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ролям,</w:t>
      </w:r>
      <w:r w:rsidRPr="00674110">
        <w:rPr>
          <w:spacing w:val="1"/>
          <w:sz w:val="24"/>
          <w:szCs w:val="24"/>
        </w:rPr>
        <w:t xml:space="preserve"> </w:t>
      </w:r>
      <w:r w:rsidRPr="00674110">
        <w:rPr>
          <w:sz w:val="24"/>
          <w:szCs w:val="24"/>
        </w:rPr>
        <w:t>просмотр</w:t>
      </w:r>
      <w:r w:rsidRPr="00674110">
        <w:rPr>
          <w:spacing w:val="1"/>
          <w:sz w:val="24"/>
          <w:szCs w:val="24"/>
        </w:rPr>
        <w:t xml:space="preserve"> </w:t>
      </w:r>
      <w:r w:rsidRPr="00674110">
        <w:rPr>
          <w:sz w:val="24"/>
          <w:szCs w:val="24"/>
        </w:rPr>
        <w:t>видеоматериалов,</w:t>
      </w:r>
      <w:r w:rsidRPr="00674110">
        <w:rPr>
          <w:spacing w:val="3"/>
          <w:sz w:val="24"/>
          <w:szCs w:val="24"/>
        </w:rPr>
        <w:t xml:space="preserve"> </w:t>
      </w:r>
      <w:r w:rsidRPr="00674110">
        <w:rPr>
          <w:sz w:val="24"/>
          <w:szCs w:val="24"/>
        </w:rPr>
        <w:t>прослушивание</w:t>
      </w:r>
      <w:r w:rsidRPr="00674110">
        <w:rPr>
          <w:spacing w:val="-2"/>
          <w:sz w:val="24"/>
          <w:szCs w:val="24"/>
        </w:rPr>
        <w:t xml:space="preserve"> </w:t>
      </w:r>
      <w:r w:rsidRPr="00674110">
        <w:rPr>
          <w:sz w:val="24"/>
          <w:szCs w:val="24"/>
        </w:rPr>
        <w:t>аудиозаписи).</w:t>
      </w:r>
    </w:p>
    <w:p w14:paraId="1A8AA859" w14:textId="77777777" w:rsidR="00704869" w:rsidRPr="00674110" w:rsidRDefault="00274AC7">
      <w:pPr>
        <w:pStyle w:val="a3"/>
        <w:spacing w:before="3" w:line="249" w:lineRule="auto"/>
        <w:ind w:right="297" w:firstLine="225"/>
        <w:rPr>
          <w:sz w:val="24"/>
          <w:szCs w:val="24"/>
        </w:rPr>
      </w:pPr>
      <w:r w:rsidRPr="00674110">
        <w:rPr>
          <w:sz w:val="24"/>
          <w:szCs w:val="24"/>
        </w:rPr>
        <w:t>Нормы речевого этикета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учебного и бытового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прощание,</w:t>
      </w:r>
      <w:r w:rsidRPr="00674110">
        <w:rPr>
          <w:spacing w:val="1"/>
          <w:sz w:val="24"/>
          <w:szCs w:val="24"/>
        </w:rPr>
        <w:t xml:space="preserve"> </w:t>
      </w:r>
      <w:r w:rsidRPr="00674110">
        <w:rPr>
          <w:sz w:val="24"/>
          <w:szCs w:val="24"/>
        </w:rPr>
        <w:lastRenderedPageBreak/>
        <w:t>извинение,</w:t>
      </w:r>
      <w:r w:rsidRPr="00674110">
        <w:rPr>
          <w:spacing w:val="1"/>
          <w:sz w:val="24"/>
          <w:szCs w:val="24"/>
        </w:rPr>
        <w:t xml:space="preserve"> </w:t>
      </w:r>
      <w:r w:rsidRPr="00674110">
        <w:rPr>
          <w:sz w:val="24"/>
          <w:szCs w:val="24"/>
        </w:rPr>
        <w:t>благодарность,</w:t>
      </w:r>
      <w:r w:rsidRPr="00674110">
        <w:rPr>
          <w:spacing w:val="1"/>
          <w:sz w:val="24"/>
          <w:szCs w:val="24"/>
        </w:rPr>
        <w:t xml:space="preserve"> </w:t>
      </w:r>
      <w:r w:rsidRPr="00674110">
        <w:rPr>
          <w:sz w:val="24"/>
          <w:szCs w:val="24"/>
        </w:rPr>
        <w:t>обращение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просьбой).</w:t>
      </w:r>
    </w:p>
    <w:p w14:paraId="5469249D" w14:textId="77777777" w:rsidR="00704869" w:rsidRPr="00674110" w:rsidRDefault="00704869">
      <w:pPr>
        <w:pStyle w:val="a3"/>
        <w:spacing w:before="6"/>
        <w:ind w:left="0"/>
        <w:jc w:val="left"/>
        <w:rPr>
          <w:sz w:val="24"/>
          <w:szCs w:val="24"/>
        </w:rPr>
      </w:pPr>
    </w:p>
    <w:p w14:paraId="60AE8369" w14:textId="77777777" w:rsidR="00704869" w:rsidRPr="00674110" w:rsidRDefault="00274AC7">
      <w:pPr>
        <w:spacing w:line="247" w:lineRule="auto"/>
        <w:ind w:left="792" w:right="290" w:firstLine="225"/>
        <w:jc w:val="both"/>
        <w:rPr>
          <w:sz w:val="24"/>
          <w:szCs w:val="24"/>
        </w:rPr>
      </w:pPr>
      <w:r w:rsidRPr="00674110">
        <w:rPr>
          <w:sz w:val="24"/>
          <w:szCs w:val="24"/>
        </w:rPr>
        <w:t>Изучение</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b/>
          <w:sz w:val="24"/>
          <w:szCs w:val="24"/>
        </w:rPr>
        <w:t>в первом</w:t>
      </w:r>
      <w:r w:rsidRPr="00674110">
        <w:rPr>
          <w:b/>
          <w:spacing w:val="1"/>
          <w:sz w:val="24"/>
          <w:szCs w:val="24"/>
        </w:rPr>
        <w:t xml:space="preserve"> </w:t>
      </w:r>
      <w:r w:rsidRPr="00674110">
        <w:rPr>
          <w:b/>
          <w:sz w:val="24"/>
          <w:szCs w:val="24"/>
        </w:rPr>
        <w:t>классе</w:t>
      </w:r>
      <w:r w:rsidRPr="00674110">
        <w:rPr>
          <w:b/>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b/>
          <w:sz w:val="24"/>
          <w:szCs w:val="24"/>
        </w:rPr>
        <w:t>на</w:t>
      </w:r>
      <w:r w:rsidRPr="00674110">
        <w:rPr>
          <w:b/>
          <w:spacing w:val="1"/>
          <w:sz w:val="24"/>
          <w:szCs w:val="24"/>
        </w:rPr>
        <w:t xml:space="preserve"> </w:t>
      </w:r>
      <w:r w:rsidRPr="00674110">
        <w:rPr>
          <w:b/>
          <w:sz w:val="24"/>
          <w:szCs w:val="24"/>
        </w:rPr>
        <w:t>пропедевтическом</w:t>
      </w:r>
      <w:r w:rsidRPr="00674110">
        <w:rPr>
          <w:b/>
          <w:spacing w:val="1"/>
          <w:sz w:val="24"/>
          <w:szCs w:val="24"/>
        </w:rPr>
        <w:t xml:space="preserve"> </w:t>
      </w:r>
      <w:r w:rsidRPr="00674110">
        <w:rPr>
          <w:b/>
          <w:sz w:val="24"/>
          <w:szCs w:val="24"/>
        </w:rPr>
        <w:t>уровне</w:t>
      </w:r>
      <w:r w:rsidRPr="00674110">
        <w:rPr>
          <w:b/>
          <w:spacing w:val="1"/>
          <w:sz w:val="24"/>
          <w:szCs w:val="24"/>
        </w:rPr>
        <w:t xml:space="preserve"> </w:t>
      </w:r>
      <w:r w:rsidRPr="00674110">
        <w:rPr>
          <w:sz w:val="24"/>
          <w:szCs w:val="24"/>
        </w:rPr>
        <w:t>ряда</w:t>
      </w:r>
      <w:r w:rsidRPr="00674110">
        <w:rPr>
          <w:spacing w:val="1"/>
          <w:sz w:val="24"/>
          <w:szCs w:val="24"/>
        </w:rPr>
        <w:t xml:space="preserve"> </w:t>
      </w:r>
      <w:r w:rsidRPr="00674110">
        <w:rPr>
          <w:sz w:val="24"/>
          <w:szCs w:val="24"/>
        </w:rPr>
        <w:t>универсальных</w:t>
      </w:r>
      <w:r w:rsidRPr="00674110">
        <w:rPr>
          <w:spacing w:val="6"/>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действий.</w:t>
      </w:r>
    </w:p>
    <w:p w14:paraId="21F42DF6" w14:textId="77777777" w:rsidR="00704869" w:rsidRPr="00674110" w:rsidRDefault="00704869">
      <w:pPr>
        <w:pStyle w:val="a3"/>
        <w:spacing w:before="8"/>
        <w:ind w:left="0"/>
        <w:jc w:val="left"/>
        <w:rPr>
          <w:sz w:val="24"/>
          <w:szCs w:val="24"/>
        </w:rPr>
      </w:pPr>
    </w:p>
    <w:p w14:paraId="2F93EF8A" w14:textId="77777777" w:rsidR="00704869" w:rsidRPr="00674110" w:rsidRDefault="00274AC7">
      <w:pPr>
        <w:pStyle w:val="3"/>
        <w:spacing w:before="1"/>
        <w:ind w:left="1018"/>
        <w:jc w:val="left"/>
        <w:rPr>
          <w:sz w:val="24"/>
          <w:szCs w:val="24"/>
        </w:rPr>
      </w:pPr>
      <w:r w:rsidRPr="00674110">
        <w:rPr>
          <w:sz w:val="24"/>
          <w:szCs w:val="24"/>
        </w:rPr>
        <w:t>Познавательные</w:t>
      </w:r>
      <w:r w:rsidRPr="00674110">
        <w:rPr>
          <w:spacing w:val="-1"/>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59594B50" w14:textId="77777777" w:rsidR="00704869" w:rsidRPr="00674110" w:rsidRDefault="00274AC7">
      <w:pPr>
        <w:spacing w:before="5"/>
        <w:ind w:left="1018"/>
        <w:rPr>
          <w:sz w:val="24"/>
          <w:szCs w:val="24"/>
        </w:rPr>
      </w:pPr>
      <w:r w:rsidRPr="00674110">
        <w:rPr>
          <w:i/>
          <w:sz w:val="24"/>
          <w:szCs w:val="24"/>
        </w:rPr>
        <w:t>Базовые логические</w:t>
      </w:r>
      <w:r w:rsidRPr="00674110">
        <w:rPr>
          <w:i/>
          <w:spacing w:val="1"/>
          <w:sz w:val="24"/>
          <w:szCs w:val="24"/>
        </w:rPr>
        <w:t xml:space="preserve"> </w:t>
      </w:r>
      <w:r w:rsidRPr="00674110">
        <w:rPr>
          <w:i/>
          <w:sz w:val="24"/>
          <w:szCs w:val="24"/>
        </w:rPr>
        <w:t>действия</w:t>
      </w:r>
      <w:r w:rsidRPr="00674110">
        <w:rPr>
          <w:sz w:val="24"/>
          <w:szCs w:val="24"/>
        </w:rPr>
        <w:t>:</w:t>
      </w:r>
    </w:p>
    <w:p w14:paraId="51AB0F28" w14:textId="77777777" w:rsidR="00704869" w:rsidRPr="00674110" w:rsidRDefault="00274AC7" w:rsidP="0058064A">
      <w:pPr>
        <w:pStyle w:val="a5"/>
        <w:numPr>
          <w:ilvl w:val="0"/>
          <w:numId w:val="66"/>
        </w:numPr>
        <w:tabs>
          <w:tab w:val="left" w:pos="1360"/>
        </w:tabs>
        <w:spacing w:before="10"/>
        <w:jc w:val="left"/>
        <w:rPr>
          <w:sz w:val="24"/>
          <w:szCs w:val="24"/>
        </w:rPr>
      </w:pPr>
      <w:r w:rsidRPr="00674110">
        <w:rPr>
          <w:sz w:val="24"/>
          <w:szCs w:val="24"/>
        </w:rPr>
        <w:t>сравнивать</w:t>
      </w:r>
      <w:r w:rsidRPr="00674110">
        <w:rPr>
          <w:spacing w:val="-6"/>
          <w:sz w:val="24"/>
          <w:szCs w:val="24"/>
        </w:rPr>
        <w:t xml:space="preserve"> </w:t>
      </w:r>
      <w:r w:rsidRPr="00674110">
        <w:rPr>
          <w:sz w:val="24"/>
          <w:szCs w:val="24"/>
        </w:rPr>
        <w:t>звуки</w:t>
      </w:r>
      <w:r w:rsidRPr="00674110">
        <w:rPr>
          <w:spacing w:val="-3"/>
          <w:sz w:val="24"/>
          <w:szCs w:val="24"/>
        </w:rPr>
        <w:t xml:space="preserve"> </w:t>
      </w:r>
      <w:r w:rsidRPr="00674110">
        <w:rPr>
          <w:sz w:val="24"/>
          <w:szCs w:val="24"/>
        </w:rPr>
        <w:t>в соответствии</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3"/>
          <w:sz w:val="24"/>
          <w:szCs w:val="24"/>
        </w:rPr>
        <w:t xml:space="preserve"> </w:t>
      </w:r>
      <w:r w:rsidRPr="00674110">
        <w:rPr>
          <w:sz w:val="24"/>
          <w:szCs w:val="24"/>
        </w:rPr>
        <w:t>задачей;</w:t>
      </w:r>
    </w:p>
    <w:p w14:paraId="2A715C3B" w14:textId="77777777" w:rsidR="00704869" w:rsidRPr="00674110" w:rsidRDefault="00274AC7" w:rsidP="0058064A">
      <w:pPr>
        <w:pStyle w:val="a5"/>
        <w:numPr>
          <w:ilvl w:val="0"/>
          <w:numId w:val="66"/>
        </w:numPr>
        <w:tabs>
          <w:tab w:val="left" w:pos="1360"/>
        </w:tabs>
        <w:spacing w:before="10" w:line="254" w:lineRule="auto"/>
        <w:ind w:right="291"/>
        <w:rPr>
          <w:sz w:val="24"/>
          <w:szCs w:val="24"/>
        </w:rPr>
      </w:pPr>
      <w:r w:rsidRPr="00674110">
        <w:rPr>
          <w:sz w:val="24"/>
          <w:szCs w:val="24"/>
        </w:rPr>
        <w:t>сравнивать звуковой и буквенный состав</w:t>
      </w:r>
      <w:r w:rsidRPr="00674110">
        <w:rPr>
          <w:spacing w:val="1"/>
          <w:sz w:val="24"/>
          <w:szCs w:val="24"/>
        </w:rPr>
        <w:t xml:space="preserve"> </w:t>
      </w:r>
      <w:r w:rsidRPr="00674110">
        <w:rPr>
          <w:sz w:val="24"/>
          <w:szCs w:val="24"/>
        </w:rPr>
        <w:t>слова в соответствии 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p>
    <w:p w14:paraId="59EC1015" w14:textId="77777777" w:rsidR="00704869" w:rsidRPr="00674110" w:rsidRDefault="00274AC7" w:rsidP="0058064A">
      <w:pPr>
        <w:pStyle w:val="a5"/>
        <w:numPr>
          <w:ilvl w:val="0"/>
          <w:numId w:val="66"/>
        </w:numPr>
        <w:tabs>
          <w:tab w:val="left" w:pos="1360"/>
        </w:tabs>
        <w:spacing w:line="254" w:lineRule="auto"/>
        <w:ind w:right="298"/>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основания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образца);</w:t>
      </w:r>
    </w:p>
    <w:p w14:paraId="5031EEDD" w14:textId="77777777" w:rsidR="00704869" w:rsidRPr="00674110" w:rsidRDefault="00274AC7" w:rsidP="0058064A">
      <w:pPr>
        <w:pStyle w:val="a5"/>
        <w:numPr>
          <w:ilvl w:val="0"/>
          <w:numId w:val="66"/>
        </w:numPr>
        <w:tabs>
          <w:tab w:val="left" w:pos="1360"/>
        </w:tabs>
        <w:spacing w:line="252" w:lineRule="auto"/>
        <w:ind w:right="300"/>
        <w:rPr>
          <w:sz w:val="24"/>
          <w:szCs w:val="24"/>
        </w:rPr>
      </w:pPr>
      <w:r w:rsidRPr="00674110">
        <w:rPr>
          <w:sz w:val="24"/>
          <w:szCs w:val="24"/>
        </w:rPr>
        <w:t>характеризовать звуки по заданным признакам; приводить примеры</w:t>
      </w:r>
      <w:r w:rsidRPr="00674110">
        <w:rPr>
          <w:spacing w:val="-47"/>
          <w:sz w:val="24"/>
          <w:szCs w:val="24"/>
        </w:rPr>
        <w:t xml:space="preserve"> </w:t>
      </w:r>
      <w:r w:rsidRPr="00674110">
        <w:rPr>
          <w:sz w:val="24"/>
          <w:szCs w:val="24"/>
        </w:rPr>
        <w:t>гласных</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твёрдых</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мягких</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звонких</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глухих согласных</w:t>
      </w:r>
      <w:r w:rsidRPr="00674110">
        <w:rPr>
          <w:spacing w:val="-1"/>
          <w:sz w:val="24"/>
          <w:szCs w:val="24"/>
        </w:rPr>
        <w:t xml:space="preserve"> </w:t>
      </w:r>
      <w:r w:rsidRPr="00674110">
        <w:rPr>
          <w:sz w:val="24"/>
          <w:szCs w:val="24"/>
        </w:rPr>
        <w:t>звуков;</w:t>
      </w:r>
      <w:r w:rsidRPr="00674110">
        <w:rPr>
          <w:spacing w:val="6"/>
          <w:sz w:val="24"/>
          <w:szCs w:val="24"/>
        </w:rPr>
        <w:t xml:space="preserve"> </w:t>
      </w:r>
      <w:r w:rsidRPr="00674110">
        <w:rPr>
          <w:sz w:val="24"/>
          <w:szCs w:val="24"/>
        </w:rPr>
        <w:t>слов</w:t>
      </w:r>
      <w:r w:rsidRPr="00674110">
        <w:rPr>
          <w:spacing w:val="1"/>
          <w:sz w:val="24"/>
          <w:szCs w:val="24"/>
        </w:rPr>
        <w:t xml:space="preserve"> </w:t>
      </w:r>
      <w:r w:rsidRPr="00674110">
        <w:rPr>
          <w:sz w:val="24"/>
          <w:szCs w:val="24"/>
        </w:rPr>
        <w:t>с</w:t>
      </w:r>
      <w:r w:rsidRPr="00674110">
        <w:rPr>
          <w:spacing w:val="-3"/>
          <w:sz w:val="24"/>
          <w:szCs w:val="24"/>
        </w:rPr>
        <w:t xml:space="preserve"> </w:t>
      </w:r>
      <w:r w:rsidRPr="00674110">
        <w:rPr>
          <w:sz w:val="24"/>
          <w:szCs w:val="24"/>
        </w:rPr>
        <w:t>заданным</w:t>
      </w:r>
      <w:r w:rsidRPr="00674110">
        <w:rPr>
          <w:spacing w:val="-3"/>
          <w:sz w:val="24"/>
          <w:szCs w:val="24"/>
        </w:rPr>
        <w:t xml:space="preserve"> </w:t>
      </w:r>
      <w:r w:rsidRPr="00674110">
        <w:rPr>
          <w:sz w:val="24"/>
          <w:szCs w:val="24"/>
        </w:rPr>
        <w:t>звуком.</w:t>
      </w:r>
    </w:p>
    <w:p w14:paraId="26A56A14" w14:textId="77777777" w:rsidR="00704869" w:rsidRPr="00674110" w:rsidRDefault="00274AC7">
      <w:pPr>
        <w:ind w:left="1018"/>
        <w:jc w:val="both"/>
        <w:rPr>
          <w:sz w:val="24"/>
          <w:szCs w:val="24"/>
        </w:rPr>
      </w:pPr>
      <w:r w:rsidRPr="00674110">
        <w:rPr>
          <w:i/>
          <w:sz w:val="24"/>
          <w:szCs w:val="24"/>
        </w:rPr>
        <w:t>Базовые исследовательские</w:t>
      </w:r>
      <w:r w:rsidRPr="00674110">
        <w:rPr>
          <w:i/>
          <w:spacing w:val="-5"/>
          <w:sz w:val="24"/>
          <w:szCs w:val="24"/>
        </w:rPr>
        <w:t xml:space="preserve"> </w:t>
      </w:r>
      <w:r w:rsidRPr="00674110">
        <w:rPr>
          <w:i/>
          <w:sz w:val="24"/>
          <w:szCs w:val="24"/>
        </w:rPr>
        <w:t>действия</w:t>
      </w:r>
      <w:r w:rsidRPr="00674110">
        <w:rPr>
          <w:sz w:val="24"/>
          <w:szCs w:val="24"/>
        </w:rPr>
        <w:t>:</w:t>
      </w:r>
    </w:p>
    <w:p w14:paraId="32E35A48" w14:textId="77777777" w:rsidR="00704869" w:rsidRPr="00674110" w:rsidRDefault="00274AC7" w:rsidP="0058064A">
      <w:pPr>
        <w:pStyle w:val="a5"/>
        <w:numPr>
          <w:ilvl w:val="0"/>
          <w:numId w:val="66"/>
        </w:numPr>
        <w:tabs>
          <w:tab w:val="left" w:pos="1360"/>
        </w:tabs>
        <w:spacing w:before="6" w:line="254" w:lineRule="auto"/>
        <w:ind w:right="302"/>
        <w:jc w:val="left"/>
        <w:rPr>
          <w:sz w:val="24"/>
          <w:szCs w:val="24"/>
        </w:rPr>
      </w:pPr>
      <w:r w:rsidRPr="00674110">
        <w:rPr>
          <w:sz w:val="24"/>
          <w:szCs w:val="24"/>
        </w:rPr>
        <w:t>проводить изменения звуковой модели по предложенному учителем</w:t>
      </w:r>
      <w:r w:rsidRPr="00674110">
        <w:rPr>
          <w:spacing w:val="-47"/>
          <w:sz w:val="24"/>
          <w:szCs w:val="24"/>
        </w:rPr>
        <w:t xml:space="preserve"> </w:t>
      </w:r>
      <w:r w:rsidRPr="00674110">
        <w:rPr>
          <w:sz w:val="24"/>
          <w:szCs w:val="24"/>
        </w:rPr>
        <w:t>правилу,</w:t>
      </w:r>
      <w:r w:rsidRPr="00674110">
        <w:rPr>
          <w:spacing w:val="3"/>
          <w:sz w:val="24"/>
          <w:szCs w:val="24"/>
        </w:rPr>
        <w:t xml:space="preserve"> </w:t>
      </w:r>
      <w:r w:rsidRPr="00674110">
        <w:rPr>
          <w:sz w:val="24"/>
          <w:szCs w:val="24"/>
        </w:rPr>
        <w:t>подбирать</w:t>
      </w:r>
      <w:r w:rsidRPr="00674110">
        <w:rPr>
          <w:spacing w:val="1"/>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к</w:t>
      </w:r>
      <w:r w:rsidRPr="00674110">
        <w:rPr>
          <w:spacing w:val="-4"/>
          <w:sz w:val="24"/>
          <w:szCs w:val="24"/>
        </w:rPr>
        <w:t xml:space="preserve"> </w:t>
      </w:r>
      <w:r w:rsidRPr="00674110">
        <w:rPr>
          <w:sz w:val="24"/>
          <w:szCs w:val="24"/>
        </w:rPr>
        <w:t>модели;</w:t>
      </w:r>
    </w:p>
    <w:p w14:paraId="570B4DE7" w14:textId="77777777" w:rsidR="00704869" w:rsidRPr="00674110" w:rsidRDefault="00274AC7" w:rsidP="0058064A">
      <w:pPr>
        <w:pStyle w:val="a5"/>
        <w:numPr>
          <w:ilvl w:val="0"/>
          <w:numId w:val="66"/>
        </w:numPr>
        <w:tabs>
          <w:tab w:val="left" w:pos="1360"/>
        </w:tabs>
        <w:spacing w:line="254" w:lineRule="auto"/>
        <w:ind w:right="297"/>
        <w:jc w:val="left"/>
        <w:rPr>
          <w:sz w:val="24"/>
          <w:szCs w:val="24"/>
        </w:rPr>
      </w:pPr>
      <w:r w:rsidRPr="00674110">
        <w:rPr>
          <w:sz w:val="24"/>
          <w:szCs w:val="24"/>
        </w:rPr>
        <w:t>формулировать</w:t>
      </w:r>
      <w:r w:rsidRPr="00674110">
        <w:rPr>
          <w:spacing w:val="18"/>
          <w:sz w:val="24"/>
          <w:szCs w:val="24"/>
        </w:rPr>
        <w:t xml:space="preserve"> </w:t>
      </w:r>
      <w:r w:rsidRPr="00674110">
        <w:rPr>
          <w:sz w:val="24"/>
          <w:szCs w:val="24"/>
        </w:rPr>
        <w:t>выводы</w:t>
      </w:r>
      <w:r w:rsidRPr="00674110">
        <w:rPr>
          <w:spacing w:val="18"/>
          <w:sz w:val="24"/>
          <w:szCs w:val="24"/>
        </w:rPr>
        <w:t xml:space="preserve"> </w:t>
      </w:r>
      <w:r w:rsidRPr="00674110">
        <w:rPr>
          <w:sz w:val="24"/>
          <w:szCs w:val="24"/>
        </w:rPr>
        <w:t>о</w:t>
      </w:r>
      <w:r w:rsidRPr="00674110">
        <w:rPr>
          <w:spacing w:val="15"/>
          <w:sz w:val="24"/>
          <w:szCs w:val="24"/>
        </w:rPr>
        <w:t xml:space="preserve"> </w:t>
      </w:r>
      <w:r w:rsidRPr="00674110">
        <w:rPr>
          <w:sz w:val="24"/>
          <w:szCs w:val="24"/>
        </w:rPr>
        <w:t>соответствии</w:t>
      </w:r>
      <w:r w:rsidRPr="00674110">
        <w:rPr>
          <w:spacing w:val="17"/>
          <w:sz w:val="24"/>
          <w:szCs w:val="24"/>
        </w:rPr>
        <w:t xml:space="preserve"> </w:t>
      </w:r>
      <w:r w:rsidRPr="00674110">
        <w:rPr>
          <w:sz w:val="24"/>
          <w:szCs w:val="24"/>
        </w:rPr>
        <w:t>звукового</w:t>
      </w:r>
      <w:r w:rsidRPr="00674110">
        <w:rPr>
          <w:spacing w:val="15"/>
          <w:sz w:val="24"/>
          <w:szCs w:val="24"/>
        </w:rPr>
        <w:t xml:space="preserve"> </w:t>
      </w:r>
      <w:r w:rsidRPr="00674110">
        <w:rPr>
          <w:sz w:val="24"/>
          <w:szCs w:val="24"/>
        </w:rPr>
        <w:t>и</w:t>
      </w:r>
      <w:r w:rsidRPr="00674110">
        <w:rPr>
          <w:spacing w:val="17"/>
          <w:sz w:val="24"/>
          <w:szCs w:val="24"/>
        </w:rPr>
        <w:t xml:space="preserve"> </w:t>
      </w:r>
      <w:r w:rsidRPr="00674110">
        <w:rPr>
          <w:sz w:val="24"/>
          <w:szCs w:val="24"/>
        </w:rPr>
        <w:t>буквенного</w:t>
      </w:r>
      <w:r w:rsidRPr="00674110">
        <w:rPr>
          <w:spacing w:val="-47"/>
          <w:sz w:val="24"/>
          <w:szCs w:val="24"/>
        </w:rPr>
        <w:t xml:space="preserve"> </w:t>
      </w:r>
      <w:r w:rsidRPr="00674110">
        <w:rPr>
          <w:sz w:val="24"/>
          <w:szCs w:val="24"/>
        </w:rPr>
        <w:t>состава</w:t>
      </w:r>
      <w:r w:rsidRPr="00674110">
        <w:rPr>
          <w:spacing w:val="3"/>
          <w:sz w:val="24"/>
          <w:szCs w:val="24"/>
        </w:rPr>
        <w:t xml:space="preserve"> </w:t>
      </w:r>
      <w:r w:rsidRPr="00674110">
        <w:rPr>
          <w:sz w:val="24"/>
          <w:szCs w:val="24"/>
        </w:rPr>
        <w:t>слова;</w:t>
      </w:r>
    </w:p>
    <w:p w14:paraId="67B87746" w14:textId="138835B3" w:rsidR="00704869" w:rsidRPr="00674110" w:rsidRDefault="00274AC7" w:rsidP="0058064A">
      <w:pPr>
        <w:pStyle w:val="a5"/>
        <w:numPr>
          <w:ilvl w:val="0"/>
          <w:numId w:val="66"/>
        </w:numPr>
        <w:tabs>
          <w:tab w:val="left" w:pos="1360"/>
        </w:tabs>
        <w:spacing w:line="249" w:lineRule="auto"/>
        <w:ind w:right="299"/>
        <w:jc w:val="left"/>
        <w:rPr>
          <w:sz w:val="24"/>
          <w:szCs w:val="24"/>
        </w:rPr>
      </w:pPr>
      <w:r w:rsidRPr="00674110">
        <w:rPr>
          <w:sz w:val="24"/>
          <w:szCs w:val="24"/>
        </w:rPr>
        <w:t>использовать</w:t>
      </w:r>
      <w:r w:rsidRPr="00674110">
        <w:rPr>
          <w:spacing w:val="-6"/>
          <w:sz w:val="24"/>
          <w:szCs w:val="24"/>
        </w:rPr>
        <w:t xml:space="preserve"> </w:t>
      </w:r>
      <w:r w:rsidRPr="00674110">
        <w:rPr>
          <w:sz w:val="24"/>
          <w:szCs w:val="24"/>
        </w:rPr>
        <w:t>алфавит</w:t>
      </w:r>
      <w:r w:rsidRPr="00674110">
        <w:rPr>
          <w:spacing w:val="-9"/>
          <w:sz w:val="24"/>
          <w:szCs w:val="24"/>
        </w:rPr>
        <w:t xml:space="preserve"> </w:t>
      </w:r>
      <w:r w:rsidRPr="00674110">
        <w:rPr>
          <w:sz w:val="24"/>
          <w:szCs w:val="24"/>
        </w:rPr>
        <w:t>для</w:t>
      </w:r>
      <w:r w:rsidRPr="00674110">
        <w:rPr>
          <w:spacing w:val="-6"/>
          <w:sz w:val="24"/>
          <w:szCs w:val="24"/>
        </w:rPr>
        <w:t xml:space="preserve"> </w:t>
      </w:r>
      <w:r w:rsidRPr="00674110">
        <w:rPr>
          <w:sz w:val="24"/>
          <w:szCs w:val="24"/>
        </w:rPr>
        <w:t>самостоятельного</w:t>
      </w:r>
      <w:r w:rsidRPr="00674110">
        <w:rPr>
          <w:spacing w:val="-4"/>
          <w:sz w:val="24"/>
          <w:szCs w:val="24"/>
        </w:rPr>
        <w:t xml:space="preserve"> </w:t>
      </w:r>
      <w:r w:rsidRPr="00674110">
        <w:rPr>
          <w:sz w:val="24"/>
          <w:szCs w:val="24"/>
        </w:rPr>
        <w:t>упорядочивания</w:t>
      </w:r>
      <w:r w:rsidRPr="00674110">
        <w:rPr>
          <w:spacing w:val="-5"/>
          <w:sz w:val="24"/>
          <w:szCs w:val="24"/>
        </w:rPr>
        <w:t xml:space="preserve"> </w:t>
      </w:r>
      <w:proofErr w:type="gramStart"/>
      <w:r w:rsidRPr="00674110">
        <w:rPr>
          <w:sz w:val="24"/>
          <w:szCs w:val="24"/>
        </w:rPr>
        <w:t>списка</w:t>
      </w:r>
      <w:r w:rsidR="00041F5C">
        <w:rPr>
          <w:sz w:val="24"/>
          <w:szCs w:val="24"/>
        </w:rPr>
        <w:t xml:space="preserve"> </w:t>
      </w:r>
      <w:r w:rsidRPr="00674110">
        <w:rPr>
          <w:spacing w:val="-47"/>
          <w:sz w:val="24"/>
          <w:szCs w:val="24"/>
        </w:rPr>
        <w:t xml:space="preserve"> </w:t>
      </w:r>
      <w:r w:rsidRPr="00674110">
        <w:rPr>
          <w:sz w:val="24"/>
          <w:szCs w:val="24"/>
        </w:rPr>
        <w:t>слов</w:t>
      </w:r>
      <w:proofErr w:type="gramEnd"/>
      <w:r w:rsidRPr="00674110">
        <w:rPr>
          <w:sz w:val="24"/>
          <w:szCs w:val="24"/>
        </w:rPr>
        <w:t>.</w:t>
      </w:r>
    </w:p>
    <w:p w14:paraId="55904BAE" w14:textId="77777777" w:rsidR="00704869" w:rsidRPr="00674110" w:rsidRDefault="00274AC7">
      <w:pPr>
        <w:spacing w:before="65"/>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1BB44108" w14:textId="77777777" w:rsidR="00704869" w:rsidRPr="00674110" w:rsidRDefault="00274AC7" w:rsidP="0058064A">
      <w:pPr>
        <w:pStyle w:val="a5"/>
        <w:numPr>
          <w:ilvl w:val="0"/>
          <w:numId w:val="66"/>
        </w:numPr>
        <w:tabs>
          <w:tab w:val="left" w:pos="1360"/>
        </w:tabs>
        <w:spacing w:before="10" w:line="249" w:lineRule="auto"/>
        <w:ind w:right="296"/>
        <w:rPr>
          <w:sz w:val="24"/>
          <w:szCs w:val="24"/>
        </w:rPr>
      </w:pPr>
      <w:r w:rsidRPr="00674110">
        <w:rPr>
          <w:sz w:val="24"/>
          <w:szCs w:val="24"/>
        </w:rPr>
        <w:t>выбирать</w:t>
      </w:r>
      <w:r w:rsidRPr="00674110">
        <w:rPr>
          <w:spacing w:val="1"/>
          <w:sz w:val="24"/>
          <w:szCs w:val="24"/>
        </w:rPr>
        <w:t xml:space="preserve"> </w:t>
      </w:r>
      <w:r w:rsidRPr="00674110">
        <w:rPr>
          <w:sz w:val="24"/>
          <w:szCs w:val="24"/>
        </w:rPr>
        <w:t>источник</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уточнять</w:t>
      </w:r>
      <w:r w:rsidRPr="00674110">
        <w:rPr>
          <w:spacing w:val="1"/>
          <w:sz w:val="24"/>
          <w:szCs w:val="24"/>
        </w:rPr>
        <w:t xml:space="preserve"> </w:t>
      </w:r>
      <w:r w:rsidRPr="00674110">
        <w:rPr>
          <w:sz w:val="24"/>
          <w:szCs w:val="24"/>
        </w:rPr>
        <w:t>написание</w:t>
      </w:r>
      <w:r w:rsidRPr="00674110">
        <w:rPr>
          <w:spacing w:val="1"/>
          <w:sz w:val="24"/>
          <w:szCs w:val="24"/>
        </w:rPr>
        <w:t xml:space="preserve"> </w:t>
      </w:r>
      <w:r w:rsidRPr="00674110">
        <w:rPr>
          <w:sz w:val="24"/>
          <w:szCs w:val="24"/>
        </w:rPr>
        <w:t>слова по орфографическому словарику учебника; место ударения в</w:t>
      </w:r>
      <w:r w:rsidRPr="00674110">
        <w:rPr>
          <w:spacing w:val="1"/>
          <w:sz w:val="24"/>
          <w:szCs w:val="24"/>
        </w:rPr>
        <w:t xml:space="preserve"> </w:t>
      </w:r>
      <w:r w:rsidRPr="00674110">
        <w:rPr>
          <w:sz w:val="24"/>
          <w:szCs w:val="24"/>
        </w:rPr>
        <w:t>слове</w:t>
      </w:r>
      <w:r w:rsidRPr="00674110">
        <w:rPr>
          <w:spacing w:val="-2"/>
          <w:sz w:val="24"/>
          <w:szCs w:val="24"/>
        </w:rPr>
        <w:t xml:space="preserve"> </w:t>
      </w:r>
      <w:r w:rsidRPr="00674110">
        <w:rPr>
          <w:sz w:val="24"/>
          <w:szCs w:val="24"/>
        </w:rPr>
        <w:t>по</w:t>
      </w:r>
      <w:r w:rsidRPr="00674110">
        <w:rPr>
          <w:spacing w:val="-4"/>
          <w:sz w:val="24"/>
          <w:szCs w:val="24"/>
        </w:rPr>
        <w:t xml:space="preserve"> </w:t>
      </w:r>
      <w:r w:rsidRPr="00674110">
        <w:rPr>
          <w:sz w:val="24"/>
          <w:szCs w:val="24"/>
        </w:rPr>
        <w:t>перечню слов,</w:t>
      </w:r>
      <w:r w:rsidRPr="00674110">
        <w:rPr>
          <w:spacing w:val="3"/>
          <w:sz w:val="24"/>
          <w:szCs w:val="24"/>
        </w:rPr>
        <w:t xml:space="preserve"> </w:t>
      </w:r>
      <w:r w:rsidRPr="00674110">
        <w:rPr>
          <w:sz w:val="24"/>
          <w:szCs w:val="24"/>
        </w:rPr>
        <w:t>отрабатываемых</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учебнике;</w:t>
      </w:r>
    </w:p>
    <w:p w14:paraId="6D2F9C2E" w14:textId="77777777" w:rsidR="00704869" w:rsidRPr="00674110" w:rsidRDefault="00274AC7" w:rsidP="0058064A">
      <w:pPr>
        <w:pStyle w:val="a5"/>
        <w:numPr>
          <w:ilvl w:val="0"/>
          <w:numId w:val="66"/>
        </w:numPr>
        <w:tabs>
          <w:tab w:val="left" w:pos="1360"/>
        </w:tabs>
        <w:spacing w:before="8" w:line="249" w:lineRule="auto"/>
        <w:ind w:right="291"/>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графическую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модели</w:t>
      </w:r>
      <w:r w:rsidRPr="00674110">
        <w:rPr>
          <w:spacing w:val="1"/>
          <w:sz w:val="24"/>
          <w:szCs w:val="24"/>
        </w:rPr>
        <w:t xml:space="preserve"> </w:t>
      </w:r>
      <w:r w:rsidRPr="00674110">
        <w:rPr>
          <w:sz w:val="24"/>
          <w:szCs w:val="24"/>
        </w:rPr>
        <w:t>звукового</w:t>
      </w:r>
      <w:r w:rsidRPr="00674110">
        <w:rPr>
          <w:spacing w:val="1"/>
          <w:sz w:val="24"/>
          <w:szCs w:val="24"/>
        </w:rPr>
        <w:t xml:space="preserve"> </w:t>
      </w:r>
      <w:r w:rsidRPr="00674110">
        <w:rPr>
          <w:sz w:val="24"/>
          <w:szCs w:val="24"/>
        </w:rPr>
        <w:t>состава</w:t>
      </w:r>
      <w:r w:rsidRPr="00674110">
        <w:rPr>
          <w:spacing w:val="3"/>
          <w:sz w:val="24"/>
          <w:szCs w:val="24"/>
        </w:rPr>
        <w:t xml:space="preserve"> </w:t>
      </w:r>
      <w:r w:rsidRPr="00674110">
        <w:rPr>
          <w:sz w:val="24"/>
          <w:szCs w:val="24"/>
        </w:rPr>
        <w:t>слова;</w:t>
      </w:r>
    </w:p>
    <w:p w14:paraId="56878D77" w14:textId="77777777" w:rsidR="00704869" w:rsidRPr="00674110" w:rsidRDefault="00274AC7" w:rsidP="0058064A">
      <w:pPr>
        <w:pStyle w:val="a5"/>
        <w:numPr>
          <w:ilvl w:val="0"/>
          <w:numId w:val="66"/>
        </w:numPr>
        <w:tabs>
          <w:tab w:val="left" w:pos="1360"/>
        </w:tabs>
        <w:spacing w:before="7"/>
        <w:rPr>
          <w:sz w:val="24"/>
          <w:szCs w:val="24"/>
        </w:rPr>
      </w:pPr>
      <w:r w:rsidRPr="00674110">
        <w:rPr>
          <w:sz w:val="24"/>
          <w:szCs w:val="24"/>
        </w:rPr>
        <w:t>самостоятельно</w:t>
      </w:r>
      <w:r w:rsidRPr="00674110">
        <w:rPr>
          <w:spacing w:val="19"/>
          <w:sz w:val="24"/>
          <w:szCs w:val="24"/>
        </w:rPr>
        <w:t xml:space="preserve"> </w:t>
      </w:r>
      <w:r w:rsidRPr="00674110">
        <w:rPr>
          <w:sz w:val="24"/>
          <w:szCs w:val="24"/>
        </w:rPr>
        <w:t>создавать</w:t>
      </w:r>
      <w:r w:rsidRPr="00674110">
        <w:rPr>
          <w:spacing w:val="17"/>
          <w:sz w:val="24"/>
          <w:szCs w:val="24"/>
        </w:rPr>
        <w:t xml:space="preserve"> </w:t>
      </w:r>
      <w:r w:rsidRPr="00674110">
        <w:rPr>
          <w:sz w:val="24"/>
          <w:szCs w:val="24"/>
        </w:rPr>
        <w:t>модели</w:t>
      </w:r>
      <w:r w:rsidRPr="00674110">
        <w:rPr>
          <w:spacing w:val="23"/>
          <w:sz w:val="24"/>
          <w:szCs w:val="24"/>
        </w:rPr>
        <w:t xml:space="preserve"> </w:t>
      </w:r>
      <w:r w:rsidRPr="00674110">
        <w:rPr>
          <w:sz w:val="24"/>
          <w:szCs w:val="24"/>
        </w:rPr>
        <w:t>звукового</w:t>
      </w:r>
      <w:r w:rsidRPr="00674110">
        <w:rPr>
          <w:spacing w:val="26"/>
          <w:sz w:val="24"/>
          <w:szCs w:val="24"/>
        </w:rPr>
        <w:t xml:space="preserve"> </w:t>
      </w:r>
      <w:r w:rsidRPr="00674110">
        <w:rPr>
          <w:sz w:val="24"/>
          <w:szCs w:val="24"/>
        </w:rPr>
        <w:t>состава</w:t>
      </w:r>
      <w:r w:rsidRPr="00674110">
        <w:rPr>
          <w:spacing w:val="27"/>
          <w:sz w:val="24"/>
          <w:szCs w:val="24"/>
        </w:rPr>
        <w:t xml:space="preserve"> </w:t>
      </w:r>
      <w:r w:rsidRPr="00674110">
        <w:rPr>
          <w:sz w:val="24"/>
          <w:szCs w:val="24"/>
        </w:rPr>
        <w:t>слова.</w:t>
      </w:r>
    </w:p>
    <w:p w14:paraId="294AF8B5" w14:textId="77777777" w:rsidR="00704869" w:rsidRPr="00674110" w:rsidRDefault="00704869">
      <w:pPr>
        <w:pStyle w:val="a3"/>
        <w:spacing w:before="1"/>
        <w:ind w:left="0"/>
        <w:jc w:val="left"/>
        <w:rPr>
          <w:sz w:val="24"/>
          <w:szCs w:val="24"/>
        </w:rPr>
      </w:pPr>
    </w:p>
    <w:p w14:paraId="3C33EF80" w14:textId="77777777" w:rsidR="00704869" w:rsidRPr="00674110" w:rsidRDefault="00274AC7">
      <w:pPr>
        <w:pStyle w:val="3"/>
        <w:spacing w:before="1"/>
        <w:ind w:left="1018"/>
        <w:jc w:val="left"/>
        <w:rPr>
          <w:sz w:val="24"/>
          <w:szCs w:val="24"/>
        </w:rPr>
      </w:pPr>
      <w:r w:rsidRPr="00674110">
        <w:rPr>
          <w:sz w:val="24"/>
          <w:szCs w:val="24"/>
        </w:rPr>
        <w:t>Коммуникативные</w:t>
      </w:r>
      <w:r w:rsidRPr="00674110">
        <w:rPr>
          <w:spacing w:val="-3"/>
          <w:sz w:val="24"/>
          <w:szCs w:val="24"/>
        </w:rPr>
        <w:t xml:space="preserve"> </w:t>
      </w:r>
      <w:r w:rsidRPr="00674110">
        <w:rPr>
          <w:sz w:val="24"/>
          <w:szCs w:val="24"/>
        </w:rPr>
        <w:t>универсальные</w:t>
      </w:r>
      <w:r w:rsidRPr="00674110">
        <w:rPr>
          <w:spacing w:val="-7"/>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p>
    <w:p w14:paraId="2F77E0BC" w14:textId="77777777" w:rsidR="00704869" w:rsidRPr="00674110" w:rsidRDefault="00274AC7">
      <w:pPr>
        <w:spacing w:before="5"/>
        <w:ind w:left="1018"/>
        <w:rPr>
          <w:sz w:val="24"/>
          <w:szCs w:val="24"/>
        </w:rPr>
      </w:pPr>
      <w:r w:rsidRPr="00674110">
        <w:rPr>
          <w:i/>
          <w:sz w:val="24"/>
          <w:szCs w:val="24"/>
        </w:rPr>
        <w:t>Общение</w:t>
      </w:r>
      <w:r w:rsidRPr="00674110">
        <w:rPr>
          <w:sz w:val="24"/>
          <w:szCs w:val="24"/>
        </w:rPr>
        <w:t>:</w:t>
      </w:r>
    </w:p>
    <w:p w14:paraId="24F560F8" w14:textId="77777777" w:rsidR="00704869" w:rsidRPr="00674110" w:rsidRDefault="00274AC7" w:rsidP="0058064A">
      <w:pPr>
        <w:pStyle w:val="a5"/>
        <w:numPr>
          <w:ilvl w:val="0"/>
          <w:numId w:val="66"/>
        </w:numPr>
        <w:tabs>
          <w:tab w:val="left" w:pos="1360"/>
        </w:tabs>
        <w:spacing w:before="10" w:line="249" w:lineRule="auto"/>
        <w:ind w:right="298"/>
        <w:rPr>
          <w:sz w:val="24"/>
          <w:szCs w:val="24"/>
        </w:rPr>
      </w:pPr>
      <w:r w:rsidRPr="00674110">
        <w:rPr>
          <w:sz w:val="24"/>
          <w:szCs w:val="24"/>
        </w:rPr>
        <w:t>воспринимать суждения, выражать эмоции в соответствии с целями</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условиями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знакомой среде;</w:t>
      </w:r>
    </w:p>
    <w:p w14:paraId="7495C74F" w14:textId="77777777" w:rsidR="00704869" w:rsidRPr="00674110" w:rsidRDefault="00274AC7" w:rsidP="0058064A">
      <w:pPr>
        <w:pStyle w:val="a5"/>
        <w:numPr>
          <w:ilvl w:val="0"/>
          <w:numId w:val="66"/>
        </w:numPr>
        <w:tabs>
          <w:tab w:val="left" w:pos="1360"/>
        </w:tabs>
        <w:spacing w:before="7" w:line="254" w:lineRule="auto"/>
        <w:ind w:right="292"/>
        <w:rPr>
          <w:sz w:val="24"/>
          <w:szCs w:val="24"/>
        </w:rPr>
      </w:pP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собеседнику,</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этикета;</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ведения диалога;</w:t>
      </w:r>
    </w:p>
    <w:p w14:paraId="310C0AE6" w14:textId="77777777" w:rsidR="00704869" w:rsidRPr="00674110" w:rsidRDefault="00274AC7" w:rsidP="0058064A">
      <w:pPr>
        <w:pStyle w:val="a5"/>
        <w:numPr>
          <w:ilvl w:val="0"/>
          <w:numId w:val="66"/>
        </w:numPr>
        <w:tabs>
          <w:tab w:val="left" w:pos="1360"/>
        </w:tabs>
        <w:spacing w:line="224" w:lineRule="exact"/>
        <w:rPr>
          <w:sz w:val="24"/>
          <w:szCs w:val="24"/>
        </w:rPr>
      </w:pPr>
      <w:r w:rsidRPr="00674110">
        <w:rPr>
          <w:sz w:val="24"/>
          <w:szCs w:val="24"/>
        </w:rPr>
        <w:t>воспринимать</w:t>
      </w:r>
      <w:r w:rsidRPr="00674110">
        <w:rPr>
          <w:spacing w:val="-4"/>
          <w:sz w:val="24"/>
          <w:szCs w:val="24"/>
        </w:rPr>
        <w:t xml:space="preserve"> </w:t>
      </w:r>
      <w:r w:rsidRPr="00674110">
        <w:rPr>
          <w:sz w:val="24"/>
          <w:szCs w:val="24"/>
        </w:rPr>
        <w:t>разные</w:t>
      </w:r>
      <w:r w:rsidRPr="00674110">
        <w:rPr>
          <w:spacing w:val="-6"/>
          <w:sz w:val="24"/>
          <w:szCs w:val="24"/>
        </w:rPr>
        <w:t xml:space="preserve"> </w:t>
      </w:r>
      <w:r w:rsidRPr="00674110">
        <w:rPr>
          <w:sz w:val="24"/>
          <w:szCs w:val="24"/>
        </w:rPr>
        <w:t>точки</w:t>
      </w:r>
      <w:r w:rsidRPr="00674110">
        <w:rPr>
          <w:spacing w:val="-4"/>
          <w:sz w:val="24"/>
          <w:szCs w:val="24"/>
        </w:rPr>
        <w:t xml:space="preserve"> </w:t>
      </w:r>
      <w:r w:rsidRPr="00674110">
        <w:rPr>
          <w:sz w:val="24"/>
          <w:szCs w:val="24"/>
        </w:rPr>
        <w:t>зрения;</w:t>
      </w:r>
    </w:p>
    <w:p w14:paraId="360AF44B" w14:textId="77777777" w:rsidR="00704869" w:rsidRPr="00674110" w:rsidRDefault="00274AC7" w:rsidP="0058064A">
      <w:pPr>
        <w:pStyle w:val="a5"/>
        <w:numPr>
          <w:ilvl w:val="0"/>
          <w:numId w:val="66"/>
        </w:numPr>
        <w:tabs>
          <w:tab w:val="left" w:pos="1360"/>
        </w:tabs>
        <w:spacing w:before="14" w:line="249" w:lineRule="auto"/>
        <w:ind w:right="291"/>
        <w:rPr>
          <w:sz w:val="24"/>
          <w:szCs w:val="24"/>
        </w:rPr>
      </w:pPr>
      <w:r w:rsidRPr="00674110">
        <w:rPr>
          <w:sz w:val="24"/>
          <w:szCs w:val="24"/>
        </w:rPr>
        <w:t>в процессе учебного диалога отвечать на вопросы по изученному</w:t>
      </w:r>
      <w:r w:rsidRPr="00674110">
        <w:rPr>
          <w:spacing w:val="1"/>
          <w:sz w:val="24"/>
          <w:szCs w:val="24"/>
        </w:rPr>
        <w:t xml:space="preserve"> </w:t>
      </w:r>
      <w:r w:rsidRPr="00674110">
        <w:rPr>
          <w:sz w:val="24"/>
          <w:szCs w:val="24"/>
        </w:rPr>
        <w:t>материалу;</w:t>
      </w:r>
    </w:p>
    <w:p w14:paraId="5D4AB9CF" w14:textId="77777777" w:rsidR="00704869" w:rsidRPr="00674110" w:rsidRDefault="00274AC7" w:rsidP="0058064A">
      <w:pPr>
        <w:pStyle w:val="a5"/>
        <w:numPr>
          <w:ilvl w:val="0"/>
          <w:numId w:val="66"/>
        </w:numPr>
        <w:tabs>
          <w:tab w:val="left" w:pos="1360"/>
        </w:tabs>
        <w:spacing w:before="2" w:line="256" w:lineRule="auto"/>
        <w:ind w:right="301"/>
        <w:rPr>
          <w:sz w:val="24"/>
          <w:szCs w:val="24"/>
        </w:rPr>
      </w:pPr>
      <w:r w:rsidRPr="00674110">
        <w:rPr>
          <w:sz w:val="24"/>
          <w:szCs w:val="24"/>
        </w:rPr>
        <w:t>строить</w:t>
      </w:r>
      <w:r w:rsidRPr="00674110">
        <w:rPr>
          <w:spacing w:val="1"/>
          <w:sz w:val="24"/>
          <w:szCs w:val="24"/>
        </w:rPr>
        <w:t xml:space="preserve"> </w:t>
      </w:r>
      <w:r w:rsidRPr="00674110">
        <w:rPr>
          <w:sz w:val="24"/>
          <w:szCs w:val="24"/>
        </w:rPr>
        <w:t>устное</w:t>
      </w:r>
      <w:r w:rsidRPr="00674110">
        <w:rPr>
          <w:spacing w:val="1"/>
          <w:sz w:val="24"/>
          <w:szCs w:val="24"/>
        </w:rPr>
        <w:t xml:space="preserve"> </w:t>
      </w:r>
      <w:r w:rsidRPr="00674110">
        <w:rPr>
          <w:sz w:val="24"/>
          <w:szCs w:val="24"/>
        </w:rPr>
        <w:t>речевое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обозначении</w:t>
      </w:r>
      <w:r w:rsidRPr="00674110">
        <w:rPr>
          <w:spacing w:val="1"/>
          <w:sz w:val="24"/>
          <w:szCs w:val="24"/>
        </w:rPr>
        <w:t xml:space="preserve"> </w:t>
      </w:r>
      <w:r w:rsidRPr="00674110">
        <w:rPr>
          <w:sz w:val="24"/>
          <w:szCs w:val="24"/>
        </w:rPr>
        <w:t>звуков</w:t>
      </w:r>
      <w:r w:rsidRPr="00674110">
        <w:rPr>
          <w:spacing w:val="-47"/>
          <w:sz w:val="24"/>
          <w:szCs w:val="24"/>
        </w:rPr>
        <w:t xml:space="preserve"> </w:t>
      </w:r>
      <w:r w:rsidRPr="00674110">
        <w:rPr>
          <w:sz w:val="24"/>
          <w:szCs w:val="24"/>
        </w:rPr>
        <w:t>буквами;</w:t>
      </w:r>
      <w:r w:rsidRPr="00674110">
        <w:rPr>
          <w:spacing w:val="3"/>
          <w:sz w:val="24"/>
          <w:szCs w:val="24"/>
        </w:rPr>
        <w:t xml:space="preserve"> </w:t>
      </w:r>
      <w:r w:rsidRPr="00674110">
        <w:rPr>
          <w:sz w:val="24"/>
          <w:szCs w:val="24"/>
        </w:rPr>
        <w:t>о</w:t>
      </w:r>
      <w:r w:rsidRPr="00674110">
        <w:rPr>
          <w:spacing w:val="-4"/>
          <w:sz w:val="24"/>
          <w:szCs w:val="24"/>
        </w:rPr>
        <w:t xml:space="preserve"> </w:t>
      </w:r>
      <w:r w:rsidRPr="00674110">
        <w:rPr>
          <w:sz w:val="24"/>
          <w:szCs w:val="24"/>
        </w:rPr>
        <w:t>звуковом</w:t>
      </w:r>
      <w:r w:rsidRPr="00674110">
        <w:rPr>
          <w:spacing w:val="3"/>
          <w:sz w:val="24"/>
          <w:szCs w:val="24"/>
        </w:rPr>
        <w:t xml:space="preserve"> </w:t>
      </w:r>
      <w:r w:rsidRPr="00674110">
        <w:rPr>
          <w:sz w:val="24"/>
          <w:szCs w:val="24"/>
        </w:rPr>
        <w:t>и буквенном</w:t>
      </w:r>
      <w:r w:rsidRPr="00674110">
        <w:rPr>
          <w:spacing w:val="3"/>
          <w:sz w:val="24"/>
          <w:szCs w:val="24"/>
        </w:rPr>
        <w:t xml:space="preserve"> </w:t>
      </w:r>
      <w:r w:rsidRPr="00674110">
        <w:rPr>
          <w:sz w:val="24"/>
          <w:szCs w:val="24"/>
        </w:rPr>
        <w:t>составе</w:t>
      </w:r>
      <w:r w:rsidRPr="00674110">
        <w:rPr>
          <w:spacing w:val="-2"/>
          <w:sz w:val="24"/>
          <w:szCs w:val="24"/>
        </w:rPr>
        <w:t xml:space="preserve"> </w:t>
      </w:r>
      <w:r w:rsidRPr="00674110">
        <w:rPr>
          <w:sz w:val="24"/>
          <w:szCs w:val="24"/>
        </w:rPr>
        <w:t>слова.</w:t>
      </w:r>
    </w:p>
    <w:p w14:paraId="16C72EDE" w14:textId="77777777" w:rsidR="00704869" w:rsidRPr="00674110" w:rsidRDefault="00704869">
      <w:pPr>
        <w:pStyle w:val="a3"/>
        <w:spacing w:before="8"/>
        <w:ind w:left="0"/>
        <w:jc w:val="left"/>
        <w:rPr>
          <w:sz w:val="24"/>
          <w:szCs w:val="24"/>
        </w:rPr>
      </w:pPr>
    </w:p>
    <w:p w14:paraId="725DA701" w14:textId="77777777" w:rsidR="00704869" w:rsidRPr="00674110" w:rsidRDefault="00274AC7">
      <w:pPr>
        <w:pStyle w:val="3"/>
        <w:ind w:left="1018"/>
        <w:jc w:val="left"/>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0DDCBF96" w14:textId="77777777" w:rsidR="00704869" w:rsidRPr="00674110" w:rsidRDefault="00274AC7">
      <w:pPr>
        <w:spacing w:before="5"/>
        <w:ind w:left="1018"/>
        <w:rPr>
          <w:sz w:val="24"/>
          <w:szCs w:val="24"/>
        </w:rPr>
      </w:pPr>
      <w:r w:rsidRPr="00674110">
        <w:rPr>
          <w:i/>
          <w:sz w:val="24"/>
          <w:szCs w:val="24"/>
        </w:rPr>
        <w:t>Самоорганизация</w:t>
      </w:r>
      <w:r w:rsidRPr="00674110">
        <w:rPr>
          <w:sz w:val="24"/>
          <w:szCs w:val="24"/>
        </w:rPr>
        <w:t>:</w:t>
      </w:r>
    </w:p>
    <w:p w14:paraId="68AE9875" w14:textId="77777777" w:rsidR="00704869" w:rsidRPr="00674110" w:rsidRDefault="00274AC7" w:rsidP="0058064A">
      <w:pPr>
        <w:pStyle w:val="a5"/>
        <w:numPr>
          <w:ilvl w:val="0"/>
          <w:numId w:val="66"/>
        </w:numPr>
        <w:tabs>
          <w:tab w:val="left" w:pos="1360"/>
        </w:tabs>
        <w:spacing w:before="10" w:line="256" w:lineRule="auto"/>
        <w:ind w:right="297"/>
        <w:rPr>
          <w:sz w:val="24"/>
          <w:szCs w:val="24"/>
        </w:rPr>
      </w:pPr>
      <w:r w:rsidRPr="00674110">
        <w:rPr>
          <w:sz w:val="24"/>
          <w:szCs w:val="24"/>
        </w:rPr>
        <w:t>выстраивать</w:t>
      </w:r>
      <w:r w:rsidRPr="00674110">
        <w:rPr>
          <w:spacing w:val="-10"/>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учебных</w:t>
      </w:r>
      <w:r w:rsidRPr="00674110">
        <w:rPr>
          <w:spacing w:val="-5"/>
          <w:sz w:val="24"/>
          <w:szCs w:val="24"/>
        </w:rPr>
        <w:t xml:space="preserve"> </w:t>
      </w:r>
      <w:r w:rsidRPr="00674110">
        <w:rPr>
          <w:sz w:val="24"/>
          <w:szCs w:val="24"/>
        </w:rPr>
        <w:t>операций</w:t>
      </w:r>
      <w:r w:rsidRPr="00674110">
        <w:rPr>
          <w:spacing w:val="-7"/>
          <w:sz w:val="24"/>
          <w:szCs w:val="24"/>
        </w:rPr>
        <w:t xml:space="preserve"> </w:t>
      </w:r>
      <w:r w:rsidRPr="00674110">
        <w:rPr>
          <w:sz w:val="24"/>
          <w:szCs w:val="24"/>
        </w:rPr>
        <w:t>при</w:t>
      </w:r>
      <w:r w:rsidRPr="00674110">
        <w:rPr>
          <w:spacing w:val="-7"/>
          <w:sz w:val="24"/>
          <w:szCs w:val="24"/>
        </w:rPr>
        <w:t xml:space="preserve"> </w:t>
      </w:r>
      <w:r w:rsidRPr="00674110">
        <w:rPr>
          <w:sz w:val="24"/>
          <w:szCs w:val="24"/>
        </w:rPr>
        <w:t>проведении</w:t>
      </w:r>
      <w:r w:rsidRPr="00674110">
        <w:rPr>
          <w:spacing w:val="-47"/>
          <w:sz w:val="24"/>
          <w:szCs w:val="24"/>
        </w:rPr>
        <w:t xml:space="preserve"> </w:t>
      </w:r>
      <w:r w:rsidRPr="00674110">
        <w:rPr>
          <w:sz w:val="24"/>
          <w:szCs w:val="24"/>
        </w:rPr>
        <w:t>звукового</w:t>
      </w:r>
      <w:r w:rsidRPr="00674110">
        <w:rPr>
          <w:spacing w:val="-4"/>
          <w:sz w:val="24"/>
          <w:szCs w:val="24"/>
        </w:rPr>
        <w:t xml:space="preserve"> </w:t>
      </w:r>
      <w:r w:rsidRPr="00674110">
        <w:rPr>
          <w:sz w:val="24"/>
          <w:szCs w:val="24"/>
        </w:rPr>
        <w:t>анализа</w:t>
      </w:r>
      <w:r w:rsidRPr="00674110">
        <w:rPr>
          <w:spacing w:val="4"/>
          <w:sz w:val="24"/>
          <w:szCs w:val="24"/>
        </w:rPr>
        <w:t xml:space="preserve"> </w:t>
      </w:r>
      <w:r w:rsidRPr="00674110">
        <w:rPr>
          <w:sz w:val="24"/>
          <w:szCs w:val="24"/>
        </w:rPr>
        <w:t>слова;</w:t>
      </w:r>
    </w:p>
    <w:p w14:paraId="0D1BBED6" w14:textId="77777777" w:rsidR="00704869" w:rsidRPr="00674110" w:rsidRDefault="00274AC7" w:rsidP="0058064A">
      <w:pPr>
        <w:pStyle w:val="a5"/>
        <w:numPr>
          <w:ilvl w:val="0"/>
          <w:numId w:val="66"/>
        </w:numPr>
        <w:tabs>
          <w:tab w:val="left" w:pos="1360"/>
        </w:tabs>
        <w:spacing w:line="249" w:lineRule="auto"/>
        <w:ind w:right="297"/>
        <w:rPr>
          <w:sz w:val="24"/>
          <w:szCs w:val="24"/>
        </w:rPr>
      </w:pPr>
      <w:r w:rsidRPr="00674110">
        <w:rPr>
          <w:sz w:val="24"/>
          <w:szCs w:val="24"/>
        </w:rPr>
        <w:t>выстраивать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при</w:t>
      </w:r>
      <w:r w:rsidRPr="00674110">
        <w:rPr>
          <w:spacing w:val="-47"/>
          <w:sz w:val="24"/>
          <w:szCs w:val="24"/>
        </w:rPr>
        <w:t xml:space="preserve"> </w:t>
      </w:r>
      <w:r w:rsidRPr="00674110">
        <w:rPr>
          <w:sz w:val="24"/>
          <w:szCs w:val="24"/>
        </w:rPr>
        <w:t>списывании;</w:t>
      </w:r>
    </w:p>
    <w:p w14:paraId="7C74D4A8" w14:textId="77777777" w:rsidR="00704869" w:rsidRPr="00674110" w:rsidRDefault="00274AC7" w:rsidP="0058064A">
      <w:pPr>
        <w:pStyle w:val="a5"/>
        <w:numPr>
          <w:ilvl w:val="0"/>
          <w:numId w:val="66"/>
        </w:numPr>
        <w:tabs>
          <w:tab w:val="left" w:pos="1360"/>
        </w:tabs>
        <w:spacing w:line="254" w:lineRule="auto"/>
        <w:ind w:right="297"/>
        <w:rPr>
          <w:sz w:val="24"/>
          <w:szCs w:val="24"/>
        </w:rPr>
      </w:pPr>
      <w:r w:rsidRPr="00674110">
        <w:rPr>
          <w:sz w:val="24"/>
          <w:szCs w:val="24"/>
        </w:rPr>
        <w:t>удерживать учебную задачу при проведении звукового анализа, при</w:t>
      </w:r>
      <w:r w:rsidRPr="00674110">
        <w:rPr>
          <w:spacing w:val="-47"/>
          <w:sz w:val="24"/>
          <w:szCs w:val="24"/>
        </w:rPr>
        <w:t xml:space="preserve"> </w:t>
      </w:r>
      <w:r w:rsidRPr="00674110">
        <w:rPr>
          <w:sz w:val="24"/>
          <w:szCs w:val="24"/>
        </w:rPr>
        <w:t>обозначении звуков буквами, при списывании текста, при письме</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диктовку;</w:t>
      </w:r>
    </w:p>
    <w:p w14:paraId="290F24B9" w14:textId="77777777" w:rsidR="00704869" w:rsidRPr="00674110" w:rsidRDefault="00274AC7">
      <w:pPr>
        <w:spacing w:line="224" w:lineRule="exact"/>
        <w:ind w:left="1018"/>
        <w:rPr>
          <w:sz w:val="24"/>
          <w:szCs w:val="24"/>
        </w:rPr>
      </w:pPr>
      <w:r w:rsidRPr="00674110">
        <w:rPr>
          <w:i/>
          <w:sz w:val="24"/>
          <w:szCs w:val="24"/>
        </w:rPr>
        <w:t>Самоконтроль</w:t>
      </w:r>
      <w:r w:rsidRPr="00674110">
        <w:rPr>
          <w:sz w:val="24"/>
          <w:szCs w:val="24"/>
        </w:rPr>
        <w:t>:</w:t>
      </w:r>
    </w:p>
    <w:p w14:paraId="45009211" w14:textId="77777777" w:rsidR="00704869" w:rsidRPr="00674110" w:rsidRDefault="00274AC7" w:rsidP="0058064A">
      <w:pPr>
        <w:pStyle w:val="a5"/>
        <w:numPr>
          <w:ilvl w:val="0"/>
          <w:numId w:val="66"/>
        </w:numPr>
        <w:tabs>
          <w:tab w:val="left" w:pos="1360"/>
        </w:tabs>
        <w:spacing w:before="10" w:line="252" w:lineRule="auto"/>
        <w:ind w:right="292"/>
        <w:rPr>
          <w:sz w:val="24"/>
          <w:szCs w:val="24"/>
        </w:rPr>
      </w:pPr>
      <w:r w:rsidRPr="00674110">
        <w:rPr>
          <w:sz w:val="24"/>
          <w:szCs w:val="24"/>
        </w:rPr>
        <w:t>находить</w:t>
      </w:r>
      <w:r w:rsidRPr="00674110">
        <w:rPr>
          <w:spacing w:val="1"/>
          <w:sz w:val="24"/>
          <w:szCs w:val="24"/>
        </w:rPr>
        <w:t xml:space="preserve"> </w:t>
      </w:r>
      <w:r w:rsidRPr="00674110">
        <w:rPr>
          <w:sz w:val="24"/>
          <w:szCs w:val="24"/>
        </w:rPr>
        <w:t>указанную</w:t>
      </w:r>
      <w:r w:rsidRPr="00674110">
        <w:rPr>
          <w:spacing w:val="1"/>
          <w:sz w:val="24"/>
          <w:szCs w:val="24"/>
        </w:rPr>
        <w:t xml:space="preserve"> </w:t>
      </w:r>
      <w:r w:rsidRPr="00674110">
        <w:rPr>
          <w:sz w:val="24"/>
          <w:szCs w:val="24"/>
        </w:rPr>
        <w:t>ошибку,</w:t>
      </w:r>
      <w:r w:rsidRPr="00674110">
        <w:rPr>
          <w:spacing w:val="1"/>
          <w:sz w:val="24"/>
          <w:szCs w:val="24"/>
        </w:rPr>
        <w:t xml:space="preserve"> </w:t>
      </w:r>
      <w:r w:rsidRPr="00674110">
        <w:rPr>
          <w:sz w:val="24"/>
          <w:szCs w:val="24"/>
        </w:rPr>
        <w:t>допущенную</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проведении</w:t>
      </w:r>
      <w:r w:rsidRPr="00674110">
        <w:rPr>
          <w:spacing w:val="-47"/>
          <w:sz w:val="24"/>
          <w:szCs w:val="24"/>
        </w:rPr>
        <w:t xml:space="preserve"> </w:t>
      </w:r>
      <w:r w:rsidRPr="00674110">
        <w:rPr>
          <w:sz w:val="24"/>
          <w:szCs w:val="24"/>
        </w:rPr>
        <w:t>звукового анализа, при письме под диктовку или списывании слов,</w:t>
      </w:r>
      <w:r w:rsidRPr="00674110">
        <w:rPr>
          <w:spacing w:val="1"/>
          <w:sz w:val="24"/>
          <w:szCs w:val="24"/>
        </w:rPr>
        <w:t xml:space="preserve"> </w:t>
      </w:r>
      <w:r w:rsidRPr="00674110">
        <w:rPr>
          <w:sz w:val="24"/>
          <w:szCs w:val="24"/>
        </w:rPr>
        <w:t>предложений;</w:t>
      </w:r>
    </w:p>
    <w:p w14:paraId="41F06D3E" w14:textId="77777777" w:rsidR="00704869" w:rsidRPr="00674110" w:rsidRDefault="00274AC7" w:rsidP="0058064A">
      <w:pPr>
        <w:pStyle w:val="a5"/>
        <w:numPr>
          <w:ilvl w:val="0"/>
          <w:numId w:val="66"/>
        </w:numPr>
        <w:tabs>
          <w:tab w:val="left" w:pos="1360"/>
        </w:tabs>
        <w:spacing w:line="254" w:lineRule="auto"/>
        <w:ind w:right="303"/>
        <w:rPr>
          <w:sz w:val="24"/>
          <w:szCs w:val="24"/>
        </w:rPr>
      </w:pPr>
      <w:r w:rsidRPr="00674110">
        <w:rPr>
          <w:sz w:val="24"/>
          <w:szCs w:val="24"/>
        </w:rPr>
        <w:t>оценивать</w:t>
      </w:r>
      <w:r w:rsidRPr="00674110">
        <w:rPr>
          <w:spacing w:val="1"/>
          <w:sz w:val="24"/>
          <w:szCs w:val="24"/>
        </w:rPr>
        <w:t xml:space="preserve"> </w:t>
      </w:r>
      <w:r w:rsidRPr="00674110">
        <w:rPr>
          <w:sz w:val="24"/>
          <w:szCs w:val="24"/>
        </w:rPr>
        <w:t>правильность</w:t>
      </w:r>
      <w:r w:rsidRPr="00674110">
        <w:rPr>
          <w:spacing w:val="1"/>
          <w:sz w:val="24"/>
          <w:szCs w:val="24"/>
        </w:rPr>
        <w:t xml:space="preserve"> </w:t>
      </w:r>
      <w:r w:rsidRPr="00674110">
        <w:rPr>
          <w:sz w:val="24"/>
          <w:szCs w:val="24"/>
        </w:rPr>
        <w:t>написания букв,</w:t>
      </w:r>
      <w:r w:rsidRPr="00674110">
        <w:rPr>
          <w:spacing w:val="1"/>
          <w:sz w:val="24"/>
          <w:szCs w:val="24"/>
        </w:rPr>
        <w:t xml:space="preserve"> </w:t>
      </w:r>
      <w:r w:rsidRPr="00674110">
        <w:rPr>
          <w:sz w:val="24"/>
          <w:szCs w:val="24"/>
        </w:rPr>
        <w:t>соединений букв,</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предложений.</w:t>
      </w:r>
    </w:p>
    <w:p w14:paraId="3F9BBFE9" w14:textId="77777777" w:rsidR="00704869" w:rsidRPr="00674110" w:rsidRDefault="00274AC7">
      <w:pPr>
        <w:pStyle w:val="3"/>
        <w:spacing w:before="2"/>
        <w:ind w:left="1018"/>
        <w:rPr>
          <w:sz w:val="24"/>
          <w:szCs w:val="24"/>
        </w:rPr>
      </w:pPr>
      <w:r w:rsidRPr="00674110">
        <w:rPr>
          <w:sz w:val="24"/>
          <w:szCs w:val="24"/>
        </w:rPr>
        <w:t>Совместная</w:t>
      </w:r>
      <w:r w:rsidRPr="00674110">
        <w:rPr>
          <w:spacing w:val="-9"/>
          <w:sz w:val="24"/>
          <w:szCs w:val="24"/>
        </w:rPr>
        <w:t xml:space="preserve"> </w:t>
      </w:r>
      <w:r w:rsidRPr="00674110">
        <w:rPr>
          <w:sz w:val="24"/>
          <w:szCs w:val="24"/>
        </w:rPr>
        <w:t>деятельность:</w:t>
      </w:r>
    </w:p>
    <w:p w14:paraId="551E260F" w14:textId="77777777" w:rsidR="00704869" w:rsidRPr="00674110" w:rsidRDefault="00274AC7" w:rsidP="0058064A">
      <w:pPr>
        <w:pStyle w:val="a5"/>
        <w:numPr>
          <w:ilvl w:val="0"/>
          <w:numId w:val="66"/>
        </w:numPr>
        <w:tabs>
          <w:tab w:val="left" w:pos="1360"/>
        </w:tabs>
        <w:spacing w:before="6" w:line="252" w:lineRule="auto"/>
        <w:ind w:right="296"/>
        <w:rPr>
          <w:sz w:val="24"/>
          <w:szCs w:val="24"/>
        </w:rPr>
      </w:pP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учитывать</w:t>
      </w:r>
      <w:r w:rsidRPr="00674110">
        <w:rPr>
          <w:spacing w:val="1"/>
          <w:sz w:val="24"/>
          <w:szCs w:val="24"/>
        </w:rPr>
        <w:t xml:space="preserve"> </w:t>
      </w:r>
      <w:r w:rsidRPr="00674110">
        <w:rPr>
          <w:sz w:val="24"/>
          <w:szCs w:val="24"/>
        </w:rPr>
        <w:t>интересы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мнения</w:t>
      </w:r>
      <w:r w:rsidRPr="00674110">
        <w:rPr>
          <w:spacing w:val="1"/>
          <w:sz w:val="24"/>
          <w:szCs w:val="24"/>
        </w:rPr>
        <w:t xml:space="preserve"> </w:t>
      </w:r>
      <w:r w:rsidRPr="00674110">
        <w:rPr>
          <w:sz w:val="24"/>
          <w:szCs w:val="24"/>
        </w:rPr>
        <w:t>участников</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работы;</w:t>
      </w:r>
    </w:p>
    <w:p w14:paraId="00A6F42E" w14:textId="77777777" w:rsidR="00704869" w:rsidRPr="00674110" w:rsidRDefault="00274AC7" w:rsidP="0058064A">
      <w:pPr>
        <w:pStyle w:val="a5"/>
        <w:numPr>
          <w:ilvl w:val="0"/>
          <w:numId w:val="66"/>
        </w:numPr>
        <w:tabs>
          <w:tab w:val="left" w:pos="1360"/>
        </w:tabs>
        <w:spacing w:before="4"/>
        <w:rPr>
          <w:sz w:val="24"/>
          <w:szCs w:val="24"/>
        </w:rPr>
      </w:pPr>
      <w:r w:rsidRPr="00674110">
        <w:rPr>
          <w:sz w:val="24"/>
          <w:szCs w:val="24"/>
        </w:rPr>
        <w:t>ответственно</w:t>
      </w:r>
      <w:r w:rsidRPr="00674110">
        <w:rPr>
          <w:spacing w:val="-7"/>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2B26ED2C" w14:textId="77777777" w:rsidR="00704869" w:rsidRPr="00674110" w:rsidRDefault="00274AC7" w:rsidP="0058064A">
      <w:pPr>
        <w:pStyle w:val="2"/>
        <w:numPr>
          <w:ilvl w:val="0"/>
          <w:numId w:val="68"/>
        </w:numPr>
        <w:tabs>
          <w:tab w:val="left" w:pos="961"/>
        </w:tabs>
        <w:spacing w:before="76"/>
        <w:ind w:hanging="169"/>
        <w:jc w:val="both"/>
        <w:rPr>
          <w:sz w:val="24"/>
          <w:szCs w:val="24"/>
        </w:rPr>
      </w:pPr>
      <w:r w:rsidRPr="00674110">
        <w:rPr>
          <w:sz w:val="24"/>
          <w:szCs w:val="24"/>
        </w:rPr>
        <w:t>КЛАСС</w:t>
      </w:r>
    </w:p>
    <w:p w14:paraId="0F657E6D" w14:textId="77777777" w:rsidR="00704869" w:rsidRPr="00674110" w:rsidRDefault="00274AC7">
      <w:pPr>
        <w:pStyle w:val="3"/>
        <w:spacing w:before="131"/>
        <w:rPr>
          <w:sz w:val="24"/>
          <w:szCs w:val="24"/>
        </w:rPr>
      </w:pPr>
      <w:r w:rsidRPr="00674110">
        <w:rPr>
          <w:sz w:val="24"/>
          <w:szCs w:val="24"/>
        </w:rPr>
        <w:t>Общие</w:t>
      </w:r>
      <w:r w:rsidRPr="00674110">
        <w:rPr>
          <w:spacing w:val="1"/>
          <w:sz w:val="24"/>
          <w:szCs w:val="24"/>
        </w:rPr>
        <w:t xml:space="preserve"> </w:t>
      </w:r>
      <w:r w:rsidRPr="00674110">
        <w:rPr>
          <w:sz w:val="24"/>
          <w:szCs w:val="24"/>
        </w:rPr>
        <w:t>сведения</w:t>
      </w:r>
      <w:r w:rsidRPr="00674110">
        <w:rPr>
          <w:spacing w:val="-3"/>
          <w:sz w:val="24"/>
          <w:szCs w:val="24"/>
        </w:rPr>
        <w:t xml:space="preserve"> </w:t>
      </w:r>
      <w:r w:rsidRPr="00674110">
        <w:rPr>
          <w:sz w:val="24"/>
          <w:szCs w:val="24"/>
        </w:rPr>
        <w:t>о</w:t>
      </w:r>
      <w:r w:rsidRPr="00674110">
        <w:rPr>
          <w:spacing w:val="-5"/>
          <w:sz w:val="24"/>
          <w:szCs w:val="24"/>
        </w:rPr>
        <w:t xml:space="preserve"> </w:t>
      </w:r>
      <w:r w:rsidRPr="00674110">
        <w:rPr>
          <w:sz w:val="24"/>
          <w:szCs w:val="24"/>
        </w:rPr>
        <w:t>языке</w:t>
      </w:r>
    </w:p>
    <w:p w14:paraId="43AFD7BA" w14:textId="77777777" w:rsidR="00704869" w:rsidRPr="00674110" w:rsidRDefault="00274AC7">
      <w:pPr>
        <w:pStyle w:val="a3"/>
        <w:spacing w:before="5" w:line="249" w:lineRule="auto"/>
        <w:ind w:right="297" w:firstLine="225"/>
        <w:rPr>
          <w:sz w:val="24"/>
          <w:szCs w:val="24"/>
        </w:rPr>
      </w:pPr>
      <w:r w:rsidRPr="00674110">
        <w:rPr>
          <w:sz w:val="24"/>
          <w:szCs w:val="24"/>
        </w:rPr>
        <w:lastRenderedPageBreak/>
        <w:t>Язык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основное</w:t>
      </w:r>
      <w:r w:rsidRPr="00674110">
        <w:rPr>
          <w:spacing w:val="1"/>
          <w:sz w:val="24"/>
          <w:szCs w:val="24"/>
        </w:rPr>
        <w:t xml:space="preserve"> </w:t>
      </w:r>
      <w:r w:rsidRPr="00674110">
        <w:rPr>
          <w:sz w:val="24"/>
          <w:szCs w:val="24"/>
        </w:rPr>
        <w:t>средство</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явление</w:t>
      </w:r>
      <w:r w:rsidRPr="00674110">
        <w:rPr>
          <w:spacing w:val="1"/>
          <w:sz w:val="24"/>
          <w:szCs w:val="24"/>
        </w:rPr>
        <w:t xml:space="preserve"> </w:t>
      </w:r>
      <w:r w:rsidRPr="00674110">
        <w:rPr>
          <w:sz w:val="24"/>
          <w:szCs w:val="24"/>
        </w:rPr>
        <w:t>национальной культуры. Первоначальные представления о многообразии</w:t>
      </w:r>
      <w:r w:rsidRPr="00674110">
        <w:rPr>
          <w:spacing w:val="1"/>
          <w:sz w:val="24"/>
          <w:szCs w:val="24"/>
        </w:rPr>
        <w:t xml:space="preserve"> </w:t>
      </w:r>
      <w:r w:rsidRPr="00674110">
        <w:rPr>
          <w:sz w:val="24"/>
          <w:szCs w:val="24"/>
        </w:rPr>
        <w:t>языкового</w:t>
      </w:r>
      <w:r w:rsidRPr="00674110">
        <w:rPr>
          <w:spacing w:val="1"/>
          <w:sz w:val="24"/>
          <w:szCs w:val="24"/>
        </w:rPr>
        <w:t xml:space="preserve"> </w:t>
      </w:r>
      <w:r w:rsidRPr="00674110">
        <w:rPr>
          <w:sz w:val="24"/>
          <w:szCs w:val="24"/>
        </w:rPr>
        <w:t>пространства</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Методы</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наблюдение,</w:t>
      </w:r>
      <w:r w:rsidRPr="00674110">
        <w:rPr>
          <w:spacing w:val="3"/>
          <w:sz w:val="24"/>
          <w:szCs w:val="24"/>
        </w:rPr>
        <w:t xml:space="preserve"> </w:t>
      </w:r>
      <w:r w:rsidRPr="00674110">
        <w:rPr>
          <w:sz w:val="24"/>
          <w:szCs w:val="24"/>
        </w:rPr>
        <w:t>анализ.</w:t>
      </w:r>
    </w:p>
    <w:p w14:paraId="4BF3DEA3" w14:textId="77777777" w:rsidR="00704869" w:rsidRPr="00674110" w:rsidRDefault="00274AC7">
      <w:pPr>
        <w:pStyle w:val="3"/>
        <w:spacing w:before="177"/>
        <w:rPr>
          <w:sz w:val="24"/>
          <w:szCs w:val="24"/>
        </w:rPr>
      </w:pPr>
      <w:r w:rsidRPr="00674110">
        <w:rPr>
          <w:sz w:val="24"/>
          <w:szCs w:val="24"/>
        </w:rPr>
        <w:t>Фонетика и</w:t>
      </w:r>
      <w:r w:rsidRPr="00674110">
        <w:rPr>
          <w:spacing w:val="-5"/>
          <w:sz w:val="24"/>
          <w:szCs w:val="24"/>
        </w:rPr>
        <w:t xml:space="preserve"> </w:t>
      </w:r>
      <w:r w:rsidRPr="00674110">
        <w:rPr>
          <w:sz w:val="24"/>
          <w:szCs w:val="24"/>
        </w:rPr>
        <w:t>графика</w:t>
      </w:r>
    </w:p>
    <w:p w14:paraId="65B0F020" w14:textId="77777777" w:rsidR="00704869" w:rsidRPr="00674110" w:rsidRDefault="00274AC7">
      <w:pPr>
        <w:pStyle w:val="a3"/>
        <w:spacing w:before="10" w:line="249" w:lineRule="auto"/>
        <w:ind w:right="287" w:firstLine="225"/>
        <w:rPr>
          <w:sz w:val="24"/>
          <w:szCs w:val="24"/>
        </w:rPr>
      </w:pPr>
      <w:r w:rsidRPr="00674110">
        <w:rPr>
          <w:sz w:val="24"/>
          <w:szCs w:val="24"/>
        </w:rPr>
        <w:t>Смыслоразличительная</w:t>
      </w:r>
      <w:r w:rsidRPr="00674110">
        <w:rPr>
          <w:spacing w:val="1"/>
          <w:sz w:val="24"/>
          <w:szCs w:val="24"/>
        </w:rPr>
        <w:t xml:space="preserve"> </w:t>
      </w:r>
      <w:r w:rsidRPr="00674110">
        <w:rPr>
          <w:sz w:val="24"/>
          <w:szCs w:val="24"/>
        </w:rPr>
        <w:t>функция</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ударных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безударных</w:t>
      </w:r>
      <w:r w:rsidRPr="00674110">
        <w:rPr>
          <w:spacing w:val="1"/>
          <w:sz w:val="24"/>
          <w:szCs w:val="24"/>
        </w:rPr>
        <w:t xml:space="preserve"> </w:t>
      </w:r>
      <w:r w:rsidRPr="00674110">
        <w:rPr>
          <w:sz w:val="24"/>
          <w:szCs w:val="24"/>
        </w:rPr>
        <w:t>гласных</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твёрдых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мягких</w:t>
      </w:r>
      <w:r w:rsidRPr="00674110">
        <w:rPr>
          <w:spacing w:val="1"/>
          <w:sz w:val="24"/>
          <w:szCs w:val="24"/>
        </w:rPr>
        <w:t xml:space="preserve"> </w:t>
      </w:r>
      <w:r w:rsidRPr="00674110">
        <w:rPr>
          <w:sz w:val="24"/>
          <w:szCs w:val="24"/>
        </w:rPr>
        <w:t>согласных</w:t>
      </w:r>
      <w:r w:rsidRPr="00674110">
        <w:rPr>
          <w:spacing w:val="-10"/>
          <w:sz w:val="24"/>
          <w:szCs w:val="24"/>
        </w:rPr>
        <w:t xml:space="preserve"> </w:t>
      </w:r>
      <w:r w:rsidRPr="00674110">
        <w:rPr>
          <w:sz w:val="24"/>
          <w:szCs w:val="24"/>
        </w:rPr>
        <w:t>звуков,</w:t>
      </w:r>
      <w:r w:rsidRPr="00674110">
        <w:rPr>
          <w:spacing w:val="-6"/>
          <w:sz w:val="24"/>
          <w:szCs w:val="24"/>
        </w:rPr>
        <w:t xml:space="preserve"> </w:t>
      </w:r>
      <w:r w:rsidRPr="00674110">
        <w:rPr>
          <w:sz w:val="24"/>
          <w:szCs w:val="24"/>
        </w:rPr>
        <w:t>звонких</w:t>
      </w:r>
      <w:r w:rsidRPr="00674110">
        <w:rPr>
          <w:spacing w:val="-9"/>
          <w:sz w:val="24"/>
          <w:szCs w:val="24"/>
        </w:rPr>
        <w:t xml:space="preserve"> </w:t>
      </w:r>
      <w:r w:rsidRPr="00674110">
        <w:rPr>
          <w:sz w:val="24"/>
          <w:szCs w:val="24"/>
        </w:rPr>
        <w:t>и</w:t>
      </w:r>
      <w:r w:rsidRPr="00674110">
        <w:rPr>
          <w:spacing w:val="-11"/>
          <w:sz w:val="24"/>
          <w:szCs w:val="24"/>
        </w:rPr>
        <w:t xml:space="preserve"> </w:t>
      </w:r>
      <w:r w:rsidRPr="00674110">
        <w:rPr>
          <w:sz w:val="24"/>
          <w:szCs w:val="24"/>
        </w:rPr>
        <w:t>глухих</w:t>
      </w:r>
      <w:r w:rsidRPr="00674110">
        <w:rPr>
          <w:spacing w:val="-9"/>
          <w:sz w:val="24"/>
          <w:szCs w:val="24"/>
        </w:rPr>
        <w:t xml:space="preserve"> </w:t>
      </w:r>
      <w:r w:rsidRPr="00674110">
        <w:rPr>
          <w:sz w:val="24"/>
          <w:szCs w:val="24"/>
        </w:rPr>
        <w:t>согласных</w:t>
      </w:r>
      <w:r w:rsidRPr="00674110">
        <w:rPr>
          <w:spacing w:val="-10"/>
          <w:sz w:val="24"/>
          <w:szCs w:val="24"/>
        </w:rPr>
        <w:t xml:space="preserve"> </w:t>
      </w:r>
      <w:r w:rsidRPr="00674110">
        <w:rPr>
          <w:sz w:val="24"/>
          <w:szCs w:val="24"/>
        </w:rPr>
        <w:t>звуков;</w:t>
      </w:r>
      <w:r w:rsidRPr="00674110">
        <w:rPr>
          <w:spacing w:val="-7"/>
          <w:sz w:val="24"/>
          <w:szCs w:val="24"/>
        </w:rPr>
        <w:t xml:space="preserve"> </w:t>
      </w:r>
      <w:r w:rsidRPr="00674110">
        <w:rPr>
          <w:sz w:val="24"/>
          <w:szCs w:val="24"/>
        </w:rPr>
        <w:t>шипящие</w:t>
      </w:r>
      <w:r w:rsidRPr="00674110">
        <w:rPr>
          <w:spacing w:val="-12"/>
          <w:sz w:val="24"/>
          <w:szCs w:val="24"/>
        </w:rPr>
        <w:t xml:space="preserve"> </w:t>
      </w:r>
      <w:r w:rsidRPr="00674110">
        <w:rPr>
          <w:sz w:val="24"/>
          <w:szCs w:val="24"/>
        </w:rPr>
        <w:t>согласные</w:t>
      </w:r>
      <w:r w:rsidRPr="00674110">
        <w:rPr>
          <w:spacing w:val="-47"/>
          <w:sz w:val="24"/>
          <w:szCs w:val="24"/>
        </w:rPr>
        <w:t xml:space="preserve"> </w:t>
      </w:r>
      <w:r w:rsidRPr="00674110">
        <w:rPr>
          <w:sz w:val="24"/>
          <w:szCs w:val="24"/>
        </w:rPr>
        <w:t>звуки [ж], [ш], [ч’], [щ’]; обозначение на письме твёрдости и мягкости</w:t>
      </w:r>
      <w:r w:rsidRPr="00674110">
        <w:rPr>
          <w:spacing w:val="1"/>
          <w:sz w:val="24"/>
          <w:szCs w:val="24"/>
        </w:rPr>
        <w:t xml:space="preserve"> </w:t>
      </w:r>
      <w:r w:rsidRPr="00674110">
        <w:rPr>
          <w:sz w:val="24"/>
          <w:szCs w:val="24"/>
        </w:rPr>
        <w:t xml:space="preserve">согласных звуков, функции букв </w:t>
      </w:r>
      <w:r w:rsidRPr="00674110">
        <w:rPr>
          <w:b/>
          <w:i/>
          <w:sz w:val="24"/>
          <w:szCs w:val="24"/>
        </w:rPr>
        <w:t>е</w:t>
      </w:r>
      <w:r w:rsidRPr="00674110">
        <w:rPr>
          <w:sz w:val="24"/>
          <w:szCs w:val="24"/>
        </w:rPr>
        <w:t xml:space="preserve">, </w:t>
      </w:r>
      <w:r w:rsidRPr="00674110">
        <w:rPr>
          <w:b/>
          <w:i/>
          <w:sz w:val="24"/>
          <w:szCs w:val="24"/>
        </w:rPr>
        <w:t>ё</w:t>
      </w:r>
      <w:r w:rsidRPr="00674110">
        <w:rPr>
          <w:sz w:val="24"/>
          <w:szCs w:val="24"/>
        </w:rPr>
        <w:t xml:space="preserve">, </w:t>
      </w:r>
      <w:r w:rsidRPr="00674110">
        <w:rPr>
          <w:b/>
          <w:i/>
          <w:sz w:val="24"/>
          <w:szCs w:val="24"/>
        </w:rPr>
        <w:t>ю</w:t>
      </w:r>
      <w:r w:rsidRPr="00674110">
        <w:rPr>
          <w:sz w:val="24"/>
          <w:szCs w:val="24"/>
        </w:rPr>
        <w:t xml:space="preserve">, </w:t>
      </w:r>
      <w:r w:rsidRPr="00674110">
        <w:rPr>
          <w:b/>
          <w:i/>
          <w:sz w:val="24"/>
          <w:szCs w:val="24"/>
        </w:rPr>
        <w:t>я</w:t>
      </w:r>
      <w:r w:rsidRPr="00674110">
        <w:rPr>
          <w:sz w:val="24"/>
          <w:szCs w:val="24"/>
        </w:rPr>
        <w:t>; согласный звук [й’] и гласный</w:t>
      </w:r>
      <w:r w:rsidRPr="00674110">
        <w:rPr>
          <w:spacing w:val="1"/>
          <w:sz w:val="24"/>
          <w:szCs w:val="24"/>
        </w:rPr>
        <w:t xml:space="preserve"> </w:t>
      </w:r>
      <w:r w:rsidRPr="00674110">
        <w:rPr>
          <w:sz w:val="24"/>
          <w:szCs w:val="24"/>
        </w:rPr>
        <w:t>звук</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(повторение</w:t>
      </w:r>
      <w:r w:rsidRPr="00674110">
        <w:rPr>
          <w:spacing w:val="-2"/>
          <w:sz w:val="24"/>
          <w:szCs w:val="24"/>
        </w:rPr>
        <w:t xml:space="preserve"> </w:t>
      </w:r>
      <w:r w:rsidRPr="00674110">
        <w:rPr>
          <w:sz w:val="24"/>
          <w:szCs w:val="24"/>
        </w:rPr>
        <w:t>изученного</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1</w:t>
      </w:r>
      <w:r w:rsidRPr="00674110">
        <w:rPr>
          <w:spacing w:val="2"/>
          <w:sz w:val="24"/>
          <w:szCs w:val="24"/>
        </w:rPr>
        <w:t xml:space="preserve"> </w:t>
      </w:r>
      <w:r w:rsidRPr="00674110">
        <w:rPr>
          <w:sz w:val="24"/>
          <w:szCs w:val="24"/>
        </w:rPr>
        <w:t>классе).</w:t>
      </w:r>
    </w:p>
    <w:p w14:paraId="4FF8DE74" w14:textId="77777777" w:rsidR="00704869" w:rsidRPr="00674110" w:rsidRDefault="00274AC7">
      <w:pPr>
        <w:pStyle w:val="a3"/>
        <w:spacing w:before="6" w:line="249" w:lineRule="auto"/>
        <w:ind w:left="1018" w:right="292"/>
        <w:rPr>
          <w:sz w:val="24"/>
          <w:szCs w:val="24"/>
        </w:rPr>
      </w:pPr>
      <w:r w:rsidRPr="00674110">
        <w:rPr>
          <w:sz w:val="24"/>
          <w:szCs w:val="24"/>
        </w:rPr>
        <w:t>Парные</w:t>
      </w:r>
      <w:r w:rsidRPr="00674110">
        <w:rPr>
          <w:spacing w:val="13"/>
          <w:sz w:val="24"/>
          <w:szCs w:val="24"/>
        </w:rPr>
        <w:t xml:space="preserve"> </w:t>
      </w:r>
      <w:r w:rsidRPr="00674110">
        <w:rPr>
          <w:sz w:val="24"/>
          <w:szCs w:val="24"/>
        </w:rPr>
        <w:t>и</w:t>
      </w:r>
      <w:r w:rsidRPr="00674110">
        <w:rPr>
          <w:spacing w:val="15"/>
          <w:sz w:val="24"/>
          <w:szCs w:val="24"/>
        </w:rPr>
        <w:t xml:space="preserve"> </w:t>
      </w:r>
      <w:r w:rsidRPr="00674110">
        <w:rPr>
          <w:sz w:val="24"/>
          <w:szCs w:val="24"/>
        </w:rPr>
        <w:t>непарные</w:t>
      </w:r>
      <w:r w:rsidRPr="00674110">
        <w:rPr>
          <w:spacing w:val="14"/>
          <w:sz w:val="24"/>
          <w:szCs w:val="24"/>
        </w:rPr>
        <w:t xml:space="preserve"> </w:t>
      </w:r>
      <w:r w:rsidRPr="00674110">
        <w:rPr>
          <w:sz w:val="24"/>
          <w:szCs w:val="24"/>
        </w:rPr>
        <w:t>по</w:t>
      </w:r>
      <w:r w:rsidRPr="00674110">
        <w:rPr>
          <w:spacing w:val="11"/>
          <w:sz w:val="24"/>
          <w:szCs w:val="24"/>
        </w:rPr>
        <w:t xml:space="preserve"> </w:t>
      </w:r>
      <w:r w:rsidRPr="00674110">
        <w:rPr>
          <w:sz w:val="24"/>
          <w:szCs w:val="24"/>
        </w:rPr>
        <w:t>твёрдости</w:t>
      </w:r>
      <w:r w:rsidRPr="00674110">
        <w:rPr>
          <w:spacing w:val="21"/>
          <w:sz w:val="24"/>
          <w:szCs w:val="24"/>
        </w:rPr>
        <w:t xml:space="preserve"> </w:t>
      </w:r>
      <w:r w:rsidRPr="00674110">
        <w:rPr>
          <w:sz w:val="24"/>
          <w:szCs w:val="24"/>
        </w:rPr>
        <w:t>—</w:t>
      </w:r>
      <w:r w:rsidRPr="00674110">
        <w:rPr>
          <w:spacing w:val="12"/>
          <w:sz w:val="24"/>
          <w:szCs w:val="24"/>
        </w:rPr>
        <w:t xml:space="preserve"> </w:t>
      </w:r>
      <w:r w:rsidRPr="00674110">
        <w:rPr>
          <w:sz w:val="24"/>
          <w:szCs w:val="24"/>
        </w:rPr>
        <w:t>мягкости</w:t>
      </w:r>
      <w:r w:rsidRPr="00674110">
        <w:rPr>
          <w:spacing w:val="15"/>
          <w:sz w:val="24"/>
          <w:szCs w:val="24"/>
        </w:rPr>
        <w:t xml:space="preserve"> </w:t>
      </w:r>
      <w:r w:rsidRPr="00674110">
        <w:rPr>
          <w:sz w:val="24"/>
          <w:szCs w:val="24"/>
        </w:rPr>
        <w:t>согласные</w:t>
      </w:r>
      <w:r w:rsidRPr="00674110">
        <w:rPr>
          <w:spacing w:val="13"/>
          <w:sz w:val="24"/>
          <w:szCs w:val="24"/>
        </w:rPr>
        <w:t xml:space="preserve"> </w:t>
      </w:r>
      <w:r w:rsidRPr="00674110">
        <w:rPr>
          <w:sz w:val="24"/>
          <w:szCs w:val="24"/>
        </w:rPr>
        <w:t>звуки.</w:t>
      </w:r>
      <w:r w:rsidRPr="00674110">
        <w:rPr>
          <w:spacing w:val="1"/>
          <w:sz w:val="24"/>
          <w:szCs w:val="24"/>
        </w:rPr>
        <w:t xml:space="preserve"> </w:t>
      </w:r>
      <w:r w:rsidRPr="00674110">
        <w:rPr>
          <w:sz w:val="24"/>
          <w:szCs w:val="24"/>
        </w:rPr>
        <w:t>Парные</w:t>
      </w:r>
      <w:r w:rsidRPr="00674110">
        <w:rPr>
          <w:spacing w:val="8"/>
          <w:sz w:val="24"/>
          <w:szCs w:val="24"/>
        </w:rPr>
        <w:t xml:space="preserve"> </w:t>
      </w:r>
      <w:r w:rsidRPr="00674110">
        <w:rPr>
          <w:sz w:val="24"/>
          <w:szCs w:val="24"/>
        </w:rPr>
        <w:t>и</w:t>
      </w:r>
      <w:r w:rsidRPr="00674110">
        <w:rPr>
          <w:spacing w:val="10"/>
          <w:sz w:val="24"/>
          <w:szCs w:val="24"/>
        </w:rPr>
        <w:t xml:space="preserve"> </w:t>
      </w:r>
      <w:r w:rsidRPr="00674110">
        <w:rPr>
          <w:sz w:val="24"/>
          <w:szCs w:val="24"/>
        </w:rPr>
        <w:t>непарные</w:t>
      </w:r>
      <w:r w:rsidRPr="00674110">
        <w:rPr>
          <w:spacing w:val="9"/>
          <w:sz w:val="24"/>
          <w:szCs w:val="24"/>
        </w:rPr>
        <w:t xml:space="preserve"> </w:t>
      </w:r>
      <w:r w:rsidRPr="00674110">
        <w:rPr>
          <w:sz w:val="24"/>
          <w:szCs w:val="24"/>
        </w:rPr>
        <w:t>по</w:t>
      </w:r>
      <w:r w:rsidRPr="00674110">
        <w:rPr>
          <w:spacing w:val="7"/>
          <w:sz w:val="24"/>
          <w:szCs w:val="24"/>
        </w:rPr>
        <w:t xml:space="preserve"> </w:t>
      </w:r>
      <w:r w:rsidRPr="00674110">
        <w:rPr>
          <w:sz w:val="24"/>
          <w:szCs w:val="24"/>
        </w:rPr>
        <w:t>звонкости</w:t>
      </w:r>
      <w:r w:rsidRPr="00674110">
        <w:rPr>
          <w:spacing w:val="16"/>
          <w:sz w:val="24"/>
          <w:szCs w:val="24"/>
        </w:rPr>
        <w:t xml:space="preserve"> </w:t>
      </w:r>
      <w:r w:rsidRPr="00674110">
        <w:rPr>
          <w:sz w:val="24"/>
          <w:szCs w:val="24"/>
        </w:rPr>
        <w:t>—</w:t>
      </w:r>
      <w:r w:rsidRPr="00674110">
        <w:rPr>
          <w:spacing w:val="13"/>
          <w:sz w:val="24"/>
          <w:szCs w:val="24"/>
        </w:rPr>
        <w:t xml:space="preserve"> </w:t>
      </w:r>
      <w:r w:rsidRPr="00674110">
        <w:rPr>
          <w:sz w:val="24"/>
          <w:szCs w:val="24"/>
        </w:rPr>
        <w:t>глухости</w:t>
      </w:r>
      <w:r w:rsidRPr="00674110">
        <w:rPr>
          <w:spacing w:val="14"/>
          <w:sz w:val="24"/>
          <w:szCs w:val="24"/>
        </w:rPr>
        <w:t xml:space="preserve"> </w:t>
      </w:r>
      <w:r w:rsidRPr="00674110">
        <w:rPr>
          <w:sz w:val="24"/>
          <w:szCs w:val="24"/>
        </w:rPr>
        <w:t>согласные</w:t>
      </w:r>
      <w:r w:rsidRPr="00674110">
        <w:rPr>
          <w:spacing w:val="9"/>
          <w:sz w:val="24"/>
          <w:szCs w:val="24"/>
        </w:rPr>
        <w:t xml:space="preserve"> </w:t>
      </w:r>
      <w:r w:rsidRPr="00674110">
        <w:rPr>
          <w:sz w:val="24"/>
          <w:szCs w:val="24"/>
        </w:rPr>
        <w:t>звуки.</w:t>
      </w:r>
    </w:p>
    <w:p w14:paraId="197AF863" w14:textId="77777777" w:rsidR="00704869" w:rsidRPr="00674110" w:rsidRDefault="00274AC7">
      <w:pPr>
        <w:pStyle w:val="a3"/>
        <w:spacing w:before="1" w:line="249" w:lineRule="auto"/>
        <w:ind w:right="288" w:firstLine="225"/>
        <w:rPr>
          <w:sz w:val="24"/>
          <w:szCs w:val="24"/>
        </w:rPr>
      </w:pPr>
      <w:r w:rsidRPr="00674110">
        <w:rPr>
          <w:sz w:val="24"/>
          <w:szCs w:val="24"/>
        </w:rPr>
        <w:t>Качественная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звука:</w:t>
      </w:r>
      <w:r w:rsidRPr="00674110">
        <w:rPr>
          <w:spacing w:val="1"/>
          <w:sz w:val="24"/>
          <w:szCs w:val="24"/>
        </w:rPr>
        <w:t xml:space="preserve"> </w:t>
      </w:r>
      <w:r w:rsidRPr="00674110">
        <w:rPr>
          <w:sz w:val="24"/>
          <w:szCs w:val="24"/>
        </w:rPr>
        <w:t>гласный</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гласный</w:t>
      </w:r>
      <w:r w:rsidRPr="00674110">
        <w:rPr>
          <w:spacing w:val="-47"/>
          <w:sz w:val="24"/>
          <w:szCs w:val="24"/>
        </w:rPr>
        <w:t xml:space="preserve"> </w:t>
      </w:r>
      <w:r w:rsidRPr="00674110">
        <w:rPr>
          <w:sz w:val="24"/>
          <w:szCs w:val="24"/>
        </w:rPr>
        <w:t>ударный</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безударный;</w:t>
      </w:r>
      <w:r w:rsidRPr="00674110">
        <w:rPr>
          <w:spacing w:val="1"/>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твёрдый</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мягкий,</w:t>
      </w:r>
      <w:r w:rsidRPr="00674110">
        <w:rPr>
          <w:spacing w:val="1"/>
          <w:sz w:val="24"/>
          <w:szCs w:val="24"/>
        </w:rPr>
        <w:t xml:space="preserve"> </w:t>
      </w:r>
      <w:r w:rsidRPr="00674110">
        <w:rPr>
          <w:sz w:val="24"/>
          <w:szCs w:val="24"/>
        </w:rPr>
        <w:t>парный</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непарный;</w:t>
      </w:r>
      <w:r w:rsidRPr="00674110">
        <w:rPr>
          <w:spacing w:val="2"/>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звонкий</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глухой,</w:t>
      </w:r>
      <w:r w:rsidRPr="00674110">
        <w:rPr>
          <w:spacing w:val="2"/>
          <w:sz w:val="24"/>
          <w:szCs w:val="24"/>
        </w:rPr>
        <w:t xml:space="preserve"> </w:t>
      </w:r>
      <w:r w:rsidRPr="00674110">
        <w:rPr>
          <w:sz w:val="24"/>
          <w:szCs w:val="24"/>
        </w:rPr>
        <w:t>парный —</w:t>
      </w:r>
      <w:r w:rsidRPr="00674110">
        <w:rPr>
          <w:spacing w:val="1"/>
          <w:sz w:val="24"/>
          <w:szCs w:val="24"/>
        </w:rPr>
        <w:t xml:space="preserve"> </w:t>
      </w:r>
      <w:r w:rsidRPr="00674110">
        <w:rPr>
          <w:sz w:val="24"/>
          <w:szCs w:val="24"/>
        </w:rPr>
        <w:t>непарный.</w:t>
      </w:r>
    </w:p>
    <w:p w14:paraId="1D97A530" w14:textId="77777777" w:rsidR="00704869" w:rsidRPr="00674110" w:rsidRDefault="00274AC7">
      <w:pPr>
        <w:pStyle w:val="a3"/>
        <w:spacing w:before="8" w:line="249" w:lineRule="auto"/>
        <w:ind w:right="296" w:firstLine="225"/>
        <w:rPr>
          <w:sz w:val="24"/>
          <w:szCs w:val="24"/>
        </w:rPr>
      </w:pPr>
      <w:r w:rsidRPr="00674110">
        <w:rPr>
          <w:spacing w:val="-1"/>
          <w:sz w:val="24"/>
          <w:szCs w:val="24"/>
        </w:rPr>
        <w:t xml:space="preserve">Функции </w:t>
      </w:r>
      <w:r w:rsidRPr="00674110">
        <w:rPr>
          <w:b/>
          <w:i/>
          <w:spacing w:val="-1"/>
          <w:sz w:val="24"/>
          <w:szCs w:val="24"/>
        </w:rPr>
        <w:t>ь</w:t>
      </w:r>
      <w:r w:rsidRPr="00674110">
        <w:rPr>
          <w:spacing w:val="-1"/>
          <w:sz w:val="24"/>
          <w:szCs w:val="24"/>
        </w:rPr>
        <w:t xml:space="preserve">: показатель мягкости предшествующего </w:t>
      </w:r>
      <w:r w:rsidRPr="00674110">
        <w:rPr>
          <w:sz w:val="24"/>
          <w:szCs w:val="24"/>
        </w:rPr>
        <w:t>согласного в конце и</w:t>
      </w:r>
      <w:r w:rsidRPr="00674110">
        <w:rPr>
          <w:spacing w:val="-48"/>
          <w:sz w:val="24"/>
          <w:szCs w:val="24"/>
        </w:rPr>
        <w:t xml:space="preserve"> </w:t>
      </w:r>
      <w:r w:rsidRPr="00674110">
        <w:rPr>
          <w:sz w:val="24"/>
          <w:szCs w:val="24"/>
        </w:rPr>
        <w:t>в</w:t>
      </w:r>
      <w:r w:rsidRPr="00674110">
        <w:rPr>
          <w:spacing w:val="1"/>
          <w:sz w:val="24"/>
          <w:szCs w:val="24"/>
        </w:rPr>
        <w:t xml:space="preserve"> </w:t>
      </w:r>
      <w:r w:rsidRPr="00674110">
        <w:rPr>
          <w:sz w:val="24"/>
          <w:szCs w:val="24"/>
        </w:rPr>
        <w:t>середине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разделительный.</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письме</w:t>
      </w:r>
      <w:r w:rsidRPr="00674110">
        <w:rPr>
          <w:spacing w:val="1"/>
          <w:sz w:val="24"/>
          <w:szCs w:val="24"/>
        </w:rPr>
        <w:t xml:space="preserve"> </w:t>
      </w:r>
      <w:r w:rsidRPr="00674110">
        <w:rPr>
          <w:sz w:val="24"/>
          <w:szCs w:val="24"/>
        </w:rPr>
        <w:t>разделительных</w:t>
      </w:r>
      <w:r w:rsidRPr="00674110">
        <w:rPr>
          <w:spacing w:val="2"/>
          <w:sz w:val="24"/>
          <w:szCs w:val="24"/>
        </w:rPr>
        <w:t xml:space="preserve"> </w:t>
      </w:r>
      <w:r w:rsidRPr="00674110">
        <w:rPr>
          <w:b/>
          <w:i/>
          <w:sz w:val="24"/>
          <w:szCs w:val="24"/>
        </w:rPr>
        <w:t>ъ</w:t>
      </w:r>
      <w:r w:rsidRPr="00674110">
        <w:rPr>
          <w:b/>
          <w:i/>
          <w:spacing w:val="2"/>
          <w:sz w:val="24"/>
          <w:szCs w:val="24"/>
        </w:rPr>
        <w:t xml:space="preserve"> </w:t>
      </w:r>
      <w:r w:rsidRPr="00674110">
        <w:rPr>
          <w:sz w:val="24"/>
          <w:szCs w:val="24"/>
        </w:rPr>
        <w:t xml:space="preserve">и </w:t>
      </w:r>
      <w:r w:rsidRPr="00674110">
        <w:rPr>
          <w:b/>
          <w:i/>
          <w:sz w:val="24"/>
          <w:szCs w:val="24"/>
        </w:rPr>
        <w:t>ь</w:t>
      </w:r>
      <w:r w:rsidRPr="00674110">
        <w:rPr>
          <w:sz w:val="24"/>
          <w:szCs w:val="24"/>
        </w:rPr>
        <w:t>.</w:t>
      </w:r>
    </w:p>
    <w:p w14:paraId="5DA8F741" w14:textId="77777777" w:rsidR="00704869" w:rsidRPr="00674110" w:rsidRDefault="00274AC7">
      <w:pPr>
        <w:pStyle w:val="a3"/>
        <w:spacing w:before="2" w:line="249" w:lineRule="auto"/>
        <w:ind w:right="291" w:firstLine="225"/>
        <w:rPr>
          <w:sz w:val="24"/>
          <w:szCs w:val="24"/>
        </w:rPr>
      </w:pPr>
      <w:r w:rsidRPr="00674110">
        <w:rPr>
          <w:sz w:val="24"/>
          <w:szCs w:val="24"/>
        </w:rPr>
        <w:t>Соотношение</w:t>
      </w:r>
      <w:r w:rsidRPr="00674110">
        <w:rPr>
          <w:spacing w:val="-7"/>
          <w:sz w:val="24"/>
          <w:szCs w:val="24"/>
        </w:rPr>
        <w:t xml:space="preserve"> </w:t>
      </w:r>
      <w:r w:rsidRPr="00674110">
        <w:rPr>
          <w:sz w:val="24"/>
          <w:szCs w:val="24"/>
        </w:rPr>
        <w:t>звукового</w:t>
      </w:r>
      <w:r w:rsidRPr="00674110">
        <w:rPr>
          <w:spacing w:val="-6"/>
          <w:sz w:val="24"/>
          <w:szCs w:val="24"/>
        </w:rPr>
        <w:t xml:space="preserve"> </w:t>
      </w:r>
      <w:r w:rsidRPr="00674110">
        <w:rPr>
          <w:sz w:val="24"/>
          <w:szCs w:val="24"/>
        </w:rPr>
        <w:t>и</w:t>
      </w:r>
      <w:r w:rsidRPr="00674110">
        <w:rPr>
          <w:spacing w:val="-5"/>
          <w:sz w:val="24"/>
          <w:szCs w:val="24"/>
        </w:rPr>
        <w:t xml:space="preserve"> </w:t>
      </w:r>
      <w:r w:rsidRPr="00674110">
        <w:rPr>
          <w:sz w:val="24"/>
          <w:szCs w:val="24"/>
        </w:rPr>
        <w:t>буквенного</w:t>
      </w:r>
      <w:r w:rsidRPr="00674110">
        <w:rPr>
          <w:spacing w:val="-8"/>
          <w:sz w:val="24"/>
          <w:szCs w:val="24"/>
        </w:rPr>
        <w:t xml:space="preserve"> </w:t>
      </w:r>
      <w:r w:rsidRPr="00674110">
        <w:rPr>
          <w:sz w:val="24"/>
          <w:szCs w:val="24"/>
        </w:rPr>
        <w:t>состава</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словах</w:t>
      </w:r>
      <w:r w:rsidRPr="00674110">
        <w:rPr>
          <w:spacing w:val="-3"/>
          <w:sz w:val="24"/>
          <w:szCs w:val="24"/>
        </w:rPr>
        <w:t xml:space="preserve"> </w:t>
      </w:r>
      <w:r w:rsidRPr="00674110">
        <w:rPr>
          <w:sz w:val="24"/>
          <w:szCs w:val="24"/>
        </w:rPr>
        <w:t>с</w:t>
      </w:r>
      <w:r w:rsidRPr="00674110">
        <w:rPr>
          <w:spacing w:val="-7"/>
          <w:sz w:val="24"/>
          <w:szCs w:val="24"/>
        </w:rPr>
        <w:t xml:space="preserve"> </w:t>
      </w:r>
      <w:r w:rsidRPr="00674110">
        <w:rPr>
          <w:sz w:val="24"/>
          <w:szCs w:val="24"/>
        </w:rPr>
        <w:t xml:space="preserve">буквами </w:t>
      </w:r>
      <w:r w:rsidRPr="00674110">
        <w:rPr>
          <w:b/>
          <w:i/>
          <w:sz w:val="24"/>
          <w:szCs w:val="24"/>
        </w:rPr>
        <w:t>е</w:t>
      </w:r>
      <w:r w:rsidRPr="00674110">
        <w:rPr>
          <w:sz w:val="24"/>
          <w:szCs w:val="24"/>
        </w:rPr>
        <w:t>,</w:t>
      </w:r>
      <w:r w:rsidRPr="00674110">
        <w:rPr>
          <w:spacing w:val="-5"/>
          <w:sz w:val="24"/>
          <w:szCs w:val="24"/>
        </w:rPr>
        <w:t xml:space="preserve"> </w:t>
      </w:r>
      <w:r w:rsidRPr="00674110">
        <w:rPr>
          <w:b/>
          <w:i/>
          <w:sz w:val="24"/>
          <w:szCs w:val="24"/>
        </w:rPr>
        <w:t>ё</w:t>
      </w:r>
      <w:r w:rsidRPr="00674110">
        <w:rPr>
          <w:sz w:val="24"/>
          <w:szCs w:val="24"/>
        </w:rPr>
        <w:t>,</w:t>
      </w:r>
      <w:r w:rsidRPr="00674110">
        <w:rPr>
          <w:spacing w:val="-6"/>
          <w:sz w:val="24"/>
          <w:szCs w:val="24"/>
        </w:rPr>
        <w:t xml:space="preserve"> </w:t>
      </w:r>
      <w:r w:rsidRPr="00674110">
        <w:rPr>
          <w:b/>
          <w:i/>
          <w:sz w:val="24"/>
          <w:szCs w:val="24"/>
        </w:rPr>
        <w:t>ю</w:t>
      </w:r>
      <w:r w:rsidRPr="00674110">
        <w:rPr>
          <w:sz w:val="24"/>
          <w:szCs w:val="24"/>
        </w:rPr>
        <w:t>,</w:t>
      </w:r>
      <w:r w:rsidRPr="00674110">
        <w:rPr>
          <w:spacing w:val="-47"/>
          <w:sz w:val="24"/>
          <w:szCs w:val="24"/>
        </w:rPr>
        <w:t xml:space="preserve"> </w:t>
      </w:r>
      <w:r w:rsidRPr="00674110">
        <w:rPr>
          <w:b/>
          <w:i/>
          <w:sz w:val="24"/>
          <w:szCs w:val="24"/>
        </w:rPr>
        <w:t>я</w:t>
      </w:r>
      <w:r w:rsidRPr="00674110">
        <w:rPr>
          <w:b/>
          <w:i/>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начале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после</w:t>
      </w:r>
      <w:r w:rsidRPr="00674110">
        <w:rPr>
          <w:spacing w:val="-1"/>
          <w:sz w:val="24"/>
          <w:szCs w:val="24"/>
        </w:rPr>
        <w:t xml:space="preserve"> </w:t>
      </w:r>
      <w:r w:rsidRPr="00674110">
        <w:rPr>
          <w:sz w:val="24"/>
          <w:szCs w:val="24"/>
        </w:rPr>
        <w:t>гласных).</w:t>
      </w:r>
    </w:p>
    <w:p w14:paraId="36226A21" w14:textId="77777777" w:rsidR="00704869" w:rsidRPr="00674110" w:rsidRDefault="00274AC7">
      <w:pPr>
        <w:pStyle w:val="a3"/>
        <w:spacing w:line="249" w:lineRule="auto"/>
        <w:ind w:left="1018" w:right="1057"/>
        <w:rPr>
          <w:sz w:val="24"/>
          <w:szCs w:val="24"/>
        </w:rPr>
      </w:pPr>
      <w:r w:rsidRPr="00674110">
        <w:rPr>
          <w:sz w:val="24"/>
          <w:szCs w:val="24"/>
        </w:rPr>
        <w:t>Деление слов на слоги (в том числе при стечении согласных).</w:t>
      </w:r>
      <w:r w:rsidRPr="00674110">
        <w:rPr>
          <w:spacing w:val="1"/>
          <w:sz w:val="24"/>
          <w:szCs w:val="24"/>
        </w:rPr>
        <w:t xml:space="preserve"> </w:t>
      </w:r>
      <w:r w:rsidRPr="00674110">
        <w:rPr>
          <w:sz w:val="24"/>
          <w:szCs w:val="24"/>
        </w:rPr>
        <w:t>Использование</w:t>
      </w:r>
      <w:r w:rsidRPr="00674110">
        <w:rPr>
          <w:spacing w:val="-3"/>
          <w:sz w:val="24"/>
          <w:szCs w:val="24"/>
        </w:rPr>
        <w:t xml:space="preserve"> </w:t>
      </w:r>
      <w:r w:rsidRPr="00674110">
        <w:rPr>
          <w:sz w:val="24"/>
          <w:szCs w:val="24"/>
        </w:rPr>
        <w:t>знания алфавита</w:t>
      </w:r>
      <w:r w:rsidRPr="00674110">
        <w:rPr>
          <w:spacing w:val="3"/>
          <w:sz w:val="24"/>
          <w:szCs w:val="24"/>
        </w:rPr>
        <w:t xml:space="preserve"> </w:t>
      </w:r>
      <w:r w:rsidRPr="00674110">
        <w:rPr>
          <w:sz w:val="24"/>
          <w:szCs w:val="24"/>
        </w:rPr>
        <w:t>при</w:t>
      </w:r>
      <w:r w:rsidRPr="00674110">
        <w:rPr>
          <w:spacing w:val="-6"/>
          <w:sz w:val="24"/>
          <w:szCs w:val="24"/>
        </w:rPr>
        <w:t xml:space="preserve"> </w:t>
      </w:r>
      <w:r w:rsidRPr="00674110">
        <w:rPr>
          <w:sz w:val="24"/>
          <w:szCs w:val="24"/>
        </w:rPr>
        <w:t>работе</w:t>
      </w:r>
      <w:r w:rsidRPr="00674110">
        <w:rPr>
          <w:spacing w:val="-3"/>
          <w:sz w:val="24"/>
          <w:szCs w:val="24"/>
        </w:rPr>
        <w:t xml:space="preserve"> </w:t>
      </w:r>
      <w:r w:rsidRPr="00674110">
        <w:rPr>
          <w:sz w:val="24"/>
          <w:szCs w:val="24"/>
        </w:rPr>
        <w:t>со</w:t>
      </w:r>
      <w:r w:rsidRPr="00674110">
        <w:rPr>
          <w:spacing w:val="-4"/>
          <w:sz w:val="24"/>
          <w:szCs w:val="24"/>
        </w:rPr>
        <w:t xml:space="preserve"> </w:t>
      </w:r>
      <w:r w:rsidRPr="00674110">
        <w:rPr>
          <w:sz w:val="24"/>
          <w:szCs w:val="24"/>
        </w:rPr>
        <w:t>словарями.</w:t>
      </w:r>
    </w:p>
    <w:p w14:paraId="614E54F2" w14:textId="77777777" w:rsidR="00704869" w:rsidRPr="00674110" w:rsidRDefault="00274AC7">
      <w:pPr>
        <w:pStyle w:val="a3"/>
        <w:spacing w:line="249" w:lineRule="auto"/>
        <w:ind w:right="287" w:firstLine="225"/>
        <w:rPr>
          <w:sz w:val="24"/>
          <w:szCs w:val="24"/>
        </w:rPr>
      </w:pPr>
      <w:r w:rsidRPr="00674110">
        <w:rPr>
          <w:sz w:val="24"/>
          <w:szCs w:val="24"/>
        </w:rPr>
        <w:t>Небуквенные</w:t>
      </w:r>
      <w:r w:rsidRPr="00674110">
        <w:rPr>
          <w:spacing w:val="1"/>
          <w:sz w:val="24"/>
          <w:szCs w:val="24"/>
        </w:rPr>
        <w:t xml:space="preserve"> </w:t>
      </w:r>
      <w:r w:rsidRPr="00674110">
        <w:rPr>
          <w:sz w:val="24"/>
          <w:szCs w:val="24"/>
        </w:rPr>
        <w:t>графические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пробел</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знак</w:t>
      </w:r>
      <w:r w:rsidRPr="00674110">
        <w:rPr>
          <w:spacing w:val="1"/>
          <w:sz w:val="24"/>
          <w:szCs w:val="24"/>
        </w:rPr>
        <w:t xml:space="preserve"> </w:t>
      </w:r>
      <w:r w:rsidRPr="00674110">
        <w:rPr>
          <w:sz w:val="24"/>
          <w:szCs w:val="24"/>
        </w:rPr>
        <w:t>переноса,</w:t>
      </w:r>
      <w:r w:rsidRPr="00674110">
        <w:rPr>
          <w:spacing w:val="1"/>
          <w:sz w:val="24"/>
          <w:szCs w:val="24"/>
        </w:rPr>
        <w:t xml:space="preserve"> </w:t>
      </w:r>
      <w:r w:rsidRPr="00674110">
        <w:rPr>
          <w:sz w:val="24"/>
          <w:szCs w:val="24"/>
        </w:rPr>
        <w:t>абзац</w:t>
      </w:r>
      <w:r w:rsidRPr="00674110">
        <w:rPr>
          <w:spacing w:val="1"/>
          <w:sz w:val="24"/>
          <w:szCs w:val="24"/>
        </w:rPr>
        <w:t xml:space="preserve"> </w:t>
      </w:r>
      <w:r w:rsidRPr="00674110">
        <w:rPr>
          <w:sz w:val="24"/>
          <w:szCs w:val="24"/>
        </w:rPr>
        <w:t>(красная</w:t>
      </w:r>
      <w:r w:rsidRPr="00674110">
        <w:rPr>
          <w:spacing w:val="1"/>
          <w:sz w:val="24"/>
          <w:szCs w:val="24"/>
        </w:rPr>
        <w:t xml:space="preserve"> </w:t>
      </w:r>
      <w:r w:rsidRPr="00674110">
        <w:rPr>
          <w:sz w:val="24"/>
          <w:szCs w:val="24"/>
        </w:rPr>
        <w:t>строка),</w:t>
      </w:r>
      <w:r w:rsidRPr="00674110">
        <w:rPr>
          <w:spacing w:val="1"/>
          <w:sz w:val="24"/>
          <w:szCs w:val="24"/>
        </w:rPr>
        <w:t xml:space="preserve"> </w:t>
      </w:r>
      <w:r w:rsidRPr="00674110">
        <w:rPr>
          <w:sz w:val="24"/>
          <w:szCs w:val="24"/>
        </w:rPr>
        <w:t>пунктуационные</w:t>
      </w:r>
      <w:r w:rsidRPr="00674110">
        <w:rPr>
          <w:spacing w:val="1"/>
          <w:sz w:val="24"/>
          <w:szCs w:val="24"/>
        </w:rPr>
        <w:t xml:space="preserve"> </w:t>
      </w:r>
      <w:r w:rsidRPr="00674110">
        <w:rPr>
          <w:sz w:val="24"/>
          <w:szCs w:val="24"/>
        </w:rPr>
        <w:t>знаки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151DA368" w14:textId="77777777" w:rsidR="00704869" w:rsidRPr="00674110" w:rsidRDefault="00704869">
      <w:pPr>
        <w:pStyle w:val="a3"/>
        <w:spacing w:before="8"/>
        <w:ind w:left="0"/>
        <w:jc w:val="left"/>
        <w:rPr>
          <w:sz w:val="24"/>
          <w:szCs w:val="24"/>
        </w:rPr>
      </w:pPr>
    </w:p>
    <w:p w14:paraId="2D1277F1" w14:textId="77777777" w:rsidR="00704869" w:rsidRPr="00674110" w:rsidRDefault="00274AC7">
      <w:pPr>
        <w:pStyle w:val="3"/>
        <w:jc w:val="left"/>
        <w:rPr>
          <w:sz w:val="24"/>
          <w:szCs w:val="24"/>
        </w:rPr>
      </w:pPr>
      <w:r w:rsidRPr="00674110">
        <w:rPr>
          <w:sz w:val="24"/>
          <w:szCs w:val="24"/>
        </w:rPr>
        <w:t>Орфоэпия</w:t>
      </w:r>
    </w:p>
    <w:p w14:paraId="38902401" w14:textId="77777777" w:rsidR="00704869" w:rsidRPr="00674110" w:rsidRDefault="00274AC7">
      <w:pPr>
        <w:pStyle w:val="a3"/>
        <w:spacing w:before="6" w:line="249" w:lineRule="auto"/>
        <w:ind w:right="293" w:firstLine="225"/>
        <w:rPr>
          <w:sz w:val="24"/>
          <w:szCs w:val="24"/>
        </w:rPr>
      </w:pPr>
      <w:r w:rsidRPr="00674110">
        <w:rPr>
          <w:sz w:val="24"/>
          <w:szCs w:val="24"/>
        </w:rPr>
        <w:t>Произношение</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сочетаний</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ударение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 с нормами современного русского литературного языка (на</w:t>
      </w:r>
      <w:r w:rsidRPr="00674110">
        <w:rPr>
          <w:spacing w:val="1"/>
          <w:sz w:val="24"/>
          <w:szCs w:val="24"/>
        </w:rPr>
        <w:t xml:space="preserve"> </w:t>
      </w:r>
      <w:r w:rsidRPr="00674110">
        <w:rPr>
          <w:sz w:val="24"/>
          <w:szCs w:val="24"/>
        </w:rPr>
        <w:t>ограниченном перечне слов, отрабатываемом в учебнике). Использование</w:t>
      </w:r>
      <w:r w:rsidRPr="00674110">
        <w:rPr>
          <w:spacing w:val="1"/>
          <w:sz w:val="24"/>
          <w:szCs w:val="24"/>
        </w:rPr>
        <w:t xml:space="preserve"> </w:t>
      </w:r>
      <w:r w:rsidRPr="00674110">
        <w:rPr>
          <w:sz w:val="24"/>
          <w:szCs w:val="24"/>
        </w:rPr>
        <w:t>отработанного</w:t>
      </w:r>
      <w:r w:rsidRPr="00674110">
        <w:rPr>
          <w:spacing w:val="1"/>
          <w:sz w:val="24"/>
          <w:szCs w:val="24"/>
        </w:rPr>
        <w:t xml:space="preserve"> </w:t>
      </w:r>
      <w:r w:rsidRPr="00674110">
        <w:rPr>
          <w:sz w:val="24"/>
          <w:szCs w:val="24"/>
        </w:rPr>
        <w:t>перечня</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(орфоэпического</w:t>
      </w:r>
      <w:r w:rsidRPr="00674110">
        <w:rPr>
          <w:spacing w:val="1"/>
          <w:sz w:val="24"/>
          <w:szCs w:val="24"/>
        </w:rPr>
        <w:t xml:space="preserve"> </w:t>
      </w:r>
      <w:r w:rsidRPr="00674110">
        <w:rPr>
          <w:sz w:val="24"/>
          <w:szCs w:val="24"/>
        </w:rPr>
        <w:t>словаря</w:t>
      </w:r>
      <w:r w:rsidRPr="00674110">
        <w:rPr>
          <w:spacing w:val="1"/>
          <w:sz w:val="24"/>
          <w:szCs w:val="24"/>
        </w:rPr>
        <w:t xml:space="preserve"> </w:t>
      </w:r>
      <w:r w:rsidRPr="00674110">
        <w:rPr>
          <w:sz w:val="24"/>
          <w:szCs w:val="24"/>
        </w:rPr>
        <w:t>учебника)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 практических</w:t>
      </w:r>
      <w:r w:rsidRPr="00674110">
        <w:rPr>
          <w:spacing w:val="2"/>
          <w:sz w:val="24"/>
          <w:szCs w:val="24"/>
        </w:rPr>
        <w:t xml:space="preserve"> </w:t>
      </w:r>
      <w:r w:rsidRPr="00674110">
        <w:rPr>
          <w:sz w:val="24"/>
          <w:szCs w:val="24"/>
        </w:rPr>
        <w:t>задач.</w:t>
      </w:r>
    </w:p>
    <w:p w14:paraId="0CC210D5" w14:textId="77777777" w:rsidR="00704869" w:rsidRPr="00674110" w:rsidRDefault="00704869">
      <w:pPr>
        <w:pStyle w:val="a3"/>
        <w:spacing w:before="10"/>
        <w:ind w:left="0"/>
        <w:jc w:val="left"/>
        <w:rPr>
          <w:sz w:val="24"/>
          <w:szCs w:val="24"/>
        </w:rPr>
      </w:pPr>
    </w:p>
    <w:p w14:paraId="0C0C8663" w14:textId="77777777" w:rsidR="00704869" w:rsidRPr="00674110" w:rsidRDefault="00274AC7">
      <w:pPr>
        <w:pStyle w:val="3"/>
        <w:jc w:val="left"/>
        <w:rPr>
          <w:sz w:val="24"/>
          <w:szCs w:val="24"/>
        </w:rPr>
      </w:pPr>
      <w:r w:rsidRPr="00674110">
        <w:rPr>
          <w:sz w:val="24"/>
          <w:szCs w:val="24"/>
        </w:rPr>
        <w:t>Лексика</w:t>
      </w:r>
    </w:p>
    <w:p w14:paraId="578C309F" w14:textId="77777777" w:rsidR="00704869" w:rsidRPr="00674110" w:rsidRDefault="00274AC7">
      <w:pPr>
        <w:pStyle w:val="a3"/>
        <w:spacing w:before="6" w:line="249" w:lineRule="auto"/>
        <w:ind w:right="292" w:firstLine="225"/>
        <w:rPr>
          <w:sz w:val="24"/>
          <w:szCs w:val="24"/>
        </w:rPr>
      </w:pPr>
      <w:r w:rsidRPr="00674110">
        <w:rPr>
          <w:sz w:val="24"/>
          <w:szCs w:val="24"/>
        </w:rPr>
        <w:t>Слово как единство звучания и значения. Лексическое значение слова</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Выявление</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требует</w:t>
      </w:r>
      <w:r w:rsidRPr="00674110">
        <w:rPr>
          <w:spacing w:val="1"/>
          <w:sz w:val="24"/>
          <w:szCs w:val="24"/>
        </w:rPr>
        <w:t xml:space="preserve"> </w:t>
      </w:r>
      <w:r w:rsidRPr="00674110">
        <w:rPr>
          <w:sz w:val="24"/>
          <w:szCs w:val="24"/>
        </w:rPr>
        <w:t>уточнения. Определение значения слова по тексту или уточнение значения</w:t>
      </w:r>
      <w:r w:rsidRPr="00674110">
        <w:rPr>
          <w:spacing w:val="-47"/>
          <w:sz w:val="24"/>
          <w:szCs w:val="24"/>
        </w:rPr>
        <w:t xml:space="preserve"> </w:t>
      </w:r>
      <w:r w:rsidRPr="00674110">
        <w:rPr>
          <w:sz w:val="24"/>
          <w:szCs w:val="24"/>
        </w:rPr>
        <w:t>с</w:t>
      </w:r>
      <w:r w:rsidRPr="00674110">
        <w:rPr>
          <w:spacing w:val="-2"/>
          <w:sz w:val="24"/>
          <w:szCs w:val="24"/>
        </w:rPr>
        <w:t xml:space="preserve"> </w:t>
      </w:r>
      <w:r w:rsidRPr="00674110">
        <w:rPr>
          <w:sz w:val="24"/>
          <w:szCs w:val="24"/>
        </w:rPr>
        <w:t>помощью толкового</w:t>
      </w:r>
      <w:r w:rsidRPr="00674110">
        <w:rPr>
          <w:spacing w:val="-3"/>
          <w:sz w:val="24"/>
          <w:szCs w:val="24"/>
        </w:rPr>
        <w:t xml:space="preserve"> </w:t>
      </w:r>
      <w:r w:rsidRPr="00674110">
        <w:rPr>
          <w:sz w:val="24"/>
          <w:szCs w:val="24"/>
        </w:rPr>
        <w:t>словаря.</w:t>
      </w:r>
    </w:p>
    <w:p w14:paraId="7721DD8B" w14:textId="77777777" w:rsidR="00704869" w:rsidRPr="00674110" w:rsidRDefault="00274AC7">
      <w:pPr>
        <w:pStyle w:val="a3"/>
        <w:spacing w:before="65" w:line="249" w:lineRule="auto"/>
        <w:ind w:left="1018"/>
        <w:jc w:val="left"/>
        <w:rPr>
          <w:sz w:val="24"/>
          <w:szCs w:val="24"/>
        </w:rPr>
      </w:pPr>
      <w:r w:rsidRPr="00674110">
        <w:rPr>
          <w:sz w:val="24"/>
          <w:szCs w:val="24"/>
        </w:rPr>
        <w:t>Однозначные</w:t>
      </w:r>
      <w:r w:rsidRPr="00674110">
        <w:rPr>
          <w:spacing w:val="-6"/>
          <w:sz w:val="24"/>
          <w:szCs w:val="24"/>
        </w:rPr>
        <w:t xml:space="preserve"> </w:t>
      </w:r>
      <w:r w:rsidRPr="00674110">
        <w:rPr>
          <w:sz w:val="24"/>
          <w:szCs w:val="24"/>
        </w:rPr>
        <w:t>и</w:t>
      </w:r>
      <w:r w:rsidRPr="00674110">
        <w:rPr>
          <w:spacing w:val="-5"/>
          <w:sz w:val="24"/>
          <w:szCs w:val="24"/>
        </w:rPr>
        <w:t xml:space="preserve"> </w:t>
      </w:r>
      <w:r w:rsidRPr="00674110">
        <w:rPr>
          <w:sz w:val="24"/>
          <w:szCs w:val="24"/>
        </w:rPr>
        <w:t>многозначные</w:t>
      </w:r>
      <w:r w:rsidRPr="00674110">
        <w:rPr>
          <w:spacing w:val="-6"/>
          <w:sz w:val="24"/>
          <w:szCs w:val="24"/>
        </w:rPr>
        <w:t xml:space="preserve"> </w:t>
      </w:r>
      <w:r w:rsidRPr="00674110">
        <w:rPr>
          <w:sz w:val="24"/>
          <w:szCs w:val="24"/>
        </w:rPr>
        <w:t>слова</w:t>
      </w:r>
      <w:r w:rsidRPr="00674110">
        <w:rPr>
          <w:spacing w:val="-2"/>
          <w:sz w:val="24"/>
          <w:szCs w:val="24"/>
        </w:rPr>
        <w:t xml:space="preserve"> </w:t>
      </w:r>
      <w:r w:rsidRPr="00674110">
        <w:rPr>
          <w:sz w:val="24"/>
          <w:szCs w:val="24"/>
        </w:rPr>
        <w:t>(простые</w:t>
      </w:r>
      <w:r w:rsidRPr="00674110">
        <w:rPr>
          <w:spacing w:val="-6"/>
          <w:sz w:val="24"/>
          <w:szCs w:val="24"/>
        </w:rPr>
        <w:t xml:space="preserve"> </w:t>
      </w:r>
      <w:r w:rsidRPr="00674110">
        <w:rPr>
          <w:sz w:val="24"/>
          <w:szCs w:val="24"/>
        </w:rPr>
        <w:t>случаи,</w:t>
      </w:r>
      <w:r w:rsidRPr="00674110">
        <w:rPr>
          <w:spacing w:val="-1"/>
          <w:sz w:val="24"/>
          <w:szCs w:val="24"/>
        </w:rPr>
        <w:t xml:space="preserve"> </w:t>
      </w:r>
      <w:r w:rsidRPr="00674110">
        <w:rPr>
          <w:sz w:val="24"/>
          <w:szCs w:val="24"/>
        </w:rPr>
        <w:t>наблюдение).</w:t>
      </w:r>
      <w:r w:rsidRPr="00674110">
        <w:rPr>
          <w:spacing w:val="-47"/>
          <w:sz w:val="24"/>
          <w:szCs w:val="24"/>
        </w:rPr>
        <w:t xml:space="preserve"> </w:t>
      </w:r>
      <w:r w:rsidRPr="00674110">
        <w:rPr>
          <w:sz w:val="24"/>
          <w:szCs w:val="24"/>
        </w:rPr>
        <w:t>Наблюдение</w:t>
      </w:r>
      <w:r w:rsidRPr="00674110">
        <w:rPr>
          <w:spacing w:val="-6"/>
          <w:sz w:val="24"/>
          <w:szCs w:val="24"/>
        </w:rPr>
        <w:t xml:space="preserve"> </w:t>
      </w:r>
      <w:r w:rsidRPr="00674110">
        <w:rPr>
          <w:sz w:val="24"/>
          <w:szCs w:val="24"/>
        </w:rPr>
        <w:t>за</w:t>
      </w:r>
      <w:r w:rsidRPr="00674110">
        <w:rPr>
          <w:spacing w:val="-5"/>
          <w:sz w:val="24"/>
          <w:szCs w:val="24"/>
        </w:rPr>
        <w:t xml:space="preserve"> </w:t>
      </w:r>
      <w:r w:rsidRPr="00674110">
        <w:rPr>
          <w:sz w:val="24"/>
          <w:szCs w:val="24"/>
        </w:rPr>
        <w:t>использованием</w:t>
      </w:r>
      <w:r w:rsidRPr="00674110">
        <w:rPr>
          <w:spacing w:val="-5"/>
          <w:sz w:val="24"/>
          <w:szCs w:val="24"/>
        </w:rPr>
        <w:t xml:space="preserve"> </w:t>
      </w:r>
      <w:r w:rsidRPr="00674110">
        <w:rPr>
          <w:sz w:val="24"/>
          <w:szCs w:val="24"/>
        </w:rPr>
        <w:t>в</w:t>
      </w:r>
      <w:r w:rsidRPr="00674110">
        <w:rPr>
          <w:spacing w:val="-10"/>
          <w:sz w:val="24"/>
          <w:szCs w:val="24"/>
        </w:rPr>
        <w:t xml:space="preserve"> </w:t>
      </w:r>
      <w:r w:rsidRPr="00674110">
        <w:rPr>
          <w:sz w:val="24"/>
          <w:szCs w:val="24"/>
        </w:rPr>
        <w:t>речи</w:t>
      </w:r>
      <w:r w:rsidRPr="00674110">
        <w:rPr>
          <w:spacing w:val="-4"/>
          <w:sz w:val="24"/>
          <w:szCs w:val="24"/>
        </w:rPr>
        <w:t xml:space="preserve"> </w:t>
      </w:r>
      <w:r w:rsidRPr="00674110">
        <w:rPr>
          <w:sz w:val="24"/>
          <w:szCs w:val="24"/>
        </w:rPr>
        <w:t>синонимов,</w:t>
      </w:r>
      <w:r w:rsidRPr="00674110">
        <w:rPr>
          <w:spacing w:val="-4"/>
          <w:sz w:val="24"/>
          <w:szCs w:val="24"/>
        </w:rPr>
        <w:t xml:space="preserve"> </w:t>
      </w:r>
      <w:r w:rsidRPr="00674110">
        <w:rPr>
          <w:sz w:val="24"/>
          <w:szCs w:val="24"/>
        </w:rPr>
        <w:t>антонимов.</w:t>
      </w:r>
    </w:p>
    <w:p w14:paraId="693D165A" w14:textId="77777777" w:rsidR="00704869" w:rsidRPr="00674110" w:rsidRDefault="00704869">
      <w:pPr>
        <w:pStyle w:val="a3"/>
        <w:spacing w:before="8"/>
        <w:ind w:left="0"/>
        <w:jc w:val="left"/>
        <w:rPr>
          <w:sz w:val="24"/>
          <w:szCs w:val="24"/>
        </w:rPr>
      </w:pPr>
    </w:p>
    <w:p w14:paraId="678F7A72" w14:textId="77777777" w:rsidR="00704869" w:rsidRPr="00674110" w:rsidRDefault="00274AC7">
      <w:pPr>
        <w:pStyle w:val="3"/>
        <w:rPr>
          <w:sz w:val="24"/>
          <w:szCs w:val="24"/>
        </w:rPr>
      </w:pPr>
      <w:r w:rsidRPr="00674110">
        <w:rPr>
          <w:sz w:val="24"/>
          <w:szCs w:val="24"/>
        </w:rPr>
        <w:t>Состав</w:t>
      </w:r>
      <w:r w:rsidRPr="00674110">
        <w:rPr>
          <w:spacing w:val="2"/>
          <w:sz w:val="24"/>
          <w:szCs w:val="24"/>
        </w:rPr>
        <w:t xml:space="preserve"> </w:t>
      </w:r>
      <w:r w:rsidRPr="00674110">
        <w:rPr>
          <w:sz w:val="24"/>
          <w:szCs w:val="24"/>
        </w:rPr>
        <w:t>слова (</w:t>
      </w:r>
      <w:proofErr w:type="spellStart"/>
      <w:r w:rsidRPr="00674110">
        <w:rPr>
          <w:sz w:val="24"/>
          <w:szCs w:val="24"/>
        </w:rPr>
        <w:t>морфемика</w:t>
      </w:r>
      <w:proofErr w:type="spellEnd"/>
      <w:r w:rsidRPr="00674110">
        <w:rPr>
          <w:sz w:val="24"/>
          <w:szCs w:val="24"/>
        </w:rPr>
        <w:t>)</w:t>
      </w:r>
    </w:p>
    <w:p w14:paraId="06595C02" w14:textId="77777777" w:rsidR="00704869" w:rsidRPr="00674110" w:rsidRDefault="00274AC7">
      <w:pPr>
        <w:pStyle w:val="a3"/>
        <w:spacing w:before="6" w:line="249" w:lineRule="auto"/>
        <w:ind w:right="297" w:firstLine="225"/>
        <w:rPr>
          <w:sz w:val="24"/>
          <w:szCs w:val="24"/>
        </w:rPr>
      </w:pPr>
      <w:r w:rsidRPr="00674110">
        <w:rPr>
          <w:sz w:val="24"/>
          <w:szCs w:val="24"/>
        </w:rPr>
        <w:t>Корень</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обязательная</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Однокоренные</w:t>
      </w:r>
      <w:r w:rsidRPr="00674110">
        <w:rPr>
          <w:spacing w:val="1"/>
          <w:sz w:val="24"/>
          <w:szCs w:val="24"/>
        </w:rPr>
        <w:t xml:space="preserve"> </w:t>
      </w:r>
      <w:r w:rsidRPr="00674110">
        <w:rPr>
          <w:sz w:val="24"/>
          <w:szCs w:val="24"/>
        </w:rPr>
        <w:t>(родственные)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(родственных)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синонимов,</w:t>
      </w:r>
      <w:r w:rsidRPr="00674110">
        <w:rPr>
          <w:spacing w:val="1"/>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омонимичными</w:t>
      </w:r>
      <w:r w:rsidRPr="00674110">
        <w:rPr>
          <w:spacing w:val="-3"/>
          <w:sz w:val="24"/>
          <w:szCs w:val="24"/>
        </w:rPr>
        <w:t xml:space="preserve"> </w:t>
      </w:r>
      <w:r w:rsidRPr="00674110">
        <w:rPr>
          <w:sz w:val="24"/>
          <w:szCs w:val="24"/>
        </w:rPr>
        <w:t>корнями.</w:t>
      </w:r>
      <w:r w:rsidRPr="00674110">
        <w:rPr>
          <w:spacing w:val="1"/>
          <w:sz w:val="24"/>
          <w:szCs w:val="24"/>
        </w:rPr>
        <w:t xml:space="preserve"> </w:t>
      </w:r>
      <w:r w:rsidRPr="00674110">
        <w:rPr>
          <w:sz w:val="24"/>
          <w:szCs w:val="24"/>
        </w:rPr>
        <w:t>Выделение</w:t>
      </w:r>
      <w:r w:rsidRPr="00674110">
        <w:rPr>
          <w:spacing w:val="-3"/>
          <w:sz w:val="24"/>
          <w:szCs w:val="24"/>
        </w:rPr>
        <w:t xml:space="preserve"> </w:t>
      </w:r>
      <w:r w:rsidRPr="00674110">
        <w:rPr>
          <w:sz w:val="24"/>
          <w:szCs w:val="24"/>
        </w:rPr>
        <w:t>в словах корня</w:t>
      </w:r>
      <w:r w:rsidRPr="00674110">
        <w:rPr>
          <w:spacing w:val="-2"/>
          <w:sz w:val="24"/>
          <w:szCs w:val="24"/>
        </w:rPr>
        <w:t xml:space="preserve"> </w:t>
      </w:r>
      <w:r w:rsidRPr="00674110">
        <w:rPr>
          <w:sz w:val="24"/>
          <w:szCs w:val="24"/>
        </w:rPr>
        <w:t>(простые</w:t>
      </w:r>
      <w:r w:rsidRPr="00674110">
        <w:rPr>
          <w:spacing w:val="-3"/>
          <w:sz w:val="24"/>
          <w:szCs w:val="24"/>
        </w:rPr>
        <w:t xml:space="preserve"> </w:t>
      </w:r>
      <w:r w:rsidRPr="00674110">
        <w:rPr>
          <w:sz w:val="24"/>
          <w:szCs w:val="24"/>
        </w:rPr>
        <w:t>случаи).</w:t>
      </w:r>
    </w:p>
    <w:p w14:paraId="2D2B5E1E" w14:textId="77777777" w:rsidR="00704869" w:rsidRPr="00674110" w:rsidRDefault="00274AC7">
      <w:pPr>
        <w:pStyle w:val="a3"/>
        <w:spacing w:before="3" w:line="252" w:lineRule="auto"/>
        <w:ind w:right="297" w:firstLine="225"/>
        <w:rPr>
          <w:sz w:val="24"/>
          <w:szCs w:val="24"/>
        </w:rPr>
      </w:pPr>
      <w:r w:rsidRPr="00674110">
        <w:rPr>
          <w:sz w:val="24"/>
          <w:szCs w:val="24"/>
        </w:rPr>
        <w:t>Окончание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изменяемая</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Изменение</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3"/>
          <w:sz w:val="24"/>
          <w:szCs w:val="24"/>
        </w:rPr>
        <w:t xml:space="preserve"> </w:t>
      </w:r>
      <w:r w:rsidRPr="00674110">
        <w:rPr>
          <w:sz w:val="24"/>
          <w:szCs w:val="24"/>
        </w:rPr>
        <w:t>окончания.</w:t>
      </w:r>
      <w:r w:rsidRPr="00674110">
        <w:rPr>
          <w:spacing w:val="2"/>
          <w:sz w:val="24"/>
          <w:szCs w:val="24"/>
        </w:rPr>
        <w:t xml:space="preserve"> </w:t>
      </w:r>
      <w:r w:rsidRPr="00674110">
        <w:rPr>
          <w:sz w:val="24"/>
          <w:szCs w:val="24"/>
        </w:rPr>
        <w:t>Различение</w:t>
      </w:r>
      <w:r w:rsidRPr="00674110">
        <w:rPr>
          <w:spacing w:val="-3"/>
          <w:sz w:val="24"/>
          <w:szCs w:val="24"/>
        </w:rPr>
        <w:t xml:space="preserve"> </w:t>
      </w:r>
      <w:r w:rsidRPr="00674110">
        <w:rPr>
          <w:sz w:val="24"/>
          <w:szCs w:val="24"/>
        </w:rPr>
        <w:t>изменяемых и</w:t>
      </w:r>
      <w:r w:rsidRPr="00674110">
        <w:rPr>
          <w:spacing w:val="-2"/>
          <w:sz w:val="24"/>
          <w:szCs w:val="24"/>
        </w:rPr>
        <w:t xml:space="preserve"> </w:t>
      </w:r>
      <w:r w:rsidRPr="00674110">
        <w:rPr>
          <w:sz w:val="24"/>
          <w:szCs w:val="24"/>
        </w:rPr>
        <w:t>неизменяемых слов.</w:t>
      </w:r>
    </w:p>
    <w:p w14:paraId="73C670DF" w14:textId="77777777" w:rsidR="00704869" w:rsidRPr="00674110" w:rsidRDefault="00274AC7">
      <w:pPr>
        <w:pStyle w:val="a3"/>
        <w:spacing w:line="249" w:lineRule="auto"/>
        <w:ind w:right="303" w:firstLine="225"/>
        <w:rPr>
          <w:sz w:val="24"/>
          <w:szCs w:val="24"/>
        </w:rPr>
      </w:pPr>
      <w:r w:rsidRPr="00674110">
        <w:rPr>
          <w:sz w:val="24"/>
          <w:szCs w:val="24"/>
        </w:rPr>
        <w:t>Суффикс</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Приставка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(наблюдение).</w:t>
      </w:r>
    </w:p>
    <w:p w14:paraId="1EE52242" w14:textId="77777777" w:rsidR="00704869" w:rsidRPr="00674110" w:rsidRDefault="00704869">
      <w:pPr>
        <w:pStyle w:val="a3"/>
        <w:spacing w:before="5"/>
        <w:ind w:left="0"/>
        <w:jc w:val="left"/>
        <w:rPr>
          <w:sz w:val="24"/>
          <w:szCs w:val="24"/>
        </w:rPr>
      </w:pPr>
    </w:p>
    <w:p w14:paraId="57601292" w14:textId="77777777" w:rsidR="00704869" w:rsidRPr="00674110" w:rsidRDefault="00274AC7">
      <w:pPr>
        <w:pStyle w:val="3"/>
        <w:jc w:val="left"/>
        <w:rPr>
          <w:sz w:val="24"/>
          <w:szCs w:val="24"/>
        </w:rPr>
      </w:pPr>
      <w:r w:rsidRPr="00674110">
        <w:rPr>
          <w:sz w:val="24"/>
          <w:szCs w:val="24"/>
        </w:rPr>
        <w:t>Морфология</w:t>
      </w:r>
    </w:p>
    <w:p w14:paraId="1BB547A7" w14:textId="77777777" w:rsidR="00704869" w:rsidRPr="00674110" w:rsidRDefault="00274AC7">
      <w:pPr>
        <w:pStyle w:val="a3"/>
        <w:spacing w:before="6" w:line="252" w:lineRule="auto"/>
        <w:ind w:right="298" w:firstLine="225"/>
        <w:jc w:val="left"/>
        <w:rPr>
          <w:sz w:val="24"/>
          <w:szCs w:val="24"/>
        </w:rPr>
      </w:pPr>
      <w:r w:rsidRPr="00674110">
        <w:rPr>
          <w:sz w:val="24"/>
          <w:szCs w:val="24"/>
        </w:rPr>
        <w:t>Имя</w:t>
      </w:r>
      <w:r w:rsidRPr="00674110">
        <w:rPr>
          <w:spacing w:val="30"/>
          <w:sz w:val="24"/>
          <w:szCs w:val="24"/>
        </w:rPr>
        <w:t xml:space="preserve"> </w:t>
      </w:r>
      <w:r w:rsidRPr="00674110">
        <w:rPr>
          <w:sz w:val="24"/>
          <w:szCs w:val="24"/>
        </w:rPr>
        <w:t>существительное</w:t>
      </w:r>
      <w:r w:rsidRPr="00674110">
        <w:rPr>
          <w:spacing w:val="29"/>
          <w:sz w:val="24"/>
          <w:szCs w:val="24"/>
        </w:rPr>
        <w:t xml:space="preserve"> </w:t>
      </w:r>
      <w:r w:rsidRPr="00674110">
        <w:rPr>
          <w:sz w:val="24"/>
          <w:szCs w:val="24"/>
        </w:rPr>
        <w:t>(ознакомление):</w:t>
      </w:r>
      <w:r w:rsidRPr="00674110">
        <w:rPr>
          <w:spacing w:val="33"/>
          <w:sz w:val="24"/>
          <w:szCs w:val="24"/>
        </w:rPr>
        <w:t xml:space="preserve"> </w:t>
      </w:r>
      <w:r w:rsidRPr="00674110">
        <w:rPr>
          <w:sz w:val="24"/>
          <w:szCs w:val="24"/>
        </w:rPr>
        <w:t>общее</w:t>
      </w:r>
      <w:r w:rsidRPr="00674110">
        <w:rPr>
          <w:spacing w:val="33"/>
          <w:sz w:val="24"/>
          <w:szCs w:val="24"/>
        </w:rPr>
        <w:t xml:space="preserve"> </w:t>
      </w:r>
      <w:r w:rsidRPr="00674110">
        <w:rPr>
          <w:sz w:val="24"/>
          <w:szCs w:val="24"/>
        </w:rPr>
        <w:t>значение,</w:t>
      </w:r>
      <w:r w:rsidRPr="00674110">
        <w:rPr>
          <w:spacing w:val="33"/>
          <w:sz w:val="24"/>
          <w:szCs w:val="24"/>
        </w:rPr>
        <w:t xml:space="preserve"> </w:t>
      </w:r>
      <w:r w:rsidRPr="00674110">
        <w:rPr>
          <w:sz w:val="24"/>
          <w:szCs w:val="24"/>
        </w:rPr>
        <w:t>вопросы</w:t>
      </w:r>
      <w:r w:rsidRPr="00674110">
        <w:rPr>
          <w:spacing w:val="-47"/>
          <w:sz w:val="24"/>
          <w:szCs w:val="24"/>
        </w:rPr>
        <w:t xml:space="preserve"> </w:t>
      </w:r>
      <w:r w:rsidRPr="00674110">
        <w:rPr>
          <w:sz w:val="24"/>
          <w:szCs w:val="24"/>
        </w:rPr>
        <w:t>(«кто?»,</w:t>
      </w:r>
      <w:r w:rsidRPr="00674110">
        <w:rPr>
          <w:spacing w:val="3"/>
          <w:sz w:val="24"/>
          <w:szCs w:val="24"/>
        </w:rPr>
        <w:t xml:space="preserve"> </w:t>
      </w:r>
      <w:r w:rsidRPr="00674110">
        <w:rPr>
          <w:sz w:val="24"/>
          <w:szCs w:val="24"/>
        </w:rPr>
        <w:t>«что?»),</w:t>
      </w:r>
      <w:r w:rsidRPr="00674110">
        <w:rPr>
          <w:spacing w:val="9"/>
          <w:sz w:val="24"/>
          <w:szCs w:val="24"/>
        </w:rPr>
        <w:t xml:space="preserve"> </w:t>
      </w:r>
      <w:r w:rsidRPr="00674110">
        <w:rPr>
          <w:sz w:val="24"/>
          <w:szCs w:val="24"/>
        </w:rPr>
        <w:t>употребление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речи.</w:t>
      </w:r>
    </w:p>
    <w:p w14:paraId="148A98A1" w14:textId="77777777" w:rsidR="00704869" w:rsidRPr="00674110" w:rsidRDefault="00274AC7">
      <w:pPr>
        <w:pStyle w:val="a3"/>
        <w:spacing w:line="249" w:lineRule="auto"/>
        <w:ind w:firstLine="225"/>
        <w:jc w:val="left"/>
        <w:rPr>
          <w:sz w:val="24"/>
          <w:szCs w:val="24"/>
        </w:rPr>
      </w:pPr>
      <w:r w:rsidRPr="00674110">
        <w:rPr>
          <w:sz w:val="24"/>
          <w:szCs w:val="24"/>
        </w:rPr>
        <w:t>Глагол</w:t>
      </w:r>
      <w:r w:rsidRPr="00674110">
        <w:rPr>
          <w:spacing w:val="22"/>
          <w:sz w:val="24"/>
          <w:szCs w:val="24"/>
        </w:rPr>
        <w:t xml:space="preserve"> </w:t>
      </w:r>
      <w:r w:rsidRPr="00674110">
        <w:rPr>
          <w:sz w:val="24"/>
          <w:szCs w:val="24"/>
        </w:rPr>
        <w:t>(ознакомление):</w:t>
      </w:r>
      <w:r w:rsidRPr="00674110">
        <w:rPr>
          <w:spacing w:val="24"/>
          <w:sz w:val="24"/>
          <w:szCs w:val="24"/>
        </w:rPr>
        <w:t xml:space="preserve"> </w:t>
      </w:r>
      <w:r w:rsidRPr="00674110">
        <w:rPr>
          <w:sz w:val="24"/>
          <w:szCs w:val="24"/>
        </w:rPr>
        <w:t>общее</w:t>
      </w:r>
      <w:r w:rsidRPr="00674110">
        <w:rPr>
          <w:spacing w:val="20"/>
          <w:sz w:val="24"/>
          <w:szCs w:val="24"/>
        </w:rPr>
        <w:t xml:space="preserve"> </w:t>
      </w:r>
      <w:r w:rsidRPr="00674110">
        <w:rPr>
          <w:sz w:val="24"/>
          <w:szCs w:val="24"/>
        </w:rPr>
        <w:t>значение,</w:t>
      </w:r>
      <w:r w:rsidRPr="00674110">
        <w:rPr>
          <w:spacing w:val="24"/>
          <w:sz w:val="24"/>
          <w:szCs w:val="24"/>
        </w:rPr>
        <w:t xml:space="preserve"> </w:t>
      </w:r>
      <w:r w:rsidRPr="00674110">
        <w:rPr>
          <w:sz w:val="24"/>
          <w:szCs w:val="24"/>
        </w:rPr>
        <w:t>вопросы</w:t>
      </w:r>
      <w:r w:rsidRPr="00674110">
        <w:rPr>
          <w:spacing w:val="22"/>
          <w:sz w:val="24"/>
          <w:szCs w:val="24"/>
        </w:rPr>
        <w:t xml:space="preserve"> </w:t>
      </w:r>
      <w:r w:rsidRPr="00674110">
        <w:rPr>
          <w:sz w:val="24"/>
          <w:szCs w:val="24"/>
        </w:rPr>
        <w:t>(«что</w:t>
      </w:r>
      <w:r w:rsidRPr="00674110">
        <w:rPr>
          <w:spacing w:val="22"/>
          <w:sz w:val="24"/>
          <w:szCs w:val="24"/>
        </w:rPr>
        <w:t xml:space="preserve"> </w:t>
      </w:r>
      <w:r w:rsidRPr="00674110">
        <w:rPr>
          <w:sz w:val="24"/>
          <w:szCs w:val="24"/>
        </w:rPr>
        <w:t>делать?»,</w:t>
      </w:r>
      <w:r w:rsidRPr="00674110">
        <w:rPr>
          <w:spacing w:val="24"/>
          <w:sz w:val="24"/>
          <w:szCs w:val="24"/>
        </w:rPr>
        <w:t xml:space="preserve"> </w:t>
      </w:r>
      <w:r w:rsidRPr="00674110">
        <w:rPr>
          <w:sz w:val="24"/>
          <w:szCs w:val="24"/>
        </w:rPr>
        <w:t>«что</w:t>
      </w:r>
      <w:r w:rsidRPr="00674110">
        <w:rPr>
          <w:spacing w:val="-47"/>
          <w:sz w:val="24"/>
          <w:szCs w:val="24"/>
        </w:rPr>
        <w:t xml:space="preserve"> </w:t>
      </w:r>
      <w:r w:rsidRPr="00674110">
        <w:rPr>
          <w:sz w:val="24"/>
          <w:szCs w:val="24"/>
        </w:rPr>
        <w:t>сделать?»</w:t>
      </w:r>
      <w:r w:rsidRPr="00674110">
        <w:rPr>
          <w:spacing w:val="1"/>
          <w:sz w:val="24"/>
          <w:szCs w:val="24"/>
        </w:rPr>
        <w:t xml:space="preserve"> </w:t>
      </w:r>
      <w:r w:rsidRPr="00674110">
        <w:rPr>
          <w:sz w:val="24"/>
          <w:szCs w:val="24"/>
        </w:rPr>
        <w:t>и др.), употребление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речи.</w:t>
      </w:r>
    </w:p>
    <w:p w14:paraId="240E0C7E" w14:textId="77777777" w:rsidR="00704869" w:rsidRPr="00674110" w:rsidRDefault="00274AC7">
      <w:pPr>
        <w:pStyle w:val="a3"/>
        <w:tabs>
          <w:tab w:val="left" w:pos="1598"/>
          <w:tab w:val="left" w:pos="3138"/>
          <w:tab w:val="left" w:pos="4731"/>
          <w:tab w:val="left" w:pos="5470"/>
          <w:tab w:val="left" w:pos="6501"/>
        </w:tabs>
        <w:spacing w:line="249" w:lineRule="auto"/>
        <w:ind w:right="300" w:firstLine="225"/>
        <w:jc w:val="left"/>
        <w:rPr>
          <w:sz w:val="24"/>
          <w:szCs w:val="24"/>
        </w:rPr>
      </w:pPr>
      <w:r w:rsidRPr="00674110">
        <w:rPr>
          <w:sz w:val="24"/>
          <w:szCs w:val="24"/>
        </w:rPr>
        <w:t>Имя</w:t>
      </w:r>
      <w:r w:rsidRPr="00674110">
        <w:rPr>
          <w:sz w:val="24"/>
          <w:szCs w:val="24"/>
        </w:rPr>
        <w:tab/>
        <w:t>прилагательное</w:t>
      </w:r>
      <w:r w:rsidRPr="00674110">
        <w:rPr>
          <w:sz w:val="24"/>
          <w:szCs w:val="24"/>
        </w:rPr>
        <w:tab/>
        <w:t>(ознакомление):</w:t>
      </w:r>
      <w:r w:rsidRPr="00674110">
        <w:rPr>
          <w:sz w:val="24"/>
          <w:szCs w:val="24"/>
        </w:rPr>
        <w:tab/>
        <w:t>общее</w:t>
      </w:r>
      <w:r w:rsidRPr="00674110">
        <w:rPr>
          <w:sz w:val="24"/>
          <w:szCs w:val="24"/>
        </w:rPr>
        <w:tab/>
        <w:t>значение,</w:t>
      </w:r>
      <w:r w:rsidRPr="00674110">
        <w:rPr>
          <w:sz w:val="24"/>
          <w:szCs w:val="24"/>
        </w:rPr>
        <w:tab/>
      </w:r>
      <w:r w:rsidRPr="00674110">
        <w:rPr>
          <w:spacing w:val="-1"/>
          <w:sz w:val="24"/>
          <w:szCs w:val="24"/>
        </w:rPr>
        <w:t>вопросы</w:t>
      </w:r>
      <w:r w:rsidRPr="00674110">
        <w:rPr>
          <w:spacing w:val="-47"/>
          <w:sz w:val="24"/>
          <w:szCs w:val="24"/>
        </w:rPr>
        <w:t xml:space="preserve"> </w:t>
      </w:r>
      <w:r w:rsidRPr="00674110">
        <w:rPr>
          <w:sz w:val="24"/>
          <w:szCs w:val="24"/>
        </w:rPr>
        <w:t>(«какой?»,</w:t>
      </w:r>
      <w:r w:rsidRPr="00674110">
        <w:rPr>
          <w:spacing w:val="2"/>
          <w:sz w:val="24"/>
          <w:szCs w:val="24"/>
        </w:rPr>
        <w:t xml:space="preserve"> </w:t>
      </w:r>
      <w:r w:rsidRPr="00674110">
        <w:rPr>
          <w:sz w:val="24"/>
          <w:szCs w:val="24"/>
        </w:rPr>
        <w:t>«какая?»,</w:t>
      </w:r>
      <w:r w:rsidRPr="00674110">
        <w:rPr>
          <w:spacing w:val="-1"/>
          <w:sz w:val="24"/>
          <w:szCs w:val="24"/>
        </w:rPr>
        <w:t xml:space="preserve"> </w:t>
      </w:r>
      <w:r w:rsidRPr="00674110">
        <w:rPr>
          <w:sz w:val="24"/>
          <w:szCs w:val="24"/>
        </w:rPr>
        <w:t>«какое?»,</w:t>
      </w:r>
      <w:r w:rsidRPr="00674110">
        <w:rPr>
          <w:spacing w:val="3"/>
          <w:sz w:val="24"/>
          <w:szCs w:val="24"/>
        </w:rPr>
        <w:t xml:space="preserve"> </w:t>
      </w:r>
      <w:r w:rsidRPr="00674110">
        <w:rPr>
          <w:sz w:val="24"/>
          <w:szCs w:val="24"/>
        </w:rPr>
        <w:t>«какие?»),</w:t>
      </w:r>
      <w:r w:rsidRPr="00674110">
        <w:rPr>
          <w:spacing w:val="2"/>
          <w:sz w:val="24"/>
          <w:szCs w:val="24"/>
        </w:rPr>
        <w:t xml:space="preserve"> </w:t>
      </w:r>
      <w:r w:rsidRPr="00674110">
        <w:rPr>
          <w:sz w:val="24"/>
          <w:szCs w:val="24"/>
        </w:rPr>
        <w:t>употребление</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речи.</w:t>
      </w:r>
    </w:p>
    <w:p w14:paraId="4A01F37F" w14:textId="77777777" w:rsidR="00704869" w:rsidRPr="00674110" w:rsidRDefault="00274AC7">
      <w:pPr>
        <w:pStyle w:val="a3"/>
        <w:spacing w:before="1" w:line="249" w:lineRule="auto"/>
        <w:ind w:firstLine="225"/>
        <w:jc w:val="left"/>
        <w:rPr>
          <w:sz w:val="24"/>
          <w:szCs w:val="24"/>
        </w:rPr>
      </w:pPr>
      <w:r w:rsidRPr="00674110">
        <w:rPr>
          <w:sz w:val="24"/>
          <w:szCs w:val="24"/>
        </w:rPr>
        <w:t>Предлог.</w:t>
      </w:r>
      <w:r w:rsidRPr="00674110">
        <w:rPr>
          <w:spacing w:val="2"/>
          <w:sz w:val="24"/>
          <w:szCs w:val="24"/>
        </w:rPr>
        <w:t xml:space="preserve"> </w:t>
      </w:r>
      <w:r w:rsidRPr="00674110">
        <w:rPr>
          <w:sz w:val="24"/>
          <w:szCs w:val="24"/>
        </w:rPr>
        <w:t>Отличие</w:t>
      </w:r>
      <w:r w:rsidRPr="00674110">
        <w:rPr>
          <w:spacing w:val="-2"/>
          <w:sz w:val="24"/>
          <w:szCs w:val="24"/>
        </w:rPr>
        <w:t xml:space="preserve"> </w:t>
      </w:r>
      <w:r w:rsidRPr="00674110">
        <w:rPr>
          <w:sz w:val="24"/>
          <w:szCs w:val="24"/>
        </w:rPr>
        <w:t>предлогов</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приставок.</w:t>
      </w:r>
      <w:r w:rsidRPr="00674110">
        <w:rPr>
          <w:spacing w:val="2"/>
          <w:sz w:val="24"/>
          <w:szCs w:val="24"/>
        </w:rPr>
        <w:t xml:space="preserve"> </w:t>
      </w:r>
      <w:r w:rsidRPr="00674110">
        <w:rPr>
          <w:sz w:val="24"/>
          <w:szCs w:val="24"/>
        </w:rPr>
        <w:t>Наиболее</w:t>
      </w:r>
      <w:r w:rsidRPr="00674110">
        <w:rPr>
          <w:spacing w:val="-2"/>
          <w:sz w:val="24"/>
          <w:szCs w:val="24"/>
        </w:rPr>
        <w:t xml:space="preserve"> </w:t>
      </w:r>
      <w:r w:rsidRPr="00674110">
        <w:rPr>
          <w:sz w:val="24"/>
          <w:szCs w:val="24"/>
        </w:rPr>
        <w:t>распространённые</w:t>
      </w:r>
      <w:r w:rsidRPr="00674110">
        <w:rPr>
          <w:spacing w:val="-47"/>
          <w:sz w:val="24"/>
          <w:szCs w:val="24"/>
        </w:rPr>
        <w:t xml:space="preserve"> </w:t>
      </w:r>
      <w:r w:rsidRPr="00674110">
        <w:rPr>
          <w:sz w:val="24"/>
          <w:szCs w:val="24"/>
        </w:rPr>
        <w:t>предлоги:</w:t>
      </w:r>
      <w:r w:rsidRPr="00674110">
        <w:rPr>
          <w:spacing w:val="3"/>
          <w:sz w:val="24"/>
          <w:szCs w:val="24"/>
        </w:rPr>
        <w:t xml:space="preserve"> </w:t>
      </w:r>
      <w:r w:rsidRPr="00674110">
        <w:rPr>
          <w:i/>
          <w:sz w:val="24"/>
          <w:szCs w:val="24"/>
        </w:rPr>
        <w:t>в</w:t>
      </w:r>
      <w:r w:rsidRPr="00674110">
        <w:rPr>
          <w:sz w:val="24"/>
          <w:szCs w:val="24"/>
        </w:rPr>
        <w:t xml:space="preserve">, </w:t>
      </w:r>
      <w:r w:rsidRPr="00674110">
        <w:rPr>
          <w:i/>
          <w:sz w:val="24"/>
          <w:szCs w:val="24"/>
        </w:rPr>
        <w:t>на</w:t>
      </w:r>
      <w:r w:rsidRPr="00674110">
        <w:rPr>
          <w:sz w:val="24"/>
          <w:szCs w:val="24"/>
        </w:rPr>
        <w:t xml:space="preserve">, </w:t>
      </w:r>
      <w:r w:rsidRPr="00674110">
        <w:rPr>
          <w:i/>
          <w:sz w:val="24"/>
          <w:szCs w:val="24"/>
        </w:rPr>
        <w:t>из</w:t>
      </w:r>
      <w:r w:rsidRPr="00674110">
        <w:rPr>
          <w:sz w:val="24"/>
          <w:szCs w:val="24"/>
        </w:rPr>
        <w:t>,</w:t>
      </w:r>
      <w:r w:rsidRPr="00674110">
        <w:rPr>
          <w:spacing w:val="10"/>
          <w:sz w:val="24"/>
          <w:szCs w:val="24"/>
        </w:rPr>
        <w:t xml:space="preserve"> </w:t>
      </w:r>
      <w:r w:rsidRPr="00674110">
        <w:rPr>
          <w:i/>
          <w:sz w:val="24"/>
          <w:szCs w:val="24"/>
        </w:rPr>
        <w:t>без</w:t>
      </w:r>
      <w:r w:rsidRPr="00674110">
        <w:rPr>
          <w:sz w:val="24"/>
          <w:szCs w:val="24"/>
        </w:rPr>
        <w:t>,</w:t>
      </w:r>
      <w:r w:rsidRPr="00674110">
        <w:rPr>
          <w:spacing w:val="-1"/>
          <w:sz w:val="24"/>
          <w:szCs w:val="24"/>
        </w:rPr>
        <w:t xml:space="preserve"> </w:t>
      </w:r>
      <w:r w:rsidRPr="00674110">
        <w:rPr>
          <w:i/>
          <w:sz w:val="24"/>
          <w:szCs w:val="24"/>
        </w:rPr>
        <w:t>над</w:t>
      </w:r>
      <w:r w:rsidRPr="00674110">
        <w:rPr>
          <w:sz w:val="24"/>
          <w:szCs w:val="24"/>
        </w:rPr>
        <w:t>,</w:t>
      </w:r>
      <w:r w:rsidRPr="00674110">
        <w:rPr>
          <w:spacing w:val="5"/>
          <w:sz w:val="24"/>
          <w:szCs w:val="24"/>
        </w:rPr>
        <w:t xml:space="preserve"> </w:t>
      </w:r>
      <w:r w:rsidRPr="00674110">
        <w:rPr>
          <w:i/>
          <w:sz w:val="24"/>
          <w:szCs w:val="24"/>
        </w:rPr>
        <w:lastRenderedPageBreak/>
        <w:t>до</w:t>
      </w:r>
      <w:r w:rsidRPr="00674110">
        <w:rPr>
          <w:sz w:val="24"/>
          <w:szCs w:val="24"/>
        </w:rPr>
        <w:t xml:space="preserve">, </w:t>
      </w:r>
      <w:r w:rsidRPr="00674110">
        <w:rPr>
          <w:i/>
          <w:sz w:val="24"/>
          <w:szCs w:val="24"/>
        </w:rPr>
        <w:t>у</w:t>
      </w:r>
      <w:r w:rsidRPr="00674110">
        <w:rPr>
          <w:sz w:val="24"/>
          <w:szCs w:val="24"/>
        </w:rPr>
        <w:t xml:space="preserve">, </w:t>
      </w:r>
      <w:r w:rsidRPr="00674110">
        <w:rPr>
          <w:i/>
          <w:sz w:val="24"/>
          <w:szCs w:val="24"/>
        </w:rPr>
        <w:t>о</w:t>
      </w:r>
      <w:r w:rsidRPr="00674110">
        <w:rPr>
          <w:sz w:val="24"/>
          <w:szCs w:val="24"/>
        </w:rPr>
        <w:t>,</w:t>
      </w:r>
      <w:r w:rsidRPr="00674110">
        <w:rPr>
          <w:spacing w:val="-1"/>
          <w:sz w:val="24"/>
          <w:szCs w:val="24"/>
        </w:rPr>
        <w:t xml:space="preserve"> </w:t>
      </w:r>
      <w:r w:rsidRPr="00674110">
        <w:rPr>
          <w:i/>
          <w:sz w:val="24"/>
          <w:szCs w:val="24"/>
        </w:rPr>
        <w:t>об</w:t>
      </w:r>
      <w:r w:rsidRPr="00674110">
        <w:rPr>
          <w:i/>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др.</w:t>
      </w:r>
    </w:p>
    <w:p w14:paraId="47E7320B" w14:textId="77777777" w:rsidR="00704869" w:rsidRPr="00674110" w:rsidRDefault="00704869">
      <w:pPr>
        <w:pStyle w:val="a3"/>
        <w:spacing w:before="5"/>
        <w:ind w:left="0"/>
        <w:jc w:val="left"/>
        <w:rPr>
          <w:sz w:val="24"/>
          <w:szCs w:val="24"/>
        </w:rPr>
      </w:pPr>
    </w:p>
    <w:p w14:paraId="0B77A0D9" w14:textId="77777777" w:rsidR="00704869" w:rsidRPr="00674110" w:rsidRDefault="00274AC7">
      <w:pPr>
        <w:pStyle w:val="3"/>
        <w:jc w:val="left"/>
        <w:rPr>
          <w:sz w:val="24"/>
          <w:szCs w:val="24"/>
        </w:rPr>
      </w:pPr>
      <w:r w:rsidRPr="00674110">
        <w:rPr>
          <w:sz w:val="24"/>
          <w:szCs w:val="24"/>
        </w:rPr>
        <w:t>Синтаксис</w:t>
      </w:r>
    </w:p>
    <w:p w14:paraId="076257F0" w14:textId="77777777" w:rsidR="00704869" w:rsidRPr="00674110" w:rsidRDefault="00274AC7">
      <w:pPr>
        <w:pStyle w:val="a3"/>
        <w:spacing w:before="5"/>
        <w:ind w:left="1018"/>
        <w:rPr>
          <w:sz w:val="24"/>
          <w:szCs w:val="24"/>
        </w:rPr>
      </w:pPr>
      <w:r w:rsidRPr="00674110">
        <w:rPr>
          <w:sz w:val="24"/>
          <w:szCs w:val="24"/>
        </w:rPr>
        <w:t>Порядок</w:t>
      </w:r>
      <w:r w:rsidRPr="00674110">
        <w:rPr>
          <w:spacing w:val="-5"/>
          <w:sz w:val="24"/>
          <w:szCs w:val="24"/>
        </w:rPr>
        <w:t xml:space="preserve"> </w:t>
      </w:r>
      <w:r w:rsidRPr="00674110">
        <w:rPr>
          <w:sz w:val="24"/>
          <w:szCs w:val="24"/>
        </w:rPr>
        <w:t>слов</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предложении;</w:t>
      </w:r>
      <w:r w:rsidRPr="00674110">
        <w:rPr>
          <w:spacing w:val="-1"/>
          <w:sz w:val="24"/>
          <w:szCs w:val="24"/>
        </w:rPr>
        <w:t xml:space="preserve"> </w:t>
      </w:r>
      <w:r w:rsidRPr="00674110">
        <w:rPr>
          <w:sz w:val="24"/>
          <w:szCs w:val="24"/>
        </w:rPr>
        <w:t>связь</w:t>
      </w:r>
      <w:r w:rsidRPr="00674110">
        <w:rPr>
          <w:spacing w:val="-4"/>
          <w:sz w:val="24"/>
          <w:szCs w:val="24"/>
        </w:rPr>
        <w:t xml:space="preserve"> </w:t>
      </w:r>
      <w:r w:rsidRPr="00674110">
        <w:rPr>
          <w:sz w:val="24"/>
          <w:szCs w:val="24"/>
        </w:rPr>
        <w:t>слов</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предложении</w:t>
      </w:r>
      <w:r w:rsidRPr="00674110">
        <w:rPr>
          <w:spacing w:val="-5"/>
          <w:sz w:val="24"/>
          <w:szCs w:val="24"/>
        </w:rPr>
        <w:t xml:space="preserve"> </w:t>
      </w:r>
      <w:r w:rsidRPr="00674110">
        <w:rPr>
          <w:sz w:val="24"/>
          <w:szCs w:val="24"/>
        </w:rPr>
        <w:t>(повторение).</w:t>
      </w:r>
    </w:p>
    <w:p w14:paraId="62D44104" w14:textId="77777777" w:rsidR="00704869" w:rsidRPr="00674110" w:rsidRDefault="00274AC7">
      <w:pPr>
        <w:pStyle w:val="a3"/>
        <w:spacing w:before="11" w:line="249" w:lineRule="auto"/>
        <w:ind w:right="293" w:firstLine="225"/>
        <w:rPr>
          <w:sz w:val="24"/>
          <w:szCs w:val="24"/>
        </w:rPr>
      </w:pPr>
      <w:r w:rsidRPr="00674110">
        <w:rPr>
          <w:sz w:val="24"/>
          <w:szCs w:val="24"/>
        </w:rPr>
        <w:t>Предложение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единица</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Предложение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слово.</w:t>
      </w:r>
      <w:r w:rsidRPr="00674110">
        <w:rPr>
          <w:spacing w:val="1"/>
          <w:sz w:val="24"/>
          <w:szCs w:val="24"/>
        </w:rPr>
        <w:t xml:space="preserve"> </w:t>
      </w:r>
      <w:r w:rsidRPr="00674110">
        <w:rPr>
          <w:sz w:val="24"/>
          <w:szCs w:val="24"/>
        </w:rPr>
        <w:t>Отличие</w:t>
      </w:r>
      <w:r w:rsidRPr="00674110">
        <w:rPr>
          <w:spacing w:val="1"/>
          <w:sz w:val="24"/>
          <w:szCs w:val="24"/>
        </w:rPr>
        <w:t xml:space="preserve"> </w:t>
      </w:r>
      <w:r w:rsidRPr="00674110">
        <w:rPr>
          <w:sz w:val="24"/>
          <w:szCs w:val="24"/>
        </w:rPr>
        <w:t>предложения</w:t>
      </w:r>
      <w:r w:rsidRPr="00674110">
        <w:rPr>
          <w:spacing w:val="-5"/>
          <w:sz w:val="24"/>
          <w:szCs w:val="24"/>
        </w:rPr>
        <w:t xml:space="preserve"> </w:t>
      </w:r>
      <w:r w:rsidRPr="00674110">
        <w:rPr>
          <w:sz w:val="24"/>
          <w:szCs w:val="24"/>
        </w:rPr>
        <w:t>от</w:t>
      </w:r>
      <w:r w:rsidRPr="00674110">
        <w:rPr>
          <w:spacing w:val="-8"/>
          <w:sz w:val="24"/>
          <w:szCs w:val="24"/>
        </w:rPr>
        <w:t xml:space="preserve"> </w:t>
      </w:r>
      <w:r w:rsidRPr="00674110">
        <w:rPr>
          <w:sz w:val="24"/>
          <w:szCs w:val="24"/>
        </w:rPr>
        <w:t>слова.</w:t>
      </w:r>
      <w:r w:rsidRPr="00674110">
        <w:rPr>
          <w:spacing w:val="-5"/>
          <w:sz w:val="24"/>
          <w:szCs w:val="24"/>
        </w:rPr>
        <w:t xml:space="preserve"> </w:t>
      </w:r>
      <w:r w:rsidRPr="00674110">
        <w:rPr>
          <w:sz w:val="24"/>
          <w:szCs w:val="24"/>
        </w:rPr>
        <w:t>Наблюдение</w:t>
      </w:r>
      <w:r w:rsidRPr="00674110">
        <w:rPr>
          <w:spacing w:val="-10"/>
          <w:sz w:val="24"/>
          <w:szCs w:val="24"/>
        </w:rPr>
        <w:t xml:space="preserve"> </w:t>
      </w:r>
      <w:r w:rsidRPr="00674110">
        <w:rPr>
          <w:sz w:val="24"/>
          <w:szCs w:val="24"/>
        </w:rPr>
        <w:t>за</w:t>
      </w:r>
      <w:r w:rsidRPr="00674110">
        <w:rPr>
          <w:spacing w:val="-6"/>
          <w:sz w:val="24"/>
          <w:szCs w:val="24"/>
        </w:rPr>
        <w:t xml:space="preserve"> </w:t>
      </w:r>
      <w:r w:rsidRPr="00674110">
        <w:rPr>
          <w:sz w:val="24"/>
          <w:szCs w:val="24"/>
        </w:rPr>
        <w:t>выделением</w:t>
      </w:r>
      <w:r w:rsidRPr="00674110">
        <w:rPr>
          <w:spacing w:val="-6"/>
          <w:sz w:val="24"/>
          <w:szCs w:val="24"/>
        </w:rPr>
        <w:t xml:space="preserve"> </w:t>
      </w:r>
      <w:r w:rsidRPr="00674110">
        <w:rPr>
          <w:sz w:val="24"/>
          <w:szCs w:val="24"/>
        </w:rPr>
        <w:t>в</w:t>
      </w:r>
      <w:r w:rsidRPr="00674110">
        <w:rPr>
          <w:spacing w:val="-7"/>
          <w:sz w:val="24"/>
          <w:szCs w:val="24"/>
        </w:rPr>
        <w:t xml:space="preserve"> </w:t>
      </w:r>
      <w:r w:rsidRPr="00674110">
        <w:rPr>
          <w:sz w:val="24"/>
          <w:szCs w:val="24"/>
        </w:rPr>
        <w:t>устной</w:t>
      </w:r>
      <w:r w:rsidRPr="00674110">
        <w:rPr>
          <w:spacing w:val="-9"/>
          <w:sz w:val="24"/>
          <w:szCs w:val="24"/>
        </w:rPr>
        <w:t xml:space="preserve"> </w:t>
      </w:r>
      <w:r w:rsidRPr="00674110">
        <w:rPr>
          <w:sz w:val="24"/>
          <w:szCs w:val="24"/>
        </w:rPr>
        <w:t>речи</w:t>
      </w:r>
      <w:r w:rsidRPr="00674110">
        <w:rPr>
          <w:spacing w:val="-5"/>
          <w:sz w:val="24"/>
          <w:szCs w:val="24"/>
        </w:rPr>
        <w:t xml:space="preserve"> </w:t>
      </w:r>
      <w:r w:rsidRPr="00674110">
        <w:rPr>
          <w:sz w:val="24"/>
          <w:szCs w:val="24"/>
        </w:rPr>
        <w:t>одного</w:t>
      </w:r>
      <w:r w:rsidRPr="00674110">
        <w:rPr>
          <w:spacing w:val="-12"/>
          <w:sz w:val="24"/>
          <w:szCs w:val="24"/>
        </w:rPr>
        <w:t xml:space="preserve"> </w:t>
      </w:r>
      <w:r w:rsidRPr="00674110">
        <w:rPr>
          <w:sz w:val="24"/>
          <w:szCs w:val="24"/>
        </w:rPr>
        <w:t>из</w:t>
      </w:r>
      <w:r w:rsidRPr="00674110">
        <w:rPr>
          <w:spacing w:val="-47"/>
          <w:sz w:val="24"/>
          <w:szCs w:val="24"/>
        </w:rPr>
        <w:t xml:space="preserve"> </w:t>
      </w:r>
      <w:r w:rsidRPr="00674110">
        <w:rPr>
          <w:sz w:val="24"/>
          <w:szCs w:val="24"/>
        </w:rPr>
        <w:t>слов</w:t>
      </w:r>
      <w:r w:rsidRPr="00674110">
        <w:rPr>
          <w:spacing w:val="2"/>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(логическое</w:t>
      </w:r>
      <w:r w:rsidRPr="00674110">
        <w:rPr>
          <w:spacing w:val="3"/>
          <w:sz w:val="24"/>
          <w:szCs w:val="24"/>
        </w:rPr>
        <w:t xml:space="preserve"> </w:t>
      </w:r>
      <w:r w:rsidRPr="00674110">
        <w:rPr>
          <w:sz w:val="24"/>
          <w:szCs w:val="24"/>
        </w:rPr>
        <w:t>ударение).</w:t>
      </w:r>
    </w:p>
    <w:p w14:paraId="03CF2474" w14:textId="77777777" w:rsidR="00704869" w:rsidRPr="00674110" w:rsidRDefault="00274AC7">
      <w:pPr>
        <w:pStyle w:val="a3"/>
        <w:spacing w:before="2" w:line="249" w:lineRule="auto"/>
        <w:ind w:right="302" w:firstLine="225"/>
        <w:rPr>
          <w:sz w:val="24"/>
          <w:szCs w:val="24"/>
        </w:rPr>
      </w:pPr>
      <w:r w:rsidRPr="00674110">
        <w:rPr>
          <w:sz w:val="24"/>
          <w:szCs w:val="24"/>
        </w:rPr>
        <w:t>Виды</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повествовательные,</w:t>
      </w:r>
      <w:r w:rsidRPr="00674110">
        <w:rPr>
          <w:spacing w:val="-47"/>
          <w:sz w:val="24"/>
          <w:szCs w:val="24"/>
        </w:rPr>
        <w:t xml:space="preserve"> </w:t>
      </w:r>
      <w:r w:rsidRPr="00674110">
        <w:rPr>
          <w:sz w:val="24"/>
          <w:szCs w:val="24"/>
        </w:rPr>
        <w:t>вопросительные,</w:t>
      </w:r>
      <w:r w:rsidRPr="00674110">
        <w:rPr>
          <w:spacing w:val="3"/>
          <w:sz w:val="24"/>
          <w:szCs w:val="24"/>
        </w:rPr>
        <w:t xml:space="preserve"> </w:t>
      </w:r>
      <w:r w:rsidRPr="00674110">
        <w:rPr>
          <w:sz w:val="24"/>
          <w:szCs w:val="24"/>
        </w:rPr>
        <w:t>побудительные</w:t>
      </w:r>
      <w:r w:rsidRPr="00674110">
        <w:rPr>
          <w:spacing w:val="-2"/>
          <w:sz w:val="24"/>
          <w:szCs w:val="24"/>
        </w:rPr>
        <w:t xml:space="preserve"> </w:t>
      </w:r>
      <w:r w:rsidRPr="00674110">
        <w:rPr>
          <w:sz w:val="24"/>
          <w:szCs w:val="24"/>
        </w:rPr>
        <w:t>предложения.</w:t>
      </w:r>
    </w:p>
    <w:p w14:paraId="3CB61C21" w14:textId="77777777" w:rsidR="00704869" w:rsidRPr="00674110" w:rsidRDefault="00274AC7">
      <w:pPr>
        <w:pStyle w:val="a3"/>
        <w:spacing w:before="2" w:line="249" w:lineRule="auto"/>
        <w:ind w:right="300" w:firstLine="225"/>
        <w:rPr>
          <w:sz w:val="24"/>
          <w:szCs w:val="24"/>
        </w:rPr>
      </w:pPr>
      <w:r w:rsidRPr="00674110">
        <w:rPr>
          <w:sz w:val="24"/>
          <w:szCs w:val="24"/>
        </w:rPr>
        <w:t>Виды</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эмоциональной</w:t>
      </w:r>
      <w:r w:rsidRPr="00674110">
        <w:rPr>
          <w:spacing w:val="1"/>
          <w:sz w:val="24"/>
          <w:szCs w:val="24"/>
        </w:rPr>
        <w:t xml:space="preserve"> </w:t>
      </w:r>
      <w:r w:rsidRPr="00674110">
        <w:rPr>
          <w:sz w:val="24"/>
          <w:szCs w:val="24"/>
        </w:rPr>
        <w:t>окраске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интонации):</w:t>
      </w:r>
      <w:r w:rsidRPr="00674110">
        <w:rPr>
          <w:spacing w:val="1"/>
          <w:sz w:val="24"/>
          <w:szCs w:val="24"/>
        </w:rPr>
        <w:t xml:space="preserve"> </w:t>
      </w:r>
      <w:r w:rsidRPr="00674110">
        <w:rPr>
          <w:sz w:val="24"/>
          <w:szCs w:val="24"/>
        </w:rPr>
        <w:t>восклицательные</w:t>
      </w:r>
      <w:r w:rsidRPr="00674110">
        <w:rPr>
          <w:spacing w:val="-2"/>
          <w:sz w:val="24"/>
          <w:szCs w:val="24"/>
        </w:rPr>
        <w:t xml:space="preserve"> </w:t>
      </w:r>
      <w:r w:rsidRPr="00674110">
        <w:rPr>
          <w:sz w:val="24"/>
          <w:szCs w:val="24"/>
        </w:rPr>
        <w:t>и невосклицательные</w:t>
      </w:r>
      <w:r w:rsidRPr="00674110">
        <w:rPr>
          <w:spacing w:val="-2"/>
          <w:sz w:val="24"/>
          <w:szCs w:val="24"/>
        </w:rPr>
        <w:t xml:space="preserve"> </w:t>
      </w:r>
      <w:r w:rsidRPr="00674110">
        <w:rPr>
          <w:sz w:val="24"/>
          <w:szCs w:val="24"/>
        </w:rPr>
        <w:t>предложения.</w:t>
      </w:r>
    </w:p>
    <w:p w14:paraId="3161FB5A" w14:textId="77777777" w:rsidR="00704869" w:rsidRPr="00674110" w:rsidRDefault="00704869">
      <w:pPr>
        <w:pStyle w:val="a3"/>
        <w:spacing w:before="5"/>
        <w:ind w:left="0"/>
        <w:jc w:val="left"/>
        <w:rPr>
          <w:sz w:val="24"/>
          <w:szCs w:val="24"/>
        </w:rPr>
      </w:pPr>
    </w:p>
    <w:p w14:paraId="16F46B9D" w14:textId="77777777" w:rsidR="00704869" w:rsidRPr="00674110" w:rsidRDefault="00274AC7">
      <w:pPr>
        <w:pStyle w:val="3"/>
        <w:rPr>
          <w:sz w:val="24"/>
          <w:szCs w:val="24"/>
        </w:rPr>
      </w:pPr>
      <w:r w:rsidRPr="00674110">
        <w:rPr>
          <w:sz w:val="24"/>
          <w:szCs w:val="24"/>
        </w:rPr>
        <w:t>Орфография</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39D11730" w14:textId="77777777" w:rsidR="00704869" w:rsidRPr="00674110" w:rsidRDefault="00274AC7">
      <w:pPr>
        <w:pStyle w:val="a3"/>
        <w:spacing w:before="5" w:line="252" w:lineRule="auto"/>
        <w:ind w:right="297" w:firstLine="225"/>
        <w:rPr>
          <w:sz w:val="24"/>
          <w:szCs w:val="24"/>
        </w:rPr>
      </w:pPr>
      <w:r w:rsidRPr="00674110">
        <w:rPr>
          <w:sz w:val="24"/>
          <w:szCs w:val="24"/>
        </w:rPr>
        <w:t>Прописная</w:t>
      </w:r>
      <w:r w:rsidRPr="00674110">
        <w:rPr>
          <w:spacing w:val="-3"/>
          <w:sz w:val="24"/>
          <w:szCs w:val="24"/>
        </w:rPr>
        <w:t xml:space="preserve"> </w:t>
      </w:r>
      <w:r w:rsidRPr="00674110">
        <w:rPr>
          <w:sz w:val="24"/>
          <w:szCs w:val="24"/>
        </w:rPr>
        <w:t>буква</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начале</w:t>
      </w:r>
      <w:r w:rsidRPr="00674110">
        <w:rPr>
          <w:spacing w:val="-4"/>
          <w:sz w:val="24"/>
          <w:szCs w:val="24"/>
        </w:rPr>
        <w:t xml:space="preserve"> </w:t>
      </w:r>
      <w:r w:rsidRPr="00674110">
        <w:rPr>
          <w:sz w:val="24"/>
          <w:szCs w:val="24"/>
        </w:rPr>
        <w:t>предложения</w:t>
      </w:r>
      <w:r w:rsidRPr="00674110">
        <w:rPr>
          <w:spacing w:val="-3"/>
          <w:sz w:val="24"/>
          <w:szCs w:val="24"/>
        </w:rPr>
        <w:t xml:space="preserve"> </w:t>
      </w:r>
      <w:r w:rsidRPr="00674110">
        <w:rPr>
          <w:sz w:val="24"/>
          <w:szCs w:val="24"/>
        </w:rPr>
        <w:t>и</w:t>
      </w:r>
      <w:r w:rsidRPr="00674110">
        <w:rPr>
          <w:spacing w:val="-6"/>
          <w:sz w:val="24"/>
          <w:szCs w:val="24"/>
        </w:rPr>
        <w:t xml:space="preserve"> </w:t>
      </w:r>
      <w:r w:rsidRPr="00674110">
        <w:rPr>
          <w:sz w:val="24"/>
          <w:szCs w:val="24"/>
        </w:rPr>
        <w:t>в</w:t>
      </w:r>
      <w:r w:rsidRPr="00674110">
        <w:rPr>
          <w:spacing w:val="-2"/>
          <w:sz w:val="24"/>
          <w:szCs w:val="24"/>
        </w:rPr>
        <w:t xml:space="preserve"> </w:t>
      </w:r>
      <w:r w:rsidRPr="00674110">
        <w:rPr>
          <w:sz w:val="24"/>
          <w:szCs w:val="24"/>
        </w:rPr>
        <w:t>именах</w:t>
      </w:r>
      <w:r w:rsidRPr="00674110">
        <w:rPr>
          <w:spacing w:val="-1"/>
          <w:sz w:val="24"/>
          <w:szCs w:val="24"/>
        </w:rPr>
        <w:t xml:space="preserve"> </w:t>
      </w:r>
      <w:r w:rsidRPr="00674110">
        <w:rPr>
          <w:sz w:val="24"/>
          <w:szCs w:val="24"/>
        </w:rPr>
        <w:t>собственных</w:t>
      </w:r>
      <w:r w:rsidRPr="00674110">
        <w:rPr>
          <w:spacing w:val="-6"/>
          <w:sz w:val="24"/>
          <w:szCs w:val="24"/>
        </w:rPr>
        <w:t xml:space="preserve"> </w:t>
      </w:r>
      <w:r w:rsidRPr="00674110">
        <w:rPr>
          <w:sz w:val="24"/>
          <w:szCs w:val="24"/>
        </w:rPr>
        <w:t>(имена,</w:t>
      </w:r>
      <w:r w:rsidRPr="00674110">
        <w:rPr>
          <w:spacing w:val="-47"/>
          <w:sz w:val="24"/>
          <w:szCs w:val="24"/>
        </w:rPr>
        <w:t xml:space="preserve"> </w:t>
      </w:r>
      <w:r w:rsidRPr="00674110">
        <w:rPr>
          <w:sz w:val="24"/>
          <w:szCs w:val="24"/>
        </w:rPr>
        <w:t>фамилии,</w:t>
      </w:r>
      <w:r w:rsidRPr="00674110">
        <w:rPr>
          <w:spacing w:val="-7"/>
          <w:sz w:val="24"/>
          <w:szCs w:val="24"/>
        </w:rPr>
        <w:t xml:space="preserve"> </w:t>
      </w:r>
      <w:r w:rsidRPr="00674110">
        <w:rPr>
          <w:sz w:val="24"/>
          <w:szCs w:val="24"/>
        </w:rPr>
        <w:t>клички</w:t>
      </w:r>
      <w:r w:rsidRPr="00674110">
        <w:rPr>
          <w:spacing w:val="-11"/>
          <w:sz w:val="24"/>
          <w:szCs w:val="24"/>
        </w:rPr>
        <w:t xml:space="preserve"> </w:t>
      </w:r>
      <w:r w:rsidRPr="00674110">
        <w:rPr>
          <w:sz w:val="24"/>
          <w:szCs w:val="24"/>
        </w:rPr>
        <w:t>животных);</w:t>
      </w:r>
      <w:r w:rsidRPr="00674110">
        <w:rPr>
          <w:spacing w:val="-7"/>
          <w:sz w:val="24"/>
          <w:szCs w:val="24"/>
        </w:rPr>
        <w:t xml:space="preserve"> </w:t>
      </w:r>
      <w:r w:rsidRPr="00674110">
        <w:rPr>
          <w:sz w:val="24"/>
          <w:szCs w:val="24"/>
        </w:rPr>
        <w:t>знаки</w:t>
      </w:r>
      <w:r w:rsidRPr="00674110">
        <w:rPr>
          <w:spacing w:val="-6"/>
          <w:sz w:val="24"/>
          <w:szCs w:val="24"/>
        </w:rPr>
        <w:t xml:space="preserve"> </w:t>
      </w:r>
      <w:r w:rsidRPr="00674110">
        <w:rPr>
          <w:sz w:val="24"/>
          <w:szCs w:val="24"/>
        </w:rPr>
        <w:t>препинания</w:t>
      </w:r>
    </w:p>
    <w:p w14:paraId="25736C46" w14:textId="77777777" w:rsidR="00704869" w:rsidRPr="00674110" w:rsidRDefault="00274AC7">
      <w:pPr>
        <w:pStyle w:val="a3"/>
        <w:spacing w:line="249" w:lineRule="auto"/>
        <w:ind w:right="281"/>
        <w:rPr>
          <w:sz w:val="24"/>
          <w:szCs w:val="24"/>
        </w:rPr>
      </w:pPr>
      <w:r w:rsidRPr="00674110">
        <w:rPr>
          <w:sz w:val="24"/>
          <w:szCs w:val="24"/>
        </w:rPr>
        <w:t>в</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перенос</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строки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строку</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учёта</w:t>
      </w:r>
      <w:r w:rsidRPr="00674110">
        <w:rPr>
          <w:spacing w:val="1"/>
          <w:sz w:val="24"/>
          <w:szCs w:val="24"/>
        </w:rPr>
        <w:t xml:space="preserve"> </w:t>
      </w:r>
      <w:r w:rsidRPr="00674110">
        <w:rPr>
          <w:spacing w:val="-2"/>
          <w:sz w:val="24"/>
          <w:szCs w:val="24"/>
        </w:rPr>
        <w:t>морфемного</w:t>
      </w:r>
      <w:r w:rsidRPr="00674110">
        <w:rPr>
          <w:spacing w:val="-10"/>
          <w:sz w:val="24"/>
          <w:szCs w:val="24"/>
        </w:rPr>
        <w:t xml:space="preserve"> </w:t>
      </w:r>
      <w:r w:rsidRPr="00674110">
        <w:rPr>
          <w:spacing w:val="-2"/>
          <w:sz w:val="24"/>
          <w:szCs w:val="24"/>
        </w:rPr>
        <w:t>членения</w:t>
      </w:r>
      <w:r w:rsidRPr="00674110">
        <w:rPr>
          <w:spacing w:val="-8"/>
          <w:sz w:val="24"/>
          <w:szCs w:val="24"/>
        </w:rPr>
        <w:t xml:space="preserve"> </w:t>
      </w:r>
      <w:r w:rsidRPr="00674110">
        <w:rPr>
          <w:spacing w:val="-2"/>
          <w:sz w:val="24"/>
          <w:szCs w:val="24"/>
        </w:rPr>
        <w:t>слова);</w:t>
      </w:r>
      <w:r w:rsidRPr="00674110">
        <w:rPr>
          <w:spacing w:val="-4"/>
          <w:sz w:val="24"/>
          <w:szCs w:val="24"/>
        </w:rPr>
        <w:t xml:space="preserve"> </w:t>
      </w:r>
      <w:r w:rsidRPr="00674110">
        <w:rPr>
          <w:spacing w:val="-1"/>
          <w:sz w:val="24"/>
          <w:szCs w:val="24"/>
        </w:rPr>
        <w:t>гласные</w:t>
      </w:r>
      <w:r w:rsidRPr="00674110">
        <w:rPr>
          <w:spacing w:val="-9"/>
          <w:sz w:val="24"/>
          <w:szCs w:val="24"/>
        </w:rPr>
        <w:t xml:space="preserve"> </w:t>
      </w:r>
      <w:r w:rsidRPr="00674110">
        <w:rPr>
          <w:spacing w:val="-1"/>
          <w:sz w:val="24"/>
          <w:szCs w:val="24"/>
        </w:rPr>
        <w:t>после</w:t>
      </w:r>
      <w:r w:rsidRPr="00674110">
        <w:rPr>
          <w:spacing w:val="-9"/>
          <w:sz w:val="24"/>
          <w:szCs w:val="24"/>
        </w:rPr>
        <w:t xml:space="preserve"> </w:t>
      </w:r>
      <w:r w:rsidRPr="00674110">
        <w:rPr>
          <w:spacing w:val="-1"/>
          <w:sz w:val="24"/>
          <w:szCs w:val="24"/>
        </w:rPr>
        <w:t>шипящих</w:t>
      </w:r>
      <w:r w:rsidRPr="00674110">
        <w:rPr>
          <w:spacing w:val="-6"/>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сочетаниях</w:t>
      </w:r>
      <w:r w:rsidRPr="00674110">
        <w:rPr>
          <w:spacing w:val="-6"/>
          <w:sz w:val="24"/>
          <w:szCs w:val="24"/>
        </w:rPr>
        <w:t xml:space="preserve"> </w:t>
      </w:r>
      <w:proofErr w:type="spellStart"/>
      <w:r w:rsidRPr="00674110">
        <w:rPr>
          <w:b/>
          <w:i/>
          <w:spacing w:val="-1"/>
          <w:sz w:val="24"/>
          <w:szCs w:val="24"/>
        </w:rPr>
        <w:t>жи</w:t>
      </w:r>
      <w:proofErr w:type="spellEnd"/>
      <w:r w:rsidRPr="00674110">
        <w:rPr>
          <w:spacing w:val="-1"/>
          <w:sz w:val="24"/>
          <w:szCs w:val="24"/>
        </w:rPr>
        <w:t>,</w:t>
      </w:r>
      <w:r w:rsidRPr="00674110">
        <w:rPr>
          <w:spacing w:val="-8"/>
          <w:sz w:val="24"/>
          <w:szCs w:val="24"/>
        </w:rPr>
        <w:t xml:space="preserve"> </w:t>
      </w:r>
      <w:r w:rsidRPr="00674110">
        <w:rPr>
          <w:b/>
          <w:i/>
          <w:spacing w:val="-1"/>
          <w:sz w:val="24"/>
          <w:szCs w:val="24"/>
        </w:rPr>
        <w:t>ши</w:t>
      </w:r>
      <w:r w:rsidRPr="00674110">
        <w:rPr>
          <w:b/>
          <w:i/>
          <w:spacing w:val="-48"/>
          <w:sz w:val="24"/>
          <w:szCs w:val="24"/>
        </w:rPr>
        <w:t xml:space="preserve"> </w:t>
      </w:r>
      <w:r w:rsidRPr="00674110">
        <w:rPr>
          <w:sz w:val="24"/>
          <w:szCs w:val="24"/>
        </w:rPr>
        <w:t>(в</w:t>
      </w:r>
      <w:r w:rsidRPr="00674110">
        <w:rPr>
          <w:spacing w:val="-8"/>
          <w:sz w:val="24"/>
          <w:szCs w:val="24"/>
        </w:rPr>
        <w:t xml:space="preserve"> </w:t>
      </w:r>
      <w:r w:rsidRPr="00674110">
        <w:rPr>
          <w:sz w:val="24"/>
          <w:szCs w:val="24"/>
        </w:rPr>
        <w:t>положении</w:t>
      </w:r>
      <w:r w:rsidRPr="00674110">
        <w:rPr>
          <w:spacing w:val="-6"/>
          <w:sz w:val="24"/>
          <w:szCs w:val="24"/>
        </w:rPr>
        <w:t xml:space="preserve"> </w:t>
      </w:r>
      <w:r w:rsidRPr="00674110">
        <w:rPr>
          <w:sz w:val="24"/>
          <w:szCs w:val="24"/>
        </w:rPr>
        <w:t>под</w:t>
      </w:r>
      <w:r w:rsidRPr="00674110">
        <w:rPr>
          <w:spacing w:val="-10"/>
          <w:sz w:val="24"/>
          <w:szCs w:val="24"/>
        </w:rPr>
        <w:t xml:space="preserve"> </w:t>
      </w:r>
      <w:r w:rsidRPr="00674110">
        <w:rPr>
          <w:sz w:val="24"/>
          <w:szCs w:val="24"/>
        </w:rPr>
        <w:t>ударением),</w:t>
      </w:r>
      <w:r w:rsidRPr="00674110">
        <w:rPr>
          <w:spacing w:val="-4"/>
          <w:sz w:val="24"/>
          <w:szCs w:val="24"/>
        </w:rPr>
        <w:t xml:space="preserve"> </w:t>
      </w:r>
      <w:proofErr w:type="spellStart"/>
      <w:r w:rsidRPr="00674110">
        <w:rPr>
          <w:b/>
          <w:i/>
          <w:sz w:val="24"/>
          <w:szCs w:val="24"/>
        </w:rPr>
        <w:t>ча</w:t>
      </w:r>
      <w:proofErr w:type="spellEnd"/>
      <w:r w:rsidRPr="00674110">
        <w:rPr>
          <w:sz w:val="24"/>
          <w:szCs w:val="24"/>
        </w:rPr>
        <w:t>,</w:t>
      </w:r>
      <w:r w:rsidRPr="00674110">
        <w:rPr>
          <w:spacing w:val="-6"/>
          <w:sz w:val="24"/>
          <w:szCs w:val="24"/>
        </w:rPr>
        <w:t xml:space="preserve"> </w:t>
      </w:r>
      <w:r w:rsidRPr="00674110">
        <w:rPr>
          <w:b/>
          <w:i/>
          <w:sz w:val="24"/>
          <w:szCs w:val="24"/>
        </w:rPr>
        <w:t>ща</w:t>
      </w:r>
      <w:r w:rsidRPr="00674110">
        <w:rPr>
          <w:sz w:val="24"/>
          <w:szCs w:val="24"/>
        </w:rPr>
        <w:t>,</w:t>
      </w:r>
      <w:r w:rsidRPr="00674110">
        <w:rPr>
          <w:spacing w:val="-10"/>
          <w:sz w:val="24"/>
          <w:szCs w:val="24"/>
        </w:rPr>
        <w:t xml:space="preserve"> </w:t>
      </w:r>
      <w:r w:rsidRPr="00674110">
        <w:rPr>
          <w:b/>
          <w:i/>
          <w:sz w:val="24"/>
          <w:szCs w:val="24"/>
        </w:rPr>
        <w:t>чу</w:t>
      </w:r>
      <w:r w:rsidRPr="00674110">
        <w:rPr>
          <w:sz w:val="24"/>
          <w:szCs w:val="24"/>
        </w:rPr>
        <w:t>,</w:t>
      </w:r>
      <w:r w:rsidRPr="00674110">
        <w:rPr>
          <w:spacing w:val="-10"/>
          <w:sz w:val="24"/>
          <w:szCs w:val="24"/>
        </w:rPr>
        <w:t xml:space="preserve"> </w:t>
      </w:r>
      <w:proofErr w:type="spellStart"/>
      <w:r w:rsidRPr="00674110">
        <w:rPr>
          <w:b/>
          <w:i/>
          <w:sz w:val="24"/>
          <w:szCs w:val="24"/>
        </w:rPr>
        <w:t>щу</w:t>
      </w:r>
      <w:proofErr w:type="spellEnd"/>
      <w:r w:rsidRPr="00674110">
        <w:rPr>
          <w:sz w:val="24"/>
          <w:szCs w:val="24"/>
        </w:rPr>
        <w:t>;</w:t>
      </w:r>
      <w:r w:rsidRPr="00674110">
        <w:rPr>
          <w:spacing w:val="-3"/>
          <w:sz w:val="24"/>
          <w:szCs w:val="24"/>
        </w:rPr>
        <w:t xml:space="preserve"> </w:t>
      </w:r>
      <w:r w:rsidRPr="00674110">
        <w:rPr>
          <w:sz w:val="24"/>
          <w:szCs w:val="24"/>
        </w:rPr>
        <w:t>сочетания</w:t>
      </w:r>
      <w:r w:rsidRPr="00674110">
        <w:rPr>
          <w:spacing w:val="-8"/>
          <w:sz w:val="24"/>
          <w:szCs w:val="24"/>
        </w:rPr>
        <w:t xml:space="preserve"> </w:t>
      </w:r>
      <w:proofErr w:type="spellStart"/>
      <w:r w:rsidRPr="00674110">
        <w:rPr>
          <w:b/>
          <w:i/>
          <w:sz w:val="24"/>
          <w:szCs w:val="24"/>
        </w:rPr>
        <w:t>чк</w:t>
      </w:r>
      <w:proofErr w:type="spellEnd"/>
      <w:r w:rsidRPr="00674110">
        <w:rPr>
          <w:sz w:val="24"/>
          <w:szCs w:val="24"/>
        </w:rPr>
        <w:t>,</w:t>
      </w:r>
      <w:r w:rsidRPr="00674110">
        <w:rPr>
          <w:spacing w:val="-6"/>
          <w:sz w:val="24"/>
          <w:szCs w:val="24"/>
        </w:rPr>
        <w:t xml:space="preserve"> </w:t>
      </w:r>
      <w:proofErr w:type="spellStart"/>
      <w:r w:rsidRPr="00674110">
        <w:rPr>
          <w:b/>
          <w:i/>
          <w:sz w:val="24"/>
          <w:szCs w:val="24"/>
        </w:rPr>
        <w:t>чн</w:t>
      </w:r>
      <w:proofErr w:type="spellEnd"/>
      <w:r w:rsidRPr="00674110">
        <w:rPr>
          <w:b/>
          <w:i/>
          <w:spacing w:val="-9"/>
          <w:sz w:val="24"/>
          <w:szCs w:val="24"/>
        </w:rPr>
        <w:t xml:space="preserve"> </w:t>
      </w:r>
      <w:r w:rsidRPr="00674110">
        <w:rPr>
          <w:sz w:val="24"/>
          <w:szCs w:val="24"/>
        </w:rPr>
        <w:t>(повторение</w:t>
      </w:r>
      <w:r w:rsidRPr="00674110">
        <w:rPr>
          <w:spacing w:val="-48"/>
          <w:sz w:val="24"/>
          <w:szCs w:val="24"/>
        </w:rPr>
        <w:t xml:space="preserve"> </w:t>
      </w:r>
      <w:r w:rsidRPr="00674110">
        <w:rPr>
          <w:sz w:val="24"/>
          <w:szCs w:val="24"/>
        </w:rPr>
        <w:t>правил</w:t>
      </w:r>
      <w:r w:rsidRPr="00674110">
        <w:rPr>
          <w:spacing w:val="-5"/>
          <w:sz w:val="24"/>
          <w:szCs w:val="24"/>
        </w:rPr>
        <w:t xml:space="preserve"> </w:t>
      </w:r>
      <w:r w:rsidRPr="00674110">
        <w:rPr>
          <w:sz w:val="24"/>
          <w:szCs w:val="24"/>
        </w:rPr>
        <w:t>правописания,</w:t>
      </w:r>
      <w:r w:rsidRPr="00674110">
        <w:rPr>
          <w:spacing w:val="-1"/>
          <w:sz w:val="24"/>
          <w:szCs w:val="24"/>
        </w:rPr>
        <w:t xml:space="preserve"> </w:t>
      </w:r>
      <w:r w:rsidRPr="00674110">
        <w:rPr>
          <w:sz w:val="24"/>
          <w:szCs w:val="24"/>
        </w:rPr>
        <w:t>изученных</w:t>
      </w:r>
      <w:r w:rsidRPr="00674110">
        <w:rPr>
          <w:spacing w:val="-8"/>
          <w:sz w:val="24"/>
          <w:szCs w:val="24"/>
        </w:rPr>
        <w:t xml:space="preserve"> </w:t>
      </w:r>
      <w:r w:rsidRPr="00674110">
        <w:rPr>
          <w:sz w:val="24"/>
          <w:szCs w:val="24"/>
        </w:rPr>
        <w:t>в</w:t>
      </w:r>
      <w:r w:rsidRPr="00674110">
        <w:rPr>
          <w:spacing w:val="-4"/>
          <w:sz w:val="24"/>
          <w:szCs w:val="24"/>
        </w:rPr>
        <w:t xml:space="preserve"> </w:t>
      </w:r>
      <w:r w:rsidRPr="00674110">
        <w:rPr>
          <w:sz w:val="24"/>
          <w:szCs w:val="24"/>
        </w:rPr>
        <w:t>1</w:t>
      </w:r>
      <w:r w:rsidRPr="00674110">
        <w:rPr>
          <w:spacing w:val="-8"/>
          <w:sz w:val="24"/>
          <w:szCs w:val="24"/>
        </w:rPr>
        <w:t xml:space="preserve"> </w:t>
      </w:r>
      <w:r w:rsidRPr="00674110">
        <w:rPr>
          <w:sz w:val="24"/>
          <w:szCs w:val="24"/>
        </w:rPr>
        <w:t>классе).</w:t>
      </w:r>
    </w:p>
    <w:p w14:paraId="580D791E" w14:textId="77777777" w:rsidR="00704869" w:rsidRPr="00674110" w:rsidRDefault="00274AC7">
      <w:pPr>
        <w:pStyle w:val="a3"/>
        <w:spacing w:before="2" w:line="249" w:lineRule="auto"/>
        <w:ind w:right="293" w:firstLine="225"/>
        <w:rPr>
          <w:sz w:val="24"/>
          <w:szCs w:val="24"/>
        </w:rPr>
      </w:pPr>
      <w:r w:rsidRPr="00674110">
        <w:rPr>
          <w:sz w:val="24"/>
          <w:szCs w:val="24"/>
        </w:rPr>
        <w:t>Орфографическая</w:t>
      </w:r>
      <w:r w:rsidRPr="00674110">
        <w:rPr>
          <w:spacing w:val="1"/>
          <w:sz w:val="24"/>
          <w:szCs w:val="24"/>
        </w:rPr>
        <w:t xml:space="preserve"> </w:t>
      </w:r>
      <w:r w:rsidRPr="00674110">
        <w:rPr>
          <w:sz w:val="24"/>
          <w:szCs w:val="24"/>
        </w:rPr>
        <w:t>зоркость</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возможного</w:t>
      </w:r>
      <w:r w:rsidRPr="00674110">
        <w:rPr>
          <w:spacing w:val="-47"/>
          <w:sz w:val="24"/>
          <w:szCs w:val="24"/>
        </w:rPr>
        <w:t xml:space="preserve"> </w:t>
      </w:r>
      <w:r w:rsidRPr="00674110">
        <w:rPr>
          <w:sz w:val="24"/>
          <w:szCs w:val="24"/>
        </w:rPr>
        <w:t>возникновения</w:t>
      </w:r>
      <w:r w:rsidRPr="00674110">
        <w:rPr>
          <w:spacing w:val="7"/>
          <w:sz w:val="24"/>
          <w:szCs w:val="24"/>
        </w:rPr>
        <w:t xml:space="preserve"> </w:t>
      </w:r>
      <w:r w:rsidRPr="00674110">
        <w:rPr>
          <w:sz w:val="24"/>
          <w:szCs w:val="24"/>
        </w:rPr>
        <w:t>орфографической</w:t>
      </w:r>
      <w:r w:rsidRPr="00674110">
        <w:rPr>
          <w:spacing w:val="11"/>
          <w:sz w:val="24"/>
          <w:szCs w:val="24"/>
        </w:rPr>
        <w:t xml:space="preserve"> </w:t>
      </w:r>
      <w:r w:rsidRPr="00674110">
        <w:rPr>
          <w:sz w:val="24"/>
          <w:szCs w:val="24"/>
        </w:rPr>
        <w:t>ошибки.</w:t>
      </w:r>
      <w:r w:rsidRPr="00674110">
        <w:rPr>
          <w:spacing w:val="11"/>
          <w:sz w:val="24"/>
          <w:szCs w:val="24"/>
        </w:rPr>
        <w:t xml:space="preserve"> </w:t>
      </w:r>
      <w:r w:rsidRPr="00674110">
        <w:rPr>
          <w:sz w:val="24"/>
          <w:szCs w:val="24"/>
        </w:rPr>
        <w:t>Понятие</w:t>
      </w:r>
      <w:r w:rsidRPr="00674110">
        <w:rPr>
          <w:spacing w:val="5"/>
          <w:sz w:val="24"/>
          <w:szCs w:val="24"/>
        </w:rPr>
        <w:t xml:space="preserve"> </w:t>
      </w:r>
      <w:r w:rsidRPr="00674110">
        <w:rPr>
          <w:sz w:val="24"/>
          <w:szCs w:val="24"/>
        </w:rPr>
        <w:t>орфограммы.</w:t>
      </w:r>
    </w:p>
    <w:p w14:paraId="61B3C335" w14:textId="77777777" w:rsidR="00704869" w:rsidRPr="00674110" w:rsidRDefault="00274AC7">
      <w:pPr>
        <w:pStyle w:val="a3"/>
        <w:spacing w:before="65" w:line="249" w:lineRule="auto"/>
        <w:ind w:right="293"/>
        <w:rPr>
          <w:sz w:val="24"/>
          <w:szCs w:val="24"/>
        </w:rPr>
      </w:pPr>
      <w:r w:rsidRPr="00674110">
        <w:rPr>
          <w:sz w:val="24"/>
          <w:szCs w:val="24"/>
        </w:rPr>
        <w:t>Различные способы решения орфографической задачи в зависимости от</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орфограммы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орфографического</w:t>
      </w:r>
      <w:r w:rsidRPr="00674110">
        <w:rPr>
          <w:spacing w:val="1"/>
          <w:sz w:val="24"/>
          <w:szCs w:val="24"/>
        </w:rPr>
        <w:t xml:space="preserve"> </w:t>
      </w:r>
      <w:r w:rsidRPr="00674110">
        <w:rPr>
          <w:sz w:val="24"/>
          <w:szCs w:val="24"/>
        </w:rPr>
        <w:t>словаря</w:t>
      </w:r>
      <w:r w:rsidRPr="00674110">
        <w:rPr>
          <w:spacing w:val="1"/>
          <w:sz w:val="24"/>
          <w:szCs w:val="24"/>
        </w:rPr>
        <w:t xml:space="preserve"> </w:t>
      </w:r>
      <w:r w:rsidRPr="00674110">
        <w:rPr>
          <w:sz w:val="24"/>
          <w:szCs w:val="24"/>
        </w:rPr>
        <w:t>учебника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определения</w:t>
      </w:r>
      <w:r w:rsidRPr="00674110">
        <w:rPr>
          <w:spacing w:val="1"/>
          <w:sz w:val="24"/>
          <w:szCs w:val="24"/>
        </w:rPr>
        <w:t xml:space="preserve"> </w:t>
      </w:r>
      <w:r w:rsidRPr="00674110">
        <w:rPr>
          <w:sz w:val="24"/>
          <w:szCs w:val="24"/>
        </w:rPr>
        <w:t>(уточнения)</w:t>
      </w:r>
      <w:r w:rsidRPr="00674110">
        <w:rPr>
          <w:spacing w:val="1"/>
          <w:sz w:val="24"/>
          <w:szCs w:val="24"/>
        </w:rPr>
        <w:t xml:space="preserve"> </w:t>
      </w:r>
      <w:r w:rsidRPr="00674110">
        <w:rPr>
          <w:sz w:val="24"/>
          <w:szCs w:val="24"/>
        </w:rPr>
        <w:t>написания</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Контроль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самоконтроль при</w:t>
      </w:r>
      <w:r w:rsidRPr="00674110">
        <w:rPr>
          <w:spacing w:val="-1"/>
          <w:sz w:val="24"/>
          <w:szCs w:val="24"/>
        </w:rPr>
        <w:t xml:space="preserve"> </w:t>
      </w:r>
      <w:r w:rsidRPr="00674110">
        <w:rPr>
          <w:sz w:val="24"/>
          <w:szCs w:val="24"/>
        </w:rPr>
        <w:t>проверке</w:t>
      </w:r>
      <w:r w:rsidRPr="00674110">
        <w:rPr>
          <w:spacing w:val="-3"/>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предложенных текстов.</w:t>
      </w:r>
    </w:p>
    <w:p w14:paraId="4854AD2F" w14:textId="77777777" w:rsidR="00704869" w:rsidRPr="00674110" w:rsidRDefault="00274AC7">
      <w:pPr>
        <w:pStyle w:val="a3"/>
        <w:spacing w:before="4"/>
        <w:ind w:left="1018"/>
        <w:jc w:val="left"/>
        <w:rPr>
          <w:sz w:val="24"/>
          <w:szCs w:val="24"/>
        </w:rPr>
      </w:pPr>
      <w:r w:rsidRPr="00674110">
        <w:rPr>
          <w:sz w:val="24"/>
          <w:szCs w:val="24"/>
        </w:rPr>
        <w:t>Правила</w:t>
      </w:r>
      <w:r w:rsidRPr="00674110">
        <w:rPr>
          <w:spacing w:val="-6"/>
          <w:sz w:val="24"/>
          <w:szCs w:val="24"/>
        </w:rPr>
        <w:t xml:space="preserve"> </w:t>
      </w:r>
      <w:r w:rsidRPr="00674110">
        <w:rPr>
          <w:sz w:val="24"/>
          <w:szCs w:val="24"/>
        </w:rPr>
        <w:t>правописания</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их</w:t>
      </w:r>
      <w:r w:rsidRPr="00674110">
        <w:rPr>
          <w:spacing w:val="-3"/>
          <w:sz w:val="24"/>
          <w:szCs w:val="24"/>
        </w:rPr>
        <w:t xml:space="preserve"> </w:t>
      </w:r>
      <w:r w:rsidRPr="00674110">
        <w:rPr>
          <w:sz w:val="24"/>
          <w:szCs w:val="24"/>
        </w:rPr>
        <w:t>применение:</w:t>
      </w:r>
    </w:p>
    <w:p w14:paraId="7384B13F" w14:textId="77777777" w:rsidR="00704869" w:rsidRPr="00674110" w:rsidRDefault="00274AC7" w:rsidP="0058064A">
      <w:pPr>
        <w:pStyle w:val="a5"/>
        <w:numPr>
          <w:ilvl w:val="0"/>
          <w:numId w:val="65"/>
        </w:numPr>
        <w:tabs>
          <w:tab w:val="left" w:pos="1359"/>
          <w:tab w:val="left" w:pos="1360"/>
        </w:tabs>
        <w:spacing w:before="10"/>
        <w:jc w:val="left"/>
        <w:rPr>
          <w:sz w:val="24"/>
          <w:szCs w:val="24"/>
        </w:rPr>
      </w:pPr>
      <w:r w:rsidRPr="00674110">
        <w:rPr>
          <w:sz w:val="24"/>
          <w:szCs w:val="24"/>
        </w:rPr>
        <w:t>разделительный</w:t>
      </w:r>
      <w:r w:rsidRPr="00674110">
        <w:rPr>
          <w:spacing w:val="-2"/>
          <w:sz w:val="24"/>
          <w:szCs w:val="24"/>
        </w:rPr>
        <w:t xml:space="preserve"> </w:t>
      </w:r>
      <w:r w:rsidRPr="00674110">
        <w:rPr>
          <w:sz w:val="24"/>
          <w:szCs w:val="24"/>
        </w:rPr>
        <w:t>мягкий</w:t>
      </w:r>
      <w:r w:rsidRPr="00674110">
        <w:rPr>
          <w:spacing w:val="-2"/>
          <w:sz w:val="24"/>
          <w:szCs w:val="24"/>
        </w:rPr>
        <w:t xml:space="preserve"> </w:t>
      </w:r>
      <w:r w:rsidRPr="00674110">
        <w:rPr>
          <w:sz w:val="24"/>
          <w:szCs w:val="24"/>
        </w:rPr>
        <w:t>знак;</w:t>
      </w:r>
    </w:p>
    <w:p w14:paraId="4490C189" w14:textId="77777777" w:rsidR="00704869" w:rsidRPr="00674110" w:rsidRDefault="00274AC7" w:rsidP="0058064A">
      <w:pPr>
        <w:pStyle w:val="a5"/>
        <w:numPr>
          <w:ilvl w:val="0"/>
          <w:numId w:val="65"/>
        </w:numPr>
        <w:tabs>
          <w:tab w:val="left" w:pos="1359"/>
          <w:tab w:val="left" w:pos="1360"/>
        </w:tabs>
        <w:spacing w:before="15"/>
        <w:jc w:val="left"/>
        <w:rPr>
          <w:sz w:val="24"/>
          <w:szCs w:val="24"/>
        </w:rPr>
      </w:pPr>
      <w:r w:rsidRPr="00674110">
        <w:rPr>
          <w:sz w:val="24"/>
          <w:szCs w:val="24"/>
        </w:rPr>
        <w:t xml:space="preserve">сочетания </w:t>
      </w:r>
      <w:proofErr w:type="spellStart"/>
      <w:r w:rsidRPr="00674110">
        <w:rPr>
          <w:b/>
          <w:i/>
          <w:sz w:val="24"/>
          <w:szCs w:val="24"/>
        </w:rPr>
        <w:t>чт</w:t>
      </w:r>
      <w:proofErr w:type="spellEnd"/>
      <w:r w:rsidRPr="00674110">
        <w:rPr>
          <w:sz w:val="24"/>
          <w:szCs w:val="24"/>
        </w:rPr>
        <w:t>,</w:t>
      </w:r>
      <w:r w:rsidRPr="00674110">
        <w:rPr>
          <w:spacing w:val="-1"/>
          <w:sz w:val="24"/>
          <w:szCs w:val="24"/>
        </w:rPr>
        <w:t xml:space="preserve"> </w:t>
      </w:r>
      <w:proofErr w:type="spellStart"/>
      <w:r w:rsidRPr="00674110">
        <w:rPr>
          <w:b/>
          <w:i/>
          <w:sz w:val="24"/>
          <w:szCs w:val="24"/>
        </w:rPr>
        <w:t>щн</w:t>
      </w:r>
      <w:proofErr w:type="spellEnd"/>
      <w:r w:rsidRPr="00674110">
        <w:rPr>
          <w:sz w:val="24"/>
          <w:szCs w:val="24"/>
        </w:rPr>
        <w:t>,</w:t>
      </w:r>
      <w:r w:rsidRPr="00674110">
        <w:rPr>
          <w:spacing w:val="-1"/>
          <w:sz w:val="24"/>
          <w:szCs w:val="24"/>
        </w:rPr>
        <w:t xml:space="preserve"> </w:t>
      </w:r>
      <w:proofErr w:type="spellStart"/>
      <w:r w:rsidRPr="00674110">
        <w:rPr>
          <w:b/>
          <w:i/>
          <w:sz w:val="24"/>
          <w:szCs w:val="24"/>
        </w:rPr>
        <w:t>нч</w:t>
      </w:r>
      <w:proofErr w:type="spellEnd"/>
      <w:r w:rsidRPr="00674110">
        <w:rPr>
          <w:sz w:val="24"/>
          <w:szCs w:val="24"/>
        </w:rPr>
        <w:t>;</w:t>
      </w:r>
    </w:p>
    <w:p w14:paraId="005D8428" w14:textId="77777777" w:rsidR="00704869" w:rsidRPr="00674110" w:rsidRDefault="00274AC7" w:rsidP="0058064A">
      <w:pPr>
        <w:pStyle w:val="a5"/>
        <w:numPr>
          <w:ilvl w:val="0"/>
          <w:numId w:val="65"/>
        </w:numPr>
        <w:tabs>
          <w:tab w:val="left" w:pos="1359"/>
          <w:tab w:val="left" w:pos="1360"/>
        </w:tabs>
        <w:spacing w:before="5"/>
        <w:jc w:val="left"/>
        <w:rPr>
          <w:sz w:val="24"/>
          <w:szCs w:val="24"/>
        </w:rPr>
      </w:pPr>
      <w:r w:rsidRPr="00674110">
        <w:rPr>
          <w:sz w:val="24"/>
          <w:szCs w:val="24"/>
        </w:rPr>
        <w:t>проверяемые</w:t>
      </w:r>
      <w:r w:rsidRPr="00674110">
        <w:rPr>
          <w:spacing w:val="-4"/>
          <w:sz w:val="24"/>
          <w:szCs w:val="24"/>
        </w:rPr>
        <w:t xml:space="preserve"> </w:t>
      </w:r>
      <w:r w:rsidRPr="00674110">
        <w:rPr>
          <w:sz w:val="24"/>
          <w:szCs w:val="24"/>
        </w:rPr>
        <w:t>безударные</w:t>
      </w:r>
      <w:r w:rsidRPr="00674110">
        <w:rPr>
          <w:spacing w:val="-3"/>
          <w:sz w:val="24"/>
          <w:szCs w:val="24"/>
        </w:rPr>
        <w:t xml:space="preserve"> </w:t>
      </w:r>
      <w:r w:rsidRPr="00674110">
        <w:rPr>
          <w:sz w:val="24"/>
          <w:szCs w:val="24"/>
        </w:rPr>
        <w:t>гласные</w:t>
      </w:r>
      <w:r w:rsidRPr="00674110">
        <w:rPr>
          <w:spacing w:val="-3"/>
          <w:sz w:val="24"/>
          <w:szCs w:val="24"/>
        </w:rPr>
        <w:t xml:space="preserve"> </w:t>
      </w:r>
      <w:r w:rsidRPr="00674110">
        <w:rPr>
          <w:sz w:val="24"/>
          <w:szCs w:val="24"/>
        </w:rPr>
        <w:t>в корне</w:t>
      </w:r>
      <w:r w:rsidRPr="00674110">
        <w:rPr>
          <w:spacing w:val="-3"/>
          <w:sz w:val="24"/>
          <w:szCs w:val="24"/>
        </w:rPr>
        <w:t xml:space="preserve"> </w:t>
      </w:r>
      <w:r w:rsidRPr="00674110">
        <w:rPr>
          <w:sz w:val="24"/>
          <w:szCs w:val="24"/>
        </w:rPr>
        <w:t>слова;</w:t>
      </w:r>
    </w:p>
    <w:p w14:paraId="1EA3AEC7" w14:textId="77777777" w:rsidR="00704869" w:rsidRPr="00674110" w:rsidRDefault="00274AC7" w:rsidP="0058064A">
      <w:pPr>
        <w:pStyle w:val="a5"/>
        <w:numPr>
          <w:ilvl w:val="0"/>
          <w:numId w:val="65"/>
        </w:numPr>
        <w:tabs>
          <w:tab w:val="left" w:pos="1359"/>
          <w:tab w:val="left" w:pos="1360"/>
        </w:tabs>
        <w:spacing w:before="10"/>
        <w:jc w:val="left"/>
        <w:rPr>
          <w:sz w:val="24"/>
          <w:szCs w:val="24"/>
        </w:rPr>
      </w:pPr>
      <w:r w:rsidRPr="00674110">
        <w:rPr>
          <w:sz w:val="24"/>
          <w:szCs w:val="24"/>
        </w:rPr>
        <w:t>парные</w:t>
      </w:r>
      <w:r w:rsidRPr="00674110">
        <w:rPr>
          <w:spacing w:val="-4"/>
          <w:sz w:val="24"/>
          <w:szCs w:val="24"/>
        </w:rPr>
        <w:t xml:space="preserve"> </w:t>
      </w:r>
      <w:r w:rsidRPr="00674110">
        <w:rPr>
          <w:sz w:val="24"/>
          <w:szCs w:val="24"/>
        </w:rPr>
        <w:t>звонкие</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глухие</w:t>
      </w:r>
      <w:r w:rsidRPr="00674110">
        <w:rPr>
          <w:spacing w:val="-3"/>
          <w:sz w:val="24"/>
          <w:szCs w:val="24"/>
        </w:rPr>
        <w:t xml:space="preserve"> </w:t>
      </w:r>
      <w:r w:rsidRPr="00674110">
        <w:rPr>
          <w:sz w:val="24"/>
          <w:szCs w:val="24"/>
        </w:rPr>
        <w:t>согласные</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корне</w:t>
      </w:r>
      <w:r w:rsidRPr="00674110">
        <w:rPr>
          <w:spacing w:val="-3"/>
          <w:sz w:val="24"/>
          <w:szCs w:val="24"/>
        </w:rPr>
        <w:t xml:space="preserve"> </w:t>
      </w:r>
      <w:r w:rsidRPr="00674110">
        <w:rPr>
          <w:sz w:val="24"/>
          <w:szCs w:val="24"/>
        </w:rPr>
        <w:t>слова;</w:t>
      </w:r>
    </w:p>
    <w:p w14:paraId="0874BD46" w14:textId="77777777" w:rsidR="00704869" w:rsidRPr="00674110" w:rsidRDefault="00274AC7" w:rsidP="0058064A">
      <w:pPr>
        <w:pStyle w:val="a5"/>
        <w:numPr>
          <w:ilvl w:val="0"/>
          <w:numId w:val="65"/>
        </w:numPr>
        <w:tabs>
          <w:tab w:val="left" w:pos="1359"/>
          <w:tab w:val="left" w:pos="1360"/>
          <w:tab w:val="left" w:pos="2933"/>
          <w:tab w:val="left" w:pos="3883"/>
          <w:tab w:val="left" w:pos="4253"/>
          <w:tab w:val="left" w:pos="5390"/>
          <w:tab w:val="left" w:pos="6493"/>
          <w:tab w:val="left" w:pos="7136"/>
        </w:tabs>
        <w:spacing w:before="11" w:line="249" w:lineRule="auto"/>
        <w:ind w:right="289"/>
        <w:jc w:val="left"/>
        <w:rPr>
          <w:sz w:val="24"/>
          <w:szCs w:val="24"/>
        </w:rPr>
      </w:pPr>
      <w:r w:rsidRPr="00674110">
        <w:rPr>
          <w:sz w:val="24"/>
          <w:szCs w:val="24"/>
        </w:rPr>
        <w:t>непроверяемые</w:t>
      </w:r>
      <w:r w:rsidRPr="00674110">
        <w:rPr>
          <w:sz w:val="24"/>
          <w:szCs w:val="24"/>
        </w:rPr>
        <w:tab/>
        <w:t>гласные</w:t>
      </w:r>
      <w:r w:rsidRPr="00674110">
        <w:rPr>
          <w:sz w:val="24"/>
          <w:szCs w:val="24"/>
        </w:rPr>
        <w:tab/>
        <w:t>и</w:t>
      </w:r>
      <w:r w:rsidRPr="00674110">
        <w:rPr>
          <w:sz w:val="24"/>
          <w:szCs w:val="24"/>
        </w:rPr>
        <w:tab/>
        <w:t>согласные</w:t>
      </w:r>
      <w:r w:rsidRPr="00674110">
        <w:rPr>
          <w:sz w:val="24"/>
          <w:szCs w:val="24"/>
        </w:rPr>
        <w:tab/>
        <w:t>(перечень</w:t>
      </w:r>
      <w:r w:rsidRPr="00674110">
        <w:rPr>
          <w:sz w:val="24"/>
          <w:szCs w:val="24"/>
        </w:rPr>
        <w:tab/>
        <w:t>слов</w:t>
      </w:r>
      <w:r w:rsidRPr="00674110">
        <w:rPr>
          <w:sz w:val="24"/>
          <w:szCs w:val="24"/>
        </w:rPr>
        <w:tab/>
        <w:t>в</w:t>
      </w:r>
      <w:r w:rsidRPr="00674110">
        <w:rPr>
          <w:spacing w:val="-47"/>
          <w:sz w:val="24"/>
          <w:szCs w:val="24"/>
        </w:rPr>
        <w:t xml:space="preserve"> </w:t>
      </w:r>
      <w:r w:rsidRPr="00674110">
        <w:rPr>
          <w:sz w:val="24"/>
          <w:szCs w:val="24"/>
        </w:rPr>
        <w:t>орфографическом</w:t>
      </w:r>
      <w:r w:rsidRPr="00674110">
        <w:rPr>
          <w:spacing w:val="3"/>
          <w:sz w:val="24"/>
          <w:szCs w:val="24"/>
        </w:rPr>
        <w:t xml:space="preserve"> </w:t>
      </w:r>
      <w:r w:rsidRPr="00674110">
        <w:rPr>
          <w:sz w:val="24"/>
          <w:szCs w:val="24"/>
        </w:rPr>
        <w:t>словаре</w:t>
      </w:r>
      <w:r w:rsidRPr="00674110">
        <w:rPr>
          <w:spacing w:val="4"/>
          <w:sz w:val="24"/>
          <w:szCs w:val="24"/>
        </w:rPr>
        <w:t xml:space="preserve"> </w:t>
      </w:r>
      <w:r w:rsidRPr="00674110">
        <w:rPr>
          <w:sz w:val="24"/>
          <w:szCs w:val="24"/>
        </w:rPr>
        <w:t>учебника);</w:t>
      </w:r>
    </w:p>
    <w:p w14:paraId="018DD20B" w14:textId="77777777" w:rsidR="00704869" w:rsidRPr="00674110" w:rsidRDefault="00274AC7" w:rsidP="0058064A">
      <w:pPr>
        <w:pStyle w:val="a5"/>
        <w:numPr>
          <w:ilvl w:val="0"/>
          <w:numId w:val="65"/>
        </w:numPr>
        <w:tabs>
          <w:tab w:val="left" w:pos="1359"/>
          <w:tab w:val="left" w:pos="1360"/>
        </w:tabs>
        <w:spacing w:before="1" w:line="249" w:lineRule="auto"/>
        <w:ind w:right="302"/>
        <w:jc w:val="left"/>
        <w:rPr>
          <w:sz w:val="24"/>
          <w:szCs w:val="24"/>
        </w:rPr>
      </w:pPr>
      <w:r w:rsidRPr="00674110">
        <w:rPr>
          <w:sz w:val="24"/>
          <w:szCs w:val="24"/>
        </w:rPr>
        <w:t>прописная буква</w:t>
      </w:r>
      <w:r w:rsidRPr="00674110">
        <w:rPr>
          <w:spacing w:val="1"/>
          <w:sz w:val="24"/>
          <w:szCs w:val="24"/>
        </w:rPr>
        <w:t xml:space="preserve"> </w:t>
      </w:r>
      <w:r w:rsidRPr="00674110">
        <w:rPr>
          <w:sz w:val="24"/>
          <w:szCs w:val="24"/>
        </w:rPr>
        <w:t>в именах собственных:</w:t>
      </w:r>
      <w:r w:rsidRPr="00674110">
        <w:rPr>
          <w:spacing w:val="1"/>
          <w:sz w:val="24"/>
          <w:szCs w:val="24"/>
        </w:rPr>
        <w:t xml:space="preserve"> </w:t>
      </w:r>
      <w:r w:rsidRPr="00674110">
        <w:rPr>
          <w:sz w:val="24"/>
          <w:szCs w:val="24"/>
        </w:rPr>
        <w:t>имена, фамилии,</w:t>
      </w:r>
      <w:r w:rsidRPr="00674110">
        <w:rPr>
          <w:spacing w:val="1"/>
          <w:sz w:val="24"/>
          <w:szCs w:val="24"/>
        </w:rPr>
        <w:t xml:space="preserve"> </w:t>
      </w:r>
      <w:r w:rsidRPr="00674110">
        <w:rPr>
          <w:sz w:val="24"/>
          <w:szCs w:val="24"/>
        </w:rPr>
        <w:t>отчества</w:t>
      </w:r>
      <w:r w:rsidRPr="00674110">
        <w:rPr>
          <w:spacing w:val="-48"/>
          <w:sz w:val="24"/>
          <w:szCs w:val="24"/>
        </w:rPr>
        <w:t xml:space="preserve"> </w:t>
      </w:r>
      <w:r w:rsidRPr="00674110">
        <w:rPr>
          <w:sz w:val="24"/>
          <w:szCs w:val="24"/>
        </w:rPr>
        <w:t>людей,</w:t>
      </w:r>
      <w:r w:rsidRPr="00674110">
        <w:rPr>
          <w:spacing w:val="3"/>
          <w:sz w:val="24"/>
          <w:szCs w:val="24"/>
        </w:rPr>
        <w:t xml:space="preserve"> </w:t>
      </w:r>
      <w:r w:rsidRPr="00674110">
        <w:rPr>
          <w:sz w:val="24"/>
          <w:szCs w:val="24"/>
        </w:rPr>
        <w:t>клички</w:t>
      </w:r>
      <w:r w:rsidRPr="00674110">
        <w:rPr>
          <w:spacing w:val="-1"/>
          <w:sz w:val="24"/>
          <w:szCs w:val="24"/>
        </w:rPr>
        <w:t xml:space="preserve"> </w:t>
      </w:r>
      <w:r w:rsidRPr="00674110">
        <w:rPr>
          <w:sz w:val="24"/>
          <w:szCs w:val="24"/>
        </w:rPr>
        <w:t>животных,</w:t>
      </w:r>
      <w:r w:rsidRPr="00674110">
        <w:rPr>
          <w:spacing w:val="3"/>
          <w:sz w:val="24"/>
          <w:szCs w:val="24"/>
        </w:rPr>
        <w:t xml:space="preserve"> </w:t>
      </w:r>
      <w:r w:rsidRPr="00674110">
        <w:rPr>
          <w:sz w:val="24"/>
          <w:szCs w:val="24"/>
        </w:rPr>
        <w:t>географические</w:t>
      </w:r>
      <w:r w:rsidRPr="00674110">
        <w:rPr>
          <w:spacing w:val="-2"/>
          <w:sz w:val="24"/>
          <w:szCs w:val="24"/>
        </w:rPr>
        <w:t xml:space="preserve"> </w:t>
      </w:r>
      <w:r w:rsidRPr="00674110">
        <w:rPr>
          <w:sz w:val="24"/>
          <w:szCs w:val="24"/>
        </w:rPr>
        <w:t>названия;</w:t>
      </w:r>
    </w:p>
    <w:p w14:paraId="38BF9888" w14:textId="77777777" w:rsidR="00704869" w:rsidRPr="00674110" w:rsidRDefault="00274AC7" w:rsidP="0058064A">
      <w:pPr>
        <w:pStyle w:val="a5"/>
        <w:numPr>
          <w:ilvl w:val="0"/>
          <w:numId w:val="65"/>
        </w:numPr>
        <w:tabs>
          <w:tab w:val="left" w:pos="1359"/>
          <w:tab w:val="left" w:pos="1360"/>
        </w:tabs>
        <w:spacing w:before="2"/>
        <w:jc w:val="left"/>
        <w:rPr>
          <w:sz w:val="24"/>
          <w:szCs w:val="24"/>
        </w:rPr>
      </w:pPr>
      <w:r w:rsidRPr="00674110">
        <w:rPr>
          <w:sz w:val="24"/>
          <w:szCs w:val="24"/>
        </w:rPr>
        <w:t>раздельное</w:t>
      </w:r>
      <w:r w:rsidRPr="00674110">
        <w:rPr>
          <w:spacing w:val="2"/>
          <w:sz w:val="24"/>
          <w:szCs w:val="24"/>
        </w:rPr>
        <w:t xml:space="preserve"> </w:t>
      </w:r>
      <w:r w:rsidRPr="00674110">
        <w:rPr>
          <w:sz w:val="24"/>
          <w:szCs w:val="24"/>
        </w:rPr>
        <w:t>написание</w:t>
      </w:r>
      <w:r w:rsidRPr="00674110">
        <w:rPr>
          <w:spacing w:val="3"/>
          <w:sz w:val="24"/>
          <w:szCs w:val="24"/>
        </w:rPr>
        <w:t xml:space="preserve"> </w:t>
      </w:r>
      <w:r w:rsidRPr="00674110">
        <w:rPr>
          <w:sz w:val="24"/>
          <w:szCs w:val="24"/>
        </w:rPr>
        <w:t>предлогов</w:t>
      </w:r>
      <w:r w:rsidRPr="00674110">
        <w:rPr>
          <w:spacing w:val="13"/>
          <w:sz w:val="24"/>
          <w:szCs w:val="24"/>
        </w:rPr>
        <w:t xml:space="preserve"> </w:t>
      </w:r>
      <w:r w:rsidRPr="00674110">
        <w:rPr>
          <w:sz w:val="24"/>
          <w:szCs w:val="24"/>
        </w:rPr>
        <w:t>с</w:t>
      </w:r>
      <w:r w:rsidRPr="00674110">
        <w:rPr>
          <w:spacing w:val="2"/>
          <w:sz w:val="24"/>
          <w:szCs w:val="24"/>
        </w:rPr>
        <w:t xml:space="preserve"> </w:t>
      </w:r>
      <w:r w:rsidRPr="00674110">
        <w:rPr>
          <w:sz w:val="24"/>
          <w:szCs w:val="24"/>
        </w:rPr>
        <w:t>именами</w:t>
      </w:r>
      <w:r w:rsidRPr="00674110">
        <w:rPr>
          <w:spacing w:val="4"/>
          <w:sz w:val="24"/>
          <w:szCs w:val="24"/>
        </w:rPr>
        <w:t xml:space="preserve"> </w:t>
      </w:r>
      <w:r w:rsidRPr="00674110">
        <w:rPr>
          <w:sz w:val="24"/>
          <w:szCs w:val="24"/>
        </w:rPr>
        <w:t>существительными.</w:t>
      </w:r>
    </w:p>
    <w:p w14:paraId="294B7D83" w14:textId="77777777" w:rsidR="00704869" w:rsidRPr="00674110" w:rsidRDefault="00704869">
      <w:pPr>
        <w:pStyle w:val="a3"/>
        <w:spacing w:before="2"/>
        <w:ind w:left="0"/>
        <w:jc w:val="left"/>
        <w:rPr>
          <w:sz w:val="24"/>
          <w:szCs w:val="24"/>
        </w:rPr>
      </w:pPr>
    </w:p>
    <w:p w14:paraId="501AE34E" w14:textId="77777777" w:rsidR="00704869" w:rsidRPr="00674110" w:rsidRDefault="00274AC7">
      <w:pPr>
        <w:pStyle w:val="3"/>
        <w:rPr>
          <w:sz w:val="24"/>
          <w:szCs w:val="24"/>
        </w:rPr>
      </w:pPr>
      <w:r w:rsidRPr="00674110">
        <w:rPr>
          <w:sz w:val="24"/>
          <w:szCs w:val="24"/>
        </w:rPr>
        <w:t>Развитие</w:t>
      </w:r>
      <w:r w:rsidRPr="00674110">
        <w:rPr>
          <w:spacing w:val="1"/>
          <w:sz w:val="24"/>
          <w:szCs w:val="24"/>
        </w:rPr>
        <w:t xml:space="preserve"> </w:t>
      </w:r>
      <w:r w:rsidRPr="00674110">
        <w:rPr>
          <w:sz w:val="24"/>
          <w:szCs w:val="24"/>
        </w:rPr>
        <w:t>речи</w:t>
      </w:r>
    </w:p>
    <w:p w14:paraId="328F0393" w14:textId="77777777" w:rsidR="00704869" w:rsidRPr="00674110" w:rsidRDefault="00274AC7">
      <w:pPr>
        <w:pStyle w:val="a3"/>
        <w:spacing w:before="6" w:line="249" w:lineRule="auto"/>
        <w:ind w:right="290" w:firstLine="225"/>
        <w:rPr>
          <w:sz w:val="24"/>
          <w:szCs w:val="24"/>
        </w:rPr>
      </w:pPr>
      <w:r w:rsidRPr="00674110">
        <w:rPr>
          <w:sz w:val="24"/>
          <w:szCs w:val="24"/>
        </w:rPr>
        <w:t>Выбор языковых средств в соответствии с целями и условиями устного</w:t>
      </w:r>
      <w:r w:rsidRPr="00674110">
        <w:rPr>
          <w:spacing w:val="1"/>
          <w:sz w:val="24"/>
          <w:szCs w:val="24"/>
        </w:rPr>
        <w:t xml:space="preserve"> </w:t>
      </w:r>
      <w:r w:rsidRPr="00674110">
        <w:rPr>
          <w:sz w:val="24"/>
          <w:szCs w:val="24"/>
        </w:rPr>
        <w:t>общения для эффективного решения коммуникативной задачи (для ответа</w:t>
      </w:r>
      <w:r w:rsidRPr="00674110">
        <w:rPr>
          <w:spacing w:val="1"/>
          <w:sz w:val="24"/>
          <w:szCs w:val="24"/>
        </w:rPr>
        <w:t xml:space="preserve"> </w:t>
      </w:r>
      <w:r w:rsidRPr="00674110">
        <w:rPr>
          <w:sz w:val="24"/>
          <w:szCs w:val="24"/>
        </w:rPr>
        <w:t>на заданный вопрос, для выражения собственного мнения). Умение вести</w:t>
      </w:r>
      <w:r w:rsidRPr="00674110">
        <w:rPr>
          <w:spacing w:val="1"/>
          <w:sz w:val="24"/>
          <w:szCs w:val="24"/>
        </w:rPr>
        <w:t xml:space="preserve"> </w:t>
      </w:r>
      <w:r w:rsidRPr="00674110">
        <w:rPr>
          <w:sz w:val="24"/>
          <w:szCs w:val="24"/>
        </w:rPr>
        <w:t>разговор</w:t>
      </w:r>
      <w:r w:rsidRPr="00674110">
        <w:rPr>
          <w:spacing w:val="1"/>
          <w:sz w:val="24"/>
          <w:szCs w:val="24"/>
        </w:rPr>
        <w:t xml:space="preserve"> </w:t>
      </w:r>
      <w:r w:rsidRPr="00674110">
        <w:rPr>
          <w:sz w:val="24"/>
          <w:szCs w:val="24"/>
        </w:rPr>
        <w:t>(начать,</w:t>
      </w:r>
      <w:r w:rsidRPr="00674110">
        <w:rPr>
          <w:spacing w:val="50"/>
          <w:sz w:val="24"/>
          <w:szCs w:val="24"/>
        </w:rPr>
        <w:t xml:space="preserve"> </w:t>
      </w:r>
      <w:r w:rsidRPr="00674110">
        <w:rPr>
          <w:sz w:val="24"/>
          <w:szCs w:val="24"/>
        </w:rPr>
        <w:t>поддержать,</w:t>
      </w:r>
      <w:r w:rsidRPr="00674110">
        <w:rPr>
          <w:spacing w:val="50"/>
          <w:sz w:val="24"/>
          <w:szCs w:val="24"/>
        </w:rPr>
        <w:t xml:space="preserve"> </w:t>
      </w:r>
      <w:r w:rsidRPr="00674110">
        <w:rPr>
          <w:sz w:val="24"/>
          <w:szCs w:val="24"/>
        </w:rPr>
        <w:t>закончить разговор,</w:t>
      </w:r>
      <w:r w:rsidRPr="00674110">
        <w:rPr>
          <w:spacing w:val="50"/>
          <w:sz w:val="24"/>
          <w:szCs w:val="24"/>
        </w:rPr>
        <w:t xml:space="preserve"> </w:t>
      </w:r>
      <w:r w:rsidRPr="00674110">
        <w:rPr>
          <w:sz w:val="24"/>
          <w:szCs w:val="24"/>
        </w:rPr>
        <w:t>привлечь внимание и</w:t>
      </w:r>
      <w:r w:rsidRPr="00674110">
        <w:rPr>
          <w:spacing w:val="-47"/>
          <w:sz w:val="24"/>
          <w:szCs w:val="24"/>
        </w:rPr>
        <w:t xml:space="preserve"> </w:t>
      </w:r>
      <w:r w:rsidRPr="00674110">
        <w:rPr>
          <w:sz w:val="24"/>
          <w:szCs w:val="24"/>
        </w:rPr>
        <w:t>т. п.). Практическое овладение диалогической формой речи. Соблюдение</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 этикета</w:t>
      </w:r>
      <w:r w:rsidRPr="00674110">
        <w:rPr>
          <w:spacing w:val="1"/>
          <w:sz w:val="24"/>
          <w:szCs w:val="24"/>
        </w:rPr>
        <w:t xml:space="preserve"> </w:t>
      </w:r>
      <w:r w:rsidRPr="00674110">
        <w:rPr>
          <w:sz w:val="24"/>
          <w:szCs w:val="24"/>
        </w:rPr>
        <w:t>и орфоэпических норм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учебного и</w:t>
      </w:r>
      <w:r w:rsidRPr="00674110">
        <w:rPr>
          <w:spacing w:val="1"/>
          <w:sz w:val="24"/>
          <w:szCs w:val="24"/>
        </w:rPr>
        <w:t xml:space="preserve"> </w:t>
      </w:r>
      <w:r w:rsidRPr="00674110">
        <w:rPr>
          <w:sz w:val="24"/>
          <w:szCs w:val="24"/>
        </w:rPr>
        <w:t>бытового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Умение</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приходить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общему</w:t>
      </w:r>
      <w:r w:rsidRPr="00674110">
        <w:rPr>
          <w:spacing w:val="-47"/>
          <w:sz w:val="24"/>
          <w:szCs w:val="24"/>
        </w:rPr>
        <w:t xml:space="preserve"> </w:t>
      </w:r>
      <w:r w:rsidRPr="00674110">
        <w:rPr>
          <w:sz w:val="24"/>
          <w:szCs w:val="24"/>
        </w:rPr>
        <w:t>решению в совместной деятельности при проведении парной и групповой</w:t>
      </w:r>
      <w:r w:rsidRPr="00674110">
        <w:rPr>
          <w:spacing w:val="1"/>
          <w:sz w:val="24"/>
          <w:szCs w:val="24"/>
        </w:rPr>
        <w:t xml:space="preserve"> </w:t>
      </w:r>
      <w:r w:rsidRPr="00674110">
        <w:rPr>
          <w:sz w:val="24"/>
          <w:szCs w:val="24"/>
        </w:rPr>
        <w:t>работы.</w:t>
      </w:r>
    </w:p>
    <w:p w14:paraId="3388E8E2" w14:textId="77777777" w:rsidR="00704869" w:rsidRPr="00674110" w:rsidRDefault="00274AC7">
      <w:pPr>
        <w:pStyle w:val="a3"/>
        <w:spacing w:before="8" w:line="249" w:lineRule="auto"/>
        <w:ind w:right="290" w:firstLine="225"/>
        <w:rPr>
          <w:sz w:val="24"/>
          <w:szCs w:val="24"/>
        </w:rPr>
      </w:pPr>
      <w:r w:rsidRPr="00674110">
        <w:rPr>
          <w:sz w:val="24"/>
          <w:szCs w:val="24"/>
        </w:rPr>
        <w:t>Составление устного рассказа</w:t>
      </w:r>
      <w:r w:rsidRPr="00674110">
        <w:rPr>
          <w:spacing w:val="1"/>
          <w:sz w:val="24"/>
          <w:szCs w:val="24"/>
        </w:rPr>
        <w:t xml:space="preserve"> </w:t>
      </w:r>
      <w:r w:rsidRPr="00674110">
        <w:rPr>
          <w:sz w:val="24"/>
          <w:szCs w:val="24"/>
        </w:rPr>
        <w:t>по репродукции картины. Составление</w:t>
      </w:r>
      <w:r w:rsidRPr="00674110">
        <w:rPr>
          <w:spacing w:val="1"/>
          <w:sz w:val="24"/>
          <w:szCs w:val="24"/>
        </w:rPr>
        <w:t xml:space="preserve"> </w:t>
      </w:r>
      <w:r w:rsidRPr="00674110">
        <w:rPr>
          <w:sz w:val="24"/>
          <w:szCs w:val="24"/>
        </w:rPr>
        <w:t>устного</w:t>
      </w:r>
      <w:r w:rsidRPr="00674110">
        <w:rPr>
          <w:spacing w:val="-6"/>
          <w:sz w:val="24"/>
          <w:szCs w:val="24"/>
        </w:rPr>
        <w:t xml:space="preserve"> </w:t>
      </w:r>
      <w:r w:rsidRPr="00674110">
        <w:rPr>
          <w:sz w:val="24"/>
          <w:szCs w:val="24"/>
        </w:rPr>
        <w:t>рассказа</w:t>
      </w:r>
      <w:r w:rsidRPr="00674110">
        <w:rPr>
          <w:spacing w:val="-3"/>
          <w:sz w:val="24"/>
          <w:szCs w:val="24"/>
        </w:rPr>
        <w:t xml:space="preserve"> </w:t>
      </w:r>
      <w:r w:rsidRPr="00674110">
        <w:rPr>
          <w:sz w:val="24"/>
          <w:szCs w:val="24"/>
        </w:rPr>
        <w:t>по</w:t>
      </w:r>
      <w:r w:rsidRPr="00674110">
        <w:rPr>
          <w:spacing w:val="-9"/>
          <w:sz w:val="24"/>
          <w:szCs w:val="24"/>
        </w:rPr>
        <w:t xml:space="preserve"> </w:t>
      </w:r>
      <w:r w:rsidRPr="00674110">
        <w:rPr>
          <w:sz w:val="24"/>
          <w:szCs w:val="24"/>
        </w:rPr>
        <w:t>личным</w:t>
      </w:r>
      <w:r w:rsidRPr="00674110">
        <w:rPr>
          <w:spacing w:val="-3"/>
          <w:sz w:val="24"/>
          <w:szCs w:val="24"/>
        </w:rPr>
        <w:t xml:space="preserve"> </w:t>
      </w:r>
      <w:r w:rsidRPr="00674110">
        <w:rPr>
          <w:sz w:val="24"/>
          <w:szCs w:val="24"/>
        </w:rPr>
        <w:t>наблюдениям</w:t>
      </w:r>
      <w:r w:rsidRPr="00674110">
        <w:rPr>
          <w:spacing w:val="-3"/>
          <w:sz w:val="24"/>
          <w:szCs w:val="24"/>
        </w:rPr>
        <w:t xml:space="preserve"> </w:t>
      </w:r>
      <w:r w:rsidRPr="00674110">
        <w:rPr>
          <w:sz w:val="24"/>
          <w:szCs w:val="24"/>
        </w:rPr>
        <w:t>и</w:t>
      </w:r>
      <w:r w:rsidRPr="00674110">
        <w:rPr>
          <w:spacing w:val="-11"/>
          <w:sz w:val="24"/>
          <w:szCs w:val="24"/>
        </w:rPr>
        <w:t xml:space="preserve"> </w:t>
      </w:r>
      <w:r w:rsidRPr="00674110">
        <w:rPr>
          <w:sz w:val="24"/>
          <w:szCs w:val="24"/>
        </w:rPr>
        <w:t>вопросам.</w:t>
      </w:r>
    </w:p>
    <w:p w14:paraId="265AEEB5" w14:textId="77777777" w:rsidR="00704869" w:rsidRPr="00674110" w:rsidRDefault="00274AC7">
      <w:pPr>
        <w:pStyle w:val="a3"/>
        <w:spacing w:before="2"/>
        <w:ind w:left="1018"/>
        <w:rPr>
          <w:sz w:val="24"/>
          <w:szCs w:val="24"/>
        </w:rPr>
      </w:pPr>
      <w:r w:rsidRPr="00674110">
        <w:rPr>
          <w:sz w:val="24"/>
          <w:szCs w:val="24"/>
        </w:rPr>
        <w:t>Текст.</w:t>
      </w:r>
      <w:r w:rsidRPr="00674110">
        <w:rPr>
          <w:spacing w:val="-1"/>
          <w:sz w:val="24"/>
          <w:szCs w:val="24"/>
        </w:rPr>
        <w:t xml:space="preserve"> </w:t>
      </w:r>
      <w:r w:rsidRPr="00674110">
        <w:rPr>
          <w:sz w:val="24"/>
          <w:szCs w:val="24"/>
        </w:rPr>
        <w:t>Признаки</w:t>
      </w:r>
      <w:r w:rsidRPr="00674110">
        <w:rPr>
          <w:spacing w:val="-5"/>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смысловое</w:t>
      </w:r>
      <w:r w:rsidRPr="00674110">
        <w:rPr>
          <w:spacing w:val="-5"/>
          <w:sz w:val="24"/>
          <w:szCs w:val="24"/>
        </w:rPr>
        <w:t xml:space="preserve"> </w:t>
      </w:r>
      <w:r w:rsidRPr="00674110">
        <w:rPr>
          <w:sz w:val="24"/>
          <w:szCs w:val="24"/>
        </w:rPr>
        <w:t>единство</w:t>
      </w:r>
      <w:r w:rsidRPr="00674110">
        <w:rPr>
          <w:spacing w:val="-7"/>
          <w:sz w:val="24"/>
          <w:szCs w:val="24"/>
        </w:rPr>
        <w:t xml:space="preserve"> </w:t>
      </w:r>
      <w:r w:rsidRPr="00674110">
        <w:rPr>
          <w:sz w:val="24"/>
          <w:szCs w:val="24"/>
        </w:rPr>
        <w:t>предложений</w:t>
      </w:r>
    </w:p>
    <w:p w14:paraId="09846FF9" w14:textId="77777777" w:rsidR="00704869" w:rsidRPr="00674110" w:rsidRDefault="00274AC7">
      <w:pPr>
        <w:pStyle w:val="a3"/>
        <w:spacing w:before="10" w:line="249" w:lineRule="auto"/>
        <w:ind w:right="290"/>
        <w:rPr>
          <w:sz w:val="24"/>
          <w:szCs w:val="24"/>
        </w:rPr>
      </w:pPr>
      <w:r w:rsidRPr="00674110">
        <w:rPr>
          <w:sz w:val="24"/>
          <w:szCs w:val="24"/>
        </w:rPr>
        <w:t>в тексте; последовательность предложений в тексте; выражение в тексте</w:t>
      </w:r>
      <w:r w:rsidRPr="00674110">
        <w:rPr>
          <w:spacing w:val="1"/>
          <w:sz w:val="24"/>
          <w:szCs w:val="24"/>
        </w:rPr>
        <w:t xml:space="preserve"> </w:t>
      </w:r>
      <w:r w:rsidRPr="00674110">
        <w:rPr>
          <w:spacing w:val="-1"/>
          <w:sz w:val="24"/>
          <w:szCs w:val="24"/>
        </w:rPr>
        <w:t>законченной</w:t>
      </w:r>
      <w:r w:rsidRPr="00674110">
        <w:rPr>
          <w:spacing w:val="-12"/>
          <w:sz w:val="24"/>
          <w:szCs w:val="24"/>
        </w:rPr>
        <w:t xml:space="preserve"> </w:t>
      </w:r>
      <w:r w:rsidRPr="00674110">
        <w:rPr>
          <w:spacing w:val="-1"/>
          <w:sz w:val="24"/>
          <w:szCs w:val="24"/>
        </w:rPr>
        <w:t>мысли.</w:t>
      </w:r>
      <w:r w:rsidRPr="00674110">
        <w:rPr>
          <w:spacing w:val="-7"/>
          <w:sz w:val="24"/>
          <w:szCs w:val="24"/>
        </w:rPr>
        <w:t xml:space="preserve"> </w:t>
      </w:r>
      <w:r w:rsidRPr="00674110">
        <w:rPr>
          <w:spacing w:val="-1"/>
          <w:sz w:val="24"/>
          <w:szCs w:val="24"/>
        </w:rPr>
        <w:t>Тема</w:t>
      </w:r>
      <w:r w:rsidRPr="00674110">
        <w:rPr>
          <w:spacing w:val="-7"/>
          <w:sz w:val="24"/>
          <w:szCs w:val="24"/>
        </w:rPr>
        <w:t xml:space="preserve"> </w:t>
      </w:r>
      <w:r w:rsidRPr="00674110">
        <w:rPr>
          <w:sz w:val="24"/>
          <w:szCs w:val="24"/>
        </w:rPr>
        <w:t>текста.</w:t>
      </w:r>
      <w:r w:rsidRPr="00674110">
        <w:rPr>
          <w:spacing w:val="-7"/>
          <w:sz w:val="24"/>
          <w:szCs w:val="24"/>
        </w:rPr>
        <w:t xml:space="preserve"> </w:t>
      </w:r>
      <w:r w:rsidRPr="00674110">
        <w:rPr>
          <w:sz w:val="24"/>
          <w:szCs w:val="24"/>
        </w:rPr>
        <w:t>Основная</w:t>
      </w:r>
      <w:r w:rsidRPr="00674110">
        <w:rPr>
          <w:spacing w:val="-11"/>
          <w:sz w:val="24"/>
          <w:szCs w:val="24"/>
        </w:rPr>
        <w:t xml:space="preserve"> </w:t>
      </w:r>
      <w:r w:rsidRPr="00674110">
        <w:rPr>
          <w:sz w:val="24"/>
          <w:szCs w:val="24"/>
        </w:rPr>
        <w:t>мысль.</w:t>
      </w:r>
      <w:r w:rsidRPr="00674110">
        <w:rPr>
          <w:spacing w:val="-11"/>
          <w:sz w:val="24"/>
          <w:szCs w:val="24"/>
        </w:rPr>
        <w:t xml:space="preserve"> </w:t>
      </w:r>
      <w:r w:rsidRPr="00674110">
        <w:rPr>
          <w:sz w:val="24"/>
          <w:szCs w:val="24"/>
        </w:rPr>
        <w:t>Заглавие</w:t>
      </w:r>
      <w:r w:rsidRPr="00674110">
        <w:rPr>
          <w:spacing w:val="-11"/>
          <w:sz w:val="24"/>
          <w:szCs w:val="24"/>
        </w:rPr>
        <w:t xml:space="preserve"> </w:t>
      </w:r>
      <w:r w:rsidRPr="00674110">
        <w:rPr>
          <w:sz w:val="24"/>
          <w:szCs w:val="24"/>
        </w:rPr>
        <w:t>текста.</w:t>
      </w:r>
      <w:r w:rsidRPr="00674110">
        <w:rPr>
          <w:spacing w:val="-7"/>
          <w:sz w:val="24"/>
          <w:szCs w:val="24"/>
        </w:rPr>
        <w:t xml:space="preserve"> </w:t>
      </w:r>
      <w:r w:rsidRPr="00674110">
        <w:rPr>
          <w:sz w:val="24"/>
          <w:szCs w:val="24"/>
        </w:rPr>
        <w:t>Подбор</w:t>
      </w:r>
      <w:r w:rsidRPr="00674110">
        <w:rPr>
          <w:spacing w:val="-48"/>
          <w:sz w:val="24"/>
          <w:szCs w:val="24"/>
        </w:rPr>
        <w:t xml:space="preserve"> </w:t>
      </w:r>
      <w:r w:rsidRPr="00674110">
        <w:rPr>
          <w:sz w:val="24"/>
          <w:szCs w:val="24"/>
        </w:rPr>
        <w:t>заголовков к предложенным текстам. Последовательность частей текста</w:t>
      </w:r>
      <w:r w:rsidRPr="00674110">
        <w:rPr>
          <w:spacing w:val="1"/>
          <w:sz w:val="24"/>
          <w:szCs w:val="24"/>
        </w:rPr>
        <w:t xml:space="preserve"> </w:t>
      </w:r>
      <w:r w:rsidRPr="00674110">
        <w:rPr>
          <w:sz w:val="24"/>
          <w:szCs w:val="24"/>
        </w:rPr>
        <w:t>(</w:t>
      </w:r>
      <w:r w:rsidRPr="00674110">
        <w:rPr>
          <w:i/>
          <w:sz w:val="24"/>
          <w:szCs w:val="24"/>
        </w:rPr>
        <w:t>абзацев</w:t>
      </w:r>
      <w:r w:rsidRPr="00674110">
        <w:rPr>
          <w:sz w:val="24"/>
          <w:szCs w:val="24"/>
        </w:rPr>
        <w:t>).</w:t>
      </w:r>
      <w:r w:rsidRPr="00674110">
        <w:rPr>
          <w:spacing w:val="-4"/>
          <w:sz w:val="24"/>
          <w:szCs w:val="24"/>
        </w:rPr>
        <w:t xml:space="preserve"> </w:t>
      </w:r>
      <w:r w:rsidRPr="00674110">
        <w:rPr>
          <w:sz w:val="24"/>
          <w:szCs w:val="24"/>
        </w:rPr>
        <w:t>Корректирование</w:t>
      </w:r>
      <w:r w:rsidRPr="00674110">
        <w:rPr>
          <w:spacing w:val="-9"/>
          <w:sz w:val="24"/>
          <w:szCs w:val="24"/>
        </w:rPr>
        <w:t xml:space="preserve"> </w:t>
      </w:r>
      <w:r w:rsidRPr="00674110">
        <w:rPr>
          <w:sz w:val="24"/>
          <w:szCs w:val="24"/>
        </w:rPr>
        <w:t>текстов</w:t>
      </w:r>
      <w:r w:rsidRPr="00674110">
        <w:rPr>
          <w:spacing w:val="-6"/>
          <w:sz w:val="24"/>
          <w:szCs w:val="24"/>
        </w:rPr>
        <w:t xml:space="preserve"> </w:t>
      </w:r>
      <w:r w:rsidRPr="00674110">
        <w:rPr>
          <w:sz w:val="24"/>
          <w:szCs w:val="24"/>
        </w:rPr>
        <w:t>с</w:t>
      </w:r>
      <w:r w:rsidRPr="00674110">
        <w:rPr>
          <w:spacing w:val="-9"/>
          <w:sz w:val="24"/>
          <w:szCs w:val="24"/>
        </w:rPr>
        <w:t xml:space="preserve"> </w:t>
      </w:r>
      <w:r w:rsidRPr="00674110">
        <w:rPr>
          <w:sz w:val="24"/>
          <w:szCs w:val="24"/>
        </w:rPr>
        <w:t>нарушенным</w:t>
      </w:r>
      <w:r w:rsidRPr="00674110">
        <w:rPr>
          <w:spacing w:val="-4"/>
          <w:sz w:val="24"/>
          <w:szCs w:val="24"/>
        </w:rPr>
        <w:t xml:space="preserve"> </w:t>
      </w:r>
      <w:r w:rsidRPr="00674110">
        <w:rPr>
          <w:sz w:val="24"/>
          <w:szCs w:val="24"/>
        </w:rPr>
        <w:t>порядком</w:t>
      </w:r>
      <w:r w:rsidRPr="00674110">
        <w:rPr>
          <w:spacing w:val="-5"/>
          <w:sz w:val="24"/>
          <w:szCs w:val="24"/>
        </w:rPr>
        <w:t xml:space="preserve"> </w:t>
      </w:r>
      <w:r w:rsidRPr="00674110">
        <w:rPr>
          <w:sz w:val="24"/>
          <w:szCs w:val="24"/>
        </w:rPr>
        <w:t>предложений</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абзацев.</w:t>
      </w:r>
    </w:p>
    <w:p w14:paraId="38C84B3F" w14:textId="77777777" w:rsidR="00704869" w:rsidRPr="00674110" w:rsidRDefault="00274AC7">
      <w:pPr>
        <w:pStyle w:val="a3"/>
        <w:spacing w:before="4" w:line="249" w:lineRule="auto"/>
        <w:ind w:right="298" w:firstLine="225"/>
        <w:rPr>
          <w:sz w:val="24"/>
          <w:szCs w:val="24"/>
        </w:rPr>
      </w:pPr>
      <w:r w:rsidRPr="00674110">
        <w:rPr>
          <w:sz w:val="24"/>
          <w:szCs w:val="24"/>
        </w:rPr>
        <w:t>Типы текстов: описание, повествование, рассуждение, их особенности</w:t>
      </w:r>
      <w:r w:rsidRPr="00674110">
        <w:rPr>
          <w:spacing w:val="1"/>
          <w:sz w:val="24"/>
          <w:szCs w:val="24"/>
        </w:rPr>
        <w:t xml:space="preserve"> </w:t>
      </w:r>
      <w:r w:rsidRPr="00674110">
        <w:rPr>
          <w:sz w:val="24"/>
          <w:szCs w:val="24"/>
        </w:rPr>
        <w:t>(первичное</w:t>
      </w:r>
      <w:r w:rsidRPr="00674110">
        <w:rPr>
          <w:spacing w:val="-2"/>
          <w:sz w:val="24"/>
          <w:szCs w:val="24"/>
        </w:rPr>
        <w:t xml:space="preserve"> </w:t>
      </w:r>
      <w:r w:rsidRPr="00674110">
        <w:rPr>
          <w:sz w:val="24"/>
          <w:szCs w:val="24"/>
        </w:rPr>
        <w:t>ознакомление).</w:t>
      </w:r>
    </w:p>
    <w:p w14:paraId="76FB74AB" w14:textId="77777777" w:rsidR="00704869" w:rsidRPr="00674110" w:rsidRDefault="00274AC7">
      <w:pPr>
        <w:pStyle w:val="a3"/>
        <w:spacing w:before="2"/>
        <w:ind w:left="1018"/>
        <w:rPr>
          <w:sz w:val="24"/>
          <w:szCs w:val="24"/>
        </w:rPr>
      </w:pPr>
      <w:r w:rsidRPr="00674110">
        <w:rPr>
          <w:sz w:val="24"/>
          <w:szCs w:val="24"/>
        </w:rPr>
        <w:t>Поздравление</w:t>
      </w:r>
      <w:r w:rsidRPr="00674110">
        <w:rPr>
          <w:spacing w:val="-6"/>
          <w:sz w:val="24"/>
          <w:szCs w:val="24"/>
        </w:rPr>
        <w:t xml:space="preserve"> </w:t>
      </w:r>
      <w:r w:rsidRPr="00674110">
        <w:rPr>
          <w:sz w:val="24"/>
          <w:szCs w:val="24"/>
        </w:rPr>
        <w:t>и</w:t>
      </w:r>
      <w:r w:rsidRPr="00674110">
        <w:rPr>
          <w:spacing w:val="-4"/>
          <w:sz w:val="24"/>
          <w:szCs w:val="24"/>
        </w:rPr>
        <w:t xml:space="preserve"> </w:t>
      </w:r>
      <w:r w:rsidRPr="00674110">
        <w:rPr>
          <w:sz w:val="24"/>
          <w:szCs w:val="24"/>
        </w:rPr>
        <w:t>поздравительная</w:t>
      </w:r>
      <w:r w:rsidRPr="00674110">
        <w:rPr>
          <w:spacing w:val="-3"/>
          <w:sz w:val="24"/>
          <w:szCs w:val="24"/>
        </w:rPr>
        <w:t xml:space="preserve"> </w:t>
      </w:r>
      <w:r w:rsidRPr="00674110">
        <w:rPr>
          <w:sz w:val="24"/>
          <w:szCs w:val="24"/>
        </w:rPr>
        <w:t>открытка.</w:t>
      </w:r>
    </w:p>
    <w:p w14:paraId="27B7BA96" w14:textId="77777777" w:rsidR="00704869" w:rsidRPr="00674110" w:rsidRDefault="00274AC7">
      <w:pPr>
        <w:pStyle w:val="a3"/>
        <w:spacing w:before="10" w:line="249" w:lineRule="auto"/>
        <w:ind w:right="297" w:firstLine="225"/>
        <w:rPr>
          <w:sz w:val="24"/>
          <w:szCs w:val="24"/>
        </w:rPr>
      </w:pPr>
      <w:r w:rsidRPr="00674110">
        <w:rPr>
          <w:sz w:val="24"/>
          <w:szCs w:val="24"/>
        </w:rPr>
        <w:t>Понимание текста: развитие умения формулировать простые выводы на</w:t>
      </w:r>
      <w:r w:rsidRPr="00674110">
        <w:rPr>
          <w:spacing w:val="-47"/>
          <w:sz w:val="24"/>
          <w:szCs w:val="24"/>
        </w:rPr>
        <w:t xml:space="preserve"> </w:t>
      </w:r>
      <w:r w:rsidRPr="00674110">
        <w:rPr>
          <w:sz w:val="24"/>
          <w:szCs w:val="24"/>
        </w:rPr>
        <w:t>основе информации, содержащейся в тексте. Выразительное чтение текста</w:t>
      </w:r>
      <w:r w:rsidRPr="00674110">
        <w:rPr>
          <w:spacing w:val="-47"/>
          <w:sz w:val="24"/>
          <w:szCs w:val="24"/>
        </w:rPr>
        <w:t xml:space="preserve"> </w:t>
      </w:r>
      <w:r w:rsidRPr="00674110">
        <w:rPr>
          <w:sz w:val="24"/>
          <w:szCs w:val="24"/>
        </w:rPr>
        <w:t>вслух</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соблюдением</w:t>
      </w:r>
      <w:r w:rsidRPr="00674110">
        <w:rPr>
          <w:spacing w:val="4"/>
          <w:sz w:val="24"/>
          <w:szCs w:val="24"/>
        </w:rPr>
        <w:t xml:space="preserve"> </w:t>
      </w:r>
      <w:r w:rsidRPr="00674110">
        <w:rPr>
          <w:sz w:val="24"/>
          <w:szCs w:val="24"/>
        </w:rPr>
        <w:t>правильной</w:t>
      </w:r>
      <w:r w:rsidRPr="00674110">
        <w:rPr>
          <w:spacing w:val="-1"/>
          <w:sz w:val="24"/>
          <w:szCs w:val="24"/>
        </w:rPr>
        <w:t xml:space="preserve"> </w:t>
      </w:r>
      <w:r w:rsidRPr="00674110">
        <w:rPr>
          <w:sz w:val="24"/>
          <w:szCs w:val="24"/>
        </w:rPr>
        <w:t>интонации.</w:t>
      </w:r>
    </w:p>
    <w:p w14:paraId="4E7DC6B6" w14:textId="77777777" w:rsidR="00704869" w:rsidRPr="00674110" w:rsidRDefault="00274AC7">
      <w:pPr>
        <w:pStyle w:val="a3"/>
        <w:spacing w:before="3" w:line="252" w:lineRule="auto"/>
        <w:ind w:right="286" w:firstLine="225"/>
        <w:rPr>
          <w:sz w:val="24"/>
          <w:szCs w:val="24"/>
        </w:rPr>
      </w:pPr>
      <w:r w:rsidRPr="00674110">
        <w:rPr>
          <w:spacing w:val="-1"/>
          <w:sz w:val="24"/>
          <w:szCs w:val="24"/>
        </w:rPr>
        <w:t>Подробное</w:t>
      </w:r>
      <w:r w:rsidRPr="00674110">
        <w:rPr>
          <w:spacing w:val="-11"/>
          <w:sz w:val="24"/>
          <w:szCs w:val="24"/>
        </w:rPr>
        <w:t xml:space="preserve"> </w:t>
      </w:r>
      <w:r w:rsidRPr="00674110">
        <w:rPr>
          <w:sz w:val="24"/>
          <w:szCs w:val="24"/>
        </w:rPr>
        <w:t>изложение</w:t>
      </w:r>
      <w:r w:rsidRPr="00674110">
        <w:rPr>
          <w:spacing w:val="-10"/>
          <w:sz w:val="24"/>
          <w:szCs w:val="24"/>
        </w:rPr>
        <w:t xml:space="preserve"> </w:t>
      </w:r>
      <w:r w:rsidRPr="00674110">
        <w:rPr>
          <w:sz w:val="24"/>
          <w:szCs w:val="24"/>
        </w:rPr>
        <w:t>повествовательного</w:t>
      </w:r>
      <w:r w:rsidRPr="00674110">
        <w:rPr>
          <w:spacing w:val="-12"/>
          <w:sz w:val="24"/>
          <w:szCs w:val="24"/>
        </w:rPr>
        <w:t xml:space="preserve"> </w:t>
      </w:r>
      <w:r w:rsidRPr="00674110">
        <w:rPr>
          <w:sz w:val="24"/>
          <w:szCs w:val="24"/>
        </w:rPr>
        <w:t>текста</w:t>
      </w:r>
      <w:r w:rsidRPr="00674110">
        <w:rPr>
          <w:spacing w:val="-6"/>
          <w:sz w:val="24"/>
          <w:szCs w:val="24"/>
        </w:rPr>
        <w:t xml:space="preserve"> </w:t>
      </w:r>
      <w:r w:rsidRPr="00674110">
        <w:rPr>
          <w:sz w:val="24"/>
          <w:szCs w:val="24"/>
        </w:rPr>
        <w:t>объёмом</w:t>
      </w:r>
      <w:r w:rsidRPr="00674110">
        <w:rPr>
          <w:spacing w:val="-6"/>
          <w:sz w:val="24"/>
          <w:szCs w:val="24"/>
        </w:rPr>
        <w:t xml:space="preserve"> </w:t>
      </w:r>
      <w:r w:rsidRPr="00674110">
        <w:rPr>
          <w:sz w:val="24"/>
          <w:szCs w:val="24"/>
        </w:rPr>
        <w:t>30—45</w:t>
      </w:r>
      <w:r w:rsidRPr="00674110">
        <w:rPr>
          <w:spacing w:val="-7"/>
          <w:sz w:val="24"/>
          <w:szCs w:val="24"/>
        </w:rPr>
        <w:t xml:space="preserve"> </w:t>
      </w:r>
      <w:r w:rsidRPr="00674110">
        <w:rPr>
          <w:sz w:val="24"/>
          <w:szCs w:val="24"/>
        </w:rPr>
        <w:t>слов</w:t>
      </w:r>
      <w:r w:rsidRPr="00674110">
        <w:rPr>
          <w:spacing w:val="-7"/>
          <w:sz w:val="24"/>
          <w:szCs w:val="24"/>
        </w:rPr>
        <w:t xml:space="preserve"> </w:t>
      </w:r>
      <w:r w:rsidRPr="00674110">
        <w:rPr>
          <w:sz w:val="24"/>
          <w:szCs w:val="24"/>
        </w:rPr>
        <w:t>с</w:t>
      </w:r>
      <w:r w:rsidRPr="00674110">
        <w:rPr>
          <w:spacing w:val="-48"/>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вопросы.</w:t>
      </w:r>
    </w:p>
    <w:p w14:paraId="241398C1" w14:textId="77777777" w:rsidR="00704869" w:rsidRPr="00674110" w:rsidRDefault="00274AC7">
      <w:pPr>
        <w:spacing w:before="70" w:line="247" w:lineRule="auto"/>
        <w:ind w:left="792" w:right="290" w:firstLine="225"/>
        <w:jc w:val="both"/>
        <w:rPr>
          <w:sz w:val="24"/>
          <w:szCs w:val="24"/>
        </w:rPr>
      </w:pPr>
      <w:r w:rsidRPr="00674110">
        <w:rPr>
          <w:sz w:val="24"/>
          <w:szCs w:val="24"/>
        </w:rPr>
        <w:t>Изучение содержания учебного предмета «Русский язык»</w:t>
      </w:r>
      <w:r w:rsidRPr="00674110">
        <w:rPr>
          <w:spacing w:val="1"/>
          <w:sz w:val="24"/>
          <w:szCs w:val="24"/>
        </w:rPr>
        <w:t xml:space="preserve"> </w:t>
      </w:r>
      <w:r w:rsidRPr="00674110">
        <w:rPr>
          <w:b/>
          <w:sz w:val="24"/>
          <w:szCs w:val="24"/>
        </w:rPr>
        <w:t>во втором</w:t>
      </w:r>
      <w:r w:rsidRPr="00674110">
        <w:rPr>
          <w:b/>
          <w:spacing w:val="1"/>
          <w:sz w:val="24"/>
          <w:szCs w:val="24"/>
        </w:rPr>
        <w:t xml:space="preserve"> </w:t>
      </w:r>
      <w:r w:rsidRPr="00674110">
        <w:rPr>
          <w:b/>
          <w:sz w:val="24"/>
          <w:szCs w:val="24"/>
        </w:rPr>
        <w:t>классе</w:t>
      </w:r>
      <w:r w:rsidRPr="00674110">
        <w:rPr>
          <w:b/>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b/>
          <w:sz w:val="24"/>
          <w:szCs w:val="24"/>
        </w:rPr>
        <w:lastRenderedPageBreak/>
        <w:t>на</w:t>
      </w:r>
      <w:r w:rsidRPr="00674110">
        <w:rPr>
          <w:b/>
          <w:spacing w:val="1"/>
          <w:sz w:val="24"/>
          <w:szCs w:val="24"/>
        </w:rPr>
        <w:t xml:space="preserve"> </w:t>
      </w:r>
      <w:r w:rsidRPr="00674110">
        <w:rPr>
          <w:b/>
          <w:sz w:val="24"/>
          <w:szCs w:val="24"/>
        </w:rPr>
        <w:t>пропедевтическом</w:t>
      </w:r>
      <w:r w:rsidRPr="00674110">
        <w:rPr>
          <w:b/>
          <w:spacing w:val="1"/>
          <w:sz w:val="24"/>
          <w:szCs w:val="24"/>
        </w:rPr>
        <w:t xml:space="preserve"> </w:t>
      </w:r>
      <w:r w:rsidRPr="00674110">
        <w:rPr>
          <w:b/>
          <w:sz w:val="24"/>
          <w:szCs w:val="24"/>
        </w:rPr>
        <w:t>уровне</w:t>
      </w:r>
      <w:r w:rsidRPr="00674110">
        <w:rPr>
          <w:b/>
          <w:spacing w:val="1"/>
          <w:sz w:val="24"/>
          <w:szCs w:val="24"/>
        </w:rPr>
        <w:t xml:space="preserve"> </w:t>
      </w:r>
      <w:r w:rsidRPr="00674110">
        <w:rPr>
          <w:sz w:val="24"/>
          <w:szCs w:val="24"/>
        </w:rPr>
        <w:t>ряда</w:t>
      </w:r>
      <w:r w:rsidRPr="00674110">
        <w:rPr>
          <w:spacing w:val="1"/>
          <w:sz w:val="24"/>
          <w:szCs w:val="24"/>
        </w:rPr>
        <w:t xml:space="preserve"> </w:t>
      </w:r>
      <w:r w:rsidRPr="00674110">
        <w:rPr>
          <w:sz w:val="24"/>
          <w:szCs w:val="24"/>
        </w:rPr>
        <w:t>универсальных</w:t>
      </w:r>
      <w:r w:rsidRPr="00674110">
        <w:rPr>
          <w:spacing w:val="6"/>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действий.</w:t>
      </w:r>
    </w:p>
    <w:p w14:paraId="1ED7EDB2" w14:textId="77777777" w:rsidR="00704869" w:rsidRPr="00674110" w:rsidRDefault="00704869">
      <w:pPr>
        <w:pStyle w:val="a3"/>
        <w:spacing w:before="8"/>
        <w:ind w:left="0"/>
        <w:jc w:val="left"/>
        <w:rPr>
          <w:sz w:val="24"/>
          <w:szCs w:val="24"/>
        </w:rPr>
      </w:pPr>
    </w:p>
    <w:p w14:paraId="5CC68760" w14:textId="77777777" w:rsidR="00704869" w:rsidRPr="00674110" w:rsidRDefault="00274AC7">
      <w:pPr>
        <w:pStyle w:val="3"/>
        <w:spacing w:before="1"/>
        <w:ind w:left="1018"/>
        <w:rPr>
          <w:sz w:val="24"/>
          <w:szCs w:val="24"/>
        </w:rPr>
      </w:pPr>
      <w:r w:rsidRPr="00674110">
        <w:rPr>
          <w:sz w:val="24"/>
          <w:szCs w:val="24"/>
        </w:rPr>
        <w:t>Познавательные</w:t>
      </w:r>
      <w:r w:rsidRPr="00674110">
        <w:rPr>
          <w:spacing w:val="-1"/>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4744532E" w14:textId="77777777" w:rsidR="00704869" w:rsidRPr="00674110" w:rsidRDefault="00274AC7">
      <w:pPr>
        <w:spacing w:before="5"/>
        <w:ind w:left="1018"/>
        <w:jc w:val="both"/>
        <w:rPr>
          <w:sz w:val="24"/>
          <w:szCs w:val="24"/>
        </w:rPr>
      </w:pPr>
      <w:r w:rsidRPr="00674110">
        <w:rPr>
          <w:i/>
          <w:sz w:val="24"/>
          <w:szCs w:val="24"/>
        </w:rPr>
        <w:t>Базовые логические</w:t>
      </w:r>
      <w:r w:rsidRPr="00674110">
        <w:rPr>
          <w:i/>
          <w:spacing w:val="1"/>
          <w:sz w:val="24"/>
          <w:szCs w:val="24"/>
        </w:rPr>
        <w:t xml:space="preserve"> </w:t>
      </w:r>
      <w:r w:rsidRPr="00674110">
        <w:rPr>
          <w:i/>
          <w:sz w:val="24"/>
          <w:szCs w:val="24"/>
        </w:rPr>
        <w:t>действия</w:t>
      </w:r>
      <w:r w:rsidRPr="00674110">
        <w:rPr>
          <w:sz w:val="24"/>
          <w:szCs w:val="24"/>
        </w:rPr>
        <w:t>:</w:t>
      </w:r>
    </w:p>
    <w:p w14:paraId="2337D55E" w14:textId="77777777" w:rsidR="00704869" w:rsidRPr="00674110" w:rsidRDefault="00274AC7" w:rsidP="0058064A">
      <w:pPr>
        <w:pStyle w:val="a5"/>
        <w:numPr>
          <w:ilvl w:val="0"/>
          <w:numId w:val="64"/>
        </w:numPr>
        <w:tabs>
          <w:tab w:val="left" w:pos="1360"/>
        </w:tabs>
        <w:spacing w:before="10" w:line="249" w:lineRule="auto"/>
        <w:ind w:right="296"/>
        <w:rPr>
          <w:sz w:val="24"/>
          <w:szCs w:val="24"/>
        </w:rPr>
      </w:pPr>
      <w:r w:rsidRPr="00674110">
        <w:rPr>
          <w:sz w:val="24"/>
          <w:szCs w:val="24"/>
        </w:rPr>
        <w:t>сравнивать</w:t>
      </w:r>
      <w:r w:rsidRPr="00674110">
        <w:rPr>
          <w:spacing w:val="1"/>
          <w:sz w:val="24"/>
          <w:szCs w:val="24"/>
        </w:rPr>
        <w:t xml:space="preserve"> </w:t>
      </w:r>
      <w:r w:rsidRPr="00674110">
        <w:rPr>
          <w:sz w:val="24"/>
          <w:szCs w:val="24"/>
        </w:rPr>
        <w:t>однокоренные</w:t>
      </w:r>
      <w:r w:rsidRPr="00674110">
        <w:rPr>
          <w:spacing w:val="1"/>
          <w:sz w:val="24"/>
          <w:szCs w:val="24"/>
        </w:rPr>
        <w:t xml:space="preserve"> </w:t>
      </w:r>
      <w:r w:rsidRPr="00674110">
        <w:rPr>
          <w:sz w:val="24"/>
          <w:szCs w:val="24"/>
        </w:rPr>
        <w:t>(родственные)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синонимы;</w:t>
      </w:r>
      <w:r w:rsidRPr="00674110">
        <w:rPr>
          <w:spacing w:val="1"/>
          <w:sz w:val="24"/>
          <w:szCs w:val="24"/>
        </w:rPr>
        <w:t xml:space="preserve"> </w:t>
      </w:r>
      <w:r w:rsidRPr="00674110">
        <w:rPr>
          <w:sz w:val="24"/>
          <w:szCs w:val="24"/>
        </w:rPr>
        <w:t>однокоренные</w:t>
      </w:r>
      <w:r w:rsidRPr="00674110">
        <w:rPr>
          <w:spacing w:val="1"/>
          <w:sz w:val="24"/>
          <w:szCs w:val="24"/>
        </w:rPr>
        <w:t xml:space="preserve"> </w:t>
      </w:r>
      <w:r w:rsidRPr="00674110">
        <w:rPr>
          <w:sz w:val="24"/>
          <w:szCs w:val="24"/>
        </w:rPr>
        <w:t>(родственные)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омонимичными</w:t>
      </w:r>
      <w:r w:rsidRPr="00674110">
        <w:rPr>
          <w:spacing w:val="-47"/>
          <w:sz w:val="24"/>
          <w:szCs w:val="24"/>
        </w:rPr>
        <w:t xml:space="preserve"> </w:t>
      </w:r>
      <w:r w:rsidRPr="00674110">
        <w:rPr>
          <w:sz w:val="24"/>
          <w:szCs w:val="24"/>
        </w:rPr>
        <w:t>корнями;</w:t>
      </w:r>
    </w:p>
    <w:p w14:paraId="30013FD5" w14:textId="77777777" w:rsidR="00704869" w:rsidRPr="00674110" w:rsidRDefault="00274AC7" w:rsidP="0058064A">
      <w:pPr>
        <w:pStyle w:val="a5"/>
        <w:numPr>
          <w:ilvl w:val="0"/>
          <w:numId w:val="64"/>
        </w:numPr>
        <w:tabs>
          <w:tab w:val="left" w:pos="1360"/>
        </w:tabs>
        <w:spacing w:before="8" w:line="249" w:lineRule="auto"/>
        <w:ind w:right="295"/>
        <w:rPr>
          <w:sz w:val="24"/>
          <w:szCs w:val="24"/>
        </w:rPr>
      </w:pPr>
      <w:r w:rsidRPr="00674110">
        <w:rPr>
          <w:sz w:val="24"/>
          <w:szCs w:val="24"/>
        </w:rPr>
        <w:t>сравнивать значение однокоренных (родственных) слов; сравнивать</w:t>
      </w:r>
      <w:r w:rsidRPr="00674110">
        <w:rPr>
          <w:spacing w:val="-47"/>
          <w:sz w:val="24"/>
          <w:szCs w:val="24"/>
        </w:rPr>
        <w:t xml:space="preserve"> </w:t>
      </w:r>
      <w:r w:rsidRPr="00674110">
        <w:rPr>
          <w:sz w:val="24"/>
          <w:szCs w:val="24"/>
        </w:rPr>
        <w:t>буквенную</w:t>
      </w:r>
      <w:r w:rsidRPr="00674110">
        <w:rPr>
          <w:spacing w:val="-2"/>
          <w:sz w:val="24"/>
          <w:szCs w:val="24"/>
        </w:rPr>
        <w:t xml:space="preserve"> </w:t>
      </w:r>
      <w:r w:rsidRPr="00674110">
        <w:rPr>
          <w:sz w:val="24"/>
          <w:szCs w:val="24"/>
        </w:rPr>
        <w:t>оболочку</w:t>
      </w:r>
      <w:r w:rsidRPr="00674110">
        <w:rPr>
          <w:spacing w:val="-4"/>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(родственных)</w:t>
      </w:r>
      <w:r w:rsidRPr="00674110">
        <w:rPr>
          <w:spacing w:val="1"/>
          <w:sz w:val="24"/>
          <w:szCs w:val="24"/>
        </w:rPr>
        <w:t xml:space="preserve"> </w:t>
      </w:r>
      <w:r w:rsidRPr="00674110">
        <w:rPr>
          <w:sz w:val="24"/>
          <w:szCs w:val="24"/>
        </w:rPr>
        <w:t>слов;</w:t>
      </w:r>
    </w:p>
    <w:p w14:paraId="3AFA8933" w14:textId="77777777" w:rsidR="00704869" w:rsidRPr="00674110" w:rsidRDefault="00274AC7" w:rsidP="0058064A">
      <w:pPr>
        <w:pStyle w:val="a5"/>
        <w:numPr>
          <w:ilvl w:val="0"/>
          <w:numId w:val="64"/>
        </w:numPr>
        <w:tabs>
          <w:tab w:val="left" w:pos="1360"/>
        </w:tabs>
        <w:spacing w:before="6" w:line="249" w:lineRule="auto"/>
        <w:ind w:right="297"/>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основания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какой</w:t>
      </w:r>
      <w:r w:rsidRPr="00674110">
        <w:rPr>
          <w:spacing w:val="1"/>
          <w:sz w:val="24"/>
          <w:szCs w:val="24"/>
        </w:rPr>
        <w:t xml:space="preserve"> </w:t>
      </w:r>
      <w:r w:rsidRPr="00674110">
        <w:rPr>
          <w:sz w:val="24"/>
          <w:szCs w:val="24"/>
        </w:rPr>
        <w:t>вопрос</w:t>
      </w:r>
      <w:r w:rsidRPr="00674110">
        <w:rPr>
          <w:spacing w:val="1"/>
          <w:sz w:val="24"/>
          <w:szCs w:val="24"/>
        </w:rPr>
        <w:t xml:space="preserve"> </w:t>
      </w:r>
      <w:r w:rsidRPr="00674110">
        <w:rPr>
          <w:sz w:val="24"/>
          <w:szCs w:val="24"/>
        </w:rPr>
        <w:t>отвечают,</w:t>
      </w:r>
      <w:r w:rsidRPr="00674110">
        <w:rPr>
          <w:spacing w:val="3"/>
          <w:sz w:val="24"/>
          <w:szCs w:val="24"/>
        </w:rPr>
        <w:t xml:space="preserve"> </w:t>
      </w:r>
      <w:r w:rsidRPr="00674110">
        <w:rPr>
          <w:sz w:val="24"/>
          <w:szCs w:val="24"/>
        </w:rPr>
        <w:t>что</w:t>
      </w:r>
      <w:r w:rsidRPr="00674110">
        <w:rPr>
          <w:spacing w:val="-3"/>
          <w:sz w:val="24"/>
          <w:szCs w:val="24"/>
        </w:rPr>
        <w:t xml:space="preserve"> </w:t>
      </w:r>
      <w:r w:rsidRPr="00674110">
        <w:rPr>
          <w:sz w:val="24"/>
          <w:szCs w:val="24"/>
        </w:rPr>
        <w:t>обозначают;</w:t>
      </w:r>
    </w:p>
    <w:p w14:paraId="386E338F" w14:textId="77777777" w:rsidR="00704869" w:rsidRPr="00674110" w:rsidRDefault="00274AC7" w:rsidP="0058064A">
      <w:pPr>
        <w:pStyle w:val="a5"/>
        <w:numPr>
          <w:ilvl w:val="0"/>
          <w:numId w:val="64"/>
        </w:numPr>
        <w:tabs>
          <w:tab w:val="left" w:pos="1360"/>
        </w:tabs>
        <w:spacing w:before="2"/>
        <w:rPr>
          <w:sz w:val="24"/>
          <w:szCs w:val="24"/>
        </w:rPr>
      </w:pPr>
      <w:r w:rsidRPr="00674110">
        <w:rPr>
          <w:sz w:val="24"/>
          <w:szCs w:val="24"/>
        </w:rPr>
        <w:t>характеризовать</w:t>
      </w:r>
      <w:r w:rsidRPr="00674110">
        <w:rPr>
          <w:spacing w:val="-5"/>
          <w:sz w:val="24"/>
          <w:szCs w:val="24"/>
        </w:rPr>
        <w:t xml:space="preserve"> </w:t>
      </w:r>
      <w:r w:rsidRPr="00674110">
        <w:rPr>
          <w:sz w:val="24"/>
          <w:szCs w:val="24"/>
        </w:rPr>
        <w:t>звуки</w:t>
      </w:r>
      <w:r w:rsidRPr="00674110">
        <w:rPr>
          <w:spacing w:val="-2"/>
          <w:sz w:val="24"/>
          <w:szCs w:val="24"/>
        </w:rPr>
        <w:t xml:space="preserve"> </w:t>
      </w:r>
      <w:r w:rsidRPr="00674110">
        <w:rPr>
          <w:sz w:val="24"/>
          <w:szCs w:val="24"/>
        </w:rPr>
        <w:t>по</w:t>
      </w:r>
      <w:r w:rsidRPr="00674110">
        <w:rPr>
          <w:spacing w:val="-5"/>
          <w:sz w:val="24"/>
          <w:szCs w:val="24"/>
        </w:rPr>
        <w:t xml:space="preserve"> </w:t>
      </w:r>
      <w:r w:rsidRPr="00674110">
        <w:rPr>
          <w:sz w:val="24"/>
          <w:szCs w:val="24"/>
        </w:rPr>
        <w:t>заданным</w:t>
      </w:r>
      <w:r w:rsidRPr="00674110">
        <w:rPr>
          <w:spacing w:val="-2"/>
          <w:sz w:val="24"/>
          <w:szCs w:val="24"/>
        </w:rPr>
        <w:t xml:space="preserve"> </w:t>
      </w:r>
      <w:r w:rsidRPr="00674110">
        <w:rPr>
          <w:sz w:val="24"/>
          <w:szCs w:val="24"/>
        </w:rPr>
        <w:t>параметрам;</w:t>
      </w:r>
    </w:p>
    <w:p w14:paraId="76BCBA1B" w14:textId="77777777" w:rsidR="00704869" w:rsidRPr="00674110" w:rsidRDefault="00274AC7" w:rsidP="0058064A">
      <w:pPr>
        <w:pStyle w:val="a5"/>
        <w:numPr>
          <w:ilvl w:val="0"/>
          <w:numId w:val="64"/>
        </w:numPr>
        <w:tabs>
          <w:tab w:val="left" w:pos="1360"/>
        </w:tabs>
        <w:spacing w:before="15" w:line="249" w:lineRule="auto"/>
        <w:ind w:right="299"/>
        <w:jc w:val="left"/>
        <w:rPr>
          <w:sz w:val="24"/>
          <w:szCs w:val="24"/>
        </w:rPr>
      </w:pPr>
      <w:r w:rsidRPr="00674110">
        <w:rPr>
          <w:sz w:val="24"/>
          <w:szCs w:val="24"/>
        </w:rPr>
        <w:t>определять</w:t>
      </w:r>
      <w:r w:rsidRPr="00674110">
        <w:rPr>
          <w:spacing w:val="8"/>
          <w:sz w:val="24"/>
          <w:szCs w:val="24"/>
        </w:rPr>
        <w:t xml:space="preserve"> </w:t>
      </w:r>
      <w:r w:rsidRPr="00674110">
        <w:rPr>
          <w:sz w:val="24"/>
          <w:szCs w:val="24"/>
        </w:rPr>
        <w:t>признак,</w:t>
      </w:r>
      <w:r w:rsidRPr="00674110">
        <w:rPr>
          <w:spacing w:val="10"/>
          <w:sz w:val="24"/>
          <w:szCs w:val="24"/>
        </w:rPr>
        <w:t xml:space="preserve"> </w:t>
      </w:r>
      <w:r w:rsidRPr="00674110">
        <w:rPr>
          <w:sz w:val="24"/>
          <w:szCs w:val="24"/>
        </w:rPr>
        <w:t>по</w:t>
      </w:r>
      <w:r w:rsidRPr="00674110">
        <w:rPr>
          <w:spacing w:val="5"/>
          <w:sz w:val="24"/>
          <w:szCs w:val="24"/>
        </w:rPr>
        <w:t xml:space="preserve"> </w:t>
      </w:r>
      <w:r w:rsidRPr="00674110">
        <w:rPr>
          <w:sz w:val="24"/>
          <w:szCs w:val="24"/>
        </w:rPr>
        <w:t>которому</w:t>
      </w:r>
      <w:r w:rsidRPr="00674110">
        <w:rPr>
          <w:spacing w:val="-1"/>
          <w:sz w:val="24"/>
          <w:szCs w:val="24"/>
        </w:rPr>
        <w:t xml:space="preserve"> </w:t>
      </w:r>
      <w:r w:rsidRPr="00674110">
        <w:rPr>
          <w:sz w:val="24"/>
          <w:szCs w:val="24"/>
        </w:rPr>
        <w:t>проведена</w:t>
      </w:r>
      <w:r w:rsidRPr="00674110">
        <w:rPr>
          <w:spacing w:val="10"/>
          <w:sz w:val="24"/>
          <w:szCs w:val="24"/>
        </w:rPr>
        <w:t xml:space="preserve"> </w:t>
      </w:r>
      <w:r w:rsidRPr="00674110">
        <w:rPr>
          <w:sz w:val="24"/>
          <w:szCs w:val="24"/>
        </w:rPr>
        <w:t>классификация</w:t>
      </w:r>
      <w:r w:rsidRPr="00674110">
        <w:rPr>
          <w:spacing w:val="7"/>
          <w:sz w:val="24"/>
          <w:szCs w:val="24"/>
        </w:rPr>
        <w:t xml:space="preserve"> </w:t>
      </w:r>
      <w:r w:rsidRPr="00674110">
        <w:rPr>
          <w:sz w:val="24"/>
          <w:szCs w:val="24"/>
        </w:rPr>
        <w:t>звуков,</w:t>
      </w:r>
      <w:r w:rsidRPr="00674110">
        <w:rPr>
          <w:spacing w:val="-47"/>
          <w:sz w:val="24"/>
          <w:szCs w:val="24"/>
        </w:rPr>
        <w:t xml:space="preserve"> </w:t>
      </w:r>
      <w:r w:rsidRPr="00674110">
        <w:rPr>
          <w:sz w:val="24"/>
          <w:szCs w:val="24"/>
        </w:rPr>
        <w:t>букв,</w:t>
      </w:r>
      <w:r w:rsidRPr="00674110">
        <w:rPr>
          <w:spacing w:val="3"/>
          <w:sz w:val="24"/>
          <w:szCs w:val="24"/>
        </w:rPr>
        <w:t xml:space="preserve"> </w:t>
      </w:r>
      <w:r w:rsidRPr="00674110">
        <w:rPr>
          <w:sz w:val="24"/>
          <w:szCs w:val="24"/>
        </w:rPr>
        <w:t>слов,</w:t>
      </w:r>
      <w:r w:rsidRPr="00674110">
        <w:rPr>
          <w:spacing w:val="4"/>
          <w:sz w:val="24"/>
          <w:szCs w:val="24"/>
        </w:rPr>
        <w:t xml:space="preserve"> </w:t>
      </w:r>
      <w:r w:rsidRPr="00674110">
        <w:rPr>
          <w:sz w:val="24"/>
          <w:szCs w:val="24"/>
        </w:rPr>
        <w:t>предложений;</w:t>
      </w:r>
    </w:p>
    <w:p w14:paraId="413C90C0" w14:textId="77777777" w:rsidR="00704869" w:rsidRPr="00674110" w:rsidRDefault="00274AC7" w:rsidP="0058064A">
      <w:pPr>
        <w:pStyle w:val="a5"/>
        <w:numPr>
          <w:ilvl w:val="0"/>
          <w:numId w:val="64"/>
        </w:numPr>
        <w:tabs>
          <w:tab w:val="left" w:pos="1360"/>
        </w:tabs>
        <w:spacing w:before="7" w:line="249" w:lineRule="auto"/>
        <w:ind w:right="298"/>
        <w:jc w:val="left"/>
        <w:rPr>
          <w:sz w:val="24"/>
          <w:szCs w:val="24"/>
        </w:rPr>
      </w:pPr>
      <w:r w:rsidRPr="00674110">
        <w:rPr>
          <w:sz w:val="24"/>
          <w:szCs w:val="24"/>
        </w:rPr>
        <w:t>находить</w:t>
      </w:r>
      <w:r w:rsidRPr="00674110">
        <w:rPr>
          <w:spacing w:val="24"/>
          <w:sz w:val="24"/>
          <w:szCs w:val="24"/>
        </w:rPr>
        <w:t xml:space="preserve"> </w:t>
      </w:r>
      <w:r w:rsidRPr="00674110">
        <w:rPr>
          <w:sz w:val="24"/>
          <w:szCs w:val="24"/>
        </w:rPr>
        <w:t>закономерности</w:t>
      </w:r>
      <w:r w:rsidRPr="00674110">
        <w:rPr>
          <w:spacing w:val="23"/>
          <w:sz w:val="24"/>
          <w:szCs w:val="24"/>
        </w:rPr>
        <w:t xml:space="preserve"> </w:t>
      </w:r>
      <w:r w:rsidRPr="00674110">
        <w:rPr>
          <w:sz w:val="24"/>
          <w:szCs w:val="24"/>
        </w:rPr>
        <w:t>на</w:t>
      </w:r>
      <w:r w:rsidRPr="00674110">
        <w:rPr>
          <w:spacing w:val="26"/>
          <w:sz w:val="24"/>
          <w:szCs w:val="24"/>
        </w:rPr>
        <w:t xml:space="preserve"> </w:t>
      </w:r>
      <w:r w:rsidRPr="00674110">
        <w:rPr>
          <w:sz w:val="24"/>
          <w:szCs w:val="24"/>
        </w:rPr>
        <w:t>основе</w:t>
      </w:r>
      <w:r w:rsidRPr="00674110">
        <w:rPr>
          <w:spacing w:val="22"/>
          <w:sz w:val="24"/>
          <w:szCs w:val="24"/>
        </w:rPr>
        <w:t xml:space="preserve"> </w:t>
      </w:r>
      <w:r w:rsidRPr="00674110">
        <w:rPr>
          <w:sz w:val="24"/>
          <w:szCs w:val="24"/>
        </w:rPr>
        <w:t>наблюдения</w:t>
      </w:r>
      <w:r w:rsidRPr="00674110">
        <w:rPr>
          <w:spacing w:val="23"/>
          <w:sz w:val="24"/>
          <w:szCs w:val="24"/>
        </w:rPr>
        <w:t xml:space="preserve"> </w:t>
      </w:r>
      <w:r w:rsidRPr="00674110">
        <w:rPr>
          <w:sz w:val="24"/>
          <w:szCs w:val="24"/>
        </w:rPr>
        <w:t>за</w:t>
      </w:r>
      <w:r w:rsidRPr="00674110">
        <w:rPr>
          <w:spacing w:val="17"/>
          <w:sz w:val="24"/>
          <w:szCs w:val="24"/>
        </w:rPr>
        <w:t xml:space="preserve"> </w:t>
      </w:r>
      <w:r w:rsidRPr="00674110">
        <w:rPr>
          <w:sz w:val="24"/>
          <w:szCs w:val="24"/>
        </w:rPr>
        <w:t>языковыми</w:t>
      </w:r>
      <w:r w:rsidRPr="00674110">
        <w:rPr>
          <w:spacing w:val="-47"/>
          <w:sz w:val="24"/>
          <w:szCs w:val="24"/>
        </w:rPr>
        <w:t xml:space="preserve"> </w:t>
      </w:r>
      <w:r w:rsidRPr="00674110">
        <w:rPr>
          <w:sz w:val="24"/>
          <w:szCs w:val="24"/>
        </w:rPr>
        <w:t>единицами.</w:t>
      </w:r>
    </w:p>
    <w:p w14:paraId="4B89E1CD" w14:textId="77777777" w:rsidR="00704869" w:rsidRPr="00674110" w:rsidRDefault="00274AC7" w:rsidP="0058064A">
      <w:pPr>
        <w:pStyle w:val="a5"/>
        <w:numPr>
          <w:ilvl w:val="0"/>
          <w:numId w:val="64"/>
        </w:numPr>
        <w:tabs>
          <w:tab w:val="left" w:pos="1360"/>
        </w:tabs>
        <w:spacing w:before="6" w:line="252" w:lineRule="auto"/>
        <w:ind w:right="302"/>
        <w:jc w:val="left"/>
        <w:rPr>
          <w:sz w:val="24"/>
          <w:szCs w:val="24"/>
        </w:rPr>
      </w:pPr>
      <w:r w:rsidRPr="00674110">
        <w:rPr>
          <w:sz w:val="24"/>
          <w:szCs w:val="24"/>
        </w:rPr>
        <w:t>ориентироваться</w:t>
      </w:r>
      <w:r w:rsidRPr="00674110">
        <w:rPr>
          <w:spacing w:val="9"/>
          <w:sz w:val="24"/>
          <w:szCs w:val="24"/>
        </w:rPr>
        <w:t xml:space="preserve"> </w:t>
      </w:r>
      <w:r w:rsidRPr="00674110">
        <w:rPr>
          <w:sz w:val="24"/>
          <w:szCs w:val="24"/>
        </w:rPr>
        <w:t>в</w:t>
      </w:r>
      <w:r w:rsidRPr="00674110">
        <w:rPr>
          <w:spacing w:val="12"/>
          <w:sz w:val="24"/>
          <w:szCs w:val="24"/>
        </w:rPr>
        <w:t xml:space="preserve"> </w:t>
      </w:r>
      <w:r w:rsidRPr="00674110">
        <w:rPr>
          <w:sz w:val="24"/>
          <w:szCs w:val="24"/>
        </w:rPr>
        <w:t>изученных</w:t>
      </w:r>
      <w:r w:rsidRPr="00674110">
        <w:rPr>
          <w:spacing w:val="10"/>
          <w:sz w:val="24"/>
          <w:szCs w:val="24"/>
        </w:rPr>
        <w:t xml:space="preserve"> </w:t>
      </w:r>
      <w:r w:rsidRPr="00674110">
        <w:rPr>
          <w:sz w:val="24"/>
          <w:szCs w:val="24"/>
        </w:rPr>
        <w:t>понятиях</w:t>
      </w:r>
      <w:r w:rsidRPr="00674110">
        <w:rPr>
          <w:spacing w:val="11"/>
          <w:sz w:val="24"/>
          <w:szCs w:val="24"/>
        </w:rPr>
        <w:t xml:space="preserve"> </w:t>
      </w:r>
      <w:r w:rsidRPr="00674110">
        <w:rPr>
          <w:sz w:val="24"/>
          <w:szCs w:val="24"/>
        </w:rPr>
        <w:t>(корень,</w:t>
      </w:r>
      <w:r w:rsidRPr="00674110">
        <w:rPr>
          <w:spacing w:val="14"/>
          <w:sz w:val="24"/>
          <w:szCs w:val="24"/>
        </w:rPr>
        <w:t xml:space="preserve"> </w:t>
      </w:r>
      <w:r w:rsidRPr="00674110">
        <w:rPr>
          <w:sz w:val="24"/>
          <w:szCs w:val="24"/>
        </w:rPr>
        <w:t>окончание,</w:t>
      </w:r>
      <w:r w:rsidRPr="00674110">
        <w:rPr>
          <w:spacing w:val="13"/>
          <w:sz w:val="24"/>
          <w:szCs w:val="24"/>
        </w:rPr>
        <w:t xml:space="preserve"> </w:t>
      </w:r>
      <w:r w:rsidRPr="00674110">
        <w:rPr>
          <w:sz w:val="24"/>
          <w:szCs w:val="24"/>
        </w:rPr>
        <w:t>текст);</w:t>
      </w:r>
      <w:r w:rsidRPr="00674110">
        <w:rPr>
          <w:spacing w:val="-47"/>
          <w:sz w:val="24"/>
          <w:szCs w:val="24"/>
        </w:rPr>
        <w:t xml:space="preserve"> </w:t>
      </w:r>
      <w:r w:rsidRPr="00674110">
        <w:rPr>
          <w:sz w:val="24"/>
          <w:szCs w:val="24"/>
        </w:rPr>
        <w:t>соотносить понятие</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его</w:t>
      </w:r>
      <w:r w:rsidRPr="00674110">
        <w:rPr>
          <w:spacing w:val="-4"/>
          <w:sz w:val="24"/>
          <w:szCs w:val="24"/>
        </w:rPr>
        <w:t xml:space="preserve"> </w:t>
      </w:r>
      <w:r w:rsidRPr="00674110">
        <w:rPr>
          <w:sz w:val="24"/>
          <w:szCs w:val="24"/>
        </w:rPr>
        <w:t>краткой</w:t>
      </w:r>
      <w:r w:rsidRPr="00674110">
        <w:rPr>
          <w:spacing w:val="3"/>
          <w:sz w:val="24"/>
          <w:szCs w:val="24"/>
        </w:rPr>
        <w:t xml:space="preserve"> </w:t>
      </w:r>
      <w:r w:rsidRPr="00674110">
        <w:rPr>
          <w:sz w:val="24"/>
          <w:szCs w:val="24"/>
        </w:rPr>
        <w:t>характеристикой.</w:t>
      </w:r>
    </w:p>
    <w:p w14:paraId="03A85D54" w14:textId="77777777" w:rsidR="00704869" w:rsidRPr="00674110" w:rsidRDefault="00274AC7">
      <w:pPr>
        <w:spacing w:line="227" w:lineRule="exact"/>
        <w:ind w:left="1018"/>
        <w:rPr>
          <w:sz w:val="24"/>
          <w:szCs w:val="24"/>
        </w:rPr>
      </w:pPr>
      <w:r w:rsidRPr="00674110">
        <w:rPr>
          <w:i/>
          <w:sz w:val="24"/>
          <w:szCs w:val="24"/>
        </w:rPr>
        <w:t>Базовые исследовательские</w:t>
      </w:r>
      <w:r w:rsidRPr="00674110">
        <w:rPr>
          <w:i/>
          <w:spacing w:val="-5"/>
          <w:sz w:val="24"/>
          <w:szCs w:val="24"/>
        </w:rPr>
        <w:t xml:space="preserve"> </w:t>
      </w:r>
      <w:r w:rsidRPr="00674110">
        <w:rPr>
          <w:i/>
          <w:sz w:val="24"/>
          <w:szCs w:val="24"/>
        </w:rPr>
        <w:t>действия</w:t>
      </w:r>
      <w:r w:rsidRPr="00674110">
        <w:rPr>
          <w:sz w:val="24"/>
          <w:szCs w:val="24"/>
        </w:rPr>
        <w:t>:</w:t>
      </w:r>
    </w:p>
    <w:p w14:paraId="6D11098C" w14:textId="77777777" w:rsidR="00704869" w:rsidRPr="00674110" w:rsidRDefault="00274AC7" w:rsidP="0058064A">
      <w:pPr>
        <w:pStyle w:val="a5"/>
        <w:numPr>
          <w:ilvl w:val="0"/>
          <w:numId w:val="64"/>
        </w:numPr>
        <w:tabs>
          <w:tab w:val="left" w:pos="1360"/>
        </w:tabs>
        <w:spacing w:before="10" w:line="254" w:lineRule="auto"/>
        <w:ind w:right="298"/>
        <w:jc w:val="left"/>
        <w:rPr>
          <w:sz w:val="24"/>
          <w:szCs w:val="24"/>
        </w:rPr>
      </w:pPr>
      <w:r w:rsidRPr="00674110">
        <w:rPr>
          <w:sz w:val="24"/>
          <w:szCs w:val="24"/>
        </w:rPr>
        <w:t>проводить</w:t>
      </w:r>
      <w:r w:rsidRPr="00674110">
        <w:rPr>
          <w:spacing w:val="23"/>
          <w:sz w:val="24"/>
          <w:szCs w:val="24"/>
        </w:rPr>
        <w:t xml:space="preserve"> </w:t>
      </w:r>
      <w:r w:rsidRPr="00674110">
        <w:rPr>
          <w:sz w:val="24"/>
          <w:szCs w:val="24"/>
        </w:rPr>
        <w:t>по</w:t>
      </w:r>
      <w:r w:rsidRPr="00674110">
        <w:rPr>
          <w:spacing w:val="19"/>
          <w:sz w:val="24"/>
          <w:szCs w:val="24"/>
        </w:rPr>
        <w:t xml:space="preserve"> </w:t>
      </w:r>
      <w:r w:rsidRPr="00674110">
        <w:rPr>
          <w:sz w:val="24"/>
          <w:szCs w:val="24"/>
        </w:rPr>
        <w:t>предложенному</w:t>
      </w:r>
      <w:r w:rsidRPr="00674110">
        <w:rPr>
          <w:spacing w:val="14"/>
          <w:sz w:val="24"/>
          <w:szCs w:val="24"/>
        </w:rPr>
        <w:t xml:space="preserve"> </w:t>
      </w:r>
      <w:r w:rsidRPr="00674110">
        <w:rPr>
          <w:sz w:val="24"/>
          <w:szCs w:val="24"/>
        </w:rPr>
        <w:t>плану</w:t>
      </w:r>
      <w:r w:rsidRPr="00674110">
        <w:rPr>
          <w:spacing w:val="14"/>
          <w:sz w:val="24"/>
          <w:szCs w:val="24"/>
        </w:rPr>
        <w:t xml:space="preserve"> </w:t>
      </w:r>
      <w:r w:rsidRPr="00674110">
        <w:rPr>
          <w:sz w:val="24"/>
          <w:szCs w:val="24"/>
        </w:rPr>
        <w:t>наблюдение</w:t>
      </w:r>
      <w:r w:rsidRPr="00674110">
        <w:rPr>
          <w:spacing w:val="21"/>
          <w:sz w:val="24"/>
          <w:szCs w:val="24"/>
        </w:rPr>
        <w:t xml:space="preserve"> </w:t>
      </w:r>
      <w:r w:rsidRPr="00674110">
        <w:rPr>
          <w:sz w:val="24"/>
          <w:szCs w:val="24"/>
        </w:rPr>
        <w:t>за</w:t>
      </w:r>
      <w:r w:rsidRPr="00674110">
        <w:rPr>
          <w:spacing w:val="16"/>
          <w:sz w:val="24"/>
          <w:szCs w:val="24"/>
        </w:rPr>
        <w:t xml:space="preserve"> </w:t>
      </w:r>
      <w:r w:rsidRPr="00674110">
        <w:rPr>
          <w:sz w:val="24"/>
          <w:szCs w:val="24"/>
        </w:rPr>
        <w:t>языковыми</w:t>
      </w:r>
      <w:r w:rsidRPr="00674110">
        <w:rPr>
          <w:spacing w:val="-47"/>
          <w:sz w:val="24"/>
          <w:szCs w:val="24"/>
        </w:rPr>
        <w:t xml:space="preserve"> </w:t>
      </w:r>
      <w:r w:rsidRPr="00674110">
        <w:rPr>
          <w:sz w:val="24"/>
          <w:szCs w:val="24"/>
        </w:rPr>
        <w:t>единицами</w:t>
      </w:r>
      <w:r w:rsidRPr="00674110">
        <w:rPr>
          <w:spacing w:val="-1"/>
          <w:sz w:val="24"/>
          <w:szCs w:val="24"/>
        </w:rPr>
        <w:t xml:space="preserve"> </w:t>
      </w:r>
      <w:r w:rsidRPr="00674110">
        <w:rPr>
          <w:sz w:val="24"/>
          <w:szCs w:val="24"/>
        </w:rPr>
        <w:t>(слово,</w:t>
      </w:r>
      <w:r w:rsidRPr="00674110">
        <w:rPr>
          <w:spacing w:val="3"/>
          <w:sz w:val="24"/>
          <w:szCs w:val="24"/>
        </w:rPr>
        <w:t xml:space="preserve"> </w:t>
      </w:r>
      <w:r w:rsidRPr="00674110">
        <w:rPr>
          <w:sz w:val="24"/>
          <w:szCs w:val="24"/>
        </w:rPr>
        <w:t>предложение,</w:t>
      </w:r>
      <w:r w:rsidRPr="00674110">
        <w:rPr>
          <w:spacing w:val="4"/>
          <w:sz w:val="24"/>
          <w:szCs w:val="24"/>
        </w:rPr>
        <w:t xml:space="preserve"> </w:t>
      </w:r>
      <w:r w:rsidRPr="00674110">
        <w:rPr>
          <w:sz w:val="24"/>
          <w:szCs w:val="24"/>
        </w:rPr>
        <w:t>текст);</w:t>
      </w:r>
    </w:p>
    <w:p w14:paraId="41A83C3E" w14:textId="77777777" w:rsidR="00704869" w:rsidRPr="00674110" w:rsidRDefault="00274AC7" w:rsidP="0058064A">
      <w:pPr>
        <w:pStyle w:val="a5"/>
        <w:numPr>
          <w:ilvl w:val="0"/>
          <w:numId w:val="64"/>
        </w:numPr>
        <w:tabs>
          <w:tab w:val="left" w:pos="1360"/>
        </w:tabs>
        <w:spacing w:line="256" w:lineRule="auto"/>
        <w:ind w:right="304"/>
        <w:jc w:val="left"/>
        <w:rPr>
          <w:sz w:val="24"/>
          <w:szCs w:val="24"/>
        </w:rPr>
      </w:pPr>
      <w:r w:rsidRPr="00674110">
        <w:rPr>
          <w:sz w:val="24"/>
          <w:szCs w:val="24"/>
        </w:rPr>
        <w:t>формулировать выводы и предлагать доказательства того, что слова</w:t>
      </w:r>
      <w:r w:rsidRPr="00674110">
        <w:rPr>
          <w:spacing w:val="-47"/>
          <w:sz w:val="24"/>
          <w:szCs w:val="24"/>
        </w:rPr>
        <w:t xml:space="preserve"> </w:t>
      </w:r>
      <w:r w:rsidRPr="00674110">
        <w:rPr>
          <w:sz w:val="24"/>
          <w:szCs w:val="24"/>
        </w:rPr>
        <w:t>являются</w:t>
      </w:r>
      <w:r w:rsidRPr="00674110">
        <w:rPr>
          <w:spacing w:val="2"/>
          <w:sz w:val="24"/>
          <w:szCs w:val="24"/>
        </w:rPr>
        <w:t xml:space="preserve"> </w:t>
      </w:r>
      <w:r w:rsidRPr="00674110">
        <w:rPr>
          <w:sz w:val="24"/>
          <w:szCs w:val="24"/>
        </w:rPr>
        <w:t>/</w:t>
      </w:r>
      <w:r w:rsidRPr="00674110">
        <w:rPr>
          <w:spacing w:val="5"/>
          <w:sz w:val="24"/>
          <w:szCs w:val="24"/>
        </w:rPr>
        <w:t xml:space="preserve"> </w:t>
      </w:r>
      <w:r w:rsidRPr="00674110">
        <w:rPr>
          <w:sz w:val="24"/>
          <w:szCs w:val="24"/>
        </w:rPr>
        <w:t>не</w:t>
      </w:r>
      <w:r w:rsidRPr="00674110">
        <w:rPr>
          <w:spacing w:val="1"/>
          <w:sz w:val="24"/>
          <w:szCs w:val="24"/>
        </w:rPr>
        <w:t xml:space="preserve"> </w:t>
      </w:r>
      <w:r w:rsidRPr="00674110">
        <w:rPr>
          <w:sz w:val="24"/>
          <w:szCs w:val="24"/>
        </w:rPr>
        <w:t>являются</w:t>
      </w:r>
      <w:r w:rsidRPr="00674110">
        <w:rPr>
          <w:spacing w:val="2"/>
          <w:sz w:val="24"/>
          <w:szCs w:val="24"/>
        </w:rPr>
        <w:t xml:space="preserve"> </w:t>
      </w:r>
      <w:r w:rsidRPr="00674110">
        <w:rPr>
          <w:sz w:val="24"/>
          <w:szCs w:val="24"/>
        </w:rPr>
        <w:t>однокоренными</w:t>
      </w:r>
      <w:r w:rsidRPr="00674110">
        <w:rPr>
          <w:spacing w:val="1"/>
          <w:sz w:val="24"/>
          <w:szCs w:val="24"/>
        </w:rPr>
        <w:t xml:space="preserve"> </w:t>
      </w:r>
      <w:r w:rsidRPr="00674110">
        <w:rPr>
          <w:sz w:val="24"/>
          <w:szCs w:val="24"/>
        </w:rPr>
        <w:t>(родственными).</w:t>
      </w:r>
    </w:p>
    <w:p w14:paraId="6E1BDE14" w14:textId="77777777" w:rsidR="00704869" w:rsidRPr="00674110" w:rsidRDefault="00274AC7">
      <w:pPr>
        <w:spacing w:line="223" w:lineRule="exact"/>
        <w:ind w:left="1018"/>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3E239103" w14:textId="77777777" w:rsidR="00704869" w:rsidRPr="00674110" w:rsidRDefault="00274AC7" w:rsidP="0058064A">
      <w:pPr>
        <w:pStyle w:val="a5"/>
        <w:numPr>
          <w:ilvl w:val="0"/>
          <w:numId w:val="64"/>
        </w:numPr>
        <w:tabs>
          <w:tab w:val="left" w:pos="1360"/>
        </w:tabs>
        <w:spacing w:before="7" w:line="249" w:lineRule="auto"/>
        <w:ind w:right="294"/>
        <w:jc w:val="left"/>
        <w:rPr>
          <w:sz w:val="24"/>
          <w:szCs w:val="24"/>
        </w:rPr>
      </w:pPr>
      <w:r w:rsidRPr="00674110">
        <w:rPr>
          <w:sz w:val="24"/>
          <w:szCs w:val="24"/>
        </w:rPr>
        <w:t>выбирать</w:t>
      </w:r>
      <w:r w:rsidRPr="00674110">
        <w:rPr>
          <w:spacing w:val="21"/>
          <w:sz w:val="24"/>
          <w:szCs w:val="24"/>
        </w:rPr>
        <w:t xml:space="preserve"> </w:t>
      </w:r>
      <w:r w:rsidRPr="00674110">
        <w:rPr>
          <w:sz w:val="24"/>
          <w:szCs w:val="24"/>
        </w:rPr>
        <w:t>источник</w:t>
      </w:r>
      <w:r w:rsidRPr="00674110">
        <w:rPr>
          <w:spacing w:val="20"/>
          <w:sz w:val="24"/>
          <w:szCs w:val="24"/>
        </w:rPr>
        <w:t xml:space="preserve"> </w:t>
      </w:r>
      <w:r w:rsidRPr="00674110">
        <w:rPr>
          <w:sz w:val="24"/>
          <w:szCs w:val="24"/>
        </w:rPr>
        <w:t>получения</w:t>
      </w:r>
      <w:r w:rsidRPr="00674110">
        <w:rPr>
          <w:spacing w:val="20"/>
          <w:sz w:val="24"/>
          <w:szCs w:val="24"/>
        </w:rPr>
        <w:t xml:space="preserve"> </w:t>
      </w:r>
      <w:r w:rsidRPr="00674110">
        <w:rPr>
          <w:sz w:val="24"/>
          <w:szCs w:val="24"/>
        </w:rPr>
        <w:t>информации:</w:t>
      </w:r>
      <w:r w:rsidRPr="00674110">
        <w:rPr>
          <w:spacing w:val="23"/>
          <w:sz w:val="24"/>
          <w:szCs w:val="24"/>
        </w:rPr>
        <w:t xml:space="preserve"> </w:t>
      </w:r>
      <w:r w:rsidRPr="00674110">
        <w:rPr>
          <w:sz w:val="24"/>
          <w:szCs w:val="24"/>
        </w:rPr>
        <w:t>нужный</w:t>
      </w:r>
      <w:r w:rsidRPr="00674110">
        <w:rPr>
          <w:spacing w:val="20"/>
          <w:sz w:val="24"/>
          <w:szCs w:val="24"/>
        </w:rPr>
        <w:t xml:space="preserve"> </w:t>
      </w:r>
      <w:r w:rsidRPr="00674110">
        <w:rPr>
          <w:sz w:val="24"/>
          <w:szCs w:val="24"/>
        </w:rPr>
        <w:t>словарь</w:t>
      </w:r>
      <w:r w:rsidRPr="00674110">
        <w:rPr>
          <w:spacing w:val="-47"/>
          <w:sz w:val="24"/>
          <w:szCs w:val="24"/>
        </w:rPr>
        <w:t xml:space="preserve"> </w:t>
      </w:r>
      <w:r w:rsidRPr="00674110">
        <w:rPr>
          <w:sz w:val="24"/>
          <w:szCs w:val="24"/>
        </w:rPr>
        <w:t>учебника</w:t>
      </w:r>
      <w:r w:rsidRPr="00674110">
        <w:rPr>
          <w:spacing w:val="3"/>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получения информации;</w:t>
      </w:r>
    </w:p>
    <w:p w14:paraId="757F01B8" w14:textId="77777777" w:rsidR="00704869" w:rsidRPr="00674110" w:rsidRDefault="00274AC7" w:rsidP="0058064A">
      <w:pPr>
        <w:pStyle w:val="a5"/>
        <w:numPr>
          <w:ilvl w:val="0"/>
          <w:numId w:val="64"/>
        </w:numPr>
        <w:tabs>
          <w:tab w:val="left" w:pos="1360"/>
        </w:tabs>
        <w:spacing w:before="7"/>
        <w:jc w:val="left"/>
        <w:rPr>
          <w:sz w:val="24"/>
          <w:szCs w:val="24"/>
        </w:rPr>
      </w:pPr>
      <w:r w:rsidRPr="00674110">
        <w:rPr>
          <w:sz w:val="24"/>
          <w:szCs w:val="24"/>
        </w:rPr>
        <w:t>устанавливать</w:t>
      </w:r>
      <w:r w:rsidRPr="00674110">
        <w:rPr>
          <w:spacing w:val="-7"/>
          <w:sz w:val="24"/>
          <w:szCs w:val="24"/>
        </w:rPr>
        <w:t xml:space="preserve"> </w:t>
      </w:r>
      <w:r w:rsidRPr="00674110">
        <w:rPr>
          <w:sz w:val="24"/>
          <w:szCs w:val="24"/>
        </w:rPr>
        <w:t>с</w:t>
      </w:r>
      <w:r w:rsidRPr="00674110">
        <w:rPr>
          <w:spacing w:val="-4"/>
          <w:sz w:val="24"/>
          <w:szCs w:val="24"/>
        </w:rPr>
        <w:t xml:space="preserve"> </w:t>
      </w:r>
      <w:r w:rsidRPr="00674110">
        <w:rPr>
          <w:sz w:val="24"/>
          <w:szCs w:val="24"/>
        </w:rPr>
        <w:t>помощью</w:t>
      </w:r>
      <w:r w:rsidRPr="00674110">
        <w:rPr>
          <w:spacing w:val="-3"/>
          <w:sz w:val="24"/>
          <w:szCs w:val="24"/>
        </w:rPr>
        <w:t xml:space="preserve"> </w:t>
      </w:r>
      <w:r w:rsidRPr="00674110">
        <w:rPr>
          <w:sz w:val="24"/>
          <w:szCs w:val="24"/>
        </w:rPr>
        <w:t>словаря</w:t>
      </w:r>
      <w:r w:rsidRPr="00674110">
        <w:rPr>
          <w:spacing w:val="-3"/>
          <w:sz w:val="24"/>
          <w:szCs w:val="24"/>
        </w:rPr>
        <w:t xml:space="preserve"> </w:t>
      </w:r>
      <w:r w:rsidRPr="00674110">
        <w:rPr>
          <w:sz w:val="24"/>
          <w:szCs w:val="24"/>
        </w:rPr>
        <w:t>значения</w:t>
      </w:r>
      <w:r w:rsidRPr="00674110">
        <w:rPr>
          <w:spacing w:val="-2"/>
          <w:sz w:val="24"/>
          <w:szCs w:val="24"/>
        </w:rPr>
        <w:t xml:space="preserve"> </w:t>
      </w:r>
      <w:r w:rsidRPr="00674110">
        <w:rPr>
          <w:sz w:val="24"/>
          <w:szCs w:val="24"/>
        </w:rPr>
        <w:t>многозначных</w:t>
      </w:r>
      <w:r w:rsidRPr="00674110">
        <w:rPr>
          <w:spacing w:val="-2"/>
          <w:sz w:val="24"/>
          <w:szCs w:val="24"/>
        </w:rPr>
        <w:t xml:space="preserve"> </w:t>
      </w:r>
      <w:r w:rsidRPr="00674110">
        <w:rPr>
          <w:sz w:val="24"/>
          <w:szCs w:val="24"/>
        </w:rPr>
        <w:t>слов;</w:t>
      </w:r>
    </w:p>
    <w:p w14:paraId="2471E3AF" w14:textId="77777777" w:rsidR="00704869" w:rsidRPr="00674110" w:rsidRDefault="00274AC7" w:rsidP="0058064A">
      <w:pPr>
        <w:pStyle w:val="a5"/>
        <w:numPr>
          <w:ilvl w:val="0"/>
          <w:numId w:val="64"/>
        </w:numPr>
        <w:tabs>
          <w:tab w:val="left" w:pos="1360"/>
        </w:tabs>
        <w:spacing w:before="10" w:line="254" w:lineRule="auto"/>
        <w:ind w:right="297"/>
        <w:rPr>
          <w:sz w:val="24"/>
          <w:szCs w:val="24"/>
        </w:rPr>
      </w:pPr>
      <w:r w:rsidRPr="00674110">
        <w:rPr>
          <w:sz w:val="24"/>
          <w:szCs w:val="24"/>
        </w:rPr>
        <w:t>согласно заданному алгоритму находить в предложенном источнике</w:t>
      </w:r>
      <w:r w:rsidRPr="00674110">
        <w:rPr>
          <w:spacing w:val="-48"/>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явном</w:t>
      </w:r>
      <w:r w:rsidRPr="00674110">
        <w:rPr>
          <w:spacing w:val="3"/>
          <w:sz w:val="24"/>
          <w:szCs w:val="24"/>
        </w:rPr>
        <w:t xml:space="preserve"> </w:t>
      </w:r>
      <w:r w:rsidRPr="00674110">
        <w:rPr>
          <w:sz w:val="24"/>
          <w:szCs w:val="24"/>
        </w:rPr>
        <w:t>виде;</w:t>
      </w:r>
    </w:p>
    <w:p w14:paraId="40388385" w14:textId="77777777" w:rsidR="00704869" w:rsidRPr="00674110" w:rsidRDefault="00274AC7" w:rsidP="0058064A">
      <w:pPr>
        <w:pStyle w:val="a5"/>
        <w:numPr>
          <w:ilvl w:val="0"/>
          <w:numId w:val="64"/>
        </w:numPr>
        <w:tabs>
          <w:tab w:val="left" w:pos="1360"/>
        </w:tabs>
        <w:spacing w:line="252" w:lineRule="auto"/>
        <w:ind w:right="296"/>
        <w:rPr>
          <w:sz w:val="24"/>
          <w:szCs w:val="24"/>
        </w:rPr>
      </w:pPr>
      <w:r w:rsidRPr="00674110">
        <w:rPr>
          <w:sz w:val="24"/>
          <w:szCs w:val="24"/>
        </w:rPr>
        <w:t>анализировать текстовую, графическую и звуковую информацию 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r w:rsidRPr="00674110">
        <w:rPr>
          <w:spacing w:val="1"/>
          <w:sz w:val="24"/>
          <w:szCs w:val="24"/>
        </w:rPr>
        <w:t xml:space="preserve"> </w:t>
      </w:r>
      <w:r w:rsidRPr="00674110">
        <w:rPr>
          <w:sz w:val="24"/>
          <w:szCs w:val="24"/>
        </w:rPr>
        <w:t>«читать»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схеме,</w:t>
      </w:r>
      <w:r w:rsidRPr="00674110">
        <w:rPr>
          <w:spacing w:val="3"/>
          <w:sz w:val="24"/>
          <w:szCs w:val="24"/>
        </w:rPr>
        <w:t xml:space="preserve"> </w:t>
      </w:r>
      <w:r w:rsidRPr="00674110">
        <w:rPr>
          <w:sz w:val="24"/>
          <w:szCs w:val="24"/>
        </w:rPr>
        <w:t>таблице;</w:t>
      </w:r>
    </w:p>
    <w:p w14:paraId="531A6214" w14:textId="77777777" w:rsidR="00704869" w:rsidRPr="00674110" w:rsidRDefault="00274AC7" w:rsidP="0058064A">
      <w:pPr>
        <w:pStyle w:val="a5"/>
        <w:numPr>
          <w:ilvl w:val="0"/>
          <w:numId w:val="64"/>
        </w:numPr>
        <w:tabs>
          <w:tab w:val="left" w:pos="1360"/>
        </w:tabs>
        <w:spacing w:line="254" w:lineRule="auto"/>
        <w:ind w:right="298"/>
        <w:rPr>
          <w:sz w:val="24"/>
          <w:szCs w:val="24"/>
        </w:rPr>
      </w:pP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уроках</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47"/>
          <w:sz w:val="24"/>
          <w:szCs w:val="24"/>
        </w:rPr>
        <w:t xml:space="preserve"> </w:t>
      </w:r>
      <w:r w:rsidRPr="00674110">
        <w:rPr>
          <w:sz w:val="24"/>
          <w:szCs w:val="24"/>
        </w:rPr>
        <w:t>таблицы для</w:t>
      </w:r>
      <w:r w:rsidRPr="00674110">
        <w:rPr>
          <w:spacing w:val="1"/>
          <w:sz w:val="24"/>
          <w:szCs w:val="24"/>
        </w:rPr>
        <w:t xml:space="preserve"> </w:t>
      </w:r>
      <w:r w:rsidRPr="00674110">
        <w:rPr>
          <w:sz w:val="24"/>
          <w:szCs w:val="24"/>
        </w:rPr>
        <w:t>представления информации.</w:t>
      </w:r>
    </w:p>
    <w:p w14:paraId="36316E29" w14:textId="77777777" w:rsidR="00704869" w:rsidRPr="00674110" w:rsidRDefault="00704869">
      <w:pPr>
        <w:pStyle w:val="a3"/>
        <w:spacing w:before="10"/>
        <w:ind w:left="0"/>
        <w:jc w:val="left"/>
        <w:rPr>
          <w:sz w:val="24"/>
          <w:szCs w:val="24"/>
        </w:rPr>
      </w:pPr>
    </w:p>
    <w:p w14:paraId="215BED05" w14:textId="77777777" w:rsidR="00704869" w:rsidRPr="00674110" w:rsidRDefault="00274AC7">
      <w:pPr>
        <w:pStyle w:val="3"/>
        <w:ind w:left="1018"/>
        <w:jc w:val="left"/>
        <w:rPr>
          <w:sz w:val="24"/>
          <w:szCs w:val="24"/>
        </w:rPr>
      </w:pPr>
      <w:r w:rsidRPr="00674110">
        <w:rPr>
          <w:sz w:val="24"/>
          <w:szCs w:val="24"/>
        </w:rPr>
        <w:t>Коммуникативные</w:t>
      </w:r>
      <w:r w:rsidRPr="00674110">
        <w:rPr>
          <w:spacing w:val="-3"/>
          <w:sz w:val="24"/>
          <w:szCs w:val="24"/>
        </w:rPr>
        <w:t xml:space="preserve"> </w:t>
      </w:r>
      <w:r w:rsidRPr="00674110">
        <w:rPr>
          <w:sz w:val="24"/>
          <w:szCs w:val="24"/>
        </w:rPr>
        <w:t>универсальные</w:t>
      </w:r>
      <w:r w:rsidRPr="00674110">
        <w:rPr>
          <w:spacing w:val="-7"/>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p>
    <w:p w14:paraId="5EA08F4A" w14:textId="77777777" w:rsidR="00704869" w:rsidRPr="00674110" w:rsidRDefault="00274AC7">
      <w:pPr>
        <w:spacing w:before="6"/>
        <w:ind w:left="1018"/>
        <w:rPr>
          <w:sz w:val="24"/>
          <w:szCs w:val="24"/>
        </w:rPr>
      </w:pPr>
      <w:r w:rsidRPr="00674110">
        <w:rPr>
          <w:i/>
          <w:sz w:val="24"/>
          <w:szCs w:val="24"/>
        </w:rPr>
        <w:t>Общение</w:t>
      </w:r>
      <w:r w:rsidRPr="00674110">
        <w:rPr>
          <w:sz w:val="24"/>
          <w:szCs w:val="24"/>
        </w:rPr>
        <w:t>:</w:t>
      </w:r>
    </w:p>
    <w:p w14:paraId="50A5E5BF" w14:textId="77777777" w:rsidR="00704869" w:rsidRPr="00674110" w:rsidRDefault="00274AC7" w:rsidP="0058064A">
      <w:pPr>
        <w:pStyle w:val="a5"/>
        <w:numPr>
          <w:ilvl w:val="0"/>
          <w:numId w:val="64"/>
        </w:numPr>
        <w:tabs>
          <w:tab w:val="left" w:pos="1360"/>
        </w:tabs>
        <w:spacing w:before="10"/>
        <w:jc w:val="left"/>
        <w:rPr>
          <w:sz w:val="24"/>
          <w:szCs w:val="24"/>
        </w:rPr>
      </w:pPr>
      <w:r w:rsidRPr="00674110">
        <w:rPr>
          <w:sz w:val="24"/>
          <w:szCs w:val="24"/>
        </w:rPr>
        <w:t>воспринимать</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формулировать</w:t>
      </w:r>
      <w:r w:rsidRPr="00674110">
        <w:rPr>
          <w:spacing w:val="-3"/>
          <w:sz w:val="24"/>
          <w:szCs w:val="24"/>
        </w:rPr>
        <w:t xml:space="preserve"> </w:t>
      </w:r>
      <w:r w:rsidRPr="00674110">
        <w:rPr>
          <w:sz w:val="24"/>
          <w:szCs w:val="24"/>
        </w:rPr>
        <w:t>суждения</w:t>
      </w:r>
      <w:r w:rsidRPr="00674110">
        <w:rPr>
          <w:spacing w:val="-4"/>
          <w:sz w:val="24"/>
          <w:szCs w:val="24"/>
        </w:rPr>
        <w:t xml:space="preserve"> </w:t>
      </w:r>
      <w:r w:rsidRPr="00674110">
        <w:rPr>
          <w:sz w:val="24"/>
          <w:szCs w:val="24"/>
        </w:rPr>
        <w:t>о</w:t>
      </w:r>
      <w:r w:rsidRPr="00674110">
        <w:rPr>
          <w:spacing w:val="-6"/>
          <w:sz w:val="24"/>
          <w:szCs w:val="24"/>
        </w:rPr>
        <w:t xml:space="preserve"> </w:t>
      </w:r>
      <w:r w:rsidRPr="00674110">
        <w:rPr>
          <w:sz w:val="24"/>
          <w:szCs w:val="24"/>
        </w:rPr>
        <w:t>языковых</w:t>
      </w:r>
      <w:r w:rsidRPr="00674110">
        <w:rPr>
          <w:spacing w:val="-3"/>
          <w:sz w:val="24"/>
          <w:szCs w:val="24"/>
        </w:rPr>
        <w:t xml:space="preserve"> </w:t>
      </w:r>
      <w:r w:rsidRPr="00674110">
        <w:rPr>
          <w:sz w:val="24"/>
          <w:szCs w:val="24"/>
        </w:rPr>
        <w:t>единицах;</w:t>
      </w:r>
    </w:p>
    <w:p w14:paraId="076B9E64" w14:textId="77777777" w:rsidR="00704869" w:rsidRPr="00674110" w:rsidRDefault="00274AC7" w:rsidP="0058064A">
      <w:pPr>
        <w:pStyle w:val="a5"/>
        <w:numPr>
          <w:ilvl w:val="0"/>
          <w:numId w:val="64"/>
        </w:numPr>
        <w:tabs>
          <w:tab w:val="left" w:pos="1360"/>
        </w:tabs>
        <w:spacing w:before="15" w:line="249" w:lineRule="auto"/>
        <w:ind w:right="299"/>
        <w:jc w:val="left"/>
        <w:rPr>
          <w:sz w:val="24"/>
          <w:szCs w:val="24"/>
        </w:rPr>
      </w:pPr>
      <w:r w:rsidRPr="00674110">
        <w:rPr>
          <w:sz w:val="24"/>
          <w:szCs w:val="24"/>
        </w:rPr>
        <w:t>проявлять</w:t>
      </w:r>
      <w:r w:rsidRPr="00674110">
        <w:rPr>
          <w:spacing w:val="49"/>
          <w:sz w:val="24"/>
          <w:szCs w:val="24"/>
        </w:rPr>
        <w:t xml:space="preserve"> </w:t>
      </w:r>
      <w:r w:rsidRPr="00674110">
        <w:rPr>
          <w:sz w:val="24"/>
          <w:szCs w:val="24"/>
        </w:rPr>
        <w:t>уважительное</w:t>
      </w:r>
      <w:r w:rsidRPr="00674110">
        <w:rPr>
          <w:spacing w:val="42"/>
          <w:sz w:val="24"/>
          <w:szCs w:val="24"/>
        </w:rPr>
        <w:t xml:space="preserve"> </w:t>
      </w:r>
      <w:r w:rsidRPr="00674110">
        <w:rPr>
          <w:sz w:val="24"/>
          <w:szCs w:val="24"/>
        </w:rPr>
        <w:t>отношение</w:t>
      </w:r>
      <w:r w:rsidRPr="00674110">
        <w:rPr>
          <w:spacing w:val="42"/>
          <w:sz w:val="24"/>
          <w:szCs w:val="24"/>
        </w:rPr>
        <w:t xml:space="preserve"> </w:t>
      </w:r>
      <w:r w:rsidRPr="00674110">
        <w:rPr>
          <w:sz w:val="24"/>
          <w:szCs w:val="24"/>
        </w:rPr>
        <w:t>к</w:t>
      </w:r>
      <w:r w:rsidRPr="00674110">
        <w:rPr>
          <w:spacing w:val="43"/>
          <w:sz w:val="24"/>
          <w:szCs w:val="24"/>
        </w:rPr>
        <w:t xml:space="preserve"> </w:t>
      </w:r>
      <w:r w:rsidRPr="00674110">
        <w:rPr>
          <w:sz w:val="24"/>
          <w:szCs w:val="24"/>
        </w:rPr>
        <w:t>собеседнику,</w:t>
      </w:r>
      <w:r w:rsidRPr="00674110">
        <w:rPr>
          <w:spacing w:val="2"/>
          <w:sz w:val="24"/>
          <w:szCs w:val="24"/>
        </w:rPr>
        <w:t xml:space="preserve"> </w:t>
      </w:r>
      <w:r w:rsidRPr="00674110">
        <w:rPr>
          <w:sz w:val="24"/>
          <w:szCs w:val="24"/>
        </w:rPr>
        <w:t>соблюдать</w:t>
      </w:r>
      <w:r w:rsidRPr="00674110">
        <w:rPr>
          <w:spacing w:val="-47"/>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диалога;</w:t>
      </w:r>
    </w:p>
    <w:p w14:paraId="39DAABB0" w14:textId="77777777" w:rsidR="00704869" w:rsidRPr="00674110" w:rsidRDefault="00274AC7" w:rsidP="0058064A">
      <w:pPr>
        <w:pStyle w:val="a5"/>
        <w:numPr>
          <w:ilvl w:val="0"/>
          <w:numId w:val="64"/>
        </w:numPr>
        <w:tabs>
          <w:tab w:val="left" w:pos="1360"/>
        </w:tabs>
        <w:spacing w:before="65" w:line="249" w:lineRule="auto"/>
        <w:ind w:right="292"/>
        <w:jc w:val="left"/>
        <w:rPr>
          <w:sz w:val="24"/>
          <w:szCs w:val="24"/>
        </w:rPr>
      </w:pPr>
      <w:r w:rsidRPr="00674110">
        <w:rPr>
          <w:sz w:val="24"/>
          <w:szCs w:val="24"/>
        </w:rPr>
        <w:t>признавать</w:t>
      </w:r>
      <w:r w:rsidRPr="00674110">
        <w:rPr>
          <w:spacing w:val="21"/>
          <w:sz w:val="24"/>
          <w:szCs w:val="24"/>
        </w:rPr>
        <w:t xml:space="preserve"> </w:t>
      </w:r>
      <w:r w:rsidRPr="00674110">
        <w:rPr>
          <w:sz w:val="24"/>
          <w:szCs w:val="24"/>
        </w:rPr>
        <w:t>возможность</w:t>
      </w:r>
      <w:r w:rsidRPr="00674110">
        <w:rPr>
          <w:spacing w:val="26"/>
          <w:sz w:val="24"/>
          <w:szCs w:val="24"/>
        </w:rPr>
        <w:t xml:space="preserve"> </w:t>
      </w:r>
      <w:r w:rsidRPr="00674110">
        <w:rPr>
          <w:sz w:val="24"/>
          <w:szCs w:val="24"/>
        </w:rPr>
        <w:t>существования</w:t>
      </w:r>
      <w:r w:rsidRPr="00674110">
        <w:rPr>
          <w:spacing w:val="25"/>
          <w:sz w:val="24"/>
          <w:szCs w:val="24"/>
        </w:rPr>
        <w:t xml:space="preserve"> </w:t>
      </w:r>
      <w:r w:rsidRPr="00674110">
        <w:rPr>
          <w:sz w:val="24"/>
          <w:szCs w:val="24"/>
        </w:rPr>
        <w:t>разных</w:t>
      </w:r>
      <w:r w:rsidRPr="00674110">
        <w:rPr>
          <w:spacing w:val="22"/>
          <w:sz w:val="24"/>
          <w:szCs w:val="24"/>
        </w:rPr>
        <w:t xml:space="preserve"> </w:t>
      </w:r>
      <w:r w:rsidRPr="00674110">
        <w:rPr>
          <w:sz w:val="24"/>
          <w:szCs w:val="24"/>
        </w:rPr>
        <w:t>точек</w:t>
      </w:r>
      <w:r w:rsidRPr="00674110">
        <w:rPr>
          <w:spacing w:val="25"/>
          <w:sz w:val="24"/>
          <w:szCs w:val="24"/>
        </w:rPr>
        <w:t xml:space="preserve"> </w:t>
      </w:r>
      <w:r w:rsidRPr="00674110">
        <w:rPr>
          <w:sz w:val="24"/>
          <w:szCs w:val="24"/>
        </w:rPr>
        <w:t>зрения</w:t>
      </w:r>
      <w:r w:rsidRPr="00674110">
        <w:rPr>
          <w:spacing w:val="25"/>
          <w:sz w:val="24"/>
          <w:szCs w:val="24"/>
        </w:rPr>
        <w:t xml:space="preserve"> </w:t>
      </w:r>
      <w:r w:rsidRPr="00674110">
        <w:rPr>
          <w:sz w:val="24"/>
          <w:szCs w:val="24"/>
        </w:rPr>
        <w:t>в</w:t>
      </w:r>
      <w:r w:rsidRPr="00674110">
        <w:rPr>
          <w:spacing w:val="-47"/>
          <w:sz w:val="24"/>
          <w:szCs w:val="24"/>
        </w:rPr>
        <w:t xml:space="preserve"> </w:t>
      </w:r>
      <w:r w:rsidRPr="00674110">
        <w:rPr>
          <w:spacing w:val="-1"/>
          <w:sz w:val="24"/>
          <w:szCs w:val="24"/>
        </w:rPr>
        <w:t>процессе</w:t>
      </w:r>
      <w:r w:rsidRPr="00674110">
        <w:rPr>
          <w:spacing w:val="-10"/>
          <w:sz w:val="24"/>
          <w:szCs w:val="24"/>
        </w:rPr>
        <w:t xml:space="preserve"> </w:t>
      </w:r>
      <w:r w:rsidRPr="00674110">
        <w:rPr>
          <w:spacing w:val="-1"/>
          <w:sz w:val="24"/>
          <w:szCs w:val="24"/>
        </w:rPr>
        <w:t>анализа</w:t>
      </w:r>
      <w:r w:rsidRPr="00674110">
        <w:rPr>
          <w:spacing w:val="-6"/>
          <w:sz w:val="24"/>
          <w:szCs w:val="24"/>
        </w:rPr>
        <w:t xml:space="preserve"> </w:t>
      </w:r>
      <w:r w:rsidRPr="00674110">
        <w:rPr>
          <w:spacing w:val="-1"/>
          <w:sz w:val="24"/>
          <w:szCs w:val="24"/>
        </w:rPr>
        <w:t>результатов</w:t>
      </w:r>
      <w:r w:rsidRPr="00674110">
        <w:rPr>
          <w:spacing w:val="-7"/>
          <w:sz w:val="24"/>
          <w:szCs w:val="24"/>
        </w:rPr>
        <w:t xml:space="preserve"> </w:t>
      </w:r>
      <w:r w:rsidRPr="00674110">
        <w:rPr>
          <w:sz w:val="24"/>
          <w:szCs w:val="24"/>
        </w:rPr>
        <w:t>наблюдения</w:t>
      </w:r>
      <w:r w:rsidRPr="00674110">
        <w:rPr>
          <w:spacing w:val="-8"/>
          <w:sz w:val="24"/>
          <w:szCs w:val="24"/>
        </w:rPr>
        <w:t xml:space="preserve"> </w:t>
      </w:r>
      <w:r w:rsidRPr="00674110">
        <w:rPr>
          <w:sz w:val="24"/>
          <w:szCs w:val="24"/>
        </w:rPr>
        <w:t>за</w:t>
      </w:r>
      <w:r w:rsidRPr="00674110">
        <w:rPr>
          <w:spacing w:val="-6"/>
          <w:sz w:val="24"/>
          <w:szCs w:val="24"/>
        </w:rPr>
        <w:t xml:space="preserve"> </w:t>
      </w:r>
      <w:r w:rsidRPr="00674110">
        <w:rPr>
          <w:sz w:val="24"/>
          <w:szCs w:val="24"/>
        </w:rPr>
        <w:t>языковыми</w:t>
      </w:r>
      <w:r w:rsidRPr="00674110">
        <w:rPr>
          <w:spacing w:val="-14"/>
          <w:sz w:val="24"/>
          <w:szCs w:val="24"/>
        </w:rPr>
        <w:t xml:space="preserve"> </w:t>
      </w:r>
      <w:r w:rsidRPr="00674110">
        <w:rPr>
          <w:sz w:val="24"/>
          <w:szCs w:val="24"/>
        </w:rPr>
        <w:t>единицами;</w:t>
      </w:r>
    </w:p>
    <w:p w14:paraId="14F95EB3" w14:textId="77777777" w:rsidR="00704869" w:rsidRPr="00674110" w:rsidRDefault="00274AC7" w:rsidP="0058064A">
      <w:pPr>
        <w:pStyle w:val="a5"/>
        <w:numPr>
          <w:ilvl w:val="0"/>
          <w:numId w:val="64"/>
        </w:numPr>
        <w:tabs>
          <w:tab w:val="left" w:pos="1360"/>
        </w:tabs>
        <w:spacing w:before="2" w:line="254" w:lineRule="auto"/>
        <w:ind w:right="295"/>
        <w:jc w:val="left"/>
        <w:rPr>
          <w:sz w:val="24"/>
          <w:szCs w:val="24"/>
        </w:rPr>
      </w:pPr>
      <w:r w:rsidRPr="00674110">
        <w:rPr>
          <w:sz w:val="24"/>
          <w:szCs w:val="24"/>
        </w:rPr>
        <w:t>корректно</w:t>
      </w:r>
      <w:r w:rsidRPr="00674110">
        <w:rPr>
          <w:spacing w:val="33"/>
          <w:sz w:val="24"/>
          <w:szCs w:val="24"/>
        </w:rPr>
        <w:t xml:space="preserve"> </w:t>
      </w:r>
      <w:r w:rsidRPr="00674110">
        <w:rPr>
          <w:sz w:val="24"/>
          <w:szCs w:val="24"/>
        </w:rPr>
        <w:t>и</w:t>
      </w:r>
      <w:r w:rsidRPr="00674110">
        <w:rPr>
          <w:spacing w:val="36"/>
          <w:sz w:val="24"/>
          <w:szCs w:val="24"/>
        </w:rPr>
        <w:t xml:space="preserve"> </w:t>
      </w:r>
      <w:r w:rsidRPr="00674110">
        <w:rPr>
          <w:sz w:val="24"/>
          <w:szCs w:val="24"/>
        </w:rPr>
        <w:t>аргументированно</w:t>
      </w:r>
      <w:r w:rsidRPr="00674110">
        <w:rPr>
          <w:spacing w:val="33"/>
          <w:sz w:val="24"/>
          <w:szCs w:val="24"/>
        </w:rPr>
        <w:t xml:space="preserve"> </w:t>
      </w:r>
      <w:r w:rsidRPr="00674110">
        <w:rPr>
          <w:sz w:val="24"/>
          <w:szCs w:val="24"/>
        </w:rPr>
        <w:t>высказывать</w:t>
      </w:r>
      <w:r w:rsidRPr="00674110">
        <w:rPr>
          <w:spacing w:val="33"/>
          <w:sz w:val="24"/>
          <w:szCs w:val="24"/>
        </w:rPr>
        <w:t xml:space="preserve"> </w:t>
      </w:r>
      <w:r w:rsidRPr="00674110">
        <w:rPr>
          <w:sz w:val="24"/>
          <w:szCs w:val="24"/>
        </w:rPr>
        <w:t>своё</w:t>
      </w:r>
      <w:r w:rsidRPr="00674110">
        <w:rPr>
          <w:spacing w:val="31"/>
          <w:sz w:val="24"/>
          <w:szCs w:val="24"/>
        </w:rPr>
        <w:t xml:space="preserve"> </w:t>
      </w:r>
      <w:r w:rsidRPr="00674110">
        <w:rPr>
          <w:sz w:val="24"/>
          <w:szCs w:val="24"/>
        </w:rPr>
        <w:t>мнение</w:t>
      </w:r>
      <w:r w:rsidRPr="00674110">
        <w:rPr>
          <w:spacing w:val="40"/>
          <w:sz w:val="24"/>
          <w:szCs w:val="24"/>
        </w:rPr>
        <w:t xml:space="preserve"> </w:t>
      </w:r>
      <w:r w:rsidRPr="00674110">
        <w:rPr>
          <w:sz w:val="24"/>
          <w:szCs w:val="24"/>
        </w:rPr>
        <w:t>о</w:t>
      </w:r>
      <w:r w:rsidRPr="00674110">
        <w:rPr>
          <w:spacing w:val="-47"/>
          <w:sz w:val="24"/>
          <w:szCs w:val="24"/>
        </w:rPr>
        <w:t xml:space="preserve"> </w:t>
      </w:r>
      <w:r w:rsidRPr="00674110">
        <w:rPr>
          <w:sz w:val="24"/>
          <w:szCs w:val="24"/>
        </w:rPr>
        <w:t>результатах</w:t>
      </w:r>
      <w:r w:rsidRPr="00674110">
        <w:rPr>
          <w:spacing w:val="1"/>
          <w:sz w:val="24"/>
          <w:szCs w:val="24"/>
        </w:rPr>
        <w:t xml:space="preserve"> </w:t>
      </w:r>
      <w:r w:rsidRPr="00674110">
        <w:rPr>
          <w:sz w:val="24"/>
          <w:szCs w:val="24"/>
        </w:rPr>
        <w:t>наблюдения за</w:t>
      </w:r>
      <w:r w:rsidRPr="00674110">
        <w:rPr>
          <w:spacing w:val="-1"/>
          <w:sz w:val="24"/>
          <w:szCs w:val="24"/>
        </w:rPr>
        <w:t xml:space="preserve"> </w:t>
      </w:r>
      <w:r w:rsidRPr="00674110">
        <w:rPr>
          <w:sz w:val="24"/>
          <w:szCs w:val="24"/>
        </w:rPr>
        <w:t>языковыми</w:t>
      </w:r>
      <w:r w:rsidRPr="00674110">
        <w:rPr>
          <w:spacing w:val="-1"/>
          <w:sz w:val="24"/>
          <w:szCs w:val="24"/>
        </w:rPr>
        <w:t xml:space="preserve"> </w:t>
      </w:r>
      <w:r w:rsidRPr="00674110">
        <w:rPr>
          <w:sz w:val="24"/>
          <w:szCs w:val="24"/>
        </w:rPr>
        <w:t>единицами;</w:t>
      </w:r>
    </w:p>
    <w:p w14:paraId="3DB2B1C0" w14:textId="77777777" w:rsidR="00704869" w:rsidRPr="00674110" w:rsidRDefault="00274AC7" w:rsidP="0058064A">
      <w:pPr>
        <w:pStyle w:val="a5"/>
        <w:numPr>
          <w:ilvl w:val="0"/>
          <w:numId w:val="64"/>
        </w:numPr>
        <w:tabs>
          <w:tab w:val="left" w:pos="1360"/>
        </w:tabs>
        <w:spacing w:line="228" w:lineRule="exact"/>
        <w:jc w:val="left"/>
        <w:rPr>
          <w:sz w:val="24"/>
          <w:szCs w:val="24"/>
        </w:rPr>
      </w:pPr>
      <w:r w:rsidRPr="00674110">
        <w:rPr>
          <w:sz w:val="24"/>
          <w:szCs w:val="24"/>
        </w:rPr>
        <w:t>строить</w:t>
      </w:r>
      <w:r w:rsidRPr="00674110">
        <w:rPr>
          <w:spacing w:val="1"/>
          <w:sz w:val="24"/>
          <w:szCs w:val="24"/>
        </w:rPr>
        <w:t xml:space="preserve"> </w:t>
      </w:r>
      <w:r w:rsidRPr="00674110">
        <w:rPr>
          <w:sz w:val="24"/>
          <w:szCs w:val="24"/>
        </w:rPr>
        <w:t>устное</w:t>
      </w:r>
      <w:r w:rsidRPr="00674110">
        <w:rPr>
          <w:spacing w:val="-5"/>
          <w:sz w:val="24"/>
          <w:szCs w:val="24"/>
        </w:rPr>
        <w:t xml:space="preserve"> </w:t>
      </w:r>
      <w:r w:rsidRPr="00674110">
        <w:rPr>
          <w:sz w:val="24"/>
          <w:szCs w:val="24"/>
        </w:rPr>
        <w:t>диалогическое</w:t>
      </w:r>
      <w:r w:rsidRPr="00674110">
        <w:rPr>
          <w:spacing w:val="-5"/>
          <w:sz w:val="24"/>
          <w:szCs w:val="24"/>
        </w:rPr>
        <w:t xml:space="preserve"> </w:t>
      </w:r>
      <w:r w:rsidRPr="00674110">
        <w:rPr>
          <w:sz w:val="24"/>
          <w:szCs w:val="24"/>
        </w:rPr>
        <w:t>выказывание;</w:t>
      </w:r>
    </w:p>
    <w:p w14:paraId="0B59D97C" w14:textId="77777777" w:rsidR="00704869" w:rsidRPr="00674110" w:rsidRDefault="00274AC7" w:rsidP="0058064A">
      <w:pPr>
        <w:pStyle w:val="a5"/>
        <w:numPr>
          <w:ilvl w:val="0"/>
          <w:numId w:val="64"/>
        </w:numPr>
        <w:tabs>
          <w:tab w:val="left" w:pos="1360"/>
        </w:tabs>
        <w:spacing w:before="15" w:line="249" w:lineRule="auto"/>
        <w:ind w:right="296"/>
        <w:rPr>
          <w:sz w:val="24"/>
          <w:szCs w:val="24"/>
        </w:rPr>
      </w:pPr>
      <w:r w:rsidRPr="00674110">
        <w:rPr>
          <w:sz w:val="24"/>
          <w:szCs w:val="24"/>
        </w:rPr>
        <w:t>строить</w:t>
      </w:r>
      <w:r w:rsidRPr="00674110">
        <w:rPr>
          <w:spacing w:val="1"/>
          <w:sz w:val="24"/>
          <w:szCs w:val="24"/>
        </w:rPr>
        <w:t xml:space="preserve"> </w:t>
      </w:r>
      <w:r w:rsidRPr="00674110">
        <w:rPr>
          <w:sz w:val="24"/>
          <w:szCs w:val="24"/>
        </w:rPr>
        <w:t>устное</w:t>
      </w:r>
      <w:r w:rsidRPr="00674110">
        <w:rPr>
          <w:spacing w:val="1"/>
          <w:sz w:val="24"/>
          <w:szCs w:val="24"/>
        </w:rPr>
        <w:t xml:space="preserve"> </w:t>
      </w:r>
      <w:r w:rsidRPr="00674110">
        <w:rPr>
          <w:sz w:val="24"/>
          <w:szCs w:val="24"/>
        </w:rPr>
        <w:t>монологическое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определённую</w:t>
      </w:r>
      <w:r w:rsidRPr="00674110">
        <w:rPr>
          <w:spacing w:val="1"/>
          <w:sz w:val="24"/>
          <w:szCs w:val="24"/>
        </w:rPr>
        <w:t xml:space="preserve"> </w:t>
      </w:r>
      <w:r w:rsidRPr="00674110">
        <w:rPr>
          <w:sz w:val="24"/>
          <w:szCs w:val="24"/>
        </w:rPr>
        <w:t>тему, на основе наблюдения с соблюдением орфоэпических норм,</w:t>
      </w:r>
      <w:r w:rsidRPr="00674110">
        <w:rPr>
          <w:spacing w:val="1"/>
          <w:sz w:val="24"/>
          <w:szCs w:val="24"/>
        </w:rPr>
        <w:t xml:space="preserve"> </w:t>
      </w:r>
      <w:r w:rsidRPr="00674110">
        <w:rPr>
          <w:sz w:val="24"/>
          <w:szCs w:val="24"/>
        </w:rPr>
        <w:t>правильной</w:t>
      </w:r>
      <w:r w:rsidRPr="00674110">
        <w:rPr>
          <w:spacing w:val="-1"/>
          <w:sz w:val="24"/>
          <w:szCs w:val="24"/>
        </w:rPr>
        <w:t xml:space="preserve"> </w:t>
      </w:r>
      <w:r w:rsidRPr="00674110">
        <w:rPr>
          <w:sz w:val="24"/>
          <w:szCs w:val="24"/>
        </w:rPr>
        <w:t>интонации;</w:t>
      </w:r>
    </w:p>
    <w:p w14:paraId="10F92F82" w14:textId="77777777" w:rsidR="00704869" w:rsidRPr="00674110" w:rsidRDefault="00274AC7" w:rsidP="0058064A">
      <w:pPr>
        <w:pStyle w:val="a5"/>
        <w:numPr>
          <w:ilvl w:val="0"/>
          <w:numId w:val="64"/>
        </w:numPr>
        <w:tabs>
          <w:tab w:val="left" w:pos="1360"/>
        </w:tabs>
        <w:spacing w:before="7" w:line="252" w:lineRule="auto"/>
        <w:ind w:right="297"/>
        <w:rPr>
          <w:sz w:val="24"/>
          <w:szCs w:val="24"/>
        </w:rPr>
      </w:pPr>
      <w:r w:rsidRPr="00674110">
        <w:rPr>
          <w:sz w:val="24"/>
          <w:szCs w:val="24"/>
        </w:rPr>
        <w:t>устно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прочитанного</w:t>
      </w:r>
      <w:r w:rsidRPr="00674110">
        <w:rPr>
          <w:spacing w:val="-4"/>
          <w:sz w:val="24"/>
          <w:szCs w:val="24"/>
        </w:rPr>
        <w:t xml:space="preserve"> </w:t>
      </w:r>
      <w:r w:rsidRPr="00674110">
        <w:rPr>
          <w:sz w:val="24"/>
          <w:szCs w:val="24"/>
        </w:rPr>
        <w:t>или</w:t>
      </w:r>
      <w:r w:rsidRPr="00674110">
        <w:rPr>
          <w:spacing w:val="5"/>
          <w:sz w:val="24"/>
          <w:szCs w:val="24"/>
        </w:rPr>
        <w:t xml:space="preserve"> </w:t>
      </w:r>
      <w:r w:rsidRPr="00674110">
        <w:rPr>
          <w:sz w:val="24"/>
          <w:szCs w:val="24"/>
        </w:rPr>
        <w:t>услышанного</w:t>
      </w:r>
      <w:r w:rsidRPr="00674110">
        <w:rPr>
          <w:spacing w:val="-4"/>
          <w:sz w:val="24"/>
          <w:szCs w:val="24"/>
        </w:rPr>
        <w:t xml:space="preserve"> </w:t>
      </w:r>
      <w:r w:rsidRPr="00674110">
        <w:rPr>
          <w:sz w:val="24"/>
          <w:szCs w:val="24"/>
        </w:rPr>
        <w:t>текста.</w:t>
      </w:r>
    </w:p>
    <w:p w14:paraId="42A05050" w14:textId="77777777" w:rsidR="00704869" w:rsidRPr="00674110" w:rsidRDefault="00704869">
      <w:pPr>
        <w:pStyle w:val="a3"/>
        <w:spacing w:before="5"/>
        <w:ind w:left="0"/>
        <w:jc w:val="left"/>
        <w:rPr>
          <w:sz w:val="24"/>
          <w:szCs w:val="24"/>
        </w:rPr>
      </w:pPr>
    </w:p>
    <w:p w14:paraId="1B35EED9" w14:textId="77777777" w:rsidR="00704869" w:rsidRPr="00674110" w:rsidRDefault="00274AC7">
      <w:pPr>
        <w:pStyle w:val="3"/>
        <w:spacing w:before="1"/>
        <w:ind w:left="1018"/>
        <w:jc w:val="left"/>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p>
    <w:p w14:paraId="7F18AFE1" w14:textId="77777777" w:rsidR="00704869" w:rsidRPr="00674110" w:rsidRDefault="00274AC7">
      <w:pPr>
        <w:spacing w:before="5"/>
        <w:ind w:left="1018"/>
        <w:rPr>
          <w:sz w:val="24"/>
          <w:szCs w:val="24"/>
        </w:rPr>
      </w:pPr>
      <w:r w:rsidRPr="00674110">
        <w:rPr>
          <w:i/>
          <w:sz w:val="24"/>
          <w:szCs w:val="24"/>
        </w:rPr>
        <w:t>Самоорганизация</w:t>
      </w:r>
      <w:r w:rsidRPr="00674110">
        <w:rPr>
          <w:sz w:val="24"/>
          <w:szCs w:val="24"/>
        </w:rPr>
        <w:t>:</w:t>
      </w:r>
    </w:p>
    <w:p w14:paraId="71203BA7" w14:textId="77777777" w:rsidR="00704869" w:rsidRPr="00674110" w:rsidRDefault="00274AC7" w:rsidP="0058064A">
      <w:pPr>
        <w:pStyle w:val="a5"/>
        <w:numPr>
          <w:ilvl w:val="0"/>
          <w:numId w:val="64"/>
        </w:numPr>
        <w:tabs>
          <w:tab w:val="left" w:pos="1360"/>
          <w:tab w:val="left" w:pos="2668"/>
          <w:tab w:val="left" w:pos="2994"/>
          <w:tab w:val="left" w:pos="4064"/>
          <w:tab w:val="left" w:pos="4971"/>
          <w:tab w:val="left" w:pos="5978"/>
          <w:tab w:val="left" w:pos="6429"/>
        </w:tabs>
        <w:spacing w:before="10" w:line="254" w:lineRule="auto"/>
        <w:ind w:right="298"/>
        <w:jc w:val="left"/>
        <w:rPr>
          <w:sz w:val="24"/>
          <w:szCs w:val="24"/>
        </w:rPr>
      </w:pPr>
      <w:r w:rsidRPr="00674110">
        <w:rPr>
          <w:sz w:val="24"/>
          <w:szCs w:val="24"/>
        </w:rPr>
        <w:t>планировать</w:t>
      </w:r>
      <w:r w:rsidRPr="00674110">
        <w:rPr>
          <w:sz w:val="24"/>
          <w:szCs w:val="24"/>
        </w:rPr>
        <w:tab/>
        <w:t>с</w:t>
      </w:r>
      <w:r w:rsidRPr="00674110">
        <w:rPr>
          <w:sz w:val="24"/>
          <w:szCs w:val="24"/>
        </w:rPr>
        <w:tab/>
        <w:t>помощью</w:t>
      </w:r>
      <w:r w:rsidRPr="00674110">
        <w:rPr>
          <w:sz w:val="24"/>
          <w:szCs w:val="24"/>
        </w:rPr>
        <w:tab/>
        <w:t>учителя</w:t>
      </w:r>
      <w:r w:rsidRPr="00674110">
        <w:rPr>
          <w:sz w:val="24"/>
          <w:szCs w:val="24"/>
        </w:rPr>
        <w:tab/>
        <w:t>действия</w:t>
      </w:r>
      <w:r w:rsidRPr="00674110">
        <w:rPr>
          <w:sz w:val="24"/>
          <w:szCs w:val="24"/>
        </w:rPr>
        <w:tab/>
        <w:t>по</w:t>
      </w:r>
      <w:r w:rsidRPr="00674110">
        <w:rPr>
          <w:sz w:val="24"/>
          <w:szCs w:val="24"/>
        </w:rPr>
        <w:tab/>
      </w:r>
      <w:r w:rsidRPr="00674110">
        <w:rPr>
          <w:spacing w:val="-1"/>
          <w:sz w:val="24"/>
          <w:szCs w:val="24"/>
        </w:rPr>
        <w:t>решению</w:t>
      </w:r>
      <w:r w:rsidRPr="00674110">
        <w:rPr>
          <w:spacing w:val="-47"/>
          <w:sz w:val="24"/>
          <w:szCs w:val="24"/>
        </w:rPr>
        <w:t xml:space="preserve"> </w:t>
      </w:r>
      <w:r w:rsidRPr="00674110">
        <w:rPr>
          <w:sz w:val="24"/>
          <w:szCs w:val="24"/>
        </w:rPr>
        <w:t>орфографической задачи; выстраивать последовательность</w:t>
      </w:r>
      <w:r w:rsidRPr="00674110">
        <w:rPr>
          <w:spacing w:val="1"/>
          <w:sz w:val="24"/>
          <w:szCs w:val="24"/>
        </w:rPr>
        <w:t xml:space="preserve"> </w:t>
      </w:r>
      <w:r w:rsidRPr="00674110">
        <w:rPr>
          <w:sz w:val="24"/>
          <w:szCs w:val="24"/>
        </w:rPr>
        <w:t>выбранных</w:t>
      </w:r>
      <w:r w:rsidRPr="00674110">
        <w:rPr>
          <w:spacing w:val="1"/>
          <w:sz w:val="24"/>
          <w:szCs w:val="24"/>
        </w:rPr>
        <w:t xml:space="preserve"> </w:t>
      </w:r>
      <w:r w:rsidRPr="00674110">
        <w:rPr>
          <w:sz w:val="24"/>
          <w:szCs w:val="24"/>
        </w:rPr>
        <w:t>действий.</w:t>
      </w:r>
    </w:p>
    <w:p w14:paraId="7C9D6BAD" w14:textId="77777777" w:rsidR="00704869" w:rsidRPr="00674110" w:rsidRDefault="00274AC7">
      <w:pPr>
        <w:spacing w:line="224" w:lineRule="exact"/>
        <w:ind w:left="1018"/>
        <w:rPr>
          <w:sz w:val="24"/>
          <w:szCs w:val="24"/>
        </w:rPr>
      </w:pPr>
      <w:r w:rsidRPr="00674110">
        <w:rPr>
          <w:i/>
          <w:sz w:val="24"/>
          <w:szCs w:val="24"/>
        </w:rPr>
        <w:t>Самоконтроль</w:t>
      </w:r>
      <w:r w:rsidRPr="00674110">
        <w:rPr>
          <w:sz w:val="24"/>
          <w:szCs w:val="24"/>
        </w:rPr>
        <w:t>:</w:t>
      </w:r>
    </w:p>
    <w:p w14:paraId="3E38CF59" w14:textId="77777777" w:rsidR="00704869" w:rsidRPr="00674110" w:rsidRDefault="00274AC7" w:rsidP="0058064A">
      <w:pPr>
        <w:pStyle w:val="a5"/>
        <w:numPr>
          <w:ilvl w:val="0"/>
          <w:numId w:val="64"/>
        </w:numPr>
        <w:tabs>
          <w:tab w:val="left" w:pos="1360"/>
        </w:tabs>
        <w:spacing w:before="10" w:line="249" w:lineRule="auto"/>
        <w:ind w:right="298"/>
        <w:rPr>
          <w:sz w:val="24"/>
          <w:szCs w:val="24"/>
        </w:rPr>
      </w:pPr>
      <w:r w:rsidRPr="00674110">
        <w:rPr>
          <w:sz w:val="24"/>
          <w:szCs w:val="24"/>
        </w:rPr>
        <w:t>устанавливать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успеха/неудач</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заданий по</w:t>
      </w:r>
      <w:r w:rsidRPr="00674110">
        <w:rPr>
          <w:spacing w:val="-3"/>
          <w:sz w:val="24"/>
          <w:szCs w:val="24"/>
        </w:rPr>
        <w:t xml:space="preserve"> </w:t>
      </w:r>
      <w:r w:rsidRPr="00674110">
        <w:rPr>
          <w:sz w:val="24"/>
          <w:szCs w:val="24"/>
        </w:rPr>
        <w:t>русскому</w:t>
      </w:r>
      <w:r w:rsidRPr="00674110">
        <w:rPr>
          <w:spacing w:val="-5"/>
          <w:sz w:val="24"/>
          <w:szCs w:val="24"/>
        </w:rPr>
        <w:t xml:space="preserve"> </w:t>
      </w:r>
      <w:r w:rsidRPr="00674110">
        <w:rPr>
          <w:sz w:val="24"/>
          <w:szCs w:val="24"/>
        </w:rPr>
        <w:t>языку;</w:t>
      </w:r>
    </w:p>
    <w:p w14:paraId="24775AC8" w14:textId="77777777" w:rsidR="00704869" w:rsidRPr="00674110" w:rsidRDefault="00274AC7" w:rsidP="0058064A">
      <w:pPr>
        <w:pStyle w:val="a5"/>
        <w:numPr>
          <w:ilvl w:val="0"/>
          <w:numId w:val="64"/>
        </w:numPr>
        <w:tabs>
          <w:tab w:val="left" w:pos="1360"/>
        </w:tabs>
        <w:spacing w:before="7" w:line="252" w:lineRule="auto"/>
        <w:ind w:right="292"/>
        <w:rPr>
          <w:sz w:val="24"/>
          <w:szCs w:val="24"/>
        </w:rPr>
      </w:pPr>
      <w:r w:rsidRPr="00674110">
        <w:rPr>
          <w:sz w:val="24"/>
          <w:szCs w:val="24"/>
        </w:rPr>
        <w:t>корректировать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преодоления ошибок при выделении в слове корня и окончания, при</w:t>
      </w:r>
      <w:r w:rsidRPr="00674110">
        <w:rPr>
          <w:spacing w:val="-48"/>
          <w:sz w:val="24"/>
          <w:szCs w:val="24"/>
        </w:rPr>
        <w:t xml:space="preserve"> </w:t>
      </w:r>
      <w:r w:rsidRPr="00674110">
        <w:rPr>
          <w:sz w:val="24"/>
          <w:szCs w:val="24"/>
        </w:rPr>
        <w:t>списывании</w:t>
      </w:r>
      <w:r w:rsidRPr="00674110">
        <w:rPr>
          <w:spacing w:val="-1"/>
          <w:sz w:val="24"/>
          <w:szCs w:val="24"/>
        </w:rPr>
        <w:t xml:space="preserve"> </w:t>
      </w:r>
      <w:r w:rsidRPr="00674110">
        <w:rPr>
          <w:sz w:val="24"/>
          <w:szCs w:val="24"/>
        </w:rPr>
        <w:t>текстов</w:t>
      </w:r>
      <w:r w:rsidRPr="00674110">
        <w:rPr>
          <w:spacing w:val="2"/>
          <w:sz w:val="24"/>
          <w:szCs w:val="24"/>
        </w:rPr>
        <w:t xml:space="preserve"> </w:t>
      </w:r>
      <w:r w:rsidRPr="00674110">
        <w:rPr>
          <w:sz w:val="24"/>
          <w:szCs w:val="24"/>
        </w:rPr>
        <w:t>и записи</w:t>
      </w:r>
      <w:r w:rsidRPr="00674110">
        <w:rPr>
          <w:spacing w:val="-1"/>
          <w:sz w:val="24"/>
          <w:szCs w:val="24"/>
        </w:rPr>
        <w:t xml:space="preserve"> </w:t>
      </w:r>
      <w:r w:rsidRPr="00674110">
        <w:rPr>
          <w:sz w:val="24"/>
          <w:szCs w:val="24"/>
        </w:rPr>
        <w:t>под диктовку.</w:t>
      </w:r>
    </w:p>
    <w:p w14:paraId="11E26F25" w14:textId="77777777" w:rsidR="00704869" w:rsidRPr="00674110" w:rsidRDefault="00704869">
      <w:pPr>
        <w:pStyle w:val="a3"/>
        <w:spacing w:before="3"/>
        <w:ind w:left="0"/>
        <w:jc w:val="left"/>
        <w:rPr>
          <w:sz w:val="24"/>
          <w:szCs w:val="24"/>
        </w:rPr>
      </w:pPr>
    </w:p>
    <w:p w14:paraId="36CE92AB" w14:textId="77777777" w:rsidR="00704869" w:rsidRPr="00674110" w:rsidRDefault="00274AC7">
      <w:pPr>
        <w:pStyle w:val="3"/>
        <w:ind w:left="1018"/>
        <w:rPr>
          <w:sz w:val="24"/>
          <w:szCs w:val="24"/>
        </w:rPr>
      </w:pPr>
      <w:r w:rsidRPr="00674110">
        <w:rPr>
          <w:sz w:val="24"/>
          <w:szCs w:val="24"/>
        </w:rPr>
        <w:t>Совместная</w:t>
      </w:r>
      <w:r w:rsidRPr="00674110">
        <w:rPr>
          <w:spacing w:val="-9"/>
          <w:sz w:val="24"/>
          <w:szCs w:val="24"/>
        </w:rPr>
        <w:t xml:space="preserve"> </w:t>
      </w:r>
      <w:r w:rsidRPr="00674110">
        <w:rPr>
          <w:sz w:val="24"/>
          <w:szCs w:val="24"/>
        </w:rPr>
        <w:t>деятельность:</w:t>
      </w:r>
    </w:p>
    <w:p w14:paraId="2DDD74C0" w14:textId="77777777" w:rsidR="00704869" w:rsidRPr="00674110" w:rsidRDefault="00274AC7" w:rsidP="0058064A">
      <w:pPr>
        <w:pStyle w:val="a5"/>
        <w:numPr>
          <w:ilvl w:val="0"/>
          <w:numId w:val="64"/>
        </w:numPr>
        <w:tabs>
          <w:tab w:val="left" w:pos="1360"/>
        </w:tabs>
        <w:spacing w:before="6" w:line="252" w:lineRule="auto"/>
        <w:ind w:right="291"/>
        <w:rPr>
          <w:sz w:val="24"/>
          <w:szCs w:val="24"/>
        </w:rPr>
      </w:pPr>
      <w:r w:rsidRPr="00674110">
        <w:rPr>
          <w:sz w:val="24"/>
          <w:szCs w:val="24"/>
        </w:rPr>
        <w:t>строить</w:t>
      </w:r>
      <w:r w:rsidRPr="00674110">
        <w:rPr>
          <w:spacing w:val="-7"/>
          <w:sz w:val="24"/>
          <w:szCs w:val="24"/>
        </w:rPr>
        <w:t xml:space="preserve"> </w:t>
      </w:r>
      <w:r w:rsidRPr="00674110">
        <w:rPr>
          <w:sz w:val="24"/>
          <w:szCs w:val="24"/>
        </w:rPr>
        <w:t>действия</w:t>
      </w:r>
      <w:r w:rsidRPr="00674110">
        <w:rPr>
          <w:spacing w:val="-7"/>
          <w:sz w:val="24"/>
          <w:szCs w:val="24"/>
        </w:rPr>
        <w:t xml:space="preserve"> </w:t>
      </w:r>
      <w:r w:rsidRPr="00674110">
        <w:rPr>
          <w:sz w:val="24"/>
          <w:szCs w:val="24"/>
        </w:rPr>
        <w:t>по</w:t>
      </w:r>
      <w:r w:rsidRPr="00674110">
        <w:rPr>
          <w:spacing w:val="-9"/>
          <w:sz w:val="24"/>
          <w:szCs w:val="24"/>
        </w:rPr>
        <w:t xml:space="preserve"> </w:t>
      </w:r>
      <w:r w:rsidRPr="00674110">
        <w:rPr>
          <w:sz w:val="24"/>
          <w:szCs w:val="24"/>
        </w:rPr>
        <w:t>достижению</w:t>
      </w:r>
      <w:r w:rsidRPr="00674110">
        <w:rPr>
          <w:spacing w:val="-7"/>
          <w:sz w:val="24"/>
          <w:szCs w:val="24"/>
        </w:rPr>
        <w:t xml:space="preserve"> </w:t>
      </w:r>
      <w:r w:rsidRPr="00674110">
        <w:rPr>
          <w:sz w:val="24"/>
          <w:szCs w:val="24"/>
        </w:rPr>
        <w:t>цели</w:t>
      </w:r>
      <w:r w:rsidRPr="00674110">
        <w:rPr>
          <w:spacing w:val="-8"/>
          <w:sz w:val="24"/>
          <w:szCs w:val="24"/>
        </w:rPr>
        <w:t xml:space="preserve"> </w:t>
      </w:r>
      <w:r w:rsidRPr="00674110">
        <w:rPr>
          <w:sz w:val="24"/>
          <w:szCs w:val="24"/>
        </w:rPr>
        <w:t>совместной</w:t>
      </w:r>
      <w:r w:rsidRPr="00674110">
        <w:rPr>
          <w:spacing w:val="-8"/>
          <w:sz w:val="24"/>
          <w:szCs w:val="24"/>
        </w:rPr>
        <w:t xml:space="preserve"> </w:t>
      </w:r>
      <w:r w:rsidRPr="00674110">
        <w:rPr>
          <w:sz w:val="24"/>
          <w:szCs w:val="24"/>
        </w:rPr>
        <w:t>деятельности</w:t>
      </w:r>
      <w:r w:rsidRPr="00674110">
        <w:rPr>
          <w:spacing w:val="-8"/>
          <w:sz w:val="24"/>
          <w:szCs w:val="24"/>
        </w:rPr>
        <w:t xml:space="preserve"> </w:t>
      </w:r>
      <w:r w:rsidRPr="00674110">
        <w:rPr>
          <w:sz w:val="24"/>
          <w:szCs w:val="24"/>
        </w:rPr>
        <w:t>при</w:t>
      </w:r>
      <w:r w:rsidRPr="00674110">
        <w:rPr>
          <w:spacing w:val="-48"/>
          <w:sz w:val="24"/>
          <w:szCs w:val="24"/>
        </w:rPr>
        <w:t xml:space="preserve"> </w:t>
      </w:r>
      <w:r w:rsidRPr="00674110">
        <w:rPr>
          <w:sz w:val="24"/>
          <w:szCs w:val="24"/>
        </w:rPr>
        <w:t>выполнении</w:t>
      </w:r>
      <w:r w:rsidRPr="00674110">
        <w:rPr>
          <w:spacing w:val="-5"/>
          <w:sz w:val="24"/>
          <w:szCs w:val="24"/>
        </w:rPr>
        <w:t xml:space="preserve"> </w:t>
      </w:r>
      <w:r w:rsidRPr="00674110">
        <w:rPr>
          <w:sz w:val="24"/>
          <w:szCs w:val="24"/>
        </w:rPr>
        <w:t>парных</w:t>
      </w:r>
      <w:r w:rsidRPr="00674110">
        <w:rPr>
          <w:spacing w:val="-3"/>
          <w:sz w:val="24"/>
          <w:szCs w:val="24"/>
        </w:rPr>
        <w:t xml:space="preserve"> </w:t>
      </w:r>
      <w:r w:rsidRPr="00674110">
        <w:rPr>
          <w:sz w:val="24"/>
          <w:szCs w:val="24"/>
        </w:rPr>
        <w:t>и</w:t>
      </w:r>
      <w:r w:rsidRPr="00674110">
        <w:rPr>
          <w:spacing w:val="-10"/>
          <w:sz w:val="24"/>
          <w:szCs w:val="24"/>
        </w:rPr>
        <w:t xml:space="preserve"> </w:t>
      </w:r>
      <w:r w:rsidRPr="00674110">
        <w:rPr>
          <w:sz w:val="24"/>
          <w:szCs w:val="24"/>
        </w:rPr>
        <w:t>групповых</w:t>
      </w:r>
      <w:r w:rsidRPr="00674110">
        <w:rPr>
          <w:spacing w:val="-3"/>
          <w:sz w:val="24"/>
          <w:szCs w:val="24"/>
        </w:rPr>
        <w:t xml:space="preserve"> </w:t>
      </w:r>
      <w:r w:rsidRPr="00674110">
        <w:rPr>
          <w:sz w:val="24"/>
          <w:szCs w:val="24"/>
        </w:rPr>
        <w:t>заданий</w:t>
      </w:r>
      <w:r w:rsidRPr="00674110">
        <w:rPr>
          <w:spacing w:val="-5"/>
          <w:sz w:val="24"/>
          <w:szCs w:val="24"/>
        </w:rPr>
        <w:t xml:space="preserve"> </w:t>
      </w:r>
      <w:r w:rsidRPr="00674110">
        <w:rPr>
          <w:sz w:val="24"/>
          <w:szCs w:val="24"/>
        </w:rPr>
        <w:t>на</w:t>
      </w:r>
      <w:r w:rsidRPr="00674110">
        <w:rPr>
          <w:spacing w:val="-5"/>
          <w:sz w:val="24"/>
          <w:szCs w:val="24"/>
        </w:rPr>
        <w:t xml:space="preserve"> </w:t>
      </w:r>
      <w:r w:rsidRPr="00674110">
        <w:rPr>
          <w:sz w:val="24"/>
          <w:szCs w:val="24"/>
        </w:rPr>
        <w:t>уроках</w:t>
      </w:r>
      <w:r w:rsidRPr="00674110">
        <w:rPr>
          <w:spacing w:val="-3"/>
          <w:sz w:val="24"/>
          <w:szCs w:val="24"/>
        </w:rPr>
        <w:t xml:space="preserve"> </w:t>
      </w:r>
      <w:r w:rsidRPr="00674110">
        <w:rPr>
          <w:sz w:val="24"/>
          <w:szCs w:val="24"/>
        </w:rPr>
        <w:t>русского</w:t>
      </w:r>
      <w:r w:rsidRPr="00674110">
        <w:rPr>
          <w:spacing w:val="-8"/>
          <w:sz w:val="24"/>
          <w:szCs w:val="24"/>
        </w:rPr>
        <w:t xml:space="preserve"> </w:t>
      </w:r>
      <w:r w:rsidRPr="00674110">
        <w:rPr>
          <w:sz w:val="24"/>
          <w:szCs w:val="24"/>
        </w:rPr>
        <w:t>языка:</w:t>
      </w:r>
      <w:r w:rsidRPr="00674110">
        <w:rPr>
          <w:spacing w:val="-47"/>
          <w:sz w:val="24"/>
          <w:szCs w:val="24"/>
        </w:rPr>
        <w:t xml:space="preserve"> </w:t>
      </w:r>
      <w:r w:rsidRPr="00674110">
        <w:rPr>
          <w:sz w:val="24"/>
          <w:szCs w:val="24"/>
        </w:rPr>
        <w:t>распределять роли, договариваться, корректно делать замечания и</w:t>
      </w:r>
      <w:r w:rsidRPr="00674110">
        <w:rPr>
          <w:spacing w:val="1"/>
          <w:sz w:val="24"/>
          <w:szCs w:val="24"/>
        </w:rPr>
        <w:t xml:space="preserve"> </w:t>
      </w:r>
      <w:r w:rsidRPr="00674110">
        <w:rPr>
          <w:sz w:val="24"/>
          <w:szCs w:val="24"/>
        </w:rPr>
        <w:t>высказывать пожелания участникам совместной работы, спокойно</w:t>
      </w:r>
      <w:r w:rsidRPr="00674110">
        <w:rPr>
          <w:spacing w:val="1"/>
          <w:sz w:val="24"/>
          <w:szCs w:val="24"/>
        </w:rPr>
        <w:t xml:space="preserve"> </w:t>
      </w:r>
      <w:r w:rsidRPr="00674110">
        <w:rPr>
          <w:sz w:val="24"/>
          <w:szCs w:val="24"/>
        </w:rPr>
        <w:t>принимать замечания в свой адрес, мирно решать конфликты (в том</w:t>
      </w:r>
      <w:r w:rsidRPr="00674110">
        <w:rPr>
          <w:spacing w:val="-47"/>
          <w:sz w:val="24"/>
          <w:szCs w:val="24"/>
        </w:rPr>
        <w:t xml:space="preserve"> </w:t>
      </w:r>
      <w:r w:rsidRPr="00674110">
        <w:rPr>
          <w:sz w:val="24"/>
          <w:szCs w:val="24"/>
        </w:rPr>
        <w:t>числе</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небольшой</w:t>
      </w:r>
      <w:r w:rsidRPr="00674110">
        <w:rPr>
          <w:spacing w:val="-1"/>
          <w:sz w:val="24"/>
          <w:szCs w:val="24"/>
        </w:rPr>
        <w:t xml:space="preserve"> </w:t>
      </w:r>
      <w:r w:rsidRPr="00674110">
        <w:rPr>
          <w:sz w:val="24"/>
          <w:szCs w:val="24"/>
        </w:rPr>
        <w:t>помощью</w:t>
      </w:r>
      <w:r w:rsidRPr="00674110">
        <w:rPr>
          <w:spacing w:val="5"/>
          <w:sz w:val="24"/>
          <w:szCs w:val="24"/>
        </w:rPr>
        <w:t xml:space="preserve"> </w:t>
      </w:r>
      <w:r w:rsidRPr="00674110">
        <w:rPr>
          <w:sz w:val="24"/>
          <w:szCs w:val="24"/>
        </w:rPr>
        <w:t>учителя);</w:t>
      </w:r>
    </w:p>
    <w:p w14:paraId="23D4C04B" w14:textId="77777777" w:rsidR="00704869" w:rsidRPr="00674110" w:rsidRDefault="00274AC7" w:rsidP="0058064A">
      <w:pPr>
        <w:pStyle w:val="a5"/>
        <w:numPr>
          <w:ilvl w:val="0"/>
          <w:numId w:val="64"/>
        </w:numPr>
        <w:tabs>
          <w:tab w:val="left" w:pos="1360"/>
        </w:tabs>
        <w:spacing w:before="6"/>
        <w:jc w:val="left"/>
        <w:rPr>
          <w:sz w:val="24"/>
          <w:szCs w:val="24"/>
        </w:rPr>
      </w:pPr>
      <w:r w:rsidRPr="00674110">
        <w:rPr>
          <w:sz w:val="24"/>
          <w:szCs w:val="24"/>
        </w:rPr>
        <w:t>совместно</w:t>
      </w:r>
      <w:r w:rsidRPr="00674110">
        <w:rPr>
          <w:spacing w:val="-6"/>
          <w:sz w:val="24"/>
          <w:szCs w:val="24"/>
        </w:rPr>
        <w:t xml:space="preserve"> </w:t>
      </w:r>
      <w:r w:rsidRPr="00674110">
        <w:rPr>
          <w:sz w:val="24"/>
          <w:szCs w:val="24"/>
        </w:rPr>
        <w:t>обсуждать</w:t>
      </w:r>
      <w:r w:rsidRPr="00674110">
        <w:rPr>
          <w:spacing w:val="-2"/>
          <w:sz w:val="24"/>
          <w:szCs w:val="24"/>
        </w:rPr>
        <w:t xml:space="preserve"> </w:t>
      </w:r>
      <w:r w:rsidRPr="00674110">
        <w:rPr>
          <w:sz w:val="24"/>
          <w:szCs w:val="24"/>
        </w:rPr>
        <w:t>процесс</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результат</w:t>
      </w:r>
      <w:r w:rsidRPr="00674110">
        <w:rPr>
          <w:spacing w:val="-2"/>
          <w:sz w:val="24"/>
          <w:szCs w:val="24"/>
        </w:rPr>
        <w:t xml:space="preserve"> </w:t>
      </w:r>
      <w:r w:rsidRPr="00674110">
        <w:rPr>
          <w:sz w:val="24"/>
          <w:szCs w:val="24"/>
        </w:rPr>
        <w:t>работы;</w:t>
      </w:r>
    </w:p>
    <w:p w14:paraId="33E1CF38" w14:textId="77777777" w:rsidR="00704869" w:rsidRPr="00674110" w:rsidRDefault="00274AC7" w:rsidP="0058064A">
      <w:pPr>
        <w:pStyle w:val="a5"/>
        <w:numPr>
          <w:ilvl w:val="0"/>
          <w:numId w:val="64"/>
        </w:numPr>
        <w:tabs>
          <w:tab w:val="left" w:pos="1360"/>
        </w:tabs>
        <w:spacing w:before="10"/>
        <w:jc w:val="left"/>
        <w:rPr>
          <w:sz w:val="24"/>
          <w:szCs w:val="24"/>
        </w:rPr>
      </w:pPr>
      <w:r w:rsidRPr="00674110">
        <w:rPr>
          <w:sz w:val="24"/>
          <w:szCs w:val="24"/>
        </w:rPr>
        <w:t>ответственно</w:t>
      </w:r>
      <w:r w:rsidRPr="00674110">
        <w:rPr>
          <w:spacing w:val="-7"/>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78D7663D" w14:textId="77777777" w:rsidR="00704869" w:rsidRPr="00674110" w:rsidRDefault="00274AC7" w:rsidP="0058064A">
      <w:pPr>
        <w:pStyle w:val="a5"/>
        <w:numPr>
          <w:ilvl w:val="0"/>
          <w:numId w:val="64"/>
        </w:numPr>
        <w:tabs>
          <w:tab w:val="left" w:pos="1360"/>
        </w:tabs>
        <w:spacing w:before="10"/>
        <w:jc w:val="left"/>
        <w:rPr>
          <w:sz w:val="24"/>
          <w:szCs w:val="24"/>
        </w:rPr>
      </w:pPr>
      <w:r w:rsidRPr="00674110">
        <w:rPr>
          <w:sz w:val="24"/>
          <w:szCs w:val="24"/>
        </w:rPr>
        <w:t>оценивать</w:t>
      </w:r>
      <w:r w:rsidRPr="00674110">
        <w:rPr>
          <w:spacing w:val="-3"/>
          <w:sz w:val="24"/>
          <w:szCs w:val="24"/>
        </w:rPr>
        <w:t xml:space="preserve"> </w:t>
      </w:r>
      <w:r w:rsidRPr="00674110">
        <w:rPr>
          <w:sz w:val="24"/>
          <w:szCs w:val="24"/>
        </w:rPr>
        <w:t>свой</w:t>
      </w:r>
      <w:r w:rsidRPr="00674110">
        <w:rPr>
          <w:spacing w:val="-4"/>
          <w:sz w:val="24"/>
          <w:szCs w:val="24"/>
        </w:rPr>
        <w:t xml:space="preserve"> </w:t>
      </w:r>
      <w:r w:rsidRPr="00674110">
        <w:rPr>
          <w:sz w:val="24"/>
          <w:szCs w:val="24"/>
        </w:rPr>
        <w:t>вклад</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общий</w:t>
      </w:r>
      <w:r w:rsidRPr="00674110">
        <w:rPr>
          <w:spacing w:val="-4"/>
          <w:sz w:val="24"/>
          <w:szCs w:val="24"/>
        </w:rPr>
        <w:t xml:space="preserve"> </w:t>
      </w:r>
      <w:r w:rsidRPr="00674110">
        <w:rPr>
          <w:sz w:val="24"/>
          <w:szCs w:val="24"/>
        </w:rPr>
        <w:t>результат.</w:t>
      </w:r>
    </w:p>
    <w:p w14:paraId="7A7A3CA0" w14:textId="77777777" w:rsidR="00704869" w:rsidRPr="00674110" w:rsidRDefault="00704869">
      <w:pPr>
        <w:pStyle w:val="a3"/>
        <w:spacing w:before="5"/>
        <w:ind w:left="0"/>
        <w:jc w:val="left"/>
        <w:rPr>
          <w:sz w:val="24"/>
          <w:szCs w:val="24"/>
        </w:rPr>
      </w:pPr>
    </w:p>
    <w:p w14:paraId="3E74B9BD" w14:textId="77777777" w:rsidR="00704869" w:rsidRPr="00674110" w:rsidRDefault="00274AC7" w:rsidP="0058064A">
      <w:pPr>
        <w:pStyle w:val="2"/>
        <w:numPr>
          <w:ilvl w:val="0"/>
          <w:numId w:val="68"/>
        </w:numPr>
        <w:tabs>
          <w:tab w:val="left" w:pos="961"/>
        </w:tabs>
        <w:ind w:hanging="169"/>
        <w:jc w:val="both"/>
        <w:rPr>
          <w:sz w:val="24"/>
          <w:szCs w:val="24"/>
        </w:rPr>
      </w:pPr>
      <w:r w:rsidRPr="00674110">
        <w:rPr>
          <w:sz w:val="24"/>
          <w:szCs w:val="24"/>
        </w:rPr>
        <w:t>КЛАСС</w:t>
      </w:r>
    </w:p>
    <w:p w14:paraId="1F066BFE" w14:textId="77777777" w:rsidR="00704869" w:rsidRPr="00674110" w:rsidRDefault="00274AC7">
      <w:pPr>
        <w:pStyle w:val="3"/>
        <w:spacing w:before="131"/>
        <w:rPr>
          <w:sz w:val="24"/>
          <w:szCs w:val="24"/>
        </w:rPr>
      </w:pPr>
      <w:r w:rsidRPr="00674110">
        <w:rPr>
          <w:sz w:val="24"/>
          <w:szCs w:val="24"/>
        </w:rPr>
        <w:t>Сведения о</w:t>
      </w:r>
      <w:r w:rsidRPr="00674110">
        <w:rPr>
          <w:spacing w:val="-5"/>
          <w:sz w:val="24"/>
          <w:szCs w:val="24"/>
        </w:rPr>
        <w:t xml:space="preserve"> </w:t>
      </w:r>
      <w:r w:rsidRPr="00674110">
        <w:rPr>
          <w:sz w:val="24"/>
          <w:szCs w:val="24"/>
        </w:rPr>
        <w:t>русском</w:t>
      </w:r>
      <w:r w:rsidRPr="00674110">
        <w:rPr>
          <w:spacing w:val="-3"/>
          <w:sz w:val="24"/>
          <w:szCs w:val="24"/>
        </w:rPr>
        <w:t xml:space="preserve"> </w:t>
      </w:r>
      <w:r w:rsidRPr="00674110">
        <w:rPr>
          <w:sz w:val="24"/>
          <w:szCs w:val="24"/>
        </w:rPr>
        <w:t>языке</w:t>
      </w:r>
    </w:p>
    <w:p w14:paraId="5469AB11" w14:textId="77777777" w:rsidR="00704869" w:rsidRPr="00674110" w:rsidRDefault="00274AC7">
      <w:pPr>
        <w:pStyle w:val="a3"/>
        <w:spacing w:before="5" w:line="249" w:lineRule="auto"/>
        <w:ind w:right="296" w:firstLine="225"/>
        <w:rPr>
          <w:sz w:val="24"/>
          <w:szCs w:val="24"/>
        </w:rPr>
      </w:pP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государственный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Методы</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лингвистический</w:t>
      </w:r>
      <w:r w:rsidRPr="00674110">
        <w:rPr>
          <w:spacing w:val="1"/>
          <w:sz w:val="24"/>
          <w:szCs w:val="24"/>
        </w:rPr>
        <w:t xml:space="preserve"> </w:t>
      </w:r>
      <w:r w:rsidRPr="00674110">
        <w:rPr>
          <w:sz w:val="24"/>
          <w:szCs w:val="24"/>
        </w:rPr>
        <w:t>эксперимент.</w:t>
      </w:r>
    </w:p>
    <w:p w14:paraId="17B4FF7D" w14:textId="77777777" w:rsidR="00704869" w:rsidRPr="00674110" w:rsidRDefault="00274AC7">
      <w:pPr>
        <w:pStyle w:val="3"/>
        <w:spacing w:before="65"/>
        <w:rPr>
          <w:sz w:val="24"/>
          <w:szCs w:val="24"/>
        </w:rPr>
      </w:pPr>
      <w:r w:rsidRPr="00674110">
        <w:rPr>
          <w:sz w:val="24"/>
          <w:szCs w:val="24"/>
        </w:rPr>
        <w:t>Фонетика и</w:t>
      </w:r>
      <w:r w:rsidRPr="00674110">
        <w:rPr>
          <w:spacing w:val="-5"/>
          <w:sz w:val="24"/>
          <w:szCs w:val="24"/>
        </w:rPr>
        <w:t xml:space="preserve"> </w:t>
      </w:r>
      <w:r w:rsidRPr="00674110">
        <w:rPr>
          <w:sz w:val="24"/>
          <w:szCs w:val="24"/>
        </w:rPr>
        <w:t>графика</w:t>
      </w:r>
    </w:p>
    <w:p w14:paraId="15BA2FDC" w14:textId="77777777" w:rsidR="00704869" w:rsidRPr="00674110" w:rsidRDefault="00274AC7">
      <w:pPr>
        <w:pStyle w:val="a3"/>
        <w:spacing w:before="10" w:line="249" w:lineRule="auto"/>
        <w:ind w:right="294" w:firstLine="225"/>
        <w:rPr>
          <w:sz w:val="24"/>
          <w:szCs w:val="24"/>
        </w:rPr>
      </w:pPr>
      <w:r w:rsidRPr="00674110">
        <w:rPr>
          <w:sz w:val="24"/>
          <w:szCs w:val="24"/>
        </w:rPr>
        <w:t>Звуки</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гласный/согласный,</w:t>
      </w:r>
      <w:r w:rsidRPr="00674110">
        <w:rPr>
          <w:spacing w:val="1"/>
          <w:sz w:val="24"/>
          <w:szCs w:val="24"/>
        </w:rPr>
        <w:t xml:space="preserve"> </w:t>
      </w:r>
      <w:r w:rsidRPr="00674110">
        <w:rPr>
          <w:sz w:val="24"/>
          <w:szCs w:val="24"/>
        </w:rPr>
        <w:t>гласный</w:t>
      </w:r>
      <w:r w:rsidRPr="00674110">
        <w:rPr>
          <w:spacing w:val="1"/>
          <w:sz w:val="24"/>
          <w:szCs w:val="24"/>
        </w:rPr>
        <w:t xml:space="preserve"> </w:t>
      </w:r>
      <w:r w:rsidRPr="00674110">
        <w:rPr>
          <w:sz w:val="24"/>
          <w:szCs w:val="24"/>
        </w:rPr>
        <w:t>ударный/безударный,</w:t>
      </w:r>
      <w:r w:rsidRPr="00674110">
        <w:rPr>
          <w:spacing w:val="1"/>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твёрдый/мягкий,</w:t>
      </w:r>
      <w:r w:rsidRPr="00674110">
        <w:rPr>
          <w:spacing w:val="1"/>
          <w:sz w:val="24"/>
          <w:szCs w:val="24"/>
        </w:rPr>
        <w:t xml:space="preserve"> </w:t>
      </w:r>
      <w:r w:rsidRPr="00674110">
        <w:rPr>
          <w:sz w:val="24"/>
          <w:szCs w:val="24"/>
        </w:rPr>
        <w:t>парный/непарный,</w:t>
      </w:r>
      <w:r w:rsidRPr="00674110">
        <w:rPr>
          <w:spacing w:val="1"/>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глухой/звонкий,</w:t>
      </w:r>
      <w:r w:rsidRPr="00674110">
        <w:rPr>
          <w:spacing w:val="1"/>
          <w:sz w:val="24"/>
          <w:szCs w:val="24"/>
        </w:rPr>
        <w:t xml:space="preserve"> </w:t>
      </w:r>
      <w:r w:rsidRPr="00674110">
        <w:rPr>
          <w:sz w:val="24"/>
          <w:szCs w:val="24"/>
        </w:rPr>
        <w:t>парный/непарный;</w:t>
      </w:r>
      <w:r w:rsidRPr="00674110">
        <w:rPr>
          <w:spacing w:val="1"/>
          <w:sz w:val="24"/>
          <w:szCs w:val="24"/>
        </w:rPr>
        <w:t xml:space="preserve"> </w:t>
      </w:r>
      <w:r w:rsidRPr="00674110">
        <w:rPr>
          <w:sz w:val="24"/>
          <w:szCs w:val="24"/>
        </w:rPr>
        <w:t>функции</w:t>
      </w:r>
      <w:r w:rsidRPr="00674110">
        <w:rPr>
          <w:spacing w:val="1"/>
          <w:sz w:val="24"/>
          <w:szCs w:val="24"/>
        </w:rPr>
        <w:t xml:space="preserve"> </w:t>
      </w:r>
      <w:r w:rsidRPr="00674110">
        <w:rPr>
          <w:sz w:val="24"/>
          <w:szCs w:val="24"/>
        </w:rPr>
        <w:t>разделительных</w:t>
      </w:r>
      <w:r w:rsidRPr="00674110">
        <w:rPr>
          <w:spacing w:val="-47"/>
          <w:sz w:val="24"/>
          <w:szCs w:val="24"/>
        </w:rPr>
        <w:t xml:space="preserve"> </w:t>
      </w:r>
      <w:r w:rsidRPr="00674110">
        <w:rPr>
          <w:sz w:val="24"/>
          <w:szCs w:val="24"/>
        </w:rPr>
        <w:t>мягкого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твёрдого</w:t>
      </w:r>
      <w:r w:rsidRPr="00674110">
        <w:rPr>
          <w:spacing w:val="1"/>
          <w:sz w:val="24"/>
          <w:szCs w:val="24"/>
        </w:rPr>
        <w:t xml:space="preserve"> </w:t>
      </w:r>
      <w:r w:rsidRPr="00674110">
        <w:rPr>
          <w:sz w:val="24"/>
          <w:szCs w:val="24"/>
        </w:rPr>
        <w:t>знаков,</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письме</w:t>
      </w:r>
      <w:r w:rsidRPr="00674110">
        <w:rPr>
          <w:spacing w:val="1"/>
          <w:sz w:val="24"/>
          <w:szCs w:val="24"/>
        </w:rPr>
        <w:t xml:space="preserve"> </w:t>
      </w:r>
      <w:r w:rsidRPr="00674110">
        <w:rPr>
          <w:sz w:val="24"/>
          <w:szCs w:val="24"/>
        </w:rPr>
        <w:t>разделительных</w:t>
      </w:r>
      <w:r w:rsidRPr="00674110">
        <w:rPr>
          <w:spacing w:val="-1"/>
          <w:sz w:val="24"/>
          <w:szCs w:val="24"/>
        </w:rPr>
        <w:t xml:space="preserve"> </w:t>
      </w:r>
      <w:r w:rsidRPr="00674110">
        <w:rPr>
          <w:sz w:val="24"/>
          <w:szCs w:val="24"/>
        </w:rPr>
        <w:t>мягкого</w:t>
      </w:r>
      <w:r w:rsidRPr="00674110">
        <w:rPr>
          <w:spacing w:val="-4"/>
          <w:sz w:val="24"/>
          <w:szCs w:val="24"/>
        </w:rPr>
        <w:t xml:space="preserve"> </w:t>
      </w:r>
      <w:r w:rsidRPr="00674110">
        <w:rPr>
          <w:sz w:val="24"/>
          <w:szCs w:val="24"/>
        </w:rPr>
        <w:t>и</w:t>
      </w:r>
      <w:r w:rsidRPr="00674110">
        <w:rPr>
          <w:spacing w:val="-2"/>
          <w:sz w:val="24"/>
          <w:szCs w:val="24"/>
        </w:rPr>
        <w:t xml:space="preserve"> </w:t>
      </w:r>
      <w:r w:rsidRPr="00674110">
        <w:rPr>
          <w:sz w:val="24"/>
          <w:szCs w:val="24"/>
        </w:rPr>
        <w:t>твёрдого</w:t>
      </w:r>
      <w:r w:rsidRPr="00674110">
        <w:rPr>
          <w:spacing w:val="-5"/>
          <w:sz w:val="24"/>
          <w:szCs w:val="24"/>
        </w:rPr>
        <w:t xml:space="preserve"> </w:t>
      </w:r>
      <w:r w:rsidRPr="00674110">
        <w:rPr>
          <w:sz w:val="24"/>
          <w:szCs w:val="24"/>
        </w:rPr>
        <w:t>знаков</w:t>
      </w:r>
      <w:r w:rsidRPr="00674110">
        <w:rPr>
          <w:spacing w:val="1"/>
          <w:sz w:val="24"/>
          <w:szCs w:val="24"/>
        </w:rPr>
        <w:t xml:space="preserve"> </w:t>
      </w:r>
      <w:r w:rsidRPr="00674110">
        <w:rPr>
          <w:sz w:val="24"/>
          <w:szCs w:val="24"/>
        </w:rPr>
        <w:t>(повторение</w:t>
      </w:r>
      <w:r w:rsidRPr="00674110">
        <w:rPr>
          <w:spacing w:val="2"/>
          <w:sz w:val="24"/>
          <w:szCs w:val="24"/>
        </w:rPr>
        <w:t xml:space="preserve"> </w:t>
      </w:r>
      <w:r w:rsidRPr="00674110">
        <w:rPr>
          <w:sz w:val="24"/>
          <w:szCs w:val="24"/>
        </w:rPr>
        <w:t>изученного).</w:t>
      </w:r>
    </w:p>
    <w:p w14:paraId="22CACF69" w14:textId="77777777" w:rsidR="00704869" w:rsidRPr="00674110" w:rsidRDefault="00274AC7">
      <w:pPr>
        <w:pStyle w:val="a3"/>
        <w:spacing w:before="5" w:line="254" w:lineRule="auto"/>
        <w:ind w:right="299" w:firstLine="225"/>
        <w:rPr>
          <w:sz w:val="24"/>
          <w:szCs w:val="24"/>
        </w:rPr>
      </w:pPr>
      <w:r w:rsidRPr="00674110">
        <w:rPr>
          <w:sz w:val="24"/>
          <w:szCs w:val="24"/>
        </w:rPr>
        <w:t>Соотношение</w:t>
      </w:r>
      <w:r w:rsidRPr="00674110">
        <w:rPr>
          <w:spacing w:val="1"/>
          <w:sz w:val="24"/>
          <w:szCs w:val="24"/>
        </w:rPr>
        <w:t xml:space="preserve"> </w:t>
      </w:r>
      <w:r w:rsidRPr="00674110">
        <w:rPr>
          <w:sz w:val="24"/>
          <w:szCs w:val="24"/>
        </w:rPr>
        <w:t>звукового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буквенного</w:t>
      </w:r>
      <w:r w:rsidRPr="00674110">
        <w:rPr>
          <w:spacing w:val="1"/>
          <w:sz w:val="24"/>
          <w:szCs w:val="24"/>
        </w:rPr>
        <w:t xml:space="preserve"> </w:t>
      </w:r>
      <w:r w:rsidRPr="00674110">
        <w:rPr>
          <w:sz w:val="24"/>
          <w:szCs w:val="24"/>
        </w:rPr>
        <w:t>состава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 xml:space="preserve">разделительными </w:t>
      </w:r>
      <w:r w:rsidRPr="00674110">
        <w:rPr>
          <w:b/>
          <w:i/>
          <w:sz w:val="24"/>
          <w:szCs w:val="24"/>
        </w:rPr>
        <w:t xml:space="preserve">ь </w:t>
      </w:r>
      <w:r w:rsidRPr="00674110">
        <w:rPr>
          <w:sz w:val="24"/>
          <w:szCs w:val="24"/>
        </w:rPr>
        <w:t>и</w:t>
      </w:r>
      <w:r w:rsidRPr="00674110">
        <w:rPr>
          <w:spacing w:val="-1"/>
          <w:sz w:val="24"/>
          <w:szCs w:val="24"/>
        </w:rPr>
        <w:t xml:space="preserve"> </w:t>
      </w:r>
      <w:r w:rsidRPr="00674110">
        <w:rPr>
          <w:b/>
          <w:i/>
          <w:sz w:val="24"/>
          <w:szCs w:val="24"/>
        </w:rPr>
        <w:t>ъ</w:t>
      </w:r>
      <w:r w:rsidRPr="00674110">
        <w:rPr>
          <w:sz w:val="24"/>
          <w:szCs w:val="24"/>
        </w:rPr>
        <w:t>,</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непроизносимыми</w:t>
      </w:r>
      <w:r w:rsidRPr="00674110">
        <w:rPr>
          <w:spacing w:val="-1"/>
          <w:sz w:val="24"/>
          <w:szCs w:val="24"/>
        </w:rPr>
        <w:t xml:space="preserve"> </w:t>
      </w:r>
      <w:r w:rsidRPr="00674110">
        <w:rPr>
          <w:sz w:val="24"/>
          <w:szCs w:val="24"/>
        </w:rPr>
        <w:t>согласными.</w:t>
      </w:r>
    </w:p>
    <w:p w14:paraId="5983A35E" w14:textId="77777777" w:rsidR="00704869" w:rsidRPr="00674110" w:rsidRDefault="00274AC7">
      <w:pPr>
        <w:pStyle w:val="a3"/>
        <w:spacing w:line="252" w:lineRule="auto"/>
        <w:ind w:right="303"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алфавита</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словарями,</w:t>
      </w:r>
      <w:r w:rsidRPr="00674110">
        <w:rPr>
          <w:spacing w:val="1"/>
          <w:sz w:val="24"/>
          <w:szCs w:val="24"/>
        </w:rPr>
        <w:t xml:space="preserve"> </w:t>
      </w:r>
      <w:r w:rsidRPr="00674110">
        <w:rPr>
          <w:sz w:val="24"/>
          <w:szCs w:val="24"/>
        </w:rPr>
        <w:t>справочниками,</w:t>
      </w:r>
      <w:r w:rsidRPr="00674110">
        <w:rPr>
          <w:spacing w:val="1"/>
          <w:sz w:val="24"/>
          <w:szCs w:val="24"/>
        </w:rPr>
        <w:t xml:space="preserve"> </w:t>
      </w:r>
      <w:r w:rsidRPr="00674110">
        <w:rPr>
          <w:sz w:val="24"/>
          <w:szCs w:val="24"/>
        </w:rPr>
        <w:t>каталогами.</w:t>
      </w:r>
    </w:p>
    <w:p w14:paraId="2A1F3E24" w14:textId="77777777" w:rsidR="00704869" w:rsidRPr="00674110" w:rsidRDefault="00704869">
      <w:pPr>
        <w:pStyle w:val="a3"/>
        <w:spacing w:before="2"/>
        <w:ind w:left="0"/>
        <w:jc w:val="left"/>
        <w:rPr>
          <w:sz w:val="24"/>
          <w:szCs w:val="24"/>
        </w:rPr>
      </w:pPr>
    </w:p>
    <w:p w14:paraId="0B9FC1A0" w14:textId="77777777" w:rsidR="00704869" w:rsidRPr="00674110" w:rsidRDefault="00274AC7">
      <w:pPr>
        <w:pStyle w:val="3"/>
        <w:jc w:val="left"/>
        <w:rPr>
          <w:sz w:val="24"/>
          <w:szCs w:val="24"/>
        </w:rPr>
      </w:pPr>
      <w:r w:rsidRPr="00674110">
        <w:rPr>
          <w:sz w:val="24"/>
          <w:szCs w:val="24"/>
        </w:rPr>
        <w:t>Орфоэпия</w:t>
      </w:r>
    </w:p>
    <w:p w14:paraId="0AD3C2BD" w14:textId="77777777" w:rsidR="00704869" w:rsidRPr="00674110" w:rsidRDefault="00274AC7">
      <w:pPr>
        <w:pStyle w:val="a3"/>
        <w:spacing w:before="5" w:line="249" w:lineRule="auto"/>
        <w:ind w:right="290" w:firstLine="225"/>
        <w:rPr>
          <w:sz w:val="24"/>
          <w:szCs w:val="24"/>
        </w:rPr>
      </w:pPr>
      <w:r w:rsidRPr="00674110">
        <w:rPr>
          <w:sz w:val="24"/>
          <w:szCs w:val="24"/>
        </w:rPr>
        <w:t>Нормы произношения звуков и сочетаний звуков; ударение в словах в</w:t>
      </w:r>
      <w:r w:rsidRPr="00674110">
        <w:rPr>
          <w:spacing w:val="1"/>
          <w:sz w:val="24"/>
          <w:szCs w:val="24"/>
        </w:rPr>
        <w:t xml:space="preserve"> </w:t>
      </w:r>
      <w:r w:rsidRPr="00674110">
        <w:rPr>
          <w:sz w:val="24"/>
          <w:szCs w:val="24"/>
        </w:rPr>
        <w:t>соответствии с нормами современного русского литературного языка (на</w:t>
      </w:r>
      <w:r w:rsidRPr="00674110">
        <w:rPr>
          <w:spacing w:val="1"/>
          <w:sz w:val="24"/>
          <w:szCs w:val="24"/>
        </w:rPr>
        <w:t xml:space="preserve"> </w:t>
      </w:r>
      <w:r w:rsidRPr="00674110">
        <w:rPr>
          <w:sz w:val="24"/>
          <w:szCs w:val="24"/>
        </w:rPr>
        <w:t>ограниченном</w:t>
      </w:r>
      <w:r w:rsidRPr="00674110">
        <w:rPr>
          <w:spacing w:val="3"/>
          <w:sz w:val="24"/>
          <w:szCs w:val="24"/>
        </w:rPr>
        <w:t xml:space="preserve"> </w:t>
      </w:r>
      <w:r w:rsidRPr="00674110">
        <w:rPr>
          <w:sz w:val="24"/>
          <w:szCs w:val="24"/>
        </w:rPr>
        <w:t>перечне</w:t>
      </w:r>
      <w:r w:rsidRPr="00674110">
        <w:rPr>
          <w:spacing w:val="-2"/>
          <w:sz w:val="24"/>
          <w:szCs w:val="24"/>
        </w:rPr>
        <w:t xml:space="preserve"> </w:t>
      </w:r>
      <w:r w:rsidRPr="00674110">
        <w:rPr>
          <w:sz w:val="24"/>
          <w:szCs w:val="24"/>
        </w:rPr>
        <w:t>слов,</w:t>
      </w:r>
      <w:r w:rsidRPr="00674110">
        <w:rPr>
          <w:spacing w:val="3"/>
          <w:sz w:val="24"/>
          <w:szCs w:val="24"/>
        </w:rPr>
        <w:t xml:space="preserve"> </w:t>
      </w:r>
      <w:r w:rsidRPr="00674110">
        <w:rPr>
          <w:sz w:val="24"/>
          <w:szCs w:val="24"/>
        </w:rPr>
        <w:t>отрабатываемом</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учебнике).</w:t>
      </w:r>
    </w:p>
    <w:p w14:paraId="78E27531" w14:textId="77777777" w:rsidR="00704869" w:rsidRPr="00674110" w:rsidRDefault="00274AC7">
      <w:pPr>
        <w:pStyle w:val="a3"/>
        <w:spacing w:before="3" w:line="249" w:lineRule="auto"/>
        <w:ind w:right="300"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орфоэпического</w:t>
      </w:r>
      <w:r w:rsidRPr="00674110">
        <w:rPr>
          <w:spacing w:val="1"/>
          <w:sz w:val="24"/>
          <w:szCs w:val="24"/>
        </w:rPr>
        <w:t xml:space="preserve"> </w:t>
      </w:r>
      <w:r w:rsidRPr="00674110">
        <w:rPr>
          <w:sz w:val="24"/>
          <w:szCs w:val="24"/>
        </w:rPr>
        <w:t>словаря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задач.</w:t>
      </w:r>
    </w:p>
    <w:p w14:paraId="22B6E345" w14:textId="77777777" w:rsidR="00704869" w:rsidRPr="00674110" w:rsidRDefault="00704869">
      <w:pPr>
        <w:pStyle w:val="a3"/>
        <w:spacing w:before="5"/>
        <w:ind w:left="0"/>
        <w:jc w:val="left"/>
        <w:rPr>
          <w:sz w:val="24"/>
          <w:szCs w:val="24"/>
        </w:rPr>
      </w:pPr>
    </w:p>
    <w:p w14:paraId="5D399B51" w14:textId="77777777" w:rsidR="00704869" w:rsidRPr="00674110" w:rsidRDefault="00274AC7">
      <w:pPr>
        <w:pStyle w:val="3"/>
        <w:jc w:val="left"/>
        <w:rPr>
          <w:sz w:val="24"/>
          <w:szCs w:val="24"/>
        </w:rPr>
      </w:pPr>
      <w:r w:rsidRPr="00674110">
        <w:rPr>
          <w:sz w:val="24"/>
          <w:szCs w:val="24"/>
        </w:rPr>
        <w:t>Лексика</w:t>
      </w:r>
    </w:p>
    <w:p w14:paraId="060856AF" w14:textId="77777777" w:rsidR="00704869" w:rsidRPr="00674110" w:rsidRDefault="00274AC7">
      <w:pPr>
        <w:pStyle w:val="a3"/>
        <w:spacing w:before="6"/>
        <w:ind w:left="1018"/>
        <w:jc w:val="left"/>
        <w:rPr>
          <w:sz w:val="24"/>
          <w:szCs w:val="24"/>
        </w:rPr>
      </w:pPr>
      <w:r w:rsidRPr="00674110">
        <w:rPr>
          <w:sz w:val="24"/>
          <w:szCs w:val="24"/>
        </w:rPr>
        <w:t>Повторение: лексическое</w:t>
      </w:r>
      <w:r w:rsidRPr="00674110">
        <w:rPr>
          <w:spacing w:val="-5"/>
          <w:sz w:val="24"/>
          <w:szCs w:val="24"/>
        </w:rPr>
        <w:t xml:space="preserve"> </w:t>
      </w:r>
      <w:r w:rsidRPr="00674110">
        <w:rPr>
          <w:sz w:val="24"/>
          <w:szCs w:val="24"/>
        </w:rPr>
        <w:t>значение</w:t>
      </w:r>
      <w:r w:rsidRPr="00674110">
        <w:rPr>
          <w:spacing w:val="-4"/>
          <w:sz w:val="24"/>
          <w:szCs w:val="24"/>
        </w:rPr>
        <w:t xml:space="preserve"> </w:t>
      </w:r>
      <w:r w:rsidRPr="00674110">
        <w:rPr>
          <w:sz w:val="24"/>
          <w:szCs w:val="24"/>
        </w:rPr>
        <w:t>слова.</w:t>
      </w:r>
    </w:p>
    <w:p w14:paraId="08F22C67" w14:textId="77777777" w:rsidR="00704869" w:rsidRPr="00674110" w:rsidRDefault="00274AC7">
      <w:pPr>
        <w:pStyle w:val="a3"/>
        <w:spacing w:before="10" w:line="249" w:lineRule="auto"/>
        <w:ind w:right="284" w:firstLine="225"/>
        <w:jc w:val="left"/>
        <w:rPr>
          <w:sz w:val="24"/>
          <w:szCs w:val="24"/>
        </w:rPr>
      </w:pPr>
      <w:r w:rsidRPr="00674110">
        <w:rPr>
          <w:sz w:val="24"/>
          <w:szCs w:val="24"/>
        </w:rPr>
        <w:t>Прямое и переносное значение слова (ознакомление). Устаревшие слова</w:t>
      </w:r>
      <w:r w:rsidRPr="00674110">
        <w:rPr>
          <w:spacing w:val="-48"/>
          <w:sz w:val="24"/>
          <w:szCs w:val="24"/>
        </w:rPr>
        <w:t xml:space="preserve"> </w:t>
      </w:r>
      <w:r w:rsidRPr="00674110">
        <w:rPr>
          <w:sz w:val="24"/>
          <w:szCs w:val="24"/>
        </w:rPr>
        <w:t>(ознакомление).</w:t>
      </w:r>
    </w:p>
    <w:p w14:paraId="4D9E2111" w14:textId="77777777" w:rsidR="00704869" w:rsidRPr="00674110" w:rsidRDefault="00704869">
      <w:pPr>
        <w:pStyle w:val="a3"/>
        <w:spacing w:before="5"/>
        <w:ind w:left="0"/>
        <w:jc w:val="left"/>
        <w:rPr>
          <w:sz w:val="24"/>
          <w:szCs w:val="24"/>
        </w:rPr>
      </w:pPr>
    </w:p>
    <w:p w14:paraId="4667651D" w14:textId="77777777" w:rsidR="00704869" w:rsidRPr="00674110" w:rsidRDefault="00274AC7">
      <w:pPr>
        <w:pStyle w:val="3"/>
        <w:rPr>
          <w:sz w:val="24"/>
          <w:szCs w:val="24"/>
        </w:rPr>
      </w:pPr>
      <w:r w:rsidRPr="00674110">
        <w:rPr>
          <w:sz w:val="24"/>
          <w:szCs w:val="24"/>
        </w:rPr>
        <w:t>Состав слова</w:t>
      </w:r>
      <w:r w:rsidRPr="00674110">
        <w:rPr>
          <w:spacing w:val="-1"/>
          <w:sz w:val="24"/>
          <w:szCs w:val="24"/>
        </w:rPr>
        <w:t xml:space="preserve"> </w:t>
      </w:r>
      <w:r w:rsidRPr="00674110">
        <w:rPr>
          <w:sz w:val="24"/>
          <w:szCs w:val="24"/>
        </w:rPr>
        <w:t>(</w:t>
      </w:r>
      <w:proofErr w:type="spellStart"/>
      <w:r w:rsidRPr="00674110">
        <w:rPr>
          <w:sz w:val="24"/>
          <w:szCs w:val="24"/>
        </w:rPr>
        <w:t>морфемика</w:t>
      </w:r>
      <w:proofErr w:type="spellEnd"/>
      <w:r w:rsidRPr="00674110">
        <w:rPr>
          <w:sz w:val="24"/>
          <w:szCs w:val="24"/>
        </w:rPr>
        <w:t>)</w:t>
      </w:r>
    </w:p>
    <w:p w14:paraId="079EDE82" w14:textId="77777777" w:rsidR="00704869" w:rsidRPr="00674110" w:rsidRDefault="00274AC7">
      <w:pPr>
        <w:pStyle w:val="a3"/>
        <w:spacing w:before="5" w:line="249" w:lineRule="auto"/>
        <w:ind w:right="297" w:firstLine="225"/>
        <w:rPr>
          <w:sz w:val="24"/>
          <w:szCs w:val="24"/>
        </w:rPr>
      </w:pPr>
      <w:r w:rsidRPr="00674110">
        <w:rPr>
          <w:sz w:val="24"/>
          <w:szCs w:val="24"/>
        </w:rPr>
        <w:t>Корень</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обязательная</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однокоренные</w:t>
      </w:r>
      <w:r w:rsidRPr="00674110">
        <w:rPr>
          <w:spacing w:val="1"/>
          <w:sz w:val="24"/>
          <w:szCs w:val="24"/>
        </w:rPr>
        <w:t xml:space="preserve"> </w:t>
      </w:r>
      <w:r w:rsidRPr="00674110">
        <w:rPr>
          <w:sz w:val="24"/>
          <w:szCs w:val="24"/>
        </w:rPr>
        <w:t>(родственные)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(родственных)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синонимов,</w:t>
      </w:r>
      <w:r w:rsidRPr="00674110">
        <w:rPr>
          <w:spacing w:val="1"/>
          <w:sz w:val="24"/>
          <w:szCs w:val="24"/>
        </w:rPr>
        <w:t xml:space="preserve"> </w:t>
      </w:r>
      <w:r w:rsidRPr="00674110">
        <w:rPr>
          <w:sz w:val="24"/>
          <w:szCs w:val="24"/>
        </w:rPr>
        <w:t>однокоренных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омонимичными</w:t>
      </w:r>
      <w:r w:rsidRPr="00674110">
        <w:rPr>
          <w:spacing w:val="1"/>
          <w:sz w:val="24"/>
          <w:szCs w:val="24"/>
        </w:rPr>
        <w:t xml:space="preserve"> </w:t>
      </w:r>
      <w:r w:rsidRPr="00674110">
        <w:rPr>
          <w:sz w:val="24"/>
          <w:szCs w:val="24"/>
        </w:rPr>
        <w:t>корнями;</w:t>
      </w:r>
      <w:r w:rsidRPr="00674110">
        <w:rPr>
          <w:spacing w:val="1"/>
          <w:sz w:val="24"/>
          <w:szCs w:val="24"/>
        </w:rPr>
        <w:t xml:space="preserve"> </w:t>
      </w:r>
      <w:r w:rsidRPr="00674110">
        <w:rPr>
          <w:sz w:val="24"/>
          <w:szCs w:val="24"/>
        </w:rPr>
        <w:t>выделение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корня</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случаи);</w:t>
      </w:r>
      <w:r w:rsidRPr="00674110">
        <w:rPr>
          <w:spacing w:val="1"/>
          <w:sz w:val="24"/>
          <w:szCs w:val="24"/>
        </w:rPr>
        <w:t xml:space="preserve"> </w:t>
      </w:r>
      <w:r w:rsidRPr="00674110">
        <w:rPr>
          <w:sz w:val="24"/>
          <w:szCs w:val="24"/>
        </w:rPr>
        <w:t>окончание</w:t>
      </w:r>
      <w:r w:rsidRPr="00674110">
        <w:rPr>
          <w:spacing w:val="-3"/>
          <w:sz w:val="24"/>
          <w:szCs w:val="24"/>
        </w:rPr>
        <w:t xml:space="preserve"> </w:t>
      </w:r>
      <w:r w:rsidRPr="00674110">
        <w:rPr>
          <w:sz w:val="24"/>
          <w:szCs w:val="24"/>
        </w:rPr>
        <w:t>как</w:t>
      </w:r>
      <w:r w:rsidRPr="00674110">
        <w:rPr>
          <w:spacing w:val="-1"/>
          <w:sz w:val="24"/>
          <w:szCs w:val="24"/>
        </w:rPr>
        <w:t xml:space="preserve"> </w:t>
      </w:r>
      <w:r w:rsidRPr="00674110">
        <w:rPr>
          <w:sz w:val="24"/>
          <w:szCs w:val="24"/>
        </w:rPr>
        <w:t>изменяемая</w:t>
      </w:r>
      <w:r w:rsidRPr="00674110">
        <w:rPr>
          <w:spacing w:val="-5"/>
          <w:sz w:val="24"/>
          <w:szCs w:val="24"/>
        </w:rPr>
        <w:t xml:space="preserve"> </w:t>
      </w:r>
      <w:r w:rsidRPr="00674110">
        <w:rPr>
          <w:sz w:val="24"/>
          <w:szCs w:val="24"/>
        </w:rPr>
        <w:t>часть слова</w:t>
      </w:r>
      <w:r w:rsidRPr="00674110">
        <w:rPr>
          <w:spacing w:val="3"/>
          <w:sz w:val="24"/>
          <w:szCs w:val="24"/>
        </w:rPr>
        <w:t xml:space="preserve"> </w:t>
      </w:r>
      <w:r w:rsidRPr="00674110">
        <w:rPr>
          <w:sz w:val="24"/>
          <w:szCs w:val="24"/>
        </w:rPr>
        <w:t>(повторение</w:t>
      </w:r>
      <w:r w:rsidRPr="00674110">
        <w:rPr>
          <w:spacing w:val="-2"/>
          <w:sz w:val="24"/>
          <w:szCs w:val="24"/>
        </w:rPr>
        <w:t xml:space="preserve"> </w:t>
      </w:r>
      <w:r w:rsidRPr="00674110">
        <w:rPr>
          <w:sz w:val="24"/>
          <w:szCs w:val="24"/>
        </w:rPr>
        <w:t>изученного).</w:t>
      </w:r>
    </w:p>
    <w:p w14:paraId="74CAD3F3" w14:textId="77777777" w:rsidR="00704869" w:rsidRPr="00674110" w:rsidRDefault="00274AC7">
      <w:pPr>
        <w:pStyle w:val="a3"/>
        <w:spacing w:before="4" w:line="249" w:lineRule="auto"/>
        <w:ind w:right="295" w:firstLine="225"/>
        <w:rPr>
          <w:sz w:val="24"/>
          <w:szCs w:val="24"/>
        </w:rPr>
      </w:pPr>
      <w:r w:rsidRPr="00674110">
        <w:rPr>
          <w:sz w:val="24"/>
          <w:szCs w:val="24"/>
        </w:rPr>
        <w:t>Однокоренные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того</w:t>
      </w:r>
      <w:r w:rsidRPr="00674110">
        <w:rPr>
          <w:spacing w:val="1"/>
          <w:sz w:val="24"/>
          <w:szCs w:val="24"/>
        </w:rPr>
        <w:t xml:space="preserve"> </w:t>
      </w:r>
      <w:r w:rsidRPr="00674110">
        <w:rPr>
          <w:sz w:val="24"/>
          <w:szCs w:val="24"/>
        </w:rPr>
        <w:t>же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Корень,</w:t>
      </w:r>
      <w:r w:rsidRPr="00674110">
        <w:rPr>
          <w:spacing w:val="1"/>
          <w:sz w:val="24"/>
          <w:szCs w:val="24"/>
        </w:rPr>
        <w:t xml:space="preserve"> </w:t>
      </w:r>
      <w:r w:rsidRPr="00674110">
        <w:rPr>
          <w:sz w:val="24"/>
          <w:szCs w:val="24"/>
        </w:rPr>
        <w:t>приставка,</w:t>
      </w:r>
      <w:r w:rsidRPr="00674110">
        <w:rPr>
          <w:spacing w:val="1"/>
          <w:sz w:val="24"/>
          <w:szCs w:val="24"/>
        </w:rPr>
        <w:t xml:space="preserve"> </w:t>
      </w:r>
      <w:r w:rsidRPr="00674110">
        <w:rPr>
          <w:sz w:val="24"/>
          <w:szCs w:val="24"/>
        </w:rPr>
        <w:t>суффикс</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значимые</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Нулевое</w:t>
      </w:r>
      <w:r w:rsidRPr="00674110">
        <w:rPr>
          <w:spacing w:val="1"/>
          <w:sz w:val="24"/>
          <w:szCs w:val="24"/>
        </w:rPr>
        <w:t xml:space="preserve"> </w:t>
      </w:r>
      <w:r w:rsidRPr="00674110">
        <w:rPr>
          <w:sz w:val="24"/>
          <w:szCs w:val="24"/>
        </w:rPr>
        <w:t>окончание</w:t>
      </w:r>
      <w:r w:rsidRPr="00674110">
        <w:rPr>
          <w:spacing w:val="1"/>
          <w:sz w:val="24"/>
          <w:szCs w:val="24"/>
        </w:rPr>
        <w:t xml:space="preserve"> </w:t>
      </w:r>
      <w:r w:rsidRPr="00674110">
        <w:rPr>
          <w:sz w:val="24"/>
          <w:szCs w:val="24"/>
        </w:rPr>
        <w:t>(ознакомление).</w:t>
      </w:r>
    </w:p>
    <w:p w14:paraId="2432105C" w14:textId="77777777" w:rsidR="00704869" w:rsidRPr="00674110" w:rsidRDefault="00704869">
      <w:pPr>
        <w:pStyle w:val="a3"/>
        <w:spacing w:before="7"/>
        <w:ind w:left="0"/>
        <w:jc w:val="left"/>
        <w:rPr>
          <w:sz w:val="24"/>
          <w:szCs w:val="24"/>
        </w:rPr>
      </w:pPr>
    </w:p>
    <w:p w14:paraId="2FAA4F4C" w14:textId="77777777" w:rsidR="00704869" w:rsidRPr="00674110" w:rsidRDefault="00274AC7">
      <w:pPr>
        <w:pStyle w:val="3"/>
        <w:ind w:left="0" w:right="5565"/>
        <w:jc w:val="right"/>
        <w:rPr>
          <w:sz w:val="24"/>
          <w:szCs w:val="24"/>
        </w:rPr>
      </w:pPr>
      <w:r w:rsidRPr="00674110">
        <w:rPr>
          <w:sz w:val="24"/>
          <w:szCs w:val="24"/>
        </w:rPr>
        <w:t>Морфология</w:t>
      </w:r>
    </w:p>
    <w:p w14:paraId="33B0E117" w14:textId="77777777" w:rsidR="00704869" w:rsidRPr="00674110" w:rsidRDefault="00274AC7">
      <w:pPr>
        <w:pStyle w:val="a3"/>
        <w:spacing w:before="5"/>
        <w:ind w:right="5508"/>
        <w:jc w:val="right"/>
        <w:rPr>
          <w:sz w:val="24"/>
          <w:szCs w:val="24"/>
        </w:rPr>
      </w:pPr>
      <w:r w:rsidRPr="00674110">
        <w:rPr>
          <w:sz w:val="24"/>
          <w:szCs w:val="24"/>
        </w:rPr>
        <w:t>Части</w:t>
      </w:r>
      <w:r w:rsidRPr="00674110">
        <w:rPr>
          <w:spacing w:val="-3"/>
          <w:sz w:val="24"/>
          <w:szCs w:val="24"/>
        </w:rPr>
        <w:t xml:space="preserve"> </w:t>
      </w:r>
      <w:r w:rsidRPr="00674110">
        <w:rPr>
          <w:sz w:val="24"/>
          <w:szCs w:val="24"/>
        </w:rPr>
        <w:t>речи.</w:t>
      </w:r>
    </w:p>
    <w:p w14:paraId="23B7F7F7" w14:textId="77777777" w:rsidR="00704869" w:rsidRPr="00674110" w:rsidRDefault="00274AC7">
      <w:pPr>
        <w:pStyle w:val="a3"/>
        <w:spacing w:before="10" w:line="249" w:lineRule="auto"/>
        <w:ind w:right="292" w:firstLine="225"/>
        <w:rPr>
          <w:sz w:val="24"/>
          <w:szCs w:val="24"/>
        </w:rPr>
      </w:pPr>
      <w:r w:rsidRPr="00674110">
        <w:rPr>
          <w:sz w:val="24"/>
          <w:szCs w:val="24"/>
        </w:rPr>
        <w:t>Имя существительное: общее значение, вопросы, употребление в речи.</w:t>
      </w:r>
      <w:r w:rsidRPr="00674110">
        <w:rPr>
          <w:spacing w:val="1"/>
          <w:sz w:val="24"/>
          <w:szCs w:val="24"/>
        </w:rPr>
        <w:t xml:space="preserve"> </w:t>
      </w:r>
      <w:r w:rsidRPr="00674110">
        <w:rPr>
          <w:sz w:val="24"/>
          <w:szCs w:val="24"/>
        </w:rPr>
        <w:t>Имена существительные единственного и множественного числа. Имена</w:t>
      </w:r>
      <w:r w:rsidRPr="00674110">
        <w:rPr>
          <w:spacing w:val="1"/>
          <w:sz w:val="24"/>
          <w:szCs w:val="24"/>
        </w:rPr>
        <w:t xml:space="preserve"> </w:t>
      </w:r>
      <w:r w:rsidRPr="00674110">
        <w:rPr>
          <w:sz w:val="24"/>
          <w:szCs w:val="24"/>
        </w:rPr>
        <w:t>существительные</w:t>
      </w:r>
      <w:r w:rsidRPr="00674110">
        <w:rPr>
          <w:spacing w:val="1"/>
          <w:sz w:val="24"/>
          <w:szCs w:val="24"/>
        </w:rPr>
        <w:t xml:space="preserve"> </w:t>
      </w:r>
      <w:r w:rsidRPr="00674110">
        <w:rPr>
          <w:sz w:val="24"/>
          <w:szCs w:val="24"/>
        </w:rPr>
        <w:t>мужского,</w:t>
      </w:r>
      <w:r w:rsidRPr="00674110">
        <w:rPr>
          <w:spacing w:val="1"/>
          <w:sz w:val="24"/>
          <w:szCs w:val="24"/>
        </w:rPr>
        <w:t xml:space="preserve"> </w:t>
      </w:r>
      <w:r w:rsidRPr="00674110">
        <w:rPr>
          <w:sz w:val="24"/>
          <w:szCs w:val="24"/>
        </w:rPr>
        <w:t>женского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среднего</w:t>
      </w:r>
      <w:r w:rsidRPr="00674110">
        <w:rPr>
          <w:spacing w:val="1"/>
          <w:sz w:val="24"/>
          <w:szCs w:val="24"/>
        </w:rPr>
        <w:t xml:space="preserve"> </w:t>
      </w:r>
      <w:r w:rsidRPr="00674110">
        <w:rPr>
          <w:sz w:val="24"/>
          <w:szCs w:val="24"/>
        </w:rPr>
        <w:t>рода.</w:t>
      </w:r>
      <w:r w:rsidRPr="00674110">
        <w:rPr>
          <w:spacing w:val="1"/>
          <w:sz w:val="24"/>
          <w:szCs w:val="24"/>
        </w:rPr>
        <w:t xml:space="preserve"> </w:t>
      </w:r>
      <w:r w:rsidRPr="00674110">
        <w:rPr>
          <w:sz w:val="24"/>
          <w:szCs w:val="24"/>
        </w:rPr>
        <w:t>Падеж</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падежа,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котором</w:t>
      </w:r>
      <w:r w:rsidRPr="00674110">
        <w:rPr>
          <w:spacing w:val="1"/>
          <w:sz w:val="24"/>
          <w:szCs w:val="24"/>
        </w:rPr>
        <w:t xml:space="preserve"> </w:t>
      </w:r>
      <w:r w:rsidRPr="00674110">
        <w:rPr>
          <w:sz w:val="24"/>
          <w:szCs w:val="24"/>
        </w:rPr>
        <w:t>употреблено</w:t>
      </w:r>
      <w:r w:rsidRPr="00674110">
        <w:rPr>
          <w:spacing w:val="1"/>
          <w:sz w:val="24"/>
          <w:szCs w:val="24"/>
        </w:rPr>
        <w:t xml:space="preserve"> </w:t>
      </w:r>
      <w:r w:rsidRPr="00674110">
        <w:rPr>
          <w:sz w:val="24"/>
          <w:szCs w:val="24"/>
        </w:rPr>
        <w:t>имя</w:t>
      </w:r>
      <w:r w:rsidRPr="00674110">
        <w:rPr>
          <w:spacing w:val="1"/>
          <w:sz w:val="24"/>
          <w:szCs w:val="24"/>
        </w:rPr>
        <w:t xml:space="preserve"> </w:t>
      </w:r>
      <w:r w:rsidRPr="00674110">
        <w:rPr>
          <w:sz w:val="24"/>
          <w:szCs w:val="24"/>
        </w:rPr>
        <w:t>существительное. Изменение имён существительных по падежам и числам</w:t>
      </w:r>
      <w:r w:rsidRPr="00674110">
        <w:rPr>
          <w:spacing w:val="-47"/>
          <w:sz w:val="24"/>
          <w:szCs w:val="24"/>
        </w:rPr>
        <w:t xml:space="preserve"> </w:t>
      </w:r>
      <w:r w:rsidRPr="00674110">
        <w:rPr>
          <w:sz w:val="24"/>
          <w:szCs w:val="24"/>
        </w:rPr>
        <w:t>(склонение).</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существительные</w:t>
      </w:r>
      <w:r w:rsidRPr="00674110">
        <w:rPr>
          <w:spacing w:val="1"/>
          <w:sz w:val="24"/>
          <w:szCs w:val="24"/>
        </w:rPr>
        <w:t xml:space="preserve"> </w:t>
      </w:r>
      <w:r w:rsidRPr="00674110">
        <w:rPr>
          <w:sz w:val="24"/>
          <w:szCs w:val="24"/>
        </w:rPr>
        <w:t>1,</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3-го</w:t>
      </w:r>
      <w:r w:rsidRPr="00674110">
        <w:rPr>
          <w:spacing w:val="1"/>
          <w:sz w:val="24"/>
          <w:szCs w:val="24"/>
        </w:rPr>
        <w:t xml:space="preserve"> </w:t>
      </w:r>
      <w:r w:rsidRPr="00674110">
        <w:rPr>
          <w:sz w:val="24"/>
          <w:szCs w:val="24"/>
        </w:rPr>
        <w:t>склонения.</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существительные</w:t>
      </w:r>
      <w:r w:rsidRPr="00674110">
        <w:rPr>
          <w:spacing w:val="-2"/>
          <w:sz w:val="24"/>
          <w:szCs w:val="24"/>
        </w:rPr>
        <w:t xml:space="preserve"> </w:t>
      </w:r>
      <w:r w:rsidRPr="00674110">
        <w:rPr>
          <w:sz w:val="24"/>
          <w:szCs w:val="24"/>
        </w:rPr>
        <w:t>одушевлённые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неодушевлённые.</w:t>
      </w:r>
    </w:p>
    <w:p w14:paraId="03288C48" w14:textId="77777777" w:rsidR="00704869" w:rsidRPr="00674110" w:rsidRDefault="00274AC7">
      <w:pPr>
        <w:pStyle w:val="a3"/>
        <w:spacing w:before="65" w:line="249" w:lineRule="auto"/>
        <w:ind w:right="292" w:firstLine="225"/>
        <w:rPr>
          <w:sz w:val="24"/>
          <w:szCs w:val="24"/>
        </w:rPr>
      </w:pPr>
      <w:r w:rsidRPr="00674110">
        <w:rPr>
          <w:sz w:val="24"/>
          <w:szCs w:val="24"/>
        </w:rPr>
        <w:t>Имя прилагательное: общее значение, вопросы, употребление в речи.</w:t>
      </w:r>
      <w:r w:rsidRPr="00674110">
        <w:rPr>
          <w:spacing w:val="1"/>
          <w:sz w:val="24"/>
          <w:szCs w:val="24"/>
        </w:rPr>
        <w:t xml:space="preserve"> </w:t>
      </w:r>
      <w:r w:rsidRPr="00674110">
        <w:rPr>
          <w:sz w:val="24"/>
          <w:szCs w:val="24"/>
        </w:rPr>
        <w:t>Зависимость</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прилагательного</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существительного. Изменение имён прилагательных по родам, числам и</w:t>
      </w:r>
      <w:r w:rsidRPr="00674110">
        <w:rPr>
          <w:spacing w:val="1"/>
          <w:sz w:val="24"/>
          <w:szCs w:val="24"/>
        </w:rPr>
        <w:t xml:space="preserve"> </w:t>
      </w:r>
      <w:r w:rsidRPr="00674110">
        <w:rPr>
          <w:sz w:val="24"/>
          <w:szCs w:val="24"/>
        </w:rPr>
        <w:t xml:space="preserve">падежам (кроме имён прилагательных на </w:t>
      </w:r>
      <w:r w:rsidRPr="00674110">
        <w:rPr>
          <w:b/>
          <w:i/>
          <w:sz w:val="24"/>
          <w:szCs w:val="24"/>
        </w:rPr>
        <w:t>-</w:t>
      </w:r>
      <w:proofErr w:type="spellStart"/>
      <w:r w:rsidRPr="00674110">
        <w:rPr>
          <w:b/>
          <w:i/>
          <w:sz w:val="24"/>
          <w:szCs w:val="24"/>
        </w:rPr>
        <w:t>ий</w:t>
      </w:r>
      <w:proofErr w:type="spellEnd"/>
      <w:r w:rsidRPr="00674110">
        <w:rPr>
          <w:sz w:val="24"/>
          <w:szCs w:val="24"/>
        </w:rPr>
        <w:t xml:space="preserve">, </w:t>
      </w:r>
      <w:r w:rsidRPr="00674110">
        <w:rPr>
          <w:b/>
          <w:i/>
          <w:sz w:val="24"/>
          <w:szCs w:val="24"/>
        </w:rPr>
        <w:t>-</w:t>
      </w:r>
      <w:proofErr w:type="spellStart"/>
      <w:r w:rsidRPr="00674110">
        <w:rPr>
          <w:b/>
          <w:i/>
          <w:sz w:val="24"/>
          <w:szCs w:val="24"/>
        </w:rPr>
        <w:t>ов</w:t>
      </w:r>
      <w:proofErr w:type="spellEnd"/>
      <w:r w:rsidRPr="00674110">
        <w:rPr>
          <w:sz w:val="24"/>
          <w:szCs w:val="24"/>
        </w:rPr>
        <w:t xml:space="preserve">, </w:t>
      </w:r>
      <w:r w:rsidRPr="00674110">
        <w:rPr>
          <w:b/>
          <w:i/>
          <w:sz w:val="24"/>
          <w:szCs w:val="24"/>
        </w:rPr>
        <w:t>-ин</w:t>
      </w:r>
      <w:r w:rsidRPr="00674110">
        <w:rPr>
          <w:sz w:val="24"/>
          <w:szCs w:val="24"/>
        </w:rPr>
        <w:t>). Склонение имён</w:t>
      </w:r>
      <w:r w:rsidRPr="00674110">
        <w:rPr>
          <w:spacing w:val="1"/>
          <w:sz w:val="24"/>
          <w:szCs w:val="24"/>
        </w:rPr>
        <w:t xml:space="preserve"> </w:t>
      </w:r>
      <w:r w:rsidRPr="00674110">
        <w:rPr>
          <w:sz w:val="24"/>
          <w:szCs w:val="24"/>
        </w:rPr>
        <w:t>прилагательных.</w:t>
      </w:r>
    </w:p>
    <w:p w14:paraId="459A6AF1" w14:textId="77777777" w:rsidR="00704869" w:rsidRPr="00674110" w:rsidRDefault="00274AC7">
      <w:pPr>
        <w:pStyle w:val="a3"/>
        <w:spacing w:before="5" w:line="249" w:lineRule="auto"/>
        <w:ind w:right="293" w:firstLine="225"/>
        <w:rPr>
          <w:sz w:val="24"/>
          <w:szCs w:val="24"/>
        </w:rPr>
      </w:pPr>
      <w:r w:rsidRPr="00674110">
        <w:rPr>
          <w:sz w:val="24"/>
          <w:szCs w:val="24"/>
        </w:rPr>
        <w:t>Местоимение</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Личные</w:t>
      </w:r>
      <w:r w:rsidRPr="00674110">
        <w:rPr>
          <w:spacing w:val="1"/>
          <w:sz w:val="24"/>
          <w:szCs w:val="24"/>
        </w:rPr>
        <w:t xml:space="preserve"> </w:t>
      </w:r>
      <w:r w:rsidRPr="00674110">
        <w:rPr>
          <w:sz w:val="24"/>
          <w:szCs w:val="24"/>
        </w:rPr>
        <w:t>местоимения,</w:t>
      </w:r>
      <w:r w:rsidRPr="00674110">
        <w:rPr>
          <w:spacing w:val="1"/>
          <w:sz w:val="24"/>
          <w:szCs w:val="24"/>
        </w:rPr>
        <w:t xml:space="preserve"> </w:t>
      </w:r>
      <w:r w:rsidRPr="00674110">
        <w:rPr>
          <w:sz w:val="24"/>
          <w:szCs w:val="24"/>
        </w:rPr>
        <w:t>их</w:t>
      </w:r>
      <w:r w:rsidRPr="00674110">
        <w:rPr>
          <w:spacing w:val="-47"/>
          <w:sz w:val="24"/>
          <w:szCs w:val="24"/>
        </w:rPr>
        <w:t xml:space="preserve"> </w:t>
      </w:r>
      <w:r w:rsidRPr="00674110">
        <w:rPr>
          <w:sz w:val="24"/>
          <w:szCs w:val="24"/>
        </w:rPr>
        <w:t xml:space="preserve">употребление в речи. Использование </w:t>
      </w:r>
      <w:r w:rsidRPr="00674110">
        <w:rPr>
          <w:sz w:val="24"/>
          <w:szCs w:val="24"/>
        </w:rPr>
        <w:lastRenderedPageBreak/>
        <w:t>личных местоимений для устранения</w:t>
      </w:r>
      <w:r w:rsidRPr="00674110">
        <w:rPr>
          <w:spacing w:val="-47"/>
          <w:sz w:val="24"/>
          <w:szCs w:val="24"/>
        </w:rPr>
        <w:t xml:space="preserve"> </w:t>
      </w:r>
      <w:r w:rsidRPr="00674110">
        <w:rPr>
          <w:sz w:val="24"/>
          <w:szCs w:val="24"/>
        </w:rPr>
        <w:t>неоправданных</w:t>
      </w:r>
      <w:r w:rsidRPr="00674110">
        <w:rPr>
          <w:spacing w:val="1"/>
          <w:sz w:val="24"/>
          <w:szCs w:val="24"/>
        </w:rPr>
        <w:t xml:space="preserve"> </w:t>
      </w:r>
      <w:r w:rsidRPr="00674110">
        <w:rPr>
          <w:sz w:val="24"/>
          <w:szCs w:val="24"/>
        </w:rPr>
        <w:t>повторов</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тексте.</w:t>
      </w:r>
    </w:p>
    <w:p w14:paraId="50056FA7" w14:textId="77777777" w:rsidR="00704869" w:rsidRPr="00674110" w:rsidRDefault="00274AC7">
      <w:pPr>
        <w:pStyle w:val="a3"/>
        <w:spacing w:before="3" w:line="249" w:lineRule="auto"/>
        <w:ind w:right="298" w:firstLine="225"/>
        <w:rPr>
          <w:sz w:val="24"/>
          <w:szCs w:val="24"/>
        </w:rPr>
      </w:pPr>
      <w:r w:rsidRPr="00674110">
        <w:rPr>
          <w:sz w:val="24"/>
          <w:szCs w:val="24"/>
        </w:rPr>
        <w:t>Глагол:</w:t>
      </w:r>
      <w:r w:rsidRPr="00674110">
        <w:rPr>
          <w:spacing w:val="-6"/>
          <w:sz w:val="24"/>
          <w:szCs w:val="24"/>
        </w:rPr>
        <w:t xml:space="preserve"> </w:t>
      </w:r>
      <w:r w:rsidRPr="00674110">
        <w:rPr>
          <w:sz w:val="24"/>
          <w:szCs w:val="24"/>
        </w:rPr>
        <w:t>общее</w:t>
      </w:r>
      <w:r w:rsidRPr="00674110">
        <w:rPr>
          <w:spacing w:val="-10"/>
          <w:sz w:val="24"/>
          <w:szCs w:val="24"/>
        </w:rPr>
        <w:t xml:space="preserve"> </w:t>
      </w:r>
      <w:r w:rsidRPr="00674110">
        <w:rPr>
          <w:sz w:val="24"/>
          <w:szCs w:val="24"/>
        </w:rPr>
        <w:t>значение,</w:t>
      </w:r>
      <w:r w:rsidRPr="00674110">
        <w:rPr>
          <w:spacing w:val="-5"/>
          <w:sz w:val="24"/>
          <w:szCs w:val="24"/>
        </w:rPr>
        <w:t xml:space="preserve"> </w:t>
      </w:r>
      <w:r w:rsidRPr="00674110">
        <w:rPr>
          <w:sz w:val="24"/>
          <w:szCs w:val="24"/>
        </w:rPr>
        <w:t>вопросы,</w:t>
      </w:r>
      <w:r w:rsidRPr="00674110">
        <w:rPr>
          <w:spacing w:val="-5"/>
          <w:sz w:val="24"/>
          <w:szCs w:val="24"/>
        </w:rPr>
        <w:t xml:space="preserve"> </w:t>
      </w:r>
      <w:r w:rsidRPr="00674110">
        <w:rPr>
          <w:sz w:val="24"/>
          <w:szCs w:val="24"/>
        </w:rPr>
        <w:t>употребление</w:t>
      </w:r>
      <w:r w:rsidRPr="00674110">
        <w:rPr>
          <w:spacing w:val="-10"/>
          <w:sz w:val="24"/>
          <w:szCs w:val="24"/>
        </w:rPr>
        <w:t xml:space="preserve"> </w:t>
      </w:r>
      <w:r w:rsidRPr="00674110">
        <w:rPr>
          <w:sz w:val="24"/>
          <w:szCs w:val="24"/>
        </w:rPr>
        <w:t>в</w:t>
      </w:r>
      <w:r w:rsidRPr="00674110">
        <w:rPr>
          <w:spacing w:val="-7"/>
          <w:sz w:val="24"/>
          <w:szCs w:val="24"/>
        </w:rPr>
        <w:t xml:space="preserve"> </w:t>
      </w:r>
      <w:r w:rsidRPr="00674110">
        <w:rPr>
          <w:sz w:val="24"/>
          <w:szCs w:val="24"/>
        </w:rPr>
        <w:t>речи.</w:t>
      </w:r>
      <w:r w:rsidRPr="00674110">
        <w:rPr>
          <w:spacing w:val="-9"/>
          <w:sz w:val="24"/>
          <w:szCs w:val="24"/>
        </w:rPr>
        <w:t xml:space="preserve"> </w:t>
      </w:r>
      <w:r w:rsidRPr="00674110">
        <w:rPr>
          <w:sz w:val="24"/>
          <w:szCs w:val="24"/>
        </w:rPr>
        <w:t>Неопределённая</w:t>
      </w:r>
      <w:r w:rsidRPr="00674110">
        <w:rPr>
          <w:spacing w:val="-48"/>
          <w:sz w:val="24"/>
          <w:szCs w:val="24"/>
        </w:rPr>
        <w:t xml:space="preserve"> </w:t>
      </w:r>
      <w:r w:rsidRPr="00674110">
        <w:rPr>
          <w:sz w:val="24"/>
          <w:szCs w:val="24"/>
        </w:rPr>
        <w:t>форма</w:t>
      </w:r>
      <w:r w:rsidRPr="00674110">
        <w:rPr>
          <w:spacing w:val="1"/>
          <w:sz w:val="24"/>
          <w:szCs w:val="24"/>
        </w:rPr>
        <w:t xml:space="preserve"> </w:t>
      </w:r>
      <w:r w:rsidRPr="00674110">
        <w:rPr>
          <w:sz w:val="24"/>
          <w:szCs w:val="24"/>
        </w:rPr>
        <w:t>глагола</w:t>
      </w:r>
      <w:r w:rsidRPr="00674110">
        <w:rPr>
          <w:spacing w:val="1"/>
          <w:sz w:val="24"/>
          <w:szCs w:val="24"/>
        </w:rPr>
        <w:t xml:space="preserve"> </w:t>
      </w:r>
      <w:r w:rsidRPr="00674110">
        <w:rPr>
          <w:sz w:val="24"/>
          <w:szCs w:val="24"/>
        </w:rPr>
        <w:t>Настоящее,</w:t>
      </w:r>
      <w:r w:rsidRPr="00674110">
        <w:rPr>
          <w:spacing w:val="1"/>
          <w:sz w:val="24"/>
          <w:szCs w:val="24"/>
        </w:rPr>
        <w:t xml:space="preserve"> </w:t>
      </w:r>
      <w:r w:rsidRPr="00674110">
        <w:rPr>
          <w:sz w:val="24"/>
          <w:szCs w:val="24"/>
        </w:rPr>
        <w:t>будущее,</w:t>
      </w:r>
      <w:r w:rsidRPr="00674110">
        <w:rPr>
          <w:spacing w:val="1"/>
          <w:sz w:val="24"/>
          <w:szCs w:val="24"/>
        </w:rPr>
        <w:t xml:space="preserve"> </w:t>
      </w:r>
      <w:r w:rsidRPr="00674110">
        <w:rPr>
          <w:sz w:val="24"/>
          <w:szCs w:val="24"/>
        </w:rPr>
        <w:t>прошедшее</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Изменение</w:t>
      </w:r>
      <w:r w:rsidRPr="00674110">
        <w:rPr>
          <w:spacing w:val="1"/>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временам,</w:t>
      </w:r>
      <w:r w:rsidRPr="00674110">
        <w:rPr>
          <w:spacing w:val="1"/>
          <w:sz w:val="24"/>
          <w:szCs w:val="24"/>
        </w:rPr>
        <w:t xml:space="preserve"> </w:t>
      </w:r>
      <w:r w:rsidRPr="00674110">
        <w:rPr>
          <w:sz w:val="24"/>
          <w:szCs w:val="24"/>
        </w:rPr>
        <w:t>числам.</w:t>
      </w:r>
      <w:r w:rsidRPr="00674110">
        <w:rPr>
          <w:spacing w:val="1"/>
          <w:sz w:val="24"/>
          <w:szCs w:val="24"/>
        </w:rPr>
        <w:t xml:space="preserve"> </w:t>
      </w:r>
      <w:r w:rsidRPr="00674110">
        <w:rPr>
          <w:sz w:val="24"/>
          <w:szCs w:val="24"/>
        </w:rPr>
        <w:t>Род</w:t>
      </w:r>
      <w:r w:rsidRPr="00674110">
        <w:rPr>
          <w:spacing w:val="1"/>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прошедшем</w:t>
      </w:r>
      <w:r w:rsidRPr="00674110">
        <w:rPr>
          <w:spacing w:val="-47"/>
          <w:sz w:val="24"/>
          <w:szCs w:val="24"/>
        </w:rPr>
        <w:t xml:space="preserve"> </w:t>
      </w:r>
      <w:r w:rsidRPr="00674110">
        <w:rPr>
          <w:sz w:val="24"/>
          <w:szCs w:val="24"/>
        </w:rPr>
        <w:t>времени.</w:t>
      </w:r>
    </w:p>
    <w:p w14:paraId="7B992AD0" w14:textId="77777777" w:rsidR="00704869" w:rsidRPr="00674110" w:rsidRDefault="00274AC7">
      <w:pPr>
        <w:pStyle w:val="a3"/>
        <w:spacing w:before="3"/>
        <w:ind w:left="1018"/>
        <w:rPr>
          <w:sz w:val="24"/>
          <w:szCs w:val="24"/>
        </w:rPr>
      </w:pPr>
      <w:r w:rsidRPr="00674110">
        <w:rPr>
          <w:sz w:val="24"/>
          <w:szCs w:val="24"/>
        </w:rPr>
        <w:t>Частица</w:t>
      </w:r>
      <w:r w:rsidRPr="00674110">
        <w:rPr>
          <w:spacing w:val="-1"/>
          <w:sz w:val="24"/>
          <w:szCs w:val="24"/>
        </w:rPr>
        <w:t xml:space="preserve"> </w:t>
      </w:r>
      <w:r w:rsidRPr="00674110">
        <w:rPr>
          <w:i/>
          <w:sz w:val="24"/>
          <w:szCs w:val="24"/>
        </w:rPr>
        <w:t>не</w:t>
      </w:r>
      <w:r w:rsidRPr="00674110">
        <w:rPr>
          <w:sz w:val="24"/>
          <w:szCs w:val="24"/>
        </w:rPr>
        <w:t>,</w:t>
      </w:r>
      <w:r w:rsidRPr="00674110">
        <w:rPr>
          <w:spacing w:val="-1"/>
          <w:sz w:val="24"/>
          <w:szCs w:val="24"/>
        </w:rPr>
        <w:t xml:space="preserve"> </w:t>
      </w:r>
      <w:r w:rsidRPr="00674110">
        <w:rPr>
          <w:sz w:val="24"/>
          <w:szCs w:val="24"/>
        </w:rPr>
        <w:t>её</w:t>
      </w:r>
      <w:r w:rsidRPr="00674110">
        <w:rPr>
          <w:spacing w:val="-6"/>
          <w:sz w:val="24"/>
          <w:szCs w:val="24"/>
        </w:rPr>
        <w:t xml:space="preserve"> </w:t>
      </w:r>
      <w:r w:rsidRPr="00674110">
        <w:rPr>
          <w:sz w:val="24"/>
          <w:szCs w:val="24"/>
        </w:rPr>
        <w:t>значение.</w:t>
      </w:r>
    </w:p>
    <w:p w14:paraId="3E0C62E7" w14:textId="77777777" w:rsidR="00704869" w:rsidRPr="00674110" w:rsidRDefault="00704869">
      <w:pPr>
        <w:pStyle w:val="a3"/>
        <w:ind w:left="0"/>
        <w:jc w:val="left"/>
        <w:rPr>
          <w:sz w:val="24"/>
          <w:szCs w:val="24"/>
        </w:rPr>
      </w:pPr>
    </w:p>
    <w:p w14:paraId="7C3AFCC6" w14:textId="77777777" w:rsidR="00704869" w:rsidRPr="00674110" w:rsidRDefault="00274AC7">
      <w:pPr>
        <w:pStyle w:val="3"/>
        <w:jc w:val="left"/>
        <w:rPr>
          <w:sz w:val="24"/>
          <w:szCs w:val="24"/>
        </w:rPr>
      </w:pPr>
      <w:r w:rsidRPr="00674110">
        <w:rPr>
          <w:sz w:val="24"/>
          <w:szCs w:val="24"/>
        </w:rPr>
        <w:t>Синтаксис</w:t>
      </w:r>
    </w:p>
    <w:p w14:paraId="7E00355B" w14:textId="77777777" w:rsidR="00704869" w:rsidRPr="00674110" w:rsidRDefault="00274AC7">
      <w:pPr>
        <w:pStyle w:val="a3"/>
        <w:spacing w:before="5" w:line="249" w:lineRule="auto"/>
        <w:ind w:right="293" w:firstLine="225"/>
        <w:rPr>
          <w:sz w:val="24"/>
          <w:szCs w:val="24"/>
        </w:rPr>
      </w:pPr>
      <w:r w:rsidRPr="00674110">
        <w:rPr>
          <w:sz w:val="24"/>
          <w:szCs w:val="24"/>
        </w:rPr>
        <w:t>Предложение. Установление при помощи смысловых (синтаксических)</w:t>
      </w:r>
      <w:r w:rsidRPr="00674110">
        <w:rPr>
          <w:spacing w:val="1"/>
          <w:sz w:val="24"/>
          <w:szCs w:val="24"/>
        </w:rPr>
        <w:t xml:space="preserve"> </w:t>
      </w:r>
      <w:r w:rsidRPr="00674110">
        <w:rPr>
          <w:sz w:val="24"/>
          <w:szCs w:val="24"/>
        </w:rPr>
        <w:t>вопросов</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предложении.</w:t>
      </w:r>
      <w:r w:rsidRPr="00674110">
        <w:rPr>
          <w:spacing w:val="1"/>
          <w:sz w:val="24"/>
          <w:szCs w:val="24"/>
        </w:rPr>
        <w:t xml:space="preserve"> </w:t>
      </w:r>
      <w:r w:rsidRPr="00674110">
        <w:rPr>
          <w:sz w:val="24"/>
          <w:szCs w:val="24"/>
        </w:rPr>
        <w:t>Главные</w:t>
      </w:r>
      <w:r w:rsidRPr="00674110">
        <w:rPr>
          <w:spacing w:val="1"/>
          <w:sz w:val="24"/>
          <w:szCs w:val="24"/>
        </w:rPr>
        <w:t xml:space="preserve"> </w:t>
      </w:r>
      <w:r w:rsidRPr="00674110">
        <w:rPr>
          <w:sz w:val="24"/>
          <w:szCs w:val="24"/>
        </w:rPr>
        <w:t>члены</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подлежащее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сказуемое.</w:t>
      </w:r>
      <w:r w:rsidRPr="00674110">
        <w:rPr>
          <w:spacing w:val="1"/>
          <w:sz w:val="24"/>
          <w:szCs w:val="24"/>
        </w:rPr>
        <w:t xml:space="preserve"> </w:t>
      </w:r>
      <w:r w:rsidRPr="00674110">
        <w:rPr>
          <w:sz w:val="24"/>
          <w:szCs w:val="24"/>
        </w:rPr>
        <w:t>Второстепенные</w:t>
      </w:r>
      <w:r w:rsidRPr="00674110">
        <w:rPr>
          <w:spacing w:val="1"/>
          <w:sz w:val="24"/>
          <w:szCs w:val="24"/>
        </w:rPr>
        <w:t xml:space="preserve"> </w:t>
      </w:r>
      <w:r w:rsidRPr="00674110">
        <w:rPr>
          <w:sz w:val="24"/>
          <w:szCs w:val="24"/>
        </w:rPr>
        <w:t>члены</w:t>
      </w:r>
      <w:r w:rsidRPr="00674110">
        <w:rPr>
          <w:spacing w:val="1"/>
          <w:sz w:val="24"/>
          <w:szCs w:val="24"/>
        </w:rPr>
        <w:t xml:space="preserve"> </w:t>
      </w:r>
      <w:r w:rsidRPr="00674110">
        <w:rPr>
          <w:sz w:val="24"/>
          <w:szCs w:val="24"/>
        </w:rPr>
        <w:t>предложения (без</w:t>
      </w:r>
      <w:r w:rsidRPr="00674110">
        <w:rPr>
          <w:spacing w:val="1"/>
          <w:sz w:val="24"/>
          <w:szCs w:val="24"/>
        </w:rPr>
        <w:t xml:space="preserve"> </w:t>
      </w:r>
      <w:r w:rsidRPr="00674110">
        <w:rPr>
          <w:sz w:val="24"/>
          <w:szCs w:val="24"/>
        </w:rPr>
        <w:t>деления на</w:t>
      </w:r>
      <w:r w:rsidRPr="00674110">
        <w:rPr>
          <w:spacing w:val="1"/>
          <w:sz w:val="24"/>
          <w:szCs w:val="24"/>
        </w:rPr>
        <w:t xml:space="preserve"> </w:t>
      </w:r>
      <w:r w:rsidRPr="00674110">
        <w:rPr>
          <w:sz w:val="24"/>
          <w:szCs w:val="24"/>
        </w:rPr>
        <w:t>виды). Предложения распространённые и</w:t>
      </w:r>
      <w:r w:rsidRPr="00674110">
        <w:rPr>
          <w:spacing w:val="1"/>
          <w:sz w:val="24"/>
          <w:szCs w:val="24"/>
        </w:rPr>
        <w:t xml:space="preserve"> </w:t>
      </w:r>
      <w:r w:rsidRPr="00674110">
        <w:rPr>
          <w:sz w:val="24"/>
          <w:szCs w:val="24"/>
        </w:rPr>
        <w:t>нераспространённые.</w:t>
      </w:r>
    </w:p>
    <w:p w14:paraId="690BE6F5" w14:textId="77777777" w:rsidR="00704869" w:rsidRPr="00674110" w:rsidRDefault="00274AC7">
      <w:pPr>
        <w:pStyle w:val="a3"/>
        <w:spacing w:before="5" w:line="249" w:lineRule="auto"/>
        <w:ind w:right="286" w:firstLine="225"/>
        <w:rPr>
          <w:sz w:val="24"/>
          <w:szCs w:val="24"/>
        </w:rPr>
      </w:pPr>
      <w:r w:rsidRPr="00674110">
        <w:rPr>
          <w:sz w:val="24"/>
          <w:szCs w:val="24"/>
        </w:rPr>
        <w:t xml:space="preserve">Наблюдение за однородными членами предложения с союзами </w:t>
      </w:r>
      <w:r w:rsidRPr="00674110">
        <w:rPr>
          <w:i/>
          <w:sz w:val="24"/>
          <w:szCs w:val="24"/>
        </w:rPr>
        <w:t>и</w:t>
      </w:r>
      <w:r w:rsidRPr="00674110">
        <w:rPr>
          <w:sz w:val="24"/>
          <w:szCs w:val="24"/>
        </w:rPr>
        <w:t xml:space="preserve">, </w:t>
      </w:r>
      <w:r w:rsidRPr="00674110">
        <w:rPr>
          <w:i/>
          <w:sz w:val="24"/>
          <w:szCs w:val="24"/>
        </w:rPr>
        <w:t>а</w:t>
      </w:r>
      <w:r w:rsidRPr="00674110">
        <w:rPr>
          <w:sz w:val="24"/>
          <w:szCs w:val="24"/>
        </w:rPr>
        <w:t xml:space="preserve">, </w:t>
      </w:r>
      <w:r w:rsidRPr="00674110">
        <w:rPr>
          <w:i/>
          <w:sz w:val="24"/>
          <w:szCs w:val="24"/>
        </w:rPr>
        <w:t xml:space="preserve">но </w:t>
      </w:r>
      <w:r w:rsidRPr="00674110">
        <w:rPr>
          <w:sz w:val="24"/>
          <w:szCs w:val="24"/>
        </w:rPr>
        <w:t>и</w:t>
      </w:r>
      <w:r w:rsidRPr="00674110">
        <w:rPr>
          <w:spacing w:val="-47"/>
          <w:sz w:val="24"/>
          <w:szCs w:val="24"/>
        </w:rPr>
        <w:t xml:space="preserve"> </w:t>
      </w:r>
      <w:r w:rsidRPr="00674110">
        <w:rPr>
          <w:sz w:val="24"/>
          <w:szCs w:val="24"/>
        </w:rPr>
        <w:t>без</w:t>
      </w:r>
      <w:r w:rsidRPr="00674110">
        <w:rPr>
          <w:spacing w:val="3"/>
          <w:sz w:val="24"/>
          <w:szCs w:val="24"/>
        </w:rPr>
        <w:t xml:space="preserve"> </w:t>
      </w:r>
      <w:r w:rsidRPr="00674110">
        <w:rPr>
          <w:sz w:val="24"/>
          <w:szCs w:val="24"/>
        </w:rPr>
        <w:t>союзов.</w:t>
      </w:r>
    </w:p>
    <w:p w14:paraId="08A82B6F" w14:textId="77777777" w:rsidR="00704869" w:rsidRPr="00674110" w:rsidRDefault="00704869">
      <w:pPr>
        <w:pStyle w:val="a3"/>
        <w:spacing w:before="8"/>
        <w:ind w:left="0"/>
        <w:jc w:val="left"/>
        <w:rPr>
          <w:sz w:val="24"/>
          <w:szCs w:val="24"/>
        </w:rPr>
      </w:pPr>
    </w:p>
    <w:p w14:paraId="3697006A" w14:textId="77777777" w:rsidR="00704869" w:rsidRPr="00674110" w:rsidRDefault="00274AC7">
      <w:pPr>
        <w:pStyle w:val="3"/>
        <w:jc w:val="left"/>
        <w:rPr>
          <w:sz w:val="24"/>
          <w:szCs w:val="24"/>
        </w:rPr>
      </w:pPr>
      <w:r w:rsidRPr="00674110">
        <w:rPr>
          <w:sz w:val="24"/>
          <w:szCs w:val="24"/>
        </w:rPr>
        <w:t>Орфография</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59F7BA19" w14:textId="77777777" w:rsidR="00704869" w:rsidRPr="00674110" w:rsidRDefault="00274AC7">
      <w:pPr>
        <w:pStyle w:val="a3"/>
        <w:tabs>
          <w:tab w:val="left" w:pos="2807"/>
          <w:tab w:val="left" w:pos="3800"/>
          <w:tab w:val="left" w:pos="4342"/>
          <w:tab w:val="left" w:pos="5455"/>
          <w:tab w:val="left" w:pos="6198"/>
        </w:tabs>
        <w:spacing w:before="6" w:line="249" w:lineRule="auto"/>
        <w:ind w:right="292" w:firstLine="225"/>
        <w:jc w:val="right"/>
        <w:rPr>
          <w:sz w:val="24"/>
          <w:szCs w:val="24"/>
        </w:rPr>
      </w:pPr>
      <w:r w:rsidRPr="00674110">
        <w:rPr>
          <w:sz w:val="24"/>
          <w:szCs w:val="24"/>
        </w:rPr>
        <w:t>Орфографическая</w:t>
      </w:r>
      <w:r w:rsidRPr="00674110">
        <w:rPr>
          <w:sz w:val="24"/>
          <w:szCs w:val="24"/>
        </w:rPr>
        <w:tab/>
        <w:t>зоркость</w:t>
      </w:r>
      <w:r w:rsidRPr="00674110">
        <w:rPr>
          <w:sz w:val="24"/>
          <w:szCs w:val="24"/>
        </w:rPr>
        <w:tab/>
        <w:t>как</w:t>
      </w:r>
      <w:r w:rsidRPr="00674110">
        <w:rPr>
          <w:sz w:val="24"/>
          <w:szCs w:val="24"/>
        </w:rPr>
        <w:tab/>
        <w:t>осознание</w:t>
      </w:r>
      <w:r w:rsidRPr="00674110">
        <w:rPr>
          <w:sz w:val="24"/>
          <w:szCs w:val="24"/>
        </w:rPr>
        <w:tab/>
        <w:t>места</w:t>
      </w:r>
      <w:r w:rsidRPr="00674110">
        <w:rPr>
          <w:sz w:val="24"/>
          <w:szCs w:val="24"/>
        </w:rPr>
        <w:tab/>
        <w:t>возможного</w:t>
      </w:r>
      <w:r w:rsidRPr="00674110">
        <w:rPr>
          <w:spacing w:val="-47"/>
          <w:sz w:val="24"/>
          <w:szCs w:val="24"/>
        </w:rPr>
        <w:t xml:space="preserve"> </w:t>
      </w:r>
      <w:r w:rsidRPr="00674110">
        <w:rPr>
          <w:sz w:val="24"/>
          <w:szCs w:val="24"/>
        </w:rPr>
        <w:t>возникновения</w:t>
      </w:r>
      <w:r w:rsidRPr="00674110">
        <w:rPr>
          <w:spacing w:val="8"/>
          <w:sz w:val="24"/>
          <w:szCs w:val="24"/>
        </w:rPr>
        <w:t xml:space="preserve"> </w:t>
      </w:r>
      <w:r w:rsidRPr="00674110">
        <w:rPr>
          <w:sz w:val="24"/>
          <w:szCs w:val="24"/>
        </w:rPr>
        <w:t>орфографической</w:t>
      </w:r>
      <w:r w:rsidRPr="00674110">
        <w:rPr>
          <w:spacing w:val="7"/>
          <w:sz w:val="24"/>
          <w:szCs w:val="24"/>
        </w:rPr>
        <w:t xml:space="preserve"> </w:t>
      </w:r>
      <w:r w:rsidRPr="00674110">
        <w:rPr>
          <w:sz w:val="24"/>
          <w:szCs w:val="24"/>
        </w:rPr>
        <w:t>ошибки,</w:t>
      </w:r>
      <w:r w:rsidRPr="00674110">
        <w:rPr>
          <w:spacing w:val="11"/>
          <w:sz w:val="24"/>
          <w:szCs w:val="24"/>
        </w:rPr>
        <w:t xml:space="preserve"> </w:t>
      </w:r>
      <w:r w:rsidRPr="00674110">
        <w:rPr>
          <w:sz w:val="24"/>
          <w:szCs w:val="24"/>
        </w:rPr>
        <w:t>различные</w:t>
      </w:r>
      <w:r w:rsidRPr="00674110">
        <w:rPr>
          <w:spacing w:val="6"/>
          <w:sz w:val="24"/>
          <w:szCs w:val="24"/>
        </w:rPr>
        <w:t xml:space="preserve"> </w:t>
      </w:r>
      <w:r w:rsidRPr="00674110">
        <w:rPr>
          <w:sz w:val="24"/>
          <w:szCs w:val="24"/>
        </w:rPr>
        <w:t>способы</w:t>
      </w:r>
      <w:r w:rsidRPr="00674110">
        <w:rPr>
          <w:spacing w:val="8"/>
          <w:sz w:val="24"/>
          <w:szCs w:val="24"/>
        </w:rPr>
        <w:t xml:space="preserve"> </w:t>
      </w:r>
      <w:r w:rsidRPr="00674110">
        <w:rPr>
          <w:sz w:val="24"/>
          <w:szCs w:val="24"/>
        </w:rPr>
        <w:t>решения</w:t>
      </w:r>
      <w:r w:rsidRPr="00674110">
        <w:rPr>
          <w:spacing w:val="-47"/>
          <w:sz w:val="24"/>
          <w:szCs w:val="24"/>
        </w:rPr>
        <w:t xml:space="preserve"> </w:t>
      </w:r>
      <w:r w:rsidRPr="00674110">
        <w:rPr>
          <w:sz w:val="24"/>
          <w:szCs w:val="24"/>
        </w:rPr>
        <w:t>орфографической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орфограммы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слове;</w:t>
      </w:r>
      <w:r w:rsidRPr="00674110">
        <w:rPr>
          <w:spacing w:val="-47"/>
          <w:sz w:val="24"/>
          <w:szCs w:val="24"/>
        </w:rPr>
        <w:t xml:space="preserve"> </w:t>
      </w:r>
      <w:r w:rsidRPr="00674110">
        <w:rPr>
          <w:sz w:val="24"/>
          <w:szCs w:val="24"/>
        </w:rPr>
        <w:t>контроль</w:t>
      </w:r>
      <w:r w:rsidRPr="00674110">
        <w:rPr>
          <w:spacing w:val="10"/>
          <w:sz w:val="24"/>
          <w:szCs w:val="24"/>
        </w:rPr>
        <w:t xml:space="preserve"> </w:t>
      </w:r>
      <w:r w:rsidRPr="00674110">
        <w:rPr>
          <w:sz w:val="24"/>
          <w:szCs w:val="24"/>
        </w:rPr>
        <w:t>и</w:t>
      </w:r>
      <w:r w:rsidRPr="00674110">
        <w:rPr>
          <w:spacing w:val="8"/>
          <w:sz w:val="24"/>
          <w:szCs w:val="24"/>
        </w:rPr>
        <w:t xml:space="preserve"> </w:t>
      </w:r>
      <w:r w:rsidRPr="00674110">
        <w:rPr>
          <w:sz w:val="24"/>
          <w:szCs w:val="24"/>
        </w:rPr>
        <w:t>самоконтроль</w:t>
      </w:r>
      <w:r w:rsidRPr="00674110">
        <w:rPr>
          <w:spacing w:val="10"/>
          <w:sz w:val="24"/>
          <w:szCs w:val="24"/>
        </w:rPr>
        <w:t xml:space="preserve"> </w:t>
      </w:r>
      <w:r w:rsidRPr="00674110">
        <w:rPr>
          <w:sz w:val="24"/>
          <w:szCs w:val="24"/>
        </w:rPr>
        <w:t>при</w:t>
      </w:r>
      <w:r w:rsidRPr="00674110">
        <w:rPr>
          <w:spacing w:val="8"/>
          <w:sz w:val="24"/>
          <w:szCs w:val="24"/>
        </w:rPr>
        <w:t xml:space="preserve"> </w:t>
      </w:r>
      <w:r w:rsidRPr="00674110">
        <w:rPr>
          <w:sz w:val="24"/>
          <w:szCs w:val="24"/>
        </w:rPr>
        <w:t>проверке</w:t>
      </w:r>
      <w:r w:rsidRPr="00674110">
        <w:rPr>
          <w:spacing w:val="8"/>
          <w:sz w:val="24"/>
          <w:szCs w:val="24"/>
        </w:rPr>
        <w:t xml:space="preserve"> </w:t>
      </w:r>
      <w:r w:rsidRPr="00674110">
        <w:rPr>
          <w:sz w:val="24"/>
          <w:szCs w:val="24"/>
        </w:rPr>
        <w:t>собственных</w:t>
      </w:r>
      <w:r w:rsidRPr="00674110">
        <w:rPr>
          <w:spacing w:val="15"/>
          <w:sz w:val="24"/>
          <w:szCs w:val="24"/>
        </w:rPr>
        <w:t xml:space="preserve"> </w:t>
      </w:r>
      <w:r w:rsidRPr="00674110">
        <w:rPr>
          <w:sz w:val="24"/>
          <w:szCs w:val="24"/>
        </w:rPr>
        <w:t>и</w:t>
      </w:r>
      <w:r w:rsidRPr="00674110">
        <w:rPr>
          <w:spacing w:val="8"/>
          <w:sz w:val="24"/>
          <w:szCs w:val="24"/>
        </w:rPr>
        <w:t xml:space="preserve"> </w:t>
      </w:r>
      <w:r w:rsidRPr="00674110">
        <w:rPr>
          <w:sz w:val="24"/>
          <w:szCs w:val="24"/>
        </w:rPr>
        <w:t>предложенных</w:t>
      </w:r>
      <w:r w:rsidRPr="00674110">
        <w:rPr>
          <w:spacing w:val="-47"/>
          <w:sz w:val="24"/>
          <w:szCs w:val="24"/>
        </w:rPr>
        <w:t xml:space="preserve"> </w:t>
      </w:r>
      <w:r w:rsidRPr="00674110">
        <w:rPr>
          <w:sz w:val="24"/>
          <w:szCs w:val="24"/>
        </w:rPr>
        <w:t>текстов (повторение и применение на новом орфографическом материале).</w:t>
      </w:r>
      <w:r w:rsidRPr="00674110">
        <w:rPr>
          <w:spacing w:val="-47"/>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орфографического</w:t>
      </w:r>
      <w:r w:rsidRPr="00674110">
        <w:rPr>
          <w:spacing w:val="-4"/>
          <w:sz w:val="24"/>
          <w:szCs w:val="24"/>
        </w:rPr>
        <w:t xml:space="preserve"> </w:t>
      </w:r>
      <w:r w:rsidRPr="00674110">
        <w:rPr>
          <w:sz w:val="24"/>
          <w:szCs w:val="24"/>
        </w:rPr>
        <w:t>словаря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определения</w:t>
      </w:r>
      <w:r w:rsidRPr="00674110">
        <w:rPr>
          <w:spacing w:val="-1"/>
          <w:sz w:val="24"/>
          <w:szCs w:val="24"/>
        </w:rPr>
        <w:t xml:space="preserve"> </w:t>
      </w:r>
      <w:r w:rsidRPr="00674110">
        <w:rPr>
          <w:sz w:val="24"/>
          <w:szCs w:val="24"/>
        </w:rPr>
        <w:t>(уточнения)</w:t>
      </w:r>
    </w:p>
    <w:p w14:paraId="0FAB37E3" w14:textId="77777777" w:rsidR="00704869" w:rsidRPr="00674110" w:rsidRDefault="00274AC7">
      <w:pPr>
        <w:pStyle w:val="a3"/>
        <w:spacing w:before="6"/>
        <w:jc w:val="left"/>
        <w:rPr>
          <w:sz w:val="24"/>
          <w:szCs w:val="24"/>
        </w:rPr>
      </w:pPr>
      <w:r w:rsidRPr="00674110">
        <w:rPr>
          <w:sz w:val="24"/>
          <w:szCs w:val="24"/>
        </w:rPr>
        <w:t>написания</w:t>
      </w:r>
      <w:r w:rsidRPr="00674110">
        <w:rPr>
          <w:spacing w:val="-3"/>
          <w:sz w:val="24"/>
          <w:szCs w:val="24"/>
        </w:rPr>
        <w:t xml:space="preserve"> </w:t>
      </w:r>
      <w:r w:rsidRPr="00674110">
        <w:rPr>
          <w:sz w:val="24"/>
          <w:szCs w:val="24"/>
        </w:rPr>
        <w:t>слова.</w:t>
      </w:r>
    </w:p>
    <w:p w14:paraId="368BBB09" w14:textId="77777777" w:rsidR="00704869" w:rsidRPr="00674110" w:rsidRDefault="00274AC7">
      <w:pPr>
        <w:pStyle w:val="a3"/>
        <w:spacing w:before="10"/>
        <w:ind w:left="1018"/>
        <w:jc w:val="left"/>
        <w:rPr>
          <w:sz w:val="24"/>
          <w:szCs w:val="24"/>
        </w:rPr>
      </w:pPr>
      <w:r w:rsidRPr="00674110">
        <w:rPr>
          <w:sz w:val="24"/>
          <w:szCs w:val="24"/>
        </w:rPr>
        <w:t>Правила</w:t>
      </w:r>
      <w:r w:rsidRPr="00674110">
        <w:rPr>
          <w:spacing w:val="-6"/>
          <w:sz w:val="24"/>
          <w:szCs w:val="24"/>
        </w:rPr>
        <w:t xml:space="preserve"> </w:t>
      </w:r>
      <w:r w:rsidRPr="00674110">
        <w:rPr>
          <w:sz w:val="24"/>
          <w:szCs w:val="24"/>
        </w:rPr>
        <w:t>правописания</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их</w:t>
      </w:r>
      <w:r w:rsidRPr="00674110">
        <w:rPr>
          <w:spacing w:val="-3"/>
          <w:sz w:val="24"/>
          <w:szCs w:val="24"/>
        </w:rPr>
        <w:t xml:space="preserve"> </w:t>
      </w:r>
      <w:r w:rsidRPr="00674110">
        <w:rPr>
          <w:sz w:val="24"/>
          <w:szCs w:val="24"/>
        </w:rPr>
        <w:t>применение:</w:t>
      </w:r>
    </w:p>
    <w:p w14:paraId="29930B42" w14:textId="77777777" w:rsidR="00704869" w:rsidRPr="00674110" w:rsidRDefault="00274AC7" w:rsidP="0058064A">
      <w:pPr>
        <w:pStyle w:val="a5"/>
        <w:numPr>
          <w:ilvl w:val="0"/>
          <w:numId w:val="63"/>
        </w:numPr>
        <w:tabs>
          <w:tab w:val="left" w:pos="1359"/>
          <w:tab w:val="left" w:pos="1360"/>
        </w:tabs>
        <w:spacing w:before="10"/>
        <w:jc w:val="left"/>
        <w:rPr>
          <w:sz w:val="24"/>
          <w:szCs w:val="24"/>
        </w:rPr>
      </w:pPr>
      <w:r w:rsidRPr="00674110">
        <w:rPr>
          <w:sz w:val="24"/>
          <w:szCs w:val="24"/>
        </w:rPr>
        <w:t>разделительный</w:t>
      </w:r>
      <w:r w:rsidRPr="00674110">
        <w:rPr>
          <w:spacing w:val="-2"/>
          <w:sz w:val="24"/>
          <w:szCs w:val="24"/>
        </w:rPr>
        <w:t xml:space="preserve"> </w:t>
      </w:r>
      <w:r w:rsidRPr="00674110">
        <w:rPr>
          <w:sz w:val="24"/>
          <w:szCs w:val="24"/>
        </w:rPr>
        <w:t>твёрдый</w:t>
      </w:r>
      <w:r w:rsidRPr="00674110">
        <w:rPr>
          <w:spacing w:val="-2"/>
          <w:sz w:val="24"/>
          <w:szCs w:val="24"/>
        </w:rPr>
        <w:t xml:space="preserve"> </w:t>
      </w:r>
      <w:r w:rsidRPr="00674110">
        <w:rPr>
          <w:sz w:val="24"/>
          <w:szCs w:val="24"/>
        </w:rPr>
        <w:t>знак;</w:t>
      </w:r>
    </w:p>
    <w:p w14:paraId="0923A54B" w14:textId="77777777" w:rsidR="00704869" w:rsidRPr="00674110" w:rsidRDefault="00274AC7" w:rsidP="0058064A">
      <w:pPr>
        <w:pStyle w:val="a5"/>
        <w:numPr>
          <w:ilvl w:val="0"/>
          <w:numId w:val="63"/>
        </w:numPr>
        <w:tabs>
          <w:tab w:val="left" w:pos="1359"/>
          <w:tab w:val="left" w:pos="1360"/>
        </w:tabs>
        <w:spacing w:before="10"/>
        <w:jc w:val="left"/>
        <w:rPr>
          <w:sz w:val="24"/>
          <w:szCs w:val="24"/>
        </w:rPr>
      </w:pPr>
      <w:r w:rsidRPr="00674110">
        <w:rPr>
          <w:sz w:val="24"/>
          <w:szCs w:val="24"/>
        </w:rPr>
        <w:t>непроизносимые</w:t>
      </w:r>
      <w:r w:rsidRPr="00674110">
        <w:rPr>
          <w:spacing w:val="-5"/>
          <w:sz w:val="24"/>
          <w:szCs w:val="24"/>
        </w:rPr>
        <w:t xml:space="preserve"> </w:t>
      </w:r>
      <w:r w:rsidRPr="00674110">
        <w:rPr>
          <w:sz w:val="24"/>
          <w:szCs w:val="24"/>
        </w:rPr>
        <w:t>согласные</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корне</w:t>
      </w:r>
      <w:r w:rsidRPr="00674110">
        <w:rPr>
          <w:spacing w:val="-4"/>
          <w:sz w:val="24"/>
          <w:szCs w:val="24"/>
        </w:rPr>
        <w:t xml:space="preserve"> </w:t>
      </w:r>
      <w:r w:rsidRPr="00674110">
        <w:rPr>
          <w:sz w:val="24"/>
          <w:szCs w:val="24"/>
        </w:rPr>
        <w:t>слова;</w:t>
      </w:r>
    </w:p>
    <w:p w14:paraId="3788D835" w14:textId="77777777" w:rsidR="00704869" w:rsidRPr="00674110" w:rsidRDefault="00274AC7" w:rsidP="0058064A">
      <w:pPr>
        <w:pStyle w:val="a5"/>
        <w:numPr>
          <w:ilvl w:val="0"/>
          <w:numId w:val="63"/>
        </w:numPr>
        <w:tabs>
          <w:tab w:val="left" w:pos="1359"/>
          <w:tab w:val="left" w:pos="1360"/>
        </w:tabs>
        <w:spacing w:before="10"/>
        <w:jc w:val="left"/>
        <w:rPr>
          <w:sz w:val="24"/>
          <w:szCs w:val="24"/>
        </w:rPr>
      </w:pPr>
      <w:r w:rsidRPr="00674110">
        <w:rPr>
          <w:sz w:val="24"/>
          <w:szCs w:val="24"/>
        </w:rPr>
        <w:t>мягкий</w:t>
      </w:r>
      <w:r w:rsidRPr="00674110">
        <w:rPr>
          <w:spacing w:val="-4"/>
          <w:sz w:val="24"/>
          <w:szCs w:val="24"/>
        </w:rPr>
        <w:t xml:space="preserve"> </w:t>
      </w:r>
      <w:r w:rsidRPr="00674110">
        <w:rPr>
          <w:sz w:val="24"/>
          <w:szCs w:val="24"/>
        </w:rPr>
        <w:t>знак</w:t>
      </w:r>
      <w:r w:rsidRPr="00674110">
        <w:rPr>
          <w:spacing w:val="-4"/>
          <w:sz w:val="24"/>
          <w:szCs w:val="24"/>
        </w:rPr>
        <w:t xml:space="preserve"> </w:t>
      </w:r>
      <w:r w:rsidRPr="00674110">
        <w:rPr>
          <w:sz w:val="24"/>
          <w:szCs w:val="24"/>
        </w:rPr>
        <w:t>после</w:t>
      </w:r>
      <w:r w:rsidRPr="00674110">
        <w:rPr>
          <w:spacing w:val="-4"/>
          <w:sz w:val="24"/>
          <w:szCs w:val="24"/>
        </w:rPr>
        <w:t xml:space="preserve"> </w:t>
      </w:r>
      <w:r w:rsidRPr="00674110">
        <w:rPr>
          <w:sz w:val="24"/>
          <w:szCs w:val="24"/>
        </w:rPr>
        <w:t>шипящих</w:t>
      </w:r>
      <w:r w:rsidRPr="00674110">
        <w:rPr>
          <w:spacing w:val="-2"/>
          <w:sz w:val="24"/>
          <w:szCs w:val="24"/>
        </w:rPr>
        <w:t xml:space="preserve"> </w:t>
      </w:r>
      <w:r w:rsidRPr="00674110">
        <w:rPr>
          <w:sz w:val="24"/>
          <w:szCs w:val="24"/>
        </w:rPr>
        <w:t>на конце</w:t>
      </w:r>
      <w:r w:rsidRPr="00674110">
        <w:rPr>
          <w:spacing w:val="-4"/>
          <w:sz w:val="24"/>
          <w:szCs w:val="24"/>
        </w:rPr>
        <w:t xml:space="preserve"> </w:t>
      </w:r>
      <w:r w:rsidRPr="00674110">
        <w:rPr>
          <w:sz w:val="24"/>
          <w:szCs w:val="24"/>
        </w:rPr>
        <w:t>имён</w:t>
      </w:r>
      <w:r w:rsidRPr="00674110">
        <w:rPr>
          <w:spacing w:val="-4"/>
          <w:sz w:val="24"/>
          <w:szCs w:val="24"/>
        </w:rPr>
        <w:t xml:space="preserve"> </w:t>
      </w:r>
      <w:r w:rsidRPr="00674110">
        <w:rPr>
          <w:sz w:val="24"/>
          <w:szCs w:val="24"/>
        </w:rPr>
        <w:t>существительных;</w:t>
      </w:r>
    </w:p>
    <w:p w14:paraId="17DB384E" w14:textId="77777777" w:rsidR="00704869" w:rsidRPr="00674110" w:rsidRDefault="00274AC7" w:rsidP="0058064A">
      <w:pPr>
        <w:pStyle w:val="a5"/>
        <w:numPr>
          <w:ilvl w:val="0"/>
          <w:numId w:val="63"/>
        </w:numPr>
        <w:tabs>
          <w:tab w:val="left" w:pos="1359"/>
          <w:tab w:val="left" w:pos="1360"/>
        </w:tabs>
        <w:spacing w:before="10" w:line="249" w:lineRule="auto"/>
        <w:ind w:right="294"/>
        <w:jc w:val="left"/>
        <w:rPr>
          <w:sz w:val="24"/>
          <w:szCs w:val="24"/>
        </w:rPr>
      </w:pPr>
      <w:r w:rsidRPr="00674110">
        <w:rPr>
          <w:sz w:val="24"/>
          <w:szCs w:val="24"/>
        </w:rPr>
        <w:t>безударные</w:t>
      </w:r>
      <w:r w:rsidRPr="00674110">
        <w:rPr>
          <w:spacing w:val="-10"/>
          <w:sz w:val="24"/>
          <w:szCs w:val="24"/>
        </w:rPr>
        <w:t xml:space="preserve"> </w:t>
      </w:r>
      <w:r w:rsidRPr="00674110">
        <w:rPr>
          <w:sz w:val="24"/>
          <w:szCs w:val="24"/>
        </w:rPr>
        <w:t>гласные</w:t>
      </w:r>
      <w:r w:rsidRPr="00674110">
        <w:rPr>
          <w:spacing w:val="-9"/>
          <w:sz w:val="24"/>
          <w:szCs w:val="24"/>
        </w:rPr>
        <w:t xml:space="preserve"> </w:t>
      </w:r>
      <w:r w:rsidRPr="00674110">
        <w:rPr>
          <w:sz w:val="24"/>
          <w:szCs w:val="24"/>
        </w:rPr>
        <w:t>в</w:t>
      </w:r>
      <w:r w:rsidRPr="00674110">
        <w:rPr>
          <w:spacing w:val="-5"/>
          <w:sz w:val="24"/>
          <w:szCs w:val="24"/>
        </w:rPr>
        <w:t xml:space="preserve"> </w:t>
      </w:r>
      <w:r w:rsidRPr="00674110">
        <w:rPr>
          <w:sz w:val="24"/>
          <w:szCs w:val="24"/>
        </w:rPr>
        <w:t>падежных</w:t>
      </w:r>
      <w:r w:rsidRPr="00674110">
        <w:rPr>
          <w:spacing w:val="-6"/>
          <w:sz w:val="24"/>
          <w:szCs w:val="24"/>
        </w:rPr>
        <w:t xml:space="preserve"> </w:t>
      </w:r>
      <w:r w:rsidRPr="00674110">
        <w:rPr>
          <w:sz w:val="24"/>
          <w:szCs w:val="24"/>
        </w:rPr>
        <w:t>окончаниях</w:t>
      </w:r>
      <w:r w:rsidRPr="00674110">
        <w:rPr>
          <w:spacing w:val="-6"/>
          <w:sz w:val="24"/>
          <w:szCs w:val="24"/>
        </w:rPr>
        <w:t xml:space="preserve"> </w:t>
      </w:r>
      <w:r w:rsidRPr="00674110">
        <w:rPr>
          <w:sz w:val="24"/>
          <w:szCs w:val="24"/>
        </w:rPr>
        <w:t>имён</w:t>
      </w:r>
      <w:r w:rsidRPr="00674110">
        <w:rPr>
          <w:spacing w:val="-4"/>
          <w:sz w:val="24"/>
          <w:szCs w:val="24"/>
        </w:rPr>
        <w:t xml:space="preserve"> </w:t>
      </w:r>
      <w:r w:rsidRPr="00674110">
        <w:rPr>
          <w:sz w:val="24"/>
          <w:szCs w:val="24"/>
        </w:rPr>
        <w:t>существительных</w:t>
      </w:r>
      <w:r w:rsidRPr="00674110">
        <w:rPr>
          <w:spacing w:val="-47"/>
          <w:sz w:val="24"/>
          <w:szCs w:val="24"/>
        </w:rPr>
        <w:t xml:space="preserve"> </w:t>
      </w:r>
      <w:r w:rsidRPr="00674110">
        <w:rPr>
          <w:sz w:val="24"/>
          <w:szCs w:val="24"/>
        </w:rPr>
        <w:t>(на</w:t>
      </w:r>
      <w:r w:rsidRPr="00674110">
        <w:rPr>
          <w:spacing w:val="3"/>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наблюдения);</w:t>
      </w:r>
    </w:p>
    <w:p w14:paraId="500BD403" w14:textId="77777777" w:rsidR="00704869" w:rsidRPr="00674110" w:rsidRDefault="00274AC7" w:rsidP="0058064A">
      <w:pPr>
        <w:pStyle w:val="a5"/>
        <w:numPr>
          <w:ilvl w:val="0"/>
          <w:numId w:val="63"/>
        </w:numPr>
        <w:tabs>
          <w:tab w:val="left" w:pos="1359"/>
          <w:tab w:val="left" w:pos="1360"/>
        </w:tabs>
        <w:spacing w:before="2" w:line="249" w:lineRule="auto"/>
        <w:ind w:right="294"/>
        <w:jc w:val="left"/>
        <w:rPr>
          <w:sz w:val="24"/>
          <w:szCs w:val="24"/>
        </w:rPr>
      </w:pPr>
      <w:r w:rsidRPr="00674110">
        <w:rPr>
          <w:sz w:val="24"/>
          <w:szCs w:val="24"/>
        </w:rPr>
        <w:t>безударные</w:t>
      </w:r>
      <w:r w:rsidRPr="00674110">
        <w:rPr>
          <w:spacing w:val="14"/>
          <w:sz w:val="24"/>
          <w:szCs w:val="24"/>
        </w:rPr>
        <w:t xml:space="preserve"> </w:t>
      </w:r>
      <w:r w:rsidRPr="00674110">
        <w:rPr>
          <w:sz w:val="24"/>
          <w:szCs w:val="24"/>
        </w:rPr>
        <w:t>гласные</w:t>
      </w:r>
      <w:r w:rsidRPr="00674110">
        <w:rPr>
          <w:spacing w:val="14"/>
          <w:sz w:val="24"/>
          <w:szCs w:val="24"/>
        </w:rPr>
        <w:t xml:space="preserve"> </w:t>
      </w:r>
      <w:r w:rsidRPr="00674110">
        <w:rPr>
          <w:sz w:val="24"/>
          <w:szCs w:val="24"/>
        </w:rPr>
        <w:t>в</w:t>
      </w:r>
      <w:r w:rsidRPr="00674110">
        <w:rPr>
          <w:spacing w:val="18"/>
          <w:sz w:val="24"/>
          <w:szCs w:val="24"/>
        </w:rPr>
        <w:t xml:space="preserve"> </w:t>
      </w:r>
      <w:r w:rsidRPr="00674110">
        <w:rPr>
          <w:sz w:val="24"/>
          <w:szCs w:val="24"/>
        </w:rPr>
        <w:t>падежных</w:t>
      </w:r>
      <w:r w:rsidRPr="00674110">
        <w:rPr>
          <w:spacing w:val="17"/>
          <w:sz w:val="24"/>
          <w:szCs w:val="24"/>
        </w:rPr>
        <w:t xml:space="preserve"> </w:t>
      </w:r>
      <w:r w:rsidRPr="00674110">
        <w:rPr>
          <w:sz w:val="24"/>
          <w:szCs w:val="24"/>
        </w:rPr>
        <w:t>окончаниях</w:t>
      </w:r>
      <w:r w:rsidRPr="00674110">
        <w:rPr>
          <w:spacing w:val="18"/>
          <w:sz w:val="24"/>
          <w:szCs w:val="24"/>
        </w:rPr>
        <w:t xml:space="preserve"> </w:t>
      </w:r>
      <w:r w:rsidRPr="00674110">
        <w:rPr>
          <w:sz w:val="24"/>
          <w:szCs w:val="24"/>
        </w:rPr>
        <w:t>имён</w:t>
      </w:r>
      <w:r w:rsidRPr="00674110">
        <w:rPr>
          <w:spacing w:val="15"/>
          <w:sz w:val="24"/>
          <w:szCs w:val="24"/>
        </w:rPr>
        <w:t xml:space="preserve"> </w:t>
      </w:r>
      <w:r w:rsidRPr="00674110">
        <w:rPr>
          <w:sz w:val="24"/>
          <w:szCs w:val="24"/>
        </w:rPr>
        <w:t>прилагательных</w:t>
      </w:r>
      <w:r w:rsidRPr="00674110">
        <w:rPr>
          <w:spacing w:val="-47"/>
          <w:sz w:val="24"/>
          <w:szCs w:val="24"/>
        </w:rPr>
        <w:t xml:space="preserve"> </w:t>
      </w:r>
      <w:r w:rsidRPr="00674110">
        <w:rPr>
          <w:sz w:val="24"/>
          <w:szCs w:val="24"/>
        </w:rPr>
        <w:t>(на</w:t>
      </w:r>
      <w:r w:rsidRPr="00674110">
        <w:rPr>
          <w:spacing w:val="3"/>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наблюдения);</w:t>
      </w:r>
    </w:p>
    <w:p w14:paraId="70D16276" w14:textId="77777777" w:rsidR="00704869" w:rsidRPr="00674110" w:rsidRDefault="00274AC7" w:rsidP="0058064A">
      <w:pPr>
        <w:pStyle w:val="a5"/>
        <w:numPr>
          <w:ilvl w:val="0"/>
          <w:numId w:val="63"/>
        </w:numPr>
        <w:tabs>
          <w:tab w:val="left" w:pos="1359"/>
          <w:tab w:val="left" w:pos="1360"/>
        </w:tabs>
        <w:spacing w:before="2"/>
        <w:jc w:val="left"/>
        <w:rPr>
          <w:sz w:val="24"/>
          <w:szCs w:val="24"/>
        </w:rPr>
      </w:pPr>
      <w:r w:rsidRPr="00674110">
        <w:rPr>
          <w:sz w:val="24"/>
          <w:szCs w:val="24"/>
        </w:rPr>
        <w:t>раздельное</w:t>
      </w:r>
      <w:r w:rsidRPr="00674110">
        <w:rPr>
          <w:spacing w:val="-5"/>
          <w:sz w:val="24"/>
          <w:szCs w:val="24"/>
        </w:rPr>
        <w:t xml:space="preserve"> </w:t>
      </w:r>
      <w:r w:rsidRPr="00674110">
        <w:rPr>
          <w:sz w:val="24"/>
          <w:szCs w:val="24"/>
        </w:rPr>
        <w:t>написание</w:t>
      </w:r>
      <w:r w:rsidRPr="00674110">
        <w:rPr>
          <w:spacing w:val="-5"/>
          <w:sz w:val="24"/>
          <w:szCs w:val="24"/>
        </w:rPr>
        <w:t xml:space="preserve"> </w:t>
      </w:r>
      <w:r w:rsidRPr="00674110">
        <w:rPr>
          <w:sz w:val="24"/>
          <w:szCs w:val="24"/>
        </w:rPr>
        <w:t>предлогов с</w:t>
      </w:r>
      <w:r w:rsidRPr="00674110">
        <w:rPr>
          <w:spacing w:val="-5"/>
          <w:sz w:val="24"/>
          <w:szCs w:val="24"/>
        </w:rPr>
        <w:t xml:space="preserve"> </w:t>
      </w:r>
      <w:r w:rsidRPr="00674110">
        <w:rPr>
          <w:sz w:val="24"/>
          <w:szCs w:val="24"/>
        </w:rPr>
        <w:t>личными</w:t>
      </w:r>
      <w:r w:rsidRPr="00674110">
        <w:rPr>
          <w:spacing w:val="-4"/>
          <w:sz w:val="24"/>
          <w:szCs w:val="24"/>
        </w:rPr>
        <w:t xml:space="preserve"> </w:t>
      </w:r>
      <w:r w:rsidRPr="00674110">
        <w:rPr>
          <w:sz w:val="24"/>
          <w:szCs w:val="24"/>
        </w:rPr>
        <w:t>местоимениями;</w:t>
      </w:r>
    </w:p>
    <w:p w14:paraId="2BBB2DDF" w14:textId="77777777" w:rsidR="00704869" w:rsidRPr="00674110" w:rsidRDefault="00274AC7" w:rsidP="0058064A">
      <w:pPr>
        <w:pStyle w:val="a5"/>
        <w:numPr>
          <w:ilvl w:val="0"/>
          <w:numId w:val="63"/>
        </w:numPr>
        <w:tabs>
          <w:tab w:val="left" w:pos="1359"/>
          <w:tab w:val="left" w:pos="1360"/>
          <w:tab w:val="left" w:pos="2933"/>
          <w:tab w:val="left" w:pos="3883"/>
          <w:tab w:val="left" w:pos="4253"/>
          <w:tab w:val="left" w:pos="5390"/>
          <w:tab w:val="left" w:pos="6493"/>
          <w:tab w:val="left" w:pos="7136"/>
        </w:tabs>
        <w:spacing w:before="10"/>
        <w:jc w:val="left"/>
        <w:rPr>
          <w:sz w:val="24"/>
          <w:szCs w:val="24"/>
        </w:rPr>
      </w:pPr>
      <w:r w:rsidRPr="00674110">
        <w:rPr>
          <w:sz w:val="24"/>
          <w:szCs w:val="24"/>
        </w:rPr>
        <w:t>непроверяемые</w:t>
      </w:r>
      <w:r w:rsidRPr="00674110">
        <w:rPr>
          <w:sz w:val="24"/>
          <w:szCs w:val="24"/>
        </w:rPr>
        <w:tab/>
        <w:t>гласные</w:t>
      </w:r>
      <w:r w:rsidRPr="00674110">
        <w:rPr>
          <w:sz w:val="24"/>
          <w:szCs w:val="24"/>
        </w:rPr>
        <w:tab/>
        <w:t>и</w:t>
      </w:r>
      <w:r w:rsidRPr="00674110">
        <w:rPr>
          <w:sz w:val="24"/>
          <w:szCs w:val="24"/>
        </w:rPr>
        <w:tab/>
        <w:t>согласные</w:t>
      </w:r>
      <w:r w:rsidRPr="00674110">
        <w:rPr>
          <w:sz w:val="24"/>
          <w:szCs w:val="24"/>
        </w:rPr>
        <w:tab/>
        <w:t>(перечень</w:t>
      </w:r>
      <w:r w:rsidRPr="00674110">
        <w:rPr>
          <w:sz w:val="24"/>
          <w:szCs w:val="24"/>
        </w:rPr>
        <w:tab/>
        <w:t>слов</w:t>
      </w:r>
      <w:r w:rsidRPr="00674110">
        <w:rPr>
          <w:sz w:val="24"/>
          <w:szCs w:val="24"/>
        </w:rPr>
        <w:tab/>
        <w:t>в</w:t>
      </w:r>
    </w:p>
    <w:p w14:paraId="71690FB1" w14:textId="77777777" w:rsidR="00704869" w:rsidRPr="00674110" w:rsidRDefault="00274AC7">
      <w:pPr>
        <w:pStyle w:val="a3"/>
        <w:spacing w:before="65"/>
        <w:ind w:left="1359"/>
        <w:jc w:val="left"/>
        <w:rPr>
          <w:sz w:val="24"/>
          <w:szCs w:val="24"/>
        </w:rPr>
      </w:pPr>
      <w:r w:rsidRPr="00674110">
        <w:rPr>
          <w:sz w:val="24"/>
          <w:szCs w:val="24"/>
        </w:rPr>
        <w:t>орфографическом</w:t>
      </w:r>
      <w:r w:rsidRPr="00674110">
        <w:rPr>
          <w:spacing w:val="-3"/>
          <w:sz w:val="24"/>
          <w:szCs w:val="24"/>
        </w:rPr>
        <w:t xml:space="preserve"> </w:t>
      </w:r>
      <w:r w:rsidRPr="00674110">
        <w:rPr>
          <w:sz w:val="24"/>
          <w:szCs w:val="24"/>
        </w:rPr>
        <w:t>словаре учебника);</w:t>
      </w:r>
    </w:p>
    <w:p w14:paraId="668BFF58" w14:textId="77777777" w:rsidR="00704869" w:rsidRPr="00674110" w:rsidRDefault="00274AC7" w:rsidP="0058064A">
      <w:pPr>
        <w:pStyle w:val="a5"/>
        <w:numPr>
          <w:ilvl w:val="0"/>
          <w:numId w:val="63"/>
        </w:numPr>
        <w:tabs>
          <w:tab w:val="left" w:pos="1359"/>
          <w:tab w:val="left" w:pos="1360"/>
        </w:tabs>
        <w:spacing w:before="10"/>
        <w:jc w:val="left"/>
        <w:rPr>
          <w:sz w:val="24"/>
          <w:szCs w:val="24"/>
        </w:rPr>
      </w:pPr>
      <w:r w:rsidRPr="00674110">
        <w:rPr>
          <w:sz w:val="24"/>
          <w:szCs w:val="24"/>
        </w:rPr>
        <w:t>раздельное</w:t>
      </w:r>
      <w:r w:rsidRPr="00674110">
        <w:rPr>
          <w:spacing w:val="-5"/>
          <w:sz w:val="24"/>
          <w:szCs w:val="24"/>
        </w:rPr>
        <w:t xml:space="preserve"> </w:t>
      </w:r>
      <w:r w:rsidRPr="00674110">
        <w:rPr>
          <w:sz w:val="24"/>
          <w:szCs w:val="24"/>
        </w:rPr>
        <w:t>написание</w:t>
      </w:r>
      <w:r w:rsidRPr="00674110">
        <w:rPr>
          <w:spacing w:val="-4"/>
          <w:sz w:val="24"/>
          <w:szCs w:val="24"/>
        </w:rPr>
        <w:t xml:space="preserve"> </w:t>
      </w:r>
      <w:r w:rsidRPr="00674110">
        <w:rPr>
          <w:sz w:val="24"/>
          <w:szCs w:val="24"/>
        </w:rPr>
        <w:t xml:space="preserve">частицы </w:t>
      </w:r>
      <w:r w:rsidRPr="00674110">
        <w:rPr>
          <w:i/>
          <w:sz w:val="24"/>
          <w:szCs w:val="24"/>
        </w:rPr>
        <w:t xml:space="preserve">не </w:t>
      </w:r>
      <w:r w:rsidRPr="00674110">
        <w:rPr>
          <w:sz w:val="24"/>
          <w:szCs w:val="24"/>
        </w:rPr>
        <w:t>с</w:t>
      </w:r>
      <w:r w:rsidRPr="00674110">
        <w:rPr>
          <w:spacing w:val="-4"/>
          <w:sz w:val="24"/>
          <w:szCs w:val="24"/>
        </w:rPr>
        <w:t xml:space="preserve"> </w:t>
      </w:r>
      <w:r w:rsidRPr="00674110">
        <w:rPr>
          <w:sz w:val="24"/>
          <w:szCs w:val="24"/>
        </w:rPr>
        <w:t>глаголами.</w:t>
      </w:r>
    </w:p>
    <w:p w14:paraId="23CFD186" w14:textId="77777777" w:rsidR="00704869" w:rsidRPr="00674110" w:rsidRDefault="00704869">
      <w:pPr>
        <w:pStyle w:val="a3"/>
        <w:spacing w:before="2"/>
        <w:ind w:left="0"/>
        <w:jc w:val="left"/>
        <w:rPr>
          <w:sz w:val="24"/>
          <w:szCs w:val="24"/>
        </w:rPr>
      </w:pPr>
    </w:p>
    <w:p w14:paraId="76A5D380" w14:textId="77777777" w:rsidR="00704869" w:rsidRPr="00674110" w:rsidRDefault="00274AC7">
      <w:pPr>
        <w:pStyle w:val="3"/>
        <w:rPr>
          <w:sz w:val="24"/>
          <w:szCs w:val="24"/>
        </w:rPr>
      </w:pPr>
      <w:r w:rsidRPr="00674110">
        <w:rPr>
          <w:sz w:val="24"/>
          <w:szCs w:val="24"/>
        </w:rPr>
        <w:t>Развитие</w:t>
      </w:r>
      <w:r w:rsidRPr="00674110">
        <w:rPr>
          <w:spacing w:val="1"/>
          <w:sz w:val="24"/>
          <w:szCs w:val="24"/>
        </w:rPr>
        <w:t xml:space="preserve"> </w:t>
      </w:r>
      <w:r w:rsidRPr="00674110">
        <w:rPr>
          <w:sz w:val="24"/>
          <w:szCs w:val="24"/>
        </w:rPr>
        <w:t>речи</w:t>
      </w:r>
    </w:p>
    <w:p w14:paraId="52AFBCD3" w14:textId="77777777" w:rsidR="00704869" w:rsidRPr="00674110" w:rsidRDefault="00274AC7">
      <w:pPr>
        <w:pStyle w:val="a3"/>
        <w:spacing w:before="6" w:line="249" w:lineRule="auto"/>
        <w:ind w:right="297" w:firstLine="225"/>
        <w:rPr>
          <w:sz w:val="24"/>
          <w:szCs w:val="24"/>
        </w:rPr>
      </w:pPr>
      <w:r w:rsidRPr="00674110">
        <w:rPr>
          <w:sz w:val="24"/>
          <w:szCs w:val="24"/>
        </w:rPr>
        <w:t>Нормы речевого этикета: устное и письменное приглашение, просьба,</w:t>
      </w:r>
      <w:r w:rsidRPr="00674110">
        <w:rPr>
          <w:spacing w:val="1"/>
          <w:sz w:val="24"/>
          <w:szCs w:val="24"/>
        </w:rPr>
        <w:t xml:space="preserve"> </w:t>
      </w:r>
      <w:r w:rsidRPr="00674110">
        <w:rPr>
          <w:sz w:val="24"/>
          <w:szCs w:val="24"/>
        </w:rPr>
        <w:t>извинение, благодарность, отказ и др. Соблюдение норм речевого этикета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орфоэпических</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бытового</w:t>
      </w:r>
      <w:r w:rsidRPr="00674110">
        <w:rPr>
          <w:spacing w:val="50"/>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Речевые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помогающие:</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аргументировать</w:t>
      </w:r>
      <w:r w:rsidRPr="00674110">
        <w:rPr>
          <w:spacing w:val="1"/>
          <w:sz w:val="24"/>
          <w:szCs w:val="24"/>
        </w:rPr>
        <w:t xml:space="preserve"> </w:t>
      </w:r>
      <w:r w:rsidRPr="00674110">
        <w:rPr>
          <w:sz w:val="24"/>
          <w:szCs w:val="24"/>
        </w:rPr>
        <w:t>собственное мнение в диалоге и дискуссии; договариваться и приходить к</w:t>
      </w:r>
      <w:r w:rsidRPr="00674110">
        <w:rPr>
          <w:spacing w:val="1"/>
          <w:sz w:val="24"/>
          <w:szCs w:val="24"/>
        </w:rPr>
        <w:t xml:space="preserve"> </w:t>
      </w:r>
      <w:r w:rsidRPr="00674110">
        <w:rPr>
          <w:sz w:val="24"/>
          <w:szCs w:val="24"/>
        </w:rPr>
        <w:t>общему</w:t>
      </w:r>
      <w:r w:rsidRPr="00674110">
        <w:rPr>
          <w:spacing w:val="1"/>
          <w:sz w:val="24"/>
          <w:szCs w:val="24"/>
        </w:rPr>
        <w:t xml:space="preserve"> </w:t>
      </w:r>
      <w:r w:rsidRPr="00674110">
        <w:rPr>
          <w:sz w:val="24"/>
          <w:szCs w:val="24"/>
        </w:rPr>
        <w:t>решению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контролировать</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координировать)</w:t>
      </w:r>
      <w:r w:rsidRPr="00674110">
        <w:rPr>
          <w:spacing w:val="4"/>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при</w:t>
      </w:r>
      <w:r w:rsidRPr="00674110">
        <w:rPr>
          <w:spacing w:val="2"/>
          <w:sz w:val="24"/>
          <w:szCs w:val="24"/>
        </w:rPr>
        <w:t xml:space="preserve"> </w:t>
      </w:r>
      <w:r w:rsidRPr="00674110">
        <w:rPr>
          <w:sz w:val="24"/>
          <w:szCs w:val="24"/>
        </w:rPr>
        <w:t>проведении</w:t>
      </w:r>
      <w:r w:rsidRPr="00674110">
        <w:rPr>
          <w:spacing w:val="3"/>
          <w:sz w:val="24"/>
          <w:szCs w:val="24"/>
        </w:rPr>
        <w:t xml:space="preserve"> </w:t>
      </w:r>
      <w:r w:rsidRPr="00674110">
        <w:rPr>
          <w:sz w:val="24"/>
          <w:szCs w:val="24"/>
        </w:rPr>
        <w:t>парной</w:t>
      </w:r>
      <w:r w:rsidRPr="00674110">
        <w:rPr>
          <w:spacing w:val="9"/>
          <w:sz w:val="24"/>
          <w:szCs w:val="24"/>
        </w:rPr>
        <w:t xml:space="preserve"> </w:t>
      </w:r>
      <w:r w:rsidRPr="00674110">
        <w:rPr>
          <w:sz w:val="24"/>
          <w:szCs w:val="24"/>
        </w:rPr>
        <w:t>и</w:t>
      </w:r>
      <w:r w:rsidRPr="00674110">
        <w:rPr>
          <w:spacing w:val="2"/>
          <w:sz w:val="24"/>
          <w:szCs w:val="24"/>
        </w:rPr>
        <w:t xml:space="preserve"> </w:t>
      </w:r>
      <w:r w:rsidRPr="00674110">
        <w:rPr>
          <w:sz w:val="24"/>
          <w:szCs w:val="24"/>
        </w:rPr>
        <w:t>групповой</w:t>
      </w:r>
      <w:r w:rsidRPr="00674110">
        <w:rPr>
          <w:spacing w:val="3"/>
          <w:sz w:val="24"/>
          <w:szCs w:val="24"/>
        </w:rPr>
        <w:t xml:space="preserve"> </w:t>
      </w:r>
      <w:r w:rsidRPr="00674110">
        <w:rPr>
          <w:sz w:val="24"/>
          <w:szCs w:val="24"/>
        </w:rPr>
        <w:t>работы.</w:t>
      </w:r>
    </w:p>
    <w:p w14:paraId="3AEBD713" w14:textId="77777777" w:rsidR="00704869" w:rsidRPr="00674110" w:rsidRDefault="00274AC7">
      <w:pPr>
        <w:pStyle w:val="a3"/>
        <w:spacing w:before="6" w:line="249" w:lineRule="auto"/>
        <w:ind w:right="296" w:firstLine="225"/>
        <w:rPr>
          <w:sz w:val="24"/>
          <w:szCs w:val="24"/>
        </w:rPr>
      </w:pPr>
      <w:r w:rsidRPr="00674110">
        <w:rPr>
          <w:sz w:val="24"/>
          <w:szCs w:val="24"/>
        </w:rPr>
        <w:t>Особенности речевого этикета в условиях общения с людьми, плохо</w:t>
      </w:r>
      <w:r w:rsidRPr="00674110">
        <w:rPr>
          <w:spacing w:val="1"/>
          <w:sz w:val="24"/>
          <w:szCs w:val="24"/>
        </w:rPr>
        <w:t xml:space="preserve"> </w:t>
      </w:r>
      <w:r w:rsidRPr="00674110">
        <w:rPr>
          <w:sz w:val="24"/>
          <w:szCs w:val="24"/>
        </w:rPr>
        <w:t>владеющими</w:t>
      </w:r>
      <w:r w:rsidRPr="00674110">
        <w:rPr>
          <w:spacing w:val="-1"/>
          <w:sz w:val="24"/>
          <w:szCs w:val="24"/>
        </w:rPr>
        <w:t xml:space="preserve"> </w:t>
      </w:r>
      <w:r w:rsidRPr="00674110">
        <w:rPr>
          <w:sz w:val="24"/>
          <w:szCs w:val="24"/>
        </w:rPr>
        <w:t>русским</w:t>
      </w:r>
      <w:r w:rsidRPr="00674110">
        <w:rPr>
          <w:spacing w:val="4"/>
          <w:sz w:val="24"/>
          <w:szCs w:val="24"/>
        </w:rPr>
        <w:t xml:space="preserve"> </w:t>
      </w:r>
      <w:r w:rsidRPr="00674110">
        <w:rPr>
          <w:sz w:val="24"/>
          <w:szCs w:val="24"/>
        </w:rPr>
        <w:t>языком.</w:t>
      </w:r>
    </w:p>
    <w:p w14:paraId="04A6C760" w14:textId="77777777" w:rsidR="00704869" w:rsidRPr="00674110" w:rsidRDefault="00274AC7">
      <w:pPr>
        <w:pStyle w:val="a3"/>
        <w:spacing w:before="2"/>
        <w:ind w:left="1018"/>
        <w:rPr>
          <w:sz w:val="24"/>
          <w:szCs w:val="24"/>
        </w:rPr>
      </w:pPr>
      <w:r w:rsidRPr="00674110">
        <w:rPr>
          <w:sz w:val="24"/>
          <w:szCs w:val="24"/>
        </w:rPr>
        <w:t>Повторение</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продолжение</w:t>
      </w:r>
      <w:r w:rsidRPr="00674110">
        <w:rPr>
          <w:spacing w:val="-4"/>
          <w:sz w:val="24"/>
          <w:szCs w:val="24"/>
        </w:rPr>
        <w:t xml:space="preserve"> </w:t>
      </w:r>
      <w:r w:rsidRPr="00674110">
        <w:rPr>
          <w:sz w:val="24"/>
          <w:szCs w:val="24"/>
        </w:rPr>
        <w:t>работы</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текстом,</w:t>
      </w:r>
      <w:r w:rsidRPr="00674110">
        <w:rPr>
          <w:spacing w:val="1"/>
          <w:sz w:val="24"/>
          <w:szCs w:val="24"/>
        </w:rPr>
        <w:t xml:space="preserve"> </w:t>
      </w:r>
      <w:r w:rsidRPr="00674110">
        <w:rPr>
          <w:sz w:val="24"/>
          <w:szCs w:val="24"/>
        </w:rPr>
        <w:t>начатой</w:t>
      </w:r>
      <w:r w:rsidRPr="00674110">
        <w:rPr>
          <w:spacing w:val="-3"/>
          <w:sz w:val="24"/>
          <w:szCs w:val="24"/>
        </w:rPr>
        <w:t xml:space="preserve"> </w:t>
      </w:r>
      <w:r w:rsidRPr="00674110">
        <w:rPr>
          <w:sz w:val="24"/>
          <w:szCs w:val="24"/>
        </w:rPr>
        <w:t>во</w:t>
      </w:r>
    </w:p>
    <w:p w14:paraId="0D3B6EB1" w14:textId="77777777" w:rsidR="00704869" w:rsidRPr="00674110" w:rsidRDefault="00274AC7">
      <w:pPr>
        <w:pStyle w:val="a3"/>
        <w:spacing w:before="10" w:line="249" w:lineRule="auto"/>
        <w:ind w:right="291"/>
        <w:jc w:val="right"/>
        <w:rPr>
          <w:sz w:val="24"/>
          <w:szCs w:val="24"/>
        </w:rPr>
      </w:pPr>
      <w:r w:rsidRPr="00674110">
        <w:rPr>
          <w:sz w:val="24"/>
          <w:szCs w:val="24"/>
        </w:rPr>
        <w:t>2</w:t>
      </w:r>
      <w:r w:rsidRPr="00674110">
        <w:rPr>
          <w:spacing w:val="11"/>
          <w:sz w:val="24"/>
          <w:szCs w:val="24"/>
        </w:rPr>
        <w:t xml:space="preserve"> </w:t>
      </w:r>
      <w:r w:rsidRPr="00674110">
        <w:rPr>
          <w:sz w:val="24"/>
          <w:szCs w:val="24"/>
        </w:rPr>
        <w:t>классе:</w:t>
      </w:r>
      <w:r w:rsidRPr="00674110">
        <w:rPr>
          <w:spacing w:val="12"/>
          <w:sz w:val="24"/>
          <w:szCs w:val="24"/>
        </w:rPr>
        <w:t xml:space="preserve"> </w:t>
      </w:r>
      <w:r w:rsidRPr="00674110">
        <w:rPr>
          <w:sz w:val="24"/>
          <w:szCs w:val="24"/>
        </w:rPr>
        <w:t>признаки</w:t>
      </w:r>
      <w:r w:rsidRPr="00674110">
        <w:rPr>
          <w:spacing w:val="10"/>
          <w:sz w:val="24"/>
          <w:szCs w:val="24"/>
        </w:rPr>
        <w:t xml:space="preserve"> </w:t>
      </w:r>
      <w:r w:rsidRPr="00674110">
        <w:rPr>
          <w:sz w:val="24"/>
          <w:szCs w:val="24"/>
        </w:rPr>
        <w:t>текста,</w:t>
      </w:r>
      <w:r w:rsidRPr="00674110">
        <w:rPr>
          <w:spacing w:val="13"/>
          <w:sz w:val="24"/>
          <w:szCs w:val="24"/>
        </w:rPr>
        <w:t xml:space="preserve"> </w:t>
      </w:r>
      <w:r w:rsidRPr="00674110">
        <w:rPr>
          <w:sz w:val="24"/>
          <w:szCs w:val="24"/>
        </w:rPr>
        <w:t>тема</w:t>
      </w:r>
      <w:r w:rsidRPr="00674110">
        <w:rPr>
          <w:spacing w:val="9"/>
          <w:sz w:val="24"/>
          <w:szCs w:val="24"/>
        </w:rPr>
        <w:t xml:space="preserve"> </w:t>
      </w:r>
      <w:r w:rsidRPr="00674110">
        <w:rPr>
          <w:sz w:val="24"/>
          <w:szCs w:val="24"/>
        </w:rPr>
        <w:t>текста,</w:t>
      </w:r>
      <w:r w:rsidRPr="00674110">
        <w:rPr>
          <w:spacing w:val="14"/>
          <w:sz w:val="24"/>
          <w:szCs w:val="24"/>
        </w:rPr>
        <w:t xml:space="preserve"> </w:t>
      </w:r>
      <w:r w:rsidRPr="00674110">
        <w:rPr>
          <w:sz w:val="24"/>
          <w:szCs w:val="24"/>
        </w:rPr>
        <w:t>основная</w:t>
      </w:r>
      <w:r w:rsidRPr="00674110">
        <w:rPr>
          <w:spacing w:val="10"/>
          <w:sz w:val="24"/>
          <w:szCs w:val="24"/>
        </w:rPr>
        <w:t xml:space="preserve"> </w:t>
      </w:r>
      <w:r w:rsidRPr="00674110">
        <w:rPr>
          <w:sz w:val="24"/>
          <w:szCs w:val="24"/>
        </w:rPr>
        <w:t>мысль</w:t>
      </w:r>
      <w:r w:rsidRPr="00674110">
        <w:rPr>
          <w:spacing w:val="2"/>
          <w:sz w:val="24"/>
          <w:szCs w:val="24"/>
        </w:rPr>
        <w:t xml:space="preserve"> </w:t>
      </w:r>
      <w:r w:rsidRPr="00674110">
        <w:rPr>
          <w:sz w:val="24"/>
          <w:szCs w:val="24"/>
        </w:rPr>
        <w:t>текста,</w:t>
      </w:r>
      <w:r w:rsidRPr="00674110">
        <w:rPr>
          <w:spacing w:val="10"/>
          <w:sz w:val="24"/>
          <w:szCs w:val="24"/>
        </w:rPr>
        <w:t xml:space="preserve"> </w:t>
      </w:r>
      <w:r w:rsidRPr="00674110">
        <w:rPr>
          <w:sz w:val="24"/>
          <w:szCs w:val="24"/>
        </w:rPr>
        <w:t>заголовок,</w:t>
      </w:r>
      <w:r w:rsidRPr="00674110">
        <w:rPr>
          <w:spacing w:val="-47"/>
          <w:sz w:val="24"/>
          <w:szCs w:val="24"/>
        </w:rPr>
        <w:t xml:space="preserve"> </w:t>
      </w:r>
      <w:r w:rsidRPr="00674110">
        <w:rPr>
          <w:sz w:val="24"/>
          <w:szCs w:val="24"/>
        </w:rPr>
        <w:t>корректирование текстов с нарушенным порядком предложений и абзацев.</w:t>
      </w:r>
      <w:r w:rsidRPr="00674110">
        <w:rPr>
          <w:spacing w:val="-47"/>
          <w:sz w:val="24"/>
          <w:szCs w:val="24"/>
        </w:rPr>
        <w:t xml:space="preserve"> </w:t>
      </w:r>
      <w:r w:rsidRPr="00674110">
        <w:rPr>
          <w:sz w:val="24"/>
          <w:szCs w:val="24"/>
        </w:rPr>
        <w:t>План</w:t>
      </w:r>
      <w:r w:rsidRPr="00674110">
        <w:rPr>
          <w:spacing w:val="7"/>
          <w:sz w:val="24"/>
          <w:szCs w:val="24"/>
        </w:rPr>
        <w:t xml:space="preserve"> </w:t>
      </w:r>
      <w:r w:rsidRPr="00674110">
        <w:rPr>
          <w:sz w:val="24"/>
          <w:szCs w:val="24"/>
        </w:rPr>
        <w:t>текста.</w:t>
      </w:r>
      <w:r w:rsidRPr="00674110">
        <w:rPr>
          <w:spacing w:val="12"/>
          <w:sz w:val="24"/>
          <w:szCs w:val="24"/>
        </w:rPr>
        <w:t xml:space="preserve"> </w:t>
      </w:r>
      <w:r w:rsidRPr="00674110">
        <w:rPr>
          <w:sz w:val="24"/>
          <w:szCs w:val="24"/>
        </w:rPr>
        <w:t>Составление</w:t>
      </w:r>
      <w:r w:rsidRPr="00674110">
        <w:rPr>
          <w:spacing w:val="7"/>
          <w:sz w:val="24"/>
          <w:szCs w:val="24"/>
        </w:rPr>
        <w:t xml:space="preserve"> </w:t>
      </w:r>
      <w:r w:rsidRPr="00674110">
        <w:rPr>
          <w:sz w:val="24"/>
          <w:szCs w:val="24"/>
        </w:rPr>
        <w:t>плана</w:t>
      </w:r>
      <w:r w:rsidRPr="00674110">
        <w:rPr>
          <w:spacing w:val="11"/>
          <w:sz w:val="24"/>
          <w:szCs w:val="24"/>
        </w:rPr>
        <w:t xml:space="preserve"> </w:t>
      </w:r>
      <w:r w:rsidRPr="00674110">
        <w:rPr>
          <w:sz w:val="24"/>
          <w:szCs w:val="24"/>
        </w:rPr>
        <w:t>текста,</w:t>
      </w:r>
      <w:r w:rsidRPr="00674110">
        <w:rPr>
          <w:spacing w:val="11"/>
          <w:sz w:val="24"/>
          <w:szCs w:val="24"/>
        </w:rPr>
        <w:t xml:space="preserve"> </w:t>
      </w:r>
      <w:r w:rsidRPr="00674110">
        <w:rPr>
          <w:sz w:val="24"/>
          <w:szCs w:val="24"/>
        </w:rPr>
        <w:t>написание</w:t>
      </w:r>
      <w:r w:rsidRPr="00674110">
        <w:rPr>
          <w:spacing w:val="7"/>
          <w:sz w:val="24"/>
          <w:szCs w:val="24"/>
        </w:rPr>
        <w:t xml:space="preserve"> </w:t>
      </w:r>
      <w:r w:rsidRPr="00674110">
        <w:rPr>
          <w:sz w:val="24"/>
          <w:szCs w:val="24"/>
        </w:rPr>
        <w:t>текста</w:t>
      </w:r>
      <w:r w:rsidRPr="00674110">
        <w:rPr>
          <w:spacing w:val="11"/>
          <w:sz w:val="24"/>
          <w:szCs w:val="24"/>
        </w:rPr>
        <w:t xml:space="preserve"> </w:t>
      </w:r>
      <w:r w:rsidRPr="00674110">
        <w:rPr>
          <w:sz w:val="24"/>
          <w:szCs w:val="24"/>
        </w:rPr>
        <w:t>по</w:t>
      </w:r>
      <w:r w:rsidRPr="00674110">
        <w:rPr>
          <w:spacing w:val="5"/>
          <w:sz w:val="24"/>
          <w:szCs w:val="24"/>
        </w:rPr>
        <w:t xml:space="preserve"> </w:t>
      </w:r>
      <w:r w:rsidRPr="00674110">
        <w:rPr>
          <w:sz w:val="24"/>
          <w:szCs w:val="24"/>
        </w:rPr>
        <w:t>заданному</w:t>
      </w:r>
      <w:r w:rsidRPr="00674110">
        <w:rPr>
          <w:spacing w:val="1"/>
          <w:sz w:val="24"/>
          <w:szCs w:val="24"/>
        </w:rPr>
        <w:t xml:space="preserve"> </w:t>
      </w:r>
      <w:r w:rsidRPr="00674110">
        <w:rPr>
          <w:sz w:val="24"/>
          <w:szCs w:val="24"/>
        </w:rPr>
        <w:t>плану.</w:t>
      </w:r>
      <w:r w:rsidRPr="00674110">
        <w:rPr>
          <w:spacing w:val="9"/>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предложений</w:t>
      </w:r>
      <w:r w:rsidRPr="00674110">
        <w:rPr>
          <w:spacing w:val="5"/>
          <w:sz w:val="24"/>
          <w:szCs w:val="24"/>
        </w:rPr>
        <w:t xml:space="preserve"> </w:t>
      </w:r>
      <w:r w:rsidRPr="00674110">
        <w:rPr>
          <w:sz w:val="24"/>
          <w:szCs w:val="24"/>
        </w:rPr>
        <w:t>в</w:t>
      </w:r>
      <w:r w:rsidRPr="00674110">
        <w:rPr>
          <w:spacing w:val="7"/>
          <w:sz w:val="24"/>
          <w:szCs w:val="24"/>
        </w:rPr>
        <w:t xml:space="preserve"> </w:t>
      </w:r>
      <w:r w:rsidRPr="00674110">
        <w:rPr>
          <w:sz w:val="24"/>
          <w:szCs w:val="24"/>
        </w:rPr>
        <w:t>тексте</w:t>
      </w:r>
      <w:r w:rsidRPr="00674110">
        <w:rPr>
          <w:spacing w:val="4"/>
          <w:sz w:val="24"/>
          <w:szCs w:val="24"/>
        </w:rPr>
        <w:t xml:space="preserve"> </w:t>
      </w:r>
      <w:r w:rsidRPr="00674110">
        <w:rPr>
          <w:sz w:val="24"/>
          <w:szCs w:val="24"/>
        </w:rPr>
        <w:t>с</w:t>
      </w:r>
      <w:r w:rsidRPr="00674110">
        <w:rPr>
          <w:spacing w:val="4"/>
          <w:sz w:val="24"/>
          <w:szCs w:val="24"/>
        </w:rPr>
        <w:t xml:space="preserve"> </w:t>
      </w:r>
      <w:r w:rsidRPr="00674110">
        <w:rPr>
          <w:sz w:val="24"/>
          <w:szCs w:val="24"/>
        </w:rPr>
        <w:t>помощью</w:t>
      </w:r>
      <w:r w:rsidRPr="00674110">
        <w:rPr>
          <w:spacing w:val="5"/>
          <w:sz w:val="24"/>
          <w:szCs w:val="24"/>
        </w:rPr>
        <w:t xml:space="preserve"> </w:t>
      </w:r>
      <w:r w:rsidRPr="00674110">
        <w:rPr>
          <w:sz w:val="24"/>
          <w:szCs w:val="24"/>
        </w:rPr>
        <w:t>личных</w:t>
      </w:r>
      <w:r w:rsidRPr="00674110">
        <w:rPr>
          <w:spacing w:val="7"/>
          <w:sz w:val="24"/>
          <w:szCs w:val="24"/>
        </w:rPr>
        <w:t xml:space="preserve"> </w:t>
      </w:r>
      <w:r w:rsidRPr="00674110">
        <w:rPr>
          <w:sz w:val="24"/>
          <w:szCs w:val="24"/>
        </w:rPr>
        <w:t>местоимений,</w:t>
      </w:r>
    </w:p>
    <w:p w14:paraId="3C123459" w14:textId="77777777" w:rsidR="00704869" w:rsidRPr="00674110" w:rsidRDefault="00274AC7">
      <w:pPr>
        <w:pStyle w:val="a3"/>
        <w:spacing w:before="4"/>
        <w:jc w:val="left"/>
        <w:rPr>
          <w:sz w:val="24"/>
          <w:szCs w:val="24"/>
        </w:rPr>
      </w:pPr>
      <w:r w:rsidRPr="00674110">
        <w:rPr>
          <w:sz w:val="24"/>
          <w:szCs w:val="24"/>
        </w:rPr>
        <w:t>синонимов, союзов</w:t>
      </w:r>
      <w:r w:rsidRPr="00674110">
        <w:rPr>
          <w:spacing w:val="2"/>
          <w:sz w:val="24"/>
          <w:szCs w:val="24"/>
        </w:rPr>
        <w:t xml:space="preserve"> </w:t>
      </w:r>
      <w:r w:rsidRPr="00674110">
        <w:rPr>
          <w:i/>
          <w:sz w:val="24"/>
          <w:szCs w:val="24"/>
        </w:rPr>
        <w:t>и</w:t>
      </w:r>
      <w:r w:rsidRPr="00674110">
        <w:rPr>
          <w:sz w:val="24"/>
          <w:szCs w:val="24"/>
        </w:rPr>
        <w:t>,</w:t>
      </w:r>
      <w:r w:rsidRPr="00674110">
        <w:rPr>
          <w:spacing w:val="-3"/>
          <w:sz w:val="24"/>
          <w:szCs w:val="24"/>
        </w:rPr>
        <w:t xml:space="preserve"> </w:t>
      </w:r>
      <w:r w:rsidRPr="00674110">
        <w:rPr>
          <w:i/>
          <w:sz w:val="24"/>
          <w:szCs w:val="24"/>
        </w:rPr>
        <w:t>а</w:t>
      </w:r>
      <w:r w:rsidRPr="00674110">
        <w:rPr>
          <w:sz w:val="24"/>
          <w:szCs w:val="24"/>
        </w:rPr>
        <w:t>,</w:t>
      </w:r>
      <w:r w:rsidRPr="00674110">
        <w:rPr>
          <w:spacing w:val="-3"/>
          <w:sz w:val="24"/>
          <w:szCs w:val="24"/>
        </w:rPr>
        <w:t xml:space="preserve"> </w:t>
      </w:r>
      <w:r w:rsidRPr="00674110">
        <w:rPr>
          <w:i/>
          <w:sz w:val="24"/>
          <w:szCs w:val="24"/>
        </w:rPr>
        <w:t>но</w:t>
      </w:r>
      <w:r w:rsidRPr="00674110">
        <w:rPr>
          <w:sz w:val="24"/>
          <w:szCs w:val="24"/>
        </w:rPr>
        <w:t>.</w:t>
      </w:r>
      <w:r w:rsidRPr="00674110">
        <w:rPr>
          <w:spacing w:val="-3"/>
          <w:sz w:val="24"/>
          <w:szCs w:val="24"/>
        </w:rPr>
        <w:t xml:space="preserve"> </w:t>
      </w:r>
      <w:r w:rsidRPr="00674110">
        <w:rPr>
          <w:sz w:val="24"/>
          <w:szCs w:val="24"/>
        </w:rPr>
        <w:t>Ключевые</w:t>
      </w:r>
      <w:r w:rsidRPr="00674110">
        <w:rPr>
          <w:spacing w:val="-5"/>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в</w:t>
      </w:r>
      <w:r w:rsidRPr="00674110">
        <w:rPr>
          <w:spacing w:val="-5"/>
          <w:sz w:val="24"/>
          <w:szCs w:val="24"/>
        </w:rPr>
        <w:t xml:space="preserve"> </w:t>
      </w:r>
      <w:r w:rsidRPr="00674110">
        <w:rPr>
          <w:sz w:val="24"/>
          <w:szCs w:val="24"/>
        </w:rPr>
        <w:t>тексте.</w:t>
      </w:r>
    </w:p>
    <w:p w14:paraId="216F0F14" w14:textId="77777777" w:rsidR="00704869" w:rsidRPr="00674110" w:rsidRDefault="00274AC7">
      <w:pPr>
        <w:pStyle w:val="a3"/>
        <w:spacing w:before="10" w:line="249" w:lineRule="auto"/>
        <w:ind w:firstLine="225"/>
        <w:jc w:val="left"/>
        <w:rPr>
          <w:sz w:val="24"/>
          <w:szCs w:val="24"/>
        </w:rPr>
      </w:pPr>
      <w:r w:rsidRPr="00674110">
        <w:rPr>
          <w:sz w:val="24"/>
          <w:szCs w:val="24"/>
        </w:rPr>
        <w:t>Определение</w:t>
      </w:r>
      <w:r w:rsidRPr="00674110">
        <w:rPr>
          <w:spacing w:val="21"/>
          <w:sz w:val="24"/>
          <w:szCs w:val="24"/>
        </w:rPr>
        <w:t xml:space="preserve"> </w:t>
      </w:r>
      <w:r w:rsidRPr="00674110">
        <w:rPr>
          <w:sz w:val="24"/>
          <w:szCs w:val="24"/>
        </w:rPr>
        <w:t>типов</w:t>
      </w:r>
      <w:r w:rsidRPr="00674110">
        <w:rPr>
          <w:spacing w:val="24"/>
          <w:sz w:val="24"/>
          <w:szCs w:val="24"/>
        </w:rPr>
        <w:t xml:space="preserve"> </w:t>
      </w:r>
      <w:r w:rsidRPr="00674110">
        <w:rPr>
          <w:sz w:val="24"/>
          <w:szCs w:val="24"/>
        </w:rPr>
        <w:t>текстов</w:t>
      </w:r>
      <w:r w:rsidRPr="00674110">
        <w:rPr>
          <w:spacing w:val="25"/>
          <w:sz w:val="24"/>
          <w:szCs w:val="24"/>
        </w:rPr>
        <w:t xml:space="preserve"> </w:t>
      </w:r>
      <w:r w:rsidRPr="00674110">
        <w:rPr>
          <w:sz w:val="24"/>
          <w:szCs w:val="24"/>
        </w:rPr>
        <w:t>(повествование,</w:t>
      </w:r>
      <w:r w:rsidRPr="00674110">
        <w:rPr>
          <w:spacing w:val="26"/>
          <w:sz w:val="24"/>
          <w:szCs w:val="24"/>
        </w:rPr>
        <w:t xml:space="preserve"> </w:t>
      </w:r>
      <w:r w:rsidRPr="00674110">
        <w:rPr>
          <w:sz w:val="24"/>
          <w:szCs w:val="24"/>
        </w:rPr>
        <w:t>описание,</w:t>
      </w:r>
      <w:r w:rsidRPr="00674110">
        <w:rPr>
          <w:spacing w:val="25"/>
          <w:sz w:val="24"/>
          <w:szCs w:val="24"/>
        </w:rPr>
        <w:t xml:space="preserve"> </w:t>
      </w:r>
      <w:r w:rsidRPr="00674110">
        <w:rPr>
          <w:sz w:val="24"/>
          <w:szCs w:val="24"/>
        </w:rPr>
        <w:t>рассуждение)</w:t>
      </w:r>
      <w:r w:rsidRPr="00674110">
        <w:rPr>
          <w:spacing w:val="24"/>
          <w:sz w:val="24"/>
          <w:szCs w:val="24"/>
        </w:rPr>
        <w:t xml:space="preserve"> </w:t>
      </w:r>
      <w:r w:rsidRPr="00674110">
        <w:rPr>
          <w:sz w:val="24"/>
          <w:szCs w:val="24"/>
        </w:rPr>
        <w:t>и</w:t>
      </w:r>
      <w:r w:rsidRPr="00674110">
        <w:rPr>
          <w:spacing w:val="-47"/>
          <w:sz w:val="24"/>
          <w:szCs w:val="24"/>
        </w:rPr>
        <w:t xml:space="preserve"> </w:t>
      </w:r>
      <w:r w:rsidRPr="00674110">
        <w:rPr>
          <w:sz w:val="24"/>
          <w:szCs w:val="24"/>
        </w:rPr>
        <w:t>создание</w:t>
      </w:r>
      <w:r w:rsidRPr="00674110">
        <w:rPr>
          <w:spacing w:val="-2"/>
          <w:sz w:val="24"/>
          <w:szCs w:val="24"/>
        </w:rPr>
        <w:t xml:space="preserve"> </w:t>
      </w:r>
      <w:r w:rsidRPr="00674110">
        <w:rPr>
          <w:sz w:val="24"/>
          <w:szCs w:val="24"/>
        </w:rPr>
        <w:t>собственных</w:t>
      </w:r>
      <w:r w:rsidRPr="00674110">
        <w:rPr>
          <w:spacing w:val="2"/>
          <w:sz w:val="24"/>
          <w:szCs w:val="24"/>
        </w:rPr>
        <w:t xml:space="preserve"> </w:t>
      </w:r>
      <w:r w:rsidRPr="00674110">
        <w:rPr>
          <w:sz w:val="24"/>
          <w:szCs w:val="24"/>
        </w:rPr>
        <w:t>текстов</w:t>
      </w:r>
      <w:r w:rsidRPr="00674110">
        <w:rPr>
          <w:spacing w:val="2"/>
          <w:sz w:val="24"/>
          <w:szCs w:val="24"/>
        </w:rPr>
        <w:t xml:space="preserve"> </w:t>
      </w:r>
      <w:r w:rsidRPr="00674110">
        <w:rPr>
          <w:sz w:val="24"/>
          <w:szCs w:val="24"/>
        </w:rPr>
        <w:t>заданного</w:t>
      </w:r>
      <w:r w:rsidRPr="00674110">
        <w:rPr>
          <w:spacing w:val="-3"/>
          <w:sz w:val="24"/>
          <w:szCs w:val="24"/>
        </w:rPr>
        <w:t xml:space="preserve"> </w:t>
      </w:r>
      <w:r w:rsidRPr="00674110">
        <w:rPr>
          <w:sz w:val="24"/>
          <w:szCs w:val="24"/>
        </w:rPr>
        <w:t>типа.</w:t>
      </w:r>
    </w:p>
    <w:p w14:paraId="3CA23673" w14:textId="77777777" w:rsidR="00704869" w:rsidRPr="00674110" w:rsidRDefault="00274AC7">
      <w:pPr>
        <w:pStyle w:val="a3"/>
        <w:spacing w:before="2"/>
        <w:ind w:left="1018"/>
        <w:jc w:val="left"/>
        <w:rPr>
          <w:sz w:val="24"/>
          <w:szCs w:val="24"/>
        </w:rPr>
      </w:pPr>
      <w:r w:rsidRPr="00674110">
        <w:rPr>
          <w:sz w:val="24"/>
          <w:szCs w:val="24"/>
        </w:rPr>
        <w:t>Жанр</w:t>
      </w:r>
      <w:r w:rsidRPr="00674110">
        <w:rPr>
          <w:spacing w:val="-7"/>
          <w:sz w:val="24"/>
          <w:szCs w:val="24"/>
        </w:rPr>
        <w:t xml:space="preserve"> </w:t>
      </w:r>
      <w:r w:rsidRPr="00674110">
        <w:rPr>
          <w:sz w:val="24"/>
          <w:szCs w:val="24"/>
        </w:rPr>
        <w:t>письма,</w:t>
      </w:r>
      <w:r w:rsidRPr="00674110">
        <w:rPr>
          <w:spacing w:val="-3"/>
          <w:sz w:val="24"/>
          <w:szCs w:val="24"/>
        </w:rPr>
        <w:t xml:space="preserve"> </w:t>
      </w:r>
      <w:r w:rsidRPr="00674110">
        <w:rPr>
          <w:sz w:val="24"/>
          <w:szCs w:val="24"/>
        </w:rPr>
        <w:t>объявления.</w:t>
      </w:r>
    </w:p>
    <w:p w14:paraId="360FBEDB" w14:textId="77777777" w:rsidR="00704869" w:rsidRPr="00674110" w:rsidRDefault="00274AC7">
      <w:pPr>
        <w:pStyle w:val="a3"/>
        <w:spacing w:before="10" w:line="249" w:lineRule="auto"/>
        <w:ind w:firstLine="225"/>
        <w:jc w:val="left"/>
        <w:rPr>
          <w:sz w:val="24"/>
          <w:szCs w:val="24"/>
        </w:rPr>
      </w:pPr>
      <w:r w:rsidRPr="00674110">
        <w:rPr>
          <w:sz w:val="24"/>
          <w:szCs w:val="24"/>
        </w:rPr>
        <w:t>Изложение</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по коллективно или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составленному</w:t>
      </w:r>
      <w:r w:rsidRPr="00674110">
        <w:rPr>
          <w:spacing w:val="-47"/>
          <w:sz w:val="24"/>
          <w:szCs w:val="24"/>
        </w:rPr>
        <w:t xml:space="preserve"> </w:t>
      </w:r>
      <w:r w:rsidRPr="00674110">
        <w:rPr>
          <w:sz w:val="24"/>
          <w:szCs w:val="24"/>
        </w:rPr>
        <w:t>плану.</w:t>
      </w:r>
    </w:p>
    <w:p w14:paraId="1519B2AD" w14:textId="77777777" w:rsidR="00704869" w:rsidRPr="00674110" w:rsidRDefault="00274AC7">
      <w:pPr>
        <w:pStyle w:val="a3"/>
        <w:spacing w:before="2"/>
        <w:ind w:left="1018"/>
        <w:jc w:val="left"/>
        <w:rPr>
          <w:sz w:val="24"/>
          <w:szCs w:val="24"/>
        </w:rPr>
      </w:pPr>
      <w:r w:rsidRPr="00674110">
        <w:rPr>
          <w:sz w:val="24"/>
          <w:szCs w:val="24"/>
        </w:rPr>
        <w:t>Изучающее,</w:t>
      </w:r>
      <w:r w:rsidRPr="00674110">
        <w:rPr>
          <w:spacing w:val="-3"/>
          <w:sz w:val="24"/>
          <w:szCs w:val="24"/>
        </w:rPr>
        <w:t xml:space="preserve"> </w:t>
      </w:r>
      <w:r w:rsidRPr="00674110">
        <w:rPr>
          <w:sz w:val="24"/>
          <w:szCs w:val="24"/>
        </w:rPr>
        <w:t>ознакомительное</w:t>
      </w:r>
      <w:r w:rsidRPr="00674110">
        <w:rPr>
          <w:spacing w:val="-7"/>
          <w:sz w:val="24"/>
          <w:szCs w:val="24"/>
        </w:rPr>
        <w:t xml:space="preserve"> </w:t>
      </w:r>
      <w:r w:rsidRPr="00674110">
        <w:rPr>
          <w:sz w:val="24"/>
          <w:szCs w:val="24"/>
        </w:rPr>
        <w:t>чтение.</w:t>
      </w:r>
    </w:p>
    <w:p w14:paraId="15E84588" w14:textId="77777777" w:rsidR="00704869" w:rsidRPr="00674110" w:rsidRDefault="00704869">
      <w:pPr>
        <w:pStyle w:val="a3"/>
        <w:spacing w:before="2"/>
        <w:ind w:left="0"/>
        <w:jc w:val="left"/>
        <w:rPr>
          <w:sz w:val="24"/>
          <w:szCs w:val="24"/>
        </w:rPr>
      </w:pPr>
    </w:p>
    <w:p w14:paraId="0AC02C1B" w14:textId="77777777" w:rsidR="00704869" w:rsidRPr="00674110" w:rsidRDefault="00274AC7">
      <w:pPr>
        <w:pStyle w:val="a3"/>
        <w:spacing w:line="249" w:lineRule="auto"/>
        <w:ind w:firstLine="225"/>
        <w:jc w:val="left"/>
        <w:rPr>
          <w:sz w:val="24"/>
          <w:szCs w:val="24"/>
        </w:rPr>
      </w:pPr>
      <w:r w:rsidRPr="00674110">
        <w:rPr>
          <w:sz w:val="24"/>
          <w:szCs w:val="24"/>
        </w:rPr>
        <w:t>Изучение</w:t>
      </w:r>
      <w:r w:rsidRPr="00674110">
        <w:rPr>
          <w:spacing w:val="48"/>
          <w:sz w:val="24"/>
          <w:szCs w:val="24"/>
        </w:rPr>
        <w:t xml:space="preserve"> </w:t>
      </w:r>
      <w:r w:rsidRPr="00674110">
        <w:rPr>
          <w:sz w:val="24"/>
          <w:szCs w:val="24"/>
        </w:rPr>
        <w:t>содержания</w:t>
      </w:r>
      <w:r w:rsidRPr="00674110">
        <w:rPr>
          <w:spacing w:val="5"/>
          <w:sz w:val="24"/>
          <w:szCs w:val="24"/>
        </w:rPr>
        <w:t xml:space="preserve"> </w:t>
      </w:r>
      <w:r w:rsidRPr="00674110">
        <w:rPr>
          <w:sz w:val="24"/>
          <w:szCs w:val="24"/>
        </w:rPr>
        <w:t>учебного</w:t>
      </w:r>
      <w:r w:rsidRPr="00674110">
        <w:rPr>
          <w:spacing w:val="46"/>
          <w:sz w:val="24"/>
          <w:szCs w:val="24"/>
        </w:rPr>
        <w:t xml:space="preserve"> </w:t>
      </w:r>
      <w:r w:rsidRPr="00674110">
        <w:rPr>
          <w:sz w:val="24"/>
          <w:szCs w:val="24"/>
        </w:rPr>
        <w:t>предмета</w:t>
      </w:r>
      <w:r w:rsidRPr="00674110">
        <w:rPr>
          <w:spacing w:val="3"/>
          <w:sz w:val="24"/>
          <w:szCs w:val="24"/>
        </w:rPr>
        <w:t xml:space="preserve"> </w:t>
      </w:r>
      <w:r w:rsidRPr="00674110">
        <w:rPr>
          <w:sz w:val="24"/>
          <w:szCs w:val="24"/>
        </w:rPr>
        <w:t>«Русский</w:t>
      </w:r>
      <w:r w:rsidRPr="00674110">
        <w:rPr>
          <w:spacing w:val="50"/>
          <w:sz w:val="24"/>
          <w:szCs w:val="24"/>
        </w:rPr>
        <w:t xml:space="preserve"> </w:t>
      </w:r>
      <w:r w:rsidRPr="00674110">
        <w:rPr>
          <w:sz w:val="24"/>
          <w:szCs w:val="24"/>
        </w:rPr>
        <w:t>язык»</w:t>
      </w:r>
      <w:r w:rsidRPr="00674110">
        <w:rPr>
          <w:spacing w:val="5"/>
          <w:sz w:val="24"/>
          <w:szCs w:val="24"/>
        </w:rPr>
        <w:t xml:space="preserve"> </w:t>
      </w:r>
      <w:r w:rsidRPr="00674110">
        <w:rPr>
          <w:b/>
          <w:sz w:val="24"/>
          <w:szCs w:val="24"/>
        </w:rPr>
        <w:t>в</w:t>
      </w:r>
      <w:r w:rsidRPr="00674110">
        <w:rPr>
          <w:b/>
          <w:spacing w:val="2"/>
          <w:sz w:val="24"/>
          <w:szCs w:val="24"/>
        </w:rPr>
        <w:t xml:space="preserve"> </w:t>
      </w:r>
      <w:r w:rsidRPr="00674110">
        <w:rPr>
          <w:b/>
          <w:sz w:val="24"/>
          <w:szCs w:val="24"/>
        </w:rPr>
        <w:t>третьем</w:t>
      </w:r>
      <w:r w:rsidRPr="00674110">
        <w:rPr>
          <w:b/>
          <w:spacing w:val="-47"/>
          <w:sz w:val="24"/>
          <w:szCs w:val="24"/>
        </w:rPr>
        <w:t xml:space="preserve"> </w:t>
      </w:r>
      <w:r w:rsidRPr="00674110">
        <w:rPr>
          <w:b/>
          <w:sz w:val="24"/>
          <w:szCs w:val="24"/>
        </w:rPr>
        <w:t>классе</w:t>
      </w:r>
      <w:r w:rsidRPr="00674110">
        <w:rPr>
          <w:b/>
          <w:spacing w:val="-4"/>
          <w:sz w:val="24"/>
          <w:szCs w:val="24"/>
        </w:rPr>
        <w:t xml:space="preserve"> </w:t>
      </w:r>
      <w:r w:rsidRPr="00674110">
        <w:rPr>
          <w:sz w:val="24"/>
          <w:szCs w:val="24"/>
        </w:rPr>
        <w:t>способствует</w:t>
      </w:r>
      <w:r w:rsidRPr="00674110">
        <w:rPr>
          <w:spacing w:val="-3"/>
          <w:sz w:val="24"/>
          <w:szCs w:val="24"/>
        </w:rPr>
        <w:t xml:space="preserve"> </w:t>
      </w:r>
      <w:r w:rsidRPr="00674110">
        <w:rPr>
          <w:sz w:val="24"/>
          <w:szCs w:val="24"/>
        </w:rPr>
        <w:t>освоению</w:t>
      </w:r>
      <w:r w:rsidRPr="00674110">
        <w:rPr>
          <w:spacing w:val="-3"/>
          <w:sz w:val="24"/>
          <w:szCs w:val="24"/>
        </w:rPr>
        <w:t xml:space="preserve"> </w:t>
      </w:r>
      <w:r w:rsidRPr="00674110">
        <w:rPr>
          <w:sz w:val="24"/>
          <w:szCs w:val="24"/>
        </w:rPr>
        <w:t>ряда универсальных</w:t>
      </w:r>
      <w:r w:rsidRPr="00674110">
        <w:rPr>
          <w:spacing w:val="3"/>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0968B60B" w14:textId="77777777" w:rsidR="00704869" w:rsidRPr="00674110" w:rsidRDefault="00704869">
      <w:pPr>
        <w:pStyle w:val="a3"/>
        <w:ind w:left="0"/>
        <w:jc w:val="left"/>
        <w:rPr>
          <w:sz w:val="24"/>
          <w:szCs w:val="24"/>
        </w:rPr>
      </w:pPr>
    </w:p>
    <w:p w14:paraId="111C7A3F" w14:textId="77777777" w:rsidR="00704869" w:rsidRPr="00674110" w:rsidRDefault="00274AC7">
      <w:pPr>
        <w:pStyle w:val="3"/>
        <w:ind w:left="1018"/>
        <w:jc w:val="left"/>
        <w:rPr>
          <w:sz w:val="24"/>
          <w:szCs w:val="24"/>
        </w:rPr>
      </w:pPr>
      <w:r w:rsidRPr="00674110">
        <w:rPr>
          <w:sz w:val="24"/>
          <w:szCs w:val="24"/>
        </w:rPr>
        <w:t>Познавательные</w:t>
      </w:r>
      <w:r w:rsidRPr="00674110">
        <w:rPr>
          <w:spacing w:val="-1"/>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0C8A89D9" w14:textId="77777777" w:rsidR="00704869" w:rsidRPr="00674110" w:rsidRDefault="00274AC7">
      <w:pPr>
        <w:spacing w:before="6"/>
        <w:ind w:left="1018"/>
        <w:rPr>
          <w:sz w:val="24"/>
          <w:szCs w:val="24"/>
        </w:rPr>
      </w:pPr>
      <w:r w:rsidRPr="00674110">
        <w:rPr>
          <w:i/>
          <w:sz w:val="24"/>
          <w:szCs w:val="24"/>
        </w:rPr>
        <w:t>Базовые логические</w:t>
      </w:r>
      <w:r w:rsidRPr="00674110">
        <w:rPr>
          <w:i/>
          <w:spacing w:val="1"/>
          <w:sz w:val="24"/>
          <w:szCs w:val="24"/>
        </w:rPr>
        <w:t xml:space="preserve"> </w:t>
      </w:r>
      <w:r w:rsidRPr="00674110">
        <w:rPr>
          <w:i/>
          <w:sz w:val="24"/>
          <w:szCs w:val="24"/>
        </w:rPr>
        <w:t>действия</w:t>
      </w:r>
      <w:r w:rsidRPr="00674110">
        <w:rPr>
          <w:sz w:val="24"/>
          <w:szCs w:val="24"/>
        </w:rPr>
        <w:t>:</w:t>
      </w:r>
    </w:p>
    <w:p w14:paraId="39D6FDD5" w14:textId="77777777" w:rsidR="00704869" w:rsidRPr="00674110" w:rsidRDefault="00274AC7" w:rsidP="0058064A">
      <w:pPr>
        <w:pStyle w:val="a5"/>
        <w:numPr>
          <w:ilvl w:val="0"/>
          <w:numId w:val="62"/>
        </w:numPr>
        <w:tabs>
          <w:tab w:val="left" w:pos="1360"/>
        </w:tabs>
        <w:spacing w:before="10"/>
        <w:jc w:val="left"/>
        <w:rPr>
          <w:sz w:val="24"/>
          <w:szCs w:val="24"/>
        </w:rPr>
      </w:pPr>
      <w:r w:rsidRPr="00674110">
        <w:rPr>
          <w:sz w:val="24"/>
          <w:szCs w:val="24"/>
        </w:rPr>
        <w:lastRenderedPageBreak/>
        <w:t>сравнивать</w:t>
      </w:r>
      <w:r w:rsidRPr="00674110">
        <w:rPr>
          <w:spacing w:val="-3"/>
          <w:sz w:val="24"/>
          <w:szCs w:val="24"/>
        </w:rPr>
        <w:t xml:space="preserve"> </w:t>
      </w:r>
      <w:r w:rsidRPr="00674110">
        <w:rPr>
          <w:sz w:val="24"/>
          <w:szCs w:val="24"/>
        </w:rPr>
        <w:t>грамматические</w:t>
      </w:r>
      <w:r w:rsidRPr="00674110">
        <w:rPr>
          <w:spacing w:val="-4"/>
          <w:sz w:val="24"/>
          <w:szCs w:val="24"/>
        </w:rPr>
        <w:t xml:space="preserve"> </w:t>
      </w:r>
      <w:r w:rsidRPr="00674110">
        <w:rPr>
          <w:sz w:val="24"/>
          <w:szCs w:val="24"/>
        </w:rPr>
        <w:t>признаки</w:t>
      </w:r>
      <w:r w:rsidRPr="00674110">
        <w:rPr>
          <w:spacing w:val="-4"/>
          <w:sz w:val="24"/>
          <w:szCs w:val="24"/>
        </w:rPr>
        <w:t xml:space="preserve"> </w:t>
      </w:r>
      <w:r w:rsidRPr="00674110">
        <w:rPr>
          <w:sz w:val="24"/>
          <w:szCs w:val="24"/>
        </w:rPr>
        <w:t>разных</w:t>
      </w:r>
      <w:r w:rsidRPr="00674110">
        <w:rPr>
          <w:spacing w:val="-6"/>
          <w:sz w:val="24"/>
          <w:szCs w:val="24"/>
        </w:rPr>
        <w:t xml:space="preserve"> </w:t>
      </w:r>
      <w:r w:rsidRPr="00674110">
        <w:rPr>
          <w:sz w:val="24"/>
          <w:szCs w:val="24"/>
        </w:rPr>
        <w:t>частей</w:t>
      </w:r>
      <w:r w:rsidRPr="00674110">
        <w:rPr>
          <w:spacing w:val="-3"/>
          <w:sz w:val="24"/>
          <w:szCs w:val="24"/>
        </w:rPr>
        <w:t xml:space="preserve"> </w:t>
      </w:r>
      <w:r w:rsidRPr="00674110">
        <w:rPr>
          <w:sz w:val="24"/>
          <w:szCs w:val="24"/>
        </w:rPr>
        <w:t>речи;</w:t>
      </w:r>
    </w:p>
    <w:p w14:paraId="07D4B078" w14:textId="77777777" w:rsidR="00704869" w:rsidRPr="00674110" w:rsidRDefault="00274AC7" w:rsidP="0058064A">
      <w:pPr>
        <w:pStyle w:val="a5"/>
        <w:numPr>
          <w:ilvl w:val="0"/>
          <w:numId w:val="62"/>
        </w:numPr>
        <w:tabs>
          <w:tab w:val="left" w:pos="1360"/>
        </w:tabs>
        <w:spacing w:before="10"/>
        <w:jc w:val="left"/>
        <w:rPr>
          <w:sz w:val="24"/>
          <w:szCs w:val="24"/>
        </w:rPr>
      </w:pPr>
      <w:r w:rsidRPr="00674110">
        <w:rPr>
          <w:sz w:val="24"/>
          <w:szCs w:val="24"/>
        </w:rPr>
        <w:t>сравнивать</w:t>
      </w:r>
      <w:r w:rsidRPr="00674110">
        <w:rPr>
          <w:spacing w:val="-1"/>
          <w:sz w:val="24"/>
          <w:szCs w:val="24"/>
        </w:rPr>
        <w:t xml:space="preserve"> </w:t>
      </w:r>
      <w:r w:rsidRPr="00674110">
        <w:rPr>
          <w:sz w:val="24"/>
          <w:szCs w:val="24"/>
        </w:rPr>
        <w:t>тему</w:t>
      </w:r>
      <w:r w:rsidRPr="00674110">
        <w:rPr>
          <w:spacing w:val="-10"/>
          <w:sz w:val="24"/>
          <w:szCs w:val="24"/>
        </w:rPr>
        <w:t xml:space="preserve"> </w:t>
      </w:r>
      <w:r w:rsidRPr="00674110">
        <w:rPr>
          <w:sz w:val="24"/>
          <w:szCs w:val="24"/>
        </w:rPr>
        <w:t>и</w:t>
      </w:r>
      <w:r w:rsidRPr="00674110">
        <w:rPr>
          <w:spacing w:val="-2"/>
          <w:sz w:val="24"/>
          <w:szCs w:val="24"/>
        </w:rPr>
        <w:t xml:space="preserve"> </w:t>
      </w:r>
      <w:r w:rsidRPr="00674110">
        <w:rPr>
          <w:sz w:val="24"/>
          <w:szCs w:val="24"/>
        </w:rPr>
        <w:t>основную</w:t>
      </w:r>
      <w:r w:rsidRPr="00674110">
        <w:rPr>
          <w:spacing w:val="-2"/>
          <w:sz w:val="24"/>
          <w:szCs w:val="24"/>
        </w:rPr>
        <w:t xml:space="preserve"> </w:t>
      </w:r>
      <w:r w:rsidRPr="00674110">
        <w:rPr>
          <w:sz w:val="24"/>
          <w:szCs w:val="24"/>
        </w:rPr>
        <w:t>мысль текста;</w:t>
      </w:r>
    </w:p>
    <w:p w14:paraId="0582A824" w14:textId="77777777" w:rsidR="00704869" w:rsidRPr="00674110" w:rsidRDefault="00274AC7" w:rsidP="0058064A">
      <w:pPr>
        <w:pStyle w:val="a5"/>
        <w:numPr>
          <w:ilvl w:val="0"/>
          <w:numId w:val="62"/>
        </w:numPr>
        <w:tabs>
          <w:tab w:val="left" w:pos="1360"/>
        </w:tabs>
        <w:spacing w:before="10" w:line="254" w:lineRule="auto"/>
        <w:ind w:right="302"/>
        <w:jc w:val="left"/>
        <w:rPr>
          <w:sz w:val="24"/>
          <w:szCs w:val="24"/>
        </w:rPr>
      </w:pPr>
      <w:r w:rsidRPr="00674110">
        <w:rPr>
          <w:sz w:val="24"/>
          <w:szCs w:val="24"/>
        </w:rPr>
        <w:t>сравнивать</w:t>
      </w:r>
      <w:r w:rsidRPr="00674110">
        <w:rPr>
          <w:spacing w:val="26"/>
          <w:sz w:val="24"/>
          <w:szCs w:val="24"/>
        </w:rPr>
        <w:t xml:space="preserve"> </w:t>
      </w:r>
      <w:r w:rsidRPr="00674110">
        <w:rPr>
          <w:sz w:val="24"/>
          <w:szCs w:val="24"/>
        </w:rPr>
        <w:t>типы</w:t>
      </w:r>
      <w:r w:rsidRPr="00674110">
        <w:rPr>
          <w:spacing w:val="26"/>
          <w:sz w:val="24"/>
          <w:szCs w:val="24"/>
        </w:rPr>
        <w:t xml:space="preserve"> </w:t>
      </w:r>
      <w:r w:rsidRPr="00674110">
        <w:rPr>
          <w:sz w:val="24"/>
          <w:szCs w:val="24"/>
        </w:rPr>
        <w:t>текстов</w:t>
      </w:r>
      <w:r w:rsidRPr="00674110">
        <w:rPr>
          <w:spacing w:val="27"/>
          <w:sz w:val="24"/>
          <w:szCs w:val="24"/>
        </w:rPr>
        <w:t xml:space="preserve"> </w:t>
      </w:r>
      <w:r w:rsidRPr="00674110">
        <w:rPr>
          <w:sz w:val="24"/>
          <w:szCs w:val="24"/>
        </w:rPr>
        <w:t>(повествование,</w:t>
      </w:r>
      <w:r w:rsidRPr="00674110">
        <w:rPr>
          <w:spacing w:val="28"/>
          <w:sz w:val="24"/>
          <w:szCs w:val="24"/>
        </w:rPr>
        <w:t xml:space="preserve"> </w:t>
      </w:r>
      <w:r w:rsidRPr="00674110">
        <w:rPr>
          <w:sz w:val="24"/>
          <w:szCs w:val="24"/>
        </w:rPr>
        <w:t>описание,</w:t>
      </w:r>
      <w:r w:rsidRPr="00674110">
        <w:rPr>
          <w:spacing w:val="29"/>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сравнивать прямое</w:t>
      </w:r>
      <w:r w:rsidRPr="00674110">
        <w:rPr>
          <w:spacing w:val="-2"/>
          <w:sz w:val="24"/>
          <w:szCs w:val="24"/>
        </w:rPr>
        <w:t xml:space="preserve"> </w:t>
      </w:r>
      <w:r w:rsidRPr="00674110">
        <w:rPr>
          <w:sz w:val="24"/>
          <w:szCs w:val="24"/>
        </w:rPr>
        <w:t>и переносное</w:t>
      </w:r>
      <w:r w:rsidRPr="00674110">
        <w:rPr>
          <w:spacing w:val="-2"/>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слова;</w:t>
      </w:r>
    </w:p>
    <w:p w14:paraId="00791791" w14:textId="77777777" w:rsidR="00704869" w:rsidRPr="00674110" w:rsidRDefault="00274AC7" w:rsidP="0058064A">
      <w:pPr>
        <w:pStyle w:val="a5"/>
        <w:numPr>
          <w:ilvl w:val="0"/>
          <w:numId w:val="62"/>
        </w:numPr>
        <w:tabs>
          <w:tab w:val="left" w:pos="1360"/>
        </w:tabs>
        <w:spacing w:line="254" w:lineRule="auto"/>
        <w:ind w:right="300"/>
        <w:jc w:val="left"/>
        <w:rPr>
          <w:sz w:val="24"/>
          <w:szCs w:val="24"/>
        </w:rPr>
      </w:pPr>
      <w:r w:rsidRPr="00674110">
        <w:rPr>
          <w:sz w:val="24"/>
          <w:szCs w:val="24"/>
        </w:rPr>
        <w:t>группировать</w:t>
      </w:r>
      <w:r w:rsidRPr="00674110">
        <w:rPr>
          <w:spacing w:val="11"/>
          <w:sz w:val="24"/>
          <w:szCs w:val="24"/>
        </w:rPr>
        <w:t xml:space="preserve"> </w:t>
      </w:r>
      <w:r w:rsidRPr="00674110">
        <w:rPr>
          <w:sz w:val="24"/>
          <w:szCs w:val="24"/>
        </w:rPr>
        <w:t>слова</w:t>
      </w:r>
      <w:r w:rsidRPr="00674110">
        <w:rPr>
          <w:spacing w:val="13"/>
          <w:sz w:val="24"/>
          <w:szCs w:val="24"/>
        </w:rPr>
        <w:t xml:space="preserve"> </w:t>
      </w:r>
      <w:r w:rsidRPr="00674110">
        <w:rPr>
          <w:sz w:val="24"/>
          <w:szCs w:val="24"/>
        </w:rPr>
        <w:t>на</w:t>
      </w:r>
      <w:r w:rsidRPr="00674110">
        <w:rPr>
          <w:spacing w:val="13"/>
          <w:sz w:val="24"/>
          <w:szCs w:val="24"/>
        </w:rPr>
        <w:t xml:space="preserve"> </w:t>
      </w:r>
      <w:r w:rsidRPr="00674110">
        <w:rPr>
          <w:sz w:val="24"/>
          <w:szCs w:val="24"/>
        </w:rPr>
        <w:t>основании</w:t>
      </w:r>
      <w:r w:rsidRPr="00674110">
        <w:rPr>
          <w:spacing w:val="9"/>
          <w:sz w:val="24"/>
          <w:szCs w:val="24"/>
        </w:rPr>
        <w:t xml:space="preserve"> </w:t>
      </w:r>
      <w:r w:rsidRPr="00674110">
        <w:rPr>
          <w:sz w:val="24"/>
          <w:szCs w:val="24"/>
        </w:rPr>
        <w:t>того,</w:t>
      </w:r>
      <w:r w:rsidRPr="00674110">
        <w:rPr>
          <w:spacing w:val="14"/>
          <w:sz w:val="24"/>
          <w:szCs w:val="24"/>
        </w:rPr>
        <w:t xml:space="preserve"> </w:t>
      </w:r>
      <w:r w:rsidRPr="00674110">
        <w:rPr>
          <w:sz w:val="24"/>
          <w:szCs w:val="24"/>
        </w:rPr>
        <w:t>какой</w:t>
      </w:r>
      <w:r w:rsidRPr="00674110">
        <w:rPr>
          <w:spacing w:val="9"/>
          <w:sz w:val="24"/>
          <w:szCs w:val="24"/>
        </w:rPr>
        <w:t xml:space="preserve"> </w:t>
      </w:r>
      <w:r w:rsidRPr="00674110">
        <w:rPr>
          <w:sz w:val="24"/>
          <w:szCs w:val="24"/>
        </w:rPr>
        <w:t>частью</w:t>
      </w:r>
      <w:r w:rsidRPr="00674110">
        <w:rPr>
          <w:spacing w:val="10"/>
          <w:sz w:val="24"/>
          <w:szCs w:val="24"/>
        </w:rPr>
        <w:t xml:space="preserve"> </w:t>
      </w:r>
      <w:r w:rsidRPr="00674110">
        <w:rPr>
          <w:sz w:val="24"/>
          <w:szCs w:val="24"/>
        </w:rPr>
        <w:t>речи</w:t>
      </w:r>
      <w:r w:rsidRPr="00674110">
        <w:rPr>
          <w:spacing w:val="9"/>
          <w:sz w:val="24"/>
          <w:szCs w:val="24"/>
        </w:rPr>
        <w:t xml:space="preserve"> </w:t>
      </w:r>
      <w:r w:rsidRPr="00674110">
        <w:rPr>
          <w:sz w:val="24"/>
          <w:szCs w:val="24"/>
        </w:rPr>
        <w:t>они</w:t>
      </w:r>
      <w:r w:rsidRPr="00674110">
        <w:rPr>
          <w:spacing w:val="-47"/>
          <w:sz w:val="24"/>
          <w:szCs w:val="24"/>
        </w:rPr>
        <w:t xml:space="preserve"> </w:t>
      </w:r>
      <w:r w:rsidRPr="00674110">
        <w:rPr>
          <w:sz w:val="24"/>
          <w:szCs w:val="24"/>
        </w:rPr>
        <w:t>являются;</w:t>
      </w:r>
    </w:p>
    <w:p w14:paraId="4089C8C7" w14:textId="77777777" w:rsidR="00704869" w:rsidRPr="00674110" w:rsidRDefault="00274AC7" w:rsidP="0058064A">
      <w:pPr>
        <w:pStyle w:val="a5"/>
        <w:numPr>
          <w:ilvl w:val="0"/>
          <w:numId w:val="62"/>
        </w:numPr>
        <w:tabs>
          <w:tab w:val="left" w:pos="1360"/>
        </w:tabs>
        <w:spacing w:line="249" w:lineRule="auto"/>
        <w:ind w:right="284"/>
        <w:jc w:val="left"/>
        <w:rPr>
          <w:sz w:val="24"/>
          <w:szCs w:val="24"/>
        </w:rPr>
      </w:pPr>
      <w:r w:rsidRPr="00674110">
        <w:rPr>
          <w:sz w:val="24"/>
          <w:szCs w:val="24"/>
        </w:rPr>
        <w:t>объединять</w:t>
      </w:r>
      <w:r w:rsidRPr="00674110">
        <w:rPr>
          <w:spacing w:val="2"/>
          <w:sz w:val="24"/>
          <w:szCs w:val="24"/>
        </w:rPr>
        <w:t xml:space="preserve"> </w:t>
      </w:r>
      <w:r w:rsidRPr="00674110">
        <w:rPr>
          <w:sz w:val="24"/>
          <w:szCs w:val="24"/>
        </w:rPr>
        <w:t>имена</w:t>
      </w:r>
      <w:r w:rsidRPr="00674110">
        <w:rPr>
          <w:spacing w:val="4"/>
          <w:sz w:val="24"/>
          <w:szCs w:val="24"/>
        </w:rPr>
        <w:t xml:space="preserve"> </w:t>
      </w:r>
      <w:r w:rsidRPr="00674110">
        <w:rPr>
          <w:sz w:val="24"/>
          <w:szCs w:val="24"/>
        </w:rPr>
        <w:t>существительные</w:t>
      </w:r>
      <w:r w:rsidRPr="00674110">
        <w:rPr>
          <w:spacing w:val="49"/>
          <w:sz w:val="24"/>
          <w:szCs w:val="24"/>
        </w:rPr>
        <w:t xml:space="preserve"> </w:t>
      </w:r>
      <w:r w:rsidRPr="00674110">
        <w:rPr>
          <w:sz w:val="24"/>
          <w:szCs w:val="24"/>
        </w:rPr>
        <w:t>в</w:t>
      </w:r>
      <w:r w:rsidRPr="00674110">
        <w:rPr>
          <w:spacing w:val="4"/>
          <w:sz w:val="24"/>
          <w:szCs w:val="24"/>
        </w:rPr>
        <w:t xml:space="preserve"> </w:t>
      </w:r>
      <w:r w:rsidRPr="00674110">
        <w:rPr>
          <w:sz w:val="24"/>
          <w:szCs w:val="24"/>
        </w:rPr>
        <w:t>группы</w:t>
      </w:r>
      <w:r w:rsidRPr="00674110">
        <w:rPr>
          <w:spacing w:val="2"/>
          <w:sz w:val="24"/>
          <w:szCs w:val="24"/>
        </w:rPr>
        <w:t xml:space="preserve"> </w:t>
      </w:r>
      <w:r w:rsidRPr="00674110">
        <w:rPr>
          <w:sz w:val="24"/>
          <w:szCs w:val="24"/>
        </w:rPr>
        <w:t>по</w:t>
      </w:r>
      <w:r w:rsidRPr="00674110">
        <w:rPr>
          <w:spacing w:val="48"/>
          <w:sz w:val="24"/>
          <w:szCs w:val="24"/>
        </w:rPr>
        <w:t xml:space="preserve"> </w:t>
      </w:r>
      <w:r w:rsidRPr="00674110">
        <w:rPr>
          <w:sz w:val="24"/>
          <w:szCs w:val="24"/>
        </w:rPr>
        <w:t>определённому</w:t>
      </w:r>
      <w:r w:rsidRPr="00674110">
        <w:rPr>
          <w:spacing w:val="-47"/>
          <w:sz w:val="24"/>
          <w:szCs w:val="24"/>
        </w:rPr>
        <w:t xml:space="preserve"> </w:t>
      </w:r>
      <w:r w:rsidRPr="00674110">
        <w:rPr>
          <w:sz w:val="24"/>
          <w:szCs w:val="24"/>
        </w:rPr>
        <w:t>признаку</w:t>
      </w:r>
      <w:r w:rsidRPr="00674110">
        <w:rPr>
          <w:spacing w:val="-9"/>
          <w:sz w:val="24"/>
          <w:szCs w:val="24"/>
        </w:rPr>
        <w:t xml:space="preserve"> </w:t>
      </w:r>
      <w:r w:rsidRPr="00674110">
        <w:rPr>
          <w:sz w:val="24"/>
          <w:szCs w:val="24"/>
        </w:rPr>
        <w:t>(например,</w:t>
      </w:r>
      <w:r w:rsidRPr="00674110">
        <w:rPr>
          <w:spacing w:val="4"/>
          <w:sz w:val="24"/>
          <w:szCs w:val="24"/>
        </w:rPr>
        <w:t xml:space="preserve"> </w:t>
      </w:r>
      <w:r w:rsidRPr="00674110">
        <w:rPr>
          <w:sz w:val="24"/>
          <w:szCs w:val="24"/>
        </w:rPr>
        <w:t>род или число);</w:t>
      </w:r>
    </w:p>
    <w:p w14:paraId="00E84F7E" w14:textId="77777777" w:rsidR="00704869" w:rsidRPr="00674110" w:rsidRDefault="00274AC7" w:rsidP="0058064A">
      <w:pPr>
        <w:pStyle w:val="a5"/>
        <w:numPr>
          <w:ilvl w:val="0"/>
          <w:numId w:val="62"/>
        </w:numPr>
        <w:tabs>
          <w:tab w:val="left" w:pos="1360"/>
        </w:tabs>
        <w:spacing w:before="1" w:line="252" w:lineRule="auto"/>
        <w:ind w:right="302"/>
        <w:jc w:val="left"/>
        <w:rPr>
          <w:sz w:val="24"/>
          <w:szCs w:val="24"/>
        </w:rPr>
      </w:pPr>
      <w:r w:rsidRPr="00674110">
        <w:rPr>
          <w:sz w:val="24"/>
          <w:szCs w:val="24"/>
        </w:rPr>
        <w:t>определять</w:t>
      </w:r>
      <w:r w:rsidRPr="00674110">
        <w:rPr>
          <w:spacing w:val="1"/>
          <w:sz w:val="24"/>
          <w:szCs w:val="24"/>
        </w:rPr>
        <w:t xml:space="preserve"> </w:t>
      </w:r>
      <w:r w:rsidRPr="00674110">
        <w:rPr>
          <w:sz w:val="24"/>
          <w:szCs w:val="24"/>
        </w:rPr>
        <w:t>существенный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звуков,</w:t>
      </w:r>
      <w:r w:rsidRPr="00674110">
        <w:rPr>
          <w:spacing w:val="-47"/>
          <w:sz w:val="24"/>
          <w:szCs w:val="24"/>
        </w:rPr>
        <w:t xml:space="preserve"> </w:t>
      </w:r>
      <w:r w:rsidRPr="00674110">
        <w:rPr>
          <w:sz w:val="24"/>
          <w:szCs w:val="24"/>
        </w:rPr>
        <w:t>предложений;</w:t>
      </w:r>
    </w:p>
    <w:p w14:paraId="4E63DC90" w14:textId="77777777" w:rsidR="00704869" w:rsidRPr="00674110" w:rsidRDefault="00274AC7" w:rsidP="0058064A">
      <w:pPr>
        <w:pStyle w:val="a5"/>
        <w:numPr>
          <w:ilvl w:val="0"/>
          <w:numId w:val="62"/>
        </w:numPr>
        <w:tabs>
          <w:tab w:val="left" w:pos="1360"/>
        </w:tabs>
        <w:spacing w:before="65" w:line="249" w:lineRule="auto"/>
        <w:ind w:right="301"/>
        <w:rPr>
          <w:sz w:val="24"/>
          <w:szCs w:val="24"/>
        </w:rPr>
      </w:pPr>
      <w:r w:rsidRPr="00674110">
        <w:rPr>
          <w:sz w:val="24"/>
          <w:szCs w:val="24"/>
        </w:rPr>
        <w:t>устанавливать при помощи смысловых (синтаксических) вопросов</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между</w:t>
      </w:r>
      <w:r w:rsidRPr="00674110">
        <w:rPr>
          <w:spacing w:val="-8"/>
          <w:sz w:val="24"/>
          <w:szCs w:val="24"/>
        </w:rPr>
        <w:t xml:space="preserve"> </w:t>
      </w:r>
      <w:r w:rsidRPr="00674110">
        <w:rPr>
          <w:sz w:val="24"/>
          <w:szCs w:val="24"/>
        </w:rPr>
        <w:t>словами в</w:t>
      </w:r>
      <w:r w:rsidRPr="00674110">
        <w:rPr>
          <w:spacing w:val="-2"/>
          <w:sz w:val="24"/>
          <w:szCs w:val="24"/>
        </w:rPr>
        <w:t xml:space="preserve"> </w:t>
      </w:r>
      <w:r w:rsidRPr="00674110">
        <w:rPr>
          <w:sz w:val="24"/>
          <w:szCs w:val="24"/>
        </w:rPr>
        <w:t>предложении;</w:t>
      </w:r>
    </w:p>
    <w:p w14:paraId="68115880" w14:textId="77777777" w:rsidR="00704869" w:rsidRPr="00674110" w:rsidRDefault="00274AC7" w:rsidP="0058064A">
      <w:pPr>
        <w:pStyle w:val="a5"/>
        <w:numPr>
          <w:ilvl w:val="0"/>
          <w:numId w:val="62"/>
        </w:numPr>
        <w:tabs>
          <w:tab w:val="left" w:pos="1360"/>
        </w:tabs>
        <w:spacing w:before="2" w:line="254" w:lineRule="auto"/>
        <w:ind w:right="290"/>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(подлежащее,</w:t>
      </w:r>
      <w:r w:rsidRPr="00674110">
        <w:rPr>
          <w:spacing w:val="1"/>
          <w:sz w:val="24"/>
          <w:szCs w:val="24"/>
        </w:rPr>
        <w:t xml:space="preserve"> </w:t>
      </w:r>
      <w:r w:rsidRPr="00674110">
        <w:rPr>
          <w:sz w:val="24"/>
          <w:szCs w:val="24"/>
        </w:rPr>
        <w:t>сказуемое,</w:t>
      </w:r>
      <w:r w:rsidRPr="00674110">
        <w:rPr>
          <w:spacing w:val="1"/>
          <w:sz w:val="24"/>
          <w:szCs w:val="24"/>
        </w:rPr>
        <w:t xml:space="preserve"> </w:t>
      </w:r>
      <w:r w:rsidRPr="00674110">
        <w:rPr>
          <w:sz w:val="24"/>
          <w:szCs w:val="24"/>
        </w:rPr>
        <w:t>второстепенные</w:t>
      </w:r>
      <w:r w:rsidRPr="00674110">
        <w:rPr>
          <w:spacing w:val="1"/>
          <w:sz w:val="24"/>
          <w:szCs w:val="24"/>
        </w:rPr>
        <w:t xml:space="preserve"> </w:t>
      </w:r>
      <w:r w:rsidRPr="00674110">
        <w:rPr>
          <w:sz w:val="24"/>
          <w:szCs w:val="24"/>
        </w:rPr>
        <w:t>члены</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склонение)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соотносить</w:t>
      </w:r>
      <w:r w:rsidRPr="00674110">
        <w:rPr>
          <w:spacing w:val="-2"/>
          <w:sz w:val="24"/>
          <w:szCs w:val="24"/>
        </w:rPr>
        <w:t xml:space="preserve"> </w:t>
      </w:r>
      <w:r w:rsidRPr="00674110">
        <w:rPr>
          <w:sz w:val="24"/>
          <w:szCs w:val="24"/>
        </w:rPr>
        <w:t>понятие</w:t>
      </w:r>
      <w:r w:rsidRPr="00674110">
        <w:rPr>
          <w:spacing w:val="-8"/>
          <w:sz w:val="24"/>
          <w:szCs w:val="24"/>
        </w:rPr>
        <w:t xml:space="preserve"> </w:t>
      </w:r>
      <w:r w:rsidRPr="00674110">
        <w:rPr>
          <w:sz w:val="24"/>
          <w:szCs w:val="24"/>
        </w:rPr>
        <w:t>с</w:t>
      </w:r>
      <w:r w:rsidRPr="00674110">
        <w:rPr>
          <w:spacing w:val="-9"/>
          <w:sz w:val="24"/>
          <w:szCs w:val="24"/>
        </w:rPr>
        <w:t xml:space="preserve"> </w:t>
      </w:r>
      <w:r w:rsidRPr="00674110">
        <w:rPr>
          <w:sz w:val="24"/>
          <w:szCs w:val="24"/>
        </w:rPr>
        <w:t>его</w:t>
      </w:r>
      <w:r w:rsidRPr="00674110">
        <w:rPr>
          <w:spacing w:val="-10"/>
          <w:sz w:val="24"/>
          <w:szCs w:val="24"/>
        </w:rPr>
        <w:t xml:space="preserve"> </w:t>
      </w:r>
      <w:r w:rsidRPr="00674110">
        <w:rPr>
          <w:sz w:val="24"/>
          <w:szCs w:val="24"/>
        </w:rPr>
        <w:t>краткой</w:t>
      </w:r>
      <w:r w:rsidRPr="00674110">
        <w:rPr>
          <w:spacing w:val="-7"/>
          <w:sz w:val="24"/>
          <w:szCs w:val="24"/>
        </w:rPr>
        <w:t xml:space="preserve"> </w:t>
      </w:r>
      <w:r w:rsidRPr="00674110">
        <w:rPr>
          <w:sz w:val="24"/>
          <w:szCs w:val="24"/>
        </w:rPr>
        <w:t>характеристикой.</w:t>
      </w:r>
    </w:p>
    <w:p w14:paraId="7C7D1EAE" w14:textId="77777777" w:rsidR="00704869" w:rsidRPr="00674110" w:rsidRDefault="00274AC7">
      <w:pPr>
        <w:spacing w:line="229" w:lineRule="exact"/>
        <w:ind w:left="1018"/>
        <w:jc w:val="both"/>
        <w:rPr>
          <w:sz w:val="24"/>
          <w:szCs w:val="24"/>
        </w:rPr>
      </w:pPr>
      <w:r w:rsidRPr="00674110">
        <w:rPr>
          <w:i/>
          <w:sz w:val="24"/>
          <w:szCs w:val="24"/>
        </w:rPr>
        <w:t>Базовые исследовательские</w:t>
      </w:r>
      <w:r w:rsidRPr="00674110">
        <w:rPr>
          <w:i/>
          <w:spacing w:val="-5"/>
          <w:sz w:val="24"/>
          <w:szCs w:val="24"/>
        </w:rPr>
        <w:t xml:space="preserve"> </w:t>
      </w:r>
      <w:r w:rsidRPr="00674110">
        <w:rPr>
          <w:i/>
          <w:sz w:val="24"/>
          <w:szCs w:val="24"/>
        </w:rPr>
        <w:t>действия</w:t>
      </w:r>
      <w:r w:rsidRPr="00674110">
        <w:rPr>
          <w:sz w:val="24"/>
          <w:szCs w:val="24"/>
        </w:rPr>
        <w:t>:</w:t>
      </w:r>
    </w:p>
    <w:p w14:paraId="670F06E6" w14:textId="77777777" w:rsidR="00704869" w:rsidRPr="00674110" w:rsidRDefault="00274AC7" w:rsidP="0058064A">
      <w:pPr>
        <w:pStyle w:val="a5"/>
        <w:numPr>
          <w:ilvl w:val="0"/>
          <w:numId w:val="62"/>
        </w:numPr>
        <w:tabs>
          <w:tab w:val="left" w:pos="1360"/>
        </w:tabs>
        <w:spacing w:before="10" w:line="249" w:lineRule="auto"/>
        <w:ind w:right="301"/>
        <w:rPr>
          <w:sz w:val="24"/>
          <w:szCs w:val="24"/>
        </w:rPr>
      </w:pPr>
      <w:r w:rsidRPr="00674110">
        <w:rPr>
          <w:sz w:val="24"/>
          <w:szCs w:val="24"/>
        </w:rPr>
        <w:t>определять</w:t>
      </w:r>
      <w:r w:rsidRPr="00674110">
        <w:rPr>
          <w:spacing w:val="1"/>
          <w:sz w:val="24"/>
          <w:szCs w:val="24"/>
        </w:rPr>
        <w:t xml:space="preserve"> </w:t>
      </w:r>
      <w:r w:rsidRPr="00674110">
        <w:rPr>
          <w:sz w:val="24"/>
          <w:szCs w:val="24"/>
        </w:rPr>
        <w:t>разрыв</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реальным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желательным</w:t>
      </w:r>
      <w:r w:rsidRPr="00674110">
        <w:rPr>
          <w:spacing w:val="1"/>
          <w:sz w:val="24"/>
          <w:szCs w:val="24"/>
        </w:rPr>
        <w:t xml:space="preserve"> </w:t>
      </w:r>
      <w:r w:rsidRPr="00674110">
        <w:rPr>
          <w:sz w:val="24"/>
          <w:szCs w:val="24"/>
        </w:rPr>
        <w:t>качеством</w:t>
      </w:r>
      <w:r w:rsidRPr="00674110">
        <w:rPr>
          <w:spacing w:val="1"/>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предложенных</w:t>
      </w:r>
      <w:r w:rsidRPr="00674110">
        <w:rPr>
          <w:spacing w:val="6"/>
          <w:sz w:val="24"/>
          <w:szCs w:val="24"/>
        </w:rPr>
        <w:t xml:space="preserve"> </w:t>
      </w:r>
      <w:r w:rsidRPr="00674110">
        <w:rPr>
          <w:sz w:val="24"/>
          <w:szCs w:val="24"/>
        </w:rPr>
        <w:t>учителем</w:t>
      </w:r>
      <w:r w:rsidRPr="00674110">
        <w:rPr>
          <w:spacing w:val="3"/>
          <w:sz w:val="24"/>
          <w:szCs w:val="24"/>
        </w:rPr>
        <w:t xml:space="preserve"> </w:t>
      </w:r>
      <w:r w:rsidRPr="00674110">
        <w:rPr>
          <w:sz w:val="24"/>
          <w:szCs w:val="24"/>
        </w:rPr>
        <w:t>критериев;</w:t>
      </w:r>
    </w:p>
    <w:p w14:paraId="468891FA" w14:textId="77777777" w:rsidR="00704869" w:rsidRPr="00674110" w:rsidRDefault="00274AC7" w:rsidP="0058064A">
      <w:pPr>
        <w:pStyle w:val="a5"/>
        <w:numPr>
          <w:ilvl w:val="0"/>
          <w:numId w:val="62"/>
        </w:numPr>
        <w:tabs>
          <w:tab w:val="left" w:pos="1360"/>
        </w:tabs>
        <w:spacing w:before="2" w:line="256" w:lineRule="auto"/>
        <w:ind w:right="299"/>
        <w:rPr>
          <w:sz w:val="24"/>
          <w:szCs w:val="24"/>
        </w:rPr>
      </w:pPr>
      <w:r w:rsidRPr="00674110">
        <w:rPr>
          <w:sz w:val="24"/>
          <w:szCs w:val="24"/>
        </w:rPr>
        <w:t>с помощью учителя формулировать цель, планировать изменения</w:t>
      </w:r>
      <w:r w:rsidRPr="00674110">
        <w:rPr>
          <w:spacing w:val="1"/>
          <w:sz w:val="24"/>
          <w:szCs w:val="24"/>
        </w:rPr>
        <w:t xml:space="preserve"> </w:t>
      </w:r>
      <w:r w:rsidRPr="00674110">
        <w:rPr>
          <w:sz w:val="24"/>
          <w:szCs w:val="24"/>
        </w:rPr>
        <w:t>текста;</w:t>
      </w:r>
    </w:p>
    <w:p w14:paraId="0054F74B" w14:textId="77777777" w:rsidR="00704869" w:rsidRPr="00674110" w:rsidRDefault="00274AC7" w:rsidP="0058064A">
      <w:pPr>
        <w:pStyle w:val="a5"/>
        <w:numPr>
          <w:ilvl w:val="0"/>
          <w:numId w:val="62"/>
        </w:numPr>
        <w:tabs>
          <w:tab w:val="left" w:pos="1360"/>
        </w:tabs>
        <w:spacing w:line="254" w:lineRule="auto"/>
        <w:ind w:right="297"/>
        <w:rPr>
          <w:sz w:val="24"/>
          <w:szCs w:val="24"/>
        </w:rPr>
      </w:pPr>
      <w:r w:rsidRPr="00674110">
        <w:rPr>
          <w:sz w:val="24"/>
          <w:szCs w:val="24"/>
        </w:rPr>
        <w:t>высказывать предположение в процессе наблюдения за языковым</w:t>
      </w:r>
      <w:r w:rsidRPr="00674110">
        <w:rPr>
          <w:spacing w:val="1"/>
          <w:sz w:val="24"/>
          <w:szCs w:val="24"/>
        </w:rPr>
        <w:t xml:space="preserve"> </w:t>
      </w:r>
      <w:r w:rsidRPr="00674110">
        <w:rPr>
          <w:sz w:val="24"/>
          <w:szCs w:val="24"/>
        </w:rPr>
        <w:t>материалом;</w:t>
      </w:r>
    </w:p>
    <w:p w14:paraId="569FB90F" w14:textId="77777777" w:rsidR="00704869" w:rsidRPr="00674110" w:rsidRDefault="00274AC7" w:rsidP="0058064A">
      <w:pPr>
        <w:pStyle w:val="a5"/>
        <w:numPr>
          <w:ilvl w:val="0"/>
          <w:numId w:val="62"/>
        </w:numPr>
        <w:tabs>
          <w:tab w:val="left" w:pos="1360"/>
        </w:tabs>
        <w:spacing w:line="254" w:lineRule="auto"/>
        <w:ind w:right="292"/>
        <w:rPr>
          <w:sz w:val="24"/>
          <w:szCs w:val="24"/>
        </w:rPr>
      </w:pPr>
      <w:r w:rsidRPr="00674110">
        <w:rPr>
          <w:sz w:val="24"/>
          <w:szCs w:val="24"/>
        </w:rPr>
        <w:t>проводить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несложное</w:t>
      </w:r>
      <w:r w:rsidRPr="00674110">
        <w:rPr>
          <w:spacing w:val="1"/>
          <w:sz w:val="24"/>
          <w:szCs w:val="24"/>
        </w:rPr>
        <w:t xml:space="preserve"> </w:t>
      </w:r>
      <w:r w:rsidRPr="00674110">
        <w:rPr>
          <w:sz w:val="24"/>
          <w:szCs w:val="24"/>
        </w:rPr>
        <w:t>лингвистическое</w:t>
      </w:r>
      <w:r w:rsidRPr="00674110">
        <w:rPr>
          <w:spacing w:val="1"/>
          <w:sz w:val="24"/>
          <w:szCs w:val="24"/>
        </w:rPr>
        <w:t xml:space="preserve"> </w:t>
      </w:r>
      <w:r w:rsidRPr="00674110">
        <w:rPr>
          <w:sz w:val="24"/>
          <w:szCs w:val="24"/>
        </w:rPr>
        <w:t>мини-исследование, выполнять по предложенному плану проектное</w:t>
      </w:r>
      <w:r w:rsidRPr="00674110">
        <w:rPr>
          <w:spacing w:val="-47"/>
          <w:sz w:val="24"/>
          <w:szCs w:val="24"/>
        </w:rPr>
        <w:t xml:space="preserve"> </w:t>
      </w:r>
      <w:r w:rsidRPr="00674110">
        <w:rPr>
          <w:sz w:val="24"/>
          <w:szCs w:val="24"/>
        </w:rPr>
        <w:t>задание;</w:t>
      </w:r>
    </w:p>
    <w:p w14:paraId="488B52DC" w14:textId="77777777" w:rsidR="00704869" w:rsidRPr="00674110" w:rsidRDefault="00274AC7" w:rsidP="0058064A">
      <w:pPr>
        <w:pStyle w:val="a5"/>
        <w:numPr>
          <w:ilvl w:val="0"/>
          <w:numId w:val="62"/>
        </w:numPr>
        <w:tabs>
          <w:tab w:val="left" w:pos="1360"/>
        </w:tabs>
        <w:spacing w:line="252" w:lineRule="auto"/>
        <w:ind w:right="301"/>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особенностях</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трёх</w:t>
      </w:r>
      <w:r w:rsidRPr="00674110">
        <w:rPr>
          <w:spacing w:val="1"/>
          <w:sz w:val="24"/>
          <w:szCs w:val="24"/>
        </w:rPr>
        <w:t xml:space="preserve"> </w:t>
      </w:r>
      <w:r w:rsidRPr="00674110">
        <w:rPr>
          <w:sz w:val="24"/>
          <w:szCs w:val="24"/>
        </w:rPr>
        <w:t>типов</w:t>
      </w:r>
      <w:r w:rsidRPr="00674110">
        <w:rPr>
          <w:spacing w:val="1"/>
          <w:sz w:val="24"/>
          <w:szCs w:val="24"/>
        </w:rPr>
        <w:t xml:space="preserve"> </w:t>
      </w:r>
      <w:r w:rsidRPr="00674110">
        <w:rPr>
          <w:sz w:val="24"/>
          <w:szCs w:val="24"/>
        </w:rPr>
        <w:t>текстов, подкреплять их доказательствами на основе результатов</w:t>
      </w:r>
      <w:r w:rsidRPr="00674110">
        <w:rPr>
          <w:spacing w:val="1"/>
          <w:sz w:val="24"/>
          <w:szCs w:val="24"/>
        </w:rPr>
        <w:t xml:space="preserve"> </w:t>
      </w:r>
      <w:r w:rsidRPr="00674110">
        <w:rPr>
          <w:sz w:val="24"/>
          <w:szCs w:val="24"/>
        </w:rPr>
        <w:t>проведенного</w:t>
      </w:r>
      <w:r w:rsidRPr="00674110">
        <w:rPr>
          <w:spacing w:val="-4"/>
          <w:sz w:val="24"/>
          <w:szCs w:val="24"/>
        </w:rPr>
        <w:t xml:space="preserve"> </w:t>
      </w:r>
      <w:r w:rsidRPr="00674110">
        <w:rPr>
          <w:sz w:val="24"/>
          <w:szCs w:val="24"/>
        </w:rPr>
        <w:t>наблюдения;</w:t>
      </w:r>
    </w:p>
    <w:p w14:paraId="23F6A50E" w14:textId="77777777" w:rsidR="00704869" w:rsidRPr="00674110" w:rsidRDefault="00274AC7" w:rsidP="0058064A">
      <w:pPr>
        <w:pStyle w:val="a5"/>
        <w:numPr>
          <w:ilvl w:val="0"/>
          <w:numId w:val="62"/>
        </w:numPr>
        <w:tabs>
          <w:tab w:val="left" w:pos="1360"/>
        </w:tabs>
        <w:spacing w:line="252" w:lineRule="auto"/>
        <w:ind w:right="297"/>
        <w:rPr>
          <w:sz w:val="24"/>
          <w:szCs w:val="24"/>
        </w:rPr>
      </w:pPr>
      <w:r w:rsidRPr="00674110">
        <w:rPr>
          <w:sz w:val="24"/>
          <w:szCs w:val="24"/>
        </w:rPr>
        <w:t>выбирать наиболее подходящий для данной ситуации тип текста (на</w:t>
      </w:r>
      <w:r w:rsidRPr="00674110">
        <w:rPr>
          <w:spacing w:val="-47"/>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предложенных</w:t>
      </w:r>
      <w:r w:rsidRPr="00674110">
        <w:rPr>
          <w:spacing w:val="3"/>
          <w:sz w:val="24"/>
          <w:szCs w:val="24"/>
        </w:rPr>
        <w:t xml:space="preserve"> </w:t>
      </w:r>
      <w:r w:rsidRPr="00674110">
        <w:rPr>
          <w:sz w:val="24"/>
          <w:szCs w:val="24"/>
        </w:rPr>
        <w:t>критериев).</w:t>
      </w:r>
    </w:p>
    <w:p w14:paraId="4826C97A" w14:textId="77777777" w:rsidR="00704869" w:rsidRPr="00674110" w:rsidRDefault="00274AC7">
      <w:pPr>
        <w:spacing w:line="227" w:lineRule="exact"/>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130C1A6D" w14:textId="77777777" w:rsidR="00704869" w:rsidRPr="00674110" w:rsidRDefault="00274AC7" w:rsidP="0058064A">
      <w:pPr>
        <w:pStyle w:val="a5"/>
        <w:numPr>
          <w:ilvl w:val="0"/>
          <w:numId w:val="62"/>
        </w:numPr>
        <w:tabs>
          <w:tab w:val="left" w:pos="1360"/>
        </w:tabs>
        <w:spacing w:line="254" w:lineRule="auto"/>
        <w:ind w:right="296"/>
        <w:jc w:val="left"/>
        <w:rPr>
          <w:sz w:val="24"/>
          <w:szCs w:val="24"/>
        </w:rPr>
      </w:pPr>
      <w:r w:rsidRPr="00674110">
        <w:rPr>
          <w:sz w:val="24"/>
          <w:szCs w:val="24"/>
        </w:rPr>
        <w:t>выбирать</w:t>
      </w:r>
      <w:r w:rsidRPr="00674110">
        <w:rPr>
          <w:spacing w:val="1"/>
          <w:sz w:val="24"/>
          <w:szCs w:val="24"/>
        </w:rPr>
        <w:t xml:space="preserve"> </w:t>
      </w:r>
      <w:r w:rsidRPr="00674110">
        <w:rPr>
          <w:sz w:val="24"/>
          <w:szCs w:val="24"/>
        </w:rPr>
        <w:t>источник</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47"/>
          <w:sz w:val="24"/>
          <w:szCs w:val="24"/>
        </w:rPr>
        <w:t xml:space="preserve"> </w:t>
      </w:r>
      <w:r w:rsidRPr="00674110">
        <w:rPr>
          <w:sz w:val="24"/>
          <w:szCs w:val="24"/>
        </w:rPr>
        <w:t>мини-исследования;</w:t>
      </w:r>
    </w:p>
    <w:p w14:paraId="525E778D" w14:textId="77777777" w:rsidR="00704869" w:rsidRPr="00674110" w:rsidRDefault="00274AC7" w:rsidP="0058064A">
      <w:pPr>
        <w:pStyle w:val="a5"/>
        <w:numPr>
          <w:ilvl w:val="0"/>
          <w:numId w:val="62"/>
        </w:numPr>
        <w:tabs>
          <w:tab w:val="left" w:pos="1360"/>
        </w:tabs>
        <w:spacing w:line="256" w:lineRule="auto"/>
        <w:ind w:right="297"/>
        <w:jc w:val="left"/>
        <w:rPr>
          <w:sz w:val="24"/>
          <w:szCs w:val="24"/>
        </w:rPr>
      </w:pPr>
      <w:r w:rsidRPr="00674110">
        <w:rPr>
          <w:sz w:val="24"/>
          <w:szCs w:val="24"/>
        </w:rPr>
        <w:t>анализировать</w:t>
      </w:r>
      <w:r w:rsidRPr="00674110">
        <w:rPr>
          <w:spacing w:val="38"/>
          <w:sz w:val="24"/>
          <w:szCs w:val="24"/>
        </w:rPr>
        <w:t xml:space="preserve"> </w:t>
      </w:r>
      <w:r w:rsidRPr="00674110">
        <w:rPr>
          <w:sz w:val="24"/>
          <w:szCs w:val="24"/>
        </w:rPr>
        <w:t>текстовую,</w:t>
      </w:r>
      <w:r w:rsidRPr="00674110">
        <w:rPr>
          <w:spacing w:val="42"/>
          <w:sz w:val="24"/>
          <w:szCs w:val="24"/>
        </w:rPr>
        <w:t xml:space="preserve"> </w:t>
      </w:r>
      <w:r w:rsidRPr="00674110">
        <w:rPr>
          <w:sz w:val="24"/>
          <w:szCs w:val="24"/>
        </w:rPr>
        <w:t>графическую,</w:t>
      </w:r>
      <w:r w:rsidRPr="00674110">
        <w:rPr>
          <w:spacing w:val="41"/>
          <w:sz w:val="24"/>
          <w:szCs w:val="24"/>
        </w:rPr>
        <w:t xml:space="preserve"> </w:t>
      </w:r>
      <w:r w:rsidRPr="00674110">
        <w:rPr>
          <w:sz w:val="24"/>
          <w:szCs w:val="24"/>
        </w:rPr>
        <w:t>звуковую</w:t>
      </w:r>
      <w:r w:rsidRPr="00674110">
        <w:rPr>
          <w:spacing w:val="38"/>
          <w:sz w:val="24"/>
          <w:szCs w:val="24"/>
        </w:rPr>
        <w:t xml:space="preserve"> </w:t>
      </w:r>
      <w:r w:rsidRPr="00674110">
        <w:rPr>
          <w:sz w:val="24"/>
          <w:szCs w:val="24"/>
        </w:rPr>
        <w:t>информацию</w:t>
      </w:r>
      <w:r w:rsidRPr="00674110">
        <w:rPr>
          <w:spacing w:val="38"/>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учебной задачей;</w:t>
      </w:r>
    </w:p>
    <w:p w14:paraId="0D1D3FA8" w14:textId="77777777" w:rsidR="00704869" w:rsidRPr="00674110" w:rsidRDefault="00274AC7" w:rsidP="0058064A">
      <w:pPr>
        <w:pStyle w:val="a5"/>
        <w:numPr>
          <w:ilvl w:val="0"/>
          <w:numId w:val="62"/>
        </w:numPr>
        <w:tabs>
          <w:tab w:val="left" w:pos="1360"/>
        </w:tabs>
        <w:spacing w:line="254" w:lineRule="auto"/>
        <w:ind w:right="299"/>
        <w:jc w:val="left"/>
        <w:rPr>
          <w:sz w:val="24"/>
          <w:szCs w:val="24"/>
        </w:rPr>
      </w:pPr>
      <w:r w:rsidRPr="00674110">
        <w:rPr>
          <w:sz w:val="24"/>
          <w:szCs w:val="24"/>
        </w:rPr>
        <w:t>самостоятельно</w:t>
      </w:r>
      <w:r w:rsidRPr="00674110">
        <w:rPr>
          <w:spacing w:val="13"/>
          <w:sz w:val="24"/>
          <w:szCs w:val="24"/>
        </w:rPr>
        <w:t xml:space="preserve"> </w:t>
      </w:r>
      <w:r w:rsidRPr="00674110">
        <w:rPr>
          <w:sz w:val="24"/>
          <w:szCs w:val="24"/>
        </w:rPr>
        <w:t>создавать</w:t>
      </w:r>
      <w:r w:rsidRPr="00674110">
        <w:rPr>
          <w:spacing w:val="13"/>
          <w:sz w:val="24"/>
          <w:szCs w:val="24"/>
        </w:rPr>
        <w:t xml:space="preserve"> </w:t>
      </w:r>
      <w:r w:rsidRPr="00674110">
        <w:rPr>
          <w:sz w:val="24"/>
          <w:szCs w:val="24"/>
        </w:rPr>
        <w:t>схемы,</w:t>
      </w:r>
      <w:r w:rsidRPr="00674110">
        <w:rPr>
          <w:spacing w:val="16"/>
          <w:sz w:val="24"/>
          <w:szCs w:val="24"/>
        </w:rPr>
        <w:t xml:space="preserve"> </w:t>
      </w:r>
      <w:r w:rsidRPr="00674110">
        <w:rPr>
          <w:sz w:val="24"/>
          <w:szCs w:val="24"/>
        </w:rPr>
        <w:t>таблицы</w:t>
      </w:r>
      <w:r w:rsidRPr="00674110">
        <w:rPr>
          <w:spacing w:val="12"/>
          <w:sz w:val="24"/>
          <w:szCs w:val="24"/>
        </w:rPr>
        <w:t xml:space="preserve"> </w:t>
      </w:r>
      <w:r w:rsidRPr="00674110">
        <w:rPr>
          <w:sz w:val="24"/>
          <w:szCs w:val="24"/>
        </w:rPr>
        <w:t>для</w:t>
      </w:r>
      <w:r w:rsidRPr="00674110">
        <w:rPr>
          <w:spacing w:val="17"/>
          <w:sz w:val="24"/>
          <w:szCs w:val="24"/>
        </w:rPr>
        <w:t xml:space="preserve"> </w:t>
      </w:r>
      <w:r w:rsidRPr="00674110">
        <w:rPr>
          <w:sz w:val="24"/>
          <w:szCs w:val="24"/>
        </w:rPr>
        <w:t>представления</w:t>
      </w:r>
      <w:r w:rsidRPr="00674110">
        <w:rPr>
          <w:spacing w:val="-47"/>
          <w:sz w:val="24"/>
          <w:szCs w:val="24"/>
        </w:rPr>
        <w:t xml:space="preserve"> </w:t>
      </w:r>
      <w:r w:rsidRPr="00674110">
        <w:rPr>
          <w:sz w:val="24"/>
          <w:szCs w:val="24"/>
        </w:rPr>
        <w:t>информации</w:t>
      </w:r>
      <w:r w:rsidRPr="00674110">
        <w:rPr>
          <w:spacing w:val="-5"/>
          <w:sz w:val="24"/>
          <w:szCs w:val="24"/>
        </w:rPr>
        <w:t xml:space="preserve"> </w:t>
      </w:r>
      <w:r w:rsidRPr="00674110">
        <w:rPr>
          <w:sz w:val="24"/>
          <w:szCs w:val="24"/>
        </w:rPr>
        <w:t>как</w:t>
      </w:r>
      <w:r w:rsidRPr="00674110">
        <w:rPr>
          <w:spacing w:val="-4"/>
          <w:sz w:val="24"/>
          <w:szCs w:val="24"/>
        </w:rPr>
        <w:t xml:space="preserve"> </w:t>
      </w:r>
      <w:r w:rsidRPr="00674110">
        <w:rPr>
          <w:sz w:val="24"/>
          <w:szCs w:val="24"/>
        </w:rPr>
        <w:t>результата наблюдения</w:t>
      </w:r>
      <w:r w:rsidRPr="00674110">
        <w:rPr>
          <w:spacing w:val="-3"/>
          <w:sz w:val="24"/>
          <w:szCs w:val="24"/>
        </w:rPr>
        <w:t xml:space="preserve"> </w:t>
      </w:r>
      <w:r w:rsidRPr="00674110">
        <w:rPr>
          <w:sz w:val="24"/>
          <w:szCs w:val="24"/>
        </w:rPr>
        <w:t>за</w:t>
      </w:r>
      <w:r w:rsidRPr="00674110">
        <w:rPr>
          <w:spacing w:val="-1"/>
          <w:sz w:val="24"/>
          <w:szCs w:val="24"/>
        </w:rPr>
        <w:t xml:space="preserve"> </w:t>
      </w:r>
      <w:r w:rsidRPr="00674110">
        <w:rPr>
          <w:sz w:val="24"/>
          <w:szCs w:val="24"/>
        </w:rPr>
        <w:t>языковыми</w:t>
      </w:r>
      <w:r w:rsidRPr="00674110">
        <w:rPr>
          <w:spacing w:val="-4"/>
          <w:sz w:val="24"/>
          <w:szCs w:val="24"/>
        </w:rPr>
        <w:t xml:space="preserve"> </w:t>
      </w:r>
      <w:r w:rsidRPr="00674110">
        <w:rPr>
          <w:sz w:val="24"/>
          <w:szCs w:val="24"/>
        </w:rPr>
        <w:t>единицами.</w:t>
      </w:r>
    </w:p>
    <w:p w14:paraId="361FC4EE" w14:textId="77777777" w:rsidR="00704869" w:rsidRPr="00674110" w:rsidRDefault="00704869">
      <w:pPr>
        <w:pStyle w:val="a3"/>
        <w:spacing w:before="1"/>
        <w:ind w:left="0"/>
        <w:jc w:val="left"/>
        <w:rPr>
          <w:sz w:val="24"/>
          <w:szCs w:val="24"/>
        </w:rPr>
      </w:pPr>
    </w:p>
    <w:p w14:paraId="7BD2C170" w14:textId="77777777" w:rsidR="00704869" w:rsidRPr="00674110" w:rsidRDefault="00274AC7">
      <w:pPr>
        <w:pStyle w:val="3"/>
        <w:spacing w:before="1"/>
        <w:ind w:left="1018"/>
        <w:jc w:val="left"/>
        <w:rPr>
          <w:sz w:val="24"/>
          <w:szCs w:val="24"/>
        </w:rPr>
      </w:pPr>
      <w:r w:rsidRPr="00674110">
        <w:rPr>
          <w:sz w:val="24"/>
          <w:szCs w:val="24"/>
        </w:rPr>
        <w:t>Коммуникативные</w:t>
      </w:r>
      <w:r w:rsidRPr="00674110">
        <w:rPr>
          <w:spacing w:val="-3"/>
          <w:sz w:val="24"/>
          <w:szCs w:val="24"/>
        </w:rPr>
        <w:t xml:space="preserve"> </w:t>
      </w:r>
      <w:r w:rsidRPr="00674110">
        <w:rPr>
          <w:sz w:val="24"/>
          <w:szCs w:val="24"/>
        </w:rPr>
        <w:t>универсальные</w:t>
      </w:r>
      <w:r w:rsidRPr="00674110">
        <w:rPr>
          <w:spacing w:val="-7"/>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p>
    <w:p w14:paraId="5F53E3DD" w14:textId="77777777" w:rsidR="00704869" w:rsidRPr="00674110" w:rsidRDefault="00274AC7">
      <w:pPr>
        <w:spacing w:before="5"/>
        <w:ind w:left="1018"/>
        <w:rPr>
          <w:sz w:val="24"/>
          <w:szCs w:val="24"/>
        </w:rPr>
      </w:pPr>
      <w:r w:rsidRPr="00674110">
        <w:rPr>
          <w:i/>
          <w:sz w:val="24"/>
          <w:szCs w:val="24"/>
        </w:rPr>
        <w:t>Общение</w:t>
      </w:r>
      <w:r w:rsidRPr="00674110">
        <w:rPr>
          <w:sz w:val="24"/>
          <w:szCs w:val="24"/>
        </w:rPr>
        <w:t>:</w:t>
      </w:r>
    </w:p>
    <w:p w14:paraId="305990FE" w14:textId="77777777" w:rsidR="00704869" w:rsidRPr="00674110" w:rsidRDefault="00274AC7" w:rsidP="0058064A">
      <w:pPr>
        <w:pStyle w:val="a5"/>
        <w:numPr>
          <w:ilvl w:val="0"/>
          <w:numId w:val="62"/>
        </w:numPr>
        <w:tabs>
          <w:tab w:val="left" w:pos="1360"/>
        </w:tabs>
        <w:spacing w:before="10" w:line="249" w:lineRule="auto"/>
        <w:ind w:right="297"/>
        <w:rPr>
          <w:sz w:val="24"/>
          <w:szCs w:val="24"/>
        </w:rPr>
      </w:pPr>
      <w:r w:rsidRPr="00674110">
        <w:rPr>
          <w:sz w:val="24"/>
          <w:szCs w:val="24"/>
        </w:rPr>
        <w:t>строить</w:t>
      </w:r>
      <w:r w:rsidRPr="00674110">
        <w:rPr>
          <w:spacing w:val="1"/>
          <w:sz w:val="24"/>
          <w:szCs w:val="24"/>
        </w:rPr>
        <w:t xml:space="preserve"> </w:t>
      </w:r>
      <w:r w:rsidRPr="00674110">
        <w:rPr>
          <w:sz w:val="24"/>
          <w:szCs w:val="24"/>
        </w:rPr>
        <w:t>речевое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задачей;</w:t>
      </w:r>
    </w:p>
    <w:p w14:paraId="771C35D7" w14:textId="77777777" w:rsidR="00704869" w:rsidRPr="00674110" w:rsidRDefault="00274AC7" w:rsidP="0058064A">
      <w:pPr>
        <w:pStyle w:val="a5"/>
        <w:numPr>
          <w:ilvl w:val="0"/>
          <w:numId w:val="62"/>
        </w:numPr>
        <w:tabs>
          <w:tab w:val="left" w:pos="1360"/>
        </w:tabs>
        <w:spacing w:before="7" w:line="249" w:lineRule="auto"/>
        <w:ind w:right="302"/>
        <w:rPr>
          <w:sz w:val="24"/>
          <w:szCs w:val="24"/>
        </w:rPr>
      </w:pPr>
      <w:r w:rsidRPr="00674110">
        <w:rPr>
          <w:sz w:val="24"/>
          <w:szCs w:val="24"/>
        </w:rPr>
        <w:t>создавать</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повествование);</w:t>
      </w:r>
    </w:p>
    <w:p w14:paraId="104A6395" w14:textId="77777777" w:rsidR="00704869" w:rsidRPr="00674110" w:rsidRDefault="00274AC7" w:rsidP="0058064A">
      <w:pPr>
        <w:pStyle w:val="a5"/>
        <w:numPr>
          <w:ilvl w:val="0"/>
          <w:numId w:val="62"/>
        </w:numPr>
        <w:tabs>
          <w:tab w:val="left" w:pos="1360"/>
        </w:tabs>
        <w:spacing w:before="7" w:line="249" w:lineRule="auto"/>
        <w:ind w:right="292"/>
        <w:rPr>
          <w:sz w:val="24"/>
          <w:szCs w:val="24"/>
        </w:rPr>
      </w:pPr>
      <w:r w:rsidRPr="00674110">
        <w:rPr>
          <w:sz w:val="24"/>
          <w:szCs w:val="24"/>
        </w:rPr>
        <w:t>готовить небольшие выступления о результатах групповой работы,</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выполненного</w:t>
      </w:r>
      <w:r w:rsidRPr="00674110">
        <w:rPr>
          <w:spacing w:val="1"/>
          <w:sz w:val="24"/>
          <w:szCs w:val="24"/>
        </w:rPr>
        <w:t xml:space="preserve"> </w:t>
      </w:r>
      <w:r w:rsidRPr="00674110">
        <w:rPr>
          <w:sz w:val="24"/>
          <w:szCs w:val="24"/>
        </w:rPr>
        <w:t>мини-исследования,</w:t>
      </w:r>
      <w:r w:rsidRPr="00674110">
        <w:rPr>
          <w:spacing w:val="1"/>
          <w:sz w:val="24"/>
          <w:szCs w:val="24"/>
        </w:rPr>
        <w:t xml:space="preserve"> </w:t>
      </w:r>
      <w:r w:rsidRPr="00674110">
        <w:rPr>
          <w:sz w:val="24"/>
          <w:szCs w:val="24"/>
        </w:rPr>
        <w:t>проектного</w:t>
      </w:r>
      <w:r w:rsidRPr="00674110">
        <w:rPr>
          <w:spacing w:val="1"/>
          <w:sz w:val="24"/>
          <w:szCs w:val="24"/>
        </w:rPr>
        <w:t xml:space="preserve"> </w:t>
      </w:r>
      <w:r w:rsidRPr="00674110">
        <w:rPr>
          <w:sz w:val="24"/>
          <w:szCs w:val="24"/>
        </w:rPr>
        <w:t>задания;</w:t>
      </w:r>
    </w:p>
    <w:p w14:paraId="10DB02F4" w14:textId="77777777" w:rsidR="00704869" w:rsidRPr="00674110" w:rsidRDefault="00274AC7" w:rsidP="0058064A">
      <w:pPr>
        <w:pStyle w:val="a5"/>
        <w:numPr>
          <w:ilvl w:val="0"/>
          <w:numId w:val="62"/>
        </w:numPr>
        <w:tabs>
          <w:tab w:val="left" w:pos="1360"/>
        </w:tabs>
        <w:spacing w:before="7" w:line="254" w:lineRule="auto"/>
        <w:ind w:right="291"/>
        <w:rPr>
          <w:sz w:val="24"/>
          <w:szCs w:val="24"/>
        </w:rPr>
      </w:pPr>
      <w:r w:rsidRPr="00674110">
        <w:rPr>
          <w:sz w:val="24"/>
          <w:szCs w:val="24"/>
        </w:rPr>
        <w:t>создавать</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содержащие</w:t>
      </w:r>
      <w:r w:rsidRPr="00674110">
        <w:rPr>
          <w:spacing w:val="1"/>
          <w:sz w:val="24"/>
          <w:szCs w:val="24"/>
        </w:rPr>
        <w:t xml:space="preserve"> </w:t>
      </w:r>
      <w:r w:rsidRPr="00674110">
        <w:rPr>
          <w:sz w:val="24"/>
          <w:szCs w:val="24"/>
        </w:rPr>
        <w:t>приглашение,</w:t>
      </w:r>
      <w:r w:rsidRPr="00674110">
        <w:rPr>
          <w:spacing w:val="1"/>
          <w:sz w:val="24"/>
          <w:szCs w:val="24"/>
        </w:rPr>
        <w:t xml:space="preserve"> </w:t>
      </w:r>
      <w:r w:rsidRPr="00674110">
        <w:rPr>
          <w:sz w:val="24"/>
          <w:szCs w:val="24"/>
        </w:rPr>
        <w:t>просьбу,</w:t>
      </w:r>
      <w:r w:rsidRPr="00674110">
        <w:rPr>
          <w:spacing w:val="1"/>
          <w:sz w:val="24"/>
          <w:szCs w:val="24"/>
        </w:rPr>
        <w:t xml:space="preserve"> </w:t>
      </w:r>
      <w:r w:rsidRPr="00674110">
        <w:rPr>
          <w:sz w:val="24"/>
          <w:szCs w:val="24"/>
        </w:rPr>
        <w:t>извинение,</w:t>
      </w:r>
      <w:r w:rsidRPr="00674110">
        <w:rPr>
          <w:spacing w:val="1"/>
          <w:sz w:val="24"/>
          <w:szCs w:val="24"/>
        </w:rPr>
        <w:t xml:space="preserve"> </w:t>
      </w:r>
      <w:r w:rsidRPr="00674110">
        <w:rPr>
          <w:sz w:val="24"/>
          <w:szCs w:val="24"/>
        </w:rPr>
        <w:t>благодарность,</w:t>
      </w:r>
      <w:r w:rsidRPr="00674110">
        <w:rPr>
          <w:spacing w:val="1"/>
          <w:sz w:val="24"/>
          <w:szCs w:val="24"/>
        </w:rPr>
        <w:t xml:space="preserve"> </w:t>
      </w:r>
      <w:r w:rsidRPr="00674110">
        <w:rPr>
          <w:sz w:val="24"/>
          <w:szCs w:val="24"/>
        </w:rPr>
        <w:t>отказ,</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3"/>
          <w:sz w:val="24"/>
          <w:szCs w:val="24"/>
        </w:rPr>
        <w:t xml:space="preserve"> </w:t>
      </w:r>
      <w:r w:rsidRPr="00674110">
        <w:rPr>
          <w:sz w:val="24"/>
          <w:szCs w:val="24"/>
        </w:rPr>
        <w:t>норм</w:t>
      </w:r>
      <w:r w:rsidRPr="00674110">
        <w:rPr>
          <w:spacing w:val="4"/>
          <w:sz w:val="24"/>
          <w:szCs w:val="24"/>
        </w:rPr>
        <w:t xml:space="preserve"> </w:t>
      </w:r>
      <w:r w:rsidRPr="00674110">
        <w:rPr>
          <w:sz w:val="24"/>
          <w:szCs w:val="24"/>
        </w:rPr>
        <w:t>речевого</w:t>
      </w:r>
      <w:r w:rsidRPr="00674110">
        <w:rPr>
          <w:spacing w:val="-4"/>
          <w:sz w:val="24"/>
          <w:szCs w:val="24"/>
        </w:rPr>
        <w:t xml:space="preserve"> </w:t>
      </w:r>
      <w:r w:rsidRPr="00674110">
        <w:rPr>
          <w:sz w:val="24"/>
          <w:szCs w:val="24"/>
        </w:rPr>
        <w:t>этикета.</w:t>
      </w:r>
    </w:p>
    <w:p w14:paraId="3857E13B" w14:textId="77777777" w:rsidR="00704869" w:rsidRPr="00674110" w:rsidRDefault="00274AC7">
      <w:pPr>
        <w:pStyle w:val="3"/>
        <w:spacing w:before="70"/>
        <w:ind w:left="1018"/>
        <w:jc w:val="left"/>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1E687864" w14:textId="77777777" w:rsidR="00704869" w:rsidRPr="00674110" w:rsidRDefault="00274AC7">
      <w:pPr>
        <w:spacing w:before="5"/>
        <w:ind w:left="1018"/>
        <w:rPr>
          <w:sz w:val="24"/>
          <w:szCs w:val="24"/>
        </w:rPr>
      </w:pPr>
      <w:r w:rsidRPr="00674110">
        <w:rPr>
          <w:i/>
          <w:sz w:val="24"/>
          <w:szCs w:val="24"/>
        </w:rPr>
        <w:t>Самоорганизация</w:t>
      </w:r>
      <w:r w:rsidRPr="00674110">
        <w:rPr>
          <w:sz w:val="24"/>
          <w:szCs w:val="24"/>
        </w:rPr>
        <w:t>:</w:t>
      </w:r>
    </w:p>
    <w:p w14:paraId="28DF53A5" w14:textId="77777777" w:rsidR="00704869" w:rsidRPr="00674110" w:rsidRDefault="00274AC7" w:rsidP="0058064A">
      <w:pPr>
        <w:pStyle w:val="a5"/>
        <w:numPr>
          <w:ilvl w:val="0"/>
          <w:numId w:val="62"/>
        </w:numPr>
        <w:tabs>
          <w:tab w:val="left" w:pos="1360"/>
        </w:tabs>
        <w:spacing w:before="10" w:line="249" w:lineRule="auto"/>
        <w:ind w:right="291"/>
        <w:jc w:val="left"/>
        <w:rPr>
          <w:sz w:val="24"/>
          <w:szCs w:val="24"/>
        </w:rPr>
      </w:pPr>
      <w:r w:rsidRPr="00674110">
        <w:rPr>
          <w:sz w:val="24"/>
          <w:szCs w:val="24"/>
        </w:rPr>
        <w:t>планировать</w:t>
      </w:r>
      <w:r w:rsidRPr="00674110">
        <w:rPr>
          <w:spacing w:val="26"/>
          <w:sz w:val="24"/>
          <w:szCs w:val="24"/>
        </w:rPr>
        <w:t xml:space="preserve"> </w:t>
      </w:r>
      <w:r w:rsidRPr="00674110">
        <w:rPr>
          <w:sz w:val="24"/>
          <w:szCs w:val="24"/>
        </w:rPr>
        <w:t>действия</w:t>
      </w:r>
      <w:r w:rsidRPr="00674110">
        <w:rPr>
          <w:spacing w:val="25"/>
          <w:sz w:val="24"/>
          <w:szCs w:val="24"/>
        </w:rPr>
        <w:t xml:space="preserve"> </w:t>
      </w:r>
      <w:r w:rsidRPr="00674110">
        <w:rPr>
          <w:sz w:val="24"/>
          <w:szCs w:val="24"/>
        </w:rPr>
        <w:t>по</w:t>
      </w:r>
      <w:r w:rsidRPr="00674110">
        <w:rPr>
          <w:spacing w:val="22"/>
          <w:sz w:val="24"/>
          <w:szCs w:val="24"/>
        </w:rPr>
        <w:t xml:space="preserve"> </w:t>
      </w:r>
      <w:r w:rsidRPr="00674110">
        <w:rPr>
          <w:sz w:val="24"/>
          <w:szCs w:val="24"/>
        </w:rPr>
        <w:t>решению</w:t>
      </w:r>
      <w:r w:rsidRPr="00674110">
        <w:rPr>
          <w:spacing w:val="25"/>
          <w:sz w:val="24"/>
          <w:szCs w:val="24"/>
        </w:rPr>
        <w:t xml:space="preserve"> </w:t>
      </w:r>
      <w:r w:rsidRPr="00674110">
        <w:rPr>
          <w:sz w:val="24"/>
          <w:szCs w:val="24"/>
        </w:rPr>
        <w:t>орфографической</w:t>
      </w:r>
      <w:r w:rsidRPr="00674110">
        <w:rPr>
          <w:spacing w:val="25"/>
          <w:sz w:val="24"/>
          <w:szCs w:val="24"/>
        </w:rPr>
        <w:t xml:space="preserve"> </w:t>
      </w:r>
      <w:r w:rsidRPr="00674110">
        <w:rPr>
          <w:sz w:val="24"/>
          <w:szCs w:val="24"/>
        </w:rPr>
        <w:t>задачи;</w:t>
      </w:r>
      <w:r w:rsidRPr="00674110">
        <w:rPr>
          <w:spacing w:val="-47"/>
          <w:sz w:val="24"/>
          <w:szCs w:val="24"/>
        </w:rPr>
        <w:t xml:space="preserve"> </w:t>
      </w:r>
      <w:r w:rsidRPr="00674110">
        <w:rPr>
          <w:sz w:val="24"/>
          <w:szCs w:val="24"/>
        </w:rPr>
        <w:t>выстраивать последовательность выбранных</w:t>
      </w:r>
      <w:r w:rsidRPr="00674110">
        <w:rPr>
          <w:spacing w:val="1"/>
          <w:sz w:val="24"/>
          <w:szCs w:val="24"/>
        </w:rPr>
        <w:t xml:space="preserve"> </w:t>
      </w:r>
      <w:r w:rsidRPr="00674110">
        <w:rPr>
          <w:sz w:val="24"/>
          <w:szCs w:val="24"/>
        </w:rPr>
        <w:t>действий.</w:t>
      </w:r>
    </w:p>
    <w:p w14:paraId="1A98A714" w14:textId="77777777" w:rsidR="00704869" w:rsidRPr="00674110" w:rsidRDefault="00274AC7">
      <w:pPr>
        <w:spacing w:before="3"/>
        <w:ind w:left="1018"/>
        <w:rPr>
          <w:sz w:val="24"/>
          <w:szCs w:val="24"/>
        </w:rPr>
      </w:pPr>
      <w:r w:rsidRPr="00674110">
        <w:rPr>
          <w:i/>
          <w:sz w:val="24"/>
          <w:szCs w:val="24"/>
        </w:rPr>
        <w:t>Самоконтроль</w:t>
      </w:r>
      <w:r w:rsidRPr="00674110">
        <w:rPr>
          <w:sz w:val="24"/>
          <w:szCs w:val="24"/>
        </w:rPr>
        <w:t>:</w:t>
      </w:r>
    </w:p>
    <w:p w14:paraId="6D4E5E57" w14:textId="77777777" w:rsidR="00704869" w:rsidRPr="00674110" w:rsidRDefault="00274AC7" w:rsidP="0058064A">
      <w:pPr>
        <w:pStyle w:val="a5"/>
        <w:numPr>
          <w:ilvl w:val="0"/>
          <w:numId w:val="62"/>
        </w:numPr>
        <w:tabs>
          <w:tab w:val="left" w:pos="1360"/>
        </w:tabs>
        <w:spacing w:before="10" w:line="254" w:lineRule="auto"/>
        <w:ind w:right="291"/>
        <w:rPr>
          <w:sz w:val="24"/>
          <w:szCs w:val="24"/>
        </w:rPr>
      </w:pPr>
      <w:r w:rsidRPr="00674110">
        <w:rPr>
          <w:sz w:val="24"/>
          <w:szCs w:val="24"/>
        </w:rPr>
        <w:t>устанавливать причины успеха/неудач при выполнении заданий по</w:t>
      </w:r>
      <w:r w:rsidRPr="00674110">
        <w:rPr>
          <w:spacing w:val="1"/>
          <w:sz w:val="24"/>
          <w:szCs w:val="24"/>
        </w:rPr>
        <w:t xml:space="preserve"> </w:t>
      </w:r>
      <w:r w:rsidRPr="00674110">
        <w:rPr>
          <w:sz w:val="24"/>
          <w:szCs w:val="24"/>
        </w:rPr>
        <w:t>русскому</w:t>
      </w:r>
      <w:r w:rsidRPr="00674110">
        <w:rPr>
          <w:spacing w:val="-9"/>
          <w:sz w:val="24"/>
          <w:szCs w:val="24"/>
        </w:rPr>
        <w:t xml:space="preserve"> </w:t>
      </w:r>
      <w:r w:rsidRPr="00674110">
        <w:rPr>
          <w:sz w:val="24"/>
          <w:szCs w:val="24"/>
        </w:rPr>
        <w:t>языку;</w:t>
      </w:r>
    </w:p>
    <w:p w14:paraId="728612A8" w14:textId="77777777" w:rsidR="00704869" w:rsidRPr="00674110" w:rsidRDefault="00274AC7" w:rsidP="0058064A">
      <w:pPr>
        <w:pStyle w:val="a5"/>
        <w:numPr>
          <w:ilvl w:val="0"/>
          <w:numId w:val="62"/>
        </w:numPr>
        <w:tabs>
          <w:tab w:val="left" w:pos="1360"/>
        </w:tabs>
        <w:spacing w:line="252" w:lineRule="auto"/>
        <w:ind w:right="292"/>
        <w:rPr>
          <w:sz w:val="24"/>
          <w:szCs w:val="24"/>
        </w:rPr>
      </w:pPr>
      <w:r w:rsidRPr="00674110">
        <w:rPr>
          <w:sz w:val="24"/>
          <w:szCs w:val="24"/>
        </w:rPr>
        <w:t>корректировать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преодоления ошибок при выделении в слове корня и окончания, при</w:t>
      </w:r>
      <w:r w:rsidRPr="00674110">
        <w:rPr>
          <w:spacing w:val="-48"/>
          <w:sz w:val="24"/>
          <w:szCs w:val="24"/>
        </w:rPr>
        <w:t xml:space="preserve"> </w:t>
      </w:r>
      <w:r w:rsidRPr="00674110">
        <w:rPr>
          <w:sz w:val="24"/>
          <w:szCs w:val="24"/>
        </w:rPr>
        <w:t>определении</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члена</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списывании</w:t>
      </w:r>
      <w:r w:rsidRPr="00674110">
        <w:rPr>
          <w:spacing w:val="1"/>
          <w:sz w:val="24"/>
          <w:szCs w:val="24"/>
        </w:rPr>
        <w:t xml:space="preserve"> </w:t>
      </w:r>
      <w:r w:rsidRPr="00674110">
        <w:rPr>
          <w:sz w:val="24"/>
          <w:szCs w:val="24"/>
        </w:rPr>
        <w:t>текстов</w:t>
      </w:r>
      <w:r w:rsidRPr="00674110">
        <w:rPr>
          <w:spacing w:val="2"/>
          <w:sz w:val="24"/>
          <w:szCs w:val="24"/>
        </w:rPr>
        <w:t xml:space="preserve"> </w:t>
      </w:r>
      <w:r w:rsidRPr="00674110">
        <w:rPr>
          <w:sz w:val="24"/>
          <w:szCs w:val="24"/>
        </w:rPr>
        <w:t>и записи под</w:t>
      </w:r>
      <w:r w:rsidRPr="00674110">
        <w:rPr>
          <w:spacing w:val="-1"/>
          <w:sz w:val="24"/>
          <w:szCs w:val="24"/>
        </w:rPr>
        <w:t xml:space="preserve"> </w:t>
      </w:r>
      <w:r w:rsidRPr="00674110">
        <w:rPr>
          <w:sz w:val="24"/>
          <w:szCs w:val="24"/>
        </w:rPr>
        <w:t>диктовку.</w:t>
      </w:r>
    </w:p>
    <w:p w14:paraId="1C86BC55" w14:textId="77777777" w:rsidR="00704869" w:rsidRPr="00674110" w:rsidRDefault="00274AC7">
      <w:pPr>
        <w:pStyle w:val="3"/>
        <w:spacing w:before="6"/>
        <w:ind w:left="1018"/>
        <w:rPr>
          <w:sz w:val="24"/>
          <w:szCs w:val="24"/>
        </w:rPr>
      </w:pPr>
      <w:r w:rsidRPr="00674110">
        <w:rPr>
          <w:sz w:val="24"/>
          <w:szCs w:val="24"/>
        </w:rPr>
        <w:t>Совместная</w:t>
      </w:r>
      <w:r w:rsidRPr="00674110">
        <w:rPr>
          <w:spacing w:val="-8"/>
          <w:sz w:val="24"/>
          <w:szCs w:val="24"/>
        </w:rPr>
        <w:t xml:space="preserve"> </w:t>
      </w:r>
      <w:r w:rsidRPr="00674110">
        <w:rPr>
          <w:sz w:val="24"/>
          <w:szCs w:val="24"/>
        </w:rPr>
        <w:t>деятельность:</w:t>
      </w:r>
    </w:p>
    <w:p w14:paraId="77F3C1BF" w14:textId="77777777" w:rsidR="00704869" w:rsidRPr="00674110" w:rsidRDefault="00274AC7" w:rsidP="0058064A">
      <w:pPr>
        <w:pStyle w:val="a5"/>
        <w:numPr>
          <w:ilvl w:val="0"/>
          <w:numId w:val="62"/>
        </w:numPr>
        <w:tabs>
          <w:tab w:val="left" w:pos="1360"/>
        </w:tabs>
        <w:spacing w:before="5" w:line="252" w:lineRule="auto"/>
        <w:ind w:right="293"/>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краткосрочные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долгосрочные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(индивидуальные с учётом</w:t>
      </w:r>
      <w:r w:rsidRPr="00674110">
        <w:rPr>
          <w:spacing w:val="1"/>
          <w:sz w:val="24"/>
          <w:szCs w:val="24"/>
        </w:rPr>
        <w:t xml:space="preserve"> </w:t>
      </w:r>
      <w:r w:rsidRPr="00674110">
        <w:rPr>
          <w:sz w:val="24"/>
          <w:szCs w:val="24"/>
        </w:rPr>
        <w:t>участия в коллективных задачах) 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коллективного</w:t>
      </w:r>
      <w:r w:rsidRPr="00674110">
        <w:rPr>
          <w:spacing w:val="1"/>
          <w:sz w:val="24"/>
          <w:szCs w:val="24"/>
        </w:rPr>
        <w:t xml:space="preserve"> </w:t>
      </w:r>
      <w:r w:rsidRPr="00674110">
        <w:rPr>
          <w:sz w:val="24"/>
          <w:szCs w:val="24"/>
        </w:rPr>
        <w:t>мини-исследования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проектного</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формата</w:t>
      </w:r>
      <w:r w:rsidRPr="00674110">
        <w:rPr>
          <w:spacing w:val="1"/>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распределения</w:t>
      </w:r>
      <w:r w:rsidRPr="00674110">
        <w:rPr>
          <w:spacing w:val="1"/>
          <w:sz w:val="24"/>
          <w:szCs w:val="24"/>
        </w:rPr>
        <w:t xml:space="preserve"> </w:t>
      </w:r>
      <w:r w:rsidRPr="00674110">
        <w:rPr>
          <w:sz w:val="24"/>
          <w:szCs w:val="24"/>
        </w:rPr>
        <w:t>промежуточных</w:t>
      </w:r>
      <w:r w:rsidRPr="00674110">
        <w:rPr>
          <w:spacing w:val="1"/>
          <w:sz w:val="24"/>
          <w:szCs w:val="24"/>
        </w:rPr>
        <w:t xml:space="preserve"> </w:t>
      </w:r>
      <w:r w:rsidRPr="00674110">
        <w:rPr>
          <w:sz w:val="24"/>
          <w:szCs w:val="24"/>
        </w:rPr>
        <w:t>шагов</w:t>
      </w:r>
      <w:r w:rsidRPr="00674110">
        <w:rPr>
          <w:spacing w:val="2"/>
          <w:sz w:val="24"/>
          <w:szCs w:val="24"/>
        </w:rPr>
        <w:t xml:space="preserve"> </w:t>
      </w:r>
      <w:r w:rsidRPr="00674110">
        <w:rPr>
          <w:sz w:val="24"/>
          <w:szCs w:val="24"/>
        </w:rPr>
        <w:t>и сроков;</w:t>
      </w:r>
    </w:p>
    <w:p w14:paraId="5D5CB76B" w14:textId="77777777" w:rsidR="00704869" w:rsidRPr="00674110" w:rsidRDefault="00274AC7" w:rsidP="0058064A">
      <w:pPr>
        <w:pStyle w:val="a5"/>
        <w:numPr>
          <w:ilvl w:val="0"/>
          <w:numId w:val="62"/>
        </w:numPr>
        <w:tabs>
          <w:tab w:val="left" w:pos="1360"/>
        </w:tabs>
        <w:spacing w:before="3" w:line="249" w:lineRule="auto"/>
        <w:ind w:right="296"/>
        <w:rPr>
          <w:sz w:val="24"/>
          <w:szCs w:val="24"/>
        </w:rPr>
      </w:pPr>
      <w:r w:rsidRPr="00674110">
        <w:rPr>
          <w:sz w:val="24"/>
          <w:szCs w:val="24"/>
        </w:rPr>
        <w:t>выполнять совместные (в группах) проектные задания с опорой на</w:t>
      </w:r>
      <w:r w:rsidRPr="00674110">
        <w:rPr>
          <w:spacing w:val="1"/>
          <w:sz w:val="24"/>
          <w:szCs w:val="24"/>
        </w:rPr>
        <w:t xml:space="preserve"> </w:t>
      </w:r>
      <w:r w:rsidRPr="00674110">
        <w:rPr>
          <w:sz w:val="24"/>
          <w:szCs w:val="24"/>
        </w:rPr>
        <w:t>предложенные</w:t>
      </w:r>
      <w:r w:rsidRPr="00674110">
        <w:rPr>
          <w:spacing w:val="-2"/>
          <w:sz w:val="24"/>
          <w:szCs w:val="24"/>
        </w:rPr>
        <w:t xml:space="preserve"> </w:t>
      </w:r>
      <w:r w:rsidRPr="00674110">
        <w:rPr>
          <w:sz w:val="24"/>
          <w:szCs w:val="24"/>
        </w:rPr>
        <w:t>образцы;</w:t>
      </w:r>
    </w:p>
    <w:p w14:paraId="48F5679A" w14:textId="77777777" w:rsidR="00704869" w:rsidRPr="00674110" w:rsidRDefault="00274AC7" w:rsidP="0058064A">
      <w:pPr>
        <w:pStyle w:val="a5"/>
        <w:numPr>
          <w:ilvl w:val="0"/>
          <w:numId w:val="62"/>
        </w:numPr>
        <w:tabs>
          <w:tab w:val="left" w:pos="1360"/>
        </w:tabs>
        <w:spacing w:before="7" w:line="252" w:lineRule="auto"/>
        <w:ind w:right="294"/>
        <w:rPr>
          <w:sz w:val="24"/>
          <w:szCs w:val="24"/>
        </w:rPr>
      </w:pPr>
      <w:r w:rsidRPr="00674110">
        <w:rPr>
          <w:sz w:val="24"/>
          <w:szCs w:val="24"/>
        </w:rPr>
        <w:lastRenderedPageBreak/>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справедливо</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процесс</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результат совместной работы;</w:t>
      </w:r>
    </w:p>
    <w:p w14:paraId="09944FB9" w14:textId="77777777" w:rsidR="00704869" w:rsidRPr="00674110" w:rsidRDefault="00274AC7" w:rsidP="0058064A">
      <w:pPr>
        <w:pStyle w:val="a5"/>
        <w:numPr>
          <w:ilvl w:val="0"/>
          <w:numId w:val="62"/>
        </w:numPr>
        <w:tabs>
          <w:tab w:val="left" w:pos="1360"/>
        </w:tabs>
        <w:spacing w:line="252" w:lineRule="auto"/>
        <w:ind w:right="298"/>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руководителя</w:t>
      </w:r>
      <w:r w:rsidRPr="00674110">
        <w:rPr>
          <w:spacing w:val="1"/>
          <w:sz w:val="24"/>
          <w:szCs w:val="24"/>
        </w:rPr>
        <w:t xml:space="preserve"> </w:t>
      </w:r>
      <w:r w:rsidRPr="00674110">
        <w:rPr>
          <w:sz w:val="24"/>
          <w:szCs w:val="24"/>
        </w:rPr>
        <w:t>(лидера),</w:t>
      </w:r>
      <w:r w:rsidRPr="00674110">
        <w:rPr>
          <w:spacing w:val="1"/>
          <w:sz w:val="24"/>
          <w:szCs w:val="24"/>
        </w:rPr>
        <w:t xml:space="preserve"> </w:t>
      </w:r>
      <w:r w:rsidRPr="00674110">
        <w:rPr>
          <w:sz w:val="24"/>
          <w:szCs w:val="24"/>
        </w:rPr>
        <w:t>подчиненного,</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самостоятельность,</w:t>
      </w:r>
      <w:r w:rsidRPr="00674110">
        <w:rPr>
          <w:spacing w:val="1"/>
          <w:sz w:val="24"/>
          <w:szCs w:val="24"/>
        </w:rPr>
        <w:t xml:space="preserve"> </w:t>
      </w:r>
      <w:r w:rsidRPr="00674110">
        <w:rPr>
          <w:sz w:val="24"/>
          <w:szCs w:val="24"/>
        </w:rPr>
        <w:t>организованность, инициативность для достижения общего успеха</w:t>
      </w:r>
      <w:r w:rsidRPr="00674110">
        <w:rPr>
          <w:spacing w:val="1"/>
          <w:sz w:val="24"/>
          <w:szCs w:val="24"/>
        </w:rPr>
        <w:t xml:space="preserve"> </w:t>
      </w:r>
      <w:r w:rsidRPr="00674110">
        <w:rPr>
          <w:sz w:val="24"/>
          <w:szCs w:val="24"/>
        </w:rPr>
        <w:t>деятельности.</w:t>
      </w:r>
    </w:p>
    <w:p w14:paraId="19C31858" w14:textId="77777777" w:rsidR="00704869" w:rsidRPr="00674110" w:rsidRDefault="00704869">
      <w:pPr>
        <w:pStyle w:val="a3"/>
        <w:ind w:left="0"/>
        <w:jc w:val="left"/>
        <w:rPr>
          <w:sz w:val="24"/>
          <w:szCs w:val="24"/>
        </w:rPr>
      </w:pPr>
    </w:p>
    <w:p w14:paraId="6C899AEB" w14:textId="77777777" w:rsidR="00704869" w:rsidRPr="00674110" w:rsidRDefault="00704869">
      <w:pPr>
        <w:pStyle w:val="a3"/>
        <w:spacing w:before="3"/>
        <w:ind w:left="0"/>
        <w:jc w:val="left"/>
        <w:rPr>
          <w:sz w:val="24"/>
          <w:szCs w:val="24"/>
        </w:rPr>
      </w:pPr>
    </w:p>
    <w:p w14:paraId="760916FD" w14:textId="77777777" w:rsidR="00704869" w:rsidRPr="00674110" w:rsidRDefault="00274AC7">
      <w:pPr>
        <w:pStyle w:val="2"/>
        <w:spacing w:before="1"/>
        <w:jc w:val="both"/>
        <w:rPr>
          <w:sz w:val="24"/>
          <w:szCs w:val="24"/>
        </w:rPr>
      </w:pPr>
      <w:r w:rsidRPr="00674110">
        <w:rPr>
          <w:sz w:val="24"/>
          <w:szCs w:val="24"/>
        </w:rPr>
        <w:t>4</w:t>
      </w:r>
      <w:r w:rsidRPr="00674110">
        <w:rPr>
          <w:spacing w:val="-1"/>
          <w:sz w:val="24"/>
          <w:szCs w:val="24"/>
        </w:rPr>
        <w:t xml:space="preserve"> </w:t>
      </w:r>
      <w:r w:rsidRPr="00674110">
        <w:rPr>
          <w:sz w:val="24"/>
          <w:szCs w:val="24"/>
        </w:rPr>
        <w:t>КЛАСС</w:t>
      </w:r>
    </w:p>
    <w:p w14:paraId="55C3DE39" w14:textId="77777777" w:rsidR="00704869" w:rsidRPr="00674110" w:rsidRDefault="00274AC7">
      <w:pPr>
        <w:pStyle w:val="3"/>
        <w:spacing w:before="131"/>
        <w:rPr>
          <w:sz w:val="24"/>
          <w:szCs w:val="24"/>
        </w:rPr>
      </w:pPr>
      <w:r w:rsidRPr="00674110">
        <w:rPr>
          <w:sz w:val="24"/>
          <w:szCs w:val="24"/>
        </w:rPr>
        <w:t>Сведения</w:t>
      </w:r>
      <w:r w:rsidRPr="00674110">
        <w:rPr>
          <w:spacing w:val="-1"/>
          <w:sz w:val="24"/>
          <w:szCs w:val="24"/>
        </w:rPr>
        <w:t xml:space="preserve"> </w:t>
      </w:r>
      <w:r w:rsidRPr="00674110">
        <w:rPr>
          <w:sz w:val="24"/>
          <w:szCs w:val="24"/>
        </w:rPr>
        <w:t>о</w:t>
      </w:r>
      <w:r w:rsidRPr="00674110">
        <w:rPr>
          <w:spacing w:val="-5"/>
          <w:sz w:val="24"/>
          <w:szCs w:val="24"/>
        </w:rPr>
        <w:t xml:space="preserve"> </w:t>
      </w:r>
      <w:r w:rsidRPr="00674110">
        <w:rPr>
          <w:sz w:val="24"/>
          <w:szCs w:val="24"/>
        </w:rPr>
        <w:t>русском</w:t>
      </w:r>
      <w:r w:rsidRPr="00674110">
        <w:rPr>
          <w:spacing w:val="-4"/>
          <w:sz w:val="24"/>
          <w:szCs w:val="24"/>
        </w:rPr>
        <w:t xml:space="preserve"> </w:t>
      </w:r>
      <w:r w:rsidRPr="00674110">
        <w:rPr>
          <w:sz w:val="24"/>
          <w:szCs w:val="24"/>
        </w:rPr>
        <w:t>языке</w:t>
      </w:r>
    </w:p>
    <w:p w14:paraId="5631035A" w14:textId="77777777" w:rsidR="00704869" w:rsidRPr="00674110" w:rsidRDefault="00274AC7">
      <w:pPr>
        <w:pStyle w:val="a3"/>
        <w:spacing w:before="5" w:line="249" w:lineRule="auto"/>
        <w:ind w:right="294" w:firstLine="225"/>
        <w:rPr>
          <w:sz w:val="24"/>
          <w:szCs w:val="24"/>
        </w:rPr>
      </w:pPr>
      <w:r w:rsidRPr="00674110">
        <w:rPr>
          <w:sz w:val="24"/>
          <w:szCs w:val="24"/>
        </w:rPr>
        <w:t>Русский язык как язык межнационального общения. Различные методы</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лингвистический</w:t>
      </w:r>
      <w:r w:rsidRPr="00674110">
        <w:rPr>
          <w:spacing w:val="1"/>
          <w:sz w:val="24"/>
          <w:szCs w:val="24"/>
        </w:rPr>
        <w:t xml:space="preserve"> </w:t>
      </w:r>
      <w:r w:rsidRPr="00674110">
        <w:rPr>
          <w:sz w:val="24"/>
          <w:szCs w:val="24"/>
        </w:rPr>
        <w:t>эксперимент,</w:t>
      </w:r>
      <w:r w:rsidRPr="00674110">
        <w:rPr>
          <w:spacing w:val="-47"/>
          <w:sz w:val="24"/>
          <w:szCs w:val="24"/>
        </w:rPr>
        <w:t xml:space="preserve"> </w:t>
      </w:r>
      <w:r w:rsidRPr="00674110">
        <w:rPr>
          <w:sz w:val="24"/>
          <w:szCs w:val="24"/>
        </w:rPr>
        <w:t>мини-исследование,</w:t>
      </w:r>
      <w:r w:rsidRPr="00674110">
        <w:rPr>
          <w:spacing w:val="3"/>
          <w:sz w:val="24"/>
          <w:szCs w:val="24"/>
        </w:rPr>
        <w:t xml:space="preserve"> </w:t>
      </w:r>
      <w:r w:rsidRPr="00674110">
        <w:rPr>
          <w:sz w:val="24"/>
          <w:szCs w:val="24"/>
        </w:rPr>
        <w:t>проект.</w:t>
      </w:r>
    </w:p>
    <w:p w14:paraId="315A7AF3" w14:textId="77777777" w:rsidR="00704869" w:rsidRPr="00674110" w:rsidRDefault="00704869">
      <w:pPr>
        <w:pStyle w:val="a3"/>
        <w:spacing w:before="6"/>
        <w:ind w:left="0"/>
        <w:jc w:val="left"/>
        <w:rPr>
          <w:sz w:val="24"/>
          <w:szCs w:val="24"/>
        </w:rPr>
      </w:pPr>
    </w:p>
    <w:p w14:paraId="772B7B4A" w14:textId="77777777" w:rsidR="00704869" w:rsidRPr="00674110" w:rsidRDefault="00274AC7">
      <w:pPr>
        <w:pStyle w:val="3"/>
        <w:rPr>
          <w:sz w:val="24"/>
          <w:szCs w:val="24"/>
        </w:rPr>
      </w:pPr>
      <w:r w:rsidRPr="00674110">
        <w:rPr>
          <w:sz w:val="24"/>
          <w:szCs w:val="24"/>
        </w:rPr>
        <w:t>Фонетика и</w:t>
      </w:r>
      <w:r w:rsidRPr="00674110">
        <w:rPr>
          <w:spacing w:val="-5"/>
          <w:sz w:val="24"/>
          <w:szCs w:val="24"/>
        </w:rPr>
        <w:t xml:space="preserve"> </w:t>
      </w:r>
      <w:r w:rsidRPr="00674110">
        <w:rPr>
          <w:sz w:val="24"/>
          <w:szCs w:val="24"/>
        </w:rPr>
        <w:t>графика</w:t>
      </w:r>
    </w:p>
    <w:p w14:paraId="5A25BCDE" w14:textId="77777777" w:rsidR="00704869" w:rsidRPr="00674110" w:rsidRDefault="00274AC7">
      <w:pPr>
        <w:pStyle w:val="a3"/>
        <w:spacing w:before="5" w:line="249" w:lineRule="auto"/>
        <w:ind w:right="299" w:firstLine="225"/>
        <w:rPr>
          <w:sz w:val="24"/>
          <w:szCs w:val="24"/>
        </w:rPr>
      </w:pPr>
      <w:r w:rsidRPr="00674110">
        <w:rPr>
          <w:sz w:val="24"/>
          <w:szCs w:val="24"/>
        </w:rPr>
        <w:t>Характеристика, сравнение, классификация звуков вне слова и в слове</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заданным</w:t>
      </w:r>
      <w:r w:rsidRPr="00674110">
        <w:rPr>
          <w:spacing w:val="3"/>
          <w:sz w:val="24"/>
          <w:szCs w:val="24"/>
        </w:rPr>
        <w:t xml:space="preserve"> </w:t>
      </w:r>
      <w:proofErr w:type="spellStart"/>
      <w:proofErr w:type="gramStart"/>
      <w:r w:rsidRPr="00674110">
        <w:rPr>
          <w:sz w:val="24"/>
          <w:szCs w:val="24"/>
        </w:rPr>
        <w:t>параметрам.Звуко</w:t>
      </w:r>
      <w:proofErr w:type="spellEnd"/>
      <w:proofErr w:type="gramEnd"/>
      <w:r w:rsidRPr="00674110">
        <w:rPr>
          <w:sz w:val="24"/>
          <w:szCs w:val="24"/>
        </w:rPr>
        <w:t>-буквенный разбор</w:t>
      </w:r>
      <w:r w:rsidRPr="00674110">
        <w:rPr>
          <w:spacing w:val="1"/>
          <w:sz w:val="24"/>
          <w:szCs w:val="24"/>
        </w:rPr>
        <w:t xml:space="preserve"> </w:t>
      </w:r>
      <w:r w:rsidRPr="00674110">
        <w:rPr>
          <w:sz w:val="24"/>
          <w:szCs w:val="24"/>
        </w:rPr>
        <w:t>слова.</w:t>
      </w:r>
    </w:p>
    <w:p w14:paraId="74CB7B91" w14:textId="77777777" w:rsidR="00704869" w:rsidRPr="00674110" w:rsidRDefault="00704869">
      <w:pPr>
        <w:pStyle w:val="a3"/>
        <w:spacing w:before="5"/>
        <w:ind w:left="0"/>
        <w:jc w:val="left"/>
        <w:rPr>
          <w:sz w:val="24"/>
          <w:szCs w:val="24"/>
        </w:rPr>
      </w:pPr>
    </w:p>
    <w:p w14:paraId="3D507199" w14:textId="77777777" w:rsidR="00704869" w:rsidRPr="00674110" w:rsidRDefault="00274AC7">
      <w:pPr>
        <w:pStyle w:val="3"/>
        <w:jc w:val="left"/>
        <w:rPr>
          <w:sz w:val="24"/>
          <w:szCs w:val="24"/>
        </w:rPr>
      </w:pPr>
      <w:r w:rsidRPr="00674110">
        <w:rPr>
          <w:sz w:val="24"/>
          <w:szCs w:val="24"/>
        </w:rPr>
        <w:t>Орфоэпия</w:t>
      </w:r>
    </w:p>
    <w:p w14:paraId="5C2B2DA9" w14:textId="69275DAF" w:rsidR="00704869" w:rsidRPr="00674110" w:rsidRDefault="00274AC7" w:rsidP="00DA040A">
      <w:pPr>
        <w:pStyle w:val="a3"/>
        <w:spacing w:before="6" w:line="249" w:lineRule="auto"/>
        <w:ind w:firstLine="225"/>
        <w:jc w:val="left"/>
        <w:rPr>
          <w:sz w:val="24"/>
          <w:szCs w:val="24"/>
        </w:rPr>
      </w:pPr>
      <w:r w:rsidRPr="00674110">
        <w:rPr>
          <w:sz w:val="24"/>
          <w:szCs w:val="24"/>
        </w:rPr>
        <w:t>Правильная</w:t>
      </w:r>
      <w:r w:rsidRPr="00674110">
        <w:rPr>
          <w:spacing w:val="16"/>
          <w:sz w:val="24"/>
          <w:szCs w:val="24"/>
        </w:rPr>
        <w:t xml:space="preserve"> </w:t>
      </w:r>
      <w:r w:rsidRPr="00674110">
        <w:rPr>
          <w:sz w:val="24"/>
          <w:szCs w:val="24"/>
        </w:rPr>
        <w:t>интонация</w:t>
      </w:r>
      <w:r w:rsidRPr="00674110">
        <w:rPr>
          <w:spacing w:val="20"/>
          <w:sz w:val="24"/>
          <w:szCs w:val="24"/>
        </w:rPr>
        <w:t xml:space="preserve"> </w:t>
      </w:r>
      <w:r w:rsidRPr="00674110">
        <w:rPr>
          <w:sz w:val="24"/>
          <w:szCs w:val="24"/>
        </w:rPr>
        <w:t>в</w:t>
      </w:r>
      <w:r w:rsidRPr="00674110">
        <w:rPr>
          <w:spacing w:val="22"/>
          <w:sz w:val="24"/>
          <w:szCs w:val="24"/>
        </w:rPr>
        <w:t xml:space="preserve"> </w:t>
      </w:r>
      <w:r w:rsidRPr="00674110">
        <w:rPr>
          <w:sz w:val="24"/>
          <w:szCs w:val="24"/>
        </w:rPr>
        <w:t>процессе</w:t>
      </w:r>
      <w:r w:rsidRPr="00674110">
        <w:rPr>
          <w:spacing w:val="19"/>
          <w:sz w:val="24"/>
          <w:szCs w:val="24"/>
        </w:rPr>
        <w:t xml:space="preserve"> </w:t>
      </w:r>
      <w:r w:rsidRPr="00674110">
        <w:rPr>
          <w:sz w:val="24"/>
          <w:szCs w:val="24"/>
        </w:rPr>
        <w:t>говорения</w:t>
      </w:r>
      <w:r w:rsidRPr="00674110">
        <w:rPr>
          <w:spacing w:val="20"/>
          <w:sz w:val="24"/>
          <w:szCs w:val="24"/>
        </w:rPr>
        <w:t xml:space="preserve"> </w:t>
      </w:r>
      <w:r w:rsidRPr="00674110">
        <w:rPr>
          <w:sz w:val="24"/>
          <w:szCs w:val="24"/>
        </w:rPr>
        <w:t>и</w:t>
      </w:r>
      <w:r w:rsidRPr="00674110">
        <w:rPr>
          <w:spacing w:val="20"/>
          <w:sz w:val="24"/>
          <w:szCs w:val="24"/>
        </w:rPr>
        <w:t xml:space="preserve"> </w:t>
      </w:r>
      <w:r w:rsidRPr="00674110">
        <w:rPr>
          <w:sz w:val="24"/>
          <w:szCs w:val="24"/>
        </w:rPr>
        <w:t>чтения.</w:t>
      </w:r>
      <w:r w:rsidRPr="00674110">
        <w:rPr>
          <w:spacing w:val="24"/>
          <w:sz w:val="24"/>
          <w:szCs w:val="24"/>
        </w:rPr>
        <w:t xml:space="preserve"> </w:t>
      </w:r>
      <w:r w:rsidRPr="00674110">
        <w:rPr>
          <w:sz w:val="24"/>
          <w:szCs w:val="24"/>
        </w:rPr>
        <w:t>Нормы</w:t>
      </w:r>
      <w:r w:rsidRPr="00674110">
        <w:rPr>
          <w:spacing w:val="-47"/>
          <w:sz w:val="24"/>
          <w:szCs w:val="24"/>
        </w:rPr>
        <w:t xml:space="preserve"> </w:t>
      </w:r>
      <w:r w:rsidRPr="00674110">
        <w:rPr>
          <w:sz w:val="24"/>
          <w:szCs w:val="24"/>
        </w:rPr>
        <w:t>произношения</w:t>
      </w:r>
      <w:r w:rsidRPr="00674110">
        <w:rPr>
          <w:spacing w:val="31"/>
          <w:sz w:val="24"/>
          <w:szCs w:val="24"/>
        </w:rPr>
        <w:t xml:space="preserve"> </w:t>
      </w:r>
      <w:r w:rsidRPr="00674110">
        <w:rPr>
          <w:sz w:val="24"/>
          <w:szCs w:val="24"/>
        </w:rPr>
        <w:t>звуков</w:t>
      </w:r>
      <w:r w:rsidRPr="00674110">
        <w:rPr>
          <w:spacing w:val="33"/>
          <w:sz w:val="24"/>
          <w:szCs w:val="24"/>
        </w:rPr>
        <w:t xml:space="preserve"> </w:t>
      </w:r>
      <w:r w:rsidRPr="00674110">
        <w:rPr>
          <w:sz w:val="24"/>
          <w:szCs w:val="24"/>
        </w:rPr>
        <w:t>и</w:t>
      </w:r>
      <w:r w:rsidRPr="00674110">
        <w:rPr>
          <w:spacing w:val="30"/>
          <w:sz w:val="24"/>
          <w:szCs w:val="24"/>
        </w:rPr>
        <w:t xml:space="preserve"> </w:t>
      </w:r>
      <w:r w:rsidRPr="00674110">
        <w:rPr>
          <w:sz w:val="24"/>
          <w:szCs w:val="24"/>
        </w:rPr>
        <w:t>сочетаний</w:t>
      </w:r>
      <w:r w:rsidRPr="00674110">
        <w:rPr>
          <w:spacing w:val="30"/>
          <w:sz w:val="24"/>
          <w:szCs w:val="24"/>
        </w:rPr>
        <w:t xml:space="preserve"> </w:t>
      </w:r>
      <w:r w:rsidRPr="00674110">
        <w:rPr>
          <w:sz w:val="24"/>
          <w:szCs w:val="24"/>
        </w:rPr>
        <w:t>звуков;</w:t>
      </w:r>
      <w:r w:rsidRPr="00674110">
        <w:rPr>
          <w:spacing w:val="39"/>
          <w:sz w:val="24"/>
          <w:szCs w:val="24"/>
        </w:rPr>
        <w:t xml:space="preserve"> </w:t>
      </w:r>
      <w:r w:rsidRPr="00674110">
        <w:rPr>
          <w:sz w:val="24"/>
          <w:szCs w:val="24"/>
        </w:rPr>
        <w:t>ударение</w:t>
      </w:r>
      <w:r w:rsidRPr="00674110">
        <w:rPr>
          <w:spacing w:val="30"/>
          <w:sz w:val="24"/>
          <w:szCs w:val="24"/>
        </w:rPr>
        <w:t xml:space="preserve"> </w:t>
      </w:r>
      <w:r w:rsidRPr="00674110">
        <w:rPr>
          <w:sz w:val="24"/>
          <w:szCs w:val="24"/>
        </w:rPr>
        <w:t>в</w:t>
      </w:r>
      <w:r w:rsidRPr="00674110">
        <w:rPr>
          <w:spacing w:val="33"/>
          <w:sz w:val="24"/>
          <w:szCs w:val="24"/>
        </w:rPr>
        <w:t xml:space="preserve"> </w:t>
      </w:r>
      <w:r w:rsidRPr="00674110">
        <w:rPr>
          <w:sz w:val="24"/>
          <w:szCs w:val="24"/>
        </w:rPr>
        <w:t>словах</w:t>
      </w:r>
      <w:r w:rsidRPr="00674110">
        <w:rPr>
          <w:spacing w:val="33"/>
          <w:sz w:val="24"/>
          <w:szCs w:val="24"/>
        </w:rPr>
        <w:t xml:space="preserve"> </w:t>
      </w:r>
      <w:r w:rsidRPr="00674110">
        <w:rPr>
          <w:sz w:val="24"/>
          <w:szCs w:val="24"/>
        </w:rPr>
        <w:t>в</w:t>
      </w:r>
      <w:r w:rsidR="00DA040A">
        <w:rPr>
          <w:sz w:val="24"/>
          <w:szCs w:val="24"/>
        </w:rPr>
        <w:t xml:space="preserve"> </w:t>
      </w:r>
      <w:r w:rsidRPr="00674110">
        <w:rPr>
          <w:sz w:val="24"/>
          <w:szCs w:val="24"/>
        </w:rPr>
        <w:t>соответствии с нормами современного русского литературного языка (на</w:t>
      </w:r>
      <w:r w:rsidRPr="00674110">
        <w:rPr>
          <w:spacing w:val="1"/>
          <w:sz w:val="24"/>
          <w:szCs w:val="24"/>
        </w:rPr>
        <w:t xml:space="preserve"> </w:t>
      </w:r>
      <w:r w:rsidRPr="00674110">
        <w:rPr>
          <w:sz w:val="24"/>
          <w:szCs w:val="24"/>
        </w:rPr>
        <w:t>ограниченном</w:t>
      </w:r>
      <w:r w:rsidRPr="00674110">
        <w:rPr>
          <w:spacing w:val="3"/>
          <w:sz w:val="24"/>
          <w:szCs w:val="24"/>
        </w:rPr>
        <w:t xml:space="preserve"> </w:t>
      </w:r>
      <w:r w:rsidRPr="00674110">
        <w:rPr>
          <w:sz w:val="24"/>
          <w:szCs w:val="24"/>
        </w:rPr>
        <w:t>перечне</w:t>
      </w:r>
      <w:r w:rsidRPr="00674110">
        <w:rPr>
          <w:spacing w:val="-2"/>
          <w:sz w:val="24"/>
          <w:szCs w:val="24"/>
        </w:rPr>
        <w:t xml:space="preserve"> </w:t>
      </w:r>
      <w:r w:rsidRPr="00674110">
        <w:rPr>
          <w:sz w:val="24"/>
          <w:szCs w:val="24"/>
        </w:rPr>
        <w:t>слов,</w:t>
      </w:r>
      <w:r w:rsidRPr="00674110">
        <w:rPr>
          <w:spacing w:val="3"/>
          <w:sz w:val="24"/>
          <w:szCs w:val="24"/>
        </w:rPr>
        <w:t xml:space="preserve"> </w:t>
      </w:r>
      <w:r w:rsidRPr="00674110">
        <w:rPr>
          <w:sz w:val="24"/>
          <w:szCs w:val="24"/>
        </w:rPr>
        <w:t>отрабатываемом</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учебнике).</w:t>
      </w:r>
    </w:p>
    <w:p w14:paraId="7F838DCC" w14:textId="264202A1" w:rsidR="00704869" w:rsidRPr="00674110" w:rsidRDefault="00274AC7">
      <w:pPr>
        <w:pStyle w:val="a3"/>
        <w:tabs>
          <w:tab w:val="left" w:pos="2568"/>
          <w:tab w:val="left" w:pos="4132"/>
          <w:tab w:val="left" w:pos="5154"/>
          <w:tab w:val="left" w:pos="6170"/>
          <w:tab w:val="left" w:pos="6914"/>
        </w:tabs>
        <w:spacing w:before="2" w:line="249" w:lineRule="auto"/>
        <w:ind w:right="293" w:firstLine="225"/>
        <w:jc w:val="left"/>
        <w:rPr>
          <w:sz w:val="24"/>
          <w:szCs w:val="24"/>
        </w:rPr>
      </w:pPr>
      <w:r w:rsidRPr="00674110">
        <w:rPr>
          <w:sz w:val="24"/>
          <w:szCs w:val="24"/>
        </w:rPr>
        <w:t>Использование</w:t>
      </w:r>
      <w:r w:rsidRPr="00674110">
        <w:rPr>
          <w:sz w:val="24"/>
          <w:szCs w:val="24"/>
        </w:rPr>
        <w:tab/>
        <w:t>орфоэпических</w:t>
      </w:r>
      <w:r w:rsidRPr="00674110">
        <w:rPr>
          <w:sz w:val="24"/>
          <w:szCs w:val="24"/>
        </w:rPr>
        <w:tab/>
        <w:t>словарей</w:t>
      </w:r>
      <w:r w:rsidRPr="00674110">
        <w:rPr>
          <w:sz w:val="24"/>
          <w:szCs w:val="24"/>
        </w:rPr>
        <w:tab/>
        <w:t>русского</w:t>
      </w:r>
      <w:r w:rsidRPr="00674110">
        <w:rPr>
          <w:sz w:val="24"/>
          <w:szCs w:val="24"/>
        </w:rPr>
        <w:tab/>
        <w:t>языка</w:t>
      </w:r>
      <w:r w:rsidRPr="00674110">
        <w:rPr>
          <w:sz w:val="24"/>
          <w:szCs w:val="24"/>
        </w:rPr>
        <w:tab/>
      </w:r>
      <w:proofErr w:type="gramStart"/>
      <w:r w:rsidRPr="00674110">
        <w:rPr>
          <w:sz w:val="24"/>
          <w:szCs w:val="24"/>
        </w:rPr>
        <w:t>при</w:t>
      </w:r>
      <w:r w:rsidR="00DA040A">
        <w:rPr>
          <w:sz w:val="24"/>
          <w:szCs w:val="24"/>
        </w:rPr>
        <w:t xml:space="preserve"> </w:t>
      </w:r>
      <w:r w:rsidRPr="00674110">
        <w:rPr>
          <w:spacing w:val="-47"/>
          <w:sz w:val="24"/>
          <w:szCs w:val="24"/>
        </w:rPr>
        <w:t xml:space="preserve"> </w:t>
      </w:r>
      <w:r w:rsidRPr="00674110">
        <w:rPr>
          <w:sz w:val="24"/>
          <w:szCs w:val="24"/>
        </w:rPr>
        <w:t>определении</w:t>
      </w:r>
      <w:proofErr w:type="gramEnd"/>
      <w:r w:rsidRPr="00674110">
        <w:rPr>
          <w:spacing w:val="-1"/>
          <w:sz w:val="24"/>
          <w:szCs w:val="24"/>
        </w:rPr>
        <w:t xml:space="preserve"> </w:t>
      </w:r>
      <w:r w:rsidRPr="00674110">
        <w:rPr>
          <w:sz w:val="24"/>
          <w:szCs w:val="24"/>
        </w:rPr>
        <w:t>правильного</w:t>
      </w:r>
      <w:r w:rsidRPr="00674110">
        <w:rPr>
          <w:spacing w:val="-3"/>
          <w:sz w:val="24"/>
          <w:szCs w:val="24"/>
        </w:rPr>
        <w:t xml:space="preserve"> </w:t>
      </w:r>
      <w:r w:rsidRPr="00674110">
        <w:rPr>
          <w:sz w:val="24"/>
          <w:szCs w:val="24"/>
        </w:rPr>
        <w:t>произношения слов.</w:t>
      </w:r>
    </w:p>
    <w:p w14:paraId="74E3D067" w14:textId="77777777" w:rsidR="00704869" w:rsidRPr="00674110" w:rsidRDefault="00704869">
      <w:pPr>
        <w:pStyle w:val="a3"/>
        <w:spacing w:before="5"/>
        <w:ind w:left="0"/>
        <w:jc w:val="left"/>
        <w:rPr>
          <w:sz w:val="24"/>
          <w:szCs w:val="24"/>
        </w:rPr>
      </w:pPr>
    </w:p>
    <w:p w14:paraId="62BF0503" w14:textId="77777777" w:rsidR="00704869" w:rsidRPr="00674110" w:rsidRDefault="00274AC7">
      <w:pPr>
        <w:pStyle w:val="3"/>
        <w:spacing w:before="1"/>
        <w:jc w:val="left"/>
        <w:rPr>
          <w:sz w:val="24"/>
          <w:szCs w:val="24"/>
        </w:rPr>
      </w:pPr>
      <w:r w:rsidRPr="00674110">
        <w:rPr>
          <w:sz w:val="24"/>
          <w:szCs w:val="24"/>
        </w:rPr>
        <w:t>Лексика</w:t>
      </w:r>
    </w:p>
    <w:p w14:paraId="55303F32" w14:textId="77777777" w:rsidR="00704869" w:rsidRPr="00674110" w:rsidRDefault="00274AC7">
      <w:pPr>
        <w:pStyle w:val="a3"/>
        <w:spacing w:before="5" w:line="249" w:lineRule="auto"/>
        <w:ind w:firstLine="225"/>
        <w:jc w:val="left"/>
        <w:rPr>
          <w:sz w:val="24"/>
          <w:szCs w:val="24"/>
        </w:rPr>
      </w:pPr>
      <w:r w:rsidRPr="00674110">
        <w:rPr>
          <w:sz w:val="24"/>
          <w:szCs w:val="24"/>
        </w:rPr>
        <w:t>Повторение</w:t>
      </w:r>
      <w:r w:rsidRPr="00674110">
        <w:rPr>
          <w:spacing w:val="28"/>
          <w:sz w:val="24"/>
          <w:szCs w:val="24"/>
        </w:rPr>
        <w:t xml:space="preserve"> </w:t>
      </w:r>
      <w:r w:rsidRPr="00674110">
        <w:rPr>
          <w:sz w:val="24"/>
          <w:szCs w:val="24"/>
        </w:rPr>
        <w:t>и</w:t>
      </w:r>
      <w:r w:rsidRPr="00674110">
        <w:rPr>
          <w:spacing w:val="30"/>
          <w:sz w:val="24"/>
          <w:szCs w:val="24"/>
        </w:rPr>
        <w:t xml:space="preserve"> </w:t>
      </w:r>
      <w:r w:rsidRPr="00674110">
        <w:rPr>
          <w:sz w:val="24"/>
          <w:szCs w:val="24"/>
        </w:rPr>
        <w:t>продолжение</w:t>
      </w:r>
      <w:r w:rsidRPr="00674110">
        <w:rPr>
          <w:spacing w:val="29"/>
          <w:sz w:val="24"/>
          <w:szCs w:val="24"/>
        </w:rPr>
        <w:t xml:space="preserve"> </w:t>
      </w:r>
      <w:r w:rsidRPr="00674110">
        <w:rPr>
          <w:sz w:val="24"/>
          <w:szCs w:val="24"/>
        </w:rPr>
        <w:t>работы:</w:t>
      </w:r>
      <w:r w:rsidRPr="00674110">
        <w:rPr>
          <w:spacing w:val="33"/>
          <w:sz w:val="24"/>
          <w:szCs w:val="24"/>
        </w:rPr>
        <w:t xml:space="preserve"> </w:t>
      </w:r>
      <w:r w:rsidRPr="00674110">
        <w:rPr>
          <w:sz w:val="24"/>
          <w:szCs w:val="24"/>
        </w:rPr>
        <w:t>наблюдение</w:t>
      </w:r>
      <w:r w:rsidRPr="00674110">
        <w:rPr>
          <w:spacing w:val="29"/>
          <w:sz w:val="24"/>
          <w:szCs w:val="24"/>
        </w:rPr>
        <w:t xml:space="preserve"> </w:t>
      </w:r>
      <w:r w:rsidRPr="00674110">
        <w:rPr>
          <w:sz w:val="24"/>
          <w:szCs w:val="24"/>
        </w:rPr>
        <w:t>за</w:t>
      </w:r>
      <w:r w:rsidRPr="00674110">
        <w:rPr>
          <w:spacing w:val="32"/>
          <w:sz w:val="24"/>
          <w:szCs w:val="24"/>
        </w:rPr>
        <w:t xml:space="preserve"> </w:t>
      </w:r>
      <w:r w:rsidRPr="00674110">
        <w:rPr>
          <w:sz w:val="24"/>
          <w:szCs w:val="24"/>
        </w:rPr>
        <w:t>использованием</w:t>
      </w:r>
      <w:r w:rsidRPr="00674110">
        <w:rPr>
          <w:spacing w:val="34"/>
          <w:sz w:val="24"/>
          <w:szCs w:val="24"/>
        </w:rPr>
        <w:t xml:space="preserve"> </w:t>
      </w:r>
      <w:r w:rsidRPr="00674110">
        <w:rPr>
          <w:sz w:val="24"/>
          <w:szCs w:val="24"/>
        </w:rPr>
        <w:t>в</w:t>
      </w:r>
      <w:r w:rsidRPr="00674110">
        <w:rPr>
          <w:spacing w:val="-47"/>
          <w:sz w:val="24"/>
          <w:szCs w:val="24"/>
        </w:rPr>
        <w:t xml:space="preserve"> </w:t>
      </w:r>
      <w:r w:rsidRPr="00674110">
        <w:rPr>
          <w:sz w:val="24"/>
          <w:szCs w:val="24"/>
        </w:rPr>
        <w:t>речи</w:t>
      </w:r>
      <w:r w:rsidRPr="00674110">
        <w:rPr>
          <w:spacing w:val="-2"/>
          <w:sz w:val="24"/>
          <w:szCs w:val="24"/>
        </w:rPr>
        <w:t xml:space="preserve"> </w:t>
      </w:r>
      <w:r w:rsidRPr="00674110">
        <w:rPr>
          <w:sz w:val="24"/>
          <w:szCs w:val="24"/>
        </w:rPr>
        <w:t>синонимов,</w:t>
      </w:r>
      <w:r w:rsidRPr="00674110">
        <w:rPr>
          <w:spacing w:val="2"/>
          <w:sz w:val="24"/>
          <w:szCs w:val="24"/>
        </w:rPr>
        <w:t xml:space="preserve"> </w:t>
      </w:r>
      <w:r w:rsidRPr="00674110">
        <w:rPr>
          <w:sz w:val="24"/>
          <w:szCs w:val="24"/>
        </w:rPr>
        <w:t>антонимов,</w:t>
      </w:r>
      <w:r w:rsidRPr="00674110">
        <w:rPr>
          <w:spacing w:val="2"/>
          <w:sz w:val="24"/>
          <w:szCs w:val="24"/>
        </w:rPr>
        <w:t xml:space="preserve"> </w:t>
      </w:r>
      <w:r w:rsidRPr="00674110">
        <w:rPr>
          <w:sz w:val="24"/>
          <w:szCs w:val="24"/>
        </w:rPr>
        <w:t>устаревших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(простые</w:t>
      </w:r>
      <w:r w:rsidRPr="00674110">
        <w:rPr>
          <w:spacing w:val="-2"/>
          <w:sz w:val="24"/>
          <w:szCs w:val="24"/>
        </w:rPr>
        <w:t xml:space="preserve"> </w:t>
      </w:r>
      <w:r w:rsidRPr="00674110">
        <w:rPr>
          <w:sz w:val="24"/>
          <w:szCs w:val="24"/>
        </w:rPr>
        <w:t>случаи).</w:t>
      </w:r>
    </w:p>
    <w:p w14:paraId="36F54BB7" w14:textId="77777777" w:rsidR="00704869" w:rsidRPr="00674110" w:rsidRDefault="00274AC7">
      <w:pPr>
        <w:pStyle w:val="a3"/>
        <w:spacing w:before="1" w:line="252" w:lineRule="auto"/>
        <w:ind w:right="298" w:firstLine="225"/>
        <w:jc w:val="left"/>
        <w:rPr>
          <w:sz w:val="24"/>
          <w:szCs w:val="24"/>
        </w:rPr>
      </w:pPr>
      <w:r w:rsidRPr="00674110">
        <w:rPr>
          <w:sz w:val="24"/>
          <w:szCs w:val="24"/>
        </w:rPr>
        <w:t>Наблюдение</w:t>
      </w:r>
      <w:r w:rsidRPr="00674110">
        <w:rPr>
          <w:spacing w:val="1"/>
          <w:sz w:val="24"/>
          <w:szCs w:val="24"/>
        </w:rPr>
        <w:t xml:space="preserve"> </w:t>
      </w:r>
      <w:r w:rsidRPr="00674110">
        <w:rPr>
          <w:sz w:val="24"/>
          <w:szCs w:val="24"/>
        </w:rPr>
        <w:t>за</w:t>
      </w:r>
      <w:r w:rsidRPr="00674110">
        <w:rPr>
          <w:spacing w:val="5"/>
          <w:sz w:val="24"/>
          <w:szCs w:val="24"/>
        </w:rPr>
        <w:t xml:space="preserve"> </w:t>
      </w:r>
      <w:r w:rsidRPr="00674110">
        <w:rPr>
          <w:sz w:val="24"/>
          <w:szCs w:val="24"/>
        </w:rPr>
        <w:t>использованием</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речи</w:t>
      </w:r>
      <w:r w:rsidRPr="00674110">
        <w:rPr>
          <w:spacing w:val="2"/>
          <w:sz w:val="24"/>
          <w:szCs w:val="24"/>
        </w:rPr>
        <w:t xml:space="preserve"> </w:t>
      </w:r>
      <w:r w:rsidRPr="00674110">
        <w:rPr>
          <w:sz w:val="24"/>
          <w:szCs w:val="24"/>
        </w:rPr>
        <w:t>фразеологизмов</w:t>
      </w:r>
      <w:r w:rsidRPr="00674110">
        <w:rPr>
          <w:spacing w:val="4"/>
          <w:sz w:val="24"/>
          <w:szCs w:val="24"/>
        </w:rPr>
        <w:t xml:space="preserve"> </w:t>
      </w:r>
      <w:r w:rsidRPr="00674110">
        <w:rPr>
          <w:sz w:val="24"/>
          <w:szCs w:val="24"/>
        </w:rPr>
        <w:t>(простые</w:t>
      </w:r>
      <w:r w:rsidRPr="00674110">
        <w:rPr>
          <w:spacing w:val="-47"/>
          <w:sz w:val="24"/>
          <w:szCs w:val="24"/>
        </w:rPr>
        <w:t xml:space="preserve"> </w:t>
      </w:r>
      <w:r w:rsidRPr="00674110">
        <w:rPr>
          <w:sz w:val="24"/>
          <w:szCs w:val="24"/>
        </w:rPr>
        <w:t>случаи).</w:t>
      </w:r>
    </w:p>
    <w:p w14:paraId="7B666A31" w14:textId="77777777" w:rsidR="00704869" w:rsidRPr="00674110" w:rsidRDefault="00274AC7">
      <w:pPr>
        <w:pStyle w:val="3"/>
        <w:spacing w:before="171"/>
        <w:rPr>
          <w:sz w:val="24"/>
          <w:szCs w:val="24"/>
        </w:rPr>
      </w:pPr>
      <w:r w:rsidRPr="00674110">
        <w:rPr>
          <w:sz w:val="24"/>
          <w:szCs w:val="24"/>
        </w:rPr>
        <w:t>Состав слова</w:t>
      </w:r>
      <w:r w:rsidRPr="00674110">
        <w:rPr>
          <w:spacing w:val="-1"/>
          <w:sz w:val="24"/>
          <w:szCs w:val="24"/>
        </w:rPr>
        <w:t xml:space="preserve"> </w:t>
      </w:r>
      <w:r w:rsidRPr="00674110">
        <w:rPr>
          <w:sz w:val="24"/>
          <w:szCs w:val="24"/>
        </w:rPr>
        <w:t>(</w:t>
      </w:r>
      <w:proofErr w:type="spellStart"/>
      <w:r w:rsidRPr="00674110">
        <w:rPr>
          <w:sz w:val="24"/>
          <w:szCs w:val="24"/>
        </w:rPr>
        <w:t>морфемика</w:t>
      </w:r>
      <w:proofErr w:type="spellEnd"/>
      <w:r w:rsidRPr="00674110">
        <w:rPr>
          <w:sz w:val="24"/>
          <w:szCs w:val="24"/>
        </w:rPr>
        <w:t>)</w:t>
      </w:r>
    </w:p>
    <w:p w14:paraId="2304DB47" w14:textId="77777777" w:rsidR="00704869" w:rsidRPr="00674110" w:rsidRDefault="00274AC7">
      <w:pPr>
        <w:pStyle w:val="a3"/>
        <w:spacing w:before="5" w:line="249" w:lineRule="auto"/>
        <w:ind w:right="296" w:firstLine="225"/>
        <w:rPr>
          <w:sz w:val="24"/>
          <w:szCs w:val="24"/>
        </w:rPr>
      </w:pPr>
      <w:r w:rsidRPr="00674110">
        <w:rPr>
          <w:sz w:val="24"/>
          <w:szCs w:val="24"/>
        </w:rPr>
        <w:t>Состав</w:t>
      </w:r>
      <w:r w:rsidRPr="00674110">
        <w:rPr>
          <w:spacing w:val="1"/>
          <w:sz w:val="24"/>
          <w:szCs w:val="24"/>
        </w:rPr>
        <w:t xml:space="preserve"> </w:t>
      </w:r>
      <w:r w:rsidRPr="00674110">
        <w:rPr>
          <w:sz w:val="24"/>
          <w:szCs w:val="24"/>
        </w:rPr>
        <w:t>изменяемых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выделение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однозначно</w:t>
      </w:r>
      <w:r w:rsidRPr="00674110">
        <w:rPr>
          <w:spacing w:val="1"/>
          <w:sz w:val="24"/>
          <w:szCs w:val="24"/>
        </w:rPr>
        <w:t xml:space="preserve"> </w:t>
      </w:r>
      <w:r w:rsidRPr="00674110">
        <w:rPr>
          <w:sz w:val="24"/>
          <w:szCs w:val="24"/>
        </w:rPr>
        <w:t>выделяемыми</w:t>
      </w:r>
      <w:r w:rsidRPr="00674110">
        <w:rPr>
          <w:spacing w:val="1"/>
          <w:sz w:val="24"/>
          <w:szCs w:val="24"/>
        </w:rPr>
        <w:t xml:space="preserve"> </w:t>
      </w:r>
      <w:r w:rsidRPr="00674110">
        <w:rPr>
          <w:sz w:val="24"/>
          <w:szCs w:val="24"/>
        </w:rPr>
        <w:t>морфемами</w:t>
      </w:r>
      <w:r w:rsidRPr="00674110">
        <w:rPr>
          <w:spacing w:val="1"/>
          <w:sz w:val="24"/>
          <w:szCs w:val="24"/>
        </w:rPr>
        <w:t xml:space="preserve"> </w:t>
      </w:r>
      <w:r w:rsidRPr="00674110">
        <w:rPr>
          <w:sz w:val="24"/>
          <w:szCs w:val="24"/>
        </w:rPr>
        <w:t>окончания,</w:t>
      </w:r>
      <w:r w:rsidRPr="00674110">
        <w:rPr>
          <w:spacing w:val="1"/>
          <w:sz w:val="24"/>
          <w:szCs w:val="24"/>
        </w:rPr>
        <w:t xml:space="preserve"> </w:t>
      </w:r>
      <w:r w:rsidRPr="00674110">
        <w:rPr>
          <w:sz w:val="24"/>
          <w:szCs w:val="24"/>
        </w:rPr>
        <w:t>корня,</w:t>
      </w:r>
      <w:r w:rsidRPr="00674110">
        <w:rPr>
          <w:spacing w:val="1"/>
          <w:sz w:val="24"/>
          <w:szCs w:val="24"/>
        </w:rPr>
        <w:t xml:space="preserve"> </w:t>
      </w:r>
      <w:r w:rsidRPr="00674110">
        <w:rPr>
          <w:sz w:val="24"/>
          <w:szCs w:val="24"/>
        </w:rPr>
        <w:t>приставки,</w:t>
      </w:r>
      <w:r w:rsidRPr="00674110">
        <w:rPr>
          <w:spacing w:val="1"/>
          <w:sz w:val="24"/>
          <w:szCs w:val="24"/>
        </w:rPr>
        <w:t xml:space="preserve"> </w:t>
      </w:r>
      <w:r w:rsidRPr="00674110">
        <w:rPr>
          <w:sz w:val="24"/>
          <w:szCs w:val="24"/>
        </w:rPr>
        <w:t>суффикса</w:t>
      </w:r>
      <w:r w:rsidRPr="00674110">
        <w:rPr>
          <w:spacing w:val="1"/>
          <w:sz w:val="24"/>
          <w:szCs w:val="24"/>
        </w:rPr>
        <w:t xml:space="preserve"> </w:t>
      </w:r>
      <w:r w:rsidRPr="00674110">
        <w:rPr>
          <w:sz w:val="24"/>
          <w:szCs w:val="24"/>
        </w:rPr>
        <w:t>(повторение</w:t>
      </w:r>
      <w:r w:rsidRPr="00674110">
        <w:rPr>
          <w:spacing w:val="-2"/>
          <w:sz w:val="24"/>
          <w:szCs w:val="24"/>
        </w:rPr>
        <w:t xml:space="preserve"> </w:t>
      </w:r>
      <w:r w:rsidRPr="00674110">
        <w:rPr>
          <w:sz w:val="24"/>
          <w:szCs w:val="24"/>
        </w:rPr>
        <w:t>изученного).</w:t>
      </w:r>
    </w:p>
    <w:p w14:paraId="0C5D07D7" w14:textId="77777777" w:rsidR="00704869" w:rsidRPr="00674110" w:rsidRDefault="00274AC7">
      <w:pPr>
        <w:pStyle w:val="a3"/>
        <w:spacing w:before="3"/>
        <w:ind w:left="1018"/>
        <w:rPr>
          <w:sz w:val="24"/>
          <w:szCs w:val="24"/>
        </w:rPr>
      </w:pPr>
      <w:r w:rsidRPr="00674110">
        <w:rPr>
          <w:sz w:val="24"/>
          <w:szCs w:val="24"/>
        </w:rPr>
        <w:t>Основа</w:t>
      </w:r>
      <w:r w:rsidRPr="00674110">
        <w:rPr>
          <w:spacing w:val="1"/>
          <w:sz w:val="24"/>
          <w:szCs w:val="24"/>
        </w:rPr>
        <w:t xml:space="preserve"> </w:t>
      </w:r>
      <w:r w:rsidRPr="00674110">
        <w:rPr>
          <w:sz w:val="24"/>
          <w:szCs w:val="24"/>
        </w:rPr>
        <w:t>слова.</w:t>
      </w:r>
    </w:p>
    <w:p w14:paraId="68027CCC" w14:textId="77777777" w:rsidR="00704869" w:rsidRPr="00674110" w:rsidRDefault="00274AC7">
      <w:pPr>
        <w:pStyle w:val="a3"/>
        <w:spacing w:before="10"/>
        <w:ind w:left="1018"/>
        <w:rPr>
          <w:sz w:val="24"/>
          <w:szCs w:val="24"/>
        </w:rPr>
      </w:pPr>
      <w:r w:rsidRPr="00674110">
        <w:rPr>
          <w:sz w:val="24"/>
          <w:szCs w:val="24"/>
        </w:rPr>
        <w:t>Состав</w:t>
      </w:r>
      <w:r w:rsidRPr="00674110">
        <w:rPr>
          <w:spacing w:val="-3"/>
          <w:sz w:val="24"/>
          <w:szCs w:val="24"/>
        </w:rPr>
        <w:t xml:space="preserve"> </w:t>
      </w:r>
      <w:r w:rsidRPr="00674110">
        <w:rPr>
          <w:sz w:val="24"/>
          <w:szCs w:val="24"/>
        </w:rPr>
        <w:t>неизменяемых</w:t>
      </w:r>
      <w:r w:rsidRPr="00674110">
        <w:rPr>
          <w:spacing w:val="-3"/>
          <w:sz w:val="24"/>
          <w:szCs w:val="24"/>
        </w:rPr>
        <w:t xml:space="preserve"> </w:t>
      </w:r>
      <w:r w:rsidRPr="00674110">
        <w:rPr>
          <w:sz w:val="24"/>
          <w:szCs w:val="24"/>
        </w:rPr>
        <w:t>слов</w:t>
      </w:r>
      <w:r w:rsidRPr="00674110">
        <w:rPr>
          <w:spacing w:val="-2"/>
          <w:sz w:val="24"/>
          <w:szCs w:val="24"/>
        </w:rPr>
        <w:t xml:space="preserve"> </w:t>
      </w:r>
      <w:r w:rsidRPr="00674110">
        <w:rPr>
          <w:sz w:val="24"/>
          <w:szCs w:val="24"/>
        </w:rPr>
        <w:t>(ознакомление).</w:t>
      </w:r>
    </w:p>
    <w:p w14:paraId="427A9911" w14:textId="77777777" w:rsidR="00704869" w:rsidRPr="00674110" w:rsidRDefault="00274AC7">
      <w:pPr>
        <w:pStyle w:val="a3"/>
        <w:spacing w:before="10" w:line="249" w:lineRule="auto"/>
        <w:ind w:right="297" w:firstLine="225"/>
        <w:rPr>
          <w:sz w:val="24"/>
          <w:szCs w:val="24"/>
        </w:rPr>
      </w:pPr>
      <w:r w:rsidRPr="00674110">
        <w:rPr>
          <w:sz w:val="24"/>
          <w:szCs w:val="24"/>
        </w:rPr>
        <w:t>Значение наиболее употребляемых суффиксов изученных частей речи</w:t>
      </w:r>
      <w:r w:rsidRPr="00674110">
        <w:rPr>
          <w:spacing w:val="1"/>
          <w:sz w:val="24"/>
          <w:szCs w:val="24"/>
        </w:rPr>
        <w:t xml:space="preserve"> </w:t>
      </w:r>
      <w:r w:rsidRPr="00674110">
        <w:rPr>
          <w:sz w:val="24"/>
          <w:szCs w:val="24"/>
        </w:rPr>
        <w:t>(ознакомление).</w:t>
      </w:r>
    </w:p>
    <w:p w14:paraId="744EFDC9" w14:textId="77777777" w:rsidR="00704869" w:rsidRPr="00674110" w:rsidRDefault="00274AC7">
      <w:pPr>
        <w:pStyle w:val="3"/>
        <w:spacing w:before="175"/>
        <w:jc w:val="left"/>
        <w:rPr>
          <w:sz w:val="24"/>
          <w:szCs w:val="24"/>
        </w:rPr>
      </w:pPr>
      <w:r w:rsidRPr="00674110">
        <w:rPr>
          <w:sz w:val="24"/>
          <w:szCs w:val="24"/>
        </w:rPr>
        <w:t>Морфология</w:t>
      </w:r>
    </w:p>
    <w:p w14:paraId="156AF558" w14:textId="77777777" w:rsidR="00704869" w:rsidRPr="00674110" w:rsidRDefault="00274AC7">
      <w:pPr>
        <w:pStyle w:val="a3"/>
        <w:spacing w:before="5"/>
        <w:ind w:left="1018"/>
        <w:jc w:val="left"/>
        <w:rPr>
          <w:sz w:val="24"/>
          <w:szCs w:val="24"/>
        </w:rPr>
      </w:pPr>
      <w:r w:rsidRPr="00674110">
        <w:rPr>
          <w:sz w:val="24"/>
          <w:szCs w:val="24"/>
        </w:rPr>
        <w:t>Части</w:t>
      </w:r>
      <w:r w:rsidRPr="00674110">
        <w:rPr>
          <w:spacing w:val="-3"/>
          <w:sz w:val="24"/>
          <w:szCs w:val="24"/>
        </w:rPr>
        <w:t xml:space="preserve"> </w:t>
      </w:r>
      <w:r w:rsidRPr="00674110">
        <w:rPr>
          <w:sz w:val="24"/>
          <w:szCs w:val="24"/>
        </w:rPr>
        <w:t>речи</w:t>
      </w:r>
      <w:r w:rsidRPr="00674110">
        <w:rPr>
          <w:spacing w:val="-3"/>
          <w:sz w:val="24"/>
          <w:szCs w:val="24"/>
        </w:rPr>
        <w:t xml:space="preserve"> </w:t>
      </w:r>
      <w:r w:rsidRPr="00674110">
        <w:rPr>
          <w:sz w:val="24"/>
          <w:szCs w:val="24"/>
        </w:rPr>
        <w:t>самостоятельные</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служебные.</w:t>
      </w:r>
    </w:p>
    <w:p w14:paraId="4352E50B" w14:textId="77777777" w:rsidR="00704869" w:rsidRPr="00674110" w:rsidRDefault="00274AC7">
      <w:pPr>
        <w:pStyle w:val="a3"/>
        <w:spacing w:before="10" w:line="254" w:lineRule="auto"/>
        <w:ind w:firstLine="225"/>
        <w:jc w:val="left"/>
        <w:rPr>
          <w:sz w:val="24"/>
          <w:szCs w:val="24"/>
        </w:rPr>
      </w:pPr>
      <w:r w:rsidRPr="00674110">
        <w:rPr>
          <w:sz w:val="24"/>
          <w:szCs w:val="24"/>
        </w:rPr>
        <w:t>Имя</w:t>
      </w:r>
      <w:r w:rsidRPr="00674110">
        <w:rPr>
          <w:spacing w:val="19"/>
          <w:sz w:val="24"/>
          <w:szCs w:val="24"/>
        </w:rPr>
        <w:t xml:space="preserve"> </w:t>
      </w:r>
      <w:r w:rsidRPr="00674110">
        <w:rPr>
          <w:sz w:val="24"/>
          <w:szCs w:val="24"/>
        </w:rPr>
        <w:t>существительное.</w:t>
      </w:r>
      <w:r w:rsidRPr="00674110">
        <w:rPr>
          <w:spacing w:val="22"/>
          <w:sz w:val="24"/>
          <w:szCs w:val="24"/>
        </w:rPr>
        <w:t xml:space="preserve"> </w:t>
      </w:r>
      <w:r w:rsidRPr="00674110">
        <w:rPr>
          <w:sz w:val="24"/>
          <w:szCs w:val="24"/>
        </w:rPr>
        <w:t>Склонение</w:t>
      </w:r>
      <w:r w:rsidRPr="00674110">
        <w:rPr>
          <w:spacing w:val="17"/>
          <w:sz w:val="24"/>
          <w:szCs w:val="24"/>
        </w:rPr>
        <w:t xml:space="preserve"> </w:t>
      </w:r>
      <w:r w:rsidRPr="00674110">
        <w:rPr>
          <w:sz w:val="24"/>
          <w:szCs w:val="24"/>
        </w:rPr>
        <w:t>имён</w:t>
      </w:r>
      <w:r w:rsidRPr="00674110">
        <w:rPr>
          <w:spacing w:val="18"/>
          <w:sz w:val="24"/>
          <w:szCs w:val="24"/>
        </w:rPr>
        <w:t xml:space="preserve"> </w:t>
      </w:r>
      <w:r w:rsidRPr="00674110">
        <w:rPr>
          <w:sz w:val="24"/>
          <w:szCs w:val="24"/>
        </w:rPr>
        <w:t>существительных</w:t>
      </w:r>
      <w:r w:rsidRPr="00674110">
        <w:rPr>
          <w:spacing w:val="28"/>
          <w:sz w:val="24"/>
          <w:szCs w:val="24"/>
        </w:rPr>
        <w:t xml:space="preserve"> </w:t>
      </w:r>
      <w:r w:rsidRPr="00674110">
        <w:rPr>
          <w:sz w:val="24"/>
          <w:szCs w:val="24"/>
        </w:rPr>
        <w:t>(кроме</w:t>
      </w:r>
      <w:r w:rsidRPr="00674110">
        <w:rPr>
          <w:spacing w:val="-47"/>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на</w:t>
      </w:r>
      <w:r w:rsidRPr="00674110">
        <w:rPr>
          <w:spacing w:val="6"/>
          <w:sz w:val="24"/>
          <w:szCs w:val="24"/>
        </w:rPr>
        <w:t xml:space="preserve"> </w:t>
      </w:r>
      <w:r w:rsidRPr="00674110">
        <w:rPr>
          <w:b/>
          <w:i/>
          <w:sz w:val="24"/>
          <w:szCs w:val="24"/>
        </w:rPr>
        <w:t>-</w:t>
      </w:r>
      <w:proofErr w:type="spellStart"/>
      <w:r w:rsidRPr="00674110">
        <w:rPr>
          <w:b/>
          <w:i/>
          <w:sz w:val="24"/>
          <w:szCs w:val="24"/>
        </w:rPr>
        <w:t>мя</w:t>
      </w:r>
      <w:proofErr w:type="spellEnd"/>
      <w:r w:rsidRPr="00674110">
        <w:rPr>
          <w:sz w:val="24"/>
          <w:szCs w:val="24"/>
        </w:rPr>
        <w:t>,</w:t>
      </w:r>
      <w:r w:rsidRPr="00674110">
        <w:rPr>
          <w:spacing w:val="-1"/>
          <w:sz w:val="24"/>
          <w:szCs w:val="24"/>
        </w:rPr>
        <w:t xml:space="preserve"> </w:t>
      </w:r>
      <w:r w:rsidRPr="00674110">
        <w:rPr>
          <w:b/>
          <w:i/>
          <w:sz w:val="24"/>
          <w:szCs w:val="24"/>
        </w:rPr>
        <w:t>-</w:t>
      </w:r>
      <w:proofErr w:type="spellStart"/>
      <w:r w:rsidRPr="00674110">
        <w:rPr>
          <w:b/>
          <w:i/>
          <w:sz w:val="24"/>
          <w:szCs w:val="24"/>
        </w:rPr>
        <w:t>ий</w:t>
      </w:r>
      <w:proofErr w:type="spellEnd"/>
      <w:r w:rsidRPr="00674110">
        <w:rPr>
          <w:sz w:val="24"/>
          <w:szCs w:val="24"/>
        </w:rPr>
        <w:t xml:space="preserve">, </w:t>
      </w:r>
      <w:r w:rsidRPr="00674110">
        <w:rPr>
          <w:b/>
          <w:i/>
          <w:sz w:val="24"/>
          <w:szCs w:val="24"/>
        </w:rPr>
        <w:t>-</w:t>
      </w:r>
      <w:proofErr w:type="spellStart"/>
      <w:r w:rsidRPr="00674110">
        <w:rPr>
          <w:b/>
          <w:i/>
          <w:sz w:val="24"/>
          <w:szCs w:val="24"/>
        </w:rPr>
        <w:t>ие</w:t>
      </w:r>
      <w:proofErr w:type="spellEnd"/>
      <w:r w:rsidRPr="00674110">
        <w:rPr>
          <w:sz w:val="24"/>
          <w:szCs w:val="24"/>
        </w:rPr>
        <w:t>,</w:t>
      </w:r>
      <w:r w:rsidRPr="00674110">
        <w:rPr>
          <w:spacing w:val="4"/>
          <w:sz w:val="24"/>
          <w:szCs w:val="24"/>
        </w:rPr>
        <w:t xml:space="preserve"> </w:t>
      </w:r>
      <w:r w:rsidRPr="00674110">
        <w:rPr>
          <w:b/>
          <w:i/>
          <w:sz w:val="24"/>
          <w:szCs w:val="24"/>
        </w:rPr>
        <w:t>-</w:t>
      </w:r>
      <w:proofErr w:type="spellStart"/>
      <w:r w:rsidRPr="00674110">
        <w:rPr>
          <w:b/>
          <w:i/>
          <w:sz w:val="24"/>
          <w:szCs w:val="24"/>
        </w:rPr>
        <w:t>ия</w:t>
      </w:r>
      <w:proofErr w:type="spellEnd"/>
      <w:r w:rsidRPr="00674110">
        <w:rPr>
          <w:sz w:val="24"/>
          <w:szCs w:val="24"/>
        </w:rPr>
        <w:t>;</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b/>
          <w:i/>
          <w:sz w:val="24"/>
          <w:szCs w:val="24"/>
        </w:rPr>
        <w:t>-</w:t>
      </w:r>
      <w:proofErr w:type="spellStart"/>
      <w:r w:rsidRPr="00674110">
        <w:rPr>
          <w:b/>
          <w:i/>
          <w:sz w:val="24"/>
          <w:szCs w:val="24"/>
        </w:rPr>
        <w:t>ья</w:t>
      </w:r>
      <w:proofErr w:type="spellEnd"/>
      <w:r w:rsidRPr="00674110">
        <w:rPr>
          <w:b/>
          <w:i/>
          <w:spacing w:val="-1"/>
          <w:sz w:val="24"/>
          <w:szCs w:val="24"/>
        </w:rPr>
        <w:t xml:space="preserve"> </w:t>
      </w:r>
      <w:r w:rsidRPr="00674110">
        <w:rPr>
          <w:sz w:val="24"/>
          <w:szCs w:val="24"/>
        </w:rPr>
        <w:t>типа</w:t>
      </w:r>
    </w:p>
    <w:p w14:paraId="5E29BA0D" w14:textId="77777777" w:rsidR="00704869" w:rsidRPr="00674110" w:rsidRDefault="00274AC7">
      <w:pPr>
        <w:pStyle w:val="a3"/>
        <w:spacing w:line="249" w:lineRule="auto"/>
        <w:ind w:right="288"/>
        <w:rPr>
          <w:sz w:val="24"/>
          <w:szCs w:val="24"/>
        </w:rPr>
      </w:pPr>
      <w:r w:rsidRPr="00674110">
        <w:rPr>
          <w:i/>
          <w:sz w:val="24"/>
          <w:szCs w:val="24"/>
        </w:rPr>
        <w:t>гостья</w:t>
      </w:r>
      <w:r w:rsidRPr="00674110">
        <w:rPr>
          <w:sz w:val="24"/>
          <w:szCs w:val="24"/>
        </w:rPr>
        <w:t>, на -</w:t>
      </w:r>
      <w:proofErr w:type="spellStart"/>
      <w:r w:rsidRPr="00674110">
        <w:rPr>
          <w:b/>
          <w:i/>
          <w:sz w:val="24"/>
          <w:szCs w:val="24"/>
        </w:rPr>
        <w:t>ье</w:t>
      </w:r>
      <w:proofErr w:type="spellEnd"/>
      <w:r w:rsidRPr="00674110">
        <w:rPr>
          <w:b/>
          <w:i/>
          <w:sz w:val="24"/>
          <w:szCs w:val="24"/>
        </w:rPr>
        <w:t xml:space="preserve"> </w:t>
      </w:r>
      <w:r w:rsidRPr="00674110">
        <w:rPr>
          <w:sz w:val="24"/>
          <w:szCs w:val="24"/>
        </w:rPr>
        <w:t xml:space="preserve">типа </w:t>
      </w:r>
      <w:r w:rsidRPr="00674110">
        <w:rPr>
          <w:i/>
          <w:sz w:val="24"/>
          <w:szCs w:val="24"/>
        </w:rPr>
        <w:t xml:space="preserve">ожерелье </w:t>
      </w:r>
      <w:r w:rsidRPr="00674110">
        <w:rPr>
          <w:sz w:val="24"/>
          <w:szCs w:val="24"/>
        </w:rPr>
        <w:t>во множественном числе); собственных имён</w:t>
      </w:r>
      <w:r w:rsidRPr="00674110">
        <w:rPr>
          <w:spacing w:val="-48"/>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b/>
          <w:i/>
          <w:sz w:val="24"/>
          <w:szCs w:val="24"/>
        </w:rPr>
        <w:t>-</w:t>
      </w:r>
      <w:proofErr w:type="spellStart"/>
      <w:r w:rsidRPr="00674110">
        <w:rPr>
          <w:b/>
          <w:i/>
          <w:sz w:val="24"/>
          <w:szCs w:val="24"/>
        </w:rPr>
        <w:t>ов</w:t>
      </w:r>
      <w:proofErr w:type="spellEnd"/>
      <w:r w:rsidRPr="00674110">
        <w:rPr>
          <w:sz w:val="24"/>
          <w:szCs w:val="24"/>
        </w:rPr>
        <w:t>,</w:t>
      </w:r>
      <w:r w:rsidRPr="00674110">
        <w:rPr>
          <w:spacing w:val="1"/>
          <w:sz w:val="24"/>
          <w:szCs w:val="24"/>
        </w:rPr>
        <w:t xml:space="preserve"> </w:t>
      </w:r>
      <w:r w:rsidRPr="00674110">
        <w:rPr>
          <w:b/>
          <w:i/>
          <w:sz w:val="24"/>
          <w:szCs w:val="24"/>
        </w:rPr>
        <w:t>-ин</w:t>
      </w:r>
      <w:r w:rsidRPr="00674110">
        <w:rPr>
          <w:sz w:val="24"/>
          <w:szCs w:val="24"/>
        </w:rPr>
        <w:t>,</w:t>
      </w:r>
      <w:r w:rsidRPr="00674110">
        <w:rPr>
          <w:spacing w:val="1"/>
          <w:sz w:val="24"/>
          <w:szCs w:val="24"/>
        </w:rPr>
        <w:t xml:space="preserve"> </w:t>
      </w:r>
      <w:r w:rsidRPr="00674110">
        <w:rPr>
          <w:b/>
          <w:i/>
          <w:sz w:val="24"/>
          <w:szCs w:val="24"/>
        </w:rPr>
        <w:t>-</w:t>
      </w:r>
      <w:proofErr w:type="spellStart"/>
      <w:r w:rsidRPr="00674110">
        <w:rPr>
          <w:b/>
          <w:i/>
          <w:sz w:val="24"/>
          <w:szCs w:val="24"/>
        </w:rPr>
        <w:t>ий</w:t>
      </w:r>
      <w:proofErr w:type="spellEnd"/>
      <w:r w:rsidRPr="00674110">
        <w:rPr>
          <w:sz w:val="24"/>
          <w:szCs w:val="24"/>
        </w:rPr>
        <w:t>;</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существительные</w:t>
      </w:r>
      <w:r w:rsidRPr="00674110">
        <w:rPr>
          <w:spacing w:val="1"/>
          <w:sz w:val="24"/>
          <w:szCs w:val="24"/>
        </w:rPr>
        <w:t xml:space="preserve"> </w:t>
      </w:r>
      <w:r w:rsidRPr="00674110">
        <w:rPr>
          <w:sz w:val="24"/>
          <w:szCs w:val="24"/>
        </w:rPr>
        <w:t>1,</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3-го</w:t>
      </w:r>
      <w:r w:rsidRPr="00674110">
        <w:rPr>
          <w:spacing w:val="1"/>
          <w:sz w:val="24"/>
          <w:szCs w:val="24"/>
        </w:rPr>
        <w:t xml:space="preserve"> </w:t>
      </w:r>
      <w:r w:rsidRPr="00674110">
        <w:rPr>
          <w:sz w:val="24"/>
          <w:szCs w:val="24"/>
        </w:rPr>
        <w:t>склонения</w:t>
      </w:r>
      <w:r w:rsidRPr="00674110">
        <w:rPr>
          <w:spacing w:val="1"/>
          <w:sz w:val="24"/>
          <w:szCs w:val="24"/>
        </w:rPr>
        <w:t xml:space="preserve"> </w:t>
      </w:r>
      <w:r w:rsidRPr="00674110">
        <w:rPr>
          <w:sz w:val="24"/>
          <w:szCs w:val="24"/>
        </w:rPr>
        <w:t>(повторение</w:t>
      </w:r>
      <w:r w:rsidRPr="00674110">
        <w:rPr>
          <w:spacing w:val="1"/>
          <w:sz w:val="24"/>
          <w:szCs w:val="24"/>
        </w:rPr>
        <w:t xml:space="preserve"> </w:t>
      </w:r>
      <w:r w:rsidRPr="00674110">
        <w:rPr>
          <w:sz w:val="24"/>
          <w:szCs w:val="24"/>
        </w:rPr>
        <w:t>изученного).</w:t>
      </w:r>
      <w:r w:rsidRPr="00674110">
        <w:rPr>
          <w:spacing w:val="1"/>
          <w:sz w:val="24"/>
          <w:szCs w:val="24"/>
        </w:rPr>
        <w:t xml:space="preserve"> </w:t>
      </w:r>
      <w:r w:rsidRPr="00674110">
        <w:rPr>
          <w:sz w:val="24"/>
          <w:szCs w:val="24"/>
        </w:rPr>
        <w:t>Несклоняемые</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существительные</w:t>
      </w:r>
      <w:r w:rsidRPr="00674110">
        <w:rPr>
          <w:spacing w:val="-1"/>
          <w:sz w:val="24"/>
          <w:szCs w:val="24"/>
        </w:rPr>
        <w:t xml:space="preserve"> </w:t>
      </w:r>
      <w:r w:rsidRPr="00674110">
        <w:rPr>
          <w:sz w:val="24"/>
          <w:szCs w:val="24"/>
        </w:rPr>
        <w:t>(ознакомление).</w:t>
      </w:r>
    </w:p>
    <w:p w14:paraId="01D36383" w14:textId="77777777" w:rsidR="00704869" w:rsidRPr="00674110" w:rsidRDefault="00274AC7">
      <w:pPr>
        <w:pStyle w:val="a3"/>
        <w:spacing w:line="249" w:lineRule="auto"/>
        <w:ind w:right="294" w:firstLine="225"/>
        <w:rPr>
          <w:sz w:val="24"/>
          <w:szCs w:val="24"/>
        </w:rPr>
      </w:pPr>
      <w:r w:rsidRPr="00674110">
        <w:rPr>
          <w:sz w:val="24"/>
          <w:szCs w:val="24"/>
        </w:rPr>
        <w:t>Имя</w:t>
      </w:r>
      <w:r w:rsidRPr="00674110">
        <w:rPr>
          <w:spacing w:val="1"/>
          <w:sz w:val="24"/>
          <w:szCs w:val="24"/>
        </w:rPr>
        <w:t xml:space="preserve"> </w:t>
      </w:r>
      <w:r w:rsidRPr="00674110">
        <w:rPr>
          <w:sz w:val="24"/>
          <w:szCs w:val="24"/>
        </w:rPr>
        <w:t>прилагательное.</w:t>
      </w:r>
      <w:r w:rsidRPr="00674110">
        <w:rPr>
          <w:spacing w:val="1"/>
          <w:sz w:val="24"/>
          <w:szCs w:val="24"/>
        </w:rPr>
        <w:t xml:space="preserve"> </w:t>
      </w:r>
      <w:r w:rsidRPr="00674110">
        <w:rPr>
          <w:sz w:val="24"/>
          <w:szCs w:val="24"/>
        </w:rPr>
        <w:t>Зависимость</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прилагательного</w:t>
      </w:r>
      <w:r w:rsidRPr="00674110">
        <w:rPr>
          <w:spacing w:val="1"/>
          <w:sz w:val="24"/>
          <w:szCs w:val="24"/>
        </w:rPr>
        <w:t xml:space="preserve"> </w:t>
      </w:r>
      <w:r w:rsidRPr="00674110">
        <w:rPr>
          <w:sz w:val="24"/>
          <w:szCs w:val="24"/>
        </w:rPr>
        <w:t>от</w:t>
      </w:r>
      <w:r w:rsidRPr="00674110">
        <w:rPr>
          <w:spacing w:val="-47"/>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существительного</w:t>
      </w:r>
      <w:r w:rsidRPr="00674110">
        <w:rPr>
          <w:spacing w:val="1"/>
          <w:sz w:val="24"/>
          <w:szCs w:val="24"/>
        </w:rPr>
        <w:t xml:space="preserve"> </w:t>
      </w:r>
      <w:r w:rsidRPr="00674110">
        <w:rPr>
          <w:sz w:val="24"/>
          <w:szCs w:val="24"/>
        </w:rPr>
        <w:t>(повторение).</w:t>
      </w:r>
      <w:r w:rsidRPr="00674110">
        <w:rPr>
          <w:spacing w:val="1"/>
          <w:sz w:val="24"/>
          <w:szCs w:val="24"/>
        </w:rPr>
        <w:t xml:space="preserve"> </w:t>
      </w:r>
      <w:r w:rsidRPr="00674110">
        <w:rPr>
          <w:sz w:val="24"/>
          <w:szCs w:val="24"/>
        </w:rPr>
        <w:t>Склонение</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прилагательных</w:t>
      </w:r>
      <w:r w:rsidRPr="00674110">
        <w:rPr>
          <w:spacing w:val="1"/>
          <w:sz w:val="24"/>
          <w:szCs w:val="24"/>
        </w:rPr>
        <w:t xml:space="preserve"> </w:t>
      </w:r>
      <w:r w:rsidRPr="00674110">
        <w:rPr>
          <w:sz w:val="24"/>
          <w:szCs w:val="24"/>
        </w:rPr>
        <w:t>во</w:t>
      </w:r>
      <w:r w:rsidRPr="00674110">
        <w:rPr>
          <w:spacing w:val="-3"/>
          <w:sz w:val="24"/>
          <w:szCs w:val="24"/>
        </w:rPr>
        <w:t xml:space="preserve"> </w:t>
      </w:r>
      <w:r w:rsidRPr="00674110">
        <w:rPr>
          <w:sz w:val="24"/>
          <w:szCs w:val="24"/>
        </w:rPr>
        <w:t>множественном</w:t>
      </w:r>
      <w:r w:rsidRPr="00674110">
        <w:rPr>
          <w:spacing w:val="3"/>
          <w:sz w:val="24"/>
          <w:szCs w:val="24"/>
        </w:rPr>
        <w:t xml:space="preserve"> </w:t>
      </w:r>
      <w:r w:rsidRPr="00674110">
        <w:rPr>
          <w:sz w:val="24"/>
          <w:szCs w:val="24"/>
        </w:rPr>
        <w:t>числе.</w:t>
      </w:r>
    </w:p>
    <w:p w14:paraId="259D4373" w14:textId="77777777" w:rsidR="00704869" w:rsidRPr="00674110" w:rsidRDefault="00274AC7">
      <w:pPr>
        <w:pStyle w:val="a3"/>
        <w:spacing w:line="249" w:lineRule="auto"/>
        <w:ind w:right="293" w:firstLine="225"/>
        <w:rPr>
          <w:sz w:val="24"/>
          <w:szCs w:val="24"/>
        </w:rPr>
      </w:pPr>
      <w:r w:rsidRPr="00674110">
        <w:rPr>
          <w:sz w:val="24"/>
          <w:szCs w:val="24"/>
        </w:rPr>
        <w:t>Местоимение. Личные местоимения (повторение). Личные местоимения</w:t>
      </w:r>
      <w:r w:rsidRPr="00674110">
        <w:rPr>
          <w:spacing w:val="-48"/>
          <w:sz w:val="24"/>
          <w:szCs w:val="24"/>
        </w:rPr>
        <w:t xml:space="preserve"> </w:t>
      </w:r>
      <w:r w:rsidRPr="00674110">
        <w:rPr>
          <w:spacing w:val="-1"/>
          <w:sz w:val="24"/>
          <w:szCs w:val="24"/>
        </w:rPr>
        <w:t>1-го</w:t>
      </w:r>
      <w:r w:rsidRPr="00674110">
        <w:rPr>
          <w:spacing w:val="-12"/>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3-го</w:t>
      </w:r>
      <w:r w:rsidRPr="00674110">
        <w:rPr>
          <w:spacing w:val="-12"/>
          <w:sz w:val="24"/>
          <w:szCs w:val="24"/>
        </w:rPr>
        <w:t xml:space="preserve"> </w:t>
      </w:r>
      <w:r w:rsidRPr="00674110">
        <w:rPr>
          <w:sz w:val="24"/>
          <w:szCs w:val="24"/>
        </w:rPr>
        <w:t>лица</w:t>
      </w:r>
      <w:r w:rsidRPr="00674110">
        <w:rPr>
          <w:spacing w:val="-6"/>
          <w:sz w:val="24"/>
          <w:szCs w:val="24"/>
        </w:rPr>
        <w:t xml:space="preserve"> </w:t>
      </w:r>
      <w:r w:rsidRPr="00674110">
        <w:rPr>
          <w:sz w:val="24"/>
          <w:szCs w:val="24"/>
        </w:rPr>
        <w:t>единственного</w:t>
      </w:r>
      <w:r w:rsidRPr="00674110">
        <w:rPr>
          <w:spacing w:val="-12"/>
          <w:sz w:val="24"/>
          <w:szCs w:val="24"/>
        </w:rPr>
        <w:t xml:space="preserve"> </w:t>
      </w:r>
      <w:r w:rsidRPr="00674110">
        <w:rPr>
          <w:sz w:val="24"/>
          <w:szCs w:val="24"/>
        </w:rPr>
        <w:t>и</w:t>
      </w:r>
      <w:r w:rsidRPr="00674110">
        <w:rPr>
          <w:spacing w:val="-10"/>
          <w:sz w:val="24"/>
          <w:szCs w:val="24"/>
        </w:rPr>
        <w:t xml:space="preserve"> </w:t>
      </w:r>
      <w:r w:rsidRPr="00674110">
        <w:rPr>
          <w:sz w:val="24"/>
          <w:szCs w:val="24"/>
        </w:rPr>
        <w:t>множественного</w:t>
      </w:r>
      <w:r w:rsidRPr="00674110">
        <w:rPr>
          <w:spacing w:val="-11"/>
          <w:sz w:val="24"/>
          <w:szCs w:val="24"/>
        </w:rPr>
        <w:t xml:space="preserve"> </w:t>
      </w:r>
      <w:r w:rsidRPr="00674110">
        <w:rPr>
          <w:sz w:val="24"/>
          <w:szCs w:val="24"/>
        </w:rPr>
        <w:t>числа;</w:t>
      </w:r>
      <w:r w:rsidRPr="00674110">
        <w:rPr>
          <w:spacing w:val="-11"/>
          <w:sz w:val="24"/>
          <w:szCs w:val="24"/>
        </w:rPr>
        <w:t xml:space="preserve"> </w:t>
      </w:r>
      <w:r w:rsidRPr="00674110">
        <w:rPr>
          <w:sz w:val="24"/>
          <w:szCs w:val="24"/>
        </w:rPr>
        <w:t>склонение</w:t>
      </w:r>
      <w:r w:rsidRPr="00674110">
        <w:rPr>
          <w:spacing w:val="-10"/>
          <w:sz w:val="24"/>
          <w:szCs w:val="24"/>
        </w:rPr>
        <w:t xml:space="preserve"> </w:t>
      </w:r>
      <w:r w:rsidRPr="00674110">
        <w:rPr>
          <w:sz w:val="24"/>
          <w:szCs w:val="24"/>
        </w:rPr>
        <w:t>личных</w:t>
      </w:r>
      <w:r w:rsidRPr="00674110">
        <w:rPr>
          <w:spacing w:val="-48"/>
          <w:sz w:val="24"/>
          <w:szCs w:val="24"/>
        </w:rPr>
        <w:t xml:space="preserve"> </w:t>
      </w:r>
      <w:r w:rsidRPr="00674110">
        <w:rPr>
          <w:sz w:val="24"/>
          <w:szCs w:val="24"/>
        </w:rPr>
        <w:t>местоимений.</w:t>
      </w:r>
    </w:p>
    <w:p w14:paraId="1D3168BA" w14:textId="77777777" w:rsidR="00704869" w:rsidRPr="00674110" w:rsidRDefault="00274AC7">
      <w:pPr>
        <w:pStyle w:val="a3"/>
        <w:spacing w:before="2" w:line="249" w:lineRule="auto"/>
        <w:ind w:right="295" w:firstLine="225"/>
        <w:rPr>
          <w:sz w:val="24"/>
          <w:szCs w:val="24"/>
        </w:rPr>
      </w:pPr>
      <w:r w:rsidRPr="00674110">
        <w:rPr>
          <w:spacing w:val="-1"/>
          <w:sz w:val="24"/>
          <w:szCs w:val="24"/>
        </w:rPr>
        <w:t>Глагол.</w:t>
      </w:r>
      <w:r w:rsidRPr="00674110">
        <w:rPr>
          <w:spacing w:val="-5"/>
          <w:sz w:val="24"/>
          <w:szCs w:val="24"/>
        </w:rPr>
        <w:t xml:space="preserve"> </w:t>
      </w:r>
      <w:r w:rsidRPr="00674110">
        <w:rPr>
          <w:spacing w:val="-1"/>
          <w:sz w:val="24"/>
          <w:szCs w:val="24"/>
        </w:rPr>
        <w:t>Изменение</w:t>
      </w:r>
      <w:r w:rsidRPr="00674110">
        <w:rPr>
          <w:spacing w:val="-10"/>
          <w:sz w:val="24"/>
          <w:szCs w:val="24"/>
        </w:rPr>
        <w:t xml:space="preserve"> </w:t>
      </w:r>
      <w:r w:rsidRPr="00674110">
        <w:rPr>
          <w:spacing w:val="-1"/>
          <w:sz w:val="24"/>
          <w:szCs w:val="24"/>
        </w:rPr>
        <w:t>глаголов</w:t>
      </w:r>
      <w:r w:rsidRPr="00674110">
        <w:rPr>
          <w:spacing w:val="-7"/>
          <w:sz w:val="24"/>
          <w:szCs w:val="24"/>
        </w:rPr>
        <w:t xml:space="preserve"> </w:t>
      </w:r>
      <w:r w:rsidRPr="00674110">
        <w:rPr>
          <w:spacing w:val="-1"/>
          <w:sz w:val="24"/>
          <w:szCs w:val="24"/>
        </w:rPr>
        <w:t>по</w:t>
      </w:r>
      <w:r w:rsidRPr="00674110">
        <w:rPr>
          <w:spacing w:val="-11"/>
          <w:sz w:val="24"/>
          <w:szCs w:val="24"/>
        </w:rPr>
        <w:t xml:space="preserve"> </w:t>
      </w:r>
      <w:r w:rsidRPr="00674110">
        <w:rPr>
          <w:spacing w:val="-1"/>
          <w:sz w:val="24"/>
          <w:szCs w:val="24"/>
        </w:rPr>
        <w:t>лицам</w:t>
      </w:r>
      <w:r w:rsidRPr="00674110">
        <w:rPr>
          <w:spacing w:val="-5"/>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числам</w:t>
      </w:r>
      <w:r w:rsidRPr="00674110">
        <w:rPr>
          <w:spacing w:val="14"/>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настоящем</w:t>
      </w:r>
      <w:r w:rsidRPr="00674110">
        <w:rPr>
          <w:spacing w:val="-5"/>
          <w:sz w:val="24"/>
          <w:szCs w:val="24"/>
        </w:rPr>
        <w:t xml:space="preserve"> </w:t>
      </w:r>
      <w:r w:rsidRPr="00674110">
        <w:rPr>
          <w:sz w:val="24"/>
          <w:szCs w:val="24"/>
        </w:rPr>
        <w:t>и</w:t>
      </w:r>
      <w:r w:rsidRPr="00674110">
        <w:rPr>
          <w:spacing w:val="-10"/>
          <w:sz w:val="24"/>
          <w:szCs w:val="24"/>
        </w:rPr>
        <w:t xml:space="preserve"> </w:t>
      </w:r>
      <w:r w:rsidRPr="00674110">
        <w:rPr>
          <w:sz w:val="24"/>
          <w:szCs w:val="24"/>
        </w:rPr>
        <w:t>будущем</w:t>
      </w:r>
      <w:r w:rsidRPr="00674110">
        <w:rPr>
          <w:spacing w:val="-48"/>
          <w:sz w:val="24"/>
          <w:szCs w:val="24"/>
        </w:rPr>
        <w:t xml:space="preserve"> </w:t>
      </w:r>
      <w:r w:rsidRPr="00674110">
        <w:rPr>
          <w:spacing w:val="-1"/>
          <w:sz w:val="24"/>
          <w:szCs w:val="24"/>
        </w:rPr>
        <w:t>времени</w:t>
      </w:r>
      <w:r w:rsidRPr="00674110">
        <w:rPr>
          <w:spacing w:val="-10"/>
          <w:sz w:val="24"/>
          <w:szCs w:val="24"/>
        </w:rPr>
        <w:t xml:space="preserve"> </w:t>
      </w:r>
      <w:r w:rsidRPr="00674110">
        <w:rPr>
          <w:spacing w:val="-1"/>
          <w:sz w:val="24"/>
          <w:szCs w:val="24"/>
        </w:rPr>
        <w:t>(спряжение).</w:t>
      </w:r>
      <w:r w:rsidRPr="00674110">
        <w:rPr>
          <w:spacing w:val="-5"/>
          <w:sz w:val="24"/>
          <w:szCs w:val="24"/>
        </w:rPr>
        <w:t xml:space="preserve"> </w:t>
      </w:r>
      <w:r w:rsidRPr="00674110">
        <w:rPr>
          <w:spacing w:val="-1"/>
          <w:sz w:val="24"/>
          <w:szCs w:val="24"/>
        </w:rPr>
        <w:t>І</w:t>
      </w:r>
      <w:r w:rsidRPr="00674110">
        <w:rPr>
          <w:spacing w:val="-7"/>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ІІ</w:t>
      </w:r>
      <w:r w:rsidRPr="00674110">
        <w:rPr>
          <w:spacing w:val="-12"/>
          <w:sz w:val="24"/>
          <w:szCs w:val="24"/>
        </w:rPr>
        <w:t xml:space="preserve"> </w:t>
      </w:r>
      <w:r w:rsidRPr="00674110">
        <w:rPr>
          <w:spacing w:val="-1"/>
          <w:sz w:val="24"/>
          <w:szCs w:val="24"/>
        </w:rPr>
        <w:t>спряжение</w:t>
      </w:r>
      <w:r w:rsidRPr="00674110">
        <w:rPr>
          <w:spacing w:val="-10"/>
          <w:sz w:val="24"/>
          <w:szCs w:val="24"/>
        </w:rPr>
        <w:t xml:space="preserve"> </w:t>
      </w:r>
      <w:r w:rsidRPr="00674110">
        <w:rPr>
          <w:spacing w:val="-1"/>
          <w:sz w:val="24"/>
          <w:szCs w:val="24"/>
        </w:rPr>
        <w:t>глаголов.</w:t>
      </w:r>
      <w:r w:rsidRPr="00674110">
        <w:rPr>
          <w:spacing w:val="-5"/>
          <w:sz w:val="24"/>
          <w:szCs w:val="24"/>
        </w:rPr>
        <w:t xml:space="preserve"> </w:t>
      </w:r>
      <w:r w:rsidRPr="00674110">
        <w:rPr>
          <w:sz w:val="24"/>
          <w:szCs w:val="24"/>
        </w:rPr>
        <w:t>Способы</w:t>
      </w:r>
      <w:r w:rsidRPr="00674110">
        <w:rPr>
          <w:spacing w:val="-4"/>
          <w:sz w:val="24"/>
          <w:szCs w:val="24"/>
        </w:rPr>
        <w:t xml:space="preserve"> </w:t>
      </w:r>
      <w:r w:rsidRPr="00674110">
        <w:rPr>
          <w:sz w:val="24"/>
          <w:szCs w:val="24"/>
        </w:rPr>
        <w:t>определения</w:t>
      </w:r>
      <w:r w:rsidRPr="00674110">
        <w:rPr>
          <w:spacing w:val="-9"/>
          <w:sz w:val="24"/>
          <w:szCs w:val="24"/>
        </w:rPr>
        <w:t xml:space="preserve"> </w:t>
      </w:r>
      <w:r w:rsidRPr="00674110">
        <w:rPr>
          <w:sz w:val="24"/>
          <w:szCs w:val="24"/>
        </w:rPr>
        <w:t>I</w:t>
      </w:r>
      <w:r w:rsidRPr="00674110">
        <w:rPr>
          <w:spacing w:val="-7"/>
          <w:sz w:val="24"/>
          <w:szCs w:val="24"/>
        </w:rPr>
        <w:t xml:space="preserve"> </w:t>
      </w:r>
      <w:r w:rsidRPr="00674110">
        <w:rPr>
          <w:sz w:val="24"/>
          <w:szCs w:val="24"/>
        </w:rPr>
        <w:t>и</w:t>
      </w:r>
      <w:r w:rsidRPr="00674110">
        <w:rPr>
          <w:spacing w:val="-10"/>
          <w:sz w:val="24"/>
          <w:szCs w:val="24"/>
        </w:rPr>
        <w:t xml:space="preserve"> </w:t>
      </w:r>
      <w:r w:rsidRPr="00674110">
        <w:rPr>
          <w:sz w:val="24"/>
          <w:szCs w:val="24"/>
        </w:rPr>
        <w:t>II</w:t>
      </w:r>
      <w:r w:rsidRPr="00674110">
        <w:rPr>
          <w:spacing w:val="-47"/>
          <w:sz w:val="24"/>
          <w:szCs w:val="24"/>
        </w:rPr>
        <w:t xml:space="preserve"> </w:t>
      </w:r>
      <w:r w:rsidRPr="00674110">
        <w:rPr>
          <w:sz w:val="24"/>
          <w:szCs w:val="24"/>
        </w:rPr>
        <w:t>спряжения глаголов.</w:t>
      </w:r>
    </w:p>
    <w:p w14:paraId="0B8B58CD" w14:textId="77777777" w:rsidR="00704869" w:rsidRPr="00674110" w:rsidRDefault="00274AC7">
      <w:pPr>
        <w:pStyle w:val="a3"/>
        <w:spacing w:before="3" w:line="249" w:lineRule="auto"/>
        <w:ind w:right="300" w:firstLine="225"/>
        <w:rPr>
          <w:sz w:val="24"/>
          <w:szCs w:val="24"/>
        </w:rPr>
      </w:pPr>
      <w:r w:rsidRPr="00674110">
        <w:rPr>
          <w:sz w:val="24"/>
          <w:szCs w:val="24"/>
        </w:rPr>
        <w:t>Наречие</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употребление</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речи.</w:t>
      </w:r>
    </w:p>
    <w:p w14:paraId="7BDA70E8" w14:textId="77777777" w:rsidR="00704869" w:rsidRPr="00674110" w:rsidRDefault="00274AC7">
      <w:pPr>
        <w:pStyle w:val="a3"/>
        <w:spacing w:before="1" w:line="249" w:lineRule="auto"/>
        <w:ind w:left="1018" w:right="1506"/>
        <w:jc w:val="left"/>
        <w:rPr>
          <w:sz w:val="24"/>
          <w:szCs w:val="24"/>
        </w:rPr>
      </w:pPr>
      <w:r w:rsidRPr="00674110">
        <w:rPr>
          <w:sz w:val="24"/>
          <w:szCs w:val="24"/>
        </w:rPr>
        <w:t>Предлог. Отличие предлогов от приставок (повторение).</w:t>
      </w:r>
      <w:r w:rsidRPr="00674110">
        <w:rPr>
          <w:spacing w:val="1"/>
          <w:sz w:val="24"/>
          <w:szCs w:val="24"/>
        </w:rPr>
        <w:t xml:space="preserve"> </w:t>
      </w:r>
      <w:r w:rsidRPr="00674110">
        <w:rPr>
          <w:sz w:val="24"/>
          <w:szCs w:val="24"/>
        </w:rPr>
        <w:t xml:space="preserve">Союз; союзы </w:t>
      </w:r>
      <w:r w:rsidRPr="00674110">
        <w:rPr>
          <w:i/>
          <w:sz w:val="24"/>
          <w:szCs w:val="24"/>
        </w:rPr>
        <w:t>и</w:t>
      </w:r>
      <w:r w:rsidRPr="00674110">
        <w:rPr>
          <w:sz w:val="24"/>
          <w:szCs w:val="24"/>
        </w:rPr>
        <w:t xml:space="preserve">, </w:t>
      </w:r>
      <w:r w:rsidRPr="00674110">
        <w:rPr>
          <w:i/>
          <w:sz w:val="24"/>
          <w:szCs w:val="24"/>
        </w:rPr>
        <w:t>а</w:t>
      </w:r>
      <w:r w:rsidRPr="00674110">
        <w:rPr>
          <w:sz w:val="24"/>
          <w:szCs w:val="24"/>
        </w:rPr>
        <w:t xml:space="preserve">, </w:t>
      </w:r>
      <w:r w:rsidRPr="00674110">
        <w:rPr>
          <w:i/>
          <w:sz w:val="24"/>
          <w:szCs w:val="24"/>
        </w:rPr>
        <w:t xml:space="preserve">но </w:t>
      </w:r>
      <w:r w:rsidRPr="00674110">
        <w:rPr>
          <w:sz w:val="24"/>
          <w:szCs w:val="24"/>
        </w:rPr>
        <w:t>в простых и сложных предложениях.</w:t>
      </w:r>
      <w:r w:rsidRPr="00674110">
        <w:rPr>
          <w:spacing w:val="-47"/>
          <w:sz w:val="24"/>
          <w:szCs w:val="24"/>
        </w:rPr>
        <w:t xml:space="preserve"> </w:t>
      </w:r>
      <w:r w:rsidRPr="00674110">
        <w:rPr>
          <w:sz w:val="24"/>
          <w:szCs w:val="24"/>
        </w:rPr>
        <w:t>Частица</w:t>
      </w:r>
      <w:r w:rsidRPr="00674110">
        <w:rPr>
          <w:spacing w:val="4"/>
          <w:sz w:val="24"/>
          <w:szCs w:val="24"/>
        </w:rPr>
        <w:t xml:space="preserve"> </w:t>
      </w:r>
      <w:r w:rsidRPr="00674110">
        <w:rPr>
          <w:i/>
          <w:sz w:val="24"/>
          <w:szCs w:val="24"/>
        </w:rPr>
        <w:t>не</w:t>
      </w:r>
      <w:r w:rsidRPr="00674110">
        <w:rPr>
          <w:sz w:val="24"/>
          <w:szCs w:val="24"/>
        </w:rPr>
        <w:t>,</w:t>
      </w:r>
      <w:r w:rsidRPr="00674110">
        <w:rPr>
          <w:spacing w:val="3"/>
          <w:sz w:val="24"/>
          <w:szCs w:val="24"/>
        </w:rPr>
        <w:t xml:space="preserve"> </w:t>
      </w:r>
      <w:r w:rsidRPr="00674110">
        <w:rPr>
          <w:sz w:val="24"/>
          <w:szCs w:val="24"/>
        </w:rPr>
        <w:t>её</w:t>
      </w:r>
      <w:r w:rsidRPr="00674110">
        <w:rPr>
          <w:spacing w:val="-2"/>
          <w:sz w:val="24"/>
          <w:szCs w:val="24"/>
        </w:rPr>
        <w:t xml:space="preserve"> </w:t>
      </w:r>
      <w:r w:rsidRPr="00674110">
        <w:rPr>
          <w:sz w:val="24"/>
          <w:szCs w:val="24"/>
        </w:rPr>
        <w:t>значение</w:t>
      </w:r>
      <w:r w:rsidRPr="00674110">
        <w:rPr>
          <w:spacing w:val="-2"/>
          <w:sz w:val="24"/>
          <w:szCs w:val="24"/>
        </w:rPr>
        <w:t xml:space="preserve"> </w:t>
      </w:r>
      <w:r w:rsidRPr="00674110">
        <w:rPr>
          <w:sz w:val="24"/>
          <w:szCs w:val="24"/>
        </w:rPr>
        <w:t>(повторение).</w:t>
      </w:r>
    </w:p>
    <w:p w14:paraId="26F9FCD4" w14:textId="77777777" w:rsidR="00704869" w:rsidRPr="00674110" w:rsidRDefault="00274AC7">
      <w:pPr>
        <w:pStyle w:val="3"/>
        <w:spacing w:before="65"/>
        <w:jc w:val="left"/>
        <w:rPr>
          <w:sz w:val="24"/>
          <w:szCs w:val="24"/>
        </w:rPr>
      </w:pPr>
      <w:r w:rsidRPr="00674110">
        <w:rPr>
          <w:sz w:val="24"/>
          <w:szCs w:val="24"/>
        </w:rPr>
        <w:t>Синтаксис</w:t>
      </w:r>
    </w:p>
    <w:p w14:paraId="5F651A4B" w14:textId="77777777" w:rsidR="00704869" w:rsidRPr="00674110" w:rsidRDefault="00274AC7">
      <w:pPr>
        <w:pStyle w:val="a3"/>
        <w:spacing w:before="10" w:line="249" w:lineRule="auto"/>
        <w:ind w:right="291" w:firstLine="225"/>
        <w:rPr>
          <w:sz w:val="24"/>
          <w:szCs w:val="24"/>
        </w:rPr>
      </w:pPr>
      <w:r w:rsidRPr="00674110">
        <w:rPr>
          <w:sz w:val="24"/>
          <w:szCs w:val="24"/>
        </w:rPr>
        <w:t>Слово, сочетание слов (словосочетание) и предложение, осознание их</w:t>
      </w:r>
      <w:r w:rsidRPr="00674110">
        <w:rPr>
          <w:spacing w:val="1"/>
          <w:sz w:val="24"/>
          <w:szCs w:val="24"/>
        </w:rPr>
        <w:t xml:space="preserve"> </w:t>
      </w:r>
      <w:r w:rsidRPr="00674110">
        <w:rPr>
          <w:sz w:val="24"/>
          <w:szCs w:val="24"/>
        </w:rPr>
        <w:t>сходства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различий;</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lastRenderedPageBreak/>
        <w:t>предложений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(повествовательные,</w:t>
      </w:r>
      <w:r w:rsidRPr="00674110">
        <w:rPr>
          <w:spacing w:val="1"/>
          <w:sz w:val="24"/>
          <w:szCs w:val="24"/>
        </w:rPr>
        <w:t xml:space="preserve"> </w:t>
      </w:r>
      <w:r w:rsidRPr="00674110">
        <w:rPr>
          <w:sz w:val="24"/>
          <w:szCs w:val="24"/>
        </w:rPr>
        <w:t>вопросительные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побудительные);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эмоциональной</w:t>
      </w:r>
      <w:r w:rsidRPr="00674110">
        <w:rPr>
          <w:spacing w:val="1"/>
          <w:sz w:val="24"/>
          <w:szCs w:val="24"/>
        </w:rPr>
        <w:t xml:space="preserve"> </w:t>
      </w:r>
      <w:r w:rsidRPr="00674110">
        <w:rPr>
          <w:sz w:val="24"/>
          <w:szCs w:val="24"/>
        </w:rPr>
        <w:t>окраске</w:t>
      </w:r>
      <w:r w:rsidRPr="00674110">
        <w:rPr>
          <w:spacing w:val="1"/>
          <w:sz w:val="24"/>
          <w:szCs w:val="24"/>
        </w:rPr>
        <w:t xml:space="preserve"> </w:t>
      </w:r>
      <w:r w:rsidRPr="00674110">
        <w:rPr>
          <w:sz w:val="24"/>
          <w:szCs w:val="24"/>
        </w:rPr>
        <w:t>(восклицательные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невосклицательные);</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словосочетании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предложении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помощи</w:t>
      </w:r>
      <w:r w:rsidRPr="00674110">
        <w:rPr>
          <w:spacing w:val="1"/>
          <w:sz w:val="24"/>
          <w:szCs w:val="24"/>
        </w:rPr>
        <w:t xml:space="preserve"> </w:t>
      </w:r>
      <w:r w:rsidRPr="00674110">
        <w:rPr>
          <w:sz w:val="24"/>
          <w:szCs w:val="24"/>
        </w:rPr>
        <w:t>смысловых</w:t>
      </w:r>
      <w:r w:rsidRPr="00674110">
        <w:rPr>
          <w:spacing w:val="1"/>
          <w:sz w:val="24"/>
          <w:szCs w:val="24"/>
        </w:rPr>
        <w:t xml:space="preserve"> </w:t>
      </w:r>
      <w:r w:rsidRPr="00674110">
        <w:rPr>
          <w:sz w:val="24"/>
          <w:szCs w:val="24"/>
        </w:rPr>
        <w:t>вопросов);</w:t>
      </w:r>
      <w:r w:rsidRPr="00674110">
        <w:rPr>
          <w:spacing w:val="1"/>
          <w:sz w:val="24"/>
          <w:szCs w:val="24"/>
        </w:rPr>
        <w:t xml:space="preserve"> </w:t>
      </w:r>
      <w:r w:rsidRPr="00674110">
        <w:rPr>
          <w:sz w:val="24"/>
          <w:szCs w:val="24"/>
        </w:rPr>
        <w:t>распространённые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нераспространённые</w:t>
      </w:r>
      <w:r w:rsidRPr="00674110">
        <w:rPr>
          <w:spacing w:val="-2"/>
          <w:sz w:val="24"/>
          <w:szCs w:val="24"/>
        </w:rPr>
        <w:t xml:space="preserve"> </w:t>
      </w:r>
      <w:r w:rsidRPr="00674110">
        <w:rPr>
          <w:sz w:val="24"/>
          <w:szCs w:val="24"/>
        </w:rPr>
        <w:t>предложения (повторение</w:t>
      </w:r>
      <w:r w:rsidRPr="00674110">
        <w:rPr>
          <w:spacing w:val="-2"/>
          <w:sz w:val="24"/>
          <w:szCs w:val="24"/>
        </w:rPr>
        <w:t xml:space="preserve"> </w:t>
      </w:r>
      <w:r w:rsidRPr="00674110">
        <w:rPr>
          <w:sz w:val="24"/>
          <w:szCs w:val="24"/>
        </w:rPr>
        <w:t>изученного).</w:t>
      </w:r>
    </w:p>
    <w:p w14:paraId="44AEA1D0" w14:textId="77777777" w:rsidR="00704869" w:rsidRPr="00674110" w:rsidRDefault="00274AC7">
      <w:pPr>
        <w:pStyle w:val="a3"/>
        <w:spacing w:before="7" w:line="249" w:lineRule="auto"/>
        <w:ind w:right="290" w:firstLine="225"/>
        <w:rPr>
          <w:sz w:val="24"/>
          <w:szCs w:val="24"/>
        </w:rPr>
      </w:pPr>
      <w:r w:rsidRPr="00674110">
        <w:rPr>
          <w:sz w:val="24"/>
          <w:szCs w:val="24"/>
        </w:rPr>
        <w:t xml:space="preserve">Предложения с однородными членами: без союзов, с союзами </w:t>
      </w:r>
      <w:r w:rsidRPr="00674110">
        <w:rPr>
          <w:i/>
          <w:sz w:val="24"/>
          <w:szCs w:val="24"/>
        </w:rPr>
        <w:t>а</w:t>
      </w:r>
      <w:r w:rsidRPr="00674110">
        <w:rPr>
          <w:sz w:val="24"/>
          <w:szCs w:val="24"/>
        </w:rPr>
        <w:t xml:space="preserve">, </w:t>
      </w:r>
      <w:r w:rsidRPr="00674110">
        <w:rPr>
          <w:i/>
          <w:sz w:val="24"/>
          <w:szCs w:val="24"/>
        </w:rPr>
        <w:t>но</w:t>
      </w:r>
      <w:r w:rsidRPr="00674110">
        <w:rPr>
          <w:sz w:val="24"/>
          <w:szCs w:val="24"/>
        </w:rPr>
        <w:t>, с</w:t>
      </w:r>
      <w:r w:rsidRPr="00674110">
        <w:rPr>
          <w:spacing w:val="1"/>
          <w:sz w:val="24"/>
          <w:szCs w:val="24"/>
        </w:rPr>
        <w:t xml:space="preserve"> </w:t>
      </w:r>
      <w:r w:rsidRPr="00674110">
        <w:rPr>
          <w:sz w:val="24"/>
          <w:szCs w:val="24"/>
        </w:rPr>
        <w:t>одиночным</w:t>
      </w:r>
      <w:r w:rsidRPr="00674110">
        <w:rPr>
          <w:spacing w:val="1"/>
          <w:sz w:val="24"/>
          <w:szCs w:val="24"/>
        </w:rPr>
        <w:t xml:space="preserve"> </w:t>
      </w:r>
      <w:r w:rsidRPr="00674110">
        <w:rPr>
          <w:sz w:val="24"/>
          <w:szCs w:val="24"/>
        </w:rPr>
        <w:t>союзом</w:t>
      </w:r>
      <w:r w:rsidRPr="00674110">
        <w:rPr>
          <w:spacing w:val="1"/>
          <w:sz w:val="24"/>
          <w:szCs w:val="24"/>
        </w:rPr>
        <w:t xml:space="preserve"> </w:t>
      </w:r>
      <w:r w:rsidRPr="00674110">
        <w:rPr>
          <w:i/>
          <w:sz w:val="24"/>
          <w:szCs w:val="24"/>
        </w:rPr>
        <w:t>и</w:t>
      </w:r>
      <w:r w:rsidRPr="00674110">
        <w:rPr>
          <w:sz w:val="24"/>
          <w:szCs w:val="24"/>
        </w:rPr>
        <w:t>.</w:t>
      </w:r>
      <w:r w:rsidRPr="00674110">
        <w:rPr>
          <w:spacing w:val="1"/>
          <w:sz w:val="24"/>
          <w:szCs w:val="24"/>
        </w:rPr>
        <w:t xml:space="preserve"> </w:t>
      </w:r>
      <w:r w:rsidRPr="00674110">
        <w:rPr>
          <w:sz w:val="24"/>
          <w:szCs w:val="24"/>
        </w:rPr>
        <w:t>Интонация</w:t>
      </w:r>
      <w:r w:rsidRPr="00674110">
        <w:rPr>
          <w:spacing w:val="1"/>
          <w:sz w:val="24"/>
          <w:szCs w:val="24"/>
        </w:rPr>
        <w:t xml:space="preserve"> </w:t>
      </w:r>
      <w:r w:rsidRPr="00674110">
        <w:rPr>
          <w:sz w:val="24"/>
          <w:szCs w:val="24"/>
        </w:rPr>
        <w:t>перечисления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предложениях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однородными</w:t>
      </w:r>
      <w:r w:rsidRPr="00674110">
        <w:rPr>
          <w:spacing w:val="-1"/>
          <w:sz w:val="24"/>
          <w:szCs w:val="24"/>
        </w:rPr>
        <w:t xml:space="preserve"> </w:t>
      </w:r>
      <w:r w:rsidRPr="00674110">
        <w:rPr>
          <w:sz w:val="24"/>
          <w:szCs w:val="24"/>
        </w:rPr>
        <w:t>членами.</w:t>
      </w:r>
    </w:p>
    <w:p w14:paraId="7A8277FC" w14:textId="77777777" w:rsidR="00704869" w:rsidRPr="00674110" w:rsidRDefault="00274AC7">
      <w:pPr>
        <w:pStyle w:val="a3"/>
        <w:spacing w:before="3" w:line="249" w:lineRule="auto"/>
        <w:ind w:right="290" w:firstLine="225"/>
        <w:rPr>
          <w:sz w:val="24"/>
          <w:szCs w:val="24"/>
        </w:rPr>
      </w:pPr>
      <w:r w:rsidRPr="00674110">
        <w:rPr>
          <w:sz w:val="24"/>
          <w:szCs w:val="24"/>
        </w:rPr>
        <w:t>Простое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сложное</w:t>
      </w:r>
      <w:r w:rsidRPr="00674110">
        <w:rPr>
          <w:spacing w:val="1"/>
          <w:sz w:val="24"/>
          <w:szCs w:val="24"/>
        </w:rPr>
        <w:t xml:space="preserve"> </w:t>
      </w:r>
      <w:r w:rsidRPr="00674110">
        <w:rPr>
          <w:sz w:val="24"/>
          <w:szCs w:val="24"/>
        </w:rPr>
        <w:t>предложение</w:t>
      </w:r>
      <w:r w:rsidRPr="00674110">
        <w:rPr>
          <w:spacing w:val="1"/>
          <w:sz w:val="24"/>
          <w:szCs w:val="24"/>
        </w:rPr>
        <w:t xml:space="preserve"> </w:t>
      </w:r>
      <w:r w:rsidRPr="00674110">
        <w:rPr>
          <w:sz w:val="24"/>
          <w:szCs w:val="24"/>
        </w:rPr>
        <w:t>(ознакомление).</w:t>
      </w:r>
      <w:r w:rsidRPr="00674110">
        <w:rPr>
          <w:spacing w:val="1"/>
          <w:sz w:val="24"/>
          <w:szCs w:val="24"/>
        </w:rPr>
        <w:t xml:space="preserve"> </w:t>
      </w:r>
      <w:r w:rsidRPr="00674110">
        <w:rPr>
          <w:sz w:val="24"/>
          <w:szCs w:val="24"/>
        </w:rPr>
        <w:t>Сложные</w:t>
      </w:r>
      <w:r w:rsidRPr="00674110">
        <w:rPr>
          <w:spacing w:val="1"/>
          <w:sz w:val="24"/>
          <w:szCs w:val="24"/>
        </w:rPr>
        <w:t xml:space="preserve"> </w:t>
      </w:r>
      <w:r w:rsidRPr="00674110">
        <w:rPr>
          <w:sz w:val="24"/>
          <w:szCs w:val="24"/>
        </w:rPr>
        <w:t xml:space="preserve">предложения: сложносочинённые с союзами </w:t>
      </w:r>
      <w:r w:rsidRPr="00674110">
        <w:rPr>
          <w:i/>
          <w:sz w:val="24"/>
          <w:szCs w:val="24"/>
        </w:rPr>
        <w:t>и, а, но</w:t>
      </w:r>
      <w:r w:rsidRPr="00674110">
        <w:rPr>
          <w:sz w:val="24"/>
          <w:szCs w:val="24"/>
        </w:rPr>
        <w:t>; бессоюзные сложные</w:t>
      </w:r>
      <w:r w:rsidRPr="00674110">
        <w:rPr>
          <w:spacing w:val="-47"/>
          <w:sz w:val="24"/>
          <w:szCs w:val="24"/>
        </w:rPr>
        <w:t xml:space="preserve"> </w:t>
      </w:r>
      <w:r w:rsidRPr="00674110">
        <w:rPr>
          <w:sz w:val="24"/>
          <w:szCs w:val="24"/>
        </w:rPr>
        <w:t>предложения (без</w:t>
      </w:r>
      <w:r w:rsidRPr="00674110">
        <w:rPr>
          <w:spacing w:val="4"/>
          <w:sz w:val="24"/>
          <w:szCs w:val="24"/>
        </w:rPr>
        <w:t xml:space="preserve"> </w:t>
      </w:r>
      <w:r w:rsidRPr="00674110">
        <w:rPr>
          <w:sz w:val="24"/>
          <w:szCs w:val="24"/>
        </w:rPr>
        <w:t>называния</w:t>
      </w:r>
      <w:r w:rsidRPr="00674110">
        <w:rPr>
          <w:spacing w:val="1"/>
          <w:sz w:val="24"/>
          <w:szCs w:val="24"/>
        </w:rPr>
        <w:t xml:space="preserve"> </w:t>
      </w:r>
      <w:r w:rsidRPr="00674110">
        <w:rPr>
          <w:sz w:val="24"/>
          <w:szCs w:val="24"/>
        </w:rPr>
        <w:t>терминов).</w:t>
      </w:r>
    </w:p>
    <w:p w14:paraId="7A41ED10" w14:textId="77777777" w:rsidR="00704869" w:rsidRPr="00674110" w:rsidRDefault="00704869">
      <w:pPr>
        <w:pStyle w:val="a3"/>
        <w:spacing w:before="10"/>
        <w:ind w:left="0"/>
        <w:jc w:val="left"/>
        <w:rPr>
          <w:sz w:val="24"/>
          <w:szCs w:val="24"/>
        </w:rPr>
      </w:pPr>
    </w:p>
    <w:p w14:paraId="4E307C04" w14:textId="77777777" w:rsidR="00704869" w:rsidRPr="00674110" w:rsidRDefault="00274AC7">
      <w:pPr>
        <w:pStyle w:val="3"/>
        <w:rPr>
          <w:sz w:val="24"/>
          <w:szCs w:val="24"/>
        </w:rPr>
      </w:pPr>
      <w:r w:rsidRPr="00674110">
        <w:rPr>
          <w:sz w:val="24"/>
          <w:szCs w:val="24"/>
        </w:rPr>
        <w:t>Орфография</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35129360" w14:textId="77777777" w:rsidR="00704869" w:rsidRPr="00674110" w:rsidRDefault="00274AC7">
      <w:pPr>
        <w:pStyle w:val="a3"/>
        <w:spacing w:before="5"/>
        <w:ind w:left="1018"/>
        <w:rPr>
          <w:sz w:val="24"/>
          <w:szCs w:val="24"/>
        </w:rPr>
      </w:pPr>
      <w:r w:rsidRPr="00674110">
        <w:rPr>
          <w:spacing w:val="-4"/>
          <w:sz w:val="24"/>
          <w:szCs w:val="24"/>
        </w:rPr>
        <w:t>Повторение</w:t>
      </w:r>
      <w:r w:rsidRPr="00674110">
        <w:rPr>
          <w:spacing w:val="-10"/>
          <w:sz w:val="24"/>
          <w:szCs w:val="24"/>
        </w:rPr>
        <w:t xml:space="preserve"> </w:t>
      </w:r>
      <w:r w:rsidRPr="00674110">
        <w:rPr>
          <w:spacing w:val="-3"/>
          <w:sz w:val="24"/>
          <w:szCs w:val="24"/>
        </w:rPr>
        <w:t>правил</w:t>
      </w:r>
      <w:r w:rsidRPr="00674110">
        <w:rPr>
          <w:spacing w:val="-2"/>
          <w:sz w:val="24"/>
          <w:szCs w:val="24"/>
        </w:rPr>
        <w:t xml:space="preserve"> </w:t>
      </w:r>
      <w:r w:rsidRPr="00674110">
        <w:rPr>
          <w:spacing w:val="-3"/>
          <w:sz w:val="24"/>
          <w:szCs w:val="24"/>
        </w:rPr>
        <w:t>правописания,</w:t>
      </w:r>
      <w:r w:rsidRPr="00674110">
        <w:rPr>
          <w:spacing w:val="-4"/>
          <w:sz w:val="24"/>
          <w:szCs w:val="24"/>
        </w:rPr>
        <w:t xml:space="preserve"> </w:t>
      </w:r>
      <w:r w:rsidRPr="00674110">
        <w:rPr>
          <w:spacing w:val="-3"/>
          <w:sz w:val="24"/>
          <w:szCs w:val="24"/>
        </w:rPr>
        <w:t>изученных</w:t>
      </w:r>
      <w:r w:rsidRPr="00674110">
        <w:rPr>
          <w:spacing w:val="-6"/>
          <w:sz w:val="24"/>
          <w:szCs w:val="24"/>
        </w:rPr>
        <w:t xml:space="preserve"> </w:t>
      </w:r>
      <w:r w:rsidRPr="00674110">
        <w:rPr>
          <w:spacing w:val="-3"/>
          <w:sz w:val="24"/>
          <w:szCs w:val="24"/>
        </w:rPr>
        <w:t>в</w:t>
      </w:r>
      <w:r w:rsidRPr="00674110">
        <w:rPr>
          <w:spacing w:val="-6"/>
          <w:sz w:val="24"/>
          <w:szCs w:val="24"/>
        </w:rPr>
        <w:t xml:space="preserve"> </w:t>
      </w:r>
      <w:r w:rsidRPr="00674110">
        <w:rPr>
          <w:spacing w:val="-3"/>
          <w:sz w:val="24"/>
          <w:szCs w:val="24"/>
        </w:rPr>
        <w:t>1,</w:t>
      </w:r>
      <w:r w:rsidRPr="00674110">
        <w:rPr>
          <w:spacing w:val="-4"/>
          <w:sz w:val="24"/>
          <w:szCs w:val="24"/>
        </w:rPr>
        <w:t xml:space="preserve"> </w:t>
      </w:r>
      <w:r w:rsidRPr="00674110">
        <w:rPr>
          <w:spacing w:val="-3"/>
          <w:sz w:val="24"/>
          <w:szCs w:val="24"/>
        </w:rPr>
        <w:t>2,</w:t>
      </w:r>
      <w:r w:rsidRPr="00674110">
        <w:rPr>
          <w:spacing w:val="-4"/>
          <w:sz w:val="24"/>
          <w:szCs w:val="24"/>
        </w:rPr>
        <w:t xml:space="preserve"> </w:t>
      </w:r>
      <w:r w:rsidRPr="00674110">
        <w:rPr>
          <w:spacing w:val="-3"/>
          <w:sz w:val="24"/>
          <w:szCs w:val="24"/>
        </w:rPr>
        <w:t>3</w:t>
      </w:r>
      <w:r w:rsidRPr="00674110">
        <w:rPr>
          <w:spacing w:val="-2"/>
          <w:sz w:val="24"/>
          <w:szCs w:val="24"/>
        </w:rPr>
        <w:t xml:space="preserve"> </w:t>
      </w:r>
      <w:r w:rsidRPr="00674110">
        <w:rPr>
          <w:spacing w:val="-3"/>
          <w:sz w:val="24"/>
          <w:szCs w:val="24"/>
        </w:rPr>
        <w:t>классах.</w:t>
      </w:r>
    </w:p>
    <w:p w14:paraId="24AC8F43" w14:textId="77777777" w:rsidR="00704869" w:rsidRPr="00674110" w:rsidRDefault="00274AC7">
      <w:pPr>
        <w:pStyle w:val="a3"/>
        <w:spacing w:before="10" w:line="249" w:lineRule="auto"/>
        <w:ind w:right="297" w:firstLine="225"/>
        <w:rPr>
          <w:sz w:val="24"/>
          <w:szCs w:val="24"/>
        </w:rPr>
      </w:pPr>
      <w:r w:rsidRPr="00674110">
        <w:rPr>
          <w:sz w:val="24"/>
          <w:szCs w:val="24"/>
        </w:rPr>
        <w:t>Орфографическая</w:t>
      </w:r>
      <w:r w:rsidRPr="00674110">
        <w:rPr>
          <w:spacing w:val="1"/>
          <w:sz w:val="24"/>
          <w:szCs w:val="24"/>
        </w:rPr>
        <w:t xml:space="preserve"> </w:t>
      </w:r>
      <w:r w:rsidRPr="00674110">
        <w:rPr>
          <w:sz w:val="24"/>
          <w:szCs w:val="24"/>
        </w:rPr>
        <w:t>зоркость</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возможного</w:t>
      </w:r>
      <w:r w:rsidRPr="00674110">
        <w:rPr>
          <w:spacing w:val="-47"/>
          <w:sz w:val="24"/>
          <w:szCs w:val="24"/>
        </w:rPr>
        <w:t xml:space="preserve"> </w:t>
      </w:r>
      <w:r w:rsidRPr="00674110">
        <w:rPr>
          <w:sz w:val="24"/>
          <w:szCs w:val="24"/>
        </w:rPr>
        <w:t>возникновения</w:t>
      </w:r>
      <w:r w:rsidRPr="00674110">
        <w:rPr>
          <w:spacing w:val="1"/>
          <w:sz w:val="24"/>
          <w:szCs w:val="24"/>
        </w:rPr>
        <w:t xml:space="preserve"> </w:t>
      </w:r>
      <w:r w:rsidRPr="00674110">
        <w:rPr>
          <w:sz w:val="24"/>
          <w:szCs w:val="24"/>
        </w:rPr>
        <w:t>орфографической</w:t>
      </w:r>
      <w:r w:rsidRPr="00674110">
        <w:rPr>
          <w:spacing w:val="1"/>
          <w:sz w:val="24"/>
          <w:szCs w:val="24"/>
        </w:rPr>
        <w:t xml:space="preserve"> </w:t>
      </w:r>
      <w:r w:rsidRPr="00674110">
        <w:rPr>
          <w:sz w:val="24"/>
          <w:szCs w:val="24"/>
        </w:rPr>
        <w:t>ошибки;</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орфографической задачи в</w:t>
      </w:r>
      <w:r w:rsidRPr="00674110">
        <w:rPr>
          <w:spacing w:val="1"/>
          <w:sz w:val="24"/>
          <w:szCs w:val="24"/>
        </w:rPr>
        <w:t xml:space="preserve"> </w:t>
      </w:r>
      <w:r w:rsidRPr="00674110">
        <w:rPr>
          <w:sz w:val="24"/>
          <w:szCs w:val="24"/>
        </w:rPr>
        <w:t>зависимости от места</w:t>
      </w:r>
      <w:r w:rsidRPr="00674110">
        <w:rPr>
          <w:spacing w:val="1"/>
          <w:sz w:val="24"/>
          <w:szCs w:val="24"/>
        </w:rPr>
        <w:t xml:space="preserve"> </w:t>
      </w:r>
      <w:r w:rsidRPr="00674110">
        <w:rPr>
          <w:sz w:val="24"/>
          <w:szCs w:val="24"/>
        </w:rPr>
        <w:t>орфограммы</w:t>
      </w:r>
      <w:r w:rsidRPr="00674110">
        <w:rPr>
          <w:spacing w:val="1"/>
          <w:sz w:val="24"/>
          <w:szCs w:val="24"/>
        </w:rPr>
        <w:t xml:space="preserve"> </w:t>
      </w:r>
      <w:r w:rsidRPr="00674110">
        <w:rPr>
          <w:sz w:val="24"/>
          <w:szCs w:val="24"/>
        </w:rPr>
        <w:t>в слове;</w:t>
      </w:r>
      <w:r w:rsidRPr="00674110">
        <w:rPr>
          <w:spacing w:val="1"/>
          <w:sz w:val="24"/>
          <w:szCs w:val="24"/>
        </w:rPr>
        <w:t xml:space="preserve"> </w:t>
      </w:r>
      <w:r w:rsidRPr="00674110">
        <w:rPr>
          <w:sz w:val="24"/>
          <w:szCs w:val="24"/>
        </w:rPr>
        <w:t>контроль при проверке собственных и предложенных текстов (повторение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применение</w:t>
      </w:r>
      <w:r w:rsidRPr="00674110">
        <w:rPr>
          <w:spacing w:val="-2"/>
          <w:sz w:val="24"/>
          <w:szCs w:val="24"/>
        </w:rPr>
        <w:t xml:space="preserve"> </w:t>
      </w:r>
      <w:r w:rsidRPr="00674110">
        <w:rPr>
          <w:sz w:val="24"/>
          <w:szCs w:val="24"/>
        </w:rPr>
        <w:t>на</w:t>
      </w:r>
      <w:r w:rsidRPr="00674110">
        <w:rPr>
          <w:spacing w:val="4"/>
          <w:sz w:val="24"/>
          <w:szCs w:val="24"/>
        </w:rPr>
        <w:t xml:space="preserve"> </w:t>
      </w:r>
      <w:r w:rsidRPr="00674110">
        <w:rPr>
          <w:sz w:val="24"/>
          <w:szCs w:val="24"/>
        </w:rPr>
        <w:t>новом</w:t>
      </w:r>
      <w:r w:rsidRPr="00674110">
        <w:rPr>
          <w:spacing w:val="3"/>
          <w:sz w:val="24"/>
          <w:szCs w:val="24"/>
        </w:rPr>
        <w:t xml:space="preserve"> </w:t>
      </w:r>
      <w:r w:rsidRPr="00674110">
        <w:rPr>
          <w:sz w:val="24"/>
          <w:szCs w:val="24"/>
        </w:rPr>
        <w:t>орфографическом</w:t>
      </w:r>
      <w:r w:rsidRPr="00674110">
        <w:rPr>
          <w:spacing w:val="3"/>
          <w:sz w:val="24"/>
          <w:szCs w:val="24"/>
        </w:rPr>
        <w:t xml:space="preserve"> </w:t>
      </w:r>
      <w:r w:rsidRPr="00674110">
        <w:rPr>
          <w:sz w:val="24"/>
          <w:szCs w:val="24"/>
        </w:rPr>
        <w:t>материале).</w:t>
      </w:r>
    </w:p>
    <w:p w14:paraId="0B00B876" w14:textId="77777777" w:rsidR="00704869" w:rsidRPr="00674110" w:rsidRDefault="00274AC7">
      <w:pPr>
        <w:pStyle w:val="a3"/>
        <w:spacing w:before="5" w:line="249" w:lineRule="auto"/>
        <w:ind w:right="300" w:firstLine="225"/>
        <w:rPr>
          <w:sz w:val="24"/>
          <w:szCs w:val="24"/>
        </w:rPr>
      </w:pPr>
      <w:r w:rsidRPr="00674110">
        <w:rPr>
          <w:sz w:val="24"/>
          <w:szCs w:val="24"/>
        </w:rPr>
        <w:t>Использование орфографического словаря для определения (уточнения)</w:t>
      </w:r>
      <w:r w:rsidRPr="00674110">
        <w:rPr>
          <w:spacing w:val="-47"/>
          <w:sz w:val="24"/>
          <w:szCs w:val="24"/>
        </w:rPr>
        <w:t xml:space="preserve"> </w:t>
      </w:r>
      <w:r w:rsidRPr="00674110">
        <w:rPr>
          <w:sz w:val="24"/>
          <w:szCs w:val="24"/>
        </w:rPr>
        <w:t>написания слова.</w:t>
      </w:r>
    </w:p>
    <w:p w14:paraId="35B14668" w14:textId="77777777" w:rsidR="00704869" w:rsidRPr="00674110" w:rsidRDefault="00274AC7">
      <w:pPr>
        <w:pStyle w:val="a3"/>
        <w:spacing w:before="2"/>
        <w:ind w:left="1018"/>
        <w:rPr>
          <w:sz w:val="24"/>
          <w:szCs w:val="24"/>
        </w:rPr>
      </w:pPr>
      <w:r w:rsidRPr="00674110">
        <w:rPr>
          <w:sz w:val="24"/>
          <w:szCs w:val="24"/>
        </w:rPr>
        <w:t>Правила</w:t>
      </w:r>
      <w:r w:rsidRPr="00674110">
        <w:rPr>
          <w:spacing w:val="-6"/>
          <w:sz w:val="24"/>
          <w:szCs w:val="24"/>
        </w:rPr>
        <w:t xml:space="preserve"> </w:t>
      </w:r>
      <w:r w:rsidRPr="00674110">
        <w:rPr>
          <w:sz w:val="24"/>
          <w:szCs w:val="24"/>
        </w:rPr>
        <w:t>правописания</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их</w:t>
      </w:r>
      <w:r w:rsidRPr="00674110">
        <w:rPr>
          <w:spacing w:val="-3"/>
          <w:sz w:val="24"/>
          <w:szCs w:val="24"/>
        </w:rPr>
        <w:t xml:space="preserve"> </w:t>
      </w:r>
      <w:r w:rsidRPr="00674110">
        <w:rPr>
          <w:sz w:val="24"/>
          <w:szCs w:val="24"/>
        </w:rPr>
        <w:t>применение:</w:t>
      </w:r>
    </w:p>
    <w:p w14:paraId="6CE6DED1" w14:textId="77777777" w:rsidR="00704869" w:rsidRPr="00674110" w:rsidRDefault="00274AC7" w:rsidP="0058064A">
      <w:pPr>
        <w:pStyle w:val="a5"/>
        <w:numPr>
          <w:ilvl w:val="0"/>
          <w:numId w:val="61"/>
        </w:numPr>
        <w:tabs>
          <w:tab w:val="left" w:pos="1360"/>
        </w:tabs>
        <w:spacing w:before="10" w:line="252" w:lineRule="auto"/>
        <w:ind w:right="296"/>
        <w:rPr>
          <w:sz w:val="24"/>
          <w:szCs w:val="24"/>
        </w:rPr>
      </w:pPr>
      <w:r w:rsidRPr="00674110">
        <w:rPr>
          <w:sz w:val="24"/>
          <w:szCs w:val="24"/>
        </w:rPr>
        <w:t>безударные</w:t>
      </w:r>
      <w:r w:rsidRPr="00674110">
        <w:rPr>
          <w:spacing w:val="1"/>
          <w:sz w:val="24"/>
          <w:szCs w:val="24"/>
        </w:rPr>
        <w:t xml:space="preserve"> </w:t>
      </w:r>
      <w:r w:rsidRPr="00674110">
        <w:rPr>
          <w:sz w:val="24"/>
          <w:szCs w:val="24"/>
        </w:rPr>
        <w:t>падежные</w:t>
      </w:r>
      <w:r w:rsidRPr="00674110">
        <w:rPr>
          <w:spacing w:val="1"/>
          <w:sz w:val="24"/>
          <w:szCs w:val="24"/>
        </w:rPr>
        <w:t xml:space="preserve"> </w:t>
      </w:r>
      <w:r w:rsidRPr="00674110">
        <w:rPr>
          <w:sz w:val="24"/>
          <w:szCs w:val="24"/>
        </w:rPr>
        <w:t>окончания</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(кроме</w:t>
      </w:r>
      <w:r w:rsidRPr="00674110">
        <w:rPr>
          <w:spacing w:val="1"/>
          <w:sz w:val="24"/>
          <w:szCs w:val="24"/>
        </w:rPr>
        <w:t xml:space="preserve"> </w:t>
      </w:r>
      <w:r w:rsidRPr="00674110">
        <w:rPr>
          <w:sz w:val="24"/>
          <w:szCs w:val="24"/>
        </w:rPr>
        <w:t xml:space="preserve">существительных на </w:t>
      </w:r>
      <w:r w:rsidRPr="00674110">
        <w:rPr>
          <w:b/>
          <w:i/>
          <w:sz w:val="24"/>
          <w:szCs w:val="24"/>
        </w:rPr>
        <w:t>-</w:t>
      </w:r>
      <w:proofErr w:type="spellStart"/>
      <w:r w:rsidRPr="00674110">
        <w:rPr>
          <w:b/>
          <w:i/>
          <w:sz w:val="24"/>
          <w:szCs w:val="24"/>
        </w:rPr>
        <w:t>мя</w:t>
      </w:r>
      <w:proofErr w:type="spellEnd"/>
      <w:r w:rsidRPr="00674110">
        <w:rPr>
          <w:sz w:val="24"/>
          <w:szCs w:val="24"/>
        </w:rPr>
        <w:t xml:space="preserve">, </w:t>
      </w:r>
      <w:r w:rsidRPr="00674110">
        <w:rPr>
          <w:b/>
          <w:i/>
          <w:sz w:val="24"/>
          <w:szCs w:val="24"/>
        </w:rPr>
        <w:t>-</w:t>
      </w:r>
      <w:proofErr w:type="spellStart"/>
      <w:r w:rsidRPr="00674110">
        <w:rPr>
          <w:b/>
          <w:i/>
          <w:sz w:val="24"/>
          <w:szCs w:val="24"/>
        </w:rPr>
        <w:t>ий</w:t>
      </w:r>
      <w:proofErr w:type="spellEnd"/>
      <w:r w:rsidRPr="00674110">
        <w:rPr>
          <w:sz w:val="24"/>
          <w:szCs w:val="24"/>
        </w:rPr>
        <w:t xml:space="preserve">, </w:t>
      </w:r>
      <w:r w:rsidRPr="00674110">
        <w:rPr>
          <w:b/>
          <w:i/>
          <w:sz w:val="24"/>
          <w:szCs w:val="24"/>
        </w:rPr>
        <w:t>-</w:t>
      </w:r>
      <w:proofErr w:type="spellStart"/>
      <w:r w:rsidRPr="00674110">
        <w:rPr>
          <w:b/>
          <w:i/>
          <w:sz w:val="24"/>
          <w:szCs w:val="24"/>
        </w:rPr>
        <w:t>ие</w:t>
      </w:r>
      <w:proofErr w:type="spellEnd"/>
      <w:r w:rsidRPr="00674110">
        <w:rPr>
          <w:sz w:val="24"/>
          <w:szCs w:val="24"/>
        </w:rPr>
        <w:t xml:space="preserve">, </w:t>
      </w:r>
      <w:r w:rsidRPr="00674110">
        <w:rPr>
          <w:b/>
          <w:i/>
          <w:sz w:val="24"/>
          <w:szCs w:val="24"/>
        </w:rPr>
        <w:t>-</w:t>
      </w:r>
      <w:proofErr w:type="spellStart"/>
      <w:r w:rsidRPr="00674110">
        <w:rPr>
          <w:b/>
          <w:i/>
          <w:sz w:val="24"/>
          <w:szCs w:val="24"/>
        </w:rPr>
        <w:t>ия</w:t>
      </w:r>
      <w:proofErr w:type="spellEnd"/>
      <w:r w:rsidRPr="00674110">
        <w:rPr>
          <w:sz w:val="24"/>
          <w:szCs w:val="24"/>
        </w:rPr>
        <w:t>, а также кроме собственных</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на</w:t>
      </w:r>
      <w:r w:rsidRPr="00674110">
        <w:rPr>
          <w:spacing w:val="6"/>
          <w:sz w:val="24"/>
          <w:szCs w:val="24"/>
        </w:rPr>
        <w:t xml:space="preserve"> </w:t>
      </w:r>
      <w:r w:rsidRPr="00674110">
        <w:rPr>
          <w:b/>
          <w:i/>
          <w:sz w:val="24"/>
          <w:szCs w:val="24"/>
        </w:rPr>
        <w:t>-</w:t>
      </w:r>
      <w:proofErr w:type="spellStart"/>
      <w:r w:rsidRPr="00674110">
        <w:rPr>
          <w:b/>
          <w:i/>
          <w:sz w:val="24"/>
          <w:szCs w:val="24"/>
        </w:rPr>
        <w:t>ов</w:t>
      </w:r>
      <w:proofErr w:type="spellEnd"/>
      <w:r w:rsidRPr="00674110">
        <w:rPr>
          <w:sz w:val="24"/>
          <w:szCs w:val="24"/>
        </w:rPr>
        <w:t>,</w:t>
      </w:r>
      <w:r w:rsidRPr="00674110">
        <w:rPr>
          <w:spacing w:val="4"/>
          <w:sz w:val="24"/>
          <w:szCs w:val="24"/>
        </w:rPr>
        <w:t xml:space="preserve"> </w:t>
      </w:r>
      <w:r w:rsidRPr="00674110">
        <w:rPr>
          <w:b/>
          <w:i/>
          <w:sz w:val="24"/>
          <w:szCs w:val="24"/>
        </w:rPr>
        <w:t>-ин</w:t>
      </w:r>
      <w:r w:rsidRPr="00674110">
        <w:rPr>
          <w:sz w:val="24"/>
          <w:szCs w:val="24"/>
        </w:rPr>
        <w:t>,</w:t>
      </w:r>
      <w:r w:rsidRPr="00674110">
        <w:rPr>
          <w:spacing w:val="4"/>
          <w:sz w:val="24"/>
          <w:szCs w:val="24"/>
        </w:rPr>
        <w:t xml:space="preserve"> </w:t>
      </w:r>
      <w:r w:rsidRPr="00674110">
        <w:rPr>
          <w:b/>
          <w:i/>
          <w:sz w:val="24"/>
          <w:szCs w:val="24"/>
        </w:rPr>
        <w:t>-</w:t>
      </w:r>
      <w:proofErr w:type="spellStart"/>
      <w:r w:rsidRPr="00674110">
        <w:rPr>
          <w:b/>
          <w:i/>
          <w:sz w:val="24"/>
          <w:szCs w:val="24"/>
        </w:rPr>
        <w:t>ий</w:t>
      </w:r>
      <w:proofErr w:type="spellEnd"/>
      <w:r w:rsidRPr="00674110">
        <w:rPr>
          <w:sz w:val="24"/>
          <w:szCs w:val="24"/>
        </w:rPr>
        <w:t>);</w:t>
      </w:r>
    </w:p>
    <w:p w14:paraId="6FFEEC5D" w14:textId="77777777" w:rsidR="00704869" w:rsidRPr="00674110" w:rsidRDefault="00274AC7" w:rsidP="0058064A">
      <w:pPr>
        <w:pStyle w:val="a5"/>
        <w:numPr>
          <w:ilvl w:val="0"/>
          <w:numId w:val="61"/>
        </w:numPr>
        <w:tabs>
          <w:tab w:val="left" w:pos="1360"/>
        </w:tabs>
        <w:spacing w:line="226" w:lineRule="exact"/>
        <w:rPr>
          <w:sz w:val="24"/>
          <w:szCs w:val="24"/>
        </w:rPr>
      </w:pPr>
      <w:r w:rsidRPr="00674110">
        <w:rPr>
          <w:sz w:val="24"/>
          <w:szCs w:val="24"/>
        </w:rPr>
        <w:t>безударные</w:t>
      </w:r>
      <w:r w:rsidRPr="00674110">
        <w:rPr>
          <w:spacing w:val="-4"/>
          <w:sz w:val="24"/>
          <w:szCs w:val="24"/>
        </w:rPr>
        <w:t xml:space="preserve"> </w:t>
      </w:r>
      <w:r w:rsidRPr="00674110">
        <w:rPr>
          <w:sz w:val="24"/>
          <w:szCs w:val="24"/>
        </w:rPr>
        <w:t>падежные</w:t>
      </w:r>
      <w:r w:rsidRPr="00674110">
        <w:rPr>
          <w:spacing w:val="-4"/>
          <w:sz w:val="24"/>
          <w:szCs w:val="24"/>
        </w:rPr>
        <w:t xml:space="preserve"> </w:t>
      </w:r>
      <w:r w:rsidRPr="00674110">
        <w:rPr>
          <w:sz w:val="24"/>
          <w:szCs w:val="24"/>
        </w:rPr>
        <w:t>окончания</w:t>
      </w:r>
      <w:r w:rsidRPr="00674110">
        <w:rPr>
          <w:spacing w:val="-3"/>
          <w:sz w:val="24"/>
          <w:szCs w:val="24"/>
        </w:rPr>
        <w:t xml:space="preserve"> </w:t>
      </w:r>
      <w:r w:rsidRPr="00674110">
        <w:rPr>
          <w:sz w:val="24"/>
          <w:szCs w:val="24"/>
        </w:rPr>
        <w:t>имён</w:t>
      </w:r>
      <w:r w:rsidRPr="00674110">
        <w:rPr>
          <w:spacing w:val="-3"/>
          <w:sz w:val="24"/>
          <w:szCs w:val="24"/>
        </w:rPr>
        <w:t xml:space="preserve"> </w:t>
      </w:r>
      <w:r w:rsidRPr="00674110">
        <w:rPr>
          <w:sz w:val="24"/>
          <w:szCs w:val="24"/>
        </w:rPr>
        <w:t>прилагательных;</w:t>
      </w:r>
    </w:p>
    <w:p w14:paraId="21BE901E" w14:textId="77777777" w:rsidR="00704869" w:rsidRPr="00674110" w:rsidRDefault="00274AC7" w:rsidP="0058064A">
      <w:pPr>
        <w:pStyle w:val="a5"/>
        <w:numPr>
          <w:ilvl w:val="0"/>
          <w:numId w:val="61"/>
        </w:numPr>
        <w:tabs>
          <w:tab w:val="left" w:pos="1360"/>
        </w:tabs>
        <w:spacing w:before="10" w:line="249" w:lineRule="auto"/>
        <w:ind w:right="290"/>
        <w:rPr>
          <w:sz w:val="24"/>
          <w:szCs w:val="24"/>
        </w:rPr>
      </w:pPr>
      <w:r w:rsidRPr="00674110">
        <w:rPr>
          <w:sz w:val="24"/>
          <w:szCs w:val="24"/>
        </w:rPr>
        <w:t>мягкий знак после шипящих на конце глаголов в форме 2-го лица</w:t>
      </w:r>
      <w:r w:rsidRPr="00674110">
        <w:rPr>
          <w:spacing w:val="1"/>
          <w:sz w:val="24"/>
          <w:szCs w:val="24"/>
        </w:rPr>
        <w:t xml:space="preserve"> </w:t>
      </w:r>
      <w:r w:rsidRPr="00674110">
        <w:rPr>
          <w:sz w:val="24"/>
          <w:szCs w:val="24"/>
        </w:rPr>
        <w:t>единственного</w:t>
      </w:r>
      <w:r w:rsidRPr="00674110">
        <w:rPr>
          <w:spacing w:val="-4"/>
          <w:sz w:val="24"/>
          <w:szCs w:val="24"/>
        </w:rPr>
        <w:t xml:space="preserve"> </w:t>
      </w:r>
      <w:r w:rsidRPr="00674110">
        <w:rPr>
          <w:sz w:val="24"/>
          <w:szCs w:val="24"/>
        </w:rPr>
        <w:t>числа;</w:t>
      </w:r>
    </w:p>
    <w:p w14:paraId="26AB8AC5" w14:textId="77777777" w:rsidR="00704869" w:rsidRPr="00674110" w:rsidRDefault="00274AC7" w:rsidP="0058064A">
      <w:pPr>
        <w:pStyle w:val="a5"/>
        <w:numPr>
          <w:ilvl w:val="0"/>
          <w:numId w:val="61"/>
        </w:numPr>
        <w:tabs>
          <w:tab w:val="left" w:pos="1360"/>
        </w:tabs>
        <w:spacing w:before="2"/>
        <w:rPr>
          <w:sz w:val="24"/>
          <w:szCs w:val="24"/>
        </w:rPr>
      </w:pPr>
      <w:r w:rsidRPr="00674110">
        <w:rPr>
          <w:sz w:val="24"/>
          <w:szCs w:val="24"/>
        </w:rPr>
        <w:t>наличие</w:t>
      </w:r>
      <w:r w:rsidRPr="00674110">
        <w:rPr>
          <w:spacing w:val="-3"/>
          <w:sz w:val="24"/>
          <w:szCs w:val="24"/>
        </w:rPr>
        <w:t xml:space="preserve"> </w:t>
      </w:r>
      <w:r w:rsidRPr="00674110">
        <w:rPr>
          <w:sz w:val="24"/>
          <w:szCs w:val="24"/>
        </w:rPr>
        <w:t>или</w:t>
      </w:r>
      <w:r w:rsidRPr="00674110">
        <w:rPr>
          <w:spacing w:val="-1"/>
          <w:sz w:val="24"/>
          <w:szCs w:val="24"/>
        </w:rPr>
        <w:t xml:space="preserve"> </w:t>
      </w:r>
      <w:r w:rsidRPr="00674110">
        <w:rPr>
          <w:sz w:val="24"/>
          <w:szCs w:val="24"/>
        </w:rPr>
        <w:t>отсутствие</w:t>
      </w:r>
      <w:r w:rsidRPr="00674110">
        <w:rPr>
          <w:spacing w:val="-3"/>
          <w:sz w:val="24"/>
          <w:szCs w:val="24"/>
        </w:rPr>
        <w:t xml:space="preserve"> </w:t>
      </w:r>
      <w:r w:rsidRPr="00674110">
        <w:rPr>
          <w:sz w:val="24"/>
          <w:szCs w:val="24"/>
        </w:rPr>
        <w:t>мягкого</w:t>
      </w:r>
      <w:r w:rsidRPr="00674110">
        <w:rPr>
          <w:spacing w:val="-4"/>
          <w:sz w:val="24"/>
          <w:szCs w:val="24"/>
        </w:rPr>
        <w:t xml:space="preserve"> </w:t>
      </w:r>
      <w:r w:rsidRPr="00674110">
        <w:rPr>
          <w:sz w:val="24"/>
          <w:szCs w:val="24"/>
        </w:rPr>
        <w:t>знака</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глаголах</w:t>
      </w:r>
      <w:r w:rsidRPr="00674110">
        <w:rPr>
          <w:spacing w:val="-5"/>
          <w:sz w:val="24"/>
          <w:szCs w:val="24"/>
        </w:rPr>
        <w:t xml:space="preserve"> </w:t>
      </w:r>
      <w:r w:rsidRPr="00674110">
        <w:rPr>
          <w:sz w:val="24"/>
          <w:szCs w:val="24"/>
        </w:rPr>
        <w:t>на</w:t>
      </w:r>
    </w:p>
    <w:p w14:paraId="1DF76011" w14:textId="77777777" w:rsidR="00704869" w:rsidRPr="00674110" w:rsidRDefault="00274AC7">
      <w:pPr>
        <w:spacing w:before="15"/>
        <w:ind w:left="1359"/>
        <w:jc w:val="both"/>
        <w:rPr>
          <w:sz w:val="24"/>
          <w:szCs w:val="24"/>
        </w:rPr>
      </w:pPr>
      <w:r w:rsidRPr="00674110">
        <w:rPr>
          <w:b/>
          <w:i/>
          <w:sz w:val="24"/>
          <w:szCs w:val="24"/>
        </w:rPr>
        <w:t>-</w:t>
      </w:r>
      <w:proofErr w:type="spellStart"/>
      <w:r w:rsidRPr="00674110">
        <w:rPr>
          <w:b/>
          <w:i/>
          <w:sz w:val="24"/>
          <w:szCs w:val="24"/>
        </w:rPr>
        <w:t>ться</w:t>
      </w:r>
      <w:proofErr w:type="spellEnd"/>
      <w:r w:rsidRPr="00674110">
        <w:rPr>
          <w:b/>
          <w:i/>
          <w:spacing w:val="3"/>
          <w:sz w:val="24"/>
          <w:szCs w:val="24"/>
        </w:rPr>
        <w:t xml:space="preserve"> </w:t>
      </w:r>
      <w:r w:rsidRPr="00674110">
        <w:rPr>
          <w:sz w:val="24"/>
          <w:szCs w:val="24"/>
        </w:rPr>
        <w:t>и</w:t>
      </w:r>
      <w:r w:rsidRPr="00674110">
        <w:rPr>
          <w:spacing w:val="-4"/>
          <w:sz w:val="24"/>
          <w:szCs w:val="24"/>
        </w:rPr>
        <w:t xml:space="preserve"> </w:t>
      </w:r>
      <w:r w:rsidRPr="00674110">
        <w:rPr>
          <w:b/>
          <w:i/>
          <w:sz w:val="24"/>
          <w:szCs w:val="24"/>
        </w:rPr>
        <w:t>-</w:t>
      </w:r>
      <w:proofErr w:type="spellStart"/>
      <w:r w:rsidRPr="00674110">
        <w:rPr>
          <w:b/>
          <w:i/>
          <w:sz w:val="24"/>
          <w:szCs w:val="24"/>
        </w:rPr>
        <w:t>тся</w:t>
      </w:r>
      <w:proofErr w:type="spellEnd"/>
      <w:r w:rsidRPr="00674110">
        <w:rPr>
          <w:sz w:val="24"/>
          <w:szCs w:val="24"/>
        </w:rPr>
        <w:t>;</w:t>
      </w:r>
    </w:p>
    <w:p w14:paraId="362D1E01" w14:textId="77777777" w:rsidR="00704869" w:rsidRPr="00674110" w:rsidRDefault="00274AC7" w:rsidP="0058064A">
      <w:pPr>
        <w:pStyle w:val="a5"/>
        <w:numPr>
          <w:ilvl w:val="0"/>
          <w:numId w:val="61"/>
        </w:numPr>
        <w:tabs>
          <w:tab w:val="left" w:pos="1360"/>
        </w:tabs>
        <w:spacing w:before="5"/>
        <w:rPr>
          <w:sz w:val="24"/>
          <w:szCs w:val="24"/>
        </w:rPr>
      </w:pPr>
      <w:r w:rsidRPr="00674110">
        <w:rPr>
          <w:sz w:val="24"/>
          <w:szCs w:val="24"/>
        </w:rPr>
        <w:t>безударные</w:t>
      </w:r>
      <w:r w:rsidRPr="00674110">
        <w:rPr>
          <w:spacing w:val="-6"/>
          <w:sz w:val="24"/>
          <w:szCs w:val="24"/>
        </w:rPr>
        <w:t xml:space="preserve"> </w:t>
      </w:r>
      <w:r w:rsidRPr="00674110">
        <w:rPr>
          <w:sz w:val="24"/>
          <w:szCs w:val="24"/>
        </w:rPr>
        <w:t>личные</w:t>
      </w:r>
      <w:r w:rsidRPr="00674110">
        <w:rPr>
          <w:spacing w:val="-1"/>
          <w:sz w:val="24"/>
          <w:szCs w:val="24"/>
        </w:rPr>
        <w:t xml:space="preserve"> </w:t>
      </w:r>
      <w:r w:rsidRPr="00674110">
        <w:rPr>
          <w:sz w:val="24"/>
          <w:szCs w:val="24"/>
        </w:rPr>
        <w:t>окончания</w:t>
      </w:r>
      <w:r w:rsidRPr="00674110">
        <w:rPr>
          <w:spacing w:val="-4"/>
          <w:sz w:val="24"/>
          <w:szCs w:val="24"/>
        </w:rPr>
        <w:t xml:space="preserve"> </w:t>
      </w:r>
      <w:r w:rsidRPr="00674110">
        <w:rPr>
          <w:sz w:val="24"/>
          <w:szCs w:val="24"/>
        </w:rPr>
        <w:t>глаголов;</w:t>
      </w:r>
    </w:p>
    <w:p w14:paraId="7BE4DE2F" w14:textId="77777777" w:rsidR="00704869" w:rsidRPr="00674110" w:rsidRDefault="00274AC7" w:rsidP="0058064A">
      <w:pPr>
        <w:pStyle w:val="a5"/>
        <w:numPr>
          <w:ilvl w:val="0"/>
          <w:numId w:val="61"/>
        </w:numPr>
        <w:tabs>
          <w:tab w:val="left" w:pos="1360"/>
        </w:tabs>
        <w:spacing w:before="11" w:line="249" w:lineRule="auto"/>
        <w:ind w:right="297"/>
        <w:rPr>
          <w:sz w:val="24"/>
          <w:szCs w:val="24"/>
        </w:rPr>
      </w:pPr>
      <w:r w:rsidRPr="00674110">
        <w:rPr>
          <w:sz w:val="24"/>
          <w:szCs w:val="24"/>
        </w:rPr>
        <w:t>знаки</w:t>
      </w:r>
      <w:r w:rsidRPr="00674110">
        <w:rPr>
          <w:spacing w:val="1"/>
          <w:sz w:val="24"/>
          <w:szCs w:val="24"/>
        </w:rPr>
        <w:t xml:space="preserve"> </w:t>
      </w:r>
      <w:r w:rsidRPr="00674110">
        <w:rPr>
          <w:sz w:val="24"/>
          <w:szCs w:val="24"/>
        </w:rPr>
        <w:t>препинания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предложениях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однородными</w:t>
      </w:r>
      <w:r w:rsidRPr="00674110">
        <w:rPr>
          <w:spacing w:val="1"/>
          <w:sz w:val="24"/>
          <w:szCs w:val="24"/>
        </w:rPr>
        <w:t xml:space="preserve"> </w:t>
      </w:r>
      <w:r w:rsidRPr="00674110">
        <w:rPr>
          <w:sz w:val="24"/>
          <w:szCs w:val="24"/>
        </w:rPr>
        <w:t>членами,</w:t>
      </w:r>
      <w:r w:rsidRPr="00674110">
        <w:rPr>
          <w:spacing w:val="1"/>
          <w:sz w:val="24"/>
          <w:szCs w:val="24"/>
        </w:rPr>
        <w:t xml:space="preserve"> </w:t>
      </w:r>
      <w:r w:rsidRPr="00674110">
        <w:rPr>
          <w:sz w:val="24"/>
          <w:szCs w:val="24"/>
        </w:rPr>
        <w:t>соединёнными</w:t>
      </w:r>
      <w:r w:rsidRPr="00674110">
        <w:rPr>
          <w:spacing w:val="-1"/>
          <w:sz w:val="24"/>
          <w:szCs w:val="24"/>
        </w:rPr>
        <w:t xml:space="preserve"> </w:t>
      </w:r>
      <w:r w:rsidRPr="00674110">
        <w:rPr>
          <w:sz w:val="24"/>
          <w:szCs w:val="24"/>
        </w:rPr>
        <w:t>союзами</w:t>
      </w:r>
      <w:r w:rsidRPr="00674110">
        <w:rPr>
          <w:spacing w:val="2"/>
          <w:sz w:val="24"/>
          <w:szCs w:val="24"/>
        </w:rPr>
        <w:t xml:space="preserve"> </w:t>
      </w:r>
      <w:r w:rsidRPr="00674110">
        <w:rPr>
          <w:i/>
          <w:sz w:val="24"/>
          <w:szCs w:val="24"/>
        </w:rPr>
        <w:t>и</w:t>
      </w:r>
      <w:r w:rsidRPr="00674110">
        <w:rPr>
          <w:sz w:val="24"/>
          <w:szCs w:val="24"/>
        </w:rPr>
        <w:t>,</w:t>
      </w:r>
      <w:r w:rsidRPr="00674110">
        <w:rPr>
          <w:spacing w:val="4"/>
          <w:sz w:val="24"/>
          <w:szCs w:val="24"/>
        </w:rPr>
        <w:t xml:space="preserve"> </w:t>
      </w:r>
      <w:r w:rsidRPr="00674110">
        <w:rPr>
          <w:i/>
          <w:sz w:val="24"/>
          <w:szCs w:val="24"/>
        </w:rPr>
        <w:t>а</w:t>
      </w:r>
      <w:r w:rsidRPr="00674110">
        <w:rPr>
          <w:sz w:val="24"/>
          <w:szCs w:val="24"/>
        </w:rPr>
        <w:t xml:space="preserve">, </w:t>
      </w:r>
      <w:r w:rsidRPr="00674110">
        <w:rPr>
          <w:i/>
          <w:sz w:val="24"/>
          <w:szCs w:val="24"/>
        </w:rPr>
        <w:t>но</w:t>
      </w:r>
      <w:r w:rsidRPr="00674110">
        <w:rPr>
          <w:i/>
          <w:spacing w:val="-3"/>
          <w:sz w:val="24"/>
          <w:szCs w:val="24"/>
        </w:rPr>
        <w:t xml:space="preserve"> </w:t>
      </w:r>
      <w:r w:rsidRPr="00674110">
        <w:rPr>
          <w:sz w:val="24"/>
          <w:szCs w:val="24"/>
        </w:rPr>
        <w:t>и без</w:t>
      </w:r>
      <w:r w:rsidRPr="00674110">
        <w:rPr>
          <w:spacing w:val="3"/>
          <w:sz w:val="24"/>
          <w:szCs w:val="24"/>
        </w:rPr>
        <w:t xml:space="preserve"> </w:t>
      </w:r>
      <w:r w:rsidRPr="00674110">
        <w:rPr>
          <w:sz w:val="24"/>
          <w:szCs w:val="24"/>
        </w:rPr>
        <w:t>союзов.</w:t>
      </w:r>
    </w:p>
    <w:p w14:paraId="162C9867" w14:textId="77777777" w:rsidR="00704869" w:rsidRPr="00674110" w:rsidRDefault="00274AC7">
      <w:pPr>
        <w:pStyle w:val="a3"/>
        <w:spacing w:before="1" w:line="249" w:lineRule="auto"/>
        <w:ind w:right="300" w:firstLine="225"/>
        <w:rPr>
          <w:sz w:val="24"/>
          <w:szCs w:val="24"/>
        </w:rPr>
      </w:pPr>
      <w:r w:rsidRPr="00674110">
        <w:rPr>
          <w:sz w:val="24"/>
          <w:szCs w:val="24"/>
        </w:rPr>
        <w:t>Знаки препинания в сложном предложении, состоящем из двух простых</w:t>
      </w:r>
      <w:r w:rsidRPr="00674110">
        <w:rPr>
          <w:spacing w:val="-47"/>
          <w:sz w:val="24"/>
          <w:szCs w:val="24"/>
        </w:rPr>
        <w:t xml:space="preserve"> </w:t>
      </w:r>
      <w:r w:rsidRPr="00674110">
        <w:rPr>
          <w:sz w:val="24"/>
          <w:szCs w:val="24"/>
        </w:rPr>
        <w:t>(наблюдение).</w:t>
      </w:r>
    </w:p>
    <w:p w14:paraId="47DF6D7A" w14:textId="77777777" w:rsidR="00704869" w:rsidRPr="00674110" w:rsidRDefault="00274AC7">
      <w:pPr>
        <w:pStyle w:val="a3"/>
        <w:spacing w:before="2" w:line="252" w:lineRule="auto"/>
        <w:ind w:right="298" w:firstLine="225"/>
        <w:rPr>
          <w:sz w:val="24"/>
          <w:szCs w:val="24"/>
        </w:rPr>
      </w:pPr>
      <w:r w:rsidRPr="00674110">
        <w:rPr>
          <w:sz w:val="24"/>
          <w:szCs w:val="24"/>
        </w:rPr>
        <w:t>Знаки препинания в предложении с прямой речью после слов автора</w:t>
      </w:r>
      <w:r w:rsidRPr="00674110">
        <w:rPr>
          <w:spacing w:val="1"/>
          <w:sz w:val="24"/>
          <w:szCs w:val="24"/>
        </w:rPr>
        <w:t xml:space="preserve"> </w:t>
      </w:r>
      <w:r w:rsidRPr="00674110">
        <w:rPr>
          <w:sz w:val="24"/>
          <w:szCs w:val="24"/>
        </w:rPr>
        <w:t>(наблюдение).</w:t>
      </w:r>
    </w:p>
    <w:p w14:paraId="485F908F" w14:textId="77777777" w:rsidR="00704869" w:rsidRPr="00674110" w:rsidRDefault="00274AC7">
      <w:pPr>
        <w:pStyle w:val="3"/>
        <w:spacing w:before="70"/>
        <w:rPr>
          <w:sz w:val="24"/>
          <w:szCs w:val="24"/>
        </w:rPr>
      </w:pPr>
      <w:r w:rsidRPr="00674110">
        <w:rPr>
          <w:sz w:val="24"/>
          <w:szCs w:val="24"/>
        </w:rPr>
        <w:t>Развитие</w:t>
      </w:r>
      <w:r w:rsidRPr="00674110">
        <w:rPr>
          <w:spacing w:val="1"/>
          <w:sz w:val="24"/>
          <w:szCs w:val="24"/>
        </w:rPr>
        <w:t xml:space="preserve"> </w:t>
      </w:r>
      <w:r w:rsidRPr="00674110">
        <w:rPr>
          <w:sz w:val="24"/>
          <w:szCs w:val="24"/>
        </w:rPr>
        <w:t>речи</w:t>
      </w:r>
    </w:p>
    <w:p w14:paraId="15399C5D" w14:textId="77777777" w:rsidR="00704869" w:rsidRPr="00674110" w:rsidRDefault="00274AC7">
      <w:pPr>
        <w:pStyle w:val="a3"/>
        <w:spacing w:before="5" w:line="249" w:lineRule="auto"/>
        <w:ind w:right="293" w:firstLine="225"/>
        <w:rPr>
          <w:sz w:val="24"/>
          <w:szCs w:val="24"/>
        </w:rPr>
      </w:pPr>
      <w:r w:rsidRPr="00674110">
        <w:rPr>
          <w:sz w:val="24"/>
          <w:szCs w:val="24"/>
        </w:rPr>
        <w:t>Повторение и</w:t>
      </w:r>
      <w:r w:rsidRPr="00674110">
        <w:rPr>
          <w:spacing w:val="1"/>
          <w:sz w:val="24"/>
          <w:szCs w:val="24"/>
        </w:rPr>
        <w:t xml:space="preserve"> </w:t>
      </w:r>
      <w:r w:rsidRPr="00674110">
        <w:rPr>
          <w:sz w:val="24"/>
          <w:szCs w:val="24"/>
        </w:rPr>
        <w:t>продолжение работы,</w:t>
      </w:r>
      <w:r w:rsidRPr="00674110">
        <w:rPr>
          <w:spacing w:val="1"/>
          <w:sz w:val="24"/>
          <w:szCs w:val="24"/>
        </w:rPr>
        <w:t xml:space="preserve"> </w:t>
      </w:r>
      <w:r w:rsidRPr="00674110">
        <w:rPr>
          <w:sz w:val="24"/>
          <w:szCs w:val="24"/>
        </w:rPr>
        <w:t>начатой</w:t>
      </w:r>
      <w:r w:rsidRPr="00674110">
        <w:rPr>
          <w:spacing w:val="1"/>
          <w:sz w:val="24"/>
          <w:szCs w:val="24"/>
        </w:rPr>
        <w:t xml:space="preserve"> </w:t>
      </w:r>
      <w:r w:rsidRPr="00674110">
        <w:rPr>
          <w:sz w:val="24"/>
          <w:szCs w:val="24"/>
        </w:rPr>
        <w:t>в предыдущих</w:t>
      </w:r>
      <w:r w:rsidRPr="00674110">
        <w:rPr>
          <w:spacing w:val="1"/>
          <w:sz w:val="24"/>
          <w:szCs w:val="24"/>
        </w:rPr>
        <w:t xml:space="preserve"> </w:t>
      </w:r>
      <w:r w:rsidRPr="00674110">
        <w:rPr>
          <w:sz w:val="24"/>
          <w:szCs w:val="24"/>
        </w:rPr>
        <w:t>классах:</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(письмо,</w:t>
      </w:r>
      <w:r w:rsidRPr="00674110">
        <w:rPr>
          <w:spacing w:val="1"/>
          <w:sz w:val="24"/>
          <w:szCs w:val="24"/>
        </w:rPr>
        <w:t xml:space="preserve"> </w:t>
      </w:r>
      <w:r w:rsidRPr="00674110">
        <w:rPr>
          <w:sz w:val="24"/>
          <w:szCs w:val="24"/>
        </w:rPr>
        <w:t>поздравительная</w:t>
      </w:r>
      <w:r w:rsidRPr="00674110">
        <w:rPr>
          <w:spacing w:val="1"/>
          <w:sz w:val="24"/>
          <w:szCs w:val="24"/>
        </w:rPr>
        <w:t xml:space="preserve"> </w:t>
      </w:r>
      <w:r w:rsidRPr="00674110">
        <w:rPr>
          <w:sz w:val="24"/>
          <w:szCs w:val="24"/>
        </w:rPr>
        <w:t>открытка, объявление и др.); диалог; монолог; отражение темы текста или</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мысли в</w:t>
      </w:r>
      <w:r w:rsidRPr="00674110">
        <w:rPr>
          <w:spacing w:val="-2"/>
          <w:sz w:val="24"/>
          <w:szCs w:val="24"/>
        </w:rPr>
        <w:t xml:space="preserve"> </w:t>
      </w:r>
      <w:r w:rsidRPr="00674110">
        <w:rPr>
          <w:sz w:val="24"/>
          <w:szCs w:val="24"/>
        </w:rPr>
        <w:t>заголовке.</w:t>
      </w:r>
    </w:p>
    <w:p w14:paraId="5E304A2A" w14:textId="77777777" w:rsidR="00704869" w:rsidRPr="00674110" w:rsidRDefault="00274AC7">
      <w:pPr>
        <w:pStyle w:val="a3"/>
        <w:spacing w:before="4" w:line="249" w:lineRule="auto"/>
        <w:ind w:right="301" w:firstLine="225"/>
        <w:rPr>
          <w:sz w:val="24"/>
          <w:szCs w:val="24"/>
        </w:rPr>
      </w:pPr>
      <w:r w:rsidRPr="00674110">
        <w:rPr>
          <w:sz w:val="24"/>
          <w:szCs w:val="24"/>
        </w:rPr>
        <w:t>Корректирование текстов (заданных и собственных) с учётом точности,</w:t>
      </w:r>
      <w:r w:rsidRPr="00674110">
        <w:rPr>
          <w:spacing w:val="1"/>
          <w:sz w:val="24"/>
          <w:szCs w:val="24"/>
        </w:rPr>
        <w:t xml:space="preserve"> </w:t>
      </w:r>
      <w:r w:rsidRPr="00674110">
        <w:rPr>
          <w:sz w:val="24"/>
          <w:szCs w:val="24"/>
        </w:rPr>
        <w:t>правильности,</w:t>
      </w:r>
      <w:r w:rsidRPr="00674110">
        <w:rPr>
          <w:spacing w:val="2"/>
          <w:sz w:val="24"/>
          <w:szCs w:val="24"/>
        </w:rPr>
        <w:t xml:space="preserve"> </w:t>
      </w:r>
      <w:r w:rsidRPr="00674110">
        <w:rPr>
          <w:sz w:val="24"/>
          <w:szCs w:val="24"/>
        </w:rPr>
        <w:t>богатства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письменной</w:t>
      </w:r>
      <w:r w:rsidRPr="00674110">
        <w:rPr>
          <w:spacing w:val="-2"/>
          <w:sz w:val="24"/>
          <w:szCs w:val="24"/>
        </w:rPr>
        <w:t xml:space="preserve"> </w:t>
      </w:r>
      <w:r w:rsidRPr="00674110">
        <w:rPr>
          <w:sz w:val="24"/>
          <w:szCs w:val="24"/>
        </w:rPr>
        <w:t>речи.</w:t>
      </w:r>
    </w:p>
    <w:p w14:paraId="7D9A17CD" w14:textId="77777777" w:rsidR="00704869" w:rsidRPr="00674110" w:rsidRDefault="00274AC7">
      <w:pPr>
        <w:pStyle w:val="a3"/>
        <w:spacing w:before="2" w:line="249" w:lineRule="auto"/>
        <w:ind w:right="300" w:firstLine="225"/>
        <w:rPr>
          <w:sz w:val="24"/>
          <w:szCs w:val="24"/>
        </w:rPr>
      </w:pPr>
      <w:r w:rsidRPr="00674110">
        <w:rPr>
          <w:sz w:val="24"/>
          <w:szCs w:val="24"/>
        </w:rPr>
        <w:t>Изложение</w:t>
      </w:r>
      <w:r w:rsidRPr="00674110">
        <w:rPr>
          <w:spacing w:val="1"/>
          <w:sz w:val="24"/>
          <w:szCs w:val="24"/>
        </w:rPr>
        <w:t xml:space="preserve"> </w:t>
      </w:r>
      <w:r w:rsidRPr="00674110">
        <w:rPr>
          <w:sz w:val="24"/>
          <w:szCs w:val="24"/>
        </w:rPr>
        <w:t>(подробный</w:t>
      </w:r>
      <w:r w:rsidRPr="00674110">
        <w:rPr>
          <w:spacing w:val="1"/>
          <w:sz w:val="24"/>
          <w:szCs w:val="24"/>
        </w:rPr>
        <w:t xml:space="preserve"> </w:t>
      </w:r>
      <w:r w:rsidRPr="00674110">
        <w:rPr>
          <w:sz w:val="24"/>
          <w:szCs w:val="24"/>
        </w:rPr>
        <w:t>устный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письменный</w:t>
      </w:r>
      <w:r w:rsidRPr="00674110">
        <w:rPr>
          <w:spacing w:val="1"/>
          <w:sz w:val="24"/>
          <w:szCs w:val="24"/>
        </w:rPr>
        <w:t xml:space="preserve"> </w:t>
      </w:r>
      <w:r w:rsidRPr="00674110">
        <w:rPr>
          <w:sz w:val="24"/>
          <w:szCs w:val="24"/>
        </w:rPr>
        <w:t>пересказ</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выборочный</w:t>
      </w:r>
      <w:r w:rsidRPr="00674110">
        <w:rPr>
          <w:spacing w:val="4"/>
          <w:sz w:val="24"/>
          <w:szCs w:val="24"/>
        </w:rPr>
        <w:t xml:space="preserve"> </w:t>
      </w:r>
      <w:r w:rsidRPr="00674110">
        <w:rPr>
          <w:sz w:val="24"/>
          <w:szCs w:val="24"/>
        </w:rPr>
        <w:t>устный пересказ</w:t>
      </w:r>
      <w:r w:rsidRPr="00674110">
        <w:rPr>
          <w:spacing w:val="4"/>
          <w:sz w:val="24"/>
          <w:szCs w:val="24"/>
        </w:rPr>
        <w:t xml:space="preserve"> </w:t>
      </w:r>
      <w:r w:rsidRPr="00674110">
        <w:rPr>
          <w:sz w:val="24"/>
          <w:szCs w:val="24"/>
        </w:rPr>
        <w:t>текста).</w:t>
      </w:r>
    </w:p>
    <w:p w14:paraId="1B901EEB" w14:textId="77777777" w:rsidR="00704869" w:rsidRPr="00674110" w:rsidRDefault="00274AC7">
      <w:pPr>
        <w:pStyle w:val="a3"/>
        <w:spacing w:before="2"/>
        <w:ind w:left="1018"/>
        <w:rPr>
          <w:sz w:val="24"/>
          <w:szCs w:val="24"/>
        </w:rPr>
      </w:pPr>
      <w:r w:rsidRPr="00674110">
        <w:rPr>
          <w:sz w:val="24"/>
          <w:szCs w:val="24"/>
        </w:rPr>
        <w:t>Сочинение</w:t>
      </w:r>
      <w:r w:rsidRPr="00674110">
        <w:rPr>
          <w:spacing w:val="-4"/>
          <w:sz w:val="24"/>
          <w:szCs w:val="24"/>
        </w:rPr>
        <w:t xml:space="preserve"> </w:t>
      </w:r>
      <w:r w:rsidRPr="00674110">
        <w:rPr>
          <w:sz w:val="24"/>
          <w:szCs w:val="24"/>
        </w:rPr>
        <w:t>как</w:t>
      </w:r>
      <w:r w:rsidRPr="00674110">
        <w:rPr>
          <w:spacing w:val="-4"/>
          <w:sz w:val="24"/>
          <w:szCs w:val="24"/>
        </w:rPr>
        <w:t xml:space="preserve"> </w:t>
      </w:r>
      <w:r w:rsidRPr="00674110">
        <w:rPr>
          <w:sz w:val="24"/>
          <w:szCs w:val="24"/>
        </w:rPr>
        <w:t>вид</w:t>
      </w:r>
      <w:r w:rsidRPr="00674110">
        <w:rPr>
          <w:spacing w:val="-3"/>
          <w:sz w:val="24"/>
          <w:szCs w:val="24"/>
        </w:rPr>
        <w:t xml:space="preserve"> </w:t>
      </w:r>
      <w:r w:rsidRPr="00674110">
        <w:rPr>
          <w:sz w:val="24"/>
          <w:szCs w:val="24"/>
        </w:rPr>
        <w:t>письменной</w:t>
      </w:r>
      <w:r w:rsidRPr="00674110">
        <w:rPr>
          <w:spacing w:val="-3"/>
          <w:sz w:val="24"/>
          <w:szCs w:val="24"/>
        </w:rPr>
        <w:t xml:space="preserve"> </w:t>
      </w:r>
      <w:r w:rsidRPr="00674110">
        <w:rPr>
          <w:sz w:val="24"/>
          <w:szCs w:val="24"/>
        </w:rPr>
        <w:t>работы.</w:t>
      </w:r>
    </w:p>
    <w:p w14:paraId="02FED233" w14:textId="77777777" w:rsidR="00704869" w:rsidRPr="00674110" w:rsidRDefault="00274AC7">
      <w:pPr>
        <w:pStyle w:val="a3"/>
        <w:spacing w:before="10" w:line="249" w:lineRule="auto"/>
        <w:ind w:right="295" w:firstLine="225"/>
        <w:rPr>
          <w:sz w:val="24"/>
          <w:szCs w:val="24"/>
        </w:rPr>
      </w:pPr>
      <w:r w:rsidRPr="00674110">
        <w:rPr>
          <w:sz w:val="24"/>
          <w:szCs w:val="24"/>
        </w:rPr>
        <w:t>Изучающее, ознакомительное чтение. Поиск информации, заданной 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явном</w:t>
      </w:r>
      <w:r w:rsidRPr="00674110">
        <w:rPr>
          <w:spacing w:val="1"/>
          <w:sz w:val="24"/>
          <w:szCs w:val="24"/>
        </w:rPr>
        <w:t xml:space="preserve"> </w:t>
      </w:r>
      <w:r w:rsidRPr="00674110">
        <w:rPr>
          <w:sz w:val="24"/>
          <w:szCs w:val="24"/>
        </w:rPr>
        <w:t>виде.</w:t>
      </w:r>
      <w:r w:rsidRPr="00674110">
        <w:rPr>
          <w:spacing w:val="1"/>
          <w:sz w:val="24"/>
          <w:szCs w:val="24"/>
        </w:rPr>
        <w:t xml:space="preserve"> </w:t>
      </w:r>
      <w:r w:rsidRPr="00674110">
        <w:rPr>
          <w:sz w:val="24"/>
          <w:szCs w:val="24"/>
        </w:rPr>
        <w:t>Формулирование</w:t>
      </w:r>
      <w:r w:rsidRPr="00674110">
        <w:rPr>
          <w:spacing w:val="1"/>
          <w:sz w:val="24"/>
          <w:szCs w:val="24"/>
        </w:rPr>
        <w:t xml:space="preserve"> </w:t>
      </w:r>
      <w:r w:rsidRPr="00674110">
        <w:rPr>
          <w:sz w:val="24"/>
          <w:szCs w:val="24"/>
        </w:rPr>
        <w:t>простых</w:t>
      </w:r>
      <w:r w:rsidRPr="00674110">
        <w:rPr>
          <w:spacing w:val="1"/>
          <w:sz w:val="24"/>
          <w:szCs w:val="24"/>
        </w:rPr>
        <w:t xml:space="preserve"> </w:t>
      </w:r>
      <w:r w:rsidRPr="00674110">
        <w:rPr>
          <w:sz w:val="24"/>
          <w:szCs w:val="24"/>
        </w:rPr>
        <w:t>выводов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содержащейся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Интерпретация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обобщение</w:t>
      </w:r>
      <w:r w:rsidRPr="00674110">
        <w:rPr>
          <w:spacing w:val="1"/>
          <w:sz w:val="24"/>
          <w:szCs w:val="24"/>
        </w:rPr>
        <w:t xml:space="preserve"> </w:t>
      </w:r>
      <w:r w:rsidRPr="00674110">
        <w:rPr>
          <w:sz w:val="24"/>
          <w:szCs w:val="24"/>
        </w:rPr>
        <w:t>содержащейся в</w:t>
      </w:r>
      <w:r w:rsidRPr="00674110">
        <w:rPr>
          <w:spacing w:val="3"/>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информации.</w:t>
      </w:r>
    </w:p>
    <w:p w14:paraId="04D2A42E" w14:textId="77777777" w:rsidR="00704869" w:rsidRPr="00674110" w:rsidRDefault="00704869">
      <w:pPr>
        <w:pStyle w:val="a3"/>
        <w:spacing w:before="7"/>
        <w:ind w:left="0"/>
        <w:jc w:val="left"/>
        <w:rPr>
          <w:sz w:val="24"/>
          <w:szCs w:val="24"/>
        </w:rPr>
      </w:pPr>
    </w:p>
    <w:p w14:paraId="1FF12E4A" w14:textId="77777777" w:rsidR="00704869" w:rsidRPr="00674110" w:rsidRDefault="00274AC7">
      <w:pPr>
        <w:pStyle w:val="a3"/>
        <w:spacing w:line="249" w:lineRule="auto"/>
        <w:ind w:right="291" w:firstLine="225"/>
        <w:rPr>
          <w:sz w:val="24"/>
          <w:szCs w:val="24"/>
        </w:rPr>
      </w:pPr>
      <w:r w:rsidRPr="00674110">
        <w:rPr>
          <w:sz w:val="24"/>
          <w:szCs w:val="24"/>
        </w:rPr>
        <w:t xml:space="preserve">Изучение содержания учебного предмета «Русский язык» </w:t>
      </w:r>
      <w:r w:rsidRPr="00674110">
        <w:rPr>
          <w:b/>
          <w:sz w:val="24"/>
          <w:szCs w:val="24"/>
        </w:rPr>
        <w:t>в четвёртом</w:t>
      </w:r>
      <w:r w:rsidRPr="00674110">
        <w:rPr>
          <w:b/>
          <w:spacing w:val="1"/>
          <w:sz w:val="24"/>
          <w:szCs w:val="24"/>
        </w:rPr>
        <w:t xml:space="preserve"> </w:t>
      </w:r>
      <w:r w:rsidRPr="00674110">
        <w:rPr>
          <w:b/>
          <w:sz w:val="24"/>
          <w:szCs w:val="24"/>
        </w:rPr>
        <w:t>классе</w:t>
      </w:r>
      <w:r w:rsidRPr="00674110">
        <w:rPr>
          <w:b/>
          <w:spacing w:val="-4"/>
          <w:sz w:val="24"/>
          <w:szCs w:val="24"/>
        </w:rPr>
        <w:t xml:space="preserve"> </w:t>
      </w:r>
      <w:r w:rsidRPr="00674110">
        <w:rPr>
          <w:sz w:val="24"/>
          <w:szCs w:val="24"/>
        </w:rPr>
        <w:t>способствует</w:t>
      </w:r>
      <w:r w:rsidRPr="00674110">
        <w:rPr>
          <w:spacing w:val="-3"/>
          <w:sz w:val="24"/>
          <w:szCs w:val="24"/>
        </w:rPr>
        <w:t xml:space="preserve"> </w:t>
      </w:r>
      <w:r w:rsidRPr="00674110">
        <w:rPr>
          <w:sz w:val="24"/>
          <w:szCs w:val="24"/>
        </w:rPr>
        <w:t>освоению</w:t>
      </w:r>
      <w:r w:rsidRPr="00674110">
        <w:rPr>
          <w:spacing w:val="-3"/>
          <w:sz w:val="24"/>
          <w:szCs w:val="24"/>
        </w:rPr>
        <w:t xml:space="preserve"> </w:t>
      </w:r>
      <w:r w:rsidRPr="00674110">
        <w:rPr>
          <w:sz w:val="24"/>
          <w:szCs w:val="24"/>
        </w:rPr>
        <w:t>ряда универсальных</w:t>
      </w:r>
      <w:r w:rsidRPr="00674110">
        <w:rPr>
          <w:spacing w:val="3"/>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0289927C" w14:textId="77777777" w:rsidR="00704869" w:rsidRPr="00674110" w:rsidRDefault="00704869">
      <w:pPr>
        <w:pStyle w:val="a3"/>
        <w:ind w:left="0"/>
        <w:jc w:val="left"/>
        <w:rPr>
          <w:sz w:val="24"/>
          <w:szCs w:val="24"/>
        </w:rPr>
      </w:pPr>
    </w:p>
    <w:p w14:paraId="72C55FD2" w14:textId="77777777" w:rsidR="00704869" w:rsidRPr="00674110" w:rsidRDefault="00274AC7">
      <w:pPr>
        <w:pStyle w:val="3"/>
        <w:ind w:left="1018"/>
        <w:rPr>
          <w:sz w:val="24"/>
          <w:szCs w:val="24"/>
        </w:rPr>
      </w:pPr>
      <w:r w:rsidRPr="00674110">
        <w:rPr>
          <w:sz w:val="24"/>
          <w:szCs w:val="24"/>
        </w:rPr>
        <w:t>Познавательные</w:t>
      </w:r>
      <w:r w:rsidRPr="00674110">
        <w:rPr>
          <w:spacing w:val="-1"/>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18F9E967" w14:textId="77777777" w:rsidR="00704869" w:rsidRPr="00674110" w:rsidRDefault="00274AC7">
      <w:pPr>
        <w:spacing w:before="6"/>
        <w:ind w:left="1018"/>
        <w:jc w:val="both"/>
        <w:rPr>
          <w:sz w:val="24"/>
          <w:szCs w:val="24"/>
        </w:rPr>
      </w:pPr>
      <w:r w:rsidRPr="00674110">
        <w:rPr>
          <w:i/>
          <w:sz w:val="24"/>
          <w:szCs w:val="24"/>
        </w:rPr>
        <w:t>Базовые логические</w:t>
      </w:r>
      <w:r w:rsidRPr="00674110">
        <w:rPr>
          <w:i/>
          <w:spacing w:val="1"/>
          <w:sz w:val="24"/>
          <w:szCs w:val="24"/>
        </w:rPr>
        <w:t xml:space="preserve"> </w:t>
      </w:r>
      <w:r w:rsidRPr="00674110">
        <w:rPr>
          <w:i/>
          <w:sz w:val="24"/>
          <w:szCs w:val="24"/>
        </w:rPr>
        <w:t>действия</w:t>
      </w:r>
      <w:r w:rsidRPr="00674110">
        <w:rPr>
          <w:sz w:val="24"/>
          <w:szCs w:val="24"/>
        </w:rPr>
        <w:t>:</w:t>
      </w:r>
    </w:p>
    <w:p w14:paraId="467BC8CB" w14:textId="77777777" w:rsidR="00704869" w:rsidRPr="00674110" w:rsidRDefault="00274AC7" w:rsidP="0058064A">
      <w:pPr>
        <w:pStyle w:val="a5"/>
        <w:numPr>
          <w:ilvl w:val="0"/>
          <w:numId w:val="60"/>
        </w:numPr>
        <w:tabs>
          <w:tab w:val="left" w:pos="1360"/>
        </w:tabs>
        <w:spacing w:before="10" w:line="252" w:lineRule="auto"/>
        <w:ind w:right="292"/>
        <w:rPr>
          <w:sz w:val="24"/>
          <w:szCs w:val="24"/>
        </w:rPr>
      </w:pPr>
      <w:r w:rsidRPr="00674110">
        <w:rPr>
          <w:sz w:val="24"/>
          <w:szCs w:val="24"/>
        </w:rPr>
        <w:t>устанавливать</w:t>
      </w:r>
      <w:r w:rsidRPr="00674110">
        <w:rPr>
          <w:spacing w:val="-12"/>
          <w:sz w:val="24"/>
          <w:szCs w:val="24"/>
        </w:rPr>
        <w:t xml:space="preserve"> </w:t>
      </w:r>
      <w:r w:rsidRPr="00674110">
        <w:rPr>
          <w:sz w:val="24"/>
          <w:szCs w:val="24"/>
        </w:rPr>
        <w:t>основания</w:t>
      </w:r>
      <w:r w:rsidRPr="00674110">
        <w:rPr>
          <w:spacing w:val="-9"/>
          <w:sz w:val="24"/>
          <w:szCs w:val="24"/>
        </w:rPr>
        <w:t xml:space="preserve"> </w:t>
      </w:r>
      <w:r w:rsidRPr="00674110">
        <w:rPr>
          <w:sz w:val="24"/>
          <w:szCs w:val="24"/>
        </w:rPr>
        <w:t>для</w:t>
      </w:r>
      <w:r w:rsidRPr="00674110">
        <w:rPr>
          <w:spacing w:val="-8"/>
          <w:sz w:val="24"/>
          <w:szCs w:val="24"/>
        </w:rPr>
        <w:t xml:space="preserve"> </w:t>
      </w:r>
      <w:r w:rsidRPr="00674110">
        <w:rPr>
          <w:sz w:val="24"/>
          <w:szCs w:val="24"/>
        </w:rPr>
        <w:t>сравнения</w:t>
      </w:r>
      <w:r w:rsidRPr="00674110">
        <w:rPr>
          <w:spacing w:val="-8"/>
          <w:sz w:val="24"/>
          <w:szCs w:val="24"/>
        </w:rPr>
        <w:t xml:space="preserve"> </w:t>
      </w:r>
      <w:r w:rsidRPr="00674110">
        <w:rPr>
          <w:sz w:val="24"/>
          <w:szCs w:val="24"/>
        </w:rPr>
        <w:t>слов,</w:t>
      </w:r>
      <w:r w:rsidRPr="00674110">
        <w:rPr>
          <w:spacing w:val="-5"/>
          <w:sz w:val="24"/>
          <w:szCs w:val="24"/>
        </w:rPr>
        <w:t xml:space="preserve"> </w:t>
      </w:r>
      <w:r w:rsidRPr="00674110">
        <w:rPr>
          <w:sz w:val="24"/>
          <w:szCs w:val="24"/>
        </w:rPr>
        <w:t>относящихся</w:t>
      </w:r>
      <w:r w:rsidRPr="00674110">
        <w:rPr>
          <w:spacing w:val="-8"/>
          <w:sz w:val="24"/>
          <w:szCs w:val="24"/>
        </w:rPr>
        <w:t xml:space="preserve"> </w:t>
      </w:r>
      <w:r w:rsidRPr="00674110">
        <w:rPr>
          <w:sz w:val="24"/>
          <w:szCs w:val="24"/>
        </w:rPr>
        <w:t>к</w:t>
      </w:r>
      <w:r w:rsidRPr="00674110">
        <w:rPr>
          <w:spacing w:val="-8"/>
          <w:sz w:val="24"/>
          <w:szCs w:val="24"/>
        </w:rPr>
        <w:t xml:space="preserve"> </w:t>
      </w:r>
      <w:r w:rsidRPr="00674110">
        <w:rPr>
          <w:sz w:val="24"/>
          <w:szCs w:val="24"/>
        </w:rPr>
        <w:t>разным</w:t>
      </w:r>
      <w:r w:rsidRPr="00674110">
        <w:rPr>
          <w:spacing w:val="-48"/>
          <w:sz w:val="24"/>
          <w:szCs w:val="24"/>
        </w:rPr>
        <w:t xml:space="preserve"> </w:t>
      </w:r>
      <w:r w:rsidRPr="00674110">
        <w:rPr>
          <w:sz w:val="24"/>
          <w:szCs w:val="24"/>
        </w:rPr>
        <w:t>частям</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основания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относящихся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одной</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но</w:t>
      </w:r>
      <w:r w:rsidRPr="00674110">
        <w:rPr>
          <w:spacing w:val="1"/>
          <w:sz w:val="24"/>
          <w:szCs w:val="24"/>
        </w:rPr>
        <w:t xml:space="preserve"> </w:t>
      </w:r>
      <w:r w:rsidRPr="00674110">
        <w:rPr>
          <w:sz w:val="24"/>
          <w:szCs w:val="24"/>
        </w:rPr>
        <w:t>отличающихся</w:t>
      </w:r>
      <w:r w:rsidRPr="00674110">
        <w:rPr>
          <w:spacing w:val="1"/>
          <w:sz w:val="24"/>
          <w:szCs w:val="24"/>
        </w:rPr>
        <w:t xml:space="preserve"> </w:t>
      </w:r>
      <w:r w:rsidRPr="00674110">
        <w:rPr>
          <w:sz w:val="24"/>
          <w:szCs w:val="24"/>
        </w:rPr>
        <w:t>грамматическими</w:t>
      </w:r>
      <w:r w:rsidRPr="00674110">
        <w:rPr>
          <w:spacing w:val="-1"/>
          <w:sz w:val="24"/>
          <w:szCs w:val="24"/>
        </w:rPr>
        <w:t xml:space="preserve"> </w:t>
      </w:r>
      <w:r w:rsidRPr="00674110">
        <w:rPr>
          <w:sz w:val="24"/>
          <w:szCs w:val="24"/>
        </w:rPr>
        <w:t>признаками;</w:t>
      </w:r>
    </w:p>
    <w:p w14:paraId="15D2EC50" w14:textId="77777777" w:rsidR="00704869" w:rsidRPr="00674110" w:rsidRDefault="00274AC7" w:rsidP="0058064A">
      <w:pPr>
        <w:pStyle w:val="a5"/>
        <w:numPr>
          <w:ilvl w:val="0"/>
          <w:numId w:val="60"/>
        </w:numPr>
        <w:tabs>
          <w:tab w:val="left" w:pos="1360"/>
        </w:tabs>
        <w:spacing w:line="254" w:lineRule="auto"/>
        <w:ind w:right="300"/>
        <w:rPr>
          <w:sz w:val="24"/>
          <w:szCs w:val="24"/>
        </w:rPr>
      </w:pPr>
      <w:r w:rsidRPr="00674110">
        <w:rPr>
          <w:sz w:val="24"/>
          <w:szCs w:val="24"/>
        </w:rPr>
        <w:t>группировать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основании</w:t>
      </w:r>
      <w:r w:rsidRPr="00674110">
        <w:rPr>
          <w:spacing w:val="1"/>
          <w:sz w:val="24"/>
          <w:szCs w:val="24"/>
        </w:rPr>
        <w:t xml:space="preserve"> </w:t>
      </w:r>
      <w:r w:rsidRPr="00674110">
        <w:rPr>
          <w:sz w:val="24"/>
          <w:szCs w:val="24"/>
        </w:rPr>
        <w:t>того,</w:t>
      </w:r>
      <w:r w:rsidRPr="00674110">
        <w:rPr>
          <w:spacing w:val="1"/>
          <w:sz w:val="24"/>
          <w:szCs w:val="24"/>
        </w:rPr>
        <w:t xml:space="preserve"> </w:t>
      </w:r>
      <w:r w:rsidRPr="00674110">
        <w:rPr>
          <w:sz w:val="24"/>
          <w:szCs w:val="24"/>
        </w:rPr>
        <w:t>какой</w:t>
      </w:r>
      <w:r w:rsidRPr="00674110">
        <w:rPr>
          <w:spacing w:val="1"/>
          <w:sz w:val="24"/>
          <w:szCs w:val="24"/>
        </w:rPr>
        <w:t xml:space="preserve"> </w:t>
      </w:r>
      <w:r w:rsidRPr="00674110">
        <w:rPr>
          <w:sz w:val="24"/>
          <w:szCs w:val="24"/>
        </w:rPr>
        <w:t>частью</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они</w:t>
      </w:r>
      <w:r w:rsidRPr="00674110">
        <w:rPr>
          <w:spacing w:val="1"/>
          <w:sz w:val="24"/>
          <w:szCs w:val="24"/>
        </w:rPr>
        <w:t xml:space="preserve"> </w:t>
      </w:r>
      <w:r w:rsidRPr="00674110">
        <w:rPr>
          <w:sz w:val="24"/>
          <w:szCs w:val="24"/>
        </w:rPr>
        <w:t>являются;</w:t>
      </w:r>
    </w:p>
    <w:p w14:paraId="57C0875D" w14:textId="77777777" w:rsidR="00704869" w:rsidRPr="00674110" w:rsidRDefault="00274AC7" w:rsidP="0058064A">
      <w:pPr>
        <w:pStyle w:val="a5"/>
        <w:numPr>
          <w:ilvl w:val="0"/>
          <w:numId w:val="60"/>
        </w:numPr>
        <w:tabs>
          <w:tab w:val="left" w:pos="1360"/>
        </w:tabs>
        <w:spacing w:line="249" w:lineRule="auto"/>
        <w:ind w:right="290"/>
        <w:rPr>
          <w:sz w:val="24"/>
          <w:szCs w:val="24"/>
        </w:rPr>
      </w:pPr>
      <w:r w:rsidRPr="00674110">
        <w:rPr>
          <w:sz w:val="24"/>
          <w:szCs w:val="24"/>
        </w:rPr>
        <w:t>объединять</w:t>
      </w:r>
      <w:r w:rsidRPr="00674110">
        <w:rPr>
          <w:spacing w:val="1"/>
          <w:sz w:val="24"/>
          <w:szCs w:val="24"/>
        </w:rPr>
        <w:t xml:space="preserve"> </w:t>
      </w:r>
      <w:r w:rsidRPr="00674110">
        <w:rPr>
          <w:sz w:val="24"/>
          <w:szCs w:val="24"/>
        </w:rPr>
        <w:t>глаголы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группы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определённому</w:t>
      </w:r>
      <w:r w:rsidRPr="00674110">
        <w:rPr>
          <w:spacing w:val="1"/>
          <w:sz w:val="24"/>
          <w:szCs w:val="24"/>
        </w:rPr>
        <w:t xml:space="preserve"> </w:t>
      </w:r>
      <w:r w:rsidRPr="00674110">
        <w:rPr>
          <w:sz w:val="24"/>
          <w:szCs w:val="24"/>
        </w:rPr>
        <w:t>признаку</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время, спряжение);</w:t>
      </w:r>
    </w:p>
    <w:p w14:paraId="1015CD82" w14:textId="77777777" w:rsidR="00704869" w:rsidRPr="00674110" w:rsidRDefault="00274AC7" w:rsidP="0058064A">
      <w:pPr>
        <w:pStyle w:val="a5"/>
        <w:numPr>
          <w:ilvl w:val="0"/>
          <w:numId w:val="60"/>
        </w:numPr>
        <w:tabs>
          <w:tab w:val="left" w:pos="1360"/>
        </w:tabs>
        <w:spacing w:before="3"/>
        <w:jc w:val="left"/>
        <w:rPr>
          <w:sz w:val="24"/>
          <w:szCs w:val="24"/>
        </w:rPr>
      </w:pPr>
      <w:r w:rsidRPr="00674110">
        <w:rPr>
          <w:sz w:val="24"/>
          <w:szCs w:val="24"/>
        </w:rPr>
        <w:t>объединять</w:t>
      </w:r>
      <w:r w:rsidRPr="00674110">
        <w:rPr>
          <w:spacing w:val="-3"/>
          <w:sz w:val="24"/>
          <w:szCs w:val="24"/>
        </w:rPr>
        <w:t xml:space="preserve"> </w:t>
      </w:r>
      <w:r w:rsidRPr="00674110">
        <w:rPr>
          <w:sz w:val="24"/>
          <w:szCs w:val="24"/>
        </w:rPr>
        <w:t>предложения</w:t>
      </w:r>
      <w:r w:rsidRPr="00674110">
        <w:rPr>
          <w:spacing w:val="-3"/>
          <w:sz w:val="24"/>
          <w:szCs w:val="24"/>
        </w:rPr>
        <w:t xml:space="preserve"> </w:t>
      </w:r>
      <w:r w:rsidRPr="00674110">
        <w:rPr>
          <w:sz w:val="24"/>
          <w:szCs w:val="24"/>
        </w:rPr>
        <w:t>по</w:t>
      </w:r>
      <w:r w:rsidRPr="00674110">
        <w:rPr>
          <w:spacing w:val="-7"/>
          <w:sz w:val="24"/>
          <w:szCs w:val="24"/>
        </w:rPr>
        <w:t xml:space="preserve"> </w:t>
      </w:r>
      <w:r w:rsidRPr="00674110">
        <w:rPr>
          <w:sz w:val="24"/>
          <w:szCs w:val="24"/>
        </w:rPr>
        <w:t>определённому</w:t>
      </w:r>
      <w:r w:rsidRPr="00674110">
        <w:rPr>
          <w:spacing w:val="-11"/>
          <w:sz w:val="24"/>
          <w:szCs w:val="24"/>
        </w:rPr>
        <w:t xml:space="preserve"> </w:t>
      </w:r>
      <w:r w:rsidRPr="00674110">
        <w:rPr>
          <w:sz w:val="24"/>
          <w:szCs w:val="24"/>
        </w:rPr>
        <w:t>признаку;</w:t>
      </w:r>
    </w:p>
    <w:p w14:paraId="2F79BC16" w14:textId="77777777" w:rsidR="00704869" w:rsidRPr="00674110" w:rsidRDefault="00274AC7" w:rsidP="0058064A">
      <w:pPr>
        <w:pStyle w:val="a5"/>
        <w:numPr>
          <w:ilvl w:val="0"/>
          <w:numId w:val="60"/>
        </w:numPr>
        <w:tabs>
          <w:tab w:val="left" w:pos="1360"/>
        </w:tabs>
        <w:spacing w:before="11"/>
        <w:jc w:val="left"/>
        <w:rPr>
          <w:sz w:val="24"/>
          <w:szCs w:val="24"/>
        </w:rPr>
      </w:pPr>
      <w:r w:rsidRPr="00674110">
        <w:rPr>
          <w:sz w:val="24"/>
          <w:szCs w:val="24"/>
        </w:rPr>
        <w:t>классифицировать</w:t>
      </w:r>
      <w:r w:rsidRPr="00674110">
        <w:rPr>
          <w:spacing w:val="-6"/>
          <w:sz w:val="24"/>
          <w:szCs w:val="24"/>
        </w:rPr>
        <w:t xml:space="preserve"> </w:t>
      </w:r>
      <w:r w:rsidRPr="00674110">
        <w:rPr>
          <w:sz w:val="24"/>
          <w:szCs w:val="24"/>
        </w:rPr>
        <w:t>предложенные</w:t>
      </w:r>
      <w:r w:rsidRPr="00674110">
        <w:rPr>
          <w:spacing w:val="-7"/>
          <w:sz w:val="24"/>
          <w:szCs w:val="24"/>
        </w:rPr>
        <w:t xml:space="preserve"> </w:t>
      </w:r>
      <w:r w:rsidRPr="00674110">
        <w:rPr>
          <w:sz w:val="24"/>
          <w:szCs w:val="24"/>
        </w:rPr>
        <w:t>языковые</w:t>
      </w:r>
      <w:r w:rsidRPr="00674110">
        <w:rPr>
          <w:spacing w:val="-7"/>
          <w:sz w:val="24"/>
          <w:szCs w:val="24"/>
        </w:rPr>
        <w:t xml:space="preserve"> </w:t>
      </w:r>
      <w:r w:rsidRPr="00674110">
        <w:rPr>
          <w:sz w:val="24"/>
          <w:szCs w:val="24"/>
        </w:rPr>
        <w:t>единицы;</w:t>
      </w:r>
    </w:p>
    <w:p w14:paraId="6C3152E2" w14:textId="77777777" w:rsidR="00704869" w:rsidRPr="00674110" w:rsidRDefault="00274AC7" w:rsidP="0058064A">
      <w:pPr>
        <w:pStyle w:val="a5"/>
        <w:numPr>
          <w:ilvl w:val="0"/>
          <w:numId w:val="60"/>
        </w:numPr>
        <w:tabs>
          <w:tab w:val="left" w:pos="1360"/>
        </w:tabs>
        <w:spacing w:before="14"/>
        <w:jc w:val="left"/>
        <w:rPr>
          <w:sz w:val="24"/>
          <w:szCs w:val="24"/>
        </w:rPr>
      </w:pPr>
      <w:r w:rsidRPr="00674110">
        <w:rPr>
          <w:sz w:val="24"/>
          <w:szCs w:val="24"/>
        </w:rPr>
        <w:lastRenderedPageBreak/>
        <w:t>устно</w:t>
      </w:r>
      <w:r w:rsidRPr="00674110">
        <w:rPr>
          <w:spacing w:val="-7"/>
          <w:sz w:val="24"/>
          <w:szCs w:val="24"/>
        </w:rPr>
        <w:t xml:space="preserve"> </w:t>
      </w:r>
      <w:r w:rsidRPr="00674110">
        <w:rPr>
          <w:sz w:val="24"/>
          <w:szCs w:val="24"/>
        </w:rPr>
        <w:t>характеризовать</w:t>
      </w:r>
      <w:r w:rsidRPr="00674110">
        <w:rPr>
          <w:spacing w:val="-2"/>
          <w:sz w:val="24"/>
          <w:szCs w:val="24"/>
        </w:rPr>
        <w:t xml:space="preserve"> </w:t>
      </w:r>
      <w:r w:rsidRPr="00674110">
        <w:rPr>
          <w:sz w:val="24"/>
          <w:szCs w:val="24"/>
        </w:rPr>
        <w:t>языковые</w:t>
      </w:r>
      <w:r w:rsidRPr="00674110">
        <w:rPr>
          <w:spacing w:val="-5"/>
          <w:sz w:val="24"/>
          <w:szCs w:val="24"/>
        </w:rPr>
        <w:t xml:space="preserve"> </w:t>
      </w:r>
      <w:r w:rsidRPr="00674110">
        <w:rPr>
          <w:sz w:val="24"/>
          <w:szCs w:val="24"/>
        </w:rPr>
        <w:t>единицы</w:t>
      </w:r>
      <w:r w:rsidRPr="00674110">
        <w:rPr>
          <w:spacing w:val="-2"/>
          <w:sz w:val="24"/>
          <w:szCs w:val="24"/>
        </w:rPr>
        <w:t xml:space="preserve"> </w:t>
      </w:r>
      <w:r w:rsidRPr="00674110">
        <w:rPr>
          <w:sz w:val="24"/>
          <w:szCs w:val="24"/>
        </w:rPr>
        <w:t>по</w:t>
      </w:r>
      <w:r w:rsidRPr="00674110">
        <w:rPr>
          <w:spacing w:val="-6"/>
          <w:sz w:val="24"/>
          <w:szCs w:val="24"/>
        </w:rPr>
        <w:t xml:space="preserve"> </w:t>
      </w:r>
      <w:r w:rsidRPr="00674110">
        <w:rPr>
          <w:sz w:val="24"/>
          <w:szCs w:val="24"/>
        </w:rPr>
        <w:t>заданным признакам;</w:t>
      </w:r>
    </w:p>
    <w:p w14:paraId="3B459F77" w14:textId="77777777" w:rsidR="00704869" w:rsidRPr="00674110" w:rsidRDefault="00274AC7" w:rsidP="0058064A">
      <w:pPr>
        <w:pStyle w:val="a5"/>
        <w:numPr>
          <w:ilvl w:val="0"/>
          <w:numId w:val="60"/>
        </w:numPr>
        <w:tabs>
          <w:tab w:val="left" w:pos="1360"/>
        </w:tabs>
        <w:spacing w:before="10" w:line="252" w:lineRule="auto"/>
        <w:ind w:right="292"/>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(склонение,</w:t>
      </w:r>
      <w:r w:rsidRPr="00674110">
        <w:rPr>
          <w:spacing w:val="1"/>
          <w:sz w:val="24"/>
          <w:szCs w:val="24"/>
        </w:rPr>
        <w:t xml:space="preserve"> </w:t>
      </w:r>
      <w:r w:rsidRPr="00674110">
        <w:rPr>
          <w:sz w:val="24"/>
          <w:szCs w:val="24"/>
        </w:rPr>
        <w:t>спряжение,</w:t>
      </w:r>
      <w:r w:rsidRPr="00674110">
        <w:rPr>
          <w:spacing w:val="1"/>
          <w:sz w:val="24"/>
          <w:szCs w:val="24"/>
        </w:rPr>
        <w:t xml:space="preserve"> </w:t>
      </w:r>
      <w:r w:rsidRPr="00674110">
        <w:rPr>
          <w:sz w:val="24"/>
          <w:szCs w:val="24"/>
        </w:rPr>
        <w:t>неопределённая форма, однородные члены предложения, сложное</w:t>
      </w:r>
      <w:r w:rsidRPr="00674110">
        <w:rPr>
          <w:spacing w:val="1"/>
          <w:sz w:val="24"/>
          <w:szCs w:val="24"/>
        </w:rPr>
        <w:t xml:space="preserve"> </w:t>
      </w:r>
      <w:r w:rsidRPr="00674110">
        <w:rPr>
          <w:sz w:val="24"/>
          <w:szCs w:val="24"/>
        </w:rPr>
        <w:t>предложение)</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соотносить</w:t>
      </w:r>
      <w:r w:rsidRPr="00674110">
        <w:rPr>
          <w:spacing w:val="-2"/>
          <w:sz w:val="24"/>
          <w:szCs w:val="24"/>
        </w:rPr>
        <w:t xml:space="preserve"> </w:t>
      </w:r>
      <w:r w:rsidRPr="00674110">
        <w:rPr>
          <w:sz w:val="24"/>
          <w:szCs w:val="24"/>
        </w:rPr>
        <w:t>понятие</w:t>
      </w:r>
      <w:r w:rsidRPr="00674110">
        <w:rPr>
          <w:spacing w:val="-4"/>
          <w:sz w:val="24"/>
          <w:szCs w:val="24"/>
        </w:rPr>
        <w:t xml:space="preserve"> </w:t>
      </w:r>
      <w:r w:rsidRPr="00674110">
        <w:rPr>
          <w:sz w:val="24"/>
          <w:szCs w:val="24"/>
        </w:rPr>
        <w:t>с</w:t>
      </w:r>
      <w:r w:rsidRPr="00674110">
        <w:rPr>
          <w:spacing w:val="-4"/>
          <w:sz w:val="24"/>
          <w:szCs w:val="24"/>
        </w:rPr>
        <w:t xml:space="preserve"> </w:t>
      </w:r>
      <w:r w:rsidRPr="00674110">
        <w:rPr>
          <w:sz w:val="24"/>
          <w:szCs w:val="24"/>
        </w:rPr>
        <w:t>его</w:t>
      </w:r>
      <w:r w:rsidRPr="00674110">
        <w:rPr>
          <w:spacing w:val="-6"/>
          <w:sz w:val="24"/>
          <w:szCs w:val="24"/>
        </w:rPr>
        <w:t xml:space="preserve"> </w:t>
      </w:r>
      <w:r w:rsidRPr="00674110">
        <w:rPr>
          <w:sz w:val="24"/>
          <w:szCs w:val="24"/>
        </w:rPr>
        <w:t>краткой</w:t>
      </w:r>
      <w:r w:rsidRPr="00674110">
        <w:rPr>
          <w:spacing w:val="-4"/>
          <w:sz w:val="24"/>
          <w:szCs w:val="24"/>
        </w:rPr>
        <w:t xml:space="preserve"> </w:t>
      </w:r>
      <w:r w:rsidRPr="00674110">
        <w:rPr>
          <w:sz w:val="24"/>
          <w:szCs w:val="24"/>
        </w:rPr>
        <w:t>характеристикой.</w:t>
      </w:r>
    </w:p>
    <w:p w14:paraId="79035957" w14:textId="77777777" w:rsidR="00704869" w:rsidRPr="00674110" w:rsidRDefault="00274AC7">
      <w:pPr>
        <w:spacing w:before="1"/>
        <w:ind w:left="1018"/>
        <w:jc w:val="both"/>
        <w:rPr>
          <w:sz w:val="24"/>
          <w:szCs w:val="24"/>
        </w:rPr>
      </w:pPr>
      <w:r w:rsidRPr="00674110">
        <w:rPr>
          <w:i/>
          <w:sz w:val="24"/>
          <w:szCs w:val="24"/>
        </w:rPr>
        <w:t>Базовые</w:t>
      </w:r>
      <w:r w:rsidRPr="00674110">
        <w:rPr>
          <w:i/>
          <w:spacing w:val="-3"/>
          <w:sz w:val="24"/>
          <w:szCs w:val="24"/>
        </w:rPr>
        <w:t xml:space="preserve"> </w:t>
      </w:r>
      <w:r w:rsidRPr="00674110">
        <w:rPr>
          <w:i/>
          <w:sz w:val="24"/>
          <w:szCs w:val="24"/>
        </w:rPr>
        <w:t>исследовательские</w:t>
      </w:r>
      <w:r w:rsidRPr="00674110">
        <w:rPr>
          <w:i/>
          <w:spacing w:val="-7"/>
          <w:sz w:val="24"/>
          <w:szCs w:val="24"/>
        </w:rPr>
        <w:t xml:space="preserve"> </w:t>
      </w:r>
      <w:r w:rsidRPr="00674110">
        <w:rPr>
          <w:i/>
          <w:sz w:val="24"/>
          <w:szCs w:val="24"/>
        </w:rPr>
        <w:t>действия</w:t>
      </w:r>
      <w:r w:rsidRPr="00674110">
        <w:rPr>
          <w:sz w:val="24"/>
          <w:szCs w:val="24"/>
        </w:rPr>
        <w:t>:</w:t>
      </w:r>
    </w:p>
    <w:p w14:paraId="108758E4" w14:textId="77777777" w:rsidR="00704869" w:rsidRPr="00674110" w:rsidRDefault="00274AC7" w:rsidP="0058064A">
      <w:pPr>
        <w:pStyle w:val="a5"/>
        <w:numPr>
          <w:ilvl w:val="0"/>
          <w:numId w:val="60"/>
        </w:numPr>
        <w:tabs>
          <w:tab w:val="left" w:pos="1360"/>
        </w:tabs>
        <w:spacing w:before="10" w:line="252" w:lineRule="auto"/>
        <w:ind w:right="292"/>
        <w:rPr>
          <w:sz w:val="24"/>
          <w:szCs w:val="24"/>
        </w:rPr>
      </w:pPr>
      <w:r w:rsidRPr="00674110">
        <w:rPr>
          <w:sz w:val="24"/>
          <w:szCs w:val="24"/>
        </w:rPr>
        <w:t>сравнивать несколько вариантов выполнения заданий по русскому</w:t>
      </w:r>
      <w:r w:rsidRPr="00674110">
        <w:rPr>
          <w:spacing w:val="1"/>
          <w:sz w:val="24"/>
          <w:szCs w:val="24"/>
        </w:rPr>
        <w:t xml:space="preserve"> </w:t>
      </w:r>
      <w:r w:rsidRPr="00674110">
        <w:rPr>
          <w:sz w:val="24"/>
          <w:szCs w:val="24"/>
        </w:rPr>
        <w:t>языку, выбирать наиболее подходящий (на основе предложенных</w:t>
      </w:r>
      <w:r w:rsidRPr="00674110">
        <w:rPr>
          <w:spacing w:val="1"/>
          <w:sz w:val="24"/>
          <w:szCs w:val="24"/>
        </w:rPr>
        <w:t xml:space="preserve"> </w:t>
      </w:r>
      <w:r w:rsidRPr="00674110">
        <w:rPr>
          <w:sz w:val="24"/>
          <w:szCs w:val="24"/>
        </w:rPr>
        <w:t>критериев);</w:t>
      </w:r>
    </w:p>
    <w:p w14:paraId="3369E717" w14:textId="77777777" w:rsidR="00704869" w:rsidRPr="00674110" w:rsidRDefault="00274AC7" w:rsidP="0058064A">
      <w:pPr>
        <w:pStyle w:val="a5"/>
        <w:numPr>
          <w:ilvl w:val="0"/>
          <w:numId w:val="60"/>
        </w:numPr>
        <w:tabs>
          <w:tab w:val="left" w:pos="1360"/>
        </w:tabs>
        <w:spacing w:before="5" w:line="252" w:lineRule="auto"/>
        <w:ind w:right="296"/>
        <w:rPr>
          <w:sz w:val="24"/>
          <w:szCs w:val="24"/>
        </w:rPr>
      </w:pPr>
      <w:r w:rsidRPr="00674110">
        <w:rPr>
          <w:sz w:val="24"/>
          <w:szCs w:val="24"/>
        </w:rPr>
        <w:t>проводить по предложенному алгоритму различные виды анализа</w:t>
      </w:r>
      <w:r w:rsidRPr="00674110">
        <w:rPr>
          <w:spacing w:val="1"/>
          <w:sz w:val="24"/>
          <w:szCs w:val="24"/>
        </w:rPr>
        <w:t xml:space="preserve"> </w:t>
      </w:r>
      <w:r w:rsidRPr="00674110">
        <w:rPr>
          <w:sz w:val="24"/>
          <w:szCs w:val="24"/>
        </w:rPr>
        <w:t>(</w:t>
      </w:r>
      <w:proofErr w:type="gramStart"/>
      <w:r w:rsidRPr="00674110">
        <w:rPr>
          <w:sz w:val="24"/>
          <w:szCs w:val="24"/>
        </w:rPr>
        <w:t>звуко-буквенный</w:t>
      </w:r>
      <w:proofErr w:type="gramEnd"/>
      <w:r w:rsidRPr="00674110">
        <w:rPr>
          <w:sz w:val="24"/>
          <w:szCs w:val="24"/>
        </w:rPr>
        <w:t>,</w:t>
      </w:r>
      <w:r w:rsidRPr="00674110">
        <w:rPr>
          <w:spacing w:val="-11"/>
          <w:sz w:val="24"/>
          <w:szCs w:val="24"/>
        </w:rPr>
        <w:t xml:space="preserve"> </w:t>
      </w:r>
      <w:r w:rsidRPr="00674110">
        <w:rPr>
          <w:sz w:val="24"/>
          <w:szCs w:val="24"/>
        </w:rPr>
        <w:t>морфемный,</w:t>
      </w:r>
      <w:r w:rsidRPr="00674110">
        <w:rPr>
          <w:spacing w:val="-10"/>
          <w:sz w:val="24"/>
          <w:szCs w:val="24"/>
        </w:rPr>
        <w:t xml:space="preserve"> </w:t>
      </w:r>
      <w:r w:rsidRPr="00674110">
        <w:rPr>
          <w:sz w:val="24"/>
          <w:szCs w:val="24"/>
        </w:rPr>
        <w:t>морфологический,</w:t>
      </w:r>
      <w:r w:rsidRPr="00674110">
        <w:rPr>
          <w:spacing w:val="-11"/>
          <w:sz w:val="24"/>
          <w:szCs w:val="24"/>
        </w:rPr>
        <w:t xml:space="preserve"> </w:t>
      </w:r>
      <w:r w:rsidRPr="00674110">
        <w:rPr>
          <w:sz w:val="24"/>
          <w:szCs w:val="24"/>
        </w:rPr>
        <w:t>синтаксический);</w:t>
      </w:r>
    </w:p>
    <w:p w14:paraId="3EF40DA0" w14:textId="77777777" w:rsidR="00704869" w:rsidRPr="00674110" w:rsidRDefault="00274AC7" w:rsidP="0058064A">
      <w:pPr>
        <w:pStyle w:val="a5"/>
        <w:numPr>
          <w:ilvl w:val="0"/>
          <w:numId w:val="60"/>
        </w:numPr>
        <w:tabs>
          <w:tab w:val="left" w:pos="1360"/>
        </w:tabs>
        <w:spacing w:before="65" w:line="249" w:lineRule="auto"/>
        <w:ind w:right="292"/>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проведённого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языковым</w:t>
      </w:r>
      <w:r w:rsidRPr="00674110">
        <w:rPr>
          <w:spacing w:val="-47"/>
          <w:sz w:val="24"/>
          <w:szCs w:val="24"/>
        </w:rPr>
        <w:t xml:space="preserve"> </w:t>
      </w:r>
      <w:r w:rsidRPr="00674110">
        <w:rPr>
          <w:sz w:val="24"/>
          <w:szCs w:val="24"/>
        </w:rPr>
        <w:t>материалом</w:t>
      </w:r>
      <w:r w:rsidRPr="00674110">
        <w:rPr>
          <w:spacing w:val="-3"/>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сравнения,</w:t>
      </w:r>
      <w:r w:rsidRPr="00674110">
        <w:rPr>
          <w:spacing w:val="2"/>
          <w:sz w:val="24"/>
          <w:szCs w:val="24"/>
        </w:rPr>
        <w:t xml:space="preserve"> </w:t>
      </w:r>
      <w:r w:rsidRPr="00674110">
        <w:rPr>
          <w:sz w:val="24"/>
          <w:szCs w:val="24"/>
        </w:rPr>
        <w:t>мини-исследования);</w:t>
      </w:r>
    </w:p>
    <w:p w14:paraId="33BB888C" w14:textId="77777777" w:rsidR="00704869" w:rsidRPr="00674110" w:rsidRDefault="00274AC7" w:rsidP="0058064A">
      <w:pPr>
        <w:pStyle w:val="a5"/>
        <w:numPr>
          <w:ilvl w:val="0"/>
          <w:numId w:val="60"/>
        </w:numPr>
        <w:tabs>
          <w:tab w:val="left" w:pos="1360"/>
        </w:tabs>
        <w:spacing w:before="8" w:line="252" w:lineRule="auto"/>
        <w:ind w:right="297"/>
        <w:rPr>
          <w:sz w:val="24"/>
          <w:szCs w:val="24"/>
        </w:rPr>
      </w:pPr>
      <w:r w:rsidRPr="00674110">
        <w:rPr>
          <w:sz w:val="24"/>
          <w:szCs w:val="24"/>
        </w:rPr>
        <w:t>выявлять</w:t>
      </w:r>
      <w:r w:rsidRPr="00674110">
        <w:rPr>
          <w:spacing w:val="1"/>
          <w:sz w:val="24"/>
          <w:szCs w:val="24"/>
        </w:rPr>
        <w:t xml:space="preserve"> </w:t>
      </w:r>
      <w:r w:rsidRPr="00674110">
        <w:rPr>
          <w:sz w:val="24"/>
          <w:szCs w:val="24"/>
        </w:rPr>
        <w:t>недостаток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(практической) задачи</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предложенного</w:t>
      </w:r>
      <w:r w:rsidRPr="00674110">
        <w:rPr>
          <w:spacing w:val="-4"/>
          <w:sz w:val="24"/>
          <w:szCs w:val="24"/>
        </w:rPr>
        <w:t xml:space="preserve"> </w:t>
      </w:r>
      <w:r w:rsidRPr="00674110">
        <w:rPr>
          <w:sz w:val="24"/>
          <w:szCs w:val="24"/>
        </w:rPr>
        <w:t>алгоритма;</w:t>
      </w:r>
    </w:p>
    <w:p w14:paraId="3C72247F" w14:textId="77777777" w:rsidR="00704869" w:rsidRPr="00674110" w:rsidRDefault="00274AC7" w:rsidP="0058064A">
      <w:pPr>
        <w:pStyle w:val="a5"/>
        <w:numPr>
          <w:ilvl w:val="0"/>
          <w:numId w:val="60"/>
        </w:numPr>
        <w:tabs>
          <w:tab w:val="left" w:pos="1360"/>
        </w:tabs>
        <w:spacing w:before="2"/>
        <w:rPr>
          <w:sz w:val="24"/>
          <w:szCs w:val="24"/>
        </w:rPr>
      </w:pPr>
      <w:r w:rsidRPr="00674110">
        <w:rPr>
          <w:sz w:val="24"/>
          <w:szCs w:val="24"/>
        </w:rPr>
        <w:t>прогнозировать</w:t>
      </w:r>
      <w:r w:rsidRPr="00674110">
        <w:rPr>
          <w:spacing w:val="-5"/>
          <w:sz w:val="24"/>
          <w:szCs w:val="24"/>
        </w:rPr>
        <w:t xml:space="preserve"> </w:t>
      </w:r>
      <w:r w:rsidRPr="00674110">
        <w:rPr>
          <w:sz w:val="24"/>
          <w:szCs w:val="24"/>
        </w:rPr>
        <w:t>возможное</w:t>
      </w:r>
      <w:r w:rsidRPr="00674110">
        <w:rPr>
          <w:spacing w:val="-6"/>
          <w:sz w:val="24"/>
          <w:szCs w:val="24"/>
        </w:rPr>
        <w:t xml:space="preserve"> </w:t>
      </w:r>
      <w:r w:rsidRPr="00674110">
        <w:rPr>
          <w:sz w:val="24"/>
          <w:szCs w:val="24"/>
        </w:rPr>
        <w:t>развитие</w:t>
      </w:r>
      <w:r w:rsidRPr="00674110">
        <w:rPr>
          <w:spacing w:val="-6"/>
          <w:sz w:val="24"/>
          <w:szCs w:val="24"/>
        </w:rPr>
        <w:t xml:space="preserve"> </w:t>
      </w:r>
      <w:r w:rsidRPr="00674110">
        <w:rPr>
          <w:sz w:val="24"/>
          <w:szCs w:val="24"/>
        </w:rPr>
        <w:t>речевой</w:t>
      </w:r>
      <w:r w:rsidRPr="00674110">
        <w:rPr>
          <w:spacing w:val="-5"/>
          <w:sz w:val="24"/>
          <w:szCs w:val="24"/>
        </w:rPr>
        <w:t xml:space="preserve"> </w:t>
      </w:r>
      <w:r w:rsidRPr="00674110">
        <w:rPr>
          <w:sz w:val="24"/>
          <w:szCs w:val="24"/>
        </w:rPr>
        <w:t>ситуации.</w:t>
      </w:r>
    </w:p>
    <w:p w14:paraId="01EEFA7A" w14:textId="77777777" w:rsidR="00704869" w:rsidRPr="00674110" w:rsidRDefault="00274AC7">
      <w:pPr>
        <w:spacing w:before="10"/>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480BC1BC" w14:textId="77777777" w:rsidR="00704869" w:rsidRPr="00674110" w:rsidRDefault="00274AC7" w:rsidP="0058064A">
      <w:pPr>
        <w:pStyle w:val="a5"/>
        <w:numPr>
          <w:ilvl w:val="0"/>
          <w:numId w:val="60"/>
        </w:numPr>
        <w:tabs>
          <w:tab w:val="left" w:pos="1360"/>
        </w:tabs>
        <w:spacing w:before="10" w:line="252" w:lineRule="auto"/>
        <w:ind w:right="290"/>
        <w:rPr>
          <w:sz w:val="24"/>
          <w:szCs w:val="24"/>
        </w:rPr>
      </w:pPr>
      <w:r w:rsidRPr="00674110">
        <w:rPr>
          <w:sz w:val="24"/>
          <w:szCs w:val="24"/>
        </w:rPr>
        <w:t>выбирать источник получения информации, работать со словарями,</w:t>
      </w:r>
      <w:r w:rsidRPr="00674110">
        <w:rPr>
          <w:spacing w:val="1"/>
          <w:sz w:val="24"/>
          <w:szCs w:val="24"/>
        </w:rPr>
        <w:t xml:space="preserve"> </w:t>
      </w:r>
      <w:r w:rsidRPr="00674110">
        <w:rPr>
          <w:sz w:val="24"/>
          <w:szCs w:val="24"/>
        </w:rPr>
        <w:t>справочниками в поисках информации, необходимой для решения</w:t>
      </w:r>
      <w:r w:rsidRPr="00674110">
        <w:rPr>
          <w:spacing w:val="1"/>
          <w:sz w:val="24"/>
          <w:szCs w:val="24"/>
        </w:rPr>
        <w:t xml:space="preserve"> </w:t>
      </w:r>
      <w:r w:rsidRPr="00674110">
        <w:rPr>
          <w:sz w:val="24"/>
          <w:szCs w:val="24"/>
        </w:rPr>
        <w:t>учебно-практической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дополнительную</w:t>
      </w:r>
      <w:r w:rsidRPr="00674110">
        <w:rPr>
          <w:spacing w:val="1"/>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используя справочники и</w:t>
      </w:r>
      <w:r w:rsidRPr="00674110">
        <w:rPr>
          <w:spacing w:val="-1"/>
          <w:sz w:val="24"/>
          <w:szCs w:val="24"/>
        </w:rPr>
        <w:t xml:space="preserve"> </w:t>
      </w:r>
      <w:r w:rsidRPr="00674110">
        <w:rPr>
          <w:sz w:val="24"/>
          <w:szCs w:val="24"/>
        </w:rPr>
        <w:t>словари;</w:t>
      </w:r>
    </w:p>
    <w:p w14:paraId="0614119C" w14:textId="77777777" w:rsidR="00704869" w:rsidRPr="00674110" w:rsidRDefault="00274AC7" w:rsidP="0058064A">
      <w:pPr>
        <w:pStyle w:val="a5"/>
        <w:numPr>
          <w:ilvl w:val="0"/>
          <w:numId w:val="60"/>
        </w:numPr>
        <w:tabs>
          <w:tab w:val="left" w:pos="1360"/>
        </w:tabs>
        <w:spacing w:before="4" w:line="252" w:lineRule="auto"/>
        <w:ind w:right="295"/>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языковых</w:t>
      </w:r>
      <w:r w:rsidRPr="00674110">
        <w:rPr>
          <w:spacing w:val="1"/>
          <w:sz w:val="24"/>
          <w:szCs w:val="24"/>
        </w:rPr>
        <w:t xml:space="preserve"> </w:t>
      </w:r>
      <w:r w:rsidRPr="00674110">
        <w:rPr>
          <w:sz w:val="24"/>
          <w:szCs w:val="24"/>
        </w:rPr>
        <w:t>единицах</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основании</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учителем</w:t>
      </w:r>
      <w:r w:rsidRPr="00674110">
        <w:rPr>
          <w:spacing w:val="3"/>
          <w:sz w:val="24"/>
          <w:szCs w:val="24"/>
        </w:rPr>
        <w:t xml:space="preserve"> </w:t>
      </w:r>
      <w:r w:rsidRPr="00674110">
        <w:rPr>
          <w:sz w:val="24"/>
          <w:szCs w:val="24"/>
        </w:rPr>
        <w:t>способа</w:t>
      </w:r>
      <w:r w:rsidRPr="00674110">
        <w:rPr>
          <w:spacing w:val="3"/>
          <w:sz w:val="24"/>
          <w:szCs w:val="24"/>
        </w:rPr>
        <w:t xml:space="preserve"> </w:t>
      </w:r>
      <w:r w:rsidRPr="00674110">
        <w:rPr>
          <w:sz w:val="24"/>
          <w:szCs w:val="24"/>
        </w:rPr>
        <w:t>её</w:t>
      </w:r>
      <w:r w:rsidRPr="00674110">
        <w:rPr>
          <w:spacing w:val="-2"/>
          <w:sz w:val="24"/>
          <w:szCs w:val="24"/>
        </w:rPr>
        <w:t xml:space="preserve"> </w:t>
      </w:r>
      <w:r w:rsidRPr="00674110">
        <w:rPr>
          <w:sz w:val="24"/>
          <w:szCs w:val="24"/>
        </w:rPr>
        <w:t>проверки;</w:t>
      </w:r>
    </w:p>
    <w:p w14:paraId="4AF43CA7" w14:textId="77777777" w:rsidR="00704869" w:rsidRPr="00674110" w:rsidRDefault="00274AC7" w:rsidP="0058064A">
      <w:pPr>
        <w:pStyle w:val="a5"/>
        <w:numPr>
          <w:ilvl w:val="0"/>
          <w:numId w:val="60"/>
        </w:numPr>
        <w:tabs>
          <w:tab w:val="left" w:pos="1360"/>
        </w:tabs>
        <w:spacing w:before="1" w:line="252" w:lineRule="auto"/>
        <w:ind w:right="296"/>
        <w:rPr>
          <w:sz w:val="24"/>
          <w:szCs w:val="24"/>
        </w:rPr>
      </w:pPr>
      <w:r w:rsidRPr="00674110">
        <w:rPr>
          <w:sz w:val="24"/>
          <w:szCs w:val="24"/>
        </w:rPr>
        <w:t>соблюдать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взрослых</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работников,</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несовершеннолетних</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элементарные</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информационной</w:t>
      </w:r>
      <w:r w:rsidRPr="00674110">
        <w:rPr>
          <w:spacing w:val="-47"/>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поиске</w:t>
      </w:r>
      <w:r w:rsidRPr="00674110">
        <w:rPr>
          <w:spacing w:val="-2"/>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сети</w:t>
      </w:r>
      <w:r w:rsidRPr="00674110">
        <w:rPr>
          <w:spacing w:val="-1"/>
          <w:sz w:val="24"/>
          <w:szCs w:val="24"/>
        </w:rPr>
        <w:t xml:space="preserve"> </w:t>
      </w:r>
      <w:r w:rsidRPr="00674110">
        <w:rPr>
          <w:sz w:val="24"/>
          <w:szCs w:val="24"/>
        </w:rPr>
        <w:t>Интернет;</w:t>
      </w:r>
    </w:p>
    <w:p w14:paraId="16C7A83D" w14:textId="77777777" w:rsidR="00704869" w:rsidRPr="00674110" w:rsidRDefault="00274AC7" w:rsidP="0058064A">
      <w:pPr>
        <w:pStyle w:val="a5"/>
        <w:numPr>
          <w:ilvl w:val="0"/>
          <w:numId w:val="60"/>
        </w:numPr>
        <w:tabs>
          <w:tab w:val="left" w:pos="1360"/>
        </w:tabs>
        <w:spacing w:before="4" w:line="252" w:lineRule="auto"/>
        <w:ind w:right="299"/>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p>
    <w:p w14:paraId="048DF046" w14:textId="77777777" w:rsidR="00704869" w:rsidRPr="00674110" w:rsidRDefault="00704869">
      <w:pPr>
        <w:pStyle w:val="a3"/>
        <w:ind w:left="0"/>
        <w:jc w:val="left"/>
        <w:rPr>
          <w:sz w:val="24"/>
          <w:szCs w:val="24"/>
        </w:rPr>
      </w:pPr>
    </w:p>
    <w:p w14:paraId="5447652D" w14:textId="77777777" w:rsidR="00704869" w:rsidRPr="00674110" w:rsidRDefault="00274AC7">
      <w:pPr>
        <w:pStyle w:val="3"/>
        <w:spacing w:before="1"/>
        <w:ind w:left="1018"/>
        <w:jc w:val="left"/>
        <w:rPr>
          <w:sz w:val="24"/>
          <w:szCs w:val="24"/>
        </w:rPr>
      </w:pPr>
      <w:r w:rsidRPr="00674110">
        <w:rPr>
          <w:sz w:val="24"/>
          <w:szCs w:val="24"/>
        </w:rPr>
        <w:t>Коммуникативные</w:t>
      </w:r>
      <w:r w:rsidRPr="00674110">
        <w:rPr>
          <w:spacing w:val="-3"/>
          <w:sz w:val="24"/>
          <w:szCs w:val="24"/>
        </w:rPr>
        <w:t xml:space="preserve"> </w:t>
      </w:r>
      <w:r w:rsidRPr="00674110">
        <w:rPr>
          <w:sz w:val="24"/>
          <w:szCs w:val="24"/>
        </w:rPr>
        <w:t>универсальные</w:t>
      </w:r>
      <w:r w:rsidRPr="00674110">
        <w:rPr>
          <w:spacing w:val="-7"/>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p>
    <w:p w14:paraId="52014E95" w14:textId="77777777" w:rsidR="00704869" w:rsidRPr="00674110" w:rsidRDefault="00274AC7">
      <w:pPr>
        <w:spacing w:before="5"/>
        <w:ind w:left="1018"/>
        <w:rPr>
          <w:sz w:val="24"/>
          <w:szCs w:val="24"/>
        </w:rPr>
      </w:pPr>
      <w:r w:rsidRPr="00674110">
        <w:rPr>
          <w:i/>
          <w:sz w:val="24"/>
          <w:szCs w:val="24"/>
        </w:rPr>
        <w:t>Общение</w:t>
      </w:r>
      <w:r w:rsidRPr="00674110">
        <w:rPr>
          <w:sz w:val="24"/>
          <w:szCs w:val="24"/>
        </w:rPr>
        <w:t>:</w:t>
      </w:r>
    </w:p>
    <w:p w14:paraId="17307ECD" w14:textId="77777777" w:rsidR="00704869" w:rsidRPr="00674110" w:rsidRDefault="00274AC7" w:rsidP="0058064A">
      <w:pPr>
        <w:pStyle w:val="a5"/>
        <w:numPr>
          <w:ilvl w:val="0"/>
          <w:numId w:val="60"/>
        </w:numPr>
        <w:tabs>
          <w:tab w:val="left" w:pos="1360"/>
        </w:tabs>
        <w:spacing w:before="10" w:line="252" w:lineRule="auto"/>
        <w:ind w:right="289"/>
        <w:rPr>
          <w:sz w:val="24"/>
          <w:szCs w:val="24"/>
        </w:rPr>
      </w:pPr>
      <w:r w:rsidRPr="00674110">
        <w:rPr>
          <w:sz w:val="24"/>
          <w:szCs w:val="24"/>
        </w:rPr>
        <w:t>воспринимать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суждения,</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адекватные</w:t>
      </w:r>
      <w:r w:rsidRPr="00674110">
        <w:rPr>
          <w:spacing w:val="1"/>
          <w:sz w:val="24"/>
          <w:szCs w:val="24"/>
        </w:rPr>
        <w:t xml:space="preserve"> </w:t>
      </w:r>
      <w:r w:rsidRPr="00674110">
        <w:rPr>
          <w:sz w:val="24"/>
          <w:szCs w:val="24"/>
        </w:rPr>
        <w:t>языковые</w:t>
      </w:r>
      <w:r w:rsidRPr="00674110">
        <w:rPr>
          <w:spacing w:val="-9"/>
          <w:sz w:val="24"/>
          <w:szCs w:val="24"/>
        </w:rPr>
        <w:t xml:space="preserve"> </w:t>
      </w:r>
      <w:r w:rsidRPr="00674110">
        <w:rPr>
          <w:sz w:val="24"/>
          <w:szCs w:val="24"/>
        </w:rPr>
        <w:t>средства</w:t>
      </w:r>
      <w:r w:rsidRPr="00674110">
        <w:rPr>
          <w:spacing w:val="-4"/>
          <w:sz w:val="24"/>
          <w:szCs w:val="24"/>
        </w:rPr>
        <w:t xml:space="preserve"> </w:t>
      </w:r>
      <w:r w:rsidRPr="00674110">
        <w:rPr>
          <w:sz w:val="24"/>
          <w:szCs w:val="24"/>
        </w:rPr>
        <w:t>для</w:t>
      </w:r>
      <w:r w:rsidRPr="00674110">
        <w:rPr>
          <w:spacing w:val="-12"/>
          <w:sz w:val="24"/>
          <w:szCs w:val="24"/>
        </w:rPr>
        <w:t xml:space="preserve"> </w:t>
      </w:r>
      <w:r w:rsidRPr="00674110">
        <w:rPr>
          <w:sz w:val="24"/>
          <w:szCs w:val="24"/>
        </w:rPr>
        <w:t>выражения</w:t>
      </w:r>
      <w:r w:rsidRPr="00674110">
        <w:rPr>
          <w:spacing w:val="-6"/>
          <w:sz w:val="24"/>
          <w:szCs w:val="24"/>
        </w:rPr>
        <w:t xml:space="preserve"> </w:t>
      </w:r>
      <w:r w:rsidRPr="00674110">
        <w:rPr>
          <w:sz w:val="24"/>
          <w:szCs w:val="24"/>
        </w:rPr>
        <w:t>эмоций</w:t>
      </w:r>
      <w:r w:rsidRPr="00674110">
        <w:rPr>
          <w:spacing w:val="-8"/>
          <w:sz w:val="24"/>
          <w:szCs w:val="24"/>
        </w:rPr>
        <w:t xml:space="preserve"> </w:t>
      </w:r>
      <w:r w:rsidRPr="00674110">
        <w:rPr>
          <w:sz w:val="24"/>
          <w:szCs w:val="24"/>
        </w:rPr>
        <w:t>в</w:t>
      </w:r>
      <w:r w:rsidRPr="00674110">
        <w:rPr>
          <w:spacing w:val="-10"/>
          <w:sz w:val="24"/>
          <w:szCs w:val="24"/>
        </w:rPr>
        <w:t xml:space="preserve"> </w:t>
      </w:r>
      <w:r w:rsidRPr="00674110">
        <w:rPr>
          <w:sz w:val="24"/>
          <w:szCs w:val="24"/>
        </w:rPr>
        <w:t>соответствии</w:t>
      </w:r>
      <w:r w:rsidRPr="00674110">
        <w:rPr>
          <w:spacing w:val="-8"/>
          <w:sz w:val="24"/>
          <w:szCs w:val="24"/>
        </w:rPr>
        <w:t xml:space="preserve"> </w:t>
      </w:r>
      <w:r w:rsidRPr="00674110">
        <w:rPr>
          <w:sz w:val="24"/>
          <w:szCs w:val="24"/>
        </w:rPr>
        <w:t>с</w:t>
      </w:r>
      <w:r w:rsidRPr="00674110">
        <w:rPr>
          <w:spacing w:val="-8"/>
          <w:sz w:val="24"/>
          <w:szCs w:val="24"/>
        </w:rPr>
        <w:t xml:space="preserve"> </w:t>
      </w:r>
      <w:r w:rsidRPr="00674110">
        <w:rPr>
          <w:sz w:val="24"/>
          <w:szCs w:val="24"/>
        </w:rPr>
        <w:t>целями</w:t>
      </w:r>
      <w:r w:rsidRPr="00674110">
        <w:rPr>
          <w:spacing w:val="-13"/>
          <w:sz w:val="24"/>
          <w:szCs w:val="24"/>
        </w:rPr>
        <w:t xml:space="preserve"> </w:t>
      </w:r>
      <w:r w:rsidRPr="00674110">
        <w:rPr>
          <w:sz w:val="24"/>
          <w:szCs w:val="24"/>
        </w:rPr>
        <w:t>и</w:t>
      </w:r>
      <w:r w:rsidRPr="00674110">
        <w:rPr>
          <w:spacing w:val="-47"/>
          <w:sz w:val="24"/>
          <w:szCs w:val="24"/>
        </w:rPr>
        <w:t xml:space="preserve"> </w:t>
      </w:r>
      <w:r w:rsidRPr="00674110">
        <w:rPr>
          <w:sz w:val="24"/>
          <w:szCs w:val="24"/>
        </w:rPr>
        <w:t>условиями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знакомой среде;</w:t>
      </w:r>
    </w:p>
    <w:p w14:paraId="3A7D3BB1" w14:textId="77777777" w:rsidR="00704869" w:rsidRPr="00674110" w:rsidRDefault="00274AC7" w:rsidP="0058064A">
      <w:pPr>
        <w:pStyle w:val="a5"/>
        <w:numPr>
          <w:ilvl w:val="0"/>
          <w:numId w:val="60"/>
        </w:numPr>
        <w:tabs>
          <w:tab w:val="left" w:pos="1360"/>
        </w:tabs>
        <w:spacing w:before="5" w:line="252" w:lineRule="auto"/>
        <w:ind w:right="296"/>
        <w:rPr>
          <w:sz w:val="24"/>
          <w:szCs w:val="24"/>
        </w:rPr>
      </w:pPr>
      <w:r w:rsidRPr="00674110">
        <w:rPr>
          <w:sz w:val="24"/>
          <w:szCs w:val="24"/>
        </w:rPr>
        <w:t>строить</w:t>
      </w:r>
      <w:r w:rsidRPr="00674110">
        <w:rPr>
          <w:spacing w:val="1"/>
          <w:sz w:val="24"/>
          <w:szCs w:val="24"/>
        </w:rPr>
        <w:t xml:space="preserve"> </w:t>
      </w:r>
      <w:r w:rsidRPr="00674110">
        <w:rPr>
          <w:sz w:val="24"/>
          <w:szCs w:val="24"/>
        </w:rPr>
        <w:t>устное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обосновании</w:t>
      </w:r>
      <w:r w:rsidRPr="00674110">
        <w:rPr>
          <w:spacing w:val="1"/>
          <w:sz w:val="24"/>
          <w:szCs w:val="24"/>
        </w:rPr>
        <w:t xml:space="preserve"> </w:t>
      </w:r>
      <w:r w:rsidRPr="00674110">
        <w:rPr>
          <w:sz w:val="24"/>
          <w:szCs w:val="24"/>
        </w:rPr>
        <w:t>правильности</w:t>
      </w:r>
      <w:r w:rsidRPr="00674110">
        <w:rPr>
          <w:spacing w:val="1"/>
          <w:sz w:val="24"/>
          <w:szCs w:val="24"/>
        </w:rPr>
        <w:t xml:space="preserve"> </w:t>
      </w:r>
      <w:r w:rsidRPr="00674110">
        <w:rPr>
          <w:sz w:val="24"/>
          <w:szCs w:val="24"/>
        </w:rPr>
        <w:t>написания,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обобщении</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орфографическим</w:t>
      </w:r>
      <w:r w:rsidRPr="00674110">
        <w:rPr>
          <w:spacing w:val="3"/>
          <w:sz w:val="24"/>
          <w:szCs w:val="24"/>
        </w:rPr>
        <w:t xml:space="preserve"> </w:t>
      </w:r>
      <w:r w:rsidRPr="00674110">
        <w:rPr>
          <w:sz w:val="24"/>
          <w:szCs w:val="24"/>
        </w:rPr>
        <w:t>материалом;</w:t>
      </w:r>
    </w:p>
    <w:p w14:paraId="7167B822" w14:textId="77777777" w:rsidR="00704869" w:rsidRPr="00674110" w:rsidRDefault="00274AC7" w:rsidP="0058064A">
      <w:pPr>
        <w:pStyle w:val="a5"/>
        <w:numPr>
          <w:ilvl w:val="0"/>
          <w:numId w:val="60"/>
        </w:numPr>
        <w:tabs>
          <w:tab w:val="left" w:pos="1360"/>
        </w:tabs>
        <w:spacing w:before="1" w:line="249" w:lineRule="auto"/>
        <w:ind w:right="297"/>
        <w:rPr>
          <w:sz w:val="24"/>
          <w:szCs w:val="24"/>
        </w:rPr>
      </w:pPr>
      <w:r w:rsidRPr="00674110">
        <w:rPr>
          <w:sz w:val="24"/>
          <w:szCs w:val="24"/>
        </w:rPr>
        <w:t>создавать</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рассуждение,</w:t>
      </w:r>
      <w:r w:rsidRPr="00674110">
        <w:rPr>
          <w:spacing w:val="1"/>
          <w:sz w:val="24"/>
          <w:szCs w:val="24"/>
        </w:rPr>
        <w:t xml:space="preserve"> </w:t>
      </w:r>
      <w:r w:rsidRPr="00674110">
        <w:rPr>
          <w:sz w:val="24"/>
          <w:szCs w:val="24"/>
        </w:rPr>
        <w:t>повествование);</w:t>
      </w:r>
    </w:p>
    <w:p w14:paraId="330FF174" w14:textId="77777777" w:rsidR="00704869" w:rsidRPr="00674110" w:rsidRDefault="00274AC7" w:rsidP="0058064A">
      <w:pPr>
        <w:pStyle w:val="a5"/>
        <w:numPr>
          <w:ilvl w:val="0"/>
          <w:numId w:val="60"/>
        </w:numPr>
        <w:tabs>
          <w:tab w:val="left" w:pos="1360"/>
        </w:tabs>
        <w:spacing w:before="7"/>
        <w:rPr>
          <w:sz w:val="24"/>
          <w:szCs w:val="24"/>
        </w:rPr>
      </w:pPr>
      <w:r w:rsidRPr="00674110">
        <w:rPr>
          <w:sz w:val="24"/>
          <w:szCs w:val="24"/>
        </w:rPr>
        <w:t>готовить</w:t>
      </w:r>
      <w:r w:rsidRPr="00674110">
        <w:rPr>
          <w:spacing w:val="-6"/>
          <w:sz w:val="24"/>
          <w:szCs w:val="24"/>
        </w:rPr>
        <w:t xml:space="preserve"> </w:t>
      </w:r>
      <w:r w:rsidRPr="00674110">
        <w:rPr>
          <w:sz w:val="24"/>
          <w:szCs w:val="24"/>
        </w:rPr>
        <w:t>небольшие</w:t>
      </w:r>
      <w:r w:rsidRPr="00674110">
        <w:rPr>
          <w:spacing w:val="-6"/>
          <w:sz w:val="24"/>
          <w:szCs w:val="24"/>
        </w:rPr>
        <w:t xml:space="preserve"> </w:t>
      </w:r>
      <w:r w:rsidRPr="00674110">
        <w:rPr>
          <w:sz w:val="24"/>
          <w:szCs w:val="24"/>
        </w:rPr>
        <w:t>публичные</w:t>
      </w:r>
      <w:r w:rsidRPr="00674110">
        <w:rPr>
          <w:spacing w:val="-7"/>
          <w:sz w:val="24"/>
          <w:szCs w:val="24"/>
        </w:rPr>
        <w:t xml:space="preserve"> </w:t>
      </w:r>
      <w:r w:rsidRPr="00674110">
        <w:rPr>
          <w:sz w:val="24"/>
          <w:szCs w:val="24"/>
        </w:rPr>
        <w:t>выступления;</w:t>
      </w:r>
    </w:p>
    <w:p w14:paraId="05AEC7C9" w14:textId="77777777" w:rsidR="00704869" w:rsidRPr="00674110" w:rsidRDefault="00274AC7" w:rsidP="0058064A">
      <w:pPr>
        <w:pStyle w:val="a5"/>
        <w:numPr>
          <w:ilvl w:val="0"/>
          <w:numId w:val="60"/>
        </w:numPr>
        <w:tabs>
          <w:tab w:val="left" w:pos="1360"/>
        </w:tabs>
        <w:spacing w:before="10" w:line="254" w:lineRule="auto"/>
        <w:ind w:right="288"/>
        <w:rPr>
          <w:sz w:val="24"/>
          <w:szCs w:val="24"/>
        </w:rPr>
      </w:pPr>
      <w:r w:rsidRPr="00674110">
        <w:rPr>
          <w:sz w:val="24"/>
          <w:szCs w:val="24"/>
        </w:rPr>
        <w:t>подбирать иллюстративный материал (рисунки,</w:t>
      </w:r>
      <w:r w:rsidRPr="00674110">
        <w:rPr>
          <w:spacing w:val="1"/>
          <w:sz w:val="24"/>
          <w:szCs w:val="24"/>
        </w:rPr>
        <w:t xml:space="preserve"> </w:t>
      </w:r>
      <w:r w:rsidRPr="00674110">
        <w:rPr>
          <w:sz w:val="24"/>
          <w:szCs w:val="24"/>
        </w:rPr>
        <w:t>фото,</w:t>
      </w:r>
      <w:r w:rsidRPr="00674110">
        <w:rPr>
          <w:spacing w:val="1"/>
          <w:sz w:val="24"/>
          <w:szCs w:val="24"/>
        </w:rPr>
        <w:t xml:space="preserve"> </w:t>
      </w:r>
      <w:r w:rsidRPr="00674110">
        <w:rPr>
          <w:sz w:val="24"/>
          <w:szCs w:val="24"/>
        </w:rPr>
        <w:t>плакаты) к</w:t>
      </w:r>
      <w:r w:rsidRPr="00674110">
        <w:rPr>
          <w:spacing w:val="1"/>
          <w:sz w:val="24"/>
          <w:szCs w:val="24"/>
        </w:rPr>
        <w:t xml:space="preserve"> </w:t>
      </w:r>
      <w:r w:rsidRPr="00674110">
        <w:rPr>
          <w:sz w:val="24"/>
          <w:szCs w:val="24"/>
        </w:rPr>
        <w:t>тексту</w:t>
      </w:r>
      <w:r w:rsidRPr="00674110">
        <w:rPr>
          <w:spacing w:val="-9"/>
          <w:sz w:val="24"/>
          <w:szCs w:val="24"/>
        </w:rPr>
        <w:t xml:space="preserve"> </w:t>
      </w:r>
      <w:r w:rsidRPr="00674110">
        <w:rPr>
          <w:sz w:val="24"/>
          <w:szCs w:val="24"/>
        </w:rPr>
        <w:t>выступления.</w:t>
      </w:r>
    </w:p>
    <w:p w14:paraId="1D3318ED" w14:textId="77777777" w:rsidR="00704869" w:rsidRPr="00674110" w:rsidRDefault="00704869">
      <w:pPr>
        <w:pStyle w:val="a3"/>
        <w:spacing w:before="1"/>
        <w:ind w:left="0"/>
        <w:jc w:val="left"/>
        <w:rPr>
          <w:sz w:val="24"/>
          <w:szCs w:val="24"/>
        </w:rPr>
      </w:pPr>
    </w:p>
    <w:p w14:paraId="4C500AB2" w14:textId="77777777" w:rsidR="00704869" w:rsidRPr="00674110" w:rsidRDefault="00274AC7">
      <w:pPr>
        <w:pStyle w:val="3"/>
        <w:ind w:left="1018"/>
        <w:jc w:val="left"/>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35B73D42" w14:textId="77777777" w:rsidR="00704869" w:rsidRPr="00674110" w:rsidRDefault="00274AC7">
      <w:pPr>
        <w:spacing w:before="5"/>
        <w:ind w:left="1018"/>
        <w:rPr>
          <w:sz w:val="24"/>
          <w:szCs w:val="24"/>
        </w:rPr>
      </w:pPr>
      <w:r w:rsidRPr="00674110">
        <w:rPr>
          <w:i/>
          <w:sz w:val="24"/>
          <w:szCs w:val="24"/>
        </w:rPr>
        <w:t>Самоорганизация</w:t>
      </w:r>
      <w:r w:rsidRPr="00674110">
        <w:rPr>
          <w:sz w:val="24"/>
          <w:szCs w:val="24"/>
        </w:rPr>
        <w:t>:</w:t>
      </w:r>
    </w:p>
    <w:p w14:paraId="51B5EAB6" w14:textId="77777777" w:rsidR="00704869" w:rsidRPr="00674110" w:rsidRDefault="00274AC7" w:rsidP="0058064A">
      <w:pPr>
        <w:pStyle w:val="a5"/>
        <w:numPr>
          <w:ilvl w:val="0"/>
          <w:numId w:val="60"/>
        </w:numPr>
        <w:tabs>
          <w:tab w:val="left" w:pos="1360"/>
        </w:tabs>
        <w:spacing w:before="10" w:line="249" w:lineRule="auto"/>
        <w:ind w:right="289"/>
        <w:jc w:val="left"/>
        <w:rPr>
          <w:sz w:val="24"/>
          <w:szCs w:val="24"/>
        </w:rPr>
      </w:pPr>
      <w:r w:rsidRPr="00674110">
        <w:rPr>
          <w:sz w:val="24"/>
          <w:szCs w:val="24"/>
        </w:rPr>
        <w:t>самостоятельно</w:t>
      </w:r>
      <w:r w:rsidRPr="00674110">
        <w:rPr>
          <w:spacing w:val="11"/>
          <w:sz w:val="24"/>
          <w:szCs w:val="24"/>
        </w:rPr>
        <w:t xml:space="preserve"> </w:t>
      </w:r>
      <w:r w:rsidRPr="00674110">
        <w:rPr>
          <w:sz w:val="24"/>
          <w:szCs w:val="24"/>
        </w:rPr>
        <w:t>планировать</w:t>
      </w:r>
      <w:r w:rsidRPr="00674110">
        <w:rPr>
          <w:spacing w:val="16"/>
          <w:sz w:val="24"/>
          <w:szCs w:val="24"/>
        </w:rPr>
        <w:t xml:space="preserve"> </w:t>
      </w:r>
      <w:r w:rsidRPr="00674110">
        <w:rPr>
          <w:sz w:val="24"/>
          <w:szCs w:val="24"/>
        </w:rPr>
        <w:t>действия</w:t>
      </w:r>
      <w:r w:rsidRPr="00674110">
        <w:rPr>
          <w:spacing w:val="15"/>
          <w:sz w:val="24"/>
          <w:szCs w:val="24"/>
        </w:rPr>
        <w:t xml:space="preserve"> </w:t>
      </w:r>
      <w:r w:rsidRPr="00674110">
        <w:rPr>
          <w:sz w:val="24"/>
          <w:szCs w:val="24"/>
        </w:rPr>
        <w:t>по</w:t>
      </w:r>
      <w:r w:rsidRPr="00674110">
        <w:rPr>
          <w:spacing w:val="17"/>
          <w:sz w:val="24"/>
          <w:szCs w:val="24"/>
        </w:rPr>
        <w:t xml:space="preserve"> </w:t>
      </w:r>
      <w:r w:rsidRPr="00674110">
        <w:rPr>
          <w:sz w:val="24"/>
          <w:szCs w:val="24"/>
        </w:rPr>
        <w:t>решению</w:t>
      </w:r>
      <w:r w:rsidRPr="00674110">
        <w:rPr>
          <w:spacing w:val="19"/>
          <w:sz w:val="24"/>
          <w:szCs w:val="24"/>
        </w:rPr>
        <w:t xml:space="preserve"> </w:t>
      </w:r>
      <w:r w:rsidRPr="00674110">
        <w:rPr>
          <w:sz w:val="24"/>
          <w:szCs w:val="24"/>
        </w:rPr>
        <w:t>учебной</w:t>
      </w:r>
      <w:r w:rsidRPr="00674110">
        <w:rPr>
          <w:spacing w:val="14"/>
          <w:sz w:val="24"/>
          <w:szCs w:val="24"/>
        </w:rPr>
        <w:t xml:space="preserve"> </w:t>
      </w:r>
      <w:r w:rsidRPr="00674110">
        <w:rPr>
          <w:sz w:val="24"/>
          <w:szCs w:val="24"/>
        </w:rPr>
        <w:t>задачи</w:t>
      </w:r>
      <w:r w:rsidRPr="00674110">
        <w:rPr>
          <w:spacing w:val="-47"/>
          <w:sz w:val="24"/>
          <w:szCs w:val="24"/>
        </w:rPr>
        <w:t xml:space="preserve"> </w:t>
      </w:r>
      <w:r w:rsidRPr="00674110">
        <w:rPr>
          <w:sz w:val="24"/>
          <w:szCs w:val="24"/>
        </w:rPr>
        <w:t>для получения</w:t>
      </w:r>
      <w:r w:rsidRPr="00674110">
        <w:rPr>
          <w:spacing w:val="1"/>
          <w:sz w:val="24"/>
          <w:szCs w:val="24"/>
        </w:rPr>
        <w:t xml:space="preserve"> </w:t>
      </w:r>
      <w:r w:rsidRPr="00674110">
        <w:rPr>
          <w:sz w:val="24"/>
          <w:szCs w:val="24"/>
        </w:rPr>
        <w:t>результата;</w:t>
      </w:r>
    </w:p>
    <w:p w14:paraId="4AFA2ADF" w14:textId="77777777" w:rsidR="00704869" w:rsidRPr="00674110" w:rsidRDefault="00274AC7" w:rsidP="0058064A">
      <w:pPr>
        <w:pStyle w:val="a5"/>
        <w:numPr>
          <w:ilvl w:val="0"/>
          <w:numId w:val="60"/>
        </w:numPr>
        <w:tabs>
          <w:tab w:val="left" w:pos="1360"/>
        </w:tabs>
        <w:spacing w:before="7" w:line="249" w:lineRule="auto"/>
        <w:ind w:right="298"/>
        <w:jc w:val="left"/>
        <w:rPr>
          <w:sz w:val="24"/>
          <w:szCs w:val="24"/>
        </w:rPr>
      </w:pPr>
      <w:r w:rsidRPr="00674110">
        <w:rPr>
          <w:sz w:val="24"/>
          <w:szCs w:val="24"/>
        </w:rPr>
        <w:t>выстраивать</w:t>
      </w:r>
      <w:r w:rsidRPr="00674110">
        <w:rPr>
          <w:spacing w:val="22"/>
          <w:sz w:val="24"/>
          <w:szCs w:val="24"/>
        </w:rPr>
        <w:t xml:space="preserve"> </w:t>
      </w:r>
      <w:r w:rsidRPr="00674110">
        <w:rPr>
          <w:sz w:val="24"/>
          <w:szCs w:val="24"/>
        </w:rPr>
        <w:t>последовательность</w:t>
      </w:r>
      <w:r w:rsidRPr="00674110">
        <w:rPr>
          <w:spacing w:val="23"/>
          <w:sz w:val="24"/>
          <w:szCs w:val="24"/>
        </w:rPr>
        <w:t xml:space="preserve"> </w:t>
      </w:r>
      <w:r w:rsidRPr="00674110">
        <w:rPr>
          <w:sz w:val="24"/>
          <w:szCs w:val="24"/>
        </w:rPr>
        <w:t>выбранных</w:t>
      </w:r>
      <w:r w:rsidRPr="00674110">
        <w:rPr>
          <w:spacing w:val="24"/>
          <w:sz w:val="24"/>
          <w:szCs w:val="24"/>
        </w:rPr>
        <w:t xml:space="preserve"> </w:t>
      </w:r>
      <w:r w:rsidRPr="00674110">
        <w:rPr>
          <w:sz w:val="24"/>
          <w:szCs w:val="24"/>
        </w:rPr>
        <w:t>действий;</w:t>
      </w:r>
      <w:r w:rsidRPr="00674110">
        <w:rPr>
          <w:spacing w:val="29"/>
          <w:sz w:val="24"/>
          <w:szCs w:val="24"/>
        </w:rPr>
        <w:t xml:space="preserve"> </w:t>
      </w:r>
      <w:r w:rsidRPr="00674110">
        <w:rPr>
          <w:sz w:val="24"/>
          <w:szCs w:val="24"/>
        </w:rPr>
        <w:t>предвидеть</w:t>
      </w:r>
      <w:r w:rsidRPr="00674110">
        <w:rPr>
          <w:spacing w:val="-47"/>
          <w:sz w:val="24"/>
          <w:szCs w:val="24"/>
        </w:rPr>
        <w:t xml:space="preserve"> </w:t>
      </w:r>
      <w:r w:rsidRPr="00674110">
        <w:rPr>
          <w:sz w:val="24"/>
          <w:szCs w:val="24"/>
        </w:rPr>
        <w:t>трудности</w:t>
      </w:r>
      <w:r w:rsidRPr="00674110">
        <w:rPr>
          <w:spacing w:val="-1"/>
          <w:sz w:val="24"/>
          <w:szCs w:val="24"/>
        </w:rPr>
        <w:t xml:space="preserve"> </w:t>
      </w:r>
      <w:r w:rsidRPr="00674110">
        <w:rPr>
          <w:sz w:val="24"/>
          <w:szCs w:val="24"/>
        </w:rPr>
        <w:t>и возможные</w:t>
      </w:r>
      <w:r w:rsidRPr="00674110">
        <w:rPr>
          <w:spacing w:val="-1"/>
          <w:sz w:val="24"/>
          <w:szCs w:val="24"/>
        </w:rPr>
        <w:t xml:space="preserve"> </w:t>
      </w:r>
      <w:r w:rsidRPr="00674110">
        <w:rPr>
          <w:sz w:val="24"/>
          <w:szCs w:val="24"/>
        </w:rPr>
        <w:t>ошибки.</w:t>
      </w:r>
    </w:p>
    <w:p w14:paraId="40D1503A" w14:textId="77777777" w:rsidR="00704869" w:rsidRPr="00674110" w:rsidRDefault="00274AC7">
      <w:pPr>
        <w:spacing w:before="65"/>
        <w:ind w:left="1018"/>
        <w:rPr>
          <w:sz w:val="24"/>
          <w:szCs w:val="24"/>
        </w:rPr>
      </w:pPr>
      <w:r w:rsidRPr="00674110">
        <w:rPr>
          <w:i/>
          <w:sz w:val="24"/>
          <w:szCs w:val="24"/>
        </w:rPr>
        <w:t>Самоконтроль</w:t>
      </w:r>
      <w:r w:rsidRPr="00674110">
        <w:rPr>
          <w:sz w:val="24"/>
          <w:szCs w:val="24"/>
        </w:rPr>
        <w:t>:</w:t>
      </w:r>
    </w:p>
    <w:p w14:paraId="38FF9584" w14:textId="77777777" w:rsidR="00704869" w:rsidRPr="00674110" w:rsidRDefault="00274AC7" w:rsidP="0058064A">
      <w:pPr>
        <w:pStyle w:val="a5"/>
        <w:numPr>
          <w:ilvl w:val="0"/>
          <w:numId w:val="60"/>
        </w:numPr>
        <w:tabs>
          <w:tab w:val="left" w:pos="1360"/>
          <w:tab w:val="left" w:pos="2947"/>
          <w:tab w:val="left" w:pos="3853"/>
          <w:tab w:val="left" w:pos="4189"/>
          <w:tab w:val="left" w:pos="5240"/>
          <w:tab w:val="left" w:pos="6511"/>
        </w:tabs>
        <w:spacing w:before="10" w:line="249" w:lineRule="auto"/>
        <w:ind w:right="293"/>
        <w:jc w:val="left"/>
        <w:rPr>
          <w:sz w:val="24"/>
          <w:szCs w:val="24"/>
        </w:rPr>
      </w:pPr>
      <w:r w:rsidRPr="00674110">
        <w:rPr>
          <w:sz w:val="24"/>
          <w:szCs w:val="24"/>
        </w:rPr>
        <w:t>контролировать</w:t>
      </w:r>
      <w:r w:rsidRPr="00674110">
        <w:rPr>
          <w:sz w:val="24"/>
          <w:szCs w:val="24"/>
        </w:rPr>
        <w:tab/>
        <w:t>процесс</w:t>
      </w:r>
      <w:r w:rsidRPr="00674110">
        <w:rPr>
          <w:sz w:val="24"/>
          <w:szCs w:val="24"/>
        </w:rPr>
        <w:tab/>
        <w:t>и</w:t>
      </w:r>
      <w:r w:rsidRPr="00674110">
        <w:rPr>
          <w:sz w:val="24"/>
          <w:szCs w:val="24"/>
        </w:rPr>
        <w:tab/>
        <w:t>результат</w:t>
      </w:r>
      <w:r w:rsidRPr="00674110">
        <w:rPr>
          <w:sz w:val="24"/>
          <w:szCs w:val="24"/>
        </w:rPr>
        <w:tab/>
        <w:t>выполнения</w:t>
      </w:r>
      <w:r w:rsidRPr="00674110">
        <w:rPr>
          <w:sz w:val="24"/>
          <w:szCs w:val="24"/>
        </w:rPr>
        <w:tab/>
        <w:t>задания,</w:t>
      </w:r>
      <w:r w:rsidRPr="00674110">
        <w:rPr>
          <w:spacing w:val="-47"/>
          <w:sz w:val="24"/>
          <w:szCs w:val="24"/>
        </w:rPr>
        <w:t xml:space="preserve"> </w:t>
      </w:r>
      <w:r w:rsidRPr="00674110">
        <w:rPr>
          <w:sz w:val="24"/>
          <w:szCs w:val="24"/>
        </w:rPr>
        <w:t>корректировать</w:t>
      </w:r>
      <w:r w:rsidRPr="00674110">
        <w:rPr>
          <w:spacing w:val="-1"/>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 для</w:t>
      </w:r>
      <w:r w:rsidRPr="00674110">
        <w:rPr>
          <w:spacing w:val="-1"/>
          <w:sz w:val="24"/>
          <w:szCs w:val="24"/>
        </w:rPr>
        <w:t xml:space="preserve"> </w:t>
      </w:r>
      <w:r w:rsidRPr="00674110">
        <w:rPr>
          <w:sz w:val="24"/>
          <w:szCs w:val="24"/>
        </w:rPr>
        <w:t>преодоления</w:t>
      </w:r>
      <w:r w:rsidRPr="00674110">
        <w:rPr>
          <w:spacing w:val="4"/>
          <w:sz w:val="24"/>
          <w:szCs w:val="24"/>
        </w:rPr>
        <w:t xml:space="preserve"> </w:t>
      </w:r>
      <w:r w:rsidRPr="00674110">
        <w:rPr>
          <w:sz w:val="24"/>
          <w:szCs w:val="24"/>
        </w:rPr>
        <w:t>ошибок;</w:t>
      </w:r>
    </w:p>
    <w:p w14:paraId="4017B7A1" w14:textId="77777777" w:rsidR="00704869" w:rsidRPr="00674110" w:rsidRDefault="00274AC7" w:rsidP="0058064A">
      <w:pPr>
        <w:pStyle w:val="a5"/>
        <w:numPr>
          <w:ilvl w:val="0"/>
          <w:numId w:val="60"/>
        </w:numPr>
        <w:tabs>
          <w:tab w:val="left" w:pos="1360"/>
        </w:tabs>
        <w:spacing w:before="2" w:line="256" w:lineRule="auto"/>
        <w:ind w:right="296"/>
        <w:jc w:val="left"/>
        <w:rPr>
          <w:sz w:val="24"/>
          <w:szCs w:val="24"/>
        </w:rPr>
      </w:pPr>
      <w:r w:rsidRPr="00674110">
        <w:rPr>
          <w:sz w:val="24"/>
          <w:szCs w:val="24"/>
        </w:rPr>
        <w:t>находить</w:t>
      </w:r>
      <w:r w:rsidRPr="00674110">
        <w:rPr>
          <w:spacing w:val="30"/>
          <w:sz w:val="24"/>
          <w:szCs w:val="24"/>
        </w:rPr>
        <w:t xml:space="preserve"> </w:t>
      </w:r>
      <w:r w:rsidRPr="00674110">
        <w:rPr>
          <w:sz w:val="24"/>
          <w:szCs w:val="24"/>
        </w:rPr>
        <w:t>ошибки</w:t>
      </w:r>
      <w:r w:rsidRPr="00674110">
        <w:rPr>
          <w:spacing w:val="29"/>
          <w:sz w:val="24"/>
          <w:szCs w:val="24"/>
        </w:rPr>
        <w:t xml:space="preserve"> </w:t>
      </w:r>
      <w:r w:rsidRPr="00674110">
        <w:rPr>
          <w:sz w:val="24"/>
          <w:szCs w:val="24"/>
        </w:rPr>
        <w:t>в</w:t>
      </w:r>
      <w:r w:rsidRPr="00674110">
        <w:rPr>
          <w:spacing w:val="31"/>
          <w:sz w:val="24"/>
          <w:szCs w:val="24"/>
        </w:rPr>
        <w:t xml:space="preserve"> </w:t>
      </w:r>
      <w:r w:rsidRPr="00674110">
        <w:rPr>
          <w:sz w:val="24"/>
          <w:szCs w:val="24"/>
        </w:rPr>
        <w:t>своей</w:t>
      </w:r>
      <w:r w:rsidRPr="00674110">
        <w:rPr>
          <w:spacing w:val="29"/>
          <w:sz w:val="24"/>
          <w:szCs w:val="24"/>
        </w:rPr>
        <w:t xml:space="preserve"> </w:t>
      </w:r>
      <w:r w:rsidRPr="00674110">
        <w:rPr>
          <w:sz w:val="24"/>
          <w:szCs w:val="24"/>
        </w:rPr>
        <w:t>и</w:t>
      </w:r>
      <w:r w:rsidRPr="00674110">
        <w:rPr>
          <w:spacing w:val="29"/>
          <w:sz w:val="24"/>
          <w:szCs w:val="24"/>
        </w:rPr>
        <w:t xml:space="preserve"> </w:t>
      </w:r>
      <w:r w:rsidRPr="00674110">
        <w:rPr>
          <w:sz w:val="24"/>
          <w:szCs w:val="24"/>
        </w:rPr>
        <w:t>чужих</w:t>
      </w:r>
      <w:r w:rsidRPr="00674110">
        <w:rPr>
          <w:spacing w:val="31"/>
          <w:sz w:val="24"/>
          <w:szCs w:val="24"/>
        </w:rPr>
        <w:t xml:space="preserve"> </w:t>
      </w:r>
      <w:r w:rsidRPr="00674110">
        <w:rPr>
          <w:sz w:val="24"/>
          <w:szCs w:val="24"/>
        </w:rPr>
        <w:t>работах,</w:t>
      </w:r>
      <w:r w:rsidRPr="00674110">
        <w:rPr>
          <w:spacing w:val="28"/>
          <w:sz w:val="24"/>
          <w:szCs w:val="24"/>
        </w:rPr>
        <w:t xml:space="preserve"> </w:t>
      </w:r>
      <w:r w:rsidRPr="00674110">
        <w:rPr>
          <w:sz w:val="24"/>
          <w:szCs w:val="24"/>
        </w:rPr>
        <w:t>устанавливать</w:t>
      </w:r>
      <w:r w:rsidRPr="00674110">
        <w:rPr>
          <w:spacing w:val="25"/>
          <w:sz w:val="24"/>
          <w:szCs w:val="24"/>
        </w:rPr>
        <w:t xml:space="preserve"> </w:t>
      </w:r>
      <w:r w:rsidRPr="00674110">
        <w:rPr>
          <w:sz w:val="24"/>
          <w:szCs w:val="24"/>
        </w:rPr>
        <w:t>их</w:t>
      </w:r>
      <w:r w:rsidRPr="00674110">
        <w:rPr>
          <w:spacing w:val="-47"/>
          <w:sz w:val="24"/>
          <w:szCs w:val="24"/>
        </w:rPr>
        <w:t xml:space="preserve"> </w:t>
      </w:r>
      <w:r w:rsidRPr="00674110">
        <w:rPr>
          <w:sz w:val="24"/>
          <w:szCs w:val="24"/>
        </w:rPr>
        <w:t>причины;</w:t>
      </w:r>
    </w:p>
    <w:p w14:paraId="68EC6AAF" w14:textId="77777777" w:rsidR="00704869" w:rsidRPr="00674110" w:rsidRDefault="00274AC7" w:rsidP="0058064A">
      <w:pPr>
        <w:pStyle w:val="a5"/>
        <w:numPr>
          <w:ilvl w:val="0"/>
          <w:numId w:val="60"/>
        </w:numPr>
        <w:tabs>
          <w:tab w:val="left" w:pos="1360"/>
          <w:tab w:val="left" w:pos="2467"/>
          <w:tab w:val="left" w:pos="2908"/>
          <w:tab w:val="left" w:pos="4448"/>
          <w:tab w:val="left" w:pos="5595"/>
          <w:tab w:val="left" w:pos="6401"/>
        </w:tabs>
        <w:spacing w:line="254" w:lineRule="auto"/>
        <w:ind w:right="298"/>
        <w:jc w:val="left"/>
        <w:rPr>
          <w:sz w:val="24"/>
          <w:szCs w:val="24"/>
        </w:rPr>
      </w:pPr>
      <w:r w:rsidRPr="00674110">
        <w:rPr>
          <w:sz w:val="24"/>
          <w:szCs w:val="24"/>
        </w:rPr>
        <w:t>оценивать</w:t>
      </w:r>
      <w:r w:rsidRPr="00674110">
        <w:rPr>
          <w:sz w:val="24"/>
          <w:szCs w:val="24"/>
        </w:rPr>
        <w:tab/>
        <w:t>по</w:t>
      </w:r>
      <w:r w:rsidRPr="00674110">
        <w:rPr>
          <w:sz w:val="24"/>
          <w:szCs w:val="24"/>
        </w:rPr>
        <w:tab/>
        <w:t>предложенным</w:t>
      </w:r>
      <w:r w:rsidRPr="00674110">
        <w:rPr>
          <w:sz w:val="24"/>
          <w:szCs w:val="24"/>
        </w:rPr>
        <w:tab/>
        <w:t>критериям</w:t>
      </w:r>
      <w:r w:rsidRPr="00674110">
        <w:rPr>
          <w:sz w:val="24"/>
          <w:szCs w:val="24"/>
        </w:rPr>
        <w:tab/>
        <w:t>общий</w:t>
      </w:r>
      <w:r w:rsidRPr="00674110">
        <w:rPr>
          <w:sz w:val="24"/>
          <w:szCs w:val="24"/>
        </w:rPr>
        <w:tab/>
      </w:r>
      <w:r w:rsidRPr="00674110">
        <w:rPr>
          <w:spacing w:val="-1"/>
          <w:sz w:val="24"/>
          <w:szCs w:val="24"/>
        </w:rPr>
        <w:t>результат</w:t>
      </w:r>
      <w:r w:rsidRPr="00674110">
        <w:rPr>
          <w:spacing w:val="-47"/>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 свой вклад в</w:t>
      </w:r>
      <w:r w:rsidRPr="00674110">
        <w:rPr>
          <w:spacing w:val="-2"/>
          <w:sz w:val="24"/>
          <w:szCs w:val="24"/>
        </w:rPr>
        <w:t xml:space="preserve"> </w:t>
      </w:r>
      <w:r w:rsidRPr="00674110">
        <w:rPr>
          <w:sz w:val="24"/>
          <w:szCs w:val="24"/>
        </w:rPr>
        <w:t>неё;</w:t>
      </w:r>
    </w:p>
    <w:p w14:paraId="50C5BB8D" w14:textId="77777777" w:rsidR="00704869" w:rsidRPr="00674110" w:rsidRDefault="00274AC7" w:rsidP="0058064A">
      <w:pPr>
        <w:pStyle w:val="a5"/>
        <w:numPr>
          <w:ilvl w:val="0"/>
          <w:numId w:val="60"/>
        </w:numPr>
        <w:tabs>
          <w:tab w:val="left" w:pos="1360"/>
        </w:tabs>
        <w:spacing w:line="227" w:lineRule="exact"/>
        <w:jc w:val="left"/>
        <w:rPr>
          <w:sz w:val="24"/>
          <w:szCs w:val="24"/>
        </w:rPr>
      </w:pPr>
      <w:r w:rsidRPr="00674110">
        <w:rPr>
          <w:sz w:val="24"/>
          <w:szCs w:val="24"/>
        </w:rPr>
        <w:t>адекватно</w:t>
      </w:r>
      <w:r w:rsidRPr="00674110">
        <w:rPr>
          <w:spacing w:val="-7"/>
          <w:sz w:val="24"/>
          <w:szCs w:val="24"/>
        </w:rPr>
        <w:t xml:space="preserve"> </w:t>
      </w:r>
      <w:r w:rsidRPr="00674110">
        <w:rPr>
          <w:sz w:val="24"/>
          <w:szCs w:val="24"/>
        </w:rPr>
        <w:t>принимать</w:t>
      </w:r>
      <w:r w:rsidRPr="00674110">
        <w:rPr>
          <w:spacing w:val="-2"/>
          <w:sz w:val="24"/>
          <w:szCs w:val="24"/>
        </w:rPr>
        <w:t xml:space="preserve"> </w:t>
      </w:r>
      <w:r w:rsidRPr="00674110">
        <w:rPr>
          <w:sz w:val="24"/>
          <w:szCs w:val="24"/>
        </w:rPr>
        <w:t>оценку</w:t>
      </w:r>
      <w:r w:rsidRPr="00674110">
        <w:rPr>
          <w:spacing w:val="-6"/>
          <w:sz w:val="24"/>
          <w:szCs w:val="24"/>
        </w:rPr>
        <w:t xml:space="preserve"> </w:t>
      </w:r>
      <w:r w:rsidRPr="00674110">
        <w:rPr>
          <w:sz w:val="24"/>
          <w:szCs w:val="24"/>
        </w:rPr>
        <w:t>своей</w:t>
      </w:r>
      <w:r w:rsidRPr="00674110">
        <w:rPr>
          <w:spacing w:val="-4"/>
          <w:sz w:val="24"/>
          <w:szCs w:val="24"/>
        </w:rPr>
        <w:t xml:space="preserve"> </w:t>
      </w:r>
      <w:r w:rsidRPr="00674110">
        <w:rPr>
          <w:sz w:val="24"/>
          <w:szCs w:val="24"/>
        </w:rPr>
        <w:t>работы.</w:t>
      </w:r>
    </w:p>
    <w:p w14:paraId="4CB8F35A" w14:textId="77777777" w:rsidR="00704869" w:rsidRPr="00674110" w:rsidRDefault="00274AC7">
      <w:pPr>
        <w:pStyle w:val="3"/>
        <w:spacing w:before="8"/>
        <w:ind w:left="1018"/>
        <w:jc w:val="left"/>
        <w:rPr>
          <w:sz w:val="24"/>
          <w:szCs w:val="24"/>
        </w:rPr>
      </w:pPr>
      <w:r w:rsidRPr="00674110">
        <w:rPr>
          <w:sz w:val="24"/>
          <w:szCs w:val="24"/>
        </w:rPr>
        <w:t>Совместная</w:t>
      </w:r>
      <w:r w:rsidRPr="00674110">
        <w:rPr>
          <w:spacing w:val="-9"/>
          <w:sz w:val="24"/>
          <w:szCs w:val="24"/>
        </w:rPr>
        <w:t xml:space="preserve"> </w:t>
      </w:r>
      <w:r w:rsidRPr="00674110">
        <w:rPr>
          <w:sz w:val="24"/>
          <w:szCs w:val="24"/>
        </w:rPr>
        <w:t>деятельность:</w:t>
      </w:r>
    </w:p>
    <w:p w14:paraId="6E5CA972" w14:textId="77777777" w:rsidR="00704869" w:rsidRPr="00674110" w:rsidRDefault="00274AC7" w:rsidP="0058064A">
      <w:pPr>
        <w:pStyle w:val="a5"/>
        <w:numPr>
          <w:ilvl w:val="0"/>
          <w:numId w:val="60"/>
        </w:numPr>
        <w:tabs>
          <w:tab w:val="left" w:pos="1360"/>
        </w:tabs>
        <w:spacing w:before="6" w:line="252" w:lineRule="auto"/>
        <w:ind w:right="295"/>
        <w:rPr>
          <w:sz w:val="24"/>
          <w:szCs w:val="24"/>
        </w:rPr>
      </w:pP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договариваться,</w:t>
      </w:r>
      <w:r w:rsidRPr="00674110">
        <w:rPr>
          <w:spacing w:val="-47"/>
          <w:sz w:val="24"/>
          <w:szCs w:val="24"/>
        </w:rPr>
        <w:t xml:space="preserve"> </w:t>
      </w:r>
      <w:r w:rsidRPr="00674110">
        <w:rPr>
          <w:sz w:val="24"/>
          <w:szCs w:val="24"/>
        </w:rPr>
        <w:t>обсуждать процесс</w:t>
      </w:r>
      <w:r w:rsidRPr="00674110">
        <w:rPr>
          <w:spacing w:val="-2"/>
          <w:sz w:val="24"/>
          <w:szCs w:val="24"/>
        </w:rPr>
        <w:t xml:space="preserve"> </w:t>
      </w:r>
      <w:r w:rsidRPr="00674110">
        <w:rPr>
          <w:sz w:val="24"/>
          <w:szCs w:val="24"/>
        </w:rPr>
        <w:t>и результат совместной</w:t>
      </w:r>
      <w:r w:rsidRPr="00674110">
        <w:rPr>
          <w:spacing w:val="-1"/>
          <w:sz w:val="24"/>
          <w:szCs w:val="24"/>
        </w:rPr>
        <w:t xml:space="preserve"> </w:t>
      </w:r>
      <w:r w:rsidRPr="00674110">
        <w:rPr>
          <w:sz w:val="24"/>
          <w:szCs w:val="24"/>
        </w:rPr>
        <w:t>работы;</w:t>
      </w:r>
    </w:p>
    <w:p w14:paraId="73DD6DE0" w14:textId="77777777" w:rsidR="00704869" w:rsidRPr="00674110" w:rsidRDefault="00274AC7" w:rsidP="0058064A">
      <w:pPr>
        <w:pStyle w:val="a5"/>
        <w:numPr>
          <w:ilvl w:val="0"/>
          <w:numId w:val="60"/>
        </w:numPr>
        <w:tabs>
          <w:tab w:val="left" w:pos="1360"/>
        </w:tabs>
        <w:spacing w:before="5" w:line="249" w:lineRule="auto"/>
        <w:ind w:right="303"/>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1"/>
          <w:sz w:val="24"/>
          <w:szCs w:val="24"/>
        </w:rPr>
        <w:t xml:space="preserve"> </w:t>
      </w:r>
      <w:r w:rsidRPr="00674110">
        <w:rPr>
          <w:sz w:val="24"/>
          <w:szCs w:val="24"/>
        </w:rPr>
        <w:t>подчиняться;</w:t>
      </w:r>
    </w:p>
    <w:p w14:paraId="10CD2722" w14:textId="77777777" w:rsidR="00704869" w:rsidRPr="00674110" w:rsidRDefault="00274AC7" w:rsidP="0058064A">
      <w:pPr>
        <w:pStyle w:val="a5"/>
        <w:numPr>
          <w:ilvl w:val="0"/>
          <w:numId w:val="60"/>
        </w:numPr>
        <w:tabs>
          <w:tab w:val="left" w:pos="1360"/>
        </w:tabs>
        <w:spacing w:before="7"/>
        <w:rPr>
          <w:sz w:val="24"/>
          <w:szCs w:val="24"/>
        </w:rPr>
      </w:pPr>
      <w:r w:rsidRPr="00674110">
        <w:rPr>
          <w:sz w:val="24"/>
          <w:szCs w:val="24"/>
        </w:rPr>
        <w:t>ответственно</w:t>
      </w:r>
      <w:r w:rsidRPr="00674110">
        <w:rPr>
          <w:spacing w:val="-7"/>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29630777" w14:textId="77777777" w:rsidR="00704869" w:rsidRPr="00674110" w:rsidRDefault="00274AC7" w:rsidP="0058064A">
      <w:pPr>
        <w:pStyle w:val="a5"/>
        <w:numPr>
          <w:ilvl w:val="0"/>
          <w:numId w:val="60"/>
        </w:numPr>
        <w:tabs>
          <w:tab w:val="left" w:pos="1360"/>
        </w:tabs>
        <w:spacing w:before="10"/>
        <w:rPr>
          <w:sz w:val="24"/>
          <w:szCs w:val="24"/>
        </w:rPr>
      </w:pPr>
      <w:r w:rsidRPr="00674110">
        <w:rPr>
          <w:sz w:val="24"/>
          <w:szCs w:val="24"/>
        </w:rPr>
        <w:t>оценивать</w:t>
      </w:r>
      <w:r w:rsidRPr="00674110">
        <w:rPr>
          <w:spacing w:val="-3"/>
          <w:sz w:val="24"/>
          <w:szCs w:val="24"/>
        </w:rPr>
        <w:t xml:space="preserve"> </w:t>
      </w:r>
      <w:r w:rsidRPr="00674110">
        <w:rPr>
          <w:sz w:val="24"/>
          <w:szCs w:val="24"/>
        </w:rPr>
        <w:t>свой</w:t>
      </w:r>
      <w:r w:rsidRPr="00674110">
        <w:rPr>
          <w:spacing w:val="-4"/>
          <w:sz w:val="24"/>
          <w:szCs w:val="24"/>
        </w:rPr>
        <w:t xml:space="preserve"> </w:t>
      </w:r>
      <w:r w:rsidRPr="00674110">
        <w:rPr>
          <w:sz w:val="24"/>
          <w:szCs w:val="24"/>
        </w:rPr>
        <w:t>вклад</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общий</w:t>
      </w:r>
      <w:r w:rsidRPr="00674110">
        <w:rPr>
          <w:spacing w:val="-4"/>
          <w:sz w:val="24"/>
          <w:szCs w:val="24"/>
        </w:rPr>
        <w:t xml:space="preserve"> </w:t>
      </w:r>
      <w:r w:rsidRPr="00674110">
        <w:rPr>
          <w:sz w:val="24"/>
          <w:szCs w:val="24"/>
        </w:rPr>
        <w:t>результат;</w:t>
      </w:r>
    </w:p>
    <w:p w14:paraId="572217FA" w14:textId="77777777" w:rsidR="00704869" w:rsidRPr="00674110" w:rsidRDefault="00274AC7" w:rsidP="0058064A">
      <w:pPr>
        <w:pStyle w:val="a5"/>
        <w:numPr>
          <w:ilvl w:val="0"/>
          <w:numId w:val="60"/>
        </w:numPr>
        <w:tabs>
          <w:tab w:val="left" w:pos="1360"/>
        </w:tabs>
        <w:spacing w:before="10" w:line="254" w:lineRule="auto"/>
        <w:ind w:right="301"/>
        <w:rPr>
          <w:sz w:val="24"/>
          <w:szCs w:val="24"/>
        </w:rPr>
      </w:pPr>
      <w:r w:rsidRPr="00674110">
        <w:rPr>
          <w:sz w:val="24"/>
          <w:szCs w:val="24"/>
        </w:rPr>
        <w:lastRenderedPageBreak/>
        <w:t>выполнять</w:t>
      </w:r>
      <w:r w:rsidRPr="00674110">
        <w:rPr>
          <w:spacing w:val="1"/>
          <w:sz w:val="24"/>
          <w:szCs w:val="24"/>
        </w:rPr>
        <w:t xml:space="preserve"> </w:t>
      </w:r>
      <w:r w:rsidRPr="00674110">
        <w:rPr>
          <w:sz w:val="24"/>
          <w:szCs w:val="24"/>
        </w:rPr>
        <w:t>совместные</w:t>
      </w:r>
      <w:r w:rsidRPr="00674110">
        <w:rPr>
          <w:spacing w:val="1"/>
          <w:sz w:val="24"/>
          <w:szCs w:val="24"/>
        </w:rPr>
        <w:t xml:space="preserve"> </w:t>
      </w:r>
      <w:r w:rsidRPr="00674110">
        <w:rPr>
          <w:sz w:val="24"/>
          <w:szCs w:val="24"/>
        </w:rPr>
        <w:t>проектные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предложенные</w:t>
      </w:r>
      <w:r w:rsidRPr="00674110">
        <w:rPr>
          <w:spacing w:val="-2"/>
          <w:sz w:val="24"/>
          <w:szCs w:val="24"/>
        </w:rPr>
        <w:t xml:space="preserve"> </w:t>
      </w:r>
      <w:r w:rsidRPr="00674110">
        <w:rPr>
          <w:sz w:val="24"/>
          <w:szCs w:val="24"/>
        </w:rPr>
        <w:t>образцы,</w:t>
      </w:r>
      <w:r w:rsidRPr="00674110">
        <w:rPr>
          <w:spacing w:val="4"/>
          <w:sz w:val="24"/>
          <w:szCs w:val="24"/>
        </w:rPr>
        <w:t xml:space="preserve"> </w:t>
      </w:r>
      <w:r w:rsidRPr="00674110">
        <w:rPr>
          <w:sz w:val="24"/>
          <w:szCs w:val="24"/>
        </w:rPr>
        <w:t>планы,</w:t>
      </w:r>
      <w:r w:rsidRPr="00674110">
        <w:rPr>
          <w:spacing w:val="3"/>
          <w:sz w:val="24"/>
          <w:szCs w:val="24"/>
        </w:rPr>
        <w:t xml:space="preserve"> </w:t>
      </w:r>
      <w:r w:rsidRPr="00674110">
        <w:rPr>
          <w:sz w:val="24"/>
          <w:szCs w:val="24"/>
        </w:rPr>
        <w:t>идеи.</w:t>
      </w:r>
    </w:p>
    <w:p w14:paraId="32DB3AC2" w14:textId="77777777" w:rsidR="00704869" w:rsidRPr="00674110" w:rsidRDefault="00704869">
      <w:pPr>
        <w:pStyle w:val="a3"/>
        <w:ind w:left="0"/>
        <w:jc w:val="left"/>
        <w:rPr>
          <w:sz w:val="24"/>
          <w:szCs w:val="24"/>
        </w:rPr>
      </w:pPr>
    </w:p>
    <w:p w14:paraId="1F69E1B2" w14:textId="77777777" w:rsidR="00704869" w:rsidRPr="00674110" w:rsidRDefault="00704869">
      <w:pPr>
        <w:pStyle w:val="a3"/>
        <w:spacing w:before="7"/>
        <w:ind w:left="0"/>
        <w:jc w:val="left"/>
        <w:rPr>
          <w:sz w:val="24"/>
          <w:szCs w:val="24"/>
        </w:rPr>
      </w:pPr>
    </w:p>
    <w:p w14:paraId="3C042C80" w14:textId="77777777" w:rsidR="00704869" w:rsidRPr="00674110" w:rsidRDefault="00274AC7">
      <w:pPr>
        <w:pStyle w:val="1"/>
        <w:spacing w:line="275" w:lineRule="exact"/>
      </w:pPr>
      <w:r w:rsidRPr="00674110">
        <w:t>ПЛАНИРУЕМЫЕ</w:t>
      </w:r>
      <w:r w:rsidRPr="00674110">
        <w:rPr>
          <w:spacing w:val="-4"/>
        </w:rPr>
        <w:t xml:space="preserve"> </w:t>
      </w:r>
      <w:r w:rsidRPr="00674110">
        <w:t>РЕЗУЛЬТАТЫ</w:t>
      </w:r>
      <w:r w:rsidRPr="00674110">
        <w:rPr>
          <w:spacing w:val="-2"/>
        </w:rPr>
        <w:t xml:space="preserve"> </w:t>
      </w:r>
      <w:r w:rsidRPr="00674110">
        <w:t>ОСВОЕНИЯ</w:t>
      </w:r>
    </w:p>
    <w:p w14:paraId="072C053E" w14:textId="77777777" w:rsidR="00704869" w:rsidRPr="00674110" w:rsidRDefault="00274AC7">
      <w:pPr>
        <w:spacing w:line="242" w:lineRule="auto"/>
        <w:ind w:left="792" w:right="817"/>
        <w:rPr>
          <w:b/>
          <w:sz w:val="24"/>
          <w:szCs w:val="24"/>
        </w:rPr>
      </w:pPr>
      <w:r w:rsidRPr="00674110">
        <w:rPr>
          <w:b/>
          <w:sz w:val="24"/>
          <w:szCs w:val="24"/>
        </w:rPr>
        <w:t>ПРОГРАММЫУЧЕБНОГО ПРЕДМЕТА «РУССКИЙ</w:t>
      </w:r>
      <w:r w:rsidRPr="00674110">
        <w:rPr>
          <w:b/>
          <w:spacing w:val="-57"/>
          <w:sz w:val="24"/>
          <w:szCs w:val="24"/>
        </w:rPr>
        <w:t xml:space="preserve"> </w:t>
      </w:r>
      <w:r w:rsidRPr="00674110">
        <w:rPr>
          <w:b/>
          <w:sz w:val="24"/>
          <w:szCs w:val="24"/>
        </w:rPr>
        <w:t>ЯЗЫК» НА</w:t>
      </w:r>
      <w:r w:rsidRPr="00674110">
        <w:rPr>
          <w:b/>
          <w:spacing w:val="1"/>
          <w:sz w:val="24"/>
          <w:szCs w:val="24"/>
        </w:rPr>
        <w:t xml:space="preserve"> </w:t>
      </w:r>
      <w:r w:rsidRPr="00674110">
        <w:rPr>
          <w:b/>
          <w:sz w:val="24"/>
          <w:szCs w:val="24"/>
        </w:rPr>
        <w:t>УРОВНЕ НАЧАЛЬНОГО</w:t>
      </w:r>
      <w:r w:rsidRPr="00674110">
        <w:rPr>
          <w:b/>
          <w:spacing w:val="-3"/>
          <w:sz w:val="24"/>
          <w:szCs w:val="24"/>
        </w:rPr>
        <w:t xml:space="preserve"> </w:t>
      </w:r>
      <w:r w:rsidRPr="00674110">
        <w:rPr>
          <w:b/>
          <w:sz w:val="24"/>
          <w:szCs w:val="24"/>
        </w:rPr>
        <w:t>ОБЩЕГО</w:t>
      </w:r>
    </w:p>
    <w:p w14:paraId="3ED1CDBA" w14:textId="133C6639" w:rsidR="00704869" w:rsidRPr="00674110" w:rsidRDefault="000C3EBE">
      <w:pPr>
        <w:pStyle w:val="1"/>
        <w:spacing w:line="275" w:lineRule="exact"/>
      </w:pPr>
      <w:r w:rsidRPr="00674110">
        <w:rPr>
          <w:noProof/>
        </w:rPr>
        <mc:AlternateContent>
          <mc:Choice Requires="wps">
            <w:drawing>
              <wp:anchor distT="0" distB="0" distL="0" distR="0" simplePos="0" relativeHeight="487593984" behindDoc="1" locked="0" layoutInCell="1" allowOverlap="1" wp14:anchorId="07C00105" wp14:editId="50E2434B">
                <wp:simplePos x="0" y="0"/>
                <wp:positionH relativeFrom="page">
                  <wp:posOffset>485140</wp:posOffset>
                </wp:positionH>
                <wp:positionV relativeFrom="paragraph">
                  <wp:posOffset>239395</wp:posOffset>
                </wp:positionV>
                <wp:extent cx="4126230" cy="6350"/>
                <wp:effectExtent l="0" t="0" r="0" b="0"/>
                <wp:wrapTopAndBottom/>
                <wp:docPr id="7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72624" id="Rectangle 59" o:spid="_x0000_s1026" style="position:absolute;margin-left:38.2pt;margin-top:18.85pt;width:324.9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" fillcolor="black" stroked="f">
                <w10:wrap type="topAndBottom" anchorx="page"/>
              </v:rect>
            </w:pict>
          </mc:Fallback>
        </mc:AlternateContent>
      </w:r>
      <w:bookmarkStart w:id="9" w:name="_TOC_250024"/>
      <w:bookmarkEnd w:id="9"/>
      <w:r w:rsidRPr="00674110">
        <w:t>ОБРАЗОВАНИЯ</w:t>
      </w:r>
    </w:p>
    <w:p w14:paraId="11CE26E0" w14:textId="77777777" w:rsidR="00704869" w:rsidRPr="00674110" w:rsidRDefault="00704869">
      <w:pPr>
        <w:pStyle w:val="a3"/>
        <w:spacing w:before="1"/>
        <w:ind w:left="0"/>
        <w:jc w:val="left"/>
        <w:rPr>
          <w:b/>
          <w:sz w:val="24"/>
          <w:szCs w:val="24"/>
        </w:rPr>
      </w:pPr>
    </w:p>
    <w:p w14:paraId="2CB60BBC" w14:textId="77777777" w:rsidR="00704869" w:rsidRPr="00674110" w:rsidRDefault="00274AC7">
      <w:pPr>
        <w:pStyle w:val="2"/>
        <w:spacing w:before="91"/>
        <w:jc w:val="both"/>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5EECF327" w14:textId="77777777" w:rsidR="00704869" w:rsidRPr="00674110" w:rsidRDefault="00274AC7">
      <w:pPr>
        <w:pStyle w:val="a3"/>
        <w:spacing w:before="6" w:line="249" w:lineRule="auto"/>
        <w:ind w:right="291" w:firstLine="225"/>
        <w:rPr>
          <w:sz w:val="24"/>
          <w:szCs w:val="24"/>
        </w:rPr>
      </w:pPr>
      <w:r w:rsidRPr="00674110">
        <w:rPr>
          <w:sz w:val="24"/>
          <w:szCs w:val="24"/>
        </w:rPr>
        <w:t>В результате изучения предмета «Русский язык» в начальной школе у</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sz w:val="24"/>
          <w:szCs w:val="24"/>
        </w:rPr>
        <w:t>следующие</w:t>
      </w:r>
      <w:r w:rsidRPr="00674110">
        <w:rPr>
          <w:spacing w:val="1"/>
          <w:sz w:val="24"/>
          <w:szCs w:val="24"/>
        </w:rPr>
        <w:t xml:space="preserve"> </w:t>
      </w:r>
      <w:r w:rsidRPr="00674110">
        <w:rPr>
          <w:sz w:val="24"/>
          <w:szCs w:val="24"/>
        </w:rPr>
        <w:t>личностные</w:t>
      </w:r>
      <w:r w:rsidRPr="00674110">
        <w:rPr>
          <w:spacing w:val="-47"/>
          <w:sz w:val="24"/>
          <w:szCs w:val="24"/>
        </w:rPr>
        <w:t xml:space="preserve"> </w:t>
      </w:r>
      <w:r w:rsidRPr="00674110">
        <w:rPr>
          <w:sz w:val="24"/>
          <w:szCs w:val="24"/>
        </w:rPr>
        <w:t>новообразования</w:t>
      </w:r>
    </w:p>
    <w:p w14:paraId="4339006D" w14:textId="77777777" w:rsidR="00704869" w:rsidRPr="00674110" w:rsidRDefault="00704869">
      <w:pPr>
        <w:pStyle w:val="a3"/>
        <w:spacing w:before="9"/>
        <w:ind w:left="0"/>
        <w:jc w:val="left"/>
        <w:rPr>
          <w:sz w:val="24"/>
          <w:szCs w:val="24"/>
        </w:rPr>
      </w:pPr>
    </w:p>
    <w:p w14:paraId="7CD22697" w14:textId="77777777" w:rsidR="00704869" w:rsidRPr="00674110" w:rsidRDefault="00274AC7">
      <w:pPr>
        <w:pStyle w:val="3"/>
        <w:rPr>
          <w:sz w:val="24"/>
          <w:szCs w:val="24"/>
        </w:rPr>
      </w:pPr>
      <w:r w:rsidRPr="00674110">
        <w:rPr>
          <w:sz w:val="24"/>
          <w:szCs w:val="24"/>
        </w:rPr>
        <w:t>гражданско-патриотического</w:t>
      </w:r>
      <w:r w:rsidRPr="00674110">
        <w:rPr>
          <w:spacing w:val="-11"/>
          <w:sz w:val="24"/>
          <w:szCs w:val="24"/>
        </w:rPr>
        <w:t xml:space="preserve"> </w:t>
      </w:r>
      <w:r w:rsidRPr="00674110">
        <w:rPr>
          <w:sz w:val="24"/>
          <w:szCs w:val="24"/>
        </w:rPr>
        <w:t>воспитания:</w:t>
      </w:r>
    </w:p>
    <w:p w14:paraId="251F7C9F" w14:textId="77777777" w:rsidR="00704869" w:rsidRPr="00674110" w:rsidRDefault="00274AC7" w:rsidP="0058064A">
      <w:pPr>
        <w:pStyle w:val="a5"/>
        <w:numPr>
          <w:ilvl w:val="0"/>
          <w:numId w:val="60"/>
        </w:numPr>
        <w:tabs>
          <w:tab w:val="left" w:pos="1360"/>
        </w:tabs>
        <w:spacing w:before="5" w:line="252" w:lineRule="auto"/>
        <w:ind w:right="290"/>
        <w:rPr>
          <w:sz w:val="24"/>
          <w:szCs w:val="24"/>
        </w:rPr>
      </w:pPr>
      <w:r w:rsidRPr="00674110">
        <w:rPr>
          <w:sz w:val="24"/>
          <w:szCs w:val="24"/>
        </w:rPr>
        <w:t>становление ценностного отношения к своей Родине — России, в</w:t>
      </w:r>
      <w:r w:rsidRPr="00674110">
        <w:rPr>
          <w:spacing w:val="1"/>
          <w:sz w:val="24"/>
          <w:szCs w:val="24"/>
        </w:rPr>
        <w:t xml:space="preserve"> </w:t>
      </w:r>
      <w:r w:rsidRPr="00674110">
        <w:rPr>
          <w:sz w:val="24"/>
          <w:szCs w:val="24"/>
        </w:rPr>
        <w:t>том числе через изучение русского языка, отражающего историю и</w:t>
      </w:r>
      <w:r w:rsidRPr="00674110">
        <w:rPr>
          <w:spacing w:val="1"/>
          <w:sz w:val="24"/>
          <w:szCs w:val="24"/>
        </w:rPr>
        <w:t xml:space="preserve"> </w:t>
      </w:r>
      <w:r w:rsidRPr="00674110">
        <w:rPr>
          <w:sz w:val="24"/>
          <w:szCs w:val="24"/>
        </w:rPr>
        <w:t>культуру</w:t>
      </w:r>
      <w:r w:rsidRPr="00674110">
        <w:rPr>
          <w:spacing w:val="-8"/>
          <w:sz w:val="24"/>
          <w:szCs w:val="24"/>
        </w:rPr>
        <w:t xml:space="preserve"> </w:t>
      </w:r>
      <w:r w:rsidRPr="00674110">
        <w:rPr>
          <w:sz w:val="24"/>
          <w:szCs w:val="24"/>
        </w:rPr>
        <w:t>страны;</w:t>
      </w:r>
    </w:p>
    <w:p w14:paraId="43FCACB7" w14:textId="77777777" w:rsidR="00704869" w:rsidRPr="00674110" w:rsidRDefault="00274AC7" w:rsidP="0058064A">
      <w:pPr>
        <w:pStyle w:val="a5"/>
        <w:numPr>
          <w:ilvl w:val="0"/>
          <w:numId w:val="60"/>
        </w:numPr>
        <w:tabs>
          <w:tab w:val="left" w:pos="1360"/>
        </w:tabs>
        <w:spacing w:before="6" w:line="252" w:lineRule="auto"/>
        <w:ind w:right="292"/>
        <w:rPr>
          <w:sz w:val="24"/>
          <w:szCs w:val="24"/>
        </w:rPr>
      </w:pPr>
      <w:r w:rsidRPr="00674110">
        <w:rPr>
          <w:sz w:val="24"/>
          <w:szCs w:val="24"/>
        </w:rPr>
        <w:t>осознание</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этнокультурной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идентичности,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государственного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межнационального</w:t>
      </w:r>
      <w:r w:rsidRPr="00674110">
        <w:rPr>
          <w:spacing w:val="1"/>
          <w:sz w:val="24"/>
          <w:szCs w:val="24"/>
        </w:rPr>
        <w:t xml:space="preserve"> </w:t>
      </w:r>
      <w:r w:rsidRPr="00674110">
        <w:rPr>
          <w:sz w:val="24"/>
          <w:szCs w:val="24"/>
        </w:rPr>
        <w:t>общения народов</w:t>
      </w:r>
      <w:r w:rsidRPr="00674110">
        <w:rPr>
          <w:spacing w:val="3"/>
          <w:sz w:val="24"/>
          <w:szCs w:val="24"/>
        </w:rPr>
        <w:t xml:space="preserve"> </w:t>
      </w:r>
      <w:r w:rsidRPr="00674110">
        <w:rPr>
          <w:sz w:val="24"/>
          <w:szCs w:val="24"/>
        </w:rPr>
        <w:t>России;</w:t>
      </w:r>
    </w:p>
    <w:p w14:paraId="4F7AB0DC" w14:textId="77777777" w:rsidR="00704869" w:rsidRPr="00674110" w:rsidRDefault="00274AC7" w:rsidP="0058064A">
      <w:pPr>
        <w:pStyle w:val="a5"/>
        <w:numPr>
          <w:ilvl w:val="0"/>
          <w:numId w:val="60"/>
        </w:numPr>
        <w:tabs>
          <w:tab w:val="left" w:pos="1360"/>
        </w:tabs>
        <w:spacing w:line="252" w:lineRule="auto"/>
        <w:ind w:right="296"/>
        <w:rPr>
          <w:sz w:val="24"/>
          <w:szCs w:val="24"/>
        </w:rPr>
      </w:pPr>
      <w:r w:rsidRPr="00674110">
        <w:rPr>
          <w:sz w:val="24"/>
          <w:szCs w:val="24"/>
        </w:rPr>
        <w:t>сопричастность к прошлому, настоящему и будущему своей страны</w:t>
      </w:r>
      <w:r w:rsidRPr="00674110">
        <w:rPr>
          <w:spacing w:val="-47"/>
          <w:sz w:val="24"/>
          <w:szCs w:val="24"/>
        </w:rPr>
        <w:t xml:space="preserve"> </w:t>
      </w:r>
      <w:r w:rsidRPr="00674110">
        <w:rPr>
          <w:sz w:val="24"/>
          <w:szCs w:val="24"/>
        </w:rPr>
        <w:t>и</w:t>
      </w:r>
      <w:r w:rsidRPr="00674110">
        <w:rPr>
          <w:spacing w:val="-7"/>
          <w:sz w:val="24"/>
          <w:szCs w:val="24"/>
        </w:rPr>
        <w:t xml:space="preserve"> </w:t>
      </w:r>
      <w:r w:rsidRPr="00674110">
        <w:rPr>
          <w:sz w:val="24"/>
          <w:szCs w:val="24"/>
        </w:rPr>
        <w:t>родного</w:t>
      </w:r>
      <w:r w:rsidRPr="00674110">
        <w:rPr>
          <w:spacing w:val="-9"/>
          <w:sz w:val="24"/>
          <w:szCs w:val="24"/>
        </w:rPr>
        <w:t xml:space="preserve"> </w:t>
      </w:r>
      <w:r w:rsidRPr="00674110">
        <w:rPr>
          <w:sz w:val="24"/>
          <w:szCs w:val="24"/>
        </w:rPr>
        <w:t>края,</w:t>
      </w:r>
      <w:r w:rsidRPr="00674110">
        <w:rPr>
          <w:spacing w:val="-2"/>
          <w:sz w:val="24"/>
          <w:szCs w:val="24"/>
        </w:rPr>
        <w:t xml:space="preserve"> </w:t>
      </w:r>
      <w:r w:rsidRPr="00674110">
        <w:rPr>
          <w:sz w:val="24"/>
          <w:szCs w:val="24"/>
        </w:rPr>
        <w:t>в</w:t>
      </w:r>
      <w:r w:rsidRPr="00674110">
        <w:rPr>
          <w:spacing w:val="-9"/>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7"/>
          <w:sz w:val="24"/>
          <w:szCs w:val="24"/>
        </w:rPr>
        <w:t xml:space="preserve"> </w:t>
      </w:r>
      <w:r w:rsidRPr="00674110">
        <w:rPr>
          <w:sz w:val="24"/>
          <w:szCs w:val="24"/>
        </w:rPr>
        <w:t>через</w:t>
      </w:r>
      <w:r w:rsidRPr="00674110">
        <w:rPr>
          <w:spacing w:val="-3"/>
          <w:sz w:val="24"/>
          <w:szCs w:val="24"/>
        </w:rPr>
        <w:t xml:space="preserve"> </w:t>
      </w:r>
      <w:r w:rsidRPr="00674110">
        <w:rPr>
          <w:sz w:val="24"/>
          <w:szCs w:val="24"/>
        </w:rPr>
        <w:t>обсуждение</w:t>
      </w:r>
      <w:r w:rsidRPr="00674110">
        <w:rPr>
          <w:spacing w:val="-8"/>
          <w:sz w:val="24"/>
          <w:szCs w:val="24"/>
        </w:rPr>
        <w:t xml:space="preserve"> </w:t>
      </w:r>
      <w:r w:rsidRPr="00674110">
        <w:rPr>
          <w:sz w:val="24"/>
          <w:szCs w:val="24"/>
        </w:rPr>
        <w:t>ситуаций</w:t>
      </w:r>
      <w:r w:rsidRPr="00674110">
        <w:rPr>
          <w:spacing w:val="-7"/>
          <w:sz w:val="24"/>
          <w:szCs w:val="24"/>
        </w:rPr>
        <w:t xml:space="preserve"> </w:t>
      </w:r>
      <w:r w:rsidRPr="00674110">
        <w:rPr>
          <w:sz w:val="24"/>
          <w:szCs w:val="24"/>
        </w:rPr>
        <w:t>при</w:t>
      </w:r>
      <w:r w:rsidRPr="00674110">
        <w:rPr>
          <w:spacing w:val="-6"/>
          <w:sz w:val="24"/>
          <w:szCs w:val="24"/>
        </w:rPr>
        <w:t xml:space="preserve"> </w:t>
      </w:r>
      <w:r w:rsidRPr="00674110">
        <w:rPr>
          <w:sz w:val="24"/>
          <w:szCs w:val="24"/>
        </w:rPr>
        <w:t>работе</w:t>
      </w:r>
      <w:r w:rsidRPr="00674110">
        <w:rPr>
          <w:spacing w:val="-3"/>
          <w:sz w:val="24"/>
          <w:szCs w:val="24"/>
        </w:rPr>
        <w:t xml:space="preserve"> </w:t>
      </w:r>
      <w:r w:rsidRPr="00674110">
        <w:rPr>
          <w:sz w:val="24"/>
          <w:szCs w:val="24"/>
        </w:rPr>
        <w:t>с</w:t>
      </w:r>
      <w:r w:rsidRPr="00674110">
        <w:rPr>
          <w:spacing w:val="-48"/>
          <w:sz w:val="24"/>
          <w:szCs w:val="24"/>
        </w:rPr>
        <w:t xml:space="preserve"> </w:t>
      </w:r>
      <w:r w:rsidRPr="00674110">
        <w:rPr>
          <w:sz w:val="24"/>
          <w:szCs w:val="24"/>
        </w:rPr>
        <w:t>художественными</w:t>
      </w:r>
      <w:r w:rsidRPr="00674110">
        <w:rPr>
          <w:spacing w:val="-1"/>
          <w:sz w:val="24"/>
          <w:szCs w:val="24"/>
        </w:rPr>
        <w:t xml:space="preserve"> </w:t>
      </w:r>
      <w:r w:rsidRPr="00674110">
        <w:rPr>
          <w:sz w:val="24"/>
          <w:szCs w:val="24"/>
        </w:rPr>
        <w:t>произведениями;</w:t>
      </w:r>
    </w:p>
    <w:p w14:paraId="30DFD398" w14:textId="77777777" w:rsidR="00704869" w:rsidRPr="00674110" w:rsidRDefault="00274AC7" w:rsidP="0058064A">
      <w:pPr>
        <w:pStyle w:val="a5"/>
        <w:numPr>
          <w:ilvl w:val="0"/>
          <w:numId w:val="60"/>
        </w:numPr>
        <w:tabs>
          <w:tab w:val="left" w:pos="1360"/>
        </w:tabs>
        <w:spacing w:before="4" w:line="249" w:lineRule="auto"/>
        <w:ind w:right="302"/>
        <w:rPr>
          <w:sz w:val="24"/>
          <w:szCs w:val="24"/>
        </w:rPr>
      </w:pPr>
      <w:r w:rsidRPr="00674110">
        <w:rPr>
          <w:sz w:val="24"/>
          <w:szCs w:val="24"/>
        </w:rPr>
        <w:t>уважение к своему и другим народам, формируемое в том числе на</w:t>
      </w:r>
      <w:r w:rsidRPr="00674110">
        <w:rPr>
          <w:spacing w:val="1"/>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примеров</w:t>
      </w:r>
      <w:r w:rsidRPr="00674110">
        <w:rPr>
          <w:spacing w:val="2"/>
          <w:sz w:val="24"/>
          <w:szCs w:val="24"/>
        </w:rPr>
        <w:t xml:space="preserve"> </w:t>
      </w:r>
      <w:r w:rsidRPr="00674110">
        <w:rPr>
          <w:sz w:val="24"/>
          <w:szCs w:val="24"/>
        </w:rPr>
        <w:t>из</w:t>
      </w:r>
      <w:r w:rsidRPr="00674110">
        <w:rPr>
          <w:spacing w:val="3"/>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p>
    <w:p w14:paraId="15C548BC" w14:textId="77777777" w:rsidR="00704869" w:rsidRPr="00674110" w:rsidRDefault="00274AC7" w:rsidP="0058064A">
      <w:pPr>
        <w:pStyle w:val="a5"/>
        <w:numPr>
          <w:ilvl w:val="0"/>
          <w:numId w:val="60"/>
        </w:numPr>
        <w:tabs>
          <w:tab w:val="left" w:pos="1360"/>
        </w:tabs>
        <w:spacing w:before="2" w:line="252" w:lineRule="auto"/>
        <w:ind w:right="290"/>
        <w:rPr>
          <w:sz w:val="24"/>
          <w:szCs w:val="24"/>
        </w:rPr>
      </w:pPr>
      <w:r w:rsidRPr="00674110">
        <w:rPr>
          <w:sz w:val="24"/>
          <w:szCs w:val="24"/>
        </w:rPr>
        <w:t>первоначальные представления о человеке как члене общества, о</w:t>
      </w:r>
      <w:r w:rsidRPr="00674110">
        <w:rPr>
          <w:spacing w:val="1"/>
          <w:sz w:val="24"/>
          <w:szCs w:val="24"/>
        </w:rPr>
        <w:t xml:space="preserve"> </w:t>
      </w:r>
      <w:r w:rsidRPr="00674110">
        <w:rPr>
          <w:sz w:val="24"/>
          <w:szCs w:val="24"/>
        </w:rPr>
        <w:t>правах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ответственности,</w:t>
      </w:r>
      <w:r w:rsidRPr="00674110">
        <w:rPr>
          <w:spacing w:val="1"/>
          <w:sz w:val="24"/>
          <w:szCs w:val="24"/>
        </w:rPr>
        <w:t xml:space="preserve"> </w:t>
      </w:r>
      <w:r w:rsidRPr="00674110">
        <w:rPr>
          <w:sz w:val="24"/>
          <w:szCs w:val="24"/>
        </w:rPr>
        <w:t>уважении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достоинстве</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правилах</w:t>
      </w:r>
      <w:r w:rsidRPr="00674110">
        <w:rPr>
          <w:spacing w:val="1"/>
          <w:sz w:val="24"/>
          <w:szCs w:val="24"/>
        </w:rPr>
        <w:t xml:space="preserve"> </w:t>
      </w:r>
      <w:r w:rsidRPr="00674110">
        <w:rPr>
          <w:sz w:val="24"/>
          <w:szCs w:val="24"/>
        </w:rPr>
        <w:t>межличностных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отражённых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художественных</w:t>
      </w:r>
      <w:r w:rsidRPr="00674110">
        <w:rPr>
          <w:spacing w:val="3"/>
          <w:sz w:val="24"/>
          <w:szCs w:val="24"/>
        </w:rPr>
        <w:t xml:space="preserve"> </w:t>
      </w:r>
      <w:r w:rsidRPr="00674110">
        <w:rPr>
          <w:sz w:val="24"/>
          <w:szCs w:val="24"/>
        </w:rPr>
        <w:t>произведениях;</w:t>
      </w:r>
    </w:p>
    <w:p w14:paraId="4C8417F5" w14:textId="77777777" w:rsidR="00704869" w:rsidRPr="00674110" w:rsidRDefault="00704869">
      <w:pPr>
        <w:pStyle w:val="a3"/>
        <w:spacing w:before="2"/>
        <w:ind w:left="0"/>
        <w:jc w:val="left"/>
        <w:rPr>
          <w:sz w:val="24"/>
          <w:szCs w:val="24"/>
        </w:rPr>
      </w:pPr>
    </w:p>
    <w:p w14:paraId="0297ECAC" w14:textId="77777777" w:rsidR="00704869" w:rsidRPr="00674110" w:rsidRDefault="00274AC7">
      <w:pPr>
        <w:pStyle w:val="3"/>
        <w:rPr>
          <w:sz w:val="24"/>
          <w:szCs w:val="24"/>
        </w:rPr>
      </w:pPr>
      <w:r w:rsidRPr="00674110">
        <w:rPr>
          <w:sz w:val="24"/>
          <w:szCs w:val="24"/>
        </w:rPr>
        <w:t>духовно-нравственного</w:t>
      </w:r>
      <w:r w:rsidRPr="00674110">
        <w:rPr>
          <w:spacing w:val="-9"/>
          <w:sz w:val="24"/>
          <w:szCs w:val="24"/>
        </w:rPr>
        <w:t xml:space="preserve"> </w:t>
      </w:r>
      <w:r w:rsidRPr="00674110">
        <w:rPr>
          <w:sz w:val="24"/>
          <w:szCs w:val="24"/>
        </w:rPr>
        <w:t>воспитания:</w:t>
      </w:r>
    </w:p>
    <w:p w14:paraId="195F2DB8" w14:textId="77777777" w:rsidR="00704869" w:rsidRPr="00674110" w:rsidRDefault="00274AC7" w:rsidP="0058064A">
      <w:pPr>
        <w:pStyle w:val="a5"/>
        <w:numPr>
          <w:ilvl w:val="0"/>
          <w:numId w:val="60"/>
        </w:numPr>
        <w:tabs>
          <w:tab w:val="left" w:pos="1360"/>
        </w:tabs>
        <w:spacing w:before="6" w:line="249" w:lineRule="auto"/>
        <w:ind w:right="301"/>
        <w:rPr>
          <w:sz w:val="24"/>
          <w:szCs w:val="24"/>
        </w:rPr>
      </w:pPr>
      <w:r w:rsidRPr="00674110">
        <w:rPr>
          <w:sz w:val="24"/>
          <w:szCs w:val="24"/>
        </w:rPr>
        <w:t>признание</w:t>
      </w:r>
      <w:r w:rsidRPr="00674110">
        <w:rPr>
          <w:spacing w:val="1"/>
          <w:sz w:val="24"/>
          <w:szCs w:val="24"/>
        </w:rPr>
        <w:t xml:space="preserve"> </w:t>
      </w:r>
      <w:r w:rsidRPr="00674110">
        <w:rPr>
          <w:sz w:val="24"/>
          <w:szCs w:val="24"/>
        </w:rPr>
        <w:t>индивидуальности</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собственный</w:t>
      </w:r>
      <w:r w:rsidRPr="00674110">
        <w:rPr>
          <w:spacing w:val="-1"/>
          <w:sz w:val="24"/>
          <w:szCs w:val="24"/>
        </w:rPr>
        <w:t xml:space="preserve"> </w:t>
      </w:r>
      <w:r w:rsidRPr="00674110">
        <w:rPr>
          <w:sz w:val="24"/>
          <w:szCs w:val="24"/>
        </w:rPr>
        <w:t>жизненный и</w:t>
      </w:r>
      <w:r w:rsidRPr="00674110">
        <w:rPr>
          <w:spacing w:val="-1"/>
          <w:sz w:val="24"/>
          <w:szCs w:val="24"/>
        </w:rPr>
        <w:t xml:space="preserve"> </w:t>
      </w:r>
      <w:r w:rsidRPr="00674110">
        <w:rPr>
          <w:sz w:val="24"/>
          <w:szCs w:val="24"/>
        </w:rPr>
        <w:t>читательский опыт;</w:t>
      </w:r>
    </w:p>
    <w:p w14:paraId="7369BE44" w14:textId="77777777" w:rsidR="00704869" w:rsidRPr="00674110" w:rsidRDefault="00274AC7" w:rsidP="0058064A">
      <w:pPr>
        <w:pStyle w:val="a5"/>
        <w:numPr>
          <w:ilvl w:val="0"/>
          <w:numId w:val="60"/>
        </w:numPr>
        <w:tabs>
          <w:tab w:val="left" w:pos="1360"/>
        </w:tabs>
        <w:spacing w:before="6" w:line="249" w:lineRule="auto"/>
        <w:ind w:right="293"/>
        <w:rPr>
          <w:sz w:val="24"/>
          <w:szCs w:val="24"/>
        </w:rPr>
      </w:pPr>
      <w:r w:rsidRPr="00674110">
        <w:rPr>
          <w:sz w:val="24"/>
          <w:szCs w:val="24"/>
        </w:rPr>
        <w:t>проявление сопереживания, уважения и доброжелательности, в 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адекватных</w:t>
      </w:r>
      <w:r w:rsidRPr="00674110">
        <w:rPr>
          <w:spacing w:val="1"/>
          <w:sz w:val="24"/>
          <w:szCs w:val="24"/>
        </w:rPr>
        <w:t xml:space="preserve"> </w:t>
      </w:r>
      <w:r w:rsidRPr="00674110">
        <w:rPr>
          <w:sz w:val="24"/>
          <w:szCs w:val="24"/>
        </w:rPr>
        <w:t>языковых</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выражения своего</w:t>
      </w:r>
      <w:r w:rsidRPr="00674110">
        <w:rPr>
          <w:spacing w:val="-3"/>
          <w:sz w:val="24"/>
          <w:szCs w:val="24"/>
        </w:rPr>
        <w:t xml:space="preserve"> </w:t>
      </w:r>
      <w:r w:rsidRPr="00674110">
        <w:rPr>
          <w:sz w:val="24"/>
          <w:szCs w:val="24"/>
        </w:rPr>
        <w:t>состояния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чувств;</w:t>
      </w:r>
    </w:p>
    <w:p w14:paraId="519B7B8C" w14:textId="77777777" w:rsidR="00704869" w:rsidRPr="00674110" w:rsidRDefault="00274AC7" w:rsidP="0058064A">
      <w:pPr>
        <w:pStyle w:val="a5"/>
        <w:numPr>
          <w:ilvl w:val="0"/>
          <w:numId w:val="60"/>
        </w:numPr>
        <w:tabs>
          <w:tab w:val="left" w:pos="1360"/>
        </w:tabs>
        <w:spacing w:before="65" w:line="249" w:lineRule="auto"/>
        <w:ind w:right="291"/>
        <w:rPr>
          <w:sz w:val="24"/>
          <w:szCs w:val="24"/>
        </w:rPr>
      </w:pPr>
      <w:r w:rsidRPr="00674110">
        <w:rPr>
          <w:sz w:val="24"/>
          <w:szCs w:val="24"/>
        </w:rPr>
        <w:t>неприятие любых форм поведения, направленных на причинение</w:t>
      </w:r>
      <w:r w:rsidRPr="00674110">
        <w:rPr>
          <w:spacing w:val="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морального</w:t>
      </w:r>
      <w:r w:rsidRPr="00674110">
        <w:rPr>
          <w:spacing w:val="1"/>
          <w:sz w:val="24"/>
          <w:szCs w:val="24"/>
        </w:rPr>
        <w:t xml:space="preserve"> </w:t>
      </w:r>
      <w:r w:rsidRPr="00674110">
        <w:rPr>
          <w:sz w:val="24"/>
          <w:szCs w:val="24"/>
        </w:rPr>
        <w:t>вреда</w:t>
      </w:r>
      <w:r w:rsidRPr="00674110">
        <w:rPr>
          <w:spacing w:val="1"/>
          <w:sz w:val="24"/>
          <w:szCs w:val="24"/>
        </w:rPr>
        <w:t xml:space="preserve"> </w:t>
      </w:r>
      <w:r w:rsidRPr="00674110">
        <w:rPr>
          <w:sz w:val="24"/>
          <w:szCs w:val="24"/>
        </w:rPr>
        <w:t>другим</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(в 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связанного</w:t>
      </w:r>
      <w:r w:rsidRPr="00674110">
        <w:rPr>
          <w:spacing w:val="-5"/>
          <w:sz w:val="24"/>
          <w:szCs w:val="24"/>
        </w:rPr>
        <w:t xml:space="preserve"> </w:t>
      </w:r>
      <w:r w:rsidRPr="00674110">
        <w:rPr>
          <w:sz w:val="24"/>
          <w:szCs w:val="24"/>
        </w:rPr>
        <w:t>с</w:t>
      </w:r>
      <w:r w:rsidRPr="00674110">
        <w:rPr>
          <w:spacing w:val="-2"/>
          <w:sz w:val="24"/>
          <w:szCs w:val="24"/>
        </w:rPr>
        <w:t xml:space="preserve"> </w:t>
      </w:r>
      <w:r w:rsidRPr="00674110">
        <w:rPr>
          <w:sz w:val="24"/>
          <w:szCs w:val="24"/>
        </w:rPr>
        <w:t>использованием</w:t>
      </w:r>
      <w:r w:rsidRPr="00674110">
        <w:rPr>
          <w:spacing w:val="3"/>
          <w:sz w:val="24"/>
          <w:szCs w:val="24"/>
        </w:rPr>
        <w:t xml:space="preserve"> </w:t>
      </w:r>
      <w:r w:rsidRPr="00674110">
        <w:rPr>
          <w:sz w:val="24"/>
          <w:szCs w:val="24"/>
        </w:rPr>
        <w:t>недопустимых средств</w:t>
      </w:r>
      <w:r w:rsidRPr="00674110">
        <w:rPr>
          <w:spacing w:val="2"/>
          <w:sz w:val="24"/>
          <w:szCs w:val="24"/>
        </w:rPr>
        <w:t xml:space="preserve"> </w:t>
      </w:r>
      <w:r w:rsidRPr="00674110">
        <w:rPr>
          <w:sz w:val="24"/>
          <w:szCs w:val="24"/>
        </w:rPr>
        <w:t>языка);</w:t>
      </w:r>
    </w:p>
    <w:p w14:paraId="54DF881E" w14:textId="77777777" w:rsidR="00704869" w:rsidRPr="00674110" w:rsidRDefault="00704869">
      <w:pPr>
        <w:pStyle w:val="a3"/>
        <w:ind w:left="0"/>
        <w:jc w:val="left"/>
        <w:rPr>
          <w:sz w:val="24"/>
          <w:szCs w:val="24"/>
        </w:rPr>
      </w:pPr>
    </w:p>
    <w:p w14:paraId="1E75D412" w14:textId="77777777" w:rsidR="00704869" w:rsidRPr="00674110" w:rsidRDefault="00274AC7">
      <w:pPr>
        <w:pStyle w:val="3"/>
        <w:rPr>
          <w:sz w:val="24"/>
          <w:szCs w:val="24"/>
        </w:rPr>
      </w:pPr>
      <w:r w:rsidRPr="00674110">
        <w:rPr>
          <w:sz w:val="24"/>
          <w:szCs w:val="24"/>
        </w:rPr>
        <w:t>эстетического</w:t>
      </w:r>
      <w:r w:rsidRPr="00674110">
        <w:rPr>
          <w:spacing w:val="-8"/>
          <w:sz w:val="24"/>
          <w:szCs w:val="24"/>
        </w:rPr>
        <w:t xml:space="preserve"> </w:t>
      </w:r>
      <w:r w:rsidRPr="00674110">
        <w:rPr>
          <w:sz w:val="24"/>
          <w:szCs w:val="24"/>
        </w:rPr>
        <w:t>воспитания:</w:t>
      </w:r>
    </w:p>
    <w:p w14:paraId="295582F8" w14:textId="77777777" w:rsidR="00704869" w:rsidRPr="00674110" w:rsidRDefault="00274AC7" w:rsidP="0058064A">
      <w:pPr>
        <w:pStyle w:val="a5"/>
        <w:numPr>
          <w:ilvl w:val="0"/>
          <w:numId w:val="60"/>
        </w:numPr>
        <w:tabs>
          <w:tab w:val="left" w:pos="1360"/>
        </w:tabs>
        <w:spacing w:before="5" w:line="252" w:lineRule="auto"/>
        <w:ind w:right="298"/>
        <w:rPr>
          <w:sz w:val="24"/>
          <w:szCs w:val="24"/>
        </w:rPr>
      </w:pP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культуре,</w:t>
      </w:r>
      <w:r w:rsidRPr="00674110">
        <w:rPr>
          <w:spacing w:val="-47"/>
          <w:sz w:val="24"/>
          <w:szCs w:val="24"/>
        </w:rPr>
        <w:t xml:space="preserve"> </w:t>
      </w:r>
      <w:r w:rsidRPr="00674110">
        <w:rPr>
          <w:sz w:val="24"/>
          <w:szCs w:val="24"/>
        </w:rPr>
        <w:t>восприимчивость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разным</w:t>
      </w:r>
      <w:r w:rsidRPr="00674110">
        <w:rPr>
          <w:spacing w:val="1"/>
          <w:sz w:val="24"/>
          <w:szCs w:val="24"/>
        </w:rPr>
        <w:t xml:space="preserve"> </w:t>
      </w:r>
      <w:r w:rsidRPr="00674110">
        <w:rPr>
          <w:sz w:val="24"/>
          <w:szCs w:val="24"/>
        </w:rPr>
        <w:t>видам</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творчеству</w:t>
      </w:r>
      <w:r w:rsidRPr="00674110">
        <w:rPr>
          <w:spacing w:val="-9"/>
          <w:sz w:val="24"/>
          <w:szCs w:val="24"/>
        </w:rPr>
        <w:t xml:space="preserve"> </w:t>
      </w:r>
      <w:r w:rsidRPr="00674110">
        <w:rPr>
          <w:sz w:val="24"/>
          <w:szCs w:val="24"/>
        </w:rPr>
        <w:t>своего</w:t>
      </w:r>
      <w:r w:rsidRPr="00674110">
        <w:rPr>
          <w:spacing w:val="-3"/>
          <w:sz w:val="24"/>
          <w:szCs w:val="24"/>
        </w:rPr>
        <w:t xml:space="preserve"> </w:t>
      </w:r>
      <w:r w:rsidRPr="00674110">
        <w:rPr>
          <w:sz w:val="24"/>
          <w:szCs w:val="24"/>
        </w:rPr>
        <w:t>и других</w:t>
      </w:r>
      <w:r w:rsidRPr="00674110">
        <w:rPr>
          <w:spacing w:val="2"/>
          <w:sz w:val="24"/>
          <w:szCs w:val="24"/>
        </w:rPr>
        <w:t xml:space="preserve"> </w:t>
      </w:r>
      <w:r w:rsidRPr="00674110">
        <w:rPr>
          <w:sz w:val="24"/>
          <w:szCs w:val="24"/>
        </w:rPr>
        <w:t>народов;</w:t>
      </w:r>
    </w:p>
    <w:p w14:paraId="508E220F" w14:textId="77777777" w:rsidR="00704869" w:rsidRPr="00674110" w:rsidRDefault="00274AC7" w:rsidP="0058064A">
      <w:pPr>
        <w:pStyle w:val="a5"/>
        <w:numPr>
          <w:ilvl w:val="0"/>
          <w:numId w:val="60"/>
        </w:numPr>
        <w:tabs>
          <w:tab w:val="left" w:pos="1360"/>
        </w:tabs>
        <w:spacing w:before="1" w:line="252" w:lineRule="auto"/>
        <w:ind w:right="292"/>
        <w:rPr>
          <w:sz w:val="24"/>
          <w:szCs w:val="24"/>
        </w:rPr>
      </w:pPr>
      <w:r w:rsidRPr="00674110">
        <w:rPr>
          <w:sz w:val="24"/>
          <w:szCs w:val="24"/>
        </w:rPr>
        <w:t>стремление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самовыражению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 в том числе в искусстве слова; осознание важности</w:t>
      </w:r>
      <w:r w:rsidRPr="00674110">
        <w:rPr>
          <w:spacing w:val="1"/>
          <w:sz w:val="24"/>
          <w:szCs w:val="24"/>
        </w:rPr>
        <w:t xml:space="preserve"> </w:t>
      </w:r>
      <w:r w:rsidRPr="00674110">
        <w:rPr>
          <w:sz w:val="24"/>
          <w:szCs w:val="24"/>
        </w:rPr>
        <w:t>русского</w:t>
      </w:r>
      <w:r w:rsidRPr="00674110">
        <w:rPr>
          <w:spacing w:val="-4"/>
          <w:sz w:val="24"/>
          <w:szCs w:val="24"/>
        </w:rPr>
        <w:t xml:space="preserve"> </w:t>
      </w:r>
      <w:r w:rsidRPr="00674110">
        <w:rPr>
          <w:sz w:val="24"/>
          <w:szCs w:val="24"/>
        </w:rPr>
        <w:t>языка</w:t>
      </w:r>
      <w:r w:rsidRPr="00674110">
        <w:rPr>
          <w:spacing w:val="3"/>
          <w:sz w:val="24"/>
          <w:szCs w:val="24"/>
        </w:rPr>
        <w:t xml:space="preserve"> </w:t>
      </w:r>
      <w:r w:rsidRPr="00674110">
        <w:rPr>
          <w:sz w:val="24"/>
          <w:szCs w:val="24"/>
        </w:rPr>
        <w:t>как</w:t>
      </w:r>
      <w:r w:rsidRPr="00674110">
        <w:rPr>
          <w:spacing w:val="-6"/>
          <w:sz w:val="24"/>
          <w:szCs w:val="24"/>
        </w:rPr>
        <w:t xml:space="preserve"> </w:t>
      </w:r>
      <w:r w:rsidRPr="00674110">
        <w:rPr>
          <w:sz w:val="24"/>
          <w:szCs w:val="24"/>
        </w:rPr>
        <w:t>средства</w:t>
      </w:r>
      <w:r w:rsidRPr="00674110">
        <w:rPr>
          <w:spacing w:val="3"/>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самовыражения;</w:t>
      </w:r>
    </w:p>
    <w:p w14:paraId="77BD7B9A" w14:textId="77777777" w:rsidR="00704869" w:rsidRPr="00674110" w:rsidRDefault="00704869">
      <w:pPr>
        <w:pStyle w:val="a3"/>
        <w:spacing w:before="4"/>
        <w:ind w:left="0"/>
        <w:jc w:val="left"/>
        <w:rPr>
          <w:sz w:val="24"/>
          <w:szCs w:val="24"/>
        </w:rPr>
      </w:pPr>
    </w:p>
    <w:p w14:paraId="3B3BC133" w14:textId="77777777" w:rsidR="00704869" w:rsidRPr="00674110" w:rsidRDefault="00274AC7">
      <w:pPr>
        <w:pStyle w:val="3"/>
        <w:spacing w:line="249" w:lineRule="auto"/>
        <w:ind w:right="1210"/>
        <w:rPr>
          <w:sz w:val="24"/>
          <w:szCs w:val="24"/>
        </w:rPr>
      </w:pPr>
      <w:r w:rsidRPr="00674110">
        <w:rPr>
          <w:sz w:val="24"/>
          <w:szCs w:val="24"/>
        </w:rPr>
        <w:t>физического</w:t>
      </w:r>
      <w:r w:rsidRPr="00674110">
        <w:rPr>
          <w:spacing w:val="-10"/>
          <w:sz w:val="24"/>
          <w:szCs w:val="24"/>
        </w:rPr>
        <w:t xml:space="preserve"> </w:t>
      </w:r>
      <w:r w:rsidRPr="00674110">
        <w:rPr>
          <w:sz w:val="24"/>
          <w:szCs w:val="24"/>
        </w:rPr>
        <w:t>воспитания,</w:t>
      </w:r>
      <w:r w:rsidRPr="00674110">
        <w:rPr>
          <w:spacing w:val="-8"/>
          <w:sz w:val="24"/>
          <w:szCs w:val="24"/>
        </w:rPr>
        <w:t xml:space="preserve"> </w:t>
      </w:r>
      <w:r w:rsidRPr="00674110">
        <w:rPr>
          <w:sz w:val="24"/>
          <w:szCs w:val="24"/>
        </w:rPr>
        <w:t>формирования</w:t>
      </w:r>
      <w:r w:rsidRPr="00674110">
        <w:rPr>
          <w:spacing w:val="-8"/>
          <w:sz w:val="24"/>
          <w:szCs w:val="24"/>
        </w:rPr>
        <w:t xml:space="preserve"> </w:t>
      </w:r>
      <w:r w:rsidRPr="00674110">
        <w:rPr>
          <w:sz w:val="24"/>
          <w:szCs w:val="24"/>
        </w:rPr>
        <w:t>культуры</w:t>
      </w:r>
      <w:r w:rsidRPr="00674110">
        <w:rPr>
          <w:spacing w:val="-4"/>
          <w:sz w:val="24"/>
          <w:szCs w:val="24"/>
        </w:rPr>
        <w:t xml:space="preserve"> </w:t>
      </w:r>
      <w:r w:rsidRPr="00674110">
        <w:rPr>
          <w:sz w:val="24"/>
          <w:szCs w:val="24"/>
        </w:rPr>
        <w:t>здоровья</w:t>
      </w:r>
      <w:r w:rsidRPr="00674110">
        <w:rPr>
          <w:spacing w:val="-48"/>
          <w:sz w:val="24"/>
          <w:szCs w:val="24"/>
        </w:rPr>
        <w:t xml:space="preserve"> </w:t>
      </w:r>
      <w:r w:rsidRPr="00674110">
        <w:rPr>
          <w:sz w:val="24"/>
          <w:szCs w:val="24"/>
        </w:rPr>
        <w:t>и эмоционального</w:t>
      </w:r>
      <w:r w:rsidRPr="00674110">
        <w:rPr>
          <w:spacing w:val="2"/>
          <w:sz w:val="24"/>
          <w:szCs w:val="24"/>
        </w:rPr>
        <w:t xml:space="preserve"> </w:t>
      </w:r>
      <w:r w:rsidRPr="00674110">
        <w:rPr>
          <w:sz w:val="24"/>
          <w:szCs w:val="24"/>
        </w:rPr>
        <w:t>благополучия:</w:t>
      </w:r>
    </w:p>
    <w:p w14:paraId="7E6F9DE9" w14:textId="77777777" w:rsidR="00704869" w:rsidRPr="00674110" w:rsidRDefault="00274AC7" w:rsidP="0058064A">
      <w:pPr>
        <w:pStyle w:val="a5"/>
        <w:numPr>
          <w:ilvl w:val="0"/>
          <w:numId w:val="60"/>
        </w:numPr>
        <w:tabs>
          <w:tab w:val="left" w:pos="1360"/>
        </w:tabs>
        <w:spacing w:line="254" w:lineRule="auto"/>
        <w:ind w:right="290"/>
        <w:rPr>
          <w:sz w:val="24"/>
          <w:szCs w:val="24"/>
        </w:rPr>
      </w:pPr>
      <w:r w:rsidRPr="00674110">
        <w:rPr>
          <w:sz w:val="24"/>
          <w:szCs w:val="24"/>
        </w:rPr>
        <w:t>соблюдение правил</w:t>
      </w:r>
      <w:r w:rsidRPr="00674110">
        <w:rPr>
          <w:spacing w:val="1"/>
          <w:sz w:val="24"/>
          <w:szCs w:val="24"/>
        </w:rPr>
        <w:t xml:space="preserve"> </w:t>
      </w:r>
      <w:r w:rsidRPr="00674110">
        <w:rPr>
          <w:sz w:val="24"/>
          <w:szCs w:val="24"/>
        </w:rPr>
        <w:t>здорового и</w:t>
      </w:r>
      <w:r w:rsidRPr="00674110">
        <w:rPr>
          <w:spacing w:val="1"/>
          <w:sz w:val="24"/>
          <w:szCs w:val="24"/>
        </w:rPr>
        <w:t xml:space="preserve"> </w:t>
      </w:r>
      <w:r w:rsidRPr="00674110">
        <w:rPr>
          <w:sz w:val="24"/>
          <w:szCs w:val="24"/>
        </w:rPr>
        <w:t>безопасного (для</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информационной)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поиске</w:t>
      </w:r>
      <w:r w:rsidRPr="00674110">
        <w:rPr>
          <w:spacing w:val="1"/>
          <w:sz w:val="24"/>
          <w:szCs w:val="24"/>
        </w:rPr>
        <w:t xml:space="preserve"> </w:t>
      </w:r>
      <w:r w:rsidRPr="00674110">
        <w:rPr>
          <w:sz w:val="24"/>
          <w:szCs w:val="24"/>
        </w:rPr>
        <w:t>дополнительной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2"/>
          <w:sz w:val="24"/>
          <w:szCs w:val="24"/>
        </w:rPr>
        <w:t xml:space="preserve"> </w:t>
      </w:r>
      <w:r w:rsidRPr="00674110">
        <w:rPr>
          <w:sz w:val="24"/>
          <w:szCs w:val="24"/>
        </w:rPr>
        <w:t>языкового</w:t>
      </w:r>
      <w:r w:rsidRPr="00674110">
        <w:rPr>
          <w:spacing w:val="-3"/>
          <w:sz w:val="24"/>
          <w:szCs w:val="24"/>
        </w:rPr>
        <w:t xml:space="preserve"> </w:t>
      </w:r>
      <w:r w:rsidRPr="00674110">
        <w:rPr>
          <w:sz w:val="24"/>
          <w:szCs w:val="24"/>
        </w:rPr>
        <w:t>образования;</w:t>
      </w:r>
    </w:p>
    <w:p w14:paraId="1B09F26D" w14:textId="77777777" w:rsidR="00704869" w:rsidRPr="00674110" w:rsidRDefault="00274AC7" w:rsidP="0058064A">
      <w:pPr>
        <w:pStyle w:val="a5"/>
        <w:numPr>
          <w:ilvl w:val="0"/>
          <w:numId w:val="60"/>
        </w:numPr>
        <w:tabs>
          <w:tab w:val="left" w:pos="1360"/>
        </w:tabs>
        <w:spacing w:line="252" w:lineRule="auto"/>
        <w:ind w:right="296"/>
        <w:rPr>
          <w:sz w:val="24"/>
          <w:szCs w:val="24"/>
        </w:rPr>
      </w:pP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физическому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психическому</w:t>
      </w:r>
      <w:r w:rsidRPr="00674110">
        <w:rPr>
          <w:spacing w:val="1"/>
          <w:sz w:val="24"/>
          <w:szCs w:val="24"/>
        </w:rPr>
        <w:t xml:space="preserve"> </w:t>
      </w:r>
      <w:r w:rsidRPr="00674110">
        <w:rPr>
          <w:sz w:val="24"/>
          <w:szCs w:val="24"/>
        </w:rPr>
        <w:t>здоровью,</w:t>
      </w:r>
      <w:r w:rsidRPr="00674110">
        <w:rPr>
          <w:spacing w:val="1"/>
          <w:sz w:val="24"/>
          <w:szCs w:val="24"/>
        </w:rPr>
        <w:t xml:space="preserve"> </w:t>
      </w:r>
      <w:r w:rsidRPr="00674110">
        <w:rPr>
          <w:sz w:val="24"/>
          <w:szCs w:val="24"/>
        </w:rPr>
        <w:t>проявляющееся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выборе</w:t>
      </w:r>
      <w:r w:rsidRPr="00674110">
        <w:rPr>
          <w:spacing w:val="1"/>
          <w:sz w:val="24"/>
          <w:szCs w:val="24"/>
        </w:rPr>
        <w:t xml:space="preserve"> </w:t>
      </w:r>
      <w:r w:rsidRPr="00674110">
        <w:rPr>
          <w:sz w:val="24"/>
          <w:szCs w:val="24"/>
        </w:rPr>
        <w:t>приемлемых</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самовыражения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соблюдении</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этикета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общения;</w:t>
      </w:r>
    </w:p>
    <w:p w14:paraId="67A5FFF5" w14:textId="77777777" w:rsidR="00704869" w:rsidRPr="00674110" w:rsidRDefault="00274AC7">
      <w:pPr>
        <w:pStyle w:val="3"/>
        <w:spacing w:before="197"/>
        <w:rPr>
          <w:sz w:val="24"/>
          <w:szCs w:val="24"/>
        </w:rPr>
      </w:pPr>
      <w:r w:rsidRPr="00674110">
        <w:rPr>
          <w:sz w:val="24"/>
          <w:szCs w:val="24"/>
        </w:rPr>
        <w:t>трудового</w:t>
      </w:r>
      <w:r w:rsidRPr="00674110">
        <w:rPr>
          <w:spacing w:val="-7"/>
          <w:sz w:val="24"/>
          <w:szCs w:val="24"/>
        </w:rPr>
        <w:t xml:space="preserve"> </w:t>
      </w:r>
      <w:r w:rsidRPr="00674110">
        <w:rPr>
          <w:sz w:val="24"/>
          <w:szCs w:val="24"/>
        </w:rPr>
        <w:t>воспитания:</w:t>
      </w:r>
    </w:p>
    <w:p w14:paraId="66595B54" w14:textId="77777777" w:rsidR="00704869" w:rsidRPr="00674110" w:rsidRDefault="00274AC7" w:rsidP="0058064A">
      <w:pPr>
        <w:pStyle w:val="a5"/>
        <w:numPr>
          <w:ilvl w:val="0"/>
          <w:numId w:val="60"/>
        </w:numPr>
        <w:tabs>
          <w:tab w:val="left" w:pos="1360"/>
        </w:tabs>
        <w:spacing w:before="6" w:line="252" w:lineRule="auto"/>
        <w:ind w:right="291"/>
        <w:rPr>
          <w:sz w:val="24"/>
          <w:szCs w:val="24"/>
        </w:rPr>
      </w:pPr>
      <w:r w:rsidRPr="00674110">
        <w:rPr>
          <w:sz w:val="24"/>
          <w:szCs w:val="24"/>
        </w:rPr>
        <w:t>осознание</w:t>
      </w:r>
      <w:r w:rsidRPr="00674110">
        <w:rPr>
          <w:spacing w:val="-9"/>
          <w:sz w:val="24"/>
          <w:szCs w:val="24"/>
        </w:rPr>
        <w:t xml:space="preserve"> </w:t>
      </w:r>
      <w:r w:rsidRPr="00674110">
        <w:rPr>
          <w:sz w:val="24"/>
          <w:szCs w:val="24"/>
        </w:rPr>
        <w:t>ценности</w:t>
      </w:r>
      <w:r w:rsidRPr="00674110">
        <w:rPr>
          <w:spacing w:val="-8"/>
          <w:sz w:val="24"/>
          <w:szCs w:val="24"/>
        </w:rPr>
        <w:t xml:space="preserve"> </w:t>
      </w:r>
      <w:r w:rsidRPr="00674110">
        <w:rPr>
          <w:sz w:val="24"/>
          <w:szCs w:val="24"/>
        </w:rPr>
        <w:t>труда</w:t>
      </w:r>
      <w:r w:rsidRPr="00674110">
        <w:rPr>
          <w:spacing w:val="-4"/>
          <w:sz w:val="24"/>
          <w:szCs w:val="24"/>
        </w:rPr>
        <w:t xml:space="preserve"> </w:t>
      </w:r>
      <w:r w:rsidRPr="00674110">
        <w:rPr>
          <w:sz w:val="24"/>
          <w:szCs w:val="24"/>
        </w:rPr>
        <w:t>в</w:t>
      </w:r>
      <w:r w:rsidRPr="00674110">
        <w:rPr>
          <w:spacing w:val="-5"/>
          <w:sz w:val="24"/>
          <w:szCs w:val="24"/>
        </w:rPr>
        <w:t xml:space="preserve"> </w:t>
      </w:r>
      <w:r w:rsidRPr="00674110">
        <w:rPr>
          <w:sz w:val="24"/>
          <w:szCs w:val="24"/>
        </w:rPr>
        <w:t>жизни</w:t>
      </w:r>
      <w:r w:rsidRPr="00674110">
        <w:rPr>
          <w:spacing w:val="-7"/>
          <w:sz w:val="24"/>
          <w:szCs w:val="24"/>
        </w:rPr>
        <w:t xml:space="preserve"> </w:t>
      </w:r>
      <w:r w:rsidRPr="00674110">
        <w:rPr>
          <w:sz w:val="24"/>
          <w:szCs w:val="24"/>
        </w:rPr>
        <w:t>человека</w:t>
      </w:r>
      <w:r w:rsidRPr="00674110">
        <w:rPr>
          <w:spacing w:val="-4"/>
          <w:sz w:val="24"/>
          <w:szCs w:val="24"/>
        </w:rPr>
        <w:t xml:space="preserve"> </w:t>
      </w:r>
      <w:r w:rsidRPr="00674110">
        <w:rPr>
          <w:sz w:val="24"/>
          <w:szCs w:val="24"/>
        </w:rPr>
        <w:t>и</w:t>
      </w:r>
      <w:r w:rsidRPr="00674110">
        <w:rPr>
          <w:spacing w:val="-8"/>
          <w:sz w:val="24"/>
          <w:szCs w:val="24"/>
        </w:rPr>
        <w:t xml:space="preserve"> </w:t>
      </w:r>
      <w:r w:rsidRPr="00674110">
        <w:rPr>
          <w:sz w:val="24"/>
          <w:szCs w:val="24"/>
        </w:rPr>
        <w:t>общества</w:t>
      </w:r>
      <w:r w:rsidRPr="00674110">
        <w:rPr>
          <w:spacing w:val="-4"/>
          <w:sz w:val="24"/>
          <w:szCs w:val="24"/>
        </w:rPr>
        <w:t xml:space="preserve"> </w:t>
      </w:r>
      <w:r w:rsidRPr="00674110">
        <w:rPr>
          <w:sz w:val="24"/>
          <w:szCs w:val="24"/>
        </w:rPr>
        <w:t>(в</w:t>
      </w:r>
      <w:r w:rsidRPr="00674110">
        <w:rPr>
          <w:spacing w:val="4"/>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48"/>
          <w:sz w:val="24"/>
          <w:szCs w:val="24"/>
        </w:rPr>
        <w:t xml:space="preserve"> </w:t>
      </w:r>
      <w:r w:rsidRPr="00674110">
        <w:rPr>
          <w:sz w:val="24"/>
          <w:szCs w:val="24"/>
        </w:rPr>
        <w:t>благодаря</w:t>
      </w:r>
      <w:r w:rsidRPr="00674110">
        <w:rPr>
          <w:spacing w:val="1"/>
          <w:sz w:val="24"/>
          <w:szCs w:val="24"/>
        </w:rPr>
        <w:t xml:space="preserve"> </w:t>
      </w:r>
      <w:r w:rsidRPr="00674110">
        <w:rPr>
          <w:sz w:val="24"/>
          <w:szCs w:val="24"/>
        </w:rPr>
        <w:t>примерам</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ответственное потребление и бережное отношение к результатам</w:t>
      </w:r>
      <w:r w:rsidRPr="00674110">
        <w:rPr>
          <w:spacing w:val="1"/>
          <w:sz w:val="24"/>
          <w:szCs w:val="24"/>
        </w:rPr>
        <w:t xml:space="preserve"> </w:t>
      </w:r>
      <w:r w:rsidRPr="00674110">
        <w:rPr>
          <w:sz w:val="24"/>
          <w:szCs w:val="24"/>
        </w:rPr>
        <w:t>труда, навыки участия в различных видах трудовой деятельности,</w:t>
      </w:r>
      <w:r w:rsidRPr="00674110">
        <w:rPr>
          <w:spacing w:val="1"/>
          <w:sz w:val="24"/>
          <w:szCs w:val="24"/>
        </w:rPr>
        <w:t xml:space="preserve"> </w:t>
      </w:r>
      <w:r w:rsidRPr="00674110">
        <w:rPr>
          <w:sz w:val="24"/>
          <w:szCs w:val="24"/>
        </w:rPr>
        <w:t xml:space="preserve">интерес к </w:t>
      </w:r>
      <w:r w:rsidRPr="00674110">
        <w:rPr>
          <w:sz w:val="24"/>
          <w:szCs w:val="24"/>
        </w:rPr>
        <w:lastRenderedPageBreak/>
        <w:t>различным профессиям, возникающий при обсуждении</w:t>
      </w:r>
      <w:r w:rsidRPr="00674110">
        <w:rPr>
          <w:spacing w:val="1"/>
          <w:sz w:val="24"/>
          <w:szCs w:val="24"/>
        </w:rPr>
        <w:t xml:space="preserve"> </w:t>
      </w:r>
      <w:r w:rsidRPr="00674110">
        <w:rPr>
          <w:sz w:val="24"/>
          <w:szCs w:val="24"/>
        </w:rPr>
        <w:t>примеров</w:t>
      </w:r>
      <w:r w:rsidRPr="00674110">
        <w:rPr>
          <w:spacing w:val="2"/>
          <w:sz w:val="24"/>
          <w:szCs w:val="24"/>
        </w:rPr>
        <w:t xml:space="preserve"> </w:t>
      </w:r>
      <w:r w:rsidRPr="00674110">
        <w:rPr>
          <w:sz w:val="24"/>
          <w:szCs w:val="24"/>
        </w:rPr>
        <w:t>из</w:t>
      </w:r>
      <w:r w:rsidRPr="00674110">
        <w:rPr>
          <w:spacing w:val="3"/>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p>
    <w:p w14:paraId="0D1192FD" w14:textId="77777777" w:rsidR="00704869" w:rsidRPr="00674110" w:rsidRDefault="00704869">
      <w:pPr>
        <w:pStyle w:val="a3"/>
        <w:spacing w:before="5"/>
        <w:ind w:left="0"/>
        <w:jc w:val="left"/>
        <w:rPr>
          <w:sz w:val="24"/>
          <w:szCs w:val="24"/>
        </w:rPr>
      </w:pPr>
    </w:p>
    <w:p w14:paraId="7640B5D8" w14:textId="77777777" w:rsidR="00704869" w:rsidRPr="00674110" w:rsidRDefault="00274AC7">
      <w:pPr>
        <w:pStyle w:val="3"/>
        <w:jc w:val="left"/>
        <w:rPr>
          <w:sz w:val="24"/>
          <w:szCs w:val="24"/>
        </w:rPr>
      </w:pPr>
      <w:r w:rsidRPr="00674110">
        <w:rPr>
          <w:sz w:val="24"/>
          <w:szCs w:val="24"/>
        </w:rPr>
        <w:t>экологического</w:t>
      </w:r>
      <w:r w:rsidRPr="00674110">
        <w:rPr>
          <w:spacing w:val="-9"/>
          <w:sz w:val="24"/>
          <w:szCs w:val="24"/>
        </w:rPr>
        <w:t xml:space="preserve"> </w:t>
      </w:r>
      <w:r w:rsidRPr="00674110">
        <w:rPr>
          <w:sz w:val="24"/>
          <w:szCs w:val="24"/>
        </w:rPr>
        <w:t>воспитания:</w:t>
      </w:r>
    </w:p>
    <w:p w14:paraId="2B8D19AE" w14:textId="77777777" w:rsidR="00704869" w:rsidRPr="00674110" w:rsidRDefault="00274AC7" w:rsidP="0058064A">
      <w:pPr>
        <w:pStyle w:val="a5"/>
        <w:numPr>
          <w:ilvl w:val="0"/>
          <w:numId w:val="60"/>
        </w:numPr>
        <w:tabs>
          <w:tab w:val="left" w:pos="1360"/>
        </w:tabs>
        <w:spacing w:before="11" w:line="249" w:lineRule="auto"/>
        <w:ind w:right="297"/>
        <w:jc w:val="left"/>
        <w:rPr>
          <w:sz w:val="24"/>
          <w:szCs w:val="24"/>
        </w:rPr>
      </w:pPr>
      <w:r w:rsidRPr="00674110">
        <w:rPr>
          <w:sz w:val="24"/>
          <w:szCs w:val="24"/>
        </w:rPr>
        <w:t>бережное</w:t>
      </w:r>
      <w:r w:rsidRPr="00674110">
        <w:rPr>
          <w:spacing w:val="15"/>
          <w:sz w:val="24"/>
          <w:szCs w:val="24"/>
        </w:rPr>
        <w:t xml:space="preserve"> </w:t>
      </w:r>
      <w:r w:rsidRPr="00674110">
        <w:rPr>
          <w:sz w:val="24"/>
          <w:szCs w:val="24"/>
        </w:rPr>
        <w:t>отношение</w:t>
      </w:r>
      <w:r w:rsidRPr="00674110">
        <w:rPr>
          <w:spacing w:val="11"/>
          <w:sz w:val="24"/>
          <w:szCs w:val="24"/>
        </w:rPr>
        <w:t xml:space="preserve"> </w:t>
      </w:r>
      <w:r w:rsidRPr="00674110">
        <w:rPr>
          <w:sz w:val="24"/>
          <w:szCs w:val="24"/>
        </w:rPr>
        <w:t>к</w:t>
      </w:r>
      <w:r w:rsidRPr="00674110">
        <w:rPr>
          <w:spacing w:val="11"/>
          <w:sz w:val="24"/>
          <w:szCs w:val="24"/>
        </w:rPr>
        <w:t xml:space="preserve"> </w:t>
      </w:r>
      <w:r w:rsidRPr="00674110">
        <w:rPr>
          <w:sz w:val="24"/>
          <w:szCs w:val="24"/>
        </w:rPr>
        <w:t>природе,</w:t>
      </w:r>
      <w:r w:rsidRPr="00674110">
        <w:rPr>
          <w:spacing w:val="17"/>
          <w:sz w:val="24"/>
          <w:szCs w:val="24"/>
        </w:rPr>
        <w:t xml:space="preserve"> </w:t>
      </w:r>
      <w:r w:rsidRPr="00674110">
        <w:rPr>
          <w:sz w:val="24"/>
          <w:szCs w:val="24"/>
        </w:rPr>
        <w:t>формируемое</w:t>
      </w:r>
      <w:r w:rsidRPr="00674110">
        <w:rPr>
          <w:spacing w:val="11"/>
          <w:sz w:val="24"/>
          <w:szCs w:val="24"/>
        </w:rPr>
        <w:t xml:space="preserve"> </w:t>
      </w:r>
      <w:r w:rsidRPr="00674110">
        <w:rPr>
          <w:sz w:val="24"/>
          <w:szCs w:val="24"/>
        </w:rPr>
        <w:t>в</w:t>
      </w:r>
      <w:r w:rsidRPr="00674110">
        <w:rPr>
          <w:spacing w:val="14"/>
          <w:sz w:val="24"/>
          <w:szCs w:val="24"/>
        </w:rPr>
        <w:t xml:space="preserve"> </w:t>
      </w:r>
      <w:r w:rsidRPr="00674110">
        <w:rPr>
          <w:sz w:val="24"/>
          <w:szCs w:val="24"/>
        </w:rPr>
        <w:t>процессе</w:t>
      </w:r>
      <w:r w:rsidRPr="00674110">
        <w:rPr>
          <w:spacing w:val="11"/>
          <w:sz w:val="24"/>
          <w:szCs w:val="24"/>
        </w:rPr>
        <w:t xml:space="preserve"> </w:t>
      </w:r>
      <w:r w:rsidRPr="00674110">
        <w:rPr>
          <w:sz w:val="24"/>
          <w:szCs w:val="24"/>
        </w:rPr>
        <w:t>работы</w:t>
      </w:r>
      <w:r w:rsidRPr="00674110">
        <w:rPr>
          <w:spacing w:val="17"/>
          <w:sz w:val="24"/>
          <w:szCs w:val="24"/>
        </w:rPr>
        <w:t xml:space="preserve"> </w:t>
      </w:r>
      <w:r w:rsidRPr="00674110">
        <w:rPr>
          <w:sz w:val="24"/>
          <w:szCs w:val="24"/>
        </w:rPr>
        <w:t>с</w:t>
      </w:r>
      <w:r w:rsidRPr="00674110">
        <w:rPr>
          <w:spacing w:val="-47"/>
          <w:sz w:val="24"/>
          <w:szCs w:val="24"/>
        </w:rPr>
        <w:t xml:space="preserve"> </w:t>
      </w:r>
      <w:r w:rsidRPr="00674110">
        <w:rPr>
          <w:sz w:val="24"/>
          <w:szCs w:val="24"/>
        </w:rPr>
        <w:t>текстами;</w:t>
      </w:r>
    </w:p>
    <w:p w14:paraId="5F1EE593" w14:textId="77777777" w:rsidR="00704869" w:rsidRPr="00674110" w:rsidRDefault="00274AC7" w:rsidP="0058064A">
      <w:pPr>
        <w:pStyle w:val="a5"/>
        <w:numPr>
          <w:ilvl w:val="0"/>
          <w:numId w:val="60"/>
        </w:numPr>
        <w:tabs>
          <w:tab w:val="left" w:pos="1360"/>
        </w:tabs>
        <w:spacing w:before="1"/>
        <w:jc w:val="left"/>
        <w:rPr>
          <w:sz w:val="24"/>
          <w:szCs w:val="24"/>
        </w:rPr>
      </w:pPr>
      <w:r w:rsidRPr="00674110">
        <w:rPr>
          <w:sz w:val="24"/>
          <w:szCs w:val="24"/>
        </w:rPr>
        <w:t>неприятие</w:t>
      </w:r>
      <w:r w:rsidRPr="00674110">
        <w:rPr>
          <w:spacing w:val="-6"/>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приносящих</w:t>
      </w:r>
      <w:r w:rsidRPr="00674110">
        <w:rPr>
          <w:spacing w:val="-3"/>
          <w:sz w:val="24"/>
          <w:szCs w:val="24"/>
        </w:rPr>
        <w:t xml:space="preserve"> </w:t>
      </w:r>
      <w:r w:rsidRPr="00674110">
        <w:rPr>
          <w:sz w:val="24"/>
          <w:szCs w:val="24"/>
        </w:rPr>
        <w:t>ей</w:t>
      </w:r>
      <w:r w:rsidRPr="00674110">
        <w:rPr>
          <w:spacing w:val="-5"/>
          <w:sz w:val="24"/>
          <w:szCs w:val="24"/>
        </w:rPr>
        <w:t xml:space="preserve"> </w:t>
      </w:r>
      <w:r w:rsidRPr="00674110">
        <w:rPr>
          <w:sz w:val="24"/>
          <w:szCs w:val="24"/>
        </w:rPr>
        <w:t>вред;</w:t>
      </w:r>
    </w:p>
    <w:p w14:paraId="3F5A2F8A" w14:textId="77777777" w:rsidR="00704869" w:rsidRPr="00674110" w:rsidRDefault="00704869">
      <w:pPr>
        <w:pStyle w:val="a3"/>
        <w:spacing w:before="8"/>
        <w:ind w:left="0"/>
        <w:jc w:val="left"/>
        <w:rPr>
          <w:sz w:val="24"/>
          <w:szCs w:val="24"/>
        </w:rPr>
      </w:pPr>
    </w:p>
    <w:p w14:paraId="01DE93A2" w14:textId="77777777" w:rsidR="00704869" w:rsidRPr="00674110" w:rsidRDefault="00274AC7">
      <w:pPr>
        <w:pStyle w:val="3"/>
        <w:rPr>
          <w:sz w:val="24"/>
          <w:szCs w:val="24"/>
        </w:rPr>
      </w:pPr>
      <w:r w:rsidRPr="00674110">
        <w:rPr>
          <w:sz w:val="24"/>
          <w:szCs w:val="24"/>
        </w:rPr>
        <w:t>ценности</w:t>
      </w:r>
      <w:r w:rsidRPr="00674110">
        <w:rPr>
          <w:spacing w:val="-3"/>
          <w:sz w:val="24"/>
          <w:szCs w:val="24"/>
        </w:rPr>
        <w:t xml:space="preserve"> </w:t>
      </w:r>
      <w:r w:rsidRPr="00674110">
        <w:rPr>
          <w:sz w:val="24"/>
          <w:szCs w:val="24"/>
        </w:rPr>
        <w:t>научного</w:t>
      </w:r>
      <w:r w:rsidRPr="00674110">
        <w:rPr>
          <w:spacing w:val="-6"/>
          <w:sz w:val="24"/>
          <w:szCs w:val="24"/>
        </w:rPr>
        <w:t xml:space="preserve"> </w:t>
      </w:r>
      <w:r w:rsidRPr="00674110">
        <w:rPr>
          <w:sz w:val="24"/>
          <w:szCs w:val="24"/>
        </w:rPr>
        <w:t>познания:</w:t>
      </w:r>
    </w:p>
    <w:p w14:paraId="52D260CD" w14:textId="77777777" w:rsidR="00704869" w:rsidRPr="00674110" w:rsidRDefault="00274AC7" w:rsidP="0058064A">
      <w:pPr>
        <w:pStyle w:val="a5"/>
        <w:numPr>
          <w:ilvl w:val="0"/>
          <w:numId w:val="60"/>
        </w:numPr>
        <w:tabs>
          <w:tab w:val="left" w:pos="1360"/>
        </w:tabs>
        <w:spacing w:before="5" w:line="252" w:lineRule="auto"/>
        <w:ind w:right="291"/>
        <w:rPr>
          <w:sz w:val="24"/>
          <w:szCs w:val="24"/>
        </w:rPr>
      </w:pPr>
      <w:r w:rsidRPr="00674110">
        <w:rPr>
          <w:sz w:val="24"/>
          <w:szCs w:val="24"/>
        </w:rPr>
        <w:t>первоначальные</w:t>
      </w:r>
      <w:r w:rsidRPr="00674110">
        <w:rPr>
          <w:spacing w:val="-10"/>
          <w:sz w:val="24"/>
          <w:szCs w:val="24"/>
        </w:rPr>
        <w:t xml:space="preserve"> </w:t>
      </w:r>
      <w:r w:rsidRPr="00674110">
        <w:rPr>
          <w:sz w:val="24"/>
          <w:szCs w:val="24"/>
        </w:rPr>
        <w:t>представления</w:t>
      </w:r>
      <w:r w:rsidRPr="00674110">
        <w:rPr>
          <w:spacing w:val="-9"/>
          <w:sz w:val="24"/>
          <w:szCs w:val="24"/>
        </w:rPr>
        <w:t xml:space="preserve"> </w:t>
      </w:r>
      <w:r w:rsidRPr="00674110">
        <w:rPr>
          <w:sz w:val="24"/>
          <w:szCs w:val="24"/>
        </w:rPr>
        <w:t>о</w:t>
      </w:r>
      <w:r w:rsidRPr="00674110">
        <w:rPr>
          <w:spacing w:val="-10"/>
          <w:sz w:val="24"/>
          <w:szCs w:val="24"/>
        </w:rPr>
        <w:t xml:space="preserve"> </w:t>
      </w:r>
      <w:r w:rsidRPr="00674110">
        <w:rPr>
          <w:sz w:val="24"/>
          <w:szCs w:val="24"/>
        </w:rPr>
        <w:t>научной</w:t>
      </w:r>
      <w:r w:rsidRPr="00674110">
        <w:rPr>
          <w:spacing w:val="-9"/>
          <w:sz w:val="24"/>
          <w:szCs w:val="24"/>
        </w:rPr>
        <w:t xml:space="preserve"> </w:t>
      </w:r>
      <w:r w:rsidRPr="00674110">
        <w:rPr>
          <w:sz w:val="24"/>
          <w:szCs w:val="24"/>
        </w:rPr>
        <w:t>картине</w:t>
      </w:r>
      <w:r w:rsidRPr="00674110">
        <w:rPr>
          <w:spacing w:val="-10"/>
          <w:sz w:val="24"/>
          <w:szCs w:val="24"/>
        </w:rPr>
        <w:t xml:space="preserve"> </w:t>
      </w:r>
      <w:r w:rsidRPr="00674110">
        <w:rPr>
          <w:sz w:val="24"/>
          <w:szCs w:val="24"/>
        </w:rPr>
        <w:t>мира</w:t>
      </w:r>
      <w:r w:rsidRPr="00674110">
        <w:rPr>
          <w:spacing w:val="-10"/>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9"/>
          <w:sz w:val="24"/>
          <w:szCs w:val="24"/>
        </w:rPr>
        <w:t xml:space="preserve"> </w:t>
      </w:r>
      <w:r w:rsidRPr="00674110">
        <w:rPr>
          <w:sz w:val="24"/>
          <w:szCs w:val="24"/>
        </w:rPr>
        <w:t>числе</w:t>
      </w:r>
      <w:r w:rsidRPr="00674110">
        <w:rPr>
          <w:spacing w:val="-47"/>
          <w:sz w:val="24"/>
          <w:szCs w:val="24"/>
        </w:rPr>
        <w:t xml:space="preserve"> </w:t>
      </w:r>
      <w:r w:rsidRPr="00674110">
        <w:rPr>
          <w:sz w:val="24"/>
          <w:szCs w:val="24"/>
        </w:rPr>
        <w:t>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системе</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одной</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составляющих</w:t>
      </w:r>
      <w:r w:rsidRPr="00674110">
        <w:rPr>
          <w:spacing w:val="1"/>
          <w:sz w:val="24"/>
          <w:szCs w:val="24"/>
        </w:rPr>
        <w:t xml:space="preserve"> </w:t>
      </w:r>
      <w:r w:rsidRPr="00674110">
        <w:rPr>
          <w:sz w:val="24"/>
          <w:szCs w:val="24"/>
        </w:rPr>
        <w:t>целостной</w:t>
      </w:r>
      <w:r w:rsidRPr="00674110">
        <w:rPr>
          <w:spacing w:val="-1"/>
          <w:sz w:val="24"/>
          <w:szCs w:val="24"/>
        </w:rPr>
        <w:t xml:space="preserve"> </w:t>
      </w:r>
      <w:r w:rsidRPr="00674110">
        <w:rPr>
          <w:sz w:val="24"/>
          <w:szCs w:val="24"/>
        </w:rPr>
        <w:t>научной картины мира);</w:t>
      </w:r>
    </w:p>
    <w:p w14:paraId="64EB0931" w14:textId="4F1AA172" w:rsidR="00704869" w:rsidRPr="00DA040A" w:rsidRDefault="00274AC7" w:rsidP="0058064A">
      <w:pPr>
        <w:pStyle w:val="a5"/>
        <w:numPr>
          <w:ilvl w:val="0"/>
          <w:numId w:val="60"/>
        </w:numPr>
        <w:tabs>
          <w:tab w:val="left" w:pos="1360"/>
        </w:tabs>
        <w:spacing w:before="65" w:line="249" w:lineRule="auto"/>
        <w:ind w:right="295"/>
        <w:jc w:val="left"/>
        <w:rPr>
          <w:sz w:val="24"/>
          <w:szCs w:val="24"/>
        </w:rPr>
      </w:pPr>
      <w:r w:rsidRPr="00DA040A">
        <w:rPr>
          <w:sz w:val="24"/>
          <w:szCs w:val="24"/>
        </w:rPr>
        <w:t>познавательные</w:t>
      </w:r>
      <w:r w:rsidRPr="00DA040A">
        <w:rPr>
          <w:spacing w:val="1"/>
          <w:sz w:val="24"/>
          <w:szCs w:val="24"/>
        </w:rPr>
        <w:t xml:space="preserve"> </w:t>
      </w:r>
      <w:r w:rsidRPr="00DA040A">
        <w:rPr>
          <w:sz w:val="24"/>
          <w:szCs w:val="24"/>
        </w:rPr>
        <w:t>интересы,</w:t>
      </w:r>
      <w:r w:rsidRPr="00DA040A">
        <w:rPr>
          <w:spacing w:val="1"/>
          <w:sz w:val="24"/>
          <w:szCs w:val="24"/>
        </w:rPr>
        <w:t xml:space="preserve"> </w:t>
      </w:r>
      <w:r w:rsidRPr="00DA040A">
        <w:rPr>
          <w:sz w:val="24"/>
          <w:szCs w:val="24"/>
        </w:rPr>
        <w:t>активность,</w:t>
      </w:r>
      <w:r w:rsidRPr="00DA040A">
        <w:rPr>
          <w:spacing w:val="1"/>
          <w:sz w:val="24"/>
          <w:szCs w:val="24"/>
        </w:rPr>
        <w:t xml:space="preserve"> </w:t>
      </w:r>
      <w:r w:rsidRPr="00DA040A">
        <w:rPr>
          <w:sz w:val="24"/>
          <w:szCs w:val="24"/>
        </w:rPr>
        <w:t>инициативность,</w:t>
      </w:r>
      <w:r w:rsidRPr="00DA040A">
        <w:rPr>
          <w:spacing w:val="1"/>
          <w:sz w:val="24"/>
          <w:szCs w:val="24"/>
        </w:rPr>
        <w:t xml:space="preserve"> </w:t>
      </w:r>
      <w:r w:rsidRPr="00DA040A">
        <w:rPr>
          <w:sz w:val="24"/>
          <w:szCs w:val="24"/>
        </w:rPr>
        <w:t>любознательность</w:t>
      </w:r>
      <w:r w:rsidRPr="00DA040A">
        <w:rPr>
          <w:spacing w:val="4"/>
          <w:sz w:val="24"/>
          <w:szCs w:val="24"/>
        </w:rPr>
        <w:t xml:space="preserve"> </w:t>
      </w:r>
      <w:r w:rsidRPr="00DA040A">
        <w:rPr>
          <w:sz w:val="24"/>
          <w:szCs w:val="24"/>
        </w:rPr>
        <w:t>и</w:t>
      </w:r>
      <w:r w:rsidRPr="00DA040A">
        <w:rPr>
          <w:spacing w:val="3"/>
          <w:sz w:val="24"/>
          <w:szCs w:val="24"/>
        </w:rPr>
        <w:t xml:space="preserve"> </w:t>
      </w:r>
      <w:r w:rsidRPr="00DA040A">
        <w:rPr>
          <w:sz w:val="24"/>
          <w:szCs w:val="24"/>
        </w:rPr>
        <w:t>самостоятельность</w:t>
      </w:r>
      <w:r w:rsidRPr="00DA040A">
        <w:rPr>
          <w:spacing w:val="4"/>
          <w:sz w:val="24"/>
          <w:szCs w:val="24"/>
        </w:rPr>
        <w:t xml:space="preserve"> </w:t>
      </w:r>
      <w:r w:rsidRPr="00DA040A">
        <w:rPr>
          <w:sz w:val="24"/>
          <w:szCs w:val="24"/>
        </w:rPr>
        <w:t>в</w:t>
      </w:r>
      <w:r w:rsidRPr="00DA040A">
        <w:rPr>
          <w:spacing w:val="5"/>
          <w:sz w:val="24"/>
          <w:szCs w:val="24"/>
        </w:rPr>
        <w:t xml:space="preserve"> </w:t>
      </w:r>
      <w:r w:rsidRPr="00DA040A">
        <w:rPr>
          <w:sz w:val="24"/>
          <w:szCs w:val="24"/>
        </w:rPr>
        <w:t>познании,</w:t>
      </w:r>
      <w:r w:rsidRPr="00DA040A">
        <w:rPr>
          <w:spacing w:val="2"/>
          <w:sz w:val="24"/>
          <w:szCs w:val="24"/>
        </w:rPr>
        <w:t xml:space="preserve"> </w:t>
      </w:r>
      <w:r w:rsidRPr="00DA040A">
        <w:rPr>
          <w:sz w:val="24"/>
          <w:szCs w:val="24"/>
        </w:rPr>
        <w:t>в</w:t>
      </w:r>
      <w:r w:rsidRPr="00DA040A">
        <w:rPr>
          <w:spacing w:val="2"/>
          <w:sz w:val="24"/>
          <w:szCs w:val="24"/>
        </w:rPr>
        <w:t xml:space="preserve"> </w:t>
      </w:r>
      <w:r w:rsidRPr="00DA040A">
        <w:rPr>
          <w:sz w:val="24"/>
          <w:szCs w:val="24"/>
        </w:rPr>
        <w:t>том</w:t>
      </w:r>
      <w:r w:rsidRPr="00DA040A">
        <w:rPr>
          <w:spacing w:val="2"/>
          <w:sz w:val="24"/>
          <w:szCs w:val="24"/>
        </w:rPr>
        <w:t xml:space="preserve"> </w:t>
      </w:r>
      <w:r w:rsidRPr="00DA040A">
        <w:rPr>
          <w:sz w:val="24"/>
          <w:szCs w:val="24"/>
        </w:rPr>
        <w:t>числе</w:t>
      </w:r>
      <w:r w:rsidR="00DA040A" w:rsidRPr="00DA040A">
        <w:rPr>
          <w:sz w:val="24"/>
          <w:szCs w:val="24"/>
        </w:rPr>
        <w:t xml:space="preserve"> </w:t>
      </w:r>
      <w:r w:rsidRPr="00DA040A">
        <w:rPr>
          <w:sz w:val="24"/>
          <w:szCs w:val="24"/>
        </w:rPr>
        <w:t>познавательный</w:t>
      </w:r>
      <w:r w:rsidRPr="00DA040A">
        <w:rPr>
          <w:spacing w:val="21"/>
          <w:sz w:val="24"/>
          <w:szCs w:val="24"/>
        </w:rPr>
        <w:t xml:space="preserve"> </w:t>
      </w:r>
      <w:r w:rsidRPr="00DA040A">
        <w:rPr>
          <w:sz w:val="24"/>
          <w:szCs w:val="24"/>
        </w:rPr>
        <w:t>интерес</w:t>
      </w:r>
      <w:r w:rsidRPr="00DA040A">
        <w:rPr>
          <w:spacing w:val="20"/>
          <w:sz w:val="24"/>
          <w:szCs w:val="24"/>
        </w:rPr>
        <w:t xml:space="preserve"> </w:t>
      </w:r>
      <w:r w:rsidRPr="00DA040A">
        <w:rPr>
          <w:sz w:val="24"/>
          <w:szCs w:val="24"/>
        </w:rPr>
        <w:t>к</w:t>
      </w:r>
      <w:r w:rsidRPr="00DA040A">
        <w:rPr>
          <w:spacing w:val="21"/>
          <w:sz w:val="24"/>
          <w:szCs w:val="24"/>
        </w:rPr>
        <w:t xml:space="preserve"> </w:t>
      </w:r>
      <w:r w:rsidRPr="00DA040A">
        <w:rPr>
          <w:sz w:val="24"/>
          <w:szCs w:val="24"/>
        </w:rPr>
        <w:t>изучению</w:t>
      </w:r>
      <w:r w:rsidRPr="00DA040A">
        <w:rPr>
          <w:spacing w:val="22"/>
          <w:sz w:val="24"/>
          <w:szCs w:val="24"/>
        </w:rPr>
        <w:t xml:space="preserve"> </w:t>
      </w:r>
      <w:r w:rsidRPr="00DA040A">
        <w:rPr>
          <w:sz w:val="24"/>
          <w:szCs w:val="24"/>
        </w:rPr>
        <w:t>русского</w:t>
      </w:r>
      <w:r w:rsidRPr="00DA040A">
        <w:rPr>
          <w:spacing w:val="18"/>
          <w:sz w:val="24"/>
          <w:szCs w:val="24"/>
        </w:rPr>
        <w:t xml:space="preserve"> </w:t>
      </w:r>
      <w:r w:rsidRPr="00DA040A">
        <w:rPr>
          <w:sz w:val="24"/>
          <w:szCs w:val="24"/>
        </w:rPr>
        <w:t>языка,</w:t>
      </w:r>
      <w:r w:rsidRPr="00DA040A">
        <w:rPr>
          <w:spacing w:val="25"/>
          <w:sz w:val="24"/>
          <w:szCs w:val="24"/>
        </w:rPr>
        <w:t xml:space="preserve"> </w:t>
      </w:r>
      <w:r w:rsidRPr="00DA040A">
        <w:rPr>
          <w:sz w:val="24"/>
          <w:szCs w:val="24"/>
        </w:rPr>
        <w:t>активность</w:t>
      </w:r>
      <w:r w:rsidRPr="00DA040A">
        <w:rPr>
          <w:spacing w:val="27"/>
          <w:sz w:val="24"/>
          <w:szCs w:val="24"/>
        </w:rPr>
        <w:t xml:space="preserve"> </w:t>
      </w:r>
      <w:r w:rsidRPr="00DA040A">
        <w:rPr>
          <w:sz w:val="24"/>
          <w:szCs w:val="24"/>
        </w:rPr>
        <w:t>и</w:t>
      </w:r>
      <w:r w:rsidRPr="00DA040A">
        <w:rPr>
          <w:spacing w:val="-47"/>
          <w:sz w:val="24"/>
          <w:szCs w:val="24"/>
        </w:rPr>
        <w:t xml:space="preserve"> </w:t>
      </w:r>
      <w:r w:rsidRPr="00DA040A">
        <w:rPr>
          <w:sz w:val="24"/>
          <w:szCs w:val="24"/>
        </w:rPr>
        <w:t>самостоятельность в</w:t>
      </w:r>
      <w:r w:rsidRPr="00DA040A">
        <w:rPr>
          <w:spacing w:val="3"/>
          <w:sz w:val="24"/>
          <w:szCs w:val="24"/>
        </w:rPr>
        <w:t xml:space="preserve"> </w:t>
      </w:r>
      <w:r w:rsidRPr="00DA040A">
        <w:rPr>
          <w:sz w:val="24"/>
          <w:szCs w:val="24"/>
        </w:rPr>
        <w:t>его</w:t>
      </w:r>
      <w:r w:rsidRPr="00DA040A">
        <w:rPr>
          <w:spacing w:val="-3"/>
          <w:sz w:val="24"/>
          <w:szCs w:val="24"/>
        </w:rPr>
        <w:t xml:space="preserve"> </w:t>
      </w:r>
      <w:r w:rsidRPr="00DA040A">
        <w:rPr>
          <w:sz w:val="24"/>
          <w:szCs w:val="24"/>
        </w:rPr>
        <w:t>познании.</w:t>
      </w:r>
    </w:p>
    <w:p w14:paraId="27CC8913" w14:textId="77777777" w:rsidR="00704869" w:rsidRPr="00674110" w:rsidRDefault="00704869">
      <w:pPr>
        <w:pStyle w:val="a3"/>
        <w:spacing w:before="8"/>
        <w:ind w:left="0"/>
        <w:jc w:val="left"/>
        <w:rPr>
          <w:sz w:val="24"/>
          <w:szCs w:val="24"/>
        </w:rPr>
      </w:pPr>
    </w:p>
    <w:p w14:paraId="6CB3636F" w14:textId="77777777" w:rsidR="00704869" w:rsidRPr="00674110" w:rsidRDefault="00274AC7">
      <w:pPr>
        <w:pStyle w:val="2"/>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38FA88BE" w14:textId="77777777" w:rsidR="00704869" w:rsidRPr="00674110" w:rsidRDefault="00274AC7">
      <w:pPr>
        <w:pStyle w:val="a3"/>
        <w:spacing w:before="6" w:line="249" w:lineRule="auto"/>
        <w:ind w:right="291" w:firstLine="225"/>
        <w:rPr>
          <w:sz w:val="24"/>
          <w:szCs w:val="24"/>
        </w:rPr>
      </w:pPr>
      <w:r w:rsidRPr="00674110">
        <w:rPr>
          <w:sz w:val="24"/>
          <w:szCs w:val="24"/>
        </w:rPr>
        <w:t>В результате изучения предмета «Русский язык» в начальной школе у</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sz w:val="24"/>
          <w:szCs w:val="24"/>
        </w:rPr>
        <w:t>следующие</w:t>
      </w:r>
      <w:r w:rsidRPr="00674110">
        <w:rPr>
          <w:spacing w:val="1"/>
          <w:sz w:val="24"/>
          <w:szCs w:val="24"/>
        </w:rPr>
        <w:t xml:space="preserve"> </w:t>
      </w:r>
      <w:r w:rsidRPr="00674110">
        <w:rPr>
          <w:b/>
          <w:sz w:val="24"/>
          <w:szCs w:val="24"/>
        </w:rPr>
        <w:t>познавательные</w:t>
      </w:r>
      <w:r w:rsidRPr="00674110">
        <w:rPr>
          <w:b/>
          <w:spacing w:val="1"/>
          <w:sz w:val="24"/>
          <w:szCs w:val="24"/>
        </w:rPr>
        <w:t xml:space="preserve"> </w:t>
      </w:r>
      <w:r w:rsidRPr="00674110">
        <w:rPr>
          <w:sz w:val="24"/>
          <w:szCs w:val="24"/>
        </w:rPr>
        <w:t>универсальные</w:t>
      </w:r>
      <w:r w:rsidRPr="00674110">
        <w:rPr>
          <w:spacing w:val="3"/>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p>
    <w:p w14:paraId="7E5CBEC1" w14:textId="77777777" w:rsidR="00704869" w:rsidRPr="00674110" w:rsidRDefault="00274AC7">
      <w:pPr>
        <w:spacing w:before="3"/>
        <w:ind w:left="1018"/>
        <w:jc w:val="both"/>
        <w:rPr>
          <w:sz w:val="24"/>
          <w:szCs w:val="24"/>
        </w:rPr>
      </w:pPr>
      <w:r w:rsidRPr="00674110">
        <w:rPr>
          <w:i/>
          <w:sz w:val="24"/>
          <w:szCs w:val="24"/>
        </w:rPr>
        <w:t>Базовые логические</w:t>
      </w:r>
      <w:r w:rsidRPr="00674110">
        <w:rPr>
          <w:i/>
          <w:spacing w:val="1"/>
          <w:sz w:val="24"/>
          <w:szCs w:val="24"/>
        </w:rPr>
        <w:t xml:space="preserve"> </w:t>
      </w:r>
      <w:r w:rsidRPr="00674110">
        <w:rPr>
          <w:i/>
          <w:sz w:val="24"/>
          <w:szCs w:val="24"/>
        </w:rPr>
        <w:t>действия</w:t>
      </w:r>
      <w:r w:rsidRPr="00674110">
        <w:rPr>
          <w:sz w:val="24"/>
          <w:szCs w:val="24"/>
        </w:rPr>
        <w:t>:</w:t>
      </w:r>
    </w:p>
    <w:p w14:paraId="470EFB3B" w14:textId="77777777" w:rsidR="00704869" w:rsidRPr="00674110" w:rsidRDefault="00274AC7" w:rsidP="0058064A">
      <w:pPr>
        <w:pStyle w:val="a5"/>
        <w:numPr>
          <w:ilvl w:val="0"/>
          <w:numId w:val="60"/>
        </w:numPr>
        <w:tabs>
          <w:tab w:val="left" w:pos="1360"/>
        </w:tabs>
        <w:spacing w:before="10" w:line="252" w:lineRule="auto"/>
        <w:ind w:right="293"/>
        <w:rPr>
          <w:sz w:val="24"/>
          <w:szCs w:val="24"/>
        </w:rPr>
      </w:pPr>
      <w:r w:rsidRPr="00674110">
        <w:rPr>
          <w:sz w:val="24"/>
          <w:szCs w:val="24"/>
        </w:rPr>
        <w:t>сравнивать</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языковые</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(звуки,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основания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языковых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w:t>
      </w:r>
      <w:proofErr w:type="spellStart"/>
      <w:r w:rsidRPr="00674110">
        <w:rPr>
          <w:sz w:val="24"/>
          <w:szCs w:val="24"/>
        </w:rPr>
        <w:t>частеречная</w:t>
      </w:r>
      <w:proofErr w:type="spellEnd"/>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грамматический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лексическое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аналогии</w:t>
      </w:r>
      <w:r w:rsidRPr="00674110">
        <w:rPr>
          <w:spacing w:val="1"/>
          <w:sz w:val="24"/>
          <w:szCs w:val="24"/>
        </w:rPr>
        <w:t xml:space="preserve"> </w:t>
      </w:r>
      <w:r w:rsidRPr="00674110">
        <w:rPr>
          <w:sz w:val="24"/>
          <w:szCs w:val="24"/>
        </w:rPr>
        <w:t>языковых</w:t>
      </w:r>
      <w:r w:rsidRPr="00674110">
        <w:rPr>
          <w:spacing w:val="1"/>
          <w:sz w:val="24"/>
          <w:szCs w:val="24"/>
        </w:rPr>
        <w:t xml:space="preserve"> </w:t>
      </w:r>
      <w:r w:rsidRPr="00674110">
        <w:rPr>
          <w:sz w:val="24"/>
          <w:szCs w:val="24"/>
        </w:rPr>
        <w:t>единиц;</w:t>
      </w:r>
    </w:p>
    <w:p w14:paraId="24C8EFDC" w14:textId="77777777" w:rsidR="00704869" w:rsidRPr="00674110" w:rsidRDefault="00274AC7" w:rsidP="0058064A">
      <w:pPr>
        <w:pStyle w:val="a5"/>
        <w:numPr>
          <w:ilvl w:val="0"/>
          <w:numId w:val="60"/>
        </w:numPr>
        <w:tabs>
          <w:tab w:val="left" w:pos="1360"/>
        </w:tabs>
        <w:spacing w:before="2" w:line="256" w:lineRule="auto"/>
        <w:ind w:right="289"/>
        <w:rPr>
          <w:sz w:val="24"/>
          <w:szCs w:val="24"/>
        </w:rPr>
      </w:pPr>
      <w:r w:rsidRPr="00674110">
        <w:rPr>
          <w:sz w:val="24"/>
          <w:szCs w:val="24"/>
        </w:rPr>
        <w:t>объединять</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(языковые</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определённому</w:t>
      </w:r>
      <w:r w:rsidRPr="00674110">
        <w:rPr>
          <w:spacing w:val="1"/>
          <w:sz w:val="24"/>
          <w:szCs w:val="24"/>
        </w:rPr>
        <w:t xml:space="preserve"> </w:t>
      </w:r>
      <w:r w:rsidRPr="00674110">
        <w:rPr>
          <w:sz w:val="24"/>
          <w:szCs w:val="24"/>
        </w:rPr>
        <w:t>признаку;</w:t>
      </w:r>
    </w:p>
    <w:p w14:paraId="4BA69434" w14:textId="77777777" w:rsidR="00704869" w:rsidRPr="00674110" w:rsidRDefault="00274AC7" w:rsidP="0058064A">
      <w:pPr>
        <w:pStyle w:val="a5"/>
        <w:numPr>
          <w:ilvl w:val="0"/>
          <w:numId w:val="60"/>
        </w:numPr>
        <w:tabs>
          <w:tab w:val="left" w:pos="1360"/>
        </w:tabs>
        <w:spacing w:line="252" w:lineRule="auto"/>
        <w:ind w:right="297"/>
        <w:rPr>
          <w:sz w:val="24"/>
          <w:szCs w:val="24"/>
        </w:rPr>
      </w:pPr>
      <w:r w:rsidRPr="00674110">
        <w:rPr>
          <w:sz w:val="24"/>
          <w:szCs w:val="24"/>
        </w:rPr>
        <w:t>определять</w:t>
      </w:r>
      <w:r w:rsidRPr="00674110">
        <w:rPr>
          <w:spacing w:val="1"/>
          <w:sz w:val="24"/>
          <w:szCs w:val="24"/>
        </w:rPr>
        <w:t xml:space="preserve"> </w:t>
      </w:r>
      <w:r w:rsidRPr="00674110">
        <w:rPr>
          <w:sz w:val="24"/>
          <w:szCs w:val="24"/>
        </w:rPr>
        <w:t>существенный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языковых</w:t>
      </w:r>
      <w:r w:rsidRPr="00674110">
        <w:rPr>
          <w:spacing w:val="-47"/>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частей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классифицировать языковые</w:t>
      </w:r>
      <w:r w:rsidRPr="00674110">
        <w:rPr>
          <w:spacing w:val="-1"/>
          <w:sz w:val="24"/>
          <w:szCs w:val="24"/>
        </w:rPr>
        <w:t xml:space="preserve"> </w:t>
      </w:r>
      <w:r w:rsidRPr="00674110">
        <w:rPr>
          <w:sz w:val="24"/>
          <w:szCs w:val="24"/>
        </w:rPr>
        <w:t>единицы;</w:t>
      </w:r>
    </w:p>
    <w:p w14:paraId="50905B18" w14:textId="77777777" w:rsidR="00704869" w:rsidRPr="00674110" w:rsidRDefault="00274AC7" w:rsidP="0058064A">
      <w:pPr>
        <w:pStyle w:val="a5"/>
        <w:numPr>
          <w:ilvl w:val="0"/>
          <w:numId w:val="60"/>
        </w:numPr>
        <w:tabs>
          <w:tab w:val="left" w:pos="1360"/>
        </w:tabs>
        <w:spacing w:line="252" w:lineRule="auto"/>
        <w:ind w:right="289"/>
        <w:rPr>
          <w:sz w:val="24"/>
          <w:szCs w:val="24"/>
        </w:rPr>
      </w:pPr>
      <w:r w:rsidRPr="00674110">
        <w:rPr>
          <w:sz w:val="24"/>
          <w:szCs w:val="24"/>
        </w:rPr>
        <w:t>находить в языковом материале закономерности и противоречия 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алгоритма</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алгоритм</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языковыми</w:t>
      </w:r>
      <w:r w:rsidRPr="00674110">
        <w:rPr>
          <w:spacing w:val="1"/>
          <w:sz w:val="24"/>
          <w:szCs w:val="24"/>
        </w:rPr>
        <w:t xml:space="preserve"> </w:t>
      </w:r>
      <w:r w:rsidRPr="00674110">
        <w:rPr>
          <w:spacing w:val="-1"/>
          <w:sz w:val="24"/>
          <w:szCs w:val="24"/>
        </w:rPr>
        <w:t>единицами,</w:t>
      </w:r>
      <w:r w:rsidRPr="00674110">
        <w:rPr>
          <w:spacing w:val="-8"/>
          <w:sz w:val="24"/>
          <w:szCs w:val="24"/>
        </w:rPr>
        <w:t xml:space="preserve"> </w:t>
      </w:r>
      <w:r w:rsidRPr="00674110">
        <w:rPr>
          <w:sz w:val="24"/>
          <w:szCs w:val="24"/>
        </w:rPr>
        <w:t>самостоятельно</w:t>
      </w:r>
      <w:r w:rsidRPr="00674110">
        <w:rPr>
          <w:spacing w:val="-13"/>
          <w:sz w:val="24"/>
          <w:szCs w:val="24"/>
        </w:rPr>
        <w:t xml:space="preserve"> </w:t>
      </w:r>
      <w:r w:rsidRPr="00674110">
        <w:rPr>
          <w:sz w:val="24"/>
          <w:szCs w:val="24"/>
        </w:rPr>
        <w:t>выделять</w:t>
      </w:r>
      <w:r w:rsidRPr="00674110">
        <w:rPr>
          <w:spacing w:val="-5"/>
          <w:sz w:val="24"/>
          <w:szCs w:val="24"/>
        </w:rPr>
        <w:t xml:space="preserve"> </w:t>
      </w:r>
      <w:r w:rsidRPr="00674110">
        <w:rPr>
          <w:sz w:val="24"/>
          <w:szCs w:val="24"/>
        </w:rPr>
        <w:t>учебные</w:t>
      </w:r>
      <w:r w:rsidRPr="00674110">
        <w:rPr>
          <w:spacing w:val="-13"/>
          <w:sz w:val="24"/>
          <w:szCs w:val="24"/>
        </w:rPr>
        <w:t xml:space="preserve"> </w:t>
      </w:r>
      <w:r w:rsidRPr="00674110">
        <w:rPr>
          <w:sz w:val="24"/>
          <w:szCs w:val="24"/>
        </w:rPr>
        <w:t>операции</w:t>
      </w:r>
      <w:r w:rsidRPr="00674110">
        <w:rPr>
          <w:spacing w:val="-12"/>
          <w:sz w:val="24"/>
          <w:szCs w:val="24"/>
        </w:rPr>
        <w:t xml:space="preserve"> </w:t>
      </w:r>
      <w:r w:rsidRPr="00674110">
        <w:rPr>
          <w:sz w:val="24"/>
          <w:szCs w:val="24"/>
        </w:rPr>
        <w:t>при</w:t>
      </w:r>
      <w:r w:rsidRPr="00674110">
        <w:rPr>
          <w:spacing w:val="-13"/>
          <w:sz w:val="24"/>
          <w:szCs w:val="24"/>
        </w:rPr>
        <w:t xml:space="preserve"> </w:t>
      </w:r>
      <w:r w:rsidRPr="00674110">
        <w:rPr>
          <w:sz w:val="24"/>
          <w:szCs w:val="24"/>
        </w:rPr>
        <w:t>анализе</w:t>
      </w:r>
      <w:r w:rsidRPr="00674110">
        <w:rPr>
          <w:spacing w:val="-47"/>
          <w:sz w:val="24"/>
          <w:szCs w:val="24"/>
        </w:rPr>
        <w:t xml:space="preserve"> </w:t>
      </w:r>
      <w:r w:rsidRPr="00674110">
        <w:rPr>
          <w:sz w:val="24"/>
          <w:szCs w:val="24"/>
        </w:rPr>
        <w:t>языковых</w:t>
      </w:r>
      <w:r w:rsidRPr="00674110">
        <w:rPr>
          <w:spacing w:val="1"/>
          <w:sz w:val="24"/>
          <w:szCs w:val="24"/>
        </w:rPr>
        <w:t xml:space="preserve"> </w:t>
      </w:r>
      <w:r w:rsidRPr="00674110">
        <w:rPr>
          <w:sz w:val="24"/>
          <w:szCs w:val="24"/>
        </w:rPr>
        <w:t>единиц;</w:t>
      </w:r>
    </w:p>
    <w:p w14:paraId="4D037724" w14:textId="77777777" w:rsidR="00704869" w:rsidRPr="00674110" w:rsidRDefault="00274AC7" w:rsidP="0058064A">
      <w:pPr>
        <w:pStyle w:val="a5"/>
        <w:numPr>
          <w:ilvl w:val="0"/>
          <w:numId w:val="60"/>
        </w:numPr>
        <w:tabs>
          <w:tab w:val="left" w:pos="1360"/>
        </w:tabs>
        <w:spacing w:line="252" w:lineRule="auto"/>
        <w:ind w:right="297"/>
        <w:rPr>
          <w:sz w:val="24"/>
          <w:szCs w:val="24"/>
        </w:rPr>
      </w:pPr>
      <w:r w:rsidRPr="00674110">
        <w:rPr>
          <w:sz w:val="24"/>
          <w:szCs w:val="24"/>
        </w:rPr>
        <w:t>выявлять</w:t>
      </w:r>
      <w:r w:rsidRPr="00674110">
        <w:rPr>
          <w:spacing w:val="1"/>
          <w:sz w:val="24"/>
          <w:szCs w:val="24"/>
        </w:rPr>
        <w:t xml:space="preserve"> </w:t>
      </w:r>
      <w:r w:rsidRPr="00674110">
        <w:rPr>
          <w:sz w:val="24"/>
          <w:szCs w:val="24"/>
        </w:rPr>
        <w:t>недостаток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алгоритма,</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запрос</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дополнительную</w:t>
      </w:r>
      <w:r w:rsidRPr="00674110">
        <w:rPr>
          <w:spacing w:val="-1"/>
          <w:sz w:val="24"/>
          <w:szCs w:val="24"/>
        </w:rPr>
        <w:t xml:space="preserve"> </w:t>
      </w:r>
      <w:r w:rsidRPr="00674110">
        <w:rPr>
          <w:sz w:val="24"/>
          <w:szCs w:val="24"/>
        </w:rPr>
        <w:t>информацию;</w:t>
      </w:r>
    </w:p>
    <w:p w14:paraId="18FE8E9A" w14:textId="77777777" w:rsidR="00704869" w:rsidRPr="00674110" w:rsidRDefault="00274AC7" w:rsidP="0058064A">
      <w:pPr>
        <w:pStyle w:val="a5"/>
        <w:numPr>
          <w:ilvl w:val="0"/>
          <w:numId w:val="60"/>
        </w:numPr>
        <w:tabs>
          <w:tab w:val="left" w:pos="1360"/>
        </w:tabs>
        <w:spacing w:before="2" w:line="249" w:lineRule="auto"/>
        <w:ind w:right="295"/>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наблюдения за</w:t>
      </w:r>
      <w:r w:rsidRPr="00674110">
        <w:rPr>
          <w:spacing w:val="3"/>
          <w:sz w:val="24"/>
          <w:szCs w:val="24"/>
        </w:rPr>
        <w:t xml:space="preserve"> </w:t>
      </w:r>
      <w:r w:rsidRPr="00674110">
        <w:rPr>
          <w:sz w:val="24"/>
          <w:szCs w:val="24"/>
        </w:rPr>
        <w:t>языковым</w:t>
      </w:r>
      <w:r w:rsidRPr="00674110">
        <w:rPr>
          <w:spacing w:val="-1"/>
          <w:sz w:val="24"/>
          <w:szCs w:val="24"/>
        </w:rPr>
        <w:t xml:space="preserve"> </w:t>
      </w:r>
      <w:r w:rsidRPr="00674110">
        <w:rPr>
          <w:sz w:val="24"/>
          <w:szCs w:val="24"/>
        </w:rPr>
        <w:t>материалом,</w:t>
      </w:r>
      <w:r w:rsidRPr="00674110">
        <w:rPr>
          <w:spacing w:val="-1"/>
          <w:sz w:val="24"/>
          <w:szCs w:val="24"/>
        </w:rPr>
        <w:t xml:space="preserve"> </w:t>
      </w:r>
      <w:r w:rsidRPr="00674110">
        <w:rPr>
          <w:sz w:val="24"/>
          <w:szCs w:val="24"/>
        </w:rPr>
        <w:t>делать</w:t>
      </w:r>
      <w:r w:rsidRPr="00674110">
        <w:rPr>
          <w:spacing w:val="-4"/>
          <w:sz w:val="24"/>
          <w:szCs w:val="24"/>
        </w:rPr>
        <w:t xml:space="preserve"> </w:t>
      </w:r>
      <w:r w:rsidRPr="00674110">
        <w:rPr>
          <w:sz w:val="24"/>
          <w:szCs w:val="24"/>
        </w:rPr>
        <w:t>выводы.</w:t>
      </w:r>
    </w:p>
    <w:p w14:paraId="78B15A59" w14:textId="77777777" w:rsidR="00704869" w:rsidRPr="00674110" w:rsidRDefault="00274AC7">
      <w:pPr>
        <w:spacing w:before="2"/>
        <w:ind w:left="1018"/>
        <w:jc w:val="both"/>
        <w:rPr>
          <w:sz w:val="24"/>
          <w:szCs w:val="24"/>
        </w:rPr>
      </w:pPr>
      <w:r w:rsidRPr="00674110">
        <w:rPr>
          <w:i/>
          <w:sz w:val="24"/>
          <w:szCs w:val="24"/>
        </w:rPr>
        <w:t>Базовые исследовательские</w:t>
      </w:r>
      <w:r w:rsidRPr="00674110">
        <w:rPr>
          <w:i/>
          <w:spacing w:val="-5"/>
          <w:sz w:val="24"/>
          <w:szCs w:val="24"/>
        </w:rPr>
        <w:t xml:space="preserve"> </w:t>
      </w:r>
      <w:r w:rsidRPr="00674110">
        <w:rPr>
          <w:i/>
          <w:sz w:val="24"/>
          <w:szCs w:val="24"/>
        </w:rPr>
        <w:t>действия</w:t>
      </w:r>
      <w:r w:rsidRPr="00674110">
        <w:rPr>
          <w:sz w:val="24"/>
          <w:szCs w:val="24"/>
        </w:rPr>
        <w:t>:</w:t>
      </w:r>
    </w:p>
    <w:p w14:paraId="46E3EF35" w14:textId="77777777" w:rsidR="00704869" w:rsidRPr="00674110" w:rsidRDefault="00274AC7" w:rsidP="0058064A">
      <w:pPr>
        <w:pStyle w:val="a5"/>
        <w:numPr>
          <w:ilvl w:val="0"/>
          <w:numId w:val="60"/>
        </w:numPr>
        <w:tabs>
          <w:tab w:val="left" w:pos="1360"/>
        </w:tabs>
        <w:spacing w:before="10" w:line="254" w:lineRule="auto"/>
        <w:ind w:right="299"/>
        <w:rPr>
          <w:sz w:val="24"/>
          <w:szCs w:val="24"/>
        </w:rPr>
      </w:pPr>
      <w:r w:rsidRPr="00674110">
        <w:rPr>
          <w:sz w:val="24"/>
          <w:szCs w:val="24"/>
        </w:rPr>
        <w:t>с помощью учителя формулировать цель, планировать изменения</w:t>
      </w:r>
      <w:r w:rsidRPr="00674110">
        <w:rPr>
          <w:spacing w:val="1"/>
          <w:sz w:val="24"/>
          <w:szCs w:val="24"/>
        </w:rPr>
        <w:t xml:space="preserve"> </w:t>
      </w:r>
      <w:r w:rsidRPr="00674110">
        <w:rPr>
          <w:sz w:val="24"/>
          <w:szCs w:val="24"/>
        </w:rPr>
        <w:t>языкового</w:t>
      </w:r>
      <w:r w:rsidRPr="00674110">
        <w:rPr>
          <w:spacing w:val="-4"/>
          <w:sz w:val="24"/>
          <w:szCs w:val="24"/>
        </w:rPr>
        <w:t xml:space="preserve"> </w:t>
      </w:r>
      <w:r w:rsidRPr="00674110">
        <w:rPr>
          <w:sz w:val="24"/>
          <w:szCs w:val="24"/>
        </w:rPr>
        <w:t>объекта,</w:t>
      </w:r>
      <w:r w:rsidRPr="00674110">
        <w:rPr>
          <w:spacing w:val="4"/>
          <w:sz w:val="24"/>
          <w:szCs w:val="24"/>
        </w:rPr>
        <w:t xml:space="preserve"> </w:t>
      </w:r>
      <w:r w:rsidRPr="00674110">
        <w:rPr>
          <w:sz w:val="24"/>
          <w:szCs w:val="24"/>
        </w:rPr>
        <w:t>речевой ситуации;</w:t>
      </w:r>
    </w:p>
    <w:p w14:paraId="315CAD3B" w14:textId="77777777" w:rsidR="00704869" w:rsidRPr="00674110" w:rsidRDefault="00274AC7" w:rsidP="0058064A">
      <w:pPr>
        <w:pStyle w:val="a5"/>
        <w:numPr>
          <w:ilvl w:val="0"/>
          <w:numId w:val="60"/>
        </w:numPr>
        <w:tabs>
          <w:tab w:val="left" w:pos="1360"/>
        </w:tabs>
        <w:spacing w:line="254" w:lineRule="auto"/>
        <w:ind w:right="295"/>
        <w:rPr>
          <w:sz w:val="24"/>
          <w:szCs w:val="24"/>
        </w:rPr>
      </w:pPr>
      <w:r w:rsidRPr="00674110">
        <w:rPr>
          <w:sz w:val="24"/>
          <w:szCs w:val="24"/>
        </w:rPr>
        <w:t>сравнивать</w:t>
      </w:r>
      <w:r w:rsidRPr="00674110">
        <w:rPr>
          <w:spacing w:val="1"/>
          <w:sz w:val="24"/>
          <w:szCs w:val="24"/>
        </w:rPr>
        <w:t xml:space="preserve"> </w:t>
      </w:r>
      <w:r w:rsidRPr="00674110">
        <w:rPr>
          <w:sz w:val="24"/>
          <w:szCs w:val="24"/>
        </w:rPr>
        <w:t>несколько</w:t>
      </w:r>
      <w:r w:rsidRPr="00674110">
        <w:rPr>
          <w:spacing w:val="1"/>
          <w:sz w:val="24"/>
          <w:szCs w:val="24"/>
        </w:rPr>
        <w:t xml:space="preserve"> </w:t>
      </w:r>
      <w:r w:rsidRPr="00674110">
        <w:rPr>
          <w:sz w:val="24"/>
          <w:szCs w:val="24"/>
        </w:rPr>
        <w:t>вариантов</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наиболее</w:t>
      </w:r>
      <w:r w:rsidRPr="00674110">
        <w:rPr>
          <w:spacing w:val="-3"/>
          <w:sz w:val="24"/>
          <w:szCs w:val="24"/>
        </w:rPr>
        <w:t xml:space="preserve"> </w:t>
      </w:r>
      <w:r w:rsidRPr="00674110">
        <w:rPr>
          <w:sz w:val="24"/>
          <w:szCs w:val="24"/>
        </w:rPr>
        <w:t>подходящий</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предложенных критериев);</w:t>
      </w:r>
    </w:p>
    <w:p w14:paraId="4B6E7644" w14:textId="77777777" w:rsidR="00704869" w:rsidRPr="00674110" w:rsidRDefault="00274AC7" w:rsidP="0058064A">
      <w:pPr>
        <w:pStyle w:val="a5"/>
        <w:numPr>
          <w:ilvl w:val="0"/>
          <w:numId w:val="60"/>
        </w:numPr>
        <w:tabs>
          <w:tab w:val="left" w:pos="1360"/>
        </w:tabs>
        <w:spacing w:line="252" w:lineRule="auto"/>
        <w:ind w:right="296"/>
        <w:rPr>
          <w:sz w:val="24"/>
          <w:szCs w:val="24"/>
        </w:rPr>
      </w:pPr>
      <w:r w:rsidRPr="00674110">
        <w:rPr>
          <w:sz w:val="24"/>
          <w:szCs w:val="24"/>
        </w:rPr>
        <w:t>проводить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несложное</w:t>
      </w:r>
      <w:r w:rsidRPr="00674110">
        <w:rPr>
          <w:spacing w:val="1"/>
          <w:sz w:val="24"/>
          <w:szCs w:val="24"/>
        </w:rPr>
        <w:t xml:space="preserve"> </w:t>
      </w:r>
      <w:r w:rsidRPr="00674110">
        <w:rPr>
          <w:sz w:val="24"/>
          <w:szCs w:val="24"/>
        </w:rPr>
        <w:t>лингвистическое</w:t>
      </w:r>
      <w:r w:rsidRPr="00674110">
        <w:rPr>
          <w:spacing w:val="-47"/>
          <w:sz w:val="24"/>
          <w:szCs w:val="24"/>
        </w:rPr>
        <w:t xml:space="preserve"> </w:t>
      </w:r>
      <w:r w:rsidRPr="00674110">
        <w:rPr>
          <w:sz w:val="24"/>
          <w:szCs w:val="24"/>
        </w:rPr>
        <w:t>мини-исследование, выполнять по предложенному плану проектное</w:t>
      </w:r>
      <w:r w:rsidRPr="00674110">
        <w:rPr>
          <w:spacing w:val="-47"/>
          <w:sz w:val="24"/>
          <w:szCs w:val="24"/>
        </w:rPr>
        <w:t xml:space="preserve"> </w:t>
      </w:r>
      <w:r w:rsidRPr="00674110">
        <w:rPr>
          <w:sz w:val="24"/>
          <w:szCs w:val="24"/>
        </w:rPr>
        <w:t>задание;</w:t>
      </w:r>
    </w:p>
    <w:p w14:paraId="67BBF3A1" w14:textId="77777777" w:rsidR="00704869" w:rsidRPr="00674110" w:rsidRDefault="00274AC7" w:rsidP="0058064A">
      <w:pPr>
        <w:pStyle w:val="a5"/>
        <w:numPr>
          <w:ilvl w:val="0"/>
          <w:numId w:val="60"/>
        </w:numPr>
        <w:tabs>
          <w:tab w:val="left" w:pos="1360"/>
        </w:tabs>
        <w:spacing w:line="252" w:lineRule="auto"/>
        <w:ind w:right="292"/>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проведённого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языковым</w:t>
      </w:r>
      <w:r w:rsidRPr="00674110">
        <w:rPr>
          <w:spacing w:val="-47"/>
          <w:sz w:val="24"/>
          <w:szCs w:val="24"/>
        </w:rPr>
        <w:t xml:space="preserve"> </w:t>
      </w:r>
      <w:r w:rsidRPr="00674110">
        <w:rPr>
          <w:sz w:val="24"/>
          <w:szCs w:val="24"/>
        </w:rPr>
        <w:t>материалом</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исследования);</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с 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предложенного</w:t>
      </w:r>
      <w:r w:rsidRPr="00674110">
        <w:rPr>
          <w:spacing w:val="-4"/>
          <w:sz w:val="24"/>
          <w:szCs w:val="24"/>
        </w:rPr>
        <w:t xml:space="preserve"> </w:t>
      </w:r>
      <w:r w:rsidRPr="00674110">
        <w:rPr>
          <w:sz w:val="24"/>
          <w:szCs w:val="24"/>
        </w:rPr>
        <w:t>языкового</w:t>
      </w:r>
      <w:r w:rsidRPr="00674110">
        <w:rPr>
          <w:spacing w:val="-3"/>
          <w:sz w:val="24"/>
          <w:szCs w:val="24"/>
        </w:rPr>
        <w:t xml:space="preserve"> </w:t>
      </w:r>
      <w:r w:rsidRPr="00674110">
        <w:rPr>
          <w:sz w:val="24"/>
          <w:szCs w:val="24"/>
        </w:rPr>
        <w:t>материала;</w:t>
      </w:r>
    </w:p>
    <w:p w14:paraId="7A76F8D3" w14:textId="77777777" w:rsidR="00704869" w:rsidRPr="00674110" w:rsidRDefault="00274AC7" w:rsidP="0058064A">
      <w:pPr>
        <w:pStyle w:val="a5"/>
        <w:numPr>
          <w:ilvl w:val="0"/>
          <w:numId w:val="60"/>
        </w:numPr>
        <w:tabs>
          <w:tab w:val="left" w:pos="1360"/>
        </w:tabs>
        <w:spacing w:before="65" w:line="249" w:lineRule="auto"/>
        <w:ind w:right="296"/>
        <w:rPr>
          <w:sz w:val="24"/>
          <w:szCs w:val="24"/>
        </w:rPr>
      </w:pPr>
      <w:r w:rsidRPr="00674110">
        <w:rPr>
          <w:sz w:val="24"/>
          <w:szCs w:val="24"/>
        </w:rPr>
        <w:t>прогнозировать</w:t>
      </w:r>
      <w:r w:rsidRPr="00674110">
        <w:rPr>
          <w:spacing w:val="1"/>
          <w:sz w:val="24"/>
          <w:szCs w:val="24"/>
        </w:rPr>
        <w:t xml:space="preserve"> </w:t>
      </w:r>
      <w:r w:rsidRPr="00674110">
        <w:rPr>
          <w:sz w:val="24"/>
          <w:szCs w:val="24"/>
        </w:rPr>
        <w:t>возможное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последствия в</w:t>
      </w:r>
      <w:r w:rsidRPr="00674110">
        <w:rPr>
          <w:spacing w:val="2"/>
          <w:sz w:val="24"/>
          <w:szCs w:val="24"/>
        </w:rPr>
        <w:t xml:space="preserve"> </w:t>
      </w:r>
      <w:r w:rsidRPr="00674110">
        <w:rPr>
          <w:sz w:val="24"/>
          <w:szCs w:val="24"/>
        </w:rPr>
        <w:t>аналогичных</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сходных</w:t>
      </w:r>
      <w:r w:rsidRPr="00674110">
        <w:rPr>
          <w:spacing w:val="1"/>
          <w:sz w:val="24"/>
          <w:szCs w:val="24"/>
        </w:rPr>
        <w:t xml:space="preserve"> </w:t>
      </w:r>
      <w:r w:rsidRPr="00674110">
        <w:rPr>
          <w:sz w:val="24"/>
          <w:szCs w:val="24"/>
        </w:rPr>
        <w:t>ситуациях.</w:t>
      </w:r>
    </w:p>
    <w:p w14:paraId="4134BC53" w14:textId="77777777" w:rsidR="00704869" w:rsidRPr="00674110" w:rsidRDefault="00274AC7">
      <w:pPr>
        <w:spacing w:before="2"/>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1F2997CB" w14:textId="77777777" w:rsidR="00704869" w:rsidRPr="00674110" w:rsidRDefault="00274AC7" w:rsidP="0058064A">
      <w:pPr>
        <w:pStyle w:val="a5"/>
        <w:numPr>
          <w:ilvl w:val="0"/>
          <w:numId w:val="60"/>
        </w:numPr>
        <w:tabs>
          <w:tab w:val="left" w:pos="1360"/>
        </w:tabs>
        <w:spacing w:before="10" w:line="256" w:lineRule="auto"/>
        <w:ind w:right="294"/>
        <w:rPr>
          <w:sz w:val="24"/>
          <w:szCs w:val="24"/>
        </w:rPr>
      </w:pPr>
      <w:r w:rsidRPr="00674110">
        <w:rPr>
          <w:sz w:val="24"/>
          <w:szCs w:val="24"/>
        </w:rPr>
        <w:t>выбирать источник получения информации: нужный словарь 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3"/>
          <w:sz w:val="24"/>
          <w:szCs w:val="24"/>
        </w:rPr>
        <w:t xml:space="preserve"> </w:t>
      </w:r>
      <w:r w:rsidRPr="00674110">
        <w:rPr>
          <w:sz w:val="24"/>
          <w:szCs w:val="24"/>
        </w:rPr>
        <w:t>для</w:t>
      </w:r>
      <w:r w:rsidRPr="00674110">
        <w:rPr>
          <w:spacing w:val="-1"/>
          <w:sz w:val="24"/>
          <w:szCs w:val="24"/>
        </w:rPr>
        <w:t xml:space="preserve"> </w:t>
      </w:r>
      <w:r w:rsidRPr="00674110">
        <w:rPr>
          <w:sz w:val="24"/>
          <w:szCs w:val="24"/>
        </w:rPr>
        <w:t>уточнения;</w:t>
      </w:r>
    </w:p>
    <w:p w14:paraId="19B0FFD8" w14:textId="77777777" w:rsidR="00704869" w:rsidRPr="00674110" w:rsidRDefault="00274AC7" w:rsidP="0058064A">
      <w:pPr>
        <w:pStyle w:val="a5"/>
        <w:numPr>
          <w:ilvl w:val="0"/>
          <w:numId w:val="60"/>
        </w:numPr>
        <w:tabs>
          <w:tab w:val="left" w:pos="1360"/>
        </w:tabs>
        <w:spacing w:line="252" w:lineRule="auto"/>
        <w:ind w:right="295"/>
        <w:rPr>
          <w:sz w:val="24"/>
          <w:szCs w:val="24"/>
        </w:rPr>
      </w:pPr>
      <w:r w:rsidRPr="00674110">
        <w:rPr>
          <w:sz w:val="24"/>
          <w:szCs w:val="24"/>
        </w:rPr>
        <w:t>согласно заданному алгоритму находить представленную в явном</w:t>
      </w:r>
      <w:r w:rsidRPr="00674110">
        <w:rPr>
          <w:spacing w:val="1"/>
          <w:sz w:val="24"/>
          <w:szCs w:val="24"/>
        </w:rPr>
        <w:t xml:space="preserve"> </w:t>
      </w:r>
      <w:r w:rsidRPr="00674110">
        <w:rPr>
          <w:sz w:val="24"/>
          <w:szCs w:val="24"/>
        </w:rPr>
        <w:t>виде</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предложенном</w:t>
      </w:r>
      <w:r w:rsidRPr="00674110">
        <w:rPr>
          <w:spacing w:val="1"/>
          <w:sz w:val="24"/>
          <w:szCs w:val="24"/>
        </w:rPr>
        <w:t xml:space="preserve"> </w:t>
      </w:r>
      <w:r w:rsidRPr="00674110">
        <w:rPr>
          <w:sz w:val="24"/>
          <w:szCs w:val="24"/>
        </w:rPr>
        <w:t>источнике: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словарях,</w:t>
      </w:r>
      <w:r w:rsidRPr="00674110">
        <w:rPr>
          <w:spacing w:val="1"/>
          <w:sz w:val="24"/>
          <w:szCs w:val="24"/>
        </w:rPr>
        <w:t xml:space="preserve"> </w:t>
      </w:r>
      <w:r w:rsidRPr="00674110">
        <w:rPr>
          <w:sz w:val="24"/>
          <w:szCs w:val="24"/>
        </w:rPr>
        <w:t>справочниках;</w:t>
      </w:r>
    </w:p>
    <w:p w14:paraId="3653C4AE" w14:textId="77777777" w:rsidR="00704869" w:rsidRPr="00674110" w:rsidRDefault="00274AC7" w:rsidP="0058064A">
      <w:pPr>
        <w:pStyle w:val="a5"/>
        <w:numPr>
          <w:ilvl w:val="0"/>
          <w:numId w:val="60"/>
        </w:numPr>
        <w:tabs>
          <w:tab w:val="left" w:pos="1360"/>
        </w:tabs>
        <w:spacing w:line="252"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самостоятельно или на основании предложенного учителем способа</w:t>
      </w:r>
      <w:r w:rsidRPr="00674110">
        <w:rPr>
          <w:spacing w:val="-47"/>
          <w:sz w:val="24"/>
          <w:szCs w:val="24"/>
        </w:rPr>
        <w:t xml:space="preserve"> </w:t>
      </w:r>
      <w:r w:rsidRPr="00674110">
        <w:rPr>
          <w:sz w:val="24"/>
          <w:szCs w:val="24"/>
        </w:rPr>
        <w:t>её</w:t>
      </w:r>
      <w:r w:rsidRPr="00674110">
        <w:rPr>
          <w:spacing w:val="-3"/>
          <w:sz w:val="24"/>
          <w:szCs w:val="24"/>
        </w:rPr>
        <w:t xml:space="preserve"> </w:t>
      </w:r>
      <w:r w:rsidRPr="00674110">
        <w:rPr>
          <w:sz w:val="24"/>
          <w:szCs w:val="24"/>
        </w:rPr>
        <w:t>проверки</w:t>
      </w:r>
      <w:r w:rsidRPr="00674110">
        <w:rPr>
          <w:spacing w:val="-1"/>
          <w:sz w:val="24"/>
          <w:szCs w:val="24"/>
        </w:rPr>
        <w:t xml:space="preserve"> </w:t>
      </w:r>
      <w:r w:rsidRPr="00674110">
        <w:rPr>
          <w:sz w:val="24"/>
          <w:szCs w:val="24"/>
        </w:rPr>
        <w:t>(обращаясь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словарям,</w:t>
      </w:r>
      <w:r w:rsidRPr="00674110">
        <w:rPr>
          <w:spacing w:val="-2"/>
          <w:sz w:val="24"/>
          <w:szCs w:val="24"/>
        </w:rPr>
        <w:t xml:space="preserve"> </w:t>
      </w:r>
      <w:r w:rsidRPr="00674110">
        <w:rPr>
          <w:sz w:val="24"/>
          <w:szCs w:val="24"/>
        </w:rPr>
        <w:t>справочникам,</w:t>
      </w:r>
      <w:r w:rsidRPr="00674110">
        <w:rPr>
          <w:spacing w:val="-1"/>
          <w:sz w:val="24"/>
          <w:szCs w:val="24"/>
        </w:rPr>
        <w:t xml:space="preserve"> </w:t>
      </w:r>
      <w:r w:rsidRPr="00674110">
        <w:rPr>
          <w:sz w:val="24"/>
          <w:szCs w:val="24"/>
        </w:rPr>
        <w:t>учебнику);</w:t>
      </w:r>
    </w:p>
    <w:p w14:paraId="46AD1E6D" w14:textId="77777777" w:rsidR="00704869" w:rsidRPr="00674110" w:rsidRDefault="00274AC7" w:rsidP="0058064A">
      <w:pPr>
        <w:pStyle w:val="a5"/>
        <w:numPr>
          <w:ilvl w:val="0"/>
          <w:numId w:val="60"/>
        </w:numPr>
        <w:tabs>
          <w:tab w:val="left" w:pos="1360"/>
        </w:tabs>
        <w:spacing w:line="252" w:lineRule="auto"/>
        <w:ind w:right="297"/>
        <w:rPr>
          <w:sz w:val="24"/>
          <w:szCs w:val="24"/>
        </w:rPr>
      </w:pPr>
      <w:r w:rsidRPr="00674110">
        <w:rPr>
          <w:sz w:val="24"/>
          <w:szCs w:val="24"/>
        </w:rPr>
        <w:t>соблюдать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взрослых</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работников,</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информационной</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поиске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Интернете</w:t>
      </w:r>
    </w:p>
    <w:p w14:paraId="7A7525EB" w14:textId="77777777" w:rsidR="00704869" w:rsidRPr="00674110" w:rsidRDefault="00274AC7">
      <w:pPr>
        <w:pStyle w:val="a3"/>
        <w:spacing w:line="249" w:lineRule="auto"/>
        <w:ind w:left="1359" w:right="303"/>
        <w:rPr>
          <w:sz w:val="24"/>
          <w:szCs w:val="24"/>
        </w:rPr>
      </w:pPr>
      <w:r w:rsidRPr="00674110">
        <w:rPr>
          <w:sz w:val="24"/>
          <w:szCs w:val="24"/>
        </w:rPr>
        <w:lastRenderedPageBreak/>
        <w:t>(информации о написании и произношении слова, о значении слова,</w:t>
      </w:r>
      <w:r w:rsidRPr="00674110">
        <w:rPr>
          <w:spacing w:val="-47"/>
          <w:sz w:val="24"/>
          <w:szCs w:val="24"/>
        </w:rPr>
        <w:t xml:space="preserve"> </w:t>
      </w:r>
      <w:r w:rsidRPr="00674110">
        <w:rPr>
          <w:sz w:val="24"/>
          <w:szCs w:val="24"/>
        </w:rPr>
        <w:t>о</w:t>
      </w:r>
      <w:r w:rsidRPr="00674110">
        <w:rPr>
          <w:spacing w:val="-4"/>
          <w:sz w:val="24"/>
          <w:szCs w:val="24"/>
        </w:rPr>
        <w:t xml:space="preserve"> </w:t>
      </w:r>
      <w:r w:rsidRPr="00674110">
        <w:rPr>
          <w:sz w:val="24"/>
          <w:szCs w:val="24"/>
        </w:rPr>
        <w:t>происхождении слова,</w:t>
      </w:r>
      <w:r w:rsidRPr="00674110">
        <w:rPr>
          <w:spacing w:val="4"/>
          <w:sz w:val="24"/>
          <w:szCs w:val="24"/>
        </w:rPr>
        <w:t xml:space="preserve"> </w:t>
      </w:r>
      <w:r w:rsidRPr="00674110">
        <w:rPr>
          <w:sz w:val="24"/>
          <w:szCs w:val="24"/>
        </w:rPr>
        <w:t>о</w:t>
      </w:r>
      <w:r w:rsidRPr="00674110">
        <w:rPr>
          <w:spacing w:val="-4"/>
          <w:sz w:val="24"/>
          <w:szCs w:val="24"/>
        </w:rPr>
        <w:t xml:space="preserve"> </w:t>
      </w:r>
      <w:r w:rsidRPr="00674110">
        <w:rPr>
          <w:sz w:val="24"/>
          <w:szCs w:val="24"/>
        </w:rPr>
        <w:t>синонимах</w:t>
      </w:r>
      <w:r w:rsidRPr="00674110">
        <w:rPr>
          <w:spacing w:val="2"/>
          <w:sz w:val="24"/>
          <w:szCs w:val="24"/>
        </w:rPr>
        <w:t xml:space="preserve"> </w:t>
      </w:r>
      <w:r w:rsidRPr="00674110">
        <w:rPr>
          <w:sz w:val="24"/>
          <w:szCs w:val="24"/>
        </w:rPr>
        <w:t>слова);</w:t>
      </w:r>
    </w:p>
    <w:p w14:paraId="7B3C9EE8" w14:textId="77777777" w:rsidR="00704869" w:rsidRPr="00674110" w:rsidRDefault="00274AC7" w:rsidP="0058064A">
      <w:pPr>
        <w:pStyle w:val="a5"/>
        <w:numPr>
          <w:ilvl w:val="0"/>
          <w:numId w:val="60"/>
        </w:numPr>
        <w:tabs>
          <w:tab w:val="left" w:pos="1360"/>
        </w:tabs>
        <w:spacing w:before="7" w:line="249" w:lineRule="auto"/>
        <w:ind w:right="297"/>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видео-,</w:t>
      </w:r>
      <w:r w:rsidRPr="00674110">
        <w:rPr>
          <w:spacing w:val="1"/>
          <w:sz w:val="24"/>
          <w:szCs w:val="24"/>
        </w:rPr>
        <w:t xml:space="preserve"> </w:t>
      </w:r>
      <w:r w:rsidRPr="00674110">
        <w:rPr>
          <w:sz w:val="24"/>
          <w:szCs w:val="24"/>
        </w:rPr>
        <w:t>графическую,</w:t>
      </w:r>
      <w:r w:rsidRPr="00674110">
        <w:rPr>
          <w:spacing w:val="1"/>
          <w:sz w:val="24"/>
          <w:szCs w:val="24"/>
        </w:rPr>
        <w:t xml:space="preserve"> </w:t>
      </w:r>
      <w:r w:rsidRPr="00674110">
        <w:rPr>
          <w:sz w:val="24"/>
          <w:szCs w:val="24"/>
        </w:rPr>
        <w:t>звуковую</w:t>
      </w:r>
      <w:r w:rsidRPr="00674110">
        <w:rPr>
          <w:spacing w:val="-2"/>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p>
    <w:p w14:paraId="5FA911E8" w14:textId="77777777" w:rsidR="00704869" w:rsidRPr="00674110" w:rsidRDefault="00274AC7" w:rsidP="0058064A">
      <w:pPr>
        <w:pStyle w:val="a5"/>
        <w:numPr>
          <w:ilvl w:val="0"/>
          <w:numId w:val="60"/>
        </w:numPr>
        <w:tabs>
          <w:tab w:val="left" w:pos="1360"/>
        </w:tabs>
        <w:spacing w:before="6" w:line="249" w:lineRule="auto"/>
        <w:ind w:right="297"/>
        <w:rPr>
          <w:sz w:val="24"/>
          <w:szCs w:val="24"/>
        </w:rPr>
      </w:pPr>
      <w:r w:rsidRPr="00674110">
        <w:rPr>
          <w:sz w:val="24"/>
          <w:szCs w:val="24"/>
        </w:rPr>
        <w:t>понимать лингвистическую информацию, зафиксированную в виде</w:t>
      </w:r>
      <w:r w:rsidRPr="00674110">
        <w:rPr>
          <w:spacing w:val="1"/>
          <w:sz w:val="24"/>
          <w:szCs w:val="24"/>
        </w:rPr>
        <w:t xml:space="preserve"> </w:t>
      </w:r>
      <w:r w:rsidRPr="00674110">
        <w:rPr>
          <w:sz w:val="24"/>
          <w:szCs w:val="24"/>
        </w:rPr>
        <w:t>таблиц,</w:t>
      </w:r>
      <w:r w:rsidRPr="00674110">
        <w:rPr>
          <w:spacing w:val="1"/>
          <w:sz w:val="24"/>
          <w:szCs w:val="24"/>
        </w:rPr>
        <w:t xml:space="preserve"> </w:t>
      </w:r>
      <w:r w:rsidRPr="00674110">
        <w:rPr>
          <w:sz w:val="24"/>
          <w:szCs w:val="24"/>
        </w:rPr>
        <w:t>схем;</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представления лингвистической</w:t>
      </w:r>
      <w:r w:rsidRPr="00674110">
        <w:rPr>
          <w:spacing w:val="-1"/>
          <w:sz w:val="24"/>
          <w:szCs w:val="24"/>
        </w:rPr>
        <w:t xml:space="preserve"> </w:t>
      </w:r>
      <w:r w:rsidRPr="00674110">
        <w:rPr>
          <w:sz w:val="24"/>
          <w:szCs w:val="24"/>
        </w:rPr>
        <w:t>информации.</w:t>
      </w:r>
    </w:p>
    <w:p w14:paraId="7420D336" w14:textId="77777777" w:rsidR="00704869" w:rsidRPr="00674110" w:rsidRDefault="00274AC7">
      <w:pPr>
        <w:pStyle w:val="a3"/>
        <w:spacing w:before="118"/>
        <w:ind w:left="1018"/>
        <w:rPr>
          <w:sz w:val="24"/>
          <w:szCs w:val="24"/>
        </w:rPr>
      </w:pPr>
      <w:r w:rsidRPr="00674110">
        <w:rPr>
          <w:sz w:val="24"/>
          <w:szCs w:val="24"/>
        </w:rPr>
        <w:t>К</w:t>
      </w:r>
      <w:r w:rsidRPr="00674110">
        <w:rPr>
          <w:spacing w:val="37"/>
          <w:sz w:val="24"/>
          <w:szCs w:val="24"/>
        </w:rPr>
        <w:t xml:space="preserve"> </w:t>
      </w:r>
      <w:r w:rsidRPr="00674110">
        <w:rPr>
          <w:sz w:val="24"/>
          <w:szCs w:val="24"/>
        </w:rPr>
        <w:t>концу</w:t>
      </w:r>
      <w:r w:rsidRPr="00674110">
        <w:rPr>
          <w:spacing w:val="34"/>
          <w:sz w:val="24"/>
          <w:szCs w:val="24"/>
        </w:rPr>
        <w:t xml:space="preserve"> </w:t>
      </w:r>
      <w:r w:rsidRPr="00674110">
        <w:rPr>
          <w:sz w:val="24"/>
          <w:szCs w:val="24"/>
        </w:rPr>
        <w:t>обучения</w:t>
      </w:r>
      <w:r w:rsidRPr="00674110">
        <w:rPr>
          <w:spacing w:val="37"/>
          <w:sz w:val="24"/>
          <w:szCs w:val="24"/>
        </w:rPr>
        <w:t xml:space="preserve"> </w:t>
      </w:r>
      <w:r w:rsidRPr="00674110">
        <w:rPr>
          <w:sz w:val="24"/>
          <w:szCs w:val="24"/>
        </w:rPr>
        <w:t>в</w:t>
      </w:r>
      <w:r w:rsidRPr="00674110">
        <w:rPr>
          <w:spacing w:val="39"/>
          <w:sz w:val="24"/>
          <w:szCs w:val="24"/>
        </w:rPr>
        <w:t xml:space="preserve"> </w:t>
      </w:r>
      <w:r w:rsidRPr="00674110">
        <w:rPr>
          <w:sz w:val="24"/>
          <w:szCs w:val="24"/>
        </w:rPr>
        <w:t>начальной</w:t>
      </w:r>
      <w:r w:rsidRPr="00674110">
        <w:rPr>
          <w:spacing w:val="36"/>
          <w:sz w:val="24"/>
          <w:szCs w:val="24"/>
        </w:rPr>
        <w:t xml:space="preserve"> </w:t>
      </w:r>
      <w:r w:rsidRPr="00674110">
        <w:rPr>
          <w:sz w:val="24"/>
          <w:szCs w:val="24"/>
        </w:rPr>
        <w:t>школе</w:t>
      </w:r>
      <w:r w:rsidRPr="00674110">
        <w:rPr>
          <w:spacing w:val="39"/>
          <w:sz w:val="24"/>
          <w:szCs w:val="24"/>
        </w:rPr>
        <w:t xml:space="preserve"> </w:t>
      </w:r>
      <w:r w:rsidRPr="00674110">
        <w:rPr>
          <w:sz w:val="24"/>
          <w:szCs w:val="24"/>
        </w:rPr>
        <w:t>у</w:t>
      </w:r>
      <w:r w:rsidRPr="00674110">
        <w:rPr>
          <w:spacing w:val="34"/>
          <w:sz w:val="24"/>
          <w:szCs w:val="24"/>
        </w:rPr>
        <w:t xml:space="preserve"> </w:t>
      </w:r>
      <w:r w:rsidRPr="00674110">
        <w:rPr>
          <w:sz w:val="24"/>
          <w:szCs w:val="24"/>
        </w:rPr>
        <w:t>обучающегося</w:t>
      </w:r>
      <w:r w:rsidRPr="00674110">
        <w:rPr>
          <w:spacing w:val="37"/>
          <w:sz w:val="24"/>
          <w:szCs w:val="24"/>
        </w:rPr>
        <w:t xml:space="preserve"> </w:t>
      </w:r>
      <w:r w:rsidRPr="00674110">
        <w:rPr>
          <w:sz w:val="24"/>
          <w:szCs w:val="24"/>
        </w:rPr>
        <w:t>формируются</w:t>
      </w:r>
    </w:p>
    <w:p w14:paraId="2A53A7F8" w14:textId="77777777" w:rsidR="00704869" w:rsidRPr="00674110" w:rsidRDefault="00274AC7">
      <w:pPr>
        <w:spacing w:before="15"/>
        <w:ind w:left="792"/>
        <w:jc w:val="both"/>
        <w:rPr>
          <w:sz w:val="24"/>
          <w:szCs w:val="24"/>
        </w:rPr>
      </w:pPr>
      <w:r w:rsidRPr="00674110">
        <w:rPr>
          <w:b/>
          <w:sz w:val="24"/>
          <w:szCs w:val="24"/>
        </w:rPr>
        <w:t>коммуникативные</w:t>
      </w:r>
      <w:r w:rsidRPr="00674110">
        <w:rPr>
          <w:b/>
          <w:spacing w:val="-3"/>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9"/>
          <w:sz w:val="24"/>
          <w:szCs w:val="24"/>
        </w:rPr>
        <w:t xml:space="preserve"> </w:t>
      </w:r>
      <w:r w:rsidRPr="00674110">
        <w:rPr>
          <w:sz w:val="24"/>
          <w:szCs w:val="24"/>
        </w:rPr>
        <w:t>действия.</w:t>
      </w:r>
    </w:p>
    <w:p w14:paraId="665F978E" w14:textId="77777777" w:rsidR="00704869" w:rsidRPr="00674110" w:rsidRDefault="00274AC7">
      <w:pPr>
        <w:spacing w:before="5"/>
        <w:ind w:left="1018"/>
        <w:rPr>
          <w:sz w:val="24"/>
          <w:szCs w:val="24"/>
        </w:rPr>
      </w:pPr>
      <w:r w:rsidRPr="00674110">
        <w:rPr>
          <w:i/>
          <w:sz w:val="24"/>
          <w:szCs w:val="24"/>
        </w:rPr>
        <w:t>Общение</w:t>
      </w:r>
      <w:r w:rsidRPr="00674110">
        <w:rPr>
          <w:sz w:val="24"/>
          <w:szCs w:val="24"/>
        </w:rPr>
        <w:t>:</w:t>
      </w:r>
    </w:p>
    <w:p w14:paraId="7C4600D8" w14:textId="77777777" w:rsidR="00704869" w:rsidRPr="00674110" w:rsidRDefault="00274AC7" w:rsidP="0058064A">
      <w:pPr>
        <w:pStyle w:val="a5"/>
        <w:numPr>
          <w:ilvl w:val="0"/>
          <w:numId w:val="60"/>
        </w:numPr>
        <w:tabs>
          <w:tab w:val="left" w:pos="1360"/>
        </w:tabs>
        <w:spacing w:before="11" w:line="254" w:lineRule="auto"/>
        <w:ind w:right="297"/>
        <w:jc w:val="left"/>
        <w:rPr>
          <w:sz w:val="24"/>
          <w:szCs w:val="24"/>
        </w:rPr>
      </w:pPr>
      <w:r w:rsidRPr="00674110">
        <w:rPr>
          <w:sz w:val="24"/>
          <w:szCs w:val="24"/>
        </w:rPr>
        <w:t>воспринимать</w:t>
      </w:r>
      <w:r w:rsidRPr="00674110">
        <w:rPr>
          <w:spacing w:val="32"/>
          <w:sz w:val="24"/>
          <w:szCs w:val="24"/>
        </w:rPr>
        <w:t xml:space="preserve"> </w:t>
      </w:r>
      <w:r w:rsidRPr="00674110">
        <w:rPr>
          <w:sz w:val="24"/>
          <w:szCs w:val="24"/>
        </w:rPr>
        <w:t>и</w:t>
      </w:r>
      <w:r w:rsidRPr="00674110">
        <w:rPr>
          <w:spacing w:val="26"/>
          <w:sz w:val="24"/>
          <w:szCs w:val="24"/>
        </w:rPr>
        <w:t xml:space="preserve"> </w:t>
      </w:r>
      <w:r w:rsidRPr="00674110">
        <w:rPr>
          <w:sz w:val="24"/>
          <w:szCs w:val="24"/>
        </w:rPr>
        <w:t>формулировать</w:t>
      </w:r>
      <w:r w:rsidRPr="00674110">
        <w:rPr>
          <w:spacing w:val="32"/>
          <w:sz w:val="24"/>
          <w:szCs w:val="24"/>
        </w:rPr>
        <w:t xml:space="preserve"> </w:t>
      </w:r>
      <w:r w:rsidRPr="00674110">
        <w:rPr>
          <w:sz w:val="24"/>
          <w:szCs w:val="24"/>
        </w:rPr>
        <w:t>суждения,</w:t>
      </w:r>
      <w:r w:rsidRPr="00674110">
        <w:rPr>
          <w:spacing w:val="35"/>
          <w:sz w:val="24"/>
          <w:szCs w:val="24"/>
        </w:rPr>
        <w:t xml:space="preserve"> </w:t>
      </w:r>
      <w:r w:rsidRPr="00674110">
        <w:rPr>
          <w:sz w:val="24"/>
          <w:szCs w:val="24"/>
        </w:rPr>
        <w:t>выражать</w:t>
      </w:r>
      <w:r w:rsidRPr="00674110">
        <w:rPr>
          <w:spacing w:val="32"/>
          <w:sz w:val="24"/>
          <w:szCs w:val="24"/>
        </w:rPr>
        <w:t xml:space="preserve"> </w:t>
      </w:r>
      <w:r w:rsidRPr="00674110">
        <w:rPr>
          <w:sz w:val="24"/>
          <w:szCs w:val="24"/>
        </w:rPr>
        <w:t>эмоции</w:t>
      </w:r>
      <w:r w:rsidRPr="00674110">
        <w:rPr>
          <w:spacing w:val="3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целями</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условиями</w:t>
      </w:r>
      <w:r w:rsidRPr="00674110">
        <w:rPr>
          <w:spacing w:val="-2"/>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знакомой</w:t>
      </w:r>
      <w:r w:rsidRPr="00674110">
        <w:rPr>
          <w:spacing w:val="-1"/>
          <w:sz w:val="24"/>
          <w:szCs w:val="24"/>
        </w:rPr>
        <w:t xml:space="preserve"> </w:t>
      </w:r>
      <w:r w:rsidRPr="00674110">
        <w:rPr>
          <w:sz w:val="24"/>
          <w:szCs w:val="24"/>
        </w:rPr>
        <w:t>среде;</w:t>
      </w:r>
    </w:p>
    <w:p w14:paraId="249B4BA4" w14:textId="77777777" w:rsidR="00704869" w:rsidRPr="00674110" w:rsidRDefault="00274AC7" w:rsidP="0058064A">
      <w:pPr>
        <w:pStyle w:val="a5"/>
        <w:numPr>
          <w:ilvl w:val="0"/>
          <w:numId w:val="60"/>
        </w:numPr>
        <w:tabs>
          <w:tab w:val="left" w:pos="1360"/>
        </w:tabs>
        <w:spacing w:line="254" w:lineRule="auto"/>
        <w:ind w:right="296"/>
        <w:jc w:val="left"/>
        <w:rPr>
          <w:sz w:val="24"/>
          <w:szCs w:val="24"/>
        </w:rPr>
      </w:pP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собеседнику,</w:t>
      </w:r>
      <w:r w:rsidRPr="00674110">
        <w:rPr>
          <w:spacing w:val="1"/>
          <w:sz w:val="24"/>
          <w:szCs w:val="24"/>
        </w:rPr>
        <w:t xml:space="preserve"> </w:t>
      </w:r>
      <w:r w:rsidRPr="00674110">
        <w:rPr>
          <w:sz w:val="24"/>
          <w:szCs w:val="24"/>
        </w:rPr>
        <w:t>соблюдать</w:t>
      </w:r>
      <w:r w:rsidRPr="00674110">
        <w:rPr>
          <w:spacing w:val="-47"/>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диалоги</w:t>
      </w:r>
      <w:r w:rsidRPr="00674110">
        <w:rPr>
          <w:spacing w:val="-1"/>
          <w:sz w:val="24"/>
          <w:szCs w:val="24"/>
        </w:rPr>
        <w:t xml:space="preserve"> </w:t>
      </w:r>
      <w:r w:rsidRPr="00674110">
        <w:rPr>
          <w:sz w:val="24"/>
          <w:szCs w:val="24"/>
        </w:rPr>
        <w:t>и дискуссии;</w:t>
      </w:r>
    </w:p>
    <w:p w14:paraId="74B19F14" w14:textId="77777777" w:rsidR="00704869" w:rsidRPr="00674110" w:rsidRDefault="00274AC7" w:rsidP="0058064A">
      <w:pPr>
        <w:pStyle w:val="a5"/>
        <w:numPr>
          <w:ilvl w:val="0"/>
          <w:numId w:val="60"/>
        </w:numPr>
        <w:tabs>
          <w:tab w:val="left" w:pos="1360"/>
        </w:tabs>
        <w:spacing w:line="227" w:lineRule="exact"/>
        <w:jc w:val="left"/>
        <w:rPr>
          <w:sz w:val="24"/>
          <w:szCs w:val="24"/>
        </w:rPr>
      </w:pPr>
      <w:r w:rsidRPr="00674110">
        <w:rPr>
          <w:sz w:val="24"/>
          <w:szCs w:val="24"/>
        </w:rPr>
        <w:t>признавать</w:t>
      </w:r>
      <w:r w:rsidRPr="00674110">
        <w:rPr>
          <w:spacing w:val="-7"/>
          <w:sz w:val="24"/>
          <w:szCs w:val="24"/>
        </w:rPr>
        <w:t xml:space="preserve"> </w:t>
      </w:r>
      <w:r w:rsidRPr="00674110">
        <w:rPr>
          <w:sz w:val="24"/>
          <w:szCs w:val="24"/>
        </w:rPr>
        <w:t>возможность</w:t>
      </w:r>
      <w:r w:rsidRPr="00674110">
        <w:rPr>
          <w:spacing w:val="-4"/>
          <w:sz w:val="24"/>
          <w:szCs w:val="24"/>
        </w:rPr>
        <w:t xml:space="preserve"> </w:t>
      </w:r>
      <w:r w:rsidRPr="00674110">
        <w:rPr>
          <w:sz w:val="24"/>
          <w:szCs w:val="24"/>
        </w:rPr>
        <w:t>существования</w:t>
      </w:r>
      <w:r w:rsidRPr="00674110">
        <w:rPr>
          <w:spacing w:val="-3"/>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точек</w:t>
      </w:r>
      <w:r w:rsidRPr="00674110">
        <w:rPr>
          <w:spacing w:val="-4"/>
          <w:sz w:val="24"/>
          <w:szCs w:val="24"/>
        </w:rPr>
        <w:t xml:space="preserve"> </w:t>
      </w:r>
      <w:r w:rsidRPr="00674110">
        <w:rPr>
          <w:sz w:val="24"/>
          <w:szCs w:val="24"/>
        </w:rPr>
        <w:t>зрения;</w:t>
      </w:r>
    </w:p>
    <w:p w14:paraId="5D30AD90" w14:textId="77777777" w:rsidR="00704869" w:rsidRPr="00674110" w:rsidRDefault="00274AC7" w:rsidP="0058064A">
      <w:pPr>
        <w:pStyle w:val="a5"/>
        <w:numPr>
          <w:ilvl w:val="0"/>
          <w:numId w:val="60"/>
        </w:numPr>
        <w:tabs>
          <w:tab w:val="left" w:pos="1360"/>
        </w:tabs>
        <w:spacing w:before="12"/>
        <w:jc w:val="left"/>
        <w:rPr>
          <w:sz w:val="24"/>
          <w:szCs w:val="24"/>
        </w:rPr>
      </w:pPr>
      <w:r w:rsidRPr="00674110">
        <w:rPr>
          <w:sz w:val="24"/>
          <w:szCs w:val="24"/>
        </w:rPr>
        <w:t>корректно</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аргументированно</w:t>
      </w:r>
      <w:r w:rsidRPr="00674110">
        <w:rPr>
          <w:spacing w:val="-6"/>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4"/>
          <w:sz w:val="24"/>
          <w:szCs w:val="24"/>
        </w:rPr>
        <w:t xml:space="preserve"> </w:t>
      </w:r>
      <w:r w:rsidRPr="00674110">
        <w:rPr>
          <w:sz w:val="24"/>
          <w:szCs w:val="24"/>
        </w:rPr>
        <w:t>мнение;</w:t>
      </w:r>
    </w:p>
    <w:p w14:paraId="2F7F4B59" w14:textId="77777777" w:rsidR="00704869" w:rsidRPr="00674110" w:rsidRDefault="00274AC7" w:rsidP="0058064A">
      <w:pPr>
        <w:pStyle w:val="a5"/>
        <w:numPr>
          <w:ilvl w:val="0"/>
          <w:numId w:val="60"/>
        </w:numPr>
        <w:tabs>
          <w:tab w:val="left" w:pos="1360"/>
        </w:tabs>
        <w:spacing w:before="10" w:line="249" w:lineRule="auto"/>
        <w:ind w:right="297"/>
        <w:rPr>
          <w:sz w:val="24"/>
          <w:szCs w:val="24"/>
        </w:rPr>
      </w:pPr>
      <w:r w:rsidRPr="00674110">
        <w:rPr>
          <w:sz w:val="24"/>
          <w:szCs w:val="24"/>
        </w:rPr>
        <w:t>строить</w:t>
      </w:r>
      <w:r w:rsidRPr="00674110">
        <w:rPr>
          <w:spacing w:val="1"/>
          <w:sz w:val="24"/>
          <w:szCs w:val="24"/>
        </w:rPr>
        <w:t xml:space="preserve"> </w:t>
      </w:r>
      <w:r w:rsidRPr="00674110">
        <w:rPr>
          <w:sz w:val="24"/>
          <w:szCs w:val="24"/>
        </w:rPr>
        <w:t>речевое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задачей;</w:t>
      </w:r>
    </w:p>
    <w:p w14:paraId="417A6D99" w14:textId="77777777" w:rsidR="00704869" w:rsidRPr="00674110" w:rsidRDefault="00274AC7" w:rsidP="0058064A">
      <w:pPr>
        <w:pStyle w:val="a5"/>
        <w:numPr>
          <w:ilvl w:val="0"/>
          <w:numId w:val="60"/>
        </w:numPr>
        <w:tabs>
          <w:tab w:val="left" w:pos="1360"/>
        </w:tabs>
        <w:spacing w:before="7" w:line="249" w:lineRule="auto"/>
        <w:ind w:right="301"/>
        <w:rPr>
          <w:sz w:val="24"/>
          <w:szCs w:val="24"/>
        </w:rPr>
      </w:pPr>
      <w:r w:rsidRPr="00674110">
        <w:rPr>
          <w:sz w:val="24"/>
          <w:szCs w:val="24"/>
        </w:rPr>
        <w:t>создавать</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повествование)</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речевой</w:t>
      </w:r>
      <w:r w:rsidRPr="00674110">
        <w:rPr>
          <w:spacing w:val="-1"/>
          <w:sz w:val="24"/>
          <w:szCs w:val="24"/>
        </w:rPr>
        <w:t xml:space="preserve"> </w:t>
      </w:r>
      <w:r w:rsidRPr="00674110">
        <w:rPr>
          <w:sz w:val="24"/>
          <w:szCs w:val="24"/>
        </w:rPr>
        <w:t>ситуацией;</w:t>
      </w:r>
    </w:p>
    <w:p w14:paraId="10CB5F60" w14:textId="77777777" w:rsidR="00704869" w:rsidRPr="00674110" w:rsidRDefault="00274AC7" w:rsidP="0058064A">
      <w:pPr>
        <w:pStyle w:val="a5"/>
        <w:numPr>
          <w:ilvl w:val="0"/>
          <w:numId w:val="60"/>
        </w:numPr>
        <w:tabs>
          <w:tab w:val="left" w:pos="1360"/>
        </w:tabs>
        <w:spacing w:before="7" w:line="249" w:lineRule="auto"/>
        <w:ind w:right="295"/>
        <w:rPr>
          <w:sz w:val="24"/>
          <w:szCs w:val="24"/>
        </w:rPr>
      </w:pPr>
      <w:r w:rsidRPr="00674110">
        <w:rPr>
          <w:spacing w:val="-1"/>
          <w:sz w:val="24"/>
          <w:szCs w:val="24"/>
        </w:rPr>
        <w:t>готовить</w:t>
      </w:r>
      <w:r w:rsidRPr="00674110">
        <w:rPr>
          <w:spacing w:val="-9"/>
          <w:sz w:val="24"/>
          <w:szCs w:val="24"/>
        </w:rPr>
        <w:t xml:space="preserve"> </w:t>
      </w:r>
      <w:r w:rsidRPr="00674110">
        <w:rPr>
          <w:spacing w:val="-1"/>
          <w:sz w:val="24"/>
          <w:szCs w:val="24"/>
        </w:rPr>
        <w:t>небольшие</w:t>
      </w:r>
      <w:r w:rsidRPr="00674110">
        <w:rPr>
          <w:spacing w:val="-6"/>
          <w:sz w:val="24"/>
          <w:szCs w:val="24"/>
        </w:rPr>
        <w:t xml:space="preserve"> </w:t>
      </w:r>
      <w:r w:rsidRPr="00674110">
        <w:rPr>
          <w:sz w:val="24"/>
          <w:szCs w:val="24"/>
        </w:rPr>
        <w:t>публичные</w:t>
      </w:r>
      <w:r w:rsidRPr="00674110">
        <w:rPr>
          <w:spacing w:val="-11"/>
          <w:sz w:val="24"/>
          <w:szCs w:val="24"/>
        </w:rPr>
        <w:t xml:space="preserve"> </w:t>
      </w:r>
      <w:r w:rsidRPr="00674110">
        <w:rPr>
          <w:sz w:val="24"/>
          <w:szCs w:val="24"/>
        </w:rPr>
        <w:t>выступления</w:t>
      </w:r>
      <w:r w:rsidRPr="00674110">
        <w:rPr>
          <w:spacing w:val="-4"/>
          <w:sz w:val="24"/>
          <w:szCs w:val="24"/>
        </w:rPr>
        <w:t xml:space="preserve"> </w:t>
      </w:r>
      <w:r w:rsidRPr="00674110">
        <w:rPr>
          <w:sz w:val="24"/>
          <w:szCs w:val="24"/>
        </w:rPr>
        <w:t>о</w:t>
      </w:r>
      <w:r w:rsidRPr="00674110">
        <w:rPr>
          <w:spacing w:val="-13"/>
          <w:sz w:val="24"/>
          <w:szCs w:val="24"/>
        </w:rPr>
        <w:t xml:space="preserve"> </w:t>
      </w:r>
      <w:r w:rsidRPr="00674110">
        <w:rPr>
          <w:sz w:val="24"/>
          <w:szCs w:val="24"/>
        </w:rPr>
        <w:t>результатах</w:t>
      </w:r>
      <w:r w:rsidRPr="00674110">
        <w:rPr>
          <w:spacing w:val="-7"/>
          <w:sz w:val="24"/>
          <w:szCs w:val="24"/>
        </w:rPr>
        <w:t xml:space="preserve"> </w:t>
      </w:r>
      <w:r w:rsidRPr="00674110">
        <w:rPr>
          <w:sz w:val="24"/>
          <w:szCs w:val="24"/>
        </w:rPr>
        <w:t>парной</w:t>
      </w:r>
      <w:r w:rsidRPr="00674110">
        <w:rPr>
          <w:spacing w:val="-11"/>
          <w:sz w:val="24"/>
          <w:szCs w:val="24"/>
        </w:rPr>
        <w:t xml:space="preserve"> </w:t>
      </w:r>
      <w:r w:rsidRPr="00674110">
        <w:rPr>
          <w:sz w:val="24"/>
          <w:szCs w:val="24"/>
        </w:rPr>
        <w:t>и</w:t>
      </w:r>
      <w:r w:rsidRPr="00674110">
        <w:rPr>
          <w:spacing w:val="-47"/>
          <w:sz w:val="24"/>
          <w:szCs w:val="24"/>
        </w:rPr>
        <w:t xml:space="preserve"> </w:t>
      </w:r>
      <w:r w:rsidRPr="00674110">
        <w:rPr>
          <w:sz w:val="24"/>
          <w:szCs w:val="24"/>
        </w:rPr>
        <w:t>групповой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результатах</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выполненного</w:t>
      </w:r>
      <w:r w:rsidRPr="00674110">
        <w:rPr>
          <w:spacing w:val="1"/>
          <w:sz w:val="24"/>
          <w:szCs w:val="24"/>
        </w:rPr>
        <w:t xml:space="preserve"> </w:t>
      </w:r>
      <w:r w:rsidRPr="00674110">
        <w:rPr>
          <w:sz w:val="24"/>
          <w:szCs w:val="24"/>
        </w:rPr>
        <w:t>мини-исследования,</w:t>
      </w:r>
      <w:r w:rsidRPr="00674110">
        <w:rPr>
          <w:spacing w:val="3"/>
          <w:sz w:val="24"/>
          <w:szCs w:val="24"/>
        </w:rPr>
        <w:t xml:space="preserve"> </w:t>
      </w:r>
      <w:r w:rsidRPr="00674110">
        <w:rPr>
          <w:sz w:val="24"/>
          <w:szCs w:val="24"/>
        </w:rPr>
        <w:t>проектного задания;</w:t>
      </w:r>
    </w:p>
    <w:p w14:paraId="6516A2B7" w14:textId="77777777" w:rsidR="00704869" w:rsidRPr="00674110" w:rsidRDefault="00274AC7" w:rsidP="0058064A">
      <w:pPr>
        <w:pStyle w:val="a5"/>
        <w:numPr>
          <w:ilvl w:val="0"/>
          <w:numId w:val="60"/>
        </w:numPr>
        <w:tabs>
          <w:tab w:val="left" w:pos="1360"/>
        </w:tabs>
        <w:spacing w:before="7" w:line="249" w:lineRule="auto"/>
        <w:ind w:right="288"/>
        <w:rPr>
          <w:sz w:val="24"/>
          <w:szCs w:val="24"/>
        </w:rPr>
      </w:pPr>
      <w:r w:rsidRPr="00674110">
        <w:rPr>
          <w:sz w:val="24"/>
          <w:szCs w:val="24"/>
        </w:rPr>
        <w:t>подбирать иллюстративный материал (рисунки,</w:t>
      </w:r>
      <w:r w:rsidRPr="00674110">
        <w:rPr>
          <w:spacing w:val="1"/>
          <w:sz w:val="24"/>
          <w:szCs w:val="24"/>
        </w:rPr>
        <w:t xml:space="preserve"> </w:t>
      </w:r>
      <w:r w:rsidRPr="00674110">
        <w:rPr>
          <w:sz w:val="24"/>
          <w:szCs w:val="24"/>
        </w:rPr>
        <w:t>фото,</w:t>
      </w:r>
      <w:r w:rsidRPr="00674110">
        <w:rPr>
          <w:spacing w:val="1"/>
          <w:sz w:val="24"/>
          <w:szCs w:val="24"/>
        </w:rPr>
        <w:t xml:space="preserve"> </w:t>
      </w:r>
      <w:r w:rsidRPr="00674110">
        <w:rPr>
          <w:sz w:val="24"/>
          <w:szCs w:val="24"/>
        </w:rPr>
        <w:t>плакаты) к</w:t>
      </w:r>
      <w:r w:rsidRPr="00674110">
        <w:rPr>
          <w:spacing w:val="1"/>
          <w:sz w:val="24"/>
          <w:szCs w:val="24"/>
        </w:rPr>
        <w:t xml:space="preserve"> </w:t>
      </w:r>
      <w:r w:rsidRPr="00674110">
        <w:rPr>
          <w:sz w:val="24"/>
          <w:szCs w:val="24"/>
        </w:rPr>
        <w:t>тексту</w:t>
      </w:r>
      <w:r w:rsidRPr="00674110">
        <w:rPr>
          <w:spacing w:val="-9"/>
          <w:sz w:val="24"/>
          <w:szCs w:val="24"/>
        </w:rPr>
        <w:t xml:space="preserve"> </w:t>
      </w:r>
      <w:r w:rsidRPr="00674110">
        <w:rPr>
          <w:sz w:val="24"/>
          <w:szCs w:val="24"/>
        </w:rPr>
        <w:t>выступления.</w:t>
      </w:r>
    </w:p>
    <w:p w14:paraId="68521ADE" w14:textId="77777777" w:rsidR="00704869" w:rsidRPr="00674110" w:rsidRDefault="00274AC7">
      <w:pPr>
        <w:pStyle w:val="a3"/>
        <w:spacing w:before="65"/>
        <w:ind w:left="1018"/>
        <w:jc w:val="left"/>
        <w:rPr>
          <w:sz w:val="24"/>
          <w:szCs w:val="24"/>
        </w:rPr>
      </w:pPr>
      <w:r w:rsidRPr="00674110">
        <w:rPr>
          <w:sz w:val="24"/>
          <w:szCs w:val="24"/>
        </w:rPr>
        <w:t>К</w:t>
      </w:r>
      <w:r w:rsidRPr="00674110">
        <w:rPr>
          <w:spacing w:val="37"/>
          <w:sz w:val="24"/>
          <w:szCs w:val="24"/>
        </w:rPr>
        <w:t xml:space="preserve"> </w:t>
      </w:r>
      <w:r w:rsidRPr="00674110">
        <w:rPr>
          <w:sz w:val="24"/>
          <w:szCs w:val="24"/>
        </w:rPr>
        <w:t>концу</w:t>
      </w:r>
      <w:r w:rsidRPr="00674110">
        <w:rPr>
          <w:spacing w:val="34"/>
          <w:sz w:val="24"/>
          <w:szCs w:val="24"/>
        </w:rPr>
        <w:t xml:space="preserve"> </w:t>
      </w:r>
      <w:r w:rsidRPr="00674110">
        <w:rPr>
          <w:sz w:val="24"/>
          <w:szCs w:val="24"/>
        </w:rPr>
        <w:t>обучения</w:t>
      </w:r>
      <w:r w:rsidRPr="00674110">
        <w:rPr>
          <w:spacing w:val="37"/>
          <w:sz w:val="24"/>
          <w:szCs w:val="24"/>
        </w:rPr>
        <w:t xml:space="preserve"> </w:t>
      </w:r>
      <w:r w:rsidRPr="00674110">
        <w:rPr>
          <w:sz w:val="24"/>
          <w:szCs w:val="24"/>
        </w:rPr>
        <w:t>в</w:t>
      </w:r>
      <w:r w:rsidRPr="00674110">
        <w:rPr>
          <w:spacing w:val="38"/>
          <w:sz w:val="24"/>
          <w:szCs w:val="24"/>
        </w:rPr>
        <w:t xml:space="preserve"> </w:t>
      </w:r>
      <w:r w:rsidRPr="00674110">
        <w:rPr>
          <w:sz w:val="24"/>
          <w:szCs w:val="24"/>
        </w:rPr>
        <w:t>начальной</w:t>
      </w:r>
      <w:r w:rsidRPr="00674110">
        <w:rPr>
          <w:spacing w:val="36"/>
          <w:sz w:val="24"/>
          <w:szCs w:val="24"/>
        </w:rPr>
        <w:t xml:space="preserve"> </w:t>
      </w:r>
      <w:r w:rsidRPr="00674110">
        <w:rPr>
          <w:sz w:val="24"/>
          <w:szCs w:val="24"/>
        </w:rPr>
        <w:t>школе</w:t>
      </w:r>
      <w:r w:rsidRPr="00674110">
        <w:rPr>
          <w:spacing w:val="40"/>
          <w:sz w:val="24"/>
          <w:szCs w:val="24"/>
        </w:rPr>
        <w:t xml:space="preserve"> </w:t>
      </w:r>
      <w:r w:rsidRPr="00674110">
        <w:rPr>
          <w:sz w:val="24"/>
          <w:szCs w:val="24"/>
        </w:rPr>
        <w:t>у</w:t>
      </w:r>
      <w:r w:rsidRPr="00674110">
        <w:rPr>
          <w:spacing w:val="33"/>
          <w:sz w:val="24"/>
          <w:szCs w:val="24"/>
        </w:rPr>
        <w:t xml:space="preserve"> </w:t>
      </w:r>
      <w:r w:rsidRPr="00674110">
        <w:rPr>
          <w:sz w:val="24"/>
          <w:szCs w:val="24"/>
        </w:rPr>
        <w:t>обучающегося</w:t>
      </w:r>
      <w:r w:rsidRPr="00674110">
        <w:rPr>
          <w:spacing w:val="37"/>
          <w:sz w:val="24"/>
          <w:szCs w:val="24"/>
        </w:rPr>
        <w:t xml:space="preserve"> </w:t>
      </w:r>
      <w:r w:rsidRPr="00674110">
        <w:rPr>
          <w:sz w:val="24"/>
          <w:szCs w:val="24"/>
        </w:rPr>
        <w:t>формируются</w:t>
      </w:r>
    </w:p>
    <w:p w14:paraId="30DDB3B4" w14:textId="77777777" w:rsidR="00704869" w:rsidRPr="00674110" w:rsidRDefault="00274AC7">
      <w:pPr>
        <w:spacing w:before="15"/>
        <w:ind w:left="792"/>
        <w:rPr>
          <w:sz w:val="24"/>
          <w:szCs w:val="24"/>
        </w:rPr>
      </w:pPr>
      <w:r w:rsidRPr="00674110">
        <w:rPr>
          <w:b/>
          <w:sz w:val="24"/>
          <w:szCs w:val="24"/>
        </w:rPr>
        <w:t>регулятивные</w:t>
      </w:r>
      <w:r w:rsidRPr="00674110">
        <w:rPr>
          <w:b/>
          <w:spacing w:val="-2"/>
          <w:sz w:val="24"/>
          <w:szCs w:val="24"/>
        </w:rPr>
        <w:t xml:space="preserve"> </w:t>
      </w:r>
      <w:r w:rsidRPr="00674110">
        <w:rPr>
          <w:sz w:val="24"/>
          <w:szCs w:val="24"/>
        </w:rPr>
        <w:t>универсальные</w:t>
      </w:r>
      <w:r w:rsidRPr="00674110">
        <w:rPr>
          <w:spacing w:val="-3"/>
          <w:sz w:val="24"/>
          <w:szCs w:val="24"/>
        </w:rPr>
        <w:t xml:space="preserve"> </w:t>
      </w:r>
      <w:r w:rsidRPr="00674110">
        <w:rPr>
          <w:sz w:val="24"/>
          <w:szCs w:val="24"/>
        </w:rPr>
        <w:t>учебные</w:t>
      </w:r>
      <w:r w:rsidRPr="00674110">
        <w:rPr>
          <w:spacing w:val="-8"/>
          <w:sz w:val="24"/>
          <w:szCs w:val="24"/>
        </w:rPr>
        <w:t xml:space="preserve"> </w:t>
      </w:r>
      <w:r w:rsidRPr="00674110">
        <w:rPr>
          <w:sz w:val="24"/>
          <w:szCs w:val="24"/>
        </w:rPr>
        <w:t>действия.</w:t>
      </w:r>
    </w:p>
    <w:p w14:paraId="4443E04D" w14:textId="77777777" w:rsidR="00704869" w:rsidRPr="00674110" w:rsidRDefault="00274AC7">
      <w:pPr>
        <w:spacing w:before="5"/>
        <w:ind w:left="1018"/>
        <w:rPr>
          <w:sz w:val="24"/>
          <w:szCs w:val="24"/>
        </w:rPr>
      </w:pPr>
      <w:r w:rsidRPr="00674110">
        <w:rPr>
          <w:i/>
          <w:sz w:val="24"/>
          <w:szCs w:val="24"/>
        </w:rPr>
        <w:t>Самоорганизация</w:t>
      </w:r>
      <w:r w:rsidRPr="00674110">
        <w:rPr>
          <w:sz w:val="24"/>
          <w:szCs w:val="24"/>
        </w:rPr>
        <w:t>:</w:t>
      </w:r>
    </w:p>
    <w:p w14:paraId="7B00B0A0" w14:textId="77777777" w:rsidR="00704869" w:rsidRPr="00674110" w:rsidRDefault="00274AC7" w:rsidP="0058064A">
      <w:pPr>
        <w:pStyle w:val="a5"/>
        <w:numPr>
          <w:ilvl w:val="0"/>
          <w:numId w:val="60"/>
        </w:numPr>
        <w:tabs>
          <w:tab w:val="left" w:pos="1360"/>
        </w:tabs>
        <w:spacing w:before="10" w:line="252" w:lineRule="auto"/>
        <w:ind w:right="294"/>
        <w:jc w:val="left"/>
        <w:rPr>
          <w:sz w:val="24"/>
          <w:szCs w:val="24"/>
        </w:rPr>
      </w:pPr>
      <w:r w:rsidRPr="00674110">
        <w:rPr>
          <w:sz w:val="24"/>
          <w:szCs w:val="24"/>
        </w:rPr>
        <w:t>планировать</w:t>
      </w:r>
      <w:r w:rsidRPr="00674110">
        <w:rPr>
          <w:spacing w:val="27"/>
          <w:sz w:val="24"/>
          <w:szCs w:val="24"/>
        </w:rPr>
        <w:t xml:space="preserve"> </w:t>
      </w:r>
      <w:r w:rsidRPr="00674110">
        <w:rPr>
          <w:sz w:val="24"/>
          <w:szCs w:val="24"/>
        </w:rPr>
        <w:t>действия</w:t>
      </w:r>
      <w:r w:rsidRPr="00674110">
        <w:rPr>
          <w:spacing w:val="26"/>
          <w:sz w:val="24"/>
          <w:szCs w:val="24"/>
        </w:rPr>
        <w:t xml:space="preserve"> </w:t>
      </w:r>
      <w:r w:rsidRPr="00674110">
        <w:rPr>
          <w:sz w:val="24"/>
          <w:szCs w:val="24"/>
        </w:rPr>
        <w:t>по</w:t>
      </w:r>
      <w:r w:rsidRPr="00674110">
        <w:rPr>
          <w:spacing w:val="23"/>
          <w:sz w:val="24"/>
          <w:szCs w:val="24"/>
        </w:rPr>
        <w:t xml:space="preserve"> </w:t>
      </w:r>
      <w:r w:rsidRPr="00674110">
        <w:rPr>
          <w:sz w:val="24"/>
          <w:szCs w:val="24"/>
        </w:rPr>
        <w:t>решению</w:t>
      </w:r>
      <w:r w:rsidRPr="00674110">
        <w:rPr>
          <w:spacing w:val="31"/>
          <w:sz w:val="24"/>
          <w:szCs w:val="24"/>
        </w:rPr>
        <w:t xml:space="preserve"> </w:t>
      </w:r>
      <w:r w:rsidRPr="00674110">
        <w:rPr>
          <w:sz w:val="24"/>
          <w:szCs w:val="24"/>
        </w:rPr>
        <w:t>учебной</w:t>
      </w:r>
      <w:r w:rsidRPr="00674110">
        <w:rPr>
          <w:spacing w:val="31"/>
          <w:sz w:val="24"/>
          <w:szCs w:val="24"/>
        </w:rPr>
        <w:t xml:space="preserve"> </w:t>
      </w:r>
      <w:r w:rsidRPr="00674110">
        <w:rPr>
          <w:sz w:val="24"/>
          <w:szCs w:val="24"/>
        </w:rPr>
        <w:t>задачи</w:t>
      </w:r>
      <w:r w:rsidRPr="00674110">
        <w:rPr>
          <w:spacing w:val="26"/>
          <w:sz w:val="24"/>
          <w:szCs w:val="24"/>
        </w:rPr>
        <w:t xml:space="preserve"> </w:t>
      </w:r>
      <w:r w:rsidRPr="00674110">
        <w:rPr>
          <w:sz w:val="24"/>
          <w:szCs w:val="24"/>
        </w:rPr>
        <w:t>для</w:t>
      </w:r>
      <w:r w:rsidRPr="00674110">
        <w:rPr>
          <w:spacing w:val="27"/>
          <w:sz w:val="24"/>
          <w:szCs w:val="24"/>
        </w:rPr>
        <w:t xml:space="preserve"> </w:t>
      </w:r>
      <w:r w:rsidRPr="00674110">
        <w:rPr>
          <w:sz w:val="24"/>
          <w:szCs w:val="24"/>
        </w:rPr>
        <w:t>получения</w:t>
      </w:r>
      <w:r w:rsidRPr="00674110">
        <w:rPr>
          <w:spacing w:val="-47"/>
          <w:sz w:val="24"/>
          <w:szCs w:val="24"/>
        </w:rPr>
        <w:t xml:space="preserve"> </w:t>
      </w:r>
      <w:r w:rsidRPr="00674110">
        <w:rPr>
          <w:sz w:val="24"/>
          <w:szCs w:val="24"/>
        </w:rPr>
        <w:t>результата;</w:t>
      </w:r>
    </w:p>
    <w:p w14:paraId="6484F557" w14:textId="77777777" w:rsidR="00704869" w:rsidRPr="00674110" w:rsidRDefault="00274AC7" w:rsidP="0058064A">
      <w:pPr>
        <w:pStyle w:val="a5"/>
        <w:numPr>
          <w:ilvl w:val="0"/>
          <w:numId w:val="60"/>
        </w:numPr>
        <w:tabs>
          <w:tab w:val="left" w:pos="1360"/>
        </w:tabs>
        <w:spacing w:line="228" w:lineRule="exact"/>
        <w:jc w:val="left"/>
        <w:rPr>
          <w:sz w:val="24"/>
          <w:szCs w:val="24"/>
        </w:rPr>
      </w:pPr>
      <w:r w:rsidRPr="00674110">
        <w:rPr>
          <w:sz w:val="24"/>
          <w:szCs w:val="24"/>
        </w:rPr>
        <w:t>выстраивать</w:t>
      </w:r>
      <w:r w:rsidRPr="00674110">
        <w:rPr>
          <w:spacing w:val="-5"/>
          <w:sz w:val="24"/>
          <w:szCs w:val="24"/>
        </w:rPr>
        <w:t xml:space="preserve"> </w:t>
      </w:r>
      <w:r w:rsidRPr="00674110">
        <w:rPr>
          <w:sz w:val="24"/>
          <w:szCs w:val="24"/>
        </w:rPr>
        <w:t>последовательность</w:t>
      </w:r>
      <w:r w:rsidRPr="00674110">
        <w:rPr>
          <w:spacing w:val="-5"/>
          <w:sz w:val="24"/>
          <w:szCs w:val="24"/>
        </w:rPr>
        <w:t xml:space="preserve"> </w:t>
      </w:r>
      <w:r w:rsidRPr="00674110">
        <w:rPr>
          <w:sz w:val="24"/>
          <w:szCs w:val="24"/>
        </w:rPr>
        <w:t>выбранных</w:t>
      </w:r>
      <w:r w:rsidRPr="00674110">
        <w:rPr>
          <w:spacing w:val="-4"/>
          <w:sz w:val="24"/>
          <w:szCs w:val="24"/>
        </w:rPr>
        <w:t xml:space="preserve"> </w:t>
      </w:r>
      <w:r w:rsidRPr="00674110">
        <w:rPr>
          <w:sz w:val="24"/>
          <w:szCs w:val="24"/>
        </w:rPr>
        <w:t>действий.</w:t>
      </w:r>
    </w:p>
    <w:p w14:paraId="5BC4F753" w14:textId="77777777" w:rsidR="00704869" w:rsidRPr="00674110" w:rsidRDefault="00274AC7">
      <w:pPr>
        <w:spacing w:before="15"/>
        <w:ind w:left="1018"/>
        <w:rPr>
          <w:sz w:val="24"/>
          <w:szCs w:val="24"/>
        </w:rPr>
      </w:pPr>
      <w:r w:rsidRPr="00674110">
        <w:rPr>
          <w:i/>
          <w:sz w:val="24"/>
          <w:szCs w:val="24"/>
        </w:rPr>
        <w:t>Самоконтроль</w:t>
      </w:r>
      <w:r w:rsidRPr="00674110">
        <w:rPr>
          <w:sz w:val="24"/>
          <w:szCs w:val="24"/>
        </w:rPr>
        <w:t>:</w:t>
      </w:r>
    </w:p>
    <w:p w14:paraId="2E511A7F" w14:textId="77777777" w:rsidR="00704869" w:rsidRPr="00674110" w:rsidRDefault="00274AC7" w:rsidP="0058064A">
      <w:pPr>
        <w:pStyle w:val="a5"/>
        <w:numPr>
          <w:ilvl w:val="0"/>
          <w:numId w:val="60"/>
        </w:numPr>
        <w:tabs>
          <w:tab w:val="left" w:pos="1360"/>
        </w:tabs>
        <w:spacing w:before="10"/>
        <w:jc w:val="left"/>
        <w:rPr>
          <w:sz w:val="24"/>
          <w:szCs w:val="24"/>
        </w:rPr>
      </w:pPr>
      <w:r w:rsidRPr="00674110">
        <w:rPr>
          <w:sz w:val="24"/>
          <w:szCs w:val="24"/>
        </w:rPr>
        <w:t>устанавливать</w:t>
      </w:r>
      <w:r w:rsidRPr="00674110">
        <w:rPr>
          <w:spacing w:val="-9"/>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успеха/неудач</w:t>
      </w:r>
      <w:r w:rsidRPr="00674110">
        <w:rPr>
          <w:spacing w:val="-4"/>
          <w:sz w:val="24"/>
          <w:szCs w:val="24"/>
        </w:rPr>
        <w:t xml:space="preserve"> </w:t>
      </w:r>
      <w:r w:rsidRPr="00674110">
        <w:rPr>
          <w:sz w:val="24"/>
          <w:szCs w:val="24"/>
        </w:rPr>
        <w:t>учебной</w:t>
      </w:r>
      <w:r w:rsidRPr="00674110">
        <w:rPr>
          <w:spacing w:val="-7"/>
          <w:sz w:val="24"/>
          <w:szCs w:val="24"/>
        </w:rPr>
        <w:t xml:space="preserve"> </w:t>
      </w:r>
      <w:r w:rsidRPr="00674110">
        <w:rPr>
          <w:sz w:val="24"/>
          <w:szCs w:val="24"/>
        </w:rPr>
        <w:t>деятельности;</w:t>
      </w:r>
    </w:p>
    <w:p w14:paraId="787250D3" w14:textId="77777777" w:rsidR="00704869" w:rsidRPr="00674110" w:rsidRDefault="00274AC7" w:rsidP="0058064A">
      <w:pPr>
        <w:pStyle w:val="a5"/>
        <w:numPr>
          <w:ilvl w:val="0"/>
          <w:numId w:val="60"/>
        </w:numPr>
        <w:tabs>
          <w:tab w:val="left" w:pos="1360"/>
        </w:tabs>
        <w:spacing w:before="10" w:line="256" w:lineRule="auto"/>
        <w:ind w:right="294"/>
        <w:rPr>
          <w:sz w:val="24"/>
          <w:szCs w:val="24"/>
        </w:rPr>
      </w:pPr>
      <w:r w:rsidRPr="00674110">
        <w:rPr>
          <w:sz w:val="24"/>
          <w:szCs w:val="24"/>
        </w:rPr>
        <w:t>корректировать свои учебные действия для преодоления речевых и</w:t>
      </w:r>
      <w:r w:rsidRPr="00674110">
        <w:rPr>
          <w:spacing w:val="1"/>
          <w:sz w:val="24"/>
          <w:szCs w:val="24"/>
        </w:rPr>
        <w:t xml:space="preserve"> </w:t>
      </w:r>
      <w:r w:rsidRPr="00674110">
        <w:rPr>
          <w:sz w:val="24"/>
          <w:szCs w:val="24"/>
        </w:rPr>
        <w:t>орфографических</w:t>
      </w:r>
      <w:r w:rsidRPr="00674110">
        <w:rPr>
          <w:spacing w:val="1"/>
          <w:sz w:val="24"/>
          <w:szCs w:val="24"/>
        </w:rPr>
        <w:t xml:space="preserve"> </w:t>
      </w:r>
      <w:r w:rsidRPr="00674110">
        <w:rPr>
          <w:sz w:val="24"/>
          <w:szCs w:val="24"/>
        </w:rPr>
        <w:t>ошибок;</w:t>
      </w:r>
    </w:p>
    <w:p w14:paraId="5493B4EC" w14:textId="77777777" w:rsidR="00704869" w:rsidRPr="00674110" w:rsidRDefault="00274AC7" w:rsidP="0058064A">
      <w:pPr>
        <w:pStyle w:val="a5"/>
        <w:numPr>
          <w:ilvl w:val="0"/>
          <w:numId w:val="60"/>
        </w:numPr>
        <w:tabs>
          <w:tab w:val="left" w:pos="1360"/>
        </w:tabs>
        <w:spacing w:line="249" w:lineRule="auto"/>
        <w:ind w:right="296"/>
        <w:rPr>
          <w:sz w:val="24"/>
          <w:szCs w:val="24"/>
        </w:rPr>
      </w:pPr>
      <w:r w:rsidRPr="00674110">
        <w:rPr>
          <w:sz w:val="24"/>
          <w:szCs w:val="24"/>
        </w:rPr>
        <w:t>соотносить результат деятельности с поставленной учебной задачей</w:t>
      </w:r>
      <w:r w:rsidRPr="00674110">
        <w:rPr>
          <w:spacing w:val="-47"/>
          <w:sz w:val="24"/>
          <w:szCs w:val="24"/>
        </w:rPr>
        <w:t xml:space="preserve"> </w:t>
      </w:r>
      <w:r w:rsidRPr="00674110">
        <w:rPr>
          <w:sz w:val="24"/>
          <w:szCs w:val="24"/>
        </w:rPr>
        <w:t>по</w:t>
      </w:r>
      <w:r w:rsidRPr="00674110">
        <w:rPr>
          <w:spacing w:val="-7"/>
          <w:sz w:val="24"/>
          <w:szCs w:val="24"/>
        </w:rPr>
        <w:t xml:space="preserve"> </w:t>
      </w:r>
      <w:r w:rsidRPr="00674110">
        <w:rPr>
          <w:sz w:val="24"/>
          <w:szCs w:val="24"/>
        </w:rPr>
        <w:t>выделению, характеристике,</w:t>
      </w:r>
      <w:r w:rsidRPr="00674110">
        <w:rPr>
          <w:spacing w:val="1"/>
          <w:sz w:val="24"/>
          <w:szCs w:val="24"/>
        </w:rPr>
        <w:t xml:space="preserve"> </w:t>
      </w:r>
      <w:r w:rsidRPr="00674110">
        <w:rPr>
          <w:sz w:val="24"/>
          <w:szCs w:val="24"/>
        </w:rPr>
        <w:t>использованию</w:t>
      </w:r>
      <w:r w:rsidRPr="00674110">
        <w:rPr>
          <w:spacing w:val="-4"/>
          <w:sz w:val="24"/>
          <w:szCs w:val="24"/>
        </w:rPr>
        <w:t xml:space="preserve"> </w:t>
      </w:r>
      <w:r w:rsidRPr="00674110">
        <w:rPr>
          <w:sz w:val="24"/>
          <w:szCs w:val="24"/>
        </w:rPr>
        <w:t>языковых</w:t>
      </w:r>
      <w:r w:rsidRPr="00674110">
        <w:rPr>
          <w:spacing w:val="-2"/>
          <w:sz w:val="24"/>
          <w:szCs w:val="24"/>
        </w:rPr>
        <w:t xml:space="preserve"> </w:t>
      </w:r>
      <w:r w:rsidRPr="00674110">
        <w:rPr>
          <w:sz w:val="24"/>
          <w:szCs w:val="24"/>
        </w:rPr>
        <w:t>единиц;</w:t>
      </w:r>
    </w:p>
    <w:p w14:paraId="4190AEC1" w14:textId="77777777" w:rsidR="00704869" w:rsidRPr="00674110" w:rsidRDefault="00274AC7" w:rsidP="0058064A">
      <w:pPr>
        <w:pStyle w:val="a5"/>
        <w:numPr>
          <w:ilvl w:val="0"/>
          <w:numId w:val="60"/>
        </w:numPr>
        <w:tabs>
          <w:tab w:val="left" w:pos="1360"/>
        </w:tabs>
        <w:spacing w:line="249" w:lineRule="auto"/>
        <w:ind w:right="293"/>
        <w:rPr>
          <w:sz w:val="24"/>
          <w:szCs w:val="24"/>
        </w:rPr>
      </w:pPr>
      <w:r w:rsidRPr="00674110">
        <w:rPr>
          <w:sz w:val="24"/>
          <w:szCs w:val="24"/>
        </w:rPr>
        <w:t>находить ошибку, допущенную при работе с языковым материалом,</w:t>
      </w:r>
      <w:r w:rsidRPr="00674110">
        <w:rPr>
          <w:spacing w:val="-47"/>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орфографическую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пунктуационную</w:t>
      </w:r>
      <w:r w:rsidRPr="00674110">
        <w:rPr>
          <w:spacing w:val="-1"/>
          <w:sz w:val="24"/>
          <w:szCs w:val="24"/>
        </w:rPr>
        <w:t xml:space="preserve"> </w:t>
      </w:r>
      <w:r w:rsidRPr="00674110">
        <w:rPr>
          <w:sz w:val="24"/>
          <w:szCs w:val="24"/>
        </w:rPr>
        <w:t>ошибку;</w:t>
      </w:r>
    </w:p>
    <w:p w14:paraId="668D06F7" w14:textId="77777777" w:rsidR="00704869" w:rsidRPr="00674110" w:rsidRDefault="00274AC7" w:rsidP="0058064A">
      <w:pPr>
        <w:pStyle w:val="a5"/>
        <w:numPr>
          <w:ilvl w:val="0"/>
          <w:numId w:val="60"/>
        </w:numPr>
        <w:tabs>
          <w:tab w:val="left" w:pos="1360"/>
        </w:tabs>
        <w:spacing w:before="7" w:line="252" w:lineRule="auto"/>
        <w:ind w:right="293"/>
        <w:rPr>
          <w:sz w:val="24"/>
          <w:szCs w:val="24"/>
        </w:rPr>
      </w:pPr>
      <w:r w:rsidRPr="00674110">
        <w:rPr>
          <w:sz w:val="24"/>
          <w:szCs w:val="24"/>
        </w:rPr>
        <w:t>сравнивать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объективно</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критериям.</w:t>
      </w:r>
    </w:p>
    <w:p w14:paraId="4B511E4D" w14:textId="77777777" w:rsidR="00704869" w:rsidRPr="00674110" w:rsidRDefault="00704869">
      <w:pPr>
        <w:pStyle w:val="a3"/>
        <w:spacing w:before="3"/>
        <w:ind w:left="0"/>
        <w:jc w:val="left"/>
        <w:rPr>
          <w:sz w:val="24"/>
          <w:szCs w:val="24"/>
        </w:rPr>
      </w:pPr>
    </w:p>
    <w:p w14:paraId="02045162" w14:textId="77777777" w:rsidR="00704869" w:rsidRPr="00674110" w:rsidRDefault="00274AC7">
      <w:pPr>
        <w:pStyle w:val="3"/>
        <w:spacing w:before="1"/>
        <w:ind w:left="1018"/>
        <w:rPr>
          <w:sz w:val="24"/>
          <w:szCs w:val="24"/>
        </w:rPr>
      </w:pPr>
      <w:r w:rsidRPr="00674110">
        <w:rPr>
          <w:sz w:val="24"/>
          <w:szCs w:val="24"/>
        </w:rPr>
        <w:t>Совместная</w:t>
      </w:r>
      <w:r w:rsidRPr="00674110">
        <w:rPr>
          <w:spacing w:val="-9"/>
          <w:sz w:val="24"/>
          <w:szCs w:val="24"/>
        </w:rPr>
        <w:t xml:space="preserve"> </w:t>
      </w:r>
      <w:r w:rsidRPr="00674110">
        <w:rPr>
          <w:sz w:val="24"/>
          <w:szCs w:val="24"/>
        </w:rPr>
        <w:t>деятельность:</w:t>
      </w:r>
    </w:p>
    <w:p w14:paraId="7AB2D52B" w14:textId="77777777" w:rsidR="00704869" w:rsidRPr="00674110" w:rsidRDefault="00274AC7" w:rsidP="0058064A">
      <w:pPr>
        <w:pStyle w:val="a5"/>
        <w:numPr>
          <w:ilvl w:val="0"/>
          <w:numId w:val="60"/>
        </w:numPr>
        <w:tabs>
          <w:tab w:val="left" w:pos="1360"/>
        </w:tabs>
        <w:spacing w:before="5" w:line="252" w:lineRule="auto"/>
        <w:ind w:right="292"/>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краткосрочные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долгосрочные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участия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коллективных</w:t>
      </w:r>
      <w:r w:rsidRPr="00674110">
        <w:rPr>
          <w:spacing w:val="1"/>
          <w:sz w:val="24"/>
          <w:szCs w:val="24"/>
        </w:rPr>
        <w:t xml:space="preserve"> </w:t>
      </w:r>
      <w:r w:rsidRPr="00674110">
        <w:rPr>
          <w:sz w:val="24"/>
          <w:szCs w:val="24"/>
        </w:rPr>
        <w:t>задачах)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стандартной</w:t>
      </w:r>
      <w:r w:rsidRPr="00674110">
        <w:rPr>
          <w:spacing w:val="-10"/>
          <w:sz w:val="24"/>
          <w:szCs w:val="24"/>
        </w:rPr>
        <w:t xml:space="preserve"> </w:t>
      </w:r>
      <w:r w:rsidRPr="00674110">
        <w:rPr>
          <w:sz w:val="24"/>
          <w:szCs w:val="24"/>
        </w:rPr>
        <w:t>(типовой)</w:t>
      </w:r>
      <w:r w:rsidRPr="00674110">
        <w:rPr>
          <w:spacing w:val="-7"/>
          <w:sz w:val="24"/>
          <w:szCs w:val="24"/>
        </w:rPr>
        <w:t xml:space="preserve"> </w:t>
      </w:r>
      <w:r w:rsidRPr="00674110">
        <w:rPr>
          <w:sz w:val="24"/>
          <w:szCs w:val="24"/>
        </w:rPr>
        <w:t>ситуации</w:t>
      </w:r>
      <w:r w:rsidRPr="00674110">
        <w:rPr>
          <w:spacing w:val="-3"/>
          <w:sz w:val="24"/>
          <w:szCs w:val="24"/>
        </w:rPr>
        <w:t xml:space="preserve"> </w:t>
      </w:r>
      <w:r w:rsidRPr="00674110">
        <w:rPr>
          <w:sz w:val="24"/>
          <w:szCs w:val="24"/>
        </w:rPr>
        <w:t>на</w:t>
      </w:r>
      <w:r w:rsidRPr="00674110">
        <w:rPr>
          <w:spacing w:val="-6"/>
          <w:sz w:val="24"/>
          <w:szCs w:val="24"/>
        </w:rPr>
        <w:t xml:space="preserve"> </w:t>
      </w:r>
      <w:r w:rsidRPr="00674110">
        <w:rPr>
          <w:sz w:val="24"/>
          <w:szCs w:val="24"/>
        </w:rPr>
        <w:t>основе</w:t>
      </w:r>
      <w:r w:rsidRPr="00674110">
        <w:rPr>
          <w:spacing w:val="-10"/>
          <w:sz w:val="24"/>
          <w:szCs w:val="24"/>
        </w:rPr>
        <w:t xml:space="preserve"> </w:t>
      </w:r>
      <w:r w:rsidRPr="00674110">
        <w:rPr>
          <w:sz w:val="24"/>
          <w:szCs w:val="24"/>
        </w:rPr>
        <w:t>предложенного</w:t>
      </w:r>
      <w:r w:rsidRPr="00674110">
        <w:rPr>
          <w:spacing w:val="-8"/>
          <w:sz w:val="24"/>
          <w:szCs w:val="24"/>
        </w:rPr>
        <w:t xml:space="preserve"> </w:t>
      </w:r>
      <w:r w:rsidRPr="00674110">
        <w:rPr>
          <w:sz w:val="24"/>
          <w:szCs w:val="24"/>
        </w:rPr>
        <w:t>учителем</w:t>
      </w:r>
      <w:r w:rsidRPr="00674110">
        <w:rPr>
          <w:spacing w:val="-48"/>
          <w:sz w:val="24"/>
          <w:szCs w:val="24"/>
        </w:rPr>
        <w:t xml:space="preserve"> </w:t>
      </w:r>
      <w:r w:rsidRPr="00674110">
        <w:rPr>
          <w:sz w:val="24"/>
          <w:szCs w:val="24"/>
        </w:rPr>
        <w:t>формата</w:t>
      </w:r>
      <w:r w:rsidRPr="00674110">
        <w:rPr>
          <w:spacing w:val="1"/>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распределения</w:t>
      </w:r>
      <w:r w:rsidRPr="00674110">
        <w:rPr>
          <w:spacing w:val="1"/>
          <w:sz w:val="24"/>
          <w:szCs w:val="24"/>
        </w:rPr>
        <w:t xml:space="preserve"> </w:t>
      </w:r>
      <w:r w:rsidRPr="00674110">
        <w:rPr>
          <w:sz w:val="24"/>
          <w:szCs w:val="24"/>
        </w:rPr>
        <w:t>промежуточных</w:t>
      </w:r>
      <w:r w:rsidRPr="00674110">
        <w:rPr>
          <w:spacing w:val="1"/>
          <w:sz w:val="24"/>
          <w:szCs w:val="24"/>
        </w:rPr>
        <w:t xml:space="preserve"> </w:t>
      </w:r>
      <w:r w:rsidRPr="00674110">
        <w:rPr>
          <w:sz w:val="24"/>
          <w:szCs w:val="24"/>
        </w:rPr>
        <w:t>шагов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сроков;</w:t>
      </w:r>
    </w:p>
    <w:p w14:paraId="39A8D825" w14:textId="77777777" w:rsidR="00704869" w:rsidRPr="00674110" w:rsidRDefault="00274AC7" w:rsidP="0058064A">
      <w:pPr>
        <w:pStyle w:val="a5"/>
        <w:numPr>
          <w:ilvl w:val="0"/>
          <w:numId w:val="60"/>
        </w:numPr>
        <w:tabs>
          <w:tab w:val="left" w:pos="1360"/>
        </w:tabs>
        <w:spacing w:before="3" w:line="252" w:lineRule="auto"/>
        <w:ind w:right="297"/>
        <w:rPr>
          <w:sz w:val="24"/>
          <w:szCs w:val="24"/>
        </w:rPr>
      </w:pP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договариваться,</w:t>
      </w:r>
      <w:r w:rsidRPr="00674110">
        <w:rPr>
          <w:spacing w:val="-47"/>
          <w:sz w:val="24"/>
          <w:szCs w:val="24"/>
        </w:rPr>
        <w:t xml:space="preserve"> </w:t>
      </w:r>
      <w:r w:rsidRPr="00674110">
        <w:rPr>
          <w:sz w:val="24"/>
          <w:szCs w:val="24"/>
        </w:rPr>
        <w:t>обсуждать процесс</w:t>
      </w:r>
      <w:r w:rsidRPr="00674110">
        <w:rPr>
          <w:spacing w:val="-2"/>
          <w:sz w:val="24"/>
          <w:szCs w:val="24"/>
        </w:rPr>
        <w:t xml:space="preserve"> </w:t>
      </w:r>
      <w:r w:rsidRPr="00674110">
        <w:rPr>
          <w:sz w:val="24"/>
          <w:szCs w:val="24"/>
        </w:rPr>
        <w:t>и результат совместной работы;</w:t>
      </w:r>
    </w:p>
    <w:p w14:paraId="1D78E839" w14:textId="77777777" w:rsidR="00704869" w:rsidRPr="00674110" w:rsidRDefault="00274AC7" w:rsidP="0058064A">
      <w:pPr>
        <w:pStyle w:val="a5"/>
        <w:numPr>
          <w:ilvl w:val="0"/>
          <w:numId w:val="60"/>
        </w:numPr>
        <w:tabs>
          <w:tab w:val="left" w:pos="1360"/>
        </w:tabs>
        <w:spacing w:line="254" w:lineRule="auto"/>
        <w:ind w:right="303"/>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1"/>
          <w:sz w:val="24"/>
          <w:szCs w:val="24"/>
        </w:rPr>
        <w:t xml:space="preserve"> </w:t>
      </w:r>
      <w:r w:rsidRPr="00674110">
        <w:rPr>
          <w:sz w:val="24"/>
          <w:szCs w:val="24"/>
        </w:rPr>
        <w:t>подчиняться,</w:t>
      </w:r>
      <w:r w:rsidRPr="00674110">
        <w:rPr>
          <w:spacing w:val="3"/>
          <w:sz w:val="24"/>
          <w:szCs w:val="24"/>
        </w:rPr>
        <w:t xml:space="preserve"> </w:t>
      </w:r>
      <w:r w:rsidRPr="00674110">
        <w:rPr>
          <w:sz w:val="24"/>
          <w:szCs w:val="24"/>
        </w:rPr>
        <w:t>самостоятельно</w:t>
      </w:r>
      <w:r w:rsidRPr="00674110">
        <w:rPr>
          <w:spacing w:val="-4"/>
          <w:sz w:val="24"/>
          <w:szCs w:val="24"/>
        </w:rPr>
        <w:t xml:space="preserve"> </w:t>
      </w:r>
      <w:r w:rsidRPr="00674110">
        <w:rPr>
          <w:sz w:val="24"/>
          <w:szCs w:val="24"/>
        </w:rPr>
        <w:t>разрешать конфликты;</w:t>
      </w:r>
    </w:p>
    <w:p w14:paraId="427191F2" w14:textId="77777777" w:rsidR="00704869" w:rsidRPr="00674110" w:rsidRDefault="00274AC7" w:rsidP="0058064A">
      <w:pPr>
        <w:pStyle w:val="a5"/>
        <w:numPr>
          <w:ilvl w:val="0"/>
          <w:numId w:val="60"/>
        </w:numPr>
        <w:tabs>
          <w:tab w:val="left" w:pos="1360"/>
        </w:tabs>
        <w:spacing w:line="228" w:lineRule="exact"/>
        <w:rPr>
          <w:sz w:val="24"/>
          <w:szCs w:val="24"/>
        </w:rPr>
      </w:pPr>
      <w:r w:rsidRPr="00674110">
        <w:rPr>
          <w:sz w:val="24"/>
          <w:szCs w:val="24"/>
        </w:rPr>
        <w:t>ответственно</w:t>
      </w:r>
      <w:r w:rsidRPr="00674110">
        <w:rPr>
          <w:spacing w:val="-7"/>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19F8D672" w14:textId="77777777" w:rsidR="00704869" w:rsidRPr="00674110" w:rsidRDefault="00274AC7" w:rsidP="0058064A">
      <w:pPr>
        <w:pStyle w:val="a5"/>
        <w:numPr>
          <w:ilvl w:val="0"/>
          <w:numId w:val="60"/>
        </w:numPr>
        <w:tabs>
          <w:tab w:val="left" w:pos="1360"/>
        </w:tabs>
        <w:spacing w:before="15"/>
        <w:rPr>
          <w:sz w:val="24"/>
          <w:szCs w:val="24"/>
        </w:rPr>
      </w:pPr>
      <w:r w:rsidRPr="00674110">
        <w:rPr>
          <w:sz w:val="24"/>
          <w:szCs w:val="24"/>
        </w:rPr>
        <w:t>оценивать</w:t>
      </w:r>
      <w:r w:rsidRPr="00674110">
        <w:rPr>
          <w:spacing w:val="-3"/>
          <w:sz w:val="24"/>
          <w:szCs w:val="24"/>
        </w:rPr>
        <w:t xml:space="preserve"> </w:t>
      </w:r>
      <w:r w:rsidRPr="00674110">
        <w:rPr>
          <w:sz w:val="24"/>
          <w:szCs w:val="24"/>
        </w:rPr>
        <w:t>свой</w:t>
      </w:r>
      <w:r w:rsidRPr="00674110">
        <w:rPr>
          <w:spacing w:val="-4"/>
          <w:sz w:val="24"/>
          <w:szCs w:val="24"/>
        </w:rPr>
        <w:t xml:space="preserve"> </w:t>
      </w:r>
      <w:r w:rsidRPr="00674110">
        <w:rPr>
          <w:sz w:val="24"/>
          <w:szCs w:val="24"/>
        </w:rPr>
        <w:t>вклад</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общий</w:t>
      </w:r>
      <w:r w:rsidRPr="00674110">
        <w:rPr>
          <w:spacing w:val="-4"/>
          <w:sz w:val="24"/>
          <w:szCs w:val="24"/>
        </w:rPr>
        <w:t xml:space="preserve"> </w:t>
      </w:r>
      <w:r w:rsidRPr="00674110">
        <w:rPr>
          <w:sz w:val="24"/>
          <w:szCs w:val="24"/>
        </w:rPr>
        <w:t>результат;</w:t>
      </w:r>
    </w:p>
    <w:p w14:paraId="7A478B9B" w14:textId="77777777" w:rsidR="00704869" w:rsidRPr="00674110" w:rsidRDefault="00274AC7" w:rsidP="0058064A">
      <w:pPr>
        <w:pStyle w:val="a5"/>
        <w:numPr>
          <w:ilvl w:val="0"/>
          <w:numId w:val="60"/>
        </w:numPr>
        <w:tabs>
          <w:tab w:val="left" w:pos="1360"/>
        </w:tabs>
        <w:spacing w:before="10" w:line="249" w:lineRule="auto"/>
        <w:ind w:right="301"/>
        <w:rPr>
          <w:sz w:val="24"/>
          <w:szCs w:val="24"/>
        </w:rPr>
      </w:pPr>
      <w:r w:rsidRPr="00674110">
        <w:rPr>
          <w:sz w:val="24"/>
          <w:szCs w:val="24"/>
        </w:rPr>
        <w:t>выполнять</w:t>
      </w:r>
      <w:r w:rsidRPr="00674110">
        <w:rPr>
          <w:spacing w:val="1"/>
          <w:sz w:val="24"/>
          <w:szCs w:val="24"/>
        </w:rPr>
        <w:t xml:space="preserve"> </w:t>
      </w:r>
      <w:r w:rsidRPr="00674110">
        <w:rPr>
          <w:sz w:val="24"/>
          <w:szCs w:val="24"/>
        </w:rPr>
        <w:t>совместные</w:t>
      </w:r>
      <w:r w:rsidRPr="00674110">
        <w:rPr>
          <w:spacing w:val="1"/>
          <w:sz w:val="24"/>
          <w:szCs w:val="24"/>
        </w:rPr>
        <w:t xml:space="preserve"> </w:t>
      </w:r>
      <w:r w:rsidRPr="00674110">
        <w:rPr>
          <w:sz w:val="24"/>
          <w:szCs w:val="24"/>
        </w:rPr>
        <w:t>проектные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предложенные</w:t>
      </w:r>
      <w:r w:rsidRPr="00674110">
        <w:rPr>
          <w:spacing w:val="-2"/>
          <w:sz w:val="24"/>
          <w:szCs w:val="24"/>
        </w:rPr>
        <w:t xml:space="preserve"> </w:t>
      </w:r>
      <w:r w:rsidRPr="00674110">
        <w:rPr>
          <w:sz w:val="24"/>
          <w:szCs w:val="24"/>
        </w:rPr>
        <w:t>образцы.</w:t>
      </w:r>
    </w:p>
    <w:p w14:paraId="25C3C25B" w14:textId="77777777" w:rsidR="00704869" w:rsidRPr="00674110" w:rsidRDefault="00274AC7">
      <w:pPr>
        <w:pStyle w:val="2"/>
        <w:spacing w:before="174" w:line="360" w:lineRule="atLeast"/>
        <w:ind w:right="3487"/>
        <w:rPr>
          <w:sz w:val="24"/>
          <w:szCs w:val="24"/>
        </w:rPr>
      </w:pPr>
      <w:r w:rsidRPr="00674110">
        <w:rPr>
          <w:sz w:val="24"/>
          <w:szCs w:val="24"/>
        </w:rPr>
        <w:t>ПРЕДМЕТНЫЕ РЕЗУЛЬТАТЫ</w:t>
      </w:r>
      <w:r w:rsidRPr="00674110">
        <w:rPr>
          <w:spacing w:val="-52"/>
          <w:sz w:val="24"/>
          <w:szCs w:val="24"/>
        </w:rPr>
        <w:t xml:space="preserve"> </w:t>
      </w:r>
      <w:r w:rsidRPr="00674110">
        <w:rPr>
          <w:sz w:val="24"/>
          <w:szCs w:val="24"/>
        </w:rPr>
        <w:t>1</w:t>
      </w:r>
      <w:r w:rsidRPr="00674110">
        <w:rPr>
          <w:spacing w:val="1"/>
          <w:sz w:val="24"/>
          <w:szCs w:val="24"/>
        </w:rPr>
        <w:t xml:space="preserve"> </w:t>
      </w:r>
      <w:r w:rsidRPr="00674110">
        <w:rPr>
          <w:sz w:val="24"/>
          <w:szCs w:val="24"/>
        </w:rPr>
        <w:t>КЛАСС</w:t>
      </w:r>
    </w:p>
    <w:p w14:paraId="6203D913" w14:textId="77777777" w:rsidR="00704869" w:rsidRPr="00674110" w:rsidRDefault="00274AC7">
      <w:pPr>
        <w:spacing w:before="20"/>
        <w:ind w:left="10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b/>
          <w:sz w:val="24"/>
          <w:szCs w:val="24"/>
        </w:rPr>
        <w:t>первом</w:t>
      </w:r>
      <w:r w:rsidRPr="00674110">
        <w:rPr>
          <w:b/>
          <w:spacing w:val="-4"/>
          <w:sz w:val="24"/>
          <w:szCs w:val="24"/>
        </w:rPr>
        <w:t xml:space="preserve"> </w:t>
      </w:r>
      <w:r w:rsidRPr="00674110">
        <w:rPr>
          <w:b/>
          <w:sz w:val="24"/>
          <w:szCs w:val="24"/>
        </w:rPr>
        <w:t>классе</w:t>
      </w:r>
      <w:r w:rsidRPr="00674110">
        <w:rPr>
          <w:b/>
          <w:spacing w:val="2"/>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48AB9AB3" w14:textId="77777777" w:rsidR="00704869" w:rsidRPr="00674110" w:rsidRDefault="00274AC7" w:rsidP="0058064A">
      <w:pPr>
        <w:pStyle w:val="a5"/>
        <w:numPr>
          <w:ilvl w:val="0"/>
          <w:numId w:val="60"/>
        </w:numPr>
        <w:tabs>
          <w:tab w:val="left" w:pos="1360"/>
        </w:tabs>
        <w:spacing w:before="5"/>
        <w:jc w:val="left"/>
        <w:rPr>
          <w:sz w:val="24"/>
          <w:szCs w:val="24"/>
        </w:rPr>
      </w:pPr>
      <w:r w:rsidRPr="00674110">
        <w:rPr>
          <w:sz w:val="24"/>
          <w:szCs w:val="24"/>
        </w:rPr>
        <w:t>различать</w:t>
      </w:r>
      <w:r w:rsidRPr="00674110">
        <w:rPr>
          <w:spacing w:val="-4"/>
          <w:sz w:val="24"/>
          <w:szCs w:val="24"/>
        </w:rPr>
        <w:t xml:space="preserve"> </w:t>
      </w:r>
      <w:r w:rsidRPr="00674110">
        <w:rPr>
          <w:sz w:val="24"/>
          <w:szCs w:val="24"/>
        </w:rPr>
        <w:t>слово</w:t>
      </w:r>
      <w:r w:rsidRPr="00674110">
        <w:rPr>
          <w:spacing w:val="-7"/>
          <w:sz w:val="24"/>
          <w:szCs w:val="24"/>
        </w:rPr>
        <w:t xml:space="preserve"> </w:t>
      </w:r>
      <w:r w:rsidRPr="00674110">
        <w:rPr>
          <w:sz w:val="24"/>
          <w:szCs w:val="24"/>
        </w:rPr>
        <w:t>и</w:t>
      </w:r>
      <w:r w:rsidRPr="00674110">
        <w:rPr>
          <w:spacing w:val="-4"/>
          <w:sz w:val="24"/>
          <w:szCs w:val="24"/>
        </w:rPr>
        <w:t xml:space="preserve"> </w:t>
      </w:r>
      <w:r w:rsidRPr="00674110">
        <w:rPr>
          <w:sz w:val="24"/>
          <w:szCs w:val="24"/>
        </w:rPr>
        <w:t>предложение;</w:t>
      </w:r>
      <w:r w:rsidRPr="00674110">
        <w:rPr>
          <w:spacing w:val="-1"/>
          <w:sz w:val="24"/>
          <w:szCs w:val="24"/>
        </w:rPr>
        <w:t xml:space="preserve"> </w:t>
      </w:r>
      <w:r w:rsidRPr="00674110">
        <w:rPr>
          <w:sz w:val="24"/>
          <w:szCs w:val="24"/>
        </w:rPr>
        <w:t>вычленять</w:t>
      </w:r>
      <w:r w:rsidRPr="00674110">
        <w:rPr>
          <w:spacing w:val="-3"/>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из</w:t>
      </w:r>
      <w:r w:rsidRPr="00674110">
        <w:rPr>
          <w:spacing w:val="-5"/>
          <w:sz w:val="24"/>
          <w:szCs w:val="24"/>
        </w:rPr>
        <w:t xml:space="preserve"> </w:t>
      </w:r>
      <w:r w:rsidRPr="00674110">
        <w:rPr>
          <w:sz w:val="24"/>
          <w:szCs w:val="24"/>
        </w:rPr>
        <w:t>предложений;</w:t>
      </w:r>
    </w:p>
    <w:p w14:paraId="7A5A94F9" w14:textId="77777777" w:rsidR="00704869" w:rsidRPr="00674110" w:rsidRDefault="00274AC7" w:rsidP="0058064A">
      <w:pPr>
        <w:pStyle w:val="a5"/>
        <w:numPr>
          <w:ilvl w:val="0"/>
          <w:numId w:val="60"/>
        </w:numPr>
        <w:tabs>
          <w:tab w:val="left" w:pos="1360"/>
        </w:tabs>
        <w:spacing w:before="10"/>
        <w:jc w:val="left"/>
        <w:rPr>
          <w:sz w:val="24"/>
          <w:szCs w:val="24"/>
        </w:rPr>
      </w:pPr>
      <w:r w:rsidRPr="00674110">
        <w:rPr>
          <w:sz w:val="24"/>
          <w:szCs w:val="24"/>
        </w:rPr>
        <w:t>вычленять</w:t>
      </w:r>
      <w:r w:rsidRPr="00674110">
        <w:rPr>
          <w:spacing w:val="-3"/>
          <w:sz w:val="24"/>
          <w:szCs w:val="24"/>
        </w:rPr>
        <w:t xml:space="preserve"> </w:t>
      </w:r>
      <w:r w:rsidRPr="00674110">
        <w:rPr>
          <w:sz w:val="24"/>
          <w:szCs w:val="24"/>
        </w:rPr>
        <w:t>звуки</w:t>
      </w:r>
      <w:r w:rsidRPr="00674110">
        <w:rPr>
          <w:spacing w:val="-4"/>
          <w:sz w:val="24"/>
          <w:szCs w:val="24"/>
        </w:rPr>
        <w:t xml:space="preserve"> </w:t>
      </w:r>
      <w:r w:rsidRPr="00674110">
        <w:rPr>
          <w:sz w:val="24"/>
          <w:szCs w:val="24"/>
        </w:rPr>
        <w:t>из слова;</w:t>
      </w:r>
    </w:p>
    <w:p w14:paraId="00120D65" w14:textId="77777777" w:rsidR="00704869" w:rsidRPr="00674110" w:rsidRDefault="00274AC7" w:rsidP="0058064A">
      <w:pPr>
        <w:pStyle w:val="a5"/>
        <w:numPr>
          <w:ilvl w:val="0"/>
          <w:numId w:val="60"/>
        </w:numPr>
        <w:tabs>
          <w:tab w:val="left" w:pos="1360"/>
        </w:tabs>
        <w:spacing w:before="16" w:line="249" w:lineRule="auto"/>
        <w:ind w:right="297"/>
        <w:jc w:val="left"/>
        <w:rPr>
          <w:sz w:val="24"/>
          <w:szCs w:val="24"/>
        </w:rPr>
      </w:pPr>
      <w:r w:rsidRPr="00674110">
        <w:rPr>
          <w:sz w:val="24"/>
          <w:szCs w:val="24"/>
        </w:rPr>
        <w:t>различать гласные и согласные звуки (в том числе различать в слове</w:t>
      </w:r>
      <w:r w:rsidRPr="00674110">
        <w:rPr>
          <w:spacing w:val="-47"/>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звук [й’]</w:t>
      </w:r>
      <w:r w:rsidRPr="00674110">
        <w:rPr>
          <w:spacing w:val="1"/>
          <w:sz w:val="24"/>
          <w:szCs w:val="24"/>
        </w:rPr>
        <w:t xml:space="preserve"> </w:t>
      </w:r>
      <w:r w:rsidRPr="00674110">
        <w:rPr>
          <w:sz w:val="24"/>
          <w:szCs w:val="24"/>
        </w:rPr>
        <w:t xml:space="preserve">и </w:t>
      </w:r>
      <w:r w:rsidRPr="00674110">
        <w:rPr>
          <w:sz w:val="24"/>
          <w:szCs w:val="24"/>
        </w:rPr>
        <w:lastRenderedPageBreak/>
        <w:t>гласный звук</w:t>
      </w:r>
      <w:r w:rsidRPr="00674110">
        <w:rPr>
          <w:spacing w:val="-1"/>
          <w:sz w:val="24"/>
          <w:szCs w:val="24"/>
        </w:rPr>
        <w:t xml:space="preserve"> </w:t>
      </w:r>
      <w:r w:rsidRPr="00674110">
        <w:rPr>
          <w:sz w:val="24"/>
          <w:szCs w:val="24"/>
        </w:rPr>
        <w:t>[и]);</w:t>
      </w:r>
    </w:p>
    <w:p w14:paraId="2BB62AEA" w14:textId="77777777" w:rsidR="00704869" w:rsidRPr="00674110" w:rsidRDefault="00274AC7" w:rsidP="0058064A">
      <w:pPr>
        <w:pStyle w:val="a5"/>
        <w:numPr>
          <w:ilvl w:val="0"/>
          <w:numId w:val="60"/>
        </w:numPr>
        <w:tabs>
          <w:tab w:val="left" w:pos="1360"/>
        </w:tabs>
        <w:spacing w:before="65"/>
        <w:jc w:val="left"/>
        <w:rPr>
          <w:sz w:val="24"/>
          <w:szCs w:val="24"/>
        </w:rPr>
      </w:pPr>
      <w:r w:rsidRPr="00674110">
        <w:rPr>
          <w:sz w:val="24"/>
          <w:szCs w:val="24"/>
        </w:rPr>
        <w:t>различать</w:t>
      </w:r>
      <w:r w:rsidRPr="00674110">
        <w:rPr>
          <w:spacing w:val="-3"/>
          <w:sz w:val="24"/>
          <w:szCs w:val="24"/>
        </w:rPr>
        <w:t xml:space="preserve"> </w:t>
      </w:r>
      <w:r w:rsidRPr="00674110">
        <w:rPr>
          <w:sz w:val="24"/>
          <w:szCs w:val="24"/>
        </w:rPr>
        <w:t>ударные</w:t>
      </w:r>
      <w:r w:rsidRPr="00674110">
        <w:rPr>
          <w:spacing w:val="-5"/>
          <w:sz w:val="24"/>
          <w:szCs w:val="24"/>
        </w:rPr>
        <w:t xml:space="preserve"> </w:t>
      </w:r>
      <w:r w:rsidRPr="00674110">
        <w:rPr>
          <w:sz w:val="24"/>
          <w:szCs w:val="24"/>
        </w:rPr>
        <w:t>и</w:t>
      </w:r>
      <w:r w:rsidRPr="00674110">
        <w:rPr>
          <w:spacing w:val="-3"/>
          <w:sz w:val="24"/>
          <w:szCs w:val="24"/>
        </w:rPr>
        <w:t xml:space="preserve"> </w:t>
      </w:r>
      <w:r w:rsidRPr="00674110">
        <w:rPr>
          <w:sz w:val="24"/>
          <w:szCs w:val="24"/>
        </w:rPr>
        <w:t>безударные</w:t>
      </w:r>
      <w:r w:rsidRPr="00674110">
        <w:rPr>
          <w:spacing w:val="-5"/>
          <w:sz w:val="24"/>
          <w:szCs w:val="24"/>
        </w:rPr>
        <w:t xml:space="preserve"> </w:t>
      </w:r>
      <w:r w:rsidRPr="00674110">
        <w:rPr>
          <w:sz w:val="24"/>
          <w:szCs w:val="24"/>
        </w:rPr>
        <w:t>гласные</w:t>
      </w:r>
      <w:r w:rsidRPr="00674110">
        <w:rPr>
          <w:spacing w:val="-5"/>
          <w:sz w:val="24"/>
          <w:szCs w:val="24"/>
        </w:rPr>
        <w:t xml:space="preserve"> </w:t>
      </w:r>
      <w:r w:rsidRPr="00674110">
        <w:rPr>
          <w:sz w:val="24"/>
          <w:szCs w:val="24"/>
        </w:rPr>
        <w:t>звуки;</w:t>
      </w:r>
    </w:p>
    <w:p w14:paraId="069928A8" w14:textId="77777777" w:rsidR="00704869" w:rsidRPr="00674110" w:rsidRDefault="00274AC7" w:rsidP="0058064A">
      <w:pPr>
        <w:pStyle w:val="a5"/>
        <w:numPr>
          <w:ilvl w:val="0"/>
          <w:numId w:val="60"/>
        </w:numPr>
        <w:tabs>
          <w:tab w:val="left" w:pos="1360"/>
        </w:tabs>
        <w:spacing w:before="10" w:line="249" w:lineRule="auto"/>
        <w:ind w:right="297"/>
        <w:jc w:val="left"/>
        <w:rPr>
          <w:sz w:val="24"/>
          <w:szCs w:val="24"/>
        </w:rPr>
      </w:pPr>
      <w:r w:rsidRPr="00674110">
        <w:rPr>
          <w:sz w:val="24"/>
          <w:szCs w:val="24"/>
        </w:rPr>
        <w:t>различать согласные звуки: мягкие и твёрдые, звонкие и глухие (вне</w:t>
      </w:r>
      <w:r w:rsidRPr="00674110">
        <w:rPr>
          <w:spacing w:val="-47"/>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и в</w:t>
      </w:r>
      <w:r w:rsidRPr="00674110">
        <w:rPr>
          <w:spacing w:val="-2"/>
          <w:sz w:val="24"/>
          <w:szCs w:val="24"/>
        </w:rPr>
        <w:t xml:space="preserve"> </w:t>
      </w:r>
      <w:r w:rsidRPr="00674110">
        <w:rPr>
          <w:sz w:val="24"/>
          <w:szCs w:val="24"/>
        </w:rPr>
        <w:t>слове);</w:t>
      </w:r>
    </w:p>
    <w:p w14:paraId="3CB959BF" w14:textId="77777777" w:rsidR="00704869" w:rsidRPr="00674110" w:rsidRDefault="00274AC7" w:rsidP="0058064A">
      <w:pPr>
        <w:pStyle w:val="a5"/>
        <w:numPr>
          <w:ilvl w:val="0"/>
          <w:numId w:val="60"/>
        </w:numPr>
        <w:tabs>
          <w:tab w:val="left" w:pos="1360"/>
        </w:tabs>
        <w:spacing w:before="7"/>
        <w:jc w:val="left"/>
        <w:rPr>
          <w:sz w:val="24"/>
          <w:szCs w:val="24"/>
        </w:rPr>
      </w:pPr>
      <w:r w:rsidRPr="00674110">
        <w:rPr>
          <w:sz w:val="24"/>
          <w:szCs w:val="24"/>
        </w:rPr>
        <w:t>различать</w:t>
      </w:r>
      <w:r w:rsidRPr="00674110">
        <w:rPr>
          <w:spacing w:val="-3"/>
          <w:sz w:val="24"/>
          <w:szCs w:val="24"/>
        </w:rPr>
        <w:t xml:space="preserve"> </w:t>
      </w:r>
      <w:r w:rsidRPr="00674110">
        <w:rPr>
          <w:sz w:val="24"/>
          <w:szCs w:val="24"/>
        </w:rPr>
        <w:t>понятия</w:t>
      </w:r>
      <w:r w:rsidRPr="00674110">
        <w:rPr>
          <w:spacing w:val="-2"/>
          <w:sz w:val="24"/>
          <w:szCs w:val="24"/>
        </w:rPr>
        <w:t xml:space="preserve"> </w:t>
      </w:r>
      <w:r w:rsidRPr="00674110">
        <w:rPr>
          <w:sz w:val="24"/>
          <w:szCs w:val="24"/>
        </w:rPr>
        <w:t>«звук»</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«буква»;</w:t>
      </w:r>
    </w:p>
    <w:p w14:paraId="2DB4CE61" w14:textId="77777777" w:rsidR="00704869" w:rsidRPr="00674110" w:rsidRDefault="00274AC7" w:rsidP="0058064A">
      <w:pPr>
        <w:pStyle w:val="a5"/>
        <w:numPr>
          <w:ilvl w:val="0"/>
          <w:numId w:val="60"/>
        </w:numPr>
        <w:tabs>
          <w:tab w:val="left" w:pos="1360"/>
        </w:tabs>
        <w:spacing w:before="10" w:line="252" w:lineRule="auto"/>
        <w:ind w:right="292"/>
        <w:rPr>
          <w:sz w:val="24"/>
          <w:szCs w:val="24"/>
        </w:rPr>
      </w:pPr>
      <w:r w:rsidRPr="00674110">
        <w:rPr>
          <w:sz w:val="24"/>
          <w:szCs w:val="24"/>
        </w:rPr>
        <w:t>определять</w:t>
      </w:r>
      <w:r w:rsidRPr="00674110">
        <w:rPr>
          <w:spacing w:val="1"/>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слогов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слове;</w:t>
      </w:r>
      <w:r w:rsidRPr="00674110">
        <w:rPr>
          <w:spacing w:val="1"/>
          <w:sz w:val="24"/>
          <w:szCs w:val="24"/>
        </w:rPr>
        <w:t xml:space="preserve"> </w:t>
      </w:r>
      <w:r w:rsidRPr="00674110">
        <w:rPr>
          <w:sz w:val="24"/>
          <w:szCs w:val="24"/>
        </w:rPr>
        <w:t>делить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слоги</w:t>
      </w:r>
      <w:r w:rsidRPr="00674110">
        <w:rPr>
          <w:spacing w:val="1"/>
          <w:sz w:val="24"/>
          <w:szCs w:val="24"/>
        </w:rPr>
        <w:t xml:space="preserve"> </w:t>
      </w:r>
      <w:r w:rsidRPr="00674110">
        <w:rPr>
          <w:sz w:val="24"/>
          <w:szCs w:val="24"/>
        </w:rPr>
        <w:t>(простые случаи: слова без стечения согласных); определять в слове</w:t>
      </w:r>
      <w:r w:rsidRPr="00674110">
        <w:rPr>
          <w:spacing w:val="-47"/>
          <w:sz w:val="24"/>
          <w:szCs w:val="24"/>
        </w:rPr>
        <w:t xml:space="preserve"> </w:t>
      </w:r>
      <w:r w:rsidRPr="00674110">
        <w:rPr>
          <w:sz w:val="24"/>
          <w:szCs w:val="24"/>
        </w:rPr>
        <w:t>ударный</w:t>
      </w:r>
      <w:r w:rsidRPr="00674110">
        <w:rPr>
          <w:spacing w:val="-1"/>
          <w:sz w:val="24"/>
          <w:szCs w:val="24"/>
        </w:rPr>
        <w:t xml:space="preserve"> </w:t>
      </w:r>
      <w:r w:rsidRPr="00674110">
        <w:rPr>
          <w:sz w:val="24"/>
          <w:szCs w:val="24"/>
        </w:rPr>
        <w:t>слог;</w:t>
      </w:r>
    </w:p>
    <w:p w14:paraId="0C5E187D" w14:textId="77777777" w:rsidR="00704869" w:rsidRPr="00674110" w:rsidRDefault="00274AC7" w:rsidP="0058064A">
      <w:pPr>
        <w:pStyle w:val="a5"/>
        <w:numPr>
          <w:ilvl w:val="0"/>
          <w:numId w:val="60"/>
        </w:numPr>
        <w:tabs>
          <w:tab w:val="left" w:pos="1360"/>
        </w:tabs>
        <w:spacing w:before="6" w:line="254" w:lineRule="auto"/>
        <w:ind w:right="286"/>
        <w:rPr>
          <w:sz w:val="24"/>
          <w:szCs w:val="24"/>
        </w:rPr>
      </w:pPr>
      <w:r w:rsidRPr="00674110">
        <w:rPr>
          <w:sz w:val="24"/>
          <w:szCs w:val="24"/>
        </w:rPr>
        <w:t xml:space="preserve">обозначать на письме мягкость согласных звуков буквами </w:t>
      </w:r>
      <w:r w:rsidRPr="00674110">
        <w:rPr>
          <w:b/>
          <w:i/>
          <w:sz w:val="24"/>
          <w:szCs w:val="24"/>
        </w:rPr>
        <w:t>е</w:t>
      </w:r>
      <w:r w:rsidRPr="00674110">
        <w:rPr>
          <w:sz w:val="24"/>
          <w:szCs w:val="24"/>
        </w:rPr>
        <w:t xml:space="preserve">, </w:t>
      </w:r>
      <w:r w:rsidRPr="00674110">
        <w:rPr>
          <w:b/>
          <w:i/>
          <w:sz w:val="24"/>
          <w:szCs w:val="24"/>
        </w:rPr>
        <w:t>ё</w:t>
      </w:r>
      <w:r w:rsidRPr="00674110">
        <w:rPr>
          <w:sz w:val="24"/>
          <w:szCs w:val="24"/>
        </w:rPr>
        <w:t xml:space="preserve">, </w:t>
      </w:r>
      <w:r w:rsidRPr="00674110">
        <w:rPr>
          <w:b/>
          <w:i/>
          <w:sz w:val="24"/>
          <w:szCs w:val="24"/>
        </w:rPr>
        <w:t>ю</w:t>
      </w:r>
      <w:r w:rsidRPr="00674110">
        <w:rPr>
          <w:sz w:val="24"/>
          <w:szCs w:val="24"/>
        </w:rPr>
        <w:t xml:space="preserve">, </w:t>
      </w:r>
      <w:proofErr w:type="spellStart"/>
      <w:r w:rsidRPr="00674110">
        <w:rPr>
          <w:b/>
          <w:i/>
          <w:sz w:val="24"/>
          <w:szCs w:val="24"/>
        </w:rPr>
        <w:t>я</w:t>
      </w:r>
      <w:r w:rsidRPr="00674110">
        <w:rPr>
          <w:sz w:val="24"/>
          <w:szCs w:val="24"/>
        </w:rPr>
        <w:t>и</w:t>
      </w:r>
      <w:proofErr w:type="spellEnd"/>
      <w:r w:rsidRPr="00674110">
        <w:rPr>
          <w:spacing w:val="-47"/>
          <w:sz w:val="24"/>
          <w:szCs w:val="24"/>
        </w:rPr>
        <w:t xml:space="preserve"> </w:t>
      </w:r>
      <w:r w:rsidRPr="00674110">
        <w:rPr>
          <w:sz w:val="24"/>
          <w:szCs w:val="24"/>
        </w:rPr>
        <w:t xml:space="preserve">буквой </w:t>
      </w:r>
      <w:proofErr w:type="spellStart"/>
      <w:r w:rsidRPr="00674110">
        <w:rPr>
          <w:b/>
          <w:i/>
          <w:sz w:val="24"/>
          <w:szCs w:val="24"/>
        </w:rPr>
        <w:t>ь</w:t>
      </w:r>
      <w:r w:rsidRPr="00674110">
        <w:rPr>
          <w:sz w:val="24"/>
          <w:szCs w:val="24"/>
        </w:rPr>
        <w:t>в</w:t>
      </w:r>
      <w:proofErr w:type="spellEnd"/>
      <w:r w:rsidRPr="00674110">
        <w:rPr>
          <w:spacing w:val="3"/>
          <w:sz w:val="24"/>
          <w:szCs w:val="24"/>
        </w:rPr>
        <w:t xml:space="preserve"> </w:t>
      </w:r>
      <w:r w:rsidRPr="00674110">
        <w:rPr>
          <w:sz w:val="24"/>
          <w:szCs w:val="24"/>
        </w:rPr>
        <w:t>конце</w:t>
      </w:r>
      <w:r w:rsidRPr="00674110">
        <w:rPr>
          <w:spacing w:val="-1"/>
          <w:sz w:val="24"/>
          <w:szCs w:val="24"/>
        </w:rPr>
        <w:t xml:space="preserve"> </w:t>
      </w:r>
      <w:r w:rsidRPr="00674110">
        <w:rPr>
          <w:sz w:val="24"/>
          <w:szCs w:val="24"/>
        </w:rPr>
        <w:t>слова;</w:t>
      </w:r>
    </w:p>
    <w:p w14:paraId="10DE1E33" w14:textId="77777777" w:rsidR="00704869" w:rsidRPr="00674110" w:rsidRDefault="00274AC7" w:rsidP="0058064A">
      <w:pPr>
        <w:pStyle w:val="a5"/>
        <w:numPr>
          <w:ilvl w:val="0"/>
          <w:numId w:val="60"/>
        </w:numPr>
        <w:tabs>
          <w:tab w:val="left" w:pos="1360"/>
        </w:tabs>
        <w:spacing w:line="252" w:lineRule="auto"/>
        <w:ind w:right="298"/>
        <w:rPr>
          <w:sz w:val="24"/>
          <w:szCs w:val="24"/>
        </w:rPr>
      </w:pPr>
      <w:r w:rsidRPr="00674110">
        <w:rPr>
          <w:sz w:val="24"/>
          <w:szCs w:val="24"/>
        </w:rPr>
        <w:t>правильно называть буквы русского алфавита; использовать знание</w:t>
      </w:r>
      <w:r w:rsidRPr="00674110">
        <w:rPr>
          <w:spacing w:val="1"/>
          <w:sz w:val="24"/>
          <w:szCs w:val="24"/>
        </w:rPr>
        <w:t xml:space="preserve"> </w:t>
      </w:r>
      <w:r w:rsidRPr="00674110">
        <w:rPr>
          <w:sz w:val="24"/>
          <w:szCs w:val="24"/>
        </w:rPr>
        <w:t>последовательности</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алфавита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упорядочения</w:t>
      </w:r>
      <w:r w:rsidRPr="00674110">
        <w:rPr>
          <w:spacing w:val="1"/>
          <w:sz w:val="24"/>
          <w:szCs w:val="24"/>
        </w:rPr>
        <w:t xml:space="preserve"> </w:t>
      </w:r>
      <w:r w:rsidRPr="00674110">
        <w:rPr>
          <w:sz w:val="24"/>
          <w:szCs w:val="24"/>
        </w:rPr>
        <w:t>небольшого</w:t>
      </w:r>
      <w:r w:rsidRPr="00674110">
        <w:rPr>
          <w:spacing w:val="-4"/>
          <w:sz w:val="24"/>
          <w:szCs w:val="24"/>
        </w:rPr>
        <w:t xml:space="preserve"> </w:t>
      </w:r>
      <w:r w:rsidRPr="00674110">
        <w:rPr>
          <w:sz w:val="24"/>
          <w:szCs w:val="24"/>
        </w:rPr>
        <w:t>списка</w:t>
      </w:r>
      <w:r w:rsidRPr="00674110">
        <w:rPr>
          <w:spacing w:val="4"/>
          <w:sz w:val="24"/>
          <w:szCs w:val="24"/>
        </w:rPr>
        <w:t xml:space="preserve"> </w:t>
      </w:r>
      <w:r w:rsidRPr="00674110">
        <w:rPr>
          <w:sz w:val="24"/>
          <w:szCs w:val="24"/>
        </w:rPr>
        <w:t>слов;</w:t>
      </w:r>
    </w:p>
    <w:p w14:paraId="34393324" w14:textId="77777777" w:rsidR="00704869" w:rsidRPr="00674110" w:rsidRDefault="00274AC7" w:rsidP="0058064A">
      <w:pPr>
        <w:pStyle w:val="a5"/>
        <w:numPr>
          <w:ilvl w:val="0"/>
          <w:numId w:val="60"/>
        </w:numPr>
        <w:tabs>
          <w:tab w:val="left" w:pos="1360"/>
        </w:tabs>
        <w:spacing w:line="249" w:lineRule="auto"/>
        <w:ind w:right="298"/>
        <w:rPr>
          <w:sz w:val="24"/>
          <w:szCs w:val="24"/>
        </w:rPr>
      </w:pPr>
      <w:r w:rsidRPr="00674110">
        <w:rPr>
          <w:sz w:val="24"/>
          <w:szCs w:val="24"/>
        </w:rPr>
        <w:t>писать</w:t>
      </w:r>
      <w:r w:rsidRPr="00674110">
        <w:rPr>
          <w:spacing w:val="1"/>
          <w:sz w:val="24"/>
          <w:szCs w:val="24"/>
        </w:rPr>
        <w:t xml:space="preserve"> </w:t>
      </w:r>
      <w:r w:rsidRPr="00674110">
        <w:rPr>
          <w:sz w:val="24"/>
          <w:szCs w:val="24"/>
        </w:rPr>
        <w:t>аккуратным</w:t>
      </w:r>
      <w:r w:rsidRPr="00674110">
        <w:rPr>
          <w:spacing w:val="1"/>
          <w:sz w:val="24"/>
          <w:szCs w:val="24"/>
        </w:rPr>
        <w:t xml:space="preserve"> </w:t>
      </w:r>
      <w:r w:rsidRPr="00674110">
        <w:rPr>
          <w:sz w:val="24"/>
          <w:szCs w:val="24"/>
        </w:rPr>
        <w:t>разборчивым</w:t>
      </w:r>
      <w:r w:rsidRPr="00674110">
        <w:rPr>
          <w:spacing w:val="1"/>
          <w:sz w:val="24"/>
          <w:szCs w:val="24"/>
        </w:rPr>
        <w:t xml:space="preserve"> </w:t>
      </w:r>
      <w:r w:rsidRPr="00674110">
        <w:rPr>
          <w:sz w:val="24"/>
          <w:szCs w:val="24"/>
        </w:rPr>
        <w:t>почерком</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искажений</w:t>
      </w:r>
      <w:r w:rsidRPr="00674110">
        <w:rPr>
          <w:spacing w:val="1"/>
          <w:sz w:val="24"/>
          <w:szCs w:val="24"/>
        </w:rPr>
        <w:t xml:space="preserve"> </w:t>
      </w:r>
      <w:r w:rsidRPr="00674110">
        <w:rPr>
          <w:sz w:val="24"/>
          <w:szCs w:val="24"/>
        </w:rPr>
        <w:t>прописные</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строчные</w:t>
      </w:r>
      <w:r w:rsidRPr="00674110">
        <w:rPr>
          <w:spacing w:val="-2"/>
          <w:sz w:val="24"/>
          <w:szCs w:val="24"/>
        </w:rPr>
        <w:t xml:space="preserve"> </w:t>
      </w:r>
      <w:r w:rsidRPr="00674110">
        <w:rPr>
          <w:sz w:val="24"/>
          <w:szCs w:val="24"/>
        </w:rPr>
        <w:t>буквы,</w:t>
      </w:r>
      <w:r w:rsidRPr="00674110">
        <w:rPr>
          <w:spacing w:val="3"/>
          <w:sz w:val="24"/>
          <w:szCs w:val="24"/>
        </w:rPr>
        <w:t xml:space="preserve"> </w:t>
      </w:r>
      <w:r w:rsidRPr="00674110">
        <w:rPr>
          <w:sz w:val="24"/>
          <w:szCs w:val="24"/>
        </w:rPr>
        <w:t>соединения букв,</w:t>
      </w:r>
      <w:r w:rsidRPr="00674110">
        <w:rPr>
          <w:spacing w:val="4"/>
          <w:sz w:val="24"/>
          <w:szCs w:val="24"/>
        </w:rPr>
        <w:t xml:space="preserve"> </w:t>
      </w:r>
      <w:r w:rsidRPr="00674110">
        <w:rPr>
          <w:sz w:val="24"/>
          <w:szCs w:val="24"/>
        </w:rPr>
        <w:t>слова;</w:t>
      </w:r>
    </w:p>
    <w:p w14:paraId="116BB0CA" w14:textId="77777777" w:rsidR="00704869" w:rsidRPr="00674110" w:rsidRDefault="00274AC7" w:rsidP="0058064A">
      <w:pPr>
        <w:pStyle w:val="a5"/>
        <w:numPr>
          <w:ilvl w:val="0"/>
          <w:numId w:val="60"/>
        </w:numPr>
        <w:tabs>
          <w:tab w:val="left" w:pos="1360"/>
        </w:tabs>
        <w:spacing w:line="252" w:lineRule="auto"/>
        <w:ind w:right="290"/>
        <w:rPr>
          <w:sz w:val="24"/>
          <w:szCs w:val="24"/>
        </w:rPr>
      </w:pPr>
      <w:r w:rsidRPr="00674110">
        <w:rPr>
          <w:sz w:val="24"/>
          <w:szCs w:val="24"/>
        </w:rPr>
        <w:t>применять изученные правила правописания: раздельное написание</w:t>
      </w:r>
      <w:r w:rsidRPr="00674110">
        <w:rPr>
          <w:spacing w:val="-47"/>
          <w:sz w:val="24"/>
          <w:szCs w:val="24"/>
        </w:rPr>
        <w:t xml:space="preserve"> </w:t>
      </w:r>
      <w:r w:rsidRPr="00674110">
        <w:rPr>
          <w:sz w:val="24"/>
          <w:szCs w:val="24"/>
        </w:rPr>
        <w:t>слов в предложении; знаки препинания в конце предложения: точка,</w:t>
      </w:r>
      <w:r w:rsidRPr="00674110">
        <w:rPr>
          <w:spacing w:val="-47"/>
          <w:sz w:val="24"/>
          <w:szCs w:val="24"/>
        </w:rPr>
        <w:t xml:space="preserve"> </w:t>
      </w:r>
      <w:r w:rsidRPr="00674110">
        <w:rPr>
          <w:sz w:val="24"/>
          <w:szCs w:val="24"/>
        </w:rPr>
        <w:t>вопросительный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восклицательный</w:t>
      </w:r>
      <w:r w:rsidRPr="00674110">
        <w:rPr>
          <w:spacing w:val="1"/>
          <w:sz w:val="24"/>
          <w:szCs w:val="24"/>
        </w:rPr>
        <w:t xml:space="preserve"> </w:t>
      </w:r>
      <w:r w:rsidRPr="00674110">
        <w:rPr>
          <w:sz w:val="24"/>
          <w:szCs w:val="24"/>
        </w:rPr>
        <w:t>знаки;</w:t>
      </w:r>
      <w:r w:rsidRPr="00674110">
        <w:rPr>
          <w:spacing w:val="1"/>
          <w:sz w:val="24"/>
          <w:szCs w:val="24"/>
        </w:rPr>
        <w:t xml:space="preserve"> </w:t>
      </w:r>
      <w:r w:rsidRPr="00674110">
        <w:rPr>
          <w:sz w:val="24"/>
          <w:szCs w:val="24"/>
        </w:rPr>
        <w:t>прописная</w:t>
      </w:r>
      <w:r w:rsidRPr="00674110">
        <w:rPr>
          <w:spacing w:val="1"/>
          <w:sz w:val="24"/>
          <w:szCs w:val="24"/>
        </w:rPr>
        <w:t xml:space="preserve"> </w:t>
      </w:r>
      <w:r w:rsidRPr="00674110">
        <w:rPr>
          <w:sz w:val="24"/>
          <w:szCs w:val="24"/>
        </w:rPr>
        <w:t>буква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именах</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фамилии,</w:t>
      </w:r>
      <w:r w:rsidRPr="00674110">
        <w:rPr>
          <w:spacing w:val="1"/>
          <w:sz w:val="24"/>
          <w:szCs w:val="24"/>
        </w:rPr>
        <w:t xml:space="preserve"> </w:t>
      </w:r>
      <w:r w:rsidRPr="00674110">
        <w:rPr>
          <w:sz w:val="24"/>
          <w:szCs w:val="24"/>
        </w:rPr>
        <w:t>клички животных); перенос слов по слогам (простые случаи: слова</w:t>
      </w:r>
      <w:r w:rsidRPr="00674110">
        <w:rPr>
          <w:spacing w:val="1"/>
          <w:sz w:val="24"/>
          <w:szCs w:val="24"/>
        </w:rPr>
        <w:t xml:space="preserve"> </w:t>
      </w:r>
      <w:r w:rsidRPr="00674110">
        <w:rPr>
          <w:sz w:val="24"/>
          <w:szCs w:val="24"/>
        </w:rPr>
        <w:t>из слогов типа «согласный + гласный»); гласные после шипящих в</w:t>
      </w:r>
      <w:r w:rsidRPr="00674110">
        <w:rPr>
          <w:spacing w:val="1"/>
          <w:sz w:val="24"/>
          <w:szCs w:val="24"/>
        </w:rPr>
        <w:t xml:space="preserve"> </w:t>
      </w:r>
      <w:r w:rsidRPr="00674110">
        <w:rPr>
          <w:sz w:val="24"/>
          <w:szCs w:val="24"/>
        </w:rPr>
        <w:t xml:space="preserve">сочетаниях </w:t>
      </w:r>
      <w:proofErr w:type="spellStart"/>
      <w:r w:rsidRPr="00674110">
        <w:rPr>
          <w:b/>
          <w:i/>
          <w:sz w:val="24"/>
          <w:szCs w:val="24"/>
        </w:rPr>
        <w:t>жи</w:t>
      </w:r>
      <w:proofErr w:type="spellEnd"/>
      <w:r w:rsidRPr="00674110">
        <w:rPr>
          <w:sz w:val="24"/>
          <w:szCs w:val="24"/>
        </w:rPr>
        <w:t xml:space="preserve">, </w:t>
      </w:r>
      <w:r w:rsidRPr="00674110">
        <w:rPr>
          <w:b/>
          <w:i/>
          <w:sz w:val="24"/>
          <w:szCs w:val="24"/>
        </w:rPr>
        <w:t xml:space="preserve">ши </w:t>
      </w:r>
      <w:r w:rsidRPr="00674110">
        <w:rPr>
          <w:sz w:val="24"/>
          <w:szCs w:val="24"/>
        </w:rPr>
        <w:t xml:space="preserve">(в положении под ударением), </w:t>
      </w:r>
      <w:proofErr w:type="spellStart"/>
      <w:r w:rsidRPr="00674110">
        <w:rPr>
          <w:b/>
          <w:i/>
          <w:sz w:val="24"/>
          <w:szCs w:val="24"/>
        </w:rPr>
        <w:t>ча</w:t>
      </w:r>
      <w:proofErr w:type="spellEnd"/>
      <w:r w:rsidRPr="00674110">
        <w:rPr>
          <w:sz w:val="24"/>
          <w:szCs w:val="24"/>
        </w:rPr>
        <w:t xml:space="preserve">, </w:t>
      </w:r>
      <w:r w:rsidRPr="00674110">
        <w:rPr>
          <w:b/>
          <w:i/>
          <w:sz w:val="24"/>
          <w:szCs w:val="24"/>
        </w:rPr>
        <w:t>ща</w:t>
      </w:r>
      <w:r w:rsidRPr="00674110">
        <w:rPr>
          <w:sz w:val="24"/>
          <w:szCs w:val="24"/>
        </w:rPr>
        <w:t xml:space="preserve">, </w:t>
      </w:r>
      <w:r w:rsidRPr="00674110">
        <w:rPr>
          <w:b/>
          <w:i/>
          <w:sz w:val="24"/>
          <w:szCs w:val="24"/>
        </w:rPr>
        <w:t>чу</w:t>
      </w:r>
      <w:r w:rsidRPr="00674110">
        <w:rPr>
          <w:sz w:val="24"/>
          <w:szCs w:val="24"/>
        </w:rPr>
        <w:t xml:space="preserve">, </w:t>
      </w:r>
      <w:proofErr w:type="spellStart"/>
      <w:r w:rsidRPr="00674110">
        <w:rPr>
          <w:b/>
          <w:i/>
          <w:sz w:val="24"/>
          <w:szCs w:val="24"/>
        </w:rPr>
        <w:t>щу</w:t>
      </w:r>
      <w:proofErr w:type="spellEnd"/>
      <w:r w:rsidRPr="00674110">
        <w:rPr>
          <w:sz w:val="24"/>
          <w:szCs w:val="24"/>
        </w:rPr>
        <w:t>;</w:t>
      </w:r>
      <w:r w:rsidRPr="00674110">
        <w:rPr>
          <w:spacing w:val="1"/>
          <w:sz w:val="24"/>
          <w:szCs w:val="24"/>
        </w:rPr>
        <w:t xml:space="preserve"> </w:t>
      </w:r>
      <w:r w:rsidRPr="00674110">
        <w:rPr>
          <w:sz w:val="24"/>
          <w:szCs w:val="24"/>
        </w:rPr>
        <w:t>непроверяемые</w:t>
      </w:r>
      <w:r w:rsidRPr="00674110">
        <w:rPr>
          <w:spacing w:val="1"/>
          <w:sz w:val="24"/>
          <w:szCs w:val="24"/>
        </w:rPr>
        <w:t xml:space="preserve"> </w:t>
      </w:r>
      <w:r w:rsidRPr="00674110">
        <w:rPr>
          <w:sz w:val="24"/>
          <w:szCs w:val="24"/>
        </w:rPr>
        <w:t>гласные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согласные</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орфографическом</w:t>
      </w:r>
      <w:r w:rsidRPr="00674110">
        <w:rPr>
          <w:spacing w:val="-3"/>
          <w:sz w:val="24"/>
          <w:szCs w:val="24"/>
        </w:rPr>
        <w:t xml:space="preserve"> </w:t>
      </w:r>
      <w:r w:rsidRPr="00674110">
        <w:rPr>
          <w:sz w:val="24"/>
          <w:szCs w:val="24"/>
        </w:rPr>
        <w:t>словаре</w:t>
      </w:r>
      <w:r w:rsidRPr="00674110">
        <w:rPr>
          <w:spacing w:val="-7"/>
          <w:sz w:val="24"/>
          <w:szCs w:val="24"/>
        </w:rPr>
        <w:t xml:space="preserve"> </w:t>
      </w:r>
      <w:r w:rsidRPr="00674110">
        <w:rPr>
          <w:sz w:val="24"/>
          <w:szCs w:val="24"/>
        </w:rPr>
        <w:t>учебника);</w:t>
      </w:r>
    </w:p>
    <w:p w14:paraId="6B69FE83" w14:textId="77777777" w:rsidR="00704869" w:rsidRPr="00674110" w:rsidRDefault="00274AC7" w:rsidP="0058064A">
      <w:pPr>
        <w:pStyle w:val="a5"/>
        <w:numPr>
          <w:ilvl w:val="0"/>
          <w:numId w:val="60"/>
        </w:numPr>
        <w:tabs>
          <w:tab w:val="left" w:pos="1360"/>
        </w:tabs>
        <w:spacing w:before="6" w:line="256" w:lineRule="auto"/>
        <w:ind w:right="294"/>
        <w:rPr>
          <w:sz w:val="24"/>
          <w:szCs w:val="24"/>
        </w:rPr>
      </w:pPr>
      <w:r w:rsidRPr="00674110">
        <w:rPr>
          <w:sz w:val="24"/>
          <w:szCs w:val="24"/>
        </w:rPr>
        <w:t>правильно списывать (без</w:t>
      </w:r>
      <w:r w:rsidRPr="00674110">
        <w:rPr>
          <w:spacing w:val="1"/>
          <w:sz w:val="24"/>
          <w:szCs w:val="24"/>
        </w:rPr>
        <w:t xml:space="preserve"> </w:t>
      </w:r>
      <w:r w:rsidRPr="00674110">
        <w:rPr>
          <w:sz w:val="24"/>
          <w:szCs w:val="24"/>
        </w:rPr>
        <w:t>пропусков</w:t>
      </w:r>
      <w:r w:rsidRPr="00674110">
        <w:rPr>
          <w:spacing w:val="1"/>
          <w:sz w:val="24"/>
          <w:szCs w:val="24"/>
        </w:rPr>
        <w:t xml:space="preserve"> </w:t>
      </w:r>
      <w:r w:rsidRPr="00674110">
        <w:rPr>
          <w:sz w:val="24"/>
          <w:szCs w:val="24"/>
        </w:rPr>
        <w:t>и искажений букв) 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предложения,</w:t>
      </w:r>
      <w:r w:rsidRPr="00674110">
        <w:rPr>
          <w:spacing w:val="3"/>
          <w:sz w:val="24"/>
          <w:szCs w:val="24"/>
        </w:rPr>
        <w:t xml:space="preserve"> </w:t>
      </w:r>
      <w:r w:rsidRPr="00674110">
        <w:rPr>
          <w:sz w:val="24"/>
          <w:szCs w:val="24"/>
        </w:rPr>
        <w:t>тексты объёмом</w:t>
      </w:r>
      <w:r w:rsidRPr="00674110">
        <w:rPr>
          <w:spacing w:val="3"/>
          <w:sz w:val="24"/>
          <w:szCs w:val="24"/>
        </w:rPr>
        <w:t xml:space="preserve"> </w:t>
      </w:r>
      <w:r w:rsidRPr="00674110">
        <w:rPr>
          <w:sz w:val="24"/>
          <w:szCs w:val="24"/>
        </w:rPr>
        <w:t>не</w:t>
      </w:r>
      <w:r w:rsidRPr="00674110">
        <w:rPr>
          <w:spacing w:val="-1"/>
          <w:sz w:val="24"/>
          <w:szCs w:val="24"/>
        </w:rPr>
        <w:t xml:space="preserve"> </w:t>
      </w:r>
      <w:r w:rsidRPr="00674110">
        <w:rPr>
          <w:sz w:val="24"/>
          <w:szCs w:val="24"/>
        </w:rPr>
        <w:t>более</w:t>
      </w:r>
      <w:r w:rsidRPr="00674110">
        <w:rPr>
          <w:spacing w:val="-2"/>
          <w:sz w:val="24"/>
          <w:szCs w:val="24"/>
        </w:rPr>
        <w:t xml:space="preserve"> </w:t>
      </w:r>
      <w:r w:rsidRPr="00674110">
        <w:rPr>
          <w:sz w:val="24"/>
          <w:szCs w:val="24"/>
        </w:rPr>
        <w:t>25</w:t>
      </w:r>
      <w:r w:rsidRPr="00674110">
        <w:rPr>
          <w:spacing w:val="1"/>
          <w:sz w:val="24"/>
          <w:szCs w:val="24"/>
        </w:rPr>
        <w:t xml:space="preserve"> </w:t>
      </w:r>
      <w:r w:rsidRPr="00674110">
        <w:rPr>
          <w:sz w:val="24"/>
          <w:szCs w:val="24"/>
        </w:rPr>
        <w:t>слов;</w:t>
      </w:r>
    </w:p>
    <w:p w14:paraId="5C55CC38" w14:textId="77777777" w:rsidR="00704869" w:rsidRPr="00674110" w:rsidRDefault="00274AC7" w:rsidP="0058064A">
      <w:pPr>
        <w:pStyle w:val="a5"/>
        <w:numPr>
          <w:ilvl w:val="0"/>
          <w:numId w:val="60"/>
        </w:numPr>
        <w:tabs>
          <w:tab w:val="left" w:pos="1360"/>
        </w:tabs>
        <w:spacing w:line="252" w:lineRule="auto"/>
        <w:ind w:right="296"/>
        <w:rPr>
          <w:sz w:val="24"/>
          <w:szCs w:val="24"/>
        </w:rPr>
      </w:pPr>
      <w:r w:rsidRPr="00674110">
        <w:rPr>
          <w:sz w:val="24"/>
          <w:szCs w:val="24"/>
        </w:rPr>
        <w:t>писать</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диктовку</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пропусков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искажений</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3—5</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объёмом</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более</w:t>
      </w:r>
      <w:r w:rsidRPr="00674110">
        <w:rPr>
          <w:spacing w:val="1"/>
          <w:sz w:val="24"/>
          <w:szCs w:val="24"/>
        </w:rPr>
        <w:t xml:space="preserve"> </w:t>
      </w:r>
      <w:r w:rsidRPr="00674110">
        <w:rPr>
          <w:sz w:val="24"/>
          <w:szCs w:val="24"/>
        </w:rPr>
        <w:t>20 слов,</w:t>
      </w:r>
      <w:r w:rsidRPr="00674110">
        <w:rPr>
          <w:spacing w:val="1"/>
          <w:sz w:val="24"/>
          <w:szCs w:val="24"/>
        </w:rPr>
        <w:t xml:space="preserve"> </w:t>
      </w:r>
      <w:r w:rsidRPr="00674110">
        <w:rPr>
          <w:sz w:val="24"/>
          <w:szCs w:val="24"/>
        </w:rPr>
        <w:t>правописание</w:t>
      </w:r>
      <w:r w:rsidRPr="00674110">
        <w:rPr>
          <w:spacing w:val="-2"/>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не</w:t>
      </w:r>
      <w:r w:rsidRPr="00674110">
        <w:rPr>
          <w:spacing w:val="-2"/>
          <w:sz w:val="24"/>
          <w:szCs w:val="24"/>
        </w:rPr>
        <w:t xml:space="preserve"> </w:t>
      </w:r>
      <w:r w:rsidRPr="00674110">
        <w:rPr>
          <w:sz w:val="24"/>
          <w:szCs w:val="24"/>
        </w:rPr>
        <w:t>расходится с</w:t>
      </w:r>
      <w:r w:rsidRPr="00674110">
        <w:rPr>
          <w:spacing w:val="-2"/>
          <w:sz w:val="24"/>
          <w:szCs w:val="24"/>
        </w:rPr>
        <w:t xml:space="preserve"> </w:t>
      </w:r>
      <w:r w:rsidRPr="00674110">
        <w:rPr>
          <w:sz w:val="24"/>
          <w:szCs w:val="24"/>
        </w:rPr>
        <w:t>произношением;</w:t>
      </w:r>
    </w:p>
    <w:p w14:paraId="62885815" w14:textId="77777777" w:rsidR="00704869" w:rsidRPr="00674110" w:rsidRDefault="00274AC7" w:rsidP="0058064A">
      <w:pPr>
        <w:pStyle w:val="a5"/>
        <w:numPr>
          <w:ilvl w:val="0"/>
          <w:numId w:val="60"/>
        </w:numPr>
        <w:tabs>
          <w:tab w:val="left" w:pos="1360"/>
        </w:tabs>
        <w:rPr>
          <w:sz w:val="24"/>
          <w:szCs w:val="24"/>
        </w:rPr>
      </w:pPr>
      <w:r w:rsidRPr="00674110">
        <w:rPr>
          <w:sz w:val="24"/>
          <w:szCs w:val="24"/>
        </w:rPr>
        <w:t>находить</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исправлять</w:t>
      </w:r>
      <w:r w:rsidRPr="00674110">
        <w:rPr>
          <w:spacing w:val="-4"/>
          <w:sz w:val="24"/>
          <w:szCs w:val="24"/>
        </w:rPr>
        <w:t xml:space="preserve"> </w:t>
      </w:r>
      <w:r w:rsidRPr="00674110">
        <w:rPr>
          <w:sz w:val="24"/>
          <w:szCs w:val="24"/>
        </w:rPr>
        <w:t>ошибки</w:t>
      </w:r>
      <w:r w:rsidRPr="00674110">
        <w:rPr>
          <w:spacing w:val="-4"/>
          <w:sz w:val="24"/>
          <w:szCs w:val="24"/>
        </w:rPr>
        <w:t xml:space="preserve"> </w:t>
      </w:r>
      <w:r w:rsidRPr="00674110">
        <w:rPr>
          <w:sz w:val="24"/>
          <w:szCs w:val="24"/>
        </w:rPr>
        <w:t>на</w:t>
      </w:r>
      <w:r w:rsidRPr="00674110">
        <w:rPr>
          <w:spacing w:val="-1"/>
          <w:sz w:val="24"/>
          <w:szCs w:val="24"/>
        </w:rPr>
        <w:t xml:space="preserve"> </w:t>
      </w:r>
      <w:r w:rsidRPr="00674110">
        <w:rPr>
          <w:sz w:val="24"/>
          <w:szCs w:val="24"/>
        </w:rPr>
        <w:t>изученные</w:t>
      </w:r>
      <w:r w:rsidRPr="00674110">
        <w:rPr>
          <w:spacing w:val="-5"/>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описки;</w:t>
      </w:r>
    </w:p>
    <w:p w14:paraId="23A8125F" w14:textId="77777777" w:rsidR="00704869" w:rsidRPr="00674110" w:rsidRDefault="00274AC7" w:rsidP="0058064A">
      <w:pPr>
        <w:pStyle w:val="a5"/>
        <w:numPr>
          <w:ilvl w:val="0"/>
          <w:numId w:val="60"/>
        </w:numPr>
        <w:tabs>
          <w:tab w:val="left" w:pos="1360"/>
        </w:tabs>
        <w:spacing w:before="9"/>
        <w:rPr>
          <w:sz w:val="24"/>
          <w:szCs w:val="24"/>
        </w:rPr>
      </w:pPr>
      <w:r w:rsidRPr="00674110">
        <w:rPr>
          <w:sz w:val="24"/>
          <w:szCs w:val="24"/>
        </w:rPr>
        <w:t>понимать</w:t>
      </w:r>
      <w:r w:rsidRPr="00674110">
        <w:rPr>
          <w:spacing w:val="-5"/>
          <w:sz w:val="24"/>
          <w:szCs w:val="24"/>
        </w:rPr>
        <w:t xml:space="preserve"> </w:t>
      </w:r>
      <w:r w:rsidRPr="00674110">
        <w:rPr>
          <w:sz w:val="24"/>
          <w:szCs w:val="24"/>
        </w:rPr>
        <w:t>прослушанный</w:t>
      </w:r>
      <w:r w:rsidRPr="00674110">
        <w:rPr>
          <w:spacing w:val="-5"/>
          <w:sz w:val="24"/>
          <w:szCs w:val="24"/>
        </w:rPr>
        <w:t xml:space="preserve"> </w:t>
      </w:r>
      <w:r w:rsidRPr="00674110">
        <w:rPr>
          <w:sz w:val="24"/>
          <w:szCs w:val="24"/>
        </w:rPr>
        <w:t>текст;</w:t>
      </w:r>
    </w:p>
    <w:p w14:paraId="01D579D7" w14:textId="77777777" w:rsidR="00704869" w:rsidRPr="00674110" w:rsidRDefault="00274AC7" w:rsidP="0058064A">
      <w:pPr>
        <w:pStyle w:val="a5"/>
        <w:numPr>
          <w:ilvl w:val="0"/>
          <w:numId w:val="60"/>
        </w:numPr>
        <w:tabs>
          <w:tab w:val="left" w:pos="1360"/>
        </w:tabs>
        <w:spacing w:before="10" w:line="252" w:lineRule="auto"/>
        <w:ind w:right="293"/>
        <w:rPr>
          <w:sz w:val="24"/>
          <w:szCs w:val="24"/>
        </w:rPr>
      </w:pPr>
      <w:r w:rsidRPr="00674110">
        <w:rPr>
          <w:sz w:val="24"/>
          <w:szCs w:val="24"/>
        </w:rPr>
        <w:t>читать</w:t>
      </w:r>
      <w:r w:rsidRPr="00674110">
        <w:rPr>
          <w:spacing w:val="73"/>
          <w:sz w:val="24"/>
          <w:szCs w:val="24"/>
        </w:rPr>
        <w:t xml:space="preserve"> </w:t>
      </w:r>
      <w:r w:rsidRPr="00674110">
        <w:rPr>
          <w:sz w:val="24"/>
          <w:szCs w:val="24"/>
        </w:rPr>
        <w:t xml:space="preserve">вслух  </w:t>
      </w:r>
      <w:r w:rsidRPr="00674110">
        <w:rPr>
          <w:spacing w:val="22"/>
          <w:sz w:val="24"/>
          <w:szCs w:val="24"/>
        </w:rPr>
        <w:t xml:space="preserve"> </w:t>
      </w:r>
      <w:r w:rsidRPr="00674110">
        <w:rPr>
          <w:sz w:val="24"/>
          <w:szCs w:val="24"/>
        </w:rPr>
        <w:t xml:space="preserve">и  </w:t>
      </w:r>
      <w:r w:rsidRPr="00674110">
        <w:rPr>
          <w:spacing w:val="21"/>
          <w:sz w:val="24"/>
          <w:szCs w:val="24"/>
        </w:rPr>
        <w:t xml:space="preserve"> </w:t>
      </w:r>
      <w:r w:rsidRPr="00674110">
        <w:rPr>
          <w:sz w:val="24"/>
          <w:szCs w:val="24"/>
        </w:rPr>
        <w:t xml:space="preserve">про  </w:t>
      </w:r>
      <w:r w:rsidRPr="00674110">
        <w:rPr>
          <w:spacing w:val="18"/>
          <w:sz w:val="24"/>
          <w:szCs w:val="24"/>
        </w:rPr>
        <w:t xml:space="preserve"> </w:t>
      </w:r>
      <w:r w:rsidRPr="00674110">
        <w:rPr>
          <w:sz w:val="24"/>
          <w:szCs w:val="24"/>
        </w:rPr>
        <w:t>себя</w:t>
      </w:r>
      <w:proofErr w:type="gramStart"/>
      <w:r w:rsidRPr="00674110">
        <w:rPr>
          <w:sz w:val="24"/>
          <w:szCs w:val="24"/>
        </w:rPr>
        <w:t xml:space="preserve">  </w:t>
      </w:r>
      <w:r w:rsidRPr="00674110">
        <w:rPr>
          <w:spacing w:val="21"/>
          <w:sz w:val="24"/>
          <w:szCs w:val="24"/>
        </w:rPr>
        <w:t xml:space="preserve"> </w:t>
      </w:r>
      <w:r w:rsidRPr="00674110">
        <w:rPr>
          <w:sz w:val="24"/>
          <w:szCs w:val="24"/>
        </w:rPr>
        <w:t>(</w:t>
      </w:r>
      <w:proofErr w:type="gramEnd"/>
      <w:r w:rsidRPr="00674110">
        <w:rPr>
          <w:sz w:val="24"/>
          <w:szCs w:val="24"/>
        </w:rPr>
        <w:t xml:space="preserve">с  </w:t>
      </w:r>
      <w:r w:rsidRPr="00674110">
        <w:rPr>
          <w:spacing w:val="20"/>
          <w:sz w:val="24"/>
          <w:szCs w:val="24"/>
        </w:rPr>
        <w:t xml:space="preserve"> </w:t>
      </w:r>
      <w:r w:rsidRPr="00674110">
        <w:rPr>
          <w:sz w:val="24"/>
          <w:szCs w:val="24"/>
        </w:rPr>
        <w:t xml:space="preserve">пониманием)  </w:t>
      </w:r>
      <w:r w:rsidRPr="00674110">
        <w:rPr>
          <w:spacing w:val="23"/>
          <w:sz w:val="24"/>
          <w:szCs w:val="24"/>
        </w:rPr>
        <w:t xml:space="preserve"> </w:t>
      </w:r>
      <w:r w:rsidRPr="00674110">
        <w:rPr>
          <w:sz w:val="24"/>
          <w:szCs w:val="24"/>
        </w:rPr>
        <w:t xml:space="preserve">короткие  </w:t>
      </w:r>
      <w:r w:rsidRPr="00674110">
        <w:rPr>
          <w:spacing w:val="20"/>
          <w:sz w:val="24"/>
          <w:szCs w:val="24"/>
        </w:rPr>
        <w:t xml:space="preserve"> </w:t>
      </w:r>
      <w:r w:rsidRPr="00674110">
        <w:rPr>
          <w:sz w:val="24"/>
          <w:szCs w:val="24"/>
        </w:rPr>
        <w:t>тексты</w:t>
      </w:r>
      <w:r w:rsidRPr="00674110">
        <w:rPr>
          <w:spacing w:val="-48"/>
          <w:sz w:val="24"/>
          <w:szCs w:val="24"/>
        </w:rPr>
        <w:t xml:space="preserve"> </w:t>
      </w:r>
      <w:r w:rsidRPr="00674110">
        <w:rPr>
          <w:sz w:val="24"/>
          <w:szCs w:val="24"/>
        </w:rPr>
        <w:t>с соблюдением</w:t>
      </w:r>
      <w:r w:rsidRPr="00674110">
        <w:rPr>
          <w:spacing w:val="1"/>
          <w:sz w:val="24"/>
          <w:szCs w:val="24"/>
        </w:rPr>
        <w:t xml:space="preserve"> </w:t>
      </w:r>
      <w:r w:rsidRPr="00674110">
        <w:rPr>
          <w:sz w:val="24"/>
          <w:szCs w:val="24"/>
        </w:rPr>
        <w:t>интонации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пауз</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знаками</w:t>
      </w:r>
      <w:r w:rsidRPr="00674110">
        <w:rPr>
          <w:spacing w:val="1"/>
          <w:sz w:val="24"/>
          <w:szCs w:val="24"/>
        </w:rPr>
        <w:t xml:space="preserve"> </w:t>
      </w:r>
      <w:r w:rsidRPr="00674110">
        <w:rPr>
          <w:sz w:val="24"/>
          <w:szCs w:val="24"/>
        </w:rPr>
        <w:t>препинания в</w:t>
      </w:r>
      <w:r w:rsidRPr="00674110">
        <w:rPr>
          <w:spacing w:val="3"/>
          <w:sz w:val="24"/>
          <w:szCs w:val="24"/>
        </w:rPr>
        <w:t xml:space="preserve"> </w:t>
      </w:r>
      <w:r w:rsidRPr="00674110">
        <w:rPr>
          <w:sz w:val="24"/>
          <w:szCs w:val="24"/>
        </w:rPr>
        <w:t>конце</w:t>
      </w:r>
      <w:r w:rsidRPr="00674110">
        <w:rPr>
          <w:spacing w:val="-2"/>
          <w:sz w:val="24"/>
          <w:szCs w:val="24"/>
        </w:rPr>
        <w:t xml:space="preserve"> </w:t>
      </w:r>
      <w:r w:rsidRPr="00674110">
        <w:rPr>
          <w:sz w:val="24"/>
          <w:szCs w:val="24"/>
        </w:rPr>
        <w:t>предложения;</w:t>
      </w:r>
    </w:p>
    <w:p w14:paraId="75AFF0D6" w14:textId="77777777" w:rsidR="00704869" w:rsidRPr="00674110" w:rsidRDefault="00274AC7" w:rsidP="0058064A">
      <w:pPr>
        <w:pStyle w:val="a5"/>
        <w:numPr>
          <w:ilvl w:val="0"/>
          <w:numId w:val="60"/>
        </w:numPr>
        <w:tabs>
          <w:tab w:val="left" w:pos="1360"/>
        </w:tabs>
        <w:rPr>
          <w:sz w:val="24"/>
          <w:szCs w:val="24"/>
        </w:rPr>
      </w:pPr>
      <w:r w:rsidRPr="00674110">
        <w:rPr>
          <w:sz w:val="24"/>
          <w:szCs w:val="24"/>
        </w:rPr>
        <w:t>находить</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тексте</w:t>
      </w:r>
      <w:r w:rsidRPr="00674110">
        <w:rPr>
          <w:spacing w:val="-6"/>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значение</w:t>
      </w:r>
      <w:r w:rsidRPr="00674110">
        <w:rPr>
          <w:spacing w:val="-6"/>
          <w:sz w:val="24"/>
          <w:szCs w:val="24"/>
        </w:rPr>
        <w:t xml:space="preserve"> </w:t>
      </w:r>
      <w:r w:rsidRPr="00674110">
        <w:rPr>
          <w:sz w:val="24"/>
          <w:szCs w:val="24"/>
        </w:rPr>
        <w:t>которых</w:t>
      </w:r>
      <w:r w:rsidRPr="00674110">
        <w:rPr>
          <w:spacing w:val="-3"/>
          <w:sz w:val="24"/>
          <w:szCs w:val="24"/>
        </w:rPr>
        <w:t xml:space="preserve"> </w:t>
      </w:r>
      <w:r w:rsidRPr="00674110">
        <w:rPr>
          <w:sz w:val="24"/>
          <w:szCs w:val="24"/>
        </w:rPr>
        <w:t>требует уточнения;</w:t>
      </w:r>
    </w:p>
    <w:p w14:paraId="79B749BC" w14:textId="77777777" w:rsidR="00704869" w:rsidRPr="00674110" w:rsidRDefault="00274AC7" w:rsidP="0058064A">
      <w:pPr>
        <w:pStyle w:val="a5"/>
        <w:numPr>
          <w:ilvl w:val="0"/>
          <w:numId w:val="60"/>
        </w:numPr>
        <w:tabs>
          <w:tab w:val="left" w:pos="1360"/>
        </w:tabs>
        <w:spacing w:before="16"/>
        <w:rPr>
          <w:sz w:val="24"/>
          <w:szCs w:val="24"/>
        </w:rPr>
      </w:pPr>
      <w:r w:rsidRPr="00674110">
        <w:rPr>
          <w:sz w:val="24"/>
          <w:szCs w:val="24"/>
        </w:rPr>
        <w:t>составлять</w:t>
      </w:r>
      <w:r w:rsidRPr="00674110">
        <w:rPr>
          <w:spacing w:val="-3"/>
          <w:sz w:val="24"/>
          <w:szCs w:val="24"/>
        </w:rPr>
        <w:t xml:space="preserve"> </w:t>
      </w:r>
      <w:r w:rsidRPr="00674110">
        <w:rPr>
          <w:sz w:val="24"/>
          <w:szCs w:val="24"/>
        </w:rPr>
        <w:t>предложение</w:t>
      </w:r>
      <w:r w:rsidRPr="00674110">
        <w:rPr>
          <w:spacing w:val="-4"/>
          <w:sz w:val="24"/>
          <w:szCs w:val="24"/>
        </w:rPr>
        <w:t xml:space="preserve"> </w:t>
      </w:r>
      <w:r w:rsidRPr="00674110">
        <w:rPr>
          <w:sz w:val="24"/>
          <w:szCs w:val="24"/>
        </w:rPr>
        <w:t>из набора форм</w:t>
      </w:r>
      <w:r w:rsidRPr="00674110">
        <w:rPr>
          <w:spacing w:val="-4"/>
          <w:sz w:val="24"/>
          <w:szCs w:val="24"/>
        </w:rPr>
        <w:t xml:space="preserve"> </w:t>
      </w:r>
      <w:r w:rsidRPr="00674110">
        <w:rPr>
          <w:sz w:val="24"/>
          <w:szCs w:val="24"/>
        </w:rPr>
        <w:t>слов;</w:t>
      </w:r>
    </w:p>
    <w:p w14:paraId="0794BC25" w14:textId="77777777" w:rsidR="00704869" w:rsidRPr="00674110" w:rsidRDefault="00274AC7" w:rsidP="0058064A">
      <w:pPr>
        <w:pStyle w:val="a5"/>
        <w:numPr>
          <w:ilvl w:val="0"/>
          <w:numId w:val="60"/>
        </w:numPr>
        <w:tabs>
          <w:tab w:val="left" w:pos="1360"/>
        </w:tabs>
        <w:spacing w:before="10" w:line="254" w:lineRule="auto"/>
        <w:ind w:right="298"/>
        <w:rPr>
          <w:sz w:val="24"/>
          <w:szCs w:val="24"/>
        </w:rPr>
      </w:pPr>
      <w:r w:rsidRPr="00674110">
        <w:rPr>
          <w:sz w:val="24"/>
          <w:szCs w:val="24"/>
        </w:rPr>
        <w:t>устно</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3—5</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сюжетным</w:t>
      </w:r>
      <w:r w:rsidRPr="00674110">
        <w:rPr>
          <w:spacing w:val="1"/>
          <w:sz w:val="24"/>
          <w:szCs w:val="24"/>
        </w:rPr>
        <w:t xml:space="preserve"> </w:t>
      </w:r>
      <w:r w:rsidRPr="00674110">
        <w:rPr>
          <w:sz w:val="24"/>
          <w:szCs w:val="24"/>
        </w:rPr>
        <w:t>картинкам</w:t>
      </w:r>
      <w:r w:rsidRPr="00674110">
        <w:rPr>
          <w:spacing w:val="3"/>
          <w:sz w:val="24"/>
          <w:szCs w:val="24"/>
        </w:rPr>
        <w:t xml:space="preserve"> </w:t>
      </w:r>
      <w:r w:rsidRPr="00674110">
        <w:rPr>
          <w:sz w:val="24"/>
          <w:szCs w:val="24"/>
        </w:rPr>
        <w:t>и наблюдениям;</w:t>
      </w:r>
    </w:p>
    <w:p w14:paraId="70027AE1" w14:textId="77777777" w:rsidR="00704869" w:rsidRPr="00674110" w:rsidRDefault="00274AC7" w:rsidP="0058064A">
      <w:pPr>
        <w:pStyle w:val="a5"/>
        <w:numPr>
          <w:ilvl w:val="0"/>
          <w:numId w:val="60"/>
        </w:numPr>
        <w:tabs>
          <w:tab w:val="left" w:pos="1360"/>
        </w:tabs>
        <w:spacing w:line="227" w:lineRule="exact"/>
        <w:rPr>
          <w:sz w:val="24"/>
          <w:szCs w:val="24"/>
        </w:rPr>
      </w:pPr>
      <w:r w:rsidRPr="00674110">
        <w:rPr>
          <w:spacing w:val="-1"/>
          <w:sz w:val="24"/>
          <w:szCs w:val="24"/>
        </w:rPr>
        <w:t>использовать</w:t>
      </w:r>
      <w:r w:rsidRPr="00674110">
        <w:rPr>
          <w:spacing w:val="-9"/>
          <w:sz w:val="24"/>
          <w:szCs w:val="24"/>
        </w:rPr>
        <w:t xml:space="preserve"> </w:t>
      </w:r>
      <w:r w:rsidRPr="00674110">
        <w:rPr>
          <w:spacing w:val="-1"/>
          <w:sz w:val="24"/>
          <w:szCs w:val="24"/>
        </w:rPr>
        <w:t>изученные</w:t>
      </w:r>
      <w:r w:rsidRPr="00674110">
        <w:rPr>
          <w:spacing w:val="-11"/>
          <w:sz w:val="24"/>
          <w:szCs w:val="24"/>
        </w:rPr>
        <w:t xml:space="preserve"> </w:t>
      </w:r>
      <w:r w:rsidRPr="00674110">
        <w:rPr>
          <w:spacing w:val="-1"/>
          <w:sz w:val="24"/>
          <w:szCs w:val="24"/>
        </w:rPr>
        <w:t>понятия</w:t>
      </w:r>
      <w:r w:rsidRPr="00674110">
        <w:rPr>
          <w:spacing w:val="-10"/>
          <w:sz w:val="24"/>
          <w:szCs w:val="24"/>
        </w:rPr>
        <w:t xml:space="preserve"> </w:t>
      </w:r>
      <w:r w:rsidRPr="00674110">
        <w:rPr>
          <w:sz w:val="24"/>
          <w:szCs w:val="24"/>
        </w:rPr>
        <w:t>в</w:t>
      </w:r>
      <w:r w:rsidRPr="00674110">
        <w:rPr>
          <w:spacing w:val="-8"/>
          <w:sz w:val="24"/>
          <w:szCs w:val="24"/>
        </w:rPr>
        <w:t xml:space="preserve"> </w:t>
      </w:r>
      <w:r w:rsidRPr="00674110">
        <w:rPr>
          <w:sz w:val="24"/>
          <w:szCs w:val="24"/>
        </w:rPr>
        <w:t>процессе</w:t>
      </w:r>
      <w:r w:rsidRPr="00674110">
        <w:rPr>
          <w:spacing w:val="-11"/>
          <w:sz w:val="24"/>
          <w:szCs w:val="24"/>
        </w:rPr>
        <w:t xml:space="preserve"> </w:t>
      </w:r>
      <w:r w:rsidRPr="00674110">
        <w:rPr>
          <w:sz w:val="24"/>
          <w:szCs w:val="24"/>
        </w:rPr>
        <w:t>решения</w:t>
      </w:r>
      <w:r w:rsidRPr="00674110">
        <w:rPr>
          <w:spacing w:val="-5"/>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задач.</w:t>
      </w:r>
    </w:p>
    <w:p w14:paraId="2A3106B8" w14:textId="77777777" w:rsidR="00704869" w:rsidRPr="00674110" w:rsidRDefault="00704869">
      <w:pPr>
        <w:pStyle w:val="a3"/>
        <w:spacing w:before="4"/>
        <w:ind w:left="0"/>
        <w:jc w:val="left"/>
        <w:rPr>
          <w:sz w:val="24"/>
          <w:szCs w:val="24"/>
        </w:rPr>
      </w:pPr>
    </w:p>
    <w:p w14:paraId="35DB99C9" w14:textId="77777777" w:rsidR="00704869" w:rsidRPr="00674110" w:rsidRDefault="00274AC7" w:rsidP="0058064A">
      <w:pPr>
        <w:pStyle w:val="2"/>
        <w:numPr>
          <w:ilvl w:val="0"/>
          <w:numId w:val="59"/>
        </w:numPr>
        <w:tabs>
          <w:tab w:val="left" w:pos="961"/>
        </w:tabs>
        <w:ind w:hanging="169"/>
        <w:rPr>
          <w:sz w:val="24"/>
          <w:szCs w:val="24"/>
        </w:rPr>
      </w:pPr>
      <w:r w:rsidRPr="00674110">
        <w:rPr>
          <w:sz w:val="24"/>
          <w:szCs w:val="24"/>
        </w:rPr>
        <w:t>КЛАСС</w:t>
      </w:r>
    </w:p>
    <w:p w14:paraId="44A77ECC" w14:textId="77777777" w:rsidR="00704869" w:rsidRPr="00674110" w:rsidRDefault="00274AC7">
      <w:pPr>
        <w:spacing w:before="11"/>
        <w:ind w:left="1018"/>
        <w:jc w:val="both"/>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во</w:t>
      </w:r>
      <w:r w:rsidRPr="00674110">
        <w:rPr>
          <w:spacing w:val="-4"/>
          <w:sz w:val="24"/>
          <w:szCs w:val="24"/>
        </w:rPr>
        <w:t xml:space="preserve"> </w:t>
      </w:r>
      <w:r w:rsidRPr="00674110">
        <w:rPr>
          <w:b/>
          <w:sz w:val="24"/>
          <w:szCs w:val="24"/>
        </w:rPr>
        <w:t>втором классе</w:t>
      </w:r>
      <w:r w:rsidRPr="00674110">
        <w:rPr>
          <w:b/>
          <w:spacing w:val="-2"/>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7EF93695" w14:textId="77777777" w:rsidR="00704869" w:rsidRPr="00674110" w:rsidRDefault="00274AC7" w:rsidP="0058064A">
      <w:pPr>
        <w:pStyle w:val="a5"/>
        <w:numPr>
          <w:ilvl w:val="1"/>
          <w:numId w:val="59"/>
        </w:numPr>
        <w:tabs>
          <w:tab w:val="left" w:pos="1360"/>
        </w:tabs>
        <w:spacing w:before="65"/>
        <w:rPr>
          <w:sz w:val="24"/>
          <w:szCs w:val="24"/>
        </w:rPr>
      </w:pPr>
      <w:r w:rsidRPr="00674110">
        <w:rPr>
          <w:sz w:val="24"/>
          <w:szCs w:val="24"/>
        </w:rPr>
        <w:t>осознавать язык</w:t>
      </w:r>
      <w:r w:rsidRPr="00674110">
        <w:rPr>
          <w:spacing w:val="-8"/>
          <w:sz w:val="24"/>
          <w:szCs w:val="24"/>
        </w:rPr>
        <w:t xml:space="preserve"> </w:t>
      </w:r>
      <w:r w:rsidRPr="00674110">
        <w:rPr>
          <w:sz w:val="24"/>
          <w:szCs w:val="24"/>
        </w:rPr>
        <w:t>как</w:t>
      </w:r>
      <w:r w:rsidRPr="00674110">
        <w:rPr>
          <w:spacing w:val="-2"/>
          <w:sz w:val="24"/>
          <w:szCs w:val="24"/>
        </w:rPr>
        <w:t xml:space="preserve"> </w:t>
      </w:r>
      <w:r w:rsidRPr="00674110">
        <w:rPr>
          <w:sz w:val="24"/>
          <w:szCs w:val="24"/>
        </w:rPr>
        <w:t>основное</w:t>
      </w:r>
      <w:r w:rsidRPr="00674110">
        <w:rPr>
          <w:spacing w:val="-4"/>
          <w:sz w:val="24"/>
          <w:szCs w:val="24"/>
        </w:rPr>
        <w:t xml:space="preserve"> </w:t>
      </w:r>
      <w:r w:rsidRPr="00674110">
        <w:rPr>
          <w:sz w:val="24"/>
          <w:szCs w:val="24"/>
        </w:rPr>
        <w:t>средство</w:t>
      </w:r>
      <w:r w:rsidRPr="00674110">
        <w:rPr>
          <w:spacing w:val="-5"/>
          <w:sz w:val="24"/>
          <w:szCs w:val="24"/>
        </w:rPr>
        <w:t xml:space="preserve"> </w:t>
      </w:r>
      <w:r w:rsidRPr="00674110">
        <w:rPr>
          <w:sz w:val="24"/>
          <w:szCs w:val="24"/>
        </w:rPr>
        <w:t>общения;</w:t>
      </w:r>
    </w:p>
    <w:p w14:paraId="39AFE824" w14:textId="77777777" w:rsidR="00704869" w:rsidRPr="00674110" w:rsidRDefault="00274AC7" w:rsidP="0058064A">
      <w:pPr>
        <w:pStyle w:val="a5"/>
        <w:numPr>
          <w:ilvl w:val="1"/>
          <w:numId w:val="59"/>
        </w:numPr>
        <w:tabs>
          <w:tab w:val="left" w:pos="1360"/>
        </w:tabs>
        <w:spacing w:before="10" w:line="252" w:lineRule="auto"/>
        <w:ind w:right="299"/>
        <w:rPr>
          <w:sz w:val="24"/>
          <w:szCs w:val="24"/>
        </w:rPr>
      </w:pPr>
      <w:r w:rsidRPr="00674110">
        <w:rPr>
          <w:sz w:val="24"/>
          <w:szCs w:val="24"/>
        </w:rPr>
        <w:t>характеризовать согласные звуки вне слова и в слове по заданным</w:t>
      </w:r>
      <w:r w:rsidRPr="00674110">
        <w:rPr>
          <w:spacing w:val="1"/>
          <w:sz w:val="24"/>
          <w:szCs w:val="24"/>
        </w:rPr>
        <w:t xml:space="preserve"> </w:t>
      </w:r>
      <w:r w:rsidRPr="00674110">
        <w:rPr>
          <w:sz w:val="24"/>
          <w:szCs w:val="24"/>
        </w:rPr>
        <w:t>параметрам:</w:t>
      </w:r>
      <w:r w:rsidRPr="00674110">
        <w:rPr>
          <w:spacing w:val="1"/>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парный/непарный</w:t>
      </w:r>
      <w:r w:rsidRPr="00674110">
        <w:rPr>
          <w:spacing w:val="1"/>
          <w:sz w:val="24"/>
          <w:szCs w:val="24"/>
        </w:rPr>
        <w:t xml:space="preserve"> </w:t>
      </w:r>
      <w:r w:rsidRPr="00674110">
        <w:rPr>
          <w:sz w:val="24"/>
          <w:szCs w:val="24"/>
        </w:rPr>
        <w:t>по твёрдости/мягкости;</w:t>
      </w:r>
      <w:r w:rsidRPr="00674110">
        <w:rPr>
          <w:spacing w:val="1"/>
          <w:sz w:val="24"/>
          <w:szCs w:val="24"/>
        </w:rPr>
        <w:t xml:space="preserve"> </w:t>
      </w:r>
      <w:r w:rsidRPr="00674110">
        <w:rPr>
          <w:sz w:val="24"/>
          <w:szCs w:val="24"/>
        </w:rPr>
        <w:t>согласный</w:t>
      </w:r>
      <w:r w:rsidRPr="00674110">
        <w:rPr>
          <w:spacing w:val="-1"/>
          <w:sz w:val="24"/>
          <w:szCs w:val="24"/>
        </w:rPr>
        <w:t xml:space="preserve"> </w:t>
      </w:r>
      <w:r w:rsidRPr="00674110">
        <w:rPr>
          <w:sz w:val="24"/>
          <w:szCs w:val="24"/>
        </w:rPr>
        <w:t>парный/непарный</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звонкости/глухости;</w:t>
      </w:r>
    </w:p>
    <w:p w14:paraId="2C698A37" w14:textId="77777777" w:rsidR="00704869" w:rsidRPr="00674110" w:rsidRDefault="00274AC7" w:rsidP="0058064A">
      <w:pPr>
        <w:pStyle w:val="a5"/>
        <w:numPr>
          <w:ilvl w:val="1"/>
          <w:numId w:val="59"/>
        </w:numPr>
        <w:tabs>
          <w:tab w:val="left" w:pos="1360"/>
        </w:tabs>
        <w:spacing w:before="1" w:line="254" w:lineRule="auto"/>
        <w:ind w:right="292"/>
        <w:rPr>
          <w:sz w:val="24"/>
          <w:szCs w:val="24"/>
        </w:rPr>
      </w:pPr>
      <w:r w:rsidRPr="00674110">
        <w:rPr>
          <w:sz w:val="24"/>
          <w:szCs w:val="24"/>
        </w:rPr>
        <w:t>определять количество слогов в слове (в том числе при стечении</w:t>
      </w:r>
      <w:r w:rsidRPr="00674110">
        <w:rPr>
          <w:spacing w:val="1"/>
          <w:sz w:val="24"/>
          <w:szCs w:val="24"/>
        </w:rPr>
        <w:t xml:space="preserve"> </w:t>
      </w:r>
      <w:r w:rsidRPr="00674110">
        <w:rPr>
          <w:sz w:val="24"/>
          <w:szCs w:val="24"/>
        </w:rPr>
        <w:t>согласных);</w:t>
      </w:r>
      <w:r w:rsidRPr="00674110">
        <w:rPr>
          <w:spacing w:val="3"/>
          <w:sz w:val="24"/>
          <w:szCs w:val="24"/>
        </w:rPr>
        <w:t xml:space="preserve"> </w:t>
      </w:r>
      <w:r w:rsidRPr="00674110">
        <w:rPr>
          <w:sz w:val="24"/>
          <w:szCs w:val="24"/>
        </w:rPr>
        <w:t>делить</w:t>
      </w:r>
      <w:r w:rsidRPr="00674110">
        <w:rPr>
          <w:spacing w:val="1"/>
          <w:sz w:val="24"/>
          <w:szCs w:val="24"/>
        </w:rPr>
        <w:t xml:space="preserve"> </w:t>
      </w:r>
      <w:r w:rsidRPr="00674110">
        <w:rPr>
          <w:sz w:val="24"/>
          <w:szCs w:val="24"/>
        </w:rPr>
        <w:t>слово</w:t>
      </w:r>
      <w:r w:rsidRPr="00674110">
        <w:rPr>
          <w:spacing w:val="-4"/>
          <w:sz w:val="24"/>
          <w:szCs w:val="24"/>
        </w:rPr>
        <w:t xml:space="preserve"> </w:t>
      </w:r>
      <w:r w:rsidRPr="00674110">
        <w:rPr>
          <w:sz w:val="24"/>
          <w:szCs w:val="24"/>
        </w:rPr>
        <w:t>на</w:t>
      </w:r>
      <w:r w:rsidRPr="00674110">
        <w:rPr>
          <w:spacing w:val="4"/>
          <w:sz w:val="24"/>
          <w:szCs w:val="24"/>
        </w:rPr>
        <w:t xml:space="preserve"> </w:t>
      </w:r>
      <w:r w:rsidRPr="00674110">
        <w:rPr>
          <w:sz w:val="24"/>
          <w:szCs w:val="24"/>
        </w:rPr>
        <w:t>слоги;</w:t>
      </w:r>
    </w:p>
    <w:p w14:paraId="67E8315A" w14:textId="77777777" w:rsidR="00704869" w:rsidRPr="00674110" w:rsidRDefault="00274AC7" w:rsidP="0058064A">
      <w:pPr>
        <w:pStyle w:val="a5"/>
        <w:numPr>
          <w:ilvl w:val="1"/>
          <w:numId w:val="59"/>
        </w:numPr>
        <w:tabs>
          <w:tab w:val="left" w:pos="1360"/>
        </w:tabs>
        <w:spacing w:line="254" w:lineRule="auto"/>
        <w:ind w:right="300"/>
        <w:rPr>
          <w:sz w:val="24"/>
          <w:szCs w:val="24"/>
        </w:rPr>
      </w:pPr>
      <w:r w:rsidRPr="00674110">
        <w:rPr>
          <w:sz w:val="24"/>
          <w:szCs w:val="24"/>
        </w:rPr>
        <w:t>устанавливать соотношение звукового и буквенного состава, в том</w:t>
      </w:r>
      <w:r w:rsidRPr="00674110">
        <w:rPr>
          <w:spacing w:val="1"/>
          <w:sz w:val="24"/>
          <w:szCs w:val="24"/>
        </w:rPr>
        <w:t xml:space="preserve"> </w:t>
      </w:r>
      <w:r w:rsidRPr="00674110">
        <w:rPr>
          <w:sz w:val="24"/>
          <w:szCs w:val="24"/>
        </w:rPr>
        <w:t>числе</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учётом</w:t>
      </w:r>
      <w:r w:rsidRPr="00674110">
        <w:rPr>
          <w:spacing w:val="4"/>
          <w:sz w:val="24"/>
          <w:szCs w:val="24"/>
        </w:rPr>
        <w:t xml:space="preserve"> </w:t>
      </w:r>
      <w:r w:rsidRPr="00674110">
        <w:rPr>
          <w:sz w:val="24"/>
          <w:szCs w:val="24"/>
        </w:rPr>
        <w:t>функций</w:t>
      </w:r>
      <w:r w:rsidRPr="00674110">
        <w:rPr>
          <w:spacing w:val="-1"/>
          <w:sz w:val="24"/>
          <w:szCs w:val="24"/>
        </w:rPr>
        <w:t xml:space="preserve"> </w:t>
      </w:r>
      <w:r w:rsidRPr="00674110">
        <w:rPr>
          <w:sz w:val="24"/>
          <w:szCs w:val="24"/>
        </w:rPr>
        <w:t>букв</w:t>
      </w:r>
      <w:r w:rsidRPr="00674110">
        <w:rPr>
          <w:spacing w:val="6"/>
          <w:sz w:val="24"/>
          <w:szCs w:val="24"/>
        </w:rPr>
        <w:t xml:space="preserve"> </w:t>
      </w:r>
      <w:r w:rsidRPr="00674110">
        <w:rPr>
          <w:b/>
          <w:i/>
          <w:sz w:val="24"/>
          <w:szCs w:val="24"/>
        </w:rPr>
        <w:t>е</w:t>
      </w:r>
      <w:r w:rsidRPr="00674110">
        <w:rPr>
          <w:sz w:val="24"/>
          <w:szCs w:val="24"/>
        </w:rPr>
        <w:t xml:space="preserve">, </w:t>
      </w:r>
      <w:r w:rsidRPr="00674110">
        <w:rPr>
          <w:b/>
          <w:i/>
          <w:sz w:val="24"/>
          <w:szCs w:val="24"/>
        </w:rPr>
        <w:t>ё</w:t>
      </w:r>
      <w:r w:rsidRPr="00674110">
        <w:rPr>
          <w:sz w:val="24"/>
          <w:szCs w:val="24"/>
        </w:rPr>
        <w:t>,</w:t>
      </w:r>
      <w:r w:rsidRPr="00674110">
        <w:rPr>
          <w:spacing w:val="-6"/>
          <w:sz w:val="24"/>
          <w:szCs w:val="24"/>
        </w:rPr>
        <w:t xml:space="preserve"> </w:t>
      </w:r>
      <w:r w:rsidRPr="00674110">
        <w:rPr>
          <w:b/>
          <w:i/>
          <w:sz w:val="24"/>
          <w:szCs w:val="24"/>
        </w:rPr>
        <w:t>ю</w:t>
      </w:r>
      <w:r w:rsidRPr="00674110">
        <w:rPr>
          <w:sz w:val="24"/>
          <w:szCs w:val="24"/>
        </w:rPr>
        <w:t xml:space="preserve">, </w:t>
      </w:r>
      <w:r w:rsidRPr="00674110">
        <w:rPr>
          <w:b/>
          <w:i/>
          <w:sz w:val="24"/>
          <w:szCs w:val="24"/>
        </w:rPr>
        <w:t>я</w:t>
      </w:r>
      <w:r w:rsidRPr="00674110">
        <w:rPr>
          <w:sz w:val="24"/>
          <w:szCs w:val="24"/>
        </w:rPr>
        <w:t>;</w:t>
      </w:r>
    </w:p>
    <w:p w14:paraId="51BA2D93" w14:textId="77777777" w:rsidR="00704869" w:rsidRPr="00674110" w:rsidRDefault="00274AC7" w:rsidP="0058064A">
      <w:pPr>
        <w:pStyle w:val="a5"/>
        <w:numPr>
          <w:ilvl w:val="1"/>
          <w:numId w:val="59"/>
        </w:numPr>
        <w:tabs>
          <w:tab w:val="left" w:pos="1360"/>
        </w:tabs>
        <w:spacing w:line="252" w:lineRule="auto"/>
        <w:ind w:right="299"/>
        <w:rPr>
          <w:sz w:val="24"/>
          <w:szCs w:val="24"/>
        </w:rPr>
      </w:pPr>
      <w:r w:rsidRPr="00674110">
        <w:rPr>
          <w:sz w:val="24"/>
          <w:szCs w:val="24"/>
        </w:rPr>
        <w:t>обозначать на письме мягкость согласных звуков буквой мягкий</w:t>
      </w:r>
      <w:r w:rsidRPr="00674110">
        <w:rPr>
          <w:spacing w:val="1"/>
          <w:sz w:val="24"/>
          <w:szCs w:val="24"/>
        </w:rPr>
        <w:t xml:space="preserve"> </w:t>
      </w:r>
      <w:r w:rsidRPr="00674110">
        <w:rPr>
          <w:sz w:val="24"/>
          <w:szCs w:val="24"/>
        </w:rPr>
        <w:t>знак</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середине</w:t>
      </w:r>
      <w:r w:rsidRPr="00674110">
        <w:rPr>
          <w:spacing w:val="-1"/>
          <w:sz w:val="24"/>
          <w:szCs w:val="24"/>
        </w:rPr>
        <w:t xml:space="preserve"> </w:t>
      </w:r>
      <w:r w:rsidRPr="00674110">
        <w:rPr>
          <w:sz w:val="24"/>
          <w:szCs w:val="24"/>
        </w:rPr>
        <w:t>слова;</w:t>
      </w:r>
    </w:p>
    <w:p w14:paraId="6E733F1C" w14:textId="77777777" w:rsidR="00704869" w:rsidRPr="00674110" w:rsidRDefault="00274AC7" w:rsidP="0058064A">
      <w:pPr>
        <w:pStyle w:val="a5"/>
        <w:numPr>
          <w:ilvl w:val="1"/>
          <w:numId w:val="59"/>
        </w:numPr>
        <w:tabs>
          <w:tab w:val="left" w:pos="1360"/>
        </w:tabs>
        <w:jc w:val="left"/>
        <w:rPr>
          <w:sz w:val="24"/>
          <w:szCs w:val="24"/>
        </w:rPr>
      </w:pPr>
      <w:r w:rsidRPr="00674110">
        <w:rPr>
          <w:sz w:val="24"/>
          <w:szCs w:val="24"/>
        </w:rPr>
        <w:t>находить</w:t>
      </w:r>
      <w:r w:rsidRPr="00674110">
        <w:rPr>
          <w:spacing w:val="-2"/>
          <w:sz w:val="24"/>
          <w:szCs w:val="24"/>
        </w:rPr>
        <w:t xml:space="preserve"> </w:t>
      </w:r>
      <w:r w:rsidRPr="00674110">
        <w:rPr>
          <w:sz w:val="24"/>
          <w:szCs w:val="24"/>
        </w:rPr>
        <w:t>однокоренные</w:t>
      </w:r>
      <w:r w:rsidRPr="00674110">
        <w:rPr>
          <w:spacing w:val="-4"/>
          <w:sz w:val="24"/>
          <w:szCs w:val="24"/>
        </w:rPr>
        <w:t xml:space="preserve"> </w:t>
      </w:r>
      <w:r w:rsidRPr="00674110">
        <w:rPr>
          <w:sz w:val="24"/>
          <w:szCs w:val="24"/>
        </w:rPr>
        <w:t>слова;</w:t>
      </w:r>
    </w:p>
    <w:p w14:paraId="564905CA" w14:textId="77777777" w:rsidR="00704869" w:rsidRPr="00674110" w:rsidRDefault="00274AC7" w:rsidP="0058064A">
      <w:pPr>
        <w:pStyle w:val="a5"/>
        <w:numPr>
          <w:ilvl w:val="1"/>
          <w:numId w:val="59"/>
        </w:numPr>
        <w:tabs>
          <w:tab w:val="left" w:pos="1360"/>
        </w:tabs>
        <w:spacing w:before="7"/>
        <w:jc w:val="left"/>
        <w:rPr>
          <w:sz w:val="24"/>
          <w:szCs w:val="24"/>
        </w:rPr>
      </w:pPr>
      <w:r w:rsidRPr="00674110">
        <w:rPr>
          <w:sz w:val="24"/>
          <w:szCs w:val="24"/>
        </w:rPr>
        <w:t>выделять</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слове</w:t>
      </w:r>
      <w:r w:rsidRPr="00674110">
        <w:rPr>
          <w:spacing w:val="-4"/>
          <w:sz w:val="24"/>
          <w:szCs w:val="24"/>
        </w:rPr>
        <w:t xml:space="preserve"> </w:t>
      </w:r>
      <w:r w:rsidRPr="00674110">
        <w:rPr>
          <w:sz w:val="24"/>
          <w:szCs w:val="24"/>
        </w:rPr>
        <w:t>корень</w:t>
      </w:r>
      <w:r w:rsidRPr="00674110">
        <w:rPr>
          <w:spacing w:val="-3"/>
          <w:sz w:val="24"/>
          <w:szCs w:val="24"/>
        </w:rPr>
        <w:t xml:space="preserve"> </w:t>
      </w:r>
      <w:r w:rsidRPr="00674110">
        <w:rPr>
          <w:sz w:val="24"/>
          <w:szCs w:val="24"/>
        </w:rPr>
        <w:t>(простые</w:t>
      </w:r>
      <w:r w:rsidRPr="00674110">
        <w:rPr>
          <w:spacing w:val="-4"/>
          <w:sz w:val="24"/>
          <w:szCs w:val="24"/>
        </w:rPr>
        <w:t xml:space="preserve"> </w:t>
      </w:r>
      <w:r w:rsidRPr="00674110">
        <w:rPr>
          <w:sz w:val="24"/>
          <w:szCs w:val="24"/>
        </w:rPr>
        <w:t>случаи);</w:t>
      </w:r>
    </w:p>
    <w:p w14:paraId="4A6FF085" w14:textId="77777777" w:rsidR="00704869" w:rsidRPr="00674110" w:rsidRDefault="00274AC7" w:rsidP="0058064A">
      <w:pPr>
        <w:pStyle w:val="a5"/>
        <w:numPr>
          <w:ilvl w:val="1"/>
          <w:numId w:val="59"/>
        </w:numPr>
        <w:tabs>
          <w:tab w:val="left" w:pos="1360"/>
        </w:tabs>
        <w:spacing w:before="15"/>
        <w:jc w:val="left"/>
        <w:rPr>
          <w:sz w:val="24"/>
          <w:szCs w:val="24"/>
        </w:rPr>
      </w:pPr>
      <w:r w:rsidRPr="00674110">
        <w:rPr>
          <w:sz w:val="24"/>
          <w:szCs w:val="24"/>
        </w:rPr>
        <w:t>выделять</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слове</w:t>
      </w:r>
      <w:r w:rsidRPr="00674110">
        <w:rPr>
          <w:spacing w:val="-5"/>
          <w:sz w:val="24"/>
          <w:szCs w:val="24"/>
        </w:rPr>
        <w:t xml:space="preserve"> </w:t>
      </w:r>
      <w:r w:rsidRPr="00674110">
        <w:rPr>
          <w:sz w:val="24"/>
          <w:szCs w:val="24"/>
        </w:rPr>
        <w:t>окончание;</w:t>
      </w:r>
    </w:p>
    <w:p w14:paraId="436B0BDD" w14:textId="77777777" w:rsidR="00704869" w:rsidRPr="00674110" w:rsidRDefault="00274AC7" w:rsidP="0058064A">
      <w:pPr>
        <w:pStyle w:val="a5"/>
        <w:numPr>
          <w:ilvl w:val="1"/>
          <w:numId w:val="59"/>
        </w:numPr>
        <w:tabs>
          <w:tab w:val="left" w:pos="1360"/>
        </w:tabs>
        <w:spacing w:before="10" w:line="252" w:lineRule="auto"/>
        <w:ind w:right="288"/>
        <w:rPr>
          <w:sz w:val="24"/>
          <w:szCs w:val="24"/>
        </w:rPr>
      </w:pPr>
      <w:r w:rsidRPr="00674110">
        <w:rPr>
          <w:sz w:val="24"/>
          <w:szCs w:val="24"/>
        </w:rPr>
        <w:t>выявлять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случаи</w:t>
      </w:r>
      <w:r w:rsidRPr="00674110">
        <w:rPr>
          <w:spacing w:val="1"/>
          <w:sz w:val="24"/>
          <w:szCs w:val="24"/>
        </w:rPr>
        <w:t xml:space="preserve"> </w:t>
      </w:r>
      <w:r w:rsidRPr="00674110">
        <w:rPr>
          <w:sz w:val="24"/>
          <w:szCs w:val="24"/>
        </w:rPr>
        <w:t>употребления</w:t>
      </w:r>
      <w:r w:rsidRPr="00674110">
        <w:rPr>
          <w:spacing w:val="1"/>
          <w:sz w:val="24"/>
          <w:szCs w:val="24"/>
        </w:rPr>
        <w:t xml:space="preserve"> </w:t>
      </w:r>
      <w:r w:rsidRPr="00674110">
        <w:rPr>
          <w:sz w:val="24"/>
          <w:szCs w:val="24"/>
        </w:rPr>
        <w:t>многозначных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понимать их значения и уточнять значение по учебным словарям;</w:t>
      </w:r>
      <w:r w:rsidRPr="00674110">
        <w:rPr>
          <w:spacing w:val="1"/>
          <w:sz w:val="24"/>
          <w:szCs w:val="24"/>
        </w:rPr>
        <w:t xml:space="preserve"> </w:t>
      </w:r>
      <w:r w:rsidRPr="00674110">
        <w:rPr>
          <w:sz w:val="24"/>
          <w:szCs w:val="24"/>
        </w:rPr>
        <w:t>случаи</w:t>
      </w:r>
      <w:r w:rsidRPr="00674110">
        <w:rPr>
          <w:spacing w:val="1"/>
          <w:sz w:val="24"/>
          <w:szCs w:val="24"/>
        </w:rPr>
        <w:t xml:space="preserve"> </w:t>
      </w:r>
      <w:r w:rsidRPr="00674110">
        <w:rPr>
          <w:sz w:val="24"/>
          <w:szCs w:val="24"/>
        </w:rPr>
        <w:t>употребления</w:t>
      </w:r>
      <w:r w:rsidRPr="00674110">
        <w:rPr>
          <w:spacing w:val="1"/>
          <w:sz w:val="24"/>
          <w:szCs w:val="24"/>
        </w:rPr>
        <w:t xml:space="preserve"> </w:t>
      </w:r>
      <w:r w:rsidRPr="00674110">
        <w:rPr>
          <w:sz w:val="24"/>
          <w:szCs w:val="24"/>
        </w:rPr>
        <w:t>синонимов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антонимов</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называния</w:t>
      </w:r>
      <w:r w:rsidRPr="00674110">
        <w:rPr>
          <w:spacing w:val="1"/>
          <w:sz w:val="24"/>
          <w:szCs w:val="24"/>
        </w:rPr>
        <w:t xml:space="preserve"> </w:t>
      </w:r>
      <w:r w:rsidRPr="00674110">
        <w:rPr>
          <w:sz w:val="24"/>
          <w:szCs w:val="24"/>
        </w:rPr>
        <w:t>терминов);</w:t>
      </w:r>
    </w:p>
    <w:p w14:paraId="7CB2E630" w14:textId="77777777" w:rsidR="00704869" w:rsidRPr="00674110" w:rsidRDefault="00274AC7" w:rsidP="0058064A">
      <w:pPr>
        <w:pStyle w:val="a5"/>
        <w:numPr>
          <w:ilvl w:val="1"/>
          <w:numId w:val="59"/>
        </w:numPr>
        <w:tabs>
          <w:tab w:val="left" w:pos="1360"/>
        </w:tabs>
        <w:spacing w:before="4"/>
        <w:rPr>
          <w:sz w:val="24"/>
          <w:szCs w:val="24"/>
        </w:rPr>
      </w:pPr>
      <w:r w:rsidRPr="00674110">
        <w:rPr>
          <w:sz w:val="24"/>
          <w:szCs w:val="24"/>
        </w:rPr>
        <w:t>распознавать</w:t>
      </w:r>
      <w:r w:rsidRPr="00674110">
        <w:rPr>
          <w:spacing w:val="-4"/>
          <w:sz w:val="24"/>
          <w:szCs w:val="24"/>
        </w:rPr>
        <w:t xml:space="preserve"> </w:t>
      </w:r>
      <w:r w:rsidRPr="00674110">
        <w:rPr>
          <w:sz w:val="24"/>
          <w:szCs w:val="24"/>
        </w:rPr>
        <w:t>слова,</w:t>
      </w:r>
      <w:r w:rsidRPr="00674110">
        <w:rPr>
          <w:spacing w:val="-5"/>
          <w:sz w:val="24"/>
          <w:szCs w:val="24"/>
        </w:rPr>
        <w:t xml:space="preserve"> </w:t>
      </w:r>
      <w:r w:rsidRPr="00674110">
        <w:rPr>
          <w:sz w:val="24"/>
          <w:szCs w:val="24"/>
        </w:rPr>
        <w:t>отвечающие</w:t>
      </w:r>
      <w:r w:rsidRPr="00674110">
        <w:rPr>
          <w:spacing w:val="-6"/>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r w:rsidRPr="00674110">
        <w:rPr>
          <w:spacing w:val="-4"/>
          <w:sz w:val="24"/>
          <w:szCs w:val="24"/>
        </w:rPr>
        <w:t xml:space="preserve"> </w:t>
      </w:r>
      <w:r w:rsidRPr="00674110">
        <w:rPr>
          <w:sz w:val="24"/>
          <w:szCs w:val="24"/>
        </w:rPr>
        <w:t>«кто?»,</w:t>
      </w:r>
      <w:r w:rsidRPr="00674110">
        <w:rPr>
          <w:spacing w:val="-1"/>
          <w:sz w:val="24"/>
          <w:szCs w:val="24"/>
        </w:rPr>
        <w:t xml:space="preserve"> </w:t>
      </w:r>
      <w:r w:rsidRPr="00674110">
        <w:rPr>
          <w:sz w:val="24"/>
          <w:szCs w:val="24"/>
        </w:rPr>
        <w:t>«что?»;</w:t>
      </w:r>
    </w:p>
    <w:p w14:paraId="7635B586" w14:textId="77777777" w:rsidR="00704869" w:rsidRPr="00674110" w:rsidRDefault="00274AC7" w:rsidP="0058064A">
      <w:pPr>
        <w:pStyle w:val="a5"/>
        <w:numPr>
          <w:ilvl w:val="1"/>
          <w:numId w:val="59"/>
        </w:numPr>
        <w:tabs>
          <w:tab w:val="left" w:pos="1360"/>
        </w:tabs>
        <w:spacing w:before="10" w:line="252" w:lineRule="auto"/>
        <w:ind w:right="295"/>
        <w:rPr>
          <w:sz w:val="24"/>
          <w:szCs w:val="24"/>
        </w:rPr>
      </w:pPr>
      <w:r w:rsidRPr="00674110">
        <w:rPr>
          <w:sz w:val="24"/>
          <w:szCs w:val="24"/>
        </w:rPr>
        <w:t>распознавать слова, отвечающие на вопросы «что делать?», «что</w:t>
      </w:r>
      <w:r w:rsidRPr="00674110">
        <w:rPr>
          <w:spacing w:val="1"/>
          <w:sz w:val="24"/>
          <w:szCs w:val="24"/>
        </w:rPr>
        <w:t xml:space="preserve"> </w:t>
      </w:r>
      <w:r w:rsidRPr="00674110">
        <w:rPr>
          <w:sz w:val="24"/>
          <w:szCs w:val="24"/>
        </w:rPr>
        <w:t>сделать?»</w:t>
      </w:r>
      <w:r w:rsidRPr="00674110">
        <w:rPr>
          <w:spacing w:val="1"/>
          <w:sz w:val="24"/>
          <w:szCs w:val="24"/>
        </w:rPr>
        <w:t xml:space="preserve"> </w:t>
      </w:r>
      <w:r w:rsidRPr="00674110">
        <w:rPr>
          <w:sz w:val="24"/>
          <w:szCs w:val="24"/>
        </w:rPr>
        <w:t>и др.;</w:t>
      </w:r>
    </w:p>
    <w:p w14:paraId="0581B9B6" w14:textId="77777777" w:rsidR="00704869" w:rsidRPr="00674110" w:rsidRDefault="00274AC7" w:rsidP="0058064A">
      <w:pPr>
        <w:pStyle w:val="a5"/>
        <w:numPr>
          <w:ilvl w:val="1"/>
          <w:numId w:val="59"/>
        </w:numPr>
        <w:tabs>
          <w:tab w:val="left" w:pos="1360"/>
        </w:tabs>
        <w:spacing w:before="2"/>
        <w:rPr>
          <w:sz w:val="24"/>
          <w:szCs w:val="24"/>
        </w:rPr>
      </w:pPr>
      <w:r w:rsidRPr="00674110">
        <w:rPr>
          <w:sz w:val="24"/>
          <w:szCs w:val="24"/>
        </w:rPr>
        <w:t>распознавать</w:t>
      </w:r>
      <w:r w:rsidRPr="00674110">
        <w:rPr>
          <w:spacing w:val="48"/>
          <w:sz w:val="24"/>
          <w:szCs w:val="24"/>
        </w:rPr>
        <w:t xml:space="preserve"> </w:t>
      </w:r>
      <w:r w:rsidRPr="00674110">
        <w:rPr>
          <w:sz w:val="24"/>
          <w:szCs w:val="24"/>
        </w:rPr>
        <w:t>слова,</w:t>
      </w:r>
      <w:r w:rsidRPr="00674110">
        <w:rPr>
          <w:spacing w:val="48"/>
          <w:sz w:val="24"/>
          <w:szCs w:val="24"/>
        </w:rPr>
        <w:t xml:space="preserve"> </w:t>
      </w:r>
      <w:r w:rsidRPr="00674110">
        <w:rPr>
          <w:sz w:val="24"/>
          <w:szCs w:val="24"/>
        </w:rPr>
        <w:t>отвечающие</w:t>
      </w:r>
      <w:r w:rsidRPr="00674110">
        <w:rPr>
          <w:spacing w:val="47"/>
          <w:sz w:val="24"/>
          <w:szCs w:val="24"/>
        </w:rPr>
        <w:t xml:space="preserve"> </w:t>
      </w:r>
      <w:r w:rsidRPr="00674110">
        <w:rPr>
          <w:sz w:val="24"/>
          <w:szCs w:val="24"/>
        </w:rPr>
        <w:t>на</w:t>
      </w:r>
      <w:r w:rsidRPr="00674110">
        <w:rPr>
          <w:spacing w:val="2"/>
          <w:sz w:val="24"/>
          <w:szCs w:val="24"/>
        </w:rPr>
        <w:t xml:space="preserve"> </w:t>
      </w:r>
      <w:r w:rsidRPr="00674110">
        <w:rPr>
          <w:sz w:val="24"/>
          <w:szCs w:val="24"/>
        </w:rPr>
        <w:t>вопросы</w:t>
      </w:r>
      <w:r w:rsidRPr="00674110">
        <w:rPr>
          <w:spacing w:val="49"/>
          <w:sz w:val="24"/>
          <w:szCs w:val="24"/>
        </w:rPr>
        <w:t xml:space="preserve"> </w:t>
      </w:r>
      <w:r w:rsidRPr="00674110">
        <w:rPr>
          <w:sz w:val="24"/>
          <w:szCs w:val="24"/>
        </w:rPr>
        <w:t>«какой?»,</w:t>
      </w:r>
      <w:r w:rsidRPr="00674110">
        <w:rPr>
          <w:spacing w:val="51"/>
          <w:sz w:val="24"/>
          <w:szCs w:val="24"/>
        </w:rPr>
        <w:t xml:space="preserve"> </w:t>
      </w:r>
      <w:r w:rsidRPr="00674110">
        <w:rPr>
          <w:sz w:val="24"/>
          <w:szCs w:val="24"/>
        </w:rPr>
        <w:t>«какая?»,</w:t>
      </w:r>
    </w:p>
    <w:p w14:paraId="5CBE4179" w14:textId="77777777" w:rsidR="00704869" w:rsidRPr="00674110" w:rsidRDefault="00274AC7">
      <w:pPr>
        <w:pStyle w:val="a3"/>
        <w:spacing w:before="11"/>
        <w:ind w:left="1359"/>
        <w:rPr>
          <w:sz w:val="24"/>
          <w:szCs w:val="24"/>
        </w:rPr>
      </w:pPr>
      <w:r w:rsidRPr="00674110">
        <w:rPr>
          <w:sz w:val="24"/>
          <w:szCs w:val="24"/>
        </w:rPr>
        <w:t>«какое?»,</w:t>
      </w:r>
      <w:r w:rsidRPr="00674110">
        <w:rPr>
          <w:spacing w:val="-1"/>
          <w:sz w:val="24"/>
          <w:szCs w:val="24"/>
        </w:rPr>
        <w:t xml:space="preserve"> </w:t>
      </w:r>
      <w:r w:rsidRPr="00674110">
        <w:rPr>
          <w:sz w:val="24"/>
          <w:szCs w:val="24"/>
        </w:rPr>
        <w:t>«какие?»;</w:t>
      </w:r>
    </w:p>
    <w:p w14:paraId="09E2AE4E" w14:textId="77777777" w:rsidR="00704869" w:rsidRPr="00674110" w:rsidRDefault="00274AC7" w:rsidP="0058064A">
      <w:pPr>
        <w:pStyle w:val="a5"/>
        <w:numPr>
          <w:ilvl w:val="1"/>
          <w:numId w:val="59"/>
        </w:numPr>
        <w:tabs>
          <w:tab w:val="left" w:pos="1360"/>
        </w:tabs>
        <w:spacing w:before="14" w:line="249" w:lineRule="auto"/>
        <w:ind w:right="292"/>
        <w:rPr>
          <w:sz w:val="24"/>
          <w:szCs w:val="24"/>
        </w:rPr>
      </w:pPr>
      <w:r w:rsidRPr="00674110">
        <w:rPr>
          <w:sz w:val="24"/>
          <w:szCs w:val="24"/>
        </w:rPr>
        <w:t>определять</w:t>
      </w:r>
      <w:r w:rsidRPr="00674110">
        <w:rPr>
          <w:spacing w:val="1"/>
          <w:sz w:val="24"/>
          <w:szCs w:val="24"/>
        </w:rPr>
        <w:t xml:space="preserve"> </w:t>
      </w:r>
      <w:r w:rsidRPr="00674110">
        <w:rPr>
          <w:sz w:val="24"/>
          <w:szCs w:val="24"/>
        </w:rPr>
        <w:t>вид</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эмоциональной</w:t>
      </w:r>
      <w:r w:rsidRPr="00674110">
        <w:rPr>
          <w:spacing w:val="4"/>
          <w:sz w:val="24"/>
          <w:szCs w:val="24"/>
        </w:rPr>
        <w:t xml:space="preserve"> </w:t>
      </w:r>
      <w:r w:rsidRPr="00674110">
        <w:rPr>
          <w:sz w:val="24"/>
          <w:szCs w:val="24"/>
        </w:rPr>
        <w:t>окраске;</w:t>
      </w:r>
    </w:p>
    <w:p w14:paraId="584596AA" w14:textId="77777777" w:rsidR="00704869" w:rsidRPr="00674110" w:rsidRDefault="00274AC7" w:rsidP="0058064A">
      <w:pPr>
        <w:pStyle w:val="a5"/>
        <w:numPr>
          <w:ilvl w:val="1"/>
          <w:numId w:val="59"/>
        </w:numPr>
        <w:tabs>
          <w:tab w:val="left" w:pos="1360"/>
        </w:tabs>
        <w:spacing w:before="7" w:line="249" w:lineRule="auto"/>
        <w:ind w:right="298"/>
        <w:rPr>
          <w:sz w:val="24"/>
          <w:szCs w:val="24"/>
        </w:rPr>
      </w:pPr>
      <w:r w:rsidRPr="00674110">
        <w:rPr>
          <w:sz w:val="24"/>
          <w:szCs w:val="24"/>
        </w:rPr>
        <w:t>находить место орфограммы в слове и между словами на изученные</w:t>
      </w:r>
      <w:r w:rsidRPr="00674110">
        <w:rPr>
          <w:spacing w:val="-47"/>
          <w:sz w:val="24"/>
          <w:szCs w:val="24"/>
        </w:rPr>
        <w:t xml:space="preserve"> </w:t>
      </w:r>
      <w:r w:rsidRPr="00674110">
        <w:rPr>
          <w:sz w:val="24"/>
          <w:szCs w:val="24"/>
        </w:rPr>
        <w:t>правила;</w:t>
      </w:r>
    </w:p>
    <w:p w14:paraId="00B1D7AC" w14:textId="77777777" w:rsidR="00704869" w:rsidRPr="00674110" w:rsidRDefault="00274AC7" w:rsidP="0058064A">
      <w:pPr>
        <w:pStyle w:val="a5"/>
        <w:numPr>
          <w:ilvl w:val="1"/>
          <w:numId w:val="59"/>
        </w:numPr>
        <w:tabs>
          <w:tab w:val="left" w:pos="1360"/>
        </w:tabs>
        <w:spacing w:before="2" w:line="252" w:lineRule="auto"/>
        <w:ind w:right="291"/>
        <w:rPr>
          <w:sz w:val="24"/>
          <w:szCs w:val="24"/>
        </w:rPr>
      </w:pPr>
      <w:r w:rsidRPr="00674110">
        <w:rPr>
          <w:sz w:val="24"/>
          <w:szCs w:val="24"/>
        </w:rPr>
        <w:lastRenderedPageBreak/>
        <w:t>применять</w:t>
      </w:r>
      <w:r w:rsidRPr="00674110">
        <w:rPr>
          <w:spacing w:val="-10"/>
          <w:sz w:val="24"/>
          <w:szCs w:val="24"/>
        </w:rPr>
        <w:t xml:space="preserve"> </w:t>
      </w:r>
      <w:r w:rsidRPr="00674110">
        <w:rPr>
          <w:sz w:val="24"/>
          <w:szCs w:val="24"/>
        </w:rPr>
        <w:t>изученные</w:t>
      </w:r>
      <w:r w:rsidRPr="00674110">
        <w:rPr>
          <w:spacing w:val="-11"/>
          <w:sz w:val="24"/>
          <w:szCs w:val="24"/>
        </w:rPr>
        <w:t xml:space="preserve"> </w:t>
      </w:r>
      <w:r w:rsidRPr="00674110">
        <w:rPr>
          <w:sz w:val="24"/>
          <w:szCs w:val="24"/>
        </w:rPr>
        <w:t>правила</w:t>
      </w:r>
      <w:r w:rsidRPr="00674110">
        <w:rPr>
          <w:spacing w:val="-8"/>
          <w:sz w:val="24"/>
          <w:szCs w:val="24"/>
        </w:rPr>
        <w:t xml:space="preserve"> </w:t>
      </w:r>
      <w:r w:rsidRPr="00674110">
        <w:rPr>
          <w:sz w:val="24"/>
          <w:szCs w:val="24"/>
        </w:rPr>
        <w:t>правописания,</w:t>
      </w:r>
      <w:r w:rsidRPr="00674110">
        <w:rPr>
          <w:spacing w:val="-6"/>
          <w:sz w:val="24"/>
          <w:szCs w:val="24"/>
        </w:rPr>
        <w:t xml:space="preserve"> </w:t>
      </w:r>
      <w:r w:rsidRPr="00674110">
        <w:rPr>
          <w:sz w:val="24"/>
          <w:szCs w:val="24"/>
        </w:rPr>
        <w:t>в</w:t>
      </w:r>
      <w:r w:rsidRPr="00674110">
        <w:rPr>
          <w:spacing w:val="-8"/>
          <w:sz w:val="24"/>
          <w:szCs w:val="24"/>
        </w:rPr>
        <w:t xml:space="preserve"> </w:t>
      </w:r>
      <w:r w:rsidRPr="00674110">
        <w:rPr>
          <w:sz w:val="24"/>
          <w:szCs w:val="24"/>
        </w:rPr>
        <w:t>том</w:t>
      </w:r>
      <w:r w:rsidRPr="00674110">
        <w:rPr>
          <w:spacing w:val="-8"/>
          <w:sz w:val="24"/>
          <w:szCs w:val="24"/>
        </w:rPr>
        <w:t xml:space="preserve"> </w:t>
      </w:r>
      <w:r w:rsidRPr="00674110">
        <w:rPr>
          <w:sz w:val="24"/>
          <w:szCs w:val="24"/>
        </w:rPr>
        <w:t>числе:</w:t>
      </w:r>
      <w:r w:rsidRPr="00674110">
        <w:rPr>
          <w:spacing w:val="-7"/>
          <w:sz w:val="24"/>
          <w:szCs w:val="24"/>
        </w:rPr>
        <w:t xml:space="preserve"> </w:t>
      </w:r>
      <w:r w:rsidRPr="00674110">
        <w:rPr>
          <w:sz w:val="24"/>
          <w:szCs w:val="24"/>
        </w:rPr>
        <w:t>сочетания</w:t>
      </w:r>
      <w:r w:rsidRPr="00674110">
        <w:rPr>
          <w:spacing w:val="-48"/>
          <w:sz w:val="24"/>
          <w:szCs w:val="24"/>
        </w:rPr>
        <w:t xml:space="preserve"> </w:t>
      </w:r>
      <w:proofErr w:type="spellStart"/>
      <w:r w:rsidRPr="00674110">
        <w:rPr>
          <w:b/>
          <w:i/>
          <w:sz w:val="24"/>
          <w:szCs w:val="24"/>
        </w:rPr>
        <w:t>чк</w:t>
      </w:r>
      <w:proofErr w:type="spellEnd"/>
      <w:r w:rsidRPr="00674110">
        <w:rPr>
          <w:sz w:val="24"/>
          <w:szCs w:val="24"/>
        </w:rPr>
        <w:t xml:space="preserve">, </w:t>
      </w:r>
      <w:proofErr w:type="spellStart"/>
      <w:r w:rsidRPr="00674110">
        <w:rPr>
          <w:b/>
          <w:i/>
          <w:sz w:val="24"/>
          <w:szCs w:val="24"/>
        </w:rPr>
        <w:t>чн</w:t>
      </w:r>
      <w:proofErr w:type="spellEnd"/>
      <w:r w:rsidRPr="00674110">
        <w:rPr>
          <w:sz w:val="24"/>
          <w:szCs w:val="24"/>
        </w:rPr>
        <w:t xml:space="preserve">, </w:t>
      </w:r>
      <w:proofErr w:type="spellStart"/>
      <w:r w:rsidRPr="00674110">
        <w:rPr>
          <w:b/>
          <w:i/>
          <w:sz w:val="24"/>
          <w:szCs w:val="24"/>
        </w:rPr>
        <w:t>чт</w:t>
      </w:r>
      <w:proofErr w:type="spellEnd"/>
      <w:r w:rsidRPr="00674110">
        <w:rPr>
          <w:sz w:val="24"/>
          <w:szCs w:val="24"/>
        </w:rPr>
        <w:t xml:space="preserve">; </w:t>
      </w:r>
      <w:proofErr w:type="spellStart"/>
      <w:r w:rsidRPr="00674110">
        <w:rPr>
          <w:b/>
          <w:i/>
          <w:sz w:val="24"/>
          <w:szCs w:val="24"/>
        </w:rPr>
        <w:t>щн</w:t>
      </w:r>
      <w:proofErr w:type="spellEnd"/>
      <w:r w:rsidRPr="00674110">
        <w:rPr>
          <w:sz w:val="24"/>
          <w:szCs w:val="24"/>
        </w:rPr>
        <w:t xml:space="preserve">, </w:t>
      </w:r>
      <w:proofErr w:type="spellStart"/>
      <w:r w:rsidRPr="00674110">
        <w:rPr>
          <w:b/>
          <w:i/>
          <w:sz w:val="24"/>
          <w:szCs w:val="24"/>
        </w:rPr>
        <w:t>нч</w:t>
      </w:r>
      <w:proofErr w:type="spellEnd"/>
      <w:r w:rsidRPr="00674110">
        <w:rPr>
          <w:sz w:val="24"/>
          <w:szCs w:val="24"/>
        </w:rPr>
        <w:t>; проверяемые безударные гласные в корне слова;</w:t>
      </w:r>
      <w:r w:rsidRPr="00674110">
        <w:rPr>
          <w:spacing w:val="-47"/>
          <w:sz w:val="24"/>
          <w:szCs w:val="24"/>
        </w:rPr>
        <w:t xml:space="preserve"> </w:t>
      </w:r>
      <w:r w:rsidRPr="00674110">
        <w:rPr>
          <w:sz w:val="24"/>
          <w:szCs w:val="24"/>
        </w:rPr>
        <w:t>парные звонкие и глухие согласные в корне слова; непроверяемые</w:t>
      </w:r>
      <w:r w:rsidRPr="00674110">
        <w:rPr>
          <w:spacing w:val="1"/>
          <w:sz w:val="24"/>
          <w:szCs w:val="24"/>
        </w:rPr>
        <w:t xml:space="preserve"> </w:t>
      </w:r>
      <w:r w:rsidRPr="00674110">
        <w:rPr>
          <w:sz w:val="24"/>
          <w:szCs w:val="24"/>
        </w:rPr>
        <w:t>гласные и согласные (перечень слов в орфографическом</w:t>
      </w:r>
      <w:r w:rsidRPr="00674110">
        <w:rPr>
          <w:spacing w:val="1"/>
          <w:sz w:val="24"/>
          <w:szCs w:val="24"/>
        </w:rPr>
        <w:t xml:space="preserve"> </w:t>
      </w:r>
      <w:r w:rsidRPr="00674110">
        <w:rPr>
          <w:sz w:val="24"/>
          <w:szCs w:val="24"/>
        </w:rPr>
        <w:t>словаре</w:t>
      </w:r>
      <w:r w:rsidRPr="00674110">
        <w:rPr>
          <w:spacing w:val="1"/>
          <w:sz w:val="24"/>
          <w:szCs w:val="24"/>
        </w:rPr>
        <w:t xml:space="preserve"> </w:t>
      </w:r>
      <w:r w:rsidRPr="00674110">
        <w:rPr>
          <w:sz w:val="24"/>
          <w:szCs w:val="24"/>
        </w:rPr>
        <w:t>учебника); прописная буква в именах, отчествах, фамилиях людей,</w:t>
      </w:r>
      <w:r w:rsidRPr="00674110">
        <w:rPr>
          <w:spacing w:val="1"/>
          <w:sz w:val="24"/>
          <w:szCs w:val="24"/>
        </w:rPr>
        <w:t xml:space="preserve"> </w:t>
      </w:r>
      <w:r w:rsidRPr="00674110">
        <w:rPr>
          <w:sz w:val="24"/>
          <w:szCs w:val="24"/>
        </w:rPr>
        <w:t>кличках</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географических</w:t>
      </w:r>
      <w:r w:rsidRPr="00674110">
        <w:rPr>
          <w:spacing w:val="1"/>
          <w:sz w:val="24"/>
          <w:szCs w:val="24"/>
        </w:rPr>
        <w:t xml:space="preserve"> </w:t>
      </w:r>
      <w:r w:rsidRPr="00674110">
        <w:rPr>
          <w:sz w:val="24"/>
          <w:szCs w:val="24"/>
        </w:rPr>
        <w:t>названиях;</w:t>
      </w:r>
      <w:r w:rsidRPr="00674110">
        <w:rPr>
          <w:spacing w:val="1"/>
          <w:sz w:val="24"/>
          <w:szCs w:val="24"/>
        </w:rPr>
        <w:t xml:space="preserve"> </w:t>
      </w:r>
      <w:r w:rsidRPr="00674110">
        <w:rPr>
          <w:sz w:val="24"/>
          <w:szCs w:val="24"/>
        </w:rPr>
        <w:t>раздельное</w:t>
      </w:r>
      <w:r w:rsidRPr="00674110">
        <w:rPr>
          <w:spacing w:val="-47"/>
          <w:sz w:val="24"/>
          <w:szCs w:val="24"/>
        </w:rPr>
        <w:t xml:space="preserve"> </w:t>
      </w:r>
      <w:r w:rsidRPr="00674110">
        <w:rPr>
          <w:sz w:val="24"/>
          <w:szCs w:val="24"/>
        </w:rPr>
        <w:t>написание</w:t>
      </w:r>
      <w:r w:rsidRPr="00674110">
        <w:rPr>
          <w:spacing w:val="1"/>
          <w:sz w:val="24"/>
          <w:szCs w:val="24"/>
        </w:rPr>
        <w:t xml:space="preserve"> </w:t>
      </w:r>
      <w:r w:rsidRPr="00674110">
        <w:rPr>
          <w:sz w:val="24"/>
          <w:szCs w:val="24"/>
        </w:rPr>
        <w:t>предлогов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именами</w:t>
      </w:r>
      <w:r w:rsidRPr="00674110">
        <w:rPr>
          <w:spacing w:val="1"/>
          <w:sz w:val="24"/>
          <w:szCs w:val="24"/>
        </w:rPr>
        <w:t xml:space="preserve"> </w:t>
      </w:r>
      <w:r w:rsidRPr="00674110">
        <w:rPr>
          <w:sz w:val="24"/>
          <w:szCs w:val="24"/>
        </w:rPr>
        <w:t>существительными,</w:t>
      </w:r>
      <w:r w:rsidRPr="00674110">
        <w:rPr>
          <w:spacing w:val="1"/>
          <w:sz w:val="24"/>
          <w:szCs w:val="24"/>
        </w:rPr>
        <w:t xml:space="preserve"> </w:t>
      </w:r>
      <w:r w:rsidRPr="00674110">
        <w:rPr>
          <w:sz w:val="24"/>
          <w:szCs w:val="24"/>
        </w:rPr>
        <w:t>разделительный</w:t>
      </w:r>
      <w:r w:rsidRPr="00674110">
        <w:rPr>
          <w:spacing w:val="-1"/>
          <w:sz w:val="24"/>
          <w:szCs w:val="24"/>
        </w:rPr>
        <w:t xml:space="preserve"> </w:t>
      </w:r>
      <w:r w:rsidRPr="00674110">
        <w:rPr>
          <w:sz w:val="24"/>
          <w:szCs w:val="24"/>
        </w:rPr>
        <w:t>мягкий знак;</w:t>
      </w:r>
    </w:p>
    <w:p w14:paraId="41AB81C7" w14:textId="77777777" w:rsidR="00704869" w:rsidRPr="00674110" w:rsidRDefault="00274AC7" w:rsidP="0058064A">
      <w:pPr>
        <w:pStyle w:val="a5"/>
        <w:numPr>
          <w:ilvl w:val="1"/>
          <w:numId w:val="59"/>
        </w:numPr>
        <w:tabs>
          <w:tab w:val="left" w:pos="1360"/>
        </w:tabs>
        <w:spacing w:before="8" w:line="249" w:lineRule="auto"/>
        <w:ind w:right="294"/>
        <w:rPr>
          <w:sz w:val="24"/>
          <w:szCs w:val="24"/>
        </w:rPr>
      </w:pPr>
      <w:r w:rsidRPr="00674110">
        <w:rPr>
          <w:sz w:val="24"/>
          <w:szCs w:val="24"/>
        </w:rPr>
        <w:t>правильно списывать (без</w:t>
      </w:r>
      <w:r w:rsidRPr="00674110">
        <w:rPr>
          <w:spacing w:val="1"/>
          <w:sz w:val="24"/>
          <w:szCs w:val="24"/>
        </w:rPr>
        <w:t xml:space="preserve"> </w:t>
      </w:r>
      <w:r w:rsidRPr="00674110">
        <w:rPr>
          <w:sz w:val="24"/>
          <w:szCs w:val="24"/>
        </w:rPr>
        <w:t>пропусков</w:t>
      </w:r>
      <w:r w:rsidRPr="00674110">
        <w:rPr>
          <w:spacing w:val="1"/>
          <w:sz w:val="24"/>
          <w:szCs w:val="24"/>
        </w:rPr>
        <w:t xml:space="preserve"> </w:t>
      </w:r>
      <w:r w:rsidRPr="00674110">
        <w:rPr>
          <w:sz w:val="24"/>
          <w:szCs w:val="24"/>
        </w:rPr>
        <w:t>и искажений букв) 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предложения,</w:t>
      </w:r>
      <w:r w:rsidRPr="00674110">
        <w:rPr>
          <w:spacing w:val="3"/>
          <w:sz w:val="24"/>
          <w:szCs w:val="24"/>
        </w:rPr>
        <w:t xml:space="preserve"> </w:t>
      </w:r>
      <w:r w:rsidRPr="00674110">
        <w:rPr>
          <w:sz w:val="24"/>
          <w:szCs w:val="24"/>
        </w:rPr>
        <w:t>тексты объёмом</w:t>
      </w:r>
      <w:r w:rsidRPr="00674110">
        <w:rPr>
          <w:spacing w:val="3"/>
          <w:sz w:val="24"/>
          <w:szCs w:val="24"/>
        </w:rPr>
        <w:t xml:space="preserve"> </w:t>
      </w:r>
      <w:r w:rsidRPr="00674110">
        <w:rPr>
          <w:sz w:val="24"/>
          <w:szCs w:val="24"/>
        </w:rPr>
        <w:t>не</w:t>
      </w:r>
      <w:r w:rsidRPr="00674110">
        <w:rPr>
          <w:spacing w:val="-1"/>
          <w:sz w:val="24"/>
          <w:szCs w:val="24"/>
        </w:rPr>
        <w:t xml:space="preserve"> </w:t>
      </w:r>
      <w:r w:rsidRPr="00674110">
        <w:rPr>
          <w:sz w:val="24"/>
          <w:szCs w:val="24"/>
        </w:rPr>
        <w:t>более</w:t>
      </w:r>
      <w:r w:rsidRPr="00674110">
        <w:rPr>
          <w:spacing w:val="-2"/>
          <w:sz w:val="24"/>
          <w:szCs w:val="24"/>
        </w:rPr>
        <w:t xml:space="preserve"> </w:t>
      </w:r>
      <w:r w:rsidRPr="00674110">
        <w:rPr>
          <w:sz w:val="24"/>
          <w:szCs w:val="24"/>
        </w:rPr>
        <w:t>50</w:t>
      </w:r>
      <w:r w:rsidRPr="00674110">
        <w:rPr>
          <w:spacing w:val="1"/>
          <w:sz w:val="24"/>
          <w:szCs w:val="24"/>
        </w:rPr>
        <w:t xml:space="preserve"> </w:t>
      </w:r>
      <w:r w:rsidRPr="00674110">
        <w:rPr>
          <w:sz w:val="24"/>
          <w:szCs w:val="24"/>
        </w:rPr>
        <w:t>слов;</w:t>
      </w:r>
    </w:p>
    <w:p w14:paraId="6B9E9425" w14:textId="77777777" w:rsidR="00704869" w:rsidRPr="00674110" w:rsidRDefault="00274AC7" w:rsidP="0058064A">
      <w:pPr>
        <w:pStyle w:val="a5"/>
        <w:numPr>
          <w:ilvl w:val="1"/>
          <w:numId w:val="59"/>
        </w:numPr>
        <w:tabs>
          <w:tab w:val="left" w:pos="1360"/>
        </w:tabs>
        <w:spacing w:before="7" w:line="249" w:lineRule="auto"/>
        <w:ind w:right="298"/>
        <w:rPr>
          <w:sz w:val="24"/>
          <w:szCs w:val="24"/>
        </w:rPr>
      </w:pPr>
      <w:r w:rsidRPr="00674110">
        <w:rPr>
          <w:sz w:val="24"/>
          <w:szCs w:val="24"/>
        </w:rPr>
        <w:t>писать</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диктовку</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пропусков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искажений</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предложения, тексты объёмом не более 45 слов с учётом изученных</w:t>
      </w:r>
      <w:r w:rsidRPr="00674110">
        <w:rPr>
          <w:spacing w:val="-47"/>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правописания;</w:t>
      </w:r>
    </w:p>
    <w:p w14:paraId="3DA6477A" w14:textId="77777777" w:rsidR="00704869" w:rsidRPr="00674110" w:rsidRDefault="00274AC7" w:rsidP="0058064A">
      <w:pPr>
        <w:pStyle w:val="a5"/>
        <w:numPr>
          <w:ilvl w:val="1"/>
          <w:numId w:val="59"/>
        </w:numPr>
        <w:tabs>
          <w:tab w:val="left" w:pos="1360"/>
        </w:tabs>
        <w:spacing w:before="7"/>
        <w:rPr>
          <w:sz w:val="24"/>
          <w:szCs w:val="24"/>
        </w:rPr>
      </w:pPr>
      <w:r w:rsidRPr="00674110">
        <w:rPr>
          <w:sz w:val="24"/>
          <w:szCs w:val="24"/>
        </w:rPr>
        <w:t>находить</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исправлять</w:t>
      </w:r>
      <w:r w:rsidRPr="00674110">
        <w:rPr>
          <w:spacing w:val="-4"/>
          <w:sz w:val="24"/>
          <w:szCs w:val="24"/>
        </w:rPr>
        <w:t xml:space="preserve"> </w:t>
      </w:r>
      <w:r w:rsidRPr="00674110">
        <w:rPr>
          <w:sz w:val="24"/>
          <w:szCs w:val="24"/>
        </w:rPr>
        <w:t>ошибки</w:t>
      </w:r>
      <w:r w:rsidRPr="00674110">
        <w:rPr>
          <w:spacing w:val="-5"/>
          <w:sz w:val="24"/>
          <w:szCs w:val="24"/>
        </w:rPr>
        <w:t xml:space="preserve"> </w:t>
      </w:r>
      <w:r w:rsidRPr="00674110">
        <w:rPr>
          <w:sz w:val="24"/>
          <w:szCs w:val="24"/>
        </w:rPr>
        <w:t>на</w:t>
      </w:r>
      <w:r w:rsidRPr="00674110">
        <w:rPr>
          <w:spacing w:val="-2"/>
          <w:sz w:val="24"/>
          <w:szCs w:val="24"/>
        </w:rPr>
        <w:t xml:space="preserve"> </w:t>
      </w:r>
      <w:r w:rsidRPr="00674110">
        <w:rPr>
          <w:sz w:val="24"/>
          <w:szCs w:val="24"/>
        </w:rPr>
        <w:t>изученные</w:t>
      </w:r>
      <w:r w:rsidRPr="00674110">
        <w:rPr>
          <w:spacing w:val="-5"/>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описки;</w:t>
      </w:r>
    </w:p>
    <w:p w14:paraId="375B9016" w14:textId="77777777" w:rsidR="00704869" w:rsidRPr="00674110" w:rsidRDefault="00274AC7" w:rsidP="0058064A">
      <w:pPr>
        <w:pStyle w:val="a5"/>
        <w:numPr>
          <w:ilvl w:val="1"/>
          <w:numId w:val="59"/>
        </w:numPr>
        <w:tabs>
          <w:tab w:val="left" w:pos="1360"/>
        </w:tabs>
        <w:spacing w:before="65" w:line="249" w:lineRule="auto"/>
        <w:ind w:right="301"/>
        <w:rPr>
          <w:sz w:val="24"/>
          <w:szCs w:val="24"/>
        </w:rPr>
      </w:pPr>
      <w:r w:rsidRPr="00674110">
        <w:rPr>
          <w:sz w:val="24"/>
          <w:szCs w:val="24"/>
        </w:rPr>
        <w:t>пользоваться</w:t>
      </w:r>
      <w:r w:rsidRPr="00674110">
        <w:rPr>
          <w:spacing w:val="1"/>
          <w:sz w:val="24"/>
          <w:szCs w:val="24"/>
        </w:rPr>
        <w:t xml:space="preserve"> </w:t>
      </w:r>
      <w:r w:rsidRPr="00674110">
        <w:rPr>
          <w:sz w:val="24"/>
          <w:szCs w:val="24"/>
        </w:rPr>
        <w:t>толковым,</w:t>
      </w:r>
      <w:r w:rsidRPr="00674110">
        <w:rPr>
          <w:spacing w:val="1"/>
          <w:sz w:val="24"/>
          <w:szCs w:val="24"/>
        </w:rPr>
        <w:t xml:space="preserve"> </w:t>
      </w:r>
      <w:r w:rsidRPr="00674110">
        <w:rPr>
          <w:sz w:val="24"/>
          <w:szCs w:val="24"/>
        </w:rPr>
        <w:t>орфографическим,</w:t>
      </w:r>
      <w:r w:rsidRPr="00674110">
        <w:rPr>
          <w:spacing w:val="1"/>
          <w:sz w:val="24"/>
          <w:szCs w:val="24"/>
        </w:rPr>
        <w:t xml:space="preserve"> </w:t>
      </w:r>
      <w:r w:rsidRPr="00674110">
        <w:rPr>
          <w:sz w:val="24"/>
          <w:szCs w:val="24"/>
        </w:rPr>
        <w:t>орфоэпическим</w:t>
      </w:r>
      <w:r w:rsidRPr="00674110">
        <w:rPr>
          <w:spacing w:val="-47"/>
          <w:sz w:val="24"/>
          <w:szCs w:val="24"/>
        </w:rPr>
        <w:t xml:space="preserve"> </w:t>
      </w:r>
      <w:r w:rsidRPr="00674110">
        <w:rPr>
          <w:sz w:val="24"/>
          <w:szCs w:val="24"/>
        </w:rPr>
        <w:t>словарями</w:t>
      </w:r>
      <w:r w:rsidRPr="00674110">
        <w:rPr>
          <w:spacing w:val="-1"/>
          <w:sz w:val="24"/>
          <w:szCs w:val="24"/>
        </w:rPr>
        <w:t xml:space="preserve"> </w:t>
      </w:r>
      <w:r w:rsidRPr="00674110">
        <w:rPr>
          <w:sz w:val="24"/>
          <w:szCs w:val="24"/>
        </w:rPr>
        <w:t>учебника;</w:t>
      </w:r>
    </w:p>
    <w:p w14:paraId="4EB35F81" w14:textId="77777777" w:rsidR="00704869" w:rsidRPr="00674110" w:rsidRDefault="00274AC7" w:rsidP="0058064A">
      <w:pPr>
        <w:pStyle w:val="a5"/>
        <w:numPr>
          <w:ilvl w:val="1"/>
          <w:numId w:val="59"/>
        </w:numPr>
        <w:tabs>
          <w:tab w:val="left" w:pos="1360"/>
        </w:tabs>
        <w:spacing w:before="2" w:line="254" w:lineRule="auto"/>
        <w:ind w:right="290"/>
        <w:rPr>
          <w:sz w:val="24"/>
          <w:szCs w:val="24"/>
        </w:rPr>
      </w:pPr>
      <w:r w:rsidRPr="00674110">
        <w:rPr>
          <w:sz w:val="24"/>
          <w:szCs w:val="24"/>
        </w:rPr>
        <w:t>строить</w:t>
      </w:r>
      <w:r w:rsidRPr="00674110">
        <w:rPr>
          <w:spacing w:val="1"/>
          <w:sz w:val="24"/>
          <w:szCs w:val="24"/>
        </w:rPr>
        <w:t xml:space="preserve"> </w:t>
      </w:r>
      <w:r w:rsidRPr="00674110">
        <w:rPr>
          <w:sz w:val="24"/>
          <w:szCs w:val="24"/>
        </w:rPr>
        <w:t>устное</w:t>
      </w:r>
      <w:r w:rsidRPr="00674110">
        <w:rPr>
          <w:spacing w:val="1"/>
          <w:sz w:val="24"/>
          <w:szCs w:val="24"/>
        </w:rPr>
        <w:t xml:space="preserve"> </w:t>
      </w:r>
      <w:r w:rsidRPr="00674110">
        <w:rPr>
          <w:sz w:val="24"/>
          <w:szCs w:val="24"/>
        </w:rPr>
        <w:t>диалогическое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монологическое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(2—4</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определённую</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наблюдениям)</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2"/>
          <w:sz w:val="24"/>
          <w:szCs w:val="24"/>
        </w:rPr>
        <w:t xml:space="preserve"> </w:t>
      </w:r>
      <w:r w:rsidRPr="00674110">
        <w:rPr>
          <w:sz w:val="24"/>
          <w:szCs w:val="24"/>
        </w:rPr>
        <w:t>орфоэпических норм,</w:t>
      </w:r>
      <w:r w:rsidRPr="00674110">
        <w:rPr>
          <w:spacing w:val="2"/>
          <w:sz w:val="24"/>
          <w:szCs w:val="24"/>
        </w:rPr>
        <w:t xml:space="preserve"> </w:t>
      </w:r>
      <w:r w:rsidRPr="00674110">
        <w:rPr>
          <w:sz w:val="24"/>
          <w:szCs w:val="24"/>
        </w:rPr>
        <w:t>правильной</w:t>
      </w:r>
      <w:r w:rsidRPr="00674110">
        <w:rPr>
          <w:spacing w:val="-1"/>
          <w:sz w:val="24"/>
          <w:szCs w:val="24"/>
        </w:rPr>
        <w:t xml:space="preserve"> </w:t>
      </w:r>
      <w:r w:rsidRPr="00674110">
        <w:rPr>
          <w:sz w:val="24"/>
          <w:szCs w:val="24"/>
        </w:rPr>
        <w:t>интонации;</w:t>
      </w:r>
    </w:p>
    <w:p w14:paraId="5263A497" w14:textId="77777777" w:rsidR="00704869" w:rsidRPr="00674110" w:rsidRDefault="00274AC7" w:rsidP="0058064A">
      <w:pPr>
        <w:pStyle w:val="a5"/>
        <w:numPr>
          <w:ilvl w:val="1"/>
          <w:numId w:val="59"/>
        </w:numPr>
        <w:tabs>
          <w:tab w:val="left" w:pos="1360"/>
        </w:tabs>
        <w:spacing w:line="249" w:lineRule="auto"/>
        <w:ind w:right="296"/>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прочитанного</w:t>
      </w:r>
      <w:r w:rsidRPr="00674110">
        <w:rPr>
          <w:spacing w:val="1"/>
          <w:sz w:val="24"/>
          <w:szCs w:val="24"/>
        </w:rPr>
        <w:t xml:space="preserve"> </w:t>
      </w:r>
      <w:r w:rsidRPr="00674110">
        <w:rPr>
          <w:sz w:val="24"/>
          <w:szCs w:val="24"/>
        </w:rPr>
        <w:t>(услышанного)</w:t>
      </w:r>
      <w:r w:rsidRPr="00674110">
        <w:rPr>
          <w:spacing w:val="6"/>
          <w:sz w:val="24"/>
          <w:szCs w:val="24"/>
        </w:rPr>
        <w:t xml:space="preserve"> </w:t>
      </w:r>
      <w:r w:rsidRPr="00674110">
        <w:rPr>
          <w:sz w:val="24"/>
          <w:szCs w:val="24"/>
        </w:rPr>
        <w:t>устно</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w:t>
      </w:r>
      <w:r w:rsidRPr="00674110">
        <w:rPr>
          <w:spacing w:val="-4"/>
          <w:sz w:val="24"/>
          <w:szCs w:val="24"/>
        </w:rPr>
        <w:t xml:space="preserve"> </w:t>
      </w:r>
      <w:r w:rsidRPr="00674110">
        <w:rPr>
          <w:sz w:val="24"/>
          <w:szCs w:val="24"/>
        </w:rPr>
        <w:t>(1—2</w:t>
      </w:r>
      <w:r w:rsidRPr="00674110">
        <w:rPr>
          <w:spacing w:val="1"/>
          <w:sz w:val="24"/>
          <w:szCs w:val="24"/>
        </w:rPr>
        <w:t xml:space="preserve"> </w:t>
      </w:r>
      <w:r w:rsidRPr="00674110">
        <w:rPr>
          <w:sz w:val="24"/>
          <w:szCs w:val="24"/>
        </w:rPr>
        <w:t>предложения);</w:t>
      </w:r>
    </w:p>
    <w:p w14:paraId="53AE0EB2" w14:textId="77777777" w:rsidR="00704869" w:rsidRPr="00674110" w:rsidRDefault="00274AC7" w:rsidP="0058064A">
      <w:pPr>
        <w:pStyle w:val="a5"/>
        <w:numPr>
          <w:ilvl w:val="1"/>
          <w:numId w:val="59"/>
        </w:numPr>
        <w:tabs>
          <w:tab w:val="left" w:pos="1360"/>
        </w:tabs>
        <w:spacing w:before="1" w:line="254" w:lineRule="auto"/>
        <w:ind w:right="293"/>
        <w:rPr>
          <w:sz w:val="24"/>
          <w:szCs w:val="24"/>
        </w:rPr>
      </w:pPr>
      <w:r w:rsidRPr="00674110">
        <w:rPr>
          <w:sz w:val="24"/>
          <w:szCs w:val="24"/>
        </w:rPr>
        <w:t>составлять</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устанавливая</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ними</w:t>
      </w:r>
      <w:r w:rsidRPr="00674110">
        <w:rPr>
          <w:spacing w:val="1"/>
          <w:sz w:val="24"/>
          <w:szCs w:val="24"/>
        </w:rPr>
        <w:t xml:space="preserve"> </w:t>
      </w:r>
      <w:r w:rsidRPr="00674110">
        <w:rPr>
          <w:sz w:val="24"/>
          <w:szCs w:val="24"/>
        </w:rPr>
        <w:t>смысловую</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вопросам;</w:t>
      </w:r>
    </w:p>
    <w:p w14:paraId="57769456" w14:textId="77777777" w:rsidR="00704869" w:rsidRPr="00674110" w:rsidRDefault="00274AC7" w:rsidP="0058064A">
      <w:pPr>
        <w:pStyle w:val="a5"/>
        <w:numPr>
          <w:ilvl w:val="1"/>
          <w:numId w:val="59"/>
        </w:numPr>
        <w:tabs>
          <w:tab w:val="left" w:pos="1360"/>
        </w:tabs>
        <w:spacing w:line="228" w:lineRule="exact"/>
        <w:rPr>
          <w:sz w:val="24"/>
          <w:szCs w:val="24"/>
        </w:rPr>
      </w:pPr>
      <w:r w:rsidRPr="00674110">
        <w:rPr>
          <w:sz w:val="24"/>
          <w:szCs w:val="24"/>
        </w:rPr>
        <w:t>определять</w:t>
      </w:r>
      <w:r w:rsidRPr="00674110">
        <w:rPr>
          <w:spacing w:val="-3"/>
          <w:sz w:val="24"/>
          <w:szCs w:val="24"/>
        </w:rPr>
        <w:t xml:space="preserve"> </w:t>
      </w:r>
      <w:r w:rsidRPr="00674110">
        <w:rPr>
          <w:sz w:val="24"/>
          <w:szCs w:val="24"/>
        </w:rPr>
        <w:t>тему</w:t>
      </w:r>
      <w:r w:rsidRPr="00674110">
        <w:rPr>
          <w:spacing w:val="-11"/>
          <w:sz w:val="24"/>
          <w:szCs w:val="24"/>
        </w:rPr>
        <w:t xml:space="preserve"> </w:t>
      </w:r>
      <w:r w:rsidRPr="00674110">
        <w:rPr>
          <w:sz w:val="24"/>
          <w:szCs w:val="24"/>
        </w:rPr>
        <w:t>текста и</w:t>
      </w:r>
      <w:r w:rsidRPr="00674110">
        <w:rPr>
          <w:spacing w:val="-3"/>
          <w:sz w:val="24"/>
          <w:szCs w:val="24"/>
        </w:rPr>
        <w:t xml:space="preserve"> </w:t>
      </w:r>
      <w:r w:rsidRPr="00674110">
        <w:rPr>
          <w:sz w:val="24"/>
          <w:szCs w:val="24"/>
        </w:rPr>
        <w:t>озаглавливать</w:t>
      </w:r>
      <w:r w:rsidRPr="00674110">
        <w:rPr>
          <w:spacing w:val="-2"/>
          <w:sz w:val="24"/>
          <w:szCs w:val="24"/>
        </w:rPr>
        <w:t xml:space="preserve"> </w:t>
      </w:r>
      <w:r w:rsidRPr="00674110">
        <w:rPr>
          <w:sz w:val="24"/>
          <w:szCs w:val="24"/>
        </w:rPr>
        <w:t>текст, отражая</w:t>
      </w:r>
      <w:r w:rsidRPr="00674110">
        <w:rPr>
          <w:spacing w:val="-3"/>
          <w:sz w:val="24"/>
          <w:szCs w:val="24"/>
        </w:rPr>
        <w:t xml:space="preserve"> </w:t>
      </w:r>
      <w:r w:rsidRPr="00674110">
        <w:rPr>
          <w:sz w:val="24"/>
          <w:szCs w:val="24"/>
        </w:rPr>
        <w:t>его</w:t>
      </w:r>
      <w:r w:rsidRPr="00674110">
        <w:rPr>
          <w:spacing w:val="-6"/>
          <w:sz w:val="24"/>
          <w:szCs w:val="24"/>
        </w:rPr>
        <w:t xml:space="preserve"> </w:t>
      </w:r>
      <w:r w:rsidRPr="00674110">
        <w:rPr>
          <w:sz w:val="24"/>
          <w:szCs w:val="24"/>
        </w:rPr>
        <w:t>тему;</w:t>
      </w:r>
    </w:p>
    <w:p w14:paraId="7B2580A1" w14:textId="77777777" w:rsidR="00704869" w:rsidRPr="00674110" w:rsidRDefault="00274AC7" w:rsidP="0058064A">
      <w:pPr>
        <w:pStyle w:val="a5"/>
        <w:numPr>
          <w:ilvl w:val="1"/>
          <w:numId w:val="59"/>
        </w:numPr>
        <w:tabs>
          <w:tab w:val="left" w:pos="1360"/>
        </w:tabs>
        <w:spacing w:before="14"/>
        <w:rPr>
          <w:sz w:val="24"/>
          <w:szCs w:val="24"/>
        </w:rPr>
      </w:pPr>
      <w:r w:rsidRPr="00674110">
        <w:rPr>
          <w:sz w:val="24"/>
          <w:szCs w:val="24"/>
        </w:rPr>
        <w:t>составлять</w:t>
      </w:r>
      <w:r w:rsidRPr="00674110">
        <w:rPr>
          <w:spacing w:val="-5"/>
          <w:sz w:val="24"/>
          <w:szCs w:val="24"/>
        </w:rPr>
        <w:t xml:space="preserve"> </w:t>
      </w:r>
      <w:r w:rsidRPr="00674110">
        <w:rPr>
          <w:sz w:val="24"/>
          <w:szCs w:val="24"/>
        </w:rPr>
        <w:t>текст</w:t>
      </w:r>
      <w:r w:rsidRPr="00674110">
        <w:rPr>
          <w:spacing w:val="-4"/>
          <w:sz w:val="24"/>
          <w:szCs w:val="24"/>
        </w:rPr>
        <w:t xml:space="preserve"> </w:t>
      </w:r>
      <w:r w:rsidRPr="00674110">
        <w:rPr>
          <w:sz w:val="24"/>
          <w:szCs w:val="24"/>
        </w:rPr>
        <w:t>из</w:t>
      </w:r>
      <w:r w:rsidRPr="00674110">
        <w:rPr>
          <w:spacing w:val="-2"/>
          <w:sz w:val="24"/>
          <w:szCs w:val="24"/>
        </w:rPr>
        <w:t xml:space="preserve"> </w:t>
      </w:r>
      <w:r w:rsidRPr="00674110">
        <w:rPr>
          <w:sz w:val="24"/>
          <w:szCs w:val="24"/>
        </w:rPr>
        <w:t>разрозненных</w:t>
      </w:r>
      <w:r w:rsidRPr="00674110">
        <w:rPr>
          <w:spacing w:val="-4"/>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частей</w:t>
      </w:r>
      <w:r w:rsidRPr="00674110">
        <w:rPr>
          <w:spacing w:val="-6"/>
          <w:sz w:val="24"/>
          <w:szCs w:val="24"/>
        </w:rPr>
        <w:t xml:space="preserve"> </w:t>
      </w:r>
      <w:r w:rsidRPr="00674110">
        <w:rPr>
          <w:sz w:val="24"/>
          <w:szCs w:val="24"/>
        </w:rPr>
        <w:t>текста;</w:t>
      </w:r>
    </w:p>
    <w:p w14:paraId="68C49513" w14:textId="77777777" w:rsidR="00704869" w:rsidRPr="00674110" w:rsidRDefault="00274AC7" w:rsidP="0058064A">
      <w:pPr>
        <w:pStyle w:val="a5"/>
        <w:numPr>
          <w:ilvl w:val="1"/>
          <w:numId w:val="59"/>
        </w:numPr>
        <w:tabs>
          <w:tab w:val="left" w:pos="1360"/>
        </w:tabs>
        <w:spacing w:before="10" w:line="254" w:lineRule="auto"/>
        <w:ind w:right="299"/>
        <w:rPr>
          <w:sz w:val="24"/>
          <w:szCs w:val="24"/>
        </w:rPr>
      </w:pPr>
      <w:r w:rsidRPr="00674110">
        <w:rPr>
          <w:sz w:val="24"/>
          <w:szCs w:val="24"/>
        </w:rPr>
        <w:t>писать подробное изложение повествовательного текста</w:t>
      </w:r>
      <w:r w:rsidRPr="00674110">
        <w:rPr>
          <w:spacing w:val="1"/>
          <w:sz w:val="24"/>
          <w:szCs w:val="24"/>
        </w:rPr>
        <w:t xml:space="preserve"> </w:t>
      </w:r>
      <w:r w:rsidRPr="00674110">
        <w:rPr>
          <w:sz w:val="24"/>
          <w:szCs w:val="24"/>
        </w:rPr>
        <w:t>объёмом</w:t>
      </w:r>
      <w:r w:rsidRPr="00674110">
        <w:rPr>
          <w:spacing w:val="1"/>
          <w:sz w:val="24"/>
          <w:szCs w:val="24"/>
        </w:rPr>
        <w:t xml:space="preserve"> </w:t>
      </w:r>
      <w:r w:rsidRPr="00674110">
        <w:rPr>
          <w:sz w:val="24"/>
          <w:szCs w:val="24"/>
        </w:rPr>
        <w:t>30—45</w:t>
      </w:r>
      <w:r w:rsidRPr="00674110">
        <w:rPr>
          <w:spacing w:val="-4"/>
          <w:sz w:val="24"/>
          <w:szCs w:val="24"/>
        </w:rPr>
        <w:t xml:space="preserve"> </w:t>
      </w:r>
      <w:r w:rsidRPr="00674110">
        <w:rPr>
          <w:sz w:val="24"/>
          <w:szCs w:val="24"/>
        </w:rPr>
        <w:t>слов</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 на</w:t>
      </w:r>
      <w:r w:rsidRPr="00674110">
        <w:rPr>
          <w:spacing w:val="3"/>
          <w:sz w:val="24"/>
          <w:szCs w:val="24"/>
        </w:rPr>
        <w:t xml:space="preserve"> </w:t>
      </w:r>
      <w:r w:rsidRPr="00674110">
        <w:rPr>
          <w:sz w:val="24"/>
          <w:szCs w:val="24"/>
        </w:rPr>
        <w:t>вопросы;</w:t>
      </w:r>
    </w:p>
    <w:p w14:paraId="5897EC04" w14:textId="77777777" w:rsidR="00704869" w:rsidRPr="00674110" w:rsidRDefault="00274AC7" w:rsidP="0058064A">
      <w:pPr>
        <w:pStyle w:val="a5"/>
        <w:numPr>
          <w:ilvl w:val="1"/>
          <w:numId w:val="59"/>
        </w:numPr>
        <w:tabs>
          <w:tab w:val="left" w:pos="1360"/>
        </w:tabs>
        <w:spacing w:line="252" w:lineRule="auto"/>
        <w:ind w:right="301"/>
        <w:rPr>
          <w:sz w:val="24"/>
          <w:szCs w:val="24"/>
        </w:rPr>
      </w:pPr>
      <w:r w:rsidRPr="00674110">
        <w:rPr>
          <w:sz w:val="24"/>
          <w:szCs w:val="24"/>
        </w:rPr>
        <w:t>объяснять</w:t>
      </w:r>
      <w:r w:rsidRPr="00674110">
        <w:rPr>
          <w:spacing w:val="1"/>
          <w:sz w:val="24"/>
          <w:szCs w:val="24"/>
        </w:rPr>
        <w:t xml:space="preserve"> </w:t>
      </w:r>
      <w:r w:rsidRPr="00674110">
        <w:rPr>
          <w:sz w:val="24"/>
          <w:szCs w:val="24"/>
        </w:rPr>
        <w:t>своими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использовать изученные</w:t>
      </w:r>
      <w:r w:rsidRPr="00674110">
        <w:rPr>
          <w:spacing w:val="-1"/>
          <w:sz w:val="24"/>
          <w:szCs w:val="24"/>
        </w:rPr>
        <w:t xml:space="preserve"> </w:t>
      </w:r>
      <w:r w:rsidRPr="00674110">
        <w:rPr>
          <w:sz w:val="24"/>
          <w:szCs w:val="24"/>
        </w:rPr>
        <w:t>понятия.</w:t>
      </w:r>
    </w:p>
    <w:p w14:paraId="574647CB" w14:textId="77777777" w:rsidR="00704869" w:rsidRPr="00674110" w:rsidRDefault="00704869">
      <w:pPr>
        <w:pStyle w:val="a3"/>
        <w:spacing w:before="6"/>
        <w:ind w:left="0"/>
        <w:jc w:val="left"/>
        <w:rPr>
          <w:sz w:val="24"/>
          <w:szCs w:val="24"/>
        </w:rPr>
      </w:pPr>
    </w:p>
    <w:p w14:paraId="3E3D17A1" w14:textId="77777777" w:rsidR="00704869" w:rsidRPr="00674110" w:rsidRDefault="00274AC7" w:rsidP="0058064A">
      <w:pPr>
        <w:pStyle w:val="2"/>
        <w:numPr>
          <w:ilvl w:val="0"/>
          <w:numId w:val="59"/>
        </w:numPr>
        <w:tabs>
          <w:tab w:val="left" w:pos="961"/>
        </w:tabs>
        <w:ind w:hanging="169"/>
        <w:rPr>
          <w:sz w:val="24"/>
          <w:szCs w:val="24"/>
        </w:rPr>
      </w:pPr>
      <w:r w:rsidRPr="00674110">
        <w:rPr>
          <w:sz w:val="24"/>
          <w:szCs w:val="24"/>
        </w:rPr>
        <w:t>КЛАСС</w:t>
      </w:r>
    </w:p>
    <w:p w14:paraId="48C05002" w14:textId="77777777" w:rsidR="00704869" w:rsidRPr="00674110" w:rsidRDefault="00274AC7">
      <w:pPr>
        <w:spacing w:before="10"/>
        <w:ind w:left="1018"/>
        <w:jc w:val="both"/>
        <w:rPr>
          <w:sz w:val="24"/>
          <w:szCs w:val="24"/>
        </w:rPr>
      </w:pPr>
      <w:r w:rsidRPr="00674110">
        <w:rPr>
          <w:sz w:val="24"/>
          <w:szCs w:val="24"/>
        </w:rPr>
        <w:t>К</w:t>
      </w:r>
      <w:r w:rsidRPr="00674110">
        <w:rPr>
          <w:spacing w:val="-3"/>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4"/>
          <w:sz w:val="24"/>
          <w:szCs w:val="24"/>
        </w:rPr>
        <w:t xml:space="preserve"> </w:t>
      </w:r>
      <w:r w:rsidRPr="00674110">
        <w:rPr>
          <w:sz w:val="24"/>
          <w:szCs w:val="24"/>
        </w:rPr>
        <w:t xml:space="preserve">в </w:t>
      </w:r>
      <w:r w:rsidRPr="00674110">
        <w:rPr>
          <w:b/>
          <w:sz w:val="24"/>
          <w:szCs w:val="24"/>
        </w:rPr>
        <w:t>третьем</w:t>
      </w:r>
      <w:r w:rsidRPr="00674110">
        <w:rPr>
          <w:b/>
          <w:spacing w:val="-1"/>
          <w:sz w:val="24"/>
          <w:szCs w:val="24"/>
        </w:rPr>
        <w:t xml:space="preserve"> </w:t>
      </w:r>
      <w:r w:rsidRPr="00674110">
        <w:rPr>
          <w:b/>
          <w:sz w:val="24"/>
          <w:szCs w:val="24"/>
        </w:rPr>
        <w:t>классе</w:t>
      </w:r>
      <w:r w:rsidRPr="00674110">
        <w:rPr>
          <w:b/>
          <w:spacing w:val="2"/>
          <w:sz w:val="24"/>
          <w:szCs w:val="24"/>
        </w:rPr>
        <w:t xml:space="preserve"> </w:t>
      </w:r>
      <w:r w:rsidRPr="00674110">
        <w:rPr>
          <w:sz w:val="24"/>
          <w:szCs w:val="24"/>
        </w:rPr>
        <w:t>обучающийся</w:t>
      </w:r>
      <w:r w:rsidRPr="00674110">
        <w:rPr>
          <w:spacing w:val="-4"/>
          <w:sz w:val="24"/>
          <w:szCs w:val="24"/>
        </w:rPr>
        <w:t xml:space="preserve"> </w:t>
      </w:r>
      <w:r w:rsidRPr="00674110">
        <w:rPr>
          <w:sz w:val="24"/>
          <w:szCs w:val="24"/>
        </w:rPr>
        <w:t>научится:</w:t>
      </w:r>
    </w:p>
    <w:p w14:paraId="14CA325F" w14:textId="77777777" w:rsidR="00704869" w:rsidRPr="00674110" w:rsidRDefault="00274AC7" w:rsidP="0058064A">
      <w:pPr>
        <w:pStyle w:val="a5"/>
        <w:numPr>
          <w:ilvl w:val="1"/>
          <w:numId w:val="59"/>
        </w:numPr>
        <w:tabs>
          <w:tab w:val="left" w:pos="1360"/>
        </w:tabs>
        <w:spacing w:before="6" w:line="252" w:lineRule="auto"/>
        <w:ind w:right="299"/>
        <w:rPr>
          <w:sz w:val="24"/>
          <w:szCs w:val="24"/>
        </w:rPr>
      </w:pPr>
      <w:r w:rsidRPr="00674110">
        <w:rPr>
          <w:sz w:val="24"/>
          <w:szCs w:val="24"/>
        </w:rPr>
        <w:t>объяснять</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государственного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p>
    <w:p w14:paraId="2BFB3197" w14:textId="77777777" w:rsidR="00704869" w:rsidRPr="00674110" w:rsidRDefault="00274AC7" w:rsidP="0058064A">
      <w:pPr>
        <w:pStyle w:val="a5"/>
        <w:numPr>
          <w:ilvl w:val="1"/>
          <w:numId w:val="59"/>
        </w:numPr>
        <w:tabs>
          <w:tab w:val="left" w:pos="1360"/>
        </w:tabs>
        <w:spacing w:line="254" w:lineRule="auto"/>
        <w:ind w:right="295"/>
        <w:rPr>
          <w:sz w:val="24"/>
          <w:szCs w:val="24"/>
        </w:rPr>
      </w:pPr>
      <w:r w:rsidRPr="00674110">
        <w:rPr>
          <w:sz w:val="24"/>
          <w:szCs w:val="24"/>
        </w:rPr>
        <w:t>характеризовать, сравнивать, классифицировать звуки вне слова и в</w:t>
      </w:r>
      <w:r w:rsidRPr="00674110">
        <w:rPr>
          <w:spacing w:val="1"/>
          <w:sz w:val="24"/>
          <w:szCs w:val="24"/>
        </w:rPr>
        <w:t xml:space="preserve"> </w:t>
      </w:r>
      <w:r w:rsidRPr="00674110">
        <w:rPr>
          <w:sz w:val="24"/>
          <w:szCs w:val="24"/>
        </w:rPr>
        <w:t>слове</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параметрам;</w:t>
      </w:r>
    </w:p>
    <w:p w14:paraId="5EAA47D8" w14:textId="77777777" w:rsidR="00704869" w:rsidRPr="00674110" w:rsidRDefault="00274AC7" w:rsidP="0058064A">
      <w:pPr>
        <w:pStyle w:val="a5"/>
        <w:numPr>
          <w:ilvl w:val="1"/>
          <w:numId w:val="59"/>
        </w:numPr>
        <w:tabs>
          <w:tab w:val="left" w:pos="1360"/>
        </w:tabs>
        <w:spacing w:line="254" w:lineRule="auto"/>
        <w:ind w:right="291"/>
        <w:rPr>
          <w:sz w:val="24"/>
          <w:szCs w:val="24"/>
        </w:rPr>
      </w:pPr>
      <w:r w:rsidRPr="00674110">
        <w:rPr>
          <w:sz w:val="24"/>
          <w:szCs w:val="24"/>
        </w:rPr>
        <w:t>производить</w:t>
      </w:r>
      <w:r w:rsidRPr="00674110">
        <w:rPr>
          <w:spacing w:val="1"/>
          <w:sz w:val="24"/>
          <w:szCs w:val="24"/>
        </w:rPr>
        <w:t xml:space="preserve"> </w:t>
      </w:r>
      <w:proofErr w:type="gramStart"/>
      <w:r w:rsidRPr="00674110">
        <w:rPr>
          <w:sz w:val="24"/>
          <w:szCs w:val="24"/>
        </w:rPr>
        <w:t>звуко-буквенный</w:t>
      </w:r>
      <w:proofErr w:type="gramEnd"/>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орфограммами;</w:t>
      </w:r>
      <w:r w:rsidRPr="00674110">
        <w:rPr>
          <w:spacing w:val="3"/>
          <w:sz w:val="24"/>
          <w:szCs w:val="24"/>
        </w:rPr>
        <w:t xml:space="preserve"> </w:t>
      </w:r>
      <w:r w:rsidRPr="00674110">
        <w:rPr>
          <w:sz w:val="24"/>
          <w:szCs w:val="24"/>
        </w:rPr>
        <w:t>без</w:t>
      </w:r>
      <w:r w:rsidRPr="00674110">
        <w:rPr>
          <w:spacing w:val="-1"/>
          <w:sz w:val="24"/>
          <w:szCs w:val="24"/>
        </w:rPr>
        <w:t xml:space="preserve"> </w:t>
      </w:r>
      <w:r w:rsidRPr="00674110">
        <w:rPr>
          <w:sz w:val="24"/>
          <w:szCs w:val="24"/>
        </w:rPr>
        <w:t>транскрибирования);</w:t>
      </w:r>
    </w:p>
    <w:p w14:paraId="45930914" w14:textId="77777777" w:rsidR="00704869" w:rsidRPr="00674110" w:rsidRDefault="00274AC7" w:rsidP="0058064A">
      <w:pPr>
        <w:pStyle w:val="a5"/>
        <w:numPr>
          <w:ilvl w:val="1"/>
          <w:numId w:val="59"/>
        </w:numPr>
        <w:tabs>
          <w:tab w:val="left" w:pos="1360"/>
        </w:tabs>
        <w:spacing w:line="254" w:lineRule="auto"/>
        <w:ind w:right="287"/>
        <w:rPr>
          <w:sz w:val="24"/>
          <w:szCs w:val="24"/>
        </w:rPr>
      </w:pPr>
      <w:r w:rsidRPr="00674110">
        <w:rPr>
          <w:sz w:val="24"/>
          <w:szCs w:val="24"/>
        </w:rPr>
        <w:t>определять функцию разделительных мягкого и твёрдого знаков в</w:t>
      </w:r>
      <w:r w:rsidRPr="00674110">
        <w:rPr>
          <w:spacing w:val="1"/>
          <w:sz w:val="24"/>
          <w:szCs w:val="24"/>
        </w:rPr>
        <w:t xml:space="preserve"> </w:t>
      </w:r>
      <w:r w:rsidRPr="00674110">
        <w:rPr>
          <w:sz w:val="24"/>
          <w:szCs w:val="24"/>
        </w:rPr>
        <w:t>словах;</w:t>
      </w:r>
      <w:r w:rsidRPr="00674110">
        <w:rPr>
          <w:spacing w:val="-5"/>
          <w:sz w:val="24"/>
          <w:szCs w:val="24"/>
        </w:rPr>
        <w:t xml:space="preserve"> </w:t>
      </w:r>
      <w:r w:rsidRPr="00674110">
        <w:rPr>
          <w:sz w:val="24"/>
          <w:szCs w:val="24"/>
        </w:rPr>
        <w:t>устанавливать</w:t>
      </w:r>
      <w:r w:rsidRPr="00674110">
        <w:rPr>
          <w:spacing w:val="-11"/>
          <w:sz w:val="24"/>
          <w:szCs w:val="24"/>
        </w:rPr>
        <w:t xml:space="preserve"> </w:t>
      </w:r>
      <w:r w:rsidRPr="00674110">
        <w:rPr>
          <w:sz w:val="24"/>
          <w:szCs w:val="24"/>
        </w:rPr>
        <w:t>соотношение</w:t>
      </w:r>
      <w:r w:rsidRPr="00674110">
        <w:rPr>
          <w:spacing w:val="-10"/>
          <w:sz w:val="24"/>
          <w:szCs w:val="24"/>
        </w:rPr>
        <w:t xml:space="preserve"> </w:t>
      </w:r>
      <w:r w:rsidRPr="00674110">
        <w:rPr>
          <w:sz w:val="24"/>
          <w:szCs w:val="24"/>
        </w:rPr>
        <w:t>звукового</w:t>
      </w:r>
      <w:r w:rsidRPr="00674110">
        <w:rPr>
          <w:spacing w:val="-10"/>
          <w:sz w:val="24"/>
          <w:szCs w:val="24"/>
        </w:rPr>
        <w:t xml:space="preserve"> </w:t>
      </w:r>
      <w:r w:rsidRPr="00674110">
        <w:rPr>
          <w:sz w:val="24"/>
          <w:szCs w:val="24"/>
        </w:rPr>
        <w:t>и</w:t>
      </w:r>
      <w:r w:rsidRPr="00674110">
        <w:rPr>
          <w:spacing w:val="-8"/>
          <w:sz w:val="24"/>
          <w:szCs w:val="24"/>
        </w:rPr>
        <w:t xml:space="preserve"> </w:t>
      </w:r>
      <w:r w:rsidRPr="00674110">
        <w:rPr>
          <w:sz w:val="24"/>
          <w:szCs w:val="24"/>
        </w:rPr>
        <w:t>буквенного</w:t>
      </w:r>
      <w:r w:rsidRPr="00674110">
        <w:rPr>
          <w:spacing w:val="-11"/>
          <w:sz w:val="24"/>
          <w:szCs w:val="24"/>
        </w:rPr>
        <w:t xml:space="preserve"> </w:t>
      </w:r>
      <w:r w:rsidRPr="00674110">
        <w:rPr>
          <w:sz w:val="24"/>
          <w:szCs w:val="24"/>
        </w:rPr>
        <w:t>состава,</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функций</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b/>
          <w:i/>
          <w:sz w:val="24"/>
          <w:szCs w:val="24"/>
        </w:rPr>
        <w:t>е</w:t>
      </w:r>
      <w:r w:rsidRPr="00674110">
        <w:rPr>
          <w:sz w:val="24"/>
          <w:szCs w:val="24"/>
        </w:rPr>
        <w:t>,</w:t>
      </w:r>
      <w:r w:rsidRPr="00674110">
        <w:rPr>
          <w:spacing w:val="1"/>
          <w:sz w:val="24"/>
          <w:szCs w:val="24"/>
        </w:rPr>
        <w:t xml:space="preserve"> </w:t>
      </w:r>
      <w:r w:rsidRPr="00674110">
        <w:rPr>
          <w:b/>
          <w:i/>
          <w:sz w:val="24"/>
          <w:szCs w:val="24"/>
        </w:rPr>
        <w:t>ё</w:t>
      </w:r>
      <w:r w:rsidRPr="00674110">
        <w:rPr>
          <w:sz w:val="24"/>
          <w:szCs w:val="24"/>
        </w:rPr>
        <w:t>,</w:t>
      </w:r>
      <w:r w:rsidRPr="00674110">
        <w:rPr>
          <w:spacing w:val="1"/>
          <w:sz w:val="24"/>
          <w:szCs w:val="24"/>
        </w:rPr>
        <w:t xml:space="preserve"> </w:t>
      </w:r>
      <w:r w:rsidRPr="00674110">
        <w:rPr>
          <w:b/>
          <w:i/>
          <w:sz w:val="24"/>
          <w:szCs w:val="24"/>
        </w:rPr>
        <w:t>ю</w:t>
      </w:r>
      <w:r w:rsidRPr="00674110">
        <w:rPr>
          <w:sz w:val="24"/>
          <w:szCs w:val="24"/>
        </w:rPr>
        <w:t>,</w:t>
      </w:r>
      <w:r w:rsidRPr="00674110">
        <w:rPr>
          <w:spacing w:val="1"/>
          <w:sz w:val="24"/>
          <w:szCs w:val="24"/>
        </w:rPr>
        <w:t xml:space="preserve"> </w:t>
      </w:r>
      <w:r w:rsidRPr="00674110">
        <w:rPr>
          <w:b/>
          <w:i/>
          <w:sz w:val="24"/>
          <w:szCs w:val="24"/>
        </w:rPr>
        <w:t>я</w:t>
      </w:r>
      <w:r w:rsidRPr="00674110">
        <w:rPr>
          <w:sz w:val="24"/>
          <w:szCs w:val="24"/>
        </w:rPr>
        <w:t>,</w:t>
      </w:r>
      <w:r w:rsidRPr="00674110">
        <w:rPr>
          <w:spacing w:val="1"/>
          <w:sz w:val="24"/>
          <w:szCs w:val="24"/>
        </w:rPr>
        <w:t xml:space="preserve"> </w:t>
      </w:r>
      <w:r w:rsidRPr="00674110">
        <w:rPr>
          <w:sz w:val="24"/>
          <w:szCs w:val="24"/>
        </w:rPr>
        <w:t>в словах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разделительными</w:t>
      </w:r>
      <w:r w:rsidRPr="00674110">
        <w:rPr>
          <w:spacing w:val="-1"/>
          <w:sz w:val="24"/>
          <w:szCs w:val="24"/>
        </w:rPr>
        <w:t xml:space="preserve"> </w:t>
      </w:r>
      <w:r w:rsidRPr="00674110">
        <w:rPr>
          <w:b/>
          <w:i/>
          <w:sz w:val="24"/>
          <w:szCs w:val="24"/>
        </w:rPr>
        <w:t>ь</w:t>
      </w:r>
      <w:r w:rsidRPr="00674110">
        <w:rPr>
          <w:sz w:val="24"/>
          <w:szCs w:val="24"/>
        </w:rPr>
        <w:t>,</w:t>
      </w:r>
      <w:r w:rsidRPr="00674110">
        <w:rPr>
          <w:spacing w:val="-1"/>
          <w:sz w:val="24"/>
          <w:szCs w:val="24"/>
        </w:rPr>
        <w:t xml:space="preserve"> </w:t>
      </w:r>
      <w:r w:rsidRPr="00674110">
        <w:rPr>
          <w:b/>
          <w:i/>
          <w:sz w:val="24"/>
          <w:szCs w:val="24"/>
        </w:rPr>
        <w:t>ъ</w:t>
      </w:r>
      <w:r w:rsidRPr="00674110">
        <w:rPr>
          <w:sz w:val="24"/>
          <w:szCs w:val="24"/>
        </w:rPr>
        <w:t>,</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словах с</w:t>
      </w:r>
      <w:r w:rsidRPr="00674110">
        <w:rPr>
          <w:spacing w:val="-2"/>
          <w:sz w:val="24"/>
          <w:szCs w:val="24"/>
        </w:rPr>
        <w:t xml:space="preserve"> </w:t>
      </w:r>
      <w:r w:rsidRPr="00674110">
        <w:rPr>
          <w:sz w:val="24"/>
          <w:szCs w:val="24"/>
        </w:rPr>
        <w:t>непроизносимыми</w:t>
      </w:r>
      <w:r w:rsidRPr="00674110">
        <w:rPr>
          <w:spacing w:val="-2"/>
          <w:sz w:val="24"/>
          <w:szCs w:val="24"/>
        </w:rPr>
        <w:t xml:space="preserve"> </w:t>
      </w:r>
      <w:r w:rsidRPr="00674110">
        <w:rPr>
          <w:sz w:val="24"/>
          <w:szCs w:val="24"/>
        </w:rPr>
        <w:t>согласными;</w:t>
      </w:r>
    </w:p>
    <w:p w14:paraId="34D0156A" w14:textId="77777777" w:rsidR="00704869" w:rsidRPr="00674110" w:rsidRDefault="00274AC7" w:rsidP="0058064A">
      <w:pPr>
        <w:pStyle w:val="a5"/>
        <w:numPr>
          <w:ilvl w:val="1"/>
          <w:numId w:val="59"/>
        </w:numPr>
        <w:tabs>
          <w:tab w:val="left" w:pos="1360"/>
        </w:tabs>
        <w:spacing w:line="252" w:lineRule="auto"/>
        <w:ind w:right="289"/>
        <w:rPr>
          <w:sz w:val="24"/>
          <w:szCs w:val="24"/>
        </w:rPr>
      </w:pPr>
      <w:r w:rsidRPr="00674110">
        <w:rPr>
          <w:sz w:val="24"/>
          <w:szCs w:val="24"/>
        </w:rPr>
        <w:t>различать однокоренные слова и формы одного и того же слова;</w:t>
      </w:r>
      <w:r w:rsidRPr="00674110">
        <w:rPr>
          <w:spacing w:val="1"/>
          <w:sz w:val="24"/>
          <w:szCs w:val="24"/>
        </w:rPr>
        <w:t xml:space="preserve"> </w:t>
      </w:r>
      <w:r w:rsidRPr="00674110">
        <w:rPr>
          <w:sz w:val="24"/>
          <w:szCs w:val="24"/>
        </w:rPr>
        <w:t>различать однокоренные слова и слова с омонимичными корнями</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называния</w:t>
      </w:r>
      <w:r w:rsidRPr="00674110">
        <w:rPr>
          <w:spacing w:val="1"/>
          <w:sz w:val="24"/>
          <w:szCs w:val="24"/>
        </w:rPr>
        <w:t xml:space="preserve"> </w:t>
      </w:r>
      <w:r w:rsidRPr="00674110">
        <w:rPr>
          <w:sz w:val="24"/>
          <w:szCs w:val="24"/>
        </w:rPr>
        <w:t>термина);</w:t>
      </w:r>
      <w:r w:rsidRPr="00674110">
        <w:rPr>
          <w:spacing w:val="1"/>
          <w:sz w:val="24"/>
          <w:szCs w:val="24"/>
        </w:rPr>
        <w:t xml:space="preserve"> </w:t>
      </w:r>
      <w:r w:rsidRPr="00674110">
        <w:rPr>
          <w:sz w:val="24"/>
          <w:szCs w:val="24"/>
        </w:rPr>
        <w:t>различать</w:t>
      </w:r>
      <w:r w:rsidRPr="00674110">
        <w:rPr>
          <w:spacing w:val="1"/>
          <w:sz w:val="24"/>
          <w:szCs w:val="24"/>
        </w:rPr>
        <w:t xml:space="preserve"> </w:t>
      </w:r>
      <w:r w:rsidRPr="00674110">
        <w:rPr>
          <w:sz w:val="24"/>
          <w:szCs w:val="24"/>
        </w:rPr>
        <w:t>однокоренные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синонимы;</w:t>
      </w:r>
    </w:p>
    <w:p w14:paraId="2DD2527C" w14:textId="77777777" w:rsidR="00704869" w:rsidRPr="00674110" w:rsidRDefault="00274AC7" w:rsidP="0058064A">
      <w:pPr>
        <w:pStyle w:val="a5"/>
        <w:numPr>
          <w:ilvl w:val="1"/>
          <w:numId w:val="59"/>
        </w:numPr>
        <w:tabs>
          <w:tab w:val="left" w:pos="1360"/>
        </w:tabs>
        <w:spacing w:line="254" w:lineRule="auto"/>
        <w:ind w:right="294"/>
        <w:rPr>
          <w:sz w:val="24"/>
          <w:szCs w:val="24"/>
        </w:rPr>
      </w:pP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однозначно</w:t>
      </w:r>
      <w:r w:rsidRPr="00674110">
        <w:rPr>
          <w:spacing w:val="1"/>
          <w:sz w:val="24"/>
          <w:szCs w:val="24"/>
        </w:rPr>
        <w:t xml:space="preserve"> </w:t>
      </w:r>
      <w:r w:rsidRPr="00674110">
        <w:rPr>
          <w:sz w:val="24"/>
          <w:szCs w:val="24"/>
        </w:rPr>
        <w:t>выделяемыми</w:t>
      </w:r>
      <w:r w:rsidRPr="00674110">
        <w:rPr>
          <w:spacing w:val="1"/>
          <w:sz w:val="24"/>
          <w:szCs w:val="24"/>
        </w:rPr>
        <w:t xml:space="preserve"> </w:t>
      </w:r>
      <w:r w:rsidRPr="00674110">
        <w:rPr>
          <w:sz w:val="24"/>
          <w:szCs w:val="24"/>
        </w:rPr>
        <w:t>морфемами</w:t>
      </w:r>
      <w:r w:rsidRPr="00674110">
        <w:rPr>
          <w:spacing w:val="1"/>
          <w:sz w:val="24"/>
          <w:szCs w:val="24"/>
        </w:rPr>
        <w:t xml:space="preserve"> </w:t>
      </w:r>
      <w:r w:rsidRPr="00674110">
        <w:rPr>
          <w:sz w:val="24"/>
          <w:szCs w:val="24"/>
        </w:rPr>
        <w:t>окончание,</w:t>
      </w:r>
      <w:r w:rsidRPr="00674110">
        <w:rPr>
          <w:spacing w:val="3"/>
          <w:sz w:val="24"/>
          <w:szCs w:val="24"/>
        </w:rPr>
        <w:t xml:space="preserve"> </w:t>
      </w:r>
      <w:r w:rsidRPr="00674110">
        <w:rPr>
          <w:sz w:val="24"/>
          <w:szCs w:val="24"/>
        </w:rPr>
        <w:t>корень,</w:t>
      </w:r>
      <w:r w:rsidRPr="00674110">
        <w:rPr>
          <w:spacing w:val="3"/>
          <w:sz w:val="24"/>
          <w:szCs w:val="24"/>
        </w:rPr>
        <w:t xml:space="preserve"> </w:t>
      </w:r>
      <w:r w:rsidRPr="00674110">
        <w:rPr>
          <w:sz w:val="24"/>
          <w:szCs w:val="24"/>
        </w:rPr>
        <w:t>приставку,</w:t>
      </w:r>
      <w:r w:rsidRPr="00674110">
        <w:rPr>
          <w:spacing w:val="4"/>
          <w:sz w:val="24"/>
          <w:szCs w:val="24"/>
        </w:rPr>
        <w:t xml:space="preserve"> </w:t>
      </w:r>
      <w:r w:rsidRPr="00674110">
        <w:rPr>
          <w:sz w:val="24"/>
          <w:szCs w:val="24"/>
        </w:rPr>
        <w:t>суффикс;</w:t>
      </w:r>
    </w:p>
    <w:p w14:paraId="78B323C1" w14:textId="77777777" w:rsidR="00704869" w:rsidRPr="00674110" w:rsidRDefault="00274AC7" w:rsidP="0058064A">
      <w:pPr>
        <w:pStyle w:val="a5"/>
        <w:numPr>
          <w:ilvl w:val="1"/>
          <w:numId w:val="59"/>
        </w:numPr>
        <w:tabs>
          <w:tab w:val="left" w:pos="1360"/>
        </w:tabs>
        <w:spacing w:line="254" w:lineRule="auto"/>
        <w:ind w:right="300"/>
        <w:rPr>
          <w:sz w:val="24"/>
          <w:szCs w:val="24"/>
        </w:rPr>
      </w:pPr>
      <w:r w:rsidRPr="00674110">
        <w:rPr>
          <w:sz w:val="24"/>
          <w:szCs w:val="24"/>
        </w:rPr>
        <w:t>выявлять случаи употребления синонимов и антонимов; подбирать</w:t>
      </w:r>
      <w:r w:rsidRPr="00674110">
        <w:rPr>
          <w:spacing w:val="1"/>
          <w:sz w:val="24"/>
          <w:szCs w:val="24"/>
        </w:rPr>
        <w:t xml:space="preserve"> </w:t>
      </w:r>
      <w:r w:rsidRPr="00674110">
        <w:rPr>
          <w:sz w:val="24"/>
          <w:szCs w:val="24"/>
        </w:rPr>
        <w:t>синонимы и</w:t>
      </w:r>
      <w:r w:rsidRPr="00674110">
        <w:rPr>
          <w:spacing w:val="1"/>
          <w:sz w:val="24"/>
          <w:szCs w:val="24"/>
        </w:rPr>
        <w:t xml:space="preserve"> </w:t>
      </w:r>
      <w:r w:rsidRPr="00674110">
        <w:rPr>
          <w:sz w:val="24"/>
          <w:szCs w:val="24"/>
        </w:rPr>
        <w:t>антонимы к словам</w:t>
      </w:r>
      <w:r w:rsidRPr="00674110">
        <w:rPr>
          <w:spacing w:val="3"/>
          <w:sz w:val="24"/>
          <w:szCs w:val="24"/>
        </w:rPr>
        <w:t xml:space="preserve"> </w:t>
      </w:r>
      <w:r w:rsidRPr="00674110">
        <w:rPr>
          <w:sz w:val="24"/>
          <w:szCs w:val="24"/>
        </w:rPr>
        <w:t>разных</w:t>
      </w:r>
      <w:r w:rsidRPr="00674110">
        <w:rPr>
          <w:spacing w:val="-3"/>
          <w:sz w:val="24"/>
          <w:szCs w:val="24"/>
        </w:rPr>
        <w:t xml:space="preserve"> </w:t>
      </w:r>
      <w:r w:rsidRPr="00674110">
        <w:rPr>
          <w:sz w:val="24"/>
          <w:szCs w:val="24"/>
        </w:rPr>
        <w:t>частей</w:t>
      </w:r>
    </w:p>
    <w:p w14:paraId="0B6F929C" w14:textId="77777777" w:rsidR="00704869" w:rsidRPr="00674110" w:rsidRDefault="00274AC7">
      <w:pPr>
        <w:pStyle w:val="a3"/>
        <w:spacing w:line="227" w:lineRule="exact"/>
        <w:ind w:left="1359"/>
        <w:jc w:val="left"/>
        <w:rPr>
          <w:sz w:val="24"/>
          <w:szCs w:val="24"/>
        </w:rPr>
      </w:pPr>
      <w:r w:rsidRPr="00674110">
        <w:rPr>
          <w:sz w:val="24"/>
          <w:szCs w:val="24"/>
        </w:rPr>
        <w:t>речи;</w:t>
      </w:r>
    </w:p>
    <w:p w14:paraId="525828F0" w14:textId="77777777" w:rsidR="00704869" w:rsidRPr="00674110" w:rsidRDefault="00274AC7" w:rsidP="0058064A">
      <w:pPr>
        <w:pStyle w:val="a5"/>
        <w:numPr>
          <w:ilvl w:val="1"/>
          <w:numId w:val="59"/>
        </w:numPr>
        <w:tabs>
          <w:tab w:val="left" w:pos="1360"/>
        </w:tabs>
        <w:spacing w:line="254" w:lineRule="auto"/>
        <w:ind w:right="302"/>
        <w:jc w:val="left"/>
        <w:rPr>
          <w:sz w:val="24"/>
          <w:szCs w:val="24"/>
        </w:rPr>
      </w:pPr>
      <w:r w:rsidRPr="00674110">
        <w:rPr>
          <w:sz w:val="24"/>
          <w:szCs w:val="24"/>
        </w:rPr>
        <w:t>распознавать</w:t>
      </w:r>
      <w:r w:rsidRPr="00674110">
        <w:rPr>
          <w:spacing w:val="22"/>
          <w:sz w:val="24"/>
          <w:szCs w:val="24"/>
        </w:rPr>
        <w:t xml:space="preserve"> </w:t>
      </w:r>
      <w:r w:rsidRPr="00674110">
        <w:rPr>
          <w:sz w:val="24"/>
          <w:szCs w:val="24"/>
        </w:rPr>
        <w:t>слова,</w:t>
      </w:r>
      <w:r w:rsidRPr="00674110">
        <w:rPr>
          <w:spacing w:val="20"/>
          <w:sz w:val="24"/>
          <w:szCs w:val="24"/>
        </w:rPr>
        <w:t xml:space="preserve"> </w:t>
      </w:r>
      <w:r w:rsidRPr="00674110">
        <w:rPr>
          <w:sz w:val="24"/>
          <w:szCs w:val="24"/>
        </w:rPr>
        <w:t>употреблённые</w:t>
      </w:r>
      <w:r w:rsidRPr="00674110">
        <w:rPr>
          <w:spacing w:val="20"/>
          <w:sz w:val="24"/>
          <w:szCs w:val="24"/>
        </w:rPr>
        <w:t xml:space="preserve"> </w:t>
      </w:r>
      <w:r w:rsidRPr="00674110">
        <w:rPr>
          <w:sz w:val="24"/>
          <w:szCs w:val="24"/>
        </w:rPr>
        <w:t>в</w:t>
      </w:r>
      <w:r w:rsidRPr="00674110">
        <w:rPr>
          <w:spacing w:val="23"/>
          <w:sz w:val="24"/>
          <w:szCs w:val="24"/>
        </w:rPr>
        <w:t xml:space="preserve"> </w:t>
      </w:r>
      <w:r w:rsidRPr="00674110">
        <w:rPr>
          <w:sz w:val="24"/>
          <w:szCs w:val="24"/>
        </w:rPr>
        <w:t>прямом</w:t>
      </w:r>
      <w:r w:rsidRPr="00674110">
        <w:rPr>
          <w:spacing w:val="20"/>
          <w:sz w:val="24"/>
          <w:szCs w:val="24"/>
        </w:rPr>
        <w:t xml:space="preserve"> </w:t>
      </w:r>
      <w:r w:rsidRPr="00674110">
        <w:rPr>
          <w:sz w:val="24"/>
          <w:szCs w:val="24"/>
        </w:rPr>
        <w:t>и</w:t>
      </w:r>
      <w:r w:rsidRPr="00674110">
        <w:rPr>
          <w:spacing w:val="16"/>
          <w:sz w:val="24"/>
          <w:szCs w:val="24"/>
        </w:rPr>
        <w:t xml:space="preserve"> </w:t>
      </w:r>
      <w:r w:rsidRPr="00674110">
        <w:rPr>
          <w:sz w:val="24"/>
          <w:szCs w:val="24"/>
        </w:rPr>
        <w:t>переносном</w:t>
      </w:r>
      <w:r w:rsidRPr="00674110">
        <w:rPr>
          <w:spacing w:val="-47"/>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случаи);</w:t>
      </w:r>
    </w:p>
    <w:p w14:paraId="1B2756DB" w14:textId="77777777" w:rsidR="00704869" w:rsidRPr="00674110" w:rsidRDefault="00274AC7" w:rsidP="0058064A">
      <w:pPr>
        <w:pStyle w:val="a5"/>
        <w:numPr>
          <w:ilvl w:val="1"/>
          <w:numId w:val="59"/>
        </w:numPr>
        <w:tabs>
          <w:tab w:val="left" w:pos="1360"/>
        </w:tabs>
        <w:spacing w:line="228" w:lineRule="exact"/>
        <w:jc w:val="left"/>
        <w:rPr>
          <w:sz w:val="24"/>
          <w:szCs w:val="24"/>
        </w:rPr>
      </w:pPr>
      <w:r w:rsidRPr="00674110">
        <w:rPr>
          <w:sz w:val="24"/>
          <w:szCs w:val="24"/>
        </w:rPr>
        <w:t>определять</w:t>
      </w:r>
      <w:r w:rsidRPr="00674110">
        <w:rPr>
          <w:spacing w:val="-4"/>
          <w:sz w:val="24"/>
          <w:szCs w:val="24"/>
        </w:rPr>
        <w:t xml:space="preserve"> </w:t>
      </w:r>
      <w:r w:rsidRPr="00674110">
        <w:rPr>
          <w:sz w:val="24"/>
          <w:szCs w:val="24"/>
        </w:rPr>
        <w:t>значение</w:t>
      </w:r>
      <w:r w:rsidRPr="00674110">
        <w:rPr>
          <w:spacing w:val="-5"/>
          <w:sz w:val="24"/>
          <w:szCs w:val="24"/>
        </w:rPr>
        <w:t xml:space="preserve"> </w:t>
      </w:r>
      <w:r w:rsidRPr="00674110">
        <w:rPr>
          <w:sz w:val="24"/>
          <w:szCs w:val="24"/>
        </w:rPr>
        <w:t>слова в</w:t>
      </w:r>
      <w:r w:rsidRPr="00674110">
        <w:rPr>
          <w:spacing w:val="-2"/>
          <w:sz w:val="24"/>
          <w:szCs w:val="24"/>
        </w:rPr>
        <w:t xml:space="preserve"> </w:t>
      </w:r>
      <w:r w:rsidRPr="00674110">
        <w:rPr>
          <w:sz w:val="24"/>
          <w:szCs w:val="24"/>
        </w:rPr>
        <w:t>тексте;</w:t>
      </w:r>
    </w:p>
    <w:p w14:paraId="45B29F8A" w14:textId="77777777" w:rsidR="00704869" w:rsidRPr="00674110" w:rsidRDefault="00274AC7" w:rsidP="0058064A">
      <w:pPr>
        <w:pStyle w:val="a5"/>
        <w:numPr>
          <w:ilvl w:val="1"/>
          <w:numId w:val="59"/>
        </w:numPr>
        <w:tabs>
          <w:tab w:val="left" w:pos="1360"/>
        </w:tabs>
        <w:spacing w:before="65" w:line="252" w:lineRule="auto"/>
        <w:ind w:right="292"/>
        <w:rPr>
          <w:sz w:val="24"/>
          <w:szCs w:val="24"/>
        </w:rPr>
      </w:pPr>
      <w:r w:rsidRPr="00674110">
        <w:rPr>
          <w:sz w:val="24"/>
          <w:szCs w:val="24"/>
        </w:rPr>
        <w:t>распознавать имена существительные; определять грамматические</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род,</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падеж;</w:t>
      </w:r>
      <w:r w:rsidRPr="00674110">
        <w:rPr>
          <w:spacing w:val="1"/>
          <w:sz w:val="24"/>
          <w:szCs w:val="24"/>
        </w:rPr>
        <w:t xml:space="preserve"> </w:t>
      </w:r>
      <w:r w:rsidRPr="00674110">
        <w:rPr>
          <w:sz w:val="24"/>
          <w:szCs w:val="24"/>
        </w:rPr>
        <w:t>склонять</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единственном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существительные</w:t>
      </w:r>
      <w:r w:rsidRPr="00674110">
        <w:rPr>
          <w:spacing w:val="1"/>
          <w:sz w:val="24"/>
          <w:szCs w:val="24"/>
        </w:rPr>
        <w:t xml:space="preserve"> </w:t>
      </w:r>
      <w:r w:rsidRPr="00674110">
        <w:rPr>
          <w:sz w:val="24"/>
          <w:szCs w:val="24"/>
        </w:rPr>
        <w:t>с ударными</w:t>
      </w:r>
      <w:r w:rsidRPr="00674110">
        <w:rPr>
          <w:spacing w:val="1"/>
          <w:sz w:val="24"/>
          <w:szCs w:val="24"/>
        </w:rPr>
        <w:t xml:space="preserve"> </w:t>
      </w:r>
      <w:r w:rsidRPr="00674110">
        <w:rPr>
          <w:sz w:val="24"/>
          <w:szCs w:val="24"/>
        </w:rPr>
        <w:t>окончаниями;</w:t>
      </w:r>
    </w:p>
    <w:p w14:paraId="709F5ADB" w14:textId="77777777" w:rsidR="00704869" w:rsidRPr="00674110" w:rsidRDefault="00274AC7" w:rsidP="0058064A">
      <w:pPr>
        <w:pStyle w:val="a5"/>
        <w:numPr>
          <w:ilvl w:val="1"/>
          <w:numId w:val="59"/>
        </w:numPr>
        <w:tabs>
          <w:tab w:val="left" w:pos="1360"/>
        </w:tabs>
        <w:spacing w:line="252" w:lineRule="auto"/>
        <w:ind w:right="295"/>
        <w:rPr>
          <w:sz w:val="24"/>
          <w:szCs w:val="24"/>
        </w:rPr>
      </w:pPr>
      <w:r w:rsidRPr="00674110">
        <w:rPr>
          <w:sz w:val="24"/>
          <w:szCs w:val="24"/>
        </w:rPr>
        <w:t>распознавать</w:t>
      </w:r>
      <w:r w:rsidRPr="00674110">
        <w:rPr>
          <w:spacing w:val="1"/>
          <w:sz w:val="24"/>
          <w:szCs w:val="24"/>
        </w:rPr>
        <w:t xml:space="preserve"> </w:t>
      </w:r>
      <w:r w:rsidRPr="00674110">
        <w:rPr>
          <w:sz w:val="24"/>
          <w:szCs w:val="24"/>
        </w:rPr>
        <w:t>имена</w:t>
      </w:r>
      <w:r w:rsidRPr="00674110">
        <w:rPr>
          <w:spacing w:val="1"/>
          <w:sz w:val="24"/>
          <w:szCs w:val="24"/>
        </w:rPr>
        <w:t xml:space="preserve"> </w:t>
      </w:r>
      <w:r w:rsidRPr="00674110">
        <w:rPr>
          <w:sz w:val="24"/>
          <w:szCs w:val="24"/>
        </w:rPr>
        <w:t>прилагательные;</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грамматические</w:t>
      </w:r>
      <w:r w:rsidRPr="00674110">
        <w:rPr>
          <w:spacing w:val="1"/>
          <w:sz w:val="24"/>
          <w:szCs w:val="24"/>
        </w:rPr>
        <w:t xml:space="preserve"> </w:t>
      </w:r>
      <w:r w:rsidRPr="00674110">
        <w:rPr>
          <w:sz w:val="24"/>
          <w:szCs w:val="24"/>
        </w:rPr>
        <w:t>признаки имён прилагательных: род, число, падеж; изменять имена</w:t>
      </w:r>
      <w:r w:rsidRPr="00674110">
        <w:rPr>
          <w:spacing w:val="1"/>
          <w:sz w:val="24"/>
          <w:szCs w:val="24"/>
        </w:rPr>
        <w:t xml:space="preserve"> </w:t>
      </w:r>
      <w:r w:rsidRPr="00674110">
        <w:rPr>
          <w:sz w:val="24"/>
          <w:szCs w:val="24"/>
        </w:rPr>
        <w:t>прилагательные по падежам, числам, родам (в единственном 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4"/>
          <w:sz w:val="24"/>
          <w:szCs w:val="24"/>
        </w:rPr>
        <w:t xml:space="preserve"> </w:t>
      </w:r>
      <w:r w:rsidRPr="00674110">
        <w:rPr>
          <w:sz w:val="24"/>
          <w:szCs w:val="24"/>
        </w:rPr>
        <w:t>с</w:t>
      </w:r>
      <w:r w:rsidRPr="00674110">
        <w:rPr>
          <w:spacing w:val="-4"/>
          <w:sz w:val="24"/>
          <w:szCs w:val="24"/>
        </w:rPr>
        <w:t xml:space="preserve"> </w:t>
      </w:r>
      <w:r w:rsidRPr="00674110">
        <w:rPr>
          <w:sz w:val="24"/>
          <w:szCs w:val="24"/>
        </w:rPr>
        <w:t>падежом, числом и</w:t>
      </w:r>
      <w:r w:rsidRPr="00674110">
        <w:rPr>
          <w:spacing w:val="-3"/>
          <w:sz w:val="24"/>
          <w:szCs w:val="24"/>
        </w:rPr>
        <w:t xml:space="preserve"> </w:t>
      </w:r>
      <w:r w:rsidRPr="00674110">
        <w:rPr>
          <w:sz w:val="24"/>
          <w:szCs w:val="24"/>
        </w:rPr>
        <w:t>родом имён</w:t>
      </w:r>
      <w:r w:rsidRPr="00674110">
        <w:rPr>
          <w:spacing w:val="-4"/>
          <w:sz w:val="24"/>
          <w:szCs w:val="24"/>
        </w:rPr>
        <w:t xml:space="preserve"> </w:t>
      </w:r>
      <w:r w:rsidRPr="00674110">
        <w:rPr>
          <w:sz w:val="24"/>
          <w:szCs w:val="24"/>
        </w:rPr>
        <w:t>существительных;</w:t>
      </w:r>
    </w:p>
    <w:p w14:paraId="2C6D68B7" w14:textId="77777777" w:rsidR="00704869" w:rsidRPr="00674110" w:rsidRDefault="00274AC7" w:rsidP="0058064A">
      <w:pPr>
        <w:pStyle w:val="a5"/>
        <w:numPr>
          <w:ilvl w:val="1"/>
          <w:numId w:val="59"/>
        </w:numPr>
        <w:tabs>
          <w:tab w:val="left" w:pos="1360"/>
        </w:tabs>
        <w:spacing w:before="4"/>
        <w:rPr>
          <w:sz w:val="24"/>
          <w:szCs w:val="24"/>
        </w:rPr>
      </w:pPr>
      <w:r w:rsidRPr="00674110">
        <w:rPr>
          <w:sz w:val="24"/>
          <w:szCs w:val="24"/>
        </w:rPr>
        <w:t>распознавать</w:t>
      </w:r>
      <w:r w:rsidRPr="00674110">
        <w:rPr>
          <w:spacing w:val="19"/>
          <w:sz w:val="24"/>
          <w:szCs w:val="24"/>
        </w:rPr>
        <w:t xml:space="preserve"> </w:t>
      </w:r>
      <w:r w:rsidRPr="00674110">
        <w:rPr>
          <w:sz w:val="24"/>
          <w:szCs w:val="24"/>
        </w:rPr>
        <w:t>глаголы;</w:t>
      </w:r>
      <w:r w:rsidRPr="00674110">
        <w:rPr>
          <w:spacing w:val="21"/>
          <w:sz w:val="24"/>
          <w:szCs w:val="24"/>
        </w:rPr>
        <w:t xml:space="preserve"> </w:t>
      </w:r>
      <w:r w:rsidRPr="00674110">
        <w:rPr>
          <w:sz w:val="24"/>
          <w:szCs w:val="24"/>
        </w:rPr>
        <w:t>различать</w:t>
      </w:r>
      <w:r w:rsidRPr="00674110">
        <w:rPr>
          <w:spacing w:val="19"/>
          <w:sz w:val="24"/>
          <w:szCs w:val="24"/>
        </w:rPr>
        <w:t xml:space="preserve"> </w:t>
      </w:r>
      <w:r w:rsidRPr="00674110">
        <w:rPr>
          <w:sz w:val="24"/>
          <w:szCs w:val="24"/>
        </w:rPr>
        <w:t>глаголы,</w:t>
      </w:r>
      <w:r w:rsidRPr="00674110">
        <w:rPr>
          <w:spacing w:val="22"/>
          <w:sz w:val="24"/>
          <w:szCs w:val="24"/>
        </w:rPr>
        <w:t xml:space="preserve"> </w:t>
      </w:r>
      <w:r w:rsidRPr="00674110">
        <w:rPr>
          <w:sz w:val="24"/>
          <w:szCs w:val="24"/>
        </w:rPr>
        <w:t>отвечающие</w:t>
      </w:r>
      <w:r w:rsidRPr="00674110">
        <w:rPr>
          <w:spacing w:val="17"/>
          <w:sz w:val="24"/>
          <w:szCs w:val="24"/>
        </w:rPr>
        <w:t xml:space="preserve"> </w:t>
      </w:r>
      <w:r w:rsidRPr="00674110">
        <w:rPr>
          <w:sz w:val="24"/>
          <w:szCs w:val="24"/>
        </w:rPr>
        <w:t>на</w:t>
      </w:r>
      <w:r w:rsidRPr="00674110">
        <w:rPr>
          <w:spacing w:val="22"/>
          <w:sz w:val="24"/>
          <w:szCs w:val="24"/>
        </w:rPr>
        <w:t xml:space="preserve"> </w:t>
      </w:r>
      <w:r w:rsidRPr="00674110">
        <w:rPr>
          <w:sz w:val="24"/>
          <w:szCs w:val="24"/>
        </w:rPr>
        <w:t>вопросы</w:t>
      </w:r>
    </w:p>
    <w:p w14:paraId="7C56F058" w14:textId="77777777" w:rsidR="00704869" w:rsidRPr="00674110" w:rsidRDefault="00274AC7">
      <w:pPr>
        <w:pStyle w:val="a3"/>
        <w:spacing w:before="10" w:line="254" w:lineRule="auto"/>
        <w:ind w:left="1359" w:right="296"/>
        <w:rPr>
          <w:sz w:val="24"/>
          <w:szCs w:val="24"/>
        </w:rPr>
      </w:pPr>
      <w:r w:rsidRPr="00674110">
        <w:rPr>
          <w:sz w:val="24"/>
          <w:szCs w:val="24"/>
        </w:rPr>
        <w:t>«что</w:t>
      </w:r>
      <w:r w:rsidRPr="00674110">
        <w:rPr>
          <w:spacing w:val="1"/>
          <w:sz w:val="24"/>
          <w:szCs w:val="24"/>
        </w:rPr>
        <w:t xml:space="preserve"> </w:t>
      </w:r>
      <w:r w:rsidRPr="00674110">
        <w:rPr>
          <w:sz w:val="24"/>
          <w:szCs w:val="24"/>
        </w:rPr>
        <w:t>делать?»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сделать?»;</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грамматические</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форму</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род</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прошедшем</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изменять</w:t>
      </w:r>
      <w:r w:rsidRPr="00674110">
        <w:rPr>
          <w:spacing w:val="1"/>
          <w:sz w:val="24"/>
          <w:szCs w:val="24"/>
        </w:rPr>
        <w:t xml:space="preserve"> </w:t>
      </w:r>
      <w:r w:rsidRPr="00674110">
        <w:rPr>
          <w:sz w:val="24"/>
          <w:szCs w:val="24"/>
        </w:rPr>
        <w:t>глагол</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временам</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случаи),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прошедшем</w:t>
      </w:r>
      <w:r w:rsidRPr="00674110">
        <w:rPr>
          <w:spacing w:val="3"/>
          <w:sz w:val="24"/>
          <w:szCs w:val="24"/>
        </w:rPr>
        <w:t xml:space="preserve"> </w:t>
      </w:r>
      <w:r w:rsidRPr="00674110">
        <w:rPr>
          <w:sz w:val="24"/>
          <w:szCs w:val="24"/>
        </w:rPr>
        <w:t>времени</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родам;</w:t>
      </w:r>
    </w:p>
    <w:p w14:paraId="2E4F6531" w14:textId="77777777" w:rsidR="00704869" w:rsidRPr="00674110" w:rsidRDefault="00274AC7" w:rsidP="0058064A">
      <w:pPr>
        <w:pStyle w:val="a5"/>
        <w:numPr>
          <w:ilvl w:val="1"/>
          <w:numId w:val="59"/>
        </w:numPr>
        <w:tabs>
          <w:tab w:val="left" w:pos="1360"/>
        </w:tabs>
        <w:spacing w:line="254" w:lineRule="auto"/>
        <w:ind w:right="295"/>
        <w:rPr>
          <w:sz w:val="24"/>
          <w:szCs w:val="24"/>
        </w:rPr>
      </w:pPr>
      <w:r w:rsidRPr="00674110">
        <w:rPr>
          <w:sz w:val="24"/>
          <w:szCs w:val="24"/>
        </w:rPr>
        <w:lastRenderedPageBreak/>
        <w:t>распознавать</w:t>
      </w:r>
      <w:r w:rsidRPr="00674110">
        <w:rPr>
          <w:spacing w:val="1"/>
          <w:sz w:val="24"/>
          <w:szCs w:val="24"/>
        </w:rPr>
        <w:t xml:space="preserve"> </w:t>
      </w:r>
      <w:r w:rsidRPr="00674110">
        <w:rPr>
          <w:sz w:val="24"/>
          <w:szCs w:val="24"/>
        </w:rPr>
        <w:t>личные</w:t>
      </w:r>
      <w:r w:rsidRPr="00674110">
        <w:rPr>
          <w:spacing w:val="1"/>
          <w:sz w:val="24"/>
          <w:szCs w:val="24"/>
        </w:rPr>
        <w:t xml:space="preserve"> </w:t>
      </w:r>
      <w:r w:rsidRPr="00674110">
        <w:rPr>
          <w:sz w:val="24"/>
          <w:szCs w:val="24"/>
        </w:rPr>
        <w:t>местоимения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форме);</w:t>
      </w:r>
      <w:r w:rsidRPr="00674110">
        <w:rPr>
          <w:spacing w:val="-47"/>
          <w:sz w:val="24"/>
          <w:szCs w:val="24"/>
        </w:rPr>
        <w:t xml:space="preserve"> </w:t>
      </w:r>
      <w:r w:rsidRPr="00674110">
        <w:rPr>
          <w:sz w:val="24"/>
          <w:szCs w:val="24"/>
        </w:rPr>
        <w:t>использовать личные местоимения для устранения неоправданных</w:t>
      </w:r>
      <w:r w:rsidRPr="00674110">
        <w:rPr>
          <w:spacing w:val="1"/>
          <w:sz w:val="24"/>
          <w:szCs w:val="24"/>
        </w:rPr>
        <w:t xml:space="preserve"> </w:t>
      </w:r>
      <w:r w:rsidRPr="00674110">
        <w:rPr>
          <w:sz w:val="24"/>
          <w:szCs w:val="24"/>
        </w:rPr>
        <w:t>повторов</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тексте;</w:t>
      </w:r>
    </w:p>
    <w:p w14:paraId="36E9E124" w14:textId="77777777" w:rsidR="00704869" w:rsidRPr="00674110" w:rsidRDefault="00274AC7" w:rsidP="0058064A">
      <w:pPr>
        <w:pStyle w:val="a5"/>
        <w:numPr>
          <w:ilvl w:val="1"/>
          <w:numId w:val="59"/>
        </w:numPr>
        <w:tabs>
          <w:tab w:val="left" w:pos="1360"/>
        </w:tabs>
        <w:spacing w:line="224" w:lineRule="exact"/>
        <w:rPr>
          <w:sz w:val="24"/>
          <w:szCs w:val="24"/>
        </w:rPr>
      </w:pPr>
      <w:r w:rsidRPr="00674110">
        <w:rPr>
          <w:sz w:val="24"/>
          <w:szCs w:val="24"/>
        </w:rPr>
        <w:t>различать</w:t>
      </w:r>
      <w:r w:rsidRPr="00674110">
        <w:rPr>
          <w:spacing w:val="-3"/>
          <w:sz w:val="24"/>
          <w:szCs w:val="24"/>
        </w:rPr>
        <w:t xml:space="preserve"> </w:t>
      </w:r>
      <w:r w:rsidRPr="00674110">
        <w:rPr>
          <w:sz w:val="24"/>
          <w:szCs w:val="24"/>
        </w:rPr>
        <w:t>предлоги</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приставки;</w:t>
      </w:r>
    </w:p>
    <w:p w14:paraId="456F01D6" w14:textId="77777777" w:rsidR="00704869" w:rsidRPr="00674110" w:rsidRDefault="00274AC7" w:rsidP="0058064A">
      <w:pPr>
        <w:pStyle w:val="a5"/>
        <w:numPr>
          <w:ilvl w:val="1"/>
          <w:numId w:val="59"/>
        </w:numPr>
        <w:tabs>
          <w:tab w:val="left" w:pos="1360"/>
        </w:tabs>
        <w:spacing w:before="9" w:line="249" w:lineRule="auto"/>
        <w:ind w:right="294"/>
        <w:rPr>
          <w:sz w:val="24"/>
          <w:szCs w:val="24"/>
        </w:rPr>
      </w:pPr>
      <w:r w:rsidRPr="00674110">
        <w:rPr>
          <w:sz w:val="24"/>
          <w:szCs w:val="24"/>
        </w:rPr>
        <w:t>определять</w:t>
      </w:r>
      <w:r w:rsidRPr="00674110">
        <w:rPr>
          <w:spacing w:val="1"/>
          <w:sz w:val="24"/>
          <w:szCs w:val="24"/>
        </w:rPr>
        <w:t xml:space="preserve"> </w:t>
      </w:r>
      <w:r w:rsidRPr="00674110">
        <w:rPr>
          <w:sz w:val="24"/>
          <w:szCs w:val="24"/>
        </w:rPr>
        <w:t>вид</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эмоциональной</w:t>
      </w:r>
      <w:r w:rsidRPr="00674110">
        <w:rPr>
          <w:spacing w:val="4"/>
          <w:sz w:val="24"/>
          <w:szCs w:val="24"/>
        </w:rPr>
        <w:t xml:space="preserve"> </w:t>
      </w:r>
      <w:r w:rsidRPr="00674110">
        <w:rPr>
          <w:sz w:val="24"/>
          <w:szCs w:val="24"/>
        </w:rPr>
        <w:t>окраске;</w:t>
      </w:r>
    </w:p>
    <w:p w14:paraId="4EA64DD3" w14:textId="77777777" w:rsidR="00704869" w:rsidRPr="00674110" w:rsidRDefault="00274AC7" w:rsidP="0058064A">
      <w:pPr>
        <w:pStyle w:val="a5"/>
        <w:numPr>
          <w:ilvl w:val="1"/>
          <w:numId w:val="59"/>
        </w:numPr>
        <w:tabs>
          <w:tab w:val="left" w:pos="1360"/>
        </w:tabs>
        <w:spacing w:before="2" w:line="254" w:lineRule="auto"/>
        <w:ind w:right="298"/>
        <w:rPr>
          <w:sz w:val="24"/>
          <w:szCs w:val="24"/>
        </w:rPr>
      </w:pPr>
      <w:r w:rsidRPr="00674110">
        <w:rPr>
          <w:sz w:val="24"/>
          <w:szCs w:val="24"/>
        </w:rPr>
        <w:t>находить главные и второстепенные (без деления на виды) члены</w:t>
      </w:r>
      <w:r w:rsidRPr="00674110">
        <w:rPr>
          <w:spacing w:val="1"/>
          <w:sz w:val="24"/>
          <w:szCs w:val="24"/>
        </w:rPr>
        <w:t xml:space="preserve"> </w:t>
      </w:r>
      <w:r w:rsidRPr="00674110">
        <w:rPr>
          <w:sz w:val="24"/>
          <w:szCs w:val="24"/>
        </w:rPr>
        <w:t>предложения;</w:t>
      </w:r>
    </w:p>
    <w:p w14:paraId="5D0484BF" w14:textId="77777777" w:rsidR="00704869" w:rsidRPr="00674110" w:rsidRDefault="00274AC7" w:rsidP="0058064A">
      <w:pPr>
        <w:pStyle w:val="a5"/>
        <w:numPr>
          <w:ilvl w:val="1"/>
          <w:numId w:val="59"/>
        </w:numPr>
        <w:tabs>
          <w:tab w:val="left" w:pos="1360"/>
        </w:tabs>
        <w:spacing w:line="254" w:lineRule="auto"/>
        <w:ind w:right="295"/>
        <w:rPr>
          <w:sz w:val="24"/>
          <w:szCs w:val="24"/>
        </w:rPr>
      </w:pPr>
      <w:r w:rsidRPr="00674110">
        <w:rPr>
          <w:sz w:val="24"/>
          <w:szCs w:val="24"/>
        </w:rPr>
        <w:t>распознавать</w:t>
      </w:r>
      <w:r w:rsidRPr="00674110">
        <w:rPr>
          <w:spacing w:val="1"/>
          <w:sz w:val="24"/>
          <w:szCs w:val="24"/>
        </w:rPr>
        <w:t xml:space="preserve"> </w:t>
      </w:r>
      <w:r w:rsidRPr="00674110">
        <w:rPr>
          <w:sz w:val="24"/>
          <w:szCs w:val="24"/>
        </w:rPr>
        <w:t>распространённые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нераспространённые</w:t>
      </w:r>
      <w:r w:rsidRPr="00674110">
        <w:rPr>
          <w:spacing w:val="1"/>
          <w:sz w:val="24"/>
          <w:szCs w:val="24"/>
        </w:rPr>
        <w:t xml:space="preserve"> </w:t>
      </w:r>
      <w:r w:rsidRPr="00674110">
        <w:rPr>
          <w:sz w:val="24"/>
          <w:szCs w:val="24"/>
        </w:rPr>
        <w:t>предложения;</w:t>
      </w:r>
    </w:p>
    <w:p w14:paraId="11657F36" w14:textId="77777777" w:rsidR="00704869" w:rsidRPr="00674110" w:rsidRDefault="00274AC7" w:rsidP="0058064A">
      <w:pPr>
        <w:pStyle w:val="a5"/>
        <w:numPr>
          <w:ilvl w:val="1"/>
          <w:numId w:val="59"/>
        </w:numPr>
        <w:tabs>
          <w:tab w:val="left" w:pos="1360"/>
        </w:tabs>
        <w:spacing w:line="252" w:lineRule="auto"/>
        <w:ind w:right="289"/>
        <w:rPr>
          <w:sz w:val="24"/>
          <w:szCs w:val="24"/>
        </w:rPr>
      </w:pPr>
      <w:r w:rsidRPr="00674110">
        <w:rPr>
          <w:sz w:val="24"/>
          <w:szCs w:val="24"/>
        </w:rPr>
        <w:t>находить место орфограммы в слове и между словами на изученные</w:t>
      </w:r>
      <w:r w:rsidRPr="00674110">
        <w:rPr>
          <w:spacing w:val="-47"/>
          <w:sz w:val="24"/>
          <w:szCs w:val="24"/>
        </w:rPr>
        <w:t xml:space="preserve"> </w:t>
      </w:r>
      <w:r w:rsidRPr="00674110">
        <w:rPr>
          <w:sz w:val="24"/>
          <w:szCs w:val="24"/>
        </w:rPr>
        <w:t>правила; применять изученные правила правописания, в том числе</w:t>
      </w:r>
      <w:r w:rsidRPr="00674110">
        <w:rPr>
          <w:spacing w:val="1"/>
          <w:sz w:val="24"/>
          <w:szCs w:val="24"/>
        </w:rPr>
        <w:t xml:space="preserve"> </w:t>
      </w:r>
      <w:r w:rsidRPr="00674110">
        <w:rPr>
          <w:sz w:val="24"/>
          <w:szCs w:val="24"/>
        </w:rPr>
        <w:t>непроверяемые</w:t>
      </w:r>
      <w:r w:rsidRPr="00674110">
        <w:rPr>
          <w:spacing w:val="1"/>
          <w:sz w:val="24"/>
          <w:szCs w:val="24"/>
        </w:rPr>
        <w:t xml:space="preserve"> </w:t>
      </w:r>
      <w:r w:rsidRPr="00674110">
        <w:rPr>
          <w:sz w:val="24"/>
          <w:szCs w:val="24"/>
        </w:rPr>
        <w:t>гласные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согласные</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орфографическом словаре учебника); непроизносимые согласные в</w:t>
      </w:r>
      <w:r w:rsidRPr="00674110">
        <w:rPr>
          <w:spacing w:val="1"/>
          <w:sz w:val="24"/>
          <w:szCs w:val="24"/>
        </w:rPr>
        <w:t xml:space="preserve"> </w:t>
      </w:r>
      <w:r w:rsidRPr="00674110">
        <w:rPr>
          <w:sz w:val="24"/>
          <w:szCs w:val="24"/>
        </w:rPr>
        <w:t>корне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разделительный</w:t>
      </w:r>
      <w:r w:rsidRPr="00674110">
        <w:rPr>
          <w:spacing w:val="1"/>
          <w:sz w:val="24"/>
          <w:szCs w:val="24"/>
        </w:rPr>
        <w:t xml:space="preserve"> </w:t>
      </w:r>
      <w:r w:rsidRPr="00674110">
        <w:rPr>
          <w:sz w:val="24"/>
          <w:szCs w:val="24"/>
        </w:rPr>
        <w:t>твёрдый</w:t>
      </w:r>
      <w:r w:rsidRPr="00674110">
        <w:rPr>
          <w:spacing w:val="1"/>
          <w:sz w:val="24"/>
          <w:szCs w:val="24"/>
        </w:rPr>
        <w:t xml:space="preserve"> </w:t>
      </w:r>
      <w:r w:rsidRPr="00674110">
        <w:rPr>
          <w:sz w:val="24"/>
          <w:szCs w:val="24"/>
        </w:rPr>
        <w:t>знак;</w:t>
      </w:r>
      <w:r w:rsidRPr="00674110">
        <w:rPr>
          <w:spacing w:val="1"/>
          <w:sz w:val="24"/>
          <w:szCs w:val="24"/>
        </w:rPr>
        <w:t xml:space="preserve"> </w:t>
      </w:r>
      <w:r w:rsidRPr="00674110">
        <w:rPr>
          <w:sz w:val="24"/>
          <w:szCs w:val="24"/>
        </w:rPr>
        <w:t>мягкий</w:t>
      </w:r>
      <w:r w:rsidRPr="00674110">
        <w:rPr>
          <w:spacing w:val="1"/>
          <w:sz w:val="24"/>
          <w:szCs w:val="24"/>
        </w:rPr>
        <w:t xml:space="preserve"> </w:t>
      </w:r>
      <w:r w:rsidRPr="00674110">
        <w:rPr>
          <w:sz w:val="24"/>
          <w:szCs w:val="24"/>
        </w:rPr>
        <w:t>знак</w:t>
      </w:r>
      <w:r w:rsidRPr="00674110">
        <w:rPr>
          <w:spacing w:val="1"/>
          <w:sz w:val="24"/>
          <w:szCs w:val="24"/>
        </w:rPr>
        <w:t xml:space="preserve"> </w:t>
      </w:r>
      <w:r w:rsidRPr="00674110">
        <w:rPr>
          <w:sz w:val="24"/>
          <w:szCs w:val="24"/>
        </w:rPr>
        <w:t>после</w:t>
      </w:r>
      <w:r w:rsidRPr="00674110">
        <w:rPr>
          <w:spacing w:val="1"/>
          <w:sz w:val="24"/>
          <w:szCs w:val="24"/>
        </w:rPr>
        <w:t xml:space="preserve"> </w:t>
      </w:r>
      <w:r w:rsidRPr="00674110">
        <w:rPr>
          <w:sz w:val="24"/>
          <w:szCs w:val="24"/>
        </w:rPr>
        <w:t>шипящих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i/>
          <w:sz w:val="24"/>
          <w:szCs w:val="24"/>
        </w:rPr>
        <w:t xml:space="preserve">не </w:t>
      </w:r>
      <w:r w:rsidRPr="00674110">
        <w:rPr>
          <w:sz w:val="24"/>
          <w:szCs w:val="24"/>
        </w:rPr>
        <w:t>с глаголами;</w:t>
      </w:r>
      <w:r w:rsidRPr="00674110">
        <w:rPr>
          <w:spacing w:val="1"/>
          <w:sz w:val="24"/>
          <w:szCs w:val="24"/>
        </w:rPr>
        <w:t xml:space="preserve"> </w:t>
      </w:r>
      <w:r w:rsidRPr="00674110">
        <w:rPr>
          <w:sz w:val="24"/>
          <w:szCs w:val="24"/>
        </w:rPr>
        <w:t>раздельное</w:t>
      </w:r>
      <w:r w:rsidRPr="00674110">
        <w:rPr>
          <w:spacing w:val="-2"/>
          <w:sz w:val="24"/>
          <w:szCs w:val="24"/>
        </w:rPr>
        <w:t xml:space="preserve"> </w:t>
      </w:r>
      <w:r w:rsidRPr="00674110">
        <w:rPr>
          <w:sz w:val="24"/>
          <w:szCs w:val="24"/>
        </w:rPr>
        <w:t>написание</w:t>
      </w:r>
      <w:r w:rsidRPr="00674110">
        <w:rPr>
          <w:spacing w:val="-1"/>
          <w:sz w:val="24"/>
          <w:szCs w:val="24"/>
        </w:rPr>
        <w:t xml:space="preserve"> </w:t>
      </w:r>
      <w:r w:rsidRPr="00674110">
        <w:rPr>
          <w:sz w:val="24"/>
          <w:szCs w:val="24"/>
        </w:rPr>
        <w:t>предлогов</w:t>
      </w:r>
      <w:r w:rsidRPr="00674110">
        <w:rPr>
          <w:spacing w:val="2"/>
          <w:sz w:val="24"/>
          <w:szCs w:val="24"/>
        </w:rPr>
        <w:t xml:space="preserve"> </w:t>
      </w:r>
      <w:r w:rsidRPr="00674110">
        <w:rPr>
          <w:sz w:val="24"/>
          <w:szCs w:val="24"/>
        </w:rPr>
        <w:t>со</w:t>
      </w:r>
      <w:r w:rsidRPr="00674110">
        <w:rPr>
          <w:spacing w:val="-3"/>
          <w:sz w:val="24"/>
          <w:szCs w:val="24"/>
        </w:rPr>
        <w:t xml:space="preserve"> </w:t>
      </w:r>
      <w:r w:rsidRPr="00674110">
        <w:rPr>
          <w:sz w:val="24"/>
          <w:szCs w:val="24"/>
        </w:rPr>
        <w:t>словами;</w:t>
      </w:r>
    </w:p>
    <w:p w14:paraId="7DCDFCB3" w14:textId="77777777" w:rsidR="00704869" w:rsidRPr="00674110" w:rsidRDefault="00274AC7" w:rsidP="0058064A">
      <w:pPr>
        <w:pStyle w:val="a5"/>
        <w:numPr>
          <w:ilvl w:val="1"/>
          <w:numId w:val="59"/>
        </w:numPr>
        <w:tabs>
          <w:tab w:val="left" w:pos="1360"/>
        </w:tabs>
        <w:spacing w:line="249" w:lineRule="auto"/>
        <w:ind w:right="296"/>
        <w:rPr>
          <w:sz w:val="24"/>
          <w:szCs w:val="24"/>
        </w:rPr>
      </w:pPr>
      <w:r w:rsidRPr="00674110">
        <w:rPr>
          <w:sz w:val="24"/>
          <w:szCs w:val="24"/>
        </w:rPr>
        <w:t>правильно списывать слова, предложения, тексты объёмом не более</w:t>
      </w:r>
      <w:r w:rsidRPr="00674110">
        <w:rPr>
          <w:spacing w:val="-47"/>
          <w:sz w:val="24"/>
          <w:szCs w:val="24"/>
        </w:rPr>
        <w:t xml:space="preserve"> </w:t>
      </w:r>
      <w:r w:rsidRPr="00674110">
        <w:rPr>
          <w:sz w:val="24"/>
          <w:szCs w:val="24"/>
        </w:rPr>
        <w:t>70</w:t>
      </w:r>
      <w:r w:rsidRPr="00674110">
        <w:rPr>
          <w:spacing w:val="1"/>
          <w:sz w:val="24"/>
          <w:szCs w:val="24"/>
        </w:rPr>
        <w:t xml:space="preserve"> </w:t>
      </w:r>
      <w:r w:rsidRPr="00674110">
        <w:rPr>
          <w:sz w:val="24"/>
          <w:szCs w:val="24"/>
        </w:rPr>
        <w:t>слов;</w:t>
      </w:r>
    </w:p>
    <w:p w14:paraId="6264672C" w14:textId="77777777" w:rsidR="00704869" w:rsidRPr="00674110" w:rsidRDefault="00274AC7" w:rsidP="0058064A">
      <w:pPr>
        <w:pStyle w:val="a5"/>
        <w:numPr>
          <w:ilvl w:val="1"/>
          <w:numId w:val="59"/>
        </w:numPr>
        <w:tabs>
          <w:tab w:val="left" w:pos="1360"/>
        </w:tabs>
        <w:spacing w:before="6" w:line="249" w:lineRule="auto"/>
        <w:ind w:right="296"/>
        <w:rPr>
          <w:sz w:val="24"/>
          <w:szCs w:val="24"/>
        </w:rPr>
      </w:pPr>
      <w:r w:rsidRPr="00674110">
        <w:rPr>
          <w:sz w:val="24"/>
          <w:szCs w:val="24"/>
        </w:rPr>
        <w:t>писать под диктовку тексты объёмом</w:t>
      </w:r>
      <w:r w:rsidRPr="00674110">
        <w:rPr>
          <w:spacing w:val="1"/>
          <w:sz w:val="24"/>
          <w:szCs w:val="24"/>
        </w:rPr>
        <w:t xml:space="preserve"> </w:t>
      </w:r>
      <w:r w:rsidRPr="00674110">
        <w:rPr>
          <w:sz w:val="24"/>
          <w:szCs w:val="24"/>
        </w:rPr>
        <w:t>не более 65 слов</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правил</w:t>
      </w:r>
      <w:r w:rsidRPr="00674110">
        <w:rPr>
          <w:spacing w:val="2"/>
          <w:sz w:val="24"/>
          <w:szCs w:val="24"/>
        </w:rPr>
        <w:t xml:space="preserve"> </w:t>
      </w:r>
      <w:r w:rsidRPr="00674110">
        <w:rPr>
          <w:sz w:val="24"/>
          <w:szCs w:val="24"/>
        </w:rPr>
        <w:t>правописания;</w:t>
      </w:r>
    </w:p>
    <w:p w14:paraId="40D6DE79" w14:textId="77777777" w:rsidR="00704869" w:rsidRPr="00674110" w:rsidRDefault="00274AC7" w:rsidP="0058064A">
      <w:pPr>
        <w:pStyle w:val="a5"/>
        <w:numPr>
          <w:ilvl w:val="1"/>
          <w:numId w:val="59"/>
        </w:numPr>
        <w:tabs>
          <w:tab w:val="left" w:pos="1360"/>
        </w:tabs>
        <w:spacing w:before="7"/>
        <w:rPr>
          <w:sz w:val="24"/>
          <w:szCs w:val="24"/>
        </w:rPr>
      </w:pPr>
      <w:r w:rsidRPr="00674110">
        <w:rPr>
          <w:sz w:val="24"/>
          <w:szCs w:val="24"/>
        </w:rPr>
        <w:t>находить</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исправлять</w:t>
      </w:r>
      <w:r w:rsidRPr="00674110">
        <w:rPr>
          <w:spacing w:val="-4"/>
          <w:sz w:val="24"/>
          <w:szCs w:val="24"/>
        </w:rPr>
        <w:t xml:space="preserve"> </w:t>
      </w:r>
      <w:r w:rsidRPr="00674110">
        <w:rPr>
          <w:sz w:val="24"/>
          <w:szCs w:val="24"/>
        </w:rPr>
        <w:t>ошибки</w:t>
      </w:r>
      <w:r w:rsidRPr="00674110">
        <w:rPr>
          <w:spacing w:val="-5"/>
          <w:sz w:val="24"/>
          <w:szCs w:val="24"/>
        </w:rPr>
        <w:t xml:space="preserve"> </w:t>
      </w:r>
      <w:r w:rsidRPr="00674110">
        <w:rPr>
          <w:sz w:val="24"/>
          <w:szCs w:val="24"/>
        </w:rPr>
        <w:t>на</w:t>
      </w:r>
      <w:r w:rsidRPr="00674110">
        <w:rPr>
          <w:spacing w:val="-2"/>
          <w:sz w:val="24"/>
          <w:szCs w:val="24"/>
        </w:rPr>
        <w:t xml:space="preserve"> </w:t>
      </w:r>
      <w:r w:rsidRPr="00674110">
        <w:rPr>
          <w:sz w:val="24"/>
          <w:szCs w:val="24"/>
        </w:rPr>
        <w:t>изученные</w:t>
      </w:r>
      <w:r w:rsidRPr="00674110">
        <w:rPr>
          <w:spacing w:val="-5"/>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описки;</w:t>
      </w:r>
    </w:p>
    <w:p w14:paraId="0E21997B" w14:textId="77777777" w:rsidR="00704869" w:rsidRPr="00674110" w:rsidRDefault="00274AC7" w:rsidP="0058064A">
      <w:pPr>
        <w:pStyle w:val="a5"/>
        <w:numPr>
          <w:ilvl w:val="1"/>
          <w:numId w:val="59"/>
        </w:numPr>
        <w:tabs>
          <w:tab w:val="left" w:pos="1360"/>
        </w:tabs>
        <w:spacing w:before="10" w:line="254" w:lineRule="auto"/>
        <w:ind w:right="297"/>
        <w:jc w:val="left"/>
        <w:rPr>
          <w:sz w:val="24"/>
          <w:szCs w:val="24"/>
        </w:rPr>
      </w:pPr>
      <w:r w:rsidRPr="00674110">
        <w:rPr>
          <w:sz w:val="24"/>
          <w:szCs w:val="24"/>
        </w:rPr>
        <w:t>понимать</w:t>
      </w:r>
      <w:r w:rsidRPr="00674110">
        <w:rPr>
          <w:spacing w:val="2"/>
          <w:sz w:val="24"/>
          <w:szCs w:val="24"/>
        </w:rPr>
        <w:t xml:space="preserve"> </w:t>
      </w:r>
      <w:r w:rsidRPr="00674110">
        <w:rPr>
          <w:sz w:val="24"/>
          <w:szCs w:val="24"/>
        </w:rPr>
        <w:t>тексты</w:t>
      </w:r>
      <w:r w:rsidRPr="00674110">
        <w:rPr>
          <w:spacing w:val="2"/>
          <w:sz w:val="24"/>
          <w:szCs w:val="24"/>
        </w:rPr>
        <w:t xml:space="preserve"> </w:t>
      </w:r>
      <w:r w:rsidRPr="00674110">
        <w:rPr>
          <w:sz w:val="24"/>
          <w:szCs w:val="24"/>
        </w:rPr>
        <w:t>разных</w:t>
      </w:r>
      <w:r w:rsidRPr="00674110">
        <w:rPr>
          <w:spacing w:val="48"/>
          <w:sz w:val="24"/>
          <w:szCs w:val="24"/>
        </w:rPr>
        <w:t xml:space="preserve"> </w:t>
      </w:r>
      <w:r w:rsidRPr="00674110">
        <w:rPr>
          <w:sz w:val="24"/>
          <w:szCs w:val="24"/>
        </w:rPr>
        <w:t>типов,</w:t>
      </w:r>
      <w:r w:rsidRPr="00674110">
        <w:rPr>
          <w:spacing w:val="5"/>
          <w:sz w:val="24"/>
          <w:szCs w:val="24"/>
        </w:rPr>
        <w:t xml:space="preserve"> </w:t>
      </w:r>
      <w:r w:rsidRPr="00674110">
        <w:rPr>
          <w:sz w:val="24"/>
          <w:szCs w:val="24"/>
        </w:rPr>
        <w:t>находить</w:t>
      </w:r>
      <w:r w:rsidRPr="00674110">
        <w:rPr>
          <w:spacing w:val="2"/>
          <w:sz w:val="24"/>
          <w:szCs w:val="24"/>
        </w:rPr>
        <w:t xml:space="preserve"> </w:t>
      </w:r>
      <w:r w:rsidRPr="00674110">
        <w:rPr>
          <w:sz w:val="24"/>
          <w:szCs w:val="24"/>
        </w:rPr>
        <w:t>в</w:t>
      </w:r>
      <w:r w:rsidRPr="00674110">
        <w:rPr>
          <w:spacing w:val="49"/>
          <w:sz w:val="24"/>
          <w:szCs w:val="24"/>
        </w:rPr>
        <w:t xml:space="preserve"> </w:t>
      </w:r>
      <w:r w:rsidRPr="00674110">
        <w:rPr>
          <w:sz w:val="24"/>
          <w:szCs w:val="24"/>
        </w:rPr>
        <w:t>тексте</w:t>
      </w:r>
      <w:r w:rsidRPr="00674110">
        <w:rPr>
          <w:spacing w:val="49"/>
          <w:sz w:val="24"/>
          <w:szCs w:val="24"/>
        </w:rPr>
        <w:t xml:space="preserve"> </w:t>
      </w:r>
      <w:r w:rsidRPr="00674110">
        <w:rPr>
          <w:sz w:val="24"/>
          <w:szCs w:val="24"/>
        </w:rPr>
        <w:t>заданную</w:t>
      </w:r>
      <w:r w:rsidRPr="00674110">
        <w:rPr>
          <w:spacing w:val="-47"/>
          <w:sz w:val="24"/>
          <w:szCs w:val="24"/>
        </w:rPr>
        <w:t xml:space="preserve"> </w:t>
      </w:r>
      <w:r w:rsidRPr="00674110">
        <w:rPr>
          <w:sz w:val="24"/>
          <w:szCs w:val="24"/>
        </w:rPr>
        <w:t>информацию;</w:t>
      </w:r>
    </w:p>
    <w:p w14:paraId="3A09CF23" w14:textId="77777777" w:rsidR="00704869" w:rsidRPr="00674110" w:rsidRDefault="00274AC7" w:rsidP="0058064A">
      <w:pPr>
        <w:pStyle w:val="a5"/>
        <w:numPr>
          <w:ilvl w:val="1"/>
          <w:numId w:val="59"/>
        </w:numPr>
        <w:tabs>
          <w:tab w:val="left" w:pos="1360"/>
        </w:tabs>
        <w:spacing w:line="249" w:lineRule="auto"/>
        <w:ind w:right="330"/>
        <w:jc w:val="left"/>
        <w:rPr>
          <w:sz w:val="24"/>
          <w:szCs w:val="24"/>
        </w:rPr>
      </w:pPr>
      <w:r w:rsidRPr="00674110">
        <w:rPr>
          <w:sz w:val="24"/>
          <w:szCs w:val="24"/>
        </w:rPr>
        <w:t>формулировать простые выводы на основе прочитанной</w:t>
      </w:r>
      <w:r w:rsidRPr="00674110">
        <w:rPr>
          <w:spacing w:val="1"/>
          <w:sz w:val="24"/>
          <w:szCs w:val="24"/>
        </w:rPr>
        <w:t xml:space="preserve"> </w:t>
      </w:r>
      <w:r w:rsidRPr="00674110">
        <w:rPr>
          <w:sz w:val="24"/>
          <w:szCs w:val="24"/>
        </w:rPr>
        <w:t>(услышанной)</w:t>
      </w:r>
      <w:r w:rsidRPr="00674110">
        <w:rPr>
          <w:spacing w:val="-3"/>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устно</w:t>
      </w:r>
      <w:r w:rsidRPr="00674110">
        <w:rPr>
          <w:spacing w:val="-7"/>
          <w:sz w:val="24"/>
          <w:szCs w:val="24"/>
        </w:rPr>
        <w:t xml:space="preserve"> </w:t>
      </w:r>
      <w:r w:rsidRPr="00674110">
        <w:rPr>
          <w:sz w:val="24"/>
          <w:szCs w:val="24"/>
        </w:rPr>
        <w:t>и</w:t>
      </w:r>
      <w:r w:rsidRPr="00674110">
        <w:rPr>
          <w:spacing w:val="-4"/>
          <w:sz w:val="24"/>
          <w:szCs w:val="24"/>
        </w:rPr>
        <w:t xml:space="preserve"> </w:t>
      </w:r>
      <w:r w:rsidRPr="00674110">
        <w:rPr>
          <w:sz w:val="24"/>
          <w:szCs w:val="24"/>
        </w:rPr>
        <w:t>письменно</w:t>
      </w:r>
      <w:r w:rsidRPr="00674110">
        <w:rPr>
          <w:spacing w:val="-7"/>
          <w:sz w:val="24"/>
          <w:szCs w:val="24"/>
        </w:rPr>
        <w:t xml:space="preserve"> </w:t>
      </w:r>
      <w:r w:rsidRPr="00674110">
        <w:rPr>
          <w:sz w:val="24"/>
          <w:szCs w:val="24"/>
        </w:rPr>
        <w:t>(1—2</w:t>
      </w:r>
      <w:r w:rsidRPr="00674110">
        <w:rPr>
          <w:spacing w:val="-2"/>
          <w:sz w:val="24"/>
          <w:szCs w:val="24"/>
        </w:rPr>
        <w:t xml:space="preserve"> </w:t>
      </w:r>
      <w:r w:rsidRPr="00674110">
        <w:rPr>
          <w:sz w:val="24"/>
          <w:szCs w:val="24"/>
        </w:rPr>
        <w:t>предложения);</w:t>
      </w:r>
    </w:p>
    <w:p w14:paraId="11A5184A" w14:textId="0976B05D" w:rsidR="00704869" w:rsidRPr="00DA040A" w:rsidRDefault="00274AC7" w:rsidP="0058064A">
      <w:pPr>
        <w:pStyle w:val="a5"/>
        <w:numPr>
          <w:ilvl w:val="1"/>
          <w:numId w:val="59"/>
        </w:numPr>
        <w:tabs>
          <w:tab w:val="left" w:pos="1360"/>
        </w:tabs>
        <w:spacing w:before="65" w:line="252" w:lineRule="auto"/>
        <w:ind w:right="298"/>
        <w:jc w:val="left"/>
        <w:rPr>
          <w:sz w:val="24"/>
          <w:szCs w:val="24"/>
        </w:rPr>
      </w:pPr>
      <w:r w:rsidRPr="00DA040A">
        <w:rPr>
          <w:sz w:val="24"/>
          <w:szCs w:val="24"/>
        </w:rPr>
        <w:t>строить</w:t>
      </w:r>
      <w:r w:rsidRPr="00DA040A">
        <w:rPr>
          <w:spacing w:val="39"/>
          <w:sz w:val="24"/>
          <w:szCs w:val="24"/>
        </w:rPr>
        <w:t xml:space="preserve"> </w:t>
      </w:r>
      <w:r w:rsidRPr="00DA040A">
        <w:rPr>
          <w:sz w:val="24"/>
          <w:szCs w:val="24"/>
        </w:rPr>
        <w:t>устное</w:t>
      </w:r>
      <w:r w:rsidRPr="00DA040A">
        <w:rPr>
          <w:spacing w:val="32"/>
          <w:sz w:val="24"/>
          <w:szCs w:val="24"/>
        </w:rPr>
        <w:t xml:space="preserve"> </w:t>
      </w:r>
      <w:r w:rsidRPr="00DA040A">
        <w:rPr>
          <w:sz w:val="24"/>
          <w:szCs w:val="24"/>
        </w:rPr>
        <w:t>диалогическое</w:t>
      </w:r>
      <w:r w:rsidRPr="00DA040A">
        <w:rPr>
          <w:spacing w:val="32"/>
          <w:sz w:val="24"/>
          <w:szCs w:val="24"/>
        </w:rPr>
        <w:t xml:space="preserve"> </w:t>
      </w:r>
      <w:r w:rsidRPr="00DA040A">
        <w:rPr>
          <w:sz w:val="24"/>
          <w:szCs w:val="24"/>
        </w:rPr>
        <w:t>и</w:t>
      </w:r>
      <w:r w:rsidRPr="00DA040A">
        <w:rPr>
          <w:spacing w:val="33"/>
          <w:sz w:val="24"/>
          <w:szCs w:val="24"/>
        </w:rPr>
        <w:t xml:space="preserve"> </w:t>
      </w:r>
      <w:r w:rsidRPr="00DA040A">
        <w:rPr>
          <w:sz w:val="24"/>
          <w:szCs w:val="24"/>
        </w:rPr>
        <w:t>монологическое</w:t>
      </w:r>
      <w:r w:rsidRPr="00DA040A">
        <w:rPr>
          <w:spacing w:val="32"/>
          <w:sz w:val="24"/>
          <w:szCs w:val="24"/>
        </w:rPr>
        <w:t xml:space="preserve"> </w:t>
      </w:r>
      <w:r w:rsidRPr="00DA040A">
        <w:rPr>
          <w:sz w:val="24"/>
          <w:szCs w:val="24"/>
        </w:rPr>
        <w:t>высказывание</w:t>
      </w:r>
      <w:r w:rsidRPr="00DA040A">
        <w:rPr>
          <w:spacing w:val="-47"/>
          <w:sz w:val="24"/>
          <w:szCs w:val="24"/>
        </w:rPr>
        <w:t xml:space="preserve"> </w:t>
      </w:r>
      <w:r w:rsidRPr="00DA040A">
        <w:rPr>
          <w:sz w:val="24"/>
          <w:szCs w:val="24"/>
        </w:rPr>
        <w:t>(3—5</w:t>
      </w:r>
      <w:r w:rsidRPr="00DA040A">
        <w:rPr>
          <w:spacing w:val="17"/>
          <w:sz w:val="24"/>
          <w:szCs w:val="24"/>
        </w:rPr>
        <w:t xml:space="preserve"> </w:t>
      </w:r>
      <w:r w:rsidRPr="00DA040A">
        <w:rPr>
          <w:sz w:val="24"/>
          <w:szCs w:val="24"/>
        </w:rPr>
        <w:t>предложений</w:t>
      </w:r>
      <w:r w:rsidRPr="00DA040A">
        <w:rPr>
          <w:spacing w:val="15"/>
          <w:sz w:val="24"/>
          <w:szCs w:val="24"/>
        </w:rPr>
        <w:t xml:space="preserve"> </w:t>
      </w:r>
      <w:r w:rsidRPr="00DA040A">
        <w:rPr>
          <w:sz w:val="24"/>
          <w:szCs w:val="24"/>
        </w:rPr>
        <w:t>на</w:t>
      </w:r>
      <w:r w:rsidRPr="00DA040A">
        <w:rPr>
          <w:spacing w:val="19"/>
          <w:sz w:val="24"/>
          <w:szCs w:val="24"/>
        </w:rPr>
        <w:t xml:space="preserve"> </w:t>
      </w:r>
      <w:r w:rsidRPr="00DA040A">
        <w:rPr>
          <w:sz w:val="24"/>
          <w:szCs w:val="24"/>
        </w:rPr>
        <w:t>определённую</w:t>
      </w:r>
      <w:r w:rsidRPr="00DA040A">
        <w:rPr>
          <w:spacing w:val="15"/>
          <w:sz w:val="24"/>
          <w:szCs w:val="24"/>
        </w:rPr>
        <w:t xml:space="preserve"> </w:t>
      </w:r>
      <w:r w:rsidRPr="00DA040A">
        <w:rPr>
          <w:sz w:val="24"/>
          <w:szCs w:val="24"/>
        </w:rPr>
        <w:t>тему,</w:t>
      </w:r>
      <w:r w:rsidRPr="00DA040A">
        <w:rPr>
          <w:spacing w:val="19"/>
          <w:sz w:val="24"/>
          <w:szCs w:val="24"/>
        </w:rPr>
        <w:t xml:space="preserve"> </w:t>
      </w:r>
      <w:r w:rsidRPr="00DA040A">
        <w:rPr>
          <w:sz w:val="24"/>
          <w:szCs w:val="24"/>
        </w:rPr>
        <w:t>по</w:t>
      </w:r>
      <w:r w:rsidRPr="00DA040A">
        <w:rPr>
          <w:spacing w:val="17"/>
          <w:sz w:val="24"/>
          <w:szCs w:val="24"/>
        </w:rPr>
        <w:t xml:space="preserve"> </w:t>
      </w:r>
      <w:r w:rsidRPr="00DA040A">
        <w:rPr>
          <w:sz w:val="24"/>
          <w:szCs w:val="24"/>
        </w:rPr>
        <w:t>наблюдениям)</w:t>
      </w:r>
      <w:r w:rsidRPr="00DA040A">
        <w:rPr>
          <w:spacing w:val="17"/>
          <w:sz w:val="24"/>
          <w:szCs w:val="24"/>
        </w:rPr>
        <w:t xml:space="preserve"> </w:t>
      </w:r>
      <w:r w:rsidRPr="00DA040A">
        <w:rPr>
          <w:sz w:val="24"/>
          <w:szCs w:val="24"/>
        </w:rPr>
        <w:t>с</w:t>
      </w:r>
      <w:r w:rsidR="00DA040A" w:rsidRPr="00DA040A">
        <w:rPr>
          <w:sz w:val="24"/>
          <w:szCs w:val="24"/>
        </w:rPr>
        <w:t xml:space="preserve"> </w:t>
      </w:r>
      <w:r w:rsidRPr="00DA040A">
        <w:rPr>
          <w:sz w:val="24"/>
          <w:szCs w:val="24"/>
        </w:rPr>
        <w:t>соблюдением</w:t>
      </w:r>
      <w:r w:rsidRPr="00DA040A">
        <w:rPr>
          <w:spacing w:val="1"/>
          <w:sz w:val="24"/>
          <w:szCs w:val="24"/>
        </w:rPr>
        <w:t xml:space="preserve"> </w:t>
      </w:r>
      <w:r w:rsidRPr="00DA040A">
        <w:rPr>
          <w:sz w:val="24"/>
          <w:szCs w:val="24"/>
        </w:rPr>
        <w:t>орфоэпических</w:t>
      </w:r>
      <w:r w:rsidRPr="00DA040A">
        <w:rPr>
          <w:spacing w:val="1"/>
          <w:sz w:val="24"/>
          <w:szCs w:val="24"/>
        </w:rPr>
        <w:t xml:space="preserve"> </w:t>
      </w:r>
      <w:r w:rsidRPr="00DA040A">
        <w:rPr>
          <w:sz w:val="24"/>
          <w:szCs w:val="24"/>
        </w:rPr>
        <w:t>норм,</w:t>
      </w:r>
      <w:r w:rsidRPr="00DA040A">
        <w:rPr>
          <w:spacing w:val="1"/>
          <w:sz w:val="24"/>
          <w:szCs w:val="24"/>
        </w:rPr>
        <w:t xml:space="preserve"> </w:t>
      </w:r>
      <w:r w:rsidRPr="00DA040A">
        <w:rPr>
          <w:sz w:val="24"/>
          <w:szCs w:val="24"/>
        </w:rPr>
        <w:t>правильной</w:t>
      </w:r>
      <w:r w:rsidRPr="00DA040A">
        <w:rPr>
          <w:spacing w:val="1"/>
          <w:sz w:val="24"/>
          <w:szCs w:val="24"/>
        </w:rPr>
        <w:t xml:space="preserve"> </w:t>
      </w:r>
      <w:r w:rsidRPr="00DA040A">
        <w:rPr>
          <w:sz w:val="24"/>
          <w:szCs w:val="24"/>
        </w:rPr>
        <w:t>интонации;</w:t>
      </w:r>
      <w:r w:rsidRPr="00DA040A">
        <w:rPr>
          <w:spacing w:val="1"/>
          <w:sz w:val="24"/>
          <w:szCs w:val="24"/>
        </w:rPr>
        <w:t xml:space="preserve"> </w:t>
      </w:r>
      <w:r w:rsidRPr="00DA040A">
        <w:rPr>
          <w:sz w:val="24"/>
          <w:szCs w:val="24"/>
        </w:rPr>
        <w:t xml:space="preserve">создавать    </w:t>
      </w:r>
      <w:r w:rsidRPr="00DA040A">
        <w:rPr>
          <w:spacing w:val="1"/>
          <w:sz w:val="24"/>
          <w:szCs w:val="24"/>
        </w:rPr>
        <w:t xml:space="preserve"> </w:t>
      </w:r>
      <w:r w:rsidRPr="00DA040A">
        <w:rPr>
          <w:sz w:val="24"/>
          <w:szCs w:val="24"/>
        </w:rPr>
        <w:t xml:space="preserve">небольшие    </w:t>
      </w:r>
      <w:r w:rsidRPr="00DA040A">
        <w:rPr>
          <w:spacing w:val="1"/>
          <w:sz w:val="24"/>
          <w:szCs w:val="24"/>
        </w:rPr>
        <w:t xml:space="preserve"> </w:t>
      </w:r>
      <w:r w:rsidRPr="00DA040A">
        <w:rPr>
          <w:sz w:val="24"/>
          <w:szCs w:val="24"/>
        </w:rPr>
        <w:t xml:space="preserve">устные    </w:t>
      </w:r>
      <w:r w:rsidRPr="00DA040A">
        <w:rPr>
          <w:spacing w:val="1"/>
          <w:sz w:val="24"/>
          <w:szCs w:val="24"/>
        </w:rPr>
        <w:t xml:space="preserve"> </w:t>
      </w:r>
      <w:r w:rsidRPr="00DA040A">
        <w:rPr>
          <w:sz w:val="24"/>
          <w:szCs w:val="24"/>
        </w:rPr>
        <w:t xml:space="preserve">и     </w:t>
      </w:r>
      <w:r w:rsidRPr="00DA040A">
        <w:rPr>
          <w:spacing w:val="1"/>
          <w:sz w:val="24"/>
          <w:szCs w:val="24"/>
        </w:rPr>
        <w:t xml:space="preserve"> </w:t>
      </w:r>
      <w:r w:rsidRPr="00DA040A">
        <w:rPr>
          <w:sz w:val="24"/>
          <w:szCs w:val="24"/>
        </w:rPr>
        <w:t xml:space="preserve">письменные     </w:t>
      </w:r>
      <w:r w:rsidRPr="00DA040A">
        <w:rPr>
          <w:spacing w:val="1"/>
          <w:sz w:val="24"/>
          <w:szCs w:val="24"/>
        </w:rPr>
        <w:t xml:space="preserve"> </w:t>
      </w:r>
      <w:r w:rsidRPr="00DA040A">
        <w:rPr>
          <w:sz w:val="24"/>
          <w:szCs w:val="24"/>
        </w:rPr>
        <w:t>тексты</w:t>
      </w:r>
      <w:r w:rsidRPr="00DA040A">
        <w:rPr>
          <w:spacing w:val="-47"/>
          <w:sz w:val="24"/>
          <w:szCs w:val="24"/>
        </w:rPr>
        <w:t xml:space="preserve"> </w:t>
      </w:r>
      <w:r w:rsidRPr="00DA040A">
        <w:rPr>
          <w:sz w:val="24"/>
          <w:szCs w:val="24"/>
        </w:rPr>
        <w:t>(2—4</w:t>
      </w:r>
      <w:r w:rsidRPr="00DA040A">
        <w:rPr>
          <w:spacing w:val="-7"/>
          <w:sz w:val="24"/>
          <w:szCs w:val="24"/>
        </w:rPr>
        <w:t xml:space="preserve"> </w:t>
      </w:r>
      <w:r w:rsidRPr="00DA040A">
        <w:rPr>
          <w:sz w:val="24"/>
          <w:szCs w:val="24"/>
        </w:rPr>
        <w:t>предложения),</w:t>
      </w:r>
      <w:r w:rsidRPr="00DA040A">
        <w:rPr>
          <w:spacing w:val="-6"/>
          <w:sz w:val="24"/>
          <w:szCs w:val="24"/>
        </w:rPr>
        <w:t xml:space="preserve"> </w:t>
      </w:r>
      <w:r w:rsidRPr="00DA040A">
        <w:rPr>
          <w:sz w:val="24"/>
          <w:szCs w:val="24"/>
        </w:rPr>
        <w:t>содержащие</w:t>
      </w:r>
      <w:r w:rsidRPr="00DA040A">
        <w:rPr>
          <w:spacing w:val="-9"/>
          <w:sz w:val="24"/>
          <w:szCs w:val="24"/>
        </w:rPr>
        <w:t xml:space="preserve"> </w:t>
      </w:r>
      <w:r w:rsidRPr="00DA040A">
        <w:rPr>
          <w:sz w:val="24"/>
          <w:szCs w:val="24"/>
        </w:rPr>
        <w:t>приглашение,</w:t>
      </w:r>
      <w:r w:rsidRPr="00DA040A">
        <w:rPr>
          <w:spacing w:val="-5"/>
          <w:sz w:val="24"/>
          <w:szCs w:val="24"/>
        </w:rPr>
        <w:t xml:space="preserve"> </w:t>
      </w:r>
      <w:r w:rsidRPr="00DA040A">
        <w:rPr>
          <w:sz w:val="24"/>
          <w:szCs w:val="24"/>
        </w:rPr>
        <w:t>просьбу,</w:t>
      </w:r>
      <w:r w:rsidRPr="00DA040A">
        <w:rPr>
          <w:spacing w:val="-1"/>
          <w:sz w:val="24"/>
          <w:szCs w:val="24"/>
        </w:rPr>
        <w:t xml:space="preserve"> </w:t>
      </w:r>
      <w:r w:rsidRPr="00DA040A">
        <w:rPr>
          <w:sz w:val="24"/>
          <w:szCs w:val="24"/>
        </w:rPr>
        <w:t>извинение,</w:t>
      </w:r>
      <w:r w:rsidRPr="00DA040A">
        <w:rPr>
          <w:spacing w:val="-48"/>
          <w:sz w:val="24"/>
          <w:szCs w:val="24"/>
        </w:rPr>
        <w:t xml:space="preserve"> </w:t>
      </w:r>
      <w:r w:rsidRPr="00DA040A">
        <w:rPr>
          <w:sz w:val="24"/>
          <w:szCs w:val="24"/>
        </w:rPr>
        <w:t>благодарность,</w:t>
      </w:r>
      <w:r w:rsidRPr="00DA040A">
        <w:rPr>
          <w:spacing w:val="1"/>
          <w:sz w:val="24"/>
          <w:szCs w:val="24"/>
        </w:rPr>
        <w:t xml:space="preserve"> </w:t>
      </w:r>
      <w:r w:rsidRPr="00DA040A">
        <w:rPr>
          <w:sz w:val="24"/>
          <w:szCs w:val="24"/>
        </w:rPr>
        <w:t>отказ,</w:t>
      </w:r>
      <w:r w:rsidRPr="00DA040A">
        <w:rPr>
          <w:spacing w:val="1"/>
          <w:sz w:val="24"/>
          <w:szCs w:val="24"/>
        </w:rPr>
        <w:t xml:space="preserve"> </w:t>
      </w:r>
      <w:r w:rsidRPr="00DA040A">
        <w:rPr>
          <w:sz w:val="24"/>
          <w:szCs w:val="24"/>
        </w:rPr>
        <w:t>с</w:t>
      </w:r>
      <w:r w:rsidRPr="00DA040A">
        <w:rPr>
          <w:spacing w:val="-4"/>
          <w:sz w:val="24"/>
          <w:szCs w:val="24"/>
        </w:rPr>
        <w:t xml:space="preserve"> </w:t>
      </w:r>
      <w:r w:rsidRPr="00DA040A">
        <w:rPr>
          <w:sz w:val="24"/>
          <w:szCs w:val="24"/>
        </w:rPr>
        <w:t>использованием</w:t>
      </w:r>
      <w:r w:rsidRPr="00DA040A">
        <w:rPr>
          <w:spacing w:val="1"/>
          <w:sz w:val="24"/>
          <w:szCs w:val="24"/>
        </w:rPr>
        <w:t xml:space="preserve"> </w:t>
      </w:r>
      <w:r w:rsidRPr="00DA040A">
        <w:rPr>
          <w:sz w:val="24"/>
          <w:szCs w:val="24"/>
        </w:rPr>
        <w:t>норм</w:t>
      </w:r>
      <w:r w:rsidRPr="00DA040A">
        <w:rPr>
          <w:spacing w:val="1"/>
          <w:sz w:val="24"/>
          <w:szCs w:val="24"/>
        </w:rPr>
        <w:t xml:space="preserve"> </w:t>
      </w:r>
      <w:r w:rsidRPr="00DA040A">
        <w:rPr>
          <w:sz w:val="24"/>
          <w:szCs w:val="24"/>
        </w:rPr>
        <w:t>речевого</w:t>
      </w:r>
      <w:r w:rsidRPr="00DA040A">
        <w:rPr>
          <w:spacing w:val="-5"/>
          <w:sz w:val="24"/>
          <w:szCs w:val="24"/>
        </w:rPr>
        <w:t xml:space="preserve"> </w:t>
      </w:r>
      <w:r w:rsidRPr="00DA040A">
        <w:rPr>
          <w:sz w:val="24"/>
          <w:szCs w:val="24"/>
        </w:rPr>
        <w:t>этикета;</w:t>
      </w:r>
    </w:p>
    <w:p w14:paraId="05A18C41" w14:textId="77777777" w:rsidR="00704869" w:rsidRPr="00674110" w:rsidRDefault="00274AC7" w:rsidP="0058064A">
      <w:pPr>
        <w:pStyle w:val="a5"/>
        <w:numPr>
          <w:ilvl w:val="1"/>
          <w:numId w:val="59"/>
        </w:numPr>
        <w:tabs>
          <w:tab w:val="left" w:pos="1360"/>
        </w:tabs>
        <w:spacing w:line="254" w:lineRule="auto"/>
        <w:ind w:right="294"/>
        <w:jc w:val="left"/>
        <w:rPr>
          <w:sz w:val="24"/>
          <w:szCs w:val="24"/>
        </w:rPr>
      </w:pPr>
      <w:r w:rsidRPr="00674110">
        <w:rPr>
          <w:sz w:val="24"/>
          <w:szCs w:val="24"/>
        </w:rPr>
        <w:t>определять</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личных</w:t>
      </w:r>
      <w:r w:rsidRPr="00674110">
        <w:rPr>
          <w:spacing w:val="-47"/>
          <w:sz w:val="24"/>
          <w:szCs w:val="24"/>
        </w:rPr>
        <w:t xml:space="preserve"> </w:t>
      </w:r>
      <w:r w:rsidRPr="00674110">
        <w:rPr>
          <w:sz w:val="24"/>
          <w:szCs w:val="24"/>
        </w:rPr>
        <w:t>местоимений,</w:t>
      </w:r>
      <w:r w:rsidRPr="00674110">
        <w:rPr>
          <w:spacing w:val="3"/>
          <w:sz w:val="24"/>
          <w:szCs w:val="24"/>
        </w:rPr>
        <w:t xml:space="preserve"> </w:t>
      </w:r>
      <w:r w:rsidRPr="00674110">
        <w:rPr>
          <w:sz w:val="24"/>
          <w:szCs w:val="24"/>
        </w:rPr>
        <w:t>синонимов,</w:t>
      </w:r>
      <w:r w:rsidRPr="00674110">
        <w:rPr>
          <w:spacing w:val="3"/>
          <w:sz w:val="24"/>
          <w:szCs w:val="24"/>
        </w:rPr>
        <w:t xml:space="preserve"> </w:t>
      </w:r>
      <w:r w:rsidRPr="00674110">
        <w:rPr>
          <w:sz w:val="24"/>
          <w:szCs w:val="24"/>
        </w:rPr>
        <w:t>союзов</w:t>
      </w:r>
      <w:r w:rsidRPr="00674110">
        <w:rPr>
          <w:spacing w:val="6"/>
          <w:sz w:val="24"/>
          <w:szCs w:val="24"/>
        </w:rPr>
        <w:t xml:space="preserve"> </w:t>
      </w:r>
      <w:r w:rsidRPr="00674110">
        <w:rPr>
          <w:i/>
          <w:sz w:val="24"/>
          <w:szCs w:val="24"/>
        </w:rPr>
        <w:t>и</w:t>
      </w:r>
      <w:r w:rsidRPr="00674110">
        <w:rPr>
          <w:sz w:val="24"/>
          <w:szCs w:val="24"/>
        </w:rPr>
        <w:t>,</w:t>
      </w:r>
      <w:r w:rsidRPr="00674110">
        <w:rPr>
          <w:spacing w:val="4"/>
          <w:sz w:val="24"/>
          <w:szCs w:val="24"/>
        </w:rPr>
        <w:t xml:space="preserve"> </w:t>
      </w:r>
      <w:r w:rsidRPr="00674110">
        <w:rPr>
          <w:i/>
          <w:sz w:val="24"/>
          <w:szCs w:val="24"/>
        </w:rPr>
        <w:t>а</w:t>
      </w:r>
      <w:r w:rsidRPr="00674110">
        <w:rPr>
          <w:sz w:val="24"/>
          <w:szCs w:val="24"/>
        </w:rPr>
        <w:t xml:space="preserve">, </w:t>
      </w:r>
      <w:r w:rsidRPr="00674110">
        <w:rPr>
          <w:i/>
          <w:sz w:val="24"/>
          <w:szCs w:val="24"/>
        </w:rPr>
        <w:t>но</w:t>
      </w:r>
      <w:r w:rsidRPr="00674110">
        <w:rPr>
          <w:sz w:val="24"/>
          <w:szCs w:val="24"/>
        </w:rPr>
        <w:t>);</w:t>
      </w:r>
    </w:p>
    <w:p w14:paraId="218E4406" w14:textId="77777777" w:rsidR="00704869" w:rsidRPr="00674110" w:rsidRDefault="00274AC7" w:rsidP="0058064A">
      <w:pPr>
        <w:pStyle w:val="a5"/>
        <w:numPr>
          <w:ilvl w:val="1"/>
          <w:numId w:val="59"/>
        </w:numPr>
        <w:tabs>
          <w:tab w:val="left" w:pos="1360"/>
        </w:tabs>
        <w:spacing w:line="227" w:lineRule="exact"/>
        <w:jc w:val="left"/>
        <w:rPr>
          <w:sz w:val="24"/>
          <w:szCs w:val="24"/>
        </w:rPr>
      </w:pPr>
      <w:r w:rsidRPr="00674110">
        <w:rPr>
          <w:sz w:val="24"/>
          <w:szCs w:val="24"/>
        </w:rPr>
        <w:t>определять</w:t>
      </w:r>
      <w:r w:rsidRPr="00674110">
        <w:rPr>
          <w:spacing w:val="-3"/>
          <w:sz w:val="24"/>
          <w:szCs w:val="24"/>
        </w:rPr>
        <w:t xml:space="preserve"> </w:t>
      </w:r>
      <w:r w:rsidRPr="00674110">
        <w:rPr>
          <w:sz w:val="24"/>
          <w:szCs w:val="24"/>
        </w:rPr>
        <w:t>ключевые</w:t>
      </w:r>
      <w:r w:rsidRPr="00674110">
        <w:rPr>
          <w:spacing w:val="-5"/>
          <w:sz w:val="24"/>
          <w:szCs w:val="24"/>
        </w:rPr>
        <w:t xml:space="preserve"> </w:t>
      </w:r>
      <w:r w:rsidRPr="00674110">
        <w:rPr>
          <w:sz w:val="24"/>
          <w:szCs w:val="24"/>
        </w:rPr>
        <w:t>слова в</w:t>
      </w:r>
      <w:r w:rsidRPr="00674110">
        <w:rPr>
          <w:spacing w:val="-1"/>
          <w:sz w:val="24"/>
          <w:szCs w:val="24"/>
        </w:rPr>
        <w:t xml:space="preserve"> </w:t>
      </w:r>
      <w:r w:rsidRPr="00674110">
        <w:rPr>
          <w:sz w:val="24"/>
          <w:szCs w:val="24"/>
        </w:rPr>
        <w:t>тексте;</w:t>
      </w:r>
    </w:p>
    <w:p w14:paraId="69D46CAC" w14:textId="77777777" w:rsidR="00704869" w:rsidRPr="00674110" w:rsidRDefault="00274AC7" w:rsidP="0058064A">
      <w:pPr>
        <w:pStyle w:val="a5"/>
        <w:numPr>
          <w:ilvl w:val="1"/>
          <w:numId w:val="59"/>
        </w:numPr>
        <w:tabs>
          <w:tab w:val="left" w:pos="1360"/>
        </w:tabs>
        <w:spacing w:before="10"/>
        <w:jc w:val="left"/>
        <w:rPr>
          <w:sz w:val="24"/>
          <w:szCs w:val="24"/>
        </w:rPr>
      </w:pP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9"/>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основную</w:t>
      </w:r>
      <w:r w:rsidRPr="00674110">
        <w:rPr>
          <w:spacing w:val="-1"/>
          <w:sz w:val="24"/>
          <w:szCs w:val="24"/>
        </w:rPr>
        <w:t xml:space="preserve"> </w:t>
      </w:r>
      <w:r w:rsidRPr="00674110">
        <w:rPr>
          <w:sz w:val="24"/>
          <w:szCs w:val="24"/>
        </w:rPr>
        <w:t>мысль текста;</w:t>
      </w:r>
    </w:p>
    <w:p w14:paraId="155A022A" w14:textId="77777777" w:rsidR="00704869" w:rsidRPr="00674110" w:rsidRDefault="00274AC7" w:rsidP="0058064A">
      <w:pPr>
        <w:pStyle w:val="a5"/>
        <w:numPr>
          <w:ilvl w:val="1"/>
          <w:numId w:val="59"/>
        </w:numPr>
        <w:tabs>
          <w:tab w:val="left" w:pos="1360"/>
        </w:tabs>
        <w:spacing w:before="15" w:line="252" w:lineRule="auto"/>
        <w:ind w:right="295"/>
        <w:jc w:val="left"/>
        <w:rPr>
          <w:sz w:val="24"/>
          <w:szCs w:val="24"/>
        </w:rPr>
      </w:pPr>
      <w:r w:rsidRPr="00674110">
        <w:rPr>
          <w:sz w:val="24"/>
          <w:szCs w:val="24"/>
        </w:rPr>
        <w:t>выявлять</w:t>
      </w:r>
      <w:r w:rsidRPr="00674110">
        <w:rPr>
          <w:spacing w:val="32"/>
          <w:sz w:val="24"/>
          <w:szCs w:val="24"/>
        </w:rPr>
        <w:t xml:space="preserve"> </w:t>
      </w:r>
      <w:r w:rsidRPr="00674110">
        <w:rPr>
          <w:sz w:val="24"/>
          <w:szCs w:val="24"/>
        </w:rPr>
        <w:t>части</w:t>
      </w:r>
      <w:r w:rsidRPr="00674110">
        <w:rPr>
          <w:spacing w:val="32"/>
          <w:sz w:val="24"/>
          <w:szCs w:val="24"/>
        </w:rPr>
        <w:t xml:space="preserve"> </w:t>
      </w:r>
      <w:r w:rsidRPr="00674110">
        <w:rPr>
          <w:sz w:val="24"/>
          <w:szCs w:val="24"/>
        </w:rPr>
        <w:t>текста</w:t>
      </w:r>
      <w:r w:rsidRPr="00674110">
        <w:rPr>
          <w:spacing w:val="35"/>
          <w:sz w:val="24"/>
          <w:szCs w:val="24"/>
        </w:rPr>
        <w:t xml:space="preserve"> </w:t>
      </w:r>
      <w:r w:rsidRPr="00674110">
        <w:rPr>
          <w:sz w:val="24"/>
          <w:szCs w:val="24"/>
        </w:rPr>
        <w:t>(абзацы)</w:t>
      </w:r>
      <w:r w:rsidRPr="00674110">
        <w:rPr>
          <w:spacing w:val="29"/>
          <w:sz w:val="24"/>
          <w:szCs w:val="24"/>
        </w:rPr>
        <w:t xml:space="preserve"> </w:t>
      </w:r>
      <w:r w:rsidRPr="00674110">
        <w:rPr>
          <w:sz w:val="24"/>
          <w:szCs w:val="24"/>
        </w:rPr>
        <w:t>и</w:t>
      </w:r>
      <w:r w:rsidRPr="00674110">
        <w:rPr>
          <w:spacing w:val="31"/>
          <w:sz w:val="24"/>
          <w:szCs w:val="24"/>
        </w:rPr>
        <w:t xml:space="preserve"> </w:t>
      </w:r>
      <w:r w:rsidRPr="00674110">
        <w:rPr>
          <w:sz w:val="24"/>
          <w:szCs w:val="24"/>
        </w:rPr>
        <w:t>отражать</w:t>
      </w:r>
      <w:r w:rsidRPr="00674110">
        <w:rPr>
          <w:spacing w:val="28"/>
          <w:sz w:val="24"/>
          <w:szCs w:val="24"/>
        </w:rPr>
        <w:t xml:space="preserve"> </w:t>
      </w:r>
      <w:r w:rsidRPr="00674110">
        <w:rPr>
          <w:sz w:val="24"/>
          <w:szCs w:val="24"/>
        </w:rPr>
        <w:t>с</w:t>
      </w:r>
      <w:r w:rsidRPr="00674110">
        <w:rPr>
          <w:spacing w:val="31"/>
          <w:sz w:val="24"/>
          <w:szCs w:val="24"/>
        </w:rPr>
        <w:t xml:space="preserve"> </w:t>
      </w:r>
      <w:r w:rsidRPr="00674110">
        <w:rPr>
          <w:sz w:val="24"/>
          <w:szCs w:val="24"/>
        </w:rPr>
        <w:t>помощью</w:t>
      </w:r>
      <w:r w:rsidRPr="00674110">
        <w:rPr>
          <w:spacing w:val="32"/>
          <w:sz w:val="24"/>
          <w:szCs w:val="24"/>
        </w:rPr>
        <w:t xml:space="preserve"> </w:t>
      </w:r>
      <w:r w:rsidRPr="00674110">
        <w:rPr>
          <w:sz w:val="24"/>
          <w:szCs w:val="24"/>
        </w:rPr>
        <w:t>ключевых</w:t>
      </w:r>
      <w:r w:rsidRPr="00674110">
        <w:rPr>
          <w:spacing w:val="-47"/>
          <w:sz w:val="24"/>
          <w:szCs w:val="24"/>
        </w:rPr>
        <w:t xml:space="preserve"> </w:t>
      </w:r>
      <w:r w:rsidRPr="00674110">
        <w:rPr>
          <w:sz w:val="24"/>
          <w:szCs w:val="24"/>
        </w:rPr>
        <w:t>слов</w:t>
      </w:r>
      <w:r w:rsidRPr="00674110">
        <w:rPr>
          <w:spacing w:val="2"/>
          <w:sz w:val="24"/>
          <w:szCs w:val="24"/>
        </w:rPr>
        <w:t xml:space="preserve"> </w:t>
      </w:r>
      <w:r w:rsidRPr="00674110">
        <w:rPr>
          <w:sz w:val="24"/>
          <w:szCs w:val="24"/>
        </w:rPr>
        <w:t>или</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их</w:t>
      </w:r>
      <w:r w:rsidRPr="00674110">
        <w:rPr>
          <w:spacing w:val="2"/>
          <w:sz w:val="24"/>
          <w:szCs w:val="24"/>
        </w:rPr>
        <w:t xml:space="preserve"> </w:t>
      </w:r>
      <w:r w:rsidRPr="00674110">
        <w:rPr>
          <w:sz w:val="24"/>
          <w:szCs w:val="24"/>
        </w:rPr>
        <w:t>смысловое</w:t>
      </w:r>
      <w:r w:rsidRPr="00674110">
        <w:rPr>
          <w:spacing w:val="-2"/>
          <w:sz w:val="24"/>
          <w:szCs w:val="24"/>
        </w:rPr>
        <w:t xml:space="preserve"> </w:t>
      </w:r>
      <w:r w:rsidRPr="00674110">
        <w:rPr>
          <w:sz w:val="24"/>
          <w:szCs w:val="24"/>
        </w:rPr>
        <w:t>содержание;</w:t>
      </w:r>
    </w:p>
    <w:p w14:paraId="3911CC84" w14:textId="77777777" w:rsidR="00704869" w:rsidRPr="00674110" w:rsidRDefault="00274AC7" w:rsidP="0058064A">
      <w:pPr>
        <w:pStyle w:val="a5"/>
        <w:numPr>
          <w:ilvl w:val="1"/>
          <w:numId w:val="59"/>
        </w:numPr>
        <w:tabs>
          <w:tab w:val="left" w:pos="1360"/>
        </w:tabs>
        <w:spacing w:before="2" w:line="249" w:lineRule="auto"/>
        <w:ind w:right="299"/>
        <w:jc w:val="left"/>
        <w:rPr>
          <w:sz w:val="24"/>
          <w:szCs w:val="24"/>
        </w:rPr>
      </w:pPr>
      <w:r w:rsidRPr="00674110">
        <w:rPr>
          <w:sz w:val="24"/>
          <w:szCs w:val="24"/>
        </w:rPr>
        <w:t>составлять</w:t>
      </w:r>
      <w:r w:rsidRPr="00674110">
        <w:rPr>
          <w:spacing w:val="26"/>
          <w:sz w:val="24"/>
          <w:szCs w:val="24"/>
        </w:rPr>
        <w:t xml:space="preserve"> </w:t>
      </w:r>
      <w:r w:rsidRPr="00674110">
        <w:rPr>
          <w:sz w:val="24"/>
          <w:szCs w:val="24"/>
        </w:rPr>
        <w:t>план</w:t>
      </w:r>
      <w:r w:rsidRPr="00674110">
        <w:rPr>
          <w:spacing w:val="20"/>
          <w:sz w:val="24"/>
          <w:szCs w:val="24"/>
        </w:rPr>
        <w:t xml:space="preserve"> </w:t>
      </w:r>
      <w:r w:rsidRPr="00674110">
        <w:rPr>
          <w:sz w:val="24"/>
          <w:szCs w:val="24"/>
        </w:rPr>
        <w:t>текста,</w:t>
      </w:r>
      <w:r w:rsidRPr="00674110">
        <w:rPr>
          <w:spacing w:val="29"/>
          <w:sz w:val="24"/>
          <w:szCs w:val="24"/>
        </w:rPr>
        <w:t xml:space="preserve"> </w:t>
      </w:r>
      <w:r w:rsidRPr="00674110">
        <w:rPr>
          <w:sz w:val="24"/>
          <w:szCs w:val="24"/>
        </w:rPr>
        <w:t>создавать</w:t>
      </w:r>
      <w:r w:rsidRPr="00674110">
        <w:rPr>
          <w:spacing w:val="23"/>
          <w:sz w:val="24"/>
          <w:szCs w:val="24"/>
        </w:rPr>
        <w:t xml:space="preserve"> </w:t>
      </w:r>
      <w:r w:rsidRPr="00674110">
        <w:rPr>
          <w:sz w:val="24"/>
          <w:szCs w:val="24"/>
        </w:rPr>
        <w:t>по</w:t>
      </w:r>
      <w:r w:rsidRPr="00674110">
        <w:rPr>
          <w:spacing w:val="22"/>
          <w:sz w:val="24"/>
          <w:szCs w:val="24"/>
        </w:rPr>
        <w:t xml:space="preserve"> </w:t>
      </w:r>
      <w:r w:rsidRPr="00674110">
        <w:rPr>
          <w:sz w:val="24"/>
          <w:szCs w:val="24"/>
        </w:rPr>
        <w:t>нему</w:t>
      </w:r>
      <w:r w:rsidRPr="00674110">
        <w:rPr>
          <w:spacing w:val="18"/>
          <w:sz w:val="24"/>
          <w:szCs w:val="24"/>
        </w:rPr>
        <w:t xml:space="preserve"> </w:t>
      </w:r>
      <w:r w:rsidRPr="00674110">
        <w:rPr>
          <w:sz w:val="24"/>
          <w:szCs w:val="24"/>
        </w:rPr>
        <w:t>текст</w:t>
      </w:r>
      <w:r w:rsidRPr="00674110">
        <w:rPr>
          <w:spacing w:val="25"/>
          <w:sz w:val="24"/>
          <w:szCs w:val="24"/>
        </w:rPr>
        <w:t xml:space="preserve"> </w:t>
      </w:r>
      <w:r w:rsidRPr="00674110">
        <w:rPr>
          <w:sz w:val="24"/>
          <w:szCs w:val="24"/>
        </w:rPr>
        <w:t>и</w:t>
      </w:r>
      <w:r w:rsidRPr="00674110">
        <w:rPr>
          <w:spacing w:val="25"/>
          <w:sz w:val="24"/>
          <w:szCs w:val="24"/>
        </w:rPr>
        <w:t xml:space="preserve"> </w:t>
      </w:r>
      <w:r w:rsidRPr="00674110">
        <w:rPr>
          <w:sz w:val="24"/>
          <w:szCs w:val="24"/>
        </w:rPr>
        <w:t>корректировать</w:t>
      </w:r>
      <w:r w:rsidRPr="00674110">
        <w:rPr>
          <w:spacing w:val="-47"/>
          <w:sz w:val="24"/>
          <w:szCs w:val="24"/>
        </w:rPr>
        <w:t xml:space="preserve"> </w:t>
      </w:r>
      <w:r w:rsidRPr="00674110">
        <w:rPr>
          <w:sz w:val="24"/>
          <w:szCs w:val="24"/>
        </w:rPr>
        <w:t>текст;</w:t>
      </w:r>
    </w:p>
    <w:p w14:paraId="7ADFB3D3" w14:textId="77777777" w:rsidR="00704869" w:rsidRPr="00674110" w:rsidRDefault="00274AC7" w:rsidP="0058064A">
      <w:pPr>
        <w:pStyle w:val="a5"/>
        <w:numPr>
          <w:ilvl w:val="1"/>
          <w:numId w:val="59"/>
        </w:numPr>
        <w:tabs>
          <w:tab w:val="left" w:pos="1360"/>
        </w:tabs>
        <w:spacing w:before="6" w:line="249" w:lineRule="auto"/>
        <w:ind w:right="297"/>
        <w:jc w:val="left"/>
        <w:rPr>
          <w:sz w:val="24"/>
          <w:szCs w:val="24"/>
        </w:rPr>
      </w:pPr>
      <w:r w:rsidRPr="00674110">
        <w:rPr>
          <w:sz w:val="24"/>
          <w:szCs w:val="24"/>
        </w:rPr>
        <w:t>писать</w:t>
      </w:r>
      <w:r w:rsidRPr="00674110">
        <w:rPr>
          <w:spacing w:val="3"/>
          <w:sz w:val="24"/>
          <w:szCs w:val="24"/>
        </w:rPr>
        <w:t xml:space="preserve"> </w:t>
      </w:r>
      <w:r w:rsidRPr="00674110">
        <w:rPr>
          <w:sz w:val="24"/>
          <w:szCs w:val="24"/>
        </w:rPr>
        <w:t>подробное</w:t>
      </w:r>
      <w:r w:rsidRPr="00674110">
        <w:rPr>
          <w:spacing w:val="1"/>
          <w:sz w:val="24"/>
          <w:szCs w:val="24"/>
        </w:rPr>
        <w:t xml:space="preserve"> </w:t>
      </w:r>
      <w:r w:rsidRPr="00674110">
        <w:rPr>
          <w:sz w:val="24"/>
          <w:szCs w:val="24"/>
        </w:rPr>
        <w:t>изложение</w:t>
      </w:r>
      <w:r w:rsidRPr="00674110">
        <w:rPr>
          <w:spacing w:val="1"/>
          <w:sz w:val="24"/>
          <w:szCs w:val="24"/>
        </w:rPr>
        <w:t xml:space="preserve"> </w:t>
      </w:r>
      <w:r w:rsidRPr="00674110">
        <w:rPr>
          <w:sz w:val="24"/>
          <w:szCs w:val="24"/>
        </w:rPr>
        <w:t>по</w:t>
      </w:r>
      <w:r w:rsidRPr="00674110">
        <w:rPr>
          <w:spacing w:val="49"/>
          <w:sz w:val="24"/>
          <w:szCs w:val="24"/>
        </w:rPr>
        <w:t xml:space="preserve"> </w:t>
      </w:r>
      <w:r w:rsidRPr="00674110">
        <w:rPr>
          <w:sz w:val="24"/>
          <w:szCs w:val="24"/>
        </w:rPr>
        <w:t>заданному,</w:t>
      </w:r>
      <w:r w:rsidRPr="00674110">
        <w:rPr>
          <w:spacing w:val="5"/>
          <w:sz w:val="24"/>
          <w:szCs w:val="24"/>
        </w:rPr>
        <w:t xml:space="preserve"> </w:t>
      </w:r>
      <w:r w:rsidRPr="00674110">
        <w:rPr>
          <w:sz w:val="24"/>
          <w:szCs w:val="24"/>
        </w:rPr>
        <w:t>коллективно</w:t>
      </w:r>
      <w:r w:rsidRPr="00674110">
        <w:rPr>
          <w:spacing w:val="49"/>
          <w:sz w:val="24"/>
          <w:szCs w:val="24"/>
        </w:rPr>
        <w:t xml:space="preserve"> </w:t>
      </w:r>
      <w:r w:rsidRPr="00674110">
        <w:rPr>
          <w:sz w:val="24"/>
          <w:szCs w:val="24"/>
        </w:rPr>
        <w:t>или</w:t>
      </w:r>
      <w:r w:rsidRPr="00674110">
        <w:rPr>
          <w:spacing w:val="-47"/>
          <w:sz w:val="24"/>
          <w:szCs w:val="24"/>
        </w:rPr>
        <w:t xml:space="preserve"> </w:t>
      </w:r>
      <w:r w:rsidRPr="00674110">
        <w:rPr>
          <w:sz w:val="24"/>
          <w:szCs w:val="24"/>
        </w:rPr>
        <w:t>самостоятельно</w:t>
      </w:r>
      <w:r w:rsidRPr="00674110">
        <w:rPr>
          <w:spacing w:val="-4"/>
          <w:sz w:val="24"/>
          <w:szCs w:val="24"/>
        </w:rPr>
        <w:t xml:space="preserve"> </w:t>
      </w:r>
      <w:r w:rsidRPr="00674110">
        <w:rPr>
          <w:sz w:val="24"/>
          <w:szCs w:val="24"/>
        </w:rPr>
        <w:t>составленному</w:t>
      </w:r>
      <w:r w:rsidRPr="00674110">
        <w:rPr>
          <w:spacing w:val="-8"/>
          <w:sz w:val="24"/>
          <w:szCs w:val="24"/>
        </w:rPr>
        <w:t xml:space="preserve"> </w:t>
      </w:r>
      <w:r w:rsidRPr="00674110">
        <w:rPr>
          <w:sz w:val="24"/>
          <w:szCs w:val="24"/>
        </w:rPr>
        <w:t>плану;</w:t>
      </w:r>
    </w:p>
    <w:p w14:paraId="7302979E" w14:textId="77777777" w:rsidR="00704869" w:rsidRPr="00674110" w:rsidRDefault="00274AC7" w:rsidP="0058064A">
      <w:pPr>
        <w:pStyle w:val="a5"/>
        <w:numPr>
          <w:ilvl w:val="1"/>
          <w:numId w:val="59"/>
        </w:numPr>
        <w:tabs>
          <w:tab w:val="left" w:pos="1360"/>
          <w:tab w:val="left" w:pos="2467"/>
          <w:tab w:val="left" w:pos="3335"/>
          <w:tab w:val="left" w:pos="4289"/>
          <w:tab w:val="left" w:pos="5297"/>
          <w:tab w:val="left" w:pos="6468"/>
        </w:tabs>
        <w:spacing w:before="3" w:line="254" w:lineRule="auto"/>
        <w:ind w:right="302"/>
        <w:jc w:val="left"/>
        <w:rPr>
          <w:sz w:val="24"/>
          <w:szCs w:val="24"/>
        </w:rPr>
      </w:pPr>
      <w:r w:rsidRPr="00674110">
        <w:rPr>
          <w:sz w:val="24"/>
          <w:szCs w:val="24"/>
        </w:rPr>
        <w:t>объяснять</w:t>
      </w:r>
      <w:r w:rsidRPr="00674110">
        <w:rPr>
          <w:sz w:val="24"/>
          <w:szCs w:val="24"/>
        </w:rPr>
        <w:tab/>
        <w:t>своими</w:t>
      </w:r>
      <w:r w:rsidRPr="00674110">
        <w:rPr>
          <w:sz w:val="24"/>
          <w:szCs w:val="24"/>
        </w:rPr>
        <w:tab/>
        <w:t>словами</w:t>
      </w:r>
      <w:r w:rsidRPr="00674110">
        <w:rPr>
          <w:sz w:val="24"/>
          <w:szCs w:val="24"/>
        </w:rPr>
        <w:tab/>
        <w:t>значение</w:t>
      </w:r>
      <w:r w:rsidRPr="00674110">
        <w:rPr>
          <w:sz w:val="24"/>
          <w:szCs w:val="24"/>
        </w:rPr>
        <w:tab/>
        <w:t>изученных</w:t>
      </w:r>
      <w:r w:rsidRPr="00674110">
        <w:rPr>
          <w:sz w:val="24"/>
          <w:szCs w:val="24"/>
        </w:rPr>
        <w:tab/>
      </w:r>
      <w:r w:rsidRPr="00674110">
        <w:rPr>
          <w:spacing w:val="-1"/>
          <w:sz w:val="24"/>
          <w:szCs w:val="24"/>
        </w:rPr>
        <w:t>понятий,</w:t>
      </w:r>
      <w:r w:rsidRPr="00674110">
        <w:rPr>
          <w:spacing w:val="-47"/>
          <w:sz w:val="24"/>
          <w:szCs w:val="24"/>
        </w:rPr>
        <w:t xml:space="preserve"> </w:t>
      </w:r>
      <w:r w:rsidRPr="00674110">
        <w:rPr>
          <w:sz w:val="24"/>
          <w:szCs w:val="24"/>
        </w:rPr>
        <w:t>использовать изученные</w:t>
      </w:r>
      <w:r w:rsidRPr="00674110">
        <w:rPr>
          <w:spacing w:val="-1"/>
          <w:sz w:val="24"/>
          <w:szCs w:val="24"/>
        </w:rPr>
        <w:t xml:space="preserve"> </w:t>
      </w:r>
      <w:r w:rsidRPr="00674110">
        <w:rPr>
          <w:sz w:val="24"/>
          <w:szCs w:val="24"/>
        </w:rPr>
        <w:t>понятия;</w:t>
      </w:r>
    </w:p>
    <w:p w14:paraId="457F6CE1" w14:textId="77777777" w:rsidR="00704869" w:rsidRPr="00674110" w:rsidRDefault="00274AC7" w:rsidP="0058064A">
      <w:pPr>
        <w:pStyle w:val="a5"/>
        <w:numPr>
          <w:ilvl w:val="1"/>
          <w:numId w:val="59"/>
        </w:numPr>
        <w:tabs>
          <w:tab w:val="left" w:pos="1360"/>
        </w:tabs>
        <w:spacing w:line="227" w:lineRule="exact"/>
        <w:jc w:val="left"/>
        <w:rPr>
          <w:sz w:val="24"/>
          <w:szCs w:val="24"/>
        </w:rPr>
      </w:pPr>
      <w:r w:rsidRPr="00674110">
        <w:rPr>
          <w:sz w:val="24"/>
          <w:szCs w:val="24"/>
        </w:rPr>
        <w:t>уточнять</w:t>
      </w:r>
      <w:r w:rsidRPr="00674110">
        <w:rPr>
          <w:spacing w:val="-3"/>
          <w:sz w:val="24"/>
          <w:szCs w:val="24"/>
        </w:rPr>
        <w:t xml:space="preserve"> </w:t>
      </w:r>
      <w:r w:rsidRPr="00674110">
        <w:rPr>
          <w:sz w:val="24"/>
          <w:szCs w:val="24"/>
        </w:rPr>
        <w:t>значение</w:t>
      </w:r>
      <w:r w:rsidRPr="00674110">
        <w:rPr>
          <w:spacing w:val="-4"/>
          <w:sz w:val="24"/>
          <w:szCs w:val="24"/>
        </w:rPr>
        <w:t xml:space="preserve"> </w:t>
      </w:r>
      <w:r w:rsidRPr="00674110">
        <w:rPr>
          <w:sz w:val="24"/>
          <w:szCs w:val="24"/>
        </w:rPr>
        <w:t>слова с</w:t>
      </w:r>
      <w:r w:rsidRPr="00674110">
        <w:rPr>
          <w:spacing w:val="-4"/>
          <w:sz w:val="24"/>
          <w:szCs w:val="24"/>
        </w:rPr>
        <w:t xml:space="preserve"> </w:t>
      </w:r>
      <w:r w:rsidRPr="00674110">
        <w:rPr>
          <w:sz w:val="24"/>
          <w:szCs w:val="24"/>
        </w:rPr>
        <w:t>помощью</w:t>
      </w:r>
      <w:r w:rsidRPr="00674110">
        <w:rPr>
          <w:spacing w:val="-4"/>
          <w:sz w:val="24"/>
          <w:szCs w:val="24"/>
        </w:rPr>
        <w:t xml:space="preserve"> </w:t>
      </w:r>
      <w:r w:rsidRPr="00674110">
        <w:rPr>
          <w:sz w:val="24"/>
          <w:szCs w:val="24"/>
        </w:rPr>
        <w:t>толкового</w:t>
      </w:r>
      <w:r w:rsidRPr="00674110">
        <w:rPr>
          <w:spacing w:val="-6"/>
          <w:sz w:val="24"/>
          <w:szCs w:val="24"/>
        </w:rPr>
        <w:t xml:space="preserve"> </w:t>
      </w:r>
      <w:r w:rsidRPr="00674110">
        <w:rPr>
          <w:sz w:val="24"/>
          <w:szCs w:val="24"/>
        </w:rPr>
        <w:t>словаря.</w:t>
      </w:r>
    </w:p>
    <w:p w14:paraId="4480BD8B" w14:textId="77777777" w:rsidR="00704869" w:rsidRPr="00674110" w:rsidRDefault="00704869">
      <w:pPr>
        <w:pStyle w:val="a3"/>
        <w:spacing w:before="4"/>
        <w:ind w:left="0"/>
        <w:jc w:val="left"/>
        <w:rPr>
          <w:sz w:val="24"/>
          <w:szCs w:val="24"/>
        </w:rPr>
      </w:pPr>
    </w:p>
    <w:p w14:paraId="19F4541E" w14:textId="77777777" w:rsidR="00704869" w:rsidRPr="00674110" w:rsidRDefault="00274AC7" w:rsidP="0058064A">
      <w:pPr>
        <w:pStyle w:val="2"/>
        <w:numPr>
          <w:ilvl w:val="0"/>
          <w:numId w:val="59"/>
        </w:numPr>
        <w:tabs>
          <w:tab w:val="left" w:pos="961"/>
        </w:tabs>
        <w:ind w:hanging="169"/>
        <w:rPr>
          <w:sz w:val="24"/>
          <w:szCs w:val="24"/>
        </w:rPr>
      </w:pPr>
      <w:r w:rsidRPr="00674110">
        <w:rPr>
          <w:sz w:val="24"/>
          <w:szCs w:val="24"/>
        </w:rPr>
        <w:t>КЛАСС</w:t>
      </w:r>
    </w:p>
    <w:p w14:paraId="4D4BB579" w14:textId="77777777" w:rsidR="00704869" w:rsidRPr="00674110" w:rsidRDefault="00274AC7">
      <w:pPr>
        <w:spacing w:before="11"/>
        <w:ind w:left="1018"/>
        <w:jc w:val="both"/>
        <w:rPr>
          <w:sz w:val="24"/>
          <w:szCs w:val="24"/>
        </w:rPr>
      </w:pPr>
      <w:r w:rsidRPr="00674110">
        <w:rPr>
          <w:spacing w:val="-1"/>
          <w:sz w:val="24"/>
          <w:szCs w:val="24"/>
        </w:rPr>
        <w:t>К</w:t>
      </w:r>
      <w:r w:rsidRPr="00674110">
        <w:rPr>
          <w:spacing w:val="-2"/>
          <w:sz w:val="24"/>
          <w:szCs w:val="24"/>
        </w:rPr>
        <w:t xml:space="preserve"> </w:t>
      </w:r>
      <w:r w:rsidRPr="00674110">
        <w:rPr>
          <w:spacing w:val="-1"/>
          <w:sz w:val="24"/>
          <w:szCs w:val="24"/>
        </w:rPr>
        <w:t>концу</w:t>
      </w:r>
      <w:r w:rsidRPr="00674110">
        <w:rPr>
          <w:spacing w:val="-11"/>
          <w:sz w:val="24"/>
          <w:szCs w:val="24"/>
        </w:rPr>
        <w:t xml:space="preserve"> </w:t>
      </w:r>
      <w:r w:rsidRPr="00674110">
        <w:rPr>
          <w:spacing w:val="-1"/>
          <w:sz w:val="24"/>
          <w:szCs w:val="24"/>
        </w:rPr>
        <w:t>обучения</w:t>
      </w:r>
      <w:r w:rsidRPr="00674110">
        <w:rPr>
          <w:spacing w:val="-3"/>
          <w:sz w:val="24"/>
          <w:szCs w:val="24"/>
        </w:rPr>
        <w:t xml:space="preserve"> </w:t>
      </w:r>
      <w:r w:rsidRPr="00674110">
        <w:rPr>
          <w:spacing w:val="-1"/>
          <w:sz w:val="24"/>
          <w:szCs w:val="24"/>
        </w:rPr>
        <w:t>в</w:t>
      </w:r>
      <w:r w:rsidRPr="00674110">
        <w:rPr>
          <w:spacing w:val="-4"/>
          <w:sz w:val="24"/>
          <w:szCs w:val="24"/>
        </w:rPr>
        <w:t xml:space="preserve"> </w:t>
      </w:r>
      <w:r w:rsidRPr="00674110">
        <w:rPr>
          <w:b/>
          <w:spacing w:val="-1"/>
          <w:sz w:val="24"/>
          <w:szCs w:val="24"/>
        </w:rPr>
        <w:t>четвёртом</w:t>
      </w:r>
      <w:r w:rsidRPr="00674110">
        <w:rPr>
          <w:b/>
          <w:spacing w:val="-4"/>
          <w:sz w:val="24"/>
          <w:szCs w:val="24"/>
        </w:rPr>
        <w:t xml:space="preserve"> </w:t>
      </w:r>
      <w:r w:rsidRPr="00674110">
        <w:rPr>
          <w:b/>
          <w:spacing w:val="-1"/>
          <w:sz w:val="24"/>
          <w:szCs w:val="24"/>
        </w:rPr>
        <w:t>классе</w:t>
      </w:r>
      <w:r w:rsidRPr="00674110">
        <w:rPr>
          <w:b/>
          <w:spacing w:val="-3"/>
          <w:sz w:val="24"/>
          <w:szCs w:val="24"/>
        </w:rPr>
        <w:t xml:space="preserve"> </w:t>
      </w:r>
      <w:r w:rsidRPr="00674110">
        <w:rPr>
          <w:spacing w:val="-1"/>
          <w:sz w:val="24"/>
          <w:szCs w:val="24"/>
        </w:rPr>
        <w:t>обучающийся</w:t>
      </w:r>
      <w:r w:rsidRPr="00674110">
        <w:rPr>
          <w:spacing w:val="-3"/>
          <w:sz w:val="24"/>
          <w:szCs w:val="24"/>
        </w:rPr>
        <w:t xml:space="preserve"> </w:t>
      </w:r>
      <w:r w:rsidRPr="00674110">
        <w:rPr>
          <w:sz w:val="24"/>
          <w:szCs w:val="24"/>
        </w:rPr>
        <w:t>научится:</w:t>
      </w:r>
    </w:p>
    <w:p w14:paraId="6C7DD419" w14:textId="77777777" w:rsidR="00704869" w:rsidRPr="00674110" w:rsidRDefault="00274AC7" w:rsidP="0058064A">
      <w:pPr>
        <w:pStyle w:val="a5"/>
        <w:numPr>
          <w:ilvl w:val="1"/>
          <w:numId w:val="59"/>
        </w:numPr>
        <w:tabs>
          <w:tab w:val="left" w:pos="1360"/>
        </w:tabs>
        <w:spacing w:before="5" w:line="252" w:lineRule="auto"/>
        <w:ind w:right="295"/>
        <w:rPr>
          <w:sz w:val="24"/>
          <w:szCs w:val="24"/>
        </w:rPr>
      </w:pPr>
      <w:r w:rsidRPr="00674110">
        <w:rPr>
          <w:sz w:val="24"/>
          <w:szCs w:val="24"/>
        </w:rPr>
        <w:t>осознавать</w:t>
      </w:r>
      <w:r w:rsidRPr="00674110">
        <w:rPr>
          <w:spacing w:val="1"/>
          <w:sz w:val="24"/>
          <w:szCs w:val="24"/>
        </w:rPr>
        <w:t xml:space="preserve"> </w:t>
      </w:r>
      <w:r w:rsidRPr="00674110">
        <w:rPr>
          <w:sz w:val="24"/>
          <w:szCs w:val="24"/>
        </w:rPr>
        <w:t>многообразие</w:t>
      </w:r>
      <w:r w:rsidRPr="00674110">
        <w:rPr>
          <w:spacing w:val="1"/>
          <w:sz w:val="24"/>
          <w:szCs w:val="24"/>
        </w:rPr>
        <w:t xml:space="preserve"> </w:t>
      </w:r>
      <w:r w:rsidRPr="00674110">
        <w:rPr>
          <w:sz w:val="24"/>
          <w:szCs w:val="24"/>
        </w:rPr>
        <w:t>языков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территории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осознавать</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одну</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главных</w:t>
      </w:r>
      <w:r w:rsidRPr="00674110">
        <w:rPr>
          <w:spacing w:val="1"/>
          <w:sz w:val="24"/>
          <w:szCs w:val="24"/>
        </w:rPr>
        <w:t xml:space="preserve"> </w:t>
      </w:r>
      <w:r w:rsidRPr="00674110">
        <w:rPr>
          <w:sz w:val="24"/>
          <w:szCs w:val="24"/>
        </w:rPr>
        <w:t>духовно-нравственных</w:t>
      </w:r>
      <w:r w:rsidRPr="00674110">
        <w:rPr>
          <w:spacing w:val="1"/>
          <w:sz w:val="24"/>
          <w:szCs w:val="24"/>
        </w:rPr>
        <w:t xml:space="preserve"> </w:t>
      </w:r>
      <w:r w:rsidRPr="00674110">
        <w:rPr>
          <w:sz w:val="24"/>
          <w:szCs w:val="24"/>
        </w:rPr>
        <w:t>ценностей народа;</w:t>
      </w:r>
    </w:p>
    <w:p w14:paraId="323EA790" w14:textId="77777777" w:rsidR="00704869" w:rsidRPr="00674110" w:rsidRDefault="00274AC7" w:rsidP="0058064A">
      <w:pPr>
        <w:pStyle w:val="a5"/>
        <w:numPr>
          <w:ilvl w:val="1"/>
          <w:numId w:val="59"/>
        </w:numPr>
        <w:tabs>
          <w:tab w:val="left" w:pos="1360"/>
        </w:tabs>
        <w:spacing w:before="5" w:line="249" w:lineRule="auto"/>
        <w:ind w:right="299"/>
        <w:rPr>
          <w:sz w:val="24"/>
          <w:szCs w:val="24"/>
        </w:rPr>
      </w:pPr>
      <w:r w:rsidRPr="00674110">
        <w:rPr>
          <w:sz w:val="24"/>
          <w:szCs w:val="24"/>
        </w:rPr>
        <w:t>объяснять роль языка как основного средства общения; объяснять</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государственного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Российской</w:t>
      </w:r>
      <w:r w:rsidRPr="00674110">
        <w:rPr>
          <w:spacing w:val="-47"/>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языка</w:t>
      </w:r>
      <w:r w:rsidRPr="00674110">
        <w:rPr>
          <w:spacing w:val="4"/>
          <w:sz w:val="24"/>
          <w:szCs w:val="24"/>
        </w:rPr>
        <w:t xml:space="preserve"> </w:t>
      </w:r>
      <w:r w:rsidRPr="00674110">
        <w:rPr>
          <w:sz w:val="24"/>
          <w:szCs w:val="24"/>
        </w:rPr>
        <w:t>межнационального</w:t>
      </w:r>
      <w:r w:rsidRPr="00674110">
        <w:rPr>
          <w:spacing w:val="-4"/>
          <w:sz w:val="24"/>
          <w:szCs w:val="24"/>
        </w:rPr>
        <w:t xml:space="preserve"> </w:t>
      </w:r>
      <w:r w:rsidRPr="00674110">
        <w:rPr>
          <w:sz w:val="24"/>
          <w:szCs w:val="24"/>
        </w:rPr>
        <w:t>общения;</w:t>
      </w:r>
    </w:p>
    <w:p w14:paraId="28AF091E" w14:textId="77777777" w:rsidR="00704869" w:rsidRPr="00674110" w:rsidRDefault="00274AC7" w:rsidP="0058064A">
      <w:pPr>
        <w:pStyle w:val="a5"/>
        <w:numPr>
          <w:ilvl w:val="1"/>
          <w:numId w:val="59"/>
        </w:numPr>
        <w:tabs>
          <w:tab w:val="left" w:pos="1360"/>
        </w:tabs>
        <w:spacing w:before="8" w:line="249" w:lineRule="auto"/>
        <w:ind w:right="301"/>
        <w:rPr>
          <w:sz w:val="24"/>
          <w:szCs w:val="24"/>
        </w:rPr>
      </w:pPr>
      <w:r w:rsidRPr="00674110">
        <w:rPr>
          <w:sz w:val="24"/>
          <w:szCs w:val="24"/>
        </w:rPr>
        <w:t>осознавать правильную устную и письменную речь как показатель</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человека;</w:t>
      </w:r>
    </w:p>
    <w:p w14:paraId="5DFD9A84" w14:textId="77777777" w:rsidR="00704869" w:rsidRPr="00674110" w:rsidRDefault="00274AC7" w:rsidP="0058064A">
      <w:pPr>
        <w:pStyle w:val="a5"/>
        <w:numPr>
          <w:ilvl w:val="1"/>
          <w:numId w:val="59"/>
        </w:numPr>
        <w:tabs>
          <w:tab w:val="left" w:pos="1360"/>
        </w:tabs>
        <w:spacing w:before="6" w:line="252" w:lineRule="auto"/>
        <w:ind w:right="296"/>
        <w:rPr>
          <w:sz w:val="24"/>
          <w:szCs w:val="24"/>
        </w:rPr>
      </w:pPr>
      <w:r w:rsidRPr="00674110">
        <w:rPr>
          <w:sz w:val="24"/>
          <w:szCs w:val="24"/>
        </w:rPr>
        <w:t xml:space="preserve">проводить     звуко-буквенный    разбор     слов  </w:t>
      </w:r>
      <w:proofErr w:type="gramStart"/>
      <w:r w:rsidRPr="00674110">
        <w:rPr>
          <w:sz w:val="24"/>
          <w:szCs w:val="24"/>
        </w:rPr>
        <w:t xml:space="preserve">   (</w:t>
      </w:r>
      <w:proofErr w:type="gramEnd"/>
      <w:r w:rsidRPr="00674110">
        <w:rPr>
          <w:sz w:val="24"/>
          <w:szCs w:val="24"/>
        </w:rPr>
        <w:t>в     соответствии</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предложенным</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учебнике</w:t>
      </w:r>
      <w:r w:rsidRPr="00674110">
        <w:rPr>
          <w:spacing w:val="-1"/>
          <w:sz w:val="24"/>
          <w:szCs w:val="24"/>
        </w:rPr>
        <w:t xml:space="preserve"> </w:t>
      </w:r>
      <w:r w:rsidRPr="00674110">
        <w:rPr>
          <w:sz w:val="24"/>
          <w:szCs w:val="24"/>
        </w:rPr>
        <w:t>алгоритмом);</w:t>
      </w:r>
    </w:p>
    <w:p w14:paraId="651D92E4" w14:textId="77777777" w:rsidR="00704869" w:rsidRPr="00674110" w:rsidRDefault="00274AC7" w:rsidP="0058064A">
      <w:pPr>
        <w:pStyle w:val="a5"/>
        <w:numPr>
          <w:ilvl w:val="1"/>
          <w:numId w:val="59"/>
        </w:numPr>
        <w:tabs>
          <w:tab w:val="left" w:pos="1360"/>
        </w:tabs>
        <w:spacing w:before="3" w:line="249" w:lineRule="auto"/>
        <w:ind w:right="288"/>
        <w:rPr>
          <w:sz w:val="24"/>
          <w:szCs w:val="24"/>
        </w:rPr>
      </w:pPr>
      <w:r w:rsidRPr="00674110">
        <w:rPr>
          <w:sz w:val="24"/>
          <w:szCs w:val="24"/>
        </w:rPr>
        <w:t>подбирать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словам</w:t>
      </w:r>
      <w:r w:rsidRPr="00674110">
        <w:rPr>
          <w:spacing w:val="1"/>
          <w:sz w:val="24"/>
          <w:szCs w:val="24"/>
        </w:rPr>
        <w:t xml:space="preserve"> </w:t>
      </w:r>
      <w:r w:rsidRPr="00674110">
        <w:rPr>
          <w:sz w:val="24"/>
          <w:szCs w:val="24"/>
        </w:rPr>
        <w:t>синонимы;</w:t>
      </w:r>
      <w:r w:rsidRPr="00674110">
        <w:rPr>
          <w:spacing w:val="1"/>
          <w:sz w:val="24"/>
          <w:szCs w:val="24"/>
        </w:rPr>
        <w:t xml:space="preserve"> </w:t>
      </w:r>
      <w:r w:rsidRPr="00674110">
        <w:rPr>
          <w:sz w:val="24"/>
          <w:szCs w:val="24"/>
        </w:rPr>
        <w:t>подбирать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предложенным</w:t>
      </w:r>
      <w:r w:rsidRPr="00674110">
        <w:rPr>
          <w:spacing w:val="3"/>
          <w:sz w:val="24"/>
          <w:szCs w:val="24"/>
        </w:rPr>
        <w:t xml:space="preserve"> </w:t>
      </w:r>
      <w:r w:rsidRPr="00674110">
        <w:rPr>
          <w:sz w:val="24"/>
          <w:szCs w:val="24"/>
        </w:rPr>
        <w:t>словам</w:t>
      </w:r>
      <w:r w:rsidRPr="00674110">
        <w:rPr>
          <w:spacing w:val="4"/>
          <w:sz w:val="24"/>
          <w:szCs w:val="24"/>
        </w:rPr>
        <w:t xml:space="preserve"> </w:t>
      </w:r>
      <w:r w:rsidRPr="00674110">
        <w:rPr>
          <w:sz w:val="24"/>
          <w:szCs w:val="24"/>
        </w:rPr>
        <w:t>антонимы;</w:t>
      </w:r>
    </w:p>
    <w:p w14:paraId="3A9925F8" w14:textId="77777777" w:rsidR="00704869" w:rsidRPr="00674110" w:rsidRDefault="00274AC7" w:rsidP="0058064A">
      <w:pPr>
        <w:pStyle w:val="a5"/>
        <w:numPr>
          <w:ilvl w:val="1"/>
          <w:numId w:val="59"/>
        </w:numPr>
        <w:tabs>
          <w:tab w:val="left" w:pos="1360"/>
        </w:tabs>
        <w:spacing w:before="1" w:line="254" w:lineRule="auto"/>
        <w:ind w:right="303"/>
        <w:rPr>
          <w:sz w:val="24"/>
          <w:szCs w:val="24"/>
        </w:rPr>
      </w:pPr>
      <w:r w:rsidRPr="00674110">
        <w:rPr>
          <w:sz w:val="24"/>
          <w:szCs w:val="24"/>
        </w:rPr>
        <w:t>выявлять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требует</w:t>
      </w:r>
      <w:r w:rsidRPr="00674110">
        <w:rPr>
          <w:spacing w:val="1"/>
          <w:sz w:val="24"/>
          <w:szCs w:val="24"/>
        </w:rPr>
        <w:t xml:space="preserve"> </w:t>
      </w:r>
      <w:r w:rsidRPr="00674110">
        <w:rPr>
          <w:sz w:val="24"/>
          <w:szCs w:val="24"/>
        </w:rPr>
        <w:t>уточнения,</w:t>
      </w:r>
      <w:r w:rsidRPr="00674110">
        <w:rPr>
          <w:spacing w:val="1"/>
          <w:sz w:val="24"/>
          <w:szCs w:val="24"/>
        </w:rPr>
        <w:t xml:space="preserve"> </w:t>
      </w:r>
      <w:r w:rsidRPr="00674110">
        <w:rPr>
          <w:sz w:val="24"/>
          <w:szCs w:val="24"/>
        </w:rPr>
        <w:t>определять значение</w:t>
      </w:r>
      <w:r w:rsidRPr="00674110">
        <w:rPr>
          <w:spacing w:val="-1"/>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по</w:t>
      </w:r>
      <w:r w:rsidRPr="00674110">
        <w:rPr>
          <w:spacing w:val="-3"/>
          <w:sz w:val="24"/>
          <w:szCs w:val="24"/>
        </w:rPr>
        <w:t xml:space="preserve"> </w:t>
      </w:r>
      <w:r w:rsidRPr="00674110">
        <w:rPr>
          <w:sz w:val="24"/>
          <w:szCs w:val="24"/>
        </w:rPr>
        <w:t>контексту;</w:t>
      </w:r>
    </w:p>
    <w:p w14:paraId="20527F93" w14:textId="77777777" w:rsidR="00704869" w:rsidRPr="00674110" w:rsidRDefault="00274AC7" w:rsidP="0058064A">
      <w:pPr>
        <w:pStyle w:val="a5"/>
        <w:numPr>
          <w:ilvl w:val="1"/>
          <w:numId w:val="59"/>
        </w:numPr>
        <w:tabs>
          <w:tab w:val="left" w:pos="1360"/>
        </w:tabs>
        <w:spacing w:line="252" w:lineRule="auto"/>
        <w:ind w:right="295"/>
        <w:rPr>
          <w:sz w:val="24"/>
          <w:szCs w:val="24"/>
        </w:rPr>
      </w:pPr>
      <w:r w:rsidRPr="00674110">
        <w:rPr>
          <w:sz w:val="24"/>
          <w:szCs w:val="24"/>
        </w:rPr>
        <w:t>проводить</w:t>
      </w:r>
      <w:r w:rsidRPr="00674110">
        <w:rPr>
          <w:spacing w:val="1"/>
          <w:sz w:val="24"/>
          <w:szCs w:val="24"/>
        </w:rPr>
        <w:t xml:space="preserve"> </w:t>
      </w:r>
      <w:r w:rsidRPr="00674110">
        <w:rPr>
          <w:sz w:val="24"/>
          <w:szCs w:val="24"/>
        </w:rPr>
        <w:t>разбор</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составу</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однозначно</w:t>
      </w:r>
      <w:r w:rsidRPr="00674110">
        <w:rPr>
          <w:spacing w:val="1"/>
          <w:sz w:val="24"/>
          <w:szCs w:val="24"/>
        </w:rPr>
        <w:t xml:space="preserve"> </w:t>
      </w:r>
      <w:r w:rsidRPr="00674110">
        <w:rPr>
          <w:sz w:val="24"/>
          <w:szCs w:val="24"/>
        </w:rPr>
        <w:t>выделяемыми</w:t>
      </w:r>
      <w:r w:rsidRPr="00674110">
        <w:rPr>
          <w:spacing w:val="1"/>
          <w:sz w:val="24"/>
          <w:szCs w:val="24"/>
        </w:rPr>
        <w:t xml:space="preserve"> </w:t>
      </w:r>
      <w:r w:rsidRPr="00674110">
        <w:rPr>
          <w:sz w:val="24"/>
          <w:szCs w:val="24"/>
        </w:rPr>
        <w:t>морфемами;</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схему</w:t>
      </w:r>
      <w:r w:rsidRPr="00674110">
        <w:rPr>
          <w:spacing w:val="1"/>
          <w:sz w:val="24"/>
          <w:szCs w:val="24"/>
        </w:rPr>
        <w:t xml:space="preserve"> </w:t>
      </w:r>
      <w:r w:rsidRPr="00674110">
        <w:rPr>
          <w:sz w:val="24"/>
          <w:szCs w:val="24"/>
        </w:rPr>
        <w:t>состава</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соотносить</w:t>
      </w:r>
      <w:r w:rsidRPr="00674110">
        <w:rPr>
          <w:spacing w:val="1"/>
          <w:sz w:val="24"/>
          <w:szCs w:val="24"/>
        </w:rPr>
        <w:t xml:space="preserve"> </w:t>
      </w:r>
      <w:r w:rsidRPr="00674110">
        <w:rPr>
          <w:sz w:val="24"/>
          <w:szCs w:val="24"/>
        </w:rPr>
        <w:t>состав</w:t>
      </w:r>
      <w:r w:rsidRPr="00674110">
        <w:rPr>
          <w:spacing w:val="1"/>
          <w:sz w:val="24"/>
          <w:szCs w:val="24"/>
        </w:rPr>
        <w:t xml:space="preserve"> </w:t>
      </w:r>
      <w:r w:rsidRPr="00674110">
        <w:rPr>
          <w:sz w:val="24"/>
          <w:szCs w:val="24"/>
        </w:rPr>
        <w:t>слова</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представленной схемой;</w:t>
      </w:r>
    </w:p>
    <w:p w14:paraId="17F4F422" w14:textId="77777777" w:rsidR="00704869" w:rsidRPr="00674110" w:rsidRDefault="00274AC7" w:rsidP="0058064A">
      <w:pPr>
        <w:pStyle w:val="a5"/>
        <w:numPr>
          <w:ilvl w:val="1"/>
          <w:numId w:val="59"/>
        </w:numPr>
        <w:tabs>
          <w:tab w:val="left" w:pos="1360"/>
        </w:tabs>
        <w:spacing w:line="254" w:lineRule="auto"/>
        <w:ind w:right="296"/>
        <w:rPr>
          <w:sz w:val="24"/>
          <w:szCs w:val="24"/>
        </w:rPr>
      </w:pPr>
      <w:r w:rsidRPr="00674110">
        <w:rPr>
          <w:sz w:val="24"/>
          <w:szCs w:val="24"/>
        </w:rPr>
        <w:t>устанавливать принадлежность слова к определённой части речи (в</w:t>
      </w:r>
      <w:r w:rsidRPr="00674110">
        <w:rPr>
          <w:spacing w:val="1"/>
          <w:sz w:val="24"/>
          <w:szCs w:val="24"/>
        </w:rPr>
        <w:t xml:space="preserve"> </w:t>
      </w:r>
      <w:r w:rsidRPr="00674110">
        <w:rPr>
          <w:sz w:val="24"/>
          <w:szCs w:val="24"/>
        </w:rPr>
        <w:t>объёме</w:t>
      </w:r>
      <w:r w:rsidRPr="00674110">
        <w:rPr>
          <w:spacing w:val="1"/>
          <w:sz w:val="24"/>
          <w:szCs w:val="24"/>
        </w:rPr>
        <w:t xml:space="preserve"> </w:t>
      </w:r>
      <w:r w:rsidRPr="00674110">
        <w:rPr>
          <w:sz w:val="24"/>
          <w:szCs w:val="24"/>
        </w:rPr>
        <w:t>изученного)</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комплексу</w:t>
      </w:r>
      <w:r w:rsidRPr="00674110">
        <w:rPr>
          <w:spacing w:val="1"/>
          <w:sz w:val="24"/>
          <w:szCs w:val="24"/>
        </w:rPr>
        <w:t xml:space="preserve"> </w:t>
      </w:r>
      <w:r w:rsidRPr="00674110">
        <w:rPr>
          <w:sz w:val="24"/>
          <w:szCs w:val="24"/>
        </w:rPr>
        <w:t>освоенных</w:t>
      </w:r>
      <w:r w:rsidRPr="00674110">
        <w:rPr>
          <w:spacing w:val="1"/>
          <w:sz w:val="24"/>
          <w:szCs w:val="24"/>
        </w:rPr>
        <w:t xml:space="preserve"> </w:t>
      </w:r>
      <w:r w:rsidRPr="00674110">
        <w:rPr>
          <w:sz w:val="24"/>
          <w:szCs w:val="24"/>
        </w:rPr>
        <w:t>грамматических</w:t>
      </w:r>
      <w:r w:rsidRPr="00674110">
        <w:rPr>
          <w:spacing w:val="1"/>
          <w:sz w:val="24"/>
          <w:szCs w:val="24"/>
        </w:rPr>
        <w:t xml:space="preserve"> </w:t>
      </w:r>
      <w:r w:rsidRPr="00674110">
        <w:rPr>
          <w:sz w:val="24"/>
          <w:szCs w:val="24"/>
        </w:rPr>
        <w:t>признаков;</w:t>
      </w:r>
    </w:p>
    <w:p w14:paraId="4C75B90F" w14:textId="77777777" w:rsidR="00704869" w:rsidRPr="00674110" w:rsidRDefault="00274AC7" w:rsidP="0058064A">
      <w:pPr>
        <w:pStyle w:val="a5"/>
        <w:numPr>
          <w:ilvl w:val="1"/>
          <w:numId w:val="59"/>
        </w:numPr>
        <w:tabs>
          <w:tab w:val="left" w:pos="1360"/>
        </w:tabs>
        <w:spacing w:before="65" w:line="249" w:lineRule="auto"/>
        <w:ind w:right="294"/>
        <w:rPr>
          <w:sz w:val="24"/>
          <w:szCs w:val="24"/>
        </w:rPr>
      </w:pPr>
      <w:r w:rsidRPr="00674110">
        <w:rPr>
          <w:sz w:val="24"/>
          <w:szCs w:val="24"/>
        </w:rPr>
        <w:t>определять</w:t>
      </w:r>
      <w:r w:rsidRPr="00674110">
        <w:rPr>
          <w:spacing w:val="1"/>
          <w:sz w:val="24"/>
          <w:szCs w:val="24"/>
        </w:rPr>
        <w:t xml:space="preserve"> </w:t>
      </w:r>
      <w:r w:rsidRPr="00674110">
        <w:rPr>
          <w:sz w:val="24"/>
          <w:szCs w:val="24"/>
        </w:rPr>
        <w:t>грамматические</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имён</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склонение,</w:t>
      </w:r>
      <w:r w:rsidRPr="00674110">
        <w:rPr>
          <w:spacing w:val="1"/>
          <w:sz w:val="24"/>
          <w:szCs w:val="24"/>
        </w:rPr>
        <w:t xml:space="preserve"> </w:t>
      </w:r>
      <w:r w:rsidRPr="00674110">
        <w:rPr>
          <w:sz w:val="24"/>
          <w:szCs w:val="24"/>
        </w:rPr>
        <w:t>род,</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падеж;</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разбор</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существительного</w:t>
      </w:r>
      <w:r w:rsidRPr="00674110">
        <w:rPr>
          <w:spacing w:val="-4"/>
          <w:sz w:val="24"/>
          <w:szCs w:val="24"/>
        </w:rPr>
        <w:t xml:space="preserve"> </w:t>
      </w:r>
      <w:r w:rsidRPr="00674110">
        <w:rPr>
          <w:sz w:val="24"/>
          <w:szCs w:val="24"/>
        </w:rPr>
        <w:t>как части речи;</w:t>
      </w:r>
    </w:p>
    <w:p w14:paraId="5B496537" w14:textId="77777777" w:rsidR="00704869" w:rsidRPr="00674110" w:rsidRDefault="00274AC7" w:rsidP="0058064A">
      <w:pPr>
        <w:pStyle w:val="a5"/>
        <w:numPr>
          <w:ilvl w:val="1"/>
          <w:numId w:val="59"/>
        </w:numPr>
        <w:tabs>
          <w:tab w:val="left" w:pos="1360"/>
        </w:tabs>
        <w:spacing w:before="8" w:line="254" w:lineRule="auto"/>
        <w:ind w:right="291"/>
        <w:rPr>
          <w:sz w:val="24"/>
          <w:szCs w:val="24"/>
        </w:rPr>
      </w:pPr>
      <w:r w:rsidRPr="00674110">
        <w:rPr>
          <w:sz w:val="24"/>
          <w:szCs w:val="24"/>
        </w:rPr>
        <w:t>определять грамматические признаки имён прилагательных: род (в</w:t>
      </w:r>
      <w:r w:rsidRPr="00674110">
        <w:rPr>
          <w:spacing w:val="1"/>
          <w:sz w:val="24"/>
          <w:szCs w:val="24"/>
        </w:rPr>
        <w:t xml:space="preserve"> </w:t>
      </w:r>
      <w:r w:rsidRPr="00674110">
        <w:rPr>
          <w:sz w:val="24"/>
          <w:szCs w:val="24"/>
        </w:rPr>
        <w:t>единственном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lastRenderedPageBreak/>
        <w:t>падеж;</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разбор</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прилагательного</w:t>
      </w:r>
      <w:r w:rsidRPr="00674110">
        <w:rPr>
          <w:spacing w:val="-4"/>
          <w:sz w:val="24"/>
          <w:szCs w:val="24"/>
        </w:rPr>
        <w:t xml:space="preserve"> </w:t>
      </w:r>
      <w:r w:rsidRPr="00674110">
        <w:rPr>
          <w:sz w:val="24"/>
          <w:szCs w:val="24"/>
        </w:rPr>
        <w:t>как части речи;</w:t>
      </w:r>
    </w:p>
    <w:p w14:paraId="29BCD6FC" w14:textId="77777777" w:rsidR="00704869" w:rsidRPr="00674110" w:rsidRDefault="00274AC7" w:rsidP="0058064A">
      <w:pPr>
        <w:pStyle w:val="a5"/>
        <w:numPr>
          <w:ilvl w:val="1"/>
          <w:numId w:val="59"/>
        </w:numPr>
        <w:tabs>
          <w:tab w:val="left" w:pos="1360"/>
        </w:tabs>
        <w:spacing w:line="252" w:lineRule="auto"/>
        <w:ind w:right="288"/>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неопределённую</w:t>
      </w:r>
      <w:r w:rsidRPr="00674110">
        <w:rPr>
          <w:spacing w:val="1"/>
          <w:sz w:val="24"/>
          <w:szCs w:val="24"/>
        </w:rPr>
        <w:t xml:space="preserve"> </w:t>
      </w:r>
      <w:r w:rsidRPr="00674110">
        <w:rPr>
          <w:sz w:val="24"/>
          <w:szCs w:val="24"/>
        </w:rPr>
        <w:t>форму</w:t>
      </w:r>
      <w:r w:rsidRPr="00674110">
        <w:rPr>
          <w:spacing w:val="1"/>
          <w:sz w:val="24"/>
          <w:szCs w:val="24"/>
        </w:rPr>
        <w:t xml:space="preserve"> </w:t>
      </w:r>
      <w:r w:rsidRPr="00674110">
        <w:rPr>
          <w:sz w:val="24"/>
          <w:szCs w:val="24"/>
        </w:rPr>
        <w:t>глагола;</w:t>
      </w:r>
      <w:r w:rsidRPr="00674110">
        <w:rPr>
          <w:spacing w:val="1"/>
          <w:sz w:val="24"/>
          <w:szCs w:val="24"/>
        </w:rPr>
        <w:t xml:space="preserve"> </w:t>
      </w:r>
      <w:r w:rsidRPr="00674110">
        <w:rPr>
          <w:sz w:val="24"/>
          <w:szCs w:val="24"/>
        </w:rPr>
        <w:t>определять грамматические признаки глаголов: спряжение, время,</w:t>
      </w:r>
      <w:r w:rsidRPr="00674110">
        <w:rPr>
          <w:spacing w:val="1"/>
          <w:sz w:val="24"/>
          <w:szCs w:val="24"/>
        </w:rPr>
        <w:t xml:space="preserve"> </w:t>
      </w:r>
      <w:r w:rsidRPr="00674110">
        <w:rPr>
          <w:sz w:val="24"/>
          <w:szCs w:val="24"/>
        </w:rPr>
        <w:t>лицо (в настоящем и будущем времени), число, род (в прошедшем</w:t>
      </w:r>
      <w:r w:rsidRPr="00674110">
        <w:rPr>
          <w:spacing w:val="1"/>
          <w:sz w:val="24"/>
          <w:szCs w:val="24"/>
        </w:rPr>
        <w:t xml:space="preserve"> </w:t>
      </w:r>
      <w:r w:rsidRPr="00674110">
        <w:rPr>
          <w:sz w:val="24"/>
          <w:szCs w:val="24"/>
        </w:rPr>
        <w:t>времени в единственном числе); изменять глаголы в настоящем и</w:t>
      </w:r>
      <w:r w:rsidRPr="00674110">
        <w:rPr>
          <w:spacing w:val="1"/>
          <w:sz w:val="24"/>
          <w:szCs w:val="24"/>
        </w:rPr>
        <w:t xml:space="preserve"> </w:t>
      </w:r>
      <w:r w:rsidRPr="00674110">
        <w:rPr>
          <w:sz w:val="24"/>
          <w:szCs w:val="24"/>
        </w:rPr>
        <w:t>будущем времени по лицам и числам (спрягать); проводить разбор</w:t>
      </w:r>
      <w:r w:rsidRPr="00674110">
        <w:rPr>
          <w:spacing w:val="1"/>
          <w:sz w:val="24"/>
          <w:szCs w:val="24"/>
        </w:rPr>
        <w:t xml:space="preserve"> </w:t>
      </w:r>
      <w:r w:rsidRPr="00674110">
        <w:rPr>
          <w:sz w:val="24"/>
          <w:szCs w:val="24"/>
        </w:rPr>
        <w:t>глагола</w:t>
      </w:r>
      <w:r w:rsidRPr="00674110">
        <w:rPr>
          <w:spacing w:val="3"/>
          <w:sz w:val="24"/>
          <w:szCs w:val="24"/>
        </w:rPr>
        <w:t xml:space="preserve"> </w:t>
      </w:r>
      <w:r w:rsidRPr="00674110">
        <w:rPr>
          <w:sz w:val="24"/>
          <w:szCs w:val="24"/>
        </w:rPr>
        <w:t>как</w:t>
      </w:r>
      <w:r w:rsidRPr="00674110">
        <w:rPr>
          <w:spacing w:val="-5"/>
          <w:sz w:val="24"/>
          <w:szCs w:val="24"/>
        </w:rPr>
        <w:t xml:space="preserve"> </w:t>
      </w:r>
      <w:r w:rsidRPr="00674110">
        <w:rPr>
          <w:sz w:val="24"/>
          <w:szCs w:val="24"/>
        </w:rPr>
        <w:t>части речи;</w:t>
      </w:r>
    </w:p>
    <w:p w14:paraId="4C903985" w14:textId="77777777" w:rsidR="00704869" w:rsidRPr="00674110" w:rsidRDefault="00274AC7" w:rsidP="0058064A">
      <w:pPr>
        <w:pStyle w:val="a5"/>
        <w:numPr>
          <w:ilvl w:val="1"/>
          <w:numId w:val="59"/>
        </w:numPr>
        <w:tabs>
          <w:tab w:val="left" w:pos="1360"/>
        </w:tabs>
        <w:spacing w:line="252" w:lineRule="auto"/>
        <w:ind w:right="290"/>
        <w:rPr>
          <w:sz w:val="24"/>
          <w:szCs w:val="24"/>
        </w:rPr>
      </w:pPr>
      <w:r w:rsidRPr="00674110">
        <w:rPr>
          <w:sz w:val="24"/>
          <w:szCs w:val="24"/>
        </w:rPr>
        <w:t>определять</w:t>
      </w:r>
      <w:r w:rsidRPr="00674110">
        <w:rPr>
          <w:spacing w:val="1"/>
          <w:sz w:val="24"/>
          <w:szCs w:val="24"/>
        </w:rPr>
        <w:t xml:space="preserve"> </w:t>
      </w:r>
      <w:r w:rsidRPr="00674110">
        <w:rPr>
          <w:sz w:val="24"/>
          <w:szCs w:val="24"/>
        </w:rPr>
        <w:t>грамматические</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личного</w:t>
      </w:r>
      <w:r w:rsidRPr="00674110">
        <w:rPr>
          <w:spacing w:val="1"/>
          <w:sz w:val="24"/>
          <w:szCs w:val="24"/>
        </w:rPr>
        <w:t xml:space="preserve"> </w:t>
      </w:r>
      <w:r w:rsidRPr="00674110">
        <w:rPr>
          <w:sz w:val="24"/>
          <w:szCs w:val="24"/>
        </w:rPr>
        <w:t>местоимения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лицо,</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род</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местоимений</w:t>
      </w:r>
      <w:r w:rsidRPr="00674110">
        <w:rPr>
          <w:spacing w:val="1"/>
          <w:sz w:val="24"/>
          <w:szCs w:val="24"/>
        </w:rPr>
        <w:t xml:space="preserve"> </w:t>
      </w:r>
      <w:r w:rsidRPr="00674110">
        <w:rPr>
          <w:sz w:val="24"/>
          <w:szCs w:val="24"/>
        </w:rPr>
        <w:t>3-го лица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единственном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личные</w:t>
      </w:r>
      <w:r w:rsidRPr="00674110">
        <w:rPr>
          <w:spacing w:val="1"/>
          <w:sz w:val="24"/>
          <w:szCs w:val="24"/>
        </w:rPr>
        <w:t xml:space="preserve"> </w:t>
      </w:r>
      <w:r w:rsidRPr="00674110">
        <w:rPr>
          <w:sz w:val="24"/>
          <w:szCs w:val="24"/>
        </w:rPr>
        <w:t>местоимения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устранения неоправданных</w:t>
      </w:r>
      <w:r w:rsidRPr="00674110">
        <w:rPr>
          <w:spacing w:val="1"/>
          <w:sz w:val="24"/>
          <w:szCs w:val="24"/>
        </w:rPr>
        <w:t xml:space="preserve"> </w:t>
      </w:r>
      <w:r w:rsidRPr="00674110">
        <w:rPr>
          <w:sz w:val="24"/>
          <w:szCs w:val="24"/>
        </w:rPr>
        <w:t>повторов</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тексте;</w:t>
      </w:r>
    </w:p>
    <w:p w14:paraId="53FB7117" w14:textId="77777777" w:rsidR="00704869" w:rsidRPr="00674110" w:rsidRDefault="00274AC7" w:rsidP="0058064A">
      <w:pPr>
        <w:pStyle w:val="a5"/>
        <w:numPr>
          <w:ilvl w:val="1"/>
          <w:numId w:val="59"/>
        </w:numPr>
        <w:tabs>
          <w:tab w:val="left" w:pos="1360"/>
        </w:tabs>
        <w:spacing w:line="229" w:lineRule="exact"/>
        <w:rPr>
          <w:sz w:val="24"/>
          <w:szCs w:val="24"/>
        </w:rPr>
      </w:pPr>
      <w:r w:rsidRPr="00674110">
        <w:rPr>
          <w:sz w:val="24"/>
          <w:szCs w:val="24"/>
        </w:rPr>
        <w:t>различать</w:t>
      </w:r>
      <w:r w:rsidRPr="00674110">
        <w:rPr>
          <w:spacing w:val="-3"/>
          <w:sz w:val="24"/>
          <w:szCs w:val="24"/>
        </w:rPr>
        <w:t xml:space="preserve"> </w:t>
      </w:r>
      <w:r w:rsidRPr="00674110">
        <w:rPr>
          <w:sz w:val="24"/>
          <w:szCs w:val="24"/>
        </w:rPr>
        <w:t>предложение,</w:t>
      </w:r>
      <w:r w:rsidRPr="00674110">
        <w:rPr>
          <w:spacing w:val="-2"/>
          <w:sz w:val="24"/>
          <w:szCs w:val="24"/>
        </w:rPr>
        <w:t xml:space="preserve"> </w:t>
      </w:r>
      <w:r w:rsidRPr="00674110">
        <w:rPr>
          <w:sz w:val="24"/>
          <w:szCs w:val="24"/>
        </w:rPr>
        <w:t>словосочетание</w:t>
      </w:r>
      <w:r w:rsidRPr="00674110">
        <w:rPr>
          <w:spacing w:val="-6"/>
          <w:sz w:val="24"/>
          <w:szCs w:val="24"/>
        </w:rPr>
        <w:t xml:space="preserve"> </w:t>
      </w:r>
      <w:r w:rsidRPr="00674110">
        <w:rPr>
          <w:sz w:val="24"/>
          <w:szCs w:val="24"/>
        </w:rPr>
        <w:t>и</w:t>
      </w:r>
      <w:r w:rsidRPr="00674110">
        <w:rPr>
          <w:spacing w:val="-5"/>
          <w:sz w:val="24"/>
          <w:szCs w:val="24"/>
        </w:rPr>
        <w:t xml:space="preserve"> </w:t>
      </w:r>
      <w:r w:rsidRPr="00674110">
        <w:rPr>
          <w:sz w:val="24"/>
          <w:szCs w:val="24"/>
        </w:rPr>
        <w:t>слово;</w:t>
      </w:r>
    </w:p>
    <w:p w14:paraId="702E6E06" w14:textId="77777777" w:rsidR="00704869" w:rsidRPr="00674110" w:rsidRDefault="00274AC7" w:rsidP="0058064A">
      <w:pPr>
        <w:pStyle w:val="a5"/>
        <w:numPr>
          <w:ilvl w:val="1"/>
          <w:numId w:val="59"/>
        </w:numPr>
        <w:tabs>
          <w:tab w:val="left" w:pos="1360"/>
        </w:tabs>
        <w:spacing w:before="14" w:line="249" w:lineRule="auto"/>
        <w:ind w:right="288"/>
        <w:rPr>
          <w:sz w:val="24"/>
          <w:szCs w:val="24"/>
        </w:rPr>
      </w:pPr>
      <w:r w:rsidRPr="00674110">
        <w:rPr>
          <w:sz w:val="24"/>
          <w:szCs w:val="24"/>
        </w:rPr>
        <w:t>классифицировать</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и по</w:t>
      </w:r>
      <w:r w:rsidRPr="00674110">
        <w:rPr>
          <w:spacing w:val="1"/>
          <w:sz w:val="24"/>
          <w:szCs w:val="24"/>
        </w:rPr>
        <w:t xml:space="preserve"> </w:t>
      </w:r>
      <w:r w:rsidRPr="00674110">
        <w:rPr>
          <w:sz w:val="24"/>
          <w:szCs w:val="24"/>
        </w:rPr>
        <w:t>эмоциональной</w:t>
      </w:r>
      <w:r w:rsidRPr="00674110">
        <w:rPr>
          <w:spacing w:val="4"/>
          <w:sz w:val="24"/>
          <w:szCs w:val="24"/>
        </w:rPr>
        <w:t xml:space="preserve"> </w:t>
      </w:r>
      <w:r w:rsidRPr="00674110">
        <w:rPr>
          <w:sz w:val="24"/>
          <w:szCs w:val="24"/>
        </w:rPr>
        <w:t>окраске;</w:t>
      </w:r>
    </w:p>
    <w:p w14:paraId="403FC0E2" w14:textId="77777777" w:rsidR="00704869" w:rsidRPr="00674110" w:rsidRDefault="00274AC7" w:rsidP="0058064A">
      <w:pPr>
        <w:pStyle w:val="a5"/>
        <w:numPr>
          <w:ilvl w:val="1"/>
          <w:numId w:val="59"/>
        </w:numPr>
        <w:tabs>
          <w:tab w:val="left" w:pos="1360"/>
        </w:tabs>
        <w:spacing w:before="2"/>
        <w:rPr>
          <w:sz w:val="24"/>
          <w:szCs w:val="24"/>
        </w:rPr>
      </w:pPr>
      <w:r w:rsidRPr="00674110">
        <w:rPr>
          <w:sz w:val="24"/>
          <w:szCs w:val="24"/>
        </w:rPr>
        <w:t>различать</w:t>
      </w:r>
      <w:r w:rsidRPr="00674110">
        <w:rPr>
          <w:spacing w:val="-5"/>
          <w:sz w:val="24"/>
          <w:szCs w:val="24"/>
        </w:rPr>
        <w:t xml:space="preserve"> </w:t>
      </w:r>
      <w:r w:rsidRPr="00674110">
        <w:rPr>
          <w:sz w:val="24"/>
          <w:szCs w:val="24"/>
        </w:rPr>
        <w:t>распространённые</w:t>
      </w:r>
      <w:r w:rsidRPr="00674110">
        <w:rPr>
          <w:spacing w:val="-6"/>
          <w:sz w:val="24"/>
          <w:szCs w:val="24"/>
        </w:rPr>
        <w:t xml:space="preserve"> </w:t>
      </w:r>
      <w:r w:rsidRPr="00674110">
        <w:rPr>
          <w:sz w:val="24"/>
          <w:szCs w:val="24"/>
        </w:rPr>
        <w:t>и</w:t>
      </w:r>
      <w:r w:rsidRPr="00674110">
        <w:rPr>
          <w:spacing w:val="-6"/>
          <w:sz w:val="24"/>
          <w:szCs w:val="24"/>
        </w:rPr>
        <w:t xml:space="preserve"> </w:t>
      </w:r>
      <w:r w:rsidRPr="00674110">
        <w:rPr>
          <w:sz w:val="24"/>
          <w:szCs w:val="24"/>
        </w:rPr>
        <w:t>нераспространённые</w:t>
      </w:r>
      <w:r w:rsidRPr="00674110">
        <w:rPr>
          <w:spacing w:val="-6"/>
          <w:sz w:val="24"/>
          <w:szCs w:val="24"/>
        </w:rPr>
        <w:t xml:space="preserve"> </w:t>
      </w:r>
      <w:r w:rsidRPr="00674110">
        <w:rPr>
          <w:sz w:val="24"/>
          <w:szCs w:val="24"/>
        </w:rPr>
        <w:t>предложения;</w:t>
      </w:r>
    </w:p>
    <w:p w14:paraId="68D77CBC" w14:textId="77777777" w:rsidR="00704869" w:rsidRPr="00674110" w:rsidRDefault="00274AC7" w:rsidP="0058064A">
      <w:pPr>
        <w:pStyle w:val="a5"/>
        <w:numPr>
          <w:ilvl w:val="1"/>
          <w:numId w:val="59"/>
        </w:numPr>
        <w:tabs>
          <w:tab w:val="left" w:pos="1360"/>
        </w:tabs>
        <w:spacing w:before="15" w:line="252" w:lineRule="auto"/>
        <w:ind w:right="294"/>
        <w:rPr>
          <w:sz w:val="24"/>
          <w:szCs w:val="24"/>
        </w:rPr>
      </w:pPr>
      <w:r w:rsidRPr="00674110">
        <w:rPr>
          <w:sz w:val="24"/>
          <w:szCs w:val="24"/>
        </w:rPr>
        <w:t>распознавать</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однородными</w:t>
      </w:r>
      <w:r w:rsidRPr="00674110">
        <w:rPr>
          <w:spacing w:val="1"/>
          <w:sz w:val="24"/>
          <w:szCs w:val="24"/>
        </w:rPr>
        <w:t xml:space="preserve"> </w:t>
      </w:r>
      <w:r w:rsidRPr="00674110">
        <w:rPr>
          <w:sz w:val="24"/>
          <w:szCs w:val="24"/>
        </w:rPr>
        <w:t>членами;</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предложения с однородными членами; использовать предложения с</w:t>
      </w:r>
      <w:r w:rsidRPr="00674110">
        <w:rPr>
          <w:spacing w:val="-47"/>
          <w:sz w:val="24"/>
          <w:szCs w:val="24"/>
        </w:rPr>
        <w:t xml:space="preserve"> </w:t>
      </w:r>
      <w:r w:rsidRPr="00674110">
        <w:rPr>
          <w:sz w:val="24"/>
          <w:szCs w:val="24"/>
        </w:rPr>
        <w:t>однородными</w:t>
      </w:r>
      <w:r w:rsidRPr="00674110">
        <w:rPr>
          <w:spacing w:val="-1"/>
          <w:sz w:val="24"/>
          <w:szCs w:val="24"/>
        </w:rPr>
        <w:t xml:space="preserve"> </w:t>
      </w:r>
      <w:r w:rsidRPr="00674110">
        <w:rPr>
          <w:sz w:val="24"/>
          <w:szCs w:val="24"/>
        </w:rPr>
        <w:t>членами в</w:t>
      </w:r>
      <w:r w:rsidRPr="00674110">
        <w:rPr>
          <w:spacing w:val="-2"/>
          <w:sz w:val="24"/>
          <w:szCs w:val="24"/>
        </w:rPr>
        <w:t xml:space="preserve"> </w:t>
      </w:r>
      <w:r w:rsidRPr="00674110">
        <w:rPr>
          <w:sz w:val="24"/>
          <w:szCs w:val="24"/>
        </w:rPr>
        <w:t>речи;</w:t>
      </w:r>
    </w:p>
    <w:p w14:paraId="2DD921F2" w14:textId="77777777" w:rsidR="00704869" w:rsidRPr="00674110" w:rsidRDefault="00274AC7" w:rsidP="0058064A">
      <w:pPr>
        <w:pStyle w:val="a5"/>
        <w:numPr>
          <w:ilvl w:val="1"/>
          <w:numId w:val="59"/>
        </w:numPr>
        <w:tabs>
          <w:tab w:val="left" w:pos="1360"/>
        </w:tabs>
        <w:spacing w:before="1" w:line="252" w:lineRule="auto"/>
        <w:ind w:right="286"/>
        <w:rPr>
          <w:sz w:val="24"/>
          <w:szCs w:val="24"/>
        </w:rPr>
      </w:pPr>
      <w:r w:rsidRPr="00674110">
        <w:rPr>
          <w:spacing w:val="-1"/>
          <w:sz w:val="24"/>
          <w:szCs w:val="24"/>
        </w:rPr>
        <w:t>разграничивать</w:t>
      </w:r>
      <w:r w:rsidRPr="00674110">
        <w:rPr>
          <w:spacing w:val="-9"/>
          <w:sz w:val="24"/>
          <w:szCs w:val="24"/>
        </w:rPr>
        <w:t xml:space="preserve"> </w:t>
      </w:r>
      <w:r w:rsidRPr="00674110">
        <w:rPr>
          <w:sz w:val="24"/>
          <w:szCs w:val="24"/>
        </w:rPr>
        <w:t>простые</w:t>
      </w:r>
      <w:r w:rsidRPr="00674110">
        <w:rPr>
          <w:spacing w:val="-11"/>
          <w:sz w:val="24"/>
          <w:szCs w:val="24"/>
        </w:rPr>
        <w:t xml:space="preserve"> </w:t>
      </w:r>
      <w:r w:rsidRPr="00674110">
        <w:rPr>
          <w:sz w:val="24"/>
          <w:szCs w:val="24"/>
        </w:rPr>
        <w:t>распространённые</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сложные</w:t>
      </w:r>
      <w:r w:rsidRPr="00674110">
        <w:rPr>
          <w:spacing w:val="-10"/>
          <w:sz w:val="24"/>
          <w:szCs w:val="24"/>
        </w:rPr>
        <w:t xml:space="preserve"> </w:t>
      </w:r>
      <w:r w:rsidRPr="00674110">
        <w:rPr>
          <w:sz w:val="24"/>
          <w:szCs w:val="24"/>
        </w:rPr>
        <w:t>предложения,</w:t>
      </w:r>
      <w:r w:rsidRPr="00674110">
        <w:rPr>
          <w:spacing w:val="-48"/>
          <w:sz w:val="24"/>
          <w:szCs w:val="24"/>
        </w:rPr>
        <w:t xml:space="preserve"> </w:t>
      </w:r>
      <w:r w:rsidRPr="00674110">
        <w:rPr>
          <w:sz w:val="24"/>
          <w:szCs w:val="24"/>
        </w:rPr>
        <w:t xml:space="preserve">состоящие из двух простых (сложносочинённые с союзами </w:t>
      </w:r>
      <w:r w:rsidRPr="00674110">
        <w:rPr>
          <w:i/>
          <w:sz w:val="24"/>
          <w:szCs w:val="24"/>
        </w:rPr>
        <w:t>и</w:t>
      </w:r>
      <w:r w:rsidRPr="00674110">
        <w:rPr>
          <w:sz w:val="24"/>
          <w:szCs w:val="24"/>
        </w:rPr>
        <w:t xml:space="preserve">, </w:t>
      </w:r>
      <w:r w:rsidRPr="00674110">
        <w:rPr>
          <w:i/>
          <w:sz w:val="24"/>
          <w:szCs w:val="24"/>
        </w:rPr>
        <w:t>а</w:t>
      </w:r>
      <w:r w:rsidRPr="00674110">
        <w:rPr>
          <w:sz w:val="24"/>
          <w:szCs w:val="24"/>
        </w:rPr>
        <w:t xml:space="preserve">, </w:t>
      </w:r>
      <w:r w:rsidRPr="00674110">
        <w:rPr>
          <w:i/>
          <w:sz w:val="24"/>
          <w:szCs w:val="24"/>
        </w:rPr>
        <w:t xml:space="preserve">но </w:t>
      </w:r>
      <w:r w:rsidRPr="00674110">
        <w:rPr>
          <w:sz w:val="24"/>
          <w:szCs w:val="24"/>
        </w:rPr>
        <w:t>и</w:t>
      </w:r>
      <w:r w:rsidRPr="00674110">
        <w:rPr>
          <w:spacing w:val="-47"/>
          <w:sz w:val="24"/>
          <w:szCs w:val="24"/>
        </w:rPr>
        <w:t xml:space="preserve"> </w:t>
      </w:r>
      <w:r w:rsidRPr="00674110">
        <w:rPr>
          <w:sz w:val="24"/>
          <w:szCs w:val="24"/>
        </w:rPr>
        <w:t>бессоюзные</w:t>
      </w:r>
      <w:r w:rsidRPr="00674110">
        <w:rPr>
          <w:spacing w:val="1"/>
          <w:sz w:val="24"/>
          <w:szCs w:val="24"/>
        </w:rPr>
        <w:t xml:space="preserve"> </w:t>
      </w:r>
      <w:r w:rsidRPr="00674110">
        <w:rPr>
          <w:sz w:val="24"/>
          <w:szCs w:val="24"/>
        </w:rPr>
        <w:t>сложные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называния</w:t>
      </w:r>
      <w:r w:rsidRPr="00674110">
        <w:rPr>
          <w:spacing w:val="1"/>
          <w:sz w:val="24"/>
          <w:szCs w:val="24"/>
        </w:rPr>
        <w:t xml:space="preserve"> </w:t>
      </w:r>
      <w:r w:rsidRPr="00674110">
        <w:rPr>
          <w:sz w:val="24"/>
          <w:szCs w:val="24"/>
        </w:rPr>
        <w:t>терминов);</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распространённые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сложные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 xml:space="preserve">состоящие из двух простых (сложносочинённые с союзами </w:t>
      </w:r>
      <w:r w:rsidRPr="00674110">
        <w:rPr>
          <w:i/>
          <w:sz w:val="24"/>
          <w:szCs w:val="24"/>
        </w:rPr>
        <w:t>и</w:t>
      </w:r>
      <w:r w:rsidRPr="00674110">
        <w:rPr>
          <w:sz w:val="24"/>
          <w:szCs w:val="24"/>
        </w:rPr>
        <w:t xml:space="preserve">, </w:t>
      </w:r>
      <w:r w:rsidRPr="00674110">
        <w:rPr>
          <w:i/>
          <w:sz w:val="24"/>
          <w:szCs w:val="24"/>
        </w:rPr>
        <w:t>а</w:t>
      </w:r>
      <w:r w:rsidRPr="00674110">
        <w:rPr>
          <w:sz w:val="24"/>
          <w:szCs w:val="24"/>
        </w:rPr>
        <w:t xml:space="preserve">, </w:t>
      </w:r>
      <w:r w:rsidRPr="00674110">
        <w:rPr>
          <w:i/>
          <w:sz w:val="24"/>
          <w:szCs w:val="24"/>
        </w:rPr>
        <w:t xml:space="preserve">но </w:t>
      </w:r>
      <w:r w:rsidRPr="00674110">
        <w:rPr>
          <w:sz w:val="24"/>
          <w:szCs w:val="24"/>
        </w:rPr>
        <w:t>и</w:t>
      </w:r>
      <w:r w:rsidRPr="00674110">
        <w:rPr>
          <w:spacing w:val="-47"/>
          <w:sz w:val="24"/>
          <w:szCs w:val="24"/>
        </w:rPr>
        <w:t xml:space="preserve"> </w:t>
      </w:r>
      <w:r w:rsidRPr="00674110">
        <w:rPr>
          <w:sz w:val="24"/>
          <w:szCs w:val="24"/>
        </w:rPr>
        <w:t>бессоюзные</w:t>
      </w:r>
      <w:r w:rsidRPr="00674110">
        <w:rPr>
          <w:spacing w:val="-3"/>
          <w:sz w:val="24"/>
          <w:szCs w:val="24"/>
        </w:rPr>
        <w:t xml:space="preserve"> </w:t>
      </w:r>
      <w:r w:rsidRPr="00674110">
        <w:rPr>
          <w:sz w:val="24"/>
          <w:szCs w:val="24"/>
        </w:rPr>
        <w:t>сложные</w:t>
      </w:r>
      <w:r w:rsidRPr="00674110">
        <w:rPr>
          <w:spacing w:val="-2"/>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без</w:t>
      </w:r>
      <w:r w:rsidRPr="00674110">
        <w:rPr>
          <w:spacing w:val="2"/>
          <w:sz w:val="24"/>
          <w:szCs w:val="24"/>
        </w:rPr>
        <w:t xml:space="preserve"> </w:t>
      </w:r>
      <w:r w:rsidRPr="00674110">
        <w:rPr>
          <w:sz w:val="24"/>
          <w:szCs w:val="24"/>
        </w:rPr>
        <w:t>называния терминов);</w:t>
      </w:r>
    </w:p>
    <w:p w14:paraId="7DF81F18" w14:textId="77777777" w:rsidR="00704869" w:rsidRPr="00674110" w:rsidRDefault="00274AC7" w:rsidP="0058064A">
      <w:pPr>
        <w:pStyle w:val="a5"/>
        <w:numPr>
          <w:ilvl w:val="1"/>
          <w:numId w:val="59"/>
        </w:numPr>
        <w:tabs>
          <w:tab w:val="left" w:pos="1360"/>
        </w:tabs>
        <w:spacing w:before="6"/>
        <w:rPr>
          <w:sz w:val="24"/>
          <w:szCs w:val="24"/>
        </w:rPr>
      </w:pPr>
      <w:r w:rsidRPr="00674110">
        <w:rPr>
          <w:sz w:val="24"/>
          <w:szCs w:val="24"/>
        </w:rPr>
        <w:t>производить</w:t>
      </w:r>
      <w:r w:rsidRPr="00674110">
        <w:rPr>
          <w:spacing w:val="-5"/>
          <w:sz w:val="24"/>
          <w:szCs w:val="24"/>
        </w:rPr>
        <w:t xml:space="preserve"> </w:t>
      </w:r>
      <w:r w:rsidRPr="00674110">
        <w:rPr>
          <w:sz w:val="24"/>
          <w:szCs w:val="24"/>
        </w:rPr>
        <w:t>синтаксический</w:t>
      </w:r>
      <w:r w:rsidRPr="00674110">
        <w:rPr>
          <w:spacing w:val="-5"/>
          <w:sz w:val="24"/>
          <w:szCs w:val="24"/>
        </w:rPr>
        <w:t xml:space="preserve"> </w:t>
      </w:r>
      <w:r w:rsidRPr="00674110">
        <w:rPr>
          <w:sz w:val="24"/>
          <w:szCs w:val="24"/>
        </w:rPr>
        <w:t>разбор</w:t>
      </w:r>
      <w:r w:rsidRPr="00674110">
        <w:rPr>
          <w:spacing w:val="-3"/>
          <w:sz w:val="24"/>
          <w:szCs w:val="24"/>
        </w:rPr>
        <w:t xml:space="preserve"> </w:t>
      </w:r>
      <w:r w:rsidRPr="00674110">
        <w:rPr>
          <w:sz w:val="24"/>
          <w:szCs w:val="24"/>
        </w:rPr>
        <w:t>простого</w:t>
      </w:r>
      <w:r w:rsidRPr="00674110">
        <w:rPr>
          <w:spacing w:val="-8"/>
          <w:sz w:val="24"/>
          <w:szCs w:val="24"/>
        </w:rPr>
        <w:t xml:space="preserve"> </w:t>
      </w:r>
      <w:r w:rsidRPr="00674110">
        <w:rPr>
          <w:sz w:val="24"/>
          <w:szCs w:val="24"/>
        </w:rPr>
        <w:t>предложения;</w:t>
      </w:r>
    </w:p>
    <w:p w14:paraId="32CDE849" w14:textId="77777777" w:rsidR="00704869" w:rsidRPr="00674110" w:rsidRDefault="00274AC7" w:rsidP="0058064A">
      <w:pPr>
        <w:pStyle w:val="a5"/>
        <w:numPr>
          <w:ilvl w:val="1"/>
          <w:numId w:val="59"/>
        </w:numPr>
        <w:tabs>
          <w:tab w:val="left" w:pos="1360"/>
        </w:tabs>
        <w:spacing w:before="10" w:line="249" w:lineRule="auto"/>
        <w:ind w:right="296"/>
        <w:rPr>
          <w:sz w:val="24"/>
          <w:szCs w:val="24"/>
        </w:rPr>
      </w:pPr>
      <w:r w:rsidRPr="00674110">
        <w:rPr>
          <w:sz w:val="24"/>
          <w:szCs w:val="24"/>
        </w:rPr>
        <w:t>находить место орфограммы в слове и между словами на изученные</w:t>
      </w:r>
      <w:r w:rsidRPr="00674110">
        <w:rPr>
          <w:spacing w:val="-47"/>
          <w:sz w:val="24"/>
          <w:szCs w:val="24"/>
        </w:rPr>
        <w:t xml:space="preserve"> </w:t>
      </w:r>
      <w:r w:rsidRPr="00674110">
        <w:rPr>
          <w:sz w:val="24"/>
          <w:szCs w:val="24"/>
        </w:rPr>
        <w:t>правила;</w:t>
      </w:r>
    </w:p>
    <w:p w14:paraId="31804093" w14:textId="77777777" w:rsidR="00DA040A" w:rsidRPr="00DA040A" w:rsidRDefault="00274AC7" w:rsidP="0058064A">
      <w:pPr>
        <w:pStyle w:val="a5"/>
        <w:numPr>
          <w:ilvl w:val="1"/>
          <w:numId w:val="59"/>
        </w:numPr>
        <w:tabs>
          <w:tab w:val="left" w:pos="1360"/>
        </w:tabs>
        <w:spacing w:before="7" w:line="254" w:lineRule="auto"/>
        <w:ind w:right="289"/>
        <w:rPr>
          <w:sz w:val="24"/>
          <w:szCs w:val="24"/>
        </w:rPr>
      </w:pPr>
      <w:r w:rsidRPr="00674110">
        <w:rPr>
          <w:sz w:val="24"/>
          <w:szCs w:val="24"/>
        </w:rPr>
        <w:t>применять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правописания,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непроверяемые</w:t>
      </w:r>
      <w:r w:rsidRPr="00674110">
        <w:rPr>
          <w:spacing w:val="1"/>
          <w:sz w:val="24"/>
          <w:szCs w:val="24"/>
        </w:rPr>
        <w:t xml:space="preserve"> </w:t>
      </w:r>
      <w:r w:rsidRPr="00674110">
        <w:rPr>
          <w:sz w:val="24"/>
          <w:szCs w:val="24"/>
        </w:rPr>
        <w:t>гласные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согласные</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орфографическом</w:t>
      </w:r>
      <w:r w:rsidRPr="00674110">
        <w:rPr>
          <w:spacing w:val="1"/>
          <w:sz w:val="24"/>
          <w:szCs w:val="24"/>
        </w:rPr>
        <w:t xml:space="preserve"> </w:t>
      </w:r>
      <w:r w:rsidRPr="00674110">
        <w:rPr>
          <w:sz w:val="24"/>
          <w:szCs w:val="24"/>
        </w:rPr>
        <w:t>словаре</w:t>
      </w:r>
      <w:r w:rsidRPr="00674110">
        <w:rPr>
          <w:spacing w:val="1"/>
          <w:sz w:val="24"/>
          <w:szCs w:val="24"/>
        </w:rPr>
        <w:t xml:space="preserve"> </w:t>
      </w:r>
      <w:r w:rsidRPr="00674110">
        <w:rPr>
          <w:sz w:val="24"/>
          <w:szCs w:val="24"/>
        </w:rPr>
        <w:t>учебника);</w:t>
      </w:r>
      <w:r w:rsidRPr="00674110">
        <w:rPr>
          <w:spacing w:val="1"/>
          <w:sz w:val="24"/>
          <w:szCs w:val="24"/>
        </w:rPr>
        <w:t xml:space="preserve"> </w:t>
      </w:r>
    </w:p>
    <w:p w14:paraId="20550912" w14:textId="4903CA9A" w:rsidR="00704869" w:rsidRPr="00674110" w:rsidRDefault="00274AC7" w:rsidP="0058064A">
      <w:pPr>
        <w:pStyle w:val="a5"/>
        <w:numPr>
          <w:ilvl w:val="1"/>
          <w:numId w:val="59"/>
        </w:numPr>
        <w:tabs>
          <w:tab w:val="left" w:pos="1360"/>
        </w:tabs>
        <w:spacing w:before="7" w:line="254" w:lineRule="auto"/>
        <w:ind w:right="289"/>
        <w:rPr>
          <w:sz w:val="24"/>
          <w:szCs w:val="24"/>
        </w:rPr>
      </w:pPr>
      <w:r w:rsidRPr="00674110">
        <w:rPr>
          <w:sz w:val="24"/>
          <w:szCs w:val="24"/>
        </w:rPr>
        <w:t>безударные</w:t>
      </w:r>
      <w:r w:rsidRPr="00674110">
        <w:rPr>
          <w:spacing w:val="1"/>
          <w:sz w:val="24"/>
          <w:szCs w:val="24"/>
        </w:rPr>
        <w:t xml:space="preserve"> </w:t>
      </w:r>
      <w:r w:rsidRPr="00674110">
        <w:rPr>
          <w:sz w:val="24"/>
          <w:szCs w:val="24"/>
        </w:rPr>
        <w:t>падежные</w:t>
      </w:r>
      <w:r w:rsidRPr="00674110">
        <w:rPr>
          <w:spacing w:val="1"/>
          <w:sz w:val="24"/>
          <w:szCs w:val="24"/>
        </w:rPr>
        <w:t xml:space="preserve"> </w:t>
      </w:r>
      <w:r w:rsidRPr="00674110">
        <w:rPr>
          <w:sz w:val="24"/>
          <w:szCs w:val="24"/>
        </w:rPr>
        <w:t>окончания</w:t>
      </w:r>
      <w:r w:rsidRPr="00674110">
        <w:rPr>
          <w:spacing w:val="11"/>
          <w:sz w:val="24"/>
          <w:szCs w:val="24"/>
        </w:rPr>
        <w:t xml:space="preserve"> </w:t>
      </w:r>
      <w:r w:rsidRPr="00674110">
        <w:rPr>
          <w:sz w:val="24"/>
          <w:szCs w:val="24"/>
        </w:rPr>
        <w:t>имён</w:t>
      </w:r>
      <w:r w:rsidRPr="00674110">
        <w:rPr>
          <w:spacing w:val="7"/>
          <w:sz w:val="24"/>
          <w:szCs w:val="24"/>
        </w:rPr>
        <w:t xml:space="preserve"> </w:t>
      </w:r>
      <w:r w:rsidRPr="00674110">
        <w:rPr>
          <w:sz w:val="24"/>
          <w:szCs w:val="24"/>
        </w:rPr>
        <w:t>существительных</w:t>
      </w:r>
      <w:r w:rsidRPr="00674110">
        <w:rPr>
          <w:spacing w:val="9"/>
          <w:sz w:val="24"/>
          <w:szCs w:val="24"/>
        </w:rPr>
        <w:t xml:space="preserve"> </w:t>
      </w:r>
      <w:r w:rsidRPr="00674110">
        <w:rPr>
          <w:sz w:val="24"/>
          <w:szCs w:val="24"/>
        </w:rPr>
        <w:t>(кроме</w:t>
      </w:r>
      <w:r w:rsidRPr="00674110">
        <w:rPr>
          <w:spacing w:val="10"/>
          <w:sz w:val="24"/>
          <w:szCs w:val="24"/>
        </w:rPr>
        <w:t xml:space="preserve"> </w:t>
      </w:r>
      <w:r w:rsidRPr="00674110">
        <w:rPr>
          <w:sz w:val="24"/>
          <w:szCs w:val="24"/>
        </w:rPr>
        <w:t>существительных</w:t>
      </w:r>
      <w:r w:rsidRPr="00674110">
        <w:rPr>
          <w:spacing w:val="9"/>
          <w:sz w:val="24"/>
          <w:szCs w:val="24"/>
        </w:rPr>
        <w:t xml:space="preserve"> </w:t>
      </w:r>
      <w:r w:rsidRPr="00674110">
        <w:rPr>
          <w:sz w:val="24"/>
          <w:szCs w:val="24"/>
        </w:rPr>
        <w:t>на</w:t>
      </w:r>
      <w:r w:rsidRPr="00674110">
        <w:rPr>
          <w:spacing w:val="12"/>
          <w:sz w:val="24"/>
          <w:szCs w:val="24"/>
        </w:rPr>
        <w:t xml:space="preserve"> </w:t>
      </w:r>
      <w:r w:rsidRPr="00674110">
        <w:rPr>
          <w:b/>
          <w:i/>
          <w:sz w:val="24"/>
          <w:szCs w:val="24"/>
        </w:rPr>
        <w:t>-</w:t>
      </w:r>
      <w:proofErr w:type="spellStart"/>
      <w:r w:rsidRPr="00674110">
        <w:rPr>
          <w:b/>
          <w:i/>
          <w:sz w:val="24"/>
          <w:szCs w:val="24"/>
        </w:rPr>
        <w:t>мя</w:t>
      </w:r>
      <w:proofErr w:type="spellEnd"/>
      <w:r w:rsidRPr="00674110">
        <w:rPr>
          <w:sz w:val="24"/>
          <w:szCs w:val="24"/>
        </w:rPr>
        <w:t>,</w:t>
      </w:r>
    </w:p>
    <w:p w14:paraId="7949B520" w14:textId="77777777" w:rsidR="00704869" w:rsidRPr="00674110" w:rsidRDefault="00274AC7">
      <w:pPr>
        <w:pStyle w:val="a3"/>
        <w:spacing w:line="230" w:lineRule="exact"/>
        <w:ind w:left="1359"/>
        <w:rPr>
          <w:sz w:val="24"/>
          <w:szCs w:val="24"/>
        </w:rPr>
      </w:pPr>
      <w:r w:rsidRPr="00674110">
        <w:rPr>
          <w:b/>
          <w:i/>
          <w:sz w:val="24"/>
          <w:szCs w:val="24"/>
        </w:rPr>
        <w:t>-</w:t>
      </w:r>
      <w:proofErr w:type="spellStart"/>
      <w:r w:rsidRPr="00674110">
        <w:rPr>
          <w:b/>
          <w:i/>
          <w:sz w:val="24"/>
          <w:szCs w:val="24"/>
        </w:rPr>
        <w:t>ий</w:t>
      </w:r>
      <w:proofErr w:type="spellEnd"/>
      <w:r w:rsidRPr="00674110">
        <w:rPr>
          <w:sz w:val="24"/>
          <w:szCs w:val="24"/>
        </w:rPr>
        <w:t>,</w:t>
      </w:r>
      <w:r w:rsidRPr="00674110">
        <w:rPr>
          <w:spacing w:val="10"/>
          <w:sz w:val="24"/>
          <w:szCs w:val="24"/>
        </w:rPr>
        <w:t xml:space="preserve"> </w:t>
      </w:r>
      <w:r w:rsidRPr="00674110">
        <w:rPr>
          <w:b/>
          <w:sz w:val="24"/>
          <w:szCs w:val="24"/>
        </w:rPr>
        <w:t>-</w:t>
      </w:r>
      <w:proofErr w:type="spellStart"/>
      <w:r w:rsidRPr="00674110">
        <w:rPr>
          <w:b/>
          <w:i/>
          <w:sz w:val="24"/>
          <w:szCs w:val="24"/>
        </w:rPr>
        <w:t>ие</w:t>
      </w:r>
      <w:proofErr w:type="spellEnd"/>
      <w:r w:rsidRPr="00674110">
        <w:rPr>
          <w:sz w:val="24"/>
          <w:szCs w:val="24"/>
        </w:rPr>
        <w:t>,</w:t>
      </w:r>
      <w:r w:rsidRPr="00674110">
        <w:rPr>
          <w:spacing w:val="7"/>
          <w:sz w:val="24"/>
          <w:szCs w:val="24"/>
        </w:rPr>
        <w:t xml:space="preserve"> </w:t>
      </w:r>
      <w:r w:rsidRPr="00674110">
        <w:rPr>
          <w:b/>
          <w:i/>
          <w:sz w:val="24"/>
          <w:szCs w:val="24"/>
        </w:rPr>
        <w:t>-</w:t>
      </w:r>
      <w:proofErr w:type="spellStart"/>
      <w:r w:rsidRPr="00674110">
        <w:rPr>
          <w:b/>
          <w:i/>
          <w:sz w:val="24"/>
          <w:szCs w:val="24"/>
        </w:rPr>
        <w:t>ия</w:t>
      </w:r>
      <w:proofErr w:type="spellEnd"/>
      <w:r w:rsidRPr="00674110">
        <w:rPr>
          <w:sz w:val="24"/>
          <w:szCs w:val="24"/>
        </w:rPr>
        <w:t>,</w:t>
      </w:r>
      <w:r w:rsidRPr="00674110">
        <w:rPr>
          <w:spacing w:val="5"/>
          <w:sz w:val="24"/>
          <w:szCs w:val="24"/>
        </w:rPr>
        <w:t xml:space="preserve"> </w:t>
      </w:r>
      <w:r w:rsidRPr="00674110">
        <w:rPr>
          <w:sz w:val="24"/>
          <w:szCs w:val="24"/>
        </w:rPr>
        <w:t>а</w:t>
      </w:r>
      <w:r w:rsidRPr="00674110">
        <w:rPr>
          <w:spacing w:val="10"/>
          <w:sz w:val="24"/>
          <w:szCs w:val="24"/>
        </w:rPr>
        <w:t xml:space="preserve"> </w:t>
      </w:r>
      <w:r w:rsidRPr="00674110">
        <w:rPr>
          <w:sz w:val="24"/>
          <w:szCs w:val="24"/>
        </w:rPr>
        <w:t>также</w:t>
      </w:r>
      <w:r w:rsidRPr="00674110">
        <w:rPr>
          <w:spacing w:val="6"/>
          <w:sz w:val="24"/>
          <w:szCs w:val="24"/>
        </w:rPr>
        <w:t xml:space="preserve"> </w:t>
      </w:r>
      <w:r w:rsidRPr="00674110">
        <w:rPr>
          <w:sz w:val="24"/>
          <w:szCs w:val="24"/>
        </w:rPr>
        <w:t>кроме</w:t>
      </w:r>
      <w:r w:rsidRPr="00674110">
        <w:rPr>
          <w:spacing w:val="5"/>
          <w:sz w:val="24"/>
          <w:szCs w:val="24"/>
        </w:rPr>
        <w:t xml:space="preserve"> </w:t>
      </w:r>
      <w:r w:rsidRPr="00674110">
        <w:rPr>
          <w:sz w:val="24"/>
          <w:szCs w:val="24"/>
        </w:rPr>
        <w:t>собственных</w:t>
      </w:r>
      <w:r w:rsidRPr="00674110">
        <w:rPr>
          <w:spacing w:val="9"/>
          <w:sz w:val="24"/>
          <w:szCs w:val="24"/>
        </w:rPr>
        <w:t xml:space="preserve"> </w:t>
      </w:r>
      <w:r w:rsidRPr="00674110">
        <w:rPr>
          <w:sz w:val="24"/>
          <w:szCs w:val="24"/>
        </w:rPr>
        <w:t>имён</w:t>
      </w:r>
      <w:r w:rsidRPr="00674110">
        <w:rPr>
          <w:spacing w:val="7"/>
          <w:sz w:val="24"/>
          <w:szCs w:val="24"/>
        </w:rPr>
        <w:t xml:space="preserve"> </w:t>
      </w:r>
      <w:r w:rsidRPr="00674110">
        <w:rPr>
          <w:sz w:val="24"/>
          <w:szCs w:val="24"/>
        </w:rPr>
        <w:t>существительных</w:t>
      </w:r>
      <w:r w:rsidRPr="00674110">
        <w:rPr>
          <w:spacing w:val="8"/>
          <w:sz w:val="24"/>
          <w:szCs w:val="24"/>
        </w:rPr>
        <w:t xml:space="preserve"> </w:t>
      </w:r>
      <w:r w:rsidRPr="00674110">
        <w:rPr>
          <w:sz w:val="24"/>
          <w:szCs w:val="24"/>
        </w:rPr>
        <w:t>на</w:t>
      </w:r>
    </w:p>
    <w:p w14:paraId="709B9EE2" w14:textId="77777777" w:rsidR="00DA040A" w:rsidRDefault="00274AC7" w:rsidP="00DA040A">
      <w:pPr>
        <w:pStyle w:val="a3"/>
        <w:spacing w:before="10" w:line="252" w:lineRule="auto"/>
        <w:ind w:left="1359" w:right="292"/>
        <w:rPr>
          <w:sz w:val="24"/>
          <w:szCs w:val="24"/>
        </w:rPr>
      </w:pPr>
      <w:r w:rsidRPr="00674110">
        <w:rPr>
          <w:b/>
          <w:i/>
          <w:sz w:val="24"/>
          <w:szCs w:val="24"/>
        </w:rPr>
        <w:t>-</w:t>
      </w:r>
      <w:proofErr w:type="spellStart"/>
      <w:r w:rsidRPr="00674110">
        <w:rPr>
          <w:b/>
          <w:i/>
          <w:sz w:val="24"/>
          <w:szCs w:val="24"/>
        </w:rPr>
        <w:t>ов</w:t>
      </w:r>
      <w:proofErr w:type="spellEnd"/>
      <w:r w:rsidRPr="00674110">
        <w:rPr>
          <w:sz w:val="24"/>
          <w:szCs w:val="24"/>
        </w:rPr>
        <w:t>,</w:t>
      </w:r>
      <w:r w:rsidRPr="00674110">
        <w:rPr>
          <w:spacing w:val="1"/>
          <w:sz w:val="24"/>
          <w:szCs w:val="24"/>
        </w:rPr>
        <w:t xml:space="preserve"> </w:t>
      </w:r>
      <w:r w:rsidRPr="00674110">
        <w:rPr>
          <w:b/>
          <w:i/>
          <w:sz w:val="24"/>
          <w:szCs w:val="24"/>
        </w:rPr>
        <w:t>-ин</w:t>
      </w:r>
      <w:r w:rsidRPr="00674110">
        <w:rPr>
          <w:sz w:val="24"/>
          <w:szCs w:val="24"/>
        </w:rPr>
        <w:t>,</w:t>
      </w:r>
      <w:r w:rsidRPr="00674110">
        <w:rPr>
          <w:spacing w:val="1"/>
          <w:sz w:val="24"/>
          <w:szCs w:val="24"/>
        </w:rPr>
        <w:t xml:space="preserve"> </w:t>
      </w:r>
      <w:r w:rsidRPr="00674110">
        <w:rPr>
          <w:b/>
          <w:i/>
          <w:sz w:val="24"/>
          <w:szCs w:val="24"/>
        </w:rPr>
        <w:t>-</w:t>
      </w:r>
      <w:proofErr w:type="spellStart"/>
      <w:r w:rsidRPr="00674110">
        <w:rPr>
          <w:b/>
          <w:i/>
          <w:sz w:val="24"/>
          <w:szCs w:val="24"/>
        </w:rPr>
        <w:t>ий</w:t>
      </w:r>
      <w:proofErr w:type="spellEnd"/>
      <w:r w:rsidRPr="00674110">
        <w:rPr>
          <w:sz w:val="24"/>
          <w:szCs w:val="24"/>
        </w:rPr>
        <w:t>);</w:t>
      </w:r>
    </w:p>
    <w:p w14:paraId="49A94726" w14:textId="77777777" w:rsidR="00DA040A" w:rsidRDefault="00DA040A" w:rsidP="00DA040A">
      <w:pPr>
        <w:pStyle w:val="a3"/>
        <w:spacing w:before="10" w:line="252" w:lineRule="auto"/>
        <w:ind w:left="1359" w:right="292"/>
        <w:rPr>
          <w:sz w:val="24"/>
          <w:szCs w:val="24"/>
        </w:rPr>
      </w:pPr>
      <w:r>
        <w:rPr>
          <w:spacing w:val="1"/>
          <w:sz w:val="24"/>
          <w:szCs w:val="24"/>
        </w:rPr>
        <w:t>-</w:t>
      </w:r>
      <w:r w:rsidR="00274AC7" w:rsidRPr="00674110">
        <w:rPr>
          <w:spacing w:val="1"/>
          <w:sz w:val="24"/>
          <w:szCs w:val="24"/>
        </w:rPr>
        <w:t xml:space="preserve"> </w:t>
      </w:r>
      <w:r w:rsidR="00274AC7" w:rsidRPr="00674110">
        <w:rPr>
          <w:sz w:val="24"/>
          <w:szCs w:val="24"/>
        </w:rPr>
        <w:t>безударные</w:t>
      </w:r>
      <w:r w:rsidR="00274AC7" w:rsidRPr="00674110">
        <w:rPr>
          <w:spacing w:val="1"/>
          <w:sz w:val="24"/>
          <w:szCs w:val="24"/>
        </w:rPr>
        <w:t xml:space="preserve"> </w:t>
      </w:r>
      <w:r w:rsidR="00274AC7" w:rsidRPr="00674110">
        <w:rPr>
          <w:sz w:val="24"/>
          <w:szCs w:val="24"/>
        </w:rPr>
        <w:t>падежные</w:t>
      </w:r>
      <w:r w:rsidR="00274AC7" w:rsidRPr="00674110">
        <w:rPr>
          <w:spacing w:val="1"/>
          <w:sz w:val="24"/>
          <w:szCs w:val="24"/>
        </w:rPr>
        <w:t xml:space="preserve"> </w:t>
      </w:r>
      <w:r w:rsidR="00274AC7" w:rsidRPr="00674110">
        <w:rPr>
          <w:sz w:val="24"/>
          <w:szCs w:val="24"/>
        </w:rPr>
        <w:t>окончания</w:t>
      </w:r>
      <w:r w:rsidR="00274AC7" w:rsidRPr="00674110">
        <w:rPr>
          <w:spacing w:val="1"/>
          <w:sz w:val="24"/>
          <w:szCs w:val="24"/>
        </w:rPr>
        <w:t xml:space="preserve"> </w:t>
      </w:r>
      <w:r w:rsidR="00274AC7" w:rsidRPr="00674110">
        <w:rPr>
          <w:sz w:val="24"/>
          <w:szCs w:val="24"/>
        </w:rPr>
        <w:t>имён</w:t>
      </w:r>
      <w:r w:rsidR="00274AC7" w:rsidRPr="00674110">
        <w:rPr>
          <w:spacing w:val="1"/>
          <w:sz w:val="24"/>
          <w:szCs w:val="24"/>
        </w:rPr>
        <w:t xml:space="preserve"> </w:t>
      </w:r>
      <w:r w:rsidR="00274AC7" w:rsidRPr="00674110">
        <w:rPr>
          <w:sz w:val="24"/>
          <w:szCs w:val="24"/>
        </w:rPr>
        <w:t>прилагательных;</w:t>
      </w:r>
    </w:p>
    <w:p w14:paraId="5435E49A" w14:textId="77777777" w:rsidR="00DA040A" w:rsidRDefault="00DA040A" w:rsidP="00DA040A">
      <w:pPr>
        <w:pStyle w:val="a3"/>
        <w:spacing w:before="10" w:line="252" w:lineRule="auto"/>
        <w:ind w:left="1359" w:right="292"/>
        <w:rPr>
          <w:sz w:val="24"/>
          <w:szCs w:val="24"/>
        </w:rPr>
      </w:pPr>
      <w:r>
        <w:rPr>
          <w:sz w:val="24"/>
          <w:szCs w:val="24"/>
        </w:rPr>
        <w:t>-</w:t>
      </w:r>
      <w:r w:rsidR="00274AC7" w:rsidRPr="00674110">
        <w:rPr>
          <w:spacing w:val="1"/>
          <w:sz w:val="24"/>
          <w:szCs w:val="24"/>
        </w:rPr>
        <w:t xml:space="preserve"> </w:t>
      </w:r>
      <w:r w:rsidR="00274AC7" w:rsidRPr="00674110">
        <w:rPr>
          <w:sz w:val="24"/>
          <w:szCs w:val="24"/>
        </w:rPr>
        <w:t>мягкий</w:t>
      </w:r>
      <w:r w:rsidR="00274AC7" w:rsidRPr="00674110">
        <w:rPr>
          <w:spacing w:val="50"/>
          <w:sz w:val="24"/>
          <w:szCs w:val="24"/>
        </w:rPr>
        <w:t xml:space="preserve"> </w:t>
      </w:r>
      <w:r w:rsidR="00274AC7" w:rsidRPr="00674110">
        <w:rPr>
          <w:sz w:val="24"/>
          <w:szCs w:val="24"/>
        </w:rPr>
        <w:t>знак</w:t>
      </w:r>
      <w:r w:rsidR="00274AC7" w:rsidRPr="00674110">
        <w:rPr>
          <w:spacing w:val="50"/>
          <w:sz w:val="24"/>
          <w:szCs w:val="24"/>
        </w:rPr>
        <w:t xml:space="preserve"> </w:t>
      </w:r>
      <w:r w:rsidR="00274AC7" w:rsidRPr="00674110">
        <w:rPr>
          <w:sz w:val="24"/>
          <w:szCs w:val="24"/>
        </w:rPr>
        <w:t>после</w:t>
      </w:r>
      <w:r w:rsidR="00274AC7" w:rsidRPr="00674110">
        <w:rPr>
          <w:spacing w:val="50"/>
          <w:sz w:val="24"/>
          <w:szCs w:val="24"/>
        </w:rPr>
        <w:t xml:space="preserve"> </w:t>
      </w:r>
      <w:r w:rsidR="00274AC7" w:rsidRPr="00674110">
        <w:rPr>
          <w:sz w:val="24"/>
          <w:szCs w:val="24"/>
        </w:rPr>
        <w:t>шипящих</w:t>
      </w:r>
      <w:r w:rsidR="00274AC7" w:rsidRPr="00674110">
        <w:rPr>
          <w:spacing w:val="50"/>
          <w:sz w:val="24"/>
          <w:szCs w:val="24"/>
        </w:rPr>
        <w:t xml:space="preserve"> </w:t>
      </w:r>
      <w:r w:rsidR="00274AC7" w:rsidRPr="00674110">
        <w:rPr>
          <w:sz w:val="24"/>
          <w:szCs w:val="24"/>
        </w:rPr>
        <w:t>на</w:t>
      </w:r>
      <w:r w:rsidR="00274AC7" w:rsidRPr="00674110">
        <w:rPr>
          <w:spacing w:val="50"/>
          <w:sz w:val="24"/>
          <w:szCs w:val="24"/>
        </w:rPr>
        <w:t xml:space="preserve"> </w:t>
      </w:r>
      <w:r w:rsidR="00274AC7" w:rsidRPr="00674110">
        <w:rPr>
          <w:sz w:val="24"/>
          <w:szCs w:val="24"/>
        </w:rPr>
        <w:t>конце</w:t>
      </w:r>
      <w:r w:rsidR="00274AC7" w:rsidRPr="00674110">
        <w:rPr>
          <w:spacing w:val="50"/>
          <w:sz w:val="24"/>
          <w:szCs w:val="24"/>
        </w:rPr>
        <w:t xml:space="preserve"> </w:t>
      </w:r>
      <w:r w:rsidR="00274AC7" w:rsidRPr="00674110">
        <w:rPr>
          <w:sz w:val="24"/>
          <w:szCs w:val="24"/>
        </w:rPr>
        <w:t>глаголов</w:t>
      </w:r>
      <w:r w:rsidR="00274AC7" w:rsidRPr="00674110">
        <w:rPr>
          <w:spacing w:val="-47"/>
          <w:sz w:val="24"/>
          <w:szCs w:val="24"/>
        </w:rPr>
        <w:t xml:space="preserve"> </w:t>
      </w:r>
      <w:r w:rsidR="00274AC7" w:rsidRPr="00674110">
        <w:rPr>
          <w:sz w:val="24"/>
          <w:szCs w:val="24"/>
        </w:rPr>
        <w:t>в форме 2-го лица единственного числа;</w:t>
      </w:r>
    </w:p>
    <w:p w14:paraId="390F5B25" w14:textId="77777777" w:rsidR="00DA040A" w:rsidRDefault="00274AC7" w:rsidP="00DA040A">
      <w:pPr>
        <w:pStyle w:val="a3"/>
        <w:spacing w:before="10" w:line="252" w:lineRule="auto"/>
        <w:ind w:left="1359" w:right="292"/>
        <w:rPr>
          <w:sz w:val="24"/>
          <w:szCs w:val="24"/>
        </w:rPr>
      </w:pPr>
      <w:r w:rsidRPr="00674110">
        <w:rPr>
          <w:spacing w:val="1"/>
          <w:sz w:val="24"/>
          <w:szCs w:val="24"/>
        </w:rPr>
        <w:t xml:space="preserve"> </w:t>
      </w:r>
      <w:r w:rsidR="00DA040A">
        <w:rPr>
          <w:spacing w:val="1"/>
          <w:sz w:val="24"/>
          <w:szCs w:val="24"/>
        </w:rPr>
        <w:t>-</w:t>
      </w:r>
      <w:r w:rsidRPr="00674110">
        <w:rPr>
          <w:sz w:val="24"/>
          <w:szCs w:val="24"/>
        </w:rPr>
        <w:t>наличие или отсутствие</w:t>
      </w:r>
      <w:r w:rsidRPr="00674110">
        <w:rPr>
          <w:spacing w:val="1"/>
          <w:sz w:val="24"/>
          <w:szCs w:val="24"/>
        </w:rPr>
        <w:t xml:space="preserve"> </w:t>
      </w:r>
      <w:r w:rsidRPr="00674110">
        <w:rPr>
          <w:sz w:val="24"/>
          <w:szCs w:val="24"/>
        </w:rPr>
        <w:t>мягкого</w:t>
      </w:r>
      <w:r w:rsidRPr="00674110">
        <w:rPr>
          <w:spacing w:val="67"/>
          <w:sz w:val="24"/>
          <w:szCs w:val="24"/>
        </w:rPr>
        <w:t xml:space="preserve"> </w:t>
      </w:r>
      <w:r w:rsidRPr="00674110">
        <w:rPr>
          <w:sz w:val="24"/>
          <w:szCs w:val="24"/>
        </w:rPr>
        <w:t>знака</w:t>
      </w:r>
      <w:r w:rsidRPr="00674110">
        <w:rPr>
          <w:spacing w:val="74"/>
          <w:sz w:val="24"/>
          <w:szCs w:val="24"/>
        </w:rPr>
        <w:t xml:space="preserve"> </w:t>
      </w:r>
      <w:r w:rsidRPr="00674110">
        <w:rPr>
          <w:sz w:val="24"/>
          <w:szCs w:val="24"/>
        </w:rPr>
        <w:t>в</w:t>
      </w:r>
      <w:r w:rsidRPr="00674110">
        <w:rPr>
          <w:spacing w:val="68"/>
          <w:sz w:val="24"/>
          <w:szCs w:val="24"/>
        </w:rPr>
        <w:t xml:space="preserve"> </w:t>
      </w:r>
      <w:r w:rsidRPr="00674110">
        <w:rPr>
          <w:sz w:val="24"/>
          <w:szCs w:val="24"/>
        </w:rPr>
        <w:t>глаголах</w:t>
      </w:r>
      <w:r w:rsidRPr="00674110">
        <w:rPr>
          <w:spacing w:val="67"/>
          <w:sz w:val="24"/>
          <w:szCs w:val="24"/>
        </w:rPr>
        <w:t xml:space="preserve"> </w:t>
      </w:r>
      <w:r w:rsidRPr="00674110">
        <w:rPr>
          <w:sz w:val="24"/>
          <w:szCs w:val="24"/>
        </w:rPr>
        <w:t>на</w:t>
      </w:r>
      <w:r w:rsidRPr="00674110">
        <w:rPr>
          <w:spacing w:val="78"/>
          <w:sz w:val="24"/>
          <w:szCs w:val="24"/>
        </w:rPr>
        <w:t xml:space="preserve"> </w:t>
      </w:r>
      <w:r w:rsidRPr="00674110">
        <w:rPr>
          <w:b/>
          <w:i/>
          <w:sz w:val="24"/>
          <w:szCs w:val="24"/>
        </w:rPr>
        <w:t>-</w:t>
      </w:r>
      <w:proofErr w:type="spellStart"/>
      <w:r w:rsidRPr="00674110">
        <w:rPr>
          <w:b/>
          <w:i/>
          <w:sz w:val="24"/>
          <w:szCs w:val="24"/>
        </w:rPr>
        <w:t>ться</w:t>
      </w:r>
      <w:proofErr w:type="spellEnd"/>
      <w:r w:rsidR="00DA040A">
        <w:rPr>
          <w:b/>
          <w:i/>
          <w:sz w:val="24"/>
          <w:szCs w:val="24"/>
        </w:rPr>
        <w:t xml:space="preserve"> </w:t>
      </w:r>
      <w:r w:rsidRPr="00674110">
        <w:rPr>
          <w:sz w:val="24"/>
          <w:szCs w:val="24"/>
        </w:rPr>
        <w:t>и</w:t>
      </w:r>
      <w:r w:rsidRPr="00674110">
        <w:rPr>
          <w:spacing w:val="70"/>
          <w:sz w:val="24"/>
          <w:szCs w:val="24"/>
        </w:rPr>
        <w:t xml:space="preserve"> </w:t>
      </w:r>
      <w:r w:rsidRPr="00674110">
        <w:rPr>
          <w:b/>
          <w:i/>
          <w:sz w:val="24"/>
          <w:szCs w:val="24"/>
        </w:rPr>
        <w:t>-</w:t>
      </w:r>
      <w:proofErr w:type="spellStart"/>
      <w:r w:rsidRPr="00674110">
        <w:rPr>
          <w:b/>
          <w:i/>
          <w:sz w:val="24"/>
          <w:szCs w:val="24"/>
        </w:rPr>
        <w:t>тся</w:t>
      </w:r>
      <w:proofErr w:type="spellEnd"/>
      <w:r w:rsidRPr="00674110">
        <w:rPr>
          <w:sz w:val="24"/>
          <w:szCs w:val="24"/>
        </w:rPr>
        <w:t>;</w:t>
      </w:r>
    </w:p>
    <w:p w14:paraId="6DADFC63" w14:textId="77777777" w:rsidR="005C4895" w:rsidRDefault="00DA040A" w:rsidP="00DA040A">
      <w:pPr>
        <w:pStyle w:val="a3"/>
        <w:spacing w:before="10" w:line="252" w:lineRule="auto"/>
        <w:ind w:left="1359" w:right="292"/>
        <w:rPr>
          <w:spacing w:val="1"/>
          <w:sz w:val="24"/>
          <w:szCs w:val="24"/>
        </w:rPr>
      </w:pPr>
      <w:r>
        <w:rPr>
          <w:sz w:val="24"/>
          <w:szCs w:val="24"/>
        </w:rPr>
        <w:t>-</w:t>
      </w:r>
      <w:r w:rsidR="00274AC7" w:rsidRPr="00674110">
        <w:rPr>
          <w:spacing w:val="74"/>
          <w:sz w:val="24"/>
          <w:szCs w:val="24"/>
        </w:rPr>
        <w:t xml:space="preserve"> </w:t>
      </w:r>
      <w:r w:rsidR="00274AC7" w:rsidRPr="00674110">
        <w:rPr>
          <w:sz w:val="24"/>
          <w:szCs w:val="24"/>
        </w:rPr>
        <w:t>безударные</w:t>
      </w:r>
      <w:r w:rsidR="00274AC7" w:rsidRPr="00674110">
        <w:rPr>
          <w:spacing w:val="69"/>
          <w:sz w:val="24"/>
          <w:szCs w:val="24"/>
        </w:rPr>
        <w:t xml:space="preserve"> </w:t>
      </w:r>
      <w:r w:rsidR="00274AC7" w:rsidRPr="00674110">
        <w:rPr>
          <w:sz w:val="24"/>
          <w:szCs w:val="24"/>
        </w:rPr>
        <w:t>личные</w:t>
      </w:r>
      <w:r>
        <w:rPr>
          <w:sz w:val="24"/>
          <w:szCs w:val="24"/>
        </w:rPr>
        <w:t xml:space="preserve"> </w:t>
      </w:r>
      <w:r w:rsidR="00274AC7" w:rsidRPr="00674110">
        <w:rPr>
          <w:sz w:val="24"/>
          <w:szCs w:val="24"/>
        </w:rPr>
        <w:t>окончания</w:t>
      </w:r>
      <w:r w:rsidR="00274AC7" w:rsidRPr="00674110">
        <w:rPr>
          <w:spacing w:val="1"/>
          <w:sz w:val="24"/>
          <w:szCs w:val="24"/>
        </w:rPr>
        <w:t xml:space="preserve"> </w:t>
      </w:r>
      <w:r w:rsidR="00274AC7" w:rsidRPr="00674110">
        <w:rPr>
          <w:sz w:val="24"/>
          <w:szCs w:val="24"/>
        </w:rPr>
        <w:t>глаголов;</w:t>
      </w:r>
      <w:r w:rsidR="00274AC7" w:rsidRPr="00674110">
        <w:rPr>
          <w:spacing w:val="1"/>
          <w:sz w:val="24"/>
          <w:szCs w:val="24"/>
        </w:rPr>
        <w:t xml:space="preserve"> </w:t>
      </w:r>
    </w:p>
    <w:p w14:paraId="23C5DDED" w14:textId="1CD3353C" w:rsidR="00704869" w:rsidRPr="00674110" w:rsidRDefault="005C4895" w:rsidP="00DA040A">
      <w:pPr>
        <w:pStyle w:val="a3"/>
        <w:spacing w:before="10" w:line="252" w:lineRule="auto"/>
        <w:ind w:left="1359" w:right="292"/>
        <w:rPr>
          <w:sz w:val="24"/>
          <w:szCs w:val="24"/>
        </w:rPr>
      </w:pPr>
      <w:r>
        <w:rPr>
          <w:spacing w:val="1"/>
          <w:sz w:val="24"/>
          <w:szCs w:val="24"/>
        </w:rPr>
        <w:t>-</w:t>
      </w:r>
      <w:r w:rsidR="00274AC7" w:rsidRPr="00674110">
        <w:rPr>
          <w:sz w:val="24"/>
          <w:szCs w:val="24"/>
        </w:rPr>
        <w:t>знаки</w:t>
      </w:r>
      <w:r w:rsidR="00274AC7" w:rsidRPr="00674110">
        <w:rPr>
          <w:spacing w:val="1"/>
          <w:sz w:val="24"/>
          <w:szCs w:val="24"/>
        </w:rPr>
        <w:t xml:space="preserve"> </w:t>
      </w:r>
      <w:r w:rsidR="00274AC7" w:rsidRPr="00674110">
        <w:rPr>
          <w:sz w:val="24"/>
          <w:szCs w:val="24"/>
        </w:rPr>
        <w:t>препинания</w:t>
      </w:r>
      <w:r w:rsidR="00274AC7" w:rsidRPr="00674110">
        <w:rPr>
          <w:spacing w:val="1"/>
          <w:sz w:val="24"/>
          <w:szCs w:val="24"/>
        </w:rPr>
        <w:t xml:space="preserve"> </w:t>
      </w:r>
      <w:r w:rsidR="00274AC7" w:rsidRPr="00674110">
        <w:rPr>
          <w:sz w:val="24"/>
          <w:szCs w:val="24"/>
        </w:rPr>
        <w:t>в</w:t>
      </w:r>
      <w:r w:rsidR="00274AC7" w:rsidRPr="00674110">
        <w:rPr>
          <w:spacing w:val="1"/>
          <w:sz w:val="24"/>
          <w:szCs w:val="24"/>
        </w:rPr>
        <w:t xml:space="preserve"> </w:t>
      </w:r>
      <w:r w:rsidR="00274AC7" w:rsidRPr="00674110">
        <w:rPr>
          <w:sz w:val="24"/>
          <w:szCs w:val="24"/>
        </w:rPr>
        <w:t>предложениях</w:t>
      </w:r>
      <w:r w:rsidR="00274AC7" w:rsidRPr="00674110">
        <w:rPr>
          <w:spacing w:val="1"/>
          <w:sz w:val="24"/>
          <w:szCs w:val="24"/>
        </w:rPr>
        <w:t xml:space="preserve"> </w:t>
      </w:r>
      <w:r w:rsidR="00274AC7" w:rsidRPr="00674110">
        <w:rPr>
          <w:sz w:val="24"/>
          <w:szCs w:val="24"/>
        </w:rPr>
        <w:t>с</w:t>
      </w:r>
      <w:r w:rsidR="00274AC7" w:rsidRPr="00674110">
        <w:rPr>
          <w:spacing w:val="1"/>
          <w:sz w:val="24"/>
          <w:szCs w:val="24"/>
        </w:rPr>
        <w:t xml:space="preserve"> </w:t>
      </w:r>
      <w:r w:rsidR="00274AC7" w:rsidRPr="00674110">
        <w:rPr>
          <w:spacing w:val="-1"/>
          <w:sz w:val="24"/>
          <w:szCs w:val="24"/>
        </w:rPr>
        <w:t>однородными</w:t>
      </w:r>
      <w:r w:rsidR="00274AC7" w:rsidRPr="00674110">
        <w:rPr>
          <w:spacing w:val="-10"/>
          <w:sz w:val="24"/>
          <w:szCs w:val="24"/>
        </w:rPr>
        <w:t xml:space="preserve"> </w:t>
      </w:r>
      <w:r w:rsidR="00274AC7" w:rsidRPr="00674110">
        <w:rPr>
          <w:spacing w:val="-1"/>
          <w:sz w:val="24"/>
          <w:szCs w:val="24"/>
        </w:rPr>
        <w:t>членами,</w:t>
      </w:r>
      <w:r w:rsidR="00274AC7" w:rsidRPr="00674110">
        <w:rPr>
          <w:spacing w:val="-5"/>
          <w:sz w:val="24"/>
          <w:szCs w:val="24"/>
        </w:rPr>
        <w:t xml:space="preserve"> </w:t>
      </w:r>
      <w:r w:rsidR="00274AC7" w:rsidRPr="00674110">
        <w:rPr>
          <w:spacing w:val="-1"/>
          <w:sz w:val="24"/>
          <w:szCs w:val="24"/>
        </w:rPr>
        <w:t>соединёнными</w:t>
      </w:r>
      <w:r w:rsidR="00274AC7" w:rsidRPr="00674110">
        <w:rPr>
          <w:spacing w:val="-9"/>
          <w:sz w:val="24"/>
          <w:szCs w:val="24"/>
        </w:rPr>
        <w:t xml:space="preserve"> </w:t>
      </w:r>
      <w:r w:rsidR="00274AC7" w:rsidRPr="00674110">
        <w:rPr>
          <w:spacing w:val="-1"/>
          <w:sz w:val="24"/>
          <w:szCs w:val="24"/>
        </w:rPr>
        <w:t>союзами</w:t>
      </w:r>
      <w:r w:rsidR="00274AC7" w:rsidRPr="00674110">
        <w:rPr>
          <w:spacing w:val="-5"/>
          <w:sz w:val="24"/>
          <w:szCs w:val="24"/>
        </w:rPr>
        <w:t xml:space="preserve"> </w:t>
      </w:r>
      <w:r w:rsidR="00274AC7" w:rsidRPr="00674110">
        <w:rPr>
          <w:i/>
          <w:sz w:val="24"/>
          <w:szCs w:val="24"/>
        </w:rPr>
        <w:t>и</w:t>
      </w:r>
      <w:r w:rsidR="00274AC7" w:rsidRPr="00674110">
        <w:rPr>
          <w:sz w:val="24"/>
          <w:szCs w:val="24"/>
        </w:rPr>
        <w:t>,</w:t>
      </w:r>
      <w:r w:rsidR="00274AC7" w:rsidRPr="00674110">
        <w:rPr>
          <w:spacing w:val="-9"/>
          <w:sz w:val="24"/>
          <w:szCs w:val="24"/>
        </w:rPr>
        <w:t xml:space="preserve"> </w:t>
      </w:r>
      <w:r w:rsidR="00274AC7" w:rsidRPr="00674110">
        <w:rPr>
          <w:i/>
          <w:sz w:val="24"/>
          <w:szCs w:val="24"/>
        </w:rPr>
        <w:t>а</w:t>
      </w:r>
      <w:r w:rsidR="00274AC7" w:rsidRPr="00674110">
        <w:rPr>
          <w:sz w:val="24"/>
          <w:szCs w:val="24"/>
        </w:rPr>
        <w:t>,</w:t>
      </w:r>
      <w:r w:rsidR="00274AC7" w:rsidRPr="00674110">
        <w:rPr>
          <w:spacing w:val="-5"/>
          <w:sz w:val="24"/>
          <w:szCs w:val="24"/>
        </w:rPr>
        <w:t xml:space="preserve"> </w:t>
      </w:r>
      <w:r w:rsidR="00274AC7" w:rsidRPr="00674110">
        <w:rPr>
          <w:i/>
          <w:sz w:val="24"/>
          <w:szCs w:val="24"/>
        </w:rPr>
        <w:t>но</w:t>
      </w:r>
      <w:r w:rsidR="00274AC7" w:rsidRPr="00674110">
        <w:rPr>
          <w:i/>
          <w:spacing w:val="-7"/>
          <w:sz w:val="24"/>
          <w:szCs w:val="24"/>
        </w:rPr>
        <w:t xml:space="preserve"> </w:t>
      </w:r>
      <w:r w:rsidR="00274AC7" w:rsidRPr="00674110">
        <w:rPr>
          <w:sz w:val="24"/>
          <w:szCs w:val="24"/>
        </w:rPr>
        <w:t>и</w:t>
      </w:r>
      <w:r w:rsidR="00274AC7" w:rsidRPr="00674110">
        <w:rPr>
          <w:spacing w:val="-13"/>
          <w:sz w:val="24"/>
          <w:szCs w:val="24"/>
        </w:rPr>
        <w:t xml:space="preserve"> </w:t>
      </w:r>
      <w:r w:rsidR="00274AC7" w:rsidRPr="00674110">
        <w:rPr>
          <w:sz w:val="24"/>
          <w:szCs w:val="24"/>
        </w:rPr>
        <w:t>без</w:t>
      </w:r>
      <w:r w:rsidR="00274AC7" w:rsidRPr="00674110">
        <w:rPr>
          <w:spacing w:val="-6"/>
          <w:sz w:val="24"/>
          <w:szCs w:val="24"/>
        </w:rPr>
        <w:t xml:space="preserve"> </w:t>
      </w:r>
      <w:r w:rsidR="00274AC7" w:rsidRPr="00674110">
        <w:rPr>
          <w:sz w:val="24"/>
          <w:szCs w:val="24"/>
        </w:rPr>
        <w:t>союзов;</w:t>
      </w:r>
    </w:p>
    <w:p w14:paraId="78DF85AA" w14:textId="77777777" w:rsidR="00704869" w:rsidRPr="00674110" w:rsidRDefault="00274AC7" w:rsidP="0058064A">
      <w:pPr>
        <w:pStyle w:val="a5"/>
        <w:numPr>
          <w:ilvl w:val="1"/>
          <w:numId w:val="59"/>
        </w:numPr>
        <w:tabs>
          <w:tab w:val="left" w:pos="1360"/>
        </w:tabs>
        <w:spacing w:before="2"/>
        <w:rPr>
          <w:sz w:val="24"/>
          <w:szCs w:val="24"/>
        </w:rPr>
      </w:pPr>
      <w:r w:rsidRPr="00674110">
        <w:rPr>
          <w:sz w:val="24"/>
          <w:szCs w:val="24"/>
        </w:rPr>
        <w:t>правильно</w:t>
      </w:r>
      <w:r w:rsidRPr="00674110">
        <w:rPr>
          <w:spacing w:val="-6"/>
          <w:sz w:val="24"/>
          <w:szCs w:val="24"/>
        </w:rPr>
        <w:t xml:space="preserve"> </w:t>
      </w:r>
      <w:r w:rsidRPr="00674110">
        <w:rPr>
          <w:sz w:val="24"/>
          <w:szCs w:val="24"/>
        </w:rPr>
        <w:t>списывать</w:t>
      </w:r>
      <w:r w:rsidRPr="00674110">
        <w:rPr>
          <w:spacing w:val="-2"/>
          <w:sz w:val="24"/>
          <w:szCs w:val="24"/>
        </w:rPr>
        <w:t xml:space="preserve"> </w:t>
      </w:r>
      <w:r w:rsidRPr="00674110">
        <w:rPr>
          <w:sz w:val="24"/>
          <w:szCs w:val="24"/>
        </w:rPr>
        <w:t>тексты</w:t>
      </w:r>
      <w:r w:rsidRPr="00674110">
        <w:rPr>
          <w:spacing w:val="-2"/>
          <w:sz w:val="24"/>
          <w:szCs w:val="24"/>
        </w:rPr>
        <w:t xml:space="preserve"> </w:t>
      </w:r>
      <w:r w:rsidRPr="00674110">
        <w:rPr>
          <w:sz w:val="24"/>
          <w:szCs w:val="24"/>
        </w:rPr>
        <w:t>объёмом</w:t>
      </w:r>
      <w:r w:rsidRPr="00674110">
        <w:rPr>
          <w:spacing w:val="1"/>
          <w:sz w:val="24"/>
          <w:szCs w:val="24"/>
        </w:rPr>
        <w:t xml:space="preserve"> </w:t>
      </w:r>
      <w:r w:rsidRPr="00674110">
        <w:rPr>
          <w:sz w:val="24"/>
          <w:szCs w:val="24"/>
        </w:rPr>
        <w:t>не</w:t>
      </w:r>
      <w:r w:rsidRPr="00674110">
        <w:rPr>
          <w:spacing w:val="-4"/>
          <w:sz w:val="24"/>
          <w:szCs w:val="24"/>
        </w:rPr>
        <w:t xml:space="preserve"> </w:t>
      </w:r>
      <w:r w:rsidRPr="00674110">
        <w:rPr>
          <w:sz w:val="24"/>
          <w:szCs w:val="24"/>
        </w:rPr>
        <w:t>более</w:t>
      </w:r>
      <w:r w:rsidRPr="00674110">
        <w:rPr>
          <w:spacing w:val="-3"/>
          <w:sz w:val="24"/>
          <w:szCs w:val="24"/>
        </w:rPr>
        <w:t xml:space="preserve"> </w:t>
      </w:r>
      <w:r w:rsidRPr="00674110">
        <w:rPr>
          <w:sz w:val="24"/>
          <w:szCs w:val="24"/>
        </w:rPr>
        <w:t>85</w:t>
      </w:r>
      <w:r w:rsidRPr="00674110">
        <w:rPr>
          <w:spacing w:val="-1"/>
          <w:sz w:val="24"/>
          <w:szCs w:val="24"/>
        </w:rPr>
        <w:t xml:space="preserve"> </w:t>
      </w:r>
      <w:r w:rsidRPr="00674110">
        <w:rPr>
          <w:sz w:val="24"/>
          <w:szCs w:val="24"/>
        </w:rPr>
        <w:t>слов;</w:t>
      </w:r>
    </w:p>
    <w:p w14:paraId="3217D048" w14:textId="77777777" w:rsidR="00704869" w:rsidRPr="00674110" w:rsidRDefault="00274AC7" w:rsidP="0058064A">
      <w:pPr>
        <w:pStyle w:val="a5"/>
        <w:numPr>
          <w:ilvl w:val="1"/>
          <w:numId w:val="59"/>
        </w:numPr>
        <w:tabs>
          <w:tab w:val="left" w:pos="1360"/>
        </w:tabs>
        <w:spacing w:before="15" w:line="252" w:lineRule="auto"/>
        <w:ind w:right="296"/>
        <w:rPr>
          <w:sz w:val="24"/>
          <w:szCs w:val="24"/>
        </w:rPr>
      </w:pPr>
      <w:r w:rsidRPr="00674110">
        <w:rPr>
          <w:sz w:val="24"/>
          <w:szCs w:val="24"/>
        </w:rPr>
        <w:t>писать под диктовку тексты объёмом</w:t>
      </w:r>
      <w:r w:rsidRPr="00674110">
        <w:rPr>
          <w:spacing w:val="1"/>
          <w:sz w:val="24"/>
          <w:szCs w:val="24"/>
        </w:rPr>
        <w:t xml:space="preserve"> </w:t>
      </w:r>
      <w:r w:rsidRPr="00674110">
        <w:rPr>
          <w:sz w:val="24"/>
          <w:szCs w:val="24"/>
        </w:rPr>
        <w:t>не более 80 слов</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правил</w:t>
      </w:r>
      <w:r w:rsidRPr="00674110">
        <w:rPr>
          <w:spacing w:val="2"/>
          <w:sz w:val="24"/>
          <w:szCs w:val="24"/>
        </w:rPr>
        <w:t xml:space="preserve"> </w:t>
      </w:r>
      <w:r w:rsidRPr="00674110">
        <w:rPr>
          <w:sz w:val="24"/>
          <w:szCs w:val="24"/>
        </w:rPr>
        <w:t>правописания;</w:t>
      </w:r>
    </w:p>
    <w:p w14:paraId="569E2801" w14:textId="77777777" w:rsidR="00704869" w:rsidRPr="00674110" w:rsidRDefault="00274AC7" w:rsidP="0058064A">
      <w:pPr>
        <w:pStyle w:val="a5"/>
        <w:numPr>
          <w:ilvl w:val="1"/>
          <w:numId w:val="59"/>
        </w:numPr>
        <w:tabs>
          <w:tab w:val="left" w:pos="1360"/>
        </w:tabs>
        <w:spacing w:before="2" w:line="249" w:lineRule="auto"/>
        <w:ind w:right="297"/>
        <w:rPr>
          <w:sz w:val="24"/>
          <w:szCs w:val="24"/>
        </w:rPr>
      </w:pPr>
      <w:r w:rsidRPr="00674110">
        <w:rPr>
          <w:sz w:val="24"/>
          <w:szCs w:val="24"/>
        </w:rPr>
        <w:t>находить и исправлять орфографические и пунктуационные ошибки</w:t>
      </w:r>
      <w:r w:rsidRPr="00674110">
        <w:rPr>
          <w:spacing w:val="-47"/>
          <w:sz w:val="24"/>
          <w:szCs w:val="24"/>
        </w:rPr>
        <w:t xml:space="preserve"> </w:t>
      </w:r>
      <w:r w:rsidRPr="00674110">
        <w:rPr>
          <w:sz w:val="24"/>
          <w:szCs w:val="24"/>
        </w:rPr>
        <w:t>на</w:t>
      </w:r>
      <w:r w:rsidRPr="00674110">
        <w:rPr>
          <w:spacing w:val="3"/>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правила, описки;</w:t>
      </w:r>
    </w:p>
    <w:p w14:paraId="0C71A401" w14:textId="77777777" w:rsidR="00704869" w:rsidRPr="00674110" w:rsidRDefault="00274AC7" w:rsidP="0058064A">
      <w:pPr>
        <w:pStyle w:val="a5"/>
        <w:numPr>
          <w:ilvl w:val="1"/>
          <w:numId w:val="59"/>
        </w:numPr>
        <w:tabs>
          <w:tab w:val="left" w:pos="1360"/>
        </w:tabs>
        <w:spacing w:before="2" w:line="252" w:lineRule="auto"/>
        <w:ind w:right="294"/>
        <w:rPr>
          <w:sz w:val="24"/>
          <w:szCs w:val="24"/>
        </w:rPr>
      </w:pPr>
      <w:r w:rsidRPr="00674110">
        <w:rPr>
          <w:spacing w:val="-1"/>
          <w:sz w:val="24"/>
          <w:szCs w:val="24"/>
        </w:rPr>
        <w:t>осознавать</w:t>
      </w:r>
      <w:r w:rsidRPr="00674110">
        <w:rPr>
          <w:spacing w:val="-5"/>
          <w:sz w:val="24"/>
          <w:szCs w:val="24"/>
        </w:rPr>
        <w:t xml:space="preserve"> </w:t>
      </w:r>
      <w:r w:rsidRPr="00674110">
        <w:rPr>
          <w:sz w:val="24"/>
          <w:szCs w:val="24"/>
        </w:rPr>
        <w:t>ситуацию</w:t>
      </w:r>
      <w:r w:rsidRPr="00674110">
        <w:rPr>
          <w:spacing w:val="-6"/>
          <w:sz w:val="24"/>
          <w:szCs w:val="24"/>
        </w:rPr>
        <w:t xml:space="preserve"> </w:t>
      </w:r>
      <w:r w:rsidRPr="00674110">
        <w:rPr>
          <w:sz w:val="24"/>
          <w:szCs w:val="24"/>
        </w:rPr>
        <w:t>общения</w:t>
      </w:r>
      <w:r w:rsidRPr="00674110">
        <w:rPr>
          <w:spacing w:val="-6"/>
          <w:sz w:val="24"/>
          <w:szCs w:val="24"/>
        </w:rPr>
        <w:t xml:space="preserve"> </w:t>
      </w:r>
      <w:r w:rsidRPr="00674110">
        <w:rPr>
          <w:sz w:val="24"/>
          <w:szCs w:val="24"/>
        </w:rPr>
        <w:t>(с</w:t>
      </w:r>
      <w:r w:rsidRPr="00674110">
        <w:rPr>
          <w:spacing w:val="-8"/>
          <w:sz w:val="24"/>
          <w:szCs w:val="24"/>
        </w:rPr>
        <w:t xml:space="preserve"> </w:t>
      </w:r>
      <w:r w:rsidRPr="00674110">
        <w:rPr>
          <w:sz w:val="24"/>
          <w:szCs w:val="24"/>
        </w:rPr>
        <w:t>какой</w:t>
      </w:r>
      <w:r w:rsidRPr="00674110">
        <w:rPr>
          <w:spacing w:val="-7"/>
          <w:sz w:val="24"/>
          <w:szCs w:val="24"/>
        </w:rPr>
        <w:t xml:space="preserve"> </w:t>
      </w:r>
      <w:r w:rsidRPr="00674110">
        <w:rPr>
          <w:sz w:val="24"/>
          <w:szCs w:val="24"/>
        </w:rPr>
        <w:t>целью,</w:t>
      </w:r>
      <w:r w:rsidRPr="00674110">
        <w:rPr>
          <w:spacing w:val="-2"/>
          <w:sz w:val="24"/>
          <w:szCs w:val="24"/>
        </w:rPr>
        <w:t xml:space="preserve"> </w:t>
      </w:r>
      <w:r w:rsidRPr="00674110">
        <w:rPr>
          <w:sz w:val="24"/>
          <w:szCs w:val="24"/>
        </w:rPr>
        <w:t>с</w:t>
      </w:r>
      <w:r w:rsidRPr="00674110">
        <w:rPr>
          <w:spacing w:val="-8"/>
          <w:sz w:val="24"/>
          <w:szCs w:val="24"/>
        </w:rPr>
        <w:t xml:space="preserve"> </w:t>
      </w:r>
      <w:r w:rsidRPr="00674110">
        <w:rPr>
          <w:sz w:val="24"/>
          <w:szCs w:val="24"/>
        </w:rPr>
        <w:t>кем,</w:t>
      </w:r>
      <w:r w:rsidRPr="00674110">
        <w:rPr>
          <w:spacing w:val="-7"/>
          <w:sz w:val="24"/>
          <w:szCs w:val="24"/>
        </w:rPr>
        <w:t xml:space="preserve"> </w:t>
      </w:r>
      <w:r w:rsidRPr="00674110">
        <w:rPr>
          <w:sz w:val="24"/>
          <w:szCs w:val="24"/>
        </w:rPr>
        <w:t>где</w:t>
      </w:r>
      <w:r w:rsidRPr="00674110">
        <w:rPr>
          <w:spacing w:val="-11"/>
          <w:sz w:val="24"/>
          <w:szCs w:val="24"/>
        </w:rPr>
        <w:t xml:space="preserve"> </w:t>
      </w:r>
      <w:r w:rsidRPr="00674110">
        <w:rPr>
          <w:sz w:val="24"/>
          <w:szCs w:val="24"/>
        </w:rPr>
        <w:t>происходит</w:t>
      </w:r>
      <w:r w:rsidRPr="00674110">
        <w:rPr>
          <w:spacing w:val="-48"/>
          <w:sz w:val="24"/>
          <w:szCs w:val="24"/>
        </w:rPr>
        <w:t xml:space="preserve"> </w:t>
      </w:r>
      <w:r w:rsidRPr="00674110">
        <w:rPr>
          <w:sz w:val="24"/>
          <w:szCs w:val="24"/>
        </w:rPr>
        <w:t>общение);</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адекватные</w:t>
      </w:r>
      <w:r w:rsidRPr="00674110">
        <w:rPr>
          <w:spacing w:val="1"/>
          <w:sz w:val="24"/>
          <w:szCs w:val="24"/>
        </w:rPr>
        <w:t xml:space="preserve"> </w:t>
      </w:r>
      <w:r w:rsidRPr="00674110">
        <w:rPr>
          <w:sz w:val="24"/>
          <w:szCs w:val="24"/>
        </w:rPr>
        <w:t>языковые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общения;</w:t>
      </w:r>
    </w:p>
    <w:p w14:paraId="7EAD7494" w14:textId="77777777" w:rsidR="00704869" w:rsidRPr="00674110" w:rsidRDefault="00274AC7" w:rsidP="0058064A">
      <w:pPr>
        <w:pStyle w:val="a5"/>
        <w:numPr>
          <w:ilvl w:val="1"/>
          <w:numId w:val="59"/>
        </w:numPr>
        <w:tabs>
          <w:tab w:val="left" w:pos="1360"/>
        </w:tabs>
        <w:spacing w:before="5" w:line="252" w:lineRule="auto"/>
        <w:ind w:right="297"/>
        <w:rPr>
          <w:sz w:val="24"/>
          <w:szCs w:val="24"/>
        </w:rPr>
      </w:pPr>
      <w:r w:rsidRPr="00674110">
        <w:rPr>
          <w:sz w:val="24"/>
          <w:szCs w:val="24"/>
        </w:rPr>
        <w:t>строить</w:t>
      </w:r>
      <w:r w:rsidRPr="00674110">
        <w:rPr>
          <w:spacing w:val="1"/>
          <w:sz w:val="24"/>
          <w:szCs w:val="24"/>
        </w:rPr>
        <w:t xml:space="preserve"> </w:t>
      </w:r>
      <w:r w:rsidRPr="00674110">
        <w:rPr>
          <w:sz w:val="24"/>
          <w:szCs w:val="24"/>
        </w:rPr>
        <w:t>устное</w:t>
      </w:r>
      <w:r w:rsidRPr="00674110">
        <w:rPr>
          <w:spacing w:val="1"/>
          <w:sz w:val="24"/>
          <w:szCs w:val="24"/>
        </w:rPr>
        <w:t xml:space="preserve"> </w:t>
      </w:r>
      <w:r w:rsidRPr="00674110">
        <w:rPr>
          <w:sz w:val="24"/>
          <w:szCs w:val="24"/>
        </w:rPr>
        <w:t>диалогическое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монологическое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(4—6 предложений), соблюдая орфоэпические нормы, правильную</w:t>
      </w:r>
      <w:r w:rsidRPr="00674110">
        <w:rPr>
          <w:spacing w:val="1"/>
          <w:sz w:val="24"/>
          <w:szCs w:val="24"/>
        </w:rPr>
        <w:t xml:space="preserve"> </w:t>
      </w:r>
      <w:r w:rsidRPr="00674110">
        <w:rPr>
          <w:sz w:val="24"/>
          <w:szCs w:val="24"/>
        </w:rPr>
        <w:t>интонацию,</w:t>
      </w:r>
      <w:r w:rsidRPr="00674110">
        <w:rPr>
          <w:spacing w:val="3"/>
          <w:sz w:val="24"/>
          <w:szCs w:val="24"/>
        </w:rPr>
        <w:t xml:space="preserve"> </w:t>
      </w:r>
      <w:r w:rsidRPr="00674110">
        <w:rPr>
          <w:sz w:val="24"/>
          <w:szCs w:val="24"/>
        </w:rPr>
        <w:t>нормы речевого</w:t>
      </w:r>
      <w:r w:rsidRPr="00674110">
        <w:rPr>
          <w:spacing w:val="-4"/>
          <w:sz w:val="24"/>
          <w:szCs w:val="24"/>
        </w:rPr>
        <w:t xml:space="preserve"> </w:t>
      </w:r>
      <w:r w:rsidRPr="00674110">
        <w:rPr>
          <w:sz w:val="24"/>
          <w:szCs w:val="24"/>
        </w:rPr>
        <w:t>взаимодействия;</w:t>
      </w:r>
    </w:p>
    <w:p w14:paraId="5F5E5723" w14:textId="77777777" w:rsidR="00704869" w:rsidRPr="00674110" w:rsidRDefault="00274AC7" w:rsidP="0058064A">
      <w:pPr>
        <w:pStyle w:val="a5"/>
        <w:numPr>
          <w:ilvl w:val="1"/>
          <w:numId w:val="59"/>
        </w:numPr>
        <w:tabs>
          <w:tab w:val="left" w:pos="1360"/>
        </w:tabs>
        <w:spacing w:before="1" w:line="254" w:lineRule="auto"/>
        <w:ind w:right="296"/>
        <w:rPr>
          <w:sz w:val="24"/>
          <w:szCs w:val="24"/>
        </w:rPr>
      </w:pPr>
      <w:r w:rsidRPr="00674110">
        <w:rPr>
          <w:sz w:val="24"/>
          <w:szCs w:val="24"/>
        </w:rPr>
        <w:t xml:space="preserve">создавать    </w:t>
      </w:r>
      <w:r w:rsidRPr="00674110">
        <w:rPr>
          <w:spacing w:val="1"/>
          <w:sz w:val="24"/>
          <w:szCs w:val="24"/>
        </w:rPr>
        <w:t xml:space="preserve"> </w:t>
      </w:r>
      <w:r w:rsidRPr="00674110">
        <w:rPr>
          <w:sz w:val="24"/>
          <w:szCs w:val="24"/>
        </w:rPr>
        <w:t xml:space="preserve">небольшие    </w:t>
      </w:r>
      <w:r w:rsidRPr="00674110">
        <w:rPr>
          <w:spacing w:val="1"/>
          <w:sz w:val="24"/>
          <w:szCs w:val="24"/>
        </w:rPr>
        <w:t xml:space="preserve"> </w:t>
      </w:r>
      <w:r w:rsidRPr="00674110">
        <w:rPr>
          <w:sz w:val="24"/>
          <w:szCs w:val="24"/>
        </w:rPr>
        <w:t xml:space="preserve">устные    </w:t>
      </w:r>
      <w:r w:rsidRPr="00674110">
        <w:rPr>
          <w:spacing w:val="1"/>
          <w:sz w:val="24"/>
          <w:szCs w:val="24"/>
        </w:rPr>
        <w:t xml:space="preserve"> </w:t>
      </w:r>
      <w:r w:rsidRPr="00674110">
        <w:rPr>
          <w:sz w:val="24"/>
          <w:szCs w:val="24"/>
        </w:rPr>
        <w:t xml:space="preserve">и     </w:t>
      </w:r>
      <w:r w:rsidRPr="00674110">
        <w:rPr>
          <w:spacing w:val="1"/>
          <w:sz w:val="24"/>
          <w:szCs w:val="24"/>
        </w:rPr>
        <w:t xml:space="preserve"> </w:t>
      </w:r>
      <w:r w:rsidRPr="00674110">
        <w:rPr>
          <w:sz w:val="24"/>
          <w:szCs w:val="24"/>
        </w:rPr>
        <w:t xml:space="preserve">письменные     </w:t>
      </w:r>
      <w:r w:rsidRPr="00674110">
        <w:rPr>
          <w:spacing w:val="1"/>
          <w:sz w:val="24"/>
          <w:szCs w:val="24"/>
        </w:rPr>
        <w:t xml:space="preserve"> </w:t>
      </w:r>
      <w:r w:rsidRPr="00674110">
        <w:rPr>
          <w:sz w:val="24"/>
          <w:szCs w:val="24"/>
        </w:rPr>
        <w:t>тексты</w:t>
      </w:r>
      <w:r w:rsidRPr="00674110">
        <w:rPr>
          <w:spacing w:val="-47"/>
          <w:sz w:val="24"/>
          <w:szCs w:val="24"/>
        </w:rPr>
        <w:t xml:space="preserve"> </w:t>
      </w:r>
      <w:r w:rsidRPr="00674110">
        <w:rPr>
          <w:spacing w:val="-1"/>
          <w:sz w:val="24"/>
          <w:szCs w:val="24"/>
        </w:rPr>
        <w:t>(3—5</w:t>
      </w:r>
      <w:r w:rsidRPr="00674110">
        <w:rPr>
          <w:spacing w:val="3"/>
          <w:sz w:val="24"/>
          <w:szCs w:val="24"/>
        </w:rPr>
        <w:t xml:space="preserve"> </w:t>
      </w:r>
      <w:r w:rsidRPr="00674110">
        <w:rPr>
          <w:spacing w:val="-1"/>
          <w:sz w:val="24"/>
          <w:szCs w:val="24"/>
        </w:rPr>
        <w:t>предложений)</w:t>
      </w:r>
      <w:r w:rsidRPr="00674110">
        <w:rPr>
          <w:spacing w:val="-7"/>
          <w:sz w:val="24"/>
          <w:szCs w:val="24"/>
        </w:rPr>
        <w:t xml:space="preserve"> </w:t>
      </w:r>
      <w:r w:rsidRPr="00674110">
        <w:rPr>
          <w:spacing w:val="-1"/>
          <w:sz w:val="24"/>
          <w:szCs w:val="24"/>
        </w:rPr>
        <w:t>для</w:t>
      </w:r>
      <w:r w:rsidRPr="00674110">
        <w:rPr>
          <w:spacing w:val="-8"/>
          <w:sz w:val="24"/>
          <w:szCs w:val="24"/>
        </w:rPr>
        <w:t xml:space="preserve"> </w:t>
      </w:r>
      <w:r w:rsidRPr="00674110">
        <w:rPr>
          <w:spacing w:val="-1"/>
          <w:sz w:val="24"/>
          <w:szCs w:val="24"/>
        </w:rPr>
        <w:t>конкретной</w:t>
      </w:r>
      <w:r w:rsidRPr="00674110">
        <w:rPr>
          <w:spacing w:val="-9"/>
          <w:sz w:val="24"/>
          <w:szCs w:val="24"/>
        </w:rPr>
        <w:t xml:space="preserve"> </w:t>
      </w:r>
      <w:r w:rsidRPr="00674110">
        <w:rPr>
          <w:sz w:val="24"/>
          <w:szCs w:val="24"/>
        </w:rPr>
        <w:t>ситуации</w:t>
      </w:r>
      <w:r w:rsidRPr="00674110">
        <w:rPr>
          <w:spacing w:val="-9"/>
          <w:sz w:val="24"/>
          <w:szCs w:val="24"/>
        </w:rPr>
        <w:t xml:space="preserve"> </w:t>
      </w:r>
      <w:r w:rsidRPr="00674110">
        <w:rPr>
          <w:sz w:val="24"/>
          <w:szCs w:val="24"/>
        </w:rPr>
        <w:t>письменного</w:t>
      </w:r>
      <w:r w:rsidRPr="00674110">
        <w:rPr>
          <w:spacing w:val="-11"/>
          <w:sz w:val="24"/>
          <w:szCs w:val="24"/>
        </w:rPr>
        <w:t xml:space="preserve"> </w:t>
      </w:r>
      <w:r w:rsidRPr="00674110">
        <w:rPr>
          <w:sz w:val="24"/>
          <w:szCs w:val="24"/>
        </w:rPr>
        <w:t>общения</w:t>
      </w:r>
      <w:r w:rsidRPr="00674110">
        <w:rPr>
          <w:spacing w:val="-48"/>
          <w:sz w:val="24"/>
          <w:szCs w:val="24"/>
        </w:rPr>
        <w:t xml:space="preserve"> </w:t>
      </w:r>
      <w:r w:rsidRPr="00674110">
        <w:rPr>
          <w:sz w:val="24"/>
          <w:szCs w:val="24"/>
        </w:rPr>
        <w:t>(письма,</w:t>
      </w:r>
      <w:r w:rsidRPr="00674110">
        <w:rPr>
          <w:spacing w:val="2"/>
          <w:sz w:val="24"/>
          <w:szCs w:val="24"/>
        </w:rPr>
        <w:t xml:space="preserve"> </w:t>
      </w:r>
      <w:r w:rsidRPr="00674110">
        <w:rPr>
          <w:sz w:val="24"/>
          <w:szCs w:val="24"/>
        </w:rPr>
        <w:t>поздравительные</w:t>
      </w:r>
      <w:r w:rsidRPr="00674110">
        <w:rPr>
          <w:spacing w:val="-1"/>
          <w:sz w:val="24"/>
          <w:szCs w:val="24"/>
        </w:rPr>
        <w:t xml:space="preserve"> </w:t>
      </w:r>
      <w:r w:rsidRPr="00674110">
        <w:rPr>
          <w:sz w:val="24"/>
          <w:szCs w:val="24"/>
        </w:rPr>
        <w:t>открытки,</w:t>
      </w:r>
      <w:r w:rsidRPr="00674110">
        <w:rPr>
          <w:spacing w:val="2"/>
          <w:sz w:val="24"/>
          <w:szCs w:val="24"/>
        </w:rPr>
        <w:t xml:space="preserve"> </w:t>
      </w:r>
      <w:r w:rsidRPr="00674110">
        <w:rPr>
          <w:sz w:val="24"/>
          <w:szCs w:val="24"/>
        </w:rPr>
        <w:t>объявления и</w:t>
      </w:r>
      <w:r w:rsidRPr="00674110">
        <w:rPr>
          <w:spacing w:val="-1"/>
          <w:sz w:val="24"/>
          <w:szCs w:val="24"/>
        </w:rPr>
        <w:t xml:space="preserve"> </w:t>
      </w:r>
      <w:r w:rsidRPr="00674110">
        <w:rPr>
          <w:sz w:val="24"/>
          <w:szCs w:val="24"/>
        </w:rPr>
        <w:t>др.);</w:t>
      </w:r>
    </w:p>
    <w:p w14:paraId="4141BFD8" w14:textId="77777777" w:rsidR="00704869" w:rsidRPr="00674110" w:rsidRDefault="00274AC7" w:rsidP="0058064A">
      <w:pPr>
        <w:pStyle w:val="a5"/>
        <w:numPr>
          <w:ilvl w:val="1"/>
          <w:numId w:val="59"/>
        </w:numPr>
        <w:tabs>
          <w:tab w:val="left" w:pos="1360"/>
        </w:tabs>
        <w:spacing w:line="254" w:lineRule="auto"/>
        <w:ind w:right="294"/>
        <w:rPr>
          <w:sz w:val="24"/>
          <w:szCs w:val="24"/>
        </w:rPr>
      </w:pP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озаглавливать текст с</w:t>
      </w:r>
      <w:r w:rsidRPr="00674110">
        <w:rPr>
          <w:spacing w:val="-2"/>
          <w:sz w:val="24"/>
          <w:szCs w:val="24"/>
        </w:rPr>
        <w:t xml:space="preserve"> </w:t>
      </w:r>
      <w:r w:rsidRPr="00674110">
        <w:rPr>
          <w:sz w:val="24"/>
          <w:szCs w:val="24"/>
        </w:rPr>
        <w:t>опорой на</w:t>
      </w:r>
      <w:r w:rsidRPr="00674110">
        <w:rPr>
          <w:spacing w:val="3"/>
          <w:sz w:val="24"/>
          <w:szCs w:val="24"/>
        </w:rPr>
        <w:t xml:space="preserve"> </w:t>
      </w:r>
      <w:r w:rsidRPr="00674110">
        <w:rPr>
          <w:sz w:val="24"/>
          <w:szCs w:val="24"/>
        </w:rPr>
        <w:t>тему</w:t>
      </w:r>
      <w:r w:rsidRPr="00674110">
        <w:rPr>
          <w:spacing w:val="-9"/>
          <w:sz w:val="24"/>
          <w:szCs w:val="24"/>
        </w:rPr>
        <w:t xml:space="preserve"> </w:t>
      </w:r>
      <w:r w:rsidRPr="00674110">
        <w:rPr>
          <w:sz w:val="24"/>
          <w:szCs w:val="24"/>
        </w:rPr>
        <w:t>или основную</w:t>
      </w:r>
      <w:r w:rsidRPr="00674110">
        <w:rPr>
          <w:spacing w:val="-1"/>
          <w:sz w:val="24"/>
          <w:szCs w:val="24"/>
        </w:rPr>
        <w:t xml:space="preserve"> </w:t>
      </w:r>
      <w:r w:rsidRPr="00674110">
        <w:rPr>
          <w:sz w:val="24"/>
          <w:szCs w:val="24"/>
        </w:rPr>
        <w:t>мысль;</w:t>
      </w:r>
    </w:p>
    <w:p w14:paraId="12698B0D" w14:textId="77777777" w:rsidR="00704869" w:rsidRPr="00674110" w:rsidRDefault="00274AC7" w:rsidP="0058064A">
      <w:pPr>
        <w:pStyle w:val="a5"/>
        <w:numPr>
          <w:ilvl w:val="1"/>
          <w:numId w:val="59"/>
        </w:numPr>
        <w:tabs>
          <w:tab w:val="left" w:pos="1360"/>
        </w:tabs>
        <w:spacing w:line="227" w:lineRule="exact"/>
        <w:rPr>
          <w:sz w:val="24"/>
          <w:szCs w:val="24"/>
        </w:rPr>
      </w:pPr>
      <w:r w:rsidRPr="00674110">
        <w:rPr>
          <w:sz w:val="24"/>
          <w:szCs w:val="24"/>
        </w:rPr>
        <w:t>корректировать</w:t>
      </w:r>
      <w:r w:rsidRPr="00674110">
        <w:rPr>
          <w:spacing w:val="-3"/>
          <w:sz w:val="24"/>
          <w:szCs w:val="24"/>
        </w:rPr>
        <w:t xml:space="preserve"> </w:t>
      </w:r>
      <w:r w:rsidRPr="00674110">
        <w:rPr>
          <w:sz w:val="24"/>
          <w:szCs w:val="24"/>
        </w:rPr>
        <w:t>порядок</w:t>
      </w:r>
      <w:r w:rsidRPr="00674110">
        <w:rPr>
          <w:spacing w:val="-3"/>
          <w:sz w:val="24"/>
          <w:szCs w:val="24"/>
        </w:rPr>
        <w:t xml:space="preserve"> </w:t>
      </w:r>
      <w:r w:rsidRPr="00674110">
        <w:rPr>
          <w:sz w:val="24"/>
          <w:szCs w:val="24"/>
        </w:rPr>
        <w:t>предложений</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частей</w:t>
      </w:r>
      <w:r w:rsidRPr="00674110">
        <w:rPr>
          <w:spacing w:val="-3"/>
          <w:sz w:val="24"/>
          <w:szCs w:val="24"/>
        </w:rPr>
        <w:t xml:space="preserve"> </w:t>
      </w:r>
      <w:r w:rsidRPr="00674110">
        <w:rPr>
          <w:sz w:val="24"/>
          <w:szCs w:val="24"/>
        </w:rPr>
        <w:t>текста;</w:t>
      </w:r>
    </w:p>
    <w:p w14:paraId="7608336F" w14:textId="77777777" w:rsidR="00704869" w:rsidRPr="00674110" w:rsidRDefault="00274AC7" w:rsidP="0058064A">
      <w:pPr>
        <w:pStyle w:val="a5"/>
        <w:numPr>
          <w:ilvl w:val="1"/>
          <w:numId w:val="59"/>
        </w:numPr>
        <w:tabs>
          <w:tab w:val="left" w:pos="1360"/>
        </w:tabs>
        <w:spacing w:before="4"/>
        <w:jc w:val="left"/>
        <w:rPr>
          <w:sz w:val="24"/>
          <w:szCs w:val="24"/>
        </w:rPr>
      </w:pPr>
      <w:r w:rsidRPr="00674110">
        <w:rPr>
          <w:sz w:val="24"/>
          <w:szCs w:val="24"/>
        </w:rPr>
        <w:t>составлять</w:t>
      </w:r>
      <w:r w:rsidRPr="00674110">
        <w:rPr>
          <w:spacing w:val="-2"/>
          <w:sz w:val="24"/>
          <w:szCs w:val="24"/>
        </w:rPr>
        <w:t xml:space="preserve"> </w:t>
      </w:r>
      <w:r w:rsidRPr="00674110">
        <w:rPr>
          <w:sz w:val="24"/>
          <w:szCs w:val="24"/>
        </w:rPr>
        <w:t>план</w:t>
      </w:r>
      <w:r w:rsidRPr="00674110">
        <w:rPr>
          <w:spacing w:val="-2"/>
          <w:sz w:val="24"/>
          <w:szCs w:val="24"/>
        </w:rPr>
        <w:t xml:space="preserve"> </w:t>
      </w:r>
      <w:r w:rsidRPr="00674110">
        <w:rPr>
          <w:sz w:val="24"/>
          <w:szCs w:val="24"/>
        </w:rPr>
        <w:t>к</w:t>
      </w:r>
      <w:r w:rsidRPr="00674110">
        <w:rPr>
          <w:spacing w:val="-6"/>
          <w:sz w:val="24"/>
          <w:szCs w:val="24"/>
        </w:rPr>
        <w:t xml:space="preserve"> </w:t>
      </w:r>
      <w:r w:rsidRPr="00674110">
        <w:rPr>
          <w:sz w:val="24"/>
          <w:szCs w:val="24"/>
        </w:rPr>
        <w:t>заданным</w:t>
      </w:r>
      <w:r w:rsidRPr="00674110">
        <w:rPr>
          <w:spacing w:val="2"/>
          <w:sz w:val="24"/>
          <w:szCs w:val="24"/>
        </w:rPr>
        <w:t xml:space="preserve"> </w:t>
      </w:r>
      <w:r w:rsidRPr="00674110">
        <w:rPr>
          <w:sz w:val="24"/>
          <w:szCs w:val="24"/>
        </w:rPr>
        <w:t>текстам;</w:t>
      </w:r>
    </w:p>
    <w:p w14:paraId="33AA0EA1" w14:textId="77777777" w:rsidR="00704869" w:rsidRPr="00674110" w:rsidRDefault="00274AC7" w:rsidP="0058064A">
      <w:pPr>
        <w:pStyle w:val="a5"/>
        <w:numPr>
          <w:ilvl w:val="1"/>
          <w:numId w:val="59"/>
        </w:numPr>
        <w:tabs>
          <w:tab w:val="left" w:pos="1360"/>
        </w:tabs>
        <w:spacing w:before="15"/>
        <w:jc w:val="left"/>
        <w:rPr>
          <w:sz w:val="24"/>
          <w:szCs w:val="24"/>
        </w:rPr>
      </w:pPr>
      <w:r w:rsidRPr="00674110">
        <w:rPr>
          <w:sz w:val="24"/>
          <w:szCs w:val="24"/>
        </w:rPr>
        <w:t>осуществлять</w:t>
      </w:r>
      <w:r w:rsidRPr="00674110">
        <w:rPr>
          <w:spacing w:val="-3"/>
          <w:sz w:val="24"/>
          <w:szCs w:val="24"/>
        </w:rPr>
        <w:t xml:space="preserve"> </w:t>
      </w:r>
      <w:r w:rsidRPr="00674110">
        <w:rPr>
          <w:sz w:val="24"/>
          <w:szCs w:val="24"/>
        </w:rPr>
        <w:t>подробный</w:t>
      </w:r>
      <w:r w:rsidRPr="00674110">
        <w:rPr>
          <w:spacing w:val="-4"/>
          <w:sz w:val="24"/>
          <w:szCs w:val="24"/>
        </w:rPr>
        <w:t xml:space="preserve"> </w:t>
      </w:r>
      <w:r w:rsidRPr="00674110">
        <w:rPr>
          <w:sz w:val="24"/>
          <w:szCs w:val="24"/>
        </w:rPr>
        <w:t>пересказ текста (устно</w:t>
      </w:r>
      <w:r w:rsidRPr="00674110">
        <w:rPr>
          <w:spacing w:val="-6"/>
          <w:sz w:val="24"/>
          <w:szCs w:val="24"/>
        </w:rPr>
        <w:t xml:space="preserve"> </w:t>
      </w:r>
      <w:r w:rsidRPr="00674110">
        <w:rPr>
          <w:sz w:val="24"/>
          <w:szCs w:val="24"/>
        </w:rPr>
        <w:t>и</w:t>
      </w:r>
      <w:r w:rsidRPr="00674110">
        <w:rPr>
          <w:spacing w:val="-4"/>
          <w:sz w:val="24"/>
          <w:szCs w:val="24"/>
        </w:rPr>
        <w:t xml:space="preserve"> </w:t>
      </w:r>
      <w:r w:rsidRPr="00674110">
        <w:rPr>
          <w:sz w:val="24"/>
          <w:szCs w:val="24"/>
        </w:rPr>
        <w:t>письменно);</w:t>
      </w:r>
    </w:p>
    <w:p w14:paraId="1E000025" w14:textId="77777777" w:rsidR="00704869" w:rsidRPr="00674110" w:rsidRDefault="00274AC7" w:rsidP="0058064A">
      <w:pPr>
        <w:pStyle w:val="a5"/>
        <w:numPr>
          <w:ilvl w:val="1"/>
          <w:numId w:val="59"/>
        </w:numPr>
        <w:tabs>
          <w:tab w:val="left" w:pos="1360"/>
        </w:tabs>
        <w:spacing w:before="10"/>
        <w:jc w:val="left"/>
        <w:rPr>
          <w:sz w:val="24"/>
          <w:szCs w:val="24"/>
        </w:rPr>
      </w:pPr>
      <w:r w:rsidRPr="00674110">
        <w:rPr>
          <w:sz w:val="24"/>
          <w:szCs w:val="24"/>
        </w:rPr>
        <w:t>осуществлять</w:t>
      </w:r>
      <w:r w:rsidRPr="00674110">
        <w:rPr>
          <w:spacing w:val="-5"/>
          <w:sz w:val="24"/>
          <w:szCs w:val="24"/>
        </w:rPr>
        <w:t xml:space="preserve"> </w:t>
      </w:r>
      <w:r w:rsidRPr="00674110">
        <w:rPr>
          <w:sz w:val="24"/>
          <w:szCs w:val="24"/>
        </w:rPr>
        <w:t>выборочный</w:t>
      </w:r>
      <w:r w:rsidRPr="00674110">
        <w:rPr>
          <w:spacing w:val="-5"/>
          <w:sz w:val="24"/>
          <w:szCs w:val="24"/>
        </w:rPr>
        <w:t xml:space="preserve"> </w:t>
      </w:r>
      <w:r w:rsidRPr="00674110">
        <w:rPr>
          <w:sz w:val="24"/>
          <w:szCs w:val="24"/>
        </w:rPr>
        <w:t>пересказ</w:t>
      </w:r>
      <w:r w:rsidRPr="00674110">
        <w:rPr>
          <w:spacing w:val="-1"/>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(устно);</w:t>
      </w:r>
    </w:p>
    <w:p w14:paraId="01125420" w14:textId="77777777" w:rsidR="00704869" w:rsidRPr="00674110" w:rsidRDefault="00274AC7" w:rsidP="0058064A">
      <w:pPr>
        <w:pStyle w:val="a5"/>
        <w:numPr>
          <w:ilvl w:val="1"/>
          <w:numId w:val="59"/>
        </w:numPr>
        <w:tabs>
          <w:tab w:val="left" w:pos="1360"/>
        </w:tabs>
        <w:spacing w:before="15" w:line="249" w:lineRule="auto"/>
        <w:ind w:right="292"/>
        <w:rPr>
          <w:sz w:val="24"/>
          <w:szCs w:val="24"/>
        </w:rPr>
      </w:pPr>
      <w:r w:rsidRPr="00674110">
        <w:rPr>
          <w:sz w:val="24"/>
          <w:szCs w:val="24"/>
        </w:rPr>
        <w:t>писать (после предварительной подготовки) сочинения по заданным</w:t>
      </w:r>
      <w:r w:rsidRPr="00674110">
        <w:rPr>
          <w:spacing w:val="-47"/>
          <w:sz w:val="24"/>
          <w:szCs w:val="24"/>
        </w:rPr>
        <w:t xml:space="preserve"> </w:t>
      </w:r>
      <w:r w:rsidRPr="00674110">
        <w:rPr>
          <w:sz w:val="24"/>
          <w:szCs w:val="24"/>
        </w:rPr>
        <w:t>темам;</w:t>
      </w:r>
    </w:p>
    <w:p w14:paraId="37320A72" w14:textId="77777777" w:rsidR="00704869" w:rsidRPr="00674110" w:rsidRDefault="00274AC7" w:rsidP="0058064A">
      <w:pPr>
        <w:pStyle w:val="a5"/>
        <w:numPr>
          <w:ilvl w:val="1"/>
          <w:numId w:val="59"/>
        </w:numPr>
        <w:tabs>
          <w:tab w:val="left" w:pos="1360"/>
        </w:tabs>
        <w:spacing w:before="7" w:line="252" w:lineRule="auto"/>
        <w:ind w:right="295"/>
        <w:rPr>
          <w:sz w:val="24"/>
          <w:szCs w:val="24"/>
        </w:rPr>
      </w:pPr>
      <w:r w:rsidRPr="00674110">
        <w:rPr>
          <w:sz w:val="24"/>
          <w:szCs w:val="24"/>
        </w:rPr>
        <w:t>осуществлять</w:t>
      </w:r>
      <w:r w:rsidRPr="00674110">
        <w:rPr>
          <w:spacing w:val="1"/>
          <w:sz w:val="24"/>
          <w:szCs w:val="24"/>
        </w:rPr>
        <w:t xml:space="preserve"> </w:t>
      </w:r>
      <w:r w:rsidRPr="00674110">
        <w:rPr>
          <w:sz w:val="24"/>
          <w:szCs w:val="24"/>
        </w:rPr>
        <w:t>ознакомительное,</w:t>
      </w:r>
      <w:r w:rsidRPr="00674110">
        <w:rPr>
          <w:spacing w:val="1"/>
          <w:sz w:val="24"/>
          <w:szCs w:val="24"/>
        </w:rPr>
        <w:t xml:space="preserve"> </w:t>
      </w:r>
      <w:r w:rsidRPr="00674110">
        <w:rPr>
          <w:sz w:val="24"/>
          <w:szCs w:val="24"/>
        </w:rPr>
        <w:t>изучающее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информации;</w:t>
      </w:r>
      <w:r w:rsidRPr="00674110">
        <w:rPr>
          <w:spacing w:val="-5"/>
          <w:sz w:val="24"/>
          <w:szCs w:val="24"/>
        </w:rPr>
        <w:t xml:space="preserve"> </w:t>
      </w:r>
      <w:r w:rsidRPr="00674110">
        <w:rPr>
          <w:sz w:val="24"/>
          <w:szCs w:val="24"/>
        </w:rPr>
        <w:t>формулировать</w:t>
      </w:r>
      <w:r w:rsidRPr="00674110">
        <w:rPr>
          <w:spacing w:val="-2"/>
          <w:sz w:val="24"/>
          <w:szCs w:val="24"/>
        </w:rPr>
        <w:t xml:space="preserve"> </w:t>
      </w:r>
      <w:r w:rsidRPr="00674110">
        <w:rPr>
          <w:sz w:val="24"/>
          <w:szCs w:val="24"/>
        </w:rPr>
        <w:t>устно</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письменно</w:t>
      </w:r>
      <w:r w:rsidRPr="00674110">
        <w:rPr>
          <w:spacing w:val="-6"/>
          <w:sz w:val="24"/>
          <w:szCs w:val="24"/>
        </w:rPr>
        <w:t xml:space="preserve"> </w:t>
      </w:r>
      <w:r w:rsidRPr="00674110">
        <w:rPr>
          <w:sz w:val="24"/>
          <w:szCs w:val="24"/>
        </w:rPr>
        <w:t>простые</w:t>
      </w:r>
      <w:r w:rsidRPr="00674110">
        <w:rPr>
          <w:spacing w:val="-9"/>
          <w:sz w:val="24"/>
          <w:szCs w:val="24"/>
        </w:rPr>
        <w:t xml:space="preserve"> </w:t>
      </w:r>
      <w:r w:rsidRPr="00674110">
        <w:rPr>
          <w:sz w:val="24"/>
          <w:szCs w:val="24"/>
        </w:rPr>
        <w:t>выводы</w:t>
      </w:r>
      <w:r w:rsidRPr="00674110">
        <w:rPr>
          <w:spacing w:val="-6"/>
          <w:sz w:val="24"/>
          <w:szCs w:val="24"/>
        </w:rPr>
        <w:t xml:space="preserve"> </w:t>
      </w:r>
      <w:r w:rsidRPr="00674110">
        <w:rPr>
          <w:sz w:val="24"/>
          <w:szCs w:val="24"/>
        </w:rPr>
        <w:t>на</w:t>
      </w:r>
      <w:r w:rsidRPr="00674110">
        <w:rPr>
          <w:spacing w:val="-47"/>
          <w:sz w:val="24"/>
          <w:szCs w:val="24"/>
        </w:rPr>
        <w:t xml:space="preserve"> </w:t>
      </w:r>
      <w:r w:rsidRPr="00674110">
        <w:rPr>
          <w:sz w:val="24"/>
          <w:szCs w:val="24"/>
        </w:rPr>
        <w:t>основе прочитанной (услышанной) информации; интерпретировать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обобщать содержащуюся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тексте</w:t>
      </w:r>
      <w:r w:rsidRPr="00674110">
        <w:rPr>
          <w:spacing w:val="-2"/>
          <w:sz w:val="24"/>
          <w:szCs w:val="24"/>
        </w:rPr>
        <w:t xml:space="preserve"> </w:t>
      </w:r>
      <w:r w:rsidRPr="00674110">
        <w:rPr>
          <w:sz w:val="24"/>
          <w:szCs w:val="24"/>
        </w:rPr>
        <w:t>информацию;</w:t>
      </w:r>
    </w:p>
    <w:p w14:paraId="15C78173" w14:textId="77777777" w:rsidR="00704869" w:rsidRPr="00674110" w:rsidRDefault="00274AC7" w:rsidP="0058064A">
      <w:pPr>
        <w:pStyle w:val="a5"/>
        <w:numPr>
          <w:ilvl w:val="1"/>
          <w:numId w:val="59"/>
        </w:numPr>
        <w:tabs>
          <w:tab w:val="left" w:pos="1360"/>
        </w:tabs>
        <w:spacing w:line="256" w:lineRule="auto"/>
        <w:ind w:right="301"/>
        <w:rPr>
          <w:sz w:val="24"/>
          <w:szCs w:val="24"/>
        </w:rPr>
      </w:pPr>
      <w:r w:rsidRPr="00674110">
        <w:rPr>
          <w:sz w:val="24"/>
          <w:szCs w:val="24"/>
        </w:rPr>
        <w:t>объяснять</w:t>
      </w:r>
      <w:r w:rsidRPr="00674110">
        <w:rPr>
          <w:spacing w:val="1"/>
          <w:sz w:val="24"/>
          <w:szCs w:val="24"/>
        </w:rPr>
        <w:t xml:space="preserve"> </w:t>
      </w:r>
      <w:r w:rsidRPr="00674110">
        <w:rPr>
          <w:sz w:val="24"/>
          <w:szCs w:val="24"/>
        </w:rPr>
        <w:t>своими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использовать изученные</w:t>
      </w:r>
      <w:r w:rsidRPr="00674110">
        <w:rPr>
          <w:spacing w:val="-1"/>
          <w:sz w:val="24"/>
          <w:szCs w:val="24"/>
        </w:rPr>
        <w:t xml:space="preserve"> </w:t>
      </w:r>
      <w:r w:rsidRPr="00674110">
        <w:rPr>
          <w:sz w:val="24"/>
          <w:szCs w:val="24"/>
        </w:rPr>
        <w:t>понятия;</w:t>
      </w:r>
    </w:p>
    <w:p w14:paraId="21BDC30A" w14:textId="77777777" w:rsidR="00704869" w:rsidRPr="00674110" w:rsidRDefault="00274AC7" w:rsidP="0058064A">
      <w:pPr>
        <w:pStyle w:val="a5"/>
        <w:numPr>
          <w:ilvl w:val="1"/>
          <w:numId w:val="59"/>
        </w:numPr>
        <w:tabs>
          <w:tab w:val="left" w:pos="1360"/>
        </w:tabs>
        <w:spacing w:line="252" w:lineRule="auto"/>
        <w:ind w:right="290"/>
        <w:rPr>
          <w:sz w:val="24"/>
          <w:szCs w:val="24"/>
        </w:rPr>
      </w:pPr>
      <w:r w:rsidRPr="00674110">
        <w:rPr>
          <w:sz w:val="24"/>
          <w:szCs w:val="24"/>
        </w:rPr>
        <w:t>уточнять</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справочных</w:t>
      </w:r>
      <w:r w:rsidRPr="00674110">
        <w:rPr>
          <w:spacing w:val="1"/>
          <w:sz w:val="24"/>
          <w:szCs w:val="24"/>
        </w:rPr>
        <w:t xml:space="preserve"> </w:t>
      </w:r>
      <w:r w:rsidRPr="00674110">
        <w:rPr>
          <w:sz w:val="24"/>
          <w:szCs w:val="24"/>
        </w:rPr>
        <w:t>изданий,</w:t>
      </w:r>
      <w:r w:rsidRPr="00674110">
        <w:rPr>
          <w:spacing w:val="1"/>
          <w:sz w:val="24"/>
          <w:szCs w:val="24"/>
        </w:rPr>
        <w:t xml:space="preserve"> </w:t>
      </w:r>
      <w:r w:rsidRPr="00674110">
        <w:rPr>
          <w:sz w:val="24"/>
          <w:szCs w:val="24"/>
        </w:rPr>
        <w:t>в том</w:t>
      </w:r>
      <w:r w:rsidRPr="00674110">
        <w:rPr>
          <w:spacing w:val="-47"/>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lastRenderedPageBreak/>
        <w:t>верифицированных</w:t>
      </w:r>
      <w:r w:rsidRPr="00674110">
        <w:rPr>
          <w:spacing w:val="1"/>
          <w:sz w:val="24"/>
          <w:szCs w:val="24"/>
        </w:rPr>
        <w:t xml:space="preserve"> </w:t>
      </w:r>
      <w:r w:rsidRPr="00674110">
        <w:rPr>
          <w:sz w:val="24"/>
          <w:szCs w:val="24"/>
        </w:rPr>
        <w:t>электронных</w:t>
      </w:r>
      <w:r w:rsidRPr="00674110">
        <w:rPr>
          <w:spacing w:val="1"/>
          <w:sz w:val="24"/>
          <w:szCs w:val="24"/>
        </w:rPr>
        <w:t xml:space="preserve"> </w:t>
      </w:r>
      <w:r w:rsidRPr="00674110">
        <w:rPr>
          <w:sz w:val="24"/>
          <w:szCs w:val="24"/>
        </w:rPr>
        <w:t>ресурсов,</w:t>
      </w:r>
      <w:r w:rsidRPr="00674110">
        <w:rPr>
          <w:spacing w:val="1"/>
          <w:sz w:val="24"/>
          <w:szCs w:val="24"/>
        </w:rPr>
        <w:t xml:space="preserve"> </w:t>
      </w:r>
      <w:r w:rsidRPr="00674110">
        <w:rPr>
          <w:sz w:val="24"/>
          <w:szCs w:val="24"/>
        </w:rPr>
        <w:t>включённых</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федеральный</w:t>
      </w:r>
      <w:r w:rsidRPr="00674110">
        <w:rPr>
          <w:spacing w:val="-1"/>
          <w:sz w:val="24"/>
          <w:szCs w:val="24"/>
        </w:rPr>
        <w:t xml:space="preserve"> </w:t>
      </w:r>
      <w:r w:rsidRPr="00674110">
        <w:rPr>
          <w:sz w:val="24"/>
          <w:szCs w:val="24"/>
        </w:rPr>
        <w:t>перечень.</w:t>
      </w:r>
    </w:p>
    <w:p w14:paraId="2150085C" w14:textId="747A3B13" w:rsidR="00704869" w:rsidRPr="00674110" w:rsidRDefault="000C3EBE">
      <w:pPr>
        <w:pStyle w:val="1"/>
        <w:spacing w:before="102"/>
      </w:pPr>
      <w:r w:rsidRPr="00674110">
        <w:rPr>
          <w:noProof/>
        </w:rPr>
        <mc:AlternateContent>
          <mc:Choice Requires="wps">
            <w:drawing>
              <wp:anchor distT="0" distB="0" distL="0" distR="0" simplePos="0" relativeHeight="487594496" behindDoc="1" locked="0" layoutInCell="1" allowOverlap="1" wp14:anchorId="6BF3D22A" wp14:editId="75C07CA2">
                <wp:simplePos x="0" y="0"/>
                <wp:positionH relativeFrom="page">
                  <wp:posOffset>485140</wp:posOffset>
                </wp:positionH>
                <wp:positionV relativeFrom="paragraph">
                  <wp:posOffset>301625</wp:posOffset>
                </wp:positionV>
                <wp:extent cx="4126230" cy="6350"/>
                <wp:effectExtent l="0" t="0" r="0" b="0"/>
                <wp:wrapTopAndBottom/>
                <wp:docPr id="7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E0517" id="Rectangle 58" o:spid="_x0000_s1026" style="position:absolute;margin-left:38.2pt;margin-top:23.75pt;width:324.9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bookmarkStart w:id="10" w:name="_TOC_250017"/>
      <w:r w:rsidRPr="00674110">
        <w:t>ЛИТЕРАТУРНОЕ</w:t>
      </w:r>
      <w:r w:rsidRPr="00674110">
        <w:rPr>
          <w:spacing w:val="-6"/>
        </w:rPr>
        <w:t xml:space="preserve"> </w:t>
      </w:r>
      <w:bookmarkEnd w:id="10"/>
      <w:r w:rsidRPr="00674110">
        <w:t>ЧТЕНИЕ</w:t>
      </w:r>
    </w:p>
    <w:p w14:paraId="165D77EF" w14:textId="77777777" w:rsidR="00704869" w:rsidRPr="00674110" w:rsidRDefault="00704869">
      <w:pPr>
        <w:pStyle w:val="a3"/>
        <w:spacing w:before="8"/>
        <w:ind w:left="0"/>
        <w:jc w:val="left"/>
        <w:rPr>
          <w:b/>
          <w:sz w:val="24"/>
          <w:szCs w:val="24"/>
        </w:rPr>
      </w:pPr>
    </w:p>
    <w:p w14:paraId="1ACEBC61" w14:textId="77777777" w:rsidR="00704869" w:rsidRPr="00674110" w:rsidRDefault="00274AC7">
      <w:pPr>
        <w:pStyle w:val="a3"/>
        <w:spacing w:before="94" w:line="249" w:lineRule="auto"/>
        <w:ind w:right="292" w:firstLine="225"/>
        <w:rPr>
          <w:sz w:val="24"/>
          <w:szCs w:val="24"/>
        </w:rPr>
      </w:pPr>
      <w:r w:rsidRPr="00674110">
        <w:rPr>
          <w:sz w:val="24"/>
          <w:szCs w:val="24"/>
        </w:rPr>
        <w:t>Программа по учебному предмету «Литературное чтение» (предметная</w:t>
      </w:r>
      <w:r w:rsidRPr="00674110">
        <w:rPr>
          <w:spacing w:val="1"/>
          <w:sz w:val="24"/>
          <w:szCs w:val="24"/>
        </w:rPr>
        <w:t xml:space="preserve"> </w:t>
      </w:r>
      <w:r w:rsidRPr="00674110">
        <w:rPr>
          <w:sz w:val="24"/>
          <w:szCs w:val="24"/>
        </w:rPr>
        <w:t>область «Русский язык и литературное чтение») включает: пояснительную</w:t>
      </w:r>
      <w:r w:rsidRPr="00674110">
        <w:rPr>
          <w:spacing w:val="-47"/>
          <w:sz w:val="24"/>
          <w:szCs w:val="24"/>
        </w:rPr>
        <w:t xml:space="preserve"> </w:t>
      </w:r>
      <w:r w:rsidRPr="00674110">
        <w:rPr>
          <w:sz w:val="24"/>
          <w:szCs w:val="24"/>
        </w:rPr>
        <w:t>записку;</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5"/>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предмета;</w:t>
      </w:r>
      <w:r w:rsidRPr="00674110">
        <w:rPr>
          <w:spacing w:val="3"/>
          <w:sz w:val="24"/>
          <w:szCs w:val="24"/>
        </w:rPr>
        <w:t xml:space="preserve"> </w:t>
      </w:r>
      <w:r w:rsidRPr="00674110">
        <w:rPr>
          <w:sz w:val="24"/>
          <w:szCs w:val="24"/>
        </w:rPr>
        <w:t>тематическое</w:t>
      </w:r>
      <w:r w:rsidRPr="00674110">
        <w:rPr>
          <w:spacing w:val="-2"/>
          <w:sz w:val="24"/>
          <w:szCs w:val="24"/>
        </w:rPr>
        <w:t xml:space="preserve"> </w:t>
      </w:r>
      <w:r w:rsidRPr="00674110">
        <w:rPr>
          <w:sz w:val="24"/>
          <w:szCs w:val="24"/>
        </w:rPr>
        <w:t>планирование.</w:t>
      </w:r>
    </w:p>
    <w:p w14:paraId="081DA3B1" w14:textId="77777777" w:rsidR="00704869" w:rsidRPr="00674110" w:rsidRDefault="00274AC7">
      <w:pPr>
        <w:pStyle w:val="a3"/>
        <w:spacing w:before="3" w:line="249" w:lineRule="auto"/>
        <w:ind w:right="291" w:firstLine="225"/>
        <w:rPr>
          <w:sz w:val="24"/>
          <w:szCs w:val="24"/>
        </w:rPr>
      </w:pPr>
      <w:r w:rsidRPr="00674110">
        <w:rPr>
          <w:sz w:val="24"/>
          <w:szCs w:val="24"/>
        </w:rPr>
        <w:t>Пояснительная</w:t>
      </w:r>
      <w:r w:rsidRPr="00674110">
        <w:rPr>
          <w:spacing w:val="1"/>
          <w:sz w:val="24"/>
          <w:szCs w:val="24"/>
        </w:rPr>
        <w:t xml:space="preserve"> </w:t>
      </w:r>
      <w:r w:rsidRPr="00674110">
        <w:rPr>
          <w:sz w:val="24"/>
          <w:szCs w:val="24"/>
        </w:rPr>
        <w:t>записка</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изучения</w:t>
      </w:r>
      <w:r w:rsidRPr="00674110">
        <w:rPr>
          <w:spacing w:val="-47"/>
          <w:sz w:val="24"/>
          <w:szCs w:val="24"/>
        </w:rPr>
        <w:t xml:space="preserve"> </w:t>
      </w:r>
      <w:r w:rsidRPr="00674110">
        <w:rPr>
          <w:sz w:val="24"/>
          <w:szCs w:val="24"/>
        </w:rPr>
        <w:t>предмета, характеристику психологических предпосылок к его изучению</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структуре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pacing w:val="-1"/>
          <w:sz w:val="24"/>
          <w:szCs w:val="24"/>
        </w:rPr>
        <w:t xml:space="preserve">подходы к отбору содержания, </w:t>
      </w:r>
      <w:r w:rsidRPr="00674110">
        <w:rPr>
          <w:sz w:val="24"/>
          <w:szCs w:val="24"/>
        </w:rPr>
        <w:t>планируемым результатам и тематическому</w:t>
      </w:r>
      <w:r w:rsidRPr="00674110">
        <w:rPr>
          <w:spacing w:val="-47"/>
          <w:sz w:val="24"/>
          <w:szCs w:val="24"/>
        </w:rPr>
        <w:t xml:space="preserve"> </w:t>
      </w:r>
      <w:r w:rsidRPr="00674110">
        <w:rPr>
          <w:sz w:val="24"/>
          <w:szCs w:val="24"/>
        </w:rPr>
        <w:t>планированию.</w:t>
      </w:r>
    </w:p>
    <w:p w14:paraId="741D7798" w14:textId="77777777" w:rsidR="00704869" w:rsidRPr="00674110" w:rsidRDefault="00274AC7">
      <w:pPr>
        <w:pStyle w:val="a3"/>
        <w:spacing w:before="4" w:line="249" w:lineRule="auto"/>
        <w:ind w:right="292"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раскрывают</w:t>
      </w:r>
      <w:r w:rsidRPr="00674110">
        <w:rPr>
          <w:spacing w:val="1"/>
          <w:sz w:val="24"/>
          <w:szCs w:val="24"/>
        </w:rPr>
        <w:t xml:space="preserve"> </w:t>
      </w:r>
      <w:r w:rsidRPr="00674110">
        <w:rPr>
          <w:sz w:val="24"/>
          <w:szCs w:val="24"/>
        </w:rPr>
        <w:t>содержательные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предлагаются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обязательного</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завершается</w:t>
      </w:r>
      <w:r w:rsidRPr="00674110">
        <w:rPr>
          <w:spacing w:val="1"/>
          <w:sz w:val="24"/>
          <w:szCs w:val="24"/>
        </w:rPr>
        <w:t xml:space="preserve"> </w:t>
      </w:r>
      <w:r w:rsidRPr="00674110">
        <w:rPr>
          <w:sz w:val="24"/>
          <w:szCs w:val="24"/>
        </w:rPr>
        <w:t>перечнем</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формировать</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младших</w:t>
      </w:r>
      <w:r w:rsidRPr="00674110">
        <w:rPr>
          <w:spacing w:val="-3"/>
          <w:sz w:val="24"/>
          <w:szCs w:val="24"/>
        </w:rPr>
        <w:t xml:space="preserve"> </w:t>
      </w:r>
      <w:r w:rsidRPr="00674110">
        <w:rPr>
          <w:sz w:val="24"/>
          <w:szCs w:val="24"/>
        </w:rPr>
        <w:t>школьников</w:t>
      </w:r>
      <w:r w:rsidRPr="00674110">
        <w:rPr>
          <w:sz w:val="24"/>
          <w:szCs w:val="24"/>
          <w:vertAlign w:val="superscript"/>
        </w:rPr>
        <w:t>1</w:t>
      </w:r>
      <w:r w:rsidRPr="00674110">
        <w:rPr>
          <w:sz w:val="24"/>
          <w:szCs w:val="24"/>
        </w:rPr>
        <w:t>.</w:t>
      </w:r>
    </w:p>
    <w:p w14:paraId="2981E833" w14:textId="77777777" w:rsidR="00704869" w:rsidRPr="00674110" w:rsidRDefault="00274AC7">
      <w:pPr>
        <w:pStyle w:val="a3"/>
        <w:spacing w:before="7" w:line="249" w:lineRule="auto"/>
        <w:ind w:right="295"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7"/>
          <w:sz w:val="24"/>
          <w:szCs w:val="24"/>
        </w:rPr>
        <w:t xml:space="preserve"> </w:t>
      </w:r>
      <w:r w:rsidRPr="00674110">
        <w:rPr>
          <w:sz w:val="24"/>
          <w:szCs w:val="24"/>
        </w:rPr>
        <w:t>за</w:t>
      </w:r>
      <w:r w:rsidRPr="00674110">
        <w:rPr>
          <w:spacing w:val="-4"/>
          <w:sz w:val="24"/>
          <w:szCs w:val="24"/>
        </w:rPr>
        <w:t xml:space="preserve"> </w:t>
      </w:r>
      <w:r w:rsidRPr="00674110">
        <w:rPr>
          <w:sz w:val="24"/>
          <w:szCs w:val="24"/>
        </w:rPr>
        <w:t>период</w:t>
      </w:r>
      <w:r w:rsidRPr="00674110">
        <w:rPr>
          <w:spacing w:val="-3"/>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а</w:t>
      </w:r>
      <w:r w:rsidRPr="00674110">
        <w:rPr>
          <w:spacing w:val="-4"/>
          <w:sz w:val="24"/>
          <w:szCs w:val="24"/>
        </w:rPr>
        <w:t xml:space="preserve"> </w:t>
      </w:r>
      <w:r w:rsidRPr="00674110">
        <w:rPr>
          <w:sz w:val="24"/>
          <w:szCs w:val="24"/>
        </w:rPr>
        <w:t>также</w:t>
      </w:r>
      <w:r w:rsidRPr="00674110">
        <w:rPr>
          <w:spacing w:val="-9"/>
          <w:sz w:val="24"/>
          <w:szCs w:val="24"/>
        </w:rPr>
        <w:t xml:space="preserve"> </w:t>
      </w:r>
      <w:r w:rsidRPr="00674110">
        <w:rPr>
          <w:sz w:val="24"/>
          <w:szCs w:val="24"/>
        </w:rPr>
        <w:t>предметные</w:t>
      </w:r>
      <w:r w:rsidRPr="00674110">
        <w:rPr>
          <w:spacing w:val="-9"/>
          <w:sz w:val="24"/>
          <w:szCs w:val="24"/>
        </w:rPr>
        <w:t xml:space="preserve"> </w:t>
      </w:r>
      <w:r w:rsidRPr="00674110">
        <w:rPr>
          <w:sz w:val="24"/>
          <w:szCs w:val="24"/>
        </w:rPr>
        <w:t>достижения</w:t>
      </w:r>
      <w:r w:rsidRPr="00674110">
        <w:rPr>
          <w:spacing w:val="-7"/>
          <w:sz w:val="24"/>
          <w:szCs w:val="24"/>
        </w:rPr>
        <w:t xml:space="preserve"> </w:t>
      </w:r>
      <w:r w:rsidRPr="00674110">
        <w:rPr>
          <w:sz w:val="24"/>
          <w:szCs w:val="24"/>
        </w:rPr>
        <w:t>младшего</w:t>
      </w:r>
      <w:r w:rsidRPr="00674110">
        <w:rPr>
          <w:spacing w:val="-47"/>
          <w:sz w:val="24"/>
          <w:szCs w:val="24"/>
        </w:rPr>
        <w:t xml:space="preserve"> </w:t>
      </w:r>
      <w:r w:rsidRPr="00674110">
        <w:rPr>
          <w:sz w:val="24"/>
          <w:szCs w:val="24"/>
        </w:rPr>
        <w:t>школьника</w:t>
      </w:r>
      <w:r w:rsidRPr="00674110">
        <w:rPr>
          <w:spacing w:val="3"/>
          <w:sz w:val="24"/>
          <w:szCs w:val="24"/>
        </w:rPr>
        <w:t xml:space="preserve"> </w:t>
      </w:r>
      <w:r w:rsidRPr="00674110">
        <w:rPr>
          <w:sz w:val="24"/>
          <w:szCs w:val="24"/>
        </w:rPr>
        <w:t>за</w:t>
      </w:r>
      <w:r w:rsidRPr="00674110">
        <w:rPr>
          <w:spacing w:val="-2"/>
          <w:sz w:val="24"/>
          <w:szCs w:val="24"/>
        </w:rPr>
        <w:t xml:space="preserve"> </w:t>
      </w:r>
      <w:r w:rsidRPr="00674110">
        <w:rPr>
          <w:sz w:val="24"/>
          <w:szCs w:val="24"/>
        </w:rPr>
        <w:t>каждый</w:t>
      </w:r>
      <w:r w:rsidRPr="00674110">
        <w:rPr>
          <w:spacing w:val="-5"/>
          <w:sz w:val="24"/>
          <w:szCs w:val="24"/>
        </w:rPr>
        <w:t xml:space="preserve"> </w:t>
      </w:r>
      <w:r w:rsidRPr="00674110">
        <w:rPr>
          <w:sz w:val="24"/>
          <w:szCs w:val="24"/>
        </w:rPr>
        <w:t>год</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начальной школе.</w:t>
      </w:r>
    </w:p>
    <w:p w14:paraId="77B5A83E" w14:textId="77777777" w:rsidR="00704869" w:rsidRPr="00674110" w:rsidRDefault="00274AC7">
      <w:pPr>
        <w:pStyle w:val="a3"/>
        <w:spacing w:before="3" w:line="249" w:lineRule="auto"/>
        <w:ind w:right="293" w:firstLine="225"/>
        <w:rPr>
          <w:sz w:val="24"/>
          <w:szCs w:val="24"/>
        </w:rPr>
      </w:pPr>
      <w:r w:rsidRPr="00674110">
        <w:rPr>
          <w:spacing w:val="-1"/>
          <w:sz w:val="24"/>
          <w:szCs w:val="24"/>
        </w:rPr>
        <w:t>В</w:t>
      </w:r>
      <w:r w:rsidRPr="00674110">
        <w:rPr>
          <w:spacing w:val="-11"/>
          <w:sz w:val="24"/>
          <w:szCs w:val="24"/>
        </w:rPr>
        <w:t xml:space="preserve"> </w:t>
      </w:r>
      <w:r w:rsidRPr="00674110">
        <w:rPr>
          <w:spacing w:val="-1"/>
          <w:sz w:val="24"/>
          <w:szCs w:val="24"/>
        </w:rPr>
        <w:t>тематическом</w:t>
      </w:r>
      <w:r w:rsidRPr="00674110">
        <w:rPr>
          <w:spacing w:val="-4"/>
          <w:sz w:val="24"/>
          <w:szCs w:val="24"/>
        </w:rPr>
        <w:t xml:space="preserve"> </w:t>
      </w:r>
      <w:r w:rsidRPr="00674110">
        <w:rPr>
          <w:spacing w:val="-1"/>
          <w:sz w:val="24"/>
          <w:szCs w:val="24"/>
        </w:rPr>
        <w:t>планировании</w:t>
      </w:r>
      <w:r w:rsidRPr="00674110">
        <w:rPr>
          <w:spacing w:val="-8"/>
          <w:sz w:val="24"/>
          <w:szCs w:val="24"/>
        </w:rPr>
        <w:t xml:space="preserve"> </w:t>
      </w:r>
      <w:r w:rsidRPr="00674110">
        <w:rPr>
          <w:sz w:val="24"/>
          <w:szCs w:val="24"/>
        </w:rPr>
        <w:t>описывается</w:t>
      </w:r>
      <w:r w:rsidRPr="00674110">
        <w:rPr>
          <w:spacing w:val="-8"/>
          <w:sz w:val="24"/>
          <w:szCs w:val="24"/>
        </w:rPr>
        <w:t xml:space="preserve"> </w:t>
      </w:r>
      <w:r w:rsidRPr="00674110">
        <w:rPr>
          <w:sz w:val="24"/>
          <w:szCs w:val="24"/>
        </w:rPr>
        <w:t>программное</w:t>
      </w:r>
      <w:r w:rsidRPr="00674110">
        <w:rPr>
          <w:spacing w:val="-8"/>
          <w:sz w:val="24"/>
          <w:szCs w:val="24"/>
        </w:rPr>
        <w:t xml:space="preserve"> </w:t>
      </w:r>
      <w:r w:rsidRPr="00674110">
        <w:rPr>
          <w:sz w:val="24"/>
          <w:szCs w:val="24"/>
        </w:rPr>
        <w:t>содержание</w:t>
      </w:r>
      <w:r w:rsidRPr="00674110">
        <w:rPr>
          <w:spacing w:val="-9"/>
          <w:sz w:val="24"/>
          <w:szCs w:val="24"/>
        </w:rPr>
        <w:t xml:space="preserve"> </w:t>
      </w:r>
      <w:r w:rsidRPr="00674110">
        <w:rPr>
          <w:sz w:val="24"/>
          <w:szCs w:val="24"/>
        </w:rPr>
        <w:t>по</w:t>
      </w:r>
      <w:r w:rsidRPr="00674110">
        <w:rPr>
          <w:spacing w:val="-48"/>
          <w:sz w:val="24"/>
          <w:szCs w:val="24"/>
        </w:rPr>
        <w:t xml:space="preserve"> </w:t>
      </w:r>
      <w:r w:rsidRPr="00674110">
        <w:rPr>
          <w:sz w:val="24"/>
          <w:szCs w:val="24"/>
        </w:rPr>
        <w:t>всем</w:t>
      </w:r>
      <w:r w:rsidRPr="00674110">
        <w:rPr>
          <w:spacing w:val="1"/>
          <w:sz w:val="24"/>
          <w:szCs w:val="24"/>
        </w:rPr>
        <w:t xml:space="preserve"> </w:t>
      </w:r>
      <w:r w:rsidRPr="00674110">
        <w:rPr>
          <w:sz w:val="24"/>
          <w:szCs w:val="24"/>
        </w:rPr>
        <w:t>разделам,</w:t>
      </w:r>
      <w:r w:rsidRPr="00674110">
        <w:rPr>
          <w:spacing w:val="1"/>
          <w:sz w:val="24"/>
          <w:szCs w:val="24"/>
        </w:rPr>
        <w:t xml:space="preserve"> </w:t>
      </w:r>
      <w:r w:rsidRPr="00674110">
        <w:rPr>
          <w:sz w:val="24"/>
          <w:szCs w:val="24"/>
        </w:rPr>
        <w:t>выделенным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а</w:t>
      </w:r>
      <w:r w:rsidRPr="00674110">
        <w:rPr>
          <w:spacing w:val="-47"/>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раскрывается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методы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формы</w:t>
      </w:r>
      <w:r w:rsidRPr="00674110">
        <w:rPr>
          <w:spacing w:val="-47"/>
          <w:sz w:val="24"/>
          <w:szCs w:val="24"/>
        </w:rPr>
        <w:t xml:space="preserve"> </w:t>
      </w:r>
      <w:r w:rsidRPr="00674110">
        <w:rPr>
          <w:sz w:val="24"/>
          <w:szCs w:val="24"/>
        </w:rPr>
        <w:t>организации обучения, которые целесообразно использовать при изучении</w:t>
      </w:r>
      <w:r w:rsidRPr="00674110">
        <w:rPr>
          <w:spacing w:val="-47"/>
          <w:sz w:val="24"/>
          <w:szCs w:val="24"/>
        </w:rPr>
        <w:t xml:space="preserve"> </w:t>
      </w:r>
      <w:r w:rsidRPr="00674110">
        <w:rPr>
          <w:spacing w:val="-1"/>
          <w:sz w:val="24"/>
          <w:szCs w:val="24"/>
        </w:rPr>
        <w:t>того</w:t>
      </w:r>
      <w:r w:rsidRPr="00674110">
        <w:rPr>
          <w:spacing w:val="-11"/>
          <w:sz w:val="24"/>
          <w:szCs w:val="24"/>
        </w:rPr>
        <w:t xml:space="preserve"> </w:t>
      </w:r>
      <w:r w:rsidRPr="00674110">
        <w:rPr>
          <w:spacing w:val="-1"/>
          <w:sz w:val="24"/>
          <w:szCs w:val="24"/>
        </w:rPr>
        <w:t>или</w:t>
      </w:r>
      <w:r w:rsidRPr="00674110">
        <w:rPr>
          <w:spacing w:val="-8"/>
          <w:sz w:val="24"/>
          <w:szCs w:val="24"/>
        </w:rPr>
        <w:t xml:space="preserve"> </w:t>
      </w:r>
      <w:r w:rsidRPr="00674110">
        <w:rPr>
          <w:spacing w:val="-1"/>
          <w:sz w:val="24"/>
          <w:szCs w:val="24"/>
        </w:rPr>
        <w:t>иного</w:t>
      </w:r>
      <w:r w:rsidRPr="00674110">
        <w:rPr>
          <w:spacing w:val="-11"/>
          <w:sz w:val="24"/>
          <w:szCs w:val="24"/>
        </w:rPr>
        <w:t xml:space="preserve"> </w:t>
      </w:r>
      <w:r w:rsidRPr="00674110">
        <w:rPr>
          <w:spacing w:val="-1"/>
          <w:sz w:val="24"/>
          <w:szCs w:val="24"/>
        </w:rPr>
        <w:t>раздела.</w:t>
      </w:r>
      <w:r w:rsidRPr="00674110">
        <w:rPr>
          <w:spacing w:val="-3"/>
          <w:sz w:val="24"/>
          <w:szCs w:val="24"/>
        </w:rPr>
        <w:t xml:space="preserve"> </w:t>
      </w:r>
      <w:r w:rsidRPr="00674110">
        <w:rPr>
          <w:spacing w:val="-1"/>
          <w:sz w:val="24"/>
          <w:szCs w:val="24"/>
        </w:rPr>
        <w:t>В</w:t>
      </w:r>
      <w:r w:rsidRPr="00674110">
        <w:rPr>
          <w:spacing w:val="-11"/>
          <w:sz w:val="24"/>
          <w:szCs w:val="24"/>
        </w:rPr>
        <w:t xml:space="preserve"> </w:t>
      </w:r>
      <w:r w:rsidRPr="00674110">
        <w:rPr>
          <w:spacing w:val="-1"/>
          <w:sz w:val="24"/>
          <w:szCs w:val="24"/>
        </w:rPr>
        <w:t>тематическом</w:t>
      </w:r>
      <w:r w:rsidRPr="00674110">
        <w:rPr>
          <w:spacing w:val="-4"/>
          <w:sz w:val="24"/>
          <w:szCs w:val="24"/>
        </w:rPr>
        <w:t xml:space="preserve"> </w:t>
      </w:r>
      <w:r w:rsidRPr="00674110">
        <w:rPr>
          <w:sz w:val="24"/>
          <w:szCs w:val="24"/>
        </w:rPr>
        <w:t>планировании</w:t>
      </w:r>
      <w:r w:rsidRPr="00674110">
        <w:rPr>
          <w:spacing w:val="-3"/>
          <w:sz w:val="24"/>
          <w:szCs w:val="24"/>
        </w:rPr>
        <w:t xml:space="preserve"> </w:t>
      </w:r>
      <w:r w:rsidRPr="00674110">
        <w:rPr>
          <w:sz w:val="24"/>
          <w:szCs w:val="24"/>
        </w:rPr>
        <w:t>представлены</w:t>
      </w:r>
      <w:r w:rsidRPr="00674110">
        <w:rPr>
          <w:spacing w:val="-7"/>
          <w:sz w:val="24"/>
          <w:szCs w:val="24"/>
        </w:rPr>
        <w:t xml:space="preserve"> </w:t>
      </w:r>
      <w:r w:rsidRPr="00674110">
        <w:rPr>
          <w:sz w:val="24"/>
          <w:szCs w:val="24"/>
        </w:rPr>
        <w:t>также</w:t>
      </w:r>
      <w:r w:rsidRPr="00674110">
        <w:rPr>
          <w:spacing w:val="-47"/>
          <w:sz w:val="24"/>
          <w:szCs w:val="24"/>
        </w:rPr>
        <w:t xml:space="preserve"> </w:t>
      </w:r>
      <w:r w:rsidRPr="00674110">
        <w:rPr>
          <w:sz w:val="24"/>
          <w:szCs w:val="24"/>
        </w:rPr>
        <w:t>способы организации</w:t>
      </w:r>
      <w:r w:rsidRPr="00674110">
        <w:rPr>
          <w:spacing w:val="-1"/>
          <w:sz w:val="24"/>
          <w:szCs w:val="24"/>
        </w:rPr>
        <w:t xml:space="preserve"> </w:t>
      </w:r>
      <w:r w:rsidRPr="00674110">
        <w:rPr>
          <w:sz w:val="24"/>
          <w:szCs w:val="24"/>
        </w:rPr>
        <w:t>дифференцированного</w:t>
      </w:r>
      <w:r w:rsidRPr="00674110">
        <w:rPr>
          <w:spacing w:val="-4"/>
          <w:sz w:val="24"/>
          <w:szCs w:val="24"/>
        </w:rPr>
        <w:t xml:space="preserve"> </w:t>
      </w:r>
      <w:r w:rsidRPr="00674110">
        <w:rPr>
          <w:sz w:val="24"/>
          <w:szCs w:val="24"/>
        </w:rPr>
        <w:t>обучения.</w:t>
      </w:r>
    </w:p>
    <w:p w14:paraId="0F0449D0" w14:textId="77777777" w:rsidR="00704869" w:rsidRPr="00674110" w:rsidRDefault="00704869">
      <w:pPr>
        <w:pStyle w:val="a3"/>
        <w:ind w:left="0"/>
        <w:jc w:val="left"/>
        <w:rPr>
          <w:sz w:val="24"/>
          <w:szCs w:val="24"/>
        </w:rPr>
      </w:pPr>
    </w:p>
    <w:p w14:paraId="32906AA2" w14:textId="77777777" w:rsidR="00704869" w:rsidRPr="00674110" w:rsidRDefault="00704869">
      <w:pPr>
        <w:pStyle w:val="a3"/>
        <w:spacing w:before="10"/>
        <w:ind w:left="0"/>
        <w:jc w:val="left"/>
        <w:rPr>
          <w:sz w:val="24"/>
          <w:szCs w:val="24"/>
        </w:rPr>
      </w:pPr>
    </w:p>
    <w:p w14:paraId="695799EC" w14:textId="69C8D95E" w:rsidR="00704869" w:rsidRPr="00674110" w:rsidRDefault="000C3EBE">
      <w:pPr>
        <w:pStyle w:val="1"/>
      </w:pPr>
      <w:r w:rsidRPr="00674110">
        <w:rPr>
          <w:noProof/>
        </w:rPr>
        <mc:AlternateContent>
          <mc:Choice Requires="wps">
            <w:drawing>
              <wp:anchor distT="0" distB="0" distL="0" distR="0" simplePos="0" relativeHeight="487595008" behindDoc="1" locked="0" layoutInCell="1" allowOverlap="1" wp14:anchorId="03D27BB0" wp14:editId="0F707F1B">
                <wp:simplePos x="0" y="0"/>
                <wp:positionH relativeFrom="page">
                  <wp:posOffset>485140</wp:posOffset>
                </wp:positionH>
                <wp:positionV relativeFrom="paragraph">
                  <wp:posOffset>236855</wp:posOffset>
                </wp:positionV>
                <wp:extent cx="4126230" cy="6350"/>
                <wp:effectExtent l="0" t="0" r="0" b="0"/>
                <wp:wrapTopAndBottom/>
                <wp:docPr id="7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2CEFB" id="Rectangle 57" o:spid="_x0000_s1026" style="position:absolute;margin-left:38.2pt;margin-top:18.65pt;width:324.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60B8E11A" w14:textId="77777777" w:rsidR="00704869" w:rsidRPr="00674110" w:rsidRDefault="00704869">
      <w:pPr>
        <w:pStyle w:val="a3"/>
        <w:ind w:left="0"/>
        <w:jc w:val="left"/>
        <w:rPr>
          <w:b/>
          <w:sz w:val="24"/>
          <w:szCs w:val="24"/>
        </w:rPr>
      </w:pPr>
    </w:p>
    <w:p w14:paraId="2FA091A4" w14:textId="77777777" w:rsidR="00704869" w:rsidRPr="00674110" w:rsidRDefault="00704869">
      <w:pPr>
        <w:pStyle w:val="a3"/>
        <w:ind w:left="0"/>
        <w:jc w:val="left"/>
        <w:rPr>
          <w:b/>
          <w:sz w:val="24"/>
          <w:szCs w:val="24"/>
        </w:rPr>
      </w:pPr>
    </w:p>
    <w:p w14:paraId="3E000955" w14:textId="1BD2C657" w:rsidR="00704869" w:rsidRPr="00674110" w:rsidRDefault="000C3EBE">
      <w:pPr>
        <w:pStyle w:val="a3"/>
        <w:spacing w:before="8"/>
        <w:ind w:left="0"/>
        <w:jc w:val="left"/>
        <w:rPr>
          <w:b/>
          <w:sz w:val="24"/>
          <w:szCs w:val="24"/>
        </w:rPr>
      </w:pPr>
      <w:r w:rsidRPr="00674110">
        <w:rPr>
          <w:noProof/>
          <w:sz w:val="24"/>
          <w:szCs w:val="24"/>
        </w:rPr>
        <mc:AlternateContent>
          <mc:Choice Requires="wps">
            <w:drawing>
              <wp:anchor distT="0" distB="0" distL="0" distR="0" simplePos="0" relativeHeight="487595520" behindDoc="1" locked="0" layoutInCell="1" allowOverlap="1" wp14:anchorId="3CDFCE1A" wp14:editId="7CB08B09">
                <wp:simplePos x="0" y="0"/>
                <wp:positionH relativeFrom="page">
                  <wp:posOffset>646430</wp:posOffset>
                </wp:positionH>
                <wp:positionV relativeFrom="paragraph">
                  <wp:posOffset>220345</wp:posOffset>
                </wp:positionV>
                <wp:extent cx="1830070" cy="6350"/>
                <wp:effectExtent l="0" t="0" r="0" b="0"/>
                <wp:wrapTopAndBottom/>
                <wp:docPr id="6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B893B" id="Rectangle 56" o:spid="_x0000_s1026" style="position:absolute;margin-left:50.9pt;margin-top:17.35pt;width:144.1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" fillcolor="black" stroked="f">
                <w10:wrap type="topAndBottom" anchorx="page"/>
              </v:rect>
            </w:pict>
          </mc:Fallback>
        </mc:AlternateContent>
      </w:r>
    </w:p>
    <w:p w14:paraId="2272EA08" w14:textId="77777777" w:rsidR="00704869" w:rsidRPr="00674110" w:rsidRDefault="00274AC7">
      <w:pPr>
        <w:tabs>
          <w:tab w:val="left" w:pos="1512"/>
        </w:tabs>
        <w:spacing w:before="53"/>
        <w:ind w:left="792" w:right="288"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C учётом того, что выполнение правил совместной деятельности строится</w:t>
      </w:r>
      <w:r w:rsidRPr="00674110">
        <w:rPr>
          <w:spacing w:val="-42"/>
          <w:sz w:val="24"/>
          <w:szCs w:val="24"/>
        </w:rPr>
        <w:t xml:space="preserve"> </w:t>
      </w:r>
      <w:r w:rsidRPr="00674110">
        <w:rPr>
          <w:sz w:val="24"/>
          <w:szCs w:val="24"/>
        </w:rPr>
        <w:t>на</w:t>
      </w:r>
      <w:r w:rsidRPr="00674110">
        <w:rPr>
          <w:spacing w:val="1"/>
          <w:sz w:val="24"/>
          <w:szCs w:val="24"/>
        </w:rPr>
        <w:t xml:space="preserve"> </w:t>
      </w:r>
      <w:r w:rsidRPr="00674110">
        <w:rPr>
          <w:sz w:val="24"/>
          <w:szCs w:val="24"/>
        </w:rPr>
        <w:t>интеграции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(определённые</w:t>
      </w:r>
      <w:r w:rsidRPr="00674110">
        <w:rPr>
          <w:spacing w:val="1"/>
          <w:sz w:val="24"/>
          <w:szCs w:val="24"/>
        </w:rPr>
        <w:t xml:space="preserve"> </w:t>
      </w:r>
      <w:r w:rsidRPr="00674110">
        <w:rPr>
          <w:sz w:val="24"/>
          <w:szCs w:val="24"/>
        </w:rPr>
        <w:t>волевые</w:t>
      </w:r>
      <w:r w:rsidRPr="00674110">
        <w:rPr>
          <w:spacing w:val="1"/>
          <w:sz w:val="24"/>
          <w:szCs w:val="24"/>
        </w:rPr>
        <w:t xml:space="preserve"> </w:t>
      </w:r>
      <w:r w:rsidRPr="00674110">
        <w:rPr>
          <w:sz w:val="24"/>
          <w:szCs w:val="24"/>
        </w:rPr>
        <w:t>усилия,</w:t>
      </w:r>
      <w:r w:rsidRPr="00674110">
        <w:rPr>
          <w:spacing w:val="1"/>
          <w:sz w:val="24"/>
          <w:szCs w:val="24"/>
        </w:rPr>
        <w:t xml:space="preserve"> </w:t>
      </w:r>
      <w:r w:rsidRPr="00674110">
        <w:rPr>
          <w:sz w:val="24"/>
          <w:szCs w:val="24"/>
        </w:rPr>
        <w:t>саморегуляция,</w:t>
      </w:r>
      <w:r w:rsidRPr="00674110">
        <w:rPr>
          <w:spacing w:val="1"/>
          <w:sz w:val="24"/>
          <w:szCs w:val="24"/>
        </w:rPr>
        <w:t xml:space="preserve"> </w:t>
      </w:r>
      <w:r w:rsidRPr="00674110">
        <w:rPr>
          <w:sz w:val="24"/>
          <w:szCs w:val="24"/>
        </w:rPr>
        <w:t>самоконтроль,</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терпения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налаживании</w:t>
      </w:r>
      <w:r w:rsidRPr="00674110">
        <w:rPr>
          <w:spacing w:val="1"/>
          <w:sz w:val="24"/>
          <w:szCs w:val="24"/>
        </w:rPr>
        <w:t xml:space="preserve"> </w:t>
      </w:r>
      <w:r w:rsidRPr="00674110">
        <w:rPr>
          <w:sz w:val="24"/>
          <w:szCs w:val="24"/>
        </w:rPr>
        <w:t>отношений) и коммуникативных универсальных учебных действий (способность</w:t>
      </w:r>
      <w:r w:rsidRPr="00674110">
        <w:rPr>
          <w:spacing w:val="1"/>
          <w:sz w:val="24"/>
          <w:szCs w:val="24"/>
        </w:rPr>
        <w:t xml:space="preserve"> </w:t>
      </w:r>
      <w:r w:rsidRPr="00674110">
        <w:rPr>
          <w:sz w:val="24"/>
          <w:szCs w:val="24"/>
        </w:rPr>
        <w:t>вербальными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взаимоотношения),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дан</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специальном</w:t>
      </w:r>
      <w:r w:rsidRPr="00674110">
        <w:rPr>
          <w:spacing w:val="-9"/>
          <w:sz w:val="24"/>
          <w:szCs w:val="24"/>
        </w:rPr>
        <w:t xml:space="preserve"> </w:t>
      </w:r>
      <w:r w:rsidRPr="00674110">
        <w:rPr>
          <w:sz w:val="24"/>
          <w:szCs w:val="24"/>
        </w:rPr>
        <w:t>разделе</w:t>
      </w:r>
      <w:r w:rsidRPr="00674110">
        <w:rPr>
          <w:spacing w:val="-3"/>
          <w:sz w:val="24"/>
          <w:szCs w:val="24"/>
        </w:rPr>
        <w:t xml:space="preserve"> </w:t>
      </w:r>
      <w:r w:rsidRPr="00674110">
        <w:rPr>
          <w:sz w:val="24"/>
          <w:szCs w:val="24"/>
        </w:rPr>
        <w:t>«Совместная</w:t>
      </w:r>
      <w:r w:rsidRPr="00674110">
        <w:rPr>
          <w:spacing w:val="-7"/>
          <w:sz w:val="24"/>
          <w:szCs w:val="24"/>
        </w:rPr>
        <w:t xml:space="preserve"> </w:t>
      </w:r>
      <w:r w:rsidRPr="00674110">
        <w:rPr>
          <w:sz w:val="24"/>
          <w:szCs w:val="24"/>
        </w:rPr>
        <w:t>деятельность».</w:t>
      </w:r>
    </w:p>
    <w:p w14:paraId="7B0AE975" w14:textId="77777777" w:rsidR="00704869" w:rsidRPr="00674110" w:rsidRDefault="00274AC7">
      <w:pPr>
        <w:pStyle w:val="a3"/>
        <w:spacing w:before="65" w:line="249" w:lineRule="auto"/>
        <w:ind w:right="292"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 на уровне начального общего образования составлена на основе</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 Федерального государственного образовательного стандарта</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(далее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 xml:space="preserve">НОО) </w:t>
      </w:r>
      <w:r w:rsidRPr="00674110">
        <w:rPr>
          <w:sz w:val="24"/>
          <w:szCs w:val="24"/>
          <w:vertAlign w:val="superscript"/>
        </w:rPr>
        <w:t>1</w:t>
      </w:r>
      <w:r w:rsidRPr="00674110">
        <w:rPr>
          <w:sz w:val="24"/>
          <w:szCs w:val="24"/>
        </w:rPr>
        <w:t xml:space="preserve"> ,</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ориентирована на целевые приоритеты духовно-нравственного развития,</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сформулированные</w:t>
      </w:r>
      <w:r w:rsidRPr="00674110">
        <w:rPr>
          <w:spacing w:val="5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воспитания</w:t>
      </w:r>
      <w:r w:rsidRPr="00674110">
        <w:rPr>
          <w:spacing w:val="42"/>
          <w:sz w:val="24"/>
          <w:szCs w:val="24"/>
        </w:rPr>
        <w:t xml:space="preserve"> </w:t>
      </w:r>
      <w:r w:rsidRPr="00674110">
        <w:rPr>
          <w:sz w:val="24"/>
          <w:szCs w:val="24"/>
          <w:vertAlign w:val="superscript"/>
        </w:rPr>
        <w:t>2</w:t>
      </w:r>
      <w:r w:rsidRPr="00674110">
        <w:rPr>
          <w:sz w:val="24"/>
          <w:szCs w:val="24"/>
        </w:rPr>
        <w:t>.</w:t>
      </w:r>
    </w:p>
    <w:p w14:paraId="6CAB1CEB" w14:textId="77777777" w:rsidR="00704869" w:rsidRPr="00674110" w:rsidRDefault="00274AC7">
      <w:pPr>
        <w:pStyle w:val="a3"/>
        <w:spacing w:before="8" w:line="249" w:lineRule="auto"/>
        <w:ind w:right="287" w:firstLine="225"/>
        <w:rPr>
          <w:sz w:val="24"/>
          <w:szCs w:val="24"/>
        </w:rPr>
      </w:pP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один</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ведущих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который</w:t>
      </w:r>
      <w:r w:rsidRPr="00674110">
        <w:rPr>
          <w:spacing w:val="1"/>
          <w:sz w:val="24"/>
          <w:szCs w:val="24"/>
        </w:rPr>
        <w:t xml:space="preserve"> </w:t>
      </w:r>
      <w:r w:rsidRPr="00674110">
        <w:rPr>
          <w:sz w:val="24"/>
          <w:szCs w:val="24"/>
        </w:rPr>
        <w:t>обеспечивает,</w:t>
      </w:r>
      <w:r w:rsidRPr="00674110">
        <w:rPr>
          <w:spacing w:val="1"/>
          <w:sz w:val="24"/>
          <w:szCs w:val="24"/>
        </w:rPr>
        <w:t xml:space="preserve"> </w:t>
      </w:r>
      <w:r w:rsidRPr="00674110">
        <w:rPr>
          <w:sz w:val="24"/>
          <w:szCs w:val="24"/>
        </w:rPr>
        <w:t>наряду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достижением</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результатов, становление базового умения, необходимого для успешного</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дальнейшего</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читательской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закладывает</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интеллектуального,</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эмоционального, духовно-нравственного развития младших школьников.</w:t>
      </w:r>
      <w:r w:rsidRPr="00674110">
        <w:rPr>
          <w:spacing w:val="1"/>
          <w:sz w:val="24"/>
          <w:szCs w:val="24"/>
        </w:rPr>
        <w:t xml:space="preserve"> </w:t>
      </w:r>
      <w:r w:rsidRPr="00674110">
        <w:rPr>
          <w:spacing w:val="-1"/>
          <w:sz w:val="24"/>
          <w:szCs w:val="24"/>
        </w:rPr>
        <w:t>Курс</w:t>
      </w:r>
      <w:r w:rsidRPr="00674110">
        <w:rPr>
          <w:spacing w:val="-8"/>
          <w:sz w:val="24"/>
          <w:szCs w:val="24"/>
        </w:rPr>
        <w:t xml:space="preserve"> </w:t>
      </w:r>
      <w:r w:rsidRPr="00674110">
        <w:rPr>
          <w:spacing w:val="-1"/>
          <w:sz w:val="24"/>
          <w:szCs w:val="24"/>
        </w:rPr>
        <w:t>«Литературное</w:t>
      </w:r>
      <w:r w:rsidRPr="00674110">
        <w:rPr>
          <w:spacing w:val="-4"/>
          <w:sz w:val="24"/>
          <w:szCs w:val="24"/>
        </w:rPr>
        <w:t xml:space="preserve"> </w:t>
      </w:r>
      <w:r w:rsidRPr="00674110">
        <w:rPr>
          <w:spacing w:val="-1"/>
          <w:sz w:val="24"/>
          <w:szCs w:val="24"/>
        </w:rPr>
        <w:t>чтение»</w:t>
      </w:r>
      <w:r w:rsidRPr="00674110">
        <w:rPr>
          <w:spacing w:val="-6"/>
          <w:sz w:val="24"/>
          <w:szCs w:val="24"/>
        </w:rPr>
        <w:t xml:space="preserve"> </w:t>
      </w:r>
      <w:r w:rsidRPr="00674110">
        <w:rPr>
          <w:spacing w:val="-1"/>
          <w:sz w:val="24"/>
          <w:szCs w:val="24"/>
        </w:rPr>
        <w:t>призван</w:t>
      </w:r>
      <w:r w:rsidRPr="00674110">
        <w:rPr>
          <w:spacing w:val="-11"/>
          <w:sz w:val="24"/>
          <w:szCs w:val="24"/>
        </w:rPr>
        <w:t xml:space="preserve"> </w:t>
      </w:r>
      <w:r w:rsidRPr="00674110">
        <w:rPr>
          <w:spacing w:val="-1"/>
          <w:sz w:val="24"/>
          <w:szCs w:val="24"/>
        </w:rPr>
        <w:t>ввести</w:t>
      </w:r>
      <w:r w:rsidRPr="00674110">
        <w:rPr>
          <w:spacing w:val="-11"/>
          <w:sz w:val="24"/>
          <w:szCs w:val="24"/>
        </w:rPr>
        <w:t xml:space="preserve"> </w:t>
      </w:r>
      <w:r w:rsidRPr="00674110">
        <w:rPr>
          <w:spacing w:val="-1"/>
          <w:sz w:val="24"/>
          <w:szCs w:val="24"/>
        </w:rPr>
        <w:t>ребёнка</w:t>
      </w:r>
      <w:r w:rsidRPr="00674110">
        <w:rPr>
          <w:spacing w:val="-8"/>
          <w:sz w:val="24"/>
          <w:szCs w:val="24"/>
        </w:rPr>
        <w:t xml:space="preserve"> </w:t>
      </w:r>
      <w:r w:rsidRPr="00674110">
        <w:rPr>
          <w:spacing w:val="-1"/>
          <w:sz w:val="24"/>
          <w:szCs w:val="24"/>
        </w:rPr>
        <w:t>в</w:t>
      </w:r>
      <w:r w:rsidRPr="00674110">
        <w:rPr>
          <w:spacing w:val="-9"/>
          <w:sz w:val="24"/>
          <w:szCs w:val="24"/>
        </w:rPr>
        <w:t xml:space="preserve"> </w:t>
      </w:r>
      <w:r w:rsidRPr="00674110">
        <w:rPr>
          <w:spacing w:val="-1"/>
          <w:sz w:val="24"/>
          <w:szCs w:val="24"/>
        </w:rPr>
        <w:t>мир</w:t>
      </w:r>
      <w:r w:rsidRPr="00674110">
        <w:rPr>
          <w:spacing w:val="-6"/>
          <w:sz w:val="24"/>
          <w:szCs w:val="24"/>
        </w:rPr>
        <w:t xml:space="preserve"> </w:t>
      </w:r>
      <w:r w:rsidRPr="00674110">
        <w:rPr>
          <w:spacing w:val="-1"/>
          <w:sz w:val="24"/>
          <w:szCs w:val="24"/>
        </w:rPr>
        <w:t>художественной</w:t>
      </w:r>
      <w:r w:rsidRPr="00674110">
        <w:rPr>
          <w:spacing w:val="-47"/>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обеспечить</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навыков</w:t>
      </w:r>
      <w:r w:rsidRPr="00674110">
        <w:rPr>
          <w:spacing w:val="1"/>
          <w:sz w:val="24"/>
          <w:szCs w:val="24"/>
        </w:rPr>
        <w:t xml:space="preserve"> </w:t>
      </w:r>
      <w:r w:rsidRPr="00674110">
        <w:rPr>
          <w:sz w:val="24"/>
          <w:szCs w:val="24"/>
        </w:rPr>
        <w:t>смыслового</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приёмов</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различными</w:t>
      </w:r>
      <w:r w:rsidRPr="00674110">
        <w:rPr>
          <w:spacing w:val="1"/>
          <w:sz w:val="24"/>
          <w:szCs w:val="24"/>
        </w:rPr>
        <w:t xml:space="preserve"> </w:t>
      </w:r>
      <w:r w:rsidRPr="00674110">
        <w:rPr>
          <w:sz w:val="24"/>
          <w:szCs w:val="24"/>
        </w:rPr>
        <w:t>видами</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книгой,</w:t>
      </w:r>
      <w:r w:rsidRPr="00674110">
        <w:rPr>
          <w:spacing w:val="1"/>
          <w:sz w:val="24"/>
          <w:szCs w:val="24"/>
        </w:rPr>
        <w:t xml:space="preserve"> </w:t>
      </w:r>
      <w:r w:rsidRPr="00674110">
        <w:rPr>
          <w:sz w:val="24"/>
          <w:szCs w:val="24"/>
        </w:rPr>
        <w:t>знакомство с детской литературой и с учётом этого направлен на общее и</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реализацию</w:t>
      </w:r>
      <w:r w:rsidRPr="00674110">
        <w:rPr>
          <w:spacing w:val="1"/>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способностей обучающегося, а также на обеспечение преемственности в</w:t>
      </w:r>
      <w:r w:rsidRPr="00674110">
        <w:rPr>
          <w:spacing w:val="1"/>
          <w:sz w:val="24"/>
          <w:szCs w:val="24"/>
        </w:rPr>
        <w:t xml:space="preserve"> </w:t>
      </w:r>
      <w:r w:rsidRPr="00674110">
        <w:rPr>
          <w:sz w:val="24"/>
          <w:szCs w:val="24"/>
        </w:rPr>
        <w:t>изучении</w:t>
      </w:r>
      <w:r w:rsidRPr="00674110">
        <w:rPr>
          <w:spacing w:val="-1"/>
          <w:sz w:val="24"/>
          <w:szCs w:val="24"/>
        </w:rPr>
        <w:t xml:space="preserve"> </w:t>
      </w:r>
      <w:r w:rsidRPr="00674110">
        <w:rPr>
          <w:sz w:val="24"/>
          <w:szCs w:val="24"/>
        </w:rPr>
        <w:t>систематического</w:t>
      </w:r>
      <w:r w:rsidRPr="00674110">
        <w:rPr>
          <w:spacing w:val="-3"/>
          <w:sz w:val="24"/>
          <w:szCs w:val="24"/>
        </w:rPr>
        <w:t xml:space="preserve"> </w:t>
      </w:r>
      <w:r w:rsidRPr="00674110">
        <w:rPr>
          <w:sz w:val="24"/>
          <w:szCs w:val="24"/>
        </w:rPr>
        <w:t>курса</w:t>
      </w:r>
      <w:r w:rsidRPr="00674110">
        <w:rPr>
          <w:spacing w:val="3"/>
          <w:sz w:val="24"/>
          <w:szCs w:val="24"/>
        </w:rPr>
        <w:t xml:space="preserve"> </w:t>
      </w:r>
      <w:r w:rsidRPr="00674110">
        <w:rPr>
          <w:sz w:val="24"/>
          <w:szCs w:val="24"/>
        </w:rPr>
        <w:t>литературы.</w:t>
      </w:r>
    </w:p>
    <w:p w14:paraId="7B816777" w14:textId="77777777" w:rsidR="00704869" w:rsidRPr="00674110" w:rsidRDefault="00274AC7">
      <w:pPr>
        <w:pStyle w:val="a3"/>
        <w:spacing w:before="16" w:line="249" w:lineRule="auto"/>
        <w:ind w:right="288" w:firstLine="225"/>
        <w:rPr>
          <w:sz w:val="24"/>
          <w:szCs w:val="24"/>
        </w:rPr>
      </w:pPr>
      <w:r w:rsidRPr="00674110">
        <w:rPr>
          <w:sz w:val="24"/>
          <w:szCs w:val="24"/>
        </w:rPr>
        <w:t xml:space="preserve">Приоритетная </w:t>
      </w:r>
      <w:r w:rsidRPr="00674110">
        <w:rPr>
          <w:b/>
          <w:sz w:val="24"/>
          <w:szCs w:val="24"/>
        </w:rPr>
        <w:t xml:space="preserve">цель </w:t>
      </w:r>
      <w:r w:rsidRPr="00674110">
        <w:rPr>
          <w:sz w:val="24"/>
          <w:szCs w:val="24"/>
        </w:rPr>
        <w:t>обучения литературному чтению</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становление</w:t>
      </w:r>
      <w:r w:rsidRPr="00674110">
        <w:rPr>
          <w:spacing w:val="1"/>
          <w:sz w:val="24"/>
          <w:szCs w:val="24"/>
        </w:rPr>
        <w:t xml:space="preserve"> </w:t>
      </w:r>
      <w:r w:rsidRPr="00674110">
        <w:rPr>
          <w:sz w:val="24"/>
          <w:szCs w:val="24"/>
        </w:rPr>
        <w:t>грамотного</w:t>
      </w:r>
      <w:r w:rsidRPr="00674110">
        <w:rPr>
          <w:spacing w:val="1"/>
          <w:sz w:val="24"/>
          <w:szCs w:val="24"/>
        </w:rPr>
        <w:t xml:space="preserve"> </w:t>
      </w:r>
      <w:r w:rsidRPr="00674110">
        <w:rPr>
          <w:sz w:val="24"/>
          <w:szCs w:val="24"/>
        </w:rPr>
        <w:t>читателя,</w:t>
      </w:r>
      <w:r w:rsidRPr="00674110">
        <w:rPr>
          <w:spacing w:val="1"/>
          <w:sz w:val="24"/>
          <w:szCs w:val="24"/>
        </w:rPr>
        <w:t xml:space="preserve"> </w:t>
      </w:r>
      <w:r w:rsidRPr="00674110">
        <w:rPr>
          <w:sz w:val="24"/>
          <w:szCs w:val="24"/>
        </w:rPr>
        <w:t>мотивированного</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использованию</w:t>
      </w:r>
      <w:r w:rsidRPr="00674110">
        <w:rPr>
          <w:spacing w:val="1"/>
          <w:sz w:val="24"/>
          <w:szCs w:val="24"/>
        </w:rPr>
        <w:t xml:space="preserve"> </w:t>
      </w:r>
      <w:r w:rsidRPr="00674110">
        <w:rPr>
          <w:sz w:val="24"/>
          <w:szCs w:val="24"/>
        </w:rPr>
        <w:t>читательской</w:t>
      </w:r>
      <w:r w:rsidRPr="00674110">
        <w:rPr>
          <w:spacing w:val="1"/>
          <w:sz w:val="24"/>
          <w:szCs w:val="24"/>
        </w:rPr>
        <w:t xml:space="preserve"> </w:t>
      </w:r>
      <w:r w:rsidRPr="00674110">
        <w:rPr>
          <w:sz w:val="24"/>
          <w:szCs w:val="24"/>
        </w:rPr>
        <w:t xml:space="preserve">деятельности как средства самообразования и </w:t>
      </w:r>
      <w:r w:rsidRPr="00674110">
        <w:rPr>
          <w:sz w:val="24"/>
          <w:szCs w:val="24"/>
        </w:rPr>
        <w:lastRenderedPageBreak/>
        <w:t>саморазвития, осознающего</w:t>
      </w:r>
      <w:r w:rsidRPr="00674110">
        <w:rPr>
          <w:spacing w:val="1"/>
          <w:sz w:val="24"/>
          <w:szCs w:val="24"/>
        </w:rPr>
        <w:t xml:space="preserve"> </w:t>
      </w:r>
      <w:r w:rsidRPr="00674110">
        <w:rPr>
          <w:sz w:val="24"/>
          <w:szCs w:val="24"/>
        </w:rPr>
        <w:t>роль чтения в успешности обучения и повседневной жизни, эмоционально</w:t>
      </w:r>
      <w:r w:rsidRPr="00674110">
        <w:rPr>
          <w:spacing w:val="1"/>
          <w:sz w:val="24"/>
          <w:szCs w:val="24"/>
        </w:rPr>
        <w:t xml:space="preserve"> </w:t>
      </w:r>
      <w:r w:rsidRPr="00674110">
        <w:rPr>
          <w:sz w:val="24"/>
          <w:szCs w:val="24"/>
        </w:rPr>
        <w:t>откликающегося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прослушанное</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прочитанное</w:t>
      </w:r>
      <w:r w:rsidRPr="00674110">
        <w:rPr>
          <w:spacing w:val="1"/>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Приобретённые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полученный</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47"/>
          <w:sz w:val="24"/>
          <w:szCs w:val="24"/>
        </w:rPr>
        <w:t xml:space="preserve"> </w:t>
      </w:r>
      <w:r w:rsidRPr="00674110">
        <w:rPr>
          <w:sz w:val="24"/>
          <w:szCs w:val="24"/>
        </w:rPr>
        <w:t>чтение» станут фундаментом обучения в основном звене школы, а также</w:t>
      </w:r>
      <w:r w:rsidRPr="00674110">
        <w:rPr>
          <w:spacing w:val="1"/>
          <w:sz w:val="24"/>
          <w:szCs w:val="24"/>
        </w:rPr>
        <w:t xml:space="preserve"> </w:t>
      </w:r>
      <w:r w:rsidRPr="00674110">
        <w:rPr>
          <w:sz w:val="24"/>
          <w:szCs w:val="24"/>
        </w:rPr>
        <w:t>будут востребованы</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жизни.</w:t>
      </w:r>
    </w:p>
    <w:p w14:paraId="2E6B496D" w14:textId="77777777" w:rsidR="00704869" w:rsidRPr="00674110" w:rsidRDefault="00274AC7">
      <w:pPr>
        <w:pStyle w:val="a3"/>
        <w:spacing w:before="5" w:line="254" w:lineRule="auto"/>
        <w:ind w:right="302" w:firstLine="225"/>
        <w:rPr>
          <w:sz w:val="24"/>
          <w:szCs w:val="24"/>
        </w:rPr>
      </w:pPr>
      <w:r w:rsidRPr="00674110">
        <w:rPr>
          <w:sz w:val="24"/>
          <w:szCs w:val="24"/>
        </w:rPr>
        <w:t>Достижение</w:t>
      </w:r>
      <w:r w:rsidRPr="00674110">
        <w:rPr>
          <w:spacing w:val="1"/>
          <w:sz w:val="24"/>
          <w:szCs w:val="24"/>
        </w:rPr>
        <w:t xml:space="preserve"> </w:t>
      </w:r>
      <w:r w:rsidRPr="00674110">
        <w:rPr>
          <w:sz w:val="24"/>
          <w:szCs w:val="24"/>
        </w:rPr>
        <w:t>заявленной</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определяется</w:t>
      </w:r>
      <w:r w:rsidRPr="00674110">
        <w:rPr>
          <w:spacing w:val="1"/>
          <w:sz w:val="24"/>
          <w:szCs w:val="24"/>
        </w:rPr>
        <w:t xml:space="preserve"> </w:t>
      </w:r>
      <w:r w:rsidRPr="00674110">
        <w:rPr>
          <w:sz w:val="24"/>
          <w:szCs w:val="24"/>
        </w:rPr>
        <w:t>особенностями</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литературного</w:t>
      </w:r>
      <w:r w:rsidRPr="00674110">
        <w:rPr>
          <w:spacing w:val="-4"/>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решением</w:t>
      </w:r>
      <w:r w:rsidRPr="00674110">
        <w:rPr>
          <w:spacing w:val="4"/>
          <w:sz w:val="24"/>
          <w:szCs w:val="24"/>
        </w:rPr>
        <w:t xml:space="preserve"> </w:t>
      </w:r>
      <w:r w:rsidRPr="00674110">
        <w:rPr>
          <w:sz w:val="24"/>
          <w:szCs w:val="24"/>
        </w:rPr>
        <w:t>следующих</w:t>
      </w:r>
      <w:r w:rsidRPr="00674110">
        <w:rPr>
          <w:spacing w:val="6"/>
          <w:sz w:val="24"/>
          <w:szCs w:val="24"/>
        </w:rPr>
        <w:t xml:space="preserve"> </w:t>
      </w:r>
      <w:r w:rsidRPr="00674110">
        <w:rPr>
          <w:b/>
          <w:sz w:val="24"/>
          <w:szCs w:val="24"/>
        </w:rPr>
        <w:t>задач</w:t>
      </w:r>
      <w:r w:rsidRPr="00674110">
        <w:rPr>
          <w:sz w:val="24"/>
          <w:szCs w:val="24"/>
        </w:rPr>
        <w:t>:</w:t>
      </w:r>
    </w:p>
    <w:p w14:paraId="64ECA48D" w14:textId="77777777" w:rsidR="00704869" w:rsidRPr="00674110" w:rsidRDefault="00274AC7" w:rsidP="0058064A">
      <w:pPr>
        <w:pStyle w:val="a5"/>
        <w:numPr>
          <w:ilvl w:val="1"/>
          <w:numId w:val="59"/>
        </w:numPr>
        <w:tabs>
          <w:tab w:val="left" w:pos="1360"/>
        </w:tabs>
        <w:spacing w:line="249" w:lineRule="auto"/>
        <w:ind w:right="295"/>
        <w:rPr>
          <w:sz w:val="24"/>
          <w:szCs w:val="24"/>
        </w:rPr>
      </w:pPr>
      <w:r w:rsidRPr="00674110">
        <w:rPr>
          <w:sz w:val="24"/>
          <w:szCs w:val="24"/>
        </w:rPr>
        <w:t>формирование у младших школьников положительной мотивации к</w:t>
      </w:r>
      <w:r w:rsidRPr="00674110">
        <w:rPr>
          <w:spacing w:val="-47"/>
          <w:sz w:val="24"/>
          <w:szCs w:val="24"/>
        </w:rPr>
        <w:t xml:space="preserve"> </w:t>
      </w:r>
      <w:r w:rsidRPr="00674110">
        <w:rPr>
          <w:sz w:val="24"/>
          <w:szCs w:val="24"/>
        </w:rPr>
        <w:t>систематическому чтению и слушанию художественной литературы</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произведений</w:t>
      </w:r>
      <w:r w:rsidRPr="00674110">
        <w:rPr>
          <w:spacing w:val="5"/>
          <w:sz w:val="24"/>
          <w:szCs w:val="24"/>
        </w:rPr>
        <w:t xml:space="preserve"> </w:t>
      </w:r>
      <w:r w:rsidRPr="00674110">
        <w:rPr>
          <w:sz w:val="24"/>
          <w:szCs w:val="24"/>
        </w:rPr>
        <w:t>устного</w:t>
      </w:r>
      <w:r w:rsidRPr="00674110">
        <w:rPr>
          <w:spacing w:val="-4"/>
          <w:sz w:val="24"/>
          <w:szCs w:val="24"/>
        </w:rPr>
        <w:t xml:space="preserve"> </w:t>
      </w:r>
      <w:r w:rsidRPr="00674110">
        <w:rPr>
          <w:sz w:val="24"/>
          <w:szCs w:val="24"/>
        </w:rPr>
        <w:t>народного</w:t>
      </w:r>
      <w:r w:rsidRPr="00674110">
        <w:rPr>
          <w:spacing w:val="-3"/>
          <w:sz w:val="24"/>
          <w:szCs w:val="24"/>
        </w:rPr>
        <w:t xml:space="preserve"> </w:t>
      </w:r>
      <w:r w:rsidRPr="00674110">
        <w:rPr>
          <w:sz w:val="24"/>
          <w:szCs w:val="24"/>
        </w:rPr>
        <w:t>творчества;</w:t>
      </w:r>
    </w:p>
    <w:p w14:paraId="657199C6" w14:textId="0F601A31" w:rsidR="00704869" w:rsidRPr="00674110" w:rsidRDefault="000C3EBE">
      <w:pPr>
        <w:pStyle w:val="a3"/>
        <w:spacing w:before="10"/>
        <w:ind w:left="0"/>
        <w:jc w:val="left"/>
        <w:rPr>
          <w:sz w:val="24"/>
          <w:szCs w:val="24"/>
        </w:rPr>
      </w:pPr>
      <w:r w:rsidRPr="00674110">
        <w:rPr>
          <w:noProof/>
          <w:sz w:val="24"/>
          <w:szCs w:val="24"/>
        </w:rPr>
        <mc:AlternateContent>
          <mc:Choice Requires="wps">
            <w:drawing>
              <wp:anchor distT="0" distB="0" distL="0" distR="0" simplePos="0" relativeHeight="487596032" behindDoc="1" locked="0" layoutInCell="1" allowOverlap="1" wp14:anchorId="70F29A01" wp14:editId="5A732BB1">
                <wp:simplePos x="0" y="0"/>
                <wp:positionH relativeFrom="page">
                  <wp:posOffset>646430</wp:posOffset>
                </wp:positionH>
                <wp:positionV relativeFrom="paragraph">
                  <wp:posOffset>228600</wp:posOffset>
                </wp:positionV>
                <wp:extent cx="1830070" cy="6350"/>
                <wp:effectExtent l="0" t="0" r="0" b="0"/>
                <wp:wrapTopAndBottom/>
                <wp:docPr id="6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71C84" id="Rectangle 55" o:spid="_x0000_s1026" style="position:absolute;margin-left:50.9pt;margin-top:18pt;width:144.1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" fillcolor="black" stroked="f">
                <w10:wrap type="topAndBottom" anchorx="page"/>
              </v:rect>
            </w:pict>
          </mc:Fallback>
        </mc:AlternateContent>
      </w:r>
    </w:p>
    <w:p w14:paraId="522537FD" w14:textId="77777777" w:rsidR="00704869" w:rsidRPr="00674110" w:rsidRDefault="00274AC7">
      <w:pPr>
        <w:tabs>
          <w:tab w:val="left" w:pos="1512"/>
        </w:tabs>
        <w:spacing w:before="53"/>
        <w:ind w:left="792" w:right="294"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Утверждён приказом Министерства просвещения Российской Федерации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31.05.2021</w:t>
      </w:r>
      <w:r w:rsidRPr="00674110">
        <w:rPr>
          <w:spacing w:val="1"/>
          <w:sz w:val="24"/>
          <w:szCs w:val="24"/>
        </w:rPr>
        <w:t xml:space="preserve"> </w:t>
      </w:r>
      <w:r w:rsidRPr="00674110">
        <w:rPr>
          <w:sz w:val="24"/>
          <w:szCs w:val="24"/>
        </w:rPr>
        <w:t>г.</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286</w:t>
      </w:r>
      <w:r w:rsidRPr="00674110">
        <w:rPr>
          <w:spacing w:val="1"/>
          <w:sz w:val="24"/>
          <w:szCs w:val="24"/>
        </w:rPr>
        <w:t xml:space="preserve"> </w:t>
      </w:r>
      <w:r w:rsidRPr="00674110">
        <w:rPr>
          <w:sz w:val="24"/>
          <w:szCs w:val="24"/>
        </w:rPr>
        <w:t>(зарегистрирован</w:t>
      </w:r>
      <w:r w:rsidRPr="00674110">
        <w:rPr>
          <w:spacing w:val="1"/>
          <w:sz w:val="24"/>
          <w:szCs w:val="24"/>
        </w:rPr>
        <w:t xml:space="preserve"> </w:t>
      </w:r>
      <w:r w:rsidRPr="00674110">
        <w:rPr>
          <w:sz w:val="24"/>
          <w:szCs w:val="24"/>
        </w:rPr>
        <w:t>Министерством</w:t>
      </w:r>
      <w:r w:rsidRPr="00674110">
        <w:rPr>
          <w:spacing w:val="1"/>
          <w:sz w:val="24"/>
          <w:szCs w:val="24"/>
        </w:rPr>
        <w:t xml:space="preserve"> </w:t>
      </w:r>
      <w:r w:rsidRPr="00674110">
        <w:rPr>
          <w:sz w:val="24"/>
          <w:szCs w:val="24"/>
        </w:rPr>
        <w:t>юстиции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05.07.2021</w:t>
      </w:r>
      <w:r w:rsidRPr="00674110">
        <w:rPr>
          <w:spacing w:val="-7"/>
          <w:sz w:val="24"/>
          <w:szCs w:val="24"/>
        </w:rPr>
        <w:t xml:space="preserve"> </w:t>
      </w:r>
      <w:r w:rsidRPr="00674110">
        <w:rPr>
          <w:sz w:val="24"/>
          <w:szCs w:val="24"/>
        </w:rPr>
        <w:t>г. №</w:t>
      </w:r>
      <w:r w:rsidRPr="00674110">
        <w:rPr>
          <w:spacing w:val="-4"/>
          <w:sz w:val="24"/>
          <w:szCs w:val="24"/>
        </w:rPr>
        <w:t xml:space="preserve"> </w:t>
      </w:r>
      <w:r w:rsidRPr="00674110">
        <w:rPr>
          <w:sz w:val="24"/>
          <w:szCs w:val="24"/>
        </w:rPr>
        <w:t>64100).</w:t>
      </w:r>
    </w:p>
    <w:p w14:paraId="78E1D6CC" w14:textId="77777777" w:rsidR="00704869" w:rsidRPr="00674110" w:rsidRDefault="00274AC7">
      <w:pPr>
        <w:tabs>
          <w:tab w:val="left" w:pos="1512"/>
        </w:tabs>
        <w:spacing w:line="244" w:lineRule="auto"/>
        <w:ind w:left="792" w:right="292" w:firstLine="225"/>
        <w:jc w:val="both"/>
        <w:rPr>
          <w:sz w:val="24"/>
          <w:szCs w:val="24"/>
        </w:rPr>
      </w:pPr>
      <w:r w:rsidRPr="00674110">
        <w:rPr>
          <w:position w:val="6"/>
          <w:sz w:val="24"/>
          <w:szCs w:val="24"/>
        </w:rPr>
        <w:t>2</w:t>
      </w:r>
      <w:r w:rsidRPr="00674110">
        <w:rPr>
          <w:position w:val="6"/>
          <w:sz w:val="24"/>
          <w:szCs w:val="24"/>
        </w:rPr>
        <w:tab/>
      </w:r>
      <w:r w:rsidRPr="00674110">
        <w:rPr>
          <w:sz w:val="24"/>
          <w:szCs w:val="24"/>
        </w:rPr>
        <w:t>Одобрена</w:t>
      </w:r>
      <w:r w:rsidRPr="00674110">
        <w:rPr>
          <w:spacing w:val="-5"/>
          <w:sz w:val="24"/>
          <w:szCs w:val="24"/>
        </w:rPr>
        <w:t xml:space="preserve"> </w:t>
      </w:r>
      <w:r w:rsidRPr="00674110">
        <w:rPr>
          <w:sz w:val="24"/>
          <w:szCs w:val="24"/>
        </w:rPr>
        <w:t>решением</w:t>
      </w:r>
      <w:r w:rsidRPr="00674110">
        <w:rPr>
          <w:spacing w:val="-9"/>
          <w:sz w:val="24"/>
          <w:szCs w:val="24"/>
        </w:rPr>
        <w:t xml:space="preserve"> </w:t>
      </w:r>
      <w:r w:rsidRPr="00674110">
        <w:rPr>
          <w:sz w:val="24"/>
          <w:szCs w:val="24"/>
        </w:rPr>
        <w:t>федерального</w:t>
      </w:r>
      <w:r w:rsidRPr="00674110">
        <w:rPr>
          <w:spacing w:val="-9"/>
          <w:sz w:val="24"/>
          <w:szCs w:val="24"/>
        </w:rPr>
        <w:t xml:space="preserve"> </w:t>
      </w:r>
      <w:r w:rsidRPr="00674110">
        <w:rPr>
          <w:sz w:val="24"/>
          <w:szCs w:val="24"/>
        </w:rPr>
        <w:t>учебно-методического</w:t>
      </w:r>
      <w:r w:rsidRPr="00674110">
        <w:rPr>
          <w:spacing w:val="-5"/>
          <w:sz w:val="24"/>
          <w:szCs w:val="24"/>
        </w:rPr>
        <w:t xml:space="preserve"> </w:t>
      </w:r>
      <w:r w:rsidRPr="00674110">
        <w:rPr>
          <w:sz w:val="24"/>
          <w:szCs w:val="24"/>
        </w:rPr>
        <w:t>объединения</w:t>
      </w:r>
      <w:r w:rsidRPr="00674110">
        <w:rPr>
          <w:spacing w:val="-7"/>
          <w:sz w:val="24"/>
          <w:szCs w:val="24"/>
        </w:rPr>
        <w:t xml:space="preserve"> </w:t>
      </w:r>
      <w:r w:rsidRPr="00674110">
        <w:rPr>
          <w:sz w:val="24"/>
          <w:szCs w:val="24"/>
        </w:rPr>
        <w:t>по</w:t>
      </w:r>
      <w:r w:rsidRPr="00674110">
        <w:rPr>
          <w:spacing w:val="-43"/>
          <w:sz w:val="24"/>
          <w:szCs w:val="24"/>
        </w:rPr>
        <w:t xml:space="preserve"> </w:t>
      </w:r>
      <w:r w:rsidRPr="00674110">
        <w:rPr>
          <w:sz w:val="24"/>
          <w:szCs w:val="24"/>
        </w:rPr>
        <w:t>общему</w:t>
      </w:r>
      <w:r w:rsidRPr="00674110">
        <w:rPr>
          <w:spacing w:val="-8"/>
          <w:sz w:val="24"/>
          <w:szCs w:val="24"/>
        </w:rPr>
        <w:t xml:space="preserve"> </w:t>
      </w:r>
      <w:r w:rsidRPr="00674110">
        <w:rPr>
          <w:sz w:val="24"/>
          <w:szCs w:val="24"/>
        </w:rPr>
        <w:t>образованию (протокол</w:t>
      </w:r>
      <w:r w:rsidRPr="00674110">
        <w:rPr>
          <w:spacing w:val="2"/>
          <w:sz w:val="24"/>
          <w:szCs w:val="24"/>
        </w:rPr>
        <w:t xml:space="preserve"> </w:t>
      </w:r>
      <w:r w:rsidRPr="00674110">
        <w:rPr>
          <w:sz w:val="24"/>
          <w:szCs w:val="24"/>
        </w:rPr>
        <w:t>от</w:t>
      </w:r>
      <w:r w:rsidRPr="00674110">
        <w:rPr>
          <w:spacing w:val="3"/>
          <w:sz w:val="24"/>
          <w:szCs w:val="24"/>
        </w:rPr>
        <w:t xml:space="preserve"> </w:t>
      </w:r>
      <w:r w:rsidRPr="00674110">
        <w:rPr>
          <w:sz w:val="24"/>
          <w:szCs w:val="24"/>
        </w:rPr>
        <w:t>02.06.2020</w:t>
      </w:r>
      <w:r w:rsidRPr="00674110">
        <w:rPr>
          <w:spacing w:val="-2"/>
          <w:sz w:val="24"/>
          <w:szCs w:val="24"/>
        </w:rPr>
        <w:t xml:space="preserve"> </w:t>
      </w:r>
      <w:r w:rsidRPr="00674110">
        <w:rPr>
          <w:sz w:val="24"/>
          <w:szCs w:val="24"/>
        </w:rPr>
        <w:t>г.</w:t>
      </w:r>
      <w:r w:rsidRPr="00674110">
        <w:rPr>
          <w:spacing w:val="4"/>
          <w:sz w:val="24"/>
          <w:szCs w:val="24"/>
        </w:rPr>
        <w:t xml:space="preserve"> </w:t>
      </w:r>
      <w:r w:rsidRPr="00674110">
        <w:rPr>
          <w:sz w:val="24"/>
          <w:szCs w:val="24"/>
        </w:rPr>
        <w:t>№</w:t>
      </w:r>
      <w:r w:rsidRPr="00674110">
        <w:rPr>
          <w:spacing w:val="-5"/>
          <w:sz w:val="24"/>
          <w:szCs w:val="24"/>
        </w:rPr>
        <w:t xml:space="preserve"> </w:t>
      </w:r>
      <w:r w:rsidRPr="00674110">
        <w:rPr>
          <w:sz w:val="24"/>
          <w:szCs w:val="24"/>
        </w:rPr>
        <w:t>2/20).</w:t>
      </w:r>
    </w:p>
    <w:p w14:paraId="4071D89A" w14:textId="77777777" w:rsidR="00704869" w:rsidRPr="00674110" w:rsidRDefault="00274AC7" w:rsidP="0058064A">
      <w:pPr>
        <w:pStyle w:val="a5"/>
        <w:numPr>
          <w:ilvl w:val="1"/>
          <w:numId w:val="59"/>
        </w:numPr>
        <w:tabs>
          <w:tab w:val="left" w:pos="1360"/>
        </w:tabs>
        <w:spacing w:before="65" w:line="249" w:lineRule="auto"/>
        <w:ind w:right="299"/>
        <w:rPr>
          <w:sz w:val="24"/>
          <w:szCs w:val="24"/>
        </w:rPr>
      </w:pPr>
      <w:r w:rsidRPr="00674110">
        <w:rPr>
          <w:sz w:val="24"/>
          <w:szCs w:val="24"/>
        </w:rPr>
        <w:t>достижение</w:t>
      </w:r>
      <w:r w:rsidRPr="00674110">
        <w:rPr>
          <w:spacing w:val="1"/>
          <w:sz w:val="24"/>
          <w:szCs w:val="24"/>
        </w:rPr>
        <w:t xml:space="preserve"> </w:t>
      </w:r>
      <w:r w:rsidRPr="00674110">
        <w:rPr>
          <w:sz w:val="24"/>
          <w:szCs w:val="24"/>
        </w:rPr>
        <w:t>необходимого</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продолжения</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общего</w:t>
      </w:r>
      <w:r w:rsidRPr="00674110">
        <w:rPr>
          <w:spacing w:val="-4"/>
          <w:sz w:val="24"/>
          <w:szCs w:val="24"/>
        </w:rPr>
        <w:t xml:space="preserve"> </w:t>
      </w:r>
      <w:r w:rsidRPr="00674110">
        <w:rPr>
          <w:sz w:val="24"/>
          <w:szCs w:val="24"/>
        </w:rPr>
        <w:t>речевого</w:t>
      </w:r>
      <w:r w:rsidRPr="00674110">
        <w:rPr>
          <w:spacing w:val="-3"/>
          <w:sz w:val="24"/>
          <w:szCs w:val="24"/>
        </w:rPr>
        <w:t xml:space="preserve"> </w:t>
      </w:r>
      <w:r w:rsidRPr="00674110">
        <w:rPr>
          <w:sz w:val="24"/>
          <w:szCs w:val="24"/>
        </w:rPr>
        <w:t>развития;</w:t>
      </w:r>
    </w:p>
    <w:p w14:paraId="6A8F664E" w14:textId="77777777" w:rsidR="00704869" w:rsidRPr="00674110" w:rsidRDefault="00274AC7" w:rsidP="0058064A">
      <w:pPr>
        <w:pStyle w:val="a5"/>
        <w:numPr>
          <w:ilvl w:val="1"/>
          <w:numId w:val="59"/>
        </w:numPr>
        <w:tabs>
          <w:tab w:val="left" w:pos="1360"/>
        </w:tabs>
        <w:spacing w:before="2" w:line="254" w:lineRule="auto"/>
        <w:ind w:right="294"/>
        <w:rPr>
          <w:sz w:val="24"/>
          <w:szCs w:val="24"/>
        </w:rPr>
      </w:pPr>
      <w:r w:rsidRPr="00674110">
        <w:rPr>
          <w:sz w:val="24"/>
          <w:szCs w:val="24"/>
        </w:rPr>
        <w:t>осознание значимости художественной литературы и произведений</w:t>
      </w:r>
      <w:r w:rsidRPr="00674110">
        <w:rPr>
          <w:spacing w:val="1"/>
          <w:sz w:val="24"/>
          <w:szCs w:val="24"/>
        </w:rPr>
        <w:t xml:space="preserve"> </w:t>
      </w:r>
      <w:r w:rsidRPr="00674110">
        <w:rPr>
          <w:sz w:val="24"/>
          <w:szCs w:val="24"/>
        </w:rPr>
        <w:t>устного народного творчества для всестороннего развития личности</w:t>
      </w:r>
      <w:r w:rsidRPr="00674110">
        <w:rPr>
          <w:spacing w:val="-47"/>
          <w:sz w:val="24"/>
          <w:szCs w:val="24"/>
        </w:rPr>
        <w:t xml:space="preserve"> </w:t>
      </w:r>
      <w:r w:rsidRPr="00674110">
        <w:rPr>
          <w:sz w:val="24"/>
          <w:szCs w:val="24"/>
        </w:rPr>
        <w:t>человека;</w:t>
      </w:r>
    </w:p>
    <w:p w14:paraId="1A54C0CA" w14:textId="77777777" w:rsidR="00704869" w:rsidRPr="00674110" w:rsidRDefault="00274AC7" w:rsidP="0058064A">
      <w:pPr>
        <w:pStyle w:val="a5"/>
        <w:numPr>
          <w:ilvl w:val="1"/>
          <w:numId w:val="59"/>
        </w:numPr>
        <w:tabs>
          <w:tab w:val="left" w:pos="1360"/>
        </w:tabs>
        <w:spacing w:line="249" w:lineRule="auto"/>
        <w:ind w:right="295"/>
        <w:rPr>
          <w:sz w:val="24"/>
          <w:szCs w:val="24"/>
        </w:rPr>
      </w:pPr>
      <w:r w:rsidRPr="00674110">
        <w:rPr>
          <w:sz w:val="24"/>
          <w:szCs w:val="24"/>
        </w:rPr>
        <w:t>первоначальное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многообразии</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художественных произведений и произведений устного народного</w:t>
      </w:r>
      <w:r w:rsidRPr="00674110">
        <w:rPr>
          <w:spacing w:val="1"/>
          <w:sz w:val="24"/>
          <w:szCs w:val="24"/>
        </w:rPr>
        <w:t xml:space="preserve"> </w:t>
      </w:r>
      <w:r w:rsidRPr="00674110">
        <w:rPr>
          <w:sz w:val="24"/>
          <w:szCs w:val="24"/>
        </w:rPr>
        <w:t>творчества;</w:t>
      </w:r>
    </w:p>
    <w:p w14:paraId="4074C1ED" w14:textId="77777777" w:rsidR="00704869" w:rsidRPr="00674110" w:rsidRDefault="00274AC7" w:rsidP="0058064A">
      <w:pPr>
        <w:pStyle w:val="a5"/>
        <w:numPr>
          <w:ilvl w:val="1"/>
          <w:numId w:val="59"/>
        </w:numPr>
        <w:tabs>
          <w:tab w:val="left" w:pos="1360"/>
        </w:tabs>
        <w:spacing w:before="6" w:line="252" w:lineRule="auto"/>
        <w:ind w:right="288"/>
        <w:rPr>
          <w:sz w:val="24"/>
          <w:szCs w:val="24"/>
        </w:rPr>
      </w:pPr>
      <w:r w:rsidRPr="00674110">
        <w:rPr>
          <w:sz w:val="24"/>
          <w:szCs w:val="24"/>
        </w:rPr>
        <w:t>овладение</w:t>
      </w:r>
      <w:r w:rsidRPr="00674110">
        <w:rPr>
          <w:spacing w:val="1"/>
          <w:sz w:val="24"/>
          <w:szCs w:val="24"/>
        </w:rPr>
        <w:t xml:space="preserve"> </w:t>
      </w:r>
      <w:r w:rsidRPr="00674110">
        <w:rPr>
          <w:sz w:val="24"/>
          <w:szCs w:val="24"/>
        </w:rPr>
        <w:t>элементарными</w:t>
      </w:r>
      <w:r w:rsidRPr="00674110">
        <w:rPr>
          <w:spacing w:val="1"/>
          <w:sz w:val="24"/>
          <w:szCs w:val="24"/>
        </w:rPr>
        <w:t xml:space="preserve"> </w:t>
      </w:r>
      <w:r w:rsidRPr="00674110">
        <w:rPr>
          <w:sz w:val="24"/>
          <w:szCs w:val="24"/>
        </w:rPr>
        <w:t>умениями</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интерпретации</w:t>
      </w:r>
      <w:r w:rsidRPr="00674110">
        <w:rPr>
          <w:spacing w:val="1"/>
          <w:sz w:val="24"/>
          <w:szCs w:val="24"/>
        </w:rPr>
        <w:t xml:space="preserve"> </w:t>
      </w:r>
      <w:r w:rsidRPr="00674110">
        <w:rPr>
          <w:sz w:val="24"/>
          <w:szCs w:val="24"/>
        </w:rPr>
        <w:t>текста, осознанного использования при анализе текста изученных</w:t>
      </w:r>
      <w:r w:rsidRPr="00674110">
        <w:rPr>
          <w:spacing w:val="1"/>
          <w:sz w:val="24"/>
          <w:szCs w:val="24"/>
        </w:rPr>
        <w:t xml:space="preserve"> </w:t>
      </w:r>
      <w:r w:rsidRPr="00674110">
        <w:rPr>
          <w:spacing w:val="-1"/>
          <w:sz w:val="24"/>
          <w:szCs w:val="24"/>
        </w:rPr>
        <w:t>литературных</w:t>
      </w:r>
      <w:r w:rsidRPr="00674110">
        <w:rPr>
          <w:spacing w:val="-9"/>
          <w:sz w:val="24"/>
          <w:szCs w:val="24"/>
        </w:rPr>
        <w:t xml:space="preserve"> </w:t>
      </w:r>
      <w:r w:rsidRPr="00674110">
        <w:rPr>
          <w:sz w:val="24"/>
          <w:szCs w:val="24"/>
        </w:rPr>
        <w:t>понятий:</w:t>
      </w:r>
      <w:r w:rsidRPr="00674110">
        <w:rPr>
          <w:spacing w:val="-8"/>
          <w:sz w:val="24"/>
          <w:szCs w:val="24"/>
        </w:rPr>
        <w:t xml:space="preserve"> </w:t>
      </w:r>
      <w:r w:rsidRPr="00674110">
        <w:rPr>
          <w:sz w:val="24"/>
          <w:szCs w:val="24"/>
        </w:rPr>
        <w:t>прозаическая</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стихотворная</w:t>
      </w:r>
      <w:r w:rsidRPr="00674110">
        <w:rPr>
          <w:spacing w:val="-11"/>
          <w:sz w:val="24"/>
          <w:szCs w:val="24"/>
        </w:rPr>
        <w:t xml:space="preserve"> </w:t>
      </w:r>
      <w:r w:rsidRPr="00674110">
        <w:rPr>
          <w:sz w:val="24"/>
          <w:szCs w:val="24"/>
        </w:rPr>
        <w:t>речь;</w:t>
      </w:r>
      <w:r w:rsidRPr="00674110">
        <w:rPr>
          <w:spacing w:val="-8"/>
          <w:sz w:val="24"/>
          <w:szCs w:val="24"/>
        </w:rPr>
        <w:t xml:space="preserve"> </w:t>
      </w:r>
      <w:r w:rsidRPr="00674110">
        <w:rPr>
          <w:sz w:val="24"/>
          <w:szCs w:val="24"/>
        </w:rPr>
        <w:t>жанровое</w:t>
      </w:r>
      <w:r w:rsidRPr="00674110">
        <w:rPr>
          <w:spacing w:val="-48"/>
          <w:sz w:val="24"/>
          <w:szCs w:val="24"/>
        </w:rPr>
        <w:t xml:space="preserve"> </w:t>
      </w:r>
      <w:r w:rsidRPr="00674110">
        <w:rPr>
          <w:sz w:val="24"/>
          <w:szCs w:val="24"/>
        </w:rPr>
        <w:t>разнообразие</w:t>
      </w:r>
      <w:r w:rsidRPr="00674110">
        <w:rPr>
          <w:spacing w:val="-9"/>
          <w:sz w:val="24"/>
          <w:szCs w:val="24"/>
        </w:rPr>
        <w:t xml:space="preserve"> </w:t>
      </w:r>
      <w:r w:rsidRPr="00674110">
        <w:rPr>
          <w:sz w:val="24"/>
          <w:szCs w:val="24"/>
        </w:rPr>
        <w:t>произведений</w:t>
      </w:r>
      <w:r w:rsidRPr="00674110">
        <w:rPr>
          <w:spacing w:val="-7"/>
          <w:sz w:val="24"/>
          <w:szCs w:val="24"/>
        </w:rPr>
        <w:t xml:space="preserve"> </w:t>
      </w:r>
      <w:r w:rsidRPr="00674110">
        <w:rPr>
          <w:sz w:val="24"/>
          <w:szCs w:val="24"/>
        </w:rPr>
        <w:t>(общее</w:t>
      </w:r>
      <w:r w:rsidRPr="00674110">
        <w:rPr>
          <w:spacing w:val="-9"/>
          <w:sz w:val="24"/>
          <w:szCs w:val="24"/>
        </w:rPr>
        <w:t xml:space="preserve"> </w:t>
      </w:r>
      <w:r w:rsidRPr="00674110">
        <w:rPr>
          <w:sz w:val="24"/>
          <w:szCs w:val="24"/>
        </w:rPr>
        <w:t>представление</w:t>
      </w:r>
      <w:r w:rsidRPr="00674110">
        <w:rPr>
          <w:spacing w:val="-8"/>
          <w:sz w:val="24"/>
          <w:szCs w:val="24"/>
        </w:rPr>
        <w:t xml:space="preserve"> </w:t>
      </w:r>
      <w:r w:rsidRPr="00674110">
        <w:rPr>
          <w:sz w:val="24"/>
          <w:szCs w:val="24"/>
        </w:rPr>
        <w:t>о</w:t>
      </w:r>
      <w:r w:rsidRPr="00674110">
        <w:rPr>
          <w:spacing w:val="-9"/>
          <w:sz w:val="24"/>
          <w:szCs w:val="24"/>
        </w:rPr>
        <w:t xml:space="preserve"> </w:t>
      </w:r>
      <w:r w:rsidRPr="00674110">
        <w:rPr>
          <w:sz w:val="24"/>
          <w:szCs w:val="24"/>
        </w:rPr>
        <w:t>жанрах);</w:t>
      </w:r>
      <w:r w:rsidRPr="00674110">
        <w:rPr>
          <w:spacing w:val="-9"/>
          <w:sz w:val="24"/>
          <w:szCs w:val="24"/>
        </w:rPr>
        <w:t xml:space="preserve"> </w:t>
      </w:r>
      <w:r w:rsidRPr="00674110">
        <w:rPr>
          <w:sz w:val="24"/>
          <w:szCs w:val="24"/>
        </w:rPr>
        <w:t>устное</w:t>
      </w:r>
      <w:r w:rsidRPr="00674110">
        <w:rPr>
          <w:spacing w:val="-47"/>
          <w:sz w:val="24"/>
          <w:szCs w:val="24"/>
        </w:rPr>
        <w:t xml:space="preserve"> </w:t>
      </w:r>
      <w:r w:rsidRPr="00674110">
        <w:rPr>
          <w:sz w:val="24"/>
          <w:szCs w:val="24"/>
        </w:rPr>
        <w:t>народное</w:t>
      </w:r>
      <w:r w:rsidRPr="00674110">
        <w:rPr>
          <w:spacing w:val="1"/>
          <w:sz w:val="24"/>
          <w:szCs w:val="24"/>
        </w:rPr>
        <w:t xml:space="preserve"> </w:t>
      </w:r>
      <w:r w:rsidRPr="00674110">
        <w:rPr>
          <w:sz w:val="24"/>
          <w:szCs w:val="24"/>
        </w:rPr>
        <w:t>творчество,</w:t>
      </w:r>
      <w:r w:rsidRPr="00674110">
        <w:rPr>
          <w:spacing w:val="1"/>
          <w:sz w:val="24"/>
          <w:szCs w:val="24"/>
        </w:rPr>
        <w:t xml:space="preserve"> </w:t>
      </w:r>
      <w:r w:rsidRPr="00674110">
        <w:rPr>
          <w:sz w:val="24"/>
          <w:szCs w:val="24"/>
        </w:rPr>
        <w:t>малые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пословицы,</w:t>
      </w:r>
      <w:r w:rsidRPr="00674110">
        <w:rPr>
          <w:spacing w:val="-4"/>
          <w:sz w:val="24"/>
          <w:szCs w:val="24"/>
        </w:rPr>
        <w:t xml:space="preserve"> </w:t>
      </w:r>
      <w:r w:rsidRPr="00674110">
        <w:rPr>
          <w:sz w:val="24"/>
          <w:szCs w:val="24"/>
        </w:rPr>
        <w:t>поговорки,</w:t>
      </w:r>
      <w:r w:rsidRPr="00674110">
        <w:rPr>
          <w:spacing w:val="-3"/>
          <w:sz w:val="24"/>
          <w:szCs w:val="24"/>
        </w:rPr>
        <w:t xml:space="preserve"> </w:t>
      </w:r>
      <w:r w:rsidRPr="00674110">
        <w:rPr>
          <w:sz w:val="24"/>
          <w:szCs w:val="24"/>
        </w:rPr>
        <w:t>загадки,</w:t>
      </w:r>
      <w:r w:rsidRPr="00674110">
        <w:rPr>
          <w:spacing w:val="-4"/>
          <w:sz w:val="24"/>
          <w:szCs w:val="24"/>
        </w:rPr>
        <w:t xml:space="preserve"> </w:t>
      </w:r>
      <w:r w:rsidRPr="00674110">
        <w:rPr>
          <w:sz w:val="24"/>
          <w:szCs w:val="24"/>
        </w:rPr>
        <w:t>фольклорная</w:t>
      </w:r>
      <w:r w:rsidRPr="00674110">
        <w:rPr>
          <w:spacing w:val="-7"/>
          <w:sz w:val="24"/>
          <w:szCs w:val="24"/>
        </w:rPr>
        <w:t xml:space="preserve"> </w:t>
      </w:r>
      <w:r w:rsidRPr="00674110">
        <w:rPr>
          <w:sz w:val="24"/>
          <w:szCs w:val="24"/>
        </w:rPr>
        <w:t>сказка);</w:t>
      </w:r>
      <w:r w:rsidRPr="00674110">
        <w:rPr>
          <w:spacing w:val="-9"/>
          <w:sz w:val="24"/>
          <w:szCs w:val="24"/>
        </w:rPr>
        <w:t xml:space="preserve"> </w:t>
      </w:r>
      <w:r w:rsidRPr="00674110">
        <w:rPr>
          <w:sz w:val="24"/>
          <w:szCs w:val="24"/>
        </w:rPr>
        <w:t>басня</w:t>
      </w:r>
      <w:r w:rsidRPr="00674110">
        <w:rPr>
          <w:spacing w:val="-7"/>
          <w:sz w:val="24"/>
          <w:szCs w:val="24"/>
        </w:rPr>
        <w:t xml:space="preserve"> </w:t>
      </w:r>
      <w:r w:rsidRPr="00674110">
        <w:rPr>
          <w:sz w:val="24"/>
          <w:szCs w:val="24"/>
        </w:rPr>
        <w:t>(мораль,</w:t>
      </w:r>
      <w:r w:rsidRPr="00674110">
        <w:rPr>
          <w:spacing w:val="-47"/>
          <w:sz w:val="24"/>
          <w:szCs w:val="24"/>
        </w:rPr>
        <w:t xml:space="preserve"> </w:t>
      </w:r>
      <w:r w:rsidRPr="00674110">
        <w:rPr>
          <w:sz w:val="24"/>
          <w:szCs w:val="24"/>
        </w:rPr>
        <w:t>идея,</w:t>
      </w:r>
      <w:r w:rsidRPr="00674110">
        <w:rPr>
          <w:spacing w:val="1"/>
          <w:sz w:val="24"/>
          <w:szCs w:val="24"/>
        </w:rPr>
        <w:t xml:space="preserve"> </w:t>
      </w:r>
      <w:r w:rsidRPr="00674110">
        <w:rPr>
          <w:sz w:val="24"/>
          <w:szCs w:val="24"/>
        </w:rPr>
        <w:t>персонажи);</w:t>
      </w:r>
      <w:r w:rsidRPr="00674110">
        <w:rPr>
          <w:spacing w:val="1"/>
          <w:sz w:val="24"/>
          <w:szCs w:val="24"/>
        </w:rPr>
        <w:t xml:space="preserve"> </w:t>
      </w:r>
      <w:r w:rsidRPr="00674110">
        <w:rPr>
          <w:sz w:val="24"/>
          <w:szCs w:val="24"/>
        </w:rPr>
        <w:t>литературная</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автор;</w:t>
      </w:r>
      <w:r w:rsidRPr="00674110">
        <w:rPr>
          <w:spacing w:val="1"/>
          <w:sz w:val="24"/>
          <w:szCs w:val="24"/>
        </w:rPr>
        <w:t xml:space="preserve"> </w:t>
      </w:r>
      <w:r w:rsidRPr="00674110">
        <w:rPr>
          <w:sz w:val="24"/>
          <w:szCs w:val="24"/>
        </w:rPr>
        <w:t>литературный</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образ;</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заголовок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сюжет;</w:t>
      </w:r>
      <w:r w:rsidRPr="00674110">
        <w:rPr>
          <w:spacing w:val="1"/>
          <w:sz w:val="24"/>
          <w:szCs w:val="24"/>
        </w:rPr>
        <w:t xml:space="preserve"> </w:t>
      </w:r>
      <w:r w:rsidRPr="00674110">
        <w:rPr>
          <w:sz w:val="24"/>
          <w:szCs w:val="24"/>
        </w:rPr>
        <w:t>эпизод,</w:t>
      </w:r>
      <w:r w:rsidRPr="00674110">
        <w:rPr>
          <w:spacing w:val="1"/>
          <w:sz w:val="24"/>
          <w:szCs w:val="24"/>
        </w:rPr>
        <w:t xml:space="preserve"> </w:t>
      </w:r>
      <w:r w:rsidRPr="00674110">
        <w:rPr>
          <w:sz w:val="24"/>
          <w:szCs w:val="24"/>
        </w:rPr>
        <w:t>смысловые</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стихотворение</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рифма);</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выразительности</w:t>
      </w:r>
      <w:r w:rsidRPr="00674110">
        <w:rPr>
          <w:spacing w:val="-2"/>
          <w:sz w:val="24"/>
          <w:szCs w:val="24"/>
        </w:rPr>
        <w:t xml:space="preserve"> </w:t>
      </w:r>
      <w:r w:rsidRPr="00674110">
        <w:rPr>
          <w:sz w:val="24"/>
          <w:szCs w:val="24"/>
        </w:rPr>
        <w:t>(сравнение,</w:t>
      </w:r>
      <w:r w:rsidRPr="00674110">
        <w:rPr>
          <w:spacing w:val="3"/>
          <w:sz w:val="24"/>
          <w:szCs w:val="24"/>
        </w:rPr>
        <w:t xml:space="preserve"> </w:t>
      </w:r>
      <w:r w:rsidRPr="00674110">
        <w:rPr>
          <w:sz w:val="24"/>
          <w:szCs w:val="24"/>
        </w:rPr>
        <w:t>эпитет,</w:t>
      </w:r>
      <w:r w:rsidRPr="00674110">
        <w:rPr>
          <w:spacing w:val="3"/>
          <w:sz w:val="24"/>
          <w:szCs w:val="24"/>
        </w:rPr>
        <w:t xml:space="preserve"> </w:t>
      </w:r>
      <w:r w:rsidRPr="00674110">
        <w:rPr>
          <w:sz w:val="24"/>
          <w:szCs w:val="24"/>
        </w:rPr>
        <w:t>олицетворение);</w:t>
      </w:r>
    </w:p>
    <w:p w14:paraId="5A4071F2" w14:textId="77777777" w:rsidR="00704869" w:rsidRPr="00674110" w:rsidRDefault="00274AC7" w:rsidP="0058064A">
      <w:pPr>
        <w:pStyle w:val="a5"/>
        <w:numPr>
          <w:ilvl w:val="1"/>
          <w:numId w:val="59"/>
        </w:numPr>
        <w:tabs>
          <w:tab w:val="left" w:pos="1360"/>
        </w:tabs>
        <w:spacing w:before="4" w:line="252" w:lineRule="auto"/>
        <w:ind w:right="297"/>
        <w:rPr>
          <w:sz w:val="24"/>
          <w:szCs w:val="24"/>
        </w:rPr>
      </w:pPr>
      <w:r w:rsidRPr="00674110">
        <w:rPr>
          <w:sz w:val="24"/>
          <w:szCs w:val="24"/>
        </w:rPr>
        <w:t>овладение</w:t>
      </w:r>
      <w:r w:rsidRPr="00674110">
        <w:rPr>
          <w:spacing w:val="1"/>
          <w:sz w:val="24"/>
          <w:szCs w:val="24"/>
        </w:rPr>
        <w:t xml:space="preserve"> </w:t>
      </w:r>
      <w:r w:rsidRPr="00674110">
        <w:rPr>
          <w:sz w:val="24"/>
          <w:szCs w:val="24"/>
        </w:rPr>
        <w:t>техникой</w:t>
      </w:r>
      <w:r w:rsidRPr="00674110">
        <w:rPr>
          <w:spacing w:val="1"/>
          <w:sz w:val="24"/>
          <w:szCs w:val="24"/>
        </w:rPr>
        <w:t xml:space="preserve"> </w:t>
      </w:r>
      <w:r w:rsidRPr="00674110">
        <w:rPr>
          <w:sz w:val="24"/>
          <w:szCs w:val="24"/>
        </w:rPr>
        <w:t>смыслового</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вслух</w:t>
      </w:r>
      <w:r w:rsidRPr="00674110">
        <w:rPr>
          <w:spacing w:val="1"/>
          <w:sz w:val="24"/>
          <w:szCs w:val="24"/>
        </w:rPr>
        <w:t xml:space="preserve"> </w:t>
      </w:r>
      <w:r w:rsidRPr="00674110">
        <w:rPr>
          <w:sz w:val="24"/>
          <w:szCs w:val="24"/>
        </w:rPr>
        <w:t>(правильным</w:t>
      </w:r>
      <w:r w:rsidRPr="00674110">
        <w:rPr>
          <w:spacing w:val="1"/>
          <w:sz w:val="24"/>
          <w:szCs w:val="24"/>
        </w:rPr>
        <w:t xml:space="preserve"> </w:t>
      </w:r>
      <w:r w:rsidRPr="00674110">
        <w:rPr>
          <w:sz w:val="24"/>
          <w:szCs w:val="24"/>
        </w:rPr>
        <w:t>плавным</w:t>
      </w:r>
      <w:r w:rsidRPr="00674110">
        <w:rPr>
          <w:spacing w:val="1"/>
          <w:sz w:val="24"/>
          <w:szCs w:val="24"/>
        </w:rPr>
        <w:t xml:space="preserve"> </w:t>
      </w:r>
      <w:r w:rsidRPr="00674110">
        <w:rPr>
          <w:sz w:val="24"/>
          <w:szCs w:val="24"/>
        </w:rPr>
        <w:t>чтением,</w:t>
      </w:r>
      <w:r w:rsidRPr="00674110">
        <w:rPr>
          <w:spacing w:val="1"/>
          <w:sz w:val="24"/>
          <w:szCs w:val="24"/>
        </w:rPr>
        <w:t xml:space="preserve"> </w:t>
      </w:r>
      <w:r w:rsidRPr="00674110">
        <w:rPr>
          <w:sz w:val="24"/>
          <w:szCs w:val="24"/>
        </w:rPr>
        <w:t>позволяющим</w:t>
      </w:r>
      <w:r w:rsidRPr="00674110">
        <w:rPr>
          <w:spacing w:val="1"/>
          <w:sz w:val="24"/>
          <w:szCs w:val="24"/>
        </w:rPr>
        <w:t xml:space="preserve"> </w:t>
      </w:r>
      <w:r w:rsidRPr="00674110">
        <w:rPr>
          <w:sz w:val="24"/>
          <w:szCs w:val="24"/>
        </w:rPr>
        <w:t>понимать</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прочитанного,</w:t>
      </w:r>
      <w:r w:rsidRPr="00674110">
        <w:rPr>
          <w:spacing w:val="1"/>
          <w:sz w:val="24"/>
          <w:szCs w:val="24"/>
        </w:rPr>
        <w:t xml:space="preserve"> </w:t>
      </w:r>
      <w:r w:rsidRPr="00674110">
        <w:rPr>
          <w:sz w:val="24"/>
          <w:szCs w:val="24"/>
        </w:rPr>
        <w:t>адекватно</w:t>
      </w:r>
      <w:r w:rsidRPr="00674110">
        <w:rPr>
          <w:spacing w:val="-4"/>
          <w:sz w:val="24"/>
          <w:szCs w:val="24"/>
        </w:rPr>
        <w:t xml:space="preserve"> </w:t>
      </w:r>
      <w:r w:rsidRPr="00674110">
        <w:rPr>
          <w:sz w:val="24"/>
          <w:szCs w:val="24"/>
        </w:rPr>
        <w:t>воспринимать чтение</w:t>
      </w:r>
      <w:r w:rsidRPr="00674110">
        <w:rPr>
          <w:spacing w:val="-1"/>
          <w:sz w:val="24"/>
          <w:szCs w:val="24"/>
        </w:rPr>
        <w:t xml:space="preserve"> </w:t>
      </w:r>
      <w:r w:rsidRPr="00674110">
        <w:rPr>
          <w:sz w:val="24"/>
          <w:szCs w:val="24"/>
        </w:rPr>
        <w:t>слушателями).</w:t>
      </w:r>
    </w:p>
    <w:p w14:paraId="75602A60" w14:textId="77777777" w:rsidR="00704869" w:rsidRPr="00674110" w:rsidRDefault="00274AC7">
      <w:pPr>
        <w:pStyle w:val="a3"/>
        <w:spacing w:before="6" w:line="249" w:lineRule="auto"/>
        <w:ind w:right="292" w:firstLine="225"/>
        <w:rPr>
          <w:sz w:val="24"/>
          <w:szCs w:val="24"/>
        </w:rPr>
      </w:pP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представляет</w:t>
      </w:r>
      <w:r w:rsidRPr="00674110">
        <w:rPr>
          <w:spacing w:val="1"/>
          <w:sz w:val="24"/>
          <w:szCs w:val="24"/>
        </w:rPr>
        <w:t xml:space="preserve"> </w:t>
      </w:r>
      <w:r w:rsidRPr="00674110">
        <w:rPr>
          <w:sz w:val="24"/>
          <w:szCs w:val="24"/>
        </w:rPr>
        <w:t>возможный</w:t>
      </w:r>
      <w:r w:rsidRPr="00674110">
        <w:rPr>
          <w:spacing w:val="1"/>
          <w:sz w:val="24"/>
          <w:szCs w:val="24"/>
        </w:rPr>
        <w:t xml:space="preserve"> </w:t>
      </w:r>
      <w:r w:rsidRPr="00674110">
        <w:rPr>
          <w:sz w:val="24"/>
          <w:szCs w:val="24"/>
        </w:rPr>
        <w:t>вариант</w:t>
      </w:r>
      <w:r w:rsidRPr="00674110">
        <w:rPr>
          <w:spacing w:val="1"/>
          <w:sz w:val="24"/>
          <w:szCs w:val="24"/>
        </w:rPr>
        <w:t xml:space="preserve"> </w:t>
      </w:r>
      <w:r w:rsidRPr="00674110">
        <w:rPr>
          <w:sz w:val="24"/>
          <w:szCs w:val="24"/>
        </w:rPr>
        <w:t>распределения</w:t>
      </w:r>
      <w:r w:rsidRPr="00674110">
        <w:rPr>
          <w:spacing w:val="1"/>
          <w:sz w:val="24"/>
          <w:szCs w:val="24"/>
        </w:rPr>
        <w:t xml:space="preserve"> </w:t>
      </w:r>
      <w:r w:rsidRPr="00674110">
        <w:rPr>
          <w:sz w:val="24"/>
          <w:szCs w:val="24"/>
        </w:rPr>
        <w:t>предметного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характеристикой</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примерную</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тем/разделов,</w:t>
      </w:r>
      <w:r w:rsidRPr="00674110">
        <w:rPr>
          <w:spacing w:val="1"/>
          <w:sz w:val="24"/>
          <w:szCs w:val="24"/>
        </w:rPr>
        <w:t xml:space="preserve"> </w:t>
      </w:r>
      <w:r w:rsidRPr="00674110">
        <w:rPr>
          <w:sz w:val="24"/>
          <w:szCs w:val="24"/>
        </w:rPr>
        <w:t>содержит</w:t>
      </w:r>
      <w:r w:rsidRPr="00674110">
        <w:rPr>
          <w:spacing w:val="1"/>
          <w:sz w:val="24"/>
          <w:szCs w:val="24"/>
        </w:rPr>
        <w:t xml:space="preserve"> </w:t>
      </w:r>
      <w:r w:rsidRPr="00674110">
        <w:rPr>
          <w:sz w:val="24"/>
          <w:szCs w:val="24"/>
        </w:rPr>
        <w:t>рекомендации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выделением</w:t>
      </w:r>
      <w:r w:rsidRPr="00674110">
        <w:rPr>
          <w:spacing w:val="1"/>
          <w:sz w:val="24"/>
          <w:szCs w:val="24"/>
        </w:rPr>
        <w:t xml:space="preserve"> </w:t>
      </w:r>
      <w:r w:rsidRPr="00674110">
        <w:rPr>
          <w:sz w:val="24"/>
          <w:szCs w:val="24"/>
        </w:rPr>
        <w:t>резервных</w:t>
      </w:r>
      <w:r w:rsidRPr="00674110">
        <w:rPr>
          <w:spacing w:val="1"/>
          <w:sz w:val="24"/>
          <w:szCs w:val="24"/>
        </w:rPr>
        <w:t xml:space="preserve"> </w:t>
      </w:r>
      <w:r w:rsidRPr="00674110">
        <w:rPr>
          <w:sz w:val="24"/>
          <w:szCs w:val="24"/>
        </w:rPr>
        <w:t>часов,</w:t>
      </w:r>
      <w:r w:rsidRPr="00674110">
        <w:rPr>
          <w:spacing w:val="1"/>
          <w:sz w:val="24"/>
          <w:szCs w:val="24"/>
        </w:rPr>
        <w:t xml:space="preserve"> </w:t>
      </w:r>
      <w:r w:rsidRPr="00674110">
        <w:rPr>
          <w:sz w:val="24"/>
          <w:szCs w:val="24"/>
        </w:rPr>
        <w:t>позволяющие</w:t>
      </w:r>
      <w:r w:rsidRPr="00674110">
        <w:rPr>
          <w:spacing w:val="1"/>
          <w:sz w:val="24"/>
          <w:szCs w:val="24"/>
        </w:rPr>
        <w:t xml:space="preserve"> </w:t>
      </w:r>
      <w:r w:rsidRPr="00674110">
        <w:rPr>
          <w:sz w:val="24"/>
          <w:szCs w:val="24"/>
        </w:rPr>
        <w:t>учитывать</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потребности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организовывать</w:t>
      </w:r>
      <w:r w:rsidRPr="00674110">
        <w:rPr>
          <w:spacing w:val="1"/>
          <w:sz w:val="24"/>
          <w:szCs w:val="24"/>
        </w:rPr>
        <w:t xml:space="preserve"> </w:t>
      </w:r>
      <w:r w:rsidRPr="00674110">
        <w:rPr>
          <w:sz w:val="24"/>
          <w:szCs w:val="24"/>
        </w:rPr>
        <w:t>дифференцированный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предоставляет</w:t>
      </w:r>
      <w:r w:rsidRPr="00674110">
        <w:rPr>
          <w:spacing w:val="1"/>
          <w:sz w:val="24"/>
          <w:szCs w:val="24"/>
        </w:rPr>
        <w:t xml:space="preserve"> </w:t>
      </w:r>
      <w:r w:rsidRPr="00674110">
        <w:rPr>
          <w:sz w:val="24"/>
          <w:szCs w:val="24"/>
        </w:rPr>
        <w:t>возможности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методических</w:t>
      </w:r>
      <w:r w:rsidRPr="00674110">
        <w:rPr>
          <w:spacing w:val="1"/>
          <w:sz w:val="24"/>
          <w:szCs w:val="24"/>
        </w:rPr>
        <w:t xml:space="preserve"> </w:t>
      </w:r>
      <w:r w:rsidRPr="00674110">
        <w:rPr>
          <w:sz w:val="24"/>
          <w:szCs w:val="24"/>
        </w:rPr>
        <w:t>подходов</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преподаванию</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условии</w:t>
      </w:r>
      <w:r w:rsidRPr="00674110">
        <w:rPr>
          <w:spacing w:val="1"/>
          <w:sz w:val="24"/>
          <w:szCs w:val="24"/>
        </w:rPr>
        <w:t xml:space="preserve"> </w:t>
      </w:r>
      <w:r w:rsidRPr="00674110">
        <w:rPr>
          <w:sz w:val="24"/>
          <w:szCs w:val="24"/>
        </w:rPr>
        <w:t>сохранения обязательной части</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курса.</w:t>
      </w:r>
    </w:p>
    <w:p w14:paraId="0546A070" w14:textId="77777777" w:rsidR="00704869" w:rsidRPr="00674110" w:rsidRDefault="00274AC7">
      <w:pPr>
        <w:pStyle w:val="a3"/>
        <w:spacing w:before="9" w:line="249" w:lineRule="auto"/>
        <w:ind w:right="293"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раскрывает</w:t>
      </w:r>
      <w:r w:rsidRPr="00674110">
        <w:rPr>
          <w:spacing w:val="1"/>
          <w:sz w:val="24"/>
          <w:szCs w:val="24"/>
        </w:rPr>
        <w:t xml:space="preserve"> </w:t>
      </w:r>
      <w:r w:rsidRPr="00674110">
        <w:rPr>
          <w:sz w:val="24"/>
          <w:szCs w:val="24"/>
        </w:rPr>
        <w:t>следующие</w:t>
      </w:r>
      <w:r w:rsidRPr="00674110">
        <w:rPr>
          <w:spacing w:val="-10"/>
          <w:sz w:val="24"/>
          <w:szCs w:val="24"/>
        </w:rPr>
        <w:t xml:space="preserve"> </w:t>
      </w:r>
      <w:r w:rsidRPr="00674110">
        <w:rPr>
          <w:sz w:val="24"/>
          <w:szCs w:val="24"/>
        </w:rPr>
        <w:t>направления</w:t>
      </w:r>
      <w:r w:rsidRPr="00674110">
        <w:rPr>
          <w:spacing w:val="-8"/>
          <w:sz w:val="24"/>
          <w:szCs w:val="24"/>
        </w:rPr>
        <w:t xml:space="preserve"> </w:t>
      </w:r>
      <w:r w:rsidRPr="00674110">
        <w:rPr>
          <w:sz w:val="24"/>
          <w:szCs w:val="24"/>
        </w:rPr>
        <w:t>литературного</w:t>
      </w:r>
      <w:r w:rsidRPr="00674110">
        <w:rPr>
          <w:spacing w:val="-11"/>
          <w:sz w:val="24"/>
          <w:szCs w:val="24"/>
        </w:rPr>
        <w:t xml:space="preserve"> </w:t>
      </w:r>
      <w:r w:rsidRPr="00674110">
        <w:rPr>
          <w:sz w:val="24"/>
          <w:szCs w:val="24"/>
        </w:rPr>
        <w:t>образования</w:t>
      </w:r>
      <w:r w:rsidRPr="00674110">
        <w:rPr>
          <w:spacing w:val="-8"/>
          <w:sz w:val="24"/>
          <w:szCs w:val="24"/>
        </w:rPr>
        <w:t xml:space="preserve"> </w:t>
      </w:r>
      <w:r w:rsidRPr="00674110">
        <w:rPr>
          <w:sz w:val="24"/>
          <w:szCs w:val="24"/>
        </w:rPr>
        <w:t>младшего</w:t>
      </w:r>
      <w:r w:rsidRPr="00674110">
        <w:rPr>
          <w:spacing w:val="-10"/>
          <w:sz w:val="24"/>
          <w:szCs w:val="24"/>
        </w:rPr>
        <w:t xml:space="preserve"> </w:t>
      </w:r>
      <w:r w:rsidRPr="00674110">
        <w:rPr>
          <w:sz w:val="24"/>
          <w:szCs w:val="24"/>
        </w:rPr>
        <w:t>школьника:</w:t>
      </w:r>
      <w:r w:rsidRPr="00674110">
        <w:rPr>
          <w:spacing w:val="-48"/>
          <w:sz w:val="24"/>
          <w:szCs w:val="24"/>
        </w:rPr>
        <w:t xml:space="preserve"> </w:t>
      </w:r>
      <w:r w:rsidRPr="00674110">
        <w:rPr>
          <w:sz w:val="24"/>
          <w:szCs w:val="24"/>
        </w:rPr>
        <w:t>речевая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читательская</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творческая</w:t>
      </w:r>
      <w:r w:rsidRPr="00674110">
        <w:rPr>
          <w:spacing w:val="1"/>
          <w:sz w:val="24"/>
          <w:szCs w:val="24"/>
        </w:rPr>
        <w:t xml:space="preserve"> </w:t>
      </w:r>
      <w:r w:rsidRPr="00674110">
        <w:rPr>
          <w:sz w:val="24"/>
          <w:szCs w:val="24"/>
        </w:rPr>
        <w:t>деятельность.</w:t>
      </w:r>
    </w:p>
    <w:p w14:paraId="42CD1250" w14:textId="26A14B27" w:rsidR="00704869" w:rsidRPr="00674110" w:rsidRDefault="00274AC7" w:rsidP="005C4895">
      <w:pPr>
        <w:pStyle w:val="a3"/>
        <w:spacing w:before="4" w:line="249" w:lineRule="auto"/>
        <w:ind w:right="296" w:firstLine="225"/>
        <w:rPr>
          <w:sz w:val="24"/>
          <w:szCs w:val="24"/>
        </w:rPr>
      </w:pPr>
      <w:r w:rsidRPr="00674110">
        <w:rPr>
          <w:spacing w:val="-1"/>
          <w:sz w:val="24"/>
          <w:szCs w:val="24"/>
        </w:rPr>
        <w:t>В</w:t>
      </w:r>
      <w:r w:rsidRPr="00674110">
        <w:rPr>
          <w:spacing w:val="-12"/>
          <w:sz w:val="24"/>
          <w:szCs w:val="24"/>
        </w:rPr>
        <w:t xml:space="preserve"> </w:t>
      </w:r>
      <w:r w:rsidRPr="00674110">
        <w:rPr>
          <w:sz w:val="24"/>
          <w:szCs w:val="24"/>
        </w:rPr>
        <w:t>основу</w:t>
      </w:r>
      <w:r w:rsidRPr="00674110">
        <w:rPr>
          <w:spacing w:val="-12"/>
          <w:sz w:val="24"/>
          <w:szCs w:val="24"/>
        </w:rPr>
        <w:t xml:space="preserve"> </w:t>
      </w:r>
      <w:r w:rsidRPr="00674110">
        <w:rPr>
          <w:sz w:val="24"/>
          <w:szCs w:val="24"/>
        </w:rPr>
        <w:t>отбора</w:t>
      </w:r>
      <w:r w:rsidRPr="00674110">
        <w:rPr>
          <w:spacing w:val="-6"/>
          <w:sz w:val="24"/>
          <w:szCs w:val="24"/>
        </w:rPr>
        <w:t xml:space="preserve"> </w:t>
      </w:r>
      <w:r w:rsidRPr="00674110">
        <w:rPr>
          <w:sz w:val="24"/>
          <w:szCs w:val="24"/>
        </w:rPr>
        <w:t>произведений</w:t>
      </w:r>
      <w:r w:rsidRPr="00674110">
        <w:rPr>
          <w:spacing w:val="-10"/>
          <w:sz w:val="24"/>
          <w:szCs w:val="24"/>
        </w:rPr>
        <w:t xml:space="preserve"> </w:t>
      </w:r>
      <w:r w:rsidRPr="00674110">
        <w:rPr>
          <w:sz w:val="24"/>
          <w:szCs w:val="24"/>
        </w:rPr>
        <w:t>положены</w:t>
      </w:r>
      <w:r w:rsidRPr="00674110">
        <w:rPr>
          <w:spacing w:val="-8"/>
          <w:sz w:val="24"/>
          <w:szCs w:val="24"/>
        </w:rPr>
        <w:t xml:space="preserve"> </w:t>
      </w:r>
      <w:proofErr w:type="spellStart"/>
      <w:r w:rsidRPr="00674110">
        <w:rPr>
          <w:sz w:val="24"/>
          <w:szCs w:val="24"/>
        </w:rPr>
        <w:t>общедидактические</w:t>
      </w:r>
      <w:proofErr w:type="spellEnd"/>
      <w:r w:rsidRPr="00674110">
        <w:rPr>
          <w:spacing w:val="-11"/>
          <w:sz w:val="24"/>
          <w:szCs w:val="24"/>
        </w:rPr>
        <w:t xml:space="preserve"> </w:t>
      </w:r>
      <w:r w:rsidRPr="00674110">
        <w:rPr>
          <w:sz w:val="24"/>
          <w:szCs w:val="24"/>
        </w:rPr>
        <w:t>принципы</w:t>
      </w:r>
      <w:r w:rsidRPr="00674110">
        <w:rPr>
          <w:spacing w:val="-47"/>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соответствие</w:t>
      </w:r>
      <w:r w:rsidRPr="00674110">
        <w:rPr>
          <w:spacing w:val="1"/>
          <w:sz w:val="24"/>
          <w:szCs w:val="24"/>
        </w:rPr>
        <w:t xml:space="preserve"> </w:t>
      </w:r>
      <w:r w:rsidRPr="00674110">
        <w:rPr>
          <w:sz w:val="24"/>
          <w:szCs w:val="24"/>
        </w:rPr>
        <w:t>возрастным</w:t>
      </w:r>
      <w:r w:rsidRPr="00674110">
        <w:rPr>
          <w:spacing w:val="1"/>
          <w:sz w:val="24"/>
          <w:szCs w:val="24"/>
        </w:rPr>
        <w:t xml:space="preserve"> </w:t>
      </w:r>
      <w:r w:rsidRPr="00674110">
        <w:rPr>
          <w:sz w:val="24"/>
          <w:szCs w:val="24"/>
        </w:rPr>
        <w:t>возможностям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особенностям</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младшим</w:t>
      </w:r>
      <w:r w:rsidRPr="00674110">
        <w:rPr>
          <w:spacing w:val="1"/>
          <w:sz w:val="24"/>
          <w:szCs w:val="24"/>
        </w:rPr>
        <w:t xml:space="preserve"> </w:t>
      </w:r>
      <w:r w:rsidRPr="00674110">
        <w:rPr>
          <w:sz w:val="24"/>
          <w:szCs w:val="24"/>
        </w:rPr>
        <w:t>школьником</w:t>
      </w:r>
      <w:r w:rsidRPr="00674110">
        <w:rPr>
          <w:spacing w:val="1"/>
          <w:sz w:val="24"/>
          <w:szCs w:val="24"/>
        </w:rPr>
        <w:t xml:space="preserve"> </w:t>
      </w:r>
      <w:r w:rsidRPr="00674110">
        <w:rPr>
          <w:sz w:val="24"/>
          <w:szCs w:val="24"/>
        </w:rPr>
        <w:t>фольклорных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литературных</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представленность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47"/>
          <w:sz w:val="24"/>
          <w:szCs w:val="24"/>
        </w:rPr>
        <w:t xml:space="preserve"> </w:t>
      </w:r>
      <w:r w:rsidRPr="00674110">
        <w:rPr>
          <w:sz w:val="24"/>
          <w:szCs w:val="24"/>
        </w:rPr>
        <w:t>нравственно-эстетических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культурных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48"/>
          <w:sz w:val="24"/>
          <w:szCs w:val="24"/>
        </w:rPr>
        <w:t xml:space="preserve"> </w:t>
      </w:r>
      <w:r w:rsidRPr="00674110">
        <w:rPr>
          <w:sz w:val="24"/>
          <w:szCs w:val="24"/>
        </w:rPr>
        <w:t>отдельных</w:t>
      </w:r>
      <w:r w:rsidRPr="00674110">
        <w:rPr>
          <w:spacing w:val="47"/>
          <w:sz w:val="24"/>
          <w:szCs w:val="24"/>
        </w:rPr>
        <w:t xml:space="preserve"> </w:t>
      </w:r>
      <w:r w:rsidRPr="00674110">
        <w:rPr>
          <w:sz w:val="24"/>
          <w:szCs w:val="24"/>
        </w:rPr>
        <w:t>произведений</w:t>
      </w:r>
      <w:r w:rsidRPr="00674110">
        <w:rPr>
          <w:spacing w:val="45"/>
          <w:sz w:val="24"/>
          <w:szCs w:val="24"/>
        </w:rPr>
        <w:t xml:space="preserve"> </w:t>
      </w:r>
      <w:r w:rsidRPr="00674110">
        <w:rPr>
          <w:sz w:val="24"/>
          <w:szCs w:val="24"/>
        </w:rPr>
        <w:t>выдающихся</w:t>
      </w:r>
      <w:r w:rsidRPr="00674110">
        <w:rPr>
          <w:spacing w:val="45"/>
          <w:sz w:val="24"/>
          <w:szCs w:val="24"/>
        </w:rPr>
        <w:t xml:space="preserve"> </w:t>
      </w:r>
      <w:r w:rsidRPr="00674110">
        <w:rPr>
          <w:sz w:val="24"/>
          <w:szCs w:val="24"/>
        </w:rPr>
        <w:t>представителей</w:t>
      </w:r>
      <w:r w:rsidRPr="00674110">
        <w:rPr>
          <w:spacing w:val="45"/>
          <w:sz w:val="24"/>
          <w:szCs w:val="24"/>
        </w:rPr>
        <w:t xml:space="preserve"> </w:t>
      </w:r>
      <w:r w:rsidRPr="00674110">
        <w:rPr>
          <w:sz w:val="24"/>
          <w:szCs w:val="24"/>
        </w:rPr>
        <w:t>мировой</w:t>
      </w:r>
      <w:r w:rsidR="005C4895">
        <w:rPr>
          <w:sz w:val="24"/>
          <w:szCs w:val="24"/>
        </w:rPr>
        <w:t xml:space="preserve"> </w:t>
      </w:r>
      <w:r w:rsidRPr="00674110">
        <w:rPr>
          <w:sz w:val="24"/>
          <w:szCs w:val="24"/>
        </w:rPr>
        <w:t>детской литературы.</w:t>
      </w:r>
      <w:r w:rsidRPr="00674110">
        <w:rPr>
          <w:spacing w:val="1"/>
          <w:sz w:val="24"/>
          <w:szCs w:val="24"/>
        </w:rPr>
        <w:t xml:space="preserve"> </w:t>
      </w:r>
      <w:r w:rsidRPr="00674110">
        <w:rPr>
          <w:sz w:val="24"/>
          <w:szCs w:val="24"/>
        </w:rPr>
        <w:t>При отборе произведений для слушания и чтения</w:t>
      </w:r>
      <w:r w:rsidRPr="00674110">
        <w:rPr>
          <w:spacing w:val="1"/>
          <w:sz w:val="24"/>
          <w:szCs w:val="24"/>
        </w:rPr>
        <w:t xml:space="preserve"> </w:t>
      </w:r>
      <w:r w:rsidRPr="00674110">
        <w:rPr>
          <w:sz w:val="24"/>
          <w:szCs w:val="24"/>
        </w:rPr>
        <w:t>учитывались преемственные связи с дошкольным опытом знакомства с</w:t>
      </w:r>
      <w:r w:rsidRPr="00674110">
        <w:rPr>
          <w:spacing w:val="1"/>
          <w:sz w:val="24"/>
          <w:szCs w:val="24"/>
        </w:rPr>
        <w:t xml:space="preserve"> </w:t>
      </w:r>
      <w:r w:rsidRPr="00674110">
        <w:rPr>
          <w:sz w:val="24"/>
          <w:szCs w:val="24"/>
        </w:rPr>
        <w:t>произведениями</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художественными</w:t>
      </w:r>
      <w:r w:rsidRPr="00674110">
        <w:rPr>
          <w:spacing w:val="1"/>
          <w:sz w:val="24"/>
          <w:szCs w:val="24"/>
        </w:rPr>
        <w:t xml:space="preserve"> </w:t>
      </w:r>
      <w:r w:rsidRPr="00674110">
        <w:rPr>
          <w:sz w:val="24"/>
          <w:szCs w:val="24"/>
        </w:rPr>
        <w:t>произведениями</w:t>
      </w:r>
      <w:r w:rsidRPr="00674110">
        <w:rPr>
          <w:spacing w:val="1"/>
          <w:sz w:val="24"/>
          <w:szCs w:val="24"/>
        </w:rPr>
        <w:t xml:space="preserve"> </w:t>
      </w:r>
      <w:r w:rsidRPr="00674110">
        <w:rPr>
          <w:sz w:val="24"/>
          <w:szCs w:val="24"/>
        </w:rPr>
        <w:t>детской</w:t>
      </w:r>
      <w:r w:rsidRPr="00674110">
        <w:rPr>
          <w:spacing w:val="-47"/>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перспективы</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основной</w:t>
      </w:r>
      <w:r w:rsidRPr="00674110">
        <w:rPr>
          <w:spacing w:val="5"/>
          <w:sz w:val="24"/>
          <w:szCs w:val="24"/>
        </w:rPr>
        <w:t xml:space="preserve"> </w:t>
      </w:r>
      <w:r w:rsidRPr="00674110">
        <w:rPr>
          <w:sz w:val="24"/>
          <w:szCs w:val="24"/>
        </w:rPr>
        <w:t>школе.</w:t>
      </w:r>
      <w:r w:rsidRPr="00674110">
        <w:rPr>
          <w:spacing w:val="9"/>
          <w:sz w:val="24"/>
          <w:szCs w:val="24"/>
        </w:rPr>
        <w:t xml:space="preserve"> </w:t>
      </w:r>
      <w:r w:rsidRPr="00674110">
        <w:rPr>
          <w:sz w:val="24"/>
          <w:szCs w:val="24"/>
        </w:rPr>
        <w:t>Важным</w:t>
      </w:r>
      <w:r w:rsidRPr="00674110">
        <w:rPr>
          <w:spacing w:val="8"/>
          <w:sz w:val="24"/>
          <w:szCs w:val="24"/>
        </w:rPr>
        <w:t xml:space="preserve"> </w:t>
      </w:r>
      <w:r w:rsidRPr="00674110">
        <w:rPr>
          <w:sz w:val="24"/>
          <w:szCs w:val="24"/>
        </w:rPr>
        <w:t>принципом</w:t>
      </w:r>
      <w:r w:rsidRPr="00674110">
        <w:rPr>
          <w:spacing w:val="8"/>
          <w:sz w:val="24"/>
          <w:szCs w:val="24"/>
        </w:rPr>
        <w:t xml:space="preserve"> </w:t>
      </w:r>
      <w:r w:rsidRPr="00674110">
        <w:rPr>
          <w:sz w:val="24"/>
          <w:szCs w:val="24"/>
        </w:rPr>
        <w:t>отбора</w:t>
      </w:r>
      <w:r w:rsidRPr="00674110">
        <w:rPr>
          <w:spacing w:val="8"/>
          <w:sz w:val="24"/>
          <w:szCs w:val="24"/>
        </w:rPr>
        <w:t xml:space="preserve"> </w:t>
      </w:r>
      <w:r w:rsidRPr="00674110">
        <w:rPr>
          <w:sz w:val="24"/>
          <w:szCs w:val="24"/>
        </w:rPr>
        <w:t>содержания</w:t>
      </w:r>
      <w:r w:rsidRPr="00674110">
        <w:rPr>
          <w:spacing w:val="6"/>
          <w:sz w:val="24"/>
          <w:szCs w:val="24"/>
        </w:rPr>
        <w:t xml:space="preserve"> </w:t>
      </w:r>
      <w:r w:rsidRPr="00674110">
        <w:rPr>
          <w:sz w:val="24"/>
          <w:szCs w:val="24"/>
        </w:rPr>
        <w:t>предмета</w:t>
      </w:r>
    </w:p>
    <w:p w14:paraId="504452F7" w14:textId="77777777" w:rsidR="00704869" w:rsidRPr="00674110" w:rsidRDefault="00274AC7">
      <w:pPr>
        <w:pStyle w:val="a3"/>
        <w:spacing w:before="5" w:line="249" w:lineRule="auto"/>
        <w:ind w:right="292"/>
        <w:rPr>
          <w:sz w:val="24"/>
          <w:szCs w:val="24"/>
        </w:rPr>
      </w:pPr>
      <w:r w:rsidRPr="00674110">
        <w:rPr>
          <w:sz w:val="24"/>
          <w:szCs w:val="24"/>
        </w:rPr>
        <w:t>«Литературное</w:t>
      </w:r>
      <w:r w:rsidRPr="00674110">
        <w:rPr>
          <w:spacing w:val="-11"/>
          <w:sz w:val="24"/>
          <w:szCs w:val="24"/>
        </w:rPr>
        <w:t xml:space="preserve"> </w:t>
      </w:r>
      <w:r w:rsidRPr="00674110">
        <w:rPr>
          <w:sz w:val="24"/>
          <w:szCs w:val="24"/>
        </w:rPr>
        <w:t>чтение»</w:t>
      </w:r>
      <w:r w:rsidRPr="00674110">
        <w:rPr>
          <w:spacing w:val="-8"/>
          <w:sz w:val="24"/>
          <w:szCs w:val="24"/>
        </w:rPr>
        <w:t xml:space="preserve"> </w:t>
      </w:r>
      <w:r w:rsidRPr="00674110">
        <w:rPr>
          <w:sz w:val="24"/>
          <w:szCs w:val="24"/>
        </w:rPr>
        <w:t>является</w:t>
      </w:r>
      <w:r w:rsidRPr="00674110">
        <w:rPr>
          <w:spacing w:val="-9"/>
          <w:sz w:val="24"/>
          <w:szCs w:val="24"/>
        </w:rPr>
        <w:t xml:space="preserve"> </w:t>
      </w:r>
      <w:r w:rsidRPr="00674110">
        <w:rPr>
          <w:sz w:val="24"/>
          <w:szCs w:val="24"/>
        </w:rPr>
        <w:t>представленность</w:t>
      </w:r>
      <w:r w:rsidRPr="00674110">
        <w:rPr>
          <w:spacing w:val="-7"/>
          <w:sz w:val="24"/>
          <w:szCs w:val="24"/>
        </w:rPr>
        <w:t xml:space="preserve"> </w:t>
      </w:r>
      <w:r w:rsidRPr="00674110">
        <w:rPr>
          <w:sz w:val="24"/>
          <w:szCs w:val="24"/>
        </w:rPr>
        <w:t>разных</w:t>
      </w:r>
      <w:r w:rsidRPr="00674110">
        <w:rPr>
          <w:spacing w:val="-8"/>
          <w:sz w:val="24"/>
          <w:szCs w:val="24"/>
        </w:rPr>
        <w:t xml:space="preserve"> </w:t>
      </w:r>
      <w:r w:rsidRPr="00674110">
        <w:rPr>
          <w:sz w:val="24"/>
          <w:szCs w:val="24"/>
        </w:rPr>
        <w:t>жанров,</w:t>
      </w:r>
      <w:r w:rsidRPr="00674110">
        <w:rPr>
          <w:spacing w:val="-10"/>
          <w:sz w:val="24"/>
          <w:szCs w:val="24"/>
        </w:rPr>
        <w:t xml:space="preserve"> </w:t>
      </w:r>
      <w:r w:rsidRPr="00674110">
        <w:rPr>
          <w:sz w:val="24"/>
          <w:szCs w:val="24"/>
        </w:rPr>
        <w:t>видов</w:t>
      </w:r>
      <w:r w:rsidRPr="00674110">
        <w:rPr>
          <w:spacing w:val="-7"/>
          <w:sz w:val="24"/>
          <w:szCs w:val="24"/>
        </w:rPr>
        <w:t xml:space="preserve"> </w:t>
      </w:r>
      <w:r w:rsidRPr="00674110">
        <w:rPr>
          <w:sz w:val="24"/>
          <w:szCs w:val="24"/>
        </w:rPr>
        <w:t>и</w:t>
      </w:r>
      <w:r w:rsidRPr="00674110">
        <w:rPr>
          <w:spacing w:val="-48"/>
          <w:sz w:val="24"/>
          <w:szCs w:val="24"/>
        </w:rPr>
        <w:t xml:space="preserve"> </w:t>
      </w:r>
      <w:r w:rsidRPr="00674110">
        <w:rPr>
          <w:sz w:val="24"/>
          <w:szCs w:val="24"/>
        </w:rPr>
        <w:t>стилей</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обеспечивающих</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функциональной</w:t>
      </w:r>
      <w:r w:rsidRPr="00674110">
        <w:rPr>
          <w:spacing w:val="1"/>
          <w:sz w:val="24"/>
          <w:szCs w:val="24"/>
        </w:rPr>
        <w:t xml:space="preserve"> </w:t>
      </w:r>
      <w:r w:rsidRPr="00674110">
        <w:rPr>
          <w:sz w:val="24"/>
          <w:szCs w:val="24"/>
        </w:rPr>
        <w:t>литературной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воспринимать различные учебные тексты при изучении других предметов</w:t>
      </w:r>
      <w:r w:rsidRPr="00674110">
        <w:rPr>
          <w:spacing w:val="1"/>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плана</w:t>
      </w:r>
      <w:r w:rsidRPr="00674110">
        <w:rPr>
          <w:spacing w:val="4"/>
          <w:sz w:val="24"/>
          <w:szCs w:val="24"/>
        </w:rPr>
        <w:t xml:space="preserve"> </w:t>
      </w:r>
      <w:r w:rsidRPr="00674110">
        <w:rPr>
          <w:sz w:val="24"/>
          <w:szCs w:val="24"/>
        </w:rPr>
        <w:t>начальной школы.</w:t>
      </w:r>
    </w:p>
    <w:p w14:paraId="682FA7A4" w14:textId="77777777" w:rsidR="00704869" w:rsidRPr="00674110" w:rsidRDefault="00274AC7">
      <w:pPr>
        <w:pStyle w:val="a3"/>
        <w:spacing w:before="5" w:line="249" w:lineRule="auto"/>
        <w:ind w:right="295" w:firstLine="225"/>
        <w:rPr>
          <w:sz w:val="24"/>
          <w:szCs w:val="24"/>
        </w:rPr>
      </w:pPr>
      <w:r w:rsidRPr="00674110">
        <w:rPr>
          <w:sz w:val="24"/>
          <w:szCs w:val="24"/>
        </w:rPr>
        <w:lastRenderedPageBreak/>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7"/>
          <w:sz w:val="24"/>
          <w:szCs w:val="24"/>
        </w:rPr>
        <w:t xml:space="preserve"> </w:t>
      </w:r>
      <w:r w:rsidRPr="00674110">
        <w:rPr>
          <w:sz w:val="24"/>
          <w:szCs w:val="24"/>
        </w:rPr>
        <w:t>за</w:t>
      </w:r>
      <w:r w:rsidRPr="00674110">
        <w:rPr>
          <w:spacing w:val="-4"/>
          <w:sz w:val="24"/>
          <w:szCs w:val="24"/>
        </w:rPr>
        <w:t xml:space="preserve"> </w:t>
      </w:r>
      <w:r w:rsidRPr="00674110">
        <w:rPr>
          <w:sz w:val="24"/>
          <w:szCs w:val="24"/>
        </w:rPr>
        <w:t>период</w:t>
      </w:r>
      <w:r w:rsidRPr="00674110">
        <w:rPr>
          <w:spacing w:val="-3"/>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а</w:t>
      </w:r>
      <w:r w:rsidRPr="00674110">
        <w:rPr>
          <w:spacing w:val="-4"/>
          <w:sz w:val="24"/>
          <w:szCs w:val="24"/>
        </w:rPr>
        <w:t xml:space="preserve"> </w:t>
      </w:r>
      <w:r w:rsidRPr="00674110">
        <w:rPr>
          <w:sz w:val="24"/>
          <w:szCs w:val="24"/>
        </w:rPr>
        <w:t>также</w:t>
      </w:r>
      <w:r w:rsidRPr="00674110">
        <w:rPr>
          <w:spacing w:val="-9"/>
          <w:sz w:val="24"/>
          <w:szCs w:val="24"/>
        </w:rPr>
        <w:t xml:space="preserve"> </w:t>
      </w:r>
      <w:r w:rsidRPr="00674110">
        <w:rPr>
          <w:sz w:val="24"/>
          <w:szCs w:val="24"/>
        </w:rPr>
        <w:t>предметные</w:t>
      </w:r>
      <w:r w:rsidRPr="00674110">
        <w:rPr>
          <w:spacing w:val="-9"/>
          <w:sz w:val="24"/>
          <w:szCs w:val="24"/>
        </w:rPr>
        <w:t xml:space="preserve"> </w:t>
      </w:r>
      <w:r w:rsidRPr="00674110">
        <w:rPr>
          <w:sz w:val="24"/>
          <w:szCs w:val="24"/>
        </w:rPr>
        <w:t>достижения</w:t>
      </w:r>
      <w:r w:rsidRPr="00674110">
        <w:rPr>
          <w:spacing w:val="-7"/>
          <w:sz w:val="24"/>
          <w:szCs w:val="24"/>
        </w:rPr>
        <w:t xml:space="preserve"> </w:t>
      </w:r>
      <w:r w:rsidRPr="00674110">
        <w:rPr>
          <w:sz w:val="24"/>
          <w:szCs w:val="24"/>
        </w:rPr>
        <w:t>младшего</w:t>
      </w:r>
      <w:r w:rsidRPr="00674110">
        <w:rPr>
          <w:spacing w:val="-47"/>
          <w:sz w:val="24"/>
          <w:szCs w:val="24"/>
        </w:rPr>
        <w:t xml:space="preserve"> </w:t>
      </w:r>
      <w:r w:rsidRPr="00674110">
        <w:rPr>
          <w:sz w:val="24"/>
          <w:szCs w:val="24"/>
        </w:rPr>
        <w:t>школьника</w:t>
      </w:r>
      <w:r w:rsidRPr="00674110">
        <w:rPr>
          <w:spacing w:val="3"/>
          <w:sz w:val="24"/>
          <w:szCs w:val="24"/>
        </w:rPr>
        <w:t xml:space="preserve"> </w:t>
      </w:r>
      <w:r w:rsidRPr="00674110">
        <w:rPr>
          <w:sz w:val="24"/>
          <w:szCs w:val="24"/>
        </w:rPr>
        <w:t>за</w:t>
      </w:r>
      <w:r w:rsidRPr="00674110">
        <w:rPr>
          <w:spacing w:val="-2"/>
          <w:sz w:val="24"/>
          <w:szCs w:val="24"/>
        </w:rPr>
        <w:t xml:space="preserve"> </w:t>
      </w:r>
      <w:r w:rsidRPr="00674110">
        <w:rPr>
          <w:sz w:val="24"/>
          <w:szCs w:val="24"/>
        </w:rPr>
        <w:t>каждый</w:t>
      </w:r>
      <w:r w:rsidRPr="00674110">
        <w:rPr>
          <w:spacing w:val="-5"/>
          <w:sz w:val="24"/>
          <w:szCs w:val="24"/>
        </w:rPr>
        <w:t xml:space="preserve"> </w:t>
      </w:r>
      <w:r w:rsidRPr="00674110">
        <w:rPr>
          <w:sz w:val="24"/>
          <w:szCs w:val="24"/>
        </w:rPr>
        <w:t>год</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p>
    <w:p w14:paraId="073F3D96" w14:textId="77777777" w:rsidR="00704869" w:rsidRPr="00674110" w:rsidRDefault="00274AC7">
      <w:pPr>
        <w:pStyle w:val="a3"/>
        <w:spacing w:before="3" w:line="249" w:lineRule="auto"/>
        <w:ind w:right="301" w:firstLine="225"/>
        <w:rPr>
          <w:sz w:val="24"/>
          <w:szCs w:val="24"/>
        </w:rPr>
      </w:pPr>
      <w:r w:rsidRPr="00674110">
        <w:rPr>
          <w:sz w:val="24"/>
          <w:szCs w:val="24"/>
        </w:rPr>
        <w:t>Предмет</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преемственен</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отношению</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«Литература»,</w:t>
      </w:r>
      <w:r w:rsidRPr="00674110">
        <w:rPr>
          <w:spacing w:val="12"/>
          <w:sz w:val="24"/>
          <w:szCs w:val="24"/>
        </w:rPr>
        <w:t xml:space="preserve"> </w:t>
      </w:r>
      <w:r w:rsidRPr="00674110">
        <w:rPr>
          <w:sz w:val="24"/>
          <w:szCs w:val="24"/>
        </w:rPr>
        <w:t>который</w:t>
      </w:r>
      <w:r w:rsidRPr="00674110">
        <w:rPr>
          <w:spacing w:val="7"/>
          <w:sz w:val="24"/>
          <w:szCs w:val="24"/>
        </w:rPr>
        <w:t xml:space="preserve"> </w:t>
      </w:r>
      <w:r w:rsidRPr="00674110">
        <w:rPr>
          <w:sz w:val="24"/>
          <w:szCs w:val="24"/>
        </w:rPr>
        <w:t>изучается</w:t>
      </w:r>
      <w:r w:rsidRPr="00674110">
        <w:rPr>
          <w:spacing w:val="4"/>
          <w:sz w:val="24"/>
          <w:szCs w:val="24"/>
        </w:rPr>
        <w:t xml:space="preserve"> </w:t>
      </w:r>
      <w:r w:rsidRPr="00674110">
        <w:rPr>
          <w:sz w:val="24"/>
          <w:szCs w:val="24"/>
        </w:rPr>
        <w:t>в</w:t>
      </w:r>
      <w:r w:rsidRPr="00674110">
        <w:rPr>
          <w:spacing w:val="11"/>
          <w:sz w:val="24"/>
          <w:szCs w:val="24"/>
        </w:rPr>
        <w:t xml:space="preserve"> </w:t>
      </w:r>
      <w:r w:rsidRPr="00674110">
        <w:rPr>
          <w:sz w:val="24"/>
          <w:szCs w:val="24"/>
        </w:rPr>
        <w:t>основной</w:t>
      </w:r>
      <w:r w:rsidRPr="00674110">
        <w:rPr>
          <w:spacing w:val="8"/>
          <w:sz w:val="24"/>
          <w:szCs w:val="24"/>
        </w:rPr>
        <w:t xml:space="preserve"> </w:t>
      </w:r>
      <w:r w:rsidRPr="00674110">
        <w:rPr>
          <w:sz w:val="24"/>
          <w:szCs w:val="24"/>
        </w:rPr>
        <w:t>школе.</w:t>
      </w:r>
    </w:p>
    <w:p w14:paraId="202A5266" w14:textId="77777777" w:rsidR="00704869" w:rsidRPr="00674110" w:rsidRDefault="00274AC7">
      <w:pPr>
        <w:pStyle w:val="a3"/>
        <w:spacing w:before="2" w:line="249" w:lineRule="auto"/>
        <w:ind w:right="293" w:firstLine="225"/>
        <w:rPr>
          <w:sz w:val="24"/>
          <w:szCs w:val="24"/>
        </w:rPr>
      </w:pPr>
      <w:r w:rsidRPr="00674110">
        <w:rPr>
          <w:sz w:val="24"/>
          <w:szCs w:val="24"/>
        </w:rPr>
        <w:t>Освоение программы по предмету «Литературное чтение» в 1 классе</w:t>
      </w:r>
      <w:r w:rsidRPr="00674110">
        <w:rPr>
          <w:spacing w:val="1"/>
          <w:sz w:val="24"/>
          <w:szCs w:val="24"/>
        </w:rPr>
        <w:t xml:space="preserve"> </w:t>
      </w:r>
      <w:r w:rsidRPr="00674110">
        <w:rPr>
          <w:spacing w:val="-3"/>
          <w:sz w:val="24"/>
          <w:szCs w:val="24"/>
        </w:rPr>
        <w:t>н</w:t>
      </w:r>
      <w:r w:rsidRPr="00674110">
        <w:rPr>
          <w:spacing w:val="1"/>
          <w:sz w:val="24"/>
          <w:szCs w:val="24"/>
        </w:rPr>
        <w:t>а</w:t>
      </w:r>
      <w:r w:rsidRPr="00674110">
        <w:rPr>
          <w:spacing w:val="4"/>
          <w:sz w:val="24"/>
          <w:szCs w:val="24"/>
        </w:rPr>
        <w:t>ч</w:t>
      </w:r>
      <w:r w:rsidRPr="00674110">
        <w:rPr>
          <w:spacing w:val="-3"/>
          <w:sz w:val="24"/>
          <w:szCs w:val="24"/>
        </w:rPr>
        <w:t>ин</w:t>
      </w:r>
      <w:r w:rsidRPr="00674110">
        <w:rPr>
          <w:spacing w:val="6"/>
          <w:sz w:val="24"/>
          <w:szCs w:val="24"/>
        </w:rPr>
        <w:t>а</w:t>
      </w:r>
      <w:r w:rsidRPr="00674110">
        <w:rPr>
          <w:spacing w:val="1"/>
          <w:sz w:val="24"/>
          <w:szCs w:val="24"/>
        </w:rPr>
        <w:t>е</w:t>
      </w:r>
      <w:r w:rsidRPr="00674110">
        <w:rPr>
          <w:spacing w:val="2"/>
          <w:sz w:val="24"/>
          <w:szCs w:val="24"/>
        </w:rPr>
        <w:t>т</w:t>
      </w:r>
      <w:r w:rsidRPr="00674110">
        <w:rPr>
          <w:spacing w:val="-3"/>
          <w:sz w:val="24"/>
          <w:szCs w:val="24"/>
        </w:rPr>
        <w:t>с</w:t>
      </w:r>
      <w:r w:rsidRPr="00674110">
        <w:rPr>
          <w:sz w:val="24"/>
          <w:szCs w:val="24"/>
        </w:rPr>
        <w:t>я</w:t>
      </w:r>
      <w:r w:rsidRPr="00674110">
        <w:rPr>
          <w:spacing w:val="1"/>
          <w:sz w:val="24"/>
          <w:szCs w:val="24"/>
        </w:rPr>
        <w:t xml:space="preserve"> </w:t>
      </w:r>
      <w:r w:rsidRPr="00674110">
        <w:rPr>
          <w:sz w:val="24"/>
          <w:szCs w:val="24"/>
        </w:rPr>
        <w:t>в</w:t>
      </w:r>
      <w:r w:rsidRPr="00674110">
        <w:rPr>
          <w:spacing w:val="5"/>
          <w:sz w:val="24"/>
          <w:szCs w:val="24"/>
        </w:rPr>
        <w:t>в</w:t>
      </w:r>
      <w:r w:rsidRPr="00674110">
        <w:rPr>
          <w:sz w:val="24"/>
          <w:szCs w:val="24"/>
        </w:rPr>
        <w:t>о</w:t>
      </w:r>
      <w:r w:rsidRPr="00674110">
        <w:rPr>
          <w:spacing w:val="2"/>
          <w:sz w:val="24"/>
          <w:szCs w:val="24"/>
        </w:rPr>
        <w:t>д</w:t>
      </w:r>
      <w:r w:rsidRPr="00674110">
        <w:rPr>
          <w:spacing w:val="-3"/>
          <w:sz w:val="24"/>
          <w:szCs w:val="24"/>
        </w:rPr>
        <w:t>н</w:t>
      </w:r>
      <w:r w:rsidRPr="00674110">
        <w:rPr>
          <w:spacing w:val="-1"/>
          <w:sz w:val="24"/>
          <w:szCs w:val="24"/>
        </w:rPr>
        <w:t>ы</w:t>
      </w:r>
      <w:r w:rsidRPr="00674110">
        <w:rPr>
          <w:sz w:val="24"/>
          <w:szCs w:val="24"/>
        </w:rPr>
        <w:t>м</w:t>
      </w:r>
      <w:r w:rsidRPr="00674110">
        <w:rPr>
          <w:spacing w:val="4"/>
          <w:sz w:val="24"/>
          <w:szCs w:val="24"/>
        </w:rPr>
        <w:t xml:space="preserve"> </w:t>
      </w:r>
      <w:r w:rsidRPr="00674110">
        <w:rPr>
          <w:spacing w:val="2"/>
          <w:sz w:val="24"/>
          <w:szCs w:val="24"/>
        </w:rPr>
        <w:t>и</w:t>
      </w:r>
      <w:r w:rsidRPr="00674110">
        <w:rPr>
          <w:spacing w:val="-3"/>
          <w:sz w:val="24"/>
          <w:szCs w:val="24"/>
        </w:rPr>
        <w:t>н</w:t>
      </w:r>
      <w:r w:rsidRPr="00674110">
        <w:rPr>
          <w:spacing w:val="2"/>
          <w:sz w:val="24"/>
          <w:szCs w:val="24"/>
        </w:rPr>
        <w:t>т</w:t>
      </w:r>
      <w:r w:rsidRPr="00674110">
        <w:rPr>
          <w:spacing w:val="1"/>
          <w:sz w:val="24"/>
          <w:szCs w:val="24"/>
        </w:rPr>
        <w:t>е</w:t>
      </w:r>
      <w:r w:rsidRPr="00674110">
        <w:rPr>
          <w:spacing w:val="-2"/>
          <w:sz w:val="24"/>
          <w:szCs w:val="24"/>
        </w:rPr>
        <w:t>г</w:t>
      </w:r>
      <w:r w:rsidRPr="00674110">
        <w:rPr>
          <w:spacing w:val="4"/>
          <w:sz w:val="24"/>
          <w:szCs w:val="24"/>
        </w:rPr>
        <w:t>р</w:t>
      </w:r>
      <w:r w:rsidRPr="00674110">
        <w:rPr>
          <w:spacing w:val="-3"/>
          <w:sz w:val="24"/>
          <w:szCs w:val="24"/>
        </w:rPr>
        <w:t>и</w:t>
      </w:r>
      <w:r w:rsidRPr="00674110">
        <w:rPr>
          <w:spacing w:val="4"/>
          <w:sz w:val="24"/>
          <w:szCs w:val="24"/>
        </w:rPr>
        <w:t>р</w:t>
      </w:r>
      <w:r w:rsidRPr="00674110">
        <w:rPr>
          <w:spacing w:val="-5"/>
          <w:sz w:val="24"/>
          <w:szCs w:val="24"/>
        </w:rPr>
        <w:t>о</w:t>
      </w:r>
      <w:r w:rsidRPr="00674110">
        <w:rPr>
          <w:sz w:val="24"/>
          <w:szCs w:val="24"/>
        </w:rPr>
        <w:t>в</w:t>
      </w:r>
      <w:r w:rsidRPr="00674110">
        <w:rPr>
          <w:spacing w:val="6"/>
          <w:sz w:val="24"/>
          <w:szCs w:val="24"/>
        </w:rPr>
        <w:t>а</w:t>
      </w:r>
      <w:r w:rsidRPr="00674110">
        <w:rPr>
          <w:spacing w:val="-3"/>
          <w:sz w:val="24"/>
          <w:szCs w:val="24"/>
        </w:rPr>
        <w:t>н</w:t>
      </w:r>
      <w:r w:rsidRPr="00674110">
        <w:rPr>
          <w:spacing w:val="2"/>
          <w:sz w:val="24"/>
          <w:szCs w:val="24"/>
        </w:rPr>
        <w:t>н</w:t>
      </w:r>
      <w:r w:rsidRPr="00674110">
        <w:rPr>
          <w:spacing w:val="-1"/>
          <w:sz w:val="24"/>
          <w:szCs w:val="24"/>
        </w:rPr>
        <w:t>ы</w:t>
      </w:r>
      <w:r w:rsidRPr="00674110">
        <w:rPr>
          <w:sz w:val="24"/>
          <w:szCs w:val="24"/>
        </w:rPr>
        <w:t>м</w:t>
      </w:r>
      <w:r w:rsidRPr="00674110">
        <w:rPr>
          <w:spacing w:val="4"/>
          <w:sz w:val="24"/>
          <w:szCs w:val="24"/>
        </w:rPr>
        <w:t xml:space="preserve"> </w:t>
      </w:r>
      <w:r w:rsidRPr="00674110">
        <w:rPr>
          <w:spacing w:val="2"/>
          <w:sz w:val="24"/>
          <w:szCs w:val="24"/>
        </w:rPr>
        <w:t>к</w:t>
      </w:r>
      <w:r w:rsidRPr="00674110">
        <w:rPr>
          <w:spacing w:val="-5"/>
          <w:sz w:val="24"/>
          <w:szCs w:val="24"/>
        </w:rPr>
        <w:t>у</w:t>
      </w:r>
      <w:r w:rsidRPr="00674110">
        <w:rPr>
          <w:spacing w:val="4"/>
          <w:sz w:val="24"/>
          <w:szCs w:val="24"/>
        </w:rPr>
        <w:t>р</w:t>
      </w:r>
      <w:r w:rsidRPr="00674110">
        <w:rPr>
          <w:spacing w:val="1"/>
          <w:sz w:val="24"/>
          <w:szCs w:val="24"/>
        </w:rPr>
        <w:t>с</w:t>
      </w:r>
      <w:r w:rsidRPr="00674110">
        <w:rPr>
          <w:spacing w:val="-5"/>
          <w:sz w:val="24"/>
          <w:szCs w:val="24"/>
        </w:rPr>
        <w:t>о</w:t>
      </w:r>
      <w:r w:rsidRPr="00674110">
        <w:rPr>
          <w:sz w:val="24"/>
          <w:szCs w:val="24"/>
        </w:rPr>
        <w:t>м</w:t>
      </w:r>
      <w:r w:rsidRPr="00674110">
        <w:rPr>
          <w:spacing w:val="4"/>
          <w:sz w:val="24"/>
          <w:szCs w:val="24"/>
        </w:rPr>
        <w:t xml:space="preserve"> </w:t>
      </w:r>
      <w:r w:rsidRPr="00674110">
        <w:rPr>
          <w:sz w:val="24"/>
          <w:szCs w:val="24"/>
        </w:rPr>
        <w:t>«</w:t>
      </w:r>
      <w:r w:rsidRPr="00674110">
        <w:rPr>
          <w:spacing w:val="3"/>
          <w:sz w:val="24"/>
          <w:szCs w:val="24"/>
        </w:rPr>
        <w:t>О</w:t>
      </w:r>
      <w:r w:rsidRPr="00674110">
        <w:rPr>
          <w:spacing w:val="2"/>
          <w:sz w:val="24"/>
          <w:szCs w:val="24"/>
        </w:rPr>
        <w:t>б</w:t>
      </w:r>
      <w:r w:rsidRPr="00674110">
        <w:rPr>
          <w:spacing w:val="-5"/>
          <w:sz w:val="24"/>
          <w:szCs w:val="24"/>
        </w:rPr>
        <w:t>у</w:t>
      </w:r>
      <w:r w:rsidRPr="00674110">
        <w:rPr>
          <w:spacing w:val="4"/>
          <w:sz w:val="24"/>
          <w:szCs w:val="24"/>
        </w:rPr>
        <w:t>ч</w:t>
      </w:r>
      <w:r w:rsidRPr="00674110">
        <w:rPr>
          <w:spacing w:val="1"/>
          <w:sz w:val="24"/>
          <w:szCs w:val="24"/>
        </w:rPr>
        <w:t>е</w:t>
      </w:r>
      <w:r w:rsidRPr="00674110">
        <w:rPr>
          <w:spacing w:val="2"/>
          <w:sz w:val="24"/>
          <w:szCs w:val="24"/>
        </w:rPr>
        <w:t>ни</w:t>
      </w:r>
      <w:r w:rsidRPr="00674110">
        <w:rPr>
          <w:sz w:val="24"/>
          <w:szCs w:val="24"/>
        </w:rPr>
        <w:t>е</w:t>
      </w:r>
      <w:r w:rsidRPr="00674110">
        <w:rPr>
          <w:spacing w:val="-1"/>
          <w:sz w:val="24"/>
          <w:szCs w:val="24"/>
        </w:rPr>
        <w:t xml:space="preserve"> </w:t>
      </w:r>
      <w:r w:rsidRPr="00674110">
        <w:rPr>
          <w:spacing w:val="-2"/>
          <w:sz w:val="24"/>
          <w:szCs w:val="24"/>
        </w:rPr>
        <w:t>г</w:t>
      </w:r>
      <w:r w:rsidRPr="00674110">
        <w:rPr>
          <w:sz w:val="24"/>
          <w:szCs w:val="24"/>
        </w:rPr>
        <w:t>р</w:t>
      </w:r>
      <w:r w:rsidRPr="00674110">
        <w:rPr>
          <w:spacing w:val="1"/>
          <w:sz w:val="24"/>
          <w:szCs w:val="24"/>
        </w:rPr>
        <w:t>а</w:t>
      </w:r>
      <w:r w:rsidRPr="00674110">
        <w:rPr>
          <w:spacing w:val="6"/>
          <w:sz w:val="24"/>
          <w:szCs w:val="24"/>
        </w:rPr>
        <w:t>м</w:t>
      </w:r>
      <w:r w:rsidRPr="00674110">
        <w:rPr>
          <w:spacing w:val="-5"/>
          <w:sz w:val="24"/>
          <w:szCs w:val="24"/>
        </w:rPr>
        <w:t>о</w:t>
      </w:r>
      <w:r w:rsidRPr="00674110">
        <w:rPr>
          <w:spacing w:val="2"/>
          <w:sz w:val="24"/>
          <w:szCs w:val="24"/>
        </w:rPr>
        <w:t>т</w:t>
      </w:r>
      <w:r w:rsidRPr="00674110">
        <w:rPr>
          <w:spacing w:val="1"/>
          <w:sz w:val="24"/>
          <w:szCs w:val="24"/>
        </w:rPr>
        <w:t>е</w:t>
      </w:r>
      <w:r w:rsidRPr="00674110">
        <w:rPr>
          <w:spacing w:val="15"/>
          <w:sz w:val="24"/>
          <w:szCs w:val="24"/>
        </w:rPr>
        <w:t>»</w:t>
      </w:r>
      <w:r w:rsidRPr="00674110">
        <w:rPr>
          <w:w w:val="102"/>
          <w:position w:val="11"/>
          <w:sz w:val="24"/>
          <w:szCs w:val="24"/>
        </w:rPr>
        <w:t>1</w:t>
      </w:r>
      <w:r w:rsidRPr="00674110">
        <w:rPr>
          <w:position w:val="11"/>
          <w:sz w:val="24"/>
          <w:szCs w:val="24"/>
        </w:rPr>
        <w:t xml:space="preserve"> </w:t>
      </w:r>
      <w:proofErr w:type="gramStart"/>
      <w:r w:rsidRPr="00674110">
        <w:rPr>
          <w:position w:val="11"/>
          <w:sz w:val="24"/>
          <w:szCs w:val="24"/>
        </w:rPr>
        <w:t xml:space="preserve">  </w:t>
      </w:r>
      <w:r w:rsidRPr="00674110">
        <w:rPr>
          <w:spacing w:val="4"/>
          <w:position w:val="11"/>
          <w:sz w:val="24"/>
          <w:szCs w:val="24"/>
        </w:rPr>
        <w:t xml:space="preserve"> </w:t>
      </w:r>
      <w:r w:rsidRPr="00674110">
        <w:rPr>
          <w:sz w:val="24"/>
          <w:szCs w:val="24"/>
        </w:rPr>
        <w:t>(</w:t>
      </w:r>
      <w:proofErr w:type="gramEnd"/>
      <w:r w:rsidRPr="00674110">
        <w:rPr>
          <w:sz w:val="24"/>
          <w:szCs w:val="24"/>
        </w:rPr>
        <w:t>180 ч:</w:t>
      </w:r>
      <w:r w:rsidRPr="00674110">
        <w:rPr>
          <w:spacing w:val="1"/>
          <w:sz w:val="24"/>
          <w:szCs w:val="24"/>
        </w:rPr>
        <w:t xml:space="preserve"> </w:t>
      </w:r>
      <w:r w:rsidRPr="00674110">
        <w:rPr>
          <w:sz w:val="24"/>
          <w:szCs w:val="24"/>
        </w:rPr>
        <w:t>100</w:t>
      </w:r>
      <w:r w:rsidRPr="00674110">
        <w:rPr>
          <w:spacing w:val="1"/>
          <w:sz w:val="24"/>
          <w:szCs w:val="24"/>
        </w:rPr>
        <w:t xml:space="preserve"> </w:t>
      </w:r>
      <w:r w:rsidRPr="00674110">
        <w:rPr>
          <w:sz w:val="24"/>
          <w:szCs w:val="24"/>
        </w:rPr>
        <w:t>ч</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80</w:t>
      </w:r>
      <w:r w:rsidRPr="00674110">
        <w:rPr>
          <w:spacing w:val="1"/>
          <w:sz w:val="24"/>
          <w:szCs w:val="24"/>
        </w:rPr>
        <w:t xml:space="preserve"> </w:t>
      </w:r>
      <w:r w:rsidRPr="00674110">
        <w:rPr>
          <w:sz w:val="24"/>
          <w:szCs w:val="24"/>
        </w:rPr>
        <w:t>ч</w:t>
      </w:r>
      <w:r w:rsidRPr="00674110">
        <w:rPr>
          <w:spacing w:val="1"/>
          <w:sz w:val="24"/>
          <w:szCs w:val="24"/>
        </w:rPr>
        <w:t xml:space="preserve"> </w:t>
      </w:r>
      <w:r w:rsidRPr="00674110">
        <w:rPr>
          <w:sz w:val="24"/>
          <w:szCs w:val="24"/>
        </w:rPr>
        <w:t>предмета</w:t>
      </w:r>
      <w:r w:rsidRPr="00674110">
        <w:rPr>
          <w:spacing w:val="50"/>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После</w:t>
      </w:r>
      <w:r w:rsidRPr="00674110">
        <w:rPr>
          <w:spacing w:val="1"/>
          <w:sz w:val="24"/>
          <w:szCs w:val="24"/>
        </w:rPr>
        <w:t xml:space="preserve"> </w:t>
      </w:r>
      <w:r w:rsidRPr="00674110">
        <w:rPr>
          <w:sz w:val="24"/>
          <w:szCs w:val="24"/>
        </w:rPr>
        <w:t>периода</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грамоте</w:t>
      </w:r>
      <w:r w:rsidRPr="00674110">
        <w:rPr>
          <w:spacing w:val="1"/>
          <w:sz w:val="24"/>
          <w:szCs w:val="24"/>
        </w:rPr>
        <w:t xml:space="preserve"> </w:t>
      </w:r>
      <w:r w:rsidRPr="00674110">
        <w:rPr>
          <w:sz w:val="24"/>
          <w:szCs w:val="24"/>
        </w:rPr>
        <w:t>начинается</w:t>
      </w:r>
      <w:r w:rsidRPr="00674110">
        <w:rPr>
          <w:spacing w:val="1"/>
          <w:sz w:val="24"/>
          <w:szCs w:val="24"/>
        </w:rPr>
        <w:t xml:space="preserve"> </w:t>
      </w:r>
      <w:r w:rsidRPr="00674110">
        <w:rPr>
          <w:sz w:val="24"/>
          <w:szCs w:val="24"/>
        </w:rPr>
        <w:t>раздельное</w:t>
      </w:r>
      <w:r w:rsidRPr="00674110">
        <w:rPr>
          <w:spacing w:val="1"/>
          <w:sz w:val="24"/>
          <w:szCs w:val="24"/>
        </w:rPr>
        <w:t xml:space="preserve"> </w:t>
      </w:r>
      <w:r w:rsidRPr="00674110">
        <w:rPr>
          <w:sz w:val="24"/>
          <w:szCs w:val="24"/>
        </w:rPr>
        <w:t>изучение</w:t>
      </w:r>
      <w:r w:rsidRPr="00674110">
        <w:rPr>
          <w:spacing w:val="41"/>
          <w:sz w:val="24"/>
          <w:szCs w:val="24"/>
        </w:rPr>
        <w:t xml:space="preserve"> </w:t>
      </w:r>
      <w:r w:rsidRPr="00674110">
        <w:rPr>
          <w:sz w:val="24"/>
          <w:szCs w:val="24"/>
        </w:rPr>
        <w:t>предметов</w:t>
      </w:r>
      <w:r w:rsidRPr="00674110">
        <w:rPr>
          <w:spacing w:val="40"/>
          <w:sz w:val="24"/>
          <w:szCs w:val="24"/>
        </w:rPr>
        <w:t xml:space="preserve"> </w:t>
      </w:r>
      <w:r w:rsidRPr="00674110">
        <w:rPr>
          <w:sz w:val="24"/>
          <w:szCs w:val="24"/>
        </w:rPr>
        <w:t>«Русский</w:t>
      </w:r>
      <w:r w:rsidRPr="00674110">
        <w:rPr>
          <w:spacing w:val="37"/>
          <w:sz w:val="24"/>
          <w:szCs w:val="24"/>
        </w:rPr>
        <w:t xml:space="preserve"> </w:t>
      </w:r>
      <w:r w:rsidRPr="00674110">
        <w:rPr>
          <w:sz w:val="24"/>
          <w:szCs w:val="24"/>
        </w:rPr>
        <w:t>язык»</w:t>
      </w:r>
      <w:r w:rsidRPr="00674110">
        <w:rPr>
          <w:spacing w:val="39"/>
          <w:sz w:val="24"/>
          <w:szCs w:val="24"/>
        </w:rPr>
        <w:t xml:space="preserve"> </w:t>
      </w:r>
      <w:r w:rsidRPr="00674110">
        <w:rPr>
          <w:sz w:val="24"/>
          <w:szCs w:val="24"/>
        </w:rPr>
        <w:t>и</w:t>
      </w:r>
      <w:r w:rsidRPr="00674110">
        <w:rPr>
          <w:spacing w:val="36"/>
          <w:sz w:val="24"/>
          <w:szCs w:val="24"/>
        </w:rPr>
        <w:t xml:space="preserve"> </w:t>
      </w:r>
      <w:r w:rsidRPr="00674110">
        <w:rPr>
          <w:sz w:val="24"/>
          <w:szCs w:val="24"/>
        </w:rPr>
        <w:t>«Литературное</w:t>
      </w:r>
      <w:r w:rsidRPr="00674110">
        <w:rPr>
          <w:spacing w:val="41"/>
          <w:sz w:val="24"/>
          <w:szCs w:val="24"/>
        </w:rPr>
        <w:t xml:space="preserve"> </w:t>
      </w:r>
      <w:r w:rsidRPr="00674110">
        <w:rPr>
          <w:sz w:val="24"/>
          <w:szCs w:val="24"/>
        </w:rPr>
        <w:t>чтение»,</w:t>
      </w:r>
      <w:r w:rsidRPr="00674110">
        <w:rPr>
          <w:spacing w:val="41"/>
          <w:sz w:val="24"/>
          <w:szCs w:val="24"/>
        </w:rPr>
        <w:t xml:space="preserve"> </w:t>
      </w:r>
      <w:r w:rsidRPr="00674110">
        <w:rPr>
          <w:sz w:val="24"/>
          <w:szCs w:val="24"/>
        </w:rPr>
        <w:t>на</w:t>
      </w:r>
      <w:r w:rsidRPr="00674110">
        <w:rPr>
          <w:spacing w:val="40"/>
          <w:sz w:val="24"/>
          <w:szCs w:val="24"/>
        </w:rPr>
        <w:t xml:space="preserve"> </w:t>
      </w:r>
      <w:r w:rsidRPr="00674110">
        <w:rPr>
          <w:sz w:val="24"/>
          <w:szCs w:val="24"/>
        </w:rPr>
        <w:t>курс</w:t>
      </w:r>
    </w:p>
    <w:p w14:paraId="7C6DAE0A" w14:textId="311474C4" w:rsidR="00704869" w:rsidRPr="00674110" w:rsidRDefault="00274AC7" w:rsidP="005C4895">
      <w:pPr>
        <w:pStyle w:val="a3"/>
        <w:spacing w:before="5" w:line="249" w:lineRule="auto"/>
        <w:ind w:right="303"/>
        <w:rPr>
          <w:sz w:val="24"/>
          <w:szCs w:val="24"/>
        </w:rPr>
      </w:pPr>
      <w:r w:rsidRPr="00674110">
        <w:rPr>
          <w:sz w:val="24"/>
          <w:szCs w:val="24"/>
        </w:rPr>
        <w:t>«Литературное чтение» в 1 классе отводится не менее 10 учебных недель</w:t>
      </w:r>
      <w:r w:rsidRPr="00674110">
        <w:rPr>
          <w:spacing w:val="1"/>
          <w:sz w:val="24"/>
          <w:szCs w:val="24"/>
        </w:rPr>
        <w:t xml:space="preserve"> </w:t>
      </w:r>
      <w:r w:rsidRPr="00674110">
        <w:rPr>
          <w:sz w:val="24"/>
          <w:szCs w:val="24"/>
        </w:rPr>
        <w:t>(40</w:t>
      </w:r>
      <w:r w:rsidRPr="00674110">
        <w:rPr>
          <w:spacing w:val="5"/>
          <w:sz w:val="24"/>
          <w:szCs w:val="24"/>
        </w:rPr>
        <w:t xml:space="preserve"> </w:t>
      </w:r>
      <w:r w:rsidRPr="00674110">
        <w:rPr>
          <w:sz w:val="24"/>
          <w:szCs w:val="24"/>
        </w:rPr>
        <w:t>часов),</w:t>
      </w:r>
      <w:r w:rsidRPr="00674110">
        <w:rPr>
          <w:spacing w:val="8"/>
          <w:sz w:val="24"/>
          <w:szCs w:val="24"/>
        </w:rPr>
        <w:t xml:space="preserve"> </w:t>
      </w:r>
      <w:r w:rsidRPr="00674110">
        <w:rPr>
          <w:sz w:val="24"/>
          <w:szCs w:val="24"/>
        </w:rPr>
        <w:t>во</w:t>
      </w:r>
      <w:r w:rsidRPr="00674110">
        <w:rPr>
          <w:spacing w:val="6"/>
          <w:sz w:val="24"/>
          <w:szCs w:val="24"/>
        </w:rPr>
        <w:t xml:space="preserve"> </w:t>
      </w:r>
      <w:r w:rsidRPr="00674110">
        <w:rPr>
          <w:sz w:val="24"/>
          <w:szCs w:val="24"/>
        </w:rPr>
        <w:t>2—4</w:t>
      </w:r>
      <w:r w:rsidRPr="00674110">
        <w:rPr>
          <w:spacing w:val="6"/>
          <w:sz w:val="24"/>
          <w:szCs w:val="24"/>
        </w:rPr>
        <w:t xml:space="preserve"> </w:t>
      </w:r>
      <w:r w:rsidRPr="00674110">
        <w:rPr>
          <w:sz w:val="24"/>
          <w:szCs w:val="24"/>
        </w:rPr>
        <w:t>классах</w:t>
      </w:r>
      <w:r w:rsidRPr="00674110">
        <w:rPr>
          <w:spacing w:val="7"/>
          <w:sz w:val="24"/>
          <w:szCs w:val="24"/>
        </w:rPr>
        <w:t xml:space="preserve"> </w:t>
      </w:r>
      <w:r w:rsidRPr="00674110">
        <w:rPr>
          <w:sz w:val="24"/>
          <w:szCs w:val="24"/>
        </w:rPr>
        <w:t>—</w:t>
      </w:r>
      <w:r w:rsidRPr="00674110">
        <w:rPr>
          <w:spacing w:val="12"/>
          <w:sz w:val="24"/>
          <w:szCs w:val="24"/>
        </w:rPr>
        <w:t xml:space="preserve"> </w:t>
      </w:r>
      <w:r w:rsidRPr="00674110">
        <w:rPr>
          <w:sz w:val="24"/>
          <w:szCs w:val="24"/>
        </w:rPr>
        <w:t>по 136</w:t>
      </w:r>
      <w:r w:rsidRPr="00674110">
        <w:rPr>
          <w:spacing w:val="6"/>
          <w:sz w:val="24"/>
          <w:szCs w:val="24"/>
        </w:rPr>
        <w:t xml:space="preserve"> </w:t>
      </w:r>
      <w:r w:rsidRPr="00674110">
        <w:rPr>
          <w:sz w:val="24"/>
          <w:szCs w:val="24"/>
        </w:rPr>
        <w:t>ч</w:t>
      </w:r>
      <w:r w:rsidRPr="00674110">
        <w:rPr>
          <w:spacing w:val="5"/>
          <w:sz w:val="24"/>
          <w:szCs w:val="24"/>
        </w:rPr>
        <w:t xml:space="preserve"> </w:t>
      </w:r>
      <w:r w:rsidRPr="00674110">
        <w:rPr>
          <w:sz w:val="24"/>
          <w:szCs w:val="24"/>
        </w:rPr>
        <w:t>(4</w:t>
      </w:r>
      <w:r w:rsidRPr="00674110">
        <w:rPr>
          <w:spacing w:val="6"/>
          <w:sz w:val="24"/>
          <w:szCs w:val="24"/>
        </w:rPr>
        <w:t xml:space="preserve"> </w:t>
      </w:r>
      <w:r w:rsidRPr="00674110">
        <w:rPr>
          <w:sz w:val="24"/>
          <w:szCs w:val="24"/>
        </w:rPr>
        <w:t>ч</w:t>
      </w:r>
      <w:r w:rsidRPr="00674110">
        <w:rPr>
          <w:spacing w:val="6"/>
          <w:sz w:val="24"/>
          <w:szCs w:val="24"/>
        </w:rPr>
        <w:t xml:space="preserve"> </w:t>
      </w:r>
      <w:r w:rsidRPr="00674110">
        <w:rPr>
          <w:sz w:val="24"/>
          <w:szCs w:val="24"/>
        </w:rPr>
        <w:t>в</w:t>
      </w:r>
      <w:r w:rsidRPr="00674110">
        <w:rPr>
          <w:spacing w:val="12"/>
          <w:sz w:val="24"/>
          <w:szCs w:val="24"/>
        </w:rPr>
        <w:t xml:space="preserve"> </w:t>
      </w:r>
      <w:r w:rsidRPr="00674110">
        <w:rPr>
          <w:sz w:val="24"/>
          <w:szCs w:val="24"/>
        </w:rPr>
        <w:t>неделю</w:t>
      </w:r>
      <w:r w:rsidRPr="00674110">
        <w:rPr>
          <w:spacing w:val="5"/>
          <w:sz w:val="24"/>
          <w:szCs w:val="24"/>
        </w:rPr>
        <w:t xml:space="preserve"> </w:t>
      </w:r>
      <w:r w:rsidRPr="00674110">
        <w:rPr>
          <w:sz w:val="24"/>
          <w:szCs w:val="24"/>
        </w:rPr>
        <w:t>в</w:t>
      </w:r>
      <w:r w:rsidRPr="00674110">
        <w:rPr>
          <w:spacing w:val="7"/>
          <w:sz w:val="24"/>
          <w:szCs w:val="24"/>
        </w:rPr>
        <w:t xml:space="preserve"> </w:t>
      </w:r>
      <w:r w:rsidRPr="00674110">
        <w:rPr>
          <w:sz w:val="24"/>
          <w:szCs w:val="24"/>
        </w:rPr>
        <w:t>каждом</w:t>
      </w:r>
      <w:r w:rsidRPr="00674110">
        <w:rPr>
          <w:spacing w:val="14"/>
          <w:sz w:val="24"/>
          <w:szCs w:val="24"/>
        </w:rPr>
        <w:t xml:space="preserve"> </w:t>
      </w:r>
      <w:r w:rsidRPr="00674110">
        <w:rPr>
          <w:sz w:val="24"/>
          <w:szCs w:val="24"/>
        </w:rPr>
        <w:t>классе)</w:t>
      </w:r>
      <w:r w:rsidRPr="00674110">
        <w:rPr>
          <w:sz w:val="24"/>
          <w:szCs w:val="24"/>
          <w:vertAlign w:val="superscript"/>
        </w:rPr>
        <w:t>2</w:t>
      </w:r>
      <w:r w:rsidRPr="00674110">
        <w:rPr>
          <w:sz w:val="24"/>
          <w:szCs w:val="24"/>
        </w:rPr>
        <w:t>.</w:t>
      </w:r>
      <w:r w:rsidR="005C4895">
        <w:rPr>
          <w:sz w:val="24"/>
          <w:szCs w:val="24"/>
        </w:rPr>
        <w:t xml:space="preserve"> </w:t>
      </w:r>
    </w:p>
    <w:p w14:paraId="16BAABF3" w14:textId="5E51C4B2" w:rsidR="00704869" w:rsidRPr="00674110" w:rsidRDefault="000C3EBE">
      <w:pPr>
        <w:pStyle w:val="a3"/>
        <w:spacing w:before="10"/>
        <w:ind w:left="0"/>
        <w:jc w:val="left"/>
        <w:rPr>
          <w:sz w:val="24"/>
          <w:szCs w:val="24"/>
        </w:rPr>
      </w:pPr>
      <w:r w:rsidRPr="00674110">
        <w:rPr>
          <w:noProof/>
          <w:sz w:val="24"/>
          <w:szCs w:val="24"/>
        </w:rPr>
        <mc:AlternateContent>
          <mc:Choice Requires="wps">
            <w:drawing>
              <wp:anchor distT="0" distB="0" distL="0" distR="0" simplePos="0" relativeHeight="487596544" behindDoc="1" locked="0" layoutInCell="1" allowOverlap="1" wp14:anchorId="260AFB0C" wp14:editId="4832C238">
                <wp:simplePos x="0" y="0"/>
                <wp:positionH relativeFrom="page">
                  <wp:posOffset>646430</wp:posOffset>
                </wp:positionH>
                <wp:positionV relativeFrom="paragraph">
                  <wp:posOffset>170180</wp:posOffset>
                </wp:positionV>
                <wp:extent cx="1830070" cy="6350"/>
                <wp:effectExtent l="0" t="0" r="0" b="0"/>
                <wp:wrapTopAndBottom/>
                <wp:docPr id="6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61ADB" id="Rectangle 54" o:spid="_x0000_s1026" style="position:absolute;margin-left:50.9pt;margin-top:13.4pt;width:144.1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" fillcolor="black" stroked="f">
                <w10:wrap type="topAndBottom" anchorx="page"/>
              </v:rect>
            </w:pict>
          </mc:Fallback>
        </mc:AlternateContent>
      </w:r>
    </w:p>
    <w:p w14:paraId="12633590" w14:textId="77777777" w:rsidR="00704869" w:rsidRPr="00674110" w:rsidRDefault="00274AC7">
      <w:pPr>
        <w:tabs>
          <w:tab w:val="left" w:pos="1512"/>
        </w:tabs>
        <w:spacing w:before="53"/>
        <w:ind w:left="792" w:right="295"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Содержание</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«Обучение</w:t>
      </w:r>
      <w:r w:rsidRPr="00674110">
        <w:rPr>
          <w:spacing w:val="1"/>
          <w:sz w:val="24"/>
          <w:szCs w:val="24"/>
        </w:rPr>
        <w:t xml:space="preserve"> </w:t>
      </w:r>
      <w:r w:rsidRPr="00674110">
        <w:rPr>
          <w:sz w:val="24"/>
          <w:szCs w:val="24"/>
        </w:rPr>
        <w:t>грамоте»</w:t>
      </w:r>
      <w:r w:rsidRPr="00674110">
        <w:rPr>
          <w:spacing w:val="1"/>
          <w:sz w:val="24"/>
          <w:szCs w:val="24"/>
        </w:rPr>
        <w:t xml:space="preserve"> </w:t>
      </w:r>
      <w:r w:rsidRPr="00674110">
        <w:rPr>
          <w:sz w:val="24"/>
          <w:szCs w:val="24"/>
        </w:rPr>
        <w:t>представлено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рабочей программе</w:t>
      </w:r>
      <w:r w:rsidRPr="00674110">
        <w:rPr>
          <w:spacing w:val="-2"/>
          <w:sz w:val="24"/>
          <w:szCs w:val="24"/>
        </w:rPr>
        <w:t xml:space="preserve"> </w:t>
      </w:r>
      <w:r w:rsidRPr="00674110">
        <w:rPr>
          <w:sz w:val="24"/>
          <w:szCs w:val="24"/>
        </w:rPr>
        <w:t>учебного</w:t>
      </w:r>
      <w:r w:rsidRPr="00674110">
        <w:rPr>
          <w:spacing w:val="-3"/>
          <w:sz w:val="24"/>
          <w:szCs w:val="24"/>
        </w:rPr>
        <w:t xml:space="preserve"> </w:t>
      </w:r>
      <w:r w:rsidRPr="00674110">
        <w:rPr>
          <w:sz w:val="24"/>
          <w:szCs w:val="24"/>
        </w:rPr>
        <w:t>предмета</w:t>
      </w:r>
      <w:r w:rsidRPr="00674110">
        <w:rPr>
          <w:spacing w:val="-2"/>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p>
    <w:p w14:paraId="030A9634" w14:textId="77777777" w:rsidR="00704869" w:rsidRPr="00674110" w:rsidRDefault="00274AC7">
      <w:pPr>
        <w:tabs>
          <w:tab w:val="left" w:pos="1512"/>
        </w:tabs>
        <w:spacing w:line="242" w:lineRule="auto"/>
        <w:ind w:left="792" w:right="288" w:firstLine="225"/>
        <w:jc w:val="both"/>
        <w:rPr>
          <w:sz w:val="24"/>
          <w:szCs w:val="24"/>
        </w:rPr>
      </w:pPr>
      <w:r w:rsidRPr="00674110">
        <w:rPr>
          <w:position w:val="6"/>
          <w:sz w:val="24"/>
          <w:szCs w:val="24"/>
        </w:rPr>
        <w:t>2</w:t>
      </w:r>
      <w:r w:rsidRPr="00674110">
        <w:rPr>
          <w:position w:val="6"/>
          <w:sz w:val="24"/>
          <w:szCs w:val="24"/>
        </w:rPr>
        <w:tab/>
      </w:r>
      <w:r w:rsidRPr="00674110">
        <w:rPr>
          <w:sz w:val="24"/>
          <w:szCs w:val="24"/>
        </w:rPr>
        <w:t>Количество</w:t>
      </w:r>
      <w:r w:rsidRPr="00674110">
        <w:rPr>
          <w:spacing w:val="1"/>
          <w:sz w:val="24"/>
          <w:szCs w:val="24"/>
        </w:rPr>
        <w:t xml:space="preserve"> </w:t>
      </w:r>
      <w:r w:rsidRPr="00674110">
        <w:rPr>
          <w:sz w:val="24"/>
          <w:szCs w:val="24"/>
        </w:rPr>
        <w:t>часов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изучение</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2—4</w:t>
      </w:r>
      <w:r w:rsidRPr="00674110">
        <w:rPr>
          <w:spacing w:val="1"/>
          <w:sz w:val="24"/>
          <w:szCs w:val="24"/>
        </w:rPr>
        <w:t xml:space="preserve"> </w:t>
      </w:r>
      <w:r w:rsidRPr="00674110">
        <w:rPr>
          <w:sz w:val="24"/>
          <w:szCs w:val="24"/>
        </w:rPr>
        <w:t>классах может быть сокращено до 102 ч в каждом классе с учётом особенностей</w:t>
      </w:r>
      <w:r w:rsidRPr="00674110">
        <w:rPr>
          <w:spacing w:val="1"/>
          <w:sz w:val="24"/>
          <w:szCs w:val="24"/>
        </w:rPr>
        <w:t xml:space="preserve"> </w:t>
      </w:r>
      <w:r w:rsidRPr="00674110">
        <w:rPr>
          <w:sz w:val="24"/>
          <w:szCs w:val="24"/>
        </w:rPr>
        <w:t>учебного</w:t>
      </w:r>
      <w:r w:rsidRPr="00674110">
        <w:rPr>
          <w:spacing w:val="-3"/>
          <w:sz w:val="24"/>
          <w:szCs w:val="24"/>
        </w:rPr>
        <w:t xml:space="preserve"> </w:t>
      </w:r>
      <w:r w:rsidRPr="00674110">
        <w:rPr>
          <w:sz w:val="24"/>
          <w:szCs w:val="24"/>
        </w:rPr>
        <w:t>плана</w:t>
      </w:r>
      <w:r w:rsidRPr="00674110">
        <w:rPr>
          <w:spacing w:val="3"/>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p>
    <w:p w14:paraId="1C091FE9" w14:textId="71388857" w:rsidR="00704869" w:rsidRPr="00674110" w:rsidRDefault="000C3EBE">
      <w:pPr>
        <w:pStyle w:val="1"/>
        <w:spacing w:before="102"/>
      </w:pPr>
      <w:r w:rsidRPr="00674110">
        <w:rPr>
          <w:noProof/>
        </w:rPr>
        <mc:AlternateContent>
          <mc:Choice Requires="wps">
            <w:drawing>
              <wp:anchor distT="0" distB="0" distL="0" distR="0" simplePos="0" relativeHeight="487597056" behindDoc="1" locked="0" layoutInCell="1" allowOverlap="1" wp14:anchorId="0E4DB761" wp14:editId="686B235D">
                <wp:simplePos x="0" y="0"/>
                <wp:positionH relativeFrom="page">
                  <wp:posOffset>485140</wp:posOffset>
                </wp:positionH>
                <wp:positionV relativeFrom="paragraph">
                  <wp:posOffset>301625</wp:posOffset>
                </wp:positionV>
                <wp:extent cx="4126230" cy="6350"/>
                <wp:effectExtent l="0" t="0" r="0" b="0"/>
                <wp:wrapTopAndBottom/>
                <wp:docPr id="6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5CA23" id="Rectangle 53" o:spid="_x0000_s1026" style="position:absolute;margin-left:38.2pt;margin-top:23.75pt;width:324.9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r w:rsidRPr="00674110">
        <w:t>СОДЕРЖАНИЕ</w:t>
      </w:r>
      <w:r w:rsidRPr="00674110">
        <w:rPr>
          <w:spacing w:val="-3"/>
        </w:rPr>
        <w:t xml:space="preserve"> </w:t>
      </w:r>
      <w:r w:rsidRPr="00674110">
        <w:t>ОБУЧЕНИЯ</w:t>
      </w:r>
    </w:p>
    <w:p w14:paraId="2519E2D8" w14:textId="77777777" w:rsidR="00704869" w:rsidRPr="00674110" w:rsidRDefault="00704869">
      <w:pPr>
        <w:pStyle w:val="a3"/>
        <w:ind w:left="0"/>
        <w:jc w:val="left"/>
        <w:rPr>
          <w:b/>
          <w:sz w:val="24"/>
          <w:szCs w:val="24"/>
        </w:rPr>
      </w:pPr>
    </w:p>
    <w:p w14:paraId="6D2050F5" w14:textId="77777777" w:rsidR="00704869" w:rsidRPr="00674110" w:rsidRDefault="00274AC7" w:rsidP="0058064A">
      <w:pPr>
        <w:pStyle w:val="2"/>
        <w:numPr>
          <w:ilvl w:val="0"/>
          <w:numId w:val="58"/>
        </w:numPr>
        <w:tabs>
          <w:tab w:val="left" w:pos="961"/>
        </w:tabs>
        <w:spacing w:before="208"/>
        <w:ind w:hanging="169"/>
        <w:jc w:val="both"/>
        <w:rPr>
          <w:sz w:val="24"/>
          <w:szCs w:val="24"/>
        </w:rPr>
      </w:pPr>
      <w:r w:rsidRPr="00674110">
        <w:rPr>
          <w:sz w:val="24"/>
          <w:szCs w:val="24"/>
        </w:rPr>
        <w:t>КЛАСС</w:t>
      </w:r>
    </w:p>
    <w:p w14:paraId="0BCEB4B4" w14:textId="77777777" w:rsidR="00704869" w:rsidRPr="00674110" w:rsidRDefault="00274AC7">
      <w:pPr>
        <w:spacing w:before="63"/>
        <w:ind w:left="1018"/>
        <w:jc w:val="both"/>
        <w:rPr>
          <w:i/>
          <w:sz w:val="24"/>
          <w:szCs w:val="24"/>
        </w:rPr>
      </w:pPr>
      <w:r w:rsidRPr="00674110">
        <w:rPr>
          <w:i/>
          <w:sz w:val="24"/>
          <w:szCs w:val="24"/>
        </w:rPr>
        <w:t xml:space="preserve">Сказка  </w:t>
      </w:r>
      <w:r w:rsidRPr="00674110">
        <w:rPr>
          <w:i/>
          <w:spacing w:val="24"/>
          <w:sz w:val="24"/>
          <w:szCs w:val="24"/>
        </w:rPr>
        <w:t xml:space="preserve"> </w:t>
      </w:r>
      <w:r w:rsidRPr="00674110">
        <w:rPr>
          <w:i/>
          <w:sz w:val="24"/>
          <w:szCs w:val="24"/>
        </w:rPr>
        <w:t xml:space="preserve">фольклорная </w:t>
      </w:r>
      <w:proofErr w:type="gramStart"/>
      <w:r w:rsidRPr="00674110">
        <w:rPr>
          <w:i/>
          <w:sz w:val="24"/>
          <w:szCs w:val="24"/>
        </w:rPr>
        <w:t xml:space="preserve">  </w:t>
      </w:r>
      <w:r w:rsidRPr="00674110">
        <w:rPr>
          <w:i/>
          <w:spacing w:val="32"/>
          <w:sz w:val="24"/>
          <w:szCs w:val="24"/>
        </w:rPr>
        <w:t xml:space="preserve"> </w:t>
      </w:r>
      <w:r w:rsidRPr="00674110">
        <w:rPr>
          <w:sz w:val="24"/>
          <w:szCs w:val="24"/>
        </w:rPr>
        <w:t>(</w:t>
      </w:r>
      <w:proofErr w:type="gramEnd"/>
      <w:r w:rsidRPr="00674110">
        <w:rPr>
          <w:i/>
          <w:sz w:val="24"/>
          <w:szCs w:val="24"/>
        </w:rPr>
        <w:t>народная</w:t>
      </w:r>
      <w:r w:rsidRPr="00674110">
        <w:rPr>
          <w:sz w:val="24"/>
          <w:szCs w:val="24"/>
        </w:rPr>
        <w:t xml:space="preserve">)   </w:t>
      </w:r>
      <w:r w:rsidRPr="00674110">
        <w:rPr>
          <w:spacing w:val="27"/>
          <w:sz w:val="24"/>
          <w:szCs w:val="24"/>
        </w:rPr>
        <w:t xml:space="preserve"> </w:t>
      </w:r>
      <w:r w:rsidRPr="00674110">
        <w:rPr>
          <w:i/>
          <w:sz w:val="24"/>
          <w:szCs w:val="24"/>
        </w:rPr>
        <w:t xml:space="preserve">и   </w:t>
      </w:r>
      <w:r w:rsidRPr="00674110">
        <w:rPr>
          <w:i/>
          <w:spacing w:val="32"/>
          <w:sz w:val="24"/>
          <w:szCs w:val="24"/>
        </w:rPr>
        <w:t xml:space="preserve"> </w:t>
      </w:r>
      <w:r w:rsidRPr="00674110">
        <w:rPr>
          <w:i/>
          <w:sz w:val="24"/>
          <w:szCs w:val="24"/>
        </w:rPr>
        <w:t xml:space="preserve">литературная   </w:t>
      </w:r>
      <w:r w:rsidRPr="00674110">
        <w:rPr>
          <w:i/>
          <w:spacing w:val="32"/>
          <w:sz w:val="24"/>
          <w:szCs w:val="24"/>
        </w:rPr>
        <w:t xml:space="preserve"> </w:t>
      </w:r>
      <w:r w:rsidRPr="00674110">
        <w:rPr>
          <w:sz w:val="24"/>
          <w:szCs w:val="24"/>
        </w:rPr>
        <w:t>(</w:t>
      </w:r>
      <w:r w:rsidRPr="00674110">
        <w:rPr>
          <w:i/>
          <w:sz w:val="24"/>
          <w:szCs w:val="24"/>
        </w:rPr>
        <w:t>авторская</w:t>
      </w:r>
      <w:r w:rsidRPr="00674110">
        <w:rPr>
          <w:sz w:val="24"/>
          <w:szCs w:val="24"/>
        </w:rPr>
        <w:t>)</w:t>
      </w:r>
      <w:r w:rsidRPr="00674110">
        <w:rPr>
          <w:i/>
          <w:sz w:val="24"/>
          <w:szCs w:val="24"/>
        </w:rPr>
        <w:t>.</w:t>
      </w:r>
    </w:p>
    <w:p w14:paraId="13F70DDF" w14:textId="77777777" w:rsidR="00704869" w:rsidRPr="00674110" w:rsidRDefault="00274AC7">
      <w:pPr>
        <w:pStyle w:val="a3"/>
        <w:spacing w:before="10"/>
        <w:rPr>
          <w:sz w:val="24"/>
          <w:szCs w:val="24"/>
        </w:rPr>
      </w:pPr>
      <w:r w:rsidRPr="00674110">
        <w:rPr>
          <w:sz w:val="24"/>
          <w:szCs w:val="24"/>
        </w:rPr>
        <w:t>Восприятие</w:t>
      </w:r>
      <w:r w:rsidRPr="00674110">
        <w:rPr>
          <w:spacing w:val="-7"/>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произведений</w:t>
      </w:r>
      <w:r w:rsidRPr="00674110">
        <w:rPr>
          <w:spacing w:val="-5"/>
          <w:sz w:val="24"/>
          <w:szCs w:val="24"/>
        </w:rPr>
        <w:t xml:space="preserve"> </w:t>
      </w:r>
      <w:r w:rsidRPr="00674110">
        <w:rPr>
          <w:sz w:val="24"/>
          <w:szCs w:val="24"/>
        </w:rPr>
        <w:t>художественной</w:t>
      </w:r>
    </w:p>
    <w:p w14:paraId="07DBEB7F" w14:textId="77777777" w:rsidR="00704869" w:rsidRPr="00674110" w:rsidRDefault="00274AC7">
      <w:pPr>
        <w:pStyle w:val="a3"/>
        <w:spacing w:before="11" w:line="249" w:lineRule="auto"/>
        <w:ind w:right="293"/>
        <w:rPr>
          <w:sz w:val="24"/>
          <w:szCs w:val="24"/>
        </w:rPr>
      </w:pPr>
      <w:r w:rsidRPr="00674110">
        <w:rPr>
          <w:sz w:val="24"/>
          <w:szCs w:val="24"/>
        </w:rPr>
        <w:t>литературы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четырёх</w:t>
      </w:r>
      <w:r w:rsidRPr="00674110">
        <w:rPr>
          <w:spacing w:val="1"/>
          <w:sz w:val="24"/>
          <w:szCs w:val="24"/>
        </w:rPr>
        <w:t xml:space="preserve"> </w:t>
      </w:r>
      <w:r w:rsidRPr="00674110">
        <w:rPr>
          <w:sz w:val="24"/>
          <w:szCs w:val="24"/>
        </w:rPr>
        <w:t>произведений).</w:t>
      </w:r>
      <w:r w:rsidRPr="00674110">
        <w:rPr>
          <w:spacing w:val="-5"/>
          <w:sz w:val="24"/>
          <w:szCs w:val="24"/>
        </w:rPr>
        <w:t xml:space="preserve"> </w:t>
      </w:r>
      <w:r w:rsidRPr="00674110">
        <w:rPr>
          <w:sz w:val="24"/>
          <w:szCs w:val="24"/>
        </w:rPr>
        <w:t>Фольклорная</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литературная</w:t>
      </w:r>
      <w:r w:rsidRPr="00674110">
        <w:rPr>
          <w:spacing w:val="-9"/>
          <w:sz w:val="24"/>
          <w:szCs w:val="24"/>
        </w:rPr>
        <w:t xml:space="preserve"> </w:t>
      </w:r>
      <w:r w:rsidRPr="00674110">
        <w:rPr>
          <w:sz w:val="24"/>
          <w:szCs w:val="24"/>
        </w:rPr>
        <w:t>(авторская)</w:t>
      </w:r>
      <w:r w:rsidRPr="00674110">
        <w:rPr>
          <w:spacing w:val="-6"/>
          <w:sz w:val="24"/>
          <w:szCs w:val="24"/>
        </w:rPr>
        <w:t xml:space="preserve"> </w:t>
      </w:r>
      <w:r w:rsidRPr="00674110">
        <w:rPr>
          <w:sz w:val="24"/>
          <w:szCs w:val="24"/>
        </w:rPr>
        <w:t>сказка:</w:t>
      </w:r>
      <w:r w:rsidRPr="00674110">
        <w:rPr>
          <w:spacing w:val="-10"/>
          <w:sz w:val="24"/>
          <w:szCs w:val="24"/>
        </w:rPr>
        <w:t xml:space="preserve"> </w:t>
      </w:r>
      <w:r w:rsidRPr="00674110">
        <w:rPr>
          <w:sz w:val="24"/>
          <w:szCs w:val="24"/>
        </w:rPr>
        <w:t>сходство</w:t>
      </w:r>
      <w:r w:rsidRPr="00674110">
        <w:rPr>
          <w:spacing w:val="-12"/>
          <w:sz w:val="24"/>
          <w:szCs w:val="24"/>
        </w:rPr>
        <w:t xml:space="preserve"> </w:t>
      </w:r>
      <w:r w:rsidRPr="00674110">
        <w:rPr>
          <w:sz w:val="24"/>
          <w:szCs w:val="24"/>
        </w:rPr>
        <w:t>и</w:t>
      </w:r>
      <w:r w:rsidRPr="00674110">
        <w:rPr>
          <w:spacing w:val="-47"/>
          <w:sz w:val="24"/>
          <w:szCs w:val="24"/>
        </w:rPr>
        <w:t xml:space="preserve"> </w:t>
      </w:r>
      <w:r w:rsidRPr="00674110">
        <w:rPr>
          <w:sz w:val="24"/>
          <w:szCs w:val="24"/>
        </w:rPr>
        <w:t>различия. Реальность и волшебство в сказке. Событийная сторона сказок:</w:t>
      </w:r>
      <w:r w:rsidRPr="00674110">
        <w:rPr>
          <w:spacing w:val="1"/>
          <w:sz w:val="24"/>
          <w:szCs w:val="24"/>
        </w:rPr>
        <w:t xml:space="preserve"> </w:t>
      </w:r>
      <w:r w:rsidRPr="00674110">
        <w:rPr>
          <w:sz w:val="24"/>
          <w:szCs w:val="24"/>
        </w:rPr>
        <w:t>последовательность событий в фольклорной (народной) и литературной</w:t>
      </w:r>
      <w:r w:rsidRPr="00674110">
        <w:rPr>
          <w:spacing w:val="1"/>
          <w:sz w:val="24"/>
          <w:szCs w:val="24"/>
        </w:rPr>
        <w:t xml:space="preserve"> </w:t>
      </w:r>
      <w:r w:rsidRPr="00674110">
        <w:rPr>
          <w:sz w:val="24"/>
          <w:szCs w:val="24"/>
        </w:rPr>
        <w:t>(авторской) сказке. Отражение сюжета в иллюстрациях. Герои сказочных</w:t>
      </w:r>
      <w:r w:rsidRPr="00674110">
        <w:rPr>
          <w:spacing w:val="1"/>
          <w:sz w:val="24"/>
          <w:szCs w:val="24"/>
        </w:rPr>
        <w:t xml:space="preserve"> </w:t>
      </w:r>
      <w:r w:rsidRPr="00674110">
        <w:rPr>
          <w:sz w:val="24"/>
          <w:szCs w:val="24"/>
        </w:rPr>
        <w:t>произведений. Нравственные ценности и идеи, традиции, быт, культура в</w:t>
      </w:r>
      <w:r w:rsidRPr="00674110">
        <w:rPr>
          <w:spacing w:val="1"/>
          <w:sz w:val="24"/>
          <w:szCs w:val="24"/>
        </w:rPr>
        <w:t xml:space="preserve"> </w:t>
      </w:r>
      <w:r w:rsidRPr="00674110">
        <w:rPr>
          <w:sz w:val="24"/>
          <w:szCs w:val="24"/>
        </w:rPr>
        <w:t>русских</w:t>
      </w:r>
      <w:r w:rsidRPr="00674110">
        <w:rPr>
          <w:spacing w:val="1"/>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литературных</w:t>
      </w:r>
      <w:r w:rsidRPr="00674110">
        <w:rPr>
          <w:spacing w:val="1"/>
          <w:sz w:val="24"/>
          <w:szCs w:val="24"/>
        </w:rPr>
        <w:t xml:space="preserve"> </w:t>
      </w:r>
      <w:r w:rsidRPr="00674110">
        <w:rPr>
          <w:sz w:val="24"/>
          <w:szCs w:val="24"/>
        </w:rPr>
        <w:t>(авторских)</w:t>
      </w:r>
      <w:r w:rsidRPr="00674110">
        <w:rPr>
          <w:spacing w:val="1"/>
          <w:sz w:val="24"/>
          <w:szCs w:val="24"/>
        </w:rPr>
        <w:t xml:space="preserve"> </w:t>
      </w:r>
      <w:r w:rsidRPr="00674110">
        <w:rPr>
          <w:sz w:val="24"/>
          <w:szCs w:val="24"/>
        </w:rPr>
        <w:t>сказках,</w:t>
      </w:r>
      <w:r w:rsidRPr="00674110">
        <w:rPr>
          <w:spacing w:val="1"/>
          <w:sz w:val="24"/>
          <w:szCs w:val="24"/>
        </w:rPr>
        <w:t xml:space="preserve"> </w:t>
      </w:r>
      <w:r w:rsidRPr="00674110">
        <w:rPr>
          <w:sz w:val="24"/>
          <w:szCs w:val="24"/>
        </w:rPr>
        <w:t>поступки,</w:t>
      </w:r>
      <w:r w:rsidRPr="00674110">
        <w:rPr>
          <w:spacing w:val="1"/>
          <w:sz w:val="24"/>
          <w:szCs w:val="24"/>
        </w:rPr>
        <w:t xml:space="preserve"> </w:t>
      </w:r>
      <w:r w:rsidRPr="00674110">
        <w:rPr>
          <w:sz w:val="24"/>
          <w:szCs w:val="24"/>
        </w:rPr>
        <w:t>отражающие</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качества</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людям,</w:t>
      </w:r>
      <w:r w:rsidRPr="00674110">
        <w:rPr>
          <w:spacing w:val="-47"/>
          <w:sz w:val="24"/>
          <w:szCs w:val="24"/>
        </w:rPr>
        <w:t xml:space="preserve"> </w:t>
      </w:r>
      <w:r w:rsidRPr="00674110">
        <w:rPr>
          <w:sz w:val="24"/>
          <w:szCs w:val="24"/>
        </w:rPr>
        <w:t>предметам).</w:t>
      </w:r>
    </w:p>
    <w:p w14:paraId="1AE6258E" w14:textId="77777777" w:rsidR="00704869" w:rsidRPr="00674110" w:rsidRDefault="00274AC7">
      <w:pPr>
        <w:pStyle w:val="a3"/>
        <w:spacing w:before="8" w:line="249" w:lineRule="auto"/>
        <w:ind w:right="293" w:firstLine="225"/>
        <w:rPr>
          <w:sz w:val="24"/>
          <w:szCs w:val="24"/>
        </w:rPr>
      </w:pPr>
      <w:r w:rsidRPr="00674110">
        <w:rPr>
          <w:i/>
          <w:spacing w:val="-1"/>
          <w:sz w:val="24"/>
          <w:szCs w:val="24"/>
        </w:rPr>
        <w:t>Произведения</w:t>
      </w:r>
      <w:r w:rsidRPr="00674110">
        <w:rPr>
          <w:i/>
          <w:spacing w:val="-11"/>
          <w:sz w:val="24"/>
          <w:szCs w:val="24"/>
        </w:rPr>
        <w:t xml:space="preserve"> </w:t>
      </w:r>
      <w:r w:rsidRPr="00674110">
        <w:rPr>
          <w:i/>
          <w:spacing w:val="-1"/>
          <w:sz w:val="24"/>
          <w:szCs w:val="24"/>
        </w:rPr>
        <w:t>о</w:t>
      </w:r>
      <w:r w:rsidRPr="00674110">
        <w:rPr>
          <w:i/>
          <w:spacing w:val="-7"/>
          <w:sz w:val="24"/>
          <w:szCs w:val="24"/>
        </w:rPr>
        <w:t xml:space="preserve"> </w:t>
      </w:r>
      <w:r w:rsidRPr="00674110">
        <w:rPr>
          <w:i/>
          <w:spacing w:val="-1"/>
          <w:sz w:val="24"/>
          <w:szCs w:val="24"/>
        </w:rPr>
        <w:t>детях</w:t>
      </w:r>
      <w:r w:rsidRPr="00674110">
        <w:rPr>
          <w:i/>
          <w:spacing w:val="-11"/>
          <w:sz w:val="24"/>
          <w:szCs w:val="24"/>
        </w:rPr>
        <w:t xml:space="preserve"> </w:t>
      </w:r>
      <w:r w:rsidRPr="00674110">
        <w:rPr>
          <w:i/>
          <w:spacing w:val="-1"/>
          <w:sz w:val="24"/>
          <w:szCs w:val="24"/>
        </w:rPr>
        <w:t>и</w:t>
      </w:r>
      <w:r w:rsidRPr="00674110">
        <w:rPr>
          <w:i/>
          <w:spacing w:val="-7"/>
          <w:sz w:val="24"/>
          <w:szCs w:val="24"/>
        </w:rPr>
        <w:t xml:space="preserve"> </w:t>
      </w:r>
      <w:r w:rsidRPr="00674110">
        <w:rPr>
          <w:i/>
          <w:spacing w:val="-1"/>
          <w:sz w:val="24"/>
          <w:szCs w:val="24"/>
        </w:rPr>
        <w:t>для</w:t>
      </w:r>
      <w:r w:rsidRPr="00674110">
        <w:rPr>
          <w:i/>
          <w:spacing w:val="-10"/>
          <w:sz w:val="24"/>
          <w:szCs w:val="24"/>
        </w:rPr>
        <w:t xml:space="preserve"> </w:t>
      </w:r>
      <w:r w:rsidRPr="00674110">
        <w:rPr>
          <w:i/>
          <w:spacing w:val="-1"/>
          <w:sz w:val="24"/>
          <w:szCs w:val="24"/>
        </w:rPr>
        <w:t xml:space="preserve">детей. </w:t>
      </w:r>
      <w:r w:rsidRPr="00674110">
        <w:rPr>
          <w:spacing w:val="-1"/>
          <w:sz w:val="24"/>
          <w:szCs w:val="24"/>
        </w:rPr>
        <w:t>Понятие</w:t>
      </w:r>
      <w:r w:rsidRPr="00674110">
        <w:rPr>
          <w:spacing w:val="-10"/>
          <w:sz w:val="24"/>
          <w:szCs w:val="24"/>
        </w:rPr>
        <w:t xml:space="preserve"> </w:t>
      </w:r>
      <w:r w:rsidRPr="00674110">
        <w:rPr>
          <w:sz w:val="24"/>
          <w:szCs w:val="24"/>
        </w:rPr>
        <w:t>«тема</w:t>
      </w:r>
      <w:r w:rsidRPr="00674110">
        <w:rPr>
          <w:spacing w:val="-7"/>
          <w:sz w:val="24"/>
          <w:szCs w:val="24"/>
        </w:rPr>
        <w:t xml:space="preserve"> </w:t>
      </w:r>
      <w:r w:rsidRPr="00674110">
        <w:rPr>
          <w:sz w:val="24"/>
          <w:szCs w:val="24"/>
        </w:rPr>
        <w:t>произведения»</w:t>
      </w:r>
      <w:r w:rsidRPr="00674110">
        <w:rPr>
          <w:spacing w:val="-7"/>
          <w:sz w:val="24"/>
          <w:szCs w:val="24"/>
        </w:rPr>
        <w:t xml:space="preserve"> </w:t>
      </w:r>
      <w:r w:rsidRPr="00674110">
        <w:rPr>
          <w:sz w:val="24"/>
          <w:szCs w:val="24"/>
        </w:rPr>
        <w:t>(общее</w:t>
      </w:r>
      <w:r w:rsidRPr="00674110">
        <w:rPr>
          <w:spacing w:val="-47"/>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чему</w:t>
      </w:r>
      <w:r w:rsidRPr="00674110">
        <w:rPr>
          <w:spacing w:val="1"/>
          <w:sz w:val="24"/>
          <w:szCs w:val="24"/>
        </w:rPr>
        <w:t xml:space="preserve"> </w:t>
      </w:r>
      <w:r w:rsidRPr="00674110">
        <w:rPr>
          <w:sz w:val="24"/>
          <w:szCs w:val="24"/>
        </w:rPr>
        <w:t>посвящено,</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чём</w:t>
      </w:r>
      <w:r w:rsidRPr="00674110">
        <w:rPr>
          <w:spacing w:val="1"/>
          <w:sz w:val="24"/>
          <w:szCs w:val="24"/>
        </w:rPr>
        <w:t xml:space="preserve"> </w:t>
      </w:r>
      <w:r w:rsidRPr="00674110">
        <w:rPr>
          <w:sz w:val="24"/>
          <w:szCs w:val="24"/>
        </w:rPr>
        <w:t>рассказывает.</w:t>
      </w:r>
      <w:r w:rsidRPr="00674110">
        <w:rPr>
          <w:spacing w:val="1"/>
          <w:sz w:val="24"/>
          <w:szCs w:val="24"/>
        </w:rPr>
        <w:t xml:space="preserve"> </w:t>
      </w:r>
      <w:r w:rsidRPr="00674110">
        <w:rPr>
          <w:sz w:val="24"/>
          <w:szCs w:val="24"/>
        </w:rPr>
        <w:t>Главная</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основная</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(чему</w:t>
      </w:r>
      <w:r w:rsidRPr="00674110">
        <w:rPr>
          <w:spacing w:val="1"/>
          <w:sz w:val="24"/>
          <w:szCs w:val="24"/>
        </w:rPr>
        <w:t xml:space="preserve"> </w:t>
      </w:r>
      <w:r w:rsidRPr="00674110">
        <w:rPr>
          <w:sz w:val="24"/>
          <w:szCs w:val="24"/>
        </w:rPr>
        <w:t>учит?</w:t>
      </w:r>
      <w:r w:rsidRPr="00674110">
        <w:rPr>
          <w:spacing w:val="1"/>
          <w:sz w:val="24"/>
          <w:szCs w:val="24"/>
        </w:rPr>
        <w:t xml:space="preserve"> </w:t>
      </w:r>
      <w:r w:rsidRPr="00674110">
        <w:rPr>
          <w:sz w:val="24"/>
          <w:szCs w:val="24"/>
        </w:rPr>
        <w:t>какие</w:t>
      </w:r>
      <w:r w:rsidRPr="00674110">
        <w:rPr>
          <w:spacing w:val="1"/>
          <w:sz w:val="24"/>
          <w:szCs w:val="24"/>
        </w:rPr>
        <w:t xml:space="preserve"> </w:t>
      </w:r>
      <w:r w:rsidRPr="00674110">
        <w:rPr>
          <w:sz w:val="24"/>
          <w:szCs w:val="24"/>
        </w:rPr>
        <w:t>качества</w:t>
      </w:r>
      <w:r w:rsidRPr="00674110">
        <w:rPr>
          <w:spacing w:val="1"/>
          <w:sz w:val="24"/>
          <w:szCs w:val="24"/>
        </w:rPr>
        <w:t xml:space="preserve"> </w:t>
      </w:r>
      <w:r w:rsidRPr="00674110">
        <w:rPr>
          <w:sz w:val="24"/>
          <w:szCs w:val="24"/>
        </w:rPr>
        <w:t>воспитывает?).</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одной</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но</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стихотворение, сказка (общее представление на примере не менее шести</w:t>
      </w:r>
      <w:r w:rsidRPr="00674110">
        <w:rPr>
          <w:spacing w:val="1"/>
          <w:sz w:val="24"/>
          <w:szCs w:val="24"/>
        </w:rPr>
        <w:t xml:space="preserve"> </w:t>
      </w:r>
      <w:r w:rsidRPr="00674110">
        <w:rPr>
          <w:sz w:val="24"/>
          <w:szCs w:val="24"/>
        </w:rPr>
        <w:t>произведений К.Д. Ушинского, Л.Н. Толстого, В.Г. Сутеева, Е.А. Пермяка,</w:t>
      </w:r>
      <w:r w:rsidRPr="00674110">
        <w:rPr>
          <w:spacing w:val="-47"/>
          <w:sz w:val="24"/>
          <w:szCs w:val="24"/>
        </w:rPr>
        <w:t xml:space="preserve"> </w:t>
      </w:r>
      <w:r w:rsidRPr="00674110">
        <w:rPr>
          <w:sz w:val="24"/>
          <w:szCs w:val="24"/>
        </w:rPr>
        <w:t>В.А. Осеевой, А.Л. Барто, Ю.И. Ермолаева, Р.С. Сефа, С.В. Михалкова,</w:t>
      </w:r>
      <w:r w:rsidRPr="00674110">
        <w:rPr>
          <w:spacing w:val="1"/>
          <w:sz w:val="24"/>
          <w:szCs w:val="24"/>
        </w:rPr>
        <w:t xml:space="preserve"> </w:t>
      </w:r>
      <w:r w:rsidRPr="00674110">
        <w:rPr>
          <w:sz w:val="24"/>
          <w:szCs w:val="24"/>
        </w:rPr>
        <w:t>В.Д.</w:t>
      </w:r>
      <w:r w:rsidRPr="00674110">
        <w:rPr>
          <w:spacing w:val="1"/>
          <w:sz w:val="24"/>
          <w:szCs w:val="24"/>
        </w:rPr>
        <w:t xml:space="preserve"> </w:t>
      </w:r>
      <w:r w:rsidRPr="00674110">
        <w:rPr>
          <w:sz w:val="24"/>
          <w:szCs w:val="24"/>
        </w:rPr>
        <w:t>Берестова,</w:t>
      </w:r>
      <w:r w:rsidRPr="00674110">
        <w:rPr>
          <w:spacing w:val="1"/>
          <w:sz w:val="24"/>
          <w:szCs w:val="24"/>
        </w:rPr>
        <w:t xml:space="preserve"> </w:t>
      </w:r>
      <w:r w:rsidRPr="00674110">
        <w:rPr>
          <w:sz w:val="24"/>
          <w:szCs w:val="24"/>
        </w:rPr>
        <w:t>В.Ю.</w:t>
      </w:r>
      <w:r w:rsidRPr="00674110">
        <w:rPr>
          <w:spacing w:val="1"/>
          <w:sz w:val="24"/>
          <w:szCs w:val="24"/>
        </w:rPr>
        <w:t xml:space="preserve"> </w:t>
      </w:r>
      <w:r w:rsidRPr="00674110">
        <w:rPr>
          <w:sz w:val="24"/>
          <w:szCs w:val="24"/>
        </w:rPr>
        <w:t>Драгунского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общая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поступков.</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заголовка</w:t>
      </w:r>
      <w:r w:rsidRPr="00674110">
        <w:rPr>
          <w:spacing w:val="1"/>
          <w:sz w:val="24"/>
          <w:szCs w:val="24"/>
        </w:rPr>
        <w:t xml:space="preserve"> </w:t>
      </w:r>
      <w:r w:rsidRPr="00674110">
        <w:rPr>
          <w:sz w:val="24"/>
          <w:szCs w:val="24"/>
        </w:rPr>
        <w:t>произведения, его соотношения с содержанием произведения и его идеей.</w:t>
      </w:r>
      <w:r w:rsidRPr="00674110">
        <w:rPr>
          <w:spacing w:val="1"/>
          <w:sz w:val="24"/>
          <w:szCs w:val="24"/>
        </w:rPr>
        <w:t xml:space="preserve"> </w:t>
      </w:r>
      <w:r w:rsidRPr="00674110">
        <w:rPr>
          <w:sz w:val="24"/>
          <w:szCs w:val="24"/>
        </w:rPr>
        <w:t>Осознание нравственно-этических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друг,</w:t>
      </w:r>
      <w:r w:rsidRPr="00674110">
        <w:rPr>
          <w:spacing w:val="1"/>
          <w:sz w:val="24"/>
          <w:szCs w:val="24"/>
        </w:rPr>
        <w:t xml:space="preserve"> </w:t>
      </w:r>
      <w:r w:rsidRPr="00674110">
        <w:rPr>
          <w:sz w:val="24"/>
          <w:szCs w:val="24"/>
        </w:rPr>
        <w:t>дружба, забота,</w:t>
      </w:r>
      <w:r w:rsidRPr="00674110">
        <w:rPr>
          <w:spacing w:val="1"/>
          <w:sz w:val="24"/>
          <w:szCs w:val="24"/>
        </w:rPr>
        <w:t xml:space="preserve"> </w:t>
      </w:r>
      <w:r w:rsidRPr="00674110">
        <w:rPr>
          <w:sz w:val="24"/>
          <w:szCs w:val="24"/>
        </w:rPr>
        <w:t>труд,</w:t>
      </w:r>
      <w:r w:rsidRPr="00674110">
        <w:rPr>
          <w:spacing w:val="1"/>
          <w:sz w:val="24"/>
          <w:szCs w:val="24"/>
        </w:rPr>
        <w:t xml:space="preserve"> </w:t>
      </w:r>
      <w:r w:rsidRPr="00674110">
        <w:rPr>
          <w:sz w:val="24"/>
          <w:szCs w:val="24"/>
        </w:rPr>
        <w:t>взаимопомощь.</w:t>
      </w:r>
    </w:p>
    <w:p w14:paraId="0A3B77D4" w14:textId="77777777" w:rsidR="00704869" w:rsidRPr="00674110" w:rsidRDefault="00274AC7">
      <w:pPr>
        <w:pStyle w:val="a3"/>
        <w:spacing w:before="11" w:line="249" w:lineRule="auto"/>
        <w:ind w:right="287" w:firstLine="225"/>
        <w:rPr>
          <w:sz w:val="24"/>
          <w:szCs w:val="24"/>
        </w:rPr>
      </w:pPr>
      <w:r w:rsidRPr="00674110">
        <w:rPr>
          <w:i/>
          <w:sz w:val="24"/>
          <w:szCs w:val="24"/>
        </w:rPr>
        <w:t xml:space="preserve">Произведения о родной природе. </w:t>
      </w:r>
      <w:r w:rsidRPr="00674110">
        <w:rPr>
          <w:sz w:val="24"/>
          <w:szCs w:val="24"/>
        </w:rPr>
        <w:t>Восприятие и самостоятельное чтение</w:t>
      </w:r>
      <w:r w:rsidRPr="00674110">
        <w:rPr>
          <w:spacing w:val="1"/>
          <w:sz w:val="24"/>
          <w:szCs w:val="24"/>
        </w:rPr>
        <w:t xml:space="preserve"> </w:t>
      </w:r>
      <w:r w:rsidRPr="00674110">
        <w:rPr>
          <w:sz w:val="24"/>
          <w:szCs w:val="24"/>
        </w:rPr>
        <w:t>поэтических</w:t>
      </w:r>
      <w:r w:rsidRPr="00674110">
        <w:rPr>
          <w:spacing w:val="-5"/>
          <w:sz w:val="24"/>
          <w:szCs w:val="24"/>
        </w:rPr>
        <w:t xml:space="preserve"> </w:t>
      </w:r>
      <w:r w:rsidRPr="00674110">
        <w:rPr>
          <w:sz w:val="24"/>
          <w:szCs w:val="24"/>
        </w:rPr>
        <w:t>произведений</w:t>
      </w:r>
      <w:r w:rsidRPr="00674110">
        <w:rPr>
          <w:spacing w:val="-7"/>
          <w:sz w:val="24"/>
          <w:szCs w:val="24"/>
        </w:rPr>
        <w:t xml:space="preserve"> </w:t>
      </w:r>
      <w:r w:rsidRPr="00674110">
        <w:rPr>
          <w:sz w:val="24"/>
          <w:szCs w:val="24"/>
        </w:rPr>
        <w:t>о</w:t>
      </w:r>
      <w:r w:rsidRPr="00674110">
        <w:rPr>
          <w:spacing w:val="-5"/>
          <w:sz w:val="24"/>
          <w:szCs w:val="24"/>
        </w:rPr>
        <w:t xml:space="preserve"> </w:t>
      </w:r>
      <w:r w:rsidRPr="00674110">
        <w:rPr>
          <w:sz w:val="24"/>
          <w:szCs w:val="24"/>
        </w:rPr>
        <w:t>природе</w:t>
      </w:r>
      <w:r w:rsidRPr="00674110">
        <w:rPr>
          <w:spacing w:val="-7"/>
          <w:sz w:val="24"/>
          <w:szCs w:val="24"/>
        </w:rPr>
        <w:t xml:space="preserve"> </w:t>
      </w:r>
      <w:r w:rsidRPr="00674110">
        <w:rPr>
          <w:sz w:val="24"/>
          <w:szCs w:val="24"/>
        </w:rPr>
        <w:t>(на</w:t>
      </w:r>
      <w:r w:rsidRPr="00674110">
        <w:rPr>
          <w:spacing w:val="-4"/>
          <w:sz w:val="24"/>
          <w:szCs w:val="24"/>
        </w:rPr>
        <w:t xml:space="preserve"> </w:t>
      </w:r>
      <w:r w:rsidRPr="00674110">
        <w:rPr>
          <w:sz w:val="24"/>
          <w:szCs w:val="24"/>
        </w:rPr>
        <w:t>примере</w:t>
      </w:r>
      <w:r w:rsidRPr="00674110">
        <w:rPr>
          <w:spacing w:val="-4"/>
          <w:sz w:val="24"/>
          <w:szCs w:val="24"/>
        </w:rPr>
        <w:t xml:space="preserve"> </w:t>
      </w:r>
      <w:r w:rsidRPr="00674110">
        <w:rPr>
          <w:sz w:val="24"/>
          <w:szCs w:val="24"/>
        </w:rPr>
        <w:t>трёх-четырёх</w:t>
      </w:r>
      <w:r w:rsidRPr="00674110">
        <w:rPr>
          <w:spacing w:val="-5"/>
          <w:sz w:val="24"/>
          <w:szCs w:val="24"/>
        </w:rPr>
        <w:t xml:space="preserve"> </w:t>
      </w:r>
      <w:r w:rsidRPr="00674110">
        <w:rPr>
          <w:sz w:val="24"/>
          <w:szCs w:val="24"/>
        </w:rPr>
        <w:t>доступных</w:t>
      </w:r>
      <w:r w:rsidRPr="00674110">
        <w:rPr>
          <w:spacing w:val="-48"/>
          <w:sz w:val="24"/>
          <w:szCs w:val="24"/>
        </w:rPr>
        <w:t xml:space="preserve"> </w:t>
      </w:r>
      <w:r w:rsidRPr="00674110">
        <w:rPr>
          <w:sz w:val="24"/>
          <w:szCs w:val="24"/>
        </w:rPr>
        <w:t>произведений А.С. Пушкина, Ф.И. Тютчева, А.К. Толстого, С.А. Есенина,</w:t>
      </w:r>
      <w:r w:rsidRPr="00674110">
        <w:rPr>
          <w:spacing w:val="1"/>
          <w:sz w:val="24"/>
          <w:szCs w:val="24"/>
        </w:rPr>
        <w:t xml:space="preserve"> </w:t>
      </w:r>
      <w:r w:rsidRPr="00674110">
        <w:rPr>
          <w:sz w:val="24"/>
          <w:szCs w:val="24"/>
        </w:rPr>
        <w:t>А.Н. Плещеева, Е.А. Баратынского, И.С. Никитина, Е.Ф. Трутневой, А.Л.</w:t>
      </w:r>
      <w:r w:rsidRPr="00674110">
        <w:rPr>
          <w:spacing w:val="1"/>
          <w:sz w:val="24"/>
          <w:szCs w:val="24"/>
        </w:rPr>
        <w:t xml:space="preserve"> </w:t>
      </w:r>
      <w:r w:rsidRPr="00674110">
        <w:rPr>
          <w:spacing w:val="-3"/>
          <w:sz w:val="24"/>
          <w:szCs w:val="24"/>
        </w:rPr>
        <w:t xml:space="preserve">Барто, </w:t>
      </w:r>
      <w:r w:rsidRPr="00674110">
        <w:rPr>
          <w:spacing w:val="-2"/>
          <w:sz w:val="24"/>
          <w:szCs w:val="24"/>
        </w:rPr>
        <w:t>С.Я. Маршака и др.). Тема поэтических произведений: звуки и краски</w:t>
      </w:r>
      <w:r w:rsidRPr="00674110">
        <w:rPr>
          <w:spacing w:val="-47"/>
          <w:sz w:val="24"/>
          <w:szCs w:val="24"/>
        </w:rPr>
        <w:t xml:space="preserve"> </w:t>
      </w:r>
      <w:r w:rsidRPr="00674110">
        <w:rPr>
          <w:sz w:val="24"/>
          <w:szCs w:val="24"/>
        </w:rPr>
        <w:t>природы, времена года, человек и природа; Родина, природа родного края.</w:t>
      </w:r>
      <w:r w:rsidRPr="00674110">
        <w:rPr>
          <w:spacing w:val="1"/>
          <w:sz w:val="24"/>
          <w:szCs w:val="24"/>
        </w:rPr>
        <w:t xml:space="preserve"> </w:t>
      </w:r>
      <w:r w:rsidRPr="00674110">
        <w:rPr>
          <w:sz w:val="24"/>
          <w:szCs w:val="24"/>
        </w:rPr>
        <w:t>Особенности стихотворной речи, сравнение с прозаической: рифма, ритм</w:t>
      </w:r>
      <w:r w:rsidRPr="00674110">
        <w:rPr>
          <w:spacing w:val="1"/>
          <w:sz w:val="24"/>
          <w:szCs w:val="24"/>
        </w:rPr>
        <w:t xml:space="preserve"> </w:t>
      </w:r>
      <w:r w:rsidRPr="00674110">
        <w:rPr>
          <w:sz w:val="24"/>
          <w:szCs w:val="24"/>
        </w:rPr>
        <w:t>(практическое ознакомление). Настроение, которое рождает поэтическое</w:t>
      </w:r>
      <w:r w:rsidRPr="00674110">
        <w:rPr>
          <w:spacing w:val="1"/>
          <w:sz w:val="24"/>
          <w:szCs w:val="24"/>
        </w:rPr>
        <w:t xml:space="preserve"> </w:t>
      </w:r>
      <w:r w:rsidRPr="00674110">
        <w:rPr>
          <w:sz w:val="24"/>
          <w:szCs w:val="24"/>
        </w:rPr>
        <w:t>произведение. Отражение нравственной идеи в произведении: любовь к</w:t>
      </w:r>
      <w:r w:rsidRPr="00674110">
        <w:rPr>
          <w:spacing w:val="1"/>
          <w:sz w:val="24"/>
          <w:szCs w:val="24"/>
        </w:rPr>
        <w:t xml:space="preserve"> </w:t>
      </w:r>
      <w:r w:rsidRPr="00674110">
        <w:rPr>
          <w:spacing w:val="-2"/>
          <w:sz w:val="24"/>
          <w:szCs w:val="24"/>
        </w:rPr>
        <w:t>Родине,</w:t>
      </w:r>
      <w:r w:rsidRPr="00674110">
        <w:rPr>
          <w:spacing w:val="-6"/>
          <w:sz w:val="24"/>
          <w:szCs w:val="24"/>
        </w:rPr>
        <w:t xml:space="preserve"> </w:t>
      </w:r>
      <w:r w:rsidRPr="00674110">
        <w:rPr>
          <w:spacing w:val="-2"/>
          <w:sz w:val="24"/>
          <w:szCs w:val="24"/>
        </w:rPr>
        <w:t>природе</w:t>
      </w:r>
      <w:r w:rsidRPr="00674110">
        <w:rPr>
          <w:spacing w:val="-10"/>
          <w:sz w:val="24"/>
          <w:szCs w:val="24"/>
        </w:rPr>
        <w:t xml:space="preserve"> </w:t>
      </w:r>
      <w:r w:rsidRPr="00674110">
        <w:rPr>
          <w:spacing w:val="-2"/>
          <w:sz w:val="24"/>
          <w:szCs w:val="24"/>
        </w:rPr>
        <w:t>родного</w:t>
      </w:r>
      <w:r w:rsidRPr="00674110">
        <w:rPr>
          <w:spacing w:val="-8"/>
          <w:sz w:val="24"/>
          <w:szCs w:val="24"/>
        </w:rPr>
        <w:t xml:space="preserve"> </w:t>
      </w:r>
      <w:r w:rsidRPr="00674110">
        <w:rPr>
          <w:spacing w:val="-2"/>
          <w:sz w:val="24"/>
          <w:szCs w:val="24"/>
        </w:rPr>
        <w:t>края.</w:t>
      </w:r>
      <w:r w:rsidRPr="00674110">
        <w:rPr>
          <w:spacing w:val="-5"/>
          <w:sz w:val="24"/>
          <w:szCs w:val="24"/>
        </w:rPr>
        <w:t xml:space="preserve"> </w:t>
      </w:r>
      <w:r w:rsidRPr="00674110">
        <w:rPr>
          <w:spacing w:val="-1"/>
          <w:sz w:val="24"/>
          <w:szCs w:val="24"/>
        </w:rPr>
        <w:t>Иллюстрация</w:t>
      </w:r>
      <w:r w:rsidRPr="00674110">
        <w:rPr>
          <w:spacing w:val="-9"/>
          <w:sz w:val="24"/>
          <w:szCs w:val="24"/>
        </w:rPr>
        <w:t xml:space="preserve"> </w:t>
      </w:r>
      <w:r w:rsidRPr="00674110">
        <w:rPr>
          <w:spacing w:val="-1"/>
          <w:sz w:val="24"/>
          <w:szCs w:val="24"/>
        </w:rPr>
        <w:t>к</w:t>
      </w:r>
      <w:r w:rsidRPr="00674110">
        <w:rPr>
          <w:spacing w:val="-9"/>
          <w:sz w:val="24"/>
          <w:szCs w:val="24"/>
        </w:rPr>
        <w:t xml:space="preserve"> </w:t>
      </w:r>
      <w:r w:rsidRPr="00674110">
        <w:rPr>
          <w:spacing w:val="-1"/>
          <w:sz w:val="24"/>
          <w:szCs w:val="24"/>
        </w:rPr>
        <w:t>произведению</w:t>
      </w:r>
      <w:r w:rsidRPr="00674110">
        <w:rPr>
          <w:spacing w:val="-9"/>
          <w:sz w:val="24"/>
          <w:szCs w:val="24"/>
        </w:rPr>
        <w:t xml:space="preserve"> </w:t>
      </w:r>
      <w:r w:rsidRPr="00674110">
        <w:rPr>
          <w:spacing w:val="-1"/>
          <w:sz w:val="24"/>
          <w:szCs w:val="24"/>
        </w:rPr>
        <w:t>как</w:t>
      </w:r>
      <w:r w:rsidRPr="00674110">
        <w:rPr>
          <w:spacing w:val="-9"/>
          <w:sz w:val="24"/>
          <w:szCs w:val="24"/>
        </w:rPr>
        <w:t xml:space="preserve"> </w:t>
      </w:r>
      <w:r w:rsidRPr="00674110">
        <w:rPr>
          <w:spacing w:val="-1"/>
          <w:sz w:val="24"/>
          <w:szCs w:val="24"/>
        </w:rPr>
        <w:t>отражение</w:t>
      </w:r>
      <w:r w:rsidRPr="00674110">
        <w:rPr>
          <w:spacing w:val="-48"/>
          <w:sz w:val="24"/>
          <w:szCs w:val="24"/>
        </w:rPr>
        <w:t xml:space="preserve"> </w:t>
      </w:r>
      <w:r w:rsidRPr="00674110">
        <w:rPr>
          <w:sz w:val="24"/>
          <w:szCs w:val="24"/>
        </w:rPr>
        <w:t>эмоционального</w:t>
      </w:r>
      <w:r w:rsidRPr="00674110">
        <w:rPr>
          <w:spacing w:val="12"/>
          <w:sz w:val="24"/>
          <w:szCs w:val="24"/>
        </w:rPr>
        <w:t xml:space="preserve"> </w:t>
      </w:r>
      <w:r w:rsidRPr="00674110">
        <w:rPr>
          <w:sz w:val="24"/>
          <w:szCs w:val="24"/>
        </w:rPr>
        <w:t>отклика</w:t>
      </w:r>
      <w:r w:rsidRPr="00674110">
        <w:rPr>
          <w:spacing w:val="18"/>
          <w:sz w:val="24"/>
          <w:szCs w:val="24"/>
        </w:rPr>
        <w:t xml:space="preserve"> </w:t>
      </w:r>
      <w:r w:rsidRPr="00674110">
        <w:rPr>
          <w:sz w:val="24"/>
          <w:szCs w:val="24"/>
        </w:rPr>
        <w:t>на</w:t>
      </w:r>
      <w:r w:rsidRPr="00674110">
        <w:rPr>
          <w:spacing w:val="17"/>
          <w:sz w:val="24"/>
          <w:szCs w:val="24"/>
        </w:rPr>
        <w:t xml:space="preserve"> </w:t>
      </w:r>
      <w:r w:rsidRPr="00674110">
        <w:rPr>
          <w:sz w:val="24"/>
          <w:szCs w:val="24"/>
        </w:rPr>
        <w:t>произведение.</w:t>
      </w:r>
      <w:r w:rsidRPr="00674110">
        <w:rPr>
          <w:spacing w:val="21"/>
          <w:sz w:val="24"/>
          <w:szCs w:val="24"/>
        </w:rPr>
        <w:t xml:space="preserve"> </w:t>
      </w:r>
      <w:r w:rsidRPr="00674110">
        <w:rPr>
          <w:sz w:val="24"/>
          <w:szCs w:val="24"/>
        </w:rPr>
        <w:t>Выразительное</w:t>
      </w:r>
      <w:r w:rsidRPr="00674110">
        <w:rPr>
          <w:spacing w:val="18"/>
          <w:sz w:val="24"/>
          <w:szCs w:val="24"/>
        </w:rPr>
        <w:t xml:space="preserve"> </w:t>
      </w:r>
      <w:r w:rsidRPr="00674110">
        <w:rPr>
          <w:sz w:val="24"/>
          <w:szCs w:val="24"/>
        </w:rPr>
        <w:t>чтение</w:t>
      </w:r>
      <w:r w:rsidRPr="00674110">
        <w:rPr>
          <w:spacing w:val="18"/>
          <w:sz w:val="24"/>
          <w:szCs w:val="24"/>
        </w:rPr>
        <w:t xml:space="preserve"> </w:t>
      </w:r>
      <w:r w:rsidRPr="00674110">
        <w:rPr>
          <w:sz w:val="24"/>
          <w:szCs w:val="24"/>
        </w:rPr>
        <w:t>поэзии.</w:t>
      </w:r>
    </w:p>
    <w:p w14:paraId="4E632645" w14:textId="77777777" w:rsidR="00704869" w:rsidRPr="00674110" w:rsidRDefault="00274AC7">
      <w:pPr>
        <w:pStyle w:val="a3"/>
        <w:spacing w:before="65" w:line="249" w:lineRule="auto"/>
        <w:ind w:right="298"/>
        <w:rPr>
          <w:sz w:val="24"/>
          <w:szCs w:val="24"/>
        </w:rPr>
      </w:pPr>
      <w:r w:rsidRPr="00674110">
        <w:rPr>
          <w:sz w:val="24"/>
          <w:szCs w:val="24"/>
        </w:rPr>
        <w:t>Роль</w:t>
      </w:r>
      <w:r w:rsidRPr="00674110">
        <w:rPr>
          <w:spacing w:val="1"/>
          <w:sz w:val="24"/>
          <w:szCs w:val="24"/>
        </w:rPr>
        <w:t xml:space="preserve"> </w:t>
      </w:r>
      <w:r w:rsidRPr="00674110">
        <w:rPr>
          <w:sz w:val="24"/>
          <w:szCs w:val="24"/>
        </w:rPr>
        <w:t>интонации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выразительном</w:t>
      </w:r>
      <w:r w:rsidRPr="00674110">
        <w:rPr>
          <w:spacing w:val="1"/>
          <w:sz w:val="24"/>
          <w:szCs w:val="24"/>
        </w:rPr>
        <w:t xml:space="preserve"> </w:t>
      </w:r>
      <w:r w:rsidRPr="00674110">
        <w:rPr>
          <w:sz w:val="24"/>
          <w:szCs w:val="24"/>
        </w:rPr>
        <w:t>чтении.</w:t>
      </w:r>
      <w:r w:rsidRPr="00674110">
        <w:rPr>
          <w:spacing w:val="1"/>
          <w:sz w:val="24"/>
          <w:szCs w:val="24"/>
        </w:rPr>
        <w:t xml:space="preserve"> </w:t>
      </w:r>
      <w:r w:rsidRPr="00674110">
        <w:rPr>
          <w:sz w:val="24"/>
          <w:szCs w:val="24"/>
        </w:rPr>
        <w:t>Интонационный</w:t>
      </w:r>
      <w:r w:rsidRPr="00674110">
        <w:rPr>
          <w:spacing w:val="1"/>
          <w:sz w:val="24"/>
          <w:szCs w:val="24"/>
        </w:rPr>
        <w:t xml:space="preserve"> </w:t>
      </w:r>
      <w:r w:rsidRPr="00674110">
        <w:rPr>
          <w:sz w:val="24"/>
          <w:szCs w:val="24"/>
        </w:rPr>
        <w:t>рисунок</w:t>
      </w:r>
      <w:r w:rsidRPr="00674110">
        <w:rPr>
          <w:spacing w:val="1"/>
          <w:sz w:val="24"/>
          <w:szCs w:val="24"/>
        </w:rPr>
        <w:t xml:space="preserve"> </w:t>
      </w:r>
      <w:r w:rsidRPr="00674110">
        <w:rPr>
          <w:sz w:val="24"/>
          <w:szCs w:val="24"/>
        </w:rPr>
        <w:t>выразительного</w:t>
      </w:r>
      <w:r w:rsidRPr="00674110">
        <w:rPr>
          <w:spacing w:val="-4"/>
          <w:sz w:val="24"/>
          <w:szCs w:val="24"/>
        </w:rPr>
        <w:t xml:space="preserve"> </w:t>
      </w:r>
      <w:r w:rsidRPr="00674110">
        <w:rPr>
          <w:sz w:val="24"/>
          <w:szCs w:val="24"/>
        </w:rPr>
        <w:t>чтения:</w:t>
      </w:r>
      <w:r w:rsidRPr="00674110">
        <w:rPr>
          <w:spacing w:val="3"/>
          <w:sz w:val="24"/>
          <w:szCs w:val="24"/>
        </w:rPr>
        <w:t xml:space="preserve"> </w:t>
      </w:r>
      <w:r w:rsidRPr="00674110">
        <w:rPr>
          <w:sz w:val="24"/>
          <w:szCs w:val="24"/>
        </w:rPr>
        <w:t>ритм,</w:t>
      </w:r>
      <w:r w:rsidRPr="00674110">
        <w:rPr>
          <w:spacing w:val="4"/>
          <w:sz w:val="24"/>
          <w:szCs w:val="24"/>
        </w:rPr>
        <w:t xml:space="preserve"> </w:t>
      </w:r>
      <w:r w:rsidRPr="00674110">
        <w:rPr>
          <w:sz w:val="24"/>
          <w:szCs w:val="24"/>
        </w:rPr>
        <w:t>темп,</w:t>
      </w:r>
      <w:r w:rsidRPr="00674110">
        <w:rPr>
          <w:spacing w:val="3"/>
          <w:sz w:val="24"/>
          <w:szCs w:val="24"/>
        </w:rPr>
        <w:t xml:space="preserve"> </w:t>
      </w:r>
      <w:r w:rsidRPr="00674110">
        <w:rPr>
          <w:sz w:val="24"/>
          <w:szCs w:val="24"/>
        </w:rPr>
        <w:t>сила</w:t>
      </w:r>
      <w:r w:rsidRPr="00674110">
        <w:rPr>
          <w:spacing w:val="2"/>
          <w:sz w:val="24"/>
          <w:szCs w:val="24"/>
        </w:rPr>
        <w:t xml:space="preserve"> </w:t>
      </w:r>
      <w:r w:rsidRPr="00674110">
        <w:rPr>
          <w:sz w:val="24"/>
          <w:szCs w:val="24"/>
        </w:rPr>
        <w:t>голоса.</w:t>
      </w:r>
    </w:p>
    <w:p w14:paraId="4CC007BF" w14:textId="77777777" w:rsidR="00704869" w:rsidRPr="00674110" w:rsidRDefault="00274AC7">
      <w:pPr>
        <w:pStyle w:val="a3"/>
        <w:spacing w:before="2" w:line="249" w:lineRule="auto"/>
        <w:ind w:right="289" w:firstLine="225"/>
        <w:rPr>
          <w:sz w:val="24"/>
          <w:szCs w:val="24"/>
        </w:rPr>
      </w:pPr>
      <w:r w:rsidRPr="00674110">
        <w:rPr>
          <w:i/>
          <w:sz w:val="24"/>
          <w:szCs w:val="24"/>
        </w:rPr>
        <w:t xml:space="preserve">Устное народное творчество — малые фольклорные жанры </w:t>
      </w:r>
      <w:r w:rsidRPr="00674110">
        <w:rPr>
          <w:sz w:val="24"/>
          <w:szCs w:val="24"/>
        </w:rPr>
        <w:t>(не менее</w:t>
      </w:r>
      <w:r w:rsidRPr="00674110">
        <w:rPr>
          <w:spacing w:val="1"/>
          <w:sz w:val="24"/>
          <w:szCs w:val="24"/>
        </w:rPr>
        <w:t xml:space="preserve"> </w:t>
      </w:r>
      <w:r w:rsidRPr="00674110">
        <w:rPr>
          <w:sz w:val="24"/>
          <w:szCs w:val="24"/>
        </w:rPr>
        <w:t>шести</w:t>
      </w:r>
      <w:r w:rsidRPr="00674110">
        <w:rPr>
          <w:spacing w:val="1"/>
          <w:sz w:val="24"/>
          <w:szCs w:val="24"/>
        </w:rPr>
        <w:t xml:space="preserve"> </w:t>
      </w:r>
      <w:r w:rsidRPr="00674110">
        <w:rPr>
          <w:sz w:val="24"/>
          <w:szCs w:val="24"/>
        </w:rPr>
        <w:t>произведений)</w:t>
      </w:r>
      <w:r w:rsidRPr="00674110">
        <w:rPr>
          <w:i/>
          <w:sz w:val="24"/>
          <w:szCs w:val="24"/>
        </w:rPr>
        <w:t>.</w:t>
      </w:r>
      <w:r w:rsidRPr="00674110">
        <w:rPr>
          <w:i/>
          <w:spacing w:val="1"/>
          <w:sz w:val="24"/>
          <w:szCs w:val="24"/>
        </w:rPr>
        <w:t xml:space="preserve"> </w:t>
      </w:r>
      <w:r w:rsidRPr="00674110">
        <w:rPr>
          <w:sz w:val="24"/>
          <w:szCs w:val="24"/>
        </w:rPr>
        <w:t>Многообразие</w:t>
      </w:r>
      <w:r w:rsidRPr="00674110">
        <w:rPr>
          <w:spacing w:val="1"/>
          <w:sz w:val="24"/>
          <w:szCs w:val="24"/>
        </w:rPr>
        <w:t xml:space="preserve"> </w:t>
      </w:r>
      <w:r w:rsidRPr="00674110">
        <w:rPr>
          <w:sz w:val="24"/>
          <w:szCs w:val="24"/>
        </w:rPr>
        <w:t>малых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потешка,</w:t>
      </w:r>
      <w:r w:rsidRPr="00674110">
        <w:rPr>
          <w:spacing w:val="1"/>
          <w:sz w:val="24"/>
          <w:szCs w:val="24"/>
        </w:rPr>
        <w:t xml:space="preserve"> </w:t>
      </w:r>
      <w:r w:rsidRPr="00674110">
        <w:rPr>
          <w:sz w:val="24"/>
          <w:szCs w:val="24"/>
        </w:rPr>
        <w:t>загадка,</w:t>
      </w:r>
      <w:r w:rsidRPr="00674110">
        <w:rPr>
          <w:spacing w:val="1"/>
          <w:sz w:val="24"/>
          <w:szCs w:val="24"/>
        </w:rPr>
        <w:t xml:space="preserve"> </w:t>
      </w:r>
      <w:r w:rsidRPr="00674110">
        <w:rPr>
          <w:sz w:val="24"/>
          <w:szCs w:val="24"/>
        </w:rPr>
        <w:t>пословица,</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(веселить,</w:t>
      </w:r>
      <w:r w:rsidRPr="00674110">
        <w:rPr>
          <w:spacing w:val="1"/>
          <w:sz w:val="24"/>
          <w:szCs w:val="24"/>
        </w:rPr>
        <w:t xml:space="preserve"> </w:t>
      </w:r>
      <w:r w:rsidRPr="00674110">
        <w:rPr>
          <w:sz w:val="24"/>
          <w:szCs w:val="24"/>
        </w:rPr>
        <w:t>потешать,</w:t>
      </w:r>
      <w:r w:rsidRPr="00674110">
        <w:rPr>
          <w:spacing w:val="1"/>
          <w:sz w:val="24"/>
          <w:szCs w:val="24"/>
        </w:rPr>
        <w:t xml:space="preserve"> </w:t>
      </w:r>
      <w:r w:rsidRPr="00674110">
        <w:rPr>
          <w:sz w:val="24"/>
          <w:szCs w:val="24"/>
        </w:rPr>
        <w:t>играть,</w:t>
      </w:r>
      <w:r w:rsidRPr="00674110">
        <w:rPr>
          <w:spacing w:val="1"/>
          <w:sz w:val="24"/>
          <w:szCs w:val="24"/>
        </w:rPr>
        <w:t xml:space="preserve"> </w:t>
      </w:r>
      <w:r w:rsidRPr="00674110">
        <w:rPr>
          <w:sz w:val="24"/>
          <w:szCs w:val="24"/>
        </w:rPr>
        <w:t>поучать).</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малых</w:t>
      </w:r>
      <w:r w:rsidRPr="00674110">
        <w:rPr>
          <w:spacing w:val="1"/>
          <w:sz w:val="24"/>
          <w:szCs w:val="24"/>
        </w:rPr>
        <w:t xml:space="preserve"> </w:t>
      </w:r>
      <w:r w:rsidRPr="00674110">
        <w:rPr>
          <w:sz w:val="24"/>
          <w:szCs w:val="24"/>
        </w:rPr>
        <w:t>фольклорных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Потешка</w:t>
      </w:r>
      <w:r w:rsidRPr="00674110">
        <w:rPr>
          <w:spacing w:val="1"/>
          <w:sz w:val="24"/>
          <w:szCs w:val="24"/>
        </w:rPr>
        <w:t xml:space="preserve"> </w:t>
      </w:r>
      <w:r w:rsidRPr="00674110">
        <w:rPr>
          <w:sz w:val="24"/>
          <w:szCs w:val="24"/>
        </w:rPr>
        <w:t>— игровой народный фольклор.</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 средство</w:t>
      </w:r>
      <w:r w:rsidRPr="00674110">
        <w:rPr>
          <w:spacing w:val="1"/>
          <w:sz w:val="24"/>
          <w:szCs w:val="24"/>
        </w:rPr>
        <w:t xml:space="preserve"> </w:t>
      </w:r>
      <w:r w:rsidRPr="00674110">
        <w:rPr>
          <w:sz w:val="24"/>
          <w:szCs w:val="24"/>
        </w:rPr>
        <w:t xml:space="preserve">воспитания живости ума, </w:t>
      </w:r>
      <w:r w:rsidRPr="00674110">
        <w:rPr>
          <w:sz w:val="24"/>
          <w:szCs w:val="24"/>
        </w:rPr>
        <w:lastRenderedPageBreak/>
        <w:t>сообразительности. Пословицы — проявление</w:t>
      </w:r>
      <w:r w:rsidRPr="00674110">
        <w:rPr>
          <w:spacing w:val="1"/>
          <w:sz w:val="24"/>
          <w:szCs w:val="24"/>
        </w:rPr>
        <w:t xml:space="preserve"> </w:t>
      </w:r>
      <w:r w:rsidRPr="00674110">
        <w:rPr>
          <w:sz w:val="24"/>
          <w:szCs w:val="24"/>
        </w:rPr>
        <w:t>народной</w:t>
      </w:r>
      <w:r w:rsidRPr="00674110">
        <w:rPr>
          <w:spacing w:val="-4"/>
          <w:sz w:val="24"/>
          <w:szCs w:val="24"/>
        </w:rPr>
        <w:t xml:space="preserve"> </w:t>
      </w:r>
      <w:r w:rsidRPr="00674110">
        <w:rPr>
          <w:sz w:val="24"/>
          <w:szCs w:val="24"/>
        </w:rPr>
        <w:t>мудрости,</w:t>
      </w:r>
      <w:r w:rsidRPr="00674110">
        <w:rPr>
          <w:spacing w:val="1"/>
          <w:sz w:val="24"/>
          <w:szCs w:val="24"/>
        </w:rPr>
        <w:t xml:space="preserve"> </w:t>
      </w:r>
      <w:r w:rsidRPr="00674110">
        <w:rPr>
          <w:sz w:val="24"/>
          <w:szCs w:val="24"/>
        </w:rPr>
        <w:t>средство</w:t>
      </w:r>
      <w:r w:rsidRPr="00674110">
        <w:rPr>
          <w:spacing w:val="-6"/>
          <w:sz w:val="24"/>
          <w:szCs w:val="24"/>
        </w:rPr>
        <w:t xml:space="preserve"> </w:t>
      </w:r>
      <w:r w:rsidRPr="00674110">
        <w:rPr>
          <w:sz w:val="24"/>
          <w:szCs w:val="24"/>
        </w:rPr>
        <w:t>воспитания</w:t>
      </w:r>
      <w:r w:rsidRPr="00674110">
        <w:rPr>
          <w:spacing w:val="-2"/>
          <w:sz w:val="24"/>
          <w:szCs w:val="24"/>
        </w:rPr>
        <w:t xml:space="preserve"> </w:t>
      </w:r>
      <w:r w:rsidRPr="00674110">
        <w:rPr>
          <w:sz w:val="24"/>
          <w:szCs w:val="24"/>
        </w:rPr>
        <w:t>понимания</w:t>
      </w:r>
      <w:r w:rsidRPr="00674110">
        <w:rPr>
          <w:spacing w:val="-3"/>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правил.</w:t>
      </w:r>
    </w:p>
    <w:p w14:paraId="7DF60CB0" w14:textId="77777777" w:rsidR="00704869" w:rsidRPr="00674110" w:rsidRDefault="00274AC7">
      <w:pPr>
        <w:pStyle w:val="a3"/>
        <w:spacing w:before="7" w:line="249" w:lineRule="auto"/>
        <w:ind w:right="290" w:firstLine="225"/>
        <w:rPr>
          <w:sz w:val="24"/>
          <w:szCs w:val="24"/>
        </w:rPr>
      </w:pPr>
      <w:r w:rsidRPr="00674110">
        <w:rPr>
          <w:i/>
          <w:sz w:val="24"/>
          <w:szCs w:val="24"/>
        </w:rPr>
        <w:t>Произведения</w:t>
      </w:r>
      <w:r w:rsidRPr="00674110">
        <w:rPr>
          <w:i/>
          <w:spacing w:val="1"/>
          <w:sz w:val="24"/>
          <w:szCs w:val="24"/>
        </w:rPr>
        <w:t xml:space="preserve"> </w:t>
      </w:r>
      <w:r w:rsidRPr="00674110">
        <w:rPr>
          <w:i/>
          <w:sz w:val="24"/>
          <w:szCs w:val="24"/>
        </w:rPr>
        <w:t>о</w:t>
      </w:r>
      <w:r w:rsidRPr="00674110">
        <w:rPr>
          <w:i/>
          <w:spacing w:val="1"/>
          <w:sz w:val="24"/>
          <w:szCs w:val="24"/>
        </w:rPr>
        <w:t xml:space="preserve"> </w:t>
      </w:r>
      <w:r w:rsidRPr="00674110">
        <w:rPr>
          <w:i/>
          <w:sz w:val="24"/>
          <w:szCs w:val="24"/>
        </w:rPr>
        <w:t>братьях</w:t>
      </w:r>
      <w:r w:rsidRPr="00674110">
        <w:rPr>
          <w:i/>
          <w:spacing w:val="1"/>
          <w:sz w:val="24"/>
          <w:szCs w:val="24"/>
        </w:rPr>
        <w:t xml:space="preserve"> </w:t>
      </w:r>
      <w:r w:rsidRPr="00674110">
        <w:rPr>
          <w:i/>
          <w:sz w:val="24"/>
          <w:szCs w:val="24"/>
        </w:rPr>
        <w:t>наших</w:t>
      </w:r>
      <w:r w:rsidRPr="00674110">
        <w:rPr>
          <w:i/>
          <w:spacing w:val="1"/>
          <w:sz w:val="24"/>
          <w:szCs w:val="24"/>
        </w:rPr>
        <w:t xml:space="preserve"> </w:t>
      </w:r>
      <w:r w:rsidRPr="00674110">
        <w:rPr>
          <w:i/>
          <w:sz w:val="24"/>
          <w:szCs w:val="24"/>
        </w:rPr>
        <w:t>меньших</w:t>
      </w:r>
      <w:r w:rsidRPr="00674110">
        <w:rPr>
          <w:i/>
          <w:spacing w:val="1"/>
          <w:sz w:val="24"/>
          <w:szCs w:val="24"/>
        </w:rPr>
        <w:t xml:space="preserve"> </w:t>
      </w:r>
      <w:r w:rsidRPr="00674110">
        <w:rPr>
          <w:sz w:val="24"/>
          <w:szCs w:val="24"/>
        </w:rPr>
        <w:t>(трёх-четырёх</w:t>
      </w:r>
      <w:r w:rsidRPr="00674110">
        <w:rPr>
          <w:spacing w:val="1"/>
          <w:sz w:val="24"/>
          <w:szCs w:val="24"/>
        </w:rPr>
        <w:t xml:space="preserve"> </w:t>
      </w:r>
      <w:r w:rsidRPr="00674110">
        <w:rPr>
          <w:sz w:val="24"/>
          <w:szCs w:val="24"/>
        </w:rPr>
        <w:t>авторов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i/>
          <w:sz w:val="24"/>
          <w:szCs w:val="24"/>
        </w:rPr>
        <w:t>.</w:t>
      </w:r>
      <w:r w:rsidRPr="00674110">
        <w:rPr>
          <w:i/>
          <w:spacing w:val="1"/>
          <w:sz w:val="24"/>
          <w:szCs w:val="24"/>
        </w:rPr>
        <w:t xml:space="preserve"> </w:t>
      </w:r>
      <w:r w:rsidRPr="00674110">
        <w:rPr>
          <w:sz w:val="24"/>
          <w:szCs w:val="24"/>
        </w:rPr>
        <w:t>Животные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произведений о взаимоотношениях человека и животных — воспитание</w:t>
      </w:r>
      <w:r w:rsidRPr="00674110">
        <w:rPr>
          <w:spacing w:val="1"/>
          <w:sz w:val="24"/>
          <w:szCs w:val="24"/>
        </w:rPr>
        <w:t xml:space="preserve"> </w:t>
      </w:r>
      <w:r w:rsidRPr="00674110">
        <w:rPr>
          <w:sz w:val="24"/>
          <w:szCs w:val="24"/>
        </w:rPr>
        <w:t>добрых</w:t>
      </w:r>
      <w:r w:rsidRPr="00674110">
        <w:rPr>
          <w:spacing w:val="1"/>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бережного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животным.</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художественный и научно-познавательный, их сравнение. Характеристика</w:t>
      </w:r>
      <w:r w:rsidRPr="00674110">
        <w:rPr>
          <w:spacing w:val="-47"/>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внешности,</w:t>
      </w:r>
      <w:r w:rsidRPr="00674110">
        <w:rPr>
          <w:spacing w:val="1"/>
          <w:sz w:val="24"/>
          <w:szCs w:val="24"/>
        </w:rPr>
        <w:t xml:space="preserve"> </w:t>
      </w:r>
      <w:r w:rsidRPr="00674110">
        <w:rPr>
          <w:sz w:val="24"/>
          <w:szCs w:val="24"/>
        </w:rPr>
        <w:t>поступки,</w:t>
      </w:r>
      <w:r w:rsidRPr="00674110">
        <w:rPr>
          <w:spacing w:val="1"/>
          <w:sz w:val="24"/>
          <w:szCs w:val="24"/>
        </w:rPr>
        <w:t xml:space="preserve"> </w:t>
      </w:r>
      <w:r w:rsidRPr="00674110">
        <w:rPr>
          <w:sz w:val="24"/>
          <w:szCs w:val="24"/>
        </w:rPr>
        <w:t>речь,</w:t>
      </w:r>
      <w:r w:rsidRPr="00674110">
        <w:rPr>
          <w:spacing w:val="1"/>
          <w:sz w:val="24"/>
          <w:szCs w:val="24"/>
        </w:rPr>
        <w:t xml:space="preserve"> </w:t>
      </w:r>
      <w:r w:rsidRPr="00674110">
        <w:rPr>
          <w:sz w:val="24"/>
          <w:szCs w:val="24"/>
        </w:rPr>
        <w:t>взаимоотношения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другими героями произведения. Авторское отношение к герою. Осознание</w:t>
      </w:r>
      <w:r w:rsidRPr="00674110">
        <w:rPr>
          <w:spacing w:val="-47"/>
          <w:sz w:val="24"/>
          <w:szCs w:val="24"/>
        </w:rPr>
        <w:t xml:space="preserve"> </w:t>
      </w:r>
      <w:r w:rsidRPr="00674110">
        <w:rPr>
          <w:sz w:val="24"/>
          <w:szCs w:val="24"/>
        </w:rPr>
        <w:t>нравственно-этических понятий:</w:t>
      </w:r>
      <w:r w:rsidRPr="00674110">
        <w:rPr>
          <w:spacing w:val="3"/>
          <w:sz w:val="24"/>
          <w:szCs w:val="24"/>
        </w:rPr>
        <w:t xml:space="preserve"> </w:t>
      </w:r>
      <w:r w:rsidRPr="00674110">
        <w:rPr>
          <w:sz w:val="24"/>
          <w:szCs w:val="24"/>
        </w:rPr>
        <w:t>любовь и</w:t>
      </w:r>
      <w:r w:rsidRPr="00674110">
        <w:rPr>
          <w:spacing w:val="-1"/>
          <w:sz w:val="24"/>
          <w:szCs w:val="24"/>
        </w:rPr>
        <w:t xml:space="preserve"> </w:t>
      </w:r>
      <w:r w:rsidRPr="00674110">
        <w:rPr>
          <w:sz w:val="24"/>
          <w:szCs w:val="24"/>
        </w:rPr>
        <w:t>забота</w:t>
      </w:r>
      <w:r w:rsidRPr="00674110">
        <w:rPr>
          <w:spacing w:val="3"/>
          <w:sz w:val="24"/>
          <w:szCs w:val="24"/>
        </w:rPr>
        <w:t xml:space="preserve"> </w:t>
      </w:r>
      <w:r w:rsidRPr="00674110">
        <w:rPr>
          <w:sz w:val="24"/>
          <w:szCs w:val="24"/>
        </w:rPr>
        <w:t>о</w:t>
      </w:r>
      <w:r w:rsidRPr="00674110">
        <w:rPr>
          <w:spacing w:val="-4"/>
          <w:sz w:val="24"/>
          <w:szCs w:val="24"/>
        </w:rPr>
        <w:t xml:space="preserve"> </w:t>
      </w:r>
      <w:r w:rsidRPr="00674110">
        <w:rPr>
          <w:sz w:val="24"/>
          <w:szCs w:val="24"/>
        </w:rPr>
        <w:t>животных.</w:t>
      </w:r>
    </w:p>
    <w:p w14:paraId="6351C820" w14:textId="2B1B0E96" w:rsidR="00704869" w:rsidRPr="00674110" w:rsidRDefault="00274AC7">
      <w:pPr>
        <w:pStyle w:val="a3"/>
        <w:spacing w:before="7" w:line="249" w:lineRule="auto"/>
        <w:ind w:right="290" w:firstLine="225"/>
        <w:rPr>
          <w:sz w:val="24"/>
          <w:szCs w:val="24"/>
        </w:rPr>
      </w:pPr>
      <w:r w:rsidRPr="00674110">
        <w:rPr>
          <w:i/>
          <w:sz w:val="24"/>
          <w:szCs w:val="24"/>
        </w:rPr>
        <w:t>Произведения</w:t>
      </w:r>
      <w:r w:rsidRPr="00674110">
        <w:rPr>
          <w:i/>
          <w:spacing w:val="1"/>
          <w:sz w:val="24"/>
          <w:szCs w:val="24"/>
        </w:rPr>
        <w:t xml:space="preserve"> </w:t>
      </w:r>
      <w:r w:rsidRPr="00674110">
        <w:rPr>
          <w:i/>
          <w:sz w:val="24"/>
          <w:szCs w:val="24"/>
        </w:rPr>
        <w:t>о</w:t>
      </w:r>
      <w:r w:rsidRPr="00674110">
        <w:rPr>
          <w:i/>
          <w:spacing w:val="1"/>
          <w:sz w:val="24"/>
          <w:szCs w:val="24"/>
        </w:rPr>
        <w:t xml:space="preserve"> </w:t>
      </w:r>
      <w:r w:rsidRPr="00674110">
        <w:rPr>
          <w:i/>
          <w:sz w:val="24"/>
          <w:szCs w:val="24"/>
        </w:rPr>
        <w:t>маме.</w:t>
      </w:r>
      <w:r w:rsidRPr="00674110">
        <w:rPr>
          <w:i/>
          <w:spacing w:val="1"/>
          <w:sz w:val="24"/>
          <w:szCs w:val="24"/>
        </w:rPr>
        <w:t xml:space="preserve"> </w:t>
      </w:r>
      <w:r w:rsidRPr="00674110">
        <w:rPr>
          <w:sz w:val="24"/>
          <w:szCs w:val="24"/>
        </w:rPr>
        <w:t>Восприятие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разножанровых произведений о маме (не менее одного автора по выбору,</w:t>
      </w:r>
      <w:r w:rsidRPr="00674110">
        <w:rPr>
          <w:spacing w:val="1"/>
          <w:sz w:val="24"/>
          <w:szCs w:val="24"/>
        </w:rPr>
        <w:t xml:space="preserve"> </w:t>
      </w:r>
      <w:r w:rsidRPr="00674110">
        <w:rPr>
          <w:sz w:val="24"/>
          <w:szCs w:val="24"/>
        </w:rPr>
        <w:t xml:space="preserve">на примере доступных произведений Е.А. Благининой, А.Л. </w:t>
      </w:r>
      <w:proofErr w:type="gramStart"/>
      <w:r w:rsidRPr="00674110">
        <w:rPr>
          <w:sz w:val="24"/>
          <w:szCs w:val="24"/>
        </w:rPr>
        <w:t xml:space="preserve">Барто, </w:t>
      </w:r>
      <w:r w:rsidRPr="00674110">
        <w:rPr>
          <w:spacing w:val="-6"/>
          <w:sz w:val="24"/>
          <w:szCs w:val="24"/>
        </w:rPr>
        <w:t xml:space="preserve"> </w:t>
      </w:r>
      <w:r w:rsidRPr="00674110">
        <w:rPr>
          <w:sz w:val="24"/>
          <w:szCs w:val="24"/>
        </w:rPr>
        <w:t>А.В.</w:t>
      </w:r>
      <w:proofErr w:type="gramEnd"/>
      <w:r w:rsidRPr="00674110">
        <w:rPr>
          <w:spacing w:val="-9"/>
          <w:sz w:val="24"/>
          <w:szCs w:val="24"/>
        </w:rPr>
        <w:t xml:space="preserve"> </w:t>
      </w:r>
      <w:r w:rsidRPr="00674110">
        <w:rPr>
          <w:sz w:val="24"/>
          <w:szCs w:val="24"/>
        </w:rPr>
        <w:t>Митяева,</w:t>
      </w:r>
      <w:r w:rsidRPr="00674110">
        <w:rPr>
          <w:spacing w:val="-10"/>
          <w:sz w:val="24"/>
          <w:szCs w:val="24"/>
        </w:rPr>
        <w:t xml:space="preserve"> </w:t>
      </w:r>
      <w:r w:rsidRPr="00674110">
        <w:rPr>
          <w:sz w:val="24"/>
          <w:szCs w:val="24"/>
        </w:rPr>
        <w:t>В.Д.</w:t>
      </w:r>
      <w:r w:rsidRPr="00674110">
        <w:rPr>
          <w:spacing w:val="-9"/>
          <w:sz w:val="24"/>
          <w:szCs w:val="24"/>
        </w:rPr>
        <w:t xml:space="preserve"> </w:t>
      </w:r>
      <w:r w:rsidRPr="00674110">
        <w:rPr>
          <w:sz w:val="24"/>
          <w:szCs w:val="24"/>
        </w:rPr>
        <w:t>Берестова,</w:t>
      </w:r>
      <w:r w:rsidRPr="00674110">
        <w:rPr>
          <w:spacing w:val="-10"/>
          <w:sz w:val="24"/>
          <w:szCs w:val="24"/>
        </w:rPr>
        <w:t xml:space="preserve"> </w:t>
      </w:r>
      <w:r w:rsidRPr="00674110">
        <w:rPr>
          <w:sz w:val="24"/>
          <w:szCs w:val="24"/>
        </w:rPr>
        <w:t>Э.Э.</w:t>
      </w:r>
      <w:r w:rsidRPr="00674110">
        <w:rPr>
          <w:spacing w:val="-10"/>
          <w:sz w:val="24"/>
          <w:szCs w:val="24"/>
        </w:rPr>
        <w:t xml:space="preserve"> </w:t>
      </w:r>
      <w:r w:rsidRPr="00674110">
        <w:rPr>
          <w:sz w:val="24"/>
          <w:szCs w:val="24"/>
        </w:rPr>
        <w:t>Мошковской,</w:t>
      </w:r>
      <w:r w:rsidRPr="00674110">
        <w:rPr>
          <w:spacing w:val="-5"/>
          <w:sz w:val="24"/>
          <w:szCs w:val="24"/>
        </w:rPr>
        <w:t xml:space="preserve"> </w:t>
      </w:r>
      <w:r w:rsidRPr="00674110">
        <w:rPr>
          <w:sz w:val="24"/>
          <w:szCs w:val="24"/>
        </w:rPr>
        <w:t>Г.П.</w:t>
      </w:r>
      <w:r w:rsidRPr="00674110">
        <w:rPr>
          <w:spacing w:val="-9"/>
          <w:sz w:val="24"/>
          <w:szCs w:val="24"/>
        </w:rPr>
        <w:t xml:space="preserve"> </w:t>
      </w:r>
      <w:r w:rsidRPr="00674110">
        <w:rPr>
          <w:sz w:val="24"/>
          <w:szCs w:val="24"/>
        </w:rPr>
        <w:t>Виеру,</w:t>
      </w:r>
      <w:r w:rsidRPr="00674110">
        <w:rPr>
          <w:spacing w:val="-5"/>
          <w:sz w:val="24"/>
          <w:szCs w:val="24"/>
        </w:rPr>
        <w:t xml:space="preserve"> </w:t>
      </w:r>
      <w:r w:rsidRPr="00674110">
        <w:rPr>
          <w:sz w:val="24"/>
          <w:szCs w:val="24"/>
        </w:rPr>
        <w:t>Р.С.</w:t>
      </w:r>
      <w:r w:rsidRPr="00674110">
        <w:rPr>
          <w:spacing w:val="-48"/>
          <w:sz w:val="24"/>
          <w:szCs w:val="24"/>
        </w:rPr>
        <w:t xml:space="preserve"> </w:t>
      </w:r>
      <w:r w:rsidRPr="00674110">
        <w:rPr>
          <w:spacing w:val="-1"/>
          <w:sz w:val="24"/>
          <w:szCs w:val="24"/>
        </w:rPr>
        <w:t>Сефа</w:t>
      </w:r>
      <w:r w:rsidRPr="00674110">
        <w:rPr>
          <w:spacing w:val="-4"/>
          <w:sz w:val="24"/>
          <w:szCs w:val="24"/>
        </w:rPr>
        <w:t xml:space="preserve"> </w:t>
      </w:r>
      <w:r w:rsidRPr="00674110">
        <w:rPr>
          <w:sz w:val="24"/>
          <w:szCs w:val="24"/>
        </w:rPr>
        <w:t>и</w:t>
      </w:r>
      <w:r w:rsidRPr="00674110">
        <w:rPr>
          <w:spacing w:val="-13"/>
          <w:sz w:val="24"/>
          <w:szCs w:val="24"/>
        </w:rPr>
        <w:t xml:space="preserve"> </w:t>
      </w:r>
      <w:r w:rsidRPr="00674110">
        <w:rPr>
          <w:sz w:val="24"/>
          <w:szCs w:val="24"/>
        </w:rPr>
        <w:t>др.).</w:t>
      </w:r>
      <w:r w:rsidRPr="00674110">
        <w:rPr>
          <w:spacing w:val="-7"/>
          <w:sz w:val="24"/>
          <w:szCs w:val="24"/>
        </w:rPr>
        <w:t xml:space="preserve"> </w:t>
      </w:r>
      <w:r w:rsidRPr="00674110">
        <w:rPr>
          <w:sz w:val="24"/>
          <w:szCs w:val="24"/>
        </w:rPr>
        <w:t>Осознание</w:t>
      </w:r>
      <w:r w:rsidRPr="00674110">
        <w:rPr>
          <w:spacing w:val="-9"/>
          <w:sz w:val="24"/>
          <w:szCs w:val="24"/>
        </w:rPr>
        <w:t xml:space="preserve"> </w:t>
      </w:r>
      <w:r w:rsidRPr="00674110">
        <w:rPr>
          <w:sz w:val="24"/>
          <w:szCs w:val="24"/>
        </w:rPr>
        <w:t>нравственно-этических</w:t>
      </w:r>
      <w:r w:rsidRPr="00674110">
        <w:rPr>
          <w:spacing w:val="-6"/>
          <w:sz w:val="24"/>
          <w:szCs w:val="24"/>
        </w:rPr>
        <w:t xml:space="preserve"> </w:t>
      </w:r>
      <w:r w:rsidRPr="00674110">
        <w:rPr>
          <w:sz w:val="24"/>
          <w:szCs w:val="24"/>
        </w:rPr>
        <w:t>понятий:</w:t>
      </w:r>
      <w:r w:rsidRPr="00674110">
        <w:rPr>
          <w:spacing w:val="-9"/>
          <w:sz w:val="24"/>
          <w:szCs w:val="24"/>
        </w:rPr>
        <w:t xml:space="preserve"> </w:t>
      </w:r>
      <w:r w:rsidRPr="00674110">
        <w:rPr>
          <w:sz w:val="24"/>
          <w:szCs w:val="24"/>
        </w:rPr>
        <w:t>чувство</w:t>
      </w:r>
      <w:r w:rsidRPr="00674110">
        <w:rPr>
          <w:spacing w:val="-9"/>
          <w:sz w:val="24"/>
          <w:szCs w:val="24"/>
        </w:rPr>
        <w:t xml:space="preserve"> </w:t>
      </w:r>
      <w:r w:rsidRPr="00674110">
        <w:rPr>
          <w:sz w:val="24"/>
          <w:szCs w:val="24"/>
        </w:rPr>
        <w:t>любви</w:t>
      </w:r>
      <w:r w:rsidRPr="00674110">
        <w:rPr>
          <w:spacing w:val="-8"/>
          <w:sz w:val="24"/>
          <w:szCs w:val="24"/>
        </w:rPr>
        <w:t xml:space="preserve"> </w:t>
      </w:r>
      <w:r w:rsidRPr="00674110">
        <w:rPr>
          <w:sz w:val="24"/>
          <w:szCs w:val="24"/>
        </w:rPr>
        <w:t>как</w:t>
      </w:r>
      <w:r w:rsidRPr="00674110">
        <w:rPr>
          <w:spacing w:val="-47"/>
          <w:sz w:val="24"/>
          <w:szCs w:val="24"/>
        </w:rPr>
        <w:t xml:space="preserve"> </w:t>
      </w:r>
      <w:r w:rsidRPr="00674110">
        <w:rPr>
          <w:sz w:val="24"/>
          <w:szCs w:val="24"/>
        </w:rPr>
        <w:t>привязанность</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другому</w:t>
      </w:r>
      <w:r w:rsidRPr="00674110">
        <w:rPr>
          <w:spacing w:val="1"/>
          <w:sz w:val="24"/>
          <w:szCs w:val="24"/>
        </w:rPr>
        <w:t xml:space="preserve"> </w:t>
      </w:r>
      <w:r w:rsidRPr="00674110">
        <w:rPr>
          <w:sz w:val="24"/>
          <w:szCs w:val="24"/>
        </w:rPr>
        <w:t>(матери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ребёнку,</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матери,</w:t>
      </w:r>
      <w:r w:rsidRPr="00674110">
        <w:rPr>
          <w:spacing w:val="2"/>
          <w:sz w:val="24"/>
          <w:szCs w:val="24"/>
        </w:rPr>
        <w:t xml:space="preserve"> </w:t>
      </w:r>
      <w:r w:rsidRPr="00674110">
        <w:rPr>
          <w:sz w:val="24"/>
          <w:szCs w:val="24"/>
        </w:rPr>
        <w:t>близким),</w:t>
      </w:r>
      <w:r w:rsidRPr="00674110">
        <w:rPr>
          <w:spacing w:val="3"/>
          <w:sz w:val="24"/>
          <w:szCs w:val="24"/>
        </w:rPr>
        <w:t xml:space="preserve"> </w:t>
      </w:r>
      <w:r w:rsidRPr="00674110">
        <w:rPr>
          <w:sz w:val="24"/>
          <w:szCs w:val="24"/>
        </w:rPr>
        <w:t>проявление</w:t>
      </w:r>
      <w:r w:rsidRPr="00674110">
        <w:rPr>
          <w:spacing w:val="-2"/>
          <w:sz w:val="24"/>
          <w:szCs w:val="24"/>
        </w:rPr>
        <w:t xml:space="preserve"> </w:t>
      </w:r>
      <w:r w:rsidRPr="00674110">
        <w:rPr>
          <w:sz w:val="24"/>
          <w:szCs w:val="24"/>
        </w:rPr>
        <w:t>любви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заботы о</w:t>
      </w:r>
      <w:r w:rsidRPr="00674110">
        <w:rPr>
          <w:spacing w:val="-4"/>
          <w:sz w:val="24"/>
          <w:szCs w:val="24"/>
        </w:rPr>
        <w:t xml:space="preserve"> </w:t>
      </w:r>
      <w:r w:rsidRPr="00674110">
        <w:rPr>
          <w:sz w:val="24"/>
          <w:szCs w:val="24"/>
        </w:rPr>
        <w:t>родных</w:t>
      </w:r>
      <w:r w:rsidRPr="00674110">
        <w:rPr>
          <w:spacing w:val="1"/>
          <w:sz w:val="24"/>
          <w:szCs w:val="24"/>
        </w:rPr>
        <w:t xml:space="preserve"> </w:t>
      </w:r>
      <w:r w:rsidRPr="00674110">
        <w:rPr>
          <w:sz w:val="24"/>
          <w:szCs w:val="24"/>
        </w:rPr>
        <w:t>людях.</w:t>
      </w:r>
    </w:p>
    <w:p w14:paraId="53776E22" w14:textId="77777777" w:rsidR="00704869" w:rsidRPr="00674110" w:rsidRDefault="00274AC7">
      <w:pPr>
        <w:pStyle w:val="a3"/>
        <w:spacing w:before="6" w:line="249" w:lineRule="auto"/>
        <w:ind w:right="291" w:firstLine="225"/>
        <w:rPr>
          <w:sz w:val="24"/>
          <w:szCs w:val="24"/>
        </w:rPr>
      </w:pPr>
      <w:r w:rsidRPr="00674110">
        <w:rPr>
          <w:i/>
          <w:sz w:val="24"/>
          <w:szCs w:val="24"/>
        </w:rPr>
        <w:t xml:space="preserve">Фольклорные и авторские произведения о чудесах и фантазии </w:t>
      </w:r>
      <w:r w:rsidRPr="00674110">
        <w:rPr>
          <w:sz w:val="24"/>
          <w:szCs w:val="24"/>
        </w:rPr>
        <w:t>(не менее</w:t>
      </w:r>
      <w:r w:rsidRPr="00674110">
        <w:rPr>
          <w:spacing w:val="-47"/>
          <w:sz w:val="24"/>
          <w:szCs w:val="24"/>
        </w:rPr>
        <w:t xml:space="preserve"> </w:t>
      </w:r>
      <w:r w:rsidRPr="00674110">
        <w:rPr>
          <w:spacing w:val="-1"/>
          <w:sz w:val="24"/>
          <w:szCs w:val="24"/>
        </w:rPr>
        <w:t>трёх</w:t>
      </w:r>
      <w:r w:rsidRPr="00674110">
        <w:rPr>
          <w:spacing w:val="-9"/>
          <w:sz w:val="24"/>
          <w:szCs w:val="24"/>
        </w:rPr>
        <w:t xml:space="preserve"> </w:t>
      </w:r>
      <w:r w:rsidRPr="00674110">
        <w:rPr>
          <w:spacing w:val="-1"/>
          <w:sz w:val="24"/>
          <w:szCs w:val="24"/>
        </w:rPr>
        <w:t>произведений)</w:t>
      </w:r>
      <w:r w:rsidRPr="00674110">
        <w:rPr>
          <w:i/>
          <w:spacing w:val="-1"/>
          <w:sz w:val="24"/>
          <w:szCs w:val="24"/>
        </w:rPr>
        <w:t>.</w:t>
      </w:r>
      <w:r w:rsidRPr="00674110">
        <w:rPr>
          <w:i/>
          <w:spacing w:val="-7"/>
          <w:sz w:val="24"/>
          <w:szCs w:val="24"/>
        </w:rPr>
        <w:t xml:space="preserve"> </w:t>
      </w:r>
      <w:r w:rsidRPr="00674110">
        <w:rPr>
          <w:sz w:val="24"/>
          <w:szCs w:val="24"/>
        </w:rPr>
        <w:t>Способность</w:t>
      </w:r>
      <w:r w:rsidRPr="00674110">
        <w:rPr>
          <w:spacing w:val="-10"/>
          <w:sz w:val="24"/>
          <w:szCs w:val="24"/>
        </w:rPr>
        <w:t xml:space="preserve"> </w:t>
      </w:r>
      <w:r w:rsidRPr="00674110">
        <w:rPr>
          <w:sz w:val="24"/>
          <w:szCs w:val="24"/>
        </w:rPr>
        <w:t>автора</w:t>
      </w:r>
      <w:r w:rsidRPr="00674110">
        <w:rPr>
          <w:spacing w:val="-8"/>
          <w:sz w:val="24"/>
          <w:szCs w:val="24"/>
        </w:rPr>
        <w:t xml:space="preserve"> </w:t>
      </w:r>
      <w:r w:rsidRPr="00674110">
        <w:rPr>
          <w:sz w:val="24"/>
          <w:szCs w:val="24"/>
        </w:rPr>
        <w:t>произведения</w:t>
      </w:r>
      <w:r w:rsidRPr="00674110">
        <w:rPr>
          <w:spacing w:val="-11"/>
          <w:sz w:val="24"/>
          <w:szCs w:val="24"/>
        </w:rPr>
        <w:t xml:space="preserve"> </w:t>
      </w:r>
      <w:r w:rsidRPr="00674110">
        <w:rPr>
          <w:sz w:val="24"/>
          <w:szCs w:val="24"/>
        </w:rPr>
        <w:t>замечать</w:t>
      </w:r>
      <w:r w:rsidRPr="00674110">
        <w:rPr>
          <w:spacing w:val="-10"/>
          <w:sz w:val="24"/>
          <w:szCs w:val="24"/>
        </w:rPr>
        <w:t xml:space="preserve"> </w:t>
      </w:r>
      <w:r w:rsidRPr="00674110">
        <w:rPr>
          <w:sz w:val="24"/>
          <w:szCs w:val="24"/>
        </w:rPr>
        <w:t>чудесное</w:t>
      </w:r>
      <w:r w:rsidRPr="00674110">
        <w:rPr>
          <w:spacing w:val="-11"/>
          <w:sz w:val="24"/>
          <w:szCs w:val="24"/>
        </w:rPr>
        <w:t xml:space="preserve"> </w:t>
      </w:r>
      <w:r w:rsidRPr="00674110">
        <w:rPr>
          <w:sz w:val="24"/>
          <w:szCs w:val="24"/>
        </w:rPr>
        <w:t>в</w:t>
      </w:r>
      <w:r w:rsidRPr="00674110">
        <w:rPr>
          <w:spacing w:val="-48"/>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жизненном</w:t>
      </w:r>
      <w:r w:rsidRPr="00674110">
        <w:rPr>
          <w:spacing w:val="1"/>
          <w:sz w:val="24"/>
          <w:szCs w:val="24"/>
        </w:rPr>
        <w:t xml:space="preserve"> </w:t>
      </w:r>
      <w:r w:rsidRPr="00674110">
        <w:rPr>
          <w:sz w:val="24"/>
          <w:szCs w:val="24"/>
        </w:rPr>
        <w:t>проявлении,</w:t>
      </w:r>
      <w:r w:rsidRPr="00674110">
        <w:rPr>
          <w:spacing w:val="1"/>
          <w:sz w:val="24"/>
          <w:szCs w:val="24"/>
        </w:rPr>
        <w:t xml:space="preserve"> </w:t>
      </w:r>
      <w:r w:rsidRPr="00674110">
        <w:rPr>
          <w:sz w:val="24"/>
          <w:szCs w:val="24"/>
        </w:rPr>
        <w:t>необычное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обыкновенных</w:t>
      </w:r>
      <w:r w:rsidRPr="00674110">
        <w:rPr>
          <w:spacing w:val="1"/>
          <w:sz w:val="24"/>
          <w:szCs w:val="24"/>
        </w:rPr>
        <w:t xml:space="preserve"> </w:t>
      </w:r>
      <w:r w:rsidRPr="00674110">
        <w:rPr>
          <w:sz w:val="24"/>
          <w:szCs w:val="24"/>
        </w:rPr>
        <w:t>явлениях</w:t>
      </w:r>
      <w:r w:rsidRPr="00674110">
        <w:rPr>
          <w:spacing w:val="1"/>
          <w:sz w:val="24"/>
          <w:szCs w:val="24"/>
        </w:rPr>
        <w:t xml:space="preserve"> </w:t>
      </w:r>
      <w:r w:rsidRPr="00674110">
        <w:rPr>
          <w:sz w:val="24"/>
          <w:szCs w:val="24"/>
        </w:rPr>
        <w:t>окружающего мира. Сочетание в произведении реалистических событий с</w:t>
      </w:r>
      <w:r w:rsidRPr="00674110">
        <w:rPr>
          <w:spacing w:val="1"/>
          <w:sz w:val="24"/>
          <w:szCs w:val="24"/>
        </w:rPr>
        <w:t xml:space="preserve"> </w:t>
      </w:r>
      <w:r w:rsidRPr="00674110">
        <w:rPr>
          <w:sz w:val="24"/>
          <w:szCs w:val="24"/>
        </w:rPr>
        <w:t>необычными,</w:t>
      </w:r>
      <w:r w:rsidRPr="00674110">
        <w:rPr>
          <w:spacing w:val="3"/>
          <w:sz w:val="24"/>
          <w:szCs w:val="24"/>
        </w:rPr>
        <w:t xml:space="preserve"> </w:t>
      </w:r>
      <w:r w:rsidRPr="00674110">
        <w:rPr>
          <w:sz w:val="24"/>
          <w:szCs w:val="24"/>
        </w:rPr>
        <w:t>сказочными,</w:t>
      </w:r>
      <w:r w:rsidRPr="00674110">
        <w:rPr>
          <w:spacing w:val="3"/>
          <w:sz w:val="24"/>
          <w:szCs w:val="24"/>
        </w:rPr>
        <w:t xml:space="preserve"> </w:t>
      </w:r>
      <w:r w:rsidRPr="00674110">
        <w:rPr>
          <w:sz w:val="24"/>
          <w:szCs w:val="24"/>
        </w:rPr>
        <w:t>фантастическими.</w:t>
      </w:r>
    </w:p>
    <w:p w14:paraId="27C8E785" w14:textId="78D04C7B" w:rsidR="00704869" w:rsidRPr="00674110" w:rsidRDefault="00274AC7">
      <w:pPr>
        <w:pStyle w:val="a3"/>
        <w:spacing w:before="5" w:line="249" w:lineRule="auto"/>
        <w:ind w:right="291" w:firstLine="225"/>
        <w:rPr>
          <w:sz w:val="24"/>
          <w:szCs w:val="24"/>
        </w:rPr>
      </w:pPr>
      <w:r w:rsidRPr="00674110">
        <w:rPr>
          <w:i/>
          <w:sz w:val="24"/>
          <w:szCs w:val="24"/>
        </w:rPr>
        <w:t xml:space="preserve">Библиографическая культура </w:t>
      </w:r>
      <w:r w:rsidRPr="00674110">
        <w:rPr>
          <w:sz w:val="24"/>
          <w:szCs w:val="24"/>
        </w:rPr>
        <w:t>(</w:t>
      </w:r>
      <w:r w:rsidRPr="00674110">
        <w:rPr>
          <w:i/>
          <w:sz w:val="24"/>
          <w:szCs w:val="24"/>
        </w:rPr>
        <w:t>работа с детской книгой</w:t>
      </w:r>
      <w:proofErr w:type="gramStart"/>
      <w:r w:rsidRPr="00674110">
        <w:rPr>
          <w:sz w:val="24"/>
          <w:szCs w:val="24"/>
        </w:rPr>
        <w:t>).Представление</w:t>
      </w:r>
      <w:proofErr w:type="gramEnd"/>
      <w:r w:rsidR="005C4895">
        <w:rPr>
          <w:sz w:val="24"/>
          <w:szCs w:val="24"/>
        </w:rPr>
        <w:t xml:space="preserve"> </w:t>
      </w:r>
      <w:r w:rsidRPr="00674110">
        <w:rPr>
          <w:spacing w:val="-48"/>
          <w:sz w:val="24"/>
          <w:szCs w:val="24"/>
        </w:rPr>
        <w:t xml:space="preserve"> </w:t>
      </w:r>
      <w:r w:rsidRPr="00674110">
        <w:rPr>
          <w:sz w:val="24"/>
          <w:szCs w:val="24"/>
        </w:rPr>
        <w:t>о том, что книга — источник необходимых знаний. Обложка, оглавление,</w:t>
      </w:r>
      <w:r w:rsidRPr="00674110">
        <w:rPr>
          <w:spacing w:val="1"/>
          <w:sz w:val="24"/>
          <w:szCs w:val="24"/>
        </w:rPr>
        <w:t xml:space="preserve"> </w:t>
      </w:r>
      <w:r w:rsidRPr="00674110">
        <w:rPr>
          <w:sz w:val="24"/>
          <w:szCs w:val="24"/>
        </w:rPr>
        <w:t>иллюстрации — элементы ориентировки в книге. Умение использовать</w:t>
      </w:r>
      <w:r w:rsidRPr="00674110">
        <w:rPr>
          <w:spacing w:val="1"/>
          <w:sz w:val="24"/>
          <w:szCs w:val="24"/>
        </w:rPr>
        <w:t xml:space="preserve"> </w:t>
      </w:r>
      <w:r w:rsidRPr="00674110">
        <w:rPr>
          <w:sz w:val="24"/>
          <w:szCs w:val="24"/>
        </w:rPr>
        <w:t>тематический</w:t>
      </w:r>
      <w:r w:rsidRPr="00674110">
        <w:rPr>
          <w:spacing w:val="-1"/>
          <w:sz w:val="24"/>
          <w:szCs w:val="24"/>
        </w:rPr>
        <w:t xml:space="preserve"> </w:t>
      </w:r>
      <w:r w:rsidRPr="00674110">
        <w:rPr>
          <w:sz w:val="24"/>
          <w:szCs w:val="24"/>
        </w:rPr>
        <w:t>каталог при выборе</w:t>
      </w:r>
      <w:r w:rsidRPr="00674110">
        <w:rPr>
          <w:spacing w:val="-2"/>
          <w:sz w:val="24"/>
          <w:szCs w:val="24"/>
        </w:rPr>
        <w:t xml:space="preserve"> </w:t>
      </w:r>
      <w:r w:rsidRPr="00674110">
        <w:rPr>
          <w:sz w:val="24"/>
          <w:szCs w:val="24"/>
        </w:rPr>
        <w:t>книг в</w:t>
      </w:r>
      <w:r w:rsidRPr="00674110">
        <w:rPr>
          <w:spacing w:val="3"/>
          <w:sz w:val="24"/>
          <w:szCs w:val="24"/>
        </w:rPr>
        <w:t xml:space="preserve"> </w:t>
      </w:r>
      <w:r w:rsidRPr="00674110">
        <w:rPr>
          <w:sz w:val="24"/>
          <w:szCs w:val="24"/>
        </w:rPr>
        <w:t>библиотеке.</w:t>
      </w:r>
    </w:p>
    <w:p w14:paraId="616692A3" w14:textId="77777777" w:rsidR="00704869" w:rsidRPr="00674110" w:rsidRDefault="00274AC7">
      <w:pPr>
        <w:pStyle w:val="a3"/>
        <w:spacing w:before="114" w:line="249" w:lineRule="auto"/>
        <w:ind w:right="290" w:firstLine="225"/>
        <w:rPr>
          <w:sz w:val="24"/>
          <w:szCs w:val="24"/>
        </w:rPr>
      </w:pPr>
      <w:r w:rsidRPr="00674110">
        <w:rPr>
          <w:sz w:val="24"/>
          <w:szCs w:val="24"/>
        </w:rPr>
        <w:t>Изучение</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 xml:space="preserve">первом классе способствует освоению </w:t>
      </w:r>
      <w:r w:rsidRPr="00674110">
        <w:rPr>
          <w:b/>
          <w:sz w:val="24"/>
          <w:szCs w:val="24"/>
        </w:rPr>
        <w:t xml:space="preserve">на пропедевтическом уровне </w:t>
      </w:r>
      <w:r w:rsidRPr="00674110">
        <w:rPr>
          <w:sz w:val="24"/>
          <w:szCs w:val="24"/>
        </w:rPr>
        <w:t>ряда</w:t>
      </w:r>
      <w:r w:rsidRPr="00674110">
        <w:rPr>
          <w:spacing w:val="1"/>
          <w:sz w:val="24"/>
          <w:szCs w:val="24"/>
        </w:rPr>
        <w:t xml:space="preserve"> </w:t>
      </w:r>
      <w:r w:rsidRPr="00674110">
        <w:rPr>
          <w:sz w:val="24"/>
          <w:szCs w:val="24"/>
        </w:rPr>
        <w:t>универсальных</w:t>
      </w:r>
      <w:r w:rsidRPr="00674110">
        <w:rPr>
          <w:spacing w:val="6"/>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действий.</w:t>
      </w:r>
    </w:p>
    <w:p w14:paraId="37144F55" w14:textId="77777777" w:rsidR="00704869" w:rsidRPr="00674110" w:rsidRDefault="00274AC7">
      <w:pPr>
        <w:pStyle w:val="4"/>
        <w:spacing w:before="8"/>
        <w:rPr>
          <w:sz w:val="24"/>
          <w:szCs w:val="24"/>
        </w:rPr>
      </w:pPr>
      <w:r w:rsidRPr="00674110">
        <w:rPr>
          <w:sz w:val="24"/>
          <w:szCs w:val="24"/>
        </w:rPr>
        <w:t>Познавательные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73948C35" w14:textId="61075057" w:rsidR="00704869" w:rsidRPr="005C4895" w:rsidRDefault="00274AC7" w:rsidP="0058064A">
      <w:pPr>
        <w:pStyle w:val="a5"/>
        <w:numPr>
          <w:ilvl w:val="0"/>
          <w:numId w:val="57"/>
        </w:numPr>
        <w:tabs>
          <w:tab w:val="left" w:pos="1360"/>
        </w:tabs>
        <w:spacing w:before="65" w:line="249" w:lineRule="auto"/>
        <w:ind w:right="297"/>
        <w:rPr>
          <w:sz w:val="24"/>
          <w:szCs w:val="24"/>
        </w:rPr>
      </w:pPr>
      <w:r w:rsidRPr="005C4895">
        <w:rPr>
          <w:sz w:val="24"/>
          <w:szCs w:val="24"/>
        </w:rPr>
        <w:t>читать вслух целыми словами без пропусков и перестановок букв и</w:t>
      </w:r>
      <w:r w:rsidRPr="005C4895">
        <w:rPr>
          <w:spacing w:val="1"/>
          <w:sz w:val="24"/>
          <w:szCs w:val="24"/>
        </w:rPr>
        <w:t xml:space="preserve"> </w:t>
      </w:r>
      <w:r w:rsidRPr="005C4895">
        <w:rPr>
          <w:sz w:val="24"/>
          <w:szCs w:val="24"/>
        </w:rPr>
        <w:t>слогов</w:t>
      </w:r>
      <w:r w:rsidRPr="005C4895">
        <w:rPr>
          <w:spacing w:val="1"/>
          <w:sz w:val="24"/>
          <w:szCs w:val="24"/>
        </w:rPr>
        <w:t xml:space="preserve"> </w:t>
      </w:r>
      <w:r w:rsidRPr="005C4895">
        <w:rPr>
          <w:sz w:val="24"/>
          <w:szCs w:val="24"/>
        </w:rPr>
        <w:t>доступные</w:t>
      </w:r>
      <w:r w:rsidRPr="005C4895">
        <w:rPr>
          <w:spacing w:val="1"/>
          <w:sz w:val="24"/>
          <w:szCs w:val="24"/>
        </w:rPr>
        <w:t xml:space="preserve"> </w:t>
      </w:r>
      <w:r w:rsidRPr="005C4895">
        <w:rPr>
          <w:sz w:val="24"/>
          <w:szCs w:val="24"/>
        </w:rPr>
        <w:t>по</w:t>
      </w:r>
      <w:r w:rsidRPr="005C4895">
        <w:rPr>
          <w:spacing w:val="1"/>
          <w:sz w:val="24"/>
          <w:szCs w:val="24"/>
        </w:rPr>
        <w:t xml:space="preserve"> </w:t>
      </w:r>
      <w:r w:rsidRPr="005C4895">
        <w:rPr>
          <w:sz w:val="24"/>
          <w:szCs w:val="24"/>
        </w:rPr>
        <w:t>восприятию</w:t>
      </w:r>
      <w:r w:rsidRPr="005C4895">
        <w:rPr>
          <w:spacing w:val="1"/>
          <w:sz w:val="24"/>
          <w:szCs w:val="24"/>
        </w:rPr>
        <w:t xml:space="preserve"> </w:t>
      </w:r>
      <w:r w:rsidRPr="005C4895">
        <w:rPr>
          <w:sz w:val="24"/>
          <w:szCs w:val="24"/>
        </w:rPr>
        <w:t>и</w:t>
      </w:r>
      <w:r w:rsidRPr="005C4895">
        <w:rPr>
          <w:spacing w:val="1"/>
          <w:sz w:val="24"/>
          <w:szCs w:val="24"/>
        </w:rPr>
        <w:t xml:space="preserve"> </w:t>
      </w:r>
      <w:r w:rsidRPr="005C4895">
        <w:rPr>
          <w:sz w:val="24"/>
          <w:szCs w:val="24"/>
        </w:rPr>
        <w:t>небольшие</w:t>
      </w:r>
      <w:r w:rsidRPr="005C4895">
        <w:rPr>
          <w:spacing w:val="1"/>
          <w:sz w:val="24"/>
          <w:szCs w:val="24"/>
        </w:rPr>
        <w:t xml:space="preserve"> </w:t>
      </w:r>
      <w:r w:rsidRPr="005C4895">
        <w:rPr>
          <w:sz w:val="24"/>
          <w:szCs w:val="24"/>
        </w:rPr>
        <w:t>по</w:t>
      </w:r>
      <w:r w:rsidRPr="005C4895">
        <w:rPr>
          <w:spacing w:val="1"/>
          <w:sz w:val="24"/>
          <w:szCs w:val="24"/>
        </w:rPr>
        <w:t xml:space="preserve"> </w:t>
      </w:r>
      <w:r w:rsidRPr="005C4895">
        <w:rPr>
          <w:sz w:val="24"/>
          <w:szCs w:val="24"/>
        </w:rPr>
        <w:t>объёму</w:t>
      </w:r>
      <w:r w:rsidRPr="005C4895">
        <w:rPr>
          <w:spacing w:val="1"/>
          <w:sz w:val="24"/>
          <w:szCs w:val="24"/>
        </w:rPr>
        <w:t xml:space="preserve"> </w:t>
      </w:r>
      <w:r w:rsidRPr="005C4895">
        <w:rPr>
          <w:sz w:val="24"/>
          <w:szCs w:val="24"/>
        </w:rPr>
        <w:t>прозаические</w:t>
      </w:r>
      <w:r w:rsidRPr="005C4895">
        <w:rPr>
          <w:spacing w:val="-2"/>
          <w:sz w:val="24"/>
          <w:szCs w:val="24"/>
        </w:rPr>
        <w:t xml:space="preserve"> </w:t>
      </w:r>
      <w:r w:rsidRPr="005C4895">
        <w:rPr>
          <w:sz w:val="24"/>
          <w:szCs w:val="24"/>
        </w:rPr>
        <w:t>и стихотворные</w:t>
      </w:r>
      <w:r w:rsidRPr="005C4895">
        <w:rPr>
          <w:spacing w:val="-2"/>
          <w:sz w:val="24"/>
          <w:szCs w:val="24"/>
        </w:rPr>
        <w:t xml:space="preserve"> </w:t>
      </w:r>
      <w:proofErr w:type="spellStart"/>
      <w:proofErr w:type="gramStart"/>
      <w:r w:rsidRPr="005C4895">
        <w:rPr>
          <w:sz w:val="24"/>
          <w:szCs w:val="24"/>
        </w:rPr>
        <w:t>произведения;понимать</w:t>
      </w:r>
      <w:proofErr w:type="spellEnd"/>
      <w:proofErr w:type="gramEnd"/>
      <w:r w:rsidRPr="005C4895">
        <w:rPr>
          <w:spacing w:val="1"/>
          <w:sz w:val="24"/>
          <w:szCs w:val="24"/>
        </w:rPr>
        <w:t xml:space="preserve"> </w:t>
      </w:r>
      <w:r w:rsidRPr="005C4895">
        <w:rPr>
          <w:sz w:val="24"/>
          <w:szCs w:val="24"/>
        </w:rPr>
        <w:t>фактическое</w:t>
      </w:r>
      <w:r w:rsidRPr="005C4895">
        <w:rPr>
          <w:spacing w:val="1"/>
          <w:sz w:val="24"/>
          <w:szCs w:val="24"/>
        </w:rPr>
        <w:t xml:space="preserve"> </w:t>
      </w:r>
      <w:r w:rsidRPr="005C4895">
        <w:rPr>
          <w:sz w:val="24"/>
          <w:szCs w:val="24"/>
        </w:rPr>
        <w:t>содержание</w:t>
      </w:r>
      <w:r w:rsidRPr="005C4895">
        <w:rPr>
          <w:spacing w:val="1"/>
          <w:sz w:val="24"/>
          <w:szCs w:val="24"/>
        </w:rPr>
        <w:t xml:space="preserve"> </w:t>
      </w:r>
      <w:r w:rsidRPr="005C4895">
        <w:rPr>
          <w:sz w:val="24"/>
          <w:szCs w:val="24"/>
        </w:rPr>
        <w:t>прочитанного</w:t>
      </w:r>
      <w:r w:rsidRPr="005C4895">
        <w:rPr>
          <w:spacing w:val="1"/>
          <w:sz w:val="24"/>
          <w:szCs w:val="24"/>
        </w:rPr>
        <w:t xml:space="preserve"> </w:t>
      </w:r>
      <w:r w:rsidRPr="005C4895">
        <w:rPr>
          <w:sz w:val="24"/>
          <w:szCs w:val="24"/>
        </w:rPr>
        <w:t>или</w:t>
      </w:r>
      <w:r w:rsidRPr="005C4895">
        <w:rPr>
          <w:spacing w:val="1"/>
          <w:sz w:val="24"/>
          <w:szCs w:val="24"/>
        </w:rPr>
        <w:t xml:space="preserve"> </w:t>
      </w:r>
      <w:r w:rsidRPr="005C4895">
        <w:rPr>
          <w:sz w:val="24"/>
          <w:szCs w:val="24"/>
        </w:rPr>
        <w:t>прослушанного</w:t>
      </w:r>
      <w:r w:rsidRPr="005C4895">
        <w:rPr>
          <w:spacing w:val="-4"/>
          <w:sz w:val="24"/>
          <w:szCs w:val="24"/>
        </w:rPr>
        <w:t xml:space="preserve"> </w:t>
      </w:r>
      <w:r w:rsidRPr="005C4895">
        <w:rPr>
          <w:sz w:val="24"/>
          <w:szCs w:val="24"/>
        </w:rPr>
        <w:t>произведения;</w:t>
      </w:r>
    </w:p>
    <w:p w14:paraId="24D3C3B8" w14:textId="77777777" w:rsidR="00704869" w:rsidRPr="00674110" w:rsidRDefault="00274AC7" w:rsidP="0058064A">
      <w:pPr>
        <w:pStyle w:val="a5"/>
        <w:numPr>
          <w:ilvl w:val="0"/>
          <w:numId w:val="57"/>
        </w:numPr>
        <w:tabs>
          <w:tab w:val="left" w:pos="1360"/>
        </w:tabs>
        <w:spacing w:before="2" w:line="254" w:lineRule="auto"/>
        <w:ind w:right="290"/>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терминах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фольклор,</w:t>
      </w:r>
      <w:r w:rsidRPr="00674110">
        <w:rPr>
          <w:spacing w:val="1"/>
          <w:sz w:val="24"/>
          <w:szCs w:val="24"/>
        </w:rPr>
        <w:t xml:space="preserve"> </w:t>
      </w:r>
      <w:r w:rsidRPr="00674110">
        <w:rPr>
          <w:sz w:val="24"/>
          <w:szCs w:val="24"/>
        </w:rPr>
        <w:t>малые</w:t>
      </w:r>
      <w:r w:rsidRPr="00674110">
        <w:rPr>
          <w:spacing w:val="1"/>
          <w:sz w:val="24"/>
          <w:szCs w:val="24"/>
        </w:rPr>
        <w:t xml:space="preserve"> </w:t>
      </w:r>
      <w:r w:rsidRPr="00674110">
        <w:rPr>
          <w:sz w:val="24"/>
          <w:szCs w:val="24"/>
        </w:rPr>
        <w:t>фольклорные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заголовок,</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произведения, сказка (фольклорная и литературная), автор, герой,</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стихотворение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6B082410" w14:textId="77777777" w:rsidR="00704869" w:rsidRPr="00674110" w:rsidRDefault="00274AC7" w:rsidP="0058064A">
      <w:pPr>
        <w:pStyle w:val="a5"/>
        <w:numPr>
          <w:ilvl w:val="0"/>
          <w:numId w:val="57"/>
        </w:numPr>
        <w:tabs>
          <w:tab w:val="left" w:pos="1360"/>
        </w:tabs>
        <w:spacing w:line="252" w:lineRule="auto"/>
        <w:ind w:right="292"/>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группировать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жанрам</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пословицы, сказки (фольклорная и литературная), стихотворение,</w:t>
      </w:r>
      <w:r w:rsidRPr="00674110">
        <w:rPr>
          <w:spacing w:val="1"/>
          <w:sz w:val="24"/>
          <w:szCs w:val="24"/>
        </w:rPr>
        <w:t xml:space="preserve"> </w:t>
      </w:r>
      <w:r w:rsidRPr="00674110">
        <w:rPr>
          <w:sz w:val="24"/>
          <w:szCs w:val="24"/>
        </w:rPr>
        <w:t>рассказ);</w:t>
      </w:r>
    </w:p>
    <w:p w14:paraId="325C58D3" w14:textId="77777777" w:rsidR="00704869" w:rsidRPr="00674110" w:rsidRDefault="00274AC7" w:rsidP="0058064A">
      <w:pPr>
        <w:pStyle w:val="a5"/>
        <w:numPr>
          <w:ilvl w:val="0"/>
          <w:numId w:val="57"/>
        </w:numPr>
        <w:tabs>
          <w:tab w:val="left" w:pos="1360"/>
        </w:tabs>
        <w:spacing w:line="254" w:lineRule="auto"/>
        <w:ind w:right="293"/>
        <w:rPr>
          <w:sz w:val="24"/>
          <w:szCs w:val="24"/>
        </w:rPr>
      </w:pPr>
      <w:r w:rsidRPr="00674110">
        <w:rPr>
          <w:sz w:val="24"/>
          <w:szCs w:val="24"/>
        </w:rPr>
        <w:t>анализировать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произведении,</w:t>
      </w:r>
      <w:r w:rsidRPr="00674110">
        <w:rPr>
          <w:spacing w:val="1"/>
          <w:sz w:val="24"/>
          <w:szCs w:val="24"/>
        </w:rPr>
        <w:t xml:space="preserve"> </w:t>
      </w:r>
      <w:r w:rsidRPr="00674110">
        <w:rPr>
          <w:sz w:val="24"/>
          <w:szCs w:val="24"/>
        </w:rPr>
        <w:t>характеризовать</w:t>
      </w:r>
      <w:r w:rsidRPr="00674110">
        <w:rPr>
          <w:spacing w:val="1"/>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давать</w:t>
      </w:r>
      <w:r w:rsidRPr="00674110">
        <w:rPr>
          <w:spacing w:val="1"/>
          <w:sz w:val="24"/>
          <w:szCs w:val="24"/>
        </w:rPr>
        <w:t xml:space="preserve"> </w:t>
      </w:r>
      <w:r w:rsidRPr="00674110">
        <w:rPr>
          <w:sz w:val="24"/>
          <w:szCs w:val="24"/>
        </w:rPr>
        <w:t>положительную</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отрицательную</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его</w:t>
      </w:r>
      <w:r w:rsidRPr="00674110">
        <w:rPr>
          <w:spacing w:val="-47"/>
          <w:sz w:val="24"/>
          <w:szCs w:val="24"/>
        </w:rPr>
        <w:t xml:space="preserve"> </w:t>
      </w:r>
      <w:r w:rsidRPr="00674110">
        <w:rPr>
          <w:sz w:val="24"/>
          <w:szCs w:val="24"/>
        </w:rPr>
        <w:t>поступкам,</w:t>
      </w:r>
      <w:r w:rsidRPr="00674110">
        <w:rPr>
          <w:spacing w:val="-1"/>
          <w:sz w:val="24"/>
          <w:szCs w:val="24"/>
        </w:rPr>
        <w:t xml:space="preserve"> </w:t>
      </w:r>
      <w:r w:rsidRPr="00674110">
        <w:rPr>
          <w:sz w:val="24"/>
          <w:szCs w:val="24"/>
        </w:rPr>
        <w:t>задавать</w:t>
      </w:r>
      <w:r w:rsidRPr="00674110">
        <w:rPr>
          <w:spacing w:val="-4"/>
          <w:sz w:val="24"/>
          <w:szCs w:val="24"/>
        </w:rPr>
        <w:t xml:space="preserve"> </w:t>
      </w:r>
      <w:r w:rsidRPr="00674110">
        <w:rPr>
          <w:sz w:val="24"/>
          <w:szCs w:val="24"/>
        </w:rPr>
        <w:t>вопросы по</w:t>
      </w:r>
      <w:r w:rsidRPr="00674110">
        <w:rPr>
          <w:spacing w:val="-4"/>
          <w:sz w:val="24"/>
          <w:szCs w:val="24"/>
        </w:rPr>
        <w:t xml:space="preserve"> </w:t>
      </w:r>
      <w:r w:rsidRPr="00674110">
        <w:rPr>
          <w:sz w:val="24"/>
          <w:szCs w:val="24"/>
        </w:rPr>
        <w:t>фактическому</w:t>
      </w:r>
      <w:r w:rsidRPr="00674110">
        <w:rPr>
          <w:spacing w:val="-4"/>
          <w:sz w:val="24"/>
          <w:szCs w:val="24"/>
        </w:rPr>
        <w:t xml:space="preserve"> </w:t>
      </w:r>
      <w:r w:rsidRPr="00674110">
        <w:rPr>
          <w:sz w:val="24"/>
          <w:szCs w:val="24"/>
        </w:rPr>
        <w:t>содержанию;</w:t>
      </w:r>
    </w:p>
    <w:p w14:paraId="1BC8566B" w14:textId="77777777" w:rsidR="00704869" w:rsidRPr="00674110" w:rsidRDefault="00274AC7" w:rsidP="0058064A">
      <w:pPr>
        <w:pStyle w:val="a5"/>
        <w:numPr>
          <w:ilvl w:val="0"/>
          <w:numId w:val="57"/>
        </w:numPr>
        <w:tabs>
          <w:tab w:val="left" w:pos="1360"/>
        </w:tabs>
        <w:spacing w:line="252" w:lineRule="auto"/>
        <w:ind w:right="290"/>
        <w:rPr>
          <w:sz w:val="24"/>
          <w:szCs w:val="24"/>
        </w:rPr>
      </w:pPr>
      <w:r w:rsidRPr="00674110">
        <w:rPr>
          <w:sz w:val="24"/>
          <w:szCs w:val="24"/>
        </w:rPr>
        <w:t>сравнивать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теме,</w:t>
      </w:r>
      <w:r w:rsidRPr="00674110">
        <w:rPr>
          <w:spacing w:val="1"/>
          <w:sz w:val="24"/>
          <w:szCs w:val="24"/>
        </w:rPr>
        <w:t xml:space="preserve"> </w:t>
      </w:r>
      <w:r w:rsidRPr="00674110">
        <w:rPr>
          <w:sz w:val="24"/>
          <w:szCs w:val="24"/>
        </w:rPr>
        <w:t>настроению,</w:t>
      </w:r>
      <w:r w:rsidRPr="00674110">
        <w:rPr>
          <w:spacing w:val="1"/>
          <w:sz w:val="24"/>
          <w:szCs w:val="24"/>
        </w:rPr>
        <w:t xml:space="preserve"> </w:t>
      </w:r>
      <w:r w:rsidRPr="00674110">
        <w:rPr>
          <w:sz w:val="24"/>
          <w:szCs w:val="24"/>
        </w:rPr>
        <w:t>которое</w:t>
      </w:r>
      <w:r w:rsidRPr="00674110">
        <w:rPr>
          <w:spacing w:val="1"/>
          <w:sz w:val="24"/>
          <w:szCs w:val="24"/>
        </w:rPr>
        <w:t xml:space="preserve"> </w:t>
      </w:r>
      <w:r w:rsidRPr="00674110">
        <w:rPr>
          <w:sz w:val="24"/>
          <w:szCs w:val="24"/>
        </w:rPr>
        <w:t>оно</w:t>
      </w:r>
      <w:r w:rsidRPr="00674110">
        <w:rPr>
          <w:spacing w:val="1"/>
          <w:sz w:val="24"/>
          <w:szCs w:val="24"/>
        </w:rPr>
        <w:t xml:space="preserve"> </w:t>
      </w:r>
      <w:r w:rsidRPr="00674110">
        <w:rPr>
          <w:sz w:val="24"/>
          <w:szCs w:val="24"/>
        </w:rPr>
        <w:t>вызывает.</w:t>
      </w:r>
    </w:p>
    <w:p w14:paraId="6FA81073" w14:textId="77777777" w:rsidR="00704869" w:rsidRPr="00674110" w:rsidRDefault="00274AC7">
      <w:pPr>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1D8BF3DB" w14:textId="77777777" w:rsidR="00704869" w:rsidRPr="00674110" w:rsidRDefault="00274AC7" w:rsidP="0058064A">
      <w:pPr>
        <w:pStyle w:val="a5"/>
        <w:numPr>
          <w:ilvl w:val="0"/>
          <w:numId w:val="57"/>
        </w:numPr>
        <w:tabs>
          <w:tab w:val="left" w:pos="1360"/>
        </w:tabs>
        <w:spacing w:before="3" w:line="252" w:lineRule="auto"/>
        <w:ind w:right="296"/>
        <w:rPr>
          <w:sz w:val="24"/>
          <w:szCs w:val="24"/>
        </w:rPr>
      </w:pPr>
      <w:r w:rsidRPr="00674110">
        <w:rPr>
          <w:sz w:val="24"/>
          <w:szCs w:val="24"/>
        </w:rPr>
        <w:t>понимать,</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представлен</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иллюстрациях,</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зрительного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(фильм,</w:t>
      </w:r>
      <w:r w:rsidRPr="00674110">
        <w:rPr>
          <w:spacing w:val="1"/>
          <w:sz w:val="24"/>
          <w:szCs w:val="24"/>
        </w:rPr>
        <w:t xml:space="preserve"> </w:t>
      </w:r>
      <w:r w:rsidRPr="00674110">
        <w:rPr>
          <w:sz w:val="24"/>
          <w:szCs w:val="24"/>
        </w:rPr>
        <w:t>спектакль</w:t>
      </w:r>
      <w:r w:rsidRPr="00674110">
        <w:rPr>
          <w:spacing w:val="1"/>
          <w:sz w:val="24"/>
          <w:szCs w:val="24"/>
        </w:rPr>
        <w:t xml:space="preserve"> </w:t>
      </w:r>
      <w:r w:rsidRPr="00674110">
        <w:rPr>
          <w:sz w:val="24"/>
          <w:szCs w:val="24"/>
        </w:rPr>
        <w:t>и т. д.);</w:t>
      </w:r>
    </w:p>
    <w:p w14:paraId="1D16D793" w14:textId="77777777" w:rsidR="00704869" w:rsidRPr="00674110" w:rsidRDefault="00274AC7" w:rsidP="0058064A">
      <w:pPr>
        <w:pStyle w:val="a5"/>
        <w:numPr>
          <w:ilvl w:val="0"/>
          <w:numId w:val="57"/>
        </w:numPr>
        <w:tabs>
          <w:tab w:val="left" w:pos="1360"/>
        </w:tabs>
        <w:spacing w:before="1" w:line="249" w:lineRule="auto"/>
        <w:ind w:right="297"/>
        <w:rPr>
          <w:sz w:val="24"/>
          <w:szCs w:val="24"/>
        </w:rPr>
      </w:pPr>
      <w:r w:rsidRPr="00674110">
        <w:rPr>
          <w:sz w:val="24"/>
          <w:szCs w:val="24"/>
        </w:rPr>
        <w:t>соотносить иллюстрацию с текстом произведения, читать отрывки</w:t>
      </w:r>
      <w:r w:rsidRPr="00674110">
        <w:rPr>
          <w:spacing w:val="1"/>
          <w:sz w:val="24"/>
          <w:szCs w:val="24"/>
        </w:rPr>
        <w:t xml:space="preserve"> </w:t>
      </w:r>
      <w:r w:rsidRPr="00674110">
        <w:rPr>
          <w:sz w:val="24"/>
          <w:szCs w:val="24"/>
        </w:rPr>
        <w:t>из</w:t>
      </w:r>
      <w:r w:rsidRPr="00674110">
        <w:rPr>
          <w:spacing w:val="3"/>
          <w:sz w:val="24"/>
          <w:szCs w:val="24"/>
        </w:rPr>
        <w:t xml:space="preserve"> </w:t>
      </w:r>
      <w:r w:rsidRPr="00674110">
        <w:rPr>
          <w:sz w:val="24"/>
          <w:szCs w:val="24"/>
        </w:rPr>
        <w:t>текста,</w:t>
      </w:r>
      <w:r w:rsidRPr="00674110">
        <w:rPr>
          <w:spacing w:val="3"/>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соответствуют иллюстрации.</w:t>
      </w:r>
    </w:p>
    <w:p w14:paraId="1058F307" w14:textId="77777777" w:rsidR="00704869" w:rsidRPr="00674110" w:rsidRDefault="00274AC7">
      <w:pPr>
        <w:pStyle w:val="4"/>
        <w:spacing w:before="155"/>
        <w:rPr>
          <w:sz w:val="24"/>
          <w:szCs w:val="24"/>
        </w:rPr>
      </w:pPr>
      <w:r w:rsidRPr="00674110">
        <w:rPr>
          <w:sz w:val="24"/>
          <w:szCs w:val="24"/>
        </w:rPr>
        <w:t>Коммуникативные</w:t>
      </w:r>
      <w:r w:rsidRPr="00674110">
        <w:rPr>
          <w:spacing w:val="-6"/>
          <w:sz w:val="24"/>
          <w:szCs w:val="24"/>
        </w:rPr>
        <w:t xml:space="preserve"> </w:t>
      </w:r>
      <w:r w:rsidRPr="00674110">
        <w:rPr>
          <w:sz w:val="24"/>
          <w:szCs w:val="24"/>
        </w:rPr>
        <w:t>универсальные</w:t>
      </w:r>
      <w:r w:rsidRPr="00674110">
        <w:rPr>
          <w:spacing w:val="-6"/>
          <w:sz w:val="24"/>
          <w:szCs w:val="24"/>
        </w:rPr>
        <w:t xml:space="preserve"> </w:t>
      </w:r>
      <w:r w:rsidRPr="00674110">
        <w:rPr>
          <w:sz w:val="24"/>
          <w:szCs w:val="24"/>
        </w:rPr>
        <w:t>учебные</w:t>
      </w:r>
      <w:r w:rsidRPr="00674110">
        <w:rPr>
          <w:spacing w:val="-6"/>
          <w:sz w:val="24"/>
          <w:szCs w:val="24"/>
        </w:rPr>
        <w:t xml:space="preserve"> </w:t>
      </w:r>
      <w:r w:rsidRPr="00674110">
        <w:rPr>
          <w:sz w:val="24"/>
          <w:szCs w:val="24"/>
        </w:rPr>
        <w:t>действия:</w:t>
      </w:r>
    </w:p>
    <w:p w14:paraId="3F70181A" w14:textId="77777777" w:rsidR="00704869" w:rsidRPr="00674110" w:rsidRDefault="00274AC7" w:rsidP="0058064A">
      <w:pPr>
        <w:pStyle w:val="a5"/>
        <w:numPr>
          <w:ilvl w:val="0"/>
          <w:numId w:val="57"/>
        </w:numPr>
        <w:tabs>
          <w:tab w:val="left" w:pos="1360"/>
        </w:tabs>
        <w:spacing w:before="5" w:line="249" w:lineRule="auto"/>
        <w:ind w:right="297"/>
        <w:rPr>
          <w:sz w:val="24"/>
          <w:szCs w:val="24"/>
        </w:rPr>
      </w:pPr>
      <w:r w:rsidRPr="00674110">
        <w:rPr>
          <w:sz w:val="24"/>
          <w:szCs w:val="24"/>
        </w:rPr>
        <w:t>читать</w:t>
      </w:r>
      <w:r w:rsidRPr="00674110">
        <w:rPr>
          <w:spacing w:val="1"/>
          <w:sz w:val="24"/>
          <w:szCs w:val="24"/>
        </w:rPr>
        <w:t xml:space="preserve"> </w:t>
      </w:r>
      <w:r w:rsidRPr="00674110">
        <w:rPr>
          <w:sz w:val="24"/>
          <w:szCs w:val="24"/>
        </w:rPr>
        <w:t>наизусть</w:t>
      </w:r>
      <w:r w:rsidRPr="00674110">
        <w:rPr>
          <w:spacing w:val="1"/>
          <w:sz w:val="24"/>
          <w:szCs w:val="24"/>
        </w:rPr>
        <w:t xml:space="preserve"> </w:t>
      </w:r>
      <w:r w:rsidRPr="00674110">
        <w:rPr>
          <w:sz w:val="24"/>
          <w:szCs w:val="24"/>
        </w:rPr>
        <w:t>стихотворения,</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орфоэпические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пунктуационные</w:t>
      </w:r>
      <w:r w:rsidRPr="00674110">
        <w:rPr>
          <w:spacing w:val="-2"/>
          <w:sz w:val="24"/>
          <w:szCs w:val="24"/>
        </w:rPr>
        <w:t xml:space="preserve"> </w:t>
      </w:r>
      <w:r w:rsidRPr="00674110">
        <w:rPr>
          <w:sz w:val="24"/>
          <w:szCs w:val="24"/>
        </w:rPr>
        <w:t>нормы;</w:t>
      </w:r>
    </w:p>
    <w:p w14:paraId="4A597F00" w14:textId="77777777" w:rsidR="00704869" w:rsidRPr="00674110" w:rsidRDefault="00274AC7" w:rsidP="0058064A">
      <w:pPr>
        <w:pStyle w:val="a5"/>
        <w:numPr>
          <w:ilvl w:val="0"/>
          <w:numId w:val="57"/>
        </w:numPr>
        <w:tabs>
          <w:tab w:val="left" w:pos="1360"/>
        </w:tabs>
        <w:spacing w:before="7" w:line="252" w:lineRule="auto"/>
        <w:ind w:right="298"/>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беседе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обсуждению</w:t>
      </w:r>
      <w:r w:rsidRPr="00674110">
        <w:rPr>
          <w:spacing w:val="1"/>
          <w:sz w:val="24"/>
          <w:szCs w:val="24"/>
        </w:rPr>
        <w:t xml:space="preserve"> </w:t>
      </w:r>
      <w:r w:rsidRPr="00674110">
        <w:rPr>
          <w:sz w:val="24"/>
          <w:szCs w:val="24"/>
        </w:rPr>
        <w:t>прослушанного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прочитанного текста: слушать собеседника, отвечать на вопросы,</w:t>
      </w:r>
      <w:r w:rsidRPr="00674110">
        <w:rPr>
          <w:spacing w:val="1"/>
          <w:sz w:val="24"/>
          <w:szCs w:val="24"/>
        </w:rPr>
        <w:t xml:space="preserve"> </w:t>
      </w:r>
      <w:r w:rsidRPr="00674110">
        <w:rPr>
          <w:sz w:val="24"/>
          <w:szCs w:val="24"/>
        </w:rPr>
        <w:t>высказывать своё</w:t>
      </w:r>
      <w:r w:rsidRPr="00674110">
        <w:rPr>
          <w:spacing w:val="-2"/>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 обсуждаемой</w:t>
      </w:r>
      <w:r w:rsidRPr="00674110">
        <w:rPr>
          <w:spacing w:val="-1"/>
          <w:sz w:val="24"/>
          <w:szCs w:val="24"/>
        </w:rPr>
        <w:t xml:space="preserve"> </w:t>
      </w:r>
      <w:r w:rsidRPr="00674110">
        <w:rPr>
          <w:sz w:val="24"/>
          <w:szCs w:val="24"/>
        </w:rPr>
        <w:t>проблеме;</w:t>
      </w:r>
    </w:p>
    <w:p w14:paraId="666A0FDE" w14:textId="77777777" w:rsidR="00704869" w:rsidRPr="00674110" w:rsidRDefault="00274AC7" w:rsidP="0058064A">
      <w:pPr>
        <w:pStyle w:val="a5"/>
        <w:numPr>
          <w:ilvl w:val="0"/>
          <w:numId w:val="57"/>
        </w:numPr>
        <w:tabs>
          <w:tab w:val="left" w:pos="1360"/>
        </w:tabs>
        <w:spacing w:line="249" w:lineRule="auto"/>
        <w:ind w:right="301"/>
        <w:rPr>
          <w:sz w:val="24"/>
          <w:szCs w:val="24"/>
        </w:rPr>
      </w:pPr>
      <w:r w:rsidRPr="00674110">
        <w:rPr>
          <w:sz w:val="24"/>
          <w:szCs w:val="24"/>
        </w:rPr>
        <w:t>пересказывать</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вопросы,</w:t>
      </w:r>
      <w:r w:rsidRPr="00674110">
        <w:rPr>
          <w:spacing w:val="3"/>
          <w:sz w:val="24"/>
          <w:szCs w:val="24"/>
        </w:rPr>
        <w:t xml:space="preserve"> </w:t>
      </w:r>
      <w:r w:rsidRPr="00674110">
        <w:rPr>
          <w:sz w:val="24"/>
          <w:szCs w:val="24"/>
        </w:rPr>
        <w:t>рисунки,</w:t>
      </w:r>
      <w:r w:rsidRPr="00674110">
        <w:rPr>
          <w:spacing w:val="3"/>
          <w:sz w:val="24"/>
          <w:szCs w:val="24"/>
        </w:rPr>
        <w:t xml:space="preserve"> </w:t>
      </w:r>
      <w:r w:rsidRPr="00674110">
        <w:rPr>
          <w:sz w:val="24"/>
          <w:szCs w:val="24"/>
        </w:rPr>
        <w:t>предложенный план;</w:t>
      </w:r>
    </w:p>
    <w:p w14:paraId="0DEFB4EF" w14:textId="77777777" w:rsidR="00704869" w:rsidRPr="00674110" w:rsidRDefault="00274AC7" w:rsidP="0058064A">
      <w:pPr>
        <w:pStyle w:val="a5"/>
        <w:numPr>
          <w:ilvl w:val="0"/>
          <w:numId w:val="57"/>
        </w:numPr>
        <w:tabs>
          <w:tab w:val="left" w:pos="1360"/>
        </w:tabs>
        <w:spacing w:before="7"/>
        <w:rPr>
          <w:sz w:val="24"/>
          <w:szCs w:val="24"/>
        </w:rPr>
      </w:pPr>
      <w:r w:rsidRPr="00674110">
        <w:rPr>
          <w:sz w:val="24"/>
          <w:szCs w:val="24"/>
        </w:rPr>
        <w:t>объяснять</w:t>
      </w:r>
      <w:r w:rsidRPr="00674110">
        <w:rPr>
          <w:spacing w:val="-4"/>
          <w:sz w:val="24"/>
          <w:szCs w:val="24"/>
        </w:rPr>
        <w:t xml:space="preserve"> </w:t>
      </w:r>
      <w:r w:rsidRPr="00674110">
        <w:rPr>
          <w:sz w:val="24"/>
          <w:szCs w:val="24"/>
        </w:rPr>
        <w:t>своими</w:t>
      </w:r>
      <w:r w:rsidRPr="00674110">
        <w:rPr>
          <w:spacing w:val="-5"/>
          <w:sz w:val="24"/>
          <w:szCs w:val="24"/>
        </w:rPr>
        <w:t xml:space="preserve"> </w:t>
      </w:r>
      <w:r w:rsidRPr="00674110">
        <w:rPr>
          <w:sz w:val="24"/>
          <w:szCs w:val="24"/>
        </w:rPr>
        <w:t>словами</w:t>
      </w:r>
      <w:r w:rsidRPr="00674110">
        <w:rPr>
          <w:spacing w:val="-9"/>
          <w:sz w:val="24"/>
          <w:szCs w:val="24"/>
        </w:rPr>
        <w:t xml:space="preserve"> </w:t>
      </w:r>
      <w:r w:rsidRPr="00674110">
        <w:rPr>
          <w:sz w:val="24"/>
          <w:szCs w:val="24"/>
        </w:rPr>
        <w:t>значение</w:t>
      </w:r>
      <w:r w:rsidRPr="00674110">
        <w:rPr>
          <w:spacing w:val="-5"/>
          <w:sz w:val="24"/>
          <w:szCs w:val="24"/>
        </w:rPr>
        <w:t xml:space="preserve"> </w:t>
      </w:r>
      <w:r w:rsidRPr="00674110">
        <w:rPr>
          <w:sz w:val="24"/>
          <w:szCs w:val="24"/>
        </w:rPr>
        <w:t>изученных</w:t>
      </w:r>
      <w:r w:rsidRPr="00674110">
        <w:rPr>
          <w:spacing w:val="-3"/>
          <w:sz w:val="24"/>
          <w:szCs w:val="24"/>
        </w:rPr>
        <w:t xml:space="preserve"> </w:t>
      </w:r>
      <w:r w:rsidRPr="00674110">
        <w:rPr>
          <w:sz w:val="24"/>
          <w:szCs w:val="24"/>
        </w:rPr>
        <w:t>понятий;</w:t>
      </w:r>
    </w:p>
    <w:p w14:paraId="3FFCDCE9" w14:textId="77777777" w:rsidR="00704869" w:rsidRPr="00674110" w:rsidRDefault="00274AC7" w:rsidP="0058064A">
      <w:pPr>
        <w:pStyle w:val="a5"/>
        <w:numPr>
          <w:ilvl w:val="0"/>
          <w:numId w:val="57"/>
        </w:numPr>
        <w:tabs>
          <w:tab w:val="left" w:pos="1360"/>
        </w:tabs>
        <w:spacing w:before="10" w:line="254" w:lineRule="auto"/>
        <w:ind w:right="301"/>
        <w:rPr>
          <w:sz w:val="24"/>
          <w:szCs w:val="24"/>
        </w:rPr>
      </w:pPr>
      <w:r w:rsidRPr="00674110">
        <w:rPr>
          <w:sz w:val="24"/>
          <w:szCs w:val="24"/>
        </w:rPr>
        <w:t>описывать</w:t>
      </w:r>
      <w:r w:rsidRPr="00674110">
        <w:rPr>
          <w:spacing w:val="-8"/>
          <w:sz w:val="24"/>
          <w:szCs w:val="24"/>
        </w:rPr>
        <w:t xml:space="preserve"> </w:t>
      </w:r>
      <w:r w:rsidRPr="00674110">
        <w:rPr>
          <w:sz w:val="24"/>
          <w:szCs w:val="24"/>
        </w:rPr>
        <w:t>своё</w:t>
      </w:r>
      <w:r w:rsidRPr="00674110">
        <w:rPr>
          <w:spacing w:val="-11"/>
          <w:sz w:val="24"/>
          <w:szCs w:val="24"/>
        </w:rPr>
        <w:t xml:space="preserve"> </w:t>
      </w:r>
      <w:r w:rsidRPr="00674110">
        <w:rPr>
          <w:sz w:val="24"/>
          <w:szCs w:val="24"/>
        </w:rPr>
        <w:t>настроение</w:t>
      </w:r>
      <w:r w:rsidRPr="00674110">
        <w:rPr>
          <w:spacing w:val="-11"/>
          <w:sz w:val="24"/>
          <w:szCs w:val="24"/>
        </w:rPr>
        <w:t xml:space="preserve"> </w:t>
      </w:r>
      <w:r w:rsidRPr="00674110">
        <w:rPr>
          <w:sz w:val="24"/>
          <w:szCs w:val="24"/>
        </w:rPr>
        <w:t>после</w:t>
      </w:r>
      <w:r w:rsidRPr="00674110">
        <w:rPr>
          <w:spacing w:val="-10"/>
          <w:sz w:val="24"/>
          <w:szCs w:val="24"/>
        </w:rPr>
        <w:t xml:space="preserve"> </w:t>
      </w:r>
      <w:r w:rsidRPr="00674110">
        <w:rPr>
          <w:sz w:val="24"/>
          <w:szCs w:val="24"/>
        </w:rPr>
        <w:t>слушания</w:t>
      </w:r>
      <w:r w:rsidRPr="00674110">
        <w:rPr>
          <w:spacing w:val="-9"/>
          <w:sz w:val="24"/>
          <w:szCs w:val="24"/>
        </w:rPr>
        <w:t xml:space="preserve"> </w:t>
      </w:r>
      <w:r w:rsidRPr="00674110">
        <w:rPr>
          <w:sz w:val="24"/>
          <w:szCs w:val="24"/>
        </w:rPr>
        <w:t>(чтения)</w:t>
      </w:r>
      <w:r w:rsidRPr="00674110">
        <w:rPr>
          <w:spacing w:val="-8"/>
          <w:sz w:val="24"/>
          <w:szCs w:val="24"/>
        </w:rPr>
        <w:t xml:space="preserve"> </w:t>
      </w:r>
      <w:r w:rsidRPr="00674110">
        <w:rPr>
          <w:sz w:val="24"/>
          <w:szCs w:val="24"/>
        </w:rPr>
        <w:t>стихотворений,</w:t>
      </w:r>
      <w:r w:rsidRPr="00674110">
        <w:rPr>
          <w:spacing w:val="-48"/>
          <w:sz w:val="24"/>
          <w:szCs w:val="24"/>
        </w:rPr>
        <w:t xml:space="preserve"> </w:t>
      </w:r>
      <w:r w:rsidRPr="00674110">
        <w:rPr>
          <w:sz w:val="24"/>
          <w:szCs w:val="24"/>
        </w:rPr>
        <w:t>сказок,</w:t>
      </w:r>
      <w:r w:rsidRPr="00674110">
        <w:rPr>
          <w:spacing w:val="3"/>
          <w:sz w:val="24"/>
          <w:szCs w:val="24"/>
        </w:rPr>
        <w:t xml:space="preserve"> </w:t>
      </w:r>
      <w:r w:rsidRPr="00674110">
        <w:rPr>
          <w:sz w:val="24"/>
          <w:szCs w:val="24"/>
        </w:rPr>
        <w:t>рассказов.</w:t>
      </w:r>
    </w:p>
    <w:p w14:paraId="62B3B74D" w14:textId="77777777" w:rsidR="00704869" w:rsidRPr="00674110" w:rsidRDefault="00274AC7">
      <w:pPr>
        <w:pStyle w:val="4"/>
        <w:spacing w:before="146"/>
        <w:jc w:val="left"/>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238BEAF4" w14:textId="77777777" w:rsidR="00704869" w:rsidRPr="00674110" w:rsidRDefault="00274AC7" w:rsidP="0058064A">
      <w:pPr>
        <w:pStyle w:val="a5"/>
        <w:numPr>
          <w:ilvl w:val="0"/>
          <w:numId w:val="57"/>
        </w:numPr>
        <w:tabs>
          <w:tab w:val="left" w:pos="1360"/>
        </w:tabs>
        <w:spacing w:before="6" w:line="249" w:lineRule="auto"/>
        <w:ind w:right="298"/>
        <w:jc w:val="left"/>
        <w:rPr>
          <w:sz w:val="24"/>
          <w:szCs w:val="24"/>
        </w:rPr>
      </w:pPr>
      <w:r w:rsidRPr="00674110">
        <w:rPr>
          <w:sz w:val="24"/>
          <w:szCs w:val="24"/>
        </w:rPr>
        <w:t>понимать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удерживать</w:t>
      </w:r>
      <w:r w:rsidRPr="00674110">
        <w:rPr>
          <w:spacing w:val="1"/>
          <w:sz w:val="24"/>
          <w:szCs w:val="24"/>
        </w:rPr>
        <w:t xml:space="preserve"> </w:t>
      </w:r>
      <w:r w:rsidRPr="00674110">
        <w:rPr>
          <w:sz w:val="24"/>
          <w:szCs w:val="24"/>
        </w:rPr>
        <w:t>поставленную</w:t>
      </w:r>
      <w:r w:rsidRPr="00674110">
        <w:rPr>
          <w:spacing w:val="1"/>
          <w:sz w:val="24"/>
          <w:szCs w:val="24"/>
        </w:rPr>
        <w:t xml:space="preserve"> </w:t>
      </w:r>
      <w:r w:rsidRPr="00674110">
        <w:rPr>
          <w:sz w:val="24"/>
          <w:szCs w:val="24"/>
        </w:rPr>
        <w:t>учебную</w:t>
      </w:r>
      <w:r w:rsidRPr="00674110">
        <w:rPr>
          <w:spacing w:val="1"/>
          <w:sz w:val="24"/>
          <w:szCs w:val="24"/>
        </w:rPr>
        <w:t xml:space="preserve"> </w:t>
      </w:r>
      <w:r w:rsidRPr="00674110">
        <w:rPr>
          <w:sz w:val="24"/>
          <w:szCs w:val="24"/>
        </w:rPr>
        <w:t>задачу,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случае</w:t>
      </w:r>
      <w:r w:rsidRPr="00674110">
        <w:rPr>
          <w:spacing w:val="-47"/>
          <w:sz w:val="24"/>
          <w:szCs w:val="24"/>
        </w:rPr>
        <w:t xml:space="preserve"> </w:t>
      </w:r>
      <w:r w:rsidRPr="00674110">
        <w:rPr>
          <w:sz w:val="24"/>
          <w:szCs w:val="24"/>
        </w:rPr>
        <w:t>необходимости</w:t>
      </w:r>
      <w:r w:rsidRPr="00674110">
        <w:rPr>
          <w:spacing w:val="-1"/>
          <w:sz w:val="24"/>
          <w:szCs w:val="24"/>
        </w:rPr>
        <w:t xml:space="preserve"> </w:t>
      </w:r>
      <w:r w:rsidRPr="00674110">
        <w:rPr>
          <w:sz w:val="24"/>
          <w:szCs w:val="24"/>
        </w:rPr>
        <w:t>обращаться за</w:t>
      </w:r>
      <w:r w:rsidRPr="00674110">
        <w:rPr>
          <w:spacing w:val="-2"/>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к</w:t>
      </w:r>
      <w:r w:rsidRPr="00674110">
        <w:rPr>
          <w:spacing w:val="4"/>
          <w:sz w:val="24"/>
          <w:szCs w:val="24"/>
        </w:rPr>
        <w:t xml:space="preserve"> </w:t>
      </w:r>
      <w:r w:rsidRPr="00674110">
        <w:rPr>
          <w:sz w:val="24"/>
          <w:szCs w:val="24"/>
        </w:rPr>
        <w:t>учителю;</w:t>
      </w:r>
    </w:p>
    <w:p w14:paraId="49C14E49" w14:textId="77777777" w:rsidR="00704869" w:rsidRPr="00674110" w:rsidRDefault="00274AC7" w:rsidP="0058064A">
      <w:pPr>
        <w:pStyle w:val="a5"/>
        <w:numPr>
          <w:ilvl w:val="0"/>
          <w:numId w:val="57"/>
        </w:numPr>
        <w:tabs>
          <w:tab w:val="left" w:pos="1360"/>
        </w:tabs>
        <w:spacing w:before="6" w:line="249" w:lineRule="auto"/>
        <w:ind w:right="296"/>
        <w:jc w:val="left"/>
        <w:rPr>
          <w:sz w:val="24"/>
          <w:szCs w:val="24"/>
        </w:rPr>
      </w:pPr>
      <w:r w:rsidRPr="00674110">
        <w:rPr>
          <w:sz w:val="24"/>
          <w:szCs w:val="24"/>
        </w:rPr>
        <w:lastRenderedPageBreak/>
        <w:t>проявлять</w:t>
      </w:r>
      <w:r w:rsidRPr="00674110">
        <w:rPr>
          <w:spacing w:val="23"/>
          <w:sz w:val="24"/>
          <w:szCs w:val="24"/>
        </w:rPr>
        <w:t xml:space="preserve"> </w:t>
      </w:r>
      <w:r w:rsidRPr="00674110">
        <w:rPr>
          <w:sz w:val="24"/>
          <w:szCs w:val="24"/>
        </w:rPr>
        <w:t>желание</w:t>
      </w:r>
      <w:r w:rsidRPr="00674110">
        <w:rPr>
          <w:spacing w:val="22"/>
          <w:sz w:val="24"/>
          <w:szCs w:val="24"/>
        </w:rPr>
        <w:t xml:space="preserve"> </w:t>
      </w:r>
      <w:r w:rsidRPr="00674110">
        <w:rPr>
          <w:sz w:val="24"/>
          <w:szCs w:val="24"/>
        </w:rPr>
        <w:t>самостоятельно</w:t>
      </w:r>
      <w:r w:rsidRPr="00674110">
        <w:rPr>
          <w:spacing w:val="20"/>
          <w:sz w:val="24"/>
          <w:szCs w:val="24"/>
        </w:rPr>
        <w:t xml:space="preserve"> </w:t>
      </w:r>
      <w:r w:rsidRPr="00674110">
        <w:rPr>
          <w:sz w:val="24"/>
          <w:szCs w:val="24"/>
        </w:rPr>
        <w:t>читать,</w:t>
      </w:r>
      <w:r w:rsidRPr="00674110">
        <w:rPr>
          <w:spacing w:val="23"/>
          <w:sz w:val="24"/>
          <w:szCs w:val="24"/>
        </w:rPr>
        <w:t xml:space="preserve"> </w:t>
      </w:r>
      <w:r w:rsidRPr="00674110">
        <w:rPr>
          <w:sz w:val="24"/>
          <w:szCs w:val="24"/>
        </w:rPr>
        <w:t>совершенствовать</w:t>
      </w:r>
      <w:r w:rsidRPr="00674110">
        <w:rPr>
          <w:spacing w:val="24"/>
          <w:sz w:val="24"/>
          <w:szCs w:val="24"/>
        </w:rPr>
        <w:t xml:space="preserve"> </w:t>
      </w:r>
      <w:r w:rsidRPr="00674110">
        <w:rPr>
          <w:sz w:val="24"/>
          <w:szCs w:val="24"/>
        </w:rPr>
        <w:t>свой</w:t>
      </w:r>
      <w:r w:rsidRPr="00674110">
        <w:rPr>
          <w:spacing w:val="-47"/>
          <w:sz w:val="24"/>
          <w:szCs w:val="24"/>
        </w:rPr>
        <w:t xml:space="preserve"> </w:t>
      </w:r>
      <w:r w:rsidRPr="00674110">
        <w:rPr>
          <w:sz w:val="24"/>
          <w:szCs w:val="24"/>
        </w:rPr>
        <w:t>навык</w:t>
      </w:r>
      <w:r w:rsidRPr="00674110">
        <w:rPr>
          <w:spacing w:val="-1"/>
          <w:sz w:val="24"/>
          <w:szCs w:val="24"/>
        </w:rPr>
        <w:t xml:space="preserve"> </w:t>
      </w:r>
      <w:r w:rsidRPr="00674110">
        <w:rPr>
          <w:sz w:val="24"/>
          <w:szCs w:val="24"/>
        </w:rPr>
        <w:t>чтения;</w:t>
      </w:r>
    </w:p>
    <w:p w14:paraId="17E5107A" w14:textId="77777777" w:rsidR="00704869" w:rsidRPr="00674110" w:rsidRDefault="00274AC7" w:rsidP="0058064A">
      <w:pPr>
        <w:pStyle w:val="a5"/>
        <w:numPr>
          <w:ilvl w:val="0"/>
          <w:numId w:val="57"/>
        </w:numPr>
        <w:tabs>
          <w:tab w:val="left" w:pos="1360"/>
        </w:tabs>
        <w:spacing w:before="7" w:line="252" w:lineRule="auto"/>
        <w:ind w:right="301"/>
        <w:jc w:val="left"/>
        <w:rPr>
          <w:sz w:val="24"/>
          <w:szCs w:val="24"/>
        </w:rPr>
      </w:pPr>
      <w:r w:rsidRPr="00674110">
        <w:rPr>
          <w:sz w:val="24"/>
          <w:szCs w:val="24"/>
        </w:rPr>
        <w:t>с</w:t>
      </w:r>
      <w:r w:rsidRPr="00674110">
        <w:rPr>
          <w:spacing w:val="7"/>
          <w:sz w:val="24"/>
          <w:szCs w:val="24"/>
        </w:rPr>
        <w:t xml:space="preserve"> </w:t>
      </w:r>
      <w:r w:rsidRPr="00674110">
        <w:rPr>
          <w:sz w:val="24"/>
          <w:szCs w:val="24"/>
        </w:rPr>
        <w:t>небольшой</w:t>
      </w:r>
      <w:r w:rsidRPr="00674110">
        <w:rPr>
          <w:spacing w:val="8"/>
          <w:sz w:val="24"/>
          <w:szCs w:val="24"/>
        </w:rPr>
        <w:t xml:space="preserve"> </w:t>
      </w:r>
      <w:r w:rsidRPr="00674110">
        <w:rPr>
          <w:sz w:val="24"/>
          <w:szCs w:val="24"/>
        </w:rPr>
        <w:t>помощью</w:t>
      </w:r>
      <w:r w:rsidRPr="00674110">
        <w:rPr>
          <w:spacing w:val="13"/>
          <w:sz w:val="24"/>
          <w:szCs w:val="24"/>
        </w:rPr>
        <w:t xml:space="preserve"> </w:t>
      </w:r>
      <w:r w:rsidRPr="00674110">
        <w:rPr>
          <w:sz w:val="24"/>
          <w:szCs w:val="24"/>
        </w:rPr>
        <w:t>учителя</w:t>
      </w:r>
      <w:r w:rsidRPr="00674110">
        <w:rPr>
          <w:spacing w:val="10"/>
          <w:sz w:val="24"/>
          <w:szCs w:val="24"/>
        </w:rPr>
        <w:t xml:space="preserve"> </w:t>
      </w:r>
      <w:r w:rsidRPr="00674110">
        <w:rPr>
          <w:sz w:val="24"/>
          <w:szCs w:val="24"/>
        </w:rPr>
        <w:t>оценивать</w:t>
      </w:r>
      <w:r w:rsidRPr="00674110">
        <w:rPr>
          <w:spacing w:val="10"/>
          <w:sz w:val="24"/>
          <w:szCs w:val="24"/>
        </w:rPr>
        <w:t xml:space="preserve"> </w:t>
      </w:r>
      <w:r w:rsidRPr="00674110">
        <w:rPr>
          <w:sz w:val="24"/>
          <w:szCs w:val="24"/>
        </w:rPr>
        <w:t>свои</w:t>
      </w:r>
      <w:r w:rsidRPr="00674110">
        <w:rPr>
          <w:spacing w:val="13"/>
          <w:sz w:val="24"/>
          <w:szCs w:val="24"/>
        </w:rPr>
        <w:t xml:space="preserve"> </w:t>
      </w:r>
      <w:r w:rsidRPr="00674110">
        <w:rPr>
          <w:sz w:val="24"/>
          <w:szCs w:val="24"/>
        </w:rPr>
        <w:t>успехи/трудности</w:t>
      </w:r>
      <w:r w:rsidRPr="00674110">
        <w:rPr>
          <w:spacing w:val="8"/>
          <w:sz w:val="24"/>
          <w:szCs w:val="24"/>
        </w:rPr>
        <w:t xml:space="preserve"> </w:t>
      </w:r>
      <w:r w:rsidRPr="00674110">
        <w:rPr>
          <w:sz w:val="24"/>
          <w:szCs w:val="24"/>
        </w:rPr>
        <w:t>в</w:t>
      </w:r>
      <w:r w:rsidRPr="00674110">
        <w:rPr>
          <w:spacing w:val="-47"/>
          <w:sz w:val="24"/>
          <w:szCs w:val="24"/>
        </w:rPr>
        <w:t xml:space="preserve"> </w:t>
      </w:r>
      <w:r w:rsidRPr="00674110">
        <w:rPr>
          <w:sz w:val="24"/>
          <w:szCs w:val="24"/>
        </w:rPr>
        <w:t>освоении</w:t>
      </w:r>
      <w:r w:rsidRPr="00674110">
        <w:rPr>
          <w:spacing w:val="-1"/>
          <w:sz w:val="24"/>
          <w:szCs w:val="24"/>
        </w:rPr>
        <w:t xml:space="preserve"> </w:t>
      </w:r>
      <w:r w:rsidRPr="00674110">
        <w:rPr>
          <w:sz w:val="24"/>
          <w:szCs w:val="24"/>
        </w:rPr>
        <w:t>читательской деятельности.</w:t>
      </w:r>
    </w:p>
    <w:p w14:paraId="49B5D683" w14:textId="77777777" w:rsidR="00704869" w:rsidRPr="00674110" w:rsidRDefault="00274AC7">
      <w:pPr>
        <w:pStyle w:val="4"/>
        <w:spacing w:before="7"/>
        <w:jc w:val="left"/>
        <w:rPr>
          <w:sz w:val="24"/>
          <w:szCs w:val="24"/>
        </w:rPr>
      </w:pPr>
      <w:r w:rsidRPr="00674110">
        <w:rPr>
          <w:sz w:val="24"/>
          <w:szCs w:val="24"/>
        </w:rPr>
        <w:t>Совместная</w:t>
      </w:r>
      <w:r w:rsidRPr="00674110">
        <w:rPr>
          <w:spacing w:val="-4"/>
          <w:sz w:val="24"/>
          <w:szCs w:val="24"/>
        </w:rPr>
        <w:t xml:space="preserve"> </w:t>
      </w:r>
      <w:r w:rsidRPr="00674110">
        <w:rPr>
          <w:sz w:val="24"/>
          <w:szCs w:val="24"/>
        </w:rPr>
        <w:t>деятельность:</w:t>
      </w:r>
    </w:p>
    <w:p w14:paraId="0F90526A" w14:textId="77777777" w:rsidR="00704869" w:rsidRPr="00674110" w:rsidRDefault="00274AC7" w:rsidP="0058064A">
      <w:pPr>
        <w:pStyle w:val="a5"/>
        <w:numPr>
          <w:ilvl w:val="0"/>
          <w:numId w:val="57"/>
        </w:numPr>
        <w:tabs>
          <w:tab w:val="left" w:pos="1360"/>
        </w:tabs>
        <w:spacing w:before="65"/>
        <w:jc w:val="left"/>
        <w:rPr>
          <w:sz w:val="24"/>
          <w:szCs w:val="24"/>
        </w:rPr>
      </w:pPr>
      <w:r w:rsidRPr="00674110">
        <w:rPr>
          <w:sz w:val="24"/>
          <w:szCs w:val="24"/>
        </w:rPr>
        <w:t>проявлять</w:t>
      </w:r>
      <w:r w:rsidRPr="00674110">
        <w:rPr>
          <w:spacing w:val="-3"/>
          <w:sz w:val="24"/>
          <w:szCs w:val="24"/>
        </w:rPr>
        <w:t xml:space="preserve"> </w:t>
      </w:r>
      <w:r w:rsidRPr="00674110">
        <w:rPr>
          <w:sz w:val="24"/>
          <w:szCs w:val="24"/>
        </w:rPr>
        <w:t>желание</w:t>
      </w:r>
      <w:r w:rsidRPr="00674110">
        <w:rPr>
          <w:spacing w:val="-5"/>
          <w:sz w:val="24"/>
          <w:szCs w:val="24"/>
        </w:rPr>
        <w:t xml:space="preserve"> </w:t>
      </w:r>
      <w:r w:rsidRPr="00674110">
        <w:rPr>
          <w:sz w:val="24"/>
          <w:szCs w:val="24"/>
        </w:rPr>
        <w:t>работать</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парах,</w:t>
      </w:r>
      <w:r w:rsidRPr="00674110">
        <w:rPr>
          <w:spacing w:val="-4"/>
          <w:sz w:val="24"/>
          <w:szCs w:val="24"/>
        </w:rPr>
        <w:t xml:space="preserve"> </w:t>
      </w:r>
      <w:r w:rsidRPr="00674110">
        <w:rPr>
          <w:sz w:val="24"/>
          <w:szCs w:val="24"/>
        </w:rPr>
        <w:t>небольших</w:t>
      </w:r>
      <w:r w:rsidRPr="00674110">
        <w:rPr>
          <w:spacing w:val="-2"/>
          <w:sz w:val="24"/>
          <w:szCs w:val="24"/>
        </w:rPr>
        <w:t xml:space="preserve"> </w:t>
      </w:r>
      <w:r w:rsidRPr="00674110">
        <w:rPr>
          <w:sz w:val="24"/>
          <w:szCs w:val="24"/>
        </w:rPr>
        <w:t>группах;</w:t>
      </w:r>
    </w:p>
    <w:p w14:paraId="2EB66395" w14:textId="77777777" w:rsidR="00704869" w:rsidRPr="00674110" w:rsidRDefault="00274AC7" w:rsidP="0058064A">
      <w:pPr>
        <w:pStyle w:val="a5"/>
        <w:numPr>
          <w:ilvl w:val="0"/>
          <w:numId w:val="57"/>
        </w:numPr>
        <w:tabs>
          <w:tab w:val="left" w:pos="1360"/>
          <w:tab w:val="left" w:pos="2563"/>
          <w:tab w:val="left" w:pos="3676"/>
          <w:tab w:val="left" w:pos="5439"/>
          <w:tab w:val="left" w:pos="6610"/>
        </w:tabs>
        <w:spacing w:before="10" w:line="249" w:lineRule="auto"/>
        <w:ind w:right="294"/>
        <w:jc w:val="left"/>
        <w:rPr>
          <w:sz w:val="24"/>
          <w:szCs w:val="24"/>
        </w:rPr>
      </w:pPr>
      <w:r w:rsidRPr="00674110">
        <w:rPr>
          <w:sz w:val="24"/>
          <w:szCs w:val="24"/>
        </w:rPr>
        <w:t>проявлять</w:t>
      </w:r>
      <w:r w:rsidRPr="00674110">
        <w:rPr>
          <w:sz w:val="24"/>
          <w:szCs w:val="24"/>
        </w:rPr>
        <w:tab/>
        <w:t>культуру</w:t>
      </w:r>
      <w:r w:rsidRPr="00674110">
        <w:rPr>
          <w:sz w:val="24"/>
          <w:szCs w:val="24"/>
        </w:rPr>
        <w:tab/>
        <w:t>взаимодействия,</w:t>
      </w:r>
      <w:r w:rsidRPr="00674110">
        <w:rPr>
          <w:sz w:val="24"/>
          <w:szCs w:val="24"/>
        </w:rPr>
        <w:tab/>
        <w:t>терпение,</w:t>
      </w:r>
      <w:r w:rsidRPr="00674110">
        <w:rPr>
          <w:sz w:val="24"/>
          <w:szCs w:val="24"/>
        </w:rPr>
        <w:tab/>
      </w:r>
      <w:r w:rsidRPr="00674110">
        <w:rPr>
          <w:spacing w:val="-1"/>
          <w:sz w:val="24"/>
          <w:szCs w:val="24"/>
        </w:rPr>
        <w:t>умение</w:t>
      </w:r>
      <w:r w:rsidRPr="00674110">
        <w:rPr>
          <w:spacing w:val="-47"/>
          <w:sz w:val="24"/>
          <w:szCs w:val="24"/>
        </w:rPr>
        <w:t xml:space="preserve"> </w:t>
      </w:r>
      <w:r w:rsidRPr="00674110">
        <w:rPr>
          <w:sz w:val="24"/>
          <w:szCs w:val="24"/>
        </w:rPr>
        <w:t>договариваться,</w:t>
      </w:r>
      <w:r w:rsidRPr="00674110">
        <w:rPr>
          <w:spacing w:val="2"/>
          <w:sz w:val="24"/>
          <w:szCs w:val="24"/>
        </w:rPr>
        <w:t xml:space="preserve"> </w:t>
      </w:r>
      <w:r w:rsidRPr="00674110">
        <w:rPr>
          <w:sz w:val="24"/>
          <w:szCs w:val="24"/>
        </w:rPr>
        <w:t>ответственно</w:t>
      </w:r>
      <w:r w:rsidRPr="00674110">
        <w:rPr>
          <w:spacing w:val="-5"/>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свою</w:t>
      </w:r>
      <w:r w:rsidRPr="00674110">
        <w:rPr>
          <w:spacing w:val="-2"/>
          <w:sz w:val="24"/>
          <w:szCs w:val="24"/>
        </w:rPr>
        <w:t xml:space="preserve"> </w:t>
      </w:r>
      <w:r w:rsidRPr="00674110">
        <w:rPr>
          <w:sz w:val="24"/>
          <w:szCs w:val="24"/>
        </w:rPr>
        <w:t>часть работы.</w:t>
      </w:r>
    </w:p>
    <w:p w14:paraId="26171203" w14:textId="77777777" w:rsidR="00704869" w:rsidRPr="00674110" w:rsidRDefault="00704869">
      <w:pPr>
        <w:pStyle w:val="a3"/>
        <w:spacing w:before="8"/>
        <w:ind w:left="0"/>
        <w:jc w:val="left"/>
        <w:rPr>
          <w:sz w:val="24"/>
          <w:szCs w:val="24"/>
        </w:rPr>
      </w:pPr>
    </w:p>
    <w:p w14:paraId="5E1AD07C" w14:textId="77777777" w:rsidR="00704869" w:rsidRPr="00674110" w:rsidRDefault="00274AC7" w:rsidP="0058064A">
      <w:pPr>
        <w:pStyle w:val="2"/>
        <w:numPr>
          <w:ilvl w:val="0"/>
          <w:numId w:val="58"/>
        </w:numPr>
        <w:tabs>
          <w:tab w:val="left" w:pos="961"/>
        </w:tabs>
        <w:ind w:hanging="169"/>
        <w:rPr>
          <w:sz w:val="24"/>
          <w:szCs w:val="24"/>
        </w:rPr>
      </w:pPr>
      <w:r w:rsidRPr="00674110">
        <w:rPr>
          <w:sz w:val="24"/>
          <w:szCs w:val="24"/>
        </w:rPr>
        <w:t>КЛАСС</w:t>
      </w:r>
    </w:p>
    <w:p w14:paraId="45BD0541" w14:textId="77777777" w:rsidR="00704869" w:rsidRPr="00674110" w:rsidRDefault="00274AC7">
      <w:pPr>
        <w:pStyle w:val="a3"/>
        <w:spacing w:before="6" w:line="249" w:lineRule="auto"/>
        <w:ind w:right="294" w:firstLine="225"/>
        <w:rPr>
          <w:sz w:val="24"/>
          <w:szCs w:val="24"/>
        </w:rPr>
      </w:pPr>
      <w:r w:rsidRPr="00674110">
        <w:rPr>
          <w:i/>
          <w:sz w:val="24"/>
          <w:szCs w:val="24"/>
        </w:rPr>
        <w:t>О нашей Родине</w:t>
      </w:r>
      <w:r w:rsidRPr="00674110">
        <w:rPr>
          <w:sz w:val="24"/>
          <w:szCs w:val="24"/>
        </w:rPr>
        <w:t>. Круг чтения: произведения о Родине (на примере 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трёх</w:t>
      </w:r>
      <w:r w:rsidRPr="00674110">
        <w:rPr>
          <w:spacing w:val="1"/>
          <w:sz w:val="24"/>
          <w:szCs w:val="24"/>
        </w:rPr>
        <w:t xml:space="preserve"> </w:t>
      </w:r>
      <w:r w:rsidRPr="00674110">
        <w:rPr>
          <w:sz w:val="24"/>
          <w:szCs w:val="24"/>
        </w:rPr>
        <w:t>стихотворений</w:t>
      </w:r>
      <w:r w:rsidRPr="00674110">
        <w:rPr>
          <w:spacing w:val="1"/>
          <w:sz w:val="24"/>
          <w:szCs w:val="24"/>
        </w:rPr>
        <w:t xml:space="preserve"> </w:t>
      </w:r>
      <w:r w:rsidRPr="00674110">
        <w:rPr>
          <w:sz w:val="24"/>
          <w:szCs w:val="24"/>
        </w:rPr>
        <w:t>И.С.</w:t>
      </w:r>
      <w:r w:rsidRPr="00674110">
        <w:rPr>
          <w:spacing w:val="1"/>
          <w:sz w:val="24"/>
          <w:szCs w:val="24"/>
        </w:rPr>
        <w:t xml:space="preserve"> </w:t>
      </w:r>
      <w:r w:rsidRPr="00674110">
        <w:rPr>
          <w:sz w:val="24"/>
          <w:szCs w:val="24"/>
        </w:rPr>
        <w:t>Никитина,</w:t>
      </w:r>
      <w:r w:rsidRPr="00674110">
        <w:rPr>
          <w:spacing w:val="1"/>
          <w:sz w:val="24"/>
          <w:szCs w:val="24"/>
        </w:rPr>
        <w:t xml:space="preserve"> </w:t>
      </w:r>
      <w:r w:rsidRPr="00674110">
        <w:rPr>
          <w:sz w:val="24"/>
          <w:szCs w:val="24"/>
        </w:rPr>
        <w:t>Ф.П.</w:t>
      </w:r>
      <w:r w:rsidRPr="00674110">
        <w:rPr>
          <w:spacing w:val="1"/>
          <w:sz w:val="24"/>
          <w:szCs w:val="24"/>
        </w:rPr>
        <w:t xml:space="preserve"> </w:t>
      </w:r>
      <w:r w:rsidRPr="00674110">
        <w:rPr>
          <w:sz w:val="24"/>
          <w:szCs w:val="24"/>
        </w:rPr>
        <w:t>Савинова,</w:t>
      </w:r>
      <w:r w:rsidRPr="00674110">
        <w:rPr>
          <w:spacing w:val="1"/>
          <w:sz w:val="24"/>
          <w:szCs w:val="24"/>
        </w:rPr>
        <w:t xml:space="preserve"> </w:t>
      </w:r>
      <w:r w:rsidRPr="00674110">
        <w:rPr>
          <w:sz w:val="24"/>
          <w:szCs w:val="24"/>
        </w:rPr>
        <w:t>А.А.</w:t>
      </w:r>
      <w:r w:rsidRPr="00674110">
        <w:rPr>
          <w:spacing w:val="1"/>
          <w:sz w:val="24"/>
          <w:szCs w:val="24"/>
        </w:rPr>
        <w:t xml:space="preserve"> </w:t>
      </w:r>
      <w:r w:rsidRPr="00674110">
        <w:rPr>
          <w:sz w:val="24"/>
          <w:szCs w:val="24"/>
        </w:rPr>
        <w:t>Прокофьева, Н.М. Рубцова, С.А. Есенина и др.). Патриотическое звучание</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родном</w:t>
      </w:r>
      <w:r w:rsidRPr="00674110">
        <w:rPr>
          <w:spacing w:val="1"/>
          <w:sz w:val="24"/>
          <w:szCs w:val="24"/>
        </w:rPr>
        <w:t xml:space="preserve"> </w:t>
      </w:r>
      <w:r w:rsidRPr="00674110">
        <w:rPr>
          <w:sz w:val="24"/>
          <w:szCs w:val="24"/>
        </w:rPr>
        <w:t>крае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любовь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родному</w:t>
      </w:r>
      <w:r w:rsidRPr="00674110">
        <w:rPr>
          <w:spacing w:val="1"/>
          <w:sz w:val="24"/>
          <w:szCs w:val="24"/>
        </w:rPr>
        <w:t xml:space="preserve"> </w:t>
      </w:r>
      <w:r w:rsidRPr="00674110">
        <w:rPr>
          <w:sz w:val="24"/>
          <w:szCs w:val="24"/>
        </w:rPr>
        <w:t>краю,</w:t>
      </w:r>
      <w:r w:rsidRPr="00674110">
        <w:rPr>
          <w:spacing w:val="1"/>
          <w:sz w:val="24"/>
          <w:szCs w:val="24"/>
        </w:rPr>
        <w:t xml:space="preserve"> </w:t>
      </w:r>
      <w:r w:rsidRPr="00674110">
        <w:rPr>
          <w:sz w:val="24"/>
          <w:szCs w:val="24"/>
        </w:rPr>
        <w:t>Отечеству. Анализ заголовка, соотнесение его с главной мыслью и идеей</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Иллюстрация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произведению</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отражение</w:t>
      </w:r>
      <w:r w:rsidRPr="00674110">
        <w:rPr>
          <w:spacing w:val="-47"/>
          <w:sz w:val="24"/>
          <w:szCs w:val="24"/>
        </w:rPr>
        <w:t xml:space="preserve"> </w:t>
      </w:r>
      <w:r w:rsidRPr="00674110">
        <w:rPr>
          <w:sz w:val="24"/>
          <w:szCs w:val="24"/>
        </w:rPr>
        <w:t>эмоционального</w:t>
      </w:r>
      <w:r w:rsidRPr="00674110">
        <w:rPr>
          <w:spacing w:val="1"/>
          <w:sz w:val="24"/>
          <w:szCs w:val="24"/>
        </w:rPr>
        <w:t xml:space="preserve"> </w:t>
      </w:r>
      <w:r w:rsidRPr="00674110">
        <w:rPr>
          <w:sz w:val="24"/>
          <w:szCs w:val="24"/>
        </w:rPr>
        <w:t>отклика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Родины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изобразительном искусстве (пейзажи И.И. Левитана, И.И. Шишкина, В.Д.</w:t>
      </w:r>
      <w:r w:rsidRPr="00674110">
        <w:rPr>
          <w:spacing w:val="1"/>
          <w:sz w:val="24"/>
          <w:szCs w:val="24"/>
        </w:rPr>
        <w:t xml:space="preserve"> </w:t>
      </w:r>
      <w:r w:rsidRPr="00674110">
        <w:rPr>
          <w:sz w:val="24"/>
          <w:szCs w:val="24"/>
        </w:rPr>
        <w:t>Поленова</w:t>
      </w:r>
      <w:r w:rsidRPr="00674110">
        <w:rPr>
          <w:spacing w:val="3"/>
          <w:sz w:val="24"/>
          <w:szCs w:val="24"/>
        </w:rPr>
        <w:t xml:space="preserve"> </w:t>
      </w:r>
      <w:r w:rsidRPr="00674110">
        <w:rPr>
          <w:sz w:val="24"/>
          <w:szCs w:val="24"/>
        </w:rPr>
        <w:t>и др.).</w:t>
      </w:r>
    </w:p>
    <w:p w14:paraId="7F7F7124" w14:textId="77777777" w:rsidR="00704869" w:rsidRPr="00674110" w:rsidRDefault="00274AC7">
      <w:pPr>
        <w:pStyle w:val="a3"/>
        <w:spacing w:before="9" w:line="249" w:lineRule="auto"/>
        <w:ind w:right="288" w:firstLine="225"/>
        <w:rPr>
          <w:sz w:val="24"/>
          <w:szCs w:val="24"/>
        </w:rPr>
      </w:pPr>
      <w:r w:rsidRPr="00674110">
        <w:rPr>
          <w:i/>
          <w:sz w:val="24"/>
          <w:szCs w:val="24"/>
        </w:rPr>
        <w:t xml:space="preserve">Фольклор </w:t>
      </w:r>
      <w:r w:rsidRPr="00674110">
        <w:rPr>
          <w:sz w:val="24"/>
          <w:szCs w:val="24"/>
        </w:rPr>
        <w:t>(</w:t>
      </w:r>
      <w:r w:rsidRPr="00674110">
        <w:rPr>
          <w:i/>
          <w:sz w:val="24"/>
          <w:szCs w:val="24"/>
        </w:rPr>
        <w:t>устное народное творчество</w:t>
      </w:r>
      <w:r w:rsidRPr="00674110">
        <w:rPr>
          <w:sz w:val="24"/>
          <w:szCs w:val="24"/>
        </w:rPr>
        <w:t>)</w:t>
      </w:r>
      <w:r w:rsidRPr="00674110">
        <w:rPr>
          <w:i/>
          <w:sz w:val="24"/>
          <w:szCs w:val="24"/>
        </w:rPr>
        <w:t xml:space="preserve">. </w:t>
      </w:r>
      <w:r w:rsidRPr="00674110">
        <w:rPr>
          <w:sz w:val="24"/>
          <w:szCs w:val="24"/>
        </w:rPr>
        <w:t>Произведения малых жанров</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(потешки,</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пословицы,</w:t>
      </w:r>
      <w:r w:rsidRPr="00674110">
        <w:rPr>
          <w:spacing w:val="1"/>
          <w:sz w:val="24"/>
          <w:szCs w:val="24"/>
        </w:rPr>
        <w:t xml:space="preserve"> </w:t>
      </w:r>
      <w:r w:rsidRPr="00674110">
        <w:rPr>
          <w:sz w:val="24"/>
          <w:szCs w:val="24"/>
        </w:rPr>
        <w:t>скороговорки,</w:t>
      </w:r>
      <w:r w:rsidRPr="00674110">
        <w:rPr>
          <w:spacing w:val="1"/>
          <w:sz w:val="24"/>
          <w:szCs w:val="24"/>
        </w:rPr>
        <w:t xml:space="preserve"> </w:t>
      </w:r>
      <w:r w:rsidRPr="00674110">
        <w:rPr>
          <w:sz w:val="24"/>
          <w:szCs w:val="24"/>
        </w:rPr>
        <w:t>небылицы,</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Шуточные</w:t>
      </w:r>
      <w:r w:rsidRPr="00674110">
        <w:rPr>
          <w:spacing w:val="1"/>
          <w:sz w:val="24"/>
          <w:szCs w:val="24"/>
        </w:rPr>
        <w:t xml:space="preserve"> </w:t>
      </w:r>
      <w:r w:rsidRPr="00674110">
        <w:rPr>
          <w:sz w:val="24"/>
          <w:szCs w:val="24"/>
        </w:rPr>
        <w:t>фольклорные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скороговорки, небылицы. Особенности скороговорок, их роль в речи. Игра</w:t>
      </w:r>
      <w:r w:rsidRPr="00674110">
        <w:rPr>
          <w:spacing w:val="-47"/>
          <w:sz w:val="24"/>
          <w:szCs w:val="24"/>
        </w:rPr>
        <w:t xml:space="preserve"> </w:t>
      </w:r>
      <w:r w:rsidRPr="00674110">
        <w:rPr>
          <w:sz w:val="24"/>
          <w:szCs w:val="24"/>
        </w:rPr>
        <w:t>со словом, «перевёртыш событий» как основа построения небылиц. Ритм и</w:t>
      </w:r>
      <w:r w:rsidRPr="00674110">
        <w:rPr>
          <w:spacing w:val="-47"/>
          <w:sz w:val="24"/>
          <w:szCs w:val="24"/>
        </w:rPr>
        <w:t xml:space="preserve"> </w:t>
      </w:r>
      <w:r w:rsidRPr="00674110">
        <w:rPr>
          <w:sz w:val="24"/>
          <w:szCs w:val="24"/>
        </w:rPr>
        <w:t>счёт</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построения</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Загадка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жанр</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тематические группы загадок. Сказка — выражение народной мудрости,</w:t>
      </w:r>
      <w:r w:rsidRPr="00674110">
        <w:rPr>
          <w:spacing w:val="1"/>
          <w:sz w:val="24"/>
          <w:szCs w:val="24"/>
        </w:rPr>
        <w:t xml:space="preserve"> </w:t>
      </w:r>
      <w:r w:rsidRPr="00674110">
        <w:rPr>
          <w:sz w:val="24"/>
          <w:szCs w:val="24"/>
        </w:rPr>
        <w:t>нравственная идея фольклорных сказок. Особенности сказок разного вида</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бытовые,</w:t>
      </w:r>
      <w:r w:rsidRPr="00674110">
        <w:rPr>
          <w:spacing w:val="1"/>
          <w:sz w:val="24"/>
          <w:szCs w:val="24"/>
        </w:rPr>
        <w:t xml:space="preserve"> </w:t>
      </w:r>
      <w:r w:rsidRPr="00674110">
        <w:rPr>
          <w:sz w:val="24"/>
          <w:szCs w:val="24"/>
        </w:rPr>
        <w:t>волшебные).</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Бытовая</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особенности построения и языка. Диалог в сказке. Понятие о волшебной</w:t>
      </w:r>
      <w:r w:rsidRPr="00674110">
        <w:rPr>
          <w:spacing w:val="1"/>
          <w:sz w:val="24"/>
          <w:szCs w:val="24"/>
        </w:rPr>
        <w:t xml:space="preserve"> </w:t>
      </w:r>
      <w:r w:rsidRPr="00674110">
        <w:rPr>
          <w:sz w:val="24"/>
          <w:szCs w:val="24"/>
        </w:rPr>
        <w:t>сказке (общее представление): наличие присказки, постоянные эпитеты,</w:t>
      </w:r>
      <w:r w:rsidRPr="00674110">
        <w:rPr>
          <w:spacing w:val="1"/>
          <w:sz w:val="24"/>
          <w:szCs w:val="24"/>
        </w:rPr>
        <w:t xml:space="preserve"> </w:t>
      </w:r>
      <w:r w:rsidRPr="00674110">
        <w:rPr>
          <w:sz w:val="24"/>
          <w:szCs w:val="24"/>
        </w:rPr>
        <w:t>волшебные герои. Фольклорные произведения народов России: отражение</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сказках</w:t>
      </w:r>
      <w:r w:rsidRPr="00674110">
        <w:rPr>
          <w:spacing w:val="2"/>
          <w:sz w:val="24"/>
          <w:szCs w:val="24"/>
        </w:rPr>
        <w:t xml:space="preserve"> </w:t>
      </w:r>
      <w:r w:rsidRPr="00674110">
        <w:rPr>
          <w:sz w:val="24"/>
          <w:szCs w:val="24"/>
        </w:rPr>
        <w:t>народного</w:t>
      </w:r>
      <w:r w:rsidRPr="00674110">
        <w:rPr>
          <w:spacing w:val="-3"/>
          <w:sz w:val="24"/>
          <w:szCs w:val="24"/>
        </w:rPr>
        <w:t xml:space="preserve"> </w:t>
      </w:r>
      <w:r w:rsidRPr="00674110">
        <w:rPr>
          <w:sz w:val="24"/>
          <w:szCs w:val="24"/>
        </w:rPr>
        <w:t>быта</w:t>
      </w:r>
      <w:r w:rsidRPr="00674110">
        <w:rPr>
          <w:spacing w:val="3"/>
          <w:sz w:val="24"/>
          <w:szCs w:val="24"/>
        </w:rPr>
        <w:t xml:space="preserve"> </w:t>
      </w:r>
      <w:r w:rsidRPr="00674110">
        <w:rPr>
          <w:sz w:val="24"/>
          <w:szCs w:val="24"/>
        </w:rPr>
        <w:t>и культуры.</w:t>
      </w:r>
    </w:p>
    <w:p w14:paraId="57246CCF" w14:textId="77777777" w:rsidR="00704869" w:rsidRPr="00674110" w:rsidRDefault="00274AC7">
      <w:pPr>
        <w:pStyle w:val="a3"/>
        <w:spacing w:before="14" w:line="249" w:lineRule="auto"/>
        <w:ind w:right="290" w:firstLine="225"/>
        <w:rPr>
          <w:sz w:val="24"/>
          <w:szCs w:val="24"/>
        </w:rPr>
      </w:pPr>
      <w:r w:rsidRPr="00674110">
        <w:rPr>
          <w:i/>
          <w:sz w:val="24"/>
          <w:szCs w:val="24"/>
        </w:rPr>
        <w:t xml:space="preserve">Звуки и краски родной природы в разные времена года. </w:t>
      </w:r>
      <w:r w:rsidRPr="00674110">
        <w:rPr>
          <w:sz w:val="24"/>
          <w:szCs w:val="24"/>
        </w:rPr>
        <w:t>Тема природы в</w:t>
      </w:r>
      <w:r w:rsidRPr="00674110">
        <w:rPr>
          <w:spacing w:val="1"/>
          <w:sz w:val="24"/>
          <w:szCs w:val="24"/>
        </w:rPr>
        <w:t xml:space="preserve"> </w:t>
      </w:r>
      <w:r w:rsidRPr="00674110">
        <w:rPr>
          <w:sz w:val="24"/>
          <w:szCs w:val="24"/>
        </w:rPr>
        <w:t>разные</w:t>
      </w:r>
      <w:r w:rsidRPr="00674110">
        <w:rPr>
          <w:spacing w:val="-11"/>
          <w:sz w:val="24"/>
          <w:szCs w:val="24"/>
        </w:rPr>
        <w:t xml:space="preserve"> </w:t>
      </w:r>
      <w:r w:rsidRPr="00674110">
        <w:rPr>
          <w:sz w:val="24"/>
          <w:szCs w:val="24"/>
        </w:rPr>
        <w:t>времена</w:t>
      </w:r>
      <w:r w:rsidRPr="00674110">
        <w:rPr>
          <w:spacing w:val="-5"/>
          <w:sz w:val="24"/>
          <w:szCs w:val="24"/>
        </w:rPr>
        <w:t xml:space="preserve"> </w:t>
      </w:r>
      <w:r w:rsidRPr="00674110">
        <w:rPr>
          <w:sz w:val="24"/>
          <w:szCs w:val="24"/>
        </w:rPr>
        <w:t>года</w:t>
      </w:r>
      <w:r w:rsidRPr="00674110">
        <w:rPr>
          <w:spacing w:val="-6"/>
          <w:sz w:val="24"/>
          <w:szCs w:val="24"/>
        </w:rPr>
        <w:t xml:space="preserve"> </w:t>
      </w:r>
      <w:r w:rsidRPr="00674110">
        <w:rPr>
          <w:sz w:val="24"/>
          <w:szCs w:val="24"/>
        </w:rPr>
        <w:t>(осень,</w:t>
      </w:r>
      <w:r w:rsidRPr="00674110">
        <w:rPr>
          <w:spacing w:val="-5"/>
          <w:sz w:val="24"/>
          <w:szCs w:val="24"/>
        </w:rPr>
        <w:t xml:space="preserve"> </w:t>
      </w:r>
      <w:r w:rsidRPr="00674110">
        <w:rPr>
          <w:sz w:val="24"/>
          <w:szCs w:val="24"/>
        </w:rPr>
        <w:t>зима,</w:t>
      </w:r>
      <w:r w:rsidRPr="00674110">
        <w:rPr>
          <w:spacing w:val="-9"/>
          <w:sz w:val="24"/>
          <w:szCs w:val="24"/>
        </w:rPr>
        <w:t xml:space="preserve"> </w:t>
      </w:r>
      <w:r w:rsidRPr="00674110">
        <w:rPr>
          <w:sz w:val="24"/>
          <w:szCs w:val="24"/>
        </w:rPr>
        <w:t>весна,</w:t>
      </w:r>
      <w:r w:rsidRPr="00674110">
        <w:rPr>
          <w:spacing w:val="-10"/>
          <w:sz w:val="24"/>
          <w:szCs w:val="24"/>
        </w:rPr>
        <w:t xml:space="preserve"> </w:t>
      </w:r>
      <w:r w:rsidRPr="00674110">
        <w:rPr>
          <w:sz w:val="24"/>
          <w:szCs w:val="24"/>
        </w:rPr>
        <w:t>лето)</w:t>
      </w:r>
      <w:r w:rsidRPr="00674110">
        <w:rPr>
          <w:spacing w:val="-7"/>
          <w:sz w:val="24"/>
          <w:szCs w:val="24"/>
        </w:rPr>
        <w:t xml:space="preserve"> </w:t>
      </w:r>
      <w:r w:rsidRPr="00674110">
        <w:rPr>
          <w:sz w:val="24"/>
          <w:szCs w:val="24"/>
        </w:rPr>
        <w:t>в</w:t>
      </w:r>
      <w:r w:rsidRPr="00674110">
        <w:rPr>
          <w:spacing w:val="-7"/>
          <w:sz w:val="24"/>
          <w:szCs w:val="24"/>
        </w:rPr>
        <w:t xml:space="preserve"> </w:t>
      </w:r>
      <w:r w:rsidRPr="00674110">
        <w:rPr>
          <w:sz w:val="24"/>
          <w:szCs w:val="24"/>
        </w:rPr>
        <w:t>произведениях</w:t>
      </w:r>
      <w:r w:rsidRPr="00674110">
        <w:rPr>
          <w:spacing w:val="-7"/>
          <w:sz w:val="24"/>
          <w:szCs w:val="24"/>
        </w:rPr>
        <w:t xml:space="preserve"> </w:t>
      </w:r>
      <w:r w:rsidRPr="00674110">
        <w:rPr>
          <w:sz w:val="24"/>
          <w:szCs w:val="24"/>
        </w:rPr>
        <w:t>литературы</w:t>
      </w:r>
      <w:r w:rsidRPr="00674110">
        <w:rPr>
          <w:spacing w:val="-48"/>
          <w:sz w:val="24"/>
          <w:szCs w:val="24"/>
        </w:rPr>
        <w:t xml:space="preserve"> </w:t>
      </w:r>
      <w:r w:rsidRPr="00674110">
        <w:rPr>
          <w:sz w:val="24"/>
          <w:szCs w:val="24"/>
        </w:rPr>
        <w:t>(по выбору,</w:t>
      </w:r>
      <w:r w:rsidRPr="00674110">
        <w:rPr>
          <w:spacing w:val="1"/>
          <w:sz w:val="24"/>
          <w:szCs w:val="24"/>
        </w:rPr>
        <w:t xml:space="preserve"> </w:t>
      </w:r>
      <w:r w:rsidRPr="00674110">
        <w:rPr>
          <w:sz w:val="24"/>
          <w:szCs w:val="24"/>
        </w:rPr>
        <w:t>не менее пяти авторов).</w:t>
      </w:r>
      <w:r w:rsidRPr="00674110">
        <w:rPr>
          <w:spacing w:val="1"/>
          <w:sz w:val="24"/>
          <w:szCs w:val="24"/>
        </w:rPr>
        <w:t xml:space="preserve"> </w:t>
      </w:r>
      <w:r w:rsidRPr="00674110">
        <w:rPr>
          <w:sz w:val="24"/>
          <w:szCs w:val="24"/>
        </w:rPr>
        <w:t>Эстетическое восприятие явлений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(звуки,</w:t>
      </w:r>
      <w:r w:rsidRPr="00674110">
        <w:rPr>
          <w:spacing w:val="1"/>
          <w:sz w:val="24"/>
          <w:szCs w:val="24"/>
        </w:rPr>
        <w:t xml:space="preserve"> </w:t>
      </w:r>
      <w:r w:rsidRPr="00674110">
        <w:rPr>
          <w:sz w:val="24"/>
          <w:szCs w:val="24"/>
        </w:rPr>
        <w:t>краски</w:t>
      </w:r>
      <w:r w:rsidRPr="00674110">
        <w:rPr>
          <w:spacing w:val="1"/>
          <w:sz w:val="24"/>
          <w:szCs w:val="24"/>
        </w:rPr>
        <w:t xml:space="preserve"> </w:t>
      </w:r>
      <w:r w:rsidRPr="00674110">
        <w:rPr>
          <w:sz w:val="24"/>
          <w:szCs w:val="24"/>
        </w:rPr>
        <w:t>времён</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описании</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эпитет.</w:t>
      </w:r>
      <w:r w:rsidRPr="00674110">
        <w:rPr>
          <w:spacing w:val="1"/>
          <w:sz w:val="24"/>
          <w:szCs w:val="24"/>
        </w:rPr>
        <w:t xml:space="preserve"> </w:t>
      </w:r>
      <w:r w:rsidRPr="00674110">
        <w:rPr>
          <w:sz w:val="24"/>
          <w:szCs w:val="24"/>
        </w:rPr>
        <w:t>Настроение,</w:t>
      </w:r>
      <w:r w:rsidRPr="00674110">
        <w:rPr>
          <w:spacing w:val="1"/>
          <w:sz w:val="24"/>
          <w:szCs w:val="24"/>
        </w:rPr>
        <w:t xml:space="preserve"> </w:t>
      </w:r>
      <w:r w:rsidRPr="00674110">
        <w:rPr>
          <w:sz w:val="24"/>
          <w:szCs w:val="24"/>
        </w:rPr>
        <w:t>которое</w:t>
      </w:r>
      <w:r w:rsidRPr="00674110">
        <w:rPr>
          <w:spacing w:val="1"/>
          <w:sz w:val="24"/>
          <w:szCs w:val="24"/>
        </w:rPr>
        <w:t xml:space="preserve"> </w:t>
      </w:r>
      <w:r w:rsidRPr="00674110">
        <w:rPr>
          <w:sz w:val="24"/>
          <w:szCs w:val="24"/>
        </w:rPr>
        <w:t>создаёт</w:t>
      </w:r>
      <w:r w:rsidRPr="00674110">
        <w:rPr>
          <w:spacing w:val="1"/>
          <w:sz w:val="24"/>
          <w:szCs w:val="24"/>
        </w:rPr>
        <w:t xml:space="preserve"> </w:t>
      </w:r>
      <w:r w:rsidRPr="00674110">
        <w:rPr>
          <w:sz w:val="24"/>
          <w:szCs w:val="24"/>
        </w:rPr>
        <w:t>пейзажная лирика. Иллюстрация как отражение эмоционального отклика</w:t>
      </w:r>
      <w:r w:rsidRPr="00674110">
        <w:rPr>
          <w:spacing w:val="1"/>
          <w:sz w:val="24"/>
          <w:szCs w:val="24"/>
        </w:rPr>
        <w:t xml:space="preserve"> </w:t>
      </w:r>
      <w:r w:rsidRPr="00674110">
        <w:rPr>
          <w:sz w:val="24"/>
          <w:szCs w:val="24"/>
        </w:rPr>
        <w:t>на произведение. Отражение темы «Времена года» в картинах художников</w:t>
      </w:r>
      <w:r w:rsidRPr="00674110">
        <w:rPr>
          <w:spacing w:val="-47"/>
          <w:sz w:val="24"/>
          <w:szCs w:val="24"/>
        </w:rPr>
        <w:t xml:space="preserve"> </w:t>
      </w:r>
      <w:r w:rsidRPr="00674110">
        <w:rPr>
          <w:sz w:val="24"/>
          <w:szCs w:val="24"/>
        </w:rPr>
        <w:t>(на примере пейзажей И.И. Левитана, В.Д. Поленова, А.И. Куинджи, И.И.</w:t>
      </w:r>
      <w:r w:rsidRPr="00674110">
        <w:rPr>
          <w:spacing w:val="1"/>
          <w:sz w:val="24"/>
          <w:szCs w:val="24"/>
        </w:rPr>
        <w:t xml:space="preserve"> </w:t>
      </w:r>
      <w:r w:rsidRPr="00674110">
        <w:rPr>
          <w:sz w:val="24"/>
          <w:szCs w:val="24"/>
        </w:rPr>
        <w:t>Шишкина и др.) и музыкальных произведениях (например, произведения</w:t>
      </w:r>
      <w:r w:rsidRPr="00674110">
        <w:rPr>
          <w:spacing w:val="1"/>
          <w:sz w:val="24"/>
          <w:szCs w:val="24"/>
        </w:rPr>
        <w:t xml:space="preserve"> </w:t>
      </w:r>
      <w:r w:rsidRPr="00674110">
        <w:rPr>
          <w:sz w:val="24"/>
          <w:szCs w:val="24"/>
        </w:rPr>
        <w:t>П.И.</w:t>
      </w:r>
      <w:r w:rsidRPr="00674110">
        <w:rPr>
          <w:spacing w:val="-1"/>
          <w:sz w:val="24"/>
          <w:szCs w:val="24"/>
        </w:rPr>
        <w:t xml:space="preserve"> </w:t>
      </w:r>
      <w:r w:rsidRPr="00674110">
        <w:rPr>
          <w:sz w:val="24"/>
          <w:szCs w:val="24"/>
        </w:rPr>
        <w:t>Чайковского,</w:t>
      </w:r>
      <w:r w:rsidRPr="00674110">
        <w:rPr>
          <w:spacing w:val="4"/>
          <w:sz w:val="24"/>
          <w:szCs w:val="24"/>
        </w:rPr>
        <w:t xml:space="preserve"> </w:t>
      </w:r>
      <w:r w:rsidRPr="00674110">
        <w:rPr>
          <w:sz w:val="24"/>
          <w:szCs w:val="24"/>
        </w:rPr>
        <w:t>А.</w:t>
      </w:r>
      <w:r w:rsidRPr="00674110">
        <w:rPr>
          <w:spacing w:val="4"/>
          <w:sz w:val="24"/>
          <w:szCs w:val="24"/>
        </w:rPr>
        <w:t xml:space="preserve"> </w:t>
      </w:r>
      <w:r w:rsidRPr="00674110">
        <w:rPr>
          <w:sz w:val="24"/>
          <w:szCs w:val="24"/>
        </w:rPr>
        <w:t>Вивальди и</w:t>
      </w:r>
      <w:r w:rsidRPr="00674110">
        <w:rPr>
          <w:spacing w:val="-1"/>
          <w:sz w:val="24"/>
          <w:szCs w:val="24"/>
        </w:rPr>
        <w:t xml:space="preserve"> </w:t>
      </w:r>
      <w:r w:rsidRPr="00674110">
        <w:rPr>
          <w:sz w:val="24"/>
          <w:szCs w:val="24"/>
        </w:rPr>
        <w:t>др.).</w:t>
      </w:r>
    </w:p>
    <w:p w14:paraId="004DABFD" w14:textId="594E4C1C" w:rsidR="00704869" w:rsidRPr="00674110" w:rsidRDefault="00274AC7" w:rsidP="00867034">
      <w:pPr>
        <w:pStyle w:val="a3"/>
        <w:spacing w:before="9" w:line="249" w:lineRule="auto"/>
        <w:ind w:right="298" w:firstLine="225"/>
        <w:rPr>
          <w:sz w:val="24"/>
          <w:szCs w:val="24"/>
        </w:rPr>
      </w:pPr>
      <w:r w:rsidRPr="00674110">
        <w:rPr>
          <w:i/>
          <w:sz w:val="24"/>
          <w:szCs w:val="24"/>
        </w:rPr>
        <w:t>О</w:t>
      </w:r>
      <w:r w:rsidRPr="00674110">
        <w:rPr>
          <w:i/>
          <w:spacing w:val="1"/>
          <w:sz w:val="24"/>
          <w:szCs w:val="24"/>
        </w:rPr>
        <w:t xml:space="preserve"> </w:t>
      </w:r>
      <w:r w:rsidRPr="00674110">
        <w:rPr>
          <w:i/>
          <w:sz w:val="24"/>
          <w:szCs w:val="24"/>
        </w:rPr>
        <w:t>детях</w:t>
      </w:r>
      <w:r w:rsidRPr="00674110">
        <w:rPr>
          <w:i/>
          <w:spacing w:val="1"/>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дружбе.</w:t>
      </w:r>
      <w:r w:rsidRPr="00674110">
        <w:rPr>
          <w:i/>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дружбы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художественном</w:t>
      </w:r>
      <w:r w:rsidRPr="00674110">
        <w:rPr>
          <w:spacing w:val="1"/>
          <w:sz w:val="24"/>
          <w:szCs w:val="24"/>
        </w:rPr>
        <w:t xml:space="preserve"> </w:t>
      </w:r>
      <w:r w:rsidRPr="00674110">
        <w:rPr>
          <w:sz w:val="24"/>
          <w:szCs w:val="24"/>
        </w:rPr>
        <w:t>произведении</w:t>
      </w:r>
      <w:r w:rsidRPr="00674110">
        <w:rPr>
          <w:spacing w:val="10"/>
          <w:sz w:val="24"/>
          <w:szCs w:val="24"/>
        </w:rPr>
        <w:t xml:space="preserve"> </w:t>
      </w:r>
      <w:r w:rsidRPr="00674110">
        <w:rPr>
          <w:sz w:val="24"/>
          <w:szCs w:val="24"/>
        </w:rPr>
        <w:t>(расширение</w:t>
      </w:r>
      <w:r w:rsidRPr="00674110">
        <w:rPr>
          <w:spacing w:val="9"/>
          <w:sz w:val="24"/>
          <w:szCs w:val="24"/>
        </w:rPr>
        <w:t xml:space="preserve"> </w:t>
      </w:r>
      <w:r w:rsidRPr="00674110">
        <w:rPr>
          <w:sz w:val="24"/>
          <w:szCs w:val="24"/>
        </w:rPr>
        <w:t>круга</w:t>
      </w:r>
      <w:r w:rsidRPr="00674110">
        <w:rPr>
          <w:spacing w:val="15"/>
          <w:sz w:val="24"/>
          <w:szCs w:val="24"/>
        </w:rPr>
        <w:t xml:space="preserve"> </w:t>
      </w:r>
      <w:r w:rsidRPr="00674110">
        <w:rPr>
          <w:sz w:val="24"/>
          <w:szCs w:val="24"/>
        </w:rPr>
        <w:t>чтения:</w:t>
      </w:r>
      <w:r w:rsidRPr="00674110">
        <w:rPr>
          <w:spacing w:val="14"/>
          <w:sz w:val="24"/>
          <w:szCs w:val="24"/>
        </w:rPr>
        <w:t xml:space="preserve"> </w:t>
      </w:r>
      <w:r w:rsidRPr="00674110">
        <w:rPr>
          <w:sz w:val="24"/>
          <w:szCs w:val="24"/>
        </w:rPr>
        <w:t>не</w:t>
      </w:r>
      <w:r w:rsidRPr="00674110">
        <w:rPr>
          <w:spacing w:val="10"/>
          <w:sz w:val="24"/>
          <w:szCs w:val="24"/>
        </w:rPr>
        <w:t xml:space="preserve"> </w:t>
      </w:r>
      <w:r w:rsidRPr="00674110">
        <w:rPr>
          <w:sz w:val="24"/>
          <w:szCs w:val="24"/>
        </w:rPr>
        <w:t>менее</w:t>
      </w:r>
      <w:r w:rsidRPr="00674110">
        <w:rPr>
          <w:spacing w:val="9"/>
          <w:sz w:val="24"/>
          <w:szCs w:val="24"/>
        </w:rPr>
        <w:t xml:space="preserve"> </w:t>
      </w:r>
      <w:r w:rsidRPr="00674110">
        <w:rPr>
          <w:sz w:val="24"/>
          <w:szCs w:val="24"/>
        </w:rPr>
        <w:t>четырёх</w:t>
      </w:r>
      <w:r w:rsidRPr="00674110">
        <w:rPr>
          <w:spacing w:val="12"/>
          <w:sz w:val="24"/>
          <w:szCs w:val="24"/>
        </w:rPr>
        <w:t xml:space="preserve"> </w:t>
      </w:r>
      <w:r w:rsidRPr="00674110">
        <w:rPr>
          <w:sz w:val="24"/>
          <w:szCs w:val="24"/>
        </w:rPr>
        <w:t>произведений</w:t>
      </w:r>
      <w:r w:rsidR="00867034">
        <w:rPr>
          <w:sz w:val="24"/>
          <w:szCs w:val="24"/>
        </w:rPr>
        <w:t xml:space="preserve"> </w:t>
      </w:r>
      <w:r w:rsidRPr="00674110">
        <w:rPr>
          <w:sz w:val="24"/>
          <w:szCs w:val="24"/>
        </w:rPr>
        <w:t>С.А. Баруздина, Н.Н. Носова, В.А. Осеевой, А. Гайдара, В.П. Катаева, И.П.</w:t>
      </w:r>
      <w:r w:rsidRPr="00674110">
        <w:rPr>
          <w:spacing w:val="-47"/>
          <w:sz w:val="24"/>
          <w:szCs w:val="24"/>
        </w:rPr>
        <w:t xml:space="preserve"> </w:t>
      </w:r>
      <w:r w:rsidRPr="00674110">
        <w:rPr>
          <w:sz w:val="24"/>
          <w:szCs w:val="24"/>
        </w:rPr>
        <w:t>Токмаковой,</w:t>
      </w:r>
      <w:r w:rsidRPr="00674110">
        <w:rPr>
          <w:spacing w:val="1"/>
          <w:sz w:val="24"/>
          <w:szCs w:val="24"/>
        </w:rPr>
        <w:t xml:space="preserve"> </w:t>
      </w:r>
      <w:r w:rsidRPr="00674110">
        <w:rPr>
          <w:sz w:val="24"/>
          <w:szCs w:val="24"/>
        </w:rPr>
        <w:t>В.Ю.</w:t>
      </w:r>
      <w:r w:rsidRPr="00674110">
        <w:rPr>
          <w:spacing w:val="1"/>
          <w:sz w:val="24"/>
          <w:szCs w:val="24"/>
        </w:rPr>
        <w:t xml:space="preserve"> </w:t>
      </w:r>
      <w:r w:rsidRPr="00674110">
        <w:rPr>
          <w:sz w:val="24"/>
          <w:szCs w:val="24"/>
        </w:rPr>
        <w:t>Драгунского,</w:t>
      </w:r>
      <w:r w:rsidRPr="00674110">
        <w:rPr>
          <w:spacing w:val="1"/>
          <w:sz w:val="24"/>
          <w:szCs w:val="24"/>
        </w:rPr>
        <w:t xml:space="preserve"> </w:t>
      </w:r>
      <w:r w:rsidRPr="00674110">
        <w:rPr>
          <w:sz w:val="24"/>
          <w:szCs w:val="24"/>
        </w:rPr>
        <w:t>В.В.</w:t>
      </w:r>
      <w:r w:rsidRPr="00674110">
        <w:rPr>
          <w:spacing w:val="1"/>
          <w:sz w:val="24"/>
          <w:szCs w:val="24"/>
        </w:rPr>
        <w:t xml:space="preserve"> </w:t>
      </w:r>
      <w:r w:rsidRPr="00674110">
        <w:rPr>
          <w:sz w:val="24"/>
          <w:szCs w:val="24"/>
        </w:rPr>
        <w:t>Лунина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дружба,</w:t>
      </w:r>
      <w:r w:rsidRPr="00674110">
        <w:rPr>
          <w:spacing w:val="1"/>
          <w:sz w:val="24"/>
          <w:szCs w:val="24"/>
        </w:rPr>
        <w:t xml:space="preserve"> </w:t>
      </w:r>
      <w:r w:rsidRPr="00674110">
        <w:rPr>
          <w:sz w:val="24"/>
          <w:szCs w:val="24"/>
        </w:rPr>
        <w:t>терпение,</w:t>
      </w:r>
      <w:r w:rsidRPr="00674110">
        <w:rPr>
          <w:spacing w:val="1"/>
          <w:sz w:val="24"/>
          <w:szCs w:val="24"/>
        </w:rPr>
        <w:t xml:space="preserve"> </w:t>
      </w:r>
      <w:r w:rsidRPr="00674110">
        <w:rPr>
          <w:sz w:val="24"/>
          <w:szCs w:val="24"/>
        </w:rPr>
        <w:t>уважение,</w:t>
      </w:r>
      <w:r w:rsidRPr="00674110">
        <w:rPr>
          <w:spacing w:val="1"/>
          <w:sz w:val="24"/>
          <w:szCs w:val="24"/>
        </w:rPr>
        <w:t xml:space="preserve"> </w:t>
      </w:r>
      <w:r w:rsidRPr="00674110">
        <w:rPr>
          <w:sz w:val="24"/>
          <w:szCs w:val="24"/>
        </w:rPr>
        <w:t>помощь</w:t>
      </w:r>
      <w:r w:rsidRPr="00674110">
        <w:rPr>
          <w:spacing w:val="1"/>
          <w:sz w:val="24"/>
          <w:szCs w:val="24"/>
        </w:rPr>
        <w:t xml:space="preserve"> </w:t>
      </w:r>
      <w:r w:rsidRPr="00674110">
        <w:rPr>
          <w:sz w:val="24"/>
          <w:szCs w:val="24"/>
        </w:rPr>
        <w:t>друг</w:t>
      </w:r>
      <w:r w:rsidRPr="00674110">
        <w:rPr>
          <w:spacing w:val="1"/>
          <w:sz w:val="24"/>
          <w:szCs w:val="24"/>
        </w:rPr>
        <w:t xml:space="preserve"> </w:t>
      </w:r>
      <w:r w:rsidRPr="00674110">
        <w:rPr>
          <w:sz w:val="24"/>
          <w:szCs w:val="24"/>
        </w:rPr>
        <w:t>другу.</w:t>
      </w:r>
      <w:r w:rsidRPr="00674110">
        <w:rPr>
          <w:spacing w:val="1"/>
          <w:sz w:val="24"/>
          <w:szCs w:val="24"/>
        </w:rPr>
        <w:t xml:space="preserve"> </w:t>
      </w:r>
      <w:r w:rsidRPr="00674110">
        <w:rPr>
          <w:sz w:val="24"/>
          <w:szCs w:val="24"/>
        </w:rPr>
        <w:t>Главная</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(введение</w:t>
      </w:r>
      <w:r w:rsidRPr="00674110">
        <w:rPr>
          <w:spacing w:val="1"/>
          <w:sz w:val="24"/>
          <w:szCs w:val="24"/>
        </w:rPr>
        <w:t xml:space="preserve"> </w:t>
      </w:r>
      <w:r w:rsidRPr="00674110">
        <w:rPr>
          <w:sz w:val="24"/>
          <w:szCs w:val="24"/>
        </w:rPr>
        <w:t>понятия</w:t>
      </w:r>
      <w:r w:rsidRPr="00674110">
        <w:rPr>
          <w:spacing w:val="1"/>
          <w:sz w:val="24"/>
          <w:szCs w:val="24"/>
        </w:rPr>
        <w:t xml:space="preserve"> </w:t>
      </w:r>
      <w:r w:rsidRPr="00674110">
        <w:rPr>
          <w:sz w:val="24"/>
          <w:szCs w:val="24"/>
        </w:rPr>
        <w:t>«главный</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характеристика</w:t>
      </w:r>
      <w:r w:rsidRPr="00674110">
        <w:rPr>
          <w:spacing w:val="-47"/>
          <w:sz w:val="24"/>
          <w:szCs w:val="24"/>
        </w:rPr>
        <w:t xml:space="preserve"> </w:t>
      </w:r>
      <w:r w:rsidRPr="00674110">
        <w:rPr>
          <w:sz w:val="24"/>
          <w:szCs w:val="24"/>
        </w:rPr>
        <w:t>(портрет),</w:t>
      </w:r>
      <w:r w:rsidRPr="00674110">
        <w:rPr>
          <w:spacing w:val="3"/>
          <w:sz w:val="24"/>
          <w:szCs w:val="24"/>
        </w:rPr>
        <w:t xml:space="preserve"> </w:t>
      </w:r>
      <w:r w:rsidRPr="00674110">
        <w:rPr>
          <w:sz w:val="24"/>
          <w:szCs w:val="24"/>
        </w:rPr>
        <w:t>оценка</w:t>
      </w:r>
      <w:r w:rsidRPr="00674110">
        <w:rPr>
          <w:spacing w:val="4"/>
          <w:sz w:val="24"/>
          <w:szCs w:val="24"/>
        </w:rPr>
        <w:t xml:space="preserve"> </w:t>
      </w:r>
      <w:r w:rsidRPr="00674110">
        <w:rPr>
          <w:sz w:val="24"/>
          <w:szCs w:val="24"/>
        </w:rPr>
        <w:t>поступков.</w:t>
      </w:r>
    </w:p>
    <w:p w14:paraId="3ECBC9F3" w14:textId="77777777" w:rsidR="00704869" w:rsidRPr="00674110" w:rsidRDefault="00274AC7">
      <w:pPr>
        <w:pStyle w:val="a3"/>
        <w:spacing w:before="6"/>
        <w:ind w:left="1018"/>
        <w:rPr>
          <w:sz w:val="24"/>
          <w:szCs w:val="24"/>
        </w:rPr>
      </w:pPr>
      <w:r w:rsidRPr="00674110">
        <w:rPr>
          <w:i/>
          <w:sz w:val="24"/>
          <w:szCs w:val="24"/>
        </w:rPr>
        <w:t>Мир</w:t>
      </w:r>
      <w:r w:rsidRPr="00674110">
        <w:rPr>
          <w:i/>
          <w:spacing w:val="-1"/>
          <w:sz w:val="24"/>
          <w:szCs w:val="24"/>
        </w:rPr>
        <w:t xml:space="preserve"> </w:t>
      </w:r>
      <w:r w:rsidRPr="00674110">
        <w:rPr>
          <w:i/>
          <w:sz w:val="24"/>
          <w:szCs w:val="24"/>
        </w:rPr>
        <w:t>сказок</w:t>
      </w:r>
      <w:r w:rsidRPr="00674110">
        <w:rPr>
          <w:sz w:val="24"/>
          <w:szCs w:val="24"/>
        </w:rPr>
        <w:t>.</w:t>
      </w:r>
      <w:r w:rsidRPr="00674110">
        <w:rPr>
          <w:spacing w:val="1"/>
          <w:sz w:val="24"/>
          <w:szCs w:val="24"/>
        </w:rPr>
        <w:t xml:space="preserve"> </w:t>
      </w:r>
      <w:r w:rsidRPr="00674110">
        <w:rPr>
          <w:sz w:val="24"/>
          <w:szCs w:val="24"/>
        </w:rPr>
        <w:t>Фольклорная</w:t>
      </w:r>
      <w:r w:rsidRPr="00674110">
        <w:rPr>
          <w:spacing w:val="-1"/>
          <w:sz w:val="24"/>
          <w:szCs w:val="24"/>
        </w:rPr>
        <w:t xml:space="preserve"> </w:t>
      </w:r>
      <w:r w:rsidRPr="00674110">
        <w:rPr>
          <w:sz w:val="24"/>
          <w:szCs w:val="24"/>
        </w:rPr>
        <w:t>(народная)</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литературная</w:t>
      </w:r>
      <w:r w:rsidRPr="00674110">
        <w:rPr>
          <w:spacing w:val="-1"/>
          <w:sz w:val="24"/>
          <w:szCs w:val="24"/>
        </w:rPr>
        <w:t xml:space="preserve"> </w:t>
      </w:r>
      <w:r w:rsidRPr="00674110">
        <w:rPr>
          <w:sz w:val="24"/>
          <w:szCs w:val="24"/>
        </w:rPr>
        <w:t>(авторская)</w:t>
      </w:r>
      <w:r w:rsidRPr="00674110">
        <w:rPr>
          <w:spacing w:val="-1"/>
          <w:sz w:val="24"/>
          <w:szCs w:val="24"/>
        </w:rPr>
        <w:t xml:space="preserve"> </w:t>
      </w:r>
      <w:r w:rsidRPr="00674110">
        <w:rPr>
          <w:sz w:val="24"/>
          <w:szCs w:val="24"/>
        </w:rPr>
        <w:t>сказка:</w:t>
      </w:r>
    </w:p>
    <w:p w14:paraId="2B0F3C3B" w14:textId="77777777" w:rsidR="00704869" w:rsidRPr="00674110" w:rsidRDefault="00274AC7">
      <w:pPr>
        <w:pStyle w:val="a3"/>
        <w:spacing w:before="10" w:line="249" w:lineRule="auto"/>
        <w:ind w:right="296"/>
        <w:rPr>
          <w:sz w:val="24"/>
          <w:szCs w:val="24"/>
        </w:rPr>
      </w:pPr>
      <w:r w:rsidRPr="00674110">
        <w:rPr>
          <w:sz w:val="24"/>
          <w:szCs w:val="24"/>
        </w:rPr>
        <w:t>«бродячие»</w:t>
      </w:r>
      <w:r w:rsidRPr="00674110">
        <w:rPr>
          <w:spacing w:val="1"/>
          <w:sz w:val="24"/>
          <w:szCs w:val="24"/>
        </w:rPr>
        <w:t xml:space="preserve"> </w:t>
      </w:r>
      <w:r w:rsidRPr="00674110">
        <w:rPr>
          <w:sz w:val="24"/>
          <w:szCs w:val="24"/>
        </w:rPr>
        <w:t>сюжеты</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четырёх).</w:t>
      </w:r>
      <w:r w:rsidRPr="00674110">
        <w:rPr>
          <w:spacing w:val="1"/>
          <w:sz w:val="24"/>
          <w:szCs w:val="24"/>
        </w:rPr>
        <w:t xml:space="preserve"> </w:t>
      </w:r>
      <w:r w:rsidRPr="00674110">
        <w:rPr>
          <w:sz w:val="24"/>
          <w:szCs w:val="24"/>
        </w:rPr>
        <w:t>Фольклорная</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авторских</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сюжетов,</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pacing w:val="-1"/>
          <w:sz w:val="24"/>
          <w:szCs w:val="24"/>
        </w:rPr>
        <w:t>особенностей</w:t>
      </w:r>
      <w:r w:rsidRPr="00674110">
        <w:rPr>
          <w:spacing w:val="-10"/>
          <w:sz w:val="24"/>
          <w:szCs w:val="24"/>
        </w:rPr>
        <w:t xml:space="preserve"> </w:t>
      </w:r>
      <w:r w:rsidRPr="00674110">
        <w:rPr>
          <w:spacing w:val="-1"/>
          <w:sz w:val="24"/>
          <w:szCs w:val="24"/>
        </w:rPr>
        <w:t>языка</w:t>
      </w:r>
      <w:r w:rsidRPr="00674110">
        <w:rPr>
          <w:spacing w:val="-6"/>
          <w:sz w:val="24"/>
          <w:szCs w:val="24"/>
        </w:rPr>
        <w:t xml:space="preserve"> </w:t>
      </w:r>
      <w:r w:rsidRPr="00674110">
        <w:rPr>
          <w:spacing w:val="-1"/>
          <w:sz w:val="24"/>
          <w:szCs w:val="24"/>
        </w:rPr>
        <w:t>(например,</w:t>
      </w:r>
      <w:r w:rsidRPr="00674110">
        <w:rPr>
          <w:spacing w:val="-5"/>
          <w:sz w:val="24"/>
          <w:szCs w:val="24"/>
        </w:rPr>
        <w:t xml:space="preserve"> </w:t>
      </w:r>
      <w:r w:rsidRPr="00674110">
        <w:rPr>
          <w:sz w:val="24"/>
          <w:szCs w:val="24"/>
        </w:rPr>
        <w:t>народная</w:t>
      </w:r>
      <w:r w:rsidRPr="00674110">
        <w:rPr>
          <w:spacing w:val="-9"/>
          <w:sz w:val="24"/>
          <w:szCs w:val="24"/>
        </w:rPr>
        <w:t xml:space="preserve"> </w:t>
      </w:r>
      <w:r w:rsidRPr="00674110">
        <w:rPr>
          <w:sz w:val="24"/>
          <w:szCs w:val="24"/>
        </w:rPr>
        <w:t>сказка</w:t>
      </w:r>
      <w:r w:rsidRPr="00674110">
        <w:rPr>
          <w:spacing w:val="-9"/>
          <w:sz w:val="24"/>
          <w:szCs w:val="24"/>
        </w:rPr>
        <w:t xml:space="preserve"> </w:t>
      </w:r>
      <w:r w:rsidRPr="00674110">
        <w:rPr>
          <w:sz w:val="24"/>
          <w:szCs w:val="24"/>
        </w:rPr>
        <w:t>«Золотая</w:t>
      </w:r>
      <w:r w:rsidRPr="00674110">
        <w:rPr>
          <w:spacing w:val="-9"/>
          <w:sz w:val="24"/>
          <w:szCs w:val="24"/>
        </w:rPr>
        <w:t xml:space="preserve"> </w:t>
      </w:r>
      <w:r w:rsidRPr="00674110">
        <w:rPr>
          <w:sz w:val="24"/>
          <w:szCs w:val="24"/>
        </w:rPr>
        <w:t>рыбка»</w:t>
      </w:r>
      <w:r w:rsidRPr="00674110">
        <w:rPr>
          <w:spacing w:val="-7"/>
          <w:sz w:val="24"/>
          <w:szCs w:val="24"/>
        </w:rPr>
        <w:t xml:space="preserve"> </w:t>
      </w:r>
      <w:r w:rsidRPr="00674110">
        <w:rPr>
          <w:sz w:val="24"/>
          <w:szCs w:val="24"/>
        </w:rPr>
        <w:t>и</w:t>
      </w:r>
      <w:r w:rsidRPr="00674110">
        <w:rPr>
          <w:spacing w:val="-14"/>
          <w:sz w:val="24"/>
          <w:szCs w:val="24"/>
        </w:rPr>
        <w:t xml:space="preserve"> </w:t>
      </w:r>
      <w:r w:rsidRPr="00674110">
        <w:rPr>
          <w:sz w:val="24"/>
          <w:szCs w:val="24"/>
        </w:rPr>
        <w:t>«Сказка</w:t>
      </w:r>
      <w:r w:rsidRPr="00674110">
        <w:rPr>
          <w:spacing w:val="-47"/>
          <w:sz w:val="24"/>
          <w:szCs w:val="24"/>
        </w:rPr>
        <w:t xml:space="preserve"> </w:t>
      </w:r>
      <w:r w:rsidRPr="00674110">
        <w:rPr>
          <w:sz w:val="24"/>
          <w:szCs w:val="24"/>
        </w:rPr>
        <w:t>о</w:t>
      </w:r>
      <w:r w:rsidRPr="00674110">
        <w:rPr>
          <w:spacing w:val="28"/>
          <w:sz w:val="24"/>
          <w:szCs w:val="24"/>
        </w:rPr>
        <w:t xml:space="preserve"> </w:t>
      </w:r>
      <w:r w:rsidRPr="00674110">
        <w:rPr>
          <w:sz w:val="24"/>
          <w:szCs w:val="24"/>
        </w:rPr>
        <w:t>рыбаке</w:t>
      </w:r>
      <w:r w:rsidRPr="00674110">
        <w:rPr>
          <w:spacing w:val="32"/>
          <w:sz w:val="24"/>
          <w:szCs w:val="24"/>
        </w:rPr>
        <w:t xml:space="preserve"> </w:t>
      </w:r>
      <w:r w:rsidRPr="00674110">
        <w:rPr>
          <w:sz w:val="24"/>
          <w:szCs w:val="24"/>
        </w:rPr>
        <w:t>и</w:t>
      </w:r>
      <w:r w:rsidRPr="00674110">
        <w:rPr>
          <w:spacing w:val="32"/>
          <w:sz w:val="24"/>
          <w:szCs w:val="24"/>
        </w:rPr>
        <w:t xml:space="preserve"> </w:t>
      </w:r>
      <w:r w:rsidRPr="00674110">
        <w:rPr>
          <w:sz w:val="24"/>
          <w:szCs w:val="24"/>
        </w:rPr>
        <w:t>рыбке»</w:t>
      </w:r>
      <w:r w:rsidRPr="00674110">
        <w:rPr>
          <w:spacing w:val="33"/>
          <w:sz w:val="24"/>
          <w:szCs w:val="24"/>
        </w:rPr>
        <w:t xml:space="preserve"> </w:t>
      </w:r>
      <w:r w:rsidRPr="00674110">
        <w:rPr>
          <w:sz w:val="24"/>
          <w:szCs w:val="24"/>
        </w:rPr>
        <w:t>А.С.</w:t>
      </w:r>
      <w:r w:rsidRPr="00674110">
        <w:rPr>
          <w:spacing w:val="31"/>
          <w:sz w:val="24"/>
          <w:szCs w:val="24"/>
        </w:rPr>
        <w:t xml:space="preserve"> </w:t>
      </w:r>
      <w:r w:rsidRPr="00674110">
        <w:rPr>
          <w:sz w:val="24"/>
          <w:szCs w:val="24"/>
        </w:rPr>
        <w:t>Пушкина,</w:t>
      </w:r>
      <w:r w:rsidRPr="00674110">
        <w:rPr>
          <w:spacing w:val="36"/>
          <w:sz w:val="24"/>
          <w:szCs w:val="24"/>
        </w:rPr>
        <w:t xml:space="preserve"> </w:t>
      </w:r>
      <w:r w:rsidRPr="00674110">
        <w:rPr>
          <w:sz w:val="24"/>
          <w:szCs w:val="24"/>
        </w:rPr>
        <w:t>народная</w:t>
      </w:r>
      <w:r w:rsidRPr="00674110">
        <w:rPr>
          <w:spacing w:val="31"/>
          <w:sz w:val="24"/>
          <w:szCs w:val="24"/>
        </w:rPr>
        <w:t xml:space="preserve"> </w:t>
      </w:r>
      <w:r w:rsidRPr="00674110">
        <w:rPr>
          <w:sz w:val="24"/>
          <w:szCs w:val="24"/>
        </w:rPr>
        <w:t>сказка</w:t>
      </w:r>
      <w:r w:rsidRPr="00674110">
        <w:rPr>
          <w:spacing w:val="35"/>
          <w:sz w:val="24"/>
          <w:szCs w:val="24"/>
        </w:rPr>
        <w:t xml:space="preserve"> </w:t>
      </w:r>
      <w:r w:rsidRPr="00674110">
        <w:rPr>
          <w:sz w:val="24"/>
          <w:szCs w:val="24"/>
        </w:rPr>
        <w:t>«Морозко»</w:t>
      </w:r>
      <w:r w:rsidRPr="00674110">
        <w:rPr>
          <w:spacing w:val="34"/>
          <w:sz w:val="24"/>
          <w:szCs w:val="24"/>
        </w:rPr>
        <w:t xml:space="preserve"> </w:t>
      </w:r>
      <w:r w:rsidRPr="00674110">
        <w:rPr>
          <w:sz w:val="24"/>
          <w:szCs w:val="24"/>
        </w:rPr>
        <w:t>и</w:t>
      </w:r>
      <w:r w:rsidRPr="00674110">
        <w:rPr>
          <w:spacing w:val="31"/>
          <w:sz w:val="24"/>
          <w:szCs w:val="24"/>
        </w:rPr>
        <w:t xml:space="preserve"> </w:t>
      </w:r>
      <w:r w:rsidRPr="00674110">
        <w:rPr>
          <w:sz w:val="24"/>
          <w:szCs w:val="24"/>
        </w:rPr>
        <w:t>сказка</w:t>
      </w:r>
    </w:p>
    <w:p w14:paraId="02867A34" w14:textId="77777777" w:rsidR="00704869" w:rsidRPr="00674110" w:rsidRDefault="00274AC7">
      <w:pPr>
        <w:pStyle w:val="a3"/>
        <w:spacing w:before="4" w:line="249" w:lineRule="auto"/>
        <w:ind w:right="291"/>
        <w:rPr>
          <w:sz w:val="24"/>
          <w:szCs w:val="24"/>
        </w:rPr>
      </w:pPr>
      <w:r w:rsidRPr="00674110">
        <w:rPr>
          <w:sz w:val="24"/>
          <w:szCs w:val="24"/>
        </w:rPr>
        <w:t>«Мороз</w:t>
      </w:r>
      <w:r w:rsidRPr="00674110">
        <w:rPr>
          <w:spacing w:val="1"/>
          <w:sz w:val="24"/>
          <w:szCs w:val="24"/>
        </w:rPr>
        <w:t xml:space="preserve"> </w:t>
      </w:r>
      <w:r w:rsidRPr="00674110">
        <w:rPr>
          <w:sz w:val="24"/>
          <w:szCs w:val="24"/>
        </w:rPr>
        <w:t>Иванович»</w:t>
      </w:r>
      <w:r w:rsidRPr="00674110">
        <w:rPr>
          <w:spacing w:val="1"/>
          <w:sz w:val="24"/>
          <w:szCs w:val="24"/>
        </w:rPr>
        <w:t xml:space="preserve"> </w:t>
      </w:r>
      <w:r w:rsidRPr="00674110">
        <w:rPr>
          <w:sz w:val="24"/>
          <w:szCs w:val="24"/>
        </w:rPr>
        <w:t>В.Ф.</w:t>
      </w:r>
      <w:r w:rsidRPr="00674110">
        <w:rPr>
          <w:spacing w:val="1"/>
          <w:sz w:val="24"/>
          <w:szCs w:val="24"/>
        </w:rPr>
        <w:t xml:space="preserve"> </w:t>
      </w:r>
      <w:r w:rsidRPr="00674110">
        <w:rPr>
          <w:sz w:val="24"/>
          <w:szCs w:val="24"/>
        </w:rPr>
        <w:t>Одоевского).</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дружбы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зарубежных авторов. Составление плана произведения: части текста, их</w:t>
      </w:r>
      <w:r w:rsidRPr="00674110">
        <w:rPr>
          <w:spacing w:val="1"/>
          <w:sz w:val="24"/>
          <w:szCs w:val="24"/>
        </w:rPr>
        <w:t xml:space="preserve"> </w:t>
      </w:r>
      <w:r w:rsidRPr="00674110">
        <w:rPr>
          <w:sz w:val="24"/>
          <w:szCs w:val="24"/>
        </w:rPr>
        <w:t>главные</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раскрытии</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произведения.</w:t>
      </w:r>
    </w:p>
    <w:p w14:paraId="7C0ADD67" w14:textId="77777777" w:rsidR="00704869" w:rsidRPr="00674110" w:rsidRDefault="00274AC7">
      <w:pPr>
        <w:pStyle w:val="a3"/>
        <w:spacing w:before="3" w:line="249" w:lineRule="auto"/>
        <w:ind w:right="288" w:firstLine="225"/>
        <w:rPr>
          <w:sz w:val="24"/>
          <w:szCs w:val="24"/>
        </w:rPr>
      </w:pPr>
      <w:r w:rsidRPr="00674110">
        <w:rPr>
          <w:i/>
          <w:sz w:val="24"/>
          <w:szCs w:val="24"/>
        </w:rPr>
        <w:t>О братьях наших меньших.</w:t>
      </w:r>
      <w:r w:rsidRPr="00674110">
        <w:rPr>
          <w:i/>
          <w:spacing w:val="1"/>
          <w:sz w:val="24"/>
          <w:szCs w:val="24"/>
        </w:rPr>
        <w:t xml:space="preserve"> </w:t>
      </w:r>
      <w:r w:rsidRPr="00674110">
        <w:rPr>
          <w:sz w:val="24"/>
          <w:szCs w:val="24"/>
        </w:rPr>
        <w:t>Жанровое многообразие произведений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рассказы,</w:t>
      </w:r>
      <w:r w:rsidRPr="00674110">
        <w:rPr>
          <w:spacing w:val="1"/>
          <w:sz w:val="24"/>
          <w:szCs w:val="24"/>
        </w:rPr>
        <w:t xml:space="preserve"> </w:t>
      </w:r>
      <w:r w:rsidRPr="00674110">
        <w:rPr>
          <w:sz w:val="24"/>
          <w:szCs w:val="24"/>
        </w:rPr>
        <w:t>стихотворения;</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пяти</w:t>
      </w:r>
      <w:r w:rsidRPr="00674110">
        <w:rPr>
          <w:spacing w:val="1"/>
          <w:sz w:val="24"/>
          <w:szCs w:val="24"/>
        </w:rPr>
        <w:t xml:space="preserve"> </w:t>
      </w:r>
      <w:r w:rsidRPr="00674110">
        <w:rPr>
          <w:sz w:val="24"/>
          <w:szCs w:val="24"/>
        </w:rPr>
        <w:t>авторов).</w:t>
      </w:r>
      <w:r w:rsidRPr="00674110">
        <w:rPr>
          <w:spacing w:val="1"/>
          <w:sz w:val="24"/>
          <w:szCs w:val="24"/>
        </w:rPr>
        <w:t xml:space="preserve"> </w:t>
      </w:r>
      <w:r w:rsidRPr="00674110">
        <w:rPr>
          <w:sz w:val="24"/>
          <w:szCs w:val="24"/>
        </w:rPr>
        <w:t>Дружба</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животных — тема литературы (произведения Д.Н. Мамина-Сибиряка, Е.И.</w:t>
      </w:r>
      <w:r w:rsidRPr="00674110">
        <w:rPr>
          <w:spacing w:val="-47"/>
          <w:sz w:val="24"/>
          <w:szCs w:val="24"/>
        </w:rPr>
        <w:t xml:space="preserve"> </w:t>
      </w:r>
      <w:r w:rsidRPr="00674110">
        <w:rPr>
          <w:sz w:val="24"/>
          <w:szCs w:val="24"/>
        </w:rPr>
        <w:t>Чарушина,</w:t>
      </w:r>
      <w:r w:rsidRPr="00674110">
        <w:rPr>
          <w:spacing w:val="1"/>
          <w:sz w:val="24"/>
          <w:szCs w:val="24"/>
        </w:rPr>
        <w:t xml:space="preserve"> </w:t>
      </w:r>
      <w:r w:rsidRPr="00674110">
        <w:rPr>
          <w:sz w:val="24"/>
          <w:szCs w:val="24"/>
        </w:rPr>
        <w:t>В.В.</w:t>
      </w:r>
      <w:r w:rsidRPr="00674110">
        <w:rPr>
          <w:spacing w:val="1"/>
          <w:sz w:val="24"/>
          <w:szCs w:val="24"/>
        </w:rPr>
        <w:t xml:space="preserve"> </w:t>
      </w:r>
      <w:r w:rsidRPr="00674110">
        <w:rPr>
          <w:sz w:val="24"/>
          <w:szCs w:val="24"/>
        </w:rPr>
        <w:t>Бианки,</w:t>
      </w:r>
      <w:r w:rsidRPr="00674110">
        <w:rPr>
          <w:spacing w:val="1"/>
          <w:sz w:val="24"/>
          <w:szCs w:val="24"/>
        </w:rPr>
        <w:t xml:space="preserve"> </w:t>
      </w:r>
      <w:r w:rsidRPr="00674110">
        <w:rPr>
          <w:sz w:val="24"/>
          <w:szCs w:val="24"/>
        </w:rPr>
        <w:t>Г.А.</w:t>
      </w:r>
      <w:r w:rsidRPr="00674110">
        <w:rPr>
          <w:spacing w:val="1"/>
          <w:sz w:val="24"/>
          <w:szCs w:val="24"/>
        </w:rPr>
        <w:t xml:space="preserve"> </w:t>
      </w:r>
      <w:proofErr w:type="spellStart"/>
      <w:r w:rsidRPr="00674110">
        <w:rPr>
          <w:sz w:val="24"/>
          <w:szCs w:val="24"/>
        </w:rPr>
        <w:t>Скребицкого</w:t>
      </w:r>
      <w:proofErr w:type="spellEnd"/>
      <w:r w:rsidRPr="00674110">
        <w:rPr>
          <w:sz w:val="24"/>
          <w:szCs w:val="24"/>
        </w:rPr>
        <w:t>,</w:t>
      </w:r>
      <w:r w:rsidRPr="00674110">
        <w:rPr>
          <w:spacing w:val="1"/>
          <w:sz w:val="24"/>
          <w:szCs w:val="24"/>
        </w:rPr>
        <w:t xml:space="preserve"> </w:t>
      </w:r>
      <w:r w:rsidRPr="00674110">
        <w:rPr>
          <w:sz w:val="24"/>
          <w:szCs w:val="24"/>
        </w:rPr>
        <w:t>В.В.</w:t>
      </w:r>
      <w:r w:rsidRPr="00674110">
        <w:rPr>
          <w:spacing w:val="1"/>
          <w:sz w:val="24"/>
          <w:szCs w:val="24"/>
        </w:rPr>
        <w:t xml:space="preserve"> </w:t>
      </w:r>
      <w:r w:rsidRPr="00674110">
        <w:rPr>
          <w:sz w:val="24"/>
          <w:szCs w:val="24"/>
        </w:rPr>
        <w:t>Чаплиной,</w:t>
      </w:r>
      <w:r w:rsidRPr="00674110">
        <w:rPr>
          <w:spacing w:val="1"/>
          <w:sz w:val="24"/>
          <w:szCs w:val="24"/>
        </w:rPr>
        <w:t xml:space="preserve"> </w:t>
      </w:r>
      <w:r w:rsidRPr="00674110">
        <w:rPr>
          <w:sz w:val="24"/>
          <w:szCs w:val="24"/>
        </w:rPr>
        <w:t>С.В.</w:t>
      </w:r>
      <w:r w:rsidRPr="00674110">
        <w:rPr>
          <w:spacing w:val="1"/>
          <w:sz w:val="24"/>
          <w:szCs w:val="24"/>
        </w:rPr>
        <w:t xml:space="preserve"> </w:t>
      </w:r>
      <w:r w:rsidRPr="00674110">
        <w:rPr>
          <w:sz w:val="24"/>
          <w:szCs w:val="24"/>
        </w:rPr>
        <w:t>Михалкова,</w:t>
      </w:r>
      <w:r w:rsidRPr="00674110">
        <w:rPr>
          <w:spacing w:val="1"/>
          <w:sz w:val="24"/>
          <w:szCs w:val="24"/>
        </w:rPr>
        <w:t xml:space="preserve"> </w:t>
      </w:r>
      <w:r w:rsidRPr="00674110">
        <w:rPr>
          <w:sz w:val="24"/>
          <w:szCs w:val="24"/>
        </w:rPr>
        <w:t>Б.С.</w:t>
      </w:r>
      <w:r w:rsidRPr="00674110">
        <w:rPr>
          <w:spacing w:val="1"/>
          <w:sz w:val="24"/>
          <w:szCs w:val="24"/>
        </w:rPr>
        <w:t xml:space="preserve"> </w:t>
      </w:r>
      <w:r w:rsidRPr="00674110">
        <w:rPr>
          <w:sz w:val="24"/>
          <w:szCs w:val="24"/>
        </w:rPr>
        <w:t>Житкова,</w:t>
      </w:r>
      <w:r w:rsidRPr="00674110">
        <w:rPr>
          <w:spacing w:val="1"/>
          <w:sz w:val="24"/>
          <w:szCs w:val="24"/>
        </w:rPr>
        <w:t xml:space="preserve"> </w:t>
      </w:r>
      <w:r w:rsidRPr="00674110">
        <w:rPr>
          <w:sz w:val="24"/>
          <w:szCs w:val="24"/>
        </w:rPr>
        <w:t>С.В.</w:t>
      </w:r>
      <w:r w:rsidRPr="00674110">
        <w:rPr>
          <w:spacing w:val="1"/>
          <w:sz w:val="24"/>
          <w:szCs w:val="24"/>
        </w:rPr>
        <w:t xml:space="preserve"> </w:t>
      </w:r>
      <w:r w:rsidRPr="00674110">
        <w:rPr>
          <w:sz w:val="24"/>
          <w:szCs w:val="24"/>
        </w:rPr>
        <w:t>Образцова,</w:t>
      </w:r>
      <w:r w:rsidRPr="00674110">
        <w:rPr>
          <w:spacing w:val="1"/>
          <w:sz w:val="24"/>
          <w:szCs w:val="24"/>
        </w:rPr>
        <w:t xml:space="preserve"> </w:t>
      </w:r>
      <w:r w:rsidRPr="00674110">
        <w:rPr>
          <w:sz w:val="24"/>
          <w:szCs w:val="24"/>
        </w:rPr>
        <w:t>М.М.</w:t>
      </w:r>
      <w:r w:rsidRPr="00674110">
        <w:rPr>
          <w:spacing w:val="1"/>
          <w:sz w:val="24"/>
          <w:szCs w:val="24"/>
        </w:rPr>
        <w:t xml:space="preserve"> </w:t>
      </w:r>
      <w:r w:rsidRPr="00674110">
        <w:rPr>
          <w:sz w:val="24"/>
          <w:szCs w:val="24"/>
        </w:rPr>
        <w:t>Пришвина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образов</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фольклоре</w:t>
      </w:r>
      <w:r w:rsidRPr="00674110">
        <w:rPr>
          <w:spacing w:val="1"/>
          <w:sz w:val="24"/>
          <w:szCs w:val="24"/>
        </w:rPr>
        <w:t xml:space="preserve"> </w:t>
      </w:r>
      <w:r w:rsidRPr="00674110">
        <w:rPr>
          <w:sz w:val="24"/>
          <w:szCs w:val="24"/>
        </w:rPr>
        <w:t>(русские</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стихотворных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прозаических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lastRenderedPageBreak/>
        <w:t>художественном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научно-познавательном</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раскрытия</w:t>
      </w:r>
      <w:r w:rsidRPr="00674110">
        <w:rPr>
          <w:spacing w:val="1"/>
          <w:sz w:val="24"/>
          <w:szCs w:val="24"/>
        </w:rPr>
        <w:t xml:space="preserve"> </w:t>
      </w:r>
      <w:r w:rsidRPr="00674110">
        <w:rPr>
          <w:sz w:val="24"/>
          <w:szCs w:val="24"/>
        </w:rPr>
        <w:t>автором</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людей и животных.</w:t>
      </w:r>
      <w:r w:rsidRPr="00674110">
        <w:rPr>
          <w:spacing w:val="50"/>
          <w:sz w:val="24"/>
          <w:szCs w:val="24"/>
        </w:rPr>
        <w:t xml:space="preserve"> </w:t>
      </w:r>
      <w:r w:rsidRPr="00674110">
        <w:rPr>
          <w:sz w:val="24"/>
          <w:szCs w:val="24"/>
        </w:rPr>
        <w:t>Нравственно-этические понятия: отношение человека</w:t>
      </w:r>
      <w:r w:rsidRPr="00674110">
        <w:rPr>
          <w:spacing w:val="1"/>
          <w:sz w:val="24"/>
          <w:szCs w:val="24"/>
        </w:rPr>
        <w:t xml:space="preserve"> </w:t>
      </w:r>
      <w:r w:rsidRPr="00674110">
        <w:rPr>
          <w:sz w:val="24"/>
          <w:szCs w:val="24"/>
        </w:rPr>
        <w:t>к животным (любовь и забота). Особенности басни как жанра литературы,</w:t>
      </w:r>
      <w:r w:rsidRPr="00674110">
        <w:rPr>
          <w:spacing w:val="1"/>
          <w:sz w:val="24"/>
          <w:szCs w:val="24"/>
        </w:rPr>
        <w:t xml:space="preserve"> </w:t>
      </w:r>
      <w:r w:rsidRPr="00674110">
        <w:rPr>
          <w:sz w:val="24"/>
          <w:szCs w:val="24"/>
        </w:rPr>
        <w:t>прозаические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стихотворные</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примере</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И.А.</w:t>
      </w:r>
      <w:r w:rsidRPr="00674110">
        <w:rPr>
          <w:spacing w:val="1"/>
          <w:sz w:val="24"/>
          <w:szCs w:val="24"/>
        </w:rPr>
        <w:t xml:space="preserve"> </w:t>
      </w:r>
      <w:r w:rsidRPr="00674110">
        <w:rPr>
          <w:sz w:val="24"/>
          <w:szCs w:val="24"/>
        </w:rPr>
        <w:t>Крылова,</w:t>
      </w:r>
      <w:r w:rsidRPr="00674110">
        <w:rPr>
          <w:spacing w:val="1"/>
          <w:sz w:val="24"/>
          <w:szCs w:val="24"/>
        </w:rPr>
        <w:t xml:space="preserve"> </w:t>
      </w:r>
      <w:r w:rsidRPr="00674110">
        <w:rPr>
          <w:sz w:val="24"/>
          <w:szCs w:val="24"/>
        </w:rPr>
        <w:t>Л.Н.</w:t>
      </w:r>
      <w:r w:rsidRPr="00674110">
        <w:rPr>
          <w:spacing w:val="1"/>
          <w:sz w:val="24"/>
          <w:szCs w:val="24"/>
        </w:rPr>
        <w:t xml:space="preserve"> </w:t>
      </w:r>
      <w:r w:rsidRPr="00674110">
        <w:rPr>
          <w:sz w:val="24"/>
          <w:szCs w:val="24"/>
        </w:rPr>
        <w:t>Толстого).</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нравственный</w:t>
      </w:r>
      <w:r w:rsidRPr="00674110">
        <w:rPr>
          <w:spacing w:val="51"/>
          <w:sz w:val="24"/>
          <w:szCs w:val="24"/>
        </w:rPr>
        <w:t xml:space="preserve"> </w:t>
      </w:r>
      <w:r w:rsidRPr="00674110">
        <w:rPr>
          <w:sz w:val="24"/>
          <w:szCs w:val="24"/>
        </w:rPr>
        <w:t>урок</w:t>
      </w:r>
      <w:r w:rsidRPr="00674110">
        <w:rPr>
          <w:spacing w:val="1"/>
          <w:sz w:val="24"/>
          <w:szCs w:val="24"/>
        </w:rPr>
        <w:t xml:space="preserve"> </w:t>
      </w:r>
      <w:r w:rsidRPr="00674110">
        <w:rPr>
          <w:sz w:val="24"/>
          <w:szCs w:val="24"/>
        </w:rPr>
        <w:t>(поучение).</w:t>
      </w:r>
      <w:r w:rsidRPr="00674110">
        <w:rPr>
          <w:spacing w:val="1"/>
          <w:sz w:val="24"/>
          <w:szCs w:val="24"/>
        </w:rPr>
        <w:t xml:space="preserve"> </w:t>
      </w:r>
      <w:r w:rsidRPr="00674110">
        <w:rPr>
          <w:sz w:val="24"/>
          <w:szCs w:val="24"/>
        </w:rPr>
        <w:t>Знакомство с</w:t>
      </w:r>
      <w:r w:rsidRPr="00674110">
        <w:rPr>
          <w:spacing w:val="1"/>
          <w:sz w:val="24"/>
          <w:szCs w:val="24"/>
        </w:rPr>
        <w:t xml:space="preserve"> </w:t>
      </w:r>
      <w:r w:rsidRPr="00674110">
        <w:rPr>
          <w:sz w:val="24"/>
          <w:szCs w:val="24"/>
        </w:rPr>
        <w:t>художниками-иллюстраторами,</w:t>
      </w:r>
      <w:r w:rsidRPr="00674110">
        <w:rPr>
          <w:spacing w:val="1"/>
          <w:sz w:val="24"/>
          <w:szCs w:val="24"/>
        </w:rPr>
        <w:t xml:space="preserve"> </w:t>
      </w:r>
      <w:r w:rsidRPr="00674110">
        <w:rPr>
          <w:sz w:val="24"/>
          <w:szCs w:val="24"/>
        </w:rPr>
        <w:t>анималистами</w:t>
      </w:r>
      <w:r w:rsidRPr="00674110">
        <w:rPr>
          <w:spacing w:val="1"/>
          <w:sz w:val="24"/>
          <w:szCs w:val="24"/>
        </w:rPr>
        <w:t xml:space="preserve"> </w:t>
      </w:r>
      <w:r w:rsidRPr="00674110">
        <w:rPr>
          <w:sz w:val="24"/>
          <w:szCs w:val="24"/>
        </w:rPr>
        <w:t>(без</w:t>
      </w:r>
      <w:r w:rsidRPr="00674110">
        <w:rPr>
          <w:spacing w:val="4"/>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термина):</w:t>
      </w:r>
      <w:r w:rsidRPr="00674110">
        <w:rPr>
          <w:spacing w:val="4"/>
          <w:sz w:val="24"/>
          <w:szCs w:val="24"/>
        </w:rPr>
        <w:t xml:space="preserve"> </w:t>
      </w:r>
      <w:r w:rsidRPr="00674110">
        <w:rPr>
          <w:sz w:val="24"/>
          <w:szCs w:val="24"/>
        </w:rPr>
        <w:t>Е.И.</w:t>
      </w:r>
      <w:r w:rsidRPr="00674110">
        <w:rPr>
          <w:spacing w:val="4"/>
          <w:sz w:val="24"/>
          <w:szCs w:val="24"/>
        </w:rPr>
        <w:t xml:space="preserve"> </w:t>
      </w:r>
      <w:r w:rsidRPr="00674110">
        <w:rPr>
          <w:sz w:val="24"/>
          <w:szCs w:val="24"/>
        </w:rPr>
        <w:t>Чарушин,</w:t>
      </w:r>
      <w:r w:rsidRPr="00674110">
        <w:rPr>
          <w:spacing w:val="4"/>
          <w:sz w:val="24"/>
          <w:szCs w:val="24"/>
        </w:rPr>
        <w:t xml:space="preserve"> </w:t>
      </w:r>
      <w:r w:rsidRPr="00674110">
        <w:rPr>
          <w:sz w:val="24"/>
          <w:szCs w:val="24"/>
        </w:rPr>
        <w:t>В.В.</w:t>
      </w:r>
      <w:r w:rsidRPr="00674110">
        <w:rPr>
          <w:spacing w:val="4"/>
          <w:sz w:val="24"/>
          <w:szCs w:val="24"/>
        </w:rPr>
        <w:t xml:space="preserve"> </w:t>
      </w:r>
      <w:r w:rsidRPr="00674110">
        <w:rPr>
          <w:sz w:val="24"/>
          <w:szCs w:val="24"/>
        </w:rPr>
        <w:t>Бианки.</w:t>
      </w:r>
    </w:p>
    <w:p w14:paraId="47DCA152" w14:textId="77777777" w:rsidR="00704869" w:rsidRPr="00674110" w:rsidRDefault="00274AC7">
      <w:pPr>
        <w:pStyle w:val="a3"/>
        <w:spacing w:before="15" w:line="249" w:lineRule="auto"/>
        <w:ind w:right="295" w:firstLine="225"/>
        <w:rPr>
          <w:sz w:val="24"/>
          <w:szCs w:val="24"/>
        </w:rPr>
      </w:pPr>
      <w:r w:rsidRPr="00674110">
        <w:rPr>
          <w:i/>
          <w:sz w:val="24"/>
          <w:szCs w:val="24"/>
        </w:rPr>
        <w:t>О</w:t>
      </w:r>
      <w:r w:rsidRPr="00674110">
        <w:rPr>
          <w:i/>
          <w:spacing w:val="1"/>
          <w:sz w:val="24"/>
          <w:szCs w:val="24"/>
        </w:rPr>
        <w:t xml:space="preserve"> </w:t>
      </w:r>
      <w:r w:rsidRPr="00674110">
        <w:rPr>
          <w:i/>
          <w:sz w:val="24"/>
          <w:szCs w:val="24"/>
        </w:rPr>
        <w:t>наших</w:t>
      </w:r>
      <w:r w:rsidRPr="00674110">
        <w:rPr>
          <w:i/>
          <w:spacing w:val="1"/>
          <w:sz w:val="24"/>
          <w:szCs w:val="24"/>
        </w:rPr>
        <w:t xml:space="preserve"> </w:t>
      </w:r>
      <w:r w:rsidRPr="00674110">
        <w:rPr>
          <w:i/>
          <w:sz w:val="24"/>
          <w:szCs w:val="24"/>
        </w:rPr>
        <w:t>близких,</w:t>
      </w:r>
      <w:r w:rsidRPr="00674110">
        <w:rPr>
          <w:i/>
          <w:spacing w:val="1"/>
          <w:sz w:val="24"/>
          <w:szCs w:val="24"/>
        </w:rPr>
        <w:t xml:space="preserve"> </w:t>
      </w:r>
      <w:r w:rsidRPr="00674110">
        <w:rPr>
          <w:i/>
          <w:sz w:val="24"/>
          <w:szCs w:val="24"/>
        </w:rPr>
        <w:t>о</w:t>
      </w:r>
      <w:r w:rsidRPr="00674110">
        <w:rPr>
          <w:i/>
          <w:spacing w:val="1"/>
          <w:sz w:val="24"/>
          <w:szCs w:val="24"/>
        </w:rPr>
        <w:t xml:space="preserve"> </w:t>
      </w:r>
      <w:r w:rsidRPr="00674110">
        <w:rPr>
          <w:i/>
          <w:sz w:val="24"/>
          <w:szCs w:val="24"/>
        </w:rPr>
        <w:t>семье.</w:t>
      </w:r>
      <w:r w:rsidRPr="00674110">
        <w:rPr>
          <w:i/>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семьи,</w:t>
      </w:r>
      <w:r w:rsidRPr="00674110">
        <w:rPr>
          <w:spacing w:val="1"/>
          <w:sz w:val="24"/>
          <w:szCs w:val="24"/>
        </w:rPr>
        <w:t xml:space="preserve"> </w:t>
      </w:r>
      <w:r w:rsidRPr="00674110">
        <w:rPr>
          <w:sz w:val="24"/>
          <w:szCs w:val="24"/>
        </w:rPr>
        <w:t>детства,</w:t>
      </w:r>
      <w:r w:rsidRPr="00674110">
        <w:rPr>
          <w:spacing w:val="1"/>
          <w:sz w:val="24"/>
          <w:szCs w:val="24"/>
        </w:rPr>
        <w:t xml:space="preserve"> </w:t>
      </w:r>
      <w:r w:rsidRPr="00674110">
        <w:rPr>
          <w:sz w:val="24"/>
          <w:szCs w:val="24"/>
        </w:rPr>
        <w:t>взаимоотношений</w:t>
      </w:r>
      <w:r w:rsidRPr="00674110">
        <w:rPr>
          <w:spacing w:val="1"/>
          <w:sz w:val="24"/>
          <w:szCs w:val="24"/>
        </w:rPr>
        <w:t xml:space="preserve"> </w:t>
      </w:r>
      <w:r w:rsidRPr="00674110">
        <w:rPr>
          <w:sz w:val="24"/>
          <w:szCs w:val="24"/>
        </w:rPr>
        <w:t>взрослых и детей в творчестве писателей и фольклорных произведениях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семейных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 о семье: любовь и сопереживание, уважение и внимание к</w:t>
      </w:r>
      <w:r w:rsidRPr="00674110">
        <w:rPr>
          <w:spacing w:val="1"/>
          <w:sz w:val="24"/>
          <w:szCs w:val="24"/>
        </w:rPr>
        <w:t xml:space="preserve"> </w:t>
      </w:r>
      <w:r w:rsidRPr="00674110">
        <w:rPr>
          <w:sz w:val="24"/>
          <w:szCs w:val="24"/>
        </w:rPr>
        <w:t>старшему поколению,</w:t>
      </w:r>
      <w:r w:rsidRPr="00674110">
        <w:rPr>
          <w:spacing w:val="1"/>
          <w:sz w:val="24"/>
          <w:szCs w:val="24"/>
        </w:rPr>
        <w:t xml:space="preserve"> </w:t>
      </w:r>
      <w:r w:rsidRPr="00674110">
        <w:rPr>
          <w:sz w:val="24"/>
          <w:szCs w:val="24"/>
        </w:rPr>
        <w:t>радость общения и защищённость в семье. Тема</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Международный</w:t>
      </w:r>
      <w:r w:rsidRPr="00674110">
        <w:rPr>
          <w:spacing w:val="1"/>
          <w:sz w:val="24"/>
          <w:szCs w:val="24"/>
        </w:rPr>
        <w:t xml:space="preserve"> </w:t>
      </w:r>
      <w:r w:rsidRPr="00674110">
        <w:rPr>
          <w:sz w:val="24"/>
          <w:szCs w:val="24"/>
        </w:rPr>
        <w:t>женский</w:t>
      </w:r>
      <w:r w:rsidRPr="00674110">
        <w:rPr>
          <w:spacing w:val="1"/>
          <w:sz w:val="24"/>
          <w:szCs w:val="24"/>
        </w:rPr>
        <w:t xml:space="preserve"> </w:t>
      </w:r>
      <w:r w:rsidRPr="00674110">
        <w:rPr>
          <w:sz w:val="24"/>
          <w:szCs w:val="24"/>
        </w:rPr>
        <w:t>день,</w:t>
      </w:r>
      <w:r w:rsidRPr="00674110">
        <w:rPr>
          <w:spacing w:val="1"/>
          <w:sz w:val="24"/>
          <w:szCs w:val="24"/>
        </w:rPr>
        <w:t xml:space="preserve"> </w:t>
      </w:r>
      <w:r w:rsidRPr="00674110">
        <w:rPr>
          <w:sz w:val="24"/>
          <w:szCs w:val="24"/>
        </w:rPr>
        <w:t>День</w:t>
      </w:r>
      <w:r w:rsidRPr="00674110">
        <w:rPr>
          <w:spacing w:val="1"/>
          <w:sz w:val="24"/>
          <w:szCs w:val="24"/>
        </w:rPr>
        <w:t xml:space="preserve"> </w:t>
      </w:r>
      <w:r w:rsidRPr="00674110">
        <w:rPr>
          <w:sz w:val="24"/>
          <w:szCs w:val="24"/>
        </w:rPr>
        <w:t>Победы.</w:t>
      </w:r>
    </w:p>
    <w:p w14:paraId="77C8061E" w14:textId="1C7C0026" w:rsidR="00704869" w:rsidRPr="00674110" w:rsidRDefault="00274AC7" w:rsidP="00867034">
      <w:pPr>
        <w:pStyle w:val="a3"/>
        <w:spacing w:before="6" w:line="249" w:lineRule="auto"/>
        <w:ind w:right="292" w:firstLine="225"/>
        <w:rPr>
          <w:sz w:val="24"/>
          <w:szCs w:val="24"/>
        </w:rPr>
      </w:pPr>
      <w:r w:rsidRPr="00674110">
        <w:rPr>
          <w:i/>
          <w:sz w:val="24"/>
          <w:szCs w:val="24"/>
        </w:rPr>
        <w:t xml:space="preserve">Зарубежная литература. </w:t>
      </w:r>
      <w:r w:rsidRPr="00674110">
        <w:rPr>
          <w:sz w:val="24"/>
          <w:szCs w:val="24"/>
        </w:rPr>
        <w:t>Круг чтения: литературная (авторская) сказка</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зарубежные</w:t>
      </w:r>
      <w:r w:rsidRPr="00674110">
        <w:rPr>
          <w:spacing w:val="1"/>
          <w:sz w:val="24"/>
          <w:szCs w:val="24"/>
        </w:rPr>
        <w:t xml:space="preserve"> </w:t>
      </w:r>
      <w:r w:rsidRPr="00674110">
        <w:rPr>
          <w:sz w:val="24"/>
          <w:szCs w:val="24"/>
        </w:rPr>
        <w:t>писатели-сказочники</w:t>
      </w:r>
      <w:r w:rsidRPr="00674110">
        <w:rPr>
          <w:spacing w:val="1"/>
          <w:sz w:val="24"/>
          <w:szCs w:val="24"/>
        </w:rPr>
        <w:t xml:space="preserve"> </w:t>
      </w:r>
      <w:r w:rsidRPr="00674110">
        <w:rPr>
          <w:sz w:val="24"/>
          <w:szCs w:val="24"/>
        </w:rPr>
        <w:t>(Ш.</w:t>
      </w:r>
      <w:r w:rsidRPr="00674110">
        <w:rPr>
          <w:spacing w:val="1"/>
          <w:sz w:val="24"/>
          <w:szCs w:val="24"/>
        </w:rPr>
        <w:t xml:space="preserve"> </w:t>
      </w:r>
      <w:r w:rsidRPr="00674110">
        <w:rPr>
          <w:sz w:val="24"/>
          <w:szCs w:val="24"/>
        </w:rPr>
        <w:t>Перро, братья Гримм, Х.-К. Андерсен, Дж. Родари и др.). Характеристика</w:t>
      </w:r>
      <w:r w:rsidRPr="00674110">
        <w:rPr>
          <w:spacing w:val="1"/>
          <w:sz w:val="24"/>
          <w:szCs w:val="24"/>
        </w:rPr>
        <w:t xml:space="preserve"> </w:t>
      </w:r>
      <w:r w:rsidRPr="00674110">
        <w:rPr>
          <w:sz w:val="24"/>
          <w:szCs w:val="24"/>
        </w:rPr>
        <w:t>авторской</w:t>
      </w:r>
      <w:r w:rsidRPr="00674110">
        <w:rPr>
          <w:spacing w:val="1"/>
          <w:sz w:val="24"/>
          <w:szCs w:val="24"/>
        </w:rPr>
        <w:t xml:space="preserve"> </w:t>
      </w:r>
      <w:r w:rsidRPr="00674110">
        <w:rPr>
          <w:sz w:val="24"/>
          <w:szCs w:val="24"/>
        </w:rPr>
        <w:t>сказки:</w:t>
      </w:r>
      <w:r w:rsidRPr="00674110">
        <w:rPr>
          <w:spacing w:val="5"/>
          <w:sz w:val="24"/>
          <w:szCs w:val="24"/>
        </w:rPr>
        <w:t xml:space="preserve"> </w:t>
      </w:r>
      <w:r w:rsidRPr="00674110">
        <w:rPr>
          <w:sz w:val="24"/>
          <w:szCs w:val="24"/>
        </w:rPr>
        <w:t>герои,</w:t>
      </w:r>
      <w:r w:rsidRPr="00674110">
        <w:rPr>
          <w:spacing w:val="6"/>
          <w:sz w:val="24"/>
          <w:szCs w:val="24"/>
        </w:rPr>
        <w:t xml:space="preserve"> </w:t>
      </w:r>
      <w:r w:rsidRPr="00674110">
        <w:rPr>
          <w:sz w:val="24"/>
          <w:szCs w:val="24"/>
        </w:rPr>
        <w:t>особенности</w:t>
      </w:r>
      <w:r w:rsidRPr="00674110">
        <w:rPr>
          <w:spacing w:val="7"/>
          <w:sz w:val="24"/>
          <w:szCs w:val="24"/>
        </w:rPr>
        <w:t xml:space="preserve"> </w:t>
      </w:r>
      <w:r w:rsidRPr="00674110">
        <w:rPr>
          <w:sz w:val="24"/>
          <w:szCs w:val="24"/>
        </w:rPr>
        <w:t>построения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языка.</w:t>
      </w:r>
      <w:r w:rsidRPr="00674110">
        <w:rPr>
          <w:spacing w:val="5"/>
          <w:sz w:val="24"/>
          <w:szCs w:val="24"/>
        </w:rPr>
        <w:t xml:space="preserve"> </w:t>
      </w:r>
      <w:r w:rsidRPr="00674110">
        <w:rPr>
          <w:sz w:val="24"/>
          <w:szCs w:val="24"/>
        </w:rPr>
        <w:t>Сходство</w:t>
      </w:r>
      <w:r w:rsidRPr="00674110">
        <w:rPr>
          <w:spacing w:val="-1"/>
          <w:sz w:val="24"/>
          <w:szCs w:val="24"/>
        </w:rPr>
        <w:t xml:space="preserve"> </w:t>
      </w:r>
      <w:r w:rsidRPr="00674110">
        <w:rPr>
          <w:sz w:val="24"/>
          <w:szCs w:val="24"/>
        </w:rPr>
        <w:t>тем</w:t>
      </w:r>
      <w:r w:rsidRPr="00674110">
        <w:rPr>
          <w:spacing w:val="6"/>
          <w:sz w:val="24"/>
          <w:szCs w:val="24"/>
        </w:rPr>
        <w:t xml:space="preserve"> </w:t>
      </w:r>
      <w:r w:rsidRPr="00674110">
        <w:rPr>
          <w:sz w:val="24"/>
          <w:szCs w:val="24"/>
        </w:rPr>
        <w:t>и</w:t>
      </w:r>
      <w:r w:rsidR="00867034">
        <w:rPr>
          <w:sz w:val="24"/>
          <w:szCs w:val="24"/>
        </w:rPr>
        <w:t xml:space="preserve"> </w:t>
      </w:r>
      <w:r w:rsidRPr="00674110">
        <w:rPr>
          <w:sz w:val="24"/>
          <w:szCs w:val="24"/>
        </w:rPr>
        <w:t>сюжетов</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дружбы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зарубежных авторов. Составление плана художественного произведения:</w:t>
      </w:r>
      <w:r w:rsidRPr="00674110">
        <w:rPr>
          <w:spacing w:val="1"/>
          <w:sz w:val="24"/>
          <w:szCs w:val="24"/>
        </w:rPr>
        <w:t xml:space="preserve"> </w:t>
      </w:r>
      <w:r w:rsidRPr="00674110">
        <w:rPr>
          <w:sz w:val="24"/>
          <w:szCs w:val="24"/>
        </w:rPr>
        <w:t>части текста, их главные темы. Иллюстрации, их значение в раскрытии</w:t>
      </w:r>
      <w:r w:rsidRPr="00674110">
        <w:rPr>
          <w:spacing w:val="1"/>
          <w:sz w:val="24"/>
          <w:szCs w:val="24"/>
        </w:rPr>
        <w:t xml:space="preserve"> </w:t>
      </w:r>
      <w:r w:rsidRPr="00674110">
        <w:rPr>
          <w:sz w:val="24"/>
          <w:szCs w:val="24"/>
        </w:rPr>
        <w:t>содержания произведения.</w:t>
      </w:r>
    </w:p>
    <w:p w14:paraId="4F9F9BF1" w14:textId="77777777" w:rsidR="00704869" w:rsidRPr="00674110" w:rsidRDefault="00274AC7">
      <w:pPr>
        <w:spacing w:before="4" w:line="249" w:lineRule="auto"/>
        <w:ind w:left="792" w:right="296" w:firstLine="225"/>
        <w:jc w:val="both"/>
        <w:rPr>
          <w:sz w:val="24"/>
          <w:szCs w:val="24"/>
        </w:rPr>
      </w:pPr>
      <w:r w:rsidRPr="00674110">
        <w:rPr>
          <w:i/>
          <w:sz w:val="24"/>
          <w:szCs w:val="24"/>
        </w:rPr>
        <w:t>Библиографическая культура (работа с детской книгой и справочной</w:t>
      </w:r>
      <w:r w:rsidRPr="00674110">
        <w:rPr>
          <w:i/>
          <w:spacing w:val="1"/>
          <w:sz w:val="24"/>
          <w:szCs w:val="24"/>
        </w:rPr>
        <w:t xml:space="preserve"> </w:t>
      </w:r>
      <w:r w:rsidRPr="00674110">
        <w:rPr>
          <w:i/>
          <w:sz w:val="24"/>
          <w:szCs w:val="24"/>
        </w:rPr>
        <w:t>литературой).</w:t>
      </w:r>
      <w:r w:rsidRPr="00674110">
        <w:rPr>
          <w:i/>
          <w:spacing w:val="-5"/>
          <w:sz w:val="24"/>
          <w:szCs w:val="24"/>
        </w:rPr>
        <w:t xml:space="preserve"> </w:t>
      </w:r>
      <w:r w:rsidRPr="00674110">
        <w:rPr>
          <w:sz w:val="24"/>
          <w:szCs w:val="24"/>
        </w:rPr>
        <w:t>Книга</w:t>
      </w:r>
      <w:r w:rsidRPr="00674110">
        <w:rPr>
          <w:spacing w:val="-6"/>
          <w:sz w:val="24"/>
          <w:szCs w:val="24"/>
        </w:rPr>
        <w:t xml:space="preserve"> </w:t>
      </w:r>
      <w:r w:rsidRPr="00674110">
        <w:rPr>
          <w:sz w:val="24"/>
          <w:szCs w:val="24"/>
        </w:rPr>
        <w:t>как</w:t>
      </w:r>
      <w:r w:rsidRPr="00674110">
        <w:rPr>
          <w:spacing w:val="-10"/>
          <w:sz w:val="24"/>
          <w:szCs w:val="24"/>
        </w:rPr>
        <w:t xml:space="preserve"> </w:t>
      </w:r>
      <w:r w:rsidRPr="00674110">
        <w:rPr>
          <w:sz w:val="24"/>
          <w:szCs w:val="24"/>
        </w:rPr>
        <w:t>источник</w:t>
      </w:r>
      <w:r w:rsidRPr="00674110">
        <w:rPr>
          <w:spacing w:val="-5"/>
          <w:sz w:val="24"/>
          <w:szCs w:val="24"/>
        </w:rPr>
        <w:t xml:space="preserve"> </w:t>
      </w:r>
      <w:r w:rsidRPr="00674110">
        <w:rPr>
          <w:sz w:val="24"/>
          <w:szCs w:val="24"/>
        </w:rPr>
        <w:t>необходимых</w:t>
      </w:r>
      <w:r w:rsidRPr="00674110">
        <w:rPr>
          <w:spacing w:val="-3"/>
          <w:sz w:val="24"/>
          <w:szCs w:val="24"/>
        </w:rPr>
        <w:t xml:space="preserve"> </w:t>
      </w:r>
      <w:r w:rsidRPr="00674110">
        <w:rPr>
          <w:sz w:val="24"/>
          <w:szCs w:val="24"/>
        </w:rPr>
        <w:t>знаний.</w:t>
      </w:r>
      <w:r w:rsidRPr="00674110">
        <w:rPr>
          <w:spacing w:val="-6"/>
          <w:sz w:val="24"/>
          <w:szCs w:val="24"/>
        </w:rPr>
        <w:t xml:space="preserve"> </w:t>
      </w:r>
      <w:r w:rsidRPr="00674110">
        <w:rPr>
          <w:sz w:val="24"/>
          <w:szCs w:val="24"/>
        </w:rPr>
        <w:t>Элементы</w:t>
      </w:r>
      <w:r w:rsidRPr="00674110">
        <w:rPr>
          <w:spacing w:val="-9"/>
          <w:sz w:val="24"/>
          <w:szCs w:val="24"/>
        </w:rPr>
        <w:t xml:space="preserve"> </w:t>
      </w:r>
      <w:r w:rsidRPr="00674110">
        <w:rPr>
          <w:sz w:val="24"/>
          <w:szCs w:val="24"/>
        </w:rPr>
        <w:t>книги:</w:t>
      </w:r>
      <w:r w:rsidRPr="00674110">
        <w:rPr>
          <w:spacing w:val="-47"/>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оглавление,</w:t>
      </w:r>
      <w:r w:rsidRPr="00674110">
        <w:rPr>
          <w:spacing w:val="1"/>
          <w:sz w:val="24"/>
          <w:szCs w:val="24"/>
        </w:rPr>
        <w:t xml:space="preserve"> </w:t>
      </w:r>
      <w:r w:rsidRPr="00674110">
        <w:rPr>
          <w:sz w:val="24"/>
          <w:szCs w:val="24"/>
        </w:rPr>
        <w:t>аннотация,</w:t>
      </w:r>
      <w:r w:rsidRPr="00674110">
        <w:rPr>
          <w:spacing w:val="1"/>
          <w:sz w:val="24"/>
          <w:szCs w:val="24"/>
        </w:rPr>
        <w:t xml:space="preserve"> </w:t>
      </w:r>
      <w:r w:rsidRPr="00674110">
        <w:rPr>
          <w:sz w:val="24"/>
          <w:szCs w:val="24"/>
        </w:rPr>
        <w:t>иллюстрация.</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рекомендательного списка,</w:t>
      </w:r>
      <w:r w:rsidRPr="00674110">
        <w:rPr>
          <w:spacing w:val="1"/>
          <w:sz w:val="24"/>
          <w:szCs w:val="24"/>
        </w:rPr>
        <w:t xml:space="preserve"> </w:t>
      </w:r>
      <w:r w:rsidRPr="00674110">
        <w:rPr>
          <w:sz w:val="24"/>
          <w:szCs w:val="24"/>
        </w:rPr>
        <w:t>тематические</w:t>
      </w:r>
      <w:r w:rsidRPr="00674110">
        <w:rPr>
          <w:spacing w:val="1"/>
          <w:sz w:val="24"/>
          <w:szCs w:val="24"/>
        </w:rPr>
        <w:t xml:space="preserve"> </w:t>
      </w:r>
      <w:r w:rsidRPr="00674110">
        <w:rPr>
          <w:sz w:val="24"/>
          <w:szCs w:val="24"/>
        </w:rPr>
        <w:t>картотеки</w:t>
      </w:r>
      <w:r w:rsidRPr="00674110">
        <w:rPr>
          <w:spacing w:val="1"/>
          <w:sz w:val="24"/>
          <w:szCs w:val="24"/>
        </w:rPr>
        <w:t xml:space="preserve"> </w:t>
      </w:r>
      <w:r w:rsidRPr="00674110">
        <w:rPr>
          <w:sz w:val="24"/>
          <w:szCs w:val="24"/>
        </w:rPr>
        <w:t>библиотеки.</w:t>
      </w:r>
      <w:r w:rsidRPr="00674110">
        <w:rPr>
          <w:spacing w:val="1"/>
          <w:sz w:val="24"/>
          <w:szCs w:val="24"/>
        </w:rPr>
        <w:t xml:space="preserve"> </w:t>
      </w:r>
      <w:r w:rsidRPr="00674110">
        <w:rPr>
          <w:sz w:val="24"/>
          <w:szCs w:val="24"/>
        </w:rPr>
        <w:t>Книга</w:t>
      </w:r>
      <w:r w:rsidRPr="00674110">
        <w:rPr>
          <w:spacing w:val="3"/>
          <w:sz w:val="24"/>
          <w:szCs w:val="24"/>
        </w:rPr>
        <w:t xml:space="preserve"> </w:t>
      </w:r>
      <w:r w:rsidRPr="00674110">
        <w:rPr>
          <w:sz w:val="24"/>
          <w:szCs w:val="24"/>
        </w:rPr>
        <w:t>учебная,</w:t>
      </w:r>
      <w:r w:rsidRPr="00674110">
        <w:rPr>
          <w:spacing w:val="3"/>
          <w:sz w:val="24"/>
          <w:szCs w:val="24"/>
        </w:rPr>
        <w:t xml:space="preserve"> </w:t>
      </w:r>
      <w:r w:rsidRPr="00674110">
        <w:rPr>
          <w:sz w:val="24"/>
          <w:szCs w:val="24"/>
        </w:rPr>
        <w:t>художественная,</w:t>
      </w:r>
      <w:r w:rsidRPr="00674110">
        <w:rPr>
          <w:spacing w:val="4"/>
          <w:sz w:val="24"/>
          <w:szCs w:val="24"/>
        </w:rPr>
        <w:t xml:space="preserve"> </w:t>
      </w:r>
      <w:r w:rsidRPr="00674110">
        <w:rPr>
          <w:sz w:val="24"/>
          <w:szCs w:val="24"/>
        </w:rPr>
        <w:t>справочная.</w:t>
      </w:r>
    </w:p>
    <w:p w14:paraId="392E4DE2" w14:textId="77777777" w:rsidR="00704869" w:rsidRPr="00674110" w:rsidRDefault="00274AC7">
      <w:pPr>
        <w:pStyle w:val="a3"/>
        <w:spacing w:before="115" w:line="249" w:lineRule="auto"/>
        <w:ind w:right="285" w:firstLine="225"/>
        <w:rPr>
          <w:sz w:val="24"/>
          <w:szCs w:val="24"/>
        </w:rPr>
      </w:pPr>
      <w:r w:rsidRPr="00674110">
        <w:rPr>
          <w:sz w:val="24"/>
          <w:szCs w:val="24"/>
        </w:rPr>
        <w:t>Изучение</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 xml:space="preserve">втором классе способствует освоению </w:t>
      </w:r>
      <w:r w:rsidRPr="00674110">
        <w:rPr>
          <w:b/>
          <w:sz w:val="24"/>
          <w:szCs w:val="24"/>
        </w:rPr>
        <w:t xml:space="preserve">на пропедевтическом уровне </w:t>
      </w:r>
      <w:r w:rsidRPr="00674110">
        <w:rPr>
          <w:sz w:val="24"/>
          <w:szCs w:val="24"/>
        </w:rPr>
        <w:t>ряда</w:t>
      </w:r>
      <w:r w:rsidRPr="00674110">
        <w:rPr>
          <w:spacing w:val="1"/>
          <w:sz w:val="24"/>
          <w:szCs w:val="24"/>
        </w:rPr>
        <w:t xml:space="preserve"> </w:t>
      </w:r>
      <w:r w:rsidRPr="00674110">
        <w:rPr>
          <w:sz w:val="24"/>
          <w:szCs w:val="24"/>
        </w:rPr>
        <w:t>универсальных</w:t>
      </w:r>
      <w:r w:rsidRPr="00674110">
        <w:rPr>
          <w:spacing w:val="6"/>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действий.</w:t>
      </w:r>
    </w:p>
    <w:p w14:paraId="406EAF11" w14:textId="77777777" w:rsidR="00704869" w:rsidRPr="00674110" w:rsidRDefault="00274AC7">
      <w:pPr>
        <w:pStyle w:val="4"/>
        <w:spacing w:before="7"/>
        <w:rPr>
          <w:sz w:val="24"/>
          <w:szCs w:val="24"/>
        </w:rPr>
      </w:pPr>
      <w:r w:rsidRPr="00674110">
        <w:rPr>
          <w:sz w:val="24"/>
          <w:szCs w:val="24"/>
        </w:rPr>
        <w:t>Познавательные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713F0274" w14:textId="77777777" w:rsidR="00704869" w:rsidRPr="00674110" w:rsidRDefault="00274AC7" w:rsidP="0058064A">
      <w:pPr>
        <w:pStyle w:val="a5"/>
        <w:numPr>
          <w:ilvl w:val="0"/>
          <w:numId w:val="56"/>
        </w:numPr>
        <w:tabs>
          <w:tab w:val="left" w:pos="1360"/>
        </w:tabs>
        <w:spacing w:before="10" w:line="252" w:lineRule="auto"/>
        <w:ind w:right="289"/>
        <w:rPr>
          <w:sz w:val="24"/>
          <w:szCs w:val="24"/>
        </w:rPr>
      </w:pPr>
      <w:r w:rsidRPr="00674110">
        <w:rPr>
          <w:sz w:val="24"/>
          <w:szCs w:val="24"/>
        </w:rPr>
        <w:t>читать вслух целыми словами без пропусков и перестановок букв и</w:t>
      </w:r>
      <w:r w:rsidRPr="00674110">
        <w:rPr>
          <w:spacing w:val="1"/>
          <w:sz w:val="24"/>
          <w:szCs w:val="24"/>
        </w:rPr>
        <w:t xml:space="preserve"> </w:t>
      </w:r>
      <w:r w:rsidRPr="00674110">
        <w:rPr>
          <w:sz w:val="24"/>
          <w:szCs w:val="24"/>
        </w:rPr>
        <w:t>слогов</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z w:val="24"/>
          <w:szCs w:val="24"/>
        </w:rPr>
        <w:t>прозаические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отметочного</w:t>
      </w:r>
      <w:r w:rsidRPr="00674110">
        <w:rPr>
          <w:spacing w:val="1"/>
          <w:sz w:val="24"/>
          <w:szCs w:val="24"/>
        </w:rPr>
        <w:t xml:space="preserve"> </w:t>
      </w:r>
      <w:r w:rsidRPr="00674110">
        <w:rPr>
          <w:sz w:val="24"/>
          <w:szCs w:val="24"/>
        </w:rPr>
        <w:t>оценивания);</w:t>
      </w:r>
    </w:p>
    <w:p w14:paraId="194E0FD5" w14:textId="77777777" w:rsidR="00704869" w:rsidRPr="00674110" w:rsidRDefault="00274AC7" w:rsidP="0058064A">
      <w:pPr>
        <w:pStyle w:val="a5"/>
        <w:numPr>
          <w:ilvl w:val="0"/>
          <w:numId w:val="56"/>
        </w:numPr>
        <w:tabs>
          <w:tab w:val="left" w:pos="1360"/>
        </w:tabs>
        <w:spacing w:line="252" w:lineRule="auto"/>
        <w:ind w:right="295"/>
        <w:rPr>
          <w:sz w:val="24"/>
          <w:szCs w:val="24"/>
        </w:rPr>
      </w:pPr>
      <w:r w:rsidRPr="00674110">
        <w:rPr>
          <w:sz w:val="24"/>
          <w:szCs w:val="24"/>
        </w:rPr>
        <w:t>сравнивать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группировать</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теме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о</w:t>
      </w:r>
      <w:r w:rsidRPr="00674110">
        <w:rPr>
          <w:spacing w:val="-6"/>
          <w:sz w:val="24"/>
          <w:szCs w:val="24"/>
        </w:rPr>
        <w:t xml:space="preserve"> </w:t>
      </w:r>
      <w:r w:rsidRPr="00674110">
        <w:rPr>
          <w:sz w:val="24"/>
          <w:szCs w:val="24"/>
        </w:rPr>
        <w:t>родной</w:t>
      </w:r>
      <w:r w:rsidRPr="00674110">
        <w:rPr>
          <w:spacing w:val="-3"/>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w:t>
      </w:r>
      <w:r w:rsidRPr="00674110">
        <w:rPr>
          <w:spacing w:val="-5"/>
          <w:sz w:val="24"/>
          <w:szCs w:val="24"/>
        </w:rPr>
        <w:t xml:space="preserve"> </w:t>
      </w:r>
      <w:r w:rsidRPr="00674110">
        <w:rPr>
          <w:sz w:val="24"/>
          <w:szCs w:val="24"/>
        </w:rPr>
        <w:t>детях</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для</w:t>
      </w:r>
      <w:r w:rsidRPr="00674110">
        <w:rPr>
          <w:spacing w:val="-6"/>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о</w:t>
      </w:r>
      <w:r w:rsidRPr="00674110">
        <w:rPr>
          <w:spacing w:val="-5"/>
          <w:sz w:val="24"/>
          <w:szCs w:val="24"/>
        </w:rPr>
        <w:t xml:space="preserve"> </w:t>
      </w:r>
      <w:r w:rsidRPr="00674110">
        <w:rPr>
          <w:sz w:val="24"/>
          <w:szCs w:val="24"/>
        </w:rPr>
        <w:t>животных,</w:t>
      </w:r>
      <w:r w:rsidRPr="00674110">
        <w:rPr>
          <w:spacing w:val="-3"/>
          <w:sz w:val="24"/>
          <w:szCs w:val="24"/>
        </w:rPr>
        <w:t xml:space="preserve"> </w:t>
      </w:r>
      <w:r w:rsidRPr="00674110">
        <w:rPr>
          <w:sz w:val="24"/>
          <w:szCs w:val="24"/>
        </w:rPr>
        <w:t>о</w:t>
      </w:r>
      <w:r w:rsidRPr="00674110">
        <w:rPr>
          <w:spacing w:val="-6"/>
          <w:sz w:val="24"/>
          <w:szCs w:val="24"/>
        </w:rPr>
        <w:t xml:space="preserve"> </w:t>
      </w:r>
      <w:r w:rsidRPr="00674110">
        <w:rPr>
          <w:sz w:val="24"/>
          <w:szCs w:val="24"/>
        </w:rPr>
        <w:t>семье,</w:t>
      </w:r>
      <w:r w:rsidRPr="00674110">
        <w:rPr>
          <w:spacing w:val="-47"/>
          <w:sz w:val="24"/>
          <w:szCs w:val="24"/>
        </w:rPr>
        <w:t xml:space="preserve"> </w:t>
      </w:r>
      <w:r w:rsidRPr="00674110">
        <w:rPr>
          <w:sz w:val="24"/>
          <w:szCs w:val="24"/>
        </w:rPr>
        <w:t>о</w:t>
      </w:r>
      <w:r w:rsidRPr="00674110">
        <w:rPr>
          <w:spacing w:val="1"/>
          <w:sz w:val="24"/>
          <w:szCs w:val="24"/>
        </w:rPr>
        <w:t xml:space="preserve"> </w:t>
      </w:r>
      <w:r w:rsidRPr="00674110">
        <w:rPr>
          <w:sz w:val="24"/>
          <w:szCs w:val="24"/>
        </w:rPr>
        <w:t>чудесах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превращениях),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жанрам</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(фольклорная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литературная),</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басня,</w:t>
      </w:r>
      <w:r w:rsidRPr="00674110">
        <w:rPr>
          <w:spacing w:val="4"/>
          <w:sz w:val="24"/>
          <w:szCs w:val="24"/>
        </w:rPr>
        <w:t xml:space="preserve"> </w:t>
      </w:r>
      <w:r w:rsidRPr="00674110">
        <w:rPr>
          <w:sz w:val="24"/>
          <w:szCs w:val="24"/>
        </w:rPr>
        <w:t>стихотворение);</w:t>
      </w:r>
    </w:p>
    <w:p w14:paraId="62C2233C" w14:textId="77777777" w:rsidR="00704869" w:rsidRPr="00674110" w:rsidRDefault="00274AC7" w:rsidP="0058064A">
      <w:pPr>
        <w:pStyle w:val="a5"/>
        <w:numPr>
          <w:ilvl w:val="0"/>
          <w:numId w:val="56"/>
        </w:numPr>
        <w:tabs>
          <w:tab w:val="left" w:pos="1360"/>
        </w:tabs>
        <w:spacing w:before="3" w:line="252" w:lineRule="auto"/>
        <w:ind w:right="299"/>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(кратко)</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(произведения</w:t>
      </w:r>
      <w:r w:rsidRPr="00674110">
        <w:rPr>
          <w:spacing w:val="-47"/>
          <w:sz w:val="24"/>
          <w:szCs w:val="24"/>
        </w:rPr>
        <w:t xml:space="preserve"> </w:t>
      </w:r>
      <w:r w:rsidRPr="00674110">
        <w:rPr>
          <w:sz w:val="24"/>
          <w:szCs w:val="24"/>
        </w:rPr>
        <w:t>устного народного творчества, литературная сказка, рассказ, басня,</w:t>
      </w:r>
      <w:r w:rsidRPr="00674110">
        <w:rPr>
          <w:spacing w:val="1"/>
          <w:sz w:val="24"/>
          <w:szCs w:val="24"/>
        </w:rPr>
        <w:t xml:space="preserve"> </w:t>
      </w:r>
      <w:r w:rsidRPr="00674110">
        <w:rPr>
          <w:sz w:val="24"/>
          <w:szCs w:val="24"/>
        </w:rPr>
        <w:t>стихотворение);</w:t>
      </w:r>
    </w:p>
    <w:p w14:paraId="4CCEB23A" w14:textId="77777777" w:rsidR="00704869" w:rsidRPr="00674110" w:rsidRDefault="00274AC7" w:rsidP="0058064A">
      <w:pPr>
        <w:pStyle w:val="a5"/>
        <w:numPr>
          <w:ilvl w:val="0"/>
          <w:numId w:val="56"/>
        </w:numPr>
        <w:tabs>
          <w:tab w:val="left" w:pos="1360"/>
        </w:tabs>
        <w:spacing w:before="5" w:line="252" w:lineRule="auto"/>
        <w:ind w:right="295"/>
        <w:rPr>
          <w:sz w:val="24"/>
          <w:szCs w:val="24"/>
        </w:rPr>
      </w:pPr>
      <w:r w:rsidRPr="00674110">
        <w:rPr>
          <w:sz w:val="24"/>
          <w:szCs w:val="24"/>
        </w:rPr>
        <w:t>анализировать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рассказа,</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подтверждающие</w:t>
      </w:r>
      <w:r w:rsidRPr="00674110">
        <w:rPr>
          <w:spacing w:val="1"/>
          <w:sz w:val="24"/>
          <w:szCs w:val="24"/>
        </w:rPr>
        <w:t xml:space="preserve"> </w:t>
      </w:r>
      <w:r w:rsidRPr="00674110">
        <w:rPr>
          <w:sz w:val="24"/>
          <w:szCs w:val="24"/>
        </w:rPr>
        <w:t>характеристику героя,</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поступки,</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алгоритму,</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последовательность событий</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сказке</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рассказе;</w:t>
      </w:r>
    </w:p>
    <w:p w14:paraId="30983775" w14:textId="77777777" w:rsidR="00704869" w:rsidRPr="00674110" w:rsidRDefault="00274AC7" w:rsidP="0058064A">
      <w:pPr>
        <w:pStyle w:val="a5"/>
        <w:numPr>
          <w:ilvl w:val="0"/>
          <w:numId w:val="56"/>
        </w:numPr>
        <w:tabs>
          <w:tab w:val="left" w:pos="1360"/>
        </w:tabs>
        <w:spacing w:before="3" w:line="252" w:lineRule="auto"/>
        <w:ind w:right="295"/>
        <w:rPr>
          <w:sz w:val="24"/>
          <w:szCs w:val="24"/>
        </w:rPr>
      </w:pPr>
      <w:r w:rsidRPr="00674110">
        <w:rPr>
          <w:sz w:val="24"/>
          <w:szCs w:val="24"/>
        </w:rPr>
        <w:t>анализировать текст стихотворения:</w:t>
      </w:r>
      <w:r w:rsidRPr="00674110">
        <w:rPr>
          <w:spacing w:val="1"/>
          <w:sz w:val="24"/>
          <w:szCs w:val="24"/>
        </w:rPr>
        <w:t xml:space="preserve"> </w:t>
      </w:r>
      <w:r w:rsidRPr="00674110">
        <w:rPr>
          <w:sz w:val="24"/>
          <w:szCs w:val="24"/>
        </w:rPr>
        <w:t>называть особенности жанра</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рифма),</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эпитеты,</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переносном</w:t>
      </w:r>
      <w:r w:rsidRPr="00674110">
        <w:rPr>
          <w:spacing w:val="1"/>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незнакомого</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контекст</w:t>
      </w:r>
      <w:r w:rsidRPr="00674110">
        <w:rPr>
          <w:spacing w:val="1"/>
          <w:sz w:val="24"/>
          <w:szCs w:val="24"/>
        </w:rPr>
        <w:t xml:space="preserve"> </w:t>
      </w:r>
      <w:r w:rsidRPr="00674110">
        <w:rPr>
          <w:sz w:val="24"/>
          <w:szCs w:val="24"/>
        </w:rPr>
        <w:t>и по</w:t>
      </w:r>
      <w:r w:rsidRPr="00674110">
        <w:rPr>
          <w:spacing w:val="-4"/>
          <w:sz w:val="24"/>
          <w:szCs w:val="24"/>
        </w:rPr>
        <w:t xml:space="preserve"> </w:t>
      </w:r>
      <w:r w:rsidRPr="00674110">
        <w:rPr>
          <w:sz w:val="24"/>
          <w:szCs w:val="24"/>
        </w:rPr>
        <w:t>словарю.</w:t>
      </w:r>
    </w:p>
    <w:p w14:paraId="5A945BEB" w14:textId="77777777" w:rsidR="00704869" w:rsidRPr="00674110" w:rsidRDefault="00274AC7">
      <w:pPr>
        <w:spacing w:line="229" w:lineRule="exact"/>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08972D1A" w14:textId="77777777" w:rsidR="00704869" w:rsidRPr="00674110" w:rsidRDefault="00274AC7" w:rsidP="0058064A">
      <w:pPr>
        <w:pStyle w:val="a5"/>
        <w:numPr>
          <w:ilvl w:val="0"/>
          <w:numId w:val="56"/>
        </w:numPr>
        <w:tabs>
          <w:tab w:val="left" w:pos="1360"/>
        </w:tabs>
        <w:spacing w:before="10"/>
        <w:rPr>
          <w:sz w:val="24"/>
          <w:szCs w:val="24"/>
        </w:rPr>
      </w:pPr>
      <w:r w:rsidRPr="00674110">
        <w:rPr>
          <w:sz w:val="24"/>
          <w:szCs w:val="24"/>
        </w:rPr>
        <w:t>соотносить</w:t>
      </w:r>
      <w:r w:rsidRPr="00674110">
        <w:rPr>
          <w:spacing w:val="-4"/>
          <w:sz w:val="24"/>
          <w:szCs w:val="24"/>
        </w:rPr>
        <w:t xml:space="preserve"> </w:t>
      </w:r>
      <w:r w:rsidRPr="00674110">
        <w:rPr>
          <w:sz w:val="24"/>
          <w:szCs w:val="24"/>
        </w:rPr>
        <w:t>иллюстрации</w:t>
      </w:r>
      <w:r w:rsidRPr="00674110">
        <w:rPr>
          <w:spacing w:val="-5"/>
          <w:sz w:val="24"/>
          <w:szCs w:val="24"/>
        </w:rPr>
        <w:t xml:space="preserve"> </w:t>
      </w:r>
      <w:r w:rsidRPr="00674110">
        <w:rPr>
          <w:sz w:val="24"/>
          <w:szCs w:val="24"/>
        </w:rPr>
        <w:t>с</w:t>
      </w:r>
      <w:r w:rsidRPr="00674110">
        <w:rPr>
          <w:spacing w:val="-6"/>
          <w:sz w:val="24"/>
          <w:szCs w:val="24"/>
        </w:rPr>
        <w:t xml:space="preserve"> </w:t>
      </w:r>
      <w:r w:rsidRPr="00674110">
        <w:rPr>
          <w:sz w:val="24"/>
          <w:szCs w:val="24"/>
        </w:rPr>
        <w:t>текстом</w:t>
      </w:r>
      <w:r w:rsidRPr="00674110">
        <w:rPr>
          <w:spacing w:val="-1"/>
          <w:sz w:val="24"/>
          <w:szCs w:val="24"/>
        </w:rPr>
        <w:t xml:space="preserve"> </w:t>
      </w:r>
      <w:r w:rsidRPr="00674110">
        <w:rPr>
          <w:sz w:val="24"/>
          <w:szCs w:val="24"/>
        </w:rPr>
        <w:t>произведения;</w:t>
      </w:r>
    </w:p>
    <w:p w14:paraId="2AA9F30C" w14:textId="77777777" w:rsidR="00704869" w:rsidRPr="00674110" w:rsidRDefault="00274AC7" w:rsidP="0058064A">
      <w:pPr>
        <w:pStyle w:val="a5"/>
        <w:numPr>
          <w:ilvl w:val="0"/>
          <w:numId w:val="56"/>
        </w:numPr>
        <w:tabs>
          <w:tab w:val="left" w:pos="1360"/>
        </w:tabs>
        <w:spacing w:before="15" w:line="249" w:lineRule="auto"/>
        <w:ind w:right="295"/>
        <w:jc w:val="left"/>
        <w:rPr>
          <w:sz w:val="24"/>
          <w:szCs w:val="24"/>
        </w:rPr>
      </w:pPr>
      <w:r w:rsidRPr="00674110">
        <w:rPr>
          <w:sz w:val="24"/>
          <w:szCs w:val="24"/>
        </w:rPr>
        <w:t>ориентироваться в содержании книги,</w:t>
      </w:r>
      <w:r w:rsidRPr="00674110">
        <w:rPr>
          <w:spacing w:val="1"/>
          <w:sz w:val="24"/>
          <w:szCs w:val="24"/>
        </w:rPr>
        <w:t xml:space="preserve"> </w:t>
      </w:r>
      <w:r w:rsidRPr="00674110">
        <w:rPr>
          <w:sz w:val="24"/>
          <w:szCs w:val="24"/>
        </w:rPr>
        <w:t>каталоге,</w:t>
      </w:r>
      <w:r w:rsidRPr="00674110">
        <w:rPr>
          <w:spacing w:val="1"/>
          <w:sz w:val="24"/>
          <w:szCs w:val="24"/>
        </w:rPr>
        <w:t xml:space="preserve"> </w:t>
      </w:r>
      <w:r w:rsidRPr="00674110">
        <w:rPr>
          <w:sz w:val="24"/>
          <w:szCs w:val="24"/>
        </w:rPr>
        <w:t>выбирать книгу по</w:t>
      </w:r>
      <w:r w:rsidRPr="00674110">
        <w:rPr>
          <w:spacing w:val="-47"/>
          <w:sz w:val="24"/>
          <w:szCs w:val="24"/>
        </w:rPr>
        <w:t xml:space="preserve"> </w:t>
      </w:r>
      <w:r w:rsidRPr="00674110">
        <w:rPr>
          <w:sz w:val="24"/>
          <w:szCs w:val="24"/>
        </w:rPr>
        <w:t>автору,</w:t>
      </w:r>
      <w:r w:rsidRPr="00674110">
        <w:rPr>
          <w:spacing w:val="3"/>
          <w:sz w:val="24"/>
          <w:szCs w:val="24"/>
        </w:rPr>
        <w:t xml:space="preserve"> </w:t>
      </w:r>
      <w:r w:rsidRPr="00674110">
        <w:rPr>
          <w:sz w:val="24"/>
          <w:szCs w:val="24"/>
        </w:rPr>
        <w:t>каталогу</w:t>
      </w:r>
      <w:r w:rsidRPr="00674110">
        <w:rPr>
          <w:spacing w:val="-9"/>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рекомендованного</w:t>
      </w:r>
      <w:r w:rsidRPr="00674110">
        <w:rPr>
          <w:spacing w:val="-4"/>
          <w:sz w:val="24"/>
          <w:szCs w:val="24"/>
        </w:rPr>
        <w:t xml:space="preserve"> </w:t>
      </w:r>
      <w:r w:rsidRPr="00674110">
        <w:rPr>
          <w:sz w:val="24"/>
          <w:szCs w:val="24"/>
        </w:rPr>
        <w:t>списка;</w:t>
      </w:r>
    </w:p>
    <w:p w14:paraId="54DDDA77" w14:textId="77777777" w:rsidR="00704869" w:rsidRPr="00674110" w:rsidRDefault="00274AC7" w:rsidP="0058064A">
      <w:pPr>
        <w:pStyle w:val="a5"/>
        <w:numPr>
          <w:ilvl w:val="0"/>
          <w:numId w:val="56"/>
        </w:numPr>
        <w:tabs>
          <w:tab w:val="left" w:pos="1360"/>
        </w:tabs>
        <w:spacing w:before="6" w:line="252" w:lineRule="auto"/>
        <w:ind w:right="300"/>
        <w:jc w:val="left"/>
        <w:rPr>
          <w:sz w:val="24"/>
          <w:szCs w:val="24"/>
        </w:rPr>
      </w:pPr>
      <w:r w:rsidRPr="00674110">
        <w:rPr>
          <w:sz w:val="24"/>
          <w:szCs w:val="24"/>
        </w:rPr>
        <w:t>по</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представленной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оглавлении,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иллюстрациях</w:t>
      </w:r>
      <w:r w:rsidRPr="00674110">
        <w:rPr>
          <w:spacing w:val="-47"/>
          <w:sz w:val="24"/>
          <w:szCs w:val="24"/>
        </w:rPr>
        <w:t xml:space="preserve"> </w:t>
      </w:r>
      <w:r w:rsidRPr="00674110">
        <w:rPr>
          <w:sz w:val="24"/>
          <w:szCs w:val="24"/>
        </w:rPr>
        <w:t>предполагать тему</w:t>
      </w:r>
      <w:r w:rsidRPr="00674110">
        <w:rPr>
          <w:spacing w:val="-8"/>
          <w:sz w:val="24"/>
          <w:szCs w:val="24"/>
        </w:rPr>
        <w:t xml:space="preserve"> </w:t>
      </w:r>
      <w:r w:rsidRPr="00674110">
        <w:rPr>
          <w:sz w:val="24"/>
          <w:szCs w:val="24"/>
        </w:rPr>
        <w:t>и содержание</w:t>
      </w:r>
      <w:r w:rsidRPr="00674110">
        <w:rPr>
          <w:spacing w:val="-1"/>
          <w:sz w:val="24"/>
          <w:szCs w:val="24"/>
        </w:rPr>
        <w:t xml:space="preserve"> </w:t>
      </w:r>
      <w:r w:rsidRPr="00674110">
        <w:rPr>
          <w:sz w:val="24"/>
          <w:szCs w:val="24"/>
        </w:rPr>
        <w:t>книги;</w:t>
      </w:r>
    </w:p>
    <w:p w14:paraId="5E12EF87" w14:textId="77777777" w:rsidR="00704869" w:rsidRPr="00674110" w:rsidRDefault="00274AC7" w:rsidP="0058064A">
      <w:pPr>
        <w:pStyle w:val="a5"/>
        <w:numPr>
          <w:ilvl w:val="0"/>
          <w:numId w:val="56"/>
        </w:numPr>
        <w:tabs>
          <w:tab w:val="left" w:pos="1360"/>
        </w:tabs>
        <w:spacing w:line="228" w:lineRule="exact"/>
        <w:jc w:val="left"/>
        <w:rPr>
          <w:sz w:val="24"/>
          <w:szCs w:val="24"/>
        </w:rPr>
      </w:pPr>
      <w:r w:rsidRPr="00674110">
        <w:rPr>
          <w:sz w:val="24"/>
          <w:szCs w:val="24"/>
        </w:rPr>
        <w:t>пользоваться</w:t>
      </w:r>
      <w:r w:rsidRPr="00674110">
        <w:rPr>
          <w:spacing w:val="-3"/>
          <w:sz w:val="24"/>
          <w:szCs w:val="24"/>
        </w:rPr>
        <w:t xml:space="preserve"> </w:t>
      </w:r>
      <w:r w:rsidRPr="00674110">
        <w:rPr>
          <w:sz w:val="24"/>
          <w:szCs w:val="24"/>
        </w:rPr>
        <w:t>словарями</w:t>
      </w:r>
      <w:r w:rsidRPr="00674110">
        <w:rPr>
          <w:spacing w:val="-3"/>
          <w:sz w:val="24"/>
          <w:szCs w:val="24"/>
        </w:rPr>
        <w:t xml:space="preserve"> </w:t>
      </w:r>
      <w:r w:rsidRPr="00674110">
        <w:rPr>
          <w:sz w:val="24"/>
          <w:szCs w:val="24"/>
        </w:rPr>
        <w:t>для</w:t>
      </w:r>
      <w:r w:rsidRPr="00674110">
        <w:rPr>
          <w:spacing w:val="-7"/>
          <w:sz w:val="24"/>
          <w:szCs w:val="24"/>
        </w:rPr>
        <w:t xml:space="preserve"> </w:t>
      </w:r>
      <w:r w:rsidRPr="00674110">
        <w:rPr>
          <w:sz w:val="24"/>
          <w:szCs w:val="24"/>
        </w:rPr>
        <w:t>уточнения</w:t>
      </w:r>
      <w:r w:rsidRPr="00674110">
        <w:rPr>
          <w:spacing w:val="-2"/>
          <w:sz w:val="24"/>
          <w:szCs w:val="24"/>
        </w:rPr>
        <w:t xml:space="preserve"> </w:t>
      </w:r>
      <w:r w:rsidRPr="00674110">
        <w:rPr>
          <w:sz w:val="24"/>
          <w:szCs w:val="24"/>
        </w:rPr>
        <w:t>значения</w:t>
      </w:r>
      <w:r w:rsidRPr="00674110">
        <w:rPr>
          <w:spacing w:val="-3"/>
          <w:sz w:val="24"/>
          <w:szCs w:val="24"/>
        </w:rPr>
        <w:t xml:space="preserve"> </w:t>
      </w:r>
      <w:r w:rsidRPr="00674110">
        <w:rPr>
          <w:sz w:val="24"/>
          <w:szCs w:val="24"/>
        </w:rPr>
        <w:t>незнакомого</w:t>
      </w:r>
      <w:r w:rsidRPr="00674110">
        <w:rPr>
          <w:spacing w:val="-6"/>
          <w:sz w:val="24"/>
          <w:szCs w:val="24"/>
        </w:rPr>
        <w:t xml:space="preserve"> </w:t>
      </w:r>
      <w:r w:rsidRPr="00674110">
        <w:rPr>
          <w:sz w:val="24"/>
          <w:szCs w:val="24"/>
        </w:rPr>
        <w:t>слова.</w:t>
      </w:r>
    </w:p>
    <w:p w14:paraId="177C0841" w14:textId="77777777" w:rsidR="00704869" w:rsidRPr="00674110" w:rsidRDefault="00704869">
      <w:pPr>
        <w:spacing w:line="228" w:lineRule="exact"/>
        <w:rPr>
          <w:sz w:val="24"/>
          <w:szCs w:val="24"/>
        </w:rPr>
        <w:sectPr w:rsidR="00704869" w:rsidRPr="00674110" w:rsidSect="007C64C8">
          <w:type w:val="nextColumn"/>
          <w:pgSz w:w="11907" w:h="16840" w:code="9"/>
          <w:pgMar w:top="660" w:right="300" w:bottom="720" w:left="0" w:header="0" w:footer="532" w:gutter="0"/>
          <w:cols w:space="720"/>
        </w:sectPr>
      </w:pPr>
    </w:p>
    <w:p w14:paraId="0C5562E8" w14:textId="77777777" w:rsidR="00704869" w:rsidRPr="00674110" w:rsidRDefault="00274AC7">
      <w:pPr>
        <w:pStyle w:val="4"/>
        <w:spacing w:before="70"/>
        <w:rPr>
          <w:sz w:val="24"/>
          <w:szCs w:val="24"/>
        </w:rPr>
      </w:pPr>
      <w:r w:rsidRPr="00674110">
        <w:rPr>
          <w:sz w:val="24"/>
          <w:szCs w:val="24"/>
        </w:rPr>
        <w:lastRenderedPageBreak/>
        <w:t>Коммуникативные</w:t>
      </w:r>
      <w:r w:rsidRPr="00674110">
        <w:rPr>
          <w:spacing w:val="-6"/>
          <w:sz w:val="24"/>
          <w:szCs w:val="24"/>
        </w:rPr>
        <w:t xml:space="preserve"> </w:t>
      </w:r>
      <w:r w:rsidRPr="00674110">
        <w:rPr>
          <w:sz w:val="24"/>
          <w:szCs w:val="24"/>
        </w:rPr>
        <w:t>универсальные</w:t>
      </w:r>
      <w:r w:rsidRPr="00674110">
        <w:rPr>
          <w:spacing w:val="-6"/>
          <w:sz w:val="24"/>
          <w:szCs w:val="24"/>
        </w:rPr>
        <w:t xml:space="preserve"> </w:t>
      </w:r>
      <w:r w:rsidRPr="00674110">
        <w:rPr>
          <w:sz w:val="24"/>
          <w:szCs w:val="24"/>
        </w:rPr>
        <w:t>учебные</w:t>
      </w:r>
      <w:r w:rsidRPr="00674110">
        <w:rPr>
          <w:spacing w:val="-6"/>
          <w:sz w:val="24"/>
          <w:szCs w:val="24"/>
        </w:rPr>
        <w:t xml:space="preserve"> </w:t>
      </w:r>
      <w:r w:rsidRPr="00674110">
        <w:rPr>
          <w:sz w:val="24"/>
          <w:szCs w:val="24"/>
        </w:rPr>
        <w:t>действия:</w:t>
      </w:r>
    </w:p>
    <w:p w14:paraId="42C02816" w14:textId="77777777" w:rsidR="00704869" w:rsidRPr="00674110" w:rsidRDefault="00274AC7" w:rsidP="0058064A">
      <w:pPr>
        <w:pStyle w:val="a5"/>
        <w:numPr>
          <w:ilvl w:val="0"/>
          <w:numId w:val="56"/>
        </w:numPr>
        <w:tabs>
          <w:tab w:val="left" w:pos="1360"/>
        </w:tabs>
        <w:spacing w:before="5" w:line="252" w:lineRule="auto"/>
        <w:ind w:right="298"/>
        <w:rPr>
          <w:sz w:val="24"/>
          <w:szCs w:val="24"/>
        </w:rPr>
      </w:pPr>
      <w:r w:rsidRPr="00674110">
        <w:rPr>
          <w:sz w:val="24"/>
          <w:szCs w:val="24"/>
        </w:rPr>
        <w:t>участвовать в диалоге: отвечать на вопросы, кратко объяснять свои</w:t>
      </w:r>
      <w:r w:rsidRPr="00674110">
        <w:rPr>
          <w:spacing w:val="1"/>
          <w:sz w:val="24"/>
          <w:szCs w:val="24"/>
        </w:rPr>
        <w:t xml:space="preserve"> </w:t>
      </w:r>
      <w:r w:rsidRPr="00674110">
        <w:rPr>
          <w:sz w:val="24"/>
          <w:szCs w:val="24"/>
        </w:rPr>
        <w:t>ответы,</w:t>
      </w:r>
      <w:r w:rsidRPr="00674110">
        <w:rPr>
          <w:spacing w:val="1"/>
          <w:sz w:val="24"/>
          <w:szCs w:val="24"/>
        </w:rPr>
        <w:t xml:space="preserve"> </w:t>
      </w:r>
      <w:r w:rsidRPr="00674110">
        <w:rPr>
          <w:sz w:val="24"/>
          <w:szCs w:val="24"/>
        </w:rPr>
        <w:t>дополнять</w:t>
      </w:r>
      <w:r w:rsidRPr="00674110">
        <w:rPr>
          <w:spacing w:val="1"/>
          <w:sz w:val="24"/>
          <w:szCs w:val="24"/>
        </w:rPr>
        <w:t xml:space="preserve"> </w:t>
      </w:r>
      <w:r w:rsidRPr="00674110">
        <w:rPr>
          <w:sz w:val="24"/>
          <w:szCs w:val="24"/>
        </w:rPr>
        <w:t>ответы</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участников,</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вопросы и высказывания на</w:t>
      </w:r>
      <w:r w:rsidRPr="00674110">
        <w:rPr>
          <w:spacing w:val="-6"/>
          <w:sz w:val="24"/>
          <w:szCs w:val="24"/>
        </w:rPr>
        <w:t xml:space="preserve"> </w:t>
      </w:r>
      <w:r w:rsidRPr="00674110">
        <w:rPr>
          <w:sz w:val="24"/>
          <w:szCs w:val="24"/>
        </w:rPr>
        <w:t>заданную</w:t>
      </w:r>
      <w:r w:rsidRPr="00674110">
        <w:rPr>
          <w:spacing w:val="-1"/>
          <w:sz w:val="24"/>
          <w:szCs w:val="24"/>
        </w:rPr>
        <w:t xml:space="preserve"> </w:t>
      </w:r>
      <w:r w:rsidRPr="00674110">
        <w:rPr>
          <w:sz w:val="24"/>
          <w:szCs w:val="24"/>
        </w:rPr>
        <w:t>тему;</w:t>
      </w:r>
    </w:p>
    <w:p w14:paraId="60CEAA9C" w14:textId="77777777" w:rsidR="00704869" w:rsidRPr="00674110" w:rsidRDefault="00274AC7" w:rsidP="0058064A">
      <w:pPr>
        <w:pStyle w:val="a5"/>
        <w:numPr>
          <w:ilvl w:val="0"/>
          <w:numId w:val="56"/>
        </w:numPr>
        <w:tabs>
          <w:tab w:val="left" w:pos="1360"/>
        </w:tabs>
        <w:spacing w:before="1"/>
        <w:rPr>
          <w:sz w:val="24"/>
          <w:szCs w:val="24"/>
        </w:rPr>
      </w:pPr>
      <w:r w:rsidRPr="00674110">
        <w:rPr>
          <w:sz w:val="24"/>
          <w:szCs w:val="24"/>
        </w:rPr>
        <w:t>пересказывать</w:t>
      </w:r>
      <w:r w:rsidRPr="00674110">
        <w:rPr>
          <w:spacing w:val="-4"/>
          <w:sz w:val="24"/>
          <w:szCs w:val="24"/>
        </w:rPr>
        <w:t xml:space="preserve"> </w:t>
      </w:r>
      <w:r w:rsidRPr="00674110">
        <w:rPr>
          <w:sz w:val="24"/>
          <w:szCs w:val="24"/>
        </w:rPr>
        <w:t>подробно</w:t>
      </w:r>
      <w:r w:rsidRPr="00674110">
        <w:rPr>
          <w:spacing w:val="-7"/>
          <w:sz w:val="24"/>
          <w:szCs w:val="24"/>
        </w:rPr>
        <w:t xml:space="preserve"> </w:t>
      </w:r>
      <w:r w:rsidRPr="00674110">
        <w:rPr>
          <w:sz w:val="24"/>
          <w:szCs w:val="24"/>
        </w:rPr>
        <w:t>и</w:t>
      </w:r>
      <w:r w:rsidRPr="00674110">
        <w:rPr>
          <w:spacing w:val="-4"/>
          <w:sz w:val="24"/>
          <w:szCs w:val="24"/>
        </w:rPr>
        <w:t xml:space="preserve"> </w:t>
      </w:r>
      <w:r w:rsidRPr="00674110">
        <w:rPr>
          <w:sz w:val="24"/>
          <w:szCs w:val="24"/>
        </w:rPr>
        <w:t>выборочно</w:t>
      </w:r>
      <w:r w:rsidRPr="00674110">
        <w:rPr>
          <w:spacing w:val="-7"/>
          <w:sz w:val="24"/>
          <w:szCs w:val="24"/>
        </w:rPr>
        <w:t xml:space="preserve"> </w:t>
      </w:r>
      <w:r w:rsidRPr="00674110">
        <w:rPr>
          <w:sz w:val="24"/>
          <w:szCs w:val="24"/>
        </w:rPr>
        <w:t>прочитанное</w:t>
      </w:r>
      <w:r w:rsidRPr="00674110">
        <w:rPr>
          <w:spacing w:val="-5"/>
          <w:sz w:val="24"/>
          <w:szCs w:val="24"/>
        </w:rPr>
        <w:t xml:space="preserve"> </w:t>
      </w:r>
      <w:r w:rsidRPr="00674110">
        <w:rPr>
          <w:sz w:val="24"/>
          <w:szCs w:val="24"/>
        </w:rPr>
        <w:t>произведение;</w:t>
      </w:r>
    </w:p>
    <w:p w14:paraId="7373FB9C" w14:textId="77777777" w:rsidR="00704869" w:rsidRPr="00674110" w:rsidRDefault="00274AC7" w:rsidP="0058064A">
      <w:pPr>
        <w:pStyle w:val="a5"/>
        <w:numPr>
          <w:ilvl w:val="0"/>
          <w:numId w:val="56"/>
        </w:numPr>
        <w:tabs>
          <w:tab w:val="left" w:pos="1360"/>
        </w:tabs>
        <w:spacing w:before="15" w:line="249" w:lineRule="auto"/>
        <w:ind w:right="295"/>
        <w:rPr>
          <w:sz w:val="24"/>
          <w:szCs w:val="24"/>
        </w:rPr>
      </w:pPr>
      <w:r w:rsidRPr="00674110">
        <w:rPr>
          <w:sz w:val="24"/>
          <w:szCs w:val="24"/>
        </w:rPr>
        <w:t>обсуждать (в</w:t>
      </w:r>
      <w:r w:rsidRPr="00674110">
        <w:rPr>
          <w:spacing w:val="1"/>
          <w:sz w:val="24"/>
          <w:szCs w:val="24"/>
        </w:rPr>
        <w:t xml:space="preserve"> </w:t>
      </w:r>
      <w:r w:rsidRPr="00674110">
        <w:rPr>
          <w:sz w:val="24"/>
          <w:szCs w:val="24"/>
        </w:rPr>
        <w:t>парах,</w:t>
      </w:r>
      <w:r w:rsidRPr="00674110">
        <w:rPr>
          <w:spacing w:val="1"/>
          <w:sz w:val="24"/>
          <w:szCs w:val="24"/>
        </w:rPr>
        <w:t xml:space="preserve"> </w:t>
      </w:r>
      <w:r w:rsidRPr="00674110">
        <w:rPr>
          <w:sz w:val="24"/>
          <w:szCs w:val="24"/>
        </w:rPr>
        <w:t>группах) содержание текста,</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прочитанного/прослушанного</w:t>
      </w:r>
      <w:r w:rsidRPr="00674110">
        <w:rPr>
          <w:spacing w:val="-47"/>
          <w:sz w:val="24"/>
          <w:szCs w:val="24"/>
        </w:rPr>
        <w:t xml:space="preserve"> </w:t>
      </w:r>
      <w:r w:rsidRPr="00674110">
        <w:rPr>
          <w:sz w:val="24"/>
          <w:szCs w:val="24"/>
        </w:rPr>
        <w:t>произведения;</w:t>
      </w:r>
    </w:p>
    <w:p w14:paraId="438880D0" w14:textId="77777777" w:rsidR="00704869" w:rsidRPr="00674110" w:rsidRDefault="00274AC7" w:rsidP="0058064A">
      <w:pPr>
        <w:pStyle w:val="a5"/>
        <w:numPr>
          <w:ilvl w:val="0"/>
          <w:numId w:val="56"/>
        </w:numPr>
        <w:tabs>
          <w:tab w:val="left" w:pos="1360"/>
        </w:tabs>
        <w:spacing w:before="7"/>
        <w:rPr>
          <w:sz w:val="24"/>
          <w:szCs w:val="24"/>
        </w:rPr>
      </w:pPr>
      <w:r w:rsidRPr="00674110">
        <w:rPr>
          <w:sz w:val="24"/>
          <w:szCs w:val="24"/>
        </w:rPr>
        <w:t>описывать</w:t>
      </w:r>
      <w:r w:rsidRPr="00674110">
        <w:rPr>
          <w:spacing w:val="-3"/>
          <w:sz w:val="24"/>
          <w:szCs w:val="24"/>
        </w:rPr>
        <w:t xml:space="preserve"> </w:t>
      </w:r>
      <w:r w:rsidRPr="00674110">
        <w:rPr>
          <w:sz w:val="24"/>
          <w:szCs w:val="24"/>
        </w:rPr>
        <w:t>(устно)</w:t>
      </w:r>
      <w:r w:rsidRPr="00674110">
        <w:rPr>
          <w:spacing w:val="-1"/>
          <w:sz w:val="24"/>
          <w:szCs w:val="24"/>
        </w:rPr>
        <w:t xml:space="preserve"> </w:t>
      </w:r>
      <w:r w:rsidRPr="00674110">
        <w:rPr>
          <w:sz w:val="24"/>
          <w:szCs w:val="24"/>
        </w:rPr>
        <w:t>картины</w:t>
      </w:r>
      <w:r w:rsidRPr="00674110">
        <w:rPr>
          <w:spacing w:val="-3"/>
          <w:sz w:val="24"/>
          <w:szCs w:val="24"/>
        </w:rPr>
        <w:t xml:space="preserve"> </w:t>
      </w:r>
      <w:r w:rsidRPr="00674110">
        <w:rPr>
          <w:sz w:val="24"/>
          <w:szCs w:val="24"/>
        </w:rPr>
        <w:t>природы;</w:t>
      </w:r>
    </w:p>
    <w:p w14:paraId="66C29030" w14:textId="77777777" w:rsidR="00704869" w:rsidRPr="00674110" w:rsidRDefault="00274AC7" w:rsidP="0058064A">
      <w:pPr>
        <w:pStyle w:val="a5"/>
        <w:numPr>
          <w:ilvl w:val="0"/>
          <w:numId w:val="56"/>
        </w:numPr>
        <w:tabs>
          <w:tab w:val="left" w:pos="1360"/>
        </w:tabs>
        <w:spacing w:before="11" w:line="254" w:lineRule="auto"/>
        <w:ind w:right="297"/>
        <w:rPr>
          <w:sz w:val="24"/>
          <w:szCs w:val="24"/>
        </w:rPr>
      </w:pPr>
      <w:r w:rsidRPr="00674110">
        <w:rPr>
          <w:sz w:val="24"/>
          <w:szCs w:val="24"/>
        </w:rPr>
        <w:t>сочинять</w:t>
      </w:r>
      <w:r w:rsidRPr="00674110">
        <w:rPr>
          <w:spacing w:val="-5"/>
          <w:sz w:val="24"/>
          <w:szCs w:val="24"/>
        </w:rPr>
        <w:t xml:space="preserve"> </w:t>
      </w:r>
      <w:r w:rsidRPr="00674110">
        <w:rPr>
          <w:sz w:val="24"/>
          <w:szCs w:val="24"/>
        </w:rPr>
        <w:t>по</w:t>
      </w:r>
      <w:r w:rsidRPr="00674110">
        <w:rPr>
          <w:spacing w:val="-7"/>
          <w:sz w:val="24"/>
          <w:szCs w:val="24"/>
        </w:rPr>
        <w:t xml:space="preserve"> </w:t>
      </w:r>
      <w:r w:rsidRPr="00674110">
        <w:rPr>
          <w:sz w:val="24"/>
          <w:szCs w:val="24"/>
        </w:rPr>
        <w:t>аналогии</w:t>
      </w:r>
      <w:r w:rsidRPr="00674110">
        <w:rPr>
          <w:spacing w:val="-6"/>
          <w:sz w:val="24"/>
          <w:szCs w:val="24"/>
        </w:rPr>
        <w:t xml:space="preserve"> </w:t>
      </w:r>
      <w:r w:rsidRPr="00674110">
        <w:rPr>
          <w:sz w:val="24"/>
          <w:szCs w:val="24"/>
        </w:rPr>
        <w:t>с</w:t>
      </w:r>
      <w:r w:rsidRPr="00674110">
        <w:rPr>
          <w:spacing w:val="-5"/>
          <w:sz w:val="24"/>
          <w:szCs w:val="24"/>
        </w:rPr>
        <w:t xml:space="preserve"> </w:t>
      </w:r>
      <w:r w:rsidRPr="00674110">
        <w:rPr>
          <w:sz w:val="24"/>
          <w:szCs w:val="24"/>
        </w:rPr>
        <w:t>прочитанным</w:t>
      </w:r>
      <w:r w:rsidRPr="00674110">
        <w:rPr>
          <w:spacing w:val="-2"/>
          <w:sz w:val="24"/>
          <w:szCs w:val="24"/>
        </w:rPr>
        <w:t xml:space="preserve"> </w:t>
      </w:r>
      <w:r w:rsidRPr="00674110">
        <w:rPr>
          <w:sz w:val="24"/>
          <w:szCs w:val="24"/>
        </w:rPr>
        <w:t>(загадки,</w:t>
      </w:r>
      <w:r w:rsidRPr="00674110">
        <w:rPr>
          <w:spacing w:val="-5"/>
          <w:sz w:val="24"/>
          <w:szCs w:val="24"/>
        </w:rPr>
        <w:t xml:space="preserve"> </w:t>
      </w:r>
      <w:r w:rsidRPr="00674110">
        <w:rPr>
          <w:sz w:val="24"/>
          <w:szCs w:val="24"/>
        </w:rPr>
        <w:t>рассказы,</w:t>
      </w:r>
      <w:r w:rsidRPr="00674110">
        <w:rPr>
          <w:spacing w:val="-5"/>
          <w:sz w:val="24"/>
          <w:szCs w:val="24"/>
        </w:rPr>
        <w:t xml:space="preserve"> </w:t>
      </w:r>
      <w:r w:rsidRPr="00674110">
        <w:rPr>
          <w:sz w:val="24"/>
          <w:szCs w:val="24"/>
        </w:rPr>
        <w:t>небольшие</w:t>
      </w:r>
      <w:r w:rsidRPr="00674110">
        <w:rPr>
          <w:spacing w:val="-48"/>
          <w:sz w:val="24"/>
          <w:szCs w:val="24"/>
        </w:rPr>
        <w:t xml:space="preserve"> </w:t>
      </w:r>
      <w:r w:rsidRPr="00674110">
        <w:rPr>
          <w:sz w:val="24"/>
          <w:szCs w:val="24"/>
        </w:rPr>
        <w:t>сказки);</w:t>
      </w:r>
    </w:p>
    <w:p w14:paraId="51227F77" w14:textId="77777777" w:rsidR="00704869" w:rsidRPr="00674110" w:rsidRDefault="00274AC7" w:rsidP="0058064A">
      <w:pPr>
        <w:pStyle w:val="a5"/>
        <w:numPr>
          <w:ilvl w:val="0"/>
          <w:numId w:val="56"/>
        </w:numPr>
        <w:tabs>
          <w:tab w:val="left" w:pos="1360"/>
        </w:tabs>
        <w:spacing w:line="254" w:lineRule="auto"/>
        <w:ind w:right="298"/>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инсценировках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драматизации</w:t>
      </w:r>
      <w:r w:rsidRPr="00674110">
        <w:rPr>
          <w:spacing w:val="1"/>
          <w:sz w:val="24"/>
          <w:szCs w:val="24"/>
        </w:rPr>
        <w:t xml:space="preserve"> </w:t>
      </w:r>
      <w:r w:rsidRPr="00674110">
        <w:rPr>
          <w:sz w:val="24"/>
          <w:szCs w:val="24"/>
        </w:rPr>
        <w:t>отрывков</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p>
    <w:p w14:paraId="3380E600" w14:textId="77777777" w:rsidR="00704869" w:rsidRPr="00674110" w:rsidRDefault="00274AC7">
      <w:pPr>
        <w:pStyle w:val="4"/>
        <w:spacing w:before="143"/>
        <w:jc w:val="left"/>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73046BCF" w14:textId="77777777" w:rsidR="00704869" w:rsidRPr="00674110" w:rsidRDefault="00274AC7" w:rsidP="0058064A">
      <w:pPr>
        <w:pStyle w:val="a5"/>
        <w:numPr>
          <w:ilvl w:val="0"/>
          <w:numId w:val="56"/>
        </w:numPr>
        <w:tabs>
          <w:tab w:val="left" w:pos="1360"/>
          <w:tab w:val="left" w:pos="2467"/>
          <w:tab w:val="left" w:pos="3071"/>
          <w:tab w:val="left" w:pos="4616"/>
          <w:tab w:val="left" w:pos="5762"/>
          <w:tab w:val="left" w:pos="6915"/>
        </w:tabs>
        <w:spacing w:before="6" w:line="249" w:lineRule="auto"/>
        <w:ind w:right="291"/>
        <w:jc w:val="left"/>
        <w:rPr>
          <w:sz w:val="24"/>
          <w:szCs w:val="24"/>
        </w:rPr>
      </w:pPr>
      <w:r w:rsidRPr="00674110">
        <w:rPr>
          <w:sz w:val="24"/>
          <w:szCs w:val="24"/>
        </w:rPr>
        <w:t>оценивать</w:t>
      </w:r>
      <w:r w:rsidRPr="00674110">
        <w:rPr>
          <w:sz w:val="24"/>
          <w:szCs w:val="24"/>
        </w:rPr>
        <w:tab/>
        <w:t>своё</w:t>
      </w:r>
      <w:r w:rsidRPr="00674110">
        <w:rPr>
          <w:sz w:val="24"/>
          <w:szCs w:val="24"/>
        </w:rPr>
        <w:tab/>
        <w:t>эмоциональное</w:t>
      </w:r>
      <w:r w:rsidRPr="00674110">
        <w:rPr>
          <w:sz w:val="24"/>
          <w:szCs w:val="24"/>
        </w:rPr>
        <w:tab/>
        <w:t>состояние,</w:t>
      </w:r>
      <w:r w:rsidRPr="00674110">
        <w:rPr>
          <w:sz w:val="24"/>
          <w:szCs w:val="24"/>
        </w:rPr>
        <w:tab/>
        <w:t>возникшее</w:t>
      </w:r>
      <w:r w:rsidRPr="00674110">
        <w:rPr>
          <w:sz w:val="24"/>
          <w:szCs w:val="24"/>
        </w:rPr>
        <w:tab/>
        <w:t>при</w:t>
      </w:r>
      <w:r w:rsidRPr="00674110">
        <w:rPr>
          <w:spacing w:val="-47"/>
          <w:sz w:val="24"/>
          <w:szCs w:val="24"/>
        </w:rPr>
        <w:t xml:space="preserve"> </w:t>
      </w:r>
      <w:r w:rsidRPr="00674110">
        <w:rPr>
          <w:sz w:val="24"/>
          <w:szCs w:val="24"/>
        </w:rPr>
        <w:t>прочтении/слушании</w:t>
      </w:r>
      <w:r w:rsidRPr="00674110">
        <w:rPr>
          <w:spacing w:val="-1"/>
          <w:sz w:val="24"/>
          <w:szCs w:val="24"/>
        </w:rPr>
        <w:t xml:space="preserve"> </w:t>
      </w:r>
      <w:r w:rsidRPr="00674110">
        <w:rPr>
          <w:sz w:val="24"/>
          <w:szCs w:val="24"/>
        </w:rPr>
        <w:t>произведения;</w:t>
      </w:r>
    </w:p>
    <w:p w14:paraId="0BA8CDED" w14:textId="77777777" w:rsidR="00704869" w:rsidRPr="00674110" w:rsidRDefault="00274AC7" w:rsidP="0058064A">
      <w:pPr>
        <w:pStyle w:val="a5"/>
        <w:numPr>
          <w:ilvl w:val="0"/>
          <w:numId w:val="56"/>
        </w:numPr>
        <w:tabs>
          <w:tab w:val="left" w:pos="1360"/>
          <w:tab w:val="left" w:pos="2794"/>
          <w:tab w:val="left" w:pos="3322"/>
          <w:tab w:val="left" w:pos="4363"/>
          <w:tab w:val="left" w:pos="6504"/>
        </w:tabs>
        <w:spacing w:before="6" w:line="249" w:lineRule="auto"/>
        <w:ind w:right="295"/>
        <w:jc w:val="left"/>
        <w:rPr>
          <w:sz w:val="24"/>
          <w:szCs w:val="24"/>
        </w:rPr>
      </w:pPr>
      <w:r w:rsidRPr="00674110">
        <w:rPr>
          <w:sz w:val="24"/>
          <w:szCs w:val="24"/>
        </w:rPr>
        <w:t>удерживать</w:t>
      </w:r>
      <w:r w:rsidRPr="00674110">
        <w:rPr>
          <w:sz w:val="24"/>
          <w:szCs w:val="24"/>
        </w:rPr>
        <w:tab/>
        <w:t>в</w:t>
      </w:r>
      <w:r w:rsidRPr="00674110">
        <w:rPr>
          <w:sz w:val="24"/>
          <w:szCs w:val="24"/>
        </w:rPr>
        <w:tab/>
        <w:t>памяти</w:t>
      </w:r>
      <w:r w:rsidRPr="00674110">
        <w:rPr>
          <w:sz w:val="24"/>
          <w:szCs w:val="24"/>
        </w:rPr>
        <w:tab/>
        <w:t>последовательность</w:t>
      </w:r>
      <w:r w:rsidRPr="00674110">
        <w:rPr>
          <w:sz w:val="24"/>
          <w:szCs w:val="24"/>
        </w:rPr>
        <w:tab/>
      </w:r>
      <w:r w:rsidRPr="00674110">
        <w:rPr>
          <w:spacing w:val="-1"/>
          <w:sz w:val="24"/>
          <w:szCs w:val="24"/>
        </w:rPr>
        <w:t>событий</w:t>
      </w:r>
      <w:r w:rsidRPr="00674110">
        <w:rPr>
          <w:spacing w:val="-47"/>
          <w:sz w:val="24"/>
          <w:szCs w:val="24"/>
        </w:rPr>
        <w:t xml:space="preserve"> </w:t>
      </w:r>
      <w:r w:rsidRPr="00674110">
        <w:rPr>
          <w:sz w:val="24"/>
          <w:szCs w:val="24"/>
        </w:rPr>
        <w:t>прослушанного/прочитанного</w:t>
      </w:r>
      <w:r w:rsidRPr="00674110">
        <w:rPr>
          <w:spacing w:val="-4"/>
          <w:sz w:val="24"/>
          <w:szCs w:val="24"/>
        </w:rPr>
        <w:t xml:space="preserve"> </w:t>
      </w:r>
      <w:r w:rsidRPr="00674110">
        <w:rPr>
          <w:sz w:val="24"/>
          <w:szCs w:val="24"/>
        </w:rPr>
        <w:t>текста;</w:t>
      </w:r>
    </w:p>
    <w:p w14:paraId="65F0BBF6" w14:textId="77777777" w:rsidR="00704869" w:rsidRPr="00674110" w:rsidRDefault="00274AC7" w:rsidP="0058064A">
      <w:pPr>
        <w:pStyle w:val="a5"/>
        <w:numPr>
          <w:ilvl w:val="0"/>
          <w:numId w:val="56"/>
        </w:numPr>
        <w:tabs>
          <w:tab w:val="left" w:pos="1360"/>
        </w:tabs>
        <w:spacing w:before="7" w:line="252" w:lineRule="auto"/>
        <w:ind w:right="293"/>
        <w:jc w:val="left"/>
        <w:rPr>
          <w:sz w:val="24"/>
          <w:szCs w:val="24"/>
        </w:rPr>
      </w:pPr>
      <w:r w:rsidRPr="00674110">
        <w:rPr>
          <w:sz w:val="24"/>
          <w:szCs w:val="24"/>
        </w:rPr>
        <w:t>контролировать</w:t>
      </w:r>
      <w:r w:rsidRPr="00674110">
        <w:rPr>
          <w:spacing w:val="39"/>
          <w:sz w:val="24"/>
          <w:szCs w:val="24"/>
        </w:rPr>
        <w:t xml:space="preserve"> </w:t>
      </w:r>
      <w:r w:rsidRPr="00674110">
        <w:rPr>
          <w:sz w:val="24"/>
          <w:szCs w:val="24"/>
        </w:rPr>
        <w:t>выполнение</w:t>
      </w:r>
      <w:r w:rsidRPr="00674110">
        <w:rPr>
          <w:spacing w:val="37"/>
          <w:sz w:val="24"/>
          <w:szCs w:val="24"/>
        </w:rPr>
        <w:t xml:space="preserve"> </w:t>
      </w:r>
      <w:r w:rsidRPr="00674110">
        <w:rPr>
          <w:sz w:val="24"/>
          <w:szCs w:val="24"/>
        </w:rPr>
        <w:t>поставленной</w:t>
      </w:r>
      <w:r w:rsidRPr="00674110">
        <w:rPr>
          <w:spacing w:val="43"/>
          <w:sz w:val="24"/>
          <w:szCs w:val="24"/>
        </w:rPr>
        <w:t xml:space="preserve"> </w:t>
      </w:r>
      <w:r w:rsidRPr="00674110">
        <w:rPr>
          <w:sz w:val="24"/>
          <w:szCs w:val="24"/>
        </w:rPr>
        <w:t>учебной</w:t>
      </w:r>
      <w:r w:rsidRPr="00674110">
        <w:rPr>
          <w:spacing w:val="38"/>
          <w:sz w:val="24"/>
          <w:szCs w:val="24"/>
        </w:rPr>
        <w:t xml:space="preserve"> </w:t>
      </w:r>
      <w:r w:rsidRPr="00674110">
        <w:rPr>
          <w:sz w:val="24"/>
          <w:szCs w:val="24"/>
        </w:rPr>
        <w:t>задачи</w:t>
      </w:r>
      <w:r w:rsidRPr="00674110">
        <w:rPr>
          <w:spacing w:val="38"/>
          <w:sz w:val="24"/>
          <w:szCs w:val="24"/>
        </w:rPr>
        <w:t xml:space="preserve"> </w:t>
      </w:r>
      <w:r w:rsidRPr="00674110">
        <w:rPr>
          <w:sz w:val="24"/>
          <w:szCs w:val="24"/>
        </w:rPr>
        <w:t>при</w:t>
      </w:r>
      <w:r w:rsidRPr="00674110">
        <w:rPr>
          <w:spacing w:val="-47"/>
          <w:sz w:val="24"/>
          <w:szCs w:val="24"/>
        </w:rPr>
        <w:t xml:space="preserve"> </w:t>
      </w:r>
      <w:r w:rsidRPr="00674110">
        <w:rPr>
          <w:sz w:val="24"/>
          <w:szCs w:val="24"/>
        </w:rPr>
        <w:t>чтении/слушании</w:t>
      </w:r>
      <w:r w:rsidRPr="00674110">
        <w:rPr>
          <w:spacing w:val="-1"/>
          <w:sz w:val="24"/>
          <w:szCs w:val="24"/>
        </w:rPr>
        <w:t xml:space="preserve"> </w:t>
      </w:r>
      <w:r w:rsidRPr="00674110">
        <w:rPr>
          <w:sz w:val="24"/>
          <w:szCs w:val="24"/>
        </w:rPr>
        <w:t>произведения;</w:t>
      </w:r>
    </w:p>
    <w:p w14:paraId="5F67B56A" w14:textId="77777777" w:rsidR="00704869" w:rsidRPr="00674110" w:rsidRDefault="00274AC7" w:rsidP="0058064A">
      <w:pPr>
        <w:pStyle w:val="a5"/>
        <w:numPr>
          <w:ilvl w:val="0"/>
          <w:numId w:val="56"/>
        </w:numPr>
        <w:tabs>
          <w:tab w:val="left" w:pos="1360"/>
        </w:tabs>
        <w:spacing w:line="227" w:lineRule="exact"/>
        <w:jc w:val="left"/>
        <w:rPr>
          <w:sz w:val="24"/>
          <w:szCs w:val="24"/>
        </w:rPr>
      </w:pPr>
      <w:r w:rsidRPr="00674110">
        <w:rPr>
          <w:sz w:val="24"/>
          <w:szCs w:val="24"/>
        </w:rPr>
        <w:t>проверять</w:t>
      </w:r>
      <w:r w:rsidRPr="00674110">
        <w:rPr>
          <w:spacing w:val="-3"/>
          <w:sz w:val="24"/>
          <w:szCs w:val="24"/>
        </w:rPr>
        <w:t xml:space="preserve"> </w:t>
      </w:r>
      <w:r w:rsidRPr="00674110">
        <w:rPr>
          <w:sz w:val="24"/>
          <w:szCs w:val="24"/>
        </w:rPr>
        <w:t>(по</w:t>
      </w:r>
      <w:r w:rsidRPr="00674110">
        <w:rPr>
          <w:spacing w:val="-5"/>
          <w:sz w:val="24"/>
          <w:szCs w:val="24"/>
        </w:rPr>
        <w:t xml:space="preserve"> </w:t>
      </w:r>
      <w:r w:rsidRPr="00674110">
        <w:rPr>
          <w:sz w:val="24"/>
          <w:szCs w:val="24"/>
        </w:rPr>
        <w:t>образцу)</w:t>
      </w:r>
      <w:r w:rsidRPr="00674110">
        <w:rPr>
          <w:spacing w:val="-2"/>
          <w:sz w:val="24"/>
          <w:szCs w:val="24"/>
        </w:rPr>
        <w:t xml:space="preserve"> </w:t>
      </w:r>
      <w:r w:rsidRPr="00674110">
        <w:rPr>
          <w:sz w:val="24"/>
          <w:szCs w:val="24"/>
        </w:rPr>
        <w:t>выполнение</w:t>
      </w:r>
      <w:r w:rsidRPr="00674110">
        <w:rPr>
          <w:spacing w:val="-4"/>
          <w:sz w:val="24"/>
          <w:szCs w:val="24"/>
        </w:rPr>
        <w:t xml:space="preserve"> </w:t>
      </w:r>
      <w:r w:rsidRPr="00674110">
        <w:rPr>
          <w:sz w:val="24"/>
          <w:szCs w:val="24"/>
        </w:rPr>
        <w:t>поставленной</w:t>
      </w:r>
      <w:r w:rsidRPr="00674110">
        <w:rPr>
          <w:spacing w:val="2"/>
          <w:sz w:val="24"/>
          <w:szCs w:val="24"/>
        </w:rPr>
        <w:t xml:space="preserve"> </w:t>
      </w:r>
      <w:r w:rsidRPr="00674110">
        <w:rPr>
          <w:sz w:val="24"/>
          <w:szCs w:val="24"/>
        </w:rPr>
        <w:t>учебной</w:t>
      </w:r>
      <w:r w:rsidRPr="00674110">
        <w:rPr>
          <w:spacing w:val="-3"/>
          <w:sz w:val="24"/>
          <w:szCs w:val="24"/>
        </w:rPr>
        <w:t xml:space="preserve"> </w:t>
      </w:r>
      <w:r w:rsidRPr="00674110">
        <w:rPr>
          <w:sz w:val="24"/>
          <w:szCs w:val="24"/>
        </w:rPr>
        <w:t>задачи.</w:t>
      </w:r>
    </w:p>
    <w:p w14:paraId="28A796AD" w14:textId="77777777" w:rsidR="00704869" w:rsidRPr="00674110" w:rsidRDefault="00274AC7">
      <w:pPr>
        <w:pStyle w:val="4"/>
        <w:spacing w:before="19"/>
        <w:jc w:val="left"/>
        <w:rPr>
          <w:sz w:val="24"/>
          <w:szCs w:val="24"/>
        </w:rPr>
      </w:pPr>
      <w:r w:rsidRPr="00674110">
        <w:rPr>
          <w:sz w:val="24"/>
          <w:szCs w:val="24"/>
        </w:rPr>
        <w:t>Совместная</w:t>
      </w:r>
      <w:r w:rsidRPr="00674110">
        <w:rPr>
          <w:spacing w:val="-4"/>
          <w:sz w:val="24"/>
          <w:szCs w:val="24"/>
        </w:rPr>
        <w:t xml:space="preserve"> </w:t>
      </w:r>
      <w:r w:rsidRPr="00674110">
        <w:rPr>
          <w:sz w:val="24"/>
          <w:szCs w:val="24"/>
        </w:rPr>
        <w:t>деятельность:</w:t>
      </w:r>
    </w:p>
    <w:p w14:paraId="404C254B" w14:textId="77777777" w:rsidR="00704869" w:rsidRPr="00674110" w:rsidRDefault="00274AC7" w:rsidP="0058064A">
      <w:pPr>
        <w:pStyle w:val="a5"/>
        <w:numPr>
          <w:ilvl w:val="0"/>
          <w:numId w:val="56"/>
        </w:numPr>
        <w:tabs>
          <w:tab w:val="left" w:pos="1360"/>
        </w:tabs>
        <w:spacing w:before="6"/>
        <w:jc w:val="left"/>
        <w:rPr>
          <w:sz w:val="24"/>
          <w:szCs w:val="24"/>
        </w:rPr>
      </w:pPr>
      <w:r w:rsidRPr="00674110">
        <w:rPr>
          <w:sz w:val="24"/>
          <w:szCs w:val="24"/>
        </w:rPr>
        <w:t>выбирать</w:t>
      </w:r>
      <w:r w:rsidRPr="00674110">
        <w:rPr>
          <w:spacing w:val="-3"/>
          <w:sz w:val="24"/>
          <w:szCs w:val="24"/>
        </w:rPr>
        <w:t xml:space="preserve"> </w:t>
      </w:r>
      <w:r w:rsidRPr="00674110">
        <w:rPr>
          <w:sz w:val="24"/>
          <w:szCs w:val="24"/>
        </w:rPr>
        <w:t>себе</w:t>
      </w:r>
      <w:r w:rsidRPr="00674110">
        <w:rPr>
          <w:spacing w:val="-4"/>
          <w:sz w:val="24"/>
          <w:szCs w:val="24"/>
        </w:rPr>
        <w:t xml:space="preserve"> </w:t>
      </w:r>
      <w:r w:rsidRPr="00674110">
        <w:rPr>
          <w:sz w:val="24"/>
          <w:szCs w:val="24"/>
        </w:rPr>
        <w:t>партнёров</w:t>
      </w:r>
      <w:r w:rsidRPr="00674110">
        <w:rPr>
          <w:spacing w:val="-1"/>
          <w:sz w:val="24"/>
          <w:szCs w:val="24"/>
        </w:rPr>
        <w:t xml:space="preserve"> </w:t>
      </w:r>
      <w:r w:rsidRPr="00674110">
        <w:rPr>
          <w:sz w:val="24"/>
          <w:szCs w:val="24"/>
        </w:rPr>
        <w:t>по</w:t>
      </w:r>
      <w:r w:rsidRPr="00674110">
        <w:rPr>
          <w:spacing w:val="-6"/>
          <w:sz w:val="24"/>
          <w:szCs w:val="24"/>
        </w:rPr>
        <w:t xml:space="preserve"> </w:t>
      </w:r>
      <w:r w:rsidRPr="00674110">
        <w:rPr>
          <w:sz w:val="24"/>
          <w:szCs w:val="24"/>
        </w:rPr>
        <w:t>совместной</w:t>
      </w:r>
      <w:r w:rsidRPr="00674110">
        <w:rPr>
          <w:spacing w:val="-3"/>
          <w:sz w:val="24"/>
          <w:szCs w:val="24"/>
        </w:rPr>
        <w:t xml:space="preserve"> </w:t>
      </w:r>
      <w:r w:rsidRPr="00674110">
        <w:rPr>
          <w:sz w:val="24"/>
          <w:szCs w:val="24"/>
        </w:rPr>
        <w:t>деятельности;</w:t>
      </w:r>
    </w:p>
    <w:p w14:paraId="443F7BCC" w14:textId="77777777" w:rsidR="00704869" w:rsidRPr="00674110" w:rsidRDefault="00274AC7" w:rsidP="0058064A">
      <w:pPr>
        <w:pStyle w:val="a5"/>
        <w:numPr>
          <w:ilvl w:val="0"/>
          <w:numId w:val="56"/>
        </w:numPr>
        <w:tabs>
          <w:tab w:val="left" w:pos="1360"/>
          <w:tab w:val="left" w:pos="2702"/>
          <w:tab w:val="left" w:pos="3546"/>
          <w:tab w:val="left" w:pos="5128"/>
          <w:tab w:val="left" w:pos="6242"/>
          <w:tab w:val="left" w:pos="6554"/>
        </w:tabs>
        <w:spacing w:before="15" w:line="252" w:lineRule="auto"/>
        <w:ind w:right="291"/>
        <w:jc w:val="left"/>
        <w:rPr>
          <w:sz w:val="24"/>
          <w:szCs w:val="24"/>
        </w:rPr>
      </w:pPr>
      <w:r w:rsidRPr="00674110">
        <w:rPr>
          <w:sz w:val="24"/>
          <w:szCs w:val="24"/>
        </w:rPr>
        <w:t>распределять</w:t>
      </w:r>
      <w:r w:rsidRPr="00674110">
        <w:rPr>
          <w:sz w:val="24"/>
          <w:szCs w:val="24"/>
        </w:rPr>
        <w:tab/>
        <w:t>работу,</w:t>
      </w:r>
      <w:r w:rsidRPr="00674110">
        <w:rPr>
          <w:sz w:val="24"/>
          <w:szCs w:val="24"/>
        </w:rPr>
        <w:tab/>
        <w:t>договариваться,</w:t>
      </w:r>
      <w:r w:rsidRPr="00674110">
        <w:rPr>
          <w:sz w:val="24"/>
          <w:szCs w:val="24"/>
        </w:rPr>
        <w:tab/>
        <w:t>приходить</w:t>
      </w:r>
      <w:r w:rsidRPr="00674110">
        <w:rPr>
          <w:sz w:val="24"/>
          <w:szCs w:val="24"/>
        </w:rPr>
        <w:tab/>
        <w:t>к</w:t>
      </w:r>
      <w:r w:rsidRPr="00674110">
        <w:rPr>
          <w:sz w:val="24"/>
          <w:szCs w:val="24"/>
        </w:rPr>
        <w:tab/>
        <w:t>общему</w:t>
      </w:r>
      <w:r w:rsidRPr="00674110">
        <w:rPr>
          <w:spacing w:val="-47"/>
          <w:sz w:val="24"/>
          <w:szCs w:val="24"/>
        </w:rPr>
        <w:t xml:space="preserve"> </w:t>
      </w:r>
      <w:r w:rsidRPr="00674110">
        <w:rPr>
          <w:sz w:val="24"/>
          <w:szCs w:val="24"/>
        </w:rPr>
        <w:t>решению,</w:t>
      </w:r>
      <w:r w:rsidRPr="00674110">
        <w:rPr>
          <w:spacing w:val="3"/>
          <w:sz w:val="24"/>
          <w:szCs w:val="24"/>
        </w:rPr>
        <w:t xml:space="preserve"> </w:t>
      </w:r>
      <w:r w:rsidRPr="00674110">
        <w:rPr>
          <w:sz w:val="24"/>
          <w:szCs w:val="24"/>
        </w:rPr>
        <w:t>отвечать за</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результат</w:t>
      </w:r>
      <w:r w:rsidRPr="00674110">
        <w:rPr>
          <w:spacing w:val="1"/>
          <w:sz w:val="24"/>
          <w:szCs w:val="24"/>
        </w:rPr>
        <w:t xml:space="preserve"> </w:t>
      </w:r>
      <w:r w:rsidRPr="00674110">
        <w:rPr>
          <w:sz w:val="24"/>
          <w:szCs w:val="24"/>
        </w:rPr>
        <w:t>работы.</w:t>
      </w:r>
    </w:p>
    <w:p w14:paraId="527D1ADF" w14:textId="77777777" w:rsidR="00704869" w:rsidRPr="00674110" w:rsidRDefault="00704869">
      <w:pPr>
        <w:pStyle w:val="a3"/>
        <w:spacing w:before="3"/>
        <w:ind w:left="0"/>
        <w:jc w:val="left"/>
        <w:rPr>
          <w:sz w:val="24"/>
          <w:szCs w:val="24"/>
        </w:rPr>
      </w:pPr>
    </w:p>
    <w:p w14:paraId="247CCE15" w14:textId="77777777" w:rsidR="00704869" w:rsidRPr="00674110" w:rsidRDefault="00274AC7" w:rsidP="0058064A">
      <w:pPr>
        <w:pStyle w:val="2"/>
        <w:numPr>
          <w:ilvl w:val="0"/>
          <w:numId w:val="58"/>
        </w:numPr>
        <w:tabs>
          <w:tab w:val="left" w:pos="961"/>
        </w:tabs>
        <w:ind w:hanging="169"/>
        <w:rPr>
          <w:sz w:val="24"/>
          <w:szCs w:val="24"/>
        </w:rPr>
      </w:pPr>
      <w:r w:rsidRPr="00674110">
        <w:rPr>
          <w:sz w:val="24"/>
          <w:szCs w:val="24"/>
        </w:rPr>
        <w:t>КЛАСС</w:t>
      </w:r>
    </w:p>
    <w:p w14:paraId="62FAB2C6" w14:textId="77777777" w:rsidR="00704869" w:rsidRPr="00674110" w:rsidRDefault="00274AC7">
      <w:pPr>
        <w:pStyle w:val="a3"/>
        <w:spacing w:before="5" w:line="249" w:lineRule="auto"/>
        <w:ind w:right="288" w:firstLine="225"/>
        <w:rPr>
          <w:sz w:val="24"/>
          <w:szCs w:val="24"/>
        </w:rPr>
      </w:pPr>
      <w:r w:rsidRPr="00674110">
        <w:rPr>
          <w:i/>
          <w:sz w:val="24"/>
          <w:szCs w:val="24"/>
        </w:rPr>
        <w:t xml:space="preserve">О Родине и её истории. </w:t>
      </w:r>
      <w:r w:rsidRPr="00674110">
        <w:rPr>
          <w:sz w:val="24"/>
          <w:szCs w:val="24"/>
        </w:rPr>
        <w:t>Любовь к Родине и её история — важные темы</w:t>
      </w:r>
      <w:r w:rsidRPr="00674110">
        <w:rPr>
          <w:spacing w:val="1"/>
          <w:sz w:val="24"/>
          <w:szCs w:val="24"/>
        </w:rPr>
        <w:t xml:space="preserve"> </w:t>
      </w:r>
      <w:r w:rsidRPr="00674110">
        <w:rPr>
          <w:sz w:val="24"/>
          <w:szCs w:val="24"/>
        </w:rPr>
        <w:t>произведений литературы (произведения одного-двух авторов по выбору).</w:t>
      </w:r>
      <w:r w:rsidRPr="00674110">
        <w:rPr>
          <w:spacing w:val="1"/>
          <w:sz w:val="24"/>
          <w:szCs w:val="24"/>
        </w:rPr>
        <w:t xml:space="preserve"> </w:t>
      </w:r>
      <w:r w:rsidRPr="00674110">
        <w:rPr>
          <w:sz w:val="24"/>
          <w:szCs w:val="24"/>
        </w:rPr>
        <w:t>Чувство любви к Родине, сопричастность к прошлому и настоящему своей</w:t>
      </w:r>
      <w:r w:rsidRPr="00674110">
        <w:rPr>
          <w:spacing w:val="-47"/>
          <w:sz w:val="24"/>
          <w:szCs w:val="24"/>
        </w:rPr>
        <w:t xml:space="preserve"> </w:t>
      </w:r>
      <w:r w:rsidRPr="00674110">
        <w:rPr>
          <w:sz w:val="24"/>
          <w:szCs w:val="24"/>
        </w:rPr>
        <w:t>страны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главные</w:t>
      </w:r>
      <w:r w:rsidRPr="00674110">
        <w:rPr>
          <w:spacing w:val="1"/>
          <w:sz w:val="24"/>
          <w:szCs w:val="24"/>
        </w:rPr>
        <w:t xml:space="preserve"> </w:t>
      </w:r>
      <w:r w:rsidRPr="00674110">
        <w:rPr>
          <w:sz w:val="24"/>
          <w:szCs w:val="24"/>
        </w:rPr>
        <w:t>идеи,</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выраженные в произведениях о Родине. Образ Родины в стихотворных и</w:t>
      </w:r>
      <w:r w:rsidRPr="00674110">
        <w:rPr>
          <w:spacing w:val="1"/>
          <w:sz w:val="24"/>
          <w:szCs w:val="24"/>
        </w:rPr>
        <w:t xml:space="preserve"> </w:t>
      </w:r>
      <w:r w:rsidRPr="00674110">
        <w:rPr>
          <w:sz w:val="24"/>
          <w:szCs w:val="24"/>
        </w:rPr>
        <w:t>прозаических</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писателей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поэтов</w:t>
      </w:r>
      <w:r w:rsidRPr="00674110">
        <w:rPr>
          <w:spacing w:val="1"/>
          <w:sz w:val="24"/>
          <w:szCs w:val="24"/>
        </w:rPr>
        <w:t xml:space="preserve"> </w:t>
      </w:r>
      <w:r w:rsidRPr="00674110">
        <w:rPr>
          <w:sz w:val="24"/>
          <w:szCs w:val="24"/>
        </w:rPr>
        <w:t>ХIХ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ХХ</w:t>
      </w:r>
      <w:r w:rsidRPr="00674110">
        <w:rPr>
          <w:spacing w:val="1"/>
          <w:sz w:val="24"/>
          <w:szCs w:val="24"/>
        </w:rPr>
        <w:t xml:space="preserve"> </w:t>
      </w:r>
      <w:r w:rsidRPr="00674110">
        <w:rPr>
          <w:sz w:val="24"/>
          <w:szCs w:val="24"/>
        </w:rPr>
        <w:t>веков.</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любовь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родной</w:t>
      </w:r>
      <w:r w:rsidRPr="00674110">
        <w:rPr>
          <w:spacing w:val="1"/>
          <w:sz w:val="24"/>
          <w:szCs w:val="24"/>
        </w:rPr>
        <w:t xml:space="preserve"> </w:t>
      </w:r>
      <w:r w:rsidRPr="00674110">
        <w:rPr>
          <w:sz w:val="24"/>
          <w:szCs w:val="24"/>
        </w:rPr>
        <w:t>стороне,</w:t>
      </w:r>
      <w:r w:rsidRPr="00674110">
        <w:rPr>
          <w:spacing w:val="1"/>
          <w:sz w:val="24"/>
          <w:szCs w:val="24"/>
        </w:rPr>
        <w:t xml:space="preserve"> </w:t>
      </w:r>
      <w:r w:rsidRPr="00674110">
        <w:rPr>
          <w:sz w:val="24"/>
          <w:szCs w:val="24"/>
        </w:rPr>
        <w:t>малой</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гордость</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красоту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величие</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Отчизны.</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заголовка</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Репродукции</w:t>
      </w:r>
      <w:r w:rsidRPr="00674110">
        <w:rPr>
          <w:spacing w:val="1"/>
          <w:sz w:val="24"/>
          <w:szCs w:val="24"/>
        </w:rPr>
        <w:t xml:space="preserve"> </w:t>
      </w:r>
      <w:r w:rsidRPr="00674110">
        <w:rPr>
          <w:sz w:val="24"/>
          <w:szCs w:val="24"/>
        </w:rPr>
        <w:t>картин</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произведениям</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выразительности при чтении вслух:</w:t>
      </w:r>
      <w:r w:rsidRPr="00674110">
        <w:rPr>
          <w:spacing w:val="1"/>
          <w:sz w:val="24"/>
          <w:szCs w:val="24"/>
        </w:rPr>
        <w:t xml:space="preserve"> </w:t>
      </w:r>
      <w:r w:rsidRPr="00674110">
        <w:rPr>
          <w:sz w:val="24"/>
          <w:szCs w:val="24"/>
        </w:rPr>
        <w:t>интонация,</w:t>
      </w:r>
      <w:r w:rsidRPr="00674110">
        <w:rPr>
          <w:spacing w:val="1"/>
          <w:sz w:val="24"/>
          <w:szCs w:val="24"/>
        </w:rPr>
        <w:t xml:space="preserve"> </w:t>
      </w:r>
      <w:r w:rsidRPr="00674110">
        <w:rPr>
          <w:sz w:val="24"/>
          <w:szCs w:val="24"/>
        </w:rPr>
        <w:t>темп, ритм, логические</w:t>
      </w:r>
      <w:r w:rsidRPr="00674110">
        <w:rPr>
          <w:spacing w:val="1"/>
          <w:sz w:val="24"/>
          <w:szCs w:val="24"/>
        </w:rPr>
        <w:t xml:space="preserve"> </w:t>
      </w:r>
      <w:r w:rsidRPr="00674110">
        <w:rPr>
          <w:sz w:val="24"/>
          <w:szCs w:val="24"/>
        </w:rPr>
        <w:t>ударения.</w:t>
      </w:r>
    </w:p>
    <w:p w14:paraId="56BC1910" w14:textId="14B5F19E" w:rsidR="00704869" w:rsidRPr="00674110" w:rsidRDefault="00274AC7" w:rsidP="00867034">
      <w:pPr>
        <w:spacing w:before="12" w:line="249" w:lineRule="auto"/>
        <w:ind w:left="792" w:right="290" w:firstLine="225"/>
        <w:jc w:val="both"/>
        <w:rPr>
          <w:sz w:val="24"/>
          <w:szCs w:val="24"/>
        </w:rPr>
      </w:pPr>
      <w:r w:rsidRPr="00674110">
        <w:rPr>
          <w:i/>
          <w:sz w:val="24"/>
          <w:szCs w:val="24"/>
        </w:rPr>
        <w:t xml:space="preserve">Фольклор </w:t>
      </w:r>
      <w:r w:rsidRPr="00674110">
        <w:rPr>
          <w:sz w:val="24"/>
          <w:szCs w:val="24"/>
        </w:rPr>
        <w:t>(</w:t>
      </w:r>
      <w:r w:rsidRPr="00674110">
        <w:rPr>
          <w:i/>
          <w:sz w:val="24"/>
          <w:szCs w:val="24"/>
        </w:rPr>
        <w:t>устное народное творчество</w:t>
      </w:r>
      <w:r w:rsidRPr="00674110">
        <w:rPr>
          <w:sz w:val="24"/>
          <w:szCs w:val="24"/>
        </w:rPr>
        <w:t>)</w:t>
      </w:r>
      <w:r w:rsidRPr="00674110">
        <w:rPr>
          <w:i/>
          <w:sz w:val="24"/>
          <w:szCs w:val="24"/>
        </w:rPr>
        <w:t xml:space="preserve">. </w:t>
      </w:r>
      <w:r w:rsidRPr="00674110">
        <w:rPr>
          <w:sz w:val="24"/>
          <w:szCs w:val="24"/>
        </w:rPr>
        <w:t>Круг чтения: малые жанры</w:t>
      </w:r>
      <w:r w:rsidRPr="00674110">
        <w:rPr>
          <w:spacing w:val="1"/>
          <w:sz w:val="24"/>
          <w:szCs w:val="24"/>
        </w:rPr>
        <w:t xml:space="preserve"> </w:t>
      </w:r>
      <w:r w:rsidRPr="00674110">
        <w:rPr>
          <w:sz w:val="24"/>
          <w:szCs w:val="24"/>
        </w:rPr>
        <w:t>фольклора</w:t>
      </w:r>
      <w:r w:rsidRPr="00674110">
        <w:rPr>
          <w:spacing w:val="38"/>
          <w:sz w:val="24"/>
          <w:szCs w:val="24"/>
        </w:rPr>
        <w:t xml:space="preserve"> </w:t>
      </w:r>
      <w:r w:rsidRPr="00674110">
        <w:rPr>
          <w:sz w:val="24"/>
          <w:szCs w:val="24"/>
        </w:rPr>
        <w:t>(пословицы,</w:t>
      </w:r>
      <w:r w:rsidRPr="00674110">
        <w:rPr>
          <w:spacing w:val="38"/>
          <w:sz w:val="24"/>
          <w:szCs w:val="24"/>
        </w:rPr>
        <w:t xml:space="preserve"> </w:t>
      </w:r>
      <w:r w:rsidRPr="00674110">
        <w:rPr>
          <w:sz w:val="24"/>
          <w:szCs w:val="24"/>
        </w:rPr>
        <w:t>потешки,</w:t>
      </w:r>
      <w:r w:rsidRPr="00674110">
        <w:rPr>
          <w:spacing w:val="38"/>
          <w:sz w:val="24"/>
          <w:szCs w:val="24"/>
        </w:rPr>
        <w:t xml:space="preserve"> </w:t>
      </w:r>
      <w:r w:rsidRPr="00674110">
        <w:rPr>
          <w:sz w:val="24"/>
          <w:szCs w:val="24"/>
        </w:rPr>
        <w:t>считалки,</w:t>
      </w:r>
      <w:r w:rsidRPr="00674110">
        <w:rPr>
          <w:spacing w:val="38"/>
          <w:sz w:val="24"/>
          <w:szCs w:val="24"/>
        </w:rPr>
        <w:t xml:space="preserve"> </w:t>
      </w:r>
      <w:r w:rsidRPr="00674110">
        <w:rPr>
          <w:sz w:val="24"/>
          <w:szCs w:val="24"/>
        </w:rPr>
        <w:t>небылицы,</w:t>
      </w:r>
      <w:r w:rsidRPr="00674110">
        <w:rPr>
          <w:spacing w:val="38"/>
          <w:sz w:val="24"/>
          <w:szCs w:val="24"/>
        </w:rPr>
        <w:t xml:space="preserve"> </w:t>
      </w:r>
      <w:r w:rsidRPr="00674110">
        <w:rPr>
          <w:sz w:val="24"/>
          <w:szCs w:val="24"/>
        </w:rPr>
        <w:t>скороговорки,</w:t>
      </w:r>
      <w:r w:rsidR="00867034">
        <w:rPr>
          <w:sz w:val="24"/>
          <w:szCs w:val="24"/>
        </w:rPr>
        <w:t xml:space="preserve"> </w:t>
      </w:r>
      <w:r w:rsidRPr="00674110">
        <w:rPr>
          <w:sz w:val="24"/>
          <w:szCs w:val="24"/>
        </w:rPr>
        <w:t>загадки, по выбору). Знакомство с видами загадок. Пословицы народов</w:t>
      </w:r>
      <w:r w:rsidRPr="00674110">
        <w:rPr>
          <w:spacing w:val="1"/>
          <w:sz w:val="24"/>
          <w:szCs w:val="24"/>
        </w:rPr>
        <w:t xml:space="preserve"> </w:t>
      </w:r>
      <w:r w:rsidRPr="00674110">
        <w:rPr>
          <w:sz w:val="24"/>
          <w:szCs w:val="24"/>
        </w:rPr>
        <w:t>России (значение, характеристика, нравственная основа). Книги и словари,</w:t>
      </w:r>
      <w:r w:rsidRPr="00674110">
        <w:rPr>
          <w:spacing w:val="-47"/>
          <w:sz w:val="24"/>
          <w:szCs w:val="24"/>
        </w:rPr>
        <w:t xml:space="preserve"> </w:t>
      </w:r>
      <w:r w:rsidRPr="00674110">
        <w:rPr>
          <w:sz w:val="24"/>
          <w:szCs w:val="24"/>
        </w:rPr>
        <w:t>созданные</w:t>
      </w:r>
      <w:r w:rsidRPr="00674110">
        <w:rPr>
          <w:spacing w:val="1"/>
          <w:sz w:val="24"/>
          <w:szCs w:val="24"/>
        </w:rPr>
        <w:t xml:space="preserve"> </w:t>
      </w:r>
      <w:r w:rsidRPr="00674110">
        <w:rPr>
          <w:sz w:val="24"/>
          <w:szCs w:val="24"/>
        </w:rPr>
        <w:t>В.И.</w:t>
      </w:r>
      <w:r w:rsidRPr="00674110">
        <w:rPr>
          <w:spacing w:val="1"/>
          <w:sz w:val="24"/>
          <w:szCs w:val="24"/>
        </w:rPr>
        <w:t xml:space="preserve"> </w:t>
      </w:r>
      <w:r w:rsidRPr="00674110">
        <w:rPr>
          <w:sz w:val="24"/>
          <w:szCs w:val="24"/>
        </w:rPr>
        <w:t>Далем.</w:t>
      </w:r>
      <w:r w:rsidRPr="00674110">
        <w:rPr>
          <w:spacing w:val="1"/>
          <w:sz w:val="24"/>
          <w:szCs w:val="24"/>
        </w:rPr>
        <w:t xml:space="preserve"> </w:t>
      </w:r>
      <w:r w:rsidRPr="00674110">
        <w:rPr>
          <w:sz w:val="24"/>
          <w:szCs w:val="24"/>
        </w:rPr>
        <w:t>Активный</w:t>
      </w:r>
      <w:r w:rsidRPr="00674110">
        <w:rPr>
          <w:spacing w:val="1"/>
          <w:sz w:val="24"/>
          <w:szCs w:val="24"/>
        </w:rPr>
        <w:t xml:space="preserve"> </w:t>
      </w:r>
      <w:r w:rsidRPr="00674110">
        <w:rPr>
          <w:sz w:val="24"/>
          <w:szCs w:val="24"/>
        </w:rPr>
        <w:t>словарь</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использование</w:t>
      </w:r>
      <w:r w:rsidRPr="00674110">
        <w:rPr>
          <w:spacing w:val="-47"/>
          <w:sz w:val="24"/>
          <w:szCs w:val="24"/>
        </w:rPr>
        <w:t xml:space="preserve"> </w:t>
      </w:r>
      <w:r w:rsidRPr="00674110">
        <w:rPr>
          <w:sz w:val="24"/>
          <w:szCs w:val="24"/>
        </w:rPr>
        <w:t>образных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пословиц</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поговорок,</w:t>
      </w:r>
      <w:r w:rsidRPr="00674110">
        <w:rPr>
          <w:spacing w:val="1"/>
          <w:sz w:val="24"/>
          <w:szCs w:val="24"/>
        </w:rPr>
        <w:t xml:space="preserve"> </w:t>
      </w:r>
      <w:r w:rsidRPr="00674110">
        <w:rPr>
          <w:sz w:val="24"/>
          <w:szCs w:val="24"/>
        </w:rPr>
        <w:t>крылатых</w:t>
      </w:r>
      <w:r w:rsidRPr="00674110">
        <w:rPr>
          <w:spacing w:val="1"/>
          <w:sz w:val="24"/>
          <w:szCs w:val="24"/>
        </w:rPr>
        <w:t xml:space="preserve"> </w:t>
      </w:r>
      <w:r w:rsidRPr="00674110">
        <w:rPr>
          <w:sz w:val="24"/>
          <w:szCs w:val="24"/>
        </w:rPr>
        <w:t>выражений.</w:t>
      </w:r>
      <w:r w:rsidRPr="00674110">
        <w:rPr>
          <w:spacing w:val="1"/>
          <w:sz w:val="24"/>
          <w:szCs w:val="24"/>
        </w:rPr>
        <w:t xml:space="preserve"> </w:t>
      </w:r>
      <w:r w:rsidRPr="00674110">
        <w:rPr>
          <w:sz w:val="24"/>
          <w:szCs w:val="24"/>
        </w:rPr>
        <w:t>Нравственные</w:t>
      </w:r>
      <w:r w:rsidRPr="00674110">
        <w:rPr>
          <w:spacing w:val="-5"/>
          <w:sz w:val="24"/>
          <w:szCs w:val="24"/>
        </w:rPr>
        <w:t xml:space="preserve"> </w:t>
      </w:r>
      <w:r w:rsidRPr="00674110">
        <w:rPr>
          <w:sz w:val="24"/>
          <w:szCs w:val="24"/>
        </w:rPr>
        <w:t>ценности</w:t>
      </w:r>
      <w:r w:rsidRPr="00674110">
        <w:rPr>
          <w:spacing w:val="-3"/>
          <w:sz w:val="24"/>
          <w:szCs w:val="24"/>
        </w:rPr>
        <w:t xml:space="preserve"> </w:t>
      </w:r>
      <w:r w:rsidRPr="00674110">
        <w:rPr>
          <w:sz w:val="24"/>
          <w:szCs w:val="24"/>
        </w:rPr>
        <w:t>в фольклорных</w:t>
      </w:r>
      <w:r w:rsidRPr="00674110">
        <w:rPr>
          <w:spacing w:val="-2"/>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народов России.</w:t>
      </w:r>
    </w:p>
    <w:p w14:paraId="091A59D3" w14:textId="77777777" w:rsidR="00704869" w:rsidRPr="00674110" w:rsidRDefault="00274AC7">
      <w:pPr>
        <w:pStyle w:val="a3"/>
        <w:spacing w:before="5" w:line="249" w:lineRule="auto"/>
        <w:ind w:right="292" w:firstLine="225"/>
        <w:rPr>
          <w:sz w:val="24"/>
          <w:szCs w:val="24"/>
        </w:rPr>
      </w:pPr>
      <w:r w:rsidRPr="00674110">
        <w:rPr>
          <w:sz w:val="24"/>
          <w:szCs w:val="24"/>
        </w:rPr>
        <w:t>Фольклорная</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общечеловеческих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нравственных правил. Виды сказок (о животных, бытовые, волшебные).</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построение</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(лексика).</w:t>
      </w:r>
      <w:r w:rsidRPr="00674110">
        <w:rPr>
          <w:spacing w:val="-7"/>
          <w:sz w:val="24"/>
          <w:szCs w:val="24"/>
        </w:rPr>
        <w:t xml:space="preserve"> </w:t>
      </w:r>
      <w:r w:rsidRPr="00674110">
        <w:rPr>
          <w:sz w:val="24"/>
          <w:szCs w:val="24"/>
        </w:rPr>
        <w:t>Характеристика</w:t>
      </w:r>
      <w:r w:rsidRPr="00674110">
        <w:rPr>
          <w:spacing w:val="-7"/>
          <w:sz w:val="24"/>
          <w:szCs w:val="24"/>
        </w:rPr>
        <w:t xml:space="preserve"> </w:t>
      </w:r>
      <w:r w:rsidRPr="00674110">
        <w:rPr>
          <w:sz w:val="24"/>
          <w:szCs w:val="24"/>
        </w:rPr>
        <w:t>героя,</w:t>
      </w:r>
      <w:r w:rsidRPr="00674110">
        <w:rPr>
          <w:spacing w:val="-7"/>
          <w:sz w:val="24"/>
          <w:szCs w:val="24"/>
        </w:rPr>
        <w:t xml:space="preserve"> </w:t>
      </w:r>
      <w:r w:rsidRPr="00674110">
        <w:rPr>
          <w:sz w:val="24"/>
          <w:szCs w:val="24"/>
        </w:rPr>
        <w:t>волшебные</w:t>
      </w:r>
      <w:r w:rsidRPr="00674110">
        <w:rPr>
          <w:spacing w:val="-12"/>
          <w:sz w:val="24"/>
          <w:szCs w:val="24"/>
        </w:rPr>
        <w:t xml:space="preserve"> </w:t>
      </w:r>
      <w:r w:rsidRPr="00674110">
        <w:rPr>
          <w:sz w:val="24"/>
          <w:szCs w:val="24"/>
        </w:rPr>
        <w:t>помощники,</w:t>
      </w:r>
      <w:r w:rsidRPr="00674110">
        <w:rPr>
          <w:spacing w:val="-6"/>
          <w:sz w:val="24"/>
          <w:szCs w:val="24"/>
        </w:rPr>
        <w:t xml:space="preserve"> </w:t>
      </w:r>
      <w:r w:rsidRPr="00674110">
        <w:rPr>
          <w:sz w:val="24"/>
          <w:szCs w:val="24"/>
        </w:rPr>
        <w:t>иллюстрация</w:t>
      </w:r>
      <w:r w:rsidRPr="00674110">
        <w:rPr>
          <w:spacing w:val="-10"/>
          <w:sz w:val="24"/>
          <w:szCs w:val="24"/>
        </w:rPr>
        <w:t xml:space="preserve"> </w:t>
      </w:r>
      <w:r w:rsidRPr="00674110">
        <w:rPr>
          <w:sz w:val="24"/>
          <w:szCs w:val="24"/>
        </w:rPr>
        <w:t>как</w:t>
      </w:r>
      <w:r w:rsidRPr="00674110">
        <w:rPr>
          <w:spacing w:val="-48"/>
          <w:sz w:val="24"/>
          <w:szCs w:val="24"/>
        </w:rPr>
        <w:t xml:space="preserve"> </w:t>
      </w:r>
      <w:r w:rsidRPr="00674110">
        <w:rPr>
          <w:sz w:val="24"/>
          <w:szCs w:val="24"/>
        </w:rPr>
        <w:t>отражение сюжета волшебной сказки (например, картины В.М. Васнецова,</w:t>
      </w:r>
      <w:r w:rsidRPr="00674110">
        <w:rPr>
          <w:spacing w:val="-47"/>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Ю.А.</w:t>
      </w:r>
      <w:r w:rsidRPr="00674110">
        <w:rPr>
          <w:spacing w:val="1"/>
          <w:sz w:val="24"/>
          <w:szCs w:val="24"/>
        </w:rPr>
        <w:t xml:space="preserve"> </w:t>
      </w:r>
      <w:r w:rsidRPr="00674110">
        <w:rPr>
          <w:sz w:val="24"/>
          <w:szCs w:val="24"/>
        </w:rPr>
        <w:t>Васнецова,</w:t>
      </w:r>
      <w:r w:rsidRPr="00674110">
        <w:rPr>
          <w:spacing w:val="1"/>
          <w:sz w:val="24"/>
          <w:szCs w:val="24"/>
        </w:rPr>
        <w:t xml:space="preserve"> </w:t>
      </w:r>
      <w:r w:rsidRPr="00674110">
        <w:rPr>
          <w:sz w:val="24"/>
          <w:szCs w:val="24"/>
        </w:rPr>
        <w:t>И.Я.</w:t>
      </w:r>
      <w:r w:rsidRPr="00674110">
        <w:rPr>
          <w:spacing w:val="1"/>
          <w:sz w:val="24"/>
          <w:szCs w:val="24"/>
        </w:rPr>
        <w:t xml:space="preserve"> </w:t>
      </w:r>
      <w:r w:rsidRPr="00674110">
        <w:rPr>
          <w:sz w:val="24"/>
          <w:szCs w:val="24"/>
        </w:rPr>
        <w:t>Билибина,</w:t>
      </w:r>
      <w:r w:rsidRPr="00674110">
        <w:rPr>
          <w:spacing w:val="1"/>
          <w:sz w:val="24"/>
          <w:szCs w:val="24"/>
        </w:rPr>
        <w:t xml:space="preserve"> </w:t>
      </w:r>
      <w:r w:rsidRPr="00674110">
        <w:rPr>
          <w:sz w:val="24"/>
          <w:szCs w:val="24"/>
        </w:rPr>
        <w:t>В.М.</w:t>
      </w:r>
      <w:r w:rsidRPr="00674110">
        <w:rPr>
          <w:spacing w:val="1"/>
          <w:sz w:val="24"/>
          <w:szCs w:val="24"/>
        </w:rPr>
        <w:t xml:space="preserve"> </w:t>
      </w:r>
      <w:r w:rsidRPr="00674110">
        <w:rPr>
          <w:sz w:val="24"/>
          <w:szCs w:val="24"/>
        </w:rPr>
        <w:t>Конашевич).</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сказках</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быта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сказки.</w:t>
      </w:r>
    </w:p>
    <w:p w14:paraId="52F4B36A" w14:textId="77777777" w:rsidR="00704869" w:rsidRPr="00674110" w:rsidRDefault="00274AC7">
      <w:pPr>
        <w:pStyle w:val="a3"/>
        <w:spacing w:before="7" w:line="249" w:lineRule="auto"/>
        <w:ind w:right="293" w:firstLine="225"/>
        <w:rPr>
          <w:sz w:val="24"/>
          <w:szCs w:val="24"/>
        </w:rPr>
      </w:pPr>
      <w:r w:rsidRPr="00674110">
        <w:rPr>
          <w:sz w:val="24"/>
          <w:szCs w:val="24"/>
        </w:rPr>
        <w:t>Круг чтения: народная песня. Чувства, которые рождают песни, темы</w:t>
      </w:r>
      <w:r w:rsidRPr="00674110">
        <w:rPr>
          <w:spacing w:val="1"/>
          <w:sz w:val="24"/>
          <w:szCs w:val="24"/>
        </w:rPr>
        <w:t xml:space="preserve"> </w:t>
      </w:r>
      <w:r w:rsidRPr="00674110">
        <w:rPr>
          <w:sz w:val="24"/>
          <w:szCs w:val="24"/>
        </w:rPr>
        <w:t>песен. Описание картин природы как способ рассказать в песне о родной</w:t>
      </w:r>
      <w:r w:rsidRPr="00674110">
        <w:rPr>
          <w:spacing w:val="1"/>
          <w:sz w:val="24"/>
          <w:szCs w:val="24"/>
        </w:rPr>
        <w:t xml:space="preserve"> </w:t>
      </w:r>
      <w:r w:rsidRPr="00674110">
        <w:rPr>
          <w:sz w:val="24"/>
          <w:szCs w:val="24"/>
        </w:rPr>
        <w:t>земле.</w:t>
      </w:r>
      <w:r w:rsidRPr="00674110">
        <w:rPr>
          <w:spacing w:val="1"/>
          <w:sz w:val="24"/>
          <w:szCs w:val="24"/>
        </w:rPr>
        <w:t xml:space="preserve"> </w:t>
      </w:r>
      <w:r w:rsidRPr="00674110">
        <w:rPr>
          <w:sz w:val="24"/>
          <w:szCs w:val="24"/>
        </w:rPr>
        <w:t>Былина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народный</w:t>
      </w:r>
      <w:r w:rsidRPr="00674110">
        <w:rPr>
          <w:spacing w:val="1"/>
          <w:sz w:val="24"/>
          <w:szCs w:val="24"/>
        </w:rPr>
        <w:t xml:space="preserve"> </w:t>
      </w:r>
      <w:r w:rsidRPr="00674110">
        <w:rPr>
          <w:sz w:val="24"/>
          <w:szCs w:val="24"/>
        </w:rPr>
        <w:t>песенный</w:t>
      </w:r>
      <w:r w:rsidRPr="00674110">
        <w:rPr>
          <w:spacing w:val="1"/>
          <w:sz w:val="24"/>
          <w:szCs w:val="24"/>
        </w:rPr>
        <w:t xml:space="preserve"> </w:t>
      </w:r>
      <w:r w:rsidRPr="00674110">
        <w:rPr>
          <w:sz w:val="24"/>
          <w:szCs w:val="24"/>
        </w:rPr>
        <w:t>сказ</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важном</w:t>
      </w:r>
      <w:r w:rsidRPr="00674110">
        <w:rPr>
          <w:spacing w:val="1"/>
          <w:sz w:val="24"/>
          <w:szCs w:val="24"/>
        </w:rPr>
        <w:t xml:space="preserve"> </w:t>
      </w:r>
      <w:r w:rsidRPr="00674110">
        <w:rPr>
          <w:sz w:val="24"/>
          <w:szCs w:val="24"/>
        </w:rPr>
        <w:t>историческом</w:t>
      </w:r>
      <w:r w:rsidRPr="00674110">
        <w:rPr>
          <w:spacing w:val="1"/>
          <w:sz w:val="24"/>
          <w:szCs w:val="24"/>
        </w:rPr>
        <w:t xml:space="preserve"> </w:t>
      </w:r>
      <w:r w:rsidRPr="00674110">
        <w:rPr>
          <w:sz w:val="24"/>
          <w:szCs w:val="24"/>
        </w:rPr>
        <w:t>событии.</w:t>
      </w:r>
      <w:r w:rsidRPr="00674110">
        <w:rPr>
          <w:spacing w:val="1"/>
          <w:sz w:val="24"/>
          <w:szCs w:val="24"/>
        </w:rPr>
        <w:t xml:space="preserve"> </w:t>
      </w:r>
      <w:r w:rsidRPr="00674110">
        <w:rPr>
          <w:sz w:val="24"/>
          <w:szCs w:val="24"/>
        </w:rPr>
        <w:t>Фольклорные</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жанра</w:t>
      </w:r>
      <w:r w:rsidRPr="00674110">
        <w:rPr>
          <w:spacing w:val="1"/>
          <w:sz w:val="24"/>
          <w:szCs w:val="24"/>
        </w:rPr>
        <w:t xml:space="preserve"> </w:t>
      </w:r>
      <w:r w:rsidRPr="00674110">
        <w:rPr>
          <w:sz w:val="24"/>
          <w:szCs w:val="24"/>
        </w:rPr>
        <w:t>былин:</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(напевность</w:t>
      </w:r>
      <w:r w:rsidRPr="00674110">
        <w:rPr>
          <w:spacing w:val="1"/>
          <w:sz w:val="24"/>
          <w:szCs w:val="24"/>
        </w:rPr>
        <w:t xml:space="preserve"> </w:t>
      </w:r>
      <w:r w:rsidRPr="00674110">
        <w:rPr>
          <w:sz w:val="24"/>
          <w:szCs w:val="24"/>
        </w:rPr>
        <w:t>исполнения, выразительность), характеристика главного героя (где жил,</w:t>
      </w:r>
      <w:r w:rsidRPr="00674110">
        <w:rPr>
          <w:spacing w:val="1"/>
          <w:sz w:val="24"/>
          <w:szCs w:val="24"/>
        </w:rPr>
        <w:t xml:space="preserve"> </w:t>
      </w:r>
      <w:r w:rsidRPr="00674110">
        <w:rPr>
          <w:sz w:val="24"/>
          <w:szCs w:val="24"/>
        </w:rPr>
        <w:t>чем занимался, какими качествами обладал). Характеристика былин как</w:t>
      </w:r>
      <w:r w:rsidRPr="00674110">
        <w:rPr>
          <w:spacing w:val="1"/>
          <w:sz w:val="24"/>
          <w:szCs w:val="24"/>
        </w:rPr>
        <w:t xml:space="preserve"> </w:t>
      </w:r>
      <w:r w:rsidRPr="00674110">
        <w:rPr>
          <w:sz w:val="24"/>
          <w:szCs w:val="24"/>
        </w:rPr>
        <w:t>героического песенного сказа, их особенности (тема, язык). Язык былин,</w:t>
      </w:r>
      <w:r w:rsidRPr="00674110">
        <w:rPr>
          <w:spacing w:val="1"/>
          <w:sz w:val="24"/>
          <w:szCs w:val="24"/>
        </w:rPr>
        <w:t xml:space="preserve"> </w:t>
      </w:r>
      <w:r w:rsidRPr="00674110">
        <w:rPr>
          <w:sz w:val="24"/>
          <w:szCs w:val="24"/>
        </w:rPr>
        <w:t>устаревшие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былине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современной</w:t>
      </w:r>
      <w:r w:rsidRPr="00674110">
        <w:rPr>
          <w:spacing w:val="-47"/>
          <w:sz w:val="24"/>
          <w:szCs w:val="24"/>
        </w:rPr>
        <w:t xml:space="preserve"> </w:t>
      </w:r>
      <w:r w:rsidRPr="00674110">
        <w:rPr>
          <w:sz w:val="24"/>
          <w:szCs w:val="24"/>
        </w:rPr>
        <w:t>лексике. Репродукции картин как иллюстрации к эпизодам фольклорного</w:t>
      </w:r>
      <w:r w:rsidRPr="00674110">
        <w:rPr>
          <w:spacing w:val="1"/>
          <w:sz w:val="24"/>
          <w:szCs w:val="24"/>
        </w:rPr>
        <w:t xml:space="preserve"> </w:t>
      </w:r>
      <w:r w:rsidRPr="00674110">
        <w:rPr>
          <w:sz w:val="24"/>
          <w:szCs w:val="24"/>
        </w:rPr>
        <w:t>произведения.</w:t>
      </w:r>
    </w:p>
    <w:p w14:paraId="1093D974" w14:textId="77777777" w:rsidR="00704869" w:rsidRPr="00674110" w:rsidRDefault="00274AC7">
      <w:pPr>
        <w:pStyle w:val="a3"/>
        <w:spacing w:before="9" w:line="249" w:lineRule="auto"/>
        <w:ind w:right="284" w:firstLine="225"/>
        <w:jc w:val="left"/>
        <w:rPr>
          <w:sz w:val="24"/>
          <w:szCs w:val="24"/>
        </w:rPr>
      </w:pPr>
      <w:r w:rsidRPr="00674110">
        <w:rPr>
          <w:i/>
          <w:sz w:val="24"/>
          <w:szCs w:val="24"/>
        </w:rPr>
        <w:t>Творчество</w:t>
      </w:r>
      <w:r w:rsidRPr="00674110">
        <w:rPr>
          <w:i/>
          <w:spacing w:val="7"/>
          <w:sz w:val="24"/>
          <w:szCs w:val="24"/>
        </w:rPr>
        <w:t xml:space="preserve"> </w:t>
      </w:r>
      <w:r w:rsidRPr="00674110">
        <w:rPr>
          <w:i/>
          <w:sz w:val="24"/>
          <w:szCs w:val="24"/>
        </w:rPr>
        <w:t>А.С.</w:t>
      </w:r>
      <w:r w:rsidRPr="00674110">
        <w:rPr>
          <w:i/>
          <w:spacing w:val="14"/>
          <w:sz w:val="24"/>
          <w:szCs w:val="24"/>
        </w:rPr>
        <w:t xml:space="preserve"> </w:t>
      </w:r>
      <w:r w:rsidRPr="00674110">
        <w:rPr>
          <w:i/>
          <w:sz w:val="24"/>
          <w:szCs w:val="24"/>
        </w:rPr>
        <w:t>Пушкина.</w:t>
      </w:r>
      <w:r w:rsidRPr="00674110">
        <w:rPr>
          <w:i/>
          <w:spacing w:val="17"/>
          <w:sz w:val="24"/>
          <w:szCs w:val="24"/>
        </w:rPr>
        <w:t xml:space="preserve"> </w:t>
      </w:r>
      <w:r w:rsidRPr="00674110">
        <w:rPr>
          <w:sz w:val="24"/>
          <w:szCs w:val="24"/>
        </w:rPr>
        <w:t>А.С.</w:t>
      </w:r>
      <w:r w:rsidRPr="00674110">
        <w:rPr>
          <w:spacing w:val="14"/>
          <w:sz w:val="24"/>
          <w:szCs w:val="24"/>
        </w:rPr>
        <w:t xml:space="preserve"> </w:t>
      </w:r>
      <w:r w:rsidRPr="00674110">
        <w:rPr>
          <w:sz w:val="24"/>
          <w:szCs w:val="24"/>
        </w:rPr>
        <w:t>Пушкин</w:t>
      </w:r>
      <w:r w:rsidRPr="00674110">
        <w:rPr>
          <w:spacing w:val="11"/>
          <w:sz w:val="24"/>
          <w:szCs w:val="24"/>
        </w:rPr>
        <w:t xml:space="preserve"> </w:t>
      </w:r>
      <w:r w:rsidRPr="00674110">
        <w:rPr>
          <w:sz w:val="24"/>
          <w:szCs w:val="24"/>
        </w:rPr>
        <w:t>—</w:t>
      </w:r>
      <w:r w:rsidRPr="00674110">
        <w:rPr>
          <w:spacing w:val="12"/>
          <w:sz w:val="24"/>
          <w:szCs w:val="24"/>
        </w:rPr>
        <w:t xml:space="preserve"> </w:t>
      </w:r>
      <w:r w:rsidRPr="00674110">
        <w:rPr>
          <w:sz w:val="24"/>
          <w:szCs w:val="24"/>
        </w:rPr>
        <w:t>великий</w:t>
      </w:r>
      <w:r w:rsidRPr="00674110">
        <w:rPr>
          <w:spacing w:val="14"/>
          <w:sz w:val="24"/>
          <w:szCs w:val="24"/>
        </w:rPr>
        <w:t xml:space="preserve"> </w:t>
      </w:r>
      <w:r w:rsidRPr="00674110">
        <w:rPr>
          <w:sz w:val="24"/>
          <w:szCs w:val="24"/>
        </w:rPr>
        <w:t>русский</w:t>
      </w:r>
      <w:r w:rsidRPr="00674110">
        <w:rPr>
          <w:spacing w:val="9"/>
          <w:sz w:val="24"/>
          <w:szCs w:val="24"/>
        </w:rPr>
        <w:t xml:space="preserve"> </w:t>
      </w:r>
      <w:r w:rsidRPr="00674110">
        <w:rPr>
          <w:sz w:val="24"/>
          <w:szCs w:val="24"/>
        </w:rPr>
        <w:t>поэт.</w:t>
      </w:r>
      <w:r w:rsidRPr="00674110">
        <w:rPr>
          <w:spacing w:val="-47"/>
          <w:sz w:val="24"/>
          <w:szCs w:val="24"/>
        </w:rPr>
        <w:t xml:space="preserve"> </w:t>
      </w:r>
      <w:r w:rsidRPr="00674110">
        <w:rPr>
          <w:sz w:val="24"/>
          <w:szCs w:val="24"/>
        </w:rPr>
        <w:t>Лирические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Пушкина:</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художественной</w:t>
      </w:r>
      <w:r w:rsidRPr="00674110">
        <w:rPr>
          <w:spacing w:val="-47"/>
          <w:sz w:val="24"/>
          <w:szCs w:val="24"/>
        </w:rPr>
        <w:t xml:space="preserve"> </w:t>
      </w:r>
      <w:r w:rsidRPr="00674110">
        <w:rPr>
          <w:sz w:val="24"/>
          <w:szCs w:val="24"/>
        </w:rPr>
        <w:t>выразительности (сравнение,</w:t>
      </w:r>
      <w:r w:rsidRPr="00674110">
        <w:rPr>
          <w:spacing w:val="1"/>
          <w:sz w:val="24"/>
          <w:szCs w:val="24"/>
        </w:rPr>
        <w:t xml:space="preserve"> </w:t>
      </w:r>
      <w:r w:rsidRPr="00674110">
        <w:rPr>
          <w:sz w:val="24"/>
          <w:szCs w:val="24"/>
        </w:rPr>
        <w:t>эпитет);</w:t>
      </w:r>
      <w:r w:rsidRPr="00674110">
        <w:rPr>
          <w:spacing w:val="1"/>
          <w:sz w:val="24"/>
          <w:szCs w:val="24"/>
        </w:rPr>
        <w:t xml:space="preserve"> </w:t>
      </w:r>
      <w:r w:rsidRPr="00674110">
        <w:rPr>
          <w:sz w:val="24"/>
          <w:szCs w:val="24"/>
        </w:rPr>
        <w:t>рифма, ритм.</w:t>
      </w:r>
      <w:r w:rsidRPr="00674110">
        <w:rPr>
          <w:spacing w:val="1"/>
          <w:sz w:val="24"/>
          <w:szCs w:val="24"/>
        </w:rPr>
        <w:t xml:space="preserve"> </w:t>
      </w:r>
      <w:r w:rsidRPr="00674110">
        <w:rPr>
          <w:sz w:val="24"/>
          <w:szCs w:val="24"/>
        </w:rPr>
        <w:t>Литературные сказки</w:t>
      </w:r>
      <w:r w:rsidRPr="00674110">
        <w:rPr>
          <w:spacing w:val="-47"/>
          <w:sz w:val="24"/>
          <w:szCs w:val="24"/>
        </w:rPr>
        <w:t xml:space="preserve"> </w:t>
      </w:r>
      <w:r w:rsidRPr="00674110">
        <w:rPr>
          <w:sz w:val="24"/>
          <w:szCs w:val="24"/>
        </w:rPr>
        <w:t>А.С.</w:t>
      </w:r>
      <w:r w:rsidRPr="00674110">
        <w:rPr>
          <w:spacing w:val="16"/>
          <w:sz w:val="24"/>
          <w:szCs w:val="24"/>
        </w:rPr>
        <w:t xml:space="preserve"> </w:t>
      </w:r>
      <w:r w:rsidRPr="00674110">
        <w:rPr>
          <w:sz w:val="24"/>
          <w:szCs w:val="24"/>
        </w:rPr>
        <w:t>Пушкина</w:t>
      </w:r>
      <w:r w:rsidRPr="00674110">
        <w:rPr>
          <w:spacing w:val="20"/>
          <w:sz w:val="24"/>
          <w:szCs w:val="24"/>
        </w:rPr>
        <w:t xml:space="preserve"> </w:t>
      </w:r>
      <w:r w:rsidRPr="00674110">
        <w:rPr>
          <w:sz w:val="24"/>
          <w:szCs w:val="24"/>
        </w:rPr>
        <w:t>в</w:t>
      </w:r>
      <w:r w:rsidRPr="00674110">
        <w:rPr>
          <w:spacing w:val="15"/>
          <w:sz w:val="24"/>
          <w:szCs w:val="24"/>
        </w:rPr>
        <w:t xml:space="preserve"> </w:t>
      </w:r>
      <w:r w:rsidRPr="00674110">
        <w:rPr>
          <w:sz w:val="24"/>
          <w:szCs w:val="24"/>
        </w:rPr>
        <w:t>стихах</w:t>
      </w:r>
      <w:r w:rsidRPr="00674110">
        <w:rPr>
          <w:spacing w:val="18"/>
          <w:sz w:val="24"/>
          <w:szCs w:val="24"/>
        </w:rPr>
        <w:t xml:space="preserve"> </w:t>
      </w:r>
      <w:r w:rsidRPr="00674110">
        <w:rPr>
          <w:sz w:val="24"/>
          <w:szCs w:val="24"/>
        </w:rPr>
        <w:t>(по</w:t>
      </w:r>
      <w:r w:rsidRPr="00674110">
        <w:rPr>
          <w:spacing w:val="14"/>
          <w:sz w:val="24"/>
          <w:szCs w:val="24"/>
        </w:rPr>
        <w:t xml:space="preserve"> </w:t>
      </w:r>
      <w:r w:rsidRPr="00674110">
        <w:rPr>
          <w:sz w:val="24"/>
          <w:szCs w:val="24"/>
        </w:rPr>
        <w:t>выбору,</w:t>
      </w:r>
      <w:r w:rsidRPr="00674110">
        <w:rPr>
          <w:spacing w:val="20"/>
          <w:sz w:val="24"/>
          <w:szCs w:val="24"/>
        </w:rPr>
        <w:t xml:space="preserve"> </w:t>
      </w:r>
      <w:r w:rsidRPr="00674110">
        <w:rPr>
          <w:sz w:val="24"/>
          <w:szCs w:val="24"/>
        </w:rPr>
        <w:t>например,</w:t>
      </w:r>
      <w:r w:rsidRPr="00674110">
        <w:rPr>
          <w:spacing w:val="16"/>
          <w:sz w:val="24"/>
          <w:szCs w:val="24"/>
        </w:rPr>
        <w:t xml:space="preserve"> </w:t>
      </w:r>
      <w:r w:rsidRPr="00674110">
        <w:rPr>
          <w:sz w:val="24"/>
          <w:szCs w:val="24"/>
        </w:rPr>
        <w:t>«Сказка</w:t>
      </w:r>
      <w:r w:rsidRPr="00674110">
        <w:rPr>
          <w:spacing w:val="11"/>
          <w:sz w:val="24"/>
          <w:szCs w:val="24"/>
        </w:rPr>
        <w:t xml:space="preserve"> </w:t>
      </w:r>
      <w:r w:rsidRPr="00674110">
        <w:rPr>
          <w:sz w:val="24"/>
          <w:szCs w:val="24"/>
        </w:rPr>
        <w:t>о</w:t>
      </w:r>
      <w:r w:rsidRPr="00674110">
        <w:rPr>
          <w:spacing w:val="13"/>
          <w:sz w:val="24"/>
          <w:szCs w:val="24"/>
        </w:rPr>
        <w:t xml:space="preserve"> </w:t>
      </w:r>
      <w:r w:rsidRPr="00674110">
        <w:rPr>
          <w:sz w:val="24"/>
          <w:szCs w:val="24"/>
        </w:rPr>
        <w:t>царе</w:t>
      </w:r>
      <w:r w:rsidRPr="00674110">
        <w:rPr>
          <w:spacing w:val="16"/>
          <w:sz w:val="24"/>
          <w:szCs w:val="24"/>
        </w:rPr>
        <w:t xml:space="preserve"> </w:t>
      </w:r>
      <w:r w:rsidRPr="00674110">
        <w:rPr>
          <w:sz w:val="24"/>
          <w:szCs w:val="24"/>
        </w:rPr>
        <w:t>Салтане,</w:t>
      </w:r>
      <w:r w:rsidRPr="00674110">
        <w:rPr>
          <w:spacing w:val="20"/>
          <w:sz w:val="24"/>
          <w:szCs w:val="24"/>
        </w:rPr>
        <w:t xml:space="preserve"> </w:t>
      </w:r>
      <w:r w:rsidRPr="00674110">
        <w:rPr>
          <w:sz w:val="24"/>
          <w:szCs w:val="24"/>
        </w:rPr>
        <w:t>о</w:t>
      </w:r>
      <w:r w:rsidRPr="00674110">
        <w:rPr>
          <w:spacing w:val="-47"/>
          <w:sz w:val="24"/>
          <w:szCs w:val="24"/>
        </w:rPr>
        <w:t xml:space="preserve"> </w:t>
      </w:r>
      <w:r w:rsidRPr="00674110">
        <w:rPr>
          <w:sz w:val="24"/>
          <w:szCs w:val="24"/>
        </w:rPr>
        <w:t>сыне</w:t>
      </w:r>
      <w:r w:rsidRPr="00674110">
        <w:rPr>
          <w:spacing w:val="1"/>
          <w:sz w:val="24"/>
          <w:szCs w:val="24"/>
        </w:rPr>
        <w:t xml:space="preserve"> </w:t>
      </w:r>
      <w:r w:rsidRPr="00674110">
        <w:rPr>
          <w:sz w:val="24"/>
          <w:szCs w:val="24"/>
        </w:rPr>
        <w:lastRenderedPageBreak/>
        <w:t>его славном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могучем</w:t>
      </w:r>
      <w:r w:rsidRPr="00674110">
        <w:rPr>
          <w:spacing w:val="1"/>
          <w:sz w:val="24"/>
          <w:szCs w:val="24"/>
        </w:rPr>
        <w:t xml:space="preserve"> </w:t>
      </w:r>
      <w:r w:rsidRPr="00674110">
        <w:rPr>
          <w:sz w:val="24"/>
          <w:szCs w:val="24"/>
        </w:rPr>
        <w:t>богатыре</w:t>
      </w:r>
      <w:r w:rsidRPr="00674110">
        <w:rPr>
          <w:spacing w:val="1"/>
          <w:sz w:val="24"/>
          <w:szCs w:val="24"/>
        </w:rPr>
        <w:t xml:space="preserve"> </w:t>
      </w:r>
      <w:r w:rsidRPr="00674110">
        <w:rPr>
          <w:sz w:val="24"/>
          <w:szCs w:val="24"/>
        </w:rPr>
        <w:t>князе</w:t>
      </w:r>
      <w:r w:rsidRPr="00674110">
        <w:rPr>
          <w:spacing w:val="1"/>
          <w:sz w:val="24"/>
          <w:szCs w:val="24"/>
        </w:rPr>
        <w:t xml:space="preserve"> </w:t>
      </w:r>
      <w:proofErr w:type="spellStart"/>
      <w:r w:rsidRPr="00674110">
        <w:rPr>
          <w:sz w:val="24"/>
          <w:szCs w:val="24"/>
        </w:rPr>
        <w:t>Гвидоне</w:t>
      </w:r>
      <w:proofErr w:type="spellEnd"/>
      <w:r w:rsidRPr="00674110">
        <w:rPr>
          <w:spacing w:val="1"/>
          <w:sz w:val="24"/>
          <w:szCs w:val="24"/>
        </w:rPr>
        <w:t xml:space="preserve"> </w:t>
      </w:r>
      <w:proofErr w:type="spellStart"/>
      <w:r w:rsidRPr="00674110">
        <w:rPr>
          <w:sz w:val="24"/>
          <w:szCs w:val="24"/>
        </w:rPr>
        <w:t>Салтановиче</w:t>
      </w:r>
      <w:proofErr w:type="spellEnd"/>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w:t>
      </w:r>
      <w:r w:rsidRPr="00674110">
        <w:rPr>
          <w:spacing w:val="-47"/>
          <w:sz w:val="24"/>
          <w:szCs w:val="24"/>
        </w:rPr>
        <w:t xml:space="preserve"> </w:t>
      </w:r>
      <w:r w:rsidRPr="00674110">
        <w:rPr>
          <w:sz w:val="24"/>
          <w:szCs w:val="24"/>
        </w:rPr>
        <w:t>прекрасной</w:t>
      </w:r>
      <w:r w:rsidRPr="00674110">
        <w:rPr>
          <w:spacing w:val="30"/>
          <w:sz w:val="24"/>
          <w:szCs w:val="24"/>
        </w:rPr>
        <w:t xml:space="preserve"> </w:t>
      </w:r>
      <w:r w:rsidRPr="00674110">
        <w:rPr>
          <w:sz w:val="24"/>
          <w:szCs w:val="24"/>
        </w:rPr>
        <w:t>царевне</w:t>
      </w:r>
      <w:r w:rsidRPr="00674110">
        <w:rPr>
          <w:spacing w:val="33"/>
          <w:sz w:val="24"/>
          <w:szCs w:val="24"/>
        </w:rPr>
        <w:t xml:space="preserve"> </w:t>
      </w:r>
      <w:r w:rsidRPr="00674110">
        <w:rPr>
          <w:sz w:val="24"/>
          <w:szCs w:val="24"/>
        </w:rPr>
        <w:t>Лебеди»).</w:t>
      </w:r>
      <w:r w:rsidRPr="00674110">
        <w:rPr>
          <w:spacing w:val="33"/>
          <w:sz w:val="24"/>
          <w:szCs w:val="24"/>
        </w:rPr>
        <w:t xml:space="preserve"> </w:t>
      </w:r>
      <w:r w:rsidRPr="00674110">
        <w:rPr>
          <w:sz w:val="24"/>
          <w:szCs w:val="24"/>
        </w:rPr>
        <w:t>Нравственный</w:t>
      </w:r>
      <w:r w:rsidRPr="00674110">
        <w:rPr>
          <w:spacing w:val="29"/>
          <w:sz w:val="24"/>
          <w:szCs w:val="24"/>
        </w:rPr>
        <w:t xml:space="preserve"> </w:t>
      </w:r>
      <w:r w:rsidRPr="00674110">
        <w:rPr>
          <w:sz w:val="24"/>
          <w:szCs w:val="24"/>
        </w:rPr>
        <w:t>смысл</w:t>
      </w:r>
      <w:r w:rsidRPr="00674110">
        <w:rPr>
          <w:spacing w:val="32"/>
          <w:sz w:val="24"/>
          <w:szCs w:val="24"/>
        </w:rPr>
        <w:t xml:space="preserve"> </w:t>
      </w:r>
      <w:r w:rsidRPr="00674110">
        <w:rPr>
          <w:sz w:val="24"/>
          <w:szCs w:val="24"/>
        </w:rPr>
        <w:t>произведения,</w:t>
      </w:r>
      <w:r w:rsidRPr="00674110">
        <w:rPr>
          <w:spacing w:val="-47"/>
          <w:sz w:val="24"/>
          <w:szCs w:val="24"/>
        </w:rPr>
        <w:t xml:space="preserve"> </w:t>
      </w:r>
      <w:r w:rsidRPr="00674110">
        <w:rPr>
          <w:sz w:val="24"/>
          <w:szCs w:val="24"/>
        </w:rPr>
        <w:t>структура</w:t>
      </w:r>
      <w:r w:rsidRPr="00674110">
        <w:rPr>
          <w:spacing w:val="1"/>
          <w:sz w:val="24"/>
          <w:szCs w:val="24"/>
        </w:rPr>
        <w:t xml:space="preserve"> </w:t>
      </w:r>
      <w:r w:rsidRPr="00674110">
        <w:rPr>
          <w:sz w:val="24"/>
          <w:szCs w:val="24"/>
        </w:rPr>
        <w:t>сказочного</w:t>
      </w:r>
      <w:r w:rsidRPr="00674110">
        <w:rPr>
          <w:spacing w:val="-5"/>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особенности</w:t>
      </w:r>
      <w:r w:rsidRPr="00674110">
        <w:rPr>
          <w:spacing w:val="-3"/>
          <w:sz w:val="24"/>
          <w:szCs w:val="24"/>
        </w:rPr>
        <w:t xml:space="preserve"> </w:t>
      </w:r>
      <w:r w:rsidRPr="00674110">
        <w:rPr>
          <w:sz w:val="24"/>
          <w:szCs w:val="24"/>
        </w:rPr>
        <w:t>сюжета,</w:t>
      </w:r>
      <w:r w:rsidRPr="00674110">
        <w:rPr>
          <w:spacing w:val="2"/>
          <w:sz w:val="24"/>
          <w:szCs w:val="24"/>
        </w:rPr>
        <w:t xml:space="preserve"> </w:t>
      </w:r>
      <w:r w:rsidRPr="00674110">
        <w:rPr>
          <w:sz w:val="24"/>
          <w:szCs w:val="24"/>
        </w:rPr>
        <w:t>приём</w:t>
      </w:r>
      <w:r w:rsidRPr="00674110">
        <w:rPr>
          <w:spacing w:val="1"/>
          <w:sz w:val="24"/>
          <w:szCs w:val="24"/>
        </w:rPr>
        <w:t xml:space="preserve"> </w:t>
      </w:r>
      <w:r w:rsidRPr="00674110">
        <w:rPr>
          <w:sz w:val="24"/>
          <w:szCs w:val="24"/>
        </w:rPr>
        <w:t>повтора</w:t>
      </w:r>
      <w:r w:rsidRPr="00674110">
        <w:rPr>
          <w:spacing w:val="2"/>
          <w:sz w:val="24"/>
          <w:szCs w:val="24"/>
        </w:rPr>
        <w:t xml:space="preserve"> </w:t>
      </w:r>
      <w:r w:rsidRPr="00674110">
        <w:rPr>
          <w:sz w:val="24"/>
          <w:szCs w:val="24"/>
        </w:rPr>
        <w:t>как</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изменения</w:t>
      </w:r>
      <w:r w:rsidRPr="00674110">
        <w:rPr>
          <w:spacing w:val="1"/>
          <w:sz w:val="24"/>
          <w:szCs w:val="24"/>
        </w:rPr>
        <w:t xml:space="preserve"> </w:t>
      </w:r>
      <w:r w:rsidRPr="00674110">
        <w:rPr>
          <w:sz w:val="24"/>
          <w:szCs w:val="24"/>
        </w:rPr>
        <w:t>сюжета.</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пушкинских</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фольклорными.</w:t>
      </w:r>
      <w:r w:rsidRPr="00674110">
        <w:rPr>
          <w:spacing w:val="-47"/>
          <w:sz w:val="24"/>
          <w:szCs w:val="24"/>
        </w:rPr>
        <w:t xml:space="preserve"> </w:t>
      </w:r>
      <w:r w:rsidRPr="00674110">
        <w:rPr>
          <w:sz w:val="24"/>
          <w:szCs w:val="24"/>
        </w:rPr>
        <w:t>Положительные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отрицательные</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волшебные</w:t>
      </w:r>
      <w:r w:rsidRPr="00674110">
        <w:rPr>
          <w:spacing w:val="1"/>
          <w:sz w:val="24"/>
          <w:szCs w:val="24"/>
        </w:rPr>
        <w:t xml:space="preserve"> </w:t>
      </w:r>
      <w:r w:rsidRPr="00674110">
        <w:rPr>
          <w:sz w:val="24"/>
          <w:szCs w:val="24"/>
        </w:rPr>
        <w:t>помощники,</w:t>
      </w:r>
      <w:r w:rsidRPr="00674110">
        <w:rPr>
          <w:spacing w:val="1"/>
          <w:sz w:val="24"/>
          <w:szCs w:val="24"/>
        </w:rPr>
        <w:t xml:space="preserve"> </w:t>
      </w:r>
      <w:r w:rsidRPr="00674110">
        <w:rPr>
          <w:sz w:val="24"/>
          <w:szCs w:val="24"/>
        </w:rPr>
        <w:t>язык</w:t>
      </w:r>
      <w:r w:rsidRPr="00674110">
        <w:rPr>
          <w:spacing w:val="-47"/>
          <w:sz w:val="24"/>
          <w:szCs w:val="24"/>
        </w:rPr>
        <w:t xml:space="preserve"> </w:t>
      </w:r>
      <w:r w:rsidRPr="00674110">
        <w:rPr>
          <w:sz w:val="24"/>
          <w:szCs w:val="24"/>
        </w:rPr>
        <w:t>авторской</w:t>
      </w:r>
      <w:r w:rsidRPr="00674110">
        <w:rPr>
          <w:spacing w:val="-2"/>
          <w:sz w:val="24"/>
          <w:szCs w:val="24"/>
        </w:rPr>
        <w:t xml:space="preserve"> </w:t>
      </w:r>
      <w:r w:rsidRPr="00674110">
        <w:rPr>
          <w:sz w:val="24"/>
          <w:szCs w:val="24"/>
        </w:rPr>
        <w:t>сказки.</w:t>
      </w:r>
      <w:r w:rsidRPr="00674110">
        <w:rPr>
          <w:spacing w:val="2"/>
          <w:sz w:val="24"/>
          <w:szCs w:val="24"/>
        </w:rPr>
        <w:t xml:space="preserve"> </w:t>
      </w:r>
      <w:r w:rsidRPr="00674110">
        <w:rPr>
          <w:sz w:val="24"/>
          <w:szCs w:val="24"/>
        </w:rPr>
        <w:t>И.Я.</w:t>
      </w:r>
      <w:r w:rsidRPr="00674110">
        <w:rPr>
          <w:spacing w:val="-2"/>
          <w:sz w:val="24"/>
          <w:szCs w:val="24"/>
        </w:rPr>
        <w:t xml:space="preserve"> </w:t>
      </w:r>
      <w:r w:rsidRPr="00674110">
        <w:rPr>
          <w:sz w:val="24"/>
          <w:szCs w:val="24"/>
        </w:rPr>
        <w:t>Билибин</w:t>
      </w:r>
      <w:r w:rsidRPr="00674110">
        <w:rPr>
          <w:spacing w:val="1"/>
          <w:sz w:val="24"/>
          <w:szCs w:val="24"/>
        </w:rPr>
        <w:t xml:space="preserve"> </w:t>
      </w:r>
      <w:r w:rsidRPr="00674110">
        <w:rPr>
          <w:sz w:val="24"/>
          <w:szCs w:val="24"/>
        </w:rPr>
        <w:t>— иллюстратор</w:t>
      </w:r>
      <w:r w:rsidRPr="00674110">
        <w:rPr>
          <w:spacing w:val="-1"/>
          <w:sz w:val="24"/>
          <w:szCs w:val="24"/>
        </w:rPr>
        <w:t xml:space="preserve"> </w:t>
      </w:r>
      <w:r w:rsidRPr="00674110">
        <w:rPr>
          <w:sz w:val="24"/>
          <w:szCs w:val="24"/>
        </w:rPr>
        <w:t>сказок</w:t>
      </w:r>
      <w:r w:rsidRPr="00674110">
        <w:rPr>
          <w:spacing w:val="-6"/>
          <w:sz w:val="24"/>
          <w:szCs w:val="24"/>
        </w:rPr>
        <w:t xml:space="preserve"> </w:t>
      </w:r>
      <w:r w:rsidRPr="00674110">
        <w:rPr>
          <w:sz w:val="24"/>
          <w:szCs w:val="24"/>
        </w:rPr>
        <w:t>А.С.</w:t>
      </w:r>
      <w:r w:rsidRPr="00674110">
        <w:rPr>
          <w:spacing w:val="-2"/>
          <w:sz w:val="24"/>
          <w:szCs w:val="24"/>
        </w:rPr>
        <w:t xml:space="preserve"> </w:t>
      </w:r>
      <w:r w:rsidRPr="00674110">
        <w:rPr>
          <w:sz w:val="24"/>
          <w:szCs w:val="24"/>
        </w:rPr>
        <w:t>Пушкина.</w:t>
      </w:r>
    </w:p>
    <w:p w14:paraId="1309F8DB" w14:textId="77777777" w:rsidR="00704869" w:rsidRPr="00674110" w:rsidRDefault="00274AC7">
      <w:pPr>
        <w:pStyle w:val="a3"/>
        <w:spacing w:before="9" w:line="249" w:lineRule="auto"/>
        <w:ind w:right="292" w:firstLine="225"/>
        <w:rPr>
          <w:sz w:val="24"/>
          <w:szCs w:val="24"/>
        </w:rPr>
      </w:pPr>
      <w:r w:rsidRPr="00674110">
        <w:rPr>
          <w:i/>
          <w:sz w:val="24"/>
          <w:szCs w:val="24"/>
        </w:rPr>
        <w:t xml:space="preserve">Творчество И.А. Крылова. </w:t>
      </w:r>
      <w:r w:rsidRPr="00674110">
        <w:rPr>
          <w:sz w:val="24"/>
          <w:szCs w:val="24"/>
        </w:rPr>
        <w:t>Басня —</w:t>
      </w:r>
      <w:r w:rsidRPr="00674110">
        <w:rPr>
          <w:spacing w:val="1"/>
          <w:sz w:val="24"/>
          <w:szCs w:val="24"/>
        </w:rPr>
        <w:t xml:space="preserve"> </w:t>
      </w:r>
      <w:r w:rsidRPr="00674110">
        <w:rPr>
          <w:sz w:val="24"/>
          <w:szCs w:val="24"/>
        </w:rPr>
        <w:t>произведение-поучение,</w:t>
      </w:r>
      <w:r w:rsidRPr="00674110">
        <w:rPr>
          <w:spacing w:val="1"/>
          <w:sz w:val="24"/>
          <w:szCs w:val="24"/>
        </w:rPr>
        <w:t xml:space="preserve"> </w:t>
      </w:r>
      <w:r w:rsidRPr="00674110">
        <w:rPr>
          <w:sz w:val="24"/>
          <w:szCs w:val="24"/>
        </w:rPr>
        <w:t>которое</w:t>
      </w:r>
      <w:r w:rsidRPr="00674110">
        <w:rPr>
          <w:spacing w:val="1"/>
          <w:sz w:val="24"/>
          <w:szCs w:val="24"/>
        </w:rPr>
        <w:t xml:space="preserve"> </w:t>
      </w:r>
      <w:r w:rsidRPr="00674110">
        <w:rPr>
          <w:sz w:val="24"/>
          <w:szCs w:val="24"/>
        </w:rPr>
        <w:t>помогает увидеть свои и чужие недостатки. Иносказание в баснях. И.А.</w:t>
      </w:r>
      <w:r w:rsidRPr="00674110">
        <w:rPr>
          <w:spacing w:val="1"/>
          <w:sz w:val="24"/>
          <w:szCs w:val="24"/>
        </w:rPr>
        <w:t xml:space="preserve"> </w:t>
      </w:r>
      <w:r w:rsidRPr="00674110">
        <w:rPr>
          <w:sz w:val="24"/>
          <w:szCs w:val="24"/>
        </w:rPr>
        <w:t>Крылов — великий русский баснописец. Басни И.А. Крылова (не менее</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темы и герои,</w:t>
      </w:r>
      <w:r w:rsidRPr="00674110">
        <w:rPr>
          <w:spacing w:val="1"/>
          <w:sz w:val="24"/>
          <w:szCs w:val="24"/>
        </w:rPr>
        <w:t xml:space="preserve"> </w:t>
      </w:r>
      <w:r w:rsidRPr="00674110">
        <w:rPr>
          <w:sz w:val="24"/>
          <w:szCs w:val="24"/>
        </w:rPr>
        <w:t>особенности языка.</w:t>
      </w:r>
      <w:r w:rsidRPr="00674110">
        <w:rPr>
          <w:spacing w:val="1"/>
          <w:sz w:val="24"/>
          <w:szCs w:val="24"/>
        </w:rPr>
        <w:t xml:space="preserve"> </w:t>
      </w:r>
      <w:r w:rsidRPr="00674110">
        <w:rPr>
          <w:sz w:val="24"/>
          <w:szCs w:val="24"/>
        </w:rPr>
        <w:t>Явная и скрытая</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басен.</w:t>
      </w:r>
      <w:r w:rsidRPr="00674110">
        <w:rPr>
          <w:spacing w:val="3"/>
          <w:sz w:val="24"/>
          <w:szCs w:val="24"/>
        </w:rPr>
        <w:t xml:space="preserve"> </w:t>
      </w:r>
      <w:r w:rsidRPr="00674110">
        <w:rPr>
          <w:sz w:val="24"/>
          <w:szCs w:val="24"/>
        </w:rPr>
        <w:t>Использование</w:t>
      </w:r>
      <w:r w:rsidRPr="00674110">
        <w:rPr>
          <w:spacing w:val="-2"/>
          <w:sz w:val="24"/>
          <w:szCs w:val="24"/>
        </w:rPr>
        <w:t xml:space="preserve"> </w:t>
      </w:r>
      <w:r w:rsidRPr="00674110">
        <w:rPr>
          <w:sz w:val="24"/>
          <w:szCs w:val="24"/>
        </w:rPr>
        <w:t>крылатых</w:t>
      </w:r>
      <w:r w:rsidRPr="00674110">
        <w:rPr>
          <w:spacing w:val="-3"/>
          <w:sz w:val="24"/>
          <w:szCs w:val="24"/>
        </w:rPr>
        <w:t xml:space="preserve"> </w:t>
      </w:r>
      <w:r w:rsidRPr="00674110">
        <w:rPr>
          <w:sz w:val="24"/>
          <w:szCs w:val="24"/>
        </w:rPr>
        <w:t>выражений</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речи.</w:t>
      </w:r>
    </w:p>
    <w:p w14:paraId="2F87C737" w14:textId="2302EC74" w:rsidR="00704869" w:rsidRPr="00674110" w:rsidRDefault="00274AC7" w:rsidP="00867034">
      <w:pPr>
        <w:spacing w:before="5" w:line="249" w:lineRule="auto"/>
        <w:ind w:left="792" w:right="292" w:firstLine="225"/>
        <w:jc w:val="both"/>
        <w:rPr>
          <w:sz w:val="24"/>
          <w:szCs w:val="24"/>
        </w:rPr>
      </w:pPr>
      <w:r w:rsidRPr="00674110">
        <w:rPr>
          <w:i/>
          <w:sz w:val="24"/>
          <w:szCs w:val="24"/>
        </w:rPr>
        <w:t>Картины природы в произведениях поэтов и писателей ХIХ—ХХ веков.</w:t>
      </w:r>
      <w:r w:rsidRPr="00674110">
        <w:rPr>
          <w:i/>
          <w:spacing w:val="1"/>
          <w:sz w:val="24"/>
          <w:szCs w:val="24"/>
        </w:rPr>
        <w:t xml:space="preserve"> </w:t>
      </w:r>
      <w:r w:rsidRPr="00674110">
        <w:rPr>
          <w:sz w:val="24"/>
          <w:szCs w:val="24"/>
        </w:rPr>
        <w:t>Лирические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передачи</w:t>
      </w:r>
      <w:r w:rsidRPr="00674110">
        <w:rPr>
          <w:spacing w:val="1"/>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автора.</w:t>
      </w:r>
      <w:r w:rsidRPr="00674110">
        <w:rPr>
          <w:spacing w:val="1"/>
          <w:sz w:val="24"/>
          <w:szCs w:val="24"/>
        </w:rPr>
        <w:t xml:space="preserve"> </w:t>
      </w:r>
      <w:r w:rsidRPr="00674110">
        <w:rPr>
          <w:sz w:val="24"/>
          <w:szCs w:val="24"/>
        </w:rPr>
        <w:t>Картины природы в произведениях поэтов и писателей (не менее пяти</w:t>
      </w:r>
      <w:r w:rsidRPr="00674110">
        <w:rPr>
          <w:spacing w:val="1"/>
          <w:sz w:val="24"/>
          <w:szCs w:val="24"/>
        </w:rPr>
        <w:t xml:space="preserve"> </w:t>
      </w:r>
      <w:r w:rsidRPr="00674110">
        <w:rPr>
          <w:sz w:val="24"/>
          <w:szCs w:val="24"/>
        </w:rPr>
        <w:t>авторов</w:t>
      </w:r>
      <w:r w:rsidRPr="00674110">
        <w:rPr>
          <w:spacing w:val="36"/>
          <w:sz w:val="24"/>
          <w:szCs w:val="24"/>
        </w:rPr>
        <w:t xml:space="preserve"> </w:t>
      </w:r>
      <w:r w:rsidRPr="00674110">
        <w:rPr>
          <w:sz w:val="24"/>
          <w:szCs w:val="24"/>
        </w:rPr>
        <w:t>по</w:t>
      </w:r>
      <w:r w:rsidRPr="00674110">
        <w:rPr>
          <w:spacing w:val="32"/>
          <w:sz w:val="24"/>
          <w:szCs w:val="24"/>
        </w:rPr>
        <w:t xml:space="preserve"> </w:t>
      </w:r>
      <w:r w:rsidRPr="00674110">
        <w:rPr>
          <w:sz w:val="24"/>
          <w:szCs w:val="24"/>
        </w:rPr>
        <w:t>выбору):</w:t>
      </w:r>
      <w:r w:rsidRPr="00674110">
        <w:rPr>
          <w:spacing w:val="38"/>
          <w:sz w:val="24"/>
          <w:szCs w:val="24"/>
        </w:rPr>
        <w:t xml:space="preserve"> </w:t>
      </w:r>
      <w:r w:rsidRPr="00674110">
        <w:rPr>
          <w:sz w:val="24"/>
          <w:szCs w:val="24"/>
        </w:rPr>
        <w:t>Ф.И.</w:t>
      </w:r>
      <w:r w:rsidRPr="00674110">
        <w:rPr>
          <w:spacing w:val="39"/>
          <w:sz w:val="24"/>
          <w:szCs w:val="24"/>
        </w:rPr>
        <w:t xml:space="preserve"> </w:t>
      </w:r>
      <w:r w:rsidRPr="00674110">
        <w:rPr>
          <w:sz w:val="24"/>
          <w:szCs w:val="24"/>
        </w:rPr>
        <w:t>Тютчева,</w:t>
      </w:r>
      <w:r w:rsidRPr="00674110">
        <w:rPr>
          <w:spacing w:val="39"/>
          <w:sz w:val="24"/>
          <w:szCs w:val="24"/>
        </w:rPr>
        <w:t xml:space="preserve"> </w:t>
      </w:r>
      <w:r w:rsidRPr="00674110">
        <w:rPr>
          <w:sz w:val="24"/>
          <w:szCs w:val="24"/>
        </w:rPr>
        <w:t>А.А.</w:t>
      </w:r>
      <w:r w:rsidRPr="00674110">
        <w:rPr>
          <w:spacing w:val="39"/>
          <w:sz w:val="24"/>
          <w:szCs w:val="24"/>
        </w:rPr>
        <w:t xml:space="preserve"> </w:t>
      </w:r>
      <w:r w:rsidRPr="00674110">
        <w:rPr>
          <w:sz w:val="24"/>
          <w:szCs w:val="24"/>
        </w:rPr>
        <w:t>Фета,</w:t>
      </w:r>
      <w:r w:rsidRPr="00674110">
        <w:rPr>
          <w:spacing w:val="38"/>
          <w:sz w:val="24"/>
          <w:szCs w:val="24"/>
        </w:rPr>
        <w:t xml:space="preserve"> </w:t>
      </w:r>
      <w:r w:rsidRPr="00674110">
        <w:rPr>
          <w:sz w:val="24"/>
          <w:szCs w:val="24"/>
        </w:rPr>
        <w:t>М.Ю.</w:t>
      </w:r>
      <w:r w:rsidRPr="00674110">
        <w:rPr>
          <w:spacing w:val="30"/>
          <w:sz w:val="24"/>
          <w:szCs w:val="24"/>
        </w:rPr>
        <w:t xml:space="preserve"> </w:t>
      </w:r>
      <w:r w:rsidRPr="00674110">
        <w:rPr>
          <w:sz w:val="24"/>
          <w:szCs w:val="24"/>
        </w:rPr>
        <w:t>Лермонтова,</w:t>
      </w:r>
      <w:r w:rsidRPr="00674110">
        <w:rPr>
          <w:spacing w:val="39"/>
          <w:sz w:val="24"/>
          <w:szCs w:val="24"/>
        </w:rPr>
        <w:t xml:space="preserve"> </w:t>
      </w:r>
      <w:proofErr w:type="spellStart"/>
      <w:r w:rsidRPr="00674110">
        <w:rPr>
          <w:sz w:val="24"/>
          <w:szCs w:val="24"/>
        </w:rPr>
        <w:t>А.Н.Майкова</w:t>
      </w:r>
      <w:proofErr w:type="spellEnd"/>
      <w:r w:rsidRPr="00674110">
        <w:rPr>
          <w:sz w:val="24"/>
          <w:szCs w:val="24"/>
        </w:rPr>
        <w:t>, Н.А. Некрасова, А.А. Блока, С.А. Есенина, К.Д. Бальмонта, И.А.</w:t>
      </w:r>
      <w:r w:rsidRPr="00674110">
        <w:rPr>
          <w:spacing w:val="1"/>
          <w:sz w:val="24"/>
          <w:szCs w:val="24"/>
        </w:rPr>
        <w:t xml:space="preserve"> </w:t>
      </w:r>
      <w:r w:rsidRPr="00674110">
        <w:rPr>
          <w:sz w:val="24"/>
          <w:szCs w:val="24"/>
        </w:rPr>
        <w:t>Бунина,</w:t>
      </w:r>
      <w:r w:rsidRPr="00674110">
        <w:rPr>
          <w:spacing w:val="1"/>
          <w:sz w:val="24"/>
          <w:szCs w:val="24"/>
        </w:rPr>
        <w:t xml:space="preserve"> </w:t>
      </w:r>
      <w:r w:rsidRPr="00674110">
        <w:rPr>
          <w:sz w:val="24"/>
          <w:szCs w:val="24"/>
        </w:rPr>
        <w:t>А.П.</w:t>
      </w:r>
      <w:r w:rsidRPr="00674110">
        <w:rPr>
          <w:spacing w:val="1"/>
          <w:sz w:val="24"/>
          <w:szCs w:val="24"/>
        </w:rPr>
        <w:t xml:space="preserve"> </w:t>
      </w:r>
      <w:r w:rsidRPr="00674110">
        <w:rPr>
          <w:sz w:val="24"/>
          <w:szCs w:val="24"/>
        </w:rPr>
        <w:t>Чехова,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Г.</w:t>
      </w:r>
      <w:r w:rsidRPr="00674110">
        <w:rPr>
          <w:spacing w:val="1"/>
          <w:sz w:val="24"/>
          <w:szCs w:val="24"/>
        </w:rPr>
        <w:t xml:space="preserve"> </w:t>
      </w:r>
      <w:r w:rsidRPr="00674110">
        <w:rPr>
          <w:sz w:val="24"/>
          <w:szCs w:val="24"/>
        </w:rPr>
        <w:t>Паустовского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Чувства,</w:t>
      </w:r>
      <w:r w:rsidRPr="00674110">
        <w:rPr>
          <w:spacing w:val="1"/>
          <w:sz w:val="24"/>
          <w:szCs w:val="24"/>
        </w:rPr>
        <w:t xml:space="preserve"> </w:t>
      </w:r>
      <w:r w:rsidRPr="00674110">
        <w:rPr>
          <w:sz w:val="24"/>
          <w:szCs w:val="24"/>
        </w:rPr>
        <w:t>вызываемые</w:t>
      </w:r>
      <w:r w:rsidRPr="00674110">
        <w:rPr>
          <w:spacing w:val="1"/>
          <w:sz w:val="24"/>
          <w:szCs w:val="24"/>
        </w:rPr>
        <w:t xml:space="preserve"> </w:t>
      </w:r>
      <w:r w:rsidRPr="00674110">
        <w:rPr>
          <w:sz w:val="24"/>
          <w:szCs w:val="24"/>
        </w:rPr>
        <w:t>лирическими</w:t>
      </w:r>
      <w:r w:rsidRPr="00674110">
        <w:rPr>
          <w:spacing w:val="1"/>
          <w:sz w:val="24"/>
          <w:szCs w:val="24"/>
        </w:rPr>
        <w:t xml:space="preserve"> </w:t>
      </w:r>
      <w:r w:rsidRPr="00674110">
        <w:rPr>
          <w:sz w:val="24"/>
          <w:szCs w:val="24"/>
        </w:rPr>
        <w:t>произведениями.</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выразительности</w:t>
      </w:r>
      <w:r w:rsidRPr="00674110">
        <w:rPr>
          <w:spacing w:val="5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лирики:</w:t>
      </w:r>
      <w:r w:rsidRPr="00674110">
        <w:rPr>
          <w:spacing w:val="1"/>
          <w:sz w:val="24"/>
          <w:szCs w:val="24"/>
        </w:rPr>
        <w:t xml:space="preserve"> </w:t>
      </w:r>
      <w:r w:rsidRPr="00674110">
        <w:rPr>
          <w:sz w:val="24"/>
          <w:szCs w:val="24"/>
        </w:rPr>
        <w:t>эпитеты,</w:t>
      </w:r>
      <w:r w:rsidRPr="00674110">
        <w:rPr>
          <w:spacing w:val="1"/>
          <w:sz w:val="24"/>
          <w:szCs w:val="24"/>
        </w:rPr>
        <w:t xml:space="preserve"> </w:t>
      </w:r>
      <w:r w:rsidRPr="00674110">
        <w:rPr>
          <w:sz w:val="24"/>
          <w:szCs w:val="24"/>
        </w:rPr>
        <w:t>синонимы,</w:t>
      </w:r>
      <w:r w:rsidRPr="00674110">
        <w:rPr>
          <w:spacing w:val="1"/>
          <w:sz w:val="24"/>
          <w:szCs w:val="24"/>
        </w:rPr>
        <w:t xml:space="preserve"> </w:t>
      </w:r>
      <w:r w:rsidRPr="00674110">
        <w:rPr>
          <w:sz w:val="24"/>
          <w:szCs w:val="24"/>
        </w:rPr>
        <w:t>антонимы,</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Звукопись, её выразительное значение. Олицетворение как одно из средств</w:t>
      </w:r>
      <w:r w:rsidRPr="00674110">
        <w:rPr>
          <w:spacing w:val="-48"/>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лирического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Живописные</w:t>
      </w:r>
      <w:r w:rsidRPr="00674110">
        <w:rPr>
          <w:spacing w:val="1"/>
          <w:sz w:val="24"/>
          <w:szCs w:val="24"/>
        </w:rPr>
        <w:t xml:space="preserve"> </w:t>
      </w:r>
      <w:r w:rsidRPr="00674110">
        <w:rPr>
          <w:sz w:val="24"/>
          <w:szCs w:val="24"/>
        </w:rPr>
        <w:t>полотна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иллюстрация к лирическому произведению: пейзаж. Сравнение средств</w:t>
      </w:r>
      <w:r w:rsidRPr="00674110">
        <w:rPr>
          <w:spacing w:val="1"/>
          <w:sz w:val="24"/>
          <w:szCs w:val="24"/>
        </w:rPr>
        <w:t xml:space="preserve"> </w:t>
      </w:r>
      <w:r w:rsidRPr="00674110">
        <w:rPr>
          <w:sz w:val="24"/>
          <w:szCs w:val="24"/>
        </w:rPr>
        <w:t>создания пейзажа в тексте-описании (эпитеты, сравнения, олицетворения),</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изобразительном</w:t>
      </w:r>
      <w:r w:rsidRPr="00674110">
        <w:rPr>
          <w:spacing w:val="1"/>
          <w:sz w:val="24"/>
          <w:szCs w:val="24"/>
        </w:rPr>
        <w:t xml:space="preserve"> </w:t>
      </w:r>
      <w:r w:rsidRPr="00674110">
        <w:rPr>
          <w:sz w:val="24"/>
          <w:szCs w:val="24"/>
        </w:rPr>
        <w:t>искусстве</w:t>
      </w:r>
      <w:r w:rsidRPr="00674110">
        <w:rPr>
          <w:spacing w:val="1"/>
          <w:sz w:val="24"/>
          <w:szCs w:val="24"/>
        </w:rPr>
        <w:t xml:space="preserve"> </w:t>
      </w:r>
      <w:r w:rsidRPr="00674110">
        <w:rPr>
          <w:sz w:val="24"/>
          <w:szCs w:val="24"/>
        </w:rPr>
        <w:t>(цвет,</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музыкального</w:t>
      </w:r>
      <w:r w:rsidRPr="00674110">
        <w:rPr>
          <w:spacing w:val="-3"/>
          <w:sz w:val="24"/>
          <w:szCs w:val="24"/>
        </w:rPr>
        <w:t xml:space="preserve"> </w:t>
      </w:r>
      <w:r w:rsidRPr="00674110">
        <w:rPr>
          <w:sz w:val="24"/>
          <w:szCs w:val="24"/>
        </w:rPr>
        <w:t>искусства</w:t>
      </w:r>
      <w:r w:rsidRPr="00674110">
        <w:rPr>
          <w:spacing w:val="4"/>
          <w:sz w:val="24"/>
          <w:szCs w:val="24"/>
        </w:rPr>
        <w:t xml:space="preserve"> </w:t>
      </w:r>
      <w:r w:rsidRPr="00674110">
        <w:rPr>
          <w:sz w:val="24"/>
          <w:szCs w:val="24"/>
        </w:rPr>
        <w:t>(тон,</w:t>
      </w:r>
      <w:r w:rsidRPr="00674110">
        <w:rPr>
          <w:spacing w:val="4"/>
          <w:sz w:val="24"/>
          <w:szCs w:val="24"/>
        </w:rPr>
        <w:t xml:space="preserve"> </w:t>
      </w:r>
      <w:r w:rsidRPr="00674110">
        <w:rPr>
          <w:sz w:val="24"/>
          <w:szCs w:val="24"/>
        </w:rPr>
        <w:t>темп,</w:t>
      </w:r>
      <w:r w:rsidRPr="00674110">
        <w:rPr>
          <w:spacing w:val="5"/>
          <w:sz w:val="24"/>
          <w:szCs w:val="24"/>
        </w:rPr>
        <w:t xml:space="preserve"> </w:t>
      </w:r>
      <w:r w:rsidRPr="00674110">
        <w:rPr>
          <w:sz w:val="24"/>
          <w:szCs w:val="24"/>
        </w:rPr>
        <w:t>мелодия).</w:t>
      </w:r>
    </w:p>
    <w:p w14:paraId="06F24F4E" w14:textId="77777777" w:rsidR="00704869" w:rsidRPr="00674110" w:rsidRDefault="00274AC7">
      <w:pPr>
        <w:pStyle w:val="a3"/>
        <w:spacing w:before="10" w:line="249" w:lineRule="auto"/>
        <w:ind w:right="298" w:firstLine="225"/>
        <w:rPr>
          <w:sz w:val="24"/>
          <w:szCs w:val="24"/>
        </w:rPr>
      </w:pPr>
      <w:r w:rsidRPr="00674110">
        <w:rPr>
          <w:i/>
          <w:sz w:val="24"/>
          <w:szCs w:val="24"/>
        </w:rPr>
        <w:t xml:space="preserve">Творчество Л.Н. Толстого. </w:t>
      </w:r>
      <w:r w:rsidRPr="00674110">
        <w:rPr>
          <w:sz w:val="24"/>
          <w:szCs w:val="24"/>
        </w:rPr>
        <w:t>Жанровое многообразие произведений Л.Н.</w:t>
      </w:r>
      <w:r w:rsidRPr="00674110">
        <w:rPr>
          <w:spacing w:val="1"/>
          <w:sz w:val="24"/>
          <w:szCs w:val="24"/>
        </w:rPr>
        <w:t xml:space="preserve"> </w:t>
      </w:r>
      <w:r w:rsidRPr="00674110">
        <w:rPr>
          <w:sz w:val="24"/>
          <w:szCs w:val="24"/>
        </w:rPr>
        <w:t>Толстого: сказки, рассказы, басни, быль (не менее трёх произведений).</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повествование:</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реальным</w:t>
      </w:r>
      <w:r w:rsidRPr="00674110">
        <w:rPr>
          <w:spacing w:val="1"/>
          <w:sz w:val="24"/>
          <w:szCs w:val="24"/>
        </w:rPr>
        <w:t xml:space="preserve"> </w:t>
      </w:r>
      <w:r w:rsidRPr="00674110">
        <w:rPr>
          <w:sz w:val="24"/>
          <w:szCs w:val="24"/>
        </w:rPr>
        <w:t>событием.</w:t>
      </w:r>
      <w:r w:rsidRPr="00674110">
        <w:rPr>
          <w:spacing w:val="1"/>
          <w:sz w:val="24"/>
          <w:szCs w:val="24"/>
        </w:rPr>
        <w:t xml:space="preserve"> </w:t>
      </w:r>
      <w:r w:rsidRPr="00674110">
        <w:rPr>
          <w:sz w:val="24"/>
          <w:szCs w:val="24"/>
        </w:rPr>
        <w:t>Структурные части произведения (композиция): начало, завязка действия,</w:t>
      </w:r>
      <w:r w:rsidRPr="00674110">
        <w:rPr>
          <w:spacing w:val="1"/>
          <w:sz w:val="24"/>
          <w:szCs w:val="24"/>
        </w:rPr>
        <w:t xml:space="preserve"> </w:t>
      </w:r>
      <w:r w:rsidRPr="00674110">
        <w:rPr>
          <w:spacing w:val="-1"/>
          <w:sz w:val="24"/>
          <w:szCs w:val="24"/>
        </w:rPr>
        <w:t>кульминация,</w:t>
      </w:r>
      <w:r w:rsidRPr="00674110">
        <w:rPr>
          <w:spacing w:val="-3"/>
          <w:sz w:val="24"/>
          <w:szCs w:val="24"/>
        </w:rPr>
        <w:t xml:space="preserve"> </w:t>
      </w:r>
      <w:r w:rsidRPr="00674110">
        <w:rPr>
          <w:sz w:val="24"/>
          <w:szCs w:val="24"/>
        </w:rPr>
        <w:t>развязка.</w:t>
      </w:r>
      <w:r w:rsidRPr="00674110">
        <w:rPr>
          <w:spacing w:val="-8"/>
          <w:sz w:val="24"/>
          <w:szCs w:val="24"/>
        </w:rPr>
        <w:t xml:space="preserve"> </w:t>
      </w:r>
      <w:r w:rsidRPr="00674110">
        <w:rPr>
          <w:sz w:val="24"/>
          <w:szCs w:val="24"/>
        </w:rPr>
        <w:t>Эпизод</w:t>
      </w:r>
      <w:r w:rsidRPr="00674110">
        <w:rPr>
          <w:spacing w:val="-7"/>
          <w:sz w:val="24"/>
          <w:szCs w:val="24"/>
        </w:rPr>
        <w:t xml:space="preserve"> </w:t>
      </w:r>
      <w:r w:rsidRPr="00674110">
        <w:rPr>
          <w:sz w:val="24"/>
          <w:szCs w:val="24"/>
        </w:rPr>
        <w:t>как</w:t>
      </w:r>
      <w:r w:rsidRPr="00674110">
        <w:rPr>
          <w:spacing w:val="-11"/>
          <w:sz w:val="24"/>
          <w:szCs w:val="24"/>
        </w:rPr>
        <w:t xml:space="preserve"> </w:t>
      </w:r>
      <w:r w:rsidRPr="00674110">
        <w:rPr>
          <w:sz w:val="24"/>
          <w:szCs w:val="24"/>
        </w:rPr>
        <w:t>часть</w:t>
      </w:r>
      <w:r w:rsidRPr="00674110">
        <w:rPr>
          <w:spacing w:val="-11"/>
          <w:sz w:val="24"/>
          <w:szCs w:val="24"/>
        </w:rPr>
        <w:t xml:space="preserve"> </w:t>
      </w:r>
      <w:r w:rsidRPr="00674110">
        <w:rPr>
          <w:sz w:val="24"/>
          <w:szCs w:val="24"/>
        </w:rPr>
        <w:t>рассказа.</w:t>
      </w:r>
      <w:r w:rsidRPr="00674110">
        <w:rPr>
          <w:spacing w:val="-7"/>
          <w:sz w:val="24"/>
          <w:szCs w:val="24"/>
        </w:rPr>
        <w:t xml:space="preserve"> </w:t>
      </w:r>
      <w:r w:rsidRPr="00674110">
        <w:rPr>
          <w:sz w:val="24"/>
          <w:szCs w:val="24"/>
        </w:rPr>
        <w:t>Различные</w:t>
      </w:r>
      <w:r w:rsidRPr="00674110">
        <w:rPr>
          <w:spacing w:val="-9"/>
          <w:sz w:val="24"/>
          <w:szCs w:val="24"/>
        </w:rPr>
        <w:t xml:space="preserve"> </w:t>
      </w:r>
      <w:r w:rsidRPr="00674110">
        <w:rPr>
          <w:sz w:val="24"/>
          <w:szCs w:val="24"/>
        </w:rPr>
        <w:t>виды</w:t>
      </w:r>
      <w:r w:rsidRPr="00674110">
        <w:rPr>
          <w:spacing w:val="-6"/>
          <w:sz w:val="24"/>
          <w:szCs w:val="24"/>
        </w:rPr>
        <w:t xml:space="preserve"> </w:t>
      </w:r>
      <w:r w:rsidRPr="00674110">
        <w:rPr>
          <w:sz w:val="24"/>
          <w:szCs w:val="24"/>
        </w:rPr>
        <w:t>планов.</w:t>
      </w:r>
      <w:r w:rsidRPr="00674110">
        <w:rPr>
          <w:spacing w:val="-47"/>
          <w:sz w:val="24"/>
          <w:szCs w:val="24"/>
        </w:rPr>
        <w:t xml:space="preserve"> </w:t>
      </w:r>
      <w:r w:rsidRPr="00674110">
        <w:rPr>
          <w:sz w:val="24"/>
          <w:szCs w:val="24"/>
        </w:rPr>
        <w:t>Сюжет рассказа: основные события, главные герои, действующие лица,</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рассказчика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автора</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текста-описания,</w:t>
      </w:r>
      <w:r w:rsidRPr="00674110">
        <w:rPr>
          <w:spacing w:val="3"/>
          <w:sz w:val="24"/>
          <w:szCs w:val="24"/>
        </w:rPr>
        <w:t xml:space="preserve"> </w:t>
      </w:r>
      <w:r w:rsidRPr="00674110">
        <w:rPr>
          <w:sz w:val="24"/>
          <w:szCs w:val="24"/>
        </w:rPr>
        <w:t>текста-рассуждения.</w:t>
      </w:r>
    </w:p>
    <w:p w14:paraId="18D915A7" w14:textId="77777777" w:rsidR="00704869" w:rsidRPr="00674110" w:rsidRDefault="00274AC7">
      <w:pPr>
        <w:pStyle w:val="a3"/>
        <w:spacing w:before="7" w:line="249" w:lineRule="auto"/>
        <w:ind w:right="288" w:firstLine="225"/>
        <w:rPr>
          <w:sz w:val="24"/>
          <w:szCs w:val="24"/>
        </w:rPr>
      </w:pPr>
      <w:r w:rsidRPr="00674110">
        <w:rPr>
          <w:i/>
          <w:sz w:val="24"/>
          <w:szCs w:val="24"/>
        </w:rPr>
        <w:t>Литературная</w:t>
      </w:r>
      <w:r w:rsidRPr="00674110">
        <w:rPr>
          <w:i/>
          <w:spacing w:val="1"/>
          <w:sz w:val="24"/>
          <w:szCs w:val="24"/>
        </w:rPr>
        <w:t xml:space="preserve"> </w:t>
      </w:r>
      <w:r w:rsidRPr="00674110">
        <w:rPr>
          <w:i/>
          <w:sz w:val="24"/>
          <w:szCs w:val="24"/>
        </w:rPr>
        <w:t>сказка.</w:t>
      </w:r>
      <w:r w:rsidRPr="00674110">
        <w:rPr>
          <w:i/>
          <w:spacing w:val="1"/>
          <w:sz w:val="24"/>
          <w:szCs w:val="24"/>
        </w:rPr>
        <w:t xml:space="preserve"> </w:t>
      </w:r>
      <w:r w:rsidRPr="00674110">
        <w:rPr>
          <w:sz w:val="24"/>
          <w:szCs w:val="24"/>
        </w:rPr>
        <w:t>Литературная</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русских</w:t>
      </w:r>
      <w:r w:rsidRPr="00674110">
        <w:rPr>
          <w:spacing w:val="1"/>
          <w:sz w:val="24"/>
          <w:szCs w:val="24"/>
        </w:rPr>
        <w:t xml:space="preserve"> </w:t>
      </w:r>
      <w:r w:rsidRPr="00674110">
        <w:rPr>
          <w:sz w:val="24"/>
          <w:szCs w:val="24"/>
        </w:rPr>
        <w:t>писателей</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Д.Н.</w:t>
      </w:r>
      <w:r w:rsidRPr="00674110">
        <w:rPr>
          <w:spacing w:val="1"/>
          <w:sz w:val="24"/>
          <w:szCs w:val="24"/>
        </w:rPr>
        <w:t xml:space="preserve"> </w:t>
      </w:r>
      <w:r w:rsidRPr="00674110">
        <w:rPr>
          <w:sz w:val="24"/>
          <w:szCs w:val="24"/>
        </w:rPr>
        <w:t>Мамина-Сибиряка,</w:t>
      </w:r>
      <w:r w:rsidRPr="00674110">
        <w:rPr>
          <w:spacing w:val="1"/>
          <w:sz w:val="24"/>
          <w:szCs w:val="24"/>
        </w:rPr>
        <w:t xml:space="preserve"> </w:t>
      </w:r>
      <w:r w:rsidRPr="00674110">
        <w:rPr>
          <w:sz w:val="24"/>
          <w:szCs w:val="24"/>
        </w:rPr>
        <w:t>В.Ф.</w:t>
      </w:r>
      <w:r w:rsidRPr="00674110">
        <w:rPr>
          <w:spacing w:val="1"/>
          <w:sz w:val="24"/>
          <w:szCs w:val="24"/>
        </w:rPr>
        <w:t xml:space="preserve"> </w:t>
      </w:r>
      <w:r w:rsidRPr="00674110">
        <w:rPr>
          <w:sz w:val="24"/>
          <w:szCs w:val="24"/>
        </w:rPr>
        <w:t>Одоевского, В.М. Гаршина, М. Горького, И.С. Соколова-Микитова, Г.А.</w:t>
      </w:r>
      <w:r w:rsidRPr="00674110">
        <w:rPr>
          <w:spacing w:val="1"/>
          <w:sz w:val="24"/>
          <w:szCs w:val="24"/>
        </w:rPr>
        <w:t xml:space="preserve"> </w:t>
      </w:r>
      <w:proofErr w:type="spellStart"/>
      <w:r w:rsidRPr="00674110">
        <w:rPr>
          <w:sz w:val="24"/>
          <w:szCs w:val="24"/>
        </w:rPr>
        <w:t>Скребицкого</w:t>
      </w:r>
      <w:proofErr w:type="spellEnd"/>
      <w:r w:rsidRPr="00674110">
        <w:rPr>
          <w:sz w:val="24"/>
          <w:szCs w:val="24"/>
        </w:rPr>
        <w:t xml:space="preserve"> и др. Особенности авторских сказок (сюжет, язык, герои).</w:t>
      </w:r>
      <w:r w:rsidRPr="00674110">
        <w:rPr>
          <w:spacing w:val="1"/>
          <w:sz w:val="24"/>
          <w:szCs w:val="24"/>
        </w:rPr>
        <w:t xml:space="preserve"> </w:t>
      </w:r>
      <w:r w:rsidRPr="00674110">
        <w:rPr>
          <w:sz w:val="24"/>
          <w:szCs w:val="24"/>
        </w:rPr>
        <w:t>Составление</w:t>
      </w:r>
      <w:r w:rsidRPr="00674110">
        <w:rPr>
          <w:spacing w:val="-2"/>
          <w:sz w:val="24"/>
          <w:szCs w:val="24"/>
        </w:rPr>
        <w:t xml:space="preserve"> </w:t>
      </w:r>
      <w:r w:rsidRPr="00674110">
        <w:rPr>
          <w:sz w:val="24"/>
          <w:szCs w:val="24"/>
        </w:rPr>
        <w:t>аннотации.</w:t>
      </w:r>
    </w:p>
    <w:p w14:paraId="5B206D3D" w14:textId="77777777" w:rsidR="00704869" w:rsidRPr="00674110" w:rsidRDefault="00274AC7">
      <w:pPr>
        <w:pStyle w:val="a3"/>
        <w:spacing w:before="4" w:line="249" w:lineRule="auto"/>
        <w:ind w:right="289" w:firstLine="225"/>
        <w:rPr>
          <w:sz w:val="24"/>
          <w:szCs w:val="24"/>
        </w:rPr>
      </w:pPr>
      <w:r w:rsidRPr="00674110">
        <w:rPr>
          <w:i/>
          <w:sz w:val="24"/>
          <w:szCs w:val="24"/>
        </w:rPr>
        <w:t>Произведения</w:t>
      </w:r>
      <w:r w:rsidRPr="00674110">
        <w:rPr>
          <w:i/>
          <w:spacing w:val="-8"/>
          <w:sz w:val="24"/>
          <w:szCs w:val="24"/>
        </w:rPr>
        <w:t xml:space="preserve"> </w:t>
      </w:r>
      <w:r w:rsidRPr="00674110">
        <w:rPr>
          <w:i/>
          <w:sz w:val="24"/>
          <w:szCs w:val="24"/>
        </w:rPr>
        <w:t>о</w:t>
      </w:r>
      <w:r w:rsidRPr="00674110">
        <w:rPr>
          <w:i/>
          <w:spacing w:val="-6"/>
          <w:sz w:val="24"/>
          <w:szCs w:val="24"/>
        </w:rPr>
        <w:t xml:space="preserve"> </w:t>
      </w:r>
      <w:r w:rsidRPr="00674110">
        <w:rPr>
          <w:i/>
          <w:sz w:val="24"/>
          <w:szCs w:val="24"/>
        </w:rPr>
        <w:t>взаимоотношениях</w:t>
      </w:r>
      <w:r w:rsidRPr="00674110">
        <w:rPr>
          <w:i/>
          <w:spacing w:val="-8"/>
          <w:sz w:val="24"/>
          <w:szCs w:val="24"/>
        </w:rPr>
        <w:t xml:space="preserve"> </w:t>
      </w:r>
      <w:r w:rsidRPr="00674110">
        <w:rPr>
          <w:i/>
          <w:sz w:val="24"/>
          <w:szCs w:val="24"/>
        </w:rPr>
        <w:t>человека</w:t>
      </w:r>
      <w:r w:rsidRPr="00674110">
        <w:rPr>
          <w:i/>
          <w:spacing w:val="-6"/>
          <w:sz w:val="24"/>
          <w:szCs w:val="24"/>
        </w:rPr>
        <w:t xml:space="preserve"> </w:t>
      </w:r>
      <w:r w:rsidRPr="00674110">
        <w:rPr>
          <w:i/>
          <w:sz w:val="24"/>
          <w:szCs w:val="24"/>
        </w:rPr>
        <w:t>и</w:t>
      </w:r>
      <w:r w:rsidRPr="00674110">
        <w:rPr>
          <w:i/>
          <w:spacing w:val="-10"/>
          <w:sz w:val="24"/>
          <w:szCs w:val="24"/>
        </w:rPr>
        <w:t xml:space="preserve"> </w:t>
      </w:r>
      <w:r w:rsidRPr="00674110">
        <w:rPr>
          <w:i/>
          <w:sz w:val="24"/>
          <w:szCs w:val="24"/>
        </w:rPr>
        <w:t>животных.</w:t>
      </w:r>
      <w:r w:rsidRPr="00674110">
        <w:rPr>
          <w:i/>
          <w:spacing w:val="-1"/>
          <w:sz w:val="24"/>
          <w:szCs w:val="24"/>
        </w:rPr>
        <w:t xml:space="preserve"> </w:t>
      </w:r>
      <w:r w:rsidRPr="00674110">
        <w:rPr>
          <w:sz w:val="24"/>
          <w:szCs w:val="24"/>
        </w:rPr>
        <w:t>Человек</w:t>
      </w:r>
      <w:r w:rsidRPr="00674110">
        <w:rPr>
          <w:spacing w:val="-7"/>
          <w:sz w:val="24"/>
          <w:szCs w:val="24"/>
        </w:rPr>
        <w:t xml:space="preserve"> </w:t>
      </w:r>
      <w:r w:rsidRPr="00674110">
        <w:rPr>
          <w:sz w:val="24"/>
          <w:szCs w:val="24"/>
        </w:rPr>
        <w:t>и</w:t>
      </w:r>
      <w:r w:rsidRPr="00674110">
        <w:rPr>
          <w:spacing w:val="-8"/>
          <w:sz w:val="24"/>
          <w:szCs w:val="24"/>
        </w:rPr>
        <w:t xml:space="preserve"> </w:t>
      </w:r>
      <w:r w:rsidRPr="00674110">
        <w:rPr>
          <w:sz w:val="24"/>
          <w:szCs w:val="24"/>
        </w:rPr>
        <w:t>его</w:t>
      </w:r>
      <w:r w:rsidRPr="00674110">
        <w:rPr>
          <w:spacing w:val="-47"/>
          <w:sz w:val="24"/>
          <w:szCs w:val="24"/>
        </w:rPr>
        <w:t xml:space="preserve"> </w:t>
      </w:r>
      <w:r w:rsidRPr="00674110">
        <w:rPr>
          <w:sz w:val="24"/>
          <w:szCs w:val="24"/>
        </w:rPr>
        <w:t>отношения с животными: верность, преданность, забота и любовь. Круг</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четырёх</w:t>
      </w:r>
      <w:r w:rsidRPr="00674110">
        <w:rPr>
          <w:spacing w:val="1"/>
          <w:sz w:val="24"/>
          <w:szCs w:val="24"/>
        </w:rPr>
        <w:t xml:space="preserve"> </w:t>
      </w:r>
      <w:r w:rsidRPr="00674110">
        <w:rPr>
          <w:sz w:val="24"/>
          <w:szCs w:val="24"/>
        </w:rPr>
        <w:t>авторов):</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Д.Н.</w:t>
      </w:r>
      <w:r w:rsidRPr="00674110">
        <w:rPr>
          <w:spacing w:val="1"/>
          <w:sz w:val="24"/>
          <w:szCs w:val="24"/>
        </w:rPr>
        <w:t xml:space="preserve"> </w:t>
      </w:r>
      <w:r w:rsidRPr="00674110">
        <w:rPr>
          <w:sz w:val="24"/>
          <w:szCs w:val="24"/>
        </w:rPr>
        <w:t>Мамина-Сибиряка, К.Г. Паустовского, М.М. Пришвина, С.В. Образцова,</w:t>
      </w:r>
      <w:r w:rsidRPr="00674110">
        <w:rPr>
          <w:spacing w:val="1"/>
          <w:sz w:val="24"/>
          <w:szCs w:val="24"/>
        </w:rPr>
        <w:t xml:space="preserve"> </w:t>
      </w:r>
      <w:r w:rsidRPr="00674110">
        <w:rPr>
          <w:sz w:val="24"/>
          <w:szCs w:val="24"/>
        </w:rPr>
        <w:t>В.Л. Дурова, Б.С. Житкова. Особенности рассказа: тема, герои, реальность</w:t>
      </w:r>
      <w:r w:rsidRPr="00674110">
        <w:rPr>
          <w:spacing w:val="-47"/>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описания</w:t>
      </w:r>
      <w:r w:rsidRPr="00674110">
        <w:rPr>
          <w:spacing w:val="1"/>
          <w:sz w:val="24"/>
          <w:szCs w:val="24"/>
        </w:rPr>
        <w:t xml:space="preserve"> </w:t>
      </w:r>
      <w:r w:rsidRPr="00674110">
        <w:rPr>
          <w:sz w:val="24"/>
          <w:szCs w:val="24"/>
        </w:rPr>
        <w:t>(портрет</w:t>
      </w:r>
      <w:r w:rsidRPr="00674110">
        <w:rPr>
          <w:spacing w:val="1"/>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интерьера).</w:t>
      </w:r>
    </w:p>
    <w:p w14:paraId="060B9CE3" w14:textId="77777777" w:rsidR="00704869" w:rsidRPr="00674110" w:rsidRDefault="00274AC7">
      <w:pPr>
        <w:spacing w:before="7"/>
        <w:ind w:left="1018"/>
        <w:jc w:val="both"/>
        <w:rPr>
          <w:sz w:val="24"/>
          <w:szCs w:val="24"/>
        </w:rPr>
      </w:pPr>
      <w:r w:rsidRPr="00674110">
        <w:rPr>
          <w:i/>
          <w:sz w:val="24"/>
          <w:szCs w:val="24"/>
        </w:rPr>
        <w:t>Произведения</w:t>
      </w:r>
      <w:r w:rsidRPr="00674110">
        <w:rPr>
          <w:i/>
          <w:spacing w:val="49"/>
          <w:sz w:val="24"/>
          <w:szCs w:val="24"/>
        </w:rPr>
        <w:t xml:space="preserve"> </w:t>
      </w:r>
      <w:r w:rsidRPr="00674110">
        <w:rPr>
          <w:i/>
          <w:sz w:val="24"/>
          <w:szCs w:val="24"/>
        </w:rPr>
        <w:t>о</w:t>
      </w:r>
      <w:r w:rsidRPr="00674110">
        <w:rPr>
          <w:i/>
          <w:spacing w:val="3"/>
          <w:sz w:val="24"/>
          <w:szCs w:val="24"/>
        </w:rPr>
        <w:t xml:space="preserve"> </w:t>
      </w:r>
      <w:r w:rsidRPr="00674110">
        <w:rPr>
          <w:i/>
          <w:sz w:val="24"/>
          <w:szCs w:val="24"/>
        </w:rPr>
        <w:t>детях.</w:t>
      </w:r>
      <w:r w:rsidRPr="00674110">
        <w:rPr>
          <w:i/>
          <w:spacing w:val="53"/>
          <w:sz w:val="24"/>
          <w:szCs w:val="24"/>
        </w:rPr>
        <w:t xml:space="preserve"> </w:t>
      </w:r>
      <w:r w:rsidRPr="00674110">
        <w:rPr>
          <w:sz w:val="24"/>
          <w:szCs w:val="24"/>
        </w:rPr>
        <w:t>Дети</w:t>
      </w:r>
      <w:r w:rsidRPr="00674110">
        <w:rPr>
          <w:spacing w:val="51"/>
          <w:sz w:val="24"/>
          <w:szCs w:val="24"/>
        </w:rPr>
        <w:t xml:space="preserve"> </w:t>
      </w:r>
      <w:r w:rsidRPr="00674110">
        <w:rPr>
          <w:sz w:val="24"/>
          <w:szCs w:val="24"/>
        </w:rPr>
        <w:t>—</w:t>
      </w:r>
      <w:r w:rsidRPr="00674110">
        <w:rPr>
          <w:spacing w:val="47"/>
          <w:sz w:val="24"/>
          <w:szCs w:val="24"/>
        </w:rPr>
        <w:t xml:space="preserve"> </w:t>
      </w:r>
      <w:r w:rsidRPr="00674110">
        <w:rPr>
          <w:sz w:val="24"/>
          <w:szCs w:val="24"/>
        </w:rPr>
        <w:t>герои</w:t>
      </w:r>
      <w:r w:rsidRPr="00674110">
        <w:rPr>
          <w:spacing w:val="50"/>
          <w:sz w:val="24"/>
          <w:szCs w:val="24"/>
        </w:rPr>
        <w:t xml:space="preserve"> </w:t>
      </w:r>
      <w:r w:rsidRPr="00674110">
        <w:rPr>
          <w:sz w:val="24"/>
          <w:szCs w:val="24"/>
        </w:rPr>
        <w:t>произведений:</w:t>
      </w:r>
      <w:r w:rsidRPr="00674110">
        <w:rPr>
          <w:spacing w:val="54"/>
          <w:sz w:val="24"/>
          <w:szCs w:val="24"/>
        </w:rPr>
        <w:t xml:space="preserve"> </w:t>
      </w:r>
      <w:r w:rsidRPr="00674110">
        <w:rPr>
          <w:sz w:val="24"/>
          <w:szCs w:val="24"/>
        </w:rPr>
        <w:t>раскрытие</w:t>
      </w:r>
      <w:r w:rsidRPr="00674110">
        <w:rPr>
          <w:spacing w:val="49"/>
          <w:sz w:val="24"/>
          <w:szCs w:val="24"/>
        </w:rPr>
        <w:t xml:space="preserve"> </w:t>
      </w:r>
      <w:r w:rsidRPr="00674110">
        <w:rPr>
          <w:sz w:val="24"/>
          <w:szCs w:val="24"/>
        </w:rPr>
        <w:t>тем</w:t>
      </w:r>
    </w:p>
    <w:p w14:paraId="068E527C" w14:textId="77777777" w:rsidR="00704869" w:rsidRPr="00674110" w:rsidRDefault="00274AC7">
      <w:pPr>
        <w:pStyle w:val="a3"/>
        <w:spacing w:before="10" w:line="249" w:lineRule="auto"/>
        <w:ind w:right="294"/>
        <w:rPr>
          <w:sz w:val="24"/>
          <w:szCs w:val="24"/>
        </w:rPr>
      </w:pPr>
      <w:r w:rsidRPr="00674110">
        <w:rPr>
          <w:sz w:val="24"/>
          <w:szCs w:val="24"/>
        </w:rPr>
        <w:t>«Разные детские судьбы», «Дети на войне». Отличие автора от героя и</w:t>
      </w:r>
      <w:r w:rsidRPr="00674110">
        <w:rPr>
          <w:spacing w:val="1"/>
          <w:sz w:val="24"/>
          <w:szCs w:val="24"/>
        </w:rPr>
        <w:t xml:space="preserve"> </w:t>
      </w:r>
      <w:r w:rsidRPr="00674110">
        <w:rPr>
          <w:sz w:val="24"/>
          <w:szCs w:val="24"/>
        </w:rPr>
        <w:t>рассказчика.</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проживания,</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внешнего</w:t>
      </w:r>
      <w:r w:rsidRPr="00674110">
        <w:rPr>
          <w:spacing w:val="1"/>
          <w:sz w:val="24"/>
          <w:szCs w:val="24"/>
        </w:rPr>
        <w:t xml:space="preserve"> </w:t>
      </w:r>
      <w:r w:rsidRPr="00674110">
        <w:rPr>
          <w:sz w:val="24"/>
          <w:szCs w:val="24"/>
        </w:rPr>
        <w:t>вида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Историческая</w:t>
      </w:r>
      <w:r w:rsidRPr="00674110">
        <w:rPr>
          <w:spacing w:val="1"/>
          <w:sz w:val="24"/>
          <w:szCs w:val="24"/>
        </w:rPr>
        <w:t xml:space="preserve"> </w:t>
      </w:r>
      <w:r w:rsidRPr="00674110">
        <w:rPr>
          <w:sz w:val="24"/>
          <w:szCs w:val="24"/>
        </w:rPr>
        <w:t>обстановка как фон создания произведения: судьбы крестьянских детей,</w:t>
      </w:r>
      <w:r w:rsidRPr="00674110">
        <w:rPr>
          <w:spacing w:val="1"/>
          <w:sz w:val="24"/>
          <w:szCs w:val="24"/>
        </w:rPr>
        <w:t xml:space="preserve"> </w:t>
      </w:r>
      <w:r w:rsidRPr="00674110">
        <w:rPr>
          <w:sz w:val="24"/>
          <w:szCs w:val="24"/>
        </w:rPr>
        <w:t>дети на</w:t>
      </w:r>
      <w:r w:rsidRPr="00674110">
        <w:rPr>
          <w:spacing w:val="1"/>
          <w:sz w:val="24"/>
          <w:szCs w:val="24"/>
        </w:rPr>
        <w:t xml:space="preserve"> </w:t>
      </w:r>
      <w:r w:rsidRPr="00674110">
        <w:rPr>
          <w:sz w:val="24"/>
          <w:szCs w:val="24"/>
        </w:rPr>
        <w:t>войне (произведения</w:t>
      </w:r>
      <w:r w:rsidRPr="00674110">
        <w:rPr>
          <w:spacing w:val="1"/>
          <w:sz w:val="24"/>
          <w:szCs w:val="24"/>
        </w:rPr>
        <w:t xml:space="preserve"> </w:t>
      </w:r>
      <w:r w:rsidRPr="00674110">
        <w:rPr>
          <w:sz w:val="24"/>
          <w:szCs w:val="24"/>
        </w:rPr>
        <w:t>по выбору двух-трёх</w:t>
      </w:r>
      <w:r w:rsidRPr="00674110">
        <w:rPr>
          <w:spacing w:val="1"/>
          <w:sz w:val="24"/>
          <w:szCs w:val="24"/>
        </w:rPr>
        <w:t xml:space="preserve"> </w:t>
      </w:r>
      <w:r w:rsidRPr="00674110">
        <w:rPr>
          <w:sz w:val="24"/>
          <w:szCs w:val="24"/>
        </w:rPr>
        <w:t>авторов).</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события</w:t>
      </w:r>
      <w:r w:rsidRPr="00674110">
        <w:rPr>
          <w:spacing w:val="1"/>
          <w:sz w:val="24"/>
          <w:szCs w:val="24"/>
        </w:rPr>
        <w:t xml:space="preserve"> </w:t>
      </w:r>
      <w:r w:rsidRPr="00674110">
        <w:rPr>
          <w:sz w:val="24"/>
          <w:szCs w:val="24"/>
        </w:rPr>
        <w:t>сюжета,</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ним</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качеств,</w:t>
      </w:r>
      <w:r w:rsidRPr="00674110">
        <w:rPr>
          <w:spacing w:val="3"/>
          <w:sz w:val="24"/>
          <w:szCs w:val="24"/>
        </w:rPr>
        <w:t xml:space="preserve"> </w:t>
      </w:r>
      <w:r w:rsidRPr="00674110">
        <w:rPr>
          <w:sz w:val="24"/>
          <w:szCs w:val="24"/>
        </w:rPr>
        <w:t>проявляющихся в</w:t>
      </w:r>
      <w:r w:rsidRPr="00674110">
        <w:rPr>
          <w:spacing w:val="2"/>
          <w:sz w:val="24"/>
          <w:szCs w:val="24"/>
        </w:rPr>
        <w:t xml:space="preserve"> </w:t>
      </w:r>
      <w:r w:rsidRPr="00674110">
        <w:rPr>
          <w:sz w:val="24"/>
          <w:szCs w:val="24"/>
        </w:rPr>
        <w:t>военное</w:t>
      </w:r>
      <w:r w:rsidRPr="00674110">
        <w:rPr>
          <w:spacing w:val="-2"/>
          <w:sz w:val="24"/>
          <w:szCs w:val="24"/>
        </w:rPr>
        <w:t xml:space="preserve"> </w:t>
      </w:r>
      <w:r w:rsidRPr="00674110">
        <w:rPr>
          <w:sz w:val="24"/>
          <w:szCs w:val="24"/>
        </w:rPr>
        <w:t>время.</w:t>
      </w:r>
    </w:p>
    <w:p w14:paraId="60377810" w14:textId="27A5D5D4" w:rsidR="00704869" w:rsidRPr="00674110" w:rsidRDefault="00274AC7" w:rsidP="00867034">
      <w:pPr>
        <w:pStyle w:val="a3"/>
        <w:spacing w:before="6" w:line="249" w:lineRule="auto"/>
        <w:ind w:right="292" w:firstLine="225"/>
        <w:rPr>
          <w:sz w:val="24"/>
          <w:szCs w:val="24"/>
        </w:rPr>
      </w:pPr>
      <w:r w:rsidRPr="00674110">
        <w:rPr>
          <w:i/>
          <w:sz w:val="24"/>
          <w:szCs w:val="24"/>
        </w:rPr>
        <w:t xml:space="preserve">Юмористические произведения. </w:t>
      </w:r>
      <w:r w:rsidRPr="00674110">
        <w:rPr>
          <w:sz w:val="24"/>
          <w:szCs w:val="24"/>
        </w:rPr>
        <w:t>Комичность как основа сюжета. Герой</w:t>
      </w:r>
      <w:r w:rsidRPr="00674110">
        <w:rPr>
          <w:spacing w:val="1"/>
          <w:sz w:val="24"/>
          <w:szCs w:val="24"/>
        </w:rPr>
        <w:t xml:space="preserve"> </w:t>
      </w:r>
      <w:r w:rsidRPr="00674110">
        <w:rPr>
          <w:sz w:val="24"/>
          <w:szCs w:val="24"/>
        </w:rPr>
        <w:t>юмористического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юмористического</w:t>
      </w:r>
      <w:r w:rsidRPr="00674110">
        <w:rPr>
          <w:spacing w:val="38"/>
          <w:sz w:val="24"/>
          <w:szCs w:val="24"/>
        </w:rPr>
        <w:t xml:space="preserve"> </w:t>
      </w:r>
      <w:r w:rsidRPr="00674110">
        <w:rPr>
          <w:sz w:val="24"/>
          <w:szCs w:val="24"/>
        </w:rPr>
        <w:t>содержания:</w:t>
      </w:r>
      <w:r w:rsidRPr="00674110">
        <w:rPr>
          <w:spacing w:val="40"/>
          <w:sz w:val="24"/>
          <w:szCs w:val="24"/>
        </w:rPr>
        <w:t xml:space="preserve"> </w:t>
      </w:r>
      <w:r w:rsidRPr="00674110">
        <w:rPr>
          <w:sz w:val="24"/>
          <w:szCs w:val="24"/>
        </w:rPr>
        <w:t>преувеличение.</w:t>
      </w:r>
      <w:r w:rsidRPr="00674110">
        <w:rPr>
          <w:spacing w:val="41"/>
          <w:sz w:val="24"/>
          <w:szCs w:val="24"/>
        </w:rPr>
        <w:t xml:space="preserve"> </w:t>
      </w:r>
      <w:r w:rsidRPr="00674110">
        <w:rPr>
          <w:sz w:val="24"/>
          <w:szCs w:val="24"/>
        </w:rPr>
        <w:t>Авторы</w:t>
      </w:r>
      <w:r w:rsidRPr="00674110">
        <w:rPr>
          <w:spacing w:val="43"/>
          <w:sz w:val="24"/>
          <w:szCs w:val="24"/>
        </w:rPr>
        <w:t xml:space="preserve"> </w:t>
      </w:r>
      <w:r w:rsidRPr="00674110">
        <w:rPr>
          <w:sz w:val="24"/>
          <w:szCs w:val="24"/>
        </w:rPr>
        <w:t>юмористических</w:t>
      </w:r>
      <w:r w:rsidR="00867034">
        <w:rPr>
          <w:sz w:val="24"/>
          <w:szCs w:val="24"/>
        </w:rPr>
        <w:t xml:space="preserve"> </w:t>
      </w:r>
      <w:r w:rsidRPr="00674110">
        <w:rPr>
          <w:sz w:val="24"/>
          <w:szCs w:val="24"/>
        </w:rPr>
        <w:t>рассказов (не менее двух произведений): М.М. Зощенко, Н.Н. Носов, В.В.</w:t>
      </w:r>
      <w:r w:rsidRPr="00674110">
        <w:rPr>
          <w:spacing w:val="1"/>
          <w:sz w:val="24"/>
          <w:szCs w:val="24"/>
        </w:rPr>
        <w:t xml:space="preserve"> </w:t>
      </w:r>
      <w:proofErr w:type="spellStart"/>
      <w:r w:rsidRPr="00674110">
        <w:rPr>
          <w:sz w:val="24"/>
          <w:szCs w:val="24"/>
        </w:rPr>
        <w:t>Голявкин</w:t>
      </w:r>
      <w:proofErr w:type="spellEnd"/>
      <w:r w:rsidRPr="00674110">
        <w:rPr>
          <w:sz w:val="24"/>
          <w:szCs w:val="24"/>
        </w:rPr>
        <w:t xml:space="preserve"> и</w:t>
      </w:r>
      <w:r w:rsidRPr="00674110">
        <w:rPr>
          <w:spacing w:val="5"/>
          <w:sz w:val="24"/>
          <w:szCs w:val="24"/>
        </w:rPr>
        <w:t xml:space="preserve"> </w:t>
      </w:r>
      <w:r w:rsidRPr="00674110">
        <w:rPr>
          <w:sz w:val="24"/>
          <w:szCs w:val="24"/>
        </w:rPr>
        <w:t>др.</w:t>
      </w:r>
    </w:p>
    <w:p w14:paraId="4B05D87A" w14:textId="4E7F0D68" w:rsidR="00704869" w:rsidRPr="00674110" w:rsidRDefault="00274AC7">
      <w:pPr>
        <w:pStyle w:val="a3"/>
        <w:spacing w:before="2" w:line="249" w:lineRule="auto"/>
        <w:ind w:right="291" w:firstLine="225"/>
        <w:rPr>
          <w:sz w:val="24"/>
          <w:szCs w:val="24"/>
        </w:rPr>
      </w:pPr>
      <w:r w:rsidRPr="00674110">
        <w:rPr>
          <w:i/>
          <w:sz w:val="24"/>
          <w:szCs w:val="24"/>
        </w:rPr>
        <w:t xml:space="preserve">Зарубежная литература. </w:t>
      </w:r>
      <w:r w:rsidRPr="00674110">
        <w:rPr>
          <w:sz w:val="24"/>
          <w:szCs w:val="24"/>
        </w:rPr>
        <w:t>Круг чтения (произведения двух-трёх авторов</w:t>
      </w:r>
      <w:r w:rsidRPr="00674110">
        <w:rPr>
          <w:spacing w:val="-47"/>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Ш.</w:t>
      </w:r>
      <w:r w:rsidRPr="00674110">
        <w:rPr>
          <w:spacing w:val="1"/>
          <w:sz w:val="24"/>
          <w:szCs w:val="24"/>
        </w:rPr>
        <w:t xml:space="preserve"> </w:t>
      </w:r>
      <w:r w:rsidRPr="00674110">
        <w:rPr>
          <w:sz w:val="24"/>
          <w:szCs w:val="24"/>
        </w:rPr>
        <w:t>Перро,</w:t>
      </w:r>
      <w:r w:rsidRPr="00674110">
        <w:rPr>
          <w:spacing w:val="1"/>
          <w:sz w:val="24"/>
          <w:szCs w:val="24"/>
        </w:rPr>
        <w:t xml:space="preserve"> </w:t>
      </w:r>
      <w:r w:rsidRPr="00674110">
        <w:rPr>
          <w:sz w:val="24"/>
          <w:szCs w:val="24"/>
        </w:rPr>
        <w:t>Х.-К.</w:t>
      </w:r>
      <w:r w:rsidRPr="00674110">
        <w:rPr>
          <w:spacing w:val="1"/>
          <w:sz w:val="24"/>
          <w:szCs w:val="24"/>
        </w:rPr>
        <w:t xml:space="preserve"> </w:t>
      </w:r>
      <w:r w:rsidRPr="00674110">
        <w:rPr>
          <w:sz w:val="24"/>
          <w:szCs w:val="24"/>
        </w:rPr>
        <w:t>Андерсена,</w:t>
      </w:r>
      <w:r w:rsidRPr="00674110">
        <w:rPr>
          <w:spacing w:val="1"/>
          <w:sz w:val="24"/>
          <w:szCs w:val="24"/>
        </w:rPr>
        <w:t xml:space="preserve"> </w:t>
      </w:r>
      <w:r w:rsidRPr="00674110">
        <w:rPr>
          <w:sz w:val="24"/>
          <w:szCs w:val="24"/>
        </w:rPr>
        <w:t xml:space="preserve">Р. Киплинга, Дж. Родари, С. </w:t>
      </w:r>
      <w:proofErr w:type="spellStart"/>
      <w:r w:rsidRPr="00674110">
        <w:rPr>
          <w:sz w:val="24"/>
          <w:szCs w:val="24"/>
        </w:rPr>
        <w:t>Лагерлёф</w:t>
      </w:r>
      <w:proofErr w:type="spellEnd"/>
      <w:r w:rsidRPr="00674110">
        <w:rPr>
          <w:sz w:val="24"/>
          <w:szCs w:val="24"/>
        </w:rPr>
        <w:t>. Особенности авторских</w:t>
      </w:r>
      <w:r w:rsidRPr="00674110">
        <w:rPr>
          <w:spacing w:val="-47"/>
          <w:sz w:val="24"/>
          <w:szCs w:val="24"/>
        </w:rPr>
        <w:t xml:space="preserve"> </w:t>
      </w:r>
      <w:r w:rsidRPr="00674110">
        <w:rPr>
          <w:sz w:val="24"/>
          <w:szCs w:val="24"/>
        </w:rPr>
        <w:t>сказок (сюжет, язык, герои). Рассказы о животных зарубежных писателей.</w:t>
      </w:r>
      <w:r w:rsidRPr="00674110">
        <w:rPr>
          <w:spacing w:val="1"/>
          <w:sz w:val="24"/>
          <w:szCs w:val="24"/>
        </w:rPr>
        <w:t xml:space="preserve"> </w:t>
      </w:r>
      <w:r w:rsidRPr="00674110">
        <w:rPr>
          <w:sz w:val="24"/>
          <w:szCs w:val="24"/>
        </w:rPr>
        <w:t>Известные</w:t>
      </w:r>
      <w:r w:rsidRPr="00674110">
        <w:rPr>
          <w:spacing w:val="1"/>
          <w:sz w:val="24"/>
          <w:szCs w:val="24"/>
        </w:rPr>
        <w:t xml:space="preserve"> </w:t>
      </w:r>
      <w:r w:rsidRPr="00674110">
        <w:rPr>
          <w:sz w:val="24"/>
          <w:szCs w:val="24"/>
        </w:rPr>
        <w:t>переводчики</w:t>
      </w:r>
      <w:r w:rsidRPr="00674110">
        <w:rPr>
          <w:spacing w:val="1"/>
          <w:sz w:val="24"/>
          <w:szCs w:val="24"/>
        </w:rPr>
        <w:t xml:space="preserve"> </w:t>
      </w:r>
      <w:r w:rsidRPr="00674110">
        <w:rPr>
          <w:sz w:val="24"/>
          <w:szCs w:val="24"/>
        </w:rPr>
        <w:t>зарубежной</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С.Я.</w:t>
      </w:r>
      <w:r w:rsidRPr="00674110">
        <w:rPr>
          <w:spacing w:val="1"/>
          <w:sz w:val="24"/>
          <w:szCs w:val="24"/>
        </w:rPr>
        <w:t xml:space="preserve"> </w:t>
      </w:r>
      <w:r w:rsidRPr="00674110">
        <w:rPr>
          <w:sz w:val="24"/>
          <w:szCs w:val="24"/>
        </w:rPr>
        <w:t>Маршак,</w:t>
      </w:r>
      <w:r w:rsidRPr="00674110">
        <w:rPr>
          <w:spacing w:val="1"/>
          <w:sz w:val="24"/>
          <w:szCs w:val="24"/>
        </w:rPr>
        <w:t xml:space="preserve"> </w:t>
      </w:r>
      <w:r w:rsidRPr="00674110">
        <w:rPr>
          <w:sz w:val="24"/>
          <w:szCs w:val="24"/>
        </w:rPr>
        <w:t>К.И.</w:t>
      </w:r>
      <w:r w:rsidRPr="00674110">
        <w:rPr>
          <w:spacing w:val="1"/>
          <w:sz w:val="24"/>
          <w:szCs w:val="24"/>
        </w:rPr>
        <w:t xml:space="preserve"> </w:t>
      </w:r>
      <w:r w:rsidRPr="00674110">
        <w:rPr>
          <w:sz w:val="24"/>
          <w:szCs w:val="24"/>
        </w:rPr>
        <w:t>Чуковский,</w:t>
      </w:r>
      <w:r w:rsidRPr="00674110">
        <w:rPr>
          <w:spacing w:val="3"/>
          <w:sz w:val="24"/>
          <w:szCs w:val="24"/>
        </w:rPr>
        <w:t xml:space="preserve"> </w:t>
      </w:r>
      <w:r w:rsidRPr="00674110">
        <w:rPr>
          <w:sz w:val="24"/>
          <w:szCs w:val="24"/>
        </w:rPr>
        <w:t>Б.В.</w:t>
      </w:r>
      <w:r w:rsidRPr="00674110">
        <w:rPr>
          <w:spacing w:val="4"/>
          <w:sz w:val="24"/>
          <w:szCs w:val="24"/>
        </w:rPr>
        <w:t xml:space="preserve"> </w:t>
      </w:r>
      <w:r w:rsidRPr="00674110">
        <w:rPr>
          <w:sz w:val="24"/>
          <w:szCs w:val="24"/>
        </w:rPr>
        <w:t>Заходер.</w:t>
      </w:r>
    </w:p>
    <w:p w14:paraId="3A4EA8EC" w14:textId="77777777" w:rsidR="00704869" w:rsidRPr="00674110" w:rsidRDefault="00274AC7">
      <w:pPr>
        <w:pStyle w:val="a3"/>
        <w:spacing w:before="6" w:line="249" w:lineRule="auto"/>
        <w:ind w:right="293" w:firstLine="225"/>
        <w:rPr>
          <w:sz w:val="24"/>
          <w:szCs w:val="24"/>
        </w:rPr>
      </w:pPr>
      <w:r w:rsidRPr="00674110">
        <w:rPr>
          <w:i/>
          <w:sz w:val="24"/>
          <w:szCs w:val="24"/>
        </w:rPr>
        <w:t xml:space="preserve">Библиографическая культура </w:t>
      </w:r>
      <w:r w:rsidRPr="00674110">
        <w:rPr>
          <w:sz w:val="24"/>
          <w:szCs w:val="24"/>
        </w:rPr>
        <w:t>(</w:t>
      </w:r>
      <w:r w:rsidRPr="00674110">
        <w:rPr>
          <w:i/>
          <w:sz w:val="24"/>
          <w:szCs w:val="24"/>
        </w:rPr>
        <w:t>работа с детской книгой и справочной</w:t>
      </w:r>
      <w:r w:rsidRPr="00674110">
        <w:rPr>
          <w:i/>
          <w:spacing w:val="1"/>
          <w:sz w:val="24"/>
          <w:szCs w:val="24"/>
        </w:rPr>
        <w:t xml:space="preserve"> </w:t>
      </w:r>
      <w:r w:rsidRPr="00674110">
        <w:rPr>
          <w:i/>
          <w:sz w:val="24"/>
          <w:szCs w:val="24"/>
        </w:rPr>
        <w:t>литературой</w:t>
      </w:r>
      <w:r w:rsidRPr="00674110">
        <w:rPr>
          <w:sz w:val="24"/>
          <w:szCs w:val="24"/>
        </w:rPr>
        <w:t>)</w:t>
      </w:r>
      <w:r w:rsidRPr="00674110">
        <w:rPr>
          <w:i/>
          <w:sz w:val="24"/>
          <w:szCs w:val="24"/>
        </w:rPr>
        <w:t xml:space="preserve">. </w:t>
      </w:r>
      <w:r w:rsidRPr="00674110">
        <w:rPr>
          <w:sz w:val="24"/>
          <w:szCs w:val="24"/>
        </w:rPr>
        <w:t>Ценность чтения художественной литературы и фольклора,</w:t>
      </w:r>
      <w:r w:rsidRPr="00674110">
        <w:rPr>
          <w:spacing w:val="-47"/>
          <w:sz w:val="24"/>
          <w:szCs w:val="24"/>
        </w:rPr>
        <w:t xml:space="preserve"> </w:t>
      </w:r>
      <w:r w:rsidRPr="00674110">
        <w:rPr>
          <w:sz w:val="24"/>
          <w:szCs w:val="24"/>
        </w:rPr>
        <w:t>осознание важности читательской деятельности. Использование с учётом</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аппарата</w:t>
      </w:r>
      <w:r w:rsidRPr="00674110">
        <w:rPr>
          <w:spacing w:val="1"/>
          <w:sz w:val="24"/>
          <w:szCs w:val="24"/>
        </w:rPr>
        <w:t xml:space="preserve"> </w:t>
      </w:r>
      <w:r w:rsidRPr="00674110">
        <w:rPr>
          <w:sz w:val="24"/>
          <w:szCs w:val="24"/>
        </w:rPr>
        <w:t>издания</w:t>
      </w:r>
      <w:r w:rsidRPr="00674110">
        <w:rPr>
          <w:spacing w:val="1"/>
          <w:sz w:val="24"/>
          <w:szCs w:val="24"/>
        </w:rPr>
        <w:t xml:space="preserve"> </w:t>
      </w:r>
      <w:r w:rsidRPr="00674110">
        <w:rPr>
          <w:sz w:val="24"/>
          <w:szCs w:val="24"/>
        </w:rPr>
        <w:t>(обложка,</w:t>
      </w:r>
      <w:r w:rsidRPr="00674110">
        <w:rPr>
          <w:spacing w:val="1"/>
          <w:sz w:val="24"/>
          <w:szCs w:val="24"/>
        </w:rPr>
        <w:t xml:space="preserve"> </w:t>
      </w:r>
      <w:r w:rsidRPr="00674110">
        <w:rPr>
          <w:sz w:val="24"/>
          <w:szCs w:val="24"/>
        </w:rPr>
        <w:t>оглавление,</w:t>
      </w:r>
      <w:r w:rsidRPr="00674110">
        <w:rPr>
          <w:spacing w:val="1"/>
          <w:sz w:val="24"/>
          <w:szCs w:val="24"/>
        </w:rPr>
        <w:t xml:space="preserve"> </w:t>
      </w:r>
      <w:r w:rsidRPr="00674110">
        <w:rPr>
          <w:sz w:val="24"/>
          <w:szCs w:val="24"/>
        </w:rPr>
        <w:t>аннотация,</w:t>
      </w:r>
      <w:r w:rsidRPr="00674110">
        <w:rPr>
          <w:spacing w:val="1"/>
          <w:sz w:val="24"/>
          <w:szCs w:val="24"/>
        </w:rPr>
        <w:t xml:space="preserve"> </w:t>
      </w:r>
      <w:r w:rsidRPr="00674110">
        <w:rPr>
          <w:sz w:val="24"/>
          <w:szCs w:val="24"/>
        </w:rPr>
        <w:t>предисловие, иллюстрации). Правила юного читателя. Книга как особый</w:t>
      </w:r>
      <w:r w:rsidRPr="00674110">
        <w:rPr>
          <w:spacing w:val="1"/>
          <w:sz w:val="24"/>
          <w:szCs w:val="24"/>
        </w:rPr>
        <w:t xml:space="preserve"> </w:t>
      </w:r>
      <w:r w:rsidRPr="00674110">
        <w:rPr>
          <w:sz w:val="24"/>
          <w:szCs w:val="24"/>
        </w:rPr>
        <w:t>вид искусства. Общее представление о первых книгах на Руси, знакомство</w:t>
      </w:r>
      <w:r w:rsidRPr="00674110">
        <w:rPr>
          <w:spacing w:val="-47"/>
          <w:sz w:val="24"/>
          <w:szCs w:val="24"/>
        </w:rPr>
        <w:t xml:space="preserve"> </w:t>
      </w:r>
      <w:r w:rsidRPr="00674110">
        <w:rPr>
          <w:sz w:val="24"/>
          <w:szCs w:val="24"/>
        </w:rPr>
        <w:t>с</w:t>
      </w:r>
      <w:r w:rsidRPr="00674110">
        <w:rPr>
          <w:spacing w:val="-2"/>
          <w:sz w:val="24"/>
          <w:szCs w:val="24"/>
        </w:rPr>
        <w:t xml:space="preserve"> </w:t>
      </w:r>
      <w:r w:rsidRPr="00674110">
        <w:rPr>
          <w:sz w:val="24"/>
          <w:szCs w:val="24"/>
        </w:rPr>
        <w:t>рукописными книгами.</w:t>
      </w:r>
    </w:p>
    <w:p w14:paraId="76B32F16" w14:textId="77777777" w:rsidR="00704869" w:rsidRPr="00674110" w:rsidRDefault="00274AC7">
      <w:pPr>
        <w:pStyle w:val="a3"/>
        <w:spacing w:before="117" w:line="249" w:lineRule="auto"/>
        <w:ind w:right="299" w:firstLine="225"/>
        <w:rPr>
          <w:sz w:val="24"/>
          <w:szCs w:val="24"/>
        </w:rPr>
      </w:pPr>
      <w:r w:rsidRPr="00674110">
        <w:rPr>
          <w:sz w:val="24"/>
          <w:szCs w:val="24"/>
        </w:rPr>
        <w:lastRenderedPageBreak/>
        <w:t>Изучение</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третьем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sz w:val="24"/>
          <w:szCs w:val="24"/>
        </w:rPr>
        <w:t>ряда</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53225886" w14:textId="77777777" w:rsidR="00704869" w:rsidRPr="00674110" w:rsidRDefault="00274AC7">
      <w:pPr>
        <w:pStyle w:val="4"/>
        <w:spacing w:before="7"/>
        <w:rPr>
          <w:sz w:val="24"/>
          <w:szCs w:val="24"/>
        </w:rPr>
      </w:pPr>
      <w:r w:rsidRPr="00674110">
        <w:rPr>
          <w:sz w:val="24"/>
          <w:szCs w:val="24"/>
        </w:rPr>
        <w:t>Познавательные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67AAFE7E" w14:textId="77777777" w:rsidR="00704869" w:rsidRPr="00674110" w:rsidRDefault="00274AC7" w:rsidP="0058064A">
      <w:pPr>
        <w:pStyle w:val="a5"/>
        <w:numPr>
          <w:ilvl w:val="0"/>
          <w:numId w:val="55"/>
        </w:numPr>
        <w:tabs>
          <w:tab w:val="left" w:pos="1360"/>
        </w:tabs>
        <w:spacing w:before="10" w:line="249" w:lineRule="auto"/>
        <w:ind w:right="289"/>
        <w:rPr>
          <w:sz w:val="24"/>
          <w:szCs w:val="24"/>
        </w:rPr>
      </w:pPr>
      <w:r w:rsidRPr="00674110">
        <w:rPr>
          <w:sz w:val="24"/>
          <w:szCs w:val="24"/>
        </w:rPr>
        <w:t>читать</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z w:val="24"/>
          <w:szCs w:val="24"/>
        </w:rPr>
        <w:t>прозаические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отметочного</w:t>
      </w:r>
      <w:r w:rsidRPr="00674110">
        <w:rPr>
          <w:spacing w:val="1"/>
          <w:sz w:val="24"/>
          <w:szCs w:val="24"/>
        </w:rPr>
        <w:t xml:space="preserve"> </w:t>
      </w:r>
      <w:r w:rsidRPr="00674110">
        <w:rPr>
          <w:sz w:val="24"/>
          <w:szCs w:val="24"/>
        </w:rPr>
        <w:t>оценивания);</w:t>
      </w:r>
    </w:p>
    <w:p w14:paraId="25F2249B" w14:textId="77777777" w:rsidR="00704869" w:rsidRPr="00674110" w:rsidRDefault="00274AC7" w:rsidP="0058064A">
      <w:pPr>
        <w:pStyle w:val="a5"/>
        <w:numPr>
          <w:ilvl w:val="0"/>
          <w:numId w:val="55"/>
        </w:numPr>
        <w:tabs>
          <w:tab w:val="left" w:pos="1360"/>
        </w:tabs>
        <w:spacing w:before="8" w:line="249" w:lineRule="auto"/>
        <w:ind w:right="300"/>
        <w:rPr>
          <w:sz w:val="24"/>
          <w:szCs w:val="24"/>
        </w:rPr>
      </w:pPr>
      <w:r w:rsidRPr="00674110">
        <w:rPr>
          <w:sz w:val="24"/>
          <w:szCs w:val="24"/>
        </w:rPr>
        <w:t>различать</w:t>
      </w:r>
      <w:r w:rsidRPr="00674110">
        <w:rPr>
          <w:spacing w:val="1"/>
          <w:sz w:val="24"/>
          <w:szCs w:val="24"/>
        </w:rPr>
        <w:t xml:space="preserve"> </w:t>
      </w:r>
      <w:r w:rsidRPr="00674110">
        <w:rPr>
          <w:sz w:val="24"/>
          <w:szCs w:val="24"/>
        </w:rPr>
        <w:t>сказочные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реалистические,</w:t>
      </w:r>
      <w:r w:rsidRPr="00674110">
        <w:rPr>
          <w:spacing w:val="1"/>
          <w:sz w:val="24"/>
          <w:szCs w:val="24"/>
        </w:rPr>
        <w:t xml:space="preserve"> </w:t>
      </w:r>
      <w:r w:rsidRPr="00674110">
        <w:rPr>
          <w:sz w:val="24"/>
          <w:szCs w:val="24"/>
        </w:rPr>
        <w:t>лирические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эпические,</w:t>
      </w:r>
      <w:r w:rsidRPr="00674110">
        <w:rPr>
          <w:spacing w:val="-47"/>
          <w:sz w:val="24"/>
          <w:szCs w:val="24"/>
        </w:rPr>
        <w:t xml:space="preserve"> </w:t>
      </w:r>
      <w:r w:rsidRPr="00674110">
        <w:rPr>
          <w:sz w:val="24"/>
          <w:szCs w:val="24"/>
        </w:rPr>
        <w:t>народные</w:t>
      </w:r>
      <w:r w:rsidRPr="00674110">
        <w:rPr>
          <w:spacing w:val="-2"/>
          <w:sz w:val="24"/>
          <w:szCs w:val="24"/>
        </w:rPr>
        <w:t xml:space="preserve"> </w:t>
      </w:r>
      <w:r w:rsidRPr="00674110">
        <w:rPr>
          <w:sz w:val="24"/>
          <w:szCs w:val="24"/>
        </w:rPr>
        <w:t>и авторские</w:t>
      </w:r>
      <w:r w:rsidRPr="00674110">
        <w:rPr>
          <w:spacing w:val="-1"/>
          <w:sz w:val="24"/>
          <w:szCs w:val="24"/>
        </w:rPr>
        <w:t xml:space="preserve"> </w:t>
      </w:r>
      <w:r w:rsidRPr="00674110">
        <w:rPr>
          <w:sz w:val="24"/>
          <w:szCs w:val="24"/>
        </w:rPr>
        <w:t>произведения;</w:t>
      </w:r>
    </w:p>
    <w:p w14:paraId="55731950" w14:textId="77777777" w:rsidR="00704869" w:rsidRPr="00674110" w:rsidRDefault="00274AC7" w:rsidP="0058064A">
      <w:pPr>
        <w:pStyle w:val="a5"/>
        <w:numPr>
          <w:ilvl w:val="0"/>
          <w:numId w:val="55"/>
        </w:numPr>
        <w:tabs>
          <w:tab w:val="left" w:pos="1360"/>
        </w:tabs>
        <w:spacing w:before="6" w:line="252" w:lineRule="auto"/>
        <w:ind w:right="297"/>
        <w:rPr>
          <w:sz w:val="24"/>
          <w:szCs w:val="24"/>
        </w:rPr>
      </w:pPr>
      <w:r w:rsidRPr="00674110">
        <w:rPr>
          <w:sz w:val="24"/>
          <w:szCs w:val="24"/>
        </w:rPr>
        <w:t>анализировать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обосновывать</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жанру,</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делить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озаглавливать их, находить в тексте заданный эпизод, определять</w:t>
      </w:r>
      <w:r w:rsidRPr="00674110">
        <w:rPr>
          <w:spacing w:val="1"/>
          <w:sz w:val="24"/>
          <w:szCs w:val="24"/>
        </w:rPr>
        <w:t xml:space="preserve"> </w:t>
      </w:r>
      <w:r w:rsidRPr="00674110">
        <w:rPr>
          <w:sz w:val="24"/>
          <w:szCs w:val="24"/>
        </w:rPr>
        <w:t>композицию</w:t>
      </w:r>
      <w:r w:rsidRPr="00674110">
        <w:rPr>
          <w:spacing w:val="-1"/>
          <w:sz w:val="24"/>
          <w:szCs w:val="24"/>
        </w:rPr>
        <w:t xml:space="preserve"> </w:t>
      </w:r>
      <w:r w:rsidRPr="00674110">
        <w:rPr>
          <w:sz w:val="24"/>
          <w:szCs w:val="24"/>
        </w:rPr>
        <w:t>произведения,</w:t>
      </w:r>
      <w:r w:rsidRPr="00674110">
        <w:rPr>
          <w:spacing w:val="3"/>
          <w:sz w:val="24"/>
          <w:szCs w:val="24"/>
        </w:rPr>
        <w:t xml:space="preserve"> </w:t>
      </w:r>
      <w:r w:rsidRPr="00674110">
        <w:rPr>
          <w:sz w:val="24"/>
          <w:szCs w:val="24"/>
        </w:rPr>
        <w:t>характеризовать героя;</w:t>
      </w:r>
    </w:p>
    <w:p w14:paraId="3B9EE515" w14:textId="77777777" w:rsidR="00704869" w:rsidRPr="00674110" w:rsidRDefault="00274AC7" w:rsidP="0058064A">
      <w:pPr>
        <w:pStyle w:val="a5"/>
        <w:numPr>
          <w:ilvl w:val="0"/>
          <w:numId w:val="55"/>
        </w:numPr>
        <w:tabs>
          <w:tab w:val="left" w:pos="1360"/>
        </w:tabs>
        <w:spacing w:line="256" w:lineRule="auto"/>
        <w:ind w:right="295"/>
        <w:rPr>
          <w:sz w:val="24"/>
          <w:szCs w:val="24"/>
        </w:rPr>
      </w:pPr>
      <w:r w:rsidRPr="00674110">
        <w:rPr>
          <w:sz w:val="24"/>
          <w:szCs w:val="24"/>
        </w:rPr>
        <w:t>конструировать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дополнять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восстанавливать</w:t>
      </w:r>
      <w:r w:rsidRPr="00674110">
        <w:rPr>
          <w:spacing w:val="1"/>
          <w:sz w:val="24"/>
          <w:szCs w:val="24"/>
        </w:rPr>
        <w:t xml:space="preserve"> </w:t>
      </w:r>
      <w:r w:rsidRPr="00674110">
        <w:rPr>
          <w:sz w:val="24"/>
          <w:szCs w:val="24"/>
        </w:rPr>
        <w:t>нарушенную</w:t>
      </w:r>
      <w:r w:rsidRPr="00674110">
        <w:rPr>
          <w:spacing w:val="-1"/>
          <w:sz w:val="24"/>
          <w:szCs w:val="24"/>
        </w:rPr>
        <w:t xml:space="preserve"> </w:t>
      </w:r>
      <w:r w:rsidRPr="00674110">
        <w:rPr>
          <w:sz w:val="24"/>
          <w:szCs w:val="24"/>
        </w:rPr>
        <w:t>последовательность;</w:t>
      </w:r>
    </w:p>
    <w:p w14:paraId="59C73A5B" w14:textId="77777777" w:rsidR="00704869" w:rsidRPr="00674110" w:rsidRDefault="00274AC7" w:rsidP="0058064A">
      <w:pPr>
        <w:pStyle w:val="a5"/>
        <w:numPr>
          <w:ilvl w:val="0"/>
          <w:numId w:val="55"/>
        </w:numPr>
        <w:tabs>
          <w:tab w:val="left" w:pos="1360"/>
        </w:tabs>
        <w:spacing w:line="254" w:lineRule="auto"/>
        <w:ind w:right="298"/>
        <w:rPr>
          <w:sz w:val="24"/>
          <w:szCs w:val="24"/>
        </w:rPr>
      </w:pPr>
      <w:r w:rsidRPr="00674110">
        <w:rPr>
          <w:sz w:val="24"/>
          <w:szCs w:val="24"/>
        </w:rPr>
        <w:t>сравнивать произведения,</w:t>
      </w:r>
      <w:r w:rsidRPr="00674110">
        <w:rPr>
          <w:spacing w:val="1"/>
          <w:sz w:val="24"/>
          <w:szCs w:val="24"/>
        </w:rPr>
        <w:t xml:space="preserve"> </w:t>
      </w:r>
      <w:r w:rsidRPr="00674110">
        <w:rPr>
          <w:sz w:val="24"/>
          <w:szCs w:val="24"/>
        </w:rPr>
        <w:t>относящиеся к одной теме,</w:t>
      </w:r>
      <w:r w:rsidRPr="00674110">
        <w:rPr>
          <w:spacing w:val="1"/>
          <w:sz w:val="24"/>
          <w:szCs w:val="24"/>
        </w:rPr>
        <w:t xml:space="preserve"> </w:t>
      </w:r>
      <w:r w:rsidRPr="00674110">
        <w:rPr>
          <w:sz w:val="24"/>
          <w:szCs w:val="24"/>
        </w:rPr>
        <w:t>но разным</w:t>
      </w:r>
      <w:r w:rsidRPr="00674110">
        <w:rPr>
          <w:spacing w:val="1"/>
          <w:sz w:val="24"/>
          <w:szCs w:val="24"/>
        </w:rPr>
        <w:t xml:space="preserve"> </w:t>
      </w:r>
      <w:r w:rsidRPr="00674110">
        <w:rPr>
          <w:sz w:val="24"/>
          <w:szCs w:val="24"/>
        </w:rPr>
        <w:t>жанрам;</w:t>
      </w:r>
      <w:r w:rsidRPr="00674110">
        <w:rPr>
          <w:spacing w:val="-2"/>
          <w:sz w:val="24"/>
          <w:szCs w:val="24"/>
        </w:rPr>
        <w:t xml:space="preserve"> </w:t>
      </w:r>
      <w:r w:rsidRPr="00674110">
        <w:rPr>
          <w:sz w:val="24"/>
          <w:szCs w:val="24"/>
        </w:rPr>
        <w:t>произведения одного</w:t>
      </w:r>
      <w:r w:rsidRPr="00674110">
        <w:rPr>
          <w:spacing w:val="-3"/>
          <w:sz w:val="24"/>
          <w:szCs w:val="24"/>
        </w:rPr>
        <w:t xml:space="preserve"> </w:t>
      </w:r>
      <w:r w:rsidRPr="00674110">
        <w:rPr>
          <w:sz w:val="24"/>
          <w:szCs w:val="24"/>
        </w:rPr>
        <w:t>жанра,</w:t>
      </w:r>
      <w:r w:rsidRPr="00674110">
        <w:rPr>
          <w:spacing w:val="-1"/>
          <w:sz w:val="24"/>
          <w:szCs w:val="24"/>
        </w:rPr>
        <w:t xml:space="preserve"> </w:t>
      </w:r>
      <w:r w:rsidRPr="00674110">
        <w:rPr>
          <w:sz w:val="24"/>
          <w:szCs w:val="24"/>
        </w:rPr>
        <w:t>но</w:t>
      </w:r>
      <w:r w:rsidRPr="00674110">
        <w:rPr>
          <w:spacing w:val="-4"/>
          <w:sz w:val="24"/>
          <w:szCs w:val="24"/>
        </w:rPr>
        <w:t xml:space="preserve"> </w:t>
      </w:r>
      <w:r w:rsidRPr="00674110">
        <w:rPr>
          <w:sz w:val="24"/>
          <w:szCs w:val="24"/>
        </w:rPr>
        <w:t>разной</w:t>
      </w:r>
      <w:r w:rsidRPr="00674110">
        <w:rPr>
          <w:spacing w:val="-1"/>
          <w:sz w:val="24"/>
          <w:szCs w:val="24"/>
        </w:rPr>
        <w:t xml:space="preserve"> </w:t>
      </w:r>
      <w:r w:rsidRPr="00674110">
        <w:rPr>
          <w:sz w:val="24"/>
          <w:szCs w:val="24"/>
        </w:rPr>
        <w:t>тематики;</w:t>
      </w:r>
    </w:p>
    <w:p w14:paraId="4B16AC32" w14:textId="77777777" w:rsidR="00704869" w:rsidRPr="00674110" w:rsidRDefault="00274AC7" w:rsidP="0058064A">
      <w:pPr>
        <w:pStyle w:val="a5"/>
        <w:numPr>
          <w:ilvl w:val="0"/>
          <w:numId w:val="55"/>
        </w:numPr>
        <w:tabs>
          <w:tab w:val="left" w:pos="1360"/>
        </w:tabs>
        <w:spacing w:line="249" w:lineRule="auto"/>
        <w:ind w:right="295"/>
        <w:rPr>
          <w:sz w:val="24"/>
          <w:szCs w:val="24"/>
        </w:rPr>
      </w:pPr>
      <w:r w:rsidRPr="00674110">
        <w:rPr>
          <w:sz w:val="24"/>
          <w:szCs w:val="24"/>
        </w:rPr>
        <w:t>исследовать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описания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жанров</w:t>
      </w:r>
      <w:r w:rsidRPr="00674110">
        <w:rPr>
          <w:spacing w:val="2"/>
          <w:sz w:val="24"/>
          <w:szCs w:val="24"/>
        </w:rPr>
        <w:t xml:space="preserve"> </w:t>
      </w:r>
      <w:r w:rsidRPr="00674110">
        <w:rPr>
          <w:sz w:val="24"/>
          <w:szCs w:val="24"/>
        </w:rPr>
        <w:t>(портрет,</w:t>
      </w:r>
      <w:r w:rsidRPr="00674110">
        <w:rPr>
          <w:spacing w:val="4"/>
          <w:sz w:val="24"/>
          <w:szCs w:val="24"/>
        </w:rPr>
        <w:t xml:space="preserve"> </w:t>
      </w:r>
      <w:r w:rsidRPr="00674110">
        <w:rPr>
          <w:sz w:val="24"/>
          <w:szCs w:val="24"/>
        </w:rPr>
        <w:t>пейзаж,</w:t>
      </w:r>
      <w:r w:rsidRPr="00674110">
        <w:rPr>
          <w:spacing w:val="-1"/>
          <w:sz w:val="24"/>
          <w:szCs w:val="24"/>
        </w:rPr>
        <w:t xml:space="preserve"> </w:t>
      </w:r>
      <w:r w:rsidRPr="00674110">
        <w:rPr>
          <w:sz w:val="24"/>
          <w:szCs w:val="24"/>
        </w:rPr>
        <w:t>интерьер).</w:t>
      </w:r>
    </w:p>
    <w:p w14:paraId="3FD8CCA9" w14:textId="77777777" w:rsidR="00704869" w:rsidRPr="00674110" w:rsidRDefault="00274AC7">
      <w:pPr>
        <w:ind w:left="10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7B3048B5" w14:textId="77777777" w:rsidR="00704869" w:rsidRPr="00674110" w:rsidRDefault="00274AC7" w:rsidP="0058064A">
      <w:pPr>
        <w:pStyle w:val="a5"/>
        <w:numPr>
          <w:ilvl w:val="0"/>
          <w:numId w:val="55"/>
        </w:numPr>
        <w:tabs>
          <w:tab w:val="left" w:pos="1360"/>
          <w:tab w:val="left" w:pos="3062"/>
          <w:tab w:val="left" w:pos="4564"/>
          <w:tab w:val="left" w:pos="4929"/>
          <w:tab w:val="left" w:pos="6412"/>
          <w:tab w:val="left" w:pos="6594"/>
        </w:tabs>
        <w:spacing w:before="7" w:line="252" w:lineRule="auto"/>
        <w:ind w:right="292"/>
        <w:rPr>
          <w:sz w:val="24"/>
          <w:szCs w:val="24"/>
        </w:rPr>
      </w:pPr>
      <w:r w:rsidRPr="00674110">
        <w:rPr>
          <w:sz w:val="24"/>
          <w:szCs w:val="24"/>
        </w:rPr>
        <w:t>сравнивать</w:t>
      </w:r>
      <w:r w:rsidRPr="00674110">
        <w:rPr>
          <w:sz w:val="24"/>
          <w:szCs w:val="24"/>
        </w:rPr>
        <w:tab/>
        <w:t>информацию</w:t>
      </w:r>
      <w:r w:rsidRPr="00674110">
        <w:rPr>
          <w:sz w:val="24"/>
          <w:szCs w:val="24"/>
        </w:rPr>
        <w:tab/>
      </w:r>
      <w:r w:rsidRPr="00674110">
        <w:rPr>
          <w:sz w:val="24"/>
          <w:szCs w:val="24"/>
        </w:rPr>
        <w:tab/>
        <w:t>словесную</w:t>
      </w:r>
      <w:r w:rsidRPr="00674110">
        <w:rPr>
          <w:sz w:val="24"/>
          <w:szCs w:val="24"/>
        </w:rPr>
        <w:tab/>
      </w:r>
      <w:r w:rsidRPr="00674110">
        <w:rPr>
          <w:sz w:val="24"/>
          <w:szCs w:val="24"/>
        </w:rPr>
        <w:tab/>
        <w:t>(текст),</w:t>
      </w:r>
      <w:r w:rsidRPr="00674110">
        <w:rPr>
          <w:spacing w:val="-48"/>
          <w:sz w:val="24"/>
          <w:szCs w:val="24"/>
        </w:rPr>
        <w:t xml:space="preserve"> </w:t>
      </w:r>
      <w:r w:rsidRPr="00674110">
        <w:rPr>
          <w:sz w:val="24"/>
          <w:szCs w:val="24"/>
        </w:rPr>
        <w:t>графическую/изобразительную</w:t>
      </w:r>
      <w:r w:rsidRPr="00674110">
        <w:rPr>
          <w:sz w:val="24"/>
          <w:szCs w:val="24"/>
        </w:rPr>
        <w:tab/>
        <w:t>(иллюстрация),</w:t>
      </w:r>
      <w:r w:rsidRPr="00674110">
        <w:rPr>
          <w:sz w:val="24"/>
          <w:szCs w:val="24"/>
        </w:rPr>
        <w:tab/>
        <w:t>звуковую</w:t>
      </w:r>
      <w:r w:rsidRPr="00674110">
        <w:rPr>
          <w:spacing w:val="-48"/>
          <w:sz w:val="24"/>
          <w:szCs w:val="24"/>
        </w:rPr>
        <w:t xml:space="preserve"> </w:t>
      </w:r>
      <w:r w:rsidRPr="00674110">
        <w:rPr>
          <w:sz w:val="24"/>
          <w:szCs w:val="24"/>
        </w:rPr>
        <w:t>(музыкальное</w:t>
      </w:r>
      <w:r w:rsidRPr="00674110">
        <w:rPr>
          <w:spacing w:val="-2"/>
          <w:sz w:val="24"/>
          <w:szCs w:val="24"/>
        </w:rPr>
        <w:t xml:space="preserve"> </w:t>
      </w:r>
      <w:r w:rsidRPr="00674110">
        <w:rPr>
          <w:sz w:val="24"/>
          <w:szCs w:val="24"/>
        </w:rPr>
        <w:t>произведение);</w:t>
      </w:r>
    </w:p>
    <w:p w14:paraId="06623561" w14:textId="77777777" w:rsidR="00704869" w:rsidRPr="00674110" w:rsidRDefault="00274AC7" w:rsidP="0058064A">
      <w:pPr>
        <w:pStyle w:val="a5"/>
        <w:numPr>
          <w:ilvl w:val="0"/>
          <w:numId w:val="55"/>
        </w:numPr>
        <w:tabs>
          <w:tab w:val="left" w:pos="1360"/>
        </w:tabs>
        <w:spacing w:line="254" w:lineRule="auto"/>
        <w:ind w:right="298"/>
        <w:rPr>
          <w:sz w:val="24"/>
          <w:szCs w:val="24"/>
        </w:rPr>
      </w:pPr>
      <w:r w:rsidRPr="00674110">
        <w:rPr>
          <w:sz w:val="24"/>
          <w:szCs w:val="24"/>
        </w:rPr>
        <w:t>подбирать</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тексту,</w:t>
      </w:r>
      <w:r w:rsidRPr="00674110">
        <w:rPr>
          <w:spacing w:val="1"/>
          <w:sz w:val="24"/>
          <w:szCs w:val="24"/>
        </w:rPr>
        <w:t xml:space="preserve"> </w:t>
      </w:r>
      <w:r w:rsidRPr="00674110">
        <w:rPr>
          <w:sz w:val="24"/>
          <w:szCs w:val="24"/>
        </w:rPr>
        <w:t>соотносить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литературы и изобразительного искусства по тематике, настроению,</w:t>
      </w:r>
      <w:r w:rsidRPr="00674110">
        <w:rPr>
          <w:spacing w:val="-47"/>
          <w:sz w:val="24"/>
          <w:szCs w:val="24"/>
        </w:rPr>
        <w:t xml:space="preserve"> </w:t>
      </w:r>
      <w:r w:rsidRPr="00674110">
        <w:rPr>
          <w:sz w:val="24"/>
          <w:szCs w:val="24"/>
        </w:rPr>
        <w:t>средствам</w:t>
      </w:r>
      <w:r w:rsidRPr="00674110">
        <w:rPr>
          <w:spacing w:val="-2"/>
          <w:sz w:val="24"/>
          <w:szCs w:val="24"/>
        </w:rPr>
        <w:t xml:space="preserve"> </w:t>
      </w:r>
      <w:r w:rsidRPr="00674110">
        <w:rPr>
          <w:sz w:val="24"/>
          <w:szCs w:val="24"/>
        </w:rPr>
        <w:t>выразительности;</w:t>
      </w:r>
    </w:p>
    <w:p w14:paraId="0CB6383A" w14:textId="77777777" w:rsidR="00704869" w:rsidRPr="00674110" w:rsidRDefault="00274AC7" w:rsidP="0058064A">
      <w:pPr>
        <w:pStyle w:val="a5"/>
        <w:numPr>
          <w:ilvl w:val="0"/>
          <w:numId w:val="55"/>
        </w:numPr>
        <w:tabs>
          <w:tab w:val="left" w:pos="1360"/>
        </w:tabs>
        <w:spacing w:before="65" w:line="249" w:lineRule="auto"/>
        <w:ind w:right="297"/>
        <w:jc w:val="left"/>
        <w:rPr>
          <w:sz w:val="24"/>
          <w:szCs w:val="24"/>
        </w:rPr>
      </w:pPr>
      <w:r w:rsidRPr="00674110">
        <w:rPr>
          <w:sz w:val="24"/>
          <w:szCs w:val="24"/>
        </w:rPr>
        <w:t>выбирать</w:t>
      </w:r>
      <w:r w:rsidRPr="00674110">
        <w:rPr>
          <w:spacing w:val="1"/>
          <w:sz w:val="24"/>
          <w:szCs w:val="24"/>
        </w:rPr>
        <w:t xml:space="preserve"> </w:t>
      </w:r>
      <w:r w:rsidRPr="00674110">
        <w:rPr>
          <w:sz w:val="24"/>
          <w:szCs w:val="24"/>
        </w:rPr>
        <w:t>книгу в</w:t>
      </w:r>
      <w:r w:rsidRPr="00674110">
        <w:rPr>
          <w:spacing w:val="1"/>
          <w:sz w:val="24"/>
          <w:szCs w:val="24"/>
        </w:rPr>
        <w:t xml:space="preserve"> </w:t>
      </w:r>
      <w:r w:rsidRPr="00674110">
        <w:rPr>
          <w:sz w:val="24"/>
          <w:szCs w:val="24"/>
        </w:rPr>
        <w:t>библиотеке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r w:rsidRPr="00674110">
        <w:rPr>
          <w:spacing w:val="-47"/>
          <w:sz w:val="24"/>
          <w:szCs w:val="24"/>
        </w:rPr>
        <w:t xml:space="preserve"> </w:t>
      </w:r>
      <w:r w:rsidRPr="00674110">
        <w:rPr>
          <w:sz w:val="24"/>
          <w:szCs w:val="24"/>
        </w:rPr>
        <w:t>составлять аннотацию.</w:t>
      </w:r>
    </w:p>
    <w:p w14:paraId="4597C2FE" w14:textId="77777777" w:rsidR="00704869" w:rsidRPr="00674110" w:rsidRDefault="00274AC7">
      <w:pPr>
        <w:pStyle w:val="4"/>
        <w:spacing w:before="151"/>
        <w:jc w:val="left"/>
        <w:rPr>
          <w:sz w:val="24"/>
          <w:szCs w:val="24"/>
        </w:rPr>
      </w:pPr>
      <w:r w:rsidRPr="00674110">
        <w:rPr>
          <w:sz w:val="24"/>
          <w:szCs w:val="24"/>
        </w:rPr>
        <w:t>Коммуникативные</w:t>
      </w:r>
      <w:r w:rsidRPr="00674110">
        <w:rPr>
          <w:spacing w:val="-6"/>
          <w:sz w:val="24"/>
          <w:szCs w:val="24"/>
        </w:rPr>
        <w:t xml:space="preserve"> </w:t>
      </w:r>
      <w:r w:rsidRPr="00674110">
        <w:rPr>
          <w:sz w:val="24"/>
          <w:szCs w:val="24"/>
        </w:rPr>
        <w:t>универсальные</w:t>
      </w:r>
      <w:r w:rsidRPr="00674110">
        <w:rPr>
          <w:spacing w:val="-6"/>
          <w:sz w:val="24"/>
          <w:szCs w:val="24"/>
        </w:rPr>
        <w:t xml:space="preserve"> </w:t>
      </w:r>
      <w:r w:rsidRPr="00674110">
        <w:rPr>
          <w:sz w:val="24"/>
          <w:szCs w:val="24"/>
        </w:rPr>
        <w:t>учебные</w:t>
      </w:r>
      <w:r w:rsidRPr="00674110">
        <w:rPr>
          <w:spacing w:val="-6"/>
          <w:sz w:val="24"/>
          <w:szCs w:val="24"/>
        </w:rPr>
        <w:t xml:space="preserve"> </w:t>
      </w:r>
      <w:r w:rsidRPr="00674110">
        <w:rPr>
          <w:sz w:val="24"/>
          <w:szCs w:val="24"/>
        </w:rPr>
        <w:t>действия:</w:t>
      </w:r>
    </w:p>
    <w:p w14:paraId="6A2058E9" w14:textId="77777777" w:rsidR="00704869" w:rsidRPr="00674110" w:rsidRDefault="00274AC7" w:rsidP="0058064A">
      <w:pPr>
        <w:pStyle w:val="a5"/>
        <w:numPr>
          <w:ilvl w:val="0"/>
          <w:numId w:val="55"/>
        </w:numPr>
        <w:tabs>
          <w:tab w:val="left" w:pos="1360"/>
        </w:tabs>
        <w:spacing w:before="6" w:line="254" w:lineRule="auto"/>
        <w:ind w:right="297"/>
        <w:jc w:val="left"/>
        <w:rPr>
          <w:sz w:val="24"/>
          <w:szCs w:val="24"/>
        </w:rPr>
      </w:pPr>
      <w:r w:rsidRPr="00674110">
        <w:rPr>
          <w:sz w:val="24"/>
          <w:szCs w:val="24"/>
        </w:rPr>
        <w:t>читать</w:t>
      </w:r>
      <w:r w:rsidRPr="00674110">
        <w:rPr>
          <w:spacing w:val="20"/>
          <w:sz w:val="24"/>
          <w:szCs w:val="24"/>
        </w:rPr>
        <w:t xml:space="preserve"> </w:t>
      </w:r>
      <w:r w:rsidRPr="00674110">
        <w:rPr>
          <w:sz w:val="24"/>
          <w:szCs w:val="24"/>
        </w:rPr>
        <w:t>текст</w:t>
      </w:r>
      <w:r w:rsidRPr="00674110">
        <w:rPr>
          <w:spacing w:val="20"/>
          <w:sz w:val="24"/>
          <w:szCs w:val="24"/>
        </w:rPr>
        <w:t xml:space="preserve"> </w:t>
      </w:r>
      <w:r w:rsidRPr="00674110">
        <w:rPr>
          <w:sz w:val="24"/>
          <w:szCs w:val="24"/>
        </w:rPr>
        <w:t>с</w:t>
      </w:r>
      <w:r w:rsidRPr="00674110">
        <w:rPr>
          <w:spacing w:val="18"/>
          <w:sz w:val="24"/>
          <w:szCs w:val="24"/>
        </w:rPr>
        <w:t xml:space="preserve"> </w:t>
      </w:r>
      <w:r w:rsidRPr="00674110">
        <w:rPr>
          <w:sz w:val="24"/>
          <w:szCs w:val="24"/>
        </w:rPr>
        <w:t>разными</w:t>
      </w:r>
      <w:r w:rsidRPr="00674110">
        <w:rPr>
          <w:spacing w:val="15"/>
          <w:sz w:val="24"/>
          <w:szCs w:val="24"/>
        </w:rPr>
        <w:t xml:space="preserve"> </w:t>
      </w:r>
      <w:r w:rsidRPr="00674110">
        <w:rPr>
          <w:sz w:val="24"/>
          <w:szCs w:val="24"/>
        </w:rPr>
        <w:t>интонациями,</w:t>
      </w:r>
      <w:r w:rsidRPr="00674110">
        <w:rPr>
          <w:spacing w:val="23"/>
          <w:sz w:val="24"/>
          <w:szCs w:val="24"/>
        </w:rPr>
        <w:t xml:space="preserve"> </w:t>
      </w:r>
      <w:r w:rsidRPr="00674110">
        <w:rPr>
          <w:sz w:val="24"/>
          <w:szCs w:val="24"/>
        </w:rPr>
        <w:t>передавая</w:t>
      </w:r>
      <w:r w:rsidRPr="00674110">
        <w:rPr>
          <w:spacing w:val="20"/>
          <w:sz w:val="24"/>
          <w:szCs w:val="24"/>
        </w:rPr>
        <w:t xml:space="preserve"> </w:t>
      </w:r>
      <w:r w:rsidRPr="00674110">
        <w:rPr>
          <w:sz w:val="24"/>
          <w:szCs w:val="24"/>
        </w:rPr>
        <w:t>своё</w:t>
      </w:r>
      <w:r w:rsidRPr="00674110">
        <w:rPr>
          <w:spacing w:val="19"/>
          <w:sz w:val="24"/>
          <w:szCs w:val="24"/>
        </w:rPr>
        <w:t xml:space="preserve"> </w:t>
      </w:r>
      <w:r w:rsidRPr="00674110">
        <w:rPr>
          <w:sz w:val="24"/>
          <w:szCs w:val="24"/>
        </w:rPr>
        <w:t>отношение</w:t>
      </w:r>
      <w:r w:rsidRPr="00674110">
        <w:rPr>
          <w:spacing w:val="18"/>
          <w:sz w:val="24"/>
          <w:szCs w:val="24"/>
        </w:rPr>
        <w:t xml:space="preserve"> </w:t>
      </w:r>
      <w:r w:rsidRPr="00674110">
        <w:rPr>
          <w:sz w:val="24"/>
          <w:szCs w:val="24"/>
        </w:rPr>
        <w:t>к</w:t>
      </w:r>
      <w:r w:rsidRPr="00674110">
        <w:rPr>
          <w:spacing w:val="-47"/>
          <w:sz w:val="24"/>
          <w:szCs w:val="24"/>
        </w:rPr>
        <w:t xml:space="preserve"> </w:t>
      </w:r>
      <w:r w:rsidRPr="00674110">
        <w:rPr>
          <w:sz w:val="24"/>
          <w:szCs w:val="24"/>
        </w:rPr>
        <w:t>событиям,</w:t>
      </w:r>
      <w:r w:rsidRPr="00674110">
        <w:rPr>
          <w:spacing w:val="3"/>
          <w:sz w:val="24"/>
          <w:szCs w:val="24"/>
        </w:rPr>
        <w:t xml:space="preserve"> </w:t>
      </w:r>
      <w:r w:rsidRPr="00674110">
        <w:rPr>
          <w:sz w:val="24"/>
          <w:szCs w:val="24"/>
        </w:rPr>
        <w:t>героям</w:t>
      </w:r>
      <w:r w:rsidRPr="00674110">
        <w:rPr>
          <w:spacing w:val="4"/>
          <w:sz w:val="24"/>
          <w:szCs w:val="24"/>
        </w:rPr>
        <w:t xml:space="preserve"> </w:t>
      </w:r>
      <w:r w:rsidRPr="00674110">
        <w:rPr>
          <w:sz w:val="24"/>
          <w:szCs w:val="24"/>
        </w:rPr>
        <w:t>произведения;</w:t>
      </w:r>
    </w:p>
    <w:p w14:paraId="75FFC180" w14:textId="77777777" w:rsidR="00704869" w:rsidRPr="00674110" w:rsidRDefault="00274AC7" w:rsidP="0058064A">
      <w:pPr>
        <w:pStyle w:val="a5"/>
        <w:numPr>
          <w:ilvl w:val="0"/>
          <w:numId w:val="55"/>
        </w:numPr>
        <w:tabs>
          <w:tab w:val="left" w:pos="1360"/>
        </w:tabs>
        <w:spacing w:line="227" w:lineRule="exact"/>
        <w:jc w:val="left"/>
        <w:rPr>
          <w:sz w:val="24"/>
          <w:szCs w:val="24"/>
        </w:rPr>
      </w:pPr>
      <w:r w:rsidRPr="00674110">
        <w:rPr>
          <w:sz w:val="24"/>
          <w:szCs w:val="24"/>
        </w:rPr>
        <w:t>формулировать</w:t>
      </w:r>
      <w:r w:rsidRPr="00674110">
        <w:rPr>
          <w:spacing w:val="-4"/>
          <w:sz w:val="24"/>
          <w:szCs w:val="24"/>
        </w:rPr>
        <w:t xml:space="preserve"> </w:t>
      </w:r>
      <w:r w:rsidRPr="00674110">
        <w:rPr>
          <w:sz w:val="24"/>
          <w:szCs w:val="24"/>
        </w:rPr>
        <w:t>вопросы</w:t>
      </w:r>
      <w:r w:rsidRPr="00674110">
        <w:rPr>
          <w:spacing w:val="-3"/>
          <w:sz w:val="24"/>
          <w:szCs w:val="24"/>
        </w:rPr>
        <w:t xml:space="preserve"> </w:t>
      </w:r>
      <w:r w:rsidRPr="00674110">
        <w:rPr>
          <w:sz w:val="24"/>
          <w:szCs w:val="24"/>
        </w:rPr>
        <w:t>по</w:t>
      </w:r>
      <w:r w:rsidRPr="00674110">
        <w:rPr>
          <w:spacing w:val="-7"/>
          <w:sz w:val="24"/>
          <w:szCs w:val="24"/>
        </w:rPr>
        <w:t xml:space="preserve"> </w:t>
      </w:r>
      <w:r w:rsidRPr="00674110">
        <w:rPr>
          <w:sz w:val="24"/>
          <w:szCs w:val="24"/>
        </w:rPr>
        <w:t>основным</w:t>
      </w:r>
      <w:r w:rsidRPr="00674110">
        <w:rPr>
          <w:spacing w:val="-1"/>
          <w:sz w:val="24"/>
          <w:szCs w:val="24"/>
        </w:rPr>
        <w:t xml:space="preserve"> </w:t>
      </w:r>
      <w:r w:rsidRPr="00674110">
        <w:rPr>
          <w:sz w:val="24"/>
          <w:szCs w:val="24"/>
        </w:rPr>
        <w:t>событиям текста;</w:t>
      </w:r>
    </w:p>
    <w:p w14:paraId="6FAF4A0D" w14:textId="77777777" w:rsidR="00704869" w:rsidRPr="00674110" w:rsidRDefault="00274AC7" w:rsidP="0058064A">
      <w:pPr>
        <w:pStyle w:val="a5"/>
        <w:numPr>
          <w:ilvl w:val="0"/>
          <w:numId w:val="55"/>
        </w:numPr>
        <w:tabs>
          <w:tab w:val="left" w:pos="1360"/>
        </w:tabs>
        <w:spacing w:before="14"/>
        <w:jc w:val="left"/>
        <w:rPr>
          <w:sz w:val="24"/>
          <w:szCs w:val="24"/>
        </w:rPr>
      </w:pPr>
      <w:r w:rsidRPr="00674110">
        <w:rPr>
          <w:sz w:val="24"/>
          <w:szCs w:val="24"/>
        </w:rPr>
        <w:t>пересказывать</w:t>
      </w:r>
      <w:r w:rsidRPr="00674110">
        <w:rPr>
          <w:spacing w:val="-3"/>
          <w:sz w:val="24"/>
          <w:szCs w:val="24"/>
        </w:rPr>
        <w:t xml:space="preserve"> </w:t>
      </w:r>
      <w:r w:rsidRPr="00674110">
        <w:rPr>
          <w:sz w:val="24"/>
          <w:szCs w:val="24"/>
        </w:rPr>
        <w:t>текст</w:t>
      </w:r>
      <w:r w:rsidRPr="00674110">
        <w:rPr>
          <w:spacing w:val="-3"/>
          <w:sz w:val="24"/>
          <w:szCs w:val="24"/>
        </w:rPr>
        <w:t xml:space="preserve"> </w:t>
      </w:r>
      <w:r w:rsidRPr="00674110">
        <w:rPr>
          <w:sz w:val="24"/>
          <w:szCs w:val="24"/>
        </w:rPr>
        <w:t>(подробно, выборочно,</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изменением лица);</w:t>
      </w:r>
    </w:p>
    <w:p w14:paraId="32B8CCFC" w14:textId="77777777" w:rsidR="00704869" w:rsidRPr="00674110" w:rsidRDefault="00274AC7" w:rsidP="0058064A">
      <w:pPr>
        <w:pStyle w:val="a5"/>
        <w:numPr>
          <w:ilvl w:val="0"/>
          <w:numId w:val="55"/>
        </w:numPr>
        <w:tabs>
          <w:tab w:val="left" w:pos="1360"/>
        </w:tabs>
        <w:spacing w:before="10" w:line="249" w:lineRule="auto"/>
        <w:ind w:right="293"/>
        <w:jc w:val="left"/>
        <w:rPr>
          <w:sz w:val="24"/>
          <w:szCs w:val="24"/>
        </w:rPr>
      </w:pPr>
      <w:r w:rsidRPr="00674110">
        <w:rPr>
          <w:sz w:val="24"/>
          <w:szCs w:val="24"/>
        </w:rPr>
        <w:t>выразительно</w:t>
      </w:r>
      <w:r w:rsidRPr="00674110">
        <w:rPr>
          <w:spacing w:val="1"/>
          <w:sz w:val="24"/>
          <w:szCs w:val="24"/>
        </w:rPr>
        <w:t xml:space="preserve"> </w:t>
      </w:r>
      <w:r w:rsidRPr="00674110">
        <w:rPr>
          <w:sz w:val="24"/>
          <w:szCs w:val="24"/>
        </w:rPr>
        <w:t>исполнять</w:t>
      </w:r>
      <w:r w:rsidRPr="00674110">
        <w:rPr>
          <w:spacing w:val="1"/>
          <w:sz w:val="24"/>
          <w:szCs w:val="24"/>
        </w:rPr>
        <w:t xml:space="preserve"> </w:t>
      </w:r>
      <w:r w:rsidRPr="00674110">
        <w:rPr>
          <w:sz w:val="24"/>
          <w:szCs w:val="24"/>
        </w:rPr>
        <w:t>стихотворное</w:t>
      </w:r>
      <w:r w:rsidRPr="00674110">
        <w:rPr>
          <w:spacing w:val="1"/>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создавая</w:t>
      </w:r>
      <w:r w:rsidRPr="00674110">
        <w:rPr>
          <w:spacing w:val="-47"/>
          <w:sz w:val="24"/>
          <w:szCs w:val="24"/>
        </w:rPr>
        <w:t xml:space="preserve"> </w:t>
      </w:r>
      <w:r w:rsidRPr="00674110">
        <w:rPr>
          <w:sz w:val="24"/>
          <w:szCs w:val="24"/>
        </w:rPr>
        <w:t>соответствующее</w:t>
      </w:r>
      <w:r w:rsidRPr="00674110">
        <w:rPr>
          <w:spacing w:val="-2"/>
          <w:sz w:val="24"/>
          <w:szCs w:val="24"/>
        </w:rPr>
        <w:t xml:space="preserve"> </w:t>
      </w:r>
      <w:r w:rsidRPr="00674110">
        <w:rPr>
          <w:sz w:val="24"/>
          <w:szCs w:val="24"/>
        </w:rPr>
        <w:t>настроение;</w:t>
      </w:r>
    </w:p>
    <w:p w14:paraId="769CA78D" w14:textId="77777777" w:rsidR="00704869" w:rsidRPr="00674110" w:rsidRDefault="00274AC7" w:rsidP="0058064A">
      <w:pPr>
        <w:pStyle w:val="a5"/>
        <w:numPr>
          <w:ilvl w:val="0"/>
          <w:numId w:val="55"/>
        </w:numPr>
        <w:tabs>
          <w:tab w:val="left" w:pos="1360"/>
        </w:tabs>
        <w:spacing w:before="7"/>
        <w:jc w:val="left"/>
        <w:rPr>
          <w:sz w:val="24"/>
          <w:szCs w:val="24"/>
        </w:rPr>
      </w:pPr>
      <w:r w:rsidRPr="00674110">
        <w:rPr>
          <w:sz w:val="24"/>
          <w:szCs w:val="24"/>
        </w:rPr>
        <w:t>сочинять</w:t>
      </w:r>
      <w:r w:rsidRPr="00674110">
        <w:rPr>
          <w:spacing w:val="-4"/>
          <w:sz w:val="24"/>
          <w:szCs w:val="24"/>
        </w:rPr>
        <w:t xml:space="preserve"> </w:t>
      </w:r>
      <w:r w:rsidRPr="00674110">
        <w:rPr>
          <w:sz w:val="24"/>
          <w:szCs w:val="24"/>
        </w:rPr>
        <w:t>простые</w:t>
      </w:r>
      <w:r w:rsidRPr="00674110">
        <w:rPr>
          <w:spacing w:val="-5"/>
          <w:sz w:val="24"/>
          <w:szCs w:val="24"/>
        </w:rPr>
        <w:t xml:space="preserve"> </w:t>
      </w:r>
      <w:r w:rsidRPr="00674110">
        <w:rPr>
          <w:sz w:val="24"/>
          <w:szCs w:val="24"/>
        </w:rPr>
        <w:t>истории</w:t>
      </w:r>
      <w:r w:rsidRPr="00674110">
        <w:rPr>
          <w:spacing w:val="-4"/>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рассказы)</w:t>
      </w:r>
      <w:r w:rsidRPr="00674110">
        <w:rPr>
          <w:spacing w:val="-2"/>
          <w:sz w:val="24"/>
          <w:szCs w:val="24"/>
        </w:rPr>
        <w:t xml:space="preserve"> </w:t>
      </w:r>
      <w:r w:rsidRPr="00674110">
        <w:rPr>
          <w:sz w:val="24"/>
          <w:szCs w:val="24"/>
        </w:rPr>
        <w:t>по</w:t>
      </w:r>
      <w:r w:rsidRPr="00674110">
        <w:rPr>
          <w:spacing w:val="-7"/>
          <w:sz w:val="24"/>
          <w:szCs w:val="24"/>
        </w:rPr>
        <w:t xml:space="preserve"> </w:t>
      </w:r>
      <w:r w:rsidRPr="00674110">
        <w:rPr>
          <w:sz w:val="24"/>
          <w:szCs w:val="24"/>
        </w:rPr>
        <w:t>аналогии.</w:t>
      </w:r>
    </w:p>
    <w:p w14:paraId="72D4BB6A" w14:textId="77777777" w:rsidR="00704869" w:rsidRPr="00674110" w:rsidRDefault="00274AC7">
      <w:pPr>
        <w:pStyle w:val="4"/>
        <w:spacing w:before="159"/>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6626C0A0" w14:textId="77777777" w:rsidR="00704869" w:rsidRPr="00674110" w:rsidRDefault="00274AC7" w:rsidP="0058064A">
      <w:pPr>
        <w:pStyle w:val="a5"/>
        <w:numPr>
          <w:ilvl w:val="0"/>
          <w:numId w:val="55"/>
        </w:numPr>
        <w:tabs>
          <w:tab w:val="left" w:pos="1360"/>
        </w:tabs>
        <w:spacing w:before="5" w:line="254" w:lineRule="auto"/>
        <w:ind w:right="291"/>
        <w:rPr>
          <w:sz w:val="24"/>
          <w:szCs w:val="24"/>
        </w:rPr>
      </w:pPr>
      <w:r w:rsidRPr="00674110">
        <w:rPr>
          <w:sz w:val="24"/>
          <w:szCs w:val="24"/>
        </w:rPr>
        <w:t>принимать цель чтения,</w:t>
      </w:r>
      <w:r w:rsidRPr="00674110">
        <w:rPr>
          <w:spacing w:val="1"/>
          <w:sz w:val="24"/>
          <w:szCs w:val="24"/>
        </w:rPr>
        <w:t xml:space="preserve"> </w:t>
      </w:r>
      <w:r w:rsidRPr="00674110">
        <w:rPr>
          <w:sz w:val="24"/>
          <w:szCs w:val="24"/>
        </w:rPr>
        <w:t>удерживать её в памяти,</w:t>
      </w:r>
      <w:r w:rsidRPr="00674110">
        <w:rPr>
          <w:spacing w:val="1"/>
          <w:sz w:val="24"/>
          <w:szCs w:val="24"/>
        </w:rPr>
        <w:t xml:space="preserve"> </w:t>
      </w:r>
      <w:r w:rsidRPr="00674110">
        <w:rPr>
          <w:sz w:val="24"/>
          <w:szCs w:val="24"/>
        </w:rPr>
        <w:t>использовать 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вид</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контролировать</w:t>
      </w:r>
      <w:r w:rsidRPr="00674110">
        <w:rPr>
          <w:spacing w:val="1"/>
          <w:sz w:val="24"/>
          <w:szCs w:val="24"/>
        </w:rPr>
        <w:t xml:space="preserve"> </w:t>
      </w:r>
      <w:r w:rsidRPr="00674110">
        <w:rPr>
          <w:sz w:val="24"/>
          <w:szCs w:val="24"/>
        </w:rPr>
        <w:t>реализацию</w:t>
      </w:r>
      <w:r w:rsidRPr="00674110">
        <w:rPr>
          <w:spacing w:val="-1"/>
          <w:sz w:val="24"/>
          <w:szCs w:val="24"/>
        </w:rPr>
        <w:t xml:space="preserve"> </w:t>
      </w:r>
      <w:r w:rsidRPr="00674110">
        <w:rPr>
          <w:sz w:val="24"/>
          <w:szCs w:val="24"/>
        </w:rPr>
        <w:t>поставленной задачи</w:t>
      </w:r>
      <w:r w:rsidRPr="00674110">
        <w:rPr>
          <w:spacing w:val="-1"/>
          <w:sz w:val="24"/>
          <w:szCs w:val="24"/>
        </w:rPr>
        <w:t xml:space="preserve"> </w:t>
      </w:r>
      <w:r w:rsidRPr="00674110">
        <w:rPr>
          <w:sz w:val="24"/>
          <w:szCs w:val="24"/>
        </w:rPr>
        <w:t>чтения;</w:t>
      </w:r>
    </w:p>
    <w:p w14:paraId="77B8A259" w14:textId="77777777" w:rsidR="00704869" w:rsidRPr="00674110" w:rsidRDefault="00274AC7" w:rsidP="0058064A">
      <w:pPr>
        <w:pStyle w:val="a5"/>
        <w:numPr>
          <w:ilvl w:val="0"/>
          <w:numId w:val="55"/>
        </w:numPr>
        <w:tabs>
          <w:tab w:val="left" w:pos="1360"/>
        </w:tabs>
        <w:spacing w:line="229" w:lineRule="exact"/>
        <w:rPr>
          <w:sz w:val="24"/>
          <w:szCs w:val="24"/>
        </w:rPr>
      </w:pPr>
      <w:r w:rsidRPr="00674110">
        <w:rPr>
          <w:sz w:val="24"/>
          <w:szCs w:val="24"/>
        </w:rPr>
        <w:t>оценивать</w:t>
      </w:r>
      <w:r w:rsidRPr="00674110">
        <w:rPr>
          <w:spacing w:val="-3"/>
          <w:sz w:val="24"/>
          <w:szCs w:val="24"/>
        </w:rPr>
        <w:t xml:space="preserve"> </w:t>
      </w:r>
      <w:r w:rsidRPr="00674110">
        <w:rPr>
          <w:sz w:val="24"/>
          <w:szCs w:val="24"/>
        </w:rPr>
        <w:t>качество</w:t>
      </w:r>
      <w:r w:rsidRPr="00674110">
        <w:rPr>
          <w:spacing w:val="-7"/>
          <w:sz w:val="24"/>
          <w:szCs w:val="24"/>
        </w:rPr>
        <w:t xml:space="preserve"> </w:t>
      </w:r>
      <w:r w:rsidRPr="00674110">
        <w:rPr>
          <w:sz w:val="24"/>
          <w:szCs w:val="24"/>
        </w:rPr>
        <w:t>своего</w:t>
      </w:r>
      <w:r w:rsidRPr="00674110">
        <w:rPr>
          <w:spacing w:val="-7"/>
          <w:sz w:val="24"/>
          <w:szCs w:val="24"/>
        </w:rPr>
        <w:t xml:space="preserve"> </w:t>
      </w:r>
      <w:r w:rsidRPr="00674110">
        <w:rPr>
          <w:sz w:val="24"/>
          <w:szCs w:val="24"/>
        </w:rPr>
        <w:t>восприятия</w:t>
      </w:r>
      <w:r w:rsidRPr="00674110">
        <w:rPr>
          <w:spacing w:val="-3"/>
          <w:sz w:val="24"/>
          <w:szCs w:val="24"/>
        </w:rPr>
        <w:t xml:space="preserve"> </w:t>
      </w:r>
      <w:r w:rsidRPr="00674110">
        <w:rPr>
          <w:sz w:val="24"/>
          <w:szCs w:val="24"/>
        </w:rPr>
        <w:t>текста на слух;</w:t>
      </w:r>
    </w:p>
    <w:p w14:paraId="01392393" w14:textId="77777777" w:rsidR="00704869" w:rsidRPr="00674110" w:rsidRDefault="00274AC7" w:rsidP="0058064A">
      <w:pPr>
        <w:pStyle w:val="a5"/>
        <w:numPr>
          <w:ilvl w:val="0"/>
          <w:numId w:val="55"/>
        </w:numPr>
        <w:tabs>
          <w:tab w:val="left" w:pos="1360"/>
        </w:tabs>
        <w:spacing w:before="10" w:line="252" w:lineRule="auto"/>
        <w:ind w:right="292"/>
        <w:rPr>
          <w:sz w:val="24"/>
          <w:szCs w:val="24"/>
        </w:rPr>
      </w:pPr>
      <w:r w:rsidRPr="00674110">
        <w:rPr>
          <w:sz w:val="24"/>
          <w:szCs w:val="24"/>
        </w:rPr>
        <w:t>выполнять действия контроля/самоконтроля и оценки процесса и</w:t>
      </w:r>
      <w:r w:rsidRPr="00674110">
        <w:rPr>
          <w:spacing w:val="1"/>
          <w:sz w:val="24"/>
          <w:szCs w:val="24"/>
        </w:rPr>
        <w:t xml:space="preserve"> </w:t>
      </w:r>
      <w:r w:rsidRPr="00674110">
        <w:rPr>
          <w:sz w:val="24"/>
          <w:szCs w:val="24"/>
        </w:rPr>
        <w:t>результата деятельности, при необходимости вносить коррективы в</w:t>
      </w:r>
      <w:r w:rsidRPr="00674110">
        <w:rPr>
          <w:spacing w:val="1"/>
          <w:sz w:val="24"/>
          <w:szCs w:val="24"/>
        </w:rPr>
        <w:t xml:space="preserve"> </w:t>
      </w:r>
      <w:r w:rsidRPr="00674110">
        <w:rPr>
          <w:sz w:val="24"/>
          <w:szCs w:val="24"/>
        </w:rPr>
        <w:t>выполняемые</w:t>
      </w:r>
      <w:r w:rsidRPr="00674110">
        <w:rPr>
          <w:spacing w:val="-2"/>
          <w:sz w:val="24"/>
          <w:szCs w:val="24"/>
        </w:rPr>
        <w:t xml:space="preserve"> </w:t>
      </w:r>
      <w:r w:rsidRPr="00674110">
        <w:rPr>
          <w:sz w:val="24"/>
          <w:szCs w:val="24"/>
        </w:rPr>
        <w:t>действия.</w:t>
      </w:r>
    </w:p>
    <w:p w14:paraId="08167FF8" w14:textId="77777777" w:rsidR="00704869" w:rsidRPr="00674110" w:rsidRDefault="00274AC7">
      <w:pPr>
        <w:pStyle w:val="4"/>
        <w:spacing w:before="6"/>
        <w:rPr>
          <w:sz w:val="24"/>
          <w:szCs w:val="24"/>
        </w:rPr>
      </w:pPr>
      <w:r w:rsidRPr="00674110">
        <w:rPr>
          <w:sz w:val="24"/>
          <w:szCs w:val="24"/>
        </w:rPr>
        <w:t>Совместная</w:t>
      </w:r>
      <w:r w:rsidRPr="00674110">
        <w:rPr>
          <w:spacing w:val="-4"/>
          <w:sz w:val="24"/>
          <w:szCs w:val="24"/>
        </w:rPr>
        <w:t xml:space="preserve"> </w:t>
      </w:r>
      <w:r w:rsidRPr="00674110">
        <w:rPr>
          <w:sz w:val="24"/>
          <w:szCs w:val="24"/>
        </w:rPr>
        <w:t>деятельность:</w:t>
      </w:r>
    </w:p>
    <w:p w14:paraId="6237FE19" w14:textId="77777777" w:rsidR="00704869" w:rsidRPr="00674110" w:rsidRDefault="00274AC7" w:rsidP="0058064A">
      <w:pPr>
        <w:pStyle w:val="a5"/>
        <w:numPr>
          <w:ilvl w:val="0"/>
          <w:numId w:val="55"/>
        </w:numPr>
        <w:tabs>
          <w:tab w:val="left" w:pos="1360"/>
        </w:tabs>
        <w:spacing w:before="10" w:line="249" w:lineRule="auto"/>
        <w:ind w:right="298"/>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лидера,</w:t>
      </w:r>
      <w:r w:rsidRPr="00674110">
        <w:rPr>
          <w:spacing w:val="-47"/>
          <w:sz w:val="24"/>
          <w:szCs w:val="24"/>
        </w:rPr>
        <w:t xml:space="preserve"> </w:t>
      </w:r>
      <w:r w:rsidRPr="00674110">
        <w:rPr>
          <w:sz w:val="24"/>
          <w:szCs w:val="24"/>
        </w:rPr>
        <w:t>подчинённого,</w:t>
      </w:r>
      <w:r w:rsidRPr="00674110">
        <w:rPr>
          <w:spacing w:val="3"/>
          <w:sz w:val="24"/>
          <w:szCs w:val="24"/>
        </w:rPr>
        <w:t xml:space="preserve"> </w:t>
      </w:r>
      <w:r w:rsidRPr="00674110">
        <w:rPr>
          <w:sz w:val="24"/>
          <w:szCs w:val="24"/>
        </w:rPr>
        <w:t>соблюдать равноправие</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дружелюбие;</w:t>
      </w:r>
    </w:p>
    <w:p w14:paraId="191BE27C" w14:textId="77777777" w:rsidR="00704869" w:rsidRPr="00674110" w:rsidRDefault="00274AC7" w:rsidP="0058064A">
      <w:pPr>
        <w:pStyle w:val="a5"/>
        <w:numPr>
          <w:ilvl w:val="0"/>
          <w:numId w:val="55"/>
        </w:numPr>
        <w:tabs>
          <w:tab w:val="left" w:pos="1360"/>
        </w:tabs>
        <w:spacing w:before="2" w:line="252" w:lineRule="auto"/>
        <w:ind w:right="292"/>
        <w:rPr>
          <w:sz w:val="24"/>
          <w:szCs w:val="24"/>
        </w:rPr>
      </w:pPr>
      <w:r w:rsidRPr="00674110">
        <w:rPr>
          <w:sz w:val="24"/>
          <w:szCs w:val="24"/>
        </w:rPr>
        <w:t>в коллективной театрализованной деятельности читать</w:t>
      </w:r>
      <w:r w:rsidRPr="00674110">
        <w:rPr>
          <w:spacing w:val="1"/>
          <w:sz w:val="24"/>
          <w:szCs w:val="24"/>
        </w:rPr>
        <w:t xml:space="preserve"> </w:t>
      </w:r>
      <w:r w:rsidRPr="00674110">
        <w:rPr>
          <w:sz w:val="24"/>
          <w:szCs w:val="24"/>
        </w:rPr>
        <w:t>по ролям,</w:t>
      </w:r>
      <w:r w:rsidRPr="00674110">
        <w:rPr>
          <w:spacing w:val="1"/>
          <w:sz w:val="24"/>
          <w:szCs w:val="24"/>
        </w:rPr>
        <w:t xml:space="preserve"> </w:t>
      </w:r>
      <w:r w:rsidRPr="00674110">
        <w:rPr>
          <w:sz w:val="24"/>
          <w:szCs w:val="24"/>
        </w:rPr>
        <w:t>инсценировать/драматизировать</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z w:val="24"/>
          <w:szCs w:val="24"/>
        </w:rPr>
        <w:t>договариваться о манере её исполнения в</w:t>
      </w:r>
      <w:r w:rsidRPr="00674110">
        <w:rPr>
          <w:spacing w:val="1"/>
          <w:sz w:val="24"/>
          <w:szCs w:val="24"/>
        </w:rPr>
        <w:t xml:space="preserve"> </w:t>
      </w:r>
      <w:r w:rsidRPr="00674110">
        <w:rPr>
          <w:sz w:val="24"/>
          <w:szCs w:val="24"/>
        </w:rPr>
        <w:t>соответствии с общим</w:t>
      </w:r>
      <w:r w:rsidRPr="00674110">
        <w:rPr>
          <w:spacing w:val="1"/>
          <w:sz w:val="24"/>
          <w:szCs w:val="24"/>
        </w:rPr>
        <w:t xml:space="preserve"> </w:t>
      </w:r>
      <w:r w:rsidRPr="00674110">
        <w:rPr>
          <w:sz w:val="24"/>
          <w:szCs w:val="24"/>
        </w:rPr>
        <w:t>замыслом;</w:t>
      </w:r>
    </w:p>
    <w:p w14:paraId="5DCC5F4D" w14:textId="77777777" w:rsidR="00704869" w:rsidRPr="00674110" w:rsidRDefault="00274AC7" w:rsidP="0058064A">
      <w:pPr>
        <w:pStyle w:val="a5"/>
        <w:numPr>
          <w:ilvl w:val="0"/>
          <w:numId w:val="55"/>
        </w:numPr>
        <w:tabs>
          <w:tab w:val="left" w:pos="1360"/>
        </w:tabs>
        <w:spacing w:before="7" w:line="249" w:lineRule="auto"/>
        <w:ind w:right="298"/>
        <w:rPr>
          <w:sz w:val="24"/>
          <w:szCs w:val="24"/>
        </w:rPr>
      </w:pPr>
      <w:r w:rsidRPr="00674110">
        <w:rPr>
          <w:sz w:val="24"/>
          <w:szCs w:val="24"/>
        </w:rPr>
        <w:t>осуществлять</w:t>
      </w:r>
      <w:r w:rsidRPr="00674110">
        <w:rPr>
          <w:spacing w:val="1"/>
          <w:sz w:val="24"/>
          <w:szCs w:val="24"/>
        </w:rPr>
        <w:t xml:space="preserve"> </w:t>
      </w:r>
      <w:r w:rsidRPr="00674110">
        <w:rPr>
          <w:sz w:val="24"/>
          <w:szCs w:val="24"/>
        </w:rPr>
        <w:t>взаимопомощь,</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ответственность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pacing w:val="-1"/>
          <w:sz w:val="24"/>
          <w:szCs w:val="24"/>
        </w:rPr>
        <w:t>выполнении</w:t>
      </w:r>
      <w:r w:rsidRPr="00674110">
        <w:rPr>
          <w:spacing w:val="-5"/>
          <w:sz w:val="24"/>
          <w:szCs w:val="24"/>
        </w:rPr>
        <w:t xml:space="preserve"> </w:t>
      </w:r>
      <w:r w:rsidRPr="00674110">
        <w:rPr>
          <w:spacing w:val="-1"/>
          <w:sz w:val="24"/>
          <w:szCs w:val="24"/>
        </w:rPr>
        <w:t>своей</w:t>
      </w:r>
      <w:r w:rsidRPr="00674110">
        <w:rPr>
          <w:spacing w:val="-5"/>
          <w:sz w:val="24"/>
          <w:szCs w:val="24"/>
        </w:rPr>
        <w:t xml:space="preserve"> </w:t>
      </w:r>
      <w:r w:rsidRPr="00674110">
        <w:rPr>
          <w:spacing w:val="-1"/>
          <w:sz w:val="24"/>
          <w:szCs w:val="24"/>
        </w:rPr>
        <w:t>части</w:t>
      </w:r>
      <w:r w:rsidRPr="00674110">
        <w:rPr>
          <w:spacing w:val="-3"/>
          <w:sz w:val="24"/>
          <w:szCs w:val="24"/>
        </w:rPr>
        <w:t xml:space="preserve"> </w:t>
      </w:r>
      <w:r w:rsidRPr="00674110">
        <w:rPr>
          <w:spacing w:val="-1"/>
          <w:sz w:val="24"/>
          <w:szCs w:val="24"/>
        </w:rPr>
        <w:t>работы,</w:t>
      </w:r>
      <w:r w:rsidRPr="00674110">
        <w:rPr>
          <w:spacing w:val="-4"/>
          <w:sz w:val="24"/>
          <w:szCs w:val="24"/>
        </w:rPr>
        <w:t xml:space="preserve"> </w:t>
      </w:r>
      <w:r w:rsidRPr="00674110">
        <w:rPr>
          <w:spacing w:val="-1"/>
          <w:sz w:val="24"/>
          <w:szCs w:val="24"/>
        </w:rPr>
        <w:t>оценивать</w:t>
      </w:r>
      <w:r w:rsidRPr="00674110">
        <w:rPr>
          <w:spacing w:val="-3"/>
          <w:sz w:val="24"/>
          <w:szCs w:val="24"/>
        </w:rPr>
        <w:t xml:space="preserve"> </w:t>
      </w:r>
      <w:r w:rsidRPr="00674110">
        <w:rPr>
          <w:sz w:val="24"/>
          <w:szCs w:val="24"/>
        </w:rPr>
        <w:t>свой</w:t>
      </w:r>
      <w:r w:rsidRPr="00674110">
        <w:rPr>
          <w:spacing w:val="-5"/>
          <w:sz w:val="24"/>
          <w:szCs w:val="24"/>
        </w:rPr>
        <w:t xml:space="preserve"> </w:t>
      </w:r>
      <w:r w:rsidRPr="00674110">
        <w:rPr>
          <w:sz w:val="24"/>
          <w:szCs w:val="24"/>
        </w:rPr>
        <w:t>вклад</w:t>
      </w:r>
      <w:r w:rsidRPr="00674110">
        <w:rPr>
          <w:spacing w:val="-13"/>
          <w:sz w:val="24"/>
          <w:szCs w:val="24"/>
        </w:rPr>
        <w:t xml:space="preserve"> </w:t>
      </w:r>
      <w:r w:rsidRPr="00674110">
        <w:rPr>
          <w:sz w:val="24"/>
          <w:szCs w:val="24"/>
        </w:rPr>
        <w:t>в</w:t>
      </w:r>
      <w:r w:rsidRPr="00674110">
        <w:rPr>
          <w:spacing w:val="-11"/>
          <w:sz w:val="24"/>
          <w:szCs w:val="24"/>
        </w:rPr>
        <w:t xml:space="preserve"> </w:t>
      </w:r>
      <w:r w:rsidRPr="00674110">
        <w:rPr>
          <w:sz w:val="24"/>
          <w:szCs w:val="24"/>
        </w:rPr>
        <w:t>общее</w:t>
      </w:r>
      <w:r w:rsidRPr="00674110">
        <w:rPr>
          <w:spacing w:val="-6"/>
          <w:sz w:val="24"/>
          <w:szCs w:val="24"/>
        </w:rPr>
        <w:t xml:space="preserve"> </w:t>
      </w:r>
      <w:r w:rsidRPr="00674110">
        <w:rPr>
          <w:sz w:val="24"/>
          <w:szCs w:val="24"/>
        </w:rPr>
        <w:t>дело.</w:t>
      </w:r>
    </w:p>
    <w:p w14:paraId="0470E5EB" w14:textId="77777777" w:rsidR="00704869" w:rsidRPr="00674110" w:rsidRDefault="00704869">
      <w:pPr>
        <w:pStyle w:val="a3"/>
        <w:spacing w:before="8"/>
        <w:ind w:left="0"/>
        <w:jc w:val="left"/>
        <w:rPr>
          <w:sz w:val="24"/>
          <w:szCs w:val="24"/>
        </w:rPr>
      </w:pPr>
    </w:p>
    <w:p w14:paraId="7A310CC8" w14:textId="77777777" w:rsidR="00704869" w:rsidRPr="00674110" w:rsidRDefault="00274AC7" w:rsidP="0058064A">
      <w:pPr>
        <w:pStyle w:val="2"/>
        <w:numPr>
          <w:ilvl w:val="0"/>
          <w:numId w:val="58"/>
        </w:numPr>
        <w:tabs>
          <w:tab w:val="left" w:pos="961"/>
        </w:tabs>
        <w:ind w:hanging="169"/>
        <w:rPr>
          <w:sz w:val="24"/>
          <w:szCs w:val="24"/>
        </w:rPr>
      </w:pPr>
      <w:r w:rsidRPr="00674110">
        <w:rPr>
          <w:sz w:val="24"/>
          <w:szCs w:val="24"/>
        </w:rPr>
        <w:t>КЛАСС</w:t>
      </w:r>
    </w:p>
    <w:p w14:paraId="46C45F80" w14:textId="7A7936A4" w:rsidR="00704869" w:rsidRPr="00674110" w:rsidRDefault="00274AC7">
      <w:pPr>
        <w:pStyle w:val="a3"/>
        <w:spacing w:before="6" w:line="249" w:lineRule="auto"/>
        <w:ind w:right="295" w:firstLine="225"/>
        <w:rPr>
          <w:sz w:val="24"/>
          <w:szCs w:val="24"/>
        </w:rPr>
      </w:pPr>
      <w:r w:rsidRPr="00674110">
        <w:rPr>
          <w:i/>
          <w:sz w:val="24"/>
          <w:szCs w:val="24"/>
        </w:rPr>
        <w:t>О</w:t>
      </w:r>
      <w:r w:rsidRPr="00674110">
        <w:rPr>
          <w:i/>
          <w:spacing w:val="1"/>
          <w:sz w:val="24"/>
          <w:szCs w:val="24"/>
        </w:rPr>
        <w:t xml:space="preserve"> </w:t>
      </w:r>
      <w:r w:rsidRPr="00674110">
        <w:rPr>
          <w:i/>
          <w:sz w:val="24"/>
          <w:szCs w:val="24"/>
        </w:rPr>
        <w:t>Родине,</w:t>
      </w:r>
      <w:r w:rsidRPr="00674110">
        <w:rPr>
          <w:i/>
          <w:spacing w:val="1"/>
          <w:sz w:val="24"/>
          <w:szCs w:val="24"/>
        </w:rPr>
        <w:t xml:space="preserve"> </w:t>
      </w:r>
      <w:r w:rsidRPr="00674110">
        <w:rPr>
          <w:i/>
          <w:sz w:val="24"/>
          <w:szCs w:val="24"/>
        </w:rPr>
        <w:t>героические</w:t>
      </w:r>
      <w:r w:rsidRPr="00674110">
        <w:rPr>
          <w:i/>
          <w:spacing w:val="1"/>
          <w:sz w:val="24"/>
          <w:szCs w:val="24"/>
        </w:rPr>
        <w:t xml:space="preserve"> </w:t>
      </w:r>
      <w:r w:rsidRPr="00674110">
        <w:rPr>
          <w:i/>
          <w:sz w:val="24"/>
          <w:szCs w:val="24"/>
        </w:rPr>
        <w:t>страницы</w:t>
      </w:r>
      <w:r w:rsidRPr="00674110">
        <w:rPr>
          <w:i/>
          <w:spacing w:val="1"/>
          <w:sz w:val="24"/>
          <w:szCs w:val="24"/>
        </w:rPr>
        <w:t xml:space="preserve"> </w:t>
      </w:r>
      <w:r w:rsidRPr="00674110">
        <w:rPr>
          <w:i/>
          <w:sz w:val="24"/>
          <w:szCs w:val="24"/>
        </w:rPr>
        <w:t>истории.</w:t>
      </w:r>
      <w:r w:rsidRPr="00674110">
        <w:rPr>
          <w:i/>
          <w:spacing w:val="1"/>
          <w:sz w:val="24"/>
          <w:szCs w:val="24"/>
        </w:rPr>
        <w:t xml:space="preserve"> </w:t>
      </w:r>
      <w:r w:rsidRPr="00674110">
        <w:rPr>
          <w:sz w:val="24"/>
          <w:szCs w:val="24"/>
        </w:rPr>
        <w:t>Наше</w:t>
      </w:r>
      <w:r w:rsidRPr="00674110">
        <w:rPr>
          <w:spacing w:val="1"/>
          <w:sz w:val="24"/>
          <w:szCs w:val="24"/>
        </w:rPr>
        <w:t xml:space="preserve"> </w:t>
      </w:r>
      <w:r w:rsidRPr="00674110">
        <w:rPr>
          <w:sz w:val="24"/>
          <w:szCs w:val="24"/>
        </w:rPr>
        <w:t>Отечество,</w:t>
      </w:r>
      <w:r w:rsidRPr="00674110">
        <w:rPr>
          <w:spacing w:val="1"/>
          <w:sz w:val="24"/>
          <w:szCs w:val="24"/>
        </w:rPr>
        <w:t xml:space="preserve"> </w:t>
      </w:r>
      <w:r w:rsidRPr="00674110">
        <w:rPr>
          <w:sz w:val="24"/>
          <w:szCs w:val="24"/>
        </w:rPr>
        <w:t>образ</w:t>
      </w:r>
      <w:r w:rsidRPr="00674110">
        <w:rPr>
          <w:spacing w:val="1"/>
          <w:sz w:val="24"/>
          <w:szCs w:val="24"/>
        </w:rPr>
        <w:t xml:space="preserve"> </w:t>
      </w:r>
      <w:r w:rsidRPr="00674110">
        <w:rPr>
          <w:sz w:val="24"/>
          <w:szCs w:val="24"/>
        </w:rPr>
        <w:t>родной земли в стихотворных и прозаических произведениях писателей и</w:t>
      </w:r>
      <w:r w:rsidRPr="00674110">
        <w:rPr>
          <w:spacing w:val="1"/>
          <w:sz w:val="24"/>
          <w:szCs w:val="24"/>
        </w:rPr>
        <w:t xml:space="preserve"> </w:t>
      </w:r>
      <w:r w:rsidRPr="00674110">
        <w:rPr>
          <w:sz w:val="24"/>
          <w:szCs w:val="24"/>
        </w:rPr>
        <w:t>поэтов</w:t>
      </w:r>
      <w:r w:rsidRPr="00674110">
        <w:rPr>
          <w:spacing w:val="1"/>
          <w:sz w:val="24"/>
          <w:szCs w:val="24"/>
        </w:rPr>
        <w:t xml:space="preserve"> </w:t>
      </w:r>
      <w:r w:rsidRPr="00674110">
        <w:rPr>
          <w:sz w:val="24"/>
          <w:szCs w:val="24"/>
        </w:rPr>
        <w:t>ХIХ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ХХ</w:t>
      </w:r>
      <w:r w:rsidRPr="00674110">
        <w:rPr>
          <w:spacing w:val="1"/>
          <w:sz w:val="24"/>
          <w:szCs w:val="24"/>
        </w:rPr>
        <w:t xml:space="preserve"> </w:t>
      </w:r>
      <w:r w:rsidRPr="00674110">
        <w:rPr>
          <w:sz w:val="24"/>
          <w:szCs w:val="24"/>
        </w:rPr>
        <w:t>веков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четырёх,</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 xml:space="preserve">произведения И. С. Никитина, </w:t>
      </w:r>
      <w:proofErr w:type="spellStart"/>
      <w:r w:rsidR="00867034">
        <w:rPr>
          <w:sz w:val="24"/>
          <w:szCs w:val="24"/>
        </w:rPr>
        <w:t>Н.</w:t>
      </w:r>
      <w:proofErr w:type="gramStart"/>
      <w:r w:rsidR="00867034">
        <w:rPr>
          <w:sz w:val="24"/>
          <w:szCs w:val="24"/>
        </w:rPr>
        <w:t>А.некрасова</w:t>
      </w:r>
      <w:proofErr w:type="spellEnd"/>
      <w:proofErr w:type="gramEnd"/>
      <w:r w:rsidR="00867034">
        <w:rPr>
          <w:sz w:val="24"/>
          <w:szCs w:val="24"/>
        </w:rPr>
        <w:t>,</w:t>
      </w:r>
      <w:r w:rsidRPr="00674110">
        <w:rPr>
          <w:sz w:val="24"/>
          <w:szCs w:val="24"/>
        </w:rPr>
        <w:t xml:space="preserve"> А. Т.</w:t>
      </w:r>
      <w:r w:rsidRPr="00674110">
        <w:rPr>
          <w:spacing w:val="1"/>
          <w:sz w:val="24"/>
          <w:szCs w:val="24"/>
        </w:rPr>
        <w:t xml:space="preserve"> </w:t>
      </w:r>
      <w:r w:rsidRPr="00674110">
        <w:rPr>
          <w:sz w:val="24"/>
          <w:szCs w:val="24"/>
        </w:rPr>
        <w:t>Твардовского,</w:t>
      </w:r>
      <w:r w:rsidRPr="00674110">
        <w:rPr>
          <w:spacing w:val="1"/>
          <w:sz w:val="24"/>
          <w:szCs w:val="24"/>
        </w:rPr>
        <w:t xml:space="preserve"> </w:t>
      </w:r>
      <w:r w:rsidRPr="00674110">
        <w:rPr>
          <w:sz w:val="24"/>
          <w:szCs w:val="24"/>
        </w:rPr>
        <w:t>М.М.</w:t>
      </w:r>
      <w:r w:rsidRPr="00674110">
        <w:rPr>
          <w:spacing w:val="1"/>
          <w:sz w:val="24"/>
          <w:szCs w:val="24"/>
        </w:rPr>
        <w:t xml:space="preserve"> </w:t>
      </w:r>
      <w:r w:rsidRPr="00674110">
        <w:rPr>
          <w:sz w:val="24"/>
          <w:szCs w:val="24"/>
        </w:rPr>
        <w:t>Пришвина,</w:t>
      </w:r>
      <w:r w:rsidRPr="00674110">
        <w:rPr>
          <w:spacing w:val="1"/>
          <w:sz w:val="24"/>
          <w:szCs w:val="24"/>
        </w:rPr>
        <w:t xml:space="preserve"> </w:t>
      </w:r>
      <w:r w:rsidRPr="00674110">
        <w:rPr>
          <w:sz w:val="24"/>
          <w:szCs w:val="24"/>
        </w:rPr>
        <w:t>С.Д.</w:t>
      </w:r>
      <w:r w:rsidRPr="00674110">
        <w:rPr>
          <w:spacing w:val="1"/>
          <w:sz w:val="24"/>
          <w:szCs w:val="24"/>
        </w:rPr>
        <w:t xml:space="preserve"> </w:t>
      </w:r>
      <w:r w:rsidRPr="00674110">
        <w:rPr>
          <w:sz w:val="24"/>
          <w:szCs w:val="24"/>
        </w:rPr>
        <w:t>Дрожжина,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Представление о проявлении любви к родной земле в литературе 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примере</w:t>
      </w:r>
      <w:r w:rsidRPr="00674110">
        <w:rPr>
          <w:spacing w:val="1"/>
          <w:sz w:val="24"/>
          <w:szCs w:val="24"/>
        </w:rPr>
        <w:t xml:space="preserve"> </w:t>
      </w:r>
      <w:r w:rsidRPr="00674110">
        <w:rPr>
          <w:sz w:val="24"/>
          <w:szCs w:val="24"/>
        </w:rPr>
        <w:t>писателей</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Страницы истории России,</w:t>
      </w:r>
      <w:r w:rsidRPr="00674110">
        <w:rPr>
          <w:spacing w:val="1"/>
          <w:sz w:val="24"/>
          <w:szCs w:val="24"/>
        </w:rPr>
        <w:t xml:space="preserve"> </w:t>
      </w:r>
      <w:r w:rsidRPr="00674110">
        <w:rPr>
          <w:sz w:val="24"/>
          <w:szCs w:val="24"/>
        </w:rPr>
        <w:t>великие</w:t>
      </w:r>
      <w:r w:rsidRPr="00674110">
        <w:rPr>
          <w:spacing w:val="1"/>
          <w:sz w:val="24"/>
          <w:szCs w:val="24"/>
        </w:rPr>
        <w:t xml:space="preserve"> </w:t>
      </w:r>
      <w:r w:rsidRPr="00674110">
        <w:rPr>
          <w:sz w:val="24"/>
          <w:szCs w:val="24"/>
        </w:rPr>
        <w:t>люди и события:</w:t>
      </w:r>
      <w:r w:rsidRPr="00674110">
        <w:rPr>
          <w:spacing w:val="1"/>
          <w:sz w:val="24"/>
          <w:szCs w:val="24"/>
        </w:rPr>
        <w:t xml:space="preserve"> </w:t>
      </w:r>
      <w:r w:rsidRPr="00674110">
        <w:rPr>
          <w:sz w:val="24"/>
          <w:szCs w:val="24"/>
        </w:rPr>
        <w:t>образы Александра Невского, Дмитрия Пожарского, Дмитрия Донского,</w:t>
      </w:r>
      <w:r w:rsidRPr="00674110">
        <w:rPr>
          <w:spacing w:val="1"/>
          <w:sz w:val="24"/>
          <w:szCs w:val="24"/>
        </w:rPr>
        <w:t xml:space="preserve"> </w:t>
      </w:r>
      <w:r w:rsidRPr="00674110">
        <w:rPr>
          <w:sz w:val="24"/>
          <w:szCs w:val="24"/>
        </w:rPr>
        <w:t>Александра</w:t>
      </w:r>
      <w:r w:rsidRPr="00674110">
        <w:rPr>
          <w:spacing w:val="50"/>
          <w:sz w:val="24"/>
          <w:szCs w:val="24"/>
        </w:rPr>
        <w:t xml:space="preserve"> </w:t>
      </w:r>
      <w:r w:rsidRPr="00674110">
        <w:rPr>
          <w:sz w:val="24"/>
          <w:szCs w:val="24"/>
        </w:rPr>
        <w:t>Суворова,</w:t>
      </w:r>
      <w:r w:rsidRPr="00674110">
        <w:rPr>
          <w:spacing w:val="1"/>
          <w:sz w:val="24"/>
          <w:szCs w:val="24"/>
        </w:rPr>
        <w:t xml:space="preserve"> </w:t>
      </w:r>
      <w:r w:rsidRPr="00674110">
        <w:rPr>
          <w:sz w:val="24"/>
          <w:szCs w:val="24"/>
        </w:rPr>
        <w:t>Михаила</w:t>
      </w:r>
      <w:r w:rsidRPr="00674110">
        <w:rPr>
          <w:spacing w:val="46"/>
          <w:sz w:val="24"/>
          <w:szCs w:val="24"/>
        </w:rPr>
        <w:t xml:space="preserve"> </w:t>
      </w:r>
      <w:r w:rsidRPr="00674110">
        <w:rPr>
          <w:sz w:val="24"/>
          <w:szCs w:val="24"/>
        </w:rPr>
        <w:t>Кутузова</w:t>
      </w:r>
      <w:r w:rsidRPr="00674110">
        <w:rPr>
          <w:spacing w:val="50"/>
          <w:sz w:val="24"/>
          <w:szCs w:val="24"/>
        </w:rPr>
        <w:t xml:space="preserve"> </w:t>
      </w:r>
      <w:r w:rsidRPr="00674110">
        <w:rPr>
          <w:sz w:val="24"/>
          <w:szCs w:val="24"/>
        </w:rPr>
        <w:t>и</w:t>
      </w:r>
      <w:r w:rsidRPr="00674110">
        <w:rPr>
          <w:spacing w:val="42"/>
          <w:sz w:val="24"/>
          <w:szCs w:val="24"/>
        </w:rPr>
        <w:t xml:space="preserve"> </w:t>
      </w:r>
      <w:r w:rsidRPr="00674110">
        <w:rPr>
          <w:sz w:val="24"/>
          <w:szCs w:val="24"/>
        </w:rPr>
        <w:t>других</w:t>
      </w:r>
      <w:r w:rsidRPr="00674110">
        <w:rPr>
          <w:spacing w:val="49"/>
          <w:sz w:val="24"/>
          <w:szCs w:val="24"/>
        </w:rPr>
        <w:t xml:space="preserve"> </w:t>
      </w:r>
      <w:r w:rsidRPr="00674110">
        <w:rPr>
          <w:sz w:val="24"/>
          <w:szCs w:val="24"/>
        </w:rPr>
        <w:t>выдающихся</w:t>
      </w:r>
    </w:p>
    <w:p w14:paraId="76907B4D"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1FD735F5" w14:textId="77777777" w:rsidR="00704869" w:rsidRPr="00674110" w:rsidRDefault="00274AC7">
      <w:pPr>
        <w:pStyle w:val="a3"/>
        <w:spacing w:before="65" w:line="249" w:lineRule="auto"/>
        <w:ind w:right="291"/>
        <w:rPr>
          <w:sz w:val="24"/>
          <w:szCs w:val="24"/>
        </w:rPr>
      </w:pPr>
      <w:r w:rsidRPr="00674110">
        <w:rPr>
          <w:sz w:val="24"/>
          <w:szCs w:val="24"/>
        </w:rPr>
        <w:lastRenderedPageBreak/>
        <w:t>защитников Отечества в литературе для детей. Отражение нравственной</w:t>
      </w:r>
      <w:r w:rsidRPr="00674110">
        <w:rPr>
          <w:spacing w:val="1"/>
          <w:sz w:val="24"/>
          <w:szCs w:val="24"/>
        </w:rPr>
        <w:t xml:space="preserve"> </w:t>
      </w:r>
      <w:r w:rsidRPr="00674110">
        <w:rPr>
          <w:sz w:val="24"/>
          <w:szCs w:val="24"/>
        </w:rPr>
        <w:t>идеи:</w:t>
      </w:r>
      <w:r w:rsidRPr="00674110">
        <w:rPr>
          <w:spacing w:val="1"/>
          <w:sz w:val="24"/>
          <w:szCs w:val="24"/>
        </w:rPr>
        <w:t xml:space="preserve"> </w:t>
      </w:r>
      <w:r w:rsidRPr="00674110">
        <w:rPr>
          <w:sz w:val="24"/>
          <w:szCs w:val="24"/>
        </w:rPr>
        <w:t>любовь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Героическое</w:t>
      </w:r>
      <w:r w:rsidRPr="00674110">
        <w:rPr>
          <w:spacing w:val="1"/>
          <w:sz w:val="24"/>
          <w:szCs w:val="24"/>
        </w:rPr>
        <w:t xml:space="preserve"> </w:t>
      </w:r>
      <w:r w:rsidRPr="00674110">
        <w:rPr>
          <w:sz w:val="24"/>
          <w:szCs w:val="24"/>
        </w:rPr>
        <w:t>прошлое</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Великой</w:t>
      </w:r>
      <w:r w:rsidRPr="00674110">
        <w:rPr>
          <w:spacing w:val="1"/>
          <w:sz w:val="24"/>
          <w:szCs w:val="24"/>
        </w:rPr>
        <w:t xml:space="preserve"> </w:t>
      </w:r>
      <w:r w:rsidRPr="00674110">
        <w:rPr>
          <w:sz w:val="24"/>
          <w:szCs w:val="24"/>
        </w:rPr>
        <w:t>Отечественной войны в произведениях литературы (на примере рассказов</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П.</w:t>
      </w:r>
      <w:r w:rsidRPr="00674110">
        <w:rPr>
          <w:spacing w:val="1"/>
          <w:sz w:val="24"/>
          <w:szCs w:val="24"/>
        </w:rPr>
        <w:t xml:space="preserve"> </w:t>
      </w:r>
      <w:r w:rsidRPr="00674110">
        <w:rPr>
          <w:sz w:val="24"/>
          <w:szCs w:val="24"/>
        </w:rPr>
        <w:t>Платонова,</w:t>
      </w:r>
      <w:r w:rsidRPr="00674110">
        <w:rPr>
          <w:spacing w:val="1"/>
          <w:sz w:val="24"/>
          <w:szCs w:val="24"/>
        </w:rPr>
        <w:t xml:space="preserve"> </w:t>
      </w:r>
      <w:r w:rsidRPr="00674110">
        <w:rPr>
          <w:sz w:val="24"/>
          <w:szCs w:val="24"/>
        </w:rPr>
        <w:t>Л.</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Кассиля,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Железняка,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w:t>
      </w:r>
      <w:r w:rsidRPr="00674110">
        <w:rPr>
          <w:spacing w:val="1"/>
          <w:sz w:val="24"/>
          <w:szCs w:val="24"/>
        </w:rPr>
        <w:t xml:space="preserve"> </w:t>
      </w:r>
      <w:r w:rsidRPr="00674110">
        <w:rPr>
          <w:sz w:val="24"/>
          <w:szCs w:val="24"/>
        </w:rPr>
        <w:t>Алексеева).</w:t>
      </w:r>
      <w:r w:rsidRPr="00674110">
        <w:rPr>
          <w:spacing w:val="1"/>
          <w:sz w:val="24"/>
          <w:szCs w:val="24"/>
        </w:rPr>
        <w:t xml:space="preserve"> </w:t>
      </w:r>
      <w:r w:rsidRPr="00674110">
        <w:rPr>
          <w:sz w:val="24"/>
          <w:szCs w:val="24"/>
        </w:rPr>
        <w:t>Осознание</w:t>
      </w:r>
      <w:r w:rsidRPr="00674110">
        <w:rPr>
          <w:spacing w:val="-2"/>
          <w:sz w:val="24"/>
          <w:szCs w:val="24"/>
        </w:rPr>
        <w:t xml:space="preserve"> </w:t>
      </w:r>
      <w:r w:rsidRPr="00674110">
        <w:rPr>
          <w:sz w:val="24"/>
          <w:szCs w:val="24"/>
        </w:rPr>
        <w:t>понятия:</w:t>
      </w:r>
      <w:r w:rsidRPr="00674110">
        <w:rPr>
          <w:spacing w:val="4"/>
          <w:sz w:val="24"/>
          <w:szCs w:val="24"/>
        </w:rPr>
        <w:t xml:space="preserve"> </w:t>
      </w:r>
      <w:r w:rsidRPr="00674110">
        <w:rPr>
          <w:sz w:val="24"/>
          <w:szCs w:val="24"/>
        </w:rPr>
        <w:t>поступок,</w:t>
      </w:r>
      <w:r w:rsidRPr="00674110">
        <w:rPr>
          <w:spacing w:val="3"/>
          <w:sz w:val="24"/>
          <w:szCs w:val="24"/>
        </w:rPr>
        <w:t xml:space="preserve"> </w:t>
      </w:r>
      <w:r w:rsidRPr="00674110">
        <w:rPr>
          <w:sz w:val="24"/>
          <w:szCs w:val="24"/>
        </w:rPr>
        <w:t>подвиг.</w:t>
      </w:r>
    </w:p>
    <w:p w14:paraId="1E3DAA95" w14:textId="77777777" w:rsidR="00704869" w:rsidRPr="00674110" w:rsidRDefault="00274AC7">
      <w:pPr>
        <w:pStyle w:val="a3"/>
        <w:spacing w:before="5" w:line="249" w:lineRule="auto"/>
        <w:ind w:right="301" w:firstLine="225"/>
        <w:rPr>
          <w:sz w:val="24"/>
          <w:szCs w:val="24"/>
        </w:rPr>
      </w:pPr>
      <w:r w:rsidRPr="00674110">
        <w:rPr>
          <w:sz w:val="24"/>
          <w:szCs w:val="24"/>
        </w:rPr>
        <w:t>Круг чтения: народная и авторская песня: понятие исторической песни,</w:t>
      </w:r>
      <w:r w:rsidRPr="00674110">
        <w:rPr>
          <w:spacing w:val="1"/>
          <w:sz w:val="24"/>
          <w:szCs w:val="24"/>
        </w:rPr>
        <w:t xml:space="preserve"> </w:t>
      </w:r>
      <w:r w:rsidRPr="00674110">
        <w:rPr>
          <w:sz w:val="24"/>
          <w:szCs w:val="24"/>
        </w:rPr>
        <w:t>знакомство</w:t>
      </w:r>
      <w:r w:rsidRPr="00674110">
        <w:rPr>
          <w:spacing w:val="-4"/>
          <w:sz w:val="24"/>
          <w:szCs w:val="24"/>
        </w:rPr>
        <w:t xml:space="preserve"> </w:t>
      </w:r>
      <w:r w:rsidRPr="00674110">
        <w:rPr>
          <w:sz w:val="24"/>
          <w:szCs w:val="24"/>
        </w:rPr>
        <w:t>с</w:t>
      </w:r>
      <w:r w:rsidRPr="00674110">
        <w:rPr>
          <w:spacing w:val="-2"/>
          <w:sz w:val="24"/>
          <w:szCs w:val="24"/>
        </w:rPr>
        <w:t xml:space="preserve"> </w:t>
      </w:r>
      <w:r w:rsidRPr="00674110">
        <w:rPr>
          <w:sz w:val="24"/>
          <w:szCs w:val="24"/>
        </w:rPr>
        <w:t>песнями</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тему</w:t>
      </w:r>
      <w:r w:rsidRPr="00674110">
        <w:rPr>
          <w:spacing w:val="-9"/>
          <w:sz w:val="24"/>
          <w:szCs w:val="24"/>
        </w:rPr>
        <w:t xml:space="preserve"> </w:t>
      </w:r>
      <w:r w:rsidRPr="00674110">
        <w:rPr>
          <w:sz w:val="24"/>
          <w:szCs w:val="24"/>
        </w:rPr>
        <w:t>Великой</w:t>
      </w:r>
      <w:r w:rsidRPr="00674110">
        <w:rPr>
          <w:spacing w:val="-1"/>
          <w:sz w:val="24"/>
          <w:szCs w:val="24"/>
        </w:rPr>
        <w:t xml:space="preserve"> </w:t>
      </w:r>
      <w:r w:rsidRPr="00674110">
        <w:rPr>
          <w:sz w:val="24"/>
          <w:szCs w:val="24"/>
        </w:rPr>
        <w:t>Отечественной войны.</w:t>
      </w:r>
    </w:p>
    <w:p w14:paraId="3EC5E0E8" w14:textId="77777777" w:rsidR="00704869" w:rsidRPr="00674110" w:rsidRDefault="00274AC7">
      <w:pPr>
        <w:pStyle w:val="a3"/>
        <w:spacing w:before="2" w:line="249" w:lineRule="auto"/>
        <w:ind w:right="295" w:firstLine="225"/>
        <w:rPr>
          <w:sz w:val="24"/>
          <w:szCs w:val="24"/>
        </w:rPr>
      </w:pPr>
      <w:r w:rsidRPr="00674110">
        <w:rPr>
          <w:i/>
          <w:sz w:val="24"/>
          <w:szCs w:val="24"/>
        </w:rPr>
        <w:t>Фольклор</w:t>
      </w:r>
      <w:r w:rsidRPr="00674110">
        <w:rPr>
          <w:i/>
          <w:spacing w:val="1"/>
          <w:sz w:val="24"/>
          <w:szCs w:val="24"/>
        </w:rPr>
        <w:t xml:space="preserve"> </w:t>
      </w:r>
      <w:r w:rsidRPr="00674110">
        <w:rPr>
          <w:sz w:val="24"/>
          <w:szCs w:val="24"/>
        </w:rPr>
        <w:t>(</w:t>
      </w:r>
      <w:r w:rsidRPr="00674110">
        <w:rPr>
          <w:i/>
          <w:sz w:val="24"/>
          <w:szCs w:val="24"/>
        </w:rPr>
        <w:t>устное</w:t>
      </w:r>
      <w:r w:rsidRPr="00674110">
        <w:rPr>
          <w:i/>
          <w:spacing w:val="1"/>
          <w:sz w:val="24"/>
          <w:szCs w:val="24"/>
        </w:rPr>
        <w:t xml:space="preserve"> </w:t>
      </w:r>
      <w:r w:rsidRPr="00674110">
        <w:rPr>
          <w:i/>
          <w:sz w:val="24"/>
          <w:szCs w:val="24"/>
        </w:rPr>
        <w:t>народное</w:t>
      </w:r>
      <w:r w:rsidRPr="00674110">
        <w:rPr>
          <w:i/>
          <w:spacing w:val="1"/>
          <w:sz w:val="24"/>
          <w:szCs w:val="24"/>
        </w:rPr>
        <w:t xml:space="preserve"> </w:t>
      </w:r>
      <w:r w:rsidRPr="00674110">
        <w:rPr>
          <w:i/>
          <w:sz w:val="24"/>
          <w:szCs w:val="24"/>
        </w:rPr>
        <w:t>творчество</w:t>
      </w:r>
      <w:r w:rsidRPr="00674110">
        <w:rPr>
          <w:sz w:val="24"/>
          <w:szCs w:val="24"/>
        </w:rPr>
        <w:t>)</w:t>
      </w:r>
      <w:r w:rsidRPr="00674110">
        <w:rPr>
          <w:i/>
          <w:sz w:val="24"/>
          <w:szCs w:val="24"/>
        </w:rPr>
        <w:t>.</w:t>
      </w:r>
      <w:r w:rsidRPr="00674110">
        <w:rPr>
          <w:i/>
          <w:spacing w:val="1"/>
          <w:sz w:val="24"/>
          <w:szCs w:val="24"/>
        </w:rPr>
        <w:t xml:space="preserve"> </w:t>
      </w:r>
      <w:r w:rsidRPr="00674110">
        <w:rPr>
          <w:sz w:val="24"/>
          <w:szCs w:val="24"/>
        </w:rPr>
        <w:t>Фольклор</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народная</w:t>
      </w:r>
      <w:r w:rsidRPr="00674110">
        <w:rPr>
          <w:spacing w:val="1"/>
          <w:sz w:val="24"/>
          <w:szCs w:val="24"/>
        </w:rPr>
        <w:t xml:space="preserve"> </w:t>
      </w:r>
      <w:r w:rsidRPr="00674110">
        <w:rPr>
          <w:sz w:val="24"/>
          <w:szCs w:val="24"/>
        </w:rPr>
        <w:t>духовная</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Многообразие</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словесный,</w:t>
      </w:r>
      <w:r w:rsidRPr="00674110">
        <w:rPr>
          <w:spacing w:val="1"/>
          <w:sz w:val="24"/>
          <w:szCs w:val="24"/>
        </w:rPr>
        <w:t xml:space="preserve"> </w:t>
      </w:r>
      <w:r w:rsidRPr="00674110">
        <w:rPr>
          <w:sz w:val="24"/>
          <w:szCs w:val="24"/>
        </w:rPr>
        <w:t>музыкальный,</w:t>
      </w:r>
      <w:r w:rsidRPr="00674110">
        <w:rPr>
          <w:spacing w:val="1"/>
          <w:sz w:val="24"/>
          <w:szCs w:val="24"/>
        </w:rPr>
        <w:t xml:space="preserve"> </w:t>
      </w:r>
      <w:r w:rsidRPr="00674110">
        <w:rPr>
          <w:sz w:val="24"/>
          <w:szCs w:val="24"/>
        </w:rPr>
        <w:t>обрядовый</w:t>
      </w:r>
      <w:r w:rsidRPr="00674110">
        <w:rPr>
          <w:spacing w:val="1"/>
          <w:sz w:val="24"/>
          <w:szCs w:val="24"/>
        </w:rPr>
        <w:t xml:space="preserve"> </w:t>
      </w:r>
      <w:r w:rsidRPr="00674110">
        <w:rPr>
          <w:sz w:val="24"/>
          <w:szCs w:val="24"/>
        </w:rPr>
        <w:t>(календарный).</w:t>
      </w:r>
      <w:r w:rsidRPr="00674110">
        <w:rPr>
          <w:spacing w:val="1"/>
          <w:sz w:val="24"/>
          <w:szCs w:val="24"/>
        </w:rPr>
        <w:t xml:space="preserve"> </w:t>
      </w:r>
      <w:r w:rsidRPr="00674110">
        <w:rPr>
          <w:sz w:val="24"/>
          <w:szCs w:val="24"/>
        </w:rPr>
        <w:t>Культурное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появления</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Малые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pacing w:val="-1"/>
          <w:sz w:val="24"/>
          <w:szCs w:val="24"/>
        </w:rPr>
        <w:t>классификация).</w:t>
      </w:r>
      <w:r w:rsidRPr="00674110">
        <w:rPr>
          <w:spacing w:val="-5"/>
          <w:sz w:val="24"/>
          <w:szCs w:val="24"/>
        </w:rPr>
        <w:t xml:space="preserve"> </w:t>
      </w:r>
      <w:r w:rsidRPr="00674110">
        <w:rPr>
          <w:spacing w:val="-1"/>
          <w:sz w:val="24"/>
          <w:szCs w:val="24"/>
        </w:rPr>
        <w:t>Собиратели</w:t>
      </w:r>
      <w:r w:rsidRPr="00674110">
        <w:rPr>
          <w:spacing w:val="-9"/>
          <w:sz w:val="24"/>
          <w:szCs w:val="24"/>
        </w:rPr>
        <w:t xml:space="preserve"> </w:t>
      </w:r>
      <w:r w:rsidRPr="00674110">
        <w:rPr>
          <w:spacing w:val="-1"/>
          <w:sz w:val="24"/>
          <w:szCs w:val="24"/>
        </w:rPr>
        <w:t>фольклора</w:t>
      </w:r>
      <w:r w:rsidRPr="00674110">
        <w:rPr>
          <w:spacing w:val="-6"/>
          <w:sz w:val="24"/>
          <w:szCs w:val="24"/>
        </w:rPr>
        <w:t xml:space="preserve"> </w:t>
      </w:r>
      <w:r w:rsidRPr="00674110">
        <w:rPr>
          <w:sz w:val="24"/>
          <w:szCs w:val="24"/>
        </w:rPr>
        <w:t>(А.Н.</w:t>
      </w:r>
      <w:r w:rsidRPr="00674110">
        <w:rPr>
          <w:spacing w:val="-5"/>
          <w:sz w:val="24"/>
          <w:szCs w:val="24"/>
        </w:rPr>
        <w:t xml:space="preserve"> </w:t>
      </w:r>
      <w:r w:rsidRPr="00674110">
        <w:rPr>
          <w:sz w:val="24"/>
          <w:szCs w:val="24"/>
        </w:rPr>
        <w:t>Афанасьев,</w:t>
      </w:r>
      <w:r w:rsidRPr="00674110">
        <w:rPr>
          <w:spacing w:val="-5"/>
          <w:sz w:val="24"/>
          <w:szCs w:val="24"/>
        </w:rPr>
        <w:t xml:space="preserve"> </w:t>
      </w:r>
      <w:r w:rsidRPr="00674110">
        <w:rPr>
          <w:sz w:val="24"/>
          <w:szCs w:val="24"/>
        </w:rPr>
        <w:t>В.И.</w:t>
      </w:r>
      <w:r w:rsidRPr="00674110">
        <w:rPr>
          <w:spacing w:val="-15"/>
          <w:sz w:val="24"/>
          <w:szCs w:val="24"/>
        </w:rPr>
        <w:t xml:space="preserve"> </w:t>
      </w:r>
      <w:r w:rsidRPr="00674110">
        <w:rPr>
          <w:sz w:val="24"/>
          <w:szCs w:val="24"/>
        </w:rPr>
        <w:t>Даль).</w:t>
      </w:r>
      <w:r w:rsidRPr="00674110">
        <w:rPr>
          <w:spacing w:val="-5"/>
          <w:sz w:val="24"/>
          <w:szCs w:val="24"/>
        </w:rPr>
        <w:t xml:space="preserve"> </w:t>
      </w:r>
      <w:r w:rsidRPr="00674110">
        <w:rPr>
          <w:sz w:val="24"/>
          <w:szCs w:val="24"/>
        </w:rPr>
        <w:t>Виды</w:t>
      </w:r>
      <w:r w:rsidRPr="00674110">
        <w:rPr>
          <w:spacing w:val="-48"/>
          <w:sz w:val="24"/>
          <w:szCs w:val="24"/>
        </w:rPr>
        <w:t xml:space="preserve"> </w:t>
      </w:r>
      <w:r w:rsidRPr="00674110">
        <w:rPr>
          <w:sz w:val="24"/>
          <w:szCs w:val="24"/>
        </w:rPr>
        <w:t>сказок: о животных, бытовые,</w:t>
      </w:r>
      <w:r w:rsidRPr="00674110">
        <w:rPr>
          <w:spacing w:val="1"/>
          <w:sz w:val="24"/>
          <w:szCs w:val="24"/>
        </w:rPr>
        <w:t xml:space="preserve"> </w:t>
      </w:r>
      <w:r w:rsidRPr="00674110">
        <w:rPr>
          <w:sz w:val="24"/>
          <w:szCs w:val="24"/>
        </w:rPr>
        <w:t>волшебные. Отражение в произведениях</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быта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Сходство</w:t>
      </w:r>
      <w:r w:rsidRPr="00674110">
        <w:rPr>
          <w:spacing w:val="1"/>
          <w:sz w:val="24"/>
          <w:szCs w:val="24"/>
        </w:rPr>
        <w:t xml:space="preserve"> </w:t>
      </w:r>
      <w:r w:rsidRPr="00674110">
        <w:rPr>
          <w:sz w:val="24"/>
          <w:szCs w:val="24"/>
        </w:rPr>
        <w:t>фольклорных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тематике,</w:t>
      </w:r>
      <w:r w:rsidRPr="00674110">
        <w:rPr>
          <w:spacing w:val="1"/>
          <w:sz w:val="24"/>
          <w:szCs w:val="24"/>
        </w:rPr>
        <w:t xml:space="preserve"> </w:t>
      </w:r>
      <w:r w:rsidRPr="00674110">
        <w:rPr>
          <w:sz w:val="24"/>
          <w:szCs w:val="24"/>
        </w:rPr>
        <w:t>художественным</w:t>
      </w:r>
      <w:r w:rsidRPr="00674110">
        <w:rPr>
          <w:spacing w:val="3"/>
          <w:sz w:val="24"/>
          <w:szCs w:val="24"/>
        </w:rPr>
        <w:t xml:space="preserve"> </w:t>
      </w:r>
      <w:r w:rsidRPr="00674110">
        <w:rPr>
          <w:sz w:val="24"/>
          <w:szCs w:val="24"/>
        </w:rPr>
        <w:t>образам</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(«бродячие»</w:t>
      </w:r>
      <w:r w:rsidRPr="00674110">
        <w:rPr>
          <w:spacing w:val="1"/>
          <w:sz w:val="24"/>
          <w:szCs w:val="24"/>
        </w:rPr>
        <w:t xml:space="preserve"> </w:t>
      </w:r>
      <w:r w:rsidRPr="00674110">
        <w:rPr>
          <w:sz w:val="24"/>
          <w:szCs w:val="24"/>
        </w:rPr>
        <w:t>сюжеты).</w:t>
      </w:r>
    </w:p>
    <w:p w14:paraId="485208C3" w14:textId="77777777" w:rsidR="00704869" w:rsidRPr="00674110" w:rsidRDefault="00274AC7">
      <w:pPr>
        <w:pStyle w:val="a3"/>
        <w:spacing w:before="9" w:line="249" w:lineRule="auto"/>
        <w:ind w:right="293" w:firstLine="225"/>
        <w:rPr>
          <w:sz w:val="24"/>
          <w:szCs w:val="24"/>
        </w:rPr>
      </w:pPr>
      <w:r w:rsidRPr="00674110">
        <w:rPr>
          <w:sz w:val="24"/>
          <w:szCs w:val="24"/>
        </w:rPr>
        <w:t>Круг</w:t>
      </w:r>
      <w:r w:rsidRPr="00674110">
        <w:rPr>
          <w:spacing w:val="-7"/>
          <w:sz w:val="24"/>
          <w:szCs w:val="24"/>
        </w:rPr>
        <w:t xml:space="preserve"> </w:t>
      </w:r>
      <w:r w:rsidRPr="00674110">
        <w:rPr>
          <w:sz w:val="24"/>
          <w:szCs w:val="24"/>
        </w:rPr>
        <w:t>чтения:</w:t>
      </w:r>
      <w:r w:rsidRPr="00674110">
        <w:rPr>
          <w:spacing w:val="-3"/>
          <w:sz w:val="24"/>
          <w:szCs w:val="24"/>
        </w:rPr>
        <w:t xml:space="preserve"> </w:t>
      </w:r>
      <w:r w:rsidRPr="00674110">
        <w:rPr>
          <w:sz w:val="24"/>
          <w:szCs w:val="24"/>
        </w:rPr>
        <w:t>былина</w:t>
      </w:r>
      <w:r w:rsidRPr="00674110">
        <w:rPr>
          <w:spacing w:val="-3"/>
          <w:sz w:val="24"/>
          <w:szCs w:val="24"/>
        </w:rPr>
        <w:t xml:space="preserve"> </w:t>
      </w:r>
      <w:r w:rsidRPr="00674110">
        <w:rPr>
          <w:sz w:val="24"/>
          <w:szCs w:val="24"/>
        </w:rPr>
        <w:t>как</w:t>
      </w:r>
      <w:r w:rsidRPr="00674110">
        <w:rPr>
          <w:spacing w:val="-6"/>
          <w:sz w:val="24"/>
          <w:szCs w:val="24"/>
        </w:rPr>
        <w:t xml:space="preserve"> </w:t>
      </w:r>
      <w:r w:rsidRPr="00674110">
        <w:rPr>
          <w:sz w:val="24"/>
          <w:szCs w:val="24"/>
        </w:rPr>
        <w:t>эпическая</w:t>
      </w:r>
      <w:r w:rsidRPr="00674110">
        <w:rPr>
          <w:spacing w:val="-7"/>
          <w:sz w:val="24"/>
          <w:szCs w:val="24"/>
        </w:rPr>
        <w:t xml:space="preserve"> </w:t>
      </w:r>
      <w:r w:rsidRPr="00674110">
        <w:rPr>
          <w:sz w:val="24"/>
          <w:szCs w:val="24"/>
        </w:rPr>
        <w:t>песня</w:t>
      </w:r>
      <w:r w:rsidRPr="00674110">
        <w:rPr>
          <w:spacing w:val="-2"/>
          <w:sz w:val="24"/>
          <w:szCs w:val="24"/>
        </w:rPr>
        <w:t xml:space="preserve"> </w:t>
      </w:r>
      <w:r w:rsidRPr="00674110">
        <w:rPr>
          <w:sz w:val="24"/>
          <w:szCs w:val="24"/>
        </w:rPr>
        <w:t>о</w:t>
      </w:r>
      <w:r w:rsidRPr="00674110">
        <w:rPr>
          <w:spacing w:val="-9"/>
          <w:sz w:val="24"/>
          <w:szCs w:val="24"/>
        </w:rPr>
        <w:t xml:space="preserve"> </w:t>
      </w:r>
      <w:r w:rsidRPr="00674110">
        <w:rPr>
          <w:sz w:val="24"/>
          <w:szCs w:val="24"/>
        </w:rPr>
        <w:t>героическом</w:t>
      </w:r>
      <w:r w:rsidRPr="00674110">
        <w:rPr>
          <w:spacing w:val="-3"/>
          <w:sz w:val="24"/>
          <w:szCs w:val="24"/>
        </w:rPr>
        <w:t xml:space="preserve"> </w:t>
      </w:r>
      <w:r w:rsidRPr="00674110">
        <w:rPr>
          <w:sz w:val="24"/>
          <w:szCs w:val="24"/>
        </w:rPr>
        <w:t>событии.</w:t>
      </w:r>
      <w:r w:rsidRPr="00674110">
        <w:rPr>
          <w:spacing w:val="-3"/>
          <w:sz w:val="24"/>
          <w:szCs w:val="24"/>
        </w:rPr>
        <w:t xml:space="preserve"> </w:t>
      </w:r>
      <w:r w:rsidRPr="00674110">
        <w:rPr>
          <w:sz w:val="24"/>
          <w:szCs w:val="24"/>
        </w:rPr>
        <w:t>Герой</w:t>
      </w:r>
      <w:r w:rsidRPr="00674110">
        <w:rPr>
          <w:spacing w:val="-47"/>
          <w:sz w:val="24"/>
          <w:szCs w:val="24"/>
        </w:rPr>
        <w:t xml:space="preserve"> </w:t>
      </w:r>
      <w:r w:rsidRPr="00674110">
        <w:rPr>
          <w:sz w:val="24"/>
          <w:szCs w:val="24"/>
        </w:rPr>
        <w:t>былины — защитник страны. Образы русских богатырей: Ильи Муромца,</w:t>
      </w:r>
      <w:r w:rsidRPr="00674110">
        <w:rPr>
          <w:spacing w:val="1"/>
          <w:sz w:val="24"/>
          <w:szCs w:val="24"/>
        </w:rPr>
        <w:t xml:space="preserve"> </w:t>
      </w:r>
      <w:r w:rsidRPr="00674110">
        <w:rPr>
          <w:sz w:val="24"/>
          <w:szCs w:val="24"/>
        </w:rPr>
        <w:t>Алёши Поповича, Добрыни Никитича, Никиты Кожемяки (где жил, чем</w:t>
      </w:r>
      <w:r w:rsidRPr="00674110">
        <w:rPr>
          <w:spacing w:val="1"/>
          <w:sz w:val="24"/>
          <w:szCs w:val="24"/>
        </w:rPr>
        <w:t xml:space="preserve"> </w:t>
      </w:r>
      <w:r w:rsidRPr="00674110">
        <w:rPr>
          <w:sz w:val="24"/>
          <w:szCs w:val="24"/>
        </w:rPr>
        <w:t>занимался,</w:t>
      </w:r>
      <w:r w:rsidRPr="00674110">
        <w:rPr>
          <w:spacing w:val="1"/>
          <w:sz w:val="24"/>
          <w:szCs w:val="24"/>
        </w:rPr>
        <w:t xml:space="preserve"> </w:t>
      </w:r>
      <w:r w:rsidRPr="00674110">
        <w:rPr>
          <w:sz w:val="24"/>
          <w:szCs w:val="24"/>
        </w:rPr>
        <w:t>какими</w:t>
      </w:r>
      <w:r w:rsidRPr="00674110">
        <w:rPr>
          <w:spacing w:val="1"/>
          <w:sz w:val="24"/>
          <w:szCs w:val="24"/>
        </w:rPr>
        <w:t xml:space="preserve"> </w:t>
      </w:r>
      <w:r w:rsidRPr="00674110">
        <w:rPr>
          <w:sz w:val="24"/>
          <w:szCs w:val="24"/>
        </w:rPr>
        <w:t>качествами</w:t>
      </w:r>
      <w:r w:rsidRPr="00674110">
        <w:rPr>
          <w:spacing w:val="1"/>
          <w:sz w:val="24"/>
          <w:szCs w:val="24"/>
        </w:rPr>
        <w:t xml:space="preserve"> </w:t>
      </w:r>
      <w:r w:rsidRPr="00674110">
        <w:rPr>
          <w:sz w:val="24"/>
          <w:szCs w:val="24"/>
        </w:rPr>
        <w:t>обладал).</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выразительности в былине: устойчивые выражения, повторы, гипербола.</w:t>
      </w:r>
      <w:r w:rsidRPr="00674110">
        <w:rPr>
          <w:spacing w:val="1"/>
          <w:sz w:val="24"/>
          <w:szCs w:val="24"/>
        </w:rPr>
        <w:t xml:space="preserve"> </w:t>
      </w:r>
      <w:r w:rsidRPr="00674110">
        <w:rPr>
          <w:sz w:val="24"/>
          <w:szCs w:val="24"/>
        </w:rPr>
        <w:t>Устаревшие слова,</w:t>
      </w:r>
      <w:r w:rsidRPr="00674110">
        <w:rPr>
          <w:spacing w:val="1"/>
          <w:sz w:val="24"/>
          <w:szCs w:val="24"/>
        </w:rPr>
        <w:t xml:space="preserve"> </w:t>
      </w:r>
      <w:r w:rsidRPr="00674110">
        <w:rPr>
          <w:sz w:val="24"/>
          <w:szCs w:val="24"/>
        </w:rPr>
        <w:t>их место в</w:t>
      </w:r>
      <w:r w:rsidRPr="00674110">
        <w:rPr>
          <w:spacing w:val="1"/>
          <w:sz w:val="24"/>
          <w:szCs w:val="24"/>
        </w:rPr>
        <w:t xml:space="preserve"> </w:t>
      </w:r>
      <w:r w:rsidRPr="00674110">
        <w:rPr>
          <w:sz w:val="24"/>
          <w:szCs w:val="24"/>
        </w:rPr>
        <w:t>былине и представление в</w:t>
      </w:r>
      <w:r w:rsidRPr="00674110">
        <w:rPr>
          <w:spacing w:val="1"/>
          <w:sz w:val="24"/>
          <w:szCs w:val="24"/>
        </w:rPr>
        <w:t xml:space="preserve"> </w:t>
      </w:r>
      <w:r w:rsidRPr="00674110">
        <w:rPr>
          <w:sz w:val="24"/>
          <w:szCs w:val="24"/>
        </w:rPr>
        <w:t>современной</w:t>
      </w:r>
      <w:r w:rsidRPr="00674110">
        <w:rPr>
          <w:spacing w:val="1"/>
          <w:sz w:val="24"/>
          <w:szCs w:val="24"/>
        </w:rPr>
        <w:t xml:space="preserve"> </w:t>
      </w:r>
      <w:r w:rsidRPr="00674110">
        <w:rPr>
          <w:sz w:val="24"/>
          <w:szCs w:val="24"/>
        </w:rPr>
        <w:t>лексике.</w:t>
      </w:r>
      <w:r w:rsidRPr="00674110">
        <w:rPr>
          <w:spacing w:val="-3"/>
          <w:sz w:val="24"/>
          <w:szCs w:val="24"/>
        </w:rPr>
        <w:t xml:space="preserve"> </w:t>
      </w:r>
      <w:r w:rsidRPr="00674110">
        <w:rPr>
          <w:sz w:val="24"/>
          <w:szCs w:val="24"/>
        </w:rPr>
        <w:t>Народные</w:t>
      </w:r>
      <w:r w:rsidRPr="00674110">
        <w:rPr>
          <w:spacing w:val="-8"/>
          <w:sz w:val="24"/>
          <w:szCs w:val="24"/>
        </w:rPr>
        <w:t xml:space="preserve"> </w:t>
      </w:r>
      <w:r w:rsidRPr="00674110">
        <w:rPr>
          <w:sz w:val="24"/>
          <w:szCs w:val="24"/>
        </w:rPr>
        <w:t>былинно-сказочные</w:t>
      </w:r>
      <w:r w:rsidRPr="00674110">
        <w:rPr>
          <w:spacing w:val="-8"/>
          <w:sz w:val="24"/>
          <w:szCs w:val="24"/>
        </w:rPr>
        <w:t xml:space="preserve"> </w:t>
      </w:r>
      <w:r w:rsidRPr="00674110">
        <w:rPr>
          <w:sz w:val="24"/>
          <w:szCs w:val="24"/>
        </w:rPr>
        <w:t>темы</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творчестве</w:t>
      </w:r>
      <w:r w:rsidRPr="00674110">
        <w:rPr>
          <w:spacing w:val="-9"/>
          <w:sz w:val="24"/>
          <w:szCs w:val="24"/>
        </w:rPr>
        <w:t xml:space="preserve"> </w:t>
      </w:r>
      <w:r w:rsidRPr="00674110">
        <w:rPr>
          <w:sz w:val="24"/>
          <w:szCs w:val="24"/>
        </w:rPr>
        <w:t>художника</w:t>
      </w:r>
      <w:r w:rsidRPr="00674110">
        <w:rPr>
          <w:spacing w:val="-3"/>
          <w:sz w:val="24"/>
          <w:szCs w:val="24"/>
        </w:rPr>
        <w:t xml:space="preserve"> </w:t>
      </w:r>
      <w:r w:rsidRPr="00674110">
        <w:rPr>
          <w:sz w:val="24"/>
          <w:szCs w:val="24"/>
        </w:rPr>
        <w:t>В.М.</w:t>
      </w:r>
      <w:r w:rsidRPr="00674110">
        <w:rPr>
          <w:spacing w:val="-48"/>
          <w:sz w:val="24"/>
          <w:szCs w:val="24"/>
        </w:rPr>
        <w:t xml:space="preserve"> </w:t>
      </w:r>
      <w:r w:rsidRPr="00674110">
        <w:rPr>
          <w:sz w:val="24"/>
          <w:szCs w:val="24"/>
        </w:rPr>
        <w:t>Васнецова.</w:t>
      </w:r>
    </w:p>
    <w:p w14:paraId="0E26EA93" w14:textId="77777777" w:rsidR="00704869" w:rsidRPr="00674110" w:rsidRDefault="00274AC7">
      <w:pPr>
        <w:pStyle w:val="a3"/>
        <w:spacing w:before="7" w:line="249" w:lineRule="auto"/>
        <w:ind w:right="292" w:firstLine="225"/>
        <w:rPr>
          <w:sz w:val="24"/>
          <w:szCs w:val="24"/>
        </w:rPr>
      </w:pPr>
      <w:r w:rsidRPr="00674110">
        <w:rPr>
          <w:i/>
          <w:sz w:val="24"/>
          <w:szCs w:val="24"/>
        </w:rPr>
        <w:t>Творчество</w:t>
      </w:r>
      <w:r w:rsidRPr="00674110">
        <w:rPr>
          <w:i/>
          <w:spacing w:val="1"/>
          <w:sz w:val="24"/>
          <w:szCs w:val="24"/>
        </w:rPr>
        <w:t xml:space="preserve"> </w:t>
      </w:r>
      <w:r w:rsidRPr="00674110">
        <w:rPr>
          <w:i/>
          <w:sz w:val="24"/>
          <w:szCs w:val="24"/>
        </w:rPr>
        <w:t>А.С.</w:t>
      </w:r>
      <w:r w:rsidRPr="00674110">
        <w:rPr>
          <w:i/>
          <w:spacing w:val="1"/>
          <w:sz w:val="24"/>
          <w:szCs w:val="24"/>
        </w:rPr>
        <w:t xml:space="preserve"> </w:t>
      </w:r>
      <w:r w:rsidRPr="00674110">
        <w:rPr>
          <w:i/>
          <w:sz w:val="24"/>
          <w:szCs w:val="24"/>
        </w:rPr>
        <w:t>Пушкина.</w:t>
      </w:r>
      <w:r w:rsidRPr="00674110">
        <w:rPr>
          <w:i/>
          <w:spacing w:val="1"/>
          <w:sz w:val="24"/>
          <w:szCs w:val="24"/>
        </w:rPr>
        <w:t xml:space="preserve"> </w:t>
      </w:r>
      <w:r w:rsidRPr="00674110">
        <w:rPr>
          <w:sz w:val="24"/>
          <w:szCs w:val="24"/>
        </w:rPr>
        <w:t>Картины</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лирических</w:t>
      </w:r>
      <w:r w:rsidRPr="00674110">
        <w:rPr>
          <w:spacing w:val="1"/>
          <w:sz w:val="24"/>
          <w:szCs w:val="24"/>
        </w:rPr>
        <w:t xml:space="preserve"> </w:t>
      </w:r>
      <w:r w:rsidRPr="00674110">
        <w:rPr>
          <w:sz w:val="24"/>
          <w:szCs w:val="24"/>
        </w:rPr>
        <w:t>произведениях А.С. Пушкина. Средства художественной выразительности</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стихотворном</w:t>
      </w:r>
      <w:r w:rsidRPr="00674110">
        <w:rPr>
          <w:spacing w:val="1"/>
          <w:sz w:val="24"/>
          <w:szCs w:val="24"/>
        </w:rPr>
        <w:t xml:space="preserve"> </w:t>
      </w:r>
      <w:r w:rsidRPr="00674110">
        <w:rPr>
          <w:sz w:val="24"/>
          <w:szCs w:val="24"/>
        </w:rPr>
        <w:t>произведении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эпитет,</w:t>
      </w:r>
      <w:r w:rsidRPr="00674110">
        <w:rPr>
          <w:spacing w:val="1"/>
          <w:sz w:val="24"/>
          <w:szCs w:val="24"/>
        </w:rPr>
        <w:t xml:space="preserve"> </w:t>
      </w:r>
      <w:r w:rsidRPr="00674110">
        <w:rPr>
          <w:sz w:val="24"/>
          <w:szCs w:val="24"/>
        </w:rPr>
        <w:t>олицетворение,</w:t>
      </w:r>
      <w:r w:rsidRPr="00674110">
        <w:rPr>
          <w:spacing w:val="1"/>
          <w:sz w:val="24"/>
          <w:szCs w:val="24"/>
        </w:rPr>
        <w:t xml:space="preserve"> </w:t>
      </w:r>
      <w:r w:rsidRPr="00674110">
        <w:rPr>
          <w:sz w:val="24"/>
          <w:szCs w:val="24"/>
        </w:rPr>
        <w:t>метафора).</w:t>
      </w:r>
      <w:r w:rsidRPr="00674110">
        <w:rPr>
          <w:spacing w:val="48"/>
          <w:sz w:val="24"/>
          <w:szCs w:val="24"/>
        </w:rPr>
        <w:t xml:space="preserve"> </w:t>
      </w:r>
      <w:proofErr w:type="gramStart"/>
      <w:r w:rsidRPr="00674110">
        <w:rPr>
          <w:sz w:val="24"/>
          <w:szCs w:val="24"/>
        </w:rPr>
        <w:t>Круг  чтения</w:t>
      </w:r>
      <w:proofErr w:type="gramEnd"/>
      <w:r w:rsidRPr="00674110">
        <w:rPr>
          <w:sz w:val="24"/>
          <w:szCs w:val="24"/>
        </w:rPr>
        <w:t>:</w:t>
      </w:r>
      <w:r w:rsidRPr="00674110">
        <w:rPr>
          <w:spacing w:val="3"/>
          <w:sz w:val="24"/>
          <w:szCs w:val="24"/>
        </w:rPr>
        <w:t xml:space="preserve"> </w:t>
      </w:r>
      <w:r w:rsidRPr="00674110">
        <w:rPr>
          <w:sz w:val="24"/>
          <w:szCs w:val="24"/>
        </w:rPr>
        <w:t>литературные</w:t>
      </w:r>
      <w:r w:rsidRPr="00674110">
        <w:rPr>
          <w:spacing w:val="48"/>
          <w:sz w:val="24"/>
          <w:szCs w:val="24"/>
        </w:rPr>
        <w:t xml:space="preserve"> </w:t>
      </w:r>
      <w:r w:rsidRPr="00674110">
        <w:rPr>
          <w:sz w:val="24"/>
          <w:szCs w:val="24"/>
        </w:rPr>
        <w:t>сказки</w:t>
      </w:r>
      <w:r w:rsidRPr="00674110">
        <w:rPr>
          <w:spacing w:val="49"/>
          <w:sz w:val="24"/>
          <w:szCs w:val="24"/>
        </w:rPr>
        <w:t xml:space="preserve"> </w:t>
      </w:r>
      <w:r w:rsidRPr="00674110">
        <w:rPr>
          <w:sz w:val="24"/>
          <w:szCs w:val="24"/>
        </w:rPr>
        <w:t>А.С.</w:t>
      </w:r>
      <w:r w:rsidRPr="00674110">
        <w:rPr>
          <w:spacing w:val="48"/>
          <w:sz w:val="24"/>
          <w:szCs w:val="24"/>
        </w:rPr>
        <w:t xml:space="preserve"> </w:t>
      </w:r>
      <w:r w:rsidRPr="00674110">
        <w:rPr>
          <w:sz w:val="24"/>
          <w:szCs w:val="24"/>
        </w:rPr>
        <w:t>Пушкина</w:t>
      </w:r>
      <w:r w:rsidRPr="00674110">
        <w:rPr>
          <w:spacing w:val="2"/>
          <w:sz w:val="24"/>
          <w:szCs w:val="24"/>
        </w:rPr>
        <w:t xml:space="preserve"> </w:t>
      </w:r>
      <w:r w:rsidRPr="00674110">
        <w:rPr>
          <w:sz w:val="24"/>
          <w:szCs w:val="24"/>
        </w:rPr>
        <w:t>в</w:t>
      </w:r>
      <w:r w:rsidRPr="00674110">
        <w:rPr>
          <w:spacing w:val="47"/>
          <w:sz w:val="24"/>
          <w:szCs w:val="24"/>
        </w:rPr>
        <w:t xml:space="preserve"> </w:t>
      </w:r>
      <w:r w:rsidRPr="00674110">
        <w:rPr>
          <w:sz w:val="24"/>
          <w:szCs w:val="24"/>
        </w:rPr>
        <w:t>стихах:</w:t>
      </w:r>
    </w:p>
    <w:p w14:paraId="0601B2B1" w14:textId="77777777" w:rsidR="00704869" w:rsidRPr="00674110" w:rsidRDefault="00274AC7">
      <w:pPr>
        <w:pStyle w:val="a3"/>
        <w:spacing w:before="4" w:line="249" w:lineRule="auto"/>
        <w:ind w:right="296"/>
        <w:rPr>
          <w:sz w:val="24"/>
          <w:szCs w:val="24"/>
        </w:rPr>
      </w:pPr>
      <w:r w:rsidRPr="00674110">
        <w:rPr>
          <w:sz w:val="24"/>
          <w:szCs w:val="24"/>
        </w:rPr>
        <w:t>«Сказка</w:t>
      </w:r>
      <w:r w:rsidRPr="00674110">
        <w:rPr>
          <w:spacing w:val="1"/>
          <w:sz w:val="24"/>
          <w:szCs w:val="24"/>
        </w:rPr>
        <w:t xml:space="preserve"> </w:t>
      </w:r>
      <w:r w:rsidRPr="00674110">
        <w:rPr>
          <w:sz w:val="24"/>
          <w:szCs w:val="24"/>
        </w:rPr>
        <w:t>о мёртвой</w:t>
      </w:r>
      <w:r w:rsidRPr="00674110">
        <w:rPr>
          <w:spacing w:val="1"/>
          <w:sz w:val="24"/>
          <w:szCs w:val="24"/>
        </w:rPr>
        <w:t xml:space="preserve"> </w:t>
      </w:r>
      <w:r w:rsidRPr="00674110">
        <w:rPr>
          <w:sz w:val="24"/>
          <w:szCs w:val="24"/>
        </w:rPr>
        <w:t>царевне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 семи</w:t>
      </w:r>
      <w:r w:rsidRPr="00674110">
        <w:rPr>
          <w:spacing w:val="1"/>
          <w:sz w:val="24"/>
          <w:szCs w:val="24"/>
        </w:rPr>
        <w:t xml:space="preserve"> </w:t>
      </w:r>
      <w:r w:rsidRPr="00674110">
        <w:rPr>
          <w:sz w:val="24"/>
          <w:szCs w:val="24"/>
        </w:rPr>
        <w:t>богатырях».</w:t>
      </w:r>
      <w:r w:rsidRPr="00674110">
        <w:rPr>
          <w:spacing w:val="1"/>
          <w:sz w:val="24"/>
          <w:szCs w:val="24"/>
        </w:rPr>
        <w:t xml:space="preserve"> </w:t>
      </w:r>
      <w:r w:rsidRPr="00674110">
        <w:rPr>
          <w:sz w:val="24"/>
          <w:szCs w:val="24"/>
        </w:rPr>
        <w:t>Фольклорная</w:t>
      </w:r>
      <w:r w:rsidRPr="00674110">
        <w:rPr>
          <w:spacing w:val="1"/>
          <w:sz w:val="24"/>
          <w:szCs w:val="24"/>
        </w:rPr>
        <w:t xml:space="preserve"> </w:t>
      </w:r>
      <w:r w:rsidRPr="00674110">
        <w:rPr>
          <w:sz w:val="24"/>
          <w:szCs w:val="24"/>
        </w:rPr>
        <w:t>основа</w:t>
      </w:r>
      <w:r w:rsidRPr="00674110">
        <w:rPr>
          <w:spacing w:val="1"/>
          <w:sz w:val="24"/>
          <w:szCs w:val="24"/>
        </w:rPr>
        <w:t xml:space="preserve"> </w:t>
      </w:r>
      <w:r w:rsidRPr="00674110">
        <w:rPr>
          <w:sz w:val="24"/>
          <w:szCs w:val="24"/>
        </w:rPr>
        <w:t>авторской</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Положительные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отрицательные</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волшебные</w:t>
      </w:r>
      <w:r w:rsidRPr="00674110">
        <w:rPr>
          <w:spacing w:val="1"/>
          <w:sz w:val="24"/>
          <w:szCs w:val="24"/>
        </w:rPr>
        <w:t xml:space="preserve"> </w:t>
      </w:r>
      <w:r w:rsidRPr="00674110">
        <w:rPr>
          <w:sz w:val="24"/>
          <w:szCs w:val="24"/>
        </w:rPr>
        <w:t>помощники,</w:t>
      </w:r>
      <w:r w:rsidRPr="00674110">
        <w:rPr>
          <w:spacing w:val="3"/>
          <w:sz w:val="24"/>
          <w:szCs w:val="24"/>
        </w:rPr>
        <w:t xml:space="preserve"> </w:t>
      </w:r>
      <w:r w:rsidRPr="00674110">
        <w:rPr>
          <w:sz w:val="24"/>
          <w:szCs w:val="24"/>
        </w:rPr>
        <w:t>язык</w:t>
      </w:r>
      <w:r w:rsidRPr="00674110">
        <w:rPr>
          <w:spacing w:val="-4"/>
          <w:sz w:val="24"/>
          <w:szCs w:val="24"/>
        </w:rPr>
        <w:t xml:space="preserve"> </w:t>
      </w:r>
      <w:r w:rsidRPr="00674110">
        <w:rPr>
          <w:sz w:val="24"/>
          <w:szCs w:val="24"/>
        </w:rPr>
        <w:t>авторской сказки.</w:t>
      </w:r>
    </w:p>
    <w:p w14:paraId="0A30E701" w14:textId="77777777" w:rsidR="00704869" w:rsidRPr="00674110" w:rsidRDefault="00274AC7">
      <w:pPr>
        <w:pStyle w:val="a3"/>
        <w:spacing w:before="3" w:line="249" w:lineRule="auto"/>
        <w:ind w:right="294" w:firstLine="225"/>
        <w:rPr>
          <w:sz w:val="24"/>
          <w:szCs w:val="24"/>
        </w:rPr>
      </w:pPr>
      <w:r w:rsidRPr="00674110">
        <w:rPr>
          <w:i/>
          <w:sz w:val="24"/>
          <w:szCs w:val="24"/>
        </w:rPr>
        <w:t xml:space="preserve">Творчество И.А. Крылова. </w:t>
      </w:r>
      <w:r w:rsidRPr="00674110">
        <w:rPr>
          <w:sz w:val="24"/>
          <w:szCs w:val="24"/>
        </w:rPr>
        <w:t>Представление о басне как лиро-эпическом</w:t>
      </w:r>
      <w:r w:rsidRPr="00674110">
        <w:rPr>
          <w:spacing w:val="1"/>
          <w:sz w:val="24"/>
          <w:szCs w:val="24"/>
        </w:rPr>
        <w:t xml:space="preserve"> </w:t>
      </w:r>
      <w:r w:rsidRPr="00674110">
        <w:rPr>
          <w:sz w:val="24"/>
          <w:szCs w:val="24"/>
        </w:rPr>
        <w:t>жанре. Круг чтения: басни на примере произведений И.А. Крылова, И.И.</w:t>
      </w:r>
      <w:r w:rsidRPr="00674110">
        <w:rPr>
          <w:spacing w:val="1"/>
          <w:sz w:val="24"/>
          <w:szCs w:val="24"/>
        </w:rPr>
        <w:t xml:space="preserve"> </w:t>
      </w:r>
      <w:proofErr w:type="spellStart"/>
      <w:r w:rsidRPr="00674110">
        <w:rPr>
          <w:sz w:val="24"/>
          <w:szCs w:val="24"/>
        </w:rPr>
        <w:t>Хемницера</w:t>
      </w:r>
      <w:proofErr w:type="spellEnd"/>
      <w:r w:rsidRPr="00674110">
        <w:rPr>
          <w:sz w:val="24"/>
          <w:szCs w:val="24"/>
        </w:rPr>
        <w:t>,</w:t>
      </w:r>
      <w:r w:rsidRPr="00674110">
        <w:rPr>
          <w:spacing w:val="1"/>
          <w:sz w:val="24"/>
          <w:szCs w:val="24"/>
        </w:rPr>
        <w:t xml:space="preserve"> </w:t>
      </w:r>
      <w:r w:rsidRPr="00674110">
        <w:rPr>
          <w:sz w:val="24"/>
          <w:szCs w:val="24"/>
        </w:rPr>
        <w:t>Л.Н.</w:t>
      </w:r>
      <w:r w:rsidRPr="00674110">
        <w:rPr>
          <w:spacing w:val="1"/>
          <w:sz w:val="24"/>
          <w:szCs w:val="24"/>
        </w:rPr>
        <w:t xml:space="preserve"> </w:t>
      </w:r>
      <w:r w:rsidRPr="00674110">
        <w:rPr>
          <w:sz w:val="24"/>
          <w:szCs w:val="24"/>
        </w:rPr>
        <w:t>Толстого,</w:t>
      </w:r>
      <w:r w:rsidRPr="00674110">
        <w:rPr>
          <w:spacing w:val="1"/>
          <w:sz w:val="24"/>
          <w:szCs w:val="24"/>
        </w:rPr>
        <w:t xml:space="preserve"> </w:t>
      </w:r>
      <w:r w:rsidRPr="00674110">
        <w:rPr>
          <w:sz w:val="24"/>
          <w:szCs w:val="24"/>
        </w:rPr>
        <w:t>С.В.</w:t>
      </w:r>
      <w:r w:rsidRPr="00674110">
        <w:rPr>
          <w:spacing w:val="1"/>
          <w:sz w:val="24"/>
          <w:szCs w:val="24"/>
        </w:rPr>
        <w:t xml:space="preserve"> </w:t>
      </w:r>
      <w:r w:rsidRPr="00674110">
        <w:rPr>
          <w:sz w:val="24"/>
          <w:szCs w:val="24"/>
        </w:rPr>
        <w:t>Михалкова.</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стихотворные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прозаические</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трёх).</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басне,</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(положительные, отрицательные). Аллегория в баснях. Сравнение басен:</w:t>
      </w:r>
      <w:r w:rsidRPr="00674110">
        <w:rPr>
          <w:spacing w:val="1"/>
          <w:sz w:val="24"/>
          <w:szCs w:val="24"/>
        </w:rPr>
        <w:t xml:space="preserve"> </w:t>
      </w:r>
      <w:r w:rsidRPr="00674110">
        <w:rPr>
          <w:sz w:val="24"/>
          <w:szCs w:val="24"/>
        </w:rPr>
        <w:t>назначение,</w:t>
      </w:r>
      <w:r w:rsidRPr="00674110">
        <w:rPr>
          <w:spacing w:val="3"/>
          <w:sz w:val="24"/>
          <w:szCs w:val="24"/>
        </w:rPr>
        <w:t xml:space="preserve"> </w:t>
      </w:r>
      <w:r w:rsidRPr="00674110">
        <w:rPr>
          <w:sz w:val="24"/>
          <w:szCs w:val="24"/>
        </w:rPr>
        <w:t>темы и герои,</w:t>
      </w:r>
      <w:r w:rsidRPr="00674110">
        <w:rPr>
          <w:spacing w:val="3"/>
          <w:sz w:val="24"/>
          <w:szCs w:val="24"/>
        </w:rPr>
        <w:t xml:space="preserve"> </w:t>
      </w:r>
      <w:r w:rsidRPr="00674110">
        <w:rPr>
          <w:sz w:val="24"/>
          <w:szCs w:val="24"/>
        </w:rPr>
        <w:t>особенности языка.</w:t>
      </w:r>
    </w:p>
    <w:p w14:paraId="111AB568" w14:textId="77777777" w:rsidR="00704869" w:rsidRPr="00674110" w:rsidRDefault="00274AC7">
      <w:pPr>
        <w:pStyle w:val="a3"/>
        <w:spacing w:before="5" w:line="249" w:lineRule="auto"/>
        <w:ind w:right="293" w:firstLine="225"/>
        <w:rPr>
          <w:sz w:val="24"/>
          <w:szCs w:val="24"/>
        </w:rPr>
      </w:pPr>
      <w:r w:rsidRPr="00674110">
        <w:rPr>
          <w:i/>
          <w:sz w:val="24"/>
          <w:szCs w:val="24"/>
        </w:rPr>
        <w:t xml:space="preserve">Творчество М.Ю. Лермонтова. </w:t>
      </w:r>
      <w:r w:rsidRPr="00674110">
        <w:rPr>
          <w:sz w:val="24"/>
          <w:szCs w:val="24"/>
        </w:rPr>
        <w:t>Круг чтения: лирические произведения</w:t>
      </w:r>
      <w:r w:rsidRPr="00674110">
        <w:rPr>
          <w:spacing w:val="1"/>
          <w:sz w:val="24"/>
          <w:szCs w:val="24"/>
        </w:rPr>
        <w:t xml:space="preserve"> </w:t>
      </w:r>
      <w:r w:rsidRPr="00674110">
        <w:rPr>
          <w:sz w:val="24"/>
          <w:szCs w:val="24"/>
        </w:rPr>
        <w:t>М.Ю.</w:t>
      </w:r>
      <w:r w:rsidRPr="00674110">
        <w:rPr>
          <w:spacing w:val="1"/>
          <w:sz w:val="24"/>
          <w:szCs w:val="24"/>
        </w:rPr>
        <w:t xml:space="preserve"> </w:t>
      </w:r>
      <w:r w:rsidRPr="00674110">
        <w:rPr>
          <w:sz w:val="24"/>
          <w:szCs w:val="24"/>
        </w:rPr>
        <w:t>Лермонтова</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трёх).</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эпитет,</w:t>
      </w:r>
      <w:r w:rsidRPr="00674110">
        <w:rPr>
          <w:spacing w:val="1"/>
          <w:sz w:val="24"/>
          <w:szCs w:val="24"/>
        </w:rPr>
        <w:t xml:space="preserve"> </w:t>
      </w:r>
      <w:r w:rsidRPr="00674110">
        <w:rPr>
          <w:sz w:val="24"/>
          <w:szCs w:val="24"/>
        </w:rPr>
        <w:t>олицетворение);</w:t>
      </w:r>
      <w:r w:rsidRPr="00674110">
        <w:rPr>
          <w:spacing w:val="1"/>
          <w:sz w:val="24"/>
          <w:szCs w:val="24"/>
        </w:rPr>
        <w:t xml:space="preserve"> </w:t>
      </w:r>
      <w:r w:rsidRPr="00674110">
        <w:rPr>
          <w:sz w:val="24"/>
          <w:szCs w:val="24"/>
        </w:rPr>
        <w:t>рифма,</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Метафора</w:t>
      </w:r>
      <w:r w:rsidRPr="00674110">
        <w:rPr>
          <w:spacing w:val="45"/>
          <w:sz w:val="24"/>
          <w:szCs w:val="24"/>
        </w:rPr>
        <w:t xml:space="preserve"> </w:t>
      </w:r>
      <w:r w:rsidRPr="00674110">
        <w:rPr>
          <w:sz w:val="24"/>
          <w:szCs w:val="24"/>
        </w:rPr>
        <w:t>как</w:t>
      </w:r>
      <w:r w:rsidRPr="00674110">
        <w:rPr>
          <w:spacing w:val="38"/>
          <w:sz w:val="24"/>
          <w:szCs w:val="24"/>
        </w:rPr>
        <w:t xml:space="preserve"> </w:t>
      </w:r>
      <w:r w:rsidRPr="00674110">
        <w:rPr>
          <w:sz w:val="24"/>
          <w:szCs w:val="24"/>
        </w:rPr>
        <w:t>«свёрнутое»</w:t>
      </w:r>
      <w:r w:rsidRPr="00674110">
        <w:rPr>
          <w:spacing w:val="44"/>
          <w:sz w:val="24"/>
          <w:szCs w:val="24"/>
        </w:rPr>
        <w:t xml:space="preserve"> </w:t>
      </w:r>
      <w:r w:rsidRPr="00674110">
        <w:rPr>
          <w:sz w:val="24"/>
          <w:szCs w:val="24"/>
        </w:rPr>
        <w:t>сравнение.</w:t>
      </w:r>
      <w:r w:rsidRPr="00674110">
        <w:rPr>
          <w:spacing w:val="45"/>
          <w:sz w:val="24"/>
          <w:szCs w:val="24"/>
        </w:rPr>
        <w:t xml:space="preserve"> </w:t>
      </w:r>
      <w:r w:rsidRPr="00674110">
        <w:rPr>
          <w:sz w:val="24"/>
          <w:szCs w:val="24"/>
        </w:rPr>
        <w:t>Строфа</w:t>
      </w:r>
      <w:r w:rsidRPr="00674110">
        <w:rPr>
          <w:spacing w:val="46"/>
          <w:sz w:val="24"/>
          <w:szCs w:val="24"/>
        </w:rPr>
        <w:t xml:space="preserve"> </w:t>
      </w:r>
      <w:r w:rsidRPr="00674110">
        <w:rPr>
          <w:sz w:val="24"/>
          <w:szCs w:val="24"/>
        </w:rPr>
        <w:t>как</w:t>
      </w:r>
      <w:r w:rsidRPr="00674110">
        <w:rPr>
          <w:spacing w:val="38"/>
          <w:sz w:val="24"/>
          <w:szCs w:val="24"/>
        </w:rPr>
        <w:t xml:space="preserve"> </w:t>
      </w:r>
      <w:r w:rsidRPr="00674110">
        <w:rPr>
          <w:sz w:val="24"/>
          <w:szCs w:val="24"/>
        </w:rPr>
        <w:t>элемент</w:t>
      </w:r>
      <w:r w:rsidRPr="00674110">
        <w:rPr>
          <w:spacing w:val="42"/>
          <w:sz w:val="24"/>
          <w:szCs w:val="24"/>
        </w:rPr>
        <w:t xml:space="preserve"> </w:t>
      </w:r>
      <w:r w:rsidRPr="00674110">
        <w:rPr>
          <w:sz w:val="24"/>
          <w:szCs w:val="24"/>
        </w:rPr>
        <w:t>композиции</w:t>
      </w:r>
    </w:p>
    <w:p w14:paraId="59EB9F34" w14:textId="77777777" w:rsidR="00704869" w:rsidRPr="00674110" w:rsidRDefault="00274AC7">
      <w:pPr>
        <w:pStyle w:val="a3"/>
        <w:spacing w:before="65" w:line="249" w:lineRule="auto"/>
        <w:ind w:right="290"/>
        <w:rPr>
          <w:sz w:val="24"/>
          <w:szCs w:val="24"/>
        </w:rPr>
      </w:pPr>
      <w:r w:rsidRPr="00674110">
        <w:rPr>
          <w:sz w:val="24"/>
          <w:szCs w:val="24"/>
        </w:rPr>
        <w:t>стихотворения.</w:t>
      </w:r>
      <w:r w:rsidRPr="00674110">
        <w:rPr>
          <w:spacing w:val="1"/>
          <w:sz w:val="24"/>
          <w:szCs w:val="24"/>
        </w:rPr>
        <w:t xml:space="preserve"> </w:t>
      </w:r>
      <w:r w:rsidRPr="00674110">
        <w:rPr>
          <w:sz w:val="24"/>
          <w:szCs w:val="24"/>
        </w:rPr>
        <w:t>Переносное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метафоре.</w:t>
      </w:r>
      <w:r w:rsidRPr="00674110">
        <w:rPr>
          <w:spacing w:val="1"/>
          <w:sz w:val="24"/>
          <w:szCs w:val="24"/>
        </w:rPr>
        <w:t xml:space="preserve"> </w:t>
      </w:r>
      <w:r w:rsidRPr="00674110">
        <w:rPr>
          <w:sz w:val="24"/>
          <w:szCs w:val="24"/>
        </w:rPr>
        <w:t>Метафора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стихотворениях</w:t>
      </w:r>
      <w:r w:rsidRPr="00674110">
        <w:rPr>
          <w:spacing w:val="1"/>
          <w:sz w:val="24"/>
          <w:szCs w:val="24"/>
        </w:rPr>
        <w:t xml:space="preserve"> </w:t>
      </w:r>
      <w:r w:rsidRPr="00674110">
        <w:rPr>
          <w:sz w:val="24"/>
          <w:szCs w:val="24"/>
        </w:rPr>
        <w:t>М.Ю.</w:t>
      </w:r>
      <w:r w:rsidRPr="00674110">
        <w:rPr>
          <w:spacing w:val="4"/>
          <w:sz w:val="24"/>
          <w:szCs w:val="24"/>
        </w:rPr>
        <w:t xml:space="preserve"> </w:t>
      </w:r>
      <w:r w:rsidRPr="00674110">
        <w:rPr>
          <w:sz w:val="24"/>
          <w:szCs w:val="24"/>
        </w:rPr>
        <w:t>Лермонтова.</w:t>
      </w:r>
    </w:p>
    <w:p w14:paraId="3F478208" w14:textId="77777777" w:rsidR="00704869" w:rsidRPr="00674110" w:rsidRDefault="00274AC7">
      <w:pPr>
        <w:pStyle w:val="a3"/>
        <w:spacing w:before="2" w:line="249" w:lineRule="auto"/>
        <w:ind w:right="284" w:firstLine="225"/>
        <w:rPr>
          <w:sz w:val="24"/>
          <w:szCs w:val="24"/>
        </w:rPr>
      </w:pPr>
      <w:r w:rsidRPr="00674110">
        <w:rPr>
          <w:i/>
          <w:sz w:val="24"/>
          <w:szCs w:val="24"/>
        </w:rPr>
        <w:t>Литературная</w:t>
      </w:r>
      <w:r w:rsidRPr="00674110">
        <w:rPr>
          <w:i/>
          <w:spacing w:val="1"/>
          <w:sz w:val="24"/>
          <w:szCs w:val="24"/>
        </w:rPr>
        <w:t xml:space="preserve"> </w:t>
      </w:r>
      <w:r w:rsidRPr="00674110">
        <w:rPr>
          <w:i/>
          <w:sz w:val="24"/>
          <w:szCs w:val="24"/>
        </w:rPr>
        <w:t>сказка.</w:t>
      </w:r>
      <w:r w:rsidRPr="00674110">
        <w:rPr>
          <w:i/>
          <w:spacing w:val="1"/>
          <w:sz w:val="24"/>
          <w:szCs w:val="24"/>
        </w:rPr>
        <w:t xml:space="preserve"> </w:t>
      </w:r>
      <w:r w:rsidRPr="00674110">
        <w:rPr>
          <w:sz w:val="24"/>
          <w:szCs w:val="24"/>
        </w:rPr>
        <w:t>Тематика</w:t>
      </w:r>
      <w:r w:rsidRPr="00674110">
        <w:rPr>
          <w:spacing w:val="1"/>
          <w:sz w:val="24"/>
          <w:szCs w:val="24"/>
        </w:rPr>
        <w:t xml:space="preserve"> </w:t>
      </w:r>
      <w:r w:rsidRPr="00674110">
        <w:rPr>
          <w:sz w:val="24"/>
          <w:szCs w:val="24"/>
        </w:rPr>
        <w:t>авторских</w:t>
      </w:r>
      <w:r w:rsidRPr="00674110">
        <w:rPr>
          <w:spacing w:val="1"/>
          <w:sz w:val="24"/>
          <w:szCs w:val="24"/>
        </w:rPr>
        <w:t xml:space="preserve"> </w:t>
      </w:r>
      <w:r w:rsidRPr="00674110">
        <w:rPr>
          <w:sz w:val="24"/>
          <w:szCs w:val="24"/>
        </w:rPr>
        <w:t>стихотворных</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(две-три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Герои</w:t>
      </w:r>
      <w:r w:rsidRPr="00674110">
        <w:rPr>
          <w:spacing w:val="1"/>
          <w:sz w:val="24"/>
          <w:szCs w:val="24"/>
        </w:rPr>
        <w:t xml:space="preserve"> </w:t>
      </w:r>
      <w:r w:rsidRPr="00674110">
        <w:rPr>
          <w:sz w:val="24"/>
          <w:szCs w:val="24"/>
        </w:rPr>
        <w:t>литературных</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М.Ю.</w:t>
      </w:r>
      <w:r w:rsidRPr="00674110">
        <w:rPr>
          <w:spacing w:val="1"/>
          <w:sz w:val="24"/>
          <w:szCs w:val="24"/>
        </w:rPr>
        <w:t xml:space="preserve"> </w:t>
      </w:r>
      <w:r w:rsidRPr="00674110">
        <w:rPr>
          <w:sz w:val="24"/>
          <w:szCs w:val="24"/>
        </w:rPr>
        <w:t>Лермонтова, П.П. Ершова, П.П. Бажова, С.Т. Аксакова, С.Я. Маршака 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литературной</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фольклорной:</w:t>
      </w:r>
      <w:r w:rsidRPr="00674110">
        <w:rPr>
          <w:spacing w:val="1"/>
          <w:sz w:val="24"/>
          <w:szCs w:val="24"/>
        </w:rPr>
        <w:t xml:space="preserve"> </w:t>
      </w:r>
      <w:r w:rsidRPr="00674110">
        <w:rPr>
          <w:sz w:val="24"/>
          <w:szCs w:val="24"/>
        </w:rPr>
        <w:t>народная</w:t>
      </w:r>
      <w:r w:rsidRPr="00674110">
        <w:rPr>
          <w:spacing w:val="1"/>
          <w:sz w:val="24"/>
          <w:szCs w:val="24"/>
        </w:rPr>
        <w:t xml:space="preserve"> </w:t>
      </w:r>
      <w:r w:rsidRPr="00674110">
        <w:rPr>
          <w:sz w:val="24"/>
          <w:szCs w:val="24"/>
        </w:rPr>
        <w:t>речь</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особенность</w:t>
      </w:r>
      <w:r w:rsidRPr="00674110">
        <w:rPr>
          <w:spacing w:val="1"/>
          <w:sz w:val="24"/>
          <w:szCs w:val="24"/>
        </w:rPr>
        <w:t xml:space="preserve"> </w:t>
      </w:r>
      <w:r w:rsidRPr="00674110">
        <w:rPr>
          <w:sz w:val="24"/>
          <w:szCs w:val="24"/>
        </w:rPr>
        <w:t>авторской</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сказке:</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особенности.</w:t>
      </w:r>
    </w:p>
    <w:p w14:paraId="35543537" w14:textId="77777777" w:rsidR="00704869" w:rsidRPr="00674110" w:rsidRDefault="00274AC7">
      <w:pPr>
        <w:pStyle w:val="a3"/>
        <w:spacing w:before="6" w:line="249" w:lineRule="auto"/>
        <w:ind w:right="287" w:firstLine="225"/>
        <w:rPr>
          <w:sz w:val="24"/>
          <w:szCs w:val="24"/>
        </w:rPr>
      </w:pPr>
      <w:r w:rsidRPr="00674110">
        <w:rPr>
          <w:i/>
          <w:sz w:val="24"/>
          <w:szCs w:val="24"/>
        </w:rPr>
        <w:t>Картины природы в творчестве поэтов и писателей ХIХ— ХХ веков.</w:t>
      </w:r>
      <w:r w:rsidRPr="00674110">
        <w:rPr>
          <w:i/>
          <w:spacing w:val="1"/>
          <w:sz w:val="24"/>
          <w:szCs w:val="24"/>
        </w:rPr>
        <w:t xml:space="preserve"> </w:t>
      </w:r>
      <w:r w:rsidRPr="00674110">
        <w:rPr>
          <w:sz w:val="24"/>
          <w:szCs w:val="24"/>
        </w:rPr>
        <w:t>Лирика,</w:t>
      </w:r>
      <w:r w:rsidRPr="00674110">
        <w:rPr>
          <w:spacing w:val="1"/>
          <w:sz w:val="24"/>
          <w:szCs w:val="24"/>
        </w:rPr>
        <w:t xml:space="preserve"> </w:t>
      </w:r>
      <w:r w:rsidRPr="00674110">
        <w:rPr>
          <w:sz w:val="24"/>
          <w:szCs w:val="24"/>
        </w:rPr>
        <w:t>лирические произведения как описание в</w:t>
      </w:r>
      <w:r w:rsidRPr="00674110">
        <w:rPr>
          <w:spacing w:val="1"/>
          <w:sz w:val="24"/>
          <w:szCs w:val="24"/>
        </w:rPr>
        <w:t xml:space="preserve"> </w:t>
      </w:r>
      <w:r w:rsidRPr="00674110">
        <w:rPr>
          <w:sz w:val="24"/>
          <w:szCs w:val="24"/>
        </w:rPr>
        <w:t>стихотворной форме</w:t>
      </w:r>
      <w:r w:rsidRPr="00674110">
        <w:rPr>
          <w:spacing w:val="1"/>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поэта,</w:t>
      </w:r>
      <w:r w:rsidRPr="00674110">
        <w:rPr>
          <w:spacing w:val="1"/>
          <w:sz w:val="24"/>
          <w:szCs w:val="24"/>
        </w:rPr>
        <w:t xml:space="preserve"> </w:t>
      </w:r>
      <w:r w:rsidRPr="00674110">
        <w:rPr>
          <w:sz w:val="24"/>
          <w:szCs w:val="24"/>
        </w:rPr>
        <w:t>связанных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наблюдениями,</w:t>
      </w:r>
      <w:r w:rsidRPr="00674110">
        <w:rPr>
          <w:spacing w:val="1"/>
          <w:sz w:val="24"/>
          <w:szCs w:val="24"/>
        </w:rPr>
        <w:t xml:space="preserve"> </w:t>
      </w:r>
      <w:r w:rsidRPr="00674110">
        <w:rPr>
          <w:sz w:val="24"/>
          <w:szCs w:val="24"/>
        </w:rPr>
        <w:t>описаниями</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лирические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поэтов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писателей</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пяти</w:t>
      </w:r>
      <w:r w:rsidRPr="00674110">
        <w:rPr>
          <w:spacing w:val="1"/>
          <w:sz w:val="24"/>
          <w:szCs w:val="24"/>
        </w:rPr>
        <w:t xml:space="preserve"> </w:t>
      </w:r>
      <w:r w:rsidRPr="00674110">
        <w:rPr>
          <w:spacing w:val="-1"/>
          <w:sz w:val="24"/>
          <w:szCs w:val="24"/>
        </w:rPr>
        <w:t>авторов</w:t>
      </w:r>
      <w:r w:rsidRPr="00674110">
        <w:rPr>
          <w:spacing w:val="-5"/>
          <w:sz w:val="24"/>
          <w:szCs w:val="24"/>
        </w:rPr>
        <w:t xml:space="preserve"> </w:t>
      </w:r>
      <w:r w:rsidRPr="00674110">
        <w:rPr>
          <w:spacing w:val="-1"/>
          <w:sz w:val="24"/>
          <w:szCs w:val="24"/>
        </w:rPr>
        <w:t>по</w:t>
      </w:r>
      <w:r w:rsidRPr="00674110">
        <w:rPr>
          <w:spacing w:val="-10"/>
          <w:sz w:val="24"/>
          <w:szCs w:val="24"/>
        </w:rPr>
        <w:t xml:space="preserve"> </w:t>
      </w:r>
      <w:r w:rsidRPr="00674110">
        <w:rPr>
          <w:spacing w:val="-1"/>
          <w:sz w:val="24"/>
          <w:szCs w:val="24"/>
        </w:rPr>
        <w:t>выбору):</w:t>
      </w:r>
      <w:r w:rsidRPr="00674110">
        <w:rPr>
          <w:spacing w:val="-4"/>
          <w:sz w:val="24"/>
          <w:szCs w:val="24"/>
        </w:rPr>
        <w:t xml:space="preserve"> </w:t>
      </w:r>
      <w:r w:rsidRPr="00674110">
        <w:rPr>
          <w:spacing w:val="-1"/>
          <w:sz w:val="24"/>
          <w:szCs w:val="24"/>
        </w:rPr>
        <w:t>В.А.</w:t>
      </w:r>
      <w:r w:rsidRPr="00674110">
        <w:rPr>
          <w:spacing w:val="-7"/>
          <w:sz w:val="24"/>
          <w:szCs w:val="24"/>
        </w:rPr>
        <w:t xml:space="preserve"> </w:t>
      </w:r>
      <w:r w:rsidRPr="00674110">
        <w:rPr>
          <w:sz w:val="24"/>
          <w:szCs w:val="24"/>
        </w:rPr>
        <w:t>Жуковский,</w:t>
      </w:r>
      <w:r w:rsidRPr="00674110">
        <w:rPr>
          <w:spacing w:val="-3"/>
          <w:sz w:val="24"/>
          <w:szCs w:val="24"/>
        </w:rPr>
        <w:t xml:space="preserve"> </w:t>
      </w:r>
      <w:r w:rsidRPr="00674110">
        <w:rPr>
          <w:sz w:val="24"/>
          <w:szCs w:val="24"/>
        </w:rPr>
        <w:t>Е.А.</w:t>
      </w:r>
      <w:r w:rsidRPr="00674110">
        <w:rPr>
          <w:spacing w:val="-8"/>
          <w:sz w:val="24"/>
          <w:szCs w:val="24"/>
        </w:rPr>
        <w:t xml:space="preserve"> </w:t>
      </w:r>
      <w:r w:rsidRPr="00674110">
        <w:rPr>
          <w:sz w:val="24"/>
          <w:szCs w:val="24"/>
        </w:rPr>
        <w:t>Баратынский,</w:t>
      </w:r>
      <w:r w:rsidRPr="00674110">
        <w:rPr>
          <w:spacing w:val="-8"/>
          <w:sz w:val="24"/>
          <w:szCs w:val="24"/>
        </w:rPr>
        <w:t xml:space="preserve"> </w:t>
      </w:r>
      <w:r w:rsidRPr="00674110">
        <w:rPr>
          <w:sz w:val="24"/>
          <w:szCs w:val="24"/>
        </w:rPr>
        <w:t>Ф.И.</w:t>
      </w:r>
      <w:r w:rsidRPr="00674110">
        <w:rPr>
          <w:spacing w:val="-12"/>
          <w:sz w:val="24"/>
          <w:szCs w:val="24"/>
        </w:rPr>
        <w:t xml:space="preserve"> </w:t>
      </w:r>
      <w:r w:rsidRPr="00674110">
        <w:rPr>
          <w:sz w:val="24"/>
          <w:szCs w:val="24"/>
        </w:rPr>
        <w:t>Тютчев,</w:t>
      </w:r>
      <w:r w:rsidRPr="00674110">
        <w:rPr>
          <w:spacing w:val="-8"/>
          <w:sz w:val="24"/>
          <w:szCs w:val="24"/>
        </w:rPr>
        <w:t xml:space="preserve"> </w:t>
      </w:r>
      <w:r w:rsidRPr="00674110">
        <w:rPr>
          <w:sz w:val="24"/>
          <w:szCs w:val="24"/>
        </w:rPr>
        <w:t>А.А.</w:t>
      </w:r>
      <w:r w:rsidRPr="00674110">
        <w:rPr>
          <w:spacing w:val="-47"/>
          <w:sz w:val="24"/>
          <w:szCs w:val="24"/>
        </w:rPr>
        <w:t xml:space="preserve"> </w:t>
      </w:r>
      <w:r w:rsidRPr="00674110">
        <w:rPr>
          <w:spacing w:val="-1"/>
          <w:sz w:val="24"/>
          <w:szCs w:val="24"/>
        </w:rPr>
        <w:t>Фет,</w:t>
      </w:r>
      <w:r w:rsidRPr="00674110">
        <w:rPr>
          <w:spacing w:val="-8"/>
          <w:sz w:val="24"/>
          <w:szCs w:val="24"/>
        </w:rPr>
        <w:t xml:space="preserve"> </w:t>
      </w:r>
      <w:r w:rsidRPr="00674110">
        <w:rPr>
          <w:spacing w:val="-1"/>
          <w:sz w:val="24"/>
          <w:szCs w:val="24"/>
        </w:rPr>
        <w:t>Н.А.</w:t>
      </w:r>
      <w:r w:rsidRPr="00674110">
        <w:rPr>
          <w:spacing w:val="-8"/>
          <w:sz w:val="24"/>
          <w:szCs w:val="24"/>
        </w:rPr>
        <w:t xml:space="preserve"> </w:t>
      </w:r>
      <w:r w:rsidRPr="00674110">
        <w:rPr>
          <w:sz w:val="24"/>
          <w:szCs w:val="24"/>
        </w:rPr>
        <w:t>Некрасов,</w:t>
      </w:r>
      <w:r w:rsidRPr="00674110">
        <w:rPr>
          <w:spacing w:val="-8"/>
          <w:sz w:val="24"/>
          <w:szCs w:val="24"/>
        </w:rPr>
        <w:t xml:space="preserve"> </w:t>
      </w:r>
      <w:r w:rsidRPr="00674110">
        <w:rPr>
          <w:sz w:val="24"/>
          <w:szCs w:val="24"/>
        </w:rPr>
        <w:t>И.А.</w:t>
      </w:r>
      <w:r w:rsidRPr="00674110">
        <w:rPr>
          <w:spacing w:val="-12"/>
          <w:sz w:val="24"/>
          <w:szCs w:val="24"/>
        </w:rPr>
        <w:t xml:space="preserve"> </w:t>
      </w:r>
      <w:r w:rsidRPr="00674110">
        <w:rPr>
          <w:sz w:val="24"/>
          <w:szCs w:val="24"/>
        </w:rPr>
        <w:t>Бунин,</w:t>
      </w:r>
      <w:r w:rsidRPr="00674110">
        <w:rPr>
          <w:spacing w:val="-8"/>
          <w:sz w:val="24"/>
          <w:szCs w:val="24"/>
        </w:rPr>
        <w:t xml:space="preserve"> </w:t>
      </w:r>
      <w:r w:rsidRPr="00674110">
        <w:rPr>
          <w:sz w:val="24"/>
          <w:szCs w:val="24"/>
        </w:rPr>
        <w:t>А.А.</w:t>
      </w:r>
      <w:r w:rsidRPr="00674110">
        <w:rPr>
          <w:spacing w:val="-13"/>
          <w:sz w:val="24"/>
          <w:szCs w:val="24"/>
        </w:rPr>
        <w:t xml:space="preserve"> </w:t>
      </w:r>
      <w:r w:rsidRPr="00674110">
        <w:rPr>
          <w:sz w:val="24"/>
          <w:szCs w:val="24"/>
        </w:rPr>
        <w:t>Блок,</w:t>
      </w:r>
      <w:r w:rsidRPr="00674110">
        <w:rPr>
          <w:spacing w:val="-12"/>
          <w:sz w:val="24"/>
          <w:szCs w:val="24"/>
        </w:rPr>
        <w:t xml:space="preserve"> </w:t>
      </w:r>
      <w:r w:rsidRPr="00674110">
        <w:rPr>
          <w:sz w:val="24"/>
          <w:szCs w:val="24"/>
        </w:rPr>
        <w:t>К.Д.</w:t>
      </w:r>
      <w:r w:rsidRPr="00674110">
        <w:rPr>
          <w:spacing w:val="-13"/>
          <w:sz w:val="24"/>
          <w:szCs w:val="24"/>
        </w:rPr>
        <w:t xml:space="preserve"> </w:t>
      </w:r>
      <w:r w:rsidRPr="00674110">
        <w:rPr>
          <w:sz w:val="24"/>
          <w:szCs w:val="24"/>
        </w:rPr>
        <w:t>Бальмонт,</w:t>
      </w:r>
      <w:r w:rsidRPr="00674110">
        <w:rPr>
          <w:spacing w:val="-7"/>
          <w:sz w:val="24"/>
          <w:szCs w:val="24"/>
        </w:rPr>
        <w:t xml:space="preserve"> </w:t>
      </w:r>
      <w:r w:rsidRPr="00674110">
        <w:rPr>
          <w:sz w:val="24"/>
          <w:szCs w:val="24"/>
        </w:rPr>
        <w:t>М.И.</w:t>
      </w:r>
      <w:r w:rsidRPr="00674110">
        <w:rPr>
          <w:spacing w:val="-13"/>
          <w:sz w:val="24"/>
          <w:szCs w:val="24"/>
        </w:rPr>
        <w:t xml:space="preserve"> </w:t>
      </w:r>
      <w:r w:rsidRPr="00674110">
        <w:rPr>
          <w:sz w:val="24"/>
          <w:szCs w:val="24"/>
        </w:rPr>
        <w:t>Цветаева</w:t>
      </w:r>
      <w:r w:rsidRPr="00674110">
        <w:rPr>
          <w:spacing w:val="-12"/>
          <w:sz w:val="24"/>
          <w:szCs w:val="24"/>
        </w:rPr>
        <w:t xml:space="preserve"> </w:t>
      </w:r>
      <w:r w:rsidRPr="00674110">
        <w:rPr>
          <w:sz w:val="24"/>
          <w:szCs w:val="24"/>
        </w:rPr>
        <w:t>и</w:t>
      </w:r>
      <w:r w:rsidRPr="00674110">
        <w:rPr>
          <w:spacing w:val="-48"/>
          <w:sz w:val="24"/>
          <w:szCs w:val="24"/>
        </w:rPr>
        <w:t xml:space="preserve"> </w:t>
      </w:r>
      <w:r w:rsidRPr="00674110">
        <w:rPr>
          <w:sz w:val="24"/>
          <w:szCs w:val="24"/>
        </w:rPr>
        <w:t>др. Темы стихотворных произведений, герой лирического произведения.</w:t>
      </w:r>
      <w:r w:rsidRPr="00674110">
        <w:rPr>
          <w:spacing w:val="1"/>
          <w:sz w:val="24"/>
          <w:szCs w:val="24"/>
        </w:rPr>
        <w:t xml:space="preserve"> </w:t>
      </w:r>
      <w:r w:rsidRPr="00674110">
        <w:rPr>
          <w:sz w:val="24"/>
          <w:szCs w:val="24"/>
        </w:rPr>
        <w:t>Авторские приёмы создания художественного образа в лирике. Средства</w:t>
      </w:r>
      <w:r w:rsidRPr="00674110">
        <w:rPr>
          <w:spacing w:val="1"/>
          <w:sz w:val="24"/>
          <w:szCs w:val="24"/>
        </w:rPr>
        <w:t xml:space="preserve"> </w:t>
      </w:r>
      <w:r w:rsidRPr="00674110">
        <w:rPr>
          <w:sz w:val="24"/>
          <w:szCs w:val="24"/>
        </w:rPr>
        <w:t>выразительности в произведениях лирики: эпитеты, синонимы, антонимы,</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олицетворения,</w:t>
      </w:r>
      <w:r w:rsidRPr="00674110">
        <w:rPr>
          <w:spacing w:val="1"/>
          <w:sz w:val="24"/>
          <w:szCs w:val="24"/>
        </w:rPr>
        <w:t xml:space="preserve"> </w:t>
      </w:r>
      <w:r w:rsidRPr="00674110">
        <w:rPr>
          <w:sz w:val="24"/>
          <w:szCs w:val="24"/>
        </w:rPr>
        <w:t>метафоры.</w:t>
      </w:r>
      <w:r w:rsidRPr="00674110">
        <w:rPr>
          <w:spacing w:val="1"/>
          <w:sz w:val="24"/>
          <w:szCs w:val="24"/>
        </w:rPr>
        <w:t xml:space="preserve"> </w:t>
      </w:r>
      <w:r w:rsidRPr="00674110">
        <w:rPr>
          <w:sz w:val="24"/>
          <w:szCs w:val="24"/>
        </w:rPr>
        <w:t>Репродукция</w:t>
      </w:r>
      <w:r w:rsidRPr="00674110">
        <w:rPr>
          <w:spacing w:val="1"/>
          <w:sz w:val="24"/>
          <w:szCs w:val="24"/>
        </w:rPr>
        <w:t xml:space="preserve"> </w:t>
      </w:r>
      <w:r w:rsidRPr="00674110">
        <w:rPr>
          <w:sz w:val="24"/>
          <w:szCs w:val="24"/>
        </w:rPr>
        <w:t>картины</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иллюстрация к лирическому</w:t>
      </w:r>
      <w:r w:rsidRPr="00674110">
        <w:rPr>
          <w:spacing w:val="-8"/>
          <w:sz w:val="24"/>
          <w:szCs w:val="24"/>
        </w:rPr>
        <w:t xml:space="preserve"> </w:t>
      </w:r>
      <w:r w:rsidRPr="00674110">
        <w:rPr>
          <w:sz w:val="24"/>
          <w:szCs w:val="24"/>
        </w:rPr>
        <w:t>произведению.</w:t>
      </w:r>
    </w:p>
    <w:p w14:paraId="7A8A3D51" w14:textId="77777777" w:rsidR="00704869" w:rsidRPr="00674110" w:rsidRDefault="00274AC7">
      <w:pPr>
        <w:pStyle w:val="a3"/>
        <w:spacing w:before="10" w:line="249" w:lineRule="auto"/>
        <w:ind w:right="290" w:firstLine="225"/>
        <w:rPr>
          <w:sz w:val="24"/>
          <w:szCs w:val="24"/>
        </w:rPr>
      </w:pPr>
      <w:r w:rsidRPr="00674110">
        <w:rPr>
          <w:i/>
          <w:sz w:val="24"/>
          <w:szCs w:val="24"/>
        </w:rPr>
        <w:t xml:space="preserve">Творчество Л.Н. Толстого. </w:t>
      </w:r>
      <w:r w:rsidRPr="00674110">
        <w:rPr>
          <w:sz w:val="24"/>
          <w:szCs w:val="24"/>
        </w:rPr>
        <w:t>Круг чтения (не менее трёх произведений):</w:t>
      </w:r>
      <w:r w:rsidRPr="00674110">
        <w:rPr>
          <w:spacing w:val="1"/>
          <w:sz w:val="24"/>
          <w:szCs w:val="24"/>
        </w:rPr>
        <w:t xml:space="preserve"> </w:t>
      </w:r>
      <w:r w:rsidRPr="00674110">
        <w:rPr>
          <w:sz w:val="24"/>
          <w:szCs w:val="24"/>
        </w:rPr>
        <w:t>рассказ (художественный и научно-познавательный), сказки, басни, быль.</w:t>
      </w:r>
      <w:r w:rsidRPr="00674110">
        <w:rPr>
          <w:spacing w:val="1"/>
          <w:sz w:val="24"/>
          <w:szCs w:val="24"/>
        </w:rPr>
        <w:t xml:space="preserve"> </w:t>
      </w:r>
      <w:r w:rsidRPr="00674110">
        <w:rPr>
          <w:sz w:val="24"/>
          <w:szCs w:val="24"/>
        </w:rPr>
        <w:t>Повесть как эпический жанр (общее представление). Значение реальных</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ситуаций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создании</w:t>
      </w:r>
      <w:r w:rsidRPr="00674110">
        <w:rPr>
          <w:spacing w:val="1"/>
          <w:sz w:val="24"/>
          <w:szCs w:val="24"/>
        </w:rPr>
        <w:t xml:space="preserve"> </w:t>
      </w:r>
      <w:r w:rsidRPr="00674110">
        <w:rPr>
          <w:sz w:val="24"/>
          <w:szCs w:val="24"/>
        </w:rPr>
        <w:t>рассказа,</w:t>
      </w:r>
      <w:r w:rsidRPr="00674110">
        <w:rPr>
          <w:spacing w:val="1"/>
          <w:sz w:val="24"/>
          <w:szCs w:val="24"/>
        </w:rPr>
        <w:t xml:space="preserve"> </w:t>
      </w:r>
      <w:r w:rsidRPr="00674110">
        <w:rPr>
          <w:sz w:val="24"/>
          <w:szCs w:val="24"/>
        </w:rPr>
        <w:t>повести.</w:t>
      </w:r>
      <w:r w:rsidRPr="00674110">
        <w:rPr>
          <w:spacing w:val="1"/>
          <w:sz w:val="24"/>
          <w:szCs w:val="24"/>
        </w:rPr>
        <w:t xml:space="preserve"> </w:t>
      </w:r>
      <w:r w:rsidRPr="00674110">
        <w:rPr>
          <w:sz w:val="24"/>
          <w:szCs w:val="24"/>
        </w:rPr>
        <w:t>Отрывки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автобиографической</w:t>
      </w:r>
      <w:r w:rsidRPr="00674110">
        <w:rPr>
          <w:spacing w:val="1"/>
          <w:sz w:val="24"/>
          <w:szCs w:val="24"/>
        </w:rPr>
        <w:t xml:space="preserve"> </w:t>
      </w:r>
      <w:r w:rsidRPr="00674110">
        <w:rPr>
          <w:sz w:val="24"/>
          <w:szCs w:val="24"/>
        </w:rPr>
        <w:t>повести</w:t>
      </w:r>
      <w:r w:rsidRPr="00674110">
        <w:rPr>
          <w:spacing w:val="1"/>
          <w:sz w:val="24"/>
          <w:szCs w:val="24"/>
        </w:rPr>
        <w:t xml:space="preserve"> </w:t>
      </w:r>
      <w:r w:rsidRPr="00674110">
        <w:rPr>
          <w:sz w:val="24"/>
          <w:szCs w:val="24"/>
        </w:rPr>
        <w:t>Л.Н.</w:t>
      </w:r>
      <w:r w:rsidRPr="00674110">
        <w:rPr>
          <w:spacing w:val="1"/>
          <w:sz w:val="24"/>
          <w:szCs w:val="24"/>
        </w:rPr>
        <w:t xml:space="preserve"> </w:t>
      </w:r>
      <w:r w:rsidRPr="00674110">
        <w:rPr>
          <w:sz w:val="24"/>
          <w:szCs w:val="24"/>
        </w:rPr>
        <w:t>Толстого</w:t>
      </w:r>
      <w:r w:rsidRPr="00674110">
        <w:rPr>
          <w:spacing w:val="1"/>
          <w:sz w:val="24"/>
          <w:szCs w:val="24"/>
        </w:rPr>
        <w:t xml:space="preserve"> </w:t>
      </w:r>
      <w:r w:rsidRPr="00674110">
        <w:rPr>
          <w:sz w:val="24"/>
          <w:szCs w:val="24"/>
        </w:rPr>
        <w:t>«Детство».</w:t>
      </w:r>
      <w:r w:rsidRPr="00674110">
        <w:rPr>
          <w:spacing w:val="1"/>
          <w:sz w:val="24"/>
          <w:szCs w:val="24"/>
        </w:rPr>
        <w:t xml:space="preserve"> </w:t>
      </w:r>
      <w:r w:rsidRPr="00674110">
        <w:rPr>
          <w:sz w:val="24"/>
          <w:szCs w:val="24"/>
        </w:rPr>
        <w:t>Особенности</w:t>
      </w:r>
      <w:r w:rsidRPr="00674110">
        <w:rPr>
          <w:spacing w:val="-47"/>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текста-описания:</w:t>
      </w:r>
      <w:r w:rsidRPr="00674110">
        <w:rPr>
          <w:spacing w:val="1"/>
          <w:sz w:val="24"/>
          <w:szCs w:val="24"/>
        </w:rPr>
        <w:t xml:space="preserve"> </w:t>
      </w:r>
      <w:r w:rsidRPr="00674110">
        <w:rPr>
          <w:sz w:val="24"/>
          <w:szCs w:val="24"/>
        </w:rPr>
        <w:t>пейзаж,</w:t>
      </w:r>
      <w:r w:rsidRPr="00674110">
        <w:rPr>
          <w:spacing w:val="1"/>
          <w:sz w:val="24"/>
          <w:szCs w:val="24"/>
        </w:rPr>
        <w:t xml:space="preserve"> </w:t>
      </w:r>
      <w:r w:rsidRPr="00674110">
        <w:rPr>
          <w:sz w:val="24"/>
          <w:szCs w:val="24"/>
        </w:rPr>
        <w:t>портрет</w:t>
      </w:r>
      <w:r w:rsidRPr="00674110">
        <w:rPr>
          <w:spacing w:val="1"/>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интерьер.</w:t>
      </w:r>
      <w:r w:rsidRPr="00674110">
        <w:rPr>
          <w:spacing w:val="1"/>
          <w:sz w:val="24"/>
          <w:szCs w:val="24"/>
        </w:rPr>
        <w:t xml:space="preserve"> </w:t>
      </w:r>
      <w:r w:rsidRPr="00674110">
        <w:rPr>
          <w:sz w:val="24"/>
          <w:szCs w:val="24"/>
        </w:rPr>
        <w:t>Примеры текста-рассуждения в</w:t>
      </w:r>
      <w:r w:rsidRPr="00674110">
        <w:rPr>
          <w:spacing w:val="2"/>
          <w:sz w:val="24"/>
          <w:szCs w:val="24"/>
        </w:rPr>
        <w:t xml:space="preserve"> </w:t>
      </w:r>
      <w:r w:rsidRPr="00674110">
        <w:rPr>
          <w:sz w:val="24"/>
          <w:szCs w:val="24"/>
        </w:rPr>
        <w:t>рассказах</w:t>
      </w:r>
      <w:r w:rsidRPr="00674110">
        <w:rPr>
          <w:spacing w:val="-3"/>
          <w:sz w:val="24"/>
          <w:szCs w:val="24"/>
        </w:rPr>
        <w:t xml:space="preserve"> </w:t>
      </w:r>
      <w:r w:rsidRPr="00674110">
        <w:rPr>
          <w:sz w:val="24"/>
          <w:szCs w:val="24"/>
        </w:rPr>
        <w:t>Л.Н.</w:t>
      </w:r>
      <w:r w:rsidRPr="00674110">
        <w:rPr>
          <w:spacing w:val="-1"/>
          <w:sz w:val="24"/>
          <w:szCs w:val="24"/>
        </w:rPr>
        <w:t xml:space="preserve"> </w:t>
      </w:r>
      <w:r w:rsidRPr="00674110">
        <w:rPr>
          <w:sz w:val="24"/>
          <w:szCs w:val="24"/>
        </w:rPr>
        <w:t>Толстого.</w:t>
      </w:r>
    </w:p>
    <w:p w14:paraId="245F516D" w14:textId="77777777" w:rsidR="00704869" w:rsidRPr="00674110" w:rsidRDefault="00274AC7">
      <w:pPr>
        <w:pStyle w:val="a3"/>
        <w:spacing w:before="6" w:line="249" w:lineRule="auto"/>
        <w:ind w:right="287" w:firstLine="225"/>
        <w:rPr>
          <w:sz w:val="24"/>
          <w:szCs w:val="24"/>
        </w:rPr>
      </w:pPr>
      <w:r w:rsidRPr="00674110">
        <w:rPr>
          <w:i/>
          <w:sz w:val="24"/>
          <w:szCs w:val="24"/>
        </w:rPr>
        <w:t>Произведения</w:t>
      </w:r>
      <w:r w:rsidRPr="00674110">
        <w:rPr>
          <w:i/>
          <w:spacing w:val="1"/>
          <w:sz w:val="24"/>
          <w:szCs w:val="24"/>
        </w:rPr>
        <w:t xml:space="preserve"> </w:t>
      </w:r>
      <w:r w:rsidRPr="00674110">
        <w:rPr>
          <w:i/>
          <w:sz w:val="24"/>
          <w:szCs w:val="24"/>
        </w:rPr>
        <w:t>о</w:t>
      </w:r>
      <w:r w:rsidRPr="00674110">
        <w:rPr>
          <w:i/>
          <w:spacing w:val="1"/>
          <w:sz w:val="24"/>
          <w:szCs w:val="24"/>
        </w:rPr>
        <w:t xml:space="preserve"> </w:t>
      </w:r>
      <w:r w:rsidRPr="00674110">
        <w:rPr>
          <w:i/>
          <w:sz w:val="24"/>
          <w:szCs w:val="24"/>
        </w:rPr>
        <w:t>животных</w:t>
      </w:r>
      <w:r w:rsidRPr="00674110">
        <w:rPr>
          <w:i/>
          <w:spacing w:val="1"/>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родной</w:t>
      </w:r>
      <w:r w:rsidRPr="00674110">
        <w:rPr>
          <w:i/>
          <w:spacing w:val="1"/>
          <w:sz w:val="24"/>
          <w:szCs w:val="24"/>
        </w:rPr>
        <w:t xml:space="preserve"> </w:t>
      </w:r>
      <w:r w:rsidRPr="00674110">
        <w:rPr>
          <w:i/>
          <w:sz w:val="24"/>
          <w:szCs w:val="24"/>
        </w:rPr>
        <w:t>природе.</w:t>
      </w:r>
      <w:r w:rsidRPr="00674110">
        <w:rPr>
          <w:i/>
          <w:spacing w:val="1"/>
          <w:sz w:val="24"/>
          <w:szCs w:val="24"/>
        </w:rPr>
        <w:t xml:space="preserve"> </w:t>
      </w:r>
      <w:r w:rsidRPr="00674110">
        <w:rPr>
          <w:sz w:val="24"/>
          <w:szCs w:val="24"/>
        </w:rPr>
        <w:t>Взаимоотношения</w:t>
      </w:r>
      <w:r w:rsidRPr="00674110">
        <w:rPr>
          <w:spacing w:val="1"/>
          <w:sz w:val="24"/>
          <w:szCs w:val="24"/>
        </w:rPr>
        <w:t xml:space="preserve"> </w:t>
      </w:r>
      <w:r w:rsidRPr="00674110">
        <w:rPr>
          <w:sz w:val="24"/>
          <w:szCs w:val="24"/>
        </w:rPr>
        <w:t>человека и животных, защита и охрана природы — тема произведений</w:t>
      </w:r>
      <w:r w:rsidRPr="00674110">
        <w:rPr>
          <w:spacing w:val="1"/>
          <w:sz w:val="24"/>
          <w:szCs w:val="24"/>
        </w:rPr>
        <w:t xml:space="preserve"> </w:t>
      </w:r>
      <w:r w:rsidRPr="00674110">
        <w:rPr>
          <w:spacing w:val="-1"/>
          <w:sz w:val="24"/>
          <w:szCs w:val="24"/>
        </w:rPr>
        <w:t>литературы.</w:t>
      </w:r>
      <w:r w:rsidRPr="00674110">
        <w:rPr>
          <w:spacing w:val="-8"/>
          <w:sz w:val="24"/>
          <w:szCs w:val="24"/>
        </w:rPr>
        <w:t xml:space="preserve"> </w:t>
      </w:r>
      <w:r w:rsidRPr="00674110">
        <w:rPr>
          <w:spacing w:val="-1"/>
          <w:sz w:val="24"/>
          <w:szCs w:val="24"/>
        </w:rPr>
        <w:t>Круг</w:t>
      </w:r>
      <w:r w:rsidRPr="00674110">
        <w:rPr>
          <w:spacing w:val="-11"/>
          <w:sz w:val="24"/>
          <w:szCs w:val="24"/>
        </w:rPr>
        <w:t xml:space="preserve"> </w:t>
      </w:r>
      <w:r w:rsidRPr="00674110">
        <w:rPr>
          <w:sz w:val="24"/>
          <w:szCs w:val="24"/>
        </w:rPr>
        <w:t>чтения</w:t>
      </w:r>
      <w:r w:rsidRPr="00674110">
        <w:rPr>
          <w:spacing w:val="-11"/>
          <w:sz w:val="24"/>
          <w:szCs w:val="24"/>
        </w:rPr>
        <w:t xml:space="preserve"> </w:t>
      </w:r>
      <w:r w:rsidRPr="00674110">
        <w:rPr>
          <w:sz w:val="24"/>
          <w:szCs w:val="24"/>
        </w:rPr>
        <w:t>(не</w:t>
      </w:r>
      <w:r w:rsidRPr="00674110">
        <w:rPr>
          <w:spacing w:val="-12"/>
          <w:sz w:val="24"/>
          <w:szCs w:val="24"/>
        </w:rPr>
        <w:t xml:space="preserve"> </w:t>
      </w:r>
      <w:r w:rsidRPr="00674110">
        <w:rPr>
          <w:sz w:val="24"/>
          <w:szCs w:val="24"/>
        </w:rPr>
        <w:t>менее</w:t>
      </w:r>
      <w:r w:rsidRPr="00674110">
        <w:rPr>
          <w:spacing w:val="-13"/>
          <w:sz w:val="24"/>
          <w:szCs w:val="24"/>
        </w:rPr>
        <w:t xml:space="preserve"> </w:t>
      </w:r>
      <w:r w:rsidRPr="00674110">
        <w:rPr>
          <w:sz w:val="24"/>
          <w:szCs w:val="24"/>
        </w:rPr>
        <w:t>трёх</w:t>
      </w:r>
      <w:r w:rsidRPr="00674110">
        <w:rPr>
          <w:spacing w:val="-9"/>
          <w:sz w:val="24"/>
          <w:szCs w:val="24"/>
        </w:rPr>
        <w:t xml:space="preserve"> </w:t>
      </w:r>
      <w:r w:rsidRPr="00674110">
        <w:rPr>
          <w:sz w:val="24"/>
          <w:szCs w:val="24"/>
        </w:rPr>
        <w:t>авторов):</w:t>
      </w:r>
      <w:r w:rsidRPr="00674110">
        <w:rPr>
          <w:spacing w:val="-9"/>
          <w:sz w:val="24"/>
          <w:szCs w:val="24"/>
        </w:rPr>
        <w:t xml:space="preserve"> </w:t>
      </w:r>
      <w:r w:rsidRPr="00674110">
        <w:rPr>
          <w:sz w:val="24"/>
          <w:szCs w:val="24"/>
        </w:rPr>
        <w:t>на</w:t>
      </w:r>
      <w:r w:rsidRPr="00674110">
        <w:rPr>
          <w:spacing w:val="-8"/>
          <w:sz w:val="24"/>
          <w:szCs w:val="24"/>
        </w:rPr>
        <w:t xml:space="preserve"> </w:t>
      </w:r>
      <w:r w:rsidRPr="00674110">
        <w:rPr>
          <w:sz w:val="24"/>
          <w:szCs w:val="24"/>
        </w:rPr>
        <w:t>примере</w:t>
      </w:r>
      <w:r w:rsidRPr="00674110">
        <w:rPr>
          <w:spacing w:val="-12"/>
          <w:sz w:val="24"/>
          <w:szCs w:val="24"/>
        </w:rPr>
        <w:t xml:space="preserve"> </w:t>
      </w:r>
      <w:r w:rsidRPr="00674110">
        <w:rPr>
          <w:sz w:val="24"/>
          <w:szCs w:val="24"/>
        </w:rPr>
        <w:lastRenderedPageBreak/>
        <w:t>произведений</w:t>
      </w:r>
      <w:r w:rsidRPr="00674110">
        <w:rPr>
          <w:spacing w:val="-48"/>
          <w:sz w:val="24"/>
          <w:szCs w:val="24"/>
        </w:rPr>
        <w:t xml:space="preserve"> </w:t>
      </w:r>
      <w:r w:rsidRPr="00674110">
        <w:rPr>
          <w:sz w:val="24"/>
          <w:szCs w:val="24"/>
        </w:rPr>
        <w:t>А.И. Куприна, В.П. Астафьева, К.Г. Паустовского, М.М. Пришвина, Ю.И.</w:t>
      </w:r>
      <w:r w:rsidRPr="00674110">
        <w:rPr>
          <w:spacing w:val="1"/>
          <w:sz w:val="24"/>
          <w:szCs w:val="24"/>
        </w:rPr>
        <w:t xml:space="preserve"> </w:t>
      </w:r>
      <w:r w:rsidRPr="00674110">
        <w:rPr>
          <w:sz w:val="24"/>
          <w:szCs w:val="24"/>
        </w:rPr>
        <w:t>Коваля и др.</w:t>
      </w:r>
    </w:p>
    <w:p w14:paraId="77C385F5" w14:textId="77777777" w:rsidR="00704869" w:rsidRPr="00674110" w:rsidRDefault="00274AC7">
      <w:pPr>
        <w:pStyle w:val="a3"/>
        <w:spacing w:before="5" w:line="249" w:lineRule="auto"/>
        <w:ind w:right="293" w:firstLine="225"/>
        <w:rPr>
          <w:sz w:val="24"/>
          <w:szCs w:val="24"/>
        </w:rPr>
      </w:pPr>
      <w:r w:rsidRPr="00674110">
        <w:rPr>
          <w:i/>
          <w:sz w:val="24"/>
          <w:szCs w:val="24"/>
        </w:rPr>
        <w:t xml:space="preserve">Произведения о детях. </w:t>
      </w:r>
      <w:r w:rsidRPr="00674110">
        <w:rPr>
          <w:sz w:val="24"/>
          <w:szCs w:val="24"/>
        </w:rPr>
        <w:t>Тематика произведений о детях, их жизни, играх</w:t>
      </w:r>
      <w:r w:rsidRPr="00674110">
        <w:rPr>
          <w:spacing w:val="-47"/>
          <w:sz w:val="24"/>
          <w:szCs w:val="24"/>
        </w:rPr>
        <w:t xml:space="preserve"> </w:t>
      </w:r>
      <w:r w:rsidRPr="00674110">
        <w:rPr>
          <w:sz w:val="24"/>
          <w:szCs w:val="24"/>
        </w:rPr>
        <w:t>и занятиях, взаимоотношениях со взрослыми и сверстниками (на примере</w:t>
      </w:r>
      <w:r w:rsidRPr="00674110">
        <w:rPr>
          <w:spacing w:val="1"/>
          <w:sz w:val="24"/>
          <w:szCs w:val="24"/>
        </w:rPr>
        <w:t xml:space="preserve"> </w:t>
      </w:r>
      <w:r w:rsidRPr="00674110">
        <w:rPr>
          <w:sz w:val="24"/>
          <w:szCs w:val="24"/>
        </w:rPr>
        <w:t>произведений не менее трёх авторов): А.П. Чехова, Б.С. Житкова, Н.Г.</w:t>
      </w:r>
      <w:r w:rsidRPr="00674110">
        <w:rPr>
          <w:spacing w:val="1"/>
          <w:sz w:val="24"/>
          <w:szCs w:val="24"/>
        </w:rPr>
        <w:t xml:space="preserve"> </w:t>
      </w:r>
      <w:r w:rsidRPr="00674110">
        <w:rPr>
          <w:spacing w:val="-1"/>
          <w:sz w:val="24"/>
          <w:szCs w:val="24"/>
        </w:rPr>
        <w:t>Гарина-Михайловского,</w:t>
      </w:r>
      <w:r w:rsidRPr="00674110">
        <w:rPr>
          <w:spacing w:val="-7"/>
          <w:sz w:val="24"/>
          <w:szCs w:val="24"/>
        </w:rPr>
        <w:t xml:space="preserve"> </w:t>
      </w:r>
      <w:r w:rsidRPr="00674110">
        <w:rPr>
          <w:sz w:val="24"/>
          <w:szCs w:val="24"/>
        </w:rPr>
        <w:t>В.В.</w:t>
      </w:r>
      <w:r w:rsidRPr="00674110">
        <w:rPr>
          <w:spacing w:val="-6"/>
          <w:sz w:val="24"/>
          <w:szCs w:val="24"/>
        </w:rPr>
        <w:t xml:space="preserve"> </w:t>
      </w:r>
      <w:r w:rsidRPr="00674110">
        <w:rPr>
          <w:sz w:val="24"/>
          <w:szCs w:val="24"/>
        </w:rPr>
        <w:t>Крапивина</w:t>
      </w:r>
      <w:r w:rsidRPr="00674110">
        <w:rPr>
          <w:spacing w:val="-7"/>
          <w:sz w:val="24"/>
          <w:szCs w:val="24"/>
        </w:rPr>
        <w:t xml:space="preserve"> </w:t>
      </w:r>
      <w:r w:rsidRPr="00674110">
        <w:rPr>
          <w:sz w:val="24"/>
          <w:szCs w:val="24"/>
        </w:rPr>
        <w:t>и</w:t>
      </w:r>
      <w:r w:rsidRPr="00674110">
        <w:rPr>
          <w:spacing w:val="-11"/>
          <w:sz w:val="24"/>
          <w:szCs w:val="24"/>
        </w:rPr>
        <w:t xml:space="preserve"> </w:t>
      </w:r>
      <w:r w:rsidRPr="00674110">
        <w:rPr>
          <w:sz w:val="24"/>
          <w:szCs w:val="24"/>
        </w:rPr>
        <w:t>др.</w:t>
      </w:r>
      <w:r w:rsidRPr="00674110">
        <w:rPr>
          <w:spacing w:val="-6"/>
          <w:sz w:val="24"/>
          <w:szCs w:val="24"/>
        </w:rPr>
        <w:t xml:space="preserve"> </w:t>
      </w:r>
      <w:r w:rsidRPr="00674110">
        <w:rPr>
          <w:sz w:val="24"/>
          <w:szCs w:val="24"/>
        </w:rPr>
        <w:t>Словесный</w:t>
      </w:r>
      <w:r w:rsidRPr="00674110">
        <w:rPr>
          <w:spacing w:val="-6"/>
          <w:sz w:val="24"/>
          <w:szCs w:val="24"/>
        </w:rPr>
        <w:t xml:space="preserve"> </w:t>
      </w:r>
      <w:r w:rsidRPr="00674110">
        <w:rPr>
          <w:sz w:val="24"/>
          <w:szCs w:val="24"/>
        </w:rPr>
        <w:t>портрет</w:t>
      </w:r>
      <w:r w:rsidRPr="00674110">
        <w:rPr>
          <w:spacing w:val="-10"/>
          <w:sz w:val="24"/>
          <w:szCs w:val="24"/>
        </w:rPr>
        <w:t xml:space="preserve"> </w:t>
      </w:r>
      <w:r w:rsidRPr="00674110">
        <w:rPr>
          <w:sz w:val="24"/>
          <w:szCs w:val="24"/>
        </w:rPr>
        <w:t>героя</w:t>
      </w:r>
      <w:r w:rsidRPr="00674110">
        <w:rPr>
          <w:spacing w:val="-10"/>
          <w:sz w:val="24"/>
          <w:szCs w:val="24"/>
        </w:rPr>
        <w:t xml:space="preserve"> </w:t>
      </w:r>
      <w:r w:rsidRPr="00674110">
        <w:rPr>
          <w:sz w:val="24"/>
          <w:szCs w:val="24"/>
        </w:rPr>
        <w:t>как</w:t>
      </w:r>
      <w:r w:rsidRPr="00674110">
        <w:rPr>
          <w:spacing w:val="-48"/>
          <w:sz w:val="24"/>
          <w:szCs w:val="24"/>
        </w:rPr>
        <w:t xml:space="preserve"> </w:t>
      </w:r>
      <w:r w:rsidRPr="00674110">
        <w:rPr>
          <w:sz w:val="24"/>
          <w:szCs w:val="24"/>
        </w:rPr>
        <w:t>его</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Авторский</w:t>
      </w:r>
      <w:r w:rsidRPr="00674110">
        <w:rPr>
          <w:spacing w:val="1"/>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главной</w:t>
      </w:r>
      <w:r w:rsidRPr="00674110">
        <w:rPr>
          <w:spacing w:val="1"/>
          <w:sz w:val="24"/>
          <w:szCs w:val="24"/>
        </w:rPr>
        <w:t xml:space="preserve"> </w:t>
      </w:r>
      <w:r w:rsidRPr="00674110">
        <w:rPr>
          <w:sz w:val="24"/>
          <w:szCs w:val="24"/>
        </w:rPr>
        <w:t>мысли.</w:t>
      </w:r>
      <w:r w:rsidRPr="00674110">
        <w:rPr>
          <w:spacing w:val="1"/>
          <w:sz w:val="24"/>
          <w:szCs w:val="24"/>
        </w:rPr>
        <w:t xml:space="preserve"> </w:t>
      </w:r>
      <w:r w:rsidRPr="00674110">
        <w:rPr>
          <w:sz w:val="24"/>
          <w:szCs w:val="24"/>
        </w:rPr>
        <w:t>Основные</w:t>
      </w:r>
      <w:r w:rsidRPr="00674110">
        <w:rPr>
          <w:spacing w:val="-2"/>
          <w:sz w:val="24"/>
          <w:szCs w:val="24"/>
        </w:rPr>
        <w:t xml:space="preserve"> </w:t>
      </w:r>
      <w:r w:rsidRPr="00674110">
        <w:rPr>
          <w:sz w:val="24"/>
          <w:szCs w:val="24"/>
        </w:rPr>
        <w:t>события сюжета,</w:t>
      </w:r>
      <w:r w:rsidRPr="00674110">
        <w:rPr>
          <w:spacing w:val="4"/>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w:t>
      </w:r>
      <w:r w:rsidRPr="00674110">
        <w:rPr>
          <w:spacing w:val="-1"/>
          <w:sz w:val="24"/>
          <w:szCs w:val="24"/>
        </w:rPr>
        <w:t xml:space="preserve"> </w:t>
      </w:r>
      <w:r w:rsidRPr="00674110">
        <w:rPr>
          <w:sz w:val="24"/>
          <w:szCs w:val="24"/>
        </w:rPr>
        <w:t>ним</w:t>
      </w:r>
      <w:r w:rsidRPr="00674110">
        <w:rPr>
          <w:spacing w:val="4"/>
          <w:sz w:val="24"/>
          <w:szCs w:val="24"/>
        </w:rPr>
        <w:t xml:space="preserve"> </w:t>
      </w:r>
      <w:r w:rsidRPr="00674110">
        <w:rPr>
          <w:sz w:val="24"/>
          <w:szCs w:val="24"/>
        </w:rPr>
        <w:t>героев.</w:t>
      </w:r>
    </w:p>
    <w:p w14:paraId="22F6ED29" w14:textId="77777777" w:rsidR="00704869" w:rsidRPr="00674110" w:rsidRDefault="00274AC7">
      <w:pPr>
        <w:pStyle w:val="a3"/>
        <w:spacing w:before="5" w:line="249" w:lineRule="auto"/>
        <w:ind w:right="288" w:firstLine="225"/>
        <w:rPr>
          <w:sz w:val="24"/>
          <w:szCs w:val="24"/>
        </w:rPr>
      </w:pPr>
      <w:r w:rsidRPr="00674110">
        <w:rPr>
          <w:i/>
          <w:sz w:val="24"/>
          <w:szCs w:val="24"/>
        </w:rPr>
        <w:t>Пьеса.</w:t>
      </w:r>
      <w:r w:rsidRPr="00674110">
        <w:rPr>
          <w:i/>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новым</w:t>
      </w:r>
      <w:r w:rsidRPr="00674110">
        <w:rPr>
          <w:spacing w:val="1"/>
          <w:sz w:val="24"/>
          <w:szCs w:val="24"/>
        </w:rPr>
        <w:t xml:space="preserve"> </w:t>
      </w:r>
      <w:r w:rsidRPr="00674110">
        <w:rPr>
          <w:sz w:val="24"/>
          <w:szCs w:val="24"/>
        </w:rPr>
        <w:t>жанром</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пьесой-сказкой.</w:t>
      </w:r>
      <w:r w:rsidRPr="00674110">
        <w:rPr>
          <w:spacing w:val="1"/>
          <w:sz w:val="24"/>
          <w:szCs w:val="24"/>
        </w:rPr>
        <w:t xml:space="preserve"> </w:t>
      </w:r>
      <w:r w:rsidRPr="00674110">
        <w:rPr>
          <w:sz w:val="24"/>
          <w:szCs w:val="24"/>
        </w:rPr>
        <w:t>Пьеса</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театрального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(одна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Пьеса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жанр</w:t>
      </w:r>
      <w:r w:rsidRPr="00674110">
        <w:rPr>
          <w:spacing w:val="1"/>
          <w:sz w:val="24"/>
          <w:szCs w:val="24"/>
        </w:rPr>
        <w:t xml:space="preserve"> </w:t>
      </w:r>
      <w:r w:rsidRPr="00674110">
        <w:rPr>
          <w:sz w:val="24"/>
          <w:szCs w:val="24"/>
        </w:rPr>
        <w:t>драматического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Пьеса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сказка:</w:t>
      </w:r>
      <w:r w:rsidRPr="00674110">
        <w:rPr>
          <w:spacing w:val="-47"/>
          <w:sz w:val="24"/>
          <w:szCs w:val="24"/>
        </w:rPr>
        <w:t xml:space="preserve"> </w:t>
      </w:r>
      <w:r w:rsidRPr="00674110">
        <w:rPr>
          <w:sz w:val="24"/>
          <w:szCs w:val="24"/>
        </w:rPr>
        <w:t>драматическое и эпическое произведения. Авторские ремарки: назначение,</w:t>
      </w:r>
      <w:r w:rsidRPr="00674110">
        <w:rPr>
          <w:spacing w:val="-47"/>
          <w:sz w:val="24"/>
          <w:szCs w:val="24"/>
        </w:rPr>
        <w:t xml:space="preserve"> </w:t>
      </w:r>
      <w:r w:rsidRPr="00674110">
        <w:rPr>
          <w:sz w:val="24"/>
          <w:szCs w:val="24"/>
        </w:rPr>
        <w:t>содержание.</w:t>
      </w:r>
    </w:p>
    <w:p w14:paraId="521E8CB3" w14:textId="77777777" w:rsidR="00704869" w:rsidRPr="00674110" w:rsidRDefault="00274AC7">
      <w:pPr>
        <w:pStyle w:val="a3"/>
        <w:spacing w:before="65" w:line="249" w:lineRule="auto"/>
        <w:ind w:right="288" w:firstLine="225"/>
        <w:rPr>
          <w:sz w:val="24"/>
          <w:szCs w:val="24"/>
        </w:rPr>
      </w:pPr>
      <w:r w:rsidRPr="00674110">
        <w:rPr>
          <w:i/>
          <w:sz w:val="24"/>
          <w:szCs w:val="24"/>
        </w:rPr>
        <w:t>Юмористические</w:t>
      </w:r>
      <w:r w:rsidRPr="00674110">
        <w:rPr>
          <w:i/>
          <w:spacing w:val="1"/>
          <w:sz w:val="24"/>
          <w:szCs w:val="24"/>
        </w:rPr>
        <w:t xml:space="preserve"> </w:t>
      </w:r>
      <w:r w:rsidRPr="00674110">
        <w:rPr>
          <w:i/>
          <w:sz w:val="24"/>
          <w:szCs w:val="24"/>
        </w:rPr>
        <w:t>произведения.</w:t>
      </w:r>
      <w:r w:rsidRPr="00674110">
        <w:rPr>
          <w:i/>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юмористические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примере</w:t>
      </w:r>
      <w:r w:rsidRPr="00674110">
        <w:rPr>
          <w:spacing w:val="1"/>
          <w:sz w:val="24"/>
          <w:szCs w:val="24"/>
        </w:rPr>
        <w:t xml:space="preserve"> </w:t>
      </w:r>
      <w:r w:rsidRPr="00674110">
        <w:rPr>
          <w:sz w:val="24"/>
          <w:szCs w:val="24"/>
        </w:rPr>
        <w:t xml:space="preserve">рассказов М.М. Зощенко, В.Ю. Драгунского, Н.Н. Носова, В.В. </w:t>
      </w:r>
      <w:proofErr w:type="spellStart"/>
      <w:r w:rsidRPr="00674110">
        <w:rPr>
          <w:sz w:val="24"/>
          <w:szCs w:val="24"/>
        </w:rPr>
        <w:t>Голявкина</w:t>
      </w:r>
      <w:proofErr w:type="spellEnd"/>
      <w:r w:rsidRPr="00674110">
        <w:rPr>
          <w:sz w:val="24"/>
          <w:szCs w:val="24"/>
        </w:rPr>
        <w:t>.</w:t>
      </w:r>
      <w:r w:rsidRPr="00674110">
        <w:rPr>
          <w:spacing w:val="-47"/>
          <w:sz w:val="24"/>
          <w:szCs w:val="24"/>
        </w:rPr>
        <w:t xml:space="preserve"> </w:t>
      </w:r>
      <w:r w:rsidRPr="00674110">
        <w:rPr>
          <w:sz w:val="24"/>
          <w:szCs w:val="24"/>
        </w:rPr>
        <w:t>Герои юмористических произведений. Средства выразительности текста</w:t>
      </w:r>
      <w:r w:rsidRPr="00674110">
        <w:rPr>
          <w:spacing w:val="1"/>
          <w:sz w:val="24"/>
          <w:szCs w:val="24"/>
        </w:rPr>
        <w:t xml:space="preserve"> </w:t>
      </w:r>
      <w:r w:rsidRPr="00674110">
        <w:rPr>
          <w:spacing w:val="-1"/>
          <w:sz w:val="24"/>
          <w:szCs w:val="24"/>
        </w:rPr>
        <w:t>юмористического</w:t>
      </w:r>
      <w:r w:rsidRPr="00674110">
        <w:rPr>
          <w:spacing w:val="-11"/>
          <w:sz w:val="24"/>
          <w:szCs w:val="24"/>
        </w:rPr>
        <w:t xml:space="preserve"> </w:t>
      </w:r>
      <w:r w:rsidRPr="00674110">
        <w:rPr>
          <w:spacing w:val="-1"/>
          <w:sz w:val="24"/>
          <w:szCs w:val="24"/>
        </w:rPr>
        <w:t>содержания:</w:t>
      </w:r>
      <w:r w:rsidRPr="00674110">
        <w:rPr>
          <w:spacing w:val="-9"/>
          <w:sz w:val="24"/>
          <w:szCs w:val="24"/>
        </w:rPr>
        <w:t xml:space="preserve"> </w:t>
      </w:r>
      <w:r w:rsidRPr="00674110">
        <w:rPr>
          <w:spacing w:val="-1"/>
          <w:sz w:val="24"/>
          <w:szCs w:val="24"/>
        </w:rPr>
        <w:t>гипербола.</w:t>
      </w:r>
      <w:r w:rsidRPr="00674110">
        <w:rPr>
          <w:spacing w:val="-8"/>
          <w:sz w:val="24"/>
          <w:szCs w:val="24"/>
        </w:rPr>
        <w:t xml:space="preserve"> </w:t>
      </w:r>
      <w:r w:rsidRPr="00674110">
        <w:rPr>
          <w:spacing w:val="-1"/>
          <w:sz w:val="24"/>
          <w:szCs w:val="24"/>
        </w:rPr>
        <w:t>Юмористические</w:t>
      </w:r>
      <w:r w:rsidRPr="00674110">
        <w:rPr>
          <w:spacing w:val="-5"/>
          <w:sz w:val="24"/>
          <w:szCs w:val="24"/>
        </w:rPr>
        <w:t xml:space="preserve"> </w:t>
      </w:r>
      <w:r w:rsidRPr="00674110">
        <w:rPr>
          <w:spacing w:val="-1"/>
          <w:sz w:val="24"/>
          <w:szCs w:val="24"/>
        </w:rPr>
        <w:t>произведения</w:t>
      </w:r>
      <w:r w:rsidRPr="00674110">
        <w:rPr>
          <w:spacing w:val="-11"/>
          <w:sz w:val="24"/>
          <w:szCs w:val="24"/>
        </w:rPr>
        <w:t xml:space="preserve"> </w:t>
      </w:r>
      <w:r w:rsidRPr="00674110">
        <w:rPr>
          <w:sz w:val="24"/>
          <w:szCs w:val="24"/>
        </w:rPr>
        <w:t>в</w:t>
      </w:r>
      <w:r w:rsidRPr="00674110">
        <w:rPr>
          <w:spacing w:val="-48"/>
          <w:sz w:val="24"/>
          <w:szCs w:val="24"/>
        </w:rPr>
        <w:t xml:space="preserve"> </w:t>
      </w:r>
      <w:r w:rsidRPr="00674110">
        <w:rPr>
          <w:sz w:val="24"/>
          <w:szCs w:val="24"/>
        </w:rPr>
        <w:t>кино</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театре.</w:t>
      </w:r>
    </w:p>
    <w:p w14:paraId="7908875D" w14:textId="77777777" w:rsidR="00704869" w:rsidRPr="00674110" w:rsidRDefault="00274AC7">
      <w:pPr>
        <w:pStyle w:val="a3"/>
        <w:spacing w:before="6" w:line="249" w:lineRule="auto"/>
        <w:ind w:right="292" w:firstLine="225"/>
        <w:rPr>
          <w:sz w:val="24"/>
          <w:szCs w:val="24"/>
        </w:rPr>
      </w:pPr>
      <w:r w:rsidRPr="00674110">
        <w:rPr>
          <w:i/>
          <w:sz w:val="24"/>
          <w:szCs w:val="24"/>
        </w:rPr>
        <w:t>Зарубежная</w:t>
      </w:r>
      <w:r w:rsidRPr="00674110">
        <w:rPr>
          <w:i/>
          <w:spacing w:val="1"/>
          <w:sz w:val="24"/>
          <w:szCs w:val="24"/>
        </w:rPr>
        <w:t xml:space="preserve"> </w:t>
      </w:r>
      <w:r w:rsidRPr="00674110">
        <w:rPr>
          <w:i/>
          <w:sz w:val="24"/>
          <w:szCs w:val="24"/>
        </w:rPr>
        <w:t>литература.</w:t>
      </w:r>
      <w:r w:rsidRPr="00674110">
        <w:rPr>
          <w:i/>
          <w:spacing w:val="1"/>
          <w:sz w:val="24"/>
          <w:szCs w:val="24"/>
        </w:rPr>
        <w:t xml:space="preserve"> </w:t>
      </w:r>
      <w:r w:rsidRPr="00674110">
        <w:rPr>
          <w:sz w:val="24"/>
          <w:szCs w:val="24"/>
        </w:rPr>
        <w:t>Расширение</w:t>
      </w:r>
      <w:r w:rsidRPr="00674110">
        <w:rPr>
          <w:spacing w:val="1"/>
          <w:sz w:val="24"/>
          <w:szCs w:val="24"/>
        </w:rPr>
        <w:t xml:space="preserve"> </w:t>
      </w:r>
      <w:r w:rsidRPr="00674110">
        <w:rPr>
          <w:sz w:val="24"/>
          <w:szCs w:val="24"/>
        </w:rPr>
        <w:t>круга</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произведений</w:t>
      </w:r>
      <w:r w:rsidRPr="00674110">
        <w:rPr>
          <w:spacing w:val="-47"/>
          <w:sz w:val="24"/>
          <w:szCs w:val="24"/>
        </w:rPr>
        <w:t xml:space="preserve"> </w:t>
      </w:r>
      <w:r w:rsidRPr="00674110">
        <w:rPr>
          <w:sz w:val="24"/>
          <w:szCs w:val="24"/>
        </w:rPr>
        <w:t>зарубежных писателей. Литературные сказки Ш. Перро, Х.-К. Андерсена,</w:t>
      </w:r>
      <w:r w:rsidRPr="00674110">
        <w:rPr>
          <w:spacing w:val="1"/>
          <w:sz w:val="24"/>
          <w:szCs w:val="24"/>
        </w:rPr>
        <w:t xml:space="preserve"> </w:t>
      </w:r>
      <w:r w:rsidRPr="00674110">
        <w:rPr>
          <w:sz w:val="24"/>
          <w:szCs w:val="24"/>
        </w:rPr>
        <w:t>братьев</w:t>
      </w:r>
      <w:r w:rsidRPr="00674110">
        <w:rPr>
          <w:spacing w:val="1"/>
          <w:sz w:val="24"/>
          <w:szCs w:val="24"/>
        </w:rPr>
        <w:t xml:space="preserve"> </w:t>
      </w:r>
      <w:r w:rsidRPr="00674110">
        <w:rPr>
          <w:sz w:val="24"/>
          <w:szCs w:val="24"/>
        </w:rPr>
        <w:t>Гримм,</w:t>
      </w:r>
      <w:r w:rsidRPr="00674110">
        <w:rPr>
          <w:spacing w:val="1"/>
          <w:sz w:val="24"/>
          <w:szCs w:val="24"/>
        </w:rPr>
        <w:t xml:space="preserve"> </w:t>
      </w:r>
      <w:r w:rsidRPr="00674110">
        <w:rPr>
          <w:sz w:val="24"/>
          <w:szCs w:val="24"/>
        </w:rPr>
        <w:t>Э.</w:t>
      </w:r>
      <w:r w:rsidRPr="00674110">
        <w:rPr>
          <w:spacing w:val="1"/>
          <w:sz w:val="24"/>
          <w:szCs w:val="24"/>
        </w:rPr>
        <w:t xml:space="preserve"> </w:t>
      </w:r>
      <w:r w:rsidRPr="00674110">
        <w:rPr>
          <w:sz w:val="24"/>
          <w:szCs w:val="24"/>
        </w:rPr>
        <w:t>Т.</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Гофмана,</w:t>
      </w:r>
      <w:r w:rsidRPr="00674110">
        <w:rPr>
          <w:spacing w:val="1"/>
          <w:sz w:val="24"/>
          <w:szCs w:val="24"/>
        </w:rPr>
        <w:t xml:space="preserve"> </w:t>
      </w:r>
      <w:r w:rsidRPr="00674110">
        <w:rPr>
          <w:sz w:val="24"/>
          <w:szCs w:val="24"/>
        </w:rPr>
        <w:t>Т.</w:t>
      </w:r>
      <w:r w:rsidRPr="00674110">
        <w:rPr>
          <w:spacing w:val="1"/>
          <w:sz w:val="24"/>
          <w:szCs w:val="24"/>
        </w:rPr>
        <w:t xml:space="preserve"> </w:t>
      </w:r>
      <w:r w:rsidRPr="00674110">
        <w:rPr>
          <w:sz w:val="24"/>
          <w:szCs w:val="24"/>
        </w:rPr>
        <w:t>Янссон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Приключенческая</w:t>
      </w:r>
      <w:r w:rsidRPr="00674110">
        <w:rPr>
          <w:spacing w:val="-1"/>
          <w:sz w:val="24"/>
          <w:szCs w:val="24"/>
        </w:rPr>
        <w:t xml:space="preserve"> </w:t>
      </w:r>
      <w:r w:rsidRPr="00674110">
        <w:rPr>
          <w:sz w:val="24"/>
          <w:szCs w:val="24"/>
        </w:rPr>
        <w:t>литература:</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Дж.</w:t>
      </w:r>
      <w:r w:rsidRPr="00674110">
        <w:rPr>
          <w:spacing w:val="-1"/>
          <w:sz w:val="24"/>
          <w:szCs w:val="24"/>
        </w:rPr>
        <w:t xml:space="preserve"> </w:t>
      </w:r>
      <w:r w:rsidRPr="00674110">
        <w:rPr>
          <w:sz w:val="24"/>
          <w:szCs w:val="24"/>
        </w:rPr>
        <w:t>Свифта,</w:t>
      </w:r>
      <w:r w:rsidRPr="00674110">
        <w:rPr>
          <w:spacing w:val="1"/>
          <w:sz w:val="24"/>
          <w:szCs w:val="24"/>
        </w:rPr>
        <w:t xml:space="preserve"> </w:t>
      </w:r>
      <w:r w:rsidRPr="00674110">
        <w:rPr>
          <w:sz w:val="24"/>
          <w:szCs w:val="24"/>
        </w:rPr>
        <w:t>Марка</w:t>
      </w:r>
      <w:r w:rsidRPr="00674110">
        <w:rPr>
          <w:spacing w:val="-2"/>
          <w:sz w:val="24"/>
          <w:szCs w:val="24"/>
        </w:rPr>
        <w:t xml:space="preserve"> </w:t>
      </w:r>
      <w:r w:rsidRPr="00674110">
        <w:rPr>
          <w:sz w:val="24"/>
          <w:szCs w:val="24"/>
        </w:rPr>
        <w:t>Твена.</w:t>
      </w:r>
    </w:p>
    <w:p w14:paraId="573E00E8" w14:textId="77777777" w:rsidR="00704869" w:rsidRPr="00674110" w:rsidRDefault="00274AC7">
      <w:pPr>
        <w:pStyle w:val="a3"/>
        <w:spacing w:before="4" w:line="249" w:lineRule="auto"/>
        <w:ind w:right="289" w:firstLine="225"/>
        <w:rPr>
          <w:sz w:val="24"/>
          <w:szCs w:val="24"/>
        </w:rPr>
      </w:pPr>
      <w:r w:rsidRPr="00674110">
        <w:rPr>
          <w:i/>
          <w:sz w:val="24"/>
          <w:szCs w:val="24"/>
        </w:rPr>
        <w:t xml:space="preserve">Библиографическая культура </w:t>
      </w:r>
      <w:r w:rsidRPr="00674110">
        <w:rPr>
          <w:sz w:val="24"/>
          <w:szCs w:val="24"/>
        </w:rPr>
        <w:t>(</w:t>
      </w:r>
      <w:r w:rsidRPr="00674110">
        <w:rPr>
          <w:i/>
          <w:sz w:val="24"/>
          <w:szCs w:val="24"/>
        </w:rPr>
        <w:t>работа с детской книгой и справочной</w:t>
      </w:r>
      <w:r w:rsidRPr="00674110">
        <w:rPr>
          <w:i/>
          <w:spacing w:val="1"/>
          <w:sz w:val="24"/>
          <w:szCs w:val="24"/>
        </w:rPr>
        <w:t xml:space="preserve"> </w:t>
      </w:r>
      <w:r w:rsidRPr="00674110">
        <w:rPr>
          <w:i/>
          <w:sz w:val="24"/>
          <w:szCs w:val="24"/>
        </w:rPr>
        <w:t>литературой</w:t>
      </w:r>
      <w:r w:rsidRPr="00674110">
        <w:rPr>
          <w:sz w:val="24"/>
          <w:szCs w:val="24"/>
        </w:rPr>
        <w:t>)</w:t>
      </w:r>
      <w:r w:rsidRPr="00674110">
        <w:rPr>
          <w:i/>
          <w:sz w:val="24"/>
          <w:szCs w:val="24"/>
        </w:rPr>
        <w:t xml:space="preserve">. </w:t>
      </w:r>
      <w:r w:rsidRPr="00674110">
        <w:rPr>
          <w:sz w:val="24"/>
          <w:szCs w:val="24"/>
        </w:rPr>
        <w:t>Польза чтения и книги: книга — друг и учитель. Правила</w:t>
      </w:r>
      <w:r w:rsidRPr="00674110">
        <w:rPr>
          <w:spacing w:val="1"/>
          <w:sz w:val="24"/>
          <w:szCs w:val="24"/>
        </w:rPr>
        <w:t xml:space="preserve"> </w:t>
      </w:r>
      <w:r w:rsidRPr="00674110">
        <w:rPr>
          <w:sz w:val="24"/>
          <w:szCs w:val="24"/>
        </w:rPr>
        <w:t>читателя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выбора</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(тематический,</w:t>
      </w:r>
      <w:r w:rsidRPr="00674110">
        <w:rPr>
          <w:spacing w:val="1"/>
          <w:sz w:val="24"/>
          <w:szCs w:val="24"/>
        </w:rPr>
        <w:t xml:space="preserve"> </w:t>
      </w:r>
      <w:r w:rsidRPr="00674110">
        <w:rPr>
          <w:sz w:val="24"/>
          <w:szCs w:val="24"/>
        </w:rPr>
        <w:t>систематический</w:t>
      </w:r>
      <w:r w:rsidRPr="00674110">
        <w:rPr>
          <w:spacing w:val="1"/>
          <w:sz w:val="24"/>
          <w:szCs w:val="24"/>
        </w:rPr>
        <w:t xml:space="preserve"> </w:t>
      </w:r>
      <w:r w:rsidRPr="00674110">
        <w:rPr>
          <w:sz w:val="24"/>
          <w:szCs w:val="24"/>
        </w:rPr>
        <w:t>каталог).</w:t>
      </w:r>
      <w:r w:rsidRPr="00674110">
        <w:rPr>
          <w:spacing w:val="-5"/>
          <w:sz w:val="24"/>
          <w:szCs w:val="24"/>
        </w:rPr>
        <w:t xml:space="preserve"> </w:t>
      </w:r>
      <w:r w:rsidRPr="00674110">
        <w:rPr>
          <w:sz w:val="24"/>
          <w:szCs w:val="24"/>
        </w:rPr>
        <w:t>Виды</w:t>
      </w:r>
      <w:r w:rsidRPr="00674110">
        <w:rPr>
          <w:spacing w:val="-7"/>
          <w:sz w:val="24"/>
          <w:szCs w:val="24"/>
        </w:rPr>
        <w:t xml:space="preserve"> </w:t>
      </w:r>
      <w:r w:rsidRPr="00674110">
        <w:rPr>
          <w:sz w:val="24"/>
          <w:szCs w:val="24"/>
        </w:rPr>
        <w:t>информации</w:t>
      </w:r>
      <w:r w:rsidRPr="00674110">
        <w:rPr>
          <w:spacing w:val="-9"/>
          <w:sz w:val="24"/>
          <w:szCs w:val="24"/>
        </w:rPr>
        <w:t xml:space="preserve"> </w:t>
      </w:r>
      <w:r w:rsidRPr="00674110">
        <w:rPr>
          <w:sz w:val="24"/>
          <w:szCs w:val="24"/>
        </w:rPr>
        <w:t>в</w:t>
      </w:r>
      <w:r w:rsidRPr="00674110">
        <w:rPr>
          <w:spacing w:val="-7"/>
          <w:sz w:val="24"/>
          <w:szCs w:val="24"/>
        </w:rPr>
        <w:t xml:space="preserve"> </w:t>
      </w:r>
      <w:r w:rsidRPr="00674110">
        <w:rPr>
          <w:sz w:val="24"/>
          <w:szCs w:val="24"/>
        </w:rPr>
        <w:t>книге:</w:t>
      </w:r>
      <w:r w:rsidRPr="00674110">
        <w:rPr>
          <w:spacing w:val="-5"/>
          <w:sz w:val="24"/>
          <w:szCs w:val="24"/>
        </w:rPr>
        <w:t xml:space="preserve"> </w:t>
      </w:r>
      <w:r w:rsidRPr="00674110">
        <w:rPr>
          <w:sz w:val="24"/>
          <w:szCs w:val="24"/>
        </w:rPr>
        <w:t>научная,</w:t>
      </w:r>
      <w:r w:rsidRPr="00674110">
        <w:rPr>
          <w:spacing w:val="-5"/>
          <w:sz w:val="24"/>
          <w:szCs w:val="24"/>
        </w:rPr>
        <w:t xml:space="preserve"> </w:t>
      </w:r>
      <w:r w:rsidRPr="00674110">
        <w:rPr>
          <w:sz w:val="24"/>
          <w:szCs w:val="24"/>
        </w:rPr>
        <w:t>художественная</w:t>
      </w:r>
      <w:r w:rsidRPr="00674110">
        <w:rPr>
          <w:spacing w:val="-8"/>
          <w:sz w:val="24"/>
          <w:szCs w:val="24"/>
        </w:rPr>
        <w:t xml:space="preserve"> </w:t>
      </w:r>
      <w:r w:rsidRPr="00674110">
        <w:rPr>
          <w:sz w:val="24"/>
          <w:szCs w:val="24"/>
        </w:rPr>
        <w:t>(с</w:t>
      </w:r>
      <w:r w:rsidRPr="00674110">
        <w:rPr>
          <w:spacing w:val="-10"/>
          <w:sz w:val="24"/>
          <w:szCs w:val="24"/>
        </w:rPr>
        <w:t xml:space="preserve"> </w:t>
      </w:r>
      <w:r w:rsidRPr="00674110">
        <w:rPr>
          <w:sz w:val="24"/>
          <w:szCs w:val="24"/>
        </w:rPr>
        <w:t>опорой</w:t>
      </w:r>
      <w:r w:rsidRPr="00674110">
        <w:rPr>
          <w:spacing w:val="-9"/>
          <w:sz w:val="24"/>
          <w:szCs w:val="24"/>
        </w:rPr>
        <w:t xml:space="preserve"> </w:t>
      </w:r>
      <w:r w:rsidRPr="00674110">
        <w:rPr>
          <w:sz w:val="24"/>
          <w:szCs w:val="24"/>
        </w:rPr>
        <w:t>на</w:t>
      </w:r>
      <w:r w:rsidRPr="00674110">
        <w:rPr>
          <w:spacing w:val="-48"/>
          <w:sz w:val="24"/>
          <w:szCs w:val="24"/>
        </w:rPr>
        <w:t xml:space="preserve"> </w:t>
      </w:r>
      <w:r w:rsidRPr="00674110">
        <w:rPr>
          <w:sz w:val="24"/>
          <w:szCs w:val="24"/>
        </w:rPr>
        <w:t>внешние</w:t>
      </w:r>
      <w:r w:rsidRPr="00674110">
        <w:rPr>
          <w:spacing w:val="1"/>
          <w:sz w:val="24"/>
          <w:szCs w:val="24"/>
        </w:rPr>
        <w:t xml:space="preserve"> </w:t>
      </w:r>
      <w:r w:rsidRPr="00674110">
        <w:rPr>
          <w:sz w:val="24"/>
          <w:szCs w:val="24"/>
        </w:rPr>
        <w:t>показатели</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справочно-иллюстративный</w:t>
      </w:r>
      <w:r w:rsidRPr="00674110">
        <w:rPr>
          <w:spacing w:val="1"/>
          <w:sz w:val="24"/>
          <w:szCs w:val="24"/>
        </w:rPr>
        <w:t xml:space="preserve"> </w:t>
      </w:r>
      <w:r w:rsidRPr="00674110">
        <w:rPr>
          <w:sz w:val="24"/>
          <w:szCs w:val="24"/>
        </w:rPr>
        <w:t>материал.</w:t>
      </w:r>
      <w:r w:rsidRPr="00674110">
        <w:rPr>
          <w:spacing w:val="1"/>
          <w:sz w:val="24"/>
          <w:szCs w:val="24"/>
        </w:rPr>
        <w:t xml:space="preserve"> </w:t>
      </w:r>
      <w:r w:rsidRPr="00674110">
        <w:rPr>
          <w:sz w:val="24"/>
          <w:szCs w:val="24"/>
        </w:rPr>
        <w:t>Очерк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повествование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реальном</w:t>
      </w:r>
      <w:r w:rsidRPr="00674110">
        <w:rPr>
          <w:spacing w:val="1"/>
          <w:sz w:val="24"/>
          <w:szCs w:val="24"/>
        </w:rPr>
        <w:t xml:space="preserve"> </w:t>
      </w:r>
      <w:r w:rsidRPr="00674110">
        <w:rPr>
          <w:sz w:val="24"/>
          <w:szCs w:val="24"/>
        </w:rPr>
        <w:t>событии.</w:t>
      </w:r>
      <w:r w:rsidRPr="00674110">
        <w:rPr>
          <w:spacing w:val="1"/>
          <w:sz w:val="24"/>
          <w:szCs w:val="24"/>
        </w:rPr>
        <w:t xml:space="preserve"> </w:t>
      </w:r>
      <w:r w:rsidRPr="00674110">
        <w:rPr>
          <w:sz w:val="24"/>
          <w:szCs w:val="24"/>
        </w:rPr>
        <w:t>Типы</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(изданий):</w:t>
      </w:r>
      <w:r w:rsidRPr="00674110">
        <w:rPr>
          <w:spacing w:val="1"/>
          <w:sz w:val="24"/>
          <w:szCs w:val="24"/>
        </w:rPr>
        <w:t xml:space="preserve"> </w:t>
      </w:r>
      <w:r w:rsidRPr="00674110">
        <w:rPr>
          <w:sz w:val="24"/>
          <w:szCs w:val="24"/>
        </w:rPr>
        <w:t>книга-произведение, книга-сборник, собрание сочинений, периодическая</w:t>
      </w:r>
      <w:r w:rsidRPr="00674110">
        <w:rPr>
          <w:spacing w:val="1"/>
          <w:sz w:val="24"/>
          <w:szCs w:val="24"/>
        </w:rPr>
        <w:t xml:space="preserve"> </w:t>
      </w:r>
      <w:r w:rsidRPr="00674110">
        <w:rPr>
          <w:sz w:val="24"/>
          <w:szCs w:val="24"/>
        </w:rPr>
        <w:t>печать,</w:t>
      </w:r>
      <w:r w:rsidRPr="00674110">
        <w:rPr>
          <w:spacing w:val="-1"/>
          <w:sz w:val="24"/>
          <w:szCs w:val="24"/>
        </w:rPr>
        <w:t xml:space="preserve"> </w:t>
      </w:r>
      <w:r w:rsidRPr="00674110">
        <w:rPr>
          <w:sz w:val="24"/>
          <w:szCs w:val="24"/>
        </w:rPr>
        <w:t>справочные</w:t>
      </w:r>
      <w:r w:rsidRPr="00674110">
        <w:rPr>
          <w:spacing w:val="-6"/>
          <w:sz w:val="24"/>
          <w:szCs w:val="24"/>
        </w:rPr>
        <w:t xml:space="preserve"> </w:t>
      </w:r>
      <w:r w:rsidRPr="00674110">
        <w:rPr>
          <w:sz w:val="24"/>
          <w:szCs w:val="24"/>
        </w:rPr>
        <w:t>издания. Работа</w:t>
      </w:r>
      <w:r w:rsidRPr="00674110">
        <w:rPr>
          <w:spacing w:val="-1"/>
          <w:sz w:val="24"/>
          <w:szCs w:val="24"/>
        </w:rPr>
        <w:t xml:space="preserve"> </w:t>
      </w:r>
      <w:r w:rsidRPr="00674110">
        <w:rPr>
          <w:sz w:val="24"/>
          <w:szCs w:val="24"/>
        </w:rPr>
        <w:t>с</w:t>
      </w:r>
      <w:r w:rsidRPr="00674110">
        <w:rPr>
          <w:spacing w:val="-6"/>
          <w:sz w:val="24"/>
          <w:szCs w:val="24"/>
        </w:rPr>
        <w:t xml:space="preserve"> </w:t>
      </w:r>
      <w:r w:rsidRPr="00674110">
        <w:rPr>
          <w:sz w:val="24"/>
          <w:szCs w:val="24"/>
        </w:rPr>
        <w:t>источниками</w:t>
      </w:r>
      <w:r w:rsidRPr="00674110">
        <w:rPr>
          <w:spacing w:val="-4"/>
          <w:sz w:val="24"/>
          <w:szCs w:val="24"/>
        </w:rPr>
        <w:t xml:space="preserve"> </w:t>
      </w:r>
      <w:r w:rsidRPr="00674110">
        <w:rPr>
          <w:sz w:val="24"/>
          <w:szCs w:val="24"/>
        </w:rPr>
        <w:t>периодической</w:t>
      </w:r>
      <w:r w:rsidRPr="00674110">
        <w:rPr>
          <w:spacing w:val="-4"/>
          <w:sz w:val="24"/>
          <w:szCs w:val="24"/>
        </w:rPr>
        <w:t xml:space="preserve"> </w:t>
      </w:r>
      <w:r w:rsidRPr="00674110">
        <w:rPr>
          <w:sz w:val="24"/>
          <w:szCs w:val="24"/>
        </w:rPr>
        <w:t>печати.</w:t>
      </w:r>
    </w:p>
    <w:p w14:paraId="00B5A385" w14:textId="77777777" w:rsidR="00704869" w:rsidRPr="00674110" w:rsidRDefault="00274AC7">
      <w:pPr>
        <w:pStyle w:val="a3"/>
        <w:spacing w:before="117" w:line="249" w:lineRule="auto"/>
        <w:ind w:right="300" w:firstLine="225"/>
        <w:rPr>
          <w:sz w:val="24"/>
          <w:szCs w:val="24"/>
        </w:rPr>
      </w:pPr>
      <w:r w:rsidRPr="00674110">
        <w:rPr>
          <w:sz w:val="24"/>
          <w:szCs w:val="24"/>
        </w:rPr>
        <w:t>Изучение</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четвёртом</w:t>
      </w:r>
      <w:r w:rsidRPr="00674110">
        <w:rPr>
          <w:spacing w:val="1"/>
          <w:sz w:val="24"/>
          <w:szCs w:val="24"/>
        </w:rPr>
        <w:t xml:space="preserve"> </w:t>
      </w:r>
      <w:r w:rsidRPr="00674110">
        <w:rPr>
          <w:sz w:val="24"/>
          <w:szCs w:val="24"/>
        </w:rPr>
        <w:t>классе способствует</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sz w:val="24"/>
          <w:szCs w:val="24"/>
        </w:rPr>
        <w:t>ряда</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534ED39F" w14:textId="77777777" w:rsidR="00704869" w:rsidRPr="00674110" w:rsidRDefault="00274AC7">
      <w:pPr>
        <w:pStyle w:val="4"/>
        <w:spacing w:before="123"/>
        <w:rPr>
          <w:sz w:val="24"/>
          <w:szCs w:val="24"/>
        </w:rPr>
      </w:pPr>
      <w:r w:rsidRPr="00674110">
        <w:rPr>
          <w:sz w:val="24"/>
          <w:szCs w:val="24"/>
        </w:rPr>
        <w:t>Познавательные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12195E59" w14:textId="77777777" w:rsidR="00704869" w:rsidRPr="00674110" w:rsidRDefault="00274AC7" w:rsidP="0058064A">
      <w:pPr>
        <w:pStyle w:val="a5"/>
        <w:numPr>
          <w:ilvl w:val="0"/>
          <w:numId w:val="54"/>
        </w:numPr>
        <w:tabs>
          <w:tab w:val="left" w:pos="1360"/>
        </w:tabs>
        <w:spacing w:before="5" w:line="252" w:lineRule="auto"/>
        <w:ind w:right="289"/>
        <w:rPr>
          <w:sz w:val="24"/>
          <w:szCs w:val="24"/>
        </w:rPr>
      </w:pPr>
      <w:r w:rsidRPr="00674110">
        <w:rPr>
          <w:sz w:val="24"/>
          <w:szCs w:val="24"/>
        </w:rPr>
        <w:t>читать вслух целыми словами без пропусков и перестановок букв и</w:t>
      </w:r>
      <w:r w:rsidRPr="00674110">
        <w:rPr>
          <w:spacing w:val="1"/>
          <w:sz w:val="24"/>
          <w:szCs w:val="24"/>
        </w:rPr>
        <w:t xml:space="preserve"> </w:t>
      </w:r>
      <w:r w:rsidRPr="00674110">
        <w:rPr>
          <w:sz w:val="24"/>
          <w:szCs w:val="24"/>
        </w:rPr>
        <w:t>слогов</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z w:val="24"/>
          <w:szCs w:val="24"/>
        </w:rPr>
        <w:t>прозаические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отметочного</w:t>
      </w:r>
      <w:r w:rsidRPr="00674110">
        <w:rPr>
          <w:spacing w:val="1"/>
          <w:sz w:val="24"/>
          <w:szCs w:val="24"/>
        </w:rPr>
        <w:t xml:space="preserve"> </w:t>
      </w:r>
      <w:r w:rsidRPr="00674110">
        <w:rPr>
          <w:sz w:val="24"/>
          <w:szCs w:val="24"/>
        </w:rPr>
        <w:t>оценивания);</w:t>
      </w:r>
    </w:p>
    <w:p w14:paraId="72452444" w14:textId="77777777" w:rsidR="00704869" w:rsidRPr="00674110" w:rsidRDefault="00274AC7" w:rsidP="0058064A">
      <w:pPr>
        <w:pStyle w:val="a5"/>
        <w:numPr>
          <w:ilvl w:val="0"/>
          <w:numId w:val="54"/>
        </w:numPr>
        <w:tabs>
          <w:tab w:val="left" w:pos="1360"/>
        </w:tabs>
        <w:spacing w:before="4" w:line="249" w:lineRule="auto"/>
        <w:ind w:right="297"/>
        <w:rPr>
          <w:sz w:val="24"/>
          <w:szCs w:val="24"/>
        </w:rPr>
      </w:pPr>
      <w:r w:rsidRPr="00674110">
        <w:rPr>
          <w:sz w:val="24"/>
          <w:szCs w:val="24"/>
        </w:rPr>
        <w:t>читать</w:t>
      </w:r>
      <w:r w:rsidRPr="00674110">
        <w:rPr>
          <w:spacing w:val="1"/>
          <w:sz w:val="24"/>
          <w:szCs w:val="24"/>
        </w:rPr>
        <w:t xml:space="preserve"> </w:t>
      </w:r>
      <w:r w:rsidRPr="00674110">
        <w:rPr>
          <w:sz w:val="24"/>
          <w:szCs w:val="24"/>
        </w:rPr>
        <w:t>про</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(молча),</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понимания и запоминания</w:t>
      </w:r>
      <w:r w:rsidRPr="00674110">
        <w:rPr>
          <w:spacing w:val="1"/>
          <w:sz w:val="24"/>
          <w:szCs w:val="24"/>
        </w:rPr>
        <w:t xml:space="preserve"> </w:t>
      </w:r>
      <w:r w:rsidRPr="00674110">
        <w:rPr>
          <w:sz w:val="24"/>
          <w:szCs w:val="24"/>
        </w:rPr>
        <w:t>текста;</w:t>
      </w:r>
    </w:p>
    <w:p w14:paraId="618D3DC9" w14:textId="77777777" w:rsidR="00704869" w:rsidRPr="00674110" w:rsidRDefault="00274AC7" w:rsidP="0058064A">
      <w:pPr>
        <w:pStyle w:val="a5"/>
        <w:numPr>
          <w:ilvl w:val="0"/>
          <w:numId w:val="54"/>
        </w:numPr>
        <w:tabs>
          <w:tab w:val="left" w:pos="1360"/>
        </w:tabs>
        <w:spacing w:before="7" w:line="252" w:lineRule="auto"/>
        <w:ind w:right="297"/>
        <w:rPr>
          <w:sz w:val="24"/>
          <w:szCs w:val="24"/>
        </w:rPr>
      </w:pPr>
      <w:r w:rsidRPr="00674110">
        <w:rPr>
          <w:sz w:val="24"/>
          <w:szCs w:val="24"/>
        </w:rPr>
        <w:t>анализировать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обосновывать</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жанру,</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заданный</w:t>
      </w:r>
      <w:r w:rsidRPr="00674110">
        <w:rPr>
          <w:spacing w:val="1"/>
          <w:sz w:val="24"/>
          <w:szCs w:val="24"/>
        </w:rPr>
        <w:t xml:space="preserve"> </w:t>
      </w:r>
      <w:r w:rsidRPr="00674110">
        <w:rPr>
          <w:sz w:val="24"/>
          <w:szCs w:val="24"/>
        </w:rPr>
        <w:t>эпизод,</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взаимосвязь</w:t>
      </w:r>
      <w:r w:rsidRPr="00674110">
        <w:rPr>
          <w:spacing w:val="1"/>
          <w:sz w:val="24"/>
          <w:szCs w:val="24"/>
        </w:rPr>
        <w:t xml:space="preserve"> </w:t>
      </w:r>
      <w:r w:rsidRPr="00674110">
        <w:rPr>
          <w:sz w:val="24"/>
          <w:szCs w:val="24"/>
        </w:rPr>
        <w:t>между</w:t>
      </w:r>
      <w:r w:rsidRPr="00674110">
        <w:rPr>
          <w:spacing w:val="-9"/>
          <w:sz w:val="24"/>
          <w:szCs w:val="24"/>
        </w:rPr>
        <w:t xml:space="preserve"> </w:t>
      </w:r>
      <w:r w:rsidRPr="00674110">
        <w:rPr>
          <w:sz w:val="24"/>
          <w:szCs w:val="24"/>
        </w:rPr>
        <w:t>событиями,</w:t>
      </w:r>
      <w:r w:rsidRPr="00674110">
        <w:rPr>
          <w:spacing w:val="4"/>
          <w:sz w:val="24"/>
          <w:szCs w:val="24"/>
        </w:rPr>
        <w:t xml:space="preserve"> </w:t>
      </w:r>
      <w:r w:rsidRPr="00674110">
        <w:rPr>
          <w:sz w:val="24"/>
          <w:szCs w:val="24"/>
        </w:rPr>
        <w:t>эпизодами текста;</w:t>
      </w:r>
    </w:p>
    <w:p w14:paraId="0288363E" w14:textId="77777777" w:rsidR="00704869" w:rsidRPr="00674110" w:rsidRDefault="00274AC7" w:rsidP="0058064A">
      <w:pPr>
        <w:pStyle w:val="a5"/>
        <w:numPr>
          <w:ilvl w:val="0"/>
          <w:numId w:val="54"/>
        </w:numPr>
        <w:tabs>
          <w:tab w:val="left" w:pos="1360"/>
        </w:tabs>
        <w:spacing w:line="252" w:lineRule="auto"/>
        <w:ind w:right="288"/>
        <w:rPr>
          <w:sz w:val="24"/>
          <w:szCs w:val="24"/>
        </w:rPr>
      </w:pPr>
      <w:r w:rsidRPr="00674110">
        <w:rPr>
          <w:sz w:val="24"/>
          <w:szCs w:val="24"/>
        </w:rPr>
        <w:t>характеризовать героя и давать оценку его поступкам; сравнивать</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критериям,</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критерий</w:t>
      </w:r>
      <w:r w:rsidRPr="00674110">
        <w:rPr>
          <w:spacing w:val="1"/>
          <w:sz w:val="24"/>
          <w:szCs w:val="24"/>
        </w:rPr>
        <w:t xml:space="preserve"> </w:t>
      </w:r>
      <w:r w:rsidRPr="00674110">
        <w:rPr>
          <w:sz w:val="24"/>
          <w:szCs w:val="24"/>
        </w:rPr>
        <w:t>сопоставления</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поступков</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контрасту</w:t>
      </w:r>
      <w:r w:rsidRPr="00674110">
        <w:rPr>
          <w:spacing w:val="-3"/>
          <w:sz w:val="24"/>
          <w:szCs w:val="24"/>
        </w:rPr>
        <w:t xml:space="preserve"> </w:t>
      </w:r>
      <w:r w:rsidRPr="00674110">
        <w:rPr>
          <w:sz w:val="24"/>
          <w:szCs w:val="24"/>
        </w:rPr>
        <w:t>или</w:t>
      </w:r>
      <w:r w:rsidRPr="00674110">
        <w:rPr>
          <w:spacing w:val="-1"/>
          <w:sz w:val="24"/>
          <w:szCs w:val="24"/>
        </w:rPr>
        <w:t xml:space="preserve"> </w:t>
      </w:r>
      <w:r w:rsidRPr="00674110">
        <w:rPr>
          <w:sz w:val="24"/>
          <w:szCs w:val="24"/>
        </w:rPr>
        <w:t>аналогии);</w:t>
      </w:r>
    </w:p>
    <w:p w14:paraId="3E95A36B" w14:textId="77777777" w:rsidR="00704869" w:rsidRPr="00674110" w:rsidRDefault="00274AC7" w:rsidP="0058064A">
      <w:pPr>
        <w:pStyle w:val="a5"/>
        <w:numPr>
          <w:ilvl w:val="0"/>
          <w:numId w:val="54"/>
        </w:numPr>
        <w:tabs>
          <w:tab w:val="left" w:pos="1360"/>
        </w:tabs>
        <w:spacing w:before="3" w:line="249" w:lineRule="auto"/>
        <w:ind w:right="302"/>
        <w:rPr>
          <w:sz w:val="24"/>
          <w:szCs w:val="24"/>
        </w:rPr>
      </w:pPr>
      <w:r w:rsidRPr="00674110">
        <w:rPr>
          <w:sz w:val="24"/>
          <w:szCs w:val="24"/>
        </w:rPr>
        <w:t>составлять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(вопросный,</w:t>
      </w:r>
      <w:r w:rsidRPr="00674110">
        <w:rPr>
          <w:spacing w:val="1"/>
          <w:sz w:val="24"/>
          <w:szCs w:val="24"/>
        </w:rPr>
        <w:t xml:space="preserve"> </w:t>
      </w:r>
      <w:r w:rsidRPr="00674110">
        <w:rPr>
          <w:sz w:val="24"/>
          <w:szCs w:val="24"/>
        </w:rPr>
        <w:t>номинативный,</w:t>
      </w:r>
      <w:r w:rsidRPr="00674110">
        <w:rPr>
          <w:spacing w:val="1"/>
          <w:sz w:val="24"/>
          <w:szCs w:val="24"/>
        </w:rPr>
        <w:t xml:space="preserve"> </w:t>
      </w:r>
      <w:r w:rsidRPr="00674110">
        <w:rPr>
          <w:sz w:val="24"/>
          <w:szCs w:val="24"/>
        </w:rPr>
        <w:t>цитатный)</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дополнять</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восстанавливать</w:t>
      </w:r>
      <w:r w:rsidRPr="00674110">
        <w:rPr>
          <w:spacing w:val="-1"/>
          <w:sz w:val="24"/>
          <w:szCs w:val="24"/>
        </w:rPr>
        <w:t xml:space="preserve"> </w:t>
      </w:r>
      <w:r w:rsidRPr="00674110">
        <w:rPr>
          <w:sz w:val="24"/>
          <w:szCs w:val="24"/>
        </w:rPr>
        <w:t>нарушенную</w:t>
      </w:r>
      <w:r w:rsidRPr="00674110">
        <w:rPr>
          <w:spacing w:val="-2"/>
          <w:sz w:val="24"/>
          <w:szCs w:val="24"/>
        </w:rPr>
        <w:t xml:space="preserve"> </w:t>
      </w:r>
      <w:r w:rsidRPr="00674110">
        <w:rPr>
          <w:sz w:val="24"/>
          <w:szCs w:val="24"/>
        </w:rPr>
        <w:t>последовательность;</w:t>
      </w:r>
    </w:p>
    <w:p w14:paraId="4EEEC3F8" w14:textId="5533BA07" w:rsidR="00704869" w:rsidRPr="00867034" w:rsidRDefault="00274AC7" w:rsidP="0058064A">
      <w:pPr>
        <w:pStyle w:val="a5"/>
        <w:numPr>
          <w:ilvl w:val="0"/>
          <w:numId w:val="54"/>
        </w:numPr>
        <w:tabs>
          <w:tab w:val="left" w:pos="1360"/>
        </w:tabs>
        <w:spacing w:before="65" w:line="249" w:lineRule="auto"/>
        <w:ind w:right="298"/>
        <w:jc w:val="left"/>
        <w:rPr>
          <w:sz w:val="24"/>
          <w:szCs w:val="24"/>
        </w:rPr>
      </w:pPr>
      <w:r w:rsidRPr="00867034">
        <w:rPr>
          <w:sz w:val="24"/>
          <w:szCs w:val="24"/>
        </w:rPr>
        <w:t>исследовать</w:t>
      </w:r>
      <w:r w:rsidRPr="00867034">
        <w:rPr>
          <w:spacing w:val="1"/>
          <w:sz w:val="24"/>
          <w:szCs w:val="24"/>
        </w:rPr>
        <w:t xml:space="preserve"> </w:t>
      </w:r>
      <w:r w:rsidRPr="00867034">
        <w:rPr>
          <w:sz w:val="24"/>
          <w:szCs w:val="24"/>
        </w:rPr>
        <w:t>текст:</w:t>
      </w:r>
      <w:r w:rsidRPr="00867034">
        <w:rPr>
          <w:spacing w:val="1"/>
          <w:sz w:val="24"/>
          <w:szCs w:val="24"/>
        </w:rPr>
        <w:t xml:space="preserve"> </w:t>
      </w:r>
      <w:r w:rsidRPr="00867034">
        <w:rPr>
          <w:sz w:val="24"/>
          <w:szCs w:val="24"/>
        </w:rPr>
        <w:t>находить</w:t>
      </w:r>
      <w:r w:rsidRPr="00867034">
        <w:rPr>
          <w:spacing w:val="1"/>
          <w:sz w:val="24"/>
          <w:szCs w:val="24"/>
        </w:rPr>
        <w:t xml:space="preserve"> </w:t>
      </w:r>
      <w:r w:rsidRPr="00867034">
        <w:rPr>
          <w:sz w:val="24"/>
          <w:szCs w:val="24"/>
        </w:rPr>
        <w:t>средства</w:t>
      </w:r>
      <w:r w:rsidRPr="00867034">
        <w:rPr>
          <w:spacing w:val="1"/>
          <w:sz w:val="24"/>
          <w:szCs w:val="24"/>
        </w:rPr>
        <w:t xml:space="preserve"> </w:t>
      </w:r>
      <w:r w:rsidRPr="00867034">
        <w:rPr>
          <w:sz w:val="24"/>
          <w:szCs w:val="24"/>
        </w:rPr>
        <w:t>художественной</w:t>
      </w:r>
      <w:r w:rsidRPr="00867034">
        <w:rPr>
          <w:spacing w:val="1"/>
          <w:sz w:val="24"/>
          <w:szCs w:val="24"/>
        </w:rPr>
        <w:t xml:space="preserve"> </w:t>
      </w:r>
      <w:r w:rsidRPr="00867034">
        <w:rPr>
          <w:sz w:val="24"/>
          <w:szCs w:val="24"/>
        </w:rPr>
        <w:t>выразительности</w:t>
      </w:r>
      <w:r w:rsidRPr="00867034">
        <w:rPr>
          <w:spacing w:val="30"/>
          <w:sz w:val="24"/>
          <w:szCs w:val="24"/>
        </w:rPr>
        <w:t xml:space="preserve"> </w:t>
      </w:r>
      <w:r w:rsidRPr="00867034">
        <w:rPr>
          <w:sz w:val="24"/>
          <w:szCs w:val="24"/>
        </w:rPr>
        <w:t>(сравнение,</w:t>
      </w:r>
      <w:r w:rsidRPr="00867034">
        <w:rPr>
          <w:spacing w:val="35"/>
          <w:sz w:val="24"/>
          <w:szCs w:val="24"/>
        </w:rPr>
        <w:t xml:space="preserve"> </w:t>
      </w:r>
      <w:r w:rsidRPr="00867034">
        <w:rPr>
          <w:sz w:val="24"/>
          <w:szCs w:val="24"/>
        </w:rPr>
        <w:t>эпитет,</w:t>
      </w:r>
      <w:r w:rsidRPr="00867034">
        <w:rPr>
          <w:spacing w:val="35"/>
          <w:sz w:val="24"/>
          <w:szCs w:val="24"/>
        </w:rPr>
        <w:t xml:space="preserve"> </w:t>
      </w:r>
      <w:r w:rsidRPr="00867034">
        <w:rPr>
          <w:sz w:val="24"/>
          <w:szCs w:val="24"/>
        </w:rPr>
        <w:t>олицетворение,</w:t>
      </w:r>
      <w:r w:rsidRPr="00867034">
        <w:rPr>
          <w:spacing w:val="35"/>
          <w:sz w:val="24"/>
          <w:szCs w:val="24"/>
        </w:rPr>
        <w:t xml:space="preserve"> </w:t>
      </w:r>
      <w:r w:rsidRPr="00867034">
        <w:rPr>
          <w:sz w:val="24"/>
          <w:szCs w:val="24"/>
        </w:rPr>
        <w:t>метафора),</w:t>
      </w:r>
      <w:r w:rsidR="00867034">
        <w:rPr>
          <w:sz w:val="24"/>
          <w:szCs w:val="24"/>
        </w:rPr>
        <w:t xml:space="preserve"> </w:t>
      </w:r>
      <w:r w:rsidRPr="00867034">
        <w:rPr>
          <w:sz w:val="24"/>
          <w:szCs w:val="24"/>
        </w:rPr>
        <w:t>описания</w:t>
      </w:r>
      <w:r w:rsidRPr="00867034">
        <w:rPr>
          <w:spacing w:val="1"/>
          <w:sz w:val="24"/>
          <w:szCs w:val="24"/>
        </w:rPr>
        <w:t xml:space="preserve"> </w:t>
      </w:r>
      <w:r w:rsidRPr="00867034">
        <w:rPr>
          <w:sz w:val="24"/>
          <w:szCs w:val="24"/>
        </w:rPr>
        <w:t>в</w:t>
      </w:r>
      <w:r w:rsidRPr="00867034">
        <w:rPr>
          <w:spacing w:val="1"/>
          <w:sz w:val="24"/>
          <w:szCs w:val="24"/>
        </w:rPr>
        <w:t xml:space="preserve"> </w:t>
      </w:r>
      <w:r w:rsidRPr="00867034">
        <w:rPr>
          <w:sz w:val="24"/>
          <w:szCs w:val="24"/>
        </w:rPr>
        <w:t>произведениях</w:t>
      </w:r>
      <w:r w:rsidRPr="00867034">
        <w:rPr>
          <w:spacing w:val="1"/>
          <w:sz w:val="24"/>
          <w:szCs w:val="24"/>
        </w:rPr>
        <w:t xml:space="preserve"> </w:t>
      </w:r>
      <w:r w:rsidRPr="00867034">
        <w:rPr>
          <w:sz w:val="24"/>
          <w:szCs w:val="24"/>
        </w:rPr>
        <w:t>разных</w:t>
      </w:r>
      <w:r w:rsidRPr="00867034">
        <w:rPr>
          <w:spacing w:val="1"/>
          <w:sz w:val="24"/>
          <w:szCs w:val="24"/>
        </w:rPr>
        <w:t xml:space="preserve"> </w:t>
      </w:r>
      <w:r w:rsidRPr="00867034">
        <w:rPr>
          <w:sz w:val="24"/>
          <w:szCs w:val="24"/>
        </w:rPr>
        <w:t>жанров</w:t>
      </w:r>
      <w:r w:rsidRPr="00867034">
        <w:rPr>
          <w:spacing w:val="1"/>
          <w:sz w:val="24"/>
          <w:szCs w:val="24"/>
        </w:rPr>
        <w:t xml:space="preserve"> </w:t>
      </w:r>
      <w:r w:rsidRPr="00867034">
        <w:rPr>
          <w:sz w:val="24"/>
          <w:szCs w:val="24"/>
        </w:rPr>
        <w:t>(пейзаж,</w:t>
      </w:r>
      <w:r w:rsidRPr="00867034">
        <w:rPr>
          <w:spacing w:val="1"/>
          <w:sz w:val="24"/>
          <w:szCs w:val="24"/>
        </w:rPr>
        <w:t xml:space="preserve"> </w:t>
      </w:r>
      <w:r w:rsidRPr="00867034">
        <w:rPr>
          <w:sz w:val="24"/>
          <w:szCs w:val="24"/>
        </w:rPr>
        <w:t>интерьер),</w:t>
      </w:r>
      <w:r w:rsidRPr="00867034">
        <w:rPr>
          <w:spacing w:val="-47"/>
          <w:sz w:val="24"/>
          <w:szCs w:val="24"/>
        </w:rPr>
        <w:t xml:space="preserve"> </w:t>
      </w:r>
      <w:r w:rsidRPr="00867034">
        <w:rPr>
          <w:sz w:val="24"/>
          <w:szCs w:val="24"/>
        </w:rPr>
        <w:t>выявлять</w:t>
      </w:r>
      <w:r w:rsidRPr="00867034">
        <w:rPr>
          <w:spacing w:val="-3"/>
          <w:sz w:val="24"/>
          <w:szCs w:val="24"/>
        </w:rPr>
        <w:t xml:space="preserve"> </w:t>
      </w:r>
      <w:r w:rsidRPr="00867034">
        <w:rPr>
          <w:sz w:val="24"/>
          <w:szCs w:val="24"/>
        </w:rPr>
        <w:t>особенности</w:t>
      </w:r>
      <w:r w:rsidRPr="00867034">
        <w:rPr>
          <w:spacing w:val="-2"/>
          <w:sz w:val="24"/>
          <w:szCs w:val="24"/>
        </w:rPr>
        <w:t xml:space="preserve"> </w:t>
      </w:r>
      <w:r w:rsidRPr="00867034">
        <w:rPr>
          <w:sz w:val="24"/>
          <w:szCs w:val="24"/>
        </w:rPr>
        <w:t>стихотворного</w:t>
      </w:r>
      <w:r w:rsidRPr="00867034">
        <w:rPr>
          <w:spacing w:val="-6"/>
          <w:sz w:val="24"/>
          <w:szCs w:val="24"/>
        </w:rPr>
        <w:t xml:space="preserve"> </w:t>
      </w:r>
      <w:r w:rsidRPr="00867034">
        <w:rPr>
          <w:sz w:val="24"/>
          <w:szCs w:val="24"/>
        </w:rPr>
        <w:t>текста</w:t>
      </w:r>
      <w:r w:rsidRPr="00867034">
        <w:rPr>
          <w:spacing w:val="1"/>
          <w:sz w:val="24"/>
          <w:szCs w:val="24"/>
        </w:rPr>
        <w:t xml:space="preserve"> </w:t>
      </w:r>
      <w:r w:rsidRPr="00867034">
        <w:rPr>
          <w:sz w:val="24"/>
          <w:szCs w:val="24"/>
        </w:rPr>
        <w:t>(ритм,</w:t>
      </w:r>
      <w:r w:rsidRPr="00867034">
        <w:rPr>
          <w:spacing w:val="-3"/>
          <w:sz w:val="24"/>
          <w:szCs w:val="24"/>
        </w:rPr>
        <w:t xml:space="preserve"> </w:t>
      </w:r>
      <w:r w:rsidRPr="00867034">
        <w:rPr>
          <w:sz w:val="24"/>
          <w:szCs w:val="24"/>
        </w:rPr>
        <w:t>рифма,</w:t>
      </w:r>
      <w:r w:rsidRPr="00867034">
        <w:rPr>
          <w:spacing w:val="-3"/>
          <w:sz w:val="24"/>
          <w:szCs w:val="24"/>
        </w:rPr>
        <w:t xml:space="preserve"> </w:t>
      </w:r>
      <w:r w:rsidRPr="00867034">
        <w:rPr>
          <w:sz w:val="24"/>
          <w:szCs w:val="24"/>
        </w:rPr>
        <w:t>строфа).</w:t>
      </w:r>
    </w:p>
    <w:p w14:paraId="38E0F0D0" w14:textId="77777777" w:rsidR="00704869" w:rsidRPr="00674110" w:rsidRDefault="00274AC7">
      <w:pPr>
        <w:spacing w:before="2"/>
        <w:ind w:left="1018"/>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текстом</w:t>
      </w:r>
      <w:r w:rsidRPr="00674110">
        <w:rPr>
          <w:sz w:val="24"/>
          <w:szCs w:val="24"/>
        </w:rPr>
        <w:t>:</w:t>
      </w:r>
    </w:p>
    <w:p w14:paraId="28832EBC" w14:textId="77777777" w:rsidR="00704869" w:rsidRPr="00674110" w:rsidRDefault="00274AC7" w:rsidP="0058064A">
      <w:pPr>
        <w:pStyle w:val="a5"/>
        <w:numPr>
          <w:ilvl w:val="0"/>
          <w:numId w:val="54"/>
        </w:numPr>
        <w:tabs>
          <w:tab w:val="left" w:pos="1360"/>
          <w:tab w:val="left" w:pos="2836"/>
          <w:tab w:val="left" w:pos="4213"/>
          <w:tab w:val="left" w:pos="5681"/>
          <w:tab w:val="left" w:pos="6323"/>
        </w:tabs>
        <w:spacing w:before="10" w:line="256" w:lineRule="auto"/>
        <w:ind w:right="298"/>
        <w:jc w:val="left"/>
        <w:rPr>
          <w:sz w:val="24"/>
          <w:szCs w:val="24"/>
        </w:rPr>
      </w:pPr>
      <w:r w:rsidRPr="00674110">
        <w:rPr>
          <w:sz w:val="24"/>
          <w:szCs w:val="24"/>
        </w:rPr>
        <w:t>использовать</w:t>
      </w:r>
      <w:r w:rsidRPr="00674110">
        <w:rPr>
          <w:sz w:val="24"/>
          <w:szCs w:val="24"/>
        </w:rPr>
        <w:tab/>
        <w:t>справочную</w:t>
      </w:r>
      <w:r w:rsidRPr="00674110">
        <w:rPr>
          <w:sz w:val="24"/>
          <w:szCs w:val="24"/>
        </w:rPr>
        <w:tab/>
        <w:t>информацию</w:t>
      </w:r>
      <w:r w:rsidRPr="00674110">
        <w:rPr>
          <w:sz w:val="24"/>
          <w:szCs w:val="24"/>
        </w:rPr>
        <w:tab/>
        <w:t>для</w:t>
      </w:r>
      <w:r w:rsidRPr="00674110">
        <w:rPr>
          <w:sz w:val="24"/>
          <w:szCs w:val="24"/>
        </w:rPr>
        <w:tab/>
      </w:r>
      <w:r w:rsidRPr="00674110">
        <w:rPr>
          <w:spacing w:val="-1"/>
          <w:sz w:val="24"/>
          <w:szCs w:val="24"/>
        </w:rPr>
        <w:t>получения</w:t>
      </w:r>
      <w:r w:rsidRPr="00674110">
        <w:rPr>
          <w:spacing w:val="-47"/>
          <w:sz w:val="24"/>
          <w:szCs w:val="24"/>
        </w:rPr>
        <w:t xml:space="preserve"> </w:t>
      </w:r>
      <w:r w:rsidRPr="00674110">
        <w:rPr>
          <w:sz w:val="24"/>
          <w:szCs w:val="24"/>
        </w:rPr>
        <w:t>дополнительной</w:t>
      </w:r>
      <w:r w:rsidRPr="00674110">
        <w:rPr>
          <w:spacing w:val="-3"/>
          <w:sz w:val="24"/>
          <w:szCs w:val="24"/>
        </w:rPr>
        <w:t xml:space="preserve"> </w:t>
      </w:r>
      <w:r w:rsidRPr="00674110">
        <w:rPr>
          <w:sz w:val="24"/>
          <w:szCs w:val="24"/>
        </w:rPr>
        <w:t>информации</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учебной</w:t>
      </w:r>
      <w:r w:rsidRPr="00674110">
        <w:rPr>
          <w:spacing w:val="-3"/>
          <w:sz w:val="24"/>
          <w:szCs w:val="24"/>
        </w:rPr>
        <w:t xml:space="preserve"> </w:t>
      </w:r>
      <w:r w:rsidRPr="00674110">
        <w:rPr>
          <w:sz w:val="24"/>
          <w:szCs w:val="24"/>
        </w:rPr>
        <w:t>задачей;</w:t>
      </w:r>
    </w:p>
    <w:p w14:paraId="4BA4AD99" w14:textId="77777777" w:rsidR="00704869" w:rsidRPr="00674110" w:rsidRDefault="00274AC7" w:rsidP="0058064A">
      <w:pPr>
        <w:pStyle w:val="a5"/>
        <w:numPr>
          <w:ilvl w:val="0"/>
          <w:numId w:val="54"/>
        </w:numPr>
        <w:tabs>
          <w:tab w:val="left" w:pos="1360"/>
        </w:tabs>
        <w:spacing w:line="254" w:lineRule="auto"/>
        <w:ind w:right="303"/>
        <w:jc w:val="left"/>
        <w:rPr>
          <w:sz w:val="24"/>
          <w:szCs w:val="24"/>
        </w:rPr>
      </w:pPr>
      <w:r w:rsidRPr="00674110">
        <w:rPr>
          <w:sz w:val="24"/>
          <w:szCs w:val="24"/>
        </w:rPr>
        <w:t>характеризовать</w:t>
      </w:r>
      <w:r w:rsidRPr="00674110">
        <w:rPr>
          <w:spacing w:val="38"/>
          <w:sz w:val="24"/>
          <w:szCs w:val="24"/>
        </w:rPr>
        <w:t xml:space="preserve"> </w:t>
      </w:r>
      <w:r w:rsidRPr="00674110">
        <w:rPr>
          <w:sz w:val="24"/>
          <w:szCs w:val="24"/>
        </w:rPr>
        <w:t>книгу</w:t>
      </w:r>
      <w:r w:rsidRPr="00674110">
        <w:rPr>
          <w:spacing w:val="30"/>
          <w:sz w:val="24"/>
          <w:szCs w:val="24"/>
        </w:rPr>
        <w:t xml:space="preserve"> </w:t>
      </w:r>
      <w:r w:rsidRPr="00674110">
        <w:rPr>
          <w:sz w:val="24"/>
          <w:szCs w:val="24"/>
        </w:rPr>
        <w:t>по</w:t>
      </w:r>
      <w:r w:rsidRPr="00674110">
        <w:rPr>
          <w:spacing w:val="34"/>
          <w:sz w:val="24"/>
          <w:szCs w:val="24"/>
        </w:rPr>
        <w:t xml:space="preserve"> </w:t>
      </w:r>
      <w:r w:rsidRPr="00674110">
        <w:rPr>
          <w:sz w:val="24"/>
          <w:szCs w:val="24"/>
        </w:rPr>
        <w:t>её</w:t>
      </w:r>
      <w:r w:rsidRPr="00674110">
        <w:rPr>
          <w:spacing w:val="36"/>
          <w:sz w:val="24"/>
          <w:szCs w:val="24"/>
        </w:rPr>
        <w:t xml:space="preserve"> </w:t>
      </w:r>
      <w:r w:rsidRPr="00674110">
        <w:rPr>
          <w:sz w:val="24"/>
          <w:szCs w:val="24"/>
        </w:rPr>
        <w:t>элементам</w:t>
      </w:r>
      <w:r w:rsidRPr="00674110">
        <w:rPr>
          <w:spacing w:val="41"/>
          <w:sz w:val="24"/>
          <w:szCs w:val="24"/>
        </w:rPr>
        <w:t xml:space="preserve"> </w:t>
      </w:r>
      <w:r w:rsidRPr="00674110">
        <w:rPr>
          <w:sz w:val="24"/>
          <w:szCs w:val="24"/>
        </w:rPr>
        <w:t>(обложка,</w:t>
      </w:r>
      <w:r w:rsidRPr="00674110">
        <w:rPr>
          <w:spacing w:val="37"/>
          <w:sz w:val="24"/>
          <w:szCs w:val="24"/>
        </w:rPr>
        <w:t xml:space="preserve"> </w:t>
      </w:r>
      <w:r w:rsidRPr="00674110">
        <w:rPr>
          <w:sz w:val="24"/>
          <w:szCs w:val="24"/>
        </w:rPr>
        <w:t>оглавление,</w:t>
      </w:r>
      <w:r w:rsidRPr="00674110">
        <w:rPr>
          <w:spacing w:val="-47"/>
          <w:sz w:val="24"/>
          <w:szCs w:val="24"/>
        </w:rPr>
        <w:t xml:space="preserve"> </w:t>
      </w:r>
      <w:r w:rsidRPr="00674110">
        <w:rPr>
          <w:sz w:val="24"/>
          <w:szCs w:val="24"/>
        </w:rPr>
        <w:t>аннотация,</w:t>
      </w:r>
      <w:r w:rsidRPr="00674110">
        <w:rPr>
          <w:spacing w:val="2"/>
          <w:sz w:val="24"/>
          <w:szCs w:val="24"/>
        </w:rPr>
        <w:t xml:space="preserve"> </w:t>
      </w:r>
      <w:r w:rsidRPr="00674110">
        <w:rPr>
          <w:sz w:val="24"/>
          <w:szCs w:val="24"/>
        </w:rPr>
        <w:t>предисловие,</w:t>
      </w:r>
      <w:r w:rsidRPr="00674110">
        <w:rPr>
          <w:spacing w:val="2"/>
          <w:sz w:val="24"/>
          <w:szCs w:val="24"/>
        </w:rPr>
        <w:t xml:space="preserve"> </w:t>
      </w:r>
      <w:r w:rsidRPr="00674110">
        <w:rPr>
          <w:sz w:val="24"/>
          <w:szCs w:val="24"/>
        </w:rPr>
        <w:t>иллюстрации,</w:t>
      </w:r>
      <w:r w:rsidRPr="00674110">
        <w:rPr>
          <w:spacing w:val="2"/>
          <w:sz w:val="24"/>
          <w:szCs w:val="24"/>
        </w:rPr>
        <w:t xml:space="preserve"> </w:t>
      </w:r>
      <w:r w:rsidRPr="00674110">
        <w:rPr>
          <w:sz w:val="24"/>
          <w:szCs w:val="24"/>
        </w:rPr>
        <w:t>примечания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07A4B57B" w14:textId="77777777" w:rsidR="00704869" w:rsidRPr="00674110" w:rsidRDefault="00274AC7" w:rsidP="0058064A">
      <w:pPr>
        <w:pStyle w:val="a5"/>
        <w:numPr>
          <w:ilvl w:val="0"/>
          <w:numId w:val="54"/>
        </w:numPr>
        <w:tabs>
          <w:tab w:val="left" w:pos="1360"/>
        </w:tabs>
        <w:spacing w:line="249" w:lineRule="auto"/>
        <w:ind w:right="296"/>
        <w:jc w:val="left"/>
        <w:rPr>
          <w:sz w:val="24"/>
          <w:szCs w:val="24"/>
        </w:rPr>
      </w:pPr>
      <w:r w:rsidRPr="00674110">
        <w:rPr>
          <w:sz w:val="24"/>
          <w:szCs w:val="24"/>
        </w:rPr>
        <w:t>выбирать</w:t>
      </w:r>
      <w:r w:rsidRPr="00674110">
        <w:rPr>
          <w:spacing w:val="1"/>
          <w:sz w:val="24"/>
          <w:szCs w:val="24"/>
        </w:rPr>
        <w:t xml:space="preserve"> </w:t>
      </w:r>
      <w:r w:rsidRPr="00674110">
        <w:rPr>
          <w:sz w:val="24"/>
          <w:szCs w:val="24"/>
        </w:rPr>
        <w:t>книгу в</w:t>
      </w:r>
      <w:r w:rsidRPr="00674110">
        <w:rPr>
          <w:spacing w:val="1"/>
          <w:sz w:val="24"/>
          <w:szCs w:val="24"/>
        </w:rPr>
        <w:t xml:space="preserve"> </w:t>
      </w:r>
      <w:r w:rsidRPr="00674110">
        <w:rPr>
          <w:sz w:val="24"/>
          <w:szCs w:val="24"/>
        </w:rPr>
        <w:t>библиотеке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r w:rsidRPr="00674110">
        <w:rPr>
          <w:spacing w:val="-47"/>
          <w:sz w:val="24"/>
          <w:szCs w:val="24"/>
        </w:rPr>
        <w:t xml:space="preserve"> </w:t>
      </w:r>
      <w:r w:rsidRPr="00674110">
        <w:rPr>
          <w:sz w:val="24"/>
          <w:szCs w:val="24"/>
        </w:rPr>
        <w:t>составлять аннотацию.</w:t>
      </w:r>
    </w:p>
    <w:p w14:paraId="54D2DC91" w14:textId="77777777" w:rsidR="00704869" w:rsidRPr="00674110" w:rsidRDefault="00274AC7">
      <w:pPr>
        <w:pStyle w:val="4"/>
        <w:spacing w:before="146"/>
        <w:jc w:val="left"/>
        <w:rPr>
          <w:sz w:val="24"/>
          <w:szCs w:val="24"/>
        </w:rPr>
      </w:pPr>
      <w:r w:rsidRPr="00674110">
        <w:rPr>
          <w:sz w:val="24"/>
          <w:szCs w:val="24"/>
        </w:rPr>
        <w:t>Коммуникативные</w:t>
      </w:r>
      <w:r w:rsidRPr="00674110">
        <w:rPr>
          <w:spacing w:val="-6"/>
          <w:sz w:val="24"/>
          <w:szCs w:val="24"/>
        </w:rPr>
        <w:t xml:space="preserve"> </w:t>
      </w:r>
      <w:r w:rsidRPr="00674110">
        <w:rPr>
          <w:sz w:val="24"/>
          <w:szCs w:val="24"/>
        </w:rPr>
        <w:t>универсальные</w:t>
      </w:r>
      <w:r w:rsidRPr="00674110">
        <w:rPr>
          <w:spacing w:val="-6"/>
          <w:sz w:val="24"/>
          <w:szCs w:val="24"/>
        </w:rPr>
        <w:t xml:space="preserve"> </w:t>
      </w:r>
      <w:r w:rsidRPr="00674110">
        <w:rPr>
          <w:sz w:val="24"/>
          <w:szCs w:val="24"/>
        </w:rPr>
        <w:t>учебные</w:t>
      </w:r>
      <w:r w:rsidRPr="00674110">
        <w:rPr>
          <w:spacing w:val="-6"/>
          <w:sz w:val="24"/>
          <w:szCs w:val="24"/>
        </w:rPr>
        <w:t xml:space="preserve"> </w:t>
      </w:r>
      <w:r w:rsidRPr="00674110">
        <w:rPr>
          <w:sz w:val="24"/>
          <w:szCs w:val="24"/>
        </w:rPr>
        <w:t>действия:</w:t>
      </w:r>
    </w:p>
    <w:p w14:paraId="386478F3" w14:textId="77777777" w:rsidR="00704869" w:rsidRPr="00674110" w:rsidRDefault="00274AC7" w:rsidP="0058064A">
      <w:pPr>
        <w:pStyle w:val="a5"/>
        <w:numPr>
          <w:ilvl w:val="0"/>
          <w:numId w:val="54"/>
        </w:numPr>
        <w:tabs>
          <w:tab w:val="left" w:pos="1360"/>
        </w:tabs>
        <w:spacing w:before="5" w:line="249" w:lineRule="auto"/>
        <w:ind w:right="299"/>
        <w:jc w:val="left"/>
        <w:rPr>
          <w:sz w:val="24"/>
          <w:szCs w:val="24"/>
        </w:rPr>
      </w:pPr>
      <w:r w:rsidRPr="00674110">
        <w:rPr>
          <w:sz w:val="24"/>
          <w:szCs w:val="24"/>
        </w:rPr>
        <w:t>соблюдать</w:t>
      </w:r>
      <w:r w:rsidRPr="00674110">
        <w:rPr>
          <w:spacing w:val="6"/>
          <w:sz w:val="24"/>
          <w:szCs w:val="24"/>
        </w:rPr>
        <w:t xml:space="preserve"> </w:t>
      </w:r>
      <w:r w:rsidRPr="00674110">
        <w:rPr>
          <w:sz w:val="24"/>
          <w:szCs w:val="24"/>
        </w:rPr>
        <w:t>правила</w:t>
      </w:r>
      <w:r w:rsidRPr="00674110">
        <w:rPr>
          <w:spacing w:val="9"/>
          <w:sz w:val="24"/>
          <w:szCs w:val="24"/>
        </w:rPr>
        <w:t xml:space="preserve"> </w:t>
      </w:r>
      <w:r w:rsidRPr="00674110">
        <w:rPr>
          <w:sz w:val="24"/>
          <w:szCs w:val="24"/>
        </w:rPr>
        <w:t>речевого</w:t>
      </w:r>
      <w:r w:rsidRPr="00674110">
        <w:rPr>
          <w:spacing w:val="3"/>
          <w:sz w:val="24"/>
          <w:szCs w:val="24"/>
        </w:rPr>
        <w:t xml:space="preserve"> </w:t>
      </w:r>
      <w:r w:rsidRPr="00674110">
        <w:rPr>
          <w:sz w:val="24"/>
          <w:szCs w:val="24"/>
        </w:rPr>
        <w:t>этикета</w:t>
      </w:r>
      <w:r w:rsidRPr="00674110">
        <w:rPr>
          <w:spacing w:val="9"/>
          <w:sz w:val="24"/>
          <w:szCs w:val="24"/>
        </w:rPr>
        <w:t xml:space="preserve"> </w:t>
      </w:r>
      <w:r w:rsidRPr="00674110">
        <w:rPr>
          <w:sz w:val="24"/>
          <w:szCs w:val="24"/>
        </w:rPr>
        <w:t>в</w:t>
      </w:r>
      <w:r w:rsidRPr="00674110">
        <w:rPr>
          <w:spacing w:val="13"/>
          <w:sz w:val="24"/>
          <w:szCs w:val="24"/>
        </w:rPr>
        <w:t xml:space="preserve"> </w:t>
      </w:r>
      <w:r w:rsidRPr="00674110">
        <w:rPr>
          <w:sz w:val="24"/>
          <w:szCs w:val="24"/>
        </w:rPr>
        <w:t>учебном</w:t>
      </w:r>
      <w:r w:rsidRPr="00674110">
        <w:rPr>
          <w:spacing w:val="9"/>
          <w:sz w:val="24"/>
          <w:szCs w:val="24"/>
        </w:rPr>
        <w:t xml:space="preserve"> </w:t>
      </w:r>
      <w:r w:rsidRPr="00674110">
        <w:rPr>
          <w:sz w:val="24"/>
          <w:szCs w:val="24"/>
        </w:rPr>
        <w:t>диалоге,</w:t>
      </w:r>
      <w:r w:rsidRPr="00674110">
        <w:rPr>
          <w:spacing w:val="10"/>
          <w:sz w:val="24"/>
          <w:szCs w:val="24"/>
        </w:rPr>
        <w:t xml:space="preserve"> </w:t>
      </w:r>
      <w:r w:rsidRPr="00674110">
        <w:rPr>
          <w:sz w:val="24"/>
          <w:szCs w:val="24"/>
        </w:rPr>
        <w:t>отвечать</w:t>
      </w:r>
      <w:r w:rsidRPr="00674110">
        <w:rPr>
          <w:spacing w:val="11"/>
          <w:sz w:val="24"/>
          <w:szCs w:val="24"/>
        </w:rPr>
        <w:t xml:space="preserve"> </w:t>
      </w:r>
      <w:r w:rsidRPr="00674110">
        <w:rPr>
          <w:sz w:val="24"/>
          <w:szCs w:val="24"/>
        </w:rPr>
        <w:t>и</w:t>
      </w:r>
      <w:r w:rsidRPr="00674110">
        <w:rPr>
          <w:spacing w:val="-47"/>
          <w:sz w:val="24"/>
          <w:szCs w:val="24"/>
        </w:rPr>
        <w:t xml:space="preserve"> </w:t>
      </w:r>
      <w:r w:rsidRPr="00674110">
        <w:rPr>
          <w:sz w:val="24"/>
          <w:szCs w:val="24"/>
        </w:rPr>
        <w:t>задавать</w:t>
      </w:r>
      <w:r w:rsidRPr="00674110">
        <w:rPr>
          <w:spacing w:val="-5"/>
          <w:sz w:val="24"/>
          <w:szCs w:val="24"/>
        </w:rPr>
        <w:t xml:space="preserve"> </w:t>
      </w:r>
      <w:r w:rsidRPr="00674110">
        <w:rPr>
          <w:sz w:val="24"/>
          <w:szCs w:val="24"/>
        </w:rPr>
        <w:t>вопросы к</w:t>
      </w:r>
      <w:r w:rsidRPr="00674110">
        <w:rPr>
          <w:spacing w:val="4"/>
          <w:sz w:val="24"/>
          <w:szCs w:val="24"/>
        </w:rPr>
        <w:t xml:space="preserve"> </w:t>
      </w:r>
      <w:r w:rsidRPr="00674110">
        <w:rPr>
          <w:sz w:val="24"/>
          <w:szCs w:val="24"/>
        </w:rPr>
        <w:t>учебным</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художественным</w:t>
      </w:r>
      <w:r w:rsidRPr="00674110">
        <w:rPr>
          <w:spacing w:val="2"/>
          <w:sz w:val="24"/>
          <w:szCs w:val="24"/>
        </w:rPr>
        <w:t xml:space="preserve"> </w:t>
      </w:r>
      <w:r w:rsidRPr="00674110">
        <w:rPr>
          <w:sz w:val="24"/>
          <w:szCs w:val="24"/>
        </w:rPr>
        <w:t>текстам;</w:t>
      </w:r>
    </w:p>
    <w:p w14:paraId="0180C6B1" w14:textId="77777777" w:rsidR="00704869" w:rsidRPr="00674110" w:rsidRDefault="00274AC7" w:rsidP="0058064A">
      <w:pPr>
        <w:pStyle w:val="a5"/>
        <w:numPr>
          <w:ilvl w:val="0"/>
          <w:numId w:val="54"/>
        </w:numPr>
        <w:tabs>
          <w:tab w:val="left" w:pos="1360"/>
        </w:tabs>
        <w:spacing w:before="7"/>
        <w:jc w:val="left"/>
        <w:rPr>
          <w:sz w:val="24"/>
          <w:szCs w:val="24"/>
        </w:rPr>
      </w:pPr>
      <w:r w:rsidRPr="00674110">
        <w:rPr>
          <w:sz w:val="24"/>
          <w:szCs w:val="24"/>
        </w:rPr>
        <w:t>пересказывать</w:t>
      </w:r>
      <w:r w:rsidRPr="00674110">
        <w:rPr>
          <w:spacing w:val="-2"/>
          <w:sz w:val="24"/>
          <w:szCs w:val="24"/>
        </w:rPr>
        <w:t xml:space="preserve"> </w:t>
      </w:r>
      <w:r w:rsidRPr="00674110">
        <w:rPr>
          <w:sz w:val="24"/>
          <w:szCs w:val="24"/>
        </w:rPr>
        <w:t>текст</w:t>
      </w:r>
      <w:r w:rsidRPr="00674110">
        <w:rPr>
          <w:spacing w:val="-2"/>
          <w:sz w:val="24"/>
          <w:szCs w:val="24"/>
        </w:rPr>
        <w:t xml:space="preserve"> </w:t>
      </w:r>
      <w:r w:rsidRPr="00674110">
        <w:rPr>
          <w:sz w:val="24"/>
          <w:szCs w:val="24"/>
        </w:rPr>
        <w:t>в соответствии</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3"/>
          <w:sz w:val="24"/>
          <w:szCs w:val="24"/>
        </w:rPr>
        <w:t xml:space="preserve"> </w:t>
      </w:r>
      <w:r w:rsidRPr="00674110">
        <w:rPr>
          <w:sz w:val="24"/>
          <w:szCs w:val="24"/>
        </w:rPr>
        <w:t>задачей;</w:t>
      </w:r>
    </w:p>
    <w:p w14:paraId="4453218F" w14:textId="77777777" w:rsidR="00704869" w:rsidRPr="00674110" w:rsidRDefault="00274AC7" w:rsidP="0058064A">
      <w:pPr>
        <w:pStyle w:val="a5"/>
        <w:numPr>
          <w:ilvl w:val="0"/>
          <w:numId w:val="54"/>
        </w:numPr>
        <w:tabs>
          <w:tab w:val="left" w:pos="1360"/>
        </w:tabs>
        <w:spacing w:before="10" w:line="256" w:lineRule="auto"/>
        <w:ind w:right="297"/>
        <w:jc w:val="left"/>
        <w:rPr>
          <w:sz w:val="24"/>
          <w:szCs w:val="24"/>
        </w:rPr>
      </w:pPr>
      <w:r w:rsidRPr="00674110">
        <w:rPr>
          <w:sz w:val="24"/>
          <w:szCs w:val="24"/>
        </w:rPr>
        <w:lastRenderedPageBreak/>
        <w:t>рассказывать</w:t>
      </w:r>
      <w:r w:rsidRPr="00674110">
        <w:rPr>
          <w:spacing w:val="-6"/>
          <w:sz w:val="24"/>
          <w:szCs w:val="24"/>
        </w:rPr>
        <w:t xml:space="preserve"> </w:t>
      </w:r>
      <w:r w:rsidRPr="00674110">
        <w:rPr>
          <w:sz w:val="24"/>
          <w:szCs w:val="24"/>
        </w:rPr>
        <w:t>о</w:t>
      </w:r>
      <w:r w:rsidRPr="00674110">
        <w:rPr>
          <w:spacing w:val="-9"/>
          <w:sz w:val="24"/>
          <w:szCs w:val="24"/>
        </w:rPr>
        <w:t xml:space="preserve"> </w:t>
      </w:r>
      <w:r w:rsidRPr="00674110">
        <w:rPr>
          <w:sz w:val="24"/>
          <w:szCs w:val="24"/>
        </w:rPr>
        <w:t>тематике</w:t>
      </w:r>
      <w:r w:rsidRPr="00674110">
        <w:rPr>
          <w:spacing w:val="-7"/>
          <w:sz w:val="24"/>
          <w:szCs w:val="24"/>
        </w:rPr>
        <w:t xml:space="preserve"> </w:t>
      </w:r>
      <w:r w:rsidRPr="00674110">
        <w:rPr>
          <w:sz w:val="24"/>
          <w:szCs w:val="24"/>
        </w:rPr>
        <w:t>детской</w:t>
      </w:r>
      <w:r w:rsidRPr="00674110">
        <w:rPr>
          <w:spacing w:val="-8"/>
          <w:sz w:val="24"/>
          <w:szCs w:val="24"/>
        </w:rPr>
        <w:t xml:space="preserve"> </w:t>
      </w:r>
      <w:r w:rsidRPr="00674110">
        <w:rPr>
          <w:sz w:val="24"/>
          <w:szCs w:val="24"/>
        </w:rPr>
        <w:t>литературы,</w:t>
      </w:r>
      <w:r w:rsidRPr="00674110">
        <w:rPr>
          <w:spacing w:val="-2"/>
          <w:sz w:val="24"/>
          <w:szCs w:val="24"/>
        </w:rPr>
        <w:t xml:space="preserve"> </w:t>
      </w:r>
      <w:r w:rsidRPr="00674110">
        <w:rPr>
          <w:sz w:val="24"/>
          <w:szCs w:val="24"/>
        </w:rPr>
        <w:t>о</w:t>
      </w:r>
      <w:r w:rsidRPr="00674110">
        <w:rPr>
          <w:spacing w:val="-9"/>
          <w:sz w:val="24"/>
          <w:szCs w:val="24"/>
        </w:rPr>
        <w:t xml:space="preserve"> </w:t>
      </w:r>
      <w:r w:rsidRPr="00674110">
        <w:rPr>
          <w:sz w:val="24"/>
          <w:szCs w:val="24"/>
        </w:rPr>
        <w:t>любимом</w:t>
      </w:r>
      <w:r w:rsidRPr="00674110">
        <w:rPr>
          <w:spacing w:val="2"/>
          <w:sz w:val="24"/>
          <w:szCs w:val="24"/>
        </w:rPr>
        <w:t xml:space="preserve"> </w:t>
      </w:r>
      <w:r w:rsidRPr="00674110">
        <w:rPr>
          <w:sz w:val="24"/>
          <w:szCs w:val="24"/>
        </w:rPr>
        <w:t>писателе</w:t>
      </w:r>
      <w:r w:rsidRPr="00674110">
        <w:rPr>
          <w:spacing w:val="-3"/>
          <w:sz w:val="24"/>
          <w:szCs w:val="24"/>
        </w:rPr>
        <w:t xml:space="preserve"> </w:t>
      </w:r>
      <w:r w:rsidRPr="00674110">
        <w:rPr>
          <w:sz w:val="24"/>
          <w:szCs w:val="24"/>
        </w:rPr>
        <w:t>и</w:t>
      </w:r>
      <w:r w:rsidRPr="00674110">
        <w:rPr>
          <w:spacing w:val="-47"/>
          <w:sz w:val="24"/>
          <w:szCs w:val="24"/>
        </w:rPr>
        <w:t xml:space="preserve"> </w:t>
      </w:r>
      <w:r w:rsidRPr="00674110">
        <w:rPr>
          <w:sz w:val="24"/>
          <w:szCs w:val="24"/>
        </w:rPr>
        <w:t>его</w:t>
      </w:r>
      <w:r w:rsidRPr="00674110">
        <w:rPr>
          <w:spacing w:val="-4"/>
          <w:sz w:val="24"/>
          <w:szCs w:val="24"/>
        </w:rPr>
        <w:t xml:space="preserve"> </w:t>
      </w:r>
      <w:r w:rsidRPr="00674110">
        <w:rPr>
          <w:sz w:val="24"/>
          <w:szCs w:val="24"/>
        </w:rPr>
        <w:t>произведениях;</w:t>
      </w:r>
    </w:p>
    <w:p w14:paraId="443B39B3" w14:textId="77777777" w:rsidR="00704869" w:rsidRPr="00674110" w:rsidRDefault="00274AC7" w:rsidP="0058064A">
      <w:pPr>
        <w:pStyle w:val="a5"/>
        <w:numPr>
          <w:ilvl w:val="0"/>
          <w:numId w:val="54"/>
        </w:numPr>
        <w:tabs>
          <w:tab w:val="left" w:pos="1360"/>
        </w:tabs>
        <w:spacing w:line="223" w:lineRule="exact"/>
        <w:jc w:val="left"/>
        <w:rPr>
          <w:sz w:val="24"/>
          <w:szCs w:val="24"/>
        </w:rPr>
      </w:pPr>
      <w:r w:rsidRPr="00674110">
        <w:rPr>
          <w:sz w:val="24"/>
          <w:szCs w:val="24"/>
        </w:rPr>
        <w:t>оценивать</w:t>
      </w:r>
      <w:r w:rsidRPr="00674110">
        <w:rPr>
          <w:spacing w:val="-2"/>
          <w:sz w:val="24"/>
          <w:szCs w:val="24"/>
        </w:rPr>
        <w:t xml:space="preserve"> </w:t>
      </w:r>
      <w:r w:rsidRPr="00674110">
        <w:rPr>
          <w:sz w:val="24"/>
          <w:szCs w:val="24"/>
        </w:rPr>
        <w:t>мнение</w:t>
      </w:r>
      <w:r w:rsidRPr="00674110">
        <w:rPr>
          <w:spacing w:val="-3"/>
          <w:sz w:val="24"/>
          <w:szCs w:val="24"/>
        </w:rPr>
        <w:t xml:space="preserve"> </w:t>
      </w:r>
      <w:r w:rsidRPr="00674110">
        <w:rPr>
          <w:sz w:val="24"/>
          <w:szCs w:val="24"/>
        </w:rPr>
        <w:t>авторов о</w:t>
      </w:r>
      <w:r w:rsidRPr="00674110">
        <w:rPr>
          <w:spacing w:val="-5"/>
          <w:sz w:val="24"/>
          <w:szCs w:val="24"/>
        </w:rPr>
        <w:t xml:space="preserve"> </w:t>
      </w:r>
      <w:r w:rsidRPr="00674110">
        <w:rPr>
          <w:sz w:val="24"/>
          <w:szCs w:val="24"/>
        </w:rPr>
        <w:t>героях и</w:t>
      </w:r>
      <w:r w:rsidRPr="00674110">
        <w:rPr>
          <w:spacing w:val="-3"/>
          <w:sz w:val="24"/>
          <w:szCs w:val="24"/>
        </w:rPr>
        <w:t xml:space="preserve"> </w:t>
      </w:r>
      <w:r w:rsidRPr="00674110">
        <w:rPr>
          <w:sz w:val="24"/>
          <w:szCs w:val="24"/>
        </w:rPr>
        <w:t>своё</w:t>
      </w:r>
      <w:r w:rsidRPr="00674110">
        <w:rPr>
          <w:spacing w:val="-3"/>
          <w:sz w:val="24"/>
          <w:szCs w:val="24"/>
        </w:rPr>
        <w:t xml:space="preserve"> </w:t>
      </w:r>
      <w:r w:rsidRPr="00674110">
        <w:rPr>
          <w:sz w:val="24"/>
          <w:szCs w:val="24"/>
        </w:rPr>
        <w:t>отношение</w:t>
      </w:r>
      <w:r w:rsidRPr="00674110">
        <w:rPr>
          <w:spacing w:val="-3"/>
          <w:sz w:val="24"/>
          <w:szCs w:val="24"/>
        </w:rPr>
        <w:t xml:space="preserve"> </w:t>
      </w:r>
      <w:r w:rsidRPr="00674110">
        <w:rPr>
          <w:sz w:val="24"/>
          <w:szCs w:val="24"/>
        </w:rPr>
        <w:t>к</w:t>
      </w:r>
      <w:r w:rsidRPr="00674110">
        <w:rPr>
          <w:spacing w:val="-2"/>
          <w:sz w:val="24"/>
          <w:szCs w:val="24"/>
        </w:rPr>
        <w:t xml:space="preserve"> </w:t>
      </w:r>
      <w:r w:rsidRPr="00674110">
        <w:rPr>
          <w:sz w:val="24"/>
          <w:szCs w:val="24"/>
        </w:rPr>
        <w:t>ним;</w:t>
      </w:r>
    </w:p>
    <w:p w14:paraId="2F2169A9" w14:textId="77777777" w:rsidR="00704869" w:rsidRPr="00674110" w:rsidRDefault="00274AC7" w:rsidP="0058064A">
      <w:pPr>
        <w:pStyle w:val="a5"/>
        <w:numPr>
          <w:ilvl w:val="0"/>
          <w:numId w:val="54"/>
        </w:numPr>
        <w:tabs>
          <w:tab w:val="left" w:pos="1360"/>
          <w:tab w:val="left" w:pos="2831"/>
          <w:tab w:val="left" w:pos="3988"/>
          <w:tab w:val="left" w:pos="5556"/>
          <w:tab w:val="left" w:pos="6204"/>
        </w:tabs>
        <w:spacing w:before="10" w:line="254" w:lineRule="auto"/>
        <w:ind w:right="297"/>
        <w:jc w:val="left"/>
        <w:rPr>
          <w:sz w:val="24"/>
          <w:szCs w:val="24"/>
        </w:rPr>
      </w:pPr>
      <w:r w:rsidRPr="00674110">
        <w:rPr>
          <w:sz w:val="24"/>
          <w:szCs w:val="24"/>
        </w:rPr>
        <w:t>использовать</w:t>
      </w:r>
      <w:r w:rsidRPr="00674110">
        <w:rPr>
          <w:sz w:val="24"/>
          <w:szCs w:val="24"/>
        </w:rPr>
        <w:tab/>
        <w:t>элементы</w:t>
      </w:r>
      <w:r w:rsidRPr="00674110">
        <w:rPr>
          <w:sz w:val="24"/>
          <w:szCs w:val="24"/>
        </w:rPr>
        <w:tab/>
        <w:t>импровизации</w:t>
      </w:r>
      <w:r w:rsidRPr="00674110">
        <w:rPr>
          <w:sz w:val="24"/>
          <w:szCs w:val="24"/>
        </w:rPr>
        <w:tab/>
        <w:t>при</w:t>
      </w:r>
      <w:r w:rsidRPr="00674110">
        <w:rPr>
          <w:sz w:val="24"/>
          <w:szCs w:val="24"/>
        </w:rPr>
        <w:tab/>
        <w:t>исполнении</w:t>
      </w:r>
      <w:r w:rsidRPr="00674110">
        <w:rPr>
          <w:spacing w:val="-47"/>
          <w:sz w:val="24"/>
          <w:szCs w:val="24"/>
        </w:rPr>
        <w:t xml:space="preserve"> </w:t>
      </w:r>
      <w:r w:rsidRPr="00674110">
        <w:rPr>
          <w:sz w:val="24"/>
          <w:szCs w:val="24"/>
        </w:rPr>
        <w:t>фольклорных</w:t>
      </w:r>
      <w:r w:rsidRPr="00674110">
        <w:rPr>
          <w:spacing w:val="1"/>
          <w:sz w:val="24"/>
          <w:szCs w:val="24"/>
        </w:rPr>
        <w:t xml:space="preserve"> </w:t>
      </w:r>
      <w:r w:rsidRPr="00674110">
        <w:rPr>
          <w:sz w:val="24"/>
          <w:szCs w:val="24"/>
        </w:rPr>
        <w:t>произведений;</w:t>
      </w:r>
    </w:p>
    <w:p w14:paraId="2FDF45DF" w14:textId="77777777" w:rsidR="00704869" w:rsidRPr="00674110" w:rsidRDefault="00274AC7" w:rsidP="0058064A">
      <w:pPr>
        <w:pStyle w:val="a5"/>
        <w:numPr>
          <w:ilvl w:val="0"/>
          <w:numId w:val="54"/>
        </w:numPr>
        <w:tabs>
          <w:tab w:val="left" w:pos="1360"/>
        </w:tabs>
        <w:spacing w:line="256" w:lineRule="auto"/>
        <w:ind w:right="295"/>
        <w:jc w:val="left"/>
        <w:rPr>
          <w:sz w:val="24"/>
          <w:szCs w:val="24"/>
        </w:rPr>
      </w:pPr>
      <w:r w:rsidRPr="00674110">
        <w:rPr>
          <w:sz w:val="24"/>
          <w:szCs w:val="24"/>
        </w:rPr>
        <w:t>сочинять</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повествовательного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описательного</w:t>
      </w:r>
      <w:r w:rsidRPr="00674110">
        <w:rPr>
          <w:spacing w:val="-47"/>
          <w:sz w:val="24"/>
          <w:szCs w:val="24"/>
        </w:rPr>
        <w:t xml:space="preserve"> </w:t>
      </w:r>
      <w:r w:rsidRPr="00674110">
        <w:rPr>
          <w:sz w:val="24"/>
          <w:szCs w:val="24"/>
        </w:rPr>
        <w:t>характера</w:t>
      </w:r>
      <w:r w:rsidRPr="00674110">
        <w:rPr>
          <w:spacing w:val="-2"/>
          <w:sz w:val="24"/>
          <w:szCs w:val="24"/>
        </w:rPr>
        <w:t xml:space="preserve"> </w:t>
      </w:r>
      <w:r w:rsidRPr="00674110">
        <w:rPr>
          <w:sz w:val="24"/>
          <w:szCs w:val="24"/>
        </w:rPr>
        <w:t>по</w:t>
      </w:r>
      <w:r w:rsidRPr="00674110">
        <w:rPr>
          <w:spacing w:val="-4"/>
          <w:sz w:val="24"/>
          <w:szCs w:val="24"/>
        </w:rPr>
        <w:t xml:space="preserve"> </w:t>
      </w:r>
      <w:r w:rsidRPr="00674110">
        <w:rPr>
          <w:sz w:val="24"/>
          <w:szCs w:val="24"/>
        </w:rPr>
        <w:t>наблюдениям,</w:t>
      </w:r>
      <w:r w:rsidRPr="00674110">
        <w:rPr>
          <w:spacing w:val="4"/>
          <w:sz w:val="24"/>
          <w:szCs w:val="24"/>
        </w:rPr>
        <w:t xml:space="preserve"> </w:t>
      </w:r>
      <w:r w:rsidRPr="00674110">
        <w:rPr>
          <w:sz w:val="24"/>
          <w:szCs w:val="24"/>
        </w:rPr>
        <w:t>на</w:t>
      </w:r>
      <w:r w:rsidRPr="00674110">
        <w:rPr>
          <w:spacing w:val="-2"/>
          <w:sz w:val="24"/>
          <w:szCs w:val="24"/>
        </w:rPr>
        <w:t xml:space="preserve"> </w:t>
      </w:r>
      <w:r w:rsidRPr="00674110">
        <w:rPr>
          <w:sz w:val="24"/>
          <w:szCs w:val="24"/>
        </w:rPr>
        <w:t>заданную тему.</w:t>
      </w:r>
    </w:p>
    <w:p w14:paraId="23884ECF" w14:textId="77777777" w:rsidR="00704869" w:rsidRPr="00674110" w:rsidRDefault="00274AC7">
      <w:pPr>
        <w:pStyle w:val="4"/>
        <w:spacing w:before="139"/>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5"/>
          <w:sz w:val="24"/>
          <w:szCs w:val="24"/>
        </w:rPr>
        <w:t xml:space="preserve"> </w:t>
      </w:r>
      <w:r w:rsidRPr="00674110">
        <w:rPr>
          <w:sz w:val="24"/>
          <w:szCs w:val="24"/>
        </w:rPr>
        <w:t>действия:</w:t>
      </w:r>
    </w:p>
    <w:p w14:paraId="3F442A06" w14:textId="77777777" w:rsidR="00704869" w:rsidRPr="00674110" w:rsidRDefault="00274AC7" w:rsidP="0058064A">
      <w:pPr>
        <w:pStyle w:val="a5"/>
        <w:numPr>
          <w:ilvl w:val="0"/>
          <w:numId w:val="54"/>
        </w:numPr>
        <w:tabs>
          <w:tab w:val="left" w:pos="1360"/>
        </w:tabs>
        <w:spacing w:before="5" w:line="252" w:lineRule="auto"/>
        <w:ind w:right="290"/>
        <w:rPr>
          <w:sz w:val="24"/>
          <w:szCs w:val="24"/>
        </w:rPr>
      </w:pPr>
      <w:r w:rsidRPr="00674110">
        <w:rPr>
          <w:sz w:val="24"/>
          <w:szCs w:val="24"/>
        </w:rPr>
        <w:t>понимать</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самообразования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саморазвития;</w:t>
      </w:r>
      <w:r w:rsidRPr="00674110">
        <w:rPr>
          <w:spacing w:val="-47"/>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организовывать</w:t>
      </w:r>
      <w:r w:rsidRPr="00674110">
        <w:rPr>
          <w:spacing w:val="1"/>
          <w:sz w:val="24"/>
          <w:szCs w:val="24"/>
        </w:rPr>
        <w:t xml:space="preserve"> </w:t>
      </w:r>
      <w:r w:rsidRPr="00674110">
        <w:rPr>
          <w:sz w:val="24"/>
          <w:szCs w:val="24"/>
        </w:rPr>
        <w:t>читательскую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 досуга;</w:t>
      </w:r>
    </w:p>
    <w:p w14:paraId="350D0551" w14:textId="77777777" w:rsidR="00704869" w:rsidRPr="00674110" w:rsidRDefault="00274AC7" w:rsidP="0058064A">
      <w:pPr>
        <w:pStyle w:val="a5"/>
        <w:numPr>
          <w:ilvl w:val="0"/>
          <w:numId w:val="54"/>
        </w:numPr>
        <w:tabs>
          <w:tab w:val="left" w:pos="1360"/>
        </w:tabs>
        <w:spacing w:before="1"/>
        <w:rPr>
          <w:sz w:val="24"/>
          <w:szCs w:val="24"/>
        </w:rPr>
      </w:pPr>
      <w:r w:rsidRPr="00674110">
        <w:rPr>
          <w:sz w:val="24"/>
          <w:szCs w:val="24"/>
        </w:rPr>
        <w:t>определять</w:t>
      </w:r>
      <w:r w:rsidRPr="00674110">
        <w:rPr>
          <w:spacing w:val="-2"/>
          <w:sz w:val="24"/>
          <w:szCs w:val="24"/>
        </w:rPr>
        <w:t xml:space="preserve"> </w:t>
      </w:r>
      <w:r w:rsidRPr="00674110">
        <w:rPr>
          <w:sz w:val="24"/>
          <w:szCs w:val="24"/>
        </w:rPr>
        <w:t>цель</w:t>
      </w:r>
      <w:r w:rsidRPr="00674110">
        <w:rPr>
          <w:spacing w:val="-1"/>
          <w:sz w:val="24"/>
          <w:szCs w:val="24"/>
        </w:rPr>
        <w:t xml:space="preserve"> </w:t>
      </w:r>
      <w:r w:rsidRPr="00674110">
        <w:rPr>
          <w:sz w:val="24"/>
          <w:szCs w:val="24"/>
        </w:rPr>
        <w:t>выразительного</w:t>
      </w:r>
      <w:r w:rsidRPr="00674110">
        <w:rPr>
          <w:spacing w:val="-6"/>
          <w:sz w:val="24"/>
          <w:szCs w:val="24"/>
        </w:rPr>
        <w:t xml:space="preserve"> </w:t>
      </w:r>
      <w:r w:rsidRPr="00674110">
        <w:rPr>
          <w:sz w:val="24"/>
          <w:szCs w:val="24"/>
        </w:rPr>
        <w:t>исполнения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работы</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текстом;</w:t>
      </w:r>
    </w:p>
    <w:p w14:paraId="4F91C5CC" w14:textId="77777777" w:rsidR="00704869" w:rsidRPr="00674110" w:rsidRDefault="00274AC7" w:rsidP="0058064A">
      <w:pPr>
        <w:pStyle w:val="a5"/>
        <w:numPr>
          <w:ilvl w:val="0"/>
          <w:numId w:val="54"/>
        </w:numPr>
        <w:tabs>
          <w:tab w:val="left" w:pos="1360"/>
        </w:tabs>
        <w:spacing w:before="15" w:line="249" w:lineRule="auto"/>
        <w:ind w:right="298"/>
        <w:rPr>
          <w:sz w:val="24"/>
          <w:szCs w:val="24"/>
        </w:rPr>
      </w:pPr>
      <w:r w:rsidRPr="00674110">
        <w:rPr>
          <w:sz w:val="24"/>
          <w:szCs w:val="24"/>
        </w:rPr>
        <w:t>оценивать</w:t>
      </w:r>
      <w:r w:rsidRPr="00674110">
        <w:rPr>
          <w:spacing w:val="1"/>
          <w:sz w:val="24"/>
          <w:szCs w:val="24"/>
        </w:rPr>
        <w:t xml:space="preserve"> </w:t>
      </w:r>
      <w:r w:rsidRPr="00674110">
        <w:rPr>
          <w:sz w:val="24"/>
          <w:szCs w:val="24"/>
        </w:rPr>
        <w:t>выступление</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передачи</w:t>
      </w:r>
      <w:r w:rsidRPr="00674110">
        <w:rPr>
          <w:spacing w:val="-2"/>
          <w:sz w:val="24"/>
          <w:szCs w:val="24"/>
        </w:rPr>
        <w:t xml:space="preserve"> </w:t>
      </w:r>
      <w:r w:rsidRPr="00674110">
        <w:rPr>
          <w:sz w:val="24"/>
          <w:szCs w:val="24"/>
        </w:rPr>
        <w:t>настроения,</w:t>
      </w:r>
      <w:r w:rsidRPr="00674110">
        <w:rPr>
          <w:spacing w:val="2"/>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героев;</w:t>
      </w:r>
    </w:p>
    <w:p w14:paraId="265E06FE" w14:textId="77777777" w:rsidR="00704869" w:rsidRPr="00674110" w:rsidRDefault="00274AC7" w:rsidP="0058064A">
      <w:pPr>
        <w:pStyle w:val="a5"/>
        <w:numPr>
          <w:ilvl w:val="0"/>
          <w:numId w:val="54"/>
        </w:numPr>
        <w:tabs>
          <w:tab w:val="left" w:pos="1360"/>
        </w:tabs>
        <w:spacing w:before="6" w:line="249" w:lineRule="auto"/>
        <w:ind w:right="296"/>
        <w:rPr>
          <w:sz w:val="24"/>
          <w:szCs w:val="24"/>
        </w:rPr>
      </w:pPr>
      <w:r w:rsidRPr="00674110">
        <w:rPr>
          <w:sz w:val="24"/>
          <w:szCs w:val="24"/>
        </w:rPr>
        <w:t>осуществлять</w:t>
      </w:r>
      <w:r w:rsidRPr="00674110">
        <w:rPr>
          <w:spacing w:val="1"/>
          <w:sz w:val="24"/>
          <w:szCs w:val="24"/>
        </w:rPr>
        <w:t xml:space="preserve"> </w:t>
      </w:r>
      <w:r w:rsidRPr="00674110">
        <w:rPr>
          <w:sz w:val="24"/>
          <w:szCs w:val="24"/>
        </w:rPr>
        <w:t>контроль</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устанавливать</w:t>
      </w:r>
      <w:r w:rsidRPr="00674110">
        <w:rPr>
          <w:spacing w:val="-9"/>
          <w:sz w:val="24"/>
          <w:szCs w:val="24"/>
        </w:rPr>
        <w:t xml:space="preserve"> </w:t>
      </w:r>
      <w:r w:rsidRPr="00674110">
        <w:rPr>
          <w:sz w:val="24"/>
          <w:szCs w:val="24"/>
        </w:rPr>
        <w:t>причины</w:t>
      </w:r>
      <w:r w:rsidRPr="00674110">
        <w:rPr>
          <w:spacing w:val="-8"/>
          <w:sz w:val="24"/>
          <w:szCs w:val="24"/>
        </w:rPr>
        <w:t xml:space="preserve"> </w:t>
      </w:r>
      <w:r w:rsidRPr="00674110">
        <w:rPr>
          <w:sz w:val="24"/>
          <w:szCs w:val="24"/>
        </w:rPr>
        <w:t>возникших</w:t>
      </w:r>
      <w:r w:rsidRPr="00674110">
        <w:rPr>
          <w:spacing w:val="-4"/>
          <w:sz w:val="24"/>
          <w:szCs w:val="24"/>
        </w:rPr>
        <w:t xml:space="preserve"> </w:t>
      </w:r>
      <w:r w:rsidRPr="00674110">
        <w:rPr>
          <w:sz w:val="24"/>
          <w:szCs w:val="24"/>
        </w:rPr>
        <w:t>ошибок</w:t>
      </w:r>
      <w:r w:rsidRPr="00674110">
        <w:rPr>
          <w:spacing w:val="-6"/>
          <w:sz w:val="24"/>
          <w:szCs w:val="24"/>
        </w:rPr>
        <w:t xml:space="preserve"> </w:t>
      </w:r>
      <w:r w:rsidRPr="00674110">
        <w:rPr>
          <w:sz w:val="24"/>
          <w:szCs w:val="24"/>
        </w:rPr>
        <w:t>и</w:t>
      </w:r>
      <w:r w:rsidRPr="00674110">
        <w:rPr>
          <w:spacing w:val="-6"/>
          <w:sz w:val="24"/>
          <w:szCs w:val="24"/>
        </w:rPr>
        <w:t xml:space="preserve"> </w:t>
      </w:r>
      <w:r w:rsidRPr="00674110">
        <w:rPr>
          <w:sz w:val="24"/>
          <w:szCs w:val="24"/>
        </w:rPr>
        <w:t>трудностей,</w:t>
      </w:r>
      <w:r w:rsidRPr="00674110">
        <w:rPr>
          <w:spacing w:val="-6"/>
          <w:sz w:val="24"/>
          <w:szCs w:val="24"/>
        </w:rPr>
        <w:t xml:space="preserve"> </w:t>
      </w:r>
      <w:r w:rsidRPr="00674110">
        <w:rPr>
          <w:sz w:val="24"/>
          <w:szCs w:val="24"/>
        </w:rPr>
        <w:t>проявлять</w:t>
      </w:r>
      <w:r w:rsidRPr="00674110">
        <w:rPr>
          <w:spacing w:val="-47"/>
          <w:sz w:val="24"/>
          <w:szCs w:val="24"/>
        </w:rPr>
        <w:t xml:space="preserve"> </w:t>
      </w:r>
      <w:r w:rsidRPr="00674110">
        <w:rPr>
          <w:sz w:val="24"/>
          <w:szCs w:val="24"/>
        </w:rPr>
        <w:t>способность предвидеть их</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предстоящей</w:t>
      </w:r>
      <w:r w:rsidRPr="00674110">
        <w:rPr>
          <w:spacing w:val="-1"/>
          <w:sz w:val="24"/>
          <w:szCs w:val="24"/>
        </w:rPr>
        <w:t xml:space="preserve"> </w:t>
      </w:r>
      <w:r w:rsidRPr="00674110">
        <w:rPr>
          <w:sz w:val="24"/>
          <w:szCs w:val="24"/>
        </w:rPr>
        <w:t>работе.</w:t>
      </w:r>
    </w:p>
    <w:p w14:paraId="003EF6A0" w14:textId="77777777" w:rsidR="00704869" w:rsidRPr="00674110" w:rsidRDefault="00274AC7">
      <w:pPr>
        <w:pStyle w:val="4"/>
        <w:spacing w:before="13"/>
        <w:rPr>
          <w:sz w:val="24"/>
          <w:szCs w:val="24"/>
        </w:rPr>
      </w:pPr>
      <w:r w:rsidRPr="00674110">
        <w:rPr>
          <w:sz w:val="24"/>
          <w:szCs w:val="24"/>
        </w:rPr>
        <w:t>Совместная</w:t>
      </w:r>
      <w:r w:rsidRPr="00674110">
        <w:rPr>
          <w:spacing w:val="-4"/>
          <w:sz w:val="24"/>
          <w:szCs w:val="24"/>
        </w:rPr>
        <w:t xml:space="preserve"> </w:t>
      </w:r>
      <w:r w:rsidRPr="00674110">
        <w:rPr>
          <w:sz w:val="24"/>
          <w:szCs w:val="24"/>
        </w:rPr>
        <w:t>деятельность:</w:t>
      </w:r>
    </w:p>
    <w:p w14:paraId="0A87FC05" w14:textId="77777777" w:rsidR="00704869" w:rsidRPr="00674110" w:rsidRDefault="00274AC7" w:rsidP="0058064A">
      <w:pPr>
        <w:pStyle w:val="a5"/>
        <w:numPr>
          <w:ilvl w:val="0"/>
          <w:numId w:val="54"/>
        </w:numPr>
        <w:tabs>
          <w:tab w:val="left" w:pos="1360"/>
        </w:tabs>
        <w:spacing w:before="5" w:line="252" w:lineRule="auto"/>
        <w:ind w:right="294"/>
        <w:rPr>
          <w:sz w:val="24"/>
          <w:szCs w:val="24"/>
        </w:rPr>
      </w:pPr>
      <w:r w:rsidRPr="00674110">
        <w:rPr>
          <w:sz w:val="24"/>
          <w:szCs w:val="24"/>
        </w:rPr>
        <w:t>участвовать в театрализованной деятельности:</w:t>
      </w:r>
      <w:r w:rsidRPr="00674110">
        <w:rPr>
          <w:spacing w:val="1"/>
          <w:sz w:val="24"/>
          <w:szCs w:val="24"/>
        </w:rPr>
        <w:t xml:space="preserve"> </w:t>
      </w:r>
      <w:r w:rsidRPr="00674110">
        <w:rPr>
          <w:sz w:val="24"/>
          <w:szCs w:val="24"/>
        </w:rPr>
        <w:t>инсценировании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драматизации (читать по ролям, разыгрывать сценки); соблюдать</w:t>
      </w:r>
      <w:r w:rsidRPr="00674110">
        <w:rPr>
          <w:spacing w:val="1"/>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взаимодействия;</w:t>
      </w:r>
    </w:p>
    <w:p w14:paraId="1DDBFF85" w14:textId="77777777" w:rsidR="00704869" w:rsidRPr="00674110" w:rsidRDefault="00274AC7" w:rsidP="0058064A">
      <w:pPr>
        <w:pStyle w:val="a5"/>
        <w:numPr>
          <w:ilvl w:val="0"/>
          <w:numId w:val="54"/>
        </w:numPr>
        <w:tabs>
          <w:tab w:val="left" w:pos="1360"/>
        </w:tabs>
        <w:spacing w:before="1" w:line="254" w:lineRule="auto"/>
        <w:ind w:right="298"/>
        <w:rPr>
          <w:sz w:val="24"/>
          <w:szCs w:val="24"/>
        </w:rPr>
      </w:pPr>
      <w:r w:rsidRPr="00674110">
        <w:rPr>
          <w:sz w:val="24"/>
          <w:szCs w:val="24"/>
        </w:rPr>
        <w:t>ответственно</w:t>
      </w:r>
      <w:r w:rsidRPr="00674110">
        <w:rPr>
          <w:spacing w:val="1"/>
          <w:sz w:val="24"/>
          <w:szCs w:val="24"/>
        </w:rPr>
        <w:t xml:space="preserve"> </w:t>
      </w:r>
      <w:r w:rsidRPr="00674110">
        <w:rPr>
          <w:sz w:val="24"/>
          <w:szCs w:val="24"/>
        </w:rPr>
        <w:t>относиться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своим</w:t>
      </w:r>
      <w:r w:rsidRPr="00674110">
        <w:rPr>
          <w:spacing w:val="1"/>
          <w:sz w:val="24"/>
          <w:szCs w:val="24"/>
        </w:rPr>
        <w:t xml:space="preserve"> </w:t>
      </w:r>
      <w:r w:rsidRPr="00674110">
        <w:rPr>
          <w:sz w:val="24"/>
          <w:szCs w:val="24"/>
        </w:rPr>
        <w:t>обязанностям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совместной</w:t>
      </w:r>
      <w:r w:rsidRPr="00674110">
        <w:rPr>
          <w:spacing w:val="-2"/>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свой</w:t>
      </w:r>
      <w:r w:rsidRPr="00674110">
        <w:rPr>
          <w:spacing w:val="-2"/>
          <w:sz w:val="24"/>
          <w:szCs w:val="24"/>
        </w:rPr>
        <w:t xml:space="preserve"> </w:t>
      </w:r>
      <w:r w:rsidRPr="00674110">
        <w:rPr>
          <w:sz w:val="24"/>
          <w:szCs w:val="24"/>
        </w:rPr>
        <w:t>вклад</w:t>
      </w:r>
      <w:r w:rsidRPr="00674110">
        <w:rPr>
          <w:spacing w:val="-2"/>
          <w:sz w:val="24"/>
          <w:szCs w:val="24"/>
        </w:rPr>
        <w:t xml:space="preserve"> </w:t>
      </w:r>
      <w:r w:rsidRPr="00674110">
        <w:rPr>
          <w:sz w:val="24"/>
          <w:szCs w:val="24"/>
        </w:rPr>
        <w:t>в</w:t>
      </w:r>
      <w:r w:rsidRPr="00674110">
        <w:rPr>
          <w:spacing w:val="-4"/>
          <w:sz w:val="24"/>
          <w:szCs w:val="24"/>
        </w:rPr>
        <w:t xml:space="preserve"> </w:t>
      </w:r>
      <w:r w:rsidRPr="00674110">
        <w:rPr>
          <w:sz w:val="24"/>
          <w:szCs w:val="24"/>
        </w:rPr>
        <w:t>общее</w:t>
      </w:r>
      <w:r w:rsidRPr="00674110">
        <w:rPr>
          <w:spacing w:val="2"/>
          <w:sz w:val="24"/>
          <w:szCs w:val="24"/>
        </w:rPr>
        <w:t xml:space="preserve"> </w:t>
      </w:r>
      <w:r w:rsidRPr="00674110">
        <w:rPr>
          <w:sz w:val="24"/>
          <w:szCs w:val="24"/>
        </w:rPr>
        <w:t>дело.</w:t>
      </w:r>
    </w:p>
    <w:p w14:paraId="6FFA26A0" w14:textId="77777777" w:rsidR="00704869" w:rsidRPr="00674110" w:rsidRDefault="00274AC7">
      <w:pPr>
        <w:pStyle w:val="1"/>
        <w:spacing w:before="99" w:line="237" w:lineRule="auto"/>
        <w:ind w:right="1491"/>
      </w:pPr>
      <w:r w:rsidRPr="00674110">
        <w:t>ПЛАНИРУЕМЫЕ РЕЗУЛЬТАТЫ ОСВОЕНИЯ</w:t>
      </w:r>
      <w:r w:rsidRPr="00674110">
        <w:rPr>
          <w:spacing w:val="-57"/>
        </w:rPr>
        <w:t xml:space="preserve"> </w:t>
      </w:r>
      <w:r w:rsidRPr="00674110">
        <w:t>ПРОГРАММЫ</w:t>
      </w:r>
      <w:r w:rsidRPr="00674110">
        <w:rPr>
          <w:spacing w:val="-4"/>
        </w:rPr>
        <w:t xml:space="preserve"> </w:t>
      </w:r>
      <w:r w:rsidRPr="00674110">
        <w:t>УЧЕБНОГО</w:t>
      </w:r>
      <w:r w:rsidRPr="00674110">
        <w:rPr>
          <w:spacing w:val="-3"/>
        </w:rPr>
        <w:t xml:space="preserve"> </w:t>
      </w:r>
      <w:r w:rsidRPr="00674110">
        <w:t>ПРЕДМЕТА</w:t>
      </w:r>
    </w:p>
    <w:p w14:paraId="6AA8BA6D" w14:textId="77777777" w:rsidR="00704869" w:rsidRPr="00674110" w:rsidRDefault="00274AC7">
      <w:pPr>
        <w:spacing w:before="4"/>
        <w:ind w:left="792"/>
        <w:rPr>
          <w:b/>
          <w:sz w:val="24"/>
          <w:szCs w:val="24"/>
        </w:rPr>
      </w:pPr>
      <w:r w:rsidRPr="00674110">
        <w:rPr>
          <w:b/>
          <w:sz w:val="24"/>
          <w:szCs w:val="24"/>
        </w:rPr>
        <w:t>«ЛИТЕРАТУРНОЕ</w:t>
      </w:r>
      <w:r w:rsidRPr="00674110">
        <w:rPr>
          <w:b/>
          <w:spacing w:val="-5"/>
          <w:sz w:val="24"/>
          <w:szCs w:val="24"/>
        </w:rPr>
        <w:t xml:space="preserve"> </w:t>
      </w:r>
      <w:r w:rsidRPr="00674110">
        <w:rPr>
          <w:b/>
          <w:sz w:val="24"/>
          <w:szCs w:val="24"/>
        </w:rPr>
        <w:t>ЧТЕНИЕ»</w:t>
      </w:r>
    </w:p>
    <w:p w14:paraId="6604D836" w14:textId="3E385C35" w:rsidR="00704869" w:rsidRPr="00674110" w:rsidRDefault="000C3EBE">
      <w:pPr>
        <w:pStyle w:val="1"/>
        <w:spacing w:before="2"/>
      </w:pPr>
      <w:r w:rsidRPr="00674110">
        <w:rPr>
          <w:noProof/>
        </w:rPr>
        <mc:AlternateContent>
          <mc:Choice Requires="wps">
            <w:drawing>
              <wp:anchor distT="0" distB="0" distL="0" distR="0" simplePos="0" relativeHeight="487597568" behindDoc="1" locked="0" layoutInCell="1" allowOverlap="1" wp14:anchorId="5680CAAB" wp14:editId="55FBF6D0">
                <wp:simplePos x="0" y="0"/>
                <wp:positionH relativeFrom="page">
                  <wp:posOffset>485140</wp:posOffset>
                </wp:positionH>
                <wp:positionV relativeFrom="paragraph">
                  <wp:posOffset>238125</wp:posOffset>
                </wp:positionV>
                <wp:extent cx="4126230" cy="6350"/>
                <wp:effectExtent l="0" t="0" r="0" b="0"/>
                <wp:wrapTopAndBottom/>
                <wp:docPr id="6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985B" id="Rectangle 52" o:spid="_x0000_s1026" style="position:absolute;margin-left:38.2pt;margin-top:18.75pt;width:324.9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" fillcolor="black" stroked="f">
                <w10:wrap type="topAndBottom" anchorx="page"/>
              </v:rect>
            </w:pict>
          </mc:Fallback>
        </mc:AlternateContent>
      </w:r>
      <w:r w:rsidRPr="00674110">
        <w:t>НА</w:t>
      </w:r>
      <w:r w:rsidRPr="00674110">
        <w:rPr>
          <w:spacing w:val="-2"/>
        </w:rPr>
        <w:t xml:space="preserve"> </w:t>
      </w:r>
      <w:r w:rsidRPr="00674110">
        <w:t>УРОВНЕ</w:t>
      </w:r>
      <w:r w:rsidRPr="00674110">
        <w:rPr>
          <w:spacing w:val="-3"/>
        </w:rPr>
        <w:t xml:space="preserve"> </w:t>
      </w:r>
      <w:r w:rsidRPr="00674110">
        <w:t>НАЧАЛЬНОГО</w:t>
      </w:r>
      <w:r w:rsidRPr="00674110">
        <w:rPr>
          <w:spacing w:val="-1"/>
        </w:rPr>
        <w:t xml:space="preserve"> </w:t>
      </w:r>
      <w:r w:rsidRPr="00674110">
        <w:t>ОБЩЕГО</w:t>
      </w:r>
      <w:r w:rsidRPr="00674110">
        <w:rPr>
          <w:spacing w:val="-7"/>
        </w:rPr>
        <w:t xml:space="preserve"> </w:t>
      </w:r>
      <w:r w:rsidRPr="00674110">
        <w:t>ОБРАЗОВАНИЯ</w:t>
      </w:r>
    </w:p>
    <w:p w14:paraId="62E7900B" w14:textId="77777777" w:rsidR="00704869" w:rsidRPr="00674110" w:rsidRDefault="00704869">
      <w:pPr>
        <w:pStyle w:val="a3"/>
        <w:spacing w:before="5"/>
        <w:ind w:left="0"/>
        <w:jc w:val="left"/>
        <w:rPr>
          <w:b/>
          <w:sz w:val="24"/>
          <w:szCs w:val="24"/>
        </w:rPr>
      </w:pPr>
    </w:p>
    <w:p w14:paraId="688DDC92" w14:textId="77777777" w:rsidR="00704869" w:rsidRPr="00674110" w:rsidRDefault="00274AC7">
      <w:pPr>
        <w:pStyle w:val="2"/>
        <w:spacing w:before="92"/>
        <w:jc w:val="both"/>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2553C06E" w14:textId="77777777" w:rsidR="00704869" w:rsidRPr="00674110" w:rsidRDefault="00274AC7">
      <w:pPr>
        <w:pStyle w:val="a3"/>
        <w:spacing w:before="11" w:line="249" w:lineRule="auto"/>
        <w:ind w:right="298" w:firstLine="225"/>
        <w:rPr>
          <w:sz w:val="24"/>
          <w:szCs w:val="24"/>
        </w:rPr>
      </w:pPr>
      <w:r w:rsidRPr="00674110">
        <w:rPr>
          <w:sz w:val="24"/>
          <w:szCs w:val="24"/>
        </w:rPr>
        <w:t>Личностные результаты освоения программы предмета «Литературное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достигаются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единства</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деятельности, обеспечивающей позитивную динамику развития личности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ориентированную</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процессы</w:t>
      </w:r>
      <w:r w:rsidRPr="00674110">
        <w:rPr>
          <w:spacing w:val="1"/>
          <w:sz w:val="24"/>
          <w:szCs w:val="24"/>
        </w:rPr>
        <w:t xml:space="preserve"> </w:t>
      </w:r>
      <w:r w:rsidRPr="00674110">
        <w:rPr>
          <w:sz w:val="24"/>
          <w:szCs w:val="24"/>
        </w:rPr>
        <w:t>самопознания,</w:t>
      </w:r>
      <w:r w:rsidRPr="00674110">
        <w:rPr>
          <w:spacing w:val="1"/>
          <w:sz w:val="24"/>
          <w:szCs w:val="24"/>
        </w:rPr>
        <w:t xml:space="preserve"> </w:t>
      </w:r>
      <w:r w:rsidRPr="00674110">
        <w:rPr>
          <w:sz w:val="24"/>
          <w:szCs w:val="24"/>
        </w:rPr>
        <w:t>саморазвития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самовоспитания.</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социально</w:t>
      </w:r>
      <w:r w:rsidRPr="00674110">
        <w:rPr>
          <w:spacing w:val="1"/>
          <w:sz w:val="24"/>
          <w:szCs w:val="24"/>
        </w:rPr>
        <w:t xml:space="preserve"> </w:t>
      </w:r>
      <w:r w:rsidRPr="00674110">
        <w:rPr>
          <w:sz w:val="24"/>
          <w:szCs w:val="24"/>
        </w:rPr>
        <w:t>значимых</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и</w:t>
      </w:r>
      <w:r w:rsidRPr="00674110">
        <w:rPr>
          <w:spacing w:val="5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позитивного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общественным,</w:t>
      </w:r>
      <w:r w:rsidRPr="00674110">
        <w:rPr>
          <w:spacing w:val="1"/>
          <w:sz w:val="24"/>
          <w:szCs w:val="24"/>
        </w:rPr>
        <w:t xml:space="preserve"> </w:t>
      </w:r>
      <w:r w:rsidRPr="00674110">
        <w:rPr>
          <w:sz w:val="24"/>
          <w:szCs w:val="24"/>
        </w:rPr>
        <w:t>традиционным,</w:t>
      </w:r>
      <w:r w:rsidRPr="00674110">
        <w:rPr>
          <w:spacing w:val="1"/>
          <w:sz w:val="24"/>
          <w:szCs w:val="24"/>
        </w:rPr>
        <w:t xml:space="preserve"> </w:t>
      </w:r>
      <w:r w:rsidRPr="00674110">
        <w:rPr>
          <w:sz w:val="24"/>
          <w:szCs w:val="24"/>
        </w:rPr>
        <w:t>социокультурным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духовно-нравственным</w:t>
      </w:r>
      <w:r w:rsidRPr="00674110">
        <w:rPr>
          <w:spacing w:val="1"/>
          <w:sz w:val="24"/>
          <w:szCs w:val="24"/>
        </w:rPr>
        <w:t xml:space="preserve"> </w:t>
      </w:r>
      <w:r w:rsidRPr="00674110">
        <w:rPr>
          <w:sz w:val="24"/>
          <w:szCs w:val="24"/>
        </w:rPr>
        <w:t>ценностям,</w:t>
      </w:r>
      <w:r w:rsidRPr="00674110">
        <w:rPr>
          <w:spacing w:val="1"/>
          <w:sz w:val="24"/>
          <w:szCs w:val="24"/>
        </w:rPr>
        <w:t xml:space="preserve"> </w:t>
      </w:r>
      <w:r w:rsidRPr="00674110">
        <w:rPr>
          <w:sz w:val="24"/>
          <w:szCs w:val="24"/>
        </w:rPr>
        <w:t>приобретение</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применения</w:t>
      </w:r>
      <w:r w:rsidRPr="00674110">
        <w:rPr>
          <w:spacing w:val="1"/>
          <w:sz w:val="24"/>
          <w:szCs w:val="24"/>
        </w:rPr>
        <w:t xml:space="preserve"> </w:t>
      </w:r>
      <w:r w:rsidRPr="00674110">
        <w:rPr>
          <w:sz w:val="24"/>
          <w:szCs w:val="24"/>
        </w:rPr>
        <w:t>сформированных</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отношений</w:t>
      </w:r>
      <w:r w:rsidRPr="00674110">
        <w:rPr>
          <w:spacing w:val="5"/>
          <w:sz w:val="24"/>
          <w:szCs w:val="24"/>
        </w:rPr>
        <w:t xml:space="preserve"> </w:t>
      </w:r>
      <w:r w:rsidRPr="00674110">
        <w:rPr>
          <w:sz w:val="24"/>
          <w:szCs w:val="24"/>
        </w:rPr>
        <w:t>на</w:t>
      </w:r>
      <w:r w:rsidRPr="00674110">
        <w:rPr>
          <w:spacing w:val="4"/>
          <w:sz w:val="24"/>
          <w:szCs w:val="24"/>
        </w:rPr>
        <w:t xml:space="preserve"> </w:t>
      </w:r>
      <w:r w:rsidRPr="00674110">
        <w:rPr>
          <w:sz w:val="24"/>
          <w:szCs w:val="24"/>
        </w:rPr>
        <w:t>практике.</w:t>
      </w:r>
    </w:p>
    <w:p w14:paraId="190A0B50" w14:textId="77777777" w:rsidR="00704869" w:rsidRPr="00674110" w:rsidRDefault="00704869">
      <w:pPr>
        <w:pStyle w:val="a3"/>
        <w:spacing w:before="6"/>
        <w:ind w:left="0"/>
        <w:jc w:val="left"/>
        <w:rPr>
          <w:sz w:val="24"/>
          <w:szCs w:val="24"/>
        </w:rPr>
      </w:pPr>
    </w:p>
    <w:p w14:paraId="3160BD40" w14:textId="77777777" w:rsidR="00704869" w:rsidRPr="00674110" w:rsidRDefault="00274AC7">
      <w:pPr>
        <w:pStyle w:val="4"/>
        <w:spacing w:before="1"/>
        <w:ind w:left="792"/>
        <w:rPr>
          <w:sz w:val="24"/>
          <w:szCs w:val="24"/>
        </w:rPr>
      </w:pPr>
      <w:r w:rsidRPr="00674110">
        <w:rPr>
          <w:sz w:val="24"/>
          <w:szCs w:val="24"/>
        </w:rPr>
        <w:t>Гражданско-патриотическое</w:t>
      </w:r>
      <w:r w:rsidRPr="00674110">
        <w:rPr>
          <w:spacing w:val="-4"/>
          <w:sz w:val="24"/>
          <w:szCs w:val="24"/>
        </w:rPr>
        <w:t xml:space="preserve"> </w:t>
      </w:r>
      <w:r w:rsidRPr="00674110">
        <w:rPr>
          <w:sz w:val="24"/>
          <w:szCs w:val="24"/>
        </w:rPr>
        <w:t>воспитание:</w:t>
      </w:r>
    </w:p>
    <w:p w14:paraId="67491B23" w14:textId="77777777" w:rsidR="00704869" w:rsidRPr="00674110" w:rsidRDefault="00274AC7" w:rsidP="0058064A">
      <w:pPr>
        <w:pStyle w:val="a5"/>
        <w:numPr>
          <w:ilvl w:val="0"/>
          <w:numId w:val="54"/>
        </w:numPr>
        <w:tabs>
          <w:tab w:val="left" w:pos="1360"/>
        </w:tabs>
        <w:spacing w:before="5" w:line="252" w:lineRule="auto"/>
        <w:ind w:right="296"/>
        <w:rPr>
          <w:sz w:val="24"/>
          <w:szCs w:val="24"/>
        </w:rPr>
      </w:pPr>
      <w:r w:rsidRPr="00674110">
        <w:rPr>
          <w:sz w:val="24"/>
          <w:szCs w:val="24"/>
        </w:rPr>
        <w:t>становление</w:t>
      </w:r>
      <w:r w:rsidRPr="00674110">
        <w:rPr>
          <w:spacing w:val="1"/>
          <w:sz w:val="24"/>
          <w:szCs w:val="24"/>
        </w:rPr>
        <w:t xml:space="preserve"> </w:t>
      </w:r>
      <w:r w:rsidRPr="00674110">
        <w:rPr>
          <w:sz w:val="24"/>
          <w:szCs w:val="24"/>
        </w:rPr>
        <w:t>ценностного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малой</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изучению</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естественной</w:t>
      </w:r>
      <w:r w:rsidRPr="00674110">
        <w:rPr>
          <w:spacing w:val="-2"/>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прошлого</w:t>
      </w:r>
      <w:r w:rsidRPr="00674110">
        <w:rPr>
          <w:spacing w:val="-5"/>
          <w:sz w:val="24"/>
          <w:szCs w:val="24"/>
        </w:rPr>
        <w:t xml:space="preserve"> </w:t>
      </w:r>
      <w:r w:rsidRPr="00674110">
        <w:rPr>
          <w:sz w:val="24"/>
          <w:szCs w:val="24"/>
        </w:rPr>
        <w:t>и</w:t>
      </w:r>
      <w:r w:rsidRPr="00674110">
        <w:rPr>
          <w:spacing w:val="-1"/>
          <w:sz w:val="24"/>
          <w:szCs w:val="24"/>
        </w:rPr>
        <w:t xml:space="preserve"> </w:t>
      </w:r>
      <w:r w:rsidRPr="00674110">
        <w:rPr>
          <w:sz w:val="24"/>
          <w:szCs w:val="24"/>
        </w:rPr>
        <w:t>настоящего</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общества;</w:t>
      </w:r>
    </w:p>
    <w:p w14:paraId="7AA2F437" w14:textId="77777777" w:rsidR="00704869" w:rsidRPr="00674110" w:rsidRDefault="00274AC7" w:rsidP="0058064A">
      <w:pPr>
        <w:pStyle w:val="a5"/>
        <w:numPr>
          <w:ilvl w:val="0"/>
          <w:numId w:val="54"/>
        </w:numPr>
        <w:tabs>
          <w:tab w:val="left" w:pos="1360"/>
        </w:tabs>
        <w:spacing w:before="4" w:line="252" w:lineRule="auto"/>
        <w:ind w:right="297"/>
        <w:rPr>
          <w:sz w:val="24"/>
          <w:szCs w:val="24"/>
        </w:rPr>
      </w:pPr>
      <w:r w:rsidRPr="00674110">
        <w:rPr>
          <w:sz w:val="24"/>
          <w:szCs w:val="24"/>
        </w:rPr>
        <w:t>осознание</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этнокультурной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идентичности,</w:t>
      </w:r>
      <w:r w:rsidRPr="00674110">
        <w:rPr>
          <w:spacing w:val="1"/>
          <w:sz w:val="24"/>
          <w:szCs w:val="24"/>
        </w:rPr>
        <w:t xml:space="preserve"> </w:t>
      </w:r>
      <w:r w:rsidRPr="00674110">
        <w:rPr>
          <w:sz w:val="24"/>
          <w:szCs w:val="24"/>
        </w:rPr>
        <w:t>сопричастности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прошлому,</w:t>
      </w:r>
      <w:r w:rsidRPr="00674110">
        <w:rPr>
          <w:spacing w:val="1"/>
          <w:sz w:val="24"/>
          <w:szCs w:val="24"/>
        </w:rPr>
        <w:t xml:space="preserve"> </w:t>
      </w:r>
      <w:r w:rsidRPr="00674110">
        <w:rPr>
          <w:sz w:val="24"/>
          <w:szCs w:val="24"/>
        </w:rPr>
        <w:t>настоящему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будущему своей страны и родного края,</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уважения к</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восприятия и анализа произведений выдающихся представителей</w:t>
      </w:r>
      <w:r w:rsidRPr="00674110">
        <w:rPr>
          <w:spacing w:val="1"/>
          <w:sz w:val="24"/>
          <w:szCs w:val="24"/>
        </w:rPr>
        <w:t xml:space="preserve"> </w:t>
      </w:r>
      <w:r w:rsidRPr="00674110">
        <w:rPr>
          <w:sz w:val="24"/>
          <w:szCs w:val="24"/>
        </w:rPr>
        <w:t>русской</w:t>
      </w:r>
      <w:r w:rsidRPr="00674110">
        <w:rPr>
          <w:spacing w:val="-1"/>
          <w:sz w:val="24"/>
          <w:szCs w:val="24"/>
        </w:rPr>
        <w:t xml:space="preserve"> </w:t>
      </w:r>
      <w:r w:rsidRPr="00674110">
        <w:rPr>
          <w:sz w:val="24"/>
          <w:szCs w:val="24"/>
        </w:rPr>
        <w:t>литературы и</w:t>
      </w:r>
      <w:r w:rsidRPr="00674110">
        <w:rPr>
          <w:spacing w:val="-1"/>
          <w:sz w:val="24"/>
          <w:szCs w:val="24"/>
        </w:rPr>
        <w:t xml:space="preserve"> </w:t>
      </w:r>
      <w:r w:rsidRPr="00674110">
        <w:rPr>
          <w:sz w:val="24"/>
          <w:szCs w:val="24"/>
        </w:rPr>
        <w:t>творчества</w:t>
      </w:r>
      <w:r w:rsidRPr="00674110">
        <w:rPr>
          <w:spacing w:val="3"/>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России;</w:t>
      </w:r>
    </w:p>
    <w:p w14:paraId="587FCE67" w14:textId="77777777" w:rsidR="00704869" w:rsidRPr="00674110" w:rsidRDefault="00274AC7" w:rsidP="0058064A">
      <w:pPr>
        <w:pStyle w:val="a5"/>
        <w:numPr>
          <w:ilvl w:val="0"/>
          <w:numId w:val="54"/>
        </w:numPr>
        <w:tabs>
          <w:tab w:val="left" w:pos="1360"/>
        </w:tabs>
        <w:spacing w:before="1" w:line="252" w:lineRule="auto"/>
        <w:ind w:right="290"/>
        <w:rPr>
          <w:sz w:val="24"/>
          <w:szCs w:val="24"/>
        </w:rPr>
      </w:pPr>
      <w:r w:rsidRPr="00674110">
        <w:rPr>
          <w:sz w:val="24"/>
          <w:szCs w:val="24"/>
        </w:rPr>
        <w:t>первоначальные представления о человеке как члене общества, о</w:t>
      </w:r>
      <w:r w:rsidRPr="00674110">
        <w:rPr>
          <w:spacing w:val="1"/>
          <w:sz w:val="24"/>
          <w:szCs w:val="24"/>
        </w:rPr>
        <w:t xml:space="preserve"> </w:t>
      </w:r>
      <w:r w:rsidRPr="00674110">
        <w:rPr>
          <w:sz w:val="24"/>
          <w:szCs w:val="24"/>
        </w:rPr>
        <w:t>правах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ответственности,</w:t>
      </w:r>
      <w:r w:rsidRPr="00674110">
        <w:rPr>
          <w:spacing w:val="1"/>
          <w:sz w:val="24"/>
          <w:szCs w:val="24"/>
        </w:rPr>
        <w:t xml:space="preserve"> </w:t>
      </w:r>
      <w:r w:rsidRPr="00674110">
        <w:rPr>
          <w:sz w:val="24"/>
          <w:szCs w:val="24"/>
        </w:rPr>
        <w:t>уважении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достоинстве</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правилах</w:t>
      </w:r>
      <w:r w:rsidRPr="00674110">
        <w:rPr>
          <w:spacing w:val="1"/>
          <w:sz w:val="24"/>
          <w:szCs w:val="24"/>
        </w:rPr>
        <w:t xml:space="preserve"> </w:t>
      </w:r>
      <w:r w:rsidRPr="00674110">
        <w:rPr>
          <w:sz w:val="24"/>
          <w:szCs w:val="24"/>
        </w:rPr>
        <w:t>межличностных</w:t>
      </w:r>
      <w:r w:rsidRPr="00674110">
        <w:rPr>
          <w:spacing w:val="1"/>
          <w:sz w:val="24"/>
          <w:szCs w:val="24"/>
        </w:rPr>
        <w:t xml:space="preserve"> </w:t>
      </w:r>
      <w:r w:rsidRPr="00674110">
        <w:rPr>
          <w:sz w:val="24"/>
          <w:szCs w:val="24"/>
        </w:rPr>
        <w:t>отношений.</w:t>
      </w:r>
    </w:p>
    <w:p w14:paraId="3A1E18F7" w14:textId="77777777" w:rsidR="00704869" w:rsidRPr="00674110" w:rsidRDefault="00704869">
      <w:pPr>
        <w:pStyle w:val="a3"/>
        <w:spacing w:before="1"/>
        <w:ind w:left="0"/>
        <w:jc w:val="left"/>
        <w:rPr>
          <w:sz w:val="24"/>
          <w:szCs w:val="24"/>
        </w:rPr>
      </w:pPr>
    </w:p>
    <w:p w14:paraId="2FB08383" w14:textId="77777777" w:rsidR="00704869" w:rsidRPr="00674110" w:rsidRDefault="00274AC7">
      <w:pPr>
        <w:pStyle w:val="4"/>
        <w:ind w:left="792"/>
        <w:rPr>
          <w:sz w:val="24"/>
          <w:szCs w:val="24"/>
        </w:rPr>
      </w:pPr>
      <w:r w:rsidRPr="00674110">
        <w:rPr>
          <w:sz w:val="24"/>
          <w:szCs w:val="24"/>
        </w:rPr>
        <w:t>Духовно-нравственное</w:t>
      </w:r>
      <w:r w:rsidRPr="00674110">
        <w:rPr>
          <w:spacing w:val="-3"/>
          <w:sz w:val="24"/>
          <w:szCs w:val="24"/>
        </w:rPr>
        <w:t xml:space="preserve"> </w:t>
      </w:r>
      <w:r w:rsidRPr="00674110">
        <w:rPr>
          <w:sz w:val="24"/>
          <w:szCs w:val="24"/>
        </w:rPr>
        <w:t>воспитание:</w:t>
      </w:r>
    </w:p>
    <w:p w14:paraId="21B212E1" w14:textId="77777777" w:rsidR="00704869" w:rsidRPr="00674110" w:rsidRDefault="00274AC7" w:rsidP="0058064A">
      <w:pPr>
        <w:pStyle w:val="a5"/>
        <w:numPr>
          <w:ilvl w:val="0"/>
          <w:numId w:val="54"/>
        </w:numPr>
        <w:tabs>
          <w:tab w:val="left" w:pos="1360"/>
        </w:tabs>
        <w:spacing w:before="6" w:line="249" w:lineRule="auto"/>
        <w:ind w:right="292"/>
        <w:rPr>
          <w:sz w:val="24"/>
          <w:szCs w:val="24"/>
        </w:rPr>
      </w:pPr>
      <w:r w:rsidRPr="00674110">
        <w:rPr>
          <w:sz w:val="24"/>
          <w:szCs w:val="24"/>
        </w:rPr>
        <w:t>освоение</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человеческих</w:t>
      </w:r>
      <w:r w:rsidRPr="00674110">
        <w:rPr>
          <w:spacing w:val="1"/>
          <w:sz w:val="24"/>
          <w:szCs w:val="24"/>
        </w:rPr>
        <w:t xml:space="preserve"> </w:t>
      </w:r>
      <w:r w:rsidRPr="00674110">
        <w:rPr>
          <w:sz w:val="24"/>
          <w:szCs w:val="24"/>
        </w:rPr>
        <w:t>взаимоотношений,</w:t>
      </w:r>
      <w:r w:rsidRPr="00674110">
        <w:rPr>
          <w:spacing w:val="1"/>
          <w:sz w:val="24"/>
          <w:szCs w:val="24"/>
        </w:rPr>
        <w:t xml:space="preserve"> </w:t>
      </w:r>
      <w:r w:rsidRPr="00674110">
        <w:rPr>
          <w:sz w:val="24"/>
          <w:szCs w:val="24"/>
        </w:rPr>
        <w:t>признаки</w:t>
      </w:r>
      <w:r w:rsidRPr="00674110">
        <w:rPr>
          <w:spacing w:val="-47"/>
          <w:sz w:val="24"/>
          <w:szCs w:val="24"/>
        </w:rPr>
        <w:t xml:space="preserve"> </w:t>
      </w:r>
      <w:r w:rsidRPr="00674110">
        <w:rPr>
          <w:sz w:val="24"/>
          <w:szCs w:val="24"/>
        </w:rPr>
        <w:t>индивидуальности</w:t>
      </w:r>
      <w:r w:rsidRPr="00674110">
        <w:rPr>
          <w:spacing w:val="1"/>
          <w:sz w:val="24"/>
          <w:szCs w:val="24"/>
        </w:rPr>
        <w:t xml:space="preserve"> </w:t>
      </w:r>
      <w:r w:rsidRPr="00674110">
        <w:rPr>
          <w:sz w:val="24"/>
          <w:szCs w:val="24"/>
        </w:rPr>
        <w:t>каждого человека,</w:t>
      </w:r>
      <w:r w:rsidRPr="00674110">
        <w:rPr>
          <w:spacing w:val="1"/>
          <w:sz w:val="24"/>
          <w:szCs w:val="24"/>
        </w:rPr>
        <w:t xml:space="preserve"> </w:t>
      </w:r>
      <w:r w:rsidRPr="00674110">
        <w:rPr>
          <w:sz w:val="24"/>
          <w:szCs w:val="24"/>
        </w:rPr>
        <w:t>проявление сопереживания,</w:t>
      </w:r>
      <w:r w:rsidRPr="00674110">
        <w:rPr>
          <w:spacing w:val="1"/>
          <w:sz w:val="24"/>
          <w:szCs w:val="24"/>
        </w:rPr>
        <w:t xml:space="preserve"> </w:t>
      </w:r>
      <w:r w:rsidRPr="00674110">
        <w:rPr>
          <w:sz w:val="24"/>
          <w:szCs w:val="24"/>
        </w:rPr>
        <w:t>уважения,</w:t>
      </w:r>
      <w:r w:rsidRPr="00674110">
        <w:rPr>
          <w:spacing w:val="3"/>
          <w:sz w:val="24"/>
          <w:szCs w:val="24"/>
        </w:rPr>
        <w:t xml:space="preserve"> </w:t>
      </w:r>
      <w:r w:rsidRPr="00674110">
        <w:rPr>
          <w:sz w:val="24"/>
          <w:szCs w:val="24"/>
        </w:rPr>
        <w:t>любви,</w:t>
      </w:r>
      <w:r w:rsidRPr="00674110">
        <w:rPr>
          <w:spacing w:val="3"/>
          <w:sz w:val="24"/>
          <w:szCs w:val="24"/>
        </w:rPr>
        <w:t xml:space="preserve"> </w:t>
      </w:r>
      <w:r w:rsidRPr="00674110">
        <w:rPr>
          <w:sz w:val="24"/>
          <w:szCs w:val="24"/>
        </w:rPr>
        <w:t>доброжелательности и</w:t>
      </w:r>
      <w:r w:rsidRPr="00674110">
        <w:rPr>
          <w:spacing w:val="-1"/>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моральных</w:t>
      </w:r>
      <w:r w:rsidRPr="00674110">
        <w:rPr>
          <w:spacing w:val="1"/>
          <w:sz w:val="24"/>
          <w:szCs w:val="24"/>
        </w:rPr>
        <w:t xml:space="preserve"> </w:t>
      </w:r>
      <w:r w:rsidRPr="00674110">
        <w:rPr>
          <w:sz w:val="24"/>
          <w:szCs w:val="24"/>
        </w:rPr>
        <w:t>качеств</w:t>
      </w:r>
    </w:p>
    <w:p w14:paraId="478B16DB" w14:textId="77777777" w:rsidR="00704869" w:rsidRPr="00674110" w:rsidRDefault="00704869">
      <w:pPr>
        <w:spacing w:line="249" w:lineRule="auto"/>
        <w:jc w:val="both"/>
        <w:rPr>
          <w:sz w:val="24"/>
          <w:szCs w:val="24"/>
        </w:rPr>
        <w:sectPr w:rsidR="00704869" w:rsidRPr="00674110" w:rsidSect="007C64C8">
          <w:type w:val="nextColumn"/>
          <w:pgSz w:w="11907" w:h="16840" w:code="9"/>
          <w:pgMar w:top="1100" w:right="300" w:bottom="720" w:left="0" w:header="0" w:footer="532" w:gutter="0"/>
          <w:cols w:space="720"/>
        </w:sectPr>
      </w:pPr>
    </w:p>
    <w:p w14:paraId="3DF8B696" w14:textId="77777777" w:rsidR="00704869" w:rsidRPr="00674110" w:rsidRDefault="00274AC7">
      <w:pPr>
        <w:pStyle w:val="a3"/>
        <w:spacing w:before="65" w:line="249" w:lineRule="auto"/>
        <w:ind w:left="1359" w:right="294"/>
        <w:rPr>
          <w:sz w:val="24"/>
          <w:szCs w:val="24"/>
        </w:rPr>
      </w:pPr>
      <w:r w:rsidRPr="00674110">
        <w:rPr>
          <w:sz w:val="24"/>
          <w:szCs w:val="24"/>
        </w:rPr>
        <w:lastRenderedPageBreak/>
        <w:t>к</w:t>
      </w:r>
      <w:r w:rsidRPr="00674110">
        <w:rPr>
          <w:spacing w:val="1"/>
          <w:sz w:val="24"/>
          <w:szCs w:val="24"/>
        </w:rPr>
        <w:t xml:space="preserve"> </w:t>
      </w:r>
      <w:r w:rsidRPr="00674110">
        <w:rPr>
          <w:sz w:val="24"/>
          <w:szCs w:val="24"/>
        </w:rPr>
        <w:t>родным,</w:t>
      </w:r>
      <w:r w:rsidRPr="00674110">
        <w:rPr>
          <w:spacing w:val="1"/>
          <w:sz w:val="24"/>
          <w:szCs w:val="24"/>
        </w:rPr>
        <w:t xml:space="preserve"> </w:t>
      </w:r>
      <w:r w:rsidRPr="00674110">
        <w:rPr>
          <w:sz w:val="24"/>
          <w:szCs w:val="24"/>
        </w:rPr>
        <w:t>близким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чужим</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независимо</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национальности,</w:t>
      </w:r>
      <w:r w:rsidRPr="00674110">
        <w:rPr>
          <w:spacing w:val="2"/>
          <w:sz w:val="24"/>
          <w:szCs w:val="24"/>
        </w:rPr>
        <w:t xml:space="preserve"> </w:t>
      </w:r>
      <w:r w:rsidRPr="00674110">
        <w:rPr>
          <w:sz w:val="24"/>
          <w:szCs w:val="24"/>
        </w:rPr>
        <w:t>социального</w:t>
      </w:r>
      <w:r w:rsidRPr="00674110">
        <w:rPr>
          <w:spacing w:val="-4"/>
          <w:sz w:val="24"/>
          <w:szCs w:val="24"/>
        </w:rPr>
        <w:t xml:space="preserve"> </w:t>
      </w:r>
      <w:r w:rsidRPr="00674110">
        <w:rPr>
          <w:sz w:val="24"/>
          <w:szCs w:val="24"/>
        </w:rPr>
        <w:t>статуса,</w:t>
      </w:r>
      <w:r w:rsidRPr="00674110">
        <w:rPr>
          <w:spacing w:val="3"/>
          <w:sz w:val="24"/>
          <w:szCs w:val="24"/>
        </w:rPr>
        <w:t xml:space="preserve"> </w:t>
      </w:r>
      <w:r w:rsidRPr="00674110">
        <w:rPr>
          <w:sz w:val="24"/>
          <w:szCs w:val="24"/>
        </w:rPr>
        <w:t>вероисповедания;</w:t>
      </w:r>
    </w:p>
    <w:p w14:paraId="098168F8" w14:textId="77777777" w:rsidR="00704869" w:rsidRPr="00674110" w:rsidRDefault="00274AC7" w:rsidP="0058064A">
      <w:pPr>
        <w:pStyle w:val="a5"/>
        <w:numPr>
          <w:ilvl w:val="0"/>
          <w:numId w:val="54"/>
        </w:numPr>
        <w:tabs>
          <w:tab w:val="left" w:pos="1360"/>
        </w:tabs>
        <w:spacing w:before="2" w:line="254" w:lineRule="auto"/>
        <w:ind w:right="297"/>
        <w:rPr>
          <w:sz w:val="24"/>
          <w:szCs w:val="24"/>
        </w:rPr>
      </w:pPr>
      <w:r w:rsidRPr="00674110">
        <w:rPr>
          <w:sz w:val="24"/>
          <w:szCs w:val="24"/>
        </w:rPr>
        <w:t>осознание</w:t>
      </w:r>
      <w:r w:rsidRPr="00674110">
        <w:rPr>
          <w:spacing w:val="1"/>
          <w:sz w:val="24"/>
          <w:szCs w:val="24"/>
        </w:rPr>
        <w:t xml:space="preserve"> </w:t>
      </w:r>
      <w:r w:rsidRPr="00674110">
        <w:rPr>
          <w:sz w:val="24"/>
          <w:szCs w:val="24"/>
        </w:rPr>
        <w:t>этических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поступков</w:t>
      </w:r>
      <w:r w:rsidRPr="00674110">
        <w:rPr>
          <w:spacing w:val="1"/>
          <w:sz w:val="24"/>
          <w:szCs w:val="24"/>
        </w:rPr>
        <w:t xml:space="preserve"> </w:t>
      </w:r>
      <w:r w:rsidRPr="00674110">
        <w:rPr>
          <w:sz w:val="24"/>
          <w:szCs w:val="24"/>
        </w:rPr>
        <w:t>персонажей</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выбора;</w:t>
      </w:r>
    </w:p>
    <w:p w14:paraId="44A4A8B7" w14:textId="77777777" w:rsidR="00704869" w:rsidRPr="00674110" w:rsidRDefault="00274AC7" w:rsidP="0058064A">
      <w:pPr>
        <w:pStyle w:val="a5"/>
        <w:numPr>
          <w:ilvl w:val="0"/>
          <w:numId w:val="54"/>
        </w:numPr>
        <w:tabs>
          <w:tab w:val="left" w:pos="1360"/>
        </w:tabs>
        <w:spacing w:line="249" w:lineRule="auto"/>
        <w:ind w:right="293"/>
        <w:rPr>
          <w:sz w:val="24"/>
          <w:szCs w:val="24"/>
        </w:rPr>
      </w:pPr>
      <w:r w:rsidRPr="00674110">
        <w:rPr>
          <w:sz w:val="24"/>
          <w:szCs w:val="24"/>
        </w:rPr>
        <w:t>выражение</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видения</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индивидуальной</w:t>
      </w:r>
      <w:r w:rsidRPr="00674110">
        <w:rPr>
          <w:spacing w:val="1"/>
          <w:sz w:val="24"/>
          <w:szCs w:val="24"/>
        </w:rPr>
        <w:t xml:space="preserve"> </w:t>
      </w:r>
      <w:r w:rsidRPr="00674110">
        <w:rPr>
          <w:sz w:val="24"/>
          <w:szCs w:val="24"/>
        </w:rPr>
        <w:t>позиции</w:t>
      </w:r>
      <w:r w:rsidRPr="00674110">
        <w:rPr>
          <w:spacing w:val="1"/>
          <w:sz w:val="24"/>
          <w:szCs w:val="24"/>
        </w:rPr>
        <w:t xml:space="preserve"> </w:t>
      </w:r>
      <w:r w:rsidRPr="00674110">
        <w:rPr>
          <w:sz w:val="24"/>
          <w:szCs w:val="24"/>
        </w:rPr>
        <w:t>посредством</w:t>
      </w:r>
      <w:r w:rsidRPr="00674110">
        <w:rPr>
          <w:spacing w:val="1"/>
          <w:sz w:val="24"/>
          <w:szCs w:val="24"/>
        </w:rPr>
        <w:t xml:space="preserve"> </w:t>
      </w:r>
      <w:r w:rsidRPr="00674110">
        <w:rPr>
          <w:sz w:val="24"/>
          <w:szCs w:val="24"/>
        </w:rPr>
        <w:t>накопления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систематизации</w:t>
      </w:r>
      <w:r w:rsidRPr="00674110">
        <w:rPr>
          <w:spacing w:val="1"/>
          <w:sz w:val="24"/>
          <w:szCs w:val="24"/>
        </w:rPr>
        <w:t xml:space="preserve"> </w:t>
      </w:r>
      <w:r w:rsidRPr="00674110">
        <w:rPr>
          <w:sz w:val="24"/>
          <w:szCs w:val="24"/>
        </w:rPr>
        <w:t>литературных</w:t>
      </w:r>
      <w:r w:rsidRPr="00674110">
        <w:rPr>
          <w:spacing w:val="1"/>
          <w:sz w:val="24"/>
          <w:szCs w:val="24"/>
        </w:rPr>
        <w:t xml:space="preserve"> </w:t>
      </w:r>
      <w:r w:rsidRPr="00674110">
        <w:rPr>
          <w:sz w:val="24"/>
          <w:szCs w:val="24"/>
        </w:rPr>
        <w:t>впечатлений,</w:t>
      </w:r>
      <w:r w:rsidRPr="00674110">
        <w:rPr>
          <w:spacing w:val="2"/>
          <w:sz w:val="24"/>
          <w:szCs w:val="24"/>
        </w:rPr>
        <w:t xml:space="preserve"> </w:t>
      </w:r>
      <w:r w:rsidRPr="00674110">
        <w:rPr>
          <w:sz w:val="24"/>
          <w:szCs w:val="24"/>
        </w:rPr>
        <w:t>разнообразных по</w:t>
      </w:r>
      <w:r w:rsidRPr="00674110">
        <w:rPr>
          <w:spacing w:val="-4"/>
          <w:sz w:val="24"/>
          <w:szCs w:val="24"/>
        </w:rPr>
        <w:t xml:space="preserve"> </w:t>
      </w:r>
      <w:r w:rsidRPr="00674110">
        <w:rPr>
          <w:sz w:val="24"/>
          <w:szCs w:val="24"/>
        </w:rPr>
        <w:t>эмоциональной</w:t>
      </w:r>
      <w:r w:rsidRPr="00674110">
        <w:rPr>
          <w:spacing w:val="4"/>
          <w:sz w:val="24"/>
          <w:szCs w:val="24"/>
        </w:rPr>
        <w:t xml:space="preserve"> </w:t>
      </w:r>
      <w:r w:rsidRPr="00674110">
        <w:rPr>
          <w:sz w:val="24"/>
          <w:szCs w:val="24"/>
        </w:rPr>
        <w:t>окраске;</w:t>
      </w:r>
    </w:p>
    <w:p w14:paraId="7BE95E47" w14:textId="77777777" w:rsidR="00704869" w:rsidRPr="00674110" w:rsidRDefault="00274AC7" w:rsidP="0058064A">
      <w:pPr>
        <w:pStyle w:val="a5"/>
        <w:numPr>
          <w:ilvl w:val="0"/>
          <w:numId w:val="54"/>
        </w:numPr>
        <w:tabs>
          <w:tab w:val="left" w:pos="1360"/>
        </w:tabs>
        <w:spacing w:before="6" w:line="252" w:lineRule="auto"/>
        <w:ind w:right="297"/>
        <w:rPr>
          <w:sz w:val="24"/>
          <w:szCs w:val="24"/>
        </w:rPr>
      </w:pPr>
      <w:r w:rsidRPr="00674110">
        <w:rPr>
          <w:sz w:val="24"/>
          <w:szCs w:val="24"/>
        </w:rPr>
        <w:t>неприятие любых форм поведения, направленных на причинение</w:t>
      </w:r>
      <w:r w:rsidRPr="00674110">
        <w:rPr>
          <w:spacing w:val="1"/>
          <w:sz w:val="24"/>
          <w:szCs w:val="24"/>
        </w:rPr>
        <w:t xml:space="preserve"> </w:t>
      </w:r>
      <w:r w:rsidRPr="00674110">
        <w:rPr>
          <w:sz w:val="24"/>
          <w:szCs w:val="24"/>
        </w:rPr>
        <w:t>физического</w:t>
      </w:r>
      <w:r w:rsidRPr="00674110">
        <w:rPr>
          <w:spacing w:val="-4"/>
          <w:sz w:val="24"/>
          <w:szCs w:val="24"/>
        </w:rPr>
        <w:t xml:space="preserve"> </w:t>
      </w:r>
      <w:r w:rsidRPr="00674110">
        <w:rPr>
          <w:sz w:val="24"/>
          <w:szCs w:val="24"/>
        </w:rPr>
        <w:t>и морального</w:t>
      </w:r>
      <w:r w:rsidRPr="00674110">
        <w:rPr>
          <w:spacing w:val="-4"/>
          <w:sz w:val="24"/>
          <w:szCs w:val="24"/>
        </w:rPr>
        <w:t xml:space="preserve"> </w:t>
      </w:r>
      <w:r w:rsidRPr="00674110">
        <w:rPr>
          <w:sz w:val="24"/>
          <w:szCs w:val="24"/>
        </w:rPr>
        <w:t>вреда</w:t>
      </w:r>
      <w:r w:rsidRPr="00674110">
        <w:rPr>
          <w:spacing w:val="4"/>
          <w:sz w:val="24"/>
          <w:szCs w:val="24"/>
        </w:rPr>
        <w:t xml:space="preserve"> </w:t>
      </w:r>
      <w:r w:rsidRPr="00674110">
        <w:rPr>
          <w:sz w:val="24"/>
          <w:szCs w:val="24"/>
        </w:rPr>
        <w:t>другим</w:t>
      </w:r>
      <w:r w:rsidRPr="00674110">
        <w:rPr>
          <w:spacing w:val="3"/>
          <w:sz w:val="24"/>
          <w:szCs w:val="24"/>
        </w:rPr>
        <w:t xml:space="preserve"> </w:t>
      </w:r>
      <w:r w:rsidRPr="00674110">
        <w:rPr>
          <w:sz w:val="24"/>
          <w:szCs w:val="24"/>
        </w:rPr>
        <w:t>людям.</w:t>
      </w:r>
    </w:p>
    <w:p w14:paraId="42D2B5EA" w14:textId="77777777" w:rsidR="00704869" w:rsidRPr="00674110" w:rsidRDefault="00704869">
      <w:pPr>
        <w:pStyle w:val="a3"/>
        <w:spacing w:before="3"/>
        <w:ind w:left="0"/>
        <w:jc w:val="left"/>
        <w:rPr>
          <w:sz w:val="24"/>
          <w:szCs w:val="24"/>
        </w:rPr>
      </w:pPr>
    </w:p>
    <w:p w14:paraId="2899B00B" w14:textId="77777777" w:rsidR="00704869" w:rsidRPr="00674110" w:rsidRDefault="00274AC7">
      <w:pPr>
        <w:pStyle w:val="4"/>
        <w:ind w:left="792"/>
        <w:rPr>
          <w:sz w:val="24"/>
          <w:szCs w:val="24"/>
        </w:rPr>
      </w:pPr>
      <w:r w:rsidRPr="00674110">
        <w:rPr>
          <w:sz w:val="24"/>
          <w:szCs w:val="24"/>
        </w:rPr>
        <w:t>Эстетическое</w:t>
      </w:r>
      <w:r w:rsidRPr="00674110">
        <w:rPr>
          <w:spacing w:val="-4"/>
          <w:sz w:val="24"/>
          <w:szCs w:val="24"/>
        </w:rPr>
        <w:t xml:space="preserve"> </w:t>
      </w:r>
      <w:r w:rsidRPr="00674110">
        <w:rPr>
          <w:sz w:val="24"/>
          <w:szCs w:val="24"/>
        </w:rPr>
        <w:t>воспитание:</w:t>
      </w:r>
    </w:p>
    <w:p w14:paraId="2B036E43" w14:textId="77777777" w:rsidR="00704869" w:rsidRPr="00674110" w:rsidRDefault="00274AC7" w:rsidP="0058064A">
      <w:pPr>
        <w:pStyle w:val="a5"/>
        <w:numPr>
          <w:ilvl w:val="0"/>
          <w:numId w:val="54"/>
        </w:numPr>
        <w:tabs>
          <w:tab w:val="left" w:pos="1360"/>
        </w:tabs>
        <w:spacing w:before="5" w:line="252" w:lineRule="auto"/>
        <w:ind w:right="296"/>
        <w:rPr>
          <w:sz w:val="24"/>
          <w:szCs w:val="24"/>
        </w:rPr>
      </w:pPr>
      <w:r w:rsidRPr="00674110">
        <w:rPr>
          <w:sz w:val="24"/>
          <w:szCs w:val="24"/>
        </w:rPr>
        <w:t>проявление</w:t>
      </w:r>
      <w:r w:rsidRPr="00674110">
        <w:rPr>
          <w:spacing w:val="-4"/>
          <w:sz w:val="24"/>
          <w:szCs w:val="24"/>
        </w:rPr>
        <w:t xml:space="preserve"> </w:t>
      </w:r>
      <w:r w:rsidRPr="00674110">
        <w:rPr>
          <w:sz w:val="24"/>
          <w:szCs w:val="24"/>
        </w:rPr>
        <w:t>уважительного</w:t>
      </w:r>
      <w:r w:rsidRPr="00674110">
        <w:rPr>
          <w:spacing w:val="-9"/>
          <w:sz w:val="24"/>
          <w:szCs w:val="24"/>
        </w:rPr>
        <w:t xml:space="preserve"> </w:t>
      </w:r>
      <w:r w:rsidRPr="00674110">
        <w:rPr>
          <w:sz w:val="24"/>
          <w:szCs w:val="24"/>
        </w:rPr>
        <w:t>отношения</w:t>
      </w:r>
      <w:r w:rsidRPr="00674110">
        <w:rPr>
          <w:spacing w:val="-6"/>
          <w:sz w:val="24"/>
          <w:szCs w:val="24"/>
        </w:rPr>
        <w:t xml:space="preserve"> </w:t>
      </w:r>
      <w:r w:rsidRPr="00674110">
        <w:rPr>
          <w:sz w:val="24"/>
          <w:szCs w:val="24"/>
        </w:rPr>
        <w:t>и</w:t>
      </w:r>
      <w:r w:rsidRPr="00674110">
        <w:rPr>
          <w:spacing w:val="-6"/>
          <w:sz w:val="24"/>
          <w:szCs w:val="24"/>
        </w:rPr>
        <w:t xml:space="preserve"> </w:t>
      </w:r>
      <w:r w:rsidRPr="00674110">
        <w:rPr>
          <w:sz w:val="24"/>
          <w:szCs w:val="24"/>
        </w:rPr>
        <w:t>интереса</w:t>
      </w:r>
      <w:r w:rsidRPr="00674110">
        <w:rPr>
          <w:spacing w:val="-4"/>
          <w:sz w:val="24"/>
          <w:szCs w:val="24"/>
        </w:rPr>
        <w:t xml:space="preserve"> </w:t>
      </w:r>
      <w:r w:rsidRPr="00674110">
        <w:rPr>
          <w:sz w:val="24"/>
          <w:szCs w:val="24"/>
        </w:rPr>
        <w:t>к</w:t>
      </w:r>
      <w:r w:rsidRPr="00674110">
        <w:rPr>
          <w:spacing w:val="-6"/>
          <w:sz w:val="24"/>
          <w:szCs w:val="24"/>
        </w:rPr>
        <w:t xml:space="preserve"> </w:t>
      </w:r>
      <w:r w:rsidRPr="00674110">
        <w:rPr>
          <w:sz w:val="24"/>
          <w:szCs w:val="24"/>
        </w:rPr>
        <w:t>художественной</w:t>
      </w:r>
      <w:r w:rsidRPr="00674110">
        <w:rPr>
          <w:spacing w:val="-47"/>
          <w:sz w:val="24"/>
          <w:szCs w:val="24"/>
        </w:rPr>
        <w:t xml:space="preserve"> </w:t>
      </w:r>
      <w:r w:rsidRPr="00674110">
        <w:rPr>
          <w:sz w:val="24"/>
          <w:szCs w:val="24"/>
        </w:rPr>
        <w:t>культуре, к различным видам искусства, восприимчивость к разным</w:t>
      </w:r>
      <w:r w:rsidRPr="00674110">
        <w:rPr>
          <w:spacing w:val="-47"/>
          <w:sz w:val="24"/>
          <w:szCs w:val="24"/>
        </w:rPr>
        <w:t xml:space="preserve"> </w:t>
      </w:r>
      <w:r w:rsidRPr="00674110">
        <w:rPr>
          <w:sz w:val="24"/>
          <w:szCs w:val="24"/>
        </w:rPr>
        <w:t>видам искусства, традициям и творчеству своего и других народов,</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выражать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w:t>
      </w:r>
    </w:p>
    <w:p w14:paraId="3DA9D921" w14:textId="77777777" w:rsidR="00704869" w:rsidRPr="00674110" w:rsidRDefault="00274AC7" w:rsidP="0058064A">
      <w:pPr>
        <w:pStyle w:val="a5"/>
        <w:numPr>
          <w:ilvl w:val="0"/>
          <w:numId w:val="54"/>
        </w:numPr>
        <w:tabs>
          <w:tab w:val="left" w:pos="1360"/>
        </w:tabs>
        <w:spacing w:before="3" w:line="252" w:lineRule="auto"/>
        <w:ind w:right="296"/>
        <w:rPr>
          <w:sz w:val="24"/>
          <w:szCs w:val="24"/>
        </w:rPr>
      </w:pPr>
      <w:r w:rsidRPr="00674110">
        <w:rPr>
          <w:sz w:val="24"/>
          <w:szCs w:val="24"/>
        </w:rPr>
        <w:t>приобретение</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слушания,</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эмоционально-эстетической</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p>
    <w:p w14:paraId="37FBAA32" w14:textId="77777777" w:rsidR="00704869" w:rsidRPr="00674110" w:rsidRDefault="00274AC7" w:rsidP="0058064A">
      <w:pPr>
        <w:pStyle w:val="a5"/>
        <w:numPr>
          <w:ilvl w:val="0"/>
          <w:numId w:val="54"/>
        </w:numPr>
        <w:tabs>
          <w:tab w:val="left" w:pos="1360"/>
        </w:tabs>
        <w:spacing w:before="1" w:line="254" w:lineRule="auto"/>
        <w:ind w:right="302"/>
        <w:rPr>
          <w:sz w:val="24"/>
          <w:szCs w:val="24"/>
        </w:rPr>
      </w:pPr>
      <w:r w:rsidRPr="00674110">
        <w:rPr>
          <w:sz w:val="24"/>
          <w:szCs w:val="24"/>
        </w:rPr>
        <w:t>понимание</w:t>
      </w:r>
      <w:r w:rsidRPr="00674110">
        <w:rPr>
          <w:spacing w:val="1"/>
          <w:sz w:val="24"/>
          <w:szCs w:val="24"/>
        </w:rPr>
        <w:t xml:space="preserve"> </w:t>
      </w:r>
      <w:r w:rsidRPr="00674110">
        <w:rPr>
          <w:sz w:val="24"/>
          <w:szCs w:val="24"/>
        </w:rPr>
        <w:t>образного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выразительных средств,</w:t>
      </w:r>
      <w:r w:rsidRPr="00674110">
        <w:rPr>
          <w:spacing w:val="2"/>
          <w:sz w:val="24"/>
          <w:szCs w:val="24"/>
        </w:rPr>
        <w:t xml:space="preserve"> </w:t>
      </w:r>
      <w:r w:rsidRPr="00674110">
        <w:rPr>
          <w:sz w:val="24"/>
          <w:szCs w:val="24"/>
        </w:rPr>
        <w:t>создающих</w:t>
      </w:r>
      <w:r w:rsidRPr="00674110">
        <w:rPr>
          <w:spacing w:val="1"/>
          <w:sz w:val="24"/>
          <w:szCs w:val="24"/>
        </w:rPr>
        <w:t xml:space="preserve"> </w:t>
      </w:r>
      <w:r w:rsidRPr="00674110">
        <w:rPr>
          <w:sz w:val="24"/>
          <w:szCs w:val="24"/>
        </w:rPr>
        <w:t>художественный</w:t>
      </w:r>
      <w:r w:rsidRPr="00674110">
        <w:rPr>
          <w:spacing w:val="-2"/>
          <w:sz w:val="24"/>
          <w:szCs w:val="24"/>
        </w:rPr>
        <w:t xml:space="preserve"> </w:t>
      </w:r>
      <w:r w:rsidRPr="00674110">
        <w:rPr>
          <w:sz w:val="24"/>
          <w:szCs w:val="24"/>
        </w:rPr>
        <w:t>образ.</w:t>
      </w:r>
    </w:p>
    <w:p w14:paraId="4CBD0685" w14:textId="77777777" w:rsidR="00704869" w:rsidRPr="00674110" w:rsidRDefault="00704869">
      <w:pPr>
        <w:pStyle w:val="a3"/>
        <w:spacing w:before="9"/>
        <w:ind w:left="0"/>
        <w:jc w:val="left"/>
        <w:rPr>
          <w:sz w:val="24"/>
          <w:szCs w:val="24"/>
        </w:rPr>
      </w:pPr>
    </w:p>
    <w:p w14:paraId="0AB00BAA" w14:textId="77777777" w:rsidR="00704869" w:rsidRPr="00674110" w:rsidRDefault="00274AC7">
      <w:pPr>
        <w:pStyle w:val="4"/>
        <w:spacing w:line="256" w:lineRule="auto"/>
        <w:ind w:left="792" w:right="293"/>
        <w:rPr>
          <w:sz w:val="24"/>
          <w:szCs w:val="24"/>
        </w:rPr>
      </w:pPr>
      <w:r w:rsidRPr="00674110">
        <w:rPr>
          <w:sz w:val="24"/>
          <w:szCs w:val="24"/>
        </w:rPr>
        <w:t>Физическое</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эмоционального</w:t>
      </w:r>
      <w:r w:rsidRPr="00674110">
        <w:rPr>
          <w:spacing w:val="1"/>
          <w:sz w:val="24"/>
          <w:szCs w:val="24"/>
        </w:rPr>
        <w:t xml:space="preserve"> </w:t>
      </w:r>
      <w:r w:rsidRPr="00674110">
        <w:rPr>
          <w:sz w:val="24"/>
          <w:szCs w:val="24"/>
        </w:rPr>
        <w:t>благополучия:</w:t>
      </w:r>
    </w:p>
    <w:p w14:paraId="1EBC2917" w14:textId="77777777" w:rsidR="00704869" w:rsidRPr="00674110" w:rsidRDefault="00274AC7" w:rsidP="0058064A">
      <w:pPr>
        <w:pStyle w:val="a5"/>
        <w:numPr>
          <w:ilvl w:val="0"/>
          <w:numId w:val="54"/>
        </w:numPr>
        <w:tabs>
          <w:tab w:val="left" w:pos="1360"/>
        </w:tabs>
        <w:spacing w:line="252" w:lineRule="auto"/>
        <w:ind w:right="297"/>
        <w:rPr>
          <w:sz w:val="24"/>
          <w:szCs w:val="24"/>
        </w:rPr>
      </w:pPr>
      <w:r w:rsidRPr="00674110">
        <w:rPr>
          <w:sz w:val="24"/>
          <w:szCs w:val="24"/>
        </w:rPr>
        <w:t>соблюдение правил</w:t>
      </w:r>
      <w:r w:rsidRPr="00674110">
        <w:rPr>
          <w:spacing w:val="1"/>
          <w:sz w:val="24"/>
          <w:szCs w:val="24"/>
        </w:rPr>
        <w:t xml:space="preserve"> </w:t>
      </w:r>
      <w:r w:rsidRPr="00674110">
        <w:rPr>
          <w:sz w:val="24"/>
          <w:szCs w:val="24"/>
        </w:rPr>
        <w:t>здорового и</w:t>
      </w:r>
      <w:r w:rsidRPr="00674110">
        <w:rPr>
          <w:spacing w:val="1"/>
          <w:sz w:val="24"/>
          <w:szCs w:val="24"/>
        </w:rPr>
        <w:t xml:space="preserve"> </w:t>
      </w:r>
      <w:r w:rsidRPr="00674110">
        <w:rPr>
          <w:sz w:val="24"/>
          <w:szCs w:val="24"/>
        </w:rPr>
        <w:t>безопасного (для</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информационной);</w:t>
      </w:r>
    </w:p>
    <w:p w14:paraId="338110E7" w14:textId="77777777" w:rsidR="00704869" w:rsidRPr="00674110" w:rsidRDefault="00274AC7" w:rsidP="0058064A">
      <w:pPr>
        <w:pStyle w:val="a5"/>
        <w:numPr>
          <w:ilvl w:val="0"/>
          <w:numId w:val="54"/>
        </w:numPr>
        <w:tabs>
          <w:tab w:val="left" w:pos="1360"/>
        </w:tabs>
        <w:rPr>
          <w:sz w:val="24"/>
          <w:szCs w:val="24"/>
        </w:rPr>
      </w:pPr>
      <w:r w:rsidRPr="00674110">
        <w:rPr>
          <w:sz w:val="24"/>
          <w:szCs w:val="24"/>
        </w:rPr>
        <w:t>бережное</w:t>
      </w:r>
      <w:r w:rsidRPr="00674110">
        <w:rPr>
          <w:spacing w:val="2"/>
          <w:sz w:val="24"/>
          <w:szCs w:val="24"/>
        </w:rPr>
        <w:t xml:space="preserve"> </w:t>
      </w:r>
      <w:r w:rsidRPr="00674110">
        <w:rPr>
          <w:sz w:val="24"/>
          <w:szCs w:val="24"/>
        </w:rPr>
        <w:t>отношение</w:t>
      </w:r>
      <w:r w:rsidRPr="00674110">
        <w:rPr>
          <w:spacing w:val="-3"/>
          <w:sz w:val="24"/>
          <w:szCs w:val="24"/>
        </w:rPr>
        <w:t xml:space="preserve"> </w:t>
      </w:r>
      <w:r w:rsidRPr="00674110">
        <w:rPr>
          <w:sz w:val="24"/>
          <w:szCs w:val="24"/>
        </w:rPr>
        <w:t>к</w:t>
      </w:r>
      <w:r w:rsidRPr="00674110">
        <w:rPr>
          <w:spacing w:val="-2"/>
          <w:sz w:val="24"/>
          <w:szCs w:val="24"/>
        </w:rPr>
        <w:t xml:space="preserve"> </w:t>
      </w:r>
      <w:r w:rsidRPr="00674110">
        <w:rPr>
          <w:sz w:val="24"/>
          <w:szCs w:val="24"/>
        </w:rPr>
        <w:t>физическому</w:t>
      </w:r>
      <w:r w:rsidRPr="00674110">
        <w:rPr>
          <w:spacing w:val="-9"/>
          <w:sz w:val="24"/>
          <w:szCs w:val="24"/>
        </w:rPr>
        <w:t xml:space="preserve"> </w:t>
      </w:r>
      <w:r w:rsidRPr="00674110">
        <w:rPr>
          <w:sz w:val="24"/>
          <w:szCs w:val="24"/>
        </w:rPr>
        <w:t>и</w:t>
      </w:r>
      <w:r w:rsidRPr="00674110">
        <w:rPr>
          <w:spacing w:val="-2"/>
          <w:sz w:val="24"/>
          <w:szCs w:val="24"/>
        </w:rPr>
        <w:t xml:space="preserve"> </w:t>
      </w:r>
      <w:r w:rsidRPr="00674110">
        <w:rPr>
          <w:sz w:val="24"/>
          <w:szCs w:val="24"/>
        </w:rPr>
        <w:t>психическому</w:t>
      </w:r>
      <w:r w:rsidRPr="00674110">
        <w:rPr>
          <w:spacing w:val="-9"/>
          <w:sz w:val="24"/>
          <w:szCs w:val="24"/>
        </w:rPr>
        <w:t xml:space="preserve"> </w:t>
      </w:r>
      <w:r w:rsidRPr="00674110">
        <w:rPr>
          <w:sz w:val="24"/>
          <w:szCs w:val="24"/>
        </w:rPr>
        <w:t>здоровью.</w:t>
      </w:r>
    </w:p>
    <w:p w14:paraId="79723492" w14:textId="77777777" w:rsidR="00704869" w:rsidRPr="00674110" w:rsidRDefault="00704869">
      <w:pPr>
        <w:pStyle w:val="a3"/>
        <w:spacing w:before="4"/>
        <w:ind w:left="0"/>
        <w:jc w:val="left"/>
        <w:rPr>
          <w:sz w:val="24"/>
          <w:szCs w:val="24"/>
        </w:rPr>
      </w:pPr>
    </w:p>
    <w:p w14:paraId="2D57D042" w14:textId="77777777" w:rsidR="00704869" w:rsidRPr="00674110" w:rsidRDefault="00274AC7">
      <w:pPr>
        <w:pStyle w:val="4"/>
        <w:spacing w:before="1"/>
        <w:ind w:left="792"/>
        <w:rPr>
          <w:sz w:val="24"/>
          <w:szCs w:val="24"/>
        </w:rPr>
      </w:pPr>
      <w:r w:rsidRPr="00674110">
        <w:rPr>
          <w:sz w:val="24"/>
          <w:szCs w:val="24"/>
        </w:rPr>
        <w:t>Трудовое</w:t>
      </w:r>
      <w:r w:rsidRPr="00674110">
        <w:rPr>
          <w:spacing w:val="-3"/>
          <w:sz w:val="24"/>
          <w:szCs w:val="24"/>
        </w:rPr>
        <w:t xml:space="preserve"> </w:t>
      </w:r>
      <w:r w:rsidRPr="00674110">
        <w:rPr>
          <w:sz w:val="24"/>
          <w:szCs w:val="24"/>
        </w:rPr>
        <w:t>воспитание:</w:t>
      </w:r>
    </w:p>
    <w:p w14:paraId="1CDD3A56" w14:textId="77777777" w:rsidR="00704869" w:rsidRPr="00674110" w:rsidRDefault="00274AC7" w:rsidP="0058064A">
      <w:pPr>
        <w:pStyle w:val="a5"/>
        <w:numPr>
          <w:ilvl w:val="0"/>
          <w:numId w:val="54"/>
        </w:numPr>
        <w:tabs>
          <w:tab w:val="left" w:pos="1360"/>
        </w:tabs>
        <w:spacing w:before="5" w:line="252" w:lineRule="auto"/>
        <w:ind w:right="298"/>
        <w:rPr>
          <w:sz w:val="24"/>
          <w:szCs w:val="24"/>
        </w:rPr>
      </w:pPr>
      <w:r w:rsidRPr="00674110">
        <w:rPr>
          <w:sz w:val="24"/>
          <w:szCs w:val="24"/>
        </w:rPr>
        <w:t>осознание</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ответственное потребление и бережное отношение к результатам</w:t>
      </w:r>
      <w:r w:rsidRPr="00674110">
        <w:rPr>
          <w:spacing w:val="1"/>
          <w:sz w:val="24"/>
          <w:szCs w:val="24"/>
        </w:rPr>
        <w:t xml:space="preserve"> </w:t>
      </w:r>
      <w:r w:rsidRPr="00674110">
        <w:rPr>
          <w:sz w:val="24"/>
          <w:szCs w:val="24"/>
        </w:rPr>
        <w:t>труда, навыки участия в различных видах трудовой деятельности,</w:t>
      </w:r>
      <w:r w:rsidRPr="00674110">
        <w:rPr>
          <w:spacing w:val="1"/>
          <w:sz w:val="24"/>
          <w:szCs w:val="24"/>
        </w:rPr>
        <w:t xml:space="preserve"> </w:t>
      </w:r>
      <w:r w:rsidRPr="00674110">
        <w:rPr>
          <w:sz w:val="24"/>
          <w:szCs w:val="24"/>
        </w:rPr>
        <w:t>интерес</w:t>
      </w:r>
      <w:r w:rsidRPr="00674110">
        <w:rPr>
          <w:spacing w:val="-2"/>
          <w:sz w:val="24"/>
          <w:szCs w:val="24"/>
        </w:rPr>
        <w:t xml:space="preserve"> </w:t>
      </w:r>
      <w:r w:rsidRPr="00674110">
        <w:rPr>
          <w:sz w:val="24"/>
          <w:szCs w:val="24"/>
        </w:rPr>
        <w:t>к различным</w:t>
      </w:r>
      <w:r w:rsidRPr="00674110">
        <w:rPr>
          <w:spacing w:val="-1"/>
          <w:sz w:val="24"/>
          <w:szCs w:val="24"/>
        </w:rPr>
        <w:t xml:space="preserve"> </w:t>
      </w:r>
      <w:r w:rsidRPr="00674110">
        <w:rPr>
          <w:sz w:val="24"/>
          <w:szCs w:val="24"/>
        </w:rPr>
        <w:t>профессиям.</w:t>
      </w:r>
    </w:p>
    <w:p w14:paraId="6E13BE38" w14:textId="77777777" w:rsidR="00704869" w:rsidRPr="00674110" w:rsidRDefault="00704869">
      <w:pPr>
        <w:pStyle w:val="a3"/>
        <w:spacing w:before="4"/>
        <w:ind w:left="0"/>
        <w:jc w:val="left"/>
        <w:rPr>
          <w:sz w:val="24"/>
          <w:szCs w:val="24"/>
        </w:rPr>
      </w:pPr>
    </w:p>
    <w:p w14:paraId="06756767" w14:textId="77777777" w:rsidR="00704869" w:rsidRPr="00674110" w:rsidRDefault="00274AC7">
      <w:pPr>
        <w:pStyle w:val="4"/>
        <w:ind w:left="792"/>
        <w:rPr>
          <w:sz w:val="24"/>
          <w:szCs w:val="24"/>
        </w:rPr>
      </w:pPr>
      <w:r w:rsidRPr="00674110">
        <w:rPr>
          <w:sz w:val="24"/>
          <w:szCs w:val="24"/>
        </w:rPr>
        <w:t>Экологическое</w:t>
      </w:r>
      <w:r w:rsidRPr="00674110">
        <w:rPr>
          <w:spacing w:val="-3"/>
          <w:sz w:val="24"/>
          <w:szCs w:val="24"/>
        </w:rPr>
        <w:t xml:space="preserve"> </w:t>
      </w:r>
      <w:r w:rsidRPr="00674110">
        <w:rPr>
          <w:sz w:val="24"/>
          <w:szCs w:val="24"/>
        </w:rPr>
        <w:t>воспитание:</w:t>
      </w:r>
    </w:p>
    <w:p w14:paraId="610C9409" w14:textId="77777777" w:rsidR="00704869" w:rsidRPr="00674110" w:rsidRDefault="00274AC7" w:rsidP="0058064A">
      <w:pPr>
        <w:pStyle w:val="a5"/>
        <w:numPr>
          <w:ilvl w:val="0"/>
          <w:numId w:val="54"/>
        </w:numPr>
        <w:tabs>
          <w:tab w:val="left" w:pos="1360"/>
        </w:tabs>
        <w:spacing w:before="6" w:line="254" w:lineRule="auto"/>
        <w:ind w:right="300"/>
        <w:rPr>
          <w:sz w:val="24"/>
          <w:szCs w:val="24"/>
        </w:rPr>
      </w:pP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проблем</w:t>
      </w:r>
      <w:r w:rsidRPr="00674110">
        <w:rPr>
          <w:spacing w:val="1"/>
          <w:sz w:val="24"/>
          <w:szCs w:val="24"/>
        </w:rPr>
        <w:t xml:space="preserve"> </w:t>
      </w:r>
      <w:r w:rsidRPr="00674110">
        <w:rPr>
          <w:sz w:val="24"/>
          <w:szCs w:val="24"/>
        </w:rPr>
        <w:t>взаимоотношений</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отражённых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литературных</w:t>
      </w:r>
      <w:r w:rsidRPr="00674110">
        <w:rPr>
          <w:spacing w:val="1"/>
          <w:sz w:val="24"/>
          <w:szCs w:val="24"/>
        </w:rPr>
        <w:t xml:space="preserve"> </w:t>
      </w:r>
      <w:r w:rsidRPr="00674110">
        <w:rPr>
          <w:sz w:val="24"/>
          <w:szCs w:val="24"/>
        </w:rPr>
        <w:t>произведениях;</w:t>
      </w:r>
    </w:p>
    <w:p w14:paraId="3A981142" w14:textId="77777777" w:rsidR="00704869" w:rsidRPr="00674110" w:rsidRDefault="00274AC7" w:rsidP="0058064A">
      <w:pPr>
        <w:pStyle w:val="a5"/>
        <w:numPr>
          <w:ilvl w:val="0"/>
          <w:numId w:val="54"/>
        </w:numPr>
        <w:tabs>
          <w:tab w:val="left" w:pos="1360"/>
        </w:tabs>
        <w:spacing w:line="224" w:lineRule="exact"/>
        <w:rPr>
          <w:sz w:val="24"/>
          <w:szCs w:val="24"/>
        </w:rPr>
      </w:pPr>
      <w:r w:rsidRPr="00674110">
        <w:rPr>
          <w:sz w:val="24"/>
          <w:szCs w:val="24"/>
        </w:rPr>
        <w:t>неприятие</w:t>
      </w:r>
      <w:r w:rsidRPr="00674110">
        <w:rPr>
          <w:spacing w:val="-6"/>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приносящих</w:t>
      </w:r>
      <w:r w:rsidRPr="00674110">
        <w:rPr>
          <w:spacing w:val="-3"/>
          <w:sz w:val="24"/>
          <w:szCs w:val="24"/>
        </w:rPr>
        <w:t xml:space="preserve"> </w:t>
      </w:r>
      <w:r w:rsidRPr="00674110">
        <w:rPr>
          <w:sz w:val="24"/>
          <w:szCs w:val="24"/>
        </w:rPr>
        <w:t>ей</w:t>
      </w:r>
      <w:r w:rsidRPr="00674110">
        <w:rPr>
          <w:spacing w:val="-5"/>
          <w:sz w:val="24"/>
          <w:szCs w:val="24"/>
        </w:rPr>
        <w:t xml:space="preserve"> </w:t>
      </w:r>
      <w:r w:rsidRPr="00674110">
        <w:rPr>
          <w:sz w:val="24"/>
          <w:szCs w:val="24"/>
        </w:rPr>
        <w:t>вред.</w:t>
      </w:r>
    </w:p>
    <w:p w14:paraId="487799B3" w14:textId="77777777" w:rsidR="00704869" w:rsidRPr="00674110" w:rsidRDefault="00274AC7">
      <w:pPr>
        <w:pStyle w:val="4"/>
        <w:spacing w:before="70"/>
        <w:ind w:left="792"/>
        <w:rPr>
          <w:sz w:val="24"/>
          <w:szCs w:val="24"/>
        </w:rPr>
      </w:pPr>
      <w:r w:rsidRPr="00674110">
        <w:rPr>
          <w:sz w:val="24"/>
          <w:szCs w:val="24"/>
        </w:rPr>
        <w:t>Ценности</w:t>
      </w:r>
      <w:r w:rsidRPr="00674110">
        <w:rPr>
          <w:spacing w:val="-4"/>
          <w:sz w:val="24"/>
          <w:szCs w:val="24"/>
        </w:rPr>
        <w:t xml:space="preserve"> </w:t>
      </w:r>
      <w:r w:rsidRPr="00674110">
        <w:rPr>
          <w:sz w:val="24"/>
          <w:szCs w:val="24"/>
        </w:rPr>
        <w:t>научного</w:t>
      </w:r>
      <w:r w:rsidRPr="00674110">
        <w:rPr>
          <w:spacing w:val="-3"/>
          <w:sz w:val="24"/>
          <w:szCs w:val="24"/>
        </w:rPr>
        <w:t xml:space="preserve"> </w:t>
      </w:r>
      <w:r w:rsidRPr="00674110">
        <w:rPr>
          <w:sz w:val="24"/>
          <w:szCs w:val="24"/>
        </w:rPr>
        <w:t>познания:</w:t>
      </w:r>
    </w:p>
    <w:p w14:paraId="2F504610" w14:textId="77777777" w:rsidR="00704869" w:rsidRPr="00674110" w:rsidRDefault="00274AC7" w:rsidP="0058064A">
      <w:pPr>
        <w:pStyle w:val="a5"/>
        <w:numPr>
          <w:ilvl w:val="0"/>
          <w:numId w:val="54"/>
        </w:numPr>
        <w:tabs>
          <w:tab w:val="left" w:pos="1360"/>
        </w:tabs>
        <w:spacing w:before="5" w:line="252" w:lineRule="auto"/>
        <w:ind w:right="295"/>
        <w:rPr>
          <w:sz w:val="24"/>
          <w:szCs w:val="24"/>
        </w:rPr>
      </w:pPr>
      <w:r w:rsidRPr="00674110">
        <w:rPr>
          <w:sz w:val="24"/>
          <w:szCs w:val="24"/>
        </w:rPr>
        <w:t>ориентация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научной</w:t>
      </w:r>
      <w:r w:rsidRPr="00674110">
        <w:rPr>
          <w:spacing w:val="1"/>
          <w:sz w:val="24"/>
          <w:szCs w:val="24"/>
        </w:rPr>
        <w:t xml:space="preserve"> </w:t>
      </w:r>
      <w:r w:rsidRPr="00674110">
        <w:rPr>
          <w:sz w:val="24"/>
          <w:szCs w:val="24"/>
        </w:rPr>
        <w:t>картине</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важности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словесно-художественного</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способа</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мыслей,</w:t>
      </w:r>
      <w:r w:rsidRPr="00674110">
        <w:rPr>
          <w:spacing w:val="3"/>
          <w:sz w:val="24"/>
          <w:szCs w:val="24"/>
        </w:rPr>
        <w:t xml:space="preserve"> </w:t>
      </w:r>
      <w:r w:rsidRPr="00674110">
        <w:rPr>
          <w:sz w:val="24"/>
          <w:szCs w:val="24"/>
        </w:rPr>
        <w:t>чувств,</w:t>
      </w:r>
      <w:r w:rsidRPr="00674110">
        <w:rPr>
          <w:spacing w:val="4"/>
          <w:sz w:val="24"/>
          <w:szCs w:val="24"/>
        </w:rPr>
        <w:t xml:space="preserve"> </w:t>
      </w:r>
      <w:r w:rsidRPr="00674110">
        <w:rPr>
          <w:sz w:val="24"/>
          <w:szCs w:val="24"/>
        </w:rPr>
        <w:t>идей автора;</w:t>
      </w:r>
    </w:p>
    <w:p w14:paraId="359CAC14" w14:textId="77777777" w:rsidR="00704869" w:rsidRPr="00674110" w:rsidRDefault="00274AC7" w:rsidP="0058064A">
      <w:pPr>
        <w:pStyle w:val="a5"/>
        <w:numPr>
          <w:ilvl w:val="0"/>
          <w:numId w:val="54"/>
        </w:numPr>
        <w:tabs>
          <w:tab w:val="left" w:pos="1360"/>
        </w:tabs>
        <w:spacing w:before="5" w:line="249" w:lineRule="auto"/>
        <w:ind w:right="298"/>
        <w:rPr>
          <w:sz w:val="24"/>
          <w:szCs w:val="24"/>
        </w:rPr>
      </w:pPr>
      <w:r w:rsidRPr="00674110">
        <w:rPr>
          <w:sz w:val="24"/>
          <w:szCs w:val="24"/>
        </w:rPr>
        <w:t>овладение</w:t>
      </w:r>
      <w:r w:rsidRPr="00674110">
        <w:rPr>
          <w:spacing w:val="1"/>
          <w:sz w:val="24"/>
          <w:szCs w:val="24"/>
        </w:rPr>
        <w:t xml:space="preserve"> </w:t>
      </w:r>
      <w:r w:rsidRPr="00674110">
        <w:rPr>
          <w:sz w:val="24"/>
          <w:szCs w:val="24"/>
        </w:rPr>
        <w:t>смысловым</w:t>
      </w:r>
      <w:r w:rsidRPr="00674110">
        <w:rPr>
          <w:spacing w:val="1"/>
          <w:sz w:val="24"/>
          <w:szCs w:val="24"/>
        </w:rPr>
        <w:t xml:space="preserve"> </w:t>
      </w:r>
      <w:r w:rsidRPr="00674110">
        <w:rPr>
          <w:sz w:val="24"/>
          <w:szCs w:val="24"/>
        </w:rPr>
        <w:t>чтением</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различного</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и жизненных</w:t>
      </w:r>
      <w:r w:rsidRPr="00674110">
        <w:rPr>
          <w:spacing w:val="2"/>
          <w:sz w:val="24"/>
          <w:szCs w:val="24"/>
        </w:rPr>
        <w:t xml:space="preserve"> </w:t>
      </w:r>
      <w:r w:rsidRPr="00674110">
        <w:rPr>
          <w:sz w:val="24"/>
          <w:szCs w:val="24"/>
        </w:rPr>
        <w:t>задач;</w:t>
      </w:r>
    </w:p>
    <w:p w14:paraId="5682540E" w14:textId="77777777" w:rsidR="00704869" w:rsidRPr="00674110" w:rsidRDefault="00274AC7" w:rsidP="0058064A">
      <w:pPr>
        <w:pStyle w:val="a5"/>
        <w:numPr>
          <w:ilvl w:val="0"/>
          <w:numId w:val="54"/>
        </w:numPr>
        <w:tabs>
          <w:tab w:val="left" w:pos="1360"/>
        </w:tabs>
        <w:spacing w:before="1" w:line="252" w:lineRule="auto"/>
        <w:ind w:right="293"/>
        <w:rPr>
          <w:sz w:val="24"/>
          <w:szCs w:val="24"/>
        </w:rPr>
      </w:pPr>
      <w:r w:rsidRPr="00674110">
        <w:rPr>
          <w:sz w:val="24"/>
          <w:szCs w:val="24"/>
        </w:rPr>
        <w:t>потребность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самостоятельной</w:t>
      </w:r>
      <w:r w:rsidRPr="00674110">
        <w:rPr>
          <w:spacing w:val="1"/>
          <w:sz w:val="24"/>
          <w:szCs w:val="24"/>
        </w:rPr>
        <w:t xml:space="preserve"> </w:t>
      </w:r>
      <w:r w:rsidRPr="00674110">
        <w:rPr>
          <w:sz w:val="24"/>
          <w:szCs w:val="24"/>
        </w:rPr>
        <w:t>читательской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саморазвитии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познавательного</w:t>
      </w:r>
      <w:r w:rsidRPr="00674110">
        <w:rPr>
          <w:spacing w:val="1"/>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активности,</w:t>
      </w:r>
      <w:r w:rsidRPr="00674110">
        <w:rPr>
          <w:spacing w:val="1"/>
          <w:sz w:val="24"/>
          <w:szCs w:val="24"/>
        </w:rPr>
        <w:t xml:space="preserve"> </w:t>
      </w:r>
      <w:r w:rsidRPr="00674110">
        <w:rPr>
          <w:sz w:val="24"/>
          <w:szCs w:val="24"/>
        </w:rPr>
        <w:t>инициативности,</w:t>
      </w:r>
      <w:r w:rsidRPr="00674110">
        <w:rPr>
          <w:spacing w:val="1"/>
          <w:sz w:val="24"/>
          <w:szCs w:val="24"/>
        </w:rPr>
        <w:t xml:space="preserve"> </w:t>
      </w:r>
      <w:r w:rsidRPr="00674110">
        <w:rPr>
          <w:sz w:val="24"/>
          <w:szCs w:val="24"/>
        </w:rPr>
        <w:t>любознательности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познании</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r w:rsidRPr="00674110">
        <w:rPr>
          <w:spacing w:val="3"/>
          <w:sz w:val="24"/>
          <w:szCs w:val="24"/>
        </w:rPr>
        <w:t xml:space="preserve"> </w:t>
      </w:r>
      <w:r w:rsidRPr="00674110">
        <w:rPr>
          <w:sz w:val="24"/>
          <w:szCs w:val="24"/>
        </w:rPr>
        <w:t>творчества</w:t>
      </w:r>
      <w:r w:rsidRPr="00674110">
        <w:rPr>
          <w:spacing w:val="3"/>
          <w:sz w:val="24"/>
          <w:szCs w:val="24"/>
        </w:rPr>
        <w:t xml:space="preserve"> </w:t>
      </w:r>
      <w:r w:rsidRPr="00674110">
        <w:rPr>
          <w:sz w:val="24"/>
          <w:szCs w:val="24"/>
        </w:rPr>
        <w:t>писателей.</w:t>
      </w:r>
    </w:p>
    <w:p w14:paraId="60DF804A" w14:textId="77777777" w:rsidR="00704869" w:rsidRPr="00674110" w:rsidRDefault="00704869">
      <w:pPr>
        <w:pStyle w:val="a3"/>
        <w:spacing w:before="8"/>
        <w:ind w:left="0"/>
        <w:jc w:val="left"/>
        <w:rPr>
          <w:sz w:val="24"/>
          <w:szCs w:val="24"/>
        </w:rPr>
      </w:pPr>
    </w:p>
    <w:p w14:paraId="7949839A" w14:textId="77777777" w:rsidR="00704869" w:rsidRPr="00674110" w:rsidRDefault="00274AC7">
      <w:pPr>
        <w:pStyle w:val="2"/>
        <w:spacing w:before="1"/>
        <w:jc w:val="both"/>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144A9A4B" w14:textId="77777777" w:rsidR="00704869" w:rsidRPr="00674110" w:rsidRDefault="00274AC7">
      <w:pPr>
        <w:pStyle w:val="a3"/>
        <w:spacing w:before="6" w:line="249" w:lineRule="auto"/>
        <w:ind w:right="287" w:firstLine="225"/>
        <w:rPr>
          <w:sz w:val="24"/>
          <w:szCs w:val="24"/>
        </w:rPr>
      </w:pPr>
      <w:r w:rsidRPr="00674110">
        <w:rPr>
          <w:sz w:val="24"/>
          <w:szCs w:val="24"/>
        </w:rPr>
        <w:t>В результате изучения предмета «Литературное чтение» в 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b/>
          <w:sz w:val="24"/>
          <w:szCs w:val="24"/>
        </w:rPr>
        <w:t>познавательные</w:t>
      </w:r>
      <w:r w:rsidRPr="00674110">
        <w:rPr>
          <w:b/>
          <w:spacing w:val="1"/>
          <w:sz w:val="24"/>
          <w:szCs w:val="24"/>
        </w:rPr>
        <w:t xml:space="preserve"> </w:t>
      </w:r>
      <w:r w:rsidRPr="00674110">
        <w:rPr>
          <w:sz w:val="24"/>
          <w:szCs w:val="24"/>
        </w:rPr>
        <w:t>универсальные</w:t>
      </w:r>
      <w:r w:rsidRPr="00674110">
        <w:rPr>
          <w:spacing w:val="3"/>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p>
    <w:p w14:paraId="0D0DDFBA" w14:textId="77777777" w:rsidR="00704869" w:rsidRPr="00674110" w:rsidRDefault="00274AC7">
      <w:pPr>
        <w:spacing w:before="2"/>
        <w:ind w:left="1018"/>
        <w:jc w:val="both"/>
        <w:rPr>
          <w:i/>
          <w:sz w:val="24"/>
          <w:szCs w:val="24"/>
        </w:rPr>
      </w:pPr>
      <w:r w:rsidRPr="00674110">
        <w:rPr>
          <w:i/>
          <w:sz w:val="24"/>
          <w:szCs w:val="24"/>
        </w:rPr>
        <w:t>базовые</w:t>
      </w:r>
      <w:r w:rsidRPr="00674110">
        <w:rPr>
          <w:i/>
          <w:spacing w:val="1"/>
          <w:sz w:val="24"/>
          <w:szCs w:val="24"/>
        </w:rPr>
        <w:t xml:space="preserve"> </w:t>
      </w:r>
      <w:r w:rsidRPr="00674110">
        <w:rPr>
          <w:i/>
          <w:sz w:val="24"/>
          <w:szCs w:val="24"/>
        </w:rPr>
        <w:t>логические</w:t>
      </w:r>
      <w:r w:rsidRPr="00674110">
        <w:rPr>
          <w:i/>
          <w:spacing w:val="-4"/>
          <w:sz w:val="24"/>
          <w:szCs w:val="24"/>
        </w:rPr>
        <w:t xml:space="preserve"> </w:t>
      </w:r>
      <w:r w:rsidRPr="00674110">
        <w:rPr>
          <w:i/>
          <w:sz w:val="24"/>
          <w:szCs w:val="24"/>
        </w:rPr>
        <w:t>действия:</w:t>
      </w:r>
    </w:p>
    <w:p w14:paraId="684CAA0D" w14:textId="77777777" w:rsidR="00704869" w:rsidRPr="00674110" w:rsidRDefault="00274AC7" w:rsidP="0058064A">
      <w:pPr>
        <w:pStyle w:val="a5"/>
        <w:numPr>
          <w:ilvl w:val="0"/>
          <w:numId w:val="54"/>
        </w:numPr>
        <w:tabs>
          <w:tab w:val="left" w:pos="1360"/>
        </w:tabs>
        <w:spacing w:before="10" w:line="252" w:lineRule="auto"/>
        <w:ind w:right="289"/>
        <w:rPr>
          <w:sz w:val="24"/>
          <w:szCs w:val="24"/>
        </w:rPr>
      </w:pPr>
      <w:r w:rsidRPr="00674110">
        <w:rPr>
          <w:sz w:val="24"/>
          <w:szCs w:val="24"/>
        </w:rPr>
        <w:t>сравнивать произведения по теме, главной мысли (морали), жанру,</w:t>
      </w:r>
      <w:r w:rsidRPr="00674110">
        <w:rPr>
          <w:spacing w:val="1"/>
          <w:sz w:val="24"/>
          <w:szCs w:val="24"/>
        </w:rPr>
        <w:t xml:space="preserve"> </w:t>
      </w:r>
      <w:r w:rsidRPr="00674110">
        <w:rPr>
          <w:sz w:val="24"/>
          <w:szCs w:val="24"/>
        </w:rPr>
        <w:t>соотносить произведение и его автора, устанавливать основания для</w:t>
      </w:r>
      <w:r w:rsidRPr="00674110">
        <w:rPr>
          <w:spacing w:val="-47"/>
          <w:sz w:val="24"/>
          <w:szCs w:val="24"/>
        </w:rPr>
        <w:t xml:space="preserve"> </w:t>
      </w:r>
      <w:r w:rsidRPr="00674110">
        <w:rPr>
          <w:sz w:val="24"/>
          <w:szCs w:val="24"/>
        </w:rPr>
        <w:t>сравнения</w:t>
      </w:r>
      <w:r w:rsidRPr="00674110">
        <w:rPr>
          <w:spacing w:val="-7"/>
          <w:sz w:val="24"/>
          <w:szCs w:val="24"/>
        </w:rPr>
        <w:t xml:space="preserve"> </w:t>
      </w:r>
      <w:r w:rsidRPr="00674110">
        <w:rPr>
          <w:sz w:val="24"/>
          <w:szCs w:val="24"/>
        </w:rPr>
        <w:t>произведений,</w:t>
      </w:r>
      <w:r w:rsidRPr="00674110">
        <w:rPr>
          <w:spacing w:val="-3"/>
          <w:sz w:val="24"/>
          <w:szCs w:val="24"/>
        </w:rPr>
        <w:t xml:space="preserve"> </w:t>
      </w:r>
      <w:r w:rsidRPr="00674110">
        <w:rPr>
          <w:sz w:val="24"/>
          <w:szCs w:val="24"/>
        </w:rPr>
        <w:t>устанавливать</w:t>
      </w:r>
      <w:r w:rsidRPr="00674110">
        <w:rPr>
          <w:spacing w:val="-10"/>
          <w:sz w:val="24"/>
          <w:szCs w:val="24"/>
        </w:rPr>
        <w:t xml:space="preserve"> </w:t>
      </w:r>
      <w:r w:rsidRPr="00674110">
        <w:rPr>
          <w:sz w:val="24"/>
          <w:szCs w:val="24"/>
        </w:rPr>
        <w:t>аналогии;</w:t>
      </w:r>
    </w:p>
    <w:p w14:paraId="60249980" w14:textId="77777777" w:rsidR="00704869" w:rsidRPr="00674110" w:rsidRDefault="00274AC7" w:rsidP="0058064A">
      <w:pPr>
        <w:pStyle w:val="a5"/>
        <w:numPr>
          <w:ilvl w:val="0"/>
          <w:numId w:val="54"/>
        </w:numPr>
        <w:tabs>
          <w:tab w:val="left" w:pos="1360"/>
        </w:tabs>
        <w:spacing w:before="6"/>
        <w:rPr>
          <w:sz w:val="24"/>
          <w:szCs w:val="24"/>
        </w:rPr>
      </w:pPr>
      <w:r w:rsidRPr="00674110">
        <w:rPr>
          <w:sz w:val="24"/>
          <w:szCs w:val="24"/>
        </w:rPr>
        <w:t>объединять</w:t>
      </w:r>
      <w:r w:rsidRPr="00674110">
        <w:rPr>
          <w:spacing w:val="-5"/>
          <w:sz w:val="24"/>
          <w:szCs w:val="24"/>
        </w:rPr>
        <w:t xml:space="preserve"> </w:t>
      </w:r>
      <w:r w:rsidRPr="00674110">
        <w:rPr>
          <w:sz w:val="24"/>
          <w:szCs w:val="24"/>
        </w:rPr>
        <w:t>произведения</w:t>
      </w:r>
      <w:r w:rsidRPr="00674110">
        <w:rPr>
          <w:spacing w:val="-5"/>
          <w:sz w:val="24"/>
          <w:szCs w:val="24"/>
        </w:rPr>
        <w:t xml:space="preserve"> </w:t>
      </w:r>
      <w:r w:rsidRPr="00674110">
        <w:rPr>
          <w:sz w:val="24"/>
          <w:szCs w:val="24"/>
        </w:rPr>
        <w:t>по</w:t>
      </w:r>
      <w:r w:rsidRPr="00674110">
        <w:rPr>
          <w:spacing w:val="-8"/>
          <w:sz w:val="24"/>
          <w:szCs w:val="24"/>
        </w:rPr>
        <w:t xml:space="preserve"> </w:t>
      </w:r>
      <w:r w:rsidRPr="00674110">
        <w:rPr>
          <w:sz w:val="24"/>
          <w:szCs w:val="24"/>
        </w:rPr>
        <w:t>жанру,</w:t>
      </w:r>
      <w:r w:rsidRPr="00674110">
        <w:rPr>
          <w:spacing w:val="-2"/>
          <w:sz w:val="24"/>
          <w:szCs w:val="24"/>
        </w:rPr>
        <w:t xml:space="preserve"> </w:t>
      </w:r>
      <w:r w:rsidRPr="00674110">
        <w:rPr>
          <w:sz w:val="24"/>
          <w:szCs w:val="24"/>
        </w:rPr>
        <w:t>авторской</w:t>
      </w:r>
      <w:r w:rsidRPr="00674110">
        <w:rPr>
          <w:spacing w:val="-5"/>
          <w:sz w:val="24"/>
          <w:szCs w:val="24"/>
        </w:rPr>
        <w:t xml:space="preserve"> </w:t>
      </w:r>
      <w:r w:rsidRPr="00674110">
        <w:rPr>
          <w:sz w:val="24"/>
          <w:szCs w:val="24"/>
        </w:rPr>
        <w:t>принадлежности;</w:t>
      </w:r>
    </w:p>
    <w:p w14:paraId="7721A91A" w14:textId="77777777" w:rsidR="00704869" w:rsidRPr="00674110" w:rsidRDefault="00274AC7" w:rsidP="0058064A">
      <w:pPr>
        <w:pStyle w:val="a5"/>
        <w:numPr>
          <w:ilvl w:val="0"/>
          <w:numId w:val="54"/>
        </w:numPr>
        <w:tabs>
          <w:tab w:val="left" w:pos="1360"/>
        </w:tabs>
        <w:spacing w:before="10" w:line="249" w:lineRule="auto"/>
        <w:ind w:right="302"/>
        <w:rPr>
          <w:sz w:val="24"/>
          <w:szCs w:val="24"/>
        </w:rPr>
      </w:pPr>
      <w:r w:rsidRPr="00674110">
        <w:rPr>
          <w:sz w:val="24"/>
          <w:szCs w:val="24"/>
        </w:rPr>
        <w:t>определять</w:t>
      </w:r>
      <w:r w:rsidRPr="00674110">
        <w:rPr>
          <w:spacing w:val="1"/>
          <w:sz w:val="24"/>
          <w:szCs w:val="24"/>
        </w:rPr>
        <w:t xml:space="preserve"> </w:t>
      </w:r>
      <w:r w:rsidRPr="00674110">
        <w:rPr>
          <w:sz w:val="24"/>
          <w:szCs w:val="24"/>
        </w:rPr>
        <w:t>существенный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классифицировать произведения по</w:t>
      </w:r>
      <w:r w:rsidRPr="00674110">
        <w:rPr>
          <w:spacing w:val="-4"/>
          <w:sz w:val="24"/>
          <w:szCs w:val="24"/>
        </w:rPr>
        <w:t xml:space="preserve"> </w:t>
      </w:r>
      <w:r w:rsidRPr="00674110">
        <w:rPr>
          <w:sz w:val="24"/>
          <w:szCs w:val="24"/>
        </w:rPr>
        <w:t>темам,</w:t>
      </w:r>
      <w:r w:rsidRPr="00674110">
        <w:rPr>
          <w:spacing w:val="-1"/>
          <w:sz w:val="24"/>
          <w:szCs w:val="24"/>
        </w:rPr>
        <w:t xml:space="preserve"> </w:t>
      </w:r>
      <w:r w:rsidRPr="00674110">
        <w:rPr>
          <w:sz w:val="24"/>
          <w:szCs w:val="24"/>
        </w:rPr>
        <w:t>жанрам</w:t>
      </w:r>
      <w:r w:rsidRPr="00674110">
        <w:rPr>
          <w:spacing w:val="3"/>
          <w:sz w:val="24"/>
          <w:szCs w:val="24"/>
        </w:rPr>
        <w:t xml:space="preserve"> </w:t>
      </w:r>
      <w:r w:rsidRPr="00674110">
        <w:rPr>
          <w:sz w:val="24"/>
          <w:szCs w:val="24"/>
        </w:rPr>
        <w:t>и</w:t>
      </w:r>
      <w:r w:rsidRPr="00674110">
        <w:rPr>
          <w:spacing w:val="-6"/>
          <w:sz w:val="24"/>
          <w:szCs w:val="24"/>
        </w:rPr>
        <w:t xml:space="preserve"> </w:t>
      </w:r>
      <w:r w:rsidRPr="00674110">
        <w:rPr>
          <w:sz w:val="24"/>
          <w:szCs w:val="24"/>
        </w:rPr>
        <w:t>видам;</w:t>
      </w:r>
    </w:p>
    <w:p w14:paraId="61612FF9" w14:textId="77777777" w:rsidR="00704869" w:rsidRPr="00674110" w:rsidRDefault="00274AC7" w:rsidP="0058064A">
      <w:pPr>
        <w:pStyle w:val="a5"/>
        <w:numPr>
          <w:ilvl w:val="0"/>
          <w:numId w:val="54"/>
        </w:numPr>
        <w:tabs>
          <w:tab w:val="left" w:pos="1360"/>
        </w:tabs>
        <w:spacing w:before="7" w:line="252" w:lineRule="auto"/>
        <w:ind w:right="290"/>
        <w:rPr>
          <w:sz w:val="24"/>
          <w:szCs w:val="24"/>
        </w:rPr>
      </w:pPr>
      <w:r w:rsidRPr="00674110">
        <w:rPr>
          <w:sz w:val="24"/>
          <w:szCs w:val="24"/>
        </w:rPr>
        <w:t>находить</w:t>
      </w:r>
      <w:r w:rsidRPr="00674110">
        <w:rPr>
          <w:spacing w:val="1"/>
          <w:sz w:val="24"/>
          <w:szCs w:val="24"/>
        </w:rPr>
        <w:t xml:space="preserve"> </w:t>
      </w:r>
      <w:r w:rsidRPr="00674110">
        <w:rPr>
          <w:sz w:val="24"/>
          <w:szCs w:val="24"/>
        </w:rPr>
        <w:t>закономерности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противоречия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анализе</w:t>
      </w:r>
      <w:r w:rsidRPr="00674110">
        <w:rPr>
          <w:spacing w:val="1"/>
          <w:sz w:val="24"/>
          <w:szCs w:val="24"/>
        </w:rPr>
        <w:t xml:space="preserve"> </w:t>
      </w:r>
      <w:r w:rsidRPr="00674110">
        <w:rPr>
          <w:sz w:val="24"/>
          <w:szCs w:val="24"/>
        </w:rPr>
        <w:t>сюжета</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восстанавливать</w:t>
      </w:r>
      <w:r w:rsidRPr="00674110">
        <w:rPr>
          <w:spacing w:val="1"/>
          <w:sz w:val="24"/>
          <w:szCs w:val="24"/>
        </w:rPr>
        <w:t xml:space="preserve"> </w:t>
      </w:r>
      <w:r w:rsidRPr="00674110">
        <w:rPr>
          <w:sz w:val="24"/>
          <w:szCs w:val="24"/>
        </w:rPr>
        <w:t>нарушенную</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 xml:space="preserve">событий (сюжета), составлять аннотацию, отзыв по </w:t>
      </w:r>
      <w:r w:rsidRPr="00674110">
        <w:rPr>
          <w:sz w:val="24"/>
          <w:szCs w:val="24"/>
        </w:rPr>
        <w:lastRenderedPageBreak/>
        <w:t>предложенному</w:t>
      </w:r>
      <w:r w:rsidRPr="00674110">
        <w:rPr>
          <w:spacing w:val="1"/>
          <w:sz w:val="24"/>
          <w:szCs w:val="24"/>
        </w:rPr>
        <w:t xml:space="preserve"> </w:t>
      </w:r>
      <w:r w:rsidRPr="00674110">
        <w:rPr>
          <w:sz w:val="24"/>
          <w:szCs w:val="24"/>
        </w:rPr>
        <w:t>алгоритму;</w:t>
      </w:r>
    </w:p>
    <w:p w14:paraId="687A4217" w14:textId="77777777" w:rsidR="00704869" w:rsidRPr="00674110" w:rsidRDefault="00274AC7" w:rsidP="0058064A">
      <w:pPr>
        <w:pStyle w:val="a5"/>
        <w:numPr>
          <w:ilvl w:val="0"/>
          <w:numId w:val="54"/>
        </w:numPr>
        <w:tabs>
          <w:tab w:val="left" w:pos="1360"/>
        </w:tabs>
        <w:spacing w:line="256" w:lineRule="auto"/>
        <w:ind w:right="297"/>
        <w:rPr>
          <w:sz w:val="24"/>
          <w:szCs w:val="24"/>
        </w:rPr>
      </w:pPr>
      <w:r w:rsidRPr="00674110">
        <w:rPr>
          <w:sz w:val="24"/>
          <w:szCs w:val="24"/>
        </w:rPr>
        <w:t>выявлять</w:t>
      </w:r>
      <w:r w:rsidRPr="00674110">
        <w:rPr>
          <w:spacing w:val="1"/>
          <w:sz w:val="24"/>
          <w:szCs w:val="24"/>
        </w:rPr>
        <w:t xml:space="preserve"> </w:t>
      </w:r>
      <w:r w:rsidRPr="00674110">
        <w:rPr>
          <w:sz w:val="24"/>
          <w:szCs w:val="24"/>
        </w:rPr>
        <w:t>недостаток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предложенного</w:t>
      </w:r>
      <w:r w:rsidRPr="00674110">
        <w:rPr>
          <w:spacing w:val="-4"/>
          <w:sz w:val="24"/>
          <w:szCs w:val="24"/>
        </w:rPr>
        <w:t xml:space="preserve"> </w:t>
      </w:r>
      <w:r w:rsidRPr="00674110">
        <w:rPr>
          <w:sz w:val="24"/>
          <w:szCs w:val="24"/>
        </w:rPr>
        <w:t>алгоритма;</w:t>
      </w:r>
    </w:p>
    <w:p w14:paraId="35465601" w14:textId="77777777" w:rsidR="00704869" w:rsidRPr="00674110" w:rsidRDefault="00274AC7" w:rsidP="0058064A">
      <w:pPr>
        <w:pStyle w:val="a5"/>
        <w:numPr>
          <w:ilvl w:val="0"/>
          <w:numId w:val="54"/>
        </w:numPr>
        <w:tabs>
          <w:tab w:val="left" w:pos="1360"/>
        </w:tabs>
        <w:spacing w:line="252" w:lineRule="auto"/>
        <w:ind w:right="293"/>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сюжете</w:t>
      </w:r>
      <w:r w:rsidRPr="00674110">
        <w:rPr>
          <w:spacing w:val="1"/>
          <w:sz w:val="24"/>
          <w:szCs w:val="24"/>
        </w:rPr>
        <w:t xml:space="preserve"> </w:t>
      </w:r>
      <w:r w:rsidRPr="00674110">
        <w:rPr>
          <w:sz w:val="24"/>
          <w:szCs w:val="24"/>
        </w:rPr>
        <w:t>фольклорного и художественного текста, при составлении плана,</w:t>
      </w:r>
      <w:r w:rsidRPr="00674110">
        <w:rPr>
          <w:spacing w:val="1"/>
          <w:sz w:val="24"/>
          <w:szCs w:val="24"/>
        </w:rPr>
        <w:t xml:space="preserve"> </w:t>
      </w:r>
      <w:r w:rsidRPr="00674110">
        <w:rPr>
          <w:sz w:val="24"/>
          <w:szCs w:val="24"/>
        </w:rPr>
        <w:t>пересказе</w:t>
      </w:r>
      <w:r w:rsidRPr="00674110">
        <w:rPr>
          <w:spacing w:val="-2"/>
          <w:sz w:val="24"/>
          <w:szCs w:val="24"/>
        </w:rPr>
        <w:t xml:space="preserve"> </w:t>
      </w:r>
      <w:r w:rsidRPr="00674110">
        <w:rPr>
          <w:sz w:val="24"/>
          <w:szCs w:val="24"/>
        </w:rPr>
        <w:t>текста,</w:t>
      </w:r>
      <w:r w:rsidRPr="00674110">
        <w:rPr>
          <w:spacing w:val="3"/>
          <w:sz w:val="24"/>
          <w:szCs w:val="24"/>
        </w:rPr>
        <w:t xml:space="preserve"> </w:t>
      </w:r>
      <w:r w:rsidRPr="00674110">
        <w:rPr>
          <w:sz w:val="24"/>
          <w:szCs w:val="24"/>
        </w:rPr>
        <w:t>характеристике</w:t>
      </w:r>
      <w:r w:rsidRPr="00674110">
        <w:rPr>
          <w:spacing w:val="-2"/>
          <w:sz w:val="24"/>
          <w:szCs w:val="24"/>
        </w:rPr>
        <w:t xml:space="preserve"> </w:t>
      </w:r>
      <w:r w:rsidRPr="00674110">
        <w:rPr>
          <w:sz w:val="24"/>
          <w:szCs w:val="24"/>
        </w:rPr>
        <w:t>поступков</w:t>
      </w:r>
      <w:r w:rsidRPr="00674110">
        <w:rPr>
          <w:spacing w:val="2"/>
          <w:sz w:val="24"/>
          <w:szCs w:val="24"/>
        </w:rPr>
        <w:t xml:space="preserve"> </w:t>
      </w:r>
      <w:r w:rsidRPr="00674110">
        <w:rPr>
          <w:sz w:val="24"/>
          <w:szCs w:val="24"/>
        </w:rPr>
        <w:t>героев;</w:t>
      </w:r>
    </w:p>
    <w:p w14:paraId="665E428C" w14:textId="77777777" w:rsidR="00704869" w:rsidRPr="00674110" w:rsidRDefault="00274AC7">
      <w:pPr>
        <w:ind w:left="1018"/>
        <w:jc w:val="both"/>
        <w:rPr>
          <w:sz w:val="24"/>
          <w:szCs w:val="24"/>
        </w:rPr>
      </w:pPr>
      <w:r w:rsidRPr="00674110">
        <w:rPr>
          <w:i/>
          <w:sz w:val="24"/>
          <w:szCs w:val="24"/>
        </w:rPr>
        <w:t>базовые</w:t>
      </w:r>
      <w:r w:rsidRPr="00674110">
        <w:rPr>
          <w:i/>
          <w:spacing w:val="-1"/>
          <w:sz w:val="24"/>
          <w:szCs w:val="24"/>
        </w:rPr>
        <w:t xml:space="preserve"> </w:t>
      </w:r>
      <w:r w:rsidRPr="00674110">
        <w:rPr>
          <w:i/>
          <w:sz w:val="24"/>
          <w:szCs w:val="24"/>
        </w:rPr>
        <w:t>исследовательские действия</w:t>
      </w:r>
      <w:r w:rsidRPr="00674110">
        <w:rPr>
          <w:sz w:val="24"/>
          <w:szCs w:val="24"/>
        </w:rPr>
        <w:t>:</w:t>
      </w:r>
    </w:p>
    <w:p w14:paraId="492BDB10" w14:textId="77777777" w:rsidR="00704869" w:rsidRPr="00674110" w:rsidRDefault="00274AC7" w:rsidP="0058064A">
      <w:pPr>
        <w:pStyle w:val="a5"/>
        <w:numPr>
          <w:ilvl w:val="0"/>
          <w:numId w:val="54"/>
        </w:numPr>
        <w:tabs>
          <w:tab w:val="left" w:pos="1360"/>
        </w:tabs>
        <w:spacing w:before="8" w:line="249" w:lineRule="auto"/>
        <w:ind w:right="299"/>
        <w:jc w:val="left"/>
        <w:rPr>
          <w:sz w:val="24"/>
          <w:szCs w:val="24"/>
        </w:rPr>
      </w:pPr>
      <w:r w:rsidRPr="00674110">
        <w:rPr>
          <w:sz w:val="24"/>
          <w:szCs w:val="24"/>
        </w:rPr>
        <w:t>определять</w:t>
      </w:r>
      <w:r w:rsidRPr="00674110">
        <w:rPr>
          <w:spacing w:val="13"/>
          <w:sz w:val="24"/>
          <w:szCs w:val="24"/>
        </w:rPr>
        <w:t xml:space="preserve"> </w:t>
      </w:r>
      <w:r w:rsidRPr="00674110">
        <w:rPr>
          <w:sz w:val="24"/>
          <w:szCs w:val="24"/>
        </w:rPr>
        <w:t>разрыв</w:t>
      </w:r>
      <w:r w:rsidRPr="00674110">
        <w:rPr>
          <w:spacing w:val="9"/>
          <w:sz w:val="24"/>
          <w:szCs w:val="24"/>
        </w:rPr>
        <w:t xml:space="preserve"> </w:t>
      </w:r>
      <w:r w:rsidRPr="00674110">
        <w:rPr>
          <w:sz w:val="24"/>
          <w:szCs w:val="24"/>
        </w:rPr>
        <w:t>между</w:t>
      </w:r>
      <w:r w:rsidRPr="00674110">
        <w:rPr>
          <w:spacing w:val="4"/>
          <w:sz w:val="24"/>
          <w:szCs w:val="24"/>
        </w:rPr>
        <w:t xml:space="preserve"> </w:t>
      </w:r>
      <w:r w:rsidRPr="00674110">
        <w:rPr>
          <w:sz w:val="24"/>
          <w:szCs w:val="24"/>
        </w:rPr>
        <w:t>реальным</w:t>
      </w:r>
      <w:r w:rsidRPr="00674110">
        <w:rPr>
          <w:spacing w:val="15"/>
          <w:sz w:val="24"/>
          <w:szCs w:val="24"/>
        </w:rPr>
        <w:t xml:space="preserve"> </w:t>
      </w:r>
      <w:r w:rsidRPr="00674110">
        <w:rPr>
          <w:sz w:val="24"/>
          <w:szCs w:val="24"/>
        </w:rPr>
        <w:t>и</w:t>
      </w:r>
      <w:r w:rsidRPr="00674110">
        <w:rPr>
          <w:spacing w:val="11"/>
          <w:sz w:val="24"/>
          <w:szCs w:val="24"/>
        </w:rPr>
        <w:t xml:space="preserve"> </w:t>
      </w:r>
      <w:r w:rsidRPr="00674110">
        <w:rPr>
          <w:sz w:val="24"/>
          <w:szCs w:val="24"/>
        </w:rPr>
        <w:t>желательным</w:t>
      </w:r>
      <w:r w:rsidRPr="00674110">
        <w:rPr>
          <w:spacing w:val="11"/>
          <w:sz w:val="24"/>
          <w:szCs w:val="24"/>
        </w:rPr>
        <w:t xml:space="preserve"> </w:t>
      </w:r>
      <w:r w:rsidRPr="00674110">
        <w:rPr>
          <w:sz w:val="24"/>
          <w:szCs w:val="24"/>
        </w:rPr>
        <w:t>состоянием</w:t>
      </w:r>
      <w:r w:rsidRPr="00674110">
        <w:rPr>
          <w:spacing w:val="-47"/>
          <w:sz w:val="24"/>
          <w:szCs w:val="24"/>
        </w:rPr>
        <w:t xml:space="preserve"> </w:t>
      </w:r>
      <w:r w:rsidRPr="00674110">
        <w:rPr>
          <w:sz w:val="24"/>
          <w:szCs w:val="24"/>
        </w:rPr>
        <w:t>объекта</w:t>
      </w:r>
      <w:r w:rsidRPr="00674110">
        <w:rPr>
          <w:spacing w:val="-1"/>
          <w:sz w:val="24"/>
          <w:szCs w:val="24"/>
        </w:rPr>
        <w:t xml:space="preserve"> </w:t>
      </w:r>
      <w:r w:rsidRPr="00674110">
        <w:rPr>
          <w:sz w:val="24"/>
          <w:szCs w:val="24"/>
        </w:rPr>
        <w:t>(ситуации)</w:t>
      </w:r>
      <w:r w:rsidRPr="00674110">
        <w:rPr>
          <w:spacing w:val="-2"/>
          <w:sz w:val="24"/>
          <w:szCs w:val="24"/>
        </w:rPr>
        <w:t xml:space="preserve"> </w:t>
      </w:r>
      <w:r w:rsidRPr="00674110">
        <w:rPr>
          <w:sz w:val="24"/>
          <w:szCs w:val="24"/>
        </w:rPr>
        <w:t>на основе</w:t>
      </w:r>
      <w:r w:rsidRPr="00674110">
        <w:rPr>
          <w:spacing w:val="-5"/>
          <w:sz w:val="24"/>
          <w:szCs w:val="24"/>
        </w:rPr>
        <w:t xml:space="preserve"> </w:t>
      </w:r>
      <w:r w:rsidRPr="00674110">
        <w:rPr>
          <w:sz w:val="24"/>
          <w:szCs w:val="24"/>
        </w:rPr>
        <w:t>предложенных</w:t>
      </w:r>
      <w:r w:rsidRPr="00674110">
        <w:rPr>
          <w:spacing w:val="2"/>
          <w:sz w:val="24"/>
          <w:szCs w:val="24"/>
        </w:rPr>
        <w:t xml:space="preserve"> </w:t>
      </w:r>
      <w:r w:rsidRPr="00674110">
        <w:rPr>
          <w:sz w:val="24"/>
          <w:szCs w:val="24"/>
        </w:rPr>
        <w:t>учителем вопросов;</w:t>
      </w:r>
    </w:p>
    <w:p w14:paraId="327FC55D" w14:textId="77777777" w:rsidR="00704869" w:rsidRPr="00674110" w:rsidRDefault="00274AC7" w:rsidP="0058064A">
      <w:pPr>
        <w:pStyle w:val="a5"/>
        <w:numPr>
          <w:ilvl w:val="0"/>
          <w:numId w:val="54"/>
        </w:numPr>
        <w:tabs>
          <w:tab w:val="left" w:pos="1360"/>
        </w:tabs>
        <w:spacing w:before="1" w:line="254" w:lineRule="auto"/>
        <w:ind w:right="299"/>
        <w:jc w:val="left"/>
        <w:rPr>
          <w:sz w:val="24"/>
          <w:szCs w:val="24"/>
        </w:rPr>
      </w:pPr>
      <w:r w:rsidRPr="00674110">
        <w:rPr>
          <w:sz w:val="24"/>
          <w:szCs w:val="24"/>
        </w:rPr>
        <w:t>формулировать</w:t>
      </w:r>
      <w:r w:rsidRPr="00674110">
        <w:rPr>
          <w:spacing w:val="35"/>
          <w:sz w:val="24"/>
          <w:szCs w:val="24"/>
        </w:rPr>
        <w:t xml:space="preserve"> </w:t>
      </w:r>
      <w:r w:rsidRPr="00674110">
        <w:rPr>
          <w:sz w:val="24"/>
          <w:szCs w:val="24"/>
        </w:rPr>
        <w:t>с</w:t>
      </w:r>
      <w:r w:rsidRPr="00674110">
        <w:rPr>
          <w:spacing w:val="33"/>
          <w:sz w:val="24"/>
          <w:szCs w:val="24"/>
        </w:rPr>
        <w:t xml:space="preserve"> </w:t>
      </w:r>
      <w:r w:rsidRPr="00674110">
        <w:rPr>
          <w:sz w:val="24"/>
          <w:szCs w:val="24"/>
        </w:rPr>
        <w:t>помощью</w:t>
      </w:r>
      <w:r w:rsidRPr="00674110">
        <w:rPr>
          <w:spacing w:val="38"/>
          <w:sz w:val="24"/>
          <w:szCs w:val="24"/>
        </w:rPr>
        <w:t xml:space="preserve"> </w:t>
      </w:r>
      <w:r w:rsidRPr="00674110">
        <w:rPr>
          <w:sz w:val="24"/>
          <w:szCs w:val="24"/>
        </w:rPr>
        <w:t>учителя</w:t>
      </w:r>
      <w:r w:rsidRPr="00674110">
        <w:rPr>
          <w:spacing w:val="35"/>
          <w:sz w:val="24"/>
          <w:szCs w:val="24"/>
        </w:rPr>
        <w:t xml:space="preserve"> </w:t>
      </w:r>
      <w:r w:rsidRPr="00674110">
        <w:rPr>
          <w:sz w:val="24"/>
          <w:szCs w:val="24"/>
        </w:rPr>
        <w:t>цель,</w:t>
      </w:r>
      <w:r w:rsidRPr="00674110">
        <w:rPr>
          <w:spacing w:val="37"/>
          <w:sz w:val="24"/>
          <w:szCs w:val="24"/>
        </w:rPr>
        <w:t xml:space="preserve"> </w:t>
      </w:r>
      <w:r w:rsidRPr="00674110">
        <w:rPr>
          <w:sz w:val="24"/>
          <w:szCs w:val="24"/>
        </w:rPr>
        <w:t>планировать</w:t>
      </w:r>
      <w:r w:rsidRPr="00674110">
        <w:rPr>
          <w:spacing w:val="36"/>
          <w:sz w:val="24"/>
          <w:szCs w:val="24"/>
        </w:rPr>
        <w:t xml:space="preserve"> </w:t>
      </w:r>
      <w:r w:rsidRPr="00674110">
        <w:rPr>
          <w:sz w:val="24"/>
          <w:szCs w:val="24"/>
        </w:rPr>
        <w:t>изменения</w:t>
      </w:r>
      <w:r w:rsidRPr="00674110">
        <w:rPr>
          <w:spacing w:val="-47"/>
          <w:sz w:val="24"/>
          <w:szCs w:val="24"/>
        </w:rPr>
        <w:t xml:space="preserve"> </w:t>
      </w:r>
      <w:r w:rsidRPr="00674110">
        <w:rPr>
          <w:sz w:val="24"/>
          <w:szCs w:val="24"/>
        </w:rPr>
        <w:t>объекта,</w:t>
      </w:r>
      <w:r w:rsidRPr="00674110">
        <w:rPr>
          <w:spacing w:val="3"/>
          <w:sz w:val="24"/>
          <w:szCs w:val="24"/>
        </w:rPr>
        <w:t xml:space="preserve"> </w:t>
      </w:r>
      <w:r w:rsidRPr="00674110">
        <w:rPr>
          <w:sz w:val="24"/>
          <w:szCs w:val="24"/>
        </w:rPr>
        <w:t>ситуации;</w:t>
      </w:r>
    </w:p>
    <w:p w14:paraId="6AC33E60" w14:textId="77777777" w:rsidR="00704869" w:rsidRPr="00674110" w:rsidRDefault="00274AC7" w:rsidP="0058064A">
      <w:pPr>
        <w:pStyle w:val="a5"/>
        <w:numPr>
          <w:ilvl w:val="0"/>
          <w:numId w:val="54"/>
        </w:numPr>
        <w:tabs>
          <w:tab w:val="left" w:pos="1360"/>
        </w:tabs>
        <w:spacing w:line="256" w:lineRule="auto"/>
        <w:ind w:right="291"/>
        <w:jc w:val="left"/>
        <w:rPr>
          <w:sz w:val="24"/>
          <w:szCs w:val="24"/>
        </w:rPr>
      </w:pPr>
      <w:r w:rsidRPr="00674110">
        <w:rPr>
          <w:spacing w:val="-1"/>
          <w:sz w:val="24"/>
          <w:szCs w:val="24"/>
        </w:rPr>
        <w:t>сравнивать</w:t>
      </w:r>
      <w:r w:rsidRPr="00674110">
        <w:rPr>
          <w:spacing w:val="-5"/>
          <w:sz w:val="24"/>
          <w:szCs w:val="24"/>
        </w:rPr>
        <w:t xml:space="preserve"> </w:t>
      </w:r>
      <w:r w:rsidRPr="00674110">
        <w:rPr>
          <w:spacing w:val="-1"/>
          <w:sz w:val="24"/>
          <w:szCs w:val="24"/>
        </w:rPr>
        <w:t>несколько</w:t>
      </w:r>
      <w:r w:rsidRPr="00674110">
        <w:rPr>
          <w:spacing w:val="-11"/>
          <w:sz w:val="24"/>
          <w:szCs w:val="24"/>
        </w:rPr>
        <w:t xml:space="preserve"> </w:t>
      </w:r>
      <w:r w:rsidRPr="00674110">
        <w:rPr>
          <w:sz w:val="24"/>
          <w:szCs w:val="24"/>
        </w:rPr>
        <w:t>вариантов</w:t>
      </w:r>
      <w:r w:rsidRPr="00674110">
        <w:rPr>
          <w:spacing w:val="-10"/>
          <w:sz w:val="24"/>
          <w:szCs w:val="24"/>
        </w:rPr>
        <w:t xml:space="preserve"> </w:t>
      </w:r>
      <w:r w:rsidRPr="00674110">
        <w:rPr>
          <w:sz w:val="24"/>
          <w:szCs w:val="24"/>
        </w:rPr>
        <w:t>решения</w:t>
      </w:r>
      <w:r w:rsidRPr="00674110">
        <w:rPr>
          <w:spacing w:val="-12"/>
          <w:sz w:val="24"/>
          <w:szCs w:val="24"/>
        </w:rPr>
        <w:t xml:space="preserve"> </w:t>
      </w:r>
      <w:r w:rsidRPr="00674110">
        <w:rPr>
          <w:sz w:val="24"/>
          <w:szCs w:val="24"/>
        </w:rPr>
        <w:t>задачи,</w:t>
      </w:r>
      <w:r w:rsidRPr="00674110">
        <w:rPr>
          <w:spacing w:val="-9"/>
          <w:sz w:val="24"/>
          <w:szCs w:val="24"/>
        </w:rPr>
        <w:t xml:space="preserve"> </w:t>
      </w:r>
      <w:r w:rsidRPr="00674110">
        <w:rPr>
          <w:sz w:val="24"/>
          <w:szCs w:val="24"/>
        </w:rPr>
        <w:t>выбирать</w:t>
      </w:r>
      <w:r w:rsidRPr="00674110">
        <w:rPr>
          <w:spacing w:val="-4"/>
          <w:sz w:val="24"/>
          <w:szCs w:val="24"/>
        </w:rPr>
        <w:t xml:space="preserve"> </w:t>
      </w:r>
      <w:r w:rsidRPr="00674110">
        <w:rPr>
          <w:sz w:val="24"/>
          <w:szCs w:val="24"/>
        </w:rPr>
        <w:t>наиболее</w:t>
      </w:r>
      <w:r w:rsidRPr="00674110">
        <w:rPr>
          <w:spacing w:val="-47"/>
          <w:sz w:val="24"/>
          <w:szCs w:val="24"/>
        </w:rPr>
        <w:t xml:space="preserve"> </w:t>
      </w:r>
      <w:r w:rsidRPr="00674110">
        <w:rPr>
          <w:sz w:val="24"/>
          <w:szCs w:val="24"/>
        </w:rPr>
        <w:t>подходящий</w:t>
      </w:r>
      <w:r w:rsidRPr="00674110">
        <w:rPr>
          <w:spacing w:val="-12"/>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8"/>
          <w:sz w:val="24"/>
          <w:szCs w:val="24"/>
        </w:rPr>
        <w:t xml:space="preserve"> </w:t>
      </w:r>
      <w:r w:rsidRPr="00674110">
        <w:rPr>
          <w:sz w:val="24"/>
          <w:szCs w:val="24"/>
        </w:rPr>
        <w:t>предложенных</w:t>
      </w:r>
      <w:r w:rsidRPr="00674110">
        <w:rPr>
          <w:spacing w:val="-5"/>
          <w:sz w:val="24"/>
          <w:szCs w:val="24"/>
        </w:rPr>
        <w:t xml:space="preserve"> </w:t>
      </w:r>
      <w:r w:rsidRPr="00674110">
        <w:rPr>
          <w:sz w:val="24"/>
          <w:szCs w:val="24"/>
        </w:rPr>
        <w:t>критериев);</w:t>
      </w:r>
    </w:p>
    <w:p w14:paraId="6148E448" w14:textId="63D98549" w:rsidR="00704869" w:rsidRPr="00867034" w:rsidRDefault="00274AC7" w:rsidP="0058064A">
      <w:pPr>
        <w:pStyle w:val="a5"/>
        <w:numPr>
          <w:ilvl w:val="0"/>
          <w:numId w:val="54"/>
        </w:numPr>
        <w:tabs>
          <w:tab w:val="left" w:pos="1360"/>
        </w:tabs>
        <w:spacing w:before="65" w:line="249" w:lineRule="auto"/>
        <w:ind w:right="291"/>
        <w:jc w:val="left"/>
        <w:rPr>
          <w:sz w:val="24"/>
          <w:szCs w:val="24"/>
        </w:rPr>
      </w:pPr>
      <w:r w:rsidRPr="00867034">
        <w:rPr>
          <w:sz w:val="24"/>
          <w:szCs w:val="24"/>
        </w:rPr>
        <w:t>проводить</w:t>
      </w:r>
      <w:r w:rsidRPr="00867034">
        <w:rPr>
          <w:spacing w:val="7"/>
          <w:sz w:val="24"/>
          <w:szCs w:val="24"/>
        </w:rPr>
        <w:t xml:space="preserve"> </w:t>
      </w:r>
      <w:r w:rsidRPr="00867034">
        <w:rPr>
          <w:sz w:val="24"/>
          <w:szCs w:val="24"/>
        </w:rPr>
        <w:t>по</w:t>
      </w:r>
      <w:r w:rsidRPr="00867034">
        <w:rPr>
          <w:spacing w:val="4"/>
          <w:sz w:val="24"/>
          <w:szCs w:val="24"/>
        </w:rPr>
        <w:t xml:space="preserve"> </w:t>
      </w:r>
      <w:r w:rsidRPr="00867034">
        <w:rPr>
          <w:sz w:val="24"/>
          <w:szCs w:val="24"/>
        </w:rPr>
        <w:t>предложенному</w:t>
      </w:r>
      <w:r w:rsidRPr="00867034">
        <w:rPr>
          <w:spacing w:val="-1"/>
          <w:sz w:val="24"/>
          <w:szCs w:val="24"/>
        </w:rPr>
        <w:t xml:space="preserve"> </w:t>
      </w:r>
      <w:r w:rsidRPr="00867034">
        <w:rPr>
          <w:sz w:val="24"/>
          <w:szCs w:val="24"/>
        </w:rPr>
        <w:t>плану опыт,</w:t>
      </w:r>
      <w:r w:rsidRPr="00867034">
        <w:rPr>
          <w:spacing w:val="10"/>
          <w:sz w:val="24"/>
          <w:szCs w:val="24"/>
        </w:rPr>
        <w:t xml:space="preserve"> </w:t>
      </w:r>
      <w:r w:rsidRPr="00867034">
        <w:rPr>
          <w:sz w:val="24"/>
          <w:szCs w:val="24"/>
        </w:rPr>
        <w:t>несложное</w:t>
      </w:r>
      <w:r w:rsidRPr="00867034">
        <w:rPr>
          <w:spacing w:val="6"/>
          <w:sz w:val="24"/>
          <w:szCs w:val="24"/>
        </w:rPr>
        <w:t xml:space="preserve"> </w:t>
      </w:r>
      <w:r w:rsidRPr="00867034">
        <w:rPr>
          <w:sz w:val="24"/>
          <w:szCs w:val="24"/>
        </w:rPr>
        <w:t>исследование</w:t>
      </w:r>
      <w:r w:rsidR="00867034" w:rsidRPr="00867034">
        <w:rPr>
          <w:sz w:val="24"/>
          <w:szCs w:val="24"/>
        </w:rPr>
        <w:t xml:space="preserve"> </w:t>
      </w:r>
      <w:r w:rsidRPr="00867034">
        <w:rPr>
          <w:sz w:val="24"/>
          <w:szCs w:val="24"/>
        </w:rPr>
        <w:t>по установлению особенностей объекта изучения и связей между</w:t>
      </w:r>
      <w:r w:rsidRPr="00867034">
        <w:rPr>
          <w:spacing w:val="1"/>
          <w:sz w:val="24"/>
          <w:szCs w:val="24"/>
        </w:rPr>
        <w:t xml:space="preserve"> </w:t>
      </w:r>
      <w:r w:rsidRPr="00867034">
        <w:rPr>
          <w:sz w:val="24"/>
          <w:szCs w:val="24"/>
        </w:rPr>
        <w:t>объектами</w:t>
      </w:r>
      <w:r w:rsidRPr="00867034">
        <w:rPr>
          <w:spacing w:val="-1"/>
          <w:sz w:val="24"/>
          <w:szCs w:val="24"/>
        </w:rPr>
        <w:t xml:space="preserve"> </w:t>
      </w:r>
      <w:r w:rsidRPr="00867034">
        <w:rPr>
          <w:sz w:val="24"/>
          <w:szCs w:val="24"/>
        </w:rPr>
        <w:t>(часть</w:t>
      </w:r>
      <w:r w:rsidRPr="00867034">
        <w:rPr>
          <w:spacing w:val="2"/>
          <w:sz w:val="24"/>
          <w:szCs w:val="24"/>
        </w:rPr>
        <w:t xml:space="preserve"> </w:t>
      </w:r>
      <w:r w:rsidRPr="00867034">
        <w:rPr>
          <w:sz w:val="24"/>
          <w:szCs w:val="24"/>
        </w:rPr>
        <w:t>—</w:t>
      </w:r>
      <w:r w:rsidRPr="00867034">
        <w:rPr>
          <w:spacing w:val="1"/>
          <w:sz w:val="24"/>
          <w:szCs w:val="24"/>
        </w:rPr>
        <w:t xml:space="preserve"> </w:t>
      </w:r>
      <w:r w:rsidRPr="00867034">
        <w:rPr>
          <w:sz w:val="24"/>
          <w:szCs w:val="24"/>
        </w:rPr>
        <w:t>целое,</w:t>
      </w:r>
      <w:r w:rsidRPr="00867034">
        <w:rPr>
          <w:spacing w:val="3"/>
          <w:sz w:val="24"/>
          <w:szCs w:val="24"/>
        </w:rPr>
        <w:t xml:space="preserve"> </w:t>
      </w:r>
      <w:r w:rsidRPr="00867034">
        <w:rPr>
          <w:sz w:val="24"/>
          <w:szCs w:val="24"/>
        </w:rPr>
        <w:t>причина</w:t>
      </w:r>
      <w:r w:rsidRPr="00867034">
        <w:rPr>
          <w:spacing w:val="4"/>
          <w:sz w:val="24"/>
          <w:szCs w:val="24"/>
        </w:rPr>
        <w:t xml:space="preserve"> </w:t>
      </w:r>
      <w:r w:rsidRPr="00867034">
        <w:rPr>
          <w:sz w:val="24"/>
          <w:szCs w:val="24"/>
        </w:rPr>
        <w:t>—</w:t>
      </w:r>
      <w:r w:rsidRPr="00867034">
        <w:rPr>
          <w:spacing w:val="-3"/>
          <w:sz w:val="24"/>
          <w:szCs w:val="24"/>
        </w:rPr>
        <w:t xml:space="preserve"> </w:t>
      </w:r>
      <w:r w:rsidRPr="00867034">
        <w:rPr>
          <w:sz w:val="24"/>
          <w:szCs w:val="24"/>
        </w:rPr>
        <w:t>следствие);</w:t>
      </w:r>
    </w:p>
    <w:p w14:paraId="446A8136" w14:textId="77777777" w:rsidR="00704869" w:rsidRPr="00674110" w:rsidRDefault="00274AC7" w:rsidP="0058064A">
      <w:pPr>
        <w:pStyle w:val="a5"/>
        <w:numPr>
          <w:ilvl w:val="0"/>
          <w:numId w:val="54"/>
        </w:numPr>
        <w:tabs>
          <w:tab w:val="left" w:pos="1360"/>
        </w:tabs>
        <w:spacing w:before="2" w:line="254" w:lineRule="auto"/>
        <w:ind w:right="286"/>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проведённого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классификации,</w:t>
      </w:r>
      <w:r w:rsidRPr="00674110">
        <w:rPr>
          <w:spacing w:val="3"/>
          <w:sz w:val="24"/>
          <w:szCs w:val="24"/>
        </w:rPr>
        <w:t xml:space="preserve"> </w:t>
      </w:r>
      <w:r w:rsidRPr="00674110">
        <w:rPr>
          <w:sz w:val="24"/>
          <w:szCs w:val="24"/>
        </w:rPr>
        <w:t>сравнения,</w:t>
      </w:r>
      <w:r w:rsidRPr="00674110">
        <w:rPr>
          <w:spacing w:val="3"/>
          <w:sz w:val="24"/>
          <w:szCs w:val="24"/>
        </w:rPr>
        <w:t xml:space="preserve"> </w:t>
      </w:r>
      <w:r w:rsidRPr="00674110">
        <w:rPr>
          <w:sz w:val="24"/>
          <w:szCs w:val="24"/>
        </w:rPr>
        <w:t>исследования);</w:t>
      </w:r>
    </w:p>
    <w:p w14:paraId="44EBD367" w14:textId="77777777" w:rsidR="00704869" w:rsidRPr="00674110" w:rsidRDefault="00274AC7" w:rsidP="0058064A">
      <w:pPr>
        <w:pStyle w:val="a5"/>
        <w:numPr>
          <w:ilvl w:val="0"/>
          <w:numId w:val="54"/>
        </w:numPr>
        <w:tabs>
          <w:tab w:val="left" w:pos="1360"/>
        </w:tabs>
        <w:spacing w:line="249" w:lineRule="auto"/>
        <w:ind w:right="296"/>
        <w:rPr>
          <w:sz w:val="24"/>
          <w:szCs w:val="24"/>
        </w:rPr>
      </w:pPr>
      <w:r w:rsidRPr="00674110">
        <w:rPr>
          <w:sz w:val="24"/>
          <w:szCs w:val="24"/>
        </w:rPr>
        <w:t>прогнозировать</w:t>
      </w:r>
      <w:r w:rsidRPr="00674110">
        <w:rPr>
          <w:spacing w:val="1"/>
          <w:sz w:val="24"/>
          <w:szCs w:val="24"/>
        </w:rPr>
        <w:t xml:space="preserve"> </w:t>
      </w:r>
      <w:r w:rsidRPr="00674110">
        <w:rPr>
          <w:sz w:val="24"/>
          <w:szCs w:val="24"/>
        </w:rPr>
        <w:t>возможное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последствия в</w:t>
      </w:r>
      <w:r w:rsidRPr="00674110">
        <w:rPr>
          <w:spacing w:val="2"/>
          <w:sz w:val="24"/>
          <w:szCs w:val="24"/>
        </w:rPr>
        <w:t xml:space="preserve"> </w:t>
      </w:r>
      <w:r w:rsidRPr="00674110">
        <w:rPr>
          <w:sz w:val="24"/>
          <w:szCs w:val="24"/>
        </w:rPr>
        <w:t>аналогичных</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сходных</w:t>
      </w:r>
      <w:r w:rsidRPr="00674110">
        <w:rPr>
          <w:spacing w:val="1"/>
          <w:sz w:val="24"/>
          <w:szCs w:val="24"/>
        </w:rPr>
        <w:t xml:space="preserve"> </w:t>
      </w:r>
      <w:r w:rsidRPr="00674110">
        <w:rPr>
          <w:sz w:val="24"/>
          <w:szCs w:val="24"/>
        </w:rPr>
        <w:t>ситуациях;</w:t>
      </w:r>
    </w:p>
    <w:p w14:paraId="2619E7A4" w14:textId="77777777" w:rsidR="00704869" w:rsidRPr="00674110" w:rsidRDefault="00274AC7">
      <w:pPr>
        <w:spacing w:before="1"/>
        <w:ind w:left="1018"/>
        <w:jc w:val="both"/>
        <w:rPr>
          <w:i/>
          <w:sz w:val="24"/>
          <w:szCs w:val="24"/>
        </w:rPr>
      </w:pPr>
      <w:r w:rsidRPr="00674110">
        <w:rPr>
          <w:i/>
          <w:sz w:val="24"/>
          <w:szCs w:val="24"/>
        </w:rPr>
        <w:t>работа</w:t>
      </w:r>
      <w:r w:rsidRPr="00674110">
        <w:rPr>
          <w:i/>
          <w:spacing w:val="-4"/>
          <w:sz w:val="24"/>
          <w:szCs w:val="24"/>
        </w:rPr>
        <w:t xml:space="preserve"> </w:t>
      </w:r>
      <w:r w:rsidRPr="00674110">
        <w:rPr>
          <w:i/>
          <w:sz w:val="24"/>
          <w:szCs w:val="24"/>
        </w:rPr>
        <w:t>с</w:t>
      </w:r>
      <w:r w:rsidRPr="00674110">
        <w:rPr>
          <w:i/>
          <w:spacing w:val="4"/>
          <w:sz w:val="24"/>
          <w:szCs w:val="24"/>
        </w:rPr>
        <w:t xml:space="preserve"> </w:t>
      </w:r>
      <w:r w:rsidRPr="00674110">
        <w:rPr>
          <w:i/>
          <w:sz w:val="24"/>
          <w:szCs w:val="24"/>
        </w:rPr>
        <w:t>информацией:</w:t>
      </w:r>
    </w:p>
    <w:p w14:paraId="4AD85485" w14:textId="77777777" w:rsidR="00704869" w:rsidRPr="00674110" w:rsidRDefault="00274AC7" w:rsidP="0058064A">
      <w:pPr>
        <w:pStyle w:val="a5"/>
        <w:numPr>
          <w:ilvl w:val="0"/>
          <w:numId w:val="54"/>
        </w:numPr>
        <w:tabs>
          <w:tab w:val="left" w:pos="1360"/>
        </w:tabs>
        <w:spacing w:before="10"/>
        <w:rPr>
          <w:sz w:val="24"/>
          <w:szCs w:val="24"/>
        </w:rPr>
      </w:pPr>
      <w:r w:rsidRPr="00674110">
        <w:rPr>
          <w:sz w:val="24"/>
          <w:szCs w:val="24"/>
        </w:rPr>
        <w:t>выбирать</w:t>
      </w:r>
      <w:r w:rsidRPr="00674110">
        <w:rPr>
          <w:spacing w:val="-4"/>
          <w:sz w:val="24"/>
          <w:szCs w:val="24"/>
        </w:rPr>
        <w:t xml:space="preserve"> </w:t>
      </w:r>
      <w:r w:rsidRPr="00674110">
        <w:rPr>
          <w:sz w:val="24"/>
          <w:szCs w:val="24"/>
        </w:rPr>
        <w:t>источник</w:t>
      </w:r>
      <w:r w:rsidRPr="00674110">
        <w:rPr>
          <w:spacing w:val="-5"/>
          <w:sz w:val="24"/>
          <w:szCs w:val="24"/>
        </w:rPr>
        <w:t xml:space="preserve"> </w:t>
      </w:r>
      <w:r w:rsidRPr="00674110">
        <w:rPr>
          <w:sz w:val="24"/>
          <w:szCs w:val="24"/>
        </w:rPr>
        <w:t>получения</w:t>
      </w:r>
      <w:r w:rsidRPr="00674110">
        <w:rPr>
          <w:spacing w:val="-3"/>
          <w:sz w:val="24"/>
          <w:szCs w:val="24"/>
        </w:rPr>
        <w:t xml:space="preserve"> </w:t>
      </w:r>
      <w:r w:rsidRPr="00674110">
        <w:rPr>
          <w:sz w:val="24"/>
          <w:szCs w:val="24"/>
        </w:rPr>
        <w:t>информации;</w:t>
      </w:r>
    </w:p>
    <w:p w14:paraId="682F5944" w14:textId="77777777" w:rsidR="00704869" w:rsidRPr="00674110" w:rsidRDefault="00274AC7" w:rsidP="0058064A">
      <w:pPr>
        <w:pStyle w:val="a5"/>
        <w:numPr>
          <w:ilvl w:val="0"/>
          <w:numId w:val="54"/>
        </w:numPr>
        <w:tabs>
          <w:tab w:val="left" w:pos="1360"/>
        </w:tabs>
        <w:spacing w:before="15" w:line="249" w:lineRule="auto"/>
        <w:ind w:right="297"/>
        <w:rPr>
          <w:sz w:val="24"/>
          <w:szCs w:val="24"/>
        </w:rPr>
      </w:pPr>
      <w:r w:rsidRPr="00674110">
        <w:rPr>
          <w:sz w:val="24"/>
          <w:szCs w:val="24"/>
        </w:rPr>
        <w:t>согласно заданному алгоритму находить в предложенном источнике</w:t>
      </w:r>
      <w:r w:rsidRPr="00674110">
        <w:rPr>
          <w:spacing w:val="-48"/>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явном</w:t>
      </w:r>
      <w:r w:rsidRPr="00674110">
        <w:rPr>
          <w:spacing w:val="3"/>
          <w:sz w:val="24"/>
          <w:szCs w:val="24"/>
        </w:rPr>
        <w:t xml:space="preserve"> </w:t>
      </w:r>
      <w:r w:rsidRPr="00674110">
        <w:rPr>
          <w:sz w:val="24"/>
          <w:szCs w:val="24"/>
        </w:rPr>
        <w:t>виде;</w:t>
      </w:r>
    </w:p>
    <w:p w14:paraId="7B807591" w14:textId="77777777" w:rsidR="00704869" w:rsidRPr="00674110" w:rsidRDefault="00274AC7" w:rsidP="0058064A">
      <w:pPr>
        <w:pStyle w:val="a5"/>
        <w:numPr>
          <w:ilvl w:val="0"/>
          <w:numId w:val="54"/>
        </w:numPr>
        <w:tabs>
          <w:tab w:val="left" w:pos="1360"/>
        </w:tabs>
        <w:spacing w:before="6" w:line="252"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самостоятельно или на основании предложенного учителем способа</w:t>
      </w:r>
      <w:r w:rsidRPr="00674110">
        <w:rPr>
          <w:spacing w:val="-47"/>
          <w:sz w:val="24"/>
          <w:szCs w:val="24"/>
        </w:rPr>
        <w:t xml:space="preserve"> </w:t>
      </w:r>
      <w:r w:rsidRPr="00674110">
        <w:rPr>
          <w:sz w:val="24"/>
          <w:szCs w:val="24"/>
        </w:rPr>
        <w:t>её</w:t>
      </w:r>
      <w:r w:rsidRPr="00674110">
        <w:rPr>
          <w:spacing w:val="-2"/>
          <w:sz w:val="24"/>
          <w:szCs w:val="24"/>
        </w:rPr>
        <w:t xml:space="preserve"> </w:t>
      </w:r>
      <w:r w:rsidRPr="00674110">
        <w:rPr>
          <w:sz w:val="24"/>
          <w:szCs w:val="24"/>
        </w:rPr>
        <w:t>проверки;</w:t>
      </w:r>
    </w:p>
    <w:p w14:paraId="0A2B4326" w14:textId="77777777" w:rsidR="00704869" w:rsidRPr="00674110" w:rsidRDefault="00274AC7" w:rsidP="0058064A">
      <w:pPr>
        <w:pStyle w:val="a5"/>
        <w:numPr>
          <w:ilvl w:val="0"/>
          <w:numId w:val="54"/>
        </w:numPr>
        <w:tabs>
          <w:tab w:val="left" w:pos="1360"/>
        </w:tabs>
        <w:spacing w:before="1" w:line="252" w:lineRule="auto"/>
        <w:ind w:right="296"/>
        <w:rPr>
          <w:sz w:val="24"/>
          <w:szCs w:val="24"/>
        </w:rPr>
      </w:pPr>
      <w:r w:rsidRPr="00674110">
        <w:rPr>
          <w:sz w:val="24"/>
          <w:szCs w:val="24"/>
        </w:rPr>
        <w:t>соблюдать с помощью взрослых (учителей,</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6"/>
          <w:sz w:val="24"/>
          <w:szCs w:val="24"/>
        </w:rPr>
        <w:t xml:space="preserve"> </w:t>
      </w:r>
      <w:r w:rsidRPr="00674110">
        <w:rPr>
          <w:sz w:val="24"/>
          <w:szCs w:val="24"/>
        </w:rPr>
        <w:t>правила</w:t>
      </w:r>
      <w:r w:rsidRPr="00674110">
        <w:rPr>
          <w:spacing w:val="-7"/>
          <w:sz w:val="24"/>
          <w:szCs w:val="24"/>
        </w:rPr>
        <w:t xml:space="preserve"> </w:t>
      </w:r>
      <w:r w:rsidRPr="00674110">
        <w:rPr>
          <w:sz w:val="24"/>
          <w:szCs w:val="24"/>
        </w:rPr>
        <w:t>информационной</w:t>
      </w:r>
      <w:r w:rsidRPr="00674110">
        <w:rPr>
          <w:spacing w:val="-7"/>
          <w:sz w:val="24"/>
          <w:szCs w:val="24"/>
        </w:rPr>
        <w:t xml:space="preserve"> </w:t>
      </w:r>
      <w:r w:rsidRPr="00674110">
        <w:rPr>
          <w:sz w:val="24"/>
          <w:szCs w:val="24"/>
        </w:rPr>
        <w:t>безопасности</w:t>
      </w:r>
      <w:r w:rsidRPr="00674110">
        <w:rPr>
          <w:spacing w:val="-3"/>
          <w:sz w:val="24"/>
          <w:szCs w:val="24"/>
        </w:rPr>
        <w:t xml:space="preserve"> </w:t>
      </w:r>
      <w:r w:rsidRPr="00674110">
        <w:rPr>
          <w:sz w:val="24"/>
          <w:szCs w:val="24"/>
        </w:rPr>
        <w:t>при</w:t>
      </w:r>
      <w:r w:rsidRPr="00674110">
        <w:rPr>
          <w:spacing w:val="-11"/>
          <w:sz w:val="24"/>
          <w:szCs w:val="24"/>
        </w:rPr>
        <w:t xml:space="preserve"> </w:t>
      </w:r>
      <w:r w:rsidRPr="00674110">
        <w:rPr>
          <w:sz w:val="24"/>
          <w:szCs w:val="24"/>
        </w:rPr>
        <w:t>поиске</w:t>
      </w:r>
      <w:r w:rsidRPr="00674110">
        <w:rPr>
          <w:spacing w:val="-47"/>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сети Интернет;</w:t>
      </w:r>
    </w:p>
    <w:p w14:paraId="38BBCBDE" w14:textId="77777777" w:rsidR="00704869" w:rsidRPr="00674110" w:rsidRDefault="00274AC7" w:rsidP="0058064A">
      <w:pPr>
        <w:pStyle w:val="a5"/>
        <w:numPr>
          <w:ilvl w:val="0"/>
          <w:numId w:val="54"/>
        </w:numPr>
        <w:tabs>
          <w:tab w:val="left" w:pos="1360"/>
        </w:tabs>
        <w:spacing w:before="1" w:line="254" w:lineRule="auto"/>
        <w:ind w:right="302"/>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видео,</w:t>
      </w:r>
      <w:r w:rsidRPr="00674110">
        <w:rPr>
          <w:spacing w:val="1"/>
          <w:sz w:val="24"/>
          <w:szCs w:val="24"/>
        </w:rPr>
        <w:t xml:space="preserve"> </w:t>
      </w:r>
      <w:r w:rsidRPr="00674110">
        <w:rPr>
          <w:sz w:val="24"/>
          <w:szCs w:val="24"/>
        </w:rPr>
        <w:t>графическую,</w:t>
      </w:r>
      <w:r w:rsidRPr="00674110">
        <w:rPr>
          <w:spacing w:val="-47"/>
          <w:sz w:val="24"/>
          <w:szCs w:val="24"/>
        </w:rPr>
        <w:t xml:space="preserve"> </w:t>
      </w:r>
      <w:r w:rsidRPr="00674110">
        <w:rPr>
          <w:sz w:val="24"/>
          <w:szCs w:val="24"/>
        </w:rPr>
        <w:t>звуковую</w:t>
      </w:r>
      <w:r w:rsidRPr="00674110">
        <w:rPr>
          <w:spacing w:val="-2"/>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p>
    <w:p w14:paraId="1788CCEE" w14:textId="77777777" w:rsidR="00704869" w:rsidRPr="00674110" w:rsidRDefault="00274AC7" w:rsidP="0058064A">
      <w:pPr>
        <w:pStyle w:val="a5"/>
        <w:numPr>
          <w:ilvl w:val="0"/>
          <w:numId w:val="54"/>
        </w:numPr>
        <w:tabs>
          <w:tab w:val="left" w:pos="1360"/>
        </w:tabs>
        <w:spacing w:line="249" w:lineRule="auto"/>
        <w:ind w:right="298"/>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p>
    <w:p w14:paraId="762A92A9" w14:textId="77777777" w:rsidR="00704869" w:rsidRPr="00674110" w:rsidRDefault="00274AC7" w:rsidP="0058064A">
      <w:pPr>
        <w:pStyle w:val="a5"/>
        <w:numPr>
          <w:ilvl w:val="0"/>
          <w:numId w:val="54"/>
        </w:numPr>
        <w:tabs>
          <w:tab w:val="left" w:pos="1360"/>
        </w:tabs>
        <w:spacing w:before="4"/>
        <w:rPr>
          <w:sz w:val="24"/>
          <w:szCs w:val="24"/>
        </w:rPr>
      </w:pPr>
      <w:r w:rsidRPr="00674110">
        <w:rPr>
          <w:sz w:val="24"/>
          <w:szCs w:val="24"/>
        </w:rPr>
        <w:t>К</w:t>
      </w:r>
      <w:r w:rsidRPr="00674110">
        <w:rPr>
          <w:spacing w:val="-6"/>
          <w:sz w:val="24"/>
          <w:szCs w:val="24"/>
        </w:rPr>
        <w:t xml:space="preserve"> </w:t>
      </w:r>
      <w:r w:rsidRPr="00674110">
        <w:rPr>
          <w:sz w:val="24"/>
          <w:szCs w:val="24"/>
        </w:rPr>
        <w:t>концу</w:t>
      </w:r>
      <w:r w:rsidRPr="00674110">
        <w:rPr>
          <w:spacing w:val="-5"/>
          <w:sz w:val="24"/>
          <w:szCs w:val="24"/>
        </w:rPr>
        <w:t xml:space="preserve"> </w:t>
      </w:r>
      <w:r w:rsidRPr="00674110">
        <w:rPr>
          <w:sz w:val="24"/>
          <w:szCs w:val="24"/>
        </w:rPr>
        <w:t>обучения</w:t>
      </w:r>
      <w:r w:rsidRPr="00674110">
        <w:rPr>
          <w:spacing w:val="-6"/>
          <w:sz w:val="24"/>
          <w:szCs w:val="24"/>
        </w:rPr>
        <w:t xml:space="preserve"> </w:t>
      </w:r>
      <w:r w:rsidRPr="00674110">
        <w:rPr>
          <w:sz w:val="24"/>
          <w:szCs w:val="24"/>
        </w:rPr>
        <w:t>в</w:t>
      </w:r>
      <w:r w:rsidRPr="00674110">
        <w:rPr>
          <w:spacing w:val="-5"/>
          <w:sz w:val="24"/>
          <w:szCs w:val="24"/>
        </w:rPr>
        <w:t xml:space="preserve"> </w:t>
      </w:r>
      <w:r w:rsidRPr="00674110">
        <w:rPr>
          <w:sz w:val="24"/>
          <w:szCs w:val="24"/>
        </w:rPr>
        <w:t>начальной</w:t>
      </w:r>
      <w:r w:rsidRPr="00674110">
        <w:rPr>
          <w:spacing w:val="-7"/>
          <w:sz w:val="24"/>
          <w:szCs w:val="24"/>
        </w:rPr>
        <w:t xml:space="preserve"> </w:t>
      </w:r>
      <w:r w:rsidRPr="00674110">
        <w:rPr>
          <w:sz w:val="24"/>
          <w:szCs w:val="24"/>
        </w:rPr>
        <w:t>школе</w:t>
      </w:r>
      <w:r w:rsidRPr="00674110">
        <w:rPr>
          <w:spacing w:val="-3"/>
          <w:sz w:val="24"/>
          <w:szCs w:val="24"/>
        </w:rPr>
        <w:t xml:space="preserve"> </w:t>
      </w:r>
      <w:r w:rsidRPr="00674110">
        <w:rPr>
          <w:sz w:val="24"/>
          <w:szCs w:val="24"/>
        </w:rPr>
        <w:t>у</w:t>
      </w:r>
      <w:r w:rsidRPr="00674110">
        <w:rPr>
          <w:spacing w:val="-10"/>
          <w:sz w:val="24"/>
          <w:szCs w:val="24"/>
        </w:rPr>
        <w:t xml:space="preserve"> </w:t>
      </w:r>
      <w:r w:rsidRPr="00674110">
        <w:rPr>
          <w:sz w:val="24"/>
          <w:szCs w:val="24"/>
        </w:rPr>
        <w:t>обучающегося</w:t>
      </w:r>
      <w:r w:rsidRPr="00674110">
        <w:rPr>
          <w:spacing w:val="-6"/>
          <w:sz w:val="24"/>
          <w:szCs w:val="24"/>
        </w:rPr>
        <w:t xml:space="preserve"> </w:t>
      </w:r>
      <w:r w:rsidRPr="00674110">
        <w:rPr>
          <w:sz w:val="24"/>
          <w:szCs w:val="24"/>
        </w:rPr>
        <w:t>формируются</w:t>
      </w:r>
    </w:p>
    <w:p w14:paraId="5A49532E" w14:textId="77777777" w:rsidR="00704869" w:rsidRPr="00674110" w:rsidRDefault="00274AC7">
      <w:pPr>
        <w:spacing w:before="14"/>
        <w:ind w:left="1359"/>
        <w:jc w:val="both"/>
        <w:rPr>
          <w:sz w:val="24"/>
          <w:szCs w:val="24"/>
        </w:rPr>
      </w:pPr>
      <w:r w:rsidRPr="00674110">
        <w:rPr>
          <w:b/>
          <w:sz w:val="24"/>
          <w:szCs w:val="24"/>
        </w:rPr>
        <w:t>коммуникативные</w:t>
      </w:r>
      <w:r w:rsidRPr="00674110">
        <w:rPr>
          <w:b/>
          <w:spacing w:val="-3"/>
          <w:sz w:val="24"/>
          <w:szCs w:val="24"/>
        </w:rPr>
        <w:t xml:space="preserve"> </w:t>
      </w:r>
      <w:r w:rsidRPr="00674110">
        <w:rPr>
          <w:sz w:val="24"/>
          <w:szCs w:val="24"/>
        </w:rPr>
        <w:t>универсальные</w:t>
      </w:r>
      <w:r w:rsidRPr="00674110">
        <w:rPr>
          <w:spacing w:val="-5"/>
          <w:sz w:val="24"/>
          <w:szCs w:val="24"/>
        </w:rPr>
        <w:t xml:space="preserve"> </w:t>
      </w:r>
      <w:r w:rsidRPr="00674110">
        <w:rPr>
          <w:sz w:val="24"/>
          <w:szCs w:val="24"/>
        </w:rPr>
        <w:t>учебные</w:t>
      </w:r>
      <w:r w:rsidRPr="00674110">
        <w:rPr>
          <w:spacing w:val="-9"/>
          <w:sz w:val="24"/>
          <w:szCs w:val="24"/>
        </w:rPr>
        <w:t xml:space="preserve"> </w:t>
      </w:r>
      <w:r w:rsidRPr="00674110">
        <w:rPr>
          <w:sz w:val="24"/>
          <w:szCs w:val="24"/>
        </w:rPr>
        <w:t>действия:</w:t>
      </w:r>
    </w:p>
    <w:p w14:paraId="4A08FA3B" w14:textId="77777777" w:rsidR="00704869" w:rsidRPr="00674110" w:rsidRDefault="00274AC7">
      <w:pPr>
        <w:spacing w:before="10"/>
        <w:ind w:left="1018"/>
        <w:rPr>
          <w:i/>
          <w:sz w:val="24"/>
          <w:szCs w:val="24"/>
        </w:rPr>
      </w:pPr>
      <w:r w:rsidRPr="00674110">
        <w:rPr>
          <w:i/>
          <w:sz w:val="24"/>
          <w:szCs w:val="24"/>
        </w:rPr>
        <w:t>общение:</w:t>
      </w:r>
    </w:p>
    <w:p w14:paraId="55748033" w14:textId="77777777" w:rsidR="00704869" w:rsidRPr="00674110" w:rsidRDefault="00274AC7" w:rsidP="0058064A">
      <w:pPr>
        <w:pStyle w:val="a5"/>
        <w:numPr>
          <w:ilvl w:val="0"/>
          <w:numId w:val="54"/>
        </w:numPr>
        <w:tabs>
          <w:tab w:val="left" w:pos="1360"/>
        </w:tabs>
        <w:spacing w:before="11" w:line="249" w:lineRule="auto"/>
        <w:ind w:right="297"/>
        <w:jc w:val="left"/>
        <w:rPr>
          <w:sz w:val="24"/>
          <w:szCs w:val="24"/>
        </w:rPr>
      </w:pPr>
      <w:r w:rsidRPr="00674110">
        <w:rPr>
          <w:sz w:val="24"/>
          <w:szCs w:val="24"/>
        </w:rPr>
        <w:t>воспринимать</w:t>
      </w:r>
      <w:r w:rsidRPr="00674110">
        <w:rPr>
          <w:spacing w:val="32"/>
          <w:sz w:val="24"/>
          <w:szCs w:val="24"/>
        </w:rPr>
        <w:t xml:space="preserve"> </w:t>
      </w:r>
      <w:r w:rsidRPr="00674110">
        <w:rPr>
          <w:sz w:val="24"/>
          <w:szCs w:val="24"/>
        </w:rPr>
        <w:t>и</w:t>
      </w:r>
      <w:r w:rsidRPr="00674110">
        <w:rPr>
          <w:spacing w:val="26"/>
          <w:sz w:val="24"/>
          <w:szCs w:val="24"/>
        </w:rPr>
        <w:t xml:space="preserve"> </w:t>
      </w:r>
      <w:r w:rsidRPr="00674110">
        <w:rPr>
          <w:sz w:val="24"/>
          <w:szCs w:val="24"/>
        </w:rPr>
        <w:t>формулировать</w:t>
      </w:r>
      <w:r w:rsidRPr="00674110">
        <w:rPr>
          <w:spacing w:val="32"/>
          <w:sz w:val="24"/>
          <w:szCs w:val="24"/>
        </w:rPr>
        <w:t xml:space="preserve"> </w:t>
      </w:r>
      <w:r w:rsidRPr="00674110">
        <w:rPr>
          <w:sz w:val="24"/>
          <w:szCs w:val="24"/>
        </w:rPr>
        <w:t>суждения,</w:t>
      </w:r>
      <w:r w:rsidRPr="00674110">
        <w:rPr>
          <w:spacing w:val="35"/>
          <w:sz w:val="24"/>
          <w:szCs w:val="24"/>
        </w:rPr>
        <w:t xml:space="preserve"> </w:t>
      </w:r>
      <w:r w:rsidRPr="00674110">
        <w:rPr>
          <w:sz w:val="24"/>
          <w:szCs w:val="24"/>
        </w:rPr>
        <w:t>выражать</w:t>
      </w:r>
      <w:r w:rsidRPr="00674110">
        <w:rPr>
          <w:spacing w:val="32"/>
          <w:sz w:val="24"/>
          <w:szCs w:val="24"/>
        </w:rPr>
        <w:t xml:space="preserve"> </w:t>
      </w:r>
      <w:r w:rsidRPr="00674110">
        <w:rPr>
          <w:sz w:val="24"/>
          <w:szCs w:val="24"/>
        </w:rPr>
        <w:t>эмоции</w:t>
      </w:r>
      <w:r w:rsidRPr="00674110">
        <w:rPr>
          <w:spacing w:val="3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целями</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условиями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знакомой</w:t>
      </w:r>
      <w:r w:rsidRPr="00674110">
        <w:rPr>
          <w:spacing w:val="-1"/>
          <w:sz w:val="24"/>
          <w:szCs w:val="24"/>
        </w:rPr>
        <w:t xml:space="preserve"> </w:t>
      </w:r>
      <w:r w:rsidRPr="00674110">
        <w:rPr>
          <w:sz w:val="24"/>
          <w:szCs w:val="24"/>
        </w:rPr>
        <w:t>среде;</w:t>
      </w:r>
    </w:p>
    <w:p w14:paraId="71670B67" w14:textId="77777777" w:rsidR="00704869" w:rsidRPr="00674110" w:rsidRDefault="00274AC7" w:rsidP="0058064A">
      <w:pPr>
        <w:pStyle w:val="a5"/>
        <w:numPr>
          <w:ilvl w:val="0"/>
          <w:numId w:val="54"/>
        </w:numPr>
        <w:tabs>
          <w:tab w:val="left" w:pos="1360"/>
        </w:tabs>
        <w:spacing w:before="6" w:line="249" w:lineRule="auto"/>
        <w:ind w:right="299"/>
        <w:jc w:val="left"/>
        <w:rPr>
          <w:sz w:val="24"/>
          <w:szCs w:val="24"/>
        </w:rPr>
      </w:pPr>
      <w:r w:rsidRPr="00674110">
        <w:rPr>
          <w:sz w:val="24"/>
          <w:szCs w:val="24"/>
        </w:rPr>
        <w:t>проявлять</w:t>
      </w:r>
      <w:r w:rsidRPr="00674110">
        <w:rPr>
          <w:spacing w:val="49"/>
          <w:sz w:val="24"/>
          <w:szCs w:val="24"/>
        </w:rPr>
        <w:t xml:space="preserve"> </w:t>
      </w:r>
      <w:r w:rsidRPr="00674110">
        <w:rPr>
          <w:sz w:val="24"/>
          <w:szCs w:val="24"/>
        </w:rPr>
        <w:t>уважительное</w:t>
      </w:r>
      <w:r w:rsidRPr="00674110">
        <w:rPr>
          <w:spacing w:val="42"/>
          <w:sz w:val="24"/>
          <w:szCs w:val="24"/>
        </w:rPr>
        <w:t xml:space="preserve"> </w:t>
      </w:r>
      <w:r w:rsidRPr="00674110">
        <w:rPr>
          <w:sz w:val="24"/>
          <w:szCs w:val="24"/>
        </w:rPr>
        <w:t>отношение</w:t>
      </w:r>
      <w:r w:rsidRPr="00674110">
        <w:rPr>
          <w:spacing w:val="42"/>
          <w:sz w:val="24"/>
          <w:szCs w:val="24"/>
        </w:rPr>
        <w:t xml:space="preserve"> </w:t>
      </w:r>
      <w:r w:rsidRPr="00674110">
        <w:rPr>
          <w:sz w:val="24"/>
          <w:szCs w:val="24"/>
        </w:rPr>
        <w:t>к</w:t>
      </w:r>
      <w:r w:rsidRPr="00674110">
        <w:rPr>
          <w:spacing w:val="43"/>
          <w:sz w:val="24"/>
          <w:szCs w:val="24"/>
        </w:rPr>
        <w:t xml:space="preserve"> </w:t>
      </w:r>
      <w:r w:rsidRPr="00674110">
        <w:rPr>
          <w:sz w:val="24"/>
          <w:szCs w:val="24"/>
        </w:rPr>
        <w:t>собеседнику,</w:t>
      </w:r>
      <w:r w:rsidRPr="00674110">
        <w:rPr>
          <w:spacing w:val="2"/>
          <w:sz w:val="24"/>
          <w:szCs w:val="24"/>
        </w:rPr>
        <w:t xml:space="preserve"> </w:t>
      </w:r>
      <w:r w:rsidRPr="00674110">
        <w:rPr>
          <w:sz w:val="24"/>
          <w:szCs w:val="24"/>
        </w:rPr>
        <w:t>соблюдать</w:t>
      </w:r>
      <w:r w:rsidRPr="00674110">
        <w:rPr>
          <w:spacing w:val="-47"/>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диалога</w:t>
      </w:r>
      <w:r w:rsidRPr="00674110">
        <w:rPr>
          <w:spacing w:val="3"/>
          <w:sz w:val="24"/>
          <w:szCs w:val="24"/>
        </w:rPr>
        <w:t xml:space="preserve"> </w:t>
      </w:r>
      <w:r w:rsidRPr="00674110">
        <w:rPr>
          <w:sz w:val="24"/>
          <w:szCs w:val="24"/>
        </w:rPr>
        <w:t>и дискуссии;</w:t>
      </w:r>
    </w:p>
    <w:p w14:paraId="192D5752" w14:textId="77777777" w:rsidR="00704869" w:rsidRPr="00674110" w:rsidRDefault="00274AC7" w:rsidP="0058064A">
      <w:pPr>
        <w:pStyle w:val="a5"/>
        <w:numPr>
          <w:ilvl w:val="0"/>
          <w:numId w:val="54"/>
        </w:numPr>
        <w:tabs>
          <w:tab w:val="left" w:pos="1360"/>
        </w:tabs>
        <w:spacing w:before="2"/>
        <w:jc w:val="left"/>
        <w:rPr>
          <w:sz w:val="24"/>
          <w:szCs w:val="24"/>
        </w:rPr>
      </w:pPr>
      <w:r w:rsidRPr="00674110">
        <w:rPr>
          <w:sz w:val="24"/>
          <w:szCs w:val="24"/>
        </w:rPr>
        <w:t>признавать</w:t>
      </w:r>
      <w:r w:rsidRPr="00674110">
        <w:rPr>
          <w:spacing w:val="-7"/>
          <w:sz w:val="24"/>
          <w:szCs w:val="24"/>
        </w:rPr>
        <w:t xml:space="preserve"> </w:t>
      </w:r>
      <w:r w:rsidRPr="00674110">
        <w:rPr>
          <w:sz w:val="24"/>
          <w:szCs w:val="24"/>
        </w:rPr>
        <w:t>возможность</w:t>
      </w:r>
      <w:r w:rsidRPr="00674110">
        <w:rPr>
          <w:spacing w:val="-4"/>
          <w:sz w:val="24"/>
          <w:szCs w:val="24"/>
        </w:rPr>
        <w:t xml:space="preserve"> </w:t>
      </w:r>
      <w:r w:rsidRPr="00674110">
        <w:rPr>
          <w:sz w:val="24"/>
          <w:szCs w:val="24"/>
        </w:rPr>
        <w:t>существования</w:t>
      </w:r>
      <w:r w:rsidRPr="00674110">
        <w:rPr>
          <w:spacing w:val="-3"/>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точек</w:t>
      </w:r>
      <w:r w:rsidRPr="00674110">
        <w:rPr>
          <w:spacing w:val="-4"/>
          <w:sz w:val="24"/>
          <w:szCs w:val="24"/>
        </w:rPr>
        <w:t xml:space="preserve"> </w:t>
      </w:r>
      <w:r w:rsidRPr="00674110">
        <w:rPr>
          <w:sz w:val="24"/>
          <w:szCs w:val="24"/>
        </w:rPr>
        <w:t>зрения;</w:t>
      </w:r>
    </w:p>
    <w:p w14:paraId="7B7BA3A7" w14:textId="77777777" w:rsidR="00704869" w:rsidRPr="00674110" w:rsidRDefault="00274AC7" w:rsidP="0058064A">
      <w:pPr>
        <w:pStyle w:val="a5"/>
        <w:numPr>
          <w:ilvl w:val="0"/>
          <w:numId w:val="54"/>
        </w:numPr>
        <w:tabs>
          <w:tab w:val="left" w:pos="1360"/>
        </w:tabs>
        <w:spacing w:before="15"/>
        <w:jc w:val="left"/>
        <w:rPr>
          <w:sz w:val="24"/>
          <w:szCs w:val="24"/>
        </w:rPr>
      </w:pPr>
      <w:r w:rsidRPr="00674110">
        <w:rPr>
          <w:sz w:val="24"/>
          <w:szCs w:val="24"/>
        </w:rPr>
        <w:t>корректно</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аргументированно</w:t>
      </w:r>
      <w:r w:rsidRPr="00674110">
        <w:rPr>
          <w:spacing w:val="-6"/>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4"/>
          <w:sz w:val="24"/>
          <w:szCs w:val="24"/>
        </w:rPr>
        <w:t xml:space="preserve"> </w:t>
      </w:r>
      <w:r w:rsidRPr="00674110">
        <w:rPr>
          <w:sz w:val="24"/>
          <w:szCs w:val="24"/>
        </w:rPr>
        <w:t>мнение;</w:t>
      </w:r>
    </w:p>
    <w:p w14:paraId="514226B7" w14:textId="77777777" w:rsidR="00704869" w:rsidRPr="00674110" w:rsidRDefault="00274AC7" w:rsidP="0058064A">
      <w:pPr>
        <w:pStyle w:val="a5"/>
        <w:numPr>
          <w:ilvl w:val="0"/>
          <w:numId w:val="54"/>
        </w:numPr>
        <w:tabs>
          <w:tab w:val="left" w:pos="1360"/>
        </w:tabs>
        <w:spacing w:before="10" w:line="254" w:lineRule="auto"/>
        <w:ind w:right="297"/>
        <w:jc w:val="left"/>
        <w:rPr>
          <w:sz w:val="24"/>
          <w:szCs w:val="24"/>
        </w:rPr>
      </w:pPr>
      <w:r w:rsidRPr="00674110">
        <w:rPr>
          <w:sz w:val="24"/>
          <w:szCs w:val="24"/>
        </w:rPr>
        <w:t>строить</w:t>
      </w:r>
      <w:r w:rsidRPr="00674110">
        <w:rPr>
          <w:spacing w:val="40"/>
          <w:sz w:val="24"/>
          <w:szCs w:val="24"/>
        </w:rPr>
        <w:t xml:space="preserve"> </w:t>
      </w:r>
      <w:r w:rsidRPr="00674110">
        <w:rPr>
          <w:sz w:val="24"/>
          <w:szCs w:val="24"/>
        </w:rPr>
        <w:t>речевое</w:t>
      </w:r>
      <w:r w:rsidRPr="00674110">
        <w:rPr>
          <w:spacing w:val="38"/>
          <w:sz w:val="24"/>
          <w:szCs w:val="24"/>
        </w:rPr>
        <w:t xml:space="preserve"> </w:t>
      </w:r>
      <w:r w:rsidRPr="00674110">
        <w:rPr>
          <w:sz w:val="24"/>
          <w:szCs w:val="24"/>
        </w:rPr>
        <w:t>высказывание</w:t>
      </w:r>
      <w:r w:rsidRPr="00674110">
        <w:rPr>
          <w:spacing w:val="38"/>
          <w:sz w:val="24"/>
          <w:szCs w:val="24"/>
        </w:rPr>
        <w:t xml:space="preserve"> </w:t>
      </w:r>
      <w:r w:rsidRPr="00674110">
        <w:rPr>
          <w:sz w:val="24"/>
          <w:szCs w:val="24"/>
        </w:rPr>
        <w:t>в</w:t>
      </w:r>
      <w:r w:rsidRPr="00674110">
        <w:rPr>
          <w:spacing w:val="42"/>
          <w:sz w:val="24"/>
          <w:szCs w:val="24"/>
        </w:rPr>
        <w:t xml:space="preserve"> </w:t>
      </w:r>
      <w:r w:rsidRPr="00674110">
        <w:rPr>
          <w:sz w:val="24"/>
          <w:szCs w:val="24"/>
        </w:rPr>
        <w:t>соответствии</w:t>
      </w:r>
      <w:r w:rsidRPr="00674110">
        <w:rPr>
          <w:spacing w:val="39"/>
          <w:sz w:val="24"/>
          <w:szCs w:val="24"/>
        </w:rPr>
        <w:t xml:space="preserve"> </w:t>
      </w:r>
      <w:r w:rsidRPr="00674110">
        <w:rPr>
          <w:sz w:val="24"/>
          <w:szCs w:val="24"/>
        </w:rPr>
        <w:t>с</w:t>
      </w:r>
      <w:r w:rsidRPr="00674110">
        <w:rPr>
          <w:spacing w:val="38"/>
          <w:sz w:val="24"/>
          <w:szCs w:val="24"/>
        </w:rPr>
        <w:t xml:space="preserve"> </w:t>
      </w:r>
      <w:r w:rsidRPr="00674110">
        <w:rPr>
          <w:sz w:val="24"/>
          <w:szCs w:val="24"/>
        </w:rPr>
        <w:t>поставленной</w:t>
      </w:r>
      <w:r w:rsidRPr="00674110">
        <w:rPr>
          <w:spacing w:val="-47"/>
          <w:sz w:val="24"/>
          <w:szCs w:val="24"/>
        </w:rPr>
        <w:t xml:space="preserve"> </w:t>
      </w:r>
      <w:r w:rsidRPr="00674110">
        <w:rPr>
          <w:sz w:val="24"/>
          <w:szCs w:val="24"/>
        </w:rPr>
        <w:t>задачей;</w:t>
      </w:r>
    </w:p>
    <w:p w14:paraId="71D42DCB" w14:textId="77777777" w:rsidR="00704869" w:rsidRPr="00674110" w:rsidRDefault="00274AC7" w:rsidP="0058064A">
      <w:pPr>
        <w:pStyle w:val="a5"/>
        <w:numPr>
          <w:ilvl w:val="0"/>
          <w:numId w:val="54"/>
        </w:numPr>
        <w:tabs>
          <w:tab w:val="left" w:pos="1360"/>
        </w:tabs>
        <w:spacing w:line="249" w:lineRule="auto"/>
        <w:ind w:right="302"/>
        <w:jc w:val="left"/>
        <w:rPr>
          <w:sz w:val="24"/>
          <w:szCs w:val="24"/>
        </w:rPr>
      </w:pPr>
      <w:r w:rsidRPr="00674110">
        <w:rPr>
          <w:sz w:val="24"/>
          <w:szCs w:val="24"/>
        </w:rPr>
        <w:t>создавать</w:t>
      </w:r>
      <w:r w:rsidRPr="00674110">
        <w:rPr>
          <w:spacing w:val="4"/>
          <w:sz w:val="24"/>
          <w:szCs w:val="24"/>
        </w:rPr>
        <w:t xml:space="preserve"> </w:t>
      </w:r>
      <w:r w:rsidRPr="00674110">
        <w:rPr>
          <w:sz w:val="24"/>
          <w:szCs w:val="24"/>
        </w:rPr>
        <w:t>устные</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письменные</w:t>
      </w:r>
      <w:r w:rsidRPr="00674110">
        <w:rPr>
          <w:spacing w:val="2"/>
          <w:sz w:val="24"/>
          <w:szCs w:val="24"/>
        </w:rPr>
        <w:t xml:space="preserve"> </w:t>
      </w:r>
      <w:r w:rsidRPr="00674110">
        <w:rPr>
          <w:sz w:val="24"/>
          <w:szCs w:val="24"/>
        </w:rPr>
        <w:t>тексты</w:t>
      </w:r>
      <w:r w:rsidRPr="00674110">
        <w:rPr>
          <w:spacing w:val="4"/>
          <w:sz w:val="24"/>
          <w:szCs w:val="24"/>
        </w:rPr>
        <w:t xml:space="preserve"> </w:t>
      </w:r>
      <w:r w:rsidRPr="00674110">
        <w:rPr>
          <w:sz w:val="24"/>
          <w:szCs w:val="24"/>
        </w:rPr>
        <w:t>(описание,</w:t>
      </w:r>
      <w:r w:rsidRPr="00674110">
        <w:rPr>
          <w:spacing w:val="7"/>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повествование);</w:t>
      </w:r>
    </w:p>
    <w:p w14:paraId="73EDB37D" w14:textId="77777777" w:rsidR="00704869" w:rsidRPr="00674110" w:rsidRDefault="00274AC7" w:rsidP="0058064A">
      <w:pPr>
        <w:pStyle w:val="a5"/>
        <w:numPr>
          <w:ilvl w:val="0"/>
          <w:numId w:val="54"/>
        </w:numPr>
        <w:tabs>
          <w:tab w:val="left" w:pos="1360"/>
        </w:tabs>
        <w:spacing w:before="4"/>
        <w:jc w:val="left"/>
        <w:rPr>
          <w:sz w:val="24"/>
          <w:szCs w:val="24"/>
        </w:rPr>
      </w:pPr>
      <w:r w:rsidRPr="00674110">
        <w:rPr>
          <w:sz w:val="24"/>
          <w:szCs w:val="24"/>
        </w:rPr>
        <w:t>готовить</w:t>
      </w:r>
      <w:r w:rsidRPr="00674110">
        <w:rPr>
          <w:spacing w:val="-6"/>
          <w:sz w:val="24"/>
          <w:szCs w:val="24"/>
        </w:rPr>
        <w:t xml:space="preserve"> </w:t>
      </w:r>
      <w:r w:rsidRPr="00674110">
        <w:rPr>
          <w:sz w:val="24"/>
          <w:szCs w:val="24"/>
        </w:rPr>
        <w:t>небольшие</w:t>
      </w:r>
      <w:r w:rsidRPr="00674110">
        <w:rPr>
          <w:spacing w:val="-6"/>
          <w:sz w:val="24"/>
          <w:szCs w:val="24"/>
        </w:rPr>
        <w:t xml:space="preserve"> </w:t>
      </w:r>
      <w:r w:rsidRPr="00674110">
        <w:rPr>
          <w:sz w:val="24"/>
          <w:szCs w:val="24"/>
        </w:rPr>
        <w:t>публичные</w:t>
      </w:r>
      <w:r w:rsidRPr="00674110">
        <w:rPr>
          <w:spacing w:val="-7"/>
          <w:sz w:val="24"/>
          <w:szCs w:val="24"/>
        </w:rPr>
        <w:t xml:space="preserve"> </w:t>
      </w:r>
      <w:r w:rsidRPr="00674110">
        <w:rPr>
          <w:sz w:val="24"/>
          <w:szCs w:val="24"/>
        </w:rPr>
        <w:t>выступления;</w:t>
      </w:r>
    </w:p>
    <w:p w14:paraId="010BAE3C" w14:textId="77777777" w:rsidR="00704869" w:rsidRPr="00674110" w:rsidRDefault="00274AC7" w:rsidP="0058064A">
      <w:pPr>
        <w:pStyle w:val="a5"/>
        <w:numPr>
          <w:ilvl w:val="0"/>
          <w:numId w:val="54"/>
        </w:numPr>
        <w:tabs>
          <w:tab w:val="left" w:pos="1360"/>
        </w:tabs>
        <w:spacing w:before="10" w:line="254" w:lineRule="auto"/>
        <w:ind w:right="288"/>
        <w:jc w:val="left"/>
        <w:rPr>
          <w:sz w:val="24"/>
          <w:szCs w:val="24"/>
        </w:rPr>
      </w:pPr>
      <w:r w:rsidRPr="00674110">
        <w:rPr>
          <w:sz w:val="24"/>
          <w:szCs w:val="24"/>
        </w:rPr>
        <w:t>подбирать</w:t>
      </w:r>
      <w:r w:rsidRPr="00674110">
        <w:rPr>
          <w:spacing w:val="44"/>
          <w:sz w:val="24"/>
          <w:szCs w:val="24"/>
        </w:rPr>
        <w:t xml:space="preserve"> </w:t>
      </w:r>
      <w:r w:rsidRPr="00674110">
        <w:rPr>
          <w:sz w:val="24"/>
          <w:szCs w:val="24"/>
        </w:rPr>
        <w:t>иллюстративный</w:t>
      </w:r>
      <w:r w:rsidRPr="00674110">
        <w:rPr>
          <w:spacing w:val="43"/>
          <w:sz w:val="24"/>
          <w:szCs w:val="24"/>
        </w:rPr>
        <w:t xml:space="preserve"> </w:t>
      </w:r>
      <w:r w:rsidRPr="00674110">
        <w:rPr>
          <w:sz w:val="24"/>
          <w:szCs w:val="24"/>
        </w:rPr>
        <w:t>материал</w:t>
      </w:r>
      <w:r w:rsidRPr="00674110">
        <w:rPr>
          <w:spacing w:val="40"/>
          <w:sz w:val="24"/>
          <w:szCs w:val="24"/>
        </w:rPr>
        <w:t xml:space="preserve"> </w:t>
      </w:r>
      <w:r w:rsidRPr="00674110">
        <w:rPr>
          <w:sz w:val="24"/>
          <w:szCs w:val="24"/>
        </w:rPr>
        <w:t>(рисунки,</w:t>
      </w:r>
      <w:r w:rsidRPr="00674110">
        <w:rPr>
          <w:spacing w:val="47"/>
          <w:sz w:val="24"/>
          <w:szCs w:val="24"/>
        </w:rPr>
        <w:t xml:space="preserve"> </w:t>
      </w:r>
      <w:r w:rsidRPr="00674110">
        <w:rPr>
          <w:sz w:val="24"/>
          <w:szCs w:val="24"/>
        </w:rPr>
        <w:t>фото,</w:t>
      </w:r>
      <w:r w:rsidRPr="00674110">
        <w:rPr>
          <w:spacing w:val="46"/>
          <w:sz w:val="24"/>
          <w:szCs w:val="24"/>
        </w:rPr>
        <w:t xml:space="preserve"> </w:t>
      </w:r>
      <w:r w:rsidRPr="00674110">
        <w:rPr>
          <w:sz w:val="24"/>
          <w:szCs w:val="24"/>
        </w:rPr>
        <w:t>плакаты)</w:t>
      </w:r>
      <w:r w:rsidRPr="00674110">
        <w:rPr>
          <w:spacing w:val="45"/>
          <w:sz w:val="24"/>
          <w:szCs w:val="24"/>
        </w:rPr>
        <w:t xml:space="preserve"> </w:t>
      </w:r>
      <w:r w:rsidRPr="00674110">
        <w:rPr>
          <w:sz w:val="24"/>
          <w:szCs w:val="24"/>
        </w:rPr>
        <w:t>к</w:t>
      </w:r>
      <w:r w:rsidRPr="00674110">
        <w:rPr>
          <w:spacing w:val="-47"/>
          <w:sz w:val="24"/>
          <w:szCs w:val="24"/>
        </w:rPr>
        <w:t xml:space="preserve"> </w:t>
      </w:r>
      <w:r w:rsidRPr="00674110">
        <w:rPr>
          <w:sz w:val="24"/>
          <w:szCs w:val="24"/>
        </w:rPr>
        <w:t>тексту</w:t>
      </w:r>
      <w:r w:rsidRPr="00674110">
        <w:rPr>
          <w:spacing w:val="-9"/>
          <w:sz w:val="24"/>
          <w:szCs w:val="24"/>
        </w:rPr>
        <w:t xml:space="preserve"> </w:t>
      </w:r>
      <w:r w:rsidRPr="00674110">
        <w:rPr>
          <w:sz w:val="24"/>
          <w:szCs w:val="24"/>
        </w:rPr>
        <w:t>выступления.</w:t>
      </w:r>
    </w:p>
    <w:p w14:paraId="3827F5F6" w14:textId="77777777" w:rsidR="00704869" w:rsidRPr="00674110" w:rsidRDefault="00274AC7" w:rsidP="0058064A">
      <w:pPr>
        <w:pStyle w:val="a5"/>
        <w:numPr>
          <w:ilvl w:val="0"/>
          <w:numId w:val="54"/>
        </w:numPr>
        <w:tabs>
          <w:tab w:val="left" w:pos="1360"/>
        </w:tabs>
        <w:spacing w:line="227" w:lineRule="exact"/>
        <w:jc w:val="left"/>
        <w:rPr>
          <w:sz w:val="24"/>
          <w:szCs w:val="24"/>
        </w:rPr>
      </w:pPr>
      <w:r w:rsidRPr="00674110">
        <w:rPr>
          <w:sz w:val="24"/>
          <w:szCs w:val="24"/>
        </w:rPr>
        <w:t>К</w:t>
      </w:r>
      <w:r w:rsidRPr="00674110">
        <w:rPr>
          <w:spacing w:val="-6"/>
          <w:sz w:val="24"/>
          <w:szCs w:val="24"/>
        </w:rPr>
        <w:t xml:space="preserve"> </w:t>
      </w:r>
      <w:r w:rsidRPr="00674110">
        <w:rPr>
          <w:sz w:val="24"/>
          <w:szCs w:val="24"/>
        </w:rPr>
        <w:t>концу</w:t>
      </w:r>
      <w:r w:rsidRPr="00674110">
        <w:rPr>
          <w:spacing w:val="-5"/>
          <w:sz w:val="24"/>
          <w:szCs w:val="24"/>
        </w:rPr>
        <w:t xml:space="preserve"> </w:t>
      </w:r>
      <w:r w:rsidRPr="00674110">
        <w:rPr>
          <w:sz w:val="24"/>
          <w:szCs w:val="24"/>
        </w:rPr>
        <w:t>обучения</w:t>
      </w:r>
      <w:r w:rsidRPr="00674110">
        <w:rPr>
          <w:spacing w:val="-6"/>
          <w:sz w:val="24"/>
          <w:szCs w:val="24"/>
        </w:rPr>
        <w:t xml:space="preserve"> </w:t>
      </w:r>
      <w:r w:rsidRPr="00674110">
        <w:rPr>
          <w:sz w:val="24"/>
          <w:szCs w:val="24"/>
        </w:rPr>
        <w:t>в</w:t>
      </w:r>
      <w:r w:rsidRPr="00674110">
        <w:rPr>
          <w:spacing w:val="-5"/>
          <w:sz w:val="24"/>
          <w:szCs w:val="24"/>
        </w:rPr>
        <w:t xml:space="preserve"> </w:t>
      </w:r>
      <w:r w:rsidRPr="00674110">
        <w:rPr>
          <w:sz w:val="24"/>
          <w:szCs w:val="24"/>
        </w:rPr>
        <w:t>начальной</w:t>
      </w:r>
      <w:r w:rsidRPr="00674110">
        <w:rPr>
          <w:spacing w:val="-7"/>
          <w:sz w:val="24"/>
          <w:szCs w:val="24"/>
        </w:rPr>
        <w:t xml:space="preserve"> </w:t>
      </w:r>
      <w:r w:rsidRPr="00674110">
        <w:rPr>
          <w:sz w:val="24"/>
          <w:szCs w:val="24"/>
        </w:rPr>
        <w:t>школе</w:t>
      </w:r>
      <w:r w:rsidRPr="00674110">
        <w:rPr>
          <w:spacing w:val="-3"/>
          <w:sz w:val="24"/>
          <w:szCs w:val="24"/>
        </w:rPr>
        <w:t xml:space="preserve"> </w:t>
      </w:r>
      <w:r w:rsidRPr="00674110">
        <w:rPr>
          <w:sz w:val="24"/>
          <w:szCs w:val="24"/>
        </w:rPr>
        <w:t>у</w:t>
      </w:r>
      <w:r w:rsidRPr="00674110">
        <w:rPr>
          <w:spacing w:val="-10"/>
          <w:sz w:val="24"/>
          <w:szCs w:val="24"/>
        </w:rPr>
        <w:t xml:space="preserve"> </w:t>
      </w:r>
      <w:r w:rsidRPr="00674110">
        <w:rPr>
          <w:sz w:val="24"/>
          <w:szCs w:val="24"/>
        </w:rPr>
        <w:t>обучающегося</w:t>
      </w:r>
      <w:r w:rsidRPr="00674110">
        <w:rPr>
          <w:spacing w:val="-6"/>
          <w:sz w:val="24"/>
          <w:szCs w:val="24"/>
        </w:rPr>
        <w:t xml:space="preserve"> </w:t>
      </w:r>
      <w:r w:rsidRPr="00674110">
        <w:rPr>
          <w:sz w:val="24"/>
          <w:szCs w:val="24"/>
        </w:rPr>
        <w:t>формируются</w:t>
      </w:r>
    </w:p>
    <w:p w14:paraId="7013A0C1" w14:textId="77777777" w:rsidR="00704869" w:rsidRPr="00674110" w:rsidRDefault="00274AC7">
      <w:pPr>
        <w:spacing w:before="20"/>
        <w:ind w:left="1359"/>
        <w:rPr>
          <w:sz w:val="24"/>
          <w:szCs w:val="24"/>
        </w:rPr>
      </w:pPr>
      <w:r w:rsidRPr="00674110">
        <w:rPr>
          <w:b/>
          <w:sz w:val="24"/>
          <w:szCs w:val="24"/>
        </w:rPr>
        <w:t>регулятивные</w:t>
      </w:r>
      <w:r w:rsidRPr="00674110">
        <w:rPr>
          <w:b/>
          <w:spacing w:val="-3"/>
          <w:sz w:val="24"/>
          <w:szCs w:val="24"/>
        </w:rPr>
        <w:t xml:space="preserve"> </w:t>
      </w:r>
      <w:r w:rsidRPr="00674110">
        <w:rPr>
          <w:sz w:val="24"/>
          <w:szCs w:val="24"/>
        </w:rPr>
        <w:t>универсальные</w:t>
      </w:r>
      <w:r w:rsidRPr="00674110">
        <w:rPr>
          <w:spacing w:val="-3"/>
          <w:sz w:val="24"/>
          <w:szCs w:val="24"/>
        </w:rPr>
        <w:t xml:space="preserve"> </w:t>
      </w:r>
      <w:r w:rsidRPr="00674110">
        <w:rPr>
          <w:sz w:val="24"/>
          <w:szCs w:val="24"/>
        </w:rPr>
        <w:t>учебные</w:t>
      </w:r>
      <w:r w:rsidRPr="00674110">
        <w:rPr>
          <w:spacing w:val="-8"/>
          <w:sz w:val="24"/>
          <w:szCs w:val="24"/>
        </w:rPr>
        <w:t xml:space="preserve"> </w:t>
      </w:r>
      <w:r w:rsidRPr="00674110">
        <w:rPr>
          <w:sz w:val="24"/>
          <w:szCs w:val="24"/>
        </w:rPr>
        <w:t>действия:</w:t>
      </w:r>
    </w:p>
    <w:p w14:paraId="0A7AA413" w14:textId="77777777" w:rsidR="00704869" w:rsidRPr="00674110" w:rsidRDefault="00274AC7">
      <w:pPr>
        <w:spacing w:before="65"/>
        <w:ind w:left="1018"/>
        <w:rPr>
          <w:i/>
          <w:sz w:val="24"/>
          <w:szCs w:val="24"/>
        </w:rPr>
      </w:pPr>
      <w:r w:rsidRPr="00674110">
        <w:rPr>
          <w:i/>
          <w:sz w:val="24"/>
          <w:szCs w:val="24"/>
        </w:rPr>
        <w:t>самоорганизация:</w:t>
      </w:r>
    </w:p>
    <w:p w14:paraId="1DF5362F" w14:textId="77777777" w:rsidR="00704869" w:rsidRPr="00674110" w:rsidRDefault="00274AC7" w:rsidP="0058064A">
      <w:pPr>
        <w:pStyle w:val="a5"/>
        <w:numPr>
          <w:ilvl w:val="0"/>
          <w:numId w:val="54"/>
        </w:numPr>
        <w:tabs>
          <w:tab w:val="left" w:pos="1360"/>
        </w:tabs>
        <w:spacing w:before="10" w:line="249" w:lineRule="auto"/>
        <w:ind w:right="299"/>
        <w:jc w:val="left"/>
        <w:rPr>
          <w:sz w:val="24"/>
          <w:szCs w:val="24"/>
        </w:rPr>
      </w:pPr>
      <w:r w:rsidRPr="00674110">
        <w:rPr>
          <w:sz w:val="24"/>
          <w:szCs w:val="24"/>
        </w:rPr>
        <w:t>планировать</w:t>
      </w:r>
      <w:r w:rsidRPr="00674110">
        <w:rPr>
          <w:spacing w:val="27"/>
          <w:sz w:val="24"/>
          <w:szCs w:val="24"/>
        </w:rPr>
        <w:t xml:space="preserve"> </w:t>
      </w:r>
      <w:r w:rsidRPr="00674110">
        <w:rPr>
          <w:sz w:val="24"/>
          <w:szCs w:val="24"/>
        </w:rPr>
        <w:t>действия</w:t>
      </w:r>
      <w:r w:rsidRPr="00674110">
        <w:rPr>
          <w:spacing w:val="26"/>
          <w:sz w:val="24"/>
          <w:szCs w:val="24"/>
        </w:rPr>
        <w:t xml:space="preserve"> </w:t>
      </w:r>
      <w:r w:rsidRPr="00674110">
        <w:rPr>
          <w:sz w:val="24"/>
          <w:szCs w:val="24"/>
        </w:rPr>
        <w:t>по</w:t>
      </w:r>
      <w:r w:rsidRPr="00674110">
        <w:rPr>
          <w:spacing w:val="23"/>
          <w:sz w:val="24"/>
          <w:szCs w:val="24"/>
        </w:rPr>
        <w:t xml:space="preserve"> </w:t>
      </w:r>
      <w:r w:rsidRPr="00674110">
        <w:rPr>
          <w:sz w:val="24"/>
          <w:szCs w:val="24"/>
        </w:rPr>
        <w:t>решению</w:t>
      </w:r>
      <w:r w:rsidRPr="00674110">
        <w:rPr>
          <w:spacing w:val="31"/>
          <w:sz w:val="24"/>
          <w:szCs w:val="24"/>
        </w:rPr>
        <w:t xml:space="preserve"> </w:t>
      </w:r>
      <w:r w:rsidRPr="00674110">
        <w:rPr>
          <w:sz w:val="24"/>
          <w:szCs w:val="24"/>
        </w:rPr>
        <w:t>учебной</w:t>
      </w:r>
      <w:r w:rsidRPr="00674110">
        <w:rPr>
          <w:spacing w:val="26"/>
          <w:sz w:val="24"/>
          <w:szCs w:val="24"/>
        </w:rPr>
        <w:t xml:space="preserve"> </w:t>
      </w:r>
      <w:r w:rsidRPr="00674110">
        <w:rPr>
          <w:sz w:val="24"/>
          <w:szCs w:val="24"/>
        </w:rPr>
        <w:t>задачи</w:t>
      </w:r>
      <w:r w:rsidRPr="00674110">
        <w:rPr>
          <w:spacing w:val="26"/>
          <w:sz w:val="24"/>
          <w:szCs w:val="24"/>
        </w:rPr>
        <w:t xml:space="preserve"> </w:t>
      </w:r>
      <w:r w:rsidRPr="00674110">
        <w:rPr>
          <w:sz w:val="24"/>
          <w:szCs w:val="24"/>
        </w:rPr>
        <w:t>для</w:t>
      </w:r>
      <w:r w:rsidRPr="00674110">
        <w:rPr>
          <w:spacing w:val="27"/>
          <w:sz w:val="24"/>
          <w:szCs w:val="24"/>
        </w:rPr>
        <w:t xml:space="preserve"> </w:t>
      </w:r>
      <w:r w:rsidRPr="00674110">
        <w:rPr>
          <w:sz w:val="24"/>
          <w:szCs w:val="24"/>
        </w:rPr>
        <w:t>получения</w:t>
      </w:r>
      <w:r w:rsidRPr="00674110">
        <w:rPr>
          <w:spacing w:val="-47"/>
          <w:sz w:val="24"/>
          <w:szCs w:val="24"/>
        </w:rPr>
        <w:t xml:space="preserve"> </w:t>
      </w:r>
      <w:r w:rsidRPr="00674110">
        <w:rPr>
          <w:sz w:val="24"/>
          <w:szCs w:val="24"/>
        </w:rPr>
        <w:t>результата;</w:t>
      </w:r>
    </w:p>
    <w:p w14:paraId="632C7546" w14:textId="77777777" w:rsidR="00704869" w:rsidRPr="00674110" w:rsidRDefault="00274AC7" w:rsidP="0058064A">
      <w:pPr>
        <w:pStyle w:val="a5"/>
        <w:numPr>
          <w:ilvl w:val="0"/>
          <w:numId w:val="54"/>
        </w:numPr>
        <w:tabs>
          <w:tab w:val="left" w:pos="1360"/>
        </w:tabs>
        <w:spacing w:before="2"/>
        <w:jc w:val="left"/>
        <w:rPr>
          <w:sz w:val="24"/>
          <w:szCs w:val="24"/>
        </w:rPr>
      </w:pPr>
      <w:r w:rsidRPr="00674110">
        <w:rPr>
          <w:sz w:val="24"/>
          <w:szCs w:val="24"/>
        </w:rPr>
        <w:t>выстраивать</w:t>
      </w:r>
      <w:r w:rsidRPr="00674110">
        <w:rPr>
          <w:spacing w:val="-5"/>
          <w:sz w:val="24"/>
          <w:szCs w:val="24"/>
        </w:rPr>
        <w:t xml:space="preserve"> </w:t>
      </w:r>
      <w:r w:rsidRPr="00674110">
        <w:rPr>
          <w:sz w:val="24"/>
          <w:szCs w:val="24"/>
        </w:rPr>
        <w:t>последовательность</w:t>
      </w:r>
      <w:r w:rsidRPr="00674110">
        <w:rPr>
          <w:spacing w:val="-5"/>
          <w:sz w:val="24"/>
          <w:szCs w:val="24"/>
        </w:rPr>
        <w:t xml:space="preserve"> </w:t>
      </w:r>
      <w:r w:rsidRPr="00674110">
        <w:rPr>
          <w:sz w:val="24"/>
          <w:szCs w:val="24"/>
        </w:rPr>
        <w:t>выбранных</w:t>
      </w:r>
      <w:r w:rsidRPr="00674110">
        <w:rPr>
          <w:spacing w:val="-4"/>
          <w:sz w:val="24"/>
          <w:szCs w:val="24"/>
        </w:rPr>
        <w:t xml:space="preserve"> </w:t>
      </w:r>
      <w:r w:rsidRPr="00674110">
        <w:rPr>
          <w:sz w:val="24"/>
          <w:szCs w:val="24"/>
        </w:rPr>
        <w:t>действий;</w:t>
      </w:r>
    </w:p>
    <w:p w14:paraId="3B9BF438" w14:textId="77777777" w:rsidR="00704869" w:rsidRPr="00674110" w:rsidRDefault="00274AC7">
      <w:pPr>
        <w:spacing w:before="15"/>
        <w:ind w:left="1018"/>
        <w:rPr>
          <w:i/>
          <w:sz w:val="24"/>
          <w:szCs w:val="24"/>
        </w:rPr>
      </w:pPr>
      <w:r w:rsidRPr="00674110">
        <w:rPr>
          <w:i/>
          <w:sz w:val="24"/>
          <w:szCs w:val="24"/>
        </w:rPr>
        <w:t>самоконтроль:</w:t>
      </w:r>
    </w:p>
    <w:p w14:paraId="68F4D07F" w14:textId="77777777" w:rsidR="00704869" w:rsidRPr="00674110" w:rsidRDefault="00274AC7" w:rsidP="0058064A">
      <w:pPr>
        <w:pStyle w:val="a5"/>
        <w:numPr>
          <w:ilvl w:val="0"/>
          <w:numId w:val="54"/>
        </w:numPr>
        <w:tabs>
          <w:tab w:val="left" w:pos="1360"/>
        </w:tabs>
        <w:spacing w:before="10"/>
        <w:jc w:val="left"/>
        <w:rPr>
          <w:sz w:val="24"/>
          <w:szCs w:val="24"/>
        </w:rPr>
      </w:pPr>
      <w:r w:rsidRPr="00674110">
        <w:rPr>
          <w:sz w:val="24"/>
          <w:szCs w:val="24"/>
        </w:rPr>
        <w:t>устанавливать</w:t>
      </w:r>
      <w:r w:rsidRPr="00674110">
        <w:rPr>
          <w:spacing w:val="-9"/>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успеха/неудач</w:t>
      </w:r>
      <w:r w:rsidRPr="00674110">
        <w:rPr>
          <w:spacing w:val="-4"/>
          <w:sz w:val="24"/>
          <w:szCs w:val="24"/>
        </w:rPr>
        <w:t xml:space="preserve"> </w:t>
      </w:r>
      <w:r w:rsidRPr="00674110">
        <w:rPr>
          <w:sz w:val="24"/>
          <w:szCs w:val="24"/>
        </w:rPr>
        <w:t>учебной</w:t>
      </w:r>
      <w:r w:rsidRPr="00674110">
        <w:rPr>
          <w:spacing w:val="-7"/>
          <w:sz w:val="24"/>
          <w:szCs w:val="24"/>
        </w:rPr>
        <w:t xml:space="preserve"> </w:t>
      </w:r>
      <w:r w:rsidRPr="00674110">
        <w:rPr>
          <w:sz w:val="24"/>
          <w:szCs w:val="24"/>
        </w:rPr>
        <w:t>деятельности;</w:t>
      </w:r>
    </w:p>
    <w:p w14:paraId="12EF9545" w14:textId="77777777" w:rsidR="00704869" w:rsidRPr="00674110" w:rsidRDefault="00274AC7" w:rsidP="0058064A">
      <w:pPr>
        <w:pStyle w:val="a5"/>
        <w:numPr>
          <w:ilvl w:val="0"/>
          <w:numId w:val="54"/>
        </w:numPr>
        <w:tabs>
          <w:tab w:val="left" w:pos="1360"/>
        </w:tabs>
        <w:spacing w:before="11"/>
        <w:jc w:val="left"/>
        <w:rPr>
          <w:sz w:val="24"/>
          <w:szCs w:val="24"/>
        </w:rPr>
      </w:pPr>
      <w:r w:rsidRPr="00674110">
        <w:rPr>
          <w:sz w:val="24"/>
          <w:szCs w:val="24"/>
        </w:rPr>
        <w:t>корректировать</w:t>
      </w:r>
      <w:r w:rsidRPr="00674110">
        <w:rPr>
          <w:spacing w:val="-5"/>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для</w:t>
      </w:r>
      <w:r w:rsidRPr="00674110">
        <w:rPr>
          <w:spacing w:val="-5"/>
          <w:sz w:val="24"/>
          <w:szCs w:val="24"/>
        </w:rPr>
        <w:t xml:space="preserve"> </w:t>
      </w:r>
      <w:r w:rsidRPr="00674110">
        <w:rPr>
          <w:sz w:val="24"/>
          <w:szCs w:val="24"/>
        </w:rPr>
        <w:t>преодоления</w:t>
      </w:r>
      <w:r w:rsidRPr="00674110">
        <w:rPr>
          <w:spacing w:val="-5"/>
          <w:sz w:val="24"/>
          <w:szCs w:val="24"/>
        </w:rPr>
        <w:t xml:space="preserve"> </w:t>
      </w:r>
      <w:r w:rsidRPr="00674110">
        <w:rPr>
          <w:sz w:val="24"/>
          <w:szCs w:val="24"/>
        </w:rPr>
        <w:t>ошибок.</w:t>
      </w:r>
    </w:p>
    <w:p w14:paraId="0C3E3895" w14:textId="77777777" w:rsidR="00704869" w:rsidRPr="00674110" w:rsidRDefault="00274AC7">
      <w:pPr>
        <w:pStyle w:val="4"/>
        <w:spacing w:before="19"/>
        <w:jc w:val="left"/>
        <w:rPr>
          <w:sz w:val="24"/>
          <w:szCs w:val="24"/>
        </w:rPr>
      </w:pPr>
      <w:r w:rsidRPr="00674110">
        <w:rPr>
          <w:sz w:val="24"/>
          <w:szCs w:val="24"/>
        </w:rPr>
        <w:t>Совместная</w:t>
      </w:r>
      <w:r w:rsidRPr="00674110">
        <w:rPr>
          <w:spacing w:val="-4"/>
          <w:sz w:val="24"/>
          <w:szCs w:val="24"/>
        </w:rPr>
        <w:t xml:space="preserve"> </w:t>
      </w:r>
      <w:r w:rsidRPr="00674110">
        <w:rPr>
          <w:sz w:val="24"/>
          <w:szCs w:val="24"/>
        </w:rPr>
        <w:t>деятельность:</w:t>
      </w:r>
    </w:p>
    <w:p w14:paraId="4A0D6EAA" w14:textId="77777777" w:rsidR="00704869" w:rsidRPr="00674110" w:rsidRDefault="00274AC7" w:rsidP="0058064A">
      <w:pPr>
        <w:pStyle w:val="a5"/>
        <w:numPr>
          <w:ilvl w:val="0"/>
          <w:numId w:val="54"/>
        </w:numPr>
        <w:tabs>
          <w:tab w:val="left" w:pos="1360"/>
        </w:tabs>
        <w:spacing w:before="5" w:line="252" w:lineRule="auto"/>
        <w:ind w:right="284"/>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краткосрочные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долгосрочные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участия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lastRenderedPageBreak/>
        <w:t>коллективных</w:t>
      </w:r>
      <w:r w:rsidRPr="00674110">
        <w:rPr>
          <w:spacing w:val="1"/>
          <w:sz w:val="24"/>
          <w:szCs w:val="24"/>
        </w:rPr>
        <w:t xml:space="preserve"> </w:t>
      </w:r>
      <w:r w:rsidRPr="00674110">
        <w:rPr>
          <w:sz w:val="24"/>
          <w:szCs w:val="24"/>
        </w:rPr>
        <w:t>задачах)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стандартной (типовой) ситуации на основе предложенного формата</w:t>
      </w:r>
      <w:r w:rsidRPr="00674110">
        <w:rPr>
          <w:spacing w:val="1"/>
          <w:sz w:val="24"/>
          <w:szCs w:val="24"/>
        </w:rPr>
        <w:t xml:space="preserve"> </w:t>
      </w:r>
      <w:r w:rsidRPr="00674110">
        <w:rPr>
          <w:spacing w:val="-1"/>
          <w:sz w:val="24"/>
          <w:szCs w:val="24"/>
        </w:rPr>
        <w:t>планирования,</w:t>
      </w:r>
      <w:r w:rsidRPr="00674110">
        <w:rPr>
          <w:spacing w:val="-11"/>
          <w:sz w:val="24"/>
          <w:szCs w:val="24"/>
        </w:rPr>
        <w:t xml:space="preserve"> </w:t>
      </w:r>
      <w:r w:rsidRPr="00674110">
        <w:rPr>
          <w:sz w:val="24"/>
          <w:szCs w:val="24"/>
        </w:rPr>
        <w:t>распределения</w:t>
      </w:r>
      <w:r w:rsidRPr="00674110">
        <w:rPr>
          <w:spacing w:val="-9"/>
          <w:sz w:val="24"/>
          <w:szCs w:val="24"/>
        </w:rPr>
        <w:t xml:space="preserve"> </w:t>
      </w:r>
      <w:r w:rsidRPr="00674110">
        <w:rPr>
          <w:sz w:val="24"/>
          <w:szCs w:val="24"/>
        </w:rPr>
        <w:t>промежуточных</w:t>
      </w:r>
      <w:r w:rsidRPr="00674110">
        <w:rPr>
          <w:spacing w:val="-12"/>
          <w:sz w:val="24"/>
          <w:szCs w:val="24"/>
        </w:rPr>
        <w:t xml:space="preserve"> </w:t>
      </w:r>
      <w:r w:rsidRPr="00674110">
        <w:rPr>
          <w:sz w:val="24"/>
          <w:szCs w:val="24"/>
        </w:rPr>
        <w:t>шагов</w:t>
      </w:r>
      <w:r w:rsidRPr="00674110">
        <w:rPr>
          <w:spacing w:val="-8"/>
          <w:sz w:val="24"/>
          <w:szCs w:val="24"/>
        </w:rPr>
        <w:t xml:space="preserve"> </w:t>
      </w:r>
      <w:r w:rsidRPr="00674110">
        <w:rPr>
          <w:sz w:val="24"/>
          <w:szCs w:val="24"/>
        </w:rPr>
        <w:t>и</w:t>
      </w:r>
      <w:r w:rsidRPr="00674110">
        <w:rPr>
          <w:spacing w:val="-10"/>
          <w:sz w:val="24"/>
          <w:szCs w:val="24"/>
        </w:rPr>
        <w:t xml:space="preserve"> </w:t>
      </w:r>
      <w:r w:rsidRPr="00674110">
        <w:rPr>
          <w:sz w:val="24"/>
          <w:szCs w:val="24"/>
        </w:rPr>
        <w:t>сроков;</w:t>
      </w:r>
    </w:p>
    <w:p w14:paraId="005B54FD" w14:textId="77777777" w:rsidR="00704869" w:rsidRPr="00674110" w:rsidRDefault="00274AC7" w:rsidP="0058064A">
      <w:pPr>
        <w:pStyle w:val="a5"/>
        <w:numPr>
          <w:ilvl w:val="0"/>
          <w:numId w:val="54"/>
        </w:numPr>
        <w:tabs>
          <w:tab w:val="left" w:pos="1360"/>
        </w:tabs>
        <w:spacing w:before="4" w:line="254" w:lineRule="auto"/>
        <w:ind w:right="297"/>
        <w:rPr>
          <w:sz w:val="24"/>
          <w:szCs w:val="24"/>
        </w:rPr>
      </w:pP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договариваться,</w:t>
      </w:r>
      <w:r w:rsidRPr="00674110">
        <w:rPr>
          <w:spacing w:val="-47"/>
          <w:sz w:val="24"/>
          <w:szCs w:val="24"/>
        </w:rPr>
        <w:t xml:space="preserve"> </w:t>
      </w:r>
      <w:r w:rsidRPr="00674110">
        <w:rPr>
          <w:sz w:val="24"/>
          <w:szCs w:val="24"/>
        </w:rPr>
        <w:t>обсуждать процесс</w:t>
      </w:r>
      <w:r w:rsidRPr="00674110">
        <w:rPr>
          <w:spacing w:val="-2"/>
          <w:sz w:val="24"/>
          <w:szCs w:val="24"/>
        </w:rPr>
        <w:t xml:space="preserve"> </w:t>
      </w:r>
      <w:r w:rsidRPr="00674110">
        <w:rPr>
          <w:sz w:val="24"/>
          <w:szCs w:val="24"/>
        </w:rPr>
        <w:t>и результат совместной</w:t>
      </w:r>
      <w:r w:rsidRPr="00674110">
        <w:rPr>
          <w:spacing w:val="-1"/>
          <w:sz w:val="24"/>
          <w:szCs w:val="24"/>
        </w:rPr>
        <w:t xml:space="preserve"> </w:t>
      </w:r>
      <w:r w:rsidRPr="00674110">
        <w:rPr>
          <w:sz w:val="24"/>
          <w:szCs w:val="24"/>
        </w:rPr>
        <w:t>работы;</w:t>
      </w:r>
    </w:p>
    <w:p w14:paraId="4AD83099" w14:textId="77777777" w:rsidR="00704869" w:rsidRPr="00674110" w:rsidRDefault="00274AC7" w:rsidP="0058064A">
      <w:pPr>
        <w:pStyle w:val="a5"/>
        <w:numPr>
          <w:ilvl w:val="0"/>
          <w:numId w:val="54"/>
        </w:numPr>
        <w:tabs>
          <w:tab w:val="left" w:pos="1360"/>
        </w:tabs>
        <w:spacing w:line="249" w:lineRule="auto"/>
        <w:ind w:right="303"/>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1"/>
          <w:sz w:val="24"/>
          <w:szCs w:val="24"/>
        </w:rPr>
        <w:t xml:space="preserve"> </w:t>
      </w:r>
      <w:r w:rsidRPr="00674110">
        <w:rPr>
          <w:sz w:val="24"/>
          <w:szCs w:val="24"/>
        </w:rPr>
        <w:t>подчиняться;</w:t>
      </w:r>
    </w:p>
    <w:p w14:paraId="62CD2A62" w14:textId="77777777" w:rsidR="00704869" w:rsidRPr="00674110" w:rsidRDefault="00274AC7" w:rsidP="0058064A">
      <w:pPr>
        <w:pStyle w:val="a5"/>
        <w:numPr>
          <w:ilvl w:val="0"/>
          <w:numId w:val="54"/>
        </w:numPr>
        <w:tabs>
          <w:tab w:val="left" w:pos="1360"/>
        </w:tabs>
        <w:spacing w:before="1"/>
        <w:rPr>
          <w:sz w:val="24"/>
          <w:szCs w:val="24"/>
        </w:rPr>
      </w:pPr>
      <w:r w:rsidRPr="00674110">
        <w:rPr>
          <w:sz w:val="24"/>
          <w:szCs w:val="24"/>
        </w:rPr>
        <w:t>ответственно</w:t>
      </w:r>
      <w:r w:rsidRPr="00674110">
        <w:rPr>
          <w:spacing w:val="-6"/>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73DFE0CB" w14:textId="77777777" w:rsidR="00704869" w:rsidRPr="00674110" w:rsidRDefault="00274AC7" w:rsidP="0058064A">
      <w:pPr>
        <w:pStyle w:val="a5"/>
        <w:numPr>
          <w:ilvl w:val="0"/>
          <w:numId w:val="54"/>
        </w:numPr>
        <w:tabs>
          <w:tab w:val="left" w:pos="1360"/>
        </w:tabs>
        <w:spacing w:before="10"/>
        <w:rPr>
          <w:sz w:val="24"/>
          <w:szCs w:val="24"/>
        </w:rPr>
      </w:pPr>
      <w:r w:rsidRPr="00674110">
        <w:rPr>
          <w:sz w:val="24"/>
          <w:szCs w:val="24"/>
        </w:rPr>
        <w:t>оценивать</w:t>
      </w:r>
      <w:r w:rsidRPr="00674110">
        <w:rPr>
          <w:spacing w:val="-3"/>
          <w:sz w:val="24"/>
          <w:szCs w:val="24"/>
        </w:rPr>
        <w:t xml:space="preserve"> </w:t>
      </w:r>
      <w:r w:rsidRPr="00674110">
        <w:rPr>
          <w:sz w:val="24"/>
          <w:szCs w:val="24"/>
        </w:rPr>
        <w:t>свой</w:t>
      </w:r>
      <w:r w:rsidRPr="00674110">
        <w:rPr>
          <w:spacing w:val="-4"/>
          <w:sz w:val="24"/>
          <w:szCs w:val="24"/>
        </w:rPr>
        <w:t xml:space="preserve"> </w:t>
      </w:r>
      <w:r w:rsidRPr="00674110">
        <w:rPr>
          <w:sz w:val="24"/>
          <w:szCs w:val="24"/>
        </w:rPr>
        <w:t>вклад</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общий</w:t>
      </w:r>
      <w:r w:rsidRPr="00674110">
        <w:rPr>
          <w:spacing w:val="-4"/>
          <w:sz w:val="24"/>
          <w:szCs w:val="24"/>
        </w:rPr>
        <w:t xml:space="preserve"> </w:t>
      </w:r>
      <w:r w:rsidRPr="00674110">
        <w:rPr>
          <w:sz w:val="24"/>
          <w:szCs w:val="24"/>
        </w:rPr>
        <w:t>результат;</w:t>
      </w:r>
    </w:p>
    <w:p w14:paraId="6EBFBADD" w14:textId="77777777" w:rsidR="00704869" w:rsidRPr="00674110" w:rsidRDefault="00274AC7" w:rsidP="0058064A">
      <w:pPr>
        <w:pStyle w:val="a5"/>
        <w:numPr>
          <w:ilvl w:val="0"/>
          <w:numId w:val="54"/>
        </w:numPr>
        <w:tabs>
          <w:tab w:val="left" w:pos="1360"/>
        </w:tabs>
        <w:spacing w:before="15" w:line="249" w:lineRule="auto"/>
        <w:ind w:right="301"/>
        <w:rPr>
          <w:sz w:val="24"/>
          <w:szCs w:val="24"/>
        </w:rPr>
      </w:pPr>
      <w:r w:rsidRPr="00674110">
        <w:rPr>
          <w:sz w:val="24"/>
          <w:szCs w:val="24"/>
        </w:rPr>
        <w:t>выполнять</w:t>
      </w:r>
      <w:r w:rsidRPr="00674110">
        <w:rPr>
          <w:spacing w:val="1"/>
          <w:sz w:val="24"/>
          <w:szCs w:val="24"/>
        </w:rPr>
        <w:t xml:space="preserve"> </w:t>
      </w:r>
      <w:r w:rsidRPr="00674110">
        <w:rPr>
          <w:sz w:val="24"/>
          <w:szCs w:val="24"/>
        </w:rPr>
        <w:t>совместные</w:t>
      </w:r>
      <w:r w:rsidRPr="00674110">
        <w:rPr>
          <w:spacing w:val="1"/>
          <w:sz w:val="24"/>
          <w:szCs w:val="24"/>
        </w:rPr>
        <w:t xml:space="preserve"> </w:t>
      </w:r>
      <w:r w:rsidRPr="00674110">
        <w:rPr>
          <w:sz w:val="24"/>
          <w:szCs w:val="24"/>
        </w:rPr>
        <w:t>проектные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предложенные</w:t>
      </w:r>
      <w:r w:rsidRPr="00674110">
        <w:rPr>
          <w:spacing w:val="-2"/>
          <w:sz w:val="24"/>
          <w:szCs w:val="24"/>
        </w:rPr>
        <w:t xml:space="preserve"> </w:t>
      </w:r>
      <w:r w:rsidRPr="00674110">
        <w:rPr>
          <w:sz w:val="24"/>
          <w:szCs w:val="24"/>
        </w:rPr>
        <w:t>образцы;</w:t>
      </w:r>
    </w:p>
    <w:p w14:paraId="4C709883" w14:textId="77777777" w:rsidR="00704869" w:rsidRPr="00674110" w:rsidRDefault="00704869">
      <w:pPr>
        <w:pStyle w:val="a3"/>
        <w:spacing w:before="5"/>
        <w:ind w:left="0"/>
        <w:jc w:val="left"/>
        <w:rPr>
          <w:sz w:val="24"/>
          <w:szCs w:val="24"/>
        </w:rPr>
      </w:pPr>
    </w:p>
    <w:p w14:paraId="1697A68B" w14:textId="77777777" w:rsidR="00704869" w:rsidRPr="00674110" w:rsidRDefault="00274AC7">
      <w:pPr>
        <w:pStyle w:val="2"/>
        <w:rPr>
          <w:sz w:val="24"/>
          <w:szCs w:val="24"/>
        </w:rPr>
      </w:pPr>
      <w:r w:rsidRPr="00674110">
        <w:rPr>
          <w:sz w:val="24"/>
          <w:szCs w:val="24"/>
        </w:rPr>
        <w:t>ПРЕДМЕТНЫЕ РЕЗУЛЬТАТЫ</w:t>
      </w:r>
    </w:p>
    <w:p w14:paraId="52DCEAE0" w14:textId="77777777" w:rsidR="00704869" w:rsidRPr="00674110" w:rsidRDefault="00274AC7">
      <w:pPr>
        <w:pStyle w:val="a3"/>
        <w:spacing w:before="5" w:line="249" w:lineRule="auto"/>
        <w:ind w:right="295" w:firstLine="225"/>
        <w:rPr>
          <w:sz w:val="24"/>
          <w:szCs w:val="24"/>
        </w:rPr>
      </w:pPr>
      <w:r w:rsidRPr="00674110">
        <w:rPr>
          <w:sz w:val="24"/>
          <w:szCs w:val="24"/>
        </w:rPr>
        <w:t>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учебному</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специфику</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области,</w:t>
      </w:r>
      <w:r w:rsidRPr="00674110">
        <w:rPr>
          <w:spacing w:val="1"/>
          <w:sz w:val="24"/>
          <w:szCs w:val="24"/>
        </w:rPr>
        <w:t xml:space="preserve"> </w:t>
      </w:r>
      <w:r w:rsidRPr="00674110">
        <w:rPr>
          <w:sz w:val="24"/>
          <w:szCs w:val="24"/>
        </w:rPr>
        <w:t>ориентированы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применение</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навыков</w:t>
      </w:r>
      <w:r w:rsidRPr="00674110">
        <w:rPr>
          <w:spacing w:val="1"/>
          <w:sz w:val="24"/>
          <w:szCs w:val="24"/>
        </w:rPr>
        <w:t xml:space="preserve"> </w:t>
      </w:r>
      <w:r w:rsidRPr="00674110">
        <w:rPr>
          <w:sz w:val="24"/>
          <w:szCs w:val="24"/>
        </w:rPr>
        <w:t>обучающимися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p>
    <w:p w14:paraId="002B7F0D" w14:textId="77777777" w:rsidR="00704869" w:rsidRPr="00674110" w:rsidRDefault="00704869">
      <w:pPr>
        <w:pStyle w:val="a3"/>
        <w:spacing w:before="9"/>
        <w:ind w:left="0"/>
        <w:jc w:val="left"/>
        <w:rPr>
          <w:sz w:val="24"/>
          <w:szCs w:val="24"/>
        </w:rPr>
      </w:pPr>
    </w:p>
    <w:p w14:paraId="1FB5C9E0" w14:textId="77777777" w:rsidR="00704869" w:rsidRPr="00674110" w:rsidRDefault="00274AC7" w:rsidP="0058064A">
      <w:pPr>
        <w:pStyle w:val="2"/>
        <w:numPr>
          <w:ilvl w:val="0"/>
          <w:numId w:val="53"/>
        </w:numPr>
        <w:tabs>
          <w:tab w:val="left" w:pos="961"/>
        </w:tabs>
        <w:ind w:hanging="169"/>
        <w:rPr>
          <w:sz w:val="24"/>
          <w:szCs w:val="24"/>
        </w:rPr>
      </w:pPr>
      <w:r w:rsidRPr="00674110">
        <w:rPr>
          <w:sz w:val="24"/>
          <w:szCs w:val="24"/>
        </w:rPr>
        <w:t>КЛАСС</w:t>
      </w:r>
    </w:p>
    <w:p w14:paraId="1C0E5A0A" w14:textId="77777777" w:rsidR="00704869" w:rsidRPr="00674110" w:rsidRDefault="00274AC7">
      <w:pPr>
        <w:spacing w:before="11"/>
        <w:ind w:left="1018"/>
        <w:jc w:val="both"/>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1"/>
          <w:sz w:val="24"/>
          <w:szCs w:val="24"/>
        </w:rPr>
        <w:t xml:space="preserve"> </w:t>
      </w:r>
      <w:r w:rsidRPr="00674110">
        <w:rPr>
          <w:b/>
          <w:sz w:val="24"/>
          <w:szCs w:val="24"/>
        </w:rPr>
        <w:t>в первом</w:t>
      </w:r>
      <w:r w:rsidRPr="00674110">
        <w:rPr>
          <w:b/>
          <w:spacing w:val="-4"/>
          <w:sz w:val="24"/>
          <w:szCs w:val="24"/>
        </w:rPr>
        <w:t xml:space="preserve"> </w:t>
      </w:r>
      <w:r w:rsidRPr="00674110">
        <w:rPr>
          <w:b/>
          <w:sz w:val="24"/>
          <w:szCs w:val="24"/>
        </w:rPr>
        <w:t>классе</w:t>
      </w:r>
      <w:r w:rsidRPr="00674110">
        <w:rPr>
          <w:b/>
          <w:spacing w:val="-4"/>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6DA0F451" w14:textId="77777777" w:rsidR="00704869" w:rsidRPr="00674110" w:rsidRDefault="00274AC7" w:rsidP="0058064A">
      <w:pPr>
        <w:pStyle w:val="a5"/>
        <w:numPr>
          <w:ilvl w:val="1"/>
          <w:numId w:val="53"/>
        </w:numPr>
        <w:tabs>
          <w:tab w:val="left" w:pos="1360"/>
        </w:tabs>
        <w:spacing w:before="5" w:line="252" w:lineRule="auto"/>
        <w:ind w:right="291"/>
        <w:rPr>
          <w:sz w:val="24"/>
          <w:szCs w:val="24"/>
        </w:rPr>
      </w:pPr>
      <w:r w:rsidRPr="00674110">
        <w:rPr>
          <w:spacing w:val="-1"/>
          <w:sz w:val="24"/>
          <w:szCs w:val="24"/>
        </w:rPr>
        <w:t>понимать</w:t>
      </w:r>
      <w:r w:rsidRPr="00674110">
        <w:rPr>
          <w:spacing w:val="-8"/>
          <w:sz w:val="24"/>
          <w:szCs w:val="24"/>
        </w:rPr>
        <w:t xml:space="preserve"> </w:t>
      </w:r>
      <w:r w:rsidRPr="00674110">
        <w:rPr>
          <w:spacing w:val="-1"/>
          <w:sz w:val="24"/>
          <w:szCs w:val="24"/>
        </w:rPr>
        <w:t>ценность</w:t>
      </w:r>
      <w:r w:rsidRPr="00674110">
        <w:rPr>
          <w:spacing w:val="-8"/>
          <w:sz w:val="24"/>
          <w:szCs w:val="24"/>
        </w:rPr>
        <w:t xml:space="preserve"> </w:t>
      </w:r>
      <w:r w:rsidRPr="00674110">
        <w:rPr>
          <w:spacing w:val="-1"/>
          <w:sz w:val="24"/>
          <w:szCs w:val="24"/>
        </w:rPr>
        <w:t>чтения</w:t>
      </w:r>
      <w:r w:rsidRPr="00674110">
        <w:rPr>
          <w:spacing w:val="-9"/>
          <w:sz w:val="24"/>
          <w:szCs w:val="24"/>
        </w:rPr>
        <w:t xml:space="preserve"> </w:t>
      </w:r>
      <w:r w:rsidRPr="00674110">
        <w:rPr>
          <w:sz w:val="24"/>
          <w:szCs w:val="24"/>
        </w:rPr>
        <w:t>для</w:t>
      </w:r>
      <w:r w:rsidRPr="00674110">
        <w:rPr>
          <w:spacing w:val="-9"/>
          <w:sz w:val="24"/>
          <w:szCs w:val="24"/>
        </w:rPr>
        <w:t xml:space="preserve"> </w:t>
      </w:r>
      <w:r w:rsidRPr="00674110">
        <w:rPr>
          <w:sz w:val="24"/>
          <w:szCs w:val="24"/>
        </w:rPr>
        <w:t>решения</w:t>
      </w:r>
      <w:r w:rsidRPr="00674110">
        <w:rPr>
          <w:spacing w:val="-4"/>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задач</w:t>
      </w:r>
      <w:r w:rsidRPr="00674110">
        <w:rPr>
          <w:spacing w:val="-8"/>
          <w:sz w:val="24"/>
          <w:szCs w:val="24"/>
        </w:rPr>
        <w:t xml:space="preserve"> </w:t>
      </w:r>
      <w:r w:rsidRPr="00674110">
        <w:rPr>
          <w:sz w:val="24"/>
          <w:szCs w:val="24"/>
        </w:rPr>
        <w:t>и</w:t>
      </w:r>
      <w:r w:rsidRPr="00674110">
        <w:rPr>
          <w:spacing w:val="-19"/>
          <w:sz w:val="24"/>
          <w:szCs w:val="24"/>
        </w:rPr>
        <w:t xml:space="preserve"> </w:t>
      </w:r>
      <w:r w:rsidRPr="00674110">
        <w:rPr>
          <w:sz w:val="24"/>
          <w:szCs w:val="24"/>
        </w:rPr>
        <w:t>применения</w:t>
      </w:r>
      <w:r w:rsidRPr="00674110">
        <w:rPr>
          <w:spacing w:val="-48"/>
          <w:sz w:val="24"/>
          <w:szCs w:val="24"/>
        </w:rPr>
        <w:t xml:space="preserve"> </w:t>
      </w:r>
      <w:r w:rsidRPr="00674110">
        <w:rPr>
          <w:sz w:val="24"/>
          <w:szCs w:val="24"/>
        </w:rPr>
        <w:t>в различных жизненных ситуациях: отвечать на вопрос о важности</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личного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произведениях отражение нравственных ценностей, традиций, быта</w:t>
      </w:r>
      <w:r w:rsidRPr="00674110">
        <w:rPr>
          <w:spacing w:val="1"/>
          <w:sz w:val="24"/>
          <w:szCs w:val="24"/>
        </w:rPr>
        <w:t xml:space="preserve"> </w:t>
      </w:r>
      <w:r w:rsidRPr="00674110">
        <w:rPr>
          <w:sz w:val="24"/>
          <w:szCs w:val="24"/>
        </w:rPr>
        <w:t>разных</w:t>
      </w:r>
      <w:r w:rsidRPr="00674110">
        <w:rPr>
          <w:spacing w:val="-4"/>
          <w:sz w:val="24"/>
          <w:szCs w:val="24"/>
        </w:rPr>
        <w:t xml:space="preserve"> </w:t>
      </w:r>
      <w:r w:rsidRPr="00674110">
        <w:rPr>
          <w:sz w:val="24"/>
          <w:szCs w:val="24"/>
        </w:rPr>
        <w:t>народов;</w:t>
      </w:r>
    </w:p>
    <w:p w14:paraId="52C9BA97" w14:textId="77777777" w:rsidR="00704869" w:rsidRPr="00674110" w:rsidRDefault="00274AC7" w:rsidP="0058064A">
      <w:pPr>
        <w:pStyle w:val="a5"/>
        <w:numPr>
          <w:ilvl w:val="1"/>
          <w:numId w:val="53"/>
        </w:numPr>
        <w:tabs>
          <w:tab w:val="left" w:pos="1360"/>
        </w:tabs>
        <w:spacing w:before="3" w:line="252" w:lineRule="auto"/>
        <w:ind w:right="285"/>
        <w:rPr>
          <w:sz w:val="24"/>
          <w:szCs w:val="24"/>
        </w:rPr>
      </w:pPr>
      <w:r w:rsidRPr="00674110">
        <w:rPr>
          <w:sz w:val="24"/>
          <w:szCs w:val="24"/>
        </w:rPr>
        <w:t>владеть техникой слогового плавного чтения с переходом на чтение</w:t>
      </w:r>
      <w:r w:rsidRPr="00674110">
        <w:rPr>
          <w:spacing w:val="1"/>
          <w:sz w:val="24"/>
          <w:szCs w:val="24"/>
        </w:rPr>
        <w:t xml:space="preserve"> </w:t>
      </w:r>
      <w:r w:rsidRPr="00674110">
        <w:rPr>
          <w:sz w:val="24"/>
          <w:szCs w:val="24"/>
        </w:rPr>
        <w:t>целыми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читать</w:t>
      </w:r>
      <w:r w:rsidRPr="00674110">
        <w:rPr>
          <w:spacing w:val="1"/>
          <w:sz w:val="24"/>
          <w:szCs w:val="24"/>
        </w:rPr>
        <w:t xml:space="preserve"> </w:t>
      </w:r>
      <w:r w:rsidRPr="00674110">
        <w:rPr>
          <w:sz w:val="24"/>
          <w:szCs w:val="24"/>
        </w:rPr>
        <w:t>осознанно</w:t>
      </w:r>
      <w:r w:rsidRPr="00674110">
        <w:rPr>
          <w:spacing w:val="1"/>
          <w:sz w:val="24"/>
          <w:szCs w:val="24"/>
        </w:rPr>
        <w:t xml:space="preserve"> </w:t>
      </w:r>
      <w:r w:rsidRPr="00674110">
        <w:rPr>
          <w:sz w:val="24"/>
          <w:szCs w:val="24"/>
        </w:rPr>
        <w:t>вслух</w:t>
      </w:r>
      <w:r w:rsidRPr="00674110">
        <w:rPr>
          <w:spacing w:val="1"/>
          <w:sz w:val="24"/>
          <w:szCs w:val="24"/>
        </w:rPr>
        <w:t xml:space="preserve"> </w:t>
      </w:r>
      <w:r w:rsidRPr="00674110">
        <w:rPr>
          <w:sz w:val="24"/>
          <w:szCs w:val="24"/>
        </w:rPr>
        <w:t>целыми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pacing w:val="-1"/>
          <w:sz w:val="24"/>
          <w:szCs w:val="24"/>
        </w:rPr>
        <w:t>пропусков</w:t>
      </w:r>
      <w:r w:rsidRPr="00674110">
        <w:rPr>
          <w:spacing w:val="-4"/>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перестановок</w:t>
      </w:r>
      <w:r w:rsidRPr="00674110">
        <w:rPr>
          <w:spacing w:val="-9"/>
          <w:sz w:val="24"/>
          <w:szCs w:val="24"/>
        </w:rPr>
        <w:t xml:space="preserve"> </w:t>
      </w:r>
      <w:r w:rsidRPr="00674110">
        <w:rPr>
          <w:sz w:val="24"/>
          <w:szCs w:val="24"/>
        </w:rPr>
        <w:t>букв</w:t>
      </w:r>
      <w:r w:rsidRPr="00674110">
        <w:rPr>
          <w:spacing w:val="-4"/>
          <w:sz w:val="24"/>
          <w:szCs w:val="24"/>
        </w:rPr>
        <w:t xml:space="preserve"> </w:t>
      </w:r>
      <w:r w:rsidRPr="00674110">
        <w:rPr>
          <w:sz w:val="24"/>
          <w:szCs w:val="24"/>
        </w:rPr>
        <w:t>и</w:t>
      </w:r>
      <w:r w:rsidRPr="00674110">
        <w:rPr>
          <w:spacing w:val="-10"/>
          <w:sz w:val="24"/>
          <w:szCs w:val="24"/>
        </w:rPr>
        <w:t xml:space="preserve"> </w:t>
      </w:r>
      <w:r w:rsidRPr="00674110">
        <w:rPr>
          <w:sz w:val="24"/>
          <w:szCs w:val="24"/>
        </w:rPr>
        <w:t>слогов</w:t>
      </w:r>
      <w:r w:rsidRPr="00674110">
        <w:rPr>
          <w:spacing w:val="-11"/>
          <w:sz w:val="24"/>
          <w:szCs w:val="24"/>
        </w:rPr>
        <w:t xml:space="preserve"> </w:t>
      </w:r>
      <w:r w:rsidRPr="00674110">
        <w:rPr>
          <w:sz w:val="24"/>
          <w:szCs w:val="24"/>
        </w:rPr>
        <w:t>доступные</w:t>
      </w:r>
      <w:r w:rsidRPr="00674110">
        <w:rPr>
          <w:spacing w:val="-7"/>
          <w:sz w:val="24"/>
          <w:szCs w:val="24"/>
        </w:rPr>
        <w:t xml:space="preserve"> </w:t>
      </w:r>
      <w:r w:rsidRPr="00674110">
        <w:rPr>
          <w:sz w:val="24"/>
          <w:szCs w:val="24"/>
        </w:rPr>
        <w:t>для</w:t>
      </w:r>
      <w:r w:rsidRPr="00674110">
        <w:rPr>
          <w:spacing w:val="-9"/>
          <w:sz w:val="24"/>
          <w:szCs w:val="24"/>
        </w:rPr>
        <w:t xml:space="preserve"> </w:t>
      </w:r>
      <w:r w:rsidRPr="00674110">
        <w:rPr>
          <w:sz w:val="24"/>
          <w:szCs w:val="24"/>
        </w:rPr>
        <w:t>восприятия</w:t>
      </w:r>
      <w:r w:rsidRPr="00674110">
        <w:rPr>
          <w:spacing w:val="-9"/>
          <w:sz w:val="24"/>
          <w:szCs w:val="24"/>
        </w:rPr>
        <w:t xml:space="preserve"> </w:t>
      </w:r>
      <w:r w:rsidRPr="00674110">
        <w:rPr>
          <w:sz w:val="24"/>
          <w:szCs w:val="24"/>
        </w:rPr>
        <w:t>и</w:t>
      </w:r>
      <w:r w:rsidRPr="00674110">
        <w:rPr>
          <w:spacing w:val="-47"/>
          <w:sz w:val="24"/>
          <w:szCs w:val="24"/>
        </w:rPr>
        <w:t xml:space="preserve"> </w:t>
      </w:r>
      <w:r w:rsidRPr="00674110">
        <w:rPr>
          <w:spacing w:val="-2"/>
          <w:sz w:val="24"/>
          <w:szCs w:val="24"/>
        </w:rPr>
        <w:t>небольшие</w:t>
      </w:r>
      <w:r w:rsidRPr="00674110">
        <w:rPr>
          <w:spacing w:val="-15"/>
          <w:sz w:val="24"/>
          <w:szCs w:val="24"/>
        </w:rPr>
        <w:t xml:space="preserve"> </w:t>
      </w:r>
      <w:r w:rsidRPr="00674110">
        <w:rPr>
          <w:spacing w:val="-2"/>
          <w:sz w:val="24"/>
          <w:szCs w:val="24"/>
        </w:rPr>
        <w:t>по</w:t>
      </w:r>
      <w:r w:rsidRPr="00674110">
        <w:rPr>
          <w:spacing w:val="-12"/>
          <w:sz w:val="24"/>
          <w:szCs w:val="24"/>
        </w:rPr>
        <w:t xml:space="preserve"> </w:t>
      </w:r>
      <w:r w:rsidRPr="00674110">
        <w:rPr>
          <w:spacing w:val="-2"/>
          <w:sz w:val="24"/>
          <w:szCs w:val="24"/>
        </w:rPr>
        <w:t>объёму</w:t>
      </w:r>
      <w:r w:rsidRPr="00674110">
        <w:rPr>
          <w:spacing w:val="-16"/>
          <w:sz w:val="24"/>
          <w:szCs w:val="24"/>
        </w:rPr>
        <w:t xml:space="preserve"> </w:t>
      </w:r>
      <w:r w:rsidRPr="00674110">
        <w:rPr>
          <w:spacing w:val="-2"/>
          <w:sz w:val="24"/>
          <w:szCs w:val="24"/>
        </w:rPr>
        <w:t>произведения</w:t>
      </w:r>
      <w:r w:rsidRPr="00674110">
        <w:rPr>
          <w:spacing w:val="-14"/>
          <w:sz w:val="24"/>
          <w:szCs w:val="24"/>
        </w:rPr>
        <w:t xml:space="preserve"> </w:t>
      </w:r>
      <w:r w:rsidRPr="00674110">
        <w:rPr>
          <w:spacing w:val="-2"/>
          <w:sz w:val="24"/>
          <w:szCs w:val="24"/>
        </w:rPr>
        <w:t>в</w:t>
      </w:r>
      <w:r w:rsidRPr="00674110">
        <w:rPr>
          <w:spacing w:val="-11"/>
          <w:sz w:val="24"/>
          <w:szCs w:val="24"/>
        </w:rPr>
        <w:t xml:space="preserve"> </w:t>
      </w:r>
      <w:r w:rsidRPr="00674110">
        <w:rPr>
          <w:spacing w:val="-2"/>
          <w:sz w:val="24"/>
          <w:szCs w:val="24"/>
        </w:rPr>
        <w:t>темпе</w:t>
      </w:r>
      <w:r w:rsidRPr="00674110">
        <w:rPr>
          <w:spacing w:val="-9"/>
          <w:sz w:val="24"/>
          <w:szCs w:val="24"/>
        </w:rPr>
        <w:t xml:space="preserve"> </w:t>
      </w:r>
      <w:r w:rsidRPr="00674110">
        <w:rPr>
          <w:spacing w:val="-1"/>
          <w:sz w:val="24"/>
          <w:szCs w:val="24"/>
        </w:rPr>
        <w:t>не</w:t>
      </w:r>
      <w:r w:rsidRPr="00674110">
        <w:rPr>
          <w:spacing w:val="-20"/>
          <w:sz w:val="24"/>
          <w:szCs w:val="24"/>
        </w:rPr>
        <w:t xml:space="preserve"> </w:t>
      </w:r>
      <w:r w:rsidRPr="00674110">
        <w:rPr>
          <w:spacing w:val="-1"/>
          <w:sz w:val="24"/>
          <w:szCs w:val="24"/>
        </w:rPr>
        <w:t>менее</w:t>
      </w:r>
      <w:r w:rsidRPr="00674110">
        <w:rPr>
          <w:spacing w:val="-15"/>
          <w:sz w:val="24"/>
          <w:szCs w:val="24"/>
        </w:rPr>
        <w:t xml:space="preserve"> </w:t>
      </w:r>
      <w:r w:rsidRPr="00674110">
        <w:rPr>
          <w:spacing w:val="-1"/>
          <w:sz w:val="24"/>
          <w:szCs w:val="24"/>
        </w:rPr>
        <w:t>30</w:t>
      </w:r>
      <w:r w:rsidRPr="00674110">
        <w:rPr>
          <w:spacing w:val="-6"/>
          <w:sz w:val="24"/>
          <w:szCs w:val="24"/>
        </w:rPr>
        <w:t xml:space="preserve"> </w:t>
      </w:r>
      <w:r w:rsidRPr="00674110">
        <w:rPr>
          <w:spacing w:val="-1"/>
          <w:sz w:val="24"/>
          <w:szCs w:val="24"/>
        </w:rPr>
        <w:t>слов</w:t>
      </w:r>
      <w:r w:rsidRPr="00674110">
        <w:rPr>
          <w:spacing w:val="-12"/>
          <w:sz w:val="24"/>
          <w:szCs w:val="24"/>
        </w:rPr>
        <w:t xml:space="preserve"> </w:t>
      </w:r>
      <w:r w:rsidRPr="00674110">
        <w:rPr>
          <w:spacing w:val="-1"/>
          <w:sz w:val="24"/>
          <w:szCs w:val="24"/>
        </w:rPr>
        <w:t>в</w:t>
      </w:r>
      <w:r w:rsidRPr="00674110">
        <w:rPr>
          <w:spacing w:val="-12"/>
          <w:sz w:val="24"/>
          <w:szCs w:val="24"/>
        </w:rPr>
        <w:t xml:space="preserve"> </w:t>
      </w:r>
      <w:r w:rsidRPr="00674110">
        <w:rPr>
          <w:spacing w:val="-1"/>
          <w:sz w:val="24"/>
          <w:szCs w:val="24"/>
        </w:rPr>
        <w:t>минуту</w:t>
      </w:r>
    </w:p>
    <w:p w14:paraId="70EA0E2D" w14:textId="77777777" w:rsidR="00704869" w:rsidRPr="00674110" w:rsidRDefault="00274AC7">
      <w:pPr>
        <w:pStyle w:val="a3"/>
        <w:spacing w:before="65"/>
        <w:ind w:left="1359"/>
        <w:rPr>
          <w:sz w:val="24"/>
          <w:szCs w:val="24"/>
        </w:rPr>
      </w:pPr>
      <w:r w:rsidRPr="00674110">
        <w:rPr>
          <w:spacing w:val="-2"/>
          <w:sz w:val="24"/>
          <w:szCs w:val="24"/>
        </w:rPr>
        <w:t>(без</w:t>
      </w:r>
      <w:r w:rsidRPr="00674110">
        <w:rPr>
          <w:spacing w:val="-9"/>
          <w:sz w:val="24"/>
          <w:szCs w:val="24"/>
        </w:rPr>
        <w:t xml:space="preserve"> </w:t>
      </w:r>
      <w:r w:rsidRPr="00674110">
        <w:rPr>
          <w:spacing w:val="-2"/>
          <w:sz w:val="24"/>
          <w:szCs w:val="24"/>
        </w:rPr>
        <w:t>отметочного</w:t>
      </w:r>
      <w:r w:rsidRPr="00674110">
        <w:rPr>
          <w:spacing w:val="-9"/>
          <w:sz w:val="24"/>
          <w:szCs w:val="24"/>
        </w:rPr>
        <w:t xml:space="preserve"> </w:t>
      </w:r>
      <w:r w:rsidRPr="00674110">
        <w:rPr>
          <w:spacing w:val="-1"/>
          <w:sz w:val="24"/>
          <w:szCs w:val="24"/>
        </w:rPr>
        <w:t>оценивания);</w:t>
      </w:r>
    </w:p>
    <w:p w14:paraId="5E2ED05A" w14:textId="77777777" w:rsidR="00704869" w:rsidRPr="00674110" w:rsidRDefault="00274AC7" w:rsidP="0058064A">
      <w:pPr>
        <w:pStyle w:val="a5"/>
        <w:numPr>
          <w:ilvl w:val="1"/>
          <w:numId w:val="53"/>
        </w:numPr>
        <w:tabs>
          <w:tab w:val="left" w:pos="1360"/>
        </w:tabs>
        <w:spacing w:before="10" w:line="252" w:lineRule="auto"/>
        <w:ind w:right="298"/>
        <w:rPr>
          <w:sz w:val="24"/>
          <w:szCs w:val="24"/>
        </w:rPr>
      </w:pPr>
      <w:r w:rsidRPr="00674110">
        <w:rPr>
          <w:sz w:val="24"/>
          <w:szCs w:val="24"/>
        </w:rPr>
        <w:t>читать наизусть с соблюдением орфоэпических и пунктуационных</w:t>
      </w:r>
      <w:r w:rsidRPr="00674110">
        <w:rPr>
          <w:spacing w:val="1"/>
          <w:sz w:val="24"/>
          <w:szCs w:val="24"/>
        </w:rPr>
        <w:t xml:space="preserve"> </w:t>
      </w:r>
      <w:r w:rsidRPr="00674110">
        <w:rPr>
          <w:sz w:val="24"/>
          <w:szCs w:val="24"/>
        </w:rPr>
        <w:t>норм не менее 2 стихотворений о Родине, о детях, о семье, о родной</w:t>
      </w:r>
      <w:r w:rsidRPr="00674110">
        <w:rPr>
          <w:spacing w:val="-47"/>
          <w:sz w:val="24"/>
          <w:szCs w:val="24"/>
        </w:rPr>
        <w:t xml:space="preserve"> </w:t>
      </w:r>
      <w:r w:rsidRPr="00674110">
        <w:rPr>
          <w:sz w:val="24"/>
          <w:szCs w:val="24"/>
        </w:rPr>
        <w:t>природе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времена</w:t>
      </w:r>
      <w:r w:rsidRPr="00674110">
        <w:rPr>
          <w:spacing w:val="-1"/>
          <w:sz w:val="24"/>
          <w:szCs w:val="24"/>
        </w:rPr>
        <w:t xml:space="preserve"> </w:t>
      </w:r>
      <w:r w:rsidRPr="00674110">
        <w:rPr>
          <w:sz w:val="24"/>
          <w:szCs w:val="24"/>
        </w:rPr>
        <w:t>года;</w:t>
      </w:r>
    </w:p>
    <w:p w14:paraId="44FBFE36" w14:textId="77777777" w:rsidR="00704869" w:rsidRPr="00674110" w:rsidRDefault="00274AC7" w:rsidP="0058064A">
      <w:pPr>
        <w:pStyle w:val="a5"/>
        <w:numPr>
          <w:ilvl w:val="1"/>
          <w:numId w:val="53"/>
        </w:numPr>
        <w:tabs>
          <w:tab w:val="left" w:pos="1360"/>
        </w:tabs>
        <w:spacing w:before="1"/>
        <w:rPr>
          <w:sz w:val="24"/>
          <w:szCs w:val="24"/>
        </w:rPr>
      </w:pPr>
      <w:r w:rsidRPr="00674110">
        <w:rPr>
          <w:sz w:val="24"/>
          <w:szCs w:val="24"/>
        </w:rPr>
        <w:t>различать</w:t>
      </w:r>
      <w:r w:rsidRPr="00674110">
        <w:rPr>
          <w:spacing w:val="-4"/>
          <w:sz w:val="24"/>
          <w:szCs w:val="24"/>
        </w:rPr>
        <w:t xml:space="preserve"> </w:t>
      </w:r>
      <w:r w:rsidRPr="00674110">
        <w:rPr>
          <w:sz w:val="24"/>
          <w:szCs w:val="24"/>
        </w:rPr>
        <w:t>прозаическую</w:t>
      </w:r>
      <w:r w:rsidRPr="00674110">
        <w:rPr>
          <w:spacing w:val="-4"/>
          <w:sz w:val="24"/>
          <w:szCs w:val="24"/>
        </w:rPr>
        <w:t xml:space="preserve"> </w:t>
      </w:r>
      <w:r w:rsidRPr="00674110">
        <w:rPr>
          <w:sz w:val="24"/>
          <w:szCs w:val="24"/>
        </w:rPr>
        <w:t>(</w:t>
      </w:r>
      <w:proofErr w:type="spellStart"/>
      <w:r w:rsidRPr="00674110">
        <w:rPr>
          <w:sz w:val="24"/>
          <w:szCs w:val="24"/>
        </w:rPr>
        <w:t>нестихотворную</w:t>
      </w:r>
      <w:proofErr w:type="spellEnd"/>
      <w:r w:rsidRPr="00674110">
        <w:rPr>
          <w:sz w:val="24"/>
          <w:szCs w:val="24"/>
        </w:rPr>
        <w:t>)</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стихотворную</w:t>
      </w:r>
      <w:r w:rsidRPr="00674110">
        <w:rPr>
          <w:spacing w:val="-5"/>
          <w:sz w:val="24"/>
          <w:szCs w:val="24"/>
        </w:rPr>
        <w:t xml:space="preserve"> </w:t>
      </w:r>
      <w:r w:rsidRPr="00674110">
        <w:rPr>
          <w:sz w:val="24"/>
          <w:szCs w:val="24"/>
        </w:rPr>
        <w:t>речь;</w:t>
      </w:r>
    </w:p>
    <w:p w14:paraId="12543E94" w14:textId="77777777" w:rsidR="00704869" w:rsidRPr="00674110" w:rsidRDefault="00274AC7" w:rsidP="0058064A">
      <w:pPr>
        <w:pStyle w:val="a5"/>
        <w:numPr>
          <w:ilvl w:val="1"/>
          <w:numId w:val="53"/>
        </w:numPr>
        <w:tabs>
          <w:tab w:val="left" w:pos="1360"/>
        </w:tabs>
        <w:spacing w:before="15" w:line="252" w:lineRule="auto"/>
        <w:ind w:right="294"/>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отдельные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пословицы,</w:t>
      </w:r>
      <w:r w:rsidRPr="00674110">
        <w:rPr>
          <w:spacing w:val="1"/>
          <w:sz w:val="24"/>
          <w:szCs w:val="24"/>
        </w:rPr>
        <w:t xml:space="preserve"> </w:t>
      </w:r>
      <w:r w:rsidRPr="00674110">
        <w:rPr>
          <w:sz w:val="24"/>
          <w:szCs w:val="24"/>
        </w:rPr>
        <w:t>потешки,</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(фольклорные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рассказы,</w:t>
      </w:r>
      <w:r w:rsidRPr="00674110">
        <w:rPr>
          <w:spacing w:val="-1"/>
          <w:sz w:val="24"/>
          <w:szCs w:val="24"/>
        </w:rPr>
        <w:t xml:space="preserve"> </w:t>
      </w:r>
      <w:r w:rsidRPr="00674110">
        <w:rPr>
          <w:sz w:val="24"/>
          <w:szCs w:val="24"/>
        </w:rPr>
        <w:t>стихотворения);</w:t>
      </w:r>
    </w:p>
    <w:p w14:paraId="44F168E4" w14:textId="77777777" w:rsidR="00704869" w:rsidRPr="00674110" w:rsidRDefault="00274AC7" w:rsidP="0058064A">
      <w:pPr>
        <w:pStyle w:val="a5"/>
        <w:numPr>
          <w:ilvl w:val="1"/>
          <w:numId w:val="53"/>
        </w:numPr>
        <w:tabs>
          <w:tab w:val="left" w:pos="1360"/>
        </w:tabs>
        <w:spacing w:line="254" w:lineRule="auto"/>
        <w:ind w:right="299"/>
        <w:rPr>
          <w:sz w:val="24"/>
          <w:szCs w:val="24"/>
        </w:rPr>
      </w:pPr>
      <w:r w:rsidRPr="00674110">
        <w:rPr>
          <w:sz w:val="24"/>
          <w:szCs w:val="24"/>
        </w:rPr>
        <w:t>понимать содержание прослушанного/прочитанного произведения:</w:t>
      </w:r>
      <w:r w:rsidRPr="00674110">
        <w:rPr>
          <w:spacing w:val="1"/>
          <w:sz w:val="24"/>
          <w:szCs w:val="24"/>
        </w:rPr>
        <w:t xml:space="preserve"> </w:t>
      </w:r>
      <w:r w:rsidRPr="00674110">
        <w:rPr>
          <w:sz w:val="24"/>
          <w:szCs w:val="24"/>
        </w:rPr>
        <w:t>отвечать</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по</w:t>
      </w:r>
      <w:r w:rsidRPr="00674110">
        <w:rPr>
          <w:spacing w:val="-5"/>
          <w:sz w:val="24"/>
          <w:szCs w:val="24"/>
        </w:rPr>
        <w:t xml:space="preserve"> </w:t>
      </w:r>
      <w:r w:rsidRPr="00674110">
        <w:rPr>
          <w:sz w:val="24"/>
          <w:szCs w:val="24"/>
        </w:rPr>
        <w:t>фактическому</w:t>
      </w:r>
      <w:r w:rsidRPr="00674110">
        <w:rPr>
          <w:spacing w:val="-10"/>
          <w:sz w:val="24"/>
          <w:szCs w:val="24"/>
        </w:rPr>
        <w:t xml:space="preserve"> </w:t>
      </w:r>
      <w:r w:rsidRPr="00674110">
        <w:rPr>
          <w:sz w:val="24"/>
          <w:szCs w:val="24"/>
        </w:rPr>
        <w:t>содержанию</w:t>
      </w:r>
      <w:r w:rsidRPr="00674110">
        <w:rPr>
          <w:spacing w:val="-3"/>
          <w:sz w:val="24"/>
          <w:szCs w:val="24"/>
        </w:rPr>
        <w:t xml:space="preserve"> </w:t>
      </w:r>
      <w:r w:rsidRPr="00674110">
        <w:rPr>
          <w:sz w:val="24"/>
          <w:szCs w:val="24"/>
        </w:rPr>
        <w:t>произведения;</w:t>
      </w:r>
    </w:p>
    <w:p w14:paraId="7C51C459" w14:textId="77777777" w:rsidR="00704869" w:rsidRPr="00674110" w:rsidRDefault="00274AC7" w:rsidP="0058064A">
      <w:pPr>
        <w:pStyle w:val="a5"/>
        <w:numPr>
          <w:ilvl w:val="1"/>
          <w:numId w:val="53"/>
        </w:numPr>
        <w:tabs>
          <w:tab w:val="left" w:pos="1441"/>
          <w:tab w:val="left" w:pos="4487"/>
          <w:tab w:val="left" w:pos="6268"/>
        </w:tabs>
        <w:spacing w:line="252" w:lineRule="auto"/>
        <w:ind w:right="298"/>
        <w:rPr>
          <w:sz w:val="24"/>
          <w:szCs w:val="24"/>
        </w:rPr>
      </w:pPr>
      <w:r w:rsidRPr="00674110">
        <w:rPr>
          <w:sz w:val="24"/>
          <w:szCs w:val="24"/>
        </w:rPr>
        <w:tab/>
        <w:t>владеть</w:t>
      </w:r>
      <w:r w:rsidRPr="00674110">
        <w:rPr>
          <w:spacing w:val="1"/>
          <w:sz w:val="24"/>
          <w:szCs w:val="24"/>
        </w:rPr>
        <w:t xml:space="preserve"> </w:t>
      </w:r>
      <w:r w:rsidRPr="00674110">
        <w:rPr>
          <w:sz w:val="24"/>
          <w:szCs w:val="24"/>
        </w:rPr>
        <w:t>элементарными</w:t>
      </w:r>
      <w:r w:rsidRPr="00674110">
        <w:rPr>
          <w:spacing w:val="1"/>
          <w:sz w:val="24"/>
          <w:szCs w:val="24"/>
        </w:rPr>
        <w:t xml:space="preserve"> </w:t>
      </w:r>
      <w:r w:rsidRPr="00674110">
        <w:rPr>
          <w:sz w:val="24"/>
          <w:szCs w:val="24"/>
        </w:rPr>
        <w:t>умениями</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прослушанного/прочитанного</w:t>
      </w:r>
      <w:r w:rsidRPr="00674110">
        <w:rPr>
          <w:sz w:val="24"/>
          <w:szCs w:val="24"/>
        </w:rPr>
        <w:tab/>
        <w:t>произведения:</w:t>
      </w:r>
      <w:r w:rsidRPr="00674110">
        <w:rPr>
          <w:sz w:val="24"/>
          <w:szCs w:val="24"/>
        </w:rPr>
        <w:tab/>
      </w:r>
      <w:r w:rsidRPr="00674110">
        <w:rPr>
          <w:spacing w:val="-1"/>
          <w:sz w:val="24"/>
          <w:szCs w:val="24"/>
        </w:rPr>
        <w:t>определять</w:t>
      </w:r>
      <w:r w:rsidRPr="00674110">
        <w:rPr>
          <w:spacing w:val="-48"/>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произведении,</w:t>
      </w:r>
      <w:r w:rsidRPr="00674110">
        <w:rPr>
          <w:spacing w:val="1"/>
          <w:sz w:val="24"/>
          <w:szCs w:val="24"/>
        </w:rPr>
        <w:t xml:space="preserve"> </w:t>
      </w:r>
      <w:r w:rsidRPr="00674110">
        <w:rPr>
          <w:sz w:val="24"/>
          <w:szCs w:val="24"/>
        </w:rPr>
        <w:t>характеризовать</w:t>
      </w:r>
      <w:r w:rsidRPr="00674110">
        <w:rPr>
          <w:spacing w:val="1"/>
          <w:sz w:val="24"/>
          <w:szCs w:val="24"/>
        </w:rPr>
        <w:t xml:space="preserve"> </w:t>
      </w:r>
      <w:r w:rsidRPr="00674110">
        <w:rPr>
          <w:sz w:val="24"/>
          <w:szCs w:val="24"/>
        </w:rPr>
        <w:t>поступки</w:t>
      </w:r>
      <w:r w:rsidRPr="00674110">
        <w:rPr>
          <w:spacing w:val="1"/>
          <w:sz w:val="24"/>
          <w:szCs w:val="24"/>
        </w:rPr>
        <w:t xml:space="preserve"> </w:t>
      </w:r>
      <w:r w:rsidRPr="00674110">
        <w:rPr>
          <w:sz w:val="24"/>
          <w:szCs w:val="24"/>
        </w:rPr>
        <w:t>(положительные</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отрицательные)</w:t>
      </w:r>
      <w:r w:rsidRPr="00674110">
        <w:rPr>
          <w:spacing w:val="1"/>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значение</w:t>
      </w:r>
      <w:r w:rsidRPr="00674110">
        <w:rPr>
          <w:spacing w:val="-2"/>
          <w:sz w:val="24"/>
          <w:szCs w:val="24"/>
        </w:rPr>
        <w:t xml:space="preserve"> </w:t>
      </w:r>
      <w:r w:rsidRPr="00674110">
        <w:rPr>
          <w:sz w:val="24"/>
          <w:szCs w:val="24"/>
        </w:rPr>
        <w:t>незнакомого</w:t>
      </w:r>
      <w:r w:rsidRPr="00674110">
        <w:rPr>
          <w:spacing w:val="-4"/>
          <w:sz w:val="24"/>
          <w:szCs w:val="24"/>
        </w:rPr>
        <w:t xml:space="preserve"> </w:t>
      </w:r>
      <w:r w:rsidRPr="00674110">
        <w:rPr>
          <w:sz w:val="24"/>
          <w:szCs w:val="24"/>
        </w:rPr>
        <w:t>слова</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использованием</w:t>
      </w:r>
      <w:r w:rsidRPr="00674110">
        <w:rPr>
          <w:spacing w:val="3"/>
          <w:sz w:val="24"/>
          <w:szCs w:val="24"/>
        </w:rPr>
        <w:t xml:space="preserve"> </w:t>
      </w:r>
      <w:r w:rsidRPr="00674110">
        <w:rPr>
          <w:sz w:val="24"/>
          <w:szCs w:val="24"/>
        </w:rPr>
        <w:t>словаря;</w:t>
      </w:r>
    </w:p>
    <w:p w14:paraId="67E67C25" w14:textId="77777777" w:rsidR="00704869" w:rsidRPr="00674110" w:rsidRDefault="00274AC7" w:rsidP="0058064A">
      <w:pPr>
        <w:pStyle w:val="a5"/>
        <w:numPr>
          <w:ilvl w:val="1"/>
          <w:numId w:val="53"/>
        </w:numPr>
        <w:tabs>
          <w:tab w:val="left" w:pos="1360"/>
        </w:tabs>
        <w:spacing w:line="252" w:lineRule="auto"/>
        <w:ind w:right="294"/>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 отвечать на вопросы о впечатлении от произведения,</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беседе</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понятия</w:t>
      </w:r>
      <w:r w:rsidRPr="00674110">
        <w:rPr>
          <w:spacing w:val="1"/>
          <w:sz w:val="24"/>
          <w:szCs w:val="24"/>
        </w:rPr>
        <w:t xml:space="preserve"> </w:t>
      </w:r>
      <w:r w:rsidRPr="00674110">
        <w:rPr>
          <w:sz w:val="24"/>
          <w:szCs w:val="24"/>
        </w:rPr>
        <w:t>(автор,</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заголовок,</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подтверждать свой ответ примерами из</w:t>
      </w:r>
      <w:r w:rsidRPr="00674110">
        <w:rPr>
          <w:spacing w:val="-2"/>
          <w:sz w:val="24"/>
          <w:szCs w:val="24"/>
        </w:rPr>
        <w:t xml:space="preserve"> </w:t>
      </w:r>
      <w:r w:rsidRPr="00674110">
        <w:rPr>
          <w:sz w:val="24"/>
          <w:szCs w:val="24"/>
        </w:rPr>
        <w:t>текста;</w:t>
      </w:r>
    </w:p>
    <w:p w14:paraId="1035945A" w14:textId="77777777" w:rsidR="00704869" w:rsidRPr="00674110" w:rsidRDefault="00274AC7" w:rsidP="0058064A">
      <w:pPr>
        <w:pStyle w:val="a5"/>
        <w:numPr>
          <w:ilvl w:val="1"/>
          <w:numId w:val="53"/>
        </w:numPr>
        <w:tabs>
          <w:tab w:val="left" w:pos="1360"/>
        </w:tabs>
        <w:spacing w:before="2" w:line="252" w:lineRule="auto"/>
        <w:ind w:right="296"/>
        <w:rPr>
          <w:sz w:val="24"/>
          <w:szCs w:val="24"/>
        </w:rPr>
      </w:pPr>
      <w:r w:rsidRPr="00674110">
        <w:rPr>
          <w:sz w:val="24"/>
          <w:szCs w:val="24"/>
        </w:rPr>
        <w:t>пересказывать</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последовательности событий, с опорой на предложенные ключевые</w:t>
      </w:r>
      <w:r w:rsidRPr="00674110">
        <w:rPr>
          <w:spacing w:val="1"/>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вопросы,</w:t>
      </w:r>
      <w:r w:rsidRPr="00674110">
        <w:rPr>
          <w:spacing w:val="3"/>
          <w:sz w:val="24"/>
          <w:szCs w:val="24"/>
        </w:rPr>
        <w:t xml:space="preserve"> </w:t>
      </w:r>
      <w:r w:rsidRPr="00674110">
        <w:rPr>
          <w:sz w:val="24"/>
          <w:szCs w:val="24"/>
        </w:rPr>
        <w:t>рисунки,</w:t>
      </w:r>
      <w:r w:rsidRPr="00674110">
        <w:rPr>
          <w:spacing w:val="3"/>
          <w:sz w:val="24"/>
          <w:szCs w:val="24"/>
        </w:rPr>
        <w:t xml:space="preserve"> </w:t>
      </w:r>
      <w:r w:rsidRPr="00674110">
        <w:rPr>
          <w:sz w:val="24"/>
          <w:szCs w:val="24"/>
        </w:rPr>
        <w:t>предложенный</w:t>
      </w:r>
      <w:r w:rsidRPr="00674110">
        <w:rPr>
          <w:spacing w:val="-1"/>
          <w:sz w:val="24"/>
          <w:szCs w:val="24"/>
        </w:rPr>
        <w:t xml:space="preserve"> </w:t>
      </w:r>
      <w:r w:rsidRPr="00674110">
        <w:rPr>
          <w:sz w:val="24"/>
          <w:szCs w:val="24"/>
        </w:rPr>
        <w:t>план;</w:t>
      </w:r>
    </w:p>
    <w:p w14:paraId="7288EC4D" w14:textId="77777777" w:rsidR="00704869" w:rsidRPr="00674110" w:rsidRDefault="00274AC7" w:rsidP="0058064A">
      <w:pPr>
        <w:pStyle w:val="a5"/>
        <w:numPr>
          <w:ilvl w:val="1"/>
          <w:numId w:val="53"/>
        </w:numPr>
        <w:tabs>
          <w:tab w:val="left" w:pos="1360"/>
        </w:tabs>
        <w:spacing w:before="6" w:line="249" w:lineRule="auto"/>
        <w:ind w:right="298"/>
        <w:rPr>
          <w:sz w:val="24"/>
          <w:szCs w:val="24"/>
        </w:rPr>
      </w:pPr>
      <w:r w:rsidRPr="00674110">
        <w:rPr>
          <w:sz w:val="24"/>
          <w:szCs w:val="24"/>
        </w:rPr>
        <w:t>читать по ролям с соблюдением норм произношения, расстановки</w:t>
      </w:r>
      <w:r w:rsidRPr="00674110">
        <w:rPr>
          <w:spacing w:val="1"/>
          <w:sz w:val="24"/>
          <w:szCs w:val="24"/>
        </w:rPr>
        <w:t xml:space="preserve"> </w:t>
      </w:r>
      <w:r w:rsidRPr="00674110">
        <w:rPr>
          <w:sz w:val="24"/>
          <w:szCs w:val="24"/>
        </w:rPr>
        <w:t>ударения;</w:t>
      </w:r>
    </w:p>
    <w:p w14:paraId="09DE3B3D" w14:textId="77777777" w:rsidR="00704869" w:rsidRPr="00674110" w:rsidRDefault="00274AC7" w:rsidP="0058064A">
      <w:pPr>
        <w:pStyle w:val="a5"/>
        <w:numPr>
          <w:ilvl w:val="1"/>
          <w:numId w:val="53"/>
        </w:numPr>
        <w:tabs>
          <w:tab w:val="left" w:pos="1360"/>
        </w:tabs>
        <w:spacing w:before="1" w:line="254" w:lineRule="auto"/>
        <w:ind w:right="300"/>
        <w:rPr>
          <w:sz w:val="24"/>
          <w:szCs w:val="24"/>
        </w:rPr>
      </w:pPr>
      <w:r w:rsidRPr="00674110">
        <w:rPr>
          <w:sz w:val="24"/>
          <w:szCs w:val="24"/>
        </w:rPr>
        <w:t>составлять высказывания по содержанию произведения (не менее 3</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заданному</w:t>
      </w:r>
      <w:r w:rsidRPr="00674110">
        <w:rPr>
          <w:spacing w:val="-8"/>
          <w:sz w:val="24"/>
          <w:szCs w:val="24"/>
        </w:rPr>
        <w:t xml:space="preserve"> </w:t>
      </w:r>
      <w:r w:rsidRPr="00674110">
        <w:rPr>
          <w:sz w:val="24"/>
          <w:szCs w:val="24"/>
        </w:rPr>
        <w:t>алгоритму;</w:t>
      </w:r>
    </w:p>
    <w:p w14:paraId="2D9350FA" w14:textId="77777777" w:rsidR="00704869" w:rsidRPr="00674110" w:rsidRDefault="00274AC7" w:rsidP="0058064A">
      <w:pPr>
        <w:pStyle w:val="a5"/>
        <w:numPr>
          <w:ilvl w:val="1"/>
          <w:numId w:val="53"/>
        </w:numPr>
        <w:tabs>
          <w:tab w:val="left" w:pos="1360"/>
        </w:tabs>
        <w:spacing w:line="256" w:lineRule="auto"/>
        <w:ind w:right="292"/>
        <w:rPr>
          <w:sz w:val="24"/>
          <w:szCs w:val="24"/>
        </w:rPr>
      </w:pPr>
      <w:r w:rsidRPr="00674110">
        <w:rPr>
          <w:sz w:val="24"/>
          <w:szCs w:val="24"/>
        </w:rPr>
        <w:t>сочинять</w:t>
      </w:r>
      <w:r w:rsidRPr="00674110">
        <w:rPr>
          <w:spacing w:val="1"/>
          <w:sz w:val="24"/>
          <w:szCs w:val="24"/>
        </w:rPr>
        <w:t xml:space="preserve"> </w:t>
      </w:r>
      <w:r w:rsidRPr="00674110">
        <w:rPr>
          <w:sz w:val="24"/>
          <w:szCs w:val="24"/>
        </w:rPr>
        <w:t>небольшие тексты</w:t>
      </w:r>
      <w:r w:rsidRPr="00674110">
        <w:rPr>
          <w:spacing w:val="1"/>
          <w:sz w:val="24"/>
          <w:szCs w:val="24"/>
        </w:rPr>
        <w:t xml:space="preserve"> </w:t>
      </w:r>
      <w:r w:rsidRPr="00674110">
        <w:rPr>
          <w:sz w:val="24"/>
          <w:szCs w:val="24"/>
        </w:rPr>
        <w:t>по предложенному началу 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2"/>
          <w:sz w:val="24"/>
          <w:szCs w:val="24"/>
        </w:rPr>
        <w:t xml:space="preserve"> </w:t>
      </w:r>
      <w:r w:rsidRPr="00674110">
        <w:rPr>
          <w:sz w:val="24"/>
          <w:szCs w:val="24"/>
        </w:rPr>
        <w:t>3</w:t>
      </w:r>
      <w:r w:rsidRPr="00674110">
        <w:rPr>
          <w:spacing w:val="2"/>
          <w:sz w:val="24"/>
          <w:szCs w:val="24"/>
        </w:rPr>
        <w:t xml:space="preserve"> </w:t>
      </w:r>
      <w:r w:rsidRPr="00674110">
        <w:rPr>
          <w:sz w:val="24"/>
          <w:szCs w:val="24"/>
        </w:rPr>
        <w:t>предложений);</w:t>
      </w:r>
    </w:p>
    <w:p w14:paraId="07965B0B" w14:textId="77777777" w:rsidR="00704869" w:rsidRPr="00674110" w:rsidRDefault="00274AC7" w:rsidP="0058064A">
      <w:pPr>
        <w:pStyle w:val="a5"/>
        <w:numPr>
          <w:ilvl w:val="1"/>
          <w:numId w:val="53"/>
        </w:numPr>
        <w:tabs>
          <w:tab w:val="left" w:pos="1360"/>
        </w:tabs>
        <w:spacing w:line="249" w:lineRule="auto"/>
        <w:ind w:right="298"/>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книге/учебнике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обложке,</w:t>
      </w:r>
      <w:r w:rsidRPr="00674110">
        <w:rPr>
          <w:spacing w:val="1"/>
          <w:sz w:val="24"/>
          <w:szCs w:val="24"/>
        </w:rPr>
        <w:t xml:space="preserve"> </w:t>
      </w:r>
      <w:r w:rsidRPr="00674110">
        <w:rPr>
          <w:sz w:val="24"/>
          <w:szCs w:val="24"/>
        </w:rPr>
        <w:t>оглавлению,</w:t>
      </w:r>
      <w:r w:rsidRPr="00674110">
        <w:rPr>
          <w:spacing w:val="1"/>
          <w:sz w:val="24"/>
          <w:szCs w:val="24"/>
        </w:rPr>
        <w:t xml:space="preserve"> </w:t>
      </w:r>
      <w:r w:rsidRPr="00674110">
        <w:rPr>
          <w:sz w:val="24"/>
          <w:szCs w:val="24"/>
        </w:rPr>
        <w:t>иллюстрациям;</w:t>
      </w:r>
    </w:p>
    <w:p w14:paraId="2E2F6EC4" w14:textId="77777777" w:rsidR="00704869" w:rsidRPr="00674110" w:rsidRDefault="00274AC7" w:rsidP="0058064A">
      <w:pPr>
        <w:pStyle w:val="a5"/>
        <w:numPr>
          <w:ilvl w:val="1"/>
          <w:numId w:val="53"/>
        </w:numPr>
        <w:tabs>
          <w:tab w:val="left" w:pos="1360"/>
        </w:tabs>
        <w:spacing w:line="252" w:lineRule="auto"/>
        <w:ind w:right="298"/>
        <w:rPr>
          <w:sz w:val="24"/>
          <w:szCs w:val="24"/>
        </w:rPr>
      </w:pPr>
      <w:r w:rsidRPr="00674110">
        <w:rPr>
          <w:sz w:val="24"/>
          <w:szCs w:val="24"/>
        </w:rPr>
        <w:t>выбирать книги для самостоятельного чтения по совету взрослого и</w:t>
      </w:r>
      <w:r w:rsidRPr="00674110">
        <w:rPr>
          <w:spacing w:val="-47"/>
          <w:sz w:val="24"/>
          <w:szCs w:val="24"/>
        </w:rPr>
        <w:t xml:space="preserve"> </w:t>
      </w:r>
      <w:r w:rsidRPr="00674110">
        <w:rPr>
          <w:sz w:val="24"/>
          <w:szCs w:val="24"/>
        </w:rPr>
        <w:t>с учётом рекомендательного списка, рассказывать о прочитанной</w:t>
      </w:r>
      <w:r w:rsidRPr="00674110">
        <w:rPr>
          <w:spacing w:val="1"/>
          <w:sz w:val="24"/>
          <w:szCs w:val="24"/>
        </w:rPr>
        <w:t xml:space="preserve"> </w:t>
      </w:r>
      <w:r w:rsidRPr="00674110">
        <w:rPr>
          <w:sz w:val="24"/>
          <w:szCs w:val="24"/>
        </w:rPr>
        <w:t>книге</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предложенному</w:t>
      </w:r>
      <w:r w:rsidRPr="00674110">
        <w:rPr>
          <w:spacing w:val="-8"/>
          <w:sz w:val="24"/>
          <w:szCs w:val="24"/>
        </w:rPr>
        <w:t xml:space="preserve"> </w:t>
      </w:r>
      <w:r w:rsidRPr="00674110">
        <w:rPr>
          <w:sz w:val="24"/>
          <w:szCs w:val="24"/>
        </w:rPr>
        <w:t>алгоритму;</w:t>
      </w:r>
    </w:p>
    <w:p w14:paraId="6CB930C3" w14:textId="77777777" w:rsidR="00704869" w:rsidRPr="00674110" w:rsidRDefault="00274AC7" w:rsidP="0058064A">
      <w:pPr>
        <w:pStyle w:val="a5"/>
        <w:numPr>
          <w:ilvl w:val="1"/>
          <w:numId w:val="53"/>
        </w:numPr>
        <w:tabs>
          <w:tab w:val="left" w:pos="1360"/>
        </w:tabs>
        <w:spacing w:line="254" w:lineRule="auto"/>
        <w:ind w:right="298"/>
        <w:rPr>
          <w:sz w:val="24"/>
          <w:szCs w:val="24"/>
        </w:rPr>
      </w:pPr>
      <w:r w:rsidRPr="00674110">
        <w:rPr>
          <w:sz w:val="24"/>
          <w:szCs w:val="24"/>
        </w:rPr>
        <w:t>обращаться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справочной</w:t>
      </w:r>
      <w:r w:rsidRPr="00674110">
        <w:rPr>
          <w:spacing w:val="1"/>
          <w:sz w:val="24"/>
          <w:szCs w:val="24"/>
        </w:rPr>
        <w:t xml:space="preserve"> </w:t>
      </w:r>
      <w:r w:rsidRPr="00674110">
        <w:rPr>
          <w:sz w:val="24"/>
          <w:szCs w:val="24"/>
        </w:rPr>
        <w:t>литературе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дополнительной</w:t>
      </w:r>
      <w:r w:rsidRPr="00674110">
        <w:rPr>
          <w:spacing w:val="-3"/>
          <w:sz w:val="24"/>
          <w:szCs w:val="24"/>
        </w:rPr>
        <w:t xml:space="preserve"> </w:t>
      </w:r>
      <w:r w:rsidRPr="00674110">
        <w:rPr>
          <w:sz w:val="24"/>
          <w:szCs w:val="24"/>
        </w:rPr>
        <w:t>информации</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учебной</w:t>
      </w:r>
      <w:r w:rsidRPr="00674110">
        <w:rPr>
          <w:spacing w:val="-2"/>
          <w:sz w:val="24"/>
          <w:szCs w:val="24"/>
        </w:rPr>
        <w:t xml:space="preserve"> </w:t>
      </w:r>
      <w:r w:rsidRPr="00674110">
        <w:rPr>
          <w:sz w:val="24"/>
          <w:szCs w:val="24"/>
        </w:rPr>
        <w:t>задачей.</w:t>
      </w:r>
    </w:p>
    <w:p w14:paraId="1790A7B2" w14:textId="77777777" w:rsidR="00704869" w:rsidRPr="00674110" w:rsidRDefault="00704869">
      <w:pPr>
        <w:pStyle w:val="a3"/>
        <w:spacing w:before="10"/>
        <w:ind w:left="0"/>
        <w:jc w:val="left"/>
        <w:rPr>
          <w:sz w:val="24"/>
          <w:szCs w:val="24"/>
        </w:rPr>
      </w:pPr>
    </w:p>
    <w:p w14:paraId="237E1F13" w14:textId="77777777" w:rsidR="00704869" w:rsidRPr="00674110" w:rsidRDefault="00274AC7" w:rsidP="0058064A">
      <w:pPr>
        <w:pStyle w:val="2"/>
        <w:numPr>
          <w:ilvl w:val="0"/>
          <w:numId w:val="53"/>
        </w:numPr>
        <w:tabs>
          <w:tab w:val="left" w:pos="961"/>
        </w:tabs>
        <w:ind w:hanging="169"/>
        <w:rPr>
          <w:sz w:val="24"/>
          <w:szCs w:val="24"/>
        </w:rPr>
      </w:pPr>
      <w:r w:rsidRPr="00674110">
        <w:rPr>
          <w:sz w:val="24"/>
          <w:szCs w:val="24"/>
        </w:rPr>
        <w:t>КЛАСС</w:t>
      </w:r>
    </w:p>
    <w:p w14:paraId="387AD35A" w14:textId="77777777" w:rsidR="00704869" w:rsidRPr="00674110" w:rsidRDefault="00274AC7">
      <w:pPr>
        <w:spacing w:before="11"/>
        <w:ind w:left="1018"/>
        <w:jc w:val="both"/>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1"/>
          <w:sz w:val="24"/>
          <w:szCs w:val="24"/>
        </w:rPr>
        <w:t xml:space="preserve"> </w:t>
      </w:r>
      <w:r w:rsidRPr="00674110">
        <w:rPr>
          <w:b/>
          <w:sz w:val="24"/>
          <w:szCs w:val="24"/>
        </w:rPr>
        <w:t>во</w:t>
      </w:r>
      <w:r w:rsidRPr="00674110">
        <w:rPr>
          <w:b/>
          <w:spacing w:val="-6"/>
          <w:sz w:val="24"/>
          <w:szCs w:val="24"/>
        </w:rPr>
        <w:t xml:space="preserve"> </w:t>
      </w:r>
      <w:r w:rsidRPr="00674110">
        <w:rPr>
          <w:b/>
          <w:sz w:val="24"/>
          <w:szCs w:val="24"/>
        </w:rPr>
        <w:t>втором классе</w:t>
      </w:r>
      <w:r w:rsidRPr="00674110">
        <w:rPr>
          <w:b/>
          <w:spacing w:val="-2"/>
          <w:sz w:val="24"/>
          <w:szCs w:val="24"/>
        </w:rPr>
        <w:t xml:space="preserve"> </w:t>
      </w:r>
      <w:r w:rsidRPr="00674110">
        <w:rPr>
          <w:sz w:val="24"/>
          <w:szCs w:val="24"/>
        </w:rPr>
        <w:t>обучающийся</w:t>
      </w:r>
      <w:r w:rsidRPr="00674110">
        <w:rPr>
          <w:spacing w:val="-2"/>
          <w:sz w:val="24"/>
          <w:szCs w:val="24"/>
        </w:rPr>
        <w:t xml:space="preserve"> </w:t>
      </w:r>
      <w:r w:rsidRPr="00674110">
        <w:rPr>
          <w:sz w:val="24"/>
          <w:szCs w:val="24"/>
        </w:rPr>
        <w:t>научится:</w:t>
      </w:r>
    </w:p>
    <w:p w14:paraId="5B0AE70E" w14:textId="77777777" w:rsidR="00704869" w:rsidRPr="00674110" w:rsidRDefault="00274AC7" w:rsidP="0058064A">
      <w:pPr>
        <w:pStyle w:val="a5"/>
        <w:numPr>
          <w:ilvl w:val="1"/>
          <w:numId w:val="53"/>
        </w:numPr>
        <w:tabs>
          <w:tab w:val="left" w:pos="1360"/>
        </w:tabs>
        <w:spacing w:before="5"/>
        <w:jc w:val="left"/>
        <w:rPr>
          <w:sz w:val="24"/>
          <w:szCs w:val="24"/>
        </w:rPr>
      </w:pPr>
      <w:r w:rsidRPr="00674110">
        <w:rPr>
          <w:sz w:val="24"/>
          <w:szCs w:val="24"/>
        </w:rPr>
        <w:t>объяснять</w:t>
      </w:r>
      <w:r w:rsidRPr="00674110">
        <w:rPr>
          <w:spacing w:val="83"/>
          <w:sz w:val="24"/>
          <w:szCs w:val="24"/>
        </w:rPr>
        <w:t xml:space="preserve"> </w:t>
      </w:r>
      <w:r w:rsidRPr="00674110">
        <w:rPr>
          <w:sz w:val="24"/>
          <w:szCs w:val="24"/>
        </w:rPr>
        <w:t xml:space="preserve">важность  </w:t>
      </w:r>
      <w:r w:rsidRPr="00674110">
        <w:rPr>
          <w:spacing w:val="32"/>
          <w:sz w:val="24"/>
          <w:szCs w:val="24"/>
        </w:rPr>
        <w:t xml:space="preserve"> </w:t>
      </w:r>
      <w:r w:rsidRPr="00674110">
        <w:rPr>
          <w:sz w:val="24"/>
          <w:szCs w:val="24"/>
        </w:rPr>
        <w:t xml:space="preserve">чтения  </w:t>
      </w:r>
      <w:r w:rsidRPr="00674110">
        <w:rPr>
          <w:spacing w:val="32"/>
          <w:sz w:val="24"/>
          <w:szCs w:val="24"/>
        </w:rPr>
        <w:t xml:space="preserve"> </w:t>
      </w:r>
      <w:r w:rsidRPr="00674110">
        <w:rPr>
          <w:sz w:val="24"/>
          <w:szCs w:val="24"/>
        </w:rPr>
        <w:t xml:space="preserve">для  </w:t>
      </w:r>
      <w:r w:rsidRPr="00674110">
        <w:rPr>
          <w:spacing w:val="32"/>
          <w:sz w:val="24"/>
          <w:szCs w:val="24"/>
        </w:rPr>
        <w:t xml:space="preserve"> </w:t>
      </w:r>
      <w:r w:rsidRPr="00674110">
        <w:rPr>
          <w:sz w:val="24"/>
          <w:szCs w:val="24"/>
        </w:rPr>
        <w:t xml:space="preserve">решения  </w:t>
      </w:r>
      <w:r w:rsidRPr="00674110">
        <w:rPr>
          <w:spacing w:val="36"/>
          <w:sz w:val="24"/>
          <w:szCs w:val="24"/>
        </w:rPr>
        <w:t xml:space="preserve"> </w:t>
      </w:r>
      <w:r w:rsidRPr="00674110">
        <w:rPr>
          <w:sz w:val="24"/>
          <w:szCs w:val="24"/>
        </w:rPr>
        <w:t xml:space="preserve">учебных  </w:t>
      </w:r>
      <w:r w:rsidRPr="00674110">
        <w:rPr>
          <w:spacing w:val="34"/>
          <w:sz w:val="24"/>
          <w:szCs w:val="24"/>
        </w:rPr>
        <w:t xml:space="preserve"> </w:t>
      </w:r>
      <w:r w:rsidRPr="00674110">
        <w:rPr>
          <w:sz w:val="24"/>
          <w:szCs w:val="24"/>
        </w:rPr>
        <w:t xml:space="preserve">задач  </w:t>
      </w:r>
      <w:r w:rsidRPr="00674110">
        <w:rPr>
          <w:spacing w:val="33"/>
          <w:sz w:val="24"/>
          <w:szCs w:val="24"/>
        </w:rPr>
        <w:t xml:space="preserve"> </w:t>
      </w:r>
      <w:r w:rsidRPr="00674110">
        <w:rPr>
          <w:sz w:val="24"/>
          <w:szCs w:val="24"/>
        </w:rPr>
        <w:t>и</w:t>
      </w:r>
    </w:p>
    <w:p w14:paraId="0A56AB3F" w14:textId="77777777" w:rsidR="00704869" w:rsidRPr="00674110" w:rsidRDefault="00274AC7">
      <w:pPr>
        <w:pStyle w:val="a3"/>
        <w:spacing w:before="65" w:line="252" w:lineRule="auto"/>
        <w:ind w:left="1359" w:right="294"/>
        <w:rPr>
          <w:sz w:val="24"/>
          <w:szCs w:val="24"/>
        </w:rPr>
      </w:pPr>
      <w:r w:rsidRPr="00674110">
        <w:rPr>
          <w:sz w:val="24"/>
          <w:szCs w:val="24"/>
        </w:rPr>
        <w:t>применения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переходить</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чтения вслух к чтению про себя в соответствии с учебной задачей,</w:t>
      </w:r>
      <w:r w:rsidRPr="00674110">
        <w:rPr>
          <w:spacing w:val="1"/>
          <w:sz w:val="24"/>
          <w:szCs w:val="24"/>
        </w:rPr>
        <w:t xml:space="preserve"> </w:t>
      </w:r>
      <w:r w:rsidRPr="00674110">
        <w:rPr>
          <w:sz w:val="24"/>
          <w:szCs w:val="24"/>
        </w:rPr>
        <w:t>обращаться к разным видам чтения (изучающее, ознакомительное,</w:t>
      </w:r>
      <w:r w:rsidRPr="00674110">
        <w:rPr>
          <w:spacing w:val="1"/>
          <w:sz w:val="24"/>
          <w:szCs w:val="24"/>
        </w:rPr>
        <w:t xml:space="preserve"> </w:t>
      </w:r>
      <w:r w:rsidRPr="00674110">
        <w:rPr>
          <w:sz w:val="24"/>
          <w:szCs w:val="24"/>
        </w:rPr>
        <w:t>поисковое</w:t>
      </w:r>
      <w:r w:rsidRPr="00674110">
        <w:rPr>
          <w:spacing w:val="1"/>
          <w:sz w:val="24"/>
          <w:szCs w:val="24"/>
        </w:rPr>
        <w:t xml:space="preserve"> </w:t>
      </w:r>
      <w:r w:rsidRPr="00674110">
        <w:rPr>
          <w:sz w:val="24"/>
          <w:szCs w:val="24"/>
        </w:rPr>
        <w:t>выборочное,</w:t>
      </w:r>
      <w:r w:rsidRPr="00674110">
        <w:rPr>
          <w:spacing w:val="1"/>
          <w:sz w:val="24"/>
          <w:szCs w:val="24"/>
        </w:rPr>
        <w:t xml:space="preserve"> </w:t>
      </w:r>
      <w:r w:rsidRPr="00674110">
        <w:rPr>
          <w:sz w:val="24"/>
          <w:szCs w:val="24"/>
        </w:rPr>
        <w:t>просмотровое</w:t>
      </w:r>
      <w:r w:rsidRPr="00674110">
        <w:rPr>
          <w:spacing w:val="1"/>
          <w:sz w:val="24"/>
          <w:szCs w:val="24"/>
        </w:rPr>
        <w:t xml:space="preserve"> </w:t>
      </w:r>
      <w:r w:rsidRPr="00674110">
        <w:rPr>
          <w:sz w:val="24"/>
          <w:szCs w:val="24"/>
        </w:rPr>
        <w:t>выборочное),</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фольклоре и литературных произведениях отражение нравственных</w:t>
      </w:r>
      <w:r w:rsidRPr="00674110">
        <w:rPr>
          <w:spacing w:val="-47"/>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быта,</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контексте</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произведений;</w:t>
      </w:r>
    </w:p>
    <w:p w14:paraId="39F43A72" w14:textId="77777777" w:rsidR="00704869" w:rsidRPr="00674110" w:rsidRDefault="00274AC7" w:rsidP="0058064A">
      <w:pPr>
        <w:pStyle w:val="a5"/>
        <w:numPr>
          <w:ilvl w:val="1"/>
          <w:numId w:val="53"/>
        </w:numPr>
        <w:tabs>
          <w:tab w:val="left" w:pos="1360"/>
        </w:tabs>
        <w:spacing w:before="4" w:line="252" w:lineRule="auto"/>
        <w:ind w:right="287"/>
        <w:rPr>
          <w:sz w:val="24"/>
          <w:szCs w:val="24"/>
        </w:rPr>
      </w:pPr>
      <w:r w:rsidRPr="00674110">
        <w:rPr>
          <w:sz w:val="24"/>
          <w:szCs w:val="24"/>
        </w:rPr>
        <w:t>читать вслух целыми словами без пропусков и перестановок букв и</w:t>
      </w:r>
      <w:r w:rsidRPr="00674110">
        <w:rPr>
          <w:spacing w:val="1"/>
          <w:sz w:val="24"/>
          <w:szCs w:val="24"/>
        </w:rPr>
        <w:t xml:space="preserve"> </w:t>
      </w:r>
      <w:r w:rsidRPr="00674110">
        <w:rPr>
          <w:sz w:val="24"/>
          <w:szCs w:val="24"/>
        </w:rPr>
        <w:t>слогов</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pacing w:val="-1"/>
          <w:sz w:val="24"/>
          <w:szCs w:val="24"/>
        </w:rPr>
        <w:t>прозаические</w:t>
      </w:r>
      <w:r w:rsidRPr="00674110">
        <w:rPr>
          <w:spacing w:val="-12"/>
          <w:sz w:val="24"/>
          <w:szCs w:val="24"/>
        </w:rPr>
        <w:t xml:space="preserve"> </w:t>
      </w:r>
      <w:r w:rsidRPr="00674110">
        <w:rPr>
          <w:sz w:val="24"/>
          <w:szCs w:val="24"/>
        </w:rPr>
        <w:t>и</w:t>
      </w:r>
      <w:r w:rsidRPr="00674110">
        <w:rPr>
          <w:spacing w:val="-11"/>
          <w:sz w:val="24"/>
          <w:szCs w:val="24"/>
        </w:rPr>
        <w:t xml:space="preserve"> </w:t>
      </w:r>
      <w:r w:rsidRPr="00674110">
        <w:rPr>
          <w:sz w:val="24"/>
          <w:szCs w:val="24"/>
        </w:rPr>
        <w:t>стихотворные</w:t>
      </w:r>
      <w:r w:rsidRPr="00674110">
        <w:rPr>
          <w:spacing w:val="-12"/>
          <w:sz w:val="24"/>
          <w:szCs w:val="24"/>
        </w:rPr>
        <w:t xml:space="preserve"> </w:t>
      </w:r>
      <w:r w:rsidRPr="00674110">
        <w:rPr>
          <w:sz w:val="24"/>
          <w:szCs w:val="24"/>
        </w:rPr>
        <w:t>произведения</w:t>
      </w:r>
      <w:r w:rsidRPr="00674110">
        <w:rPr>
          <w:spacing w:val="-10"/>
          <w:sz w:val="24"/>
          <w:szCs w:val="24"/>
        </w:rPr>
        <w:t xml:space="preserve"> </w:t>
      </w:r>
      <w:r w:rsidRPr="00674110">
        <w:rPr>
          <w:sz w:val="24"/>
          <w:szCs w:val="24"/>
        </w:rPr>
        <w:t>в</w:t>
      </w:r>
      <w:r w:rsidRPr="00674110">
        <w:rPr>
          <w:spacing w:val="-8"/>
          <w:sz w:val="24"/>
          <w:szCs w:val="24"/>
        </w:rPr>
        <w:t xml:space="preserve"> </w:t>
      </w:r>
      <w:r w:rsidRPr="00674110">
        <w:rPr>
          <w:sz w:val="24"/>
          <w:szCs w:val="24"/>
        </w:rPr>
        <w:t>темпе</w:t>
      </w:r>
      <w:r w:rsidRPr="00674110">
        <w:rPr>
          <w:spacing w:val="-12"/>
          <w:sz w:val="24"/>
          <w:szCs w:val="24"/>
        </w:rPr>
        <w:t xml:space="preserve"> </w:t>
      </w:r>
      <w:r w:rsidRPr="00674110">
        <w:rPr>
          <w:sz w:val="24"/>
          <w:szCs w:val="24"/>
        </w:rPr>
        <w:t>не</w:t>
      </w:r>
      <w:r w:rsidRPr="00674110">
        <w:rPr>
          <w:spacing w:val="-11"/>
          <w:sz w:val="24"/>
          <w:szCs w:val="24"/>
        </w:rPr>
        <w:t xml:space="preserve"> </w:t>
      </w:r>
      <w:r w:rsidRPr="00674110">
        <w:rPr>
          <w:sz w:val="24"/>
          <w:szCs w:val="24"/>
        </w:rPr>
        <w:t>менее</w:t>
      </w:r>
      <w:r w:rsidRPr="00674110">
        <w:rPr>
          <w:spacing w:val="-12"/>
          <w:sz w:val="24"/>
          <w:szCs w:val="24"/>
        </w:rPr>
        <w:t xml:space="preserve"> </w:t>
      </w:r>
      <w:r w:rsidRPr="00674110">
        <w:rPr>
          <w:sz w:val="24"/>
          <w:szCs w:val="24"/>
        </w:rPr>
        <w:t>40</w:t>
      </w:r>
      <w:r w:rsidRPr="00674110">
        <w:rPr>
          <w:spacing w:val="-8"/>
          <w:sz w:val="24"/>
          <w:szCs w:val="24"/>
        </w:rPr>
        <w:t xml:space="preserve"> </w:t>
      </w:r>
      <w:r w:rsidRPr="00674110">
        <w:rPr>
          <w:sz w:val="24"/>
          <w:szCs w:val="24"/>
        </w:rPr>
        <w:t>слов</w:t>
      </w:r>
      <w:r w:rsidRPr="00674110">
        <w:rPr>
          <w:spacing w:val="-48"/>
          <w:sz w:val="24"/>
          <w:szCs w:val="24"/>
        </w:rPr>
        <w:t xml:space="preserve"> </w:t>
      </w:r>
      <w:r w:rsidRPr="00674110">
        <w:rPr>
          <w:sz w:val="24"/>
          <w:szCs w:val="24"/>
        </w:rPr>
        <w:t>в</w:t>
      </w:r>
      <w:r w:rsidRPr="00674110">
        <w:rPr>
          <w:spacing w:val="-3"/>
          <w:sz w:val="24"/>
          <w:szCs w:val="24"/>
        </w:rPr>
        <w:t xml:space="preserve"> </w:t>
      </w:r>
      <w:r w:rsidRPr="00674110">
        <w:rPr>
          <w:sz w:val="24"/>
          <w:szCs w:val="24"/>
        </w:rPr>
        <w:t>минуту</w:t>
      </w:r>
      <w:r w:rsidRPr="00674110">
        <w:rPr>
          <w:spacing w:val="-8"/>
          <w:sz w:val="24"/>
          <w:szCs w:val="24"/>
        </w:rPr>
        <w:t xml:space="preserve"> </w:t>
      </w:r>
      <w:r w:rsidRPr="00674110">
        <w:rPr>
          <w:sz w:val="24"/>
          <w:szCs w:val="24"/>
        </w:rPr>
        <w:t>(без</w:t>
      </w:r>
      <w:r w:rsidRPr="00674110">
        <w:rPr>
          <w:spacing w:val="4"/>
          <w:sz w:val="24"/>
          <w:szCs w:val="24"/>
        </w:rPr>
        <w:t xml:space="preserve"> </w:t>
      </w:r>
      <w:r w:rsidRPr="00674110">
        <w:rPr>
          <w:sz w:val="24"/>
          <w:szCs w:val="24"/>
        </w:rPr>
        <w:t>отметочного</w:t>
      </w:r>
      <w:r w:rsidRPr="00674110">
        <w:rPr>
          <w:spacing w:val="-4"/>
          <w:sz w:val="24"/>
          <w:szCs w:val="24"/>
        </w:rPr>
        <w:t xml:space="preserve"> </w:t>
      </w:r>
      <w:r w:rsidRPr="00674110">
        <w:rPr>
          <w:sz w:val="24"/>
          <w:szCs w:val="24"/>
        </w:rPr>
        <w:t>оценивания);</w:t>
      </w:r>
    </w:p>
    <w:p w14:paraId="697307D8" w14:textId="77777777" w:rsidR="00704869" w:rsidRPr="00674110" w:rsidRDefault="00274AC7" w:rsidP="0058064A">
      <w:pPr>
        <w:pStyle w:val="a5"/>
        <w:numPr>
          <w:ilvl w:val="1"/>
          <w:numId w:val="53"/>
        </w:numPr>
        <w:tabs>
          <w:tab w:val="left" w:pos="1360"/>
        </w:tabs>
        <w:spacing w:before="4" w:line="249" w:lineRule="auto"/>
        <w:ind w:right="292"/>
        <w:rPr>
          <w:sz w:val="24"/>
          <w:szCs w:val="24"/>
        </w:rPr>
      </w:pPr>
      <w:r w:rsidRPr="00674110">
        <w:rPr>
          <w:sz w:val="24"/>
          <w:szCs w:val="24"/>
        </w:rPr>
        <w:t>читать наизусть с соблюдением орфоэпических и пунктуационных</w:t>
      </w:r>
      <w:r w:rsidRPr="00674110">
        <w:rPr>
          <w:spacing w:val="1"/>
          <w:sz w:val="24"/>
          <w:szCs w:val="24"/>
        </w:rPr>
        <w:t xml:space="preserve"> </w:t>
      </w:r>
      <w:r w:rsidRPr="00674110">
        <w:rPr>
          <w:sz w:val="24"/>
          <w:szCs w:val="24"/>
        </w:rPr>
        <w:t>норм не менее 3 стихотворений о Родине, о детях, о семье, о родной</w:t>
      </w:r>
      <w:r w:rsidRPr="00674110">
        <w:rPr>
          <w:spacing w:val="-47"/>
          <w:sz w:val="24"/>
          <w:szCs w:val="24"/>
        </w:rPr>
        <w:t xml:space="preserve"> </w:t>
      </w:r>
      <w:r w:rsidRPr="00674110">
        <w:rPr>
          <w:sz w:val="24"/>
          <w:szCs w:val="24"/>
        </w:rPr>
        <w:t>природе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времена</w:t>
      </w:r>
      <w:r w:rsidRPr="00674110">
        <w:rPr>
          <w:spacing w:val="-1"/>
          <w:sz w:val="24"/>
          <w:szCs w:val="24"/>
        </w:rPr>
        <w:t xml:space="preserve"> </w:t>
      </w:r>
      <w:r w:rsidRPr="00674110">
        <w:rPr>
          <w:sz w:val="24"/>
          <w:szCs w:val="24"/>
        </w:rPr>
        <w:t>года;</w:t>
      </w:r>
    </w:p>
    <w:p w14:paraId="7D00E0E7" w14:textId="77777777" w:rsidR="00704869" w:rsidRPr="00674110" w:rsidRDefault="00274AC7" w:rsidP="0058064A">
      <w:pPr>
        <w:pStyle w:val="a5"/>
        <w:numPr>
          <w:ilvl w:val="1"/>
          <w:numId w:val="53"/>
        </w:numPr>
        <w:tabs>
          <w:tab w:val="left" w:pos="1360"/>
        </w:tabs>
        <w:spacing w:before="7" w:line="249" w:lineRule="auto"/>
        <w:ind w:right="294"/>
        <w:rPr>
          <w:sz w:val="24"/>
          <w:szCs w:val="24"/>
        </w:rPr>
      </w:pPr>
      <w:r w:rsidRPr="00674110">
        <w:rPr>
          <w:sz w:val="24"/>
          <w:szCs w:val="24"/>
        </w:rPr>
        <w:t>различать</w:t>
      </w:r>
      <w:r w:rsidRPr="00674110">
        <w:rPr>
          <w:spacing w:val="1"/>
          <w:sz w:val="24"/>
          <w:szCs w:val="24"/>
        </w:rPr>
        <w:t xml:space="preserve"> </w:t>
      </w:r>
      <w:r w:rsidRPr="00674110">
        <w:rPr>
          <w:sz w:val="24"/>
          <w:szCs w:val="24"/>
        </w:rPr>
        <w:t>прозаическую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стихотворную</w:t>
      </w:r>
      <w:r w:rsidRPr="00674110">
        <w:rPr>
          <w:spacing w:val="1"/>
          <w:sz w:val="24"/>
          <w:szCs w:val="24"/>
        </w:rPr>
        <w:t xml:space="preserve"> </w:t>
      </w:r>
      <w:r w:rsidRPr="00674110">
        <w:rPr>
          <w:sz w:val="24"/>
          <w:szCs w:val="24"/>
        </w:rPr>
        <w:t>речь:</w:t>
      </w:r>
      <w:r w:rsidRPr="00674110">
        <w:rPr>
          <w:spacing w:val="1"/>
          <w:sz w:val="24"/>
          <w:szCs w:val="24"/>
        </w:rPr>
        <w:t xml:space="preserve"> </w:t>
      </w:r>
      <w:r w:rsidRPr="00674110">
        <w:rPr>
          <w:sz w:val="24"/>
          <w:szCs w:val="24"/>
        </w:rPr>
        <w:t>называть</w:t>
      </w:r>
      <w:r w:rsidRPr="00674110">
        <w:rPr>
          <w:spacing w:val="-47"/>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стихотворного</w:t>
      </w:r>
      <w:r w:rsidRPr="00674110">
        <w:rPr>
          <w:spacing w:val="-4"/>
          <w:sz w:val="24"/>
          <w:szCs w:val="24"/>
        </w:rPr>
        <w:t xml:space="preserve"> </w:t>
      </w:r>
      <w:r w:rsidRPr="00674110">
        <w:rPr>
          <w:sz w:val="24"/>
          <w:szCs w:val="24"/>
        </w:rPr>
        <w:t>произведения (ритм,</w:t>
      </w:r>
      <w:r w:rsidRPr="00674110">
        <w:rPr>
          <w:spacing w:val="-1"/>
          <w:sz w:val="24"/>
          <w:szCs w:val="24"/>
        </w:rPr>
        <w:t xml:space="preserve"> </w:t>
      </w:r>
      <w:r w:rsidRPr="00674110">
        <w:rPr>
          <w:sz w:val="24"/>
          <w:szCs w:val="24"/>
        </w:rPr>
        <w:t>рифма);</w:t>
      </w:r>
    </w:p>
    <w:p w14:paraId="25C0EC4A" w14:textId="77777777" w:rsidR="00704869" w:rsidRPr="00674110" w:rsidRDefault="00274AC7" w:rsidP="0058064A">
      <w:pPr>
        <w:pStyle w:val="a5"/>
        <w:numPr>
          <w:ilvl w:val="1"/>
          <w:numId w:val="53"/>
        </w:numPr>
        <w:tabs>
          <w:tab w:val="left" w:pos="1360"/>
        </w:tabs>
        <w:spacing w:before="7" w:line="249" w:lineRule="auto"/>
        <w:ind w:right="285"/>
        <w:rPr>
          <w:sz w:val="24"/>
          <w:szCs w:val="24"/>
        </w:rPr>
      </w:pPr>
      <w:r w:rsidRPr="00674110">
        <w:rPr>
          <w:sz w:val="24"/>
          <w:szCs w:val="24"/>
        </w:rPr>
        <w:t>понимать</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 отвечать и формулировать вопросы по фактическому</w:t>
      </w:r>
      <w:r w:rsidRPr="00674110">
        <w:rPr>
          <w:spacing w:val="-47"/>
          <w:sz w:val="24"/>
          <w:szCs w:val="24"/>
        </w:rPr>
        <w:t xml:space="preserve"> </w:t>
      </w:r>
      <w:r w:rsidRPr="00674110">
        <w:rPr>
          <w:sz w:val="24"/>
          <w:szCs w:val="24"/>
        </w:rPr>
        <w:t>содержанию</w:t>
      </w:r>
      <w:r w:rsidRPr="00674110">
        <w:rPr>
          <w:spacing w:val="-1"/>
          <w:sz w:val="24"/>
          <w:szCs w:val="24"/>
        </w:rPr>
        <w:t xml:space="preserve"> </w:t>
      </w:r>
      <w:r w:rsidRPr="00674110">
        <w:rPr>
          <w:sz w:val="24"/>
          <w:szCs w:val="24"/>
        </w:rPr>
        <w:t>произведения;</w:t>
      </w:r>
    </w:p>
    <w:p w14:paraId="75359BC9" w14:textId="77777777" w:rsidR="00704869" w:rsidRPr="00674110" w:rsidRDefault="00274AC7" w:rsidP="0058064A">
      <w:pPr>
        <w:pStyle w:val="a5"/>
        <w:numPr>
          <w:ilvl w:val="1"/>
          <w:numId w:val="53"/>
        </w:numPr>
        <w:tabs>
          <w:tab w:val="left" w:pos="1360"/>
        </w:tabs>
        <w:spacing w:before="8" w:line="252" w:lineRule="auto"/>
        <w:ind w:right="292"/>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отдельные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пословицы,</w:t>
      </w:r>
      <w:r w:rsidRPr="00674110">
        <w:rPr>
          <w:spacing w:val="1"/>
          <w:sz w:val="24"/>
          <w:szCs w:val="24"/>
        </w:rPr>
        <w:t xml:space="preserve"> </w:t>
      </w:r>
      <w:r w:rsidRPr="00674110">
        <w:rPr>
          <w:sz w:val="24"/>
          <w:szCs w:val="24"/>
        </w:rPr>
        <w:t>потешки,</w:t>
      </w:r>
      <w:r w:rsidRPr="00674110">
        <w:rPr>
          <w:spacing w:val="1"/>
          <w:sz w:val="24"/>
          <w:szCs w:val="24"/>
        </w:rPr>
        <w:t xml:space="preserve"> </w:t>
      </w:r>
      <w:r w:rsidRPr="00674110">
        <w:rPr>
          <w:sz w:val="24"/>
          <w:szCs w:val="24"/>
        </w:rPr>
        <w:t>небылицы,</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скороговорки,</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бытовые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волшебные)</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рассказы,</w:t>
      </w:r>
      <w:r w:rsidRPr="00674110">
        <w:rPr>
          <w:spacing w:val="1"/>
          <w:sz w:val="24"/>
          <w:szCs w:val="24"/>
        </w:rPr>
        <w:t xml:space="preserve"> </w:t>
      </w:r>
      <w:r w:rsidRPr="00674110">
        <w:rPr>
          <w:sz w:val="24"/>
          <w:szCs w:val="24"/>
        </w:rPr>
        <w:t>стихотворения,</w:t>
      </w:r>
      <w:r w:rsidRPr="00674110">
        <w:rPr>
          <w:spacing w:val="3"/>
          <w:sz w:val="24"/>
          <w:szCs w:val="24"/>
        </w:rPr>
        <w:t xml:space="preserve"> </w:t>
      </w:r>
      <w:r w:rsidRPr="00674110">
        <w:rPr>
          <w:sz w:val="24"/>
          <w:szCs w:val="24"/>
        </w:rPr>
        <w:t>басни);</w:t>
      </w:r>
    </w:p>
    <w:p w14:paraId="24A6641C" w14:textId="77777777" w:rsidR="00704869" w:rsidRPr="00674110" w:rsidRDefault="00274AC7" w:rsidP="0058064A">
      <w:pPr>
        <w:pStyle w:val="a5"/>
        <w:numPr>
          <w:ilvl w:val="1"/>
          <w:numId w:val="53"/>
        </w:numPr>
        <w:tabs>
          <w:tab w:val="left" w:pos="1360"/>
        </w:tabs>
        <w:spacing w:before="2" w:line="252" w:lineRule="auto"/>
        <w:ind w:right="293"/>
        <w:rPr>
          <w:sz w:val="24"/>
          <w:szCs w:val="24"/>
        </w:rPr>
      </w:pPr>
      <w:r w:rsidRPr="00674110">
        <w:rPr>
          <w:sz w:val="24"/>
          <w:szCs w:val="24"/>
        </w:rPr>
        <w:t>владеть элементарными умениями анализа и интерпретации текста:</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воспроизводить</w:t>
      </w:r>
      <w:r w:rsidRPr="00674110">
        <w:rPr>
          <w:spacing w:val="1"/>
          <w:sz w:val="24"/>
          <w:szCs w:val="24"/>
        </w:rPr>
        <w:t xml:space="preserve"> </w:t>
      </w:r>
      <w:r w:rsidRPr="00674110">
        <w:rPr>
          <w:spacing w:val="-1"/>
          <w:sz w:val="24"/>
          <w:szCs w:val="24"/>
        </w:rPr>
        <w:t>последовательность</w:t>
      </w:r>
      <w:r w:rsidRPr="00674110">
        <w:rPr>
          <w:spacing w:val="-4"/>
          <w:sz w:val="24"/>
          <w:szCs w:val="24"/>
        </w:rPr>
        <w:t xml:space="preserve"> </w:t>
      </w:r>
      <w:r w:rsidRPr="00674110">
        <w:rPr>
          <w:sz w:val="24"/>
          <w:szCs w:val="24"/>
        </w:rPr>
        <w:t>событий</w:t>
      </w:r>
      <w:r w:rsidRPr="00674110">
        <w:rPr>
          <w:spacing w:val="-11"/>
          <w:sz w:val="24"/>
          <w:szCs w:val="24"/>
        </w:rPr>
        <w:t xml:space="preserve"> </w:t>
      </w:r>
      <w:r w:rsidRPr="00674110">
        <w:rPr>
          <w:sz w:val="24"/>
          <w:szCs w:val="24"/>
        </w:rPr>
        <w:t>в</w:t>
      </w:r>
      <w:r w:rsidRPr="00674110">
        <w:rPr>
          <w:spacing w:val="-8"/>
          <w:sz w:val="24"/>
          <w:szCs w:val="24"/>
        </w:rPr>
        <w:t xml:space="preserve"> </w:t>
      </w:r>
      <w:r w:rsidRPr="00674110">
        <w:rPr>
          <w:sz w:val="24"/>
          <w:szCs w:val="24"/>
        </w:rPr>
        <w:t>тексте</w:t>
      </w:r>
      <w:r w:rsidRPr="00674110">
        <w:rPr>
          <w:spacing w:val="-11"/>
          <w:sz w:val="24"/>
          <w:szCs w:val="24"/>
        </w:rPr>
        <w:t xml:space="preserve"> </w:t>
      </w:r>
      <w:r w:rsidRPr="00674110">
        <w:rPr>
          <w:sz w:val="24"/>
          <w:szCs w:val="24"/>
        </w:rPr>
        <w:t>произведения,</w:t>
      </w:r>
      <w:r w:rsidRPr="00674110">
        <w:rPr>
          <w:spacing w:val="-6"/>
          <w:sz w:val="24"/>
          <w:szCs w:val="24"/>
        </w:rPr>
        <w:t xml:space="preserve"> </w:t>
      </w:r>
      <w:r w:rsidRPr="00674110">
        <w:rPr>
          <w:sz w:val="24"/>
          <w:szCs w:val="24"/>
        </w:rPr>
        <w:t>составлять</w:t>
      </w:r>
      <w:r w:rsidRPr="00674110">
        <w:rPr>
          <w:spacing w:val="-9"/>
          <w:sz w:val="24"/>
          <w:szCs w:val="24"/>
        </w:rPr>
        <w:t xml:space="preserve"> </w:t>
      </w:r>
      <w:r w:rsidRPr="00674110">
        <w:rPr>
          <w:sz w:val="24"/>
          <w:szCs w:val="24"/>
        </w:rPr>
        <w:t>план</w:t>
      </w:r>
      <w:r w:rsidRPr="00674110">
        <w:rPr>
          <w:spacing w:val="-48"/>
          <w:sz w:val="24"/>
          <w:szCs w:val="24"/>
        </w:rPr>
        <w:t xml:space="preserve"> </w:t>
      </w:r>
      <w:r w:rsidRPr="00674110">
        <w:rPr>
          <w:sz w:val="24"/>
          <w:szCs w:val="24"/>
        </w:rPr>
        <w:t>текста</w:t>
      </w:r>
      <w:r w:rsidRPr="00674110">
        <w:rPr>
          <w:spacing w:val="3"/>
          <w:sz w:val="24"/>
          <w:szCs w:val="24"/>
        </w:rPr>
        <w:t xml:space="preserve"> </w:t>
      </w:r>
      <w:r w:rsidRPr="00674110">
        <w:rPr>
          <w:sz w:val="24"/>
          <w:szCs w:val="24"/>
        </w:rPr>
        <w:t>(вопросный,</w:t>
      </w:r>
      <w:r w:rsidRPr="00674110">
        <w:rPr>
          <w:spacing w:val="4"/>
          <w:sz w:val="24"/>
          <w:szCs w:val="24"/>
        </w:rPr>
        <w:t xml:space="preserve"> </w:t>
      </w:r>
      <w:r w:rsidRPr="00674110">
        <w:rPr>
          <w:sz w:val="24"/>
          <w:szCs w:val="24"/>
        </w:rPr>
        <w:t>номинативный);</w:t>
      </w:r>
    </w:p>
    <w:p w14:paraId="1E5B43D7" w14:textId="77777777" w:rsidR="00704869" w:rsidRPr="00674110" w:rsidRDefault="00274AC7" w:rsidP="0058064A">
      <w:pPr>
        <w:pStyle w:val="a5"/>
        <w:numPr>
          <w:ilvl w:val="1"/>
          <w:numId w:val="53"/>
        </w:numPr>
        <w:tabs>
          <w:tab w:val="left" w:pos="1360"/>
        </w:tabs>
        <w:spacing w:before="4" w:line="252" w:lineRule="auto"/>
        <w:ind w:right="291"/>
        <w:rPr>
          <w:sz w:val="24"/>
          <w:szCs w:val="24"/>
        </w:rPr>
      </w:pPr>
      <w:r w:rsidRPr="00674110">
        <w:rPr>
          <w:sz w:val="24"/>
          <w:szCs w:val="24"/>
        </w:rPr>
        <w:t>описывать характер героя, находить в тексте средства изображения</w:t>
      </w:r>
      <w:r w:rsidRPr="00674110">
        <w:rPr>
          <w:spacing w:val="1"/>
          <w:sz w:val="24"/>
          <w:szCs w:val="24"/>
        </w:rPr>
        <w:t xml:space="preserve"> </w:t>
      </w:r>
      <w:r w:rsidRPr="00674110">
        <w:rPr>
          <w:sz w:val="24"/>
          <w:szCs w:val="24"/>
        </w:rPr>
        <w:t>(портрет) героя и выражения его чувств, оценивать поступки героев</w:t>
      </w:r>
      <w:r w:rsidRPr="00674110">
        <w:rPr>
          <w:spacing w:val="-47"/>
          <w:sz w:val="24"/>
          <w:szCs w:val="24"/>
        </w:rPr>
        <w:t xml:space="preserve"> </w:t>
      </w:r>
      <w:r w:rsidRPr="00674110">
        <w:rPr>
          <w:spacing w:val="-1"/>
          <w:sz w:val="24"/>
          <w:szCs w:val="24"/>
        </w:rPr>
        <w:t xml:space="preserve">произведения, устанавливать взаимосвязь </w:t>
      </w:r>
      <w:r w:rsidRPr="00674110">
        <w:rPr>
          <w:sz w:val="24"/>
          <w:szCs w:val="24"/>
        </w:rPr>
        <w:t>между характером героя и</w:t>
      </w:r>
      <w:r w:rsidRPr="00674110">
        <w:rPr>
          <w:spacing w:val="-47"/>
          <w:sz w:val="24"/>
          <w:szCs w:val="24"/>
        </w:rPr>
        <w:t xml:space="preserve"> </w:t>
      </w:r>
      <w:r w:rsidRPr="00674110">
        <w:rPr>
          <w:sz w:val="24"/>
          <w:szCs w:val="24"/>
        </w:rPr>
        <w:t>его</w:t>
      </w:r>
      <w:r w:rsidRPr="00674110">
        <w:rPr>
          <w:spacing w:val="1"/>
          <w:sz w:val="24"/>
          <w:szCs w:val="24"/>
        </w:rPr>
        <w:t xml:space="preserve"> </w:t>
      </w:r>
      <w:r w:rsidRPr="00674110">
        <w:rPr>
          <w:sz w:val="24"/>
          <w:szCs w:val="24"/>
        </w:rPr>
        <w:t>поступками,</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критериям,</w:t>
      </w:r>
      <w:r w:rsidRPr="00674110">
        <w:rPr>
          <w:spacing w:val="1"/>
          <w:sz w:val="24"/>
          <w:szCs w:val="24"/>
        </w:rPr>
        <w:t xml:space="preserve"> </w:t>
      </w:r>
      <w:r w:rsidRPr="00674110">
        <w:rPr>
          <w:sz w:val="24"/>
          <w:szCs w:val="24"/>
        </w:rPr>
        <w:t>характеризовать</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автора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героям,</w:t>
      </w:r>
      <w:r w:rsidRPr="00674110">
        <w:rPr>
          <w:spacing w:val="3"/>
          <w:sz w:val="24"/>
          <w:szCs w:val="24"/>
        </w:rPr>
        <w:t xml:space="preserve"> </w:t>
      </w:r>
      <w:r w:rsidRPr="00674110">
        <w:rPr>
          <w:sz w:val="24"/>
          <w:szCs w:val="24"/>
        </w:rPr>
        <w:t>его</w:t>
      </w:r>
      <w:r w:rsidRPr="00674110">
        <w:rPr>
          <w:spacing w:val="-3"/>
          <w:sz w:val="24"/>
          <w:szCs w:val="24"/>
        </w:rPr>
        <w:t xml:space="preserve"> </w:t>
      </w:r>
      <w:r w:rsidRPr="00674110">
        <w:rPr>
          <w:sz w:val="24"/>
          <w:szCs w:val="24"/>
        </w:rPr>
        <w:t>поступкам;</w:t>
      </w:r>
    </w:p>
    <w:p w14:paraId="2E465564" w14:textId="77777777" w:rsidR="00704869" w:rsidRPr="00674110" w:rsidRDefault="00274AC7" w:rsidP="0058064A">
      <w:pPr>
        <w:pStyle w:val="a5"/>
        <w:numPr>
          <w:ilvl w:val="1"/>
          <w:numId w:val="53"/>
        </w:numPr>
        <w:tabs>
          <w:tab w:val="left" w:pos="1360"/>
        </w:tabs>
        <w:spacing w:before="2" w:line="252" w:lineRule="auto"/>
        <w:ind w:right="298"/>
        <w:rPr>
          <w:sz w:val="24"/>
          <w:szCs w:val="24"/>
        </w:rPr>
      </w:pPr>
      <w:r w:rsidRPr="00674110">
        <w:rPr>
          <w:sz w:val="24"/>
          <w:szCs w:val="24"/>
        </w:rPr>
        <w:t>объяснять значение незнакомого слова с опорой на контекст и с</w:t>
      </w:r>
      <w:r w:rsidRPr="00674110">
        <w:rPr>
          <w:spacing w:val="1"/>
          <w:sz w:val="24"/>
          <w:szCs w:val="24"/>
        </w:rPr>
        <w:t xml:space="preserve"> </w:t>
      </w:r>
      <w:r w:rsidRPr="00674110">
        <w:rPr>
          <w:sz w:val="24"/>
          <w:szCs w:val="24"/>
        </w:rPr>
        <w:t>использованием словаря; находить в тексте примеры использования</w:t>
      </w:r>
      <w:r w:rsidRPr="00674110">
        <w:rPr>
          <w:spacing w:val="-47"/>
          <w:sz w:val="24"/>
          <w:szCs w:val="24"/>
        </w:rPr>
        <w:t xml:space="preserve"> </w:t>
      </w:r>
      <w:r w:rsidRPr="00674110">
        <w:rPr>
          <w:sz w:val="24"/>
          <w:szCs w:val="24"/>
        </w:rPr>
        <w:t>слов</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прямом</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переносном</w:t>
      </w:r>
      <w:r w:rsidRPr="00674110">
        <w:rPr>
          <w:spacing w:val="3"/>
          <w:sz w:val="24"/>
          <w:szCs w:val="24"/>
        </w:rPr>
        <w:t xml:space="preserve"> </w:t>
      </w:r>
      <w:r w:rsidRPr="00674110">
        <w:rPr>
          <w:sz w:val="24"/>
          <w:szCs w:val="24"/>
        </w:rPr>
        <w:t>значении;</w:t>
      </w:r>
    </w:p>
    <w:p w14:paraId="5B469F57" w14:textId="77777777" w:rsidR="00704869" w:rsidRPr="00674110" w:rsidRDefault="00274AC7" w:rsidP="0058064A">
      <w:pPr>
        <w:pStyle w:val="a5"/>
        <w:numPr>
          <w:ilvl w:val="1"/>
          <w:numId w:val="53"/>
        </w:numPr>
        <w:tabs>
          <w:tab w:val="left" w:pos="1360"/>
        </w:tabs>
        <w:spacing w:line="254" w:lineRule="auto"/>
        <w:ind w:right="297"/>
        <w:rPr>
          <w:sz w:val="24"/>
          <w:szCs w:val="24"/>
        </w:rPr>
      </w:pPr>
      <w:r w:rsidRPr="00674110">
        <w:rPr>
          <w:sz w:val="24"/>
          <w:szCs w:val="24"/>
        </w:rPr>
        <w:t>осознанно применять для анализа текста изученные понятия (автор,</w:t>
      </w:r>
      <w:r w:rsidRPr="00674110">
        <w:rPr>
          <w:spacing w:val="1"/>
          <w:sz w:val="24"/>
          <w:szCs w:val="24"/>
        </w:rPr>
        <w:t xml:space="preserve"> </w:t>
      </w:r>
      <w:r w:rsidRPr="00674110">
        <w:rPr>
          <w:sz w:val="24"/>
          <w:szCs w:val="24"/>
        </w:rPr>
        <w:t>литературный</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заголовок,</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произведения,</w:t>
      </w:r>
      <w:r w:rsidRPr="00674110">
        <w:rPr>
          <w:spacing w:val="3"/>
          <w:sz w:val="24"/>
          <w:szCs w:val="24"/>
        </w:rPr>
        <w:t xml:space="preserve"> </w:t>
      </w:r>
      <w:r w:rsidRPr="00674110">
        <w:rPr>
          <w:sz w:val="24"/>
          <w:szCs w:val="24"/>
        </w:rPr>
        <w:t>сравнение,</w:t>
      </w:r>
      <w:r w:rsidRPr="00674110">
        <w:rPr>
          <w:spacing w:val="4"/>
          <w:sz w:val="24"/>
          <w:szCs w:val="24"/>
        </w:rPr>
        <w:t xml:space="preserve"> </w:t>
      </w:r>
      <w:r w:rsidRPr="00674110">
        <w:rPr>
          <w:sz w:val="24"/>
          <w:szCs w:val="24"/>
        </w:rPr>
        <w:t>эпитет);</w:t>
      </w:r>
    </w:p>
    <w:p w14:paraId="3A329368" w14:textId="77777777" w:rsidR="00704869" w:rsidRPr="00674110" w:rsidRDefault="00274AC7" w:rsidP="0058064A">
      <w:pPr>
        <w:pStyle w:val="a5"/>
        <w:numPr>
          <w:ilvl w:val="1"/>
          <w:numId w:val="53"/>
        </w:numPr>
        <w:tabs>
          <w:tab w:val="left" w:pos="1360"/>
        </w:tabs>
        <w:spacing w:before="65" w:line="252" w:lineRule="auto"/>
        <w:ind w:right="294"/>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 понимать жанровую принадлежность произведения,</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устно простые</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подтверждать</w:t>
      </w:r>
      <w:r w:rsidRPr="00674110">
        <w:rPr>
          <w:spacing w:val="1"/>
          <w:sz w:val="24"/>
          <w:szCs w:val="24"/>
        </w:rPr>
        <w:t xml:space="preserve"> </w:t>
      </w:r>
      <w:r w:rsidRPr="00674110">
        <w:rPr>
          <w:sz w:val="24"/>
          <w:szCs w:val="24"/>
        </w:rPr>
        <w:t>свой</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примерами</w:t>
      </w:r>
      <w:r w:rsidRPr="00674110">
        <w:rPr>
          <w:spacing w:val="-1"/>
          <w:sz w:val="24"/>
          <w:szCs w:val="24"/>
        </w:rPr>
        <w:t xml:space="preserve"> </w:t>
      </w:r>
      <w:r w:rsidRPr="00674110">
        <w:rPr>
          <w:sz w:val="24"/>
          <w:szCs w:val="24"/>
        </w:rPr>
        <w:t>из</w:t>
      </w:r>
      <w:r w:rsidRPr="00674110">
        <w:rPr>
          <w:spacing w:val="4"/>
          <w:sz w:val="24"/>
          <w:szCs w:val="24"/>
        </w:rPr>
        <w:t xml:space="preserve"> </w:t>
      </w:r>
      <w:r w:rsidRPr="00674110">
        <w:rPr>
          <w:sz w:val="24"/>
          <w:szCs w:val="24"/>
        </w:rPr>
        <w:t>текста;</w:t>
      </w:r>
    </w:p>
    <w:p w14:paraId="414DC6F6" w14:textId="77777777" w:rsidR="00704869" w:rsidRPr="00674110" w:rsidRDefault="00274AC7" w:rsidP="0058064A">
      <w:pPr>
        <w:pStyle w:val="a5"/>
        <w:numPr>
          <w:ilvl w:val="1"/>
          <w:numId w:val="53"/>
        </w:numPr>
        <w:tabs>
          <w:tab w:val="left" w:pos="1360"/>
        </w:tabs>
        <w:spacing w:line="254" w:lineRule="auto"/>
        <w:ind w:right="302"/>
        <w:rPr>
          <w:sz w:val="24"/>
          <w:szCs w:val="24"/>
        </w:rPr>
      </w:pPr>
      <w:r w:rsidRPr="00674110">
        <w:rPr>
          <w:sz w:val="24"/>
          <w:szCs w:val="24"/>
        </w:rPr>
        <w:t>пересказывать</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подробно,</w:t>
      </w:r>
      <w:r w:rsidRPr="00674110">
        <w:rPr>
          <w:spacing w:val="1"/>
          <w:sz w:val="24"/>
          <w:szCs w:val="24"/>
        </w:rPr>
        <w:t xml:space="preserve"> </w:t>
      </w:r>
      <w:r w:rsidRPr="00674110">
        <w:rPr>
          <w:sz w:val="24"/>
          <w:szCs w:val="24"/>
        </w:rPr>
        <w:t>выборочно,</w:t>
      </w:r>
      <w:r w:rsidRPr="00674110">
        <w:rPr>
          <w:spacing w:val="3"/>
          <w:sz w:val="24"/>
          <w:szCs w:val="24"/>
        </w:rPr>
        <w:t xml:space="preserve"> </w:t>
      </w:r>
      <w:r w:rsidRPr="00674110">
        <w:rPr>
          <w:sz w:val="24"/>
          <w:szCs w:val="24"/>
        </w:rPr>
        <w:t>от лица</w:t>
      </w:r>
      <w:r w:rsidRPr="00674110">
        <w:rPr>
          <w:spacing w:val="4"/>
          <w:sz w:val="24"/>
          <w:szCs w:val="24"/>
        </w:rPr>
        <w:t xml:space="preserve"> </w:t>
      </w:r>
      <w:r w:rsidRPr="00674110">
        <w:rPr>
          <w:sz w:val="24"/>
          <w:szCs w:val="24"/>
        </w:rPr>
        <w:t>героя,</w:t>
      </w:r>
      <w:r w:rsidRPr="00674110">
        <w:rPr>
          <w:spacing w:val="3"/>
          <w:sz w:val="24"/>
          <w:szCs w:val="24"/>
        </w:rPr>
        <w:t xml:space="preserve"> </w:t>
      </w:r>
      <w:r w:rsidRPr="00674110">
        <w:rPr>
          <w:sz w:val="24"/>
          <w:szCs w:val="24"/>
        </w:rPr>
        <w:t>от</w:t>
      </w:r>
      <w:r w:rsidRPr="00674110">
        <w:rPr>
          <w:spacing w:val="1"/>
          <w:sz w:val="24"/>
          <w:szCs w:val="24"/>
        </w:rPr>
        <w:t xml:space="preserve"> </w:t>
      </w:r>
      <w:r w:rsidRPr="00674110">
        <w:rPr>
          <w:sz w:val="24"/>
          <w:szCs w:val="24"/>
        </w:rPr>
        <w:t>третьего</w:t>
      </w:r>
      <w:r w:rsidRPr="00674110">
        <w:rPr>
          <w:spacing w:val="-4"/>
          <w:sz w:val="24"/>
          <w:szCs w:val="24"/>
        </w:rPr>
        <w:t xml:space="preserve"> </w:t>
      </w:r>
      <w:r w:rsidRPr="00674110">
        <w:rPr>
          <w:sz w:val="24"/>
          <w:szCs w:val="24"/>
        </w:rPr>
        <w:t>лица;</w:t>
      </w:r>
    </w:p>
    <w:p w14:paraId="5FD69E76" w14:textId="77777777" w:rsidR="00704869" w:rsidRPr="00674110" w:rsidRDefault="00274AC7" w:rsidP="0058064A">
      <w:pPr>
        <w:pStyle w:val="a5"/>
        <w:numPr>
          <w:ilvl w:val="1"/>
          <w:numId w:val="53"/>
        </w:numPr>
        <w:tabs>
          <w:tab w:val="left" w:pos="1360"/>
        </w:tabs>
        <w:spacing w:line="249" w:lineRule="auto"/>
        <w:ind w:right="298"/>
        <w:rPr>
          <w:sz w:val="24"/>
          <w:szCs w:val="24"/>
        </w:rPr>
      </w:pPr>
      <w:r w:rsidRPr="00674110">
        <w:rPr>
          <w:sz w:val="24"/>
          <w:szCs w:val="24"/>
        </w:rPr>
        <w:t>читать по ролям с соблюдением норм произношения, расстановки</w:t>
      </w:r>
      <w:r w:rsidRPr="00674110">
        <w:rPr>
          <w:spacing w:val="1"/>
          <w:sz w:val="24"/>
          <w:szCs w:val="24"/>
        </w:rPr>
        <w:t xml:space="preserve"> </w:t>
      </w:r>
      <w:r w:rsidRPr="00674110">
        <w:rPr>
          <w:sz w:val="24"/>
          <w:szCs w:val="24"/>
        </w:rPr>
        <w:t>ударения,</w:t>
      </w:r>
      <w:r w:rsidRPr="00674110">
        <w:rPr>
          <w:spacing w:val="1"/>
          <w:sz w:val="24"/>
          <w:szCs w:val="24"/>
        </w:rPr>
        <w:t xml:space="preserve"> </w:t>
      </w:r>
      <w:r w:rsidRPr="00674110">
        <w:rPr>
          <w:sz w:val="24"/>
          <w:szCs w:val="24"/>
        </w:rPr>
        <w:t>инсценировать</w:t>
      </w:r>
      <w:r w:rsidRPr="00674110">
        <w:rPr>
          <w:spacing w:val="-2"/>
          <w:sz w:val="24"/>
          <w:szCs w:val="24"/>
        </w:rPr>
        <w:t xml:space="preserve"> </w:t>
      </w:r>
      <w:r w:rsidRPr="00674110">
        <w:rPr>
          <w:sz w:val="24"/>
          <w:szCs w:val="24"/>
        </w:rPr>
        <w:t>небольшие</w:t>
      </w:r>
      <w:r w:rsidRPr="00674110">
        <w:rPr>
          <w:spacing w:val="-4"/>
          <w:sz w:val="24"/>
          <w:szCs w:val="24"/>
        </w:rPr>
        <w:t xml:space="preserve"> </w:t>
      </w:r>
      <w:r w:rsidRPr="00674110">
        <w:rPr>
          <w:sz w:val="24"/>
          <w:szCs w:val="24"/>
        </w:rPr>
        <w:t>эпизоды</w:t>
      </w:r>
      <w:r w:rsidRPr="00674110">
        <w:rPr>
          <w:spacing w:val="-2"/>
          <w:sz w:val="24"/>
          <w:szCs w:val="24"/>
        </w:rPr>
        <w:t xml:space="preserve"> </w:t>
      </w:r>
      <w:r w:rsidRPr="00674110">
        <w:rPr>
          <w:sz w:val="24"/>
          <w:szCs w:val="24"/>
        </w:rPr>
        <w:t>из</w:t>
      </w:r>
      <w:r w:rsidRPr="00674110">
        <w:rPr>
          <w:spacing w:val="2"/>
          <w:sz w:val="24"/>
          <w:szCs w:val="24"/>
        </w:rPr>
        <w:t xml:space="preserve"> </w:t>
      </w:r>
      <w:r w:rsidRPr="00674110">
        <w:rPr>
          <w:sz w:val="24"/>
          <w:szCs w:val="24"/>
        </w:rPr>
        <w:t>произведения;</w:t>
      </w:r>
    </w:p>
    <w:p w14:paraId="4789FF91" w14:textId="77777777" w:rsidR="00704869" w:rsidRPr="00674110" w:rsidRDefault="00274AC7" w:rsidP="0058064A">
      <w:pPr>
        <w:pStyle w:val="a5"/>
        <w:numPr>
          <w:ilvl w:val="1"/>
          <w:numId w:val="53"/>
        </w:numPr>
        <w:tabs>
          <w:tab w:val="left" w:pos="1360"/>
        </w:tabs>
        <w:spacing w:before="4" w:line="252" w:lineRule="auto"/>
        <w:ind w:right="298"/>
        <w:rPr>
          <w:sz w:val="24"/>
          <w:szCs w:val="24"/>
        </w:rPr>
      </w:pPr>
      <w:r w:rsidRPr="00674110">
        <w:rPr>
          <w:sz w:val="24"/>
          <w:szCs w:val="24"/>
        </w:rPr>
        <w:t>составлять</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заданную</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содержанию</w:t>
      </w:r>
      <w:r w:rsidRPr="00674110">
        <w:rPr>
          <w:spacing w:val="1"/>
          <w:sz w:val="24"/>
          <w:szCs w:val="24"/>
        </w:rPr>
        <w:t xml:space="preserve"> </w:t>
      </w:r>
      <w:r w:rsidRPr="00674110">
        <w:rPr>
          <w:sz w:val="24"/>
          <w:szCs w:val="24"/>
        </w:rPr>
        <w:t>произведения (не</w:t>
      </w:r>
      <w:r w:rsidRPr="00674110">
        <w:rPr>
          <w:spacing w:val="-1"/>
          <w:sz w:val="24"/>
          <w:szCs w:val="24"/>
        </w:rPr>
        <w:t xml:space="preserve"> </w:t>
      </w:r>
      <w:r w:rsidRPr="00674110">
        <w:rPr>
          <w:sz w:val="24"/>
          <w:szCs w:val="24"/>
        </w:rPr>
        <w:t>менее</w:t>
      </w:r>
      <w:r w:rsidRPr="00674110">
        <w:rPr>
          <w:spacing w:val="-2"/>
          <w:sz w:val="24"/>
          <w:szCs w:val="24"/>
        </w:rPr>
        <w:t xml:space="preserve"> </w:t>
      </w:r>
      <w:r w:rsidRPr="00674110">
        <w:rPr>
          <w:sz w:val="24"/>
          <w:szCs w:val="24"/>
        </w:rPr>
        <w:t>5</w:t>
      </w:r>
      <w:r w:rsidRPr="00674110">
        <w:rPr>
          <w:spacing w:val="2"/>
          <w:sz w:val="24"/>
          <w:szCs w:val="24"/>
        </w:rPr>
        <w:t xml:space="preserve"> </w:t>
      </w:r>
      <w:r w:rsidRPr="00674110">
        <w:rPr>
          <w:sz w:val="24"/>
          <w:szCs w:val="24"/>
        </w:rPr>
        <w:t>предложений);</w:t>
      </w:r>
    </w:p>
    <w:p w14:paraId="141E2A55" w14:textId="77777777" w:rsidR="00704869" w:rsidRPr="00674110" w:rsidRDefault="00274AC7" w:rsidP="0058064A">
      <w:pPr>
        <w:pStyle w:val="a5"/>
        <w:numPr>
          <w:ilvl w:val="1"/>
          <w:numId w:val="53"/>
        </w:numPr>
        <w:tabs>
          <w:tab w:val="left" w:pos="1360"/>
        </w:tabs>
        <w:spacing w:before="2" w:line="249" w:lineRule="auto"/>
        <w:ind w:right="298"/>
        <w:rPr>
          <w:sz w:val="24"/>
          <w:szCs w:val="24"/>
        </w:rPr>
      </w:pPr>
      <w:r w:rsidRPr="00674110">
        <w:rPr>
          <w:sz w:val="24"/>
          <w:szCs w:val="24"/>
        </w:rPr>
        <w:t>сочинять по аналогии с прочитанным загадки, небольшие сказки,</w:t>
      </w:r>
      <w:r w:rsidRPr="00674110">
        <w:rPr>
          <w:spacing w:val="1"/>
          <w:sz w:val="24"/>
          <w:szCs w:val="24"/>
        </w:rPr>
        <w:t xml:space="preserve"> </w:t>
      </w:r>
      <w:r w:rsidRPr="00674110">
        <w:rPr>
          <w:sz w:val="24"/>
          <w:szCs w:val="24"/>
        </w:rPr>
        <w:t>рассказы;</w:t>
      </w:r>
    </w:p>
    <w:p w14:paraId="644AAB62" w14:textId="77777777" w:rsidR="00704869" w:rsidRPr="00674110" w:rsidRDefault="00274AC7" w:rsidP="0058064A">
      <w:pPr>
        <w:pStyle w:val="a5"/>
        <w:numPr>
          <w:ilvl w:val="1"/>
          <w:numId w:val="53"/>
        </w:numPr>
        <w:tabs>
          <w:tab w:val="left" w:pos="1360"/>
        </w:tabs>
        <w:spacing w:before="6" w:line="249" w:lineRule="auto"/>
        <w:ind w:right="298"/>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книге/учебнике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обложке,</w:t>
      </w:r>
      <w:r w:rsidRPr="00674110">
        <w:rPr>
          <w:spacing w:val="1"/>
          <w:sz w:val="24"/>
          <w:szCs w:val="24"/>
        </w:rPr>
        <w:t xml:space="preserve"> </w:t>
      </w:r>
      <w:r w:rsidRPr="00674110">
        <w:rPr>
          <w:sz w:val="24"/>
          <w:szCs w:val="24"/>
        </w:rPr>
        <w:t>оглавлению,</w:t>
      </w:r>
      <w:r w:rsidRPr="00674110">
        <w:rPr>
          <w:spacing w:val="1"/>
          <w:sz w:val="24"/>
          <w:szCs w:val="24"/>
        </w:rPr>
        <w:t xml:space="preserve"> </w:t>
      </w:r>
      <w:r w:rsidRPr="00674110">
        <w:rPr>
          <w:sz w:val="24"/>
          <w:szCs w:val="24"/>
        </w:rPr>
        <w:t>аннотации,</w:t>
      </w:r>
      <w:r w:rsidRPr="00674110">
        <w:rPr>
          <w:spacing w:val="-4"/>
          <w:sz w:val="24"/>
          <w:szCs w:val="24"/>
        </w:rPr>
        <w:t xml:space="preserve"> </w:t>
      </w:r>
      <w:r w:rsidRPr="00674110">
        <w:rPr>
          <w:sz w:val="24"/>
          <w:szCs w:val="24"/>
        </w:rPr>
        <w:t>иллюстрациям,</w:t>
      </w:r>
      <w:r w:rsidRPr="00674110">
        <w:rPr>
          <w:spacing w:val="-3"/>
          <w:sz w:val="24"/>
          <w:szCs w:val="24"/>
        </w:rPr>
        <w:t xml:space="preserve"> </w:t>
      </w:r>
      <w:r w:rsidRPr="00674110">
        <w:rPr>
          <w:sz w:val="24"/>
          <w:szCs w:val="24"/>
        </w:rPr>
        <w:t>предисловию,</w:t>
      </w:r>
      <w:r w:rsidRPr="00674110">
        <w:rPr>
          <w:spacing w:val="-3"/>
          <w:sz w:val="24"/>
          <w:szCs w:val="24"/>
        </w:rPr>
        <w:t xml:space="preserve"> </w:t>
      </w:r>
      <w:r w:rsidRPr="00674110">
        <w:rPr>
          <w:sz w:val="24"/>
          <w:szCs w:val="24"/>
        </w:rPr>
        <w:t>условным</w:t>
      </w:r>
      <w:r w:rsidRPr="00674110">
        <w:rPr>
          <w:spacing w:val="-3"/>
          <w:sz w:val="24"/>
          <w:szCs w:val="24"/>
        </w:rPr>
        <w:t xml:space="preserve"> </w:t>
      </w:r>
      <w:r w:rsidRPr="00674110">
        <w:rPr>
          <w:sz w:val="24"/>
          <w:szCs w:val="24"/>
        </w:rPr>
        <w:t>обозначениям;</w:t>
      </w:r>
    </w:p>
    <w:p w14:paraId="1F9DCAC3" w14:textId="77777777" w:rsidR="00704869" w:rsidRPr="00674110" w:rsidRDefault="00274AC7" w:rsidP="0058064A">
      <w:pPr>
        <w:pStyle w:val="a5"/>
        <w:numPr>
          <w:ilvl w:val="1"/>
          <w:numId w:val="53"/>
        </w:numPr>
        <w:tabs>
          <w:tab w:val="left" w:pos="1360"/>
        </w:tabs>
        <w:spacing w:before="2" w:line="252" w:lineRule="auto"/>
        <w:ind w:right="296"/>
        <w:rPr>
          <w:sz w:val="24"/>
          <w:szCs w:val="24"/>
        </w:rPr>
      </w:pPr>
      <w:r w:rsidRPr="00674110">
        <w:rPr>
          <w:sz w:val="24"/>
          <w:szCs w:val="24"/>
        </w:rPr>
        <w:t>выбирать</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самостоятельного</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рекомендательного</w:t>
      </w:r>
      <w:r w:rsidRPr="00674110">
        <w:rPr>
          <w:spacing w:val="1"/>
          <w:sz w:val="24"/>
          <w:szCs w:val="24"/>
        </w:rPr>
        <w:t xml:space="preserve"> </w:t>
      </w:r>
      <w:r w:rsidRPr="00674110">
        <w:rPr>
          <w:sz w:val="24"/>
          <w:szCs w:val="24"/>
        </w:rPr>
        <w:t>списка,</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картотеки,</w:t>
      </w:r>
      <w:r w:rsidRPr="00674110">
        <w:rPr>
          <w:spacing w:val="1"/>
          <w:sz w:val="24"/>
          <w:szCs w:val="24"/>
        </w:rPr>
        <w:t xml:space="preserve"> </w:t>
      </w:r>
      <w:r w:rsidRPr="00674110">
        <w:rPr>
          <w:sz w:val="24"/>
          <w:szCs w:val="24"/>
        </w:rPr>
        <w:t>рассказывать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прочитанной</w:t>
      </w:r>
      <w:r w:rsidRPr="00674110">
        <w:rPr>
          <w:spacing w:val="-1"/>
          <w:sz w:val="24"/>
          <w:szCs w:val="24"/>
        </w:rPr>
        <w:t xml:space="preserve"> </w:t>
      </w:r>
      <w:r w:rsidRPr="00674110">
        <w:rPr>
          <w:sz w:val="24"/>
          <w:szCs w:val="24"/>
        </w:rPr>
        <w:t>книге;</w:t>
      </w:r>
    </w:p>
    <w:p w14:paraId="03784D7F" w14:textId="77777777" w:rsidR="00704869" w:rsidRPr="00674110" w:rsidRDefault="00274AC7" w:rsidP="0058064A">
      <w:pPr>
        <w:pStyle w:val="a5"/>
        <w:numPr>
          <w:ilvl w:val="1"/>
          <w:numId w:val="53"/>
        </w:numPr>
        <w:tabs>
          <w:tab w:val="left" w:pos="1360"/>
        </w:tabs>
        <w:spacing w:before="6" w:line="249" w:lineRule="auto"/>
        <w:ind w:right="297"/>
        <w:rPr>
          <w:sz w:val="24"/>
          <w:szCs w:val="24"/>
        </w:rPr>
      </w:pPr>
      <w:r w:rsidRPr="00674110">
        <w:rPr>
          <w:sz w:val="24"/>
          <w:szCs w:val="24"/>
        </w:rPr>
        <w:t>использовать</w:t>
      </w:r>
      <w:r w:rsidRPr="00674110">
        <w:rPr>
          <w:spacing w:val="1"/>
          <w:sz w:val="24"/>
          <w:szCs w:val="24"/>
        </w:rPr>
        <w:t xml:space="preserve"> </w:t>
      </w:r>
      <w:r w:rsidRPr="00674110">
        <w:rPr>
          <w:sz w:val="24"/>
          <w:szCs w:val="24"/>
        </w:rPr>
        <w:t>справочную</w:t>
      </w:r>
      <w:r w:rsidRPr="00674110">
        <w:rPr>
          <w:spacing w:val="1"/>
          <w:sz w:val="24"/>
          <w:szCs w:val="24"/>
        </w:rPr>
        <w:t xml:space="preserve"> </w:t>
      </w:r>
      <w:r w:rsidRPr="00674110">
        <w:rPr>
          <w:sz w:val="24"/>
          <w:szCs w:val="24"/>
        </w:rPr>
        <w:t>литературу</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дополнительной</w:t>
      </w:r>
      <w:r w:rsidRPr="00674110">
        <w:rPr>
          <w:spacing w:val="-2"/>
          <w:sz w:val="24"/>
          <w:szCs w:val="24"/>
        </w:rPr>
        <w:t xml:space="preserve"> </w:t>
      </w:r>
      <w:r w:rsidRPr="00674110">
        <w:rPr>
          <w:sz w:val="24"/>
          <w:szCs w:val="24"/>
        </w:rPr>
        <w:t>информации</w:t>
      </w:r>
      <w:r w:rsidRPr="00674110">
        <w:rPr>
          <w:spacing w:val="-2"/>
          <w:sz w:val="24"/>
          <w:szCs w:val="24"/>
        </w:rPr>
        <w:t xml:space="preserve"> </w:t>
      </w:r>
      <w:r w:rsidRPr="00674110">
        <w:rPr>
          <w:sz w:val="24"/>
          <w:szCs w:val="24"/>
        </w:rPr>
        <w:t>в 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2"/>
          <w:sz w:val="24"/>
          <w:szCs w:val="24"/>
        </w:rPr>
        <w:t xml:space="preserve"> </w:t>
      </w:r>
      <w:r w:rsidRPr="00674110">
        <w:rPr>
          <w:sz w:val="24"/>
          <w:szCs w:val="24"/>
        </w:rPr>
        <w:t>задачей.</w:t>
      </w:r>
    </w:p>
    <w:p w14:paraId="3941AC85" w14:textId="77777777" w:rsidR="00704869" w:rsidRPr="00674110" w:rsidRDefault="00704869">
      <w:pPr>
        <w:pStyle w:val="a3"/>
        <w:spacing w:before="7"/>
        <w:ind w:left="0"/>
        <w:jc w:val="left"/>
        <w:rPr>
          <w:sz w:val="24"/>
          <w:szCs w:val="24"/>
        </w:rPr>
      </w:pPr>
    </w:p>
    <w:p w14:paraId="27844AAD" w14:textId="77777777" w:rsidR="00704869" w:rsidRPr="00674110" w:rsidRDefault="00274AC7" w:rsidP="0058064A">
      <w:pPr>
        <w:pStyle w:val="2"/>
        <w:numPr>
          <w:ilvl w:val="0"/>
          <w:numId w:val="53"/>
        </w:numPr>
        <w:tabs>
          <w:tab w:val="left" w:pos="961"/>
        </w:tabs>
        <w:ind w:hanging="169"/>
        <w:rPr>
          <w:sz w:val="24"/>
          <w:szCs w:val="24"/>
        </w:rPr>
      </w:pPr>
      <w:r w:rsidRPr="00674110">
        <w:rPr>
          <w:sz w:val="24"/>
          <w:szCs w:val="24"/>
        </w:rPr>
        <w:t>КЛАСС</w:t>
      </w:r>
    </w:p>
    <w:p w14:paraId="193198F4" w14:textId="77777777" w:rsidR="00704869" w:rsidRPr="00674110" w:rsidRDefault="00274AC7">
      <w:pPr>
        <w:spacing w:before="11"/>
        <w:ind w:left="1018"/>
        <w:jc w:val="both"/>
        <w:rPr>
          <w:sz w:val="24"/>
          <w:szCs w:val="24"/>
        </w:rPr>
      </w:pPr>
      <w:r w:rsidRPr="00674110">
        <w:rPr>
          <w:sz w:val="24"/>
          <w:szCs w:val="24"/>
        </w:rPr>
        <w:t>К</w:t>
      </w:r>
      <w:r w:rsidRPr="00674110">
        <w:rPr>
          <w:spacing w:val="-3"/>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2"/>
          <w:sz w:val="24"/>
          <w:szCs w:val="24"/>
        </w:rPr>
        <w:t xml:space="preserve"> </w:t>
      </w:r>
      <w:r w:rsidRPr="00674110">
        <w:rPr>
          <w:b/>
          <w:sz w:val="24"/>
          <w:szCs w:val="24"/>
        </w:rPr>
        <w:t>в</w:t>
      </w:r>
      <w:r w:rsidRPr="00674110">
        <w:rPr>
          <w:b/>
          <w:spacing w:val="-1"/>
          <w:sz w:val="24"/>
          <w:szCs w:val="24"/>
        </w:rPr>
        <w:t xml:space="preserve"> </w:t>
      </w:r>
      <w:r w:rsidRPr="00674110">
        <w:rPr>
          <w:b/>
          <w:sz w:val="24"/>
          <w:szCs w:val="24"/>
        </w:rPr>
        <w:t>третьем</w:t>
      </w:r>
      <w:r w:rsidRPr="00674110">
        <w:rPr>
          <w:b/>
          <w:spacing w:val="-1"/>
          <w:sz w:val="24"/>
          <w:szCs w:val="24"/>
        </w:rPr>
        <w:t xml:space="preserve"> </w:t>
      </w:r>
      <w:r w:rsidRPr="00674110">
        <w:rPr>
          <w:b/>
          <w:sz w:val="24"/>
          <w:szCs w:val="24"/>
        </w:rPr>
        <w:t>классе</w:t>
      </w:r>
      <w:r w:rsidRPr="00674110">
        <w:rPr>
          <w:b/>
          <w:spacing w:val="-3"/>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1EC594C5" w14:textId="77777777" w:rsidR="00704869" w:rsidRPr="00674110" w:rsidRDefault="00274AC7" w:rsidP="0058064A">
      <w:pPr>
        <w:pStyle w:val="a5"/>
        <w:numPr>
          <w:ilvl w:val="1"/>
          <w:numId w:val="53"/>
        </w:numPr>
        <w:tabs>
          <w:tab w:val="left" w:pos="1360"/>
        </w:tabs>
        <w:spacing w:before="5" w:line="252" w:lineRule="auto"/>
        <w:ind w:right="296"/>
        <w:rPr>
          <w:sz w:val="24"/>
          <w:szCs w:val="24"/>
        </w:rPr>
      </w:pPr>
      <w:r w:rsidRPr="00674110">
        <w:rPr>
          <w:sz w:val="24"/>
          <w:szCs w:val="24"/>
        </w:rPr>
        <w:lastRenderedPageBreak/>
        <w:t>отвечать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w:t>
      </w:r>
      <w:r w:rsidRPr="00674110">
        <w:rPr>
          <w:spacing w:val="1"/>
          <w:sz w:val="24"/>
          <w:szCs w:val="24"/>
        </w:rPr>
        <w:t xml:space="preserve"> </w:t>
      </w:r>
      <w:r w:rsidRPr="00674110">
        <w:rPr>
          <w:sz w:val="24"/>
          <w:szCs w:val="24"/>
        </w:rPr>
        <w:t>о культурной</w:t>
      </w:r>
      <w:r w:rsidRPr="00674110">
        <w:rPr>
          <w:spacing w:val="1"/>
          <w:sz w:val="24"/>
          <w:szCs w:val="24"/>
        </w:rPr>
        <w:t xml:space="preserve"> </w:t>
      </w:r>
      <w:r w:rsidRPr="00674110">
        <w:rPr>
          <w:sz w:val="24"/>
          <w:szCs w:val="24"/>
        </w:rPr>
        <w:t>значимости</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творчества и художественной литературы, находить в фольклоре и</w:t>
      </w:r>
      <w:r w:rsidRPr="00674110">
        <w:rPr>
          <w:spacing w:val="1"/>
          <w:sz w:val="24"/>
          <w:szCs w:val="24"/>
        </w:rPr>
        <w:t xml:space="preserve"> </w:t>
      </w:r>
      <w:r w:rsidRPr="00674110">
        <w:rPr>
          <w:sz w:val="24"/>
          <w:szCs w:val="24"/>
        </w:rPr>
        <w:t>литературных произведениях отражение нравственных ценностей,</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быта,</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контексте</w:t>
      </w:r>
      <w:r w:rsidRPr="00674110">
        <w:rPr>
          <w:spacing w:val="1"/>
          <w:sz w:val="24"/>
          <w:szCs w:val="24"/>
        </w:rPr>
        <w:t xml:space="preserve"> </w:t>
      </w:r>
      <w:r w:rsidRPr="00674110">
        <w:rPr>
          <w:sz w:val="24"/>
          <w:szCs w:val="24"/>
        </w:rPr>
        <w:t>изученных</w:t>
      </w:r>
      <w:r w:rsidRPr="00674110">
        <w:rPr>
          <w:spacing w:val="-47"/>
          <w:sz w:val="24"/>
          <w:szCs w:val="24"/>
        </w:rPr>
        <w:t xml:space="preserve"> </w:t>
      </w:r>
      <w:r w:rsidRPr="00674110">
        <w:rPr>
          <w:sz w:val="24"/>
          <w:szCs w:val="24"/>
        </w:rPr>
        <w:t>произведений;</w:t>
      </w:r>
    </w:p>
    <w:p w14:paraId="1CE91206" w14:textId="77777777" w:rsidR="00704869" w:rsidRPr="00674110" w:rsidRDefault="00274AC7" w:rsidP="0058064A">
      <w:pPr>
        <w:pStyle w:val="a5"/>
        <w:numPr>
          <w:ilvl w:val="1"/>
          <w:numId w:val="53"/>
        </w:numPr>
        <w:tabs>
          <w:tab w:val="left" w:pos="1360"/>
        </w:tabs>
        <w:spacing w:before="6" w:line="254" w:lineRule="auto"/>
        <w:ind w:right="298"/>
        <w:rPr>
          <w:sz w:val="24"/>
          <w:szCs w:val="24"/>
        </w:rPr>
      </w:pPr>
      <w:r w:rsidRPr="00674110">
        <w:rPr>
          <w:sz w:val="24"/>
          <w:szCs w:val="24"/>
        </w:rPr>
        <w:t>читать</w:t>
      </w:r>
      <w:r w:rsidRPr="00674110">
        <w:rPr>
          <w:spacing w:val="1"/>
          <w:sz w:val="24"/>
          <w:szCs w:val="24"/>
        </w:rPr>
        <w:t xml:space="preserve"> </w:t>
      </w:r>
      <w:r w:rsidRPr="00674110">
        <w:rPr>
          <w:sz w:val="24"/>
          <w:szCs w:val="24"/>
        </w:rPr>
        <w:t>вслух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(изучающее,</w:t>
      </w:r>
      <w:r w:rsidRPr="00674110">
        <w:rPr>
          <w:spacing w:val="1"/>
          <w:sz w:val="24"/>
          <w:szCs w:val="24"/>
        </w:rPr>
        <w:t xml:space="preserve"> </w:t>
      </w:r>
      <w:r w:rsidRPr="00674110">
        <w:rPr>
          <w:sz w:val="24"/>
          <w:szCs w:val="24"/>
        </w:rPr>
        <w:t>ознакомительное,</w:t>
      </w:r>
      <w:r w:rsidRPr="00674110">
        <w:rPr>
          <w:spacing w:val="-47"/>
          <w:sz w:val="24"/>
          <w:szCs w:val="24"/>
        </w:rPr>
        <w:t xml:space="preserve"> </w:t>
      </w:r>
      <w:r w:rsidRPr="00674110">
        <w:rPr>
          <w:sz w:val="24"/>
          <w:szCs w:val="24"/>
        </w:rPr>
        <w:t>поисковое</w:t>
      </w:r>
      <w:r w:rsidRPr="00674110">
        <w:rPr>
          <w:spacing w:val="-2"/>
          <w:sz w:val="24"/>
          <w:szCs w:val="24"/>
        </w:rPr>
        <w:t xml:space="preserve"> </w:t>
      </w:r>
      <w:r w:rsidRPr="00674110">
        <w:rPr>
          <w:sz w:val="24"/>
          <w:szCs w:val="24"/>
        </w:rPr>
        <w:t>выборочное,</w:t>
      </w:r>
      <w:r w:rsidRPr="00674110">
        <w:rPr>
          <w:spacing w:val="3"/>
          <w:sz w:val="24"/>
          <w:szCs w:val="24"/>
        </w:rPr>
        <w:t xml:space="preserve"> </w:t>
      </w:r>
      <w:r w:rsidRPr="00674110">
        <w:rPr>
          <w:sz w:val="24"/>
          <w:szCs w:val="24"/>
        </w:rPr>
        <w:t>просмотровое</w:t>
      </w:r>
      <w:r w:rsidRPr="00674110">
        <w:rPr>
          <w:spacing w:val="-2"/>
          <w:sz w:val="24"/>
          <w:szCs w:val="24"/>
        </w:rPr>
        <w:t xml:space="preserve"> </w:t>
      </w:r>
      <w:r w:rsidRPr="00674110">
        <w:rPr>
          <w:sz w:val="24"/>
          <w:szCs w:val="24"/>
        </w:rPr>
        <w:t>выборочное);</w:t>
      </w:r>
    </w:p>
    <w:p w14:paraId="34653C75" w14:textId="77777777" w:rsidR="00704869" w:rsidRPr="00674110" w:rsidRDefault="00274AC7" w:rsidP="0058064A">
      <w:pPr>
        <w:pStyle w:val="a5"/>
        <w:numPr>
          <w:ilvl w:val="1"/>
          <w:numId w:val="53"/>
        </w:numPr>
        <w:tabs>
          <w:tab w:val="left" w:pos="1360"/>
        </w:tabs>
        <w:spacing w:line="252" w:lineRule="auto"/>
        <w:ind w:right="289"/>
        <w:rPr>
          <w:sz w:val="24"/>
          <w:szCs w:val="24"/>
        </w:rPr>
      </w:pPr>
      <w:r w:rsidRPr="00674110">
        <w:rPr>
          <w:sz w:val="24"/>
          <w:szCs w:val="24"/>
        </w:rPr>
        <w:t>читать вслух целыми словами без пропусков и перестановок букв и</w:t>
      </w:r>
      <w:r w:rsidRPr="00674110">
        <w:rPr>
          <w:spacing w:val="1"/>
          <w:sz w:val="24"/>
          <w:szCs w:val="24"/>
        </w:rPr>
        <w:t xml:space="preserve"> </w:t>
      </w:r>
      <w:r w:rsidRPr="00674110">
        <w:rPr>
          <w:sz w:val="24"/>
          <w:szCs w:val="24"/>
        </w:rPr>
        <w:t>слогов</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pacing w:val="-1"/>
          <w:sz w:val="24"/>
          <w:szCs w:val="24"/>
        </w:rPr>
        <w:t>прозаические</w:t>
      </w:r>
      <w:r w:rsidRPr="00674110">
        <w:rPr>
          <w:spacing w:val="-12"/>
          <w:sz w:val="24"/>
          <w:szCs w:val="24"/>
        </w:rPr>
        <w:t xml:space="preserve"> </w:t>
      </w:r>
      <w:r w:rsidRPr="00674110">
        <w:rPr>
          <w:sz w:val="24"/>
          <w:szCs w:val="24"/>
        </w:rPr>
        <w:t>и</w:t>
      </w:r>
      <w:r w:rsidRPr="00674110">
        <w:rPr>
          <w:spacing w:val="-11"/>
          <w:sz w:val="24"/>
          <w:szCs w:val="24"/>
        </w:rPr>
        <w:t xml:space="preserve"> </w:t>
      </w:r>
      <w:r w:rsidRPr="00674110">
        <w:rPr>
          <w:sz w:val="24"/>
          <w:szCs w:val="24"/>
        </w:rPr>
        <w:t>стихотворные</w:t>
      </w:r>
      <w:r w:rsidRPr="00674110">
        <w:rPr>
          <w:spacing w:val="-12"/>
          <w:sz w:val="24"/>
          <w:szCs w:val="24"/>
        </w:rPr>
        <w:t xml:space="preserve"> </w:t>
      </w:r>
      <w:r w:rsidRPr="00674110">
        <w:rPr>
          <w:sz w:val="24"/>
          <w:szCs w:val="24"/>
        </w:rPr>
        <w:t>произведения</w:t>
      </w:r>
      <w:r w:rsidRPr="00674110">
        <w:rPr>
          <w:spacing w:val="-10"/>
          <w:sz w:val="24"/>
          <w:szCs w:val="24"/>
        </w:rPr>
        <w:t xml:space="preserve"> </w:t>
      </w:r>
      <w:r w:rsidRPr="00674110">
        <w:rPr>
          <w:sz w:val="24"/>
          <w:szCs w:val="24"/>
        </w:rPr>
        <w:t>в</w:t>
      </w:r>
      <w:r w:rsidRPr="00674110">
        <w:rPr>
          <w:spacing w:val="-8"/>
          <w:sz w:val="24"/>
          <w:szCs w:val="24"/>
        </w:rPr>
        <w:t xml:space="preserve"> </w:t>
      </w:r>
      <w:r w:rsidRPr="00674110">
        <w:rPr>
          <w:sz w:val="24"/>
          <w:szCs w:val="24"/>
        </w:rPr>
        <w:t>темпе</w:t>
      </w:r>
      <w:r w:rsidRPr="00674110">
        <w:rPr>
          <w:spacing w:val="-12"/>
          <w:sz w:val="24"/>
          <w:szCs w:val="24"/>
        </w:rPr>
        <w:t xml:space="preserve"> </w:t>
      </w:r>
      <w:r w:rsidRPr="00674110">
        <w:rPr>
          <w:sz w:val="24"/>
          <w:szCs w:val="24"/>
        </w:rPr>
        <w:t>не</w:t>
      </w:r>
      <w:r w:rsidRPr="00674110">
        <w:rPr>
          <w:spacing w:val="-11"/>
          <w:sz w:val="24"/>
          <w:szCs w:val="24"/>
        </w:rPr>
        <w:t xml:space="preserve"> </w:t>
      </w:r>
      <w:r w:rsidRPr="00674110">
        <w:rPr>
          <w:sz w:val="24"/>
          <w:szCs w:val="24"/>
        </w:rPr>
        <w:t>менее</w:t>
      </w:r>
      <w:r w:rsidRPr="00674110">
        <w:rPr>
          <w:spacing w:val="-12"/>
          <w:sz w:val="24"/>
          <w:szCs w:val="24"/>
        </w:rPr>
        <w:t xml:space="preserve"> </w:t>
      </w:r>
      <w:r w:rsidRPr="00674110">
        <w:rPr>
          <w:sz w:val="24"/>
          <w:szCs w:val="24"/>
        </w:rPr>
        <w:t>60</w:t>
      </w:r>
      <w:r w:rsidRPr="00674110">
        <w:rPr>
          <w:spacing w:val="-8"/>
          <w:sz w:val="24"/>
          <w:szCs w:val="24"/>
        </w:rPr>
        <w:t xml:space="preserve"> </w:t>
      </w:r>
      <w:r w:rsidRPr="00674110">
        <w:rPr>
          <w:sz w:val="24"/>
          <w:szCs w:val="24"/>
        </w:rPr>
        <w:t>слов</w:t>
      </w:r>
      <w:r w:rsidRPr="00674110">
        <w:rPr>
          <w:spacing w:val="-48"/>
          <w:sz w:val="24"/>
          <w:szCs w:val="24"/>
        </w:rPr>
        <w:t xml:space="preserve"> </w:t>
      </w:r>
      <w:r w:rsidRPr="00674110">
        <w:rPr>
          <w:sz w:val="24"/>
          <w:szCs w:val="24"/>
        </w:rPr>
        <w:t>в</w:t>
      </w:r>
      <w:r w:rsidRPr="00674110">
        <w:rPr>
          <w:spacing w:val="-3"/>
          <w:sz w:val="24"/>
          <w:szCs w:val="24"/>
        </w:rPr>
        <w:t xml:space="preserve"> </w:t>
      </w:r>
      <w:r w:rsidRPr="00674110">
        <w:rPr>
          <w:sz w:val="24"/>
          <w:szCs w:val="24"/>
        </w:rPr>
        <w:t>минуту</w:t>
      </w:r>
      <w:r w:rsidRPr="00674110">
        <w:rPr>
          <w:spacing w:val="-8"/>
          <w:sz w:val="24"/>
          <w:szCs w:val="24"/>
        </w:rPr>
        <w:t xml:space="preserve"> </w:t>
      </w:r>
      <w:r w:rsidRPr="00674110">
        <w:rPr>
          <w:sz w:val="24"/>
          <w:szCs w:val="24"/>
        </w:rPr>
        <w:t>(без</w:t>
      </w:r>
      <w:r w:rsidRPr="00674110">
        <w:rPr>
          <w:spacing w:val="4"/>
          <w:sz w:val="24"/>
          <w:szCs w:val="24"/>
        </w:rPr>
        <w:t xml:space="preserve"> </w:t>
      </w:r>
      <w:r w:rsidRPr="00674110">
        <w:rPr>
          <w:sz w:val="24"/>
          <w:szCs w:val="24"/>
        </w:rPr>
        <w:t>отметочного</w:t>
      </w:r>
      <w:r w:rsidRPr="00674110">
        <w:rPr>
          <w:spacing w:val="-4"/>
          <w:sz w:val="24"/>
          <w:szCs w:val="24"/>
        </w:rPr>
        <w:t xml:space="preserve"> </w:t>
      </w:r>
      <w:r w:rsidRPr="00674110">
        <w:rPr>
          <w:sz w:val="24"/>
          <w:szCs w:val="24"/>
        </w:rPr>
        <w:t>оценивания);</w:t>
      </w:r>
    </w:p>
    <w:p w14:paraId="2ACD2AE6" w14:textId="77777777" w:rsidR="00704869" w:rsidRPr="00674110" w:rsidRDefault="00274AC7" w:rsidP="0058064A">
      <w:pPr>
        <w:pStyle w:val="a5"/>
        <w:numPr>
          <w:ilvl w:val="1"/>
          <w:numId w:val="53"/>
        </w:numPr>
        <w:tabs>
          <w:tab w:val="left" w:pos="1360"/>
        </w:tabs>
        <w:spacing w:line="249" w:lineRule="auto"/>
        <w:ind w:right="297"/>
        <w:rPr>
          <w:sz w:val="24"/>
          <w:szCs w:val="24"/>
        </w:rPr>
      </w:pPr>
      <w:r w:rsidRPr="00674110">
        <w:rPr>
          <w:sz w:val="24"/>
          <w:szCs w:val="24"/>
        </w:rPr>
        <w:t>читать</w:t>
      </w:r>
      <w:r w:rsidRPr="00674110">
        <w:rPr>
          <w:spacing w:val="1"/>
          <w:sz w:val="24"/>
          <w:szCs w:val="24"/>
        </w:rPr>
        <w:t xml:space="preserve"> </w:t>
      </w:r>
      <w:r w:rsidRPr="00674110">
        <w:rPr>
          <w:sz w:val="24"/>
          <w:szCs w:val="24"/>
        </w:rPr>
        <w:t>наизусть</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4</w:t>
      </w:r>
      <w:r w:rsidRPr="00674110">
        <w:rPr>
          <w:spacing w:val="1"/>
          <w:sz w:val="24"/>
          <w:szCs w:val="24"/>
        </w:rPr>
        <w:t xml:space="preserve"> </w:t>
      </w:r>
      <w:r w:rsidRPr="00674110">
        <w:rPr>
          <w:sz w:val="24"/>
          <w:szCs w:val="24"/>
        </w:rPr>
        <w:t>стихотворений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изученной</w:t>
      </w:r>
      <w:r w:rsidRPr="00674110">
        <w:rPr>
          <w:spacing w:val="-1"/>
          <w:sz w:val="24"/>
          <w:szCs w:val="24"/>
        </w:rPr>
        <w:t xml:space="preserve"> </w:t>
      </w:r>
      <w:r w:rsidRPr="00674110">
        <w:rPr>
          <w:sz w:val="24"/>
          <w:szCs w:val="24"/>
        </w:rPr>
        <w:t>тематикой произведений;</w:t>
      </w:r>
    </w:p>
    <w:p w14:paraId="1BF37D98" w14:textId="77777777" w:rsidR="00704869" w:rsidRPr="00674110" w:rsidRDefault="00274AC7" w:rsidP="0058064A">
      <w:pPr>
        <w:pStyle w:val="a5"/>
        <w:numPr>
          <w:ilvl w:val="1"/>
          <w:numId w:val="53"/>
        </w:numPr>
        <w:tabs>
          <w:tab w:val="left" w:pos="1360"/>
        </w:tabs>
        <w:rPr>
          <w:sz w:val="24"/>
          <w:szCs w:val="24"/>
        </w:rPr>
      </w:pPr>
      <w:r w:rsidRPr="00674110">
        <w:rPr>
          <w:sz w:val="24"/>
          <w:szCs w:val="24"/>
        </w:rPr>
        <w:t>различать</w:t>
      </w:r>
      <w:r w:rsidRPr="00674110">
        <w:rPr>
          <w:spacing w:val="-4"/>
          <w:sz w:val="24"/>
          <w:szCs w:val="24"/>
        </w:rPr>
        <w:t xml:space="preserve"> </w:t>
      </w:r>
      <w:r w:rsidRPr="00674110">
        <w:rPr>
          <w:sz w:val="24"/>
          <w:szCs w:val="24"/>
        </w:rPr>
        <w:t>художественные</w:t>
      </w:r>
      <w:r w:rsidRPr="00674110">
        <w:rPr>
          <w:spacing w:val="-6"/>
          <w:sz w:val="24"/>
          <w:szCs w:val="24"/>
        </w:rPr>
        <w:t xml:space="preserve"> </w:t>
      </w:r>
      <w:r w:rsidRPr="00674110">
        <w:rPr>
          <w:sz w:val="24"/>
          <w:szCs w:val="24"/>
        </w:rPr>
        <w:t>произведения</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познавательные</w:t>
      </w:r>
      <w:r w:rsidRPr="00674110">
        <w:rPr>
          <w:spacing w:val="-5"/>
          <w:sz w:val="24"/>
          <w:szCs w:val="24"/>
        </w:rPr>
        <w:t xml:space="preserve"> </w:t>
      </w:r>
      <w:r w:rsidRPr="00674110">
        <w:rPr>
          <w:sz w:val="24"/>
          <w:szCs w:val="24"/>
        </w:rPr>
        <w:t>тексты;</w:t>
      </w:r>
    </w:p>
    <w:p w14:paraId="6725E0FF" w14:textId="77777777" w:rsidR="00704869" w:rsidRPr="00674110" w:rsidRDefault="00274AC7" w:rsidP="0058064A">
      <w:pPr>
        <w:pStyle w:val="a5"/>
        <w:numPr>
          <w:ilvl w:val="1"/>
          <w:numId w:val="53"/>
        </w:numPr>
        <w:tabs>
          <w:tab w:val="left" w:pos="1360"/>
        </w:tabs>
        <w:spacing w:before="15" w:line="254" w:lineRule="auto"/>
        <w:ind w:right="291"/>
        <w:rPr>
          <w:sz w:val="24"/>
          <w:szCs w:val="24"/>
        </w:rPr>
      </w:pPr>
      <w:r w:rsidRPr="00674110">
        <w:rPr>
          <w:sz w:val="24"/>
          <w:szCs w:val="24"/>
        </w:rPr>
        <w:t>различать</w:t>
      </w:r>
      <w:r w:rsidRPr="00674110">
        <w:rPr>
          <w:spacing w:val="1"/>
          <w:sz w:val="24"/>
          <w:szCs w:val="24"/>
        </w:rPr>
        <w:t xml:space="preserve"> </w:t>
      </w:r>
      <w:r w:rsidRPr="00674110">
        <w:rPr>
          <w:sz w:val="24"/>
          <w:szCs w:val="24"/>
        </w:rPr>
        <w:t>прозаическую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стихотворную</w:t>
      </w:r>
      <w:r w:rsidRPr="00674110">
        <w:rPr>
          <w:spacing w:val="1"/>
          <w:sz w:val="24"/>
          <w:szCs w:val="24"/>
        </w:rPr>
        <w:t xml:space="preserve"> </w:t>
      </w:r>
      <w:r w:rsidRPr="00674110">
        <w:rPr>
          <w:sz w:val="24"/>
          <w:szCs w:val="24"/>
        </w:rPr>
        <w:t>речь:</w:t>
      </w:r>
      <w:r w:rsidRPr="00674110">
        <w:rPr>
          <w:spacing w:val="1"/>
          <w:sz w:val="24"/>
          <w:szCs w:val="24"/>
        </w:rPr>
        <w:t xml:space="preserve"> </w:t>
      </w:r>
      <w:r w:rsidRPr="00674110">
        <w:rPr>
          <w:sz w:val="24"/>
          <w:szCs w:val="24"/>
        </w:rPr>
        <w:t>называть</w:t>
      </w:r>
      <w:r w:rsidRPr="00674110">
        <w:rPr>
          <w:spacing w:val="-47"/>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стихотворного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рифма,</w:t>
      </w:r>
      <w:r w:rsidRPr="00674110">
        <w:rPr>
          <w:spacing w:val="1"/>
          <w:sz w:val="24"/>
          <w:szCs w:val="24"/>
        </w:rPr>
        <w:t xml:space="preserve"> </w:t>
      </w:r>
      <w:r w:rsidRPr="00674110">
        <w:rPr>
          <w:sz w:val="24"/>
          <w:szCs w:val="24"/>
        </w:rPr>
        <w:t>строфа),</w:t>
      </w:r>
      <w:r w:rsidRPr="00674110">
        <w:rPr>
          <w:spacing w:val="-47"/>
          <w:sz w:val="24"/>
          <w:szCs w:val="24"/>
        </w:rPr>
        <w:t xml:space="preserve"> </w:t>
      </w:r>
      <w:r w:rsidRPr="00674110">
        <w:rPr>
          <w:sz w:val="24"/>
          <w:szCs w:val="24"/>
        </w:rPr>
        <w:t>отличать лирическое</w:t>
      </w:r>
      <w:r w:rsidRPr="00674110">
        <w:rPr>
          <w:spacing w:val="-2"/>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от эпического;</w:t>
      </w:r>
    </w:p>
    <w:p w14:paraId="2595D992" w14:textId="77777777" w:rsidR="00704869" w:rsidRPr="00674110" w:rsidRDefault="00274AC7" w:rsidP="0058064A">
      <w:pPr>
        <w:pStyle w:val="a5"/>
        <w:numPr>
          <w:ilvl w:val="1"/>
          <w:numId w:val="53"/>
        </w:numPr>
        <w:tabs>
          <w:tab w:val="left" w:pos="1360"/>
        </w:tabs>
        <w:spacing w:before="65" w:line="249" w:lineRule="auto"/>
        <w:ind w:right="294"/>
        <w:rPr>
          <w:sz w:val="24"/>
          <w:szCs w:val="24"/>
        </w:rPr>
      </w:pPr>
      <w:r w:rsidRPr="00674110">
        <w:rPr>
          <w:sz w:val="24"/>
          <w:szCs w:val="24"/>
        </w:rPr>
        <w:t>понимать</w:t>
      </w:r>
      <w:r w:rsidRPr="00674110">
        <w:rPr>
          <w:spacing w:val="1"/>
          <w:sz w:val="24"/>
          <w:szCs w:val="24"/>
        </w:rPr>
        <w:t xml:space="preserve"> </w:t>
      </w:r>
      <w:r w:rsidRPr="00674110">
        <w:rPr>
          <w:sz w:val="24"/>
          <w:szCs w:val="24"/>
        </w:rPr>
        <w:t>жанровую</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отвечать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формулировать</w:t>
      </w:r>
      <w:r w:rsidRPr="00674110">
        <w:rPr>
          <w:spacing w:val="-2"/>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к</w:t>
      </w:r>
      <w:r w:rsidRPr="00674110">
        <w:rPr>
          <w:spacing w:val="2"/>
          <w:sz w:val="24"/>
          <w:szCs w:val="24"/>
        </w:rPr>
        <w:t xml:space="preserve"> </w:t>
      </w:r>
      <w:r w:rsidRPr="00674110">
        <w:rPr>
          <w:sz w:val="24"/>
          <w:szCs w:val="24"/>
        </w:rPr>
        <w:t>учебным</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художественным</w:t>
      </w:r>
      <w:r w:rsidRPr="00674110">
        <w:rPr>
          <w:spacing w:val="1"/>
          <w:sz w:val="24"/>
          <w:szCs w:val="24"/>
        </w:rPr>
        <w:t xml:space="preserve"> </w:t>
      </w:r>
      <w:r w:rsidRPr="00674110">
        <w:rPr>
          <w:sz w:val="24"/>
          <w:szCs w:val="24"/>
        </w:rPr>
        <w:t>текстам;</w:t>
      </w:r>
    </w:p>
    <w:p w14:paraId="00C876C8" w14:textId="77777777" w:rsidR="00704869" w:rsidRPr="00674110" w:rsidRDefault="00274AC7" w:rsidP="0058064A">
      <w:pPr>
        <w:pStyle w:val="a5"/>
        <w:numPr>
          <w:ilvl w:val="1"/>
          <w:numId w:val="53"/>
        </w:numPr>
        <w:tabs>
          <w:tab w:val="left" w:pos="1360"/>
        </w:tabs>
        <w:spacing w:before="8" w:line="252" w:lineRule="auto"/>
        <w:ind w:right="294"/>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отдельные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пословицы,</w:t>
      </w:r>
      <w:r w:rsidRPr="00674110">
        <w:rPr>
          <w:spacing w:val="1"/>
          <w:sz w:val="24"/>
          <w:szCs w:val="24"/>
        </w:rPr>
        <w:t xml:space="preserve"> </w:t>
      </w:r>
      <w:r w:rsidRPr="00674110">
        <w:rPr>
          <w:sz w:val="24"/>
          <w:szCs w:val="24"/>
        </w:rPr>
        <w:t>потешки,</w:t>
      </w:r>
      <w:r w:rsidRPr="00674110">
        <w:rPr>
          <w:spacing w:val="1"/>
          <w:sz w:val="24"/>
          <w:szCs w:val="24"/>
        </w:rPr>
        <w:t xml:space="preserve"> </w:t>
      </w:r>
      <w:r w:rsidRPr="00674110">
        <w:rPr>
          <w:sz w:val="24"/>
          <w:szCs w:val="24"/>
        </w:rPr>
        <w:t>небылицы,</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скороговорки,</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бытовые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волшебные)</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рассказы,</w:t>
      </w:r>
      <w:r w:rsidRPr="00674110">
        <w:rPr>
          <w:spacing w:val="1"/>
          <w:sz w:val="24"/>
          <w:szCs w:val="24"/>
        </w:rPr>
        <w:t xml:space="preserve"> </w:t>
      </w:r>
      <w:r w:rsidRPr="00674110">
        <w:rPr>
          <w:sz w:val="24"/>
          <w:szCs w:val="24"/>
        </w:rPr>
        <w:t>стихотворения,</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5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фольклора</w:t>
      </w:r>
      <w:r w:rsidRPr="00674110">
        <w:rPr>
          <w:spacing w:val="3"/>
          <w:sz w:val="24"/>
          <w:szCs w:val="24"/>
        </w:rPr>
        <w:t xml:space="preserve"> </w:t>
      </w:r>
      <w:r w:rsidRPr="00674110">
        <w:rPr>
          <w:sz w:val="24"/>
          <w:szCs w:val="24"/>
        </w:rPr>
        <w:t>разных</w:t>
      </w:r>
      <w:r w:rsidRPr="00674110">
        <w:rPr>
          <w:spacing w:val="2"/>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России;</w:t>
      </w:r>
    </w:p>
    <w:p w14:paraId="258187BC" w14:textId="77777777" w:rsidR="00704869" w:rsidRPr="00674110" w:rsidRDefault="00274AC7" w:rsidP="0058064A">
      <w:pPr>
        <w:pStyle w:val="a5"/>
        <w:numPr>
          <w:ilvl w:val="1"/>
          <w:numId w:val="53"/>
        </w:numPr>
        <w:tabs>
          <w:tab w:val="left" w:pos="1360"/>
        </w:tabs>
        <w:spacing w:before="1" w:line="252" w:lineRule="auto"/>
        <w:ind w:right="289"/>
        <w:rPr>
          <w:sz w:val="24"/>
          <w:szCs w:val="24"/>
        </w:rPr>
      </w:pPr>
      <w:r w:rsidRPr="00674110">
        <w:rPr>
          <w:sz w:val="24"/>
          <w:szCs w:val="24"/>
        </w:rPr>
        <w:t>владеть элементарными умениями анализа и интерпретации текста:</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мысль,</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последовательность событий в тексте произведения, выявлять связь</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эпизодов</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(вопросный,</w:t>
      </w:r>
      <w:r w:rsidRPr="00674110">
        <w:rPr>
          <w:spacing w:val="1"/>
          <w:sz w:val="24"/>
          <w:szCs w:val="24"/>
        </w:rPr>
        <w:t xml:space="preserve"> </w:t>
      </w:r>
      <w:r w:rsidRPr="00674110">
        <w:rPr>
          <w:sz w:val="24"/>
          <w:szCs w:val="24"/>
        </w:rPr>
        <w:t>номинативный,</w:t>
      </w:r>
      <w:r w:rsidRPr="00674110">
        <w:rPr>
          <w:spacing w:val="3"/>
          <w:sz w:val="24"/>
          <w:szCs w:val="24"/>
        </w:rPr>
        <w:t xml:space="preserve"> </w:t>
      </w:r>
      <w:r w:rsidRPr="00674110">
        <w:rPr>
          <w:sz w:val="24"/>
          <w:szCs w:val="24"/>
        </w:rPr>
        <w:t>цитатный);</w:t>
      </w:r>
    </w:p>
    <w:p w14:paraId="75411029" w14:textId="77777777" w:rsidR="00704869" w:rsidRPr="00674110" w:rsidRDefault="00274AC7" w:rsidP="0058064A">
      <w:pPr>
        <w:pStyle w:val="a5"/>
        <w:numPr>
          <w:ilvl w:val="1"/>
          <w:numId w:val="53"/>
        </w:numPr>
        <w:tabs>
          <w:tab w:val="left" w:pos="1360"/>
        </w:tabs>
        <w:spacing w:before="3" w:line="252" w:lineRule="auto"/>
        <w:ind w:right="291"/>
        <w:rPr>
          <w:sz w:val="24"/>
          <w:szCs w:val="24"/>
        </w:rPr>
      </w:pPr>
      <w:r w:rsidRPr="00674110">
        <w:rPr>
          <w:sz w:val="24"/>
          <w:szCs w:val="24"/>
        </w:rPr>
        <w:t>характеризовать героев, описывать характер героя, давать оценку</w:t>
      </w:r>
      <w:r w:rsidRPr="00674110">
        <w:rPr>
          <w:spacing w:val="1"/>
          <w:sz w:val="24"/>
          <w:szCs w:val="24"/>
        </w:rPr>
        <w:t xml:space="preserve"> </w:t>
      </w:r>
      <w:r w:rsidRPr="00674110">
        <w:rPr>
          <w:sz w:val="24"/>
          <w:szCs w:val="24"/>
        </w:rPr>
        <w:t>поступкам</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портретные</w:t>
      </w:r>
      <w:r w:rsidRPr="00674110">
        <w:rPr>
          <w:spacing w:val="1"/>
          <w:sz w:val="24"/>
          <w:szCs w:val="24"/>
        </w:rPr>
        <w:t xml:space="preserve"> </w:t>
      </w:r>
      <w:r w:rsidRPr="00674110">
        <w:rPr>
          <w:sz w:val="24"/>
          <w:szCs w:val="24"/>
        </w:rPr>
        <w:t>характеристики</w:t>
      </w:r>
      <w:r w:rsidRPr="00674110">
        <w:rPr>
          <w:spacing w:val="1"/>
          <w:sz w:val="24"/>
          <w:szCs w:val="24"/>
        </w:rPr>
        <w:t xml:space="preserve"> </w:t>
      </w:r>
      <w:r w:rsidRPr="00674110">
        <w:rPr>
          <w:sz w:val="24"/>
          <w:szCs w:val="24"/>
        </w:rPr>
        <w:t>персонажей;</w:t>
      </w:r>
      <w:r w:rsidRPr="00674110">
        <w:rPr>
          <w:spacing w:val="1"/>
          <w:sz w:val="24"/>
          <w:szCs w:val="24"/>
        </w:rPr>
        <w:t xml:space="preserve"> </w:t>
      </w:r>
      <w:r w:rsidRPr="00674110">
        <w:rPr>
          <w:sz w:val="24"/>
          <w:szCs w:val="24"/>
        </w:rPr>
        <w:t>выявлять</w:t>
      </w:r>
      <w:r w:rsidRPr="00674110">
        <w:rPr>
          <w:spacing w:val="1"/>
          <w:sz w:val="24"/>
          <w:szCs w:val="24"/>
        </w:rPr>
        <w:t xml:space="preserve"> </w:t>
      </w:r>
      <w:r w:rsidRPr="00674110">
        <w:rPr>
          <w:sz w:val="24"/>
          <w:szCs w:val="24"/>
        </w:rPr>
        <w:t>взаимосвязь</w:t>
      </w:r>
      <w:r w:rsidRPr="00674110">
        <w:rPr>
          <w:spacing w:val="1"/>
          <w:sz w:val="24"/>
          <w:szCs w:val="24"/>
        </w:rPr>
        <w:t xml:space="preserve"> </w:t>
      </w:r>
      <w:r w:rsidRPr="00674110">
        <w:rPr>
          <w:sz w:val="24"/>
          <w:szCs w:val="24"/>
        </w:rPr>
        <w:t>между поступками,</w:t>
      </w:r>
      <w:r w:rsidRPr="00674110">
        <w:rPr>
          <w:spacing w:val="1"/>
          <w:sz w:val="24"/>
          <w:szCs w:val="24"/>
        </w:rPr>
        <w:t xml:space="preserve"> </w:t>
      </w:r>
      <w:r w:rsidRPr="00674110">
        <w:rPr>
          <w:sz w:val="24"/>
          <w:szCs w:val="24"/>
        </w:rPr>
        <w:t>мыслями,</w:t>
      </w:r>
      <w:r w:rsidRPr="00674110">
        <w:rPr>
          <w:spacing w:val="1"/>
          <w:sz w:val="24"/>
          <w:szCs w:val="24"/>
        </w:rPr>
        <w:t xml:space="preserve"> </w:t>
      </w:r>
      <w:r w:rsidRPr="00674110">
        <w:rPr>
          <w:sz w:val="24"/>
          <w:szCs w:val="24"/>
        </w:rPr>
        <w:t>чувствами</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сопоставлять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поступки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критериям</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аналогии</w:t>
      </w:r>
      <w:r w:rsidRPr="00674110">
        <w:rPr>
          <w:spacing w:val="-1"/>
          <w:sz w:val="24"/>
          <w:szCs w:val="24"/>
        </w:rPr>
        <w:t xml:space="preserve"> </w:t>
      </w:r>
      <w:r w:rsidRPr="00674110">
        <w:rPr>
          <w:sz w:val="24"/>
          <w:szCs w:val="24"/>
        </w:rPr>
        <w:t>или по</w:t>
      </w:r>
      <w:r w:rsidRPr="00674110">
        <w:rPr>
          <w:spacing w:val="-3"/>
          <w:sz w:val="24"/>
          <w:szCs w:val="24"/>
        </w:rPr>
        <w:t xml:space="preserve"> </w:t>
      </w:r>
      <w:r w:rsidRPr="00674110">
        <w:rPr>
          <w:sz w:val="24"/>
          <w:szCs w:val="24"/>
        </w:rPr>
        <w:t>контрасту);</w:t>
      </w:r>
    </w:p>
    <w:p w14:paraId="5C15EA91" w14:textId="77777777" w:rsidR="00704869" w:rsidRPr="00674110" w:rsidRDefault="00274AC7" w:rsidP="0058064A">
      <w:pPr>
        <w:pStyle w:val="a5"/>
        <w:numPr>
          <w:ilvl w:val="1"/>
          <w:numId w:val="53"/>
        </w:numPr>
        <w:tabs>
          <w:tab w:val="left" w:pos="1360"/>
        </w:tabs>
        <w:spacing w:before="6" w:line="252" w:lineRule="auto"/>
        <w:ind w:right="297"/>
        <w:rPr>
          <w:sz w:val="24"/>
          <w:szCs w:val="24"/>
        </w:rPr>
      </w:pPr>
      <w:r w:rsidRPr="00674110">
        <w:rPr>
          <w:sz w:val="24"/>
          <w:szCs w:val="24"/>
        </w:rPr>
        <w:t>отличать</w:t>
      </w:r>
      <w:r w:rsidRPr="00674110">
        <w:rPr>
          <w:spacing w:val="1"/>
          <w:sz w:val="24"/>
          <w:szCs w:val="24"/>
        </w:rPr>
        <w:t xml:space="preserve"> </w:t>
      </w:r>
      <w:r w:rsidRPr="00674110">
        <w:rPr>
          <w:sz w:val="24"/>
          <w:szCs w:val="24"/>
        </w:rPr>
        <w:t>автора</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героя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рассказчика,</w:t>
      </w:r>
      <w:r w:rsidRPr="00674110">
        <w:rPr>
          <w:spacing w:val="-47"/>
          <w:sz w:val="24"/>
          <w:szCs w:val="24"/>
        </w:rPr>
        <w:t xml:space="preserve"> </w:t>
      </w:r>
      <w:r w:rsidRPr="00674110">
        <w:rPr>
          <w:sz w:val="24"/>
          <w:szCs w:val="24"/>
        </w:rPr>
        <w:t>характеризовать отношение автора к героям, поступкам, описанной</w:t>
      </w:r>
      <w:r w:rsidRPr="00674110">
        <w:rPr>
          <w:spacing w:val="1"/>
          <w:sz w:val="24"/>
          <w:szCs w:val="24"/>
        </w:rPr>
        <w:t xml:space="preserve"> </w:t>
      </w:r>
      <w:r w:rsidRPr="00674110">
        <w:rPr>
          <w:sz w:val="24"/>
          <w:szCs w:val="24"/>
        </w:rPr>
        <w:t>картине, находить в тексте средства изображения героев (портрет),</w:t>
      </w:r>
      <w:r w:rsidRPr="00674110">
        <w:rPr>
          <w:spacing w:val="1"/>
          <w:sz w:val="24"/>
          <w:szCs w:val="24"/>
        </w:rPr>
        <w:t xml:space="preserve"> </w:t>
      </w:r>
      <w:r w:rsidRPr="00674110">
        <w:rPr>
          <w:sz w:val="24"/>
          <w:szCs w:val="24"/>
        </w:rPr>
        <w:t>описание</w:t>
      </w:r>
      <w:r w:rsidRPr="00674110">
        <w:rPr>
          <w:spacing w:val="-2"/>
          <w:sz w:val="24"/>
          <w:szCs w:val="24"/>
        </w:rPr>
        <w:t xml:space="preserve"> </w:t>
      </w:r>
      <w:r w:rsidRPr="00674110">
        <w:rPr>
          <w:sz w:val="24"/>
          <w:szCs w:val="24"/>
        </w:rPr>
        <w:t>пейзажа</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интерьера;</w:t>
      </w:r>
    </w:p>
    <w:p w14:paraId="4FD4B409" w14:textId="77777777" w:rsidR="00704869" w:rsidRPr="00674110" w:rsidRDefault="00274AC7" w:rsidP="0058064A">
      <w:pPr>
        <w:pStyle w:val="a5"/>
        <w:numPr>
          <w:ilvl w:val="1"/>
          <w:numId w:val="53"/>
        </w:numPr>
        <w:tabs>
          <w:tab w:val="left" w:pos="1360"/>
        </w:tabs>
        <w:spacing w:before="4" w:line="252" w:lineRule="auto"/>
        <w:ind w:right="286"/>
        <w:rPr>
          <w:sz w:val="24"/>
          <w:szCs w:val="24"/>
        </w:rPr>
      </w:pPr>
      <w:r w:rsidRPr="00674110">
        <w:rPr>
          <w:sz w:val="24"/>
          <w:szCs w:val="24"/>
        </w:rPr>
        <w:t>объяснять значение незнакомого слова с опорой на контекст и с</w:t>
      </w:r>
      <w:r w:rsidRPr="00674110">
        <w:rPr>
          <w:spacing w:val="1"/>
          <w:sz w:val="24"/>
          <w:szCs w:val="24"/>
        </w:rPr>
        <w:t xml:space="preserve"> </w:t>
      </w:r>
      <w:r w:rsidRPr="00674110">
        <w:rPr>
          <w:sz w:val="24"/>
          <w:szCs w:val="24"/>
        </w:rPr>
        <w:t>использованием словаря; находить в тексте примеры использования</w:t>
      </w:r>
      <w:r w:rsidRPr="00674110">
        <w:rPr>
          <w:spacing w:val="-47"/>
          <w:sz w:val="24"/>
          <w:szCs w:val="24"/>
        </w:rPr>
        <w:t xml:space="preserve"> </w:t>
      </w:r>
      <w:r w:rsidRPr="00674110">
        <w:rPr>
          <w:sz w:val="24"/>
          <w:szCs w:val="24"/>
        </w:rPr>
        <w:t>слов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прямом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переносном</w:t>
      </w:r>
      <w:r w:rsidRPr="00674110">
        <w:rPr>
          <w:spacing w:val="1"/>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художественной</w:t>
      </w:r>
      <w:r w:rsidRPr="00674110">
        <w:rPr>
          <w:spacing w:val="-47"/>
          <w:sz w:val="24"/>
          <w:szCs w:val="24"/>
        </w:rPr>
        <w:t xml:space="preserve"> </w:t>
      </w:r>
      <w:r w:rsidRPr="00674110">
        <w:rPr>
          <w:sz w:val="24"/>
          <w:szCs w:val="24"/>
        </w:rPr>
        <w:t>выразительности</w:t>
      </w:r>
      <w:r w:rsidRPr="00674110">
        <w:rPr>
          <w:spacing w:val="-9"/>
          <w:sz w:val="24"/>
          <w:szCs w:val="24"/>
        </w:rPr>
        <w:t xml:space="preserve"> </w:t>
      </w:r>
      <w:r w:rsidRPr="00674110">
        <w:rPr>
          <w:sz w:val="24"/>
          <w:szCs w:val="24"/>
        </w:rPr>
        <w:t>(сравнение,</w:t>
      </w:r>
      <w:r w:rsidRPr="00674110">
        <w:rPr>
          <w:spacing w:val="-3"/>
          <w:sz w:val="24"/>
          <w:szCs w:val="24"/>
        </w:rPr>
        <w:t xml:space="preserve"> </w:t>
      </w:r>
      <w:r w:rsidRPr="00674110">
        <w:rPr>
          <w:sz w:val="24"/>
          <w:szCs w:val="24"/>
        </w:rPr>
        <w:t>эпитет,</w:t>
      </w:r>
      <w:r w:rsidRPr="00674110">
        <w:rPr>
          <w:spacing w:val="-4"/>
          <w:sz w:val="24"/>
          <w:szCs w:val="24"/>
        </w:rPr>
        <w:t xml:space="preserve"> </w:t>
      </w:r>
      <w:r w:rsidRPr="00674110">
        <w:rPr>
          <w:sz w:val="24"/>
          <w:szCs w:val="24"/>
        </w:rPr>
        <w:t>олицетворение);</w:t>
      </w:r>
    </w:p>
    <w:p w14:paraId="2E0BA4AC" w14:textId="77777777" w:rsidR="00704869" w:rsidRPr="00674110" w:rsidRDefault="00274AC7" w:rsidP="0058064A">
      <w:pPr>
        <w:pStyle w:val="a5"/>
        <w:numPr>
          <w:ilvl w:val="1"/>
          <w:numId w:val="53"/>
        </w:numPr>
        <w:tabs>
          <w:tab w:val="left" w:pos="1360"/>
        </w:tabs>
        <w:spacing w:line="252" w:lineRule="auto"/>
        <w:ind w:right="296"/>
        <w:rPr>
          <w:sz w:val="24"/>
          <w:szCs w:val="24"/>
        </w:rPr>
      </w:pPr>
      <w:r w:rsidRPr="00674110">
        <w:rPr>
          <w:sz w:val="24"/>
          <w:szCs w:val="24"/>
        </w:rPr>
        <w:t>осознанно</w:t>
      </w:r>
      <w:r w:rsidRPr="00674110">
        <w:rPr>
          <w:spacing w:val="1"/>
          <w:sz w:val="24"/>
          <w:szCs w:val="24"/>
        </w:rPr>
        <w:t xml:space="preserve"> </w:t>
      </w:r>
      <w:r w:rsidRPr="00674110">
        <w:rPr>
          <w:sz w:val="24"/>
          <w:szCs w:val="24"/>
        </w:rPr>
        <w:t>применять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понятия</w:t>
      </w:r>
      <w:r w:rsidRPr="00674110">
        <w:rPr>
          <w:spacing w:val="1"/>
          <w:sz w:val="24"/>
          <w:szCs w:val="24"/>
        </w:rPr>
        <w:t xml:space="preserve"> </w:t>
      </w:r>
      <w:r w:rsidRPr="00674110">
        <w:rPr>
          <w:sz w:val="24"/>
          <w:szCs w:val="24"/>
        </w:rPr>
        <w:t>(автор,</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литературный</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персонаж,</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заголовок,</w:t>
      </w:r>
      <w:r w:rsidRPr="00674110">
        <w:rPr>
          <w:spacing w:val="1"/>
          <w:sz w:val="24"/>
          <w:szCs w:val="24"/>
        </w:rPr>
        <w:t xml:space="preserve"> </w:t>
      </w:r>
      <w:r w:rsidRPr="00674110">
        <w:rPr>
          <w:sz w:val="24"/>
          <w:szCs w:val="24"/>
        </w:rPr>
        <w:t>содержание произведения, эпизод, смысловые части, композиция,</w:t>
      </w:r>
      <w:r w:rsidRPr="00674110">
        <w:rPr>
          <w:spacing w:val="1"/>
          <w:sz w:val="24"/>
          <w:szCs w:val="24"/>
        </w:rPr>
        <w:t xml:space="preserve"> </w:t>
      </w:r>
      <w:r w:rsidRPr="00674110">
        <w:rPr>
          <w:sz w:val="24"/>
          <w:szCs w:val="24"/>
        </w:rPr>
        <w:t>сравнение,</w:t>
      </w:r>
      <w:r w:rsidRPr="00674110">
        <w:rPr>
          <w:spacing w:val="3"/>
          <w:sz w:val="24"/>
          <w:szCs w:val="24"/>
        </w:rPr>
        <w:t xml:space="preserve"> </w:t>
      </w:r>
      <w:r w:rsidRPr="00674110">
        <w:rPr>
          <w:sz w:val="24"/>
          <w:szCs w:val="24"/>
        </w:rPr>
        <w:t>эпитет,</w:t>
      </w:r>
      <w:r w:rsidRPr="00674110">
        <w:rPr>
          <w:spacing w:val="4"/>
          <w:sz w:val="24"/>
          <w:szCs w:val="24"/>
        </w:rPr>
        <w:t xml:space="preserve"> </w:t>
      </w:r>
      <w:r w:rsidRPr="00674110">
        <w:rPr>
          <w:sz w:val="24"/>
          <w:szCs w:val="24"/>
        </w:rPr>
        <w:t>олицетворение);</w:t>
      </w:r>
    </w:p>
    <w:p w14:paraId="0FB92770" w14:textId="77777777" w:rsidR="00704869" w:rsidRPr="00674110" w:rsidRDefault="00274AC7" w:rsidP="0058064A">
      <w:pPr>
        <w:pStyle w:val="a5"/>
        <w:numPr>
          <w:ilvl w:val="1"/>
          <w:numId w:val="53"/>
        </w:numPr>
        <w:tabs>
          <w:tab w:val="left" w:pos="1360"/>
        </w:tabs>
        <w:spacing w:before="3" w:line="252" w:lineRule="auto"/>
        <w:ind w:right="294"/>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монологическое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диалогическое</w:t>
      </w:r>
      <w:r w:rsidRPr="00674110">
        <w:rPr>
          <w:spacing w:val="-47"/>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орфоэпических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пунктуационных</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подтверждать</w:t>
      </w:r>
      <w:r w:rsidRPr="00674110">
        <w:rPr>
          <w:spacing w:val="1"/>
          <w:sz w:val="24"/>
          <w:szCs w:val="24"/>
        </w:rPr>
        <w:t xml:space="preserve"> </w:t>
      </w:r>
      <w:r w:rsidRPr="00674110">
        <w:rPr>
          <w:sz w:val="24"/>
          <w:szCs w:val="24"/>
        </w:rPr>
        <w:t>свой</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примерами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беседе</w:t>
      </w:r>
      <w:r w:rsidRPr="00674110">
        <w:rPr>
          <w:spacing w:val="-2"/>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понятия;</w:t>
      </w:r>
    </w:p>
    <w:p w14:paraId="4D2ABC11" w14:textId="77777777" w:rsidR="00704869" w:rsidRPr="00674110" w:rsidRDefault="00274AC7" w:rsidP="0058064A">
      <w:pPr>
        <w:pStyle w:val="a5"/>
        <w:numPr>
          <w:ilvl w:val="1"/>
          <w:numId w:val="53"/>
        </w:numPr>
        <w:tabs>
          <w:tab w:val="left" w:pos="1360"/>
        </w:tabs>
        <w:spacing w:before="1" w:line="254" w:lineRule="auto"/>
        <w:ind w:right="295"/>
        <w:rPr>
          <w:sz w:val="24"/>
          <w:szCs w:val="24"/>
        </w:rPr>
      </w:pPr>
      <w:r w:rsidRPr="00674110">
        <w:rPr>
          <w:sz w:val="24"/>
          <w:szCs w:val="24"/>
        </w:rPr>
        <w:t>пересказывать произведение (устно) подробно,</w:t>
      </w:r>
      <w:r w:rsidRPr="00674110">
        <w:rPr>
          <w:spacing w:val="1"/>
          <w:sz w:val="24"/>
          <w:szCs w:val="24"/>
        </w:rPr>
        <w:t xml:space="preserve"> </w:t>
      </w:r>
      <w:r w:rsidRPr="00674110">
        <w:rPr>
          <w:sz w:val="24"/>
          <w:szCs w:val="24"/>
        </w:rPr>
        <w:t>выборочно,</w:t>
      </w:r>
      <w:r w:rsidRPr="00674110">
        <w:rPr>
          <w:spacing w:val="1"/>
          <w:sz w:val="24"/>
          <w:szCs w:val="24"/>
        </w:rPr>
        <w:t xml:space="preserve"> </w:t>
      </w:r>
      <w:r w:rsidRPr="00674110">
        <w:rPr>
          <w:sz w:val="24"/>
          <w:szCs w:val="24"/>
        </w:rPr>
        <w:t>сжато</w:t>
      </w:r>
      <w:r w:rsidRPr="00674110">
        <w:rPr>
          <w:spacing w:val="1"/>
          <w:sz w:val="24"/>
          <w:szCs w:val="24"/>
        </w:rPr>
        <w:t xml:space="preserve"> </w:t>
      </w:r>
      <w:r w:rsidRPr="00674110">
        <w:rPr>
          <w:sz w:val="24"/>
          <w:szCs w:val="24"/>
        </w:rPr>
        <w:t>(кратко), от лица героя, с изменением лица рассказчика, от третьего</w:t>
      </w:r>
      <w:r w:rsidRPr="00674110">
        <w:rPr>
          <w:spacing w:val="1"/>
          <w:sz w:val="24"/>
          <w:szCs w:val="24"/>
        </w:rPr>
        <w:t xml:space="preserve"> </w:t>
      </w:r>
      <w:r w:rsidRPr="00674110">
        <w:rPr>
          <w:sz w:val="24"/>
          <w:szCs w:val="24"/>
        </w:rPr>
        <w:t>лица;</w:t>
      </w:r>
    </w:p>
    <w:p w14:paraId="22CF3659" w14:textId="77777777" w:rsidR="00704869" w:rsidRPr="00674110" w:rsidRDefault="00274AC7" w:rsidP="0058064A">
      <w:pPr>
        <w:pStyle w:val="a5"/>
        <w:numPr>
          <w:ilvl w:val="1"/>
          <w:numId w:val="53"/>
        </w:numPr>
        <w:tabs>
          <w:tab w:val="left" w:pos="1360"/>
        </w:tabs>
        <w:spacing w:before="65" w:line="249" w:lineRule="auto"/>
        <w:ind w:right="295"/>
        <w:rPr>
          <w:sz w:val="24"/>
          <w:szCs w:val="24"/>
        </w:rPr>
      </w:pPr>
      <w:r w:rsidRPr="00674110">
        <w:rPr>
          <w:sz w:val="24"/>
          <w:szCs w:val="24"/>
        </w:rPr>
        <w:t>при анализе и интерпретации текста использовать разные типы речи</w:t>
      </w:r>
      <w:r w:rsidRPr="00674110">
        <w:rPr>
          <w:spacing w:val="-47"/>
          <w:sz w:val="24"/>
          <w:szCs w:val="24"/>
        </w:rPr>
        <w:t xml:space="preserve"> </w:t>
      </w:r>
      <w:r w:rsidRPr="00674110">
        <w:rPr>
          <w:sz w:val="24"/>
          <w:szCs w:val="24"/>
        </w:rPr>
        <w:t>(повествование,</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рассуждение)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специфики</w:t>
      </w:r>
      <w:r w:rsidRPr="00674110">
        <w:rPr>
          <w:spacing w:val="1"/>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и художественного</w:t>
      </w:r>
      <w:r w:rsidRPr="00674110">
        <w:rPr>
          <w:spacing w:val="-3"/>
          <w:sz w:val="24"/>
          <w:szCs w:val="24"/>
        </w:rPr>
        <w:t xml:space="preserve"> </w:t>
      </w:r>
      <w:r w:rsidRPr="00674110">
        <w:rPr>
          <w:sz w:val="24"/>
          <w:szCs w:val="24"/>
        </w:rPr>
        <w:t>текстов;</w:t>
      </w:r>
    </w:p>
    <w:p w14:paraId="0264B7FF" w14:textId="77777777" w:rsidR="00704869" w:rsidRPr="00674110" w:rsidRDefault="00274AC7" w:rsidP="0058064A">
      <w:pPr>
        <w:pStyle w:val="a5"/>
        <w:numPr>
          <w:ilvl w:val="1"/>
          <w:numId w:val="53"/>
        </w:numPr>
        <w:tabs>
          <w:tab w:val="left" w:pos="1360"/>
        </w:tabs>
        <w:spacing w:before="8" w:line="252" w:lineRule="auto"/>
        <w:ind w:right="298"/>
        <w:rPr>
          <w:sz w:val="24"/>
          <w:szCs w:val="24"/>
        </w:rPr>
      </w:pPr>
      <w:r w:rsidRPr="00674110">
        <w:rPr>
          <w:sz w:val="24"/>
          <w:szCs w:val="24"/>
        </w:rPr>
        <w:t>читать</w:t>
      </w:r>
      <w:r w:rsidRPr="00674110">
        <w:rPr>
          <w:spacing w:val="-8"/>
          <w:sz w:val="24"/>
          <w:szCs w:val="24"/>
        </w:rPr>
        <w:t xml:space="preserve"> </w:t>
      </w:r>
      <w:r w:rsidRPr="00674110">
        <w:rPr>
          <w:sz w:val="24"/>
          <w:szCs w:val="24"/>
        </w:rPr>
        <w:t>по</w:t>
      </w:r>
      <w:r w:rsidRPr="00674110">
        <w:rPr>
          <w:spacing w:val="-11"/>
          <w:sz w:val="24"/>
          <w:szCs w:val="24"/>
        </w:rPr>
        <w:t xml:space="preserve"> </w:t>
      </w:r>
      <w:r w:rsidRPr="00674110">
        <w:rPr>
          <w:sz w:val="24"/>
          <w:szCs w:val="24"/>
        </w:rPr>
        <w:t>ролям</w:t>
      </w:r>
      <w:r w:rsidRPr="00674110">
        <w:rPr>
          <w:spacing w:val="-5"/>
          <w:sz w:val="24"/>
          <w:szCs w:val="24"/>
        </w:rPr>
        <w:t xml:space="preserve"> </w:t>
      </w:r>
      <w:r w:rsidRPr="00674110">
        <w:rPr>
          <w:sz w:val="24"/>
          <w:szCs w:val="24"/>
        </w:rPr>
        <w:t>с</w:t>
      </w:r>
      <w:r w:rsidRPr="00674110">
        <w:rPr>
          <w:spacing w:val="-10"/>
          <w:sz w:val="24"/>
          <w:szCs w:val="24"/>
        </w:rPr>
        <w:t xml:space="preserve"> </w:t>
      </w:r>
      <w:r w:rsidRPr="00674110">
        <w:rPr>
          <w:sz w:val="24"/>
          <w:szCs w:val="24"/>
        </w:rPr>
        <w:t>соблюдением</w:t>
      </w:r>
      <w:r w:rsidRPr="00674110">
        <w:rPr>
          <w:spacing w:val="-6"/>
          <w:sz w:val="24"/>
          <w:szCs w:val="24"/>
        </w:rPr>
        <w:t xml:space="preserve"> </w:t>
      </w:r>
      <w:r w:rsidRPr="00674110">
        <w:rPr>
          <w:sz w:val="24"/>
          <w:szCs w:val="24"/>
        </w:rPr>
        <w:t>норм</w:t>
      </w:r>
      <w:r w:rsidRPr="00674110">
        <w:rPr>
          <w:spacing w:val="-6"/>
          <w:sz w:val="24"/>
          <w:szCs w:val="24"/>
        </w:rPr>
        <w:t xml:space="preserve"> </w:t>
      </w:r>
      <w:r w:rsidRPr="00674110">
        <w:rPr>
          <w:sz w:val="24"/>
          <w:szCs w:val="24"/>
        </w:rPr>
        <w:t>произношения,</w:t>
      </w:r>
      <w:r w:rsidRPr="00674110">
        <w:rPr>
          <w:spacing w:val="-4"/>
          <w:sz w:val="24"/>
          <w:szCs w:val="24"/>
        </w:rPr>
        <w:t xml:space="preserve"> </w:t>
      </w:r>
      <w:r w:rsidRPr="00674110">
        <w:rPr>
          <w:sz w:val="24"/>
          <w:szCs w:val="24"/>
        </w:rPr>
        <w:t>инсценировать</w:t>
      </w:r>
      <w:r w:rsidRPr="00674110">
        <w:rPr>
          <w:spacing w:val="-48"/>
          <w:sz w:val="24"/>
          <w:szCs w:val="24"/>
        </w:rPr>
        <w:t xml:space="preserve"> </w:t>
      </w:r>
      <w:r w:rsidRPr="00674110">
        <w:rPr>
          <w:sz w:val="24"/>
          <w:szCs w:val="24"/>
        </w:rPr>
        <w:t>небольшие</w:t>
      </w:r>
      <w:r w:rsidRPr="00674110">
        <w:rPr>
          <w:spacing w:val="-2"/>
          <w:sz w:val="24"/>
          <w:szCs w:val="24"/>
        </w:rPr>
        <w:t xml:space="preserve"> </w:t>
      </w:r>
      <w:r w:rsidRPr="00674110">
        <w:rPr>
          <w:sz w:val="24"/>
          <w:szCs w:val="24"/>
        </w:rPr>
        <w:t>эпизоды</w:t>
      </w:r>
      <w:r w:rsidRPr="00674110">
        <w:rPr>
          <w:spacing w:val="1"/>
          <w:sz w:val="24"/>
          <w:szCs w:val="24"/>
        </w:rPr>
        <w:t xml:space="preserve"> </w:t>
      </w:r>
      <w:r w:rsidRPr="00674110">
        <w:rPr>
          <w:sz w:val="24"/>
          <w:szCs w:val="24"/>
        </w:rPr>
        <w:t>из</w:t>
      </w:r>
      <w:r w:rsidRPr="00674110">
        <w:rPr>
          <w:spacing w:val="3"/>
          <w:sz w:val="24"/>
          <w:szCs w:val="24"/>
        </w:rPr>
        <w:t xml:space="preserve"> </w:t>
      </w:r>
      <w:r w:rsidRPr="00674110">
        <w:rPr>
          <w:sz w:val="24"/>
          <w:szCs w:val="24"/>
        </w:rPr>
        <w:t>произведения;</w:t>
      </w:r>
    </w:p>
    <w:p w14:paraId="6CF365EF" w14:textId="77777777" w:rsidR="00704869" w:rsidRPr="00674110" w:rsidRDefault="00274AC7" w:rsidP="0058064A">
      <w:pPr>
        <w:pStyle w:val="a5"/>
        <w:numPr>
          <w:ilvl w:val="1"/>
          <w:numId w:val="53"/>
        </w:numPr>
        <w:tabs>
          <w:tab w:val="left" w:pos="1360"/>
        </w:tabs>
        <w:spacing w:before="2" w:line="252" w:lineRule="auto"/>
        <w:ind w:right="294"/>
        <w:rPr>
          <w:sz w:val="24"/>
          <w:szCs w:val="24"/>
        </w:rPr>
      </w:pPr>
      <w:r w:rsidRPr="00674110">
        <w:rPr>
          <w:sz w:val="24"/>
          <w:szCs w:val="24"/>
        </w:rPr>
        <w:t>составлять</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прочитанного/прослушанного</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заданную</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содержанию</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8</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корректировать собственный</w:t>
      </w:r>
      <w:r w:rsidRPr="00674110">
        <w:rPr>
          <w:spacing w:val="-1"/>
          <w:sz w:val="24"/>
          <w:szCs w:val="24"/>
        </w:rPr>
        <w:t xml:space="preserve"> </w:t>
      </w:r>
      <w:r w:rsidRPr="00674110">
        <w:rPr>
          <w:sz w:val="24"/>
          <w:szCs w:val="24"/>
        </w:rPr>
        <w:t>письменный текст;</w:t>
      </w:r>
    </w:p>
    <w:p w14:paraId="509A79C9" w14:textId="77777777" w:rsidR="00704869" w:rsidRPr="00674110" w:rsidRDefault="00274AC7" w:rsidP="0058064A">
      <w:pPr>
        <w:pStyle w:val="a5"/>
        <w:numPr>
          <w:ilvl w:val="1"/>
          <w:numId w:val="53"/>
        </w:numPr>
        <w:tabs>
          <w:tab w:val="left" w:pos="1360"/>
        </w:tabs>
        <w:spacing w:line="254" w:lineRule="auto"/>
        <w:ind w:right="295"/>
        <w:rPr>
          <w:sz w:val="24"/>
          <w:szCs w:val="24"/>
        </w:rPr>
      </w:pPr>
      <w:r w:rsidRPr="00674110">
        <w:rPr>
          <w:sz w:val="24"/>
          <w:szCs w:val="24"/>
        </w:rPr>
        <w:t>составлять</w:t>
      </w:r>
      <w:r w:rsidRPr="00674110">
        <w:rPr>
          <w:spacing w:val="1"/>
          <w:sz w:val="24"/>
          <w:szCs w:val="24"/>
        </w:rPr>
        <w:t xml:space="preserve"> </w:t>
      </w:r>
      <w:r w:rsidRPr="00674110">
        <w:rPr>
          <w:sz w:val="24"/>
          <w:szCs w:val="24"/>
        </w:rPr>
        <w:t>краткий</w:t>
      </w:r>
      <w:r w:rsidRPr="00674110">
        <w:rPr>
          <w:spacing w:val="1"/>
          <w:sz w:val="24"/>
          <w:szCs w:val="24"/>
        </w:rPr>
        <w:t xml:space="preserve"> </w:t>
      </w:r>
      <w:r w:rsidRPr="00674110">
        <w:rPr>
          <w:sz w:val="24"/>
          <w:szCs w:val="24"/>
        </w:rPr>
        <w:t>отзыв</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прочитанном</w:t>
      </w:r>
      <w:r w:rsidRPr="00674110">
        <w:rPr>
          <w:spacing w:val="1"/>
          <w:sz w:val="24"/>
          <w:szCs w:val="24"/>
        </w:rPr>
        <w:t xml:space="preserve"> </w:t>
      </w:r>
      <w:r w:rsidRPr="00674110">
        <w:rPr>
          <w:sz w:val="24"/>
          <w:szCs w:val="24"/>
        </w:rPr>
        <w:t>произведении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заданному</w:t>
      </w:r>
      <w:r w:rsidRPr="00674110">
        <w:rPr>
          <w:spacing w:val="-9"/>
          <w:sz w:val="24"/>
          <w:szCs w:val="24"/>
        </w:rPr>
        <w:t xml:space="preserve"> </w:t>
      </w:r>
      <w:r w:rsidRPr="00674110">
        <w:rPr>
          <w:sz w:val="24"/>
          <w:szCs w:val="24"/>
        </w:rPr>
        <w:t>алгоритму;</w:t>
      </w:r>
    </w:p>
    <w:p w14:paraId="513EFD71" w14:textId="77777777" w:rsidR="00704869" w:rsidRPr="00674110" w:rsidRDefault="00274AC7" w:rsidP="0058064A">
      <w:pPr>
        <w:pStyle w:val="a5"/>
        <w:numPr>
          <w:ilvl w:val="1"/>
          <w:numId w:val="53"/>
        </w:numPr>
        <w:tabs>
          <w:tab w:val="left" w:pos="1360"/>
        </w:tabs>
        <w:spacing w:line="254" w:lineRule="auto"/>
        <w:ind w:right="299"/>
        <w:rPr>
          <w:sz w:val="24"/>
          <w:szCs w:val="24"/>
        </w:rPr>
      </w:pPr>
      <w:r w:rsidRPr="00674110">
        <w:rPr>
          <w:sz w:val="24"/>
          <w:szCs w:val="24"/>
        </w:rPr>
        <w:t>сочинять тексты, используя аналогии, иллюстрации, придумывать</w:t>
      </w:r>
      <w:r w:rsidRPr="00674110">
        <w:rPr>
          <w:spacing w:val="1"/>
          <w:sz w:val="24"/>
          <w:szCs w:val="24"/>
        </w:rPr>
        <w:t xml:space="preserve"> </w:t>
      </w:r>
      <w:r w:rsidRPr="00674110">
        <w:rPr>
          <w:sz w:val="24"/>
          <w:szCs w:val="24"/>
        </w:rPr>
        <w:t>продолжение</w:t>
      </w:r>
      <w:r w:rsidRPr="00674110">
        <w:rPr>
          <w:spacing w:val="-2"/>
          <w:sz w:val="24"/>
          <w:szCs w:val="24"/>
        </w:rPr>
        <w:t xml:space="preserve"> </w:t>
      </w:r>
      <w:r w:rsidRPr="00674110">
        <w:rPr>
          <w:sz w:val="24"/>
          <w:szCs w:val="24"/>
        </w:rPr>
        <w:t>прочитанного</w:t>
      </w:r>
      <w:r w:rsidRPr="00674110">
        <w:rPr>
          <w:spacing w:val="-3"/>
          <w:sz w:val="24"/>
          <w:szCs w:val="24"/>
        </w:rPr>
        <w:t xml:space="preserve"> </w:t>
      </w:r>
      <w:r w:rsidRPr="00674110">
        <w:rPr>
          <w:sz w:val="24"/>
          <w:szCs w:val="24"/>
        </w:rPr>
        <w:t>произведения;</w:t>
      </w:r>
    </w:p>
    <w:p w14:paraId="788DC7B1" w14:textId="77777777" w:rsidR="00704869" w:rsidRPr="00674110" w:rsidRDefault="00274AC7" w:rsidP="0058064A">
      <w:pPr>
        <w:pStyle w:val="a5"/>
        <w:numPr>
          <w:ilvl w:val="1"/>
          <w:numId w:val="53"/>
        </w:numPr>
        <w:tabs>
          <w:tab w:val="left" w:pos="1360"/>
        </w:tabs>
        <w:spacing w:line="254" w:lineRule="auto"/>
        <w:ind w:right="299"/>
        <w:rPr>
          <w:sz w:val="24"/>
          <w:szCs w:val="24"/>
        </w:rPr>
      </w:pP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 аппарат</w:t>
      </w:r>
      <w:r w:rsidRPr="00674110">
        <w:rPr>
          <w:spacing w:val="1"/>
          <w:sz w:val="24"/>
          <w:szCs w:val="24"/>
        </w:rPr>
        <w:t xml:space="preserve"> </w:t>
      </w:r>
      <w:r w:rsidRPr="00674110">
        <w:rPr>
          <w:sz w:val="24"/>
          <w:szCs w:val="24"/>
        </w:rPr>
        <w:t>издания</w:t>
      </w:r>
      <w:r w:rsidRPr="00674110">
        <w:rPr>
          <w:spacing w:val="1"/>
          <w:sz w:val="24"/>
          <w:szCs w:val="24"/>
        </w:rPr>
        <w:t xml:space="preserve"> </w:t>
      </w:r>
      <w:r w:rsidRPr="00674110">
        <w:rPr>
          <w:sz w:val="24"/>
          <w:szCs w:val="24"/>
        </w:rPr>
        <w:t>(обложку,</w:t>
      </w:r>
      <w:r w:rsidRPr="00674110">
        <w:rPr>
          <w:spacing w:val="1"/>
          <w:sz w:val="24"/>
          <w:szCs w:val="24"/>
        </w:rPr>
        <w:t xml:space="preserve"> </w:t>
      </w:r>
      <w:r w:rsidRPr="00674110">
        <w:rPr>
          <w:sz w:val="24"/>
          <w:szCs w:val="24"/>
        </w:rPr>
        <w:t>оглавление,</w:t>
      </w:r>
      <w:r w:rsidRPr="00674110">
        <w:rPr>
          <w:spacing w:val="1"/>
          <w:sz w:val="24"/>
          <w:szCs w:val="24"/>
        </w:rPr>
        <w:t xml:space="preserve"> </w:t>
      </w:r>
      <w:r w:rsidRPr="00674110">
        <w:rPr>
          <w:sz w:val="24"/>
          <w:szCs w:val="24"/>
        </w:rPr>
        <w:lastRenderedPageBreak/>
        <w:t>аннотацию,</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предисловие,</w:t>
      </w:r>
      <w:r w:rsidRPr="00674110">
        <w:rPr>
          <w:spacing w:val="1"/>
          <w:sz w:val="24"/>
          <w:szCs w:val="24"/>
        </w:rPr>
        <w:t xml:space="preserve"> </w:t>
      </w:r>
      <w:r w:rsidRPr="00674110">
        <w:rPr>
          <w:sz w:val="24"/>
          <w:szCs w:val="24"/>
        </w:rPr>
        <w:t>приложения,</w:t>
      </w:r>
      <w:r w:rsidRPr="00674110">
        <w:rPr>
          <w:spacing w:val="3"/>
          <w:sz w:val="24"/>
          <w:szCs w:val="24"/>
        </w:rPr>
        <w:t xml:space="preserve"> </w:t>
      </w:r>
      <w:r w:rsidRPr="00674110">
        <w:rPr>
          <w:sz w:val="24"/>
          <w:szCs w:val="24"/>
        </w:rPr>
        <w:t>сноски,</w:t>
      </w:r>
      <w:r w:rsidRPr="00674110">
        <w:rPr>
          <w:spacing w:val="4"/>
          <w:sz w:val="24"/>
          <w:szCs w:val="24"/>
        </w:rPr>
        <w:t xml:space="preserve"> </w:t>
      </w:r>
      <w:r w:rsidRPr="00674110">
        <w:rPr>
          <w:sz w:val="24"/>
          <w:szCs w:val="24"/>
        </w:rPr>
        <w:t>примечания);</w:t>
      </w:r>
    </w:p>
    <w:p w14:paraId="7232C3DD" w14:textId="77777777" w:rsidR="00704869" w:rsidRPr="00674110" w:rsidRDefault="00274AC7" w:rsidP="0058064A">
      <w:pPr>
        <w:pStyle w:val="a5"/>
        <w:numPr>
          <w:ilvl w:val="1"/>
          <w:numId w:val="53"/>
        </w:numPr>
        <w:tabs>
          <w:tab w:val="left" w:pos="1360"/>
        </w:tabs>
        <w:spacing w:line="252" w:lineRule="auto"/>
        <w:ind w:right="296"/>
        <w:rPr>
          <w:sz w:val="24"/>
          <w:szCs w:val="24"/>
        </w:rPr>
      </w:pPr>
      <w:r w:rsidRPr="00674110">
        <w:rPr>
          <w:sz w:val="24"/>
          <w:szCs w:val="24"/>
        </w:rPr>
        <w:t>выбирать</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самостоятельного</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рекомендательного</w:t>
      </w:r>
      <w:r w:rsidRPr="00674110">
        <w:rPr>
          <w:spacing w:val="1"/>
          <w:sz w:val="24"/>
          <w:szCs w:val="24"/>
        </w:rPr>
        <w:t xml:space="preserve"> </w:t>
      </w:r>
      <w:r w:rsidRPr="00674110">
        <w:rPr>
          <w:sz w:val="24"/>
          <w:szCs w:val="24"/>
        </w:rPr>
        <w:t>списка,</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картотеки,</w:t>
      </w:r>
      <w:r w:rsidRPr="00674110">
        <w:rPr>
          <w:spacing w:val="1"/>
          <w:sz w:val="24"/>
          <w:szCs w:val="24"/>
        </w:rPr>
        <w:t xml:space="preserve"> </w:t>
      </w:r>
      <w:r w:rsidRPr="00674110">
        <w:rPr>
          <w:sz w:val="24"/>
          <w:szCs w:val="24"/>
        </w:rPr>
        <w:t>рассказывать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прочитанной</w:t>
      </w:r>
      <w:r w:rsidRPr="00674110">
        <w:rPr>
          <w:spacing w:val="-1"/>
          <w:sz w:val="24"/>
          <w:szCs w:val="24"/>
        </w:rPr>
        <w:t xml:space="preserve"> </w:t>
      </w:r>
      <w:r w:rsidRPr="00674110">
        <w:rPr>
          <w:sz w:val="24"/>
          <w:szCs w:val="24"/>
        </w:rPr>
        <w:t>книге;</w:t>
      </w:r>
    </w:p>
    <w:p w14:paraId="2090EB26" w14:textId="77777777" w:rsidR="00704869" w:rsidRPr="00674110" w:rsidRDefault="00274AC7" w:rsidP="0058064A">
      <w:pPr>
        <w:pStyle w:val="a5"/>
        <w:numPr>
          <w:ilvl w:val="1"/>
          <w:numId w:val="53"/>
        </w:numPr>
        <w:tabs>
          <w:tab w:val="left" w:pos="1360"/>
        </w:tabs>
        <w:spacing w:line="254" w:lineRule="auto"/>
        <w:ind w:right="297"/>
        <w:rPr>
          <w:sz w:val="24"/>
          <w:szCs w:val="24"/>
        </w:rPr>
      </w:pPr>
      <w:r w:rsidRPr="00674110">
        <w:rPr>
          <w:sz w:val="24"/>
          <w:szCs w:val="24"/>
        </w:rPr>
        <w:t>использовать справочные издания, в том числе верифицированные</w:t>
      </w:r>
      <w:r w:rsidRPr="00674110">
        <w:rPr>
          <w:spacing w:val="1"/>
          <w:sz w:val="24"/>
          <w:szCs w:val="24"/>
        </w:rPr>
        <w:t xml:space="preserve"> </w:t>
      </w:r>
      <w:r w:rsidRPr="00674110">
        <w:rPr>
          <w:sz w:val="24"/>
          <w:szCs w:val="24"/>
        </w:rPr>
        <w:t>электронные</w:t>
      </w:r>
      <w:r w:rsidRPr="00674110">
        <w:rPr>
          <w:spacing w:val="-3"/>
          <w:sz w:val="24"/>
          <w:szCs w:val="24"/>
        </w:rPr>
        <w:t xml:space="preserve"> </w:t>
      </w:r>
      <w:r w:rsidRPr="00674110">
        <w:rPr>
          <w:sz w:val="24"/>
          <w:szCs w:val="24"/>
        </w:rPr>
        <w:t>ресурсы,</w:t>
      </w:r>
      <w:r w:rsidRPr="00674110">
        <w:rPr>
          <w:spacing w:val="3"/>
          <w:sz w:val="24"/>
          <w:szCs w:val="24"/>
        </w:rPr>
        <w:t xml:space="preserve"> </w:t>
      </w:r>
      <w:r w:rsidRPr="00674110">
        <w:rPr>
          <w:sz w:val="24"/>
          <w:szCs w:val="24"/>
        </w:rPr>
        <w:t>включённые</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федеральный</w:t>
      </w:r>
      <w:r w:rsidRPr="00674110">
        <w:rPr>
          <w:spacing w:val="-1"/>
          <w:sz w:val="24"/>
          <w:szCs w:val="24"/>
        </w:rPr>
        <w:t xml:space="preserve"> </w:t>
      </w:r>
      <w:r w:rsidRPr="00674110">
        <w:rPr>
          <w:sz w:val="24"/>
          <w:szCs w:val="24"/>
        </w:rPr>
        <w:t>перечень.</w:t>
      </w:r>
    </w:p>
    <w:p w14:paraId="7299E000" w14:textId="77777777" w:rsidR="00704869" w:rsidRPr="00674110" w:rsidRDefault="00704869">
      <w:pPr>
        <w:pStyle w:val="a3"/>
        <w:ind w:left="0"/>
        <w:jc w:val="left"/>
        <w:rPr>
          <w:sz w:val="24"/>
          <w:szCs w:val="24"/>
        </w:rPr>
      </w:pPr>
    </w:p>
    <w:p w14:paraId="14335FFB" w14:textId="77777777" w:rsidR="00704869" w:rsidRPr="00674110" w:rsidRDefault="00274AC7" w:rsidP="0058064A">
      <w:pPr>
        <w:pStyle w:val="2"/>
        <w:numPr>
          <w:ilvl w:val="0"/>
          <w:numId w:val="53"/>
        </w:numPr>
        <w:tabs>
          <w:tab w:val="left" w:pos="961"/>
        </w:tabs>
        <w:ind w:hanging="169"/>
        <w:rPr>
          <w:sz w:val="24"/>
          <w:szCs w:val="24"/>
        </w:rPr>
      </w:pPr>
      <w:r w:rsidRPr="00674110">
        <w:rPr>
          <w:sz w:val="24"/>
          <w:szCs w:val="24"/>
        </w:rPr>
        <w:t>КЛАСС</w:t>
      </w:r>
    </w:p>
    <w:p w14:paraId="11F5DCF4" w14:textId="77777777" w:rsidR="00704869" w:rsidRPr="00674110" w:rsidRDefault="00274AC7">
      <w:pPr>
        <w:spacing w:before="11"/>
        <w:ind w:left="1018"/>
        <w:jc w:val="both"/>
        <w:rPr>
          <w:sz w:val="24"/>
          <w:szCs w:val="24"/>
        </w:rPr>
      </w:pPr>
      <w:r w:rsidRPr="00674110">
        <w:rPr>
          <w:spacing w:val="-2"/>
          <w:sz w:val="24"/>
          <w:szCs w:val="24"/>
        </w:rPr>
        <w:t>К</w:t>
      </w:r>
      <w:r w:rsidRPr="00674110">
        <w:rPr>
          <w:spacing w:val="-6"/>
          <w:sz w:val="24"/>
          <w:szCs w:val="24"/>
        </w:rPr>
        <w:t xml:space="preserve"> </w:t>
      </w:r>
      <w:r w:rsidRPr="00674110">
        <w:rPr>
          <w:spacing w:val="-2"/>
          <w:sz w:val="24"/>
          <w:szCs w:val="24"/>
        </w:rPr>
        <w:t>концу</w:t>
      </w:r>
      <w:r w:rsidRPr="00674110">
        <w:rPr>
          <w:spacing w:val="-10"/>
          <w:sz w:val="24"/>
          <w:szCs w:val="24"/>
        </w:rPr>
        <w:t xml:space="preserve"> </w:t>
      </w:r>
      <w:r w:rsidRPr="00674110">
        <w:rPr>
          <w:spacing w:val="-2"/>
          <w:sz w:val="24"/>
          <w:szCs w:val="24"/>
        </w:rPr>
        <w:t>обучения</w:t>
      </w:r>
      <w:r w:rsidRPr="00674110">
        <w:rPr>
          <w:spacing w:val="-1"/>
          <w:sz w:val="24"/>
          <w:szCs w:val="24"/>
        </w:rPr>
        <w:t xml:space="preserve"> </w:t>
      </w:r>
      <w:r w:rsidRPr="00674110">
        <w:rPr>
          <w:b/>
          <w:spacing w:val="-2"/>
          <w:sz w:val="24"/>
          <w:szCs w:val="24"/>
        </w:rPr>
        <w:t>в</w:t>
      </w:r>
      <w:r w:rsidRPr="00674110">
        <w:rPr>
          <w:b/>
          <w:spacing w:val="-8"/>
          <w:sz w:val="24"/>
          <w:szCs w:val="24"/>
        </w:rPr>
        <w:t xml:space="preserve"> </w:t>
      </w:r>
      <w:r w:rsidRPr="00674110">
        <w:rPr>
          <w:b/>
          <w:spacing w:val="-2"/>
          <w:sz w:val="24"/>
          <w:szCs w:val="24"/>
        </w:rPr>
        <w:t>четвёртом</w:t>
      </w:r>
      <w:r w:rsidRPr="00674110">
        <w:rPr>
          <w:b/>
          <w:spacing w:val="-4"/>
          <w:sz w:val="24"/>
          <w:szCs w:val="24"/>
        </w:rPr>
        <w:t xml:space="preserve"> </w:t>
      </w:r>
      <w:r w:rsidRPr="00674110">
        <w:rPr>
          <w:b/>
          <w:spacing w:val="-2"/>
          <w:sz w:val="24"/>
          <w:szCs w:val="24"/>
        </w:rPr>
        <w:t xml:space="preserve">классе </w:t>
      </w:r>
      <w:r w:rsidRPr="00674110">
        <w:rPr>
          <w:spacing w:val="-2"/>
          <w:sz w:val="24"/>
          <w:szCs w:val="24"/>
        </w:rPr>
        <w:t>обучающийся</w:t>
      </w:r>
      <w:r w:rsidRPr="00674110">
        <w:rPr>
          <w:spacing w:val="-6"/>
          <w:sz w:val="24"/>
          <w:szCs w:val="24"/>
        </w:rPr>
        <w:t xml:space="preserve"> </w:t>
      </w:r>
      <w:r w:rsidRPr="00674110">
        <w:rPr>
          <w:spacing w:val="-1"/>
          <w:sz w:val="24"/>
          <w:szCs w:val="24"/>
        </w:rPr>
        <w:t>научится:</w:t>
      </w:r>
    </w:p>
    <w:p w14:paraId="202A3C08" w14:textId="77777777" w:rsidR="00704869" w:rsidRPr="00674110" w:rsidRDefault="00274AC7" w:rsidP="0058064A">
      <w:pPr>
        <w:pStyle w:val="a5"/>
        <w:numPr>
          <w:ilvl w:val="1"/>
          <w:numId w:val="53"/>
        </w:numPr>
        <w:tabs>
          <w:tab w:val="left" w:pos="1360"/>
        </w:tabs>
        <w:spacing w:before="6" w:line="252" w:lineRule="auto"/>
        <w:ind w:right="295"/>
        <w:rPr>
          <w:sz w:val="24"/>
          <w:szCs w:val="24"/>
        </w:rPr>
      </w:pPr>
      <w:r w:rsidRPr="00674110">
        <w:rPr>
          <w:spacing w:val="-1"/>
          <w:sz w:val="24"/>
          <w:szCs w:val="24"/>
        </w:rPr>
        <w:t>осознавать</w:t>
      </w:r>
      <w:r w:rsidRPr="00674110">
        <w:rPr>
          <w:spacing w:val="-11"/>
          <w:sz w:val="24"/>
          <w:szCs w:val="24"/>
        </w:rPr>
        <w:t xml:space="preserve"> </w:t>
      </w:r>
      <w:r w:rsidRPr="00674110">
        <w:rPr>
          <w:sz w:val="24"/>
          <w:szCs w:val="24"/>
        </w:rPr>
        <w:t>значимость</w:t>
      </w:r>
      <w:r w:rsidRPr="00674110">
        <w:rPr>
          <w:spacing w:val="-10"/>
          <w:sz w:val="24"/>
          <w:szCs w:val="24"/>
        </w:rPr>
        <w:t xml:space="preserve"> </w:t>
      </w:r>
      <w:r w:rsidRPr="00674110">
        <w:rPr>
          <w:sz w:val="24"/>
          <w:szCs w:val="24"/>
        </w:rPr>
        <w:t>художественной</w:t>
      </w:r>
      <w:r w:rsidRPr="00674110">
        <w:rPr>
          <w:spacing w:val="-12"/>
          <w:sz w:val="24"/>
          <w:szCs w:val="24"/>
        </w:rPr>
        <w:t xml:space="preserve"> </w:t>
      </w:r>
      <w:r w:rsidRPr="00674110">
        <w:rPr>
          <w:sz w:val="24"/>
          <w:szCs w:val="24"/>
        </w:rPr>
        <w:t>литературы</w:t>
      </w:r>
      <w:r w:rsidRPr="00674110">
        <w:rPr>
          <w:spacing w:val="-6"/>
          <w:sz w:val="24"/>
          <w:szCs w:val="24"/>
        </w:rPr>
        <w:t xml:space="preserve"> </w:t>
      </w:r>
      <w:r w:rsidRPr="00674110">
        <w:rPr>
          <w:sz w:val="24"/>
          <w:szCs w:val="24"/>
        </w:rPr>
        <w:t>и</w:t>
      </w:r>
      <w:r w:rsidRPr="00674110">
        <w:rPr>
          <w:spacing w:val="-12"/>
          <w:sz w:val="24"/>
          <w:szCs w:val="24"/>
        </w:rPr>
        <w:t xml:space="preserve"> </w:t>
      </w:r>
      <w:r w:rsidRPr="00674110">
        <w:rPr>
          <w:sz w:val="24"/>
          <w:szCs w:val="24"/>
        </w:rPr>
        <w:t>фольклора</w:t>
      </w:r>
      <w:r w:rsidRPr="00674110">
        <w:rPr>
          <w:spacing w:val="-8"/>
          <w:sz w:val="24"/>
          <w:szCs w:val="24"/>
        </w:rPr>
        <w:t xml:space="preserve"> </w:t>
      </w:r>
      <w:r w:rsidRPr="00674110">
        <w:rPr>
          <w:sz w:val="24"/>
          <w:szCs w:val="24"/>
        </w:rPr>
        <w:t>для</w:t>
      </w:r>
      <w:r w:rsidRPr="00674110">
        <w:rPr>
          <w:spacing w:val="-48"/>
          <w:sz w:val="24"/>
          <w:szCs w:val="24"/>
        </w:rPr>
        <w:t xml:space="preserve"> </w:t>
      </w:r>
      <w:r w:rsidRPr="00674110">
        <w:rPr>
          <w:sz w:val="24"/>
          <w:szCs w:val="24"/>
        </w:rPr>
        <w:t>всестороннего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4"/>
          <w:sz w:val="24"/>
          <w:szCs w:val="24"/>
        </w:rPr>
        <w:t xml:space="preserve"> </w:t>
      </w:r>
      <w:r w:rsidRPr="00674110">
        <w:rPr>
          <w:sz w:val="24"/>
          <w:szCs w:val="24"/>
        </w:rPr>
        <w:t>отражение</w:t>
      </w:r>
      <w:r w:rsidRPr="00674110">
        <w:rPr>
          <w:spacing w:val="-11"/>
          <w:sz w:val="24"/>
          <w:szCs w:val="24"/>
        </w:rPr>
        <w:t xml:space="preserve"> </w:t>
      </w:r>
      <w:r w:rsidRPr="00674110">
        <w:rPr>
          <w:sz w:val="24"/>
          <w:szCs w:val="24"/>
        </w:rPr>
        <w:t>нравственных</w:t>
      </w:r>
      <w:r w:rsidRPr="00674110">
        <w:rPr>
          <w:spacing w:val="-8"/>
          <w:sz w:val="24"/>
          <w:szCs w:val="24"/>
        </w:rPr>
        <w:t xml:space="preserve"> </w:t>
      </w:r>
      <w:r w:rsidRPr="00674110">
        <w:rPr>
          <w:sz w:val="24"/>
          <w:szCs w:val="24"/>
        </w:rPr>
        <w:t>ценностей,</w:t>
      </w:r>
      <w:r w:rsidRPr="00674110">
        <w:rPr>
          <w:spacing w:val="-6"/>
          <w:sz w:val="24"/>
          <w:szCs w:val="24"/>
        </w:rPr>
        <w:t xml:space="preserve"> </w:t>
      </w:r>
      <w:r w:rsidRPr="00674110">
        <w:rPr>
          <w:sz w:val="24"/>
          <w:szCs w:val="24"/>
        </w:rPr>
        <w:t>фактов</w:t>
      </w:r>
      <w:r w:rsidRPr="00674110">
        <w:rPr>
          <w:spacing w:val="-7"/>
          <w:sz w:val="24"/>
          <w:szCs w:val="24"/>
        </w:rPr>
        <w:t xml:space="preserve"> </w:t>
      </w:r>
      <w:r w:rsidRPr="00674110">
        <w:rPr>
          <w:sz w:val="24"/>
          <w:szCs w:val="24"/>
        </w:rPr>
        <w:t>бытовой</w:t>
      </w:r>
      <w:r w:rsidRPr="00674110">
        <w:rPr>
          <w:spacing w:val="-47"/>
          <w:sz w:val="24"/>
          <w:szCs w:val="24"/>
        </w:rPr>
        <w:t xml:space="preserve"> </w:t>
      </w:r>
      <w:r w:rsidRPr="00674110">
        <w:rPr>
          <w:sz w:val="24"/>
          <w:szCs w:val="24"/>
        </w:rPr>
        <w:t>и духовной культуры народов России и мира, ориентироваться в</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контексте</w:t>
      </w:r>
      <w:r w:rsidRPr="00674110">
        <w:rPr>
          <w:spacing w:val="1"/>
          <w:sz w:val="24"/>
          <w:szCs w:val="24"/>
        </w:rPr>
        <w:t xml:space="preserve"> </w:t>
      </w:r>
      <w:r w:rsidRPr="00674110">
        <w:rPr>
          <w:sz w:val="24"/>
          <w:szCs w:val="24"/>
        </w:rPr>
        <w:t>изученных</w:t>
      </w:r>
      <w:r w:rsidRPr="00674110">
        <w:rPr>
          <w:spacing w:val="-47"/>
          <w:sz w:val="24"/>
          <w:szCs w:val="24"/>
        </w:rPr>
        <w:t xml:space="preserve"> </w:t>
      </w:r>
      <w:r w:rsidRPr="00674110">
        <w:rPr>
          <w:sz w:val="24"/>
          <w:szCs w:val="24"/>
        </w:rPr>
        <w:t>произведений;</w:t>
      </w:r>
    </w:p>
    <w:p w14:paraId="0F4DCC03" w14:textId="77777777" w:rsidR="00704869" w:rsidRPr="00674110" w:rsidRDefault="00274AC7" w:rsidP="0058064A">
      <w:pPr>
        <w:pStyle w:val="a5"/>
        <w:numPr>
          <w:ilvl w:val="1"/>
          <w:numId w:val="53"/>
        </w:numPr>
        <w:tabs>
          <w:tab w:val="left" w:pos="1360"/>
        </w:tabs>
        <w:spacing w:before="1" w:line="254" w:lineRule="auto"/>
        <w:ind w:right="293"/>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положительную</w:t>
      </w:r>
      <w:r w:rsidRPr="00674110">
        <w:rPr>
          <w:spacing w:val="1"/>
          <w:sz w:val="24"/>
          <w:szCs w:val="24"/>
        </w:rPr>
        <w:t xml:space="preserve"> </w:t>
      </w:r>
      <w:r w:rsidRPr="00674110">
        <w:rPr>
          <w:sz w:val="24"/>
          <w:szCs w:val="24"/>
        </w:rPr>
        <w:t>мотивацию</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систематическому чтению и слушанию художественной литературы</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устного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формировать</w:t>
      </w:r>
      <w:r w:rsidRPr="00674110">
        <w:rPr>
          <w:spacing w:val="1"/>
          <w:sz w:val="24"/>
          <w:szCs w:val="24"/>
        </w:rPr>
        <w:t xml:space="preserve"> </w:t>
      </w:r>
      <w:r w:rsidRPr="00674110">
        <w:rPr>
          <w:sz w:val="24"/>
          <w:szCs w:val="24"/>
        </w:rPr>
        <w:t>собственный</w:t>
      </w:r>
      <w:r w:rsidRPr="00674110">
        <w:rPr>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чтения;</w:t>
      </w:r>
    </w:p>
    <w:p w14:paraId="36983F0B" w14:textId="77777777" w:rsidR="00704869" w:rsidRPr="00674110" w:rsidRDefault="00274AC7" w:rsidP="0058064A">
      <w:pPr>
        <w:pStyle w:val="a5"/>
        <w:numPr>
          <w:ilvl w:val="1"/>
          <w:numId w:val="53"/>
        </w:numPr>
        <w:tabs>
          <w:tab w:val="left" w:pos="1360"/>
        </w:tabs>
        <w:spacing w:line="252" w:lineRule="auto"/>
        <w:ind w:right="298"/>
        <w:rPr>
          <w:sz w:val="24"/>
          <w:szCs w:val="24"/>
        </w:rPr>
      </w:pPr>
      <w:r w:rsidRPr="00674110">
        <w:rPr>
          <w:sz w:val="24"/>
          <w:szCs w:val="24"/>
        </w:rPr>
        <w:t>читать</w:t>
      </w:r>
      <w:r w:rsidRPr="00674110">
        <w:rPr>
          <w:spacing w:val="1"/>
          <w:sz w:val="24"/>
          <w:szCs w:val="24"/>
        </w:rPr>
        <w:t xml:space="preserve"> </w:t>
      </w:r>
      <w:r w:rsidRPr="00674110">
        <w:rPr>
          <w:sz w:val="24"/>
          <w:szCs w:val="24"/>
        </w:rPr>
        <w:t>вслух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(изучающее,</w:t>
      </w:r>
      <w:r w:rsidRPr="00674110">
        <w:rPr>
          <w:spacing w:val="1"/>
          <w:sz w:val="24"/>
          <w:szCs w:val="24"/>
        </w:rPr>
        <w:t xml:space="preserve"> </w:t>
      </w:r>
      <w:r w:rsidRPr="00674110">
        <w:rPr>
          <w:sz w:val="24"/>
          <w:szCs w:val="24"/>
        </w:rPr>
        <w:t>ознакомительное,</w:t>
      </w:r>
      <w:r w:rsidRPr="00674110">
        <w:rPr>
          <w:spacing w:val="-47"/>
          <w:sz w:val="24"/>
          <w:szCs w:val="24"/>
        </w:rPr>
        <w:t xml:space="preserve"> </w:t>
      </w:r>
      <w:r w:rsidRPr="00674110">
        <w:rPr>
          <w:sz w:val="24"/>
          <w:szCs w:val="24"/>
        </w:rPr>
        <w:t>поисковое</w:t>
      </w:r>
      <w:r w:rsidRPr="00674110">
        <w:rPr>
          <w:spacing w:val="-2"/>
          <w:sz w:val="24"/>
          <w:szCs w:val="24"/>
        </w:rPr>
        <w:t xml:space="preserve"> </w:t>
      </w:r>
      <w:r w:rsidRPr="00674110">
        <w:rPr>
          <w:sz w:val="24"/>
          <w:szCs w:val="24"/>
        </w:rPr>
        <w:t>выборочное,</w:t>
      </w:r>
      <w:r w:rsidRPr="00674110">
        <w:rPr>
          <w:spacing w:val="3"/>
          <w:sz w:val="24"/>
          <w:szCs w:val="24"/>
        </w:rPr>
        <w:t xml:space="preserve"> </w:t>
      </w:r>
      <w:r w:rsidRPr="00674110">
        <w:rPr>
          <w:sz w:val="24"/>
          <w:szCs w:val="24"/>
        </w:rPr>
        <w:t>просмотровое</w:t>
      </w:r>
      <w:r w:rsidRPr="00674110">
        <w:rPr>
          <w:spacing w:val="-2"/>
          <w:sz w:val="24"/>
          <w:szCs w:val="24"/>
        </w:rPr>
        <w:t xml:space="preserve"> </w:t>
      </w:r>
      <w:r w:rsidRPr="00674110">
        <w:rPr>
          <w:sz w:val="24"/>
          <w:szCs w:val="24"/>
        </w:rPr>
        <w:t>выборочное);</w:t>
      </w:r>
    </w:p>
    <w:p w14:paraId="09B76C6E" w14:textId="77777777" w:rsidR="00704869" w:rsidRPr="00674110" w:rsidRDefault="00274AC7" w:rsidP="0058064A">
      <w:pPr>
        <w:pStyle w:val="a5"/>
        <w:numPr>
          <w:ilvl w:val="1"/>
          <w:numId w:val="53"/>
        </w:numPr>
        <w:tabs>
          <w:tab w:val="left" w:pos="1360"/>
        </w:tabs>
        <w:spacing w:line="254" w:lineRule="auto"/>
        <w:ind w:right="289"/>
        <w:rPr>
          <w:sz w:val="24"/>
          <w:szCs w:val="24"/>
        </w:rPr>
      </w:pPr>
      <w:r w:rsidRPr="00674110">
        <w:rPr>
          <w:sz w:val="24"/>
          <w:szCs w:val="24"/>
        </w:rPr>
        <w:t>читать вслух целыми словами без пропусков и перестановок букв и</w:t>
      </w:r>
      <w:r w:rsidRPr="00674110">
        <w:rPr>
          <w:spacing w:val="1"/>
          <w:sz w:val="24"/>
          <w:szCs w:val="24"/>
        </w:rPr>
        <w:t xml:space="preserve"> </w:t>
      </w:r>
      <w:r w:rsidRPr="00674110">
        <w:rPr>
          <w:sz w:val="24"/>
          <w:szCs w:val="24"/>
        </w:rPr>
        <w:t>слогов</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объёму</w:t>
      </w:r>
      <w:r w:rsidRPr="00674110">
        <w:rPr>
          <w:spacing w:val="1"/>
          <w:sz w:val="24"/>
          <w:szCs w:val="24"/>
        </w:rPr>
        <w:t xml:space="preserve"> </w:t>
      </w:r>
      <w:r w:rsidRPr="00674110">
        <w:rPr>
          <w:spacing w:val="-1"/>
          <w:sz w:val="24"/>
          <w:szCs w:val="24"/>
        </w:rPr>
        <w:t>прозаические</w:t>
      </w:r>
      <w:r w:rsidRPr="00674110">
        <w:rPr>
          <w:spacing w:val="-12"/>
          <w:sz w:val="24"/>
          <w:szCs w:val="24"/>
        </w:rPr>
        <w:t xml:space="preserve"> </w:t>
      </w:r>
      <w:r w:rsidRPr="00674110">
        <w:rPr>
          <w:sz w:val="24"/>
          <w:szCs w:val="24"/>
        </w:rPr>
        <w:t>и</w:t>
      </w:r>
      <w:r w:rsidRPr="00674110">
        <w:rPr>
          <w:spacing w:val="-11"/>
          <w:sz w:val="24"/>
          <w:szCs w:val="24"/>
        </w:rPr>
        <w:t xml:space="preserve"> </w:t>
      </w:r>
      <w:r w:rsidRPr="00674110">
        <w:rPr>
          <w:sz w:val="24"/>
          <w:szCs w:val="24"/>
        </w:rPr>
        <w:t>стихотворные</w:t>
      </w:r>
      <w:r w:rsidRPr="00674110">
        <w:rPr>
          <w:spacing w:val="-12"/>
          <w:sz w:val="24"/>
          <w:szCs w:val="24"/>
        </w:rPr>
        <w:t xml:space="preserve"> </w:t>
      </w:r>
      <w:r w:rsidRPr="00674110">
        <w:rPr>
          <w:sz w:val="24"/>
          <w:szCs w:val="24"/>
        </w:rPr>
        <w:t>произведения</w:t>
      </w:r>
      <w:r w:rsidRPr="00674110">
        <w:rPr>
          <w:spacing w:val="-10"/>
          <w:sz w:val="24"/>
          <w:szCs w:val="24"/>
        </w:rPr>
        <w:t xml:space="preserve"> </w:t>
      </w:r>
      <w:r w:rsidRPr="00674110">
        <w:rPr>
          <w:sz w:val="24"/>
          <w:szCs w:val="24"/>
        </w:rPr>
        <w:t>в</w:t>
      </w:r>
      <w:r w:rsidRPr="00674110">
        <w:rPr>
          <w:spacing w:val="-8"/>
          <w:sz w:val="24"/>
          <w:szCs w:val="24"/>
        </w:rPr>
        <w:t xml:space="preserve"> </w:t>
      </w:r>
      <w:r w:rsidRPr="00674110">
        <w:rPr>
          <w:sz w:val="24"/>
          <w:szCs w:val="24"/>
        </w:rPr>
        <w:t>темпе</w:t>
      </w:r>
      <w:r w:rsidRPr="00674110">
        <w:rPr>
          <w:spacing w:val="-12"/>
          <w:sz w:val="24"/>
          <w:szCs w:val="24"/>
        </w:rPr>
        <w:t xml:space="preserve"> </w:t>
      </w:r>
      <w:r w:rsidRPr="00674110">
        <w:rPr>
          <w:sz w:val="24"/>
          <w:szCs w:val="24"/>
        </w:rPr>
        <w:t>не</w:t>
      </w:r>
      <w:r w:rsidRPr="00674110">
        <w:rPr>
          <w:spacing w:val="-11"/>
          <w:sz w:val="24"/>
          <w:szCs w:val="24"/>
        </w:rPr>
        <w:t xml:space="preserve"> </w:t>
      </w:r>
      <w:r w:rsidRPr="00674110">
        <w:rPr>
          <w:sz w:val="24"/>
          <w:szCs w:val="24"/>
        </w:rPr>
        <w:t>менее</w:t>
      </w:r>
      <w:r w:rsidRPr="00674110">
        <w:rPr>
          <w:spacing w:val="-12"/>
          <w:sz w:val="24"/>
          <w:szCs w:val="24"/>
        </w:rPr>
        <w:t xml:space="preserve"> </w:t>
      </w:r>
      <w:r w:rsidRPr="00674110">
        <w:rPr>
          <w:sz w:val="24"/>
          <w:szCs w:val="24"/>
        </w:rPr>
        <w:t>80</w:t>
      </w:r>
      <w:r w:rsidRPr="00674110">
        <w:rPr>
          <w:spacing w:val="-8"/>
          <w:sz w:val="24"/>
          <w:szCs w:val="24"/>
        </w:rPr>
        <w:t xml:space="preserve"> </w:t>
      </w:r>
      <w:r w:rsidRPr="00674110">
        <w:rPr>
          <w:sz w:val="24"/>
          <w:szCs w:val="24"/>
        </w:rPr>
        <w:t>слов</w:t>
      </w:r>
      <w:r w:rsidRPr="00674110">
        <w:rPr>
          <w:spacing w:val="-48"/>
          <w:sz w:val="24"/>
          <w:szCs w:val="24"/>
        </w:rPr>
        <w:t xml:space="preserve"> </w:t>
      </w:r>
      <w:r w:rsidRPr="00674110">
        <w:rPr>
          <w:sz w:val="24"/>
          <w:szCs w:val="24"/>
        </w:rPr>
        <w:t>в</w:t>
      </w:r>
      <w:r w:rsidRPr="00674110">
        <w:rPr>
          <w:spacing w:val="-3"/>
          <w:sz w:val="24"/>
          <w:szCs w:val="24"/>
        </w:rPr>
        <w:t xml:space="preserve"> </w:t>
      </w:r>
      <w:r w:rsidRPr="00674110">
        <w:rPr>
          <w:sz w:val="24"/>
          <w:szCs w:val="24"/>
        </w:rPr>
        <w:t>минуту</w:t>
      </w:r>
      <w:r w:rsidRPr="00674110">
        <w:rPr>
          <w:spacing w:val="-8"/>
          <w:sz w:val="24"/>
          <w:szCs w:val="24"/>
        </w:rPr>
        <w:t xml:space="preserve"> </w:t>
      </w:r>
      <w:r w:rsidRPr="00674110">
        <w:rPr>
          <w:sz w:val="24"/>
          <w:szCs w:val="24"/>
        </w:rPr>
        <w:t>(без</w:t>
      </w:r>
      <w:r w:rsidRPr="00674110">
        <w:rPr>
          <w:spacing w:val="4"/>
          <w:sz w:val="24"/>
          <w:szCs w:val="24"/>
        </w:rPr>
        <w:t xml:space="preserve"> </w:t>
      </w:r>
      <w:r w:rsidRPr="00674110">
        <w:rPr>
          <w:sz w:val="24"/>
          <w:szCs w:val="24"/>
        </w:rPr>
        <w:t>отметочного</w:t>
      </w:r>
      <w:r w:rsidRPr="00674110">
        <w:rPr>
          <w:spacing w:val="-4"/>
          <w:sz w:val="24"/>
          <w:szCs w:val="24"/>
        </w:rPr>
        <w:t xml:space="preserve"> </w:t>
      </w:r>
      <w:r w:rsidRPr="00674110">
        <w:rPr>
          <w:sz w:val="24"/>
          <w:szCs w:val="24"/>
        </w:rPr>
        <w:t>оценивания);</w:t>
      </w:r>
    </w:p>
    <w:p w14:paraId="69A816E6" w14:textId="77777777" w:rsidR="00704869" w:rsidRPr="00674110" w:rsidRDefault="00274AC7" w:rsidP="0058064A">
      <w:pPr>
        <w:pStyle w:val="a5"/>
        <w:numPr>
          <w:ilvl w:val="1"/>
          <w:numId w:val="53"/>
        </w:numPr>
        <w:tabs>
          <w:tab w:val="left" w:pos="1360"/>
        </w:tabs>
        <w:spacing w:before="65" w:line="249" w:lineRule="auto"/>
        <w:ind w:right="297"/>
        <w:rPr>
          <w:sz w:val="24"/>
          <w:szCs w:val="24"/>
        </w:rPr>
      </w:pPr>
      <w:r w:rsidRPr="00674110">
        <w:rPr>
          <w:sz w:val="24"/>
          <w:szCs w:val="24"/>
        </w:rPr>
        <w:t>читать</w:t>
      </w:r>
      <w:r w:rsidRPr="00674110">
        <w:rPr>
          <w:spacing w:val="1"/>
          <w:sz w:val="24"/>
          <w:szCs w:val="24"/>
        </w:rPr>
        <w:t xml:space="preserve"> </w:t>
      </w:r>
      <w:r w:rsidRPr="00674110">
        <w:rPr>
          <w:sz w:val="24"/>
          <w:szCs w:val="24"/>
        </w:rPr>
        <w:t>наизусть</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5</w:t>
      </w:r>
      <w:r w:rsidRPr="00674110">
        <w:rPr>
          <w:spacing w:val="1"/>
          <w:sz w:val="24"/>
          <w:szCs w:val="24"/>
        </w:rPr>
        <w:t xml:space="preserve"> </w:t>
      </w:r>
      <w:r w:rsidRPr="00674110">
        <w:rPr>
          <w:sz w:val="24"/>
          <w:szCs w:val="24"/>
        </w:rPr>
        <w:t>стихотворений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изученной</w:t>
      </w:r>
      <w:r w:rsidRPr="00674110">
        <w:rPr>
          <w:spacing w:val="-1"/>
          <w:sz w:val="24"/>
          <w:szCs w:val="24"/>
        </w:rPr>
        <w:t xml:space="preserve"> </w:t>
      </w:r>
      <w:r w:rsidRPr="00674110">
        <w:rPr>
          <w:sz w:val="24"/>
          <w:szCs w:val="24"/>
        </w:rPr>
        <w:t>тематикой произведений;</w:t>
      </w:r>
    </w:p>
    <w:p w14:paraId="708373BB" w14:textId="77777777" w:rsidR="00704869" w:rsidRPr="00674110" w:rsidRDefault="00274AC7" w:rsidP="0058064A">
      <w:pPr>
        <w:pStyle w:val="a5"/>
        <w:numPr>
          <w:ilvl w:val="1"/>
          <w:numId w:val="53"/>
        </w:numPr>
        <w:tabs>
          <w:tab w:val="left" w:pos="1360"/>
        </w:tabs>
        <w:spacing w:before="2"/>
        <w:rPr>
          <w:sz w:val="24"/>
          <w:szCs w:val="24"/>
        </w:rPr>
      </w:pPr>
      <w:r w:rsidRPr="00674110">
        <w:rPr>
          <w:sz w:val="24"/>
          <w:szCs w:val="24"/>
        </w:rPr>
        <w:t>различать</w:t>
      </w:r>
      <w:r w:rsidRPr="00674110">
        <w:rPr>
          <w:spacing w:val="-4"/>
          <w:sz w:val="24"/>
          <w:szCs w:val="24"/>
        </w:rPr>
        <w:t xml:space="preserve"> </w:t>
      </w:r>
      <w:r w:rsidRPr="00674110">
        <w:rPr>
          <w:sz w:val="24"/>
          <w:szCs w:val="24"/>
        </w:rPr>
        <w:t>художественные</w:t>
      </w:r>
      <w:r w:rsidRPr="00674110">
        <w:rPr>
          <w:spacing w:val="-6"/>
          <w:sz w:val="24"/>
          <w:szCs w:val="24"/>
        </w:rPr>
        <w:t xml:space="preserve"> </w:t>
      </w:r>
      <w:r w:rsidRPr="00674110">
        <w:rPr>
          <w:sz w:val="24"/>
          <w:szCs w:val="24"/>
        </w:rPr>
        <w:t>произведения</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познавательные</w:t>
      </w:r>
      <w:r w:rsidRPr="00674110">
        <w:rPr>
          <w:spacing w:val="-5"/>
          <w:sz w:val="24"/>
          <w:szCs w:val="24"/>
        </w:rPr>
        <w:t xml:space="preserve"> </w:t>
      </w:r>
      <w:r w:rsidRPr="00674110">
        <w:rPr>
          <w:sz w:val="24"/>
          <w:szCs w:val="24"/>
        </w:rPr>
        <w:t>тексты;</w:t>
      </w:r>
    </w:p>
    <w:p w14:paraId="7DFBC8A3" w14:textId="77777777" w:rsidR="00704869" w:rsidRPr="00674110" w:rsidRDefault="00274AC7" w:rsidP="0058064A">
      <w:pPr>
        <w:pStyle w:val="a5"/>
        <w:numPr>
          <w:ilvl w:val="1"/>
          <w:numId w:val="53"/>
        </w:numPr>
        <w:tabs>
          <w:tab w:val="left" w:pos="1360"/>
        </w:tabs>
        <w:spacing w:before="15" w:line="254" w:lineRule="auto"/>
        <w:ind w:right="292"/>
        <w:rPr>
          <w:sz w:val="24"/>
          <w:szCs w:val="24"/>
        </w:rPr>
      </w:pPr>
      <w:r w:rsidRPr="00674110">
        <w:rPr>
          <w:sz w:val="24"/>
          <w:szCs w:val="24"/>
        </w:rPr>
        <w:t>различать</w:t>
      </w:r>
      <w:r w:rsidRPr="00674110">
        <w:rPr>
          <w:spacing w:val="1"/>
          <w:sz w:val="24"/>
          <w:szCs w:val="24"/>
        </w:rPr>
        <w:t xml:space="preserve"> </w:t>
      </w:r>
      <w:r w:rsidRPr="00674110">
        <w:rPr>
          <w:sz w:val="24"/>
          <w:szCs w:val="24"/>
        </w:rPr>
        <w:t>прозаическую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стихотворную</w:t>
      </w:r>
      <w:r w:rsidRPr="00674110">
        <w:rPr>
          <w:spacing w:val="1"/>
          <w:sz w:val="24"/>
          <w:szCs w:val="24"/>
        </w:rPr>
        <w:t xml:space="preserve"> </w:t>
      </w:r>
      <w:r w:rsidRPr="00674110">
        <w:rPr>
          <w:sz w:val="24"/>
          <w:szCs w:val="24"/>
        </w:rPr>
        <w:t>речь:</w:t>
      </w:r>
      <w:r w:rsidRPr="00674110">
        <w:rPr>
          <w:spacing w:val="1"/>
          <w:sz w:val="24"/>
          <w:szCs w:val="24"/>
        </w:rPr>
        <w:t xml:space="preserve"> </w:t>
      </w:r>
      <w:r w:rsidRPr="00674110">
        <w:rPr>
          <w:sz w:val="24"/>
          <w:szCs w:val="24"/>
        </w:rPr>
        <w:t>называть</w:t>
      </w:r>
      <w:r w:rsidRPr="00674110">
        <w:rPr>
          <w:spacing w:val="-47"/>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стихотворного произведения</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рифма,</w:t>
      </w:r>
      <w:r w:rsidRPr="00674110">
        <w:rPr>
          <w:spacing w:val="1"/>
          <w:sz w:val="24"/>
          <w:szCs w:val="24"/>
        </w:rPr>
        <w:t xml:space="preserve"> </w:t>
      </w:r>
      <w:r w:rsidRPr="00674110">
        <w:rPr>
          <w:sz w:val="24"/>
          <w:szCs w:val="24"/>
        </w:rPr>
        <w:t>строфа),</w:t>
      </w:r>
      <w:r w:rsidRPr="00674110">
        <w:rPr>
          <w:spacing w:val="1"/>
          <w:sz w:val="24"/>
          <w:szCs w:val="24"/>
        </w:rPr>
        <w:t xml:space="preserve"> </w:t>
      </w:r>
      <w:r w:rsidRPr="00674110">
        <w:rPr>
          <w:sz w:val="24"/>
          <w:szCs w:val="24"/>
        </w:rPr>
        <w:t>отличать лирическое</w:t>
      </w:r>
      <w:r w:rsidRPr="00674110">
        <w:rPr>
          <w:spacing w:val="-2"/>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от эпического;</w:t>
      </w:r>
    </w:p>
    <w:p w14:paraId="3F4D1139" w14:textId="77777777" w:rsidR="00704869" w:rsidRPr="00674110" w:rsidRDefault="00274AC7" w:rsidP="0058064A">
      <w:pPr>
        <w:pStyle w:val="a5"/>
        <w:numPr>
          <w:ilvl w:val="1"/>
          <w:numId w:val="53"/>
        </w:numPr>
        <w:tabs>
          <w:tab w:val="left" w:pos="1360"/>
        </w:tabs>
        <w:spacing w:line="252" w:lineRule="auto"/>
        <w:ind w:right="292"/>
        <w:rPr>
          <w:sz w:val="24"/>
          <w:szCs w:val="24"/>
        </w:rPr>
      </w:pPr>
      <w:r w:rsidRPr="00674110">
        <w:rPr>
          <w:sz w:val="24"/>
          <w:szCs w:val="24"/>
        </w:rPr>
        <w:t>понимать</w:t>
      </w:r>
      <w:r w:rsidRPr="00674110">
        <w:rPr>
          <w:spacing w:val="1"/>
          <w:sz w:val="24"/>
          <w:szCs w:val="24"/>
        </w:rPr>
        <w:t xml:space="preserve"> </w:t>
      </w:r>
      <w:r w:rsidRPr="00674110">
        <w:rPr>
          <w:sz w:val="24"/>
          <w:szCs w:val="24"/>
        </w:rPr>
        <w:t>жанровую</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отвечать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проблемные)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познавательным,</w:t>
      </w:r>
      <w:r w:rsidRPr="00674110">
        <w:rPr>
          <w:spacing w:val="-1"/>
          <w:sz w:val="24"/>
          <w:szCs w:val="24"/>
        </w:rPr>
        <w:t xml:space="preserve"> </w:t>
      </w:r>
      <w:r w:rsidRPr="00674110">
        <w:rPr>
          <w:sz w:val="24"/>
          <w:szCs w:val="24"/>
        </w:rPr>
        <w:t>учебным</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художественным</w:t>
      </w:r>
      <w:r w:rsidRPr="00674110">
        <w:rPr>
          <w:spacing w:val="3"/>
          <w:sz w:val="24"/>
          <w:szCs w:val="24"/>
        </w:rPr>
        <w:t xml:space="preserve"> </w:t>
      </w:r>
      <w:r w:rsidRPr="00674110">
        <w:rPr>
          <w:sz w:val="24"/>
          <w:szCs w:val="24"/>
        </w:rPr>
        <w:t>текстам;</w:t>
      </w:r>
    </w:p>
    <w:p w14:paraId="0A9A82DD" w14:textId="77777777" w:rsidR="00704869" w:rsidRPr="00674110" w:rsidRDefault="00274AC7" w:rsidP="0058064A">
      <w:pPr>
        <w:pStyle w:val="a5"/>
        <w:numPr>
          <w:ilvl w:val="1"/>
          <w:numId w:val="53"/>
        </w:numPr>
        <w:tabs>
          <w:tab w:val="left" w:pos="1360"/>
        </w:tabs>
        <w:spacing w:line="252" w:lineRule="auto"/>
        <w:ind w:right="297"/>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отдельные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загадки,</w:t>
      </w:r>
      <w:r w:rsidRPr="00674110">
        <w:rPr>
          <w:spacing w:val="1"/>
          <w:sz w:val="24"/>
          <w:szCs w:val="24"/>
        </w:rPr>
        <w:t xml:space="preserve"> </w:t>
      </w:r>
      <w:r w:rsidRPr="00674110">
        <w:rPr>
          <w:sz w:val="24"/>
          <w:szCs w:val="24"/>
        </w:rPr>
        <w:t>пословицы,</w:t>
      </w:r>
      <w:r w:rsidRPr="00674110">
        <w:rPr>
          <w:spacing w:val="1"/>
          <w:sz w:val="24"/>
          <w:szCs w:val="24"/>
        </w:rPr>
        <w:t xml:space="preserve"> </w:t>
      </w:r>
      <w:r w:rsidRPr="00674110">
        <w:rPr>
          <w:sz w:val="24"/>
          <w:szCs w:val="24"/>
        </w:rPr>
        <w:t>потешки,</w:t>
      </w:r>
      <w:r w:rsidRPr="00674110">
        <w:rPr>
          <w:spacing w:val="1"/>
          <w:sz w:val="24"/>
          <w:szCs w:val="24"/>
        </w:rPr>
        <w:t xml:space="preserve"> </w:t>
      </w:r>
      <w:r w:rsidRPr="00674110">
        <w:rPr>
          <w:sz w:val="24"/>
          <w:szCs w:val="24"/>
        </w:rPr>
        <w:t>небылицы,</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скороговорки,</w:t>
      </w:r>
      <w:r w:rsidRPr="00674110">
        <w:rPr>
          <w:spacing w:val="1"/>
          <w:sz w:val="24"/>
          <w:szCs w:val="24"/>
        </w:rPr>
        <w:t xml:space="preserve"> </w:t>
      </w:r>
      <w:r w:rsidRPr="00674110">
        <w:rPr>
          <w:sz w:val="24"/>
          <w:szCs w:val="24"/>
        </w:rPr>
        <w:t>сказки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бытовые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волшебные),</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p>
    <w:p w14:paraId="649B12E1" w14:textId="77777777" w:rsidR="00704869" w:rsidRPr="00674110" w:rsidRDefault="00274AC7" w:rsidP="0058064A">
      <w:pPr>
        <w:pStyle w:val="a5"/>
        <w:numPr>
          <w:ilvl w:val="1"/>
          <w:numId w:val="53"/>
        </w:numPr>
        <w:tabs>
          <w:tab w:val="left" w:pos="1360"/>
        </w:tabs>
        <w:spacing w:before="1" w:line="252" w:lineRule="auto"/>
        <w:ind w:right="297"/>
        <w:rPr>
          <w:sz w:val="24"/>
          <w:szCs w:val="24"/>
        </w:rPr>
      </w:pPr>
      <w:r w:rsidRPr="00674110">
        <w:rPr>
          <w:sz w:val="24"/>
          <w:szCs w:val="24"/>
        </w:rPr>
        <w:t>соотносить читаемый текст с жанром художественной литературы</w:t>
      </w:r>
      <w:r w:rsidRPr="00674110">
        <w:rPr>
          <w:spacing w:val="1"/>
          <w:sz w:val="24"/>
          <w:szCs w:val="24"/>
        </w:rPr>
        <w:t xml:space="preserve"> </w:t>
      </w:r>
      <w:r w:rsidRPr="00674110">
        <w:rPr>
          <w:sz w:val="24"/>
          <w:szCs w:val="24"/>
        </w:rPr>
        <w:t>(литературные сказки, рассказы, стихотворения, басни), 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жанров</w:t>
      </w:r>
      <w:r w:rsidRPr="00674110">
        <w:rPr>
          <w:spacing w:val="2"/>
          <w:sz w:val="24"/>
          <w:szCs w:val="24"/>
        </w:rPr>
        <w:t xml:space="preserve"> </w:t>
      </w:r>
      <w:r w:rsidRPr="00674110">
        <w:rPr>
          <w:sz w:val="24"/>
          <w:szCs w:val="24"/>
        </w:rPr>
        <w:t>литературы России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стран</w:t>
      </w:r>
      <w:r w:rsidRPr="00674110">
        <w:rPr>
          <w:spacing w:val="-1"/>
          <w:sz w:val="24"/>
          <w:szCs w:val="24"/>
        </w:rPr>
        <w:t xml:space="preserve"> </w:t>
      </w:r>
      <w:r w:rsidRPr="00674110">
        <w:rPr>
          <w:sz w:val="24"/>
          <w:szCs w:val="24"/>
        </w:rPr>
        <w:t>мира;</w:t>
      </w:r>
    </w:p>
    <w:p w14:paraId="2C301D3A" w14:textId="77777777" w:rsidR="00704869" w:rsidRPr="00674110" w:rsidRDefault="00274AC7" w:rsidP="0058064A">
      <w:pPr>
        <w:pStyle w:val="a5"/>
        <w:numPr>
          <w:ilvl w:val="1"/>
          <w:numId w:val="53"/>
        </w:numPr>
        <w:tabs>
          <w:tab w:val="left" w:pos="1360"/>
        </w:tabs>
        <w:spacing w:line="252" w:lineRule="auto"/>
        <w:ind w:right="302"/>
        <w:rPr>
          <w:sz w:val="24"/>
          <w:szCs w:val="24"/>
        </w:rPr>
      </w:pPr>
      <w:r w:rsidRPr="00674110">
        <w:rPr>
          <w:sz w:val="24"/>
          <w:szCs w:val="24"/>
        </w:rPr>
        <w:t>владеть элементарными умениями анализа и интерпретации текста:</w:t>
      </w:r>
      <w:r w:rsidRPr="00674110">
        <w:rPr>
          <w:spacing w:val="1"/>
          <w:sz w:val="24"/>
          <w:szCs w:val="24"/>
        </w:rPr>
        <w:t xml:space="preserve"> </w:t>
      </w:r>
      <w:r w:rsidRPr="00674110">
        <w:rPr>
          <w:sz w:val="24"/>
          <w:szCs w:val="24"/>
        </w:rPr>
        <w:t>определять тему и главную мысль, последовательность событий в</w:t>
      </w:r>
      <w:r w:rsidRPr="00674110">
        <w:rPr>
          <w:spacing w:val="1"/>
          <w:sz w:val="24"/>
          <w:szCs w:val="24"/>
        </w:rPr>
        <w:t xml:space="preserve"> </w:t>
      </w:r>
      <w:r w:rsidRPr="00674110">
        <w:rPr>
          <w:sz w:val="24"/>
          <w:szCs w:val="24"/>
        </w:rPr>
        <w:t>тексте</w:t>
      </w:r>
      <w:r w:rsidRPr="00674110">
        <w:rPr>
          <w:spacing w:val="-4"/>
          <w:sz w:val="24"/>
          <w:szCs w:val="24"/>
        </w:rPr>
        <w:t xml:space="preserve"> </w:t>
      </w:r>
      <w:r w:rsidRPr="00674110">
        <w:rPr>
          <w:sz w:val="24"/>
          <w:szCs w:val="24"/>
        </w:rPr>
        <w:t>произведения,</w:t>
      </w:r>
      <w:r w:rsidRPr="00674110">
        <w:rPr>
          <w:spacing w:val="2"/>
          <w:sz w:val="24"/>
          <w:szCs w:val="24"/>
        </w:rPr>
        <w:t xml:space="preserve"> </w:t>
      </w:r>
      <w:r w:rsidRPr="00674110">
        <w:rPr>
          <w:sz w:val="24"/>
          <w:szCs w:val="24"/>
        </w:rPr>
        <w:t>выявлять</w:t>
      </w:r>
      <w:r w:rsidRPr="00674110">
        <w:rPr>
          <w:spacing w:val="-1"/>
          <w:sz w:val="24"/>
          <w:szCs w:val="24"/>
        </w:rPr>
        <w:t xml:space="preserve"> </w:t>
      </w:r>
      <w:r w:rsidRPr="00674110">
        <w:rPr>
          <w:sz w:val="24"/>
          <w:szCs w:val="24"/>
        </w:rPr>
        <w:t>связь</w:t>
      </w:r>
      <w:r w:rsidRPr="00674110">
        <w:rPr>
          <w:spacing w:val="-2"/>
          <w:sz w:val="24"/>
          <w:szCs w:val="24"/>
        </w:rPr>
        <w:t xml:space="preserve"> </w:t>
      </w:r>
      <w:r w:rsidRPr="00674110">
        <w:rPr>
          <w:sz w:val="24"/>
          <w:szCs w:val="24"/>
        </w:rPr>
        <w:t>событий,</w:t>
      </w:r>
      <w:r w:rsidRPr="00674110">
        <w:rPr>
          <w:spacing w:val="2"/>
          <w:sz w:val="24"/>
          <w:szCs w:val="24"/>
        </w:rPr>
        <w:t xml:space="preserve"> </w:t>
      </w:r>
      <w:r w:rsidRPr="00674110">
        <w:rPr>
          <w:sz w:val="24"/>
          <w:szCs w:val="24"/>
        </w:rPr>
        <w:t>эпизодов</w:t>
      </w:r>
      <w:r w:rsidRPr="00674110">
        <w:rPr>
          <w:spacing w:val="1"/>
          <w:sz w:val="24"/>
          <w:szCs w:val="24"/>
        </w:rPr>
        <w:t xml:space="preserve"> </w:t>
      </w:r>
      <w:r w:rsidRPr="00674110">
        <w:rPr>
          <w:sz w:val="24"/>
          <w:szCs w:val="24"/>
        </w:rPr>
        <w:t>текста;</w:t>
      </w:r>
    </w:p>
    <w:p w14:paraId="4CDE0B98" w14:textId="77777777" w:rsidR="00704869" w:rsidRPr="00674110" w:rsidRDefault="00274AC7" w:rsidP="0058064A">
      <w:pPr>
        <w:pStyle w:val="a5"/>
        <w:numPr>
          <w:ilvl w:val="1"/>
          <w:numId w:val="53"/>
        </w:numPr>
        <w:tabs>
          <w:tab w:val="left" w:pos="1360"/>
        </w:tabs>
        <w:spacing w:before="1" w:line="252" w:lineRule="auto"/>
        <w:ind w:right="285"/>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давать</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поступкам,</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портретные</w:t>
      </w:r>
      <w:r w:rsidRPr="00674110">
        <w:rPr>
          <w:spacing w:val="1"/>
          <w:sz w:val="24"/>
          <w:szCs w:val="24"/>
        </w:rPr>
        <w:t xml:space="preserve"> </w:t>
      </w:r>
      <w:r w:rsidRPr="00674110">
        <w:rPr>
          <w:sz w:val="24"/>
          <w:szCs w:val="24"/>
        </w:rPr>
        <w:t>характеристики</w:t>
      </w:r>
      <w:r w:rsidRPr="00674110">
        <w:rPr>
          <w:spacing w:val="1"/>
          <w:sz w:val="24"/>
          <w:szCs w:val="24"/>
        </w:rPr>
        <w:t xml:space="preserve"> </w:t>
      </w:r>
      <w:r w:rsidRPr="00674110">
        <w:rPr>
          <w:sz w:val="24"/>
          <w:szCs w:val="24"/>
        </w:rPr>
        <w:t>персонажей,</w:t>
      </w:r>
      <w:r w:rsidRPr="00674110">
        <w:rPr>
          <w:spacing w:val="1"/>
          <w:sz w:val="24"/>
          <w:szCs w:val="24"/>
        </w:rPr>
        <w:t xml:space="preserve"> </w:t>
      </w:r>
      <w:r w:rsidRPr="00674110">
        <w:rPr>
          <w:sz w:val="24"/>
          <w:szCs w:val="24"/>
        </w:rPr>
        <w:t>выявлять</w:t>
      </w:r>
      <w:r w:rsidRPr="00674110">
        <w:rPr>
          <w:spacing w:val="1"/>
          <w:sz w:val="24"/>
          <w:szCs w:val="24"/>
        </w:rPr>
        <w:t xml:space="preserve"> </w:t>
      </w:r>
      <w:r w:rsidRPr="00674110">
        <w:rPr>
          <w:sz w:val="24"/>
          <w:szCs w:val="24"/>
        </w:rPr>
        <w:t>взаимосвязь</w:t>
      </w:r>
      <w:r w:rsidRPr="00674110">
        <w:rPr>
          <w:spacing w:val="-47"/>
          <w:sz w:val="24"/>
          <w:szCs w:val="24"/>
        </w:rPr>
        <w:t xml:space="preserve"> </w:t>
      </w:r>
      <w:r w:rsidRPr="00674110">
        <w:rPr>
          <w:sz w:val="24"/>
          <w:szCs w:val="24"/>
        </w:rPr>
        <w:t>между поступками и мыслями, чувствами героев, сравнивать героев</w:t>
      </w:r>
      <w:r w:rsidRPr="00674110">
        <w:rPr>
          <w:spacing w:val="-47"/>
          <w:sz w:val="24"/>
          <w:szCs w:val="24"/>
        </w:rPr>
        <w:t xml:space="preserve"> </w:t>
      </w:r>
      <w:r w:rsidRPr="00674110">
        <w:rPr>
          <w:sz w:val="24"/>
          <w:szCs w:val="24"/>
        </w:rPr>
        <w:t>одного произведения по самостоятельно выбранному критерию (по</w:t>
      </w:r>
      <w:r w:rsidRPr="00674110">
        <w:rPr>
          <w:spacing w:val="1"/>
          <w:sz w:val="24"/>
          <w:szCs w:val="24"/>
        </w:rPr>
        <w:t xml:space="preserve"> </w:t>
      </w:r>
      <w:r w:rsidRPr="00674110">
        <w:rPr>
          <w:spacing w:val="-1"/>
          <w:sz w:val="24"/>
          <w:szCs w:val="24"/>
        </w:rPr>
        <w:t>аналогии</w:t>
      </w:r>
      <w:r w:rsidRPr="00674110">
        <w:rPr>
          <w:spacing w:val="-10"/>
          <w:sz w:val="24"/>
          <w:szCs w:val="24"/>
        </w:rPr>
        <w:t xml:space="preserve"> </w:t>
      </w:r>
      <w:r w:rsidRPr="00674110">
        <w:rPr>
          <w:spacing w:val="-1"/>
          <w:sz w:val="24"/>
          <w:szCs w:val="24"/>
        </w:rPr>
        <w:t>или</w:t>
      </w:r>
      <w:r w:rsidRPr="00674110">
        <w:rPr>
          <w:spacing w:val="-9"/>
          <w:sz w:val="24"/>
          <w:szCs w:val="24"/>
        </w:rPr>
        <w:t xml:space="preserve"> </w:t>
      </w:r>
      <w:r w:rsidRPr="00674110">
        <w:rPr>
          <w:spacing w:val="-1"/>
          <w:sz w:val="24"/>
          <w:szCs w:val="24"/>
        </w:rPr>
        <w:t>по</w:t>
      </w:r>
      <w:r w:rsidRPr="00674110">
        <w:rPr>
          <w:spacing w:val="-8"/>
          <w:sz w:val="24"/>
          <w:szCs w:val="24"/>
        </w:rPr>
        <w:t xml:space="preserve"> </w:t>
      </w:r>
      <w:r w:rsidRPr="00674110">
        <w:rPr>
          <w:spacing w:val="-1"/>
          <w:sz w:val="24"/>
          <w:szCs w:val="24"/>
        </w:rPr>
        <w:t>контрасту),</w:t>
      </w:r>
      <w:r w:rsidRPr="00674110">
        <w:rPr>
          <w:spacing w:val="-5"/>
          <w:sz w:val="24"/>
          <w:szCs w:val="24"/>
        </w:rPr>
        <w:t xml:space="preserve"> </w:t>
      </w:r>
      <w:r w:rsidRPr="00674110">
        <w:rPr>
          <w:spacing w:val="-1"/>
          <w:sz w:val="24"/>
          <w:szCs w:val="24"/>
        </w:rPr>
        <w:t>характеризовать</w:t>
      </w:r>
      <w:r w:rsidRPr="00674110">
        <w:rPr>
          <w:spacing w:val="-8"/>
          <w:sz w:val="24"/>
          <w:szCs w:val="24"/>
        </w:rPr>
        <w:t xml:space="preserve"> </w:t>
      </w:r>
      <w:r w:rsidRPr="00674110">
        <w:rPr>
          <w:spacing w:val="-1"/>
          <w:sz w:val="24"/>
          <w:szCs w:val="24"/>
        </w:rPr>
        <w:t>собственное</w:t>
      </w:r>
      <w:r w:rsidRPr="00674110">
        <w:rPr>
          <w:spacing w:val="-10"/>
          <w:sz w:val="24"/>
          <w:szCs w:val="24"/>
        </w:rPr>
        <w:t xml:space="preserve"> </w:t>
      </w:r>
      <w:r w:rsidRPr="00674110">
        <w:rPr>
          <w:spacing w:val="-1"/>
          <w:sz w:val="24"/>
          <w:szCs w:val="24"/>
        </w:rPr>
        <w:t>отношение</w:t>
      </w:r>
      <w:r w:rsidRPr="00674110">
        <w:rPr>
          <w:spacing w:val="-48"/>
          <w:sz w:val="24"/>
          <w:szCs w:val="24"/>
        </w:rPr>
        <w:t xml:space="preserve"> </w:t>
      </w:r>
      <w:r w:rsidRPr="00674110">
        <w:rPr>
          <w:sz w:val="24"/>
          <w:szCs w:val="24"/>
        </w:rPr>
        <w:t>к</w:t>
      </w:r>
      <w:r w:rsidRPr="00674110">
        <w:rPr>
          <w:spacing w:val="-6"/>
          <w:sz w:val="24"/>
          <w:szCs w:val="24"/>
        </w:rPr>
        <w:t xml:space="preserve"> </w:t>
      </w:r>
      <w:r w:rsidRPr="00674110">
        <w:rPr>
          <w:sz w:val="24"/>
          <w:szCs w:val="24"/>
        </w:rPr>
        <w:t>героям,</w:t>
      </w:r>
      <w:r w:rsidRPr="00674110">
        <w:rPr>
          <w:spacing w:val="-6"/>
          <w:sz w:val="24"/>
          <w:szCs w:val="24"/>
        </w:rPr>
        <w:t xml:space="preserve"> </w:t>
      </w:r>
      <w:r w:rsidRPr="00674110">
        <w:rPr>
          <w:sz w:val="24"/>
          <w:szCs w:val="24"/>
        </w:rPr>
        <w:t>поступкам;</w:t>
      </w:r>
      <w:r w:rsidRPr="00674110">
        <w:rPr>
          <w:spacing w:val="-7"/>
          <w:sz w:val="24"/>
          <w:szCs w:val="24"/>
        </w:rPr>
        <w:t xml:space="preserve"> </w:t>
      </w:r>
      <w:r w:rsidRPr="00674110">
        <w:rPr>
          <w:sz w:val="24"/>
          <w:szCs w:val="24"/>
        </w:rPr>
        <w:t>находить</w:t>
      </w:r>
      <w:r w:rsidRPr="00674110">
        <w:rPr>
          <w:spacing w:val="-8"/>
          <w:sz w:val="24"/>
          <w:szCs w:val="24"/>
        </w:rPr>
        <w:t xml:space="preserve"> </w:t>
      </w:r>
      <w:r w:rsidRPr="00674110">
        <w:rPr>
          <w:sz w:val="24"/>
          <w:szCs w:val="24"/>
        </w:rPr>
        <w:t>в</w:t>
      </w:r>
      <w:r w:rsidRPr="00674110">
        <w:rPr>
          <w:spacing w:val="-7"/>
          <w:sz w:val="24"/>
          <w:szCs w:val="24"/>
        </w:rPr>
        <w:t xml:space="preserve"> </w:t>
      </w:r>
      <w:r w:rsidRPr="00674110">
        <w:rPr>
          <w:sz w:val="24"/>
          <w:szCs w:val="24"/>
        </w:rPr>
        <w:t>тексте</w:t>
      </w:r>
      <w:r w:rsidRPr="00674110">
        <w:rPr>
          <w:spacing w:val="-7"/>
          <w:sz w:val="24"/>
          <w:szCs w:val="24"/>
        </w:rPr>
        <w:t xml:space="preserve"> </w:t>
      </w:r>
      <w:r w:rsidRPr="00674110">
        <w:rPr>
          <w:sz w:val="24"/>
          <w:szCs w:val="24"/>
        </w:rPr>
        <w:t>средства</w:t>
      </w:r>
      <w:r w:rsidRPr="00674110">
        <w:rPr>
          <w:spacing w:val="-7"/>
          <w:sz w:val="24"/>
          <w:szCs w:val="24"/>
        </w:rPr>
        <w:t xml:space="preserve"> </w:t>
      </w:r>
      <w:r w:rsidRPr="00674110">
        <w:rPr>
          <w:sz w:val="24"/>
          <w:szCs w:val="24"/>
        </w:rPr>
        <w:t>изображения</w:t>
      </w:r>
      <w:r w:rsidRPr="00674110">
        <w:rPr>
          <w:spacing w:val="-5"/>
          <w:sz w:val="24"/>
          <w:szCs w:val="24"/>
        </w:rPr>
        <w:t xml:space="preserve"> </w:t>
      </w:r>
      <w:r w:rsidRPr="00674110">
        <w:rPr>
          <w:sz w:val="24"/>
          <w:szCs w:val="24"/>
        </w:rPr>
        <w:t>героев</w:t>
      </w:r>
      <w:r w:rsidRPr="00674110">
        <w:rPr>
          <w:spacing w:val="-48"/>
          <w:sz w:val="24"/>
          <w:szCs w:val="24"/>
        </w:rPr>
        <w:t xml:space="preserve"> </w:t>
      </w:r>
      <w:r w:rsidRPr="00674110">
        <w:rPr>
          <w:sz w:val="24"/>
          <w:szCs w:val="24"/>
        </w:rPr>
        <w:t>(портрет) и выражения их чувств, описание пейзажа и интерьера,</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поступков</w:t>
      </w:r>
      <w:r w:rsidRPr="00674110">
        <w:rPr>
          <w:spacing w:val="2"/>
          <w:sz w:val="24"/>
          <w:szCs w:val="24"/>
        </w:rPr>
        <w:t xml:space="preserve"> </w:t>
      </w:r>
      <w:r w:rsidRPr="00674110">
        <w:rPr>
          <w:sz w:val="24"/>
          <w:szCs w:val="24"/>
        </w:rPr>
        <w:t>героев;</w:t>
      </w:r>
    </w:p>
    <w:p w14:paraId="7D6F91AB" w14:textId="77777777" w:rsidR="00704869" w:rsidRPr="00674110" w:rsidRDefault="00274AC7" w:rsidP="0058064A">
      <w:pPr>
        <w:pStyle w:val="a5"/>
        <w:numPr>
          <w:ilvl w:val="1"/>
          <w:numId w:val="53"/>
        </w:numPr>
        <w:tabs>
          <w:tab w:val="left" w:pos="1360"/>
        </w:tabs>
        <w:spacing w:before="7" w:line="252" w:lineRule="auto"/>
        <w:ind w:right="298"/>
        <w:rPr>
          <w:sz w:val="24"/>
          <w:szCs w:val="24"/>
        </w:rPr>
      </w:pPr>
      <w:r w:rsidRPr="00674110">
        <w:rPr>
          <w:sz w:val="24"/>
          <w:szCs w:val="24"/>
        </w:rPr>
        <w:t>объяснять значение незнакомого слова с опорой на контекст и с</w:t>
      </w:r>
      <w:r w:rsidRPr="00674110">
        <w:rPr>
          <w:spacing w:val="1"/>
          <w:sz w:val="24"/>
          <w:szCs w:val="24"/>
        </w:rPr>
        <w:t xml:space="preserve"> </w:t>
      </w:r>
      <w:r w:rsidRPr="00674110">
        <w:rPr>
          <w:sz w:val="24"/>
          <w:szCs w:val="24"/>
        </w:rPr>
        <w:t>использованием словаря; находить в тексте примеры использования</w:t>
      </w:r>
      <w:r w:rsidRPr="00674110">
        <w:rPr>
          <w:spacing w:val="-47"/>
          <w:sz w:val="24"/>
          <w:szCs w:val="24"/>
        </w:rPr>
        <w:t xml:space="preserve"> </w:t>
      </w:r>
      <w:r w:rsidRPr="00674110">
        <w:rPr>
          <w:sz w:val="24"/>
          <w:szCs w:val="24"/>
        </w:rPr>
        <w:t>слов в прямом и переносном значении, средства художественной</w:t>
      </w:r>
      <w:r w:rsidRPr="00674110">
        <w:rPr>
          <w:spacing w:val="1"/>
          <w:sz w:val="24"/>
          <w:szCs w:val="24"/>
        </w:rPr>
        <w:t xml:space="preserve"> </w:t>
      </w:r>
      <w:r w:rsidRPr="00674110">
        <w:rPr>
          <w:sz w:val="24"/>
          <w:szCs w:val="24"/>
        </w:rPr>
        <w:t>выразительности</w:t>
      </w:r>
      <w:r w:rsidRPr="00674110">
        <w:rPr>
          <w:spacing w:val="-3"/>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эпитет,</w:t>
      </w:r>
      <w:r w:rsidRPr="00674110">
        <w:rPr>
          <w:spacing w:val="1"/>
          <w:sz w:val="24"/>
          <w:szCs w:val="24"/>
        </w:rPr>
        <w:t xml:space="preserve"> </w:t>
      </w:r>
      <w:r w:rsidRPr="00674110">
        <w:rPr>
          <w:sz w:val="24"/>
          <w:szCs w:val="24"/>
        </w:rPr>
        <w:t>олицетворение,</w:t>
      </w:r>
      <w:r w:rsidRPr="00674110">
        <w:rPr>
          <w:spacing w:val="1"/>
          <w:sz w:val="24"/>
          <w:szCs w:val="24"/>
        </w:rPr>
        <w:t xml:space="preserve"> </w:t>
      </w:r>
      <w:r w:rsidRPr="00674110">
        <w:rPr>
          <w:sz w:val="24"/>
          <w:szCs w:val="24"/>
        </w:rPr>
        <w:t>метафора);</w:t>
      </w:r>
    </w:p>
    <w:p w14:paraId="3C3449F4" w14:textId="77777777" w:rsidR="00704869" w:rsidRPr="00674110" w:rsidRDefault="00274AC7" w:rsidP="0058064A">
      <w:pPr>
        <w:pStyle w:val="a5"/>
        <w:numPr>
          <w:ilvl w:val="1"/>
          <w:numId w:val="53"/>
        </w:numPr>
        <w:tabs>
          <w:tab w:val="left" w:pos="1360"/>
        </w:tabs>
        <w:spacing w:before="4" w:line="252" w:lineRule="auto"/>
        <w:ind w:right="298"/>
        <w:rPr>
          <w:sz w:val="24"/>
          <w:szCs w:val="24"/>
        </w:rPr>
      </w:pPr>
      <w:r w:rsidRPr="00674110">
        <w:rPr>
          <w:sz w:val="24"/>
          <w:szCs w:val="24"/>
        </w:rPr>
        <w:t>осознанно</w:t>
      </w:r>
      <w:r w:rsidRPr="00674110">
        <w:rPr>
          <w:spacing w:val="1"/>
          <w:sz w:val="24"/>
          <w:szCs w:val="24"/>
        </w:rPr>
        <w:t xml:space="preserve"> </w:t>
      </w:r>
      <w:r w:rsidRPr="00674110">
        <w:rPr>
          <w:sz w:val="24"/>
          <w:szCs w:val="24"/>
        </w:rPr>
        <w:t>применять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понятия</w:t>
      </w:r>
      <w:r w:rsidRPr="00674110">
        <w:rPr>
          <w:spacing w:val="1"/>
          <w:sz w:val="24"/>
          <w:szCs w:val="24"/>
        </w:rPr>
        <w:t xml:space="preserve"> </w:t>
      </w:r>
      <w:r w:rsidRPr="00674110">
        <w:rPr>
          <w:sz w:val="24"/>
          <w:szCs w:val="24"/>
        </w:rPr>
        <w:t>(автор,</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басни,</w:t>
      </w:r>
      <w:r w:rsidRPr="00674110">
        <w:rPr>
          <w:spacing w:val="1"/>
          <w:sz w:val="24"/>
          <w:szCs w:val="24"/>
        </w:rPr>
        <w:t xml:space="preserve"> </w:t>
      </w:r>
      <w:r w:rsidRPr="00674110">
        <w:rPr>
          <w:sz w:val="24"/>
          <w:szCs w:val="24"/>
        </w:rPr>
        <w:t>литературный</w:t>
      </w:r>
      <w:r w:rsidRPr="00674110">
        <w:rPr>
          <w:spacing w:val="1"/>
          <w:sz w:val="24"/>
          <w:szCs w:val="24"/>
        </w:rPr>
        <w:t xml:space="preserve"> </w:t>
      </w:r>
      <w:r w:rsidRPr="00674110">
        <w:rPr>
          <w:sz w:val="24"/>
          <w:szCs w:val="24"/>
        </w:rPr>
        <w:t>герой,</w:t>
      </w:r>
      <w:r w:rsidRPr="00674110">
        <w:rPr>
          <w:spacing w:val="1"/>
          <w:sz w:val="24"/>
          <w:szCs w:val="24"/>
        </w:rPr>
        <w:t xml:space="preserve"> </w:t>
      </w:r>
      <w:r w:rsidRPr="00674110">
        <w:rPr>
          <w:sz w:val="24"/>
          <w:szCs w:val="24"/>
        </w:rPr>
        <w:t>персонаж,</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тема,</w:t>
      </w:r>
      <w:r w:rsidRPr="00674110">
        <w:rPr>
          <w:spacing w:val="1"/>
          <w:sz w:val="24"/>
          <w:szCs w:val="24"/>
        </w:rPr>
        <w:t xml:space="preserve"> </w:t>
      </w:r>
      <w:r w:rsidRPr="00674110">
        <w:rPr>
          <w:sz w:val="24"/>
          <w:szCs w:val="24"/>
        </w:rPr>
        <w:t>идея,</w:t>
      </w:r>
      <w:r w:rsidRPr="00674110">
        <w:rPr>
          <w:spacing w:val="1"/>
          <w:sz w:val="24"/>
          <w:szCs w:val="24"/>
        </w:rPr>
        <w:t xml:space="preserve"> </w:t>
      </w:r>
      <w:r w:rsidRPr="00674110">
        <w:rPr>
          <w:sz w:val="24"/>
          <w:szCs w:val="24"/>
        </w:rPr>
        <w:t>заголовок,</w:t>
      </w:r>
      <w:r w:rsidRPr="00674110">
        <w:rPr>
          <w:spacing w:val="1"/>
          <w:sz w:val="24"/>
          <w:szCs w:val="24"/>
        </w:rPr>
        <w:t xml:space="preserve"> </w:t>
      </w:r>
      <w:r w:rsidRPr="00674110">
        <w:rPr>
          <w:sz w:val="24"/>
          <w:szCs w:val="24"/>
        </w:rPr>
        <w:t>содержание произведения, эпизод, смысловые части, композиция,</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эпитет, олицетворение,</w:t>
      </w:r>
      <w:r w:rsidRPr="00674110">
        <w:rPr>
          <w:spacing w:val="3"/>
          <w:sz w:val="24"/>
          <w:szCs w:val="24"/>
        </w:rPr>
        <w:t xml:space="preserve"> </w:t>
      </w:r>
      <w:r w:rsidRPr="00674110">
        <w:rPr>
          <w:sz w:val="24"/>
          <w:szCs w:val="24"/>
        </w:rPr>
        <w:t>метафора,</w:t>
      </w:r>
      <w:r w:rsidRPr="00674110">
        <w:rPr>
          <w:spacing w:val="-4"/>
          <w:sz w:val="24"/>
          <w:szCs w:val="24"/>
        </w:rPr>
        <w:t xml:space="preserve"> </w:t>
      </w:r>
      <w:r w:rsidRPr="00674110">
        <w:rPr>
          <w:sz w:val="24"/>
          <w:szCs w:val="24"/>
        </w:rPr>
        <w:t>лирика,</w:t>
      </w:r>
      <w:r w:rsidRPr="00674110">
        <w:rPr>
          <w:spacing w:val="-4"/>
          <w:sz w:val="24"/>
          <w:szCs w:val="24"/>
        </w:rPr>
        <w:t xml:space="preserve"> </w:t>
      </w:r>
      <w:r w:rsidRPr="00674110">
        <w:rPr>
          <w:sz w:val="24"/>
          <w:szCs w:val="24"/>
        </w:rPr>
        <w:t>эпос, образ);</w:t>
      </w:r>
    </w:p>
    <w:p w14:paraId="3D05E0CB" w14:textId="77777777" w:rsidR="00704869" w:rsidRPr="00674110" w:rsidRDefault="00274AC7" w:rsidP="0058064A">
      <w:pPr>
        <w:pStyle w:val="a5"/>
        <w:numPr>
          <w:ilvl w:val="1"/>
          <w:numId w:val="53"/>
        </w:numPr>
        <w:tabs>
          <w:tab w:val="left" w:pos="1360"/>
        </w:tabs>
        <w:spacing w:line="254" w:lineRule="auto"/>
        <w:ind w:right="294"/>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монологическое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диалогическое</w:t>
      </w:r>
      <w:r w:rsidRPr="00674110">
        <w:rPr>
          <w:spacing w:val="-47"/>
          <w:sz w:val="24"/>
          <w:szCs w:val="24"/>
        </w:rPr>
        <w:t xml:space="preserve"> </w:t>
      </w:r>
      <w:r w:rsidRPr="00674110">
        <w:rPr>
          <w:sz w:val="24"/>
          <w:szCs w:val="24"/>
        </w:rPr>
        <w:t>высказывание</w:t>
      </w:r>
      <w:r w:rsidRPr="00674110">
        <w:rPr>
          <w:spacing w:val="25"/>
          <w:sz w:val="24"/>
          <w:szCs w:val="24"/>
        </w:rPr>
        <w:t xml:space="preserve"> </w:t>
      </w:r>
      <w:r w:rsidRPr="00674110">
        <w:rPr>
          <w:sz w:val="24"/>
          <w:szCs w:val="24"/>
        </w:rPr>
        <w:t>с</w:t>
      </w:r>
      <w:r w:rsidRPr="00674110">
        <w:rPr>
          <w:spacing w:val="26"/>
          <w:sz w:val="24"/>
          <w:szCs w:val="24"/>
        </w:rPr>
        <w:t xml:space="preserve"> </w:t>
      </w:r>
      <w:r w:rsidRPr="00674110">
        <w:rPr>
          <w:sz w:val="24"/>
          <w:szCs w:val="24"/>
        </w:rPr>
        <w:t>соблюдением</w:t>
      </w:r>
      <w:r w:rsidRPr="00674110">
        <w:rPr>
          <w:spacing w:val="30"/>
          <w:sz w:val="24"/>
          <w:szCs w:val="24"/>
        </w:rPr>
        <w:t xml:space="preserve"> </w:t>
      </w:r>
      <w:r w:rsidRPr="00674110">
        <w:rPr>
          <w:sz w:val="24"/>
          <w:szCs w:val="24"/>
        </w:rPr>
        <w:t>норм</w:t>
      </w:r>
      <w:r w:rsidRPr="00674110">
        <w:rPr>
          <w:spacing w:val="30"/>
          <w:sz w:val="24"/>
          <w:szCs w:val="24"/>
        </w:rPr>
        <w:t xml:space="preserve"> </w:t>
      </w:r>
      <w:r w:rsidRPr="00674110">
        <w:rPr>
          <w:sz w:val="24"/>
          <w:szCs w:val="24"/>
        </w:rPr>
        <w:t>русского</w:t>
      </w:r>
      <w:r w:rsidRPr="00674110">
        <w:rPr>
          <w:spacing w:val="24"/>
          <w:sz w:val="24"/>
          <w:szCs w:val="24"/>
        </w:rPr>
        <w:t xml:space="preserve"> </w:t>
      </w:r>
      <w:r w:rsidRPr="00674110">
        <w:rPr>
          <w:sz w:val="24"/>
          <w:szCs w:val="24"/>
        </w:rPr>
        <w:t>литературного</w:t>
      </w:r>
      <w:r w:rsidRPr="00674110">
        <w:rPr>
          <w:spacing w:val="24"/>
          <w:sz w:val="24"/>
          <w:szCs w:val="24"/>
        </w:rPr>
        <w:t xml:space="preserve"> </w:t>
      </w:r>
      <w:r w:rsidRPr="00674110">
        <w:rPr>
          <w:sz w:val="24"/>
          <w:szCs w:val="24"/>
        </w:rPr>
        <w:t>языка</w:t>
      </w:r>
    </w:p>
    <w:p w14:paraId="258DACB5" w14:textId="77777777" w:rsidR="00704869" w:rsidRPr="00674110" w:rsidRDefault="00704869">
      <w:pPr>
        <w:spacing w:line="254" w:lineRule="auto"/>
        <w:jc w:val="both"/>
        <w:rPr>
          <w:sz w:val="24"/>
          <w:szCs w:val="24"/>
        </w:rPr>
        <w:sectPr w:rsidR="00704869" w:rsidRPr="00674110" w:rsidSect="007C64C8">
          <w:type w:val="nextColumn"/>
          <w:pgSz w:w="11907" w:h="16840" w:code="9"/>
          <w:pgMar w:top="660" w:right="300" w:bottom="720" w:left="0" w:header="0" w:footer="532" w:gutter="0"/>
          <w:cols w:space="720"/>
        </w:sectPr>
      </w:pPr>
    </w:p>
    <w:p w14:paraId="472750E1" w14:textId="77777777" w:rsidR="00704869" w:rsidRPr="00674110" w:rsidRDefault="00274AC7">
      <w:pPr>
        <w:pStyle w:val="a3"/>
        <w:spacing w:before="65" w:line="252" w:lineRule="auto"/>
        <w:ind w:left="1359" w:right="291"/>
        <w:rPr>
          <w:sz w:val="24"/>
          <w:szCs w:val="24"/>
        </w:rPr>
      </w:pPr>
      <w:r w:rsidRPr="00674110">
        <w:rPr>
          <w:sz w:val="24"/>
          <w:szCs w:val="24"/>
        </w:rPr>
        <w:lastRenderedPageBreak/>
        <w:t>(норм</w:t>
      </w:r>
      <w:r w:rsidRPr="00674110">
        <w:rPr>
          <w:spacing w:val="1"/>
          <w:sz w:val="24"/>
          <w:szCs w:val="24"/>
        </w:rPr>
        <w:t xml:space="preserve"> </w:t>
      </w:r>
      <w:r w:rsidRPr="00674110">
        <w:rPr>
          <w:sz w:val="24"/>
          <w:szCs w:val="24"/>
        </w:rPr>
        <w:t>произношения,</w:t>
      </w:r>
      <w:r w:rsidRPr="00674110">
        <w:rPr>
          <w:spacing w:val="1"/>
          <w:sz w:val="24"/>
          <w:szCs w:val="24"/>
        </w:rPr>
        <w:t xml:space="preserve"> </w:t>
      </w:r>
      <w:r w:rsidRPr="00674110">
        <w:rPr>
          <w:sz w:val="24"/>
          <w:szCs w:val="24"/>
        </w:rPr>
        <w:t>словоупотребления,</w:t>
      </w:r>
      <w:r w:rsidRPr="00674110">
        <w:rPr>
          <w:spacing w:val="1"/>
          <w:sz w:val="24"/>
          <w:szCs w:val="24"/>
        </w:rPr>
        <w:t xml:space="preserve"> </w:t>
      </w:r>
      <w:r w:rsidRPr="00674110">
        <w:rPr>
          <w:sz w:val="24"/>
          <w:szCs w:val="24"/>
        </w:rPr>
        <w:t>грамматики);</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прослушанного/прочитанного</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подтверждать</w:t>
      </w:r>
      <w:r w:rsidRPr="00674110">
        <w:rPr>
          <w:spacing w:val="1"/>
          <w:sz w:val="24"/>
          <w:szCs w:val="24"/>
        </w:rPr>
        <w:t xml:space="preserve"> </w:t>
      </w:r>
      <w:r w:rsidRPr="00674110">
        <w:rPr>
          <w:sz w:val="24"/>
          <w:szCs w:val="24"/>
        </w:rPr>
        <w:t>свой</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примерами</w:t>
      </w:r>
      <w:r w:rsidRPr="00674110">
        <w:rPr>
          <w:spacing w:val="-1"/>
          <w:sz w:val="24"/>
          <w:szCs w:val="24"/>
        </w:rPr>
        <w:t xml:space="preserve"> </w:t>
      </w:r>
      <w:r w:rsidRPr="00674110">
        <w:rPr>
          <w:sz w:val="24"/>
          <w:szCs w:val="24"/>
        </w:rPr>
        <w:t>из</w:t>
      </w:r>
      <w:r w:rsidRPr="00674110">
        <w:rPr>
          <w:spacing w:val="4"/>
          <w:sz w:val="24"/>
          <w:szCs w:val="24"/>
        </w:rPr>
        <w:t xml:space="preserve"> </w:t>
      </w:r>
      <w:r w:rsidRPr="00674110">
        <w:rPr>
          <w:sz w:val="24"/>
          <w:szCs w:val="24"/>
        </w:rPr>
        <w:t>текста;</w:t>
      </w:r>
    </w:p>
    <w:p w14:paraId="4A569943" w14:textId="77777777" w:rsidR="00704869" w:rsidRPr="00674110" w:rsidRDefault="00274AC7" w:rsidP="0058064A">
      <w:pPr>
        <w:pStyle w:val="a5"/>
        <w:numPr>
          <w:ilvl w:val="1"/>
          <w:numId w:val="53"/>
        </w:numPr>
        <w:tabs>
          <w:tab w:val="left" w:pos="1360"/>
        </w:tabs>
        <w:spacing w:line="252" w:lineRule="auto"/>
        <w:ind w:right="295"/>
        <w:rPr>
          <w:sz w:val="24"/>
          <w:szCs w:val="24"/>
        </w:rPr>
      </w:pPr>
      <w:r w:rsidRPr="00674110">
        <w:rPr>
          <w:sz w:val="24"/>
          <w:szCs w:val="24"/>
        </w:rPr>
        <w:t>составлять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(вопросный,</w:t>
      </w:r>
      <w:r w:rsidRPr="00674110">
        <w:rPr>
          <w:spacing w:val="1"/>
          <w:sz w:val="24"/>
          <w:szCs w:val="24"/>
        </w:rPr>
        <w:t xml:space="preserve"> </w:t>
      </w:r>
      <w:r w:rsidRPr="00674110">
        <w:rPr>
          <w:sz w:val="24"/>
          <w:szCs w:val="24"/>
        </w:rPr>
        <w:t>номинативный,</w:t>
      </w:r>
      <w:r w:rsidRPr="00674110">
        <w:rPr>
          <w:spacing w:val="1"/>
          <w:sz w:val="24"/>
          <w:szCs w:val="24"/>
        </w:rPr>
        <w:t xml:space="preserve"> </w:t>
      </w:r>
      <w:r w:rsidRPr="00674110">
        <w:rPr>
          <w:sz w:val="24"/>
          <w:szCs w:val="24"/>
        </w:rPr>
        <w:t>цитатный),</w:t>
      </w:r>
      <w:r w:rsidRPr="00674110">
        <w:rPr>
          <w:spacing w:val="1"/>
          <w:sz w:val="24"/>
          <w:szCs w:val="24"/>
        </w:rPr>
        <w:t xml:space="preserve"> </w:t>
      </w:r>
      <w:r w:rsidRPr="00674110">
        <w:rPr>
          <w:sz w:val="24"/>
          <w:szCs w:val="24"/>
        </w:rPr>
        <w:t>пересказывать</w:t>
      </w:r>
      <w:r w:rsidRPr="00674110">
        <w:rPr>
          <w:spacing w:val="-12"/>
          <w:sz w:val="24"/>
          <w:szCs w:val="24"/>
        </w:rPr>
        <w:t xml:space="preserve"> </w:t>
      </w:r>
      <w:r w:rsidRPr="00674110">
        <w:rPr>
          <w:sz w:val="24"/>
          <w:szCs w:val="24"/>
        </w:rPr>
        <w:t>(устно)</w:t>
      </w:r>
      <w:r w:rsidRPr="00674110">
        <w:rPr>
          <w:spacing w:val="-7"/>
          <w:sz w:val="24"/>
          <w:szCs w:val="24"/>
        </w:rPr>
        <w:t xml:space="preserve"> </w:t>
      </w:r>
      <w:r w:rsidRPr="00674110">
        <w:rPr>
          <w:sz w:val="24"/>
          <w:szCs w:val="24"/>
        </w:rPr>
        <w:t>подробно,</w:t>
      </w:r>
      <w:r w:rsidRPr="00674110">
        <w:rPr>
          <w:spacing w:val="-5"/>
          <w:sz w:val="24"/>
          <w:szCs w:val="24"/>
        </w:rPr>
        <w:t xml:space="preserve"> </w:t>
      </w:r>
      <w:r w:rsidRPr="00674110">
        <w:rPr>
          <w:sz w:val="24"/>
          <w:szCs w:val="24"/>
        </w:rPr>
        <w:t>выборочно,</w:t>
      </w:r>
      <w:r w:rsidRPr="00674110">
        <w:rPr>
          <w:spacing w:val="-4"/>
          <w:sz w:val="24"/>
          <w:szCs w:val="24"/>
        </w:rPr>
        <w:t xml:space="preserve"> </w:t>
      </w:r>
      <w:r w:rsidRPr="00674110">
        <w:rPr>
          <w:sz w:val="24"/>
          <w:szCs w:val="24"/>
        </w:rPr>
        <w:t>сжато</w:t>
      </w:r>
      <w:r w:rsidRPr="00674110">
        <w:rPr>
          <w:spacing w:val="-11"/>
          <w:sz w:val="24"/>
          <w:szCs w:val="24"/>
        </w:rPr>
        <w:t xml:space="preserve"> </w:t>
      </w:r>
      <w:r w:rsidRPr="00674110">
        <w:rPr>
          <w:sz w:val="24"/>
          <w:szCs w:val="24"/>
        </w:rPr>
        <w:t>(кратко),</w:t>
      </w:r>
      <w:r w:rsidRPr="00674110">
        <w:rPr>
          <w:spacing w:val="-4"/>
          <w:sz w:val="24"/>
          <w:szCs w:val="24"/>
        </w:rPr>
        <w:t xml:space="preserve"> </w:t>
      </w:r>
      <w:r w:rsidRPr="00674110">
        <w:rPr>
          <w:sz w:val="24"/>
          <w:szCs w:val="24"/>
        </w:rPr>
        <w:t>от</w:t>
      </w:r>
      <w:r w:rsidRPr="00674110">
        <w:rPr>
          <w:spacing w:val="-8"/>
          <w:sz w:val="24"/>
          <w:szCs w:val="24"/>
        </w:rPr>
        <w:t xml:space="preserve"> </w:t>
      </w:r>
      <w:r w:rsidRPr="00674110">
        <w:rPr>
          <w:sz w:val="24"/>
          <w:szCs w:val="24"/>
        </w:rPr>
        <w:t>лица</w:t>
      </w:r>
      <w:r w:rsidRPr="00674110">
        <w:rPr>
          <w:spacing w:val="-47"/>
          <w:sz w:val="24"/>
          <w:szCs w:val="24"/>
        </w:rPr>
        <w:t xml:space="preserve"> </w:t>
      </w:r>
      <w:r w:rsidRPr="00674110">
        <w:rPr>
          <w:sz w:val="24"/>
          <w:szCs w:val="24"/>
        </w:rPr>
        <w:t>героя,</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изменением</w:t>
      </w:r>
      <w:r w:rsidRPr="00674110">
        <w:rPr>
          <w:spacing w:val="3"/>
          <w:sz w:val="24"/>
          <w:szCs w:val="24"/>
        </w:rPr>
        <w:t xml:space="preserve"> </w:t>
      </w:r>
      <w:r w:rsidRPr="00674110">
        <w:rPr>
          <w:sz w:val="24"/>
          <w:szCs w:val="24"/>
        </w:rPr>
        <w:t>лица</w:t>
      </w:r>
      <w:r w:rsidRPr="00674110">
        <w:rPr>
          <w:spacing w:val="-2"/>
          <w:sz w:val="24"/>
          <w:szCs w:val="24"/>
        </w:rPr>
        <w:t xml:space="preserve"> </w:t>
      </w:r>
      <w:r w:rsidRPr="00674110">
        <w:rPr>
          <w:sz w:val="24"/>
          <w:szCs w:val="24"/>
        </w:rPr>
        <w:t>рассказчика,</w:t>
      </w:r>
      <w:r w:rsidRPr="00674110">
        <w:rPr>
          <w:spacing w:val="-1"/>
          <w:sz w:val="24"/>
          <w:szCs w:val="24"/>
        </w:rPr>
        <w:t xml:space="preserve"> </w:t>
      </w:r>
      <w:r w:rsidRPr="00674110">
        <w:rPr>
          <w:sz w:val="24"/>
          <w:szCs w:val="24"/>
        </w:rPr>
        <w:t>от третьего</w:t>
      </w:r>
      <w:r w:rsidRPr="00674110">
        <w:rPr>
          <w:spacing w:val="-4"/>
          <w:sz w:val="24"/>
          <w:szCs w:val="24"/>
        </w:rPr>
        <w:t xml:space="preserve"> </w:t>
      </w:r>
      <w:r w:rsidRPr="00674110">
        <w:rPr>
          <w:sz w:val="24"/>
          <w:szCs w:val="24"/>
        </w:rPr>
        <w:t>лица;</w:t>
      </w:r>
    </w:p>
    <w:p w14:paraId="77426ACA" w14:textId="77777777" w:rsidR="00704869" w:rsidRPr="00674110" w:rsidRDefault="00274AC7" w:rsidP="0058064A">
      <w:pPr>
        <w:pStyle w:val="a5"/>
        <w:numPr>
          <w:ilvl w:val="1"/>
          <w:numId w:val="53"/>
        </w:numPr>
        <w:tabs>
          <w:tab w:val="left" w:pos="1360"/>
        </w:tabs>
        <w:spacing w:line="254" w:lineRule="auto"/>
        <w:ind w:right="298"/>
        <w:rPr>
          <w:sz w:val="24"/>
          <w:szCs w:val="24"/>
        </w:rPr>
      </w:pPr>
      <w:r w:rsidRPr="00674110">
        <w:rPr>
          <w:sz w:val="24"/>
          <w:szCs w:val="24"/>
        </w:rPr>
        <w:t>читать по ролям с соблюдением норм произношения, расстановки</w:t>
      </w:r>
      <w:r w:rsidRPr="00674110">
        <w:rPr>
          <w:spacing w:val="1"/>
          <w:sz w:val="24"/>
          <w:szCs w:val="24"/>
        </w:rPr>
        <w:t xml:space="preserve"> </w:t>
      </w:r>
      <w:r w:rsidRPr="00674110">
        <w:rPr>
          <w:sz w:val="24"/>
          <w:szCs w:val="24"/>
        </w:rPr>
        <w:t>ударения, инсценировать</w:t>
      </w:r>
      <w:r w:rsidRPr="00674110">
        <w:rPr>
          <w:spacing w:val="-2"/>
          <w:sz w:val="24"/>
          <w:szCs w:val="24"/>
        </w:rPr>
        <w:t xml:space="preserve"> </w:t>
      </w:r>
      <w:r w:rsidRPr="00674110">
        <w:rPr>
          <w:sz w:val="24"/>
          <w:szCs w:val="24"/>
        </w:rPr>
        <w:t>небольшие</w:t>
      </w:r>
      <w:r w:rsidRPr="00674110">
        <w:rPr>
          <w:spacing w:val="-3"/>
          <w:sz w:val="24"/>
          <w:szCs w:val="24"/>
        </w:rPr>
        <w:t xml:space="preserve"> </w:t>
      </w:r>
      <w:r w:rsidRPr="00674110">
        <w:rPr>
          <w:sz w:val="24"/>
          <w:szCs w:val="24"/>
        </w:rPr>
        <w:t>эпизоды</w:t>
      </w:r>
      <w:r w:rsidRPr="00674110">
        <w:rPr>
          <w:spacing w:val="-2"/>
          <w:sz w:val="24"/>
          <w:szCs w:val="24"/>
        </w:rPr>
        <w:t xml:space="preserve"> </w:t>
      </w:r>
      <w:r w:rsidRPr="00674110">
        <w:rPr>
          <w:sz w:val="24"/>
          <w:szCs w:val="24"/>
        </w:rPr>
        <w:t>из</w:t>
      </w:r>
      <w:r w:rsidRPr="00674110">
        <w:rPr>
          <w:spacing w:val="1"/>
          <w:sz w:val="24"/>
          <w:szCs w:val="24"/>
        </w:rPr>
        <w:t xml:space="preserve"> </w:t>
      </w:r>
      <w:r w:rsidRPr="00674110">
        <w:rPr>
          <w:sz w:val="24"/>
          <w:szCs w:val="24"/>
        </w:rPr>
        <w:t>произведения;</w:t>
      </w:r>
    </w:p>
    <w:p w14:paraId="4A07C437" w14:textId="77777777" w:rsidR="00704869" w:rsidRPr="00674110" w:rsidRDefault="00274AC7" w:rsidP="0058064A">
      <w:pPr>
        <w:pStyle w:val="a5"/>
        <w:numPr>
          <w:ilvl w:val="1"/>
          <w:numId w:val="53"/>
        </w:numPr>
        <w:tabs>
          <w:tab w:val="left" w:pos="1360"/>
        </w:tabs>
        <w:spacing w:line="252" w:lineRule="auto"/>
        <w:ind w:right="295"/>
        <w:rPr>
          <w:sz w:val="24"/>
          <w:szCs w:val="24"/>
        </w:rPr>
      </w:pPr>
      <w:r w:rsidRPr="00674110">
        <w:rPr>
          <w:spacing w:val="-1"/>
          <w:sz w:val="24"/>
          <w:szCs w:val="24"/>
        </w:rPr>
        <w:t>составлять</w:t>
      </w:r>
      <w:r w:rsidRPr="00674110">
        <w:rPr>
          <w:spacing w:val="-3"/>
          <w:sz w:val="24"/>
          <w:szCs w:val="24"/>
        </w:rPr>
        <w:t xml:space="preserve"> </w:t>
      </w:r>
      <w:r w:rsidRPr="00674110">
        <w:rPr>
          <w:spacing w:val="-1"/>
          <w:sz w:val="24"/>
          <w:szCs w:val="24"/>
        </w:rPr>
        <w:t>устные</w:t>
      </w:r>
      <w:r w:rsidRPr="00674110">
        <w:rPr>
          <w:spacing w:val="-6"/>
          <w:sz w:val="24"/>
          <w:szCs w:val="24"/>
        </w:rPr>
        <w:t xml:space="preserve"> </w:t>
      </w:r>
      <w:r w:rsidRPr="00674110">
        <w:rPr>
          <w:spacing w:val="-1"/>
          <w:sz w:val="24"/>
          <w:szCs w:val="24"/>
        </w:rPr>
        <w:t>и</w:t>
      </w:r>
      <w:r w:rsidRPr="00674110">
        <w:rPr>
          <w:spacing w:val="-4"/>
          <w:sz w:val="24"/>
          <w:szCs w:val="24"/>
        </w:rPr>
        <w:t xml:space="preserve"> </w:t>
      </w:r>
      <w:r w:rsidRPr="00674110">
        <w:rPr>
          <w:spacing w:val="-1"/>
          <w:sz w:val="24"/>
          <w:szCs w:val="24"/>
        </w:rPr>
        <w:t>письменные</w:t>
      </w:r>
      <w:r w:rsidRPr="00674110">
        <w:rPr>
          <w:spacing w:val="-6"/>
          <w:sz w:val="24"/>
          <w:szCs w:val="24"/>
        </w:rPr>
        <w:t xml:space="preserve"> </w:t>
      </w:r>
      <w:r w:rsidRPr="00674110">
        <w:rPr>
          <w:sz w:val="24"/>
          <w:szCs w:val="24"/>
        </w:rPr>
        <w:t>высказывания</w:t>
      </w:r>
      <w:r w:rsidRPr="00674110">
        <w:rPr>
          <w:spacing w:val="-3"/>
          <w:sz w:val="24"/>
          <w:szCs w:val="24"/>
        </w:rPr>
        <w:t xml:space="preserve"> </w:t>
      </w:r>
      <w:r w:rsidRPr="00674110">
        <w:rPr>
          <w:sz w:val="24"/>
          <w:szCs w:val="24"/>
        </w:rPr>
        <w:t>на</w:t>
      </w:r>
      <w:r w:rsidRPr="00674110">
        <w:rPr>
          <w:spacing w:val="-6"/>
          <w:sz w:val="24"/>
          <w:szCs w:val="24"/>
        </w:rPr>
        <w:t xml:space="preserve"> </w:t>
      </w:r>
      <w:r w:rsidRPr="00674110">
        <w:rPr>
          <w:sz w:val="24"/>
          <w:szCs w:val="24"/>
        </w:rPr>
        <w:t>заданную</w:t>
      </w:r>
      <w:r w:rsidRPr="00674110">
        <w:rPr>
          <w:spacing w:val="-3"/>
          <w:sz w:val="24"/>
          <w:szCs w:val="24"/>
        </w:rPr>
        <w:t xml:space="preserve"> </w:t>
      </w:r>
      <w:r w:rsidRPr="00674110">
        <w:rPr>
          <w:sz w:val="24"/>
          <w:szCs w:val="24"/>
        </w:rPr>
        <w:t>тему</w:t>
      </w:r>
      <w:r w:rsidRPr="00674110">
        <w:rPr>
          <w:spacing w:val="-12"/>
          <w:sz w:val="24"/>
          <w:szCs w:val="24"/>
        </w:rPr>
        <w:t xml:space="preserve"> </w:t>
      </w:r>
      <w:r w:rsidRPr="00674110">
        <w:rPr>
          <w:sz w:val="24"/>
          <w:szCs w:val="24"/>
        </w:rPr>
        <w:t>по</w:t>
      </w:r>
      <w:r w:rsidRPr="00674110">
        <w:rPr>
          <w:spacing w:val="-47"/>
          <w:sz w:val="24"/>
          <w:szCs w:val="24"/>
        </w:rPr>
        <w:t xml:space="preserve"> </w:t>
      </w:r>
      <w:r w:rsidRPr="00674110">
        <w:rPr>
          <w:sz w:val="24"/>
          <w:szCs w:val="24"/>
        </w:rPr>
        <w:t>содержанию</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10</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писать</w:t>
      </w:r>
      <w:r w:rsidRPr="00674110">
        <w:rPr>
          <w:spacing w:val="1"/>
          <w:sz w:val="24"/>
          <w:szCs w:val="24"/>
        </w:rPr>
        <w:t xml:space="preserve"> </w:t>
      </w:r>
      <w:r w:rsidRPr="00674110">
        <w:rPr>
          <w:sz w:val="24"/>
          <w:szCs w:val="24"/>
        </w:rPr>
        <w:t>сочинения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заданную</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типы</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(повествование,</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рассуждение),</w:t>
      </w:r>
      <w:r w:rsidRPr="00674110">
        <w:rPr>
          <w:spacing w:val="1"/>
          <w:sz w:val="24"/>
          <w:szCs w:val="24"/>
        </w:rPr>
        <w:t xml:space="preserve"> </w:t>
      </w:r>
      <w:r w:rsidRPr="00674110">
        <w:rPr>
          <w:sz w:val="24"/>
          <w:szCs w:val="24"/>
        </w:rPr>
        <w:t>корректировать</w:t>
      </w:r>
      <w:r w:rsidRPr="00674110">
        <w:rPr>
          <w:spacing w:val="1"/>
          <w:sz w:val="24"/>
          <w:szCs w:val="24"/>
        </w:rPr>
        <w:t xml:space="preserve"> </w:t>
      </w:r>
      <w:r w:rsidRPr="00674110">
        <w:rPr>
          <w:sz w:val="24"/>
          <w:szCs w:val="24"/>
        </w:rPr>
        <w:t>собственный</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правильности,</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p>
    <w:p w14:paraId="26FF3D23" w14:textId="77777777" w:rsidR="00704869" w:rsidRPr="00674110" w:rsidRDefault="00274AC7" w:rsidP="0058064A">
      <w:pPr>
        <w:pStyle w:val="a5"/>
        <w:numPr>
          <w:ilvl w:val="1"/>
          <w:numId w:val="53"/>
        </w:numPr>
        <w:tabs>
          <w:tab w:val="left" w:pos="1360"/>
        </w:tabs>
        <w:spacing w:before="4" w:line="249" w:lineRule="auto"/>
        <w:ind w:right="292"/>
        <w:rPr>
          <w:sz w:val="24"/>
          <w:szCs w:val="24"/>
        </w:rPr>
      </w:pPr>
      <w:r w:rsidRPr="00674110">
        <w:rPr>
          <w:sz w:val="24"/>
          <w:szCs w:val="24"/>
        </w:rPr>
        <w:t>составлять</w:t>
      </w:r>
      <w:r w:rsidRPr="00674110">
        <w:rPr>
          <w:spacing w:val="1"/>
          <w:sz w:val="24"/>
          <w:szCs w:val="24"/>
        </w:rPr>
        <w:t xml:space="preserve"> </w:t>
      </w:r>
      <w:r w:rsidRPr="00674110">
        <w:rPr>
          <w:sz w:val="24"/>
          <w:szCs w:val="24"/>
        </w:rPr>
        <w:t>краткий</w:t>
      </w:r>
      <w:r w:rsidRPr="00674110">
        <w:rPr>
          <w:spacing w:val="1"/>
          <w:sz w:val="24"/>
          <w:szCs w:val="24"/>
        </w:rPr>
        <w:t xml:space="preserve"> </w:t>
      </w:r>
      <w:r w:rsidRPr="00674110">
        <w:rPr>
          <w:sz w:val="24"/>
          <w:szCs w:val="24"/>
        </w:rPr>
        <w:t>отзыв</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прочитанном</w:t>
      </w:r>
      <w:r w:rsidRPr="00674110">
        <w:rPr>
          <w:spacing w:val="1"/>
          <w:sz w:val="24"/>
          <w:szCs w:val="24"/>
        </w:rPr>
        <w:t xml:space="preserve"> </w:t>
      </w:r>
      <w:r w:rsidRPr="00674110">
        <w:rPr>
          <w:sz w:val="24"/>
          <w:szCs w:val="24"/>
        </w:rPr>
        <w:t>произведении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заданному</w:t>
      </w:r>
      <w:r w:rsidRPr="00674110">
        <w:rPr>
          <w:spacing w:val="-9"/>
          <w:sz w:val="24"/>
          <w:szCs w:val="24"/>
        </w:rPr>
        <w:t xml:space="preserve"> </w:t>
      </w:r>
      <w:r w:rsidRPr="00674110">
        <w:rPr>
          <w:sz w:val="24"/>
          <w:szCs w:val="24"/>
        </w:rPr>
        <w:t>алгоритму;</w:t>
      </w:r>
    </w:p>
    <w:p w14:paraId="28D9224F" w14:textId="77777777" w:rsidR="00704869" w:rsidRPr="00674110" w:rsidRDefault="00274AC7" w:rsidP="0058064A">
      <w:pPr>
        <w:pStyle w:val="a5"/>
        <w:numPr>
          <w:ilvl w:val="1"/>
          <w:numId w:val="53"/>
        </w:numPr>
        <w:tabs>
          <w:tab w:val="left" w:pos="1360"/>
        </w:tabs>
        <w:spacing w:before="6" w:line="252" w:lineRule="auto"/>
        <w:ind w:right="290"/>
        <w:rPr>
          <w:sz w:val="24"/>
          <w:szCs w:val="24"/>
        </w:rPr>
      </w:pPr>
      <w:r w:rsidRPr="00674110">
        <w:rPr>
          <w:sz w:val="24"/>
          <w:szCs w:val="24"/>
        </w:rPr>
        <w:t>сочинять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аналогии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прочитанным,</w:t>
      </w:r>
      <w:r w:rsidRPr="00674110">
        <w:rPr>
          <w:spacing w:val="1"/>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иллюстрациям,</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придумывать</w:t>
      </w:r>
      <w:r w:rsidRPr="00674110">
        <w:rPr>
          <w:spacing w:val="1"/>
          <w:sz w:val="24"/>
          <w:szCs w:val="24"/>
        </w:rPr>
        <w:t xml:space="preserve"> </w:t>
      </w:r>
      <w:r w:rsidRPr="00674110">
        <w:rPr>
          <w:sz w:val="24"/>
          <w:szCs w:val="24"/>
        </w:rPr>
        <w:t>продолжение</w:t>
      </w:r>
      <w:r w:rsidRPr="00674110">
        <w:rPr>
          <w:spacing w:val="1"/>
          <w:sz w:val="24"/>
          <w:szCs w:val="24"/>
        </w:rPr>
        <w:t xml:space="preserve"> </w:t>
      </w:r>
      <w:r w:rsidRPr="00674110">
        <w:rPr>
          <w:sz w:val="24"/>
          <w:szCs w:val="24"/>
        </w:rPr>
        <w:t>прочитанного</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10</w:t>
      </w:r>
      <w:r w:rsidRPr="00674110">
        <w:rPr>
          <w:spacing w:val="1"/>
          <w:sz w:val="24"/>
          <w:szCs w:val="24"/>
        </w:rPr>
        <w:t xml:space="preserve"> </w:t>
      </w:r>
      <w:r w:rsidRPr="00674110">
        <w:rPr>
          <w:sz w:val="24"/>
          <w:szCs w:val="24"/>
        </w:rPr>
        <w:t>предложений);</w:t>
      </w:r>
    </w:p>
    <w:p w14:paraId="2D060C30" w14:textId="77777777" w:rsidR="00704869" w:rsidRPr="00674110" w:rsidRDefault="00274AC7" w:rsidP="0058064A">
      <w:pPr>
        <w:pStyle w:val="a5"/>
        <w:numPr>
          <w:ilvl w:val="1"/>
          <w:numId w:val="53"/>
        </w:numPr>
        <w:tabs>
          <w:tab w:val="left" w:pos="1360"/>
        </w:tabs>
        <w:spacing w:line="252" w:lineRule="auto"/>
        <w:ind w:right="295"/>
        <w:rPr>
          <w:sz w:val="24"/>
          <w:szCs w:val="24"/>
        </w:rPr>
      </w:pP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 аппарат</w:t>
      </w:r>
      <w:r w:rsidRPr="00674110">
        <w:rPr>
          <w:spacing w:val="1"/>
          <w:sz w:val="24"/>
          <w:szCs w:val="24"/>
        </w:rPr>
        <w:t xml:space="preserve"> </w:t>
      </w:r>
      <w:r w:rsidRPr="00674110">
        <w:rPr>
          <w:sz w:val="24"/>
          <w:szCs w:val="24"/>
        </w:rPr>
        <w:t>издания</w:t>
      </w:r>
      <w:r w:rsidRPr="00674110">
        <w:rPr>
          <w:spacing w:val="1"/>
          <w:sz w:val="24"/>
          <w:szCs w:val="24"/>
        </w:rPr>
        <w:t xml:space="preserve"> </w:t>
      </w:r>
      <w:r w:rsidRPr="00674110">
        <w:rPr>
          <w:sz w:val="24"/>
          <w:szCs w:val="24"/>
        </w:rPr>
        <w:t>(обложку,</w:t>
      </w:r>
      <w:r w:rsidRPr="00674110">
        <w:rPr>
          <w:spacing w:val="1"/>
          <w:sz w:val="24"/>
          <w:szCs w:val="24"/>
        </w:rPr>
        <w:t xml:space="preserve"> </w:t>
      </w:r>
      <w:r w:rsidRPr="00674110">
        <w:rPr>
          <w:sz w:val="24"/>
          <w:szCs w:val="24"/>
        </w:rPr>
        <w:t>оглавление,</w:t>
      </w:r>
      <w:r w:rsidRPr="00674110">
        <w:rPr>
          <w:spacing w:val="1"/>
          <w:sz w:val="24"/>
          <w:szCs w:val="24"/>
        </w:rPr>
        <w:t xml:space="preserve"> </w:t>
      </w:r>
      <w:r w:rsidRPr="00674110">
        <w:rPr>
          <w:sz w:val="24"/>
          <w:szCs w:val="24"/>
        </w:rPr>
        <w:t>аннотацию,</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предисловие,</w:t>
      </w:r>
      <w:r w:rsidRPr="00674110">
        <w:rPr>
          <w:spacing w:val="1"/>
          <w:sz w:val="24"/>
          <w:szCs w:val="24"/>
        </w:rPr>
        <w:t xml:space="preserve"> </w:t>
      </w:r>
      <w:r w:rsidRPr="00674110">
        <w:rPr>
          <w:sz w:val="24"/>
          <w:szCs w:val="24"/>
        </w:rPr>
        <w:t>приложения,</w:t>
      </w:r>
      <w:r w:rsidRPr="00674110">
        <w:rPr>
          <w:spacing w:val="3"/>
          <w:sz w:val="24"/>
          <w:szCs w:val="24"/>
        </w:rPr>
        <w:t xml:space="preserve"> </w:t>
      </w:r>
      <w:r w:rsidRPr="00674110">
        <w:rPr>
          <w:sz w:val="24"/>
          <w:szCs w:val="24"/>
        </w:rPr>
        <w:t>сноски,</w:t>
      </w:r>
      <w:r w:rsidRPr="00674110">
        <w:rPr>
          <w:spacing w:val="4"/>
          <w:sz w:val="24"/>
          <w:szCs w:val="24"/>
        </w:rPr>
        <w:t xml:space="preserve"> </w:t>
      </w:r>
      <w:r w:rsidRPr="00674110">
        <w:rPr>
          <w:sz w:val="24"/>
          <w:szCs w:val="24"/>
        </w:rPr>
        <w:t>примечания);</w:t>
      </w:r>
    </w:p>
    <w:p w14:paraId="5C0E5EF5" w14:textId="77777777" w:rsidR="00704869" w:rsidRPr="00674110" w:rsidRDefault="00274AC7" w:rsidP="0058064A">
      <w:pPr>
        <w:pStyle w:val="a5"/>
        <w:numPr>
          <w:ilvl w:val="1"/>
          <w:numId w:val="53"/>
        </w:numPr>
        <w:tabs>
          <w:tab w:val="left" w:pos="1360"/>
        </w:tabs>
        <w:spacing w:before="5" w:line="249" w:lineRule="auto"/>
        <w:ind w:right="296"/>
        <w:rPr>
          <w:sz w:val="24"/>
          <w:szCs w:val="24"/>
        </w:rPr>
      </w:pPr>
      <w:r w:rsidRPr="00674110">
        <w:rPr>
          <w:sz w:val="24"/>
          <w:szCs w:val="24"/>
        </w:rPr>
        <w:t>выбирать</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самостоятельного</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рекомендательного</w:t>
      </w:r>
      <w:r w:rsidRPr="00674110">
        <w:rPr>
          <w:spacing w:val="1"/>
          <w:sz w:val="24"/>
          <w:szCs w:val="24"/>
        </w:rPr>
        <w:t xml:space="preserve"> </w:t>
      </w:r>
      <w:r w:rsidRPr="00674110">
        <w:rPr>
          <w:sz w:val="24"/>
          <w:szCs w:val="24"/>
        </w:rPr>
        <w:t>списка,</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картотеки,</w:t>
      </w:r>
      <w:r w:rsidRPr="00674110">
        <w:rPr>
          <w:spacing w:val="1"/>
          <w:sz w:val="24"/>
          <w:szCs w:val="24"/>
        </w:rPr>
        <w:t xml:space="preserve"> </w:t>
      </w:r>
      <w:r w:rsidRPr="00674110">
        <w:rPr>
          <w:sz w:val="24"/>
          <w:szCs w:val="24"/>
        </w:rPr>
        <w:t>рассказывать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прочитанной</w:t>
      </w:r>
      <w:r w:rsidRPr="00674110">
        <w:rPr>
          <w:spacing w:val="-1"/>
          <w:sz w:val="24"/>
          <w:szCs w:val="24"/>
        </w:rPr>
        <w:t xml:space="preserve"> </w:t>
      </w:r>
      <w:r w:rsidRPr="00674110">
        <w:rPr>
          <w:sz w:val="24"/>
          <w:szCs w:val="24"/>
        </w:rPr>
        <w:t>книге;</w:t>
      </w:r>
    </w:p>
    <w:p w14:paraId="2E5DCED2" w14:textId="77777777" w:rsidR="00704869" w:rsidRPr="00674110" w:rsidRDefault="00274AC7" w:rsidP="0058064A">
      <w:pPr>
        <w:pStyle w:val="a5"/>
        <w:numPr>
          <w:ilvl w:val="1"/>
          <w:numId w:val="53"/>
        </w:numPr>
        <w:tabs>
          <w:tab w:val="left" w:pos="1360"/>
        </w:tabs>
        <w:spacing w:before="8" w:line="254" w:lineRule="auto"/>
        <w:ind w:right="298"/>
        <w:rPr>
          <w:sz w:val="24"/>
          <w:szCs w:val="24"/>
        </w:rPr>
      </w:pPr>
      <w:r w:rsidRPr="00674110">
        <w:rPr>
          <w:sz w:val="24"/>
          <w:szCs w:val="24"/>
        </w:rPr>
        <w:t>использовать</w:t>
      </w:r>
      <w:r w:rsidRPr="00674110">
        <w:rPr>
          <w:spacing w:val="1"/>
          <w:sz w:val="24"/>
          <w:szCs w:val="24"/>
        </w:rPr>
        <w:t xml:space="preserve"> </w:t>
      </w:r>
      <w:r w:rsidRPr="00674110">
        <w:rPr>
          <w:sz w:val="24"/>
          <w:szCs w:val="24"/>
        </w:rPr>
        <w:t>справочную</w:t>
      </w:r>
      <w:r w:rsidRPr="00674110">
        <w:rPr>
          <w:spacing w:val="1"/>
          <w:sz w:val="24"/>
          <w:szCs w:val="24"/>
        </w:rPr>
        <w:t xml:space="preserve"> </w:t>
      </w:r>
      <w:r w:rsidRPr="00674110">
        <w:rPr>
          <w:sz w:val="24"/>
          <w:szCs w:val="24"/>
        </w:rPr>
        <w:t>литературу,</w:t>
      </w:r>
      <w:r w:rsidRPr="00674110">
        <w:rPr>
          <w:spacing w:val="1"/>
          <w:sz w:val="24"/>
          <w:szCs w:val="24"/>
        </w:rPr>
        <w:t xml:space="preserve"> </w:t>
      </w:r>
      <w:r w:rsidRPr="00674110">
        <w:rPr>
          <w:sz w:val="24"/>
          <w:szCs w:val="24"/>
        </w:rPr>
        <w:t>включая</w:t>
      </w:r>
      <w:r w:rsidRPr="00674110">
        <w:rPr>
          <w:spacing w:val="1"/>
          <w:sz w:val="24"/>
          <w:szCs w:val="24"/>
        </w:rPr>
        <w:t xml:space="preserve"> </w:t>
      </w:r>
      <w:r w:rsidRPr="00674110">
        <w:rPr>
          <w:sz w:val="24"/>
          <w:szCs w:val="24"/>
        </w:rPr>
        <w:t>ресурсы</w:t>
      </w:r>
      <w:r w:rsidRPr="00674110">
        <w:rPr>
          <w:spacing w:val="1"/>
          <w:sz w:val="24"/>
          <w:szCs w:val="24"/>
        </w:rPr>
        <w:t xml:space="preserve"> </w:t>
      </w:r>
      <w:r w:rsidRPr="00674110">
        <w:rPr>
          <w:sz w:val="24"/>
          <w:szCs w:val="24"/>
        </w:rPr>
        <w:t>сети</w:t>
      </w:r>
      <w:r w:rsidRPr="00674110">
        <w:rPr>
          <w:spacing w:val="1"/>
          <w:sz w:val="24"/>
          <w:szCs w:val="24"/>
        </w:rPr>
        <w:t xml:space="preserve"> </w:t>
      </w:r>
      <w:r w:rsidRPr="00674110">
        <w:rPr>
          <w:sz w:val="24"/>
          <w:szCs w:val="24"/>
        </w:rPr>
        <w:t>Интернет</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1"/>
          <w:sz w:val="24"/>
          <w:szCs w:val="24"/>
        </w:rPr>
        <w:t xml:space="preserve"> </w:t>
      </w:r>
      <w:r w:rsidRPr="00674110">
        <w:rPr>
          <w:sz w:val="24"/>
          <w:szCs w:val="24"/>
        </w:rPr>
        <w:t>входа),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дополнительной</w:t>
      </w:r>
      <w:r w:rsidRPr="00674110">
        <w:rPr>
          <w:spacing w:val="-3"/>
          <w:sz w:val="24"/>
          <w:szCs w:val="24"/>
        </w:rPr>
        <w:t xml:space="preserve"> </w:t>
      </w:r>
      <w:r w:rsidRPr="00674110">
        <w:rPr>
          <w:sz w:val="24"/>
          <w:szCs w:val="24"/>
        </w:rPr>
        <w:t>информации</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учебной</w:t>
      </w:r>
      <w:r w:rsidRPr="00674110">
        <w:rPr>
          <w:spacing w:val="-2"/>
          <w:sz w:val="24"/>
          <w:szCs w:val="24"/>
        </w:rPr>
        <w:t xml:space="preserve"> </w:t>
      </w:r>
      <w:r w:rsidRPr="00674110">
        <w:rPr>
          <w:sz w:val="24"/>
          <w:szCs w:val="24"/>
        </w:rPr>
        <w:t>задачей.</w:t>
      </w:r>
    </w:p>
    <w:p w14:paraId="6892F17A" w14:textId="1F4C6E2A" w:rsidR="00704869" w:rsidRPr="00674110" w:rsidRDefault="000C3EBE">
      <w:pPr>
        <w:pStyle w:val="1"/>
        <w:spacing w:before="135"/>
      </w:pPr>
      <w:r w:rsidRPr="00674110">
        <w:rPr>
          <w:noProof/>
        </w:rPr>
        <mc:AlternateContent>
          <mc:Choice Requires="wps">
            <w:drawing>
              <wp:anchor distT="0" distB="0" distL="0" distR="0" simplePos="0" relativeHeight="487598080" behindDoc="1" locked="0" layoutInCell="1" allowOverlap="1" wp14:anchorId="25EBF86F" wp14:editId="765112D5">
                <wp:simplePos x="0" y="0"/>
                <wp:positionH relativeFrom="page">
                  <wp:posOffset>485140</wp:posOffset>
                </wp:positionH>
                <wp:positionV relativeFrom="paragraph">
                  <wp:posOffset>319405</wp:posOffset>
                </wp:positionV>
                <wp:extent cx="4126230" cy="6350"/>
                <wp:effectExtent l="0" t="0" r="0" b="0"/>
                <wp:wrapTopAndBottom/>
                <wp:docPr id="6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AE165" id="Rectangle 51" o:spid="_x0000_s1026" style="position:absolute;margin-left:38.2pt;margin-top:25.15pt;width:324.9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" fillcolor="black" stroked="f">
                <w10:wrap type="topAndBottom" anchorx="page"/>
              </v:rect>
            </w:pict>
          </mc:Fallback>
        </mc:AlternateContent>
      </w:r>
      <w:r w:rsidRPr="00674110">
        <w:t>ИНОСТРАННЫЙ</w:t>
      </w:r>
      <w:r w:rsidRPr="00674110">
        <w:rPr>
          <w:spacing w:val="-3"/>
        </w:rPr>
        <w:t xml:space="preserve"> </w:t>
      </w:r>
      <w:r w:rsidRPr="00674110">
        <w:t>(АНГЛИЙСКИЙ)</w:t>
      </w:r>
      <w:r w:rsidRPr="00674110">
        <w:rPr>
          <w:spacing w:val="-2"/>
        </w:rPr>
        <w:t xml:space="preserve"> </w:t>
      </w:r>
      <w:r w:rsidRPr="00674110">
        <w:t>ЯЗЫК</w:t>
      </w:r>
    </w:p>
    <w:p w14:paraId="6846CEB4" w14:textId="77777777" w:rsidR="00704869" w:rsidRPr="00674110" w:rsidRDefault="00704869">
      <w:pPr>
        <w:pStyle w:val="a3"/>
        <w:ind w:left="0"/>
        <w:jc w:val="left"/>
        <w:rPr>
          <w:b/>
          <w:sz w:val="24"/>
          <w:szCs w:val="24"/>
        </w:rPr>
      </w:pPr>
    </w:p>
    <w:p w14:paraId="7F74B31E" w14:textId="77777777" w:rsidR="00704869" w:rsidRPr="00674110" w:rsidRDefault="00274AC7">
      <w:pPr>
        <w:pStyle w:val="a3"/>
        <w:spacing w:before="93" w:line="249" w:lineRule="auto"/>
        <w:ind w:right="287"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английскому</w:t>
      </w:r>
      <w:r w:rsidRPr="00674110">
        <w:rPr>
          <w:spacing w:val="1"/>
          <w:sz w:val="24"/>
          <w:szCs w:val="24"/>
        </w:rPr>
        <w:t xml:space="preserve"> </w:t>
      </w:r>
      <w:r w:rsidRPr="00674110">
        <w:rPr>
          <w:sz w:val="24"/>
          <w:szCs w:val="24"/>
        </w:rPr>
        <w:t>языку</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составлена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 освоения основной образовательной программы 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представленных</w:t>
      </w:r>
      <w:r w:rsidRPr="00674110">
        <w:rPr>
          <w:spacing w:val="1"/>
          <w:sz w:val="24"/>
          <w:szCs w:val="24"/>
        </w:rPr>
        <w:t xml:space="preserve"> </w:t>
      </w:r>
      <w:r w:rsidRPr="00674110">
        <w:rPr>
          <w:sz w:val="24"/>
          <w:szCs w:val="24"/>
        </w:rPr>
        <w:t>в 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1"/>
          <w:sz w:val="24"/>
          <w:szCs w:val="24"/>
        </w:rPr>
        <w:t xml:space="preserve"> </w:t>
      </w:r>
      <w:r w:rsidRPr="00674110">
        <w:rPr>
          <w:sz w:val="24"/>
          <w:szCs w:val="24"/>
        </w:rPr>
        <w:t>стандарте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концепции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историко-культурного</w:t>
      </w:r>
      <w:r w:rsidRPr="00674110">
        <w:rPr>
          <w:spacing w:val="-4"/>
          <w:sz w:val="24"/>
          <w:szCs w:val="24"/>
        </w:rPr>
        <w:t xml:space="preserve"> </w:t>
      </w:r>
      <w:r w:rsidRPr="00674110">
        <w:rPr>
          <w:sz w:val="24"/>
          <w:szCs w:val="24"/>
        </w:rPr>
        <w:t>стандарта</w:t>
      </w:r>
      <w:r w:rsidRPr="00674110">
        <w:rPr>
          <w:spacing w:val="4"/>
          <w:sz w:val="24"/>
          <w:szCs w:val="24"/>
        </w:rPr>
        <w:t xml:space="preserve"> </w:t>
      </w:r>
      <w:r w:rsidRPr="00674110">
        <w:rPr>
          <w:sz w:val="24"/>
          <w:szCs w:val="24"/>
        </w:rPr>
        <w:t>при наличии.</w:t>
      </w:r>
    </w:p>
    <w:p w14:paraId="3B087D09" w14:textId="77777777" w:rsidR="00704869" w:rsidRPr="00674110" w:rsidRDefault="00704869">
      <w:pPr>
        <w:pStyle w:val="a3"/>
        <w:ind w:left="0"/>
        <w:jc w:val="left"/>
        <w:rPr>
          <w:sz w:val="24"/>
          <w:szCs w:val="24"/>
        </w:rPr>
      </w:pPr>
    </w:p>
    <w:p w14:paraId="4FB194EA" w14:textId="77777777" w:rsidR="00704869" w:rsidRPr="00674110" w:rsidRDefault="00704869">
      <w:pPr>
        <w:pStyle w:val="a3"/>
        <w:spacing w:before="10"/>
        <w:ind w:left="0"/>
        <w:jc w:val="left"/>
        <w:rPr>
          <w:sz w:val="24"/>
          <w:szCs w:val="24"/>
        </w:rPr>
      </w:pPr>
    </w:p>
    <w:p w14:paraId="6AAABC42" w14:textId="52052C56" w:rsidR="00704869" w:rsidRPr="00674110" w:rsidRDefault="000C3EBE">
      <w:pPr>
        <w:pStyle w:val="1"/>
        <w:spacing w:before="1"/>
      </w:pPr>
      <w:r w:rsidRPr="00674110">
        <w:rPr>
          <w:noProof/>
        </w:rPr>
        <mc:AlternateContent>
          <mc:Choice Requires="wps">
            <w:drawing>
              <wp:anchor distT="0" distB="0" distL="0" distR="0" simplePos="0" relativeHeight="487598592" behindDoc="1" locked="0" layoutInCell="1" allowOverlap="1" wp14:anchorId="68A68CE5" wp14:editId="5ED2A4B2">
                <wp:simplePos x="0" y="0"/>
                <wp:positionH relativeFrom="page">
                  <wp:posOffset>485140</wp:posOffset>
                </wp:positionH>
                <wp:positionV relativeFrom="paragraph">
                  <wp:posOffset>237490</wp:posOffset>
                </wp:positionV>
                <wp:extent cx="4126230" cy="6350"/>
                <wp:effectExtent l="0" t="0" r="0" b="0"/>
                <wp:wrapTopAndBottom/>
                <wp:docPr id="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2DFDE" id="Rectangle 50" o:spid="_x0000_s1026" style="position:absolute;margin-left:38.2pt;margin-top:18.7pt;width:324.9pt;height:.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3305155B" w14:textId="77777777" w:rsidR="00704869" w:rsidRPr="00674110" w:rsidRDefault="00704869">
      <w:pPr>
        <w:pStyle w:val="a3"/>
        <w:spacing w:before="11"/>
        <w:ind w:left="0"/>
        <w:jc w:val="left"/>
        <w:rPr>
          <w:b/>
          <w:sz w:val="24"/>
          <w:szCs w:val="24"/>
        </w:rPr>
      </w:pPr>
    </w:p>
    <w:p w14:paraId="651114AE" w14:textId="05E5EB0E" w:rsidR="00704869" w:rsidRPr="00674110" w:rsidRDefault="00274AC7">
      <w:pPr>
        <w:pStyle w:val="a3"/>
        <w:spacing w:before="93" w:line="249" w:lineRule="auto"/>
        <w:ind w:right="289" w:firstLine="225"/>
        <w:rPr>
          <w:sz w:val="24"/>
          <w:szCs w:val="24"/>
        </w:rPr>
      </w:pP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иностранному</w:t>
      </w:r>
      <w:r w:rsidRPr="00674110">
        <w:rPr>
          <w:spacing w:val="1"/>
          <w:sz w:val="24"/>
          <w:szCs w:val="24"/>
        </w:rPr>
        <w:t xml:space="preserve"> </w:t>
      </w:r>
      <w:r w:rsidRPr="00674110">
        <w:rPr>
          <w:sz w:val="24"/>
          <w:szCs w:val="24"/>
        </w:rPr>
        <w:t>языку</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 образования составлена на основе Федерального государственного</w:t>
      </w:r>
      <w:r w:rsidRPr="00674110">
        <w:rPr>
          <w:spacing w:val="-47"/>
          <w:sz w:val="24"/>
          <w:szCs w:val="24"/>
        </w:rPr>
        <w:t xml:space="preserve"> </w:t>
      </w:r>
      <w:r w:rsidRPr="00674110">
        <w:rPr>
          <w:sz w:val="24"/>
          <w:szCs w:val="24"/>
        </w:rPr>
        <w:t>образовательного стандарта начального общего образования, Примерной</w:t>
      </w:r>
      <w:r w:rsidRPr="00674110">
        <w:rPr>
          <w:spacing w:val="1"/>
          <w:sz w:val="24"/>
          <w:szCs w:val="24"/>
        </w:rPr>
        <w:t xml:space="preserve"> </w:t>
      </w:r>
      <w:r w:rsidRPr="00674110">
        <w:rPr>
          <w:sz w:val="24"/>
          <w:szCs w:val="24"/>
        </w:rPr>
        <w:t>основной образовательной программы начального общего образования и</w:t>
      </w:r>
      <w:r w:rsidRPr="00674110">
        <w:rPr>
          <w:spacing w:val="1"/>
          <w:sz w:val="24"/>
          <w:szCs w:val="24"/>
        </w:rPr>
        <w:t xml:space="preserve"> </w:t>
      </w:r>
      <w:r w:rsidRPr="00674110">
        <w:rPr>
          <w:sz w:val="24"/>
          <w:szCs w:val="24"/>
        </w:rPr>
        <w:t>Универсального кодификатора распределённых по классам проверяемых</w:t>
      </w:r>
      <w:r w:rsidRPr="00674110">
        <w:rPr>
          <w:spacing w:val="1"/>
          <w:sz w:val="24"/>
          <w:szCs w:val="24"/>
        </w:rPr>
        <w:t xml:space="preserve"> </w:t>
      </w:r>
      <w:r w:rsidRPr="00674110">
        <w:rPr>
          <w:sz w:val="24"/>
          <w:szCs w:val="24"/>
        </w:rPr>
        <w:t>требований к результатам освоения основной образовательной программы</w:t>
      </w:r>
      <w:r w:rsidRPr="00674110">
        <w:rPr>
          <w:spacing w:val="1"/>
          <w:sz w:val="24"/>
          <w:szCs w:val="24"/>
        </w:rPr>
        <w:t xml:space="preserve"> </w:t>
      </w:r>
      <w:r w:rsidRPr="00674110">
        <w:rPr>
          <w:sz w:val="24"/>
          <w:szCs w:val="24"/>
        </w:rPr>
        <w:t>начального общего образования и элементов содержания по английскому</w:t>
      </w:r>
      <w:r w:rsidRPr="00674110">
        <w:rPr>
          <w:spacing w:val="1"/>
          <w:sz w:val="24"/>
          <w:szCs w:val="24"/>
        </w:rPr>
        <w:t xml:space="preserve"> </w:t>
      </w:r>
      <w:r w:rsidRPr="00674110">
        <w:rPr>
          <w:sz w:val="24"/>
          <w:szCs w:val="24"/>
        </w:rPr>
        <w:t>языку</w:t>
      </w:r>
      <w:r w:rsidRPr="00674110">
        <w:rPr>
          <w:spacing w:val="-9"/>
          <w:sz w:val="24"/>
          <w:szCs w:val="24"/>
        </w:rPr>
        <w:t xml:space="preserve"> </w:t>
      </w:r>
      <w:r w:rsidRPr="00674110">
        <w:rPr>
          <w:sz w:val="24"/>
          <w:szCs w:val="24"/>
        </w:rPr>
        <w:t>(одобрено</w:t>
      </w:r>
      <w:r w:rsidRPr="00674110">
        <w:rPr>
          <w:spacing w:val="-3"/>
          <w:sz w:val="24"/>
          <w:szCs w:val="24"/>
        </w:rPr>
        <w:t xml:space="preserve"> </w:t>
      </w:r>
      <w:r w:rsidRPr="00674110">
        <w:rPr>
          <w:sz w:val="24"/>
          <w:szCs w:val="24"/>
        </w:rPr>
        <w:t>решением</w:t>
      </w:r>
      <w:r w:rsidRPr="00674110">
        <w:rPr>
          <w:spacing w:val="4"/>
          <w:sz w:val="24"/>
          <w:szCs w:val="24"/>
        </w:rPr>
        <w:t xml:space="preserve"> </w:t>
      </w:r>
      <w:r w:rsidRPr="00674110">
        <w:rPr>
          <w:sz w:val="24"/>
          <w:szCs w:val="24"/>
        </w:rPr>
        <w:t>ФУМО).</w:t>
      </w:r>
    </w:p>
    <w:p w14:paraId="5B534222" w14:textId="77777777" w:rsidR="00704869" w:rsidRPr="00674110" w:rsidRDefault="00274AC7">
      <w:pPr>
        <w:pStyle w:val="a3"/>
        <w:spacing w:before="7" w:line="249" w:lineRule="auto"/>
        <w:ind w:right="287" w:firstLine="225"/>
        <w:rPr>
          <w:sz w:val="24"/>
          <w:szCs w:val="24"/>
        </w:rPr>
      </w:pPr>
      <w:r w:rsidRPr="00674110">
        <w:rPr>
          <w:spacing w:val="-1"/>
          <w:sz w:val="24"/>
          <w:szCs w:val="24"/>
        </w:rPr>
        <w:t xml:space="preserve">Рабочая программа раскрывает цели образования, развития </w:t>
      </w:r>
      <w:r w:rsidRPr="00674110">
        <w:rPr>
          <w:sz w:val="24"/>
          <w:szCs w:val="24"/>
        </w:rPr>
        <w:t>и воспитания</w:t>
      </w:r>
      <w:r w:rsidRPr="00674110">
        <w:rPr>
          <w:spacing w:val="-47"/>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«Иностранный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начальном</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обязательного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определяет</w:t>
      </w:r>
      <w:r w:rsidRPr="00674110">
        <w:rPr>
          <w:spacing w:val="-47"/>
          <w:sz w:val="24"/>
          <w:szCs w:val="24"/>
        </w:rPr>
        <w:t xml:space="preserve"> </w:t>
      </w:r>
      <w:r w:rsidRPr="00674110">
        <w:rPr>
          <w:sz w:val="24"/>
          <w:szCs w:val="24"/>
        </w:rPr>
        <w:t>обязательную</w:t>
      </w:r>
      <w:r w:rsidRPr="00674110">
        <w:rPr>
          <w:spacing w:val="1"/>
          <w:sz w:val="24"/>
          <w:szCs w:val="24"/>
        </w:rPr>
        <w:t xml:space="preserve"> </w:t>
      </w:r>
      <w:r w:rsidRPr="00674110">
        <w:rPr>
          <w:sz w:val="24"/>
          <w:szCs w:val="24"/>
        </w:rPr>
        <w:t>(инвариантную)</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изучаемому</w:t>
      </w:r>
      <w:r w:rsidRPr="00674110">
        <w:rPr>
          <w:spacing w:val="1"/>
          <w:sz w:val="24"/>
          <w:szCs w:val="24"/>
        </w:rPr>
        <w:t xml:space="preserve"> </w:t>
      </w:r>
      <w:r w:rsidRPr="00674110">
        <w:rPr>
          <w:sz w:val="24"/>
          <w:szCs w:val="24"/>
        </w:rPr>
        <w:t>иностранному</w:t>
      </w:r>
      <w:r w:rsidRPr="00674110">
        <w:rPr>
          <w:spacing w:val="1"/>
          <w:sz w:val="24"/>
          <w:szCs w:val="24"/>
        </w:rPr>
        <w:t xml:space="preserve"> </w:t>
      </w:r>
      <w:r w:rsidRPr="00674110">
        <w:rPr>
          <w:sz w:val="24"/>
          <w:szCs w:val="24"/>
        </w:rPr>
        <w:t>языку,</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пределами</w:t>
      </w:r>
      <w:r w:rsidRPr="00674110">
        <w:rPr>
          <w:spacing w:val="1"/>
          <w:sz w:val="24"/>
          <w:szCs w:val="24"/>
        </w:rPr>
        <w:t xml:space="preserve"> </w:t>
      </w:r>
      <w:r w:rsidRPr="00674110">
        <w:rPr>
          <w:sz w:val="24"/>
          <w:szCs w:val="24"/>
        </w:rPr>
        <w:t>которой</w:t>
      </w:r>
      <w:r w:rsidRPr="00674110">
        <w:rPr>
          <w:spacing w:val="1"/>
          <w:sz w:val="24"/>
          <w:szCs w:val="24"/>
        </w:rPr>
        <w:t xml:space="preserve"> </w:t>
      </w:r>
      <w:r w:rsidRPr="00674110">
        <w:rPr>
          <w:sz w:val="24"/>
          <w:szCs w:val="24"/>
        </w:rPr>
        <w:t>остаётся</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выбора</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вариативной</w:t>
      </w:r>
      <w:r w:rsidRPr="00674110">
        <w:rPr>
          <w:spacing w:val="1"/>
          <w:sz w:val="24"/>
          <w:szCs w:val="24"/>
        </w:rPr>
        <w:t xml:space="preserve"> </w:t>
      </w:r>
      <w:r w:rsidRPr="00674110">
        <w:rPr>
          <w:sz w:val="24"/>
          <w:szCs w:val="24"/>
        </w:rPr>
        <w:t>составляющей</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образования</w:t>
      </w:r>
      <w:r w:rsidRPr="00674110">
        <w:rPr>
          <w:spacing w:val="-5"/>
          <w:sz w:val="24"/>
          <w:szCs w:val="24"/>
        </w:rPr>
        <w:t xml:space="preserve"> </w:t>
      </w:r>
      <w:r w:rsidRPr="00674110">
        <w:rPr>
          <w:sz w:val="24"/>
          <w:szCs w:val="24"/>
        </w:rPr>
        <w:t>по</w:t>
      </w:r>
      <w:r w:rsidRPr="00674110">
        <w:rPr>
          <w:spacing w:val="-8"/>
          <w:sz w:val="24"/>
          <w:szCs w:val="24"/>
        </w:rPr>
        <w:t xml:space="preserve"> </w:t>
      </w:r>
      <w:r w:rsidRPr="00674110">
        <w:rPr>
          <w:sz w:val="24"/>
          <w:szCs w:val="24"/>
        </w:rPr>
        <w:t>предмету.</w:t>
      </w:r>
    </w:p>
    <w:p w14:paraId="241CF3E9" w14:textId="77777777" w:rsidR="00704869" w:rsidRPr="00674110" w:rsidRDefault="00704869">
      <w:pPr>
        <w:pStyle w:val="a3"/>
        <w:spacing w:before="9"/>
        <w:ind w:left="0"/>
        <w:jc w:val="left"/>
        <w:rPr>
          <w:sz w:val="24"/>
          <w:szCs w:val="24"/>
        </w:rPr>
      </w:pPr>
    </w:p>
    <w:p w14:paraId="05C5F828" w14:textId="77777777" w:rsidR="00704869" w:rsidRPr="00674110" w:rsidRDefault="00274AC7">
      <w:pPr>
        <w:pStyle w:val="2"/>
        <w:jc w:val="both"/>
        <w:rPr>
          <w:sz w:val="24"/>
          <w:szCs w:val="24"/>
        </w:rPr>
      </w:pPr>
      <w:r w:rsidRPr="00674110">
        <w:rPr>
          <w:sz w:val="24"/>
          <w:szCs w:val="24"/>
        </w:rPr>
        <w:t>Общая характеристика</w:t>
      </w:r>
      <w:r w:rsidRPr="00674110">
        <w:rPr>
          <w:spacing w:val="-5"/>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предмета</w:t>
      </w:r>
    </w:p>
    <w:p w14:paraId="16CDC716" w14:textId="77777777" w:rsidR="00704869" w:rsidRPr="00674110" w:rsidRDefault="00274AC7">
      <w:pPr>
        <w:spacing w:before="2"/>
        <w:ind w:left="792"/>
        <w:jc w:val="both"/>
        <w:rPr>
          <w:b/>
          <w:sz w:val="24"/>
          <w:szCs w:val="24"/>
        </w:rPr>
      </w:pPr>
      <w:r w:rsidRPr="00674110">
        <w:rPr>
          <w:b/>
          <w:sz w:val="24"/>
          <w:szCs w:val="24"/>
        </w:rPr>
        <w:t>«Иностранный (английский)</w:t>
      </w:r>
      <w:r w:rsidRPr="00674110">
        <w:rPr>
          <w:b/>
          <w:spacing w:val="-3"/>
          <w:sz w:val="24"/>
          <w:szCs w:val="24"/>
        </w:rPr>
        <w:t xml:space="preserve"> </w:t>
      </w:r>
      <w:r w:rsidRPr="00674110">
        <w:rPr>
          <w:b/>
          <w:sz w:val="24"/>
          <w:szCs w:val="24"/>
        </w:rPr>
        <w:t>язык»</w:t>
      </w:r>
    </w:p>
    <w:p w14:paraId="250985E2" w14:textId="58B7AEFF" w:rsidR="00704869" w:rsidRPr="00674110" w:rsidRDefault="00274AC7" w:rsidP="00977799">
      <w:pPr>
        <w:pStyle w:val="a3"/>
        <w:spacing w:before="6" w:line="249" w:lineRule="auto"/>
        <w:ind w:right="292" w:firstLine="225"/>
        <w:rPr>
          <w:sz w:val="24"/>
          <w:szCs w:val="24"/>
        </w:rPr>
      </w:pP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закладывается</w:t>
      </w:r>
      <w:r w:rsidRPr="00674110">
        <w:rPr>
          <w:spacing w:val="1"/>
          <w:sz w:val="24"/>
          <w:szCs w:val="24"/>
        </w:rPr>
        <w:t xml:space="preserve"> </w:t>
      </w:r>
      <w:r w:rsidRPr="00674110">
        <w:rPr>
          <w:sz w:val="24"/>
          <w:szCs w:val="24"/>
        </w:rPr>
        <w:t>база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всего</w:t>
      </w:r>
      <w:r w:rsidRPr="00674110">
        <w:rPr>
          <w:spacing w:val="1"/>
          <w:sz w:val="24"/>
          <w:szCs w:val="24"/>
        </w:rPr>
        <w:t xml:space="preserve"> </w:t>
      </w:r>
      <w:r w:rsidRPr="00674110">
        <w:rPr>
          <w:sz w:val="24"/>
          <w:szCs w:val="24"/>
        </w:rPr>
        <w:t>последующего</w:t>
      </w:r>
      <w:r w:rsidRPr="00674110">
        <w:rPr>
          <w:spacing w:val="1"/>
          <w:sz w:val="24"/>
          <w:szCs w:val="24"/>
        </w:rPr>
        <w:t xml:space="preserve"> </w:t>
      </w:r>
      <w:r w:rsidRPr="00674110">
        <w:rPr>
          <w:sz w:val="24"/>
          <w:szCs w:val="24"/>
        </w:rPr>
        <w:t>иноязычного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формируются</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функциональной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придаёт</w:t>
      </w:r>
      <w:r w:rsidRPr="00674110">
        <w:rPr>
          <w:spacing w:val="1"/>
          <w:sz w:val="24"/>
          <w:szCs w:val="24"/>
        </w:rPr>
        <w:t xml:space="preserve"> </w:t>
      </w:r>
      <w:r w:rsidRPr="00674110">
        <w:rPr>
          <w:sz w:val="24"/>
          <w:szCs w:val="24"/>
        </w:rPr>
        <w:t>особую</w:t>
      </w:r>
      <w:r w:rsidRPr="00674110">
        <w:rPr>
          <w:spacing w:val="1"/>
          <w:sz w:val="24"/>
          <w:szCs w:val="24"/>
        </w:rPr>
        <w:t xml:space="preserve"> </w:t>
      </w:r>
      <w:r w:rsidRPr="00674110">
        <w:rPr>
          <w:sz w:val="24"/>
          <w:szCs w:val="24"/>
        </w:rPr>
        <w:t>ответственность</w:t>
      </w:r>
      <w:r w:rsidRPr="00674110">
        <w:rPr>
          <w:spacing w:val="1"/>
          <w:sz w:val="24"/>
          <w:szCs w:val="24"/>
        </w:rPr>
        <w:t xml:space="preserve"> </w:t>
      </w:r>
      <w:r w:rsidRPr="00674110">
        <w:rPr>
          <w:sz w:val="24"/>
          <w:szCs w:val="24"/>
        </w:rPr>
        <w:t>данному</w:t>
      </w:r>
      <w:r w:rsidRPr="00674110">
        <w:rPr>
          <w:spacing w:val="1"/>
          <w:sz w:val="24"/>
          <w:szCs w:val="24"/>
        </w:rPr>
        <w:t xml:space="preserve"> </w:t>
      </w:r>
      <w:r w:rsidRPr="00674110">
        <w:rPr>
          <w:sz w:val="24"/>
          <w:szCs w:val="24"/>
        </w:rPr>
        <w:t>этапу</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Изучение</w:t>
      </w:r>
      <w:r w:rsidRPr="00674110">
        <w:rPr>
          <w:spacing w:val="1"/>
          <w:sz w:val="24"/>
          <w:szCs w:val="24"/>
        </w:rPr>
        <w:t xml:space="preserve"> </w:t>
      </w:r>
      <w:r w:rsidRPr="00674110">
        <w:rPr>
          <w:sz w:val="24"/>
          <w:szCs w:val="24"/>
        </w:rPr>
        <w:t>иностранного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общеобразовательных</w:t>
      </w:r>
      <w:r w:rsidRPr="00674110">
        <w:rPr>
          <w:spacing w:val="1"/>
          <w:sz w:val="24"/>
          <w:szCs w:val="24"/>
        </w:rPr>
        <w:t xml:space="preserve"> </w:t>
      </w:r>
      <w:r w:rsidRPr="00674110">
        <w:rPr>
          <w:sz w:val="24"/>
          <w:szCs w:val="24"/>
        </w:rPr>
        <w:t>организациях</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начинается</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класса.</w:t>
      </w:r>
      <w:r w:rsidRPr="00674110">
        <w:rPr>
          <w:spacing w:val="-47"/>
          <w:sz w:val="24"/>
          <w:szCs w:val="24"/>
        </w:rPr>
        <w:t xml:space="preserve"> </w:t>
      </w:r>
      <w:r w:rsidRPr="00674110">
        <w:rPr>
          <w:sz w:val="24"/>
          <w:szCs w:val="24"/>
        </w:rPr>
        <w:t>Учащиеся данного возраста характеризуются большой восприимчивостью</w:t>
      </w:r>
      <w:r w:rsidRPr="00674110">
        <w:rPr>
          <w:spacing w:val="1"/>
          <w:sz w:val="24"/>
          <w:szCs w:val="24"/>
        </w:rPr>
        <w:t xml:space="preserve"> </w:t>
      </w:r>
      <w:r w:rsidRPr="00674110">
        <w:rPr>
          <w:sz w:val="24"/>
          <w:szCs w:val="24"/>
        </w:rPr>
        <w:t>к</w:t>
      </w:r>
      <w:r w:rsidRPr="00674110">
        <w:rPr>
          <w:spacing w:val="9"/>
          <w:sz w:val="24"/>
          <w:szCs w:val="24"/>
        </w:rPr>
        <w:t xml:space="preserve"> </w:t>
      </w:r>
      <w:r w:rsidRPr="00674110">
        <w:rPr>
          <w:sz w:val="24"/>
          <w:szCs w:val="24"/>
        </w:rPr>
        <w:t>овладению</w:t>
      </w:r>
      <w:r w:rsidRPr="00674110">
        <w:rPr>
          <w:spacing w:val="11"/>
          <w:sz w:val="24"/>
          <w:szCs w:val="24"/>
        </w:rPr>
        <w:t xml:space="preserve"> </w:t>
      </w:r>
      <w:r w:rsidRPr="00674110">
        <w:rPr>
          <w:sz w:val="24"/>
          <w:szCs w:val="24"/>
        </w:rPr>
        <w:t>языками,</w:t>
      </w:r>
      <w:r w:rsidRPr="00674110">
        <w:rPr>
          <w:spacing w:val="10"/>
          <w:sz w:val="24"/>
          <w:szCs w:val="24"/>
        </w:rPr>
        <w:t xml:space="preserve"> </w:t>
      </w:r>
      <w:r w:rsidRPr="00674110">
        <w:rPr>
          <w:sz w:val="24"/>
          <w:szCs w:val="24"/>
        </w:rPr>
        <w:t>что</w:t>
      </w:r>
      <w:r w:rsidRPr="00674110">
        <w:rPr>
          <w:spacing w:val="8"/>
          <w:sz w:val="24"/>
          <w:szCs w:val="24"/>
        </w:rPr>
        <w:t xml:space="preserve"> </w:t>
      </w:r>
      <w:r w:rsidRPr="00674110">
        <w:rPr>
          <w:sz w:val="24"/>
          <w:szCs w:val="24"/>
        </w:rPr>
        <w:t>позволяет</w:t>
      </w:r>
      <w:r w:rsidRPr="00674110">
        <w:rPr>
          <w:spacing w:val="11"/>
          <w:sz w:val="24"/>
          <w:szCs w:val="24"/>
        </w:rPr>
        <w:t xml:space="preserve"> </w:t>
      </w:r>
      <w:r w:rsidRPr="00674110">
        <w:rPr>
          <w:sz w:val="24"/>
          <w:szCs w:val="24"/>
        </w:rPr>
        <w:t>им</w:t>
      </w:r>
      <w:r w:rsidRPr="00674110">
        <w:rPr>
          <w:spacing w:val="9"/>
          <w:sz w:val="24"/>
          <w:szCs w:val="24"/>
        </w:rPr>
        <w:t xml:space="preserve"> </w:t>
      </w:r>
      <w:r w:rsidRPr="00674110">
        <w:rPr>
          <w:sz w:val="24"/>
          <w:szCs w:val="24"/>
        </w:rPr>
        <w:t>овладевать</w:t>
      </w:r>
      <w:r w:rsidRPr="00674110">
        <w:rPr>
          <w:spacing w:val="14"/>
          <w:sz w:val="24"/>
          <w:szCs w:val="24"/>
        </w:rPr>
        <w:t xml:space="preserve"> </w:t>
      </w:r>
      <w:r w:rsidRPr="00674110">
        <w:rPr>
          <w:sz w:val="24"/>
          <w:szCs w:val="24"/>
        </w:rPr>
        <w:lastRenderedPageBreak/>
        <w:t>основами</w:t>
      </w:r>
      <w:r w:rsidRPr="00674110">
        <w:rPr>
          <w:spacing w:val="10"/>
          <w:sz w:val="24"/>
          <w:szCs w:val="24"/>
        </w:rPr>
        <w:t xml:space="preserve"> </w:t>
      </w:r>
      <w:r w:rsidRPr="00674110">
        <w:rPr>
          <w:sz w:val="24"/>
          <w:szCs w:val="24"/>
        </w:rPr>
        <w:t>общения</w:t>
      </w:r>
      <w:r w:rsidRPr="00674110">
        <w:rPr>
          <w:spacing w:val="11"/>
          <w:sz w:val="24"/>
          <w:szCs w:val="24"/>
        </w:rPr>
        <w:t xml:space="preserve"> </w:t>
      </w:r>
      <w:r w:rsidRPr="00674110">
        <w:rPr>
          <w:sz w:val="24"/>
          <w:szCs w:val="24"/>
        </w:rPr>
        <w:t>на</w:t>
      </w:r>
      <w:r w:rsidR="00977799">
        <w:rPr>
          <w:sz w:val="24"/>
          <w:szCs w:val="24"/>
        </w:rPr>
        <w:t xml:space="preserve"> </w:t>
      </w:r>
      <w:r w:rsidRPr="00674110">
        <w:rPr>
          <w:sz w:val="24"/>
          <w:szCs w:val="24"/>
        </w:rPr>
        <w:t>новом</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языке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меньшими</w:t>
      </w:r>
      <w:r w:rsidRPr="00674110">
        <w:rPr>
          <w:spacing w:val="1"/>
          <w:sz w:val="24"/>
          <w:szCs w:val="24"/>
        </w:rPr>
        <w:t xml:space="preserve"> </w:t>
      </w:r>
      <w:r w:rsidRPr="00674110">
        <w:rPr>
          <w:sz w:val="24"/>
          <w:szCs w:val="24"/>
        </w:rPr>
        <w:t>затратами</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усилий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сравнению</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учащимися других</w:t>
      </w:r>
      <w:r w:rsidRPr="00674110">
        <w:rPr>
          <w:spacing w:val="2"/>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групп.</w:t>
      </w:r>
    </w:p>
    <w:p w14:paraId="7961F8AE" w14:textId="77777777" w:rsidR="00704869" w:rsidRPr="00674110" w:rsidRDefault="00274AC7">
      <w:pPr>
        <w:pStyle w:val="a3"/>
        <w:spacing w:before="2" w:line="249" w:lineRule="auto"/>
        <w:ind w:right="298" w:firstLine="225"/>
        <w:rPr>
          <w:sz w:val="24"/>
          <w:szCs w:val="24"/>
        </w:rPr>
      </w:pPr>
      <w:r w:rsidRPr="00674110">
        <w:rPr>
          <w:sz w:val="24"/>
          <w:szCs w:val="24"/>
        </w:rPr>
        <w:t>Построение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имеет</w:t>
      </w:r>
      <w:r w:rsidRPr="00674110">
        <w:rPr>
          <w:spacing w:val="1"/>
          <w:sz w:val="24"/>
          <w:szCs w:val="24"/>
        </w:rPr>
        <w:t xml:space="preserve"> </w:t>
      </w:r>
      <w:r w:rsidRPr="00674110">
        <w:rPr>
          <w:sz w:val="24"/>
          <w:szCs w:val="24"/>
        </w:rPr>
        <w:t>нелинейный</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основано</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концентрическом</w:t>
      </w:r>
      <w:r w:rsidRPr="00674110">
        <w:rPr>
          <w:spacing w:val="1"/>
          <w:sz w:val="24"/>
          <w:szCs w:val="24"/>
        </w:rPr>
        <w:t xml:space="preserve"> </w:t>
      </w:r>
      <w:r w:rsidRPr="00674110">
        <w:rPr>
          <w:sz w:val="24"/>
          <w:szCs w:val="24"/>
        </w:rPr>
        <w:t>принципе.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даются</w:t>
      </w:r>
      <w:r w:rsidRPr="00674110">
        <w:rPr>
          <w:spacing w:val="1"/>
          <w:sz w:val="24"/>
          <w:szCs w:val="24"/>
        </w:rPr>
        <w:t xml:space="preserve"> </w:t>
      </w:r>
      <w:r w:rsidRPr="00674110">
        <w:rPr>
          <w:sz w:val="24"/>
          <w:szCs w:val="24"/>
        </w:rPr>
        <w:t>новые</w:t>
      </w:r>
      <w:r w:rsidRPr="00674110">
        <w:rPr>
          <w:spacing w:val="1"/>
          <w:sz w:val="24"/>
          <w:szCs w:val="24"/>
        </w:rPr>
        <w:t xml:space="preserve"> </w:t>
      </w:r>
      <w:r w:rsidRPr="00674110">
        <w:rPr>
          <w:sz w:val="24"/>
          <w:szCs w:val="24"/>
        </w:rPr>
        <w:t>элементы</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новые</w:t>
      </w:r>
      <w:r w:rsidRPr="00674110">
        <w:rPr>
          <w:spacing w:val="1"/>
          <w:sz w:val="24"/>
          <w:szCs w:val="24"/>
        </w:rPr>
        <w:t xml:space="preserve"> </w:t>
      </w:r>
      <w:r w:rsidRPr="00674110">
        <w:rPr>
          <w:sz w:val="24"/>
          <w:szCs w:val="24"/>
        </w:rPr>
        <w:t>требования.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освоенные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определённом этапе грамматические формы и конструкции повторяются и</w:t>
      </w:r>
      <w:r w:rsidRPr="00674110">
        <w:rPr>
          <w:spacing w:val="-47"/>
          <w:sz w:val="24"/>
          <w:szCs w:val="24"/>
        </w:rPr>
        <w:t xml:space="preserve"> </w:t>
      </w:r>
      <w:r w:rsidRPr="00674110">
        <w:rPr>
          <w:sz w:val="24"/>
          <w:szCs w:val="24"/>
        </w:rPr>
        <w:t>закрепляются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новом</w:t>
      </w:r>
      <w:r w:rsidRPr="00674110">
        <w:rPr>
          <w:spacing w:val="1"/>
          <w:sz w:val="24"/>
          <w:szCs w:val="24"/>
        </w:rPr>
        <w:t xml:space="preserve"> </w:t>
      </w:r>
      <w:r w:rsidRPr="00674110">
        <w:rPr>
          <w:sz w:val="24"/>
          <w:szCs w:val="24"/>
        </w:rPr>
        <w:t>лексическом</w:t>
      </w:r>
      <w:r w:rsidRPr="00674110">
        <w:rPr>
          <w:spacing w:val="1"/>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расширяющемся</w:t>
      </w:r>
      <w:r w:rsidRPr="00674110">
        <w:rPr>
          <w:spacing w:val="1"/>
          <w:sz w:val="24"/>
          <w:szCs w:val="24"/>
        </w:rPr>
        <w:t xml:space="preserve"> </w:t>
      </w:r>
      <w:r w:rsidRPr="00674110">
        <w:rPr>
          <w:sz w:val="24"/>
          <w:szCs w:val="24"/>
        </w:rPr>
        <w:t>тематическом</w:t>
      </w:r>
      <w:r w:rsidRPr="00674110">
        <w:rPr>
          <w:spacing w:val="3"/>
          <w:sz w:val="24"/>
          <w:szCs w:val="24"/>
        </w:rPr>
        <w:t xml:space="preserve"> </w:t>
      </w:r>
      <w:r w:rsidRPr="00674110">
        <w:rPr>
          <w:sz w:val="24"/>
          <w:szCs w:val="24"/>
        </w:rPr>
        <w:t>содержании речи.</w:t>
      </w:r>
    </w:p>
    <w:p w14:paraId="3E8E1349" w14:textId="77777777" w:rsidR="00704869" w:rsidRPr="00674110" w:rsidRDefault="00704869">
      <w:pPr>
        <w:pStyle w:val="a3"/>
        <w:spacing w:before="7"/>
        <w:ind w:left="0"/>
        <w:jc w:val="left"/>
        <w:rPr>
          <w:sz w:val="24"/>
          <w:szCs w:val="24"/>
        </w:rPr>
      </w:pPr>
    </w:p>
    <w:p w14:paraId="6B86BCE5" w14:textId="77777777" w:rsidR="00704869" w:rsidRPr="00674110" w:rsidRDefault="00274AC7">
      <w:pPr>
        <w:pStyle w:val="2"/>
        <w:jc w:val="both"/>
        <w:rPr>
          <w:sz w:val="24"/>
          <w:szCs w:val="24"/>
        </w:rPr>
      </w:pPr>
      <w:r w:rsidRPr="00674110">
        <w:rPr>
          <w:sz w:val="24"/>
          <w:szCs w:val="24"/>
        </w:rPr>
        <w:t>Цели</w:t>
      </w:r>
      <w:r w:rsidRPr="00674110">
        <w:rPr>
          <w:spacing w:val="-2"/>
          <w:sz w:val="24"/>
          <w:szCs w:val="24"/>
        </w:rPr>
        <w:t xml:space="preserve"> </w:t>
      </w:r>
      <w:r w:rsidRPr="00674110">
        <w:rPr>
          <w:sz w:val="24"/>
          <w:szCs w:val="24"/>
        </w:rPr>
        <w:t>изучения</w:t>
      </w:r>
      <w:r w:rsidRPr="00674110">
        <w:rPr>
          <w:spacing w:val="-3"/>
          <w:sz w:val="24"/>
          <w:szCs w:val="24"/>
        </w:rPr>
        <w:t xml:space="preserve"> </w:t>
      </w:r>
      <w:r w:rsidRPr="00674110">
        <w:rPr>
          <w:sz w:val="24"/>
          <w:szCs w:val="24"/>
        </w:rPr>
        <w:t>учебного</w:t>
      </w:r>
      <w:r w:rsidRPr="00674110">
        <w:rPr>
          <w:spacing w:val="-7"/>
          <w:sz w:val="24"/>
          <w:szCs w:val="24"/>
        </w:rPr>
        <w:t xml:space="preserve"> </w:t>
      </w:r>
      <w:r w:rsidRPr="00674110">
        <w:rPr>
          <w:sz w:val="24"/>
          <w:szCs w:val="24"/>
        </w:rPr>
        <w:t>предмета</w:t>
      </w:r>
    </w:p>
    <w:p w14:paraId="2B09942E" w14:textId="77777777" w:rsidR="00704869" w:rsidRPr="00674110" w:rsidRDefault="00274AC7">
      <w:pPr>
        <w:spacing w:before="1"/>
        <w:ind w:left="792"/>
        <w:jc w:val="both"/>
        <w:rPr>
          <w:b/>
          <w:sz w:val="24"/>
          <w:szCs w:val="24"/>
        </w:rPr>
      </w:pPr>
      <w:r w:rsidRPr="00674110">
        <w:rPr>
          <w:b/>
          <w:sz w:val="24"/>
          <w:szCs w:val="24"/>
        </w:rPr>
        <w:t>«Иностранный (английский)</w:t>
      </w:r>
      <w:r w:rsidRPr="00674110">
        <w:rPr>
          <w:b/>
          <w:spacing w:val="-3"/>
          <w:sz w:val="24"/>
          <w:szCs w:val="24"/>
        </w:rPr>
        <w:t xml:space="preserve"> </w:t>
      </w:r>
      <w:r w:rsidRPr="00674110">
        <w:rPr>
          <w:b/>
          <w:sz w:val="24"/>
          <w:szCs w:val="24"/>
        </w:rPr>
        <w:t>язык»</w:t>
      </w:r>
    </w:p>
    <w:p w14:paraId="29866D46" w14:textId="77777777" w:rsidR="00704869" w:rsidRPr="00674110" w:rsidRDefault="00274AC7">
      <w:pPr>
        <w:pStyle w:val="a3"/>
        <w:spacing w:before="6" w:line="249" w:lineRule="auto"/>
        <w:ind w:right="296" w:firstLine="225"/>
        <w:rPr>
          <w:sz w:val="24"/>
          <w:szCs w:val="24"/>
        </w:rPr>
      </w:pPr>
      <w:r w:rsidRPr="00674110">
        <w:rPr>
          <w:sz w:val="24"/>
          <w:szCs w:val="24"/>
        </w:rPr>
        <w:t>Цели обучения иностранному языку в начальной школе можно условно</w:t>
      </w:r>
      <w:r w:rsidRPr="00674110">
        <w:rPr>
          <w:spacing w:val="1"/>
          <w:sz w:val="24"/>
          <w:szCs w:val="24"/>
        </w:rPr>
        <w:t xml:space="preserve"> </w:t>
      </w:r>
      <w:r w:rsidRPr="00674110">
        <w:rPr>
          <w:sz w:val="24"/>
          <w:szCs w:val="24"/>
        </w:rPr>
        <w:t>разделить</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образовательные,</w:t>
      </w:r>
      <w:r w:rsidRPr="00674110">
        <w:rPr>
          <w:spacing w:val="2"/>
          <w:sz w:val="24"/>
          <w:szCs w:val="24"/>
        </w:rPr>
        <w:t xml:space="preserve"> </w:t>
      </w:r>
      <w:r w:rsidRPr="00674110">
        <w:rPr>
          <w:sz w:val="24"/>
          <w:szCs w:val="24"/>
        </w:rPr>
        <w:t>развивающие,</w:t>
      </w:r>
      <w:r w:rsidRPr="00674110">
        <w:rPr>
          <w:spacing w:val="3"/>
          <w:sz w:val="24"/>
          <w:szCs w:val="24"/>
        </w:rPr>
        <w:t xml:space="preserve"> </w:t>
      </w:r>
      <w:r w:rsidRPr="00674110">
        <w:rPr>
          <w:sz w:val="24"/>
          <w:szCs w:val="24"/>
        </w:rPr>
        <w:t>воспитывающие.</w:t>
      </w:r>
    </w:p>
    <w:p w14:paraId="251AD1A0" w14:textId="77777777" w:rsidR="00704869" w:rsidRPr="00674110" w:rsidRDefault="00274AC7">
      <w:pPr>
        <w:pStyle w:val="a3"/>
        <w:spacing w:before="2" w:line="252" w:lineRule="auto"/>
        <w:ind w:right="300" w:firstLine="225"/>
        <w:rPr>
          <w:sz w:val="24"/>
          <w:szCs w:val="24"/>
        </w:rPr>
      </w:pPr>
      <w:r w:rsidRPr="00674110">
        <w:rPr>
          <w:sz w:val="24"/>
          <w:szCs w:val="24"/>
        </w:rPr>
        <w:t>Образовательные цели учебного предмета «Иностранный (английский)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начальной школе</w:t>
      </w:r>
      <w:r w:rsidRPr="00674110">
        <w:rPr>
          <w:spacing w:val="-1"/>
          <w:sz w:val="24"/>
          <w:szCs w:val="24"/>
        </w:rPr>
        <w:t xml:space="preserve"> </w:t>
      </w:r>
      <w:r w:rsidRPr="00674110">
        <w:rPr>
          <w:sz w:val="24"/>
          <w:szCs w:val="24"/>
        </w:rPr>
        <w:t>включают:</w:t>
      </w:r>
    </w:p>
    <w:p w14:paraId="10E8ADA3" w14:textId="77777777" w:rsidR="00704869" w:rsidRPr="00674110" w:rsidRDefault="00274AC7" w:rsidP="0058064A">
      <w:pPr>
        <w:pStyle w:val="a5"/>
        <w:numPr>
          <w:ilvl w:val="1"/>
          <w:numId w:val="53"/>
        </w:numPr>
        <w:tabs>
          <w:tab w:val="left" w:pos="1360"/>
        </w:tabs>
        <w:spacing w:line="252" w:lineRule="auto"/>
        <w:ind w:right="295"/>
        <w:rPr>
          <w:sz w:val="24"/>
          <w:szCs w:val="24"/>
        </w:rPr>
      </w:pPr>
      <w:r w:rsidRPr="00674110">
        <w:rPr>
          <w:sz w:val="24"/>
          <w:szCs w:val="24"/>
        </w:rPr>
        <w:t>формирование</w:t>
      </w:r>
      <w:r w:rsidRPr="00674110">
        <w:rPr>
          <w:spacing w:val="1"/>
          <w:sz w:val="24"/>
          <w:szCs w:val="24"/>
        </w:rPr>
        <w:t xml:space="preserve"> </w:t>
      </w:r>
      <w:r w:rsidRPr="00674110">
        <w:rPr>
          <w:sz w:val="24"/>
          <w:szCs w:val="24"/>
        </w:rPr>
        <w:t>элементарной</w:t>
      </w:r>
      <w:r w:rsidRPr="00674110">
        <w:rPr>
          <w:spacing w:val="1"/>
          <w:sz w:val="24"/>
          <w:szCs w:val="24"/>
        </w:rPr>
        <w:t xml:space="preserve"> </w:t>
      </w:r>
      <w:r w:rsidRPr="00674110">
        <w:rPr>
          <w:sz w:val="24"/>
          <w:szCs w:val="24"/>
        </w:rPr>
        <w:t>иноязычной</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компетенции,</w:t>
      </w:r>
      <w:r w:rsidRPr="00674110">
        <w:rPr>
          <w:spacing w:val="-2"/>
          <w:sz w:val="24"/>
          <w:szCs w:val="24"/>
        </w:rPr>
        <w:t xml:space="preserve"> </w:t>
      </w:r>
      <w:r w:rsidRPr="00674110">
        <w:rPr>
          <w:sz w:val="24"/>
          <w:szCs w:val="24"/>
        </w:rPr>
        <w:t>т.</w:t>
      </w:r>
      <w:r w:rsidRPr="00674110">
        <w:rPr>
          <w:spacing w:val="-4"/>
          <w:sz w:val="24"/>
          <w:szCs w:val="24"/>
        </w:rPr>
        <w:t xml:space="preserve"> </w:t>
      </w:r>
      <w:r w:rsidRPr="00674110">
        <w:rPr>
          <w:sz w:val="24"/>
          <w:szCs w:val="24"/>
        </w:rPr>
        <w:t>е.</w:t>
      </w:r>
      <w:r w:rsidRPr="00674110">
        <w:rPr>
          <w:spacing w:val="-5"/>
          <w:sz w:val="24"/>
          <w:szCs w:val="24"/>
        </w:rPr>
        <w:t xml:space="preserve"> </w:t>
      </w:r>
      <w:r w:rsidRPr="00674110">
        <w:rPr>
          <w:sz w:val="24"/>
          <w:szCs w:val="24"/>
        </w:rPr>
        <w:t>способности</w:t>
      </w:r>
      <w:r w:rsidRPr="00674110">
        <w:rPr>
          <w:spacing w:val="-5"/>
          <w:sz w:val="24"/>
          <w:szCs w:val="24"/>
        </w:rPr>
        <w:t xml:space="preserve"> </w:t>
      </w:r>
      <w:r w:rsidRPr="00674110">
        <w:rPr>
          <w:sz w:val="24"/>
          <w:szCs w:val="24"/>
        </w:rPr>
        <w:t>и</w:t>
      </w:r>
      <w:r w:rsidRPr="00674110">
        <w:rPr>
          <w:spacing w:val="-5"/>
          <w:sz w:val="24"/>
          <w:szCs w:val="24"/>
        </w:rPr>
        <w:t xml:space="preserve"> </w:t>
      </w:r>
      <w:r w:rsidRPr="00674110">
        <w:rPr>
          <w:sz w:val="24"/>
          <w:szCs w:val="24"/>
        </w:rPr>
        <w:t>готовности</w:t>
      </w:r>
      <w:r w:rsidRPr="00674110">
        <w:rPr>
          <w:spacing w:val="-5"/>
          <w:sz w:val="24"/>
          <w:szCs w:val="24"/>
        </w:rPr>
        <w:t xml:space="preserve"> </w:t>
      </w:r>
      <w:r w:rsidRPr="00674110">
        <w:rPr>
          <w:sz w:val="24"/>
          <w:szCs w:val="24"/>
        </w:rPr>
        <w:t>общаться</w:t>
      </w:r>
      <w:r w:rsidRPr="00674110">
        <w:rPr>
          <w:spacing w:val="-4"/>
          <w:sz w:val="24"/>
          <w:szCs w:val="24"/>
        </w:rPr>
        <w:t xml:space="preserve"> </w:t>
      </w:r>
      <w:r w:rsidRPr="00674110">
        <w:rPr>
          <w:sz w:val="24"/>
          <w:szCs w:val="24"/>
        </w:rPr>
        <w:t>с</w:t>
      </w:r>
      <w:r w:rsidRPr="00674110">
        <w:rPr>
          <w:spacing w:val="-10"/>
          <w:sz w:val="24"/>
          <w:szCs w:val="24"/>
        </w:rPr>
        <w:t xml:space="preserve"> </w:t>
      </w:r>
      <w:r w:rsidRPr="00674110">
        <w:rPr>
          <w:sz w:val="24"/>
          <w:szCs w:val="24"/>
        </w:rPr>
        <w:t>носителями</w:t>
      </w:r>
      <w:r w:rsidRPr="00674110">
        <w:rPr>
          <w:spacing w:val="-48"/>
          <w:sz w:val="24"/>
          <w:szCs w:val="24"/>
        </w:rPr>
        <w:t xml:space="preserve"> </w:t>
      </w:r>
      <w:r w:rsidRPr="00674110">
        <w:rPr>
          <w:sz w:val="24"/>
          <w:szCs w:val="24"/>
        </w:rPr>
        <w:t>изучаемого иностранного языка в устной (говорение и аудирование)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письмо)</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возможностей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потребностей младшего</w:t>
      </w:r>
      <w:r w:rsidRPr="00674110">
        <w:rPr>
          <w:spacing w:val="-4"/>
          <w:sz w:val="24"/>
          <w:szCs w:val="24"/>
        </w:rPr>
        <w:t xml:space="preserve"> </w:t>
      </w:r>
      <w:r w:rsidRPr="00674110">
        <w:rPr>
          <w:sz w:val="24"/>
          <w:szCs w:val="24"/>
        </w:rPr>
        <w:t>школьника;</w:t>
      </w:r>
    </w:p>
    <w:p w14:paraId="4959F6C5" w14:textId="77777777" w:rsidR="00704869" w:rsidRPr="00674110" w:rsidRDefault="00274AC7" w:rsidP="0058064A">
      <w:pPr>
        <w:pStyle w:val="a5"/>
        <w:numPr>
          <w:ilvl w:val="1"/>
          <w:numId w:val="53"/>
        </w:numPr>
        <w:tabs>
          <w:tab w:val="left" w:pos="1360"/>
        </w:tabs>
        <w:spacing w:line="252" w:lineRule="auto"/>
        <w:ind w:right="293"/>
        <w:rPr>
          <w:sz w:val="24"/>
          <w:szCs w:val="24"/>
        </w:rPr>
      </w:pPr>
      <w:r w:rsidRPr="00674110">
        <w:rPr>
          <w:sz w:val="24"/>
          <w:szCs w:val="24"/>
        </w:rPr>
        <w:t>расширение</w:t>
      </w:r>
      <w:r w:rsidRPr="00674110">
        <w:rPr>
          <w:spacing w:val="1"/>
          <w:sz w:val="24"/>
          <w:szCs w:val="24"/>
        </w:rPr>
        <w:t xml:space="preserve"> </w:t>
      </w:r>
      <w:r w:rsidRPr="00674110">
        <w:rPr>
          <w:sz w:val="24"/>
          <w:szCs w:val="24"/>
        </w:rPr>
        <w:t>лингвистического</w:t>
      </w:r>
      <w:r w:rsidRPr="00674110">
        <w:rPr>
          <w:spacing w:val="1"/>
          <w:sz w:val="24"/>
          <w:szCs w:val="24"/>
        </w:rPr>
        <w:t xml:space="preserve"> </w:t>
      </w:r>
      <w:r w:rsidRPr="00674110">
        <w:rPr>
          <w:sz w:val="24"/>
          <w:szCs w:val="24"/>
        </w:rPr>
        <w:t>кругозора</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счёт</w:t>
      </w:r>
      <w:r w:rsidRPr="00674110">
        <w:rPr>
          <w:spacing w:val="1"/>
          <w:sz w:val="24"/>
          <w:szCs w:val="24"/>
        </w:rPr>
        <w:t xml:space="preserve"> </w:t>
      </w:r>
      <w:r w:rsidRPr="00674110">
        <w:rPr>
          <w:sz w:val="24"/>
          <w:szCs w:val="24"/>
        </w:rPr>
        <w:t>овладения</w:t>
      </w:r>
      <w:r w:rsidRPr="00674110">
        <w:rPr>
          <w:spacing w:val="1"/>
          <w:sz w:val="24"/>
          <w:szCs w:val="24"/>
        </w:rPr>
        <w:t xml:space="preserve"> </w:t>
      </w:r>
      <w:r w:rsidRPr="00674110">
        <w:rPr>
          <w:sz w:val="24"/>
          <w:szCs w:val="24"/>
        </w:rPr>
        <w:t>новыми</w:t>
      </w:r>
      <w:r w:rsidRPr="00674110">
        <w:rPr>
          <w:spacing w:val="1"/>
          <w:sz w:val="24"/>
          <w:szCs w:val="24"/>
        </w:rPr>
        <w:t xml:space="preserve"> </w:t>
      </w:r>
      <w:r w:rsidRPr="00674110">
        <w:rPr>
          <w:sz w:val="24"/>
          <w:szCs w:val="24"/>
        </w:rPr>
        <w:t>языковыми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(фонетическими,</w:t>
      </w:r>
      <w:r w:rsidRPr="00674110">
        <w:rPr>
          <w:spacing w:val="1"/>
          <w:sz w:val="24"/>
          <w:szCs w:val="24"/>
        </w:rPr>
        <w:t xml:space="preserve"> </w:t>
      </w:r>
      <w:r w:rsidRPr="00674110">
        <w:rPr>
          <w:sz w:val="24"/>
          <w:szCs w:val="24"/>
        </w:rPr>
        <w:t>орфографическими,</w:t>
      </w:r>
      <w:r w:rsidRPr="00674110">
        <w:rPr>
          <w:spacing w:val="1"/>
          <w:sz w:val="24"/>
          <w:szCs w:val="24"/>
        </w:rPr>
        <w:t xml:space="preserve"> </w:t>
      </w:r>
      <w:r w:rsidRPr="00674110">
        <w:rPr>
          <w:sz w:val="24"/>
          <w:szCs w:val="24"/>
        </w:rPr>
        <w:t>лексическими,</w:t>
      </w:r>
      <w:r w:rsidRPr="00674110">
        <w:rPr>
          <w:spacing w:val="1"/>
          <w:sz w:val="24"/>
          <w:szCs w:val="24"/>
        </w:rPr>
        <w:t xml:space="preserve"> </w:t>
      </w:r>
      <w:r w:rsidRPr="00674110">
        <w:rPr>
          <w:sz w:val="24"/>
          <w:szCs w:val="24"/>
        </w:rPr>
        <w:t>грамматическими)</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c</w:t>
      </w:r>
      <w:r w:rsidRPr="00674110">
        <w:rPr>
          <w:spacing w:val="-1"/>
          <w:sz w:val="24"/>
          <w:szCs w:val="24"/>
        </w:rPr>
        <w:t xml:space="preserve"> </w:t>
      </w:r>
      <w:r w:rsidRPr="00674110">
        <w:rPr>
          <w:sz w:val="24"/>
          <w:szCs w:val="24"/>
        </w:rPr>
        <w:t>отобранными</w:t>
      </w:r>
      <w:r w:rsidRPr="00674110">
        <w:rPr>
          <w:spacing w:val="-1"/>
          <w:sz w:val="24"/>
          <w:szCs w:val="24"/>
        </w:rPr>
        <w:t xml:space="preserve"> </w:t>
      </w:r>
      <w:r w:rsidRPr="00674110">
        <w:rPr>
          <w:sz w:val="24"/>
          <w:szCs w:val="24"/>
        </w:rPr>
        <w:t>темами общения;</w:t>
      </w:r>
    </w:p>
    <w:p w14:paraId="1B5CB205" w14:textId="77777777" w:rsidR="00704869" w:rsidRPr="00674110" w:rsidRDefault="00274AC7" w:rsidP="0058064A">
      <w:pPr>
        <w:pStyle w:val="a5"/>
        <w:numPr>
          <w:ilvl w:val="1"/>
          <w:numId w:val="53"/>
        </w:numPr>
        <w:tabs>
          <w:tab w:val="left" w:pos="1360"/>
        </w:tabs>
        <w:spacing w:before="4" w:line="252" w:lineRule="auto"/>
        <w:ind w:right="293"/>
        <w:rPr>
          <w:sz w:val="24"/>
          <w:szCs w:val="24"/>
        </w:rPr>
      </w:pPr>
      <w:r w:rsidRPr="00674110">
        <w:rPr>
          <w:sz w:val="24"/>
          <w:szCs w:val="24"/>
        </w:rPr>
        <w:t>освоение</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языковых</w:t>
      </w:r>
      <w:r w:rsidRPr="00674110">
        <w:rPr>
          <w:spacing w:val="1"/>
          <w:sz w:val="24"/>
          <w:szCs w:val="24"/>
        </w:rPr>
        <w:t xml:space="preserve"> </w:t>
      </w:r>
      <w:r w:rsidRPr="00674110">
        <w:rPr>
          <w:sz w:val="24"/>
          <w:szCs w:val="24"/>
        </w:rPr>
        <w:t>явлениях</w:t>
      </w:r>
      <w:r w:rsidRPr="00674110">
        <w:rPr>
          <w:spacing w:val="1"/>
          <w:sz w:val="24"/>
          <w:szCs w:val="24"/>
        </w:rPr>
        <w:t xml:space="preserve"> </w:t>
      </w:r>
      <w:r w:rsidRPr="00674110">
        <w:rPr>
          <w:sz w:val="24"/>
          <w:szCs w:val="24"/>
        </w:rPr>
        <w:t>изучаемого</w:t>
      </w:r>
      <w:r w:rsidRPr="00674110">
        <w:rPr>
          <w:spacing w:val="1"/>
          <w:sz w:val="24"/>
          <w:szCs w:val="24"/>
        </w:rPr>
        <w:t xml:space="preserve"> </w:t>
      </w:r>
      <w:r w:rsidRPr="00674110">
        <w:rPr>
          <w:sz w:val="24"/>
          <w:szCs w:val="24"/>
        </w:rPr>
        <w:t>иностранного</w:t>
      </w:r>
      <w:r w:rsidRPr="00674110">
        <w:rPr>
          <w:spacing w:val="-47"/>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способах</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мысли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родном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иностранном</w:t>
      </w:r>
      <w:r w:rsidRPr="00674110">
        <w:rPr>
          <w:spacing w:val="3"/>
          <w:sz w:val="24"/>
          <w:szCs w:val="24"/>
        </w:rPr>
        <w:t xml:space="preserve"> </w:t>
      </w:r>
      <w:r w:rsidRPr="00674110">
        <w:rPr>
          <w:sz w:val="24"/>
          <w:szCs w:val="24"/>
        </w:rPr>
        <w:t>языках;</w:t>
      </w:r>
    </w:p>
    <w:p w14:paraId="4E26241C" w14:textId="77777777" w:rsidR="00704869" w:rsidRPr="00674110" w:rsidRDefault="00274AC7" w:rsidP="0058064A">
      <w:pPr>
        <w:pStyle w:val="a5"/>
        <w:numPr>
          <w:ilvl w:val="1"/>
          <w:numId w:val="53"/>
        </w:numPr>
        <w:tabs>
          <w:tab w:val="left" w:pos="1360"/>
        </w:tabs>
        <w:spacing w:line="249" w:lineRule="auto"/>
        <w:ind w:right="299"/>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интеллектуальных</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(сравнение,</w:t>
      </w:r>
      <w:r w:rsidRPr="00674110">
        <w:rPr>
          <w:spacing w:val="4"/>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обобщение</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др.);</w:t>
      </w:r>
    </w:p>
    <w:p w14:paraId="28442C27" w14:textId="77777777" w:rsidR="00704869" w:rsidRPr="00674110" w:rsidRDefault="00274AC7" w:rsidP="0058064A">
      <w:pPr>
        <w:pStyle w:val="a5"/>
        <w:numPr>
          <w:ilvl w:val="1"/>
          <w:numId w:val="53"/>
        </w:numPr>
        <w:tabs>
          <w:tab w:val="left" w:pos="1360"/>
        </w:tabs>
        <w:spacing w:before="7" w:line="252" w:lineRule="auto"/>
        <w:ind w:left="1018" w:right="297" w:firstLine="0"/>
        <w:jc w:val="right"/>
        <w:rPr>
          <w:sz w:val="24"/>
          <w:szCs w:val="24"/>
        </w:rPr>
      </w:pPr>
      <w:r w:rsidRPr="00674110">
        <w:rPr>
          <w:sz w:val="24"/>
          <w:szCs w:val="24"/>
        </w:rPr>
        <w:t>формирование</w:t>
      </w:r>
      <w:r w:rsidRPr="00674110">
        <w:rPr>
          <w:spacing w:val="26"/>
          <w:sz w:val="24"/>
          <w:szCs w:val="24"/>
        </w:rPr>
        <w:t xml:space="preserve"> </w:t>
      </w:r>
      <w:r w:rsidRPr="00674110">
        <w:rPr>
          <w:sz w:val="24"/>
          <w:szCs w:val="24"/>
        </w:rPr>
        <w:t>умений</w:t>
      </w:r>
      <w:r w:rsidRPr="00674110">
        <w:rPr>
          <w:spacing w:val="23"/>
          <w:sz w:val="24"/>
          <w:szCs w:val="24"/>
        </w:rPr>
        <w:t xml:space="preserve"> </w:t>
      </w:r>
      <w:r w:rsidRPr="00674110">
        <w:rPr>
          <w:sz w:val="24"/>
          <w:szCs w:val="24"/>
        </w:rPr>
        <w:t>работать</w:t>
      </w:r>
      <w:r w:rsidRPr="00674110">
        <w:rPr>
          <w:spacing w:val="24"/>
          <w:sz w:val="24"/>
          <w:szCs w:val="24"/>
        </w:rPr>
        <w:t xml:space="preserve"> </w:t>
      </w:r>
      <w:r w:rsidRPr="00674110">
        <w:rPr>
          <w:sz w:val="24"/>
          <w:szCs w:val="24"/>
        </w:rPr>
        <w:t>с</w:t>
      </w:r>
      <w:r w:rsidRPr="00674110">
        <w:rPr>
          <w:spacing w:val="22"/>
          <w:sz w:val="24"/>
          <w:szCs w:val="24"/>
        </w:rPr>
        <w:t xml:space="preserve"> </w:t>
      </w:r>
      <w:r w:rsidRPr="00674110">
        <w:rPr>
          <w:sz w:val="24"/>
          <w:szCs w:val="24"/>
        </w:rPr>
        <w:t>информацией,</w:t>
      </w:r>
      <w:r w:rsidRPr="00674110">
        <w:rPr>
          <w:spacing w:val="27"/>
          <w:sz w:val="24"/>
          <w:szCs w:val="24"/>
        </w:rPr>
        <w:t xml:space="preserve"> </w:t>
      </w:r>
      <w:r w:rsidRPr="00674110">
        <w:rPr>
          <w:sz w:val="24"/>
          <w:szCs w:val="24"/>
        </w:rPr>
        <w:t>представленной</w:t>
      </w:r>
      <w:r w:rsidRPr="00674110">
        <w:rPr>
          <w:spacing w:val="23"/>
          <w:sz w:val="24"/>
          <w:szCs w:val="24"/>
        </w:rPr>
        <w:t xml:space="preserve"> </w:t>
      </w:r>
      <w:r w:rsidRPr="00674110">
        <w:rPr>
          <w:sz w:val="24"/>
          <w:szCs w:val="24"/>
        </w:rPr>
        <w:t>в</w:t>
      </w:r>
      <w:r w:rsidRPr="00674110">
        <w:rPr>
          <w:spacing w:val="-47"/>
          <w:sz w:val="24"/>
          <w:szCs w:val="24"/>
        </w:rPr>
        <w:t xml:space="preserve"> </w:t>
      </w:r>
      <w:r w:rsidRPr="00674110">
        <w:rPr>
          <w:sz w:val="24"/>
          <w:szCs w:val="24"/>
        </w:rPr>
        <w:t>текстах</w:t>
      </w:r>
      <w:r w:rsidRPr="00674110">
        <w:rPr>
          <w:spacing w:val="1"/>
          <w:sz w:val="24"/>
          <w:szCs w:val="24"/>
        </w:rPr>
        <w:t xml:space="preserve"> </w:t>
      </w:r>
      <w:r w:rsidRPr="00674110">
        <w:rPr>
          <w:sz w:val="24"/>
          <w:szCs w:val="24"/>
        </w:rPr>
        <w:t>разного</w:t>
      </w:r>
      <w:r w:rsidRPr="00674110">
        <w:rPr>
          <w:spacing w:val="1"/>
          <w:sz w:val="24"/>
          <w:szCs w:val="24"/>
        </w:rPr>
        <w:t xml:space="preserve"> </w:t>
      </w:r>
      <w:r w:rsidRPr="00674110">
        <w:rPr>
          <w:sz w:val="24"/>
          <w:szCs w:val="24"/>
        </w:rPr>
        <w:t>типа</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повествование,</w:t>
      </w:r>
      <w:r w:rsidRPr="00674110">
        <w:rPr>
          <w:spacing w:val="1"/>
          <w:sz w:val="24"/>
          <w:szCs w:val="24"/>
        </w:rPr>
        <w:t xml:space="preserve"> </w:t>
      </w:r>
      <w:r w:rsidRPr="00674110">
        <w:rPr>
          <w:sz w:val="24"/>
          <w:szCs w:val="24"/>
        </w:rPr>
        <w:t>рассуждение),</w:t>
      </w:r>
      <w:r w:rsidRPr="00674110">
        <w:rPr>
          <w:spacing w:val="1"/>
          <w:sz w:val="24"/>
          <w:szCs w:val="24"/>
        </w:rPr>
        <w:t xml:space="preserve"> </w:t>
      </w:r>
      <w:r w:rsidRPr="00674110">
        <w:rPr>
          <w:spacing w:val="-1"/>
          <w:sz w:val="24"/>
          <w:szCs w:val="24"/>
        </w:rPr>
        <w:t xml:space="preserve">пользоваться при необходимости </w:t>
      </w:r>
      <w:r w:rsidRPr="00674110">
        <w:rPr>
          <w:sz w:val="24"/>
          <w:szCs w:val="24"/>
        </w:rPr>
        <w:t>словарями по иностранному языку.</w:t>
      </w:r>
      <w:r w:rsidRPr="00674110">
        <w:rPr>
          <w:spacing w:val="1"/>
          <w:sz w:val="24"/>
          <w:szCs w:val="24"/>
        </w:rPr>
        <w:t xml:space="preserve"> </w:t>
      </w:r>
      <w:r w:rsidRPr="00674110">
        <w:rPr>
          <w:sz w:val="24"/>
          <w:szCs w:val="24"/>
        </w:rPr>
        <w:t>Развивающие</w:t>
      </w:r>
      <w:r w:rsidRPr="00674110">
        <w:rPr>
          <w:spacing w:val="29"/>
          <w:sz w:val="24"/>
          <w:szCs w:val="24"/>
        </w:rPr>
        <w:t xml:space="preserve"> </w:t>
      </w:r>
      <w:r w:rsidRPr="00674110">
        <w:rPr>
          <w:sz w:val="24"/>
          <w:szCs w:val="24"/>
        </w:rPr>
        <w:t>цели</w:t>
      </w:r>
      <w:r w:rsidRPr="00674110">
        <w:rPr>
          <w:spacing w:val="30"/>
          <w:sz w:val="24"/>
          <w:szCs w:val="24"/>
        </w:rPr>
        <w:t xml:space="preserve"> </w:t>
      </w:r>
      <w:r w:rsidRPr="00674110">
        <w:rPr>
          <w:sz w:val="24"/>
          <w:szCs w:val="24"/>
        </w:rPr>
        <w:t>учебного</w:t>
      </w:r>
      <w:r w:rsidRPr="00674110">
        <w:rPr>
          <w:spacing w:val="28"/>
          <w:sz w:val="24"/>
          <w:szCs w:val="24"/>
        </w:rPr>
        <w:t xml:space="preserve"> </w:t>
      </w:r>
      <w:r w:rsidRPr="00674110">
        <w:rPr>
          <w:sz w:val="24"/>
          <w:szCs w:val="24"/>
        </w:rPr>
        <w:t>предмета</w:t>
      </w:r>
      <w:r w:rsidRPr="00674110">
        <w:rPr>
          <w:spacing w:val="34"/>
          <w:sz w:val="24"/>
          <w:szCs w:val="24"/>
        </w:rPr>
        <w:t xml:space="preserve"> </w:t>
      </w:r>
      <w:r w:rsidRPr="00674110">
        <w:rPr>
          <w:sz w:val="24"/>
          <w:szCs w:val="24"/>
        </w:rPr>
        <w:t>«Иностранный</w:t>
      </w:r>
      <w:r w:rsidRPr="00674110">
        <w:rPr>
          <w:spacing w:val="30"/>
          <w:sz w:val="24"/>
          <w:szCs w:val="24"/>
        </w:rPr>
        <w:t xml:space="preserve"> </w:t>
      </w:r>
      <w:r w:rsidRPr="00674110">
        <w:rPr>
          <w:sz w:val="24"/>
          <w:szCs w:val="24"/>
        </w:rPr>
        <w:t>(английский)</w:t>
      </w:r>
    </w:p>
    <w:p w14:paraId="5A5E8FCF" w14:textId="77777777" w:rsidR="00704869" w:rsidRPr="00674110" w:rsidRDefault="00274AC7">
      <w:pPr>
        <w:pStyle w:val="a3"/>
        <w:spacing w:line="229" w:lineRule="exact"/>
        <w:rPr>
          <w:sz w:val="24"/>
          <w:szCs w:val="24"/>
        </w:rPr>
      </w:pPr>
      <w:r w:rsidRPr="00674110">
        <w:rPr>
          <w:sz w:val="24"/>
          <w:szCs w:val="24"/>
        </w:rPr>
        <w:t>язык»</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начальной</w:t>
      </w:r>
      <w:r w:rsidRPr="00674110">
        <w:rPr>
          <w:spacing w:val="-2"/>
          <w:sz w:val="24"/>
          <w:szCs w:val="24"/>
        </w:rPr>
        <w:t xml:space="preserve"> </w:t>
      </w:r>
      <w:r w:rsidRPr="00674110">
        <w:rPr>
          <w:sz w:val="24"/>
          <w:szCs w:val="24"/>
        </w:rPr>
        <w:t>школе</w:t>
      </w:r>
      <w:r w:rsidRPr="00674110">
        <w:rPr>
          <w:spacing w:val="-4"/>
          <w:sz w:val="24"/>
          <w:szCs w:val="24"/>
        </w:rPr>
        <w:t xml:space="preserve"> </w:t>
      </w:r>
      <w:r w:rsidRPr="00674110">
        <w:rPr>
          <w:sz w:val="24"/>
          <w:szCs w:val="24"/>
        </w:rPr>
        <w:t>включают:</w:t>
      </w:r>
    </w:p>
    <w:p w14:paraId="78BFE883" w14:textId="77777777" w:rsidR="00704869" w:rsidRPr="00674110" w:rsidRDefault="00274AC7" w:rsidP="0058064A">
      <w:pPr>
        <w:pStyle w:val="a5"/>
        <w:numPr>
          <w:ilvl w:val="1"/>
          <w:numId w:val="53"/>
        </w:numPr>
        <w:tabs>
          <w:tab w:val="left" w:pos="1360"/>
        </w:tabs>
        <w:spacing w:before="11" w:line="252" w:lineRule="auto"/>
        <w:ind w:right="294"/>
        <w:rPr>
          <w:sz w:val="24"/>
          <w:szCs w:val="24"/>
        </w:rPr>
      </w:pPr>
      <w:r w:rsidRPr="00674110">
        <w:rPr>
          <w:sz w:val="24"/>
          <w:szCs w:val="24"/>
        </w:rPr>
        <w:t>осознание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языков</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межличностного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межкультурного</w:t>
      </w:r>
      <w:r w:rsidRPr="00674110">
        <w:rPr>
          <w:spacing w:val="1"/>
          <w:sz w:val="24"/>
          <w:szCs w:val="24"/>
        </w:rPr>
        <w:t xml:space="preserve"> </w:t>
      </w:r>
      <w:r w:rsidRPr="00674110">
        <w:rPr>
          <w:sz w:val="24"/>
          <w:szCs w:val="24"/>
        </w:rPr>
        <w:t>взаимодействия</w:t>
      </w:r>
      <w:r w:rsidRPr="00674110">
        <w:rPr>
          <w:spacing w:val="1"/>
          <w:sz w:val="24"/>
          <w:szCs w:val="24"/>
        </w:rPr>
        <w:t xml:space="preserve"> </w:t>
      </w:r>
      <w:r w:rsidRPr="00674110">
        <w:rPr>
          <w:sz w:val="24"/>
          <w:szCs w:val="24"/>
        </w:rPr>
        <w:t>в условиях</w:t>
      </w:r>
      <w:r w:rsidRPr="00674110">
        <w:rPr>
          <w:spacing w:val="-47"/>
          <w:sz w:val="24"/>
          <w:szCs w:val="24"/>
        </w:rPr>
        <w:t xml:space="preserve"> </w:t>
      </w:r>
      <w:r w:rsidRPr="00674110">
        <w:rPr>
          <w:sz w:val="24"/>
          <w:szCs w:val="24"/>
        </w:rPr>
        <w:t>поликультурного,</w:t>
      </w:r>
      <w:r w:rsidRPr="00674110">
        <w:rPr>
          <w:spacing w:val="1"/>
          <w:sz w:val="24"/>
          <w:szCs w:val="24"/>
        </w:rPr>
        <w:t xml:space="preserve"> </w:t>
      </w:r>
      <w:r w:rsidRPr="00674110">
        <w:rPr>
          <w:sz w:val="24"/>
          <w:szCs w:val="24"/>
        </w:rPr>
        <w:t>многоязычного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инструмента</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мира</w:t>
      </w:r>
      <w:r w:rsidRPr="00674110">
        <w:rPr>
          <w:spacing w:val="-2"/>
          <w:sz w:val="24"/>
          <w:szCs w:val="24"/>
        </w:rPr>
        <w:t xml:space="preserve"> </w:t>
      </w:r>
      <w:r w:rsidRPr="00674110">
        <w:rPr>
          <w:sz w:val="24"/>
          <w:szCs w:val="24"/>
        </w:rPr>
        <w:t>и культуры</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p>
    <w:p w14:paraId="7547F481" w14:textId="77777777" w:rsidR="00704869" w:rsidRPr="00674110" w:rsidRDefault="00274AC7" w:rsidP="0058064A">
      <w:pPr>
        <w:pStyle w:val="a5"/>
        <w:numPr>
          <w:ilvl w:val="1"/>
          <w:numId w:val="53"/>
        </w:numPr>
        <w:tabs>
          <w:tab w:val="left" w:pos="1360"/>
        </w:tabs>
        <w:spacing w:before="4" w:line="252" w:lineRule="auto"/>
        <w:ind w:right="295"/>
        <w:rPr>
          <w:sz w:val="24"/>
          <w:szCs w:val="24"/>
        </w:rPr>
      </w:pPr>
      <w:r w:rsidRPr="00674110">
        <w:rPr>
          <w:sz w:val="24"/>
          <w:szCs w:val="24"/>
        </w:rPr>
        <w:t>становление коммуникативной культуры обучающихся и их общего</w:t>
      </w:r>
      <w:r w:rsidRPr="00674110">
        <w:rPr>
          <w:spacing w:val="-47"/>
          <w:sz w:val="24"/>
          <w:szCs w:val="24"/>
        </w:rPr>
        <w:t xml:space="preserve"> </w:t>
      </w:r>
      <w:r w:rsidRPr="00674110">
        <w:rPr>
          <w:sz w:val="24"/>
          <w:szCs w:val="24"/>
        </w:rPr>
        <w:t>речевого</w:t>
      </w:r>
      <w:r w:rsidRPr="00674110">
        <w:rPr>
          <w:spacing w:val="-4"/>
          <w:sz w:val="24"/>
          <w:szCs w:val="24"/>
        </w:rPr>
        <w:t xml:space="preserve"> </w:t>
      </w:r>
      <w:r w:rsidRPr="00674110">
        <w:rPr>
          <w:sz w:val="24"/>
          <w:szCs w:val="24"/>
        </w:rPr>
        <w:t>развития;</w:t>
      </w:r>
    </w:p>
    <w:p w14:paraId="01B5E272" w14:textId="77777777" w:rsidR="00704869" w:rsidRPr="00674110" w:rsidRDefault="00274AC7" w:rsidP="0058064A">
      <w:pPr>
        <w:pStyle w:val="a5"/>
        <w:numPr>
          <w:ilvl w:val="1"/>
          <w:numId w:val="53"/>
        </w:numPr>
        <w:tabs>
          <w:tab w:val="left" w:pos="1360"/>
        </w:tabs>
        <w:spacing w:before="65" w:line="249" w:lineRule="auto"/>
        <w:ind w:right="294"/>
        <w:rPr>
          <w:sz w:val="24"/>
          <w:szCs w:val="24"/>
        </w:rPr>
      </w:pPr>
      <w:r w:rsidRPr="00674110">
        <w:rPr>
          <w:sz w:val="24"/>
          <w:szCs w:val="24"/>
        </w:rPr>
        <w:t>развитие компенсаторной способности адаптироваться к ситуациям</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получении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передаче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 условиях</w:t>
      </w:r>
      <w:r w:rsidRPr="00674110">
        <w:rPr>
          <w:spacing w:val="1"/>
          <w:sz w:val="24"/>
          <w:szCs w:val="24"/>
        </w:rPr>
        <w:t xml:space="preserve"> </w:t>
      </w:r>
      <w:r w:rsidRPr="00674110">
        <w:rPr>
          <w:sz w:val="24"/>
          <w:szCs w:val="24"/>
        </w:rPr>
        <w:t>дефицита</w:t>
      </w:r>
      <w:r w:rsidRPr="00674110">
        <w:rPr>
          <w:spacing w:val="3"/>
          <w:sz w:val="24"/>
          <w:szCs w:val="24"/>
        </w:rPr>
        <w:t xml:space="preserve"> </w:t>
      </w:r>
      <w:r w:rsidRPr="00674110">
        <w:rPr>
          <w:sz w:val="24"/>
          <w:szCs w:val="24"/>
        </w:rPr>
        <w:t>языковых</w:t>
      </w:r>
      <w:r w:rsidRPr="00674110">
        <w:rPr>
          <w:spacing w:val="2"/>
          <w:sz w:val="24"/>
          <w:szCs w:val="24"/>
        </w:rPr>
        <w:t xml:space="preserve"> </w:t>
      </w:r>
      <w:r w:rsidRPr="00674110">
        <w:rPr>
          <w:sz w:val="24"/>
          <w:szCs w:val="24"/>
        </w:rPr>
        <w:t>средств;</w:t>
      </w:r>
    </w:p>
    <w:p w14:paraId="39BCE537" w14:textId="77777777" w:rsidR="00704869" w:rsidRPr="00674110" w:rsidRDefault="00274AC7" w:rsidP="0058064A">
      <w:pPr>
        <w:pStyle w:val="a5"/>
        <w:numPr>
          <w:ilvl w:val="1"/>
          <w:numId w:val="53"/>
        </w:numPr>
        <w:tabs>
          <w:tab w:val="left" w:pos="1360"/>
        </w:tabs>
        <w:spacing w:before="8" w:line="252" w:lineRule="auto"/>
        <w:ind w:right="294"/>
        <w:rPr>
          <w:sz w:val="24"/>
          <w:szCs w:val="24"/>
        </w:rPr>
      </w:pPr>
      <w:r w:rsidRPr="00674110">
        <w:rPr>
          <w:sz w:val="24"/>
          <w:szCs w:val="24"/>
        </w:rPr>
        <w:t>формирование</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последовательных «шагов» для решения учебной задачи; контроль</w:t>
      </w:r>
      <w:r w:rsidRPr="00674110">
        <w:rPr>
          <w:spacing w:val="1"/>
          <w:sz w:val="24"/>
          <w:szCs w:val="24"/>
        </w:rPr>
        <w:t xml:space="preserve"> </w:t>
      </w:r>
      <w:r w:rsidRPr="00674110">
        <w:rPr>
          <w:sz w:val="24"/>
          <w:szCs w:val="24"/>
        </w:rPr>
        <w:t>процесса и результата своей деятельности; установление причины</w:t>
      </w:r>
      <w:r w:rsidRPr="00674110">
        <w:rPr>
          <w:spacing w:val="1"/>
          <w:sz w:val="24"/>
          <w:szCs w:val="24"/>
        </w:rPr>
        <w:t xml:space="preserve"> </w:t>
      </w:r>
      <w:r w:rsidRPr="00674110">
        <w:rPr>
          <w:sz w:val="24"/>
          <w:szCs w:val="24"/>
        </w:rPr>
        <w:t>возникшей</w:t>
      </w:r>
      <w:r w:rsidRPr="00674110">
        <w:rPr>
          <w:spacing w:val="-5"/>
          <w:sz w:val="24"/>
          <w:szCs w:val="24"/>
        </w:rPr>
        <w:t xml:space="preserve"> </w:t>
      </w:r>
      <w:r w:rsidRPr="00674110">
        <w:rPr>
          <w:sz w:val="24"/>
          <w:szCs w:val="24"/>
        </w:rPr>
        <w:t>трудности</w:t>
      </w:r>
      <w:r w:rsidRPr="00674110">
        <w:rPr>
          <w:spacing w:val="-4"/>
          <w:sz w:val="24"/>
          <w:szCs w:val="24"/>
        </w:rPr>
        <w:t xml:space="preserve"> </w:t>
      </w:r>
      <w:r w:rsidRPr="00674110">
        <w:rPr>
          <w:sz w:val="24"/>
          <w:szCs w:val="24"/>
        </w:rPr>
        <w:t>и/или</w:t>
      </w:r>
      <w:r w:rsidRPr="00674110">
        <w:rPr>
          <w:spacing w:val="-4"/>
          <w:sz w:val="24"/>
          <w:szCs w:val="24"/>
        </w:rPr>
        <w:t xml:space="preserve"> </w:t>
      </w:r>
      <w:r w:rsidRPr="00674110">
        <w:rPr>
          <w:sz w:val="24"/>
          <w:szCs w:val="24"/>
        </w:rPr>
        <w:t>ошибки, корректировка деятельности;</w:t>
      </w:r>
    </w:p>
    <w:p w14:paraId="1EB2327F" w14:textId="77777777" w:rsidR="00704869" w:rsidRPr="00674110" w:rsidRDefault="00274AC7" w:rsidP="0058064A">
      <w:pPr>
        <w:pStyle w:val="a5"/>
        <w:numPr>
          <w:ilvl w:val="1"/>
          <w:numId w:val="53"/>
        </w:numPr>
        <w:tabs>
          <w:tab w:val="left" w:pos="1360"/>
        </w:tabs>
        <w:spacing w:line="252" w:lineRule="auto"/>
        <w:ind w:right="298"/>
        <w:rPr>
          <w:sz w:val="24"/>
          <w:szCs w:val="24"/>
        </w:rPr>
      </w:pPr>
      <w:r w:rsidRPr="00674110">
        <w:rPr>
          <w:sz w:val="24"/>
          <w:szCs w:val="24"/>
        </w:rPr>
        <w:t>становление способности к оценке своих достижений в изучении</w:t>
      </w:r>
      <w:r w:rsidRPr="00674110">
        <w:rPr>
          <w:spacing w:val="1"/>
          <w:sz w:val="24"/>
          <w:szCs w:val="24"/>
        </w:rPr>
        <w:t xml:space="preserve"> </w:t>
      </w:r>
      <w:r w:rsidRPr="00674110">
        <w:rPr>
          <w:sz w:val="24"/>
          <w:szCs w:val="24"/>
        </w:rPr>
        <w:t>иностранного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мотивация</w:t>
      </w:r>
      <w:r w:rsidRPr="00674110">
        <w:rPr>
          <w:spacing w:val="1"/>
          <w:sz w:val="24"/>
          <w:szCs w:val="24"/>
        </w:rPr>
        <w:t xml:space="preserve"> </w:t>
      </w:r>
      <w:r w:rsidRPr="00674110">
        <w:rPr>
          <w:sz w:val="24"/>
          <w:szCs w:val="24"/>
        </w:rPr>
        <w:t>совершенствовать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коммуникативные</w:t>
      </w:r>
      <w:r w:rsidRPr="00674110">
        <w:rPr>
          <w:spacing w:val="3"/>
          <w:sz w:val="24"/>
          <w:szCs w:val="24"/>
        </w:rPr>
        <w:t xml:space="preserve"> </w:t>
      </w:r>
      <w:r w:rsidRPr="00674110">
        <w:rPr>
          <w:sz w:val="24"/>
          <w:szCs w:val="24"/>
        </w:rPr>
        <w:t>умения на</w:t>
      </w:r>
      <w:r w:rsidRPr="00674110">
        <w:rPr>
          <w:spacing w:val="3"/>
          <w:sz w:val="24"/>
          <w:szCs w:val="24"/>
        </w:rPr>
        <w:t xml:space="preserve"> </w:t>
      </w:r>
      <w:r w:rsidRPr="00674110">
        <w:rPr>
          <w:sz w:val="24"/>
          <w:szCs w:val="24"/>
        </w:rPr>
        <w:t>иностранном</w:t>
      </w:r>
      <w:r w:rsidRPr="00674110">
        <w:rPr>
          <w:spacing w:val="3"/>
          <w:sz w:val="24"/>
          <w:szCs w:val="24"/>
        </w:rPr>
        <w:t xml:space="preserve"> </w:t>
      </w:r>
      <w:r w:rsidRPr="00674110">
        <w:rPr>
          <w:sz w:val="24"/>
          <w:szCs w:val="24"/>
        </w:rPr>
        <w:t>языке.</w:t>
      </w:r>
    </w:p>
    <w:p w14:paraId="3547EF81" w14:textId="77777777" w:rsidR="00704869" w:rsidRPr="00674110" w:rsidRDefault="00274AC7">
      <w:pPr>
        <w:pStyle w:val="a3"/>
        <w:spacing w:before="5" w:line="249" w:lineRule="auto"/>
        <w:ind w:right="287" w:firstLine="225"/>
        <w:rPr>
          <w:sz w:val="24"/>
          <w:szCs w:val="24"/>
        </w:rPr>
      </w:pPr>
      <w:r w:rsidRPr="00674110">
        <w:rPr>
          <w:sz w:val="24"/>
          <w:szCs w:val="24"/>
        </w:rPr>
        <w:t>Влияние параллельного изучения родного языка и языка других стран и</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позволяет</w:t>
      </w:r>
      <w:r w:rsidRPr="00674110">
        <w:rPr>
          <w:spacing w:val="1"/>
          <w:sz w:val="24"/>
          <w:szCs w:val="24"/>
        </w:rPr>
        <w:t xml:space="preserve"> </w:t>
      </w:r>
      <w:r w:rsidRPr="00674110">
        <w:rPr>
          <w:sz w:val="24"/>
          <w:szCs w:val="24"/>
        </w:rPr>
        <w:t>заложить</w:t>
      </w:r>
      <w:r w:rsidRPr="00674110">
        <w:rPr>
          <w:spacing w:val="1"/>
          <w:sz w:val="24"/>
          <w:szCs w:val="24"/>
        </w:rPr>
        <w:t xml:space="preserve"> </w:t>
      </w:r>
      <w:r w:rsidRPr="00674110">
        <w:rPr>
          <w:sz w:val="24"/>
          <w:szCs w:val="24"/>
        </w:rPr>
        <w:t>основу</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pacing w:val="-1"/>
          <w:sz w:val="24"/>
          <w:szCs w:val="24"/>
        </w:rPr>
        <w:t xml:space="preserve">идентичности, чувства патриотизма </w:t>
      </w:r>
      <w:r w:rsidRPr="00674110">
        <w:rPr>
          <w:sz w:val="24"/>
          <w:szCs w:val="24"/>
        </w:rPr>
        <w:t>и гордости за свой народ, свой край,</w:t>
      </w:r>
      <w:r w:rsidRPr="00674110">
        <w:rPr>
          <w:spacing w:val="1"/>
          <w:sz w:val="24"/>
          <w:szCs w:val="24"/>
        </w:rPr>
        <w:t xml:space="preserve"> </w:t>
      </w:r>
      <w:r w:rsidRPr="00674110">
        <w:rPr>
          <w:sz w:val="24"/>
          <w:szCs w:val="24"/>
        </w:rPr>
        <w:t>свою страну, помочь лучше осознать свою этническую и национальную</w:t>
      </w:r>
      <w:r w:rsidRPr="00674110">
        <w:rPr>
          <w:spacing w:val="1"/>
          <w:sz w:val="24"/>
          <w:szCs w:val="24"/>
        </w:rPr>
        <w:t xml:space="preserve"> </w:t>
      </w:r>
      <w:r w:rsidRPr="00674110">
        <w:rPr>
          <w:spacing w:val="-2"/>
          <w:sz w:val="24"/>
          <w:szCs w:val="24"/>
        </w:rPr>
        <w:t>принадлежность</w:t>
      </w:r>
      <w:r w:rsidRPr="00674110">
        <w:rPr>
          <w:spacing w:val="-5"/>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проявлять</w:t>
      </w:r>
      <w:r w:rsidRPr="00674110">
        <w:rPr>
          <w:spacing w:val="-4"/>
          <w:sz w:val="24"/>
          <w:szCs w:val="24"/>
        </w:rPr>
        <w:t xml:space="preserve"> </w:t>
      </w:r>
      <w:r w:rsidRPr="00674110">
        <w:rPr>
          <w:spacing w:val="-1"/>
          <w:sz w:val="24"/>
          <w:szCs w:val="24"/>
        </w:rPr>
        <w:t>интерес</w:t>
      </w:r>
      <w:r w:rsidRPr="00674110">
        <w:rPr>
          <w:spacing w:val="-7"/>
          <w:sz w:val="24"/>
          <w:szCs w:val="24"/>
        </w:rPr>
        <w:t xml:space="preserve"> </w:t>
      </w:r>
      <w:r w:rsidRPr="00674110">
        <w:rPr>
          <w:spacing w:val="-1"/>
          <w:sz w:val="24"/>
          <w:szCs w:val="24"/>
        </w:rPr>
        <w:t>к</w:t>
      </w:r>
      <w:r w:rsidRPr="00674110">
        <w:rPr>
          <w:spacing w:val="-11"/>
          <w:sz w:val="24"/>
          <w:szCs w:val="24"/>
        </w:rPr>
        <w:t xml:space="preserve"> </w:t>
      </w:r>
      <w:r w:rsidRPr="00674110">
        <w:rPr>
          <w:spacing w:val="-1"/>
          <w:sz w:val="24"/>
          <w:szCs w:val="24"/>
        </w:rPr>
        <w:t>языкам</w:t>
      </w:r>
      <w:r w:rsidRPr="00674110">
        <w:rPr>
          <w:spacing w:val="-7"/>
          <w:sz w:val="24"/>
          <w:szCs w:val="24"/>
        </w:rPr>
        <w:t xml:space="preserve"> </w:t>
      </w:r>
      <w:r w:rsidRPr="00674110">
        <w:rPr>
          <w:spacing w:val="-1"/>
          <w:sz w:val="24"/>
          <w:szCs w:val="24"/>
        </w:rPr>
        <w:t>и</w:t>
      </w:r>
      <w:r w:rsidRPr="00674110">
        <w:rPr>
          <w:spacing w:val="-6"/>
          <w:sz w:val="24"/>
          <w:szCs w:val="24"/>
        </w:rPr>
        <w:t xml:space="preserve"> </w:t>
      </w:r>
      <w:r w:rsidRPr="00674110">
        <w:rPr>
          <w:spacing w:val="-1"/>
          <w:sz w:val="24"/>
          <w:szCs w:val="24"/>
        </w:rPr>
        <w:t>культурам</w:t>
      </w:r>
      <w:r w:rsidRPr="00674110">
        <w:rPr>
          <w:spacing w:val="-3"/>
          <w:sz w:val="24"/>
          <w:szCs w:val="24"/>
        </w:rPr>
        <w:t xml:space="preserve"> </w:t>
      </w:r>
      <w:r w:rsidRPr="00674110">
        <w:rPr>
          <w:spacing w:val="-1"/>
          <w:sz w:val="24"/>
          <w:szCs w:val="24"/>
        </w:rPr>
        <w:t>других</w:t>
      </w:r>
      <w:r w:rsidRPr="00674110">
        <w:rPr>
          <w:spacing w:val="-4"/>
          <w:sz w:val="24"/>
          <w:szCs w:val="24"/>
        </w:rPr>
        <w:t xml:space="preserve"> </w:t>
      </w:r>
      <w:r w:rsidRPr="00674110">
        <w:rPr>
          <w:spacing w:val="-1"/>
          <w:sz w:val="24"/>
          <w:szCs w:val="24"/>
        </w:rPr>
        <w:t>народов,</w:t>
      </w:r>
      <w:r w:rsidRPr="00674110">
        <w:rPr>
          <w:spacing w:val="-48"/>
          <w:sz w:val="24"/>
          <w:szCs w:val="24"/>
        </w:rPr>
        <w:t xml:space="preserve"> </w:t>
      </w:r>
      <w:r w:rsidRPr="00674110">
        <w:rPr>
          <w:sz w:val="24"/>
          <w:szCs w:val="24"/>
        </w:rPr>
        <w:t>осознать наличие и значение общечеловеческих и базовых национальных</w:t>
      </w:r>
      <w:r w:rsidRPr="00674110">
        <w:rPr>
          <w:spacing w:val="1"/>
          <w:sz w:val="24"/>
          <w:szCs w:val="24"/>
        </w:rPr>
        <w:t xml:space="preserve"> </w:t>
      </w:r>
      <w:r w:rsidRPr="00674110">
        <w:rPr>
          <w:spacing w:val="-2"/>
          <w:sz w:val="24"/>
          <w:szCs w:val="24"/>
        </w:rPr>
        <w:t>ценностей.</w:t>
      </w:r>
      <w:r w:rsidRPr="00674110">
        <w:rPr>
          <w:spacing w:val="-5"/>
          <w:sz w:val="24"/>
          <w:szCs w:val="24"/>
        </w:rPr>
        <w:t xml:space="preserve"> </w:t>
      </w:r>
      <w:r w:rsidRPr="00674110">
        <w:rPr>
          <w:spacing w:val="-2"/>
          <w:sz w:val="24"/>
          <w:szCs w:val="24"/>
        </w:rPr>
        <w:t>Вклад</w:t>
      </w:r>
      <w:r w:rsidRPr="00674110">
        <w:rPr>
          <w:spacing w:val="-9"/>
          <w:sz w:val="24"/>
          <w:szCs w:val="24"/>
        </w:rPr>
        <w:t xml:space="preserve"> </w:t>
      </w:r>
      <w:r w:rsidRPr="00674110">
        <w:rPr>
          <w:spacing w:val="-2"/>
          <w:sz w:val="24"/>
          <w:szCs w:val="24"/>
        </w:rPr>
        <w:t>предмета</w:t>
      </w:r>
      <w:r w:rsidRPr="00674110">
        <w:rPr>
          <w:spacing w:val="-9"/>
          <w:sz w:val="24"/>
          <w:szCs w:val="24"/>
        </w:rPr>
        <w:t xml:space="preserve"> </w:t>
      </w:r>
      <w:r w:rsidRPr="00674110">
        <w:rPr>
          <w:spacing w:val="-2"/>
          <w:sz w:val="24"/>
          <w:szCs w:val="24"/>
        </w:rPr>
        <w:t>«Иностранный</w:t>
      </w:r>
      <w:r w:rsidRPr="00674110">
        <w:rPr>
          <w:spacing w:val="-10"/>
          <w:sz w:val="24"/>
          <w:szCs w:val="24"/>
        </w:rPr>
        <w:t xml:space="preserve"> </w:t>
      </w:r>
      <w:r w:rsidRPr="00674110">
        <w:rPr>
          <w:spacing w:val="-2"/>
          <w:sz w:val="24"/>
          <w:szCs w:val="24"/>
        </w:rPr>
        <w:t>(английский)</w:t>
      </w:r>
      <w:r w:rsidRPr="00674110">
        <w:rPr>
          <w:spacing w:val="-12"/>
          <w:sz w:val="24"/>
          <w:szCs w:val="24"/>
        </w:rPr>
        <w:t xml:space="preserve"> </w:t>
      </w:r>
      <w:r w:rsidRPr="00674110">
        <w:rPr>
          <w:spacing w:val="-2"/>
          <w:sz w:val="24"/>
          <w:szCs w:val="24"/>
        </w:rPr>
        <w:t>язык»</w:t>
      </w:r>
      <w:r w:rsidRPr="00674110">
        <w:rPr>
          <w:spacing w:val="-8"/>
          <w:sz w:val="24"/>
          <w:szCs w:val="24"/>
        </w:rPr>
        <w:t xml:space="preserve"> </w:t>
      </w:r>
      <w:r w:rsidRPr="00674110">
        <w:rPr>
          <w:spacing w:val="-2"/>
          <w:sz w:val="24"/>
          <w:szCs w:val="24"/>
        </w:rPr>
        <w:t>в</w:t>
      </w:r>
      <w:r w:rsidRPr="00674110">
        <w:rPr>
          <w:spacing w:val="-7"/>
          <w:sz w:val="24"/>
          <w:szCs w:val="24"/>
        </w:rPr>
        <w:t xml:space="preserve"> </w:t>
      </w:r>
      <w:r w:rsidRPr="00674110">
        <w:rPr>
          <w:spacing w:val="-2"/>
          <w:sz w:val="24"/>
          <w:szCs w:val="24"/>
        </w:rPr>
        <w:t>реализацию</w:t>
      </w:r>
      <w:r w:rsidRPr="00674110">
        <w:rPr>
          <w:spacing w:val="-47"/>
          <w:sz w:val="24"/>
          <w:szCs w:val="24"/>
        </w:rPr>
        <w:t xml:space="preserve"> </w:t>
      </w:r>
      <w:r w:rsidRPr="00674110">
        <w:rPr>
          <w:sz w:val="24"/>
          <w:szCs w:val="24"/>
        </w:rPr>
        <w:t>воспитательных</w:t>
      </w:r>
      <w:r w:rsidRPr="00674110">
        <w:rPr>
          <w:spacing w:val="-4"/>
          <w:sz w:val="24"/>
          <w:szCs w:val="24"/>
        </w:rPr>
        <w:t xml:space="preserve"> </w:t>
      </w:r>
      <w:r w:rsidRPr="00674110">
        <w:rPr>
          <w:sz w:val="24"/>
          <w:szCs w:val="24"/>
        </w:rPr>
        <w:t>целей</w:t>
      </w:r>
      <w:r w:rsidRPr="00674110">
        <w:rPr>
          <w:spacing w:val="-6"/>
          <w:sz w:val="24"/>
          <w:szCs w:val="24"/>
        </w:rPr>
        <w:t xml:space="preserve"> </w:t>
      </w:r>
      <w:r w:rsidRPr="00674110">
        <w:rPr>
          <w:sz w:val="24"/>
          <w:szCs w:val="24"/>
        </w:rPr>
        <w:t>обеспечивает:</w:t>
      </w:r>
    </w:p>
    <w:p w14:paraId="23BBF8A3" w14:textId="77777777" w:rsidR="00704869" w:rsidRPr="00674110" w:rsidRDefault="00274AC7" w:rsidP="0058064A">
      <w:pPr>
        <w:pStyle w:val="a5"/>
        <w:numPr>
          <w:ilvl w:val="1"/>
          <w:numId w:val="53"/>
        </w:numPr>
        <w:tabs>
          <w:tab w:val="left" w:pos="1360"/>
        </w:tabs>
        <w:spacing w:before="7" w:line="252" w:lineRule="auto"/>
        <w:ind w:right="293"/>
        <w:rPr>
          <w:sz w:val="24"/>
          <w:szCs w:val="24"/>
        </w:rPr>
      </w:pPr>
      <w:r w:rsidRPr="00674110">
        <w:rPr>
          <w:sz w:val="24"/>
          <w:szCs w:val="24"/>
        </w:rPr>
        <w:t>понимание</w:t>
      </w:r>
      <w:r w:rsidRPr="00674110">
        <w:rPr>
          <w:spacing w:val="1"/>
          <w:sz w:val="24"/>
          <w:szCs w:val="24"/>
        </w:rPr>
        <w:t xml:space="preserve"> </w:t>
      </w:r>
      <w:r w:rsidRPr="00674110">
        <w:rPr>
          <w:sz w:val="24"/>
          <w:szCs w:val="24"/>
        </w:rPr>
        <w:t>необходимости</w:t>
      </w:r>
      <w:r w:rsidRPr="00674110">
        <w:rPr>
          <w:spacing w:val="1"/>
          <w:sz w:val="24"/>
          <w:szCs w:val="24"/>
        </w:rPr>
        <w:t xml:space="preserve"> </w:t>
      </w:r>
      <w:r w:rsidRPr="00674110">
        <w:rPr>
          <w:sz w:val="24"/>
          <w:szCs w:val="24"/>
        </w:rPr>
        <w:t>овладения</w:t>
      </w:r>
      <w:r w:rsidRPr="00674110">
        <w:rPr>
          <w:spacing w:val="1"/>
          <w:sz w:val="24"/>
          <w:szCs w:val="24"/>
        </w:rPr>
        <w:t xml:space="preserve"> </w:t>
      </w:r>
      <w:r w:rsidRPr="00674110">
        <w:rPr>
          <w:sz w:val="24"/>
          <w:szCs w:val="24"/>
        </w:rPr>
        <w:t>иностранным</w:t>
      </w:r>
      <w:r w:rsidRPr="00674110">
        <w:rPr>
          <w:spacing w:val="1"/>
          <w:sz w:val="24"/>
          <w:szCs w:val="24"/>
        </w:rPr>
        <w:t xml:space="preserve"> </w:t>
      </w:r>
      <w:r w:rsidRPr="00674110">
        <w:rPr>
          <w:sz w:val="24"/>
          <w:szCs w:val="24"/>
        </w:rPr>
        <w:t>языком</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средством</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взаимодействия</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стран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народов;</w:t>
      </w:r>
    </w:p>
    <w:p w14:paraId="7D3E57B5" w14:textId="77777777" w:rsidR="00704869" w:rsidRPr="00674110" w:rsidRDefault="00274AC7" w:rsidP="0058064A">
      <w:pPr>
        <w:pStyle w:val="a5"/>
        <w:numPr>
          <w:ilvl w:val="1"/>
          <w:numId w:val="53"/>
        </w:numPr>
        <w:tabs>
          <w:tab w:val="left" w:pos="1360"/>
        </w:tabs>
        <w:spacing w:before="1" w:line="252" w:lineRule="auto"/>
        <w:ind w:right="289"/>
        <w:rPr>
          <w:sz w:val="24"/>
          <w:szCs w:val="24"/>
        </w:rPr>
      </w:pPr>
      <w:r w:rsidRPr="00674110">
        <w:rPr>
          <w:sz w:val="24"/>
          <w:szCs w:val="24"/>
        </w:rPr>
        <w:t>формирование</w:t>
      </w:r>
      <w:r w:rsidRPr="00674110">
        <w:rPr>
          <w:spacing w:val="1"/>
          <w:sz w:val="24"/>
          <w:szCs w:val="24"/>
        </w:rPr>
        <w:t xml:space="preserve"> </w:t>
      </w:r>
      <w:r w:rsidRPr="00674110">
        <w:rPr>
          <w:sz w:val="24"/>
          <w:szCs w:val="24"/>
        </w:rPr>
        <w:t>предпосылок</w:t>
      </w:r>
      <w:r w:rsidRPr="00674110">
        <w:rPr>
          <w:spacing w:val="1"/>
          <w:sz w:val="24"/>
          <w:szCs w:val="24"/>
        </w:rPr>
        <w:t xml:space="preserve"> </w:t>
      </w:r>
      <w:r w:rsidRPr="00674110">
        <w:rPr>
          <w:sz w:val="24"/>
          <w:szCs w:val="24"/>
        </w:rPr>
        <w:t>социокультурной/межкультурной</w:t>
      </w:r>
      <w:r w:rsidRPr="00674110">
        <w:rPr>
          <w:spacing w:val="1"/>
          <w:sz w:val="24"/>
          <w:szCs w:val="24"/>
        </w:rPr>
        <w:t xml:space="preserve"> </w:t>
      </w:r>
      <w:r w:rsidRPr="00674110">
        <w:rPr>
          <w:sz w:val="24"/>
          <w:szCs w:val="24"/>
        </w:rPr>
        <w:t>компетенции,</w:t>
      </w:r>
      <w:r w:rsidRPr="00674110">
        <w:rPr>
          <w:spacing w:val="1"/>
          <w:sz w:val="24"/>
          <w:szCs w:val="24"/>
        </w:rPr>
        <w:t xml:space="preserve"> </w:t>
      </w:r>
      <w:r w:rsidRPr="00674110">
        <w:rPr>
          <w:sz w:val="24"/>
          <w:szCs w:val="24"/>
        </w:rPr>
        <w:t>позволяющей</w:t>
      </w:r>
      <w:r w:rsidRPr="00674110">
        <w:rPr>
          <w:spacing w:val="1"/>
          <w:sz w:val="24"/>
          <w:szCs w:val="24"/>
        </w:rPr>
        <w:t xml:space="preserve"> </w:t>
      </w:r>
      <w:r w:rsidRPr="00674110">
        <w:rPr>
          <w:sz w:val="24"/>
          <w:szCs w:val="24"/>
        </w:rPr>
        <w:t>приобщаться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традициям,</w:t>
      </w:r>
      <w:r w:rsidRPr="00674110">
        <w:rPr>
          <w:spacing w:val="-47"/>
          <w:sz w:val="24"/>
          <w:szCs w:val="24"/>
        </w:rPr>
        <w:t xml:space="preserve"> </w:t>
      </w:r>
      <w:r w:rsidRPr="00674110">
        <w:rPr>
          <w:sz w:val="24"/>
          <w:szCs w:val="24"/>
        </w:rPr>
        <w:t>реалиям стран/страны изучаемого языка, готовности представлять</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страну,</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культуру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межкультурного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pacing w:val="-1"/>
          <w:sz w:val="24"/>
          <w:szCs w:val="24"/>
        </w:rPr>
        <w:t>соблюдая</w:t>
      </w:r>
      <w:r w:rsidRPr="00674110">
        <w:rPr>
          <w:spacing w:val="-12"/>
          <w:sz w:val="24"/>
          <w:szCs w:val="24"/>
        </w:rPr>
        <w:t xml:space="preserve"> </w:t>
      </w:r>
      <w:r w:rsidRPr="00674110">
        <w:rPr>
          <w:sz w:val="24"/>
          <w:szCs w:val="24"/>
        </w:rPr>
        <w:t>речевой</w:t>
      </w:r>
      <w:r w:rsidRPr="00674110">
        <w:rPr>
          <w:spacing w:val="-8"/>
          <w:sz w:val="24"/>
          <w:szCs w:val="24"/>
        </w:rPr>
        <w:t xml:space="preserve"> </w:t>
      </w:r>
      <w:r w:rsidRPr="00674110">
        <w:rPr>
          <w:sz w:val="24"/>
          <w:szCs w:val="24"/>
        </w:rPr>
        <w:t>этикет</w:t>
      </w:r>
      <w:r w:rsidRPr="00674110">
        <w:rPr>
          <w:spacing w:val="-9"/>
          <w:sz w:val="24"/>
          <w:szCs w:val="24"/>
        </w:rPr>
        <w:t xml:space="preserve"> </w:t>
      </w:r>
      <w:r w:rsidRPr="00674110">
        <w:rPr>
          <w:sz w:val="24"/>
          <w:szCs w:val="24"/>
        </w:rPr>
        <w:t>и</w:t>
      </w:r>
      <w:r w:rsidRPr="00674110">
        <w:rPr>
          <w:spacing w:val="-12"/>
          <w:sz w:val="24"/>
          <w:szCs w:val="24"/>
        </w:rPr>
        <w:t xml:space="preserve"> </w:t>
      </w:r>
      <w:r w:rsidRPr="00674110">
        <w:rPr>
          <w:sz w:val="24"/>
          <w:szCs w:val="24"/>
        </w:rPr>
        <w:t>адекватно</w:t>
      </w:r>
      <w:r w:rsidRPr="00674110">
        <w:rPr>
          <w:spacing w:val="-11"/>
          <w:sz w:val="24"/>
          <w:szCs w:val="24"/>
        </w:rPr>
        <w:t xml:space="preserve"> </w:t>
      </w:r>
      <w:r w:rsidRPr="00674110">
        <w:rPr>
          <w:sz w:val="24"/>
          <w:szCs w:val="24"/>
        </w:rPr>
        <w:t>используя</w:t>
      </w:r>
      <w:r w:rsidRPr="00674110">
        <w:rPr>
          <w:spacing w:val="-4"/>
          <w:sz w:val="24"/>
          <w:szCs w:val="24"/>
        </w:rPr>
        <w:t xml:space="preserve"> </w:t>
      </w:r>
      <w:r w:rsidRPr="00674110">
        <w:rPr>
          <w:sz w:val="24"/>
          <w:szCs w:val="24"/>
        </w:rPr>
        <w:t>имеющиеся</w:t>
      </w:r>
      <w:r w:rsidRPr="00674110">
        <w:rPr>
          <w:spacing w:val="-9"/>
          <w:sz w:val="24"/>
          <w:szCs w:val="24"/>
        </w:rPr>
        <w:t xml:space="preserve"> </w:t>
      </w:r>
      <w:r w:rsidRPr="00674110">
        <w:rPr>
          <w:sz w:val="24"/>
          <w:szCs w:val="24"/>
        </w:rPr>
        <w:t>речевые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неречевые</w:t>
      </w:r>
      <w:r w:rsidRPr="00674110">
        <w:rPr>
          <w:spacing w:val="-7"/>
          <w:sz w:val="24"/>
          <w:szCs w:val="24"/>
        </w:rPr>
        <w:t xml:space="preserve"> </w:t>
      </w:r>
      <w:r w:rsidRPr="00674110">
        <w:rPr>
          <w:sz w:val="24"/>
          <w:szCs w:val="24"/>
        </w:rPr>
        <w:t>средства</w:t>
      </w:r>
      <w:r w:rsidRPr="00674110">
        <w:rPr>
          <w:spacing w:val="-2"/>
          <w:sz w:val="24"/>
          <w:szCs w:val="24"/>
        </w:rPr>
        <w:t xml:space="preserve"> </w:t>
      </w:r>
      <w:r w:rsidRPr="00674110">
        <w:rPr>
          <w:sz w:val="24"/>
          <w:szCs w:val="24"/>
        </w:rPr>
        <w:t>общения;</w:t>
      </w:r>
    </w:p>
    <w:p w14:paraId="5BB7BA6E" w14:textId="77777777" w:rsidR="00704869" w:rsidRPr="00674110" w:rsidRDefault="00274AC7" w:rsidP="0058064A">
      <w:pPr>
        <w:pStyle w:val="a5"/>
        <w:numPr>
          <w:ilvl w:val="1"/>
          <w:numId w:val="53"/>
        </w:numPr>
        <w:tabs>
          <w:tab w:val="left" w:pos="1360"/>
        </w:tabs>
        <w:spacing w:before="1" w:line="254" w:lineRule="auto"/>
        <w:ind w:right="293"/>
        <w:rPr>
          <w:sz w:val="24"/>
          <w:szCs w:val="24"/>
        </w:rPr>
      </w:pPr>
      <w:r w:rsidRPr="00674110">
        <w:rPr>
          <w:sz w:val="24"/>
          <w:szCs w:val="24"/>
        </w:rPr>
        <w:t>воспитание уважительного отношения к иной культуре посредством</w:t>
      </w:r>
      <w:r w:rsidRPr="00674110">
        <w:rPr>
          <w:spacing w:val="-47"/>
          <w:sz w:val="24"/>
          <w:szCs w:val="24"/>
        </w:rPr>
        <w:t xml:space="preserve"> </w:t>
      </w:r>
      <w:r w:rsidRPr="00674110">
        <w:rPr>
          <w:sz w:val="24"/>
          <w:szCs w:val="24"/>
        </w:rPr>
        <w:t>знакомств с детским пластом культуры стран изучаемого языка и</w:t>
      </w:r>
      <w:r w:rsidRPr="00674110">
        <w:rPr>
          <w:spacing w:val="1"/>
          <w:sz w:val="24"/>
          <w:szCs w:val="24"/>
        </w:rPr>
        <w:t xml:space="preserve"> </w:t>
      </w:r>
      <w:r w:rsidRPr="00674110">
        <w:rPr>
          <w:sz w:val="24"/>
          <w:szCs w:val="24"/>
        </w:rPr>
        <w:t>более</w:t>
      </w:r>
      <w:r w:rsidRPr="00674110">
        <w:rPr>
          <w:spacing w:val="-4"/>
          <w:sz w:val="24"/>
          <w:szCs w:val="24"/>
        </w:rPr>
        <w:t xml:space="preserve"> </w:t>
      </w:r>
      <w:r w:rsidRPr="00674110">
        <w:rPr>
          <w:sz w:val="24"/>
          <w:szCs w:val="24"/>
        </w:rPr>
        <w:t>глубокого</w:t>
      </w:r>
      <w:r w:rsidRPr="00674110">
        <w:rPr>
          <w:spacing w:val="-6"/>
          <w:sz w:val="24"/>
          <w:szCs w:val="24"/>
        </w:rPr>
        <w:t xml:space="preserve"> </w:t>
      </w:r>
      <w:r w:rsidRPr="00674110">
        <w:rPr>
          <w:sz w:val="24"/>
          <w:szCs w:val="24"/>
        </w:rPr>
        <w:t>осознания</w:t>
      </w:r>
      <w:r w:rsidRPr="00674110">
        <w:rPr>
          <w:spacing w:val="2"/>
          <w:sz w:val="24"/>
          <w:szCs w:val="24"/>
        </w:rPr>
        <w:t xml:space="preserve"> </w:t>
      </w:r>
      <w:r w:rsidRPr="00674110">
        <w:rPr>
          <w:sz w:val="24"/>
          <w:szCs w:val="24"/>
        </w:rPr>
        <w:t>особенностей</w:t>
      </w:r>
      <w:r w:rsidRPr="00674110">
        <w:rPr>
          <w:spacing w:val="-3"/>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своего</w:t>
      </w:r>
      <w:r w:rsidRPr="00674110">
        <w:rPr>
          <w:spacing w:val="-6"/>
          <w:sz w:val="24"/>
          <w:szCs w:val="24"/>
        </w:rPr>
        <w:t xml:space="preserve"> </w:t>
      </w:r>
      <w:r w:rsidRPr="00674110">
        <w:rPr>
          <w:sz w:val="24"/>
          <w:szCs w:val="24"/>
        </w:rPr>
        <w:lastRenderedPageBreak/>
        <w:t>народа;</w:t>
      </w:r>
    </w:p>
    <w:p w14:paraId="3277FB95" w14:textId="77777777" w:rsidR="00704869" w:rsidRPr="00674110" w:rsidRDefault="00274AC7" w:rsidP="0058064A">
      <w:pPr>
        <w:pStyle w:val="a5"/>
        <w:numPr>
          <w:ilvl w:val="1"/>
          <w:numId w:val="53"/>
        </w:numPr>
        <w:tabs>
          <w:tab w:val="left" w:pos="1360"/>
        </w:tabs>
        <w:spacing w:line="249" w:lineRule="auto"/>
        <w:ind w:right="303"/>
        <w:rPr>
          <w:sz w:val="24"/>
          <w:szCs w:val="24"/>
        </w:rPr>
      </w:pPr>
      <w:r w:rsidRPr="00674110">
        <w:rPr>
          <w:sz w:val="24"/>
          <w:szCs w:val="24"/>
        </w:rPr>
        <w:t>воспитание      эмоционального     и      познавательного      интереса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художественной культуре</w:t>
      </w:r>
      <w:r w:rsidRPr="00674110">
        <w:rPr>
          <w:spacing w:val="-2"/>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народов;</w:t>
      </w:r>
    </w:p>
    <w:p w14:paraId="3FFB5301" w14:textId="77777777" w:rsidR="00704869" w:rsidRPr="00674110" w:rsidRDefault="00274AC7" w:rsidP="0058064A">
      <w:pPr>
        <w:pStyle w:val="a5"/>
        <w:numPr>
          <w:ilvl w:val="1"/>
          <w:numId w:val="53"/>
        </w:numPr>
        <w:tabs>
          <w:tab w:val="left" w:pos="1360"/>
        </w:tabs>
        <w:spacing w:before="5" w:line="249" w:lineRule="auto"/>
        <w:ind w:right="288"/>
        <w:rPr>
          <w:sz w:val="24"/>
          <w:szCs w:val="24"/>
        </w:rPr>
      </w:pPr>
      <w:r w:rsidRPr="00674110">
        <w:rPr>
          <w:sz w:val="24"/>
          <w:szCs w:val="24"/>
        </w:rPr>
        <w:t>формирование</w:t>
      </w:r>
      <w:r w:rsidRPr="00674110">
        <w:rPr>
          <w:spacing w:val="1"/>
          <w:sz w:val="24"/>
          <w:szCs w:val="24"/>
        </w:rPr>
        <w:t xml:space="preserve"> </w:t>
      </w:r>
      <w:r w:rsidRPr="00674110">
        <w:rPr>
          <w:sz w:val="24"/>
          <w:szCs w:val="24"/>
        </w:rPr>
        <w:t>положительной</w:t>
      </w:r>
      <w:r w:rsidRPr="00674110">
        <w:rPr>
          <w:spacing w:val="1"/>
          <w:sz w:val="24"/>
          <w:szCs w:val="24"/>
        </w:rPr>
        <w:t xml:space="preserve"> </w:t>
      </w:r>
      <w:r w:rsidRPr="00674110">
        <w:rPr>
          <w:sz w:val="24"/>
          <w:szCs w:val="24"/>
        </w:rPr>
        <w:t>мотивации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устойчивого</w:t>
      </w:r>
      <w:r w:rsidRPr="00674110">
        <w:rPr>
          <w:spacing w:val="1"/>
          <w:sz w:val="24"/>
          <w:szCs w:val="24"/>
        </w:rPr>
        <w:t xml:space="preserve"> </w:t>
      </w:r>
      <w:r w:rsidRPr="00674110">
        <w:rPr>
          <w:spacing w:val="-3"/>
          <w:sz w:val="24"/>
          <w:szCs w:val="24"/>
        </w:rPr>
        <w:t>учебно-познавательного</w:t>
      </w:r>
      <w:r w:rsidRPr="00674110">
        <w:rPr>
          <w:spacing w:val="-12"/>
          <w:sz w:val="24"/>
          <w:szCs w:val="24"/>
        </w:rPr>
        <w:t xml:space="preserve"> </w:t>
      </w:r>
      <w:r w:rsidRPr="00674110">
        <w:rPr>
          <w:spacing w:val="-3"/>
          <w:sz w:val="24"/>
          <w:szCs w:val="24"/>
        </w:rPr>
        <w:t>интереса</w:t>
      </w:r>
      <w:r w:rsidRPr="00674110">
        <w:rPr>
          <w:spacing w:val="-1"/>
          <w:sz w:val="24"/>
          <w:szCs w:val="24"/>
        </w:rPr>
        <w:t xml:space="preserve"> </w:t>
      </w:r>
      <w:r w:rsidRPr="00674110">
        <w:rPr>
          <w:spacing w:val="-3"/>
          <w:sz w:val="24"/>
          <w:szCs w:val="24"/>
        </w:rPr>
        <w:t>к</w:t>
      </w:r>
      <w:r w:rsidRPr="00674110">
        <w:rPr>
          <w:spacing w:val="-9"/>
          <w:sz w:val="24"/>
          <w:szCs w:val="24"/>
        </w:rPr>
        <w:t xml:space="preserve"> </w:t>
      </w:r>
      <w:r w:rsidRPr="00674110">
        <w:rPr>
          <w:spacing w:val="-3"/>
          <w:sz w:val="24"/>
          <w:szCs w:val="24"/>
        </w:rPr>
        <w:t>предмету</w:t>
      </w:r>
      <w:r w:rsidRPr="00674110">
        <w:rPr>
          <w:spacing w:val="-12"/>
          <w:sz w:val="24"/>
          <w:szCs w:val="24"/>
        </w:rPr>
        <w:t xml:space="preserve"> </w:t>
      </w:r>
      <w:r w:rsidRPr="00674110">
        <w:rPr>
          <w:spacing w:val="-3"/>
          <w:sz w:val="24"/>
          <w:szCs w:val="24"/>
        </w:rPr>
        <w:t>«Иностранный</w:t>
      </w:r>
      <w:r w:rsidRPr="00674110">
        <w:rPr>
          <w:spacing w:val="-10"/>
          <w:sz w:val="24"/>
          <w:szCs w:val="24"/>
        </w:rPr>
        <w:t xml:space="preserve"> </w:t>
      </w:r>
      <w:r w:rsidRPr="00674110">
        <w:rPr>
          <w:spacing w:val="-3"/>
          <w:sz w:val="24"/>
          <w:szCs w:val="24"/>
        </w:rPr>
        <w:t>язык».</w:t>
      </w:r>
    </w:p>
    <w:p w14:paraId="27AC18F8" w14:textId="77777777" w:rsidR="00704869" w:rsidRPr="00674110" w:rsidRDefault="00704869">
      <w:pPr>
        <w:pStyle w:val="a3"/>
        <w:spacing w:before="8"/>
        <w:ind w:left="0"/>
        <w:jc w:val="left"/>
        <w:rPr>
          <w:sz w:val="24"/>
          <w:szCs w:val="24"/>
        </w:rPr>
      </w:pPr>
    </w:p>
    <w:p w14:paraId="1046A023" w14:textId="77777777" w:rsidR="00704869" w:rsidRPr="00674110" w:rsidRDefault="00274AC7">
      <w:pPr>
        <w:pStyle w:val="2"/>
        <w:jc w:val="both"/>
        <w:rPr>
          <w:sz w:val="24"/>
          <w:szCs w:val="24"/>
        </w:rPr>
      </w:pPr>
      <w:r w:rsidRPr="00674110">
        <w:rPr>
          <w:sz w:val="24"/>
          <w:szCs w:val="24"/>
        </w:rPr>
        <w:t>Место</w:t>
      </w:r>
      <w:r w:rsidRPr="00674110">
        <w:rPr>
          <w:spacing w:val="-1"/>
          <w:sz w:val="24"/>
          <w:szCs w:val="24"/>
        </w:rPr>
        <w:t xml:space="preserve"> </w:t>
      </w:r>
      <w:r w:rsidRPr="00674110">
        <w:rPr>
          <w:sz w:val="24"/>
          <w:szCs w:val="24"/>
        </w:rPr>
        <w:t>учебного предмета</w:t>
      </w:r>
    </w:p>
    <w:p w14:paraId="007A217B" w14:textId="77777777" w:rsidR="00704869" w:rsidRPr="00674110" w:rsidRDefault="00274AC7">
      <w:pPr>
        <w:spacing w:before="1"/>
        <w:ind w:left="792"/>
        <w:jc w:val="both"/>
        <w:rPr>
          <w:b/>
          <w:sz w:val="24"/>
          <w:szCs w:val="24"/>
        </w:rPr>
      </w:pPr>
      <w:r w:rsidRPr="00674110">
        <w:rPr>
          <w:b/>
          <w:sz w:val="24"/>
          <w:szCs w:val="24"/>
        </w:rPr>
        <w:t>«Иностранный</w:t>
      </w:r>
      <w:r w:rsidRPr="00674110">
        <w:rPr>
          <w:b/>
          <w:spacing w:val="1"/>
          <w:sz w:val="24"/>
          <w:szCs w:val="24"/>
        </w:rPr>
        <w:t xml:space="preserve"> </w:t>
      </w:r>
      <w:r w:rsidRPr="00674110">
        <w:rPr>
          <w:b/>
          <w:sz w:val="24"/>
          <w:szCs w:val="24"/>
        </w:rPr>
        <w:t>(английский)</w:t>
      </w:r>
      <w:r w:rsidRPr="00674110">
        <w:rPr>
          <w:b/>
          <w:spacing w:val="-3"/>
          <w:sz w:val="24"/>
          <w:szCs w:val="24"/>
        </w:rPr>
        <w:t xml:space="preserve"> </w:t>
      </w:r>
      <w:r w:rsidRPr="00674110">
        <w:rPr>
          <w:b/>
          <w:sz w:val="24"/>
          <w:szCs w:val="24"/>
        </w:rPr>
        <w:t>язык»</w:t>
      </w:r>
      <w:r w:rsidRPr="00674110">
        <w:rPr>
          <w:b/>
          <w:spacing w:val="-6"/>
          <w:sz w:val="24"/>
          <w:szCs w:val="24"/>
        </w:rPr>
        <w:t xml:space="preserve"> </w:t>
      </w:r>
      <w:r w:rsidRPr="00674110">
        <w:rPr>
          <w:b/>
          <w:sz w:val="24"/>
          <w:szCs w:val="24"/>
        </w:rPr>
        <w:t>в учебном</w:t>
      </w:r>
      <w:r w:rsidRPr="00674110">
        <w:rPr>
          <w:b/>
          <w:spacing w:val="-7"/>
          <w:sz w:val="24"/>
          <w:szCs w:val="24"/>
        </w:rPr>
        <w:t xml:space="preserve"> </w:t>
      </w:r>
      <w:r w:rsidRPr="00674110">
        <w:rPr>
          <w:b/>
          <w:sz w:val="24"/>
          <w:szCs w:val="24"/>
        </w:rPr>
        <w:t>плане</w:t>
      </w:r>
    </w:p>
    <w:p w14:paraId="21F8D363" w14:textId="2AE6D7E2" w:rsidR="00704869" w:rsidRPr="00674110" w:rsidRDefault="00274AC7" w:rsidP="00977799">
      <w:pPr>
        <w:pStyle w:val="a3"/>
        <w:spacing w:before="6" w:line="249" w:lineRule="auto"/>
        <w:ind w:right="290" w:firstLine="225"/>
        <w:rPr>
          <w:sz w:val="24"/>
          <w:szCs w:val="24"/>
        </w:rPr>
      </w:pPr>
      <w:r w:rsidRPr="00674110">
        <w:rPr>
          <w:sz w:val="24"/>
          <w:szCs w:val="24"/>
        </w:rPr>
        <w:t>Учебный предмет «Иностранный (английский) язык» входит в число</w:t>
      </w:r>
      <w:r w:rsidRPr="00674110">
        <w:rPr>
          <w:spacing w:val="1"/>
          <w:sz w:val="24"/>
          <w:szCs w:val="24"/>
        </w:rPr>
        <w:t xml:space="preserve"> </w:t>
      </w:r>
      <w:r w:rsidRPr="00674110">
        <w:rPr>
          <w:sz w:val="24"/>
          <w:szCs w:val="24"/>
        </w:rPr>
        <w:t>обязательных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изучаемых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всех</w:t>
      </w:r>
      <w:r w:rsidRPr="00674110">
        <w:rPr>
          <w:spacing w:val="1"/>
          <w:sz w:val="24"/>
          <w:szCs w:val="24"/>
        </w:rPr>
        <w:t xml:space="preserve"> </w:t>
      </w:r>
      <w:r w:rsidRPr="00674110">
        <w:rPr>
          <w:sz w:val="24"/>
          <w:szCs w:val="24"/>
        </w:rPr>
        <w:t>уровнях</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среднего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со</w:t>
      </w:r>
      <w:r w:rsidRPr="00674110">
        <w:rPr>
          <w:spacing w:val="-5"/>
          <w:sz w:val="24"/>
          <w:szCs w:val="24"/>
        </w:rPr>
        <w:t xml:space="preserve"> </w:t>
      </w:r>
      <w:r w:rsidRPr="00674110">
        <w:rPr>
          <w:sz w:val="24"/>
          <w:szCs w:val="24"/>
        </w:rPr>
        <w:t>2 по</w:t>
      </w:r>
      <w:r w:rsidRPr="00674110">
        <w:rPr>
          <w:spacing w:val="-5"/>
          <w:sz w:val="24"/>
          <w:szCs w:val="24"/>
        </w:rPr>
        <w:t xml:space="preserve"> </w:t>
      </w:r>
      <w:r w:rsidRPr="00674110">
        <w:rPr>
          <w:sz w:val="24"/>
          <w:szCs w:val="24"/>
        </w:rPr>
        <w:t>11 класс.</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этапе</w:t>
      </w:r>
      <w:r w:rsidRPr="00674110">
        <w:rPr>
          <w:spacing w:val="-3"/>
          <w:sz w:val="24"/>
          <w:szCs w:val="24"/>
        </w:rPr>
        <w:t xml:space="preserve"> </w:t>
      </w:r>
      <w:r w:rsidRPr="00674110">
        <w:rPr>
          <w:sz w:val="24"/>
          <w:szCs w:val="24"/>
        </w:rPr>
        <w:t>начального 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на</w:t>
      </w:r>
      <w:r w:rsidR="00977799">
        <w:rPr>
          <w:sz w:val="24"/>
          <w:szCs w:val="24"/>
        </w:rPr>
        <w:t xml:space="preserve"> </w:t>
      </w:r>
      <w:r w:rsidRPr="00674110">
        <w:rPr>
          <w:sz w:val="24"/>
          <w:szCs w:val="24"/>
        </w:rPr>
        <w:t>изучение</w:t>
      </w:r>
      <w:r w:rsidRPr="00674110">
        <w:rPr>
          <w:spacing w:val="11"/>
          <w:sz w:val="24"/>
          <w:szCs w:val="24"/>
        </w:rPr>
        <w:t xml:space="preserve"> </w:t>
      </w:r>
      <w:r w:rsidRPr="00674110">
        <w:rPr>
          <w:sz w:val="24"/>
          <w:szCs w:val="24"/>
        </w:rPr>
        <w:t>иностранного</w:t>
      </w:r>
      <w:r w:rsidRPr="00674110">
        <w:rPr>
          <w:spacing w:val="10"/>
          <w:sz w:val="24"/>
          <w:szCs w:val="24"/>
        </w:rPr>
        <w:t xml:space="preserve"> </w:t>
      </w:r>
      <w:r w:rsidRPr="00674110">
        <w:rPr>
          <w:sz w:val="24"/>
          <w:szCs w:val="24"/>
        </w:rPr>
        <w:t>языка</w:t>
      </w:r>
      <w:r w:rsidRPr="00674110">
        <w:rPr>
          <w:spacing w:val="17"/>
          <w:sz w:val="24"/>
          <w:szCs w:val="24"/>
        </w:rPr>
        <w:t xml:space="preserve"> </w:t>
      </w:r>
      <w:r w:rsidRPr="00674110">
        <w:rPr>
          <w:sz w:val="24"/>
          <w:szCs w:val="24"/>
        </w:rPr>
        <w:t>выделяется</w:t>
      </w:r>
      <w:r w:rsidRPr="00674110">
        <w:rPr>
          <w:spacing w:val="13"/>
          <w:sz w:val="24"/>
          <w:szCs w:val="24"/>
        </w:rPr>
        <w:t xml:space="preserve"> </w:t>
      </w:r>
      <w:r w:rsidRPr="00674110">
        <w:rPr>
          <w:sz w:val="24"/>
          <w:szCs w:val="24"/>
        </w:rPr>
        <w:t>204</w:t>
      </w:r>
      <w:r w:rsidRPr="00674110">
        <w:rPr>
          <w:spacing w:val="15"/>
          <w:sz w:val="24"/>
          <w:szCs w:val="24"/>
        </w:rPr>
        <w:t xml:space="preserve"> </w:t>
      </w:r>
      <w:r w:rsidRPr="00674110">
        <w:rPr>
          <w:sz w:val="24"/>
          <w:szCs w:val="24"/>
        </w:rPr>
        <w:t>часа:</w:t>
      </w:r>
      <w:r w:rsidRPr="00674110">
        <w:rPr>
          <w:spacing w:val="16"/>
          <w:sz w:val="24"/>
          <w:szCs w:val="24"/>
        </w:rPr>
        <w:t xml:space="preserve"> </w:t>
      </w:r>
      <w:r w:rsidRPr="00674110">
        <w:rPr>
          <w:sz w:val="24"/>
          <w:szCs w:val="24"/>
        </w:rPr>
        <w:t>2</w:t>
      </w:r>
      <w:r w:rsidRPr="00674110">
        <w:rPr>
          <w:spacing w:val="14"/>
          <w:sz w:val="24"/>
          <w:szCs w:val="24"/>
        </w:rPr>
        <w:t xml:space="preserve"> </w:t>
      </w:r>
      <w:r w:rsidRPr="00674110">
        <w:rPr>
          <w:sz w:val="24"/>
          <w:szCs w:val="24"/>
        </w:rPr>
        <w:t>класс</w:t>
      </w:r>
      <w:r w:rsidRPr="00674110">
        <w:rPr>
          <w:spacing w:val="5"/>
          <w:sz w:val="24"/>
          <w:szCs w:val="24"/>
        </w:rPr>
        <w:t xml:space="preserve"> </w:t>
      </w:r>
      <w:r w:rsidRPr="00674110">
        <w:rPr>
          <w:sz w:val="24"/>
          <w:szCs w:val="24"/>
        </w:rPr>
        <w:t>—</w:t>
      </w:r>
      <w:r w:rsidRPr="00674110">
        <w:rPr>
          <w:spacing w:val="15"/>
          <w:sz w:val="24"/>
          <w:szCs w:val="24"/>
        </w:rPr>
        <w:t xml:space="preserve"> </w:t>
      </w:r>
      <w:r w:rsidRPr="00674110">
        <w:rPr>
          <w:sz w:val="24"/>
          <w:szCs w:val="24"/>
        </w:rPr>
        <w:t>68</w:t>
      </w:r>
      <w:r w:rsidRPr="00674110">
        <w:rPr>
          <w:spacing w:val="15"/>
          <w:sz w:val="24"/>
          <w:szCs w:val="24"/>
        </w:rPr>
        <w:t xml:space="preserve"> </w:t>
      </w:r>
      <w:r w:rsidRPr="00674110">
        <w:rPr>
          <w:sz w:val="24"/>
          <w:szCs w:val="24"/>
        </w:rPr>
        <w:t>часов,</w:t>
      </w:r>
      <w:r w:rsidRPr="00674110">
        <w:rPr>
          <w:spacing w:val="17"/>
          <w:sz w:val="24"/>
          <w:szCs w:val="24"/>
        </w:rPr>
        <w:t xml:space="preserve"> </w:t>
      </w:r>
      <w:r w:rsidRPr="00674110">
        <w:rPr>
          <w:sz w:val="24"/>
          <w:szCs w:val="24"/>
        </w:rPr>
        <w:t>3</w:t>
      </w:r>
    </w:p>
    <w:p w14:paraId="61D24B30" w14:textId="77777777" w:rsidR="00704869" w:rsidRPr="00674110" w:rsidRDefault="00274AC7">
      <w:pPr>
        <w:pStyle w:val="a3"/>
        <w:spacing w:before="10"/>
        <w:jc w:val="left"/>
        <w:rPr>
          <w:sz w:val="24"/>
          <w:szCs w:val="24"/>
        </w:rPr>
      </w:pPr>
      <w:r w:rsidRPr="00674110">
        <w:rPr>
          <w:sz w:val="24"/>
          <w:szCs w:val="24"/>
        </w:rPr>
        <w:t>класс</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68</w:t>
      </w:r>
      <w:r w:rsidRPr="00674110">
        <w:rPr>
          <w:spacing w:val="-4"/>
          <w:sz w:val="24"/>
          <w:szCs w:val="24"/>
        </w:rPr>
        <w:t xml:space="preserve"> </w:t>
      </w:r>
      <w:r w:rsidRPr="00674110">
        <w:rPr>
          <w:sz w:val="24"/>
          <w:szCs w:val="24"/>
        </w:rPr>
        <w:t>часов,</w:t>
      </w:r>
      <w:r w:rsidRPr="00674110">
        <w:rPr>
          <w:spacing w:val="-1"/>
          <w:sz w:val="24"/>
          <w:szCs w:val="24"/>
        </w:rPr>
        <w:t xml:space="preserve"> </w:t>
      </w:r>
      <w:r w:rsidRPr="00674110">
        <w:rPr>
          <w:sz w:val="24"/>
          <w:szCs w:val="24"/>
        </w:rPr>
        <w:t>4</w:t>
      </w:r>
      <w:r w:rsidRPr="00674110">
        <w:rPr>
          <w:spacing w:val="3"/>
          <w:sz w:val="24"/>
          <w:szCs w:val="24"/>
        </w:rPr>
        <w:t xml:space="preserve"> </w:t>
      </w:r>
      <w:r w:rsidRPr="00674110">
        <w:rPr>
          <w:sz w:val="24"/>
          <w:szCs w:val="24"/>
        </w:rPr>
        <w:t>класс</w:t>
      </w:r>
      <w:r w:rsidRPr="00674110">
        <w:rPr>
          <w:spacing w:val="-2"/>
          <w:sz w:val="24"/>
          <w:szCs w:val="24"/>
        </w:rPr>
        <w:t xml:space="preserve"> </w:t>
      </w:r>
      <w:r w:rsidRPr="00674110">
        <w:rPr>
          <w:sz w:val="24"/>
          <w:szCs w:val="24"/>
        </w:rPr>
        <w:t>—</w:t>
      </w:r>
      <w:r w:rsidRPr="00674110">
        <w:rPr>
          <w:spacing w:val="-3"/>
          <w:sz w:val="24"/>
          <w:szCs w:val="24"/>
        </w:rPr>
        <w:t xml:space="preserve"> </w:t>
      </w:r>
      <w:r w:rsidRPr="00674110">
        <w:rPr>
          <w:sz w:val="24"/>
          <w:szCs w:val="24"/>
        </w:rPr>
        <w:t>68</w:t>
      </w:r>
      <w:r w:rsidRPr="00674110">
        <w:rPr>
          <w:spacing w:val="1"/>
          <w:sz w:val="24"/>
          <w:szCs w:val="24"/>
        </w:rPr>
        <w:t xml:space="preserve"> </w:t>
      </w:r>
      <w:r w:rsidRPr="00674110">
        <w:rPr>
          <w:sz w:val="24"/>
          <w:szCs w:val="24"/>
        </w:rPr>
        <w:t>часов.</w:t>
      </w:r>
    </w:p>
    <w:p w14:paraId="7320AD8F" w14:textId="77777777" w:rsidR="00704869" w:rsidRPr="00674110" w:rsidRDefault="00274AC7">
      <w:pPr>
        <w:pStyle w:val="1"/>
        <w:spacing w:before="126"/>
      </w:pPr>
      <w:r w:rsidRPr="00674110">
        <w:t>СОДЕРЖАНИЕ</w:t>
      </w:r>
      <w:r w:rsidRPr="00674110">
        <w:rPr>
          <w:spacing w:val="-5"/>
        </w:rPr>
        <w:t xml:space="preserve"> </w:t>
      </w:r>
      <w:r w:rsidRPr="00674110">
        <w:t>УЧЕБНОГО</w:t>
      </w:r>
      <w:r w:rsidRPr="00674110">
        <w:rPr>
          <w:spacing w:val="-2"/>
        </w:rPr>
        <w:t xml:space="preserve"> </w:t>
      </w:r>
      <w:r w:rsidRPr="00674110">
        <w:t>ПРЕДМЕТА</w:t>
      </w:r>
    </w:p>
    <w:p w14:paraId="47AF4E32" w14:textId="38B76263" w:rsidR="00704869" w:rsidRPr="00674110" w:rsidRDefault="000C3EBE">
      <w:pPr>
        <w:spacing w:before="2"/>
        <w:ind w:left="792"/>
        <w:rPr>
          <w:b/>
          <w:sz w:val="24"/>
          <w:szCs w:val="24"/>
        </w:rPr>
      </w:pPr>
      <w:r w:rsidRPr="00674110">
        <w:rPr>
          <w:noProof/>
          <w:sz w:val="24"/>
          <w:szCs w:val="24"/>
        </w:rPr>
        <mc:AlternateContent>
          <mc:Choice Requires="wps">
            <w:drawing>
              <wp:anchor distT="0" distB="0" distL="0" distR="0" simplePos="0" relativeHeight="487599104" behindDoc="1" locked="0" layoutInCell="1" allowOverlap="1" wp14:anchorId="58780D79" wp14:editId="46A81195">
                <wp:simplePos x="0" y="0"/>
                <wp:positionH relativeFrom="page">
                  <wp:posOffset>485140</wp:posOffset>
                </wp:positionH>
                <wp:positionV relativeFrom="paragraph">
                  <wp:posOffset>241300</wp:posOffset>
                </wp:positionV>
                <wp:extent cx="4126230" cy="6350"/>
                <wp:effectExtent l="0" t="0" r="0" b="0"/>
                <wp:wrapTopAndBottom/>
                <wp:docPr id="6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54F0D" id="Rectangle 49" o:spid="_x0000_s1026" style="position:absolute;margin-left:38.2pt;margin-top:19pt;width:324.9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" fillcolor="black" stroked="f">
                <w10:wrap type="topAndBottom" anchorx="page"/>
              </v:rect>
            </w:pict>
          </mc:Fallback>
        </mc:AlternateContent>
      </w:r>
      <w:r w:rsidRPr="00674110">
        <w:rPr>
          <w:b/>
          <w:sz w:val="24"/>
          <w:szCs w:val="24"/>
        </w:rPr>
        <w:t>«ИНОСТРАННЫЙ</w:t>
      </w:r>
      <w:r w:rsidRPr="00674110">
        <w:rPr>
          <w:b/>
          <w:spacing w:val="-4"/>
          <w:sz w:val="24"/>
          <w:szCs w:val="24"/>
        </w:rPr>
        <w:t xml:space="preserve"> </w:t>
      </w:r>
      <w:r w:rsidRPr="00674110">
        <w:rPr>
          <w:b/>
          <w:sz w:val="24"/>
          <w:szCs w:val="24"/>
        </w:rPr>
        <w:t>(АНГЛИЙСКИЙ)</w:t>
      </w:r>
      <w:r w:rsidRPr="00674110">
        <w:rPr>
          <w:b/>
          <w:spacing w:val="-2"/>
          <w:sz w:val="24"/>
          <w:szCs w:val="24"/>
        </w:rPr>
        <w:t xml:space="preserve"> </w:t>
      </w:r>
      <w:r w:rsidRPr="00674110">
        <w:rPr>
          <w:b/>
          <w:sz w:val="24"/>
          <w:szCs w:val="24"/>
        </w:rPr>
        <w:t>ЯЗЫК»</w:t>
      </w:r>
    </w:p>
    <w:p w14:paraId="2B57A8C2" w14:textId="77777777" w:rsidR="00704869" w:rsidRPr="00674110" w:rsidRDefault="00704869">
      <w:pPr>
        <w:pStyle w:val="a3"/>
        <w:spacing w:before="5"/>
        <w:ind w:left="0"/>
        <w:jc w:val="left"/>
        <w:rPr>
          <w:b/>
          <w:sz w:val="24"/>
          <w:szCs w:val="24"/>
        </w:rPr>
      </w:pPr>
    </w:p>
    <w:p w14:paraId="5CF1F716" w14:textId="77777777" w:rsidR="00704869" w:rsidRPr="00674110" w:rsidRDefault="00274AC7" w:rsidP="0058064A">
      <w:pPr>
        <w:pStyle w:val="2"/>
        <w:numPr>
          <w:ilvl w:val="0"/>
          <w:numId w:val="52"/>
        </w:numPr>
        <w:tabs>
          <w:tab w:val="left" w:pos="961"/>
        </w:tabs>
        <w:spacing w:before="92"/>
        <w:ind w:hanging="169"/>
        <w:jc w:val="both"/>
        <w:rPr>
          <w:sz w:val="24"/>
          <w:szCs w:val="24"/>
        </w:rPr>
      </w:pPr>
      <w:r w:rsidRPr="00674110">
        <w:rPr>
          <w:sz w:val="24"/>
          <w:szCs w:val="24"/>
        </w:rPr>
        <w:t>КЛАСС</w:t>
      </w:r>
    </w:p>
    <w:p w14:paraId="49A0F450" w14:textId="77777777" w:rsidR="00704869" w:rsidRPr="00674110" w:rsidRDefault="00274AC7">
      <w:pPr>
        <w:spacing w:before="121"/>
        <w:ind w:left="792"/>
        <w:jc w:val="both"/>
        <w:rPr>
          <w:b/>
          <w:sz w:val="24"/>
          <w:szCs w:val="24"/>
        </w:rPr>
      </w:pPr>
      <w:r w:rsidRPr="00674110">
        <w:rPr>
          <w:b/>
          <w:sz w:val="24"/>
          <w:szCs w:val="24"/>
        </w:rPr>
        <w:t>Тематическое</w:t>
      </w:r>
      <w:r w:rsidRPr="00674110">
        <w:rPr>
          <w:b/>
          <w:spacing w:val="-3"/>
          <w:sz w:val="24"/>
          <w:szCs w:val="24"/>
        </w:rPr>
        <w:t xml:space="preserve"> </w:t>
      </w:r>
      <w:r w:rsidRPr="00674110">
        <w:rPr>
          <w:b/>
          <w:sz w:val="24"/>
          <w:szCs w:val="24"/>
        </w:rPr>
        <w:t>содержание</w:t>
      </w:r>
      <w:r w:rsidRPr="00674110">
        <w:rPr>
          <w:b/>
          <w:spacing w:val="-2"/>
          <w:sz w:val="24"/>
          <w:szCs w:val="24"/>
        </w:rPr>
        <w:t xml:space="preserve"> </w:t>
      </w:r>
      <w:r w:rsidRPr="00674110">
        <w:rPr>
          <w:b/>
          <w:sz w:val="24"/>
          <w:szCs w:val="24"/>
        </w:rPr>
        <w:t>речи</w:t>
      </w:r>
    </w:p>
    <w:p w14:paraId="3EC97B6D" w14:textId="77777777" w:rsidR="00704869" w:rsidRPr="00674110" w:rsidRDefault="00274AC7">
      <w:pPr>
        <w:pStyle w:val="a3"/>
        <w:spacing w:before="6" w:line="249" w:lineRule="auto"/>
        <w:ind w:right="299" w:firstLine="225"/>
        <w:rPr>
          <w:sz w:val="24"/>
          <w:szCs w:val="24"/>
        </w:rPr>
      </w:pPr>
      <w:r w:rsidRPr="00674110">
        <w:rPr>
          <w:i/>
          <w:sz w:val="24"/>
          <w:szCs w:val="24"/>
        </w:rPr>
        <w:t>Мир</w:t>
      </w:r>
      <w:r w:rsidRPr="00674110">
        <w:rPr>
          <w:i/>
          <w:spacing w:val="1"/>
          <w:sz w:val="24"/>
          <w:szCs w:val="24"/>
        </w:rPr>
        <w:t xml:space="preserve"> </w:t>
      </w:r>
      <w:r w:rsidRPr="00674110">
        <w:rPr>
          <w:i/>
          <w:sz w:val="24"/>
          <w:szCs w:val="24"/>
        </w:rPr>
        <w:t>моего</w:t>
      </w:r>
      <w:r w:rsidRPr="00674110">
        <w:rPr>
          <w:i/>
          <w:spacing w:val="1"/>
          <w:sz w:val="24"/>
          <w:szCs w:val="24"/>
        </w:rPr>
        <w:t xml:space="preserve"> </w:t>
      </w:r>
      <w:r w:rsidRPr="00674110">
        <w:rPr>
          <w:i/>
          <w:sz w:val="24"/>
          <w:szCs w:val="24"/>
        </w:rPr>
        <w:t>«я»</w:t>
      </w:r>
      <w:r w:rsidRPr="00674110">
        <w:rPr>
          <w:sz w:val="24"/>
          <w:szCs w:val="24"/>
        </w:rPr>
        <w:t>.</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Моя</w:t>
      </w:r>
      <w:r w:rsidRPr="00674110">
        <w:rPr>
          <w:spacing w:val="1"/>
          <w:sz w:val="24"/>
          <w:szCs w:val="24"/>
        </w:rPr>
        <w:t xml:space="preserve"> </w:t>
      </w:r>
      <w:r w:rsidRPr="00674110">
        <w:rPr>
          <w:sz w:val="24"/>
          <w:szCs w:val="24"/>
        </w:rPr>
        <w:t>семья.</w:t>
      </w:r>
      <w:r w:rsidRPr="00674110">
        <w:rPr>
          <w:spacing w:val="1"/>
          <w:sz w:val="24"/>
          <w:szCs w:val="24"/>
        </w:rPr>
        <w:t xml:space="preserve"> </w:t>
      </w:r>
      <w:r w:rsidRPr="00674110">
        <w:rPr>
          <w:sz w:val="24"/>
          <w:szCs w:val="24"/>
        </w:rPr>
        <w:t>Мой</w:t>
      </w:r>
      <w:r w:rsidRPr="00674110">
        <w:rPr>
          <w:spacing w:val="1"/>
          <w:sz w:val="24"/>
          <w:szCs w:val="24"/>
        </w:rPr>
        <w:t xml:space="preserve"> </w:t>
      </w:r>
      <w:r w:rsidRPr="00674110">
        <w:rPr>
          <w:sz w:val="24"/>
          <w:szCs w:val="24"/>
        </w:rPr>
        <w:t>день</w:t>
      </w:r>
      <w:r w:rsidRPr="00674110">
        <w:rPr>
          <w:spacing w:val="1"/>
          <w:sz w:val="24"/>
          <w:szCs w:val="24"/>
        </w:rPr>
        <w:t xml:space="preserve"> </w:t>
      </w:r>
      <w:r w:rsidRPr="00674110">
        <w:rPr>
          <w:sz w:val="24"/>
          <w:szCs w:val="24"/>
        </w:rPr>
        <w:t>рождения.</w:t>
      </w:r>
      <w:r w:rsidRPr="00674110">
        <w:rPr>
          <w:spacing w:val="3"/>
          <w:sz w:val="24"/>
          <w:szCs w:val="24"/>
        </w:rPr>
        <w:t xml:space="preserve"> </w:t>
      </w:r>
      <w:r w:rsidRPr="00674110">
        <w:rPr>
          <w:sz w:val="24"/>
          <w:szCs w:val="24"/>
        </w:rPr>
        <w:t>Моя</w:t>
      </w:r>
      <w:r w:rsidRPr="00674110">
        <w:rPr>
          <w:spacing w:val="1"/>
          <w:sz w:val="24"/>
          <w:szCs w:val="24"/>
        </w:rPr>
        <w:t xml:space="preserve"> </w:t>
      </w:r>
      <w:r w:rsidRPr="00674110">
        <w:rPr>
          <w:sz w:val="24"/>
          <w:szCs w:val="24"/>
        </w:rPr>
        <w:t>любимая</w:t>
      </w:r>
      <w:r w:rsidRPr="00674110">
        <w:rPr>
          <w:spacing w:val="1"/>
          <w:sz w:val="24"/>
          <w:szCs w:val="24"/>
        </w:rPr>
        <w:t xml:space="preserve"> </w:t>
      </w:r>
      <w:r w:rsidRPr="00674110">
        <w:rPr>
          <w:sz w:val="24"/>
          <w:szCs w:val="24"/>
        </w:rPr>
        <w:t>еда.</w:t>
      </w:r>
    </w:p>
    <w:p w14:paraId="5290E0AF" w14:textId="77777777" w:rsidR="00704869" w:rsidRPr="00674110" w:rsidRDefault="00274AC7">
      <w:pPr>
        <w:spacing w:before="2" w:line="249" w:lineRule="auto"/>
        <w:ind w:left="792" w:right="291" w:firstLine="225"/>
        <w:jc w:val="both"/>
        <w:rPr>
          <w:sz w:val="24"/>
          <w:szCs w:val="24"/>
        </w:rPr>
      </w:pPr>
      <w:r w:rsidRPr="00674110">
        <w:rPr>
          <w:i/>
          <w:sz w:val="24"/>
          <w:szCs w:val="24"/>
        </w:rPr>
        <w:t>Мир моих увлечений</w:t>
      </w:r>
      <w:r w:rsidRPr="00674110">
        <w:rPr>
          <w:sz w:val="24"/>
          <w:szCs w:val="24"/>
        </w:rPr>
        <w:t>. Любимый цвет, игрушка. Любимые занятия. Мой</w:t>
      </w:r>
      <w:r w:rsidRPr="00674110">
        <w:rPr>
          <w:spacing w:val="1"/>
          <w:sz w:val="24"/>
          <w:szCs w:val="24"/>
        </w:rPr>
        <w:t xml:space="preserve"> </w:t>
      </w:r>
      <w:r w:rsidRPr="00674110">
        <w:rPr>
          <w:sz w:val="24"/>
          <w:szCs w:val="24"/>
        </w:rPr>
        <w:t>питомец.</w:t>
      </w:r>
      <w:r w:rsidRPr="00674110">
        <w:rPr>
          <w:spacing w:val="3"/>
          <w:sz w:val="24"/>
          <w:szCs w:val="24"/>
        </w:rPr>
        <w:t xml:space="preserve"> </w:t>
      </w:r>
      <w:r w:rsidRPr="00674110">
        <w:rPr>
          <w:sz w:val="24"/>
          <w:szCs w:val="24"/>
        </w:rPr>
        <w:t>Выходной день.</w:t>
      </w:r>
    </w:p>
    <w:p w14:paraId="1B087C7B" w14:textId="77777777" w:rsidR="00704869" w:rsidRPr="00674110" w:rsidRDefault="00274AC7">
      <w:pPr>
        <w:spacing w:before="2" w:line="252" w:lineRule="auto"/>
        <w:ind w:left="792" w:right="303" w:firstLine="225"/>
        <w:jc w:val="both"/>
        <w:rPr>
          <w:sz w:val="24"/>
          <w:szCs w:val="24"/>
        </w:rPr>
      </w:pPr>
      <w:r w:rsidRPr="00674110">
        <w:rPr>
          <w:i/>
          <w:sz w:val="24"/>
          <w:szCs w:val="24"/>
        </w:rPr>
        <w:t>Мир вокруг меня</w:t>
      </w:r>
      <w:r w:rsidRPr="00674110">
        <w:rPr>
          <w:sz w:val="24"/>
          <w:szCs w:val="24"/>
        </w:rPr>
        <w:t>. Моя школа. Мои друзья. Моя малая родина (город,</w:t>
      </w:r>
      <w:r w:rsidRPr="00674110">
        <w:rPr>
          <w:spacing w:val="1"/>
          <w:sz w:val="24"/>
          <w:szCs w:val="24"/>
        </w:rPr>
        <w:t xml:space="preserve"> </w:t>
      </w:r>
      <w:r w:rsidRPr="00674110">
        <w:rPr>
          <w:sz w:val="24"/>
          <w:szCs w:val="24"/>
        </w:rPr>
        <w:t>село).</w:t>
      </w:r>
    </w:p>
    <w:p w14:paraId="2F9C4B88" w14:textId="77777777" w:rsidR="00704869" w:rsidRPr="00674110" w:rsidRDefault="00274AC7">
      <w:pPr>
        <w:pStyle w:val="a3"/>
        <w:spacing w:line="249" w:lineRule="auto"/>
        <w:ind w:right="294" w:firstLine="225"/>
        <w:rPr>
          <w:sz w:val="24"/>
          <w:szCs w:val="24"/>
        </w:rPr>
      </w:pPr>
      <w:r w:rsidRPr="00674110">
        <w:rPr>
          <w:i/>
          <w:sz w:val="24"/>
          <w:szCs w:val="24"/>
        </w:rPr>
        <w:t>Родная страна и страны изучаемого языка</w:t>
      </w:r>
      <w:r w:rsidRPr="00674110">
        <w:rPr>
          <w:sz w:val="24"/>
          <w:szCs w:val="24"/>
        </w:rPr>
        <w:t>. Названия родной страны и</w:t>
      </w:r>
      <w:r w:rsidRPr="00674110">
        <w:rPr>
          <w:spacing w:val="1"/>
          <w:sz w:val="24"/>
          <w:szCs w:val="24"/>
        </w:rPr>
        <w:t xml:space="preserve"> </w:t>
      </w:r>
      <w:r w:rsidRPr="00674110">
        <w:rPr>
          <w:sz w:val="24"/>
          <w:szCs w:val="24"/>
        </w:rPr>
        <w:t>страны/стран</w:t>
      </w:r>
      <w:r w:rsidRPr="00674110">
        <w:rPr>
          <w:spacing w:val="1"/>
          <w:sz w:val="24"/>
          <w:szCs w:val="24"/>
        </w:rPr>
        <w:t xml:space="preserve"> </w:t>
      </w:r>
      <w:r w:rsidRPr="00674110">
        <w:rPr>
          <w:sz w:val="24"/>
          <w:szCs w:val="24"/>
        </w:rPr>
        <w:t>изучаемого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столиц.</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персонажи</w:t>
      </w:r>
      <w:r w:rsidRPr="00674110">
        <w:rPr>
          <w:spacing w:val="1"/>
          <w:sz w:val="24"/>
          <w:szCs w:val="24"/>
        </w:rPr>
        <w:t xml:space="preserve"> </w:t>
      </w:r>
      <w:r w:rsidRPr="00674110">
        <w:rPr>
          <w:sz w:val="24"/>
          <w:szCs w:val="24"/>
        </w:rPr>
        <w:t>детских</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родной</w:t>
      </w:r>
      <w:r w:rsidRPr="00674110">
        <w:rPr>
          <w:spacing w:val="1"/>
          <w:sz w:val="24"/>
          <w:szCs w:val="24"/>
        </w:rPr>
        <w:t xml:space="preserve"> </w:t>
      </w:r>
      <w:r w:rsidRPr="00674110">
        <w:rPr>
          <w:sz w:val="24"/>
          <w:szCs w:val="24"/>
        </w:rPr>
        <w:t>страны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страны/стран</w:t>
      </w:r>
      <w:r w:rsidRPr="00674110">
        <w:rPr>
          <w:spacing w:val="-1"/>
          <w:sz w:val="24"/>
          <w:szCs w:val="24"/>
        </w:rPr>
        <w:t xml:space="preserve"> </w:t>
      </w:r>
      <w:r w:rsidRPr="00674110">
        <w:rPr>
          <w:sz w:val="24"/>
          <w:szCs w:val="24"/>
        </w:rPr>
        <w:t>изучаемого</w:t>
      </w:r>
      <w:r w:rsidRPr="00674110">
        <w:rPr>
          <w:spacing w:val="-5"/>
          <w:sz w:val="24"/>
          <w:szCs w:val="24"/>
        </w:rPr>
        <w:t xml:space="preserve"> </w:t>
      </w:r>
      <w:r w:rsidRPr="00674110">
        <w:rPr>
          <w:sz w:val="24"/>
          <w:szCs w:val="24"/>
        </w:rPr>
        <w:t>языка</w:t>
      </w:r>
      <w:r w:rsidRPr="00674110">
        <w:rPr>
          <w:spacing w:val="3"/>
          <w:sz w:val="24"/>
          <w:szCs w:val="24"/>
        </w:rPr>
        <w:t xml:space="preserve"> </w:t>
      </w:r>
      <w:r w:rsidRPr="00674110">
        <w:rPr>
          <w:sz w:val="24"/>
          <w:szCs w:val="24"/>
        </w:rPr>
        <w:t>(Новый</w:t>
      </w:r>
      <w:r w:rsidRPr="00674110">
        <w:rPr>
          <w:spacing w:val="-1"/>
          <w:sz w:val="24"/>
          <w:szCs w:val="24"/>
        </w:rPr>
        <w:t xml:space="preserve"> </w:t>
      </w:r>
      <w:r w:rsidRPr="00674110">
        <w:rPr>
          <w:sz w:val="24"/>
          <w:szCs w:val="24"/>
        </w:rPr>
        <w:t>год,</w:t>
      </w:r>
      <w:r w:rsidRPr="00674110">
        <w:rPr>
          <w:spacing w:val="2"/>
          <w:sz w:val="24"/>
          <w:szCs w:val="24"/>
        </w:rPr>
        <w:t xml:space="preserve"> </w:t>
      </w:r>
      <w:r w:rsidRPr="00674110">
        <w:rPr>
          <w:sz w:val="24"/>
          <w:szCs w:val="24"/>
        </w:rPr>
        <w:t>Рождество).</w:t>
      </w:r>
    </w:p>
    <w:p w14:paraId="1A0A79E0" w14:textId="77777777" w:rsidR="00704869" w:rsidRPr="00674110" w:rsidRDefault="00704869">
      <w:pPr>
        <w:pStyle w:val="a3"/>
        <w:spacing w:before="7"/>
        <w:ind w:left="0"/>
        <w:jc w:val="left"/>
        <w:rPr>
          <w:sz w:val="24"/>
          <w:szCs w:val="24"/>
        </w:rPr>
      </w:pPr>
    </w:p>
    <w:p w14:paraId="1EF23535" w14:textId="77777777" w:rsidR="00704869" w:rsidRPr="00674110" w:rsidRDefault="00274AC7">
      <w:pPr>
        <w:pStyle w:val="2"/>
        <w:rPr>
          <w:sz w:val="24"/>
          <w:szCs w:val="24"/>
        </w:rPr>
      </w:pPr>
      <w:r w:rsidRPr="00674110">
        <w:rPr>
          <w:sz w:val="24"/>
          <w:szCs w:val="24"/>
        </w:rPr>
        <w:t>Коммуникативные</w:t>
      </w:r>
      <w:r w:rsidRPr="00674110">
        <w:rPr>
          <w:spacing w:val="-2"/>
          <w:sz w:val="24"/>
          <w:szCs w:val="24"/>
        </w:rPr>
        <w:t xml:space="preserve"> </w:t>
      </w:r>
      <w:r w:rsidRPr="00674110">
        <w:rPr>
          <w:sz w:val="24"/>
          <w:szCs w:val="24"/>
        </w:rPr>
        <w:t>умения</w:t>
      </w:r>
    </w:p>
    <w:p w14:paraId="4CEFF9E3" w14:textId="77777777" w:rsidR="00704869" w:rsidRPr="00674110" w:rsidRDefault="00274AC7">
      <w:pPr>
        <w:pStyle w:val="4"/>
        <w:spacing w:before="10"/>
        <w:jc w:val="left"/>
        <w:rPr>
          <w:sz w:val="24"/>
          <w:szCs w:val="24"/>
        </w:rPr>
      </w:pPr>
      <w:r w:rsidRPr="00674110">
        <w:rPr>
          <w:sz w:val="24"/>
          <w:szCs w:val="24"/>
        </w:rPr>
        <w:t>Говорение</w:t>
      </w:r>
    </w:p>
    <w:p w14:paraId="2D5245D1" w14:textId="77777777" w:rsidR="00704869" w:rsidRPr="00674110" w:rsidRDefault="00274AC7">
      <w:pPr>
        <w:spacing w:before="10"/>
        <w:ind w:left="1018"/>
        <w:rPr>
          <w:sz w:val="24"/>
          <w:szCs w:val="24"/>
        </w:rPr>
      </w:pPr>
      <w:r w:rsidRPr="00674110">
        <w:rPr>
          <w:sz w:val="24"/>
          <w:szCs w:val="24"/>
        </w:rPr>
        <w:t>Коммуникативные умения</w:t>
      </w:r>
      <w:r w:rsidRPr="00674110">
        <w:rPr>
          <w:spacing w:val="-1"/>
          <w:sz w:val="24"/>
          <w:szCs w:val="24"/>
        </w:rPr>
        <w:t xml:space="preserve"> </w:t>
      </w:r>
      <w:r w:rsidRPr="00674110">
        <w:rPr>
          <w:b/>
          <w:i/>
          <w:sz w:val="24"/>
          <w:szCs w:val="24"/>
        </w:rPr>
        <w:t>диалогической</w:t>
      </w:r>
      <w:r w:rsidRPr="00674110">
        <w:rPr>
          <w:b/>
          <w:i/>
          <w:spacing w:val="-7"/>
          <w:sz w:val="24"/>
          <w:szCs w:val="24"/>
        </w:rPr>
        <w:t xml:space="preserve"> </w:t>
      </w:r>
      <w:r w:rsidRPr="00674110">
        <w:rPr>
          <w:b/>
          <w:i/>
          <w:sz w:val="24"/>
          <w:szCs w:val="24"/>
        </w:rPr>
        <w:t>речи</w:t>
      </w:r>
      <w:r w:rsidRPr="00674110">
        <w:rPr>
          <w:sz w:val="24"/>
          <w:szCs w:val="24"/>
        </w:rPr>
        <w:t>:</w:t>
      </w:r>
    </w:p>
    <w:p w14:paraId="484D4049" w14:textId="77777777" w:rsidR="00704869" w:rsidRPr="00674110" w:rsidRDefault="00274AC7">
      <w:pPr>
        <w:pStyle w:val="a3"/>
        <w:spacing w:before="6" w:line="249" w:lineRule="auto"/>
        <w:ind w:right="294" w:firstLine="225"/>
        <w:rPr>
          <w:sz w:val="24"/>
          <w:szCs w:val="24"/>
        </w:rPr>
      </w:pPr>
      <w:r w:rsidRPr="00674110">
        <w:rPr>
          <w:sz w:val="24"/>
          <w:szCs w:val="24"/>
        </w:rPr>
        <w:t>Ведение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речевые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ключевые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этикета,</w:t>
      </w:r>
      <w:r w:rsidRPr="00674110">
        <w:rPr>
          <w:spacing w:val="1"/>
          <w:sz w:val="24"/>
          <w:szCs w:val="24"/>
        </w:rPr>
        <w:t xml:space="preserve"> </w:t>
      </w:r>
      <w:r w:rsidRPr="00674110">
        <w:rPr>
          <w:sz w:val="24"/>
          <w:szCs w:val="24"/>
        </w:rPr>
        <w:t>принятых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стране/странах</w:t>
      </w:r>
      <w:r w:rsidRPr="00674110">
        <w:rPr>
          <w:spacing w:val="1"/>
          <w:sz w:val="24"/>
          <w:szCs w:val="24"/>
        </w:rPr>
        <w:t xml:space="preserve"> </w:t>
      </w:r>
      <w:r w:rsidRPr="00674110">
        <w:rPr>
          <w:sz w:val="24"/>
          <w:szCs w:val="24"/>
        </w:rPr>
        <w:t>изучаемого</w:t>
      </w:r>
      <w:r w:rsidRPr="00674110">
        <w:rPr>
          <w:spacing w:val="-3"/>
          <w:sz w:val="24"/>
          <w:szCs w:val="24"/>
        </w:rPr>
        <w:t xml:space="preserve"> </w:t>
      </w:r>
      <w:r w:rsidRPr="00674110">
        <w:rPr>
          <w:sz w:val="24"/>
          <w:szCs w:val="24"/>
        </w:rPr>
        <w:t>языка:</w:t>
      </w:r>
    </w:p>
    <w:p w14:paraId="56A816CC" w14:textId="77777777" w:rsidR="00704869" w:rsidRPr="00674110" w:rsidRDefault="00274AC7">
      <w:pPr>
        <w:pStyle w:val="a3"/>
        <w:spacing w:before="2" w:line="249" w:lineRule="auto"/>
        <w:ind w:right="291" w:firstLine="225"/>
        <w:rPr>
          <w:sz w:val="24"/>
          <w:szCs w:val="24"/>
        </w:rPr>
      </w:pPr>
      <w:r w:rsidRPr="00674110">
        <w:rPr>
          <w:sz w:val="24"/>
          <w:szCs w:val="24"/>
        </w:rPr>
        <w:t>диалога</w:t>
      </w:r>
      <w:r w:rsidRPr="00674110">
        <w:rPr>
          <w:spacing w:val="1"/>
          <w:sz w:val="24"/>
          <w:szCs w:val="24"/>
        </w:rPr>
        <w:t xml:space="preserve"> </w:t>
      </w:r>
      <w:r w:rsidRPr="00674110">
        <w:rPr>
          <w:sz w:val="24"/>
          <w:szCs w:val="24"/>
        </w:rPr>
        <w:t>этикетного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начало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завершение</w:t>
      </w:r>
      <w:r w:rsidRPr="00674110">
        <w:rPr>
          <w:spacing w:val="1"/>
          <w:sz w:val="24"/>
          <w:szCs w:val="24"/>
        </w:rPr>
        <w:t xml:space="preserve"> </w:t>
      </w:r>
      <w:r w:rsidRPr="00674110">
        <w:rPr>
          <w:sz w:val="24"/>
          <w:szCs w:val="24"/>
        </w:rPr>
        <w:t>разговора,</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собеседником;</w:t>
      </w:r>
      <w:r w:rsidRPr="00674110">
        <w:rPr>
          <w:spacing w:val="1"/>
          <w:sz w:val="24"/>
          <w:szCs w:val="24"/>
        </w:rPr>
        <w:t xml:space="preserve"> </w:t>
      </w:r>
      <w:r w:rsidRPr="00674110">
        <w:rPr>
          <w:sz w:val="24"/>
          <w:szCs w:val="24"/>
        </w:rPr>
        <w:t>поздравление</w:t>
      </w:r>
      <w:r w:rsidRPr="00674110">
        <w:rPr>
          <w:spacing w:val="1"/>
          <w:sz w:val="24"/>
          <w:szCs w:val="24"/>
        </w:rPr>
        <w:t xml:space="preserve"> </w:t>
      </w:r>
      <w:r w:rsidRPr="00674110">
        <w:rPr>
          <w:sz w:val="24"/>
          <w:szCs w:val="24"/>
        </w:rPr>
        <w:t>с праздником;</w:t>
      </w:r>
      <w:r w:rsidRPr="00674110">
        <w:rPr>
          <w:spacing w:val="1"/>
          <w:sz w:val="24"/>
          <w:szCs w:val="24"/>
        </w:rPr>
        <w:t xml:space="preserve"> </w:t>
      </w:r>
      <w:r w:rsidRPr="00674110">
        <w:rPr>
          <w:sz w:val="24"/>
          <w:szCs w:val="24"/>
        </w:rPr>
        <w:t>выражение</w:t>
      </w:r>
      <w:r w:rsidRPr="00674110">
        <w:rPr>
          <w:spacing w:val="-2"/>
          <w:sz w:val="24"/>
          <w:szCs w:val="24"/>
        </w:rPr>
        <w:t xml:space="preserve"> </w:t>
      </w:r>
      <w:r w:rsidRPr="00674110">
        <w:rPr>
          <w:sz w:val="24"/>
          <w:szCs w:val="24"/>
        </w:rPr>
        <w:t>благодарности</w:t>
      </w:r>
      <w:r w:rsidRPr="00674110">
        <w:rPr>
          <w:spacing w:val="-1"/>
          <w:sz w:val="24"/>
          <w:szCs w:val="24"/>
        </w:rPr>
        <w:t xml:space="preserve"> </w:t>
      </w:r>
      <w:r w:rsidRPr="00674110">
        <w:rPr>
          <w:sz w:val="24"/>
          <w:szCs w:val="24"/>
        </w:rPr>
        <w:t>за</w:t>
      </w:r>
      <w:r w:rsidRPr="00674110">
        <w:rPr>
          <w:spacing w:val="3"/>
          <w:sz w:val="24"/>
          <w:szCs w:val="24"/>
        </w:rPr>
        <w:t xml:space="preserve"> </w:t>
      </w:r>
      <w:r w:rsidRPr="00674110">
        <w:rPr>
          <w:sz w:val="24"/>
          <w:szCs w:val="24"/>
        </w:rPr>
        <w:t>поздравление;</w:t>
      </w:r>
      <w:r w:rsidRPr="00674110">
        <w:rPr>
          <w:spacing w:val="3"/>
          <w:sz w:val="24"/>
          <w:szCs w:val="24"/>
        </w:rPr>
        <w:t xml:space="preserve"> </w:t>
      </w:r>
      <w:r w:rsidRPr="00674110">
        <w:rPr>
          <w:sz w:val="24"/>
          <w:szCs w:val="24"/>
        </w:rPr>
        <w:t>извинение;</w:t>
      </w:r>
    </w:p>
    <w:p w14:paraId="097F67A1" w14:textId="77777777" w:rsidR="00704869" w:rsidRPr="00674110" w:rsidRDefault="00274AC7">
      <w:pPr>
        <w:pStyle w:val="a3"/>
        <w:spacing w:before="3" w:line="249" w:lineRule="auto"/>
        <w:ind w:right="301" w:firstLine="225"/>
        <w:rPr>
          <w:sz w:val="24"/>
          <w:szCs w:val="24"/>
        </w:rPr>
      </w:pPr>
      <w:r w:rsidRPr="00674110">
        <w:rPr>
          <w:sz w:val="24"/>
          <w:szCs w:val="24"/>
        </w:rPr>
        <w:t>диалога-расспроса:</w:t>
      </w:r>
      <w:r w:rsidRPr="00674110">
        <w:rPr>
          <w:spacing w:val="1"/>
          <w:sz w:val="24"/>
          <w:szCs w:val="24"/>
        </w:rPr>
        <w:t xml:space="preserve"> </w:t>
      </w:r>
      <w:r w:rsidRPr="00674110">
        <w:rPr>
          <w:sz w:val="24"/>
          <w:szCs w:val="24"/>
        </w:rPr>
        <w:t>запрашивание</w:t>
      </w:r>
      <w:r w:rsidRPr="00674110">
        <w:rPr>
          <w:spacing w:val="1"/>
          <w:sz w:val="24"/>
          <w:szCs w:val="24"/>
        </w:rPr>
        <w:t xml:space="preserve"> </w:t>
      </w:r>
      <w:r w:rsidRPr="00674110">
        <w:rPr>
          <w:sz w:val="24"/>
          <w:szCs w:val="24"/>
        </w:rPr>
        <w:t>интересующей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сообщение</w:t>
      </w:r>
      <w:r w:rsidRPr="00674110">
        <w:rPr>
          <w:spacing w:val="-4"/>
          <w:sz w:val="24"/>
          <w:szCs w:val="24"/>
        </w:rPr>
        <w:t xml:space="preserve"> </w:t>
      </w:r>
      <w:r w:rsidRPr="00674110">
        <w:rPr>
          <w:sz w:val="24"/>
          <w:szCs w:val="24"/>
        </w:rPr>
        <w:t>фактической</w:t>
      </w:r>
      <w:r w:rsidRPr="00674110">
        <w:rPr>
          <w:spacing w:val="-3"/>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ответы</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r w:rsidRPr="00674110">
        <w:rPr>
          <w:spacing w:val="-2"/>
          <w:sz w:val="24"/>
          <w:szCs w:val="24"/>
        </w:rPr>
        <w:t xml:space="preserve"> </w:t>
      </w:r>
      <w:r w:rsidRPr="00674110">
        <w:rPr>
          <w:sz w:val="24"/>
          <w:szCs w:val="24"/>
        </w:rPr>
        <w:t>собеседника.</w:t>
      </w:r>
    </w:p>
    <w:p w14:paraId="77B744F5" w14:textId="77777777" w:rsidR="00704869" w:rsidRPr="00674110" w:rsidRDefault="00274AC7">
      <w:pPr>
        <w:spacing w:before="7"/>
        <w:ind w:left="1018"/>
        <w:jc w:val="both"/>
        <w:rPr>
          <w:sz w:val="24"/>
          <w:szCs w:val="24"/>
        </w:rPr>
      </w:pPr>
      <w:r w:rsidRPr="00674110">
        <w:rPr>
          <w:sz w:val="24"/>
          <w:szCs w:val="24"/>
        </w:rPr>
        <w:t xml:space="preserve">Коммуникативные умения </w:t>
      </w:r>
      <w:r w:rsidRPr="00674110">
        <w:rPr>
          <w:b/>
          <w:i/>
          <w:sz w:val="24"/>
          <w:szCs w:val="24"/>
        </w:rPr>
        <w:t>монологической</w:t>
      </w:r>
      <w:r w:rsidRPr="00674110">
        <w:rPr>
          <w:b/>
          <w:i/>
          <w:spacing w:val="-7"/>
          <w:sz w:val="24"/>
          <w:szCs w:val="24"/>
        </w:rPr>
        <w:t xml:space="preserve"> </w:t>
      </w:r>
      <w:r w:rsidRPr="00674110">
        <w:rPr>
          <w:b/>
          <w:i/>
          <w:sz w:val="24"/>
          <w:szCs w:val="24"/>
        </w:rPr>
        <w:t>речи</w:t>
      </w:r>
      <w:r w:rsidRPr="00674110">
        <w:rPr>
          <w:sz w:val="24"/>
          <w:szCs w:val="24"/>
        </w:rPr>
        <w:t>.</w:t>
      </w:r>
    </w:p>
    <w:p w14:paraId="4CDD510E" w14:textId="77777777" w:rsidR="00704869" w:rsidRPr="00674110" w:rsidRDefault="00274AC7">
      <w:pPr>
        <w:pStyle w:val="a3"/>
        <w:spacing w:before="5" w:line="249" w:lineRule="auto"/>
        <w:ind w:right="295" w:firstLine="225"/>
        <w:rPr>
          <w:sz w:val="24"/>
          <w:szCs w:val="24"/>
        </w:rPr>
      </w:pPr>
      <w:r w:rsidRPr="00674110">
        <w:rPr>
          <w:sz w:val="24"/>
          <w:szCs w:val="24"/>
        </w:rPr>
        <w:t>Создание с опорой на</w:t>
      </w:r>
      <w:r w:rsidRPr="00674110">
        <w:rPr>
          <w:spacing w:val="1"/>
          <w:sz w:val="24"/>
          <w:szCs w:val="24"/>
        </w:rPr>
        <w:t xml:space="preserve"> </w:t>
      </w:r>
      <w:r w:rsidRPr="00674110">
        <w:rPr>
          <w:sz w:val="24"/>
          <w:szCs w:val="24"/>
        </w:rPr>
        <w:t>ключевые слова,</w:t>
      </w:r>
      <w:r w:rsidRPr="00674110">
        <w:rPr>
          <w:spacing w:val="1"/>
          <w:sz w:val="24"/>
          <w:szCs w:val="24"/>
        </w:rPr>
        <w:t xml:space="preserve"> </w:t>
      </w:r>
      <w:r w:rsidRPr="00674110">
        <w:rPr>
          <w:sz w:val="24"/>
          <w:szCs w:val="24"/>
        </w:rPr>
        <w:t>вопросы и/или иллюстрации</w:t>
      </w:r>
      <w:r w:rsidRPr="00674110">
        <w:rPr>
          <w:spacing w:val="1"/>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монологических</w:t>
      </w:r>
      <w:r w:rsidRPr="00674110">
        <w:rPr>
          <w:spacing w:val="1"/>
          <w:sz w:val="24"/>
          <w:szCs w:val="24"/>
        </w:rPr>
        <w:t xml:space="preserve"> </w:t>
      </w:r>
      <w:r w:rsidRPr="00674110">
        <w:rPr>
          <w:sz w:val="24"/>
          <w:szCs w:val="24"/>
        </w:rPr>
        <w:t>высказываний:</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реального</w:t>
      </w:r>
      <w:r w:rsidRPr="00674110">
        <w:rPr>
          <w:spacing w:val="1"/>
          <w:sz w:val="24"/>
          <w:szCs w:val="24"/>
        </w:rPr>
        <w:t xml:space="preserve"> </w:t>
      </w:r>
      <w:r w:rsidRPr="00674110">
        <w:rPr>
          <w:sz w:val="24"/>
          <w:szCs w:val="24"/>
        </w:rPr>
        <w:t>человека или литературного персонажа; рассказ о себе, члене семьи, друге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w:t>
      </w:r>
      <w:r w:rsidRPr="00674110">
        <w:rPr>
          <w:spacing w:val="4"/>
          <w:sz w:val="24"/>
          <w:szCs w:val="24"/>
        </w:rPr>
        <w:t xml:space="preserve"> </w:t>
      </w:r>
      <w:r w:rsidRPr="00674110">
        <w:rPr>
          <w:sz w:val="24"/>
          <w:szCs w:val="24"/>
        </w:rPr>
        <w:t>д.</w:t>
      </w:r>
    </w:p>
    <w:p w14:paraId="617B6F35" w14:textId="77777777" w:rsidR="00704869" w:rsidRPr="00674110" w:rsidRDefault="00274AC7">
      <w:pPr>
        <w:pStyle w:val="4"/>
        <w:spacing w:before="9"/>
        <w:jc w:val="left"/>
        <w:rPr>
          <w:sz w:val="24"/>
          <w:szCs w:val="24"/>
        </w:rPr>
      </w:pPr>
      <w:r w:rsidRPr="00674110">
        <w:rPr>
          <w:sz w:val="24"/>
          <w:szCs w:val="24"/>
        </w:rPr>
        <w:t>Аудирование</w:t>
      </w:r>
    </w:p>
    <w:p w14:paraId="57663E63" w14:textId="77777777" w:rsidR="00704869" w:rsidRPr="00674110" w:rsidRDefault="00274AC7">
      <w:pPr>
        <w:pStyle w:val="a3"/>
        <w:spacing w:before="5" w:line="249" w:lineRule="auto"/>
        <w:ind w:right="297" w:firstLine="225"/>
        <w:rPr>
          <w:sz w:val="24"/>
          <w:szCs w:val="24"/>
        </w:rPr>
      </w:pPr>
      <w:r w:rsidRPr="00674110">
        <w:rPr>
          <w:sz w:val="24"/>
          <w:szCs w:val="24"/>
        </w:rPr>
        <w:t>Понимание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вербальная/невербальная реакция на услышанное (при непосредственном</w:t>
      </w:r>
      <w:r w:rsidRPr="00674110">
        <w:rPr>
          <w:spacing w:val="1"/>
          <w:sz w:val="24"/>
          <w:szCs w:val="24"/>
        </w:rPr>
        <w:t xml:space="preserve"> </w:t>
      </w:r>
      <w:r w:rsidRPr="00674110">
        <w:rPr>
          <w:sz w:val="24"/>
          <w:szCs w:val="24"/>
        </w:rPr>
        <w:t>общении).</w:t>
      </w:r>
    </w:p>
    <w:p w14:paraId="4DF19976" w14:textId="3A910539" w:rsidR="00704869" w:rsidRPr="00674110" w:rsidRDefault="00274AC7" w:rsidP="00977799">
      <w:pPr>
        <w:pStyle w:val="a3"/>
        <w:spacing w:before="3" w:line="249" w:lineRule="auto"/>
        <w:ind w:right="299" w:firstLine="225"/>
        <w:rPr>
          <w:sz w:val="24"/>
          <w:szCs w:val="24"/>
        </w:rPr>
      </w:pPr>
      <w:r w:rsidRPr="00674110">
        <w:rPr>
          <w:sz w:val="24"/>
          <w:szCs w:val="24"/>
        </w:rPr>
        <w:t>Восприятие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построенных</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изученном</w:t>
      </w:r>
      <w:r w:rsidRPr="00674110">
        <w:rPr>
          <w:spacing w:val="12"/>
          <w:sz w:val="24"/>
          <w:szCs w:val="24"/>
        </w:rPr>
        <w:t xml:space="preserve"> </w:t>
      </w:r>
      <w:r w:rsidRPr="00674110">
        <w:rPr>
          <w:sz w:val="24"/>
          <w:szCs w:val="24"/>
        </w:rPr>
        <w:t>языковом</w:t>
      </w:r>
      <w:r w:rsidRPr="00674110">
        <w:rPr>
          <w:spacing w:val="12"/>
          <w:sz w:val="24"/>
          <w:szCs w:val="24"/>
        </w:rPr>
        <w:t xml:space="preserve"> </w:t>
      </w:r>
      <w:r w:rsidRPr="00674110">
        <w:rPr>
          <w:sz w:val="24"/>
          <w:szCs w:val="24"/>
        </w:rPr>
        <w:t>материале,</w:t>
      </w:r>
      <w:r w:rsidRPr="00674110">
        <w:rPr>
          <w:spacing w:val="8"/>
          <w:sz w:val="24"/>
          <w:szCs w:val="24"/>
        </w:rPr>
        <w:t xml:space="preserve"> </w:t>
      </w:r>
      <w:r w:rsidRPr="00674110">
        <w:rPr>
          <w:sz w:val="24"/>
          <w:szCs w:val="24"/>
        </w:rPr>
        <w:t>в</w:t>
      </w:r>
      <w:r w:rsidRPr="00674110">
        <w:rPr>
          <w:spacing w:val="6"/>
          <w:sz w:val="24"/>
          <w:szCs w:val="24"/>
        </w:rPr>
        <w:t xml:space="preserve"> </w:t>
      </w:r>
      <w:r w:rsidRPr="00674110">
        <w:rPr>
          <w:sz w:val="24"/>
          <w:szCs w:val="24"/>
        </w:rPr>
        <w:t>соответствии</w:t>
      </w:r>
      <w:r w:rsidRPr="00674110">
        <w:rPr>
          <w:spacing w:val="13"/>
          <w:sz w:val="24"/>
          <w:szCs w:val="24"/>
        </w:rPr>
        <w:t xml:space="preserve"> </w:t>
      </w:r>
      <w:r w:rsidRPr="00674110">
        <w:rPr>
          <w:sz w:val="24"/>
          <w:szCs w:val="24"/>
        </w:rPr>
        <w:t>с</w:t>
      </w:r>
      <w:r w:rsidRPr="00674110">
        <w:rPr>
          <w:spacing w:val="7"/>
          <w:sz w:val="24"/>
          <w:szCs w:val="24"/>
        </w:rPr>
        <w:t xml:space="preserve"> </w:t>
      </w:r>
      <w:r w:rsidRPr="00674110">
        <w:rPr>
          <w:sz w:val="24"/>
          <w:szCs w:val="24"/>
        </w:rPr>
        <w:t>поставленной</w:t>
      </w:r>
      <w:r w:rsidR="00977799">
        <w:rPr>
          <w:sz w:val="24"/>
          <w:szCs w:val="24"/>
        </w:rPr>
        <w:t xml:space="preserve"> к</w:t>
      </w:r>
      <w:r w:rsidRPr="00674110">
        <w:rPr>
          <w:sz w:val="24"/>
          <w:szCs w:val="24"/>
        </w:rPr>
        <w:t>оммуникативной</w:t>
      </w:r>
      <w:r w:rsidRPr="00674110">
        <w:rPr>
          <w:spacing w:val="9"/>
          <w:sz w:val="24"/>
          <w:szCs w:val="24"/>
        </w:rPr>
        <w:t xml:space="preserve"> </w:t>
      </w:r>
      <w:r w:rsidRPr="00674110">
        <w:rPr>
          <w:sz w:val="24"/>
          <w:szCs w:val="24"/>
        </w:rPr>
        <w:t>задачей:</w:t>
      </w:r>
      <w:r w:rsidRPr="00674110">
        <w:rPr>
          <w:spacing w:val="13"/>
          <w:sz w:val="24"/>
          <w:szCs w:val="24"/>
        </w:rPr>
        <w:t xml:space="preserve"> </w:t>
      </w:r>
      <w:r w:rsidRPr="00674110">
        <w:rPr>
          <w:sz w:val="24"/>
          <w:szCs w:val="24"/>
        </w:rPr>
        <w:t>с</w:t>
      </w:r>
      <w:r w:rsidRPr="00674110">
        <w:rPr>
          <w:spacing w:val="8"/>
          <w:sz w:val="24"/>
          <w:szCs w:val="24"/>
        </w:rPr>
        <w:t xml:space="preserve"> </w:t>
      </w:r>
      <w:r w:rsidRPr="00674110">
        <w:rPr>
          <w:sz w:val="24"/>
          <w:szCs w:val="24"/>
        </w:rPr>
        <w:t>пониманием</w:t>
      </w:r>
      <w:r w:rsidRPr="00674110">
        <w:rPr>
          <w:spacing w:val="13"/>
          <w:sz w:val="24"/>
          <w:szCs w:val="24"/>
        </w:rPr>
        <w:t xml:space="preserve"> </w:t>
      </w:r>
      <w:r w:rsidRPr="00674110">
        <w:rPr>
          <w:sz w:val="24"/>
          <w:szCs w:val="24"/>
        </w:rPr>
        <w:t>основного</w:t>
      </w:r>
      <w:r w:rsidRPr="00674110">
        <w:rPr>
          <w:spacing w:val="6"/>
          <w:sz w:val="24"/>
          <w:szCs w:val="24"/>
        </w:rPr>
        <w:t xml:space="preserve"> </w:t>
      </w:r>
      <w:r w:rsidRPr="00674110">
        <w:rPr>
          <w:sz w:val="24"/>
          <w:szCs w:val="24"/>
        </w:rPr>
        <w:t>содержания,</w:t>
      </w:r>
      <w:r w:rsidRPr="00674110">
        <w:rPr>
          <w:spacing w:val="13"/>
          <w:sz w:val="24"/>
          <w:szCs w:val="24"/>
        </w:rPr>
        <w:t xml:space="preserve"> </w:t>
      </w:r>
      <w:r w:rsidRPr="00674110">
        <w:rPr>
          <w:sz w:val="24"/>
          <w:szCs w:val="24"/>
        </w:rPr>
        <w:t>с</w:t>
      </w:r>
      <w:r w:rsidRPr="00674110">
        <w:rPr>
          <w:spacing w:val="-47"/>
          <w:sz w:val="24"/>
          <w:szCs w:val="24"/>
        </w:rPr>
        <w:t xml:space="preserve"> </w:t>
      </w:r>
      <w:r w:rsidRPr="00674110">
        <w:rPr>
          <w:sz w:val="24"/>
          <w:szCs w:val="24"/>
        </w:rPr>
        <w:t>пониманием запрашиваемой информации (при опосредованном общении).</w:t>
      </w:r>
      <w:r w:rsidRPr="00674110">
        <w:rPr>
          <w:spacing w:val="-47"/>
          <w:sz w:val="24"/>
          <w:szCs w:val="24"/>
        </w:rPr>
        <w:t xml:space="preserve"> </w:t>
      </w:r>
      <w:r w:rsidRPr="00674110">
        <w:rPr>
          <w:sz w:val="24"/>
          <w:szCs w:val="24"/>
        </w:rPr>
        <w:t>Аудирование</w:t>
      </w:r>
      <w:r w:rsidRPr="00674110">
        <w:rPr>
          <w:spacing w:val="4"/>
          <w:sz w:val="24"/>
          <w:szCs w:val="24"/>
        </w:rPr>
        <w:t xml:space="preserve"> </w:t>
      </w:r>
      <w:r w:rsidRPr="00674110">
        <w:rPr>
          <w:sz w:val="24"/>
          <w:szCs w:val="24"/>
        </w:rPr>
        <w:t>с</w:t>
      </w:r>
      <w:r w:rsidRPr="00674110">
        <w:rPr>
          <w:spacing w:val="5"/>
          <w:sz w:val="24"/>
          <w:szCs w:val="24"/>
        </w:rPr>
        <w:t xml:space="preserve"> </w:t>
      </w:r>
      <w:r w:rsidRPr="00674110">
        <w:rPr>
          <w:sz w:val="24"/>
          <w:szCs w:val="24"/>
        </w:rPr>
        <w:t>пониманием</w:t>
      </w:r>
      <w:r w:rsidRPr="00674110">
        <w:rPr>
          <w:spacing w:val="9"/>
          <w:sz w:val="24"/>
          <w:szCs w:val="24"/>
        </w:rPr>
        <w:t xml:space="preserve"> </w:t>
      </w:r>
      <w:r w:rsidRPr="00674110">
        <w:rPr>
          <w:sz w:val="24"/>
          <w:szCs w:val="24"/>
        </w:rPr>
        <w:t>основного</w:t>
      </w:r>
      <w:r w:rsidRPr="00674110">
        <w:rPr>
          <w:spacing w:val="3"/>
          <w:sz w:val="24"/>
          <w:szCs w:val="24"/>
        </w:rPr>
        <w:t xml:space="preserve"> </w:t>
      </w:r>
      <w:r w:rsidRPr="00674110">
        <w:rPr>
          <w:sz w:val="24"/>
          <w:szCs w:val="24"/>
        </w:rPr>
        <w:t>содержания</w:t>
      </w:r>
      <w:r w:rsidRPr="00674110">
        <w:rPr>
          <w:spacing w:val="6"/>
          <w:sz w:val="24"/>
          <w:szCs w:val="24"/>
        </w:rPr>
        <w:t xml:space="preserve"> </w:t>
      </w:r>
      <w:r w:rsidRPr="00674110">
        <w:rPr>
          <w:sz w:val="24"/>
          <w:szCs w:val="24"/>
        </w:rPr>
        <w:t>текста</w:t>
      </w:r>
      <w:r w:rsidRPr="00674110">
        <w:rPr>
          <w:spacing w:val="8"/>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определение основной темы и главных фактов/событий в воспринимаемом</w:t>
      </w:r>
      <w:r w:rsidRPr="00674110">
        <w:rPr>
          <w:spacing w:val="-47"/>
          <w:sz w:val="24"/>
          <w:szCs w:val="24"/>
        </w:rPr>
        <w:t xml:space="preserve"> </w:t>
      </w:r>
      <w:r w:rsidRPr="00674110">
        <w:rPr>
          <w:sz w:val="24"/>
          <w:szCs w:val="24"/>
        </w:rPr>
        <w:t>на</w:t>
      </w:r>
      <w:r w:rsidRPr="00674110">
        <w:rPr>
          <w:spacing w:val="38"/>
          <w:sz w:val="24"/>
          <w:szCs w:val="24"/>
        </w:rPr>
        <w:t xml:space="preserve"> </w:t>
      </w:r>
      <w:r w:rsidRPr="00674110">
        <w:rPr>
          <w:sz w:val="24"/>
          <w:szCs w:val="24"/>
        </w:rPr>
        <w:t>слух</w:t>
      </w:r>
      <w:r w:rsidRPr="00674110">
        <w:rPr>
          <w:spacing w:val="37"/>
          <w:sz w:val="24"/>
          <w:szCs w:val="24"/>
        </w:rPr>
        <w:t xml:space="preserve"> </w:t>
      </w:r>
      <w:r w:rsidRPr="00674110">
        <w:rPr>
          <w:sz w:val="24"/>
          <w:szCs w:val="24"/>
        </w:rPr>
        <w:t>тексте</w:t>
      </w:r>
      <w:r w:rsidRPr="00674110">
        <w:rPr>
          <w:spacing w:val="34"/>
          <w:sz w:val="24"/>
          <w:szCs w:val="24"/>
        </w:rPr>
        <w:t xml:space="preserve"> </w:t>
      </w:r>
      <w:r w:rsidRPr="00674110">
        <w:rPr>
          <w:sz w:val="24"/>
          <w:szCs w:val="24"/>
        </w:rPr>
        <w:t>с</w:t>
      </w:r>
      <w:r w:rsidRPr="00674110">
        <w:rPr>
          <w:spacing w:val="34"/>
          <w:sz w:val="24"/>
          <w:szCs w:val="24"/>
        </w:rPr>
        <w:t xml:space="preserve"> </w:t>
      </w:r>
      <w:r w:rsidRPr="00674110">
        <w:rPr>
          <w:sz w:val="24"/>
          <w:szCs w:val="24"/>
        </w:rPr>
        <w:t>опорой</w:t>
      </w:r>
      <w:r w:rsidRPr="00674110">
        <w:rPr>
          <w:spacing w:val="35"/>
          <w:sz w:val="24"/>
          <w:szCs w:val="24"/>
        </w:rPr>
        <w:t xml:space="preserve"> </w:t>
      </w:r>
      <w:r w:rsidRPr="00674110">
        <w:rPr>
          <w:sz w:val="24"/>
          <w:szCs w:val="24"/>
        </w:rPr>
        <w:t>на</w:t>
      </w:r>
      <w:r w:rsidRPr="00674110">
        <w:rPr>
          <w:spacing w:val="39"/>
          <w:sz w:val="24"/>
          <w:szCs w:val="24"/>
        </w:rPr>
        <w:t xml:space="preserve"> </w:t>
      </w:r>
      <w:r w:rsidRPr="00674110">
        <w:rPr>
          <w:sz w:val="24"/>
          <w:szCs w:val="24"/>
        </w:rPr>
        <w:t>иллюстрации</w:t>
      </w:r>
      <w:r w:rsidRPr="00674110">
        <w:rPr>
          <w:spacing w:val="34"/>
          <w:sz w:val="24"/>
          <w:szCs w:val="24"/>
        </w:rPr>
        <w:t xml:space="preserve"> </w:t>
      </w:r>
      <w:r w:rsidRPr="00674110">
        <w:rPr>
          <w:sz w:val="24"/>
          <w:szCs w:val="24"/>
        </w:rPr>
        <w:t>и</w:t>
      </w:r>
      <w:r w:rsidRPr="00674110">
        <w:rPr>
          <w:spacing w:val="35"/>
          <w:sz w:val="24"/>
          <w:szCs w:val="24"/>
        </w:rPr>
        <w:t xml:space="preserve"> </w:t>
      </w:r>
      <w:r w:rsidRPr="00674110">
        <w:rPr>
          <w:sz w:val="24"/>
          <w:szCs w:val="24"/>
        </w:rPr>
        <w:t>с</w:t>
      </w:r>
      <w:r w:rsidRPr="00674110">
        <w:rPr>
          <w:spacing w:val="34"/>
          <w:sz w:val="24"/>
          <w:szCs w:val="24"/>
        </w:rPr>
        <w:t xml:space="preserve"> </w:t>
      </w:r>
      <w:r w:rsidRPr="00674110">
        <w:rPr>
          <w:sz w:val="24"/>
          <w:szCs w:val="24"/>
        </w:rPr>
        <w:t>использованием</w:t>
      </w:r>
      <w:r w:rsidRPr="00674110">
        <w:rPr>
          <w:spacing w:val="39"/>
          <w:sz w:val="24"/>
          <w:szCs w:val="24"/>
        </w:rPr>
        <w:t xml:space="preserve"> </w:t>
      </w:r>
      <w:r w:rsidRPr="00674110">
        <w:rPr>
          <w:sz w:val="24"/>
          <w:szCs w:val="24"/>
        </w:rPr>
        <w:t>языковой</w:t>
      </w:r>
    </w:p>
    <w:p w14:paraId="48992067" w14:textId="77777777" w:rsidR="00704869" w:rsidRPr="00674110" w:rsidRDefault="00274AC7">
      <w:pPr>
        <w:pStyle w:val="a3"/>
        <w:spacing w:before="5"/>
        <w:jc w:val="left"/>
        <w:rPr>
          <w:sz w:val="24"/>
          <w:szCs w:val="24"/>
        </w:rPr>
      </w:pPr>
      <w:r w:rsidRPr="00674110">
        <w:rPr>
          <w:sz w:val="24"/>
          <w:szCs w:val="24"/>
        </w:rPr>
        <w:t>догадки.</w:t>
      </w:r>
    </w:p>
    <w:p w14:paraId="357CF5C5" w14:textId="77777777" w:rsidR="00704869" w:rsidRPr="00674110" w:rsidRDefault="00274AC7">
      <w:pPr>
        <w:pStyle w:val="a3"/>
        <w:spacing w:before="10" w:line="249" w:lineRule="auto"/>
        <w:ind w:right="293" w:firstLine="225"/>
        <w:rPr>
          <w:sz w:val="24"/>
          <w:szCs w:val="24"/>
        </w:rPr>
      </w:pPr>
      <w:r w:rsidRPr="00674110">
        <w:rPr>
          <w:sz w:val="24"/>
          <w:szCs w:val="24"/>
        </w:rPr>
        <w:t>Аудирование с пониманием запрашиваемой информации предполагает</w:t>
      </w:r>
      <w:r w:rsidRPr="00674110">
        <w:rPr>
          <w:spacing w:val="1"/>
          <w:sz w:val="24"/>
          <w:szCs w:val="24"/>
        </w:rPr>
        <w:t xml:space="preserve"> </w:t>
      </w:r>
      <w:r w:rsidRPr="00674110">
        <w:rPr>
          <w:sz w:val="24"/>
          <w:szCs w:val="24"/>
        </w:rPr>
        <w:t>выделение из воспринимаемого на слух текста и понимание информации</w:t>
      </w:r>
      <w:r w:rsidRPr="00674110">
        <w:rPr>
          <w:spacing w:val="1"/>
          <w:sz w:val="24"/>
          <w:szCs w:val="24"/>
        </w:rPr>
        <w:t xml:space="preserve"> </w:t>
      </w:r>
      <w:r w:rsidRPr="00674110">
        <w:rPr>
          <w:sz w:val="24"/>
          <w:szCs w:val="24"/>
        </w:rPr>
        <w:t>фактического</w:t>
      </w:r>
      <w:r w:rsidRPr="00674110">
        <w:rPr>
          <w:spacing w:val="26"/>
          <w:sz w:val="24"/>
          <w:szCs w:val="24"/>
        </w:rPr>
        <w:t xml:space="preserve"> </w:t>
      </w:r>
      <w:r w:rsidRPr="00674110">
        <w:rPr>
          <w:sz w:val="24"/>
          <w:szCs w:val="24"/>
        </w:rPr>
        <w:t>характера</w:t>
      </w:r>
      <w:r w:rsidRPr="00674110">
        <w:rPr>
          <w:spacing w:val="28"/>
          <w:sz w:val="24"/>
          <w:szCs w:val="24"/>
        </w:rPr>
        <w:t xml:space="preserve"> </w:t>
      </w:r>
      <w:r w:rsidRPr="00674110">
        <w:rPr>
          <w:sz w:val="24"/>
          <w:szCs w:val="24"/>
        </w:rPr>
        <w:t>(например,</w:t>
      </w:r>
      <w:r w:rsidRPr="00674110">
        <w:rPr>
          <w:spacing w:val="28"/>
          <w:sz w:val="24"/>
          <w:szCs w:val="24"/>
        </w:rPr>
        <w:t xml:space="preserve"> </w:t>
      </w:r>
      <w:r w:rsidRPr="00674110">
        <w:rPr>
          <w:sz w:val="24"/>
          <w:szCs w:val="24"/>
        </w:rPr>
        <w:t>имя,</w:t>
      </w:r>
      <w:r w:rsidRPr="00674110">
        <w:rPr>
          <w:spacing w:val="28"/>
          <w:sz w:val="24"/>
          <w:szCs w:val="24"/>
        </w:rPr>
        <w:t xml:space="preserve"> </w:t>
      </w:r>
      <w:r w:rsidRPr="00674110">
        <w:rPr>
          <w:sz w:val="24"/>
          <w:szCs w:val="24"/>
        </w:rPr>
        <w:t>возраст,</w:t>
      </w:r>
      <w:r w:rsidRPr="00674110">
        <w:rPr>
          <w:spacing w:val="28"/>
          <w:sz w:val="24"/>
          <w:szCs w:val="24"/>
        </w:rPr>
        <w:t xml:space="preserve"> </w:t>
      </w:r>
      <w:r w:rsidRPr="00674110">
        <w:rPr>
          <w:sz w:val="24"/>
          <w:szCs w:val="24"/>
        </w:rPr>
        <w:t>любимое</w:t>
      </w:r>
      <w:r w:rsidRPr="00674110">
        <w:rPr>
          <w:spacing w:val="28"/>
          <w:sz w:val="24"/>
          <w:szCs w:val="24"/>
        </w:rPr>
        <w:t xml:space="preserve"> </w:t>
      </w:r>
      <w:r w:rsidRPr="00674110">
        <w:rPr>
          <w:sz w:val="24"/>
          <w:szCs w:val="24"/>
        </w:rPr>
        <w:t>занятие,</w:t>
      </w:r>
      <w:r w:rsidRPr="00674110">
        <w:rPr>
          <w:spacing w:val="28"/>
          <w:sz w:val="24"/>
          <w:szCs w:val="24"/>
        </w:rPr>
        <w:t xml:space="preserve"> </w:t>
      </w:r>
      <w:r w:rsidRPr="00674110">
        <w:rPr>
          <w:sz w:val="24"/>
          <w:szCs w:val="24"/>
        </w:rPr>
        <w:t>цвет</w:t>
      </w:r>
      <w:r w:rsidRPr="00674110">
        <w:rPr>
          <w:spacing w:val="-48"/>
          <w:sz w:val="24"/>
          <w:szCs w:val="24"/>
        </w:rPr>
        <w:t xml:space="preserve"> </w:t>
      </w:r>
      <w:r w:rsidRPr="00674110">
        <w:rPr>
          <w:sz w:val="24"/>
          <w:szCs w:val="24"/>
        </w:rPr>
        <w:t>и</w:t>
      </w:r>
      <w:r w:rsidRPr="00674110">
        <w:rPr>
          <w:spacing w:val="-3"/>
          <w:sz w:val="24"/>
          <w:szCs w:val="24"/>
        </w:rPr>
        <w:t xml:space="preserve"> </w:t>
      </w:r>
      <w:r w:rsidRPr="00674110">
        <w:rPr>
          <w:sz w:val="24"/>
          <w:szCs w:val="24"/>
        </w:rPr>
        <w:t>т.</w:t>
      </w:r>
      <w:r w:rsidRPr="00674110">
        <w:rPr>
          <w:spacing w:val="3"/>
          <w:sz w:val="24"/>
          <w:szCs w:val="24"/>
        </w:rPr>
        <w:t xml:space="preserve"> </w:t>
      </w:r>
      <w:r w:rsidRPr="00674110">
        <w:rPr>
          <w:sz w:val="24"/>
          <w:szCs w:val="24"/>
        </w:rPr>
        <w:t>д.)</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опорой</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иллюстрации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языковой</w:t>
      </w:r>
      <w:r w:rsidRPr="00674110">
        <w:rPr>
          <w:spacing w:val="-2"/>
          <w:sz w:val="24"/>
          <w:szCs w:val="24"/>
        </w:rPr>
        <w:t xml:space="preserve"> </w:t>
      </w:r>
      <w:r w:rsidRPr="00674110">
        <w:rPr>
          <w:sz w:val="24"/>
          <w:szCs w:val="24"/>
        </w:rPr>
        <w:t>догадки.</w:t>
      </w:r>
    </w:p>
    <w:p w14:paraId="15ED650E" w14:textId="77777777" w:rsidR="00704869" w:rsidRPr="00674110" w:rsidRDefault="00274AC7">
      <w:pPr>
        <w:pStyle w:val="a3"/>
        <w:spacing w:before="4" w:line="249" w:lineRule="auto"/>
        <w:ind w:right="299" w:firstLine="225"/>
        <w:rPr>
          <w:sz w:val="24"/>
          <w:szCs w:val="24"/>
        </w:rPr>
      </w:pPr>
      <w:r w:rsidRPr="00674110">
        <w:rPr>
          <w:sz w:val="24"/>
          <w:szCs w:val="24"/>
        </w:rPr>
        <w:t>Тексты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аудирования:</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собеседников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повседневного</w:t>
      </w:r>
      <w:r w:rsidRPr="00674110">
        <w:rPr>
          <w:spacing w:val="-3"/>
          <w:sz w:val="24"/>
          <w:szCs w:val="24"/>
        </w:rPr>
        <w:t xml:space="preserve"> </w:t>
      </w:r>
      <w:r w:rsidRPr="00674110">
        <w:rPr>
          <w:sz w:val="24"/>
          <w:szCs w:val="24"/>
        </w:rPr>
        <w:t>общения,</w:t>
      </w:r>
      <w:r w:rsidRPr="00674110">
        <w:rPr>
          <w:spacing w:val="3"/>
          <w:sz w:val="24"/>
          <w:szCs w:val="24"/>
        </w:rPr>
        <w:t xml:space="preserve"> </w:t>
      </w:r>
      <w:r w:rsidRPr="00674110">
        <w:rPr>
          <w:sz w:val="24"/>
          <w:szCs w:val="24"/>
        </w:rPr>
        <w:t>рассказ,</w:t>
      </w:r>
      <w:r w:rsidRPr="00674110">
        <w:rPr>
          <w:spacing w:val="3"/>
          <w:sz w:val="24"/>
          <w:szCs w:val="24"/>
        </w:rPr>
        <w:t xml:space="preserve"> </w:t>
      </w:r>
      <w:r w:rsidRPr="00674110">
        <w:rPr>
          <w:sz w:val="24"/>
          <w:szCs w:val="24"/>
        </w:rPr>
        <w:t>сказка.</w:t>
      </w:r>
    </w:p>
    <w:p w14:paraId="4F4A7F6F" w14:textId="77777777" w:rsidR="00704869" w:rsidRPr="00674110" w:rsidRDefault="00274AC7">
      <w:pPr>
        <w:pStyle w:val="4"/>
        <w:spacing w:before="6"/>
        <w:rPr>
          <w:sz w:val="24"/>
          <w:szCs w:val="24"/>
        </w:rPr>
      </w:pPr>
      <w:r w:rsidRPr="00674110">
        <w:rPr>
          <w:sz w:val="24"/>
          <w:szCs w:val="24"/>
        </w:rPr>
        <w:t>Смысловое</w:t>
      </w:r>
      <w:r w:rsidRPr="00674110">
        <w:rPr>
          <w:spacing w:val="-2"/>
          <w:sz w:val="24"/>
          <w:szCs w:val="24"/>
        </w:rPr>
        <w:t xml:space="preserve"> </w:t>
      </w:r>
      <w:r w:rsidRPr="00674110">
        <w:rPr>
          <w:sz w:val="24"/>
          <w:szCs w:val="24"/>
        </w:rPr>
        <w:t>чтение</w:t>
      </w:r>
    </w:p>
    <w:p w14:paraId="7807ABC0" w14:textId="77777777" w:rsidR="00704869" w:rsidRPr="00674110" w:rsidRDefault="00274AC7">
      <w:pPr>
        <w:pStyle w:val="a3"/>
        <w:spacing w:before="5" w:line="249" w:lineRule="auto"/>
        <w:ind w:right="301" w:firstLine="225"/>
        <w:rPr>
          <w:sz w:val="24"/>
          <w:szCs w:val="24"/>
        </w:rPr>
      </w:pPr>
      <w:r w:rsidRPr="00674110">
        <w:rPr>
          <w:sz w:val="24"/>
          <w:szCs w:val="24"/>
        </w:rPr>
        <w:lastRenderedPageBreak/>
        <w:t>Чтение вслух учебных текстов, построенных на изученном языковом</w:t>
      </w:r>
      <w:r w:rsidRPr="00674110">
        <w:rPr>
          <w:spacing w:val="1"/>
          <w:sz w:val="24"/>
          <w:szCs w:val="24"/>
        </w:rPr>
        <w:t xml:space="preserve"> </w:t>
      </w:r>
      <w:r w:rsidRPr="00674110">
        <w:rPr>
          <w:sz w:val="24"/>
          <w:szCs w:val="24"/>
        </w:rPr>
        <w:t>материале, с соблюдением правил чтения и соответствующей интонацией;</w:t>
      </w:r>
      <w:r w:rsidRPr="00674110">
        <w:rPr>
          <w:spacing w:val="-47"/>
          <w:sz w:val="24"/>
          <w:szCs w:val="24"/>
        </w:rPr>
        <w:t xml:space="preserve"> </w:t>
      </w:r>
      <w:r w:rsidRPr="00674110">
        <w:rPr>
          <w:sz w:val="24"/>
          <w:szCs w:val="24"/>
        </w:rPr>
        <w:t>понимание</w:t>
      </w:r>
      <w:r w:rsidRPr="00674110">
        <w:rPr>
          <w:spacing w:val="-2"/>
          <w:sz w:val="24"/>
          <w:szCs w:val="24"/>
        </w:rPr>
        <w:t xml:space="preserve"> </w:t>
      </w:r>
      <w:r w:rsidRPr="00674110">
        <w:rPr>
          <w:sz w:val="24"/>
          <w:szCs w:val="24"/>
        </w:rPr>
        <w:t>прочитанного.</w:t>
      </w:r>
    </w:p>
    <w:p w14:paraId="5954CA34" w14:textId="77777777" w:rsidR="00704869" w:rsidRPr="00674110" w:rsidRDefault="00274AC7">
      <w:pPr>
        <w:pStyle w:val="a3"/>
        <w:spacing w:before="4"/>
        <w:ind w:left="1018"/>
        <w:rPr>
          <w:sz w:val="24"/>
          <w:szCs w:val="24"/>
        </w:rPr>
      </w:pPr>
      <w:r w:rsidRPr="00674110">
        <w:rPr>
          <w:sz w:val="24"/>
          <w:szCs w:val="24"/>
        </w:rPr>
        <w:t>Тексты</w:t>
      </w:r>
      <w:r w:rsidRPr="00674110">
        <w:rPr>
          <w:spacing w:val="-3"/>
          <w:sz w:val="24"/>
          <w:szCs w:val="24"/>
        </w:rPr>
        <w:t xml:space="preserve"> </w:t>
      </w:r>
      <w:r w:rsidRPr="00674110">
        <w:rPr>
          <w:sz w:val="24"/>
          <w:szCs w:val="24"/>
        </w:rPr>
        <w:t>для</w:t>
      </w:r>
      <w:r w:rsidRPr="00674110">
        <w:rPr>
          <w:spacing w:val="-2"/>
          <w:sz w:val="24"/>
          <w:szCs w:val="24"/>
        </w:rPr>
        <w:t xml:space="preserve"> </w:t>
      </w:r>
      <w:r w:rsidRPr="00674110">
        <w:rPr>
          <w:sz w:val="24"/>
          <w:szCs w:val="24"/>
        </w:rPr>
        <w:t>чтения</w:t>
      </w:r>
      <w:r w:rsidRPr="00674110">
        <w:rPr>
          <w:spacing w:val="-2"/>
          <w:sz w:val="24"/>
          <w:szCs w:val="24"/>
        </w:rPr>
        <w:t xml:space="preserve"> </w:t>
      </w:r>
      <w:r w:rsidRPr="00674110">
        <w:rPr>
          <w:sz w:val="24"/>
          <w:szCs w:val="24"/>
        </w:rPr>
        <w:t>вслух: диалог,</w:t>
      </w:r>
      <w:r w:rsidRPr="00674110">
        <w:rPr>
          <w:spacing w:val="1"/>
          <w:sz w:val="24"/>
          <w:szCs w:val="24"/>
        </w:rPr>
        <w:t xml:space="preserve"> </w:t>
      </w:r>
      <w:r w:rsidRPr="00674110">
        <w:rPr>
          <w:sz w:val="24"/>
          <w:szCs w:val="24"/>
        </w:rPr>
        <w:t>рассказ,</w:t>
      </w:r>
      <w:r w:rsidRPr="00674110">
        <w:rPr>
          <w:spacing w:val="-4"/>
          <w:sz w:val="24"/>
          <w:szCs w:val="24"/>
        </w:rPr>
        <w:t xml:space="preserve"> </w:t>
      </w:r>
      <w:r w:rsidRPr="00674110">
        <w:rPr>
          <w:sz w:val="24"/>
          <w:szCs w:val="24"/>
        </w:rPr>
        <w:t>сказка.</w:t>
      </w:r>
    </w:p>
    <w:p w14:paraId="24DE04A2" w14:textId="77777777" w:rsidR="00704869" w:rsidRPr="00674110" w:rsidRDefault="00274AC7">
      <w:pPr>
        <w:pStyle w:val="a3"/>
        <w:spacing w:before="10" w:line="249" w:lineRule="auto"/>
        <w:ind w:right="296" w:firstLine="225"/>
        <w:rPr>
          <w:sz w:val="24"/>
          <w:szCs w:val="24"/>
        </w:rPr>
      </w:pPr>
      <w:r w:rsidRPr="00674110">
        <w:rPr>
          <w:sz w:val="24"/>
          <w:szCs w:val="24"/>
        </w:rPr>
        <w:t>Чтение про себя учебных текстов, построенных на изученном языковом</w:t>
      </w:r>
      <w:r w:rsidRPr="00674110">
        <w:rPr>
          <w:spacing w:val="-47"/>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различной</w:t>
      </w:r>
      <w:r w:rsidRPr="00674110">
        <w:rPr>
          <w:spacing w:val="1"/>
          <w:sz w:val="24"/>
          <w:szCs w:val="24"/>
        </w:rPr>
        <w:t xml:space="preserve"> </w:t>
      </w:r>
      <w:r w:rsidRPr="00674110">
        <w:rPr>
          <w:sz w:val="24"/>
          <w:szCs w:val="24"/>
        </w:rPr>
        <w:t>глубиной</w:t>
      </w:r>
      <w:r w:rsidRPr="00674110">
        <w:rPr>
          <w:spacing w:val="1"/>
          <w:sz w:val="24"/>
          <w:szCs w:val="24"/>
        </w:rPr>
        <w:t xml:space="preserve"> </w:t>
      </w:r>
      <w:r w:rsidRPr="00674110">
        <w:rPr>
          <w:sz w:val="24"/>
          <w:szCs w:val="24"/>
        </w:rPr>
        <w:t>проникновения</w:t>
      </w:r>
      <w:r w:rsidRPr="00674110">
        <w:rPr>
          <w:spacing w:val="1"/>
          <w:sz w:val="24"/>
          <w:szCs w:val="24"/>
        </w:rPr>
        <w:t xml:space="preserve"> </w:t>
      </w:r>
      <w:r w:rsidRPr="00674110">
        <w:rPr>
          <w:sz w:val="24"/>
          <w:szCs w:val="24"/>
        </w:rPr>
        <w:t>в их</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5"/>
          <w:sz w:val="24"/>
          <w:szCs w:val="24"/>
        </w:rPr>
        <w:t xml:space="preserve"> </w:t>
      </w:r>
      <w:r w:rsidRPr="00674110">
        <w:rPr>
          <w:sz w:val="24"/>
          <w:szCs w:val="24"/>
        </w:rPr>
        <w:t>содержания,</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пониманием</w:t>
      </w:r>
      <w:r w:rsidRPr="00674110">
        <w:rPr>
          <w:spacing w:val="2"/>
          <w:sz w:val="24"/>
          <w:szCs w:val="24"/>
        </w:rPr>
        <w:t xml:space="preserve"> </w:t>
      </w:r>
      <w:r w:rsidRPr="00674110">
        <w:rPr>
          <w:sz w:val="24"/>
          <w:szCs w:val="24"/>
        </w:rPr>
        <w:t>запрашиваемой</w:t>
      </w:r>
      <w:r w:rsidRPr="00674110">
        <w:rPr>
          <w:spacing w:val="-2"/>
          <w:sz w:val="24"/>
          <w:szCs w:val="24"/>
        </w:rPr>
        <w:t xml:space="preserve"> </w:t>
      </w:r>
      <w:r w:rsidRPr="00674110">
        <w:rPr>
          <w:sz w:val="24"/>
          <w:szCs w:val="24"/>
        </w:rPr>
        <w:t>информации.</w:t>
      </w:r>
    </w:p>
    <w:p w14:paraId="74648939" w14:textId="77777777" w:rsidR="00704869" w:rsidRPr="00674110" w:rsidRDefault="00274AC7">
      <w:pPr>
        <w:pStyle w:val="a3"/>
        <w:spacing w:before="3" w:line="249" w:lineRule="auto"/>
        <w:ind w:right="296" w:firstLine="225"/>
        <w:rPr>
          <w:sz w:val="24"/>
          <w:szCs w:val="24"/>
        </w:rPr>
      </w:pP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главных</w:t>
      </w:r>
      <w:r w:rsidRPr="00674110">
        <w:rPr>
          <w:spacing w:val="1"/>
          <w:sz w:val="24"/>
          <w:szCs w:val="24"/>
        </w:rPr>
        <w:t xml:space="preserve"> </w:t>
      </w:r>
      <w:r w:rsidRPr="00674110">
        <w:rPr>
          <w:sz w:val="24"/>
          <w:szCs w:val="24"/>
        </w:rPr>
        <w:t>фактов/событий</w:t>
      </w:r>
      <w:r w:rsidRPr="00674110">
        <w:rPr>
          <w:spacing w:val="1"/>
          <w:sz w:val="24"/>
          <w:szCs w:val="24"/>
        </w:rPr>
        <w:t xml:space="preserve"> </w:t>
      </w:r>
      <w:r w:rsidRPr="00674110">
        <w:rPr>
          <w:sz w:val="24"/>
          <w:szCs w:val="24"/>
        </w:rPr>
        <w:t>в прочитанном</w:t>
      </w:r>
      <w:r w:rsidRPr="00674110">
        <w:rPr>
          <w:spacing w:val="1"/>
          <w:sz w:val="24"/>
          <w:szCs w:val="24"/>
        </w:rPr>
        <w:t xml:space="preserve"> </w:t>
      </w:r>
      <w:r w:rsidRPr="00674110">
        <w:rPr>
          <w:sz w:val="24"/>
          <w:szCs w:val="24"/>
        </w:rPr>
        <w:t>тексте</w:t>
      </w:r>
      <w:r w:rsidRPr="00674110">
        <w:rPr>
          <w:spacing w:val="-3"/>
          <w:sz w:val="24"/>
          <w:szCs w:val="24"/>
        </w:rPr>
        <w:t xml:space="preserve"> </w:t>
      </w:r>
      <w:r w:rsidRPr="00674110">
        <w:rPr>
          <w:sz w:val="24"/>
          <w:szCs w:val="24"/>
        </w:rPr>
        <w:t>с</w:t>
      </w:r>
      <w:r w:rsidRPr="00674110">
        <w:rPr>
          <w:spacing w:val="-3"/>
          <w:sz w:val="24"/>
          <w:szCs w:val="24"/>
        </w:rPr>
        <w:t xml:space="preserve"> </w:t>
      </w:r>
      <w:r w:rsidRPr="00674110">
        <w:rPr>
          <w:sz w:val="24"/>
          <w:szCs w:val="24"/>
        </w:rPr>
        <w:t>опорой</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иллюстрации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использованием</w:t>
      </w:r>
      <w:r w:rsidRPr="00674110">
        <w:rPr>
          <w:spacing w:val="2"/>
          <w:sz w:val="24"/>
          <w:szCs w:val="24"/>
        </w:rPr>
        <w:t xml:space="preserve"> </w:t>
      </w:r>
      <w:r w:rsidRPr="00674110">
        <w:rPr>
          <w:sz w:val="24"/>
          <w:szCs w:val="24"/>
        </w:rPr>
        <w:t>языковой</w:t>
      </w:r>
      <w:r w:rsidRPr="00674110">
        <w:rPr>
          <w:spacing w:val="-2"/>
          <w:sz w:val="24"/>
          <w:szCs w:val="24"/>
        </w:rPr>
        <w:t xml:space="preserve"> </w:t>
      </w:r>
      <w:r w:rsidRPr="00674110">
        <w:rPr>
          <w:sz w:val="24"/>
          <w:szCs w:val="24"/>
        </w:rPr>
        <w:t>догадки.</w:t>
      </w:r>
    </w:p>
    <w:p w14:paraId="4FF14FC2" w14:textId="77777777" w:rsidR="00704869" w:rsidRPr="00674110" w:rsidRDefault="00274AC7">
      <w:pPr>
        <w:pStyle w:val="a3"/>
        <w:spacing w:before="3" w:line="249" w:lineRule="auto"/>
        <w:ind w:right="293" w:firstLine="225"/>
        <w:rPr>
          <w:sz w:val="24"/>
          <w:szCs w:val="24"/>
        </w:rPr>
      </w:pP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прочитанном</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фактического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3"/>
          <w:sz w:val="24"/>
          <w:szCs w:val="24"/>
        </w:rPr>
        <w:t xml:space="preserve"> </w:t>
      </w:r>
      <w:r w:rsidRPr="00674110">
        <w:rPr>
          <w:sz w:val="24"/>
          <w:szCs w:val="24"/>
        </w:rPr>
        <w:t>языковой догадки.</w:t>
      </w:r>
    </w:p>
    <w:p w14:paraId="778DAFA6" w14:textId="77777777" w:rsidR="00704869" w:rsidRPr="00674110" w:rsidRDefault="00274AC7">
      <w:pPr>
        <w:pStyle w:val="a3"/>
        <w:spacing w:before="3" w:line="252" w:lineRule="auto"/>
        <w:ind w:right="292" w:firstLine="225"/>
        <w:rPr>
          <w:sz w:val="24"/>
          <w:szCs w:val="24"/>
        </w:rPr>
      </w:pPr>
      <w:r w:rsidRPr="00674110">
        <w:rPr>
          <w:sz w:val="24"/>
          <w:szCs w:val="24"/>
        </w:rPr>
        <w:t>Тексты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про</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электронное</w:t>
      </w:r>
      <w:r w:rsidRPr="00674110">
        <w:rPr>
          <w:spacing w:val="1"/>
          <w:sz w:val="24"/>
          <w:szCs w:val="24"/>
        </w:rPr>
        <w:t xml:space="preserve"> </w:t>
      </w:r>
      <w:r w:rsidRPr="00674110">
        <w:rPr>
          <w:sz w:val="24"/>
          <w:szCs w:val="24"/>
        </w:rPr>
        <w:t>сообщение</w:t>
      </w:r>
      <w:r w:rsidRPr="00674110">
        <w:rPr>
          <w:spacing w:val="-2"/>
          <w:sz w:val="24"/>
          <w:szCs w:val="24"/>
        </w:rPr>
        <w:t xml:space="preserve"> </w:t>
      </w:r>
      <w:r w:rsidRPr="00674110">
        <w:rPr>
          <w:sz w:val="24"/>
          <w:szCs w:val="24"/>
        </w:rPr>
        <w:t>личного</w:t>
      </w:r>
      <w:r w:rsidRPr="00674110">
        <w:rPr>
          <w:spacing w:val="-3"/>
          <w:sz w:val="24"/>
          <w:szCs w:val="24"/>
        </w:rPr>
        <w:t xml:space="preserve"> </w:t>
      </w:r>
      <w:r w:rsidRPr="00674110">
        <w:rPr>
          <w:sz w:val="24"/>
          <w:szCs w:val="24"/>
        </w:rPr>
        <w:t>характера.</w:t>
      </w:r>
    </w:p>
    <w:p w14:paraId="11985BE8" w14:textId="77777777" w:rsidR="00704869" w:rsidRPr="00674110" w:rsidRDefault="00274AC7">
      <w:pPr>
        <w:pStyle w:val="4"/>
        <w:spacing w:before="3"/>
        <w:jc w:val="left"/>
        <w:rPr>
          <w:sz w:val="24"/>
          <w:szCs w:val="24"/>
        </w:rPr>
      </w:pPr>
      <w:r w:rsidRPr="00674110">
        <w:rPr>
          <w:sz w:val="24"/>
          <w:szCs w:val="24"/>
        </w:rPr>
        <w:t>Письмо</w:t>
      </w:r>
    </w:p>
    <w:p w14:paraId="1D0A9CA3" w14:textId="77777777" w:rsidR="00704869" w:rsidRPr="00674110" w:rsidRDefault="00274AC7">
      <w:pPr>
        <w:pStyle w:val="a3"/>
        <w:spacing w:before="5" w:line="249" w:lineRule="auto"/>
        <w:ind w:right="302"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техникой</w:t>
      </w:r>
      <w:r w:rsidRPr="00674110">
        <w:rPr>
          <w:spacing w:val="1"/>
          <w:sz w:val="24"/>
          <w:szCs w:val="24"/>
        </w:rPr>
        <w:t xml:space="preserve"> </w:t>
      </w:r>
      <w:r w:rsidRPr="00674110">
        <w:rPr>
          <w:sz w:val="24"/>
          <w:szCs w:val="24"/>
        </w:rPr>
        <w:t>письма</w:t>
      </w:r>
      <w:r w:rsidRPr="00674110">
        <w:rPr>
          <w:spacing w:val="1"/>
          <w:sz w:val="24"/>
          <w:szCs w:val="24"/>
        </w:rPr>
        <w:t xml:space="preserve"> </w:t>
      </w:r>
      <w:r w:rsidRPr="00674110">
        <w:rPr>
          <w:sz w:val="24"/>
          <w:szCs w:val="24"/>
        </w:rPr>
        <w:t>(</w:t>
      </w:r>
      <w:proofErr w:type="spellStart"/>
      <w:r w:rsidRPr="00674110">
        <w:rPr>
          <w:sz w:val="24"/>
          <w:szCs w:val="24"/>
        </w:rPr>
        <w:t>полупечатное</w:t>
      </w:r>
      <w:proofErr w:type="spellEnd"/>
      <w:r w:rsidRPr="00674110">
        <w:rPr>
          <w:spacing w:val="1"/>
          <w:sz w:val="24"/>
          <w:szCs w:val="24"/>
        </w:rPr>
        <w:t xml:space="preserve"> </w:t>
      </w:r>
      <w:r w:rsidRPr="00674110">
        <w:rPr>
          <w:sz w:val="24"/>
          <w:szCs w:val="24"/>
        </w:rPr>
        <w:t>написание</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буквосочетаний,</w:t>
      </w:r>
      <w:r w:rsidRPr="00674110">
        <w:rPr>
          <w:spacing w:val="3"/>
          <w:sz w:val="24"/>
          <w:szCs w:val="24"/>
        </w:rPr>
        <w:t xml:space="preserve"> </w:t>
      </w:r>
      <w:r w:rsidRPr="00674110">
        <w:rPr>
          <w:sz w:val="24"/>
          <w:szCs w:val="24"/>
        </w:rPr>
        <w:t>слов).</w:t>
      </w:r>
    </w:p>
    <w:p w14:paraId="3B27EC63" w14:textId="77777777" w:rsidR="00704869" w:rsidRPr="00674110" w:rsidRDefault="00274AC7">
      <w:pPr>
        <w:pStyle w:val="a3"/>
        <w:spacing w:before="2" w:line="249" w:lineRule="auto"/>
        <w:ind w:right="291" w:firstLine="225"/>
        <w:rPr>
          <w:sz w:val="24"/>
          <w:szCs w:val="24"/>
        </w:rPr>
      </w:pPr>
      <w:r w:rsidRPr="00674110">
        <w:rPr>
          <w:sz w:val="24"/>
          <w:szCs w:val="24"/>
        </w:rPr>
        <w:t>Воспроизведение</w:t>
      </w:r>
      <w:r w:rsidRPr="00674110">
        <w:rPr>
          <w:spacing w:val="-12"/>
          <w:sz w:val="24"/>
          <w:szCs w:val="24"/>
        </w:rPr>
        <w:t xml:space="preserve"> </w:t>
      </w:r>
      <w:r w:rsidRPr="00674110">
        <w:rPr>
          <w:sz w:val="24"/>
          <w:szCs w:val="24"/>
        </w:rPr>
        <w:t>речевых</w:t>
      </w:r>
      <w:r w:rsidRPr="00674110">
        <w:rPr>
          <w:spacing w:val="-10"/>
          <w:sz w:val="24"/>
          <w:szCs w:val="24"/>
        </w:rPr>
        <w:t xml:space="preserve"> </w:t>
      </w:r>
      <w:r w:rsidRPr="00674110">
        <w:rPr>
          <w:sz w:val="24"/>
          <w:szCs w:val="24"/>
        </w:rPr>
        <w:t>образцов,</w:t>
      </w:r>
      <w:r w:rsidRPr="00674110">
        <w:rPr>
          <w:spacing w:val="-11"/>
          <w:sz w:val="24"/>
          <w:szCs w:val="24"/>
        </w:rPr>
        <w:t xml:space="preserve"> </w:t>
      </w:r>
      <w:r w:rsidRPr="00674110">
        <w:rPr>
          <w:sz w:val="24"/>
          <w:szCs w:val="24"/>
        </w:rPr>
        <w:t>списывание</w:t>
      </w:r>
      <w:r w:rsidRPr="00674110">
        <w:rPr>
          <w:spacing w:val="-12"/>
          <w:sz w:val="24"/>
          <w:szCs w:val="24"/>
        </w:rPr>
        <w:t xml:space="preserve"> </w:t>
      </w:r>
      <w:r w:rsidRPr="00674110">
        <w:rPr>
          <w:sz w:val="24"/>
          <w:szCs w:val="24"/>
        </w:rPr>
        <w:t>текста;</w:t>
      </w:r>
      <w:r w:rsidRPr="00674110">
        <w:rPr>
          <w:spacing w:val="-12"/>
          <w:sz w:val="24"/>
          <w:szCs w:val="24"/>
        </w:rPr>
        <w:t xml:space="preserve"> </w:t>
      </w:r>
      <w:r w:rsidRPr="00674110">
        <w:rPr>
          <w:sz w:val="24"/>
          <w:szCs w:val="24"/>
        </w:rPr>
        <w:t>выписывание</w:t>
      </w:r>
      <w:r w:rsidRPr="00674110">
        <w:rPr>
          <w:spacing w:val="-11"/>
          <w:sz w:val="24"/>
          <w:szCs w:val="24"/>
        </w:rPr>
        <w:t xml:space="preserve"> </w:t>
      </w:r>
      <w:r w:rsidRPr="00674110">
        <w:rPr>
          <w:sz w:val="24"/>
          <w:szCs w:val="24"/>
        </w:rPr>
        <w:t>из</w:t>
      </w:r>
      <w:r w:rsidRPr="00674110">
        <w:rPr>
          <w:spacing w:val="-48"/>
          <w:sz w:val="24"/>
          <w:szCs w:val="24"/>
        </w:rPr>
        <w:t xml:space="preserve"> </w:t>
      </w:r>
      <w:r w:rsidRPr="00674110">
        <w:rPr>
          <w:sz w:val="24"/>
          <w:szCs w:val="24"/>
        </w:rPr>
        <w:t>текста слов, словосочетаний, предложений; вставка пропущенных букв в</w:t>
      </w:r>
      <w:r w:rsidRPr="00674110">
        <w:rPr>
          <w:spacing w:val="1"/>
          <w:sz w:val="24"/>
          <w:szCs w:val="24"/>
        </w:rPr>
        <w:t xml:space="preserve"> </w:t>
      </w:r>
      <w:r w:rsidRPr="00674110">
        <w:rPr>
          <w:sz w:val="24"/>
          <w:szCs w:val="24"/>
        </w:rPr>
        <w:t>слово</w:t>
      </w:r>
      <w:r w:rsidRPr="00674110">
        <w:rPr>
          <w:spacing w:val="-11"/>
          <w:sz w:val="24"/>
          <w:szCs w:val="24"/>
        </w:rPr>
        <w:t xml:space="preserve"> </w:t>
      </w:r>
      <w:r w:rsidRPr="00674110">
        <w:rPr>
          <w:sz w:val="24"/>
          <w:szCs w:val="24"/>
        </w:rPr>
        <w:t>или</w:t>
      </w:r>
      <w:r w:rsidRPr="00674110">
        <w:rPr>
          <w:spacing w:val="-9"/>
          <w:sz w:val="24"/>
          <w:szCs w:val="24"/>
        </w:rPr>
        <w:t xml:space="preserve"> </w:t>
      </w:r>
      <w:r w:rsidRPr="00674110">
        <w:rPr>
          <w:sz w:val="24"/>
          <w:szCs w:val="24"/>
        </w:rPr>
        <w:t>слов</w:t>
      </w:r>
      <w:r w:rsidRPr="00674110">
        <w:rPr>
          <w:spacing w:val="-5"/>
          <w:sz w:val="24"/>
          <w:szCs w:val="24"/>
        </w:rPr>
        <w:t xml:space="preserve"> </w:t>
      </w:r>
      <w:r w:rsidRPr="00674110">
        <w:rPr>
          <w:sz w:val="24"/>
          <w:szCs w:val="24"/>
        </w:rPr>
        <w:t>в</w:t>
      </w:r>
      <w:r w:rsidRPr="00674110">
        <w:rPr>
          <w:spacing w:val="-10"/>
          <w:sz w:val="24"/>
          <w:szCs w:val="24"/>
        </w:rPr>
        <w:t xml:space="preserve"> </w:t>
      </w:r>
      <w:r w:rsidRPr="00674110">
        <w:rPr>
          <w:sz w:val="24"/>
          <w:szCs w:val="24"/>
        </w:rPr>
        <w:t>предложение,</w:t>
      </w:r>
      <w:r w:rsidRPr="00674110">
        <w:rPr>
          <w:spacing w:val="-5"/>
          <w:sz w:val="24"/>
          <w:szCs w:val="24"/>
        </w:rPr>
        <w:t xml:space="preserve"> </w:t>
      </w:r>
      <w:r w:rsidRPr="00674110">
        <w:rPr>
          <w:sz w:val="24"/>
          <w:szCs w:val="24"/>
        </w:rPr>
        <w:t>дописывание</w:t>
      </w:r>
      <w:r w:rsidRPr="00674110">
        <w:rPr>
          <w:spacing w:val="-9"/>
          <w:sz w:val="24"/>
          <w:szCs w:val="24"/>
        </w:rPr>
        <w:t xml:space="preserve"> </w:t>
      </w:r>
      <w:r w:rsidRPr="00674110">
        <w:rPr>
          <w:sz w:val="24"/>
          <w:szCs w:val="24"/>
        </w:rPr>
        <w:t>предложений</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соответствии</w:t>
      </w:r>
      <w:r w:rsidRPr="00674110">
        <w:rPr>
          <w:spacing w:val="-8"/>
          <w:sz w:val="24"/>
          <w:szCs w:val="24"/>
        </w:rPr>
        <w:t xml:space="preserve"> </w:t>
      </w:r>
      <w:r w:rsidRPr="00674110">
        <w:rPr>
          <w:sz w:val="24"/>
          <w:szCs w:val="24"/>
        </w:rPr>
        <w:t>с</w:t>
      </w:r>
      <w:r w:rsidRPr="00674110">
        <w:rPr>
          <w:spacing w:val="-47"/>
          <w:sz w:val="24"/>
          <w:szCs w:val="24"/>
        </w:rPr>
        <w:t xml:space="preserve"> </w:t>
      </w:r>
      <w:r w:rsidRPr="00674110">
        <w:rPr>
          <w:sz w:val="24"/>
          <w:szCs w:val="24"/>
        </w:rPr>
        <w:t>решаемой</w:t>
      </w:r>
      <w:r w:rsidRPr="00674110">
        <w:rPr>
          <w:spacing w:val="-1"/>
          <w:sz w:val="24"/>
          <w:szCs w:val="24"/>
        </w:rPr>
        <w:t xml:space="preserve"> </w:t>
      </w:r>
      <w:r w:rsidRPr="00674110">
        <w:rPr>
          <w:sz w:val="24"/>
          <w:szCs w:val="24"/>
        </w:rPr>
        <w:t>учебной задачей.</w:t>
      </w:r>
    </w:p>
    <w:p w14:paraId="05A45D46" w14:textId="77777777" w:rsidR="00704869" w:rsidRPr="00674110" w:rsidRDefault="00274AC7">
      <w:pPr>
        <w:pStyle w:val="a3"/>
        <w:spacing w:before="3" w:line="249" w:lineRule="auto"/>
        <w:ind w:right="290" w:firstLine="225"/>
        <w:rPr>
          <w:sz w:val="24"/>
          <w:szCs w:val="24"/>
        </w:rPr>
      </w:pPr>
      <w:r w:rsidRPr="00674110">
        <w:rPr>
          <w:sz w:val="24"/>
          <w:szCs w:val="24"/>
        </w:rPr>
        <w:t>Заполнение простых формуляров с указанием личной информации (имя,</w:t>
      </w:r>
      <w:r w:rsidRPr="00674110">
        <w:rPr>
          <w:spacing w:val="-48"/>
          <w:sz w:val="24"/>
          <w:szCs w:val="24"/>
        </w:rPr>
        <w:t xml:space="preserve"> </w:t>
      </w:r>
      <w:r w:rsidRPr="00674110">
        <w:rPr>
          <w:spacing w:val="-4"/>
          <w:sz w:val="24"/>
          <w:szCs w:val="24"/>
        </w:rPr>
        <w:t xml:space="preserve">фамилия, возраст, </w:t>
      </w:r>
      <w:r w:rsidRPr="00674110">
        <w:rPr>
          <w:spacing w:val="-3"/>
          <w:sz w:val="24"/>
          <w:szCs w:val="24"/>
        </w:rPr>
        <w:t>страна проживания) в соответствии с нормами, принятыми</w:t>
      </w:r>
      <w:r w:rsidRPr="00674110">
        <w:rPr>
          <w:spacing w:val="-47"/>
          <w:sz w:val="24"/>
          <w:szCs w:val="24"/>
        </w:rPr>
        <w:t xml:space="preserve"> </w:t>
      </w:r>
      <w:r w:rsidRPr="00674110">
        <w:rPr>
          <w:sz w:val="24"/>
          <w:szCs w:val="24"/>
        </w:rPr>
        <w:t>в</w:t>
      </w:r>
      <w:r w:rsidRPr="00674110">
        <w:rPr>
          <w:spacing w:val="-9"/>
          <w:sz w:val="24"/>
          <w:szCs w:val="24"/>
        </w:rPr>
        <w:t xml:space="preserve"> </w:t>
      </w:r>
      <w:r w:rsidRPr="00674110">
        <w:rPr>
          <w:sz w:val="24"/>
          <w:szCs w:val="24"/>
        </w:rPr>
        <w:t>стране/странах</w:t>
      </w:r>
      <w:r w:rsidRPr="00674110">
        <w:rPr>
          <w:spacing w:val="-4"/>
          <w:sz w:val="24"/>
          <w:szCs w:val="24"/>
        </w:rPr>
        <w:t xml:space="preserve"> </w:t>
      </w:r>
      <w:r w:rsidRPr="00674110">
        <w:rPr>
          <w:sz w:val="24"/>
          <w:szCs w:val="24"/>
        </w:rPr>
        <w:t>изучаемого</w:t>
      </w:r>
      <w:r w:rsidRPr="00674110">
        <w:rPr>
          <w:spacing w:val="-9"/>
          <w:sz w:val="24"/>
          <w:szCs w:val="24"/>
        </w:rPr>
        <w:t xml:space="preserve"> </w:t>
      </w:r>
      <w:r w:rsidRPr="00674110">
        <w:rPr>
          <w:sz w:val="24"/>
          <w:szCs w:val="24"/>
        </w:rPr>
        <w:t>языка.</w:t>
      </w:r>
    </w:p>
    <w:p w14:paraId="0D9AE89A" w14:textId="77777777" w:rsidR="00704869" w:rsidRPr="00674110" w:rsidRDefault="00274AC7">
      <w:pPr>
        <w:pStyle w:val="a3"/>
        <w:spacing w:before="3" w:line="249" w:lineRule="auto"/>
        <w:ind w:right="287" w:firstLine="225"/>
        <w:rPr>
          <w:sz w:val="24"/>
          <w:szCs w:val="24"/>
        </w:rPr>
      </w:pPr>
      <w:r w:rsidRPr="00674110">
        <w:rPr>
          <w:spacing w:val="-1"/>
          <w:sz w:val="24"/>
          <w:szCs w:val="24"/>
        </w:rPr>
        <w:t>Написание</w:t>
      </w:r>
      <w:r w:rsidRPr="00674110">
        <w:rPr>
          <w:spacing w:val="-9"/>
          <w:sz w:val="24"/>
          <w:szCs w:val="24"/>
        </w:rPr>
        <w:t xml:space="preserve"> </w:t>
      </w:r>
      <w:r w:rsidRPr="00674110">
        <w:rPr>
          <w:spacing w:val="-1"/>
          <w:sz w:val="24"/>
          <w:szCs w:val="24"/>
        </w:rPr>
        <w:t>с</w:t>
      </w:r>
      <w:r w:rsidRPr="00674110">
        <w:rPr>
          <w:spacing w:val="-9"/>
          <w:sz w:val="24"/>
          <w:szCs w:val="24"/>
        </w:rPr>
        <w:t xml:space="preserve"> </w:t>
      </w:r>
      <w:r w:rsidRPr="00674110">
        <w:rPr>
          <w:sz w:val="24"/>
          <w:szCs w:val="24"/>
        </w:rPr>
        <w:t>опорой</w:t>
      </w:r>
      <w:r w:rsidRPr="00674110">
        <w:rPr>
          <w:spacing w:val="-8"/>
          <w:sz w:val="24"/>
          <w:szCs w:val="24"/>
        </w:rPr>
        <w:t xml:space="preserve"> </w:t>
      </w:r>
      <w:r w:rsidRPr="00674110">
        <w:rPr>
          <w:sz w:val="24"/>
          <w:szCs w:val="24"/>
        </w:rPr>
        <w:t>на</w:t>
      </w:r>
      <w:r w:rsidRPr="00674110">
        <w:rPr>
          <w:spacing w:val="-4"/>
          <w:sz w:val="24"/>
          <w:szCs w:val="24"/>
        </w:rPr>
        <w:t xml:space="preserve"> </w:t>
      </w:r>
      <w:r w:rsidRPr="00674110">
        <w:rPr>
          <w:sz w:val="24"/>
          <w:szCs w:val="24"/>
        </w:rPr>
        <w:t>образец</w:t>
      </w:r>
      <w:r w:rsidRPr="00674110">
        <w:rPr>
          <w:spacing w:val="-7"/>
          <w:sz w:val="24"/>
          <w:szCs w:val="24"/>
        </w:rPr>
        <w:t xml:space="preserve"> </w:t>
      </w:r>
      <w:r w:rsidRPr="00674110">
        <w:rPr>
          <w:sz w:val="24"/>
          <w:szCs w:val="24"/>
        </w:rPr>
        <w:t>коротких</w:t>
      </w:r>
      <w:r w:rsidRPr="00674110">
        <w:rPr>
          <w:spacing w:val="-6"/>
          <w:sz w:val="24"/>
          <w:szCs w:val="24"/>
        </w:rPr>
        <w:t xml:space="preserve"> </w:t>
      </w:r>
      <w:r w:rsidRPr="00674110">
        <w:rPr>
          <w:sz w:val="24"/>
          <w:szCs w:val="24"/>
        </w:rPr>
        <w:t>поздравлений</w:t>
      </w:r>
      <w:r w:rsidRPr="00674110">
        <w:rPr>
          <w:spacing w:val="-8"/>
          <w:sz w:val="24"/>
          <w:szCs w:val="24"/>
        </w:rPr>
        <w:t xml:space="preserve"> </w:t>
      </w:r>
      <w:r w:rsidRPr="00674110">
        <w:rPr>
          <w:sz w:val="24"/>
          <w:szCs w:val="24"/>
        </w:rPr>
        <w:t>с</w:t>
      </w:r>
      <w:r w:rsidRPr="00674110">
        <w:rPr>
          <w:spacing w:val="1"/>
          <w:sz w:val="24"/>
          <w:szCs w:val="24"/>
        </w:rPr>
        <w:t xml:space="preserve"> </w:t>
      </w:r>
      <w:r w:rsidRPr="00674110">
        <w:rPr>
          <w:sz w:val="24"/>
          <w:szCs w:val="24"/>
        </w:rPr>
        <w:t>праздниками</w:t>
      </w:r>
      <w:r w:rsidRPr="00674110">
        <w:rPr>
          <w:spacing w:val="-13"/>
          <w:sz w:val="24"/>
          <w:szCs w:val="24"/>
        </w:rPr>
        <w:t xml:space="preserve"> </w:t>
      </w:r>
      <w:r w:rsidRPr="00674110">
        <w:rPr>
          <w:sz w:val="24"/>
          <w:szCs w:val="24"/>
        </w:rPr>
        <w:t>(с</w:t>
      </w:r>
      <w:r w:rsidRPr="00674110">
        <w:rPr>
          <w:spacing w:val="-47"/>
          <w:sz w:val="24"/>
          <w:szCs w:val="24"/>
        </w:rPr>
        <w:t xml:space="preserve"> </w:t>
      </w:r>
      <w:r w:rsidRPr="00674110">
        <w:rPr>
          <w:sz w:val="24"/>
          <w:szCs w:val="24"/>
        </w:rPr>
        <w:t>днём</w:t>
      </w:r>
      <w:r w:rsidRPr="00674110">
        <w:rPr>
          <w:spacing w:val="3"/>
          <w:sz w:val="24"/>
          <w:szCs w:val="24"/>
        </w:rPr>
        <w:t xml:space="preserve"> </w:t>
      </w:r>
      <w:r w:rsidRPr="00674110">
        <w:rPr>
          <w:sz w:val="24"/>
          <w:szCs w:val="24"/>
        </w:rPr>
        <w:t>рождения,</w:t>
      </w:r>
      <w:r w:rsidRPr="00674110">
        <w:rPr>
          <w:spacing w:val="4"/>
          <w:sz w:val="24"/>
          <w:szCs w:val="24"/>
        </w:rPr>
        <w:t xml:space="preserve"> </w:t>
      </w:r>
      <w:r w:rsidRPr="00674110">
        <w:rPr>
          <w:sz w:val="24"/>
          <w:szCs w:val="24"/>
        </w:rPr>
        <w:t>Новым</w:t>
      </w:r>
      <w:r w:rsidRPr="00674110">
        <w:rPr>
          <w:spacing w:val="4"/>
          <w:sz w:val="24"/>
          <w:szCs w:val="24"/>
        </w:rPr>
        <w:t xml:space="preserve"> </w:t>
      </w:r>
      <w:r w:rsidRPr="00674110">
        <w:rPr>
          <w:sz w:val="24"/>
          <w:szCs w:val="24"/>
        </w:rPr>
        <w:t>годом).</w:t>
      </w:r>
    </w:p>
    <w:p w14:paraId="69917F49" w14:textId="77777777" w:rsidR="00704869" w:rsidRPr="00674110" w:rsidRDefault="00274AC7">
      <w:pPr>
        <w:pStyle w:val="2"/>
        <w:spacing w:before="76"/>
        <w:ind w:left="0" w:right="3916"/>
        <w:jc w:val="right"/>
        <w:rPr>
          <w:sz w:val="24"/>
          <w:szCs w:val="24"/>
        </w:rPr>
      </w:pPr>
      <w:r w:rsidRPr="00674110">
        <w:rPr>
          <w:sz w:val="24"/>
          <w:szCs w:val="24"/>
        </w:rPr>
        <w:t>Языковые</w:t>
      </w:r>
      <w:r w:rsidRPr="00674110">
        <w:rPr>
          <w:spacing w:val="-3"/>
          <w:sz w:val="24"/>
          <w:szCs w:val="24"/>
        </w:rPr>
        <w:t xml:space="preserve"> </w:t>
      </w:r>
      <w:r w:rsidRPr="00674110">
        <w:rPr>
          <w:sz w:val="24"/>
          <w:szCs w:val="24"/>
        </w:rPr>
        <w:t>знания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навыки</w:t>
      </w:r>
    </w:p>
    <w:p w14:paraId="0DCCFE4C" w14:textId="77777777" w:rsidR="00704869" w:rsidRPr="00674110" w:rsidRDefault="00274AC7">
      <w:pPr>
        <w:pStyle w:val="4"/>
        <w:spacing w:before="11"/>
        <w:ind w:left="792" w:right="3915"/>
        <w:jc w:val="right"/>
        <w:rPr>
          <w:sz w:val="24"/>
          <w:szCs w:val="24"/>
        </w:rPr>
      </w:pPr>
      <w:r w:rsidRPr="00674110">
        <w:rPr>
          <w:sz w:val="24"/>
          <w:szCs w:val="24"/>
        </w:rPr>
        <w:t>Фонетическая</w:t>
      </w:r>
      <w:r w:rsidRPr="00674110">
        <w:rPr>
          <w:spacing w:val="-3"/>
          <w:sz w:val="24"/>
          <w:szCs w:val="24"/>
        </w:rPr>
        <w:t xml:space="preserve"> </w:t>
      </w:r>
      <w:r w:rsidRPr="00674110">
        <w:rPr>
          <w:sz w:val="24"/>
          <w:szCs w:val="24"/>
        </w:rPr>
        <w:t>сторона речи</w:t>
      </w:r>
    </w:p>
    <w:p w14:paraId="0C4456DF" w14:textId="77777777" w:rsidR="00704869" w:rsidRPr="00674110" w:rsidRDefault="00274AC7">
      <w:pPr>
        <w:pStyle w:val="a3"/>
        <w:spacing w:before="10" w:line="249" w:lineRule="auto"/>
        <w:ind w:right="297" w:firstLine="225"/>
        <w:rPr>
          <w:sz w:val="24"/>
          <w:szCs w:val="24"/>
        </w:rPr>
      </w:pPr>
      <w:r w:rsidRPr="00674110">
        <w:rPr>
          <w:sz w:val="24"/>
          <w:szCs w:val="24"/>
        </w:rPr>
        <w:t>Буквы английского алфавита. Корректное называние букв английского</w:t>
      </w:r>
      <w:r w:rsidRPr="00674110">
        <w:rPr>
          <w:spacing w:val="1"/>
          <w:sz w:val="24"/>
          <w:szCs w:val="24"/>
        </w:rPr>
        <w:t xml:space="preserve"> </w:t>
      </w:r>
      <w:r w:rsidRPr="00674110">
        <w:rPr>
          <w:sz w:val="24"/>
          <w:szCs w:val="24"/>
        </w:rPr>
        <w:t>алфавита.</w:t>
      </w:r>
    </w:p>
    <w:p w14:paraId="34C55166" w14:textId="77777777" w:rsidR="00704869" w:rsidRPr="00674110" w:rsidRDefault="00274AC7">
      <w:pPr>
        <w:pStyle w:val="a3"/>
        <w:spacing w:before="2" w:line="249" w:lineRule="auto"/>
        <w:ind w:right="297" w:firstLine="225"/>
        <w:rPr>
          <w:sz w:val="24"/>
          <w:szCs w:val="24"/>
        </w:rPr>
      </w:pPr>
      <w:r w:rsidRPr="00674110">
        <w:rPr>
          <w:sz w:val="24"/>
          <w:szCs w:val="24"/>
        </w:rPr>
        <w:t>Нормы</w:t>
      </w:r>
      <w:r w:rsidRPr="00674110">
        <w:rPr>
          <w:spacing w:val="1"/>
          <w:sz w:val="24"/>
          <w:szCs w:val="24"/>
        </w:rPr>
        <w:t xml:space="preserve"> </w:t>
      </w:r>
      <w:r w:rsidRPr="00674110">
        <w:rPr>
          <w:sz w:val="24"/>
          <w:szCs w:val="24"/>
        </w:rPr>
        <w:t>произношения:</w:t>
      </w:r>
      <w:r w:rsidRPr="00674110">
        <w:rPr>
          <w:spacing w:val="1"/>
          <w:sz w:val="24"/>
          <w:szCs w:val="24"/>
        </w:rPr>
        <w:t xml:space="preserve"> </w:t>
      </w:r>
      <w:r w:rsidRPr="00674110">
        <w:rPr>
          <w:sz w:val="24"/>
          <w:szCs w:val="24"/>
        </w:rPr>
        <w:t>долгота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краткость</w:t>
      </w:r>
      <w:r w:rsidRPr="00674110">
        <w:rPr>
          <w:spacing w:val="1"/>
          <w:sz w:val="24"/>
          <w:szCs w:val="24"/>
        </w:rPr>
        <w:t xml:space="preserve"> </w:t>
      </w:r>
      <w:r w:rsidRPr="00674110">
        <w:rPr>
          <w:sz w:val="24"/>
          <w:szCs w:val="24"/>
        </w:rPr>
        <w:t>гласных,</w:t>
      </w:r>
      <w:r w:rsidRPr="00674110">
        <w:rPr>
          <w:spacing w:val="1"/>
          <w:sz w:val="24"/>
          <w:szCs w:val="24"/>
        </w:rPr>
        <w:t xml:space="preserve"> </w:t>
      </w:r>
      <w:r w:rsidRPr="00674110">
        <w:rPr>
          <w:sz w:val="24"/>
          <w:szCs w:val="24"/>
        </w:rPr>
        <w:t>отсутствие</w:t>
      </w:r>
      <w:r w:rsidRPr="00674110">
        <w:rPr>
          <w:spacing w:val="1"/>
          <w:sz w:val="24"/>
          <w:szCs w:val="24"/>
        </w:rPr>
        <w:t xml:space="preserve"> </w:t>
      </w:r>
      <w:r w:rsidRPr="00674110">
        <w:rPr>
          <w:sz w:val="24"/>
          <w:szCs w:val="24"/>
        </w:rPr>
        <w:t>оглушения</w:t>
      </w:r>
      <w:r w:rsidRPr="00674110">
        <w:rPr>
          <w:spacing w:val="1"/>
          <w:sz w:val="24"/>
          <w:szCs w:val="24"/>
        </w:rPr>
        <w:t xml:space="preserve"> </w:t>
      </w:r>
      <w:r w:rsidRPr="00674110">
        <w:rPr>
          <w:sz w:val="24"/>
          <w:szCs w:val="24"/>
        </w:rPr>
        <w:t>звонких</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слога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отсутствие</w:t>
      </w:r>
      <w:r w:rsidRPr="00674110">
        <w:rPr>
          <w:spacing w:val="1"/>
          <w:sz w:val="24"/>
          <w:szCs w:val="24"/>
        </w:rPr>
        <w:t xml:space="preserve"> </w:t>
      </w:r>
      <w:r w:rsidRPr="00674110">
        <w:rPr>
          <w:sz w:val="24"/>
          <w:szCs w:val="24"/>
        </w:rPr>
        <w:t>смягчения</w:t>
      </w:r>
      <w:r w:rsidRPr="00674110">
        <w:rPr>
          <w:spacing w:val="-1"/>
          <w:sz w:val="24"/>
          <w:szCs w:val="24"/>
        </w:rPr>
        <w:t xml:space="preserve"> </w:t>
      </w:r>
      <w:r w:rsidRPr="00674110">
        <w:rPr>
          <w:sz w:val="24"/>
          <w:szCs w:val="24"/>
        </w:rPr>
        <w:t>согласных перед</w:t>
      </w:r>
      <w:r w:rsidRPr="00674110">
        <w:rPr>
          <w:spacing w:val="-2"/>
          <w:sz w:val="24"/>
          <w:szCs w:val="24"/>
        </w:rPr>
        <w:t xml:space="preserve"> </w:t>
      </w:r>
      <w:r w:rsidRPr="00674110">
        <w:rPr>
          <w:sz w:val="24"/>
          <w:szCs w:val="24"/>
        </w:rPr>
        <w:t>гласными.</w:t>
      </w:r>
      <w:r w:rsidRPr="00674110">
        <w:rPr>
          <w:spacing w:val="2"/>
          <w:sz w:val="24"/>
          <w:szCs w:val="24"/>
        </w:rPr>
        <w:t xml:space="preserve"> </w:t>
      </w:r>
      <w:r w:rsidRPr="00674110">
        <w:rPr>
          <w:sz w:val="24"/>
          <w:szCs w:val="24"/>
        </w:rPr>
        <w:t>Связующее</w:t>
      </w:r>
      <w:r w:rsidRPr="00674110">
        <w:rPr>
          <w:spacing w:val="-2"/>
          <w:sz w:val="24"/>
          <w:szCs w:val="24"/>
        </w:rPr>
        <w:t xml:space="preserve"> </w:t>
      </w:r>
      <w:r w:rsidRPr="00674110">
        <w:rPr>
          <w:sz w:val="24"/>
          <w:szCs w:val="24"/>
        </w:rPr>
        <w:t>“r”</w:t>
      </w:r>
      <w:r w:rsidRPr="00674110">
        <w:rPr>
          <w:spacing w:val="-3"/>
          <w:sz w:val="24"/>
          <w:szCs w:val="24"/>
        </w:rPr>
        <w:t xml:space="preserve"> </w:t>
      </w:r>
      <w:r w:rsidRPr="00674110">
        <w:rPr>
          <w:sz w:val="24"/>
          <w:szCs w:val="24"/>
        </w:rPr>
        <w:t>(</w:t>
      </w:r>
      <w:proofErr w:type="spellStart"/>
      <w:r w:rsidRPr="00674110">
        <w:rPr>
          <w:sz w:val="24"/>
          <w:szCs w:val="24"/>
        </w:rPr>
        <w:t>there</w:t>
      </w:r>
      <w:proofErr w:type="spellEnd"/>
      <w:r w:rsidRPr="00674110">
        <w:rPr>
          <w:spacing w:val="-3"/>
          <w:sz w:val="24"/>
          <w:szCs w:val="24"/>
        </w:rPr>
        <w:t xml:space="preserve"> </w:t>
      </w:r>
      <w:proofErr w:type="spellStart"/>
      <w:r w:rsidRPr="00674110">
        <w:rPr>
          <w:sz w:val="24"/>
          <w:szCs w:val="24"/>
        </w:rPr>
        <w:t>is</w:t>
      </w:r>
      <w:proofErr w:type="spellEnd"/>
      <w:r w:rsidRPr="00674110">
        <w:rPr>
          <w:sz w:val="24"/>
          <w:szCs w:val="24"/>
        </w:rPr>
        <w:t>/</w:t>
      </w:r>
      <w:proofErr w:type="spellStart"/>
      <w:r w:rsidRPr="00674110">
        <w:rPr>
          <w:sz w:val="24"/>
          <w:szCs w:val="24"/>
        </w:rPr>
        <w:t>there</w:t>
      </w:r>
      <w:proofErr w:type="spellEnd"/>
      <w:r w:rsidRPr="00674110">
        <w:rPr>
          <w:sz w:val="24"/>
          <w:szCs w:val="24"/>
        </w:rPr>
        <w:t>).</w:t>
      </w:r>
    </w:p>
    <w:p w14:paraId="10D08C3A" w14:textId="77777777" w:rsidR="00704869" w:rsidRPr="00674110" w:rsidRDefault="00274AC7">
      <w:pPr>
        <w:pStyle w:val="a3"/>
        <w:tabs>
          <w:tab w:val="left" w:pos="5247"/>
        </w:tabs>
        <w:spacing w:before="3" w:line="249" w:lineRule="auto"/>
        <w:ind w:right="285" w:firstLine="225"/>
        <w:rPr>
          <w:sz w:val="24"/>
          <w:szCs w:val="24"/>
        </w:rPr>
      </w:pPr>
      <w:r w:rsidRPr="00674110">
        <w:rPr>
          <w:sz w:val="24"/>
          <w:szCs w:val="24"/>
        </w:rPr>
        <w:t>Различение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адекватное,</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ведущих</w:t>
      </w:r>
      <w:r w:rsidRPr="00674110">
        <w:rPr>
          <w:spacing w:val="1"/>
          <w:sz w:val="24"/>
          <w:szCs w:val="24"/>
        </w:rPr>
        <w:t xml:space="preserve"> </w:t>
      </w:r>
      <w:r w:rsidRPr="00674110">
        <w:rPr>
          <w:sz w:val="24"/>
          <w:szCs w:val="24"/>
        </w:rPr>
        <w:t>к сбою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коммуникации, произнесение слов с соблюдением правильного ударения и</w:t>
      </w:r>
      <w:r w:rsidRPr="00674110">
        <w:rPr>
          <w:spacing w:val="-47"/>
          <w:sz w:val="24"/>
          <w:szCs w:val="24"/>
        </w:rPr>
        <w:t xml:space="preserve"> </w:t>
      </w:r>
      <w:r w:rsidRPr="00674110">
        <w:rPr>
          <w:i/>
          <w:sz w:val="24"/>
          <w:szCs w:val="24"/>
        </w:rPr>
        <w:t xml:space="preserve">фраз/предложений      </w:t>
      </w:r>
      <w:proofErr w:type="gramStart"/>
      <w:r w:rsidRPr="00674110">
        <w:rPr>
          <w:i/>
          <w:sz w:val="24"/>
          <w:szCs w:val="24"/>
        </w:rPr>
        <w:t xml:space="preserve">  </w:t>
      </w:r>
      <w:r w:rsidRPr="00674110">
        <w:rPr>
          <w:i/>
          <w:spacing w:val="32"/>
          <w:sz w:val="24"/>
          <w:szCs w:val="24"/>
        </w:rPr>
        <w:t xml:space="preserve"> </w:t>
      </w:r>
      <w:r w:rsidRPr="00674110">
        <w:rPr>
          <w:sz w:val="24"/>
          <w:szCs w:val="24"/>
        </w:rPr>
        <w:t>(</w:t>
      </w:r>
      <w:proofErr w:type="gramEnd"/>
      <w:r w:rsidRPr="00674110">
        <w:rPr>
          <w:sz w:val="24"/>
          <w:szCs w:val="24"/>
        </w:rPr>
        <w:t>повествовательного,</w:t>
      </w:r>
      <w:r w:rsidRPr="00674110">
        <w:rPr>
          <w:sz w:val="24"/>
          <w:szCs w:val="24"/>
        </w:rPr>
        <w:tab/>
        <w:t>побудительного</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вопросительного:</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с соблюдением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ритмико-интонационных</w:t>
      </w:r>
      <w:r w:rsidRPr="00674110">
        <w:rPr>
          <w:spacing w:val="1"/>
          <w:sz w:val="24"/>
          <w:szCs w:val="24"/>
        </w:rPr>
        <w:t xml:space="preserve"> </w:t>
      </w:r>
      <w:r w:rsidRPr="00674110">
        <w:rPr>
          <w:sz w:val="24"/>
          <w:szCs w:val="24"/>
        </w:rPr>
        <w:t>особенностей.</w:t>
      </w:r>
    </w:p>
    <w:p w14:paraId="2BA03C34" w14:textId="77777777" w:rsidR="00704869" w:rsidRPr="00674110" w:rsidRDefault="00274AC7">
      <w:pPr>
        <w:pStyle w:val="a3"/>
        <w:spacing w:before="4" w:line="249" w:lineRule="auto"/>
        <w:ind w:right="298" w:firstLine="225"/>
        <w:rPr>
          <w:sz w:val="24"/>
          <w:szCs w:val="24"/>
        </w:rPr>
      </w:pPr>
      <w:r w:rsidRPr="00674110">
        <w:rPr>
          <w:sz w:val="24"/>
          <w:szCs w:val="24"/>
        </w:rPr>
        <w:t>Правила чтения гласных в открытом и закрытом слоге в односложных</w:t>
      </w:r>
      <w:r w:rsidRPr="00674110">
        <w:rPr>
          <w:spacing w:val="1"/>
          <w:sz w:val="24"/>
          <w:szCs w:val="24"/>
        </w:rPr>
        <w:t xml:space="preserve"> </w:t>
      </w:r>
      <w:r w:rsidRPr="00674110">
        <w:rPr>
          <w:sz w:val="24"/>
          <w:szCs w:val="24"/>
        </w:rPr>
        <w:t>словах; согласных; основных звукобуквенных сочетаний. Вычленение из</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некоторых</w:t>
      </w:r>
      <w:r w:rsidRPr="00674110">
        <w:rPr>
          <w:spacing w:val="-3"/>
          <w:sz w:val="24"/>
          <w:szCs w:val="24"/>
        </w:rPr>
        <w:t xml:space="preserve"> </w:t>
      </w:r>
      <w:r w:rsidRPr="00674110">
        <w:rPr>
          <w:sz w:val="24"/>
          <w:szCs w:val="24"/>
        </w:rPr>
        <w:t>звукобуквенных</w:t>
      </w:r>
      <w:r w:rsidRPr="00674110">
        <w:rPr>
          <w:spacing w:val="-2"/>
          <w:sz w:val="24"/>
          <w:szCs w:val="24"/>
        </w:rPr>
        <w:t xml:space="preserve"> </w:t>
      </w:r>
      <w:r w:rsidRPr="00674110">
        <w:rPr>
          <w:sz w:val="24"/>
          <w:szCs w:val="24"/>
        </w:rPr>
        <w:t>сочетаний</w:t>
      </w:r>
      <w:r w:rsidRPr="00674110">
        <w:rPr>
          <w:spacing w:val="-4"/>
          <w:sz w:val="24"/>
          <w:szCs w:val="24"/>
        </w:rPr>
        <w:t xml:space="preserve"> </w:t>
      </w:r>
      <w:r w:rsidRPr="00674110">
        <w:rPr>
          <w:sz w:val="24"/>
          <w:szCs w:val="24"/>
        </w:rPr>
        <w:t>при</w:t>
      </w:r>
      <w:r w:rsidRPr="00674110">
        <w:rPr>
          <w:spacing w:val="-5"/>
          <w:sz w:val="24"/>
          <w:szCs w:val="24"/>
        </w:rPr>
        <w:t xml:space="preserve"> </w:t>
      </w:r>
      <w:r w:rsidRPr="00674110">
        <w:rPr>
          <w:sz w:val="24"/>
          <w:szCs w:val="24"/>
        </w:rPr>
        <w:t>анализе</w:t>
      </w:r>
      <w:r w:rsidRPr="00674110">
        <w:rPr>
          <w:spacing w:val="-5"/>
          <w:sz w:val="24"/>
          <w:szCs w:val="24"/>
        </w:rPr>
        <w:t xml:space="preserve"> </w:t>
      </w:r>
      <w:r w:rsidRPr="00674110">
        <w:rPr>
          <w:sz w:val="24"/>
          <w:szCs w:val="24"/>
        </w:rPr>
        <w:t>изученных</w:t>
      </w:r>
      <w:r w:rsidRPr="00674110">
        <w:rPr>
          <w:spacing w:val="-2"/>
          <w:sz w:val="24"/>
          <w:szCs w:val="24"/>
        </w:rPr>
        <w:t xml:space="preserve"> </w:t>
      </w:r>
      <w:r w:rsidRPr="00674110">
        <w:rPr>
          <w:sz w:val="24"/>
          <w:szCs w:val="24"/>
        </w:rPr>
        <w:t>слов.</w:t>
      </w:r>
    </w:p>
    <w:p w14:paraId="3D325408" w14:textId="77777777" w:rsidR="00704869" w:rsidRPr="00674110" w:rsidRDefault="00274AC7">
      <w:pPr>
        <w:pStyle w:val="a3"/>
        <w:spacing w:before="3" w:line="249" w:lineRule="auto"/>
        <w:ind w:right="296" w:firstLine="225"/>
        <w:rPr>
          <w:sz w:val="24"/>
          <w:szCs w:val="24"/>
        </w:rPr>
      </w:pPr>
      <w:r w:rsidRPr="00674110">
        <w:rPr>
          <w:sz w:val="24"/>
          <w:szCs w:val="24"/>
        </w:rPr>
        <w:t>Чтение новых слов согласно основным правилам чтения английского</w:t>
      </w:r>
      <w:r w:rsidRPr="00674110">
        <w:rPr>
          <w:spacing w:val="1"/>
          <w:sz w:val="24"/>
          <w:szCs w:val="24"/>
        </w:rPr>
        <w:t xml:space="preserve"> </w:t>
      </w:r>
      <w:r w:rsidRPr="00674110">
        <w:rPr>
          <w:sz w:val="24"/>
          <w:szCs w:val="24"/>
        </w:rPr>
        <w:t>языка.</w:t>
      </w:r>
    </w:p>
    <w:p w14:paraId="4ECE9923" w14:textId="77777777" w:rsidR="00704869" w:rsidRPr="00674110" w:rsidRDefault="00274AC7">
      <w:pPr>
        <w:pStyle w:val="a3"/>
        <w:spacing w:before="2" w:line="249" w:lineRule="auto"/>
        <w:ind w:right="293" w:firstLine="225"/>
        <w:rPr>
          <w:sz w:val="24"/>
          <w:szCs w:val="24"/>
        </w:rPr>
      </w:pPr>
      <w:r w:rsidRPr="00674110">
        <w:rPr>
          <w:sz w:val="24"/>
          <w:szCs w:val="24"/>
        </w:rPr>
        <w:t>Знаки</w:t>
      </w:r>
      <w:r w:rsidRPr="00674110">
        <w:rPr>
          <w:spacing w:val="1"/>
          <w:sz w:val="24"/>
          <w:szCs w:val="24"/>
        </w:rPr>
        <w:t xml:space="preserve"> </w:t>
      </w:r>
      <w:r w:rsidRPr="00674110">
        <w:rPr>
          <w:sz w:val="24"/>
          <w:szCs w:val="24"/>
        </w:rPr>
        <w:t>английской</w:t>
      </w:r>
      <w:r w:rsidRPr="00674110">
        <w:rPr>
          <w:spacing w:val="1"/>
          <w:sz w:val="24"/>
          <w:szCs w:val="24"/>
        </w:rPr>
        <w:t xml:space="preserve"> </w:t>
      </w:r>
      <w:r w:rsidRPr="00674110">
        <w:rPr>
          <w:sz w:val="24"/>
          <w:szCs w:val="24"/>
        </w:rPr>
        <w:t>транскрипции;</w:t>
      </w:r>
      <w:r w:rsidRPr="00674110">
        <w:rPr>
          <w:spacing w:val="1"/>
          <w:sz w:val="24"/>
          <w:szCs w:val="24"/>
        </w:rPr>
        <w:t xml:space="preserve"> </w:t>
      </w:r>
      <w:r w:rsidRPr="00674110">
        <w:rPr>
          <w:sz w:val="24"/>
          <w:szCs w:val="24"/>
        </w:rPr>
        <w:t>отличие</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английского</w:t>
      </w:r>
      <w:r w:rsidRPr="00674110">
        <w:rPr>
          <w:spacing w:val="1"/>
          <w:sz w:val="24"/>
          <w:szCs w:val="24"/>
        </w:rPr>
        <w:t xml:space="preserve"> </w:t>
      </w:r>
      <w:r w:rsidRPr="00674110">
        <w:rPr>
          <w:sz w:val="24"/>
          <w:szCs w:val="24"/>
        </w:rPr>
        <w:t>алфавита.</w:t>
      </w:r>
      <w:r w:rsidRPr="00674110">
        <w:rPr>
          <w:spacing w:val="-3"/>
          <w:sz w:val="24"/>
          <w:szCs w:val="24"/>
        </w:rPr>
        <w:t xml:space="preserve"> </w:t>
      </w:r>
      <w:r w:rsidRPr="00674110">
        <w:rPr>
          <w:sz w:val="24"/>
          <w:szCs w:val="24"/>
        </w:rPr>
        <w:t>Фонетически</w:t>
      </w:r>
      <w:r w:rsidRPr="00674110">
        <w:rPr>
          <w:spacing w:val="-3"/>
          <w:sz w:val="24"/>
          <w:szCs w:val="24"/>
        </w:rPr>
        <w:t xml:space="preserve"> </w:t>
      </w:r>
      <w:r w:rsidRPr="00674110">
        <w:rPr>
          <w:sz w:val="24"/>
          <w:szCs w:val="24"/>
        </w:rPr>
        <w:t>корректное</w:t>
      </w:r>
      <w:r w:rsidRPr="00674110">
        <w:rPr>
          <w:spacing w:val="1"/>
          <w:sz w:val="24"/>
          <w:szCs w:val="24"/>
        </w:rPr>
        <w:t xml:space="preserve"> </w:t>
      </w:r>
      <w:r w:rsidRPr="00674110">
        <w:rPr>
          <w:sz w:val="24"/>
          <w:szCs w:val="24"/>
        </w:rPr>
        <w:t>озвучивание</w:t>
      </w:r>
      <w:r w:rsidRPr="00674110">
        <w:rPr>
          <w:spacing w:val="-3"/>
          <w:sz w:val="24"/>
          <w:szCs w:val="24"/>
        </w:rPr>
        <w:t xml:space="preserve"> </w:t>
      </w:r>
      <w:r w:rsidRPr="00674110">
        <w:rPr>
          <w:sz w:val="24"/>
          <w:szCs w:val="24"/>
        </w:rPr>
        <w:t>знаков транскрипции.</w:t>
      </w:r>
    </w:p>
    <w:p w14:paraId="66D5B292" w14:textId="77777777" w:rsidR="00704869" w:rsidRPr="00674110" w:rsidRDefault="00274AC7">
      <w:pPr>
        <w:pStyle w:val="4"/>
        <w:spacing w:before="7"/>
        <w:rPr>
          <w:sz w:val="24"/>
          <w:szCs w:val="24"/>
        </w:rPr>
      </w:pPr>
      <w:r w:rsidRPr="00674110">
        <w:rPr>
          <w:sz w:val="24"/>
          <w:szCs w:val="24"/>
        </w:rPr>
        <w:t>Графика,</w:t>
      </w:r>
      <w:r w:rsidRPr="00674110">
        <w:rPr>
          <w:spacing w:val="-2"/>
          <w:sz w:val="24"/>
          <w:szCs w:val="24"/>
        </w:rPr>
        <w:t xml:space="preserve"> </w:t>
      </w:r>
      <w:r w:rsidRPr="00674110">
        <w:rPr>
          <w:sz w:val="24"/>
          <w:szCs w:val="24"/>
        </w:rPr>
        <w:t>орфография</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2F308998" w14:textId="77777777" w:rsidR="00704869" w:rsidRPr="00674110" w:rsidRDefault="00274AC7">
      <w:pPr>
        <w:pStyle w:val="a3"/>
        <w:spacing w:before="5" w:line="249" w:lineRule="auto"/>
        <w:ind w:right="296" w:firstLine="225"/>
        <w:rPr>
          <w:sz w:val="24"/>
          <w:szCs w:val="24"/>
        </w:rPr>
      </w:pPr>
      <w:r w:rsidRPr="00674110">
        <w:rPr>
          <w:sz w:val="24"/>
          <w:szCs w:val="24"/>
        </w:rPr>
        <w:t>Графически</w:t>
      </w:r>
      <w:r w:rsidRPr="00674110">
        <w:rPr>
          <w:spacing w:val="1"/>
          <w:sz w:val="24"/>
          <w:szCs w:val="24"/>
        </w:rPr>
        <w:t xml:space="preserve"> </w:t>
      </w:r>
      <w:r w:rsidRPr="00674110">
        <w:rPr>
          <w:sz w:val="24"/>
          <w:szCs w:val="24"/>
        </w:rPr>
        <w:t>корректное</w:t>
      </w:r>
      <w:r w:rsidRPr="00674110">
        <w:rPr>
          <w:spacing w:val="1"/>
          <w:sz w:val="24"/>
          <w:szCs w:val="24"/>
        </w:rPr>
        <w:t xml:space="preserve"> </w:t>
      </w:r>
      <w:r w:rsidRPr="00674110">
        <w:rPr>
          <w:sz w:val="24"/>
          <w:szCs w:val="24"/>
        </w:rPr>
        <w:t>(</w:t>
      </w:r>
      <w:proofErr w:type="spellStart"/>
      <w:r w:rsidRPr="00674110">
        <w:rPr>
          <w:sz w:val="24"/>
          <w:szCs w:val="24"/>
        </w:rPr>
        <w:t>полупечатное</w:t>
      </w:r>
      <w:proofErr w:type="spellEnd"/>
      <w:r w:rsidRPr="00674110">
        <w:rPr>
          <w:sz w:val="24"/>
          <w:szCs w:val="24"/>
        </w:rPr>
        <w:t>)</w:t>
      </w:r>
      <w:r w:rsidRPr="00674110">
        <w:rPr>
          <w:spacing w:val="1"/>
          <w:sz w:val="24"/>
          <w:szCs w:val="24"/>
        </w:rPr>
        <w:t xml:space="preserve"> </w:t>
      </w:r>
      <w:r w:rsidRPr="00674110">
        <w:rPr>
          <w:sz w:val="24"/>
          <w:szCs w:val="24"/>
        </w:rPr>
        <w:t>написание</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английского</w:t>
      </w:r>
      <w:r w:rsidRPr="00674110">
        <w:rPr>
          <w:spacing w:val="1"/>
          <w:sz w:val="24"/>
          <w:szCs w:val="24"/>
        </w:rPr>
        <w:t xml:space="preserve"> </w:t>
      </w:r>
      <w:r w:rsidRPr="00674110">
        <w:rPr>
          <w:sz w:val="24"/>
          <w:szCs w:val="24"/>
        </w:rPr>
        <w:t>алфавита в буквосочетаниях и словах. Правильное написание изученных</w:t>
      </w:r>
      <w:r w:rsidRPr="00674110">
        <w:rPr>
          <w:spacing w:val="1"/>
          <w:sz w:val="24"/>
          <w:szCs w:val="24"/>
        </w:rPr>
        <w:t xml:space="preserve"> </w:t>
      </w:r>
      <w:r w:rsidRPr="00674110">
        <w:rPr>
          <w:sz w:val="24"/>
          <w:szCs w:val="24"/>
        </w:rPr>
        <w:t>слов.</w:t>
      </w:r>
    </w:p>
    <w:p w14:paraId="741B5E0A" w14:textId="77777777" w:rsidR="00704869" w:rsidRPr="00674110" w:rsidRDefault="00274AC7">
      <w:pPr>
        <w:pStyle w:val="a3"/>
        <w:spacing w:before="2" w:line="249" w:lineRule="auto"/>
        <w:ind w:right="291" w:firstLine="225"/>
        <w:rPr>
          <w:sz w:val="24"/>
          <w:szCs w:val="24"/>
        </w:rPr>
      </w:pPr>
      <w:r w:rsidRPr="00674110">
        <w:rPr>
          <w:sz w:val="24"/>
          <w:szCs w:val="24"/>
        </w:rPr>
        <w:t>Правильная расстановка знаков препинания: точки, вопросительного и</w:t>
      </w:r>
      <w:r w:rsidRPr="00674110">
        <w:rPr>
          <w:spacing w:val="1"/>
          <w:sz w:val="24"/>
          <w:szCs w:val="24"/>
        </w:rPr>
        <w:t xml:space="preserve"> </w:t>
      </w:r>
      <w:r w:rsidRPr="00674110">
        <w:rPr>
          <w:sz w:val="24"/>
          <w:szCs w:val="24"/>
        </w:rPr>
        <w:t>восклицательного знаков в конце предложения; правильное использование</w:t>
      </w:r>
      <w:r w:rsidRPr="00674110">
        <w:rPr>
          <w:spacing w:val="-47"/>
          <w:sz w:val="24"/>
          <w:szCs w:val="24"/>
        </w:rPr>
        <w:t xml:space="preserve"> </w:t>
      </w:r>
      <w:r w:rsidRPr="00674110">
        <w:rPr>
          <w:sz w:val="24"/>
          <w:szCs w:val="24"/>
        </w:rPr>
        <w:t>апострофа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сокращённых</w:t>
      </w:r>
      <w:r w:rsidRPr="00674110">
        <w:rPr>
          <w:spacing w:val="1"/>
          <w:sz w:val="24"/>
          <w:szCs w:val="24"/>
        </w:rPr>
        <w:t xml:space="preserve"> </w:t>
      </w:r>
      <w:r w:rsidRPr="00674110">
        <w:rPr>
          <w:sz w:val="24"/>
          <w:szCs w:val="24"/>
        </w:rPr>
        <w:t>формах</w:t>
      </w:r>
      <w:r w:rsidRPr="00674110">
        <w:rPr>
          <w:spacing w:val="1"/>
          <w:sz w:val="24"/>
          <w:szCs w:val="24"/>
        </w:rPr>
        <w:t xml:space="preserve"> </w:t>
      </w:r>
      <w:r w:rsidRPr="00674110">
        <w:rPr>
          <w:sz w:val="24"/>
          <w:szCs w:val="24"/>
        </w:rPr>
        <w:t>глагола-связки,</w:t>
      </w:r>
      <w:r w:rsidRPr="00674110">
        <w:rPr>
          <w:spacing w:val="1"/>
          <w:sz w:val="24"/>
          <w:szCs w:val="24"/>
        </w:rPr>
        <w:t xml:space="preserve"> </w:t>
      </w:r>
      <w:r w:rsidRPr="00674110">
        <w:rPr>
          <w:sz w:val="24"/>
          <w:szCs w:val="24"/>
        </w:rPr>
        <w:t>вспомогательного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модального</w:t>
      </w:r>
      <w:r w:rsidRPr="00674110">
        <w:rPr>
          <w:spacing w:val="1"/>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(например,</w:t>
      </w:r>
      <w:r w:rsidRPr="00674110">
        <w:rPr>
          <w:spacing w:val="1"/>
          <w:sz w:val="24"/>
          <w:szCs w:val="24"/>
        </w:rPr>
        <w:t xml:space="preserve"> </w:t>
      </w:r>
      <w:proofErr w:type="spellStart"/>
      <w:r w:rsidRPr="00674110">
        <w:rPr>
          <w:sz w:val="24"/>
          <w:szCs w:val="24"/>
        </w:rPr>
        <w:t>I’m</w:t>
      </w:r>
      <w:proofErr w:type="spellEnd"/>
      <w:r w:rsidRPr="00674110">
        <w:rPr>
          <w:sz w:val="24"/>
          <w:szCs w:val="24"/>
        </w:rPr>
        <w:t>,</w:t>
      </w:r>
      <w:r w:rsidRPr="00674110">
        <w:rPr>
          <w:spacing w:val="1"/>
          <w:sz w:val="24"/>
          <w:szCs w:val="24"/>
        </w:rPr>
        <w:t xml:space="preserve"> </w:t>
      </w:r>
      <w:proofErr w:type="spellStart"/>
      <w:r w:rsidRPr="00674110">
        <w:rPr>
          <w:sz w:val="24"/>
          <w:szCs w:val="24"/>
        </w:rPr>
        <w:t>isn’t</w:t>
      </w:r>
      <w:proofErr w:type="spellEnd"/>
      <w:r w:rsidRPr="00674110">
        <w:rPr>
          <w:sz w:val="24"/>
          <w:szCs w:val="24"/>
        </w:rPr>
        <w:t>;</w:t>
      </w:r>
      <w:r w:rsidRPr="00674110">
        <w:rPr>
          <w:spacing w:val="1"/>
          <w:sz w:val="24"/>
          <w:szCs w:val="24"/>
        </w:rPr>
        <w:t xml:space="preserve"> </w:t>
      </w:r>
      <w:proofErr w:type="spellStart"/>
      <w:r w:rsidRPr="00674110">
        <w:rPr>
          <w:sz w:val="24"/>
          <w:szCs w:val="24"/>
        </w:rPr>
        <w:t>don’t</w:t>
      </w:r>
      <w:proofErr w:type="spellEnd"/>
      <w:r w:rsidRPr="00674110">
        <w:rPr>
          <w:sz w:val="24"/>
          <w:szCs w:val="24"/>
        </w:rPr>
        <w:t>,</w:t>
      </w:r>
      <w:r w:rsidRPr="00674110">
        <w:rPr>
          <w:spacing w:val="1"/>
          <w:sz w:val="24"/>
          <w:szCs w:val="24"/>
        </w:rPr>
        <w:t xml:space="preserve"> </w:t>
      </w:r>
      <w:proofErr w:type="spellStart"/>
      <w:r w:rsidRPr="00674110">
        <w:rPr>
          <w:sz w:val="24"/>
          <w:szCs w:val="24"/>
        </w:rPr>
        <w:t>doesn’t</w:t>
      </w:r>
      <w:proofErr w:type="spellEnd"/>
      <w:r w:rsidRPr="00674110">
        <w:rPr>
          <w:sz w:val="24"/>
          <w:szCs w:val="24"/>
        </w:rPr>
        <w:t>;</w:t>
      </w:r>
      <w:r w:rsidRPr="00674110">
        <w:rPr>
          <w:spacing w:val="2"/>
          <w:sz w:val="24"/>
          <w:szCs w:val="24"/>
        </w:rPr>
        <w:t xml:space="preserve"> </w:t>
      </w:r>
      <w:proofErr w:type="spellStart"/>
      <w:r w:rsidRPr="00674110">
        <w:rPr>
          <w:sz w:val="24"/>
          <w:szCs w:val="24"/>
        </w:rPr>
        <w:t>can’t</w:t>
      </w:r>
      <w:proofErr w:type="spellEnd"/>
      <w:r w:rsidRPr="00674110">
        <w:rPr>
          <w:sz w:val="24"/>
          <w:szCs w:val="24"/>
        </w:rPr>
        <w:t>),</w:t>
      </w:r>
      <w:r w:rsidRPr="00674110">
        <w:rPr>
          <w:spacing w:val="2"/>
          <w:sz w:val="24"/>
          <w:szCs w:val="24"/>
        </w:rPr>
        <w:t xml:space="preserve"> </w:t>
      </w:r>
      <w:r w:rsidRPr="00674110">
        <w:rPr>
          <w:sz w:val="24"/>
          <w:szCs w:val="24"/>
        </w:rPr>
        <w:t>существительных в</w:t>
      </w:r>
      <w:r w:rsidRPr="00674110">
        <w:rPr>
          <w:spacing w:val="2"/>
          <w:sz w:val="24"/>
          <w:szCs w:val="24"/>
        </w:rPr>
        <w:t xml:space="preserve"> </w:t>
      </w:r>
      <w:r w:rsidRPr="00674110">
        <w:rPr>
          <w:sz w:val="24"/>
          <w:szCs w:val="24"/>
        </w:rPr>
        <w:t>притяжательном</w:t>
      </w:r>
      <w:r w:rsidRPr="00674110">
        <w:rPr>
          <w:spacing w:val="2"/>
          <w:sz w:val="24"/>
          <w:szCs w:val="24"/>
        </w:rPr>
        <w:t xml:space="preserve"> </w:t>
      </w:r>
      <w:r w:rsidRPr="00674110">
        <w:rPr>
          <w:sz w:val="24"/>
          <w:szCs w:val="24"/>
        </w:rPr>
        <w:t>падеже</w:t>
      </w:r>
      <w:r w:rsidRPr="00674110">
        <w:rPr>
          <w:spacing w:val="-3"/>
          <w:sz w:val="24"/>
          <w:szCs w:val="24"/>
        </w:rPr>
        <w:t xml:space="preserve"> </w:t>
      </w:r>
      <w:r w:rsidRPr="00674110">
        <w:rPr>
          <w:sz w:val="24"/>
          <w:szCs w:val="24"/>
        </w:rPr>
        <w:t>(</w:t>
      </w:r>
      <w:proofErr w:type="spellStart"/>
      <w:r w:rsidRPr="00674110">
        <w:rPr>
          <w:sz w:val="24"/>
          <w:szCs w:val="24"/>
        </w:rPr>
        <w:t>Ann’s</w:t>
      </w:r>
      <w:proofErr w:type="spellEnd"/>
      <w:r w:rsidRPr="00674110">
        <w:rPr>
          <w:sz w:val="24"/>
          <w:szCs w:val="24"/>
        </w:rPr>
        <w:t>).</w:t>
      </w:r>
    </w:p>
    <w:p w14:paraId="58F38CF5" w14:textId="77777777" w:rsidR="00704869" w:rsidRPr="00674110" w:rsidRDefault="00274AC7">
      <w:pPr>
        <w:pStyle w:val="4"/>
        <w:spacing w:before="10"/>
        <w:rPr>
          <w:sz w:val="24"/>
          <w:szCs w:val="24"/>
        </w:rPr>
      </w:pPr>
      <w:r w:rsidRPr="00674110">
        <w:rPr>
          <w:sz w:val="24"/>
          <w:szCs w:val="24"/>
        </w:rPr>
        <w:t>Лексическая</w:t>
      </w:r>
      <w:r w:rsidRPr="00674110">
        <w:rPr>
          <w:spacing w:val="-2"/>
          <w:sz w:val="24"/>
          <w:szCs w:val="24"/>
        </w:rPr>
        <w:t xml:space="preserve"> </w:t>
      </w:r>
      <w:r w:rsidRPr="00674110">
        <w:rPr>
          <w:sz w:val="24"/>
          <w:szCs w:val="24"/>
        </w:rPr>
        <w:t>сторона</w:t>
      </w:r>
      <w:r w:rsidRPr="00674110">
        <w:rPr>
          <w:spacing w:val="-4"/>
          <w:sz w:val="24"/>
          <w:szCs w:val="24"/>
        </w:rPr>
        <w:t xml:space="preserve"> </w:t>
      </w:r>
      <w:r w:rsidRPr="00674110">
        <w:rPr>
          <w:sz w:val="24"/>
          <w:szCs w:val="24"/>
        </w:rPr>
        <w:t>речи</w:t>
      </w:r>
    </w:p>
    <w:p w14:paraId="12737F6E" w14:textId="77777777" w:rsidR="00704869" w:rsidRPr="00674110" w:rsidRDefault="00274AC7">
      <w:pPr>
        <w:pStyle w:val="a3"/>
        <w:spacing w:before="5" w:line="249" w:lineRule="auto"/>
        <w:ind w:right="296" w:firstLine="225"/>
        <w:rPr>
          <w:sz w:val="24"/>
          <w:szCs w:val="24"/>
        </w:rPr>
      </w:pPr>
      <w:r w:rsidRPr="00674110">
        <w:rPr>
          <w:sz w:val="24"/>
          <w:szCs w:val="24"/>
        </w:rPr>
        <w:t>Распознавание</w:t>
      </w:r>
      <w:r w:rsidRPr="00674110">
        <w:rPr>
          <w:spacing w:val="-9"/>
          <w:sz w:val="24"/>
          <w:szCs w:val="24"/>
        </w:rPr>
        <w:t xml:space="preserve"> </w:t>
      </w:r>
      <w:r w:rsidRPr="00674110">
        <w:rPr>
          <w:sz w:val="24"/>
          <w:szCs w:val="24"/>
        </w:rPr>
        <w:t>и</w:t>
      </w:r>
      <w:r w:rsidRPr="00674110">
        <w:rPr>
          <w:spacing w:val="-3"/>
          <w:sz w:val="24"/>
          <w:szCs w:val="24"/>
        </w:rPr>
        <w:t xml:space="preserve"> </w:t>
      </w:r>
      <w:r w:rsidRPr="00674110">
        <w:rPr>
          <w:sz w:val="24"/>
          <w:szCs w:val="24"/>
        </w:rPr>
        <w:t>употребление</w:t>
      </w:r>
      <w:r w:rsidRPr="00674110">
        <w:rPr>
          <w:spacing w:val="-9"/>
          <w:sz w:val="24"/>
          <w:szCs w:val="24"/>
        </w:rPr>
        <w:t xml:space="preserve"> </w:t>
      </w:r>
      <w:r w:rsidRPr="00674110">
        <w:rPr>
          <w:sz w:val="24"/>
          <w:szCs w:val="24"/>
        </w:rPr>
        <w:t>в</w:t>
      </w:r>
      <w:r w:rsidRPr="00674110">
        <w:rPr>
          <w:spacing w:val="-4"/>
          <w:sz w:val="24"/>
          <w:szCs w:val="24"/>
        </w:rPr>
        <w:t xml:space="preserve"> </w:t>
      </w:r>
      <w:r w:rsidRPr="00674110">
        <w:rPr>
          <w:sz w:val="24"/>
          <w:szCs w:val="24"/>
        </w:rPr>
        <w:t>устной</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письменной</w:t>
      </w:r>
      <w:r w:rsidRPr="00674110">
        <w:rPr>
          <w:spacing w:val="-7"/>
          <w:sz w:val="24"/>
          <w:szCs w:val="24"/>
        </w:rPr>
        <w:t xml:space="preserve"> </w:t>
      </w:r>
      <w:r w:rsidRPr="00674110">
        <w:rPr>
          <w:sz w:val="24"/>
          <w:szCs w:val="24"/>
        </w:rPr>
        <w:t>речи</w:t>
      </w:r>
      <w:r w:rsidRPr="00674110">
        <w:rPr>
          <w:spacing w:val="-8"/>
          <w:sz w:val="24"/>
          <w:szCs w:val="24"/>
        </w:rPr>
        <w:t xml:space="preserve"> </w:t>
      </w:r>
      <w:r w:rsidRPr="00674110">
        <w:rPr>
          <w:sz w:val="24"/>
          <w:szCs w:val="24"/>
        </w:rPr>
        <w:t>не</w:t>
      </w:r>
      <w:r w:rsidRPr="00674110">
        <w:rPr>
          <w:spacing w:val="-9"/>
          <w:sz w:val="24"/>
          <w:szCs w:val="24"/>
        </w:rPr>
        <w:t xml:space="preserve"> </w:t>
      </w:r>
      <w:r w:rsidRPr="00674110">
        <w:rPr>
          <w:sz w:val="24"/>
          <w:szCs w:val="24"/>
        </w:rPr>
        <w:t>менее</w:t>
      </w:r>
      <w:r w:rsidRPr="00674110">
        <w:rPr>
          <w:spacing w:val="-8"/>
          <w:sz w:val="24"/>
          <w:szCs w:val="24"/>
        </w:rPr>
        <w:t xml:space="preserve"> </w:t>
      </w:r>
      <w:r w:rsidRPr="00674110">
        <w:rPr>
          <w:sz w:val="24"/>
          <w:szCs w:val="24"/>
        </w:rPr>
        <w:t>200</w:t>
      </w:r>
      <w:r w:rsidRPr="00674110">
        <w:rPr>
          <w:spacing w:val="-48"/>
          <w:sz w:val="24"/>
          <w:szCs w:val="24"/>
        </w:rPr>
        <w:t xml:space="preserve"> </w:t>
      </w:r>
      <w:r w:rsidRPr="00674110">
        <w:rPr>
          <w:sz w:val="24"/>
          <w:szCs w:val="24"/>
        </w:rPr>
        <w:t>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w:t>
      </w:r>
      <w:r w:rsidRPr="00674110">
        <w:rPr>
          <w:spacing w:val="1"/>
          <w:sz w:val="24"/>
          <w:szCs w:val="24"/>
        </w:rPr>
        <w:t xml:space="preserve"> </w:t>
      </w:r>
      <w:r w:rsidRPr="00674110">
        <w:rPr>
          <w:sz w:val="24"/>
          <w:szCs w:val="24"/>
        </w:rPr>
        <w:t>речевых</w:t>
      </w:r>
      <w:r w:rsidRPr="00674110">
        <w:rPr>
          <w:spacing w:val="1"/>
          <w:sz w:val="24"/>
          <w:szCs w:val="24"/>
        </w:rPr>
        <w:t xml:space="preserve"> </w:t>
      </w:r>
      <w:r w:rsidRPr="00674110">
        <w:rPr>
          <w:sz w:val="24"/>
          <w:szCs w:val="24"/>
        </w:rPr>
        <w:t>клише),</w:t>
      </w:r>
      <w:r w:rsidRPr="00674110">
        <w:rPr>
          <w:spacing w:val="1"/>
          <w:sz w:val="24"/>
          <w:szCs w:val="24"/>
        </w:rPr>
        <w:t xml:space="preserve"> </w:t>
      </w:r>
      <w:r w:rsidRPr="00674110">
        <w:rPr>
          <w:sz w:val="24"/>
          <w:szCs w:val="24"/>
        </w:rPr>
        <w:t>обслуживающих ситуации общения в рамках тематического содержания</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2</w:t>
      </w:r>
      <w:r w:rsidRPr="00674110">
        <w:rPr>
          <w:spacing w:val="2"/>
          <w:sz w:val="24"/>
          <w:szCs w:val="24"/>
        </w:rPr>
        <w:t xml:space="preserve"> </w:t>
      </w:r>
      <w:r w:rsidRPr="00674110">
        <w:rPr>
          <w:sz w:val="24"/>
          <w:szCs w:val="24"/>
        </w:rPr>
        <w:t>класса.</w:t>
      </w:r>
    </w:p>
    <w:p w14:paraId="73EC4C11" w14:textId="77777777" w:rsidR="00704869" w:rsidRPr="00674110" w:rsidRDefault="00274AC7">
      <w:pPr>
        <w:pStyle w:val="a3"/>
        <w:spacing w:before="4" w:line="252" w:lineRule="auto"/>
        <w:ind w:right="302" w:firstLine="225"/>
        <w:rPr>
          <w:sz w:val="24"/>
          <w:szCs w:val="24"/>
        </w:rPr>
      </w:pPr>
      <w:r w:rsidRPr="00674110">
        <w:rPr>
          <w:sz w:val="24"/>
          <w:szCs w:val="24"/>
        </w:rPr>
        <w:t>Распознавание в устной и письменной речи интернациональных слов</w:t>
      </w:r>
      <w:r w:rsidRPr="00674110">
        <w:rPr>
          <w:spacing w:val="1"/>
          <w:sz w:val="24"/>
          <w:szCs w:val="24"/>
        </w:rPr>
        <w:t xml:space="preserve"> </w:t>
      </w:r>
      <w:r w:rsidRPr="00674110">
        <w:rPr>
          <w:sz w:val="24"/>
          <w:szCs w:val="24"/>
        </w:rPr>
        <w:t>(</w:t>
      </w:r>
      <w:proofErr w:type="spellStart"/>
      <w:r w:rsidRPr="00674110">
        <w:rPr>
          <w:sz w:val="24"/>
          <w:szCs w:val="24"/>
        </w:rPr>
        <w:t>doctor</w:t>
      </w:r>
      <w:proofErr w:type="spellEnd"/>
      <w:r w:rsidRPr="00674110">
        <w:rPr>
          <w:sz w:val="24"/>
          <w:szCs w:val="24"/>
        </w:rPr>
        <w:t>,</w:t>
      </w:r>
      <w:r w:rsidRPr="00674110">
        <w:rPr>
          <w:spacing w:val="3"/>
          <w:sz w:val="24"/>
          <w:szCs w:val="24"/>
        </w:rPr>
        <w:t xml:space="preserve"> </w:t>
      </w:r>
      <w:proofErr w:type="spellStart"/>
      <w:r w:rsidRPr="00674110">
        <w:rPr>
          <w:sz w:val="24"/>
          <w:szCs w:val="24"/>
        </w:rPr>
        <w:t>film</w:t>
      </w:r>
      <w:proofErr w:type="spellEnd"/>
      <w:r w:rsidRPr="00674110">
        <w:rPr>
          <w:sz w:val="24"/>
          <w:szCs w:val="24"/>
        </w:rPr>
        <w:t>)</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помощью языковой</w:t>
      </w:r>
      <w:r w:rsidRPr="00674110">
        <w:rPr>
          <w:spacing w:val="-1"/>
          <w:sz w:val="24"/>
          <w:szCs w:val="24"/>
        </w:rPr>
        <w:t xml:space="preserve"> </w:t>
      </w:r>
      <w:r w:rsidRPr="00674110">
        <w:rPr>
          <w:sz w:val="24"/>
          <w:szCs w:val="24"/>
        </w:rPr>
        <w:t>догадки.</w:t>
      </w:r>
    </w:p>
    <w:p w14:paraId="4B2F0F5A" w14:textId="77777777" w:rsidR="00704869" w:rsidRPr="00674110" w:rsidRDefault="00274AC7">
      <w:pPr>
        <w:pStyle w:val="4"/>
        <w:spacing w:before="2"/>
        <w:rPr>
          <w:sz w:val="24"/>
          <w:szCs w:val="24"/>
        </w:rPr>
      </w:pPr>
      <w:r w:rsidRPr="00674110">
        <w:rPr>
          <w:sz w:val="24"/>
          <w:szCs w:val="24"/>
        </w:rPr>
        <w:t>Грамматическая</w:t>
      </w:r>
      <w:r w:rsidRPr="00674110">
        <w:rPr>
          <w:spacing w:val="-7"/>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676CCE2E" w14:textId="77777777" w:rsidR="00704869" w:rsidRPr="00674110" w:rsidRDefault="00274AC7">
      <w:pPr>
        <w:pStyle w:val="a3"/>
        <w:spacing w:before="10" w:line="249" w:lineRule="auto"/>
        <w:ind w:right="296" w:firstLine="225"/>
        <w:rPr>
          <w:sz w:val="24"/>
          <w:szCs w:val="24"/>
        </w:rPr>
      </w:pPr>
      <w:r w:rsidRPr="00674110">
        <w:rPr>
          <w:spacing w:val="-1"/>
          <w:sz w:val="24"/>
          <w:szCs w:val="24"/>
        </w:rPr>
        <w:t>Распознавание</w:t>
      </w:r>
      <w:r w:rsidRPr="00674110">
        <w:rPr>
          <w:spacing w:val="-10"/>
          <w:sz w:val="24"/>
          <w:szCs w:val="24"/>
        </w:rPr>
        <w:t xml:space="preserve"> </w:t>
      </w:r>
      <w:r w:rsidRPr="00674110">
        <w:rPr>
          <w:spacing w:val="-1"/>
          <w:sz w:val="24"/>
          <w:szCs w:val="24"/>
        </w:rPr>
        <w:t>в</w:t>
      </w:r>
      <w:r w:rsidRPr="00674110">
        <w:rPr>
          <w:spacing w:val="-7"/>
          <w:sz w:val="24"/>
          <w:szCs w:val="24"/>
        </w:rPr>
        <w:t xml:space="preserve"> </w:t>
      </w:r>
      <w:r w:rsidRPr="00674110">
        <w:rPr>
          <w:spacing w:val="-1"/>
          <w:sz w:val="24"/>
          <w:szCs w:val="24"/>
        </w:rPr>
        <w:t>письменном</w:t>
      </w:r>
      <w:r w:rsidRPr="00674110">
        <w:rPr>
          <w:spacing w:val="-5"/>
          <w:sz w:val="24"/>
          <w:szCs w:val="24"/>
        </w:rPr>
        <w:t xml:space="preserve"> </w:t>
      </w:r>
      <w:r w:rsidRPr="00674110">
        <w:rPr>
          <w:spacing w:val="-1"/>
          <w:sz w:val="24"/>
          <w:szCs w:val="24"/>
        </w:rPr>
        <w:t>и</w:t>
      </w:r>
      <w:r w:rsidRPr="00674110">
        <w:rPr>
          <w:spacing w:val="-14"/>
          <w:sz w:val="24"/>
          <w:szCs w:val="24"/>
        </w:rPr>
        <w:t xml:space="preserve"> </w:t>
      </w:r>
      <w:r w:rsidRPr="00674110">
        <w:rPr>
          <w:spacing w:val="-1"/>
          <w:sz w:val="24"/>
          <w:szCs w:val="24"/>
        </w:rPr>
        <w:t>звучащем</w:t>
      </w:r>
      <w:r w:rsidRPr="00674110">
        <w:rPr>
          <w:spacing w:val="-5"/>
          <w:sz w:val="24"/>
          <w:szCs w:val="24"/>
        </w:rPr>
        <w:t xml:space="preserve"> </w:t>
      </w:r>
      <w:r w:rsidRPr="00674110">
        <w:rPr>
          <w:spacing w:val="-1"/>
          <w:sz w:val="24"/>
          <w:szCs w:val="24"/>
        </w:rPr>
        <w:t>тексте</w:t>
      </w:r>
      <w:r w:rsidRPr="00674110">
        <w:rPr>
          <w:spacing w:val="-9"/>
          <w:sz w:val="24"/>
          <w:szCs w:val="24"/>
        </w:rPr>
        <w:t xml:space="preserve"> </w:t>
      </w:r>
      <w:r w:rsidRPr="00674110">
        <w:rPr>
          <w:sz w:val="24"/>
          <w:szCs w:val="24"/>
        </w:rPr>
        <w:t>и</w:t>
      </w:r>
      <w:r w:rsidRPr="00674110">
        <w:rPr>
          <w:spacing w:val="-5"/>
          <w:sz w:val="24"/>
          <w:szCs w:val="24"/>
        </w:rPr>
        <w:t xml:space="preserve"> </w:t>
      </w:r>
      <w:r w:rsidRPr="00674110">
        <w:rPr>
          <w:sz w:val="24"/>
          <w:szCs w:val="24"/>
        </w:rPr>
        <w:t>употребление</w:t>
      </w:r>
      <w:r w:rsidRPr="00674110">
        <w:rPr>
          <w:spacing w:val="-10"/>
          <w:sz w:val="24"/>
          <w:szCs w:val="24"/>
        </w:rPr>
        <w:t xml:space="preserve"> </w:t>
      </w:r>
      <w:r w:rsidRPr="00674110">
        <w:rPr>
          <w:sz w:val="24"/>
          <w:szCs w:val="24"/>
        </w:rPr>
        <w:t>в</w:t>
      </w:r>
      <w:r w:rsidRPr="00674110">
        <w:rPr>
          <w:spacing w:val="-7"/>
          <w:sz w:val="24"/>
          <w:szCs w:val="24"/>
        </w:rPr>
        <w:t xml:space="preserve"> </w:t>
      </w:r>
      <w:r w:rsidRPr="00674110">
        <w:rPr>
          <w:sz w:val="24"/>
          <w:szCs w:val="24"/>
        </w:rPr>
        <w:t>устной</w:t>
      </w:r>
      <w:r w:rsidRPr="00674110">
        <w:rPr>
          <w:spacing w:val="-47"/>
          <w:sz w:val="24"/>
          <w:szCs w:val="24"/>
        </w:rPr>
        <w:t xml:space="preserve"> </w:t>
      </w:r>
      <w:r w:rsidRPr="00674110">
        <w:rPr>
          <w:sz w:val="24"/>
          <w:szCs w:val="24"/>
        </w:rPr>
        <w:t>и письменной речи: изученных морфологических форм и синтаксических</w:t>
      </w:r>
      <w:r w:rsidRPr="00674110">
        <w:rPr>
          <w:spacing w:val="1"/>
          <w:sz w:val="24"/>
          <w:szCs w:val="24"/>
        </w:rPr>
        <w:t xml:space="preserve"> </w:t>
      </w:r>
      <w:r w:rsidRPr="00674110">
        <w:rPr>
          <w:sz w:val="24"/>
          <w:szCs w:val="24"/>
        </w:rPr>
        <w:t>конструкций</w:t>
      </w:r>
      <w:r w:rsidRPr="00674110">
        <w:rPr>
          <w:spacing w:val="-1"/>
          <w:sz w:val="24"/>
          <w:szCs w:val="24"/>
        </w:rPr>
        <w:t xml:space="preserve"> </w:t>
      </w:r>
      <w:r w:rsidRPr="00674110">
        <w:rPr>
          <w:sz w:val="24"/>
          <w:szCs w:val="24"/>
        </w:rPr>
        <w:t>английского</w:t>
      </w:r>
      <w:r w:rsidRPr="00674110">
        <w:rPr>
          <w:spacing w:val="-3"/>
          <w:sz w:val="24"/>
          <w:szCs w:val="24"/>
        </w:rPr>
        <w:t xml:space="preserve"> </w:t>
      </w:r>
      <w:r w:rsidRPr="00674110">
        <w:rPr>
          <w:sz w:val="24"/>
          <w:szCs w:val="24"/>
        </w:rPr>
        <w:t>языка.</w:t>
      </w:r>
    </w:p>
    <w:p w14:paraId="542E966C" w14:textId="77777777" w:rsidR="00704869" w:rsidRPr="00674110" w:rsidRDefault="00274AC7">
      <w:pPr>
        <w:pStyle w:val="a3"/>
        <w:spacing w:before="2" w:line="249" w:lineRule="auto"/>
        <w:ind w:right="287" w:firstLine="225"/>
        <w:rPr>
          <w:sz w:val="24"/>
          <w:szCs w:val="24"/>
        </w:rPr>
      </w:pPr>
      <w:r w:rsidRPr="00674110">
        <w:rPr>
          <w:sz w:val="24"/>
          <w:szCs w:val="24"/>
        </w:rPr>
        <w:lastRenderedPageBreak/>
        <w:t>Коммуникативные</w:t>
      </w:r>
      <w:r w:rsidRPr="00674110">
        <w:rPr>
          <w:spacing w:val="1"/>
          <w:sz w:val="24"/>
          <w:szCs w:val="24"/>
        </w:rPr>
        <w:t xml:space="preserve"> </w:t>
      </w:r>
      <w:r w:rsidRPr="00674110">
        <w:rPr>
          <w:sz w:val="24"/>
          <w:szCs w:val="24"/>
        </w:rPr>
        <w:t>типы</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повествовательные</w:t>
      </w:r>
      <w:r w:rsidRPr="00674110">
        <w:rPr>
          <w:spacing w:val="1"/>
          <w:sz w:val="24"/>
          <w:szCs w:val="24"/>
        </w:rPr>
        <w:t xml:space="preserve"> </w:t>
      </w:r>
      <w:r w:rsidRPr="00674110">
        <w:rPr>
          <w:sz w:val="24"/>
          <w:szCs w:val="24"/>
        </w:rPr>
        <w:t>(утвердительные, отрицательные), вопросительные (общий, специальный</w:t>
      </w:r>
      <w:r w:rsidRPr="00674110">
        <w:rPr>
          <w:spacing w:val="1"/>
          <w:sz w:val="24"/>
          <w:szCs w:val="24"/>
        </w:rPr>
        <w:t xml:space="preserve"> </w:t>
      </w:r>
      <w:r w:rsidRPr="00674110">
        <w:rPr>
          <w:sz w:val="24"/>
          <w:szCs w:val="24"/>
        </w:rPr>
        <w:t>вопрос),</w:t>
      </w:r>
      <w:r w:rsidRPr="00674110">
        <w:rPr>
          <w:spacing w:val="2"/>
          <w:sz w:val="24"/>
          <w:szCs w:val="24"/>
        </w:rPr>
        <w:t xml:space="preserve"> </w:t>
      </w:r>
      <w:r w:rsidRPr="00674110">
        <w:rPr>
          <w:sz w:val="24"/>
          <w:szCs w:val="24"/>
        </w:rPr>
        <w:t>побудительные</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утвердительной</w:t>
      </w:r>
      <w:r w:rsidRPr="00674110">
        <w:rPr>
          <w:spacing w:val="-1"/>
          <w:sz w:val="24"/>
          <w:szCs w:val="24"/>
        </w:rPr>
        <w:t xml:space="preserve"> </w:t>
      </w:r>
      <w:r w:rsidRPr="00674110">
        <w:rPr>
          <w:sz w:val="24"/>
          <w:szCs w:val="24"/>
        </w:rPr>
        <w:t>форме).</w:t>
      </w:r>
    </w:p>
    <w:p w14:paraId="2D269FD9" w14:textId="77777777" w:rsidR="00704869" w:rsidRPr="00674110" w:rsidRDefault="00274AC7">
      <w:pPr>
        <w:pStyle w:val="a3"/>
        <w:spacing w:before="65" w:line="249" w:lineRule="auto"/>
        <w:ind w:left="1018" w:right="915"/>
        <w:rPr>
          <w:sz w:val="24"/>
          <w:szCs w:val="24"/>
        </w:rPr>
      </w:pPr>
      <w:r w:rsidRPr="00674110">
        <w:rPr>
          <w:sz w:val="24"/>
          <w:szCs w:val="24"/>
        </w:rPr>
        <w:t>Нераспространённые и распространённые простые предложения.</w:t>
      </w:r>
      <w:r w:rsidRPr="00674110">
        <w:rPr>
          <w:spacing w:val="-47"/>
          <w:sz w:val="24"/>
          <w:szCs w:val="24"/>
        </w:rPr>
        <w:t xml:space="preserve"> </w:t>
      </w:r>
      <w:r w:rsidRPr="00674110">
        <w:rPr>
          <w:sz w:val="24"/>
          <w:szCs w:val="24"/>
        </w:rPr>
        <w:t>Предложения с</w:t>
      </w:r>
      <w:r w:rsidRPr="00674110">
        <w:rPr>
          <w:spacing w:val="-1"/>
          <w:sz w:val="24"/>
          <w:szCs w:val="24"/>
        </w:rPr>
        <w:t xml:space="preserve"> </w:t>
      </w:r>
      <w:r w:rsidRPr="00674110">
        <w:rPr>
          <w:sz w:val="24"/>
          <w:szCs w:val="24"/>
        </w:rPr>
        <w:t>начальным</w:t>
      </w:r>
      <w:r w:rsidRPr="00674110">
        <w:rPr>
          <w:spacing w:val="4"/>
          <w:sz w:val="24"/>
          <w:szCs w:val="24"/>
        </w:rPr>
        <w:t xml:space="preserve"> </w:t>
      </w:r>
      <w:r w:rsidRPr="00674110">
        <w:rPr>
          <w:sz w:val="24"/>
          <w:szCs w:val="24"/>
        </w:rPr>
        <w:t>It</w:t>
      </w:r>
      <w:r w:rsidRPr="00674110">
        <w:rPr>
          <w:spacing w:val="-1"/>
          <w:sz w:val="24"/>
          <w:szCs w:val="24"/>
        </w:rPr>
        <w:t xml:space="preserve"> </w:t>
      </w:r>
      <w:r w:rsidRPr="00674110">
        <w:rPr>
          <w:sz w:val="24"/>
          <w:szCs w:val="24"/>
        </w:rPr>
        <w:t>(</w:t>
      </w:r>
      <w:proofErr w:type="spellStart"/>
      <w:r w:rsidRPr="00674110">
        <w:rPr>
          <w:sz w:val="24"/>
          <w:szCs w:val="24"/>
        </w:rPr>
        <w:t>It’s</w:t>
      </w:r>
      <w:proofErr w:type="spellEnd"/>
      <w:r w:rsidRPr="00674110">
        <w:rPr>
          <w:spacing w:val="-5"/>
          <w:sz w:val="24"/>
          <w:szCs w:val="24"/>
        </w:rPr>
        <w:t xml:space="preserve"> </w:t>
      </w:r>
      <w:r w:rsidRPr="00674110">
        <w:rPr>
          <w:sz w:val="24"/>
          <w:szCs w:val="24"/>
        </w:rPr>
        <w:t>a</w:t>
      </w:r>
      <w:r w:rsidRPr="00674110">
        <w:rPr>
          <w:spacing w:val="-6"/>
          <w:sz w:val="24"/>
          <w:szCs w:val="24"/>
        </w:rPr>
        <w:t xml:space="preserve"> </w:t>
      </w:r>
      <w:proofErr w:type="spellStart"/>
      <w:r w:rsidRPr="00674110">
        <w:rPr>
          <w:sz w:val="24"/>
          <w:szCs w:val="24"/>
        </w:rPr>
        <w:t>red</w:t>
      </w:r>
      <w:proofErr w:type="spellEnd"/>
      <w:r w:rsidRPr="00674110">
        <w:rPr>
          <w:spacing w:val="2"/>
          <w:sz w:val="24"/>
          <w:szCs w:val="24"/>
        </w:rPr>
        <w:t xml:space="preserve"> </w:t>
      </w:r>
      <w:proofErr w:type="spellStart"/>
      <w:r w:rsidRPr="00674110">
        <w:rPr>
          <w:sz w:val="24"/>
          <w:szCs w:val="24"/>
        </w:rPr>
        <w:t>ball</w:t>
      </w:r>
      <w:proofErr w:type="spellEnd"/>
      <w:r w:rsidRPr="00674110">
        <w:rPr>
          <w:sz w:val="24"/>
          <w:szCs w:val="24"/>
        </w:rPr>
        <w:t>.).</w:t>
      </w:r>
    </w:p>
    <w:p w14:paraId="3DCF1F6C" w14:textId="64C34425" w:rsidR="00704869" w:rsidRPr="00674110" w:rsidRDefault="00274AC7">
      <w:pPr>
        <w:pStyle w:val="a3"/>
        <w:spacing w:before="2" w:line="249" w:lineRule="auto"/>
        <w:ind w:right="292" w:firstLine="225"/>
        <w:rPr>
          <w:sz w:val="24"/>
          <w:szCs w:val="24"/>
          <w:lang w:val="en-US"/>
        </w:rPr>
      </w:pPr>
      <w:r w:rsidRPr="00674110">
        <w:rPr>
          <w:sz w:val="24"/>
          <w:szCs w:val="24"/>
        </w:rPr>
        <w:t>Предложения</w:t>
      </w:r>
      <w:r w:rsidR="00977799" w:rsidRPr="00977799">
        <w:rPr>
          <w:sz w:val="24"/>
          <w:szCs w:val="24"/>
          <w:lang w:val="en-US"/>
        </w:rPr>
        <w:t xml:space="preserve"> </w:t>
      </w:r>
      <w:r w:rsidRPr="00674110">
        <w:rPr>
          <w:sz w:val="24"/>
          <w:szCs w:val="24"/>
        </w:rPr>
        <w:t>с</w:t>
      </w:r>
      <w:r w:rsidR="00977799" w:rsidRPr="00977799">
        <w:rPr>
          <w:sz w:val="24"/>
          <w:szCs w:val="24"/>
          <w:lang w:val="en-US"/>
        </w:rPr>
        <w:t xml:space="preserve"> </w:t>
      </w:r>
      <w:r w:rsidRPr="00674110">
        <w:rPr>
          <w:sz w:val="24"/>
          <w:szCs w:val="24"/>
        </w:rPr>
        <w:t>начальным</w:t>
      </w:r>
      <w:r w:rsidRPr="00674110">
        <w:rPr>
          <w:sz w:val="24"/>
          <w:szCs w:val="24"/>
          <w:lang w:val="en-US"/>
        </w:rPr>
        <w:t xml:space="preserve"> There + to be </w:t>
      </w:r>
      <w:r w:rsidRPr="00674110">
        <w:rPr>
          <w:sz w:val="24"/>
          <w:szCs w:val="24"/>
        </w:rPr>
        <w:t>в</w:t>
      </w:r>
      <w:r w:rsidRPr="00674110">
        <w:rPr>
          <w:sz w:val="24"/>
          <w:szCs w:val="24"/>
          <w:lang w:val="en-US"/>
        </w:rPr>
        <w:t xml:space="preserve"> Present Simple Tense (There is a</w:t>
      </w:r>
      <w:r w:rsidRPr="00674110">
        <w:rPr>
          <w:spacing w:val="1"/>
          <w:sz w:val="24"/>
          <w:szCs w:val="24"/>
          <w:lang w:val="en-US"/>
        </w:rPr>
        <w:t xml:space="preserve"> </w:t>
      </w:r>
      <w:r w:rsidRPr="00674110">
        <w:rPr>
          <w:sz w:val="24"/>
          <w:szCs w:val="24"/>
          <w:lang w:val="en-US"/>
        </w:rPr>
        <w:t>cat</w:t>
      </w:r>
      <w:r w:rsidRPr="00674110">
        <w:rPr>
          <w:spacing w:val="-5"/>
          <w:sz w:val="24"/>
          <w:szCs w:val="24"/>
          <w:lang w:val="en-US"/>
        </w:rPr>
        <w:t xml:space="preserve"> </w:t>
      </w:r>
      <w:r w:rsidRPr="00674110">
        <w:rPr>
          <w:sz w:val="24"/>
          <w:szCs w:val="24"/>
          <w:lang w:val="en-US"/>
        </w:rPr>
        <w:t>in</w:t>
      </w:r>
      <w:r w:rsidRPr="00674110">
        <w:rPr>
          <w:spacing w:val="-5"/>
          <w:sz w:val="24"/>
          <w:szCs w:val="24"/>
          <w:lang w:val="en-US"/>
        </w:rPr>
        <w:t xml:space="preserve"> </w:t>
      </w:r>
      <w:r w:rsidRPr="00674110">
        <w:rPr>
          <w:sz w:val="24"/>
          <w:szCs w:val="24"/>
          <w:lang w:val="en-US"/>
        </w:rPr>
        <w:t>the</w:t>
      </w:r>
      <w:r w:rsidRPr="00674110">
        <w:rPr>
          <w:spacing w:val="-8"/>
          <w:sz w:val="24"/>
          <w:szCs w:val="24"/>
          <w:lang w:val="en-US"/>
        </w:rPr>
        <w:t xml:space="preserve"> </w:t>
      </w:r>
      <w:r w:rsidRPr="00674110">
        <w:rPr>
          <w:sz w:val="24"/>
          <w:szCs w:val="24"/>
          <w:lang w:val="en-US"/>
        </w:rPr>
        <w:t>room.</w:t>
      </w:r>
      <w:r w:rsidRPr="00674110">
        <w:rPr>
          <w:spacing w:val="-1"/>
          <w:sz w:val="24"/>
          <w:szCs w:val="24"/>
          <w:lang w:val="en-US"/>
        </w:rPr>
        <w:t xml:space="preserve"> </w:t>
      </w:r>
      <w:r w:rsidRPr="00674110">
        <w:rPr>
          <w:sz w:val="24"/>
          <w:szCs w:val="24"/>
          <w:lang w:val="en-US"/>
        </w:rPr>
        <w:t>Is</w:t>
      </w:r>
      <w:r w:rsidRPr="00674110">
        <w:rPr>
          <w:spacing w:val="-7"/>
          <w:sz w:val="24"/>
          <w:szCs w:val="24"/>
          <w:lang w:val="en-US"/>
        </w:rPr>
        <w:t xml:space="preserve"> </w:t>
      </w:r>
      <w:r w:rsidRPr="00674110">
        <w:rPr>
          <w:sz w:val="24"/>
          <w:szCs w:val="24"/>
          <w:lang w:val="en-US"/>
        </w:rPr>
        <w:t>there</w:t>
      </w:r>
      <w:r w:rsidRPr="00674110">
        <w:rPr>
          <w:spacing w:val="-8"/>
          <w:sz w:val="24"/>
          <w:szCs w:val="24"/>
          <w:lang w:val="en-US"/>
        </w:rPr>
        <w:t xml:space="preserve"> </w:t>
      </w:r>
      <w:r w:rsidRPr="00674110">
        <w:rPr>
          <w:sz w:val="24"/>
          <w:szCs w:val="24"/>
          <w:lang w:val="en-US"/>
        </w:rPr>
        <w:t>a</w:t>
      </w:r>
      <w:r w:rsidRPr="00674110">
        <w:rPr>
          <w:spacing w:val="-8"/>
          <w:sz w:val="24"/>
          <w:szCs w:val="24"/>
          <w:lang w:val="en-US"/>
        </w:rPr>
        <w:t xml:space="preserve"> </w:t>
      </w:r>
      <w:r w:rsidRPr="00674110">
        <w:rPr>
          <w:sz w:val="24"/>
          <w:szCs w:val="24"/>
          <w:lang w:val="en-US"/>
        </w:rPr>
        <w:t>cat</w:t>
      </w:r>
      <w:r w:rsidRPr="00674110">
        <w:rPr>
          <w:spacing w:val="-4"/>
          <w:sz w:val="24"/>
          <w:szCs w:val="24"/>
          <w:lang w:val="en-US"/>
        </w:rPr>
        <w:t xml:space="preserve"> </w:t>
      </w:r>
      <w:r w:rsidRPr="00674110">
        <w:rPr>
          <w:sz w:val="24"/>
          <w:szCs w:val="24"/>
          <w:lang w:val="en-US"/>
        </w:rPr>
        <w:t>in</w:t>
      </w:r>
      <w:r w:rsidRPr="00674110">
        <w:rPr>
          <w:spacing w:val="-1"/>
          <w:sz w:val="24"/>
          <w:szCs w:val="24"/>
          <w:lang w:val="en-US"/>
        </w:rPr>
        <w:t xml:space="preserve"> </w:t>
      </w:r>
      <w:r w:rsidRPr="00674110">
        <w:rPr>
          <w:sz w:val="24"/>
          <w:szCs w:val="24"/>
          <w:lang w:val="en-US"/>
        </w:rPr>
        <w:t>the</w:t>
      </w:r>
      <w:r w:rsidRPr="00674110">
        <w:rPr>
          <w:spacing w:val="-14"/>
          <w:sz w:val="24"/>
          <w:szCs w:val="24"/>
          <w:lang w:val="en-US"/>
        </w:rPr>
        <w:t xml:space="preserve"> </w:t>
      </w:r>
      <w:r w:rsidRPr="00674110">
        <w:rPr>
          <w:sz w:val="24"/>
          <w:szCs w:val="24"/>
          <w:lang w:val="en-US"/>
        </w:rPr>
        <w:t>room?</w:t>
      </w:r>
      <w:r w:rsidRPr="00674110">
        <w:rPr>
          <w:spacing w:val="5"/>
          <w:sz w:val="24"/>
          <w:szCs w:val="24"/>
          <w:lang w:val="en-US"/>
        </w:rPr>
        <w:t xml:space="preserve"> </w:t>
      </w:r>
      <w:r w:rsidRPr="00674110">
        <w:rPr>
          <w:sz w:val="24"/>
          <w:szCs w:val="24"/>
          <w:lang w:val="en-US"/>
        </w:rPr>
        <w:t>—</w:t>
      </w:r>
      <w:r w:rsidRPr="00674110">
        <w:rPr>
          <w:spacing w:val="-5"/>
          <w:sz w:val="24"/>
          <w:szCs w:val="24"/>
          <w:lang w:val="en-US"/>
        </w:rPr>
        <w:t xml:space="preserve"> </w:t>
      </w:r>
      <w:r w:rsidRPr="00674110">
        <w:rPr>
          <w:sz w:val="24"/>
          <w:szCs w:val="24"/>
          <w:lang w:val="en-US"/>
        </w:rPr>
        <w:t>Yes,</w:t>
      </w:r>
      <w:r w:rsidRPr="00674110">
        <w:rPr>
          <w:spacing w:val="-3"/>
          <w:sz w:val="24"/>
          <w:szCs w:val="24"/>
          <w:lang w:val="en-US"/>
        </w:rPr>
        <w:t xml:space="preserve"> </w:t>
      </w:r>
      <w:r w:rsidRPr="00674110">
        <w:rPr>
          <w:sz w:val="24"/>
          <w:szCs w:val="24"/>
          <w:lang w:val="en-US"/>
        </w:rPr>
        <w:t>there</w:t>
      </w:r>
      <w:r w:rsidRPr="00674110">
        <w:rPr>
          <w:spacing w:val="-9"/>
          <w:sz w:val="24"/>
          <w:szCs w:val="24"/>
          <w:lang w:val="en-US"/>
        </w:rPr>
        <w:t xml:space="preserve"> </w:t>
      </w:r>
      <w:proofErr w:type="gramStart"/>
      <w:r w:rsidRPr="00674110">
        <w:rPr>
          <w:sz w:val="24"/>
          <w:szCs w:val="24"/>
          <w:lang w:val="en-US"/>
        </w:rPr>
        <w:t>is./</w:t>
      </w:r>
      <w:proofErr w:type="gramEnd"/>
      <w:r w:rsidRPr="00674110">
        <w:rPr>
          <w:sz w:val="24"/>
          <w:szCs w:val="24"/>
          <w:lang w:val="en-US"/>
        </w:rPr>
        <w:t>No,</w:t>
      </w:r>
      <w:r w:rsidRPr="00674110">
        <w:rPr>
          <w:spacing w:val="-3"/>
          <w:sz w:val="24"/>
          <w:szCs w:val="24"/>
          <w:lang w:val="en-US"/>
        </w:rPr>
        <w:t xml:space="preserve"> </w:t>
      </w:r>
      <w:r w:rsidRPr="00674110">
        <w:rPr>
          <w:sz w:val="24"/>
          <w:szCs w:val="24"/>
          <w:lang w:val="en-US"/>
        </w:rPr>
        <w:t>there</w:t>
      </w:r>
      <w:r w:rsidRPr="00674110">
        <w:rPr>
          <w:spacing w:val="-8"/>
          <w:sz w:val="24"/>
          <w:szCs w:val="24"/>
          <w:lang w:val="en-US"/>
        </w:rPr>
        <w:t xml:space="preserve"> </w:t>
      </w:r>
      <w:r w:rsidRPr="00674110">
        <w:rPr>
          <w:sz w:val="24"/>
          <w:szCs w:val="24"/>
          <w:lang w:val="en-US"/>
        </w:rPr>
        <w:t>isn’t.</w:t>
      </w:r>
      <w:r w:rsidRPr="00674110">
        <w:rPr>
          <w:spacing w:val="-8"/>
          <w:sz w:val="24"/>
          <w:szCs w:val="24"/>
          <w:lang w:val="en-US"/>
        </w:rPr>
        <w:t xml:space="preserve"> </w:t>
      </w:r>
      <w:r w:rsidRPr="00674110">
        <w:rPr>
          <w:sz w:val="24"/>
          <w:szCs w:val="24"/>
          <w:lang w:val="en-US"/>
        </w:rPr>
        <w:t>There</w:t>
      </w:r>
      <w:r w:rsidRPr="00674110">
        <w:rPr>
          <w:spacing w:val="-48"/>
          <w:sz w:val="24"/>
          <w:szCs w:val="24"/>
          <w:lang w:val="en-US"/>
        </w:rPr>
        <w:t xml:space="preserve"> </w:t>
      </w:r>
      <w:r w:rsidRPr="00674110">
        <w:rPr>
          <w:sz w:val="24"/>
          <w:szCs w:val="24"/>
          <w:lang w:val="en-US"/>
        </w:rPr>
        <w:t>are four pens on the table. Are there four pens on the table? — Yes, there</w:t>
      </w:r>
      <w:r w:rsidRPr="00674110">
        <w:rPr>
          <w:spacing w:val="1"/>
          <w:sz w:val="24"/>
          <w:szCs w:val="24"/>
          <w:lang w:val="en-US"/>
        </w:rPr>
        <w:t xml:space="preserve"> </w:t>
      </w:r>
      <w:proofErr w:type="gramStart"/>
      <w:r w:rsidRPr="00674110">
        <w:rPr>
          <w:sz w:val="24"/>
          <w:szCs w:val="24"/>
          <w:lang w:val="en-US"/>
        </w:rPr>
        <w:t>are./</w:t>
      </w:r>
      <w:proofErr w:type="gramEnd"/>
      <w:r w:rsidRPr="00674110">
        <w:rPr>
          <w:sz w:val="24"/>
          <w:szCs w:val="24"/>
          <w:lang w:val="en-US"/>
        </w:rPr>
        <w:t>No, there aren’t. How many pens are there on the table? — There are four</w:t>
      </w:r>
      <w:r w:rsidRPr="00674110">
        <w:rPr>
          <w:spacing w:val="1"/>
          <w:sz w:val="24"/>
          <w:szCs w:val="24"/>
          <w:lang w:val="en-US"/>
        </w:rPr>
        <w:t xml:space="preserve"> </w:t>
      </w:r>
      <w:r w:rsidRPr="00674110">
        <w:rPr>
          <w:sz w:val="24"/>
          <w:szCs w:val="24"/>
          <w:lang w:val="en-US"/>
        </w:rPr>
        <w:t>pens.).</w:t>
      </w:r>
    </w:p>
    <w:p w14:paraId="4DF55909" w14:textId="37AF6720" w:rsidR="00704869" w:rsidRPr="00674110" w:rsidRDefault="00274AC7">
      <w:pPr>
        <w:pStyle w:val="a3"/>
        <w:tabs>
          <w:tab w:val="left" w:pos="4048"/>
          <w:tab w:val="left" w:pos="5032"/>
          <w:tab w:val="left" w:pos="5940"/>
          <w:tab w:val="left" w:pos="6684"/>
        </w:tabs>
        <w:spacing w:before="5" w:line="249" w:lineRule="auto"/>
        <w:ind w:right="290" w:firstLine="225"/>
        <w:rPr>
          <w:sz w:val="24"/>
          <w:szCs w:val="24"/>
          <w:lang w:val="en-US"/>
        </w:rPr>
      </w:pPr>
      <w:r w:rsidRPr="00674110">
        <w:rPr>
          <w:sz w:val="24"/>
          <w:szCs w:val="24"/>
        </w:rPr>
        <w:t>Предложения</w:t>
      </w:r>
      <w:r w:rsidR="00977799" w:rsidRPr="00977799">
        <w:rPr>
          <w:sz w:val="24"/>
          <w:szCs w:val="24"/>
          <w:lang w:val="en-US"/>
        </w:rPr>
        <w:t xml:space="preserve"> </w:t>
      </w:r>
      <w:r w:rsidRPr="00674110">
        <w:rPr>
          <w:sz w:val="24"/>
          <w:szCs w:val="24"/>
        </w:rPr>
        <w:t>с</w:t>
      </w:r>
      <w:r w:rsidR="00977799" w:rsidRPr="00977799">
        <w:rPr>
          <w:sz w:val="24"/>
          <w:szCs w:val="24"/>
          <w:lang w:val="en-US"/>
        </w:rPr>
        <w:t xml:space="preserve"> </w:t>
      </w:r>
      <w:r w:rsidRPr="00674110">
        <w:rPr>
          <w:sz w:val="24"/>
          <w:szCs w:val="24"/>
        </w:rPr>
        <w:t>простым</w:t>
      </w:r>
      <w:r w:rsidR="00977799" w:rsidRPr="00977799">
        <w:rPr>
          <w:sz w:val="24"/>
          <w:szCs w:val="24"/>
          <w:lang w:val="en-US"/>
        </w:rPr>
        <w:t xml:space="preserve"> </w:t>
      </w:r>
      <w:r w:rsidRPr="00674110">
        <w:rPr>
          <w:sz w:val="24"/>
          <w:szCs w:val="24"/>
        </w:rPr>
        <w:t>глагольным</w:t>
      </w:r>
      <w:r w:rsidR="00977799" w:rsidRPr="00977799">
        <w:rPr>
          <w:sz w:val="24"/>
          <w:szCs w:val="24"/>
          <w:lang w:val="en-US"/>
        </w:rPr>
        <w:t xml:space="preserve"> </w:t>
      </w:r>
      <w:r w:rsidRPr="00674110">
        <w:rPr>
          <w:sz w:val="24"/>
          <w:szCs w:val="24"/>
        </w:rPr>
        <w:t>сказуемым</w:t>
      </w:r>
      <w:r w:rsidRPr="00674110">
        <w:rPr>
          <w:sz w:val="24"/>
          <w:szCs w:val="24"/>
          <w:lang w:val="en-US"/>
        </w:rPr>
        <w:t xml:space="preserve"> (They live in the country.),</w:t>
      </w:r>
      <w:r w:rsidRPr="00674110">
        <w:rPr>
          <w:spacing w:val="1"/>
          <w:sz w:val="24"/>
          <w:szCs w:val="24"/>
          <w:lang w:val="en-US"/>
        </w:rPr>
        <w:t xml:space="preserve"> </w:t>
      </w:r>
      <w:r w:rsidRPr="00674110">
        <w:rPr>
          <w:sz w:val="24"/>
          <w:szCs w:val="24"/>
        </w:rPr>
        <w:t>составным</w:t>
      </w:r>
      <w:r w:rsidR="00977799" w:rsidRPr="00977799">
        <w:rPr>
          <w:sz w:val="24"/>
          <w:szCs w:val="24"/>
          <w:lang w:val="en-US"/>
        </w:rPr>
        <w:t xml:space="preserve"> </w:t>
      </w:r>
      <w:r w:rsidRPr="00674110">
        <w:rPr>
          <w:sz w:val="24"/>
          <w:szCs w:val="24"/>
        </w:rPr>
        <w:t>именным</w:t>
      </w:r>
      <w:r w:rsidR="00977799" w:rsidRPr="00977799">
        <w:rPr>
          <w:sz w:val="24"/>
          <w:szCs w:val="24"/>
          <w:lang w:val="en-US"/>
        </w:rPr>
        <w:t xml:space="preserve"> </w:t>
      </w:r>
      <w:r w:rsidRPr="00674110">
        <w:rPr>
          <w:sz w:val="24"/>
          <w:szCs w:val="24"/>
        </w:rPr>
        <w:t>сказуемым</w:t>
      </w:r>
      <w:r w:rsidRPr="00674110">
        <w:rPr>
          <w:sz w:val="24"/>
          <w:szCs w:val="24"/>
          <w:lang w:val="en-US"/>
        </w:rPr>
        <w:tab/>
        <w:t>(The</w:t>
      </w:r>
      <w:r w:rsidRPr="00674110">
        <w:rPr>
          <w:sz w:val="24"/>
          <w:szCs w:val="24"/>
          <w:lang w:val="en-US"/>
        </w:rPr>
        <w:tab/>
        <w:t>box</w:t>
      </w:r>
      <w:r w:rsidRPr="00674110">
        <w:rPr>
          <w:sz w:val="24"/>
          <w:szCs w:val="24"/>
          <w:lang w:val="en-US"/>
        </w:rPr>
        <w:tab/>
        <w:t>is</w:t>
      </w:r>
      <w:r w:rsidRPr="00674110">
        <w:rPr>
          <w:sz w:val="24"/>
          <w:szCs w:val="24"/>
          <w:lang w:val="en-US"/>
        </w:rPr>
        <w:tab/>
      </w:r>
      <w:r w:rsidRPr="00674110">
        <w:rPr>
          <w:spacing w:val="-1"/>
          <w:sz w:val="24"/>
          <w:szCs w:val="24"/>
          <w:lang w:val="en-US"/>
        </w:rPr>
        <w:t>small.)</w:t>
      </w:r>
      <w:r w:rsidRPr="00674110">
        <w:rPr>
          <w:spacing w:val="-48"/>
          <w:sz w:val="24"/>
          <w:szCs w:val="24"/>
          <w:lang w:val="en-US"/>
        </w:rPr>
        <w:t xml:space="preserve"> </w:t>
      </w:r>
      <w:r w:rsidRPr="00674110">
        <w:rPr>
          <w:spacing w:val="-1"/>
          <w:sz w:val="24"/>
          <w:szCs w:val="24"/>
        </w:rPr>
        <w:t>и</w:t>
      </w:r>
      <w:r w:rsidR="00977799" w:rsidRPr="00977799">
        <w:rPr>
          <w:spacing w:val="-1"/>
          <w:sz w:val="24"/>
          <w:szCs w:val="24"/>
          <w:lang w:val="en-US"/>
        </w:rPr>
        <w:t xml:space="preserve"> </w:t>
      </w:r>
      <w:r w:rsidRPr="00674110">
        <w:rPr>
          <w:spacing w:val="-1"/>
          <w:sz w:val="24"/>
          <w:szCs w:val="24"/>
        </w:rPr>
        <w:t>составным</w:t>
      </w:r>
      <w:r w:rsidR="00977799" w:rsidRPr="00977799">
        <w:rPr>
          <w:spacing w:val="-1"/>
          <w:sz w:val="24"/>
          <w:szCs w:val="24"/>
          <w:lang w:val="en-US"/>
        </w:rPr>
        <w:t xml:space="preserve"> </w:t>
      </w:r>
      <w:r w:rsidRPr="00674110">
        <w:rPr>
          <w:spacing w:val="-1"/>
          <w:sz w:val="24"/>
          <w:szCs w:val="24"/>
        </w:rPr>
        <w:t>глагольным</w:t>
      </w:r>
      <w:r w:rsidR="00977799" w:rsidRPr="00977799">
        <w:rPr>
          <w:spacing w:val="-1"/>
          <w:sz w:val="24"/>
          <w:szCs w:val="24"/>
          <w:lang w:val="en-US"/>
        </w:rPr>
        <w:t xml:space="preserve"> </w:t>
      </w:r>
      <w:r w:rsidRPr="00674110">
        <w:rPr>
          <w:spacing w:val="-1"/>
          <w:sz w:val="24"/>
          <w:szCs w:val="24"/>
        </w:rPr>
        <w:t>сказуемым</w:t>
      </w:r>
      <w:r w:rsidRPr="00674110">
        <w:rPr>
          <w:spacing w:val="-1"/>
          <w:sz w:val="24"/>
          <w:szCs w:val="24"/>
          <w:lang w:val="en-US"/>
        </w:rPr>
        <w:t xml:space="preserve"> </w:t>
      </w:r>
      <w:r w:rsidRPr="00674110">
        <w:rPr>
          <w:sz w:val="24"/>
          <w:szCs w:val="24"/>
          <w:lang w:val="en-US"/>
        </w:rPr>
        <w:t>(I</w:t>
      </w:r>
      <w:r w:rsidRPr="00674110">
        <w:rPr>
          <w:spacing w:val="-6"/>
          <w:sz w:val="24"/>
          <w:szCs w:val="24"/>
          <w:lang w:val="en-US"/>
        </w:rPr>
        <w:t xml:space="preserve"> </w:t>
      </w:r>
      <w:r w:rsidRPr="00674110">
        <w:rPr>
          <w:sz w:val="24"/>
          <w:szCs w:val="24"/>
          <w:lang w:val="en-US"/>
        </w:rPr>
        <w:t>like</w:t>
      </w:r>
      <w:r w:rsidRPr="00674110">
        <w:rPr>
          <w:spacing w:val="-9"/>
          <w:sz w:val="24"/>
          <w:szCs w:val="24"/>
          <w:lang w:val="en-US"/>
        </w:rPr>
        <w:t xml:space="preserve"> </w:t>
      </w:r>
      <w:r w:rsidRPr="00674110">
        <w:rPr>
          <w:sz w:val="24"/>
          <w:szCs w:val="24"/>
          <w:lang w:val="en-US"/>
        </w:rPr>
        <w:t>to</w:t>
      </w:r>
      <w:r w:rsidRPr="00674110">
        <w:rPr>
          <w:spacing w:val="-6"/>
          <w:sz w:val="24"/>
          <w:szCs w:val="24"/>
          <w:lang w:val="en-US"/>
        </w:rPr>
        <w:t xml:space="preserve"> </w:t>
      </w:r>
      <w:r w:rsidRPr="00674110">
        <w:rPr>
          <w:sz w:val="24"/>
          <w:szCs w:val="24"/>
          <w:lang w:val="en-US"/>
        </w:rPr>
        <w:t>play</w:t>
      </w:r>
      <w:r w:rsidRPr="00674110">
        <w:rPr>
          <w:spacing w:val="-11"/>
          <w:sz w:val="24"/>
          <w:szCs w:val="24"/>
          <w:lang w:val="en-US"/>
        </w:rPr>
        <w:t xml:space="preserve"> </w:t>
      </w:r>
      <w:r w:rsidRPr="00674110">
        <w:rPr>
          <w:sz w:val="24"/>
          <w:szCs w:val="24"/>
          <w:lang w:val="en-US"/>
        </w:rPr>
        <w:t>with</w:t>
      </w:r>
      <w:r w:rsidRPr="00674110">
        <w:rPr>
          <w:spacing w:val="-2"/>
          <w:sz w:val="24"/>
          <w:szCs w:val="24"/>
          <w:lang w:val="en-US"/>
        </w:rPr>
        <w:t xml:space="preserve"> </w:t>
      </w:r>
      <w:r w:rsidRPr="00674110">
        <w:rPr>
          <w:sz w:val="24"/>
          <w:szCs w:val="24"/>
          <w:lang w:val="en-US"/>
        </w:rPr>
        <w:t>my</w:t>
      </w:r>
      <w:r w:rsidRPr="00674110">
        <w:rPr>
          <w:spacing w:val="-10"/>
          <w:sz w:val="24"/>
          <w:szCs w:val="24"/>
          <w:lang w:val="en-US"/>
        </w:rPr>
        <w:t xml:space="preserve"> </w:t>
      </w:r>
      <w:r w:rsidRPr="00674110">
        <w:rPr>
          <w:sz w:val="24"/>
          <w:szCs w:val="24"/>
          <w:lang w:val="en-US"/>
        </w:rPr>
        <w:t>cat.</w:t>
      </w:r>
      <w:r w:rsidRPr="00674110">
        <w:rPr>
          <w:spacing w:val="1"/>
          <w:sz w:val="24"/>
          <w:szCs w:val="24"/>
          <w:lang w:val="en-US"/>
        </w:rPr>
        <w:t xml:space="preserve"> </w:t>
      </w:r>
      <w:r w:rsidRPr="00674110">
        <w:rPr>
          <w:sz w:val="24"/>
          <w:szCs w:val="24"/>
          <w:lang w:val="en-US"/>
        </w:rPr>
        <w:t>She</w:t>
      </w:r>
      <w:r w:rsidRPr="00674110">
        <w:rPr>
          <w:spacing w:val="-9"/>
          <w:sz w:val="24"/>
          <w:szCs w:val="24"/>
          <w:lang w:val="en-US"/>
        </w:rPr>
        <w:t xml:space="preserve"> </w:t>
      </w:r>
      <w:r w:rsidRPr="00674110">
        <w:rPr>
          <w:sz w:val="24"/>
          <w:szCs w:val="24"/>
          <w:lang w:val="en-US"/>
        </w:rPr>
        <w:t>can</w:t>
      </w:r>
      <w:r w:rsidRPr="00674110">
        <w:rPr>
          <w:spacing w:val="-2"/>
          <w:sz w:val="24"/>
          <w:szCs w:val="24"/>
          <w:lang w:val="en-US"/>
        </w:rPr>
        <w:t xml:space="preserve"> </w:t>
      </w:r>
      <w:r w:rsidRPr="00674110">
        <w:rPr>
          <w:sz w:val="24"/>
          <w:szCs w:val="24"/>
          <w:lang w:val="en-US"/>
        </w:rPr>
        <w:t>play</w:t>
      </w:r>
      <w:r w:rsidRPr="00674110">
        <w:rPr>
          <w:spacing w:val="-11"/>
          <w:sz w:val="24"/>
          <w:szCs w:val="24"/>
          <w:lang w:val="en-US"/>
        </w:rPr>
        <w:t xml:space="preserve"> </w:t>
      </w:r>
      <w:r w:rsidRPr="00674110">
        <w:rPr>
          <w:sz w:val="24"/>
          <w:szCs w:val="24"/>
          <w:lang w:val="en-US"/>
        </w:rPr>
        <w:t>the</w:t>
      </w:r>
      <w:r w:rsidRPr="00674110">
        <w:rPr>
          <w:spacing w:val="-47"/>
          <w:sz w:val="24"/>
          <w:szCs w:val="24"/>
          <w:lang w:val="en-US"/>
        </w:rPr>
        <w:t xml:space="preserve"> </w:t>
      </w:r>
      <w:r w:rsidRPr="00674110">
        <w:rPr>
          <w:sz w:val="24"/>
          <w:szCs w:val="24"/>
          <w:lang w:val="en-US"/>
        </w:rPr>
        <w:t>piano.).</w:t>
      </w:r>
    </w:p>
    <w:p w14:paraId="58659033" w14:textId="1D643273" w:rsidR="00704869" w:rsidRPr="00674110" w:rsidRDefault="00274AC7">
      <w:pPr>
        <w:pStyle w:val="a3"/>
        <w:spacing w:before="3" w:line="249" w:lineRule="auto"/>
        <w:ind w:right="290" w:firstLine="225"/>
        <w:rPr>
          <w:sz w:val="24"/>
          <w:szCs w:val="24"/>
          <w:lang w:val="en-US"/>
        </w:rPr>
      </w:pPr>
      <w:r w:rsidRPr="00674110">
        <w:rPr>
          <w:sz w:val="24"/>
          <w:szCs w:val="24"/>
        </w:rPr>
        <w:t>Предложения</w:t>
      </w:r>
      <w:r w:rsidR="00977799" w:rsidRPr="00977799">
        <w:rPr>
          <w:sz w:val="24"/>
          <w:szCs w:val="24"/>
          <w:lang w:val="en-US"/>
        </w:rPr>
        <w:t xml:space="preserve"> </w:t>
      </w:r>
      <w:r w:rsidRPr="00674110">
        <w:rPr>
          <w:sz w:val="24"/>
          <w:szCs w:val="24"/>
        </w:rPr>
        <w:t>с</w:t>
      </w:r>
      <w:r w:rsidR="00977799" w:rsidRPr="00977799">
        <w:rPr>
          <w:sz w:val="24"/>
          <w:szCs w:val="24"/>
          <w:lang w:val="en-US"/>
        </w:rPr>
        <w:t xml:space="preserve"> </w:t>
      </w:r>
      <w:r w:rsidRPr="00674110">
        <w:rPr>
          <w:sz w:val="24"/>
          <w:szCs w:val="24"/>
        </w:rPr>
        <w:t>глаголом</w:t>
      </w:r>
      <w:r w:rsidRPr="00674110">
        <w:rPr>
          <w:sz w:val="24"/>
          <w:szCs w:val="24"/>
          <w:lang w:val="en-US"/>
        </w:rPr>
        <w:t>-</w:t>
      </w:r>
      <w:r w:rsidRPr="00674110">
        <w:rPr>
          <w:sz w:val="24"/>
          <w:szCs w:val="24"/>
        </w:rPr>
        <w:t>связкой</w:t>
      </w:r>
      <w:r w:rsidRPr="00674110">
        <w:rPr>
          <w:spacing w:val="-1"/>
          <w:sz w:val="24"/>
          <w:szCs w:val="24"/>
          <w:lang w:val="en-US"/>
        </w:rPr>
        <w:t xml:space="preserve"> </w:t>
      </w:r>
      <w:r w:rsidRPr="00674110">
        <w:rPr>
          <w:sz w:val="24"/>
          <w:szCs w:val="24"/>
          <w:lang w:val="en-US"/>
        </w:rPr>
        <w:t>to</w:t>
      </w:r>
      <w:r w:rsidRPr="00674110">
        <w:rPr>
          <w:spacing w:val="-4"/>
          <w:sz w:val="24"/>
          <w:szCs w:val="24"/>
          <w:lang w:val="en-US"/>
        </w:rPr>
        <w:t xml:space="preserve"> </w:t>
      </w:r>
      <w:r w:rsidRPr="00674110">
        <w:rPr>
          <w:sz w:val="24"/>
          <w:szCs w:val="24"/>
          <w:lang w:val="en-US"/>
        </w:rPr>
        <w:t>be</w:t>
      </w:r>
      <w:r w:rsidRPr="00674110">
        <w:rPr>
          <w:spacing w:val="-1"/>
          <w:sz w:val="24"/>
          <w:szCs w:val="24"/>
          <w:lang w:val="en-US"/>
        </w:rPr>
        <w:t xml:space="preserve"> </w:t>
      </w:r>
      <w:r w:rsidRPr="00674110">
        <w:rPr>
          <w:sz w:val="24"/>
          <w:szCs w:val="24"/>
        </w:rPr>
        <w:t>в</w:t>
      </w:r>
      <w:r w:rsidRPr="00674110">
        <w:rPr>
          <w:spacing w:val="-2"/>
          <w:sz w:val="24"/>
          <w:szCs w:val="24"/>
          <w:lang w:val="en-US"/>
        </w:rPr>
        <w:t xml:space="preserve"> </w:t>
      </w:r>
      <w:r w:rsidRPr="00674110">
        <w:rPr>
          <w:sz w:val="24"/>
          <w:szCs w:val="24"/>
          <w:lang w:val="en-US"/>
        </w:rPr>
        <w:t>Present</w:t>
      </w:r>
      <w:r w:rsidRPr="00674110">
        <w:rPr>
          <w:spacing w:val="-2"/>
          <w:sz w:val="24"/>
          <w:szCs w:val="24"/>
          <w:lang w:val="en-US"/>
        </w:rPr>
        <w:t xml:space="preserve"> </w:t>
      </w:r>
      <w:r w:rsidRPr="00674110">
        <w:rPr>
          <w:sz w:val="24"/>
          <w:szCs w:val="24"/>
          <w:lang w:val="en-US"/>
        </w:rPr>
        <w:t>Simple</w:t>
      </w:r>
      <w:r w:rsidRPr="00674110">
        <w:rPr>
          <w:spacing w:val="-11"/>
          <w:sz w:val="24"/>
          <w:szCs w:val="24"/>
          <w:lang w:val="en-US"/>
        </w:rPr>
        <w:t xml:space="preserve"> </w:t>
      </w:r>
      <w:r w:rsidRPr="00674110">
        <w:rPr>
          <w:sz w:val="24"/>
          <w:szCs w:val="24"/>
          <w:lang w:val="en-US"/>
        </w:rPr>
        <w:t>Tense</w:t>
      </w:r>
      <w:r w:rsidRPr="00674110">
        <w:rPr>
          <w:spacing w:val="-7"/>
          <w:sz w:val="24"/>
          <w:szCs w:val="24"/>
          <w:lang w:val="en-US"/>
        </w:rPr>
        <w:t xml:space="preserve"> </w:t>
      </w:r>
      <w:r w:rsidRPr="00674110">
        <w:rPr>
          <w:sz w:val="24"/>
          <w:szCs w:val="24"/>
          <w:lang w:val="en-US"/>
        </w:rPr>
        <w:t>(My</w:t>
      </w:r>
      <w:r w:rsidRPr="00674110">
        <w:rPr>
          <w:spacing w:val="-9"/>
          <w:sz w:val="24"/>
          <w:szCs w:val="24"/>
          <w:lang w:val="en-US"/>
        </w:rPr>
        <w:t xml:space="preserve"> </w:t>
      </w:r>
      <w:r w:rsidRPr="00674110">
        <w:rPr>
          <w:sz w:val="24"/>
          <w:szCs w:val="24"/>
          <w:lang w:val="en-US"/>
        </w:rPr>
        <w:t>father is</w:t>
      </w:r>
      <w:r w:rsidRPr="00674110">
        <w:rPr>
          <w:spacing w:val="-47"/>
          <w:sz w:val="24"/>
          <w:szCs w:val="24"/>
          <w:lang w:val="en-US"/>
        </w:rPr>
        <w:t xml:space="preserve"> </w:t>
      </w:r>
      <w:r w:rsidRPr="00674110">
        <w:rPr>
          <w:sz w:val="24"/>
          <w:szCs w:val="24"/>
          <w:lang w:val="en-US"/>
        </w:rPr>
        <w:t>a</w:t>
      </w:r>
      <w:r w:rsidRPr="00674110">
        <w:rPr>
          <w:spacing w:val="3"/>
          <w:sz w:val="24"/>
          <w:szCs w:val="24"/>
          <w:lang w:val="en-US"/>
        </w:rPr>
        <w:t xml:space="preserve"> </w:t>
      </w:r>
      <w:r w:rsidRPr="00674110">
        <w:rPr>
          <w:sz w:val="24"/>
          <w:szCs w:val="24"/>
          <w:lang w:val="en-US"/>
        </w:rPr>
        <w:t>doctor.</w:t>
      </w:r>
      <w:r w:rsidRPr="00674110">
        <w:rPr>
          <w:spacing w:val="1"/>
          <w:sz w:val="24"/>
          <w:szCs w:val="24"/>
          <w:lang w:val="en-US"/>
        </w:rPr>
        <w:t xml:space="preserve"> </w:t>
      </w:r>
      <w:r w:rsidRPr="00674110">
        <w:rPr>
          <w:sz w:val="24"/>
          <w:szCs w:val="24"/>
          <w:lang w:val="en-US"/>
        </w:rPr>
        <w:t>Is</w:t>
      </w:r>
      <w:r w:rsidRPr="00674110">
        <w:rPr>
          <w:spacing w:val="-4"/>
          <w:sz w:val="24"/>
          <w:szCs w:val="24"/>
          <w:lang w:val="en-US"/>
        </w:rPr>
        <w:t xml:space="preserve"> </w:t>
      </w:r>
      <w:r w:rsidRPr="00674110">
        <w:rPr>
          <w:sz w:val="24"/>
          <w:szCs w:val="24"/>
          <w:lang w:val="en-US"/>
        </w:rPr>
        <w:t>it</w:t>
      </w:r>
      <w:r w:rsidRPr="00674110">
        <w:rPr>
          <w:spacing w:val="-1"/>
          <w:sz w:val="24"/>
          <w:szCs w:val="24"/>
          <w:lang w:val="en-US"/>
        </w:rPr>
        <w:t xml:space="preserve"> </w:t>
      </w:r>
      <w:r w:rsidRPr="00674110">
        <w:rPr>
          <w:sz w:val="24"/>
          <w:szCs w:val="24"/>
          <w:lang w:val="en-US"/>
        </w:rPr>
        <w:t>a</w:t>
      </w:r>
      <w:r w:rsidRPr="00674110">
        <w:rPr>
          <w:spacing w:val="-6"/>
          <w:sz w:val="24"/>
          <w:szCs w:val="24"/>
          <w:lang w:val="en-US"/>
        </w:rPr>
        <w:t xml:space="preserve"> </w:t>
      </w:r>
      <w:r w:rsidRPr="00674110">
        <w:rPr>
          <w:sz w:val="24"/>
          <w:szCs w:val="24"/>
          <w:lang w:val="en-US"/>
        </w:rPr>
        <w:t>red</w:t>
      </w:r>
      <w:r w:rsidRPr="00674110">
        <w:rPr>
          <w:spacing w:val="2"/>
          <w:sz w:val="24"/>
          <w:szCs w:val="24"/>
          <w:lang w:val="en-US"/>
        </w:rPr>
        <w:t xml:space="preserve"> </w:t>
      </w:r>
      <w:r w:rsidRPr="00674110">
        <w:rPr>
          <w:sz w:val="24"/>
          <w:szCs w:val="24"/>
          <w:lang w:val="en-US"/>
        </w:rPr>
        <w:t>ball?</w:t>
      </w:r>
      <w:r w:rsidRPr="00674110">
        <w:rPr>
          <w:spacing w:val="1"/>
          <w:sz w:val="24"/>
          <w:szCs w:val="24"/>
          <w:lang w:val="en-US"/>
        </w:rPr>
        <w:t xml:space="preserve"> </w:t>
      </w:r>
      <w:r w:rsidRPr="00674110">
        <w:rPr>
          <w:sz w:val="24"/>
          <w:szCs w:val="24"/>
          <w:lang w:val="en-US"/>
        </w:rPr>
        <w:t>—</w:t>
      </w:r>
      <w:r w:rsidRPr="00674110">
        <w:rPr>
          <w:spacing w:val="-2"/>
          <w:sz w:val="24"/>
          <w:szCs w:val="24"/>
          <w:lang w:val="en-US"/>
        </w:rPr>
        <w:t xml:space="preserve"> </w:t>
      </w:r>
      <w:r w:rsidRPr="00674110">
        <w:rPr>
          <w:sz w:val="24"/>
          <w:szCs w:val="24"/>
          <w:lang w:val="en-US"/>
        </w:rPr>
        <w:t>Yes, it</w:t>
      </w:r>
      <w:r w:rsidRPr="00674110">
        <w:rPr>
          <w:spacing w:val="-2"/>
          <w:sz w:val="24"/>
          <w:szCs w:val="24"/>
          <w:lang w:val="en-US"/>
        </w:rPr>
        <w:t xml:space="preserve"> </w:t>
      </w:r>
      <w:proofErr w:type="gramStart"/>
      <w:r w:rsidRPr="00674110">
        <w:rPr>
          <w:sz w:val="24"/>
          <w:szCs w:val="24"/>
          <w:lang w:val="en-US"/>
        </w:rPr>
        <w:t>is./</w:t>
      </w:r>
      <w:proofErr w:type="gramEnd"/>
      <w:r w:rsidRPr="00674110">
        <w:rPr>
          <w:sz w:val="24"/>
          <w:szCs w:val="24"/>
          <w:lang w:val="en-US"/>
        </w:rPr>
        <w:t>No, it</w:t>
      </w:r>
      <w:r w:rsidRPr="00674110">
        <w:rPr>
          <w:spacing w:val="-1"/>
          <w:sz w:val="24"/>
          <w:szCs w:val="24"/>
          <w:lang w:val="en-US"/>
        </w:rPr>
        <w:t xml:space="preserve"> </w:t>
      </w:r>
      <w:r w:rsidRPr="00674110">
        <w:rPr>
          <w:sz w:val="24"/>
          <w:szCs w:val="24"/>
          <w:lang w:val="en-US"/>
        </w:rPr>
        <w:t>isn’t. )</w:t>
      </w:r>
    </w:p>
    <w:p w14:paraId="4B59DDE0" w14:textId="77777777" w:rsidR="00704869" w:rsidRPr="00674110" w:rsidRDefault="00274AC7">
      <w:pPr>
        <w:pStyle w:val="a3"/>
        <w:spacing w:before="2" w:line="252" w:lineRule="auto"/>
        <w:ind w:right="299" w:firstLine="225"/>
        <w:rPr>
          <w:sz w:val="24"/>
          <w:szCs w:val="24"/>
        </w:rPr>
      </w:pPr>
      <w:r w:rsidRPr="00674110">
        <w:rPr>
          <w:sz w:val="24"/>
          <w:szCs w:val="24"/>
        </w:rPr>
        <w:t>Предложения с краткими глагольными формами (</w:t>
      </w:r>
      <w:proofErr w:type="spellStart"/>
      <w:r w:rsidRPr="00674110">
        <w:rPr>
          <w:sz w:val="24"/>
          <w:szCs w:val="24"/>
        </w:rPr>
        <w:t>She</w:t>
      </w:r>
      <w:proofErr w:type="spellEnd"/>
      <w:r w:rsidRPr="00674110">
        <w:rPr>
          <w:sz w:val="24"/>
          <w:szCs w:val="24"/>
        </w:rPr>
        <w:t xml:space="preserve"> </w:t>
      </w:r>
      <w:proofErr w:type="spellStart"/>
      <w:r w:rsidRPr="00674110">
        <w:rPr>
          <w:sz w:val="24"/>
          <w:szCs w:val="24"/>
        </w:rPr>
        <w:t>can’t</w:t>
      </w:r>
      <w:proofErr w:type="spellEnd"/>
      <w:r w:rsidRPr="00674110">
        <w:rPr>
          <w:sz w:val="24"/>
          <w:szCs w:val="24"/>
        </w:rPr>
        <w:t xml:space="preserve"> </w:t>
      </w:r>
      <w:proofErr w:type="spellStart"/>
      <w:r w:rsidRPr="00674110">
        <w:rPr>
          <w:sz w:val="24"/>
          <w:szCs w:val="24"/>
        </w:rPr>
        <w:t>swim</w:t>
      </w:r>
      <w:proofErr w:type="spellEnd"/>
      <w:r w:rsidRPr="00674110">
        <w:rPr>
          <w:sz w:val="24"/>
          <w:szCs w:val="24"/>
        </w:rPr>
        <w:t xml:space="preserve">. I </w:t>
      </w:r>
      <w:proofErr w:type="spellStart"/>
      <w:r w:rsidRPr="00674110">
        <w:rPr>
          <w:sz w:val="24"/>
          <w:szCs w:val="24"/>
        </w:rPr>
        <w:t>don’t</w:t>
      </w:r>
      <w:proofErr w:type="spellEnd"/>
      <w:r w:rsidRPr="00674110">
        <w:rPr>
          <w:spacing w:val="1"/>
          <w:sz w:val="24"/>
          <w:szCs w:val="24"/>
        </w:rPr>
        <w:t xml:space="preserve"> </w:t>
      </w:r>
      <w:proofErr w:type="spellStart"/>
      <w:r w:rsidRPr="00674110">
        <w:rPr>
          <w:sz w:val="24"/>
          <w:szCs w:val="24"/>
        </w:rPr>
        <w:t>like</w:t>
      </w:r>
      <w:proofErr w:type="spellEnd"/>
      <w:r w:rsidRPr="00674110">
        <w:rPr>
          <w:spacing w:val="-1"/>
          <w:sz w:val="24"/>
          <w:szCs w:val="24"/>
        </w:rPr>
        <w:t xml:space="preserve"> </w:t>
      </w:r>
      <w:proofErr w:type="spellStart"/>
      <w:r w:rsidRPr="00674110">
        <w:rPr>
          <w:sz w:val="24"/>
          <w:szCs w:val="24"/>
        </w:rPr>
        <w:t>porridge</w:t>
      </w:r>
      <w:proofErr w:type="spellEnd"/>
      <w:r w:rsidRPr="00674110">
        <w:rPr>
          <w:sz w:val="24"/>
          <w:szCs w:val="24"/>
        </w:rPr>
        <w:t>.).</w:t>
      </w:r>
    </w:p>
    <w:p w14:paraId="51A1C30D" w14:textId="77777777" w:rsidR="00704869" w:rsidRPr="00674110" w:rsidRDefault="00274AC7">
      <w:pPr>
        <w:pStyle w:val="a3"/>
        <w:spacing w:line="249" w:lineRule="auto"/>
        <w:ind w:right="292" w:firstLine="225"/>
        <w:jc w:val="right"/>
        <w:rPr>
          <w:sz w:val="24"/>
          <w:szCs w:val="24"/>
        </w:rPr>
      </w:pPr>
      <w:r w:rsidRPr="00674110">
        <w:rPr>
          <w:sz w:val="24"/>
          <w:szCs w:val="24"/>
        </w:rPr>
        <w:t>Побудительные</w:t>
      </w:r>
      <w:r w:rsidRPr="00674110">
        <w:rPr>
          <w:spacing w:val="-10"/>
          <w:sz w:val="24"/>
          <w:szCs w:val="24"/>
        </w:rPr>
        <w:t xml:space="preserve"> </w:t>
      </w:r>
      <w:r w:rsidRPr="00674110">
        <w:rPr>
          <w:sz w:val="24"/>
          <w:szCs w:val="24"/>
        </w:rPr>
        <w:t>предложения</w:t>
      </w:r>
      <w:r w:rsidRPr="00674110">
        <w:rPr>
          <w:spacing w:val="-8"/>
          <w:sz w:val="24"/>
          <w:szCs w:val="24"/>
        </w:rPr>
        <w:t xml:space="preserve"> </w:t>
      </w:r>
      <w:r w:rsidRPr="00674110">
        <w:rPr>
          <w:sz w:val="24"/>
          <w:szCs w:val="24"/>
        </w:rPr>
        <w:t>в</w:t>
      </w:r>
      <w:r w:rsidRPr="00674110">
        <w:rPr>
          <w:spacing w:val="-6"/>
          <w:sz w:val="24"/>
          <w:szCs w:val="24"/>
        </w:rPr>
        <w:t xml:space="preserve"> </w:t>
      </w:r>
      <w:r w:rsidRPr="00674110">
        <w:rPr>
          <w:sz w:val="24"/>
          <w:szCs w:val="24"/>
        </w:rPr>
        <w:t>утвердительной</w:t>
      </w:r>
      <w:r w:rsidRPr="00674110">
        <w:rPr>
          <w:spacing w:val="-9"/>
          <w:sz w:val="24"/>
          <w:szCs w:val="24"/>
        </w:rPr>
        <w:t xml:space="preserve"> </w:t>
      </w:r>
      <w:r w:rsidRPr="00674110">
        <w:rPr>
          <w:sz w:val="24"/>
          <w:szCs w:val="24"/>
        </w:rPr>
        <w:t>форме</w:t>
      </w:r>
      <w:r w:rsidRPr="00674110">
        <w:rPr>
          <w:spacing w:val="-10"/>
          <w:sz w:val="24"/>
          <w:szCs w:val="24"/>
        </w:rPr>
        <w:t xml:space="preserve"> </w:t>
      </w:r>
      <w:r w:rsidRPr="00674110">
        <w:rPr>
          <w:sz w:val="24"/>
          <w:szCs w:val="24"/>
        </w:rPr>
        <w:t>(</w:t>
      </w:r>
      <w:proofErr w:type="spellStart"/>
      <w:r w:rsidRPr="00674110">
        <w:rPr>
          <w:sz w:val="24"/>
          <w:szCs w:val="24"/>
        </w:rPr>
        <w:t>Come</w:t>
      </w:r>
      <w:proofErr w:type="spellEnd"/>
      <w:r w:rsidRPr="00674110">
        <w:rPr>
          <w:spacing w:val="-9"/>
          <w:sz w:val="24"/>
          <w:szCs w:val="24"/>
        </w:rPr>
        <w:t xml:space="preserve"> </w:t>
      </w:r>
      <w:proofErr w:type="spellStart"/>
      <w:r w:rsidRPr="00674110">
        <w:rPr>
          <w:sz w:val="24"/>
          <w:szCs w:val="24"/>
        </w:rPr>
        <w:t>in</w:t>
      </w:r>
      <w:proofErr w:type="spellEnd"/>
      <w:r w:rsidRPr="00674110">
        <w:rPr>
          <w:sz w:val="24"/>
          <w:szCs w:val="24"/>
        </w:rPr>
        <w:t>,</w:t>
      </w:r>
      <w:r w:rsidRPr="00674110">
        <w:rPr>
          <w:spacing w:val="-9"/>
          <w:sz w:val="24"/>
          <w:szCs w:val="24"/>
        </w:rPr>
        <w:t xml:space="preserve"> </w:t>
      </w:r>
      <w:proofErr w:type="spellStart"/>
      <w:r w:rsidRPr="00674110">
        <w:rPr>
          <w:sz w:val="24"/>
          <w:szCs w:val="24"/>
        </w:rPr>
        <w:t>please</w:t>
      </w:r>
      <w:proofErr w:type="spellEnd"/>
      <w:r w:rsidRPr="00674110">
        <w:rPr>
          <w:sz w:val="24"/>
          <w:szCs w:val="24"/>
        </w:rPr>
        <w:t>.).</w:t>
      </w:r>
      <w:r w:rsidRPr="00674110">
        <w:rPr>
          <w:spacing w:val="-47"/>
          <w:sz w:val="24"/>
          <w:szCs w:val="24"/>
        </w:rPr>
        <w:t xml:space="preserve"> </w:t>
      </w:r>
      <w:r w:rsidRPr="00674110">
        <w:rPr>
          <w:sz w:val="24"/>
          <w:szCs w:val="24"/>
        </w:rPr>
        <w:t>Глаголы</w:t>
      </w:r>
      <w:r w:rsidRPr="00674110">
        <w:rPr>
          <w:spacing w:val="4"/>
          <w:sz w:val="24"/>
          <w:szCs w:val="24"/>
        </w:rPr>
        <w:t xml:space="preserve"> </w:t>
      </w:r>
      <w:r w:rsidRPr="00674110">
        <w:rPr>
          <w:sz w:val="24"/>
          <w:szCs w:val="24"/>
        </w:rPr>
        <w:t>в</w:t>
      </w:r>
      <w:r w:rsidRPr="00674110">
        <w:rPr>
          <w:spacing w:val="6"/>
          <w:sz w:val="24"/>
          <w:szCs w:val="24"/>
        </w:rPr>
        <w:t xml:space="preserve"> </w:t>
      </w:r>
      <w:proofErr w:type="spellStart"/>
      <w:r w:rsidRPr="00674110">
        <w:rPr>
          <w:sz w:val="24"/>
          <w:szCs w:val="24"/>
        </w:rPr>
        <w:t>Present</w:t>
      </w:r>
      <w:proofErr w:type="spellEnd"/>
      <w:r w:rsidRPr="00674110">
        <w:rPr>
          <w:spacing w:val="6"/>
          <w:sz w:val="24"/>
          <w:szCs w:val="24"/>
        </w:rPr>
        <w:t xml:space="preserve"> </w:t>
      </w:r>
      <w:r w:rsidRPr="00674110">
        <w:rPr>
          <w:sz w:val="24"/>
          <w:szCs w:val="24"/>
        </w:rPr>
        <w:t>Simple</w:t>
      </w:r>
      <w:r w:rsidRPr="00674110">
        <w:rPr>
          <w:spacing w:val="3"/>
          <w:sz w:val="24"/>
          <w:szCs w:val="24"/>
        </w:rPr>
        <w:t xml:space="preserve"> </w:t>
      </w:r>
      <w:proofErr w:type="spellStart"/>
      <w:r w:rsidRPr="00674110">
        <w:rPr>
          <w:sz w:val="24"/>
          <w:szCs w:val="24"/>
        </w:rPr>
        <w:t>Tense</w:t>
      </w:r>
      <w:proofErr w:type="spellEnd"/>
      <w:r w:rsidRPr="00674110">
        <w:rPr>
          <w:spacing w:val="2"/>
          <w:sz w:val="24"/>
          <w:szCs w:val="24"/>
        </w:rPr>
        <w:t xml:space="preserve"> </w:t>
      </w:r>
      <w:r w:rsidRPr="00674110">
        <w:rPr>
          <w:sz w:val="24"/>
          <w:szCs w:val="24"/>
        </w:rPr>
        <w:t>в</w:t>
      </w:r>
      <w:r w:rsidRPr="00674110">
        <w:rPr>
          <w:spacing w:val="7"/>
          <w:sz w:val="24"/>
          <w:szCs w:val="24"/>
        </w:rPr>
        <w:t xml:space="preserve"> </w:t>
      </w:r>
      <w:r w:rsidRPr="00674110">
        <w:rPr>
          <w:sz w:val="24"/>
          <w:szCs w:val="24"/>
        </w:rPr>
        <w:t>повествовательных</w:t>
      </w:r>
      <w:r w:rsidRPr="00674110">
        <w:rPr>
          <w:spacing w:val="5"/>
          <w:sz w:val="24"/>
          <w:szCs w:val="24"/>
        </w:rPr>
        <w:t xml:space="preserve"> </w:t>
      </w:r>
      <w:r w:rsidRPr="00674110">
        <w:rPr>
          <w:sz w:val="24"/>
          <w:szCs w:val="24"/>
        </w:rPr>
        <w:t>(утвердительных</w:t>
      </w:r>
      <w:r w:rsidRPr="00674110">
        <w:rPr>
          <w:spacing w:val="10"/>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отрицательных)</w:t>
      </w:r>
      <w:r w:rsidRPr="00674110">
        <w:rPr>
          <w:spacing w:val="48"/>
          <w:sz w:val="24"/>
          <w:szCs w:val="24"/>
        </w:rPr>
        <w:t xml:space="preserve"> </w:t>
      </w:r>
      <w:r w:rsidRPr="00674110">
        <w:rPr>
          <w:sz w:val="24"/>
          <w:szCs w:val="24"/>
        </w:rPr>
        <w:t>и</w:t>
      </w:r>
      <w:r w:rsidRPr="00674110">
        <w:rPr>
          <w:spacing w:val="46"/>
          <w:sz w:val="24"/>
          <w:szCs w:val="24"/>
        </w:rPr>
        <w:t xml:space="preserve"> </w:t>
      </w:r>
      <w:r w:rsidRPr="00674110">
        <w:rPr>
          <w:sz w:val="24"/>
          <w:szCs w:val="24"/>
        </w:rPr>
        <w:t>вопросительных</w:t>
      </w:r>
      <w:r w:rsidRPr="00674110">
        <w:rPr>
          <w:spacing w:val="48"/>
          <w:sz w:val="24"/>
          <w:szCs w:val="24"/>
        </w:rPr>
        <w:t xml:space="preserve"> </w:t>
      </w:r>
      <w:r w:rsidRPr="00674110">
        <w:rPr>
          <w:sz w:val="24"/>
          <w:szCs w:val="24"/>
        </w:rPr>
        <w:t>(общий</w:t>
      </w:r>
      <w:r w:rsidRPr="00674110">
        <w:rPr>
          <w:spacing w:val="46"/>
          <w:sz w:val="24"/>
          <w:szCs w:val="24"/>
        </w:rPr>
        <w:t xml:space="preserve"> </w:t>
      </w:r>
      <w:r w:rsidRPr="00674110">
        <w:rPr>
          <w:sz w:val="24"/>
          <w:szCs w:val="24"/>
        </w:rPr>
        <w:t>и</w:t>
      </w:r>
      <w:r w:rsidRPr="00674110">
        <w:rPr>
          <w:spacing w:val="46"/>
          <w:sz w:val="24"/>
          <w:szCs w:val="24"/>
        </w:rPr>
        <w:t xml:space="preserve"> </w:t>
      </w:r>
      <w:r w:rsidRPr="00674110">
        <w:rPr>
          <w:sz w:val="24"/>
          <w:szCs w:val="24"/>
        </w:rPr>
        <w:t>специальный</w:t>
      </w:r>
      <w:r w:rsidRPr="00674110">
        <w:rPr>
          <w:spacing w:val="46"/>
          <w:sz w:val="24"/>
          <w:szCs w:val="24"/>
        </w:rPr>
        <w:t xml:space="preserve"> </w:t>
      </w:r>
      <w:r w:rsidRPr="00674110">
        <w:rPr>
          <w:sz w:val="24"/>
          <w:szCs w:val="24"/>
        </w:rPr>
        <w:t>вопросы)</w:t>
      </w:r>
    </w:p>
    <w:p w14:paraId="45C49A0C" w14:textId="77777777" w:rsidR="00704869" w:rsidRPr="00674110" w:rsidRDefault="00274AC7">
      <w:pPr>
        <w:pStyle w:val="a3"/>
        <w:jc w:val="left"/>
        <w:rPr>
          <w:sz w:val="24"/>
          <w:szCs w:val="24"/>
        </w:rPr>
      </w:pPr>
      <w:r w:rsidRPr="00674110">
        <w:rPr>
          <w:sz w:val="24"/>
          <w:szCs w:val="24"/>
        </w:rPr>
        <w:t>предложениях.</w:t>
      </w:r>
    </w:p>
    <w:p w14:paraId="22568D69" w14:textId="6882237C" w:rsidR="00704869" w:rsidRPr="00674110" w:rsidRDefault="00274AC7">
      <w:pPr>
        <w:pStyle w:val="a3"/>
        <w:spacing w:before="11" w:line="249" w:lineRule="auto"/>
        <w:ind w:right="295" w:firstLine="225"/>
        <w:rPr>
          <w:sz w:val="24"/>
          <w:szCs w:val="24"/>
          <w:lang w:val="en-US"/>
        </w:rPr>
      </w:pPr>
      <w:r w:rsidRPr="00674110">
        <w:rPr>
          <w:sz w:val="24"/>
          <w:szCs w:val="24"/>
        </w:rPr>
        <w:t>Глагольная</w:t>
      </w:r>
      <w:r w:rsidR="00977799" w:rsidRPr="00977799">
        <w:rPr>
          <w:sz w:val="24"/>
          <w:szCs w:val="24"/>
          <w:lang w:val="en-US"/>
        </w:rPr>
        <w:t xml:space="preserve"> </w:t>
      </w:r>
      <w:r w:rsidRPr="00674110">
        <w:rPr>
          <w:sz w:val="24"/>
          <w:szCs w:val="24"/>
        </w:rPr>
        <w:t>конструкция</w:t>
      </w:r>
      <w:r w:rsidRPr="00977799">
        <w:rPr>
          <w:sz w:val="24"/>
          <w:szCs w:val="24"/>
          <w:lang w:val="en-US"/>
        </w:rPr>
        <w:t xml:space="preserve"> have got (I’ve got a cat. </w:t>
      </w:r>
      <w:r w:rsidRPr="00674110">
        <w:rPr>
          <w:sz w:val="24"/>
          <w:szCs w:val="24"/>
          <w:lang w:val="en-US"/>
        </w:rPr>
        <w:t>He’s/She’s got a cat. Have</w:t>
      </w:r>
      <w:r w:rsidRPr="00674110">
        <w:rPr>
          <w:spacing w:val="-47"/>
          <w:sz w:val="24"/>
          <w:szCs w:val="24"/>
          <w:lang w:val="en-US"/>
        </w:rPr>
        <w:t xml:space="preserve"> </w:t>
      </w:r>
      <w:r w:rsidRPr="00674110">
        <w:rPr>
          <w:sz w:val="24"/>
          <w:szCs w:val="24"/>
          <w:lang w:val="en-US"/>
        </w:rPr>
        <w:t>you</w:t>
      </w:r>
      <w:r w:rsidRPr="00674110">
        <w:rPr>
          <w:spacing w:val="1"/>
          <w:sz w:val="24"/>
          <w:szCs w:val="24"/>
          <w:lang w:val="en-US"/>
        </w:rPr>
        <w:t xml:space="preserve"> </w:t>
      </w:r>
      <w:r w:rsidRPr="00674110">
        <w:rPr>
          <w:sz w:val="24"/>
          <w:szCs w:val="24"/>
          <w:lang w:val="en-US"/>
        </w:rPr>
        <w:t>got</w:t>
      </w:r>
      <w:r w:rsidRPr="00674110">
        <w:rPr>
          <w:spacing w:val="3"/>
          <w:sz w:val="24"/>
          <w:szCs w:val="24"/>
          <w:lang w:val="en-US"/>
        </w:rPr>
        <w:t xml:space="preserve"> </w:t>
      </w:r>
      <w:r w:rsidRPr="00674110">
        <w:rPr>
          <w:sz w:val="24"/>
          <w:szCs w:val="24"/>
          <w:lang w:val="en-US"/>
        </w:rPr>
        <w:t>a</w:t>
      </w:r>
      <w:r w:rsidRPr="00674110">
        <w:rPr>
          <w:spacing w:val="-2"/>
          <w:sz w:val="24"/>
          <w:szCs w:val="24"/>
          <w:lang w:val="en-US"/>
        </w:rPr>
        <w:t xml:space="preserve"> </w:t>
      </w:r>
      <w:r w:rsidRPr="00674110">
        <w:rPr>
          <w:sz w:val="24"/>
          <w:szCs w:val="24"/>
          <w:lang w:val="en-US"/>
        </w:rPr>
        <w:t>cat?</w:t>
      </w:r>
      <w:r w:rsidRPr="00674110">
        <w:rPr>
          <w:spacing w:val="1"/>
          <w:sz w:val="24"/>
          <w:szCs w:val="24"/>
          <w:lang w:val="en-US"/>
        </w:rPr>
        <w:t xml:space="preserve"> </w:t>
      </w:r>
      <w:r w:rsidRPr="00674110">
        <w:rPr>
          <w:sz w:val="24"/>
          <w:szCs w:val="24"/>
          <w:lang w:val="en-US"/>
        </w:rPr>
        <w:t>—</w:t>
      </w:r>
      <w:r w:rsidRPr="00674110">
        <w:rPr>
          <w:spacing w:val="-3"/>
          <w:sz w:val="24"/>
          <w:szCs w:val="24"/>
          <w:lang w:val="en-US"/>
        </w:rPr>
        <w:t xml:space="preserve"> </w:t>
      </w:r>
      <w:r w:rsidRPr="00674110">
        <w:rPr>
          <w:sz w:val="24"/>
          <w:szCs w:val="24"/>
          <w:lang w:val="en-US"/>
        </w:rPr>
        <w:t>Yes, I</w:t>
      </w:r>
      <w:r w:rsidRPr="00674110">
        <w:rPr>
          <w:spacing w:val="-4"/>
          <w:sz w:val="24"/>
          <w:szCs w:val="24"/>
          <w:lang w:val="en-US"/>
        </w:rPr>
        <w:t xml:space="preserve"> </w:t>
      </w:r>
      <w:proofErr w:type="gramStart"/>
      <w:r w:rsidRPr="00674110">
        <w:rPr>
          <w:sz w:val="24"/>
          <w:szCs w:val="24"/>
          <w:lang w:val="en-US"/>
        </w:rPr>
        <w:t>have./</w:t>
      </w:r>
      <w:proofErr w:type="gramEnd"/>
      <w:r w:rsidRPr="00674110">
        <w:rPr>
          <w:sz w:val="24"/>
          <w:szCs w:val="24"/>
          <w:lang w:val="en-US"/>
        </w:rPr>
        <w:t>No,</w:t>
      </w:r>
      <w:r w:rsidRPr="00674110">
        <w:rPr>
          <w:spacing w:val="3"/>
          <w:sz w:val="24"/>
          <w:szCs w:val="24"/>
          <w:lang w:val="en-US"/>
        </w:rPr>
        <w:t xml:space="preserve"> </w:t>
      </w:r>
      <w:r w:rsidRPr="00674110">
        <w:rPr>
          <w:sz w:val="24"/>
          <w:szCs w:val="24"/>
          <w:lang w:val="en-US"/>
        </w:rPr>
        <w:t>I</w:t>
      </w:r>
      <w:r w:rsidRPr="00674110">
        <w:rPr>
          <w:spacing w:val="-3"/>
          <w:sz w:val="24"/>
          <w:szCs w:val="24"/>
          <w:lang w:val="en-US"/>
        </w:rPr>
        <w:t xml:space="preserve"> </w:t>
      </w:r>
      <w:r w:rsidRPr="00674110">
        <w:rPr>
          <w:sz w:val="24"/>
          <w:szCs w:val="24"/>
          <w:lang w:val="en-US"/>
        </w:rPr>
        <w:t>haven’t.</w:t>
      </w:r>
      <w:r w:rsidRPr="00674110">
        <w:rPr>
          <w:spacing w:val="-1"/>
          <w:sz w:val="24"/>
          <w:szCs w:val="24"/>
          <w:lang w:val="en-US"/>
        </w:rPr>
        <w:t xml:space="preserve"> </w:t>
      </w:r>
      <w:r w:rsidRPr="00674110">
        <w:rPr>
          <w:sz w:val="24"/>
          <w:szCs w:val="24"/>
          <w:lang w:val="en-US"/>
        </w:rPr>
        <w:t>What</w:t>
      </w:r>
      <w:r w:rsidRPr="00674110">
        <w:rPr>
          <w:spacing w:val="-7"/>
          <w:sz w:val="24"/>
          <w:szCs w:val="24"/>
          <w:lang w:val="en-US"/>
        </w:rPr>
        <w:t xml:space="preserve"> </w:t>
      </w:r>
      <w:r w:rsidRPr="00674110">
        <w:rPr>
          <w:sz w:val="24"/>
          <w:szCs w:val="24"/>
          <w:lang w:val="en-US"/>
        </w:rPr>
        <w:t>have</w:t>
      </w:r>
      <w:r w:rsidRPr="00674110">
        <w:rPr>
          <w:spacing w:val="4"/>
          <w:sz w:val="24"/>
          <w:szCs w:val="24"/>
          <w:lang w:val="en-US"/>
        </w:rPr>
        <w:t xml:space="preserve"> </w:t>
      </w:r>
      <w:r w:rsidRPr="00674110">
        <w:rPr>
          <w:sz w:val="24"/>
          <w:szCs w:val="24"/>
          <w:lang w:val="en-US"/>
        </w:rPr>
        <w:t>you</w:t>
      </w:r>
      <w:r w:rsidRPr="00674110">
        <w:rPr>
          <w:spacing w:val="1"/>
          <w:sz w:val="24"/>
          <w:szCs w:val="24"/>
          <w:lang w:val="en-US"/>
        </w:rPr>
        <w:t xml:space="preserve"> </w:t>
      </w:r>
      <w:r w:rsidRPr="00674110">
        <w:rPr>
          <w:sz w:val="24"/>
          <w:szCs w:val="24"/>
          <w:lang w:val="en-US"/>
        </w:rPr>
        <w:t>got?).</w:t>
      </w:r>
    </w:p>
    <w:p w14:paraId="6D7BC0D2" w14:textId="77777777" w:rsidR="00704869" w:rsidRPr="00674110" w:rsidRDefault="00274AC7">
      <w:pPr>
        <w:pStyle w:val="a3"/>
        <w:spacing w:before="1" w:line="249" w:lineRule="auto"/>
        <w:ind w:right="292" w:firstLine="225"/>
        <w:rPr>
          <w:sz w:val="24"/>
          <w:szCs w:val="24"/>
        </w:rPr>
      </w:pPr>
      <w:r w:rsidRPr="00674110">
        <w:rPr>
          <w:sz w:val="24"/>
          <w:szCs w:val="24"/>
        </w:rPr>
        <w:t>Модальный</w:t>
      </w:r>
      <w:r w:rsidRPr="00674110">
        <w:rPr>
          <w:spacing w:val="1"/>
          <w:sz w:val="24"/>
          <w:szCs w:val="24"/>
        </w:rPr>
        <w:t xml:space="preserve"> </w:t>
      </w:r>
      <w:r w:rsidRPr="00674110">
        <w:rPr>
          <w:sz w:val="24"/>
          <w:szCs w:val="24"/>
        </w:rPr>
        <w:t>глагол</w:t>
      </w:r>
      <w:r w:rsidRPr="00674110">
        <w:rPr>
          <w:spacing w:val="1"/>
          <w:sz w:val="24"/>
          <w:szCs w:val="24"/>
        </w:rPr>
        <w:t xml:space="preserve"> </w:t>
      </w:r>
      <w:proofErr w:type="spellStart"/>
      <w:r w:rsidRPr="00674110">
        <w:rPr>
          <w:sz w:val="24"/>
          <w:szCs w:val="24"/>
        </w:rPr>
        <w:t>can</w:t>
      </w:r>
      <w:proofErr w:type="spellEnd"/>
      <w:r w:rsidRPr="00674110">
        <w:rPr>
          <w:sz w:val="24"/>
          <w:szCs w:val="24"/>
        </w:rPr>
        <w:t>: для</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(I</w:t>
      </w:r>
      <w:r w:rsidRPr="00674110">
        <w:rPr>
          <w:spacing w:val="1"/>
          <w:sz w:val="24"/>
          <w:szCs w:val="24"/>
        </w:rPr>
        <w:t xml:space="preserve"> </w:t>
      </w:r>
      <w:proofErr w:type="spellStart"/>
      <w:r w:rsidRPr="00674110">
        <w:rPr>
          <w:sz w:val="24"/>
          <w:szCs w:val="24"/>
        </w:rPr>
        <w:t>can</w:t>
      </w:r>
      <w:proofErr w:type="spellEnd"/>
      <w:r w:rsidRPr="00674110">
        <w:rPr>
          <w:spacing w:val="1"/>
          <w:sz w:val="24"/>
          <w:szCs w:val="24"/>
        </w:rPr>
        <w:t xml:space="preserve"> </w:t>
      </w:r>
      <w:proofErr w:type="spellStart"/>
      <w:r w:rsidRPr="00674110">
        <w:rPr>
          <w:sz w:val="24"/>
          <w:szCs w:val="24"/>
        </w:rPr>
        <w:t>play</w:t>
      </w:r>
      <w:proofErr w:type="spellEnd"/>
      <w:r w:rsidRPr="00674110">
        <w:rPr>
          <w:sz w:val="24"/>
          <w:szCs w:val="24"/>
        </w:rPr>
        <w:t xml:space="preserve"> </w:t>
      </w:r>
      <w:proofErr w:type="spellStart"/>
      <w:r w:rsidRPr="00674110">
        <w:rPr>
          <w:sz w:val="24"/>
          <w:szCs w:val="24"/>
        </w:rPr>
        <w:t>tennis</w:t>
      </w:r>
      <w:proofErr w:type="spellEnd"/>
      <w:r w:rsidRPr="00674110">
        <w:rPr>
          <w:sz w:val="24"/>
          <w:szCs w:val="24"/>
        </w:rPr>
        <w:t>.)</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 xml:space="preserve">отсутствия умения (I </w:t>
      </w:r>
      <w:proofErr w:type="spellStart"/>
      <w:r w:rsidRPr="00674110">
        <w:rPr>
          <w:sz w:val="24"/>
          <w:szCs w:val="24"/>
        </w:rPr>
        <w:t>can’t</w:t>
      </w:r>
      <w:proofErr w:type="spellEnd"/>
      <w:r w:rsidRPr="00674110">
        <w:rPr>
          <w:sz w:val="24"/>
          <w:szCs w:val="24"/>
        </w:rPr>
        <w:t xml:space="preserve"> </w:t>
      </w:r>
      <w:proofErr w:type="spellStart"/>
      <w:r w:rsidRPr="00674110">
        <w:rPr>
          <w:sz w:val="24"/>
          <w:szCs w:val="24"/>
        </w:rPr>
        <w:t>play</w:t>
      </w:r>
      <w:proofErr w:type="spellEnd"/>
      <w:r w:rsidRPr="00674110">
        <w:rPr>
          <w:sz w:val="24"/>
          <w:szCs w:val="24"/>
        </w:rPr>
        <w:t xml:space="preserve"> </w:t>
      </w:r>
      <w:proofErr w:type="spellStart"/>
      <w:r w:rsidRPr="00674110">
        <w:rPr>
          <w:sz w:val="24"/>
          <w:szCs w:val="24"/>
        </w:rPr>
        <w:t>chess</w:t>
      </w:r>
      <w:proofErr w:type="spellEnd"/>
      <w:r w:rsidRPr="00674110">
        <w:rPr>
          <w:sz w:val="24"/>
          <w:szCs w:val="24"/>
        </w:rPr>
        <w:t>.); для получения разрешения (</w:t>
      </w:r>
      <w:proofErr w:type="spellStart"/>
      <w:r w:rsidRPr="00674110">
        <w:rPr>
          <w:sz w:val="24"/>
          <w:szCs w:val="24"/>
        </w:rPr>
        <w:t>Can</w:t>
      </w:r>
      <w:proofErr w:type="spellEnd"/>
      <w:r w:rsidRPr="00674110">
        <w:rPr>
          <w:sz w:val="24"/>
          <w:szCs w:val="24"/>
        </w:rPr>
        <w:t xml:space="preserve"> I </w:t>
      </w:r>
      <w:proofErr w:type="spellStart"/>
      <w:r w:rsidRPr="00674110">
        <w:rPr>
          <w:sz w:val="24"/>
          <w:szCs w:val="24"/>
        </w:rPr>
        <w:t>go</w:t>
      </w:r>
      <w:proofErr w:type="spellEnd"/>
      <w:r w:rsidRPr="00674110">
        <w:rPr>
          <w:spacing w:val="-48"/>
          <w:sz w:val="24"/>
          <w:szCs w:val="24"/>
        </w:rPr>
        <w:t xml:space="preserve"> </w:t>
      </w:r>
      <w:proofErr w:type="spellStart"/>
      <w:r w:rsidRPr="00674110">
        <w:rPr>
          <w:sz w:val="24"/>
          <w:szCs w:val="24"/>
        </w:rPr>
        <w:t>out</w:t>
      </w:r>
      <w:proofErr w:type="spellEnd"/>
      <w:r w:rsidRPr="00674110">
        <w:rPr>
          <w:sz w:val="24"/>
          <w:szCs w:val="24"/>
        </w:rPr>
        <w:t>?).</w:t>
      </w:r>
    </w:p>
    <w:p w14:paraId="3FA123A9" w14:textId="77777777" w:rsidR="00704869" w:rsidRPr="00674110" w:rsidRDefault="00274AC7">
      <w:pPr>
        <w:pStyle w:val="a3"/>
        <w:spacing w:before="3" w:line="249" w:lineRule="auto"/>
        <w:ind w:right="292" w:firstLine="225"/>
        <w:rPr>
          <w:sz w:val="24"/>
          <w:szCs w:val="24"/>
        </w:rPr>
      </w:pPr>
      <w:r w:rsidRPr="00674110">
        <w:rPr>
          <w:sz w:val="24"/>
          <w:szCs w:val="24"/>
        </w:rPr>
        <w:t>Определённый,</w:t>
      </w:r>
      <w:r w:rsidRPr="00674110">
        <w:rPr>
          <w:spacing w:val="1"/>
          <w:sz w:val="24"/>
          <w:szCs w:val="24"/>
        </w:rPr>
        <w:t xml:space="preserve"> </w:t>
      </w:r>
      <w:r w:rsidRPr="00674110">
        <w:rPr>
          <w:sz w:val="24"/>
          <w:szCs w:val="24"/>
        </w:rPr>
        <w:t>неопределённый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нулевой</w:t>
      </w:r>
      <w:r w:rsidRPr="00674110">
        <w:rPr>
          <w:spacing w:val="1"/>
          <w:sz w:val="24"/>
          <w:szCs w:val="24"/>
        </w:rPr>
        <w:t xml:space="preserve"> </w:t>
      </w:r>
      <w:r w:rsidRPr="00674110">
        <w:rPr>
          <w:sz w:val="24"/>
          <w:szCs w:val="24"/>
        </w:rPr>
        <w:t>артикли</w:t>
      </w:r>
      <w:r w:rsidRPr="00674110">
        <w:rPr>
          <w:spacing w:val="1"/>
          <w:sz w:val="24"/>
          <w:szCs w:val="24"/>
        </w:rPr>
        <w:t xml:space="preserve"> </w:t>
      </w:r>
      <w:r w:rsidRPr="00674110">
        <w:rPr>
          <w:sz w:val="24"/>
          <w:szCs w:val="24"/>
        </w:rPr>
        <w:t>c</w:t>
      </w:r>
      <w:r w:rsidRPr="00674110">
        <w:rPr>
          <w:spacing w:val="1"/>
          <w:sz w:val="24"/>
          <w:szCs w:val="24"/>
        </w:rPr>
        <w:t xml:space="preserve"> </w:t>
      </w:r>
      <w:r w:rsidRPr="00674110">
        <w:rPr>
          <w:sz w:val="24"/>
          <w:szCs w:val="24"/>
        </w:rPr>
        <w:t>именами</w:t>
      </w:r>
      <w:r w:rsidRPr="00674110">
        <w:rPr>
          <w:spacing w:val="1"/>
          <w:sz w:val="24"/>
          <w:szCs w:val="24"/>
        </w:rPr>
        <w:t xml:space="preserve"> </w:t>
      </w:r>
      <w:r w:rsidRPr="00674110">
        <w:rPr>
          <w:sz w:val="24"/>
          <w:szCs w:val="24"/>
        </w:rPr>
        <w:t>существительными</w:t>
      </w:r>
      <w:r w:rsidRPr="00674110">
        <w:rPr>
          <w:spacing w:val="-1"/>
          <w:sz w:val="24"/>
          <w:szCs w:val="24"/>
        </w:rPr>
        <w:t xml:space="preserve"> </w:t>
      </w:r>
      <w:r w:rsidRPr="00674110">
        <w:rPr>
          <w:sz w:val="24"/>
          <w:szCs w:val="24"/>
        </w:rPr>
        <w:t>(наиболее</w:t>
      </w:r>
      <w:r w:rsidRPr="00674110">
        <w:rPr>
          <w:spacing w:val="-2"/>
          <w:sz w:val="24"/>
          <w:szCs w:val="24"/>
        </w:rPr>
        <w:t xml:space="preserve"> </w:t>
      </w:r>
      <w:r w:rsidRPr="00674110">
        <w:rPr>
          <w:sz w:val="24"/>
          <w:szCs w:val="24"/>
        </w:rPr>
        <w:t>распространённые</w:t>
      </w:r>
      <w:r w:rsidRPr="00674110">
        <w:rPr>
          <w:spacing w:val="-1"/>
          <w:sz w:val="24"/>
          <w:szCs w:val="24"/>
        </w:rPr>
        <w:t xml:space="preserve"> </w:t>
      </w:r>
      <w:r w:rsidRPr="00674110">
        <w:rPr>
          <w:sz w:val="24"/>
          <w:szCs w:val="24"/>
        </w:rPr>
        <w:t>случаи).</w:t>
      </w:r>
    </w:p>
    <w:p w14:paraId="23E1EF7A" w14:textId="77777777" w:rsidR="00704869" w:rsidRPr="00674110" w:rsidRDefault="00274AC7">
      <w:pPr>
        <w:pStyle w:val="a3"/>
        <w:spacing w:before="2" w:line="249" w:lineRule="auto"/>
        <w:ind w:right="297" w:firstLine="225"/>
        <w:rPr>
          <w:sz w:val="24"/>
          <w:szCs w:val="24"/>
        </w:rPr>
      </w:pPr>
      <w:r w:rsidRPr="00674110">
        <w:rPr>
          <w:sz w:val="24"/>
          <w:szCs w:val="24"/>
        </w:rPr>
        <w:t>Существительные во множественном числе, образованные по правилу и</w:t>
      </w:r>
      <w:r w:rsidRPr="00674110">
        <w:rPr>
          <w:spacing w:val="-47"/>
          <w:sz w:val="24"/>
          <w:szCs w:val="24"/>
        </w:rPr>
        <w:t xml:space="preserve"> </w:t>
      </w:r>
      <w:r w:rsidRPr="00674110">
        <w:rPr>
          <w:sz w:val="24"/>
          <w:szCs w:val="24"/>
        </w:rPr>
        <w:t>исключения (a</w:t>
      </w:r>
      <w:r w:rsidRPr="00674110">
        <w:rPr>
          <w:spacing w:val="4"/>
          <w:sz w:val="24"/>
          <w:szCs w:val="24"/>
        </w:rPr>
        <w:t xml:space="preserve"> </w:t>
      </w:r>
      <w:proofErr w:type="spellStart"/>
      <w:r w:rsidRPr="00674110">
        <w:rPr>
          <w:sz w:val="24"/>
          <w:szCs w:val="24"/>
        </w:rPr>
        <w:t>book</w:t>
      </w:r>
      <w:proofErr w:type="spellEnd"/>
      <w:r w:rsidRPr="00674110">
        <w:rPr>
          <w:spacing w:val="3"/>
          <w:sz w:val="24"/>
          <w:szCs w:val="24"/>
        </w:rPr>
        <w:t xml:space="preserve"> </w:t>
      </w:r>
      <w:r w:rsidRPr="00674110">
        <w:rPr>
          <w:sz w:val="24"/>
          <w:szCs w:val="24"/>
        </w:rPr>
        <w:t>—</w:t>
      </w:r>
      <w:r w:rsidRPr="00674110">
        <w:rPr>
          <w:spacing w:val="3"/>
          <w:sz w:val="24"/>
          <w:szCs w:val="24"/>
        </w:rPr>
        <w:t xml:space="preserve"> </w:t>
      </w:r>
      <w:proofErr w:type="spellStart"/>
      <w:r w:rsidRPr="00674110">
        <w:rPr>
          <w:sz w:val="24"/>
          <w:szCs w:val="24"/>
        </w:rPr>
        <w:t>books</w:t>
      </w:r>
      <w:proofErr w:type="spellEnd"/>
      <w:r w:rsidRPr="00674110">
        <w:rPr>
          <w:sz w:val="24"/>
          <w:szCs w:val="24"/>
        </w:rPr>
        <w:t>;</w:t>
      </w:r>
      <w:r w:rsidRPr="00674110">
        <w:rPr>
          <w:spacing w:val="4"/>
          <w:sz w:val="24"/>
          <w:szCs w:val="24"/>
        </w:rPr>
        <w:t xml:space="preserve"> </w:t>
      </w:r>
      <w:r w:rsidRPr="00674110">
        <w:rPr>
          <w:sz w:val="24"/>
          <w:szCs w:val="24"/>
        </w:rPr>
        <w:t>a</w:t>
      </w:r>
      <w:r w:rsidRPr="00674110">
        <w:rPr>
          <w:spacing w:val="-2"/>
          <w:sz w:val="24"/>
          <w:szCs w:val="24"/>
        </w:rPr>
        <w:t xml:space="preserve"> </w:t>
      </w:r>
      <w:proofErr w:type="spellStart"/>
      <w:r w:rsidRPr="00674110">
        <w:rPr>
          <w:sz w:val="24"/>
          <w:szCs w:val="24"/>
        </w:rPr>
        <w:t>man</w:t>
      </w:r>
      <w:proofErr w:type="spellEnd"/>
      <w:r w:rsidRPr="00674110">
        <w:rPr>
          <w:spacing w:val="3"/>
          <w:sz w:val="24"/>
          <w:szCs w:val="24"/>
        </w:rPr>
        <w:t xml:space="preserve"> </w:t>
      </w:r>
      <w:r w:rsidRPr="00674110">
        <w:rPr>
          <w:sz w:val="24"/>
          <w:szCs w:val="24"/>
        </w:rPr>
        <w:t>—</w:t>
      </w:r>
      <w:r w:rsidRPr="00674110">
        <w:rPr>
          <w:spacing w:val="-2"/>
          <w:sz w:val="24"/>
          <w:szCs w:val="24"/>
        </w:rPr>
        <w:t xml:space="preserve"> </w:t>
      </w:r>
      <w:proofErr w:type="spellStart"/>
      <w:r w:rsidRPr="00674110">
        <w:rPr>
          <w:sz w:val="24"/>
          <w:szCs w:val="24"/>
        </w:rPr>
        <w:t>men</w:t>
      </w:r>
      <w:proofErr w:type="spellEnd"/>
      <w:r w:rsidRPr="00674110">
        <w:rPr>
          <w:sz w:val="24"/>
          <w:szCs w:val="24"/>
        </w:rPr>
        <w:t>).</w:t>
      </w:r>
    </w:p>
    <w:p w14:paraId="2DACD012" w14:textId="718455A8" w:rsidR="00704869" w:rsidRPr="00674110" w:rsidRDefault="00274AC7">
      <w:pPr>
        <w:pStyle w:val="a3"/>
        <w:spacing w:before="1" w:line="249" w:lineRule="auto"/>
        <w:ind w:right="296" w:firstLine="225"/>
        <w:rPr>
          <w:sz w:val="24"/>
          <w:szCs w:val="24"/>
        </w:rPr>
      </w:pPr>
      <w:r w:rsidRPr="00674110">
        <w:rPr>
          <w:sz w:val="24"/>
          <w:szCs w:val="24"/>
        </w:rPr>
        <w:t>Личные</w:t>
      </w:r>
      <w:r w:rsidR="00977799" w:rsidRPr="00977799">
        <w:rPr>
          <w:sz w:val="24"/>
          <w:szCs w:val="24"/>
          <w:lang w:val="en-US"/>
        </w:rPr>
        <w:t xml:space="preserve"> </w:t>
      </w:r>
      <w:r w:rsidRPr="00674110">
        <w:rPr>
          <w:sz w:val="24"/>
          <w:szCs w:val="24"/>
        </w:rPr>
        <w:t>местоимения</w:t>
      </w:r>
      <w:r w:rsidRPr="00674110">
        <w:rPr>
          <w:spacing w:val="1"/>
          <w:sz w:val="24"/>
          <w:szCs w:val="24"/>
          <w:lang w:val="en-US"/>
        </w:rPr>
        <w:t xml:space="preserve"> </w:t>
      </w:r>
      <w:r w:rsidRPr="00674110">
        <w:rPr>
          <w:sz w:val="24"/>
          <w:szCs w:val="24"/>
          <w:lang w:val="en-US"/>
        </w:rPr>
        <w:t>(I,</w:t>
      </w:r>
      <w:r w:rsidRPr="00674110">
        <w:rPr>
          <w:spacing w:val="1"/>
          <w:sz w:val="24"/>
          <w:szCs w:val="24"/>
          <w:lang w:val="en-US"/>
        </w:rPr>
        <w:t xml:space="preserve"> </w:t>
      </w:r>
      <w:r w:rsidRPr="00674110">
        <w:rPr>
          <w:sz w:val="24"/>
          <w:szCs w:val="24"/>
          <w:lang w:val="en-US"/>
        </w:rPr>
        <w:t>you,</w:t>
      </w:r>
      <w:r w:rsidRPr="00674110">
        <w:rPr>
          <w:spacing w:val="1"/>
          <w:sz w:val="24"/>
          <w:szCs w:val="24"/>
          <w:lang w:val="en-US"/>
        </w:rPr>
        <w:t xml:space="preserve"> </w:t>
      </w:r>
      <w:r w:rsidRPr="00674110">
        <w:rPr>
          <w:sz w:val="24"/>
          <w:szCs w:val="24"/>
          <w:lang w:val="en-US"/>
        </w:rPr>
        <w:t>he/she/it,</w:t>
      </w:r>
      <w:r w:rsidRPr="00674110">
        <w:rPr>
          <w:spacing w:val="1"/>
          <w:sz w:val="24"/>
          <w:szCs w:val="24"/>
          <w:lang w:val="en-US"/>
        </w:rPr>
        <w:t xml:space="preserve"> </w:t>
      </w:r>
      <w:r w:rsidRPr="00674110">
        <w:rPr>
          <w:sz w:val="24"/>
          <w:szCs w:val="24"/>
          <w:lang w:val="en-US"/>
        </w:rPr>
        <w:t>we,</w:t>
      </w:r>
      <w:r w:rsidRPr="00674110">
        <w:rPr>
          <w:spacing w:val="1"/>
          <w:sz w:val="24"/>
          <w:szCs w:val="24"/>
          <w:lang w:val="en-US"/>
        </w:rPr>
        <w:t xml:space="preserve"> </w:t>
      </w:r>
      <w:r w:rsidRPr="00674110">
        <w:rPr>
          <w:sz w:val="24"/>
          <w:szCs w:val="24"/>
          <w:lang w:val="en-US"/>
        </w:rPr>
        <w:t>they).</w:t>
      </w:r>
      <w:r w:rsidRPr="00674110">
        <w:rPr>
          <w:spacing w:val="1"/>
          <w:sz w:val="24"/>
          <w:szCs w:val="24"/>
          <w:lang w:val="en-US"/>
        </w:rPr>
        <w:t xml:space="preserve"> </w:t>
      </w:r>
      <w:r w:rsidRPr="00674110">
        <w:rPr>
          <w:sz w:val="24"/>
          <w:szCs w:val="24"/>
        </w:rPr>
        <w:t>Притяжательные</w:t>
      </w:r>
      <w:r w:rsidR="00434071" w:rsidRPr="00434071">
        <w:rPr>
          <w:sz w:val="24"/>
          <w:szCs w:val="24"/>
          <w:lang w:val="en-US"/>
        </w:rPr>
        <w:t xml:space="preserve"> </w:t>
      </w:r>
      <w:r w:rsidRPr="00674110">
        <w:rPr>
          <w:sz w:val="24"/>
          <w:szCs w:val="24"/>
        </w:rPr>
        <w:t>местоимения</w:t>
      </w:r>
      <w:r w:rsidRPr="00674110">
        <w:rPr>
          <w:spacing w:val="1"/>
          <w:sz w:val="24"/>
          <w:szCs w:val="24"/>
          <w:lang w:val="en-US"/>
        </w:rPr>
        <w:t xml:space="preserve"> </w:t>
      </w:r>
      <w:r w:rsidRPr="00674110">
        <w:rPr>
          <w:sz w:val="24"/>
          <w:szCs w:val="24"/>
          <w:lang w:val="en-US"/>
        </w:rPr>
        <w:t>(my,</w:t>
      </w:r>
      <w:r w:rsidRPr="00674110">
        <w:rPr>
          <w:spacing w:val="1"/>
          <w:sz w:val="24"/>
          <w:szCs w:val="24"/>
          <w:lang w:val="en-US"/>
        </w:rPr>
        <w:t xml:space="preserve"> </w:t>
      </w:r>
      <w:r w:rsidRPr="00674110">
        <w:rPr>
          <w:sz w:val="24"/>
          <w:szCs w:val="24"/>
          <w:lang w:val="en-US"/>
        </w:rPr>
        <w:t>your,</w:t>
      </w:r>
      <w:r w:rsidRPr="00674110">
        <w:rPr>
          <w:spacing w:val="1"/>
          <w:sz w:val="24"/>
          <w:szCs w:val="24"/>
          <w:lang w:val="en-US"/>
        </w:rPr>
        <w:t xml:space="preserve"> </w:t>
      </w:r>
      <w:r w:rsidRPr="00674110">
        <w:rPr>
          <w:sz w:val="24"/>
          <w:szCs w:val="24"/>
          <w:lang w:val="en-US"/>
        </w:rPr>
        <w:t>his/her/its,</w:t>
      </w:r>
      <w:r w:rsidRPr="00674110">
        <w:rPr>
          <w:spacing w:val="1"/>
          <w:sz w:val="24"/>
          <w:szCs w:val="24"/>
          <w:lang w:val="en-US"/>
        </w:rPr>
        <w:t xml:space="preserve"> </w:t>
      </w:r>
      <w:r w:rsidRPr="00674110">
        <w:rPr>
          <w:sz w:val="24"/>
          <w:szCs w:val="24"/>
          <w:lang w:val="en-US"/>
        </w:rPr>
        <w:t>our,</w:t>
      </w:r>
      <w:r w:rsidRPr="00674110">
        <w:rPr>
          <w:spacing w:val="1"/>
          <w:sz w:val="24"/>
          <w:szCs w:val="24"/>
          <w:lang w:val="en-US"/>
        </w:rPr>
        <w:t xml:space="preserve"> </w:t>
      </w:r>
      <w:r w:rsidRPr="00674110">
        <w:rPr>
          <w:sz w:val="24"/>
          <w:szCs w:val="24"/>
          <w:lang w:val="en-US"/>
        </w:rPr>
        <w:t>their).</w:t>
      </w:r>
      <w:r w:rsidRPr="00674110">
        <w:rPr>
          <w:spacing w:val="1"/>
          <w:sz w:val="24"/>
          <w:szCs w:val="24"/>
          <w:lang w:val="en-US"/>
        </w:rPr>
        <w:t xml:space="preserve"> </w:t>
      </w:r>
      <w:r w:rsidRPr="00674110">
        <w:rPr>
          <w:sz w:val="24"/>
          <w:szCs w:val="24"/>
        </w:rPr>
        <w:t>Указательные</w:t>
      </w:r>
      <w:r w:rsidRPr="00674110">
        <w:rPr>
          <w:spacing w:val="-2"/>
          <w:sz w:val="24"/>
          <w:szCs w:val="24"/>
        </w:rPr>
        <w:t xml:space="preserve"> </w:t>
      </w:r>
      <w:r w:rsidRPr="00674110">
        <w:rPr>
          <w:sz w:val="24"/>
          <w:szCs w:val="24"/>
        </w:rPr>
        <w:t>местоимения</w:t>
      </w:r>
      <w:r w:rsidRPr="00674110">
        <w:rPr>
          <w:spacing w:val="1"/>
          <w:sz w:val="24"/>
          <w:szCs w:val="24"/>
        </w:rPr>
        <w:t xml:space="preserve"> </w:t>
      </w:r>
      <w:r w:rsidRPr="00674110">
        <w:rPr>
          <w:sz w:val="24"/>
          <w:szCs w:val="24"/>
        </w:rPr>
        <w:t>(</w:t>
      </w:r>
      <w:proofErr w:type="spellStart"/>
      <w:r w:rsidRPr="00674110">
        <w:rPr>
          <w:sz w:val="24"/>
          <w:szCs w:val="24"/>
        </w:rPr>
        <w:t>this</w:t>
      </w:r>
      <w:proofErr w:type="spellEnd"/>
      <w:r w:rsidRPr="00674110">
        <w:rPr>
          <w:spacing w:val="4"/>
          <w:sz w:val="24"/>
          <w:szCs w:val="24"/>
        </w:rPr>
        <w:t xml:space="preserve"> </w:t>
      </w:r>
      <w:r w:rsidRPr="00674110">
        <w:rPr>
          <w:sz w:val="24"/>
          <w:szCs w:val="24"/>
        </w:rPr>
        <w:t>—</w:t>
      </w:r>
      <w:r w:rsidRPr="00674110">
        <w:rPr>
          <w:spacing w:val="-2"/>
          <w:sz w:val="24"/>
          <w:szCs w:val="24"/>
        </w:rPr>
        <w:t xml:space="preserve"> </w:t>
      </w:r>
      <w:proofErr w:type="spellStart"/>
      <w:r w:rsidRPr="00674110">
        <w:rPr>
          <w:sz w:val="24"/>
          <w:szCs w:val="24"/>
        </w:rPr>
        <w:t>these</w:t>
      </w:r>
      <w:proofErr w:type="spellEnd"/>
      <w:r w:rsidRPr="00674110">
        <w:rPr>
          <w:sz w:val="24"/>
          <w:szCs w:val="24"/>
        </w:rPr>
        <w:t>).</w:t>
      </w:r>
    </w:p>
    <w:p w14:paraId="59B71795" w14:textId="77777777" w:rsidR="00704869" w:rsidRPr="00674110" w:rsidRDefault="00274AC7">
      <w:pPr>
        <w:pStyle w:val="a3"/>
        <w:spacing w:before="3"/>
        <w:ind w:left="1018"/>
        <w:rPr>
          <w:sz w:val="24"/>
          <w:szCs w:val="24"/>
        </w:rPr>
      </w:pPr>
      <w:r w:rsidRPr="00674110">
        <w:rPr>
          <w:sz w:val="24"/>
          <w:szCs w:val="24"/>
        </w:rPr>
        <w:t>Количественные</w:t>
      </w:r>
      <w:r w:rsidRPr="00674110">
        <w:rPr>
          <w:spacing w:val="-4"/>
          <w:sz w:val="24"/>
          <w:szCs w:val="24"/>
        </w:rPr>
        <w:t xml:space="preserve"> </w:t>
      </w:r>
      <w:r w:rsidRPr="00674110">
        <w:rPr>
          <w:sz w:val="24"/>
          <w:szCs w:val="24"/>
        </w:rPr>
        <w:t>числительные</w:t>
      </w:r>
      <w:r w:rsidRPr="00674110">
        <w:rPr>
          <w:spacing w:val="-3"/>
          <w:sz w:val="24"/>
          <w:szCs w:val="24"/>
        </w:rPr>
        <w:t xml:space="preserve"> </w:t>
      </w:r>
      <w:r w:rsidRPr="00674110">
        <w:rPr>
          <w:sz w:val="24"/>
          <w:szCs w:val="24"/>
        </w:rPr>
        <w:t>(1—12).</w:t>
      </w:r>
    </w:p>
    <w:p w14:paraId="60108F2F" w14:textId="7CD6FE1F" w:rsidR="00704869" w:rsidRPr="00674110" w:rsidRDefault="00274AC7">
      <w:pPr>
        <w:pStyle w:val="a3"/>
        <w:spacing w:before="10" w:line="249" w:lineRule="auto"/>
        <w:ind w:left="1018" w:right="1513"/>
        <w:rPr>
          <w:sz w:val="24"/>
          <w:szCs w:val="24"/>
          <w:lang w:val="en-US"/>
        </w:rPr>
      </w:pPr>
      <w:r w:rsidRPr="00674110">
        <w:rPr>
          <w:sz w:val="24"/>
          <w:szCs w:val="24"/>
        </w:rPr>
        <w:t>Вопросительные слова (</w:t>
      </w:r>
      <w:proofErr w:type="spellStart"/>
      <w:r w:rsidRPr="00674110">
        <w:rPr>
          <w:sz w:val="24"/>
          <w:szCs w:val="24"/>
        </w:rPr>
        <w:t>who</w:t>
      </w:r>
      <w:proofErr w:type="spellEnd"/>
      <w:r w:rsidRPr="00674110">
        <w:rPr>
          <w:sz w:val="24"/>
          <w:szCs w:val="24"/>
        </w:rPr>
        <w:t xml:space="preserve">, </w:t>
      </w:r>
      <w:proofErr w:type="spellStart"/>
      <w:r w:rsidRPr="00674110">
        <w:rPr>
          <w:sz w:val="24"/>
          <w:szCs w:val="24"/>
        </w:rPr>
        <w:t>what</w:t>
      </w:r>
      <w:proofErr w:type="spellEnd"/>
      <w:r w:rsidRPr="00674110">
        <w:rPr>
          <w:sz w:val="24"/>
          <w:szCs w:val="24"/>
        </w:rPr>
        <w:t xml:space="preserve">, </w:t>
      </w:r>
      <w:proofErr w:type="spellStart"/>
      <w:r w:rsidRPr="00674110">
        <w:rPr>
          <w:sz w:val="24"/>
          <w:szCs w:val="24"/>
        </w:rPr>
        <w:t>how</w:t>
      </w:r>
      <w:proofErr w:type="spellEnd"/>
      <w:r w:rsidRPr="00674110">
        <w:rPr>
          <w:sz w:val="24"/>
          <w:szCs w:val="24"/>
        </w:rPr>
        <w:t xml:space="preserve">, </w:t>
      </w:r>
      <w:proofErr w:type="spellStart"/>
      <w:r w:rsidRPr="00674110">
        <w:rPr>
          <w:sz w:val="24"/>
          <w:szCs w:val="24"/>
        </w:rPr>
        <w:t>where</w:t>
      </w:r>
      <w:proofErr w:type="spellEnd"/>
      <w:r w:rsidRPr="00674110">
        <w:rPr>
          <w:sz w:val="24"/>
          <w:szCs w:val="24"/>
        </w:rPr>
        <w:t xml:space="preserve">, </w:t>
      </w:r>
      <w:proofErr w:type="spellStart"/>
      <w:r w:rsidRPr="00674110">
        <w:rPr>
          <w:sz w:val="24"/>
          <w:szCs w:val="24"/>
        </w:rPr>
        <w:t>how</w:t>
      </w:r>
      <w:proofErr w:type="spellEnd"/>
      <w:r w:rsidRPr="00674110">
        <w:rPr>
          <w:sz w:val="24"/>
          <w:szCs w:val="24"/>
        </w:rPr>
        <w:t xml:space="preserve"> </w:t>
      </w:r>
      <w:proofErr w:type="spellStart"/>
      <w:r w:rsidRPr="00674110">
        <w:rPr>
          <w:sz w:val="24"/>
          <w:szCs w:val="24"/>
        </w:rPr>
        <w:t>many</w:t>
      </w:r>
      <w:proofErr w:type="spellEnd"/>
      <w:r w:rsidRPr="00674110">
        <w:rPr>
          <w:sz w:val="24"/>
          <w:szCs w:val="24"/>
        </w:rPr>
        <w:t>).</w:t>
      </w:r>
      <w:r w:rsidRPr="00674110">
        <w:rPr>
          <w:spacing w:val="-47"/>
          <w:sz w:val="24"/>
          <w:szCs w:val="24"/>
        </w:rPr>
        <w:t xml:space="preserve"> </w:t>
      </w:r>
      <w:r w:rsidRPr="00674110">
        <w:rPr>
          <w:sz w:val="24"/>
          <w:szCs w:val="24"/>
        </w:rPr>
        <w:t>Предлоги</w:t>
      </w:r>
      <w:r w:rsidR="00434071" w:rsidRPr="00434071">
        <w:rPr>
          <w:sz w:val="24"/>
          <w:szCs w:val="24"/>
          <w:lang w:val="en-US"/>
        </w:rPr>
        <w:t xml:space="preserve"> </w:t>
      </w:r>
      <w:r w:rsidRPr="00674110">
        <w:rPr>
          <w:sz w:val="24"/>
          <w:szCs w:val="24"/>
        </w:rPr>
        <w:t>места</w:t>
      </w:r>
      <w:r w:rsidRPr="00674110">
        <w:rPr>
          <w:spacing w:val="4"/>
          <w:sz w:val="24"/>
          <w:szCs w:val="24"/>
          <w:lang w:val="en-US"/>
        </w:rPr>
        <w:t xml:space="preserve"> </w:t>
      </w:r>
      <w:r w:rsidRPr="00674110">
        <w:rPr>
          <w:sz w:val="24"/>
          <w:szCs w:val="24"/>
          <w:lang w:val="en-US"/>
        </w:rPr>
        <w:t>(in, on,</w:t>
      </w:r>
      <w:r w:rsidRPr="00674110">
        <w:rPr>
          <w:spacing w:val="-1"/>
          <w:sz w:val="24"/>
          <w:szCs w:val="24"/>
          <w:lang w:val="en-US"/>
        </w:rPr>
        <w:t xml:space="preserve"> </w:t>
      </w:r>
      <w:r w:rsidRPr="00674110">
        <w:rPr>
          <w:sz w:val="24"/>
          <w:szCs w:val="24"/>
          <w:lang w:val="en-US"/>
        </w:rPr>
        <w:t>near, under).</w:t>
      </w:r>
    </w:p>
    <w:p w14:paraId="7651F907" w14:textId="77777777" w:rsidR="00704869" w:rsidRPr="00674110" w:rsidRDefault="00274AC7">
      <w:pPr>
        <w:pStyle w:val="a3"/>
        <w:spacing w:before="2"/>
        <w:ind w:left="1018"/>
        <w:rPr>
          <w:sz w:val="24"/>
          <w:szCs w:val="24"/>
        </w:rPr>
      </w:pPr>
      <w:r w:rsidRPr="00674110">
        <w:rPr>
          <w:sz w:val="24"/>
          <w:szCs w:val="24"/>
        </w:rPr>
        <w:t>Союзы</w:t>
      </w:r>
      <w:r w:rsidRPr="00674110">
        <w:rPr>
          <w:spacing w:val="-1"/>
          <w:sz w:val="24"/>
          <w:szCs w:val="24"/>
        </w:rPr>
        <w:t xml:space="preserve"> </w:t>
      </w:r>
      <w:proofErr w:type="spellStart"/>
      <w:r w:rsidRPr="00674110">
        <w:rPr>
          <w:sz w:val="24"/>
          <w:szCs w:val="24"/>
        </w:rPr>
        <w:t>and</w:t>
      </w:r>
      <w:proofErr w:type="spellEnd"/>
      <w:r w:rsidRPr="00674110">
        <w:rPr>
          <w:spacing w:val="-4"/>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but</w:t>
      </w:r>
      <w:proofErr w:type="spellEnd"/>
      <w:r w:rsidRPr="00674110">
        <w:rPr>
          <w:spacing w:val="-2"/>
          <w:sz w:val="24"/>
          <w:szCs w:val="24"/>
        </w:rPr>
        <w:t xml:space="preserve"> </w:t>
      </w:r>
      <w:r w:rsidRPr="00674110">
        <w:rPr>
          <w:sz w:val="24"/>
          <w:szCs w:val="24"/>
        </w:rPr>
        <w:t>(c</w:t>
      </w:r>
      <w:r w:rsidRPr="00674110">
        <w:rPr>
          <w:spacing w:val="-2"/>
          <w:sz w:val="24"/>
          <w:szCs w:val="24"/>
        </w:rPr>
        <w:t xml:space="preserve"> </w:t>
      </w:r>
      <w:r w:rsidRPr="00674110">
        <w:rPr>
          <w:sz w:val="24"/>
          <w:szCs w:val="24"/>
        </w:rPr>
        <w:t>однородными</w:t>
      </w:r>
      <w:r w:rsidRPr="00674110">
        <w:rPr>
          <w:spacing w:val="-1"/>
          <w:sz w:val="24"/>
          <w:szCs w:val="24"/>
        </w:rPr>
        <w:t xml:space="preserve"> </w:t>
      </w:r>
      <w:r w:rsidRPr="00674110">
        <w:rPr>
          <w:sz w:val="24"/>
          <w:szCs w:val="24"/>
        </w:rPr>
        <w:t>членами).</w:t>
      </w:r>
    </w:p>
    <w:p w14:paraId="41CB8485" w14:textId="77777777" w:rsidR="00704869" w:rsidRPr="00674110" w:rsidRDefault="00704869">
      <w:pPr>
        <w:pStyle w:val="a3"/>
        <w:ind w:left="0"/>
        <w:jc w:val="left"/>
        <w:rPr>
          <w:sz w:val="24"/>
          <w:szCs w:val="24"/>
        </w:rPr>
      </w:pPr>
    </w:p>
    <w:p w14:paraId="37A7A946" w14:textId="77777777" w:rsidR="00704869" w:rsidRPr="00674110" w:rsidRDefault="00274AC7">
      <w:pPr>
        <w:pStyle w:val="2"/>
        <w:jc w:val="both"/>
        <w:rPr>
          <w:sz w:val="24"/>
          <w:szCs w:val="24"/>
        </w:rPr>
      </w:pPr>
      <w:r w:rsidRPr="00674110">
        <w:rPr>
          <w:sz w:val="24"/>
          <w:szCs w:val="24"/>
        </w:rPr>
        <w:t>Социокультурные</w:t>
      </w:r>
      <w:r w:rsidRPr="00674110">
        <w:rPr>
          <w:spacing w:val="-1"/>
          <w:sz w:val="24"/>
          <w:szCs w:val="24"/>
        </w:rPr>
        <w:t xml:space="preserve"> </w:t>
      </w:r>
      <w:r w:rsidRPr="00674110">
        <w:rPr>
          <w:sz w:val="24"/>
          <w:szCs w:val="24"/>
        </w:rPr>
        <w:t>знания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умения</w:t>
      </w:r>
    </w:p>
    <w:p w14:paraId="3615BCCB" w14:textId="77777777" w:rsidR="00704869" w:rsidRPr="00674110" w:rsidRDefault="00274AC7">
      <w:pPr>
        <w:pStyle w:val="a3"/>
        <w:spacing w:before="6" w:line="249" w:lineRule="auto"/>
        <w:ind w:right="297" w:firstLine="225"/>
        <w:rPr>
          <w:sz w:val="24"/>
          <w:szCs w:val="24"/>
        </w:rPr>
      </w:pPr>
      <w:r w:rsidRPr="00674110">
        <w:rPr>
          <w:sz w:val="24"/>
          <w:szCs w:val="24"/>
        </w:rPr>
        <w:t>Знание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некоторых</w:t>
      </w:r>
      <w:r w:rsidRPr="00674110">
        <w:rPr>
          <w:spacing w:val="1"/>
          <w:sz w:val="24"/>
          <w:szCs w:val="24"/>
        </w:rPr>
        <w:t xml:space="preserve"> </w:t>
      </w:r>
      <w:r w:rsidRPr="00674110">
        <w:rPr>
          <w:sz w:val="24"/>
          <w:szCs w:val="24"/>
        </w:rPr>
        <w:t>социокультурных</w:t>
      </w:r>
      <w:r w:rsidRPr="00674110">
        <w:rPr>
          <w:spacing w:val="1"/>
          <w:sz w:val="24"/>
          <w:szCs w:val="24"/>
        </w:rPr>
        <w:t xml:space="preserve"> </w:t>
      </w:r>
      <w:r w:rsidRPr="00674110">
        <w:rPr>
          <w:sz w:val="24"/>
          <w:szCs w:val="24"/>
        </w:rPr>
        <w:t>элементов</w:t>
      </w:r>
      <w:r w:rsidRPr="00674110">
        <w:rPr>
          <w:spacing w:val="1"/>
          <w:sz w:val="24"/>
          <w:szCs w:val="24"/>
        </w:rPr>
        <w:t xml:space="preserve"> </w:t>
      </w:r>
      <w:r w:rsidRPr="00674110">
        <w:rPr>
          <w:sz w:val="24"/>
          <w:szCs w:val="24"/>
        </w:rPr>
        <w:t>речевого поведенческого этикета, принятого в стране/странах изучаемого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некоторых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прощание,</w:t>
      </w:r>
      <w:r w:rsidRPr="00674110">
        <w:rPr>
          <w:spacing w:val="1"/>
          <w:sz w:val="24"/>
          <w:szCs w:val="24"/>
        </w:rPr>
        <w:t xml:space="preserve"> </w:t>
      </w:r>
      <w:r w:rsidRPr="00674110">
        <w:rPr>
          <w:sz w:val="24"/>
          <w:szCs w:val="24"/>
        </w:rPr>
        <w:t>знакомство, выражение благодарности, извинение, поздравление (с днём</w:t>
      </w:r>
      <w:r w:rsidRPr="00674110">
        <w:rPr>
          <w:spacing w:val="1"/>
          <w:sz w:val="24"/>
          <w:szCs w:val="24"/>
        </w:rPr>
        <w:t xml:space="preserve"> </w:t>
      </w:r>
      <w:r w:rsidRPr="00674110">
        <w:rPr>
          <w:sz w:val="24"/>
          <w:szCs w:val="24"/>
        </w:rPr>
        <w:t>рождения,</w:t>
      </w:r>
      <w:r w:rsidRPr="00674110">
        <w:rPr>
          <w:spacing w:val="3"/>
          <w:sz w:val="24"/>
          <w:szCs w:val="24"/>
        </w:rPr>
        <w:t xml:space="preserve"> </w:t>
      </w:r>
      <w:r w:rsidRPr="00674110">
        <w:rPr>
          <w:sz w:val="24"/>
          <w:szCs w:val="24"/>
        </w:rPr>
        <w:t>Новым</w:t>
      </w:r>
      <w:r w:rsidRPr="00674110">
        <w:rPr>
          <w:spacing w:val="4"/>
          <w:sz w:val="24"/>
          <w:szCs w:val="24"/>
        </w:rPr>
        <w:t xml:space="preserve"> </w:t>
      </w:r>
      <w:r w:rsidRPr="00674110">
        <w:rPr>
          <w:sz w:val="24"/>
          <w:szCs w:val="24"/>
        </w:rPr>
        <w:t>годом,</w:t>
      </w:r>
      <w:r w:rsidRPr="00674110">
        <w:rPr>
          <w:spacing w:val="3"/>
          <w:sz w:val="24"/>
          <w:szCs w:val="24"/>
        </w:rPr>
        <w:t xml:space="preserve"> </w:t>
      </w:r>
      <w:r w:rsidRPr="00674110">
        <w:rPr>
          <w:sz w:val="24"/>
          <w:szCs w:val="24"/>
        </w:rPr>
        <w:t>Рождеством).</w:t>
      </w:r>
    </w:p>
    <w:p w14:paraId="2D4C3549" w14:textId="77777777" w:rsidR="00704869" w:rsidRPr="00674110" w:rsidRDefault="00274AC7">
      <w:pPr>
        <w:pStyle w:val="a3"/>
        <w:spacing w:before="65" w:line="249" w:lineRule="auto"/>
        <w:ind w:right="291" w:firstLine="225"/>
        <w:rPr>
          <w:sz w:val="24"/>
          <w:szCs w:val="24"/>
        </w:rPr>
      </w:pPr>
      <w:r w:rsidRPr="00674110">
        <w:rPr>
          <w:sz w:val="24"/>
          <w:szCs w:val="24"/>
        </w:rPr>
        <w:t>Знание</w:t>
      </w:r>
      <w:r w:rsidRPr="00674110">
        <w:rPr>
          <w:spacing w:val="1"/>
          <w:sz w:val="24"/>
          <w:szCs w:val="24"/>
        </w:rPr>
        <w:t xml:space="preserve"> </w:t>
      </w:r>
      <w:r w:rsidRPr="00674110">
        <w:rPr>
          <w:sz w:val="24"/>
          <w:szCs w:val="24"/>
        </w:rPr>
        <w:t>небольших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страны/стран</w:t>
      </w:r>
      <w:r w:rsidRPr="00674110">
        <w:rPr>
          <w:spacing w:val="1"/>
          <w:sz w:val="24"/>
          <w:szCs w:val="24"/>
        </w:rPr>
        <w:t xml:space="preserve"> </w:t>
      </w:r>
      <w:r w:rsidRPr="00674110">
        <w:rPr>
          <w:sz w:val="24"/>
          <w:szCs w:val="24"/>
        </w:rPr>
        <w:t>изучаемого</w:t>
      </w:r>
      <w:r w:rsidRPr="00674110">
        <w:rPr>
          <w:spacing w:val="-8"/>
          <w:sz w:val="24"/>
          <w:szCs w:val="24"/>
        </w:rPr>
        <w:t xml:space="preserve"> </w:t>
      </w:r>
      <w:r w:rsidRPr="00674110">
        <w:rPr>
          <w:sz w:val="24"/>
          <w:szCs w:val="24"/>
        </w:rPr>
        <w:t>языка (рифмовки,</w:t>
      </w:r>
      <w:r w:rsidRPr="00674110">
        <w:rPr>
          <w:spacing w:val="-1"/>
          <w:sz w:val="24"/>
          <w:szCs w:val="24"/>
        </w:rPr>
        <w:t xml:space="preserve"> </w:t>
      </w:r>
      <w:r w:rsidRPr="00674110">
        <w:rPr>
          <w:sz w:val="24"/>
          <w:szCs w:val="24"/>
        </w:rPr>
        <w:t>стихи, песенки);</w:t>
      </w:r>
      <w:r w:rsidRPr="00674110">
        <w:rPr>
          <w:spacing w:val="-1"/>
          <w:sz w:val="24"/>
          <w:szCs w:val="24"/>
        </w:rPr>
        <w:t xml:space="preserve"> </w:t>
      </w:r>
      <w:r w:rsidRPr="00674110">
        <w:rPr>
          <w:sz w:val="24"/>
          <w:szCs w:val="24"/>
        </w:rPr>
        <w:t>персонажей</w:t>
      </w:r>
      <w:r w:rsidRPr="00674110">
        <w:rPr>
          <w:spacing w:val="-4"/>
          <w:sz w:val="24"/>
          <w:szCs w:val="24"/>
        </w:rPr>
        <w:t xml:space="preserve"> </w:t>
      </w:r>
      <w:r w:rsidRPr="00674110">
        <w:rPr>
          <w:sz w:val="24"/>
          <w:szCs w:val="24"/>
        </w:rPr>
        <w:t>детских</w:t>
      </w:r>
      <w:r w:rsidRPr="00674110">
        <w:rPr>
          <w:spacing w:val="-3"/>
          <w:sz w:val="24"/>
          <w:szCs w:val="24"/>
        </w:rPr>
        <w:t xml:space="preserve"> </w:t>
      </w:r>
      <w:r w:rsidRPr="00674110">
        <w:rPr>
          <w:sz w:val="24"/>
          <w:szCs w:val="24"/>
        </w:rPr>
        <w:t>книг.</w:t>
      </w:r>
    </w:p>
    <w:p w14:paraId="5FA5025E" w14:textId="77777777" w:rsidR="00704869" w:rsidRPr="00674110" w:rsidRDefault="00274AC7">
      <w:pPr>
        <w:pStyle w:val="a3"/>
        <w:spacing w:before="2" w:line="249" w:lineRule="auto"/>
        <w:ind w:right="302" w:firstLine="225"/>
        <w:rPr>
          <w:sz w:val="24"/>
          <w:szCs w:val="24"/>
        </w:rPr>
      </w:pPr>
      <w:r w:rsidRPr="00674110">
        <w:rPr>
          <w:sz w:val="24"/>
          <w:szCs w:val="24"/>
        </w:rPr>
        <w:t>Знание названий родной страны и страны/стран изучаемого языка и их</w:t>
      </w:r>
      <w:r w:rsidRPr="00674110">
        <w:rPr>
          <w:spacing w:val="1"/>
          <w:sz w:val="24"/>
          <w:szCs w:val="24"/>
        </w:rPr>
        <w:t xml:space="preserve"> </w:t>
      </w:r>
      <w:r w:rsidRPr="00674110">
        <w:rPr>
          <w:sz w:val="24"/>
          <w:szCs w:val="24"/>
        </w:rPr>
        <w:t>столиц.</w:t>
      </w:r>
    </w:p>
    <w:p w14:paraId="5858A99D" w14:textId="77777777" w:rsidR="00704869" w:rsidRPr="00674110" w:rsidRDefault="00704869">
      <w:pPr>
        <w:pStyle w:val="a3"/>
        <w:spacing w:before="3"/>
        <w:ind w:left="0"/>
        <w:jc w:val="left"/>
        <w:rPr>
          <w:sz w:val="24"/>
          <w:szCs w:val="24"/>
        </w:rPr>
      </w:pPr>
    </w:p>
    <w:p w14:paraId="5C6FC13A" w14:textId="77777777" w:rsidR="00704869" w:rsidRPr="00674110" w:rsidRDefault="00274AC7">
      <w:pPr>
        <w:pStyle w:val="2"/>
        <w:jc w:val="both"/>
        <w:rPr>
          <w:sz w:val="24"/>
          <w:szCs w:val="24"/>
        </w:rPr>
      </w:pPr>
      <w:r w:rsidRPr="00674110">
        <w:rPr>
          <w:sz w:val="24"/>
          <w:szCs w:val="24"/>
        </w:rPr>
        <w:t>Компенсаторные</w:t>
      </w:r>
      <w:r w:rsidRPr="00674110">
        <w:rPr>
          <w:spacing w:val="-3"/>
          <w:sz w:val="24"/>
          <w:szCs w:val="24"/>
        </w:rPr>
        <w:t xml:space="preserve"> </w:t>
      </w:r>
      <w:r w:rsidRPr="00674110">
        <w:rPr>
          <w:sz w:val="24"/>
          <w:szCs w:val="24"/>
        </w:rPr>
        <w:t>умения</w:t>
      </w:r>
    </w:p>
    <w:p w14:paraId="4654BC11" w14:textId="77777777" w:rsidR="00704869" w:rsidRPr="00674110" w:rsidRDefault="00274AC7">
      <w:pPr>
        <w:pStyle w:val="a3"/>
        <w:spacing w:before="6" w:line="249" w:lineRule="auto"/>
        <w:ind w:right="294" w:firstLine="225"/>
        <w:rPr>
          <w:sz w:val="24"/>
          <w:szCs w:val="24"/>
        </w:rPr>
      </w:pPr>
      <w:r w:rsidRPr="00674110">
        <w:rPr>
          <w:sz w:val="24"/>
          <w:szCs w:val="24"/>
        </w:rPr>
        <w:t>Использование при чтении и аудировании языковой догадки (умения</w:t>
      </w:r>
      <w:r w:rsidRPr="00674110">
        <w:rPr>
          <w:spacing w:val="1"/>
          <w:sz w:val="24"/>
          <w:szCs w:val="24"/>
        </w:rPr>
        <w:t xml:space="preserve"> </w:t>
      </w:r>
      <w:r w:rsidRPr="00674110">
        <w:rPr>
          <w:sz w:val="24"/>
          <w:szCs w:val="24"/>
        </w:rPr>
        <w:t>понять</w:t>
      </w:r>
      <w:r w:rsidRPr="00674110">
        <w:rPr>
          <w:spacing w:val="-7"/>
          <w:sz w:val="24"/>
          <w:szCs w:val="24"/>
        </w:rPr>
        <w:t xml:space="preserve"> </w:t>
      </w:r>
      <w:r w:rsidRPr="00674110">
        <w:rPr>
          <w:sz w:val="24"/>
          <w:szCs w:val="24"/>
        </w:rPr>
        <w:t>значение</w:t>
      </w:r>
      <w:r w:rsidRPr="00674110">
        <w:rPr>
          <w:spacing w:val="-9"/>
          <w:sz w:val="24"/>
          <w:szCs w:val="24"/>
        </w:rPr>
        <w:t xml:space="preserve"> </w:t>
      </w:r>
      <w:r w:rsidRPr="00674110">
        <w:rPr>
          <w:sz w:val="24"/>
          <w:szCs w:val="24"/>
        </w:rPr>
        <w:t>незнакомого</w:t>
      </w:r>
      <w:r w:rsidRPr="00674110">
        <w:rPr>
          <w:spacing w:val="-11"/>
          <w:sz w:val="24"/>
          <w:szCs w:val="24"/>
        </w:rPr>
        <w:t xml:space="preserve"> </w:t>
      </w:r>
      <w:r w:rsidRPr="00674110">
        <w:rPr>
          <w:sz w:val="24"/>
          <w:szCs w:val="24"/>
        </w:rPr>
        <w:t>слова</w:t>
      </w:r>
      <w:r w:rsidRPr="00674110">
        <w:rPr>
          <w:spacing w:val="-4"/>
          <w:sz w:val="24"/>
          <w:szCs w:val="24"/>
        </w:rPr>
        <w:t xml:space="preserve"> </w:t>
      </w:r>
      <w:r w:rsidRPr="00674110">
        <w:rPr>
          <w:sz w:val="24"/>
          <w:szCs w:val="24"/>
        </w:rPr>
        <w:t>или</w:t>
      </w:r>
      <w:r w:rsidRPr="00674110">
        <w:rPr>
          <w:spacing w:val="-9"/>
          <w:sz w:val="24"/>
          <w:szCs w:val="24"/>
        </w:rPr>
        <w:t xml:space="preserve"> </w:t>
      </w:r>
      <w:r w:rsidRPr="00674110">
        <w:rPr>
          <w:sz w:val="24"/>
          <w:szCs w:val="24"/>
        </w:rPr>
        <w:t>новое</w:t>
      </w:r>
      <w:r w:rsidRPr="00674110">
        <w:rPr>
          <w:spacing w:val="-9"/>
          <w:sz w:val="24"/>
          <w:szCs w:val="24"/>
        </w:rPr>
        <w:t xml:space="preserve"> </w:t>
      </w:r>
      <w:r w:rsidRPr="00674110">
        <w:rPr>
          <w:sz w:val="24"/>
          <w:szCs w:val="24"/>
        </w:rPr>
        <w:t>значение</w:t>
      </w:r>
      <w:r w:rsidRPr="00674110">
        <w:rPr>
          <w:spacing w:val="-9"/>
          <w:sz w:val="24"/>
          <w:szCs w:val="24"/>
        </w:rPr>
        <w:t xml:space="preserve"> </w:t>
      </w:r>
      <w:r w:rsidRPr="00674110">
        <w:rPr>
          <w:sz w:val="24"/>
          <w:szCs w:val="24"/>
        </w:rPr>
        <w:t>знакомого</w:t>
      </w:r>
      <w:r w:rsidRPr="00674110">
        <w:rPr>
          <w:spacing w:val="-11"/>
          <w:sz w:val="24"/>
          <w:szCs w:val="24"/>
        </w:rPr>
        <w:t xml:space="preserve"> </w:t>
      </w:r>
      <w:r w:rsidRPr="00674110">
        <w:rPr>
          <w:sz w:val="24"/>
          <w:szCs w:val="24"/>
        </w:rPr>
        <w:t>слова</w:t>
      </w:r>
      <w:r w:rsidRPr="00674110">
        <w:rPr>
          <w:spacing w:val="-4"/>
          <w:sz w:val="24"/>
          <w:szCs w:val="24"/>
        </w:rPr>
        <w:t xml:space="preserve"> </w:t>
      </w:r>
      <w:r w:rsidRPr="00674110">
        <w:rPr>
          <w:sz w:val="24"/>
          <w:szCs w:val="24"/>
        </w:rPr>
        <w:t>по</w:t>
      </w:r>
      <w:r w:rsidRPr="00674110">
        <w:rPr>
          <w:spacing w:val="-48"/>
          <w:sz w:val="24"/>
          <w:szCs w:val="24"/>
        </w:rPr>
        <w:t xml:space="preserve"> </w:t>
      </w:r>
      <w:r w:rsidRPr="00674110">
        <w:rPr>
          <w:sz w:val="24"/>
          <w:szCs w:val="24"/>
        </w:rPr>
        <w:t>контексту).</w:t>
      </w:r>
    </w:p>
    <w:p w14:paraId="3BBFA487" w14:textId="77777777" w:rsidR="00704869" w:rsidRPr="00674110" w:rsidRDefault="00274AC7">
      <w:pPr>
        <w:pStyle w:val="a3"/>
        <w:spacing w:before="3" w:line="249" w:lineRule="auto"/>
        <w:ind w:right="300"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качестве</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порождении</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высказываний</w:t>
      </w:r>
      <w:r w:rsidRPr="00674110">
        <w:rPr>
          <w:spacing w:val="-1"/>
          <w:sz w:val="24"/>
          <w:szCs w:val="24"/>
        </w:rPr>
        <w:t xml:space="preserve"> </w:t>
      </w:r>
      <w:r w:rsidRPr="00674110">
        <w:rPr>
          <w:sz w:val="24"/>
          <w:szCs w:val="24"/>
        </w:rPr>
        <w:t>ключевых</w:t>
      </w:r>
      <w:r w:rsidRPr="00674110">
        <w:rPr>
          <w:spacing w:val="1"/>
          <w:sz w:val="24"/>
          <w:szCs w:val="24"/>
        </w:rPr>
        <w:t xml:space="preserve"> </w:t>
      </w:r>
      <w:r w:rsidRPr="00674110">
        <w:rPr>
          <w:sz w:val="24"/>
          <w:szCs w:val="24"/>
        </w:rPr>
        <w:t>слов,</w:t>
      </w:r>
      <w:r w:rsidRPr="00674110">
        <w:rPr>
          <w:spacing w:val="3"/>
          <w:sz w:val="24"/>
          <w:szCs w:val="24"/>
        </w:rPr>
        <w:t xml:space="preserve"> </w:t>
      </w:r>
      <w:r w:rsidRPr="00674110">
        <w:rPr>
          <w:sz w:val="24"/>
          <w:szCs w:val="24"/>
        </w:rPr>
        <w:t>вопросов;</w:t>
      </w:r>
      <w:r w:rsidRPr="00674110">
        <w:rPr>
          <w:spacing w:val="3"/>
          <w:sz w:val="24"/>
          <w:szCs w:val="24"/>
        </w:rPr>
        <w:t xml:space="preserve"> </w:t>
      </w:r>
      <w:r w:rsidRPr="00674110">
        <w:rPr>
          <w:sz w:val="24"/>
          <w:szCs w:val="24"/>
        </w:rPr>
        <w:t>иллюстраций.</w:t>
      </w:r>
    </w:p>
    <w:p w14:paraId="4217AC67" w14:textId="77777777" w:rsidR="00704869" w:rsidRPr="00674110" w:rsidRDefault="00704869">
      <w:pPr>
        <w:pStyle w:val="a3"/>
        <w:spacing w:before="4"/>
        <w:ind w:left="0"/>
        <w:jc w:val="left"/>
        <w:rPr>
          <w:sz w:val="24"/>
          <w:szCs w:val="24"/>
        </w:rPr>
      </w:pPr>
    </w:p>
    <w:p w14:paraId="213DD1B3" w14:textId="77777777" w:rsidR="00704869" w:rsidRPr="00674110" w:rsidRDefault="00274AC7" w:rsidP="0058064A">
      <w:pPr>
        <w:pStyle w:val="2"/>
        <w:numPr>
          <w:ilvl w:val="0"/>
          <w:numId w:val="52"/>
        </w:numPr>
        <w:tabs>
          <w:tab w:val="left" w:pos="961"/>
        </w:tabs>
        <w:ind w:hanging="169"/>
        <w:jc w:val="both"/>
        <w:rPr>
          <w:sz w:val="24"/>
          <w:szCs w:val="24"/>
        </w:rPr>
      </w:pPr>
      <w:r w:rsidRPr="00674110">
        <w:rPr>
          <w:sz w:val="24"/>
          <w:szCs w:val="24"/>
        </w:rPr>
        <w:t>КЛАСС</w:t>
      </w:r>
    </w:p>
    <w:p w14:paraId="5BA2712E" w14:textId="77777777" w:rsidR="00704869" w:rsidRPr="00674110" w:rsidRDefault="00274AC7">
      <w:pPr>
        <w:spacing w:before="118"/>
        <w:ind w:left="792"/>
        <w:jc w:val="both"/>
        <w:rPr>
          <w:b/>
          <w:sz w:val="24"/>
          <w:szCs w:val="24"/>
        </w:rPr>
      </w:pPr>
      <w:r w:rsidRPr="00674110">
        <w:rPr>
          <w:b/>
          <w:sz w:val="24"/>
          <w:szCs w:val="24"/>
        </w:rPr>
        <w:t>Тематическое</w:t>
      </w:r>
      <w:r w:rsidRPr="00674110">
        <w:rPr>
          <w:b/>
          <w:spacing w:val="-3"/>
          <w:sz w:val="24"/>
          <w:szCs w:val="24"/>
        </w:rPr>
        <w:t xml:space="preserve"> </w:t>
      </w:r>
      <w:r w:rsidRPr="00674110">
        <w:rPr>
          <w:b/>
          <w:sz w:val="24"/>
          <w:szCs w:val="24"/>
        </w:rPr>
        <w:t>содержание</w:t>
      </w:r>
      <w:r w:rsidRPr="00674110">
        <w:rPr>
          <w:b/>
          <w:spacing w:val="-2"/>
          <w:sz w:val="24"/>
          <w:szCs w:val="24"/>
        </w:rPr>
        <w:t xml:space="preserve"> </w:t>
      </w:r>
      <w:r w:rsidRPr="00674110">
        <w:rPr>
          <w:b/>
          <w:sz w:val="24"/>
          <w:szCs w:val="24"/>
        </w:rPr>
        <w:t>речи</w:t>
      </w:r>
    </w:p>
    <w:p w14:paraId="01DCD18C" w14:textId="77777777" w:rsidR="00704869" w:rsidRPr="00674110" w:rsidRDefault="00274AC7">
      <w:pPr>
        <w:pStyle w:val="a3"/>
        <w:spacing w:before="5" w:line="249" w:lineRule="auto"/>
        <w:ind w:right="296" w:firstLine="225"/>
        <w:rPr>
          <w:sz w:val="24"/>
          <w:szCs w:val="24"/>
        </w:rPr>
      </w:pPr>
      <w:r w:rsidRPr="00674110">
        <w:rPr>
          <w:i/>
          <w:sz w:val="24"/>
          <w:szCs w:val="24"/>
        </w:rPr>
        <w:t>Мир моего «я»</w:t>
      </w:r>
      <w:r w:rsidRPr="00674110">
        <w:rPr>
          <w:sz w:val="24"/>
          <w:szCs w:val="24"/>
        </w:rPr>
        <w:t>. Моя семья. Мой день рождения. Моя любимая еда. Мой</w:t>
      </w:r>
      <w:r w:rsidRPr="00674110">
        <w:rPr>
          <w:spacing w:val="-47"/>
          <w:sz w:val="24"/>
          <w:szCs w:val="24"/>
        </w:rPr>
        <w:t xml:space="preserve"> </w:t>
      </w:r>
      <w:r w:rsidRPr="00674110">
        <w:rPr>
          <w:sz w:val="24"/>
          <w:szCs w:val="24"/>
        </w:rPr>
        <w:t>день (распорядок дня).</w:t>
      </w:r>
    </w:p>
    <w:p w14:paraId="0F5FA78D" w14:textId="77777777" w:rsidR="00704869" w:rsidRPr="00674110" w:rsidRDefault="00274AC7">
      <w:pPr>
        <w:pStyle w:val="a3"/>
        <w:spacing w:before="2" w:line="249" w:lineRule="auto"/>
        <w:ind w:right="297" w:firstLine="225"/>
        <w:rPr>
          <w:sz w:val="24"/>
          <w:szCs w:val="24"/>
        </w:rPr>
      </w:pPr>
      <w:r w:rsidRPr="00674110">
        <w:rPr>
          <w:i/>
          <w:sz w:val="24"/>
          <w:szCs w:val="24"/>
        </w:rPr>
        <w:t>Мир моих увлечений</w:t>
      </w:r>
      <w:r w:rsidRPr="00674110">
        <w:rPr>
          <w:sz w:val="24"/>
          <w:szCs w:val="24"/>
        </w:rPr>
        <w:t>. Любимая игрушка, игра. Мой питомец. Любимые</w:t>
      </w:r>
      <w:r w:rsidRPr="00674110">
        <w:rPr>
          <w:spacing w:val="1"/>
          <w:sz w:val="24"/>
          <w:szCs w:val="24"/>
        </w:rPr>
        <w:t xml:space="preserve"> </w:t>
      </w:r>
      <w:r w:rsidRPr="00674110">
        <w:rPr>
          <w:sz w:val="24"/>
          <w:szCs w:val="24"/>
        </w:rPr>
        <w:t>занятия.</w:t>
      </w:r>
      <w:r w:rsidRPr="00674110">
        <w:rPr>
          <w:spacing w:val="3"/>
          <w:sz w:val="24"/>
          <w:szCs w:val="24"/>
        </w:rPr>
        <w:t xml:space="preserve"> </w:t>
      </w:r>
      <w:r w:rsidRPr="00674110">
        <w:rPr>
          <w:sz w:val="24"/>
          <w:szCs w:val="24"/>
        </w:rPr>
        <w:t>Любимая</w:t>
      </w:r>
      <w:r w:rsidRPr="00674110">
        <w:rPr>
          <w:spacing w:val="-5"/>
          <w:sz w:val="24"/>
          <w:szCs w:val="24"/>
        </w:rPr>
        <w:t xml:space="preserve"> </w:t>
      </w:r>
      <w:r w:rsidRPr="00674110">
        <w:rPr>
          <w:sz w:val="24"/>
          <w:szCs w:val="24"/>
        </w:rPr>
        <w:t>сказка. Выходной</w:t>
      </w:r>
      <w:r w:rsidRPr="00674110">
        <w:rPr>
          <w:spacing w:val="-1"/>
          <w:sz w:val="24"/>
          <w:szCs w:val="24"/>
        </w:rPr>
        <w:t xml:space="preserve"> </w:t>
      </w:r>
      <w:r w:rsidRPr="00674110">
        <w:rPr>
          <w:sz w:val="24"/>
          <w:szCs w:val="24"/>
        </w:rPr>
        <w:t>день.</w:t>
      </w:r>
      <w:r w:rsidRPr="00674110">
        <w:rPr>
          <w:spacing w:val="3"/>
          <w:sz w:val="24"/>
          <w:szCs w:val="24"/>
        </w:rPr>
        <w:t xml:space="preserve"> </w:t>
      </w:r>
      <w:r w:rsidRPr="00674110">
        <w:rPr>
          <w:sz w:val="24"/>
          <w:szCs w:val="24"/>
        </w:rPr>
        <w:t>Каникулы.</w:t>
      </w:r>
    </w:p>
    <w:p w14:paraId="63AB8ED6" w14:textId="77777777" w:rsidR="00704869" w:rsidRPr="00674110" w:rsidRDefault="00274AC7">
      <w:pPr>
        <w:pStyle w:val="a3"/>
        <w:spacing w:before="2" w:line="249" w:lineRule="auto"/>
        <w:ind w:right="296" w:firstLine="225"/>
        <w:rPr>
          <w:sz w:val="24"/>
          <w:szCs w:val="24"/>
        </w:rPr>
      </w:pPr>
      <w:r w:rsidRPr="00674110">
        <w:rPr>
          <w:i/>
          <w:sz w:val="24"/>
          <w:szCs w:val="24"/>
        </w:rPr>
        <w:lastRenderedPageBreak/>
        <w:t>Мир</w:t>
      </w:r>
      <w:r w:rsidRPr="00674110">
        <w:rPr>
          <w:i/>
          <w:spacing w:val="-1"/>
          <w:sz w:val="24"/>
          <w:szCs w:val="24"/>
        </w:rPr>
        <w:t xml:space="preserve"> </w:t>
      </w:r>
      <w:r w:rsidRPr="00674110">
        <w:rPr>
          <w:i/>
          <w:sz w:val="24"/>
          <w:szCs w:val="24"/>
        </w:rPr>
        <w:t>вокруг</w:t>
      </w:r>
      <w:r w:rsidRPr="00674110">
        <w:rPr>
          <w:i/>
          <w:spacing w:val="-7"/>
          <w:sz w:val="24"/>
          <w:szCs w:val="24"/>
        </w:rPr>
        <w:t xml:space="preserve"> </w:t>
      </w:r>
      <w:r w:rsidRPr="00674110">
        <w:rPr>
          <w:i/>
          <w:sz w:val="24"/>
          <w:szCs w:val="24"/>
        </w:rPr>
        <w:t>меня</w:t>
      </w:r>
      <w:r w:rsidRPr="00674110">
        <w:rPr>
          <w:sz w:val="24"/>
          <w:szCs w:val="24"/>
        </w:rPr>
        <w:t>.</w:t>
      </w:r>
      <w:r w:rsidRPr="00674110">
        <w:rPr>
          <w:spacing w:val="-3"/>
          <w:sz w:val="24"/>
          <w:szCs w:val="24"/>
        </w:rPr>
        <w:t xml:space="preserve"> </w:t>
      </w:r>
      <w:r w:rsidRPr="00674110">
        <w:rPr>
          <w:sz w:val="24"/>
          <w:szCs w:val="24"/>
        </w:rPr>
        <w:t>Моя</w:t>
      </w:r>
      <w:r w:rsidRPr="00674110">
        <w:rPr>
          <w:spacing w:val="-2"/>
          <w:sz w:val="24"/>
          <w:szCs w:val="24"/>
        </w:rPr>
        <w:t xml:space="preserve"> </w:t>
      </w:r>
      <w:r w:rsidRPr="00674110">
        <w:rPr>
          <w:sz w:val="24"/>
          <w:szCs w:val="24"/>
        </w:rPr>
        <w:t>комната</w:t>
      </w:r>
      <w:r w:rsidRPr="00674110">
        <w:rPr>
          <w:spacing w:val="-4"/>
          <w:sz w:val="24"/>
          <w:szCs w:val="24"/>
        </w:rPr>
        <w:t xml:space="preserve"> </w:t>
      </w:r>
      <w:r w:rsidRPr="00674110">
        <w:rPr>
          <w:sz w:val="24"/>
          <w:szCs w:val="24"/>
        </w:rPr>
        <w:t>(квартира,</w:t>
      </w:r>
      <w:r w:rsidRPr="00674110">
        <w:rPr>
          <w:spacing w:val="-3"/>
          <w:sz w:val="24"/>
          <w:szCs w:val="24"/>
        </w:rPr>
        <w:t xml:space="preserve"> </w:t>
      </w:r>
      <w:r w:rsidRPr="00674110">
        <w:rPr>
          <w:sz w:val="24"/>
          <w:szCs w:val="24"/>
        </w:rPr>
        <w:t>дом).</w:t>
      </w:r>
      <w:r w:rsidRPr="00674110">
        <w:rPr>
          <w:spacing w:val="-2"/>
          <w:sz w:val="24"/>
          <w:szCs w:val="24"/>
        </w:rPr>
        <w:t xml:space="preserve"> </w:t>
      </w:r>
      <w:r w:rsidRPr="00674110">
        <w:rPr>
          <w:sz w:val="24"/>
          <w:szCs w:val="24"/>
        </w:rPr>
        <w:t>Моя</w:t>
      </w:r>
      <w:r w:rsidRPr="00674110">
        <w:rPr>
          <w:spacing w:val="-2"/>
          <w:sz w:val="24"/>
          <w:szCs w:val="24"/>
        </w:rPr>
        <w:t xml:space="preserve"> </w:t>
      </w:r>
      <w:r w:rsidRPr="00674110">
        <w:rPr>
          <w:sz w:val="24"/>
          <w:szCs w:val="24"/>
        </w:rPr>
        <w:t>школа.</w:t>
      </w:r>
      <w:r w:rsidRPr="00674110">
        <w:rPr>
          <w:spacing w:val="-3"/>
          <w:sz w:val="24"/>
          <w:szCs w:val="24"/>
        </w:rPr>
        <w:t xml:space="preserve"> </w:t>
      </w:r>
      <w:r w:rsidRPr="00674110">
        <w:rPr>
          <w:sz w:val="24"/>
          <w:szCs w:val="24"/>
        </w:rPr>
        <w:t>Мои</w:t>
      </w:r>
      <w:r w:rsidRPr="00674110">
        <w:rPr>
          <w:spacing w:val="-3"/>
          <w:sz w:val="24"/>
          <w:szCs w:val="24"/>
        </w:rPr>
        <w:t xml:space="preserve"> </w:t>
      </w:r>
      <w:r w:rsidRPr="00674110">
        <w:rPr>
          <w:sz w:val="24"/>
          <w:szCs w:val="24"/>
        </w:rPr>
        <w:t>друзья.</w:t>
      </w:r>
      <w:r w:rsidRPr="00674110">
        <w:rPr>
          <w:spacing w:val="-48"/>
          <w:sz w:val="24"/>
          <w:szCs w:val="24"/>
        </w:rPr>
        <w:t xml:space="preserve"> </w:t>
      </w:r>
      <w:r w:rsidRPr="00674110">
        <w:rPr>
          <w:sz w:val="24"/>
          <w:szCs w:val="24"/>
        </w:rPr>
        <w:t>Моя малая родина (город, село). Дикие и домашние животные. Погода.</w:t>
      </w:r>
      <w:r w:rsidRPr="00674110">
        <w:rPr>
          <w:spacing w:val="1"/>
          <w:sz w:val="24"/>
          <w:szCs w:val="24"/>
        </w:rPr>
        <w:t xml:space="preserve"> </w:t>
      </w:r>
      <w:r w:rsidRPr="00674110">
        <w:rPr>
          <w:sz w:val="24"/>
          <w:szCs w:val="24"/>
        </w:rPr>
        <w:t>Времена</w:t>
      </w:r>
      <w:r w:rsidRPr="00674110">
        <w:rPr>
          <w:spacing w:val="3"/>
          <w:sz w:val="24"/>
          <w:szCs w:val="24"/>
        </w:rPr>
        <w:t xml:space="preserve"> </w:t>
      </w:r>
      <w:r w:rsidRPr="00674110">
        <w:rPr>
          <w:sz w:val="24"/>
          <w:szCs w:val="24"/>
        </w:rPr>
        <w:t>года</w:t>
      </w:r>
      <w:r w:rsidRPr="00674110">
        <w:rPr>
          <w:spacing w:val="4"/>
          <w:sz w:val="24"/>
          <w:szCs w:val="24"/>
        </w:rPr>
        <w:t xml:space="preserve"> </w:t>
      </w:r>
      <w:r w:rsidRPr="00674110">
        <w:rPr>
          <w:sz w:val="24"/>
          <w:szCs w:val="24"/>
        </w:rPr>
        <w:t>(месяцы).</w:t>
      </w:r>
    </w:p>
    <w:p w14:paraId="47938494" w14:textId="77777777" w:rsidR="00704869" w:rsidRPr="00674110" w:rsidRDefault="00274AC7">
      <w:pPr>
        <w:pStyle w:val="a3"/>
        <w:spacing w:before="3" w:line="249" w:lineRule="auto"/>
        <w:ind w:right="294" w:firstLine="225"/>
        <w:rPr>
          <w:sz w:val="24"/>
          <w:szCs w:val="24"/>
        </w:rPr>
      </w:pPr>
      <w:r w:rsidRPr="00674110">
        <w:rPr>
          <w:i/>
          <w:sz w:val="24"/>
          <w:szCs w:val="24"/>
        </w:rPr>
        <w:t>Родная страна и страны изучаемого языка</w:t>
      </w:r>
      <w:r w:rsidRPr="00674110">
        <w:rPr>
          <w:sz w:val="24"/>
          <w:szCs w:val="24"/>
        </w:rPr>
        <w:t>. Россия</w:t>
      </w:r>
      <w:r w:rsidRPr="00674110">
        <w:rPr>
          <w:spacing w:val="1"/>
          <w:sz w:val="24"/>
          <w:szCs w:val="24"/>
        </w:rPr>
        <w:t xml:space="preserve"> </w:t>
      </w:r>
      <w:r w:rsidRPr="00674110">
        <w:rPr>
          <w:sz w:val="24"/>
          <w:szCs w:val="24"/>
        </w:rPr>
        <w:t>и страна/страны</w:t>
      </w:r>
      <w:r w:rsidRPr="00674110">
        <w:rPr>
          <w:spacing w:val="1"/>
          <w:sz w:val="24"/>
          <w:szCs w:val="24"/>
        </w:rPr>
        <w:t xml:space="preserve"> </w:t>
      </w:r>
      <w:r w:rsidRPr="00674110">
        <w:rPr>
          <w:sz w:val="24"/>
          <w:szCs w:val="24"/>
        </w:rPr>
        <w:t>изучаемого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столицы,</w:t>
      </w:r>
      <w:r w:rsidRPr="00674110">
        <w:rPr>
          <w:spacing w:val="1"/>
          <w:sz w:val="24"/>
          <w:szCs w:val="24"/>
        </w:rPr>
        <w:t xml:space="preserve"> </w:t>
      </w:r>
      <w:r w:rsidRPr="00674110">
        <w:rPr>
          <w:sz w:val="24"/>
          <w:szCs w:val="24"/>
        </w:rPr>
        <w:t>достопримечательности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интересные</w:t>
      </w:r>
      <w:r w:rsidRPr="00674110">
        <w:rPr>
          <w:spacing w:val="1"/>
          <w:sz w:val="24"/>
          <w:szCs w:val="24"/>
        </w:rPr>
        <w:t xml:space="preserve"> </w:t>
      </w:r>
      <w:r w:rsidRPr="00674110">
        <w:rPr>
          <w:sz w:val="24"/>
          <w:szCs w:val="24"/>
        </w:rPr>
        <w:t>факты.</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персонажи</w:t>
      </w:r>
      <w:r w:rsidRPr="00674110">
        <w:rPr>
          <w:spacing w:val="-47"/>
          <w:sz w:val="24"/>
          <w:szCs w:val="24"/>
        </w:rPr>
        <w:t xml:space="preserve"> </w:t>
      </w:r>
      <w:r w:rsidRPr="00674110">
        <w:rPr>
          <w:sz w:val="24"/>
          <w:szCs w:val="24"/>
        </w:rPr>
        <w:t>детских</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Праздники</w:t>
      </w:r>
      <w:r w:rsidRPr="00674110">
        <w:rPr>
          <w:spacing w:val="-3"/>
          <w:sz w:val="24"/>
          <w:szCs w:val="24"/>
        </w:rPr>
        <w:t xml:space="preserve"> </w:t>
      </w:r>
      <w:r w:rsidRPr="00674110">
        <w:rPr>
          <w:sz w:val="24"/>
          <w:szCs w:val="24"/>
        </w:rPr>
        <w:t>родной</w:t>
      </w:r>
      <w:r w:rsidRPr="00674110">
        <w:rPr>
          <w:spacing w:val="-3"/>
          <w:sz w:val="24"/>
          <w:szCs w:val="24"/>
        </w:rPr>
        <w:t xml:space="preserve"> </w:t>
      </w:r>
      <w:r w:rsidRPr="00674110">
        <w:rPr>
          <w:sz w:val="24"/>
          <w:szCs w:val="24"/>
        </w:rPr>
        <w:t>страны</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страны/стран</w:t>
      </w:r>
      <w:r w:rsidRPr="00674110">
        <w:rPr>
          <w:spacing w:val="-7"/>
          <w:sz w:val="24"/>
          <w:szCs w:val="24"/>
        </w:rPr>
        <w:t xml:space="preserve"> </w:t>
      </w:r>
      <w:r w:rsidRPr="00674110">
        <w:rPr>
          <w:sz w:val="24"/>
          <w:szCs w:val="24"/>
        </w:rPr>
        <w:t>изучаемого</w:t>
      </w:r>
      <w:r w:rsidRPr="00674110">
        <w:rPr>
          <w:spacing w:val="-6"/>
          <w:sz w:val="24"/>
          <w:szCs w:val="24"/>
        </w:rPr>
        <w:t xml:space="preserve"> </w:t>
      </w:r>
      <w:r w:rsidRPr="00674110">
        <w:rPr>
          <w:sz w:val="24"/>
          <w:szCs w:val="24"/>
        </w:rPr>
        <w:t>языка.</w:t>
      </w:r>
    </w:p>
    <w:p w14:paraId="0151FDA2" w14:textId="77777777" w:rsidR="00704869" w:rsidRPr="00674110" w:rsidRDefault="00704869">
      <w:pPr>
        <w:pStyle w:val="a3"/>
        <w:spacing w:before="9"/>
        <w:ind w:left="0"/>
        <w:jc w:val="left"/>
        <w:rPr>
          <w:sz w:val="24"/>
          <w:szCs w:val="24"/>
        </w:rPr>
      </w:pPr>
    </w:p>
    <w:p w14:paraId="417BD77D" w14:textId="77777777" w:rsidR="00704869" w:rsidRPr="00674110" w:rsidRDefault="00274AC7">
      <w:pPr>
        <w:pStyle w:val="2"/>
        <w:rPr>
          <w:sz w:val="24"/>
          <w:szCs w:val="24"/>
        </w:rPr>
      </w:pPr>
      <w:r w:rsidRPr="00674110">
        <w:rPr>
          <w:sz w:val="24"/>
          <w:szCs w:val="24"/>
        </w:rPr>
        <w:t>Коммуникативные</w:t>
      </w:r>
      <w:r w:rsidRPr="00674110">
        <w:rPr>
          <w:spacing w:val="-2"/>
          <w:sz w:val="24"/>
          <w:szCs w:val="24"/>
        </w:rPr>
        <w:t xml:space="preserve"> </w:t>
      </w:r>
      <w:r w:rsidRPr="00674110">
        <w:rPr>
          <w:sz w:val="24"/>
          <w:szCs w:val="24"/>
        </w:rPr>
        <w:t>умения</w:t>
      </w:r>
    </w:p>
    <w:p w14:paraId="4706B39F" w14:textId="77777777" w:rsidR="00704869" w:rsidRPr="00674110" w:rsidRDefault="00274AC7">
      <w:pPr>
        <w:pStyle w:val="4"/>
        <w:spacing w:before="10"/>
        <w:jc w:val="left"/>
        <w:rPr>
          <w:sz w:val="24"/>
          <w:szCs w:val="24"/>
        </w:rPr>
      </w:pPr>
      <w:r w:rsidRPr="00674110">
        <w:rPr>
          <w:sz w:val="24"/>
          <w:szCs w:val="24"/>
        </w:rPr>
        <w:t>Говорение</w:t>
      </w:r>
    </w:p>
    <w:p w14:paraId="6725BE90" w14:textId="77777777" w:rsidR="00704869" w:rsidRPr="00674110" w:rsidRDefault="00274AC7">
      <w:pPr>
        <w:spacing w:before="16"/>
        <w:ind w:left="1018"/>
        <w:rPr>
          <w:sz w:val="24"/>
          <w:szCs w:val="24"/>
        </w:rPr>
      </w:pPr>
      <w:r w:rsidRPr="00674110">
        <w:rPr>
          <w:sz w:val="24"/>
          <w:szCs w:val="24"/>
        </w:rPr>
        <w:t>Коммуникативные умения</w:t>
      </w:r>
      <w:r w:rsidRPr="00674110">
        <w:rPr>
          <w:spacing w:val="-1"/>
          <w:sz w:val="24"/>
          <w:szCs w:val="24"/>
        </w:rPr>
        <w:t xml:space="preserve"> </w:t>
      </w:r>
      <w:r w:rsidRPr="00674110">
        <w:rPr>
          <w:b/>
          <w:i/>
          <w:sz w:val="24"/>
          <w:szCs w:val="24"/>
        </w:rPr>
        <w:t>диалогической</w:t>
      </w:r>
      <w:r w:rsidRPr="00674110">
        <w:rPr>
          <w:b/>
          <w:i/>
          <w:spacing w:val="-7"/>
          <w:sz w:val="24"/>
          <w:szCs w:val="24"/>
        </w:rPr>
        <w:t xml:space="preserve"> </w:t>
      </w:r>
      <w:r w:rsidRPr="00674110">
        <w:rPr>
          <w:b/>
          <w:i/>
          <w:sz w:val="24"/>
          <w:szCs w:val="24"/>
        </w:rPr>
        <w:t>речи</w:t>
      </w:r>
      <w:r w:rsidRPr="00674110">
        <w:rPr>
          <w:sz w:val="24"/>
          <w:szCs w:val="24"/>
        </w:rPr>
        <w:t>:</w:t>
      </w:r>
    </w:p>
    <w:p w14:paraId="2E0C986B" w14:textId="77777777" w:rsidR="00704869" w:rsidRPr="00674110" w:rsidRDefault="00274AC7">
      <w:pPr>
        <w:pStyle w:val="a3"/>
        <w:spacing w:before="5" w:line="249" w:lineRule="auto"/>
        <w:ind w:right="294" w:firstLine="225"/>
        <w:rPr>
          <w:sz w:val="24"/>
          <w:szCs w:val="24"/>
        </w:rPr>
      </w:pPr>
      <w:r w:rsidRPr="00674110">
        <w:rPr>
          <w:sz w:val="24"/>
          <w:szCs w:val="24"/>
        </w:rPr>
        <w:t>Ведение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речевые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ключевые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этикета,</w:t>
      </w:r>
      <w:r w:rsidRPr="00674110">
        <w:rPr>
          <w:spacing w:val="1"/>
          <w:sz w:val="24"/>
          <w:szCs w:val="24"/>
        </w:rPr>
        <w:t xml:space="preserve"> </w:t>
      </w:r>
      <w:r w:rsidRPr="00674110">
        <w:rPr>
          <w:sz w:val="24"/>
          <w:szCs w:val="24"/>
        </w:rPr>
        <w:t>принятых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стране/странах</w:t>
      </w:r>
      <w:r w:rsidRPr="00674110">
        <w:rPr>
          <w:spacing w:val="1"/>
          <w:sz w:val="24"/>
          <w:szCs w:val="24"/>
        </w:rPr>
        <w:t xml:space="preserve"> </w:t>
      </w:r>
      <w:r w:rsidRPr="00674110">
        <w:rPr>
          <w:sz w:val="24"/>
          <w:szCs w:val="24"/>
        </w:rPr>
        <w:t>изучаемого</w:t>
      </w:r>
      <w:r w:rsidRPr="00674110">
        <w:rPr>
          <w:spacing w:val="-3"/>
          <w:sz w:val="24"/>
          <w:szCs w:val="24"/>
        </w:rPr>
        <w:t xml:space="preserve"> </w:t>
      </w:r>
      <w:r w:rsidRPr="00674110">
        <w:rPr>
          <w:sz w:val="24"/>
          <w:szCs w:val="24"/>
        </w:rPr>
        <w:t>языка:</w:t>
      </w:r>
    </w:p>
    <w:p w14:paraId="34400F3F" w14:textId="77777777" w:rsidR="00704869" w:rsidRPr="00674110" w:rsidRDefault="00274AC7">
      <w:pPr>
        <w:pStyle w:val="a3"/>
        <w:spacing w:before="3" w:line="249" w:lineRule="auto"/>
        <w:ind w:right="286" w:firstLine="225"/>
        <w:rPr>
          <w:sz w:val="24"/>
          <w:szCs w:val="24"/>
        </w:rPr>
      </w:pPr>
      <w:r w:rsidRPr="00674110">
        <w:rPr>
          <w:sz w:val="24"/>
          <w:szCs w:val="24"/>
        </w:rPr>
        <w:t>диалога</w:t>
      </w:r>
      <w:r w:rsidRPr="00674110">
        <w:rPr>
          <w:spacing w:val="1"/>
          <w:sz w:val="24"/>
          <w:szCs w:val="24"/>
        </w:rPr>
        <w:t xml:space="preserve"> </w:t>
      </w:r>
      <w:r w:rsidRPr="00674110">
        <w:rPr>
          <w:sz w:val="24"/>
          <w:szCs w:val="24"/>
        </w:rPr>
        <w:t>этикетного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начало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завершение</w:t>
      </w:r>
      <w:r w:rsidRPr="00674110">
        <w:rPr>
          <w:spacing w:val="1"/>
          <w:sz w:val="24"/>
          <w:szCs w:val="24"/>
        </w:rPr>
        <w:t xml:space="preserve"> </w:t>
      </w:r>
      <w:r w:rsidRPr="00674110">
        <w:rPr>
          <w:sz w:val="24"/>
          <w:szCs w:val="24"/>
        </w:rPr>
        <w:t>разговора,</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собеседником;</w:t>
      </w:r>
      <w:r w:rsidRPr="00674110">
        <w:rPr>
          <w:spacing w:val="1"/>
          <w:sz w:val="24"/>
          <w:szCs w:val="24"/>
        </w:rPr>
        <w:t xml:space="preserve"> </w:t>
      </w:r>
      <w:r w:rsidRPr="00674110">
        <w:rPr>
          <w:sz w:val="24"/>
          <w:szCs w:val="24"/>
        </w:rPr>
        <w:t>поздравление</w:t>
      </w:r>
      <w:r w:rsidRPr="00674110">
        <w:rPr>
          <w:spacing w:val="1"/>
          <w:sz w:val="24"/>
          <w:szCs w:val="24"/>
        </w:rPr>
        <w:t xml:space="preserve"> </w:t>
      </w:r>
      <w:r w:rsidRPr="00674110">
        <w:rPr>
          <w:sz w:val="24"/>
          <w:szCs w:val="24"/>
        </w:rPr>
        <w:t>с праздником;</w:t>
      </w:r>
      <w:r w:rsidRPr="00674110">
        <w:rPr>
          <w:spacing w:val="1"/>
          <w:sz w:val="24"/>
          <w:szCs w:val="24"/>
        </w:rPr>
        <w:t xml:space="preserve"> </w:t>
      </w:r>
      <w:r w:rsidRPr="00674110">
        <w:rPr>
          <w:sz w:val="24"/>
          <w:szCs w:val="24"/>
        </w:rPr>
        <w:t>выражение</w:t>
      </w:r>
      <w:r w:rsidRPr="00674110">
        <w:rPr>
          <w:spacing w:val="-12"/>
          <w:sz w:val="24"/>
          <w:szCs w:val="24"/>
        </w:rPr>
        <w:t xml:space="preserve"> </w:t>
      </w:r>
      <w:r w:rsidRPr="00674110">
        <w:rPr>
          <w:sz w:val="24"/>
          <w:szCs w:val="24"/>
        </w:rPr>
        <w:t>благодарности</w:t>
      </w:r>
      <w:r w:rsidRPr="00674110">
        <w:rPr>
          <w:spacing w:val="-12"/>
          <w:sz w:val="24"/>
          <w:szCs w:val="24"/>
        </w:rPr>
        <w:t xml:space="preserve"> </w:t>
      </w:r>
      <w:r w:rsidRPr="00674110">
        <w:rPr>
          <w:sz w:val="24"/>
          <w:szCs w:val="24"/>
        </w:rPr>
        <w:t>за</w:t>
      </w:r>
      <w:r w:rsidRPr="00674110">
        <w:rPr>
          <w:spacing w:val="-3"/>
          <w:sz w:val="24"/>
          <w:szCs w:val="24"/>
        </w:rPr>
        <w:t xml:space="preserve"> </w:t>
      </w:r>
      <w:r w:rsidRPr="00674110">
        <w:rPr>
          <w:sz w:val="24"/>
          <w:szCs w:val="24"/>
        </w:rPr>
        <w:t>поздравление;</w:t>
      </w:r>
      <w:r w:rsidRPr="00674110">
        <w:rPr>
          <w:spacing w:val="-8"/>
          <w:sz w:val="24"/>
          <w:szCs w:val="24"/>
        </w:rPr>
        <w:t xml:space="preserve"> </w:t>
      </w:r>
      <w:r w:rsidRPr="00674110">
        <w:rPr>
          <w:sz w:val="24"/>
          <w:szCs w:val="24"/>
        </w:rPr>
        <w:t>извинение;</w:t>
      </w:r>
    </w:p>
    <w:p w14:paraId="1895BD94" w14:textId="77777777" w:rsidR="00704869" w:rsidRPr="00674110" w:rsidRDefault="00274AC7">
      <w:pPr>
        <w:pStyle w:val="a3"/>
        <w:spacing w:before="2" w:line="249" w:lineRule="auto"/>
        <w:ind w:right="297" w:firstLine="225"/>
        <w:rPr>
          <w:sz w:val="24"/>
          <w:szCs w:val="24"/>
        </w:rPr>
      </w:pPr>
      <w:r w:rsidRPr="00674110">
        <w:rPr>
          <w:sz w:val="24"/>
          <w:szCs w:val="24"/>
        </w:rPr>
        <w:t>диалога —</w:t>
      </w:r>
      <w:r w:rsidRPr="00674110">
        <w:rPr>
          <w:spacing w:val="1"/>
          <w:sz w:val="24"/>
          <w:szCs w:val="24"/>
        </w:rPr>
        <w:t xml:space="preserve"> </w:t>
      </w:r>
      <w:r w:rsidRPr="00674110">
        <w:rPr>
          <w:sz w:val="24"/>
          <w:szCs w:val="24"/>
        </w:rPr>
        <w:t>побуждения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действию:</w:t>
      </w:r>
      <w:r w:rsidRPr="00674110">
        <w:rPr>
          <w:spacing w:val="1"/>
          <w:sz w:val="24"/>
          <w:szCs w:val="24"/>
        </w:rPr>
        <w:t xml:space="preserve"> </w:t>
      </w:r>
      <w:r w:rsidRPr="00674110">
        <w:rPr>
          <w:sz w:val="24"/>
          <w:szCs w:val="24"/>
        </w:rPr>
        <w:t>приглашение</w:t>
      </w:r>
      <w:r w:rsidRPr="00674110">
        <w:rPr>
          <w:spacing w:val="1"/>
          <w:sz w:val="24"/>
          <w:szCs w:val="24"/>
        </w:rPr>
        <w:t xml:space="preserve"> </w:t>
      </w:r>
      <w:r w:rsidRPr="00674110">
        <w:rPr>
          <w:sz w:val="24"/>
          <w:szCs w:val="24"/>
        </w:rPr>
        <w:t>собеседника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совместной деятельности, вежливое согласие/не согласие на предложение</w:t>
      </w:r>
      <w:r w:rsidRPr="00674110">
        <w:rPr>
          <w:spacing w:val="1"/>
          <w:sz w:val="24"/>
          <w:szCs w:val="24"/>
        </w:rPr>
        <w:t xml:space="preserve"> </w:t>
      </w:r>
      <w:r w:rsidRPr="00674110">
        <w:rPr>
          <w:sz w:val="24"/>
          <w:szCs w:val="24"/>
        </w:rPr>
        <w:t>собеседника;</w:t>
      </w:r>
    </w:p>
    <w:p w14:paraId="43969A80" w14:textId="77777777" w:rsidR="00704869" w:rsidRPr="00674110" w:rsidRDefault="00274AC7">
      <w:pPr>
        <w:pStyle w:val="a3"/>
        <w:spacing w:before="3" w:line="249" w:lineRule="auto"/>
        <w:ind w:right="301" w:firstLine="225"/>
        <w:rPr>
          <w:sz w:val="24"/>
          <w:szCs w:val="24"/>
        </w:rPr>
      </w:pPr>
      <w:r w:rsidRPr="00674110">
        <w:rPr>
          <w:sz w:val="24"/>
          <w:szCs w:val="24"/>
        </w:rPr>
        <w:t>диалога-расспроса:</w:t>
      </w:r>
      <w:r w:rsidRPr="00674110">
        <w:rPr>
          <w:spacing w:val="1"/>
          <w:sz w:val="24"/>
          <w:szCs w:val="24"/>
        </w:rPr>
        <w:t xml:space="preserve"> </w:t>
      </w:r>
      <w:r w:rsidRPr="00674110">
        <w:rPr>
          <w:sz w:val="24"/>
          <w:szCs w:val="24"/>
        </w:rPr>
        <w:t>запрашивание</w:t>
      </w:r>
      <w:r w:rsidRPr="00674110">
        <w:rPr>
          <w:spacing w:val="1"/>
          <w:sz w:val="24"/>
          <w:szCs w:val="24"/>
        </w:rPr>
        <w:t xml:space="preserve"> </w:t>
      </w:r>
      <w:r w:rsidRPr="00674110">
        <w:rPr>
          <w:sz w:val="24"/>
          <w:szCs w:val="24"/>
        </w:rPr>
        <w:t>интересующей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сообщение</w:t>
      </w:r>
      <w:r w:rsidRPr="00674110">
        <w:rPr>
          <w:spacing w:val="-4"/>
          <w:sz w:val="24"/>
          <w:szCs w:val="24"/>
        </w:rPr>
        <w:t xml:space="preserve"> </w:t>
      </w:r>
      <w:r w:rsidRPr="00674110">
        <w:rPr>
          <w:sz w:val="24"/>
          <w:szCs w:val="24"/>
        </w:rPr>
        <w:t>фактической</w:t>
      </w:r>
      <w:r w:rsidRPr="00674110">
        <w:rPr>
          <w:spacing w:val="-2"/>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ответы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r w:rsidRPr="00674110">
        <w:rPr>
          <w:spacing w:val="-2"/>
          <w:sz w:val="24"/>
          <w:szCs w:val="24"/>
        </w:rPr>
        <w:t xml:space="preserve"> </w:t>
      </w:r>
      <w:r w:rsidRPr="00674110">
        <w:rPr>
          <w:sz w:val="24"/>
          <w:szCs w:val="24"/>
        </w:rPr>
        <w:t>собеседника.</w:t>
      </w:r>
    </w:p>
    <w:p w14:paraId="03B20223" w14:textId="77777777" w:rsidR="00704869" w:rsidRPr="00674110" w:rsidRDefault="00274AC7">
      <w:pPr>
        <w:spacing w:before="7"/>
        <w:ind w:left="1018"/>
        <w:jc w:val="both"/>
        <w:rPr>
          <w:sz w:val="24"/>
          <w:szCs w:val="24"/>
        </w:rPr>
      </w:pPr>
      <w:r w:rsidRPr="00674110">
        <w:rPr>
          <w:sz w:val="24"/>
          <w:szCs w:val="24"/>
        </w:rPr>
        <w:t xml:space="preserve">Коммуникативные умения </w:t>
      </w:r>
      <w:r w:rsidRPr="00674110">
        <w:rPr>
          <w:b/>
          <w:i/>
          <w:sz w:val="24"/>
          <w:szCs w:val="24"/>
        </w:rPr>
        <w:t>монологической</w:t>
      </w:r>
      <w:r w:rsidRPr="00674110">
        <w:rPr>
          <w:b/>
          <w:i/>
          <w:spacing w:val="-7"/>
          <w:sz w:val="24"/>
          <w:szCs w:val="24"/>
        </w:rPr>
        <w:t xml:space="preserve"> </w:t>
      </w:r>
      <w:r w:rsidRPr="00674110">
        <w:rPr>
          <w:b/>
          <w:i/>
          <w:sz w:val="24"/>
          <w:szCs w:val="24"/>
        </w:rPr>
        <w:t>речи</w:t>
      </w:r>
      <w:r w:rsidRPr="00674110">
        <w:rPr>
          <w:sz w:val="24"/>
          <w:szCs w:val="24"/>
        </w:rPr>
        <w:t>:</w:t>
      </w:r>
    </w:p>
    <w:p w14:paraId="68E85ACF" w14:textId="77777777" w:rsidR="00704869" w:rsidRPr="00674110" w:rsidRDefault="00274AC7">
      <w:pPr>
        <w:pStyle w:val="a3"/>
        <w:spacing w:before="65" w:line="249" w:lineRule="auto"/>
        <w:ind w:right="296" w:firstLine="225"/>
        <w:rPr>
          <w:sz w:val="24"/>
          <w:szCs w:val="24"/>
        </w:rPr>
      </w:pPr>
      <w:r w:rsidRPr="00674110">
        <w:rPr>
          <w:sz w:val="24"/>
          <w:szCs w:val="24"/>
        </w:rPr>
        <w:t>Создание с опорой на</w:t>
      </w:r>
      <w:r w:rsidRPr="00674110">
        <w:rPr>
          <w:spacing w:val="1"/>
          <w:sz w:val="24"/>
          <w:szCs w:val="24"/>
        </w:rPr>
        <w:t xml:space="preserve"> </w:t>
      </w:r>
      <w:r w:rsidRPr="00674110">
        <w:rPr>
          <w:sz w:val="24"/>
          <w:szCs w:val="24"/>
        </w:rPr>
        <w:t>ключевые слова,</w:t>
      </w:r>
      <w:r w:rsidRPr="00674110">
        <w:rPr>
          <w:spacing w:val="1"/>
          <w:sz w:val="24"/>
          <w:szCs w:val="24"/>
        </w:rPr>
        <w:t xml:space="preserve"> </w:t>
      </w:r>
      <w:r w:rsidRPr="00674110">
        <w:rPr>
          <w:sz w:val="24"/>
          <w:szCs w:val="24"/>
        </w:rPr>
        <w:t>вопросы и/или иллюстрации</w:t>
      </w:r>
      <w:r w:rsidRPr="00674110">
        <w:rPr>
          <w:spacing w:val="1"/>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монологических</w:t>
      </w:r>
      <w:r w:rsidRPr="00674110">
        <w:rPr>
          <w:spacing w:val="1"/>
          <w:sz w:val="24"/>
          <w:szCs w:val="24"/>
        </w:rPr>
        <w:t xml:space="preserve"> </w:t>
      </w:r>
      <w:r w:rsidRPr="00674110">
        <w:rPr>
          <w:sz w:val="24"/>
          <w:szCs w:val="24"/>
        </w:rPr>
        <w:t>высказываний:</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реального</w:t>
      </w:r>
      <w:r w:rsidRPr="00674110">
        <w:rPr>
          <w:spacing w:val="1"/>
          <w:sz w:val="24"/>
          <w:szCs w:val="24"/>
        </w:rPr>
        <w:t xml:space="preserve"> </w:t>
      </w:r>
      <w:r w:rsidRPr="00674110">
        <w:rPr>
          <w:sz w:val="24"/>
          <w:szCs w:val="24"/>
        </w:rPr>
        <w:t>человека или литературного персонажа; рассказ о себе, члене семьи, друге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т.</w:t>
      </w:r>
      <w:r w:rsidRPr="00674110">
        <w:rPr>
          <w:spacing w:val="5"/>
          <w:sz w:val="24"/>
          <w:szCs w:val="24"/>
        </w:rPr>
        <w:t xml:space="preserve"> </w:t>
      </w:r>
      <w:r w:rsidRPr="00674110">
        <w:rPr>
          <w:sz w:val="24"/>
          <w:szCs w:val="24"/>
        </w:rPr>
        <w:t>д.</w:t>
      </w:r>
    </w:p>
    <w:p w14:paraId="34F0AC63" w14:textId="77777777" w:rsidR="00704869" w:rsidRPr="00674110" w:rsidRDefault="00274AC7">
      <w:pPr>
        <w:pStyle w:val="a3"/>
        <w:spacing w:before="4" w:line="249" w:lineRule="auto"/>
        <w:ind w:right="298" w:firstLine="225"/>
        <w:rPr>
          <w:sz w:val="24"/>
          <w:szCs w:val="24"/>
        </w:rPr>
      </w:pPr>
      <w:r w:rsidRPr="00674110">
        <w:rPr>
          <w:sz w:val="24"/>
          <w:szCs w:val="24"/>
        </w:rPr>
        <w:t>Пересказ</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ключевые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иллюстрации</w:t>
      </w:r>
      <w:r w:rsidRPr="00674110">
        <w:rPr>
          <w:spacing w:val="-47"/>
          <w:sz w:val="24"/>
          <w:szCs w:val="24"/>
        </w:rPr>
        <w:t xml:space="preserve"> </w:t>
      </w:r>
      <w:r w:rsidRPr="00674110">
        <w:rPr>
          <w:sz w:val="24"/>
          <w:szCs w:val="24"/>
        </w:rPr>
        <w:t>основного</w:t>
      </w:r>
      <w:r w:rsidRPr="00674110">
        <w:rPr>
          <w:spacing w:val="-4"/>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прочитанного</w:t>
      </w:r>
      <w:r w:rsidRPr="00674110">
        <w:rPr>
          <w:spacing w:val="-3"/>
          <w:sz w:val="24"/>
          <w:szCs w:val="24"/>
        </w:rPr>
        <w:t xml:space="preserve"> </w:t>
      </w:r>
      <w:r w:rsidRPr="00674110">
        <w:rPr>
          <w:sz w:val="24"/>
          <w:szCs w:val="24"/>
        </w:rPr>
        <w:t>текста.</w:t>
      </w:r>
    </w:p>
    <w:p w14:paraId="10122F1B" w14:textId="77777777" w:rsidR="00704869" w:rsidRPr="00674110" w:rsidRDefault="00274AC7">
      <w:pPr>
        <w:pStyle w:val="4"/>
        <w:spacing w:before="7"/>
        <w:jc w:val="left"/>
        <w:rPr>
          <w:sz w:val="24"/>
          <w:szCs w:val="24"/>
        </w:rPr>
      </w:pPr>
      <w:r w:rsidRPr="00674110">
        <w:rPr>
          <w:sz w:val="24"/>
          <w:szCs w:val="24"/>
        </w:rPr>
        <w:t>Аудирование</w:t>
      </w:r>
    </w:p>
    <w:p w14:paraId="24A5C9D2" w14:textId="77777777" w:rsidR="00704869" w:rsidRPr="00674110" w:rsidRDefault="00274AC7">
      <w:pPr>
        <w:pStyle w:val="a3"/>
        <w:spacing w:before="5" w:line="249" w:lineRule="auto"/>
        <w:ind w:right="297" w:firstLine="225"/>
        <w:rPr>
          <w:sz w:val="24"/>
          <w:szCs w:val="24"/>
        </w:rPr>
      </w:pPr>
      <w:r w:rsidRPr="00674110">
        <w:rPr>
          <w:sz w:val="24"/>
          <w:szCs w:val="24"/>
        </w:rPr>
        <w:t>Понимание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вербальная/невербальная реакция на услышанное (при непосредственном</w:t>
      </w:r>
      <w:r w:rsidRPr="00674110">
        <w:rPr>
          <w:spacing w:val="1"/>
          <w:sz w:val="24"/>
          <w:szCs w:val="24"/>
        </w:rPr>
        <w:t xml:space="preserve"> </w:t>
      </w:r>
      <w:r w:rsidRPr="00674110">
        <w:rPr>
          <w:sz w:val="24"/>
          <w:szCs w:val="24"/>
        </w:rPr>
        <w:t>общении).</w:t>
      </w:r>
    </w:p>
    <w:p w14:paraId="073C3ACF" w14:textId="77777777" w:rsidR="00704869" w:rsidRPr="00674110" w:rsidRDefault="00274AC7">
      <w:pPr>
        <w:pStyle w:val="a3"/>
        <w:tabs>
          <w:tab w:val="left" w:pos="1919"/>
          <w:tab w:val="left" w:pos="2955"/>
          <w:tab w:val="left" w:pos="4097"/>
          <w:tab w:val="left" w:pos="4404"/>
          <w:tab w:val="left" w:pos="5747"/>
          <w:tab w:val="left" w:pos="6049"/>
        </w:tabs>
        <w:spacing w:before="3" w:line="249" w:lineRule="auto"/>
        <w:ind w:right="293" w:firstLine="225"/>
        <w:jc w:val="right"/>
        <w:rPr>
          <w:sz w:val="24"/>
          <w:szCs w:val="24"/>
        </w:rPr>
      </w:pPr>
      <w:r w:rsidRPr="00674110">
        <w:rPr>
          <w:sz w:val="24"/>
          <w:szCs w:val="24"/>
        </w:rPr>
        <w:t>Восприятие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построенных</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изученном</w:t>
      </w:r>
      <w:r w:rsidRPr="00674110">
        <w:rPr>
          <w:sz w:val="24"/>
          <w:szCs w:val="24"/>
        </w:rPr>
        <w:tab/>
        <w:t>языковом</w:t>
      </w:r>
      <w:r w:rsidRPr="00674110">
        <w:rPr>
          <w:sz w:val="24"/>
          <w:szCs w:val="24"/>
        </w:rPr>
        <w:tab/>
        <w:t>материале,</w:t>
      </w:r>
      <w:r w:rsidRPr="00674110">
        <w:rPr>
          <w:sz w:val="24"/>
          <w:szCs w:val="24"/>
        </w:rPr>
        <w:tab/>
        <w:t>в</w:t>
      </w:r>
      <w:r w:rsidRPr="00674110">
        <w:rPr>
          <w:sz w:val="24"/>
          <w:szCs w:val="24"/>
        </w:rPr>
        <w:tab/>
        <w:t>соответствии</w:t>
      </w:r>
      <w:r w:rsidRPr="00674110">
        <w:rPr>
          <w:sz w:val="24"/>
          <w:szCs w:val="24"/>
        </w:rPr>
        <w:tab/>
        <w:t>с</w:t>
      </w:r>
      <w:r w:rsidRPr="00674110">
        <w:rPr>
          <w:sz w:val="24"/>
          <w:szCs w:val="24"/>
        </w:rPr>
        <w:tab/>
        <w:t>поставленной</w:t>
      </w:r>
      <w:r w:rsidRPr="00674110">
        <w:rPr>
          <w:spacing w:val="-47"/>
          <w:sz w:val="24"/>
          <w:szCs w:val="24"/>
        </w:rPr>
        <w:t xml:space="preserve"> </w:t>
      </w:r>
      <w:r w:rsidRPr="00674110">
        <w:rPr>
          <w:sz w:val="24"/>
          <w:szCs w:val="24"/>
        </w:rPr>
        <w:t>коммуникативной</w:t>
      </w:r>
      <w:r w:rsidRPr="00674110">
        <w:rPr>
          <w:spacing w:val="9"/>
          <w:sz w:val="24"/>
          <w:szCs w:val="24"/>
        </w:rPr>
        <w:t xml:space="preserve"> </w:t>
      </w:r>
      <w:r w:rsidRPr="00674110">
        <w:rPr>
          <w:sz w:val="24"/>
          <w:szCs w:val="24"/>
        </w:rPr>
        <w:t>задачей:</w:t>
      </w:r>
      <w:r w:rsidRPr="00674110">
        <w:rPr>
          <w:spacing w:val="13"/>
          <w:sz w:val="24"/>
          <w:szCs w:val="24"/>
        </w:rPr>
        <w:t xml:space="preserve"> </w:t>
      </w:r>
      <w:r w:rsidRPr="00674110">
        <w:rPr>
          <w:sz w:val="24"/>
          <w:szCs w:val="24"/>
        </w:rPr>
        <w:t>с</w:t>
      </w:r>
      <w:r w:rsidRPr="00674110">
        <w:rPr>
          <w:spacing w:val="8"/>
          <w:sz w:val="24"/>
          <w:szCs w:val="24"/>
        </w:rPr>
        <w:t xml:space="preserve"> </w:t>
      </w:r>
      <w:r w:rsidRPr="00674110">
        <w:rPr>
          <w:sz w:val="24"/>
          <w:szCs w:val="24"/>
        </w:rPr>
        <w:t>пониманием</w:t>
      </w:r>
      <w:r w:rsidRPr="00674110">
        <w:rPr>
          <w:spacing w:val="13"/>
          <w:sz w:val="24"/>
          <w:szCs w:val="24"/>
        </w:rPr>
        <w:t xml:space="preserve"> </w:t>
      </w:r>
      <w:r w:rsidRPr="00674110">
        <w:rPr>
          <w:sz w:val="24"/>
          <w:szCs w:val="24"/>
        </w:rPr>
        <w:t>основного</w:t>
      </w:r>
      <w:r w:rsidRPr="00674110">
        <w:rPr>
          <w:spacing w:val="6"/>
          <w:sz w:val="24"/>
          <w:szCs w:val="24"/>
        </w:rPr>
        <w:t xml:space="preserve"> </w:t>
      </w:r>
      <w:r w:rsidRPr="00674110">
        <w:rPr>
          <w:sz w:val="24"/>
          <w:szCs w:val="24"/>
        </w:rPr>
        <w:t>содержания,</w:t>
      </w:r>
      <w:r w:rsidRPr="00674110">
        <w:rPr>
          <w:spacing w:val="13"/>
          <w:sz w:val="24"/>
          <w:szCs w:val="24"/>
        </w:rPr>
        <w:t xml:space="preserve"> </w:t>
      </w:r>
      <w:r w:rsidRPr="00674110">
        <w:rPr>
          <w:sz w:val="24"/>
          <w:szCs w:val="24"/>
        </w:rPr>
        <w:t>с</w:t>
      </w:r>
      <w:r w:rsidRPr="00674110">
        <w:rPr>
          <w:spacing w:val="-47"/>
          <w:sz w:val="24"/>
          <w:szCs w:val="24"/>
        </w:rPr>
        <w:t xml:space="preserve"> </w:t>
      </w:r>
      <w:r w:rsidRPr="00674110">
        <w:rPr>
          <w:sz w:val="24"/>
          <w:szCs w:val="24"/>
        </w:rPr>
        <w:t>пониманием запрашиваемой информации (при опосредованном общении).</w:t>
      </w:r>
      <w:r w:rsidRPr="00674110">
        <w:rPr>
          <w:spacing w:val="-47"/>
          <w:sz w:val="24"/>
          <w:szCs w:val="24"/>
        </w:rPr>
        <w:t xml:space="preserve"> </w:t>
      </w:r>
      <w:r w:rsidRPr="00674110">
        <w:rPr>
          <w:sz w:val="24"/>
          <w:szCs w:val="24"/>
        </w:rPr>
        <w:t>Аудирование</w:t>
      </w:r>
      <w:r w:rsidRPr="00674110">
        <w:rPr>
          <w:spacing w:val="4"/>
          <w:sz w:val="24"/>
          <w:szCs w:val="24"/>
        </w:rPr>
        <w:t xml:space="preserve"> </w:t>
      </w:r>
      <w:r w:rsidRPr="00674110">
        <w:rPr>
          <w:sz w:val="24"/>
          <w:szCs w:val="24"/>
        </w:rPr>
        <w:t>с</w:t>
      </w:r>
      <w:r w:rsidRPr="00674110">
        <w:rPr>
          <w:spacing w:val="5"/>
          <w:sz w:val="24"/>
          <w:szCs w:val="24"/>
        </w:rPr>
        <w:t xml:space="preserve"> </w:t>
      </w:r>
      <w:r w:rsidRPr="00674110">
        <w:rPr>
          <w:sz w:val="24"/>
          <w:szCs w:val="24"/>
        </w:rPr>
        <w:t>пониманием</w:t>
      </w:r>
      <w:r w:rsidRPr="00674110">
        <w:rPr>
          <w:spacing w:val="10"/>
          <w:sz w:val="24"/>
          <w:szCs w:val="24"/>
        </w:rPr>
        <w:t xml:space="preserve"> </w:t>
      </w:r>
      <w:r w:rsidRPr="00674110">
        <w:rPr>
          <w:sz w:val="24"/>
          <w:szCs w:val="24"/>
        </w:rPr>
        <w:t>основного</w:t>
      </w:r>
      <w:r w:rsidRPr="00674110">
        <w:rPr>
          <w:spacing w:val="3"/>
          <w:sz w:val="24"/>
          <w:szCs w:val="24"/>
        </w:rPr>
        <w:t xml:space="preserve"> </w:t>
      </w:r>
      <w:r w:rsidRPr="00674110">
        <w:rPr>
          <w:sz w:val="24"/>
          <w:szCs w:val="24"/>
        </w:rPr>
        <w:t>содержания</w:t>
      </w:r>
      <w:r w:rsidRPr="00674110">
        <w:rPr>
          <w:spacing w:val="5"/>
          <w:sz w:val="24"/>
          <w:szCs w:val="24"/>
        </w:rPr>
        <w:t xml:space="preserve"> </w:t>
      </w:r>
      <w:r w:rsidRPr="00674110">
        <w:rPr>
          <w:sz w:val="24"/>
          <w:szCs w:val="24"/>
        </w:rPr>
        <w:t>текста</w:t>
      </w:r>
      <w:r w:rsidRPr="00674110">
        <w:rPr>
          <w:spacing w:val="9"/>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определение основной темы и главных фактов/событий в воспринимаемом</w:t>
      </w:r>
      <w:r w:rsidRPr="00674110">
        <w:rPr>
          <w:spacing w:val="-47"/>
          <w:sz w:val="24"/>
          <w:szCs w:val="24"/>
        </w:rPr>
        <w:t xml:space="preserve"> </w:t>
      </w:r>
      <w:r w:rsidRPr="00674110">
        <w:rPr>
          <w:sz w:val="24"/>
          <w:szCs w:val="24"/>
        </w:rPr>
        <w:t>на</w:t>
      </w:r>
      <w:r w:rsidRPr="00674110">
        <w:rPr>
          <w:spacing w:val="18"/>
          <w:sz w:val="24"/>
          <w:szCs w:val="24"/>
        </w:rPr>
        <w:t xml:space="preserve"> </w:t>
      </w:r>
      <w:r w:rsidRPr="00674110">
        <w:rPr>
          <w:sz w:val="24"/>
          <w:szCs w:val="24"/>
        </w:rPr>
        <w:t>слух</w:t>
      </w:r>
      <w:r w:rsidRPr="00674110">
        <w:rPr>
          <w:spacing w:val="17"/>
          <w:sz w:val="24"/>
          <w:szCs w:val="24"/>
        </w:rPr>
        <w:t xml:space="preserve"> </w:t>
      </w:r>
      <w:r w:rsidRPr="00674110">
        <w:rPr>
          <w:sz w:val="24"/>
          <w:szCs w:val="24"/>
        </w:rPr>
        <w:t>тексте</w:t>
      </w:r>
      <w:r w:rsidRPr="00674110">
        <w:rPr>
          <w:spacing w:val="14"/>
          <w:sz w:val="24"/>
          <w:szCs w:val="24"/>
        </w:rPr>
        <w:t xml:space="preserve"> </w:t>
      </w:r>
      <w:r w:rsidRPr="00674110">
        <w:rPr>
          <w:sz w:val="24"/>
          <w:szCs w:val="24"/>
        </w:rPr>
        <w:t>с</w:t>
      </w:r>
      <w:r w:rsidRPr="00674110">
        <w:rPr>
          <w:spacing w:val="14"/>
          <w:sz w:val="24"/>
          <w:szCs w:val="24"/>
        </w:rPr>
        <w:t xml:space="preserve"> </w:t>
      </w:r>
      <w:r w:rsidRPr="00674110">
        <w:rPr>
          <w:sz w:val="24"/>
          <w:szCs w:val="24"/>
        </w:rPr>
        <w:t>опорой</w:t>
      </w:r>
      <w:r w:rsidRPr="00674110">
        <w:rPr>
          <w:spacing w:val="14"/>
          <w:sz w:val="24"/>
          <w:szCs w:val="24"/>
        </w:rPr>
        <w:t xml:space="preserve"> </w:t>
      </w:r>
      <w:r w:rsidRPr="00674110">
        <w:rPr>
          <w:sz w:val="24"/>
          <w:szCs w:val="24"/>
        </w:rPr>
        <w:t>на</w:t>
      </w:r>
      <w:r w:rsidRPr="00674110">
        <w:rPr>
          <w:spacing w:val="19"/>
          <w:sz w:val="24"/>
          <w:szCs w:val="24"/>
        </w:rPr>
        <w:t xml:space="preserve"> </w:t>
      </w:r>
      <w:r w:rsidRPr="00674110">
        <w:rPr>
          <w:sz w:val="24"/>
          <w:szCs w:val="24"/>
        </w:rPr>
        <w:t>иллюстрации</w:t>
      </w:r>
      <w:r w:rsidRPr="00674110">
        <w:rPr>
          <w:spacing w:val="15"/>
          <w:sz w:val="24"/>
          <w:szCs w:val="24"/>
        </w:rPr>
        <w:t xml:space="preserve"> </w:t>
      </w:r>
      <w:r w:rsidRPr="00674110">
        <w:rPr>
          <w:sz w:val="24"/>
          <w:szCs w:val="24"/>
        </w:rPr>
        <w:t>и</w:t>
      </w:r>
      <w:r w:rsidRPr="00674110">
        <w:rPr>
          <w:spacing w:val="15"/>
          <w:sz w:val="24"/>
          <w:szCs w:val="24"/>
        </w:rPr>
        <w:t xml:space="preserve"> </w:t>
      </w:r>
      <w:r w:rsidRPr="00674110">
        <w:rPr>
          <w:sz w:val="24"/>
          <w:szCs w:val="24"/>
        </w:rPr>
        <w:t>с</w:t>
      </w:r>
      <w:r w:rsidRPr="00674110">
        <w:rPr>
          <w:spacing w:val="9"/>
          <w:sz w:val="24"/>
          <w:szCs w:val="24"/>
        </w:rPr>
        <w:t xml:space="preserve"> </w:t>
      </w:r>
      <w:r w:rsidRPr="00674110">
        <w:rPr>
          <w:sz w:val="24"/>
          <w:szCs w:val="24"/>
        </w:rPr>
        <w:t>использованием</w:t>
      </w:r>
      <w:r w:rsidRPr="00674110">
        <w:rPr>
          <w:spacing w:val="18"/>
          <w:sz w:val="24"/>
          <w:szCs w:val="24"/>
        </w:rPr>
        <w:t xml:space="preserve"> </w:t>
      </w:r>
      <w:r w:rsidRPr="00674110">
        <w:rPr>
          <w:sz w:val="24"/>
          <w:szCs w:val="24"/>
        </w:rPr>
        <w:t>языковой,</w:t>
      </w:r>
      <w:r w:rsidRPr="00674110">
        <w:rPr>
          <w:spacing w:val="19"/>
          <w:sz w:val="24"/>
          <w:szCs w:val="24"/>
        </w:rPr>
        <w:t xml:space="preserve"> </w:t>
      </w:r>
      <w:r w:rsidRPr="00674110">
        <w:rPr>
          <w:sz w:val="24"/>
          <w:szCs w:val="24"/>
        </w:rPr>
        <w:t>в</w:t>
      </w:r>
    </w:p>
    <w:p w14:paraId="2CA8CF8C" w14:textId="77777777" w:rsidR="00704869" w:rsidRPr="00674110" w:rsidRDefault="00274AC7">
      <w:pPr>
        <w:pStyle w:val="a3"/>
        <w:spacing w:before="6"/>
        <w:rPr>
          <w:sz w:val="24"/>
          <w:szCs w:val="24"/>
        </w:rPr>
      </w:pPr>
      <w:r w:rsidRPr="00674110">
        <w:rPr>
          <w:sz w:val="24"/>
          <w:szCs w:val="24"/>
        </w:rPr>
        <w:t>том</w:t>
      </w:r>
      <w:r w:rsidRPr="00674110">
        <w:rPr>
          <w:spacing w:val="-2"/>
          <w:sz w:val="24"/>
          <w:szCs w:val="24"/>
        </w:rPr>
        <w:t xml:space="preserve"> </w:t>
      </w:r>
      <w:r w:rsidRPr="00674110">
        <w:rPr>
          <w:sz w:val="24"/>
          <w:szCs w:val="24"/>
        </w:rPr>
        <w:t>числе</w:t>
      </w:r>
      <w:r w:rsidRPr="00674110">
        <w:rPr>
          <w:spacing w:val="-6"/>
          <w:sz w:val="24"/>
          <w:szCs w:val="24"/>
        </w:rPr>
        <w:t xml:space="preserve"> </w:t>
      </w:r>
      <w:r w:rsidRPr="00674110">
        <w:rPr>
          <w:sz w:val="24"/>
          <w:szCs w:val="24"/>
        </w:rPr>
        <w:t>контекстуальной,</w:t>
      </w:r>
      <w:r w:rsidRPr="00674110">
        <w:rPr>
          <w:spacing w:val="-2"/>
          <w:sz w:val="24"/>
          <w:szCs w:val="24"/>
        </w:rPr>
        <w:t xml:space="preserve"> </w:t>
      </w:r>
      <w:r w:rsidRPr="00674110">
        <w:rPr>
          <w:sz w:val="24"/>
          <w:szCs w:val="24"/>
        </w:rPr>
        <w:t>догадки.</w:t>
      </w:r>
    </w:p>
    <w:p w14:paraId="632EF81D" w14:textId="77777777" w:rsidR="00704869" w:rsidRPr="00674110" w:rsidRDefault="00274AC7">
      <w:pPr>
        <w:pStyle w:val="a3"/>
        <w:spacing w:before="10" w:line="249" w:lineRule="auto"/>
        <w:ind w:right="293" w:firstLine="225"/>
        <w:rPr>
          <w:sz w:val="24"/>
          <w:szCs w:val="24"/>
        </w:rPr>
      </w:pPr>
      <w:r w:rsidRPr="00674110">
        <w:rPr>
          <w:sz w:val="24"/>
          <w:szCs w:val="24"/>
        </w:rPr>
        <w:t>Аудирование с пониманием запрашиваемой информации предполагает</w:t>
      </w:r>
      <w:r w:rsidRPr="00674110">
        <w:rPr>
          <w:spacing w:val="1"/>
          <w:sz w:val="24"/>
          <w:szCs w:val="24"/>
        </w:rPr>
        <w:t xml:space="preserve"> </w:t>
      </w:r>
      <w:r w:rsidRPr="00674110">
        <w:rPr>
          <w:sz w:val="24"/>
          <w:szCs w:val="24"/>
        </w:rPr>
        <w:t>выделение из воспринимаемого на слух тексте и понимание информации</w:t>
      </w:r>
      <w:r w:rsidRPr="00674110">
        <w:rPr>
          <w:spacing w:val="1"/>
          <w:sz w:val="24"/>
          <w:szCs w:val="24"/>
        </w:rPr>
        <w:t xml:space="preserve"> </w:t>
      </w:r>
      <w:r w:rsidRPr="00674110">
        <w:rPr>
          <w:sz w:val="24"/>
          <w:szCs w:val="24"/>
        </w:rPr>
        <w:t>фактического характера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и 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языковой,</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2"/>
          <w:sz w:val="24"/>
          <w:szCs w:val="24"/>
        </w:rPr>
        <w:t xml:space="preserve"> </w:t>
      </w:r>
      <w:r w:rsidRPr="00674110">
        <w:rPr>
          <w:sz w:val="24"/>
          <w:szCs w:val="24"/>
        </w:rPr>
        <w:t>контекстуальной,</w:t>
      </w:r>
      <w:r w:rsidRPr="00674110">
        <w:rPr>
          <w:spacing w:val="3"/>
          <w:sz w:val="24"/>
          <w:szCs w:val="24"/>
        </w:rPr>
        <w:t xml:space="preserve"> </w:t>
      </w:r>
      <w:r w:rsidRPr="00674110">
        <w:rPr>
          <w:sz w:val="24"/>
          <w:szCs w:val="24"/>
        </w:rPr>
        <w:t>догадки.</w:t>
      </w:r>
    </w:p>
    <w:p w14:paraId="1BF14A9A" w14:textId="77777777" w:rsidR="00704869" w:rsidRPr="00674110" w:rsidRDefault="00274AC7">
      <w:pPr>
        <w:pStyle w:val="a3"/>
        <w:spacing w:before="4" w:line="249" w:lineRule="auto"/>
        <w:ind w:right="298" w:firstLine="225"/>
        <w:rPr>
          <w:sz w:val="24"/>
          <w:szCs w:val="24"/>
        </w:rPr>
      </w:pPr>
      <w:r w:rsidRPr="00674110">
        <w:rPr>
          <w:sz w:val="24"/>
          <w:szCs w:val="24"/>
        </w:rPr>
        <w:t>Тексты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аудирования:</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собеседников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повседневного</w:t>
      </w:r>
      <w:r w:rsidRPr="00674110">
        <w:rPr>
          <w:spacing w:val="-3"/>
          <w:sz w:val="24"/>
          <w:szCs w:val="24"/>
        </w:rPr>
        <w:t xml:space="preserve"> </w:t>
      </w:r>
      <w:r w:rsidRPr="00674110">
        <w:rPr>
          <w:sz w:val="24"/>
          <w:szCs w:val="24"/>
        </w:rPr>
        <w:t>общения,</w:t>
      </w:r>
      <w:r w:rsidRPr="00674110">
        <w:rPr>
          <w:spacing w:val="3"/>
          <w:sz w:val="24"/>
          <w:szCs w:val="24"/>
        </w:rPr>
        <w:t xml:space="preserve"> </w:t>
      </w:r>
      <w:r w:rsidRPr="00674110">
        <w:rPr>
          <w:sz w:val="24"/>
          <w:szCs w:val="24"/>
        </w:rPr>
        <w:t>рассказ,</w:t>
      </w:r>
      <w:r w:rsidRPr="00674110">
        <w:rPr>
          <w:spacing w:val="3"/>
          <w:sz w:val="24"/>
          <w:szCs w:val="24"/>
        </w:rPr>
        <w:t xml:space="preserve"> </w:t>
      </w:r>
      <w:r w:rsidRPr="00674110">
        <w:rPr>
          <w:sz w:val="24"/>
          <w:szCs w:val="24"/>
        </w:rPr>
        <w:t>сказка.</w:t>
      </w:r>
    </w:p>
    <w:p w14:paraId="12C7B629" w14:textId="77777777" w:rsidR="00704869" w:rsidRPr="00674110" w:rsidRDefault="00274AC7">
      <w:pPr>
        <w:pStyle w:val="4"/>
        <w:spacing w:before="7"/>
        <w:rPr>
          <w:sz w:val="24"/>
          <w:szCs w:val="24"/>
        </w:rPr>
      </w:pPr>
      <w:r w:rsidRPr="00674110">
        <w:rPr>
          <w:sz w:val="24"/>
          <w:szCs w:val="24"/>
        </w:rPr>
        <w:t>Смысловое</w:t>
      </w:r>
      <w:r w:rsidRPr="00674110">
        <w:rPr>
          <w:spacing w:val="-2"/>
          <w:sz w:val="24"/>
          <w:szCs w:val="24"/>
        </w:rPr>
        <w:t xml:space="preserve"> </w:t>
      </w:r>
      <w:r w:rsidRPr="00674110">
        <w:rPr>
          <w:sz w:val="24"/>
          <w:szCs w:val="24"/>
        </w:rPr>
        <w:t>чтение</w:t>
      </w:r>
    </w:p>
    <w:p w14:paraId="12A40FED" w14:textId="77777777" w:rsidR="00704869" w:rsidRPr="00674110" w:rsidRDefault="00274AC7">
      <w:pPr>
        <w:pStyle w:val="a3"/>
        <w:spacing w:before="5" w:line="249" w:lineRule="auto"/>
        <w:ind w:right="301" w:firstLine="225"/>
        <w:rPr>
          <w:sz w:val="24"/>
          <w:szCs w:val="24"/>
        </w:rPr>
      </w:pPr>
      <w:r w:rsidRPr="00674110">
        <w:rPr>
          <w:sz w:val="24"/>
          <w:szCs w:val="24"/>
        </w:rPr>
        <w:t>Чтение вслух учебных текстов, построенных на изученном языковом</w:t>
      </w:r>
      <w:r w:rsidRPr="00674110">
        <w:rPr>
          <w:spacing w:val="1"/>
          <w:sz w:val="24"/>
          <w:szCs w:val="24"/>
        </w:rPr>
        <w:t xml:space="preserve"> </w:t>
      </w:r>
      <w:r w:rsidRPr="00674110">
        <w:rPr>
          <w:sz w:val="24"/>
          <w:szCs w:val="24"/>
        </w:rPr>
        <w:t>материале, с соблюдением правил чтения и соответствующей интонацией;</w:t>
      </w:r>
      <w:r w:rsidRPr="00674110">
        <w:rPr>
          <w:spacing w:val="-47"/>
          <w:sz w:val="24"/>
          <w:szCs w:val="24"/>
        </w:rPr>
        <w:t xml:space="preserve"> </w:t>
      </w:r>
      <w:r w:rsidRPr="00674110">
        <w:rPr>
          <w:sz w:val="24"/>
          <w:szCs w:val="24"/>
        </w:rPr>
        <w:t>понимание</w:t>
      </w:r>
      <w:r w:rsidRPr="00674110">
        <w:rPr>
          <w:spacing w:val="-2"/>
          <w:sz w:val="24"/>
          <w:szCs w:val="24"/>
        </w:rPr>
        <w:t xml:space="preserve"> </w:t>
      </w:r>
      <w:r w:rsidRPr="00674110">
        <w:rPr>
          <w:sz w:val="24"/>
          <w:szCs w:val="24"/>
        </w:rPr>
        <w:t>прочитанного.</w:t>
      </w:r>
    </w:p>
    <w:p w14:paraId="3B03A016" w14:textId="77777777" w:rsidR="00704869" w:rsidRPr="00674110" w:rsidRDefault="00274AC7">
      <w:pPr>
        <w:pStyle w:val="a3"/>
        <w:spacing w:before="2"/>
        <w:ind w:left="1018"/>
        <w:rPr>
          <w:sz w:val="24"/>
          <w:szCs w:val="24"/>
        </w:rPr>
      </w:pPr>
      <w:r w:rsidRPr="00674110">
        <w:rPr>
          <w:sz w:val="24"/>
          <w:szCs w:val="24"/>
        </w:rPr>
        <w:t>Тексты</w:t>
      </w:r>
      <w:r w:rsidRPr="00674110">
        <w:rPr>
          <w:spacing w:val="-3"/>
          <w:sz w:val="24"/>
          <w:szCs w:val="24"/>
        </w:rPr>
        <w:t xml:space="preserve"> </w:t>
      </w:r>
      <w:r w:rsidRPr="00674110">
        <w:rPr>
          <w:sz w:val="24"/>
          <w:szCs w:val="24"/>
        </w:rPr>
        <w:t>для</w:t>
      </w:r>
      <w:r w:rsidRPr="00674110">
        <w:rPr>
          <w:spacing w:val="-2"/>
          <w:sz w:val="24"/>
          <w:szCs w:val="24"/>
        </w:rPr>
        <w:t xml:space="preserve"> </w:t>
      </w:r>
      <w:r w:rsidRPr="00674110">
        <w:rPr>
          <w:sz w:val="24"/>
          <w:szCs w:val="24"/>
        </w:rPr>
        <w:t>чтения</w:t>
      </w:r>
      <w:r w:rsidRPr="00674110">
        <w:rPr>
          <w:spacing w:val="-2"/>
          <w:sz w:val="24"/>
          <w:szCs w:val="24"/>
        </w:rPr>
        <w:t xml:space="preserve"> </w:t>
      </w:r>
      <w:r w:rsidRPr="00674110">
        <w:rPr>
          <w:sz w:val="24"/>
          <w:szCs w:val="24"/>
        </w:rPr>
        <w:t>вслух: диалог,</w:t>
      </w:r>
      <w:r w:rsidRPr="00674110">
        <w:rPr>
          <w:spacing w:val="1"/>
          <w:sz w:val="24"/>
          <w:szCs w:val="24"/>
        </w:rPr>
        <w:t xml:space="preserve"> </w:t>
      </w:r>
      <w:r w:rsidRPr="00674110">
        <w:rPr>
          <w:sz w:val="24"/>
          <w:szCs w:val="24"/>
        </w:rPr>
        <w:t>рассказ,</w:t>
      </w:r>
      <w:r w:rsidRPr="00674110">
        <w:rPr>
          <w:spacing w:val="-4"/>
          <w:sz w:val="24"/>
          <w:szCs w:val="24"/>
        </w:rPr>
        <w:t xml:space="preserve"> </w:t>
      </w:r>
      <w:r w:rsidRPr="00674110">
        <w:rPr>
          <w:sz w:val="24"/>
          <w:szCs w:val="24"/>
        </w:rPr>
        <w:t>сказка.</w:t>
      </w:r>
    </w:p>
    <w:p w14:paraId="15212D2F" w14:textId="77777777" w:rsidR="00704869" w:rsidRPr="00674110" w:rsidRDefault="00274AC7">
      <w:pPr>
        <w:pStyle w:val="a3"/>
        <w:spacing w:before="11" w:line="249" w:lineRule="auto"/>
        <w:ind w:right="296" w:firstLine="225"/>
        <w:rPr>
          <w:sz w:val="24"/>
          <w:szCs w:val="24"/>
        </w:rPr>
      </w:pPr>
      <w:r w:rsidRPr="00674110">
        <w:rPr>
          <w:sz w:val="24"/>
          <w:szCs w:val="24"/>
        </w:rPr>
        <w:t>Чтение про себя учебных текстов, построенных на изученном языковом</w:t>
      </w:r>
      <w:r w:rsidRPr="00674110">
        <w:rPr>
          <w:spacing w:val="-47"/>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различной</w:t>
      </w:r>
      <w:r w:rsidRPr="00674110">
        <w:rPr>
          <w:spacing w:val="1"/>
          <w:sz w:val="24"/>
          <w:szCs w:val="24"/>
        </w:rPr>
        <w:t xml:space="preserve"> </w:t>
      </w:r>
      <w:r w:rsidRPr="00674110">
        <w:rPr>
          <w:sz w:val="24"/>
          <w:szCs w:val="24"/>
        </w:rPr>
        <w:t>глубиной</w:t>
      </w:r>
      <w:r w:rsidRPr="00674110">
        <w:rPr>
          <w:spacing w:val="1"/>
          <w:sz w:val="24"/>
          <w:szCs w:val="24"/>
        </w:rPr>
        <w:t xml:space="preserve"> </w:t>
      </w:r>
      <w:r w:rsidRPr="00674110">
        <w:rPr>
          <w:sz w:val="24"/>
          <w:szCs w:val="24"/>
        </w:rPr>
        <w:t>проникновения</w:t>
      </w:r>
      <w:r w:rsidRPr="00674110">
        <w:rPr>
          <w:spacing w:val="1"/>
          <w:sz w:val="24"/>
          <w:szCs w:val="24"/>
        </w:rPr>
        <w:t xml:space="preserve"> </w:t>
      </w:r>
      <w:r w:rsidRPr="00674110">
        <w:rPr>
          <w:sz w:val="24"/>
          <w:szCs w:val="24"/>
        </w:rPr>
        <w:t>в их</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5"/>
          <w:sz w:val="24"/>
          <w:szCs w:val="24"/>
        </w:rPr>
        <w:t xml:space="preserve"> </w:t>
      </w:r>
      <w:r w:rsidRPr="00674110">
        <w:rPr>
          <w:sz w:val="24"/>
          <w:szCs w:val="24"/>
        </w:rPr>
        <w:t>содержания,</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пониманием</w:t>
      </w:r>
      <w:r w:rsidRPr="00674110">
        <w:rPr>
          <w:spacing w:val="2"/>
          <w:sz w:val="24"/>
          <w:szCs w:val="24"/>
        </w:rPr>
        <w:t xml:space="preserve"> </w:t>
      </w:r>
      <w:r w:rsidRPr="00674110">
        <w:rPr>
          <w:sz w:val="24"/>
          <w:szCs w:val="24"/>
        </w:rPr>
        <w:t>запрашиваемой</w:t>
      </w:r>
      <w:r w:rsidRPr="00674110">
        <w:rPr>
          <w:spacing w:val="-2"/>
          <w:sz w:val="24"/>
          <w:szCs w:val="24"/>
        </w:rPr>
        <w:t xml:space="preserve"> </w:t>
      </w:r>
      <w:r w:rsidRPr="00674110">
        <w:rPr>
          <w:sz w:val="24"/>
          <w:szCs w:val="24"/>
        </w:rPr>
        <w:t>информации.</w:t>
      </w:r>
    </w:p>
    <w:p w14:paraId="34CF189A" w14:textId="77777777" w:rsidR="00704869" w:rsidRPr="00674110" w:rsidRDefault="00274AC7">
      <w:pPr>
        <w:pStyle w:val="a3"/>
        <w:spacing w:before="3" w:line="249" w:lineRule="auto"/>
        <w:ind w:right="292" w:firstLine="225"/>
        <w:rPr>
          <w:sz w:val="24"/>
          <w:szCs w:val="24"/>
        </w:rPr>
      </w:pP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главных</w:t>
      </w:r>
      <w:r w:rsidRPr="00674110">
        <w:rPr>
          <w:spacing w:val="1"/>
          <w:sz w:val="24"/>
          <w:szCs w:val="24"/>
        </w:rPr>
        <w:t xml:space="preserve"> </w:t>
      </w:r>
      <w:r w:rsidRPr="00674110">
        <w:rPr>
          <w:sz w:val="24"/>
          <w:szCs w:val="24"/>
        </w:rPr>
        <w:t>фактов/событий</w:t>
      </w:r>
      <w:r w:rsidRPr="00674110">
        <w:rPr>
          <w:spacing w:val="1"/>
          <w:sz w:val="24"/>
          <w:szCs w:val="24"/>
        </w:rPr>
        <w:t xml:space="preserve"> </w:t>
      </w:r>
      <w:r w:rsidRPr="00674110">
        <w:rPr>
          <w:sz w:val="24"/>
          <w:szCs w:val="24"/>
        </w:rPr>
        <w:t>в прочитанном</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и с использованием</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языковой,</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3"/>
          <w:sz w:val="24"/>
          <w:szCs w:val="24"/>
        </w:rPr>
        <w:t xml:space="preserve"> </w:t>
      </w:r>
      <w:r w:rsidRPr="00674110">
        <w:rPr>
          <w:sz w:val="24"/>
          <w:szCs w:val="24"/>
        </w:rPr>
        <w:t>контекстуальной,</w:t>
      </w:r>
      <w:r w:rsidRPr="00674110">
        <w:rPr>
          <w:spacing w:val="7"/>
          <w:sz w:val="24"/>
          <w:szCs w:val="24"/>
        </w:rPr>
        <w:t xml:space="preserve"> </w:t>
      </w:r>
      <w:r w:rsidRPr="00674110">
        <w:rPr>
          <w:sz w:val="24"/>
          <w:szCs w:val="24"/>
        </w:rPr>
        <w:t>догадки.</w:t>
      </w:r>
    </w:p>
    <w:p w14:paraId="07EF8C16" w14:textId="77777777" w:rsidR="00704869" w:rsidRPr="00674110" w:rsidRDefault="00274AC7">
      <w:pPr>
        <w:pStyle w:val="a3"/>
        <w:spacing w:before="4" w:line="249" w:lineRule="auto"/>
        <w:ind w:right="291" w:firstLine="225"/>
        <w:rPr>
          <w:sz w:val="24"/>
          <w:szCs w:val="24"/>
        </w:rPr>
      </w:pP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прочитанном</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фактического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языковой,</w:t>
      </w:r>
      <w:r w:rsidRPr="00674110">
        <w:rPr>
          <w:spacing w:val="1"/>
          <w:sz w:val="24"/>
          <w:szCs w:val="24"/>
        </w:rPr>
        <w:t xml:space="preserve"> </w:t>
      </w:r>
      <w:r w:rsidRPr="00674110">
        <w:rPr>
          <w:sz w:val="24"/>
          <w:szCs w:val="24"/>
        </w:rPr>
        <w:t>в 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контекстуальной,</w:t>
      </w:r>
      <w:r w:rsidRPr="00674110">
        <w:rPr>
          <w:spacing w:val="3"/>
          <w:sz w:val="24"/>
          <w:szCs w:val="24"/>
        </w:rPr>
        <w:t xml:space="preserve"> </w:t>
      </w:r>
      <w:r w:rsidRPr="00674110">
        <w:rPr>
          <w:sz w:val="24"/>
          <w:szCs w:val="24"/>
        </w:rPr>
        <w:t>догадки.</w:t>
      </w:r>
    </w:p>
    <w:p w14:paraId="0BDDEE0E"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5C023C31" w14:textId="77777777" w:rsidR="00704869" w:rsidRPr="00674110" w:rsidRDefault="00274AC7">
      <w:pPr>
        <w:pStyle w:val="a3"/>
        <w:spacing w:before="65" w:line="249" w:lineRule="auto"/>
        <w:ind w:firstLine="225"/>
        <w:jc w:val="left"/>
        <w:rPr>
          <w:sz w:val="24"/>
          <w:szCs w:val="24"/>
        </w:rPr>
      </w:pPr>
      <w:r w:rsidRPr="00674110">
        <w:rPr>
          <w:sz w:val="24"/>
          <w:szCs w:val="24"/>
        </w:rPr>
        <w:lastRenderedPageBreak/>
        <w:t>Тексты</w:t>
      </w:r>
      <w:r w:rsidRPr="00674110">
        <w:rPr>
          <w:spacing w:val="6"/>
          <w:sz w:val="24"/>
          <w:szCs w:val="24"/>
        </w:rPr>
        <w:t xml:space="preserve"> </w:t>
      </w:r>
      <w:r w:rsidRPr="00674110">
        <w:rPr>
          <w:sz w:val="24"/>
          <w:szCs w:val="24"/>
        </w:rPr>
        <w:t>для</w:t>
      </w:r>
      <w:r w:rsidRPr="00674110">
        <w:rPr>
          <w:spacing w:val="5"/>
          <w:sz w:val="24"/>
          <w:szCs w:val="24"/>
        </w:rPr>
        <w:t xml:space="preserve"> </w:t>
      </w:r>
      <w:r w:rsidRPr="00674110">
        <w:rPr>
          <w:sz w:val="24"/>
          <w:szCs w:val="24"/>
        </w:rPr>
        <w:t>чтения:</w:t>
      </w:r>
      <w:r w:rsidRPr="00674110">
        <w:rPr>
          <w:spacing w:val="8"/>
          <w:sz w:val="24"/>
          <w:szCs w:val="24"/>
        </w:rPr>
        <w:t xml:space="preserve"> </w:t>
      </w:r>
      <w:r w:rsidRPr="00674110">
        <w:rPr>
          <w:sz w:val="24"/>
          <w:szCs w:val="24"/>
        </w:rPr>
        <w:t>диалог,</w:t>
      </w:r>
      <w:r w:rsidRPr="00674110">
        <w:rPr>
          <w:spacing w:val="9"/>
          <w:sz w:val="24"/>
          <w:szCs w:val="24"/>
        </w:rPr>
        <w:t xml:space="preserve"> </w:t>
      </w:r>
      <w:r w:rsidRPr="00674110">
        <w:rPr>
          <w:sz w:val="24"/>
          <w:szCs w:val="24"/>
        </w:rPr>
        <w:t>рассказ,</w:t>
      </w:r>
      <w:r w:rsidRPr="00674110">
        <w:rPr>
          <w:spacing w:val="9"/>
          <w:sz w:val="24"/>
          <w:szCs w:val="24"/>
        </w:rPr>
        <w:t xml:space="preserve"> </w:t>
      </w:r>
      <w:r w:rsidRPr="00674110">
        <w:rPr>
          <w:sz w:val="24"/>
          <w:szCs w:val="24"/>
        </w:rPr>
        <w:t>сказка,</w:t>
      </w:r>
      <w:r w:rsidRPr="00674110">
        <w:rPr>
          <w:spacing w:val="4"/>
          <w:sz w:val="24"/>
          <w:szCs w:val="24"/>
        </w:rPr>
        <w:t xml:space="preserve"> </w:t>
      </w:r>
      <w:r w:rsidRPr="00674110">
        <w:rPr>
          <w:sz w:val="24"/>
          <w:szCs w:val="24"/>
        </w:rPr>
        <w:t>электронное</w:t>
      </w:r>
      <w:r w:rsidRPr="00674110">
        <w:rPr>
          <w:spacing w:val="4"/>
          <w:sz w:val="24"/>
          <w:szCs w:val="24"/>
        </w:rPr>
        <w:t xml:space="preserve"> </w:t>
      </w:r>
      <w:r w:rsidRPr="00674110">
        <w:rPr>
          <w:sz w:val="24"/>
          <w:szCs w:val="24"/>
        </w:rPr>
        <w:t>сообщение</w:t>
      </w:r>
      <w:r w:rsidRPr="00674110">
        <w:rPr>
          <w:spacing w:val="-47"/>
          <w:sz w:val="24"/>
          <w:szCs w:val="24"/>
        </w:rPr>
        <w:t xml:space="preserve"> </w:t>
      </w:r>
      <w:r w:rsidRPr="00674110">
        <w:rPr>
          <w:sz w:val="24"/>
          <w:szCs w:val="24"/>
        </w:rPr>
        <w:t>личного</w:t>
      </w:r>
      <w:r w:rsidRPr="00674110">
        <w:rPr>
          <w:spacing w:val="-3"/>
          <w:sz w:val="24"/>
          <w:szCs w:val="24"/>
        </w:rPr>
        <w:t xml:space="preserve"> </w:t>
      </w:r>
      <w:r w:rsidRPr="00674110">
        <w:rPr>
          <w:sz w:val="24"/>
          <w:szCs w:val="24"/>
        </w:rPr>
        <w:t>характера.</w:t>
      </w:r>
    </w:p>
    <w:p w14:paraId="5CCC0AFA" w14:textId="77777777" w:rsidR="00704869" w:rsidRPr="00674110" w:rsidRDefault="00274AC7">
      <w:pPr>
        <w:pStyle w:val="4"/>
        <w:spacing w:before="7"/>
        <w:jc w:val="left"/>
        <w:rPr>
          <w:sz w:val="24"/>
          <w:szCs w:val="24"/>
        </w:rPr>
      </w:pPr>
      <w:r w:rsidRPr="00674110">
        <w:rPr>
          <w:sz w:val="24"/>
          <w:szCs w:val="24"/>
        </w:rPr>
        <w:t>Письмо</w:t>
      </w:r>
    </w:p>
    <w:p w14:paraId="1ACDF73C" w14:textId="77777777" w:rsidR="00704869" w:rsidRPr="00674110" w:rsidRDefault="00274AC7">
      <w:pPr>
        <w:pStyle w:val="a3"/>
        <w:spacing w:before="5" w:line="249" w:lineRule="auto"/>
        <w:ind w:right="292" w:firstLine="225"/>
        <w:rPr>
          <w:sz w:val="24"/>
          <w:szCs w:val="24"/>
        </w:rPr>
      </w:pPr>
      <w:r w:rsidRPr="00674110">
        <w:rPr>
          <w:sz w:val="24"/>
          <w:szCs w:val="24"/>
        </w:rPr>
        <w:t>Списывание</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выписывание</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w:t>
      </w:r>
      <w:r w:rsidRPr="00674110">
        <w:rPr>
          <w:spacing w:val="1"/>
          <w:sz w:val="24"/>
          <w:szCs w:val="24"/>
        </w:rPr>
        <w:t xml:space="preserve"> </w:t>
      </w:r>
      <w:r w:rsidRPr="00674110">
        <w:rPr>
          <w:sz w:val="24"/>
          <w:szCs w:val="24"/>
        </w:rPr>
        <w:t>предложений;</w:t>
      </w:r>
      <w:r w:rsidRPr="00674110">
        <w:rPr>
          <w:spacing w:val="-11"/>
          <w:sz w:val="24"/>
          <w:szCs w:val="24"/>
        </w:rPr>
        <w:t xml:space="preserve"> </w:t>
      </w:r>
      <w:r w:rsidRPr="00674110">
        <w:rPr>
          <w:sz w:val="24"/>
          <w:szCs w:val="24"/>
        </w:rPr>
        <w:t>вставка</w:t>
      </w:r>
      <w:r w:rsidRPr="00674110">
        <w:rPr>
          <w:spacing w:val="-10"/>
          <w:sz w:val="24"/>
          <w:szCs w:val="24"/>
        </w:rPr>
        <w:t xml:space="preserve"> </w:t>
      </w:r>
      <w:r w:rsidRPr="00674110">
        <w:rPr>
          <w:sz w:val="24"/>
          <w:szCs w:val="24"/>
        </w:rPr>
        <w:t>пропущенного</w:t>
      </w:r>
      <w:r w:rsidRPr="00674110">
        <w:rPr>
          <w:spacing w:val="-11"/>
          <w:sz w:val="24"/>
          <w:szCs w:val="24"/>
        </w:rPr>
        <w:t xml:space="preserve"> </w:t>
      </w:r>
      <w:r w:rsidRPr="00674110">
        <w:rPr>
          <w:sz w:val="24"/>
          <w:szCs w:val="24"/>
        </w:rPr>
        <w:t>слова</w:t>
      </w:r>
      <w:r w:rsidRPr="00674110">
        <w:rPr>
          <w:spacing w:val="-10"/>
          <w:sz w:val="24"/>
          <w:szCs w:val="24"/>
        </w:rPr>
        <w:t xml:space="preserve"> </w:t>
      </w:r>
      <w:r w:rsidRPr="00674110">
        <w:rPr>
          <w:sz w:val="24"/>
          <w:szCs w:val="24"/>
        </w:rPr>
        <w:t>в</w:t>
      </w:r>
      <w:r w:rsidRPr="00674110">
        <w:rPr>
          <w:spacing w:val="-11"/>
          <w:sz w:val="24"/>
          <w:szCs w:val="24"/>
        </w:rPr>
        <w:t xml:space="preserve"> </w:t>
      </w:r>
      <w:r w:rsidRPr="00674110">
        <w:rPr>
          <w:sz w:val="24"/>
          <w:szCs w:val="24"/>
        </w:rPr>
        <w:t>предложение</w:t>
      </w:r>
      <w:r w:rsidRPr="00674110">
        <w:rPr>
          <w:spacing w:val="-10"/>
          <w:sz w:val="24"/>
          <w:szCs w:val="24"/>
        </w:rPr>
        <w:t xml:space="preserve"> </w:t>
      </w:r>
      <w:r w:rsidRPr="00674110">
        <w:rPr>
          <w:sz w:val="24"/>
          <w:szCs w:val="24"/>
        </w:rPr>
        <w:t>в</w:t>
      </w:r>
      <w:r w:rsidRPr="00674110">
        <w:rPr>
          <w:spacing w:val="-11"/>
          <w:sz w:val="24"/>
          <w:szCs w:val="24"/>
        </w:rPr>
        <w:t xml:space="preserve"> </w:t>
      </w:r>
      <w:r w:rsidRPr="00674110">
        <w:rPr>
          <w:sz w:val="24"/>
          <w:szCs w:val="24"/>
        </w:rPr>
        <w:t>соответствии</w:t>
      </w:r>
      <w:r w:rsidRPr="00674110">
        <w:rPr>
          <w:spacing w:val="-9"/>
          <w:sz w:val="24"/>
          <w:szCs w:val="24"/>
        </w:rPr>
        <w:t xml:space="preserve"> </w:t>
      </w:r>
      <w:r w:rsidRPr="00674110">
        <w:rPr>
          <w:sz w:val="24"/>
          <w:szCs w:val="24"/>
        </w:rPr>
        <w:t>с</w:t>
      </w:r>
      <w:r w:rsidRPr="00674110">
        <w:rPr>
          <w:spacing w:val="-48"/>
          <w:sz w:val="24"/>
          <w:szCs w:val="24"/>
        </w:rPr>
        <w:t xml:space="preserve"> </w:t>
      </w:r>
      <w:r w:rsidRPr="00674110">
        <w:rPr>
          <w:sz w:val="24"/>
          <w:szCs w:val="24"/>
        </w:rPr>
        <w:t>решаемой</w:t>
      </w:r>
      <w:r w:rsidRPr="00674110">
        <w:rPr>
          <w:spacing w:val="-2"/>
          <w:sz w:val="24"/>
          <w:szCs w:val="24"/>
        </w:rPr>
        <w:t xml:space="preserve"> </w:t>
      </w:r>
      <w:r w:rsidRPr="00674110">
        <w:rPr>
          <w:sz w:val="24"/>
          <w:szCs w:val="24"/>
        </w:rPr>
        <w:t>коммуникативной/учебной</w:t>
      </w:r>
      <w:r w:rsidRPr="00674110">
        <w:rPr>
          <w:spacing w:val="-1"/>
          <w:sz w:val="24"/>
          <w:szCs w:val="24"/>
        </w:rPr>
        <w:t xml:space="preserve"> </w:t>
      </w:r>
      <w:r w:rsidRPr="00674110">
        <w:rPr>
          <w:sz w:val="24"/>
          <w:szCs w:val="24"/>
        </w:rPr>
        <w:t>задачей.</w:t>
      </w:r>
    </w:p>
    <w:p w14:paraId="6A92672D" w14:textId="77777777" w:rsidR="00704869" w:rsidRPr="00674110" w:rsidRDefault="00274AC7">
      <w:pPr>
        <w:pStyle w:val="a3"/>
        <w:spacing w:before="3" w:line="249" w:lineRule="auto"/>
        <w:ind w:right="296" w:firstLine="225"/>
        <w:rPr>
          <w:sz w:val="24"/>
          <w:szCs w:val="24"/>
        </w:rPr>
      </w:pPr>
      <w:r w:rsidRPr="00674110">
        <w:rPr>
          <w:sz w:val="24"/>
          <w:szCs w:val="24"/>
        </w:rPr>
        <w:t>Создание подписей к картинкам, фотографиям с пояснением, что на них</w:t>
      </w:r>
      <w:r w:rsidRPr="00674110">
        <w:rPr>
          <w:spacing w:val="-47"/>
          <w:sz w:val="24"/>
          <w:szCs w:val="24"/>
        </w:rPr>
        <w:t xml:space="preserve"> </w:t>
      </w:r>
      <w:r w:rsidRPr="00674110">
        <w:rPr>
          <w:sz w:val="24"/>
          <w:szCs w:val="24"/>
        </w:rPr>
        <w:t>изображено.</w:t>
      </w:r>
    </w:p>
    <w:p w14:paraId="0D8D13E6" w14:textId="77777777" w:rsidR="00704869" w:rsidRPr="00674110" w:rsidRDefault="00274AC7">
      <w:pPr>
        <w:pStyle w:val="a3"/>
        <w:spacing w:before="2" w:line="249" w:lineRule="auto"/>
        <w:ind w:right="293" w:firstLine="225"/>
        <w:rPr>
          <w:sz w:val="24"/>
          <w:szCs w:val="24"/>
        </w:rPr>
      </w:pPr>
      <w:r w:rsidRPr="00674110">
        <w:rPr>
          <w:sz w:val="24"/>
          <w:szCs w:val="24"/>
        </w:rPr>
        <w:t>Заполнение анкет и формуляров с указанием личной информации (имя,</w:t>
      </w:r>
      <w:r w:rsidRPr="00674110">
        <w:rPr>
          <w:spacing w:val="1"/>
          <w:sz w:val="24"/>
          <w:szCs w:val="24"/>
        </w:rPr>
        <w:t xml:space="preserve"> </w:t>
      </w:r>
      <w:r w:rsidRPr="00674110">
        <w:rPr>
          <w:sz w:val="24"/>
          <w:szCs w:val="24"/>
        </w:rPr>
        <w:t>фамилия, возраст, страна проживания, любимые занятия) в соответствии с</w:t>
      </w:r>
      <w:r w:rsidRPr="00674110">
        <w:rPr>
          <w:spacing w:val="1"/>
          <w:sz w:val="24"/>
          <w:szCs w:val="24"/>
        </w:rPr>
        <w:t xml:space="preserve"> </w:t>
      </w:r>
      <w:r w:rsidRPr="00674110">
        <w:rPr>
          <w:sz w:val="24"/>
          <w:szCs w:val="24"/>
        </w:rPr>
        <w:t>нормами,</w:t>
      </w:r>
      <w:r w:rsidRPr="00674110">
        <w:rPr>
          <w:spacing w:val="-1"/>
          <w:sz w:val="24"/>
          <w:szCs w:val="24"/>
        </w:rPr>
        <w:t xml:space="preserve"> </w:t>
      </w:r>
      <w:r w:rsidRPr="00674110">
        <w:rPr>
          <w:sz w:val="24"/>
          <w:szCs w:val="24"/>
        </w:rPr>
        <w:t>принятыми в</w:t>
      </w:r>
      <w:r w:rsidRPr="00674110">
        <w:rPr>
          <w:spacing w:val="2"/>
          <w:sz w:val="24"/>
          <w:szCs w:val="24"/>
        </w:rPr>
        <w:t xml:space="preserve"> </w:t>
      </w:r>
      <w:r w:rsidRPr="00674110">
        <w:rPr>
          <w:sz w:val="24"/>
          <w:szCs w:val="24"/>
        </w:rPr>
        <w:t>стране/странах</w:t>
      </w:r>
      <w:r w:rsidRPr="00674110">
        <w:rPr>
          <w:spacing w:val="-3"/>
          <w:sz w:val="24"/>
          <w:szCs w:val="24"/>
        </w:rPr>
        <w:t xml:space="preserve"> </w:t>
      </w:r>
      <w:r w:rsidRPr="00674110">
        <w:rPr>
          <w:sz w:val="24"/>
          <w:szCs w:val="24"/>
        </w:rPr>
        <w:t>изучаемого</w:t>
      </w:r>
      <w:r w:rsidRPr="00674110">
        <w:rPr>
          <w:spacing w:val="-4"/>
          <w:sz w:val="24"/>
          <w:szCs w:val="24"/>
        </w:rPr>
        <w:t xml:space="preserve"> </w:t>
      </w:r>
      <w:r w:rsidRPr="00674110">
        <w:rPr>
          <w:sz w:val="24"/>
          <w:szCs w:val="24"/>
        </w:rPr>
        <w:t>языка.</w:t>
      </w:r>
    </w:p>
    <w:p w14:paraId="78411D44" w14:textId="77777777" w:rsidR="00704869" w:rsidRPr="00674110" w:rsidRDefault="00274AC7">
      <w:pPr>
        <w:pStyle w:val="a3"/>
        <w:spacing w:before="3" w:line="249" w:lineRule="auto"/>
        <w:ind w:right="303" w:firstLine="225"/>
        <w:rPr>
          <w:sz w:val="24"/>
          <w:szCs w:val="24"/>
        </w:rPr>
      </w:pPr>
      <w:r w:rsidRPr="00674110">
        <w:rPr>
          <w:sz w:val="24"/>
          <w:szCs w:val="24"/>
        </w:rPr>
        <w:t>Написание с опорой на образец поздравлений с праздниками (с днём</w:t>
      </w:r>
      <w:r w:rsidRPr="00674110">
        <w:rPr>
          <w:spacing w:val="1"/>
          <w:sz w:val="24"/>
          <w:szCs w:val="24"/>
        </w:rPr>
        <w:t xml:space="preserve"> </w:t>
      </w:r>
      <w:r w:rsidRPr="00674110">
        <w:rPr>
          <w:sz w:val="24"/>
          <w:szCs w:val="24"/>
        </w:rPr>
        <w:t>рождения,</w:t>
      </w:r>
      <w:r w:rsidRPr="00674110">
        <w:rPr>
          <w:spacing w:val="2"/>
          <w:sz w:val="24"/>
          <w:szCs w:val="24"/>
        </w:rPr>
        <w:t xml:space="preserve"> </w:t>
      </w:r>
      <w:r w:rsidRPr="00674110">
        <w:rPr>
          <w:sz w:val="24"/>
          <w:szCs w:val="24"/>
        </w:rPr>
        <w:t>Новым</w:t>
      </w:r>
      <w:r w:rsidRPr="00674110">
        <w:rPr>
          <w:spacing w:val="2"/>
          <w:sz w:val="24"/>
          <w:szCs w:val="24"/>
        </w:rPr>
        <w:t xml:space="preserve"> </w:t>
      </w:r>
      <w:r w:rsidRPr="00674110">
        <w:rPr>
          <w:sz w:val="24"/>
          <w:szCs w:val="24"/>
        </w:rPr>
        <w:t>годом,</w:t>
      </w:r>
      <w:r w:rsidRPr="00674110">
        <w:rPr>
          <w:spacing w:val="2"/>
          <w:sz w:val="24"/>
          <w:szCs w:val="24"/>
        </w:rPr>
        <w:t xml:space="preserve"> </w:t>
      </w:r>
      <w:r w:rsidRPr="00674110">
        <w:rPr>
          <w:sz w:val="24"/>
          <w:szCs w:val="24"/>
        </w:rPr>
        <w:t>Рождеством) с</w:t>
      </w:r>
      <w:r w:rsidRPr="00674110">
        <w:rPr>
          <w:spacing w:val="-3"/>
          <w:sz w:val="24"/>
          <w:szCs w:val="24"/>
        </w:rPr>
        <w:t xml:space="preserve"> </w:t>
      </w:r>
      <w:r w:rsidRPr="00674110">
        <w:rPr>
          <w:sz w:val="24"/>
          <w:szCs w:val="24"/>
        </w:rPr>
        <w:t>выражением</w:t>
      </w:r>
      <w:r w:rsidRPr="00674110">
        <w:rPr>
          <w:spacing w:val="3"/>
          <w:sz w:val="24"/>
          <w:szCs w:val="24"/>
        </w:rPr>
        <w:t xml:space="preserve"> </w:t>
      </w:r>
      <w:r w:rsidRPr="00674110">
        <w:rPr>
          <w:sz w:val="24"/>
          <w:szCs w:val="24"/>
        </w:rPr>
        <w:t>пожеланий.</w:t>
      </w:r>
    </w:p>
    <w:p w14:paraId="750CBB2D" w14:textId="77777777" w:rsidR="00704869" w:rsidRPr="00674110" w:rsidRDefault="00704869">
      <w:pPr>
        <w:pStyle w:val="a3"/>
        <w:spacing w:before="7"/>
        <w:ind w:left="0"/>
        <w:jc w:val="left"/>
        <w:rPr>
          <w:sz w:val="24"/>
          <w:szCs w:val="24"/>
        </w:rPr>
      </w:pPr>
    </w:p>
    <w:p w14:paraId="0475A8C2" w14:textId="77777777" w:rsidR="00704869" w:rsidRPr="00674110" w:rsidRDefault="00274AC7">
      <w:pPr>
        <w:pStyle w:val="2"/>
        <w:spacing w:before="1"/>
        <w:ind w:left="0" w:right="3916"/>
        <w:jc w:val="right"/>
        <w:rPr>
          <w:sz w:val="24"/>
          <w:szCs w:val="24"/>
        </w:rPr>
      </w:pPr>
      <w:r w:rsidRPr="00674110">
        <w:rPr>
          <w:sz w:val="24"/>
          <w:szCs w:val="24"/>
        </w:rPr>
        <w:t>Языковые</w:t>
      </w:r>
      <w:r w:rsidRPr="00674110">
        <w:rPr>
          <w:spacing w:val="-3"/>
          <w:sz w:val="24"/>
          <w:szCs w:val="24"/>
        </w:rPr>
        <w:t xml:space="preserve"> </w:t>
      </w:r>
      <w:r w:rsidRPr="00674110">
        <w:rPr>
          <w:sz w:val="24"/>
          <w:szCs w:val="24"/>
        </w:rPr>
        <w:t>знания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навыки</w:t>
      </w:r>
    </w:p>
    <w:p w14:paraId="30D7D43F" w14:textId="77777777" w:rsidR="00704869" w:rsidRPr="00674110" w:rsidRDefault="00274AC7">
      <w:pPr>
        <w:pStyle w:val="4"/>
        <w:spacing w:before="10"/>
        <w:ind w:left="792" w:right="3913"/>
        <w:jc w:val="right"/>
        <w:rPr>
          <w:sz w:val="24"/>
          <w:szCs w:val="24"/>
        </w:rPr>
      </w:pPr>
      <w:r w:rsidRPr="00674110">
        <w:rPr>
          <w:sz w:val="24"/>
          <w:szCs w:val="24"/>
        </w:rPr>
        <w:t>Фонетическая</w:t>
      </w:r>
      <w:r w:rsidRPr="00674110">
        <w:rPr>
          <w:spacing w:val="-3"/>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62F65073" w14:textId="77777777" w:rsidR="00704869" w:rsidRPr="00674110" w:rsidRDefault="00274AC7">
      <w:pPr>
        <w:pStyle w:val="a3"/>
        <w:spacing w:before="5" w:line="249" w:lineRule="auto"/>
        <w:ind w:right="298" w:firstLine="225"/>
        <w:rPr>
          <w:sz w:val="24"/>
          <w:szCs w:val="24"/>
        </w:rPr>
      </w:pPr>
      <w:r w:rsidRPr="00674110">
        <w:rPr>
          <w:sz w:val="24"/>
          <w:szCs w:val="24"/>
        </w:rPr>
        <w:t>Буквы</w:t>
      </w:r>
      <w:r w:rsidRPr="00674110">
        <w:rPr>
          <w:spacing w:val="1"/>
          <w:sz w:val="24"/>
          <w:szCs w:val="24"/>
        </w:rPr>
        <w:t xml:space="preserve"> </w:t>
      </w:r>
      <w:r w:rsidRPr="00674110">
        <w:rPr>
          <w:sz w:val="24"/>
          <w:szCs w:val="24"/>
        </w:rPr>
        <w:t>английского</w:t>
      </w:r>
      <w:r w:rsidRPr="00674110">
        <w:rPr>
          <w:spacing w:val="1"/>
          <w:sz w:val="24"/>
          <w:szCs w:val="24"/>
        </w:rPr>
        <w:t xml:space="preserve"> </w:t>
      </w:r>
      <w:r w:rsidRPr="00674110">
        <w:rPr>
          <w:sz w:val="24"/>
          <w:szCs w:val="24"/>
        </w:rPr>
        <w:t>алфавита.</w:t>
      </w:r>
      <w:r w:rsidRPr="00674110">
        <w:rPr>
          <w:spacing w:val="1"/>
          <w:sz w:val="24"/>
          <w:szCs w:val="24"/>
        </w:rPr>
        <w:t xml:space="preserve"> </w:t>
      </w:r>
      <w:r w:rsidRPr="00674110">
        <w:rPr>
          <w:sz w:val="24"/>
          <w:szCs w:val="24"/>
        </w:rPr>
        <w:t>Фонетически</w:t>
      </w:r>
      <w:r w:rsidRPr="00674110">
        <w:rPr>
          <w:spacing w:val="1"/>
          <w:sz w:val="24"/>
          <w:szCs w:val="24"/>
        </w:rPr>
        <w:t xml:space="preserve"> </w:t>
      </w:r>
      <w:r w:rsidRPr="00674110">
        <w:rPr>
          <w:sz w:val="24"/>
          <w:szCs w:val="24"/>
        </w:rPr>
        <w:t>корректное</w:t>
      </w:r>
      <w:r w:rsidRPr="00674110">
        <w:rPr>
          <w:spacing w:val="1"/>
          <w:sz w:val="24"/>
          <w:szCs w:val="24"/>
        </w:rPr>
        <w:t xml:space="preserve"> </w:t>
      </w:r>
      <w:r w:rsidRPr="00674110">
        <w:rPr>
          <w:sz w:val="24"/>
          <w:szCs w:val="24"/>
        </w:rPr>
        <w:t>озвучивание</w:t>
      </w:r>
      <w:r w:rsidRPr="00674110">
        <w:rPr>
          <w:spacing w:val="1"/>
          <w:sz w:val="24"/>
          <w:szCs w:val="24"/>
        </w:rPr>
        <w:t xml:space="preserve"> </w:t>
      </w:r>
      <w:r w:rsidRPr="00674110">
        <w:rPr>
          <w:sz w:val="24"/>
          <w:szCs w:val="24"/>
        </w:rPr>
        <w:t>букв</w:t>
      </w:r>
      <w:r w:rsidRPr="00674110">
        <w:rPr>
          <w:spacing w:val="2"/>
          <w:sz w:val="24"/>
          <w:szCs w:val="24"/>
        </w:rPr>
        <w:t xml:space="preserve"> </w:t>
      </w:r>
      <w:r w:rsidRPr="00674110">
        <w:rPr>
          <w:sz w:val="24"/>
          <w:szCs w:val="24"/>
        </w:rPr>
        <w:t>английского</w:t>
      </w:r>
      <w:r w:rsidRPr="00674110">
        <w:rPr>
          <w:spacing w:val="-3"/>
          <w:sz w:val="24"/>
          <w:szCs w:val="24"/>
        </w:rPr>
        <w:t xml:space="preserve"> </w:t>
      </w:r>
      <w:r w:rsidRPr="00674110">
        <w:rPr>
          <w:sz w:val="24"/>
          <w:szCs w:val="24"/>
        </w:rPr>
        <w:t>алфавита.</w:t>
      </w:r>
    </w:p>
    <w:p w14:paraId="1E792445" w14:textId="77777777" w:rsidR="00704869" w:rsidRPr="00674110" w:rsidRDefault="00274AC7">
      <w:pPr>
        <w:pStyle w:val="a3"/>
        <w:spacing w:before="2" w:line="249" w:lineRule="auto"/>
        <w:ind w:right="289" w:firstLine="225"/>
        <w:rPr>
          <w:sz w:val="24"/>
          <w:szCs w:val="24"/>
        </w:rPr>
      </w:pPr>
      <w:r w:rsidRPr="00674110">
        <w:rPr>
          <w:sz w:val="24"/>
          <w:szCs w:val="24"/>
        </w:rPr>
        <w:t>Нормы</w:t>
      </w:r>
      <w:r w:rsidRPr="00674110">
        <w:rPr>
          <w:spacing w:val="1"/>
          <w:sz w:val="24"/>
          <w:szCs w:val="24"/>
        </w:rPr>
        <w:t xml:space="preserve"> </w:t>
      </w:r>
      <w:r w:rsidRPr="00674110">
        <w:rPr>
          <w:sz w:val="24"/>
          <w:szCs w:val="24"/>
        </w:rPr>
        <w:t>произношения:</w:t>
      </w:r>
      <w:r w:rsidRPr="00674110">
        <w:rPr>
          <w:spacing w:val="1"/>
          <w:sz w:val="24"/>
          <w:szCs w:val="24"/>
        </w:rPr>
        <w:t xml:space="preserve"> </w:t>
      </w:r>
      <w:r w:rsidRPr="00674110">
        <w:rPr>
          <w:sz w:val="24"/>
          <w:szCs w:val="24"/>
        </w:rPr>
        <w:t>долгота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краткость</w:t>
      </w:r>
      <w:r w:rsidRPr="00674110">
        <w:rPr>
          <w:spacing w:val="1"/>
          <w:sz w:val="24"/>
          <w:szCs w:val="24"/>
        </w:rPr>
        <w:t xml:space="preserve"> </w:t>
      </w:r>
      <w:r w:rsidRPr="00674110">
        <w:rPr>
          <w:sz w:val="24"/>
          <w:szCs w:val="24"/>
        </w:rPr>
        <w:t>гласных,</w:t>
      </w:r>
      <w:r w:rsidRPr="00674110">
        <w:rPr>
          <w:spacing w:val="1"/>
          <w:sz w:val="24"/>
          <w:szCs w:val="24"/>
        </w:rPr>
        <w:t xml:space="preserve"> </w:t>
      </w:r>
      <w:r w:rsidRPr="00674110">
        <w:rPr>
          <w:sz w:val="24"/>
          <w:szCs w:val="24"/>
        </w:rPr>
        <w:t>правильное</w:t>
      </w:r>
      <w:r w:rsidRPr="00674110">
        <w:rPr>
          <w:spacing w:val="1"/>
          <w:sz w:val="24"/>
          <w:szCs w:val="24"/>
        </w:rPr>
        <w:t xml:space="preserve"> </w:t>
      </w:r>
      <w:r w:rsidRPr="00674110">
        <w:rPr>
          <w:sz w:val="24"/>
          <w:szCs w:val="24"/>
        </w:rPr>
        <w:t>отсутствие</w:t>
      </w:r>
      <w:r w:rsidRPr="00674110">
        <w:rPr>
          <w:spacing w:val="1"/>
          <w:sz w:val="24"/>
          <w:szCs w:val="24"/>
        </w:rPr>
        <w:t xml:space="preserve"> </w:t>
      </w:r>
      <w:r w:rsidRPr="00674110">
        <w:rPr>
          <w:sz w:val="24"/>
          <w:szCs w:val="24"/>
        </w:rPr>
        <w:t>оглушения</w:t>
      </w:r>
      <w:r w:rsidRPr="00674110">
        <w:rPr>
          <w:spacing w:val="1"/>
          <w:sz w:val="24"/>
          <w:szCs w:val="24"/>
        </w:rPr>
        <w:t xml:space="preserve"> </w:t>
      </w:r>
      <w:r w:rsidRPr="00674110">
        <w:rPr>
          <w:sz w:val="24"/>
          <w:szCs w:val="24"/>
        </w:rPr>
        <w:t>звонких</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слога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отсутствие смягчения согласных перед гласными. Связующее “r” (</w:t>
      </w:r>
      <w:proofErr w:type="spellStart"/>
      <w:r w:rsidRPr="00674110">
        <w:rPr>
          <w:sz w:val="24"/>
          <w:szCs w:val="24"/>
        </w:rPr>
        <w:t>there</w:t>
      </w:r>
      <w:proofErr w:type="spellEnd"/>
      <w:r w:rsidRPr="00674110">
        <w:rPr>
          <w:spacing w:val="1"/>
          <w:sz w:val="24"/>
          <w:szCs w:val="24"/>
        </w:rPr>
        <w:t xml:space="preserve"> </w:t>
      </w:r>
      <w:proofErr w:type="spellStart"/>
      <w:r w:rsidRPr="00674110">
        <w:rPr>
          <w:sz w:val="24"/>
          <w:szCs w:val="24"/>
        </w:rPr>
        <w:t>is</w:t>
      </w:r>
      <w:proofErr w:type="spellEnd"/>
      <w:r w:rsidRPr="00674110">
        <w:rPr>
          <w:sz w:val="24"/>
          <w:szCs w:val="24"/>
        </w:rPr>
        <w:t>/</w:t>
      </w:r>
      <w:proofErr w:type="spellStart"/>
      <w:r w:rsidRPr="00674110">
        <w:rPr>
          <w:sz w:val="24"/>
          <w:szCs w:val="24"/>
        </w:rPr>
        <w:t>there</w:t>
      </w:r>
      <w:proofErr w:type="spellEnd"/>
      <w:r w:rsidRPr="00674110">
        <w:rPr>
          <w:spacing w:val="-2"/>
          <w:sz w:val="24"/>
          <w:szCs w:val="24"/>
        </w:rPr>
        <w:t xml:space="preserve"> </w:t>
      </w:r>
      <w:proofErr w:type="spellStart"/>
      <w:r w:rsidRPr="00674110">
        <w:rPr>
          <w:sz w:val="24"/>
          <w:szCs w:val="24"/>
        </w:rPr>
        <w:t>are</w:t>
      </w:r>
      <w:proofErr w:type="spellEnd"/>
      <w:r w:rsidRPr="00674110">
        <w:rPr>
          <w:sz w:val="24"/>
          <w:szCs w:val="24"/>
        </w:rPr>
        <w:t>).</w:t>
      </w:r>
    </w:p>
    <w:p w14:paraId="28713266" w14:textId="77777777" w:rsidR="00704869" w:rsidRPr="00674110" w:rsidRDefault="00274AC7">
      <w:pPr>
        <w:pStyle w:val="a3"/>
        <w:tabs>
          <w:tab w:val="left" w:pos="3749"/>
          <w:tab w:val="left" w:pos="5476"/>
        </w:tabs>
        <w:spacing w:before="4" w:line="249" w:lineRule="auto"/>
        <w:ind w:right="300" w:firstLine="225"/>
        <w:rPr>
          <w:sz w:val="24"/>
          <w:szCs w:val="24"/>
        </w:rPr>
      </w:pPr>
      <w:proofErr w:type="spellStart"/>
      <w:r w:rsidRPr="00674110">
        <w:rPr>
          <w:sz w:val="24"/>
          <w:szCs w:val="24"/>
        </w:rPr>
        <w:t>Ритмикоинтонационные</w:t>
      </w:r>
      <w:proofErr w:type="spellEnd"/>
      <w:r w:rsidRPr="00674110">
        <w:rPr>
          <w:sz w:val="24"/>
          <w:szCs w:val="24"/>
        </w:rPr>
        <w:tab/>
        <w:t>особенности</w:t>
      </w:r>
      <w:r w:rsidRPr="00674110">
        <w:rPr>
          <w:sz w:val="24"/>
          <w:szCs w:val="24"/>
        </w:rPr>
        <w:tab/>
      </w:r>
      <w:r w:rsidRPr="00674110">
        <w:rPr>
          <w:spacing w:val="-1"/>
          <w:sz w:val="24"/>
          <w:szCs w:val="24"/>
        </w:rPr>
        <w:t>повествовательного,</w:t>
      </w:r>
      <w:r w:rsidRPr="00674110">
        <w:rPr>
          <w:spacing w:val="-48"/>
          <w:sz w:val="24"/>
          <w:szCs w:val="24"/>
        </w:rPr>
        <w:t xml:space="preserve"> </w:t>
      </w:r>
      <w:r w:rsidRPr="00674110">
        <w:rPr>
          <w:sz w:val="24"/>
          <w:szCs w:val="24"/>
        </w:rPr>
        <w:t>побудительного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вопросительного</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w:t>
      </w:r>
      <w:r w:rsidRPr="00674110">
        <w:rPr>
          <w:spacing w:val="1"/>
          <w:sz w:val="24"/>
          <w:szCs w:val="24"/>
        </w:rPr>
        <w:t xml:space="preserve"> </w:t>
      </w:r>
      <w:r w:rsidRPr="00674110">
        <w:rPr>
          <w:sz w:val="24"/>
          <w:szCs w:val="24"/>
        </w:rPr>
        <w:t>предложений.</w:t>
      </w:r>
    </w:p>
    <w:p w14:paraId="19A749E6" w14:textId="77777777" w:rsidR="00704869" w:rsidRPr="00674110" w:rsidRDefault="00274AC7">
      <w:pPr>
        <w:pStyle w:val="a3"/>
        <w:spacing w:before="2" w:line="249" w:lineRule="auto"/>
        <w:ind w:right="300" w:firstLine="225"/>
        <w:rPr>
          <w:sz w:val="24"/>
          <w:szCs w:val="24"/>
        </w:rPr>
      </w:pPr>
      <w:r w:rsidRPr="00674110">
        <w:rPr>
          <w:sz w:val="24"/>
          <w:szCs w:val="24"/>
        </w:rPr>
        <w:t>Различение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адекватное,</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произнесение</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 правильного ударения и фраз/предложений с соблюдением</w:t>
      </w:r>
      <w:r w:rsidRPr="00674110">
        <w:rPr>
          <w:spacing w:val="1"/>
          <w:sz w:val="24"/>
          <w:szCs w:val="24"/>
        </w:rPr>
        <w:t xml:space="preserve"> </w:t>
      </w:r>
      <w:r w:rsidRPr="00674110">
        <w:rPr>
          <w:sz w:val="24"/>
          <w:szCs w:val="24"/>
        </w:rPr>
        <w:t>их</w:t>
      </w:r>
      <w:r w:rsidRPr="00674110">
        <w:rPr>
          <w:spacing w:val="2"/>
          <w:sz w:val="24"/>
          <w:szCs w:val="24"/>
        </w:rPr>
        <w:t xml:space="preserve"> </w:t>
      </w:r>
      <w:r w:rsidRPr="00674110">
        <w:rPr>
          <w:sz w:val="24"/>
          <w:szCs w:val="24"/>
        </w:rPr>
        <w:t>ритмико-интонационных</w:t>
      </w:r>
      <w:r w:rsidRPr="00674110">
        <w:rPr>
          <w:spacing w:val="8"/>
          <w:sz w:val="24"/>
          <w:szCs w:val="24"/>
        </w:rPr>
        <w:t xml:space="preserve"> </w:t>
      </w:r>
      <w:r w:rsidRPr="00674110">
        <w:rPr>
          <w:sz w:val="24"/>
          <w:szCs w:val="24"/>
        </w:rPr>
        <w:t>особенностей.</w:t>
      </w:r>
    </w:p>
    <w:p w14:paraId="41CAC409" w14:textId="77777777" w:rsidR="00704869" w:rsidRPr="00674110" w:rsidRDefault="00274AC7">
      <w:pPr>
        <w:pStyle w:val="a3"/>
        <w:spacing w:before="3" w:line="249" w:lineRule="auto"/>
        <w:ind w:right="292" w:firstLine="225"/>
        <w:jc w:val="right"/>
        <w:rPr>
          <w:sz w:val="24"/>
          <w:szCs w:val="24"/>
        </w:rPr>
      </w:pPr>
      <w:r w:rsidRPr="00674110">
        <w:rPr>
          <w:sz w:val="24"/>
          <w:szCs w:val="24"/>
        </w:rPr>
        <w:t>Чтение</w:t>
      </w:r>
      <w:r w:rsidRPr="00674110">
        <w:rPr>
          <w:spacing w:val="24"/>
          <w:sz w:val="24"/>
          <w:szCs w:val="24"/>
        </w:rPr>
        <w:t xml:space="preserve"> </w:t>
      </w:r>
      <w:r w:rsidRPr="00674110">
        <w:rPr>
          <w:sz w:val="24"/>
          <w:szCs w:val="24"/>
        </w:rPr>
        <w:t>гласных</w:t>
      </w:r>
      <w:r w:rsidRPr="00674110">
        <w:rPr>
          <w:spacing w:val="27"/>
          <w:sz w:val="24"/>
          <w:szCs w:val="24"/>
        </w:rPr>
        <w:t xml:space="preserve"> </w:t>
      </w:r>
      <w:r w:rsidRPr="00674110">
        <w:rPr>
          <w:sz w:val="24"/>
          <w:szCs w:val="24"/>
        </w:rPr>
        <w:t>в</w:t>
      </w:r>
      <w:r w:rsidRPr="00674110">
        <w:rPr>
          <w:spacing w:val="23"/>
          <w:sz w:val="24"/>
          <w:szCs w:val="24"/>
        </w:rPr>
        <w:t xml:space="preserve"> </w:t>
      </w:r>
      <w:r w:rsidRPr="00674110">
        <w:rPr>
          <w:sz w:val="24"/>
          <w:szCs w:val="24"/>
        </w:rPr>
        <w:t>открытом</w:t>
      </w:r>
      <w:r w:rsidRPr="00674110">
        <w:rPr>
          <w:spacing w:val="29"/>
          <w:sz w:val="24"/>
          <w:szCs w:val="24"/>
        </w:rPr>
        <w:t xml:space="preserve"> </w:t>
      </w:r>
      <w:r w:rsidRPr="00674110">
        <w:rPr>
          <w:sz w:val="24"/>
          <w:szCs w:val="24"/>
        </w:rPr>
        <w:t>и</w:t>
      </w:r>
      <w:r w:rsidRPr="00674110">
        <w:rPr>
          <w:spacing w:val="25"/>
          <w:sz w:val="24"/>
          <w:szCs w:val="24"/>
        </w:rPr>
        <w:t xml:space="preserve"> </w:t>
      </w:r>
      <w:r w:rsidRPr="00674110">
        <w:rPr>
          <w:sz w:val="24"/>
          <w:szCs w:val="24"/>
        </w:rPr>
        <w:t>закрытом</w:t>
      </w:r>
      <w:r w:rsidRPr="00674110">
        <w:rPr>
          <w:spacing w:val="29"/>
          <w:sz w:val="24"/>
          <w:szCs w:val="24"/>
        </w:rPr>
        <w:t xml:space="preserve"> </w:t>
      </w:r>
      <w:r w:rsidRPr="00674110">
        <w:rPr>
          <w:sz w:val="24"/>
          <w:szCs w:val="24"/>
        </w:rPr>
        <w:t>слоге</w:t>
      </w:r>
      <w:r w:rsidRPr="00674110">
        <w:rPr>
          <w:spacing w:val="25"/>
          <w:sz w:val="24"/>
          <w:szCs w:val="24"/>
        </w:rPr>
        <w:t xml:space="preserve"> </w:t>
      </w:r>
      <w:r w:rsidRPr="00674110">
        <w:rPr>
          <w:sz w:val="24"/>
          <w:szCs w:val="24"/>
        </w:rPr>
        <w:t>в</w:t>
      </w:r>
      <w:r w:rsidRPr="00674110">
        <w:rPr>
          <w:spacing w:val="23"/>
          <w:sz w:val="24"/>
          <w:szCs w:val="24"/>
        </w:rPr>
        <w:t xml:space="preserve"> </w:t>
      </w:r>
      <w:r w:rsidRPr="00674110">
        <w:rPr>
          <w:sz w:val="24"/>
          <w:szCs w:val="24"/>
        </w:rPr>
        <w:t>односложных</w:t>
      </w:r>
      <w:r w:rsidRPr="00674110">
        <w:rPr>
          <w:spacing w:val="27"/>
          <w:sz w:val="24"/>
          <w:szCs w:val="24"/>
        </w:rPr>
        <w:t xml:space="preserve"> </w:t>
      </w:r>
      <w:r w:rsidRPr="00674110">
        <w:rPr>
          <w:sz w:val="24"/>
          <w:szCs w:val="24"/>
        </w:rPr>
        <w:t>словах,</w:t>
      </w:r>
      <w:r w:rsidRPr="00674110">
        <w:rPr>
          <w:spacing w:val="-47"/>
          <w:sz w:val="24"/>
          <w:szCs w:val="24"/>
        </w:rPr>
        <w:t xml:space="preserve"> </w:t>
      </w:r>
      <w:r w:rsidRPr="00674110">
        <w:rPr>
          <w:sz w:val="24"/>
          <w:szCs w:val="24"/>
        </w:rPr>
        <w:t>чтения</w:t>
      </w:r>
      <w:r w:rsidRPr="00674110">
        <w:rPr>
          <w:spacing w:val="21"/>
          <w:sz w:val="24"/>
          <w:szCs w:val="24"/>
        </w:rPr>
        <w:t xml:space="preserve"> </w:t>
      </w:r>
      <w:r w:rsidRPr="00674110">
        <w:rPr>
          <w:sz w:val="24"/>
          <w:szCs w:val="24"/>
        </w:rPr>
        <w:t>гласных</w:t>
      </w:r>
      <w:r w:rsidRPr="00674110">
        <w:rPr>
          <w:spacing w:val="22"/>
          <w:sz w:val="24"/>
          <w:szCs w:val="24"/>
        </w:rPr>
        <w:t xml:space="preserve"> </w:t>
      </w:r>
      <w:r w:rsidRPr="00674110">
        <w:rPr>
          <w:sz w:val="24"/>
          <w:szCs w:val="24"/>
        </w:rPr>
        <w:t>в</w:t>
      </w:r>
      <w:r w:rsidRPr="00674110">
        <w:rPr>
          <w:spacing w:val="22"/>
          <w:sz w:val="24"/>
          <w:szCs w:val="24"/>
        </w:rPr>
        <w:t xml:space="preserve"> </w:t>
      </w:r>
      <w:r w:rsidRPr="00674110">
        <w:rPr>
          <w:sz w:val="24"/>
          <w:szCs w:val="24"/>
        </w:rPr>
        <w:t>третьем</w:t>
      </w:r>
      <w:r w:rsidRPr="00674110">
        <w:rPr>
          <w:spacing w:val="24"/>
          <w:sz w:val="24"/>
          <w:szCs w:val="24"/>
        </w:rPr>
        <w:t xml:space="preserve"> </w:t>
      </w:r>
      <w:r w:rsidRPr="00674110">
        <w:rPr>
          <w:sz w:val="24"/>
          <w:szCs w:val="24"/>
        </w:rPr>
        <w:t>типе</w:t>
      </w:r>
      <w:r w:rsidRPr="00674110">
        <w:rPr>
          <w:spacing w:val="24"/>
          <w:sz w:val="24"/>
          <w:szCs w:val="24"/>
        </w:rPr>
        <w:t xml:space="preserve"> </w:t>
      </w:r>
      <w:r w:rsidRPr="00674110">
        <w:rPr>
          <w:sz w:val="24"/>
          <w:szCs w:val="24"/>
        </w:rPr>
        <w:t>слога</w:t>
      </w:r>
      <w:r w:rsidRPr="00674110">
        <w:rPr>
          <w:spacing w:val="24"/>
          <w:sz w:val="24"/>
          <w:szCs w:val="24"/>
        </w:rPr>
        <w:t xml:space="preserve"> </w:t>
      </w:r>
      <w:r w:rsidRPr="00674110">
        <w:rPr>
          <w:sz w:val="24"/>
          <w:szCs w:val="24"/>
        </w:rPr>
        <w:t>(гласная</w:t>
      </w:r>
      <w:r w:rsidRPr="00674110">
        <w:rPr>
          <w:spacing w:val="21"/>
          <w:sz w:val="24"/>
          <w:szCs w:val="24"/>
        </w:rPr>
        <w:t xml:space="preserve"> </w:t>
      </w:r>
      <w:r w:rsidRPr="00674110">
        <w:rPr>
          <w:sz w:val="24"/>
          <w:szCs w:val="24"/>
        </w:rPr>
        <w:t>+</w:t>
      </w:r>
      <w:r w:rsidRPr="00674110">
        <w:rPr>
          <w:spacing w:val="18"/>
          <w:sz w:val="24"/>
          <w:szCs w:val="24"/>
        </w:rPr>
        <w:t xml:space="preserve"> </w:t>
      </w:r>
      <w:r w:rsidRPr="00674110">
        <w:rPr>
          <w:sz w:val="24"/>
          <w:szCs w:val="24"/>
        </w:rPr>
        <w:t>r);</w:t>
      </w:r>
      <w:r w:rsidRPr="00674110">
        <w:rPr>
          <w:spacing w:val="24"/>
          <w:sz w:val="24"/>
          <w:szCs w:val="24"/>
        </w:rPr>
        <w:t xml:space="preserve"> </w:t>
      </w:r>
      <w:r w:rsidRPr="00674110">
        <w:rPr>
          <w:sz w:val="24"/>
          <w:szCs w:val="24"/>
        </w:rPr>
        <w:t>согласных,</w:t>
      </w:r>
      <w:r w:rsidRPr="00674110">
        <w:rPr>
          <w:spacing w:val="24"/>
          <w:sz w:val="24"/>
          <w:szCs w:val="24"/>
        </w:rPr>
        <w:t xml:space="preserve"> </w:t>
      </w:r>
      <w:r w:rsidRPr="00674110">
        <w:rPr>
          <w:sz w:val="24"/>
          <w:szCs w:val="24"/>
        </w:rPr>
        <w:t>основных</w:t>
      </w:r>
      <w:r w:rsidRPr="00674110">
        <w:rPr>
          <w:spacing w:val="-47"/>
          <w:sz w:val="24"/>
          <w:szCs w:val="24"/>
        </w:rPr>
        <w:t xml:space="preserve"> </w:t>
      </w:r>
      <w:r w:rsidRPr="00674110">
        <w:rPr>
          <w:sz w:val="24"/>
          <w:szCs w:val="24"/>
        </w:rPr>
        <w:t>звукобуквенных</w:t>
      </w:r>
      <w:r w:rsidRPr="00674110">
        <w:rPr>
          <w:spacing w:val="34"/>
          <w:sz w:val="24"/>
          <w:szCs w:val="24"/>
        </w:rPr>
        <w:t xml:space="preserve"> </w:t>
      </w:r>
      <w:r w:rsidRPr="00674110">
        <w:rPr>
          <w:sz w:val="24"/>
          <w:szCs w:val="24"/>
        </w:rPr>
        <w:t>сочетаний,</w:t>
      </w:r>
      <w:r w:rsidRPr="00674110">
        <w:rPr>
          <w:spacing w:val="36"/>
          <w:sz w:val="24"/>
          <w:szCs w:val="24"/>
        </w:rPr>
        <w:t xml:space="preserve"> </w:t>
      </w:r>
      <w:r w:rsidRPr="00674110">
        <w:rPr>
          <w:sz w:val="24"/>
          <w:szCs w:val="24"/>
        </w:rPr>
        <w:t>в</w:t>
      </w:r>
      <w:r w:rsidRPr="00674110">
        <w:rPr>
          <w:spacing w:val="30"/>
          <w:sz w:val="24"/>
          <w:szCs w:val="24"/>
        </w:rPr>
        <w:t xml:space="preserve"> </w:t>
      </w:r>
      <w:r w:rsidRPr="00674110">
        <w:rPr>
          <w:sz w:val="24"/>
          <w:szCs w:val="24"/>
        </w:rPr>
        <w:t>частности</w:t>
      </w:r>
      <w:r w:rsidRPr="00674110">
        <w:rPr>
          <w:spacing w:val="32"/>
          <w:sz w:val="24"/>
          <w:szCs w:val="24"/>
        </w:rPr>
        <w:t xml:space="preserve"> </w:t>
      </w:r>
      <w:r w:rsidRPr="00674110">
        <w:rPr>
          <w:sz w:val="24"/>
          <w:szCs w:val="24"/>
        </w:rPr>
        <w:t>сложных</w:t>
      </w:r>
      <w:r w:rsidRPr="00674110">
        <w:rPr>
          <w:spacing w:val="39"/>
          <w:sz w:val="24"/>
          <w:szCs w:val="24"/>
        </w:rPr>
        <w:t xml:space="preserve"> </w:t>
      </w:r>
      <w:r w:rsidRPr="00674110">
        <w:rPr>
          <w:sz w:val="24"/>
          <w:szCs w:val="24"/>
        </w:rPr>
        <w:t>сочетаний</w:t>
      </w:r>
      <w:r w:rsidRPr="00674110">
        <w:rPr>
          <w:spacing w:val="32"/>
          <w:sz w:val="24"/>
          <w:szCs w:val="24"/>
        </w:rPr>
        <w:t xml:space="preserve"> </w:t>
      </w:r>
      <w:r w:rsidRPr="00674110">
        <w:rPr>
          <w:sz w:val="24"/>
          <w:szCs w:val="24"/>
        </w:rPr>
        <w:t>букв</w:t>
      </w:r>
      <w:r w:rsidRPr="00674110">
        <w:rPr>
          <w:spacing w:val="-47"/>
          <w:sz w:val="24"/>
          <w:szCs w:val="24"/>
        </w:rPr>
        <w:t xml:space="preserve"> </w:t>
      </w:r>
      <w:r w:rsidRPr="00674110">
        <w:rPr>
          <w:sz w:val="24"/>
          <w:szCs w:val="24"/>
        </w:rPr>
        <w:t>(например,</w:t>
      </w:r>
      <w:r w:rsidRPr="00674110">
        <w:rPr>
          <w:spacing w:val="-10"/>
          <w:sz w:val="24"/>
          <w:szCs w:val="24"/>
        </w:rPr>
        <w:t xml:space="preserve"> </w:t>
      </w:r>
      <w:proofErr w:type="spellStart"/>
      <w:r w:rsidRPr="00674110">
        <w:rPr>
          <w:sz w:val="24"/>
          <w:szCs w:val="24"/>
        </w:rPr>
        <w:t>tion</w:t>
      </w:r>
      <w:proofErr w:type="spellEnd"/>
      <w:r w:rsidRPr="00674110">
        <w:rPr>
          <w:sz w:val="24"/>
          <w:szCs w:val="24"/>
        </w:rPr>
        <w:t>,</w:t>
      </w:r>
      <w:r w:rsidRPr="00674110">
        <w:rPr>
          <w:spacing w:val="-9"/>
          <w:sz w:val="24"/>
          <w:szCs w:val="24"/>
        </w:rPr>
        <w:t xml:space="preserve"> </w:t>
      </w:r>
      <w:proofErr w:type="spellStart"/>
      <w:r w:rsidRPr="00674110">
        <w:rPr>
          <w:sz w:val="24"/>
          <w:szCs w:val="24"/>
        </w:rPr>
        <w:t>ight</w:t>
      </w:r>
      <w:proofErr w:type="spellEnd"/>
      <w:r w:rsidRPr="00674110">
        <w:rPr>
          <w:sz w:val="24"/>
          <w:szCs w:val="24"/>
        </w:rPr>
        <w:t>)</w:t>
      </w:r>
      <w:r w:rsidRPr="00674110">
        <w:rPr>
          <w:spacing w:val="-10"/>
          <w:sz w:val="24"/>
          <w:szCs w:val="24"/>
        </w:rPr>
        <w:t xml:space="preserve"> </w:t>
      </w:r>
      <w:r w:rsidRPr="00674110">
        <w:rPr>
          <w:sz w:val="24"/>
          <w:szCs w:val="24"/>
        </w:rPr>
        <w:t>в</w:t>
      </w:r>
      <w:r w:rsidRPr="00674110">
        <w:rPr>
          <w:spacing w:val="-11"/>
          <w:sz w:val="24"/>
          <w:szCs w:val="24"/>
        </w:rPr>
        <w:t xml:space="preserve"> </w:t>
      </w:r>
      <w:r w:rsidRPr="00674110">
        <w:rPr>
          <w:sz w:val="24"/>
          <w:szCs w:val="24"/>
        </w:rPr>
        <w:t>односложных,</w:t>
      </w:r>
      <w:r w:rsidRPr="00674110">
        <w:rPr>
          <w:spacing w:val="-5"/>
          <w:sz w:val="24"/>
          <w:szCs w:val="24"/>
        </w:rPr>
        <w:t xml:space="preserve"> </w:t>
      </w:r>
      <w:r w:rsidRPr="00674110">
        <w:rPr>
          <w:sz w:val="24"/>
          <w:szCs w:val="24"/>
        </w:rPr>
        <w:t>двусложных</w:t>
      </w:r>
      <w:r w:rsidRPr="00674110">
        <w:rPr>
          <w:spacing w:val="-7"/>
          <w:sz w:val="24"/>
          <w:szCs w:val="24"/>
        </w:rPr>
        <w:t xml:space="preserve"> </w:t>
      </w:r>
      <w:r w:rsidRPr="00674110">
        <w:rPr>
          <w:sz w:val="24"/>
          <w:szCs w:val="24"/>
        </w:rPr>
        <w:t>и</w:t>
      </w:r>
      <w:r w:rsidRPr="00674110">
        <w:rPr>
          <w:spacing w:val="-9"/>
          <w:sz w:val="24"/>
          <w:szCs w:val="24"/>
        </w:rPr>
        <w:t xml:space="preserve"> </w:t>
      </w:r>
      <w:r w:rsidRPr="00674110">
        <w:rPr>
          <w:sz w:val="24"/>
          <w:szCs w:val="24"/>
        </w:rPr>
        <w:t>многосложных</w:t>
      </w:r>
      <w:r w:rsidRPr="00674110">
        <w:rPr>
          <w:spacing w:val="-7"/>
          <w:sz w:val="24"/>
          <w:szCs w:val="24"/>
        </w:rPr>
        <w:t xml:space="preserve"> </w:t>
      </w:r>
      <w:r w:rsidRPr="00674110">
        <w:rPr>
          <w:sz w:val="24"/>
          <w:szCs w:val="24"/>
        </w:rPr>
        <w:t>словах.</w:t>
      </w:r>
    </w:p>
    <w:p w14:paraId="1ACF720D" w14:textId="77777777" w:rsidR="00704869" w:rsidRPr="00674110" w:rsidRDefault="00274AC7">
      <w:pPr>
        <w:pStyle w:val="a3"/>
        <w:tabs>
          <w:tab w:val="left" w:pos="3383"/>
          <w:tab w:val="left" w:pos="4980"/>
          <w:tab w:val="left" w:pos="6055"/>
        </w:tabs>
        <w:spacing w:before="4" w:line="249" w:lineRule="auto"/>
        <w:ind w:right="298" w:firstLine="225"/>
        <w:jc w:val="left"/>
        <w:rPr>
          <w:sz w:val="24"/>
          <w:szCs w:val="24"/>
        </w:rPr>
      </w:pPr>
      <w:r w:rsidRPr="00674110">
        <w:rPr>
          <w:sz w:val="24"/>
          <w:szCs w:val="24"/>
        </w:rPr>
        <w:t xml:space="preserve">Вычленение  </w:t>
      </w:r>
      <w:r w:rsidRPr="00674110">
        <w:rPr>
          <w:spacing w:val="42"/>
          <w:sz w:val="24"/>
          <w:szCs w:val="24"/>
        </w:rPr>
        <w:t xml:space="preserve"> </w:t>
      </w:r>
      <w:r w:rsidRPr="00674110">
        <w:rPr>
          <w:sz w:val="24"/>
          <w:szCs w:val="24"/>
        </w:rPr>
        <w:t>некоторых</w:t>
      </w:r>
      <w:r w:rsidRPr="00674110">
        <w:rPr>
          <w:sz w:val="24"/>
          <w:szCs w:val="24"/>
        </w:rPr>
        <w:tab/>
        <w:t>звукобуквенных</w:t>
      </w:r>
      <w:r w:rsidRPr="00674110">
        <w:rPr>
          <w:sz w:val="24"/>
          <w:szCs w:val="24"/>
        </w:rPr>
        <w:tab/>
        <w:t>сочетаний</w:t>
      </w:r>
      <w:r w:rsidRPr="00674110">
        <w:rPr>
          <w:sz w:val="24"/>
          <w:szCs w:val="24"/>
        </w:rPr>
        <w:tab/>
        <w:t>при</w:t>
      </w:r>
      <w:r w:rsidRPr="00674110">
        <w:rPr>
          <w:spacing w:val="1"/>
          <w:sz w:val="24"/>
          <w:szCs w:val="24"/>
        </w:rPr>
        <w:t xml:space="preserve"> </w:t>
      </w:r>
      <w:r w:rsidRPr="00674110">
        <w:rPr>
          <w:sz w:val="24"/>
          <w:szCs w:val="24"/>
        </w:rPr>
        <w:t>анализе</w:t>
      </w:r>
      <w:r w:rsidRPr="00674110">
        <w:rPr>
          <w:spacing w:val="-47"/>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слов.</w:t>
      </w:r>
    </w:p>
    <w:p w14:paraId="23571BF7" w14:textId="77777777" w:rsidR="00704869" w:rsidRPr="00674110" w:rsidRDefault="00274AC7">
      <w:pPr>
        <w:pStyle w:val="a3"/>
        <w:tabs>
          <w:tab w:val="left" w:pos="1853"/>
          <w:tab w:val="left" w:pos="2616"/>
          <w:tab w:val="left" w:pos="3225"/>
          <w:tab w:val="left" w:pos="4204"/>
          <w:tab w:val="left" w:pos="5288"/>
          <w:tab w:val="left" w:pos="6328"/>
          <w:tab w:val="left" w:pos="7135"/>
        </w:tabs>
        <w:spacing w:before="2" w:line="249" w:lineRule="auto"/>
        <w:ind w:right="297" w:firstLine="225"/>
        <w:jc w:val="left"/>
        <w:rPr>
          <w:sz w:val="24"/>
          <w:szCs w:val="24"/>
        </w:rPr>
      </w:pPr>
      <w:r w:rsidRPr="00674110">
        <w:rPr>
          <w:sz w:val="24"/>
          <w:szCs w:val="24"/>
        </w:rPr>
        <w:t>Чтение</w:t>
      </w:r>
      <w:r w:rsidRPr="00674110">
        <w:rPr>
          <w:sz w:val="24"/>
          <w:szCs w:val="24"/>
        </w:rPr>
        <w:tab/>
        <w:t>новых</w:t>
      </w:r>
      <w:r w:rsidRPr="00674110">
        <w:rPr>
          <w:sz w:val="24"/>
          <w:szCs w:val="24"/>
        </w:rPr>
        <w:tab/>
        <w:t>слов</w:t>
      </w:r>
      <w:r w:rsidRPr="00674110">
        <w:rPr>
          <w:sz w:val="24"/>
          <w:szCs w:val="24"/>
        </w:rPr>
        <w:tab/>
        <w:t>согласно</w:t>
      </w:r>
      <w:r w:rsidRPr="00674110">
        <w:rPr>
          <w:sz w:val="24"/>
          <w:szCs w:val="24"/>
        </w:rPr>
        <w:tab/>
        <w:t>основным</w:t>
      </w:r>
      <w:r w:rsidRPr="00674110">
        <w:rPr>
          <w:sz w:val="24"/>
          <w:szCs w:val="24"/>
        </w:rPr>
        <w:tab/>
        <w:t>правилам</w:t>
      </w:r>
      <w:r w:rsidRPr="00674110">
        <w:rPr>
          <w:sz w:val="24"/>
          <w:szCs w:val="24"/>
        </w:rPr>
        <w:tab/>
        <w:t>чтения</w:t>
      </w:r>
      <w:r w:rsidRPr="00674110">
        <w:rPr>
          <w:sz w:val="24"/>
          <w:szCs w:val="24"/>
        </w:rPr>
        <w:tab/>
        <w:t>с</w:t>
      </w:r>
      <w:r w:rsidRPr="00674110">
        <w:rPr>
          <w:spacing w:val="-47"/>
          <w:sz w:val="24"/>
          <w:szCs w:val="24"/>
        </w:rPr>
        <w:t xml:space="preserve"> </w:t>
      </w:r>
      <w:r w:rsidRPr="00674110">
        <w:rPr>
          <w:sz w:val="24"/>
          <w:szCs w:val="24"/>
        </w:rPr>
        <w:t>использованием</w:t>
      </w:r>
      <w:r w:rsidRPr="00674110">
        <w:rPr>
          <w:spacing w:val="3"/>
          <w:sz w:val="24"/>
          <w:szCs w:val="24"/>
        </w:rPr>
        <w:t xml:space="preserve"> </w:t>
      </w:r>
      <w:r w:rsidRPr="00674110">
        <w:rPr>
          <w:sz w:val="24"/>
          <w:szCs w:val="24"/>
        </w:rPr>
        <w:t>полной</w:t>
      </w:r>
      <w:r w:rsidRPr="00674110">
        <w:rPr>
          <w:spacing w:val="-1"/>
          <w:sz w:val="24"/>
          <w:szCs w:val="24"/>
        </w:rPr>
        <w:t xml:space="preserve"> </w:t>
      </w:r>
      <w:r w:rsidRPr="00674110">
        <w:rPr>
          <w:sz w:val="24"/>
          <w:szCs w:val="24"/>
        </w:rPr>
        <w:t>или</w:t>
      </w:r>
      <w:r w:rsidRPr="00674110">
        <w:rPr>
          <w:spacing w:val="3"/>
          <w:sz w:val="24"/>
          <w:szCs w:val="24"/>
        </w:rPr>
        <w:t xml:space="preserve"> </w:t>
      </w:r>
      <w:r w:rsidRPr="00674110">
        <w:rPr>
          <w:sz w:val="24"/>
          <w:szCs w:val="24"/>
        </w:rPr>
        <w:t>частичной</w:t>
      </w:r>
      <w:r w:rsidRPr="00674110">
        <w:rPr>
          <w:spacing w:val="-1"/>
          <w:sz w:val="24"/>
          <w:szCs w:val="24"/>
        </w:rPr>
        <w:t xml:space="preserve"> </w:t>
      </w:r>
      <w:r w:rsidRPr="00674110">
        <w:rPr>
          <w:sz w:val="24"/>
          <w:szCs w:val="24"/>
        </w:rPr>
        <w:t>транскрипции.</w:t>
      </w:r>
    </w:p>
    <w:p w14:paraId="5FD891E5" w14:textId="77777777" w:rsidR="00704869" w:rsidRPr="00674110" w:rsidRDefault="00274AC7">
      <w:pPr>
        <w:pStyle w:val="a3"/>
        <w:spacing w:before="2" w:line="249" w:lineRule="auto"/>
        <w:ind w:firstLine="225"/>
        <w:jc w:val="left"/>
        <w:rPr>
          <w:sz w:val="24"/>
          <w:szCs w:val="24"/>
        </w:rPr>
      </w:pPr>
      <w:r w:rsidRPr="00674110">
        <w:rPr>
          <w:sz w:val="24"/>
          <w:szCs w:val="24"/>
        </w:rPr>
        <w:t>Знаки</w:t>
      </w:r>
      <w:r w:rsidRPr="00674110">
        <w:rPr>
          <w:spacing w:val="29"/>
          <w:sz w:val="24"/>
          <w:szCs w:val="24"/>
        </w:rPr>
        <w:t xml:space="preserve"> </w:t>
      </w:r>
      <w:r w:rsidRPr="00674110">
        <w:rPr>
          <w:sz w:val="24"/>
          <w:szCs w:val="24"/>
        </w:rPr>
        <w:t>английской</w:t>
      </w:r>
      <w:r w:rsidRPr="00674110">
        <w:rPr>
          <w:spacing w:val="29"/>
          <w:sz w:val="24"/>
          <w:szCs w:val="24"/>
        </w:rPr>
        <w:t xml:space="preserve"> </w:t>
      </w:r>
      <w:r w:rsidRPr="00674110">
        <w:rPr>
          <w:sz w:val="24"/>
          <w:szCs w:val="24"/>
        </w:rPr>
        <w:t>транскрипции;</w:t>
      </w:r>
      <w:r w:rsidRPr="00674110">
        <w:rPr>
          <w:spacing w:val="32"/>
          <w:sz w:val="24"/>
          <w:szCs w:val="24"/>
        </w:rPr>
        <w:t xml:space="preserve"> </w:t>
      </w:r>
      <w:r w:rsidRPr="00674110">
        <w:rPr>
          <w:sz w:val="24"/>
          <w:szCs w:val="24"/>
        </w:rPr>
        <w:t>отличие</w:t>
      </w:r>
      <w:r w:rsidRPr="00674110">
        <w:rPr>
          <w:spacing w:val="28"/>
          <w:sz w:val="24"/>
          <w:szCs w:val="24"/>
        </w:rPr>
        <w:t xml:space="preserve"> </w:t>
      </w:r>
      <w:r w:rsidRPr="00674110">
        <w:rPr>
          <w:sz w:val="24"/>
          <w:szCs w:val="24"/>
        </w:rPr>
        <w:t>их</w:t>
      </w:r>
      <w:r w:rsidRPr="00674110">
        <w:rPr>
          <w:spacing w:val="31"/>
          <w:sz w:val="24"/>
          <w:szCs w:val="24"/>
        </w:rPr>
        <w:t xml:space="preserve"> </w:t>
      </w:r>
      <w:r w:rsidRPr="00674110">
        <w:rPr>
          <w:sz w:val="24"/>
          <w:szCs w:val="24"/>
        </w:rPr>
        <w:t>от</w:t>
      </w:r>
      <w:r w:rsidRPr="00674110">
        <w:rPr>
          <w:spacing w:val="29"/>
          <w:sz w:val="24"/>
          <w:szCs w:val="24"/>
        </w:rPr>
        <w:t xml:space="preserve"> </w:t>
      </w:r>
      <w:r w:rsidRPr="00674110">
        <w:rPr>
          <w:sz w:val="24"/>
          <w:szCs w:val="24"/>
        </w:rPr>
        <w:t>букв</w:t>
      </w:r>
      <w:r w:rsidRPr="00674110">
        <w:rPr>
          <w:spacing w:val="31"/>
          <w:sz w:val="24"/>
          <w:szCs w:val="24"/>
        </w:rPr>
        <w:t xml:space="preserve"> </w:t>
      </w:r>
      <w:r w:rsidRPr="00674110">
        <w:rPr>
          <w:sz w:val="24"/>
          <w:szCs w:val="24"/>
        </w:rPr>
        <w:t>английского</w:t>
      </w:r>
      <w:r w:rsidRPr="00674110">
        <w:rPr>
          <w:spacing w:val="-47"/>
          <w:sz w:val="24"/>
          <w:szCs w:val="24"/>
        </w:rPr>
        <w:t xml:space="preserve"> </w:t>
      </w:r>
      <w:r w:rsidRPr="00674110">
        <w:rPr>
          <w:sz w:val="24"/>
          <w:szCs w:val="24"/>
        </w:rPr>
        <w:t>алфавита.</w:t>
      </w:r>
      <w:r w:rsidRPr="00674110">
        <w:rPr>
          <w:spacing w:val="-3"/>
          <w:sz w:val="24"/>
          <w:szCs w:val="24"/>
        </w:rPr>
        <w:t xml:space="preserve"> </w:t>
      </w:r>
      <w:r w:rsidRPr="00674110">
        <w:rPr>
          <w:sz w:val="24"/>
          <w:szCs w:val="24"/>
        </w:rPr>
        <w:t>Фонетически</w:t>
      </w:r>
      <w:r w:rsidRPr="00674110">
        <w:rPr>
          <w:spacing w:val="-3"/>
          <w:sz w:val="24"/>
          <w:szCs w:val="24"/>
        </w:rPr>
        <w:t xml:space="preserve"> </w:t>
      </w:r>
      <w:r w:rsidRPr="00674110">
        <w:rPr>
          <w:sz w:val="24"/>
          <w:szCs w:val="24"/>
        </w:rPr>
        <w:t>корректное</w:t>
      </w:r>
      <w:r w:rsidRPr="00674110">
        <w:rPr>
          <w:spacing w:val="1"/>
          <w:sz w:val="24"/>
          <w:szCs w:val="24"/>
        </w:rPr>
        <w:t xml:space="preserve"> </w:t>
      </w:r>
      <w:r w:rsidRPr="00674110">
        <w:rPr>
          <w:sz w:val="24"/>
          <w:szCs w:val="24"/>
        </w:rPr>
        <w:t>озвучивание</w:t>
      </w:r>
      <w:r w:rsidRPr="00674110">
        <w:rPr>
          <w:spacing w:val="-3"/>
          <w:sz w:val="24"/>
          <w:szCs w:val="24"/>
        </w:rPr>
        <w:t xml:space="preserve"> </w:t>
      </w:r>
      <w:r w:rsidRPr="00674110">
        <w:rPr>
          <w:sz w:val="24"/>
          <w:szCs w:val="24"/>
        </w:rPr>
        <w:t>знаков транскрипции.</w:t>
      </w:r>
    </w:p>
    <w:p w14:paraId="1261DCC1" w14:textId="77777777" w:rsidR="00704869" w:rsidRPr="00674110" w:rsidRDefault="00274AC7">
      <w:pPr>
        <w:pStyle w:val="4"/>
        <w:spacing w:before="6"/>
        <w:jc w:val="left"/>
        <w:rPr>
          <w:sz w:val="24"/>
          <w:szCs w:val="24"/>
        </w:rPr>
      </w:pPr>
      <w:r w:rsidRPr="00674110">
        <w:rPr>
          <w:sz w:val="24"/>
          <w:szCs w:val="24"/>
        </w:rPr>
        <w:t>Графика,</w:t>
      </w:r>
      <w:r w:rsidRPr="00674110">
        <w:rPr>
          <w:spacing w:val="-2"/>
          <w:sz w:val="24"/>
          <w:szCs w:val="24"/>
        </w:rPr>
        <w:t xml:space="preserve"> </w:t>
      </w:r>
      <w:r w:rsidRPr="00674110">
        <w:rPr>
          <w:sz w:val="24"/>
          <w:szCs w:val="24"/>
        </w:rPr>
        <w:t>орфография</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4F5E946E" w14:textId="77777777" w:rsidR="00704869" w:rsidRPr="00674110" w:rsidRDefault="00274AC7">
      <w:pPr>
        <w:pStyle w:val="a3"/>
        <w:spacing w:before="5"/>
        <w:ind w:left="1018"/>
        <w:jc w:val="left"/>
        <w:rPr>
          <w:sz w:val="24"/>
          <w:szCs w:val="24"/>
        </w:rPr>
      </w:pPr>
      <w:r w:rsidRPr="00674110">
        <w:rPr>
          <w:sz w:val="24"/>
          <w:szCs w:val="24"/>
        </w:rPr>
        <w:t>Правильное</w:t>
      </w:r>
      <w:r w:rsidRPr="00674110">
        <w:rPr>
          <w:spacing w:val="-6"/>
          <w:sz w:val="24"/>
          <w:szCs w:val="24"/>
        </w:rPr>
        <w:t xml:space="preserve"> </w:t>
      </w:r>
      <w:r w:rsidRPr="00674110">
        <w:rPr>
          <w:sz w:val="24"/>
          <w:szCs w:val="24"/>
        </w:rPr>
        <w:t>написание</w:t>
      </w:r>
      <w:r w:rsidRPr="00674110">
        <w:rPr>
          <w:spacing w:val="-5"/>
          <w:sz w:val="24"/>
          <w:szCs w:val="24"/>
        </w:rPr>
        <w:t xml:space="preserve"> </w:t>
      </w:r>
      <w:r w:rsidRPr="00674110">
        <w:rPr>
          <w:sz w:val="24"/>
          <w:szCs w:val="24"/>
        </w:rPr>
        <w:t>изученных</w:t>
      </w:r>
      <w:r w:rsidRPr="00674110">
        <w:rPr>
          <w:spacing w:val="-2"/>
          <w:sz w:val="24"/>
          <w:szCs w:val="24"/>
        </w:rPr>
        <w:t xml:space="preserve"> </w:t>
      </w:r>
      <w:r w:rsidRPr="00674110">
        <w:rPr>
          <w:sz w:val="24"/>
          <w:szCs w:val="24"/>
        </w:rPr>
        <w:t>слов.</w:t>
      </w:r>
    </w:p>
    <w:p w14:paraId="66B5E58C" w14:textId="4DD21791" w:rsidR="00704869" w:rsidRPr="00674110" w:rsidRDefault="00274AC7" w:rsidP="00434071">
      <w:pPr>
        <w:pStyle w:val="a3"/>
        <w:spacing w:before="11" w:line="249" w:lineRule="auto"/>
        <w:ind w:firstLine="225"/>
        <w:jc w:val="left"/>
        <w:rPr>
          <w:sz w:val="24"/>
          <w:szCs w:val="24"/>
        </w:rPr>
      </w:pPr>
      <w:r w:rsidRPr="00674110">
        <w:rPr>
          <w:sz w:val="24"/>
          <w:szCs w:val="24"/>
        </w:rPr>
        <w:t>Правильная</w:t>
      </w:r>
      <w:r w:rsidRPr="00674110">
        <w:rPr>
          <w:spacing w:val="15"/>
          <w:sz w:val="24"/>
          <w:szCs w:val="24"/>
        </w:rPr>
        <w:t xml:space="preserve"> </w:t>
      </w:r>
      <w:r w:rsidRPr="00674110">
        <w:rPr>
          <w:sz w:val="24"/>
          <w:szCs w:val="24"/>
        </w:rPr>
        <w:t>расстановка</w:t>
      </w:r>
      <w:r w:rsidRPr="00674110">
        <w:rPr>
          <w:spacing w:val="18"/>
          <w:sz w:val="24"/>
          <w:szCs w:val="24"/>
        </w:rPr>
        <w:t xml:space="preserve"> </w:t>
      </w:r>
      <w:r w:rsidRPr="00674110">
        <w:rPr>
          <w:sz w:val="24"/>
          <w:szCs w:val="24"/>
        </w:rPr>
        <w:t>знаков</w:t>
      </w:r>
      <w:r w:rsidRPr="00674110">
        <w:rPr>
          <w:spacing w:val="18"/>
          <w:sz w:val="24"/>
          <w:szCs w:val="24"/>
        </w:rPr>
        <w:t xml:space="preserve"> </w:t>
      </w:r>
      <w:r w:rsidRPr="00674110">
        <w:rPr>
          <w:sz w:val="24"/>
          <w:szCs w:val="24"/>
        </w:rPr>
        <w:t>препинания:</w:t>
      </w:r>
      <w:r w:rsidRPr="00674110">
        <w:rPr>
          <w:spacing w:val="18"/>
          <w:sz w:val="24"/>
          <w:szCs w:val="24"/>
        </w:rPr>
        <w:t xml:space="preserve"> </w:t>
      </w:r>
      <w:r w:rsidRPr="00674110">
        <w:rPr>
          <w:sz w:val="24"/>
          <w:szCs w:val="24"/>
        </w:rPr>
        <w:t>точки,</w:t>
      </w:r>
      <w:r w:rsidRPr="00674110">
        <w:rPr>
          <w:spacing w:val="18"/>
          <w:sz w:val="24"/>
          <w:szCs w:val="24"/>
        </w:rPr>
        <w:t xml:space="preserve"> </w:t>
      </w:r>
      <w:r w:rsidRPr="00674110">
        <w:rPr>
          <w:sz w:val="24"/>
          <w:szCs w:val="24"/>
        </w:rPr>
        <w:t>вопросительного</w:t>
      </w:r>
      <w:r w:rsidRPr="00674110">
        <w:rPr>
          <w:spacing w:val="17"/>
          <w:sz w:val="24"/>
          <w:szCs w:val="24"/>
        </w:rPr>
        <w:t xml:space="preserve"> </w:t>
      </w:r>
      <w:r w:rsidRPr="00674110">
        <w:rPr>
          <w:sz w:val="24"/>
          <w:szCs w:val="24"/>
        </w:rPr>
        <w:t>и</w:t>
      </w:r>
      <w:r w:rsidRPr="00674110">
        <w:rPr>
          <w:spacing w:val="-47"/>
          <w:sz w:val="24"/>
          <w:szCs w:val="24"/>
        </w:rPr>
        <w:t xml:space="preserve"> </w:t>
      </w:r>
      <w:r w:rsidRPr="00674110">
        <w:rPr>
          <w:sz w:val="24"/>
          <w:szCs w:val="24"/>
        </w:rPr>
        <w:t>восклицательного</w:t>
      </w:r>
      <w:r w:rsidRPr="00674110">
        <w:rPr>
          <w:spacing w:val="-7"/>
          <w:sz w:val="24"/>
          <w:szCs w:val="24"/>
        </w:rPr>
        <w:t xml:space="preserve"> </w:t>
      </w:r>
      <w:r w:rsidRPr="00674110">
        <w:rPr>
          <w:sz w:val="24"/>
          <w:szCs w:val="24"/>
        </w:rPr>
        <w:t>знаков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5"/>
          <w:sz w:val="24"/>
          <w:szCs w:val="24"/>
        </w:rPr>
        <w:t xml:space="preserve"> </w:t>
      </w:r>
      <w:r w:rsidRPr="00674110">
        <w:rPr>
          <w:sz w:val="24"/>
          <w:szCs w:val="24"/>
        </w:rPr>
        <w:t>предложения; правильное</w:t>
      </w:r>
      <w:r w:rsidRPr="00674110">
        <w:rPr>
          <w:spacing w:val="-4"/>
          <w:sz w:val="24"/>
          <w:szCs w:val="24"/>
        </w:rPr>
        <w:t xml:space="preserve"> </w:t>
      </w:r>
      <w:r w:rsidRPr="00674110">
        <w:rPr>
          <w:sz w:val="24"/>
          <w:szCs w:val="24"/>
        </w:rPr>
        <w:t>использование</w:t>
      </w:r>
      <w:r w:rsidR="00434071">
        <w:rPr>
          <w:sz w:val="24"/>
          <w:szCs w:val="24"/>
        </w:rPr>
        <w:t xml:space="preserve"> </w:t>
      </w:r>
      <w:r w:rsidRPr="00674110">
        <w:rPr>
          <w:sz w:val="24"/>
          <w:szCs w:val="24"/>
        </w:rPr>
        <w:t>знака апострофа в сокращённых формах глагола-связки, вспомогательного</w:t>
      </w:r>
      <w:r w:rsidRPr="00674110">
        <w:rPr>
          <w:spacing w:val="-47"/>
          <w:sz w:val="24"/>
          <w:szCs w:val="24"/>
        </w:rPr>
        <w:t xml:space="preserve"> </w:t>
      </w:r>
      <w:r w:rsidRPr="00674110">
        <w:rPr>
          <w:sz w:val="24"/>
          <w:szCs w:val="24"/>
        </w:rPr>
        <w:t>и</w:t>
      </w:r>
      <w:r w:rsidRPr="00674110">
        <w:rPr>
          <w:spacing w:val="-2"/>
          <w:sz w:val="24"/>
          <w:szCs w:val="24"/>
        </w:rPr>
        <w:t xml:space="preserve"> </w:t>
      </w:r>
      <w:r w:rsidRPr="00674110">
        <w:rPr>
          <w:sz w:val="24"/>
          <w:szCs w:val="24"/>
        </w:rPr>
        <w:t>модального</w:t>
      </w:r>
      <w:r w:rsidRPr="00674110">
        <w:rPr>
          <w:spacing w:val="-5"/>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существительных в</w:t>
      </w:r>
      <w:r w:rsidRPr="00674110">
        <w:rPr>
          <w:spacing w:val="1"/>
          <w:sz w:val="24"/>
          <w:szCs w:val="24"/>
        </w:rPr>
        <w:t xml:space="preserve"> </w:t>
      </w:r>
      <w:r w:rsidRPr="00674110">
        <w:rPr>
          <w:sz w:val="24"/>
          <w:szCs w:val="24"/>
        </w:rPr>
        <w:t>притяжательном</w:t>
      </w:r>
      <w:r w:rsidRPr="00674110">
        <w:rPr>
          <w:spacing w:val="2"/>
          <w:sz w:val="24"/>
          <w:szCs w:val="24"/>
        </w:rPr>
        <w:t xml:space="preserve"> </w:t>
      </w:r>
      <w:r w:rsidRPr="00674110">
        <w:rPr>
          <w:sz w:val="24"/>
          <w:szCs w:val="24"/>
        </w:rPr>
        <w:t>падеже.</w:t>
      </w:r>
    </w:p>
    <w:p w14:paraId="6B342B63" w14:textId="77777777" w:rsidR="00704869" w:rsidRPr="00674110" w:rsidRDefault="00274AC7">
      <w:pPr>
        <w:pStyle w:val="4"/>
        <w:spacing w:before="7"/>
        <w:rPr>
          <w:sz w:val="24"/>
          <w:szCs w:val="24"/>
        </w:rPr>
      </w:pPr>
      <w:r w:rsidRPr="00674110">
        <w:rPr>
          <w:sz w:val="24"/>
          <w:szCs w:val="24"/>
        </w:rPr>
        <w:t>Лексическая</w:t>
      </w:r>
      <w:r w:rsidRPr="00674110">
        <w:rPr>
          <w:spacing w:val="-2"/>
          <w:sz w:val="24"/>
          <w:szCs w:val="24"/>
        </w:rPr>
        <w:t xml:space="preserve"> </w:t>
      </w:r>
      <w:r w:rsidRPr="00674110">
        <w:rPr>
          <w:sz w:val="24"/>
          <w:szCs w:val="24"/>
        </w:rPr>
        <w:t>сторона</w:t>
      </w:r>
      <w:r w:rsidRPr="00674110">
        <w:rPr>
          <w:spacing w:val="-4"/>
          <w:sz w:val="24"/>
          <w:szCs w:val="24"/>
        </w:rPr>
        <w:t xml:space="preserve"> </w:t>
      </w:r>
      <w:r w:rsidRPr="00674110">
        <w:rPr>
          <w:sz w:val="24"/>
          <w:szCs w:val="24"/>
        </w:rPr>
        <w:t>речи</w:t>
      </w:r>
    </w:p>
    <w:p w14:paraId="4B7154A6" w14:textId="77777777" w:rsidR="00704869" w:rsidRPr="00674110" w:rsidRDefault="00274AC7">
      <w:pPr>
        <w:pStyle w:val="a3"/>
        <w:spacing w:before="5" w:line="249" w:lineRule="auto"/>
        <w:ind w:right="293" w:firstLine="225"/>
        <w:rPr>
          <w:sz w:val="24"/>
          <w:szCs w:val="24"/>
        </w:rPr>
      </w:pPr>
      <w:r w:rsidRPr="00674110">
        <w:rPr>
          <w:spacing w:val="-1"/>
          <w:sz w:val="24"/>
          <w:szCs w:val="24"/>
        </w:rPr>
        <w:t>Распознавание</w:t>
      </w:r>
      <w:r w:rsidRPr="00674110">
        <w:rPr>
          <w:spacing w:val="-9"/>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письменном</w:t>
      </w:r>
      <w:r w:rsidRPr="00674110">
        <w:rPr>
          <w:spacing w:val="-4"/>
          <w:sz w:val="24"/>
          <w:szCs w:val="24"/>
        </w:rPr>
        <w:t xml:space="preserve"> </w:t>
      </w:r>
      <w:r w:rsidRPr="00674110">
        <w:rPr>
          <w:spacing w:val="-1"/>
          <w:sz w:val="24"/>
          <w:szCs w:val="24"/>
        </w:rPr>
        <w:t>и</w:t>
      </w:r>
      <w:r w:rsidRPr="00674110">
        <w:rPr>
          <w:spacing w:val="-13"/>
          <w:sz w:val="24"/>
          <w:szCs w:val="24"/>
        </w:rPr>
        <w:t xml:space="preserve"> </w:t>
      </w:r>
      <w:r w:rsidRPr="00674110">
        <w:rPr>
          <w:spacing w:val="-1"/>
          <w:sz w:val="24"/>
          <w:szCs w:val="24"/>
        </w:rPr>
        <w:t>звучащем</w:t>
      </w:r>
      <w:r w:rsidRPr="00674110">
        <w:rPr>
          <w:spacing w:val="-4"/>
          <w:sz w:val="24"/>
          <w:szCs w:val="24"/>
        </w:rPr>
        <w:t xml:space="preserve"> </w:t>
      </w:r>
      <w:r w:rsidRPr="00674110">
        <w:rPr>
          <w:spacing w:val="-1"/>
          <w:sz w:val="24"/>
          <w:szCs w:val="24"/>
        </w:rPr>
        <w:t>тексте</w:t>
      </w:r>
      <w:r w:rsidRPr="00674110">
        <w:rPr>
          <w:spacing w:val="-8"/>
          <w:sz w:val="24"/>
          <w:szCs w:val="24"/>
        </w:rPr>
        <w:t xml:space="preserve"> </w:t>
      </w:r>
      <w:r w:rsidRPr="00674110">
        <w:rPr>
          <w:spacing w:val="-1"/>
          <w:sz w:val="24"/>
          <w:szCs w:val="24"/>
        </w:rPr>
        <w:t>и</w:t>
      </w:r>
      <w:r w:rsidRPr="00674110">
        <w:rPr>
          <w:spacing w:val="-4"/>
          <w:sz w:val="24"/>
          <w:szCs w:val="24"/>
        </w:rPr>
        <w:t xml:space="preserve"> </w:t>
      </w:r>
      <w:r w:rsidRPr="00674110">
        <w:rPr>
          <w:spacing w:val="-1"/>
          <w:sz w:val="24"/>
          <w:szCs w:val="24"/>
        </w:rPr>
        <w:t>употребление</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устной</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350</w:t>
      </w:r>
      <w:r w:rsidRPr="00674110">
        <w:rPr>
          <w:spacing w:val="1"/>
          <w:sz w:val="24"/>
          <w:szCs w:val="24"/>
        </w:rPr>
        <w:t xml:space="preserve"> </w:t>
      </w:r>
      <w:r w:rsidRPr="00674110">
        <w:rPr>
          <w:sz w:val="24"/>
          <w:szCs w:val="24"/>
        </w:rPr>
        <w:t>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 речевых клише), обслуживающих ситуации общения 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тематического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3</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включая</w:t>
      </w:r>
      <w:r w:rsidRPr="00674110">
        <w:rPr>
          <w:spacing w:val="1"/>
          <w:sz w:val="24"/>
          <w:szCs w:val="24"/>
        </w:rPr>
        <w:t xml:space="preserve"> </w:t>
      </w:r>
      <w:r w:rsidRPr="00674110">
        <w:rPr>
          <w:sz w:val="24"/>
          <w:szCs w:val="24"/>
        </w:rPr>
        <w:t>200</w:t>
      </w:r>
      <w:r w:rsidRPr="00674110">
        <w:rPr>
          <w:spacing w:val="1"/>
          <w:sz w:val="24"/>
          <w:szCs w:val="24"/>
        </w:rPr>
        <w:t xml:space="preserve"> </w:t>
      </w:r>
      <w:r w:rsidRPr="00674110">
        <w:rPr>
          <w:sz w:val="24"/>
          <w:szCs w:val="24"/>
        </w:rPr>
        <w:t>лексических единиц,</w:t>
      </w:r>
      <w:r w:rsidRPr="00674110">
        <w:rPr>
          <w:spacing w:val="8"/>
          <w:sz w:val="24"/>
          <w:szCs w:val="24"/>
        </w:rPr>
        <w:t xml:space="preserve"> </w:t>
      </w:r>
      <w:r w:rsidRPr="00674110">
        <w:rPr>
          <w:sz w:val="24"/>
          <w:szCs w:val="24"/>
        </w:rPr>
        <w:t>усвоенных</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первом</w:t>
      </w:r>
      <w:r w:rsidRPr="00674110">
        <w:rPr>
          <w:spacing w:val="3"/>
          <w:sz w:val="24"/>
          <w:szCs w:val="24"/>
        </w:rPr>
        <w:t xml:space="preserve"> </w:t>
      </w:r>
      <w:r w:rsidRPr="00674110">
        <w:rPr>
          <w:sz w:val="24"/>
          <w:szCs w:val="24"/>
        </w:rPr>
        <w:t>году</w:t>
      </w:r>
      <w:r w:rsidRPr="00674110">
        <w:rPr>
          <w:spacing w:val="-9"/>
          <w:sz w:val="24"/>
          <w:szCs w:val="24"/>
        </w:rPr>
        <w:t xml:space="preserve"> </w:t>
      </w:r>
      <w:r w:rsidRPr="00674110">
        <w:rPr>
          <w:sz w:val="24"/>
          <w:szCs w:val="24"/>
        </w:rPr>
        <w:t>обучения.</w:t>
      </w:r>
    </w:p>
    <w:p w14:paraId="55C93C7F" w14:textId="77777777" w:rsidR="00704869" w:rsidRPr="00674110" w:rsidRDefault="00274AC7">
      <w:pPr>
        <w:pStyle w:val="a3"/>
        <w:spacing w:before="5" w:line="249" w:lineRule="auto"/>
        <w:ind w:right="296" w:firstLine="225"/>
        <w:rPr>
          <w:sz w:val="24"/>
          <w:szCs w:val="24"/>
        </w:rPr>
      </w:pPr>
      <w:r w:rsidRPr="00674110">
        <w:rPr>
          <w:sz w:val="24"/>
          <w:szCs w:val="24"/>
        </w:rPr>
        <w:t>Распознавание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образованных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словообразования:</w:t>
      </w:r>
      <w:r w:rsidRPr="00674110">
        <w:rPr>
          <w:spacing w:val="1"/>
          <w:sz w:val="24"/>
          <w:szCs w:val="24"/>
        </w:rPr>
        <w:t xml:space="preserve"> </w:t>
      </w:r>
      <w:r w:rsidRPr="00674110">
        <w:rPr>
          <w:sz w:val="24"/>
          <w:szCs w:val="24"/>
        </w:rPr>
        <w:t>аффиксации</w:t>
      </w:r>
      <w:r w:rsidRPr="00674110">
        <w:rPr>
          <w:spacing w:val="14"/>
          <w:sz w:val="24"/>
          <w:szCs w:val="24"/>
        </w:rPr>
        <w:t xml:space="preserve"> </w:t>
      </w:r>
      <w:r w:rsidRPr="00674110">
        <w:rPr>
          <w:sz w:val="24"/>
          <w:szCs w:val="24"/>
        </w:rPr>
        <w:t>(образование</w:t>
      </w:r>
      <w:r w:rsidRPr="00674110">
        <w:rPr>
          <w:spacing w:val="13"/>
          <w:sz w:val="24"/>
          <w:szCs w:val="24"/>
        </w:rPr>
        <w:t xml:space="preserve"> </w:t>
      </w:r>
      <w:r w:rsidRPr="00674110">
        <w:rPr>
          <w:sz w:val="24"/>
          <w:szCs w:val="24"/>
        </w:rPr>
        <w:t>числительных</w:t>
      </w:r>
      <w:r w:rsidRPr="00674110">
        <w:rPr>
          <w:spacing w:val="16"/>
          <w:sz w:val="24"/>
          <w:szCs w:val="24"/>
        </w:rPr>
        <w:t xml:space="preserve"> </w:t>
      </w:r>
      <w:r w:rsidRPr="00674110">
        <w:rPr>
          <w:sz w:val="24"/>
          <w:szCs w:val="24"/>
        </w:rPr>
        <w:t>с</w:t>
      </w:r>
      <w:r w:rsidRPr="00674110">
        <w:rPr>
          <w:spacing w:val="13"/>
          <w:sz w:val="24"/>
          <w:szCs w:val="24"/>
        </w:rPr>
        <w:t xml:space="preserve"> </w:t>
      </w:r>
      <w:r w:rsidRPr="00674110">
        <w:rPr>
          <w:sz w:val="24"/>
          <w:szCs w:val="24"/>
        </w:rPr>
        <w:t>помощью</w:t>
      </w:r>
      <w:r w:rsidRPr="00674110">
        <w:rPr>
          <w:spacing w:val="14"/>
          <w:sz w:val="24"/>
          <w:szCs w:val="24"/>
        </w:rPr>
        <w:t xml:space="preserve"> </w:t>
      </w:r>
      <w:r w:rsidRPr="00674110">
        <w:rPr>
          <w:sz w:val="24"/>
          <w:szCs w:val="24"/>
        </w:rPr>
        <w:t>суффиксов</w:t>
      </w:r>
      <w:r w:rsidRPr="00674110">
        <w:rPr>
          <w:spacing w:val="19"/>
          <w:sz w:val="24"/>
          <w:szCs w:val="24"/>
        </w:rPr>
        <w:t xml:space="preserve"> </w:t>
      </w:r>
      <w:r w:rsidRPr="00674110">
        <w:rPr>
          <w:sz w:val="24"/>
          <w:szCs w:val="24"/>
        </w:rPr>
        <w:t>-</w:t>
      </w:r>
      <w:proofErr w:type="spellStart"/>
      <w:r w:rsidRPr="00674110">
        <w:rPr>
          <w:sz w:val="24"/>
          <w:szCs w:val="24"/>
        </w:rPr>
        <w:t>teen</w:t>
      </w:r>
      <w:proofErr w:type="spellEnd"/>
      <w:r w:rsidRPr="00674110">
        <w:rPr>
          <w:sz w:val="24"/>
          <w:szCs w:val="24"/>
        </w:rPr>
        <w:t>,</w:t>
      </w:r>
      <w:r w:rsidRPr="00674110">
        <w:rPr>
          <w:spacing w:val="15"/>
          <w:sz w:val="24"/>
          <w:szCs w:val="24"/>
        </w:rPr>
        <w:t xml:space="preserve"> </w:t>
      </w:r>
      <w:r w:rsidRPr="00674110">
        <w:rPr>
          <w:sz w:val="24"/>
          <w:szCs w:val="24"/>
        </w:rPr>
        <w:t>-</w:t>
      </w:r>
      <w:proofErr w:type="spellStart"/>
      <w:r w:rsidRPr="00674110">
        <w:rPr>
          <w:sz w:val="24"/>
          <w:szCs w:val="24"/>
        </w:rPr>
        <w:t>ty</w:t>
      </w:r>
      <w:proofErr w:type="spellEnd"/>
      <w:r w:rsidRPr="00674110">
        <w:rPr>
          <w:sz w:val="24"/>
          <w:szCs w:val="24"/>
        </w:rPr>
        <w:t>,</w:t>
      </w:r>
    </w:p>
    <w:p w14:paraId="2422A5F6" w14:textId="77777777" w:rsidR="00704869" w:rsidRPr="00674110" w:rsidRDefault="00274AC7">
      <w:pPr>
        <w:pStyle w:val="a3"/>
        <w:spacing w:before="3"/>
        <w:rPr>
          <w:sz w:val="24"/>
          <w:szCs w:val="24"/>
        </w:rPr>
      </w:pPr>
      <w:r w:rsidRPr="00674110">
        <w:rPr>
          <w:sz w:val="24"/>
          <w:szCs w:val="24"/>
        </w:rPr>
        <w:t>-</w:t>
      </w:r>
      <w:proofErr w:type="spellStart"/>
      <w:r w:rsidRPr="00674110">
        <w:rPr>
          <w:sz w:val="24"/>
          <w:szCs w:val="24"/>
        </w:rPr>
        <w:t>th</w:t>
      </w:r>
      <w:proofErr w:type="spellEnd"/>
      <w:r w:rsidRPr="00674110">
        <w:rPr>
          <w:sz w:val="24"/>
          <w:szCs w:val="24"/>
        </w:rPr>
        <w:t>) и</w:t>
      </w:r>
      <w:r w:rsidRPr="00674110">
        <w:rPr>
          <w:spacing w:val="-6"/>
          <w:sz w:val="24"/>
          <w:szCs w:val="24"/>
        </w:rPr>
        <w:t xml:space="preserve"> </w:t>
      </w:r>
      <w:r w:rsidRPr="00674110">
        <w:rPr>
          <w:sz w:val="24"/>
          <w:szCs w:val="24"/>
        </w:rPr>
        <w:t>словосложения</w:t>
      </w:r>
      <w:r w:rsidRPr="00674110">
        <w:rPr>
          <w:spacing w:val="-1"/>
          <w:sz w:val="24"/>
          <w:szCs w:val="24"/>
        </w:rPr>
        <w:t xml:space="preserve"> </w:t>
      </w:r>
      <w:r w:rsidRPr="00674110">
        <w:rPr>
          <w:sz w:val="24"/>
          <w:szCs w:val="24"/>
        </w:rPr>
        <w:t>(</w:t>
      </w:r>
      <w:proofErr w:type="spellStart"/>
      <w:r w:rsidRPr="00674110">
        <w:rPr>
          <w:sz w:val="24"/>
          <w:szCs w:val="24"/>
        </w:rPr>
        <w:t>sportsman</w:t>
      </w:r>
      <w:proofErr w:type="spellEnd"/>
      <w:r w:rsidRPr="00674110">
        <w:rPr>
          <w:sz w:val="24"/>
          <w:szCs w:val="24"/>
        </w:rPr>
        <w:t>).</w:t>
      </w:r>
    </w:p>
    <w:p w14:paraId="60458F54" w14:textId="77777777" w:rsidR="00704869" w:rsidRPr="00674110" w:rsidRDefault="00274AC7">
      <w:pPr>
        <w:pStyle w:val="a3"/>
        <w:spacing w:before="10" w:line="249" w:lineRule="auto"/>
        <w:ind w:right="302" w:firstLine="225"/>
        <w:rPr>
          <w:sz w:val="24"/>
          <w:szCs w:val="24"/>
        </w:rPr>
      </w:pPr>
      <w:r w:rsidRPr="00674110">
        <w:rPr>
          <w:sz w:val="24"/>
          <w:szCs w:val="24"/>
        </w:rPr>
        <w:t>Распознавание в устной и письменной речи интернациональных слов</w:t>
      </w:r>
      <w:r w:rsidRPr="00674110">
        <w:rPr>
          <w:spacing w:val="1"/>
          <w:sz w:val="24"/>
          <w:szCs w:val="24"/>
        </w:rPr>
        <w:t xml:space="preserve"> </w:t>
      </w:r>
      <w:r w:rsidRPr="00674110">
        <w:rPr>
          <w:sz w:val="24"/>
          <w:szCs w:val="24"/>
        </w:rPr>
        <w:t>(</w:t>
      </w:r>
      <w:proofErr w:type="spellStart"/>
      <w:r w:rsidRPr="00674110">
        <w:rPr>
          <w:sz w:val="24"/>
          <w:szCs w:val="24"/>
        </w:rPr>
        <w:t>doctor</w:t>
      </w:r>
      <w:proofErr w:type="spellEnd"/>
      <w:r w:rsidRPr="00674110">
        <w:rPr>
          <w:sz w:val="24"/>
          <w:szCs w:val="24"/>
        </w:rPr>
        <w:t>,</w:t>
      </w:r>
      <w:r w:rsidRPr="00674110">
        <w:rPr>
          <w:spacing w:val="3"/>
          <w:sz w:val="24"/>
          <w:szCs w:val="24"/>
        </w:rPr>
        <w:t xml:space="preserve"> </w:t>
      </w:r>
      <w:proofErr w:type="spellStart"/>
      <w:r w:rsidRPr="00674110">
        <w:rPr>
          <w:sz w:val="24"/>
          <w:szCs w:val="24"/>
        </w:rPr>
        <w:t>film</w:t>
      </w:r>
      <w:proofErr w:type="spellEnd"/>
      <w:r w:rsidRPr="00674110">
        <w:rPr>
          <w:sz w:val="24"/>
          <w:szCs w:val="24"/>
        </w:rPr>
        <w:t>)</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помощью языковой</w:t>
      </w:r>
      <w:r w:rsidRPr="00674110">
        <w:rPr>
          <w:spacing w:val="-1"/>
          <w:sz w:val="24"/>
          <w:szCs w:val="24"/>
        </w:rPr>
        <w:t xml:space="preserve"> </w:t>
      </w:r>
      <w:r w:rsidRPr="00674110">
        <w:rPr>
          <w:sz w:val="24"/>
          <w:szCs w:val="24"/>
        </w:rPr>
        <w:t>догадки.</w:t>
      </w:r>
    </w:p>
    <w:p w14:paraId="679875DC" w14:textId="77777777" w:rsidR="00704869" w:rsidRPr="00674110" w:rsidRDefault="00274AC7">
      <w:pPr>
        <w:pStyle w:val="4"/>
        <w:spacing w:before="7"/>
        <w:rPr>
          <w:sz w:val="24"/>
          <w:szCs w:val="24"/>
        </w:rPr>
      </w:pPr>
      <w:r w:rsidRPr="00674110">
        <w:rPr>
          <w:sz w:val="24"/>
          <w:szCs w:val="24"/>
        </w:rPr>
        <w:t>Грамматическая</w:t>
      </w:r>
      <w:r w:rsidRPr="00674110">
        <w:rPr>
          <w:spacing w:val="-7"/>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5EEE6BC9" w14:textId="77777777" w:rsidR="00704869" w:rsidRPr="00674110" w:rsidRDefault="00274AC7">
      <w:pPr>
        <w:pStyle w:val="a3"/>
        <w:spacing w:before="5" w:line="249" w:lineRule="auto"/>
        <w:ind w:right="286" w:firstLine="225"/>
        <w:rPr>
          <w:sz w:val="24"/>
          <w:szCs w:val="24"/>
        </w:rPr>
      </w:pPr>
      <w:r w:rsidRPr="00674110">
        <w:rPr>
          <w:spacing w:val="-1"/>
          <w:sz w:val="24"/>
          <w:szCs w:val="24"/>
        </w:rPr>
        <w:t>Распознавание</w:t>
      </w:r>
      <w:r w:rsidRPr="00674110">
        <w:rPr>
          <w:spacing w:val="-10"/>
          <w:sz w:val="24"/>
          <w:szCs w:val="24"/>
        </w:rPr>
        <w:t xml:space="preserve"> </w:t>
      </w:r>
      <w:r w:rsidRPr="00674110">
        <w:rPr>
          <w:spacing w:val="-1"/>
          <w:sz w:val="24"/>
          <w:szCs w:val="24"/>
        </w:rPr>
        <w:t>в</w:t>
      </w:r>
      <w:r w:rsidRPr="00674110">
        <w:rPr>
          <w:spacing w:val="-7"/>
          <w:sz w:val="24"/>
          <w:szCs w:val="24"/>
        </w:rPr>
        <w:t xml:space="preserve"> </w:t>
      </w:r>
      <w:r w:rsidRPr="00674110">
        <w:rPr>
          <w:spacing w:val="-1"/>
          <w:sz w:val="24"/>
          <w:szCs w:val="24"/>
        </w:rPr>
        <w:t>письменном</w:t>
      </w:r>
      <w:r w:rsidRPr="00674110">
        <w:rPr>
          <w:spacing w:val="-4"/>
          <w:sz w:val="24"/>
          <w:szCs w:val="24"/>
        </w:rPr>
        <w:t xml:space="preserve"> </w:t>
      </w:r>
      <w:r w:rsidRPr="00674110">
        <w:rPr>
          <w:spacing w:val="-1"/>
          <w:sz w:val="24"/>
          <w:szCs w:val="24"/>
        </w:rPr>
        <w:t>и</w:t>
      </w:r>
      <w:r w:rsidRPr="00674110">
        <w:rPr>
          <w:spacing w:val="-14"/>
          <w:sz w:val="24"/>
          <w:szCs w:val="24"/>
        </w:rPr>
        <w:t xml:space="preserve"> </w:t>
      </w:r>
      <w:r w:rsidRPr="00674110">
        <w:rPr>
          <w:spacing w:val="-1"/>
          <w:sz w:val="24"/>
          <w:szCs w:val="24"/>
        </w:rPr>
        <w:t>звучащем</w:t>
      </w:r>
      <w:r w:rsidRPr="00674110">
        <w:rPr>
          <w:spacing w:val="-5"/>
          <w:sz w:val="24"/>
          <w:szCs w:val="24"/>
        </w:rPr>
        <w:t xml:space="preserve"> </w:t>
      </w:r>
      <w:r w:rsidRPr="00674110">
        <w:rPr>
          <w:spacing w:val="-1"/>
          <w:sz w:val="24"/>
          <w:szCs w:val="24"/>
        </w:rPr>
        <w:t>тексте</w:t>
      </w:r>
      <w:r w:rsidRPr="00674110">
        <w:rPr>
          <w:spacing w:val="-9"/>
          <w:sz w:val="24"/>
          <w:szCs w:val="24"/>
        </w:rPr>
        <w:t xml:space="preserve"> </w:t>
      </w:r>
      <w:r w:rsidRPr="00674110">
        <w:rPr>
          <w:sz w:val="24"/>
          <w:szCs w:val="24"/>
        </w:rPr>
        <w:t>и</w:t>
      </w:r>
      <w:r w:rsidRPr="00674110">
        <w:rPr>
          <w:spacing w:val="-5"/>
          <w:sz w:val="24"/>
          <w:szCs w:val="24"/>
        </w:rPr>
        <w:t xml:space="preserve"> </w:t>
      </w:r>
      <w:r w:rsidRPr="00674110">
        <w:rPr>
          <w:sz w:val="24"/>
          <w:szCs w:val="24"/>
        </w:rPr>
        <w:t>употребление</w:t>
      </w:r>
      <w:r w:rsidRPr="00674110">
        <w:rPr>
          <w:spacing w:val="-9"/>
          <w:sz w:val="24"/>
          <w:szCs w:val="24"/>
        </w:rPr>
        <w:t xml:space="preserve"> </w:t>
      </w:r>
      <w:r w:rsidRPr="00674110">
        <w:rPr>
          <w:sz w:val="24"/>
          <w:szCs w:val="24"/>
        </w:rPr>
        <w:t>в</w:t>
      </w:r>
      <w:r w:rsidRPr="00674110">
        <w:rPr>
          <w:spacing w:val="-7"/>
          <w:sz w:val="24"/>
          <w:szCs w:val="24"/>
        </w:rPr>
        <w:t xml:space="preserve"> </w:t>
      </w:r>
      <w:r w:rsidRPr="00674110">
        <w:rPr>
          <w:sz w:val="24"/>
          <w:szCs w:val="24"/>
        </w:rPr>
        <w:t>устной</w:t>
      </w:r>
      <w:r w:rsidRPr="00674110">
        <w:rPr>
          <w:spacing w:val="-48"/>
          <w:sz w:val="24"/>
          <w:szCs w:val="24"/>
        </w:rPr>
        <w:t xml:space="preserve"> </w:t>
      </w:r>
      <w:r w:rsidRPr="00674110">
        <w:rPr>
          <w:spacing w:val="-1"/>
          <w:sz w:val="24"/>
          <w:szCs w:val="24"/>
        </w:rPr>
        <w:t>и</w:t>
      </w:r>
      <w:r w:rsidRPr="00674110">
        <w:rPr>
          <w:spacing w:val="-12"/>
          <w:sz w:val="24"/>
          <w:szCs w:val="24"/>
        </w:rPr>
        <w:t xml:space="preserve"> </w:t>
      </w:r>
      <w:r w:rsidRPr="00674110">
        <w:rPr>
          <w:spacing w:val="-1"/>
          <w:sz w:val="24"/>
          <w:szCs w:val="24"/>
        </w:rPr>
        <w:t>письменной</w:t>
      </w:r>
      <w:r w:rsidRPr="00674110">
        <w:rPr>
          <w:spacing w:val="-11"/>
          <w:sz w:val="24"/>
          <w:szCs w:val="24"/>
        </w:rPr>
        <w:t xml:space="preserve"> </w:t>
      </w:r>
      <w:r w:rsidRPr="00674110">
        <w:rPr>
          <w:spacing w:val="-1"/>
          <w:sz w:val="24"/>
          <w:szCs w:val="24"/>
        </w:rPr>
        <w:t>речи</w:t>
      </w:r>
      <w:r w:rsidRPr="00674110">
        <w:rPr>
          <w:spacing w:val="-12"/>
          <w:sz w:val="24"/>
          <w:szCs w:val="24"/>
        </w:rPr>
        <w:t xml:space="preserve"> </w:t>
      </w:r>
      <w:r w:rsidRPr="00674110">
        <w:rPr>
          <w:spacing w:val="-1"/>
          <w:sz w:val="24"/>
          <w:szCs w:val="24"/>
        </w:rPr>
        <w:t>родственных</w:t>
      </w:r>
      <w:r w:rsidRPr="00674110">
        <w:rPr>
          <w:spacing w:val="-9"/>
          <w:sz w:val="24"/>
          <w:szCs w:val="24"/>
        </w:rPr>
        <w:t xml:space="preserve"> </w:t>
      </w:r>
      <w:r w:rsidRPr="00674110">
        <w:rPr>
          <w:sz w:val="24"/>
          <w:szCs w:val="24"/>
        </w:rPr>
        <w:t>слов</w:t>
      </w:r>
      <w:r w:rsidRPr="00674110">
        <w:rPr>
          <w:spacing w:val="-8"/>
          <w:sz w:val="24"/>
          <w:szCs w:val="24"/>
        </w:rPr>
        <w:t xml:space="preserve"> </w:t>
      </w:r>
      <w:r w:rsidRPr="00674110">
        <w:rPr>
          <w:sz w:val="24"/>
          <w:szCs w:val="24"/>
        </w:rPr>
        <w:t>с</w:t>
      </w:r>
      <w:r w:rsidRPr="00674110">
        <w:rPr>
          <w:spacing w:val="-12"/>
          <w:sz w:val="24"/>
          <w:szCs w:val="24"/>
        </w:rPr>
        <w:t xml:space="preserve"> </w:t>
      </w:r>
      <w:r w:rsidRPr="00674110">
        <w:rPr>
          <w:sz w:val="24"/>
          <w:szCs w:val="24"/>
        </w:rPr>
        <w:t>использованием</w:t>
      </w:r>
      <w:r w:rsidRPr="00674110">
        <w:rPr>
          <w:spacing w:val="-6"/>
          <w:sz w:val="24"/>
          <w:szCs w:val="24"/>
        </w:rPr>
        <w:t xml:space="preserve"> </w:t>
      </w:r>
      <w:r w:rsidRPr="00674110">
        <w:rPr>
          <w:sz w:val="24"/>
          <w:szCs w:val="24"/>
        </w:rPr>
        <w:t>основных</w:t>
      </w:r>
      <w:r w:rsidRPr="00674110">
        <w:rPr>
          <w:spacing w:val="-9"/>
          <w:sz w:val="24"/>
          <w:szCs w:val="24"/>
        </w:rPr>
        <w:t xml:space="preserve"> </w:t>
      </w:r>
      <w:r w:rsidRPr="00674110">
        <w:rPr>
          <w:sz w:val="24"/>
          <w:szCs w:val="24"/>
        </w:rPr>
        <w:t>способов</w:t>
      </w:r>
      <w:r w:rsidRPr="00674110">
        <w:rPr>
          <w:spacing w:val="-48"/>
          <w:sz w:val="24"/>
          <w:szCs w:val="24"/>
        </w:rPr>
        <w:t xml:space="preserve"> </w:t>
      </w:r>
      <w:r w:rsidRPr="00674110">
        <w:rPr>
          <w:sz w:val="24"/>
          <w:szCs w:val="24"/>
        </w:rPr>
        <w:t>словообразования: аффиксации (суффиксы числительных -</w:t>
      </w:r>
      <w:proofErr w:type="spellStart"/>
      <w:r w:rsidRPr="00674110">
        <w:rPr>
          <w:sz w:val="24"/>
          <w:szCs w:val="24"/>
        </w:rPr>
        <w:t>teen</w:t>
      </w:r>
      <w:proofErr w:type="spellEnd"/>
      <w:r w:rsidRPr="00674110">
        <w:rPr>
          <w:sz w:val="24"/>
          <w:szCs w:val="24"/>
        </w:rPr>
        <w:t>, -</w:t>
      </w:r>
      <w:proofErr w:type="spellStart"/>
      <w:r w:rsidRPr="00674110">
        <w:rPr>
          <w:sz w:val="24"/>
          <w:szCs w:val="24"/>
        </w:rPr>
        <w:t>ty</w:t>
      </w:r>
      <w:proofErr w:type="spellEnd"/>
      <w:r w:rsidRPr="00674110">
        <w:rPr>
          <w:sz w:val="24"/>
          <w:szCs w:val="24"/>
        </w:rPr>
        <w:t>, -</w:t>
      </w:r>
      <w:proofErr w:type="spellStart"/>
      <w:r w:rsidRPr="00674110">
        <w:rPr>
          <w:sz w:val="24"/>
          <w:szCs w:val="24"/>
        </w:rPr>
        <w:t>th</w:t>
      </w:r>
      <w:proofErr w:type="spellEnd"/>
      <w:r w:rsidRPr="00674110">
        <w:rPr>
          <w:sz w:val="24"/>
          <w:szCs w:val="24"/>
        </w:rPr>
        <w:t>) и</w:t>
      </w:r>
      <w:r w:rsidRPr="00674110">
        <w:rPr>
          <w:spacing w:val="1"/>
          <w:sz w:val="24"/>
          <w:szCs w:val="24"/>
        </w:rPr>
        <w:t xml:space="preserve"> </w:t>
      </w:r>
      <w:r w:rsidRPr="00674110">
        <w:rPr>
          <w:sz w:val="24"/>
          <w:szCs w:val="24"/>
        </w:rPr>
        <w:t>словосложения (</w:t>
      </w:r>
      <w:proofErr w:type="spellStart"/>
      <w:r w:rsidRPr="00674110">
        <w:rPr>
          <w:sz w:val="24"/>
          <w:szCs w:val="24"/>
        </w:rPr>
        <w:t>football</w:t>
      </w:r>
      <w:proofErr w:type="spellEnd"/>
      <w:r w:rsidRPr="00674110">
        <w:rPr>
          <w:sz w:val="24"/>
          <w:szCs w:val="24"/>
        </w:rPr>
        <w:t xml:space="preserve">, </w:t>
      </w:r>
      <w:proofErr w:type="spellStart"/>
      <w:r w:rsidRPr="00674110">
        <w:rPr>
          <w:sz w:val="24"/>
          <w:szCs w:val="24"/>
        </w:rPr>
        <w:t>snowman</w:t>
      </w:r>
      <w:proofErr w:type="spellEnd"/>
      <w:r w:rsidRPr="00674110">
        <w:rPr>
          <w:sz w:val="24"/>
          <w:szCs w:val="24"/>
        </w:rPr>
        <w:t>)</w:t>
      </w:r>
    </w:p>
    <w:p w14:paraId="7BA9E950" w14:textId="75529B3C" w:rsidR="00704869" w:rsidRPr="00674110" w:rsidRDefault="00274AC7">
      <w:pPr>
        <w:pStyle w:val="a3"/>
        <w:spacing w:before="4" w:line="249" w:lineRule="auto"/>
        <w:ind w:right="296" w:firstLine="225"/>
        <w:rPr>
          <w:sz w:val="24"/>
          <w:szCs w:val="24"/>
          <w:lang w:val="en-US"/>
        </w:rPr>
      </w:pPr>
      <w:r w:rsidRPr="00674110">
        <w:rPr>
          <w:sz w:val="24"/>
          <w:szCs w:val="24"/>
        </w:rPr>
        <w:t>Предложения</w:t>
      </w:r>
      <w:r w:rsidR="00434071" w:rsidRPr="00434071">
        <w:rPr>
          <w:sz w:val="24"/>
          <w:szCs w:val="24"/>
          <w:lang w:val="en-US"/>
        </w:rPr>
        <w:t xml:space="preserve"> </w:t>
      </w:r>
      <w:r w:rsidRPr="00674110">
        <w:rPr>
          <w:sz w:val="24"/>
          <w:szCs w:val="24"/>
        </w:rPr>
        <w:t>с</w:t>
      </w:r>
      <w:r w:rsidR="00434071" w:rsidRPr="00434071">
        <w:rPr>
          <w:sz w:val="24"/>
          <w:szCs w:val="24"/>
          <w:lang w:val="en-US"/>
        </w:rPr>
        <w:t xml:space="preserve"> </w:t>
      </w:r>
      <w:r w:rsidRPr="00674110">
        <w:rPr>
          <w:sz w:val="24"/>
          <w:szCs w:val="24"/>
        </w:rPr>
        <w:t>начальным</w:t>
      </w:r>
      <w:r w:rsidRPr="00674110">
        <w:rPr>
          <w:sz w:val="24"/>
          <w:szCs w:val="24"/>
          <w:lang w:val="en-US"/>
        </w:rPr>
        <w:t xml:space="preserve"> There + to be </w:t>
      </w:r>
      <w:r w:rsidRPr="00674110">
        <w:rPr>
          <w:sz w:val="24"/>
          <w:szCs w:val="24"/>
        </w:rPr>
        <w:t>в</w:t>
      </w:r>
      <w:r w:rsidRPr="00674110">
        <w:rPr>
          <w:sz w:val="24"/>
          <w:szCs w:val="24"/>
          <w:lang w:val="en-US"/>
        </w:rPr>
        <w:t xml:space="preserve"> Past Simple Tense (There was an</w:t>
      </w:r>
      <w:r w:rsidRPr="00674110">
        <w:rPr>
          <w:spacing w:val="-47"/>
          <w:sz w:val="24"/>
          <w:szCs w:val="24"/>
          <w:lang w:val="en-US"/>
        </w:rPr>
        <w:t xml:space="preserve"> </w:t>
      </w:r>
      <w:r w:rsidRPr="00674110">
        <w:rPr>
          <w:sz w:val="24"/>
          <w:szCs w:val="24"/>
          <w:lang w:val="en-US"/>
        </w:rPr>
        <w:t>old</w:t>
      </w:r>
      <w:r w:rsidRPr="00674110">
        <w:rPr>
          <w:spacing w:val="-3"/>
          <w:sz w:val="24"/>
          <w:szCs w:val="24"/>
          <w:lang w:val="en-US"/>
        </w:rPr>
        <w:t xml:space="preserve"> </w:t>
      </w:r>
      <w:r w:rsidRPr="00674110">
        <w:rPr>
          <w:sz w:val="24"/>
          <w:szCs w:val="24"/>
          <w:lang w:val="en-US"/>
        </w:rPr>
        <w:t>house</w:t>
      </w:r>
      <w:r w:rsidRPr="00674110">
        <w:rPr>
          <w:spacing w:val="-1"/>
          <w:sz w:val="24"/>
          <w:szCs w:val="24"/>
          <w:lang w:val="en-US"/>
        </w:rPr>
        <w:t xml:space="preserve"> </w:t>
      </w:r>
      <w:r w:rsidRPr="00674110">
        <w:rPr>
          <w:sz w:val="24"/>
          <w:szCs w:val="24"/>
          <w:lang w:val="en-US"/>
        </w:rPr>
        <w:t>near</w:t>
      </w:r>
      <w:r w:rsidRPr="00674110">
        <w:rPr>
          <w:spacing w:val="2"/>
          <w:sz w:val="24"/>
          <w:szCs w:val="24"/>
          <w:lang w:val="en-US"/>
        </w:rPr>
        <w:t xml:space="preserve"> </w:t>
      </w:r>
      <w:r w:rsidRPr="00674110">
        <w:rPr>
          <w:sz w:val="24"/>
          <w:szCs w:val="24"/>
          <w:lang w:val="en-US"/>
        </w:rPr>
        <w:t>the</w:t>
      </w:r>
      <w:r w:rsidRPr="00674110">
        <w:rPr>
          <w:spacing w:val="-6"/>
          <w:sz w:val="24"/>
          <w:szCs w:val="24"/>
          <w:lang w:val="en-US"/>
        </w:rPr>
        <w:t xml:space="preserve"> </w:t>
      </w:r>
      <w:r w:rsidRPr="00674110">
        <w:rPr>
          <w:sz w:val="24"/>
          <w:szCs w:val="24"/>
          <w:lang w:val="en-US"/>
        </w:rPr>
        <w:t>river.).</w:t>
      </w:r>
    </w:p>
    <w:p w14:paraId="4068A676" w14:textId="77777777" w:rsidR="00704869" w:rsidRPr="00674110" w:rsidRDefault="00274AC7">
      <w:pPr>
        <w:pStyle w:val="a3"/>
        <w:spacing w:before="1" w:line="249" w:lineRule="auto"/>
        <w:ind w:right="292" w:firstLine="225"/>
        <w:rPr>
          <w:sz w:val="24"/>
          <w:szCs w:val="24"/>
        </w:rPr>
      </w:pPr>
      <w:r w:rsidRPr="00674110">
        <w:rPr>
          <w:sz w:val="24"/>
          <w:szCs w:val="24"/>
        </w:rPr>
        <w:t>Побудительные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отрицательной</w:t>
      </w:r>
      <w:r w:rsidRPr="00674110">
        <w:rPr>
          <w:spacing w:val="1"/>
          <w:sz w:val="24"/>
          <w:szCs w:val="24"/>
        </w:rPr>
        <w:t xml:space="preserve"> </w:t>
      </w:r>
      <w:r w:rsidRPr="00674110">
        <w:rPr>
          <w:sz w:val="24"/>
          <w:szCs w:val="24"/>
        </w:rPr>
        <w:t>(</w:t>
      </w:r>
      <w:proofErr w:type="spellStart"/>
      <w:r w:rsidRPr="00674110">
        <w:rPr>
          <w:sz w:val="24"/>
          <w:szCs w:val="24"/>
        </w:rPr>
        <w:t>Don’t</w:t>
      </w:r>
      <w:proofErr w:type="spellEnd"/>
      <w:r w:rsidRPr="00674110">
        <w:rPr>
          <w:spacing w:val="1"/>
          <w:sz w:val="24"/>
          <w:szCs w:val="24"/>
        </w:rPr>
        <w:t xml:space="preserve"> </w:t>
      </w:r>
      <w:proofErr w:type="spellStart"/>
      <w:r w:rsidRPr="00674110">
        <w:rPr>
          <w:sz w:val="24"/>
          <w:szCs w:val="24"/>
        </w:rPr>
        <w:t>talk</w:t>
      </w:r>
      <w:proofErr w:type="spellEnd"/>
      <w:r w:rsidRPr="00674110">
        <w:rPr>
          <w:sz w:val="24"/>
          <w:szCs w:val="24"/>
        </w:rPr>
        <w:t>,</w:t>
      </w:r>
      <w:r w:rsidRPr="00674110">
        <w:rPr>
          <w:spacing w:val="1"/>
          <w:sz w:val="24"/>
          <w:szCs w:val="24"/>
        </w:rPr>
        <w:t xml:space="preserve"> </w:t>
      </w:r>
      <w:proofErr w:type="spellStart"/>
      <w:r w:rsidRPr="00674110">
        <w:rPr>
          <w:sz w:val="24"/>
          <w:szCs w:val="24"/>
        </w:rPr>
        <w:t>please</w:t>
      </w:r>
      <w:proofErr w:type="spellEnd"/>
      <w:r w:rsidRPr="00674110">
        <w:rPr>
          <w:sz w:val="24"/>
          <w:szCs w:val="24"/>
        </w:rPr>
        <w:t>.)</w:t>
      </w:r>
      <w:r w:rsidRPr="00674110">
        <w:rPr>
          <w:spacing w:val="1"/>
          <w:sz w:val="24"/>
          <w:szCs w:val="24"/>
        </w:rPr>
        <w:t xml:space="preserve"> </w:t>
      </w:r>
      <w:r w:rsidRPr="00674110">
        <w:rPr>
          <w:sz w:val="24"/>
          <w:szCs w:val="24"/>
        </w:rPr>
        <w:t>форме.</w:t>
      </w:r>
    </w:p>
    <w:p w14:paraId="09C6D536" w14:textId="77777777" w:rsidR="00704869" w:rsidRPr="00674110" w:rsidRDefault="00274AC7">
      <w:pPr>
        <w:pStyle w:val="a3"/>
        <w:spacing w:before="2" w:line="249" w:lineRule="auto"/>
        <w:ind w:right="298" w:firstLine="225"/>
        <w:rPr>
          <w:sz w:val="24"/>
          <w:szCs w:val="24"/>
        </w:rPr>
      </w:pPr>
      <w:r w:rsidRPr="00674110">
        <w:rPr>
          <w:sz w:val="24"/>
          <w:szCs w:val="24"/>
        </w:rPr>
        <w:t xml:space="preserve">Правильные   </w:t>
      </w:r>
      <w:r w:rsidRPr="00674110">
        <w:rPr>
          <w:spacing w:val="1"/>
          <w:sz w:val="24"/>
          <w:szCs w:val="24"/>
        </w:rPr>
        <w:t xml:space="preserve"> </w:t>
      </w:r>
      <w:r w:rsidRPr="00674110">
        <w:rPr>
          <w:sz w:val="24"/>
          <w:szCs w:val="24"/>
        </w:rPr>
        <w:t xml:space="preserve">и     неправильные    глаголы     в     </w:t>
      </w:r>
      <w:proofErr w:type="spellStart"/>
      <w:r w:rsidRPr="00674110">
        <w:rPr>
          <w:sz w:val="24"/>
          <w:szCs w:val="24"/>
        </w:rPr>
        <w:t>Past</w:t>
      </w:r>
      <w:proofErr w:type="spellEnd"/>
      <w:r w:rsidRPr="00674110">
        <w:rPr>
          <w:sz w:val="24"/>
          <w:szCs w:val="24"/>
        </w:rPr>
        <w:t xml:space="preserve">     Simple    </w:t>
      </w:r>
      <w:proofErr w:type="spellStart"/>
      <w:r w:rsidRPr="00674110">
        <w:rPr>
          <w:sz w:val="24"/>
          <w:szCs w:val="24"/>
        </w:rPr>
        <w:t>Tense</w:t>
      </w:r>
      <w:proofErr w:type="spellEnd"/>
      <w:r w:rsidRPr="00674110">
        <w:rPr>
          <w:spacing w:val="-47"/>
          <w:sz w:val="24"/>
          <w:szCs w:val="24"/>
        </w:rPr>
        <w:t xml:space="preserve"> </w:t>
      </w:r>
      <w:r w:rsidRPr="00674110">
        <w:rPr>
          <w:sz w:val="24"/>
          <w:szCs w:val="24"/>
        </w:rPr>
        <w:t>в повествовательных</w:t>
      </w:r>
      <w:r w:rsidRPr="00674110">
        <w:rPr>
          <w:spacing w:val="1"/>
          <w:sz w:val="24"/>
          <w:szCs w:val="24"/>
        </w:rPr>
        <w:t xml:space="preserve"> </w:t>
      </w:r>
      <w:r w:rsidRPr="00674110">
        <w:rPr>
          <w:sz w:val="24"/>
          <w:szCs w:val="24"/>
        </w:rPr>
        <w:lastRenderedPageBreak/>
        <w:t>(утвердительных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отрицательных)</w:t>
      </w:r>
      <w:r w:rsidRPr="00674110">
        <w:rPr>
          <w:spacing w:val="5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вопросительных</w:t>
      </w:r>
      <w:r w:rsidRPr="00674110">
        <w:rPr>
          <w:spacing w:val="6"/>
          <w:sz w:val="24"/>
          <w:szCs w:val="24"/>
        </w:rPr>
        <w:t xml:space="preserve"> </w:t>
      </w:r>
      <w:r w:rsidRPr="00674110">
        <w:rPr>
          <w:sz w:val="24"/>
          <w:szCs w:val="24"/>
        </w:rPr>
        <w:t>(общий</w:t>
      </w:r>
      <w:r w:rsidRPr="00674110">
        <w:rPr>
          <w:spacing w:val="4"/>
          <w:sz w:val="24"/>
          <w:szCs w:val="24"/>
        </w:rPr>
        <w:t xml:space="preserve"> </w:t>
      </w:r>
      <w:r w:rsidRPr="00674110">
        <w:rPr>
          <w:sz w:val="24"/>
          <w:szCs w:val="24"/>
        </w:rPr>
        <w:t>и</w:t>
      </w:r>
      <w:r w:rsidRPr="00674110">
        <w:rPr>
          <w:spacing w:val="9"/>
          <w:sz w:val="24"/>
          <w:szCs w:val="24"/>
        </w:rPr>
        <w:t xml:space="preserve"> </w:t>
      </w:r>
      <w:r w:rsidRPr="00674110">
        <w:rPr>
          <w:sz w:val="24"/>
          <w:szCs w:val="24"/>
        </w:rPr>
        <w:t>специальный</w:t>
      </w:r>
      <w:r w:rsidRPr="00674110">
        <w:rPr>
          <w:spacing w:val="4"/>
          <w:sz w:val="24"/>
          <w:szCs w:val="24"/>
        </w:rPr>
        <w:t xml:space="preserve"> </w:t>
      </w:r>
      <w:r w:rsidRPr="00674110">
        <w:rPr>
          <w:sz w:val="24"/>
          <w:szCs w:val="24"/>
        </w:rPr>
        <w:t>вопросы)</w:t>
      </w:r>
      <w:r w:rsidRPr="00674110">
        <w:rPr>
          <w:spacing w:val="11"/>
          <w:sz w:val="24"/>
          <w:szCs w:val="24"/>
        </w:rPr>
        <w:t xml:space="preserve"> </w:t>
      </w:r>
      <w:r w:rsidRPr="00674110">
        <w:rPr>
          <w:sz w:val="24"/>
          <w:szCs w:val="24"/>
        </w:rPr>
        <w:t>предложениях.</w:t>
      </w:r>
    </w:p>
    <w:p w14:paraId="2BEE3204" w14:textId="77777777" w:rsidR="00704869" w:rsidRPr="00674110" w:rsidRDefault="00274AC7">
      <w:pPr>
        <w:pStyle w:val="a3"/>
        <w:spacing w:before="3"/>
        <w:ind w:left="1018"/>
        <w:rPr>
          <w:sz w:val="24"/>
          <w:szCs w:val="24"/>
          <w:lang w:val="en-US"/>
        </w:rPr>
      </w:pPr>
      <w:r w:rsidRPr="00674110">
        <w:rPr>
          <w:sz w:val="24"/>
          <w:szCs w:val="24"/>
        </w:rPr>
        <w:t>Конструкция</w:t>
      </w:r>
      <w:r w:rsidRPr="00674110">
        <w:rPr>
          <w:spacing w:val="2"/>
          <w:sz w:val="24"/>
          <w:szCs w:val="24"/>
          <w:lang w:val="en-US"/>
        </w:rPr>
        <w:t xml:space="preserve"> </w:t>
      </w:r>
      <w:r w:rsidRPr="00674110">
        <w:rPr>
          <w:sz w:val="24"/>
          <w:szCs w:val="24"/>
          <w:lang w:val="en-US"/>
        </w:rPr>
        <w:t>I’d</w:t>
      </w:r>
      <w:r w:rsidRPr="00674110">
        <w:rPr>
          <w:spacing w:val="2"/>
          <w:sz w:val="24"/>
          <w:szCs w:val="24"/>
          <w:lang w:val="en-US"/>
        </w:rPr>
        <w:t xml:space="preserve"> </w:t>
      </w:r>
      <w:r w:rsidRPr="00674110">
        <w:rPr>
          <w:sz w:val="24"/>
          <w:szCs w:val="24"/>
          <w:lang w:val="en-US"/>
        </w:rPr>
        <w:t>like</w:t>
      </w:r>
      <w:r w:rsidRPr="00674110">
        <w:rPr>
          <w:spacing w:val="-6"/>
          <w:sz w:val="24"/>
          <w:szCs w:val="24"/>
          <w:lang w:val="en-US"/>
        </w:rPr>
        <w:t xml:space="preserve"> </w:t>
      </w:r>
      <w:r w:rsidRPr="00674110">
        <w:rPr>
          <w:sz w:val="24"/>
          <w:szCs w:val="24"/>
          <w:lang w:val="en-US"/>
        </w:rPr>
        <w:t>to</w:t>
      </w:r>
      <w:r w:rsidRPr="00674110">
        <w:rPr>
          <w:spacing w:val="-3"/>
          <w:sz w:val="24"/>
          <w:szCs w:val="24"/>
          <w:lang w:val="en-US"/>
        </w:rPr>
        <w:t xml:space="preserve"> </w:t>
      </w:r>
      <w:r w:rsidRPr="00674110">
        <w:rPr>
          <w:sz w:val="24"/>
          <w:szCs w:val="24"/>
          <w:lang w:val="en-US"/>
        </w:rPr>
        <w:t>…</w:t>
      </w:r>
      <w:r w:rsidRPr="00674110">
        <w:rPr>
          <w:spacing w:val="-3"/>
          <w:sz w:val="24"/>
          <w:szCs w:val="24"/>
          <w:lang w:val="en-US"/>
        </w:rPr>
        <w:t xml:space="preserve"> </w:t>
      </w:r>
      <w:r w:rsidRPr="00674110">
        <w:rPr>
          <w:sz w:val="24"/>
          <w:szCs w:val="24"/>
          <w:lang w:val="en-US"/>
        </w:rPr>
        <w:t>(I’d</w:t>
      </w:r>
      <w:r w:rsidRPr="00674110">
        <w:rPr>
          <w:spacing w:val="-3"/>
          <w:sz w:val="24"/>
          <w:szCs w:val="24"/>
          <w:lang w:val="en-US"/>
        </w:rPr>
        <w:t xml:space="preserve"> </w:t>
      </w:r>
      <w:r w:rsidRPr="00674110">
        <w:rPr>
          <w:sz w:val="24"/>
          <w:szCs w:val="24"/>
          <w:lang w:val="en-US"/>
        </w:rPr>
        <w:t>like</w:t>
      </w:r>
      <w:r w:rsidRPr="00674110">
        <w:rPr>
          <w:spacing w:val="-1"/>
          <w:sz w:val="24"/>
          <w:szCs w:val="24"/>
          <w:lang w:val="en-US"/>
        </w:rPr>
        <w:t xml:space="preserve"> </w:t>
      </w:r>
      <w:r w:rsidRPr="00674110">
        <w:rPr>
          <w:sz w:val="24"/>
          <w:szCs w:val="24"/>
          <w:lang w:val="en-US"/>
        </w:rPr>
        <w:t>to</w:t>
      </w:r>
      <w:r w:rsidRPr="00674110">
        <w:rPr>
          <w:spacing w:val="-7"/>
          <w:sz w:val="24"/>
          <w:szCs w:val="24"/>
          <w:lang w:val="en-US"/>
        </w:rPr>
        <w:t xml:space="preserve"> </w:t>
      </w:r>
      <w:r w:rsidRPr="00674110">
        <w:rPr>
          <w:sz w:val="24"/>
          <w:szCs w:val="24"/>
          <w:lang w:val="en-US"/>
        </w:rPr>
        <w:t>read</w:t>
      </w:r>
      <w:r w:rsidRPr="00674110">
        <w:rPr>
          <w:spacing w:val="-3"/>
          <w:sz w:val="24"/>
          <w:szCs w:val="24"/>
          <w:lang w:val="en-US"/>
        </w:rPr>
        <w:t xml:space="preserve"> </w:t>
      </w:r>
      <w:r w:rsidRPr="00674110">
        <w:rPr>
          <w:sz w:val="24"/>
          <w:szCs w:val="24"/>
          <w:lang w:val="en-US"/>
        </w:rPr>
        <w:t>this book.).</w:t>
      </w:r>
    </w:p>
    <w:p w14:paraId="6C017C2C" w14:textId="6D34E4D7" w:rsidR="00704869" w:rsidRPr="00674110" w:rsidRDefault="00274AC7">
      <w:pPr>
        <w:pStyle w:val="a3"/>
        <w:spacing w:before="10" w:line="249" w:lineRule="auto"/>
        <w:ind w:right="285" w:firstLine="225"/>
        <w:rPr>
          <w:sz w:val="24"/>
          <w:szCs w:val="24"/>
          <w:lang w:val="en-US"/>
        </w:rPr>
      </w:pPr>
      <w:r w:rsidRPr="00674110">
        <w:rPr>
          <w:sz w:val="24"/>
          <w:szCs w:val="24"/>
        </w:rPr>
        <w:t>Конструкции</w:t>
      </w:r>
      <w:r w:rsidR="00434071" w:rsidRPr="00434071">
        <w:rPr>
          <w:sz w:val="24"/>
          <w:szCs w:val="24"/>
          <w:lang w:val="en-US"/>
        </w:rPr>
        <w:t xml:space="preserve"> </w:t>
      </w:r>
      <w:r w:rsidRPr="00674110">
        <w:rPr>
          <w:sz w:val="24"/>
          <w:szCs w:val="24"/>
        </w:rPr>
        <w:t>с</w:t>
      </w:r>
      <w:r w:rsidR="00434071" w:rsidRPr="00434071">
        <w:rPr>
          <w:sz w:val="24"/>
          <w:szCs w:val="24"/>
          <w:lang w:val="en-US"/>
        </w:rPr>
        <w:t xml:space="preserve"> </w:t>
      </w:r>
      <w:r w:rsidRPr="00674110">
        <w:rPr>
          <w:sz w:val="24"/>
          <w:szCs w:val="24"/>
        </w:rPr>
        <w:t>глаголами</w:t>
      </w:r>
      <w:r w:rsidR="00434071" w:rsidRPr="00434071">
        <w:rPr>
          <w:sz w:val="24"/>
          <w:szCs w:val="24"/>
          <w:lang w:val="en-US"/>
        </w:rPr>
        <w:t xml:space="preserve"> </w:t>
      </w:r>
      <w:r w:rsidRPr="00674110">
        <w:rPr>
          <w:sz w:val="24"/>
          <w:szCs w:val="24"/>
        </w:rPr>
        <w:t>на</w:t>
      </w:r>
      <w:r w:rsidRPr="00674110">
        <w:rPr>
          <w:sz w:val="24"/>
          <w:szCs w:val="24"/>
          <w:lang w:val="en-US"/>
        </w:rPr>
        <w:t xml:space="preserve"> -</w:t>
      </w:r>
      <w:proofErr w:type="spellStart"/>
      <w:r w:rsidRPr="00674110">
        <w:rPr>
          <w:sz w:val="24"/>
          <w:szCs w:val="24"/>
          <w:lang w:val="en-US"/>
        </w:rPr>
        <w:t>ing</w:t>
      </w:r>
      <w:proofErr w:type="spellEnd"/>
      <w:r w:rsidRPr="00674110">
        <w:rPr>
          <w:sz w:val="24"/>
          <w:szCs w:val="24"/>
          <w:lang w:val="en-US"/>
        </w:rPr>
        <w:t xml:space="preserve">: to like/enjoy doing </w:t>
      </w:r>
      <w:proofErr w:type="spellStart"/>
      <w:r w:rsidRPr="00674110">
        <w:rPr>
          <w:sz w:val="24"/>
          <w:szCs w:val="24"/>
          <w:lang w:val="en-US"/>
        </w:rPr>
        <w:t>smth</w:t>
      </w:r>
      <w:proofErr w:type="spellEnd"/>
      <w:r w:rsidRPr="00674110">
        <w:rPr>
          <w:sz w:val="24"/>
          <w:szCs w:val="24"/>
          <w:lang w:val="en-US"/>
        </w:rPr>
        <w:t xml:space="preserve"> (I like riding my</w:t>
      </w:r>
      <w:r w:rsidRPr="00674110">
        <w:rPr>
          <w:spacing w:val="1"/>
          <w:sz w:val="24"/>
          <w:szCs w:val="24"/>
          <w:lang w:val="en-US"/>
        </w:rPr>
        <w:t xml:space="preserve"> </w:t>
      </w:r>
      <w:r w:rsidRPr="00674110">
        <w:rPr>
          <w:sz w:val="24"/>
          <w:szCs w:val="24"/>
          <w:lang w:val="en-US"/>
        </w:rPr>
        <w:t>bike.).</w:t>
      </w:r>
    </w:p>
    <w:p w14:paraId="10059115" w14:textId="28CDD4E4" w:rsidR="00704869" w:rsidRPr="00674110" w:rsidRDefault="00274AC7">
      <w:pPr>
        <w:pStyle w:val="a3"/>
        <w:spacing w:before="2" w:line="249" w:lineRule="auto"/>
        <w:ind w:right="298" w:firstLine="225"/>
        <w:rPr>
          <w:sz w:val="24"/>
          <w:szCs w:val="24"/>
          <w:lang w:val="en-US"/>
        </w:rPr>
      </w:pPr>
      <w:r w:rsidRPr="00674110">
        <w:rPr>
          <w:sz w:val="24"/>
          <w:szCs w:val="24"/>
        </w:rPr>
        <w:t>Существительные</w:t>
      </w:r>
      <w:r w:rsidR="00434071" w:rsidRPr="00434071">
        <w:rPr>
          <w:sz w:val="24"/>
          <w:szCs w:val="24"/>
          <w:lang w:val="en-US"/>
        </w:rPr>
        <w:t xml:space="preserve"> </w:t>
      </w:r>
      <w:r w:rsidRPr="00674110">
        <w:rPr>
          <w:sz w:val="24"/>
          <w:szCs w:val="24"/>
        </w:rPr>
        <w:t>в</w:t>
      </w:r>
      <w:r w:rsidR="00434071" w:rsidRPr="00434071">
        <w:rPr>
          <w:sz w:val="24"/>
          <w:szCs w:val="24"/>
          <w:lang w:val="en-US"/>
        </w:rPr>
        <w:t xml:space="preserve"> </w:t>
      </w:r>
      <w:r w:rsidRPr="00674110">
        <w:rPr>
          <w:sz w:val="24"/>
          <w:szCs w:val="24"/>
        </w:rPr>
        <w:t>притяжательном</w:t>
      </w:r>
      <w:r w:rsidR="00434071" w:rsidRPr="00434071">
        <w:rPr>
          <w:sz w:val="24"/>
          <w:szCs w:val="24"/>
          <w:lang w:val="en-US"/>
        </w:rPr>
        <w:t xml:space="preserve"> </w:t>
      </w:r>
      <w:r w:rsidRPr="00674110">
        <w:rPr>
          <w:sz w:val="24"/>
          <w:szCs w:val="24"/>
        </w:rPr>
        <w:t>падеже</w:t>
      </w:r>
      <w:r w:rsidRPr="00674110">
        <w:rPr>
          <w:sz w:val="24"/>
          <w:szCs w:val="24"/>
          <w:lang w:val="en-US"/>
        </w:rPr>
        <w:t xml:space="preserve"> (Possessive Case; Ann’s dress,</w:t>
      </w:r>
      <w:r w:rsidRPr="00674110">
        <w:rPr>
          <w:spacing w:val="-47"/>
          <w:sz w:val="24"/>
          <w:szCs w:val="24"/>
          <w:lang w:val="en-US"/>
        </w:rPr>
        <w:t xml:space="preserve"> </w:t>
      </w:r>
      <w:r w:rsidRPr="00674110">
        <w:rPr>
          <w:sz w:val="24"/>
          <w:szCs w:val="24"/>
          <w:lang w:val="en-US"/>
        </w:rPr>
        <w:t>children’s toys,</w:t>
      </w:r>
      <w:r w:rsidRPr="00674110">
        <w:rPr>
          <w:spacing w:val="4"/>
          <w:sz w:val="24"/>
          <w:szCs w:val="24"/>
          <w:lang w:val="en-US"/>
        </w:rPr>
        <w:t xml:space="preserve"> </w:t>
      </w:r>
      <w:r w:rsidRPr="00674110">
        <w:rPr>
          <w:sz w:val="24"/>
          <w:szCs w:val="24"/>
          <w:lang w:val="en-US"/>
        </w:rPr>
        <w:t>boys’</w:t>
      </w:r>
      <w:r w:rsidRPr="00674110">
        <w:rPr>
          <w:spacing w:val="2"/>
          <w:sz w:val="24"/>
          <w:szCs w:val="24"/>
          <w:lang w:val="en-US"/>
        </w:rPr>
        <w:t xml:space="preserve"> </w:t>
      </w:r>
      <w:r w:rsidRPr="00674110">
        <w:rPr>
          <w:sz w:val="24"/>
          <w:szCs w:val="24"/>
          <w:lang w:val="en-US"/>
        </w:rPr>
        <w:t>books).</w:t>
      </w:r>
    </w:p>
    <w:p w14:paraId="409B9816" w14:textId="77777777" w:rsidR="00704869" w:rsidRPr="00674110" w:rsidRDefault="00274AC7">
      <w:pPr>
        <w:pStyle w:val="a3"/>
        <w:spacing w:before="2" w:line="249" w:lineRule="auto"/>
        <w:ind w:right="297" w:firstLine="225"/>
        <w:rPr>
          <w:sz w:val="24"/>
          <w:szCs w:val="24"/>
        </w:rPr>
      </w:pPr>
      <w:r w:rsidRPr="00674110">
        <w:rPr>
          <w:sz w:val="24"/>
          <w:szCs w:val="24"/>
        </w:rPr>
        <w:t>Слова,</w:t>
      </w:r>
      <w:r w:rsidRPr="00674110">
        <w:rPr>
          <w:spacing w:val="1"/>
          <w:sz w:val="24"/>
          <w:szCs w:val="24"/>
        </w:rPr>
        <w:t xml:space="preserve"> </w:t>
      </w:r>
      <w:r w:rsidRPr="00674110">
        <w:rPr>
          <w:sz w:val="24"/>
          <w:szCs w:val="24"/>
        </w:rPr>
        <w:t>выражающие</w:t>
      </w:r>
      <w:r w:rsidRPr="00674110">
        <w:rPr>
          <w:spacing w:val="1"/>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исчисляемыми</w:t>
      </w:r>
      <w:r w:rsidRPr="00674110">
        <w:rPr>
          <w:spacing w:val="1"/>
          <w:sz w:val="24"/>
          <w:szCs w:val="24"/>
        </w:rPr>
        <w:t xml:space="preserve"> </w:t>
      </w:r>
      <w:r w:rsidRPr="00674110">
        <w:rPr>
          <w:sz w:val="24"/>
          <w:szCs w:val="24"/>
        </w:rPr>
        <w:t>и неисчисляемыми</w:t>
      </w:r>
      <w:r w:rsidRPr="00674110">
        <w:rPr>
          <w:spacing w:val="1"/>
          <w:sz w:val="24"/>
          <w:szCs w:val="24"/>
        </w:rPr>
        <w:t xml:space="preserve"> </w:t>
      </w:r>
      <w:r w:rsidRPr="00674110">
        <w:rPr>
          <w:sz w:val="24"/>
          <w:szCs w:val="24"/>
        </w:rPr>
        <w:t>существительными</w:t>
      </w:r>
      <w:r w:rsidRPr="00674110">
        <w:rPr>
          <w:spacing w:val="-1"/>
          <w:sz w:val="24"/>
          <w:szCs w:val="24"/>
        </w:rPr>
        <w:t xml:space="preserve"> </w:t>
      </w:r>
      <w:r w:rsidRPr="00674110">
        <w:rPr>
          <w:sz w:val="24"/>
          <w:szCs w:val="24"/>
        </w:rPr>
        <w:t>(</w:t>
      </w:r>
      <w:proofErr w:type="spellStart"/>
      <w:r w:rsidRPr="00674110">
        <w:rPr>
          <w:sz w:val="24"/>
          <w:szCs w:val="24"/>
        </w:rPr>
        <w:t>much</w:t>
      </w:r>
      <w:proofErr w:type="spellEnd"/>
      <w:r w:rsidRPr="00674110">
        <w:rPr>
          <w:sz w:val="24"/>
          <w:szCs w:val="24"/>
        </w:rPr>
        <w:t>/</w:t>
      </w:r>
      <w:proofErr w:type="spellStart"/>
      <w:r w:rsidRPr="00674110">
        <w:rPr>
          <w:sz w:val="24"/>
          <w:szCs w:val="24"/>
        </w:rPr>
        <w:t>many</w:t>
      </w:r>
      <w:proofErr w:type="spellEnd"/>
      <w:r w:rsidRPr="00674110">
        <w:rPr>
          <w:sz w:val="24"/>
          <w:szCs w:val="24"/>
        </w:rPr>
        <w:t>/a</w:t>
      </w:r>
      <w:r w:rsidRPr="00674110">
        <w:rPr>
          <w:spacing w:val="4"/>
          <w:sz w:val="24"/>
          <w:szCs w:val="24"/>
        </w:rPr>
        <w:t xml:space="preserve"> </w:t>
      </w:r>
      <w:proofErr w:type="spellStart"/>
      <w:r w:rsidRPr="00674110">
        <w:rPr>
          <w:sz w:val="24"/>
          <w:szCs w:val="24"/>
        </w:rPr>
        <w:t>lot</w:t>
      </w:r>
      <w:proofErr w:type="spellEnd"/>
      <w:r w:rsidRPr="00674110">
        <w:rPr>
          <w:spacing w:val="3"/>
          <w:sz w:val="24"/>
          <w:szCs w:val="24"/>
        </w:rPr>
        <w:t xml:space="preserve"> </w:t>
      </w:r>
      <w:proofErr w:type="spellStart"/>
      <w:r w:rsidRPr="00674110">
        <w:rPr>
          <w:sz w:val="24"/>
          <w:szCs w:val="24"/>
        </w:rPr>
        <w:t>of</w:t>
      </w:r>
      <w:proofErr w:type="spellEnd"/>
      <w:r w:rsidRPr="00674110">
        <w:rPr>
          <w:sz w:val="24"/>
          <w:szCs w:val="24"/>
        </w:rPr>
        <w:t>).</w:t>
      </w:r>
    </w:p>
    <w:p w14:paraId="2C266C72" w14:textId="77777777" w:rsidR="00704869" w:rsidRPr="00674110" w:rsidRDefault="00274AC7">
      <w:pPr>
        <w:pStyle w:val="a3"/>
        <w:spacing w:before="1" w:line="249" w:lineRule="auto"/>
        <w:ind w:right="292" w:firstLine="225"/>
        <w:rPr>
          <w:sz w:val="24"/>
          <w:szCs w:val="24"/>
        </w:rPr>
      </w:pPr>
      <w:r w:rsidRPr="00674110">
        <w:rPr>
          <w:sz w:val="24"/>
          <w:szCs w:val="24"/>
        </w:rPr>
        <w:t>Личные местоимения в объектном (</w:t>
      </w:r>
      <w:proofErr w:type="spellStart"/>
      <w:r w:rsidRPr="00674110">
        <w:rPr>
          <w:sz w:val="24"/>
          <w:szCs w:val="24"/>
        </w:rPr>
        <w:t>me</w:t>
      </w:r>
      <w:proofErr w:type="spellEnd"/>
      <w:r w:rsidRPr="00674110">
        <w:rPr>
          <w:sz w:val="24"/>
          <w:szCs w:val="24"/>
        </w:rPr>
        <w:t xml:space="preserve">, </w:t>
      </w:r>
      <w:proofErr w:type="spellStart"/>
      <w:r w:rsidRPr="00674110">
        <w:rPr>
          <w:sz w:val="24"/>
          <w:szCs w:val="24"/>
        </w:rPr>
        <w:t>you</w:t>
      </w:r>
      <w:proofErr w:type="spellEnd"/>
      <w:r w:rsidRPr="00674110">
        <w:rPr>
          <w:sz w:val="24"/>
          <w:szCs w:val="24"/>
        </w:rPr>
        <w:t xml:space="preserve">, </w:t>
      </w:r>
      <w:proofErr w:type="spellStart"/>
      <w:r w:rsidRPr="00674110">
        <w:rPr>
          <w:sz w:val="24"/>
          <w:szCs w:val="24"/>
        </w:rPr>
        <w:t>him</w:t>
      </w:r>
      <w:proofErr w:type="spellEnd"/>
      <w:r w:rsidRPr="00674110">
        <w:rPr>
          <w:sz w:val="24"/>
          <w:szCs w:val="24"/>
        </w:rPr>
        <w:t>/</w:t>
      </w:r>
      <w:proofErr w:type="spellStart"/>
      <w:r w:rsidRPr="00674110">
        <w:rPr>
          <w:sz w:val="24"/>
          <w:szCs w:val="24"/>
        </w:rPr>
        <w:t>her</w:t>
      </w:r>
      <w:proofErr w:type="spellEnd"/>
      <w:r w:rsidRPr="00674110">
        <w:rPr>
          <w:sz w:val="24"/>
          <w:szCs w:val="24"/>
        </w:rPr>
        <w:t>/</w:t>
      </w:r>
      <w:proofErr w:type="spellStart"/>
      <w:r w:rsidRPr="00674110">
        <w:rPr>
          <w:sz w:val="24"/>
          <w:szCs w:val="24"/>
        </w:rPr>
        <w:t>it</w:t>
      </w:r>
      <w:proofErr w:type="spellEnd"/>
      <w:r w:rsidRPr="00674110">
        <w:rPr>
          <w:sz w:val="24"/>
          <w:szCs w:val="24"/>
        </w:rPr>
        <w:t xml:space="preserve">, </w:t>
      </w:r>
      <w:proofErr w:type="spellStart"/>
      <w:r w:rsidRPr="00674110">
        <w:rPr>
          <w:sz w:val="24"/>
          <w:szCs w:val="24"/>
        </w:rPr>
        <w:t>us</w:t>
      </w:r>
      <w:proofErr w:type="spellEnd"/>
      <w:r w:rsidRPr="00674110">
        <w:rPr>
          <w:sz w:val="24"/>
          <w:szCs w:val="24"/>
        </w:rPr>
        <w:t xml:space="preserve">, </w:t>
      </w:r>
      <w:proofErr w:type="spellStart"/>
      <w:r w:rsidRPr="00674110">
        <w:rPr>
          <w:sz w:val="24"/>
          <w:szCs w:val="24"/>
        </w:rPr>
        <w:t>them</w:t>
      </w:r>
      <w:proofErr w:type="spellEnd"/>
      <w:r w:rsidRPr="00674110">
        <w:rPr>
          <w:sz w:val="24"/>
          <w:szCs w:val="24"/>
        </w:rPr>
        <w:t>) падеже.</w:t>
      </w:r>
      <w:r w:rsidRPr="00674110">
        <w:rPr>
          <w:spacing w:val="1"/>
          <w:sz w:val="24"/>
          <w:szCs w:val="24"/>
        </w:rPr>
        <w:t xml:space="preserve"> </w:t>
      </w:r>
      <w:r w:rsidRPr="00674110">
        <w:rPr>
          <w:sz w:val="24"/>
          <w:szCs w:val="24"/>
        </w:rPr>
        <w:t>Указательные местоимения (</w:t>
      </w:r>
      <w:proofErr w:type="spellStart"/>
      <w:r w:rsidRPr="00674110">
        <w:rPr>
          <w:sz w:val="24"/>
          <w:szCs w:val="24"/>
        </w:rPr>
        <w:t>this</w:t>
      </w:r>
      <w:proofErr w:type="spellEnd"/>
      <w:r w:rsidRPr="00674110">
        <w:rPr>
          <w:sz w:val="24"/>
          <w:szCs w:val="24"/>
        </w:rPr>
        <w:t xml:space="preserve"> — </w:t>
      </w:r>
      <w:proofErr w:type="spellStart"/>
      <w:r w:rsidRPr="00674110">
        <w:rPr>
          <w:sz w:val="24"/>
          <w:szCs w:val="24"/>
        </w:rPr>
        <w:t>these</w:t>
      </w:r>
      <w:proofErr w:type="spellEnd"/>
      <w:r w:rsidRPr="00674110">
        <w:rPr>
          <w:sz w:val="24"/>
          <w:szCs w:val="24"/>
        </w:rPr>
        <w:t xml:space="preserve">; </w:t>
      </w:r>
      <w:proofErr w:type="spellStart"/>
      <w:r w:rsidRPr="00674110">
        <w:rPr>
          <w:sz w:val="24"/>
          <w:szCs w:val="24"/>
        </w:rPr>
        <w:t>that</w:t>
      </w:r>
      <w:proofErr w:type="spellEnd"/>
      <w:r w:rsidRPr="00674110">
        <w:rPr>
          <w:sz w:val="24"/>
          <w:szCs w:val="24"/>
        </w:rPr>
        <w:t xml:space="preserve"> — </w:t>
      </w:r>
      <w:proofErr w:type="spellStart"/>
      <w:r w:rsidRPr="00674110">
        <w:rPr>
          <w:sz w:val="24"/>
          <w:szCs w:val="24"/>
        </w:rPr>
        <w:t>those</w:t>
      </w:r>
      <w:proofErr w:type="spellEnd"/>
      <w:r w:rsidRPr="00674110">
        <w:rPr>
          <w:sz w:val="24"/>
          <w:szCs w:val="24"/>
        </w:rPr>
        <w:t>). Неопределённые</w:t>
      </w:r>
      <w:r w:rsidRPr="00674110">
        <w:rPr>
          <w:spacing w:val="1"/>
          <w:sz w:val="24"/>
          <w:szCs w:val="24"/>
        </w:rPr>
        <w:t xml:space="preserve"> </w:t>
      </w:r>
      <w:r w:rsidRPr="00674110">
        <w:rPr>
          <w:sz w:val="24"/>
          <w:szCs w:val="24"/>
        </w:rPr>
        <w:t>местоимения</w:t>
      </w:r>
      <w:r w:rsidRPr="00674110">
        <w:rPr>
          <w:spacing w:val="1"/>
          <w:sz w:val="24"/>
          <w:szCs w:val="24"/>
        </w:rPr>
        <w:t xml:space="preserve"> </w:t>
      </w:r>
      <w:r w:rsidRPr="00674110">
        <w:rPr>
          <w:sz w:val="24"/>
          <w:szCs w:val="24"/>
        </w:rPr>
        <w:t>(</w:t>
      </w:r>
      <w:proofErr w:type="spellStart"/>
      <w:r w:rsidRPr="00674110">
        <w:rPr>
          <w:sz w:val="24"/>
          <w:szCs w:val="24"/>
        </w:rPr>
        <w:t>some</w:t>
      </w:r>
      <w:proofErr w:type="spellEnd"/>
      <w:r w:rsidRPr="00674110">
        <w:rPr>
          <w:sz w:val="24"/>
          <w:szCs w:val="24"/>
        </w:rPr>
        <w:t>/</w:t>
      </w:r>
      <w:proofErr w:type="spellStart"/>
      <w:r w:rsidRPr="00674110">
        <w:rPr>
          <w:sz w:val="24"/>
          <w:szCs w:val="24"/>
        </w:rPr>
        <w:t>any</w:t>
      </w:r>
      <w:proofErr w:type="spellEnd"/>
      <w:r w:rsidRPr="00674110">
        <w:rPr>
          <w:sz w:val="24"/>
          <w:szCs w:val="24"/>
        </w:rPr>
        <w:t>)</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повествовательных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вопросительных</w:t>
      </w:r>
      <w:r w:rsidRPr="00674110">
        <w:rPr>
          <w:spacing w:val="1"/>
          <w:sz w:val="24"/>
          <w:szCs w:val="24"/>
        </w:rPr>
        <w:t xml:space="preserve"> </w:t>
      </w:r>
      <w:r w:rsidRPr="00674110">
        <w:rPr>
          <w:sz w:val="24"/>
          <w:szCs w:val="24"/>
        </w:rPr>
        <w:t>предложениях (</w:t>
      </w:r>
      <w:proofErr w:type="spellStart"/>
      <w:r w:rsidRPr="00674110">
        <w:rPr>
          <w:sz w:val="24"/>
          <w:szCs w:val="24"/>
        </w:rPr>
        <w:t>Have</w:t>
      </w:r>
      <w:proofErr w:type="spellEnd"/>
      <w:r w:rsidRPr="00674110">
        <w:rPr>
          <w:spacing w:val="3"/>
          <w:sz w:val="24"/>
          <w:szCs w:val="24"/>
        </w:rPr>
        <w:t xml:space="preserve"> </w:t>
      </w:r>
      <w:proofErr w:type="spellStart"/>
      <w:r w:rsidRPr="00674110">
        <w:rPr>
          <w:sz w:val="24"/>
          <w:szCs w:val="24"/>
        </w:rPr>
        <w:t>you</w:t>
      </w:r>
      <w:proofErr w:type="spellEnd"/>
      <w:r w:rsidRPr="00674110">
        <w:rPr>
          <w:spacing w:val="1"/>
          <w:sz w:val="24"/>
          <w:szCs w:val="24"/>
        </w:rPr>
        <w:t xml:space="preserve"> </w:t>
      </w:r>
      <w:proofErr w:type="spellStart"/>
      <w:r w:rsidRPr="00674110">
        <w:rPr>
          <w:sz w:val="24"/>
          <w:szCs w:val="24"/>
        </w:rPr>
        <w:t>got</w:t>
      </w:r>
      <w:proofErr w:type="spellEnd"/>
      <w:r w:rsidRPr="00674110">
        <w:rPr>
          <w:spacing w:val="3"/>
          <w:sz w:val="24"/>
          <w:szCs w:val="24"/>
        </w:rPr>
        <w:t xml:space="preserve"> </w:t>
      </w:r>
      <w:proofErr w:type="spellStart"/>
      <w:r w:rsidRPr="00674110">
        <w:rPr>
          <w:sz w:val="24"/>
          <w:szCs w:val="24"/>
        </w:rPr>
        <w:t>any</w:t>
      </w:r>
      <w:proofErr w:type="spellEnd"/>
      <w:r w:rsidRPr="00674110">
        <w:rPr>
          <w:spacing w:val="-9"/>
          <w:sz w:val="24"/>
          <w:szCs w:val="24"/>
        </w:rPr>
        <w:t xml:space="preserve"> </w:t>
      </w:r>
      <w:proofErr w:type="spellStart"/>
      <w:r w:rsidRPr="00674110">
        <w:rPr>
          <w:sz w:val="24"/>
          <w:szCs w:val="24"/>
        </w:rPr>
        <w:t>friends</w:t>
      </w:r>
      <w:proofErr w:type="spellEnd"/>
      <w:r w:rsidRPr="00674110">
        <w:rPr>
          <w:sz w:val="24"/>
          <w:szCs w:val="24"/>
        </w:rPr>
        <w:t>?</w:t>
      </w:r>
      <w:r w:rsidRPr="00674110">
        <w:rPr>
          <w:spacing w:val="3"/>
          <w:sz w:val="24"/>
          <w:szCs w:val="24"/>
        </w:rPr>
        <w:t xml:space="preserve"> </w:t>
      </w:r>
      <w:r w:rsidRPr="00674110">
        <w:rPr>
          <w:sz w:val="24"/>
          <w:szCs w:val="24"/>
        </w:rPr>
        <w:t>—Yes,</w:t>
      </w:r>
      <w:r w:rsidRPr="00674110">
        <w:rPr>
          <w:spacing w:val="3"/>
          <w:sz w:val="24"/>
          <w:szCs w:val="24"/>
        </w:rPr>
        <w:t xml:space="preserve"> </w:t>
      </w:r>
      <w:proofErr w:type="spellStart"/>
      <w:r w:rsidRPr="00674110">
        <w:rPr>
          <w:sz w:val="24"/>
          <w:szCs w:val="24"/>
        </w:rPr>
        <w:t>I’ve</w:t>
      </w:r>
      <w:proofErr w:type="spellEnd"/>
      <w:r w:rsidRPr="00674110">
        <w:rPr>
          <w:spacing w:val="-2"/>
          <w:sz w:val="24"/>
          <w:szCs w:val="24"/>
        </w:rPr>
        <w:t xml:space="preserve"> </w:t>
      </w:r>
      <w:proofErr w:type="spellStart"/>
      <w:r w:rsidRPr="00674110">
        <w:rPr>
          <w:sz w:val="24"/>
          <w:szCs w:val="24"/>
        </w:rPr>
        <w:t>got</w:t>
      </w:r>
      <w:proofErr w:type="spellEnd"/>
      <w:r w:rsidRPr="00674110">
        <w:rPr>
          <w:spacing w:val="3"/>
          <w:sz w:val="24"/>
          <w:szCs w:val="24"/>
        </w:rPr>
        <w:t xml:space="preserve"> </w:t>
      </w:r>
      <w:proofErr w:type="spellStart"/>
      <w:r w:rsidRPr="00674110">
        <w:rPr>
          <w:sz w:val="24"/>
          <w:szCs w:val="24"/>
        </w:rPr>
        <w:t>some</w:t>
      </w:r>
      <w:proofErr w:type="spellEnd"/>
      <w:r w:rsidRPr="00674110">
        <w:rPr>
          <w:sz w:val="24"/>
          <w:szCs w:val="24"/>
        </w:rPr>
        <w:t>.).</w:t>
      </w:r>
    </w:p>
    <w:p w14:paraId="591B0CD5" w14:textId="77777777" w:rsidR="00704869" w:rsidRPr="00674110" w:rsidRDefault="00274AC7">
      <w:pPr>
        <w:pStyle w:val="a3"/>
        <w:spacing w:before="4"/>
        <w:ind w:left="1018"/>
        <w:rPr>
          <w:sz w:val="24"/>
          <w:szCs w:val="24"/>
        </w:rPr>
      </w:pPr>
      <w:r w:rsidRPr="00674110">
        <w:rPr>
          <w:sz w:val="24"/>
          <w:szCs w:val="24"/>
        </w:rPr>
        <w:t>Наречия</w:t>
      </w:r>
      <w:r w:rsidRPr="00674110">
        <w:rPr>
          <w:spacing w:val="-4"/>
          <w:sz w:val="24"/>
          <w:szCs w:val="24"/>
        </w:rPr>
        <w:t xml:space="preserve"> </w:t>
      </w:r>
      <w:r w:rsidRPr="00674110">
        <w:rPr>
          <w:sz w:val="24"/>
          <w:szCs w:val="24"/>
        </w:rPr>
        <w:t>частотности</w:t>
      </w:r>
      <w:r w:rsidRPr="00674110">
        <w:rPr>
          <w:spacing w:val="-4"/>
          <w:sz w:val="24"/>
          <w:szCs w:val="24"/>
        </w:rPr>
        <w:t xml:space="preserve"> </w:t>
      </w:r>
      <w:r w:rsidRPr="00674110">
        <w:rPr>
          <w:sz w:val="24"/>
          <w:szCs w:val="24"/>
        </w:rPr>
        <w:t>(</w:t>
      </w:r>
      <w:proofErr w:type="spellStart"/>
      <w:r w:rsidRPr="00674110">
        <w:rPr>
          <w:sz w:val="24"/>
          <w:szCs w:val="24"/>
        </w:rPr>
        <w:t>usually</w:t>
      </w:r>
      <w:proofErr w:type="spellEnd"/>
      <w:r w:rsidRPr="00674110">
        <w:rPr>
          <w:sz w:val="24"/>
          <w:szCs w:val="24"/>
        </w:rPr>
        <w:t>,</w:t>
      </w:r>
      <w:r w:rsidRPr="00674110">
        <w:rPr>
          <w:spacing w:val="-1"/>
          <w:sz w:val="24"/>
          <w:szCs w:val="24"/>
        </w:rPr>
        <w:t xml:space="preserve"> </w:t>
      </w:r>
      <w:proofErr w:type="spellStart"/>
      <w:r w:rsidRPr="00674110">
        <w:rPr>
          <w:sz w:val="24"/>
          <w:szCs w:val="24"/>
        </w:rPr>
        <w:t>often</w:t>
      </w:r>
      <w:proofErr w:type="spellEnd"/>
      <w:r w:rsidRPr="00674110">
        <w:rPr>
          <w:sz w:val="24"/>
          <w:szCs w:val="24"/>
        </w:rPr>
        <w:t>).</w:t>
      </w:r>
    </w:p>
    <w:p w14:paraId="7DC822CA" w14:textId="77777777" w:rsidR="00704869" w:rsidRPr="00674110" w:rsidRDefault="00274AC7">
      <w:pPr>
        <w:pStyle w:val="a3"/>
        <w:spacing w:before="10" w:line="249" w:lineRule="auto"/>
        <w:ind w:right="293" w:firstLine="225"/>
        <w:rPr>
          <w:sz w:val="24"/>
          <w:szCs w:val="24"/>
        </w:rPr>
      </w:pPr>
      <w:r w:rsidRPr="00674110">
        <w:rPr>
          <w:sz w:val="24"/>
          <w:szCs w:val="24"/>
        </w:rPr>
        <w:t>Количественные</w:t>
      </w:r>
      <w:r w:rsidRPr="00674110">
        <w:rPr>
          <w:spacing w:val="1"/>
          <w:sz w:val="24"/>
          <w:szCs w:val="24"/>
        </w:rPr>
        <w:t xml:space="preserve"> </w:t>
      </w:r>
      <w:r w:rsidRPr="00674110">
        <w:rPr>
          <w:sz w:val="24"/>
          <w:szCs w:val="24"/>
        </w:rPr>
        <w:t>числительные</w:t>
      </w:r>
      <w:r w:rsidRPr="00674110">
        <w:rPr>
          <w:spacing w:val="1"/>
          <w:sz w:val="24"/>
          <w:szCs w:val="24"/>
        </w:rPr>
        <w:t xml:space="preserve"> </w:t>
      </w:r>
      <w:r w:rsidRPr="00674110">
        <w:rPr>
          <w:sz w:val="24"/>
          <w:szCs w:val="24"/>
        </w:rPr>
        <w:t>(13—100).</w:t>
      </w:r>
      <w:r w:rsidRPr="00674110">
        <w:rPr>
          <w:spacing w:val="1"/>
          <w:sz w:val="24"/>
          <w:szCs w:val="24"/>
        </w:rPr>
        <w:t xml:space="preserve"> </w:t>
      </w:r>
      <w:r w:rsidRPr="00674110">
        <w:rPr>
          <w:sz w:val="24"/>
          <w:szCs w:val="24"/>
        </w:rPr>
        <w:t>Порядковые</w:t>
      </w:r>
      <w:r w:rsidRPr="00674110">
        <w:rPr>
          <w:spacing w:val="1"/>
          <w:sz w:val="24"/>
          <w:szCs w:val="24"/>
        </w:rPr>
        <w:t xml:space="preserve"> </w:t>
      </w:r>
      <w:r w:rsidRPr="00674110">
        <w:rPr>
          <w:sz w:val="24"/>
          <w:szCs w:val="24"/>
        </w:rPr>
        <w:t>числительные</w:t>
      </w:r>
      <w:r w:rsidRPr="00674110">
        <w:rPr>
          <w:spacing w:val="1"/>
          <w:sz w:val="24"/>
          <w:szCs w:val="24"/>
        </w:rPr>
        <w:t xml:space="preserve"> </w:t>
      </w:r>
      <w:r w:rsidRPr="00674110">
        <w:rPr>
          <w:sz w:val="24"/>
          <w:szCs w:val="24"/>
        </w:rPr>
        <w:t>(1—30).</w:t>
      </w:r>
    </w:p>
    <w:p w14:paraId="01EB904E" w14:textId="77777777" w:rsidR="00704869" w:rsidRPr="00674110" w:rsidRDefault="00274AC7">
      <w:pPr>
        <w:pStyle w:val="a3"/>
        <w:spacing w:before="2"/>
        <w:ind w:left="1018"/>
        <w:rPr>
          <w:sz w:val="24"/>
          <w:szCs w:val="24"/>
        </w:rPr>
      </w:pPr>
      <w:r w:rsidRPr="00674110">
        <w:rPr>
          <w:sz w:val="24"/>
          <w:szCs w:val="24"/>
        </w:rPr>
        <w:t>Вопросительные</w:t>
      </w:r>
      <w:r w:rsidRPr="00674110">
        <w:rPr>
          <w:spacing w:val="-6"/>
          <w:sz w:val="24"/>
          <w:szCs w:val="24"/>
        </w:rPr>
        <w:t xml:space="preserve"> </w:t>
      </w:r>
      <w:r w:rsidRPr="00674110">
        <w:rPr>
          <w:sz w:val="24"/>
          <w:szCs w:val="24"/>
        </w:rPr>
        <w:t>слова (</w:t>
      </w:r>
      <w:proofErr w:type="spellStart"/>
      <w:r w:rsidRPr="00674110">
        <w:rPr>
          <w:sz w:val="24"/>
          <w:szCs w:val="24"/>
        </w:rPr>
        <w:t>when</w:t>
      </w:r>
      <w:proofErr w:type="spellEnd"/>
      <w:r w:rsidRPr="00674110">
        <w:rPr>
          <w:sz w:val="24"/>
          <w:szCs w:val="24"/>
        </w:rPr>
        <w:t>,</w:t>
      </w:r>
      <w:r w:rsidRPr="00674110">
        <w:rPr>
          <w:spacing w:val="-1"/>
          <w:sz w:val="24"/>
          <w:szCs w:val="24"/>
        </w:rPr>
        <w:t xml:space="preserve"> </w:t>
      </w:r>
      <w:proofErr w:type="spellStart"/>
      <w:r w:rsidRPr="00674110">
        <w:rPr>
          <w:sz w:val="24"/>
          <w:szCs w:val="24"/>
        </w:rPr>
        <w:t>whose</w:t>
      </w:r>
      <w:proofErr w:type="spellEnd"/>
      <w:r w:rsidRPr="00674110">
        <w:rPr>
          <w:sz w:val="24"/>
          <w:szCs w:val="24"/>
        </w:rPr>
        <w:t xml:space="preserve">, </w:t>
      </w:r>
      <w:proofErr w:type="spellStart"/>
      <w:r w:rsidRPr="00674110">
        <w:rPr>
          <w:sz w:val="24"/>
          <w:szCs w:val="24"/>
        </w:rPr>
        <w:t>why</w:t>
      </w:r>
      <w:proofErr w:type="spellEnd"/>
      <w:r w:rsidRPr="00674110">
        <w:rPr>
          <w:sz w:val="24"/>
          <w:szCs w:val="24"/>
        </w:rPr>
        <w:t>).</w:t>
      </w:r>
    </w:p>
    <w:p w14:paraId="6B7715D3" w14:textId="1C29D0E3" w:rsidR="00704869" w:rsidRPr="00674110" w:rsidRDefault="00274AC7">
      <w:pPr>
        <w:pStyle w:val="a3"/>
        <w:spacing w:before="65" w:line="249" w:lineRule="auto"/>
        <w:ind w:right="291" w:firstLine="225"/>
        <w:rPr>
          <w:sz w:val="24"/>
          <w:szCs w:val="24"/>
          <w:lang w:val="en-US"/>
        </w:rPr>
      </w:pPr>
      <w:r w:rsidRPr="00674110">
        <w:rPr>
          <w:sz w:val="24"/>
          <w:szCs w:val="24"/>
        </w:rPr>
        <w:t>Предлоги</w:t>
      </w:r>
      <w:r w:rsidR="00434071" w:rsidRPr="00434071">
        <w:rPr>
          <w:sz w:val="24"/>
          <w:szCs w:val="24"/>
          <w:lang w:val="en-US"/>
        </w:rPr>
        <w:t xml:space="preserve"> </w:t>
      </w:r>
      <w:r w:rsidRPr="00674110">
        <w:rPr>
          <w:sz w:val="24"/>
          <w:szCs w:val="24"/>
        </w:rPr>
        <w:t>места</w:t>
      </w:r>
      <w:r w:rsidRPr="00674110">
        <w:rPr>
          <w:spacing w:val="-4"/>
          <w:sz w:val="24"/>
          <w:szCs w:val="24"/>
          <w:lang w:val="en-US"/>
        </w:rPr>
        <w:t xml:space="preserve"> </w:t>
      </w:r>
      <w:r w:rsidRPr="00674110">
        <w:rPr>
          <w:sz w:val="24"/>
          <w:szCs w:val="24"/>
          <w:lang w:val="en-US"/>
        </w:rPr>
        <w:t>(next</w:t>
      </w:r>
      <w:r w:rsidRPr="00674110">
        <w:rPr>
          <w:spacing w:val="-5"/>
          <w:sz w:val="24"/>
          <w:szCs w:val="24"/>
          <w:lang w:val="en-US"/>
        </w:rPr>
        <w:t xml:space="preserve"> </w:t>
      </w:r>
      <w:r w:rsidRPr="00674110">
        <w:rPr>
          <w:sz w:val="24"/>
          <w:szCs w:val="24"/>
          <w:lang w:val="en-US"/>
        </w:rPr>
        <w:t>to,</w:t>
      </w:r>
      <w:r w:rsidRPr="00674110">
        <w:rPr>
          <w:spacing w:val="-9"/>
          <w:sz w:val="24"/>
          <w:szCs w:val="24"/>
          <w:lang w:val="en-US"/>
        </w:rPr>
        <w:t xml:space="preserve"> </w:t>
      </w:r>
      <w:r w:rsidRPr="00674110">
        <w:rPr>
          <w:sz w:val="24"/>
          <w:szCs w:val="24"/>
          <w:lang w:val="en-US"/>
        </w:rPr>
        <w:t>in</w:t>
      </w:r>
      <w:r w:rsidRPr="00674110">
        <w:rPr>
          <w:spacing w:val="-2"/>
          <w:sz w:val="24"/>
          <w:szCs w:val="24"/>
          <w:lang w:val="en-US"/>
        </w:rPr>
        <w:t xml:space="preserve"> </w:t>
      </w:r>
      <w:r w:rsidRPr="00674110">
        <w:rPr>
          <w:sz w:val="24"/>
          <w:szCs w:val="24"/>
          <w:lang w:val="en-US"/>
        </w:rPr>
        <w:t>front</w:t>
      </w:r>
      <w:r w:rsidRPr="00674110">
        <w:rPr>
          <w:spacing w:val="-5"/>
          <w:sz w:val="24"/>
          <w:szCs w:val="24"/>
          <w:lang w:val="en-US"/>
        </w:rPr>
        <w:t xml:space="preserve"> </w:t>
      </w:r>
      <w:r w:rsidRPr="00674110">
        <w:rPr>
          <w:sz w:val="24"/>
          <w:szCs w:val="24"/>
          <w:lang w:val="en-US"/>
        </w:rPr>
        <w:t>of,</w:t>
      </w:r>
      <w:r w:rsidRPr="00674110">
        <w:rPr>
          <w:spacing w:val="-3"/>
          <w:sz w:val="24"/>
          <w:szCs w:val="24"/>
          <w:lang w:val="en-US"/>
        </w:rPr>
        <w:t xml:space="preserve"> </w:t>
      </w:r>
      <w:r w:rsidRPr="00674110">
        <w:rPr>
          <w:sz w:val="24"/>
          <w:szCs w:val="24"/>
          <w:lang w:val="en-US"/>
        </w:rPr>
        <w:t>behind),</w:t>
      </w:r>
      <w:r w:rsidRPr="00674110">
        <w:rPr>
          <w:spacing w:val="-2"/>
          <w:sz w:val="24"/>
          <w:szCs w:val="24"/>
          <w:lang w:val="en-US"/>
        </w:rPr>
        <w:t xml:space="preserve"> </w:t>
      </w:r>
      <w:r w:rsidRPr="00674110">
        <w:rPr>
          <w:sz w:val="24"/>
          <w:szCs w:val="24"/>
        </w:rPr>
        <w:t>направления</w:t>
      </w:r>
      <w:r w:rsidRPr="00674110">
        <w:rPr>
          <w:spacing w:val="-6"/>
          <w:sz w:val="24"/>
          <w:szCs w:val="24"/>
          <w:lang w:val="en-US"/>
        </w:rPr>
        <w:t xml:space="preserve"> </w:t>
      </w:r>
      <w:r w:rsidRPr="00674110">
        <w:rPr>
          <w:sz w:val="24"/>
          <w:szCs w:val="24"/>
          <w:lang w:val="en-US"/>
        </w:rPr>
        <w:t>(to),</w:t>
      </w:r>
      <w:r w:rsidRPr="00674110">
        <w:rPr>
          <w:spacing w:val="-3"/>
          <w:sz w:val="24"/>
          <w:szCs w:val="24"/>
          <w:lang w:val="en-US"/>
        </w:rPr>
        <w:t xml:space="preserve"> </w:t>
      </w:r>
      <w:r w:rsidRPr="00674110">
        <w:rPr>
          <w:sz w:val="24"/>
          <w:szCs w:val="24"/>
        </w:rPr>
        <w:t>времени</w:t>
      </w:r>
      <w:r w:rsidRPr="00674110">
        <w:rPr>
          <w:spacing w:val="-8"/>
          <w:sz w:val="24"/>
          <w:szCs w:val="24"/>
          <w:lang w:val="en-US"/>
        </w:rPr>
        <w:t xml:space="preserve"> </w:t>
      </w:r>
      <w:r w:rsidRPr="00674110">
        <w:rPr>
          <w:sz w:val="24"/>
          <w:szCs w:val="24"/>
          <w:lang w:val="en-US"/>
        </w:rPr>
        <w:t>(at,</w:t>
      </w:r>
      <w:r w:rsidRPr="00674110">
        <w:rPr>
          <w:spacing w:val="-47"/>
          <w:sz w:val="24"/>
          <w:szCs w:val="24"/>
          <w:lang w:val="en-US"/>
        </w:rPr>
        <w:t xml:space="preserve"> </w:t>
      </w:r>
      <w:r w:rsidRPr="00674110">
        <w:rPr>
          <w:sz w:val="24"/>
          <w:szCs w:val="24"/>
          <w:lang w:val="en-US"/>
        </w:rPr>
        <w:t>in,</w:t>
      </w:r>
      <w:r w:rsidRPr="00674110">
        <w:rPr>
          <w:spacing w:val="-1"/>
          <w:sz w:val="24"/>
          <w:szCs w:val="24"/>
          <w:lang w:val="en-US"/>
        </w:rPr>
        <w:t xml:space="preserve"> </w:t>
      </w:r>
      <w:r w:rsidRPr="00674110">
        <w:rPr>
          <w:sz w:val="24"/>
          <w:szCs w:val="24"/>
          <w:lang w:val="en-US"/>
        </w:rPr>
        <w:t>on</w:t>
      </w:r>
      <w:r w:rsidRPr="00674110">
        <w:rPr>
          <w:spacing w:val="1"/>
          <w:sz w:val="24"/>
          <w:szCs w:val="24"/>
          <w:lang w:val="en-US"/>
        </w:rPr>
        <w:t xml:space="preserve"> </w:t>
      </w:r>
      <w:r w:rsidRPr="00674110">
        <w:rPr>
          <w:sz w:val="24"/>
          <w:szCs w:val="24"/>
        </w:rPr>
        <w:t>в</w:t>
      </w:r>
      <w:r w:rsidR="00434071" w:rsidRPr="00434071">
        <w:rPr>
          <w:sz w:val="24"/>
          <w:szCs w:val="24"/>
          <w:lang w:val="en-US"/>
        </w:rPr>
        <w:t xml:space="preserve"> </w:t>
      </w:r>
      <w:r w:rsidRPr="00674110">
        <w:rPr>
          <w:sz w:val="24"/>
          <w:szCs w:val="24"/>
        </w:rPr>
        <w:t>выражениях</w:t>
      </w:r>
      <w:r w:rsidRPr="00674110">
        <w:rPr>
          <w:spacing w:val="3"/>
          <w:sz w:val="24"/>
          <w:szCs w:val="24"/>
          <w:lang w:val="en-US"/>
        </w:rPr>
        <w:t xml:space="preserve"> </w:t>
      </w:r>
      <w:r w:rsidRPr="00674110">
        <w:rPr>
          <w:sz w:val="24"/>
          <w:szCs w:val="24"/>
          <w:lang w:val="en-US"/>
        </w:rPr>
        <w:t>at</w:t>
      </w:r>
      <w:r w:rsidRPr="00674110">
        <w:rPr>
          <w:spacing w:val="3"/>
          <w:sz w:val="24"/>
          <w:szCs w:val="24"/>
          <w:lang w:val="en-US"/>
        </w:rPr>
        <w:t xml:space="preserve"> </w:t>
      </w:r>
      <w:r w:rsidRPr="00674110">
        <w:rPr>
          <w:sz w:val="24"/>
          <w:szCs w:val="24"/>
          <w:lang w:val="en-US"/>
        </w:rPr>
        <w:t>5</w:t>
      </w:r>
      <w:r w:rsidRPr="00674110">
        <w:rPr>
          <w:spacing w:val="-4"/>
          <w:sz w:val="24"/>
          <w:szCs w:val="24"/>
          <w:lang w:val="en-US"/>
        </w:rPr>
        <w:t xml:space="preserve"> </w:t>
      </w:r>
      <w:r w:rsidRPr="00674110">
        <w:rPr>
          <w:sz w:val="24"/>
          <w:szCs w:val="24"/>
          <w:lang w:val="en-US"/>
        </w:rPr>
        <w:t>o’clock,</w:t>
      </w:r>
      <w:r w:rsidRPr="00674110">
        <w:rPr>
          <w:spacing w:val="3"/>
          <w:sz w:val="24"/>
          <w:szCs w:val="24"/>
          <w:lang w:val="en-US"/>
        </w:rPr>
        <w:t xml:space="preserve"> </w:t>
      </w:r>
      <w:r w:rsidRPr="00674110">
        <w:rPr>
          <w:sz w:val="24"/>
          <w:szCs w:val="24"/>
          <w:lang w:val="en-US"/>
        </w:rPr>
        <w:t>in</w:t>
      </w:r>
      <w:r w:rsidRPr="00674110">
        <w:rPr>
          <w:spacing w:val="1"/>
          <w:sz w:val="24"/>
          <w:szCs w:val="24"/>
          <w:lang w:val="en-US"/>
        </w:rPr>
        <w:t xml:space="preserve"> </w:t>
      </w:r>
      <w:r w:rsidRPr="00674110">
        <w:rPr>
          <w:sz w:val="24"/>
          <w:szCs w:val="24"/>
          <w:lang w:val="en-US"/>
        </w:rPr>
        <w:t>the</w:t>
      </w:r>
      <w:r w:rsidRPr="00674110">
        <w:rPr>
          <w:spacing w:val="-7"/>
          <w:sz w:val="24"/>
          <w:szCs w:val="24"/>
          <w:lang w:val="en-US"/>
        </w:rPr>
        <w:t xml:space="preserve"> </w:t>
      </w:r>
      <w:r w:rsidRPr="00674110">
        <w:rPr>
          <w:sz w:val="24"/>
          <w:szCs w:val="24"/>
          <w:lang w:val="en-US"/>
        </w:rPr>
        <w:t>morning,</w:t>
      </w:r>
      <w:r w:rsidRPr="00674110">
        <w:rPr>
          <w:spacing w:val="3"/>
          <w:sz w:val="24"/>
          <w:szCs w:val="24"/>
          <w:lang w:val="en-US"/>
        </w:rPr>
        <w:t xml:space="preserve"> </w:t>
      </w:r>
      <w:r w:rsidRPr="00674110">
        <w:rPr>
          <w:sz w:val="24"/>
          <w:szCs w:val="24"/>
          <w:lang w:val="en-US"/>
        </w:rPr>
        <w:t>on</w:t>
      </w:r>
      <w:r w:rsidRPr="00674110">
        <w:rPr>
          <w:spacing w:val="1"/>
          <w:sz w:val="24"/>
          <w:szCs w:val="24"/>
          <w:lang w:val="en-US"/>
        </w:rPr>
        <w:t xml:space="preserve"> </w:t>
      </w:r>
      <w:r w:rsidRPr="00674110">
        <w:rPr>
          <w:sz w:val="24"/>
          <w:szCs w:val="24"/>
          <w:lang w:val="en-US"/>
        </w:rPr>
        <w:t>Monday).</w:t>
      </w:r>
    </w:p>
    <w:p w14:paraId="528D210F" w14:textId="77777777" w:rsidR="00704869" w:rsidRPr="00674110" w:rsidRDefault="00704869">
      <w:pPr>
        <w:pStyle w:val="a3"/>
        <w:spacing w:before="3"/>
        <w:ind w:left="0"/>
        <w:jc w:val="left"/>
        <w:rPr>
          <w:sz w:val="24"/>
          <w:szCs w:val="24"/>
          <w:lang w:val="en-US"/>
        </w:rPr>
      </w:pPr>
    </w:p>
    <w:p w14:paraId="0B3A1B63" w14:textId="77777777" w:rsidR="00704869" w:rsidRPr="00674110" w:rsidRDefault="00274AC7">
      <w:pPr>
        <w:pStyle w:val="2"/>
        <w:jc w:val="both"/>
        <w:rPr>
          <w:sz w:val="24"/>
          <w:szCs w:val="24"/>
        </w:rPr>
      </w:pPr>
      <w:r w:rsidRPr="00674110">
        <w:rPr>
          <w:sz w:val="24"/>
          <w:szCs w:val="24"/>
        </w:rPr>
        <w:t>Социокультурные</w:t>
      </w:r>
      <w:r w:rsidRPr="00674110">
        <w:rPr>
          <w:spacing w:val="-1"/>
          <w:sz w:val="24"/>
          <w:szCs w:val="24"/>
        </w:rPr>
        <w:t xml:space="preserve"> </w:t>
      </w:r>
      <w:r w:rsidRPr="00674110">
        <w:rPr>
          <w:sz w:val="24"/>
          <w:szCs w:val="24"/>
        </w:rPr>
        <w:t>знания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умения</w:t>
      </w:r>
    </w:p>
    <w:p w14:paraId="4F395DC3" w14:textId="77777777" w:rsidR="00704869" w:rsidRPr="00674110" w:rsidRDefault="00274AC7">
      <w:pPr>
        <w:pStyle w:val="a3"/>
        <w:spacing w:before="6" w:line="249" w:lineRule="auto"/>
        <w:ind w:right="294" w:firstLine="225"/>
        <w:rPr>
          <w:sz w:val="24"/>
          <w:szCs w:val="24"/>
        </w:rPr>
      </w:pPr>
      <w:r w:rsidRPr="00674110">
        <w:rPr>
          <w:sz w:val="24"/>
          <w:szCs w:val="24"/>
        </w:rPr>
        <w:t>Знание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некоторых</w:t>
      </w:r>
      <w:r w:rsidRPr="00674110">
        <w:rPr>
          <w:spacing w:val="1"/>
          <w:sz w:val="24"/>
          <w:szCs w:val="24"/>
        </w:rPr>
        <w:t xml:space="preserve"> </w:t>
      </w:r>
      <w:r w:rsidRPr="00674110">
        <w:rPr>
          <w:sz w:val="24"/>
          <w:szCs w:val="24"/>
        </w:rPr>
        <w:t>социокультурных</w:t>
      </w:r>
      <w:r w:rsidRPr="00674110">
        <w:rPr>
          <w:spacing w:val="1"/>
          <w:sz w:val="24"/>
          <w:szCs w:val="24"/>
        </w:rPr>
        <w:t xml:space="preserve"> </w:t>
      </w:r>
      <w:r w:rsidRPr="00674110">
        <w:rPr>
          <w:sz w:val="24"/>
          <w:szCs w:val="24"/>
        </w:rPr>
        <w:t>элементов</w:t>
      </w:r>
      <w:r w:rsidRPr="00674110">
        <w:rPr>
          <w:spacing w:val="1"/>
          <w:sz w:val="24"/>
          <w:szCs w:val="24"/>
        </w:rPr>
        <w:t xml:space="preserve"> </w:t>
      </w:r>
      <w:r w:rsidRPr="00674110">
        <w:rPr>
          <w:sz w:val="24"/>
          <w:szCs w:val="24"/>
        </w:rPr>
        <w:t>речевого поведенческого этикета, принятого в стране/странах изучаемого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некоторых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прощание,</w:t>
      </w:r>
      <w:r w:rsidRPr="00674110">
        <w:rPr>
          <w:spacing w:val="1"/>
          <w:sz w:val="24"/>
          <w:szCs w:val="24"/>
        </w:rPr>
        <w:t xml:space="preserve"> </w:t>
      </w:r>
      <w:r w:rsidRPr="00674110">
        <w:rPr>
          <w:sz w:val="24"/>
          <w:szCs w:val="24"/>
        </w:rPr>
        <w:t>знакомство, выражение благодарности, извинение, поздравление с днём</w:t>
      </w:r>
      <w:r w:rsidRPr="00674110">
        <w:rPr>
          <w:spacing w:val="1"/>
          <w:sz w:val="24"/>
          <w:szCs w:val="24"/>
        </w:rPr>
        <w:t xml:space="preserve"> </w:t>
      </w:r>
      <w:r w:rsidRPr="00674110">
        <w:rPr>
          <w:sz w:val="24"/>
          <w:szCs w:val="24"/>
        </w:rPr>
        <w:t>рождения,</w:t>
      </w:r>
      <w:r w:rsidRPr="00674110">
        <w:rPr>
          <w:spacing w:val="3"/>
          <w:sz w:val="24"/>
          <w:szCs w:val="24"/>
        </w:rPr>
        <w:t xml:space="preserve"> </w:t>
      </w:r>
      <w:r w:rsidRPr="00674110">
        <w:rPr>
          <w:sz w:val="24"/>
          <w:szCs w:val="24"/>
        </w:rPr>
        <w:t>Новым</w:t>
      </w:r>
      <w:r w:rsidRPr="00674110">
        <w:rPr>
          <w:spacing w:val="4"/>
          <w:sz w:val="24"/>
          <w:szCs w:val="24"/>
        </w:rPr>
        <w:t xml:space="preserve"> </w:t>
      </w:r>
      <w:r w:rsidRPr="00674110">
        <w:rPr>
          <w:sz w:val="24"/>
          <w:szCs w:val="24"/>
        </w:rPr>
        <w:t>годом,</w:t>
      </w:r>
      <w:r w:rsidRPr="00674110">
        <w:rPr>
          <w:spacing w:val="3"/>
          <w:sz w:val="24"/>
          <w:szCs w:val="24"/>
        </w:rPr>
        <w:t xml:space="preserve"> </w:t>
      </w:r>
      <w:r w:rsidRPr="00674110">
        <w:rPr>
          <w:sz w:val="24"/>
          <w:szCs w:val="24"/>
        </w:rPr>
        <w:t>Рождеством.</w:t>
      </w:r>
    </w:p>
    <w:p w14:paraId="66CECF8A" w14:textId="77777777" w:rsidR="00704869" w:rsidRPr="00674110" w:rsidRDefault="00274AC7">
      <w:pPr>
        <w:pStyle w:val="a3"/>
        <w:spacing w:before="5" w:line="249" w:lineRule="auto"/>
        <w:ind w:right="298" w:firstLine="225"/>
        <w:rPr>
          <w:sz w:val="24"/>
          <w:szCs w:val="24"/>
        </w:rPr>
      </w:pPr>
      <w:r w:rsidRPr="00674110">
        <w:rPr>
          <w:sz w:val="24"/>
          <w:szCs w:val="24"/>
        </w:rPr>
        <w:t>Знание произведений детского фольклора (рифмовок, стихов, песенок),</w:t>
      </w:r>
      <w:r w:rsidRPr="00674110">
        <w:rPr>
          <w:spacing w:val="1"/>
          <w:sz w:val="24"/>
          <w:szCs w:val="24"/>
        </w:rPr>
        <w:t xml:space="preserve"> </w:t>
      </w:r>
      <w:r w:rsidRPr="00674110">
        <w:rPr>
          <w:sz w:val="24"/>
          <w:szCs w:val="24"/>
        </w:rPr>
        <w:t>персонажей</w:t>
      </w:r>
      <w:r w:rsidRPr="00674110">
        <w:rPr>
          <w:spacing w:val="-1"/>
          <w:sz w:val="24"/>
          <w:szCs w:val="24"/>
        </w:rPr>
        <w:t xml:space="preserve"> </w:t>
      </w:r>
      <w:r w:rsidRPr="00674110">
        <w:rPr>
          <w:sz w:val="24"/>
          <w:szCs w:val="24"/>
        </w:rPr>
        <w:t>детских</w:t>
      </w:r>
      <w:r w:rsidRPr="00674110">
        <w:rPr>
          <w:spacing w:val="2"/>
          <w:sz w:val="24"/>
          <w:szCs w:val="24"/>
        </w:rPr>
        <w:t xml:space="preserve"> </w:t>
      </w:r>
      <w:r w:rsidRPr="00674110">
        <w:rPr>
          <w:sz w:val="24"/>
          <w:szCs w:val="24"/>
        </w:rPr>
        <w:t>книг.</w:t>
      </w:r>
    </w:p>
    <w:p w14:paraId="26FCC8D6" w14:textId="77777777" w:rsidR="00704869" w:rsidRPr="00674110" w:rsidRDefault="00274AC7">
      <w:pPr>
        <w:pStyle w:val="a3"/>
        <w:spacing w:before="1" w:line="249" w:lineRule="auto"/>
        <w:ind w:right="297" w:firstLine="225"/>
        <w:rPr>
          <w:sz w:val="24"/>
          <w:szCs w:val="24"/>
        </w:rPr>
      </w:pPr>
      <w:r w:rsidRPr="00674110">
        <w:rPr>
          <w:sz w:val="24"/>
          <w:szCs w:val="24"/>
        </w:rPr>
        <w:t>Краткое представление своей страны и страны/стран изучаемого языка</w:t>
      </w:r>
      <w:r w:rsidRPr="00674110">
        <w:rPr>
          <w:spacing w:val="1"/>
          <w:sz w:val="24"/>
          <w:szCs w:val="24"/>
        </w:rPr>
        <w:t xml:space="preserve"> </w:t>
      </w:r>
      <w:r w:rsidRPr="00674110">
        <w:rPr>
          <w:sz w:val="24"/>
          <w:szCs w:val="24"/>
        </w:rPr>
        <w:t>(названия родной страны и страны/стран изучаемого языка и их столиц,</w:t>
      </w:r>
      <w:r w:rsidRPr="00674110">
        <w:rPr>
          <w:spacing w:val="1"/>
          <w:sz w:val="24"/>
          <w:szCs w:val="24"/>
        </w:rPr>
        <w:t xml:space="preserve"> </w:t>
      </w:r>
      <w:r w:rsidRPr="00674110">
        <w:rPr>
          <w:sz w:val="24"/>
          <w:szCs w:val="24"/>
        </w:rPr>
        <w:t>название</w:t>
      </w:r>
      <w:r w:rsidRPr="00674110">
        <w:rPr>
          <w:spacing w:val="-2"/>
          <w:sz w:val="24"/>
          <w:szCs w:val="24"/>
        </w:rPr>
        <w:t xml:space="preserve"> </w:t>
      </w:r>
      <w:r w:rsidRPr="00674110">
        <w:rPr>
          <w:sz w:val="24"/>
          <w:szCs w:val="24"/>
        </w:rPr>
        <w:t>родного</w:t>
      </w:r>
      <w:r w:rsidRPr="00674110">
        <w:rPr>
          <w:spacing w:val="-4"/>
          <w:sz w:val="24"/>
          <w:szCs w:val="24"/>
        </w:rPr>
        <w:t xml:space="preserve"> </w:t>
      </w:r>
      <w:r w:rsidRPr="00674110">
        <w:rPr>
          <w:sz w:val="24"/>
          <w:szCs w:val="24"/>
        </w:rPr>
        <w:t>города/села;</w:t>
      </w:r>
      <w:r w:rsidRPr="00674110">
        <w:rPr>
          <w:spacing w:val="3"/>
          <w:sz w:val="24"/>
          <w:szCs w:val="24"/>
        </w:rPr>
        <w:t xml:space="preserve"> </w:t>
      </w:r>
      <w:r w:rsidRPr="00674110">
        <w:rPr>
          <w:sz w:val="24"/>
          <w:szCs w:val="24"/>
        </w:rPr>
        <w:t>цвета</w:t>
      </w:r>
      <w:r w:rsidRPr="00674110">
        <w:rPr>
          <w:spacing w:val="2"/>
          <w:sz w:val="24"/>
          <w:szCs w:val="24"/>
        </w:rPr>
        <w:t xml:space="preserve"> </w:t>
      </w:r>
      <w:r w:rsidRPr="00674110">
        <w:rPr>
          <w:sz w:val="24"/>
          <w:szCs w:val="24"/>
        </w:rPr>
        <w:t>национальных</w:t>
      </w:r>
      <w:r w:rsidRPr="00674110">
        <w:rPr>
          <w:spacing w:val="1"/>
          <w:sz w:val="24"/>
          <w:szCs w:val="24"/>
        </w:rPr>
        <w:t xml:space="preserve"> </w:t>
      </w:r>
      <w:r w:rsidRPr="00674110">
        <w:rPr>
          <w:sz w:val="24"/>
          <w:szCs w:val="24"/>
        </w:rPr>
        <w:t>флагов).</w:t>
      </w:r>
    </w:p>
    <w:p w14:paraId="4AB17C34" w14:textId="77777777" w:rsidR="00704869" w:rsidRPr="00674110" w:rsidRDefault="00704869">
      <w:pPr>
        <w:pStyle w:val="a3"/>
        <w:spacing w:before="9"/>
        <w:ind w:left="0"/>
        <w:jc w:val="left"/>
        <w:rPr>
          <w:sz w:val="24"/>
          <w:szCs w:val="24"/>
        </w:rPr>
      </w:pPr>
    </w:p>
    <w:p w14:paraId="15F6B527" w14:textId="77777777" w:rsidR="00704869" w:rsidRPr="00674110" w:rsidRDefault="00274AC7">
      <w:pPr>
        <w:pStyle w:val="2"/>
        <w:jc w:val="both"/>
        <w:rPr>
          <w:sz w:val="24"/>
          <w:szCs w:val="24"/>
        </w:rPr>
      </w:pPr>
      <w:r w:rsidRPr="00674110">
        <w:rPr>
          <w:sz w:val="24"/>
          <w:szCs w:val="24"/>
        </w:rPr>
        <w:t>Компенсаторные</w:t>
      </w:r>
      <w:r w:rsidRPr="00674110">
        <w:rPr>
          <w:spacing w:val="-2"/>
          <w:sz w:val="24"/>
          <w:szCs w:val="24"/>
        </w:rPr>
        <w:t xml:space="preserve"> </w:t>
      </w:r>
      <w:r w:rsidRPr="00674110">
        <w:rPr>
          <w:sz w:val="24"/>
          <w:szCs w:val="24"/>
        </w:rPr>
        <w:t>умения</w:t>
      </w:r>
    </w:p>
    <w:p w14:paraId="34905FFA" w14:textId="77777777" w:rsidR="00704869" w:rsidRPr="00674110" w:rsidRDefault="00274AC7">
      <w:pPr>
        <w:pStyle w:val="a3"/>
        <w:spacing w:before="6" w:line="249" w:lineRule="auto"/>
        <w:ind w:right="297"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чтении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аудировании</w:t>
      </w:r>
      <w:r w:rsidRPr="00674110">
        <w:rPr>
          <w:spacing w:val="1"/>
          <w:sz w:val="24"/>
          <w:szCs w:val="24"/>
        </w:rPr>
        <w:t xml:space="preserve"> </w:t>
      </w:r>
      <w:r w:rsidRPr="00674110">
        <w:rPr>
          <w:sz w:val="24"/>
          <w:szCs w:val="24"/>
        </w:rPr>
        <w:t>языковой,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контекстуальной,</w:t>
      </w:r>
      <w:r w:rsidRPr="00674110">
        <w:rPr>
          <w:spacing w:val="3"/>
          <w:sz w:val="24"/>
          <w:szCs w:val="24"/>
        </w:rPr>
        <w:t xml:space="preserve"> </w:t>
      </w:r>
      <w:r w:rsidRPr="00674110">
        <w:rPr>
          <w:sz w:val="24"/>
          <w:szCs w:val="24"/>
        </w:rPr>
        <w:t>догадки.</w:t>
      </w:r>
    </w:p>
    <w:p w14:paraId="21BEC640" w14:textId="77777777" w:rsidR="00704869" w:rsidRPr="00674110" w:rsidRDefault="00274AC7">
      <w:pPr>
        <w:pStyle w:val="a3"/>
        <w:spacing w:before="2" w:line="252" w:lineRule="auto"/>
        <w:ind w:right="300"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качестве</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порождении</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высказываний</w:t>
      </w:r>
      <w:r w:rsidRPr="00674110">
        <w:rPr>
          <w:spacing w:val="-1"/>
          <w:sz w:val="24"/>
          <w:szCs w:val="24"/>
        </w:rPr>
        <w:t xml:space="preserve"> </w:t>
      </w:r>
      <w:r w:rsidRPr="00674110">
        <w:rPr>
          <w:sz w:val="24"/>
          <w:szCs w:val="24"/>
        </w:rPr>
        <w:t>ключевых</w:t>
      </w:r>
      <w:r w:rsidRPr="00674110">
        <w:rPr>
          <w:spacing w:val="1"/>
          <w:sz w:val="24"/>
          <w:szCs w:val="24"/>
        </w:rPr>
        <w:t xml:space="preserve"> </w:t>
      </w:r>
      <w:r w:rsidRPr="00674110">
        <w:rPr>
          <w:sz w:val="24"/>
          <w:szCs w:val="24"/>
        </w:rPr>
        <w:t>слов,</w:t>
      </w:r>
      <w:r w:rsidRPr="00674110">
        <w:rPr>
          <w:spacing w:val="3"/>
          <w:sz w:val="24"/>
          <w:szCs w:val="24"/>
        </w:rPr>
        <w:t xml:space="preserve"> </w:t>
      </w:r>
      <w:r w:rsidRPr="00674110">
        <w:rPr>
          <w:sz w:val="24"/>
          <w:szCs w:val="24"/>
        </w:rPr>
        <w:t>вопросов;</w:t>
      </w:r>
      <w:r w:rsidRPr="00674110">
        <w:rPr>
          <w:spacing w:val="3"/>
          <w:sz w:val="24"/>
          <w:szCs w:val="24"/>
        </w:rPr>
        <w:t xml:space="preserve"> </w:t>
      </w:r>
      <w:r w:rsidRPr="00674110">
        <w:rPr>
          <w:sz w:val="24"/>
          <w:szCs w:val="24"/>
        </w:rPr>
        <w:t>иллюстраций.</w:t>
      </w:r>
    </w:p>
    <w:p w14:paraId="2EC84338" w14:textId="77777777" w:rsidR="00704869" w:rsidRPr="00674110" w:rsidRDefault="00274AC7">
      <w:pPr>
        <w:pStyle w:val="a3"/>
        <w:spacing w:line="249" w:lineRule="auto"/>
        <w:ind w:right="293" w:firstLine="225"/>
        <w:rPr>
          <w:sz w:val="24"/>
          <w:szCs w:val="24"/>
        </w:rPr>
      </w:pPr>
      <w:r w:rsidRPr="00674110">
        <w:rPr>
          <w:sz w:val="24"/>
          <w:szCs w:val="24"/>
        </w:rPr>
        <w:t>Игнорирование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являющейся</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понимания</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прочитанного/прослушанного</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для нахождения в</w:t>
      </w:r>
      <w:r w:rsidRPr="00674110">
        <w:rPr>
          <w:spacing w:val="2"/>
          <w:sz w:val="24"/>
          <w:szCs w:val="24"/>
        </w:rPr>
        <w:t xml:space="preserve"> </w:t>
      </w:r>
      <w:r w:rsidRPr="00674110">
        <w:rPr>
          <w:sz w:val="24"/>
          <w:szCs w:val="24"/>
        </w:rPr>
        <w:t>тексте</w:t>
      </w:r>
      <w:r w:rsidRPr="00674110">
        <w:rPr>
          <w:spacing w:val="-2"/>
          <w:sz w:val="24"/>
          <w:szCs w:val="24"/>
        </w:rPr>
        <w:t xml:space="preserve"> </w:t>
      </w:r>
      <w:r w:rsidRPr="00674110">
        <w:rPr>
          <w:sz w:val="24"/>
          <w:szCs w:val="24"/>
        </w:rPr>
        <w:t>запрашиваемой информации.</w:t>
      </w:r>
    </w:p>
    <w:p w14:paraId="53C77723" w14:textId="77777777" w:rsidR="00704869" w:rsidRPr="00674110" w:rsidRDefault="00704869">
      <w:pPr>
        <w:pStyle w:val="a3"/>
        <w:ind w:left="0"/>
        <w:jc w:val="left"/>
        <w:rPr>
          <w:sz w:val="24"/>
          <w:szCs w:val="24"/>
        </w:rPr>
      </w:pPr>
    </w:p>
    <w:p w14:paraId="2632519C" w14:textId="77777777" w:rsidR="00704869" w:rsidRPr="00674110" w:rsidRDefault="00704869">
      <w:pPr>
        <w:pStyle w:val="a3"/>
        <w:ind w:left="0"/>
        <w:jc w:val="left"/>
        <w:rPr>
          <w:sz w:val="24"/>
          <w:szCs w:val="24"/>
        </w:rPr>
      </w:pPr>
    </w:p>
    <w:p w14:paraId="7371839E" w14:textId="77777777" w:rsidR="00704869" w:rsidRPr="00674110" w:rsidRDefault="00704869">
      <w:pPr>
        <w:pStyle w:val="a3"/>
        <w:ind w:left="0"/>
        <w:jc w:val="left"/>
        <w:rPr>
          <w:sz w:val="24"/>
          <w:szCs w:val="24"/>
        </w:rPr>
      </w:pPr>
    </w:p>
    <w:p w14:paraId="64D33C35" w14:textId="77777777" w:rsidR="00704869" w:rsidRPr="00674110" w:rsidRDefault="00704869">
      <w:pPr>
        <w:pStyle w:val="a3"/>
        <w:spacing w:before="1"/>
        <w:ind w:left="0"/>
        <w:jc w:val="left"/>
        <w:rPr>
          <w:sz w:val="24"/>
          <w:szCs w:val="24"/>
        </w:rPr>
      </w:pPr>
    </w:p>
    <w:p w14:paraId="16B9A82E" w14:textId="77777777" w:rsidR="00704869" w:rsidRPr="00674110" w:rsidRDefault="00274AC7" w:rsidP="0058064A">
      <w:pPr>
        <w:pStyle w:val="2"/>
        <w:numPr>
          <w:ilvl w:val="0"/>
          <w:numId w:val="52"/>
        </w:numPr>
        <w:tabs>
          <w:tab w:val="left" w:pos="961"/>
        </w:tabs>
        <w:ind w:hanging="169"/>
        <w:jc w:val="both"/>
        <w:rPr>
          <w:sz w:val="24"/>
          <w:szCs w:val="24"/>
        </w:rPr>
      </w:pPr>
      <w:r w:rsidRPr="00674110">
        <w:rPr>
          <w:sz w:val="24"/>
          <w:szCs w:val="24"/>
        </w:rPr>
        <w:t>КЛАСС</w:t>
      </w:r>
    </w:p>
    <w:p w14:paraId="6B75A7E7" w14:textId="77777777" w:rsidR="00704869" w:rsidRPr="00674110" w:rsidRDefault="00274AC7">
      <w:pPr>
        <w:spacing w:before="122"/>
        <w:ind w:left="792"/>
        <w:jc w:val="both"/>
        <w:rPr>
          <w:b/>
          <w:sz w:val="24"/>
          <w:szCs w:val="24"/>
        </w:rPr>
      </w:pPr>
      <w:r w:rsidRPr="00674110">
        <w:rPr>
          <w:b/>
          <w:sz w:val="24"/>
          <w:szCs w:val="24"/>
        </w:rPr>
        <w:t>Тематическое</w:t>
      </w:r>
      <w:r w:rsidRPr="00674110">
        <w:rPr>
          <w:b/>
          <w:spacing w:val="-3"/>
          <w:sz w:val="24"/>
          <w:szCs w:val="24"/>
        </w:rPr>
        <w:t xml:space="preserve"> </w:t>
      </w:r>
      <w:r w:rsidRPr="00674110">
        <w:rPr>
          <w:b/>
          <w:sz w:val="24"/>
          <w:szCs w:val="24"/>
        </w:rPr>
        <w:t>содержание</w:t>
      </w:r>
      <w:r w:rsidRPr="00674110">
        <w:rPr>
          <w:b/>
          <w:spacing w:val="-2"/>
          <w:sz w:val="24"/>
          <w:szCs w:val="24"/>
        </w:rPr>
        <w:t xml:space="preserve"> </w:t>
      </w:r>
      <w:r w:rsidRPr="00674110">
        <w:rPr>
          <w:b/>
          <w:sz w:val="24"/>
          <w:szCs w:val="24"/>
        </w:rPr>
        <w:t>речи</w:t>
      </w:r>
    </w:p>
    <w:p w14:paraId="1BB735CB" w14:textId="77777777" w:rsidR="00704869" w:rsidRPr="00674110" w:rsidRDefault="00274AC7">
      <w:pPr>
        <w:pStyle w:val="a3"/>
        <w:spacing w:before="6" w:line="249" w:lineRule="auto"/>
        <w:ind w:right="293" w:firstLine="225"/>
        <w:rPr>
          <w:sz w:val="24"/>
          <w:szCs w:val="24"/>
        </w:rPr>
      </w:pPr>
      <w:r w:rsidRPr="00674110">
        <w:rPr>
          <w:i/>
          <w:sz w:val="24"/>
          <w:szCs w:val="24"/>
        </w:rPr>
        <w:t>Мир моего «я»</w:t>
      </w:r>
      <w:r w:rsidRPr="00674110">
        <w:rPr>
          <w:sz w:val="24"/>
          <w:szCs w:val="24"/>
        </w:rPr>
        <w:t>. Моя семья. Мой день рождения, подарки. Моя любимая</w:t>
      </w:r>
      <w:r w:rsidRPr="00674110">
        <w:rPr>
          <w:spacing w:val="1"/>
          <w:sz w:val="24"/>
          <w:szCs w:val="24"/>
        </w:rPr>
        <w:t xml:space="preserve"> </w:t>
      </w:r>
      <w:r w:rsidRPr="00674110">
        <w:rPr>
          <w:sz w:val="24"/>
          <w:szCs w:val="24"/>
        </w:rPr>
        <w:t>еда.</w:t>
      </w:r>
      <w:r w:rsidRPr="00674110">
        <w:rPr>
          <w:spacing w:val="3"/>
          <w:sz w:val="24"/>
          <w:szCs w:val="24"/>
        </w:rPr>
        <w:t xml:space="preserve"> </w:t>
      </w:r>
      <w:r w:rsidRPr="00674110">
        <w:rPr>
          <w:sz w:val="24"/>
          <w:szCs w:val="24"/>
        </w:rPr>
        <w:t>Мой</w:t>
      </w:r>
      <w:r w:rsidRPr="00674110">
        <w:rPr>
          <w:spacing w:val="-1"/>
          <w:sz w:val="24"/>
          <w:szCs w:val="24"/>
        </w:rPr>
        <w:t xml:space="preserve"> </w:t>
      </w:r>
      <w:r w:rsidRPr="00674110">
        <w:rPr>
          <w:sz w:val="24"/>
          <w:szCs w:val="24"/>
        </w:rPr>
        <w:t>день (распорядок</w:t>
      </w:r>
      <w:r w:rsidRPr="00674110">
        <w:rPr>
          <w:spacing w:val="-1"/>
          <w:sz w:val="24"/>
          <w:szCs w:val="24"/>
        </w:rPr>
        <w:t xml:space="preserve"> </w:t>
      </w:r>
      <w:r w:rsidRPr="00674110">
        <w:rPr>
          <w:sz w:val="24"/>
          <w:szCs w:val="24"/>
        </w:rPr>
        <w:t>дня,</w:t>
      </w:r>
      <w:r w:rsidRPr="00674110">
        <w:rPr>
          <w:spacing w:val="3"/>
          <w:sz w:val="24"/>
          <w:szCs w:val="24"/>
        </w:rPr>
        <w:t xml:space="preserve"> </w:t>
      </w:r>
      <w:r w:rsidRPr="00674110">
        <w:rPr>
          <w:sz w:val="24"/>
          <w:szCs w:val="24"/>
        </w:rPr>
        <w:t>домашние</w:t>
      </w:r>
      <w:r w:rsidRPr="00674110">
        <w:rPr>
          <w:spacing w:val="-2"/>
          <w:sz w:val="24"/>
          <w:szCs w:val="24"/>
        </w:rPr>
        <w:t xml:space="preserve"> </w:t>
      </w:r>
      <w:r w:rsidRPr="00674110">
        <w:rPr>
          <w:sz w:val="24"/>
          <w:szCs w:val="24"/>
        </w:rPr>
        <w:t>обязанности).</w:t>
      </w:r>
    </w:p>
    <w:p w14:paraId="5E975D5F" w14:textId="77777777" w:rsidR="00704869" w:rsidRPr="00674110" w:rsidRDefault="00274AC7">
      <w:pPr>
        <w:pStyle w:val="a3"/>
        <w:spacing w:before="2" w:line="249" w:lineRule="auto"/>
        <w:ind w:right="297" w:firstLine="225"/>
        <w:rPr>
          <w:sz w:val="24"/>
          <w:szCs w:val="24"/>
        </w:rPr>
      </w:pPr>
      <w:r w:rsidRPr="00674110">
        <w:rPr>
          <w:i/>
          <w:sz w:val="24"/>
          <w:szCs w:val="24"/>
        </w:rPr>
        <w:t>Мир моих увлечений</w:t>
      </w:r>
      <w:r w:rsidRPr="00674110">
        <w:rPr>
          <w:sz w:val="24"/>
          <w:szCs w:val="24"/>
        </w:rPr>
        <w:t>. Любимая игрушка, игра. Мой питомец. Любимые</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спортом.</w:t>
      </w:r>
      <w:r w:rsidRPr="00674110">
        <w:rPr>
          <w:spacing w:val="1"/>
          <w:sz w:val="24"/>
          <w:szCs w:val="24"/>
        </w:rPr>
        <w:t xml:space="preserve"> </w:t>
      </w:r>
      <w:r w:rsidRPr="00674110">
        <w:rPr>
          <w:sz w:val="24"/>
          <w:szCs w:val="24"/>
        </w:rPr>
        <w:t>Любимая</w:t>
      </w:r>
      <w:r w:rsidRPr="00674110">
        <w:rPr>
          <w:spacing w:val="1"/>
          <w:sz w:val="24"/>
          <w:szCs w:val="24"/>
        </w:rPr>
        <w:t xml:space="preserve"> </w:t>
      </w:r>
      <w:r w:rsidRPr="00674110">
        <w:rPr>
          <w:sz w:val="24"/>
          <w:szCs w:val="24"/>
        </w:rPr>
        <w:t>сказка/история/рассказ.</w:t>
      </w:r>
      <w:r w:rsidRPr="00674110">
        <w:rPr>
          <w:spacing w:val="1"/>
          <w:sz w:val="24"/>
          <w:szCs w:val="24"/>
        </w:rPr>
        <w:t xml:space="preserve"> </w:t>
      </w:r>
      <w:r w:rsidRPr="00674110">
        <w:rPr>
          <w:sz w:val="24"/>
          <w:szCs w:val="24"/>
        </w:rPr>
        <w:t>Выходной</w:t>
      </w:r>
      <w:r w:rsidRPr="00674110">
        <w:rPr>
          <w:spacing w:val="1"/>
          <w:sz w:val="24"/>
          <w:szCs w:val="24"/>
        </w:rPr>
        <w:t xml:space="preserve"> </w:t>
      </w:r>
      <w:r w:rsidRPr="00674110">
        <w:rPr>
          <w:sz w:val="24"/>
          <w:szCs w:val="24"/>
        </w:rPr>
        <w:t>день.</w:t>
      </w:r>
      <w:r w:rsidRPr="00674110">
        <w:rPr>
          <w:spacing w:val="3"/>
          <w:sz w:val="24"/>
          <w:szCs w:val="24"/>
        </w:rPr>
        <w:t xml:space="preserve"> </w:t>
      </w:r>
      <w:r w:rsidRPr="00674110">
        <w:rPr>
          <w:sz w:val="24"/>
          <w:szCs w:val="24"/>
        </w:rPr>
        <w:t>Каникулы.</w:t>
      </w:r>
    </w:p>
    <w:p w14:paraId="6FE6014A" w14:textId="77777777" w:rsidR="00704869" w:rsidRPr="00674110" w:rsidRDefault="00274AC7">
      <w:pPr>
        <w:pStyle w:val="a3"/>
        <w:spacing w:before="3" w:line="249" w:lineRule="auto"/>
        <w:ind w:right="297" w:firstLine="225"/>
        <w:rPr>
          <w:sz w:val="24"/>
          <w:szCs w:val="24"/>
        </w:rPr>
      </w:pPr>
      <w:r w:rsidRPr="00674110">
        <w:rPr>
          <w:i/>
          <w:sz w:val="24"/>
          <w:szCs w:val="24"/>
        </w:rPr>
        <w:t>Мир</w:t>
      </w:r>
      <w:r w:rsidRPr="00674110">
        <w:rPr>
          <w:i/>
          <w:spacing w:val="1"/>
          <w:sz w:val="24"/>
          <w:szCs w:val="24"/>
        </w:rPr>
        <w:t xml:space="preserve"> </w:t>
      </w:r>
      <w:r w:rsidRPr="00674110">
        <w:rPr>
          <w:i/>
          <w:sz w:val="24"/>
          <w:szCs w:val="24"/>
        </w:rPr>
        <w:t>вокруг меня</w:t>
      </w:r>
      <w:r w:rsidRPr="00674110">
        <w:rPr>
          <w:sz w:val="24"/>
          <w:szCs w:val="24"/>
        </w:rPr>
        <w:t>.</w:t>
      </w:r>
      <w:r w:rsidRPr="00674110">
        <w:rPr>
          <w:spacing w:val="1"/>
          <w:sz w:val="24"/>
          <w:szCs w:val="24"/>
        </w:rPr>
        <w:t xml:space="preserve"> </w:t>
      </w:r>
      <w:r w:rsidRPr="00674110">
        <w:rPr>
          <w:sz w:val="24"/>
          <w:szCs w:val="24"/>
        </w:rPr>
        <w:t>Моя комната</w:t>
      </w:r>
      <w:r w:rsidRPr="00674110">
        <w:rPr>
          <w:spacing w:val="1"/>
          <w:sz w:val="24"/>
          <w:szCs w:val="24"/>
        </w:rPr>
        <w:t xml:space="preserve"> </w:t>
      </w:r>
      <w:r w:rsidRPr="00674110">
        <w:rPr>
          <w:sz w:val="24"/>
          <w:szCs w:val="24"/>
        </w:rPr>
        <w:t>(квартира,</w:t>
      </w:r>
      <w:r w:rsidRPr="00674110">
        <w:rPr>
          <w:spacing w:val="1"/>
          <w:sz w:val="24"/>
          <w:szCs w:val="24"/>
        </w:rPr>
        <w:t xml:space="preserve"> </w:t>
      </w:r>
      <w:r w:rsidRPr="00674110">
        <w:rPr>
          <w:sz w:val="24"/>
          <w:szCs w:val="24"/>
        </w:rPr>
        <w:t>дом), предметы мебели и</w:t>
      </w:r>
      <w:r w:rsidRPr="00674110">
        <w:rPr>
          <w:spacing w:val="1"/>
          <w:sz w:val="24"/>
          <w:szCs w:val="24"/>
        </w:rPr>
        <w:t xml:space="preserve"> </w:t>
      </w:r>
      <w:r w:rsidRPr="00674110">
        <w:rPr>
          <w:sz w:val="24"/>
          <w:szCs w:val="24"/>
        </w:rPr>
        <w:t>интерьера.</w:t>
      </w:r>
      <w:r w:rsidRPr="00674110">
        <w:rPr>
          <w:spacing w:val="1"/>
          <w:sz w:val="24"/>
          <w:szCs w:val="24"/>
        </w:rPr>
        <w:t xml:space="preserve"> </w:t>
      </w:r>
      <w:r w:rsidRPr="00674110">
        <w:rPr>
          <w:sz w:val="24"/>
          <w:szCs w:val="24"/>
        </w:rPr>
        <w:t>Моя</w:t>
      </w:r>
      <w:r w:rsidRPr="00674110">
        <w:rPr>
          <w:spacing w:val="1"/>
          <w:sz w:val="24"/>
          <w:szCs w:val="24"/>
        </w:rPr>
        <w:t xml:space="preserve"> </w:t>
      </w:r>
      <w:r w:rsidRPr="00674110">
        <w:rPr>
          <w:sz w:val="24"/>
          <w:szCs w:val="24"/>
        </w:rPr>
        <w:t>школа,</w:t>
      </w:r>
      <w:r w:rsidRPr="00674110">
        <w:rPr>
          <w:spacing w:val="1"/>
          <w:sz w:val="24"/>
          <w:szCs w:val="24"/>
        </w:rPr>
        <w:t xml:space="preserve"> </w:t>
      </w:r>
      <w:r w:rsidRPr="00674110">
        <w:rPr>
          <w:sz w:val="24"/>
          <w:szCs w:val="24"/>
        </w:rPr>
        <w:t>любимые</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предметы.</w:t>
      </w:r>
      <w:r w:rsidRPr="00674110">
        <w:rPr>
          <w:spacing w:val="1"/>
          <w:sz w:val="24"/>
          <w:szCs w:val="24"/>
        </w:rPr>
        <w:t xml:space="preserve"> </w:t>
      </w:r>
      <w:r w:rsidRPr="00674110">
        <w:rPr>
          <w:sz w:val="24"/>
          <w:szCs w:val="24"/>
        </w:rPr>
        <w:t>Мои</w:t>
      </w:r>
      <w:r w:rsidRPr="00674110">
        <w:rPr>
          <w:spacing w:val="1"/>
          <w:sz w:val="24"/>
          <w:szCs w:val="24"/>
        </w:rPr>
        <w:t xml:space="preserve"> </w:t>
      </w:r>
      <w:r w:rsidRPr="00674110">
        <w:rPr>
          <w:sz w:val="24"/>
          <w:szCs w:val="24"/>
        </w:rPr>
        <w:t>друзья,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внешность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черты</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Моя</w:t>
      </w:r>
      <w:r w:rsidRPr="00674110">
        <w:rPr>
          <w:spacing w:val="1"/>
          <w:sz w:val="24"/>
          <w:szCs w:val="24"/>
        </w:rPr>
        <w:t xml:space="preserve"> </w:t>
      </w:r>
      <w:r w:rsidRPr="00674110">
        <w:rPr>
          <w:sz w:val="24"/>
          <w:szCs w:val="24"/>
        </w:rPr>
        <w:t>малая</w:t>
      </w:r>
      <w:r w:rsidRPr="00674110">
        <w:rPr>
          <w:spacing w:val="1"/>
          <w:sz w:val="24"/>
          <w:szCs w:val="24"/>
        </w:rPr>
        <w:t xml:space="preserve"> </w:t>
      </w:r>
      <w:r w:rsidRPr="00674110">
        <w:rPr>
          <w:sz w:val="24"/>
          <w:szCs w:val="24"/>
        </w:rPr>
        <w:t>родина</w:t>
      </w:r>
      <w:r w:rsidRPr="00674110">
        <w:rPr>
          <w:spacing w:val="1"/>
          <w:sz w:val="24"/>
          <w:szCs w:val="24"/>
        </w:rPr>
        <w:t xml:space="preserve"> </w:t>
      </w:r>
      <w:r w:rsidRPr="00674110">
        <w:rPr>
          <w:sz w:val="24"/>
          <w:szCs w:val="24"/>
        </w:rPr>
        <w:t>(город,</w:t>
      </w:r>
      <w:r w:rsidRPr="00674110">
        <w:rPr>
          <w:spacing w:val="1"/>
          <w:sz w:val="24"/>
          <w:szCs w:val="24"/>
        </w:rPr>
        <w:t xml:space="preserve"> </w:t>
      </w:r>
      <w:r w:rsidRPr="00674110">
        <w:rPr>
          <w:sz w:val="24"/>
          <w:szCs w:val="24"/>
        </w:rPr>
        <w:t>село).</w:t>
      </w:r>
      <w:r w:rsidRPr="00674110">
        <w:rPr>
          <w:spacing w:val="1"/>
          <w:sz w:val="24"/>
          <w:szCs w:val="24"/>
        </w:rPr>
        <w:t xml:space="preserve"> </w:t>
      </w:r>
      <w:r w:rsidRPr="00674110">
        <w:rPr>
          <w:sz w:val="24"/>
          <w:szCs w:val="24"/>
        </w:rPr>
        <w:t>Путешествия.</w:t>
      </w:r>
      <w:r w:rsidRPr="00674110">
        <w:rPr>
          <w:spacing w:val="1"/>
          <w:sz w:val="24"/>
          <w:szCs w:val="24"/>
        </w:rPr>
        <w:t xml:space="preserve"> </w:t>
      </w:r>
      <w:r w:rsidRPr="00674110">
        <w:rPr>
          <w:sz w:val="24"/>
          <w:szCs w:val="24"/>
        </w:rPr>
        <w:t>Дикие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домашние</w:t>
      </w:r>
      <w:r w:rsidRPr="00674110">
        <w:rPr>
          <w:spacing w:val="1"/>
          <w:sz w:val="24"/>
          <w:szCs w:val="24"/>
        </w:rPr>
        <w:t xml:space="preserve"> </w:t>
      </w:r>
      <w:r w:rsidRPr="00674110">
        <w:rPr>
          <w:sz w:val="24"/>
          <w:szCs w:val="24"/>
        </w:rPr>
        <w:t>животные.</w:t>
      </w:r>
      <w:r w:rsidRPr="00674110">
        <w:rPr>
          <w:spacing w:val="1"/>
          <w:sz w:val="24"/>
          <w:szCs w:val="24"/>
        </w:rPr>
        <w:t xml:space="preserve"> </w:t>
      </w:r>
      <w:r w:rsidRPr="00674110">
        <w:rPr>
          <w:sz w:val="24"/>
          <w:szCs w:val="24"/>
        </w:rPr>
        <w:t>Погода.</w:t>
      </w:r>
      <w:r w:rsidRPr="00674110">
        <w:rPr>
          <w:spacing w:val="1"/>
          <w:sz w:val="24"/>
          <w:szCs w:val="24"/>
        </w:rPr>
        <w:t xml:space="preserve"> </w:t>
      </w:r>
      <w:r w:rsidRPr="00674110">
        <w:rPr>
          <w:sz w:val="24"/>
          <w:szCs w:val="24"/>
        </w:rPr>
        <w:t>Времена</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(месяцы).</w:t>
      </w:r>
      <w:r w:rsidRPr="00674110">
        <w:rPr>
          <w:spacing w:val="3"/>
          <w:sz w:val="24"/>
          <w:szCs w:val="24"/>
        </w:rPr>
        <w:t xml:space="preserve"> </w:t>
      </w:r>
      <w:r w:rsidRPr="00674110">
        <w:rPr>
          <w:sz w:val="24"/>
          <w:szCs w:val="24"/>
        </w:rPr>
        <w:t>Покупки.</w:t>
      </w:r>
    </w:p>
    <w:p w14:paraId="4163B415" w14:textId="1A078890" w:rsidR="00704869" w:rsidRPr="00674110" w:rsidRDefault="00274AC7" w:rsidP="00434071">
      <w:pPr>
        <w:spacing w:before="4" w:line="249" w:lineRule="auto"/>
        <w:ind w:left="792" w:right="293" w:firstLine="225"/>
        <w:jc w:val="both"/>
        <w:rPr>
          <w:sz w:val="24"/>
          <w:szCs w:val="24"/>
        </w:rPr>
      </w:pPr>
      <w:r w:rsidRPr="00674110">
        <w:rPr>
          <w:i/>
          <w:sz w:val="24"/>
          <w:szCs w:val="24"/>
        </w:rPr>
        <w:t>Родная страна и страны изучаемого языка</w:t>
      </w:r>
      <w:r w:rsidRPr="00674110">
        <w:rPr>
          <w:sz w:val="24"/>
          <w:szCs w:val="24"/>
        </w:rPr>
        <w:t>. Россия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страна/страны</w:t>
      </w:r>
      <w:r w:rsidRPr="00674110">
        <w:rPr>
          <w:spacing w:val="1"/>
          <w:sz w:val="24"/>
          <w:szCs w:val="24"/>
        </w:rPr>
        <w:t xml:space="preserve"> </w:t>
      </w:r>
      <w:r w:rsidRPr="00674110">
        <w:rPr>
          <w:sz w:val="24"/>
          <w:szCs w:val="24"/>
        </w:rPr>
        <w:t>изучаемого</w:t>
      </w:r>
      <w:r w:rsidRPr="00674110">
        <w:rPr>
          <w:spacing w:val="48"/>
          <w:sz w:val="24"/>
          <w:szCs w:val="24"/>
        </w:rPr>
        <w:t xml:space="preserve"> </w:t>
      </w:r>
      <w:r w:rsidRPr="00674110">
        <w:rPr>
          <w:sz w:val="24"/>
          <w:szCs w:val="24"/>
        </w:rPr>
        <w:t>языка.</w:t>
      </w:r>
      <w:r w:rsidRPr="00674110">
        <w:rPr>
          <w:spacing w:val="50"/>
          <w:sz w:val="24"/>
          <w:szCs w:val="24"/>
        </w:rPr>
        <w:t xml:space="preserve"> </w:t>
      </w:r>
      <w:r w:rsidRPr="00674110">
        <w:rPr>
          <w:sz w:val="24"/>
          <w:szCs w:val="24"/>
        </w:rPr>
        <w:t>Их</w:t>
      </w:r>
      <w:r w:rsidRPr="00674110">
        <w:rPr>
          <w:spacing w:val="48"/>
          <w:sz w:val="24"/>
          <w:szCs w:val="24"/>
        </w:rPr>
        <w:t xml:space="preserve"> </w:t>
      </w:r>
      <w:r w:rsidRPr="00674110">
        <w:rPr>
          <w:sz w:val="24"/>
          <w:szCs w:val="24"/>
        </w:rPr>
        <w:t>столицы,</w:t>
      </w:r>
      <w:r w:rsidRPr="00674110">
        <w:rPr>
          <w:spacing w:val="5"/>
          <w:sz w:val="24"/>
          <w:szCs w:val="24"/>
        </w:rPr>
        <w:t xml:space="preserve"> </w:t>
      </w:r>
      <w:r w:rsidRPr="00674110">
        <w:rPr>
          <w:sz w:val="24"/>
          <w:szCs w:val="24"/>
        </w:rPr>
        <w:t>основные</w:t>
      </w:r>
      <w:r w:rsidRPr="00674110">
        <w:rPr>
          <w:spacing w:val="50"/>
          <w:sz w:val="24"/>
          <w:szCs w:val="24"/>
        </w:rPr>
        <w:t xml:space="preserve"> </w:t>
      </w:r>
      <w:r w:rsidRPr="00674110">
        <w:rPr>
          <w:sz w:val="24"/>
          <w:szCs w:val="24"/>
        </w:rPr>
        <w:t>достопримечательности</w:t>
      </w:r>
      <w:r w:rsidRPr="00674110">
        <w:rPr>
          <w:spacing w:val="1"/>
          <w:sz w:val="24"/>
          <w:szCs w:val="24"/>
        </w:rPr>
        <w:t xml:space="preserve"> </w:t>
      </w:r>
      <w:r w:rsidRPr="00674110">
        <w:rPr>
          <w:sz w:val="24"/>
          <w:szCs w:val="24"/>
        </w:rPr>
        <w:t>и</w:t>
      </w:r>
      <w:r w:rsidR="00434071">
        <w:rPr>
          <w:sz w:val="24"/>
          <w:szCs w:val="24"/>
        </w:rPr>
        <w:t xml:space="preserve"> </w:t>
      </w:r>
      <w:r w:rsidRPr="00674110">
        <w:rPr>
          <w:sz w:val="24"/>
          <w:szCs w:val="24"/>
        </w:rPr>
        <w:t>интересные</w:t>
      </w:r>
      <w:r w:rsidRPr="00674110">
        <w:rPr>
          <w:spacing w:val="1"/>
          <w:sz w:val="24"/>
          <w:szCs w:val="24"/>
        </w:rPr>
        <w:t xml:space="preserve"> </w:t>
      </w:r>
      <w:r w:rsidRPr="00674110">
        <w:rPr>
          <w:sz w:val="24"/>
          <w:szCs w:val="24"/>
        </w:rPr>
        <w:t>факты.</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Литературные</w:t>
      </w:r>
      <w:r w:rsidRPr="00674110">
        <w:rPr>
          <w:spacing w:val="1"/>
          <w:sz w:val="24"/>
          <w:szCs w:val="24"/>
        </w:rPr>
        <w:t xml:space="preserve"> </w:t>
      </w:r>
      <w:r w:rsidRPr="00674110">
        <w:rPr>
          <w:sz w:val="24"/>
          <w:szCs w:val="24"/>
        </w:rPr>
        <w:t>персонажи</w:t>
      </w:r>
      <w:r w:rsidRPr="00674110">
        <w:rPr>
          <w:spacing w:val="1"/>
          <w:sz w:val="24"/>
          <w:szCs w:val="24"/>
        </w:rPr>
        <w:t xml:space="preserve"> </w:t>
      </w:r>
      <w:r w:rsidRPr="00674110">
        <w:rPr>
          <w:sz w:val="24"/>
          <w:szCs w:val="24"/>
        </w:rPr>
        <w:t>детских</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родной</w:t>
      </w:r>
      <w:r w:rsidRPr="00674110">
        <w:rPr>
          <w:spacing w:val="1"/>
          <w:sz w:val="24"/>
          <w:szCs w:val="24"/>
        </w:rPr>
        <w:t xml:space="preserve"> </w:t>
      </w:r>
      <w:r w:rsidRPr="00674110">
        <w:rPr>
          <w:sz w:val="24"/>
          <w:szCs w:val="24"/>
        </w:rPr>
        <w:t>страны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страны/стран</w:t>
      </w:r>
      <w:r w:rsidRPr="00674110">
        <w:rPr>
          <w:spacing w:val="1"/>
          <w:sz w:val="24"/>
          <w:szCs w:val="24"/>
        </w:rPr>
        <w:t xml:space="preserve"> </w:t>
      </w:r>
      <w:r w:rsidRPr="00674110">
        <w:rPr>
          <w:sz w:val="24"/>
          <w:szCs w:val="24"/>
        </w:rPr>
        <w:t>изучаемого</w:t>
      </w:r>
      <w:r w:rsidRPr="00674110">
        <w:rPr>
          <w:spacing w:val="-4"/>
          <w:sz w:val="24"/>
          <w:szCs w:val="24"/>
        </w:rPr>
        <w:t xml:space="preserve"> </w:t>
      </w:r>
      <w:r w:rsidRPr="00674110">
        <w:rPr>
          <w:sz w:val="24"/>
          <w:szCs w:val="24"/>
        </w:rPr>
        <w:t>языка.</w:t>
      </w:r>
    </w:p>
    <w:p w14:paraId="2900615F" w14:textId="77777777" w:rsidR="00704869" w:rsidRPr="00674110" w:rsidRDefault="00704869">
      <w:pPr>
        <w:pStyle w:val="a3"/>
        <w:spacing w:before="4"/>
        <w:ind w:left="0"/>
        <w:jc w:val="left"/>
        <w:rPr>
          <w:sz w:val="24"/>
          <w:szCs w:val="24"/>
        </w:rPr>
      </w:pPr>
    </w:p>
    <w:p w14:paraId="0EA447E4" w14:textId="77777777" w:rsidR="00704869" w:rsidRPr="00674110" w:rsidRDefault="00274AC7">
      <w:pPr>
        <w:pStyle w:val="2"/>
        <w:rPr>
          <w:sz w:val="24"/>
          <w:szCs w:val="24"/>
        </w:rPr>
      </w:pPr>
      <w:r w:rsidRPr="00674110">
        <w:rPr>
          <w:sz w:val="24"/>
          <w:szCs w:val="24"/>
        </w:rPr>
        <w:t>Коммуникативные</w:t>
      </w:r>
      <w:r w:rsidRPr="00674110">
        <w:rPr>
          <w:spacing w:val="-2"/>
          <w:sz w:val="24"/>
          <w:szCs w:val="24"/>
        </w:rPr>
        <w:t xml:space="preserve"> </w:t>
      </w:r>
      <w:r w:rsidRPr="00674110">
        <w:rPr>
          <w:sz w:val="24"/>
          <w:szCs w:val="24"/>
        </w:rPr>
        <w:t>умения</w:t>
      </w:r>
    </w:p>
    <w:p w14:paraId="4F66A927" w14:textId="77777777" w:rsidR="00704869" w:rsidRPr="00674110" w:rsidRDefault="00274AC7">
      <w:pPr>
        <w:pStyle w:val="4"/>
        <w:spacing w:before="11"/>
        <w:jc w:val="left"/>
        <w:rPr>
          <w:sz w:val="24"/>
          <w:szCs w:val="24"/>
        </w:rPr>
      </w:pPr>
      <w:r w:rsidRPr="00674110">
        <w:rPr>
          <w:sz w:val="24"/>
          <w:szCs w:val="24"/>
        </w:rPr>
        <w:t>Говорение</w:t>
      </w:r>
    </w:p>
    <w:p w14:paraId="30742745" w14:textId="77777777" w:rsidR="00704869" w:rsidRPr="00674110" w:rsidRDefault="00274AC7">
      <w:pPr>
        <w:spacing w:before="15"/>
        <w:ind w:left="1018"/>
        <w:rPr>
          <w:sz w:val="24"/>
          <w:szCs w:val="24"/>
        </w:rPr>
      </w:pPr>
      <w:r w:rsidRPr="00674110">
        <w:rPr>
          <w:sz w:val="24"/>
          <w:szCs w:val="24"/>
        </w:rPr>
        <w:t>Коммуникативные умения</w:t>
      </w:r>
      <w:r w:rsidRPr="00674110">
        <w:rPr>
          <w:spacing w:val="-1"/>
          <w:sz w:val="24"/>
          <w:szCs w:val="24"/>
        </w:rPr>
        <w:t xml:space="preserve"> </w:t>
      </w:r>
      <w:r w:rsidRPr="00674110">
        <w:rPr>
          <w:b/>
          <w:i/>
          <w:sz w:val="24"/>
          <w:szCs w:val="24"/>
        </w:rPr>
        <w:t>диалогической</w:t>
      </w:r>
      <w:r w:rsidRPr="00674110">
        <w:rPr>
          <w:b/>
          <w:i/>
          <w:spacing w:val="-8"/>
          <w:sz w:val="24"/>
          <w:szCs w:val="24"/>
        </w:rPr>
        <w:t xml:space="preserve"> </w:t>
      </w:r>
      <w:r w:rsidRPr="00674110">
        <w:rPr>
          <w:b/>
          <w:i/>
          <w:sz w:val="24"/>
          <w:szCs w:val="24"/>
        </w:rPr>
        <w:t>речи</w:t>
      </w:r>
      <w:r w:rsidRPr="00674110">
        <w:rPr>
          <w:sz w:val="24"/>
          <w:szCs w:val="24"/>
        </w:rPr>
        <w:t>:</w:t>
      </w:r>
    </w:p>
    <w:p w14:paraId="73133D55" w14:textId="77777777" w:rsidR="00704869" w:rsidRPr="00674110" w:rsidRDefault="00274AC7">
      <w:pPr>
        <w:pStyle w:val="a3"/>
        <w:spacing w:before="5" w:line="249" w:lineRule="auto"/>
        <w:ind w:right="296" w:firstLine="225"/>
        <w:rPr>
          <w:sz w:val="24"/>
          <w:szCs w:val="24"/>
        </w:rPr>
      </w:pPr>
      <w:r w:rsidRPr="00674110">
        <w:rPr>
          <w:sz w:val="24"/>
          <w:szCs w:val="24"/>
        </w:rPr>
        <w:lastRenderedPageBreak/>
        <w:t>Ведение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речевые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ключевые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иллюстрации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этикета,</w:t>
      </w:r>
      <w:r w:rsidRPr="00674110">
        <w:rPr>
          <w:spacing w:val="1"/>
          <w:sz w:val="24"/>
          <w:szCs w:val="24"/>
        </w:rPr>
        <w:t xml:space="preserve"> </w:t>
      </w:r>
      <w:r w:rsidRPr="00674110">
        <w:rPr>
          <w:sz w:val="24"/>
          <w:szCs w:val="24"/>
        </w:rPr>
        <w:t>принятых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стране/странах</w:t>
      </w:r>
      <w:r w:rsidRPr="00674110">
        <w:rPr>
          <w:spacing w:val="1"/>
          <w:sz w:val="24"/>
          <w:szCs w:val="24"/>
        </w:rPr>
        <w:t xml:space="preserve"> </w:t>
      </w:r>
      <w:r w:rsidRPr="00674110">
        <w:rPr>
          <w:sz w:val="24"/>
          <w:szCs w:val="24"/>
        </w:rPr>
        <w:t>изучаемого</w:t>
      </w:r>
      <w:r w:rsidRPr="00674110">
        <w:rPr>
          <w:spacing w:val="-3"/>
          <w:sz w:val="24"/>
          <w:szCs w:val="24"/>
        </w:rPr>
        <w:t xml:space="preserve"> </w:t>
      </w:r>
      <w:r w:rsidRPr="00674110">
        <w:rPr>
          <w:sz w:val="24"/>
          <w:szCs w:val="24"/>
        </w:rPr>
        <w:t>языка:</w:t>
      </w:r>
    </w:p>
    <w:p w14:paraId="4424D9B8" w14:textId="77777777" w:rsidR="00704869" w:rsidRPr="00674110" w:rsidRDefault="00274AC7">
      <w:pPr>
        <w:pStyle w:val="a3"/>
        <w:spacing w:before="3" w:line="249" w:lineRule="auto"/>
        <w:ind w:right="295" w:firstLine="225"/>
        <w:rPr>
          <w:sz w:val="24"/>
          <w:szCs w:val="24"/>
        </w:rPr>
      </w:pPr>
      <w:r w:rsidRPr="00674110">
        <w:rPr>
          <w:sz w:val="24"/>
          <w:szCs w:val="24"/>
        </w:rPr>
        <w:t>диалога</w:t>
      </w:r>
      <w:r w:rsidRPr="00674110">
        <w:rPr>
          <w:spacing w:val="1"/>
          <w:sz w:val="24"/>
          <w:szCs w:val="24"/>
        </w:rPr>
        <w:t xml:space="preserve"> </w:t>
      </w:r>
      <w:r w:rsidRPr="00674110">
        <w:rPr>
          <w:sz w:val="24"/>
          <w:szCs w:val="24"/>
        </w:rPr>
        <w:t>этикетного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завершение разговора (в том числе по телефону), прощание; знакомство с</w:t>
      </w:r>
      <w:r w:rsidRPr="00674110">
        <w:rPr>
          <w:spacing w:val="1"/>
          <w:sz w:val="24"/>
          <w:szCs w:val="24"/>
        </w:rPr>
        <w:t xml:space="preserve"> </w:t>
      </w:r>
      <w:r w:rsidRPr="00674110">
        <w:rPr>
          <w:sz w:val="24"/>
          <w:szCs w:val="24"/>
        </w:rPr>
        <w:t>собеседником; поздравление с праздником, выражение благодарности за</w:t>
      </w:r>
      <w:r w:rsidRPr="00674110">
        <w:rPr>
          <w:spacing w:val="1"/>
          <w:sz w:val="24"/>
          <w:szCs w:val="24"/>
        </w:rPr>
        <w:t xml:space="preserve"> </w:t>
      </w:r>
      <w:r w:rsidRPr="00674110">
        <w:rPr>
          <w:sz w:val="24"/>
          <w:szCs w:val="24"/>
        </w:rPr>
        <w:t>поздравление;</w:t>
      </w:r>
      <w:r w:rsidRPr="00674110">
        <w:rPr>
          <w:spacing w:val="3"/>
          <w:sz w:val="24"/>
          <w:szCs w:val="24"/>
        </w:rPr>
        <w:t xml:space="preserve"> </w:t>
      </w:r>
      <w:r w:rsidRPr="00674110">
        <w:rPr>
          <w:sz w:val="24"/>
          <w:szCs w:val="24"/>
        </w:rPr>
        <w:t>выражение</w:t>
      </w:r>
      <w:r w:rsidRPr="00674110">
        <w:rPr>
          <w:spacing w:val="-1"/>
          <w:sz w:val="24"/>
          <w:szCs w:val="24"/>
        </w:rPr>
        <w:t xml:space="preserve"> </w:t>
      </w:r>
      <w:r w:rsidRPr="00674110">
        <w:rPr>
          <w:sz w:val="24"/>
          <w:szCs w:val="24"/>
        </w:rPr>
        <w:t>извинения;</w:t>
      </w:r>
    </w:p>
    <w:p w14:paraId="54C13ACA" w14:textId="77777777" w:rsidR="00704869" w:rsidRPr="00674110" w:rsidRDefault="00274AC7">
      <w:pPr>
        <w:pStyle w:val="a3"/>
        <w:spacing w:before="4" w:line="249" w:lineRule="auto"/>
        <w:ind w:right="295" w:firstLine="225"/>
        <w:rPr>
          <w:sz w:val="24"/>
          <w:szCs w:val="24"/>
        </w:rPr>
      </w:pPr>
      <w:r w:rsidRPr="00674110">
        <w:rPr>
          <w:sz w:val="24"/>
          <w:szCs w:val="24"/>
        </w:rPr>
        <w:t>диалога —</w:t>
      </w:r>
      <w:r w:rsidRPr="00674110">
        <w:rPr>
          <w:spacing w:val="1"/>
          <w:sz w:val="24"/>
          <w:szCs w:val="24"/>
        </w:rPr>
        <w:t xml:space="preserve"> </w:t>
      </w:r>
      <w:r w:rsidRPr="00674110">
        <w:rPr>
          <w:sz w:val="24"/>
          <w:szCs w:val="24"/>
        </w:rPr>
        <w:t>побуждения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действию:</w:t>
      </w:r>
      <w:r w:rsidRPr="00674110">
        <w:rPr>
          <w:spacing w:val="1"/>
          <w:sz w:val="24"/>
          <w:szCs w:val="24"/>
        </w:rPr>
        <w:t xml:space="preserve"> </w:t>
      </w:r>
      <w:r w:rsidRPr="00674110">
        <w:rPr>
          <w:sz w:val="24"/>
          <w:szCs w:val="24"/>
        </w:rPr>
        <w:t>обращение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собеседнику</w:t>
      </w:r>
      <w:r w:rsidRPr="00674110">
        <w:rPr>
          <w:spacing w:val="1"/>
          <w:sz w:val="24"/>
          <w:szCs w:val="24"/>
        </w:rPr>
        <w:t xml:space="preserve"> </w:t>
      </w:r>
      <w:r w:rsidRPr="00674110">
        <w:rPr>
          <w:sz w:val="24"/>
          <w:szCs w:val="24"/>
        </w:rPr>
        <w:t>с</w:t>
      </w:r>
      <w:r w:rsidRPr="00674110">
        <w:rPr>
          <w:spacing w:val="-47"/>
          <w:sz w:val="24"/>
          <w:szCs w:val="24"/>
        </w:rPr>
        <w:t xml:space="preserve"> </w:t>
      </w:r>
      <w:r w:rsidRPr="00674110">
        <w:rPr>
          <w:sz w:val="24"/>
          <w:szCs w:val="24"/>
        </w:rPr>
        <w:t>просьбой,</w:t>
      </w:r>
      <w:r w:rsidRPr="00674110">
        <w:rPr>
          <w:spacing w:val="1"/>
          <w:sz w:val="24"/>
          <w:szCs w:val="24"/>
        </w:rPr>
        <w:t xml:space="preserve"> </w:t>
      </w:r>
      <w:r w:rsidRPr="00674110">
        <w:rPr>
          <w:sz w:val="24"/>
          <w:szCs w:val="24"/>
        </w:rPr>
        <w:t>вежливое</w:t>
      </w:r>
      <w:r w:rsidRPr="00674110">
        <w:rPr>
          <w:spacing w:val="1"/>
          <w:sz w:val="24"/>
          <w:szCs w:val="24"/>
        </w:rPr>
        <w:t xml:space="preserve"> </w:t>
      </w:r>
      <w:r w:rsidRPr="00674110">
        <w:rPr>
          <w:sz w:val="24"/>
          <w:szCs w:val="24"/>
        </w:rPr>
        <w:t>согласие</w:t>
      </w:r>
      <w:r w:rsidRPr="00674110">
        <w:rPr>
          <w:spacing w:val="1"/>
          <w:sz w:val="24"/>
          <w:szCs w:val="24"/>
        </w:rPr>
        <w:t xml:space="preserve"> </w:t>
      </w:r>
      <w:r w:rsidRPr="00674110">
        <w:rPr>
          <w:sz w:val="24"/>
          <w:szCs w:val="24"/>
        </w:rPr>
        <w:t>выполнить</w:t>
      </w:r>
      <w:r w:rsidRPr="00674110">
        <w:rPr>
          <w:spacing w:val="1"/>
          <w:sz w:val="24"/>
          <w:szCs w:val="24"/>
        </w:rPr>
        <w:t xml:space="preserve"> </w:t>
      </w:r>
      <w:r w:rsidRPr="00674110">
        <w:rPr>
          <w:sz w:val="24"/>
          <w:szCs w:val="24"/>
        </w:rPr>
        <w:t>просьбу;</w:t>
      </w:r>
      <w:r w:rsidRPr="00674110">
        <w:rPr>
          <w:spacing w:val="1"/>
          <w:sz w:val="24"/>
          <w:szCs w:val="24"/>
        </w:rPr>
        <w:t xml:space="preserve"> </w:t>
      </w:r>
      <w:r w:rsidRPr="00674110">
        <w:rPr>
          <w:sz w:val="24"/>
          <w:szCs w:val="24"/>
        </w:rPr>
        <w:t>приглашение</w:t>
      </w:r>
      <w:r w:rsidRPr="00674110">
        <w:rPr>
          <w:spacing w:val="1"/>
          <w:sz w:val="24"/>
          <w:szCs w:val="24"/>
        </w:rPr>
        <w:t xml:space="preserve"> </w:t>
      </w:r>
      <w:r w:rsidRPr="00674110">
        <w:rPr>
          <w:sz w:val="24"/>
          <w:szCs w:val="24"/>
        </w:rPr>
        <w:t>собеседника к совместной деятельности, вежливое согласие/несогласие на</w:t>
      </w:r>
      <w:r w:rsidRPr="00674110">
        <w:rPr>
          <w:spacing w:val="1"/>
          <w:sz w:val="24"/>
          <w:szCs w:val="24"/>
        </w:rPr>
        <w:t xml:space="preserve"> </w:t>
      </w:r>
      <w:r w:rsidRPr="00674110">
        <w:rPr>
          <w:sz w:val="24"/>
          <w:szCs w:val="24"/>
        </w:rPr>
        <w:t>предложение</w:t>
      </w:r>
      <w:r w:rsidRPr="00674110">
        <w:rPr>
          <w:spacing w:val="-2"/>
          <w:sz w:val="24"/>
          <w:szCs w:val="24"/>
        </w:rPr>
        <w:t xml:space="preserve"> </w:t>
      </w:r>
      <w:r w:rsidRPr="00674110">
        <w:rPr>
          <w:sz w:val="24"/>
          <w:szCs w:val="24"/>
        </w:rPr>
        <w:t>собеседника;</w:t>
      </w:r>
    </w:p>
    <w:p w14:paraId="13F93426" w14:textId="77777777" w:rsidR="00704869" w:rsidRPr="00674110" w:rsidRDefault="00274AC7">
      <w:pPr>
        <w:pStyle w:val="a3"/>
        <w:spacing w:before="3" w:line="252" w:lineRule="auto"/>
        <w:ind w:right="301" w:firstLine="225"/>
        <w:rPr>
          <w:sz w:val="24"/>
          <w:szCs w:val="24"/>
        </w:rPr>
      </w:pPr>
      <w:r w:rsidRPr="00674110">
        <w:rPr>
          <w:sz w:val="24"/>
          <w:szCs w:val="24"/>
        </w:rPr>
        <w:t>диалога-расспроса:</w:t>
      </w:r>
      <w:r w:rsidRPr="00674110">
        <w:rPr>
          <w:spacing w:val="1"/>
          <w:sz w:val="24"/>
          <w:szCs w:val="24"/>
        </w:rPr>
        <w:t xml:space="preserve"> </w:t>
      </w:r>
      <w:r w:rsidRPr="00674110">
        <w:rPr>
          <w:sz w:val="24"/>
          <w:szCs w:val="24"/>
        </w:rPr>
        <w:t>запрашивание</w:t>
      </w:r>
      <w:r w:rsidRPr="00674110">
        <w:rPr>
          <w:spacing w:val="1"/>
          <w:sz w:val="24"/>
          <w:szCs w:val="24"/>
        </w:rPr>
        <w:t xml:space="preserve"> </w:t>
      </w:r>
      <w:r w:rsidRPr="00674110">
        <w:rPr>
          <w:sz w:val="24"/>
          <w:szCs w:val="24"/>
        </w:rPr>
        <w:t>интересующей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сообщение</w:t>
      </w:r>
      <w:r w:rsidRPr="00674110">
        <w:rPr>
          <w:spacing w:val="-4"/>
          <w:sz w:val="24"/>
          <w:szCs w:val="24"/>
        </w:rPr>
        <w:t xml:space="preserve"> </w:t>
      </w:r>
      <w:r w:rsidRPr="00674110">
        <w:rPr>
          <w:sz w:val="24"/>
          <w:szCs w:val="24"/>
        </w:rPr>
        <w:t>фактической</w:t>
      </w:r>
      <w:r w:rsidRPr="00674110">
        <w:rPr>
          <w:spacing w:val="-2"/>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ответы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собеседника.</w:t>
      </w:r>
    </w:p>
    <w:p w14:paraId="5A524455" w14:textId="77777777" w:rsidR="00704869" w:rsidRPr="00674110" w:rsidRDefault="00274AC7">
      <w:pPr>
        <w:spacing w:before="2"/>
        <w:ind w:left="1018"/>
        <w:jc w:val="both"/>
        <w:rPr>
          <w:sz w:val="24"/>
          <w:szCs w:val="24"/>
        </w:rPr>
      </w:pPr>
      <w:r w:rsidRPr="00674110">
        <w:rPr>
          <w:sz w:val="24"/>
          <w:szCs w:val="24"/>
        </w:rPr>
        <w:t xml:space="preserve">Коммуникативные умения </w:t>
      </w:r>
      <w:r w:rsidRPr="00674110">
        <w:rPr>
          <w:b/>
          <w:i/>
          <w:sz w:val="24"/>
          <w:szCs w:val="24"/>
        </w:rPr>
        <w:t>монологической</w:t>
      </w:r>
      <w:r w:rsidRPr="00674110">
        <w:rPr>
          <w:b/>
          <w:i/>
          <w:spacing w:val="-7"/>
          <w:sz w:val="24"/>
          <w:szCs w:val="24"/>
        </w:rPr>
        <w:t xml:space="preserve"> </w:t>
      </w:r>
      <w:r w:rsidRPr="00674110">
        <w:rPr>
          <w:b/>
          <w:i/>
          <w:sz w:val="24"/>
          <w:szCs w:val="24"/>
        </w:rPr>
        <w:t>речи</w:t>
      </w:r>
      <w:r w:rsidRPr="00674110">
        <w:rPr>
          <w:sz w:val="24"/>
          <w:szCs w:val="24"/>
        </w:rPr>
        <w:t>.</w:t>
      </w:r>
    </w:p>
    <w:p w14:paraId="2114695E" w14:textId="77777777" w:rsidR="00704869" w:rsidRPr="00674110" w:rsidRDefault="00274AC7">
      <w:pPr>
        <w:pStyle w:val="a3"/>
        <w:spacing w:before="5" w:line="249" w:lineRule="auto"/>
        <w:ind w:right="293" w:firstLine="225"/>
        <w:rPr>
          <w:sz w:val="24"/>
          <w:szCs w:val="24"/>
        </w:rPr>
      </w:pPr>
      <w:r w:rsidRPr="00674110">
        <w:rPr>
          <w:sz w:val="24"/>
          <w:szCs w:val="24"/>
        </w:rPr>
        <w:t>Создание с опорой на</w:t>
      </w:r>
      <w:r w:rsidRPr="00674110">
        <w:rPr>
          <w:spacing w:val="1"/>
          <w:sz w:val="24"/>
          <w:szCs w:val="24"/>
        </w:rPr>
        <w:t xml:space="preserve"> </w:t>
      </w:r>
      <w:r w:rsidRPr="00674110">
        <w:rPr>
          <w:sz w:val="24"/>
          <w:szCs w:val="24"/>
        </w:rPr>
        <w:t>ключевые слова,</w:t>
      </w:r>
      <w:r w:rsidRPr="00674110">
        <w:rPr>
          <w:spacing w:val="1"/>
          <w:sz w:val="24"/>
          <w:szCs w:val="24"/>
        </w:rPr>
        <w:t xml:space="preserve"> </w:t>
      </w:r>
      <w:r w:rsidRPr="00674110">
        <w:rPr>
          <w:sz w:val="24"/>
          <w:szCs w:val="24"/>
        </w:rPr>
        <w:t>вопросы и/или иллюстрации</w:t>
      </w:r>
      <w:r w:rsidRPr="00674110">
        <w:rPr>
          <w:spacing w:val="1"/>
          <w:sz w:val="24"/>
          <w:szCs w:val="24"/>
        </w:rPr>
        <w:t xml:space="preserve"> </w:t>
      </w:r>
      <w:r w:rsidRPr="00674110">
        <w:rPr>
          <w:sz w:val="24"/>
          <w:szCs w:val="24"/>
        </w:rPr>
        <w:t>устных монологических высказываний: описание предмета, внешности и</w:t>
      </w:r>
      <w:r w:rsidRPr="00674110">
        <w:rPr>
          <w:spacing w:val="1"/>
          <w:sz w:val="24"/>
          <w:szCs w:val="24"/>
        </w:rPr>
        <w:t xml:space="preserve"> </w:t>
      </w:r>
      <w:r w:rsidRPr="00674110">
        <w:rPr>
          <w:sz w:val="24"/>
          <w:szCs w:val="24"/>
        </w:rPr>
        <w:t>одежды, черт характера реального человека или литературного персонажа;</w:t>
      </w:r>
      <w:r w:rsidRPr="00674110">
        <w:rPr>
          <w:spacing w:val="-47"/>
          <w:sz w:val="24"/>
          <w:szCs w:val="24"/>
        </w:rPr>
        <w:t xml:space="preserve"> </w:t>
      </w:r>
      <w:r w:rsidRPr="00674110">
        <w:rPr>
          <w:sz w:val="24"/>
          <w:szCs w:val="24"/>
        </w:rPr>
        <w:t>рассказ/сообщение (повествование) с опорой на ключевые слова, вопросы</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иллюстрации.</w:t>
      </w:r>
    </w:p>
    <w:p w14:paraId="271AF1A0" w14:textId="77777777" w:rsidR="00704869" w:rsidRPr="00674110" w:rsidRDefault="00274AC7">
      <w:pPr>
        <w:pStyle w:val="a3"/>
        <w:spacing w:before="5" w:line="249" w:lineRule="auto"/>
        <w:ind w:right="295" w:firstLine="225"/>
        <w:rPr>
          <w:sz w:val="24"/>
          <w:szCs w:val="24"/>
        </w:rPr>
      </w:pPr>
      <w:r w:rsidRPr="00674110">
        <w:rPr>
          <w:sz w:val="24"/>
          <w:szCs w:val="24"/>
        </w:rPr>
        <w:t>Создание</w:t>
      </w:r>
      <w:r w:rsidRPr="00674110">
        <w:rPr>
          <w:spacing w:val="1"/>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монологических</w:t>
      </w:r>
      <w:r w:rsidRPr="00674110">
        <w:rPr>
          <w:spacing w:val="1"/>
          <w:sz w:val="24"/>
          <w:szCs w:val="24"/>
        </w:rPr>
        <w:t xml:space="preserve"> </w:t>
      </w:r>
      <w:r w:rsidRPr="00674110">
        <w:rPr>
          <w:sz w:val="24"/>
          <w:szCs w:val="24"/>
        </w:rPr>
        <w:t>высказываний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тематического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образцу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выражением</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отношения к предмету</w:t>
      </w:r>
      <w:r w:rsidRPr="00674110">
        <w:rPr>
          <w:spacing w:val="-3"/>
          <w:sz w:val="24"/>
          <w:szCs w:val="24"/>
        </w:rPr>
        <w:t xml:space="preserve"> </w:t>
      </w:r>
      <w:r w:rsidRPr="00674110">
        <w:rPr>
          <w:sz w:val="24"/>
          <w:szCs w:val="24"/>
        </w:rPr>
        <w:t>речи).</w:t>
      </w:r>
    </w:p>
    <w:p w14:paraId="4FB43CA0" w14:textId="77777777" w:rsidR="00704869" w:rsidRPr="00674110" w:rsidRDefault="00274AC7">
      <w:pPr>
        <w:pStyle w:val="a3"/>
        <w:spacing w:before="3" w:line="249" w:lineRule="auto"/>
        <w:ind w:right="299" w:firstLine="225"/>
        <w:rPr>
          <w:sz w:val="24"/>
          <w:szCs w:val="24"/>
        </w:rPr>
      </w:pPr>
      <w:r w:rsidRPr="00674110">
        <w:rPr>
          <w:sz w:val="24"/>
          <w:szCs w:val="24"/>
        </w:rPr>
        <w:t>Пересказ</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прочитанного</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ключевые</w:t>
      </w:r>
      <w:r w:rsidRPr="00674110">
        <w:rPr>
          <w:spacing w:val="-2"/>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вопросы,</w:t>
      </w:r>
      <w:r w:rsidRPr="00674110">
        <w:rPr>
          <w:spacing w:val="4"/>
          <w:sz w:val="24"/>
          <w:szCs w:val="24"/>
        </w:rPr>
        <w:t xml:space="preserve"> </w:t>
      </w:r>
      <w:r w:rsidRPr="00674110">
        <w:rPr>
          <w:sz w:val="24"/>
          <w:szCs w:val="24"/>
        </w:rPr>
        <w:t>план</w:t>
      </w:r>
      <w:r w:rsidRPr="00674110">
        <w:rPr>
          <w:spacing w:val="-1"/>
          <w:sz w:val="24"/>
          <w:szCs w:val="24"/>
        </w:rPr>
        <w:t xml:space="preserve"> </w:t>
      </w:r>
      <w:r w:rsidRPr="00674110">
        <w:rPr>
          <w:sz w:val="24"/>
          <w:szCs w:val="24"/>
        </w:rPr>
        <w:t>и/или иллюстрации.</w:t>
      </w:r>
    </w:p>
    <w:p w14:paraId="50869420" w14:textId="77777777" w:rsidR="00704869" w:rsidRPr="00674110" w:rsidRDefault="00274AC7">
      <w:pPr>
        <w:pStyle w:val="a3"/>
        <w:spacing w:before="2" w:line="249" w:lineRule="auto"/>
        <w:ind w:right="295" w:firstLine="225"/>
        <w:rPr>
          <w:sz w:val="24"/>
          <w:szCs w:val="24"/>
        </w:rPr>
      </w:pPr>
      <w:r w:rsidRPr="00674110">
        <w:rPr>
          <w:sz w:val="24"/>
          <w:szCs w:val="24"/>
        </w:rPr>
        <w:t>Краткое</w:t>
      </w:r>
      <w:r w:rsidRPr="00674110">
        <w:rPr>
          <w:spacing w:val="1"/>
          <w:sz w:val="24"/>
          <w:szCs w:val="24"/>
        </w:rPr>
        <w:t xml:space="preserve"> </w:t>
      </w:r>
      <w:r w:rsidRPr="00674110">
        <w:rPr>
          <w:sz w:val="24"/>
          <w:szCs w:val="24"/>
        </w:rPr>
        <w:t>устное</w:t>
      </w:r>
      <w:r w:rsidRPr="00674110">
        <w:rPr>
          <w:spacing w:val="1"/>
          <w:sz w:val="24"/>
          <w:szCs w:val="24"/>
        </w:rPr>
        <w:t xml:space="preserve"> </w:t>
      </w:r>
      <w:r w:rsidRPr="00674110">
        <w:rPr>
          <w:sz w:val="24"/>
          <w:szCs w:val="24"/>
        </w:rPr>
        <w:t>изложение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выполненного</w:t>
      </w:r>
      <w:r w:rsidRPr="00674110">
        <w:rPr>
          <w:spacing w:val="1"/>
          <w:sz w:val="24"/>
          <w:szCs w:val="24"/>
        </w:rPr>
        <w:t xml:space="preserve"> </w:t>
      </w:r>
      <w:r w:rsidRPr="00674110">
        <w:rPr>
          <w:sz w:val="24"/>
          <w:szCs w:val="24"/>
        </w:rPr>
        <w:t>несложного</w:t>
      </w:r>
      <w:r w:rsidRPr="00674110">
        <w:rPr>
          <w:spacing w:val="-47"/>
          <w:sz w:val="24"/>
          <w:szCs w:val="24"/>
        </w:rPr>
        <w:t xml:space="preserve"> </w:t>
      </w:r>
      <w:r w:rsidRPr="00674110">
        <w:rPr>
          <w:sz w:val="24"/>
          <w:szCs w:val="24"/>
        </w:rPr>
        <w:t>проектного</w:t>
      </w:r>
      <w:r w:rsidRPr="00674110">
        <w:rPr>
          <w:spacing w:val="-4"/>
          <w:sz w:val="24"/>
          <w:szCs w:val="24"/>
        </w:rPr>
        <w:t xml:space="preserve"> </w:t>
      </w:r>
      <w:r w:rsidRPr="00674110">
        <w:rPr>
          <w:sz w:val="24"/>
          <w:szCs w:val="24"/>
        </w:rPr>
        <w:t>задания.</w:t>
      </w:r>
    </w:p>
    <w:p w14:paraId="55ED6CD6" w14:textId="77777777" w:rsidR="00704869" w:rsidRPr="00674110" w:rsidRDefault="00274AC7">
      <w:pPr>
        <w:pStyle w:val="4"/>
        <w:spacing w:before="6"/>
        <w:jc w:val="left"/>
        <w:rPr>
          <w:sz w:val="24"/>
          <w:szCs w:val="24"/>
        </w:rPr>
      </w:pPr>
      <w:r w:rsidRPr="00674110">
        <w:rPr>
          <w:sz w:val="24"/>
          <w:szCs w:val="24"/>
        </w:rPr>
        <w:t>Аудирование</w:t>
      </w:r>
    </w:p>
    <w:p w14:paraId="10752616" w14:textId="77777777" w:rsidR="00704869" w:rsidRPr="00674110" w:rsidRDefault="00274AC7">
      <w:pPr>
        <w:spacing w:before="10"/>
        <w:ind w:left="1018"/>
        <w:rPr>
          <w:sz w:val="24"/>
          <w:szCs w:val="24"/>
        </w:rPr>
      </w:pPr>
      <w:r w:rsidRPr="00674110">
        <w:rPr>
          <w:sz w:val="24"/>
          <w:szCs w:val="24"/>
        </w:rPr>
        <w:t>Коммуникативные</w:t>
      </w:r>
      <w:r w:rsidRPr="00674110">
        <w:rPr>
          <w:spacing w:val="-2"/>
          <w:sz w:val="24"/>
          <w:szCs w:val="24"/>
        </w:rPr>
        <w:t xml:space="preserve"> </w:t>
      </w:r>
      <w:r w:rsidRPr="00674110">
        <w:rPr>
          <w:sz w:val="24"/>
          <w:szCs w:val="24"/>
        </w:rPr>
        <w:t>умения</w:t>
      </w:r>
      <w:r w:rsidRPr="00674110">
        <w:rPr>
          <w:spacing w:val="-2"/>
          <w:sz w:val="24"/>
          <w:szCs w:val="24"/>
        </w:rPr>
        <w:t xml:space="preserve"> </w:t>
      </w:r>
      <w:r w:rsidRPr="00674110">
        <w:rPr>
          <w:b/>
          <w:i/>
          <w:sz w:val="24"/>
          <w:szCs w:val="24"/>
        </w:rPr>
        <w:t>аудирования</w:t>
      </w:r>
      <w:r w:rsidRPr="00674110">
        <w:rPr>
          <w:sz w:val="24"/>
          <w:szCs w:val="24"/>
        </w:rPr>
        <w:t>.</w:t>
      </w:r>
    </w:p>
    <w:p w14:paraId="7942D362" w14:textId="77777777" w:rsidR="00704869" w:rsidRPr="00674110" w:rsidRDefault="00274AC7">
      <w:pPr>
        <w:pStyle w:val="a3"/>
        <w:spacing w:before="6" w:line="249" w:lineRule="auto"/>
        <w:ind w:right="292" w:firstLine="225"/>
        <w:rPr>
          <w:sz w:val="24"/>
          <w:szCs w:val="24"/>
        </w:rPr>
      </w:pPr>
      <w:r w:rsidRPr="00674110">
        <w:rPr>
          <w:sz w:val="24"/>
          <w:szCs w:val="24"/>
        </w:rPr>
        <w:t>Понимание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вербальная/невербальная реакция на услышанное (при непосредственном</w:t>
      </w:r>
      <w:r w:rsidRPr="00674110">
        <w:rPr>
          <w:spacing w:val="1"/>
          <w:sz w:val="24"/>
          <w:szCs w:val="24"/>
        </w:rPr>
        <w:t xml:space="preserve"> </w:t>
      </w:r>
      <w:r w:rsidRPr="00674110">
        <w:rPr>
          <w:sz w:val="24"/>
          <w:szCs w:val="24"/>
        </w:rPr>
        <w:t>общении).</w:t>
      </w:r>
    </w:p>
    <w:p w14:paraId="63789ED5" w14:textId="08B9392C" w:rsidR="00704869" w:rsidRPr="00674110" w:rsidRDefault="00274AC7" w:rsidP="00434071">
      <w:pPr>
        <w:pStyle w:val="a3"/>
        <w:spacing w:before="2" w:line="249" w:lineRule="auto"/>
        <w:ind w:right="297" w:firstLine="225"/>
        <w:rPr>
          <w:sz w:val="24"/>
          <w:szCs w:val="24"/>
        </w:rPr>
      </w:pPr>
      <w:r w:rsidRPr="00674110">
        <w:rPr>
          <w:sz w:val="24"/>
          <w:szCs w:val="24"/>
        </w:rPr>
        <w:t>Восприятие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адаптированных</w:t>
      </w:r>
      <w:r w:rsidRPr="00674110">
        <w:rPr>
          <w:spacing w:val="1"/>
          <w:sz w:val="24"/>
          <w:szCs w:val="24"/>
        </w:rPr>
        <w:t xml:space="preserve"> </w:t>
      </w:r>
      <w:r w:rsidRPr="00674110">
        <w:rPr>
          <w:sz w:val="24"/>
          <w:szCs w:val="24"/>
        </w:rPr>
        <w:t>аутентичных текстов, построенных на изученном языковом материале, в</w:t>
      </w:r>
      <w:r w:rsidRPr="00674110">
        <w:rPr>
          <w:spacing w:val="1"/>
          <w:sz w:val="24"/>
          <w:szCs w:val="24"/>
        </w:rPr>
        <w:t xml:space="preserve"> </w:t>
      </w:r>
      <w:r w:rsidRPr="00674110">
        <w:rPr>
          <w:sz w:val="24"/>
          <w:szCs w:val="24"/>
        </w:rPr>
        <w:t>соответствии</w:t>
      </w:r>
      <w:r w:rsidRPr="00674110">
        <w:rPr>
          <w:spacing w:val="48"/>
          <w:sz w:val="24"/>
          <w:szCs w:val="24"/>
        </w:rPr>
        <w:t xml:space="preserve"> </w:t>
      </w:r>
      <w:r w:rsidRPr="00674110">
        <w:rPr>
          <w:sz w:val="24"/>
          <w:szCs w:val="24"/>
        </w:rPr>
        <w:t>с</w:t>
      </w:r>
      <w:r w:rsidRPr="00674110">
        <w:rPr>
          <w:spacing w:val="48"/>
          <w:sz w:val="24"/>
          <w:szCs w:val="24"/>
        </w:rPr>
        <w:t xml:space="preserve"> </w:t>
      </w:r>
      <w:r w:rsidRPr="00674110">
        <w:rPr>
          <w:sz w:val="24"/>
          <w:szCs w:val="24"/>
        </w:rPr>
        <w:t>поставленной</w:t>
      </w:r>
      <w:r w:rsidRPr="00674110">
        <w:rPr>
          <w:spacing w:val="49"/>
          <w:sz w:val="24"/>
          <w:szCs w:val="24"/>
        </w:rPr>
        <w:t xml:space="preserve"> </w:t>
      </w:r>
      <w:r w:rsidRPr="00674110">
        <w:rPr>
          <w:sz w:val="24"/>
          <w:szCs w:val="24"/>
        </w:rPr>
        <w:t>коммуникативной</w:t>
      </w:r>
      <w:r w:rsidRPr="00674110">
        <w:rPr>
          <w:spacing w:val="48"/>
          <w:sz w:val="24"/>
          <w:szCs w:val="24"/>
        </w:rPr>
        <w:t xml:space="preserve"> </w:t>
      </w:r>
      <w:r w:rsidRPr="00674110">
        <w:rPr>
          <w:sz w:val="24"/>
          <w:szCs w:val="24"/>
        </w:rPr>
        <w:t>задачей:</w:t>
      </w:r>
      <w:r w:rsidRPr="00674110">
        <w:rPr>
          <w:spacing w:val="3"/>
          <w:sz w:val="24"/>
          <w:szCs w:val="24"/>
        </w:rPr>
        <w:t xml:space="preserve"> </w:t>
      </w:r>
      <w:r w:rsidRPr="00674110">
        <w:rPr>
          <w:sz w:val="24"/>
          <w:szCs w:val="24"/>
        </w:rPr>
        <w:t>с</w:t>
      </w:r>
      <w:r w:rsidRPr="00674110">
        <w:rPr>
          <w:spacing w:val="48"/>
          <w:sz w:val="24"/>
          <w:szCs w:val="24"/>
        </w:rPr>
        <w:t xml:space="preserve"> </w:t>
      </w:r>
      <w:r w:rsidRPr="00674110">
        <w:rPr>
          <w:sz w:val="24"/>
          <w:szCs w:val="24"/>
        </w:rPr>
        <w:t>пониманием</w:t>
      </w:r>
      <w:r w:rsidR="00434071">
        <w:rPr>
          <w:sz w:val="24"/>
          <w:szCs w:val="24"/>
        </w:rPr>
        <w:t xml:space="preserve"> </w:t>
      </w:r>
      <w:r w:rsidRPr="00674110">
        <w:rPr>
          <w:sz w:val="24"/>
          <w:szCs w:val="24"/>
        </w:rPr>
        <w:t>основного содержания, с пониманием запрашиваемой информации (при</w:t>
      </w:r>
      <w:r w:rsidRPr="00674110">
        <w:rPr>
          <w:spacing w:val="1"/>
          <w:sz w:val="24"/>
          <w:szCs w:val="24"/>
        </w:rPr>
        <w:t xml:space="preserve"> </w:t>
      </w:r>
      <w:r w:rsidRPr="00674110">
        <w:rPr>
          <w:sz w:val="24"/>
          <w:szCs w:val="24"/>
        </w:rPr>
        <w:t>опосредованном</w:t>
      </w:r>
      <w:r w:rsidRPr="00674110">
        <w:rPr>
          <w:spacing w:val="3"/>
          <w:sz w:val="24"/>
          <w:szCs w:val="24"/>
        </w:rPr>
        <w:t xml:space="preserve"> </w:t>
      </w:r>
      <w:r w:rsidRPr="00674110">
        <w:rPr>
          <w:sz w:val="24"/>
          <w:szCs w:val="24"/>
        </w:rPr>
        <w:t>общении).</w:t>
      </w:r>
    </w:p>
    <w:p w14:paraId="257235B6" w14:textId="77777777" w:rsidR="00704869" w:rsidRPr="00674110" w:rsidRDefault="00274AC7">
      <w:pPr>
        <w:pStyle w:val="a3"/>
        <w:spacing w:before="2" w:line="249" w:lineRule="auto"/>
        <w:ind w:right="289" w:firstLine="225"/>
        <w:rPr>
          <w:sz w:val="24"/>
          <w:szCs w:val="24"/>
        </w:rPr>
      </w:pPr>
      <w:r w:rsidRPr="00674110">
        <w:rPr>
          <w:sz w:val="24"/>
          <w:szCs w:val="24"/>
        </w:rPr>
        <w:t>Аудирование с пониманием основного содержания текста предполагает</w:t>
      </w:r>
      <w:r w:rsidRPr="00674110">
        <w:rPr>
          <w:spacing w:val="1"/>
          <w:sz w:val="24"/>
          <w:szCs w:val="24"/>
        </w:rPr>
        <w:t xml:space="preserve"> </w:t>
      </w:r>
      <w:r w:rsidRPr="00674110">
        <w:rPr>
          <w:sz w:val="24"/>
          <w:szCs w:val="24"/>
        </w:rPr>
        <w:t>умение</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основную</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главные</w:t>
      </w:r>
      <w:r w:rsidRPr="00674110">
        <w:rPr>
          <w:spacing w:val="1"/>
          <w:sz w:val="24"/>
          <w:szCs w:val="24"/>
        </w:rPr>
        <w:t xml:space="preserve"> </w:t>
      </w:r>
      <w:r w:rsidRPr="00674110">
        <w:rPr>
          <w:sz w:val="24"/>
          <w:szCs w:val="24"/>
        </w:rPr>
        <w:t>факты/события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воспринимаемом на слух тексте с опорой и без опоры на иллюстрации и 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языковой,</w:t>
      </w:r>
      <w:r w:rsidRPr="00674110">
        <w:rPr>
          <w:spacing w:val="2"/>
          <w:sz w:val="24"/>
          <w:szCs w:val="24"/>
        </w:rPr>
        <w:t xml:space="preserve"> </w:t>
      </w:r>
      <w:r w:rsidRPr="00674110">
        <w:rPr>
          <w:sz w:val="24"/>
          <w:szCs w:val="24"/>
        </w:rPr>
        <w:t>в том</w:t>
      </w:r>
      <w:r w:rsidRPr="00674110">
        <w:rPr>
          <w:spacing w:val="2"/>
          <w:sz w:val="24"/>
          <w:szCs w:val="24"/>
        </w:rPr>
        <w:t xml:space="preserve"> </w:t>
      </w:r>
      <w:r w:rsidRPr="00674110">
        <w:rPr>
          <w:sz w:val="24"/>
          <w:szCs w:val="24"/>
        </w:rPr>
        <w:t>числе</w:t>
      </w:r>
      <w:r w:rsidRPr="00674110">
        <w:rPr>
          <w:spacing w:val="-3"/>
          <w:sz w:val="24"/>
          <w:szCs w:val="24"/>
        </w:rPr>
        <w:t xml:space="preserve"> </w:t>
      </w:r>
      <w:r w:rsidRPr="00674110">
        <w:rPr>
          <w:sz w:val="24"/>
          <w:szCs w:val="24"/>
        </w:rPr>
        <w:t>контекстуальной,</w:t>
      </w:r>
      <w:r w:rsidRPr="00674110">
        <w:rPr>
          <w:spacing w:val="6"/>
          <w:sz w:val="24"/>
          <w:szCs w:val="24"/>
        </w:rPr>
        <w:t xml:space="preserve"> </w:t>
      </w:r>
      <w:r w:rsidRPr="00674110">
        <w:rPr>
          <w:sz w:val="24"/>
          <w:szCs w:val="24"/>
        </w:rPr>
        <w:t>догадки.</w:t>
      </w:r>
    </w:p>
    <w:p w14:paraId="298342E9" w14:textId="77777777" w:rsidR="00704869" w:rsidRPr="00674110" w:rsidRDefault="00274AC7">
      <w:pPr>
        <w:pStyle w:val="a3"/>
        <w:spacing w:before="4" w:line="249" w:lineRule="auto"/>
        <w:ind w:right="293" w:firstLine="225"/>
        <w:rPr>
          <w:sz w:val="24"/>
          <w:szCs w:val="24"/>
        </w:rPr>
      </w:pPr>
      <w:r w:rsidRPr="00674110">
        <w:rPr>
          <w:sz w:val="24"/>
          <w:szCs w:val="24"/>
        </w:rPr>
        <w:t>Аудирование с пониманием запрашиваемой информации предполагает</w:t>
      </w:r>
      <w:r w:rsidRPr="00674110">
        <w:rPr>
          <w:spacing w:val="1"/>
          <w:sz w:val="24"/>
          <w:szCs w:val="24"/>
        </w:rPr>
        <w:t xml:space="preserve"> </w:t>
      </w:r>
      <w:r w:rsidRPr="00674110">
        <w:rPr>
          <w:sz w:val="24"/>
          <w:szCs w:val="24"/>
        </w:rPr>
        <w:t>умение выделять запрашиваемую информацию фактического характера с</w:t>
      </w:r>
      <w:r w:rsidRPr="00674110">
        <w:rPr>
          <w:spacing w:val="1"/>
          <w:sz w:val="24"/>
          <w:szCs w:val="24"/>
        </w:rPr>
        <w:t xml:space="preserve"> </w:t>
      </w:r>
      <w:r w:rsidRPr="00674110">
        <w:rPr>
          <w:sz w:val="24"/>
          <w:szCs w:val="24"/>
        </w:rPr>
        <w:t>опорой</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без</w:t>
      </w:r>
      <w:r w:rsidRPr="00674110">
        <w:rPr>
          <w:spacing w:val="-5"/>
          <w:sz w:val="24"/>
          <w:szCs w:val="24"/>
        </w:rPr>
        <w:t xml:space="preserve"> </w:t>
      </w:r>
      <w:r w:rsidRPr="00674110">
        <w:rPr>
          <w:sz w:val="24"/>
          <w:szCs w:val="24"/>
        </w:rPr>
        <w:t>опоры</w:t>
      </w:r>
      <w:r w:rsidRPr="00674110">
        <w:rPr>
          <w:spacing w:val="-7"/>
          <w:sz w:val="24"/>
          <w:szCs w:val="24"/>
        </w:rPr>
        <w:t xml:space="preserve"> </w:t>
      </w:r>
      <w:r w:rsidRPr="00674110">
        <w:rPr>
          <w:sz w:val="24"/>
          <w:szCs w:val="24"/>
        </w:rPr>
        <w:t>на</w:t>
      </w:r>
      <w:r w:rsidRPr="00674110">
        <w:rPr>
          <w:spacing w:val="-4"/>
          <w:sz w:val="24"/>
          <w:szCs w:val="24"/>
        </w:rPr>
        <w:t xml:space="preserve"> </w:t>
      </w:r>
      <w:r w:rsidRPr="00674110">
        <w:rPr>
          <w:sz w:val="24"/>
          <w:szCs w:val="24"/>
        </w:rPr>
        <w:t>иллюстрации,</w:t>
      </w:r>
      <w:r w:rsidRPr="00674110">
        <w:rPr>
          <w:spacing w:val="-3"/>
          <w:sz w:val="24"/>
          <w:szCs w:val="24"/>
        </w:rPr>
        <w:t xml:space="preserve"> </w:t>
      </w:r>
      <w:r w:rsidRPr="00674110">
        <w:rPr>
          <w:sz w:val="24"/>
          <w:szCs w:val="24"/>
        </w:rPr>
        <w:t>а</w:t>
      </w:r>
      <w:r w:rsidRPr="00674110">
        <w:rPr>
          <w:spacing w:val="-9"/>
          <w:sz w:val="24"/>
          <w:szCs w:val="24"/>
        </w:rPr>
        <w:t xml:space="preserve"> </w:t>
      </w:r>
      <w:r w:rsidRPr="00674110">
        <w:rPr>
          <w:sz w:val="24"/>
          <w:szCs w:val="24"/>
        </w:rPr>
        <w:t>также</w:t>
      </w:r>
      <w:r w:rsidRPr="00674110">
        <w:rPr>
          <w:spacing w:val="-9"/>
          <w:sz w:val="24"/>
          <w:szCs w:val="24"/>
        </w:rPr>
        <w:t xml:space="preserve"> </w:t>
      </w:r>
      <w:r w:rsidRPr="00674110">
        <w:rPr>
          <w:sz w:val="24"/>
          <w:szCs w:val="24"/>
        </w:rPr>
        <w:t>с</w:t>
      </w:r>
      <w:r w:rsidRPr="00674110">
        <w:rPr>
          <w:spacing w:val="-9"/>
          <w:sz w:val="24"/>
          <w:szCs w:val="24"/>
        </w:rPr>
        <w:t xml:space="preserve"> </w:t>
      </w:r>
      <w:r w:rsidRPr="00674110">
        <w:rPr>
          <w:sz w:val="24"/>
          <w:szCs w:val="24"/>
        </w:rPr>
        <w:t>использованием</w:t>
      </w:r>
      <w:r w:rsidRPr="00674110">
        <w:rPr>
          <w:spacing w:val="-4"/>
          <w:sz w:val="24"/>
          <w:szCs w:val="24"/>
        </w:rPr>
        <w:t xml:space="preserve"> </w:t>
      </w:r>
      <w:r w:rsidRPr="00674110">
        <w:rPr>
          <w:sz w:val="24"/>
          <w:szCs w:val="24"/>
        </w:rPr>
        <w:t>языковой,</w:t>
      </w:r>
      <w:r w:rsidRPr="00674110">
        <w:rPr>
          <w:spacing w:val="-4"/>
          <w:sz w:val="24"/>
          <w:szCs w:val="24"/>
        </w:rPr>
        <w:t xml:space="preserve"> </w:t>
      </w:r>
      <w:r w:rsidRPr="00674110">
        <w:rPr>
          <w:sz w:val="24"/>
          <w:szCs w:val="24"/>
        </w:rPr>
        <w:t>в</w:t>
      </w:r>
      <w:r w:rsidRPr="00674110">
        <w:rPr>
          <w:spacing w:val="-47"/>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контекстуальной,</w:t>
      </w:r>
      <w:r w:rsidRPr="00674110">
        <w:rPr>
          <w:spacing w:val="3"/>
          <w:sz w:val="24"/>
          <w:szCs w:val="24"/>
        </w:rPr>
        <w:t xml:space="preserve"> </w:t>
      </w:r>
      <w:r w:rsidRPr="00674110">
        <w:rPr>
          <w:sz w:val="24"/>
          <w:szCs w:val="24"/>
        </w:rPr>
        <w:t>догадки.</w:t>
      </w:r>
    </w:p>
    <w:p w14:paraId="2BAABC89" w14:textId="77777777" w:rsidR="00704869" w:rsidRPr="00674110" w:rsidRDefault="00274AC7">
      <w:pPr>
        <w:pStyle w:val="a3"/>
        <w:spacing w:before="4" w:line="249" w:lineRule="auto"/>
        <w:ind w:right="298" w:firstLine="225"/>
        <w:rPr>
          <w:sz w:val="24"/>
          <w:szCs w:val="24"/>
        </w:rPr>
      </w:pPr>
      <w:r w:rsidRPr="00674110">
        <w:rPr>
          <w:sz w:val="24"/>
          <w:szCs w:val="24"/>
        </w:rPr>
        <w:t>Тексты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аудирования:</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собеседников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повседневного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рассказ,</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сообщение</w:t>
      </w:r>
      <w:r w:rsidRPr="00674110">
        <w:rPr>
          <w:spacing w:val="-47"/>
          <w:sz w:val="24"/>
          <w:szCs w:val="24"/>
        </w:rPr>
        <w:t xml:space="preserve"> </w:t>
      </w:r>
      <w:r w:rsidRPr="00674110">
        <w:rPr>
          <w:sz w:val="24"/>
          <w:szCs w:val="24"/>
        </w:rPr>
        <w:t>информационного</w:t>
      </w:r>
      <w:r w:rsidRPr="00674110">
        <w:rPr>
          <w:spacing w:val="-4"/>
          <w:sz w:val="24"/>
          <w:szCs w:val="24"/>
        </w:rPr>
        <w:t xml:space="preserve"> </w:t>
      </w:r>
      <w:r w:rsidRPr="00674110">
        <w:rPr>
          <w:sz w:val="24"/>
          <w:szCs w:val="24"/>
        </w:rPr>
        <w:t>характера.</w:t>
      </w:r>
    </w:p>
    <w:p w14:paraId="500FB015" w14:textId="77777777" w:rsidR="00704869" w:rsidRPr="00674110" w:rsidRDefault="00274AC7">
      <w:pPr>
        <w:pStyle w:val="4"/>
        <w:spacing w:before="7"/>
        <w:rPr>
          <w:sz w:val="24"/>
          <w:szCs w:val="24"/>
        </w:rPr>
      </w:pPr>
      <w:r w:rsidRPr="00674110">
        <w:rPr>
          <w:sz w:val="24"/>
          <w:szCs w:val="24"/>
        </w:rPr>
        <w:t>Смысловое</w:t>
      </w:r>
      <w:r w:rsidRPr="00674110">
        <w:rPr>
          <w:spacing w:val="-2"/>
          <w:sz w:val="24"/>
          <w:szCs w:val="24"/>
        </w:rPr>
        <w:t xml:space="preserve"> </w:t>
      </w:r>
      <w:r w:rsidRPr="00674110">
        <w:rPr>
          <w:sz w:val="24"/>
          <w:szCs w:val="24"/>
        </w:rPr>
        <w:t>чтение</w:t>
      </w:r>
    </w:p>
    <w:p w14:paraId="04E2E714" w14:textId="77777777" w:rsidR="00704869" w:rsidRPr="00674110" w:rsidRDefault="00274AC7">
      <w:pPr>
        <w:pStyle w:val="a3"/>
        <w:spacing w:before="6" w:line="249" w:lineRule="auto"/>
        <w:ind w:right="298" w:firstLine="225"/>
        <w:rPr>
          <w:sz w:val="24"/>
          <w:szCs w:val="24"/>
        </w:rPr>
      </w:pPr>
      <w:r w:rsidRPr="00674110">
        <w:rPr>
          <w:sz w:val="24"/>
          <w:szCs w:val="24"/>
        </w:rPr>
        <w:t>Чтение</w:t>
      </w:r>
      <w:r w:rsidRPr="00674110">
        <w:rPr>
          <w:spacing w:val="1"/>
          <w:sz w:val="24"/>
          <w:szCs w:val="24"/>
        </w:rPr>
        <w:t xml:space="preserve"> </w:t>
      </w:r>
      <w:r w:rsidRPr="00674110">
        <w:rPr>
          <w:sz w:val="24"/>
          <w:szCs w:val="24"/>
        </w:rPr>
        <w:t>вслух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соответствующей</w:t>
      </w:r>
      <w:r w:rsidRPr="00674110">
        <w:rPr>
          <w:spacing w:val="-1"/>
          <w:sz w:val="24"/>
          <w:szCs w:val="24"/>
        </w:rPr>
        <w:t xml:space="preserve"> </w:t>
      </w:r>
      <w:r w:rsidRPr="00674110">
        <w:rPr>
          <w:sz w:val="24"/>
          <w:szCs w:val="24"/>
        </w:rPr>
        <w:t>интонацией,</w:t>
      </w:r>
      <w:r w:rsidRPr="00674110">
        <w:rPr>
          <w:spacing w:val="3"/>
          <w:sz w:val="24"/>
          <w:szCs w:val="24"/>
        </w:rPr>
        <w:t xml:space="preserve"> </w:t>
      </w:r>
      <w:r w:rsidRPr="00674110">
        <w:rPr>
          <w:sz w:val="24"/>
          <w:szCs w:val="24"/>
        </w:rPr>
        <w:t>понимание</w:t>
      </w:r>
      <w:r w:rsidRPr="00674110">
        <w:rPr>
          <w:spacing w:val="-2"/>
          <w:sz w:val="24"/>
          <w:szCs w:val="24"/>
        </w:rPr>
        <w:t xml:space="preserve"> </w:t>
      </w:r>
      <w:r w:rsidRPr="00674110">
        <w:rPr>
          <w:sz w:val="24"/>
          <w:szCs w:val="24"/>
        </w:rPr>
        <w:t>прочитанного.</w:t>
      </w:r>
    </w:p>
    <w:p w14:paraId="0FC7AEC1" w14:textId="77777777" w:rsidR="00704869" w:rsidRPr="00674110" w:rsidRDefault="00274AC7">
      <w:pPr>
        <w:pStyle w:val="a3"/>
        <w:spacing w:before="1"/>
        <w:ind w:left="1018"/>
        <w:rPr>
          <w:sz w:val="24"/>
          <w:szCs w:val="24"/>
        </w:rPr>
      </w:pPr>
      <w:r w:rsidRPr="00674110">
        <w:rPr>
          <w:sz w:val="24"/>
          <w:szCs w:val="24"/>
        </w:rPr>
        <w:t>Тексты</w:t>
      </w:r>
      <w:r w:rsidRPr="00674110">
        <w:rPr>
          <w:spacing w:val="-3"/>
          <w:sz w:val="24"/>
          <w:szCs w:val="24"/>
        </w:rPr>
        <w:t xml:space="preserve"> </w:t>
      </w:r>
      <w:r w:rsidRPr="00674110">
        <w:rPr>
          <w:sz w:val="24"/>
          <w:szCs w:val="24"/>
        </w:rPr>
        <w:t>для</w:t>
      </w:r>
      <w:r w:rsidRPr="00674110">
        <w:rPr>
          <w:spacing w:val="-2"/>
          <w:sz w:val="24"/>
          <w:szCs w:val="24"/>
        </w:rPr>
        <w:t xml:space="preserve"> </w:t>
      </w:r>
      <w:r w:rsidRPr="00674110">
        <w:rPr>
          <w:sz w:val="24"/>
          <w:szCs w:val="24"/>
        </w:rPr>
        <w:t>чтения</w:t>
      </w:r>
      <w:r w:rsidRPr="00674110">
        <w:rPr>
          <w:spacing w:val="-2"/>
          <w:sz w:val="24"/>
          <w:szCs w:val="24"/>
        </w:rPr>
        <w:t xml:space="preserve"> </w:t>
      </w:r>
      <w:r w:rsidRPr="00674110">
        <w:rPr>
          <w:sz w:val="24"/>
          <w:szCs w:val="24"/>
        </w:rPr>
        <w:t>вслух: диалог,</w:t>
      </w:r>
      <w:r w:rsidRPr="00674110">
        <w:rPr>
          <w:spacing w:val="1"/>
          <w:sz w:val="24"/>
          <w:szCs w:val="24"/>
        </w:rPr>
        <w:t xml:space="preserve"> </w:t>
      </w:r>
      <w:r w:rsidRPr="00674110">
        <w:rPr>
          <w:sz w:val="24"/>
          <w:szCs w:val="24"/>
        </w:rPr>
        <w:t>рассказ,</w:t>
      </w:r>
      <w:r w:rsidRPr="00674110">
        <w:rPr>
          <w:spacing w:val="-4"/>
          <w:sz w:val="24"/>
          <w:szCs w:val="24"/>
        </w:rPr>
        <w:t xml:space="preserve"> </w:t>
      </w:r>
      <w:r w:rsidRPr="00674110">
        <w:rPr>
          <w:sz w:val="24"/>
          <w:szCs w:val="24"/>
        </w:rPr>
        <w:t>сказка.</w:t>
      </w:r>
    </w:p>
    <w:p w14:paraId="7A87D656" w14:textId="77777777" w:rsidR="00704869" w:rsidRPr="00674110" w:rsidRDefault="00274AC7">
      <w:pPr>
        <w:pStyle w:val="a3"/>
        <w:spacing w:before="10" w:line="249" w:lineRule="auto"/>
        <w:ind w:right="296" w:firstLine="225"/>
        <w:rPr>
          <w:sz w:val="24"/>
          <w:szCs w:val="24"/>
        </w:rPr>
      </w:pPr>
      <w:r w:rsidRPr="00674110">
        <w:rPr>
          <w:sz w:val="24"/>
          <w:szCs w:val="24"/>
        </w:rPr>
        <w:t>Чтение про себя учебных текстов, построенных на изученном языковом</w:t>
      </w:r>
      <w:r w:rsidRPr="00674110">
        <w:rPr>
          <w:spacing w:val="-47"/>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различной</w:t>
      </w:r>
      <w:r w:rsidRPr="00674110">
        <w:rPr>
          <w:spacing w:val="1"/>
          <w:sz w:val="24"/>
          <w:szCs w:val="24"/>
        </w:rPr>
        <w:t xml:space="preserve"> </w:t>
      </w:r>
      <w:r w:rsidRPr="00674110">
        <w:rPr>
          <w:sz w:val="24"/>
          <w:szCs w:val="24"/>
        </w:rPr>
        <w:t>глубиной</w:t>
      </w:r>
      <w:r w:rsidRPr="00674110">
        <w:rPr>
          <w:spacing w:val="1"/>
          <w:sz w:val="24"/>
          <w:szCs w:val="24"/>
        </w:rPr>
        <w:t xml:space="preserve"> </w:t>
      </w:r>
      <w:r w:rsidRPr="00674110">
        <w:rPr>
          <w:sz w:val="24"/>
          <w:szCs w:val="24"/>
        </w:rPr>
        <w:t>проникновения</w:t>
      </w:r>
      <w:r w:rsidRPr="00674110">
        <w:rPr>
          <w:spacing w:val="1"/>
          <w:sz w:val="24"/>
          <w:szCs w:val="24"/>
        </w:rPr>
        <w:t xml:space="preserve"> </w:t>
      </w:r>
      <w:r w:rsidRPr="00674110">
        <w:rPr>
          <w:sz w:val="24"/>
          <w:szCs w:val="24"/>
        </w:rPr>
        <w:t>в их</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5"/>
          <w:sz w:val="24"/>
          <w:szCs w:val="24"/>
        </w:rPr>
        <w:t xml:space="preserve"> </w:t>
      </w:r>
      <w:r w:rsidRPr="00674110">
        <w:rPr>
          <w:sz w:val="24"/>
          <w:szCs w:val="24"/>
        </w:rPr>
        <w:t>содержания,</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пониманием</w:t>
      </w:r>
      <w:r w:rsidRPr="00674110">
        <w:rPr>
          <w:spacing w:val="2"/>
          <w:sz w:val="24"/>
          <w:szCs w:val="24"/>
        </w:rPr>
        <w:t xml:space="preserve"> </w:t>
      </w:r>
      <w:r w:rsidRPr="00674110">
        <w:rPr>
          <w:sz w:val="24"/>
          <w:szCs w:val="24"/>
        </w:rPr>
        <w:t>запрашиваемой</w:t>
      </w:r>
      <w:r w:rsidRPr="00674110">
        <w:rPr>
          <w:spacing w:val="-2"/>
          <w:sz w:val="24"/>
          <w:szCs w:val="24"/>
        </w:rPr>
        <w:t xml:space="preserve"> </w:t>
      </w:r>
      <w:r w:rsidRPr="00674110">
        <w:rPr>
          <w:sz w:val="24"/>
          <w:szCs w:val="24"/>
        </w:rPr>
        <w:t>информации.</w:t>
      </w:r>
    </w:p>
    <w:p w14:paraId="4836923C" w14:textId="77777777" w:rsidR="00704869" w:rsidRPr="00674110" w:rsidRDefault="00274AC7">
      <w:pPr>
        <w:pStyle w:val="a3"/>
        <w:spacing w:before="4" w:line="249" w:lineRule="auto"/>
        <w:ind w:right="286" w:firstLine="225"/>
        <w:rPr>
          <w:sz w:val="24"/>
          <w:szCs w:val="24"/>
        </w:rPr>
      </w:pP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главных</w:t>
      </w:r>
      <w:r w:rsidRPr="00674110">
        <w:rPr>
          <w:spacing w:val="1"/>
          <w:sz w:val="24"/>
          <w:szCs w:val="24"/>
        </w:rPr>
        <w:t xml:space="preserve"> </w:t>
      </w:r>
      <w:r w:rsidRPr="00674110">
        <w:rPr>
          <w:sz w:val="24"/>
          <w:szCs w:val="24"/>
        </w:rPr>
        <w:t>фактов/событий</w:t>
      </w:r>
      <w:r w:rsidRPr="00674110">
        <w:rPr>
          <w:spacing w:val="1"/>
          <w:sz w:val="24"/>
          <w:szCs w:val="24"/>
        </w:rPr>
        <w:t xml:space="preserve"> </w:t>
      </w:r>
      <w:r w:rsidRPr="00674110">
        <w:rPr>
          <w:sz w:val="24"/>
          <w:szCs w:val="24"/>
        </w:rPr>
        <w:t>в прочитанном</w:t>
      </w:r>
      <w:r w:rsidRPr="00674110">
        <w:rPr>
          <w:spacing w:val="1"/>
          <w:sz w:val="24"/>
          <w:szCs w:val="24"/>
        </w:rPr>
        <w:t xml:space="preserve"> </w:t>
      </w:r>
      <w:r w:rsidRPr="00674110">
        <w:rPr>
          <w:sz w:val="24"/>
          <w:szCs w:val="24"/>
        </w:rPr>
        <w:t>тексте</w:t>
      </w:r>
      <w:r w:rsidRPr="00674110">
        <w:rPr>
          <w:spacing w:val="-8"/>
          <w:sz w:val="24"/>
          <w:szCs w:val="24"/>
        </w:rPr>
        <w:t xml:space="preserve"> </w:t>
      </w:r>
      <w:r w:rsidRPr="00674110">
        <w:rPr>
          <w:sz w:val="24"/>
          <w:szCs w:val="24"/>
        </w:rPr>
        <w:t>с</w:t>
      </w:r>
      <w:r w:rsidRPr="00674110">
        <w:rPr>
          <w:spacing w:val="-12"/>
          <w:sz w:val="24"/>
          <w:szCs w:val="24"/>
        </w:rPr>
        <w:t xml:space="preserve"> </w:t>
      </w:r>
      <w:r w:rsidRPr="00674110">
        <w:rPr>
          <w:sz w:val="24"/>
          <w:szCs w:val="24"/>
        </w:rPr>
        <w:t>опорой</w:t>
      </w:r>
      <w:r w:rsidRPr="00674110">
        <w:rPr>
          <w:spacing w:val="-7"/>
          <w:sz w:val="24"/>
          <w:szCs w:val="24"/>
        </w:rPr>
        <w:t xml:space="preserve"> </w:t>
      </w:r>
      <w:r w:rsidRPr="00674110">
        <w:rPr>
          <w:sz w:val="24"/>
          <w:szCs w:val="24"/>
        </w:rPr>
        <w:t>и</w:t>
      </w:r>
      <w:r w:rsidRPr="00674110">
        <w:rPr>
          <w:spacing w:val="-11"/>
          <w:sz w:val="24"/>
          <w:szCs w:val="24"/>
        </w:rPr>
        <w:t xml:space="preserve"> </w:t>
      </w:r>
      <w:r w:rsidRPr="00674110">
        <w:rPr>
          <w:sz w:val="24"/>
          <w:szCs w:val="24"/>
        </w:rPr>
        <w:t>без</w:t>
      </w:r>
      <w:r w:rsidRPr="00674110">
        <w:rPr>
          <w:spacing w:val="-8"/>
          <w:sz w:val="24"/>
          <w:szCs w:val="24"/>
        </w:rPr>
        <w:t xml:space="preserve"> </w:t>
      </w:r>
      <w:r w:rsidRPr="00674110">
        <w:rPr>
          <w:sz w:val="24"/>
          <w:szCs w:val="24"/>
        </w:rPr>
        <w:t>опоры</w:t>
      </w:r>
      <w:r w:rsidRPr="00674110">
        <w:rPr>
          <w:spacing w:val="-10"/>
          <w:sz w:val="24"/>
          <w:szCs w:val="24"/>
        </w:rPr>
        <w:t xml:space="preserve"> </w:t>
      </w:r>
      <w:r w:rsidRPr="00674110">
        <w:rPr>
          <w:sz w:val="24"/>
          <w:szCs w:val="24"/>
        </w:rPr>
        <w:t>на</w:t>
      </w:r>
      <w:r w:rsidRPr="00674110">
        <w:rPr>
          <w:spacing w:val="-7"/>
          <w:sz w:val="24"/>
          <w:szCs w:val="24"/>
        </w:rPr>
        <w:t xml:space="preserve"> </w:t>
      </w:r>
      <w:r w:rsidRPr="00674110">
        <w:rPr>
          <w:sz w:val="24"/>
          <w:szCs w:val="24"/>
        </w:rPr>
        <w:t>иллюстрации,</w:t>
      </w:r>
      <w:r w:rsidRPr="00674110">
        <w:rPr>
          <w:spacing w:val="-4"/>
          <w:sz w:val="24"/>
          <w:szCs w:val="24"/>
        </w:rPr>
        <w:t xml:space="preserve"> </w:t>
      </w:r>
      <w:r w:rsidRPr="00674110">
        <w:rPr>
          <w:sz w:val="24"/>
          <w:szCs w:val="24"/>
        </w:rPr>
        <w:t>с</w:t>
      </w:r>
      <w:r w:rsidRPr="00674110">
        <w:rPr>
          <w:spacing w:val="-13"/>
          <w:sz w:val="24"/>
          <w:szCs w:val="24"/>
        </w:rPr>
        <w:t xml:space="preserve"> </w:t>
      </w:r>
      <w:r w:rsidRPr="00674110">
        <w:rPr>
          <w:sz w:val="24"/>
          <w:szCs w:val="24"/>
        </w:rPr>
        <w:t>использованием</w:t>
      </w:r>
      <w:r w:rsidRPr="00674110">
        <w:rPr>
          <w:spacing w:val="-7"/>
          <w:sz w:val="24"/>
          <w:szCs w:val="24"/>
        </w:rPr>
        <w:t xml:space="preserve"> </w:t>
      </w:r>
      <w:r w:rsidRPr="00674110">
        <w:rPr>
          <w:sz w:val="24"/>
          <w:szCs w:val="24"/>
        </w:rPr>
        <w:t>языковой,</w:t>
      </w:r>
      <w:r w:rsidRPr="00674110">
        <w:rPr>
          <w:spacing w:val="-7"/>
          <w:sz w:val="24"/>
          <w:szCs w:val="24"/>
        </w:rPr>
        <w:t xml:space="preserve"> </w:t>
      </w:r>
      <w:r w:rsidRPr="00674110">
        <w:rPr>
          <w:sz w:val="24"/>
          <w:szCs w:val="24"/>
        </w:rPr>
        <w:t>в</w:t>
      </w:r>
      <w:r w:rsidRPr="00674110">
        <w:rPr>
          <w:spacing w:val="-48"/>
          <w:sz w:val="24"/>
          <w:szCs w:val="24"/>
        </w:rPr>
        <w:t xml:space="preserve"> </w:t>
      </w:r>
      <w:r w:rsidRPr="00674110">
        <w:rPr>
          <w:sz w:val="24"/>
          <w:szCs w:val="24"/>
        </w:rPr>
        <w:t>том</w:t>
      </w:r>
      <w:r w:rsidRPr="00674110">
        <w:rPr>
          <w:spacing w:val="-2"/>
          <w:sz w:val="24"/>
          <w:szCs w:val="24"/>
        </w:rPr>
        <w:t xml:space="preserve"> </w:t>
      </w:r>
      <w:r w:rsidRPr="00674110">
        <w:rPr>
          <w:sz w:val="24"/>
          <w:szCs w:val="24"/>
        </w:rPr>
        <w:t>числе</w:t>
      </w:r>
      <w:r w:rsidRPr="00674110">
        <w:rPr>
          <w:spacing w:val="-7"/>
          <w:sz w:val="24"/>
          <w:szCs w:val="24"/>
        </w:rPr>
        <w:t xml:space="preserve"> </w:t>
      </w:r>
      <w:r w:rsidRPr="00674110">
        <w:rPr>
          <w:sz w:val="24"/>
          <w:szCs w:val="24"/>
        </w:rPr>
        <w:t>контекстуальной,</w:t>
      </w:r>
      <w:r w:rsidRPr="00674110">
        <w:rPr>
          <w:spacing w:val="-1"/>
          <w:sz w:val="24"/>
          <w:szCs w:val="24"/>
        </w:rPr>
        <w:t xml:space="preserve"> </w:t>
      </w:r>
      <w:r w:rsidRPr="00674110">
        <w:rPr>
          <w:sz w:val="24"/>
          <w:szCs w:val="24"/>
        </w:rPr>
        <w:t>догадки.</w:t>
      </w:r>
    </w:p>
    <w:p w14:paraId="7094DE56" w14:textId="77777777" w:rsidR="00704869" w:rsidRPr="00674110" w:rsidRDefault="00274AC7">
      <w:pPr>
        <w:pStyle w:val="a3"/>
        <w:spacing w:before="4" w:line="249" w:lineRule="auto"/>
        <w:ind w:right="294" w:firstLine="225"/>
        <w:rPr>
          <w:sz w:val="24"/>
          <w:szCs w:val="24"/>
        </w:rPr>
      </w:pPr>
      <w:r w:rsidRPr="00674110">
        <w:rPr>
          <w:sz w:val="24"/>
          <w:szCs w:val="24"/>
        </w:rPr>
        <w:t>Чтение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прочитанном</w:t>
      </w:r>
      <w:r w:rsidRPr="00674110">
        <w:rPr>
          <w:spacing w:val="1"/>
          <w:sz w:val="24"/>
          <w:szCs w:val="24"/>
        </w:rPr>
        <w:t xml:space="preserve"> </w:t>
      </w:r>
      <w:r w:rsidRPr="00674110">
        <w:rPr>
          <w:sz w:val="24"/>
          <w:szCs w:val="24"/>
        </w:rPr>
        <w:t>тексте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фактического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иллюстрации, с использованием языковой, в том числе контекстуальной,</w:t>
      </w:r>
      <w:r w:rsidRPr="00674110">
        <w:rPr>
          <w:spacing w:val="1"/>
          <w:sz w:val="24"/>
          <w:szCs w:val="24"/>
        </w:rPr>
        <w:t xml:space="preserve"> </w:t>
      </w:r>
      <w:r w:rsidRPr="00674110">
        <w:rPr>
          <w:sz w:val="24"/>
          <w:szCs w:val="24"/>
        </w:rPr>
        <w:t>догадки.</w:t>
      </w:r>
    </w:p>
    <w:p w14:paraId="1A228194" w14:textId="77777777" w:rsidR="00704869" w:rsidRPr="00674110" w:rsidRDefault="00274AC7">
      <w:pPr>
        <w:pStyle w:val="a3"/>
        <w:spacing w:before="4" w:line="249" w:lineRule="auto"/>
        <w:ind w:right="286" w:firstLine="225"/>
        <w:rPr>
          <w:sz w:val="24"/>
          <w:szCs w:val="24"/>
        </w:rPr>
      </w:pPr>
      <w:r w:rsidRPr="00674110">
        <w:rPr>
          <w:sz w:val="24"/>
          <w:szCs w:val="24"/>
        </w:rPr>
        <w:t>Смысловое чтение про себя учебных и адаптированных аутентичных</w:t>
      </w:r>
      <w:r w:rsidRPr="00674110">
        <w:rPr>
          <w:spacing w:val="1"/>
          <w:sz w:val="24"/>
          <w:szCs w:val="24"/>
        </w:rPr>
        <w:t xml:space="preserve"> </w:t>
      </w:r>
      <w:r w:rsidRPr="00674110">
        <w:rPr>
          <w:sz w:val="24"/>
          <w:szCs w:val="24"/>
        </w:rPr>
        <w:t>текстов, содержащих отдельные незнакомые слова, понимание основного</w:t>
      </w:r>
      <w:r w:rsidRPr="00674110">
        <w:rPr>
          <w:spacing w:val="1"/>
          <w:sz w:val="24"/>
          <w:szCs w:val="24"/>
        </w:rPr>
        <w:t xml:space="preserve"> </w:t>
      </w:r>
      <w:r w:rsidRPr="00674110">
        <w:rPr>
          <w:spacing w:val="-3"/>
          <w:sz w:val="24"/>
          <w:szCs w:val="24"/>
        </w:rPr>
        <w:t>содержания</w:t>
      </w:r>
      <w:r w:rsidRPr="00674110">
        <w:rPr>
          <w:spacing w:val="-9"/>
          <w:sz w:val="24"/>
          <w:szCs w:val="24"/>
        </w:rPr>
        <w:t xml:space="preserve"> </w:t>
      </w:r>
      <w:r w:rsidRPr="00674110">
        <w:rPr>
          <w:spacing w:val="-3"/>
          <w:sz w:val="24"/>
          <w:szCs w:val="24"/>
        </w:rPr>
        <w:t>(тема,</w:t>
      </w:r>
      <w:r w:rsidRPr="00674110">
        <w:rPr>
          <w:spacing w:val="-4"/>
          <w:sz w:val="24"/>
          <w:szCs w:val="24"/>
        </w:rPr>
        <w:t xml:space="preserve"> </w:t>
      </w:r>
      <w:r w:rsidRPr="00674110">
        <w:rPr>
          <w:spacing w:val="-2"/>
          <w:sz w:val="24"/>
          <w:szCs w:val="24"/>
        </w:rPr>
        <w:t>главная</w:t>
      </w:r>
      <w:r w:rsidRPr="00674110">
        <w:rPr>
          <w:spacing w:val="-8"/>
          <w:sz w:val="24"/>
          <w:szCs w:val="24"/>
        </w:rPr>
        <w:t xml:space="preserve"> </w:t>
      </w:r>
      <w:r w:rsidRPr="00674110">
        <w:rPr>
          <w:spacing w:val="-2"/>
          <w:sz w:val="24"/>
          <w:szCs w:val="24"/>
        </w:rPr>
        <w:t>мысль,</w:t>
      </w:r>
      <w:r w:rsidRPr="00674110">
        <w:rPr>
          <w:spacing w:val="-5"/>
          <w:sz w:val="24"/>
          <w:szCs w:val="24"/>
        </w:rPr>
        <w:t xml:space="preserve"> </w:t>
      </w:r>
      <w:r w:rsidRPr="00674110">
        <w:rPr>
          <w:spacing w:val="-2"/>
          <w:sz w:val="24"/>
          <w:szCs w:val="24"/>
        </w:rPr>
        <w:t>главные</w:t>
      </w:r>
      <w:r w:rsidRPr="00674110">
        <w:rPr>
          <w:spacing w:val="-10"/>
          <w:sz w:val="24"/>
          <w:szCs w:val="24"/>
        </w:rPr>
        <w:t xml:space="preserve"> </w:t>
      </w:r>
      <w:r w:rsidRPr="00674110">
        <w:rPr>
          <w:spacing w:val="-2"/>
          <w:sz w:val="24"/>
          <w:szCs w:val="24"/>
        </w:rPr>
        <w:t>факты/события)</w:t>
      </w:r>
      <w:r w:rsidRPr="00674110">
        <w:rPr>
          <w:spacing w:val="-7"/>
          <w:sz w:val="24"/>
          <w:szCs w:val="24"/>
        </w:rPr>
        <w:t xml:space="preserve"> </w:t>
      </w:r>
      <w:r w:rsidRPr="00674110">
        <w:rPr>
          <w:spacing w:val="-2"/>
          <w:sz w:val="24"/>
          <w:szCs w:val="24"/>
        </w:rPr>
        <w:t>текста</w:t>
      </w:r>
      <w:r w:rsidRPr="00674110">
        <w:rPr>
          <w:spacing w:val="-6"/>
          <w:sz w:val="24"/>
          <w:szCs w:val="24"/>
        </w:rPr>
        <w:t xml:space="preserve"> </w:t>
      </w:r>
      <w:r w:rsidRPr="00674110">
        <w:rPr>
          <w:spacing w:val="-2"/>
          <w:sz w:val="24"/>
          <w:szCs w:val="24"/>
        </w:rPr>
        <w:t>с</w:t>
      </w:r>
      <w:r w:rsidRPr="00674110">
        <w:rPr>
          <w:spacing w:val="-5"/>
          <w:sz w:val="24"/>
          <w:szCs w:val="24"/>
        </w:rPr>
        <w:t xml:space="preserve"> </w:t>
      </w:r>
      <w:r w:rsidRPr="00674110">
        <w:rPr>
          <w:spacing w:val="-2"/>
          <w:sz w:val="24"/>
          <w:szCs w:val="24"/>
        </w:rPr>
        <w:t>опорой</w:t>
      </w:r>
      <w:r w:rsidRPr="00674110">
        <w:rPr>
          <w:spacing w:val="-9"/>
          <w:sz w:val="24"/>
          <w:szCs w:val="24"/>
        </w:rPr>
        <w:t xml:space="preserve"> </w:t>
      </w:r>
      <w:r w:rsidRPr="00674110">
        <w:rPr>
          <w:spacing w:val="-2"/>
          <w:sz w:val="24"/>
          <w:szCs w:val="24"/>
        </w:rPr>
        <w:t>и</w:t>
      </w:r>
      <w:r w:rsidRPr="00674110">
        <w:rPr>
          <w:spacing w:val="-48"/>
          <w:sz w:val="24"/>
          <w:szCs w:val="24"/>
        </w:rPr>
        <w:t xml:space="preserve"> </w:t>
      </w:r>
      <w:r w:rsidRPr="00674110">
        <w:rPr>
          <w:spacing w:val="-3"/>
          <w:sz w:val="24"/>
          <w:szCs w:val="24"/>
        </w:rPr>
        <w:t>без</w:t>
      </w:r>
      <w:r w:rsidRPr="00674110">
        <w:rPr>
          <w:spacing w:val="-5"/>
          <w:sz w:val="24"/>
          <w:szCs w:val="24"/>
        </w:rPr>
        <w:t xml:space="preserve"> </w:t>
      </w:r>
      <w:r w:rsidRPr="00674110">
        <w:rPr>
          <w:spacing w:val="-3"/>
          <w:sz w:val="24"/>
          <w:szCs w:val="24"/>
        </w:rPr>
        <w:t>опоры</w:t>
      </w:r>
      <w:r w:rsidRPr="00674110">
        <w:rPr>
          <w:spacing w:val="-13"/>
          <w:sz w:val="24"/>
          <w:szCs w:val="24"/>
        </w:rPr>
        <w:t xml:space="preserve"> </w:t>
      </w:r>
      <w:r w:rsidRPr="00674110">
        <w:rPr>
          <w:spacing w:val="-3"/>
          <w:sz w:val="24"/>
          <w:szCs w:val="24"/>
        </w:rPr>
        <w:t>на</w:t>
      </w:r>
      <w:r w:rsidRPr="00674110">
        <w:rPr>
          <w:spacing w:val="-6"/>
          <w:sz w:val="24"/>
          <w:szCs w:val="24"/>
        </w:rPr>
        <w:t xml:space="preserve"> </w:t>
      </w:r>
      <w:r w:rsidRPr="00674110">
        <w:rPr>
          <w:spacing w:val="-3"/>
          <w:sz w:val="24"/>
          <w:szCs w:val="24"/>
        </w:rPr>
        <w:t>иллюстрации</w:t>
      </w:r>
      <w:r w:rsidRPr="00674110">
        <w:rPr>
          <w:spacing w:val="-14"/>
          <w:sz w:val="24"/>
          <w:szCs w:val="24"/>
        </w:rPr>
        <w:t xml:space="preserve"> </w:t>
      </w:r>
      <w:r w:rsidRPr="00674110">
        <w:rPr>
          <w:spacing w:val="-3"/>
          <w:sz w:val="24"/>
          <w:szCs w:val="24"/>
        </w:rPr>
        <w:t>и</w:t>
      </w:r>
      <w:r w:rsidRPr="00674110">
        <w:rPr>
          <w:spacing w:val="-10"/>
          <w:sz w:val="24"/>
          <w:szCs w:val="24"/>
        </w:rPr>
        <w:t xml:space="preserve"> </w:t>
      </w:r>
      <w:r w:rsidRPr="00674110">
        <w:rPr>
          <w:spacing w:val="-3"/>
          <w:sz w:val="24"/>
          <w:szCs w:val="24"/>
        </w:rPr>
        <w:t>с</w:t>
      </w:r>
      <w:r w:rsidRPr="00674110">
        <w:rPr>
          <w:spacing w:val="-9"/>
          <w:sz w:val="24"/>
          <w:szCs w:val="24"/>
        </w:rPr>
        <w:t xml:space="preserve"> </w:t>
      </w:r>
      <w:r w:rsidRPr="00674110">
        <w:rPr>
          <w:spacing w:val="-3"/>
          <w:sz w:val="24"/>
          <w:szCs w:val="24"/>
        </w:rPr>
        <w:t>использованием</w:t>
      </w:r>
      <w:r w:rsidRPr="00674110">
        <w:rPr>
          <w:spacing w:val="-10"/>
          <w:sz w:val="24"/>
          <w:szCs w:val="24"/>
        </w:rPr>
        <w:t xml:space="preserve"> </w:t>
      </w:r>
      <w:r w:rsidRPr="00674110">
        <w:rPr>
          <w:spacing w:val="-3"/>
          <w:sz w:val="24"/>
          <w:szCs w:val="24"/>
        </w:rPr>
        <w:t>языковой</w:t>
      </w:r>
      <w:r w:rsidRPr="00674110">
        <w:rPr>
          <w:spacing w:val="-14"/>
          <w:sz w:val="24"/>
          <w:szCs w:val="24"/>
        </w:rPr>
        <w:t xml:space="preserve"> </w:t>
      </w:r>
      <w:r w:rsidRPr="00674110">
        <w:rPr>
          <w:spacing w:val="-3"/>
          <w:sz w:val="24"/>
          <w:szCs w:val="24"/>
        </w:rPr>
        <w:t>догадки,</w:t>
      </w:r>
      <w:r w:rsidRPr="00674110">
        <w:rPr>
          <w:spacing w:val="-10"/>
          <w:sz w:val="24"/>
          <w:szCs w:val="24"/>
        </w:rPr>
        <w:t xml:space="preserve"> </w:t>
      </w:r>
      <w:r w:rsidRPr="00674110">
        <w:rPr>
          <w:spacing w:val="-3"/>
          <w:sz w:val="24"/>
          <w:szCs w:val="24"/>
        </w:rPr>
        <w:t>в</w:t>
      </w:r>
      <w:r w:rsidRPr="00674110">
        <w:rPr>
          <w:spacing w:val="-11"/>
          <w:sz w:val="24"/>
          <w:szCs w:val="24"/>
        </w:rPr>
        <w:t xml:space="preserve"> </w:t>
      </w:r>
      <w:r w:rsidRPr="00674110">
        <w:rPr>
          <w:spacing w:val="-3"/>
          <w:sz w:val="24"/>
          <w:szCs w:val="24"/>
        </w:rPr>
        <w:t>том</w:t>
      </w:r>
      <w:r w:rsidRPr="00674110">
        <w:rPr>
          <w:spacing w:val="-9"/>
          <w:sz w:val="24"/>
          <w:szCs w:val="24"/>
        </w:rPr>
        <w:t xml:space="preserve"> </w:t>
      </w:r>
      <w:r w:rsidRPr="00674110">
        <w:rPr>
          <w:spacing w:val="-2"/>
          <w:sz w:val="24"/>
          <w:szCs w:val="24"/>
        </w:rPr>
        <w:t>числе</w:t>
      </w:r>
      <w:r w:rsidRPr="00674110">
        <w:rPr>
          <w:spacing w:val="-48"/>
          <w:sz w:val="24"/>
          <w:szCs w:val="24"/>
        </w:rPr>
        <w:t xml:space="preserve"> </w:t>
      </w:r>
      <w:r w:rsidRPr="00674110">
        <w:rPr>
          <w:sz w:val="24"/>
          <w:szCs w:val="24"/>
        </w:rPr>
        <w:t>контекстуальной.</w:t>
      </w:r>
    </w:p>
    <w:p w14:paraId="38D1D9D1" w14:textId="77777777" w:rsidR="00704869" w:rsidRPr="00674110" w:rsidRDefault="00274AC7">
      <w:pPr>
        <w:pStyle w:val="a3"/>
        <w:spacing w:before="5"/>
        <w:ind w:left="1018"/>
        <w:rPr>
          <w:sz w:val="24"/>
          <w:szCs w:val="24"/>
        </w:rPr>
      </w:pPr>
      <w:r w:rsidRPr="00674110">
        <w:rPr>
          <w:sz w:val="24"/>
          <w:szCs w:val="24"/>
        </w:rPr>
        <w:lastRenderedPageBreak/>
        <w:t>Прогнозирование</w:t>
      </w:r>
      <w:r w:rsidRPr="00674110">
        <w:rPr>
          <w:spacing w:val="-6"/>
          <w:sz w:val="24"/>
          <w:szCs w:val="24"/>
        </w:rPr>
        <w:t xml:space="preserve"> </w:t>
      </w:r>
      <w:r w:rsidRPr="00674110">
        <w:rPr>
          <w:sz w:val="24"/>
          <w:szCs w:val="24"/>
        </w:rPr>
        <w:t>содержания</w:t>
      </w:r>
      <w:r w:rsidRPr="00674110">
        <w:rPr>
          <w:spacing w:val="-3"/>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5"/>
          <w:sz w:val="24"/>
          <w:szCs w:val="24"/>
        </w:rPr>
        <w:t xml:space="preserve"> </w:t>
      </w:r>
      <w:r w:rsidRPr="00674110">
        <w:rPr>
          <w:sz w:val="24"/>
          <w:szCs w:val="24"/>
        </w:rPr>
        <w:t>заголовка</w:t>
      </w:r>
    </w:p>
    <w:p w14:paraId="659DF29A" w14:textId="77777777" w:rsidR="00704869" w:rsidRPr="00674110" w:rsidRDefault="00274AC7">
      <w:pPr>
        <w:pStyle w:val="a3"/>
        <w:tabs>
          <w:tab w:val="left" w:pos="1829"/>
          <w:tab w:val="left" w:pos="3120"/>
          <w:tab w:val="left" w:pos="3969"/>
          <w:tab w:val="left" w:pos="4885"/>
          <w:tab w:val="left" w:pos="5974"/>
          <w:tab w:val="left" w:pos="6286"/>
        </w:tabs>
        <w:spacing w:before="10" w:line="249" w:lineRule="auto"/>
        <w:ind w:right="296" w:firstLine="225"/>
        <w:jc w:val="left"/>
        <w:rPr>
          <w:sz w:val="24"/>
          <w:szCs w:val="24"/>
        </w:rPr>
      </w:pPr>
      <w:r w:rsidRPr="00674110">
        <w:rPr>
          <w:sz w:val="24"/>
          <w:szCs w:val="24"/>
        </w:rPr>
        <w:t>Чтение</w:t>
      </w:r>
      <w:r w:rsidRPr="00674110">
        <w:rPr>
          <w:sz w:val="24"/>
          <w:szCs w:val="24"/>
        </w:rPr>
        <w:tab/>
      </w:r>
      <w:proofErr w:type="spellStart"/>
      <w:r w:rsidRPr="00674110">
        <w:rPr>
          <w:sz w:val="24"/>
          <w:szCs w:val="24"/>
        </w:rPr>
        <w:t>несплошных</w:t>
      </w:r>
      <w:proofErr w:type="spellEnd"/>
      <w:r w:rsidRPr="00674110">
        <w:rPr>
          <w:sz w:val="24"/>
          <w:szCs w:val="24"/>
        </w:rPr>
        <w:tab/>
        <w:t>текстов</w:t>
      </w:r>
      <w:r w:rsidRPr="00674110">
        <w:rPr>
          <w:sz w:val="24"/>
          <w:szCs w:val="24"/>
        </w:rPr>
        <w:tab/>
        <w:t>(таблиц,</w:t>
      </w:r>
      <w:r w:rsidRPr="00674110">
        <w:rPr>
          <w:sz w:val="24"/>
          <w:szCs w:val="24"/>
        </w:rPr>
        <w:tab/>
        <w:t>диаграмм)</w:t>
      </w:r>
      <w:r w:rsidRPr="00674110">
        <w:rPr>
          <w:sz w:val="24"/>
          <w:szCs w:val="24"/>
        </w:rPr>
        <w:tab/>
        <w:t>и</w:t>
      </w:r>
      <w:r w:rsidRPr="00674110">
        <w:rPr>
          <w:sz w:val="24"/>
          <w:szCs w:val="24"/>
        </w:rPr>
        <w:tab/>
        <w:t>понимание</w:t>
      </w:r>
      <w:r w:rsidRPr="00674110">
        <w:rPr>
          <w:spacing w:val="-47"/>
          <w:sz w:val="24"/>
          <w:szCs w:val="24"/>
        </w:rPr>
        <w:t xml:space="preserve"> </w:t>
      </w:r>
      <w:r w:rsidRPr="00674110">
        <w:rPr>
          <w:sz w:val="24"/>
          <w:szCs w:val="24"/>
        </w:rPr>
        <w:t>представленной</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них</w:t>
      </w:r>
      <w:r w:rsidRPr="00674110">
        <w:rPr>
          <w:spacing w:val="2"/>
          <w:sz w:val="24"/>
          <w:szCs w:val="24"/>
        </w:rPr>
        <w:t xml:space="preserve"> </w:t>
      </w:r>
      <w:r w:rsidRPr="00674110">
        <w:rPr>
          <w:sz w:val="24"/>
          <w:szCs w:val="24"/>
        </w:rPr>
        <w:t>информации.</w:t>
      </w:r>
    </w:p>
    <w:p w14:paraId="7770E951" w14:textId="77777777" w:rsidR="00704869" w:rsidRPr="00674110" w:rsidRDefault="00274AC7">
      <w:pPr>
        <w:pStyle w:val="a3"/>
        <w:spacing w:before="2" w:line="249" w:lineRule="auto"/>
        <w:ind w:firstLine="225"/>
        <w:jc w:val="left"/>
        <w:rPr>
          <w:sz w:val="24"/>
          <w:szCs w:val="24"/>
        </w:rPr>
      </w:pPr>
      <w:r w:rsidRPr="00674110">
        <w:rPr>
          <w:sz w:val="24"/>
          <w:szCs w:val="24"/>
        </w:rPr>
        <w:t>Тексты</w:t>
      </w:r>
      <w:r w:rsidRPr="00674110">
        <w:rPr>
          <w:spacing w:val="6"/>
          <w:sz w:val="24"/>
          <w:szCs w:val="24"/>
        </w:rPr>
        <w:t xml:space="preserve"> </w:t>
      </w:r>
      <w:r w:rsidRPr="00674110">
        <w:rPr>
          <w:sz w:val="24"/>
          <w:szCs w:val="24"/>
        </w:rPr>
        <w:t>для</w:t>
      </w:r>
      <w:r w:rsidRPr="00674110">
        <w:rPr>
          <w:spacing w:val="5"/>
          <w:sz w:val="24"/>
          <w:szCs w:val="24"/>
        </w:rPr>
        <w:t xml:space="preserve"> </w:t>
      </w:r>
      <w:r w:rsidRPr="00674110">
        <w:rPr>
          <w:sz w:val="24"/>
          <w:szCs w:val="24"/>
        </w:rPr>
        <w:t>чтения:</w:t>
      </w:r>
      <w:r w:rsidRPr="00674110">
        <w:rPr>
          <w:spacing w:val="8"/>
          <w:sz w:val="24"/>
          <w:szCs w:val="24"/>
        </w:rPr>
        <w:t xml:space="preserve"> </w:t>
      </w:r>
      <w:r w:rsidRPr="00674110">
        <w:rPr>
          <w:sz w:val="24"/>
          <w:szCs w:val="24"/>
        </w:rPr>
        <w:t>диалог,</w:t>
      </w:r>
      <w:r w:rsidRPr="00674110">
        <w:rPr>
          <w:spacing w:val="9"/>
          <w:sz w:val="24"/>
          <w:szCs w:val="24"/>
        </w:rPr>
        <w:t xml:space="preserve"> </w:t>
      </w:r>
      <w:r w:rsidRPr="00674110">
        <w:rPr>
          <w:sz w:val="24"/>
          <w:szCs w:val="24"/>
        </w:rPr>
        <w:t>рассказ,</w:t>
      </w:r>
      <w:r w:rsidRPr="00674110">
        <w:rPr>
          <w:spacing w:val="9"/>
          <w:sz w:val="24"/>
          <w:szCs w:val="24"/>
        </w:rPr>
        <w:t xml:space="preserve"> </w:t>
      </w:r>
      <w:r w:rsidRPr="00674110">
        <w:rPr>
          <w:sz w:val="24"/>
          <w:szCs w:val="24"/>
        </w:rPr>
        <w:t>сказка,</w:t>
      </w:r>
      <w:r w:rsidRPr="00674110">
        <w:rPr>
          <w:spacing w:val="4"/>
          <w:sz w:val="24"/>
          <w:szCs w:val="24"/>
        </w:rPr>
        <w:t xml:space="preserve"> </w:t>
      </w:r>
      <w:r w:rsidRPr="00674110">
        <w:rPr>
          <w:sz w:val="24"/>
          <w:szCs w:val="24"/>
        </w:rPr>
        <w:t>электронное</w:t>
      </w:r>
      <w:r w:rsidRPr="00674110">
        <w:rPr>
          <w:spacing w:val="4"/>
          <w:sz w:val="24"/>
          <w:szCs w:val="24"/>
        </w:rPr>
        <w:t xml:space="preserve"> </w:t>
      </w:r>
      <w:r w:rsidRPr="00674110">
        <w:rPr>
          <w:sz w:val="24"/>
          <w:szCs w:val="24"/>
        </w:rPr>
        <w:t>сообщение</w:t>
      </w:r>
      <w:r w:rsidRPr="00674110">
        <w:rPr>
          <w:spacing w:val="-47"/>
          <w:sz w:val="24"/>
          <w:szCs w:val="24"/>
        </w:rPr>
        <w:t xml:space="preserve"> </w:t>
      </w:r>
      <w:r w:rsidRPr="00674110">
        <w:rPr>
          <w:sz w:val="24"/>
          <w:szCs w:val="24"/>
        </w:rPr>
        <w:t>личного</w:t>
      </w:r>
      <w:r w:rsidRPr="00674110">
        <w:rPr>
          <w:spacing w:val="-5"/>
          <w:sz w:val="24"/>
          <w:szCs w:val="24"/>
        </w:rPr>
        <w:t xml:space="preserve"> </w:t>
      </w:r>
      <w:r w:rsidRPr="00674110">
        <w:rPr>
          <w:sz w:val="24"/>
          <w:szCs w:val="24"/>
        </w:rPr>
        <w:t>характера,</w:t>
      </w:r>
      <w:r w:rsidRPr="00674110">
        <w:rPr>
          <w:spacing w:val="-2"/>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научно-популярного</w:t>
      </w:r>
      <w:r w:rsidRPr="00674110">
        <w:rPr>
          <w:spacing w:val="-5"/>
          <w:sz w:val="24"/>
          <w:szCs w:val="24"/>
        </w:rPr>
        <w:t xml:space="preserve"> </w:t>
      </w:r>
      <w:r w:rsidRPr="00674110">
        <w:rPr>
          <w:sz w:val="24"/>
          <w:szCs w:val="24"/>
        </w:rPr>
        <w:t>характера,</w:t>
      </w:r>
      <w:r w:rsidRPr="00674110">
        <w:rPr>
          <w:spacing w:val="-2"/>
          <w:sz w:val="24"/>
          <w:szCs w:val="24"/>
        </w:rPr>
        <w:t xml:space="preserve"> </w:t>
      </w:r>
      <w:r w:rsidRPr="00674110">
        <w:rPr>
          <w:sz w:val="24"/>
          <w:szCs w:val="24"/>
        </w:rPr>
        <w:t>стихотворение.</w:t>
      </w:r>
    </w:p>
    <w:p w14:paraId="41B3AD6E" w14:textId="77777777" w:rsidR="00704869" w:rsidRPr="00674110" w:rsidRDefault="00274AC7">
      <w:pPr>
        <w:pStyle w:val="4"/>
        <w:spacing w:before="7"/>
        <w:jc w:val="left"/>
        <w:rPr>
          <w:sz w:val="24"/>
          <w:szCs w:val="24"/>
        </w:rPr>
      </w:pPr>
      <w:r w:rsidRPr="00674110">
        <w:rPr>
          <w:sz w:val="24"/>
          <w:szCs w:val="24"/>
        </w:rPr>
        <w:t>Письмо</w:t>
      </w:r>
    </w:p>
    <w:p w14:paraId="1E62C9FA" w14:textId="77777777" w:rsidR="00704869" w:rsidRPr="00674110" w:rsidRDefault="00274AC7">
      <w:pPr>
        <w:pStyle w:val="a3"/>
        <w:spacing w:before="65" w:line="249" w:lineRule="auto"/>
        <w:ind w:right="292" w:firstLine="225"/>
        <w:rPr>
          <w:sz w:val="24"/>
          <w:szCs w:val="24"/>
        </w:rPr>
      </w:pPr>
      <w:r w:rsidRPr="00674110">
        <w:rPr>
          <w:sz w:val="24"/>
          <w:szCs w:val="24"/>
        </w:rPr>
        <w:t>Выписывание из текста</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 предложений; вставка</w:t>
      </w:r>
      <w:r w:rsidRPr="00674110">
        <w:rPr>
          <w:spacing w:val="1"/>
          <w:sz w:val="24"/>
          <w:szCs w:val="24"/>
        </w:rPr>
        <w:t xml:space="preserve"> </w:t>
      </w:r>
      <w:r w:rsidRPr="00674110">
        <w:rPr>
          <w:sz w:val="24"/>
          <w:szCs w:val="24"/>
        </w:rPr>
        <w:t>пропущенных</w:t>
      </w:r>
      <w:r w:rsidRPr="00674110">
        <w:rPr>
          <w:spacing w:val="1"/>
          <w:sz w:val="24"/>
          <w:szCs w:val="24"/>
        </w:rPr>
        <w:t xml:space="preserve"> </w:t>
      </w:r>
      <w:r w:rsidRPr="00674110">
        <w:rPr>
          <w:sz w:val="24"/>
          <w:szCs w:val="24"/>
        </w:rPr>
        <w:t>букв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слово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предложение</w:t>
      </w:r>
      <w:r w:rsidRPr="00674110">
        <w:rPr>
          <w:spacing w:val="1"/>
          <w:sz w:val="24"/>
          <w:szCs w:val="24"/>
        </w:rPr>
        <w:t xml:space="preserve"> </w:t>
      </w:r>
      <w:r w:rsidRPr="00674110">
        <w:rPr>
          <w:sz w:val="24"/>
          <w:szCs w:val="24"/>
        </w:rPr>
        <w:t>в 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решаемой</w:t>
      </w:r>
      <w:r w:rsidRPr="00674110">
        <w:rPr>
          <w:spacing w:val="6"/>
          <w:sz w:val="24"/>
          <w:szCs w:val="24"/>
        </w:rPr>
        <w:t xml:space="preserve"> </w:t>
      </w:r>
      <w:r w:rsidRPr="00674110">
        <w:rPr>
          <w:sz w:val="24"/>
          <w:szCs w:val="24"/>
        </w:rPr>
        <w:t>коммуникативной/учебной</w:t>
      </w:r>
      <w:r w:rsidRPr="00674110">
        <w:rPr>
          <w:spacing w:val="1"/>
          <w:sz w:val="24"/>
          <w:szCs w:val="24"/>
        </w:rPr>
        <w:t xml:space="preserve"> </w:t>
      </w:r>
      <w:r w:rsidRPr="00674110">
        <w:rPr>
          <w:sz w:val="24"/>
          <w:szCs w:val="24"/>
        </w:rPr>
        <w:t>задачей.</w:t>
      </w:r>
    </w:p>
    <w:p w14:paraId="4EEB3524" w14:textId="77777777" w:rsidR="00704869" w:rsidRPr="00674110" w:rsidRDefault="00274AC7">
      <w:pPr>
        <w:pStyle w:val="a3"/>
        <w:spacing w:before="3" w:line="249" w:lineRule="auto"/>
        <w:ind w:right="296" w:firstLine="225"/>
        <w:rPr>
          <w:sz w:val="24"/>
          <w:szCs w:val="24"/>
        </w:rPr>
      </w:pPr>
      <w:r w:rsidRPr="00674110">
        <w:rPr>
          <w:sz w:val="24"/>
          <w:szCs w:val="24"/>
        </w:rPr>
        <w:t>Заполнение</w:t>
      </w:r>
      <w:r w:rsidRPr="00674110">
        <w:rPr>
          <w:spacing w:val="1"/>
          <w:sz w:val="24"/>
          <w:szCs w:val="24"/>
        </w:rPr>
        <w:t xml:space="preserve"> </w:t>
      </w:r>
      <w:r w:rsidRPr="00674110">
        <w:rPr>
          <w:sz w:val="24"/>
          <w:szCs w:val="24"/>
        </w:rPr>
        <w:t>простых</w:t>
      </w:r>
      <w:r w:rsidRPr="00674110">
        <w:rPr>
          <w:spacing w:val="1"/>
          <w:sz w:val="24"/>
          <w:szCs w:val="24"/>
        </w:rPr>
        <w:t xml:space="preserve"> </w:t>
      </w:r>
      <w:r w:rsidRPr="00674110">
        <w:rPr>
          <w:sz w:val="24"/>
          <w:szCs w:val="24"/>
        </w:rPr>
        <w:t>анкет</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формуляров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указанием</w:t>
      </w:r>
      <w:r w:rsidRPr="00674110">
        <w:rPr>
          <w:spacing w:val="1"/>
          <w:sz w:val="24"/>
          <w:szCs w:val="24"/>
        </w:rPr>
        <w:t xml:space="preserve"> </w:t>
      </w:r>
      <w:r w:rsidRPr="00674110">
        <w:rPr>
          <w:sz w:val="24"/>
          <w:szCs w:val="24"/>
        </w:rPr>
        <w:t>личной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(имя,</w:t>
      </w:r>
      <w:r w:rsidRPr="00674110">
        <w:rPr>
          <w:spacing w:val="1"/>
          <w:sz w:val="24"/>
          <w:szCs w:val="24"/>
        </w:rPr>
        <w:t xml:space="preserve"> </w:t>
      </w:r>
      <w:r w:rsidRPr="00674110">
        <w:rPr>
          <w:sz w:val="24"/>
          <w:szCs w:val="24"/>
        </w:rPr>
        <w:t>фамилия,</w:t>
      </w:r>
      <w:r w:rsidRPr="00674110">
        <w:rPr>
          <w:spacing w:val="1"/>
          <w:sz w:val="24"/>
          <w:szCs w:val="24"/>
        </w:rPr>
        <w:t xml:space="preserve"> </w:t>
      </w:r>
      <w:r w:rsidRPr="00674110">
        <w:rPr>
          <w:sz w:val="24"/>
          <w:szCs w:val="24"/>
        </w:rPr>
        <w:t>возраст,</w:t>
      </w:r>
      <w:r w:rsidRPr="00674110">
        <w:rPr>
          <w:spacing w:val="1"/>
          <w:sz w:val="24"/>
          <w:szCs w:val="24"/>
        </w:rPr>
        <w:t xml:space="preserve"> </w:t>
      </w:r>
      <w:r w:rsidRPr="00674110">
        <w:rPr>
          <w:sz w:val="24"/>
          <w:szCs w:val="24"/>
        </w:rPr>
        <w:t>местожительство</w:t>
      </w:r>
      <w:r w:rsidRPr="00674110">
        <w:rPr>
          <w:spacing w:val="1"/>
          <w:sz w:val="24"/>
          <w:szCs w:val="24"/>
        </w:rPr>
        <w:t xml:space="preserve"> </w:t>
      </w:r>
      <w:r w:rsidRPr="00674110">
        <w:rPr>
          <w:sz w:val="24"/>
          <w:szCs w:val="24"/>
        </w:rPr>
        <w:t>(страна</w:t>
      </w:r>
      <w:r w:rsidRPr="00674110">
        <w:rPr>
          <w:spacing w:val="1"/>
          <w:sz w:val="24"/>
          <w:szCs w:val="24"/>
        </w:rPr>
        <w:t xml:space="preserve"> </w:t>
      </w:r>
      <w:r w:rsidRPr="00674110">
        <w:rPr>
          <w:sz w:val="24"/>
          <w:szCs w:val="24"/>
        </w:rPr>
        <w:t>проживания,</w:t>
      </w:r>
      <w:r w:rsidRPr="00674110">
        <w:rPr>
          <w:spacing w:val="1"/>
          <w:sz w:val="24"/>
          <w:szCs w:val="24"/>
        </w:rPr>
        <w:t xml:space="preserve"> </w:t>
      </w:r>
      <w:r w:rsidRPr="00674110">
        <w:rPr>
          <w:sz w:val="24"/>
          <w:szCs w:val="24"/>
        </w:rPr>
        <w:t>город),</w:t>
      </w:r>
      <w:r w:rsidRPr="00674110">
        <w:rPr>
          <w:spacing w:val="1"/>
          <w:sz w:val="24"/>
          <w:szCs w:val="24"/>
        </w:rPr>
        <w:t xml:space="preserve"> </w:t>
      </w:r>
      <w:r w:rsidRPr="00674110">
        <w:rPr>
          <w:sz w:val="24"/>
          <w:szCs w:val="24"/>
        </w:rPr>
        <w:t>любимые</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нормами,</w:t>
      </w:r>
      <w:r w:rsidRPr="00674110">
        <w:rPr>
          <w:spacing w:val="1"/>
          <w:sz w:val="24"/>
          <w:szCs w:val="24"/>
        </w:rPr>
        <w:t xml:space="preserve"> </w:t>
      </w:r>
      <w:r w:rsidRPr="00674110">
        <w:rPr>
          <w:sz w:val="24"/>
          <w:szCs w:val="24"/>
        </w:rPr>
        <w:t>принятыми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стране/странах</w:t>
      </w:r>
      <w:r w:rsidRPr="00674110">
        <w:rPr>
          <w:spacing w:val="1"/>
          <w:sz w:val="24"/>
          <w:szCs w:val="24"/>
        </w:rPr>
        <w:t xml:space="preserve"> </w:t>
      </w:r>
      <w:r w:rsidRPr="00674110">
        <w:rPr>
          <w:sz w:val="24"/>
          <w:szCs w:val="24"/>
        </w:rPr>
        <w:t>изучаемого</w:t>
      </w:r>
      <w:r w:rsidRPr="00674110">
        <w:rPr>
          <w:spacing w:val="-3"/>
          <w:sz w:val="24"/>
          <w:szCs w:val="24"/>
        </w:rPr>
        <w:t xml:space="preserve"> </w:t>
      </w:r>
      <w:r w:rsidRPr="00674110">
        <w:rPr>
          <w:sz w:val="24"/>
          <w:szCs w:val="24"/>
        </w:rPr>
        <w:t>языка.</w:t>
      </w:r>
    </w:p>
    <w:p w14:paraId="30627E32" w14:textId="77777777" w:rsidR="00704869" w:rsidRPr="00674110" w:rsidRDefault="00274AC7">
      <w:pPr>
        <w:pStyle w:val="a3"/>
        <w:spacing w:before="4" w:line="249" w:lineRule="auto"/>
        <w:ind w:right="303" w:firstLine="225"/>
        <w:rPr>
          <w:sz w:val="24"/>
          <w:szCs w:val="24"/>
        </w:rPr>
      </w:pPr>
      <w:r w:rsidRPr="00674110">
        <w:rPr>
          <w:sz w:val="24"/>
          <w:szCs w:val="24"/>
        </w:rPr>
        <w:t>Написание с опорой на образец поздравления с праздниками (с днём</w:t>
      </w:r>
      <w:r w:rsidRPr="00674110">
        <w:rPr>
          <w:spacing w:val="1"/>
          <w:sz w:val="24"/>
          <w:szCs w:val="24"/>
        </w:rPr>
        <w:t xml:space="preserve"> </w:t>
      </w:r>
      <w:r w:rsidRPr="00674110">
        <w:rPr>
          <w:sz w:val="24"/>
          <w:szCs w:val="24"/>
        </w:rPr>
        <w:t>рождения,</w:t>
      </w:r>
      <w:r w:rsidRPr="00674110">
        <w:rPr>
          <w:spacing w:val="2"/>
          <w:sz w:val="24"/>
          <w:szCs w:val="24"/>
        </w:rPr>
        <w:t xml:space="preserve"> </w:t>
      </w:r>
      <w:r w:rsidRPr="00674110">
        <w:rPr>
          <w:sz w:val="24"/>
          <w:szCs w:val="24"/>
        </w:rPr>
        <w:t>Новым</w:t>
      </w:r>
      <w:r w:rsidRPr="00674110">
        <w:rPr>
          <w:spacing w:val="2"/>
          <w:sz w:val="24"/>
          <w:szCs w:val="24"/>
        </w:rPr>
        <w:t xml:space="preserve"> </w:t>
      </w:r>
      <w:r w:rsidRPr="00674110">
        <w:rPr>
          <w:sz w:val="24"/>
          <w:szCs w:val="24"/>
        </w:rPr>
        <w:t>годом,</w:t>
      </w:r>
      <w:r w:rsidRPr="00674110">
        <w:rPr>
          <w:spacing w:val="2"/>
          <w:sz w:val="24"/>
          <w:szCs w:val="24"/>
        </w:rPr>
        <w:t xml:space="preserve"> </w:t>
      </w:r>
      <w:r w:rsidRPr="00674110">
        <w:rPr>
          <w:sz w:val="24"/>
          <w:szCs w:val="24"/>
        </w:rPr>
        <w:t>Рождеством) с</w:t>
      </w:r>
      <w:r w:rsidRPr="00674110">
        <w:rPr>
          <w:spacing w:val="-3"/>
          <w:sz w:val="24"/>
          <w:szCs w:val="24"/>
        </w:rPr>
        <w:t xml:space="preserve"> </w:t>
      </w:r>
      <w:r w:rsidRPr="00674110">
        <w:rPr>
          <w:sz w:val="24"/>
          <w:szCs w:val="24"/>
        </w:rPr>
        <w:t>выражением</w:t>
      </w:r>
      <w:r w:rsidRPr="00674110">
        <w:rPr>
          <w:spacing w:val="3"/>
          <w:sz w:val="24"/>
          <w:szCs w:val="24"/>
        </w:rPr>
        <w:t xml:space="preserve"> </w:t>
      </w:r>
      <w:r w:rsidRPr="00674110">
        <w:rPr>
          <w:sz w:val="24"/>
          <w:szCs w:val="24"/>
        </w:rPr>
        <w:t>пожеланий.</w:t>
      </w:r>
    </w:p>
    <w:p w14:paraId="4D900F04" w14:textId="77777777" w:rsidR="00704869" w:rsidRPr="00674110" w:rsidRDefault="00274AC7">
      <w:pPr>
        <w:pStyle w:val="a3"/>
        <w:spacing w:before="2" w:line="249" w:lineRule="auto"/>
        <w:ind w:right="301" w:firstLine="225"/>
        <w:rPr>
          <w:sz w:val="24"/>
          <w:szCs w:val="24"/>
        </w:rPr>
      </w:pPr>
      <w:r w:rsidRPr="00674110">
        <w:rPr>
          <w:sz w:val="24"/>
          <w:szCs w:val="24"/>
        </w:rPr>
        <w:t>Написание</w:t>
      </w:r>
      <w:r w:rsidRPr="00674110">
        <w:rPr>
          <w:spacing w:val="1"/>
          <w:sz w:val="24"/>
          <w:szCs w:val="24"/>
        </w:rPr>
        <w:t xml:space="preserve"> </w:t>
      </w:r>
      <w:r w:rsidRPr="00674110">
        <w:rPr>
          <w:sz w:val="24"/>
          <w:szCs w:val="24"/>
        </w:rPr>
        <w:t>электронного</w:t>
      </w:r>
      <w:r w:rsidRPr="00674110">
        <w:rPr>
          <w:spacing w:val="1"/>
          <w:sz w:val="24"/>
          <w:szCs w:val="24"/>
        </w:rPr>
        <w:t xml:space="preserve"> </w:t>
      </w:r>
      <w:r w:rsidRPr="00674110">
        <w:rPr>
          <w:sz w:val="24"/>
          <w:szCs w:val="24"/>
        </w:rPr>
        <w:t>сообщения</w:t>
      </w:r>
      <w:r w:rsidRPr="00674110">
        <w:rPr>
          <w:spacing w:val="1"/>
          <w:sz w:val="24"/>
          <w:szCs w:val="24"/>
        </w:rPr>
        <w:t xml:space="preserve"> </w:t>
      </w:r>
      <w:r w:rsidRPr="00674110">
        <w:rPr>
          <w:sz w:val="24"/>
          <w:szCs w:val="24"/>
        </w:rPr>
        <w:t>личного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образец.</w:t>
      </w:r>
    </w:p>
    <w:p w14:paraId="2A9CF7E7" w14:textId="77777777" w:rsidR="00704869" w:rsidRPr="00674110" w:rsidRDefault="00704869">
      <w:pPr>
        <w:pStyle w:val="a3"/>
        <w:spacing w:before="2"/>
        <w:ind w:left="0"/>
        <w:jc w:val="left"/>
        <w:rPr>
          <w:sz w:val="24"/>
          <w:szCs w:val="24"/>
        </w:rPr>
      </w:pPr>
    </w:p>
    <w:p w14:paraId="62DF1E86" w14:textId="77777777" w:rsidR="00704869" w:rsidRPr="00674110" w:rsidRDefault="00274AC7">
      <w:pPr>
        <w:pStyle w:val="2"/>
        <w:ind w:left="0" w:right="3916"/>
        <w:jc w:val="right"/>
        <w:rPr>
          <w:sz w:val="24"/>
          <w:szCs w:val="24"/>
        </w:rPr>
      </w:pPr>
      <w:r w:rsidRPr="00674110">
        <w:rPr>
          <w:sz w:val="24"/>
          <w:szCs w:val="24"/>
        </w:rPr>
        <w:t>Языковые</w:t>
      </w:r>
      <w:r w:rsidRPr="00674110">
        <w:rPr>
          <w:spacing w:val="-3"/>
          <w:sz w:val="24"/>
          <w:szCs w:val="24"/>
        </w:rPr>
        <w:t xml:space="preserve"> </w:t>
      </w:r>
      <w:r w:rsidRPr="00674110">
        <w:rPr>
          <w:sz w:val="24"/>
          <w:szCs w:val="24"/>
        </w:rPr>
        <w:t>знания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навыки</w:t>
      </w:r>
    </w:p>
    <w:p w14:paraId="24A2F112" w14:textId="77777777" w:rsidR="00704869" w:rsidRPr="00674110" w:rsidRDefault="00274AC7">
      <w:pPr>
        <w:pStyle w:val="4"/>
        <w:spacing w:before="11"/>
        <w:ind w:left="792" w:right="3915"/>
        <w:jc w:val="right"/>
        <w:rPr>
          <w:sz w:val="24"/>
          <w:szCs w:val="24"/>
        </w:rPr>
      </w:pPr>
      <w:r w:rsidRPr="00674110">
        <w:rPr>
          <w:sz w:val="24"/>
          <w:szCs w:val="24"/>
        </w:rPr>
        <w:t>Фонетическая</w:t>
      </w:r>
      <w:r w:rsidRPr="00674110">
        <w:rPr>
          <w:spacing w:val="-3"/>
          <w:sz w:val="24"/>
          <w:szCs w:val="24"/>
        </w:rPr>
        <w:t xml:space="preserve"> </w:t>
      </w:r>
      <w:r w:rsidRPr="00674110">
        <w:rPr>
          <w:sz w:val="24"/>
          <w:szCs w:val="24"/>
        </w:rPr>
        <w:t>сторона речи</w:t>
      </w:r>
    </w:p>
    <w:p w14:paraId="1A06F2B8" w14:textId="77777777" w:rsidR="00704869" w:rsidRPr="00674110" w:rsidRDefault="00274AC7">
      <w:pPr>
        <w:pStyle w:val="a3"/>
        <w:spacing w:before="10" w:line="249" w:lineRule="auto"/>
        <w:ind w:right="297" w:firstLine="225"/>
        <w:rPr>
          <w:sz w:val="24"/>
          <w:szCs w:val="24"/>
        </w:rPr>
      </w:pPr>
      <w:r w:rsidRPr="00674110">
        <w:rPr>
          <w:sz w:val="24"/>
          <w:szCs w:val="24"/>
        </w:rPr>
        <w:t>Нормы</w:t>
      </w:r>
      <w:r w:rsidRPr="00674110">
        <w:rPr>
          <w:spacing w:val="1"/>
          <w:sz w:val="24"/>
          <w:szCs w:val="24"/>
        </w:rPr>
        <w:t xml:space="preserve"> </w:t>
      </w:r>
      <w:r w:rsidRPr="00674110">
        <w:rPr>
          <w:sz w:val="24"/>
          <w:szCs w:val="24"/>
        </w:rPr>
        <w:t>произношения:</w:t>
      </w:r>
      <w:r w:rsidRPr="00674110">
        <w:rPr>
          <w:spacing w:val="1"/>
          <w:sz w:val="24"/>
          <w:szCs w:val="24"/>
        </w:rPr>
        <w:t xml:space="preserve"> </w:t>
      </w:r>
      <w:r w:rsidRPr="00674110">
        <w:rPr>
          <w:sz w:val="24"/>
          <w:szCs w:val="24"/>
        </w:rPr>
        <w:t>долгота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краткость</w:t>
      </w:r>
      <w:r w:rsidRPr="00674110">
        <w:rPr>
          <w:spacing w:val="1"/>
          <w:sz w:val="24"/>
          <w:szCs w:val="24"/>
        </w:rPr>
        <w:t xml:space="preserve"> </w:t>
      </w:r>
      <w:r w:rsidRPr="00674110">
        <w:rPr>
          <w:sz w:val="24"/>
          <w:szCs w:val="24"/>
        </w:rPr>
        <w:t>гласных,</w:t>
      </w:r>
      <w:r w:rsidRPr="00674110">
        <w:rPr>
          <w:spacing w:val="1"/>
          <w:sz w:val="24"/>
          <w:szCs w:val="24"/>
        </w:rPr>
        <w:t xml:space="preserve"> </w:t>
      </w:r>
      <w:r w:rsidRPr="00674110">
        <w:rPr>
          <w:sz w:val="24"/>
          <w:szCs w:val="24"/>
        </w:rPr>
        <w:t>отсутствие</w:t>
      </w:r>
      <w:r w:rsidRPr="00674110">
        <w:rPr>
          <w:spacing w:val="1"/>
          <w:sz w:val="24"/>
          <w:szCs w:val="24"/>
        </w:rPr>
        <w:t xml:space="preserve"> </w:t>
      </w:r>
      <w:r w:rsidRPr="00674110">
        <w:rPr>
          <w:sz w:val="24"/>
          <w:szCs w:val="24"/>
        </w:rPr>
        <w:t>оглушения</w:t>
      </w:r>
      <w:r w:rsidRPr="00674110">
        <w:rPr>
          <w:spacing w:val="1"/>
          <w:sz w:val="24"/>
          <w:szCs w:val="24"/>
        </w:rPr>
        <w:t xml:space="preserve"> </w:t>
      </w:r>
      <w:r w:rsidRPr="00674110">
        <w:rPr>
          <w:sz w:val="24"/>
          <w:szCs w:val="24"/>
        </w:rPr>
        <w:t>звонких</w:t>
      </w:r>
      <w:r w:rsidRPr="00674110">
        <w:rPr>
          <w:spacing w:val="1"/>
          <w:sz w:val="24"/>
          <w:szCs w:val="24"/>
        </w:rPr>
        <w:t xml:space="preserve"> </w:t>
      </w:r>
      <w:r w:rsidRPr="00674110">
        <w:rPr>
          <w:sz w:val="24"/>
          <w:szCs w:val="24"/>
        </w:rPr>
        <w:t>согласных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1"/>
          <w:sz w:val="24"/>
          <w:szCs w:val="24"/>
        </w:rPr>
        <w:t xml:space="preserve"> </w:t>
      </w:r>
      <w:r w:rsidRPr="00674110">
        <w:rPr>
          <w:sz w:val="24"/>
          <w:szCs w:val="24"/>
        </w:rPr>
        <w:t>слога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отсутствие</w:t>
      </w:r>
      <w:r w:rsidRPr="00674110">
        <w:rPr>
          <w:spacing w:val="1"/>
          <w:sz w:val="24"/>
          <w:szCs w:val="24"/>
        </w:rPr>
        <w:t xml:space="preserve"> </w:t>
      </w:r>
      <w:r w:rsidRPr="00674110">
        <w:rPr>
          <w:sz w:val="24"/>
          <w:szCs w:val="24"/>
        </w:rPr>
        <w:t>смягчения</w:t>
      </w:r>
      <w:r w:rsidRPr="00674110">
        <w:rPr>
          <w:spacing w:val="-2"/>
          <w:sz w:val="24"/>
          <w:szCs w:val="24"/>
        </w:rPr>
        <w:t xml:space="preserve"> </w:t>
      </w:r>
      <w:r w:rsidRPr="00674110">
        <w:rPr>
          <w:sz w:val="24"/>
          <w:szCs w:val="24"/>
        </w:rPr>
        <w:t>согласных перед</w:t>
      </w:r>
      <w:r w:rsidRPr="00674110">
        <w:rPr>
          <w:spacing w:val="-3"/>
          <w:sz w:val="24"/>
          <w:szCs w:val="24"/>
        </w:rPr>
        <w:t xml:space="preserve"> </w:t>
      </w:r>
      <w:r w:rsidRPr="00674110">
        <w:rPr>
          <w:sz w:val="24"/>
          <w:szCs w:val="24"/>
        </w:rPr>
        <w:t>гласными.</w:t>
      </w:r>
      <w:r w:rsidRPr="00674110">
        <w:rPr>
          <w:spacing w:val="2"/>
          <w:sz w:val="24"/>
          <w:szCs w:val="24"/>
        </w:rPr>
        <w:t xml:space="preserve"> </w:t>
      </w:r>
      <w:r w:rsidRPr="00674110">
        <w:rPr>
          <w:sz w:val="24"/>
          <w:szCs w:val="24"/>
        </w:rPr>
        <w:t>Связующее</w:t>
      </w:r>
      <w:r w:rsidRPr="00674110">
        <w:rPr>
          <w:spacing w:val="-4"/>
          <w:sz w:val="24"/>
          <w:szCs w:val="24"/>
        </w:rPr>
        <w:t xml:space="preserve"> </w:t>
      </w:r>
      <w:r w:rsidRPr="00674110">
        <w:rPr>
          <w:sz w:val="24"/>
          <w:szCs w:val="24"/>
        </w:rPr>
        <w:t>“r”</w:t>
      </w:r>
      <w:r w:rsidRPr="00674110">
        <w:rPr>
          <w:spacing w:val="-3"/>
          <w:sz w:val="24"/>
          <w:szCs w:val="24"/>
        </w:rPr>
        <w:t xml:space="preserve"> </w:t>
      </w:r>
      <w:r w:rsidRPr="00674110">
        <w:rPr>
          <w:sz w:val="24"/>
          <w:szCs w:val="24"/>
        </w:rPr>
        <w:t>(</w:t>
      </w:r>
      <w:proofErr w:type="spellStart"/>
      <w:r w:rsidRPr="00674110">
        <w:rPr>
          <w:sz w:val="24"/>
          <w:szCs w:val="24"/>
        </w:rPr>
        <w:t>there</w:t>
      </w:r>
      <w:proofErr w:type="spellEnd"/>
      <w:r w:rsidRPr="00674110">
        <w:rPr>
          <w:spacing w:val="-3"/>
          <w:sz w:val="24"/>
          <w:szCs w:val="24"/>
        </w:rPr>
        <w:t xml:space="preserve"> </w:t>
      </w:r>
      <w:proofErr w:type="spellStart"/>
      <w:r w:rsidRPr="00674110">
        <w:rPr>
          <w:sz w:val="24"/>
          <w:szCs w:val="24"/>
        </w:rPr>
        <w:t>is</w:t>
      </w:r>
      <w:proofErr w:type="spellEnd"/>
      <w:r w:rsidRPr="00674110">
        <w:rPr>
          <w:sz w:val="24"/>
          <w:szCs w:val="24"/>
        </w:rPr>
        <w:t>/</w:t>
      </w:r>
      <w:proofErr w:type="spellStart"/>
      <w:r w:rsidRPr="00674110">
        <w:rPr>
          <w:sz w:val="24"/>
          <w:szCs w:val="24"/>
        </w:rPr>
        <w:t>there</w:t>
      </w:r>
      <w:proofErr w:type="spellEnd"/>
      <w:r w:rsidRPr="00674110">
        <w:rPr>
          <w:spacing w:val="-4"/>
          <w:sz w:val="24"/>
          <w:szCs w:val="24"/>
        </w:rPr>
        <w:t xml:space="preserve"> </w:t>
      </w:r>
      <w:proofErr w:type="spellStart"/>
      <w:r w:rsidRPr="00674110">
        <w:rPr>
          <w:sz w:val="24"/>
          <w:szCs w:val="24"/>
        </w:rPr>
        <w:t>are</w:t>
      </w:r>
      <w:proofErr w:type="spellEnd"/>
      <w:r w:rsidRPr="00674110">
        <w:rPr>
          <w:sz w:val="24"/>
          <w:szCs w:val="24"/>
        </w:rPr>
        <w:t>).</w:t>
      </w:r>
    </w:p>
    <w:p w14:paraId="179A32A5" w14:textId="77777777" w:rsidR="00704869" w:rsidRPr="00674110" w:rsidRDefault="00274AC7">
      <w:pPr>
        <w:pStyle w:val="a3"/>
        <w:tabs>
          <w:tab w:val="left" w:pos="3783"/>
          <w:tab w:val="left" w:pos="5473"/>
        </w:tabs>
        <w:spacing w:before="3" w:line="249" w:lineRule="auto"/>
        <w:ind w:right="300" w:firstLine="225"/>
        <w:rPr>
          <w:sz w:val="24"/>
          <w:szCs w:val="24"/>
        </w:rPr>
      </w:pPr>
      <w:r w:rsidRPr="00674110">
        <w:rPr>
          <w:sz w:val="24"/>
          <w:szCs w:val="24"/>
        </w:rPr>
        <w:t>Ритмико-интонационные</w:t>
      </w:r>
      <w:r w:rsidRPr="00674110">
        <w:rPr>
          <w:sz w:val="24"/>
          <w:szCs w:val="24"/>
        </w:rPr>
        <w:tab/>
        <w:t>особенности</w:t>
      </w:r>
      <w:r w:rsidRPr="00674110">
        <w:rPr>
          <w:sz w:val="24"/>
          <w:szCs w:val="24"/>
        </w:rPr>
        <w:tab/>
      </w:r>
      <w:r w:rsidRPr="00674110">
        <w:rPr>
          <w:spacing w:val="-1"/>
          <w:sz w:val="24"/>
          <w:szCs w:val="24"/>
        </w:rPr>
        <w:t>повествовательного,</w:t>
      </w:r>
      <w:r w:rsidRPr="00674110">
        <w:rPr>
          <w:spacing w:val="-48"/>
          <w:sz w:val="24"/>
          <w:szCs w:val="24"/>
        </w:rPr>
        <w:t xml:space="preserve"> </w:t>
      </w:r>
      <w:r w:rsidRPr="00674110">
        <w:rPr>
          <w:sz w:val="24"/>
          <w:szCs w:val="24"/>
        </w:rPr>
        <w:t>побудительного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вопросительного</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w:t>
      </w:r>
      <w:r w:rsidRPr="00674110">
        <w:rPr>
          <w:spacing w:val="1"/>
          <w:sz w:val="24"/>
          <w:szCs w:val="24"/>
        </w:rPr>
        <w:t xml:space="preserve"> </w:t>
      </w:r>
      <w:r w:rsidRPr="00674110">
        <w:rPr>
          <w:sz w:val="24"/>
          <w:szCs w:val="24"/>
        </w:rPr>
        <w:t>предложений.</w:t>
      </w:r>
    </w:p>
    <w:p w14:paraId="1195A774" w14:textId="77777777" w:rsidR="00704869" w:rsidRPr="00674110" w:rsidRDefault="00274AC7">
      <w:pPr>
        <w:pStyle w:val="a3"/>
        <w:spacing w:before="3" w:line="249" w:lineRule="auto"/>
        <w:ind w:right="288" w:firstLine="225"/>
        <w:rPr>
          <w:sz w:val="24"/>
          <w:szCs w:val="24"/>
        </w:rPr>
      </w:pPr>
      <w:r w:rsidRPr="00674110">
        <w:rPr>
          <w:sz w:val="24"/>
          <w:szCs w:val="24"/>
        </w:rPr>
        <w:t>Различение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адекватное,</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ведущих</w:t>
      </w:r>
      <w:r w:rsidRPr="00674110">
        <w:rPr>
          <w:spacing w:val="1"/>
          <w:sz w:val="24"/>
          <w:szCs w:val="24"/>
        </w:rPr>
        <w:t xml:space="preserve"> </w:t>
      </w:r>
      <w:r w:rsidRPr="00674110">
        <w:rPr>
          <w:sz w:val="24"/>
          <w:szCs w:val="24"/>
        </w:rPr>
        <w:t>к сбою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коммуникации, произнесение слов с соблюдением правильного ударения и</w:t>
      </w:r>
      <w:r w:rsidRPr="00674110">
        <w:rPr>
          <w:spacing w:val="-47"/>
          <w:sz w:val="24"/>
          <w:szCs w:val="24"/>
        </w:rPr>
        <w:t xml:space="preserve"> </w:t>
      </w:r>
      <w:r w:rsidRPr="00674110">
        <w:rPr>
          <w:spacing w:val="-1"/>
          <w:sz w:val="24"/>
          <w:szCs w:val="24"/>
        </w:rPr>
        <w:t>фраз</w:t>
      </w:r>
      <w:r w:rsidRPr="00674110">
        <w:rPr>
          <w:spacing w:val="-7"/>
          <w:sz w:val="24"/>
          <w:szCs w:val="24"/>
        </w:rPr>
        <w:t xml:space="preserve"> </w:t>
      </w:r>
      <w:r w:rsidRPr="00674110">
        <w:rPr>
          <w:spacing w:val="-1"/>
          <w:sz w:val="24"/>
          <w:szCs w:val="24"/>
        </w:rPr>
        <w:t>с</w:t>
      </w:r>
      <w:r w:rsidRPr="00674110">
        <w:rPr>
          <w:spacing w:val="-10"/>
          <w:sz w:val="24"/>
          <w:szCs w:val="24"/>
        </w:rPr>
        <w:t xml:space="preserve"> </w:t>
      </w:r>
      <w:r w:rsidRPr="00674110">
        <w:rPr>
          <w:spacing w:val="-1"/>
          <w:sz w:val="24"/>
          <w:szCs w:val="24"/>
        </w:rPr>
        <w:t>соблюдением</w:t>
      </w:r>
      <w:r w:rsidRPr="00674110">
        <w:rPr>
          <w:spacing w:val="-7"/>
          <w:sz w:val="24"/>
          <w:szCs w:val="24"/>
        </w:rPr>
        <w:t xml:space="preserve"> </w:t>
      </w:r>
      <w:r w:rsidRPr="00674110">
        <w:rPr>
          <w:spacing w:val="-1"/>
          <w:sz w:val="24"/>
          <w:szCs w:val="24"/>
        </w:rPr>
        <w:t>их</w:t>
      </w:r>
      <w:r w:rsidRPr="00674110">
        <w:rPr>
          <w:spacing w:val="-8"/>
          <w:sz w:val="24"/>
          <w:szCs w:val="24"/>
        </w:rPr>
        <w:t xml:space="preserve"> </w:t>
      </w:r>
      <w:r w:rsidRPr="00674110">
        <w:rPr>
          <w:spacing w:val="-1"/>
          <w:sz w:val="24"/>
          <w:szCs w:val="24"/>
        </w:rPr>
        <w:t>ритмико-интонационных</w:t>
      </w:r>
      <w:r w:rsidRPr="00674110">
        <w:rPr>
          <w:spacing w:val="-3"/>
          <w:sz w:val="24"/>
          <w:szCs w:val="24"/>
        </w:rPr>
        <w:t xml:space="preserve"> </w:t>
      </w:r>
      <w:r w:rsidRPr="00674110">
        <w:rPr>
          <w:sz w:val="24"/>
          <w:szCs w:val="24"/>
        </w:rPr>
        <w:t>особенностей,</w:t>
      </w:r>
      <w:r w:rsidRPr="00674110">
        <w:rPr>
          <w:spacing w:val="-2"/>
          <w:sz w:val="24"/>
          <w:szCs w:val="24"/>
        </w:rPr>
        <w:t xml:space="preserve"> </w:t>
      </w:r>
      <w:r w:rsidRPr="00674110">
        <w:rPr>
          <w:sz w:val="24"/>
          <w:szCs w:val="24"/>
        </w:rPr>
        <w:t>в</w:t>
      </w:r>
      <w:r w:rsidRPr="00674110">
        <w:rPr>
          <w:spacing w:val="-7"/>
          <w:sz w:val="24"/>
          <w:szCs w:val="24"/>
        </w:rPr>
        <w:t xml:space="preserve"> </w:t>
      </w:r>
      <w:r w:rsidRPr="00674110">
        <w:rPr>
          <w:sz w:val="24"/>
          <w:szCs w:val="24"/>
        </w:rPr>
        <w:t>том</w:t>
      </w:r>
      <w:r w:rsidRPr="00674110">
        <w:rPr>
          <w:spacing w:val="-10"/>
          <w:sz w:val="24"/>
          <w:szCs w:val="24"/>
        </w:rPr>
        <w:t xml:space="preserve"> </w:t>
      </w:r>
      <w:r w:rsidRPr="00674110">
        <w:rPr>
          <w:sz w:val="24"/>
          <w:szCs w:val="24"/>
        </w:rPr>
        <w:t>числе</w:t>
      </w:r>
      <w:r w:rsidRPr="00674110">
        <w:rPr>
          <w:spacing w:val="-48"/>
          <w:sz w:val="24"/>
          <w:szCs w:val="24"/>
        </w:rPr>
        <w:t xml:space="preserve"> </w:t>
      </w:r>
      <w:r w:rsidRPr="00674110">
        <w:rPr>
          <w:sz w:val="24"/>
          <w:szCs w:val="24"/>
        </w:rPr>
        <w:t>соблюдение</w:t>
      </w:r>
      <w:r w:rsidRPr="00674110">
        <w:rPr>
          <w:spacing w:val="-13"/>
          <w:sz w:val="24"/>
          <w:szCs w:val="24"/>
        </w:rPr>
        <w:t xml:space="preserve"> </w:t>
      </w:r>
      <w:r w:rsidRPr="00674110">
        <w:rPr>
          <w:sz w:val="24"/>
          <w:szCs w:val="24"/>
        </w:rPr>
        <w:t>правила</w:t>
      </w:r>
      <w:r w:rsidRPr="00674110">
        <w:rPr>
          <w:spacing w:val="-8"/>
          <w:sz w:val="24"/>
          <w:szCs w:val="24"/>
        </w:rPr>
        <w:t xml:space="preserve"> </w:t>
      </w:r>
      <w:r w:rsidRPr="00674110">
        <w:rPr>
          <w:sz w:val="24"/>
          <w:szCs w:val="24"/>
        </w:rPr>
        <w:t>отсутствия</w:t>
      </w:r>
      <w:r w:rsidRPr="00674110">
        <w:rPr>
          <w:spacing w:val="-8"/>
          <w:sz w:val="24"/>
          <w:szCs w:val="24"/>
        </w:rPr>
        <w:t xml:space="preserve"> </w:t>
      </w:r>
      <w:r w:rsidRPr="00674110">
        <w:rPr>
          <w:sz w:val="24"/>
          <w:szCs w:val="24"/>
        </w:rPr>
        <w:t>ударения</w:t>
      </w:r>
      <w:r w:rsidRPr="00674110">
        <w:rPr>
          <w:spacing w:val="-11"/>
          <w:sz w:val="24"/>
          <w:szCs w:val="24"/>
        </w:rPr>
        <w:t xml:space="preserve"> </w:t>
      </w:r>
      <w:r w:rsidRPr="00674110">
        <w:rPr>
          <w:sz w:val="24"/>
          <w:szCs w:val="24"/>
        </w:rPr>
        <w:t>на</w:t>
      </w:r>
      <w:r w:rsidRPr="00674110">
        <w:rPr>
          <w:spacing w:val="-9"/>
          <w:sz w:val="24"/>
          <w:szCs w:val="24"/>
        </w:rPr>
        <w:t xml:space="preserve"> </w:t>
      </w:r>
      <w:r w:rsidRPr="00674110">
        <w:rPr>
          <w:sz w:val="24"/>
          <w:szCs w:val="24"/>
        </w:rPr>
        <w:t>служебных</w:t>
      </w:r>
      <w:r w:rsidRPr="00674110">
        <w:rPr>
          <w:spacing w:val="-10"/>
          <w:sz w:val="24"/>
          <w:szCs w:val="24"/>
        </w:rPr>
        <w:t xml:space="preserve"> </w:t>
      </w:r>
      <w:r w:rsidRPr="00674110">
        <w:rPr>
          <w:sz w:val="24"/>
          <w:szCs w:val="24"/>
        </w:rPr>
        <w:t>словах;</w:t>
      </w:r>
      <w:r w:rsidRPr="00674110">
        <w:rPr>
          <w:spacing w:val="-8"/>
          <w:sz w:val="24"/>
          <w:szCs w:val="24"/>
        </w:rPr>
        <w:t xml:space="preserve"> </w:t>
      </w:r>
      <w:r w:rsidRPr="00674110">
        <w:rPr>
          <w:sz w:val="24"/>
          <w:szCs w:val="24"/>
        </w:rPr>
        <w:t>интонации</w:t>
      </w:r>
      <w:r w:rsidRPr="00674110">
        <w:rPr>
          <w:spacing w:val="-48"/>
          <w:sz w:val="24"/>
          <w:szCs w:val="24"/>
        </w:rPr>
        <w:t xml:space="preserve"> </w:t>
      </w:r>
      <w:r w:rsidRPr="00674110">
        <w:rPr>
          <w:sz w:val="24"/>
          <w:szCs w:val="24"/>
        </w:rPr>
        <w:t>перечисления.</w:t>
      </w:r>
    </w:p>
    <w:p w14:paraId="3545D9DE" w14:textId="77777777" w:rsidR="00704869" w:rsidRPr="00674110" w:rsidRDefault="00274AC7">
      <w:pPr>
        <w:pStyle w:val="a3"/>
        <w:spacing w:before="4" w:line="249" w:lineRule="auto"/>
        <w:ind w:right="288" w:firstLine="225"/>
        <w:jc w:val="right"/>
        <w:rPr>
          <w:sz w:val="24"/>
          <w:szCs w:val="24"/>
        </w:rPr>
      </w:pPr>
      <w:r w:rsidRPr="00674110">
        <w:rPr>
          <w:sz w:val="24"/>
          <w:szCs w:val="24"/>
        </w:rPr>
        <w:t>Правила</w:t>
      </w:r>
      <w:r w:rsidRPr="00674110">
        <w:rPr>
          <w:spacing w:val="10"/>
          <w:sz w:val="24"/>
          <w:szCs w:val="24"/>
        </w:rPr>
        <w:t xml:space="preserve"> </w:t>
      </w:r>
      <w:r w:rsidRPr="00674110">
        <w:rPr>
          <w:sz w:val="24"/>
          <w:szCs w:val="24"/>
        </w:rPr>
        <w:t>чтения:</w:t>
      </w:r>
      <w:r w:rsidRPr="00674110">
        <w:rPr>
          <w:spacing w:val="14"/>
          <w:sz w:val="24"/>
          <w:szCs w:val="24"/>
        </w:rPr>
        <w:t xml:space="preserve"> </w:t>
      </w:r>
      <w:r w:rsidRPr="00674110">
        <w:rPr>
          <w:sz w:val="24"/>
          <w:szCs w:val="24"/>
        </w:rPr>
        <w:t>гласных</w:t>
      </w:r>
      <w:r w:rsidRPr="00674110">
        <w:rPr>
          <w:spacing w:val="12"/>
          <w:sz w:val="24"/>
          <w:szCs w:val="24"/>
        </w:rPr>
        <w:t xml:space="preserve"> </w:t>
      </w:r>
      <w:r w:rsidRPr="00674110">
        <w:rPr>
          <w:sz w:val="24"/>
          <w:szCs w:val="24"/>
        </w:rPr>
        <w:t>в</w:t>
      </w:r>
      <w:r w:rsidRPr="00674110">
        <w:rPr>
          <w:spacing w:val="9"/>
          <w:sz w:val="24"/>
          <w:szCs w:val="24"/>
        </w:rPr>
        <w:t xml:space="preserve"> </w:t>
      </w:r>
      <w:r w:rsidRPr="00674110">
        <w:rPr>
          <w:sz w:val="24"/>
          <w:szCs w:val="24"/>
        </w:rPr>
        <w:t>открытом</w:t>
      </w:r>
      <w:r w:rsidRPr="00674110">
        <w:rPr>
          <w:spacing w:val="14"/>
          <w:sz w:val="24"/>
          <w:szCs w:val="24"/>
        </w:rPr>
        <w:t xml:space="preserve"> </w:t>
      </w:r>
      <w:r w:rsidRPr="00674110">
        <w:rPr>
          <w:sz w:val="24"/>
          <w:szCs w:val="24"/>
        </w:rPr>
        <w:t>и</w:t>
      </w:r>
      <w:r w:rsidRPr="00674110">
        <w:rPr>
          <w:spacing w:val="7"/>
          <w:sz w:val="24"/>
          <w:szCs w:val="24"/>
        </w:rPr>
        <w:t xml:space="preserve"> </w:t>
      </w:r>
      <w:r w:rsidRPr="00674110">
        <w:rPr>
          <w:sz w:val="24"/>
          <w:szCs w:val="24"/>
        </w:rPr>
        <w:t>закрытом</w:t>
      </w:r>
      <w:r w:rsidRPr="00674110">
        <w:rPr>
          <w:spacing w:val="10"/>
          <w:sz w:val="24"/>
          <w:szCs w:val="24"/>
        </w:rPr>
        <w:t xml:space="preserve"> </w:t>
      </w:r>
      <w:r w:rsidRPr="00674110">
        <w:rPr>
          <w:sz w:val="24"/>
          <w:szCs w:val="24"/>
        </w:rPr>
        <w:t>слоге</w:t>
      </w:r>
      <w:r w:rsidRPr="00674110">
        <w:rPr>
          <w:spacing w:val="9"/>
          <w:sz w:val="24"/>
          <w:szCs w:val="24"/>
        </w:rPr>
        <w:t xml:space="preserve"> </w:t>
      </w:r>
      <w:r w:rsidRPr="00674110">
        <w:rPr>
          <w:sz w:val="24"/>
          <w:szCs w:val="24"/>
        </w:rPr>
        <w:t>в</w:t>
      </w:r>
      <w:r w:rsidRPr="00674110">
        <w:rPr>
          <w:spacing w:val="14"/>
          <w:sz w:val="24"/>
          <w:szCs w:val="24"/>
        </w:rPr>
        <w:t xml:space="preserve"> </w:t>
      </w:r>
      <w:r w:rsidRPr="00674110">
        <w:rPr>
          <w:sz w:val="24"/>
          <w:szCs w:val="24"/>
        </w:rPr>
        <w:t>односложных</w:t>
      </w:r>
      <w:r w:rsidRPr="00674110">
        <w:rPr>
          <w:spacing w:val="-47"/>
          <w:sz w:val="24"/>
          <w:szCs w:val="24"/>
        </w:rPr>
        <w:t xml:space="preserve"> </w:t>
      </w:r>
      <w:r w:rsidRPr="00674110">
        <w:rPr>
          <w:sz w:val="24"/>
          <w:szCs w:val="24"/>
        </w:rPr>
        <w:t>словах,</w:t>
      </w:r>
      <w:r w:rsidRPr="00674110">
        <w:rPr>
          <w:spacing w:val="19"/>
          <w:sz w:val="24"/>
          <w:szCs w:val="24"/>
        </w:rPr>
        <w:t xml:space="preserve"> </w:t>
      </w:r>
      <w:r w:rsidRPr="00674110">
        <w:rPr>
          <w:sz w:val="24"/>
          <w:szCs w:val="24"/>
        </w:rPr>
        <w:t>гласных</w:t>
      </w:r>
      <w:r w:rsidRPr="00674110">
        <w:rPr>
          <w:spacing w:val="19"/>
          <w:sz w:val="24"/>
          <w:szCs w:val="24"/>
        </w:rPr>
        <w:t xml:space="preserve"> </w:t>
      </w:r>
      <w:r w:rsidRPr="00674110">
        <w:rPr>
          <w:sz w:val="24"/>
          <w:szCs w:val="24"/>
        </w:rPr>
        <w:t>в</w:t>
      </w:r>
      <w:r w:rsidRPr="00674110">
        <w:rPr>
          <w:spacing w:val="14"/>
          <w:sz w:val="24"/>
          <w:szCs w:val="24"/>
        </w:rPr>
        <w:t xml:space="preserve"> </w:t>
      </w:r>
      <w:r w:rsidRPr="00674110">
        <w:rPr>
          <w:sz w:val="24"/>
          <w:szCs w:val="24"/>
        </w:rPr>
        <w:t>третьем</w:t>
      </w:r>
      <w:r w:rsidRPr="00674110">
        <w:rPr>
          <w:spacing w:val="20"/>
          <w:sz w:val="24"/>
          <w:szCs w:val="24"/>
        </w:rPr>
        <w:t xml:space="preserve"> </w:t>
      </w:r>
      <w:r w:rsidRPr="00674110">
        <w:rPr>
          <w:sz w:val="24"/>
          <w:szCs w:val="24"/>
        </w:rPr>
        <w:t>типе</w:t>
      </w:r>
      <w:r w:rsidRPr="00674110">
        <w:rPr>
          <w:spacing w:val="15"/>
          <w:sz w:val="24"/>
          <w:szCs w:val="24"/>
        </w:rPr>
        <w:t xml:space="preserve"> </w:t>
      </w:r>
      <w:r w:rsidRPr="00674110">
        <w:rPr>
          <w:sz w:val="24"/>
          <w:szCs w:val="24"/>
        </w:rPr>
        <w:t>слога</w:t>
      </w:r>
      <w:r w:rsidRPr="00674110">
        <w:rPr>
          <w:spacing w:val="20"/>
          <w:sz w:val="24"/>
          <w:szCs w:val="24"/>
        </w:rPr>
        <w:t xml:space="preserve"> </w:t>
      </w:r>
      <w:r w:rsidRPr="00674110">
        <w:rPr>
          <w:sz w:val="24"/>
          <w:szCs w:val="24"/>
        </w:rPr>
        <w:t>(гласная</w:t>
      </w:r>
      <w:r w:rsidRPr="00674110">
        <w:rPr>
          <w:spacing w:val="17"/>
          <w:sz w:val="24"/>
          <w:szCs w:val="24"/>
        </w:rPr>
        <w:t xml:space="preserve"> </w:t>
      </w:r>
      <w:r w:rsidRPr="00674110">
        <w:rPr>
          <w:sz w:val="24"/>
          <w:szCs w:val="24"/>
        </w:rPr>
        <w:t>+</w:t>
      </w:r>
      <w:r w:rsidRPr="00674110">
        <w:rPr>
          <w:spacing w:val="15"/>
          <w:sz w:val="24"/>
          <w:szCs w:val="24"/>
        </w:rPr>
        <w:t xml:space="preserve"> </w:t>
      </w:r>
      <w:r w:rsidRPr="00674110">
        <w:rPr>
          <w:sz w:val="24"/>
          <w:szCs w:val="24"/>
        </w:rPr>
        <w:t>r);</w:t>
      </w:r>
      <w:r w:rsidRPr="00674110">
        <w:rPr>
          <w:spacing w:val="20"/>
          <w:sz w:val="24"/>
          <w:szCs w:val="24"/>
        </w:rPr>
        <w:t xml:space="preserve"> </w:t>
      </w:r>
      <w:r w:rsidRPr="00674110">
        <w:rPr>
          <w:sz w:val="24"/>
          <w:szCs w:val="24"/>
        </w:rPr>
        <w:t>согласных;</w:t>
      </w:r>
      <w:r w:rsidRPr="00674110">
        <w:rPr>
          <w:spacing w:val="20"/>
          <w:sz w:val="24"/>
          <w:szCs w:val="24"/>
        </w:rPr>
        <w:t xml:space="preserve"> </w:t>
      </w:r>
      <w:r w:rsidRPr="00674110">
        <w:rPr>
          <w:sz w:val="24"/>
          <w:szCs w:val="24"/>
        </w:rPr>
        <w:t>основных</w:t>
      </w:r>
      <w:r w:rsidRPr="00674110">
        <w:rPr>
          <w:spacing w:val="-47"/>
          <w:sz w:val="24"/>
          <w:szCs w:val="24"/>
        </w:rPr>
        <w:t xml:space="preserve"> </w:t>
      </w:r>
      <w:r w:rsidRPr="00674110">
        <w:rPr>
          <w:sz w:val="24"/>
          <w:szCs w:val="24"/>
        </w:rPr>
        <w:t>звукобуквенных</w:t>
      </w:r>
      <w:r w:rsidRPr="00674110">
        <w:rPr>
          <w:spacing w:val="33"/>
          <w:sz w:val="24"/>
          <w:szCs w:val="24"/>
        </w:rPr>
        <w:t xml:space="preserve"> </w:t>
      </w:r>
      <w:r w:rsidRPr="00674110">
        <w:rPr>
          <w:sz w:val="24"/>
          <w:szCs w:val="24"/>
        </w:rPr>
        <w:t>сочетаний,</w:t>
      </w:r>
      <w:r w:rsidRPr="00674110">
        <w:rPr>
          <w:spacing w:val="35"/>
          <w:sz w:val="24"/>
          <w:szCs w:val="24"/>
        </w:rPr>
        <w:t xml:space="preserve"> </w:t>
      </w:r>
      <w:r w:rsidRPr="00674110">
        <w:rPr>
          <w:sz w:val="24"/>
          <w:szCs w:val="24"/>
        </w:rPr>
        <w:t>в</w:t>
      </w:r>
      <w:r w:rsidRPr="00674110">
        <w:rPr>
          <w:spacing w:val="29"/>
          <w:sz w:val="24"/>
          <w:szCs w:val="24"/>
        </w:rPr>
        <w:t xml:space="preserve"> </w:t>
      </w:r>
      <w:r w:rsidRPr="00674110">
        <w:rPr>
          <w:sz w:val="24"/>
          <w:szCs w:val="24"/>
        </w:rPr>
        <w:t>частности</w:t>
      </w:r>
      <w:r w:rsidRPr="00674110">
        <w:rPr>
          <w:spacing w:val="31"/>
          <w:sz w:val="24"/>
          <w:szCs w:val="24"/>
        </w:rPr>
        <w:t xml:space="preserve"> </w:t>
      </w:r>
      <w:r w:rsidRPr="00674110">
        <w:rPr>
          <w:sz w:val="24"/>
          <w:szCs w:val="24"/>
        </w:rPr>
        <w:t>сложных</w:t>
      </w:r>
      <w:r w:rsidRPr="00674110">
        <w:rPr>
          <w:spacing w:val="38"/>
          <w:sz w:val="24"/>
          <w:szCs w:val="24"/>
        </w:rPr>
        <w:t xml:space="preserve"> </w:t>
      </w:r>
      <w:r w:rsidRPr="00674110">
        <w:rPr>
          <w:sz w:val="24"/>
          <w:szCs w:val="24"/>
        </w:rPr>
        <w:t>сочетаний</w:t>
      </w:r>
      <w:r w:rsidRPr="00674110">
        <w:rPr>
          <w:spacing w:val="31"/>
          <w:sz w:val="24"/>
          <w:szCs w:val="24"/>
        </w:rPr>
        <w:t xml:space="preserve"> </w:t>
      </w:r>
      <w:r w:rsidRPr="00674110">
        <w:rPr>
          <w:sz w:val="24"/>
          <w:szCs w:val="24"/>
        </w:rPr>
        <w:t>букв</w:t>
      </w:r>
      <w:r w:rsidRPr="00674110">
        <w:rPr>
          <w:spacing w:val="-47"/>
          <w:sz w:val="24"/>
          <w:szCs w:val="24"/>
        </w:rPr>
        <w:t xml:space="preserve"> </w:t>
      </w:r>
      <w:r w:rsidRPr="00674110">
        <w:rPr>
          <w:sz w:val="24"/>
          <w:szCs w:val="24"/>
        </w:rPr>
        <w:t>(например,</w:t>
      </w:r>
      <w:r w:rsidRPr="00674110">
        <w:rPr>
          <w:spacing w:val="-10"/>
          <w:sz w:val="24"/>
          <w:szCs w:val="24"/>
        </w:rPr>
        <w:t xml:space="preserve"> </w:t>
      </w:r>
      <w:proofErr w:type="spellStart"/>
      <w:r w:rsidRPr="00674110">
        <w:rPr>
          <w:sz w:val="24"/>
          <w:szCs w:val="24"/>
        </w:rPr>
        <w:t>tion</w:t>
      </w:r>
      <w:proofErr w:type="spellEnd"/>
      <w:r w:rsidRPr="00674110">
        <w:rPr>
          <w:sz w:val="24"/>
          <w:szCs w:val="24"/>
        </w:rPr>
        <w:t>,</w:t>
      </w:r>
      <w:r w:rsidRPr="00674110">
        <w:rPr>
          <w:spacing w:val="-9"/>
          <w:sz w:val="24"/>
          <w:szCs w:val="24"/>
        </w:rPr>
        <w:t xml:space="preserve"> </w:t>
      </w:r>
      <w:proofErr w:type="spellStart"/>
      <w:r w:rsidRPr="00674110">
        <w:rPr>
          <w:sz w:val="24"/>
          <w:szCs w:val="24"/>
        </w:rPr>
        <w:t>ight</w:t>
      </w:r>
      <w:proofErr w:type="spellEnd"/>
      <w:r w:rsidRPr="00674110">
        <w:rPr>
          <w:sz w:val="24"/>
          <w:szCs w:val="24"/>
        </w:rPr>
        <w:t>)</w:t>
      </w:r>
      <w:r w:rsidRPr="00674110">
        <w:rPr>
          <w:spacing w:val="-10"/>
          <w:sz w:val="24"/>
          <w:szCs w:val="24"/>
        </w:rPr>
        <w:t xml:space="preserve"> </w:t>
      </w:r>
      <w:r w:rsidRPr="00674110">
        <w:rPr>
          <w:sz w:val="24"/>
          <w:szCs w:val="24"/>
        </w:rPr>
        <w:t>в</w:t>
      </w:r>
      <w:r w:rsidRPr="00674110">
        <w:rPr>
          <w:spacing w:val="-11"/>
          <w:sz w:val="24"/>
          <w:szCs w:val="24"/>
        </w:rPr>
        <w:t xml:space="preserve"> </w:t>
      </w:r>
      <w:r w:rsidRPr="00674110">
        <w:rPr>
          <w:sz w:val="24"/>
          <w:szCs w:val="24"/>
        </w:rPr>
        <w:t>односложных,</w:t>
      </w:r>
      <w:r w:rsidRPr="00674110">
        <w:rPr>
          <w:spacing w:val="-5"/>
          <w:sz w:val="24"/>
          <w:szCs w:val="24"/>
        </w:rPr>
        <w:t xml:space="preserve"> </w:t>
      </w:r>
      <w:r w:rsidRPr="00674110">
        <w:rPr>
          <w:sz w:val="24"/>
          <w:szCs w:val="24"/>
        </w:rPr>
        <w:t>двусложных</w:t>
      </w:r>
      <w:r w:rsidRPr="00674110">
        <w:rPr>
          <w:spacing w:val="-7"/>
          <w:sz w:val="24"/>
          <w:szCs w:val="24"/>
        </w:rPr>
        <w:t xml:space="preserve"> </w:t>
      </w:r>
      <w:r w:rsidRPr="00674110">
        <w:rPr>
          <w:sz w:val="24"/>
          <w:szCs w:val="24"/>
        </w:rPr>
        <w:t>и</w:t>
      </w:r>
      <w:r w:rsidRPr="00674110">
        <w:rPr>
          <w:spacing w:val="-9"/>
          <w:sz w:val="24"/>
          <w:szCs w:val="24"/>
        </w:rPr>
        <w:t xml:space="preserve"> </w:t>
      </w:r>
      <w:r w:rsidRPr="00674110">
        <w:rPr>
          <w:sz w:val="24"/>
          <w:szCs w:val="24"/>
        </w:rPr>
        <w:t>многосложных</w:t>
      </w:r>
      <w:r w:rsidRPr="00674110">
        <w:rPr>
          <w:spacing w:val="-7"/>
          <w:sz w:val="24"/>
          <w:szCs w:val="24"/>
        </w:rPr>
        <w:t xml:space="preserve"> </w:t>
      </w:r>
      <w:r w:rsidRPr="00674110">
        <w:rPr>
          <w:sz w:val="24"/>
          <w:szCs w:val="24"/>
        </w:rPr>
        <w:t>словах.</w:t>
      </w:r>
    </w:p>
    <w:p w14:paraId="53C3F37D" w14:textId="77777777" w:rsidR="00704869" w:rsidRPr="00674110" w:rsidRDefault="00274AC7">
      <w:pPr>
        <w:pStyle w:val="a3"/>
        <w:tabs>
          <w:tab w:val="left" w:pos="3383"/>
          <w:tab w:val="left" w:pos="4985"/>
          <w:tab w:val="left" w:pos="6059"/>
        </w:tabs>
        <w:spacing w:before="4" w:line="249" w:lineRule="auto"/>
        <w:ind w:right="298" w:firstLine="225"/>
        <w:jc w:val="left"/>
        <w:rPr>
          <w:sz w:val="24"/>
          <w:szCs w:val="24"/>
        </w:rPr>
      </w:pPr>
      <w:r w:rsidRPr="00674110">
        <w:rPr>
          <w:sz w:val="24"/>
          <w:szCs w:val="24"/>
        </w:rPr>
        <w:t xml:space="preserve">Вычленение  </w:t>
      </w:r>
      <w:r w:rsidRPr="00674110">
        <w:rPr>
          <w:spacing w:val="42"/>
          <w:sz w:val="24"/>
          <w:szCs w:val="24"/>
        </w:rPr>
        <w:t xml:space="preserve"> </w:t>
      </w:r>
      <w:r w:rsidRPr="00674110">
        <w:rPr>
          <w:sz w:val="24"/>
          <w:szCs w:val="24"/>
        </w:rPr>
        <w:t>некоторых</w:t>
      </w:r>
      <w:r w:rsidRPr="00674110">
        <w:rPr>
          <w:sz w:val="24"/>
          <w:szCs w:val="24"/>
        </w:rPr>
        <w:tab/>
        <w:t>звукобуквенных</w:t>
      </w:r>
      <w:r w:rsidRPr="00674110">
        <w:rPr>
          <w:sz w:val="24"/>
          <w:szCs w:val="24"/>
        </w:rPr>
        <w:tab/>
        <w:t>сочетаний</w:t>
      </w:r>
      <w:r w:rsidRPr="00674110">
        <w:rPr>
          <w:sz w:val="24"/>
          <w:szCs w:val="24"/>
        </w:rPr>
        <w:tab/>
        <w:t>при</w:t>
      </w:r>
      <w:r w:rsidRPr="00674110">
        <w:rPr>
          <w:spacing w:val="1"/>
          <w:sz w:val="24"/>
          <w:szCs w:val="24"/>
        </w:rPr>
        <w:t xml:space="preserve"> </w:t>
      </w:r>
      <w:r w:rsidRPr="00674110">
        <w:rPr>
          <w:sz w:val="24"/>
          <w:szCs w:val="24"/>
        </w:rPr>
        <w:t>анализе</w:t>
      </w:r>
      <w:r w:rsidRPr="00674110">
        <w:rPr>
          <w:spacing w:val="-47"/>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слов.</w:t>
      </w:r>
    </w:p>
    <w:p w14:paraId="1F60D416" w14:textId="77777777" w:rsidR="00704869" w:rsidRPr="00674110" w:rsidRDefault="00274AC7">
      <w:pPr>
        <w:pStyle w:val="a3"/>
        <w:tabs>
          <w:tab w:val="left" w:pos="1853"/>
          <w:tab w:val="left" w:pos="2616"/>
          <w:tab w:val="left" w:pos="3225"/>
          <w:tab w:val="left" w:pos="4204"/>
          <w:tab w:val="left" w:pos="5288"/>
          <w:tab w:val="left" w:pos="6328"/>
          <w:tab w:val="left" w:pos="7135"/>
        </w:tabs>
        <w:spacing w:before="2" w:line="249" w:lineRule="auto"/>
        <w:ind w:right="297" w:firstLine="225"/>
        <w:jc w:val="left"/>
        <w:rPr>
          <w:sz w:val="24"/>
          <w:szCs w:val="24"/>
        </w:rPr>
      </w:pPr>
      <w:r w:rsidRPr="00674110">
        <w:rPr>
          <w:sz w:val="24"/>
          <w:szCs w:val="24"/>
        </w:rPr>
        <w:t>Чтение</w:t>
      </w:r>
      <w:r w:rsidRPr="00674110">
        <w:rPr>
          <w:sz w:val="24"/>
          <w:szCs w:val="24"/>
        </w:rPr>
        <w:tab/>
        <w:t>новых</w:t>
      </w:r>
      <w:r w:rsidRPr="00674110">
        <w:rPr>
          <w:sz w:val="24"/>
          <w:szCs w:val="24"/>
        </w:rPr>
        <w:tab/>
        <w:t>слов</w:t>
      </w:r>
      <w:r w:rsidRPr="00674110">
        <w:rPr>
          <w:sz w:val="24"/>
          <w:szCs w:val="24"/>
        </w:rPr>
        <w:tab/>
        <w:t>согласно</w:t>
      </w:r>
      <w:r w:rsidRPr="00674110">
        <w:rPr>
          <w:sz w:val="24"/>
          <w:szCs w:val="24"/>
        </w:rPr>
        <w:tab/>
        <w:t>основным</w:t>
      </w:r>
      <w:r w:rsidRPr="00674110">
        <w:rPr>
          <w:sz w:val="24"/>
          <w:szCs w:val="24"/>
        </w:rPr>
        <w:tab/>
        <w:t>правилам</w:t>
      </w:r>
      <w:r w:rsidRPr="00674110">
        <w:rPr>
          <w:sz w:val="24"/>
          <w:szCs w:val="24"/>
        </w:rPr>
        <w:tab/>
        <w:t>чтения</w:t>
      </w:r>
      <w:r w:rsidRPr="00674110">
        <w:rPr>
          <w:sz w:val="24"/>
          <w:szCs w:val="24"/>
        </w:rPr>
        <w:tab/>
        <w:t>с</w:t>
      </w:r>
      <w:r w:rsidRPr="00674110">
        <w:rPr>
          <w:spacing w:val="-47"/>
          <w:sz w:val="24"/>
          <w:szCs w:val="24"/>
        </w:rPr>
        <w:t xml:space="preserve"> </w:t>
      </w:r>
      <w:r w:rsidRPr="00674110">
        <w:rPr>
          <w:sz w:val="24"/>
          <w:szCs w:val="24"/>
        </w:rPr>
        <w:t>использованием</w:t>
      </w:r>
      <w:r w:rsidRPr="00674110">
        <w:rPr>
          <w:spacing w:val="2"/>
          <w:sz w:val="24"/>
          <w:szCs w:val="24"/>
        </w:rPr>
        <w:t xml:space="preserve"> </w:t>
      </w:r>
      <w:r w:rsidRPr="00674110">
        <w:rPr>
          <w:sz w:val="24"/>
          <w:szCs w:val="24"/>
        </w:rPr>
        <w:t>полной</w:t>
      </w:r>
      <w:r w:rsidRPr="00674110">
        <w:rPr>
          <w:spacing w:val="-2"/>
          <w:sz w:val="24"/>
          <w:szCs w:val="24"/>
        </w:rPr>
        <w:t xml:space="preserve"> </w:t>
      </w:r>
      <w:r w:rsidRPr="00674110">
        <w:rPr>
          <w:sz w:val="24"/>
          <w:szCs w:val="24"/>
        </w:rPr>
        <w:t>или</w:t>
      </w:r>
      <w:r w:rsidRPr="00674110">
        <w:rPr>
          <w:spacing w:val="-2"/>
          <w:sz w:val="24"/>
          <w:szCs w:val="24"/>
        </w:rPr>
        <w:t xml:space="preserve"> </w:t>
      </w:r>
      <w:r w:rsidRPr="00674110">
        <w:rPr>
          <w:sz w:val="24"/>
          <w:szCs w:val="24"/>
        </w:rPr>
        <w:t>частичной</w:t>
      </w:r>
      <w:r w:rsidRPr="00674110">
        <w:rPr>
          <w:spacing w:val="-2"/>
          <w:sz w:val="24"/>
          <w:szCs w:val="24"/>
        </w:rPr>
        <w:t xml:space="preserve"> </w:t>
      </w:r>
      <w:r w:rsidRPr="00674110">
        <w:rPr>
          <w:sz w:val="24"/>
          <w:szCs w:val="24"/>
        </w:rPr>
        <w:t>транскрипции,</w:t>
      </w:r>
      <w:r w:rsidRPr="00674110">
        <w:rPr>
          <w:spacing w:val="3"/>
          <w:sz w:val="24"/>
          <w:szCs w:val="24"/>
        </w:rPr>
        <w:t xml:space="preserve"> </w:t>
      </w:r>
      <w:r w:rsidRPr="00674110">
        <w:rPr>
          <w:sz w:val="24"/>
          <w:szCs w:val="24"/>
        </w:rPr>
        <w:t>по</w:t>
      </w:r>
      <w:r w:rsidRPr="00674110">
        <w:rPr>
          <w:spacing w:val="-5"/>
          <w:sz w:val="24"/>
          <w:szCs w:val="24"/>
        </w:rPr>
        <w:t xml:space="preserve"> </w:t>
      </w:r>
      <w:r w:rsidRPr="00674110">
        <w:rPr>
          <w:sz w:val="24"/>
          <w:szCs w:val="24"/>
        </w:rPr>
        <w:t>аналогии.</w:t>
      </w:r>
    </w:p>
    <w:p w14:paraId="60B50304" w14:textId="77777777" w:rsidR="00704869" w:rsidRPr="00674110" w:rsidRDefault="00274AC7">
      <w:pPr>
        <w:pStyle w:val="a3"/>
        <w:spacing w:before="1" w:line="252" w:lineRule="auto"/>
        <w:ind w:firstLine="225"/>
        <w:jc w:val="left"/>
        <w:rPr>
          <w:sz w:val="24"/>
          <w:szCs w:val="24"/>
        </w:rPr>
      </w:pPr>
      <w:r w:rsidRPr="00674110">
        <w:rPr>
          <w:sz w:val="24"/>
          <w:szCs w:val="24"/>
        </w:rPr>
        <w:t>Знаки</w:t>
      </w:r>
      <w:r w:rsidRPr="00674110">
        <w:rPr>
          <w:spacing w:val="29"/>
          <w:sz w:val="24"/>
          <w:szCs w:val="24"/>
        </w:rPr>
        <w:t xml:space="preserve"> </w:t>
      </w:r>
      <w:r w:rsidRPr="00674110">
        <w:rPr>
          <w:sz w:val="24"/>
          <w:szCs w:val="24"/>
        </w:rPr>
        <w:t>английской</w:t>
      </w:r>
      <w:r w:rsidRPr="00674110">
        <w:rPr>
          <w:spacing w:val="29"/>
          <w:sz w:val="24"/>
          <w:szCs w:val="24"/>
        </w:rPr>
        <w:t xml:space="preserve"> </w:t>
      </w:r>
      <w:r w:rsidRPr="00674110">
        <w:rPr>
          <w:sz w:val="24"/>
          <w:szCs w:val="24"/>
        </w:rPr>
        <w:t>транскрипции;</w:t>
      </w:r>
      <w:r w:rsidRPr="00674110">
        <w:rPr>
          <w:spacing w:val="32"/>
          <w:sz w:val="24"/>
          <w:szCs w:val="24"/>
        </w:rPr>
        <w:t xml:space="preserve"> </w:t>
      </w:r>
      <w:r w:rsidRPr="00674110">
        <w:rPr>
          <w:sz w:val="24"/>
          <w:szCs w:val="24"/>
        </w:rPr>
        <w:t>отличие</w:t>
      </w:r>
      <w:r w:rsidRPr="00674110">
        <w:rPr>
          <w:spacing w:val="28"/>
          <w:sz w:val="24"/>
          <w:szCs w:val="24"/>
        </w:rPr>
        <w:t xml:space="preserve"> </w:t>
      </w:r>
      <w:r w:rsidRPr="00674110">
        <w:rPr>
          <w:sz w:val="24"/>
          <w:szCs w:val="24"/>
        </w:rPr>
        <w:t>их</w:t>
      </w:r>
      <w:r w:rsidRPr="00674110">
        <w:rPr>
          <w:spacing w:val="31"/>
          <w:sz w:val="24"/>
          <w:szCs w:val="24"/>
        </w:rPr>
        <w:t xml:space="preserve"> </w:t>
      </w:r>
      <w:r w:rsidRPr="00674110">
        <w:rPr>
          <w:sz w:val="24"/>
          <w:szCs w:val="24"/>
        </w:rPr>
        <w:t>от</w:t>
      </w:r>
      <w:r w:rsidRPr="00674110">
        <w:rPr>
          <w:spacing w:val="29"/>
          <w:sz w:val="24"/>
          <w:szCs w:val="24"/>
        </w:rPr>
        <w:t xml:space="preserve"> </w:t>
      </w:r>
      <w:r w:rsidRPr="00674110">
        <w:rPr>
          <w:sz w:val="24"/>
          <w:szCs w:val="24"/>
        </w:rPr>
        <w:t>букв</w:t>
      </w:r>
      <w:r w:rsidRPr="00674110">
        <w:rPr>
          <w:spacing w:val="31"/>
          <w:sz w:val="24"/>
          <w:szCs w:val="24"/>
        </w:rPr>
        <w:t xml:space="preserve"> </w:t>
      </w:r>
      <w:r w:rsidRPr="00674110">
        <w:rPr>
          <w:sz w:val="24"/>
          <w:szCs w:val="24"/>
        </w:rPr>
        <w:t>английского</w:t>
      </w:r>
      <w:r w:rsidRPr="00674110">
        <w:rPr>
          <w:spacing w:val="-47"/>
          <w:sz w:val="24"/>
          <w:szCs w:val="24"/>
        </w:rPr>
        <w:t xml:space="preserve"> </w:t>
      </w:r>
      <w:r w:rsidRPr="00674110">
        <w:rPr>
          <w:sz w:val="24"/>
          <w:szCs w:val="24"/>
        </w:rPr>
        <w:t>алфавита.</w:t>
      </w:r>
      <w:r w:rsidRPr="00674110">
        <w:rPr>
          <w:spacing w:val="-3"/>
          <w:sz w:val="24"/>
          <w:szCs w:val="24"/>
        </w:rPr>
        <w:t xml:space="preserve"> </w:t>
      </w:r>
      <w:r w:rsidRPr="00674110">
        <w:rPr>
          <w:sz w:val="24"/>
          <w:szCs w:val="24"/>
        </w:rPr>
        <w:t>Фонетически</w:t>
      </w:r>
      <w:r w:rsidRPr="00674110">
        <w:rPr>
          <w:spacing w:val="-2"/>
          <w:sz w:val="24"/>
          <w:szCs w:val="24"/>
        </w:rPr>
        <w:t xml:space="preserve"> </w:t>
      </w:r>
      <w:r w:rsidRPr="00674110">
        <w:rPr>
          <w:sz w:val="24"/>
          <w:szCs w:val="24"/>
        </w:rPr>
        <w:t>корректное</w:t>
      </w:r>
      <w:r w:rsidRPr="00674110">
        <w:rPr>
          <w:spacing w:val="1"/>
          <w:sz w:val="24"/>
          <w:szCs w:val="24"/>
        </w:rPr>
        <w:t xml:space="preserve"> </w:t>
      </w:r>
      <w:r w:rsidRPr="00674110">
        <w:rPr>
          <w:sz w:val="24"/>
          <w:szCs w:val="24"/>
        </w:rPr>
        <w:t>озвучивание</w:t>
      </w:r>
      <w:r w:rsidRPr="00674110">
        <w:rPr>
          <w:spacing w:val="-3"/>
          <w:sz w:val="24"/>
          <w:szCs w:val="24"/>
        </w:rPr>
        <w:t xml:space="preserve"> </w:t>
      </w:r>
      <w:r w:rsidRPr="00674110">
        <w:rPr>
          <w:sz w:val="24"/>
          <w:szCs w:val="24"/>
        </w:rPr>
        <w:t>знаков транскрипции.</w:t>
      </w:r>
    </w:p>
    <w:p w14:paraId="1B41A50B" w14:textId="77777777" w:rsidR="00704869" w:rsidRPr="00674110" w:rsidRDefault="00274AC7">
      <w:pPr>
        <w:pStyle w:val="4"/>
        <w:spacing w:before="3"/>
        <w:rPr>
          <w:sz w:val="24"/>
          <w:szCs w:val="24"/>
        </w:rPr>
      </w:pPr>
      <w:r w:rsidRPr="00674110">
        <w:rPr>
          <w:sz w:val="24"/>
          <w:szCs w:val="24"/>
        </w:rPr>
        <w:t>Графика,</w:t>
      </w:r>
      <w:r w:rsidRPr="00674110">
        <w:rPr>
          <w:spacing w:val="-2"/>
          <w:sz w:val="24"/>
          <w:szCs w:val="24"/>
        </w:rPr>
        <w:t xml:space="preserve"> </w:t>
      </w:r>
      <w:r w:rsidRPr="00674110">
        <w:rPr>
          <w:sz w:val="24"/>
          <w:szCs w:val="24"/>
        </w:rPr>
        <w:t>орфография</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406562C0" w14:textId="77777777" w:rsidR="00704869" w:rsidRPr="00674110" w:rsidRDefault="00274AC7">
      <w:pPr>
        <w:pStyle w:val="a3"/>
        <w:spacing w:before="5" w:line="249" w:lineRule="auto"/>
        <w:ind w:right="290" w:firstLine="225"/>
        <w:rPr>
          <w:sz w:val="24"/>
          <w:szCs w:val="24"/>
        </w:rPr>
      </w:pPr>
      <w:r w:rsidRPr="00674110">
        <w:rPr>
          <w:sz w:val="24"/>
          <w:szCs w:val="24"/>
        </w:rPr>
        <w:t>Правильное написание изученных слов. Правильная расстановка знаков</w:t>
      </w:r>
      <w:r w:rsidRPr="00674110">
        <w:rPr>
          <w:spacing w:val="-47"/>
          <w:sz w:val="24"/>
          <w:szCs w:val="24"/>
        </w:rPr>
        <w:t xml:space="preserve"> </w:t>
      </w:r>
      <w:r w:rsidRPr="00674110">
        <w:rPr>
          <w:sz w:val="24"/>
          <w:szCs w:val="24"/>
        </w:rPr>
        <w:t>препинания:</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вопросительного и восклицательного знака в конце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запятой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обращении</w:t>
      </w:r>
      <w:r w:rsidRPr="00674110">
        <w:rPr>
          <w:spacing w:val="1"/>
          <w:sz w:val="24"/>
          <w:szCs w:val="24"/>
        </w:rPr>
        <w:t xml:space="preserve"> </w:t>
      </w:r>
      <w:r w:rsidRPr="00674110">
        <w:rPr>
          <w:sz w:val="24"/>
          <w:szCs w:val="24"/>
        </w:rPr>
        <w:t>и перечислении;</w:t>
      </w:r>
      <w:r w:rsidRPr="00674110">
        <w:rPr>
          <w:spacing w:val="1"/>
          <w:sz w:val="24"/>
          <w:szCs w:val="24"/>
        </w:rPr>
        <w:t xml:space="preserve"> </w:t>
      </w:r>
      <w:r w:rsidRPr="00674110">
        <w:rPr>
          <w:sz w:val="24"/>
          <w:szCs w:val="24"/>
        </w:rPr>
        <w:t>правильное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знака</w:t>
      </w:r>
      <w:r w:rsidRPr="00674110">
        <w:rPr>
          <w:spacing w:val="1"/>
          <w:sz w:val="24"/>
          <w:szCs w:val="24"/>
        </w:rPr>
        <w:t xml:space="preserve"> </w:t>
      </w:r>
      <w:r w:rsidRPr="00674110">
        <w:rPr>
          <w:sz w:val="24"/>
          <w:szCs w:val="24"/>
        </w:rPr>
        <w:t>апострофа</w:t>
      </w:r>
      <w:r w:rsidRPr="00674110">
        <w:rPr>
          <w:spacing w:val="1"/>
          <w:sz w:val="24"/>
          <w:szCs w:val="24"/>
        </w:rPr>
        <w:t xml:space="preserve"> </w:t>
      </w:r>
      <w:r w:rsidRPr="00674110">
        <w:rPr>
          <w:sz w:val="24"/>
          <w:szCs w:val="24"/>
        </w:rPr>
        <w:t>в сокращённых</w:t>
      </w:r>
      <w:r w:rsidRPr="00674110">
        <w:rPr>
          <w:spacing w:val="1"/>
          <w:sz w:val="24"/>
          <w:szCs w:val="24"/>
        </w:rPr>
        <w:t xml:space="preserve"> </w:t>
      </w:r>
      <w:r w:rsidRPr="00674110">
        <w:rPr>
          <w:sz w:val="24"/>
          <w:szCs w:val="24"/>
        </w:rPr>
        <w:t>формах</w:t>
      </w:r>
      <w:r w:rsidRPr="00674110">
        <w:rPr>
          <w:spacing w:val="1"/>
          <w:sz w:val="24"/>
          <w:szCs w:val="24"/>
        </w:rPr>
        <w:t xml:space="preserve"> </w:t>
      </w:r>
      <w:r w:rsidRPr="00674110">
        <w:rPr>
          <w:sz w:val="24"/>
          <w:szCs w:val="24"/>
        </w:rPr>
        <w:t>глагола-связки,</w:t>
      </w:r>
      <w:r w:rsidRPr="00674110">
        <w:rPr>
          <w:spacing w:val="1"/>
          <w:sz w:val="24"/>
          <w:szCs w:val="24"/>
        </w:rPr>
        <w:t xml:space="preserve"> </w:t>
      </w:r>
      <w:r w:rsidRPr="00674110">
        <w:rPr>
          <w:sz w:val="24"/>
          <w:szCs w:val="24"/>
        </w:rPr>
        <w:t>вспомогательного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модального</w:t>
      </w:r>
      <w:r w:rsidRPr="00674110">
        <w:rPr>
          <w:spacing w:val="1"/>
          <w:sz w:val="24"/>
          <w:szCs w:val="24"/>
        </w:rPr>
        <w:t xml:space="preserve"> </w:t>
      </w:r>
      <w:r w:rsidRPr="00674110">
        <w:rPr>
          <w:sz w:val="24"/>
          <w:szCs w:val="24"/>
        </w:rPr>
        <w:t>глаголов,</w:t>
      </w:r>
      <w:r w:rsidRPr="00674110">
        <w:rPr>
          <w:spacing w:val="1"/>
          <w:sz w:val="24"/>
          <w:szCs w:val="24"/>
        </w:rPr>
        <w:t xml:space="preserve"> </w:t>
      </w:r>
      <w:r w:rsidRPr="00674110">
        <w:rPr>
          <w:sz w:val="24"/>
          <w:szCs w:val="24"/>
        </w:rPr>
        <w:t>существительных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притяжательном</w:t>
      </w:r>
      <w:r w:rsidRPr="00674110">
        <w:rPr>
          <w:spacing w:val="3"/>
          <w:sz w:val="24"/>
          <w:szCs w:val="24"/>
        </w:rPr>
        <w:t xml:space="preserve"> </w:t>
      </w:r>
      <w:r w:rsidRPr="00674110">
        <w:rPr>
          <w:sz w:val="24"/>
          <w:szCs w:val="24"/>
        </w:rPr>
        <w:t>падеже</w:t>
      </w:r>
      <w:r w:rsidRPr="00674110">
        <w:rPr>
          <w:spacing w:val="-1"/>
          <w:sz w:val="24"/>
          <w:szCs w:val="24"/>
        </w:rPr>
        <w:t xml:space="preserve"> </w:t>
      </w:r>
      <w:r w:rsidRPr="00674110">
        <w:rPr>
          <w:sz w:val="24"/>
          <w:szCs w:val="24"/>
        </w:rPr>
        <w:t>(</w:t>
      </w:r>
      <w:proofErr w:type="spellStart"/>
      <w:r w:rsidRPr="00674110">
        <w:rPr>
          <w:sz w:val="24"/>
          <w:szCs w:val="24"/>
        </w:rPr>
        <w:t>Possessive</w:t>
      </w:r>
      <w:proofErr w:type="spellEnd"/>
      <w:r w:rsidRPr="00674110">
        <w:rPr>
          <w:spacing w:val="-1"/>
          <w:sz w:val="24"/>
          <w:szCs w:val="24"/>
        </w:rPr>
        <w:t xml:space="preserve"> </w:t>
      </w:r>
      <w:r w:rsidRPr="00674110">
        <w:rPr>
          <w:sz w:val="24"/>
          <w:szCs w:val="24"/>
        </w:rPr>
        <w:t>Case).</w:t>
      </w:r>
    </w:p>
    <w:p w14:paraId="2BBC5F74" w14:textId="77777777" w:rsidR="00704869" w:rsidRPr="00674110" w:rsidRDefault="00274AC7">
      <w:pPr>
        <w:pStyle w:val="4"/>
        <w:spacing w:before="70"/>
        <w:rPr>
          <w:sz w:val="24"/>
          <w:szCs w:val="24"/>
        </w:rPr>
      </w:pPr>
      <w:r w:rsidRPr="00674110">
        <w:rPr>
          <w:sz w:val="24"/>
          <w:szCs w:val="24"/>
        </w:rPr>
        <w:t>Лексическая</w:t>
      </w:r>
      <w:r w:rsidRPr="00674110">
        <w:rPr>
          <w:spacing w:val="-2"/>
          <w:sz w:val="24"/>
          <w:szCs w:val="24"/>
        </w:rPr>
        <w:t xml:space="preserve"> </w:t>
      </w:r>
      <w:r w:rsidRPr="00674110">
        <w:rPr>
          <w:sz w:val="24"/>
          <w:szCs w:val="24"/>
        </w:rPr>
        <w:t>сторона</w:t>
      </w:r>
      <w:r w:rsidRPr="00674110">
        <w:rPr>
          <w:spacing w:val="-4"/>
          <w:sz w:val="24"/>
          <w:szCs w:val="24"/>
        </w:rPr>
        <w:t xml:space="preserve"> </w:t>
      </w:r>
      <w:r w:rsidRPr="00674110">
        <w:rPr>
          <w:sz w:val="24"/>
          <w:szCs w:val="24"/>
        </w:rPr>
        <w:t>речи</w:t>
      </w:r>
    </w:p>
    <w:p w14:paraId="74A6B9A8" w14:textId="77777777" w:rsidR="00704869" w:rsidRPr="00674110" w:rsidRDefault="00274AC7">
      <w:pPr>
        <w:pStyle w:val="a3"/>
        <w:spacing w:before="5" w:line="249" w:lineRule="auto"/>
        <w:ind w:right="292" w:firstLine="225"/>
        <w:rPr>
          <w:sz w:val="24"/>
          <w:szCs w:val="24"/>
        </w:rPr>
      </w:pPr>
      <w:r w:rsidRPr="00674110">
        <w:rPr>
          <w:spacing w:val="-1"/>
          <w:sz w:val="24"/>
          <w:szCs w:val="24"/>
        </w:rPr>
        <w:t>Распознавание</w:t>
      </w:r>
      <w:r w:rsidRPr="00674110">
        <w:rPr>
          <w:spacing w:val="-9"/>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письменном</w:t>
      </w:r>
      <w:r w:rsidRPr="00674110">
        <w:rPr>
          <w:spacing w:val="-4"/>
          <w:sz w:val="24"/>
          <w:szCs w:val="24"/>
        </w:rPr>
        <w:t xml:space="preserve"> </w:t>
      </w:r>
      <w:r w:rsidRPr="00674110">
        <w:rPr>
          <w:spacing w:val="-1"/>
          <w:sz w:val="24"/>
          <w:szCs w:val="24"/>
        </w:rPr>
        <w:t>и</w:t>
      </w:r>
      <w:r w:rsidRPr="00674110">
        <w:rPr>
          <w:spacing w:val="-13"/>
          <w:sz w:val="24"/>
          <w:szCs w:val="24"/>
        </w:rPr>
        <w:t xml:space="preserve"> </w:t>
      </w:r>
      <w:r w:rsidRPr="00674110">
        <w:rPr>
          <w:spacing w:val="-1"/>
          <w:sz w:val="24"/>
          <w:szCs w:val="24"/>
        </w:rPr>
        <w:t>звучащем</w:t>
      </w:r>
      <w:r w:rsidRPr="00674110">
        <w:rPr>
          <w:spacing w:val="-4"/>
          <w:sz w:val="24"/>
          <w:szCs w:val="24"/>
        </w:rPr>
        <w:t xml:space="preserve"> </w:t>
      </w:r>
      <w:r w:rsidRPr="00674110">
        <w:rPr>
          <w:spacing w:val="-1"/>
          <w:sz w:val="24"/>
          <w:szCs w:val="24"/>
        </w:rPr>
        <w:t>тексте</w:t>
      </w:r>
      <w:r w:rsidRPr="00674110">
        <w:rPr>
          <w:spacing w:val="-8"/>
          <w:sz w:val="24"/>
          <w:szCs w:val="24"/>
        </w:rPr>
        <w:t xml:space="preserve"> </w:t>
      </w:r>
      <w:r w:rsidRPr="00674110">
        <w:rPr>
          <w:spacing w:val="-1"/>
          <w:sz w:val="24"/>
          <w:szCs w:val="24"/>
        </w:rPr>
        <w:t>и</w:t>
      </w:r>
      <w:r w:rsidRPr="00674110">
        <w:rPr>
          <w:spacing w:val="-4"/>
          <w:sz w:val="24"/>
          <w:szCs w:val="24"/>
        </w:rPr>
        <w:t xml:space="preserve"> </w:t>
      </w:r>
      <w:r w:rsidRPr="00674110">
        <w:rPr>
          <w:spacing w:val="-1"/>
          <w:sz w:val="24"/>
          <w:szCs w:val="24"/>
        </w:rPr>
        <w:t>употребление</w:t>
      </w:r>
      <w:r w:rsidRPr="00674110">
        <w:rPr>
          <w:spacing w:val="-3"/>
          <w:sz w:val="24"/>
          <w:szCs w:val="24"/>
        </w:rPr>
        <w:t xml:space="preserve"> </w:t>
      </w:r>
      <w:r w:rsidRPr="00674110">
        <w:rPr>
          <w:sz w:val="24"/>
          <w:szCs w:val="24"/>
        </w:rPr>
        <w:t>в</w:t>
      </w:r>
      <w:r w:rsidRPr="00674110">
        <w:rPr>
          <w:spacing w:val="-6"/>
          <w:sz w:val="24"/>
          <w:szCs w:val="24"/>
        </w:rPr>
        <w:t xml:space="preserve"> </w:t>
      </w:r>
      <w:r w:rsidRPr="00674110">
        <w:rPr>
          <w:sz w:val="24"/>
          <w:szCs w:val="24"/>
        </w:rPr>
        <w:t>устной</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500</w:t>
      </w:r>
      <w:r w:rsidRPr="00674110">
        <w:rPr>
          <w:spacing w:val="1"/>
          <w:sz w:val="24"/>
          <w:szCs w:val="24"/>
        </w:rPr>
        <w:t xml:space="preserve"> </w:t>
      </w:r>
      <w:r w:rsidRPr="00674110">
        <w:rPr>
          <w:sz w:val="24"/>
          <w:szCs w:val="24"/>
        </w:rPr>
        <w:t>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 речевых клише), обслуживающих ситуации общения 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тематического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4</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включая</w:t>
      </w:r>
      <w:r w:rsidRPr="00674110">
        <w:rPr>
          <w:spacing w:val="1"/>
          <w:sz w:val="24"/>
          <w:szCs w:val="24"/>
        </w:rPr>
        <w:t xml:space="preserve"> </w:t>
      </w:r>
      <w:r w:rsidRPr="00674110">
        <w:rPr>
          <w:sz w:val="24"/>
          <w:szCs w:val="24"/>
        </w:rPr>
        <w:t>350</w:t>
      </w:r>
      <w:r w:rsidRPr="00674110">
        <w:rPr>
          <w:spacing w:val="1"/>
          <w:sz w:val="24"/>
          <w:szCs w:val="24"/>
        </w:rPr>
        <w:t xml:space="preserve"> </w:t>
      </w:r>
      <w:r w:rsidRPr="00674110">
        <w:rPr>
          <w:sz w:val="24"/>
          <w:szCs w:val="24"/>
        </w:rPr>
        <w:t>лексических</w:t>
      </w:r>
      <w:r w:rsidRPr="00674110">
        <w:rPr>
          <w:spacing w:val="-1"/>
          <w:sz w:val="24"/>
          <w:szCs w:val="24"/>
        </w:rPr>
        <w:t xml:space="preserve"> </w:t>
      </w:r>
      <w:r w:rsidRPr="00674110">
        <w:rPr>
          <w:sz w:val="24"/>
          <w:szCs w:val="24"/>
        </w:rPr>
        <w:t>единиц,</w:t>
      </w:r>
      <w:r w:rsidRPr="00674110">
        <w:rPr>
          <w:spacing w:val="7"/>
          <w:sz w:val="24"/>
          <w:szCs w:val="24"/>
        </w:rPr>
        <w:t xml:space="preserve"> </w:t>
      </w:r>
      <w:r w:rsidRPr="00674110">
        <w:rPr>
          <w:sz w:val="24"/>
          <w:szCs w:val="24"/>
        </w:rPr>
        <w:t>усвоенных в</w:t>
      </w:r>
      <w:r w:rsidRPr="00674110">
        <w:rPr>
          <w:spacing w:val="4"/>
          <w:sz w:val="24"/>
          <w:szCs w:val="24"/>
        </w:rPr>
        <w:t xml:space="preserve"> </w:t>
      </w:r>
      <w:r w:rsidRPr="00674110">
        <w:rPr>
          <w:sz w:val="24"/>
          <w:szCs w:val="24"/>
        </w:rPr>
        <w:t>предыдущие</w:t>
      </w:r>
      <w:r w:rsidRPr="00674110">
        <w:rPr>
          <w:spacing w:val="-3"/>
          <w:sz w:val="24"/>
          <w:szCs w:val="24"/>
        </w:rPr>
        <w:t xml:space="preserve"> </w:t>
      </w:r>
      <w:r w:rsidRPr="00674110">
        <w:rPr>
          <w:sz w:val="24"/>
          <w:szCs w:val="24"/>
        </w:rPr>
        <w:t>два</w:t>
      </w:r>
      <w:r w:rsidRPr="00674110">
        <w:rPr>
          <w:spacing w:val="2"/>
          <w:sz w:val="24"/>
          <w:szCs w:val="24"/>
        </w:rPr>
        <w:t xml:space="preserve"> </w:t>
      </w:r>
      <w:r w:rsidRPr="00674110">
        <w:rPr>
          <w:sz w:val="24"/>
          <w:szCs w:val="24"/>
        </w:rPr>
        <w:t>года</w:t>
      </w:r>
      <w:r w:rsidRPr="00674110">
        <w:rPr>
          <w:spacing w:val="-3"/>
          <w:sz w:val="24"/>
          <w:szCs w:val="24"/>
        </w:rPr>
        <w:t xml:space="preserve"> </w:t>
      </w:r>
      <w:r w:rsidRPr="00674110">
        <w:rPr>
          <w:sz w:val="24"/>
          <w:szCs w:val="24"/>
        </w:rPr>
        <w:t>обучения.</w:t>
      </w:r>
    </w:p>
    <w:p w14:paraId="3B2D5E0A" w14:textId="77777777" w:rsidR="00704869" w:rsidRPr="00674110" w:rsidRDefault="00274AC7">
      <w:pPr>
        <w:pStyle w:val="a3"/>
        <w:spacing w:before="5" w:line="249" w:lineRule="auto"/>
        <w:ind w:right="287" w:firstLine="225"/>
        <w:rPr>
          <w:sz w:val="24"/>
          <w:szCs w:val="24"/>
        </w:rPr>
      </w:pPr>
      <w:r w:rsidRPr="00674110">
        <w:rPr>
          <w:sz w:val="24"/>
          <w:szCs w:val="24"/>
        </w:rPr>
        <w:t>Распознавание и образование в устной и письменной речи родственных</w:t>
      </w:r>
      <w:r w:rsidRPr="00674110">
        <w:rPr>
          <w:spacing w:val="1"/>
          <w:sz w:val="24"/>
          <w:szCs w:val="24"/>
        </w:rPr>
        <w:t xml:space="preserve"> </w:t>
      </w:r>
      <w:r w:rsidRPr="00674110">
        <w:rPr>
          <w:sz w:val="24"/>
          <w:szCs w:val="24"/>
        </w:rPr>
        <w:t>слов с использованием основных способов словообразования: аффиксации</w:t>
      </w:r>
      <w:r w:rsidRPr="00674110">
        <w:rPr>
          <w:spacing w:val="-47"/>
          <w:sz w:val="24"/>
          <w:szCs w:val="24"/>
        </w:rPr>
        <w:t xml:space="preserve"> </w:t>
      </w:r>
      <w:r w:rsidRPr="00674110">
        <w:rPr>
          <w:sz w:val="24"/>
          <w:szCs w:val="24"/>
        </w:rPr>
        <w:t>(образование существительных с помощью суффиксов -</w:t>
      </w:r>
      <w:proofErr w:type="spellStart"/>
      <w:r w:rsidRPr="00674110">
        <w:rPr>
          <w:sz w:val="24"/>
          <w:szCs w:val="24"/>
        </w:rPr>
        <w:t>er</w:t>
      </w:r>
      <w:proofErr w:type="spellEnd"/>
      <w:r w:rsidRPr="00674110">
        <w:rPr>
          <w:sz w:val="24"/>
          <w:szCs w:val="24"/>
        </w:rPr>
        <w:t>/-</w:t>
      </w:r>
      <w:proofErr w:type="spellStart"/>
      <w:r w:rsidRPr="00674110">
        <w:rPr>
          <w:sz w:val="24"/>
          <w:szCs w:val="24"/>
        </w:rPr>
        <w:t>or</w:t>
      </w:r>
      <w:proofErr w:type="spellEnd"/>
      <w:r w:rsidRPr="00674110">
        <w:rPr>
          <w:sz w:val="24"/>
          <w:szCs w:val="24"/>
        </w:rPr>
        <w:t>, -</w:t>
      </w:r>
      <w:proofErr w:type="spellStart"/>
      <w:r w:rsidRPr="00674110">
        <w:rPr>
          <w:sz w:val="24"/>
          <w:szCs w:val="24"/>
        </w:rPr>
        <w:t>ist</w:t>
      </w:r>
      <w:proofErr w:type="spellEnd"/>
      <w:r w:rsidRPr="00674110">
        <w:rPr>
          <w:sz w:val="24"/>
          <w:szCs w:val="24"/>
        </w:rPr>
        <w:t xml:space="preserve"> (</w:t>
      </w:r>
      <w:proofErr w:type="spellStart"/>
      <w:r w:rsidRPr="00674110">
        <w:rPr>
          <w:sz w:val="24"/>
          <w:szCs w:val="24"/>
        </w:rPr>
        <w:t>worker</w:t>
      </w:r>
      <w:proofErr w:type="spellEnd"/>
      <w:r w:rsidRPr="00674110">
        <w:rPr>
          <w:sz w:val="24"/>
          <w:szCs w:val="24"/>
        </w:rPr>
        <w:t>,</w:t>
      </w:r>
      <w:r w:rsidRPr="00674110">
        <w:rPr>
          <w:spacing w:val="1"/>
          <w:sz w:val="24"/>
          <w:szCs w:val="24"/>
        </w:rPr>
        <w:t xml:space="preserve"> </w:t>
      </w:r>
      <w:proofErr w:type="spellStart"/>
      <w:r w:rsidRPr="00674110">
        <w:rPr>
          <w:sz w:val="24"/>
          <w:szCs w:val="24"/>
        </w:rPr>
        <w:t>actor</w:t>
      </w:r>
      <w:proofErr w:type="spellEnd"/>
      <w:r w:rsidRPr="00674110">
        <w:rPr>
          <w:sz w:val="24"/>
          <w:szCs w:val="24"/>
        </w:rPr>
        <w:t>,</w:t>
      </w:r>
      <w:r w:rsidRPr="00674110">
        <w:rPr>
          <w:spacing w:val="-1"/>
          <w:sz w:val="24"/>
          <w:szCs w:val="24"/>
        </w:rPr>
        <w:t xml:space="preserve"> </w:t>
      </w:r>
      <w:proofErr w:type="spellStart"/>
      <w:r w:rsidRPr="00674110">
        <w:rPr>
          <w:sz w:val="24"/>
          <w:szCs w:val="24"/>
        </w:rPr>
        <w:t>artist</w:t>
      </w:r>
      <w:proofErr w:type="spellEnd"/>
      <w:r w:rsidRPr="00674110">
        <w:rPr>
          <w:sz w:val="24"/>
          <w:szCs w:val="24"/>
        </w:rPr>
        <w:t>)</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конверсии (</w:t>
      </w:r>
      <w:proofErr w:type="spellStart"/>
      <w:r w:rsidRPr="00674110">
        <w:rPr>
          <w:sz w:val="24"/>
          <w:szCs w:val="24"/>
        </w:rPr>
        <w:t>to</w:t>
      </w:r>
      <w:proofErr w:type="spellEnd"/>
      <w:r w:rsidRPr="00674110">
        <w:rPr>
          <w:spacing w:val="-3"/>
          <w:sz w:val="24"/>
          <w:szCs w:val="24"/>
        </w:rPr>
        <w:t xml:space="preserve"> </w:t>
      </w:r>
      <w:proofErr w:type="spellStart"/>
      <w:r w:rsidRPr="00674110">
        <w:rPr>
          <w:sz w:val="24"/>
          <w:szCs w:val="24"/>
        </w:rPr>
        <w:t>play</w:t>
      </w:r>
      <w:proofErr w:type="spellEnd"/>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a</w:t>
      </w:r>
      <w:r w:rsidRPr="00674110">
        <w:rPr>
          <w:spacing w:val="-1"/>
          <w:sz w:val="24"/>
          <w:szCs w:val="24"/>
        </w:rPr>
        <w:t xml:space="preserve"> </w:t>
      </w:r>
      <w:proofErr w:type="spellStart"/>
      <w:r w:rsidRPr="00674110">
        <w:rPr>
          <w:sz w:val="24"/>
          <w:szCs w:val="24"/>
        </w:rPr>
        <w:t>play</w:t>
      </w:r>
      <w:proofErr w:type="spellEnd"/>
      <w:r w:rsidRPr="00674110">
        <w:rPr>
          <w:sz w:val="24"/>
          <w:szCs w:val="24"/>
        </w:rPr>
        <w:t>).</w:t>
      </w:r>
    </w:p>
    <w:p w14:paraId="567D70C9" w14:textId="77777777" w:rsidR="00704869" w:rsidRPr="00674110" w:rsidRDefault="00274AC7">
      <w:pPr>
        <w:pStyle w:val="a3"/>
        <w:spacing w:before="4" w:line="249" w:lineRule="auto"/>
        <w:ind w:right="292"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языковой</w:t>
      </w:r>
      <w:r w:rsidRPr="00674110">
        <w:rPr>
          <w:spacing w:val="1"/>
          <w:sz w:val="24"/>
          <w:szCs w:val="24"/>
        </w:rPr>
        <w:t xml:space="preserve"> </w:t>
      </w:r>
      <w:r w:rsidRPr="00674110">
        <w:rPr>
          <w:sz w:val="24"/>
          <w:szCs w:val="24"/>
        </w:rPr>
        <w:t>догадки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распознавания</w:t>
      </w:r>
      <w:r w:rsidRPr="00674110">
        <w:rPr>
          <w:spacing w:val="1"/>
          <w:sz w:val="24"/>
          <w:szCs w:val="24"/>
        </w:rPr>
        <w:t xml:space="preserve"> </w:t>
      </w:r>
      <w:r w:rsidRPr="00674110">
        <w:rPr>
          <w:sz w:val="24"/>
          <w:szCs w:val="24"/>
        </w:rPr>
        <w:t>интернациональных</w:t>
      </w:r>
      <w:r w:rsidRPr="00674110">
        <w:rPr>
          <w:spacing w:val="1"/>
          <w:sz w:val="24"/>
          <w:szCs w:val="24"/>
        </w:rPr>
        <w:t xml:space="preserve"> </w:t>
      </w:r>
      <w:r w:rsidRPr="00674110">
        <w:rPr>
          <w:sz w:val="24"/>
          <w:szCs w:val="24"/>
        </w:rPr>
        <w:t>слов</w:t>
      </w:r>
      <w:r w:rsidRPr="00674110">
        <w:rPr>
          <w:spacing w:val="3"/>
          <w:sz w:val="24"/>
          <w:szCs w:val="24"/>
        </w:rPr>
        <w:t xml:space="preserve"> </w:t>
      </w:r>
      <w:r w:rsidRPr="00674110">
        <w:rPr>
          <w:sz w:val="24"/>
          <w:szCs w:val="24"/>
        </w:rPr>
        <w:t>(</w:t>
      </w:r>
      <w:proofErr w:type="spellStart"/>
      <w:r w:rsidRPr="00674110">
        <w:rPr>
          <w:sz w:val="24"/>
          <w:szCs w:val="24"/>
        </w:rPr>
        <w:t>pilot</w:t>
      </w:r>
      <w:proofErr w:type="spellEnd"/>
      <w:r w:rsidRPr="00674110">
        <w:rPr>
          <w:sz w:val="24"/>
          <w:szCs w:val="24"/>
        </w:rPr>
        <w:t>,</w:t>
      </w:r>
      <w:r w:rsidRPr="00674110">
        <w:rPr>
          <w:spacing w:val="3"/>
          <w:sz w:val="24"/>
          <w:szCs w:val="24"/>
        </w:rPr>
        <w:t xml:space="preserve"> </w:t>
      </w:r>
      <w:proofErr w:type="spellStart"/>
      <w:r w:rsidRPr="00674110">
        <w:rPr>
          <w:sz w:val="24"/>
          <w:szCs w:val="24"/>
        </w:rPr>
        <w:t>film</w:t>
      </w:r>
      <w:proofErr w:type="spellEnd"/>
      <w:r w:rsidRPr="00674110">
        <w:rPr>
          <w:sz w:val="24"/>
          <w:szCs w:val="24"/>
        </w:rPr>
        <w:t>).</w:t>
      </w:r>
    </w:p>
    <w:p w14:paraId="255CAFFB" w14:textId="77777777" w:rsidR="00704869" w:rsidRPr="00674110" w:rsidRDefault="00274AC7">
      <w:pPr>
        <w:pStyle w:val="4"/>
        <w:spacing w:before="6"/>
        <w:rPr>
          <w:sz w:val="24"/>
          <w:szCs w:val="24"/>
        </w:rPr>
      </w:pPr>
      <w:r w:rsidRPr="00674110">
        <w:rPr>
          <w:sz w:val="24"/>
          <w:szCs w:val="24"/>
        </w:rPr>
        <w:t>Грамматическая</w:t>
      </w:r>
      <w:r w:rsidRPr="00674110">
        <w:rPr>
          <w:spacing w:val="-7"/>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6FD7E54E" w14:textId="77777777" w:rsidR="00704869" w:rsidRPr="00674110" w:rsidRDefault="00274AC7">
      <w:pPr>
        <w:pStyle w:val="a3"/>
        <w:spacing w:before="5" w:line="249" w:lineRule="auto"/>
        <w:ind w:right="298" w:firstLine="225"/>
        <w:rPr>
          <w:sz w:val="24"/>
          <w:szCs w:val="24"/>
        </w:rPr>
      </w:pPr>
      <w:r w:rsidRPr="00674110">
        <w:rPr>
          <w:spacing w:val="-1"/>
          <w:sz w:val="24"/>
          <w:szCs w:val="24"/>
        </w:rPr>
        <w:t>Распознавание</w:t>
      </w:r>
      <w:r w:rsidRPr="00674110">
        <w:rPr>
          <w:spacing w:val="-9"/>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письменном</w:t>
      </w:r>
      <w:r w:rsidRPr="00674110">
        <w:rPr>
          <w:spacing w:val="-4"/>
          <w:sz w:val="24"/>
          <w:szCs w:val="24"/>
        </w:rPr>
        <w:t xml:space="preserve"> </w:t>
      </w:r>
      <w:r w:rsidRPr="00674110">
        <w:rPr>
          <w:spacing w:val="-1"/>
          <w:sz w:val="24"/>
          <w:szCs w:val="24"/>
        </w:rPr>
        <w:t>и</w:t>
      </w:r>
      <w:r w:rsidRPr="00674110">
        <w:rPr>
          <w:spacing w:val="-13"/>
          <w:sz w:val="24"/>
          <w:szCs w:val="24"/>
        </w:rPr>
        <w:t xml:space="preserve"> </w:t>
      </w:r>
      <w:r w:rsidRPr="00674110">
        <w:rPr>
          <w:spacing w:val="-1"/>
          <w:sz w:val="24"/>
          <w:szCs w:val="24"/>
        </w:rPr>
        <w:t>звучащем</w:t>
      </w:r>
      <w:r w:rsidRPr="00674110">
        <w:rPr>
          <w:spacing w:val="-3"/>
          <w:sz w:val="24"/>
          <w:szCs w:val="24"/>
        </w:rPr>
        <w:t xml:space="preserve"> </w:t>
      </w:r>
      <w:r w:rsidRPr="00674110">
        <w:rPr>
          <w:spacing w:val="-1"/>
          <w:sz w:val="24"/>
          <w:szCs w:val="24"/>
        </w:rPr>
        <w:t>тексте</w:t>
      </w:r>
      <w:r w:rsidRPr="00674110">
        <w:rPr>
          <w:spacing w:val="-9"/>
          <w:sz w:val="24"/>
          <w:szCs w:val="24"/>
        </w:rPr>
        <w:t xml:space="preserve"> </w:t>
      </w:r>
      <w:r w:rsidRPr="00674110">
        <w:rPr>
          <w:spacing w:val="-1"/>
          <w:sz w:val="24"/>
          <w:szCs w:val="24"/>
        </w:rPr>
        <w:t>и</w:t>
      </w:r>
      <w:r w:rsidRPr="00674110">
        <w:rPr>
          <w:spacing w:val="-4"/>
          <w:sz w:val="24"/>
          <w:szCs w:val="24"/>
        </w:rPr>
        <w:t xml:space="preserve"> </w:t>
      </w:r>
      <w:r w:rsidRPr="00674110">
        <w:rPr>
          <w:spacing w:val="-1"/>
          <w:sz w:val="24"/>
          <w:szCs w:val="24"/>
        </w:rPr>
        <w:t>употребление</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устной</w:t>
      </w:r>
      <w:r w:rsidRPr="00674110">
        <w:rPr>
          <w:spacing w:val="-47"/>
          <w:sz w:val="24"/>
          <w:szCs w:val="24"/>
        </w:rPr>
        <w:t xml:space="preserve"> </w:t>
      </w:r>
      <w:r w:rsidRPr="00674110">
        <w:rPr>
          <w:sz w:val="24"/>
          <w:szCs w:val="24"/>
        </w:rPr>
        <w:t>и письменной речи изученных морфологических форм и синтаксических</w:t>
      </w:r>
      <w:r w:rsidRPr="00674110">
        <w:rPr>
          <w:spacing w:val="1"/>
          <w:sz w:val="24"/>
          <w:szCs w:val="24"/>
        </w:rPr>
        <w:t xml:space="preserve"> </w:t>
      </w:r>
      <w:r w:rsidRPr="00674110">
        <w:rPr>
          <w:sz w:val="24"/>
          <w:szCs w:val="24"/>
        </w:rPr>
        <w:t>конструкций</w:t>
      </w:r>
      <w:r w:rsidRPr="00674110">
        <w:rPr>
          <w:spacing w:val="-1"/>
          <w:sz w:val="24"/>
          <w:szCs w:val="24"/>
        </w:rPr>
        <w:t xml:space="preserve"> </w:t>
      </w:r>
      <w:r w:rsidRPr="00674110">
        <w:rPr>
          <w:sz w:val="24"/>
          <w:szCs w:val="24"/>
        </w:rPr>
        <w:t>английского</w:t>
      </w:r>
      <w:r w:rsidRPr="00674110">
        <w:rPr>
          <w:spacing w:val="-3"/>
          <w:sz w:val="24"/>
          <w:szCs w:val="24"/>
        </w:rPr>
        <w:t xml:space="preserve"> </w:t>
      </w:r>
      <w:r w:rsidRPr="00674110">
        <w:rPr>
          <w:sz w:val="24"/>
          <w:szCs w:val="24"/>
        </w:rPr>
        <w:t>языка.</w:t>
      </w:r>
    </w:p>
    <w:p w14:paraId="4884D939" w14:textId="77777777" w:rsidR="00704869" w:rsidRPr="00674110" w:rsidRDefault="00274AC7">
      <w:pPr>
        <w:pStyle w:val="a3"/>
        <w:spacing w:before="4" w:line="249" w:lineRule="auto"/>
        <w:ind w:right="296" w:firstLine="225"/>
        <w:rPr>
          <w:sz w:val="24"/>
          <w:szCs w:val="24"/>
        </w:rPr>
      </w:pPr>
      <w:r w:rsidRPr="00674110">
        <w:rPr>
          <w:sz w:val="24"/>
          <w:szCs w:val="24"/>
        </w:rPr>
        <w:t>Глаголы</w:t>
      </w:r>
      <w:r w:rsidRPr="00674110">
        <w:rPr>
          <w:spacing w:val="1"/>
          <w:sz w:val="24"/>
          <w:szCs w:val="24"/>
        </w:rPr>
        <w:t xml:space="preserve"> </w:t>
      </w:r>
      <w:r w:rsidRPr="00674110">
        <w:rPr>
          <w:sz w:val="24"/>
          <w:szCs w:val="24"/>
        </w:rPr>
        <w:t>в</w:t>
      </w:r>
      <w:r w:rsidRPr="00674110">
        <w:rPr>
          <w:spacing w:val="1"/>
          <w:sz w:val="24"/>
          <w:szCs w:val="24"/>
        </w:rPr>
        <w:t xml:space="preserve"> </w:t>
      </w:r>
      <w:proofErr w:type="spellStart"/>
      <w:r w:rsidRPr="00674110">
        <w:rPr>
          <w:sz w:val="24"/>
          <w:szCs w:val="24"/>
        </w:rPr>
        <w:t>Present</w:t>
      </w:r>
      <w:proofErr w:type="spellEnd"/>
      <w:r w:rsidRPr="00674110">
        <w:rPr>
          <w:sz w:val="24"/>
          <w:szCs w:val="24"/>
        </w:rPr>
        <w:t>/</w:t>
      </w:r>
      <w:proofErr w:type="spellStart"/>
      <w:r w:rsidRPr="00674110">
        <w:rPr>
          <w:sz w:val="24"/>
          <w:szCs w:val="24"/>
        </w:rPr>
        <w:t>Past</w:t>
      </w:r>
      <w:proofErr w:type="spellEnd"/>
      <w:r w:rsidRPr="00674110">
        <w:rPr>
          <w:spacing w:val="1"/>
          <w:sz w:val="24"/>
          <w:szCs w:val="24"/>
        </w:rPr>
        <w:t xml:space="preserve"> </w:t>
      </w:r>
      <w:r w:rsidRPr="00674110">
        <w:rPr>
          <w:sz w:val="24"/>
          <w:szCs w:val="24"/>
        </w:rPr>
        <w:t>Simple</w:t>
      </w:r>
      <w:r w:rsidRPr="00674110">
        <w:rPr>
          <w:spacing w:val="1"/>
          <w:sz w:val="24"/>
          <w:szCs w:val="24"/>
        </w:rPr>
        <w:t xml:space="preserve"> </w:t>
      </w:r>
      <w:proofErr w:type="spellStart"/>
      <w:r w:rsidRPr="00674110">
        <w:rPr>
          <w:sz w:val="24"/>
          <w:szCs w:val="24"/>
        </w:rPr>
        <w:t>Tense</w:t>
      </w:r>
      <w:proofErr w:type="spellEnd"/>
      <w:r w:rsidRPr="00674110">
        <w:rPr>
          <w:sz w:val="24"/>
          <w:szCs w:val="24"/>
        </w:rPr>
        <w:t>,</w:t>
      </w:r>
      <w:r w:rsidRPr="00674110">
        <w:rPr>
          <w:spacing w:val="1"/>
          <w:sz w:val="24"/>
          <w:szCs w:val="24"/>
        </w:rPr>
        <w:t xml:space="preserve"> </w:t>
      </w:r>
      <w:proofErr w:type="spellStart"/>
      <w:r w:rsidRPr="00674110">
        <w:rPr>
          <w:sz w:val="24"/>
          <w:szCs w:val="24"/>
        </w:rPr>
        <w:t>Present</w:t>
      </w:r>
      <w:proofErr w:type="spellEnd"/>
      <w:r w:rsidRPr="00674110">
        <w:rPr>
          <w:spacing w:val="1"/>
          <w:sz w:val="24"/>
          <w:szCs w:val="24"/>
        </w:rPr>
        <w:t xml:space="preserve"> </w:t>
      </w:r>
      <w:proofErr w:type="spellStart"/>
      <w:r w:rsidRPr="00674110">
        <w:rPr>
          <w:sz w:val="24"/>
          <w:szCs w:val="24"/>
        </w:rPr>
        <w:t>Continuous</w:t>
      </w:r>
      <w:proofErr w:type="spellEnd"/>
      <w:r w:rsidRPr="00674110">
        <w:rPr>
          <w:spacing w:val="1"/>
          <w:sz w:val="24"/>
          <w:szCs w:val="24"/>
        </w:rPr>
        <w:t xml:space="preserve"> </w:t>
      </w:r>
      <w:proofErr w:type="spellStart"/>
      <w:r w:rsidRPr="00674110">
        <w:rPr>
          <w:sz w:val="24"/>
          <w:szCs w:val="24"/>
        </w:rPr>
        <w:t>Tense</w:t>
      </w:r>
      <w:proofErr w:type="spellEnd"/>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 xml:space="preserve">повествовательных (утвердительных </w:t>
      </w:r>
      <w:r w:rsidRPr="00674110">
        <w:rPr>
          <w:sz w:val="24"/>
          <w:szCs w:val="24"/>
        </w:rPr>
        <w:lastRenderedPageBreak/>
        <w:t>и отрицательных) и вопросительных</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 специальный</w:t>
      </w:r>
      <w:r w:rsidRPr="00674110">
        <w:rPr>
          <w:spacing w:val="-1"/>
          <w:sz w:val="24"/>
          <w:szCs w:val="24"/>
        </w:rPr>
        <w:t xml:space="preserve"> </w:t>
      </w:r>
      <w:r w:rsidRPr="00674110">
        <w:rPr>
          <w:sz w:val="24"/>
          <w:szCs w:val="24"/>
        </w:rPr>
        <w:t>вопросы)</w:t>
      </w:r>
      <w:r w:rsidRPr="00674110">
        <w:rPr>
          <w:spacing w:val="2"/>
          <w:sz w:val="24"/>
          <w:szCs w:val="24"/>
        </w:rPr>
        <w:t xml:space="preserve"> </w:t>
      </w:r>
      <w:r w:rsidRPr="00674110">
        <w:rPr>
          <w:sz w:val="24"/>
          <w:szCs w:val="24"/>
        </w:rPr>
        <w:t>предложениях.</w:t>
      </w:r>
    </w:p>
    <w:p w14:paraId="2B8E2B29" w14:textId="77777777" w:rsidR="00704869" w:rsidRPr="00674110" w:rsidRDefault="00274AC7">
      <w:pPr>
        <w:pStyle w:val="a3"/>
        <w:spacing w:before="2"/>
        <w:ind w:left="1018"/>
        <w:rPr>
          <w:sz w:val="24"/>
          <w:szCs w:val="24"/>
        </w:rPr>
      </w:pPr>
      <w:r w:rsidRPr="00674110">
        <w:rPr>
          <w:sz w:val="24"/>
          <w:szCs w:val="24"/>
        </w:rPr>
        <w:t>Модальные</w:t>
      </w:r>
      <w:r w:rsidRPr="00674110">
        <w:rPr>
          <w:spacing w:val="-3"/>
          <w:sz w:val="24"/>
          <w:szCs w:val="24"/>
        </w:rPr>
        <w:t xml:space="preserve"> </w:t>
      </w:r>
      <w:r w:rsidRPr="00674110">
        <w:rPr>
          <w:sz w:val="24"/>
          <w:szCs w:val="24"/>
        </w:rPr>
        <w:t xml:space="preserve">глаголы </w:t>
      </w:r>
      <w:proofErr w:type="spellStart"/>
      <w:r w:rsidRPr="00674110">
        <w:rPr>
          <w:sz w:val="24"/>
          <w:szCs w:val="24"/>
        </w:rPr>
        <w:t>must</w:t>
      </w:r>
      <w:proofErr w:type="spellEnd"/>
      <w:r w:rsidRPr="00674110">
        <w:rPr>
          <w:spacing w:val="-2"/>
          <w:sz w:val="24"/>
          <w:szCs w:val="24"/>
        </w:rPr>
        <w:t xml:space="preserve"> </w:t>
      </w:r>
      <w:r w:rsidRPr="00674110">
        <w:rPr>
          <w:sz w:val="24"/>
          <w:szCs w:val="24"/>
        </w:rPr>
        <w:t>и</w:t>
      </w:r>
      <w:r w:rsidRPr="00674110">
        <w:rPr>
          <w:spacing w:val="-6"/>
          <w:sz w:val="24"/>
          <w:szCs w:val="24"/>
        </w:rPr>
        <w:t xml:space="preserve"> </w:t>
      </w:r>
      <w:proofErr w:type="spellStart"/>
      <w:r w:rsidRPr="00674110">
        <w:rPr>
          <w:sz w:val="24"/>
          <w:szCs w:val="24"/>
        </w:rPr>
        <w:t>have</w:t>
      </w:r>
      <w:proofErr w:type="spellEnd"/>
      <w:r w:rsidRPr="00674110">
        <w:rPr>
          <w:spacing w:val="-2"/>
          <w:sz w:val="24"/>
          <w:szCs w:val="24"/>
        </w:rPr>
        <w:t xml:space="preserve"> </w:t>
      </w:r>
      <w:proofErr w:type="spellStart"/>
      <w:r w:rsidRPr="00674110">
        <w:rPr>
          <w:sz w:val="24"/>
          <w:szCs w:val="24"/>
        </w:rPr>
        <w:t>to</w:t>
      </w:r>
      <w:proofErr w:type="spellEnd"/>
      <w:r w:rsidRPr="00674110">
        <w:rPr>
          <w:sz w:val="24"/>
          <w:szCs w:val="24"/>
        </w:rPr>
        <w:t>.</w:t>
      </w:r>
    </w:p>
    <w:p w14:paraId="081A9A5E" w14:textId="7657D5B8" w:rsidR="00704869" w:rsidRPr="00674110" w:rsidRDefault="00274AC7">
      <w:pPr>
        <w:pStyle w:val="a3"/>
        <w:spacing w:before="10" w:line="249" w:lineRule="auto"/>
        <w:ind w:right="288" w:firstLine="225"/>
        <w:rPr>
          <w:sz w:val="24"/>
          <w:szCs w:val="24"/>
        </w:rPr>
      </w:pPr>
      <w:r w:rsidRPr="00674110">
        <w:rPr>
          <w:sz w:val="24"/>
          <w:szCs w:val="24"/>
        </w:rPr>
        <w:t>Конструкция</w:t>
      </w:r>
      <w:r w:rsidRPr="00674110">
        <w:rPr>
          <w:spacing w:val="1"/>
          <w:sz w:val="24"/>
          <w:szCs w:val="24"/>
          <w:lang w:val="en-US"/>
        </w:rPr>
        <w:t xml:space="preserve"> </w:t>
      </w:r>
      <w:r w:rsidRPr="00674110">
        <w:rPr>
          <w:sz w:val="24"/>
          <w:szCs w:val="24"/>
          <w:lang w:val="en-US"/>
        </w:rPr>
        <w:t>to</w:t>
      </w:r>
      <w:r w:rsidRPr="00674110">
        <w:rPr>
          <w:spacing w:val="1"/>
          <w:sz w:val="24"/>
          <w:szCs w:val="24"/>
          <w:lang w:val="en-US"/>
        </w:rPr>
        <w:t xml:space="preserve"> </w:t>
      </w:r>
      <w:r w:rsidRPr="00674110">
        <w:rPr>
          <w:sz w:val="24"/>
          <w:szCs w:val="24"/>
          <w:lang w:val="en-US"/>
        </w:rPr>
        <w:t>be</w:t>
      </w:r>
      <w:r w:rsidRPr="00674110">
        <w:rPr>
          <w:spacing w:val="1"/>
          <w:sz w:val="24"/>
          <w:szCs w:val="24"/>
          <w:lang w:val="en-US"/>
        </w:rPr>
        <w:t xml:space="preserve"> </w:t>
      </w:r>
      <w:r w:rsidRPr="00674110">
        <w:rPr>
          <w:sz w:val="24"/>
          <w:szCs w:val="24"/>
          <w:lang w:val="en-US"/>
        </w:rPr>
        <w:t>going</w:t>
      </w:r>
      <w:r w:rsidRPr="00674110">
        <w:rPr>
          <w:spacing w:val="1"/>
          <w:sz w:val="24"/>
          <w:szCs w:val="24"/>
          <w:lang w:val="en-US"/>
        </w:rPr>
        <w:t xml:space="preserve"> </w:t>
      </w:r>
      <w:r w:rsidRPr="00674110">
        <w:rPr>
          <w:sz w:val="24"/>
          <w:szCs w:val="24"/>
          <w:lang w:val="en-US"/>
        </w:rPr>
        <w:t>to</w:t>
      </w:r>
      <w:r w:rsidRPr="00674110">
        <w:rPr>
          <w:spacing w:val="1"/>
          <w:sz w:val="24"/>
          <w:szCs w:val="24"/>
          <w:lang w:val="en-US"/>
        </w:rPr>
        <w:t xml:space="preserve"> </w:t>
      </w:r>
      <w:r w:rsidRPr="00674110">
        <w:rPr>
          <w:sz w:val="24"/>
          <w:szCs w:val="24"/>
        </w:rPr>
        <w:t>и</w:t>
      </w:r>
      <w:r w:rsidRPr="00674110">
        <w:rPr>
          <w:spacing w:val="1"/>
          <w:sz w:val="24"/>
          <w:szCs w:val="24"/>
          <w:lang w:val="en-US"/>
        </w:rPr>
        <w:t xml:space="preserve"> </w:t>
      </w:r>
      <w:r w:rsidRPr="00674110">
        <w:rPr>
          <w:sz w:val="24"/>
          <w:szCs w:val="24"/>
          <w:lang w:val="en-US"/>
        </w:rPr>
        <w:t>Future</w:t>
      </w:r>
      <w:r w:rsidRPr="00674110">
        <w:rPr>
          <w:spacing w:val="1"/>
          <w:sz w:val="24"/>
          <w:szCs w:val="24"/>
          <w:lang w:val="en-US"/>
        </w:rPr>
        <w:t xml:space="preserve"> </w:t>
      </w:r>
      <w:r w:rsidRPr="00674110">
        <w:rPr>
          <w:sz w:val="24"/>
          <w:szCs w:val="24"/>
          <w:lang w:val="en-US"/>
        </w:rPr>
        <w:t>Simple</w:t>
      </w:r>
      <w:r w:rsidRPr="00674110">
        <w:rPr>
          <w:spacing w:val="1"/>
          <w:sz w:val="24"/>
          <w:szCs w:val="24"/>
          <w:lang w:val="en-US"/>
        </w:rPr>
        <w:t xml:space="preserve"> </w:t>
      </w:r>
      <w:r w:rsidRPr="00674110">
        <w:rPr>
          <w:sz w:val="24"/>
          <w:szCs w:val="24"/>
          <w:lang w:val="en-US"/>
        </w:rPr>
        <w:t>Tense</w:t>
      </w:r>
      <w:r w:rsidRPr="00674110">
        <w:rPr>
          <w:spacing w:val="1"/>
          <w:sz w:val="24"/>
          <w:szCs w:val="24"/>
          <w:lang w:val="en-US"/>
        </w:rPr>
        <w:t xml:space="preserve"> </w:t>
      </w:r>
      <w:proofErr w:type="spellStart"/>
      <w:r w:rsidRPr="00674110">
        <w:rPr>
          <w:sz w:val="24"/>
          <w:szCs w:val="24"/>
        </w:rPr>
        <w:t>дл</w:t>
      </w:r>
      <w:proofErr w:type="spellEnd"/>
      <w:r w:rsidR="00434071" w:rsidRPr="00434071">
        <w:rPr>
          <w:sz w:val="24"/>
          <w:szCs w:val="24"/>
          <w:lang w:val="en-US"/>
        </w:rPr>
        <w:t xml:space="preserve"> </w:t>
      </w:r>
      <w:proofErr w:type="spellStart"/>
      <w:proofErr w:type="gramStart"/>
      <w:r w:rsidRPr="00674110">
        <w:rPr>
          <w:sz w:val="24"/>
          <w:szCs w:val="24"/>
        </w:rPr>
        <w:t>явыражения</w:t>
      </w:r>
      <w:proofErr w:type="spellEnd"/>
      <w:r w:rsidR="00434071" w:rsidRPr="00434071">
        <w:rPr>
          <w:sz w:val="24"/>
          <w:szCs w:val="24"/>
          <w:lang w:val="en-US"/>
        </w:rPr>
        <w:t xml:space="preserve">  </w:t>
      </w:r>
      <w:r w:rsidRPr="00674110">
        <w:rPr>
          <w:sz w:val="24"/>
          <w:szCs w:val="24"/>
        </w:rPr>
        <w:t>будущего</w:t>
      </w:r>
      <w:proofErr w:type="gramEnd"/>
      <w:r w:rsidR="00434071" w:rsidRPr="00434071">
        <w:rPr>
          <w:sz w:val="24"/>
          <w:szCs w:val="24"/>
          <w:lang w:val="en-US"/>
        </w:rPr>
        <w:t xml:space="preserve"> </w:t>
      </w:r>
      <w:r w:rsidRPr="00674110">
        <w:rPr>
          <w:sz w:val="24"/>
          <w:szCs w:val="24"/>
        </w:rPr>
        <w:t>действия</w:t>
      </w:r>
      <w:r w:rsidRPr="00674110">
        <w:rPr>
          <w:sz w:val="24"/>
          <w:szCs w:val="24"/>
          <w:lang w:val="en-US"/>
        </w:rPr>
        <w:t xml:space="preserve"> (I am going to have my birthday party on</w:t>
      </w:r>
      <w:r w:rsidRPr="00674110">
        <w:rPr>
          <w:spacing w:val="1"/>
          <w:sz w:val="24"/>
          <w:szCs w:val="24"/>
          <w:lang w:val="en-US"/>
        </w:rPr>
        <w:t xml:space="preserve"> </w:t>
      </w:r>
      <w:r w:rsidRPr="00674110">
        <w:rPr>
          <w:sz w:val="24"/>
          <w:szCs w:val="24"/>
          <w:lang w:val="en-US"/>
        </w:rPr>
        <w:t>Saturday.</w:t>
      </w:r>
      <w:r w:rsidRPr="00674110">
        <w:rPr>
          <w:spacing w:val="5"/>
          <w:sz w:val="24"/>
          <w:szCs w:val="24"/>
          <w:lang w:val="en-US"/>
        </w:rPr>
        <w:t xml:space="preserve"> </w:t>
      </w:r>
      <w:proofErr w:type="spellStart"/>
      <w:r w:rsidRPr="00674110">
        <w:rPr>
          <w:sz w:val="24"/>
          <w:szCs w:val="24"/>
        </w:rPr>
        <w:t>Wait</w:t>
      </w:r>
      <w:proofErr w:type="spellEnd"/>
      <w:r w:rsidRPr="00674110">
        <w:rPr>
          <w:sz w:val="24"/>
          <w:szCs w:val="24"/>
        </w:rPr>
        <w:t>,</w:t>
      </w:r>
      <w:r w:rsidRPr="00674110">
        <w:rPr>
          <w:spacing w:val="4"/>
          <w:sz w:val="24"/>
          <w:szCs w:val="24"/>
        </w:rPr>
        <w:t xml:space="preserve"> </w:t>
      </w:r>
      <w:proofErr w:type="spellStart"/>
      <w:r w:rsidRPr="00674110">
        <w:rPr>
          <w:sz w:val="24"/>
          <w:szCs w:val="24"/>
        </w:rPr>
        <w:t>I’ll</w:t>
      </w:r>
      <w:proofErr w:type="spellEnd"/>
      <w:r w:rsidRPr="00674110">
        <w:rPr>
          <w:spacing w:val="-6"/>
          <w:sz w:val="24"/>
          <w:szCs w:val="24"/>
        </w:rPr>
        <w:t xml:space="preserve"> </w:t>
      </w:r>
      <w:proofErr w:type="spellStart"/>
      <w:r w:rsidRPr="00674110">
        <w:rPr>
          <w:sz w:val="24"/>
          <w:szCs w:val="24"/>
        </w:rPr>
        <w:t>help</w:t>
      </w:r>
      <w:proofErr w:type="spellEnd"/>
      <w:r w:rsidRPr="00674110">
        <w:rPr>
          <w:spacing w:val="-3"/>
          <w:sz w:val="24"/>
          <w:szCs w:val="24"/>
        </w:rPr>
        <w:t xml:space="preserve"> </w:t>
      </w:r>
      <w:proofErr w:type="spellStart"/>
      <w:r w:rsidRPr="00674110">
        <w:rPr>
          <w:sz w:val="24"/>
          <w:szCs w:val="24"/>
        </w:rPr>
        <w:t>you</w:t>
      </w:r>
      <w:proofErr w:type="spellEnd"/>
      <w:r w:rsidRPr="00674110">
        <w:rPr>
          <w:sz w:val="24"/>
          <w:szCs w:val="24"/>
        </w:rPr>
        <w:t>.).</w:t>
      </w:r>
    </w:p>
    <w:p w14:paraId="7FA0ACC9" w14:textId="77777777" w:rsidR="00704869" w:rsidRPr="00674110" w:rsidRDefault="00274AC7">
      <w:pPr>
        <w:pStyle w:val="a3"/>
        <w:spacing w:before="3"/>
        <w:ind w:left="1018"/>
        <w:rPr>
          <w:sz w:val="24"/>
          <w:szCs w:val="24"/>
        </w:rPr>
      </w:pPr>
      <w:r w:rsidRPr="00674110">
        <w:rPr>
          <w:sz w:val="24"/>
          <w:szCs w:val="24"/>
        </w:rPr>
        <w:t>Отрицательное</w:t>
      </w:r>
      <w:r w:rsidRPr="00674110">
        <w:rPr>
          <w:spacing w:val="-5"/>
          <w:sz w:val="24"/>
          <w:szCs w:val="24"/>
        </w:rPr>
        <w:t xml:space="preserve"> </w:t>
      </w:r>
      <w:r w:rsidRPr="00674110">
        <w:rPr>
          <w:sz w:val="24"/>
          <w:szCs w:val="24"/>
        </w:rPr>
        <w:t>местоимение</w:t>
      </w:r>
      <w:r w:rsidRPr="00674110">
        <w:rPr>
          <w:spacing w:val="-5"/>
          <w:sz w:val="24"/>
          <w:szCs w:val="24"/>
        </w:rPr>
        <w:t xml:space="preserve"> </w:t>
      </w:r>
      <w:proofErr w:type="spellStart"/>
      <w:r w:rsidRPr="00674110">
        <w:rPr>
          <w:sz w:val="24"/>
          <w:szCs w:val="24"/>
        </w:rPr>
        <w:t>no</w:t>
      </w:r>
      <w:proofErr w:type="spellEnd"/>
      <w:r w:rsidRPr="00674110">
        <w:rPr>
          <w:sz w:val="24"/>
          <w:szCs w:val="24"/>
        </w:rPr>
        <w:t>.</w:t>
      </w:r>
    </w:p>
    <w:p w14:paraId="52119467" w14:textId="77777777" w:rsidR="00704869" w:rsidRPr="00674110" w:rsidRDefault="00274AC7">
      <w:pPr>
        <w:pStyle w:val="a3"/>
        <w:spacing w:before="10" w:line="249" w:lineRule="auto"/>
        <w:ind w:right="297" w:firstLine="225"/>
        <w:rPr>
          <w:sz w:val="24"/>
          <w:szCs w:val="24"/>
        </w:rPr>
      </w:pPr>
      <w:r w:rsidRPr="00674110">
        <w:rPr>
          <w:sz w:val="24"/>
          <w:szCs w:val="24"/>
        </w:rPr>
        <w:t>Степени</w:t>
      </w:r>
      <w:r w:rsidRPr="00674110">
        <w:rPr>
          <w:spacing w:val="-8"/>
          <w:sz w:val="24"/>
          <w:szCs w:val="24"/>
        </w:rPr>
        <w:t xml:space="preserve"> </w:t>
      </w:r>
      <w:r w:rsidRPr="00674110">
        <w:rPr>
          <w:sz w:val="24"/>
          <w:szCs w:val="24"/>
        </w:rPr>
        <w:t>сравнения</w:t>
      </w:r>
      <w:r w:rsidRPr="00674110">
        <w:rPr>
          <w:spacing w:val="-6"/>
          <w:sz w:val="24"/>
          <w:szCs w:val="24"/>
        </w:rPr>
        <w:t xml:space="preserve"> </w:t>
      </w:r>
      <w:r w:rsidRPr="00674110">
        <w:rPr>
          <w:sz w:val="24"/>
          <w:szCs w:val="24"/>
        </w:rPr>
        <w:t>прилагательных</w:t>
      </w:r>
      <w:r w:rsidRPr="00674110">
        <w:rPr>
          <w:spacing w:val="-6"/>
          <w:sz w:val="24"/>
          <w:szCs w:val="24"/>
        </w:rPr>
        <w:t xml:space="preserve"> </w:t>
      </w:r>
      <w:r w:rsidRPr="00674110">
        <w:rPr>
          <w:sz w:val="24"/>
          <w:szCs w:val="24"/>
        </w:rPr>
        <w:t>(формы,</w:t>
      </w:r>
      <w:r w:rsidRPr="00674110">
        <w:rPr>
          <w:spacing w:val="-2"/>
          <w:sz w:val="24"/>
          <w:szCs w:val="24"/>
        </w:rPr>
        <w:t xml:space="preserve"> </w:t>
      </w:r>
      <w:r w:rsidRPr="00674110">
        <w:rPr>
          <w:sz w:val="24"/>
          <w:szCs w:val="24"/>
        </w:rPr>
        <w:t>образованные</w:t>
      </w:r>
      <w:r w:rsidRPr="00674110">
        <w:rPr>
          <w:spacing w:val="-8"/>
          <w:sz w:val="24"/>
          <w:szCs w:val="24"/>
        </w:rPr>
        <w:t xml:space="preserve"> </w:t>
      </w:r>
      <w:r w:rsidRPr="00674110">
        <w:rPr>
          <w:sz w:val="24"/>
          <w:szCs w:val="24"/>
        </w:rPr>
        <w:t>по</w:t>
      </w:r>
      <w:r w:rsidRPr="00674110">
        <w:rPr>
          <w:spacing w:val="-10"/>
          <w:sz w:val="24"/>
          <w:szCs w:val="24"/>
        </w:rPr>
        <w:t xml:space="preserve"> </w:t>
      </w:r>
      <w:r w:rsidRPr="00674110">
        <w:rPr>
          <w:sz w:val="24"/>
          <w:szCs w:val="24"/>
        </w:rPr>
        <w:t>правилу</w:t>
      </w:r>
      <w:r w:rsidRPr="00674110">
        <w:rPr>
          <w:spacing w:val="-10"/>
          <w:sz w:val="24"/>
          <w:szCs w:val="24"/>
        </w:rPr>
        <w:t xml:space="preserve"> </w:t>
      </w:r>
      <w:r w:rsidRPr="00674110">
        <w:rPr>
          <w:sz w:val="24"/>
          <w:szCs w:val="24"/>
        </w:rPr>
        <w:t>и</w:t>
      </w:r>
      <w:r w:rsidRPr="00674110">
        <w:rPr>
          <w:spacing w:val="-47"/>
          <w:sz w:val="24"/>
          <w:szCs w:val="24"/>
        </w:rPr>
        <w:t xml:space="preserve"> </w:t>
      </w:r>
      <w:r w:rsidRPr="00674110">
        <w:rPr>
          <w:sz w:val="24"/>
          <w:szCs w:val="24"/>
        </w:rPr>
        <w:t>исключения:</w:t>
      </w:r>
      <w:r w:rsidRPr="00674110">
        <w:rPr>
          <w:spacing w:val="2"/>
          <w:sz w:val="24"/>
          <w:szCs w:val="24"/>
        </w:rPr>
        <w:t xml:space="preserve"> </w:t>
      </w:r>
      <w:proofErr w:type="spellStart"/>
      <w:r w:rsidRPr="00674110">
        <w:rPr>
          <w:sz w:val="24"/>
          <w:szCs w:val="24"/>
        </w:rPr>
        <w:t>good</w:t>
      </w:r>
      <w:proofErr w:type="spellEnd"/>
      <w:r w:rsidRPr="00674110">
        <w:rPr>
          <w:spacing w:val="3"/>
          <w:sz w:val="24"/>
          <w:szCs w:val="24"/>
        </w:rPr>
        <w:t xml:space="preserve"> </w:t>
      </w:r>
      <w:r w:rsidRPr="00674110">
        <w:rPr>
          <w:sz w:val="24"/>
          <w:szCs w:val="24"/>
        </w:rPr>
        <w:t>—</w:t>
      </w:r>
      <w:r w:rsidRPr="00674110">
        <w:rPr>
          <w:spacing w:val="1"/>
          <w:sz w:val="24"/>
          <w:szCs w:val="24"/>
        </w:rPr>
        <w:t xml:space="preserve"> </w:t>
      </w:r>
      <w:proofErr w:type="spellStart"/>
      <w:r w:rsidRPr="00674110">
        <w:rPr>
          <w:sz w:val="24"/>
          <w:szCs w:val="24"/>
        </w:rPr>
        <w:t>better</w:t>
      </w:r>
      <w:proofErr w:type="spellEnd"/>
      <w:r w:rsidRPr="00674110">
        <w:rPr>
          <w:sz w:val="24"/>
          <w:szCs w:val="24"/>
        </w:rPr>
        <w:t xml:space="preserve"> —</w:t>
      </w:r>
      <w:r w:rsidRPr="00674110">
        <w:rPr>
          <w:spacing w:val="-3"/>
          <w:sz w:val="24"/>
          <w:szCs w:val="24"/>
        </w:rPr>
        <w:t xml:space="preserve"> </w:t>
      </w:r>
      <w:r w:rsidRPr="00674110">
        <w:rPr>
          <w:sz w:val="24"/>
          <w:szCs w:val="24"/>
        </w:rPr>
        <w:t>(</w:t>
      </w:r>
      <w:proofErr w:type="spellStart"/>
      <w:r w:rsidRPr="00674110">
        <w:rPr>
          <w:sz w:val="24"/>
          <w:szCs w:val="24"/>
        </w:rPr>
        <w:t>the</w:t>
      </w:r>
      <w:proofErr w:type="spellEnd"/>
      <w:r w:rsidRPr="00674110">
        <w:rPr>
          <w:sz w:val="24"/>
          <w:szCs w:val="24"/>
        </w:rPr>
        <w:t>)</w:t>
      </w:r>
      <w:r w:rsidRPr="00674110">
        <w:rPr>
          <w:spacing w:val="-4"/>
          <w:sz w:val="24"/>
          <w:szCs w:val="24"/>
        </w:rPr>
        <w:t xml:space="preserve"> </w:t>
      </w:r>
      <w:proofErr w:type="spellStart"/>
      <w:r w:rsidRPr="00674110">
        <w:rPr>
          <w:sz w:val="24"/>
          <w:szCs w:val="24"/>
        </w:rPr>
        <w:t>best</w:t>
      </w:r>
      <w:proofErr w:type="spellEnd"/>
      <w:r w:rsidRPr="00674110">
        <w:rPr>
          <w:sz w:val="24"/>
          <w:szCs w:val="24"/>
        </w:rPr>
        <w:t>,</w:t>
      </w:r>
      <w:r w:rsidRPr="00674110">
        <w:rPr>
          <w:spacing w:val="3"/>
          <w:sz w:val="24"/>
          <w:szCs w:val="24"/>
        </w:rPr>
        <w:t xml:space="preserve"> </w:t>
      </w:r>
      <w:proofErr w:type="spellStart"/>
      <w:r w:rsidRPr="00674110">
        <w:rPr>
          <w:sz w:val="24"/>
          <w:szCs w:val="24"/>
        </w:rPr>
        <w:t>bad</w:t>
      </w:r>
      <w:proofErr w:type="spellEnd"/>
      <w:r w:rsidRPr="00674110">
        <w:rPr>
          <w:spacing w:val="-3"/>
          <w:sz w:val="24"/>
          <w:szCs w:val="24"/>
        </w:rPr>
        <w:t xml:space="preserve"> </w:t>
      </w:r>
      <w:r w:rsidRPr="00674110">
        <w:rPr>
          <w:sz w:val="24"/>
          <w:szCs w:val="24"/>
        </w:rPr>
        <w:t>—</w:t>
      </w:r>
      <w:r w:rsidRPr="00674110">
        <w:rPr>
          <w:spacing w:val="1"/>
          <w:sz w:val="24"/>
          <w:szCs w:val="24"/>
        </w:rPr>
        <w:t xml:space="preserve"> </w:t>
      </w:r>
      <w:proofErr w:type="spellStart"/>
      <w:r w:rsidRPr="00674110">
        <w:rPr>
          <w:sz w:val="24"/>
          <w:szCs w:val="24"/>
        </w:rPr>
        <w:t>worse</w:t>
      </w:r>
      <w:proofErr w:type="spellEnd"/>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w:t>
      </w:r>
      <w:proofErr w:type="spellStart"/>
      <w:r w:rsidRPr="00674110">
        <w:rPr>
          <w:sz w:val="24"/>
          <w:szCs w:val="24"/>
        </w:rPr>
        <w:t>the</w:t>
      </w:r>
      <w:proofErr w:type="spellEnd"/>
      <w:r w:rsidRPr="00674110">
        <w:rPr>
          <w:sz w:val="24"/>
          <w:szCs w:val="24"/>
        </w:rPr>
        <w:t xml:space="preserve">) </w:t>
      </w:r>
      <w:proofErr w:type="spellStart"/>
      <w:r w:rsidRPr="00674110">
        <w:rPr>
          <w:sz w:val="24"/>
          <w:szCs w:val="24"/>
        </w:rPr>
        <w:t>worst</w:t>
      </w:r>
      <w:proofErr w:type="spellEnd"/>
      <w:r w:rsidRPr="00674110">
        <w:rPr>
          <w:sz w:val="24"/>
          <w:szCs w:val="24"/>
        </w:rPr>
        <w:t>.</w:t>
      </w:r>
    </w:p>
    <w:p w14:paraId="07771727" w14:textId="77777777" w:rsidR="00704869" w:rsidRPr="00674110" w:rsidRDefault="00274AC7">
      <w:pPr>
        <w:pStyle w:val="a3"/>
        <w:spacing w:before="2"/>
        <w:ind w:left="1018"/>
        <w:rPr>
          <w:sz w:val="24"/>
          <w:szCs w:val="24"/>
        </w:rPr>
      </w:pPr>
      <w:r w:rsidRPr="00674110">
        <w:rPr>
          <w:sz w:val="24"/>
          <w:szCs w:val="24"/>
        </w:rPr>
        <w:t>Наречия</w:t>
      </w:r>
      <w:r w:rsidRPr="00674110">
        <w:rPr>
          <w:spacing w:val="-6"/>
          <w:sz w:val="24"/>
          <w:szCs w:val="24"/>
        </w:rPr>
        <w:t xml:space="preserve"> </w:t>
      </w:r>
      <w:r w:rsidRPr="00674110">
        <w:rPr>
          <w:sz w:val="24"/>
          <w:szCs w:val="24"/>
        </w:rPr>
        <w:t>времени.</w:t>
      </w:r>
    </w:p>
    <w:p w14:paraId="7EBFDD93" w14:textId="77777777" w:rsidR="00704869" w:rsidRPr="00674110" w:rsidRDefault="00274AC7">
      <w:pPr>
        <w:pStyle w:val="a3"/>
        <w:spacing w:before="10"/>
        <w:ind w:left="1018"/>
        <w:rPr>
          <w:sz w:val="24"/>
          <w:szCs w:val="24"/>
        </w:rPr>
      </w:pPr>
      <w:r w:rsidRPr="00674110">
        <w:rPr>
          <w:sz w:val="24"/>
          <w:szCs w:val="24"/>
        </w:rPr>
        <w:t>Обозначение</w:t>
      </w:r>
      <w:r w:rsidRPr="00674110">
        <w:rPr>
          <w:spacing w:val="-4"/>
          <w:sz w:val="24"/>
          <w:szCs w:val="24"/>
        </w:rPr>
        <w:t xml:space="preserve"> </w:t>
      </w:r>
      <w:r w:rsidRPr="00674110">
        <w:rPr>
          <w:sz w:val="24"/>
          <w:szCs w:val="24"/>
        </w:rPr>
        <w:t>даты</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года.</w:t>
      </w:r>
      <w:r w:rsidRPr="00674110">
        <w:rPr>
          <w:spacing w:val="1"/>
          <w:sz w:val="24"/>
          <w:szCs w:val="24"/>
        </w:rPr>
        <w:t xml:space="preserve"> </w:t>
      </w:r>
      <w:r w:rsidRPr="00674110">
        <w:rPr>
          <w:sz w:val="24"/>
          <w:szCs w:val="24"/>
        </w:rPr>
        <w:t>Обозначение</w:t>
      </w:r>
      <w:r w:rsidRPr="00674110">
        <w:rPr>
          <w:spacing w:val="-4"/>
          <w:sz w:val="24"/>
          <w:szCs w:val="24"/>
        </w:rPr>
        <w:t xml:space="preserve"> </w:t>
      </w:r>
      <w:r w:rsidRPr="00674110">
        <w:rPr>
          <w:sz w:val="24"/>
          <w:szCs w:val="24"/>
        </w:rPr>
        <w:t>времени</w:t>
      </w:r>
      <w:r w:rsidRPr="00674110">
        <w:rPr>
          <w:spacing w:val="-3"/>
          <w:sz w:val="24"/>
          <w:szCs w:val="24"/>
        </w:rPr>
        <w:t xml:space="preserve"> </w:t>
      </w:r>
      <w:r w:rsidRPr="00674110">
        <w:rPr>
          <w:sz w:val="24"/>
          <w:szCs w:val="24"/>
        </w:rPr>
        <w:t xml:space="preserve">(5 </w:t>
      </w:r>
      <w:proofErr w:type="spellStart"/>
      <w:r w:rsidRPr="00674110">
        <w:rPr>
          <w:sz w:val="24"/>
          <w:szCs w:val="24"/>
        </w:rPr>
        <w:t>o’clock</w:t>
      </w:r>
      <w:proofErr w:type="spellEnd"/>
      <w:r w:rsidRPr="00674110">
        <w:rPr>
          <w:sz w:val="24"/>
          <w:szCs w:val="24"/>
        </w:rPr>
        <w:t>;</w:t>
      </w:r>
      <w:r w:rsidRPr="00674110">
        <w:rPr>
          <w:spacing w:val="1"/>
          <w:sz w:val="24"/>
          <w:szCs w:val="24"/>
        </w:rPr>
        <w:t xml:space="preserve"> </w:t>
      </w:r>
      <w:r w:rsidRPr="00674110">
        <w:rPr>
          <w:sz w:val="24"/>
          <w:szCs w:val="24"/>
        </w:rPr>
        <w:t>3</w:t>
      </w:r>
      <w:r w:rsidRPr="00674110">
        <w:rPr>
          <w:spacing w:val="1"/>
          <w:sz w:val="24"/>
          <w:szCs w:val="24"/>
        </w:rPr>
        <w:t xml:space="preserve"> </w:t>
      </w:r>
      <w:proofErr w:type="spellStart"/>
      <w:r w:rsidRPr="00674110">
        <w:rPr>
          <w:sz w:val="24"/>
          <w:szCs w:val="24"/>
        </w:rPr>
        <w:t>am</w:t>
      </w:r>
      <w:proofErr w:type="spellEnd"/>
      <w:r w:rsidRPr="00674110">
        <w:rPr>
          <w:sz w:val="24"/>
          <w:szCs w:val="24"/>
        </w:rPr>
        <w:t>,</w:t>
      </w:r>
      <w:r w:rsidRPr="00674110">
        <w:rPr>
          <w:spacing w:val="1"/>
          <w:sz w:val="24"/>
          <w:szCs w:val="24"/>
        </w:rPr>
        <w:t xml:space="preserve"> </w:t>
      </w:r>
      <w:r w:rsidRPr="00674110">
        <w:rPr>
          <w:sz w:val="24"/>
          <w:szCs w:val="24"/>
        </w:rPr>
        <w:t>2</w:t>
      </w:r>
      <w:r w:rsidRPr="00674110">
        <w:rPr>
          <w:spacing w:val="-5"/>
          <w:sz w:val="24"/>
          <w:szCs w:val="24"/>
        </w:rPr>
        <w:t xml:space="preserve"> </w:t>
      </w:r>
      <w:proofErr w:type="spellStart"/>
      <w:r w:rsidRPr="00674110">
        <w:rPr>
          <w:sz w:val="24"/>
          <w:szCs w:val="24"/>
        </w:rPr>
        <w:t>pm</w:t>
      </w:r>
      <w:proofErr w:type="spellEnd"/>
      <w:r w:rsidRPr="00674110">
        <w:rPr>
          <w:sz w:val="24"/>
          <w:szCs w:val="24"/>
        </w:rPr>
        <w:t>).</w:t>
      </w:r>
    </w:p>
    <w:p w14:paraId="21A44944" w14:textId="77777777" w:rsidR="00704869" w:rsidRPr="00674110" w:rsidRDefault="00704869">
      <w:pPr>
        <w:pStyle w:val="a3"/>
        <w:spacing w:before="5"/>
        <w:ind w:left="0"/>
        <w:jc w:val="left"/>
        <w:rPr>
          <w:sz w:val="24"/>
          <w:szCs w:val="24"/>
        </w:rPr>
      </w:pPr>
    </w:p>
    <w:p w14:paraId="369B68BB" w14:textId="77777777" w:rsidR="00704869" w:rsidRPr="00674110" w:rsidRDefault="00274AC7">
      <w:pPr>
        <w:pStyle w:val="2"/>
        <w:jc w:val="both"/>
        <w:rPr>
          <w:sz w:val="24"/>
          <w:szCs w:val="24"/>
        </w:rPr>
      </w:pPr>
      <w:r w:rsidRPr="00674110">
        <w:rPr>
          <w:sz w:val="24"/>
          <w:szCs w:val="24"/>
        </w:rPr>
        <w:t>Социокультурные</w:t>
      </w:r>
      <w:r w:rsidRPr="00674110">
        <w:rPr>
          <w:spacing w:val="-1"/>
          <w:sz w:val="24"/>
          <w:szCs w:val="24"/>
        </w:rPr>
        <w:t xml:space="preserve"> </w:t>
      </w:r>
      <w:r w:rsidRPr="00674110">
        <w:rPr>
          <w:sz w:val="24"/>
          <w:szCs w:val="24"/>
        </w:rPr>
        <w:t>знания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умения</w:t>
      </w:r>
    </w:p>
    <w:p w14:paraId="030D9C2A" w14:textId="77777777" w:rsidR="00704869" w:rsidRPr="00674110" w:rsidRDefault="00274AC7">
      <w:pPr>
        <w:pStyle w:val="a3"/>
        <w:spacing w:before="5" w:line="249" w:lineRule="auto"/>
        <w:ind w:right="293" w:firstLine="225"/>
        <w:rPr>
          <w:sz w:val="24"/>
          <w:szCs w:val="24"/>
        </w:rPr>
      </w:pPr>
      <w:r w:rsidRPr="00674110">
        <w:rPr>
          <w:sz w:val="24"/>
          <w:szCs w:val="24"/>
        </w:rPr>
        <w:t>Знание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некоторых</w:t>
      </w:r>
      <w:r w:rsidRPr="00674110">
        <w:rPr>
          <w:spacing w:val="1"/>
          <w:sz w:val="24"/>
          <w:szCs w:val="24"/>
        </w:rPr>
        <w:t xml:space="preserve"> </w:t>
      </w:r>
      <w:r w:rsidRPr="00674110">
        <w:rPr>
          <w:sz w:val="24"/>
          <w:szCs w:val="24"/>
        </w:rPr>
        <w:t>социокультурных</w:t>
      </w:r>
      <w:r w:rsidRPr="00674110">
        <w:rPr>
          <w:spacing w:val="1"/>
          <w:sz w:val="24"/>
          <w:szCs w:val="24"/>
        </w:rPr>
        <w:t xml:space="preserve"> </w:t>
      </w:r>
      <w:r w:rsidRPr="00674110">
        <w:rPr>
          <w:sz w:val="24"/>
          <w:szCs w:val="24"/>
        </w:rPr>
        <w:t>элементов</w:t>
      </w:r>
      <w:r w:rsidRPr="00674110">
        <w:rPr>
          <w:spacing w:val="1"/>
          <w:sz w:val="24"/>
          <w:szCs w:val="24"/>
        </w:rPr>
        <w:t xml:space="preserve"> </w:t>
      </w:r>
      <w:r w:rsidRPr="00674110">
        <w:rPr>
          <w:sz w:val="24"/>
          <w:szCs w:val="24"/>
        </w:rPr>
        <w:t>речевого поведенческого этикета, принятого в стране/странах изучаемого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некоторых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прощание,</w:t>
      </w:r>
      <w:r w:rsidRPr="00674110">
        <w:rPr>
          <w:spacing w:val="1"/>
          <w:sz w:val="24"/>
          <w:szCs w:val="24"/>
        </w:rPr>
        <w:t xml:space="preserve"> </w:t>
      </w:r>
      <w:r w:rsidRPr="00674110">
        <w:rPr>
          <w:sz w:val="24"/>
          <w:szCs w:val="24"/>
        </w:rPr>
        <w:t>знакомство, выражение благодарности, извинение, поздравление с днём</w:t>
      </w:r>
      <w:r w:rsidRPr="00674110">
        <w:rPr>
          <w:spacing w:val="1"/>
          <w:sz w:val="24"/>
          <w:szCs w:val="24"/>
        </w:rPr>
        <w:t xml:space="preserve"> </w:t>
      </w:r>
      <w:r w:rsidRPr="00674110">
        <w:rPr>
          <w:sz w:val="24"/>
          <w:szCs w:val="24"/>
        </w:rPr>
        <w:t>рождения,</w:t>
      </w:r>
      <w:r w:rsidRPr="00674110">
        <w:rPr>
          <w:spacing w:val="2"/>
          <w:sz w:val="24"/>
          <w:szCs w:val="24"/>
        </w:rPr>
        <w:t xml:space="preserve"> </w:t>
      </w:r>
      <w:r w:rsidRPr="00674110">
        <w:rPr>
          <w:sz w:val="24"/>
          <w:szCs w:val="24"/>
        </w:rPr>
        <w:t>Новым</w:t>
      </w:r>
      <w:r w:rsidRPr="00674110">
        <w:rPr>
          <w:spacing w:val="3"/>
          <w:sz w:val="24"/>
          <w:szCs w:val="24"/>
        </w:rPr>
        <w:t xml:space="preserve"> </w:t>
      </w:r>
      <w:r w:rsidRPr="00674110">
        <w:rPr>
          <w:sz w:val="24"/>
          <w:szCs w:val="24"/>
        </w:rPr>
        <w:t>годом,</w:t>
      </w:r>
      <w:r w:rsidRPr="00674110">
        <w:rPr>
          <w:spacing w:val="2"/>
          <w:sz w:val="24"/>
          <w:szCs w:val="24"/>
        </w:rPr>
        <w:t xml:space="preserve"> </w:t>
      </w:r>
      <w:r w:rsidRPr="00674110">
        <w:rPr>
          <w:sz w:val="24"/>
          <w:szCs w:val="24"/>
        </w:rPr>
        <w:t>Рождеством,</w:t>
      </w:r>
      <w:r w:rsidRPr="00674110">
        <w:rPr>
          <w:spacing w:val="3"/>
          <w:sz w:val="24"/>
          <w:szCs w:val="24"/>
        </w:rPr>
        <w:t xml:space="preserve"> </w:t>
      </w:r>
      <w:r w:rsidRPr="00674110">
        <w:rPr>
          <w:sz w:val="24"/>
          <w:szCs w:val="24"/>
        </w:rPr>
        <w:t>разговор по</w:t>
      </w:r>
      <w:r w:rsidRPr="00674110">
        <w:rPr>
          <w:spacing w:val="-4"/>
          <w:sz w:val="24"/>
          <w:szCs w:val="24"/>
        </w:rPr>
        <w:t xml:space="preserve"> </w:t>
      </w:r>
      <w:r w:rsidRPr="00674110">
        <w:rPr>
          <w:sz w:val="24"/>
          <w:szCs w:val="24"/>
        </w:rPr>
        <w:t>телефону).</w:t>
      </w:r>
    </w:p>
    <w:p w14:paraId="3C2C9CA6" w14:textId="77777777" w:rsidR="00704869" w:rsidRPr="00674110" w:rsidRDefault="00274AC7">
      <w:pPr>
        <w:pStyle w:val="a3"/>
        <w:spacing w:before="5" w:line="249" w:lineRule="auto"/>
        <w:ind w:right="300" w:firstLine="225"/>
        <w:rPr>
          <w:sz w:val="24"/>
          <w:szCs w:val="24"/>
        </w:rPr>
      </w:pPr>
      <w:r w:rsidRPr="00674110">
        <w:rPr>
          <w:sz w:val="24"/>
          <w:szCs w:val="24"/>
        </w:rPr>
        <w:t>Знание произведений детского фольклора (рифмовок, стихов, песенок),</w:t>
      </w:r>
      <w:r w:rsidRPr="00674110">
        <w:rPr>
          <w:spacing w:val="1"/>
          <w:sz w:val="24"/>
          <w:szCs w:val="24"/>
        </w:rPr>
        <w:t xml:space="preserve"> </w:t>
      </w:r>
      <w:r w:rsidRPr="00674110">
        <w:rPr>
          <w:sz w:val="24"/>
          <w:szCs w:val="24"/>
        </w:rPr>
        <w:t>персонажей</w:t>
      </w:r>
      <w:r w:rsidRPr="00674110">
        <w:rPr>
          <w:spacing w:val="-1"/>
          <w:sz w:val="24"/>
          <w:szCs w:val="24"/>
        </w:rPr>
        <w:t xml:space="preserve"> </w:t>
      </w:r>
      <w:r w:rsidRPr="00674110">
        <w:rPr>
          <w:sz w:val="24"/>
          <w:szCs w:val="24"/>
        </w:rPr>
        <w:t>детских</w:t>
      </w:r>
      <w:r w:rsidRPr="00674110">
        <w:rPr>
          <w:spacing w:val="2"/>
          <w:sz w:val="24"/>
          <w:szCs w:val="24"/>
        </w:rPr>
        <w:t xml:space="preserve"> </w:t>
      </w:r>
      <w:r w:rsidRPr="00674110">
        <w:rPr>
          <w:sz w:val="24"/>
          <w:szCs w:val="24"/>
        </w:rPr>
        <w:t>книг.</w:t>
      </w:r>
    </w:p>
    <w:p w14:paraId="1682584A" w14:textId="77777777" w:rsidR="00704869" w:rsidRPr="00674110" w:rsidRDefault="00274AC7">
      <w:pPr>
        <w:pStyle w:val="a3"/>
        <w:spacing w:before="2" w:line="249" w:lineRule="auto"/>
        <w:ind w:right="297" w:firstLine="225"/>
        <w:rPr>
          <w:sz w:val="24"/>
          <w:szCs w:val="24"/>
        </w:rPr>
      </w:pPr>
      <w:r w:rsidRPr="00674110">
        <w:rPr>
          <w:sz w:val="24"/>
          <w:szCs w:val="24"/>
        </w:rPr>
        <w:t>Краткое представление своей страны и страны/стран изучаемого языка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стран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столиц,</w:t>
      </w:r>
      <w:r w:rsidRPr="00674110">
        <w:rPr>
          <w:spacing w:val="1"/>
          <w:sz w:val="24"/>
          <w:szCs w:val="24"/>
        </w:rPr>
        <w:t xml:space="preserve"> </w:t>
      </w:r>
      <w:r w:rsidRPr="00674110">
        <w:rPr>
          <w:sz w:val="24"/>
          <w:szCs w:val="24"/>
        </w:rPr>
        <w:t>название</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города/села;</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национальных</w:t>
      </w:r>
      <w:r w:rsidRPr="00674110">
        <w:rPr>
          <w:spacing w:val="1"/>
          <w:sz w:val="24"/>
          <w:szCs w:val="24"/>
        </w:rPr>
        <w:t xml:space="preserve"> </w:t>
      </w:r>
      <w:r w:rsidRPr="00674110">
        <w:rPr>
          <w:sz w:val="24"/>
          <w:szCs w:val="24"/>
        </w:rPr>
        <w:t>флагов;</w:t>
      </w:r>
      <w:r w:rsidRPr="00674110">
        <w:rPr>
          <w:spacing w:val="3"/>
          <w:sz w:val="24"/>
          <w:szCs w:val="24"/>
        </w:rPr>
        <w:t xml:space="preserve"> </w:t>
      </w:r>
      <w:r w:rsidRPr="00674110">
        <w:rPr>
          <w:sz w:val="24"/>
          <w:szCs w:val="24"/>
        </w:rPr>
        <w:t>основные</w:t>
      </w:r>
      <w:r w:rsidRPr="00674110">
        <w:rPr>
          <w:spacing w:val="-2"/>
          <w:sz w:val="24"/>
          <w:szCs w:val="24"/>
        </w:rPr>
        <w:t xml:space="preserve"> </w:t>
      </w:r>
      <w:r w:rsidRPr="00674110">
        <w:rPr>
          <w:sz w:val="24"/>
          <w:szCs w:val="24"/>
        </w:rPr>
        <w:t>достопримечательности).</w:t>
      </w:r>
    </w:p>
    <w:p w14:paraId="08CB0374" w14:textId="77777777" w:rsidR="00704869" w:rsidRPr="00674110" w:rsidRDefault="00274AC7">
      <w:pPr>
        <w:pStyle w:val="2"/>
        <w:spacing w:before="76"/>
        <w:jc w:val="both"/>
        <w:rPr>
          <w:sz w:val="24"/>
          <w:szCs w:val="24"/>
        </w:rPr>
      </w:pPr>
      <w:r w:rsidRPr="00674110">
        <w:rPr>
          <w:sz w:val="24"/>
          <w:szCs w:val="24"/>
        </w:rPr>
        <w:t>Компенсаторные</w:t>
      </w:r>
      <w:r w:rsidRPr="00674110">
        <w:rPr>
          <w:spacing w:val="-3"/>
          <w:sz w:val="24"/>
          <w:szCs w:val="24"/>
        </w:rPr>
        <w:t xml:space="preserve"> </w:t>
      </w:r>
      <w:r w:rsidRPr="00674110">
        <w:rPr>
          <w:sz w:val="24"/>
          <w:szCs w:val="24"/>
        </w:rPr>
        <w:t>умения</w:t>
      </w:r>
    </w:p>
    <w:p w14:paraId="6F50293E" w14:textId="77777777" w:rsidR="00704869" w:rsidRPr="00674110" w:rsidRDefault="00274AC7">
      <w:pPr>
        <w:pStyle w:val="a3"/>
        <w:spacing w:before="6" w:line="249" w:lineRule="auto"/>
        <w:ind w:right="298" w:firstLine="225"/>
        <w:rPr>
          <w:sz w:val="24"/>
          <w:szCs w:val="24"/>
        </w:rPr>
      </w:pPr>
      <w:r w:rsidRPr="00674110">
        <w:rPr>
          <w:sz w:val="24"/>
          <w:szCs w:val="24"/>
        </w:rPr>
        <w:t>Использование при чтении и аудировании языковой догадки (умения</w:t>
      </w:r>
      <w:r w:rsidRPr="00674110">
        <w:rPr>
          <w:spacing w:val="1"/>
          <w:sz w:val="24"/>
          <w:szCs w:val="24"/>
        </w:rPr>
        <w:t xml:space="preserve"> </w:t>
      </w:r>
      <w:r w:rsidRPr="00674110">
        <w:rPr>
          <w:sz w:val="24"/>
          <w:szCs w:val="24"/>
        </w:rPr>
        <w:t>понять</w:t>
      </w:r>
      <w:r w:rsidRPr="00674110">
        <w:rPr>
          <w:spacing w:val="-6"/>
          <w:sz w:val="24"/>
          <w:szCs w:val="24"/>
        </w:rPr>
        <w:t xml:space="preserve"> </w:t>
      </w:r>
      <w:r w:rsidRPr="00674110">
        <w:rPr>
          <w:sz w:val="24"/>
          <w:szCs w:val="24"/>
        </w:rPr>
        <w:t>значение</w:t>
      </w:r>
      <w:r w:rsidRPr="00674110">
        <w:rPr>
          <w:spacing w:val="-4"/>
          <w:sz w:val="24"/>
          <w:szCs w:val="24"/>
        </w:rPr>
        <w:t xml:space="preserve"> </w:t>
      </w:r>
      <w:r w:rsidRPr="00674110">
        <w:rPr>
          <w:sz w:val="24"/>
          <w:szCs w:val="24"/>
        </w:rPr>
        <w:t>незнакомого</w:t>
      </w:r>
      <w:r w:rsidRPr="00674110">
        <w:rPr>
          <w:spacing w:val="-5"/>
          <w:sz w:val="24"/>
          <w:szCs w:val="24"/>
        </w:rPr>
        <w:t xml:space="preserve"> </w:t>
      </w:r>
      <w:r w:rsidRPr="00674110">
        <w:rPr>
          <w:sz w:val="24"/>
          <w:szCs w:val="24"/>
        </w:rPr>
        <w:t>слова</w:t>
      </w:r>
      <w:r w:rsidRPr="00674110">
        <w:rPr>
          <w:spacing w:val="-4"/>
          <w:sz w:val="24"/>
          <w:szCs w:val="24"/>
        </w:rPr>
        <w:t xml:space="preserve"> </w:t>
      </w:r>
      <w:r w:rsidRPr="00674110">
        <w:rPr>
          <w:sz w:val="24"/>
          <w:szCs w:val="24"/>
        </w:rPr>
        <w:t>или</w:t>
      </w:r>
      <w:r w:rsidRPr="00674110">
        <w:rPr>
          <w:spacing w:val="-7"/>
          <w:sz w:val="24"/>
          <w:szCs w:val="24"/>
        </w:rPr>
        <w:t xml:space="preserve"> </w:t>
      </w:r>
      <w:r w:rsidRPr="00674110">
        <w:rPr>
          <w:sz w:val="24"/>
          <w:szCs w:val="24"/>
        </w:rPr>
        <w:t>новое</w:t>
      </w:r>
      <w:r w:rsidRPr="00674110">
        <w:rPr>
          <w:spacing w:val="-8"/>
          <w:sz w:val="24"/>
          <w:szCs w:val="24"/>
        </w:rPr>
        <w:t xml:space="preserve"> </w:t>
      </w:r>
      <w:r w:rsidRPr="00674110">
        <w:rPr>
          <w:sz w:val="24"/>
          <w:szCs w:val="24"/>
        </w:rPr>
        <w:t>значение</w:t>
      </w:r>
      <w:r w:rsidRPr="00674110">
        <w:rPr>
          <w:spacing w:val="-9"/>
          <w:sz w:val="24"/>
          <w:szCs w:val="24"/>
        </w:rPr>
        <w:t xml:space="preserve"> </w:t>
      </w:r>
      <w:r w:rsidRPr="00674110">
        <w:rPr>
          <w:sz w:val="24"/>
          <w:szCs w:val="24"/>
        </w:rPr>
        <w:t>знакомого</w:t>
      </w:r>
      <w:r w:rsidRPr="00674110">
        <w:rPr>
          <w:spacing w:val="-9"/>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из</w:t>
      </w:r>
      <w:r w:rsidRPr="00674110">
        <w:rPr>
          <w:spacing w:val="-48"/>
          <w:sz w:val="24"/>
          <w:szCs w:val="24"/>
        </w:rPr>
        <w:t xml:space="preserve"> </w:t>
      </w:r>
      <w:r w:rsidRPr="00674110">
        <w:rPr>
          <w:sz w:val="24"/>
          <w:szCs w:val="24"/>
        </w:rPr>
        <w:t>контекста).</w:t>
      </w:r>
    </w:p>
    <w:p w14:paraId="714B20E3" w14:textId="77777777" w:rsidR="00704869" w:rsidRPr="00674110" w:rsidRDefault="00274AC7">
      <w:pPr>
        <w:pStyle w:val="a3"/>
        <w:spacing w:before="3" w:line="249" w:lineRule="auto"/>
        <w:ind w:right="300" w:firstLine="225"/>
        <w:rPr>
          <w:sz w:val="24"/>
          <w:szCs w:val="24"/>
        </w:rPr>
      </w:pPr>
      <w:r w:rsidRPr="00674110">
        <w:rPr>
          <w:sz w:val="24"/>
          <w:szCs w:val="24"/>
        </w:rPr>
        <w:t>Использование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качестве</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порождении</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высказываний</w:t>
      </w:r>
      <w:r w:rsidRPr="00674110">
        <w:rPr>
          <w:spacing w:val="-2"/>
          <w:sz w:val="24"/>
          <w:szCs w:val="24"/>
        </w:rPr>
        <w:t xml:space="preserve"> </w:t>
      </w:r>
      <w:r w:rsidRPr="00674110">
        <w:rPr>
          <w:sz w:val="24"/>
          <w:szCs w:val="24"/>
        </w:rPr>
        <w:t>ключевых</w:t>
      </w:r>
      <w:r w:rsidRPr="00674110">
        <w:rPr>
          <w:spacing w:val="1"/>
          <w:sz w:val="24"/>
          <w:szCs w:val="24"/>
        </w:rPr>
        <w:t xml:space="preserve"> </w:t>
      </w:r>
      <w:r w:rsidRPr="00674110">
        <w:rPr>
          <w:sz w:val="24"/>
          <w:szCs w:val="24"/>
        </w:rPr>
        <w:t>слов,</w:t>
      </w:r>
      <w:r w:rsidRPr="00674110">
        <w:rPr>
          <w:spacing w:val="2"/>
          <w:sz w:val="24"/>
          <w:szCs w:val="24"/>
        </w:rPr>
        <w:t xml:space="preserve"> </w:t>
      </w:r>
      <w:r w:rsidRPr="00674110">
        <w:rPr>
          <w:sz w:val="24"/>
          <w:szCs w:val="24"/>
        </w:rPr>
        <w:t>вопросов;</w:t>
      </w:r>
      <w:r w:rsidRPr="00674110">
        <w:rPr>
          <w:spacing w:val="2"/>
          <w:sz w:val="24"/>
          <w:szCs w:val="24"/>
        </w:rPr>
        <w:t xml:space="preserve"> </w:t>
      </w:r>
      <w:r w:rsidRPr="00674110">
        <w:rPr>
          <w:sz w:val="24"/>
          <w:szCs w:val="24"/>
        </w:rPr>
        <w:t>картинок,</w:t>
      </w:r>
      <w:r w:rsidRPr="00674110">
        <w:rPr>
          <w:spacing w:val="3"/>
          <w:sz w:val="24"/>
          <w:szCs w:val="24"/>
        </w:rPr>
        <w:t xml:space="preserve"> </w:t>
      </w:r>
      <w:r w:rsidRPr="00674110">
        <w:rPr>
          <w:sz w:val="24"/>
          <w:szCs w:val="24"/>
        </w:rPr>
        <w:t>фотографий.</w:t>
      </w:r>
    </w:p>
    <w:p w14:paraId="6A399DEC" w14:textId="77777777" w:rsidR="00704869" w:rsidRPr="00674110" w:rsidRDefault="00274AC7">
      <w:pPr>
        <w:pStyle w:val="a3"/>
        <w:spacing w:before="2"/>
        <w:ind w:left="1018"/>
        <w:rPr>
          <w:sz w:val="24"/>
          <w:szCs w:val="24"/>
        </w:rPr>
      </w:pPr>
      <w:r w:rsidRPr="00674110">
        <w:rPr>
          <w:sz w:val="24"/>
          <w:szCs w:val="24"/>
        </w:rPr>
        <w:t>Прогнозирование</w:t>
      </w:r>
      <w:r w:rsidRPr="00674110">
        <w:rPr>
          <w:spacing w:val="-5"/>
          <w:sz w:val="24"/>
          <w:szCs w:val="24"/>
        </w:rPr>
        <w:t xml:space="preserve"> </w:t>
      </w:r>
      <w:r w:rsidRPr="00674110">
        <w:rPr>
          <w:sz w:val="24"/>
          <w:szCs w:val="24"/>
        </w:rPr>
        <w:t>содержание</w:t>
      </w:r>
      <w:r w:rsidRPr="00674110">
        <w:rPr>
          <w:spacing w:val="-4"/>
          <w:sz w:val="24"/>
          <w:szCs w:val="24"/>
        </w:rPr>
        <w:t xml:space="preserve"> </w:t>
      </w:r>
      <w:r w:rsidRPr="00674110">
        <w:rPr>
          <w:sz w:val="24"/>
          <w:szCs w:val="24"/>
        </w:rPr>
        <w:t>текста для</w:t>
      </w:r>
      <w:r w:rsidRPr="00674110">
        <w:rPr>
          <w:spacing w:val="-3"/>
          <w:sz w:val="24"/>
          <w:szCs w:val="24"/>
        </w:rPr>
        <w:t xml:space="preserve"> </w:t>
      </w:r>
      <w:r w:rsidRPr="00674110">
        <w:rPr>
          <w:sz w:val="24"/>
          <w:szCs w:val="24"/>
        </w:rPr>
        <w:t>чтения</w:t>
      </w:r>
      <w:r w:rsidRPr="00674110">
        <w:rPr>
          <w:spacing w:val="-2"/>
          <w:sz w:val="24"/>
          <w:szCs w:val="24"/>
        </w:rPr>
        <w:t xml:space="preserve"> </w:t>
      </w:r>
      <w:r w:rsidRPr="00674110">
        <w:rPr>
          <w:sz w:val="24"/>
          <w:szCs w:val="24"/>
        </w:rPr>
        <w:t>на основе</w:t>
      </w:r>
      <w:r w:rsidRPr="00674110">
        <w:rPr>
          <w:spacing w:val="-4"/>
          <w:sz w:val="24"/>
          <w:szCs w:val="24"/>
        </w:rPr>
        <w:t xml:space="preserve"> </w:t>
      </w:r>
      <w:r w:rsidRPr="00674110">
        <w:rPr>
          <w:sz w:val="24"/>
          <w:szCs w:val="24"/>
        </w:rPr>
        <w:t>заголовка.</w:t>
      </w:r>
    </w:p>
    <w:p w14:paraId="3F6C5182" w14:textId="77777777" w:rsidR="00704869" w:rsidRPr="00674110" w:rsidRDefault="00274AC7">
      <w:pPr>
        <w:pStyle w:val="a3"/>
        <w:spacing w:before="10" w:line="249" w:lineRule="auto"/>
        <w:ind w:right="299" w:firstLine="225"/>
        <w:rPr>
          <w:sz w:val="24"/>
          <w:szCs w:val="24"/>
        </w:rPr>
      </w:pPr>
      <w:r w:rsidRPr="00674110">
        <w:rPr>
          <w:sz w:val="24"/>
          <w:szCs w:val="24"/>
        </w:rPr>
        <w:t>Игнорирование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являющейся</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понимания</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прочитанного/прослушанного</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для нахождения в</w:t>
      </w:r>
      <w:r w:rsidRPr="00674110">
        <w:rPr>
          <w:spacing w:val="3"/>
          <w:sz w:val="24"/>
          <w:szCs w:val="24"/>
        </w:rPr>
        <w:t xml:space="preserve"> </w:t>
      </w:r>
      <w:r w:rsidRPr="00674110">
        <w:rPr>
          <w:sz w:val="24"/>
          <w:szCs w:val="24"/>
        </w:rPr>
        <w:t>тексте</w:t>
      </w:r>
      <w:r w:rsidRPr="00674110">
        <w:rPr>
          <w:spacing w:val="-2"/>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p>
    <w:p w14:paraId="74564294" w14:textId="77777777" w:rsidR="00704869" w:rsidRPr="00674110" w:rsidRDefault="00274AC7">
      <w:pPr>
        <w:pStyle w:val="1"/>
        <w:spacing w:before="99" w:line="237" w:lineRule="auto"/>
        <w:ind w:right="1491"/>
      </w:pPr>
      <w:r w:rsidRPr="00674110">
        <w:t>ПЛАНИРУЕМЫЕ РЕЗУЛЬТАТЫ ОСВОЕНИЯ</w:t>
      </w:r>
      <w:r w:rsidRPr="00674110">
        <w:rPr>
          <w:spacing w:val="-57"/>
        </w:rPr>
        <w:t xml:space="preserve"> </w:t>
      </w:r>
      <w:r w:rsidRPr="00674110">
        <w:t>УЧЕБНОГО</w:t>
      </w:r>
      <w:r w:rsidRPr="00674110">
        <w:rPr>
          <w:spacing w:val="1"/>
        </w:rPr>
        <w:t xml:space="preserve"> </w:t>
      </w:r>
      <w:r w:rsidRPr="00674110">
        <w:t>ПРЕДМЕТА</w:t>
      </w:r>
    </w:p>
    <w:p w14:paraId="2C45244C" w14:textId="77777777" w:rsidR="00704869" w:rsidRPr="00674110" w:rsidRDefault="00274AC7">
      <w:pPr>
        <w:spacing w:before="4"/>
        <w:ind w:left="792"/>
        <w:rPr>
          <w:b/>
          <w:sz w:val="24"/>
          <w:szCs w:val="24"/>
        </w:rPr>
      </w:pPr>
      <w:r w:rsidRPr="00674110">
        <w:rPr>
          <w:b/>
          <w:sz w:val="24"/>
          <w:szCs w:val="24"/>
        </w:rPr>
        <w:t>«ИНОСТРАННЫЙ</w:t>
      </w:r>
      <w:r w:rsidRPr="00674110">
        <w:rPr>
          <w:b/>
          <w:spacing w:val="-4"/>
          <w:sz w:val="24"/>
          <w:szCs w:val="24"/>
        </w:rPr>
        <w:t xml:space="preserve"> </w:t>
      </w:r>
      <w:r w:rsidRPr="00674110">
        <w:rPr>
          <w:b/>
          <w:sz w:val="24"/>
          <w:szCs w:val="24"/>
        </w:rPr>
        <w:t>(АНГЛИЙСКИЙ)</w:t>
      </w:r>
      <w:r w:rsidRPr="00674110">
        <w:rPr>
          <w:b/>
          <w:spacing w:val="-2"/>
          <w:sz w:val="24"/>
          <w:szCs w:val="24"/>
        </w:rPr>
        <w:t xml:space="preserve"> </w:t>
      </w:r>
      <w:r w:rsidRPr="00674110">
        <w:rPr>
          <w:b/>
          <w:sz w:val="24"/>
          <w:szCs w:val="24"/>
        </w:rPr>
        <w:t>ЯЗЫК»</w:t>
      </w:r>
    </w:p>
    <w:p w14:paraId="738E4D40" w14:textId="640B6486" w:rsidR="00704869" w:rsidRPr="00674110" w:rsidRDefault="000C3EBE">
      <w:pPr>
        <w:pStyle w:val="1"/>
        <w:spacing w:before="2"/>
      </w:pPr>
      <w:r w:rsidRPr="00674110">
        <w:rPr>
          <w:noProof/>
        </w:rPr>
        <mc:AlternateContent>
          <mc:Choice Requires="wps">
            <w:drawing>
              <wp:anchor distT="0" distB="0" distL="0" distR="0" simplePos="0" relativeHeight="487599616" behindDoc="1" locked="0" layoutInCell="1" allowOverlap="1" wp14:anchorId="10A9C476" wp14:editId="5FEB6194">
                <wp:simplePos x="0" y="0"/>
                <wp:positionH relativeFrom="page">
                  <wp:posOffset>485140</wp:posOffset>
                </wp:positionH>
                <wp:positionV relativeFrom="paragraph">
                  <wp:posOffset>238125</wp:posOffset>
                </wp:positionV>
                <wp:extent cx="4126230" cy="6350"/>
                <wp:effectExtent l="0" t="0" r="0" b="0"/>
                <wp:wrapTopAndBottom/>
                <wp:docPr id="6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31703" id="Rectangle 48" o:spid="_x0000_s1026" style="position:absolute;margin-left:38.2pt;margin-top:18.75pt;width:324.9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" fillcolor="black" stroked="f">
                <w10:wrap type="topAndBottom" anchorx="page"/>
              </v:rect>
            </w:pict>
          </mc:Fallback>
        </mc:AlternateContent>
      </w:r>
      <w:r w:rsidRPr="00674110">
        <w:t>НА</w:t>
      </w:r>
      <w:r w:rsidRPr="00674110">
        <w:rPr>
          <w:spacing w:val="-2"/>
        </w:rPr>
        <w:t xml:space="preserve"> </w:t>
      </w:r>
      <w:r w:rsidRPr="00674110">
        <w:t>УРОВНЕ</w:t>
      </w:r>
      <w:r w:rsidRPr="00674110">
        <w:rPr>
          <w:spacing w:val="-3"/>
        </w:rPr>
        <w:t xml:space="preserve"> </w:t>
      </w:r>
      <w:r w:rsidRPr="00674110">
        <w:t>НАЧАЛЬНОГО</w:t>
      </w:r>
      <w:r w:rsidRPr="00674110">
        <w:rPr>
          <w:spacing w:val="-1"/>
        </w:rPr>
        <w:t xml:space="preserve"> </w:t>
      </w:r>
      <w:r w:rsidRPr="00674110">
        <w:t>ОБЩЕГО</w:t>
      </w:r>
      <w:r w:rsidRPr="00674110">
        <w:rPr>
          <w:spacing w:val="-7"/>
        </w:rPr>
        <w:t xml:space="preserve"> </w:t>
      </w:r>
      <w:r w:rsidRPr="00674110">
        <w:t>ОБРАЗОВАНИЯ</w:t>
      </w:r>
    </w:p>
    <w:p w14:paraId="353681B1" w14:textId="77777777" w:rsidR="00704869" w:rsidRPr="00674110" w:rsidRDefault="00704869">
      <w:pPr>
        <w:pStyle w:val="a3"/>
        <w:spacing w:before="8"/>
        <w:ind w:left="0"/>
        <w:jc w:val="left"/>
        <w:rPr>
          <w:b/>
          <w:sz w:val="24"/>
          <w:szCs w:val="24"/>
        </w:rPr>
      </w:pPr>
    </w:p>
    <w:p w14:paraId="071A3D71" w14:textId="77777777" w:rsidR="00704869" w:rsidRPr="00674110" w:rsidRDefault="00274AC7">
      <w:pPr>
        <w:pStyle w:val="a3"/>
        <w:spacing w:before="93" w:line="249" w:lineRule="auto"/>
        <w:ind w:right="292" w:firstLine="225"/>
        <w:rPr>
          <w:sz w:val="24"/>
          <w:szCs w:val="24"/>
        </w:rPr>
      </w:pPr>
      <w:r w:rsidRPr="00674110">
        <w:rPr>
          <w:sz w:val="24"/>
          <w:szCs w:val="24"/>
        </w:rPr>
        <w:t>В</w:t>
      </w:r>
      <w:r w:rsidRPr="00674110">
        <w:rPr>
          <w:spacing w:val="1"/>
          <w:sz w:val="24"/>
          <w:szCs w:val="24"/>
        </w:rPr>
        <w:t xml:space="preserve"> </w:t>
      </w:r>
      <w:r w:rsidRPr="00674110">
        <w:rPr>
          <w:sz w:val="24"/>
          <w:szCs w:val="24"/>
        </w:rPr>
        <w:t>результате</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иностранного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предметные результаты, обеспечивающие выполнение ФГОС НОО и его</w:t>
      </w:r>
      <w:r w:rsidRPr="00674110">
        <w:rPr>
          <w:spacing w:val="1"/>
          <w:sz w:val="24"/>
          <w:szCs w:val="24"/>
        </w:rPr>
        <w:t xml:space="preserve"> </w:t>
      </w:r>
      <w:r w:rsidRPr="00674110">
        <w:rPr>
          <w:sz w:val="24"/>
          <w:szCs w:val="24"/>
        </w:rPr>
        <w:t>успешное</w:t>
      </w:r>
      <w:r w:rsidRPr="00674110">
        <w:rPr>
          <w:spacing w:val="-2"/>
          <w:sz w:val="24"/>
          <w:szCs w:val="24"/>
        </w:rPr>
        <w:t xml:space="preserve"> </w:t>
      </w:r>
      <w:r w:rsidRPr="00674110">
        <w:rPr>
          <w:sz w:val="24"/>
          <w:szCs w:val="24"/>
        </w:rPr>
        <w:t>дальнейшее</w:t>
      </w:r>
      <w:r w:rsidRPr="00674110">
        <w:rPr>
          <w:spacing w:val="-1"/>
          <w:sz w:val="24"/>
          <w:szCs w:val="24"/>
        </w:rPr>
        <w:t xml:space="preserve"> </w:t>
      </w:r>
      <w:r w:rsidRPr="00674110">
        <w:rPr>
          <w:sz w:val="24"/>
          <w:szCs w:val="24"/>
        </w:rPr>
        <w:t>образование.</w:t>
      </w:r>
    </w:p>
    <w:p w14:paraId="14B3DF3C" w14:textId="77777777" w:rsidR="00704869" w:rsidRPr="00674110" w:rsidRDefault="00704869">
      <w:pPr>
        <w:pStyle w:val="a3"/>
        <w:spacing w:before="9"/>
        <w:ind w:left="0"/>
        <w:jc w:val="left"/>
        <w:rPr>
          <w:sz w:val="24"/>
          <w:szCs w:val="24"/>
        </w:rPr>
      </w:pPr>
    </w:p>
    <w:p w14:paraId="5387C9B4" w14:textId="77777777" w:rsidR="00704869" w:rsidRPr="00674110" w:rsidRDefault="00274AC7">
      <w:pPr>
        <w:pStyle w:val="2"/>
        <w:jc w:val="both"/>
        <w:rPr>
          <w:sz w:val="24"/>
          <w:szCs w:val="24"/>
        </w:rPr>
      </w:pPr>
      <w:r w:rsidRPr="00674110">
        <w:rPr>
          <w:sz w:val="24"/>
          <w:szCs w:val="24"/>
        </w:rPr>
        <w:t>Личностные</w:t>
      </w:r>
      <w:r w:rsidRPr="00674110">
        <w:rPr>
          <w:spacing w:val="-4"/>
          <w:sz w:val="24"/>
          <w:szCs w:val="24"/>
        </w:rPr>
        <w:t xml:space="preserve"> </w:t>
      </w:r>
      <w:r w:rsidRPr="00674110">
        <w:rPr>
          <w:sz w:val="24"/>
          <w:szCs w:val="24"/>
        </w:rPr>
        <w:t>результаты</w:t>
      </w:r>
    </w:p>
    <w:p w14:paraId="1B51CE1E" w14:textId="77777777" w:rsidR="00704869" w:rsidRPr="00674110" w:rsidRDefault="00274AC7">
      <w:pPr>
        <w:pStyle w:val="a3"/>
        <w:spacing w:before="7" w:line="249" w:lineRule="auto"/>
        <w:ind w:right="289" w:firstLine="225"/>
        <w:rPr>
          <w:sz w:val="24"/>
          <w:szCs w:val="24"/>
        </w:rPr>
      </w:pP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достигаются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единстве</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деятельности Организации в соответствии с традиционными российскими</w:t>
      </w:r>
      <w:r w:rsidRPr="00674110">
        <w:rPr>
          <w:spacing w:val="1"/>
          <w:sz w:val="24"/>
          <w:szCs w:val="24"/>
        </w:rPr>
        <w:t xml:space="preserve"> </w:t>
      </w:r>
      <w:r w:rsidRPr="00674110">
        <w:rPr>
          <w:sz w:val="24"/>
          <w:szCs w:val="24"/>
        </w:rPr>
        <w:t>социокультурными и духовно-нравственными ценностями, принятыми в</w:t>
      </w:r>
      <w:r w:rsidRPr="00674110">
        <w:rPr>
          <w:spacing w:val="1"/>
          <w:sz w:val="24"/>
          <w:szCs w:val="24"/>
        </w:rPr>
        <w:t xml:space="preserve"> </w:t>
      </w:r>
      <w:r w:rsidRPr="00674110">
        <w:rPr>
          <w:sz w:val="24"/>
          <w:szCs w:val="24"/>
        </w:rPr>
        <w:t>обществе</w:t>
      </w:r>
      <w:r w:rsidRPr="00674110">
        <w:rPr>
          <w:spacing w:val="1"/>
          <w:sz w:val="24"/>
          <w:szCs w:val="24"/>
        </w:rPr>
        <w:t xml:space="preserve"> </w:t>
      </w:r>
      <w:r w:rsidRPr="00674110">
        <w:rPr>
          <w:sz w:val="24"/>
          <w:szCs w:val="24"/>
        </w:rPr>
        <w:t>правилами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нормами</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способствуют</w:t>
      </w:r>
      <w:r w:rsidRPr="00674110">
        <w:rPr>
          <w:spacing w:val="1"/>
          <w:sz w:val="24"/>
          <w:szCs w:val="24"/>
        </w:rPr>
        <w:t xml:space="preserve"> </w:t>
      </w:r>
      <w:r w:rsidRPr="00674110">
        <w:rPr>
          <w:sz w:val="24"/>
          <w:szCs w:val="24"/>
        </w:rPr>
        <w:t>процессам</w:t>
      </w:r>
      <w:r w:rsidRPr="00674110">
        <w:rPr>
          <w:spacing w:val="1"/>
          <w:sz w:val="24"/>
          <w:szCs w:val="24"/>
        </w:rPr>
        <w:t xml:space="preserve"> </w:t>
      </w:r>
      <w:r w:rsidRPr="00674110">
        <w:rPr>
          <w:sz w:val="24"/>
          <w:szCs w:val="24"/>
        </w:rPr>
        <w:t>самопознания, самовоспитания и саморазвития, формирования внутренней</w:t>
      </w:r>
      <w:r w:rsidRPr="00674110">
        <w:rPr>
          <w:spacing w:val="-47"/>
          <w:sz w:val="24"/>
          <w:szCs w:val="24"/>
        </w:rPr>
        <w:t xml:space="preserve"> </w:t>
      </w:r>
      <w:r w:rsidRPr="00674110">
        <w:rPr>
          <w:sz w:val="24"/>
          <w:szCs w:val="24"/>
        </w:rPr>
        <w:t>позиции</w:t>
      </w:r>
      <w:r w:rsidRPr="00674110">
        <w:rPr>
          <w:spacing w:val="-1"/>
          <w:sz w:val="24"/>
          <w:szCs w:val="24"/>
        </w:rPr>
        <w:t xml:space="preserve"> </w:t>
      </w:r>
      <w:r w:rsidRPr="00674110">
        <w:rPr>
          <w:sz w:val="24"/>
          <w:szCs w:val="24"/>
        </w:rPr>
        <w:t>личности.</w:t>
      </w:r>
    </w:p>
    <w:p w14:paraId="2C5D1291" w14:textId="77777777" w:rsidR="00704869" w:rsidRPr="00674110" w:rsidRDefault="00274AC7">
      <w:pPr>
        <w:pStyle w:val="a3"/>
        <w:spacing w:before="6" w:line="249" w:lineRule="auto"/>
        <w:ind w:right="295" w:firstLine="225"/>
        <w:rPr>
          <w:sz w:val="24"/>
          <w:szCs w:val="24"/>
        </w:rPr>
      </w:pP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отражать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руководствоваться</w:t>
      </w:r>
      <w:r w:rsidRPr="00674110">
        <w:rPr>
          <w:spacing w:val="1"/>
          <w:sz w:val="24"/>
          <w:szCs w:val="24"/>
        </w:rPr>
        <w:t xml:space="preserve"> </w:t>
      </w:r>
      <w:r w:rsidRPr="00674110">
        <w:rPr>
          <w:sz w:val="24"/>
          <w:szCs w:val="24"/>
        </w:rPr>
        <w:t>ценностями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приобретение</w:t>
      </w:r>
      <w:r w:rsidRPr="00674110">
        <w:rPr>
          <w:spacing w:val="1"/>
          <w:sz w:val="24"/>
          <w:szCs w:val="24"/>
        </w:rPr>
        <w:t xml:space="preserve"> </w:t>
      </w:r>
      <w:r w:rsidRPr="00674110">
        <w:rPr>
          <w:sz w:val="24"/>
          <w:szCs w:val="24"/>
        </w:rPr>
        <w:t>первоначального</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их</w:t>
      </w:r>
      <w:r w:rsidRPr="00674110">
        <w:rPr>
          <w:spacing w:val="2"/>
          <w:sz w:val="24"/>
          <w:szCs w:val="24"/>
        </w:rPr>
        <w:t xml:space="preserve"> </w:t>
      </w:r>
      <w:r w:rsidRPr="00674110">
        <w:rPr>
          <w:sz w:val="24"/>
          <w:szCs w:val="24"/>
        </w:rPr>
        <w:t>основе,</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части:</w:t>
      </w:r>
    </w:p>
    <w:p w14:paraId="099E0AF6" w14:textId="77777777" w:rsidR="00704869" w:rsidRPr="00674110" w:rsidRDefault="00274AC7">
      <w:pPr>
        <w:pStyle w:val="4"/>
        <w:spacing w:before="8"/>
        <w:rPr>
          <w:sz w:val="24"/>
          <w:szCs w:val="24"/>
        </w:rPr>
      </w:pPr>
      <w:r w:rsidRPr="00674110">
        <w:rPr>
          <w:sz w:val="24"/>
          <w:szCs w:val="24"/>
        </w:rPr>
        <w:t>Гражданско-патриотического</w:t>
      </w:r>
      <w:r w:rsidRPr="00674110">
        <w:rPr>
          <w:spacing w:val="-5"/>
          <w:sz w:val="24"/>
          <w:szCs w:val="24"/>
        </w:rPr>
        <w:t xml:space="preserve"> </w:t>
      </w:r>
      <w:r w:rsidRPr="00674110">
        <w:rPr>
          <w:sz w:val="24"/>
          <w:szCs w:val="24"/>
        </w:rPr>
        <w:t>воспитания:</w:t>
      </w:r>
    </w:p>
    <w:p w14:paraId="0F174162" w14:textId="77777777" w:rsidR="00704869" w:rsidRPr="00674110" w:rsidRDefault="00274AC7" w:rsidP="0058064A">
      <w:pPr>
        <w:pStyle w:val="a5"/>
        <w:numPr>
          <w:ilvl w:val="0"/>
          <w:numId w:val="51"/>
        </w:numPr>
        <w:tabs>
          <w:tab w:val="left" w:pos="1360"/>
        </w:tabs>
        <w:spacing w:before="6"/>
        <w:rPr>
          <w:sz w:val="24"/>
          <w:szCs w:val="24"/>
        </w:rPr>
      </w:pPr>
      <w:r w:rsidRPr="00674110">
        <w:rPr>
          <w:sz w:val="24"/>
          <w:szCs w:val="24"/>
        </w:rPr>
        <w:t>становление</w:t>
      </w:r>
      <w:r w:rsidRPr="00674110">
        <w:rPr>
          <w:spacing w:val="-4"/>
          <w:sz w:val="24"/>
          <w:szCs w:val="24"/>
        </w:rPr>
        <w:t xml:space="preserve"> </w:t>
      </w:r>
      <w:r w:rsidRPr="00674110">
        <w:rPr>
          <w:sz w:val="24"/>
          <w:szCs w:val="24"/>
        </w:rPr>
        <w:t>ценностного</w:t>
      </w:r>
      <w:r w:rsidRPr="00674110">
        <w:rPr>
          <w:spacing w:val="-5"/>
          <w:sz w:val="24"/>
          <w:szCs w:val="24"/>
        </w:rPr>
        <w:t xml:space="preserve"> </w:t>
      </w:r>
      <w:r w:rsidRPr="00674110">
        <w:rPr>
          <w:sz w:val="24"/>
          <w:szCs w:val="24"/>
        </w:rPr>
        <w:t>отношения</w:t>
      </w:r>
      <w:r w:rsidRPr="00674110">
        <w:rPr>
          <w:spacing w:val="-2"/>
          <w:sz w:val="24"/>
          <w:szCs w:val="24"/>
        </w:rPr>
        <w:t xml:space="preserve"> </w:t>
      </w:r>
      <w:r w:rsidRPr="00674110">
        <w:rPr>
          <w:sz w:val="24"/>
          <w:szCs w:val="24"/>
        </w:rPr>
        <w:t>к</w:t>
      </w:r>
      <w:r w:rsidRPr="00674110">
        <w:rPr>
          <w:spacing w:val="-3"/>
          <w:sz w:val="24"/>
          <w:szCs w:val="24"/>
        </w:rPr>
        <w:t xml:space="preserve"> </w:t>
      </w:r>
      <w:r w:rsidRPr="00674110">
        <w:rPr>
          <w:sz w:val="24"/>
          <w:szCs w:val="24"/>
        </w:rPr>
        <w:t>своей</w:t>
      </w:r>
      <w:r w:rsidRPr="00674110">
        <w:rPr>
          <w:spacing w:val="-2"/>
          <w:sz w:val="24"/>
          <w:szCs w:val="24"/>
        </w:rPr>
        <w:t xml:space="preserve"> </w:t>
      </w:r>
      <w:r w:rsidRPr="00674110">
        <w:rPr>
          <w:sz w:val="24"/>
          <w:szCs w:val="24"/>
        </w:rPr>
        <w:t>Родине</w:t>
      </w:r>
      <w:r w:rsidRPr="00674110">
        <w:rPr>
          <w:spacing w:val="2"/>
          <w:sz w:val="24"/>
          <w:szCs w:val="24"/>
        </w:rPr>
        <w:t xml:space="preserve"> </w:t>
      </w:r>
      <w:r w:rsidRPr="00674110">
        <w:rPr>
          <w:sz w:val="24"/>
          <w:szCs w:val="24"/>
        </w:rPr>
        <w:t>— России;</w:t>
      </w:r>
    </w:p>
    <w:p w14:paraId="0A34010E" w14:textId="77777777" w:rsidR="00704869" w:rsidRPr="00674110" w:rsidRDefault="00274AC7" w:rsidP="0058064A">
      <w:pPr>
        <w:pStyle w:val="a5"/>
        <w:numPr>
          <w:ilvl w:val="0"/>
          <w:numId w:val="51"/>
        </w:numPr>
        <w:tabs>
          <w:tab w:val="left" w:pos="1360"/>
        </w:tabs>
        <w:spacing w:before="14" w:line="249" w:lineRule="auto"/>
        <w:ind w:right="298"/>
        <w:jc w:val="left"/>
        <w:rPr>
          <w:sz w:val="24"/>
          <w:szCs w:val="24"/>
        </w:rPr>
      </w:pPr>
      <w:r w:rsidRPr="00674110">
        <w:rPr>
          <w:sz w:val="24"/>
          <w:szCs w:val="24"/>
        </w:rPr>
        <w:t>осознание</w:t>
      </w:r>
      <w:r w:rsidRPr="00674110">
        <w:rPr>
          <w:spacing w:val="38"/>
          <w:sz w:val="24"/>
          <w:szCs w:val="24"/>
        </w:rPr>
        <w:t xml:space="preserve"> </w:t>
      </w:r>
      <w:r w:rsidRPr="00674110">
        <w:rPr>
          <w:sz w:val="24"/>
          <w:szCs w:val="24"/>
        </w:rPr>
        <w:t>своей</w:t>
      </w:r>
      <w:r w:rsidRPr="00674110">
        <w:rPr>
          <w:spacing w:val="39"/>
          <w:sz w:val="24"/>
          <w:szCs w:val="24"/>
        </w:rPr>
        <w:t xml:space="preserve"> </w:t>
      </w:r>
      <w:r w:rsidRPr="00674110">
        <w:rPr>
          <w:sz w:val="24"/>
          <w:szCs w:val="24"/>
        </w:rPr>
        <w:t>этнокультурной</w:t>
      </w:r>
      <w:r w:rsidRPr="00674110">
        <w:rPr>
          <w:spacing w:val="39"/>
          <w:sz w:val="24"/>
          <w:szCs w:val="24"/>
        </w:rPr>
        <w:t xml:space="preserve"> </w:t>
      </w:r>
      <w:r w:rsidRPr="00674110">
        <w:rPr>
          <w:sz w:val="24"/>
          <w:szCs w:val="24"/>
        </w:rPr>
        <w:t>и</w:t>
      </w:r>
      <w:r w:rsidRPr="00674110">
        <w:rPr>
          <w:spacing w:val="39"/>
          <w:sz w:val="24"/>
          <w:szCs w:val="24"/>
        </w:rPr>
        <w:t xml:space="preserve"> </w:t>
      </w:r>
      <w:r w:rsidRPr="00674110">
        <w:rPr>
          <w:sz w:val="24"/>
          <w:szCs w:val="24"/>
        </w:rPr>
        <w:t>российской</w:t>
      </w:r>
      <w:r w:rsidRPr="00674110">
        <w:rPr>
          <w:spacing w:val="39"/>
          <w:sz w:val="24"/>
          <w:szCs w:val="24"/>
        </w:rPr>
        <w:t xml:space="preserve"> </w:t>
      </w:r>
      <w:r w:rsidRPr="00674110">
        <w:rPr>
          <w:sz w:val="24"/>
          <w:szCs w:val="24"/>
        </w:rPr>
        <w:t>гражданской</w:t>
      </w:r>
      <w:r w:rsidRPr="00674110">
        <w:rPr>
          <w:spacing w:val="-47"/>
          <w:sz w:val="24"/>
          <w:szCs w:val="24"/>
        </w:rPr>
        <w:t xml:space="preserve"> </w:t>
      </w:r>
      <w:r w:rsidRPr="00674110">
        <w:rPr>
          <w:sz w:val="24"/>
          <w:szCs w:val="24"/>
        </w:rPr>
        <w:t>идентичности;</w:t>
      </w:r>
    </w:p>
    <w:p w14:paraId="08192F43" w14:textId="77777777" w:rsidR="00704869" w:rsidRPr="00674110" w:rsidRDefault="00274AC7" w:rsidP="0058064A">
      <w:pPr>
        <w:pStyle w:val="a5"/>
        <w:numPr>
          <w:ilvl w:val="0"/>
          <w:numId w:val="51"/>
        </w:numPr>
        <w:tabs>
          <w:tab w:val="left" w:pos="1360"/>
        </w:tabs>
        <w:spacing w:before="3" w:line="254" w:lineRule="auto"/>
        <w:ind w:right="299"/>
        <w:jc w:val="left"/>
        <w:rPr>
          <w:sz w:val="24"/>
          <w:szCs w:val="24"/>
        </w:rPr>
      </w:pPr>
      <w:r w:rsidRPr="00674110">
        <w:rPr>
          <w:sz w:val="24"/>
          <w:szCs w:val="24"/>
        </w:rPr>
        <w:t>сопричастность</w:t>
      </w:r>
      <w:r w:rsidRPr="00674110">
        <w:rPr>
          <w:spacing w:val="5"/>
          <w:sz w:val="24"/>
          <w:szCs w:val="24"/>
        </w:rPr>
        <w:t xml:space="preserve"> </w:t>
      </w:r>
      <w:r w:rsidRPr="00674110">
        <w:rPr>
          <w:sz w:val="24"/>
          <w:szCs w:val="24"/>
        </w:rPr>
        <w:t>к</w:t>
      </w:r>
      <w:r w:rsidRPr="00674110">
        <w:rPr>
          <w:spacing w:val="4"/>
          <w:sz w:val="24"/>
          <w:szCs w:val="24"/>
        </w:rPr>
        <w:t xml:space="preserve"> </w:t>
      </w:r>
      <w:r w:rsidRPr="00674110">
        <w:rPr>
          <w:sz w:val="24"/>
          <w:szCs w:val="24"/>
        </w:rPr>
        <w:t>прошлому,</w:t>
      </w:r>
      <w:r w:rsidRPr="00674110">
        <w:rPr>
          <w:spacing w:val="7"/>
          <w:sz w:val="24"/>
          <w:szCs w:val="24"/>
        </w:rPr>
        <w:t xml:space="preserve"> </w:t>
      </w:r>
      <w:r w:rsidRPr="00674110">
        <w:rPr>
          <w:sz w:val="24"/>
          <w:szCs w:val="24"/>
        </w:rPr>
        <w:t>настоящему</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будущему</w:t>
      </w:r>
      <w:r w:rsidRPr="00674110">
        <w:rPr>
          <w:spacing w:val="-4"/>
          <w:sz w:val="24"/>
          <w:szCs w:val="24"/>
        </w:rPr>
        <w:t xml:space="preserve"> </w:t>
      </w:r>
      <w:r w:rsidRPr="00674110">
        <w:rPr>
          <w:sz w:val="24"/>
          <w:szCs w:val="24"/>
        </w:rPr>
        <w:t>своей</w:t>
      </w:r>
      <w:r w:rsidRPr="00674110">
        <w:rPr>
          <w:spacing w:val="4"/>
          <w:sz w:val="24"/>
          <w:szCs w:val="24"/>
        </w:rPr>
        <w:t xml:space="preserve"> </w:t>
      </w:r>
      <w:r w:rsidRPr="00674110">
        <w:rPr>
          <w:sz w:val="24"/>
          <w:szCs w:val="24"/>
        </w:rPr>
        <w:t>страны</w:t>
      </w:r>
      <w:r w:rsidRPr="00674110">
        <w:rPr>
          <w:spacing w:val="-47"/>
          <w:sz w:val="24"/>
          <w:szCs w:val="24"/>
        </w:rPr>
        <w:t xml:space="preserve"> </w:t>
      </w:r>
      <w:r w:rsidRPr="00674110">
        <w:rPr>
          <w:sz w:val="24"/>
          <w:szCs w:val="24"/>
        </w:rPr>
        <w:t>и родного</w:t>
      </w:r>
      <w:r w:rsidRPr="00674110">
        <w:rPr>
          <w:spacing w:val="-3"/>
          <w:sz w:val="24"/>
          <w:szCs w:val="24"/>
        </w:rPr>
        <w:t xml:space="preserve"> </w:t>
      </w:r>
      <w:r w:rsidRPr="00674110">
        <w:rPr>
          <w:sz w:val="24"/>
          <w:szCs w:val="24"/>
        </w:rPr>
        <w:t>края;</w:t>
      </w:r>
    </w:p>
    <w:p w14:paraId="4936C128" w14:textId="77777777" w:rsidR="00704869" w:rsidRPr="00674110" w:rsidRDefault="00274AC7" w:rsidP="0058064A">
      <w:pPr>
        <w:pStyle w:val="a5"/>
        <w:numPr>
          <w:ilvl w:val="0"/>
          <w:numId w:val="51"/>
        </w:numPr>
        <w:tabs>
          <w:tab w:val="left" w:pos="1360"/>
        </w:tabs>
        <w:spacing w:line="227" w:lineRule="exact"/>
        <w:jc w:val="left"/>
        <w:rPr>
          <w:sz w:val="24"/>
          <w:szCs w:val="24"/>
        </w:rPr>
      </w:pPr>
      <w:r w:rsidRPr="00674110">
        <w:rPr>
          <w:sz w:val="24"/>
          <w:szCs w:val="24"/>
        </w:rPr>
        <w:t>уважение</w:t>
      </w:r>
      <w:r w:rsidRPr="00674110">
        <w:rPr>
          <w:spacing w:val="-3"/>
          <w:sz w:val="24"/>
          <w:szCs w:val="24"/>
        </w:rPr>
        <w:t xml:space="preserve"> </w:t>
      </w:r>
      <w:r w:rsidRPr="00674110">
        <w:rPr>
          <w:sz w:val="24"/>
          <w:szCs w:val="24"/>
        </w:rPr>
        <w:t>к</w:t>
      </w:r>
      <w:r w:rsidRPr="00674110">
        <w:rPr>
          <w:spacing w:val="-2"/>
          <w:sz w:val="24"/>
          <w:szCs w:val="24"/>
        </w:rPr>
        <w:t xml:space="preserve"> </w:t>
      </w:r>
      <w:r w:rsidRPr="00674110">
        <w:rPr>
          <w:sz w:val="24"/>
          <w:szCs w:val="24"/>
        </w:rPr>
        <w:t>своему</w:t>
      </w:r>
      <w:r w:rsidRPr="00674110">
        <w:rPr>
          <w:spacing w:val="-9"/>
          <w:sz w:val="24"/>
          <w:szCs w:val="24"/>
        </w:rPr>
        <w:t xml:space="preserve"> </w:t>
      </w:r>
      <w:r w:rsidRPr="00674110">
        <w:rPr>
          <w:sz w:val="24"/>
          <w:szCs w:val="24"/>
        </w:rPr>
        <w:t>и другим</w:t>
      </w:r>
      <w:r w:rsidRPr="00674110">
        <w:rPr>
          <w:spacing w:val="2"/>
          <w:sz w:val="24"/>
          <w:szCs w:val="24"/>
        </w:rPr>
        <w:t xml:space="preserve"> </w:t>
      </w:r>
      <w:r w:rsidRPr="00674110">
        <w:rPr>
          <w:sz w:val="24"/>
          <w:szCs w:val="24"/>
        </w:rPr>
        <w:t>народам;</w:t>
      </w:r>
    </w:p>
    <w:p w14:paraId="549CEEA0" w14:textId="77777777" w:rsidR="00704869" w:rsidRPr="00674110" w:rsidRDefault="00274AC7" w:rsidP="0058064A">
      <w:pPr>
        <w:pStyle w:val="a5"/>
        <w:numPr>
          <w:ilvl w:val="0"/>
          <w:numId w:val="51"/>
        </w:numPr>
        <w:tabs>
          <w:tab w:val="left" w:pos="1360"/>
        </w:tabs>
        <w:spacing w:before="14" w:line="252" w:lineRule="auto"/>
        <w:ind w:right="290"/>
        <w:rPr>
          <w:sz w:val="24"/>
          <w:szCs w:val="24"/>
        </w:rPr>
      </w:pPr>
      <w:r w:rsidRPr="00674110">
        <w:rPr>
          <w:sz w:val="24"/>
          <w:szCs w:val="24"/>
        </w:rPr>
        <w:t>первоначальные представления о человеке как члене общества, о</w:t>
      </w:r>
      <w:r w:rsidRPr="00674110">
        <w:rPr>
          <w:spacing w:val="1"/>
          <w:sz w:val="24"/>
          <w:szCs w:val="24"/>
        </w:rPr>
        <w:t xml:space="preserve"> </w:t>
      </w:r>
      <w:r w:rsidRPr="00674110">
        <w:rPr>
          <w:sz w:val="24"/>
          <w:szCs w:val="24"/>
        </w:rPr>
        <w:t>правах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ответственности,</w:t>
      </w:r>
      <w:r w:rsidRPr="00674110">
        <w:rPr>
          <w:spacing w:val="1"/>
          <w:sz w:val="24"/>
          <w:szCs w:val="24"/>
        </w:rPr>
        <w:t xml:space="preserve"> </w:t>
      </w:r>
      <w:r w:rsidRPr="00674110">
        <w:rPr>
          <w:sz w:val="24"/>
          <w:szCs w:val="24"/>
        </w:rPr>
        <w:t>уважении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достоинстве</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правилах</w:t>
      </w:r>
      <w:r w:rsidRPr="00674110">
        <w:rPr>
          <w:spacing w:val="1"/>
          <w:sz w:val="24"/>
          <w:szCs w:val="24"/>
        </w:rPr>
        <w:t xml:space="preserve"> </w:t>
      </w:r>
      <w:r w:rsidRPr="00674110">
        <w:rPr>
          <w:sz w:val="24"/>
          <w:szCs w:val="24"/>
        </w:rPr>
        <w:t>межличностных</w:t>
      </w:r>
      <w:r w:rsidRPr="00674110">
        <w:rPr>
          <w:spacing w:val="1"/>
          <w:sz w:val="24"/>
          <w:szCs w:val="24"/>
        </w:rPr>
        <w:t xml:space="preserve"> </w:t>
      </w:r>
      <w:r w:rsidRPr="00674110">
        <w:rPr>
          <w:sz w:val="24"/>
          <w:szCs w:val="24"/>
        </w:rPr>
        <w:t>отношений.</w:t>
      </w:r>
    </w:p>
    <w:p w14:paraId="237B5AD3" w14:textId="77777777" w:rsidR="00704869" w:rsidRPr="00674110" w:rsidRDefault="00274AC7">
      <w:pPr>
        <w:pStyle w:val="4"/>
        <w:spacing w:before="5"/>
        <w:jc w:val="left"/>
        <w:rPr>
          <w:sz w:val="24"/>
          <w:szCs w:val="24"/>
        </w:rPr>
      </w:pPr>
      <w:r w:rsidRPr="00674110">
        <w:rPr>
          <w:sz w:val="24"/>
          <w:szCs w:val="24"/>
        </w:rPr>
        <w:lastRenderedPageBreak/>
        <w:t>Духовно-нравственного</w:t>
      </w:r>
      <w:r w:rsidRPr="00674110">
        <w:rPr>
          <w:spacing w:val="-6"/>
          <w:sz w:val="24"/>
          <w:szCs w:val="24"/>
        </w:rPr>
        <w:t xml:space="preserve"> </w:t>
      </w:r>
      <w:r w:rsidRPr="00674110">
        <w:rPr>
          <w:sz w:val="24"/>
          <w:szCs w:val="24"/>
        </w:rPr>
        <w:t>воспитания:</w:t>
      </w:r>
    </w:p>
    <w:p w14:paraId="4E581D4E" w14:textId="77777777" w:rsidR="00704869" w:rsidRPr="00674110" w:rsidRDefault="00274AC7" w:rsidP="0058064A">
      <w:pPr>
        <w:pStyle w:val="a5"/>
        <w:numPr>
          <w:ilvl w:val="0"/>
          <w:numId w:val="51"/>
        </w:numPr>
        <w:tabs>
          <w:tab w:val="left" w:pos="1360"/>
        </w:tabs>
        <w:spacing w:before="5"/>
        <w:jc w:val="left"/>
        <w:rPr>
          <w:sz w:val="24"/>
          <w:szCs w:val="24"/>
        </w:rPr>
      </w:pPr>
      <w:r w:rsidRPr="00674110">
        <w:rPr>
          <w:sz w:val="24"/>
          <w:szCs w:val="24"/>
        </w:rPr>
        <w:t>признание</w:t>
      </w:r>
      <w:r w:rsidRPr="00674110">
        <w:rPr>
          <w:spacing w:val="-6"/>
          <w:sz w:val="24"/>
          <w:szCs w:val="24"/>
        </w:rPr>
        <w:t xml:space="preserve"> </w:t>
      </w:r>
      <w:r w:rsidRPr="00674110">
        <w:rPr>
          <w:sz w:val="24"/>
          <w:szCs w:val="24"/>
        </w:rPr>
        <w:t>индивидуальности</w:t>
      </w:r>
      <w:r w:rsidRPr="00674110">
        <w:rPr>
          <w:spacing w:val="-5"/>
          <w:sz w:val="24"/>
          <w:szCs w:val="24"/>
        </w:rPr>
        <w:t xml:space="preserve"> </w:t>
      </w:r>
      <w:r w:rsidRPr="00674110">
        <w:rPr>
          <w:sz w:val="24"/>
          <w:szCs w:val="24"/>
        </w:rPr>
        <w:t>каждого</w:t>
      </w:r>
      <w:r w:rsidRPr="00674110">
        <w:rPr>
          <w:spacing w:val="-7"/>
          <w:sz w:val="24"/>
          <w:szCs w:val="24"/>
        </w:rPr>
        <w:t xml:space="preserve"> </w:t>
      </w:r>
      <w:r w:rsidRPr="00674110">
        <w:rPr>
          <w:sz w:val="24"/>
          <w:szCs w:val="24"/>
        </w:rPr>
        <w:t>человека;</w:t>
      </w:r>
    </w:p>
    <w:p w14:paraId="25690C35" w14:textId="77777777" w:rsidR="00704869" w:rsidRPr="00674110" w:rsidRDefault="00274AC7" w:rsidP="0058064A">
      <w:pPr>
        <w:pStyle w:val="a5"/>
        <w:numPr>
          <w:ilvl w:val="0"/>
          <w:numId w:val="51"/>
        </w:numPr>
        <w:tabs>
          <w:tab w:val="left" w:pos="1360"/>
        </w:tabs>
        <w:spacing w:before="15"/>
        <w:jc w:val="left"/>
        <w:rPr>
          <w:sz w:val="24"/>
          <w:szCs w:val="24"/>
        </w:rPr>
      </w:pPr>
      <w:r w:rsidRPr="00674110">
        <w:rPr>
          <w:spacing w:val="-3"/>
          <w:sz w:val="24"/>
          <w:szCs w:val="24"/>
        </w:rPr>
        <w:t>проявление</w:t>
      </w:r>
      <w:r w:rsidRPr="00674110">
        <w:rPr>
          <w:spacing w:val="-6"/>
          <w:sz w:val="24"/>
          <w:szCs w:val="24"/>
        </w:rPr>
        <w:t xml:space="preserve"> </w:t>
      </w:r>
      <w:r w:rsidRPr="00674110">
        <w:rPr>
          <w:spacing w:val="-2"/>
          <w:sz w:val="24"/>
          <w:szCs w:val="24"/>
        </w:rPr>
        <w:t>сопереживания,</w:t>
      </w:r>
      <w:r w:rsidRPr="00674110">
        <w:rPr>
          <w:spacing w:val="1"/>
          <w:sz w:val="24"/>
          <w:szCs w:val="24"/>
        </w:rPr>
        <w:t xml:space="preserve"> </w:t>
      </w:r>
      <w:r w:rsidRPr="00674110">
        <w:rPr>
          <w:spacing w:val="-2"/>
          <w:sz w:val="24"/>
          <w:szCs w:val="24"/>
        </w:rPr>
        <w:t>уважения</w:t>
      </w:r>
      <w:r w:rsidRPr="00674110">
        <w:rPr>
          <w:spacing w:val="-4"/>
          <w:sz w:val="24"/>
          <w:szCs w:val="24"/>
        </w:rPr>
        <w:t xml:space="preserve"> </w:t>
      </w:r>
      <w:r w:rsidRPr="00674110">
        <w:rPr>
          <w:spacing w:val="-2"/>
          <w:sz w:val="24"/>
          <w:szCs w:val="24"/>
        </w:rPr>
        <w:t>и</w:t>
      </w:r>
      <w:r w:rsidRPr="00674110">
        <w:rPr>
          <w:spacing w:val="-9"/>
          <w:sz w:val="24"/>
          <w:szCs w:val="24"/>
        </w:rPr>
        <w:t xml:space="preserve"> </w:t>
      </w:r>
      <w:r w:rsidRPr="00674110">
        <w:rPr>
          <w:spacing w:val="-2"/>
          <w:sz w:val="24"/>
          <w:szCs w:val="24"/>
        </w:rPr>
        <w:t>доброжелательности;</w:t>
      </w:r>
    </w:p>
    <w:p w14:paraId="4A06230C" w14:textId="77777777" w:rsidR="00704869" w:rsidRPr="00674110" w:rsidRDefault="00274AC7" w:rsidP="0058064A">
      <w:pPr>
        <w:pStyle w:val="a5"/>
        <w:numPr>
          <w:ilvl w:val="0"/>
          <w:numId w:val="51"/>
        </w:numPr>
        <w:tabs>
          <w:tab w:val="left" w:pos="1360"/>
        </w:tabs>
        <w:spacing w:before="10" w:line="254" w:lineRule="auto"/>
        <w:ind w:right="297"/>
        <w:jc w:val="left"/>
        <w:rPr>
          <w:sz w:val="24"/>
          <w:szCs w:val="24"/>
        </w:rPr>
      </w:pPr>
      <w:r w:rsidRPr="00674110">
        <w:rPr>
          <w:sz w:val="24"/>
          <w:szCs w:val="24"/>
        </w:rPr>
        <w:t>неприятие</w:t>
      </w:r>
      <w:r w:rsidRPr="00674110">
        <w:rPr>
          <w:spacing w:val="37"/>
          <w:sz w:val="24"/>
          <w:szCs w:val="24"/>
        </w:rPr>
        <w:t xml:space="preserve"> </w:t>
      </w:r>
      <w:r w:rsidRPr="00674110">
        <w:rPr>
          <w:sz w:val="24"/>
          <w:szCs w:val="24"/>
        </w:rPr>
        <w:t>любых</w:t>
      </w:r>
      <w:r w:rsidRPr="00674110">
        <w:rPr>
          <w:spacing w:val="41"/>
          <w:sz w:val="24"/>
          <w:szCs w:val="24"/>
        </w:rPr>
        <w:t xml:space="preserve"> </w:t>
      </w:r>
      <w:r w:rsidRPr="00674110">
        <w:rPr>
          <w:sz w:val="24"/>
          <w:szCs w:val="24"/>
        </w:rPr>
        <w:t>форм</w:t>
      </w:r>
      <w:r w:rsidRPr="00674110">
        <w:rPr>
          <w:spacing w:val="42"/>
          <w:sz w:val="24"/>
          <w:szCs w:val="24"/>
        </w:rPr>
        <w:t xml:space="preserve"> </w:t>
      </w:r>
      <w:r w:rsidRPr="00674110">
        <w:rPr>
          <w:sz w:val="24"/>
          <w:szCs w:val="24"/>
        </w:rPr>
        <w:t>поведения,</w:t>
      </w:r>
      <w:r w:rsidRPr="00674110">
        <w:rPr>
          <w:spacing w:val="43"/>
          <w:sz w:val="24"/>
          <w:szCs w:val="24"/>
        </w:rPr>
        <w:t xml:space="preserve"> </w:t>
      </w:r>
      <w:r w:rsidRPr="00674110">
        <w:rPr>
          <w:sz w:val="24"/>
          <w:szCs w:val="24"/>
        </w:rPr>
        <w:t>направленных</w:t>
      </w:r>
      <w:r w:rsidRPr="00674110">
        <w:rPr>
          <w:spacing w:val="41"/>
          <w:sz w:val="24"/>
          <w:szCs w:val="24"/>
        </w:rPr>
        <w:t xml:space="preserve"> </w:t>
      </w:r>
      <w:r w:rsidRPr="00674110">
        <w:rPr>
          <w:sz w:val="24"/>
          <w:szCs w:val="24"/>
        </w:rPr>
        <w:t>на</w:t>
      </w:r>
      <w:r w:rsidRPr="00674110">
        <w:rPr>
          <w:spacing w:val="37"/>
          <w:sz w:val="24"/>
          <w:szCs w:val="24"/>
        </w:rPr>
        <w:t xml:space="preserve"> </w:t>
      </w:r>
      <w:r w:rsidRPr="00674110">
        <w:rPr>
          <w:sz w:val="24"/>
          <w:szCs w:val="24"/>
        </w:rPr>
        <w:t>причинение</w:t>
      </w:r>
      <w:r w:rsidRPr="00674110">
        <w:rPr>
          <w:spacing w:val="-47"/>
          <w:sz w:val="24"/>
          <w:szCs w:val="24"/>
        </w:rPr>
        <w:t xml:space="preserve"> </w:t>
      </w:r>
      <w:r w:rsidRPr="00674110">
        <w:rPr>
          <w:sz w:val="24"/>
          <w:szCs w:val="24"/>
        </w:rPr>
        <w:t>физического</w:t>
      </w:r>
      <w:r w:rsidRPr="00674110">
        <w:rPr>
          <w:spacing w:val="-4"/>
          <w:sz w:val="24"/>
          <w:szCs w:val="24"/>
        </w:rPr>
        <w:t xml:space="preserve"> </w:t>
      </w:r>
      <w:r w:rsidRPr="00674110">
        <w:rPr>
          <w:sz w:val="24"/>
          <w:szCs w:val="24"/>
        </w:rPr>
        <w:t>и морального</w:t>
      </w:r>
      <w:r w:rsidRPr="00674110">
        <w:rPr>
          <w:spacing w:val="-4"/>
          <w:sz w:val="24"/>
          <w:szCs w:val="24"/>
        </w:rPr>
        <w:t xml:space="preserve"> </w:t>
      </w:r>
      <w:r w:rsidRPr="00674110">
        <w:rPr>
          <w:sz w:val="24"/>
          <w:szCs w:val="24"/>
        </w:rPr>
        <w:t>вреда</w:t>
      </w:r>
      <w:r w:rsidRPr="00674110">
        <w:rPr>
          <w:spacing w:val="4"/>
          <w:sz w:val="24"/>
          <w:szCs w:val="24"/>
        </w:rPr>
        <w:t xml:space="preserve"> </w:t>
      </w:r>
      <w:r w:rsidRPr="00674110">
        <w:rPr>
          <w:sz w:val="24"/>
          <w:szCs w:val="24"/>
        </w:rPr>
        <w:t>другим</w:t>
      </w:r>
      <w:r w:rsidRPr="00674110">
        <w:rPr>
          <w:spacing w:val="3"/>
          <w:sz w:val="24"/>
          <w:szCs w:val="24"/>
        </w:rPr>
        <w:t xml:space="preserve"> </w:t>
      </w:r>
      <w:r w:rsidRPr="00674110">
        <w:rPr>
          <w:sz w:val="24"/>
          <w:szCs w:val="24"/>
        </w:rPr>
        <w:t>людям.</w:t>
      </w:r>
    </w:p>
    <w:p w14:paraId="687B5C5F" w14:textId="77777777" w:rsidR="00704869" w:rsidRPr="00674110" w:rsidRDefault="00274AC7">
      <w:pPr>
        <w:pStyle w:val="4"/>
        <w:spacing w:before="2"/>
        <w:jc w:val="left"/>
        <w:rPr>
          <w:sz w:val="24"/>
          <w:szCs w:val="24"/>
        </w:rPr>
      </w:pPr>
      <w:r w:rsidRPr="00674110">
        <w:rPr>
          <w:sz w:val="24"/>
          <w:szCs w:val="24"/>
        </w:rPr>
        <w:t>Эстетического</w:t>
      </w:r>
      <w:r w:rsidRPr="00674110">
        <w:rPr>
          <w:spacing w:val="-5"/>
          <w:sz w:val="24"/>
          <w:szCs w:val="24"/>
        </w:rPr>
        <w:t xml:space="preserve"> </w:t>
      </w:r>
      <w:r w:rsidRPr="00674110">
        <w:rPr>
          <w:sz w:val="24"/>
          <w:szCs w:val="24"/>
        </w:rPr>
        <w:t>воспитания:</w:t>
      </w:r>
    </w:p>
    <w:p w14:paraId="3D85D41F" w14:textId="77777777" w:rsidR="00704869" w:rsidRPr="00674110" w:rsidRDefault="00274AC7" w:rsidP="0058064A">
      <w:pPr>
        <w:pStyle w:val="a5"/>
        <w:numPr>
          <w:ilvl w:val="0"/>
          <w:numId w:val="51"/>
        </w:numPr>
        <w:tabs>
          <w:tab w:val="left" w:pos="1360"/>
        </w:tabs>
        <w:spacing w:before="65" w:line="249" w:lineRule="auto"/>
        <w:ind w:right="298"/>
        <w:rPr>
          <w:sz w:val="24"/>
          <w:szCs w:val="24"/>
        </w:rPr>
      </w:pP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культуре,</w:t>
      </w:r>
      <w:r w:rsidRPr="00674110">
        <w:rPr>
          <w:spacing w:val="-47"/>
          <w:sz w:val="24"/>
          <w:szCs w:val="24"/>
        </w:rPr>
        <w:t xml:space="preserve"> </w:t>
      </w:r>
      <w:r w:rsidRPr="00674110">
        <w:rPr>
          <w:sz w:val="24"/>
          <w:szCs w:val="24"/>
        </w:rPr>
        <w:t>восприимчивость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разным</w:t>
      </w:r>
      <w:r w:rsidRPr="00674110">
        <w:rPr>
          <w:spacing w:val="1"/>
          <w:sz w:val="24"/>
          <w:szCs w:val="24"/>
        </w:rPr>
        <w:t xml:space="preserve"> </w:t>
      </w:r>
      <w:r w:rsidRPr="00674110">
        <w:rPr>
          <w:sz w:val="24"/>
          <w:szCs w:val="24"/>
        </w:rPr>
        <w:t>видам</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творчеству</w:t>
      </w:r>
      <w:r w:rsidRPr="00674110">
        <w:rPr>
          <w:spacing w:val="-9"/>
          <w:sz w:val="24"/>
          <w:szCs w:val="24"/>
        </w:rPr>
        <w:t xml:space="preserve"> </w:t>
      </w:r>
      <w:r w:rsidRPr="00674110">
        <w:rPr>
          <w:sz w:val="24"/>
          <w:szCs w:val="24"/>
        </w:rPr>
        <w:t>своего</w:t>
      </w:r>
      <w:r w:rsidRPr="00674110">
        <w:rPr>
          <w:spacing w:val="-3"/>
          <w:sz w:val="24"/>
          <w:szCs w:val="24"/>
        </w:rPr>
        <w:t xml:space="preserve"> </w:t>
      </w:r>
      <w:r w:rsidRPr="00674110">
        <w:rPr>
          <w:sz w:val="24"/>
          <w:szCs w:val="24"/>
        </w:rPr>
        <w:t>и других</w:t>
      </w:r>
      <w:r w:rsidRPr="00674110">
        <w:rPr>
          <w:spacing w:val="2"/>
          <w:sz w:val="24"/>
          <w:szCs w:val="24"/>
        </w:rPr>
        <w:t xml:space="preserve"> </w:t>
      </w:r>
      <w:r w:rsidRPr="00674110">
        <w:rPr>
          <w:sz w:val="24"/>
          <w:szCs w:val="24"/>
        </w:rPr>
        <w:t>народов;</w:t>
      </w:r>
    </w:p>
    <w:p w14:paraId="5227735D" w14:textId="77777777" w:rsidR="00704869" w:rsidRPr="00674110" w:rsidRDefault="00274AC7" w:rsidP="0058064A">
      <w:pPr>
        <w:pStyle w:val="a5"/>
        <w:numPr>
          <w:ilvl w:val="0"/>
          <w:numId w:val="51"/>
        </w:numPr>
        <w:tabs>
          <w:tab w:val="left" w:pos="1360"/>
        </w:tabs>
        <w:spacing w:before="8" w:line="252" w:lineRule="auto"/>
        <w:ind w:right="298"/>
        <w:rPr>
          <w:sz w:val="24"/>
          <w:szCs w:val="24"/>
        </w:rPr>
      </w:pPr>
      <w:r w:rsidRPr="00674110">
        <w:rPr>
          <w:sz w:val="24"/>
          <w:szCs w:val="24"/>
        </w:rPr>
        <w:t>стремление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самовыражению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w:t>
      </w:r>
    </w:p>
    <w:p w14:paraId="4E81A946" w14:textId="77777777" w:rsidR="00704869" w:rsidRPr="00674110" w:rsidRDefault="00274AC7">
      <w:pPr>
        <w:pStyle w:val="4"/>
        <w:spacing w:before="7" w:line="249" w:lineRule="auto"/>
        <w:ind w:left="792" w:right="295" w:firstLine="225"/>
        <w:rPr>
          <w:sz w:val="24"/>
          <w:szCs w:val="24"/>
        </w:rPr>
      </w:pPr>
      <w:r w:rsidRPr="00674110">
        <w:rPr>
          <w:sz w:val="24"/>
          <w:szCs w:val="24"/>
        </w:rPr>
        <w:t>Физического</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эмоционального</w:t>
      </w:r>
      <w:r w:rsidRPr="00674110">
        <w:rPr>
          <w:spacing w:val="1"/>
          <w:sz w:val="24"/>
          <w:szCs w:val="24"/>
        </w:rPr>
        <w:t xml:space="preserve"> </w:t>
      </w:r>
      <w:r w:rsidRPr="00674110">
        <w:rPr>
          <w:sz w:val="24"/>
          <w:szCs w:val="24"/>
        </w:rPr>
        <w:t>благополучия:</w:t>
      </w:r>
    </w:p>
    <w:p w14:paraId="5F47D13F" w14:textId="77777777" w:rsidR="00704869" w:rsidRPr="00674110" w:rsidRDefault="00274AC7" w:rsidP="0058064A">
      <w:pPr>
        <w:pStyle w:val="a5"/>
        <w:numPr>
          <w:ilvl w:val="0"/>
          <w:numId w:val="51"/>
        </w:numPr>
        <w:tabs>
          <w:tab w:val="left" w:pos="1360"/>
        </w:tabs>
        <w:spacing w:line="249" w:lineRule="auto"/>
        <w:ind w:right="297"/>
        <w:rPr>
          <w:sz w:val="24"/>
          <w:szCs w:val="24"/>
        </w:rPr>
      </w:pPr>
      <w:r w:rsidRPr="00674110">
        <w:rPr>
          <w:sz w:val="24"/>
          <w:szCs w:val="24"/>
        </w:rPr>
        <w:t>соблюдение правил</w:t>
      </w:r>
      <w:r w:rsidRPr="00674110">
        <w:rPr>
          <w:spacing w:val="1"/>
          <w:sz w:val="24"/>
          <w:szCs w:val="24"/>
        </w:rPr>
        <w:t xml:space="preserve"> </w:t>
      </w:r>
      <w:r w:rsidRPr="00674110">
        <w:rPr>
          <w:sz w:val="24"/>
          <w:szCs w:val="24"/>
        </w:rPr>
        <w:t>здорового и</w:t>
      </w:r>
      <w:r w:rsidRPr="00674110">
        <w:rPr>
          <w:spacing w:val="1"/>
          <w:sz w:val="24"/>
          <w:szCs w:val="24"/>
        </w:rPr>
        <w:t xml:space="preserve"> </w:t>
      </w:r>
      <w:r w:rsidRPr="00674110">
        <w:rPr>
          <w:sz w:val="24"/>
          <w:szCs w:val="24"/>
        </w:rPr>
        <w:t>безопасного (для</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информационной);</w:t>
      </w:r>
    </w:p>
    <w:p w14:paraId="61335086" w14:textId="77777777" w:rsidR="00704869" w:rsidRPr="00674110" w:rsidRDefault="00274AC7" w:rsidP="0058064A">
      <w:pPr>
        <w:pStyle w:val="a5"/>
        <w:numPr>
          <w:ilvl w:val="0"/>
          <w:numId w:val="51"/>
        </w:numPr>
        <w:tabs>
          <w:tab w:val="left" w:pos="1360"/>
        </w:tabs>
        <w:spacing w:before="4"/>
        <w:rPr>
          <w:sz w:val="24"/>
          <w:szCs w:val="24"/>
        </w:rPr>
      </w:pPr>
      <w:r w:rsidRPr="00674110">
        <w:rPr>
          <w:spacing w:val="-3"/>
          <w:sz w:val="24"/>
          <w:szCs w:val="24"/>
        </w:rPr>
        <w:t>бережное</w:t>
      </w:r>
      <w:r w:rsidRPr="00674110">
        <w:rPr>
          <w:spacing w:val="-6"/>
          <w:sz w:val="24"/>
          <w:szCs w:val="24"/>
        </w:rPr>
        <w:t xml:space="preserve"> </w:t>
      </w:r>
      <w:r w:rsidRPr="00674110">
        <w:rPr>
          <w:spacing w:val="-3"/>
          <w:sz w:val="24"/>
          <w:szCs w:val="24"/>
        </w:rPr>
        <w:t>отношение</w:t>
      </w:r>
      <w:r w:rsidRPr="00674110">
        <w:rPr>
          <w:spacing w:val="-6"/>
          <w:sz w:val="24"/>
          <w:szCs w:val="24"/>
        </w:rPr>
        <w:t xml:space="preserve"> </w:t>
      </w:r>
      <w:r w:rsidRPr="00674110">
        <w:rPr>
          <w:spacing w:val="-3"/>
          <w:sz w:val="24"/>
          <w:szCs w:val="24"/>
        </w:rPr>
        <w:t>к</w:t>
      </w:r>
      <w:r w:rsidRPr="00674110">
        <w:rPr>
          <w:spacing w:val="-9"/>
          <w:sz w:val="24"/>
          <w:szCs w:val="24"/>
        </w:rPr>
        <w:t xml:space="preserve"> </w:t>
      </w:r>
      <w:r w:rsidRPr="00674110">
        <w:rPr>
          <w:spacing w:val="-3"/>
          <w:sz w:val="24"/>
          <w:szCs w:val="24"/>
        </w:rPr>
        <w:t>физическому</w:t>
      </w:r>
      <w:r w:rsidRPr="00674110">
        <w:rPr>
          <w:spacing w:val="-11"/>
          <w:sz w:val="24"/>
          <w:szCs w:val="24"/>
        </w:rPr>
        <w:t xml:space="preserve"> </w:t>
      </w:r>
      <w:r w:rsidRPr="00674110">
        <w:rPr>
          <w:spacing w:val="-3"/>
          <w:sz w:val="24"/>
          <w:szCs w:val="24"/>
        </w:rPr>
        <w:t>и</w:t>
      </w:r>
      <w:r w:rsidRPr="00674110">
        <w:rPr>
          <w:spacing w:val="-5"/>
          <w:sz w:val="24"/>
          <w:szCs w:val="24"/>
        </w:rPr>
        <w:t xml:space="preserve"> </w:t>
      </w:r>
      <w:r w:rsidRPr="00674110">
        <w:rPr>
          <w:spacing w:val="-3"/>
          <w:sz w:val="24"/>
          <w:szCs w:val="24"/>
        </w:rPr>
        <w:t>психическому</w:t>
      </w:r>
      <w:r w:rsidRPr="00674110">
        <w:rPr>
          <w:spacing w:val="-12"/>
          <w:sz w:val="24"/>
          <w:szCs w:val="24"/>
        </w:rPr>
        <w:t xml:space="preserve"> </w:t>
      </w:r>
      <w:r w:rsidRPr="00674110">
        <w:rPr>
          <w:spacing w:val="-2"/>
          <w:sz w:val="24"/>
          <w:szCs w:val="24"/>
        </w:rPr>
        <w:t>здоровью.</w:t>
      </w:r>
    </w:p>
    <w:p w14:paraId="08A52170" w14:textId="77777777" w:rsidR="00704869" w:rsidRPr="00674110" w:rsidRDefault="00274AC7">
      <w:pPr>
        <w:pStyle w:val="4"/>
        <w:spacing w:before="15"/>
        <w:rPr>
          <w:sz w:val="24"/>
          <w:szCs w:val="24"/>
        </w:rPr>
      </w:pPr>
      <w:r w:rsidRPr="00674110">
        <w:rPr>
          <w:sz w:val="24"/>
          <w:szCs w:val="24"/>
        </w:rPr>
        <w:t>Трудового</w:t>
      </w:r>
      <w:r w:rsidRPr="00674110">
        <w:rPr>
          <w:spacing w:val="-5"/>
          <w:sz w:val="24"/>
          <w:szCs w:val="24"/>
        </w:rPr>
        <w:t xml:space="preserve"> </w:t>
      </w:r>
      <w:r w:rsidRPr="00674110">
        <w:rPr>
          <w:sz w:val="24"/>
          <w:szCs w:val="24"/>
        </w:rPr>
        <w:t>воспитания:</w:t>
      </w:r>
    </w:p>
    <w:p w14:paraId="420089B9" w14:textId="77777777" w:rsidR="00704869" w:rsidRPr="00674110" w:rsidRDefault="00274AC7" w:rsidP="0058064A">
      <w:pPr>
        <w:pStyle w:val="a5"/>
        <w:numPr>
          <w:ilvl w:val="0"/>
          <w:numId w:val="51"/>
        </w:numPr>
        <w:tabs>
          <w:tab w:val="left" w:pos="1360"/>
        </w:tabs>
        <w:spacing w:before="5" w:line="254" w:lineRule="auto"/>
        <w:ind w:right="298"/>
        <w:rPr>
          <w:sz w:val="24"/>
          <w:szCs w:val="24"/>
        </w:rPr>
      </w:pPr>
      <w:r w:rsidRPr="00674110">
        <w:rPr>
          <w:sz w:val="24"/>
          <w:szCs w:val="24"/>
        </w:rPr>
        <w:t>осознание</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ответственное потребление и бережное отношение к результатам</w:t>
      </w:r>
      <w:r w:rsidRPr="00674110">
        <w:rPr>
          <w:spacing w:val="1"/>
          <w:sz w:val="24"/>
          <w:szCs w:val="24"/>
        </w:rPr>
        <w:t xml:space="preserve"> </w:t>
      </w:r>
      <w:r w:rsidRPr="00674110">
        <w:rPr>
          <w:sz w:val="24"/>
          <w:szCs w:val="24"/>
        </w:rPr>
        <w:t>труда, навыки участия в различных видах трудовой деятельности,</w:t>
      </w:r>
      <w:r w:rsidRPr="00674110">
        <w:rPr>
          <w:spacing w:val="1"/>
          <w:sz w:val="24"/>
          <w:szCs w:val="24"/>
        </w:rPr>
        <w:t xml:space="preserve"> </w:t>
      </w:r>
      <w:r w:rsidRPr="00674110">
        <w:rPr>
          <w:sz w:val="24"/>
          <w:szCs w:val="24"/>
        </w:rPr>
        <w:t>интерес</w:t>
      </w:r>
      <w:r w:rsidRPr="00674110">
        <w:rPr>
          <w:spacing w:val="-2"/>
          <w:sz w:val="24"/>
          <w:szCs w:val="24"/>
        </w:rPr>
        <w:t xml:space="preserve"> </w:t>
      </w:r>
      <w:r w:rsidRPr="00674110">
        <w:rPr>
          <w:sz w:val="24"/>
          <w:szCs w:val="24"/>
        </w:rPr>
        <w:t>к различным</w:t>
      </w:r>
      <w:r w:rsidRPr="00674110">
        <w:rPr>
          <w:spacing w:val="-1"/>
          <w:sz w:val="24"/>
          <w:szCs w:val="24"/>
        </w:rPr>
        <w:t xml:space="preserve"> </w:t>
      </w:r>
      <w:r w:rsidRPr="00674110">
        <w:rPr>
          <w:sz w:val="24"/>
          <w:szCs w:val="24"/>
        </w:rPr>
        <w:t>профессиям</w:t>
      </w:r>
    </w:p>
    <w:p w14:paraId="29B0555A" w14:textId="77777777" w:rsidR="00704869" w:rsidRPr="00674110" w:rsidRDefault="00274AC7">
      <w:pPr>
        <w:pStyle w:val="4"/>
        <w:jc w:val="left"/>
        <w:rPr>
          <w:sz w:val="24"/>
          <w:szCs w:val="24"/>
        </w:rPr>
      </w:pPr>
      <w:r w:rsidRPr="00674110">
        <w:rPr>
          <w:sz w:val="24"/>
          <w:szCs w:val="24"/>
        </w:rPr>
        <w:t>Экологического</w:t>
      </w:r>
      <w:r w:rsidRPr="00674110">
        <w:rPr>
          <w:spacing w:val="-6"/>
          <w:sz w:val="24"/>
          <w:szCs w:val="24"/>
        </w:rPr>
        <w:t xml:space="preserve"> </w:t>
      </w:r>
      <w:r w:rsidRPr="00674110">
        <w:rPr>
          <w:sz w:val="24"/>
          <w:szCs w:val="24"/>
        </w:rPr>
        <w:t>воспитания:</w:t>
      </w:r>
    </w:p>
    <w:p w14:paraId="6CC71AAF" w14:textId="77777777" w:rsidR="00704869" w:rsidRPr="00674110" w:rsidRDefault="00274AC7" w:rsidP="0058064A">
      <w:pPr>
        <w:pStyle w:val="a5"/>
        <w:numPr>
          <w:ilvl w:val="0"/>
          <w:numId w:val="51"/>
        </w:numPr>
        <w:tabs>
          <w:tab w:val="left" w:pos="1360"/>
        </w:tabs>
        <w:spacing w:before="6"/>
        <w:jc w:val="left"/>
        <w:rPr>
          <w:sz w:val="24"/>
          <w:szCs w:val="24"/>
        </w:rPr>
      </w:pP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5"/>
          <w:sz w:val="24"/>
          <w:szCs w:val="24"/>
        </w:rPr>
        <w:t xml:space="preserve"> </w:t>
      </w:r>
      <w:r w:rsidRPr="00674110">
        <w:rPr>
          <w:sz w:val="24"/>
          <w:szCs w:val="24"/>
        </w:rPr>
        <w:t>к</w:t>
      </w:r>
      <w:r w:rsidRPr="00674110">
        <w:rPr>
          <w:spacing w:val="-4"/>
          <w:sz w:val="24"/>
          <w:szCs w:val="24"/>
        </w:rPr>
        <w:t xml:space="preserve"> </w:t>
      </w:r>
      <w:r w:rsidRPr="00674110">
        <w:rPr>
          <w:sz w:val="24"/>
          <w:szCs w:val="24"/>
        </w:rPr>
        <w:t>природе;</w:t>
      </w:r>
    </w:p>
    <w:p w14:paraId="2D57A63C" w14:textId="77777777" w:rsidR="00704869" w:rsidRPr="00674110" w:rsidRDefault="00274AC7" w:rsidP="0058064A">
      <w:pPr>
        <w:pStyle w:val="a5"/>
        <w:numPr>
          <w:ilvl w:val="0"/>
          <w:numId w:val="51"/>
        </w:numPr>
        <w:tabs>
          <w:tab w:val="left" w:pos="1360"/>
        </w:tabs>
        <w:spacing w:before="10"/>
        <w:jc w:val="left"/>
        <w:rPr>
          <w:sz w:val="24"/>
          <w:szCs w:val="24"/>
        </w:rPr>
      </w:pPr>
      <w:r w:rsidRPr="00674110">
        <w:rPr>
          <w:sz w:val="24"/>
          <w:szCs w:val="24"/>
        </w:rPr>
        <w:t>неприятие</w:t>
      </w:r>
      <w:r w:rsidRPr="00674110">
        <w:rPr>
          <w:spacing w:val="-6"/>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приносящих</w:t>
      </w:r>
      <w:r w:rsidRPr="00674110">
        <w:rPr>
          <w:spacing w:val="-3"/>
          <w:sz w:val="24"/>
          <w:szCs w:val="24"/>
        </w:rPr>
        <w:t xml:space="preserve"> </w:t>
      </w:r>
      <w:r w:rsidRPr="00674110">
        <w:rPr>
          <w:sz w:val="24"/>
          <w:szCs w:val="24"/>
        </w:rPr>
        <w:t>ей</w:t>
      </w:r>
      <w:r w:rsidRPr="00674110">
        <w:rPr>
          <w:spacing w:val="-5"/>
          <w:sz w:val="24"/>
          <w:szCs w:val="24"/>
        </w:rPr>
        <w:t xml:space="preserve"> </w:t>
      </w:r>
      <w:r w:rsidRPr="00674110">
        <w:rPr>
          <w:sz w:val="24"/>
          <w:szCs w:val="24"/>
        </w:rPr>
        <w:t>вред.</w:t>
      </w:r>
    </w:p>
    <w:p w14:paraId="16910C9D" w14:textId="77777777" w:rsidR="00704869" w:rsidRPr="00674110" w:rsidRDefault="00274AC7">
      <w:pPr>
        <w:pStyle w:val="4"/>
        <w:spacing w:before="20"/>
        <w:jc w:val="left"/>
        <w:rPr>
          <w:sz w:val="24"/>
          <w:szCs w:val="24"/>
        </w:rPr>
      </w:pPr>
      <w:r w:rsidRPr="00674110">
        <w:rPr>
          <w:sz w:val="24"/>
          <w:szCs w:val="24"/>
        </w:rPr>
        <w:t>Ценности</w:t>
      </w:r>
      <w:r w:rsidRPr="00674110">
        <w:rPr>
          <w:spacing w:val="-4"/>
          <w:sz w:val="24"/>
          <w:szCs w:val="24"/>
        </w:rPr>
        <w:t xml:space="preserve"> </w:t>
      </w:r>
      <w:r w:rsidRPr="00674110">
        <w:rPr>
          <w:sz w:val="24"/>
          <w:szCs w:val="24"/>
        </w:rPr>
        <w:t>научного</w:t>
      </w:r>
      <w:r w:rsidRPr="00674110">
        <w:rPr>
          <w:spacing w:val="-3"/>
          <w:sz w:val="24"/>
          <w:szCs w:val="24"/>
        </w:rPr>
        <w:t xml:space="preserve"> </w:t>
      </w:r>
      <w:r w:rsidRPr="00674110">
        <w:rPr>
          <w:sz w:val="24"/>
          <w:szCs w:val="24"/>
        </w:rPr>
        <w:t>познания:</w:t>
      </w:r>
    </w:p>
    <w:p w14:paraId="559D9B15" w14:textId="77777777" w:rsidR="00704869" w:rsidRPr="00674110" w:rsidRDefault="00274AC7" w:rsidP="0058064A">
      <w:pPr>
        <w:pStyle w:val="a5"/>
        <w:numPr>
          <w:ilvl w:val="0"/>
          <w:numId w:val="51"/>
        </w:numPr>
        <w:tabs>
          <w:tab w:val="left" w:pos="1360"/>
        </w:tabs>
        <w:spacing w:before="5"/>
        <w:jc w:val="left"/>
        <w:rPr>
          <w:sz w:val="24"/>
          <w:szCs w:val="24"/>
        </w:rPr>
      </w:pPr>
      <w:r w:rsidRPr="00674110">
        <w:rPr>
          <w:sz w:val="24"/>
          <w:szCs w:val="24"/>
        </w:rPr>
        <w:t>первоначальные</w:t>
      </w:r>
      <w:r w:rsidRPr="00674110">
        <w:rPr>
          <w:spacing w:val="-4"/>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5"/>
          <w:sz w:val="24"/>
          <w:szCs w:val="24"/>
        </w:rPr>
        <w:t xml:space="preserve"> </w:t>
      </w:r>
      <w:r w:rsidRPr="00674110">
        <w:rPr>
          <w:sz w:val="24"/>
          <w:szCs w:val="24"/>
        </w:rPr>
        <w:t>научной</w:t>
      </w:r>
      <w:r w:rsidRPr="00674110">
        <w:rPr>
          <w:spacing w:val="-2"/>
          <w:sz w:val="24"/>
          <w:szCs w:val="24"/>
        </w:rPr>
        <w:t xml:space="preserve"> </w:t>
      </w:r>
      <w:r w:rsidRPr="00674110">
        <w:rPr>
          <w:sz w:val="24"/>
          <w:szCs w:val="24"/>
        </w:rPr>
        <w:t>картине</w:t>
      </w:r>
      <w:r w:rsidRPr="00674110">
        <w:rPr>
          <w:spacing w:val="-4"/>
          <w:sz w:val="24"/>
          <w:szCs w:val="24"/>
        </w:rPr>
        <w:t xml:space="preserve"> </w:t>
      </w:r>
      <w:r w:rsidRPr="00674110">
        <w:rPr>
          <w:sz w:val="24"/>
          <w:szCs w:val="24"/>
        </w:rPr>
        <w:t>мира;</w:t>
      </w:r>
    </w:p>
    <w:p w14:paraId="1A534960" w14:textId="77777777" w:rsidR="00704869" w:rsidRPr="00674110" w:rsidRDefault="00274AC7" w:rsidP="0058064A">
      <w:pPr>
        <w:pStyle w:val="a5"/>
        <w:numPr>
          <w:ilvl w:val="0"/>
          <w:numId w:val="51"/>
        </w:numPr>
        <w:tabs>
          <w:tab w:val="left" w:pos="1360"/>
          <w:tab w:val="left" w:pos="3125"/>
          <w:tab w:val="left" w:pos="4383"/>
          <w:tab w:val="left" w:pos="5789"/>
        </w:tabs>
        <w:spacing w:before="10" w:line="254" w:lineRule="auto"/>
        <w:ind w:right="300"/>
        <w:jc w:val="left"/>
        <w:rPr>
          <w:sz w:val="24"/>
          <w:szCs w:val="24"/>
        </w:rPr>
      </w:pPr>
      <w:r w:rsidRPr="00674110">
        <w:rPr>
          <w:sz w:val="24"/>
          <w:szCs w:val="24"/>
        </w:rPr>
        <w:t>познавательные</w:t>
      </w:r>
      <w:r w:rsidRPr="00674110">
        <w:rPr>
          <w:sz w:val="24"/>
          <w:szCs w:val="24"/>
        </w:rPr>
        <w:tab/>
        <w:t>интересы,</w:t>
      </w:r>
      <w:r w:rsidRPr="00674110">
        <w:rPr>
          <w:sz w:val="24"/>
          <w:szCs w:val="24"/>
        </w:rPr>
        <w:tab/>
        <w:t>активность,</w:t>
      </w:r>
      <w:r w:rsidRPr="00674110">
        <w:rPr>
          <w:sz w:val="24"/>
          <w:szCs w:val="24"/>
        </w:rPr>
        <w:tab/>
      </w:r>
      <w:r w:rsidRPr="00674110">
        <w:rPr>
          <w:spacing w:val="-1"/>
          <w:sz w:val="24"/>
          <w:szCs w:val="24"/>
        </w:rPr>
        <w:t>инициативность,</w:t>
      </w:r>
      <w:r w:rsidRPr="00674110">
        <w:rPr>
          <w:spacing w:val="-47"/>
          <w:sz w:val="24"/>
          <w:szCs w:val="24"/>
        </w:rPr>
        <w:t xml:space="preserve"> </w:t>
      </w:r>
      <w:r w:rsidRPr="00674110">
        <w:rPr>
          <w:sz w:val="24"/>
          <w:szCs w:val="24"/>
        </w:rPr>
        <w:t>любознательность и</w:t>
      </w:r>
      <w:r w:rsidRPr="00674110">
        <w:rPr>
          <w:spacing w:val="-1"/>
          <w:sz w:val="24"/>
          <w:szCs w:val="24"/>
        </w:rPr>
        <w:t xml:space="preserve"> </w:t>
      </w:r>
      <w:r w:rsidRPr="00674110">
        <w:rPr>
          <w:sz w:val="24"/>
          <w:szCs w:val="24"/>
        </w:rPr>
        <w:t>самостоятельность в</w:t>
      </w:r>
      <w:r w:rsidRPr="00674110">
        <w:rPr>
          <w:spacing w:val="2"/>
          <w:sz w:val="24"/>
          <w:szCs w:val="24"/>
        </w:rPr>
        <w:t xml:space="preserve"> </w:t>
      </w:r>
      <w:r w:rsidRPr="00674110">
        <w:rPr>
          <w:sz w:val="24"/>
          <w:szCs w:val="24"/>
        </w:rPr>
        <w:t>познании.</w:t>
      </w:r>
    </w:p>
    <w:p w14:paraId="0832AC10" w14:textId="77777777" w:rsidR="00704869" w:rsidRPr="00674110" w:rsidRDefault="00704869">
      <w:pPr>
        <w:pStyle w:val="a3"/>
        <w:spacing w:before="3"/>
        <w:ind w:left="0"/>
        <w:jc w:val="left"/>
        <w:rPr>
          <w:sz w:val="24"/>
          <w:szCs w:val="24"/>
        </w:rPr>
      </w:pPr>
    </w:p>
    <w:p w14:paraId="1AFFA088" w14:textId="77777777" w:rsidR="00704869" w:rsidRPr="00674110" w:rsidRDefault="00274AC7">
      <w:pPr>
        <w:pStyle w:val="2"/>
        <w:rPr>
          <w:sz w:val="24"/>
          <w:szCs w:val="24"/>
        </w:rPr>
      </w:pPr>
      <w:r w:rsidRPr="00674110">
        <w:rPr>
          <w:sz w:val="24"/>
          <w:szCs w:val="24"/>
        </w:rPr>
        <w:t>Метапредметные</w:t>
      </w:r>
      <w:r w:rsidRPr="00674110">
        <w:rPr>
          <w:spacing w:val="-5"/>
          <w:sz w:val="24"/>
          <w:szCs w:val="24"/>
        </w:rPr>
        <w:t xml:space="preserve"> </w:t>
      </w:r>
      <w:r w:rsidRPr="00674110">
        <w:rPr>
          <w:sz w:val="24"/>
          <w:szCs w:val="24"/>
        </w:rPr>
        <w:t>результаты</w:t>
      </w:r>
    </w:p>
    <w:p w14:paraId="5BBE3628" w14:textId="77777777" w:rsidR="00704869" w:rsidRPr="00674110" w:rsidRDefault="00274AC7">
      <w:pPr>
        <w:pStyle w:val="a3"/>
        <w:spacing w:before="6" w:line="249" w:lineRule="auto"/>
        <w:ind w:firstLine="225"/>
        <w:jc w:val="left"/>
        <w:rPr>
          <w:sz w:val="24"/>
          <w:szCs w:val="24"/>
        </w:rPr>
      </w:pP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 начального</w:t>
      </w:r>
      <w:r w:rsidRPr="00674110">
        <w:rPr>
          <w:spacing w:val="1"/>
          <w:sz w:val="24"/>
          <w:szCs w:val="24"/>
        </w:rPr>
        <w:t xml:space="preserve"> </w:t>
      </w:r>
      <w:r w:rsidRPr="00674110">
        <w:rPr>
          <w:sz w:val="24"/>
          <w:szCs w:val="24"/>
        </w:rPr>
        <w:t>общего</w:t>
      </w:r>
      <w:r w:rsidRPr="00674110">
        <w:rPr>
          <w:spacing w:val="-47"/>
          <w:sz w:val="24"/>
          <w:szCs w:val="24"/>
        </w:rPr>
        <w:t xml:space="preserve"> </w:t>
      </w:r>
      <w:r w:rsidRPr="00674110">
        <w:rPr>
          <w:sz w:val="24"/>
          <w:szCs w:val="24"/>
        </w:rPr>
        <w:t>образования должны</w:t>
      </w:r>
      <w:r w:rsidRPr="00674110">
        <w:rPr>
          <w:spacing w:val="1"/>
          <w:sz w:val="24"/>
          <w:szCs w:val="24"/>
        </w:rPr>
        <w:t xml:space="preserve"> </w:t>
      </w:r>
      <w:r w:rsidRPr="00674110">
        <w:rPr>
          <w:sz w:val="24"/>
          <w:szCs w:val="24"/>
        </w:rPr>
        <w:t>отражать:</w:t>
      </w:r>
    </w:p>
    <w:p w14:paraId="2B307194" w14:textId="77777777" w:rsidR="00704869" w:rsidRPr="00674110" w:rsidRDefault="00274AC7">
      <w:pPr>
        <w:pStyle w:val="3"/>
        <w:tabs>
          <w:tab w:val="left" w:pos="2366"/>
          <w:tab w:val="left" w:pos="4294"/>
          <w:tab w:val="left" w:pos="5579"/>
        </w:tabs>
        <w:spacing w:before="6" w:line="249" w:lineRule="auto"/>
        <w:ind w:right="295" w:firstLine="225"/>
        <w:jc w:val="left"/>
        <w:rPr>
          <w:sz w:val="24"/>
          <w:szCs w:val="24"/>
        </w:rPr>
      </w:pPr>
      <w:r w:rsidRPr="00674110">
        <w:rPr>
          <w:sz w:val="24"/>
          <w:szCs w:val="24"/>
        </w:rPr>
        <w:t>Овладение</w:t>
      </w:r>
      <w:r w:rsidRPr="00674110">
        <w:rPr>
          <w:sz w:val="24"/>
          <w:szCs w:val="24"/>
        </w:rPr>
        <w:tab/>
        <w:t>универсальными</w:t>
      </w:r>
      <w:r w:rsidRPr="00674110">
        <w:rPr>
          <w:sz w:val="24"/>
          <w:szCs w:val="24"/>
        </w:rPr>
        <w:tab/>
        <w:t>учебными</w:t>
      </w:r>
      <w:r w:rsidRPr="00674110">
        <w:rPr>
          <w:sz w:val="24"/>
          <w:szCs w:val="24"/>
        </w:rPr>
        <w:tab/>
        <w:t>познавательными</w:t>
      </w:r>
      <w:r w:rsidRPr="00674110">
        <w:rPr>
          <w:spacing w:val="-47"/>
          <w:sz w:val="24"/>
          <w:szCs w:val="24"/>
        </w:rPr>
        <w:t xml:space="preserve"> </w:t>
      </w:r>
      <w:r w:rsidRPr="00674110">
        <w:rPr>
          <w:sz w:val="24"/>
          <w:szCs w:val="24"/>
        </w:rPr>
        <w:t>действиями:</w:t>
      </w:r>
    </w:p>
    <w:p w14:paraId="7C81F475" w14:textId="77777777" w:rsidR="00704869" w:rsidRPr="00674110" w:rsidRDefault="00274AC7" w:rsidP="0058064A">
      <w:pPr>
        <w:pStyle w:val="4"/>
        <w:numPr>
          <w:ilvl w:val="1"/>
          <w:numId w:val="52"/>
        </w:numPr>
        <w:tabs>
          <w:tab w:val="left" w:pos="1512"/>
          <w:tab w:val="left" w:pos="1513"/>
        </w:tabs>
        <w:spacing w:before="3"/>
        <w:rPr>
          <w:sz w:val="24"/>
          <w:szCs w:val="24"/>
        </w:rPr>
      </w:pPr>
      <w:r w:rsidRPr="00674110">
        <w:rPr>
          <w:sz w:val="24"/>
          <w:szCs w:val="24"/>
        </w:rPr>
        <w:t>базовые</w:t>
      </w:r>
      <w:r w:rsidRPr="00674110">
        <w:rPr>
          <w:spacing w:val="-4"/>
          <w:sz w:val="24"/>
          <w:szCs w:val="24"/>
        </w:rPr>
        <w:t xml:space="preserve"> </w:t>
      </w:r>
      <w:r w:rsidRPr="00674110">
        <w:rPr>
          <w:sz w:val="24"/>
          <w:szCs w:val="24"/>
        </w:rPr>
        <w:t>логические</w:t>
      </w:r>
      <w:r w:rsidRPr="00674110">
        <w:rPr>
          <w:spacing w:val="-3"/>
          <w:sz w:val="24"/>
          <w:szCs w:val="24"/>
        </w:rPr>
        <w:t xml:space="preserve"> </w:t>
      </w:r>
      <w:r w:rsidRPr="00674110">
        <w:rPr>
          <w:sz w:val="24"/>
          <w:szCs w:val="24"/>
        </w:rPr>
        <w:t>действия:</w:t>
      </w:r>
    </w:p>
    <w:p w14:paraId="208C2777" w14:textId="77777777" w:rsidR="00704869" w:rsidRPr="00674110" w:rsidRDefault="00274AC7" w:rsidP="0058064A">
      <w:pPr>
        <w:pStyle w:val="a5"/>
        <w:numPr>
          <w:ilvl w:val="0"/>
          <w:numId w:val="51"/>
        </w:numPr>
        <w:tabs>
          <w:tab w:val="left" w:pos="1360"/>
        </w:tabs>
        <w:spacing w:before="5" w:line="249" w:lineRule="auto"/>
        <w:ind w:right="303"/>
        <w:jc w:val="left"/>
        <w:rPr>
          <w:sz w:val="24"/>
          <w:szCs w:val="24"/>
        </w:rPr>
      </w:pPr>
      <w:r w:rsidRPr="00674110">
        <w:rPr>
          <w:sz w:val="24"/>
          <w:szCs w:val="24"/>
        </w:rPr>
        <w:t>сравнивать</w:t>
      </w:r>
      <w:r w:rsidRPr="00674110">
        <w:rPr>
          <w:spacing w:val="10"/>
          <w:sz w:val="24"/>
          <w:szCs w:val="24"/>
        </w:rPr>
        <w:t xml:space="preserve"> </w:t>
      </w:r>
      <w:r w:rsidRPr="00674110">
        <w:rPr>
          <w:sz w:val="24"/>
          <w:szCs w:val="24"/>
        </w:rPr>
        <w:t>объекты,</w:t>
      </w:r>
      <w:r w:rsidRPr="00674110">
        <w:rPr>
          <w:spacing w:val="13"/>
          <w:sz w:val="24"/>
          <w:szCs w:val="24"/>
        </w:rPr>
        <w:t xml:space="preserve"> </w:t>
      </w:r>
      <w:r w:rsidRPr="00674110">
        <w:rPr>
          <w:sz w:val="24"/>
          <w:szCs w:val="24"/>
        </w:rPr>
        <w:t>устанавливать</w:t>
      </w:r>
      <w:r w:rsidRPr="00674110">
        <w:rPr>
          <w:spacing w:val="10"/>
          <w:sz w:val="24"/>
          <w:szCs w:val="24"/>
        </w:rPr>
        <w:t xml:space="preserve"> </w:t>
      </w:r>
      <w:r w:rsidRPr="00674110">
        <w:rPr>
          <w:sz w:val="24"/>
          <w:szCs w:val="24"/>
        </w:rPr>
        <w:t>основания</w:t>
      </w:r>
      <w:r w:rsidRPr="00674110">
        <w:rPr>
          <w:spacing w:val="10"/>
          <w:sz w:val="24"/>
          <w:szCs w:val="24"/>
        </w:rPr>
        <w:t xml:space="preserve"> </w:t>
      </w:r>
      <w:r w:rsidRPr="00674110">
        <w:rPr>
          <w:sz w:val="24"/>
          <w:szCs w:val="24"/>
        </w:rPr>
        <w:t>для</w:t>
      </w:r>
      <w:r w:rsidRPr="00674110">
        <w:rPr>
          <w:spacing w:val="10"/>
          <w:sz w:val="24"/>
          <w:szCs w:val="24"/>
        </w:rPr>
        <w:t xml:space="preserve"> </w:t>
      </w:r>
      <w:r w:rsidRPr="00674110">
        <w:rPr>
          <w:sz w:val="24"/>
          <w:szCs w:val="24"/>
        </w:rPr>
        <w:t>сравнения,</w:t>
      </w:r>
      <w:r w:rsidRPr="00674110">
        <w:rPr>
          <w:spacing w:val="-47"/>
          <w:sz w:val="24"/>
          <w:szCs w:val="24"/>
        </w:rPr>
        <w:t xml:space="preserve"> </w:t>
      </w:r>
      <w:r w:rsidRPr="00674110">
        <w:rPr>
          <w:sz w:val="24"/>
          <w:szCs w:val="24"/>
        </w:rPr>
        <w:t>устанавливать</w:t>
      </w:r>
      <w:r w:rsidRPr="00674110">
        <w:rPr>
          <w:spacing w:val="-4"/>
          <w:sz w:val="24"/>
          <w:szCs w:val="24"/>
        </w:rPr>
        <w:t xml:space="preserve"> </w:t>
      </w:r>
      <w:r w:rsidRPr="00674110">
        <w:rPr>
          <w:sz w:val="24"/>
          <w:szCs w:val="24"/>
        </w:rPr>
        <w:t>аналогии;</w:t>
      </w:r>
    </w:p>
    <w:p w14:paraId="3BD2B68E" w14:textId="77777777" w:rsidR="00704869" w:rsidRPr="00674110" w:rsidRDefault="00274AC7" w:rsidP="0058064A">
      <w:pPr>
        <w:pStyle w:val="a5"/>
        <w:numPr>
          <w:ilvl w:val="0"/>
          <w:numId w:val="51"/>
        </w:numPr>
        <w:tabs>
          <w:tab w:val="left" w:pos="1360"/>
        </w:tabs>
        <w:spacing w:before="6"/>
        <w:jc w:val="left"/>
        <w:rPr>
          <w:sz w:val="24"/>
          <w:szCs w:val="24"/>
        </w:rPr>
      </w:pPr>
      <w:r w:rsidRPr="00674110">
        <w:rPr>
          <w:sz w:val="24"/>
          <w:szCs w:val="24"/>
        </w:rPr>
        <w:t>объединять</w:t>
      </w:r>
      <w:r w:rsidRPr="00674110">
        <w:rPr>
          <w:spacing w:val="-3"/>
          <w:sz w:val="24"/>
          <w:szCs w:val="24"/>
        </w:rPr>
        <w:t xml:space="preserve"> </w:t>
      </w:r>
      <w:r w:rsidRPr="00674110">
        <w:rPr>
          <w:sz w:val="24"/>
          <w:szCs w:val="24"/>
        </w:rPr>
        <w:t>части</w:t>
      </w:r>
      <w:r w:rsidRPr="00674110">
        <w:rPr>
          <w:spacing w:val="-3"/>
          <w:sz w:val="24"/>
          <w:szCs w:val="24"/>
        </w:rPr>
        <w:t xml:space="preserve"> </w:t>
      </w:r>
      <w:r w:rsidRPr="00674110">
        <w:rPr>
          <w:sz w:val="24"/>
          <w:szCs w:val="24"/>
        </w:rPr>
        <w:t>объекта (объекты)</w:t>
      </w:r>
      <w:r w:rsidRPr="00674110">
        <w:rPr>
          <w:spacing w:val="-1"/>
          <w:sz w:val="24"/>
          <w:szCs w:val="24"/>
        </w:rPr>
        <w:t xml:space="preserve"> </w:t>
      </w:r>
      <w:r w:rsidRPr="00674110">
        <w:rPr>
          <w:sz w:val="24"/>
          <w:szCs w:val="24"/>
        </w:rPr>
        <w:t>по</w:t>
      </w:r>
      <w:r w:rsidRPr="00674110">
        <w:rPr>
          <w:spacing w:val="-7"/>
          <w:sz w:val="24"/>
          <w:szCs w:val="24"/>
        </w:rPr>
        <w:t xml:space="preserve"> </w:t>
      </w:r>
      <w:r w:rsidRPr="00674110">
        <w:rPr>
          <w:sz w:val="24"/>
          <w:szCs w:val="24"/>
        </w:rPr>
        <w:t>определённому</w:t>
      </w:r>
      <w:r w:rsidRPr="00674110">
        <w:rPr>
          <w:spacing w:val="-10"/>
          <w:sz w:val="24"/>
          <w:szCs w:val="24"/>
        </w:rPr>
        <w:t xml:space="preserve"> </w:t>
      </w:r>
      <w:r w:rsidRPr="00674110">
        <w:rPr>
          <w:sz w:val="24"/>
          <w:szCs w:val="24"/>
        </w:rPr>
        <w:t>признаку;</w:t>
      </w:r>
    </w:p>
    <w:p w14:paraId="1DB23384" w14:textId="77777777" w:rsidR="00704869" w:rsidRPr="00674110" w:rsidRDefault="00274AC7" w:rsidP="0058064A">
      <w:pPr>
        <w:pStyle w:val="a5"/>
        <w:numPr>
          <w:ilvl w:val="0"/>
          <w:numId w:val="51"/>
        </w:numPr>
        <w:tabs>
          <w:tab w:val="left" w:pos="1360"/>
        </w:tabs>
        <w:spacing w:before="10" w:line="252" w:lineRule="auto"/>
        <w:ind w:right="302"/>
        <w:rPr>
          <w:sz w:val="24"/>
          <w:szCs w:val="24"/>
        </w:rPr>
      </w:pPr>
      <w:r w:rsidRPr="00674110">
        <w:rPr>
          <w:sz w:val="24"/>
          <w:szCs w:val="24"/>
        </w:rPr>
        <w:t>определять</w:t>
      </w:r>
      <w:r w:rsidRPr="00674110">
        <w:rPr>
          <w:spacing w:val="1"/>
          <w:sz w:val="24"/>
          <w:szCs w:val="24"/>
        </w:rPr>
        <w:t xml:space="preserve"> </w:t>
      </w:r>
      <w:r w:rsidRPr="00674110">
        <w:rPr>
          <w:sz w:val="24"/>
          <w:szCs w:val="24"/>
        </w:rPr>
        <w:t>существенный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классифицировать предложенные</w:t>
      </w:r>
      <w:r w:rsidRPr="00674110">
        <w:rPr>
          <w:spacing w:val="-1"/>
          <w:sz w:val="24"/>
          <w:szCs w:val="24"/>
        </w:rPr>
        <w:t xml:space="preserve"> </w:t>
      </w:r>
      <w:r w:rsidRPr="00674110">
        <w:rPr>
          <w:sz w:val="24"/>
          <w:szCs w:val="24"/>
        </w:rPr>
        <w:t>объекты;</w:t>
      </w:r>
    </w:p>
    <w:p w14:paraId="586EFED5" w14:textId="77777777" w:rsidR="00704869" w:rsidRPr="00674110" w:rsidRDefault="00274AC7" w:rsidP="0058064A">
      <w:pPr>
        <w:pStyle w:val="a5"/>
        <w:numPr>
          <w:ilvl w:val="0"/>
          <w:numId w:val="51"/>
        </w:numPr>
        <w:tabs>
          <w:tab w:val="left" w:pos="1360"/>
        </w:tabs>
        <w:spacing w:before="2" w:line="252" w:lineRule="auto"/>
        <w:ind w:right="289"/>
        <w:rPr>
          <w:sz w:val="24"/>
          <w:szCs w:val="24"/>
        </w:rPr>
      </w:pPr>
      <w:r w:rsidRPr="00674110">
        <w:rPr>
          <w:sz w:val="24"/>
          <w:szCs w:val="24"/>
        </w:rPr>
        <w:t>находить</w:t>
      </w:r>
      <w:r w:rsidRPr="00674110">
        <w:rPr>
          <w:spacing w:val="1"/>
          <w:sz w:val="24"/>
          <w:szCs w:val="24"/>
        </w:rPr>
        <w:t xml:space="preserve"> </w:t>
      </w:r>
      <w:r w:rsidRPr="00674110">
        <w:rPr>
          <w:sz w:val="24"/>
          <w:szCs w:val="24"/>
        </w:rPr>
        <w:t>закономерности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противоречия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рассматриваемых</w:t>
      </w:r>
      <w:r w:rsidRPr="00674110">
        <w:rPr>
          <w:spacing w:val="1"/>
          <w:sz w:val="24"/>
          <w:szCs w:val="24"/>
        </w:rPr>
        <w:t xml:space="preserve"> </w:t>
      </w:r>
      <w:r w:rsidRPr="00674110">
        <w:rPr>
          <w:sz w:val="24"/>
          <w:szCs w:val="24"/>
        </w:rPr>
        <w:t>фактах,</w:t>
      </w:r>
      <w:r w:rsidRPr="00674110">
        <w:rPr>
          <w:spacing w:val="1"/>
          <w:sz w:val="24"/>
          <w:szCs w:val="24"/>
        </w:rPr>
        <w:t xml:space="preserve"> </w:t>
      </w:r>
      <w:r w:rsidRPr="00674110">
        <w:rPr>
          <w:sz w:val="24"/>
          <w:szCs w:val="24"/>
        </w:rPr>
        <w:t>данных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наблюдениях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педагогическим</w:t>
      </w:r>
      <w:r w:rsidRPr="00674110">
        <w:rPr>
          <w:spacing w:val="3"/>
          <w:sz w:val="24"/>
          <w:szCs w:val="24"/>
        </w:rPr>
        <w:t xml:space="preserve"> </w:t>
      </w:r>
      <w:r w:rsidRPr="00674110">
        <w:rPr>
          <w:sz w:val="24"/>
          <w:szCs w:val="24"/>
        </w:rPr>
        <w:t>работником</w:t>
      </w:r>
      <w:r w:rsidRPr="00674110">
        <w:rPr>
          <w:spacing w:val="4"/>
          <w:sz w:val="24"/>
          <w:szCs w:val="24"/>
        </w:rPr>
        <w:t xml:space="preserve"> </w:t>
      </w:r>
      <w:r w:rsidRPr="00674110">
        <w:rPr>
          <w:sz w:val="24"/>
          <w:szCs w:val="24"/>
        </w:rPr>
        <w:t>алгоритма;</w:t>
      </w:r>
    </w:p>
    <w:p w14:paraId="35330DD7" w14:textId="77777777" w:rsidR="00704869" w:rsidRPr="00674110" w:rsidRDefault="00274AC7" w:rsidP="0058064A">
      <w:pPr>
        <w:pStyle w:val="a5"/>
        <w:numPr>
          <w:ilvl w:val="0"/>
          <w:numId w:val="51"/>
        </w:numPr>
        <w:tabs>
          <w:tab w:val="left" w:pos="1360"/>
        </w:tabs>
        <w:spacing w:before="1" w:line="256" w:lineRule="auto"/>
        <w:ind w:right="297"/>
        <w:rPr>
          <w:sz w:val="24"/>
          <w:szCs w:val="24"/>
        </w:rPr>
      </w:pPr>
      <w:r w:rsidRPr="00674110">
        <w:rPr>
          <w:sz w:val="24"/>
          <w:szCs w:val="24"/>
        </w:rPr>
        <w:t>выявлять</w:t>
      </w:r>
      <w:r w:rsidRPr="00674110">
        <w:rPr>
          <w:spacing w:val="1"/>
          <w:sz w:val="24"/>
          <w:szCs w:val="24"/>
        </w:rPr>
        <w:t xml:space="preserve"> </w:t>
      </w:r>
      <w:r w:rsidRPr="00674110">
        <w:rPr>
          <w:sz w:val="24"/>
          <w:szCs w:val="24"/>
        </w:rPr>
        <w:t>недостаток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(практической) задачи</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предложенного</w:t>
      </w:r>
      <w:r w:rsidRPr="00674110">
        <w:rPr>
          <w:spacing w:val="-4"/>
          <w:sz w:val="24"/>
          <w:szCs w:val="24"/>
        </w:rPr>
        <w:t xml:space="preserve"> </w:t>
      </w:r>
      <w:r w:rsidRPr="00674110">
        <w:rPr>
          <w:sz w:val="24"/>
          <w:szCs w:val="24"/>
        </w:rPr>
        <w:t>алгоритма;</w:t>
      </w:r>
    </w:p>
    <w:p w14:paraId="54992E04" w14:textId="77777777" w:rsidR="00704869" w:rsidRPr="00674110" w:rsidRDefault="00274AC7" w:rsidP="0058064A">
      <w:pPr>
        <w:pStyle w:val="a5"/>
        <w:numPr>
          <w:ilvl w:val="0"/>
          <w:numId w:val="51"/>
        </w:numPr>
        <w:tabs>
          <w:tab w:val="left" w:pos="1360"/>
        </w:tabs>
        <w:spacing w:before="65" w:line="249" w:lineRule="auto"/>
        <w:ind w:right="289"/>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поддающихся</w:t>
      </w:r>
      <w:r w:rsidRPr="00674110">
        <w:rPr>
          <w:spacing w:val="1"/>
          <w:sz w:val="24"/>
          <w:szCs w:val="24"/>
        </w:rPr>
        <w:t xml:space="preserve"> </w:t>
      </w:r>
      <w:r w:rsidRPr="00674110">
        <w:rPr>
          <w:sz w:val="24"/>
          <w:szCs w:val="24"/>
        </w:rPr>
        <w:t>непосредственному</w:t>
      </w:r>
      <w:r w:rsidRPr="00674110">
        <w:rPr>
          <w:spacing w:val="1"/>
          <w:sz w:val="24"/>
          <w:szCs w:val="24"/>
        </w:rPr>
        <w:t xml:space="preserve"> </w:t>
      </w:r>
      <w:r w:rsidRPr="00674110">
        <w:rPr>
          <w:sz w:val="24"/>
          <w:szCs w:val="24"/>
        </w:rPr>
        <w:t>наблюдению</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знакомых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опыту,</w:t>
      </w:r>
      <w:r w:rsidRPr="00674110">
        <w:rPr>
          <w:spacing w:val="3"/>
          <w:sz w:val="24"/>
          <w:szCs w:val="24"/>
        </w:rPr>
        <w:t xml:space="preserve"> </w:t>
      </w:r>
      <w:r w:rsidRPr="00674110">
        <w:rPr>
          <w:sz w:val="24"/>
          <w:szCs w:val="24"/>
        </w:rPr>
        <w:t>делать</w:t>
      </w:r>
      <w:r w:rsidRPr="00674110">
        <w:rPr>
          <w:spacing w:val="1"/>
          <w:sz w:val="24"/>
          <w:szCs w:val="24"/>
        </w:rPr>
        <w:t xml:space="preserve"> </w:t>
      </w:r>
      <w:r w:rsidRPr="00674110">
        <w:rPr>
          <w:sz w:val="24"/>
          <w:szCs w:val="24"/>
        </w:rPr>
        <w:t>выводы;</w:t>
      </w:r>
    </w:p>
    <w:p w14:paraId="13872ACC" w14:textId="77777777" w:rsidR="00704869" w:rsidRPr="00674110" w:rsidRDefault="00274AC7" w:rsidP="0058064A">
      <w:pPr>
        <w:pStyle w:val="4"/>
        <w:numPr>
          <w:ilvl w:val="1"/>
          <w:numId w:val="52"/>
        </w:numPr>
        <w:tabs>
          <w:tab w:val="left" w:pos="1513"/>
        </w:tabs>
        <w:spacing w:before="12"/>
        <w:jc w:val="both"/>
        <w:rPr>
          <w:sz w:val="24"/>
          <w:szCs w:val="24"/>
        </w:rPr>
      </w:pPr>
      <w:r w:rsidRPr="00674110">
        <w:rPr>
          <w:sz w:val="24"/>
          <w:szCs w:val="24"/>
        </w:rPr>
        <w:t>базовые</w:t>
      </w:r>
      <w:r w:rsidRPr="00674110">
        <w:rPr>
          <w:spacing w:val="-5"/>
          <w:sz w:val="24"/>
          <w:szCs w:val="24"/>
        </w:rPr>
        <w:t xml:space="preserve"> </w:t>
      </w:r>
      <w:r w:rsidRPr="00674110">
        <w:rPr>
          <w:sz w:val="24"/>
          <w:szCs w:val="24"/>
        </w:rPr>
        <w:t>исследовательские</w:t>
      </w:r>
      <w:r w:rsidRPr="00674110">
        <w:rPr>
          <w:spacing w:val="-5"/>
          <w:sz w:val="24"/>
          <w:szCs w:val="24"/>
        </w:rPr>
        <w:t xml:space="preserve"> </w:t>
      </w:r>
      <w:r w:rsidRPr="00674110">
        <w:rPr>
          <w:sz w:val="24"/>
          <w:szCs w:val="24"/>
        </w:rPr>
        <w:t>действия:</w:t>
      </w:r>
    </w:p>
    <w:p w14:paraId="43818856" w14:textId="77777777" w:rsidR="00704869" w:rsidRPr="00674110" w:rsidRDefault="00274AC7" w:rsidP="0058064A">
      <w:pPr>
        <w:pStyle w:val="a5"/>
        <w:numPr>
          <w:ilvl w:val="0"/>
          <w:numId w:val="51"/>
        </w:numPr>
        <w:tabs>
          <w:tab w:val="left" w:pos="1360"/>
        </w:tabs>
        <w:spacing w:before="6" w:line="252" w:lineRule="auto"/>
        <w:ind w:right="302"/>
        <w:rPr>
          <w:sz w:val="24"/>
          <w:szCs w:val="24"/>
        </w:rPr>
      </w:pPr>
      <w:r w:rsidRPr="00674110">
        <w:rPr>
          <w:sz w:val="24"/>
          <w:szCs w:val="24"/>
        </w:rPr>
        <w:t>определять</w:t>
      </w:r>
      <w:r w:rsidRPr="00674110">
        <w:rPr>
          <w:spacing w:val="1"/>
          <w:sz w:val="24"/>
          <w:szCs w:val="24"/>
        </w:rPr>
        <w:t xml:space="preserve"> </w:t>
      </w:r>
      <w:r w:rsidRPr="00674110">
        <w:rPr>
          <w:sz w:val="24"/>
          <w:szCs w:val="24"/>
        </w:rPr>
        <w:t>разрыв</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реальным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желательным</w:t>
      </w:r>
      <w:r w:rsidRPr="00674110">
        <w:rPr>
          <w:spacing w:val="1"/>
          <w:sz w:val="24"/>
          <w:szCs w:val="24"/>
        </w:rPr>
        <w:t xml:space="preserve"> </w:t>
      </w:r>
      <w:r w:rsidRPr="00674110">
        <w:rPr>
          <w:sz w:val="24"/>
          <w:szCs w:val="24"/>
        </w:rPr>
        <w:t>состоянием</w:t>
      </w:r>
      <w:r w:rsidRPr="00674110">
        <w:rPr>
          <w:spacing w:val="1"/>
          <w:sz w:val="24"/>
          <w:szCs w:val="24"/>
        </w:rPr>
        <w:t xml:space="preserve"> </w:t>
      </w:r>
      <w:r w:rsidRPr="00674110">
        <w:rPr>
          <w:sz w:val="24"/>
          <w:szCs w:val="24"/>
        </w:rPr>
        <w:t>объекта</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педагогическим</w:t>
      </w:r>
      <w:r w:rsidRPr="00674110">
        <w:rPr>
          <w:spacing w:val="1"/>
          <w:sz w:val="24"/>
          <w:szCs w:val="24"/>
        </w:rPr>
        <w:t xml:space="preserve"> </w:t>
      </w:r>
      <w:r w:rsidRPr="00674110">
        <w:rPr>
          <w:sz w:val="24"/>
          <w:szCs w:val="24"/>
        </w:rPr>
        <w:t>работником</w:t>
      </w:r>
      <w:r w:rsidRPr="00674110">
        <w:rPr>
          <w:spacing w:val="3"/>
          <w:sz w:val="24"/>
          <w:szCs w:val="24"/>
        </w:rPr>
        <w:t xml:space="preserve"> </w:t>
      </w:r>
      <w:r w:rsidRPr="00674110">
        <w:rPr>
          <w:sz w:val="24"/>
          <w:szCs w:val="24"/>
        </w:rPr>
        <w:t>вопросов;</w:t>
      </w:r>
    </w:p>
    <w:p w14:paraId="5B5815DF" w14:textId="77777777" w:rsidR="00704869" w:rsidRPr="00674110" w:rsidRDefault="00274AC7" w:rsidP="0058064A">
      <w:pPr>
        <w:pStyle w:val="a5"/>
        <w:numPr>
          <w:ilvl w:val="0"/>
          <w:numId w:val="51"/>
        </w:numPr>
        <w:tabs>
          <w:tab w:val="left" w:pos="1360"/>
        </w:tabs>
        <w:spacing w:before="1" w:line="249" w:lineRule="auto"/>
        <w:ind w:right="285"/>
        <w:rPr>
          <w:sz w:val="24"/>
          <w:szCs w:val="24"/>
        </w:rPr>
      </w:pP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педагогического</w:t>
      </w:r>
      <w:r w:rsidRPr="00674110">
        <w:rPr>
          <w:spacing w:val="1"/>
          <w:sz w:val="24"/>
          <w:szCs w:val="24"/>
        </w:rPr>
        <w:t xml:space="preserve"> </w:t>
      </w:r>
      <w:r w:rsidRPr="00674110">
        <w:rPr>
          <w:sz w:val="24"/>
          <w:szCs w:val="24"/>
        </w:rPr>
        <w:t>работника</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планировать изменения объекта,</w:t>
      </w:r>
      <w:r w:rsidRPr="00674110">
        <w:rPr>
          <w:spacing w:val="3"/>
          <w:sz w:val="24"/>
          <w:szCs w:val="24"/>
        </w:rPr>
        <w:t xml:space="preserve"> </w:t>
      </w:r>
      <w:r w:rsidRPr="00674110">
        <w:rPr>
          <w:sz w:val="24"/>
          <w:szCs w:val="24"/>
        </w:rPr>
        <w:t>ситуации;</w:t>
      </w:r>
    </w:p>
    <w:p w14:paraId="5D4BE28D" w14:textId="77777777" w:rsidR="00704869" w:rsidRPr="00674110" w:rsidRDefault="00274AC7" w:rsidP="0058064A">
      <w:pPr>
        <w:pStyle w:val="a5"/>
        <w:numPr>
          <w:ilvl w:val="0"/>
          <w:numId w:val="51"/>
        </w:numPr>
        <w:tabs>
          <w:tab w:val="left" w:pos="1360"/>
        </w:tabs>
        <w:spacing w:before="6" w:line="249" w:lineRule="auto"/>
        <w:ind w:right="297"/>
        <w:rPr>
          <w:sz w:val="24"/>
          <w:szCs w:val="24"/>
        </w:rPr>
      </w:pPr>
      <w:r w:rsidRPr="00674110">
        <w:rPr>
          <w:spacing w:val="-1"/>
          <w:sz w:val="24"/>
          <w:szCs w:val="24"/>
        </w:rPr>
        <w:t>сравнивать</w:t>
      </w:r>
      <w:r w:rsidRPr="00674110">
        <w:rPr>
          <w:spacing w:val="-8"/>
          <w:sz w:val="24"/>
          <w:szCs w:val="24"/>
        </w:rPr>
        <w:t xml:space="preserve"> </w:t>
      </w:r>
      <w:r w:rsidRPr="00674110">
        <w:rPr>
          <w:spacing w:val="-1"/>
          <w:sz w:val="24"/>
          <w:szCs w:val="24"/>
        </w:rPr>
        <w:t>несколько</w:t>
      </w:r>
      <w:r w:rsidRPr="00674110">
        <w:rPr>
          <w:spacing w:val="-11"/>
          <w:sz w:val="24"/>
          <w:szCs w:val="24"/>
        </w:rPr>
        <w:t xml:space="preserve"> </w:t>
      </w:r>
      <w:r w:rsidRPr="00674110">
        <w:rPr>
          <w:spacing w:val="-1"/>
          <w:sz w:val="24"/>
          <w:szCs w:val="24"/>
        </w:rPr>
        <w:t>вариантов</w:t>
      </w:r>
      <w:r w:rsidRPr="00674110">
        <w:rPr>
          <w:spacing w:val="-6"/>
          <w:sz w:val="24"/>
          <w:szCs w:val="24"/>
        </w:rPr>
        <w:t xml:space="preserve"> </w:t>
      </w:r>
      <w:r w:rsidRPr="00674110">
        <w:rPr>
          <w:spacing w:val="-1"/>
          <w:sz w:val="24"/>
          <w:szCs w:val="24"/>
        </w:rPr>
        <w:t>решения</w:t>
      </w:r>
      <w:r w:rsidRPr="00674110">
        <w:rPr>
          <w:spacing w:val="-9"/>
          <w:sz w:val="24"/>
          <w:szCs w:val="24"/>
        </w:rPr>
        <w:t xml:space="preserve"> </w:t>
      </w:r>
      <w:r w:rsidRPr="00674110">
        <w:rPr>
          <w:sz w:val="24"/>
          <w:szCs w:val="24"/>
        </w:rPr>
        <w:t>задачи,</w:t>
      </w:r>
      <w:r w:rsidRPr="00674110">
        <w:rPr>
          <w:spacing w:val="-9"/>
          <w:sz w:val="24"/>
          <w:szCs w:val="24"/>
        </w:rPr>
        <w:t xml:space="preserve"> </w:t>
      </w:r>
      <w:r w:rsidRPr="00674110">
        <w:rPr>
          <w:sz w:val="24"/>
          <w:szCs w:val="24"/>
        </w:rPr>
        <w:t>выбирать</w:t>
      </w:r>
      <w:r w:rsidRPr="00674110">
        <w:rPr>
          <w:spacing w:val="-7"/>
          <w:sz w:val="24"/>
          <w:szCs w:val="24"/>
        </w:rPr>
        <w:t xml:space="preserve"> </w:t>
      </w:r>
      <w:r w:rsidRPr="00674110">
        <w:rPr>
          <w:sz w:val="24"/>
          <w:szCs w:val="24"/>
        </w:rPr>
        <w:t>наиболее</w:t>
      </w:r>
      <w:r w:rsidRPr="00674110">
        <w:rPr>
          <w:spacing w:val="-48"/>
          <w:sz w:val="24"/>
          <w:szCs w:val="24"/>
        </w:rPr>
        <w:t xml:space="preserve"> </w:t>
      </w:r>
      <w:r w:rsidRPr="00674110">
        <w:rPr>
          <w:sz w:val="24"/>
          <w:szCs w:val="24"/>
        </w:rPr>
        <w:t>подходящий</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критериев);</w:t>
      </w:r>
    </w:p>
    <w:p w14:paraId="433F338F" w14:textId="77777777" w:rsidR="00704869" w:rsidRPr="00674110" w:rsidRDefault="00274AC7" w:rsidP="0058064A">
      <w:pPr>
        <w:pStyle w:val="a5"/>
        <w:numPr>
          <w:ilvl w:val="0"/>
          <w:numId w:val="51"/>
        </w:numPr>
        <w:tabs>
          <w:tab w:val="left" w:pos="1360"/>
        </w:tabs>
        <w:spacing w:before="7" w:line="252" w:lineRule="auto"/>
        <w:ind w:right="298"/>
        <w:rPr>
          <w:sz w:val="24"/>
          <w:szCs w:val="24"/>
        </w:rPr>
      </w:pPr>
      <w:r w:rsidRPr="00674110">
        <w:rPr>
          <w:sz w:val="24"/>
          <w:szCs w:val="24"/>
        </w:rPr>
        <w:t>проводить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плану</w:t>
      </w:r>
      <w:r w:rsidRPr="00674110">
        <w:rPr>
          <w:spacing w:val="51"/>
          <w:sz w:val="24"/>
          <w:szCs w:val="24"/>
        </w:rPr>
        <w:t xml:space="preserve"> </w:t>
      </w:r>
      <w:r w:rsidRPr="00674110">
        <w:rPr>
          <w:sz w:val="24"/>
          <w:szCs w:val="24"/>
        </w:rPr>
        <w:t>опыт,</w:t>
      </w:r>
      <w:r w:rsidRPr="00674110">
        <w:rPr>
          <w:spacing w:val="51"/>
          <w:sz w:val="24"/>
          <w:szCs w:val="24"/>
        </w:rPr>
        <w:t xml:space="preserve"> </w:t>
      </w:r>
      <w:r w:rsidRPr="00674110">
        <w:rPr>
          <w:sz w:val="24"/>
          <w:szCs w:val="24"/>
        </w:rPr>
        <w:t>несложное</w:t>
      </w:r>
      <w:r w:rsidRPr="00674110">
        <w:rPr>
          <w:spacing w:val="1"/>
          <w:sz w:val="24"/>
          <w:szCs w:val="24"/>
        </w:rPr>
        <w:t xml:space="preserve"> </w:t>
      </w:r>
      <w:r w:rsidRPr="00674110">
        <w:rPr>
          <w:sz w:val="24"/>
          <w:szCs w:val="24"/>
        </w:rPr>
        <w:t>исследование</w:t>
      </w:r>
      <w:r w:rsidRPr="00674110">
        <w:rPr>
          <w:spacing w:val="24"/>
          <w:sz w:val="24"/>
          <w:szCs w:val="24"/>
        </w:rPr>
        <w:t xml:space="preserve"> </w:t>
      </w:r>
      <w:r w:rsidRPr="00674110">
        <w:rPr>
          <w:sz w:val="24"/>
          <w:szCs w:val="24"/>
        </w:rPr>
        <w:t>по</w:t>
      </w:r>
      <w:r w:rsidRPr="00674110">
        <w:rPr>
          <w:spacing w:val="76"/>
          <w:sz w:val="24"/>
          <w:szCs w:val="24"/>
        </w:rPr>
        <w:t xml:space="preserve"> </w:t>
      </w:r>
      <w:r w:rsidRPr="00674110">
        <w:rPr>
          <w:sz w:val="24"/>
          <w:szCs w:val="24"/>
        </w:rPr>
        <w:t>установлению</w:t>
      </w:r>
      <w:r w:rsidRPr="00674110">
        <w:rPr>
          <w:spacing w:val="80"/>
          <w:sz w:val="24"/>
          <w:szCs w:val="24"/>
        </w:rPr>
        <w:t xml:space="preserve"> </w:t>
      </w:r>
      <w:r w:rsidRPr="00674110">
        <w:rPr>
          <w:sz w:val="24"/>
          <w:szCs w:val="24"/>
        </w:rPr>
        <w:t>особенностей</w:t>
      </w:r>
      <w:r w:rsidRPr="00674110">
        <w:rPr>
          <w:spacing w:val="79"/>
          <w:sz w:val="24"/>
          <w:szCs w:val="24"/>
        </w:rPr>
        <w:t xml:space="preserve"> </w:t>
      </w:r>
      <w:r w:rsidRPr="00674110">
        <w:rPr>
          <w:sz w:val="24"/>
          <w:szCs w:val="24"/>
        </w:rPr>
        <w:t>объекта</w:t>
      </w:r>
      <w:r w:rsidRPr="00674110">
        <w:rPr>
          <w:spacing w:val="77"/>
          <w:sz w:val="24"/>
          <w:szCs w:val="24"/>
        </w:rPr>
        <w:t xml:space="preserve"> </w:t>
      </w:r>
      <w:r w:rsidRPr="00674110">
        <w:rPr>
          <w:sz w:val="24"/>
          <w:szCs w:val="24"/>
        </w:rPr>
        <w:t>изучения</w:t>
      </w:r>
      <w:r w:rsidRPr="00674110">
        <w:rPr>
          <w:spacing w:val="-48"/>
          <w:sz w:val="24"/>
          <w:szCs w:val="24"/>
        </w:rPr>
        <w:t xml:space="preserve"> </w:t>
      </w:r>
      <w:r w:rsidRPr="00674110">
        <w:rPr>
          <w:sz w:val="24"/>
          <w:szCs w:val="24"/>
        </w:rPr>
        <w:t>и</w:t>
      </w:r>
      <w:r w:rsidRPr="00674110">
        <w:rPr>
          <w:spacing w:val="16"/>
          <w:sz w:val="24"/>
          <w:szCs w:val="24"/>
        </w:rPr>
        <w:t xml:space="preserve"> </w:t>
      </w:r>
      <w:r w:rsidRPr="00674110">
        <w:rPr>
          <w:sz w:val="24"/>
          <w:szCs w:val="24"/>
        </w:rPr>
        <w:t>связей</w:t>
      </w:r>
      <w:r w:rsidRPr="00674110">
        <w:rPr>
          <w:spacing w:val="6"/>
          <w:sz w:val="24"/>
          <w:szCs w:val="24"/>
        </w:rPr>
        <w:t xml:space="preserve"> </w:t>
      </w:r>
      <w:r w:rsidRPr="00674110">
        <w:rPr>
          <w:sz w:val="24"/>
          <w:szCs w:val="24"/>
        </w:rPr>
        <w:t>между</w:t>
      </w:r>
      <w:r w:rsidRPr="00674110">
        <w:rPr>
          <w:spacing w:val="8"/>
          <w:sz w:val="24"/>
          <w:szCs w:val="24"/>
        </w:rPr>
        <w:t xml:space="preserve"> </w:t>
      </w:r>
      <w:r w:rsidRPr="00674110">
        <w:rPr>
          <w:sz w:val="24"/>
          <w:szCs w:val="24"/>
        </w:rPr>
        <w:t>объектами</w:t>
      </w:r>
      <w:r w:rsidRPr="00674110">
        <w:rPr>
          <w:spacing w:val="11"/>
          <w:sz w:val="24"/>
          <w:szCs w:val="24"/>
        </w:rPr>
        <w:t xml:space="preserve"> </w:t>
      </w:r>
      <w:r w:rsidRPr="00674110">
        <w:rPr>
          <w:sz w:val="24"/>
          <w:szCs w:val="24"/>
        </w:rPr>
        <w:t>(часть</w:t>
      </w:r>
      <w:r w:rsidRPr="00674110">
        <w:rPr>
          <w:spacing w:val="19"/>
          <w:sz w:val="24"/>
          <w:szCs w:val="24"/>
        </w:rPr>
        <w:t xml:space="preserve"> </w:t>
      </w:r>
      <w:r w:rsidRPr="00674110">
        <w:rPr>
          <w:sz w:val="24"/>
          <w:szCs w:val="24"/>
        </w:rPr>
        <w:t>целое,</w:t>
      </w:r>
      <w:r w:rsidRPr="00674110">
        <w:rPr>
          <w:spacing w:val="15"/>
          <w:sz w:val="24"/>
          <w:szCs w:val="24"/>
        </w:rPr>
        <w:t xml:space="preserve"> </w:t>
      </w:r>
      <w:r w:rsidRPr="00674110">
        <w:rPr>
          <w:sz w:val="24"/>
          <w:szCs w:val="24"/>
        </w:rPr>
        <w:t>причина</w:t>
      </w:r>
      <w:r w:rsidRPr="00674110">
        <w:rPr>
          <w:spacing w:val="18"/>
          <w:sz w:val="24"/>
          <w:szCs w:val="24"/>
        </w:rPr>
        <w:t xml:space="preserve"> </w:t>
      </w:r>
      <w:r w:rsidRPr="00674110">
        <w:rPr>
          <w:sz w:val="24"/>
          <w:szCs w:val="24"/>
        </w:rPr>
        <w:t>следствие);</w:t>
      </w:r>
    </w:p>
    <w:p w14:paraId="6AA9C3D9" w14:textId="77777777" w:rsidR="00704869" w:rsidRPr="00674110" w:rsidRDefault="00274AC7" w:rsidP="0058064A">
      <w:pPr>
        <w:pStyle w:val="a5"/>
        <w:numPr>
          <w:ilvl w:val="0"/>
          <w:numId w:val="51"/>
        </w:numPr>
        <w:tabs>
          <w:tab w:val="left" w:pos="1360"/>
        </w:tabs>
        <w:spacing w:before="1" w:line="252" w:lineRule="auto"/>
        <w:ind w:right="292"/>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 результатов проведенного наблюдения (опыта, измерения,</w:t>
      </w:r>
      <w:r w:rsidRPr="00674110">
        <w:rPr>
          <w:spacing w:val="1"/>
          <w:sz w:val="24"/>
          <w:szCs w:val="24"/>
        </w:rPr>
        <w:t xml:space="preserve"> </w:t>
      </w:r>
      <w:r w:rsidRPr="00674110">
        <w:rPr>
          <w:sz w:val="24"/>
          <w:szCs w:val="24"/>
        </w:rPr>
        <w:t>классификации,</w:t>
      </w:r>
      <w:r w:rsidRPr="00674110">
        <w:rPr>
          <w:spacing w:val="3"/>
          <w:sz w:val="24"/>
          <w:szCs w:val="24"/>
        </w:rPr>
        <w:t xml:space="preserve"> </w:t>
      </w:r>
      <w:r w:rsidRPr="00674110">
        <w:rPr>
          <w:sz w:val="24"/>
          <w:szCs w:val="24"/>
        </w:rPr>
        <w:t>сравнения,</w:t>
      </w:r>
      <w:r w:rsidRPr="00674110">
        <w:rPr>
          <w:spacing w:val="3"/>
          <w:sz w:val="24"/>
          <w:szCs w:val="24"/>
        </w:rPr>
        <w:t xml:space="preserve"> </w:t>
      </w:r>
      <w:r w:rsidRPr="00674110">
        <w:rPr>
          <w:sz w:val="24"/>
          <w:szCs w:val="24"/>
        </w:rPr>
        <w:t>исследования);</w:t>
      </w:r>
    </w:p>
    <w:p w14:paraId="0DCB3FF1" w14:textId="77777777" w:rsidR="00704869" w:rsidRPr="00674110" w:rsidRDefault="00274AC7" w:rsidP="0058064A">
      <w:pPr>
        <w:pStyle w:val="a5"/>
        <w:numPr>
          <w:ilvl w:val="0"/>
          <w:numId w:val="51"/>
        </w:numPr>
        <w:tabs>
          <w:tab w:val="left" w:pos="1360"/>
        </w:tabs>
        <w:spacing w:line="254" w:lineRule="auto"/>
        <w:ind w:right="292"/>
        <w:rPr>
          <w:sz w:val="24"/>
          <w:szCs w:val="24"/>
        </w:rPr>
      </w:pPr>
      <w:r w:rsidRPr="00674110">
        <w:rPr>
          <w:sz w:val="24"/>
          <w:szCs w:val="24"/>
        </w:rPr>
        <w:t>прогнозировать</w:t>
      </w:r>
      <w:r w:rsidRPr="00674110">
        <w:rPr>
          <w:spacing w:val="1"/>
          <w:sz w:val="24"/>
          <w:szCs w:val="24"/>
        </w:rPr>
        <w:t xml:space="preserve"> </w:t>
      </w:r>
      <w:r w:rsidRPr="00674110">
        <w:rPr>
          <w:sz w:val="24"/>
          <w:szCs w:val="24"/>
        </w:rPr>
        <w:t>возможное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последствия в</w:t>
      </w:r>
      <w:r w:rsidRPr="00674110">
        <w:rPr>
          <w:spacing w:val="2"/>
          <w:sz w:val="24"/>
          <w:szCs w:val="24"/>
        </w:rPr>
        <w:t xml:space="preserve"> </w:t>
      </w:r>
      <w:r w:rsidRPr="00674110">
        <w:rPr>
          <w:sz w:val="24"/>
          <w:szCs w:val="24"/>
        </w:rPr>
        <w:t>аналогичных</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сходных</w:t>
      </w:r>
      <w:r w:rsidRPr="00674110">
        <w:rPr>
          <w:spacing w:val="1"/>
          <w:sz w:val="24"/>
          <w:szCs w:val="24"/>
        </w:rPr>
        <w:t xml:space="preserve"> </w:t>
      </w:r>
      <w:r w:rsidRPr="00674110">
        <w:rPr>
          <w:sz w:val="24"/>
          <w:szCs w:val="24"/>
        </w:rPr>
        <w:t>ситуациях;</w:t>
      </w:r>
    </w:p>
    <w:p w14:paraId="4960A770" w14:textId="77777777" w:rsidR="00704869" w:rsidRPr="00674110" w:rsidRDefault="00274AC7" w:rsidP="0058064A">
      <w:pPr>
        <w:pStyle w:val="4"/>
        <w:numPr>
          <w:ilvl w:val="1"/>
          <w:numId w:val="52"/>
        </w:numPr>
        <w:tabs>
          <w:tab w:val="left" w:pos="1513"/>
        </w:tabs>
        <w:spacing w:before="3"/>
        <w:jc w:val="both"/>
        <w:rPr>
          <w:sz w:val="24"/>
          <w:szCs w:val="24"/>
        </w:rPr>
      </w:pPr>
      <w:r w:rsidRPr="00674110">
        <w:rPr>
          <w:sz w:val="24"/>
          <w:szCs w:val="24"/>
        </w:rPr>
        <w:lastRenderedPageBreak/>
        <w:t>работа</w:t>
      </w:r>
      <w:r w:rsidRPr="00674110">
        <w:rPr>
          <w:spacing w:val="-7"/>
          <w:sz w:val="24"/>
          <w:szCs w:val="24"/>
        </w:rPr>
        <w:t xml:space="preserve"> </w:t>
      </w:r>
      <w:r w:rsidRPr="00674110">
        <w:rPr>
          <w:sz w:val="24"/>
          <w:szCs w:val="24"/>
        </w:rPr>
        <w:t>с</w:t>
      </w:r>
      <w:r w:rsidRPr="00674110">
        <w:rPr>
          <w:spacing w:val="5"/>
          <w:sz w:val="24"/>
          <w:szCs w:val="24"/>
        </w:rPr>
        <w:t xml:space="preserve"> </w:t>
      </w:r>
      <w:r w:rsidRPr="00674110">
        <w:rPr>
          <w:sz w:val="24"/>
          <w:szCs w:val="24"/>
        </w:rPr>
        <w:t>информацией:</w:t>
      </w:r>
    </w:p>
    <w:p w14:paraId="1C0457F2" w14:textId="77777777" w:rsidR="00704869" w:rsidRPr="00674110" w:rsidRDefault="00274AC7" w:rsidP="0058064A">
      <w:pPr>
        <w:pStyle w:val="a5"/>
        <w:numPr>
          <w:ilvl w:val="0"/>
          <w:numId w:val="51"/>
        </w:numPr>
        <w:tabs>
          <w:tab w:val="left" w:pos="1360"/>
        </w:tabs>
        <w:spacing w:before="5"/>
        <w:rPr>
          <w:sz w:val="24"/>
          <w:szCs w:val="24"/>
        </w:rPr>
      </w:pPr>
      <w:r w:rsidRPr="00674110">
        <w:rPr>
          <w:sz w:val="24"/>
          <w:szCs w:val="24"/>
        </w:rPr>
        <w:t>выбирать</w:t>
      </w:r>
      <w:r w:rsidRPr="00674110">
        <w:rPr>
          <w:spacing w:val="-5"/>
          <w:sz w:val="24"/>
          <w:szCs w:val="24"/>
        </w:rPr>
        <w:t xml:space="preserve"> </w:t>
      </w:r>
      <w:r w:rsidRPr="00674110">
        <w:rPr>
          <w:sz w:val="24"/>
          <w:szCs w:val="24"/>
        </w:rPr>
        <w:t>источник</w:t>
      </w:r>
      <w:r w:rsidRPr="00674110">
        <w:rPr>
          <w:spacing w:val="-5"/>
          <w:sz w:val="24"/>
          <w:szCs w:val="24"/>
        </w:rPr>
        <w:t xml:space="preserve"> </w:t>
      </w:r>
      <w:r w:rsidRPr="00674110">
        <w:rPr>
          <w:sz w:val="24"/>
          <w:szCs w:val="24"/>
        </w:rPr>
        <w:t>получения</w:t>
      </w:r>
      <w:r w:rsidRPr="00674110">
        <w:rPr>
          <w:spacing w:val="-4"/>
          <w:sz w:val="24"/>
          <w:szCs w:val="24"/>
        </w:rPr>
        <w:t xml:space="preserve"> </w:t>
      </w:r>
      <w:r w:rsidRPr="00674110">
        <w:rPr>
          <w:sz w:val="24"/>
          <w:szCs w:val="24"/>
        </w:rPr>
        <w:t>информации;</w:t>
      </w:r>
    </w:p>
    <w:p w14:paraId="6DAE93BC" w14:textId="77777777" w:rsidR="00704869" w:rsidRPr="00674110" w:rsidRDefault="00274AC7" w:rsidP="0058064A">
      <w:pPr>
        <w:pStyle w:val="a5"/>
        <w:numPr>
          <w:ilvl w:val="0"/>
          <w:numId w:val="51"/>
        </w:numPr>
        <w:tabs>
          <w:tab w:val="left" w:pos="1360"/>
        </w:tabs>
        <w:spacing w:before="10" w:line="254" w:lineRule="auto"/>
        <w:ind w:right="297"/>
        <w:rPr>
          <w:sz w:val="24"/>
          <w:szCs w:val="24"/>
        </w:rPr>
      </w:pPr>
      <w:r w:rsidRPr="00674110">
        <w:rPr>
          <w:sz w:val="24"/>
          <w:szCs w:val="24"/>
        </w:rPr>
        <w:t>согласно заданному алгоритму находить в предложенном источнике</w:t>
      </w:r>
      <w:r w:rsidRPr="00674110">
        <w:rPr>
          <w:spacing w:val="-48"/>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явном</w:t>
      </w:r>
      <w:r w:rsidRPr="00674110">
        <w:rPr>
          <w:spacing w:val="3"/>
          <w:sz w:val="24"/>
          <w:szCs w:val="24"/>
        </w:rPr>
        <w:t xml:space="preserve"> </w:t>
      </w:r>
      <w:r w:rsidRPr="00674110">
        <w:rPr>
          <w:sz w:val="24"/>
          <w:szCs w:val="24"/>
        </w:rPr>
        <w:t>виде;</w:t>
      </w:r>
    </w:p>
    <w:p w14:paraId="5D6695AC" w14:textId="77777777" w:rsidR="00704869" w:rsidRPr="00674110" w:rsidRDefault="00274AC7" w:rsidP="0058064A">
      <w:pPr>
        <w:pStyle w:val="a5"/>
        <w:numPr>
          <w:ilvl w:val="0"/>
          <w:numId w:val="51"/>
        </w:numPr>
        <w:tabs>
          <w:tab w:val="left" w:pos="1360"/>
        </w:tabs>
        <w:spacing w:line="252"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самостоятельно или на основании предложенного педагогическим</w:t>
      </w:r>
      <w:r w:rsidRPr="00674110">
        <w:rPr>
          <w:spacing w:val="1"/>
          <w:sz w:val="24"/>
          <w:szCs w:val="24"/>
        </w:rPr>
        <w:t xml:space="preserve"> </w:t>
      </w:r>
      <w:r w:rsidRPr="00674110">
        <w:rPr>
          <w:sz w:val="24"/>
          <w:szCs w:val="24"/>
        </w:rPr>
        <w:t>работником</w:t>
      </w:r>
      <w:r w:rsidRPr="00674110">
        <w:rPr>
          <w:spacing w:val="3"/>
          <w:sz w:val="24"/>
          <w:szCs w:val="24"/>
        </w:rPr>
        <w:t xml:space="preserve"> </w:t>
      </w:r>
      <w:r w:rsidRPr="00674110">
        <w:rPr>
          <w:sz w:val="24"/>
          <w:szCs w:val="24"/>
        </w:rPr>
        <w:t>способа</w:t>
      </w:r>
      <w:r w:rsidRPr="00674110">
        <w:rPr>
          <w:spacing w:val="4"/>
          <w:sz w:val="24"/>
          <w:szCs w:val="24"/>
        </w:rPr>
        <w:t xml:space="preserve"> </w:t>
      </w:r>
      <w:r w:rsidRPr="00674110">
        <w:rPr>
          <w:sz w:val="24"/>
          <w:szCs w:val="24"/>
        </w:rPr>
        <w:t>её</w:t>
      </w:r>
      <w:r w:rsidRPr="00674110">
        <w:rPr>
          <w:spacing w:val="-2"/>
          <w:sz w:val="24"/>
          <w:szCs w:val="24"/>
        </w:rPr>
        <w:t xml:space="preserve"> </w:t>
      </w:r>
      <w:r w:rsidRPr="00674110">
        <w:rPr>
          <w:sz w:val="24"/>
          <w:szCs w:val="24"/>
        </w:rPr>
        <w:t>проверки;</w:t>
      </w:r>
    </w:p>
    <w:p w14:paraId="4388C36C" w14:textId="77777777" w:rsidR="00704869" w:rsidRPr="00674110" w:rsidRDefault="00274AC7" w:rsidP="0058064A">
      <w:pPr>
        <w:pStyle w:val="a5"/>
        <w:numPr>
          <w:ilvl w:val="0"/>
          <w:numId w:val="51"/>
        </w:numPr>
        <w:tabs>
          <w:tab w:val="left" w:pos="1360"/>
        </w:tabs>
        <w:spacing w:before="3" w:line="252" w:lineRule="auto"/>
        <w:ind w:right="297"/>
        <w:rPr>
          <w:sz w:val="24"/>
          <w:szCs w:val="24"/>
        </w:rPr>
      </w:pPr>
      <w:r w:rsidRPr="00674110">
        <w:rPr>
          <w:sz w:val="24"/>
          <w:szCs w:val="24"/>
        </w:rPr>
        <w:t>соблюдать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взрослых</w:t>
      </w:r>
      <w:r w:rsidRPr="00674110">
        <w:rPr>
          <w:spacing w:val="1"/>
          <w:sz w:val="24"/>
          <w:szCs w:val="24"/>
        </w:rPr>
        <w:t xml:space="preserve"> </w:t>
      </w:r>
      <w:r w:rsidRPr="00674110">
        <w:rPr>
          <w:sz w:val="24"/>
          <w:szCs w:val="24"/>
        </w:rPr>
        <w:t>(педагогических</w:t>
      </w:r>
      <w:r w:rsidRPr="00674110">
        <w:rPr>
          <w:spacing w:val="1"/>
          <w:sz w:val="24"/>
          <w:szCs w:val="24"/>
        </w:rPr>
        <w:t xml:space="preserve"> </w:t>
      </w:r>
      <w:r w:rsidRPr="00674110">
        <w:rPr>
          <w:sz w:val="24"/>
          <w:szCs w:val="24"/>
        </w:rPr>
        <w:t>работников,</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несовершеннолетних</w:t>
      </w:r>
      <w:r w:rsidRPr="00674110">
        <w:rPr>
          <w:spacing w:val="1"/>
          <w:sz w:val="24"/>
          <w:szCs w:val="24"/>
        </w:rPr>
        <w:t xml:space="preserve"> </w:t>
      </w:r>
      <w:r w:rsidRPr="00674110">
        <w:rPr>
          <w:sz w:val="24"/>
          <w:szCs w:val="24"/>
        </w:rPr>
        <w:t>обучающихся) правила информационной безопасности при поиске</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сети Интернет;</w:t>
      </w:r>
    </w:p>
    <w:p w14:paraId="70BDDB33" w14:textId="77777777" w:rsidR="00704869" w:rsidRPr="00674110" w:rsidRDefault="00274AC7" w:rsidP="0058064A">
      <w:pPr>
        <w:pStyle w:val="a5"/>
        <w:numPr>
          <w:ilvl w:val="0"/>
          <w:numId w:val="51"/>
        </w:numPr>
        <w:tabs>
          <w:tab w:val="left" w:pos="1360"/>
        </w:tabs>
        <w:spacing w:line="254" w:lineRule="auto"/>
        <w:ind w:right="302"/>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видео,</w:t>
      </w:r>
      <w:r w:rsidRPr="00674110">
        <w:rPr>
          <w:spacing w:val="1"/>
          <w:sz w:val="24"/>
          <w:szCs w:val="24"/>
        </w:rPr>
        <w:t xml:space="preserve"> </w:t>
      </w:r>
      <w:r w:rsidRPr="00674110">
        <w:rPr>
          <w:sz w:val="24"/>
          <w:szCs w:val="24"/>
        </w:rPr>
        <w:t>графическую,</w:t>
      </w:r>
      <w:r w:rsidRPr="00674110">
        <w:rPr>
          <w:spacing w:val="-47"/>
          <w:sz w:val="24"/>
          <w:szCs w:val="24"/>
        </w:rPr>
        <w:t xml:space="preserve"> </w:t>
      </w:r>
      <w:r w:rsidRPr="00674110">
        <w:rPr>
          <w:sz w:val="24"/>
          <w:szCs w:val="24"/>
        </w:rPr>
        <w:t>звуковую,</w:t>
      </w:r>
      <w:r w:rsidRPr="00674110">
        <w:rPr>
          <w:spacing w:val="2"/>
          <w:sz w:val="24"/>
          <w:szCs w:val="24"/>
        </w:rPr>
        <w:t xml:space="preserve"> </w:t>
      </w:r>
      <w:r w:rsidRPr="00674110">
        <w:rPr>
          <w:sz w:val="24"/>
          <w:szCs w:val="24"/>
        </w:rPr>
        <w:t>информацию</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p>
    <w:p w14:paraId="3E8F32FB" w14:textId="77777777" w:rsidR="00704869" w:rsidRPr="00674110" w:rsidRDefault="00274AC7" w:rsidP="0058064A">
      <w:pPr>
        <w:pStyle w:val="a5"/>
        <w:numPr>
          <w:ilvl w:val="0"/>
          <w:numId w:val="51"/>
        </w:numPr>
        <w:tabs>
          <w:tab w:val="left" w:pos="1360"/>
        </w:tabs>
        <w:spacing w:line="249" w:lineRule="auto"/>
        <w:ind w:right="299"/>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p>
    <w:p w14:paraId="16A39FFA" w14:textId="77777777" w:rsidR="00704869" w:rsidRPr="00674110" w:rsidRDefault="00274AC7">
      <w:pPr>
        <w:pStyle w:val="3"/>
        <w:spacing w:before="8" w:line="249" w:lineRule="auto"/>
        <w:ind w:right="291"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коммуникативными</w:t>
      </w:r>
      <w:r w:rsidRPr="00674110">
        <w:rPr>
          <w:spacing w:val="1"/>
          <w:sz w:val="24"/>
          <w:szCs w:val="24"/>
        </w:rPr>
        <w:t xml:space="preserve"> </w:t>
      </w:r>
      <w:r w:rsidRPr="00674110">
        <w:rPr>
          <w:sz w:val="24"/>
          <w:szCs w:val="24"/>
        </w:rPr>
        <w:t>действиями:</w:t>
      </w:r>
    </w:p>
    <w:p w14:paraId="1E3CF6AA" w14:textId="77777777" w:rsidR="00704869" w:rsidRPr="00674110" w:rsidRDefault="00274AC7" w:rsidP="0058064A">
      <w:pPr>
        <w:pStyle w:val="4"/>
        <w:numPr>
          <w:ilvl w:val="0"/>
          <w:numId w:val="50"/>
        </w:numPr>
        <w:tabs>
          <w:tab w:val="left" w:pos="1513"/>
        </w:tabs>
        <w:spacing w:before="2"/>
        <w:jc w:val="both"/>
        <w:rPr>
          <w:sz w:val="24"/>
          <w:szCs w:val="24"/>
        </w:rPr>
      </w:pPr>
      <w:r w:rsidRPr="00674110">
        <w:rPr>
          <w:sz w:val="24"/>
          <w:szCs w:val="24"/>
        </w:rPr>
        <w:t>общение:</w:t>
      </w:r>
    </w:p>
    <w:p w14:paraId="23CF9E1E" w14:textId="77777777" w:rsidR="00704869" w:rsidRPr="00674110" w:rsidRDefault="00274AC7" w:rsidP="0058064A">
      <w:pPr>
        <w:pStyle w:val="a5"/>
        <w:numPr>
          <w:ilvl w:val="0"/>
          <w:numId w:val="51"/>
        </w:numPr>
        <w:tabs>
          <w:tab w:val="left" w:pos="1360"/>
        </w:tabs>
        <w:spacing w:before="5" w:line="249" w:lineRule="auto"/>
        <w:ind w:right="297"/>
        <w:rPr>
          <w:sz w:val="24"/>
          <w:szCs w:val="24"/>
        </w:rPr>
      </w:pPr>
      <w:r w:rsidRPr="00674110">
        <w:rPr>
          <w:sz w:val="24"/>
          <w:szCs w:val="24"/>
        </w:rPr>
        <w:t>воспринимать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суждения,</w:t>
      </w:r>
      <w:r w:rsidRPr="00674110">
        <w:rPr>
          <w:spacing w:val="1"/>
          <w:sz w:val="24"/>
          <w:szCs w:val="24"/>
        </w:rPr>
        <w:t xml:space="preserve"> </w:t>
      </w:r>
      <w:r w:rsidRPr="00674110">
        <w:rPr>
          <w:sz w:val="24"/>
          <w:szCs w:val="24"/>
        </w:rPr>
        <w:t>выражать</w:t>
      </w:r>
      <w:r w:rsidRPr="00674110">
        <w:rPr>
          <w:spacing w:val="1"/>
          <w:sz w:val="24"/>
          <w:szCs w:val="24"/>
        </w:rPr>
        <w:t xml:space="preserve"> </w:t>
      </w:r>
      <w:r w:rsidRPr="00674110">
        <w:rPr>
          <w:sz w:val="24"/>
          <w:szCs w:val="24"/>
        </w:rPr>
        <w:t>эмоции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целями</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условиями</w:t>
      </w:r>
      <w:r w:rsidRPr="00674110">
        <w:rPr>
          <w:spacing w:val="-2"/>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знакомой</w:t>
      </w:r>
      <w:r w:rsidRPr="00674110">
        <w:rPr>
          <w:spacing w:val="-1"/>
          <w:sz w:val="24"/>
          <w:szCs w:val="24"/>
        </w:rPr>
        <w:t xml:space="preserve"> </w:t>
      </w:r>
      <w:r w:rsidRPr="00674110">
        <w:rPr>
          <w:sz w:val="24"/>
          <w:szCs w:val="24"/>
        </w:rPr>
        <w:t>среде;</w:t>
      </w:r>
    </w:p>
    <w:p w14:paraId="6EF1ADE0" w14:textId="77777777" w:rsidR="00704869" w:rsidRPr="00674110" w:rsidRDefault="00274AC7" w:rsidP="0058064A">
      <w:pPr>
        <w:pStyle w:val="a5"/>
        <w:numPr>
          <w:ilvl w:val="0"/>
          <w:numId w:val="51"/>
        </w:numPr>
        <w:tabs>
          <w:tab w:val="left" w:pos="1360"/>
        </w:tabs>
        <w:spacing w:before="7" w:line="249" w:lineRule="auto"/>
        <w:ind w:right="293"/>
        <w:rPr>
          <w:sz w:val="24"/>
          <w:szCs w:val="24"/>
        </w:rPr>
      </w:pP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собеседнику,</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диалога</w:t>
      </w:r>
      <w:r w:rsidRPr="00674110">
        <w:rPr>
          <w:spacing w:val="3"/>
          <w:sz w:val="24"/>
          <w:szCs w:val="24"/>
        </w:rPr>
        <w:t xml:space="preserve"> </w:t>
      </w:r>
      <w:r w:rsidRPr="00674110">
        <w:rPr>
          <w:sz w:val="24"/>
          <w:szCs w:val="24"/>
        </w:rPr>
        <w:t>и дискуссии;</w:t>
      </w:r>
    </w:p>
    <w:p w14:paraId="7F94C6F1" w14:textId="77777777" w:rsidR="00704869" w:rsidRPr="00674110" w:rsidRDefault="00274AC7" w:rsidP="0058064A">
      <w:pPr>
        <w:pStyle w:val="a5"/>
        <w:numPr>
          <w:ilvl w:val="0"/>
          <w:numId w:val="51"/>
        </w:numPr>
        <w:tabs>
          <w:tab w:val="left" w:pos="1360"/>
        </w:tabs>
        <w:spacing w:before="65"/>
        <w:jc w:val="left"/>
        <w:rPr>
          <w:sz w:val="24"/>
          <w:szCs w:val="24"/>
        </w:rPr>
      </w:pPr>
      <w:r w:rsidRPr="00674110">
        <w:rPr>
          <w:sz w:val="24"/>
          <w:szCs w:val="24"/>
        </w:rPr>
        <w:t>признавать</w:t>
      </w:r>
      <w:r w:rsidRPr="00674110">
        <w:rPr>
          <w:spacing w:val="-7"/>
          <w:sz w:val="24"/>
          <w:szCs w:val="24"/>
        </w:rPr>
        <w:t xml:space="preserve"> </w:t>
      </w:r>
      <w:r w:rsidRPr="00674110">
        <w:rPr>
          <w:sz w:val="24"/>
          <w:szCs w:val="24"/>
        </w:rPr>
        <w:t>возможность</w:t>
      </w:r>
      <w:r w:rsidRPr="00674110">
        <w:rPr>
          <w:spacing w:val="-4"/>
          <w:sz w:val="24"/>
          <w:szCs w:val="24"/>
        </w:rPr>
        <w:t xml:space="preserve"> </w:t>
      </w:r>
      <w:r w:rsidRPr="00674110">
        <w:rPr>
          <w:sz w:val="24"/>
          <w:szCs w:val="24"/>
        </w:rPr>
        <w:t>существования</w:t>
      </w:r>
      <w:r w:rsidRPr="00674110">
        <w:rPr>
          <w:spacing w:val="-3"/>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точек</w:t>
      </w:r>
      <w:r w:rsidRPr="00674110">
        <w:rPr>
          <w:spacing w:val="-4"/>
          <w:sz w:val="24"/>
          <w:szCs w:val="24"/>
        </w:rPr>
        <w:t xml:space="preserve"> </w:t>
      </w:r>
      <w:r w:rsidRPr="00674110">
        <w:rPr>
          <w:sz w:val="24"/>
          <w:szCs w:val="24"/>
        </w:rPr>
        <w:t>зрения;</w:t>
      </w:r>
    </w:p>
    <w:p w14:paraId="09A0FF8B" w14:textId="77777777" w:rsidR="00704869" w:rsidRPr="00674110" w:rsidRDefault="00274AC7" w:rsidP="0058064A">
      <w:pPr>
        <w:pStyle w:val="a5"/>
        <w:numPr>
          <w:ilvl w:val="0"/>
          <w:numId w:val="51"/>
        </w:numPr>
        <w:tabs>
          <w:tab w:val="left" w:pos="1360"/>
        </w:tabs>
        <w:spacing w:before="10"/>
        <w:jc w:val="left"/>
        <w:rPr>
          <w:sz w:val="24"/>
          <w:szCs w:val="24"/>
        </w:rPr>
      </w:pPr>
      <w:r w:rsidRPr="00674110">
        <w:rPr>
          <w:sz w:val="24"/>
          <w:szCs w:val="24"/>
        </w:rPr>
        <w:t>корректно</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аргументированно</w:t>
      </w:r>
      <w:r w:rsidRPr="00674110">
        <w:rPr>
          <w:spacing w:val="-6"/>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4"/>
          <w:sz w:val="24"/>
          <w:szCs w:val="24"/>
        </w:rPr>
        <w:t xml:space="preserve"> </w:t>
      </w:r>
      <w:r w:rsidRPr="00674110">
        <w:rPr>
          <w:sz w:val="24"/>
          <w:szCs w:val="24"/>
        </w:rPr>
        <w:t>мнение;</w:t>
      </w:r>
    </w:p>
    <w:p w14:paraId="007831DF" w14:textId="77777777" w:rsidR="00704869" w:rsidRPr="00674110" w:rsidRDefault="00274AC7" w:rsidP="0058064A">
      <w:pPr>
        <w:pStyle w:val="a5"/>
        <w:numPr>
          <w:ilvl w:val="0"/>
          <w:numId w:val="51"/>
        </w:numPr>
        <w:tabs>
          <w:tab w:val="left" w:pos="1360"/>
        </w:tabs>
        <w:spacing w:before="10" w:line="254" w:lineRule="auto"/>
        <w:ind w:right="297"/>
        <w:jc w:val="left"/>
        <w:rPr>
          <w:sz w:val="24"/>
          <w:szCs w:val="24"/>
        </w:rPr>
      </w:pPr>
      <w:r w:rsidRPr="00674110">
        <w:rPr>
          <w:sz w:val="24"/>
          <w:szCs w:val="24"/>
        </w:rPr>
        <w:t>строить</w:t>
      </w:r>
      <w:r w:rsidRPr="00674110">
        <w:rPr>
          <w:spacing w:val="40"/>
          <w:sz w:val="24"/>
          <w:szCs w:val="24"/>
        </w:rPr>
        <w:t xml:space="preserve"> </w:t>
      </w:r>
      <w:r w:rsidRPr="00674110">
        <w:rPr>
          <w:sz w:val="24"/>
          <w:szCs w:val="24"/>
        </w:rPr>
        <w:t>речевое</w:t>
      </w:r>
      <w:r w:rsidRPr="00674110">
        <w:rPr>
          <w:spacing w:val="38"/>
          <w:sz w:val="24"/>
          <w:szCs w:val="24"/>
        </w:rPr>
        <w:t xml:space="preserve"> </w:t>
      </w:r>
      <w:r w:rsidRPr="00674110">
        <w:rPr>
          <w:sz w:val="24"/>
          <w:szCs w:val="24"/>
        </w:rPr>
        <w:t>высказывание</w:t>
      </w:r>
      <w:r w:rsidRPr="00674110">
        <w:rPr>
          <w:spacing w:val="38"/>
          <w:sz w:val="24"/>
          <w:szCs w:val="24"/>
        </w:rPr>
        <w:t xml:space="preserve"> </w:t>
      </w:r>
      <w:r w:rsidRPr="00674110">
        <w:rPr>
          <w:sz w:val="24"/>
          <w:szCs w:val="24"/>
        </w:rPr>
        <w:t>в</w:t>
      </w:r>
      <w:r w:rsidRPr="00674110">
        <w:rPr>
          <w:spacing w:val="42"/>
          <w:sz w:val="24"/>
          <w:szCs w:val="24"/>
        </w:rPr>
        <w:t xml:space="preserve"> </w:t>
      </w:r>
      <w:r w:rsidRPr="00674110">
        <w:rPr>
          <w:sz w:val="24"/>
          <w:szCs w:val="24"/>
        </w:rPr>
        <w:t>соответствии</w:t>
      </w:r>
      <w:r w:rsidRPr="00674110">
        <w:rPr>
          <w:spacing w:val="39"/>
          <w:sz w:val="24"/>
          <w:szCs w:val="24"/>
        </w:rPr>
        <w:t xml:space="preserve"> </w:t>
      </w:r>
      <w:r w:rsidRPr="00674110">
        <w:rPr>
          <w:sz w:val="24"/>
          <w:szCs w:val="24"/>
        </w:rPr>
        <w:t>с</w:t>
      </w:r>
      <w:r w:rsidRPr="00674110">
        <w:rPr>
          <w:spacing w:val="38"/>
          <w:sz w:val="24"/>
          <w:szCs w:val="24"/>
        </w:rPr>
        <w:t xml:space="preserve"> </w:t>
      </w:r>
      <w:r w:rsidRPr="00674110">
        <w:rPr>
          <w:sz w:val="24"/>
          <w:szCs w:val="24"/>
        </w:rPr>
        <w:t>поставленной</w:t>
      </w:r>
      <w:r w:rsidRPr="00674110">
        <w:rPr>
          <w:spacing w:val="-47"/>
          <w:sz w:val="24"/>
          <w:szCs w:val="24"/>
        </w:rPr>
        <w:t xml:space="preserve"> </w:t>
      </w:r>
      <w:r w:rsidRPr="00674110">
        <w:rPr>
          <w:sz w:val="24"/>
          <w:szCs w:val="24"/>
        </w:rPr>
        <w:t>задачей;</w:t>
      </w:r>
    </w:p>
    <w:p w14:paraId="1E1DD83C" w14:textId="77777777" w:rsidR="00704869" w:rsidRPr="00674110" w:rsidRDefault="00274AC7" w:rsidP="0058064A">
      <w:pPr>
        <w:pStyle w:val="a5"/>
        <w:numPr>
          <w:ilvl w:val="0"/>
          <w:numId w:val="51"/>
        </w:numPr>
        <w:tabs>
          <w:tab w:val="left" w:pos="1360"/>
        </w:tabs>
        <w:spacing w:line="254" w:lineRule="auto"/>
        <w:ind w:right="298"/>
        <w:jc w:val="left"/>
        <w:rPr>
          <w:sz w:val="24"/>
          <w:szCs w:val="24"/>
        </w:rPr>
      </w:pPr>
      <w:r w:rsidRPr="00674110">
        <w:rPr>
          <w:sz w:val="24"/>
          <w:szCs w:val="24"/>
        </w:rPr>
        <w:t>создавать</w:t>
      </w:r>
      <w:r w:rsidRPr="00674110">
        <w:rPr>
          <w:spacing w:val="5"/>
          <w:sz w:val="24"/>
          <w:szCs w:val="24"/>
        </w:rPr>
        <w:t xml:space="preserve"> </w:t>
      </w:r>
      <w:r w:rsidRPr="00674110">
        <w:rPr>
          <w:sz w:val="24"/>
          <w:szCs w:val="24"/>
        </w:rPr>
        <w:t>устные</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письменные</w:t>
      </w:r>
      <w:r w:rsidRPr="00674110">
        <w:rPr>
          <w:spacing w:val="3"/>
          <w:sz w:val="24"/>
          <w:szCs w:val="24"/>
        </w:rPr>
        <w:t xml:space="preserve"> </w:t>
      </w:r>
      <w:r w:rsidRPr="00674110">
        <w:rPr>
          <w:sz w:val="24"/>
          <w:szCs w:val="24"/>
        </w:rPr>
        <w:t>тексты</w:t>
      </w:r>
      <w:r w:rsidRPr="00674110">
        <w:rPr>
          <w:spacing w:val="5"/>
          <w:sz w:val="24"/>
          <w:szCs w:val="24"/>
        </w:rPr>
        <w:t xml:space="preserve"> </w:t>
      </w:r>
      <w:r w:rsidRPr="00674110">
        <w:rPr>
          <w:sz w:val="24"/>
          <w:szCs w:val="24"/>
        </w:rPr>
        <w:t>(описание,</w:t>
      </w:r>
      <w:r w:rsidRPr="00674110">
        <w:rPr>
          <w:spacing w:val="8"/>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повествование);</w:t>
      </w:r>
    </w:p>
    <w:p w14:paraId="79FD2D51" w14:textId="77777777" w:rsidR="00704869" w:rsidRPr="00674110" w:rsidRDefault="00274AC7" w:rsidP="0058064A">
      <w:pPr>
        <w:pStyle w:val="a5"/>
        <w:numPr>
          <w:ilvl w:val="0"/>
          <w:numId w:val="51"/>
        </w:numPr>
        <w:tabs>
          <w:tab w:val="left" w:pos="1360"/>
        </w:tabs>
        <w:spacing w:line="227" w:lineRule="exact"/>
        <w:jc w:val="left"/>
        <w:rPr>
          <w:sz w:val="24"/>
          <w:szCs w:val="24"/>
        </w:rPr>
      </w:pPr>
      <w:r w:rsidRPr="00674110">
        <w:rPr>
          <w:sz w:val="24"/>
          <w:szCs w:val="24"/>
        </w:rPr>
        <w:t>готовить</w:t>
      </w:r>
      <w:r w:rsidRPr="00674110">
        <w:rPr>
          <w:spacing w:val="-6"/>
          <w:sz w:val="24"/>
          <w:szCs w:val="24"/>
        </w:rPr>
        <w:t xml:space="preserve"> </w:t>
      </w:r>
      <w:r w:rsidRPr="00674110">
        <w:rPr>
          <w:sz w:val="24"/>
          <w:szCs w:val="24"/>
        </w:rPr>
        <w:t>небольшие</w:t>
      </w:r>
      <w:r w:rsidRPr="00674110">
        <w:rPr>
          <w:spacing w:val="-6"/>
          <w:sz w:val="24"/>
          <w:szCs w:val="24"/>
        </w:rPr>
        <w:t xml:space="preserve"> </w:t>
      </w:r>
      <w:r w:rsidRPr="00674110">
        <w:rPr>
          <w:sz w:val="24"/>
          <w:szCs w:val="24"/>
        </w:rPr>
        <w:t>публичные</w:t>
      </w:r>
      <w:r w:rsidRPr="00674110">
        <w:rPr>
          <w:spacing w:val="-7"/>
          <w:sz w:val="24"/>
          <w:szCs w:val="24"/>
        </w:rPr>
        <w:t xml:space="preserve"> </w:t>
      </w:r>
      <w:r w:rsidRPr="00674110">
        <w:rPr>
          <w:sz w:val="24"/>
          <w:szCs w:val="24"/>
        </w:rPr>
        <w:t>выступления;</w:t>
      </w:r>
    </w:p>
    <w:p w14:paraId="00C078A0" w14:textId="77777777" w:rsidR="00704869" w:rsidRPr="00674110" w:rsidRDefault="00274AC7" w:rsidP="0058064A">
      <w:pPr>
        <w:pStyle w:val="a5"/>
        <w:numPr>
          <w:ilvl w:val="0"/>
          <w:numId w:val="51"/>
        </w:numPr>
        <w:tabs>
          <w:tab w:val="left" w:pos="1360"/>
        </w:tabs>
        <w:spacing w:before="8" w:line="254" w:lineRule="auto"/>
        <w:ind w:right="288"/>
        <w:jc w:val="left"/>
        <w:rPr>
          <w:sz w:val="24"/>
          <w:szCs w:val="24"/>
        </w:rPr>
      </w:pPr>
      <w:r w:rsidRPr="00674110">
        <w:rPr>
          <w:sz w:val="24"/>
          <w:szCs w:val="24"/>
        </w:rPr>
        <w:t>подбирать</w:t>
      </w:r>
      <w:r w:rsidRPr="00674110">
        <w:rPr>
          <w:spacing w:val="44"/>
          <w:sz w:val="24"/>
          <w:szCs w:val="24"/>
        </w:rPr>
        <w:t xml:space="preserve"> </w:t>
      </w:r>
      <w:r w:rsidRPr="00674110">
        <w:rPr>
          <w:sz w:val="24"/>
          <w:szCs w:val="24"/>
        </w:rPr>
        <w:t>иллюстративный</w:t>
      </w:r>
      <w:r w:rsidRPr="00674110">
        <w:rPr>
          <w:spacing w:val="43"/>
          <w:sz w:val="24"/>
          <w:szCs w:val="24"/>
        </w:rPr>
        <w:t xml:space="preserve"> </w:t>
      </w:r>
      <w:r w:rsidRPr="00674110">
        <w:rPr>
          <w:sz w:val="24"/>
          <w:szCs w:val="24"/>
        </w:rPr>
        <w:t>материал</w:t>
      </w:r>
      <w:r w:rsidRPr="00674110">
        <w:rPr>
          <w:spacing w:val="40"/>
          <w:sz w:val="24"/>
          <w:szCs w:val="24"/>
        </w:rPr>
        <w:t xml:space="preserve"> </w:t>
      </w:r>
      <w:r w:rsidRPr="00674110">
        <w:rPr>
          <w:sz w:val="24"/>
          <w:szCs w:val="24"/>
        </w:rPr>
        <w:t>(рисунки,</w:t>
      </w:r>
      <w:r w:rsidRPr="00674110">
        <w:rPr>
          <w:spacing w:val="47"/>
          <w:sz w:val="24"/>
          <w:szCs w:val="24"/>
        </w:rPr>
        <w:t xml:space="preserve"> </w:t>
      </w:r>
      <w:r w:rsidRPr="00674110">
        <w:rPr>
          <w:sz w:val="24"/>
          <w:szCs w:val="24"/>
        </w:rPr>
        <w:t>фото,</w:t>
      </w:r>
      <w:r w:rsidRPr="00674110">
        <w:rPr>
          <w:spacing w:val="46"/>
          <w:sz w:val="24"/>
          <w:szCs w:val="24"/>
        </w:rPr>
        <w:t xml:space="preserve"> </w:t>
      </w:r>
      <w:r w:rsidRPr="00674110">
        <w:rPr>
          <w:sz w:val="24"/>
          <w:szCs w:val="24"/>
        </w:rPr>
        <w:t>плакаты)</w:t>
      </w:r>
      <w:r w:rsidRPr="00674110">
        <w:rPr>
          <w:spacing w:val="45"/>
          <w:sz w:val="24"/>
          <w:szCs w:val="24"/>
        </w:rPr>
        <w:t xml:space="preserve"> </w:t>
      </w:r>
      <w:r w:rsidRPr="00674110">
        <w:rPr>
          <w:sz w:val="24"/>
          <w:szCs w:val="24"/>
        </w:rPr>
        <w:t>к</w:t>
      </w:r>
      <w:r w:rsidRPr="00674110">
        <w:rPr>
          <w:spacing w:val="-47"/>
          <w:sz w:val="24"/>
          <w:szCs w:val="24"/>
        </w:rPr>
        <w:t xml:space="preserve"> </w:t>
      </w:r>
      <w:r w:rsidRPr="00674110">
        <w:rPr>
          <w:sz w:val="24"/>
          <w:szCs w:val="24"/>
        </w:rPr>
        <w:t>тексту</w:t>
      </w:r>
      <w:r w:rsidRPr="00674110">
        <w:rPr>
          <w:spacing w:val="-9"/>
          <w:sz w:val="24"/>
          <w:szCs w:val="24"/>
        </w:rPr>
        <w:t xml:space="preserve"> </w:t>
      </w:r>
      <w:r w:rsidRPr="00674110">
        <w:rPr>
          <w:sz w:val="24"/>
          <w:szCs w:val="24"/>
        </w:rPr>
        <w:t>выступления;</w:t>
      </w:r>
    </w:p>
    <w:p w14:paraId="72E0351D" w14:textId="77777777" w:rsidR="00704869" w:rsidRPr="00674110" w:rsidRDefault="00274AC7" w:rsidP="0058064A">
      <w:pPr>
        <w:pStyle w:val="4"/>
        <w:numPr>
          <w:ilvl w:val="0"/>
          <w:numId w:val="50"/>
        </w:numPr>
        <w:tabs>
          <w:tab w:val="left" w:pos="1512"/>
          <w:tab w:val="left" w:pos="1513"/>
        </w:tabs>
        <w:spacing w:before="3"/>
        <w:rPr>
          <w:sz w:val="24"/>
          <w:szCs w:val="24"/>
        </w:rPr>
      </w:pPr>
      <w:r w:rsidRPr="00674110">
        <w:rPr>
          <w:sz w:val="24"/>
          <w:szCs w:val="24"/>
        </w:rPr>
        <w:t>совместная</w:t>
      </w:r>
      <w:r w:rsidRPr="00674110">
        <w:rPr>
          <w:spacing w:val="-5"/>
          <w:sz w:val="24"/>
          <w:szCs w:val="24"/>
        </w:rPr>
        <w:t xml:space="preserve"> </w:t>
      </w:r>
      <w:r w:rsidRPr="00674110">
        <w:rPr>
          <w:sz w:val="24"/>
          <w:szCs w:val="24"/>
        </w:rPr>
        <w:t>деятельность:</w:t>
      </w:r>
    </w:p>
    <w:p w14:paraId="1E629313" w14:textId="77777777" w:rsidR="00704869" w:rsidRPr="00674110" w:rsidRDefault="00274AC7" w:rsidP="0058064A">
      <w:pPr>
        <w:pStyle w:val="a5"/>
        <w:numPr>
          <w:ilvl w:val="0"/>
          <w:numId w:val="51"/>
        </w:numPr>
        <w:tabs>
          <w:tab w:val="left" w:pos="1360"/>
        </w:tabs>
        <w:spacing w:before="5" w:line="252" w:lineRule="auto"/>
        <w:ind w:right="293"/>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краткосрочные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долгосрочные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(индивидуальные   с   учётом    участия   в   коллективных   задачах)</w:t>
      </w:r>
      <w:r w:rsidRPr="00674110">
        <w:rPr>
          <w:spacing w:val="-47"/>
          <w:sz w:val="24"/>
          <w:szCs w:val="24"/>
        </w:rPr>
        <w:t xml:space="preserve"> </w:t>
      </w:r>
      <w:r w:rsidRPr="00674110">
        <w:rPr>
          <w:sz w:val="24"/>
          <w:szCs w:val="24"/>
        </w:rPr>
        <w:t>в стандартной</w:t>
      </w:r>
      <w:r w:rsidRPr="00674110">
        <w:rPr>
          <w:spacing w:val="1"/>
          <w:sz w:val="24"/>
          <w:szCs w:val="24"/>
        </w:rPr>
        <w:t xml:space="preserve"> </w:t>
      </w:r>
      <w:r w:rsidRPr="00674110">
        <w:rPr>
          <w:sz w:val="24"/>
          <w:szCs w:val="24"/>
        </w:rPr>
        <w:t>(типовой)</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формата</w:t>
      </w:r>
      <w:r w:rsidRPr="00674110">
        <w:rPr>
          <w:spacing w:val="1"/>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распределения</w:t>
      </w:r>
      <w:r w:rsidRPr="00674110">
        <w:rPr>
          <w:spacing w:val="1"/>
          <w:sz w:val="24"/>
          <w:szCs w:val="24"/>
        </w:rPr>
        <w:t xml:space="preserve"> </w:t>
      </w:r>
      <w:r w:rsidRPr="00674110">
        <w:rPr>
          <w:sz w:val="24"/>
          <w:szCs w:val="24"/>
        </w:rPr>
        <w:t>промежуточных</w:t>
      </w:r>
      <w:r w:rsidRPr="00674110">
        <w:rPr>
          <w:spacing w:val="1"/>
          <w:sz w:val="24"/>
          <w:szCs w:val="24"/>
        </w:rPr>
        <w:t xml:space="preserve"> </w:t>
      </w:r>
      <w:r w:rsidRPr="00674110">
        <w:rPr>
          <w:sz w:val="24"/>
          <w:szCs w:val="24"/>
        </w:rPr>
        <w:t>шагов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сроков;</w:t>
      </w:r>
    </w:p>
    <w:p w14:paraId="46B0F062" w14:textId="77777777" w:rsidR="00704869" w:rsidRPr="00674110" w:rsidRDefault="00274AC7" w:rsidP="0058064A">
      <w:pPr>
        <w:pStyle w:val="a5"/>
        <w:numPr>
          <w:ilvl w:val="0"/>
          <w:numId w:val="51"/>
        </w:numPr>
        <w:tabs>
          <w:tab w:val="left" w:pos="1360"/>
        </w:tabs>
        <w:spacing w:before="3" w:line="252" w:lineRule="auto"/>
        <w:ind w:right="295"/>
        <w:rPr>
          <w:sz w:val="24"/>
          <w:szCs w:val="24"/>
        </w:rPr>
      </w:pP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договариваться,</w:t>
      </w:r>
      <w:r w:rsidRPr="00674110">
        <w:rPr>
          <w:spacing w:val="-47"/>
          <w:sz w:val="24"/>
          <w:szCs w:val="24"/>
        </w:rPr>
        <w:t xml:space="preserve"> </w:t>
      </w:r>
      <w:r w:rsidRPr="00674110">
        <w:rPr>
          <w:sz w:val="24"/>
          <w:szCs w:val="24"/>
        </w:rPr>
        <w:t>обсуждать процесс</w:t>
      </w:r>
      <w:r w:rsidRPr="00674110">
        <w:rPr>
          <w:spacing w:val="-2"/>
          <w:sz w:val="24"/>
          <w:szCs w:val="24"/>
        </w:rPr>
        <w:t xml:space="preserve"> </w:t>
      </w:r>
      <w:r w:rsidRPr="00674110">
        <w:rPr>
          <w:sz w:val="24"/>
          <w:szCs w:val="24"/>
        </w:rPr>
        <w:t>и результат совместной</w:t>
      </w:r>
      <w:r w:rsidRPr="00674110">
        <w:rPr>
          <w:spacing w:val="-1"/>
          <w:sz w:val="24"/>
          <w:szCs w:val="24"/>
        </w:rPr>
        <w:t xml:space="preserve"> </w:t>
      </w:r>
      <w:r w:rsidRPr="00674110">
        <w:rPr>
          <w:sz w:val="24"/>
          <w:szCs w:val="24"/>
        </w:rPr>
        <w:t>работы;</w:t>
      </w:r>
    </w:p>
    <w:p w14:paraId="0D02A716" w14:textId="77777777" w:rsidR="00704869" w:rsidRPr="00674110" w:rsidRDefault="00274AC7" w:rsidP="0058064A">
      <w:pPr>
        <w:pStyle w:val="a5"/>
        <w:numPr>
          <w:ilvl w:val="0"/>
          <w:numId w:val="51"/>
        </w:numPr>
        <w:tabs>
          <w:tab w:val="left" w:pos="1360"/>
        </w:tabs>
        <w:spacing w:before="5" w:line="252" w:lineRule="auto"/>
        <w:ind w:right="303"/>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1"/>
          <w:sz w:val="24"/>
          <w:szCs w:val="24"/>
        </w:rPr>
        <w:t xml:space="preserve"> </w:t>
      </w:r>
      <w:r w:rsidRPr="00674110">
        <w:rPr>
          <w:sz w:val="24"/>
          <w:szCs w:val="24"/>
        </w:rPr>
        <w:t>подчиняться;</w:t>
      </w:r>
    </w:p>
    <w:p w14:paraId="39D0B568" w14:textId="77777777" w:rsidR="00704869" w:rsidRPr="00674110" w:rsidRDefault="00274AC7" w:rsidP="0058064A">
      <w:pPr>
        <w:pStyle w:val="a5"/>
        <w:numPr>
          <w:ilvl w:val="0"/>
          <w:numId w:val="51"/>
        </w:numPr>
        <w:tabs>
          <w:tab w:val="left" w:pos="1360"/>
        </w:tabs>
        <w:spacing w:line="227" w:lineRule="exact"/>
        <w:rPr>
          <w:sz w:val="24"/>
          <w:szCs w:val="24"/>
        </w:rPr>
      </w:pPr>
      <w:r w:rsidRPr="00674110">
        <w:rPr>
          <w:sz w:val="24"/>
          <w:szCs w:val="24"/>
        </w:rPr>
        <w:t>ответственно</w:t>
      </w:r>
      <w:r w:rsidRPr="00674110">
        <w:rPr>
          <w:spacing w:val="-7"/>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3"/>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16CC3C63" w14:textId="77777777" w:rsidR="00704869" w:rsidRPr="00674110" w:rsidRDefault="00274AC7" w:rsidP="0058064A">
      <w:pPr>
        <w:pStyle w:val="a5"/>
        <w:numPr>
          <w:ilvl w:val="0"/>
          <w:numId w:val="51"/>
        </w:numPr>
        <w:tabs>
          <w:tab w:val="left" w:pos="1360"/>
        </w:tabs>
        <w:spacing w:before="15"/>
        <w:rPr>
          <w:sz w:val="24"/>
          <w:szCs w:val="24"/>
        </w:rPr>
      </w:pPr>
      <w:r w:rsidRPr="00674110">
        <w:rPr>
          <w:sz w:val="24"/>
          <w:szCs w:val="24"/>
        </w:rPr>
        <w:t>оценивать</w:t>
      </w:r>
      <w:r w:rsidRPr="00674110">
        <w:rPr>
          <w:spacing w:val="-3"/>
          <w:sz w:val="24"/>
          <w:szCs w:val="24"/>
        </w:rPr>
        <w:t xml:space="preserve"> </w:t>
      </w:r>
      <w:r w:rsidRPr="00674110">
        <w:rPr>
          <w:sz w:val="24"/>
          <w:szCs w:val="24"/>
        </w:rPr>
        <w:t>свой</w:t>
      </w:r>
      <w:r w:rsidRPr="00674110">
        <w:rPr>
          <w:spacing w:val="-4"/>
          <w:sz w:val="24"/>
          <w:szCs w:val="24"/>
        </w:rPr>
        <w:t xml:space="preserve"> </w:t>
      </w:r>
      <w:r w:rsidRPr="00674110">
        <w:rPr>
          <w:sz w:val="24"/>
          <w:szCs w:val="24"/>
        </w:rPr>
        <w:t>вклад</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общий</w:t>
      </w:r>
      <w:r w:rsidRPr="00674110">
        <w:rPr>
          <w:spacing w:val="-4"/>
          <w:sz w:val="24"/>
          <w:szCs w:val="24"/>
        </w:rPr>
        <w:t xml:space="preserve"> </w:t>
      </w:r>
      <w:r w:rsidRPr="00674110">
        <w:rPr>
          <w:sz w:val="24"/>
          <w:szCs w:val="24"/>
        </w:rPr>
        <w:t>результат;</w:t>
      </w:r>
    </w:p>
    <w:p w14:paraId="34356121" w14:textId="77777777" w:rsidR="00704869" w:rsidRPr="00674110" w:rsidRDefault="00274AC7" w:rsidP="0058064A">
      <w:pPr>
        <w:pStyle w:val="a5"/>
        <w:numPr>
          <w:ilvl w:val="0"/>
          <w:numId w:val="51"/>
        </w:numPr>
        <w:tabs>
          <w:tab w:val="left" w:pos="1360"/>
        </w:tabs>
        <w:spacing w:before="10" w:line="254" w:lineRule="auto"/>
        <w:ind w:right="299"/>
        <w:rPr>
          <w:sz w:val="24"/>
          <w:szCs w:val="24"/>
        </w:rPr>
      </w:pPr>
      <w:r w:rsidRPr="00674110">
        <w:rPr>
          <w:sz w:val="24"/>
          <w:szCs w:val="24"/>
        </w:rPr>
        <w:t>выполнять</w:t>
      </w:r>
      <w:r w:rsidRPr="00674110">
        <w:rPr>
          <w:spacing w:val="1"/>
          <w:sz w:val="24"/>
          <w:szCs w:val="24"/>
        </w:rPr>
        <w:t xml:space="preserve"> </w:t>
      </w:r>
      <w:r w:rsidRPr="00674110">
        <w:rPr>
          <w:sz w:val="24"/>
          <w:szCs w:val="24"/>
        </w:rPr>
        <w:t>совместные</w:t>
      </w:r>
      <w:r w:rsidRPr="00674110">
        <w:rPr>
          <w:spacing w:val="1"/>
          <w:sz w:val="24"/>
          <w:szCs w:val="24"/>
        </w:rPr>
        <w:t xml:space="preserve"> </w:t>
      </w:r>
      <w:r w:rsidRPr="00674110">
        <w:rPr>
          <w:sz w:val="24"/>
          <w:szCs w:val="24"/>
        </w:rPr>
        <w:t>проектные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предложенные</w:t>
      </w:r>
      <w:r w:rsidRPr="00674110">
        <w:rPr>
          <w:spacing w:val="-2"/>
          <w:sz w:val="24"/>
          <w:szCs w:val="24"/>
        </w:rPr>
        <w:t xml:space="preserve"> </w:t>
      </w:r>
      <w:r w:rsidRPr="00674110">
        <w:rPr>
          <w:sz w:val="24"/>
          <w:szCs w:val="24"/>
        </w:rPr>
        <w:t>образцы.</w:t>
      </w:r>
    </w:p>
    <w:p w14:paraId="7EDC0D8B" w14:textId="77777777" w:rsidR="00704869" w:rsidRPr="00674110" w:rsidRDefault="00274AC7">
      <w:pPr>
        <w:pStyle w:val="3"/>
        <w:spacing w:before="2" w:line="249" w:lineRule="auto"/>
        <w:ind w:right="295"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регулятивными</w:t>
      </w:r>
      <w:r w:rsidRPr="00674110">
        <w:rPr>
          <w:spacing w:val="1"/>
          <w:sz w:val="24"/>
          <w:szCs w:val="24"/>
        </w:rPr>
        <w:t xml:space="preserve"> </w:t>
      </w:r>
      <w:r w:rsidRPr="00674110">
        <w:rPr>
          <w:sz w:val="24"/>
          <w:szCs w:val="24"/>
        </w:rPr>
        <w:t>действиями:</w:t>
      </w:r>
    </w:p>
    <w:p w14:paraId="5B00968A" w14:textId="77777777" w:rsidR="00704869" w:rsidRPr="00674110" w:rsidRDefault="00274AC7" w:rsidP="0058064A">
      <w:pPr>
        <w:pStyle w:val="4"/>
        <w:numPr>
          <w:ilvl w:val="0"/>
          <w:numId w:val="49"/>
        </w:numPr>
        <w:tabs>
          <w:tab w:val="left" w:pos="1513"/>
        </w:tabs>
        <w:spacing w:before="2"/>
        <w:jc w:val="both"/>
        <w:rPr>
          <w:sz w:val="24"/>
          <w:szCs w:val="24"/>
        </w:rPr>
      </w:pPr>
      <w:r w:rsidRPr="00674110">
        <w:rPr>
          <w:sz w:val="24"/>
          <w:szCs w:val="24"/>
        </w:rPr>
        <w:t>самоорганизация:</w:t>
      </w:r>
    </w:p>
    <w:p w14:paraId="409C0E84" w14:textId="77777777" w:rsidR="00704869" w:rsidRPr="00674110" w:rsidRDefault="00274AC7" w:rsidP="0058064A">
      <w:pPr>
        <w:pStyle w:val="a5"/>
        <w:numPr>
          <w:ilvl w:val="0"/>
          <w:numId w:val="51"/>
        </w:numPr>
        <w:tabs>
          <w:tab w:val="left" w:pos="1360"/>
        </w:tabs>
        <w:spacing w:before="5" w:line="254" w:lineRule="auto"/>
        <w:ind w:right="299"/>
        <w:jc w:val="left"/>
        <w:rPr>
          <w:sz w:val="24"/>
          <w:szCs w:val="24"/>
        </w:rPr>
      </w:pPr>
      <w:r w:rsidRPr="00674110">
        <w:rPr>
          <w:sz w:val="24"/>
          <w:szCs w:val="24"/>
        </w:rPr>
        <w:t>планировать</w:t>
      </w:r>
      <w:r w:rsidRPr="00674110">
        <w:rPr>
          <w:spacing w:val="27"/>
          <w:sz w:val="24"/>
          <w:szCs w:val="24"/>
        </w:rPr>
        <w:t xml:space="preserve"> </w:t>
      </w:r>
      <w:r w:rsidRPr="00674110">
        <w:rPr>
          <w:sz w:val="24"/>
          <w:szCs w:val="24"/>
        </w:rPr>
        <w:t>действия</w:t>
      </w:r>
      <w:r w:rsidRPr="00674110">
        <w:rPr>
          <w:spacing w:val="26"/>
          <w:sz w:val="24"/>
          <w:szCs w:val="24"/>
        </w:rPr>
        <w:t xml:space="preserve"> </w:t>
      </w:r>
      <w:r w:rsidRPr="00674110">
        <w:rPr>
          <w:sz w:val="24"/>
          <w:szCs w:val="24"/>
        </w:rPr>
        <w:t>по</w:t>
      </w:r>
      <w:r w:rsidRPr="00674110">
        <w:rPr>
          <w:spacing w:val="23"/>
          <w:sz w:val="24"/>
          <w:szCs w:val="24"/>
        </w:rPr>
        <w:t xml:space="preserve"> </w:t>
      </w:r>
      <w:r w:rsidRPr="00674110">
        <w:rPr>
          <w:sz w:val="24"/>
          <w:szCs w:val="24"/>
        </w:rPr>
        <w:t>решению</w:t>
      </w:r>
      <w:r w:rsidRPr="00674110">
        <w:rPr>
          <w:spacing w:val="31"/>
          <w:sz w:val="24"/>
          <w:szCs w:val="24"/>
        </w:rPr>
        <w:t xml:space="preserve"> </w:t>
      </w:r>
      <w:r w:rsidRPr="00674110">
        <w:rPr>
          <w:sz w:val="24"/>
          <w:szCs w:val="24"/>
        </w:rPr>
        <w:t>учебной</w:t>
      </w:r>
      <w:r w:rsidRPr="00674110">
        <w:rPr>
          <w:spacing w:val="26"/>
          <w:sz w:val="24"/>
          <w:szCs w:val="24"/>
        </w:rPr>
        <w:t xml:space="preserve"> </w:t>
      </w:r>
      <w:r w:rsidRPr="00674110">
        <w:rPr>
          <w:sz w:val="24"/>
          <w:szCs w:val="24"/>
        </w:rPr>
        <w:t>задачи</w:t>
      </w:r>
      <w:r w:rsidRPr="00674110">
        <w:rPr>
          <w:spacing w:val="26"/>
          <w:sz w:val="24"/>
          <w:szCs w:val="24"/>
        </w:rPr>
        <w:t xml:space="preserve"> </w:t>
      </w:r>
      <w:r w:rsidRPr="00674110">
        <w:rPr>
          <w:sz w:val="24"/>
          <w:szCs w:val="24"/>
        </w:rPr>
        <w:t>для</w:t>
      </w:r>
      <w:r w:rsidRPr="00674110">
        <w:rPr>
          <w:spacing w:val="27"/>
          <w:sz w:val="24"/>
          <w:szCs w:val="24"/>
        </w:rPr>
        <w:t xml:space="preserve"> </w:t>
      </w:r>
      <w:r w:rsidRPr="00674110">
        <w:rPr>
          <w:sz w:val="24"/>
          <w:szCs w:val="24"/>
        </w:rPr>
        <w:t>получения</w:t>
      </w:r>
      <w:r w:rsidRPr="00674110">
        <w:rPr>
          <w:spacing w:val="-47"/>
          <w:sz w:val="24"/>
          <w:szCs w:val="24"/>
        </w:rPr>
        <w:t xml:space="preserve"> </w:t>
      </w:r>
      <w:r w:rsidRPr="00674110">
        <w:rPr>
          <w:sz w:val="24"/>
          <w:szCs w:val="24"/>
        </w:rPr>
        <w:t>результата;</w:t>
      </w:r>
    </w:p>
    <w:p w14:paraId="3DE5A463" w14:textId="77777777" w:rsidR="00704869" w:rsidRPr="00674110" w:rsidRDefault="00274AC7" w:rsidP="0058064A">
      <w:pPr>
        <w:pStyle w:val="a5"/>
        <w:numPr>
          <w:ilvl w:val="0"/>
          <w:numId w:val="51"/>
        </w:numPr>
        <w:tabs>
          <w:tab w:val="left" w:pos="1360"/>
        </w:tabs>
        <w:spacing w:line="228" w:lineRule="exact"/>
        <w:jc w:val="left"/>
        <w:rPr>
          <w:sz w:val="24"/>
          <w:szCs w:val="24"/>
        </w:rPr>
      </w:pPr>
      <w:r w:rsidRPr="00674110">
        <w:rPr>
          <w:sz w:val="24"/>
          <w:szCs w:val="24"/>
        </w:rPr>
        <w:t>выстраивать</w:t>
      </w:r>
      <w:r w:rsidRPr="00674110">
        <w:rPr>
          <w:spacing w:val="-5"/>
          <w:sz w:val="24"/>
          <w:szCs w:val="24"/>
        </w:rPr>
        <w:t xml:space="preserve"> </w:t>
      </w:r>
      <w:r w:rsidRPr="00674110">
        <w:rPr>
          <w:sz w:val="24"/>
          <w:szCs w:val="24"/>
        </w:rPr>
        <w:t>последовательность</w:t>
      </w:r>
      <w:r w:rsidRPr="00674110">
        <w:rPr>
          <w:spacing w:val="-5"/>
          <w:sz w:val="24"/>
          <w:szCs w:val="24"/>
        </w:rPr>
        <w:t xml:space="preserve"> </w:t>
      </w:r>
      <w:r w:rsidRPr="00674110">
        <w:rPr>
          <w:sz w:val="24"/>
          <w:szCs w:val="24"/>
        </w:rPr>
        <w:t>выбранных</w:t>
      </w:r>
      <w:r w:rsidRPr="00674110">
        <w:rPr>
          <w:spacing w:val="-3"/>
          <w:sz w:val="24"/>
          <w:szCs w:val="24"/>
        </w:rPr>
        <w:t xml:space="preserve"> </w:t>
      </w:r>
      <w:r w:rsidRPr="00674110">
        <w:rPr>
          <w:sz w:val="24"/>
          <w:szCs w:val="24"/>
        </w:rPr>
        <w:t>действий;</w:t>
      </w:r>
    </w:p>
    <w:p w14:paraId="2DE039EA" w14:textId="77777777" w:rsidR="00704869" w:rsidRPr="00674110" w:rsidRDefault="00274AC7" w:rsidP="0058064A">
      <w:pPr>
        <w:pStyle w:val="4"/>
        <w:numPr>
          <w:ilvl w:val="0"/>
          <w:numId w:val="49"/>
        </w:numPr>
        <w:tabs>
          <w:tab w:val="left" w:pos="1512"/>
          <w:tab w:val="left" w:pos="1513"/>
        </w:tabs>
        <w:spacing w:before="15"/>
        <w:rPr>
          <w:sz w:val="24"/>
          <w:szCs w:val="24"/>
        </w:rPr>
      </w:pPr>
      <w:r w:rsidRPr="00674110">
        <w:rPr>
          <w:sz w:val="24"/>
          <w:szCs w:val="24"/>
        </w:rPr>
        <w:t>самоконтроль:</w:t>
      </w:r>
    </w:p>
    <w:p w14:paraId="0E1A9895" w14:textId="77777777" w:rsidR="00704869" w:rsidRPr="00674110" w:rsidRDefault="00274AC7" w:rsidP="0058064A">
      <w:pPr>
        <w:pStyle w:val="a5"/>
        <w:numPr>
          <w:ilvl w:val="0"/>
          <w:numId w:val="51"/>
        </w:numPr>
        <w:tabs>
          <w:tab w:val="left" w:pos="1360"/>
        </w:tabs>
        <w:spacing w:before="5"/>
        <w:jc w:val="left"/>
        <w:rPr>
          <w:sz w:val="24"/>
          <w:szCs w:val="24"/>
        </w:rPr>
      </w:pPr>
      <w:r w:rsidRPr="00674110">
        <w:rPr>
          <w:sz w:val="24"/>
          <w:szCs w:val="24"/>
        </w:rPr>
        <w:t>устанавливать</w:t>
      </w:r>
      <w:r w:rsidRPr="00674110">
        <w:rPr>
          <w:spacing w:val="-9"/>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успеха/неудач</w:t>
      </w:r>
      <w:r w:rsidRPr="00674110">
        <w:rPr>
          <w:spacing w:val="-4"/>
          <w:sz w:val="24"/>
          <w:szCs w:val="24"/>
        </w:rPr>
        <w:t xml:space="preserve"> </w:t>
      </w:r>
      <w:r w:rsidRPr="00674110">
        <w:rPr>
          <w:sz w:val="24"/>
          <w:szCs w:val="24"/>
        </w:rPr>
        <w:t>учебной</w:t>
      </w:r>
      <w:r w:rsidRPr="00674110">
        <w:rPr>
          <w:spacing w:val="-7"/>
          <w:sz w:val="24"/>
          <w:szCs w:val="24"/>
        </w:rPr>
        <w:t xml:space="preserve"> </w:t>
      </w:r>
      <w:r w:rsidRPr="00674110">
        <w:rPr>
          <w:sz w:val="24"/>
          <w:szCs w:val="24"/>
        </w:rPr>
        <w:t>деятельности;</w:t>
      </w:r>
    </w:p>
    <w:p w14:paraId="2D5C460D" w14:textId="77777777" w:rsidR="00704869" w:rsidRPr="00674110" w:rsidRDefault="00274AC7" w:rsidP="0058064A">
      <w:pPr>
        <w:pStyle w:val="a5"/>
        <w:numPr>
          <w:ilvl w:val="0"/>
          <w:numId w:val="51"/>
        </w:numPr>
        <w:tabs>
          <w:tab w:val="left" w:pos="1360"/>
        </w:tabs>
        <w:spacing w:before="15"/>
        <w:jc w:val="left"/>
        <w:rPr>
          <w:sz w:val="24"/>
          <w:szCs w:val="24"/>
        </w:rPr>
      </w:pPr>
      <w:r w:rsidRPr="00674110">
        <w:rPr>
          <w:sz w:val="24"/>
          <w:szCs w:val="24"/>
        </w:rPr>
        <w:t>корректировать</w:t>
      </w:r>
      <w:r w:rsidRPr="00674110">
        <w:rPr>
          <w:spacing w:val="-5"/>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для</w:t>
      </w:r>
      <w:r w:rsidRPr="00674110">
        <w:rPr>
          <w:spacing w:val="-5"/>
          <w:sz w:val="24"/>
          <w:szCs w:val="24"/>
        </w:rPr>
        <w:t xml:space="preserve"> </w:t>
      </w:r>
      <w:r w:rsidRPr="00674110">
        <w:rPr>
          <w:sz w:val="24"/>
          <w:szCs w:val="24"/>
        </w:rPr>
        <w:t>преодоления</w:t>
      </w:r>
      <w:r w:rsidRPr="00674110">
        <w:rPr>
          <w:spacing w:val="-5"/>
          <w:sz w:val="24"/>
          <w:szCs w:val="24"/>
        </w:rPr>
        <w:t xml:space="preserve"> </w:t>
      </w:r>
      <w:r w:rsidRPr="00674110">
        <w:rPr>
          <w:sz w:val="24"/>
          <w:szCs w:val="24"/>
        </w:rPr>
        <w:t>ошибок.</w:t>
      </w:r>
    </w:p>
    <w:p w14:paraId="47F823DC" w14:textId="77777777" w:rsidR="00704869" w:rsidRPr="00674110" w:rsidRDefault="00704869">
      <w:pPr>
        <w:pStyle w:val="a3"/>
        <w:spacing w:before="4"/>
        <w:ind w:left="0"/>
        <w:jc w:val="left"/>
        <w:rPr>
          <w:sz w:val="24"/>
          <w:szCs w:val="24"/>
        </w:rPr>
      </w:pPr>
    </w:p>
    <w:p w14:paraId="15847F2C" w14:textId="77777777" w:rsidR="00704869" w:rsidRPr="00674110" w:rsidRDefault="00274AC7">
      <w:pPr>
        <w:pStyle w:val="2"/>
        <w:spacing w:before="1"/>
        <w:jc w:val="both"/>
        <w:rPr>
          <w:sz w:val="24"/>
          <w:szCs w:val="24"/>
        </w:rPr>
      </w:pPr>
      <w:r w:rsidRPr="00674110">
        <w:rPr>
          <w:sz w:val="24"/>
          <w:szCs w:val="24"/>
        </w:rPr>
        <w:t>Предметные</w:t>
      </w:r>
      <w:r w:rsidRPr="00674110">
        <w:rPr>
          <w:spacing w:val="-4"/>
          <w:sz w:val="24"/>
          <w:szCs w:val="24"/>
        </w:rPr>
        <w:t xml:space="preserve"> </w:t>
      </w:r>
      <w:r w:rsidRPr="00674110">
        <w:rPr>
          <w:sz w:val="24"/>
          <w:szCs w:val="24"/>
        </w:rPr>
        <w:t>результаты</w:t>
      </w:r>
    </w:p>
    <w:p w14:paraId="170F8311" w14:textId="77777777" w:rsidR="00704869" w:rsidRPr="00674110" w:rsidRDefault="00274AC7">
      <w:pPr>
        <w:pStyle w:val="a3"/>
        <w:spacing w:before="5" w:line="249" w:lineRule="auto"/>
        <w:ind w:right="294" w:firstLine="225"/>
        <w:rPr>
          <w:sz w:val="24"/>
          <w:szCs w:val="24"/>
        </w:rPr>
      </w:pPr>
      <w:r w:rsidRPr="00674110">
        <w:rPr>
          <w:sz w:val="24"/>
          <w:szCs w:val="24"/>
        </w:rPr>
        <w:t>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учебному</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«Иностранный</w:t>
      </w:r>
      <w:r w:rsidRPr="00674110">
        <w:rPr>
          <w:spacing w:val="1"/>
          <w:sz w:val="24"/>
          <w:szCs w:val="24"/>
        </w:rPr>
        <w:t xml:space="preserve"> </w:t>
      </w:r>
      <w:r w:rsidRPr="00674110">
        <w:rPr>
          <w:sz w:val="24"/>
          <w:szCs w:val="24"/>
        </w:rPr>
        <w:t>(английский)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области</w:t>
      </w:r>
      <w:r w:rsidRPr="00674110">
        <w:rPr>
          <w:spacing w:val="1"/>
          <w:sz w:val="24"/>
          <w:szCs w:val="24"/>
        </w:rPr>
        <w:t xml:space="preserve"> </w:t>
      </w:r>
      <w:r w:rsidRPr="00674110">
        <w:rPr>
          <w:sz w:val="24"/>
          <w:szCs w:val="24"/>
        </w:rPr>
        <w:t>«Иностранный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быть</w:t>
      </w:r>
      <w:r w:rsidRPr="00674110">
        <w:rPr>
          <w:spacing w:val="-7"/>
          <w:sz w:val="24"/>
          <w:szCs w:val="24"/>
        </w:rPr>
        <w:t xml:space="preserve"> </w:t>
      </w:r>
      <w:r w:rsidRPr="00674110">
        <w:rPr>
          <w:sz w:val="24"/>
          <w:szCs w:val="24"/>
        </w:rPr>
        <w:t>ориентированы</w:t>
      </w:r>
      <w:r w:rsidRPr="00674110">
        <w:rPr>
          <w:spacing w:val="-7"/>
          <w:sz w:val="24"/>
          <w:szCs w:val="24"/>
        </w:rPr>
        <w:t xml:space="preserve"> </w:t>
      </w:r>
      <w:r w:rsidRPr="00674110">
        <w:rPr>
          <w:sz w:val="24"/>
          <w:szCs w:val="24"/>
        </w:rPr>
        <w:t>на</w:t>
      </w:r>
      <w:r w:rsidRPr="00674110">
        <w:rPr>
          <w:spacing w:val="-4"/>
          <w:sz w:val="24"/>
          <w:szCs w:val="24"/>
        </w:rPr>
        <w:t xml:space="preserve"> </w:t>
      </w:r>
      <w:r w:rsidRPr="00674110">
        <w:rPr>
          <w:sz w:val="24"/>
          <w:szCs w:val="24"/>
        </w:rPr>
        <w:t>применение</w:t>
      </w:r>
      <w:r w:rsidRPr="00674110">
        <w:rPr>
          <w:spacing w:val="-10"/>
          <w:sz w:val="24"/>
          <w:szCs w:val="24"/>
        </w:rPr>
        <w:t xml:space="preserve"> </w:t>
      </w:r>
      <w:r w:rsidRPr="00674110">
        <w:rPr>
          <w:sz w:val="24"/>
          <w:szCs w:val="24"/>
        </w:rPr>
        <w:t>знаний, умений</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навыков</w:t>
      </w:r>
      <w:r w:rsidRPr="00674110">
        <w:rPr>
          <w:spacing w:val="-6"/>
          <w:sz w:val="24"/>
          <w:szCs w:val="24"/>
        </w:rPr>
        <w:t xml:space="preserve"> </w:t>
      </w:r>
      <w:r w:rsidRPr="00674110">
        <w:rPr>
          <w:sz w:val="24"/>
          <w:szCs w:val="24"/>
        </w:rPr>
        <w:t>в</w:t>
      </w:r>
      <w:r w:rsidRPr="00674110">
        <w:rPr>
          <w:spacing w:val="-5"/>
          <w:sz w:val="24"/>
          <w:szCs w:val="24"/>
        </w:rPr>
        <w:t xml:space="preserve"> </w:t>
      </w:r>
      <w:r w:rsidRPr="00674110">
        <w:rPr>
          <w:sz w:val="24"/>
          <w:szCs w:val="24"/>
        </w:rPr>
        <w:t>типичных</w:t>
      </w:r>
      <w:r w:rsidRPr="00674110">
        <w:rPr>
          <w:spacing w:val="-48"/>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реальных</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отражать</w:t>
      </w:r>
      <w:r w:rsidRPr="00674110">
        <w:rPr>
          <w:spacing w:val="1"/>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иноязычной</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компетенции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элементарном</w:t>
      </w:r>
      <w:r w:rsidRPr="00674110">
        <w:rPr>
          <w:spacing w:val="32"/>
          <w:sz w:val="24"/>
          <w:szCs w:val="24"/>
        </w:rPr>
        <w:t xml:space="preserve"> </w:t>
      </w:r>
      <w:r w:rsidRPr="00674110">
        <w:rPr>
          <w:sz w:val="24"/>
          <w:szCs w:val="24"/>
        </w:rPr>
        <w:t>уровне</w:t>
      </w:r>
      <w:r w:rsidRPr="00674110">
        <w:rPr>
          <w:spacing w:val="22"/>
          <w:sz w:val="24"/>
          <w:szCs w:val="24"/>
        </w:rPr>
        <w:t xml:space="preserve"> </w:t>
      </w:r>
      <w:r w:rsidRPr="00674110">
        <w:rPr>
          <w:sz w:val="24"/>
          <w:szCs w:val="24"/>
        </w:rPr>
        <w:t>в</w:t>
      </w:r>
      <w:r w:rsidRPr="00674110">
        <w:rPr>
          <w:spacing w:val="3"/>
          <w:sz w:val="24"/>
          <w:szCs w:val="24"/>
        </w:rPr>
        <w:t xml:space="preserve"> </w:t>
      </w:r>
      <w:r w:rsidRPr="00674110">
        <w:rPr>
          <w:sz w:val="24"/>
          <w:szCs w:val="24"/>
        </w:rPr>
        <w:t>совокупности</w:t>
      </w:r>
      <w:r w:rsidRPr="00674110">
        <w:rPr>
          <w:spacing w:val="27"/>
          <w:sz w:val="24"/>
          <w:szCs w:val="24"/>
        </w:rPr>
        <w:t xml:space="preserve"> </w:t>
      </w:r>
      <w:r w:rsidRPr="00674110">
        <w:rPr>
          <w:sz w:val="24"/>
          <w:szCs w:val="24"/>
        </w:rPr>
        <w:t>её</w:t>
      </w:r>
      <w:r w:rsidRPr="00674110">
        <w:rPr>
          <w:spacing w:val="27"/>
          <w:sz w:val="24"/>
          <w:szCs w:val="24"/>
        </w:rPr>
        <w:t xml:space="preserve"> </w:t>
      </w:r>
      <w:r w:rsidRPr="00674110">
        <w:rPr>
          <w:sz w:val="24"/>
          <w:szCs w:val="24"/>
        </w:rPr>
        <w:t>составляющих</w:t>
      </w:r>
      <w:r w:rsidRPr="00674110">
        <w:rPr>
          <w:spacing w:val="1"/>
          <w:sz w:val="24"/>
          <w:szCs w:val="24"/>
        </w:rPr>
        <w:t xml:space="preserve"> </w:t>
      </w:r>
      <w:r w:rsidRPr="00674110">
        <w:rPr>
          <w:sz w:val="24"/>
          <w:szCs w:val="24"/>
        </w:rPr>
        <w:t>—</w:t>
      </w:r>
      <w:r w:rsidRPr="00674110">
        <w:rPr>
          <w:spacing w:val="25"/>
          <w:sz w:val="24"/>
          <w:szCs w:val="24"/>
        </w:rPr>
        <w:t xml:space="preserve"> </w:t>
      </w:r>
      <w:r w:rsidRPr="00674110">
        <w:rPr>
          <w:sz w:val="24"/>
          <w:szCs w:val="24"/>
        </w:rPr>
        <w:t>речевой,</w:t>
      </w:r>
    </w:p>
    <w:p w14:paraId="032D2575" w14:textId="77777777" w:rsidR="00704869" w:rsidRPr="00674110" w:rsidRDefault="00274AC7">
      <w:pPr>
        <w:pStyle w:val="a3"/>
        <w:tabs>
          <w:tab w:val="left" w:pos="2035"/>
          <w:tab w:val="left" w:pos="3973"/>
          <w:tab w:val="left" w:pos="5821"/>
        </w:tabs>
        <w:spacing w:before="65" w:line="249" w:lineRule="auto"/>
        <w:ind w:right="296"/>
        <w:jc w:val="left"/>
        <w:rPr>
          <w:sz w:val="24"/>
          <w:szCs w:val="24"/>
        </w:rPr>
      </w:pPr>
      <w:r w:rsidRPr="00674110">
        <w:rPr>
          <w:sz w:val="24"/>
          <w:szCs w:val="24"/>
        </w:rPr>
        <w:t>языковой,</w:t>
      </w:r>
      <w:r w:rsidRPr="00674110">
        <w:rPr>
          <w:sz w:val="24"/>
          <w:szCs w:val="24"/>
        </w:rPr>
        <w:tab/>
        <w:t>социокультурной,</w:t>
      </w:r>
      <w:r w:rsidRPr="00674110">
        <w:rPr>
          <w:sz w:val="24"/>
          <w:szCs w:val="24"/>
        </w:rPr>
        <w:tab/>
        <w:t>компенсаторной,</w:t>
      </w:r>
      <w:r w:rsidRPr="00674110">
        <w:rPr>
          <w:sz w:val="24"/>
          <w:szCs w:val="24"/>
        </w:rPr>
        <w:tab/>
      </w:r>
      <w:r w:rsidRPr="00674110">
        <w:rPr>
          <w:spacing w:val="-1"/>
          <w:sz w:val="24"/>
          <w:szCs w:val="24"/>
        </w:rPr>
        <w:t>метапредметной</w:t>
      </w:r>
      <w:r w:rsidRPr="00674110">
        <w:rPr>
          <w:spacing w:val="-47"/>
          <w:sz w:val="24"/>
          <w:szCs w:val="24"/>
        </w:rPr>
        <w:t xml:space="preserve"> </w:t>
      </w:r>
      <w:r w:rsidRPr="00674110">
        <w:rPr>
          <w:sz w:val="24"/>
          <w:szCs w:val="24"/>
        </w:rPr>
        <w:t>(учебно-познавательной).</w:t>
      </w:r>
    </w:p>
    <w:p w14:paraId="7602BBAA" w14:textId="77777777" w:rsidR="00704869" w:rsidRPr="00674110" w:rsidRDefault="00704869">
      <w:pPr>
        <w:pStyle w:val="a3"/>
        <w:ind w:left="0"/>
        <w:jc w:val="left"/>
        <w:rPr>
          <w:sz w:val="24"/>
          <w:szCs w:val="24"/>
        </w:rPr>
      </w:pPr>
    </w:p>
    <w:p w14:paraId="61E65182" w14:textId="77777777" w:rsidR="00704869" w:rsidRPr="00674110" w:rsidRDefault="00274AC7" w:rsidP="0058064A">
      <w:pPr>
        <w:pStyle w:val="2"/>
        <w:numPr>
          <w:ilvl w:val="0"/>
          <w:numId w:val="48"/>
        </w:numPr>
        <w:tabs>
          <w:tab w:val="left" w:pos="961"/>
        </w:tabs>
        <w:ind w:hanging="169"/>
        <w:rPr>
          <w:sz w:val="24"/>
          <w:szCs w:val="24"/>
        </w:rPr>
      </w:pPr>
      <w:r w:rsidRPr="00674110">
        <w:rPr>
          <w:sz w:val="24"/>
          <w:szCs w:val="24"/>
        </w:rPr>
        <w:t>КЛАСС</w:t>
      </w:r>
    </w:p>
    <w:p w14:paraId="5BD1D698" w14:textId="77777777" w:rsidR="00704869" w:rsidRPr="00674110" w:rsidRDefault="00274AC7">
      <w:pPr>
        <w:spacing w:before="122"/>
        <w:ind w:left="792"/>
        <w:rPr>
          <w:b/>
          <w:sz w:val="24"/>
          <w:szCs w:val="24"/>
        </w:rPr>
      </w:pPr>
      <w:r w:rsidRPr="00674110">
        <w:rPr>
          <w:b/>
          <w:sz w:val="24"/>
          <w:szCs w:val="24"/>
        </w:rPr>
        <w:t>Коммуникативные</w:t>
      </w:r>
      <w:r w:rsidRPr="00674110">
        <w:rPr>
          <w:b/>
          <w:spacing w:val="-2"/>
          <w:sz w:val="24"/>
          <w:szCs w:val="24"/>
        </w:rPr>
        <w:t xml:space="preserve"> </w:t>
      </w:r>
      <w:r w:rsidRPr="00674110">
        <w:rPr>
          <w:b/>
          <w:sz w:val="24"/>
          <w:szCs w:val="24"/>
        </w:rPr>
        <w:t>умения</w:t>
      </w:r>
    </w:p>
    <w:p w14:paraId="1C22746A" w14:textId="77777777" w:rsidR="00704869" w:rsidRPr="00674110" w:rsidRDefault="00274AC7">
      <w:pPr>
        <w:pStyle w:val="4"/>
        <w:spacing w:before="11"/>
        <w:jc w:val="left"/>
        <w:rPr>
          <w:sz w:val="24"/>
          <w:szCs w:val="24"/>
        </w:rPr>
      </w:pPr>
      <w:r w:rsidRPr="00674110">
        <w:rPr>
          <w:sz w:val="24"/>
          <w:szCs w:val="24"/>
        </w:rPr>
        <w:t>Говорение</w:t>
      </w:r>
    </w:p>
    <w:p w14:paraId="70D8CF43" w14:textId="77777777" w:rsidR="00704869" w:rsidRPr="00674110" w:rsidRDefault="00274AC7" w:rsidP="0058064A">
      <w:pPr>
        <w:pStyle w:val="a5"/>
        <w:numPr>
          <w:ilvl w:val="1"/>
          <w:numId w:val="48"/>
        </w:numPr>
        <w:tabs>
          <w:tab w:val="left" w:pos="1360"/>
        </w:tabs>
        <w:spacing w:before="5" w:line="252" w:lineRule="auto"/>
        <w:ind w:right="290"/>
        <w:rPr>
          <w:sz w:val="24"/>
          <w:szCs w:val="24"/>
        </w:rPr>
      </w:pPr>
      <w:r w:rsidRPr="00674110">
        <w:rPr>
          <w:sz w:val="24"/>
          <w:szCs w:val="24"/>
        </w:rPr>
        <w:lastRenderedPageBreak/>
        <w:t>вести</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диалогов</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этикетного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диалог-расспрос)</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неофициального</w:t>
      </w:r>
      <w:r w:rsidRPr="00674110">
        <w:rPr>
          <w:spacing w:val="1"/>
          <w:sz w:val="24"/>
          <w:szCs w:val="24"/>
        </w:rPr>
        <w:t xml:space="preserve"> </w:t>
      </w:r>
      <w:r w:rsidRPr="00674110">
        <w:rPr>
          <w:sz w:val="24"/>
          <w:szCs w:val="24"/>
        </w:rPr>
        <w:t>общения, используя вербальные и/или зрительные опоры в рамках</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тематики</w:t>
      </w:r>
      <w:r w:rsidRPr="00674110">
        <w:rPr>
          <w:spacing w:val="1"/>
          <w:sz w:val="24"/>
          <w:szCs w:val="24"/>
        </w:rPr>
        <w:t xml:space="preserve"> </w:t>
      </w:r>
      <w:r w:rsidRPr="00674110">
        <w:rPr>
          <w:sz w:val="24"/>
          <w:szCs w:val="24"/>
        </w:rPr>
        <w:t>с соблюдением</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этикета,</w:t>
      </w:r>
      <w:r w:rsidRPr="00674110">
        <w:rPr>
          <w:spacing w:val="1"/>
          <w:sz w:val="24"/>
          <w:szCs w:val="24"/>
        </w:rPr>
        <w:t xml:space="preserve"> </w:t>
      </w:r>
      <w:r w:rsidRPr="00674110">
        <w:rPr>
          <w:sz w:val="24"/>
          <w:szCs w:val="24"/>
        </w:rPr>
        <w:t>принятого в стране/странах изучаемого языка (не менее 3 реплик со</w:t>
      </w:r>
      <w:r w:rsidRPr="00674110">
        <w:rPr>
          <w:spacing w:val="1"/>
          <w:sz w:val="24"/>
          <w:szCs w:val="24"/>
        </w:rPr>
        <w:t xml:space="preserve"> </w:t>
      </w:r>
      <w:r w:rsidRPr="00674110">
        <w:rPr>
          <w:sz w:val="24"/>
          <w:szCs w:val="24"/>
        </w:rPr>
        <w:t>стороны каждого</w:t>
      </w:r>
      <w:r w:rsidRPr="00674110">
        <w:rPr>
          <w:spacing w:val="-3"/>
          <w:sz w:val="24"/>
          <w:szCs w:val="24"/>
        </w:rPr>
        <w:t xml:space="preserve"> </w:t>
      </w:r>
      <w:r w:rsidRPr="00674110">
        <w:rPr>
          <w:sz w:val="24"/>
          <w:szCs w:val="24"/>
        </w:rPr>
        <w:t>собеседника);</w:t>
      </w:r>
    </w:p>
    <w:p w14:paraId="4894257D" w14:textId="77777777" w:rsidR="00704869" w:rsidRPr="00674110" w:rsidRDefault="00274AC7" w:rsidP="0058064A">
      <w:pPr>
        <w:pStyle w:val="a5"/>
        <w:numPr>
          <w:ilvl w:val="1"/>
          <w:numId w:val="48"/>
        </w:numPr>
        <w:tabs>
          <w:tab w:val="left" w:pos="1360"/>
        </w:tabs>
        <w:spacing w:before="6" w:line="254" w:lineRule="auto"/>
        <w:ind w:right="298"/>
        <w:rPr>
          <w:sz w:val="24"/>
          <w:szCs w:val="24"/>
        </w:rPr>
      </w:pPr>
      <w:r w:rsidRPr="00674110">
        <w:rPr>
          <w:sz w:val="24"/>
          <w:szCs w:val="24"/>
        </w:rPr>
        <w:t>создавать устные связные монологические высказывания объёмом</w:t>
      </w:r>
      <w:r w:rsidRPr="00674110">
        <w:rPr>
          <w:spacing w:val="1"/>
          <w:sz w:val="24"/>
          <w:szCs w:val="24"/>
        </w:rPr>
        <w:t xml:space="preserve"> </w:t>
      </w:r>
      <w:r w:rsidRPr="00674110">
        <w:rPr>
          <w:sz w:val="24"/>
          <w:szCs w:val="24"/>
        </w:rPr>
        <w:t>не менее 3 фраз в рамках изучаемой тематики с опорой на картинки,</w:t>
      </w:r>
      <w:r w:rsidRPr="00674110">
        <w:rPr>
          <w:spacing w:val="-47"/>
          <w:sz w:val="24"/>
          <w:szCs w:val="24"/>
        </w:rPr>
        <w:t xml:space="preserve"> </w:t>
      </w:r>
      <w:r w:rsidRPr="00674110">
        <w:rPr>
          <w:sz w:val="24"/>
          <w:szCs w:val="24"/>
        </w:rPr>
        <w:t>фотографии</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ключевые</w:t>
      </w:r>
      <w:r w:rsidRPr="00674110">
        <w:rPr>
          <w:spacing w:val="-1"/>
          <w:sz w:val="24"/>
          <w:szCs w:val="24"/>
        </w:rPr>
        <w:t xml:space="preserve"> </w:t>
      </w:r>
      <w:r w:rsidRPr="00674110">
        <w:rPr>
          <w:sz w:val="24"/>
          <w:szCs w:val="24"/>
        </w:rPr>
        <w:t>слова,</w:t>
      </w:r>
      <w:r w:rsidRPr="00674110">
        <w:rPr>
          <w:spacing w:val="3"/>
          <w:sz w:val="24"/>
          <w:szCs w:val="24"/>
        </w:rPr>
        <w:t xml:space="preserve"> </w:t>
      </w:r>
      <w:r w:rsidRPr="00674110">
        <w:rPr>
          <w:sz w:val="24"/>
          <w:szCs w:val="24"/>
        </w:rPr>
        <w:t>вопросы.</w:t>
      </w:r>
    </w:p>
    <w:p w14:paraId="766F18D4" w14:textId="77777777" w:rsidR="00704869" w:rsidRPr="00674110" w:rsidRDefault="00274AC7">
      <w:pPr>
        <w:pStyle w:val="4"/>
        <w:spacing w:line="229" w:lineRule="exact"/>
        <w:jc w:val="left"/>
        <w:rPr>
          <w:sz w:val="24"/>
          <w:szCs w:val="24"/>
        </w:rPr>
      </w:pPr>
      <w:r w:rsidRPr="00674110">
        <w:rPr>
          <w:sz w:val="24"/>
          <w:szCs w:val="24"/>
        </w:rPr>
        <w:t>Аудирование</w:t>
      </w:r>
    </w:p>
    <w:p w14:paraId="1F1876DA" w14:textId="77777777" w:rsidR="00704869" w:rsidRPr="00674110" w:rsidRDefault="00274AC7" w:rsidP="0058064A">
      <w:pPr>
        <w:pStyle w:val="a5"/>
        <w:numPr>
          <w:ilvl w:val="1"/>
          <w:numId w:val="48"/>
        </w:numPr>
        <w:tabs>
          <w:tab w:val="left" w:pos="1360"/>
        </w:tabs>
        <w:spacing w:before="5"/>
        <w:jc w:val="left"/>
        <w:rPr>
          <w:sz w:val="24"/>
          <w:szCs w:val="24"/>
        </w:rPr>
      </w:pPr>
      <w:r w:rsidRPr="00674110">
        <w:rPr>
          <w:sz w:val="24"/>
          <w:szCs w:val="24"/>
        </w:rPr>
        <w:t>воспринимать</w:t>
      </w:r>
      <w:r w:rsidRPr="00674110">
        <w:rPr>
          <w:spacing w:val="-4"/>
          <w:sz w:val="24"/>
          <w:szCs w:val="24"/>
        </w:rPr>
        <w:t xml:space="preserve"> </w:t>
      </w:r>
      <w:r w:rsidRPr="00674110">
        <w:rPr>
          <w:sz w:val="24"/>
          <w:szCs w:val="24"/>
        </w:rPr>
        <w:t>на слух</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понимать</w:t>
      </w:r>
      <w:r w:rsidRPr="00674110">
        <w:rPr>
          <w:spacing w:val="-3"/>
          <w:sz w:val="24"/>
          <w:szCs w:val="24"/>
        </w:rPr>
        <w:t xml:space="preserve"> </w:t>
      </w:r>
      <w:r w:rsidRPr="00674110">
        <w:rPr>
          <w:sz w:val="24"/>
          <w:szCs w:val="24"/>
        </w:rPr>
        <w:t>речь</w:t>
      </w:r>
      <w:r w:rsidRPr="00674110">
        <w:rPr>
          <w:spacing w:val="-3"/>
          <w:sz w:val="24"/>
          <w:szCs w:val="24"/>
        </w:rPr>
        <w:t xml:space="preserve"> </w:t>
      </w:r>
      <w:r w:rsidRPr="00674110">
        <w:rPr>
          <w:sz w:val="24"/>
          <w:szCs w:val="24"/>
        </w:rPr>
        <w:t>учителя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одноклассников;</w:t>
      </w:r>
    </w:p>
    <w:p w14:paraId="08944A29" w14:textId="77777777" w:rsidR="00704869" w:rsidRPr="00674110" w:rsidRDefault="00274AC7" w:rsidP="0058064A">
      <w:pPr>
        <w:pStyle w:val="a5"/>
        <w:numPr>
          <w:ilvl w:val="1"/>
          <w:numId w:val="48"/>
        </w:numPr>
        <w:tabs>
          <w:tab w:val="left" w:pos="1360"/>
        </w:tabs>
        <w:spacing w:before="15" w:line="252" w:lineRule="auto"/>
        <w:ind w:right="290"/>
        <w:rPr>
          <w:sz w:val="24"/>
          <w:szCs w:val="24"/>
        </w:rPr>
      </w:pPr>
      <w:r w:rsidRPr="00674110">
        <w:rPr>
          <w:sz w:val="24"/>
          <w:szCs w:val="24"/>
        </w:rPr>
        <w:t>воспринимать на слух и понимать учебные тексты, построенные на</w:t>
      </w:r>
      <w:r w:rsidRPr="00674110">
        <w:rPr>
          <w:spacing w:val="1"/>
          <w:sz w:val="24"/>
          <w:szCs w:val="24"/>
        </w:rPr>
        <w:t xml:space="preserve"> </w:t>
      </w:r>
      <w:r w:rsidRPr="00674110">
        <w:rPr>
          <w:sz w:val="24"/>
          <w:szCs w:val="24"/>
        </w:rPr>
        <w:t>изученном</w:t>
      </w:r>
      <w:r w:rsidRPr="00674110">
        <w:rPr>
          <w:spacing w:val="-3"/>
          <w:sz w:val="24"/>
          <w:szCs w:val="24"/>
        </w:rPr>
        <w:t xml:space="preserve"> </w:t>
      </w:r>
      <w:r w:rsidRPr="00674110">
        <w:rPr>
          <w:sz w:val="24"/>
          <w:szCs w:val="24"/>
        </w:rPr>
        <w:t>языковом</w:t>
      </w:r>
      <w:r w:rsidRPr="00674110">
        <w:rPr>
          <w:spacing w:val="-10"/>
          <w:sz w:val="24"/>
          <w:szCs w:val="24"/>
        </w:rPr>
        <w:t xml:space="preserve"> </w:t>
      </w:r>
      <w:r w:rsidRPr="00674110">
        <w:rPr>
          <w:sz w:val="24"/>
          <w:szCs w:val="24"/>
        </w:rPr>
        <w:t>материале,</w:t>
      </w:r>
      <w:r w:rsidRPr="00674110">
        <w:rPr>
          <w:spacing w:val="-5"/>
          <w:sz w:val="24"/>
          <w:szCs w:val="24"/>
        </w:rPr>
        <w:t xml:space="preserve"> </w:t>
      </w:r>
      <w:r w:rsidRPr="00674110">
        <w:rPr>
          <w:sz w:val="24"/>
          <w:szCs w:val="24"/>
        </w:rPr>
        <w:t>с</w:t>
      </w:r>
      <w:r w:rsidRPr="00674110">
        <w:rPr>
          <w:spacing w:val="-11"/>
          <w:sz w:val="24"/>
          <w:szCs w:val="24"/>
        </w:rPr>
        <w:t xml:space="preserve"> </w:t>
      </w:r>
      <w:r w:rsidRPr="00674110">
        <w:rPr>
          <w:sz w:val="24"/>
          <w:szCs w:val="24"/>
        </w:rPr>
        <w:t>разной</w:t>
      </w:r>
      <w:r w:rsidRPr="00674110">
        <w:rPr>
          <w:spacing w:val="-9"/>
          <w:sz w:val="24"/>
          <w:szCs w:val="24"/>
        </w:rPr>
        <w:t xml:space="preserve"> </w:t>
      </w:r>
      <w:r w:rsidRPr="00674110">
        <w:rPr>
          <w:sz w:val="24"/>
          <w:szCs w:val="24"/>
        </w:rPr>
        <w:t>глубиной</w:t>
      </w:r>
      <w:r w:rsidRPr="00674110">
        <w:rPr>
          <w:spacing w:val="-6"/>
          <w:sz w:val="24"/>
          <w:szCs w:val="24"/>
        </w:rPr>
        <w:t xml:space="preserve"> </w:t>
      </w:r>
      <w:r w:rsidRPr="00674110">
        <w:rPr>
          <w:sz w:val="24"/>
          <w:szCs w:val="24"/>
        </w:rPr>
        <w:t>проникновения</w:t>
      </w:r>
      <w:r w:rsidRPr="00674110">
        <w:rPr>
          <w:spacing w:val="-5"/>
          <w:sz w:val="24"/>
          <w:szCs w:val="24"/>
        </w:rPr>
        <w:t xml:space="preserve"> </w:t>
      </w:r>
      <w:r w:rsidRPr="00674110">
        <w:rPr>
          <w:sz w:val="24"/>
          <w:szCs w:val="24"/>
        </w:rPr>
        <w:t>в</w:t>
      </w:r>
      <w:r w:rsidRPr="00674110">
        <w:rPr>
          <w:spacing w:val="-48"/>
          <w:sz w:val="24"/>
          <w:szCs w:val="24"/>
        </w:rPr>
        <w:t xml:space="preserve"> </w:t>
      </w:r>
      <w:r w:rsidRPr="00674110">
        <w:rPr>
          <w:sz w:val="24"/>
          <w:szCs w:val="24"/>
        </w:rPr>
        <w:t>их содержание в зависимости от поставленной коммуникативной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фактического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зрительные</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языковую</w:t>
      </w:r>
      <w:r w:rsidRPr="00674110">
        <w:rPr>
          <w:spacing w:val="1"/>
          <w:sz w:val="24"/>
          <w:szCs w:val="24"/>
        </w:rPr>
        <w:t xml:space="preserve"> </w:t>
      </w:r>
      <w:r w:rsidRPr="00674110">
        <w:rPr>
          <w:sz w:val="24"/>
          <w:szCs w:val="24"/>
        </w:rPr>
        <w:t>догадку</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звучания</w:t>
      </w:r>
      <w:r w:rsidRPr="00674110">
        <w:rPr>
          <w:spacing w:val="1"/>
          <w:sz w:val="24"/>
          <w:szCs w:val="24"/>
        </w:rPr>
        <w:t xml:space="preserve"> </w:t>
      </w:r>
      <w:r w:rsidRPr="00674110">
        <w:rPr>
          <w:sz w:val="24"/>
          <w:szCs w:val="24"/>
        </w:rPr>
        <w:t>текста/текстов</w:t>
      </w:r>
      <w:r w:rsidRPr="00674110">
        <w:rPr>
          <w:spacing w:val="1"/>
          <w:sz w:val="24"/>
          <w:szCs w:val="24"/>
        </w:rPr>
        <w:t xml:space="preserve"> </w:t>
      </w:r>
      <w:r w:rsidRPr="00674110">
        <w:rPr>
          <w:sz w:val="24"/>
          <w:szCs w:val="24"/>
        </w:rPr>
        <w:t>для</w:t>
      </w:r>
      <w:r w:rsidRPr="00674110">
        <w:rPr>
          <w:spacing w:val="-10"/>
          <w:sz w:val="24"/>
          <w:szCs w:val="24"/>
        </w:rPr>
        <w:t xml:space="preserve"> </w:t>
      </w:r>
      <w:r w:rsidRPr="00674110">
        <w:rPr>
          <w:sz w:val="24"/>
          <w:szCs w:val="24"/>
        </w:rPr>
        <w:t>аудирования</w:t>
      </w:r>
      <w:r w:rsidRPr="00674110">
        <w:rPr>
          <w:spacing w:val="2"/>
          <w:sz w:val="24"/>
          <w:szCs w:val="24"/>
        </w:rPr>
        <w:t xml:space="preserve"> </w:t>
      </w:r>
      <w:r w:rsidRPr="00674110">
        <w:rPr>
          <w:sz w:val="24"/>
          <w:szCs w:val="24"/>
        </w:rPr>
        <w:t>—</w:t>
      </w:r>
      <w:r w:rsidRPr="00674110">
        <w:rPr>
          <w:spacing w:val="-3"/>
          <w:sz w:val="24"/>
          <w:szCs w:val="24"/>
        </w:rPr>
        <w:t xml:space="preserve"> </w:t>
      </w:r>
      <w:r w:rsidRPr="00674110">
        <w:rPr>
          <w:sz w:val="24"/>
          <w:szCs w:val="24"/>
        </w:rPr>
        <w:t>до</w:t>
      </w:r>
      <w:r w:rsidRPr="00674110">
        <w:rPr>
          <w:spacing w:val="-8"/>
          <w:sz w:val="24"/>
          <w:szCs w:val="24"/>
        </w:rPr>
        <w:t xml:space="preserve"> </w:t>
      </w:r>
      <w:r w:rsidRPr="00674110">
        <w:rPr>
          <w:sz w:val="24"/>
          <w:szCs w:val="24"/>
        </w:rPr>
        <w:t>40</w:t>
      </w:r>
      <w:r w:rsidRPr="00674110">
        <w:rPr>
          <w:spacing w:val="-4"/>
          <w:sz w:val="24"/>
          <w:szCs w:val="24"/>
        </w:rPr>
        <w:t xml:space="preserve"> </w:t>
      </w:r>
      <w:r w:rsidRPr="00674110">
        <w:rPr>
          <w:sz w:val="24"/>
          <w:szCs w:val="24"/>
        </w:rPr>
        <w:t>секунд).</w:t>
      </w:r>
    </w:p>
    <w:p w14:paraId="3BEDCCE1" w14:textId="77777777" w:rsidR="00704869" w:rsidRPr="00674110" w:rsidRDefault="00274AC7">
      <w:pPr>
        <w:pStyle w:val="4"/>
        <w:spacing w:before="10"/>
        <w:rPr>
          <w:sz w:val="24"/>
          <w:szCs w:val="24"/>
        </w:rPr>
      </w:pPr>
      <w:r w:rsidRPr="00674110">
        <w:rPr>
          <w:sz w:val="24"/>
          <w:szCs w:val="24"/>
        </w:rPr>
        <w:t>Смысловое</w:t>
      </w:r>
      <w:r w:rsidRPr="00674110">
        <w:rPr>
          <w:spacing w:val="-2"/>
          <w:sz w:val="24"/>
          <w:szCs w:val="24"/>
        </w:rPr>
        <w:t xml:space="preserve"> </w:t>
      </w:r>
      <w:r w:rsidRPr="00674110">
        <w:rPr>
          <w:sz w:val="24"/>
          <w:szCs w:val="24"/>
        </w:rPr>
        <w:t>чтение</w:t>
      </w:r>
    </w:p>
    <w:p w14:paraId="2CD9A03E" w14:textId="77777777" w:rsidR="00704869" w:rsidRPr="00674110" w:rsidRDefault="00274AC7" w:rsidP="0058064A">
      <w:pPr>
        <w:pStyle w:val="a5"/>
        <w:numPr>
          <w:ilvl w:val="1"/>
          <w:numId w:val="48"/>
        </w:numPr>
        <w:tabs>
          <w:tab w:val="left" w:pos="1360"/>
        </w:tabs>
        <w:spacing w:before="5" w:line="254" w:lineRule="auto"/>
        <w:ind w:right="293"/>
        <w:rPr>
          <w:sz w:val="24"/>
          <w:szCs w:val="24"/>
        </w:rPr>
      </w:pPr>
      <w:r w:rsidRPr="00674110">
        <w:rPr>
          <w:sz w:val="24"/>
          <w:szCs w:val="24"/>
        </w:rPr>
        <w:t>читать вслух учебные тексты объёмом до 60 слов, построенные на</w:t>
      </w:r>
      <w:r w:rsidRPr="00674110">
        <w:rPr>
          <w:spacing w:val="1"/>
          <w:sz w:val="24"/>
          <w:szCs w:val="24"/>
        </w:rPr>
        <w:t xml:space="preserve"> </w:t>
      </w:r>
      <w:r w:rsidRPr="00674110">
        <w:rPr>
          <w:sz w:val="24"/>
          <w:szCs w:val="24"/>
        </w:rPr>
        <w:t>изученном языковом материале, с соблюдением правил чтения и</w:t>
      </w:r>
      <w:r w:rsidRPr="00674110">
        <w:rPr>
          <w:spacing w:val="1"/>
          <w:sz w:val="24"/>
          <w:szCs w:val="24"/>
        </w:rPr>
        <w:t xml:space="preserve"> </w:t>
      </w:r>
      <w:r w:rsidRPr="00674110">
        <w:rPr>
          <w:sz w:val="24"/>
          <w:szCs w:val="24"/>
        </w:rPr>
        <w:t>соответствующей</w:t>
      </w:r>
      <w:r w:rsidRPr="00674110">
        <w:rPr>
          <w:spacing w:val="1"/>
          <w:sz w:val="24"/>
          <w:szCs w:val="24"/>
        </w:rPr>
        <w:t xml:space="preserve"> </w:t>
      </w:r>
      <w:r w:rsidRPr="00674110">
        <w:rPr>
          <w:sz w:val="24"/>
          <w:szCs w:val="24"/>
        </w:rPr>
        <w:t>интонации,</w:t>
      </w:r>
      <w:r w:rsidRPr="00674110">
        <w:rPr>
          <w:spacing w:val="1"/>
          <w:sz w:val="24"/>
          <w:szCs w:val="24"/>
        </w:rPr>
        <w:t xml:space="preserve"> </w:t>
      </w:r>
      <w:r w:rsidRPr="00674110">
        <w:rPr>
          <w:sz w:val="24"/>
          <w:szCs w:val="24"/>
        </w:rPr>
        <w:t>демонстрируя</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прочитанного;</w:t>
      </w:r>
    </w:p>
    <w:p w14:paraId="33E52F75" w14:textId="77777777" w:rsidR="00704869" w:rsidRPr="00674110" w:rsidRDefault="00274AC7" w:rsidP="0058064A">
      <w:pPr>
        <w:pStyle w:val="a5"/>
        <w:numPr>
          <w:ilvl w:val="1"/>
          <w:numId w:val="48"/>
        </w:numPr>
        <w:tabs>
          <w:tab w:val="left" w:pos="1360"/>
        </w:tabs>
        <w:spacing w:line="252" w:lineRule="auto"/>
        <w:ind w:right="292"/>
        <w:rPr>
          <w:sz w:val="24"/>
          <w:szCs w:val="24"/>
        </w:rPr>
      </w:pPr>
      <w:r w:rsidRPr="00674110">
        <w:rPr>
          <w:sz w:val="24"/>
          <w:szCs w:val="24"/>
        </w:rPr>
        <w:t>читать</w:t>
      </w:r>
      <w:r w:rsidRPr="00674110">
        <w:rPr>
          <w:spacing w:val="1"/>
          <w:sz w:val="24"/>
          <w:szCs w:val="24"/>
        </w:rPr>
        <w:t xml:space="preserve"> </w:t>
      </w:r>
      <w:r w:rsidRPr="00674110">
        <w:rPr>
          <w:sz w:val="24"/>
          <w:szCs w:val="24"/>
        </w:rPr>
        <w:t>про</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понимать</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построенные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изученном</w:t>
      </w:r>
      <w:r w:rsidRPr="00674110">
        <w:rPr>
          <w:spacing w:val="1"/>
          <w:sz w:val="24"/>
          <w:szCs w:val="24"/>
        </w:rPr>
        <w:t xml:space="preserve"> </w:t>
      </w:r>
      <w:r w:rsidRPr="00674110">
        <w:rPr>
          <w:sz w:val="24"/>
          <w:szCs w:val="24"/>
        </w:rPr>
        <w:t>языковом</w:t>
      </w:r>
      <w:r w:rsidRPr="00674110">
        <w:rPr>
          <w:spacing w:val="1"/>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различной</w:t>
      </w:r>
      <w:r w:rsidRPr="00674110">
        <w:rPr>
          <w:spacing w:val="1"/>
          <w:sz w:val="24"/>
          <w:szCs w:val="24"/>
        </w:rPr>
        <w:t xml:space="preserve"> </w:t>
      </w:r>
      <w:r w:rsidRPr="00674110">
        <w:rPr>
          <w:sz w:val="24"/>
          <w:szCs w:val="24"/>
        </w:rPr>
        <w:t>глубиной</w:t>
      </w:r>
      <w:r w:rsidRPr="00674110">
        <w:rPr>
          <w:spacing w:val="1"/>
          <w:sz w:val="24"/>
          <w:szCs w:val="24"/>
        </w:rPr>
        <w:t xml:space="preserve"> </w:t>
      </w:r>
      <w:r w:rsidRPr="00674110">
        <w:rPr>
          <w:sz w:val="24"/>
          <w:szCs w:val="24"/>
        </w:rPr>
        <w:t>проникновения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их содержание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 задачи: с пониманием основного содержания, 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зрительные</w:t>
      </w:r>
      <w:r w:rsidRPr="00674110">
        <w:rPr>
          <w:spacing w:val="1"/>
          <w:sz w:val="24"/>
          <w:szCs w:val="24"/>
        </w:rPr>
        <w:t xml:space="preserve"> </w:t>
      </w:r>
      <w:r w:rsidRPr="00674110">
        <w:rPr>
          <w:sz w:val="24"/>
          <w:szCs w:val="24"/>
        </w:rPr>
        <w:t>опоры</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языковую</w:t>
      </w:r>
      <w:r w:rsidRPr="00674110">
        <w:rPr>
          <w:spacing w:val="-2"/>
          <w:sz w:val="24"/>
          <w:szCs w:val="24"/>
        </w:rPr>
        <w:t xml:space="preserve"> </w:t>
      </w:r>
      <w:r w:rsidRPr="00674110">
        <w:rPr>
          <w:sz w:val="24"/>
          <w:szCs w:val="24"/>
        </w:rPr>
        <w:t>догадку</w:t>
      </w:r>
      <w:r w:rsidRPr="00674110">
        <w:rPr>
          <w:spacing w:val="-10"/>
          <w:sz w:val="24"/>
          <w:szCs w:val="24"/>
        </w:rPr>
        <w:t xml:space="preserve"> </w:t>
      </w:r>
      <w:r w:rsidRPr="00674110">
        <w:rPr>
          <w:sz w:val="24"/>
          <w:szCs w:val="24"/>
        </w:rPr>
        <w:t>(объём</w:t>
      </w:r>
      <w:r w:rsidRPr="00674110">
        <w:rPr>
          <w:spacing w:val="2"/>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для</w:t>
      </w:r>
      <w:r w:rsidRPr="00674110">
        <w:rPr>
          <w:spacing w:val="-1"/>
          <w:sz w:val="24"/>
          <w:szCs w:val="24"/>
        </w:rPr>
        <w:t xml:space="preserve"> </w:t>
      </w:r>
      <w:r w:rsidRPr="00674110">
        <w:rPr>
          <w:sz w:val="24"/>
          <w:szCs w:val="24"/>
        </w:rPr>
        <w:t>чтения</w:t>
      </w:r>
      <w:r w:rsidRPr="00674110">
        <w:rPr>
          <w:spacing w:val="4"/>
          <w:sz w:val="24"/>
          <w:szCs w:val="24"/>
        </w:rPr>
        <w:t xml:space="preserve"> </w:t>
      </w:r>
      <w:r w:rsidRPr="00674110">
        <w:rPr>
          <w:sz w:val="24"/>
          <w:szCs w:val="24"/>
        </w:rPr>
        <w:t>— до</w:t>
      </w:r>
      <w:r w:rsidRPr="00674110">
        <w:rPr>
          <w:spacing w:val="-4"/>
          <w:sz w:val="24"/>
          <w:szCs w:val="24"/>
        </w:rPr>
        <w:t xml:space="preserve"> </w:t>
      </w:r>
      <w:r w:rsidRPr="00674110">
        <w:rPr>
          <w:sz w:val="24"/>
          <w:szCs w:val="24"/>
        </w:rPr>
        <w:t>80 слов).</w:t>
      </w:r>
    </w:p>
    <w:p w14:paraId="7A5A7989" w14:textId="77777777" w:rsidR="00704869" w:rsidRPr="00674110" w:rsidRDefault="00274AC7">
      <w:pPr>
        <w:pStyle w:val="4"/>
        <w:spacing w:before="1"/>
        <w:jc w:val="left"/>
        <w:rPr>
          <w:sz w:val="24"/>
          <w:szCs w:val="24"/>
        </w:rPr>
      </w:pPr>
      <w:r w:rsidRPr="00674110">
        <w:rPr>
          <w:sz w:val="24"/>
          <w:szCs w:val="24"/>
        </w:rPr>
        <w:t>Письмо</w:t>
      </w:r>
    </w:p>
    <w:p w14:paraId="7BF57B65" w14:textId="77777777" w:rsidR="00704869" w:rsidRPr="00674110" w:rsidRDefault="00274AC7" w:rsidP="0058064A">
      <w:pPr>
        <w:pStyle w:val="a5"/>
        <w:numPr>
          <w:ilvl w:val="1"/>
          <w:numId w:val="48"/>
        </w:numPr>
        <w:tabs>
          <w:tab w:val="left" w:pos="1360"/>
        </w:tabs>
        <w:spacing w:before="10" w:line="252" w:lineRule="auto"/>
        <w:ind w:right="291"/>
        <w:rPr>
          <w:sz w:val="24"/>
          <w:szCs w:val="24"/>
        </w:rPr>
      </w:pPr>
      <w:r w:rsidRPr="00674110">
        <w:rPr>
          <w:sz w:val="24"/>
          <w:szCs w:val="24"/>
        </w:rPr>
        <w:t>заполнять</w:t>
      </w:r>
      <w:r w:rsidRPr="00674110">
        <w:rPr>
          <w:spacing w:val="-8"/>
          <w:sz w:val="24"/>
          <w:szCs w:val="24"/>
        </w:rPr>
        <w:t xml:space="preserve"> </w:t>
      </w:r>
      <w:r w:rsidRPr="00674110">
        <w:rPr>
          <w:sz w:val="24"/>
          <w:szCs w:val="24"/>
        </w:rPr>
        <w:t>простые</w:t>
      </w:r>
      <w:r w:rsidRPr="00674110">
        <w:rPr>
          <w:spacing w:val="-10"/>
          <w:sz w:val="24"/>
          <w:szCs w:val="24"/>
        </w:rPr>
        <w:t xml:space="preserve"> </w:t>
      </w:r>
      <w:r w:rsidRPr="00674110">
        <w:rPr>
          <w:sz w:val="24"/>
          <w:szCs w:val="24"/>
        </w:rPr>
        <w:t>формуляры,</w:t>
      </w:r>
      <w:r w:rsidRPr="00674110">
        <w:rPr>
          <w:spacing w:val="-5"/>
          <w:sz w:val="24"/>
          <w:szCs w:val="24"/>
        </w:rPr>
        <w:t xml:space="preserve"> </w:t>
      </w:r>
      <w:r w:rsidRPr="00674110">
        <w:rPr>
          <w:sz w:val="24"/>
          <w:szCs w:val="24"/>
        </w:rPr>
        <w:t>сообщая</w:t>
      </w:r>
      <w:r w:rsidRPr="00674110">
        <w:rPr>
          <w:spacing w:val="-9"/>
          <w:sz w:val="24"/>
          <w:szCs w:val="24"/>
        </w:rPr>
        <w:t xml:space="preserve"> </w:t>
      </w:r>
      <w:r w:rsidRPr="00674110">
        <w:rPr>
          <w:sz w:val="24"/>
          <w:szCs w:val="24"/>
        </w:rPr>
        <w:t>о</w:t>
      </w:r>
      <w:r w:rsidRPr="00674110">
        <w:rPr>
          <w:spacing w:val="-11"/>
          <w:sz w:val="24"/>
          <w:szCs w:val="24"/>
        </w:rPr>
        <w:t xml:space="preserve"> </w:t>
      </w:r>
      <w:r w:rsidRPr="00674110">
        <w:rPr>
          <w:sz w:val="24"/>
          <w:szCs w:val="24"/>
        </w:rPr>
        <w:t>себе</w:t>
      </w:r>
      <w:r w:rsidRPr="00674110">
        <w:rPr>
          <w:spacing w:val="-10"/>
          <w:sz w:val="24"/>
          <w:szCs w:val="24"/>
        </w:rPr>
        <w:t xml:space="preserve"> </w:t>
      </w:r>
      <w:r w:rsidRPr="00674110">
        <w:rPr>
          <w:sz w:val="24"/>
          <w:szCs w:val="24"/>
        </w:rPr>
        <w:t>основные</w:t>
      </w:r>
      <w:r w:rsidRPr="00674110">
        <w:rPr>
          <w:spacing w:val="-10"/>
          <w:sz w:val="24"/>
          <w:szCs w:val="24"/>
        </w:rPr>
        <w:t xml:space="preserve"> </w:t>
      </w:r>
      <w:r w:rsidRPr="00674110">
        <w:rPr>
          <w:sz w:val="24"/>
          <w:szCs w:val="24"/>
        </w:rPr>
        <w:t>сведения,</w:t>
      </w:r>
      <w:r w:rsidRPr="00674110">
        <w:rPr>
          <w:spacing w:val="-5"/>
          <w:sz w:val="24"/>
          <w:szCs w:val="24"/>
        </w:rPr>
        <w:t xml:space="preserve"> </w:t>
      </w:r>
      <w:r w:rsidRPr="00674110">
        <w:rPr>
          <w:sz w:val="24"/>
          <w:szCs w:val="24"/>
        </w:rPr>
        <w:t>в</w:t>
      </w:r>
      <w:r w:rsidRPr="00674110">
        <w:rPr>
          <w:spacing w:val="-48"/>
          <w:sz w:val="24"/>
          <w:szCs w:val="24"/>
        </w:rPr>
        <w:t xml:space="preserve"> </w:t>
      </w:r>
      <w:r w:rsidRPr="00674110">
        <w:rPr>
          <w:sz w:val="24"/>
          <w:szCs w:val="24"/>
        </w:rPr>
        <w:t>соответствии с нормами, принятыми в стране/странах изучаемого</w:t>
      </w:r>
      <w:r w:rsidRPr="00674110">
        <w:rPr>
          <w:spacing w:val="1"/>
          <w:sz w:val="24"/>
          <w:szCs w:val="24"/>
        </w:rPr>
        <w:t xml:space="preserve"> </w:t>
      </w:r>
      <w:r w:rsidRPr="00674110">
        <w:rPr>
          <w:sz w:val="24"/>
          <w:szCs w:val="24"/>
        </w:rPr>
        <w:t>языка;</w:t>
      </w:r>
    </w:p>
    <w:p w14:paraId="138BD0FF" w14:textId="77777777" w:rsidR="00704869" w:rsidRPr="00674110" w:rsidRDefault="00274AC7" w:rsidP="0058064A">
      <w:pPr>
        <w:pStyle w:val="a5"/>
        <w:numPr>
          <w:ilvl w:val="1"/>
          <w:numId w:val="48"/>
        </w:numPr>
        <w:tabs>
          <w:tab w:val="left" w:pos="1360"/>
        </w:tabs>
        <w:spacing w:before="1" w:line="254" w:lineRule="auto"/>
        <w:ind w:right="292"/>
        <w:rPr>
          <w:sz w:val="24"/>
          <w:szCs w:val="24"/>
        </w:rPr>
      </w:pPr>
      <w:r w:rsidRPr="00674110">
        <w:rPr>
          <w:sz w:val="24"/>
          <w:szCs w:val="24"/>
        </w:rPr>
        <w:t>писать</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опорой</w:t>
      </w:r>
      <w:r w:rsidRPr="00674110">
        <w:rPr>
          <w:spacing w:val="-4"/>
          <w:sz w:val="24"/>
          <w:szCs w:val="24"/>
        </w:rPr>
        <w:t xml:space="preserve"> </w:t>
      </w:r>
      <w:r w:rsidRPr="00674110">
        <w:rPr>
          <w:sz w:val="24"/>
          <w:szCs w:val="24"/>
        </w:rPr>
        <w:t>на образец</w:t>
      </w:r>
      <w:r w:rsidRPr="00674110">
        <w:rPr>
          <w:spacing w:val="-4"/>
          <w:sz w:val="24"/>
          <w:szCs w:val="24"/>
        </w:rPr>
        <w:t xml:space="preserve"> </w:t>
      </w:r>
      <w:r w:rsidRPr="00674110">
        <w:rPr>
          <w:sz w:val="24"/>
          <w:szCs w:val="24"/>
        </w:rPr>
        <w:t>короткие</w:t>
      </w:r>
      <w:r w:rsidRPr="00674110">
        <w:rPr>
          <w:spacing w:val="-5"/>
          <w:sz w:val="24"/>
          <w:szCs w:val="24"/>
        </w:rPr>
        <w:t xml:space="preserve"> </w:t>
      </w:r>
      <w:r w:rsidRPr="00674110">
        <w:rPr>
          <w:sz w:val="24"/>
          <w:szCs w:val="24"/>
        </w:rPr>
        <w:t>поздравления</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праздниками</w:t>
      </w:r>
      <w:r w:rsidRPr="00674110">
        <w:rPr>
          <w:spacing w:val="-4"/>
          <w:sz w:val="24"/>
          <w:szCs w:val="24"/>
        </w:rPr>
        <w:t xml:space="preserve"> </w:t>
      </w:r>
      <w:r w:rsidRPr="00674110">
        <w:rPr>
          <w:sz w:val="24"/>
          <w:szCs w:val="24"/>
        </w:rPr>
        <w:t>(с</w:t>
      </w:r>
      <w:r w:rsidRPr="00674110">
        <w:rPr>
          <w:spacing w:val="-47"/>
          <w:sz w:val="24"/>
          <w:szCs w:val="24"/>
        </w:rPr>
        <w:t xml:space="preserve"> </w:t>
      </w:r>
      <w:r w:rsidRPr="00674110">
        <w:rPr>
          <w:sz w:val="24"/>
          <w:szCs w:val="24"/>
        </w:rPr>
        <w:t>днём</w:t>
      </w:r>
      <w:r w:rsidRPr="00674110">
        <w:rPr>
          <w:spacing w:val="3"/>
          <w:sz w:val="24"/>
          <w:szCs w:val="24"/>
        </w:rPr>
        <w:t xml:space="preserve"> </w:t>
      </w:r>
      <w:r w:rsidRPr="00674110">
        <w:rPr>
          <w:sz w:val="24"/>
          <w:szCs w:val="24"/>
        </w:rPr>
        <w:t>рождения,</w:t>
      </w:r>
      <w:r w:rsidRPr="00674110">
        <w:rPr>
          <w:spacing w:val="4"/>
          <w:sz w:val="24"/>
          <w:szCs w:val="24"/>
        </w:rPr>
        <w:t xml:space="preserve"> </w:t>
      </w:r>
      <w:r w:rsidRPr="00674110">
        <w:rPr>
          <w:sz w:val="24"/>
          <w:szCs w:val="24"/>
        </w:rPr>
        <w:t>Новым</w:t>
      </w:r>
      <w:r w:rsidRPr="00674110">
        <w:rPr>
          <w:spacing w:val="3"/>
          <w:sz w:val="24"/>
          <w:szCs w:val="24"/>
        </w:rPr>
        <w:t xml:space="preserve"> </w:t>
      </w:r>
      <w:r w:rsidRPr="00674110">
        <w:rPr>
          <w:sz w:val="24"/>
          <w:szCs w:val="24"/>
        </w:rPr>
        <w:t>годом).</w:t>
      </w:r>
    </w:p>
    <w:p w14:paraId="502353DB" w14:textId="77777777" w:rsidR="00704869" w:rsidRPr="00674110" w:rsidRDefault="00274AC7">
      <w:pPr>
        <w:pStyle w:val="2"/>
        <w:spacing w:before="76"/>
        <w:ind w:left="0" w:right="3916"/>
        <w:jc w:val="right"/>
        <w:rPr>
          <w:sz w:val="24"/>
          <w:szCs w:val="24"/>
        </w:rPr>
      </w:pPr>
      <w:r w:rsidRPr="00674110">
        <w:rPr>
          <w:sz w:val="24"/>
          <w:szCs w:val="24"/>
        </w:rPr>
        <w:t>Языковые</w:t>
      </w:r>
      <w:r w:rsidRPr="00674110">
        <w:rPr>
          <w:spacing w:val="-3"/>
          <w:sz w:val="24"/>
          <w:szCs w:val="24"/>
        </w:rPr>
        <w:t xml:space="preserve"> </w:t>
      </w:r>
      <w:r w:rsidRPr="00674110">
        <w:rPr>
          <w:sz w:val="24"/>
          <w:szCs w:val="24"/>
        </w:rPr>
        <w:t>знания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навыки</w:t>
      </w:r>
    </w:p>
    <w:p w14:paraId="7654E4AD" w14:textId="77777777" w:rsidR="00704869" w:rsidRPr="00674110" w:rsidRDefault="00274AC7">
      <w:pPr>
        <w:pStyle w:val="4"/>
        <w:spacing w:before="11"/>
        <w:ind w:left="792" w:right="3915"/>
        <w:jc w:val="right"/>
        <w:rPr>
          <w:sz w:val="24"/>
          <w:szCs w:val="24"/>
        </w:rPr>
      </w:pPr>
      <w:r w:rsidRPr="00674110">
        <w:rPr>
          <w:sz w:val="24"/>
          <w:szCs w:val="24"/>
        </w:rPr>
        <w:t>Фонетическая</w:t>
      </w:r>
      <w:r w:rsidRPr="00674110">
        <w:rPr>
          <w:spacing w:val="-3"/>
          <w:sz w:val="24"/>
          <w:szCs w:val="24"/>
        </w:rPr>
        <w:t xml:space="preserve"> </w:t>
      </w:r>
      <w:r w:rsidRPr="00674110">
        <w:rPr>
          <w:sz w:val="24"/>
          <w:szCs w:val="24"/>
        </w:rPr>
        <w:t>сторона речи</w:t>
      </w:r>
    </w:p>
    <w:p w14:paraId="31D5C52C" w14:textId="77777777" w:rsidR="00704869" w:rsidRPr="00674110" w:rsidRDefault="00274AC7" w:rsidP="0058064A">
      <w:pPr>
        <w:pStyle w:val="a5"/>
        <w:numPr>
          <w:ilvl w:val="1"/>
          <w:numId w:val="48"/>
        </w:numPr>
        <w:tabs>
          <w:tab w:val="left" w:pos="1360"/>
        </w:tabs>
        <w:spacing w:before="10" w:line="252" w:lineRule="auto"/>
        <w:ind w:right="296"/>
        <w:rPr>
          <w:sz w:val="24"/>
          <w:szCs w:val="24"/>
        </w:rPr>
      </w:pPr>
      <w:r w:rsidRPr="00674110">
        <w:rPr>
          <w:sz w:val="24"/>
          <w:szCs w:val="24"/>
        </w:rPr>
        <w:t>знать</w:t>
      </w:r>
      <w:r w:rsidRPr="00674110">
        <w:rPr>
          <w:spacing w:val="1"/>
          <w:sz w:val="24"/>
          <w:szCs w:val="24"/>
        </w:rPr>
        <w:t xml:space="preserve"> </w:t>
      </w:r>
      <w:r w:rsidRPr="00674110">
        <w:rPr>
          <w:sz w:val="24"/>
          <w:szCs w:val="24"/>
        </w:rPr>
        <w:t>буквы</w:t>
      </w:r>
      <w:r w:rsidRPr="00674110">
        <w:rPr>
          <w:spacing w:val="1"/>
          <w:sz w:val="24"/>
          <w:szCs w:val="24"/>
        </w:rPr>
        <w:t xml:space="preserve"> </w:t>
      </w:r>
      <w:r w:rsidRPr="00674110">
        <w:rPr>
          <w:sz w:val="24"/>
          <w:szCs w:val="24"/>
        </w:rPr>
        <w:t>алфавита</w:t>
      </w:r>
      <w:r w:rsidRPr="00674110">
        <w:rPr>
          <w:spacing w:val="1"/>
          <w:sz w:val="24"/>
          <w:szCs w:val="24"/>
        </w:rPr>
        <w:t xml:space="preserve"> </w:t>
      </w:r>
      <w:r w:rsidRPr="00674110">
        <w:rPr>
          <w:sz w:val="24"/>
          <w:szCs w:val="24"/>
        </w:rPr>
        <w:t>английского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правильной</w:t>
      </w:r>
      <w:r w:rsidRPr="00674110">
        <w:rPr>
          <w:spacing w:val="1"/>
          <w:sz w:val="24"/>
          <w:szCs w:val="24"/>
        </w:rPr>
        <w:t xml:space="preserve"> </w:t>
      </w:r>
      <w:proofErr w:type="gramStart"/>
      <w:r w:rsidRPr="00674110">
        <w:rPr>
          <w:sz w:val="24"/>
          <w:szCs w:val="24"/>
        </w:rPr>
        <w:t xml:space="preserve">последовательности,   </w:t>
      </w:r>
      <w:proofErr w:type="gramEnd"/>
      <w:r w:rsidRPr="00674110">
        <w:rPr>
          <w:sz w:val="24"/>
          <w:szCs w:val="24"/>
        </w:rPr>
        <w:t xml:space="preserve">  фонетически    корректно    их     озвучивать</w:t>
      </w:r>
      <w:r w:rsidRPr="00674110">
        <w:rPr>
          <w:spacing w:val="1"/>
          <w:sz w:val="24"/>
          <w:szCs w:val="24"/>
        </w:rPr>
        <w:t xml:space="preserve"> </w:t>
      </w:r>
      <w:r w:rsidRPr="00674110">
        <w:rPr>
          <w:sz w:val="24"/>
          <w:szCs w:val="24"/>
        </w:rPr>
        <w:t>и графически корректно воспроизводить (</w:t>
      </w:r>
      <w:proofErr w:type="spellStart"/>
      <w:r w:rsidRPr="00674110">
        <w:rPr>
          <w:sz w:val="24"/>
          <w:szCs w:val="24"/>
        </w:rPr>
        <w:t>полупечатное</w:t>
      </w:r>
      <w:proofErr w:type="spellEnd"/>
      <w:r w:rsidRPr="00674110">
        <w:rPr>
          <w:sz w:val="24"/>
          <w:szCs w:val="24"/>
        </w:rPr>
        <w:t xml:space="preserve"> написание</w:t>
      </w:r>
      <w:r w:rsidRPr="00674110">
        <w:rPr>
          <w:spacing w:val="1"/>
          <w:sz w:val="24"/>
          <w:szCs w:val="24"/>
        </w:rPr>
        <w:t xml:space="preserve"> </w:t>
      </w:r>
      <w:r w:rsidRPr="00674110">
        <w:rPr>
          <w:sz w:val="24"/>
          <w:szCs w:val="24"/>
        </w:rPr>
        <w:t>букв,</w:t>
      </w:r>
      <w:r w:rsidRPr="00674110">
        <w:rPr>
          <w:spacing w:val="3"/>
          <w:sz w:val="24"/>
          <w:szCs w:val="24"/>
        </w:rPr>
        <w:t xml:space="preserve"> </w:t>
      </w:r>
      <w:r w:rsidRPr="00674110">
        <w:rPr>
          <w:sz w:val="24"/>
          <w:szCs w:val="24"/>
        </w:rPr>
        <w:t>буквосочетаний,</w:t>
      </w:r>
      <w:r w:rsidRPr="00674110">
        <w:rPr>
          <w:spacing w:val="4"/>
          <w:sz w:val="24"/>
          <w:szCs w:val="24"/>
        </w:rPr>
        <w:t xml:space="preserve"> </w:t>
      </w:r>
      <w:r w:rsidRPr="00674110">
        <w:rPr>
          <w:sz w:val="24"/>
          <w:szCs w:val="24"/>
        </w:rPr>
        <w:t>слов);</w:t>
      </w:r>
    </w:p>
    <w:p w14:paraId="70F9FA6E" w14:textId="77777777" w:rsidR="00704869" w:rsidRPr="00674110" w:rsidRDefault="00274AC7" w:rsidP="0058064A">
      <w:pPr>
        <w:pStyle w:val="a5"/>
        <w:numPr>
          <w:ilvl w:val="1"/>
          <w:numId w:val="48"/>
        </w:numPr>
        <w:tabs>
          <w:tab w:val="left" w:pos="1360"/>
        </w:tabs>
        <w:spacing w:line="254" w:lineRule="auto"/>
        <w:ind w:right="297"/>
        <w:rPr>
          <w:sz w:val="24"/>
          <w:szCs w:val="24"/>
        </w:rPr>
      </w:pPr>
      <w:r w:rsidRPr="00674110">
        <w:rPr>
          <w:sz w:val="24"/>
          <w:szCs w:val="24"/>
        </w:rPr>
        <w:t>применять правила чтения гласных в открытом и закрытом слоге в</w:t>
      </w:r>
      <w:r w:rsidRPr="00674110">
        <w:rPr>
          <w:spacing w:val="1"/>
          <w:sz w:val="24"/>
          <w:szCs w:val="24"/>
        </w:rPr>
        <w:t xml:space="preserve"> </w:t>
      </w:r>
      <w:r w:rsidRPr="00674110">
        <w:rPr>
          <w:sz w:val="24"/>
          <w:szCs w:val="24"/>
        </w:rPr>
        <w:t>односложных</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вычленять</w:t>
      </w:r>
      <w:r w:rsidRPr="00674110">
        <w:rPr>
          <w:spacing w:val="1"/>
          <w:sz w:val="24"/>
          <w:szCs w:val="24"/>
        </w:rPr>
        <w:t xml:space="preserve"> </w:t>
      </w:r>
      <w:r w:rsidRPr="00674110">
        <w:rPr>
          <w:sz w:val="24"/>
          <w:szCs w:val="24"/>
        </w:rPr>
        <w:t>некоторые</w:t>
      </w:r>
      <w:r w:rsidRPr="00674110">
        <w:rPr>
          <w:spacing w:val="1"/>
          <w:sz w:val="24"/>
          <w:szCs w:val="24"/>
        </w:rPr>
        <w:t xml:space="preserve"> </w:t>
      </w:r>
      <w:r w:rsidRPr="00674110">
        <w:rPr>
          <w:sz w:val="24"/>
          <w:szCs w:val="24"/>
        </w:rPr>
        <w:t>звукобуквенные</w:t>
      </w:r>
      <w:r w:rsidRPr="00674110">
        <w:rPr>
          <w:spacing w:val="1"/>
          <w:sz w:val="24"/>
          <w:szCs w:val="24"/>
        </w:rPr>
        <w:t xml:space="preserve"> </w:t>
      </w:r>
      <w:r w:rsidRPr="00674110">
        <w:rPr>
          <w:sz w:val="24"/>
          <w:szCs w:val="24"/>
        </w:rPr>
        <w:t>сочетания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анализе</w:t>
      </w:r>
      <w:r w:rsidRPr="00674110">
        <w:rPr>
          <w:spacing w:val="1"/>
          <w:sz w:val="24"/>
          <w:szCs w:val="24"/>
        </w:rPr>
        <w:t xml:space="preserve"> </w:t>
      </w:r>
      <w:r w:rsidRPr="00674110">
        <w:rPr>
          <w:sz w:val="24"/>
          <w:szCs w:val="24"/>
        </w:rPr>
        <w:t>знакомых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озвучивать</w:t>
      </w:r>
      <w:r w:rsidRPr="00674110">
        <w:rPr>
          <w:spacing w:val="1"/>
          <w:sz w:val="24"/>
          <w:szCs w:val="24"/>
        </w:rPr>
        <w:t xml:space="preserve"> </w:t>
      </w:r>
      <w:r w:rsidRPr="00674110">
        <w:rPr>
          <w:sz w:val="24"/>
          <w:szCs w:val="24"/>
        </w:rPr>
        <w:t>транскрипционные</w:t>
      </w:r>
      <w:r w:rsidRPr="00674110">
        <w:rPr>
          <w:spacing w:val="-2"/>
          <w:sz w:val="24"/>
          <w:szCs w:val="24"/>
        </w:rPr>
        <w:t xml:space="preserve"> </w:t>
      </w:r>
      <w:r w:rsidRPr="00674110">
        <w:rPr>
          <w:sz w:val="24"/>
          <w:szCs w:val="24"/>
        </w:rPr>
        <w:t>знаки,</w:t>
      </w:r>
      <w:r w:rsidRPr="00674110">
        <w:rPr>
          <w:spacing w:val="3"/>
          <w:sz w:val="24"/>
          <w:szCs w:val="24"/>
        </w:rPr>
        <w:t xml:space="preserve"> </w:t>
      </w:r>
      <w:r w:rsidRPr="00674110">
        <w:rPr>
          <w:sz w:val="24"/>
          <w:szCs w:val="24"/>
        </w:rPr>
        <w:t>отличать их</w:t>
      </w:r>
      <w:r w:rsidRPr="00674110">
        <w:rPr>
          <w:spacing w:val="2"/>
          <w:sz w:val="24"/>
          <w:szCs w:val="24"/>
        </w:rPr>
        <w:t xml:space="preserve"> </w:t>
      </w:r>
      <w:r w:rsidRPr="00674110">
        <w:rPr>
          <w:sz w:val="24"/>
          <w:szCs w:val="24"/>
        </w:rPr>
        <w:t>от букв;</w:t>
      </w:r>
    </w:p>
    <w:p w14:paraId="410938CF" w14:textId="77777777" w:rsidR="00704869" w:rsidRPr="00674110" w:rsidRDefault="00274AC7" w:rsidP="0058064A">
      <w:pPr>
        <w:pStyle w:val="a5"/>
        <w:numPr>
          <w:ilvl w:val="1"/>
          <w:numId w:val="48"/>
        </w:numPr>
        <w:tabs>
          <w:tab w:val="left" w:pos="1360"/>
        </w:tabs>
        <w:spacing w:line="225" w:lineRule="exact"/>
        <w:rPr>
          <w:sz w:val="24"/>
          <w:szCs w:val="24"/>
        </w:rPr>
      </w:pPr>
      <w:r w:rsidRPr="00674110">
        <w:rPr>
          <w:sz w:val="24"/>
          <w:szCs w:val="24"/>
        </w:rPr>
        <w:t>читать</w:t>
      </w:r>
      <w:r w:rsidRPr="00674110">
        <w:rPr>
          <w:spacing w:val="-3"/>
          <w:sz w:val="24"/>
          <w:szCs w:val="24"/>
        </w:rPr>
        <w:t xml:space="preserve"> </w:t>
      </w:r>
      <w:r w:rsidRPr="00674110">
        <w:rPr>
          <w:sz w:val="24"/>
          <w:szCs w:val="24"/>
        </w:rPr>
        <w:t>новые</w:t>
      </w:r>
      <w:r w:rsidRPr="00674110">
        <w:rPr>
          <w:spacing w:val="-4"/>
          <w:sz w:val="24"/>
          <w:szCs w:val="24"/>
        </w:rPr>
        <w:t xml:space="preserve"> </w:t>
      </w:r>
      <w:r w:rsidRPr="00674110">
        <w:rPr>
          <w:sz w:val="24"/>
          <w:szCs w:val="24"/>
        </w:rPr>
        <w:t>слова согласно</w:t>
      </w:r>
      <w:r w:rsidRPr="00674110">
        <w:rPr>
          <w:spacing w:val="-6"/>
          <w:sz w:val="24"/>
          <w:szCs w:val="24"/>
        </w:rPr>
        <w:t xml:space="preserve"> </w:t>
      </w:r>
      <w:r w:rsidRPr="00674110">
        <w:rPr>
          <w:sz w:val="24"/>
          <w:szCs w:val="24"/>
        </w:rPr>
        <w:t>основным правилам</w:t>
      </w:r>
      <w:r w:rsidRPr="00674110">
        <w:rPr>
          <w:spacing w:val="-4"/>
          <w:sz w:val="24"/>
          <w:szCs w:val="24"/>
        </w:rPr>
        <w:t xml:space="preserve"> </w:t>
      </w:r>
      <w:r w:rsidRPr="00674110">
        <w:rPr>
          <w:sz w:val="24"/>
          <w:szCs w:val="24"/>
        </w:rPr>
        <w:t>чтения;</w:t>
      </w:r>
    </w:p>
    <w:p w14:paraId="19D537F1" w14:textId="77777777" w:rsidR="00704869" w:rsidRPr="00674110" w:rsidRDefault="00274AC7" w:rsidP="0058064A">
      <w:pPr>
        <w:pStyle w:val="a5"/>
        <w:numPr>
          <w:ilvl w:val="1"/>
          <w:numId w:val="48"/>
        </w:numPr>
        <w:tabs>
          <w:tab w:val="left" w:pos="1360"/>
        </w:tabs>
        <w:spacing w:before="9" w:line="252" w:lineRule="auto"/>
        <w:ind w:right="292"/>
        <w:rPr>
          <w:sz w:val="24"/>
          <w:szCs w:val="24"/>
        </w:rPr>
      </w:pPr>
      <w:r w:rsidRPr="00674110">
        <w:rPr>
          <w:sz w:val="24"/>
          <w:szCs w:val="24"/>
        </w:rPr>
        <w:t>различать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правильно</w:t>
      </w:r>
      <w:r w:rsidRPr="00674110">
        <w:rPr>
          <w:spacing w:val="1"/>
          <w:sz w:val="24"/>
          <w:szCs w:val="24"/>
        </w:rPr>
        <w:t xml:space="preserve"> </w:t>
      </w:r>
      <w:r w:rsidRPr="00674110">
        <w:rPr>
          <w:sz w:val="24"/>
          <w:szCs w:val="24"/>
        </w:rPr>
        <w:t>произносить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фразы/предложения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ритмико-интонационных</w:t>
      </w:r>
      <w:r w:rsidRPr="00674110">
        <w:rPr>
          <w:spacing w:val="1"/>
          <w:sz w:val="24"/>
          <w:szCs w:val="24"/>
        </w:rPr>
        <w:t xml:space="preserve"> </w:t>
      </w:r>
      <w:r w:rsidRPr="00674110">
        <w:rPr>
          <w:sz w:val="24"/>
          <w:szCs w:val="24"/>
        </w:rPr>
        <w:t>особенностей.</w:t>
      </w:r>
    </w:p>
    <w:p w14:paraId="23CFCAC1" w14:textId="77777777" w:rsidR="00704869" w:rsidRPr="00674110" w:rsidRDefault="00274AC7">
      <w:pPr>
        <w:pStyle w:val="4"/>
        <w:spacing w:before="11"/>
        <w:jc w:val="left"/>
        <w:rPr>
          <w:sz w:val="24"/>
          <w:szCs w:val="24"/>
        </w:rPr>
      </w:pPr>
      <w:r w:rsidRPr="00674110">
        <w:rPr>
          <w:sz w:val="24"/>
          <w:szCs w:val="24"/>
        </w:rPr>
        <w:t>Графика,</w:t>
      </w:r>
      <w:r w:rsidRPr="00674110">
        <w:rPr>
          <w:spacing w:val="-1"/>
          <w:sz w:val="24"/>
          <w:szCs w:val="24"/>
        </w:rPr>
        <w:t xml:space="preserve"> </w:t>
      </w:r>
      <w:r w:rsidRPr="00674110">
        <w:rPr>
          <w:sz w:val="24"/>
          <w:szCs w:val="24"/>
        </w:rPr>
        <w:t>орфография</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пунктуация</w:t>
      </w:r>
    </w:p>
    <w:p w14:paraId="75A21C69" w14:textId="77777777" w:rsidR="00704869" w:rsidRPr="00674110" w:rsidRDefault="00274AC7" w:rsidP="0058064A">
      <w:pPr>
        <w:pStyle w:val="a5"/>
        <w:numPr>
          <w:ilvl w:val="1"/>
          <w:numId w:val="48"/>
        </w:numPr>
        <w:tabs>
          <w:tab w:val="left" w:pos="1360"/>
        </w:tabs>
        <w:spacing w:before="5"/>
        <w:jc w:val="left"/>
        <w:rPr>
          <w:sz w:val="24"/>
          <w:szCs w:val="24"/>
        </w:rPr>
      </w:pPr>
      <w:r w:rsidRPr="00674110">
        <w:rPr>
          <w:sz w:val="24"/>
          <w:szCs w:val="24"/>
        </w:rPr>
        <w:t>правильно</w:t>
      </w:r>
      <w:r w:rsidRPr="00674110">
        <w:rPr>
          <w:spacing w:val="-6"/>
          <w:sz w:val="24"/>
          <w:szCs w:val="24"/>
        </w:rPr>
        <w:t xml:space="preserve"> </w:t>
      </w:r>
      <w:r w:rsidRPr="00674110">
        <w:rPr>
          <w:sz w:val="24"/>
          <w:szCs w:val="24"/>
        </w:rPr>
        <w:t>писать</w:t>
      </w:r>
      <w:r w:rsidRPr="00674110">
        <w:rPr>
          <w:spacing w:val="-1"/>
          <w:sz w:val="24"/>
          <w:szCs w:val="24"/>
        </w:rPr>
        <w:t xml:space="preserve"> </w:t>
      </w:r>
      <w:r w:rsidRPr="00674110">
        <w:rPr>
          <w:sz w:val="24"/>
          <w:szCs w:val="24"/>
        </w:rPr>
        <w:t>изученные</w:t>
      </w:r>
      <w:r w:rsidRPr="00674110">
        <w:rPr>
          <w:spacing w:val="-4"/>
          <w:sz w:val="24"/>
          <w:szCs w:val="24"/>
        </w:rPr>
        <w:t xml:space="preserve"> </w:t>
      </w:r>
      <w:r w:rsidRPr="00674110">
        <w:rPr>
          <w:sz w:val="24"/>
          <w:szCs w:val="24"/>
        </w:rPr>
        <w:t>слова;</w:t>
      </w:r>
    </w:p>
    <w:p w14:paraId="6728E13A" w14:textId="77777777" w:rsidR="00704869" w:rsidRPr="00674110" w:rsidRDefault="00274AC7" w:rsidP="0058064A">
      <w:pPr>
        <w:pStyle w:val="a5"/>
        <w:numPr>
          <w:ilvl w:val="1"/>
          <w:numId w:val="48"/>
        </w:numPr>
        <w:tabs>
          <w:tab w:val="left" w:pos="1360"/>
        </w:tabs>
        <w:spacing w:before="15"/>
        <w:jc w:val="left"/>
        <w:rPr>
          <w:sz w:val="24"/>
          <w:szCs w:val="24"/>
        </w:rPr>
      </w:pPr>
      <w:r w:rsidRPr="00674110">
        <w:rPr>
          <w:sz w:val="24"/>
          <w:szCs w:val="24"/>
        </w:rPr>
        <w:t>заполнять</w:t>
      </w:r>
      <w:r w:rsidRPr="00674110">
        <w:rPr>
          <w:spacing w:val="-5"/>
          <w:sz w:val="24"/>
          <w:szCs w:val="24"/>
        </w:rPr>
        <w:t xml:space="preserve"> </w:t>
      </w:r>
      <w:r w:rsidRPr="00674110">
        <w:rPr>
          <w:sz w:val="24"/>
          <w:szCs w:val="24"/>
        </w:rPr>
        <w:t>пропуски</w:t>
      </w:r>
      <w:r w:rsidRPr="00674110">
        <w:rPr>
          <w:spacing w:val="-5"/>
          <w:sz w:val="24"/>
          <w:szCs w:val="24"/>
        </w:rPr>
        <w:t xml:space="preserve"> </w:t>
      </w:r>
      <w:r w:rsidRPr="00674110">
        <w:rPr>
          <w:sz w:val="24"/>
          <w:szCs w:val="24"/>
        </w:rPr>
        <w:t>словами;</w:t>
      </w:r>
      <w:r w:rsidRPr="00674110">
        <w:rPr>
          <w:spacing w:val="-6"/>
          <w:sz w:val="24"/>
          <w:szCs w:val="24"/>
        </w:rPr>
        <w:t xml:space="preserve"> </w:t>
      </w:r>
      <w:r w:rsidRPr="00674110">
        <w:rPr>
          <w:sz w:val="24"/>
          <w:szCs w:val="24"/>
        </w:rPr>
        <w:t>дописывать</w:t>
      </w:r>
      <w:r w:rsidRPr="00674110">
        <w:rPr>
          <w:spacing w:val="-5"/>
          <w:sz w:val="24"/>
          <w:szCs w:val="24"/>
        </w:rPr>
        <w:t xml:space="preserve"> </w:t>
      </w:r>
      <w:r w:rsidRPr="00674110">
        <w:rPr>
          <w:sz w:val="24"/>
          <w:szCs w:val="24"/>
        </w:rPr>
        <w:t>предложения;</w:t>
      </w:r>
    </w:p>
    <w:p w14:paraId="26555C4B" w14:textId="77777777" w:rsidR="00704869" w:rsidRPr="00674110" w:rsidRDefault="00274AC7" w:rsidP="0058064A">
      <w:pPr>
        <w:pStyle w:val="a5"/>
        <w:numPr>
          <w:ilvl w:val="1"/>
          <w:numId w:val="48"/>
        </w:numPr>
        <w:tabs>
          <w:tab w:val="left" w:pos="1360"/>
        </w:tabs>
        <w:spacing w:before="10" w:line="252" w:lineRule="auto"/>
        <w:ind w:right="289"/>
        <w:rPr>
          <w:sz w:val="24"/>
          <w:szCs w:val="24"/>
        </w:rPr>
      </w:pPr>
      <w:r w:rsidRPr="00674110">
        <w:rPr>
          <w:sz w:val="24"/>
          <w:szCs w:val="24"/>
        </w:rPr>
        <w:t>правильно расставлять знаки препинания (точка, вопросительный и</w:t>
      </w:r>
      <w:r w:rsidRPr="00674110">
        <w:rPr>
          <w:spacing w:val="1"/>
          <w:sz w:val="24"/>
          <w:szCs w:val="24"/>
        </w:rPr>
        <w:t xml:space="preserve"> </w:t>
      </w:r>
      <w:r w:rsidRPr="00674110">
        <w:rPr>
          <w:sz w:val="24"/>
          <w:szCs w:val="24"/>
        </w:rPr>
        <w:t>восклицательный знаки в конце предложения) и использовать знак</w:t>
      </w:r>
      <w:r w:rsidRPr="00674110">
        <w:rPr>
          <w:spacing w:val="1"/>
          <w:sz w:val="24"/>
          <w:szCs w:val="24"/>
        </w:rPr>
        <w:t xml:space="preserve"> </w:t>
      </w:r>
      <w:r w:rsidRPr="00674110">
        <w:rPr>
          <w:spacing w:val="-1"/>
          <w:sz w:val="24"/>
          <w:szCs w:val="24"/>
        </w:rPr>
        <w:t>апострофа</w:t>
      </w:r>
      <w:r w:rsidRPr="00674110">
        <w:rPr>
          <w:spacing w:val="-8"/>
          <w:sz w:val="24"/>
          <w:szCs w:val="24"/>
        </w:rPr>
        <w:t xml:space="preserve"> </w:t>
      </w:r>
      <w:r w:rsidRPr="00674110">
        <w:rPr>
          <w:sz w:val="24"/>
          <w:szCs w:val="24"/>
        </w:rPr>
        <w:t>в</w:t>
      </w:r>
      <w:r w:rsidRPr="00674110">
        <w:rPr>
          <w:spacing w:val="-9"/>
          <w:sz w:val="24"/>
          <w:szCs w:val="24"/>
        </w:rPr>
        <w:t xml:space="preserve"> </w:t>
      </w:r>
      <w:r w:rsidRPr="00674110">
        <w:rPr>
          <w:sz w:val="24"/>
          <w:szCs w:val="24"/>
        </w:rPr>
        <w:t>сокращённых</w:t>
      </w:r>
      <w:r w:rsidRPr="00674110">
        <w:rPr>
          <w:spacing w:val="-9"/>
          <w:sz w:val="24"/>
          <w:szCs w:val="24"/>
        </w:rPr>
        <w:t xml:space="preserve"> </w:t>
      </w:r>
      <w:r w:rsidRPr="00674110">
        <w:rPr>
          <w:sz w:val="24"/>
          <w:szCs w:val="24"/>
        </w:rPr>
        <w:t>формах</w:t>
      </w:r>
      <w:r w:rsidRPr="00674110">
        <w:rPr>
          <w:spacing w:val="-8"/>
          <w:sz w:val="24"/>
          <w:szCs w:val="24"/>
        </w:rPr>
        <w:t xml:space="preserve"> </w:t>
      </w:r>
      <w:r w:rsidRPr="00674110">
        <w:rPr>
          <w:sz w:val="24"/>
          <w:szCs w:val="24"/>
        </w:rPr>
        <w:t>глагола-связки,</w:t>
      </w:r>
      <w:r w:rsidRPr="00674110">
        <w:rPr>
          <w:spacing w:val="-12"/>
          <w:sz w:val="24"/>
          <w:szCs w:val="24"/>
        </w:rPr>
        <w:t xml:space="preserve"> </w:t>
      </w:r>
      <w:r w:rsidRPr="00674110">
        <w:rPr>
          <w:sz w:val="24"/>
          <w:szCs w:val="24"/>
        </w:rPr>
        <w:t>вспомогательного</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модального</w:t>
      </w:r>
      <w:r w:rsidRPr="00674110">
        <w:rPr>
          <w:spacing w:val="-3"/>
          <w:sz w:val="24"/>
          <w:szCs w:val="24"/>
        </w:rPr>
        <w:t xml:space="preserve"> </w:t>
      </w:r>
      <w:r w:rsidRPr="00674110">
        <w:rPr>
          <w:sz w:val="24"/>
          <w:szCs w:val="24"/>
        </w:rPr>
        <w:t>глаголов.</w:t>
      </w:r>
    </w:p>
    <w:p w14:paraId="33C26424" w14:textId="77777777" w:rsidR="00704869" w:rsidRPr="00674110" w:rsidRDefault="00274AC7">
      <w:pPr>
        <w:pStyle w:val="4"/>
        <w:spacing w:before="9"/>
        <w:rPr>
          <w:sz w:val="24"/>
          <w:szCs w:val="24"/>
        </w:rPr>
      </w:pPr>
      <w:r w:rsidRPr="00674110">
        <w:rPr>
          <w:sz w:val="24"/>
          <w:szCs w:val="24"/>
        </w:rPr>
        <w:t>Лексическая</w:t>
      </w:r>
      <w:r w:rsidRPr="00674110">
        <w:rPr>
          <w:spacing w:val="-2"/>
          <w:sz w:val="24"/>
          <w:szCs w:val="24"/>
        </w:rPr>
        <w:t xml:space="preserve"> </w:t>
      </w:r>
      <w:r w:rsidRPr="00674110">
        <w:rPr>
          <w:sz w:val="24"/>
          <w:szCs w:val="24"/>
        </w:rPr>
        <w:t>сторона</w:t>
      </w:r>
      <w:r w:rsidRPr="00674110">
        <w:rPr>
          <w:spacing w:val="-4"/>
          <w:sz w:val="24"/>
          <w:szCs w:val="24"/>
        </w:rPr>
        <w:t xml:space="preserve"> </w:t>
      </w:r>
      <w:r w:rsidRPr="00674110">
        <w:rPr>
          <w:sz w:val="24"/>
          <w:szCs w:val="24"/>
        </w:rPr>
        <w:t>речи</w:t>
      </w:r>
    </w:p>
    <w:p w14:paraId="43888A13" w14:textId="77777777" w:rsidR="00704869" w:rsidRPr="00674110" w:rsidRDefault="00274AC7" w:rsidP="0058064A">
      <w:pPr>
        <w:pStyle w:val="a5"/>
        <w:numPr>
          <w:ilvl w:val="1"/>
          <w:numId w:val="48"/>
        </w:numPr>
        <w:tabs>
          <w:tab w:val="left" w:pos="1360"/>
        </w:tabs>
        <w:spacing w:before="5" w:line="252" w:lineRule="auto"/>
        <w:ind w:right="293"/>
        <w:rPr>
          <w:sz w:val="24"/>
          <w:szCs w:val="24"/>
        </w:rPr>
      </w:pPr>
      <w:r w:rsidRPr="00674110">
        <w:rPr>
          <w:sz w:val="24"/>
          <w:szCs w:val="24"/>
        </w:rPr>
        <w:t>распознавать и употреблять в устной и письменной речи не менее</w:t>
      </w:r>
      <w:r w:rsidRPr="00674110">
        <w:rPr>
          <w:spacing w:val="1"/>
          <w:sz w:val="24"/>
          <w:szCs w:val="24"/>
        </w:rPr>
        <w:t xml:space="preserve"> </w:t>
      </w:r>
      <w:r w:rsidRPr="00674110">
        <w:rPr>
          <w:sz w:val="24"/>
          <w:szCs w:val="24"/>
        </w:rPr>
        <w:t>200 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w:t>
      </w:r>
      <w:r w:rsidRPr="00674110">
        <w:rPr>
          <w:spacing w:val="1"/>
          <w:sz w:val="24"/>
          <w:szCs w:val="24"/>
        </w:rPr>
        <w:t xml:space="preserve"> </w:t>
      </w:r>
      <w:r w:rsidRPr="00674110">
        <w:rPr>
          <w:sz w:val="24"/>
          <w:szCs w:val="24"/>
        </w:rPr>
        <w:t>речевых</w:t>
      </w:r>
      <w:r w:rsidRPr="00674110">
        <w:rPr>
          <w:spacing w:val="1"/>
          <w:sz w:val="24"/>
          <w:szCs w:val="24"/>
        </w:rPr>
        <w:t xml:space="preserve"> </w:t>
      </w:r>
      <w:r w:rsidRPr="00674110">
        <w:rPr>
          <w:sz w:val="24"/>
          <w:szCs w:val="24"/>
        </w:rPr>
        <w:t>клише),</w:t>
      </w:r>
      <w:r w:rsidRPr="00674110">
        <w:rPr>
          <w:spacing w:val="1"/>
          <w:sz w:val="24"/>
          <w:szCs w:val="24"/>
        </w:rPr>
        <w:t xml:space="preserve"> </w:t>
      </w:r>
      <w:r w:rsidRPr="00674110">
        <w:rPr>
          <w:sz w:val="24"/>
          <w:szCs w:val="24"/>
        </w:rPr>
        <w:t>обслуживающих</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тематики,</w:t>
      </w:r>
      <w:r w:rsidRPr="00674110">
        <w:rPr>
          <w:spacing w:val="1"/>
          <w:sz w:val="24"/>
          <w:szCs w:val="24"/>
        </w:rPr>
        <w:t xml:space="preserve"> </w:t>
      </w:r>
      <w:r w:rsidRPr="00674110">
        <w:rPr>
          <w:sz w:val="24"/>
          <w:szCs w:val="24"/>
        </w:rPr>
        <w:t>предусмотренной</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первом</w:t>
      </w:r>
      <w:r w:rsidRPr="00674110">
        <w:rPr>
          <w:spacing w:val="4"/>
          <w:sz w:val="24"/>
          <w:szCs w:val="24"/>
        </w:rPr>
        <w:t xml:space="preserve"> </w:t>
      </w:r>
      <w:r w:rsidRPr="00674110">
        <w:rPr>
          <w:sz w:val="24"/>
          <w:szCs w:val="24"/>
        </w:rPr>
        <w:t>году</w:t>
      </w:r>
      <w:r w:rsidRPr="00674110">
        <w:rPr>
          <w:spacing w:val="-9"/>
          <w:sz w:val="24"/>
          <w:szCs w:val="24"/>
        </w:rPr>
        <w:t xml:space="preserve"> </w:t>
      </w:r>
      <w:r w:rsidRPr="00674110">
        <w:rPr>
          <w:sz w:val="24"/>
          <w:szCs w:val="24"/>
        </w:rPr>
        <w:t>обучения;</w:t>
      </w:r>
    </w:p>
    <w:p w14:paraId="6825E24D" w14:textId="77777777" w:rsidR="00704869" w:rsidRPr="00674110" w:rsidRDefault="00274AC7" w:rsidP="0058064A">
      <w:pPr>
        <w:pStyle w:val="a5"/>
        <w:numPr>
          <w:ilvl w:val="1"/>
          <w:numId w:val="48"/>
        </w:numPr>
        <w:tabs>
          <w:tab w:val="left" w:pos="1360"/>
        </w:tabs>
        <w:spacing w:before="4" w:line="249" w:lineRule="auto"/>
        <w:ind w:right="296"/>
        <w:rPr>
          <w:sz w:val="24"/>
          <w:szCs w:val="24"/>
        </w:rPr>
      </w:pPr>
      <w:r w:rsidRPr="00674110">
        <w:rPr>
          <w:sz w:val="24"/>
          <w:szCs w:val="24"/>
        </w:rPr>
        <w:t>использовать</w:t>
      </w:r>
      <w:r w:rsidRPr="00674110">
        <w:rPr>
          <w:spacing w:val="1"/>
          <w:sz w:val="24"/>
          <w:szCs w:val="24"/>
        </w:rPr>
        <w:t xml:space="preserve"> </w:t>
      </w:r>
      <w:r w:rsidRPr="00674110">
        <w:rPr>
          <w:sz w:val="24"/>
          <w:szCs w:val="24"/>
        </w:rPr>
        <w:t>языковую</w:t>
      </w:r>
      <w:r w:rsidRPr="00674110">
        <w:rPr>
          <w:spacing w:val="1"/>
          <w:sz w:val="24"/>
          <w:szCs w:val="24"/>
        </w:rPr>
        <w:t xml:space="preserve"> </w:t>
      </w:r>
      <w:r w:rsidRPr="00674110">
        <w:rPr>
          <w:sz w:val="24"/>
          <w:szCs w:val="24"/>
        </w:rPr>
        <w:t>догадку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распознавании</w:t>
      </w:r>
      <w:r w:rsidRPr="00674110">
        <w:rPr>
          <w:spacing w:val="1"/>
          <w:sz w:val="24"/>
          <w:szCs w:val="24"/>
        </w:rPr>
        <w:t xml:space="preserve"> </w:t>
      </w:r>
      <w:r w:rsidRPr="00674110">
        <w:rPr>
          <w:sz w:val="24"/>
          <w:szCs w:val="24"/>
        </w:rPr>
        <w:t>интернациональных</w:t>
      </w:r>
      <w:r w:rsidRPr="00674110">
        <w:rPr>
          <w:spacing w:val="1"/>
          <w:sz w:val="24"/>
          <w:szCs w:val="24"/>
        </w:rPr>
        <w:t xml:space="preserve"> </w:t>
      </w:r>
      <w:r w:rsidRPr="00674110">
        <w:rPr>
          <w:sz w:val="24"/>
          <w:szCs w:val="24"/>
        </w:rPr>
        <w:t>слов.</w:t>
      </w:r>
    </w:p>
    <w:p w14:paraId="1067974A" w14:textId="77777777" w:rsidR="00704869" w:rsidRPr="00674110" w:rsidRDefault="00274AC7">
      <w:pPr>
        <w:pStyle w:val="4"/>
        <w:spacing w:before="11"/>
        <w:rPr>
          <w:sz w:val="24"/>
          <w:szCs w:val="24"/>
        </w:rPr>
      </w:pPr>
      <w:r w:rsidRPr="00674110">
        <w:rPr>
          <w:sz w:val="24"/>
          <w:szCs w:val="24"/>
        </w:rPr>
        <w:t>Грамматическая</w:t>
      </w:r>
      <w:r w:rsidRPr="00674110">
        <w:rPr>
          <w:spacing w:val="-7"/>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7123BA43" w14:textId="77777777" w:rsidR="00704869" w:rsidRPr="00674110" w:rsidRDefault="00274AC7" w:rsidP="0058064A">
      <w:pPr>
        <w:pStyle w:val="a5"/>
        <w:numPr>
          <w:ilvl w:val="1"/>
          <w:numId w:val="48"/>
        </w:numPr>
        <w:tabs>
          <w:tab w:val="left" w:pos="1360"/>
        </w:tabs>
        <w:spacing w:before="6" w:line="252" w:lineRule="auto"/>
        <w:ind w:right="291"/>
        <w:rPr>
          <w:sz w:val="24"/>
          <w:szCs w:val="24"/>
        </w:rPr>
      </w:pPr>
      <w:r w:rsidRPr="00674110">
        <w:rPr>
          <w:sz w:val="24"/>
          <w:szCs w:val="24"/>
        </w:rPr>
        <w:t>распознавать и употреблять в устной и письменной речи различные</w:t>
      </w:r>
      <w:r w:rsidRPr="00674110">
        <w:rPr>
          <w:spacing w:val="1"/>
          <w:sz w:val="24"/>
          <w:szCs w:val="24"/>
        </w:rPr>
        <w:t xml:space="preserve"> </w:t>
      </w:r>
      <w:r w:rsidRPr="00674110">
        <w:rPr>
          <w:sz w:val="24"/>
          <w:szCs w:val="24"/>
        </w:rPr>
        <w:t>коммуникативные</w:t>
      </w:r>
      <w:r w:rsidRPr="00674110">
        <w:rPr>
          <w:spacing w:val="1"/>
          <w:sz w:val="24"/>
          <w:szCs w:val="24"/>
        </w:rPr>
        <w:t xml:space="preserve"> </w:t>
      </w:r>
      <w:r w:rsidRPr="00674110">
        <w:rPr>
          <w:sz w:val="24"/>
          <w:szCs w:val="24"/>
        </w:rPr>
        <w:t>типы</w:t>
      </w:r>
      <w:r w:rsidRPr="00674110">
        <w:rPr>
          <w:spacing w:val="1"/>
          <w:sz w:val="24"/>
          <w:szCs w:val="24"/>
        </w:rPr>
        <w:t xml:space="preserve"> </w:t>
      </w:r>
      <w:r w:rsidRPr="00674110">
        <w:rPr>
          <w:sz w:val="24"/>
          <w:szCs w:val="24"/>
        </w:rPr>
        <w:t>предложений:</w:t>
      </w:r>
      <w:r w:rsidRPr="00674110">
        <w:rPr>
          <w:spacing w:val="1"/>
          <w:sz w:val="24"/>
          <w:szCs w:val="24"/>
        </w:rPr>
        <w:t xml:space="preserve"> </w:t>
      </w:r>
      <w:r w:rsidRPr="00674110">
        <w:rPr>
          <w:sz w:val="24"/>
          <w:szCs w:val="24"/>
        </w:rPr>
        <w:t>повествовательные</w:t>
      </w:r>
      <w:r w:rsidRPr="00674110">
        <w:rPr>
          <w:spacing w:val="1"/>
          <w:sz w:val="24"/>
          <w:szCs w:val="24"/>
        </w:rPr>
        <w:t xml:space="preserve"> </w:t>
      </w:r>
      <w:r w:rsidRPr="00674110">
        <w:rPr>
          <w:sz w:val="24"/>
          <w:szCs w:val="24"/>
        </w:rPr>
        <w:t>(утвердительные,</w:t>
      </w:r>
      <w:r w:rsidRPr="00674110">
        <w:rPr>
          <w:spacing w:val="1"/>
          <w:sz w:val="24"/>
          <w:szCs w:val="24"/>
        </w:rPr>
        <w:t xml:space="preserve"> </w:t>
      </w:r>
      <w:r w:rsidRPr="00674110">
        <w:rPr>
          <w:sz w:val="24"/>
          <w:szCs w:val="24"/>
        </w:rPr>
        <w:t>отрицательные),</w:t>
      </w:r>
      <w:r w:rsidRPr="00674110">
        <w:rPr>
          <w:spacing w:val="1"/>
          <w:sz w:val="24"/>
          <w:szCs w:val="24"/>
        </w:rPr>
        <w:t xml:space="preserve"> </w:t>
      </w:r>
      <w:r w:rsidRPr="00674110">
        <w:rPr>
          <w:sz w:val="24"/>
          <w:szCs w:val="24"/>
        </w:rPr>
        <w:t>вопросительные</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побудительные</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утвердительной</w:t>
      </w:r>
      <w:r w:rsidRPr="00674110">
        <w:rPr>
          <w:spacing w:val="-5"/>
          <w:sz w:val="24"/>
          <w:szCs w:val="24"/>
        </w:rPr>
        <w:t xml:space="preserve"> </w:t>
      </w:r>
      <w:r w:rsidRPr="00674110">
        <w:rPr>
          <w:sz w:val="24"/>
          <w:szCs w:val="24"/>
        </w:rPr>
        <w:t>форме);</w:t>
      </w:r>
    </w:p>
    <w:p w14:paraId="02AD8804" w14:textId="77777777" w:rsidR="00704869" w:rsidRPr="00674110" w:rsidRDefault="00274AC7" w:rsidP="0058064A">
      <w:pPr>
        <w:pStyle w:val="a5"/>
        <w:numPr>
          <w:ilvl w:val="1"/>
          <w:numId w:val="48"/>
        </w:numPr>
        <w:tabs>
          <w:tab w:val="left" w:pos="1360"/>
        </w:tabs>
        <w:spacing w:before="4" w:line="252" w:lineRule="auto"/>
        <w:ind w:right="295"/>
        <w:rPr>
          <w:sz w:val="24"/>
          <w:szCs w:val="24"/>
        </w:rPr>
      </w:pPr>
      <w:r w:rsidRPr="00674110">
        <w:rPr>
          <w:sz w:val="24"/>
          <w:szCs w:val="24"/>
        </w:rPr>
        <w:lastRenderedPageBreak/>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нераспространённые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распространённые</w:t>
      </w:r>
      <w:r w:rsidRPr="00674110">
        <w:rPr>
          <w:spacing w:val="-2"/>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предложения;</w:t>
      </w:r>
    </w:p>
    <w:p w14:paraId="5647B5AD" w14:textId="77777777" w:rsidR="00704869" w:rsidRPr="00674110" w:rsidRDefault="00274AC7" w:rsidP="0058064A">
      <w:pPr>
        <w:pStyle w:val="a5"/>
        <w:numPr>
          <w:ilvl w:val="1"/>
          <w:numId w:val="48"/>
        </w:numPr>
        <w:tabs>
          <w:tab w:val="left" w:pos="1360"/>
        </w:tabs>
        <w:spacing w:line="254" w:lineRule="auto"/>
        <w:ind w:right="292"/>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предложения с</w:t>
      </w:r>
      <w:r w:rsidRPr="00674110">
        <w:rPr>
          <w:spacing w:val="-1"/>
          <w:sz w:val="24"/>
          <w:szCs w:val="24"/>
        </w:rPr>
        <w:t xml:space="preserve"> </w:t>
      </w:r>
      <w:r w:rsidRPr="00674110">
        <w:rPr>
          <w:sz w:val="24"/>
          <w:szCs w:val="24"/>
        </w:rPr>
        <w:t>начальным</w:t>
      </w:r>
      <w:r w:rsidRPr="00674110">
        <w:rPr>
          <w:spacing w:val="4"/>
          <w:sz w:val="24"/>
          <w:szCs w:val="24"/>
        </w:rPr>
        <w:t xml:space="preserve"> </w:t>
      </w:r>
      <w:r w:rsidRPr="00674110">
        <w:rPr>
          <w:sz w:val="24"/>
          <w:szCs w:val="24"/>
        </w:rPr>
        <w:t>It;</w:t>
      </w:r>
    </w:p>
    <w:p w14:paraId="18119ED8" w14:textId="77777777" w:rsidR="00704869" w:rsidRPr="00674110" w:rsidRDefault="00274AC7" w:rsidP="0058064A">
      <w:pPr>
        <w:pStyle w:val="a5"/>
        <w:numPr>
          <w:ilvl w:val="1"/>
          <w:numId w:val="48"/>
        </w:numPr>
        <w:tabs>
          <w:tab w:val="left" w:pos="1360"/>
        </w:tabs>
        <w:spacing w:line="254"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предложения с</w:t>
      </w:r>
      <w:r w:rsidRPr="00674110">
        <w:rPr>
          <w:spacing w:val="-1"/>
          <w:sz w:val="24"/>
          <w:szCs w:val="24"/>
        </w:rPr>
        <w:t xml:space="preserve"> </w:t>
      </w:r>
      <w:r w:rsidRPr="00674110">
        <w:rPr>
          <w:sz w:val="24"/>
          <w:szCs w:val="24"/>
        </w:rPr>
        <w:t>начальным</w:t>
      </w:r>
      <w:r w:rsidRPr="00674110">
        <w:rPr>
          <w:spacing w:val="-2"/>
          <w:sz w:val="24"/>
          <w:szCs w:val="24"/>
        </w:rPr>
        <w:t xml:space="preserve"> </w:t>
      </w:r>
      <w:proofErr w:type="spellStart"/>
      <w:r w:rsidRPr="00674110">
        <w:rPr>
          <w:sz w:val="24"/>
          <w:szCs w:val="24"/>
        </w:rPr>
        <w:t>There</w:t>
      </w:r>
      <w:proofErr w:type="spellEnd"/>
      <w:r w:rsidRPr="00674110">
        <w:rPr>
          <w:spacing w:val="-1"/>
          <w:sz w:val="24"/>
          <w:szCs w:val="24"/>
        </w:rPr>
        <w:t xml:space="preserve"> </w:t>
      </w:r>
      <w:r w:rsidRPr="00674110">
        <w:rPr>
          <w:sz w:val="24"/>
          <w:szCs w:val="24"/>
        </w:rPr>
        <w:t>+</w:t>
      </w:r>
      <w:r w:rsidRPr="00674110">
        <w:rPr>
          <w:spacing w:val="-1"/>
          <w:sz w:val="24"/>
          <w:szCs w:val="24"/>
        </w:rPr>
        <w:t xml:space="preserve"> </w:t>
      </w:r>
      <w:proofErr w:type="spellStart"/>
      <w:r w:rsidRPr="00674110">
        <w:rPr>
          <w:sz w:val="24"/>
          <w:szCs w:val="24"/>
        </w:rPr>
        <w:t>to</w:t>
      </w:r>
      <w:proofErr w:type="spellEnd"/>
      <w:r w:rsidRPr="00674110">
        <w:rPr>
          <w:spacing w:val="-4"/>
          <w:sz w:val="24"/>
          <w:szCs w:val="24"/>
        </w:rPr>
        <w:t xml:space="preserve"> </w:t>
      </w:r>
      <w:proofErr w:type="spellStart"/>
      <w:r w:rsidRPr="00674110">
        <w:rPr>
          <w:sz w:val="24"/>
          <w:szCs w:val="24"/>
        </w:rPr>
        <w:t>be</w:t>
      </w:r>
      <w:proofErr w:type="spellEnd"/>
      <w:r w:rsidRPr="00674110">
        <w:rPr>
          <w:spacing w:val="-1"/>
          <w:sz w:val="24"/>
          <w:szCs w:val="24"/>
        </w:rPr>
        <w:t xml:space="preserve"> </w:t>
      </w:r>
      <w:r w:rsidRPr="00674110">
        <w:rPr>
          <w:sz w:val="24"/>
          <w:szCs w:val="24"/>
        </w:rPr>
        <w:t>в</w:t>
      </w:r>
      <w:r w:rsidRPr="00674110">
        <w:rPr>
          <w:spacing w:val="2"/>
          <w:sz w:val="24"/>
          <w:szCs w:val="24"/>
        </w:rPr>
        <w:t xml:space="preserve"> </w:t>
      </w:r>
      <w:proofErr w:type="spellStart"/>
      <w:r w:rsidRPr="00674110">
        <w:rPr>
          <w:sz w:val="24"/>
          <w:szCs w:val="24"/>
        </w:rPr>
        <w:t>Present</w:t>
      </w:r>
      <w:proofErr w:type="spellEnd"/>
      <w:r w:rsidRPr="00674110">
        <w:rPr>
          <w:spacing w:val="-1"/>
          <w:sz w:val="24"/>
          <w:szCs w:val="24"/>
        </w:rPr>
        <w:t xml:space="preserve"> </w:t>
      </w:r>
      <w:r w:rsidRPr="00674110">
        <w:rPr>
          <w:sz w:val="24"/>
          <w:szCs w:val="24"/>
        </w:rPr>
        <w:t>Simple</w:t>
      </w:r>
      <w:r w:rsidRPr="00674110">
        <w:rPr>
          <w:spacing w:val="-10"/>
          <w:sz w:val="24"/>
          <w:szCs w:val="24"/>
        </w:rPr>
        <w:t xml:space="preserve"> </w:t>
      </w:r>
      <w:proofErr w:type="spellStart"/>
      <w:r w:rsidRPr="00674110">
        <w:rPr>
          <w:sz w:val="24"/>
          <w:szCs w:val="24"/>
        </w:rPr>
        <w:t>Tense</w:t>
      </w:r>
      <w:proofErr w:type="spellEnd"/>
      <w:r w:rsidRPr="00674110">
        <w:rPr>
          <w:sz w:val="24"/>
          <w:szCs w:val="24"/>
        </w:rPr>
        <w:t>;</w:t>
      </w:r>
    </w:p>
    <w:p w14:paraId="77078BA6" w14:textId="77777777" w:rsidR="00704869" w:rsidRPr="00674110" w:rsidRDefault="00274AC7" w:rsidP="0058064A">
      <w:pPr>
        <w:pStyle w:val="a5"/>
        <w:numPr>
          <w:ilvl w:val="1"/>
          <w:numId w:val="48"/>
        </w:numPr>
        <w:tabs>
          <w:tab w:val="left" w:pos="1360"/>
        </w:tabs>
        <w:spacing w:line="254" w:lineRule="auto"/>
        <w:ind w:right="289"/>
        <w:rPr>
          <w:sz w:val="24"/>
          <w:szCs w:val="24"/>
        </w:rPr>
      </w:pPr>
      <w:r w:rsidRPr="00674110">
        <w:rPr>
          <w:sz w:val="24"/>
          <w:szCs w:val="24"/>
        </w:rPr>
        <w:t>распознавать и употреблять в устной и письменной речи простые</w:t>
      </w:r>
      <w:r w:rsidRPr="00674110">
        <w:rPr>
          <w:spacing w:val="1"/>
          <w:sz w:val="24"/>
          <w:szCs w:val="24"/>
        </w:rPr>
        <w:t xml:space="preserve"> </w:t>
      </w:r>
      <w:r w:rsidRPr="00674110">
        <w:rPr>
          <w:sz w:val="24"/>
          <w:szCs w:val="24"/>
        </w:rPr>
        <w:t>предложения</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простым глагольным сказуемым (</w:t>
      </w:r>
      <w:proofErr w:type="spellStart"/>
      <w:r w:rsidRPr="00674110">
        <w:rPr>
          <w:sz w:val="24"/>
          <w:szCs w:val="24"/>
        </w:rPr>
        <w:t>He</w:t>
      </w:r>
      <w:proofErr w:type="spellEnd"/>
      <w:r w:rsidRPr="00674110">
        <w:rPr>
          <w:spacing w:val="-5"/>
          <w:sz w:val="24"/>
          <w:szCs w:val="24"/>
        </w:rPr>
        <w:t xml:space="preserve"> </w:t>
      </w:r>
      <w:proofErr w:type="spellStart"/>
      <w:r w:rsidRPr="00674110">
        <w:rPr>
          <w:sz w:val="24"/>
          <w:szCs w:val="24"/>
        </w:rPr>
        <w:t>speaks</w:t>
      </w:r>
      <w:proofErr w:type="spellEnd"/>
      <w:r w:rsidRPr="00674110">
        <w:rPr>
          <w:spacing w:val="-3"/>
          <w:sz w:val="24"/>
          <w:szCs w:val="24"/>
        </w:rPr>
        <w:t xml:space="preserve"> </w:t>
      </w:r>
      <w:r w:rsidRPr="00674110">
        <w:rPr>
          <w:sz w:val="24"/>
          <w:szCs w:val="24"/>
        </w:rPr>
        <w:t>English.);</w:t>
      </w:r>
    </w:p>
    <w:p w14:paraId="50242D33" w14:textId="77777777" w:rsidR="00704869" w:rsidRPr="00674110" w:rsidRDefault="00274AC7" w:rsidP="0058064A">
      <w:pPr>
        <w:pStyle w:val="a5"/>
        <w:numPr>
          <w:ilvl w:val="1"/>
          <w:numId w:val="48"/>
        </w:numPr>
        <w:tabs>
          <w:tab w:val="left" w:pos="1360"/>
        </w:tabs>
        <w:spacing w:before="65" w:line="249" w:lineRule="auto"/>
        <w:ind w:right="297"/>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 xml:space="preserve">предложения с составным глагольным сказуемым (I </w:t>
      </w:r>
      <w:proofErr w:type="spellStart"/>
      <w:r w:rsidRPr="00674110">
        <w:rPr>
          <w:sz w:val="24"/>
          <w:szCs w:val="24"/>
        </w:rPr>
        <w:t>want</w:t>
      </w:r>
      <w:proofErr w:type="spellEnd"/>
      <w:r w:rsidRPr="00674110">
        <w:rPr>
          <w:sz w:val="24"/>
          <w:szCs w:val="24"/>
        </w:rPr>
        <w:t xml:space="preserve"> </w:t>
      </w:r>
      <w:proofErr w:type="spellStart"/>
      <w:r w:rsidRPr="00674110">
        <w:rPr>
          <w:sz w:val="24"/>
          <w:szCs w:val="24"/>
        </w:rPr>
        <w:t>to</w:t>
      </w:r>
      <w:proofErr w:type="spellEnd"/>
      <w:r w:rsidRPr="00674110">
        <w:rPr>
          <w:sz w:val="24"/>
          <w:szCs w:val="24"/>
        </w:rPr>
        <w:t xml:space="preserve"> </w:t>
      </w:r>
      <w:proofErr w:type="spellStart"/>
      <w:r w:rsidRPr="00674110">
        <w:rPr>
          <w:sz w:val="24"/>
          <w:szCs w:val="24"/>
        </w:rPr>
        <w:t>dance</w:t>
      </w:r>
      <w:proofErr w:type="spellEnd"/>
      <w:r w:rsidRPr="00674110">
        <w:rPr>
          <w:sz w:val="24"/>
          <w:szCs w:val="24"/>
        </w:rPr>
        <w:t>.</w:t>
      </w:r>
      <w:r w:rsidRPr="00674110">
        <w:rPr>
          <w:spacing w:val="1"/>
          <w:sz w:val="24"/>
          <w:szCs w:val="24"/>
        </w:rPr>
        <w:t xml:space="preserve"> </w:t>
      </w:r>
      <w:proofErr w:type="spellStart"/>
      <w:r w:rsidRPr="00674110">
        <w:rPr>
          <w:sz w:val="24"/>
          <w:szCs w:val="24"/>
        </w:rPr>
        <w:t>She</w:t>
      </w:r>
      <w:proofErr w:type="spellEnd"/>
      <w:r w:rsidRPr="00674110">
        <w:rPr>
          <w:spacing w:val="-2"/>
          <w:sz w:val="24"/>
          <w:szCs w:val="24"/>
        </w:rPr>
        <w:t xml:space="preserve"> </w:t>
      </w:r>
      <w:proofErr w:type="spellStart"/>
      <w:r w:rsidRPr="00674110">
        <w:rPr>
          <w:sz w:val="24"/>
          <w:szCs w:val="24"/>
        </w:rPr>
        <w:t>can</w:t>
      </w:r>
      <w:proofErr w:type="spellEnd"/>
      <w:r w:rsidRPr="00674110">
        <w:rPr>
          <w:spacing w:val="2"/>
          <w:sz w:val="24"/>
          <w:szCs w:val="24"/>
        </w:rPr>
        <w:t xml:space="preserve"> </w:t>
      </w:r>
      <w:proofErr w:type="spellStart"/>
      <w:r w:rsidRPr="00674110">
        <w:rPr>
          <w:sz w:val="24"/>
          <w:szCs w:val="24"/>
        </w:rPr>
        <w:t>skate</w:t>
      </w:r>
      <w:proofErr w:type="spellEnd"/>
      <w:r w:rsidRPr="00674110">
        <w:rPr>
          <w:spacing w:val="-1"/>
          <w:sz w:val="24"/>
          <w:szCs w:val="24"/>
        </w:rPr>
        <w:t xml:space="preserve"> </w:t>
      </w:r>
      <w:proofErr w:type="spellStart"/>
      <w:r w:rsidRPr="00674110">
        <w:rPr>
          <w:sz w:val="24"/>
          <w:szCs w:val="24"/>
        </w:rPr>
        <w:t>well</w:t>
      </w:r>
      <w:proofErr w:type="spellEnd"/>
      <w:r w:rsidRPr="00674110">
        <w:rPr>
          <w:sz w:val="24"/>
          <w:szCs w:val="24"/>
        </w:rPr>
        <w:t>.);</w:t>
      </w:r>
    </w:p>
    <w:p w14:paraId="16E6E89A" w14:textId="77777777" w:rsidR="00704869" w:rsidRPr="00674110" w:rsidRDefault="00274AC7" w:rsidP="0058064A">
      <w:pPr>
        <w:pStyle w:val="a5"/>
        <w:numPr>
          <w:ilvl w:val="1"/>
          <w:numId w:val="48"/>
        </w:numPr>
        <w:tabs>
          <w:tab w:val="left" w:pos="1360"/>
        </w:tabs>
        <w:spacing w:before="8" w:line="252" w:lineRule="auto"/>
        <w:ind w:right="293"/>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глаголом-связкой</w:t>
      </w:r>
      <w:r w:rsidRPr="00674110">
        <w:rPr>
          <w:spacing w:val="1"/>
          <w:sz w:val="24"/>
          <w:szCs w:val="24"/>
        </w:rPr>
        <w:t xml:space="preserve"> </w:t>
      </w:r>
      <w:proofErr w:type="spellStart"/>
      <w:r w:rsidRPr="00674110">
        <w:rPr>
          <w:sz w:val="24"/>
          <w:szCs w:val="24"/>
        </w:rPr>
        <w:t>to</w:t>
      </w:r>
      <w:proofErr w:type="spellEnd"/>
      <w:r w:rsidRPr="00674110">
        <w:rPr>
          <w:spacing w:val="1"/>
          <w:sz w:val="24"/>
          <w:szCs w:val="24"/>
        </w:rPr>
        <w:t xml:space="preserve"> </w:t>
      </w:r>
      <w:proofErr w:type="spellStart"/>
      <w:r w:rsidRPr="00674110">
        <w:rPr>
          <w:sz w:val="24"/>
          <w:szCs w:val="24"/>
        </w:rPr>
        <w:t>be</w:t>
      </w:r>
      <w:proofErr w:type="spellEnd"/>
      <w:r w:rsidRPr="00674110">
        <w:rPr>
          <w:spacing w:val="1"/>
          <w:sz w:val="24"/>
          <w:szCs w:val="24"/>
        </w:rPr>
        <w:t xml:space="preserve"> </w:t>
      </w:r>
      <w:r w:rsidRPr="00674110">
        <w:rPr>
          <w:sz w:val="24"/>
          <w:szCs w:val="24"/>
        </w:rPr>
        <w:t>в</w:t>
      </w:r>
      <w:r w:rsidRPr="00674110">
        <w:rPr>
          <w:spacing w:val="1"/>
          <w:sz w:val="24"/>
          <w:szCs w:val="24"/>
        </w:rPr>
        <w:t xml:space="preserve"> </w:t>
      </w:r>
      <w:proofErr w:type="spellStart"/>
      <w:r w:rsidRPr="00674110">
        <w:rPr>
          <w:sz w:val="24"/>
          <w:szCs w:val="24"/>
        </w:rPr>
        <w:t>Present</w:t>
      </w:r>
      <w:proofErr w:type="spellEnd"/>
      <w:r w:rsidRPr="00674110">
        <w:rPr>
          <w:spacing w:val="1"/>
          <w:sz w:val="24"/>
          <w:szCs w:val="24"/>
        </w:rPr>
        <w:t xml:space="preserve"> </w:t>
      </w:r>
      <w:r w:rsidRPr="00674110">
        <w:rPr>
          <w:sz w:val="24"/>
          <w:szCs w:val="24"/>
        </w:rPr>
        <w:t>Simple</w:t>
      </w:r>
      <w:r w:rsidRPr="00674110">
        <w:rPr>
          <w:spacing w:val="1"/>
          <w:sz w:val="24"/>
          <w:szCs w:val="24"/>
        </w:rPr>
        <w:t xml:space="preserve"> </w:t>
      </w:r>
      <w:proofErr w:type="spellStart"/>
      <w:r w:rsidRPr="00674110">
        <w:rPr>
          <w:sz w:val="24"/>
          <w:szCs w:val="24"/>
        </w:rPr>
        <w:t>Tense</w:t>
      </w:r>
      <w:proofErr w:type="spellEnd"/>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 xml:space="preserve">составе таких фраз, как </w:t>
      </w:r>
      <w:proofErr w:type="spellStart"/>
      <w:r w:rsidRPr="00674110">
        <w:rPr>
          <w:sz w:val="24"/>
          <w:szCs w:val="24"/>
        </w:rPr>
        <w:t>I’m</w:t>
      </w:r>
      <w:proofErr w:type="spellEnd"/>
      <w:r w:rsidRPr="00674110">
        <w:rPr>
          <w:sz w:val="24"/>
          <w:szCs w:val="24"/>
        </w:rPr>
        <w:t xml:space="preserve"> </w:t>
      </w:r>
      <w:proofErr w:type="spellStart"/>
      <w:r w:rsidRPr="00674110">
        <w:rPr>
          <w:sz w:val="24"/>
          <w:szCs w:val="24"/>
        </w:rPr>
        <w:t>Dima</w:t>
      </w:r>
      <w:proofErr w:type="spellEnd"/>
      <w:r w:rsidRPr="00674110">
        <w:rPr>
          <w:sz w:val="24"/>
          <w:szCs w:val="24"/>
        </w:rPr>
        <w:t xml:space="preserve">, </w:t>
      </w:r>
      <w:proofErr w:type="spellStart"/>
      <w:r w:rsidRPr="00674110">
        <w:rPr>
          <w:sz w:val="24"/>
          <w:szCs w:val="24"/>
        </w:rPr>
        <w:t>I’m</w:t>
      </w:r>
      <w:proofErr w:type="spellEnd"/>
      <w:r w:rsidRPr="00674110">
        <w:rPr>
          <w:sz w:val="24"/>
          <w:szCs w:val="24"/>
        </w:rPr>
        <w:t xml:space="preserve"> </w:t>
      </w:r>
      <w:proofErr w:type="spellStart"/>
      <w:r w:rsidRPr="00674110">
        <w:rPr>
          <w:sz w:val="24"/>
          <w:szCs w:val="24"/>
        </w:rPr>
        <w:t>eight</w:t>
      </w:r>
      <w:proofErr w:type="spellEnd"/>
      <w:r w:rsidRPr="00674110">
        <w:rPr>
          <w:sz w:val="24"/>
          <w:szCs w:val="24"/>
        </w:rPr>
        <w:t xml:space="preserve">. </w:t>
      </w:r>
      <w:proofErr w:type="spellStart"/>
      <w:r w:rsidRPr="00674110">
        <w:rPr>
          <w:sz w:val="24"/>
          <w:szCs w:val="24"/>
        </w:rPr>
        <w:t>I’m</w:t>
      </w:r>
      <w:proofErr w:type="spellEnd"/>
      <w:r w:rsidRPr="00674110">
        <w:rPr>
          <w:sz w:val="24"/>
          <w:szCs w:val="24"/>
        </w:rPr>
        <w:t xml:space="preserve"> </w:t>
      </w:r>
      <w:proofErr w:type="spellStart"/>
      <w:r w:rsidRPr="00674110">
        <w:rPr>
          <w:sz w:val="24"/>
          <w:szCs w:val="24"/>
        </w:rPr>
        <w:t>fine</w:t>
      </w:r>
      <w:proofErr w:type="spellEnd"/>
      <w:r w:rsidRPr="00674110">
        <w:rPr>
          <w:sz w:val="24"/>
          <w:szCs w:val="24"/>
        </w:rPr>
        <w:t xml:space="preserve">. </w:t>
      </w:r>
      <w:proofErr w:type="spellStart"/>
      <w:r w:rsidRPr="00674110">
        <w:rPr>
          <w:sz w:val="24"/>
          <w:szCs w:val="24"/>
        </w:rPr>
        <w:t>I’m</w:t>
      </w:r>
      <w:proofErr w:type="spellEnd"/>
      <w:r w:rsidRPr="00674110">
        <w:rPr>
          <w:sz w:val="24"/>
          <w:szCs w:val="24"/>
        </w:rPr>
        <w:t xml:space="preserve"> </w:t>
      </w:r>
      <w:proofErr w:type="spellStart"/>
      <w:r w:rsidRPr="00674110">
        <w:rPr>
          <w:sz w:val="24"/>
          <w:szCs w:val="24"/>
        </w:rPr>
        <w:t>sorry</w:t>
      </w:r>
      <w:proofErr w:type="spellEnd"/>
      <w:r w:rsidRPr="00674110">
        <w:rPr>
          <w:sz w:val="24"/>
          <w:szCs w:val="24"/>
        </w:rPr>
        <w:t xml:space="preserve">. </w:t>
      </w:r>
      <w:proofErr w:type="spellStart"/>
      <w:r w:rsidRPr="00674110">
        <w:rPr>
          <w:sz w:val="24"/>
          <w:szCs w:val="24"/>
        </w:rPr>
        <w:t>It’s</w:t>
      </w:r>
      <w:proofErr w:type="spellEnd"/>
      <w:r w:rsidRPr="00674110">
        <w:rPr>
          <w:sz w:val="24"/>
          <w:szCs w:val="24"/>
        </w:rPr>
        <w:t>…</w:t>
      </w:r>
      <w:r w:rsidRPr="00674110">
        <w:rPr>
          <w:spacing w:val="-47"/>
          <w:sz w:val="24"/>
          <w:szCs w:val="24"/>
        </w:rPr>
        <w:t xml:space="preserve"> </w:t>
      </w:r>
      <w:proofErr w:type="spellStart"/>
      <w:r w:rsidRPr="00674110">
        <w:rPr>
          <w:sz w:val="24"/>
          <w:szCs w:val="24"/>
        </w:rPr>
        <w:t>Is</w:t>
      </w:r>
      <w:proofErr w:type="spellEnd"/>
      <w:r w:rsidRPr="00674110">
        <w:rPr>
          <w:sz w:val="24"/>
          <w:szCs w:val="24"/>
        </w:rPr>
        <w:t xml:space="preserve"> </w:t>
      </w:r>
      <w:proofErr w:type="spellStart"/>
      <w:r w:rsidRPr="00674110">
        <w:rPr>
          <w:sz w:val="24"/>
          <w:szCs w:val="24"/>
        </w:rPr>
        <w:t>it</w:t>
      </w:r>
      <w:proofErr w:type="spellEnd"/>
      <w:r w:rsidRPr="00674110">
        <w:rPr>
          <w:sz w:val="24"/>
          <w:szCs w:val="24"/>
        </w:rPr>
        <w:t>…?</w:t>
      </w:r>
      <w:r w:rsidRPr="00674110">
        <w:rPr>
          <w:spacing w:val="-1"/>
          <w:sz w:val="24"/>
          <w:szCs w:val="24"/>
        </w:rPr>
        <w:t xml:space="preserve"> </w:t>
      </w:r>
      <w:proofErr w:type="spellStart"/>
      <w:r w:rsidRPr="00674110">
        <w:rPr>
          <w:sz w:val="24"/>
          <w:szCs w:val="24"/>
        </w:rPr>
        <w:t>What’s</w:t>
      </w:r>
      <w:proofErr w:type="spellEnd"/>
      <w:r w:rsidRPr="00674110">
        <w:rPr>
          <w:spacing w:val="1"/>
          <w:sz w:val="24"/>
          <w:szCs w:val="24"/>
        </w:rPr>
        <w:t xml:space="preserve"> </w:t>
      </w:r>
      <w:proofErr w:type="gramStart"/>
      <w:r w:rsidRPr="00674110">
        <w:rPr>
          <w:sz w:val="24"/>
          <w:szCs w:val="24"/>
        </w:rPr>
        <w:t>…?;</w:t>
      </w:r>
      <w:proofErr w:type="gramEnd"/>
    </w:p>
    <w:p w14:paraId="33762514" w14:textId="77777777" w:rsidR="00704869" w:rsidRPr="00674110" w:rsidRDefault="00274AC7" w:rsidP="0058064A">
      <w:pPr>
        <w:pStyle w:val="a5"/>
        <w:numPr>
          <w:ilvl w:val="1"/>
          <w:numId w:val="48"/>
        </w:numPr>
        <w:tabs>
          <w:tab w:val="left" w:pos="1360"/>
        </w:tabs>
        <w:spacing w:line="254"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предложения с</w:t>
      </w:r>
      <w:r w:rsidRPr="00674110">
        <w:rPr>
          <w:spacing w:val="-1"/>
          <w:sz w:val="24"/>
          <w:szCs w:val="24"/>
        </w:rPr>
        <w:t xml:space="preserve"> </w:t>
      </w:r>
      <w:r w:rsidRPr="00674110">
        <w:rPr>
          <w:sz w:val="24"/>
          <w:szCs w:val="24"/>
        </w:rPr>
        <w:t>краткими</w:t>
      </w:r>
      <w:r w:rsidRPr="00674110">
        <w:rPr>
          <w:spacing w:val="-1"/>
          <w:sz w:val="24"/>
          <w:szCs w:val="24"/>
        </w:rPr>
        <w:t xml:space="preserve"> </w:t>
      </w:r>
      <w:r w:rsidRPr="00674110">
        <w:rPr>
          <w:sz w:val="24"/>
          <w:szCs w:val="24"/>
        </w:rPr>
        <w:t>глагольными формами;</w:t>
      </w:r>
    </w:p>
    <w:p w14:paraId="56792E88" w14:textId="77777777" w:rsidR="00704869" w:rsidRPr="00674110" w:rsidRDefault="00274AC7" w:rsidP="0058064A">
      <w:pPr>
        <w:pStyle w:val="a5"/>
        <w:numPr>
          <w:ilvl w:val="1"/>
          <w:numId w:val="48"/>
        </w:numPr>
        <w:tabs>
          <w:tab w:val="left" w:pos="1360"/>
        </w:tabs>
        <w:spacing w:line="252" w:lineRule="auto"/>
        <w:ind w:right="294"/>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повелительное</w:t>
      </w:r>
      <w:r w:rsidRPr="00674110">
        <w:rPr>
          <w:spacing w:val="1"/>
          <w:sz w:val="24"/>
          <w:szCs w:val="24"/>
        </w:rPr>
        <w:t xml:space="preserve"> </w:t>
      </w:r>
      <w:r w:rsidRPr="00674110">
        <w:rPr>
          <w:sz w:val="24"/>
          <w:szCs w:val="24"/>
        </w:rPr>
        <w:t>наклонение:</w:t>
      </w:r>
      <w:r w:rsidRPr="00674110">
        <w:rPr>
          <w:spacing w:val="1"/>
          <w:sz w:val="24"/>
          <w:szCs w:val="24"/>
        </w:rPr>
        <w:t xml:space="preserve"> </w:t>
      </w:r>
      <w:r w:rsidRPr="00674110">
        <w:rPr>
          <w:sz w:val="24"/>
          <w:szCs w:val="24"/>
        </w:rPr>
        <w:t>побудительные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утвердительной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w:t>
      </w:r>
      <w:proofErr w:type="spellStart"/>
      <w:r w:rsidRPr="00674110">
        <w:rPr>
          <w:sz w:val="24"/>
          <w:szCs w:val="24"/>
        </w:rPr>
        <w:t>Come</w:t>
      </w:r>
      <w:proofErr w:type="spellEnd"/>
      <w:r w:rsidRPr="00674110">
        <w:rPr>
          <w:spacing w:val="-1"/>
          <w:sz w:val="24"/>
          <w:szCs w:val="24"/>
        </w:rPr>
        <w:t xml:space="preserve"> </w:t>
      </w:r>
      <w:proofErr w:type="spellStart"/>
      <w:r w:rsidRPr="00674110">
        <w:rPr>
          <w:sz w:val="24"/>
          <w:szCs w:val="24"/>
        </w:rPr>
        <w:t>in</w:t>
      </w:r>
      <w:proofErr w:type="spellEnd"/>
      <w:r w:rsidRPr="00674110">
        <w:rPr>
          <w:sz w:val="24"/>
          <w:szCs w:val="24"/>
        </w:rPr>
        <w:t>,</w:t>
      </w:r>
      <w:r w:rsidRPr="00674110">
        <w:rPr>
          <w:spacing w:val="4"/>
          <w:sz w:val="24"/>
          <w:szCs w:val="24"/>
        </w:rPr>
        <w:t xml:space="preserve"> </w:t>
      </w:r>
      <w:proofErr w:type="spellStart"/>
      <w:r w:rsidRPr="00674110">
        <w:rPr>
          <w:sz w:val="24"/>
          <w:szCs w:val="24"/>
        </w:rPr>
        <w:t>please</w:t>
      </w:r>
      <w:proofErr w:type="spellEnd"/>
      <w:r w:rsidRPr="00674110">
        <w:rPr>
          <w:sz w:val="24"/>
          <w:szCs w:val="24"/>
        </w:rPr>
        <w:t>.);</w:t>
      </w:r>
    </w:p>
    <w:p w14:paraId="01FAEF14" w14:textId="77777777" w:rsidR="00704869" w:rsidRPr="00674110" w:rsidRDefault="00274AC7" w:rsidP="0058064A">
      <w:pPr>
        <w:pStyle w:val="a5"/>
        <w:numPr>
          <w:ilvl w:val="1"/>
          <w:numId w:val="48"/>
        </w:numPr>
        <w:tabs>
          <w:tab w:val="left" w:pos="1360"/>
        </w:tabs>
        <w:spacing w:before="2" w:line="252" w:lineRule="auto"/>
        <w:ind w:right="295"/>
        <w:rPr>
          <w:sz w:val="24"/>
          <w:szCs w:val="24"/>
        </w:rPr>
      </w:pPr>
      <w:r w:rsidRPr="00674110">
        <w:rPr>
          <w:sz w:val="24"/>
          <w:szCs w:val="24"/>
        </w:rPr>
        <w:t>распознавать и употреблять в устной и письменной речи настоящее</w:t>
      </w:r>
      <w:r w:rsidRPr="00674110">
        <w:rPr>
          <w:spacing w:val="1"/>
          <w:sz w:val="24"/>
          <w:szCs w:val="24"/>
        </w:rPr>
        <w:t xml:space="preserve"> </w:t>
      </w:r>
      <w:r w:rsidRPr="00674110">
        <w:rPr>
          <w:sz w:val="24"/>
          <w:szCs w:val="24"/>
        </w:rPr>
        <w:t>простое</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w:t>
      </w:r>
      <w:proofErr w:type="spellStart"/>
      <w:r w:rsidRPr="00674110">
        <w:rPr>
          <w:sz w:val="24"/>
          <w:szCs w:val="24"/>
        </w:rPr>
        <w:t>Present</w:t>
      </w:r>
      <w:proofErr w:type="spellEnd"/>
      <w:r w:rsidRPr="00674110">
        <w:rPr>
          <w:spacing w:val="1"/>
          <w:sz w:val="24"/>
          <w:szCs w:val="24"/>
        </w:rPr>
        <w:t xml:space="preserve"> </w:t>
      </w:r>
      <w:r w:rsidRPr="00674110">
        <w:rPr>
          <w:sz w:val="24"/>
          <w:szCs w:val="24"/>
        </w:rPr>
        <w:t>Simple</w:t>
      </w:r>
      <w:r w:rsidRPr="00674110">
        <w:rPr>
          <w:spacing w:val="1"/>
          <w:sz w:val="24"/>
          <w:szCs w:val="24"/>
        </w:rPr>
        <w:t xml:space="preserve"> </w:t>
      </w:r>
      <w:proofErr w:type="spellStart"/>
      <w:r w:rsidRPr="00674110">
        <w:rPr>
          <w:sz w:val="24"/>
          <w:szCs w:val="24"/>
        </w:rPr>
        <w:t>Tense</w:t>
      </w:r>
      <w:proofErr w:type="spellEnd"/>
      <w:r w:rsidRPr="00674110">
        <w:rPr>
          <w:sz w:val="24"/>
          <w:szCs w:val="24"/>
        </w:rPr>
        <w:t>)</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повествовательных</w:t>
      </w:r>
      <w:r w:rsidRPr="00674110">
        <w:rPr>
          <w:spacing w:val="1"/>
          <w:sz w:val="24"/>
          <w:szCs w:val="24"/>
        </w:rPr>
        <w:t xml:space="preserve"> </w:t>
      </w:r>
      <w:r w:rsidRPr="00674110">
        <w:rPr>
          <w:sz w:val="24"/>
          <w:szCs w:val="24"/>
        </w:rPr>
        <w:t>(утвердительных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вопросительных</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w:t>
      </w:r>
      <w:r w:rsidRPr="00674110">
        <w:rPr>
          <w:spacing w:val="2"/>
          <w:sz w:val="24"/>
          <w:szCs w:val="24"/>
        </w:rPr>
        <w:t xml:space="preserve"> </w:t>
      </w:r>
      <w:r w:rsidRPr="00674110">
        <w:rPr>
          <w:sz w:val="24"/>
          <w:szCs w:val="24"/>
        </w:rPr>
        <w:t>предложениях;</w:t>
      </w:r>
    </w:p>
    <w:p w14:paraId="12B27350" w14:textId="77777777" w:rsidR="00704869" w:rsidRPr="00674110" w:rsidRDefault="00274AC7" w:rsidP="0058064A">
      <w:pPr>
        <w:pStyle w:val="a5"/>
        <w:numPr>
          <w:ilvl w:val="1"/>
          <w:numId w:val="48"/>
        </w:numPr>
        <w:tabs>
          <w:tab w:val="left" w:pos="1360"/>
        </w:tabs>
        <w:spacing w:line="254" w:lineRule="auto"/>
        <w:ind w:right="297"/>
        <w:rPr>
          <w:sz w:val="24"/>
          <w:szCs w:val="24"/>
        </w:rPr>
      </w:pPr>
      <w:r w:rsidRPr="00674110">
        <w:rPr>
          <w:sz w:val="24"/>
          <w:szCs w:val="24"/>
        </w:rPr>
        <w:t>распознавать</w:t>
      </w:r>
      <w:r w:rsidRPr="00674110">
        <w:rPr>
          <w:spacing w:val="-7"/>
          <w:sz w:val="24"/>
          <w:szCs w:val="24"/>
        </w:rPr>
        <w:t xml:space="preserve"> </w:t>
      </w:r>
      <w:r w:rsidRPr="00674110">
        <w:rPr>
          <w:sz w:val="24"/>
          <w:szCs w:val="24"/>
        </w:rPr>
        <w:t>и</w:t>
      </w:r>
      <w:r w:rsidRPr="00674110">
        <w:rPr>
          <w:spacing w:val="-9"/>
          <w:sz w:val="24"/>
          <w:szCs w:val="24"/>
        </w:rPr>
        <w:t xml:space="preserve"> </w:t>
      </w:r>
      <w:r w:rsidRPr="00674110">
        <w:rPr>
          <w:sz w:val="24"/>
          <w:szCs w:val="24"/>
        </w:rPr>
        <w:t>употреблять</w:t>
      </w:r>
      <w:r w:rsidRPr="00674110">
        <w:rPr>
          <w:spacing w:val="-6"/>
          <w:sz w:val="24"/>
          <w:szCs w:val="24"/>
        </w:rPr>
        <w:t xml:space="preserve"> </w:t>
      </w:r>
      <w:r w:rsidRPr="00674110">
        <w:rPr>
          <w:sz w:val="24"/>
          <w:szCs w:val="24"/>
        </w:rPr>
        <w:t>в</w:t>
      </w:r>
      <w:r w:rsidRPr="00674110">
        <w:rPr>
          <w:spacing w:val="-6"/>
          <w:sz w:val="24"/>
          <w:szCs w:val="24"/>
        </w:rPr>
        <w:t xml:space="preserve"> </w:t>
      </w:r>
      <w:r w:rsidRPr="00674110">
        <w:rPr>
          <w:sz w:val="24"/>
          <w:szCs w:val="24"/>
        </w:rPr>
        <w:t>устной</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письменной</w:t>
      </w:r>
      <w:r w:rsidRPr="00674110">
        <w:rPr>
          <w:spacing w:val="-8"/>
          <w:sz w:val="24"/>
          <w:szCs w:val="24"/>
        </w:rPr>
        <w:t xml:space="preserve"> </w:t>
      </w:r>
      <w:r w:rsidRPr="00674110">
        <w:rPr>
          <w:sz w:val="24"/>
          <w:szCs w:val="24"/>
        </w:rPr>
        <w:t>речи</w:t>
      </w:r>
      <w:r w:rsidRPr="00674110">
        <w:rPr>
          <w:spacing w:val="-4"/>
          <w:sz w:val="24"/>
          <w:szCs w:val="24"/>
        </w:rPr>
        <w:t xml:space="preserve"> </w:t>
      </w:r>
      <w:r w:rsidRPr="00674110">
        <w:rPr>
          <w:sz w:val="24"/>
          <w:szCs w:val="24"/>
        </w:rPr>
        <w:t>глагольную</w:t>
      </w:r>
      <w:r w:rsidRPr="00674110">
        <w:rPr>
          <w:spacing w:val="-48"/>
          <w:sz w:val="24"/>
          <w:szCs w:val="24"/>
        </w:rPr>
        <w:t xml:space="preserve"> </w:t>
      </w:r>
      <w:r w:rsidRPr="00674110">
        <w:rPr>
          <w:sz w:val="24"/>
          <w:szCs w:val="24"/>
        </w:rPr>
        <w:t>конструкцию</w:t>
      </w:r>
      <w:r w:rsidRPr="00674110">
        <w:rPr>
          <w:spacing w:val="-1"/>
          <w:sz w:val="24"/>
          <w:szCs w:val="24"/>
        </w:rPr>
        <w:t xml:space="preserve"> </w:t>
      </w:r>
      <w:proofErr w:type="spellStart"/>
      <w:r w:rsidRPr="00674110">
        <w:rPr>
          <w:sz w:val="24"/>
          <w:szCs w:val="24"/>
        </w:rPr>
        <w:t>have</w:t>
      </w:r>
      <w:proofErr w:type="spellEnd"/>
      <w:r w:rsidRPr="00674110">
        <w:rPr>
          <w:spacing w:val="-2"/>
          <w:sz w:val="24"/>
          <w:szCs w:val="24"/>
        </w:rPr>
        <w:t xml:space="preserve"> </w:t>
      </w:r>
      <w:proofErr w:type="spellStart"/>
      <w:r w:rsidRPr="00674110">
        <w:rPr>
          <w:sz w:val="24"/>
          <w:szCs w:val="24"/>
        </w:rPr>
        <w:t>got</w:t>
      </w:r>
      <w:proofErr w:type="spellEnd"/>
      <w:r w:rsidRPr="00674110">
        <w:rPr>
          <w:spacing w:val="3"/>
          <w:sz w:val="24"/>
          <w:szCs w:val="24"/>
        </w:rPr>
        <w:t xml:space="preserve"> </w:t>
      </w:r>
      <w:r w:rsidRPr="00674110">
        <w:rPr>
          <w:sz w:val="24"/>
          <w:szCs w:val="24"/>
        </w:rPr>
        <w:t>(</w:t>
      </w:r>
      <w:proofErr w:type="spellStart"/>
      <w:r w:rsidRPr="00674110">
        <w:rPr>
          <w:sz w:val="24"/>
          <w:szCs w:val="24"/>
        </w:rPr>
        <w:t>I’ve</w:t>
      </w:r>
      <w:proofErr w:type="spellEnd"/>
      <w:r w:rsidRPr="00674110">
        <w:rPr>
          <w:spacing w:val="-2"/>
          <w:sz w:val="24"/>
          <w:szCs w:val="24"/>
        </w:rPr>
        <w:t xml:space="preserve"> </w:t>
      </w:r>
      <w:proofErr w:type="spellStart"/>
      <w:r w:rsidRPr="00674110">
        <w:rPr>
          <w:sz w:val="24"/>
          <w:szCs w:val="24"/>
        </w:rPr>
        <w:t>got</w:t>
      </w:r>
      <w:proofErr w:type="spellEnd"/>
      <w:r w:rsidRPr="00674110">
        <w:rPr>
          <w:spacing w:val="3"/>
          <w:sz w:val="24"/>
          <w:szCs w:val="24"/>
        </w:rPr>
        <w:t xml:space="preserve"> </w:t>
      </w:r>
      <w:r w:rsidRPr="00674110">
        <w:rPr>
          <w:sz w:val="24"/>
          <w:szCs w:val="24"/>
        </w:rPr>
        <w:t>…</w:t>
      </w:r>
      <w:r w:rsidRPr="00674110">
        <w:rPr>
          <w:spacing w:val="1"/>
          <w:sz w:val="24"/>
          <w:szCs w:val="24"/>
        </w:rPr>
        <w:t xml:space="preserve"> </w:t>
      </w:r>
      <w:proofErr w:type="spellStart"/>
      <w:r w:rsidRPr="00674110">
        <w:rPr>
          <w:sz w:val="24"/>
          <w:szCs w:val="24"/>
        </w:rPr>
        <w:t>Have</w:t>
      </w:r>
      <w:proofErr w:type="spellEnd"/>
      <w:r w:rsidRPr="00674110">
        <w:rPr>
          <w:spacing w:val="4"/>
          <w:sz w:val="24"/>
          <w:szCs w:val="24"/>
        </w:rPr>
        <w:t xml:space="preserve"> </w:t>
      </w:r>
      <w:proofErr w:type="spellStart"/>
      <w:r w:rsidRPr="00674110">
        <w:rPr>
          <w:sz w:val="24"/>
          <w:szCs w:val="24"/>
        </w:rPr>
        <w:t>you</w:t>
      </w:r>
      <w:proofErr w:type="spellEnd"/>
      <w:r w:rsidRPr="00674110">
        <w:rPr>
          <w:spacing w:val="1"/>
          <w:sz w:val="24"/>
          <w:szCs w:val="24"/>
        </w:rPr>
        <w:t xml:space="preserve"> </w:t>
      </w:r>
      <w:proofErr w:type="spellStart"/>
      <w:r w:rsidRPr="00674110">
        <w:rPr>
          <w:sz w:val="24"/>
          <w:szCs w:val="24"/>
        </w:rPr>
        <w:t>got</w:t>
      </w:r>
      <w:proofErr w:type="spellEnd"/>
      <w:r w:rsidRPr="00674110">
        <w:rPr>
          <w:spacing w:val="3"/>
          <w:sz w:val="24"/>
          <w:szCs w:val="24"/>
        </w:rPr>
        <w:t xml:space="preserve"> </w:t>
      </w:r>
      <w:r w:rsidRPr="00674110">
        <w:rPr>
          <w:sz w:val="24"/>
          <w:szCs w:val="24"/>
        </w:rPr>
        <w:t>…?);</w:t>
      </w:r>
    </w:p>
    <w:p w14:paraId="62FE7B83" w14:textId="77777777" w:rsidR="00704869" w:rsidRPr="00674110" w:rsidRDefault="00274AC7" w:rsidP="0058064A">
      <w:pPr>
        <w:pStyle w:val="a5"/>
        <w:numPr>
          <w:ilvl w:val="1"/>
          <w:numId w:val="48"/>
        </w:numPr>
        <w:tabs>
          <w:tab w:val="left" w:pos="1360"/>
        </w:tabs>
        <w:spacing w:line="252" w:lineRule="auto"/>
        <w:ind w:right="287"/>
        <w:rPr>
          <w:sz w:val="24"/>
          <w:szCs w:val="24"/>
        </w:rPr>
      </w:pPr>
      <w:r w:rsidRPr="00674110">
        <w:rPr>
          <w:sz w:val="24"/>
          <w:szCs w:val="24"/>
        </w:rPr>
        <w:t>распознавать и употреблять в устной и письменной речи модальный</w:t>
      </w:r>
      <w:r w:rsidRPr="00674110">
        <w:rPr>
          <w:spacing w:val="-47"/>
          <w:sz w:val="24"/>
          <w:szCs w:val="24"/>
        </w:rPr>
        <w:t xml:space="preserve"> </w:t>
      </w:r>
      <w:r w:rsidRPr="00674110">
        <w:rPr>
          <w:sz w:val="24"/>
          <w:szCs w:val="24"/>
        </w:rPr>
        <w:t>глагол</w:t>
      </w:r>
      <w:r w:rsidRPr="00674110">
        <w:rPr>
          <w:spacing w:val="1"/>
          <w:sz w:val="24"/>
          <w:szCs w:val="24"/>
        </w:rPr>
        <w:t xml:space="preserve"> </w:t>
      </w:r>
      <w:proofErr w:type="spellStart"/>
      <w:r w:rsidRPr="00674110">
        <w:rPr>
          <w:sz w:val="24"/>
          <w:szCs w:val="24"/>
        </w:rPr>
        <w:t>сan</w:t>
      </w:r>
      <w:proofErr w:type="spellEnd"/>
      <w:r w:rsidRPr="00674110">
        <w:rPr>
          <w:sz w:val="24"/>
          <w:szCs w:val="24"/>
        </w:rPr>
        <w:t>/</w:t>
      </w:r>
      <w:proofErr w:type="spellStart"/>
      <w:r w:rsidRPr="00674110">
        <w:rPr>
          <w:sz w:val="24"/>
          <w:szCs w:val="24"/>
        </w:rPr>
        <w:t>can’t</w:t>
      </w:r>
      <w:proofErr w:type="spellEnd"/>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(I</w:t>
      </w:r>
      <w:r w:rsidRPr="00674110">
        <w:rPr>
          <w:spacing w:val="1"/>
          <w:sz w:val="24"/>
          <w:szCs w:val="24"/>
        </w:rPr>
        <w:t xml:space="preserve"> </w:t>
      </w:r>
      <w:proofErr w:type="spellStart"/>
      <w:r w:rsidRPr="00674110">
        <w:rPr>
          <w:sz w:val="24"/>
          <w:szCs w:val="24"/>
        </w:rPr>
        <w:t>can</w:t>
      </w:r>
      <w:proofErr w:type="spellEnd"/>
      <w:r w:rsidRPr="00674110">
        <w:rPr>
          <w:spacing w:val="1"/>
          <w:sz w:val="24"/>
          <w:szCs w:val="24"/>
        </w:rPr>
        <w:t xml:space="preserve"> </w:t>
      </w:r>
      <w:proofErr w:type="spellStart"/>
      <w:r w:rsidRPr="00674110">
        <w:rPr>
          <w:sz w:val="24"/>
          <w:szCs w:val="24"/>
        </w:rPr>
        <w:t>ride</w:t>
      </w:r>
      <w:proofErr w:type="spellEnd"/>
      <w:r w:rsidRPr="00674110">
        <w:rPr>
          <w:spacing w:val="1"/>
          <w:sz w:val="24"/>
          <w:szCs w:val="24"/>
        </w:rPr>
        <w:t xml:space="preserve"> </w:t>
      </w:r>
      <w:r w:rsidRPr="00674110">
        <w:rPr>
          <w:sz w:val="24"/>
          <w:szCs w:val="24"/>
        </w:rPr>
        <w:t xml:space="preserve">a </w:t>
      </w:r>
      <w:proofErr w:type="spellStart"/>
      <w:r w:rsidRPr="00674110">
        <w:rPr>
          <w:sz w:val="24"/>
          <w:szCs w:val="24"/>
        </w:rPr>
        <w:t>bike</w:t>
      </w:r>
      <w:proofErr w:type="spellEnd"/>
      <w:r w:rsidRPr="00674110">
        <w:rPr>
          <w:sz w:val="24"/>
          <w:szCs w:val="24"/>
        </w:rPr>
        <w:t>.)</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отсутствия</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(I</w:t>
      </w:r>
      <w:r w:rsidRPr="00674110">
        <w:rPr>
          <w:spacing w:val="1"/>
          <w:sz w:val="24"/>
          <w:szCs w:val="24"/>
        </w:rPr>
        <w:t xml:space="preserve"> </w:t>
      </w:r>
      <w:proofErr w:type="spellStart"/>
      <w:r w:rsidRPr="00674110">
        <w:rPr>
          <w:sz w:val="24"/>
          <w:szCs w:val="24"/>
        </w:rPr>
        <w:t>can’t</w:t>
      </w:r>
      <w:proofErr w:type="spellEnd"/>
      <w:r w:rsidRPr="00674110">
        <w:rPr>
          <w:spacing w:val="1"/>
          <w:sz w:val="24"/>
          <w:szCs w:val="24"/>
        </w:rPr>
        <w:t xml:space="preserve"> </w:t>
      </w:r>
      <w:proofErr w:type="spellStart"/>
      <w:r w:rsidRPr="00674110">
        <w:rPr>
          <w:sz w:val="24"/>
          <w:szCs w:val="24"/>
        </w:rPr>
        <w:t>ride</w:t>
      </w:r>
      <w:proofErr w:type="spellEnd"/>
      <w:r w:rsidRPr="00674110">
        <w:rPr>
          <w:spacing w:val="1"/>
          <w:sz w:val="24"/>
          <w:szCs w:val="24"/>
        </w:rPr>
        <w:t xml:space="preserve"> </w:t>
      </w:r>
      <w:r w:rsidRPr="00674110">
        <w:rPr>
          <w:sz w:val="24"/>
          <w:szCs w:val="24"/>
        </w:rPr>
        <w:t>a</w:t>
      </w:r>
      <w:r w:rsidRPr="00674110">
        <w:rPr>
          <w:spacing w:val="1"/>
          <w:sz w:val="24"/>
          <w:szCs w:val="24"/>
        </w:rPr>
        <w:t xml:space="preserve"> </w:t>
      </w:r>
      <w:proofErr w:type="spellStart"/>
      <w:r w:rsidRPr="00674110">
        <w:rPr>
          <w:sz w:val="24"/>
          <w:szCs w:val="24"/>
        </w:rPr>
        <w:t>bike</w:t>
      </w:r>
      <w:proofErr w:type="spellEnd"/>
      <w:r w:rsidRPr="00674110">
        <w:rPr>
          <w:sz w:val="24"/>
          <w:szCs w:val="24"/>
        </w:rPr>
        <w:t>.);</w:t>
      </w:r>
      <w:r w:rsidRPr="00674110">
        <w:rPr>
          <w:spacing w:val="1"/>
          <w:sz w:val="24"/>
          <w:szCs w:val="24"/>
        </w:rPr>
        <w:t xml:space="preserve"> </w:t>
      </w:r>
      <w:proofErr w:type="spellStart"/>
      <w:r w:rsidRPr="00674110">
        <w:rPr>
          <w:sz w:val="24"/>
          <w:szCs w:val="24"/>
        </w:rPr>
        <w:t>can</w:t>
      </w:r>
      <w:proofErr w:type="spellEnd"/>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разрешения (</w:t>
      </w:r>
      <w:proofErr w:type="spellStart"/>
      <w:r w:rsidRPr="00674110">
        <w:rPr>
          <w:sz w:val="24"/>
          <w:szCs w:val="24"/>
        </w:rPr>
        <w:t>Can</w:t>
      </w:r>
      <w:proofErr w:type="spellEnd"/>
      <w:r w:rsidRPr="00674110">
        <w:rPr>
          <w:spacing w:val="2"/>
          <w:sz w:val="24"/>
          <w:szCs w:val="24"/>
        </w:rPr>
        <w:t xml:space="preserve"> </w:t>
      </w:r>
      <w:r w:rsidRPr="00674110">
        <w:rPr>
          <w:sz w:val="24"/>
          <w:szCs w:val="24"/>
        </w:rPr>
        <w:t>I</w:t>
      </w:r>
      <w:r w:rsidRPr="00674110">
        <w:rPr>
          <w:spacing w:val="-3"/>
          <w:sz w:val="24"/>
          <w:szCs w:val="24"/>
        </w:rPr>
        <w:t xml:space="preserve"> </w:t>
      </w:r>
      <w:proofErr w:type="spellStart"/>
      <w:r w:rsidRPr="00674110">
        <w:rPr>
          <w:sz w:val="24"/>
          <w:szCs w:val="24"/>
        </w:rPr>
        <w:t>go</w:t>
      </w:r>
      <w:proofErr w:type="spellEnd"/>
      <w:r w:rsidRPr="00674110">
        <w:rPr>
          <w:spacing w:val="-3"/>
          <w:sz w:val="24"/>
          <w:szCs w:val="24"/>
        </w:rPr>
        <w:t xml:space="preserve"> </w:t>
      </w:r>
      <w:proofErr w:type="spellStart"/>
      <w:r w:rsidRPr="00674110">
        <w:rPr>
          <w:sz w:val="24"/>
          <w:szCs w:val="24"/>
        </w:rPr>
        <w:t>out</w:t>
      </w:r>
      <w:proofErr w:type="spellEnd"/>
      <w:r w:rsidRPr="00674110">
        <w:rPr>
          <w:sz w:val="24"/>
          <w:szCs w:val="24"/>
        </w:rPr>
        <w:t>?);</w:t>
      </w:r>
    </w:p>
    <w:p w14:paraId="57D52AF4" w14:textId="77777777" w:rsidR="00704869" w:rsidRPr="00674110" w:rsidRDefault="00274AC7" w:rsidP="0058064A">
      <w:pPr>
        <w:pStyle w:val="a5"/>
        <w:numPr>
          <w:ilvl w:val="1"/>
          <w:numId w:val="48"/>
        </w:numPr>
        <w:tabs>
          <w:tab w:val="left" w:pos="1360"/>
        </w:tabs>
        <w:spacing w:before="1" w:line="252" w:lineRule="auto"/>
        <w:ind w:right="289"/>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неопределённый,</w:t>
      </w:r>
      <w:r w:rsidRPr="00674110">
        <w:rPr>
          <w:spacing w:val="1"/>
          <w:sz w:val="24"/>
          <w:szCs w:val="24"/>
        </w:rPr>
        <w:t xml:space="preserve"> </w:t>
      </w:r>
      <w:r w:rsidRPr="00674110">
        <w:rPr>
          <w:sz w:val="24"/>
          <w:szCs w:val="24"/>
        </w:rPr>
        <w:t>определённый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нулевой</w:t>
      </w:r>
      <w:r w:rsidRPr="00674110">
        <w:rPr>
          <w:spacing w:val="1"/>
          <w:sz w:val="24"/>
          <w:szCs w:val="24"/>
        </w:rPr>
        <w:t xml:space="preserve"> </w:t>
      </w:r>
      <w:r w:rsidRPr="00674110">
        <w:rPr>
          <w:sz w:val="24"/>
          <w:szCs w:val="24"/>
        </w:rPr>
        <w:t>артикль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существительными</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распространённые</w:t>
      </w:r>
      <w:r w:rsidRPr="00674110">
        <w:rPr>
          <w:spacing w:val="1"/>
          <w:sz w:val="24"/>
          <w:szCs w:val="24"/>
        </w:rPr>
        <w:t xml:space="preserve"> </w:t>
      </w:r>
      <w:r w:rsidRPr="00674110">
        <w:rPr>
          <w:sz w:val="24"/>
          <w:szCs w:val="24"/>
        </w:rPr>
        <w:t>случаи</w:t>
      </w:r>
      <w:r w:rsidRPr="00674110">
        <w:rPr>
          <w:spacing w:val="-47"/>
          <w:sz w:val="24"/>
          <w:szCs w:val="24"/>
        </w:rPr>
        <w:t xml:space="preserve"> </w:t>
      </w:r>
      <w:r w:rsidRPr="00674110">
        <w:rPr>
          <w:sz w:val="24"/>
          <w:szCs w:val="24"/>
        </w:rPr>
        <w:t>употребления);</w:t>
      </w:r>
    </w:p>
    <w:p w14:paraId="27DDAEBB" w14:textId="77777777" w:rsidR="00704869" w:rsidRPr="00674110" w:rsidRDefault="00274AC7" w:rsidP="0058064A">
      <w:pPr>
        <w:pStyle w:val="a5"/>
        <w:numPr>
          <w:ilvl w:val="1"/>
          <w:numId w:val="48"/>
        </w:numPr>
        <w:tabs>
          <w:tab w:val="left" w:pos="1360"/>
        </w:tabs>
        <w:spacing w:line="252" w:lineRule="auto"/>
        <w:ind w:right="297"/>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множественное число существительных, образованное по правилам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исключения:</w:t>
      </w:r>
      <w:r w:rsidRPr="00674110">
        <w:rPr>
          <w:spacing w:val="4"/>
          <w:sz w:val="24"/>
          <w:szCs w:val="24"/>
        </w:rPr>
        <w:t xml:space="preserve"> </w:t>
      </w:r>
      <w:r w:rsidRPr="00674110">
        <w:rPr>
          <w:sz w:val="24"/>
          <w:szCs w:val="24"/>
        </w:rPr>
        <w:t>a</w:t>
      </w:r>
      <w:r w:rsidRPr="00674110">
        <w:rPr>
          <w:spacing w:val="4"/>
          <w:sz w:val="24"/>
          <w:szCs w:val="24"/>
        </w:rPr>
        <w:t xml:space="preserve"> </w:t>
      </w:r>
      <w:proofErr w:type="spellStart"/>
      <w:r w:rsidRPr="00674110">
        <w:rPr>
          <w:sz w:val="24"/>
          <w:szCs w:val="24"/>
        </w:rPr>
        <w:t>pen</w:t>
      </w:r>
      <w:proofErr w:type="spellEnd"/>
      <w:r w:rsidRPr="00674110">
        <w:rPr>
          <w:spacing w:val="4"/>
          <w:sz w:val="24"/>
          <w:szCs w:val="24"/>
        </w:rPr>
        <w:t xml:space="preserve"> </w:t>
      </w:r>
      <w:r w:rsidRPr="00674110">
        <w:rPr>
          <w:sz w:val="24"/>
          <w:szCs w:val="24"/>
        </w:rPr>
        <w:t>—</w:t>
      </w:r>
      <w:r w:rsidRPr="00674110">
        <w:rPr>
          <w:spacing w:val="-2"/>
          <w:sz w:val="24"/>
          <w:szCs w:val="24"/>
        </w:rPr>
        <w:t xml:space="preserve"> </w:t>
      </w:r>
      <w:proofErr w:type="spellStart"/>
      <w:r w:rsidRPr="00674110">
        <w:rPr>
          <w:sz w:val="24"/>
          <w:szCs w:val="24"/>
        </w:rPr>
        <w:t>pens</w:t>
      </w:r>
      <w:proofErr w:type="spellEnd"/>
      <w:r w:rsidRPr="00674110">
        <w:rPr>
          <w:sz w:val="24"/>
          <w:szCs w:val="24"/>
        </w:rPr>
        <w:t>;</w:t>
      </w:r>
      <w:r w:rsidRPr="00674110">
        <w:rPr>
          <w:spacing w:val="-2"/>
          <w:sz w:val="24"/>
          <w:szCs w:val="24"/>
        </w:rPr>
        <w:t xml:space="preserve"> </w:t>
      </w:r>
      <w:r w:rsidRPr="00674110">
        <w:rPr>
          <w:sz w:val="24"/>
          <w:szCs w:val="24"/>
        </w:rPr>
        <w:t>a</w:t>
      </w:r>
      <w:r w:rsidRPr="00674110">
        <w:rPr>
          <w:spacing w:val="-1"/>
          <w:sz w:val="24"/>
          <w:szCs w:val="24"/>
        </w:rPr>
        <w:t xml:space="preserve"> </w:t>
      </w:r>
      <w:proofErr w:type="spellStart"/>
      <w:r w:rsidRPr="00674110">
        <w:rPr>
          <w:sz w:val="24"/>
          <w:szCs w:val="24"/>
        </w:rPr>
        <w:t>man</w:t>
      </w:r>
      <w:proofErr w:type="spellEnd"/>
      <w:r w:rsidRPr="00674110">
        <w:rPr>
          <w:spacing w:val="-1"/>
          <w:sz w:val="24"/>
          <w:szCs w:val="24"/>
        </w:rPr>
        <w:t xml:space="preserve"> </w:t>
      </w:r>
      <w:r w:rsidRPr="00674110">
        <w:rPr>
          <w:sz w:val="24"/>
          <w:szCs w:val="24"/>
        </w:rPr>
        <w:t>—</w:t>
      </w:r>
      <w:r w:rsidRPr="00674110">
        <w:rPr>
          <w:spacing w:val="-2"/>
          <w:sz w:val="24"/>
          <w:szCs w:val="24"/>
        </w:rPr>
        <w:t xml:space="preserve"> </w:t>
      </w:r>
      <w:proofErr w:type="spellStart"/>
      <w:r w:rsidRPr="00674110">
        <w:rPr>
          <w:sz w:val="24"/>
          <w:szCs w:val="24"/>
        </w:rPr>
        <w:t>men</w:t>
      </w:r>
      <w:proofErr w:type="spellEnd"/>
      <w:r w:rsidRPr="00674110">
        <w:rPr>
          <w:sz w:val="24"/>
          <w:szCs w:val="24"/>
        </w:rPr>
        <w:t>;</w:t>
      </w:r>
    </w:p>
    <w:p w14:paraId="7E84F879" w14:textId="77777777" w:rsidR="00704869" w:rsidRPr="00674110" w:rsidRDefault="00274AC7" w:rsidP="0058064A">
      <w:pPr>
        <w:pStyle w:val="a5"/>
        <w:numPr>
          <w:ilvl w:val="1"/>
          <w:numId w:val="48"/>
        </w:numPr>
        <w:tabs>
          <w:tab w:val="left" w:pos="1360"/>
        </w:tabs>
        <w:spacing w:before="5" w:line="249" w:lineRule="auto"/>
        <w:ind w:right="293"/>
        <w:rPr>
          <w:sz w:val="24"/>
          <w:szCs w:val="24"/>
        </w:rPr>
      </w:pPr>
      <w:r w:rsidRPr="00674110">
        <w:rPr>
          <w:sz w:val="24"/>
          <w:szCs w:val="24"/>
        </w:rPr>
        <w:t>распознавать и употреблять в устной и письменной речи личные и</w:t>
      </w:r>
      <w:r w:rsidRPr="00674110">
        <w:rPr>
          <w:spacing w:val="1"/>
          <w:sz w:val="24"/>
          <w:szCs w:val="24"/>
        </w:rPr>
        <w:t xml:space="preserve"> </w:t>
      </w:r>
      <w:r w:rsidRPr="00674110">
        <w:rPr>
          <w:sz w:val="24"/>
          <w:szCs w:val="24"/>
        </w:rPr>
        <w:t>притяжательные</w:t>
      </w:r>
      <w:r w:rsidRPr="00674110">
        <w:rPr>
          <w:spacing w:val="-2"/>
          <w:sz w:val="24"/>
          <w:szCs w:val="24"/>
        </w:rPr>
        <w:t xml:space="preserve"> </w:t>
      </w:r>
      <w:r w:rsidRPr="00674110">
        <w:rPr>
          <w:sz w:val="24"/>
          <w:szCs w:val="24"/>
        </w:rPr>
        <w:t>местоимения;</w:t>
      </w:r>
    </w:p>
    <w:p w14:paraId="4E3D312B" w14:textId="77777777" w:rsidR="00704869" w:rsidRPr="00674110" w:rsidRDefault="00274AC7" w:rsidP="0058064A">
      <w:pPr>
        <w:pStyle w:val="a5"/>
        <w:numPr>
          <w:ilvl w:val="1"/>
          <w:numId w:val="48"/>
        </w:numPr>
        <w:tabs>
          <w:tab w:val="left" w:pos="1360"/>
        </w:tabs>
        <w:spacing w:before="1" w:line="254"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указательные</w:t>
      </w:r>
      <w:r w:rsidRPr="00674110">
        <w:rPr>
          <w:spacing w:val="-2"/>
          <w:sz w:val="24"/>
          <w:szCs w:val="24"/>
        </w:rPr>
        <w:t xml:space="preserve"> </w:t>
      </w:r>
      <w:r w:rsidRPr="00674110">
        <w:rPr>
          <w:sz w:val="24"/>
          <w:szCs w:val="24"/>
        </w:rPr>
        <w:t>местоимения</w:t>
      </w:r>
      <w:r w:rsidRPr="00674110">
        <w:rPr>
          <w:spacing w:val="1"/>
          <w:sz w:val="24"/>
          <w:szCs w:val="24"/>
        </w:rPr>
        <w:t xml:space="preserve"> </w:t>
      </w:r>
      <w:proofErr w:type="spellStart"/>
      <w:r w:rsidRPr="00674110">
        <w:rPr>
          <w:sz w:val="24"/>
          <w:szCs w:val="24"/>
        </w:rPr>
        <w:t>this</w:t>
      </w:r>
      <w:proofErr w:type="spellEnd"/>
      <w:r w:rsidRPr="00674110">
        <w:rPr>
          <w:spacing w:val="-1"/>
          <w:sz w:val="24"/>
          <w:szCs w:val="24"/>
        </w:rPr>
        <w:t xml:space="preserve"> </w:t>
      </w:r>
      <w:r w:rsidRPr="00674110">
        <w:rPr>
          <w:sz w:val="24"/>
          <w:szCs w:val="24"/>
        </w:rPr>
        <w:t>—</w:t>
      </w:r>
      <w:r w:rsidRPr="00674110">
        <w:rPr>
          <w:spacing w:val="-2"/>
          <w:sz w:val="24"/>
          <w:szCs w:val="24"/>
        </w:rPr>
        <w:t xml:space="preserve"> </w:t>
      </w:r>
      <w:proofErr w:type="spellStart"/>
      <w:r w:rsidRPr="00674110">
        <w:rPr>
          <w:sz w:val="24"/>
          <w:szCs w:val="24"/>
        </w:rPr>
        <w:t>these</w:t>
      </w:r>
      <w:proofErr w:type="spellEnd"/>
      <w:r w:rsidRPr="00674110">
        <w:rPr>
          <w:sz w:val="24"/>
          <w:szCs w:val="24"/>
        </w:rPr>
        <w:t>;</w:t>
      </w:r>
    </w:p>
    <w:p w14:paraId="1C94182A" w14:textId="77777777" w:rsidR="00704869" w:rsidRPr="00674110" w:rsidRDefault="00274AC7" w:rsidP="0058064A">
      <w:pPr>
        <w:pStyle w:val="a5"/>
        <w:numPr>
          <w:ilvl w:val="1"/>
          <w:numId w:val="48"/>
        </w:numPr>
        <w:tabs>
          <w:tab w:val="left" w:pos="1360"/>
        </w:tabs>
        <w:spacing w:line="256"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количественные</w:t>
      </w:r>
      <w:r w:rsidRPr="00674110">
        <w:rPr>
          <w:spacing w:val="-2"/>
          <w:sz w:val="24"/>
          <w:szCs w:val="24"/>
        </w:rPr>
        <w:t xml:space="preserve"> </w:t>
      </w:r>
      <w:r w:rsidRPr="00674110">
        <w:rPr>
          <w:sz w:val="24"/>
          <w:szCs w:val="24"/>
        </w:rPr>
        <w:t>числительные</w:t>
      </w:r>
      <w:r w:rsidRPr="00674110">
        <w:rPr>
          <w:spacing w:val="-1"/>
          <w:sz w:val="24"/>
          <w:szCs w:val="24"/>
        </w:rPr>
        <w:t xml:space="preserve"> </w:t>
      </w:r>
      <w:r w:rsidRPr="00674110">
        <w:rPr>
          <w:sz w:val="24"/>
          <w:szCs w:val="24"/>
        </w:rPr>
        <w:t>(1—12);</w:t>
      </w:r>
    </w:p>
    <w:p w14:paraId="786FB90E" w14:textId="77777777" w:rsidR="00704869" w:rsidRPr="00674110" w:rsidRDefault="00274AC7" w:rsidP="0058064A">
      <w:pPr>
        <w:pStyle w:val="a5"/>
        <w:numPr>
          <w:ilvl w:val="1"/>
          <w:numId w:val="48"/>
        </w:numPr>
        <w:tabs>
          <w:tab w:val="left" w:pos="1360"/>
        </w:tabs>
        <w:spacing w:line="254" w:lineRule="auto"/>
        <w:ind w:right="295"/>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вопросительные</w:t>
      </w:r>
      <w:r w:rsidRPr="00674110">
        <w:rPr>
          <w:spacing w:val="-2"/>
          <w:sz w:val="24"/>
          <w:szCs w:val="24"/>
        </w:rPr>
        <w:t xml:space="preserve"> </w:t>
      </w:r>
      <w:r w:rsidRPr="00674110">
        <w:rPr>
          <w:sz w:val="24"/>
          <w:szCs w:val="24"/>
        </w:rPr>
        <w:t>слова</w:t>
      </w:r>
      <w:r w:rsidRPr="00674110">
        <w:rPr>
          <w:spacing w:val="3"/>
          <w:sz w:val="24"/>
          <w:szCs w:val="24"/>
        </w:rPr>
        <w:t xml:space="preserve"> </w:t>
      </w:r>
      <w:proofErr w:type="spellStart"/>
      <w:r w:rsidRPr="00674110">
        <w:rPr>
          <w:sz w:val="24"/>
          <w:szCs w:val="24"/>
        </w:rPr>
        <w:t>who</w:t>
      </w:r>
      <w:proofErr w:type="spellEnd"/>
      <w:r w:rsidRPr="00674110">
        <w:rPr>
          <w:sz w:val="24"/>
          <w:szCs w:val="24"/>
        </w:rPr>
        <w:t>,</w:t>
      </w:r>
      <w:r w:rsidRPr="00674110">
        <w:rPr>
          <w:spacing w:val="3"/>
          <w:sz w:val="24"/>
          <w:szCs w:val="24"/>
        </w:rPr>
        <w:t xml:space="preserve"> </w:t>
      </w:r>
      <w:proofErr w:type="spellStart"/>
      <w:r w:rsidRPr="00674110">
        <w:rPr>
          <w:sz w:val="24"/>
          <w:szCs w:val="24"/>
        </w:rPr>
        <w:t>what</w:t>
      </w:r>
      <w:proofErr w:type="spellEnd"/>
      <w:r w:rsidRPr="00674110">
        <w:rPr>
          <w:sz w:val="24"/>
          <w:szCs w:val="24"/>
        </w:rPr>
        <w:t>,</w:t>
      </w:r>
      <w:r w:rsidRPr="00674110">
        <w:rPr>
          <w:spacing w:val="-6"/>
          <w:sz w:val="24"/>
          <w:szCs w:val="24"/>
        </w:rPr>
        <w:t xml:space="preserve"> </w:t>
      </w:r>
      <w:proofErr w:type="spellStart"/>
      <w:r w:rsidRPr="00674110">
        <w:rPr>
          <w:sz w:val="24"/>
          <w:szCs w:val="24"/>
        </w:rPr>
        <w:t>how</w:t>
      </w:r>
      <w:proofErr w:type="spellEnd"/>
      <w:r w:rsidRPr="00674110">
        <w:rPr>
          <w:sz w:val="24"/>
          <w:szCs w:val="24"/>
        </w:rPr>
        <w:t>,</w:t>
      </w:r>
      <w:r w:rsidRPr="00674110">
        <w:rPr>
          <w:spacing w:val="3"/>
          <w:sz w:val="24"/>
          <w:szCs w:val="24"/>
        </w:rPr>
        <w:t xml:space="preserve"> </w:t>
      </w:r>
      <w:proofErr w:type="spellStart"/>
      <w:r w:rsidRPr="00674110">
        <w:rPr>
          <w:sz w:val="24"/>
          <w:szCs w:val="24"/>
        </w:rPr>
        <w:t>where</w:t>
      </w:r>
      <w:proofErr w:type="spellEnd"/>
      <w:r w:rsidRPr="00674110">
        <w:rPr>
          <w:sz w:val="24"/>
          <w:szCs w:val="24"/>
        </w:rPr>
        <w:t>,</w:t>
      </w:r>
      <w:r w:rsidRPr="00674110">
        <w:rPr>
          <w:spacing w:val="-5"/>
          <w:sz w:val="24"/>
          <w:szCs w:val="24"/>
        </w:rPr>
        <w:t xml:space="preserve"> </w:t>
      </w:r>
      <w:proofErr w:type="spellStart"/>
      <w:r w:rsidRPr="00674110">
        <w:rPr>
          <w:sz w:val="24"/>
          <w:szCs w:val="24"/>
        </w:rPr>
        <w:t>how</w:t>
      </w:r>
      <w:proofErr w:type="spellEnd"/>
      <w:r w:rsidRPr="00674110">
        <w:rPr>
          <w:spacing w:val="-5"/>
          <w:sz w:val="24"/>
          <w:szCs w:val="24"/>
        </w:rPr>
        <w:t xml:space="preserve"> </w:t>
      </w:r>
      <w:proofErr w:type="spellStart"/>
      <w:r w:rsidRPr="00674110">
        <w:rPr>
          <w:sz w:val="24"/>
          <w:szCs w:val="24"/>
        </w:rPr>
        <w:t>many</w:t>
      </w:r>
      <w:proofErr w:type="spellEnd"/>
      <w:r w:rsidRPr="00674110">
        <w:rPr>
          <w:sz w:val="24"/>
          <w:szCs w:val="24"/>
        </w:rPr>
        <w:t>;</w:t>
      </w:r>
    </w:p>
    <w:p w14:paraId="711B37F5" w14:textId="77777777" w:rsidR="00704869" w:rsidRPr="00674110" w:rsidRDefault="00274AC7" w:rsidP="0058064A">
      <w:pPr>
        <w:pStyle w:val="a5"/>
        <w:numPr>
          <w:ilvl w:val="1"/>
          <w:numId w:val="48"/>
        </w:numPr>
        <w:tabs>
          <w:tab w:val="left" w:pos="1360"/>
        </w:tabs>
        <w:spacing w:line="249" w:lineRule="auto"/>
        <w:ind w:right="298"/>
        <w:rPr>
          <w:sz w:val="24"/>
          <w:szCs w:val="24"/>
        </w:rPr>
      </w:pPr>
      <w:r w:rsidRPr="00674110">
        <w:rPr>
          <w:sz w:val="24"/>
          <w:szCs w:val="24"/>
        </w:rPr>
        <w:t>распознавать и употреблять в устной и письменной речи предлоги</w:t>
      </w:r>
      <w:r w:rsidRPr="00674110">
        <w:rPr>
          <w:spacing w:val="1"/>
          <w:sz w:val="24"/>
          <w:szCs w:val="24"/>
        </w:rPr>
        <w:t xml:space="preserve"> </w:t>
      </w:r>
      <w:r w:rsidRPr="00674110">
        <w:rPr>
          <w:sz w:val="24"/>
          <w:szCs w:val="24"/>
        </w:rPr>
        <w:t>места</w:t>
      </w:r>
      <w:r w:rsidRPr="00674110">
        <w:rPr>
          <w:spacing w:val="3"/>
          <w:sz w:val="24"/>
          <w:szCs w:val="24"/>
        </w:rPr>
        <w:t xml:space="preserve"> </w:t>
      </w:r>
      <w:proofErr w:type="spellStart"/>
      <w:r w:rsidRPr="00674110">
        <w:rPr>
          <w:sz w:val="24"/>
          <w:szCs w:val="24"/>
        </w:rPr>
        <w:t>on</w:t>
      </w:r>
      <w:proofErr w:type="spellEnd"/>
      <w:r w:rsidRPr="00674110">
        <w:rPr>
          <w:sz w:val="24"/>
          <w:szCs w:val="24"/>
        </w:rPr>
        <w:t xml:space="preserve">, </w:t>
      </w:r>
      <w:proofErr w:type="spellStart"/>
      <w:r w:rsidRPr="00674110">
        <w:rPr>
          <w:sz w:val="24"/>
          <w:szCs w:val="24"/>
        </w:rPr>
        <w:t>in</w:t>
      </w:r>
      <w:proofErr w:type="spellEnd"/>
      <w:r w:rsidRPr="00674110">
        <w:rPr>
          <w:sz w:val="24"/>
          <w:szCs w:val="24"/>
        </w:rPr>
        <w:t>,</w:t>
      </w:r>
      <w:r w:rsidRPr="00674110">
        <w:rPr>
          <w:spacing w:val="-5"/>
          <w:sz w:val="24"/>
          <w:szCs w:val="24"/>
        </w:rPr>
        <w:t xml:space="preserve"> </w:t>
      </w:r>
      <w:proofErr w:type="spellStart"/>
      <w:r w:rsidRPr="00674110">
        <w:rPr>
          <w:sz w:val="24"/>
          <w:szCs w:val="24"/>
        </w:rPr>
        <w:t>near</w:t>
      </w:r>
      <w:proofErr w:type="spellEnd"/>
      <w:r w:rsidRPr="00674110">
        <w:rPr>
          <w:sz w:val="24"/>
          <w:szCs w:val="24"/>
        </w:rPr>
        <w:t>,</w:t>
      </w:r>
      <w:r w:rsidRPr="00674110">
        <w:rPr>
          <w:spacing w:val="4"/>
          <w:sz w:val="24"/>
          <w:szCs w:val="24"/>
        </w:rPr>
        <w:t xml:space="preserve"> </w:t>
      </w:r>
      <w:proofErr w:type="spellStart"/>
      <w:r w:rsidRPr="00674110">
        <w:rPr>
          <w:sz w:val="24"/>
          <w:szCs w:val="24"/>
        </w:rPr>
        <w:t>under</w:t>
      </w:r>
      <w:proofErr w:type="spellEnd"/>
      <w:r w:rsidRPr="00674110">
        <w:rPr>
          <w:sz w:val="24"/>
          <w:szCs w:val="24"/>
        </w:rPr>
        <w:t>;</w:t>
      </w:r>
    </w:p>
    <w:p w14:paraId="3C3EA52B" w14:textId="77777777" w:rsidR="00704869" w:rsidRPr="00674110" w:rsidRDefault="00274AC7" w:rsidP="0058064A">
      <w:pPr>
        <w:pStyle w:val="a5"/>
        <w:numPr>
          <w:ilvl w:val="1"/>
          <w:numId w:val="48"/>
        </w:numPr>
        <w:tabs>
          <w:tab w:val="left" w:pos="1360"/>
        </w:tabs>
        <w:spacing w:line="249" w:lineRule="auto"/>
        <w:ind w:right="292"/>
        <w:rPr>
          <w:sz w:val="24"/>
          <w:szCs w:val="24"/>
        </w:rPr>
      </w:pPr>
      <w:r w:rsidRPr="00674110">
        <w:rPr>
          <w:spacing w:val="-1"/>
          <w:sz w:val="24"/>
          <w:szCs w:val="24"/>
        </w:rPr>
        <w:t>распознавать</w:t>
      </w:r>
      <w:r w:rsidRPr="00674110">
        <w:rPr>
          <w:spacing w:val="-9"/>
          <w:sz w:val="24"/>
          <w:szCs w:val="24"/>
        </w:rPr>
        <w:t xml:space="preserve"> </w:t>
      </w:r>
      <w:r w:rsidRPr="00674110">
        <w:rPr>
          <w:spacing w:val="-1"/>
          <w:sz w:val="24"/>
          <w:szCs w:val="24"/>
        </w:rPr>
        <w:t>и</w:t>
      </w:r>
      <w:r w:rsidRPr="00674110">
        <w:rPr>
          <w:spacing w:val="-10"/>
          <w:sz w:val="24"/>
          <w:szCs w:val="24"/>
        </w:rPr>
        <w:t xml:space="preserve"> </w:t>
      </w:r>
      <w:r w:rsidRPr="00674110">
        <w:rPr>
          <w:sz w:val="24"/>
          <w:szCs w:val="24"/>
        </w:rPr>
        <w:t>употреблять</w:t>
      </w:r>
      <w:r w:rsidRPr="00674110">
        <w:rPr>
          <w:spacing w:val="-9"/>
          <w:sz w:val="24"/>
          <w:szCs w:val="24"/>
        </w:rPr>
        <w:t xml:space="preserve"> </w:t>
      </w:r>
      <w:r w:rsidRPr="00674110">
        <w:rPr>
          <w:sz w:val="24"/>
          <w:szCs w:val="24"/>
        </w:rPr>
        <w:t>в</w:t>
      </w:r>
      <w:r w:rsidRPr="00674110">
        <w:rPr>
          <w:spacing w:val="-3"/>
          <w:sz w:val="24"/>
          <w:szCs w:val="24"/>
        </w:rPr>
        <w:t xml:space="preserve"> </w:t>
      </w:r>
      <w:r w:rsidRPr="00674110">
        <w:rPr>
          <w:sz w:val="24"/>
          <w:szCs w:val="24"/>
        </w:rPr>
        <w:t>устной</w:t>
      </w:r>
      <w:r w:rsidRPr="00674110">
        <w:rPr>
          <w:spacing w:val="-10"/>
          <w:sz w:val="24"/>
          <w:szCs w:val="24"/>
        </w:rPr>
        <w:t xml:space="preserve"> </w:t>
      </w:r>
      <w:r w:rsidRPr="00674110">
        <w:rPr>
          <w:sz w:val="24"/>
          <w:szCs w:val="24"/>
        </w:rPr>
        <w:t>и</w:t>
      </w:r>
      <w:r w:rsidRPr="00674110">
        <w:rPr>
          <w:spacing w:val="-11"/>
          <w:sz w:val="24"/>
          <w:szCs w:val="24"/>
        </w:rPr>
        <w:t xml:space="preserve"> </w:t>
      </w:r>
      <w:r w:rsidRPr="00674110">
        <w:rPr>
          <w:sz w:val="24"/>
          <w:szCs w:val="24"/>
        </w:rPr>
        <w:t>письменной</w:t>
      </w:r>
      <w:r w:rsidRPr="00674110">
        <w:rPr>
          <w:spacing w:val="-10"/>
          <w:sz w:val="24"/>
          <w:szCs w:val="24"/>
        </w:rPr>
        <w:t xml:space="preserve"> </w:t>
      </w:r>
      <w:r w:rsidRPr="00674110">
        <w:rPr>
          <w:sz w:val="24"/>
          <w:szCs w:val="24"/>
        </w:rPr>
        <w:t>речи</w:t>
      </w:r>
      <w:r w:rsidRPr="00674110">
        <w:rPr>
          <w:spacing w:val="-6"/>
          <w:sz w:val="24"/>
          <w:szCs w:val="24"/>
        </w:rPr>
        <w:t xml:space="preserve"> </w:t>
      </w:r>
      <w:r w:rsidRPr="00674110">
        <w:rPr>
          <w:sz w:val="24"/>
          <w:szCs w:val="24"/>
        </w:rPr>
        <w:t>союзы</w:t>
      </w:r>
      <w:r w:rsidRPr="00674110">
        <w:rPr>
          <w:spacing w:val="-8"/>
          <w:sz w:val="24"/>
          <w:szCs w:val="24"/>
        </w:rPr>
        <w:t xml:space="preserve"> </w:t>
      </w:r>
      <w:proofErr w:type="spellStart"/>
      <w:r w:rsidRPr="00674110">
        <w:rPr>
          <w:sz w:val="24"/>
          <w:szCs w:val="24"/>
        </w:rPr>
        <w:t>and</w:t>
      </w:r>
      <w:proofErr w:type="spellEnd"/>
      <w:r w:rsidRPr="00674110">
        <w:rPr>
          <w:spacing w:val="-13"/>
          <w:sz w:val="24"/>
          <w:szCs w:val="24"/>
        </w:rPr>
        <w:t xml:space="preserve"> </w:t>
      </w:r>
      <w:r w:rsidRPr="00674110">
        <w:rPr>
          <w:sz w:val="24"/>
          <w:szCs w:val="24"/>
        </w:rPr>
        <w:t>и</w:t>
      </w:r>
      <w:r w:rsidRPr="00674110">
        <w:rPr>
          <w:spacing w:val="-47"/>
          <w:sz w:val="24"/>
          <w:szCs w:val="24"/>
        </w:rPr>
        <w:t xml:space="preserve"> </w:t>
      </w:r>
      <w:proofErr w:type="spellStart"/>
      <w:r w:rsidRPr="00674110">
        <w:rPr>
          <w:sz w:val="24"/>
          <w:szCs w:val="24"/>
        </w:rPr>
        <w:t>but</w:t>
      </w:r>
      <w:proofErr w:type="spellEnd"/>
      <w:r w:rsidRPr="00674110">
        <w:rPr>
          <w:spacing w:val="3"/>
          <w:sz w:val="24"/>
          <w:szCs w:val="24"/>
        </w:rPr>
        <w:t xml:space="preserve"> </w:t>
      </w:r>
      <w:r w:rsidRPr="00674110">
        <w:rPr>
          <w:sz w:val="24"/>
          <w:szCs w:val="24"/>
        </w:rPr>
        <w:t>(при</w:t>
      </w:r>
      <w:r w:rsidRPr="00674110">
        <w:rPr>
          <w:spacing w:val="1"/>
          <w:sz w:val="24"/>
          <w:szCs w:val="24"/>
        </w:rPr>
        <w:t xml:space="preserve"> </w:t>
      </w:r>
      <w:r w:rsidRPr="00674110">
        <w:rPr>
          <w:sz w:val="24"/>
          <w:szCs w:val="24"/>
        </w:rPr>
        <w:t>однородных</w:t>
      </w:r>
      <w:r w:rsidRPr="00674110">
        <w:rPr>
          <w:spacing w:val="2"/>
          <w:sz w:val="24"/>
          <w:szCs w:val="24"/>
        </w:rPr>
        <w:t xml:space="preserve"> </w:t>
      </w:r>
      <w:r w:rsidRPr="00674110">
        <w:rPr>
          <w:sz w:val="24"/>
          <w:szCs w:val="24"/>
        </w:rPr>
        <w:t>членах).</w:t>
      </w:r>
    </w:p>
    <w:p w14:paraId="77518061" w14:textId="77777777" w:rsidR="00704869" w:rsidRPr="00674110" w:rsidRDefault="00274AC7">
      <w:pPr>
        <w:pStyle w:val="2"/>
        <w:spacing w:before="76"/>
        <w:jc w:val="both"/>
        <w:rPr>
          <w:sz w:val="24"/>
          <w:szCs w:val="24"/>
        </w:rPr>
      </w:pPr>
      <w:r w:rsidRPr="00674110">
        <w:rPr>
          <w:sz w:val="24"/>
          <w:szCs w:val="24"/>
        </w:rPr>
        <w:t>Социокультурные</w:t>
      </w:r>
      <w:r w:rsidRPr="00674110">
        <w:rPr>
          <w:spacing w:val="-1"/>
          <w:sz w:val="24"/>
          <w:szCs w:val="24"/>
        </w:rPr>
        <w:t xml:space="preserve"> </w:t>
      </w:r>
      <w:r w:rsidRPr="00674110">
        <w:rPr>
          <w:sz w:val="24"/>
          <w:szCs w:val="24"/>
        </w:rPr>
        <w:t>знания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умения</w:t>
      </w:r>
    </w:p>
    <w:p w14:paraId="0CB70540" w14:textId="77777777" w:rsidR="00704869" w:rsidRPr="00674110" w:rsidRDefault="00274AC7" w:rsidP="0058064A">
      <w:pPr>
        <w:pStyle w:val="a5"/>
        <w:numPr>
          <w:ilvl w:val="1"/>
          <w:numId w:val="48"/>
        </w:numPr>
        <w:tabs>
          <w:tab w:val="left" w:pos="1360"/>
        </w:tabs>
        <w:spacing w:before="6" w:line="252" w:lineRule="auto"/>
        <w:ind w:right="293"/>
        <w:rPr>
          <w:sz w:val="24"/>
          <w:szCs w:val="24"/>
        </w:rPr>
      </w:pPr>
      <w:r w:rsidRPr="00674110">
        <w:rPr>
          <w:sz w:val="24"/>
          <w:szCs w:val="24"/>
        </w:rPr>
        <w:t>владеть</w:t>
      </w:r>
      <w:r w:rsidRPr="00674110">
        <w:rPr>
          <w:spacing w:val="1"/>
          <w:sz w:val="24"/>
          <w:szCs w:val="24"/>
        </w:rPr>
        <w:t xml:space="preserve"> </w:t>
      </w:r>
      <w:r w:rsidRPr="00674110">
        <w:rPr>
          <w:sz w:val="24"/>
          <w:szCs w:val="24"/>
        </w:rPr>
        <w:t>отдельными</w:t>
      </w:r>
      <w:r w:rsidRPr="00674110">
        <w:rPr>
          <w:spacing w:val="1"/>
          <w:sz w:val="24"/>
          <w:szCs w:val="24"/>
        </w:rPr>
        <w:t xml:space="preserve"> </w:t>
      </w:r>
      <w:r w:rsidRPr="00674110">
        <w:rPr>
          <w:sz w:val="24"/>
          <w:szCs w:val="24"/>
        </w:rPr>
        <w:t>социокультурными</w:t>
      </w:r>
      <w:r w:rsidRPr="00674110">
        <w:rPr>
          <w:spacing w:val="1"/>
          <w:sz w:val="24"/>
          <w:szCs w:val="24"/>
        </w:rPr>
        <w:t xml:space="preserve"> </w:t>
      </w:r>
      <w:r w:rsidRPr="00674110">
        <w:rPr>
          <w:sz w:val="24"/>
          <w:szCs w:val="24"/>
        </w:rPr>
        <w:t>элементами</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 xml:space="preserve">поведенческого    </w:t>
      </w:r>
      <w:proofErr w:type="gramStart"/>
      <w:r w:rsidRPr="00674110">
        <w:rPr>
          <w:sz w:val="24"/>
          <w:szCs w:val="24"/>
        </w:rPr>
        <w:t xml:space="preserve">этикета,   </w:t>
      </w:r>
      <w:proofErr w:type="gramEnd"/>
      <w:r w:rsidRPr="00674110">
        <w:rPr>
          <w:sz w:val="24"/>
          <w:szCs w:val="24"/>
        </w:rPr>
        <w:t xml:space="preserve"> принятыми    в    англоязычной    среде,</w:t>
      </w:r>
      <w:r w:rsidRPr="00674110">
        <w:rPr>
          <w:spacing w:val="1"/>
          <w:sz w:val="24"/>
          <w:szCs w:val="24"/>
        </w:rPr>
        <w:t xml:space="preserve"> </w:t>
      </w:r>
      <w:r w:rsidRPr="00674110">
        <w:rPr>
          <w:sz w:val="24"/>
          <w:szCs w:val="24"/>
        </w:rPr>
        <w:t>в некоторых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прощание,</w:t>
      </w:r>
      <w:r w:rsidRPr="00674110">
        <w:rPr>
          <w:spacing w:val="1"/>
          <w:sz w:val="24"/>
          <w:szCs w:val="24"/>
        </w:rPr>
        <w:t xml:space="preserve"> </w:t>
      </w:r>
      <w:r w:rsidRPr="00674110">
        <w:rPr>
          <w:sz w:val="24"/>
          <w:szCs w:val="24"/>
        </w:rPr>
        <w:t>знакомство, выражение благодарности, извинение, поздравление с</w:t>
      </w:r>
      <w:r w:rsidRPr="00674110">
        <w:rPr>
          <w:spacing w:val="1"/>
          <w:sz w:val="24"/>
          <w:szCs w:val="24"/>
        </w:rPr>
        <w:t xml:space="preserve"> </w:t>
      </w:r>
      <w:r w:rsidRPr="00674110">
        <w:rPr>
          <w:sz w:val="24"/>
          <w:szCs w:val="24"/>
        </w:rPr>
        <w:t>днём</w:t>
      </w:r>
      <w:r w:rsidRPr="00674110">
        <w:rPr>
          <w:spacing w:val="3"/>
          <w:sz w:val="24"/>
          <w:szCs w:val="24"/>
        </w:rPr>
        <w:t xml:space="preserve"> </w:t>
      </w:r>
      <w:r w:rsidRPr="00674110">
        <w:rPr>
          <w:sz w:val="24"/>
          <w:szCs w:val="24"/>
        </w:rPr>
        <w:t>рождения,</w:t>
      </w:r>
      <w:r w:rsidRPr="00674110">
        <w:rPr>
          <w:spacing w:val="3"/>
          <w:sz w:val="24"/>
          <w:szCs w:val="24"/>
        </w:rPr>
        <w:t xml:space="preserve"> </w:t>
      </w:r>
      <w:r w:rsidRPr="00674110">
        <w:rPr>
          <w:sz w:val="24"/>
          <w:szCs w:val="24"/>
        </w:rPr>
        <w:t>Новым</w:t>
      </w:r>
      <w:r w:rsidRPr="00674110">
        <w:rPr>
          <w:spacing w:val="3"/>
          <w:sz w:val="24"/>
          <w:szCs w:val="24"/>
        </w:rPr>
        <w:t xml:space="preserve"> </w:t>
      </w:r>
      <w:r w:rsidRPr="00674110">
        <w:rPr>
          <w:sz w:val="24"/>
          <w:szCs w:val="24"/>
        </w:rPr>
        <w:t>годом,</w:t>
      </w:r>
      <w:r w:rsidRPr="00674110">
        <w:rPr>
          <w:spacing w:val="4"/>
          <w:sz w:val="24"/>
          <w:szCs w:val="24"/>
        </w:rPr>
        <w:t xml:space="preserve"> </w:t>
      </w:r>
      <w:r w:rsidRPr="00674110">
        <w:rPr>
          <w:sz w:val="24"/>
          <w:szCs w:val="24"/>
        </w:rPr>
        <w:t>Рождеством;</w:t>
      </w:r>
    </w:p>
    <w:p w14:paraId="64510D0A" w14:textId="77777777" w:rsidR="00704869" w:rsidRPr="00674110" w:rsidRDefault="00274AC7" w:rsidP="0058064A">
      <w:pPr>
        <w:pStyle w:val="a5"/>
        <w:numPr>
          <w:ilvl w:val="1"/>
          <w:numId w:val="48"/>
        </w:numPr>
        <w:tabs>
          <w:tab w:val="left" w:pos="1360"/>
        </w:tabs>
        <w:spacing w:before="3" w:line="254" w:lineRule="auto"/>
        <w:ind w:right="294"/>
        <w:rPr>
          <w:sz w:val="24"/>
          <w:szCs w:val="24"/>
        </w:rPr>
      </w:pPr>
      <w:r w:rsidRPr="00674110">
        <w:rPr>
          <w:sz w:val="24"/>
          <w:szCs w:val="24"/>
        </w:rPr>
        <w:t>знать</w:t>
      </w:r>
      <w:r w:rsidRPr="00674110">
        <w:rPr>
          <w:spacing w:val="-6"/>
          <w:sz w:val="24"/>
          <w:szCs w:val="24"/>
        </w:rPr>
        <w:t xml:space="preserve"> </w:t>
      </w:r>
      <w:r w:rsidRPr="00674110">
        <w:rPr>
          <w:sz w:val="24"/>
          <w:szCs w:val="24"/>
        </w:rPr>
        <w:t>названия</w:t>
      </w:r>
      <w:r w:rsidRPr="00674110">
        <w:rPr>
          <w:spacing w:val="-7"/>
          <w:sz w:val="24"/>
          <w:szCs w:val="24"/>
        </w:rPr>
        <w:t xml:space="preserve"> </w:t>
      </w:r>
      <w:r w:rsidRPr="00674110">
        <w:rPr>
          <w:sz w:val="24"/>
          <w:szCs w:val="24"/>
        </w:rPr>
        <w:t>родной</w:t>
      </w:r>
      <w:r w:rsidRPr="00674110">
        <w:rPr>
          <w:spacing w:val="-7"/>
          <w:sz w:val="24"/>
          <w:szCs w:val="24"/>
        </w:rPr>
        <w:t xml:space="preserve"> </w:t>
      </w:r>
      <w:r w:rsidRPr="00674110">
        <w:rPr>
          <w:sz w:val="24"/>
          <w:szCs w:val="24"/>
        </w:rPr>
        <w:t>страны</w:t>
      </w:r>
      <w:r w:rsidRPr="00674110">
        <w:rPr>
          <w:spacing w:val="-6"/>
          <w:sz w:val="24"/>
          <w:szCs w:val="24"/>
        </w:rPr>
        <w:t xml:space="preserve"> </w:t>
      </w:r>
      <w:r w:rsidRPr="00674110">
        <w:rPr>
          <w:sz w:val="24"/>
          <w:szCs w:val="24"/>
        </w:rPr>
        <w:t>и</w:t>
      </w:r>
      <w:r w:rsidRPr="00674110">
        <w:rPr>
          <w:spacing w:val="-8"/>
          <w:sz w:val="24"/>
          <w:szCs w:val="24"/>
        </w:rPr>
        <w:t xml:space="preserve"> </w:t>
      </w:r>
      <w:r w:rsidRPr="00674110">
        <w:rPr>
          <w:sz w:val="24"/>
          <w:szCs w:val="24"/>
        </w:rPr>
        <w:t>страны/стран</w:t>
      </w:r>
      <w:r w:rsidRPr="00674110">
        <w:rPr>
          <w:spacing w:val="-7"/>
          <w:sz w:val="24"/>
          <w:szCs w:val="24"/>
        </w:rPr>
        <w:t xml:space="preserve"> </w:t>
      </w:r>
      <w:r w:rsidRPr="00674110">
        <w:rPr>
          <w:sz w:val="24"/>
          <w:szCs w:val="24"/>
        </w:rPr>
        <w:t>изучаемого</w:t>
      </w:r>
      <w:r w:rsidRPr="00674110">
        <w:rPr>
          <w:spacing w:val="-10"/>
          <w:sz w:val="24"/>
          <w:szCs w:val="24"/>
        </w:rPr>
        <w:t xml:space="preserve"> </w:t>
      </w:r>
      <w:r w:rsidRPr="00674110">
        <w:rPr>
          <w:sz w:val="24"/>
          <w:szCs w:val="24"/>
        </w:rPr>
        <w:t>языка</w:t>
      </w:r>
      <w:r w:rsidRPr="00674110">
        <w:rPr>
          <w:spacing w:val="-3"/>
          <w:sz w:val="24"/>
          <w:szCs w:val="24"/>
        </w:rPr>
        <w:t xml:space="preserve"> </w:t>
      </w:r>
      <w:r w:rsidRPr="00674110">
        <w:rPr>
          <w:sz w:val="24"/>
          <w:szCs w:val="24"/>
        </w:rPr>
        <w:t>и</w:t>
      </w:r>
      <w:r w:rsidRPr="00674110">
        <w:rPr>
          <w:spacing w:val="-8"/>
          <w:sz w:val="24"/>
          <w:szCs w:val="24"/>
        </w:rPr>
        <w:t xml:space="preserve"> </w:t>
      </w:r>
      <w:r w:rsidRPr="00674110">
        <w:rPr>
          <w:sz w:val="24"/>
          <w:szCs w:val="24"/>
        </w:rPr>
        <w:t>их</w:t>
      </w:r>
      <w:r w:rsidRPr="00674110">
        <w:rPr>
          <w:spacing w:val="-48"/>
          <w:sz w:val="24"/>
          <w:szCs w:val="24"/>
        </w:rPr>
        <w:t xml:space="preserve"> </w:t>
      </w:r>
      <w:r w:rsidRPr="00674110">
        <w:rPr>
          <w:sz w:val="24"/>
          <w:szCs w:val="24"/>
        </w:rPr>
        <w:t>столиц.</w:t>
      </w:r>
    </w:p>
    <w:p w14:paraId="146E1998" w14:textId="77777777" w:rsidR="00704869" w:rsidRPr="00674110" w:rsidRDefault="00704869">
      <w:pPr>
        <w:pStyle w:val="a3"/>
        <w:ind w:left="0"/>
        <w:jc w:val="left"/>
        <w:rPr>
          <w:sz w:val="24"/>
          <w:szCs w:val="24"/>
        </w:rPr>
      </w:pPr>
    </w:p>
    <w:p w14:paraId="5ED89157" w14:textId="77777777" w:rsidR="00704869" w:rsidRPr="00674110" w:rsidRDefault="00274AC7" w:rsidP="0058064A">
      <w:pPr>
        <w:pStyle w:val="2"/>
        <w:numPr>
          <w:ilvl w:val="0"/>
          <w:numId w:val="48"/>
        </w:numPr>
        <w:tabs>
          <w:tab w:val="left" w:pos="961"/>
        </w:tabs>
        <w:spacing w:before="134"/>
        <w:ind w:hanging="169"/>
        <w:jc w:val="both"/>
        <w:rPr>
          <w:sz w:val="24"/>
          <w:szCs w:val="24"/>
        </w:rPr>
      </w:pPr>
      <w:r w:rsidRPr="00674110">
        <w:rPr>
          <w:sz w:val="24"/>
          <w:szCs w:val="24"/>
        </w:rPr>
        <w:t>КЛАСС</w:t>
      </w:r>
    </w:p>
    <w:p w14:paraId="354CAE7E" w14:textId="77777777" w:rsidR="00704869" w:rsidRPr="00674110" w:rsidRDefault="00274AC7">
      <w:pPr>
        <w:spacing w:before="121"/>
        <w:ind w:left="792"/>
        <w:rPr>
          <w:b/>
          <w:sz w:val="24"/>
          <w:szCs w:val="24"/>
        </w:rPr>
      </w:pPr>
      <w:r w:rsidRPr="00674110">
        <w:rPr>
          <w:b/>
          <w:sz w:val="24"/>
          <w:szCs w:val="24"/>
        </w:rPr>
        <w:t>Коммуникативные</w:t>
      </w:r>
      <w:r w:rsidRPr="00674110">
        <w:rPr>
          <w:b/>
          <w:spacing w:val="-2"/>
          <w:sz w:val="24"/>
          <w:szCs w:val="24"/>
        </w:rPr>
        <w:t xml:space="preserve"> </w:t>
      </w:r>
      <w:r w:rsidRPr="00674110">
        <w:rPr>
          <w:b/>
          <w:sz w:val="24"/>
          <w:szCs w:val="24"/>
        </w:rPr>
        <w:t>умения</w:t>
      </w:r>
    </w:p>
    <w:p w14:paraId="59CEE33A" w14:textId="77777777" w:rsidR="00704869" w:rsidRPr="00674110" w:rsidRDefault="00274AC7">
      <w:pPr>
        <w:pStyle w:val="4"/>
        <w:spacing w:before="11"/>
        <w:jc w:val="left"/>
        <w:rPr>
          <w:sz w:val="24"/>
          <w:szCs w:val="24"/>
        </w:rPr>
      </w:pPr>
      <w:r w:rsidRPr="00674110">
        <w:rPr>
          <w:sz w:val="24"/>
          <w:szCs w:val="24"/>
        </w:rPr>
        <w:t>Говорение</w:t>
      </w:r>
    </w:p>
    <w:p w14:paraId="70EFFE89" w14:textId="77777777" w:rsidR="00704869" w:rsidRPr="00674110" w:rsidRDefault="00274AC7" w:rsidP="0058064A">
      <w:pPr>
        <w:pStyle w:val="a5"/>
        <w:numPr>
          <w:ilvl w:val="1"/>
          <w:numId w:val="48"/>
        </w:numPr>
        <w:tabs>
          <w:tab w:val="left" w:pos="1360"/>
        </w:tabs>
        <w:spacing w:before="10" w:line="252" w:lineRule="auto"/>
        <w:ind w:right="297"/>
        <w:rPr>
          <w:sz w:val="24"/>
          <w:szCs w:val="24"/>
        </w:rPr>
      </w:pPr>
      <w:r w:rsidRPr="00674110">
        <w:rPr>
          <w:sz w:val="24"/>
          <w:szCs w:val="24"/>
        </w:rPr>
        <w:t>вести</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диалогов</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этикетного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диалог-побуждение,</w:t>
      </w:r>
      <w:r w:rsidRPr="00674110">
        <w:rPr>
          <w:spacing w:val="1"/>
          <w:sz w:val="24"/>
          <w:szCs w:val="24"/>
        </w:rPr>
        <w:t xml:space="preserve"> </w:t>
      </w:r>
      <w:r w:rsidRPr="00674110">
        <w:rPr>
          <w:sz w:val="24"/>
          <w:szCs w:val="24"/>
        </w:rPr>
        <w:t>диалог-расспрос)</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неофициального</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вербальными</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зрительными</w:t>
      </w:r>
      <w:r w:rsidRPr="00674110">
        <w:rPr>
          <w:spacing w:val="1"/>
          <w:sz w:val="24"/>
          <w:szCs w:val="24"/>
        </w:rPr>
        <w:t xml:space="preserve"> </w:t>
      </w:r>
      <w:r w:rsidRPr="00674110">
        <w:rPr>
          <w:sz w:val="24"/>
          <w:szCs w:val="24"/>
        </w:rPr>
        <w:t>опорами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тематики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речевого этикета, принятого в стране/странах изучаемого языка (не</w:t>
      </w:r>
      <w:r w:rsidRPr="00674110">
        <w:rPr>
          <w:spacing w:val="1"/>
          <w:sz w:val="24"/>
          <w:szCs w:val="24"/>
        </w:rPr>
        <w:t xml:space="preserve"> </w:t>
      </w:r>
      <w:r w:rsidRPr="00674110">
        <w:rPr>
          <w:sz w:val="24"/>
          <w:szCs w:val="24"/>
        </w:rPr>
        <w:t>менее</w:t>
      </w:r>
      <w:r w:rsidRPr="00674110">
        <w:rPr>
          <w:spacing w:val="-2"/>
          <w:sz w:val="24"/>
          <w:szCs w:val="24"/>
        </w:rPr>
        <w:t xml:space="preserve"> </w:t>
      </w:r>
      <w:r w:rsidRPr="00674110">
        <w:rPr>
          <w:sz w:val="24"/>
          <w:szCs w:val="24"/>
        </w:rPr>
        <w:t>4</w:t>
      </w:r>
      <w:r w:rsidRPr="00674110">
        <w:rPr>
          <w:spacing w:val="2"/>
          <w:sz w:val="24"/>
          <w:szCs w:val="24"/>
        </w:rPr>
        <w:t xml:space="preserve"> </w:t>
      </w:r>
      <w:r w:rsidRPr="00674110">
        <w:rPr>
          <w:sz w:val="24"/>
          <w:szCs w:val="24"/>
        </w:rPr>
        <w:t>реплик со</w:t>
      </w:r>
      <w:r w:rsidRPr="00674110">
        <w:rPr>
          <w:spacing w:val="-4"/>
          <w:sz w:val="24"/>
          <w:szCs w:val="24"/>
        </w:rPr>
        <w:t xml:space="preserve"> </w:t>
      </w:r>
      <w:r w:rsidRPr="00674110">
        <w:rPr>
          <w:sz w:val="24"/>
          <w:szCs w:val="24"/>
        </w:rPr>
        <w:t>стороны</w:t>
      </w:r>
      <w:r w:rsidRPr="00674110">
        <w:rPr>
          <w:spacing w:val="1"/>
          <w:sz w:val="24"/>
          <w:szCs w:val="24"/>
        </w:rPr>
        <w:t xml:space="preserve"> </w:t>
      </w:r>
      <w:r w:rsidRPr="00674110">
        <w:rPr>
          <w:sz w:val="24"/>
          <w:szCs w:val="24"/>
        </w:rPr>
        <w:t>каждого</w:t>
      </w:r>
      <w:r w:rsidRPr="00674110">
        <w:rPr>
          <w:spacing w:val="-3"/>
          <w:sz w:val="24"/>
          <w:szCs w:val="24"/>
        </w:rPr>
        <w:t xml:space="preserve"> </w:t>
      </w:r>
      <w:r w:rsidRPr="00674110">
        <w:rPr>
          <w:sz w:val="24"/>
          <w:szCs w:val="24"/>
        </w:rPr>
        <w:t>собеседника);</w:t>
      </w:r>
    </w:p>
    <w:p w14:paraId="4204BF23" w14:textId="77777777" w:rsidR="00704869" w:rsidRPr="00674110" w:rsidRDefault="00274AC7" w:rsidP="0058064A">
      <w:pPr>
        <w:pStyle w:val="a5"/>
        <w:numPr>
          <w:ilvl w:val="1"/>
          <w:numId w:val="48"/>
        </w:numPr>
        <w:tabs>
          <w:tab w:val="left" w:pos="1360"/>
        </w:tabs>
        <w:spacing w:before="1" w:line="252" w:lineRule="auto"/>
        <w:ind w:right="299"/>
        <w:rPr>
          <w:sz w:val="24"/>
          <w:szCs w:val="24"/>
        </w:rPr>
      </w:pPr>
      <w:r w:rsidRPr="00674110">
        <w:rPr>
          <w:sz w:val="24"/>
          <w:szCs w:val="24"/>
        </w:rPr>
        <w:t>создавать</w:t>
      </w:r>
      <w:r w:rsidRPr="00674110">
        <w:rPr>
          <w:spacing w:val="-6"/>
          <w:sz w:val="24"/>
          <w:szCs w:val="24"/>
        </w:rPr>
        <w:t xml:space="preserve"> </w:t>
      </w:r>
      <w:r w:rsidRPr="00674110">
        <w:rPr>
          <w:sz w:val="24"/>
          <w:szCs w:val="24"/>
        </w:rPr>
        <w:t>устные</w:t>
      </w:r>
      <w:r w:rsidRPr="00674110">
        <w:rPr>
          <w:spacing w:val="-7"/>
          <w:sz w:val="24"/>
          <w:szCs w:val="24"/>
        </w:rPr>
        <w:t xml:space="preserve"> </w:t>
      </w:r>
      <w:r w:rsidRPr="00674110">
        <w:rPr>
          <w:sz w:val="24"/>
          <w:szCs w:val="24"/>
        </w:rPr>
        <w:t>связные</w:t>
      </w:r>
      <w:r w:rsidRPr="00674110">
        <w:rPr>
          <w:spacing w:val="-8"/>
          <w:sz w:val="24"/>
          <w:szCs w:val="24"/>
        </w:rPr>
        <w:t xml:space="preserve"> </w:t>
      </w:r>
      <w:r w:rsidRPr="00674110">
        <w:rPr>
          <w:sz w:val="24"/>
          <w:szCs w:val="24"/>
        </w:rPr>
        <w:t>монологические</w:t>
      </w:r>
      <w:r w:rsidRPr="00674110">
        <w:rPr>
          <w:spacing w:val="-7"/>
          <w:sz w:val="24"/>
          <w:szCs w:val="24"/>
        </w:rPr>
        <w:t xml:space="preserve"> </w:t>
      </w:r>
      <w:r w:rsidRPr="00674110">
        <w:rPr>
          <w:sz w:val="24"/>
          <w:szCs w:val="24"/>
        </w:rPr>
        <w:t>высказывания</w:t>
      </w:r>
      <w:r w:rsidRPr="00674110">
        <w:rPr>
          <w:spacing w:val="-10"/>
          <w:sz w:val="24"/>
          <w:szCs w:val="24"/>
        </w:rPr>
        <w:t xml:space="preserve"> </w:t>
      </w:r>
      <w:r w:rsidRPr="00674110">
        <w:rPr>
          <w:sz w:val="24"/>
          <w:szCs w:val="24"/>
        </w:rPr>
        <w:t>(описание;</w:t>
      </w:r>
      <w:r w:rsidRPr="00674110">
        <w:rPr>
          <w:spacing w:val="-47"/>
          <w:sz w:val="24"/>
          <w:szCs w:val="24"/>
        </w:rPr>
        <w:t xml:space="preserve"> </w:t>
      </w:r>
      <w:r w:rsidRPr="00674110">
        <w:rPr>
          <w:sz w:val="24"/>
          <w:szCs w:val="24"/>
        </w:rPr>
        <w:t>повествование/рассказ) в рамках изучаемой тематики объёмом не</w:t>
      </w:r>
      <w:r w:rsidRPr="00674110">
        <w:rPr>
          <w:spacing w:val="1"/>
          <w:sz w:val="24"/>
          <w:szCs w:val="24"/>
        </w:rPr>
        <w:t xml:space="preserve"> </w:t>
      </w:r>
      <w:r w:rsidRPr="00674110">
        <w:rPr>
          <w:sz w:val="24"/>
          <w:szCs w:val="24"/>
        </w:rPr>
        <w:t>менее</w:t>
      </w:r>
      <w:r w:rsidRPr="00674110">
        <w:rPr>
          <w:spacing w:val="-2"/>
          <w:sz w:val="24"/>
          <w:szCs w:val="24"/>
        </w:rPr>
        <w:t xml:space="preserve"> </w:t>
      </w:r>
      <w:r w:rsidRPr="00674110">
        <w:rPr>
          <w:sz w:val="24"/>
          <w:szCs w:val="24"/>
        </w:rPr>
        <w:t>4</w:t>
      </w:r>
      <w:r w:rsidRPr="00674110">
        <w:rPr>
          <w:spacing w:val="2"/>
          <w:sz w:val="24"/>
          <w:szCs w:val="24"/>
        </w:rPr>
        <w:t xml:space="preserve"> </w:t>
      </w:r>
      <w:r w:rsidRPr="00674110">
        <w:rPr>
          <w:sz w:val="24"/>
          <w:szCs w:val="24"/>
        </w:rPr>
        <w:t>фраз</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вербальными</w:t>
      </w:r>
      <w:r w:rsidRPr="00674110">
        <w:rPr>
          <w:spacing w:val="-1"/>
          <w:sz w:val="24"/>
          <w:szCs w:val="24"/>
        </w:rPr>
        <w:t xml:space="preserve"> </w:t>
      </w:r>
      <w:r w:rsidRPr="00674110">
        <w:rPr>
          <w:sz w:val="24"/>
          <w:szCs w:val="24"/>
        </w:rPr>
        <w:t>и/или</w:t>
      </w:r>
      <w:r w:rsidRPr="00674110">
        <w:rPr>
          <w:spacing w:val="-5"/>
          <w:sz w:val="24"/>
          <w:szCs w:val="24"/>
        </w:rPr>
        <w:t xml:space="preserve"> </w:t>
      </w:r>
      <w:r w:rsidRPr="00674110">
        <w:rPr>
          <w:sz w:val="24"/>
          <w:szCs w:val="24"/>
        </w:rPr>
        <w:t>зрительными опорами;</w:t>
      </w:r>
    </w:p>
    <w:p w14:paraId="4B2574CF" w14:textId="77777777" w:rsidR="00704869" w:rsidRPr="00674110" w:rsidRDefault="00274AC7" w:rsidP="0058064A">
      <w:pPr>
        <w:pStyle w:val="a5"/>
        <w:numPr>
          <w:ilvl w:val="1"/>
          <w:numId w:val="48"/>
        </w:numPr>
        <w:tabs>
          <w:tab w:val="left" w:pos="1360"/>
        </w:tabs>
        <w:spacing w:before="1" w:line="252" w:lineRule="auto"/>
        <w:ind w:right="297"/>
        <w:rPr>
          <w:sz w:val="24"/>
          <w:szCs w:val="24"/>
        </w:rPr>
      </w:pPr>
      <w:r w:rsidRPr="00674110">
        <w:rPr>
          <w:sz w:val="24"/>
          <w:szCs w:val="24"/>
        </w:rPr>
        <w:lastRenderedPageBreak/>
        <w:t>передавать       основное       содержание       прочитанного      текста</w:t>
      </w:r>
      <w:r w:rsidRPr="00674110">
        <w:rPr>
          <w:spacing w:val="1"/>
          <w:sz w:val="24"/>
          <w:szCs w:val="24"/>
        </w:rPr>
        <w:t xml:space="preserve"> </w:t>
      </w:r>
      <w:r w:rsidRPr="00674110">
        <w:rPr>
          <w:sz w:val="24"/>
          <w:szCs w:val="24"/>
        </w:rPr>
        <w:t>с вербальными</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зрительными</w:t>
      </w:r>
      <w:r w:rsidRPr="00674110">
        <w:rPr>
          <w:spacing w:val="1"/>
          <w:sz w:val="24"/>
          <w:szCs w:val="24"/>
        </w:rPr>
        <w:t xml:space="preserve"> </w:t>
      </w:r>
      <w:r w:rsidRPr="00674110">
        <w:rPr>
          <w:sz w:val="24"/>
          <w:szCs w:val="24"/>
        </w:rPr>
        <w:t>опорами</w:t>
      </w:r>
      <w:r w:rsidRPr="00674110">
        <w:rPr>
          <w:spacing w:val="1"/>
          <w:sz w:val="24"/>
          <w:szCs w:val="24"/>
        </w:rPr>
        <w:t xml:space="preserve"> </w:t>
      </w:r>
      <w:r w:rsidRPr="00674110">
        <w:rPr>
          <w:sz w:val="24"/>
          <w:szCs w:val="24"/>
        </w:rPr>
        <w:t>(объём</w:t>
      </w:r>
      <w:r w:rsidRPr="00674110">
        <w:rPr>
          <w:spacing w:val="1"/>
          <w:sz w:val="24"/>
          <w:szCs w:val="24"/>
        </w:rPr>
        <w:t xml:space="preserve"> </w:t>
      </w:r>
      <w:r w:rsidRPr="00674110">
        <w:rPr>
          <w:sz w:val="24"/>
          <w:szCs w:val="24"/>
        </w:rPr>
        <w:t>монологического</w:t>
      </w:r>
      <w:r w:rsidRPr="00674110">
        <w:rPr>
          <w:spacing w:val="-4"/>
          <w:sz w:val="24"/>
          <w:szCs w:val="24"/>
        </w:rPr>
        <w:t xml:space="preserve"> </w:t>
      </w:r>
      <w:r w:rsidRPr="00674110">
        <w:rPr>
          <w:sz w:val="24"/>
          <w:szCs w:val="24"/>
        </w:rPr>
        <w:t>высказывания</w:t>
      </w:r>
      <w:r w:rsidRPr="00674110">
        <w:rPr>
          <w:spacing w:val="4"/>
          <w:sz w:val="24"/>
          <w:szCs w:val="24"/>
        </w:rPr>
        <w:t xml:space="preserve"> </w:t>
      </w:r>
      <w:r w:rsidRPr="00674110">
        <w:rPr>
          <w:sz w:val="24"/>
          <w:szCs w:val="24"/>
        </w:rPr>
        <w:t>—</w:t>
      </w:r>
      <w:r w:rsidRPr="00674110">
        <w:rPr>
          <w:spacing w:val="-3"/>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2"/>
          <w:sz w:val="24"/>
          <w:szCs w:val="24"/>
        </w:rPr>
        <w:t xml:space="preserve"> </w:t>
      </w:r>
      <w:r w:rsidRPr="00674110">
        <w:rPr>
          <w:sz w:val="24"/>
          <w:szCs w:val="24"/>
        </w:rPr>
        <w:t>4</w:t>
      </w:r>
      <w:r w:rsidRPr="00674110">
        <w:rPr>
          <w:spacing w:val="2"/>
          <w:sz w:val="24"/>
          <w:szCs w:val="24"/>
        </w:rPr>
        <w:t xml:space="preserve"> </w:t>
      </w:r>
      <w:r w:rsidRPr="00674110">
        <w:rPr>
          <w:sz w:val="24"/>
          <w:szCs w:val="24"/>
        </w:rPr>
        <w:t>фраз).</w:t>
      </w:r>
    </w:p>
    <w:p w14:paraId="76FF13E5" w14:textId="77777777" w:rsidR="00704869" w:rsidRPr="00674110" w:rsidRDefault="00274AC7">
      <w:pPr>
        <w:pStyle w:val="4"/>
        <w:spacing w:before="10"/>
        <w:jc w:val="left"/>
        <w:rPr>
          <w:sz w:val="24"/>
          <w:szCs w:val="24"/>
        </w:rPr>
      </w:pPr>
      <w:r w:rsidRPr="00674110">
        <w:rPr>
          <w:sz w:val="24"/>
          <w:szCs w:val="24"/>
        </w:rPr>
        <w:t>Аудирование</w:t>
      </w:r>
    </w:p>
    <w:p w14:paraId="32AB2B35" w14:textId="77777777" w:rsidR="00704869" w:rsidRPr="00674110" w:rsidRDefault="00274AC7" w:rsidP="0058064A">
      <w:pPr>
        <w:pStyle w:val="a5"/>
        <w:numPr>
          <w:ilvl w:val="1"/>
          <w:numId w:val="48"/>
        </w:numPr>
        <w:tabs>
          <w:tab w:val="left" w:pos="1360"/>
        </w:tabs>
        <w:spacing w:before="5" w:line="254" w:lineRule="auto"/>
        <w:ind w:right="300"/>
        <w:rPr>
          <w:sz w:val="24"/>
          <w:szCs w:val="24"/>
        </w:rPr>
      </w:pPr>
      <w:r w:rsidRPr="00674110">
        <w:rPr>
          <w:sz w:val="24"/>
          <w:szCs w:val="24"/>
        </w:rPr>
        <w:t>воспринимать на слух и понимать речь учителя и одноклассников</w:t>
      </w:r>
      <w:r w:rsidRPr="00674110">
        <w:rPr>
          <w:spacing w:val="1"/>
          <w:sz w:val="24"/>
          <w:szCs w:val="24"/>
        </w:rPr>
        <w:t xml:space="preserve"> </w:t>
      </w:r>
      <w:r w:rsidRPr="00674110">
        <w:rPr>
          <w:sz w:val="24"/>
          <w:szCs w:val="24"/>
        </w:rPr>
        <w:t>вербально/невербально</w:t>
      </w:r>
      <w:r w:rsidRPr="00674110">
        <w:rPr>
          <w:spacing w:val="-4"/>
          <w:sz w:val="24"/>
          <w:szCs w:val="24"/>
        </w:rPr>
        <w:t xml:space="preserve"> </w:t>
      </w:r>
      <w:r w:rsidRPr="00674110">
        <w:rPr>
          <w:sz w:val="24"/>
          <w:szCs w:val="24"/>
        </w:rPr>
        <w:t>реагировать на</w:t>
      </w:r>
      <w:r w:rsidRPr="00674110">
        <w:rPr>
          <w:spacing w:val="3"/>
          <w:sz w:val="24"/>
          <w:szCs w:val="24"/>
        </w:rPr>
        <w:t xml:space="preserve"> </w:t>
      </w:r>
      <w:r w:rsidRPr="00674110">
        <w:rPr>
          <w:sz w:val="24"/>
          <w:szCs w:val="24"/>
        </w:rPr>
        <w:t>услышанное;</w:t>
      </w:r>
    </w:p>
    <w:p w14:paraId="6BA56332" w14:textId="77777777" w:rsidR="00704869" w:rsidRPr="00674110" w:rsidRDefault="00274AC7" w:rsidP="0058064A">
      <w:pPr>
        <w:pStyle w:val="a5"/>
        <w:numPr>
          <w:ilvl w:val="1"/>
          <w:numId w:val="48"/>
        </w:numPr>
        <w:tabs>
          <w:tab w:val="left" w:pos="1360"/>
        </w:tabs>
        <w:spacing w:line="252" w:lineRule="auto"/>
        <w:ind w:right="296"/>
        <w:rPr>
          <w:sz w:val="24"/>
          <w:szCs w:val="24"/>
        </w:rPr>
      </w:pPr>
      <w:r w:rsidRPr="00674110">
        <w:rPr>
          <w:sz w:val="24"/>
          <w:szCs w:val="24"/>
        </w:rPr>
        <w:t>воспринимать на слух и понимать учебные тексты, построенные на</w:t>
      </w:r>
      <w:r w:rsidRPr="00674110">
        <w:rPr>
          <w:spacing w:val="1"/>
          <w:sz w:val="24"/>
          <w:szCs w:val="24"/>
        </w:rPr>
        <w:t xml:space="preserve"> </w:t>
      </w:r>
      <w:r w:rsidRPr="00674110">
        <w:rPr>
          <w:sz w:val="24"/>
          <w:szCs w:val="24"/>
        </w:rPr>
        <w:t>изученном</w:t>
      </w:r>
      <w:r w:rsidRPr="00674110">
        <w:rPr>
          <w:spacing w:val="16"/>
          <w:sz w:val="24"/>
          <w:szCs w:val="24"/>
        </w:rPr>
        <w:t xml:space="preserve"> </w:t>
      </w:r>
      <w:r w:rsidRPr="00674110">
        <w:rPr>
          <w:sz w:val="24"/>
          <w:szCs w:val="24"/>
        </w:rPr>
        <w:t>языковом</w:t>
      </w:r>
      <w:r w:rsidRPr="00674110">
        <w:rPr>
          <w:spacing w:val="16"/>
          <w:sz w:val="24"/>
          <w:szCs w:val="24"/>
        </w:rPr>
        <w:t xml:space="preserve"> </w:t>
      </w:r>
      <w:r w:rsidRPr="00674110">
        <w:rPr>
          <w:sz w:val="24"/>
          <w:szCs w:val="24"/>
        </w:rPr>
        <w:t>материале,</w:t>
      </w:r>
      <w:r w:rsidRPr="00674110">
        <w:rPr>
          <w:spacing w:val="17"/>
          <w:sz w:val="24"/>
          <w:szCs w:val="24"/>
        </w:rPr>
        <w:t xml:space="preserve"> </w:t>
      </w:r>
      <w:r w:rsidRPr="00674110">
        <w:rPr>
          <w:sz w:val="24"/>
          <w:szCs w:val="24"/>
        </w:rPr>
        <w:t>с</w:t>
      </w:r>
      <w:r w:rsidRPr="00674110">
        <w:rPr>
          <w:spacing w:val="11"/>
          <w:sz w:val="24"/>
          <w:szCs w:val="24"/>
        </w:rPr>
        <w:t xml:space="preserve"> </w:t>
      </w:r>
      <w:r w:rsidRPr="00674110">
        <w:rPr>
          <w:sz w:val="24"/>
          <w:szCs w:val="24"/>
        </w:rPr>
        <w:t>разной</w:t>
      </w:r>
      <w:r w:rsidRPr="00674110">
        <w:rPr>
          <w:spacing w:val="13"/>
          <w:sz w:val="24"/>
          <w:szCs w:val="24"/>
        </w:rPr>
        <w:t xml:space="preserve"> </w:t>
      </w:r>
      <w:r w:rsidRPr="00674110">
        <w:rPr>
          <w:sz w:val="24"/>
          <w:szCs w:val="24"/>
        </w:rPr>
        <w:t>глубиной</w:t>
      </w:r>
      <w:r w:rsidRPr="00674110">
        <w:rPr>
          <w:spacing w:val="12"/>
          <w:sz w:val="24"/>
          <w:szCs w:val="24"/>
        </w:rPr>
        <w:t xml:space="preserve"> </w:t>
      </w:r>
      <w:r w:rsidRPr="00674110">
        <w:rPr>
          <w:sz w:val="24"/>
          <w:szCs w:val="24"/>
        </w:rPr>
        <w:t>проникновения</w:t>
      </w:r>
      <w:r w:rsidRPr="00674110">
        <w:rPr>
          <w:spacing w:val="-48"/>
          <w:sz w:val="24"/>
          <w:szCs w:val="24"/>
        </w:rPr>
        <w:t xml:space="preserve"> </w:t>
      </w:r>
      <w:r w:rsidRPr="00674110">
        <w:rPr>
          <w:sz w:val="24"/>
          <w:szCs w:val="24"/>
        </w:rPr>
        <w:t>в их содержание в зависимости от поставленной коммуникативной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фактического</w:t>
      </w:r>
      <w:r w:rsidRPr="00674110">
        <w:rPr>
          <w:spacing w:val="1"/>
          <w:sz w:val="24"/>
          <w:szCs w:val="24"/>
        </w:rPr>
        <w:t xml:space="preserve"> </w:t>
      </w:r>
      <w:r w:rsidRPr="00674110">
        <w:rPr>
          <w:sz w:val="24"/>
          <w:szCs w:val="24"/>
        </w:rPr>
        <w:t>характера,</w:t>
      </w:r>
      <w:r w:rsidRPr="00674110">
        <w:rPr>
          <w:spacing w:val="51"/>
          <w:sz w:val="24"/>
          <w:szCs w:val="24"/>
        </w:rPr>
        <w:t xml:space="preserve"> </w:t>
      </w:r>
      <w:r w:rsidRPr="00674110">
        <w:rPr>
          <w:sz w:val="24"/>
          <w:szCs w:val="24"/>
        </w:rPr>
        <w:t>со</w:t>
      </w:r>
      <w:r w:rsidRPr="00674110">
        <w:rPr>
          <w:spacing w:val="1"/>
          <w:sz w:val="24"/>
          <w:szCs w:val="24"/>
        </w:rPr>
        <w:t xml:space="preserve"> </w:t>
      </w:r>
      <w:r w:rsidRPr="00674110">
        <w:rPr>
          <w:sz w:val="24"/>
          <w:szCs w:val="24"/>
        </w:rPr>
        <w:t>зрительной</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языковой,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контекстуальной,</w:t>
      </w:r>
      <w:r w:rsidRPr="00674110">
        <w:rPr>
          <w:spacing w:val="1"/>
          <w:sz w:val="24"/>
          <w:szCs w:val="24"/>
        </w:rPr>
        <w:t xml:space="preserve"> </w:t>
      </w:r>
      <w:r w:rsidRPr="00674110">
        <w:rPr>
          <w:sz w:val="24"/>
          <w:szCs w:val="24"/>
        </w:rPr>
        <w:t>догадки</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звучания</w:t>
      </w:r>
      <w:r w:rsidRPr="00674110">
        <w:rPr>
          <w:spacing w:val="1"/>
          <w:sz w:val="24"/>
          <w:szCs w:val="24"/>
        </w:rPr>
        <w:t xml:space="preserve"> </w:t>
      </w:r>
      <w:r w:rsidRPr="00674110">
        <w:rPr>
          <w:sz w:val="24"/>
          <w:szCs w:val="24"/>
        </w:rPr>
        <w:t>текста/текстов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аудирования</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до</w:t>
      </w:r>
      <w:r w:rsidRPr="00674110">
        <w:rPr>
          <w:spacing w:val="-3"/>
          <w:sz w:val="24"/>
          <w:szCs w:val="24"/>
        </w:rPr>
        <w:t xml:space="preserve"> </w:t>
      </w:r>
      <w:r w:rsidRPr="00674110">
        <w:rPr>
          <w:sz w:val="24"/>
          <w:szCs w:val="24"/>
        </w:rPr>
        <w:t>1</w:t>
      </w:r>
      <w:r w:rsidRPr="00674110">
        <w:rPr>
          <w:spacing w:val="2"/>
          <w:sz w:val="24"/>
          <w:szCs w:val="24"/>
        </w:rPr>
        <w:t xml:space="preserve"> </w:t>
      </w:r>
      <w:r w:rsidRPr="00674110">
        <w:rPr>
          <w:sz w:val="24"/>
          <w:szCs w:val="24"/>
        </w:rPr>
        <w:t>минуты).</w:t>
      </w:r>
    </w:p>
    <w:p w14:paraId="42DB784A" w14:textId="77777777" w:rsidR="00704869" w:rsidRPr="00674110" w:rsidRDefault="00274AC7">
      <w:pPr>
        <w:pStyle w:val="4"/>
        <w:spacing w:before="6"/>
        <w:rPr>
          <w:sz w:val="24"/>
          <w:szCs w:val="24"/>
        </w:rPr>
      </w:pPr>
      <w:r w:rsidRPr="00674110">
        <w:rPr>
          <w:sz w:val="24"/>
          <w:szCs w:val="24"/>
        </w:rPr>
        <w:t>Смысловое</w:t>
      </w:r>
      <w:r w:rsidRPr="00674110">
        <w:rPr>
          <w:spacing w:val="-2"/>
          <w:sz w:val="24"/>
          <w:szCs w:val="24"/>
        </w:rPr>
        <w:t xml:space="preserve"> </w:t>
      </w:r>
      <w:r w:rsidRPr="00674110">
        <w:rPr>
          <w:sz w:val="24"/>
          <w:szCs w:val="24"/>
        </w:rPr>
        <w:t>чтение</w:t>
      </w:r>
    </w:p>
    <w:p w14:paraId="78A283EC" w14:textId="77777777" w:rsidR="00704869" w:rsidRPr="00674110" w:rsidRDefault="00274AC7" w:rsidP="0058064A">
      <w:pPr>
        <w:pStyle w:val="a5"/>
        <w:numPr>
          <w:ilvl w:val="1"/>
          <w:numId w:val="48"/>
        </w:numPr>
        <w:tabs>
          <w:tab w:val="left" w:pos="1360"/>
        </w:tabs>
        <w:spacing w:before="10" w:line="252" w:lineRule="auto"/>
        <w:ind w:right="294"/>
        <w:rPr>
          <w:sz w:val="24"/>
          <w:szCs w:val="24"/>
        </w:rPr>
      </w:pPr>
      <w:r w:rsidRPr="00674110">
        <w:rPr>
          <w:sz w:val="24"/>
          <w:szCs w:val="24"/>
        </w:rPr>
        <w:t>читать вслух учебные тексты объёмом до 70 слов, построенные на</w:t>
      </w:r>
      <w:r w:rsidRPr="00674110">
        <w:rPr>
          <w:spacing w:val="1"/>
          <w:sz w:val="24"/>
          <w:szCs w:val="24"/>
        </w:rPr>
        <w:t xml:space="preserve"> </w:t>
      </w:r>
      <w:r w:rsidRPr="00674110">
        <w:rPr>
          <w:sz w:val="24"/>
          <w:szCs w:val="24"/>
        </w:rPr>
        <w:t>изученном языковом материале, с соблюдением правил чтения и</w:t>
      </w:r>
      <w:r w:rsidRPr="00674110">
        <w:rPr>
          <w:spacing w:val="1"/>
          <w:sz w:val="24"/>
          <w:szCs w:val="24"/>
        </w:rPr>
        <w:t xml:space="preserve"> </w:t>
      </w:r>
      <w:r w:rsidRPr="00674110">
        <w:rPr>
          <w:sz w:val="24"/>
          <w:szCs w:val="24"/>
        </w:rPr>
        <w:t>соответствующей</w:t>
      </w:r>
      <w:r w:rsidRPr="00674110">
        <w:rPr>
          <w:spacing w:val="1"/>
          <w:sz w:val="24"/>
          <w:szCs w:val="24"/>
        </w:rPr>
        <w:t xml:space="preserve"> </w:t>
      </w:r>
      <w:r w:rsidRPr="00674110">
        <w:rPr>
          <w:sz w:val="24"/>
          <w:szCs w:val="24"/>
        </w:rPr>
        <w:t>интонацией,</w:t>
      </w:r>
      <w:r w:rsidRPr="00674110">
        <w:rPr>
          <w:spacing w:val="1"/>
          <w:sz w:val="24"/>
          <w:szCs w:val="24"/>
        </w:rPr>
        <w:t xml:space="preserve"> </w:t>
      </w:r>
      <w:r w:rsidRPr="00674110">
        <w:rPr>
          <w:sz w:val="24"/>
          <w:szCs w:val="24"/>
        </w:rPr>
        <w:t>демонстрируя</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прочитанного;</w:t>
      </w:r>
    </w:p>
    <w:p w14:paraId="19CF0247" w14:textId="77777777" w:rsidR="00704869" w:rsidRPr="00674110" w:rsidRDefault="00274AC7" w:rsidP="0058064A">
      <w:pPr>
        <w:pStyle w:val="a5"/>
        <w:numPr>
          <w:ilvl w:val="1"/>
          <w:numId w:val="48"/>
        </w:numPr>
        <w:tabs>
          <w:tab w:val="left" w:pos="1360"/>
        </w:tabs>
        <w:spacing w:before="65" w:line="252" w:lineRule="auto"/>
        <w:ind w:right="293"/>
        <w:rPr>
          <w:sz w:val="24"/>
          <w:szCs w:val="24"/>
        </w:rPr>
      </w:pPr>
      <w:r w:rsidRPr="00674110">
        <w:rPr>
          <w:sz w:val="24"/>
          <w:szCs w:val="24"/>
        </w:rPr>
        <w:t>читать про себя и понимать учебные тексты, содержащие отдельные</w:t>
      </w:r>
      <w:r w:rsidRPr="00674110">
        <w:rPr>
          <w:spacing w:val="-47"/>
          <w:sz w:val="24"/>
          <w:szCs w:val="24"/>
        </w:rPr>
        <w:t xml:space="preserve"> </w:t>
      </w:r>
      <w:r w:rsidRPr="00674110">
        <w:rPr>
          <w:sz w:val="24"/>
          <w:szCs w:val="24"/>
        </w:rPr>
        <w:t>незнакомые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различной</w:t>
      </w:r>
      <w:r w:rsidRPr="00674110">
        <w:rPr>
          <w:spacing w:val="1"/>
          <w:sz w:val="24"/>
          <w:szCs w:val="24"/>
        </w:rPr>
        <w:t xml:space="preserve"> </w:t>
      </w:r>
      <w:r w:rsidRPr="00674110">
        <w:rPr>
          <w:sz w:val="24"/>
          <w:szCs w:val="24"/>
        </w:rPr>
        <w:t>глубиной</w:t>
      </w:r>
      <w:r w:rsidRPr="00674110">
        <w:rPr>
          <w:spacing w:val="1"/>
          <w:sz w:val="24"/>
          <w:szCs w:val="24"/>
        </w:rPr>
        <w:t xml:space="preserve"> </w:t>
      </w:r>
      <w:r w:rsidRPr="00674110">
        <w:rPr>
          <w:sz w:val="24"/>
          <w:szCs w:val="24"/>
        </w:rPr>
        <w:t>проникновения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w:t>
      </w:r>
      <w:r w:rsidRPr="00674110">
        <w:rPr>
          <w:spacing w:val="-47"/>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r w:rsidRPr="00674110">
        <w:rPr>
          <w:spacing w:val="1"/>
          <w:sz w:val="24"/>
          <w:szCs w:val="24"/>
        </w:rPr>
        <w:t xml:space="preserve"> </w:t>
      </w:r>
      <w:r w:rsidRPr="00674110">
        <w:rPr>
          <w:sz w:val="24"/>
          <w:szCs w:val="24"/>
        </w:rPr>
        <w:t>запрашиваемой информации, со зрительной опорой и без опоры, а</w:t>
      </w:r>
      <w:r w:rsidRPr="00674110">
        <w:rPr>
          <w:spacing w:val="1"/>
          <w:sz w:val="24"/>
          <w:szCs w:val="24"/>
        </w:rPr>
        <w:t xml:space="preserve"> </w:t>
      </w:r>
      <w:r w:rsidRPr="00674110">
        <w:rPr>
          <w:sz w:val="24"/>
          <w:szCs w:val="24"/>
        </w:rPr>
        <w:t>также с использованием</w:t>
      </w:r>
      <w:r w:rsidRPr="00674110">
        <w:rPr>
          <w:spacing w:val="1"/>
          <w:sz w:val="24"/>
          <w:szCs w:val="24"/>
        </w:rPr>
        <w:t xml:space="preserve"> </w:t>
      </w:r>
      <w:r w:rsidRPr="00674110">
        <w:rPr>
          <w:sz w:val="24"/>
          <w:szCs w:val="24"/>
        </w:rPr>
        <w:t>языковой,</w:t>
      </w:r>
      <w:r w:rsidRPr="00674110">
        <w:rPr>
          <w:spacing w:val="1"/>
          <w:sz w:val="24"/>
          <w:szCs w:val="24"/>
        </w:rPr>
        <w:t xml:space="preserve"> </w:t>
      </w:r>
      <w:r w:rsidRPr="00674110">
        <w:rPr>
          <w:sz w:val="24"/>
          <w:szCs w:val="24"/>
        </w:rPr>
        <w:t>в том</w:t>
      </w:r>
      <w:r w:rsidRPr="00674110">
        <w:rPr>
          <w:spacing w:val="1"/>
          <w:sz w:val="24"/>
          <w:szCs w:val="24"/>
        </w:rPr>
        <w:t xml:space="preserve"> </w:t>
      </w:r>
      <w:r w:rsidRPr="00674110">
        <w:rPr>
          <w:sz w:val="24"/>
          <w:szCs w:val="24"/>
        </w:rPr>
        <w:t>числе контекстуальной,</w:t>
      </w:r>
      <w:r w:rsidRPr="00674110">
        <w:rPr>
          <w:spacing w:val="1"/>
          <w:sz w:val="24"/>
          <w:szCs w:val="24"/>
        </w:rPr>
        <w:t xml:space="preserve"> </w:t>
      </w:r>
      <w:r w:rsidRPr="00674110">
        <w:rPr>
          <w:sz w:val="24"/>
          <w:szCs w:val="24"/>
        </w:rPr>
        <w:t>догадки</w:t>
      </w:r>
      <w:r w:rsidRPr="00674110">
        <w:rPr>
          <w:spacing w:val="-2"/>
          <w:sz w:val="24"/>
          <w:szCs w:val="24"/>
        </w:rPr>
        <w:t xml:space="preserve"> </w:t>
      </w:r>
      <w:r w:rsidRPr="00674110">
        <w:rPr>
          <w:sz w:val="24"/>
          <w:szCs w:val="24"/>
        </w:rPr>
        <w:t>(объём</w:t>
      </w:r>
      <w:r w:rsidRPr="00674110">
        <w:rPr>
          <w:spacing w:val="3"/>
          <w:sz w:val="24"/>
          <w:szCs w:val="24"/>
        </w:rPr>
        <w:t xml:space="preserve"> </w:t>
      </w:r>
      <w:r w:rsidRPr="00674110">
        <w:rPr>
          <w:sz w:val="24"/>
          <w:szCs w:val="24"/>
        </w:rPr>
        <w:t>текста/текстов</w:t>
      </w:r>
      <w:r w:rsidRPr="00674110">
        <w:rPr>
          <w:spacing w:val="2"/>
          <w:sz w:val="24"/>
          <w:szCs w:val="24"/>
        </w:rPr>
        <w:t xml:space="preserve"> </w:t>
      </w:r>
      <w:r w:rsidRPr="00674110">
        <w:rPr>
          <w:sz w:val="24"/>
          <w:szCs w:val="24"/>
        </w:rPr>
        <w:t>для чтения</w:t>
      </w:r>
      <w:r w:rsidRPr="00674110">
        <w:rPr>
          <w:spacing w:val="3"/>
          <w:sz w:val="24"/>
          <w:szCs w:val="24"/>
        </w:rPr>
        <w:t xml:space="preserve"> </w:t>
      </w:r>
      <w:r w:rsidRPr="00674110">
        <w:rPr>
          <w:sz w:val="24"/>
          <w:szCs w:val="24"/>
        </w:rPr>
        <w:t>—</w:t>
      </w:r>
      <w:r w:rsidRPr="00674110">
        <w:rPr>
          <w:spacing w:val="2"/>
          <w:sz w:val="24"/>
          <w:szCs w:val="24"/>
        </w:rPr>
        <w:t xml:space="preserve"> </w:t>
      </w:r>
      <w:r w:rsidRPr="00674110">
        <w:rPr>
          <w:sz w:val="24"/>
          <w:szCs w:val="24"/>
        </w:rPr>
        <w:t>до</w:t>
      </w:r>
      <w:r w:rsidRPr="00674110">
        <w:rPr>
          <w:spacing w:val="-4"/>
          <w:sz w:val="24"/>
          <w:szCs w:val="24"/>
        </w:rPr>
        <w:t xml:space="preserve"> </w:t>
      </w:r>
      <w:r w:rsidRPr="00674110">
        <w:rPr>
          <w:sz w:val="24"/>
          <w:szCs w:val="24"/>
        </w:rPr>
        <w:t>130</w:t>
      </w:r>
      <w:r w:rsidRPr="00674110">
        <w:rPr>
          <w:spacing w:val="1"/>
          <w:sz w:val="24"/>
          <w:szCs w:val="24"/>
        </w:rPr>
        <w:t xml:space="preserve"> </w:t>
      </w:r>
      <w:r w:rsidRPr="00674110">
        <w:rPr>
          <w:sz w:val="24"/>
          <w:szCs w:val="24"/>
        </w:rPr>
        <w:t>слов).</w:t>
      </w:r>
    </w:p>
    <w:p w14:paraId="359721FB" w14:textId="77777777" w:rsidR="00704869" w:rsidRPr="00674110" w:rsidRDefault="00274AC7">
      <w:pPr>
        <w:pStyle w:val="4"/>
        <w:spacing w:before="5"/>
        <w:jc w:val="left"/>
        <w:rPr>
          <w:sz w:val="24"/>
          <w:szCs w:val="24"/>
        </w:rPr>
      </w:pPr>
      <w:r w:rsidRPr="00674110">
        <w:rPr>
          <w:sz w:val="24"/>
          <w:szCs w:val="24"/>
        </w:rPr>
        <w:t>Письмо</w:t>
      </w:r>
    </w:p>
    <w:p w14:paraId="01FF58E7" w14:textId="77777777" w:rsidR="00704869" w:rsidRPr="00674110" w:rsidRDefault="00274AC7" w:rsidP="0058064A">
      <w:pPr>
        <w:pStyle w:val="a5"/>
        <w:numPr>
          <w:ilvl w:val="1"/>
          <w:numId w:val="48"/>
        </w:numPr>
        <w:tabs>
          <w:tab w:val="left" w:pos="1360"/>
        </w:tabs>
        <w:spacing w:before="10" w:line="252" w:lineRule="auto"/>
        <w:ind w:right="297"/>
        <w:jc w:val="left"/>
        <w:rPr>
          <w:sz w:val="24"/>
          <w:szCs w:val="24"/>
        </w:rPr>
      </w:pPr>
      <w:r w:rsidRPr="00674110">
        <w:rPr>
          <w:sz w:val="24"/>
          <w:szCs w:val="24"/>
        </w:rPr>
        <w:t>заполнять</w:t>
      </w:r>
      <w:r w:rsidRPr="00674110">
        <w:rPr>
          <w:spacing w:val="30"/>
          <w:sz w:val="24"/>
          <w:szCs w:val="24"/>
        </w:rPr>
        <w:t xml:space="preserve"> </w:t>
      </w:r>
      <w:r w:rsidRPr="00674110">
        <w:rPr>
          <w:sz w:val="24"/>
          <w:szCs w:val="24"/>
        </w:rPr>
        <w:t>анкеты</w:t>
      </w:r>
      <w:r w:rsidRPr="00674110">
        <w:rPr>
          <w:spacing w:val="31"/>
          <w:sz w:val="24"/>
          <w:szCs w:val="24"/>
        </w:rPr>
        <w:t xml:space="preserve"> </w:t>
      </w:r>
      <w:r w:rsidRPr="00674110">
        <w:rPr>
          <w:sz w:val="24"/>
          <w:szCs w:val="24"/>
        </w:rPr>
        <w:t>и</w:t>
      </w:r>
      <w:r w:rsidRPr="00674110">
        <w:rPr>
          <w:spacing w:val="30"/>
          <w:sz w:val="24"/>
          <w:szCs w:val="24"/>
        </w:rPr>
        <w:t xml:space="preserve"> </w:t>
      </w:r>
      <w:r w:rsidRPr="00674110">
        <w:rPr>
          <w:sz w:val="24"/>
          <w:szCs w:val="24"/>
        </w:rPr>
        <w:t>формуляры</w:t>
      </w:r>
      <w:r w:rsidRPr="00674110">
        <w:rPr>
          <w:spacing w:val="31"/>
          <w:sz w:val="24"/>
          <w:szCs w:val="24"/>
        </w:rPr>
        <w:t xml:space="preserve"> </w:t>
      </w:r>
      <w:r w:rsidRPr="00674110">
        <w:rPr>
          <w:sz w:val="24"/>
          <w:szCs w:val="24"/>
        </w:rPr>
        <w:t>с</w:t>
      </w:r>
      <w:r w:rsidRPr="00674110">
        <w:rPr>
          <w:spacing w:val="33"/>
          <w:sz w:val="24"/>
          <w:szCs w:val="24"/>
        </w:rPr>
        <w:t xml:space="preserve"> </w:t>
      </w:r>
      <w:r w:rsidRPr="00674110">
        <w:rPr>
          <w:sz w:val="24"/>
          <w:szCs w:val="24"/>
        </w:rPr>
        <w:t>указанием</w:t>
      </w:r>
      <w:r w:rsidRPr="00674110">
        <w:rPr>
          <w:spacing w:val="33"/>
          <w:sz w:val="24"/>
          <w:szCs w:val="24"/>
        </w:rPr>
        <w:t xml:space="preserve"> </w:t>
      </w:r>
      <w:r w:rsidRPr="00674110">
        <w:rPr>
          <w:sz w:val="24"/>
          <w:szCs w:val="24"/>
        </w:rPr>
        <w:t>личной</w:t>
      </w:r>
      <w:r w:rsidRPr="00674110">
        <w:rPr>
          <w:spacing w:val="30"/>
          <w:sz w:val="24"/>
          <w:szCs w:val="24"/>
        </w:rPr>
        <w:t xml:space="preserve"> </w:t>
      </w:r>
      <w:r w:rsidRPr="00674110">
        <w:rPr>
          <w:sz w:val="24"/>
          <w:szCs w:val="24"/>
        </w:rPr>
        <w:t>информации:</w:t>
      </w:r>
      <w:r w:rsidRPr="00674110">
        <w:rPr>
          <w:spacing w:val="-47"/>
          <w:sz w:val="24"/>
          <w:szCs w:val="24"/>
        </w:rPr>
        <w:t xml:space="preserve"> </w:t>
      </w:r>
      <w:r w:rsidRPr="00674110">
        <w:rPr>
          <w:sz w:val="24"/>
          <w:szCs w:val="24"/>
        </w:rPr>
        <w:t>имя,</w:t>
      </w:r>
      <w:r w:rsidRPr="00674110">
        <w:rPr>
          <w:spacing w:val="-4"/>
          <w:sz w:val="24"/>
          <w:szCs w:val="24"/>
        </w:rPr>
        <w:t xml:space="preserve"> </w:t>
      </w:r>
      <w:r w:rsidRPr="00674110">
        <w:rPr>
          <w:sz w:val="24"/>
          <w:szCs w:val="24"/>
        </w:rPr>
        <w:t>фамилия,</w:t>
      </w:r>
      <w:r w:rsidRPr="00674110">
        <w:rPr>
          <w:spacing w:val="-3"/>
          <w:sz w:val="24"/>
          <w:szCs w:val="24"/>
        </w:rPr>
        <w:t xml:space="preserve"> </w:t>
      </w:r>
      <w:r w:rsidRPr="00674110">
        <w:rPr>
          <w:sz w:val="24"/>
          <w:szCs w:val="24"/>
        </w:rPr>
        <w:t>возраст,</w:t>
      </w:r>
      <w:r w:rsidRPr="00674110">
        <w:rPr>
          <w:spacing w:val="-3"/>
          <w:sz w:val="24"/>
          <w:szCs w:val="24"/>
        </w:rPr>
        <w:t xml:space="preserve"> </w:t>
      </w:r>
      <w:r w:rsidRPr="00674110">
        <w:rPr>
          <w:sz w:val="24"/>
          <w:szCs w:val="24"/>
        </w:rPr>
        <w:t>страна</w:t>
      </w:r>
      <w:r w:rsidRPr="00674110">
        <w:rPr>
          <w:spacing w:val="-5"/>
          <w:sz w:val="24"/>
          <w:szCs w:val="24"/>
        </w:rPr>
        <w:t xml:space="preserve"> </w:t>
      </w:r>
      <w:r w:rsidRPr="00674110">
        <w:rPr>
          <w:sz w:val="24"/>
          <w:szCs w:val="24"/>
        </w:rPr>
        <w:t>проживания,</w:t>
      </w:r>
      <w:r w:rsidRPr="00674110">
        <w:rPr>
          <w:spacing w:val="-3"/>
          <w:sz w:val="24"/>
          <w:szCs w:val="24"/>
        </w:rPr>
        <w:t xml:space="preserve"> </w:t>
      </w:r>
      <w:r w:rsidRPr="00674110">
        <w:rPr>
          <w:sz w:val="24"/>
          <w:szCs w:val="24"/>
        </w:rPr>
        <w:t>любимые</w:t>
      </w:r>
      <w:r w:rsidRPr="00674110">
        <w:rPr>
          <w:spacing w:val="-9"/>
          <w:sz w:val="24"/>
          <w:szCs w:val="24"/>
        </w:rPr>
        <w:t xml:space="preserve"> </w:t>
      </w:r>
      <w:r w:rsidRPr="00674110">
        <w:rPr>
          <w:sz w:val="24"/>
          <w:szCs w:val="24"/>
        </w:rPr>
        <w:t>занятия</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т.</w:t>
      </w:r>
      <w:r w:rsidRPr="00674110">
        <w:rPr>
          <w:spacing w:val="-3"/>
          <w:sz w:val="24"/>
          <w:szCs w:val="24"/>
        </w:rPr>
        <w:t xml:space="preserve"> </w:t>
      </w:r>
      <w:r w:rsidRPr="00674110">
        <w:rPr>
          <w:sz w:val="24"/>
          <w:szCs w:val="24"/>
        </w:rPr>
        <w:t>д.;</w:t>
      </w:r>
    </w:p>
    <w:p w14:paraId="3C024AAB" w14:textId="77777777" w:rsidR="00704869" w:rsidRPr="00674110" w:rsidRDefault="00274AC7" w:rsidP="0058064A">
      <w:pPr>
        <w:pStyle w:val="a5"/>
        <w:numPr>
          <w:ilvl w:val="1"/>
          <w:numId w:val="48"/>
        </w:numPr>
        <w:tabs>
          <w:tab w:val="left" w:pos="1360"/>
        </w:tabs>
        <w:spacing w:before="2" w:line="249" w:lineRule="auto"/>
        <w:ind w:right="303"/>
        <w:jc w:val="left"/>
        <w:rPr>
          <w:sz w:val="24"/>
          <w:szCs w:val="24"/>
        </w:rPr>
      </w:pPr>
      <w:r w:rsidRPr="00674110">
        <w:rPr>
          <w:sz w:val="24"/>
          <w:szCs w:val="24"/>
        </w:rPr>
        <w:t>писать</w:t>
      </w:r>
      <w:r w:rsidRPr="00674110">
        <w:rPr>
          <w:spacing w:val="10"/>
          <w:sz w:val="24"/>
          <w:szCs w:val="24"/>
        </w:rPr>
        <w:t xml:space="preserve"> </w:t>
      </w:r>
      <w:r w:rsidRPr="00674110">
        <w:rPr>
          <w:sz w:val="24"/>
          <w:szCs w:val="24"/>
        </w:rPr>
        <w:t>с</w:t>
      </w:r>
      <w:r w:rsidRPr="00674110">
        <w:rPr>
          <w:spacing w:val="9"/>
          <w:sz w:val="24"/>
          <w:szCs w:val="24"/>
        </w:rPr>
        <w:t xml:space="preserve"> </w:t>
      </w:r>
      <w:r w:rsidRPr="00674110">
        <w:rPr>
          <w:sz w:val="24"/>
          <w:szCs w:val="24"/>
        </w:rPr>
        <w:t>опорой</w:t>
      </w:r>
      <w:r w:rsidRPr="00674110">
        <w:rPr>
          <w:spacing w:val="9"/>
          <w:sz w:val="24"/>
          <w:szCs w:val="24"/>
        </w:rPr>
        <w:t xml:space="preserve"> </w:t>
      </w:r>
      <w:r w:rsidRPr="00674110">
        <w:rPr>
          <w:sz w:val="24"/>
          <w:szCs w:val="24"/>
        </w:rPr>
        <w:t>на</w:t>
      </w:r>
      <w:r w:rsidRPr="00674110">
        <w:rPr>
          <w:spacing w:val="12"/>
          <w:sz w:val="24"/>
          <w:szCs w:val="24"/>
        </w:rPr>
        <w:t xml:space="preserve"> </w:t>
      </w:r>
      <w:r w:rsidRPr="00674110">
        <w:rPr>
          <w:sz w:val="24"/>
          <w:szCs w:val="24"/>
        </w:rPr>
        <w:t>образец</w:t>
      </w:r>
      <w:r w:rsidRPr="00674110">
        <w:rPr>
          <w:spacing w:val="9"/>
          <w:sz w:val="24"/>
          <w:szCs w:val="24"/>
        </w:rPr>
        <w:t xml:space="preserve"> </w:t>
      </w:r>
      <w:r w:rsidRPr="00674110">
        <w:rPr>
          <w:sz w:val="24"/>
          <w:szCs w:val="24"/>
        </w:rPr>
        <w:t>поздравления</w:t>
      </w:r>
      <w:r w:rsidRPr="00674110">
        <w:rPr>
          <w:spacing w:val="10"/>
          <w:sz w:val="24"/>
          <w:szCs w:val="24"/>
        </w:rPr>
        <w:t xml:space="preserve"> </w:t>
      </w:r>
      <w:r w:rsidRPr="00674110">
        <w:rPr>
          <w:sz w:val="24"/>
          <w:szCs w:val="24"/>
        </w:rPr>
        <w:t>с</w:t>
      </w:r>
      <w:r w:rsidRPr="00674110">
        <w:rPr>
          <w:spacing w:val="9"/>
          <w:sz w:val="24"/>
          <w:szCs w:val="24"/>
        </w:rPr>
        <w:t xml:space="preserve"> </w:t>
      </w:r>
      <w:r w:rsidRPr="00674110">
        <w:rPr>
          <w:sz w:val="24"/>
          <w:szCs w:val="24"/>
        </w:rPr>
        <w:t>днем</w:t>
      </w:r>
      <w:r w:rsidRPr="00674110">
        <w:rPr>
          <w:spacing w:val="12"/>
          <w:sz w:val="24"/>
          <w:szCs w:val="24"/>
        </w:rPr>
        <w:t xml:space="preserve"> </w:t>
      </w:r>
      <w:r w:rsidRPr="00674110">
        <w:rPr>
          <w:sz w:val="24"/>
          <w:szCs w:val="24"/>
        </w:rPr>
        <w:t>рождения,</w:t>
      </w:r>
      <w:r w:rsidRPr="00674110">
        <w:rPr>
          <w:spacing w:val="14"/>
          <w:sz w:val="24"/>
          <w:szCs w:val="24"/>
        </w:rPr>
        <w:t xml:space="preserve"> </w:t>
      </w:r>
      <w:r w:rsidRPr="00674110">
        <w:rPr>
          <w:sz w:val="24"/>
          <w:szCs w:val="24"/>
        </w:rPr>
        <w:t>Новым</w:t>
      </w:r>
      <w:r w:rsidRPr="00674110">
        <w:rPr>
          <w:spacing w:val="-47"/>
          <w:sz w:val="24"/>
          <w:szCs w:val="24"/>
        </w:rPr>
        <w:t xml:space="preserve"> </w:t>
      </w:r>
      <w:r w:rsidRPr="00674110">
        <w:rPr>
          <w:sz w:val="24"/>
          <w:szCs w:val="24"/>
        </w:rPr>
        <w:t>годом,</w:t>
      </w:r>
      <w:r w:rsidRPr="00674110">
        <w:rPr>
          <w:spacing w:val="3"/>
          <w:sz w:val="24"/>
          <w:szCs w:val="24"/>
        </w:rPr>
        <w:t xml:space="preserve"> </w:t>
      </w:r>
      <w:r w:rsidRPr="00674110">
        <w:rPr>
          <w:sz w:val="24"/>
          <w:szCs w:val="24"/>
        </w:rPr>
        <w:t>Рождеством</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выражением</w:t>
      </w:r>
      <w:r w:rsidRPr="00674110">
        <w:rPr>
          <w:spacing w:val="3"/>
          <w:sz w:val="24"/>
          <w:szCs w:val="24"/>
        </w:rPr>
        <w:t xml:space="preserve"> </w:t>
      </w:r>
      <w:r w:rsidRPr="00674110">
        <w:rPr>
          <w:sz w:val="24"/>
          <w:szCs w:val="24"/>
        </w:rPr>
        <w:t>пожеланий;</w:t>
      </w:r>
    </w:p>
    <w:p w14:paraId="3EF7572B" w14:textId="77777777" w:rsidR="00704869" w:rsidRPr="00674110" w:rsidRDefault="00274AC7" w:rsidP="0058064A">
      <w:pPr>
        <w:pStyle w:val="a5"/>
        <w:numPr>
          <w:ilvl w:val="1"/>
          <w:numId w:val="48"/>
        </w:numPr>
        <w:tabs>
          <w:tab w:val="left" w:pos="1360"/>
        </w:tabs>
        <w:spacing w:before="7" w:line="249" w:lineRule="auto"/>
        <w:ind w:right="297"/>
        <w:jc w:val="left"/>
        <w:rPr>
          <w:sz w:val="24"/>
          <w:szCs w:val="24"/>
        </w:rPr>
      </w:pPr>
      <w:r w:rsidRPr="00674110">
        <w:rPr>
          <w:sz w:val="24"/>
          <w:szCs w:val="24"/>
        </w:rPr>
        <w:t>создавать</w:t>
      </w:r>
      <w:r w:rsidRPr="00674110">
        <w:rPr>
          <w:spacing w:val="26"/>
          <w:sz w:val="24"/>
          <w:szCs w:val="24"/>
        </w:rPr>
        <w:t xml:space="preserve"> </w:t>
      </w:r>
      <w:r w:rsidRPr="00674110">
        <w:rPr>
          <w:sz w:val="24"/>
          <w:szCs w:val="24"/>
        </w:rPr>
        <w:t>подписи</w:t>
      </w:r>
      <w:r w:rsidRPr="00674110">
        <w:rPr>
          <w:spacing w:val="25"/>
          <w:sz w:val="24"/>
          <w:szCs w:val="24"/>
        </w:rPr>
        <w:t xml:space="preserve"> </w:t>
      </w:r>
      <w:r w:rsidRPr="00674110">
        <w:rPr>
          <w:sz w:val="24"/>
          <w:szCs w:val="24"/>
        </w:rPr>
        <w:t>к</w:t>
      </w:r>
      <w:r w:rsidRPr="00674110">
        <w:rPr>
          <w:spacing w:val="27"/>
          <w:sz w:val="24"/>
          <w:szCs w:val="24"/>
        </w:rPr>
        <w:t xml:space="preserve"> </w:t>
      </w:r>
      <w:r w:rsidRPr="00674110">
        <w:rPr>
          <w:sz w:val="24"/>
          <w:szCs w:val="24"/>
        </w:rPr>
        <w:t>иллюстрациям</w:t>
      </w:r>
      <w:r w:rsidRPr="00674110">
        <w:rPr>
          <w:spacing w:val="29"/>
          <w:sz w:val="24"/>
          <w:szCs w:val="24"/>
        </w:rPr>
        <w:t xml:space="preserve"> </w:t>
      </w:r>
      <w:r w:rsidRPr="00674110">
        <w:rPr>
          <w:sz w:val="24"/>
          <w:szCs w:val="24"/>
        </w:rPr>
        <w:t>с</w:t>
      </w:r>
      <w:r w:rsidRPr="00674110">
        <w:rPr>
          <w:spacing w:val="24"/>
          <w:sz w:val="24"/>
          <w:szCs w:val="24"/>
        </w:rPr>
        <w:t xml:space="preserve"> </w:t>
      </w:r>
      <w:r w:rsidRPr="00674110">
        <w:rPr>
          <w:sz w:val="24"/>
          <w:szCs w:val="24"/>
        </w:rPr>
        <w:t>пояснением,</w:t>
      </w:r>
      <w:r w:rsidRPr="00674110">
        <w:rPr>
          <w:spacing w:val="29"/>
          <w:sz w:val="24"/>
          <w:szCs w:val="24"/>
        </w:rPr>
        <w:t xml:space="preserve"> </w:t>
      </w:r>
      <w:r w:rsidRPr="00674110">
        <w:rPr>
          <w:sz w:val="24"/>
          <w:szCs w:val="24"/>
        </w:rPr>
        <w:t>что</w:t>
      </w:r>
      <w:r w:rsidRPr="00674110">
        <w:rPr>
          <w:spacing w:val="22"/>
          <w:sz w:val="24"/>
          <w:szCs w:val="24"/>
        </w:rPr>
        <w:t xml:space="preserve"> </w:t>
      </w:r>
      <w:r w:rsidRPr="00674110">
        <w:rPr>
          <w:sz w:val="24"/>
          <w:szCs w:val="24"/>
        </w:rPr>
        <w:t>на</w:t>
      </w:r>
      <w:r w:rsidRPr="00674110">
        <w:rPr>
          <w:spacing w:val="28"/>
          <w:sz w:val="24"/>
          <w:szCs w:val="24"/>
        </w:rPr>
        <w:t xml:space="preserve"> </w:t>
      </w:r>
      <w:r w:rsidRPr="00674110">
        <w:rPr>
          <w:sz w:val="24"/>
          <w:szCs w:val="24"/>
        </w:rPr>
        <w:t>них</w:t>
      </w:r>
      <w:r w:rsidRPr="00674110">
        <w:rPr>
          <w:spacing w:val="-47"/>
          <w:sz w:val="24"/>
          <w:szCs w:val="24"/>
        </w:rPr>
        <w:t xml:space="preserve"> </w:t>
      </w:r>
      <w:r w:rsidRPr="00674110">
        <w:rPr>
          <w:sz w:val="24"/>
          <w:szCs w:val="24"/>
        </w:rPr>
        <w:t>изображено.</w:t>
      </w:r>
    </w:p>
    <w:p w14:paraId="31D7DD52" w14:textId="77777777" w:rsidR="00704869" w:rsidRPr="00674110" w:rsidRDefault="00704869">
      <w:pPr>
        <w:pStyle w:val="a3"/>
        <w:spacing w:before="8"/>
        <w:ind w:left="0"/>
        <w:jc w:val="left"/>
        <w:rPr>
          <w:sz w:val="24"/>
          <w:szCs w:val="24"/>
        </w:rPr>
      </w:pPr>
    </w:p>
    <w:p w14:paraId="41525E51" w14:textId="77777777" w:rsidR="00704869" w:rsidRPr="00674110" w:rsidRDefault="00274AC7">
      <w:pPr>
        <w:pStyle w:val="2"/>
        <w:ind w:left="0" w:right="3916"/>
        <w:jc w:val="right"/>
        <w:rPr>
          <w:sz w:val="24"/>
          <w:szCs w:val="24"/>
        </w:rPr>
      </w:pPr>
      <w:r w:rsidRPr="00674110">
        <w:rPr>
          <w:sz w:val="24"/>
          <w:szCs w:val="24"/>
        </w:rPr>
        <w:t>Языковые</w:t>
      </w:r>
      <w:r w:rsidRPr="00674110">
        <w:rPr>
          <w:spacing w:val="-3"/>
          <w:sz w:val="24"/>
          <w:szCs w:val="24"/>
        </w:rPr>
        <w:t xml:space="preserve"> </w:t>
      </w:r>
      <w:r w:rsidRPr="00674110">
        <w:rPr>
          <w:sz w:val="24"/>
          <w:szCs w:val="24"/>
        </w:rPr>
        <w:t>знания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навыки</w:t>
      </w:r>
    </w:p>
    <w:p w14:paraId="0FF926DD" w14:textId="77777777" w:rsidR="00704869" w:rsidRPr="00674110" w:rsidRDefault="00274AC7">
      <w:pPr>
        <w:pStyle w:val="4"/>
        <w:spacing w:before="10"/>
        <w:ind w:left="792" w:right="3915"/>
        <w:jc w:val="right"/>
        <w:rPr>
          <w:sz w:val="24"/>
          <w:szCs w:val="24"/>
        </w:rPr>
      </w:pPr>
      <w:r w:rsidRPr="00674110">
        <w:rPr>
          <w:sz w:val="24"/>
          <w:szCs w:val="24"/>
        </w:rPr>
        <w:t>Фонетическая</w:t>
      </w:r>
      <w:r w:rsidRPr="00674110">
        <w:rPr>
          <w:spacing w:val="-3"/>
          <w:sz w:val="24"/>
          <w:szCs w:val="24"/>
        </w:rPr>
        <w:t xml:space="preserve"> </w:t>
      </w:r>
      <w:r w:rsidRPr="00674110">
        <w:rPr>
          <w:sz w:val="24"/>
          <w:szCs w:val="24"/>
        </w:rPr>
        <w:t>сторона речи</w:t>
      </w:r>
    </w:p>
    <w:p w14:paraId="6454B32A" w14:textId="77777777" w:rsidR="00704869" w:rsidRPr="00674110" w:rsidRDefault="00274AC7" w:rsidP="0058064A">
      <w:pPr>
        <w:pStyle w:val="a5"/>
        <w:numPr>
          <w:ilvl w:val="1"/>
          <w:numId w:val="48"/>
        </w:numPr>
        <w:tabs>
          <w:tab w:val="left" w:pos="1360"/>
        </w:tabs>
        <w:spacing w:before="10" w:line="249" w:lineRule="auto"/>
        <w:ind w:right="296"/>
        <w:rPr>
          <w:sz w:val="24"/>
          <w:szCs w:val="24"/>
        </w:rPr>
      </w:pPr>
      <w:r w:rsidRPr="00674110">
        <w:rPr>
          <w:sz w:val="24"/>
          <w:szCs w:val="24"/>
        </w:rPr>
        <w:t>применять правила чтения гласных в третьем типе слога (гласная +</w:t>
      </w:r>
      <w:r w:rsidRPr="00674110">
        <w:rPr>
          <w:spacing w:val="1"/>
          <w:sz w:val="24"/>
          <w:szCs w:val="24"/>
        </w:rPr>
        <w:t xml:space="preserve"> </w:t>
      </w:r>
      <w:r w:rsidRPr="00674110">
        <w:rPr>
          <w:sz w:val="24"/>
          <w:szCs w:val="24"/>
        </w:rPr>
        <w:t>r);</w:t>
      </w:r>
    </w:p>
    <w:p w14:paraId="206A4C05" w14:textId="77777777" w:rsidR="00704869" w:rsidRPr="00674110" w:rsidRDefault="00274AC7" w:rsidP="0058064A">
      <w:pPr>
        <w:pStyle w:val="a5"/>
        <w:numPr>
          <w:ilvl w:val="1"/>
          <w:numId w:val="48"/>
        </w:numPr>
        <w:tabs>
          <w:tab w:val="left" w:pos="1360"/>
        </w:tabs>
        <w:spacing w:before="2"/>
        <w:rPr>
          <w:sz w:val="24"/>
          <w:szCs w:val="24"/>
        </w:rPr>
      </w:pPr>
      <w:r w:rsidRPr="00674110">
        <w:rPr>
          <w:spacing w:val="-1"/>
          <w:sz w:val="24"/>
          <w:szCs w:val="24"/>
        </w:rPr>
        <w:t>применять</w:t>
      </w:r>
      <w:r w:rsidRPr="00674110">
        <w:rPr>
          <w:spacing w:val="-11"/>
          <w:sz w:val="24"/>
          <w:szCs w:val="24"/>
        </w:rPr>
        <w:t xml:space="preserve"> </w:t>
      </w:r>
      <w:r w:rsidRPr="00674110">
        <w:rPr>
          <w:spacing w:val="-1"/>
          <w:sz w:val="24"/>
          <w:szCs w:val="24"/>
        </w:rPr>
        <w:t>правила</w:t>
      </w:r>
      <w:r w:rsidRPr="00674110">
        <w:rPr>
          <w:spacing w:val="-9"/>
          <w:sz w:val="24"/>
          <w:szCs w:val="24"/>
        </w:rPr>
        <w:t xml:space="preserve"> </w:t>
      </w:r>
      <w:r w:rsidRPr="00674110">
        <w:rPr>
          <w:sz w:val="24"/>
          <w:szCs w:val="24"/>
        </w:rPr>
        <w:t>чтения</w:t>
      </w:r>
      <w:r w:rsidRPr="00674110">
        <w:rPr>
          <w:spacing w:val="-11"/>
          <w:sz w:val="24"/>
          <w:szCs w:val="24"/>
        </w:rPr>
        <w:t xml:space="preserve"> </w:t>
      </w:r>
      <w:r w:rsidRPr="00674110">
        <w:rPr>
          <w:sz w:val="24"/>
          <w:szCs w:val="24"/>
        </w:rPr>
        <w:t>сложных</w:t>
      </w:r>
      <w:r w:rsidRPr="00674110">
        <w:rPr>
          <w:spacing w:val="-10"/>
          <w:sz w:val="24"/>
          <w:szCs w:val="24"/>
        </w:rPr>
        <w:t xml:space="preserve"> </w:t>
      </w:r>
      <w:r w:rsidRPr="00674110">
        <w:rPr>
          <w:sz w:val="24"/>
          <w:szCs w:val="24"/>
        </w:rPr>
        <w:t>сочетаний</w:t>
      </w:r>
      <w:r w:rsidRPr="00674110">
        <w:rPr>
          <w:spacing w:val="-12"/>
          <w:sz w:val="24"/>
          <w:szCs w:val="24"/>
        </w:rPr>
        <w:t xml:space="preserve"> </w:t>
      </w:r>
      <w:r w:rsidRPr="00674110">
        <w:rPr>
          <w:sz w:val="24"/>
          <w:szCs w:val="24"/>
        </w:rPr>
        <w:t>букв</w:t>
      </w:r>
      <w:r w:rsidRPr="00674110">
        <w:rPr>
          <w:spacing w:val="-10"/>
          <w:sz w:val="24"/>
          <w:szCs w:val="24"/>
        </w:rPr>
        <w:t xml:space="preserve"> </w:t>
      </w:r>
      <w:r w:rsidRPr="00674110">
        <w:rPr>
          <w:sz w:val="24"/>
          <w:szCs w:val="24"/>
        </w:rPr>
        <w:t>(например,</w:t>
      </w:r>
      <w:r w:rsidRPr="00674110">
        <w:rPr>
          <w:spacing w:val="-2"/>
          <w:sz w:val="24"/>
          <w:szCs w:val="24"/>
        </w:rPr>
        <w:t xml:space="preserve"> </w:t>
      </w:r>
      <w:r w:rsidRPr="00674110">
        <w:rPr>
          <w:sz w:val="24"/>
          <w:szCs w:val="24"/>
        </w:rPr>
        <w:t>-</w:t>
      </w:r>
      <w:proofErr w:type="spellStart"/>
      <w:r w:rsidRPr="00674110">
        <w:rPr>
          <w:sz w:val="24"/>
          <w:szCs w:val="24"/>
        </w:rPr>
        <w:t>tion</w:t>
      </w:r>
      <w:proofErr w:type="spellEnd"/>
      <w:r w:rsidRPr="00674110">
        <w:rPr>
          <w:sz w:val="24"/>
          <w:szCs w:val="24"/>
        </w:rPr>
        <w:t>,</w:t>
      </w:r>
    </w:p>
    <w:p w14:paraId="28F315AA" w14:textId="77777777" w:rsidR="00704869" w:rsidRPr="00674110" w:rsidRDefault="00274AC7">
      <w:pPr>
        <w:pStyle w:val="a3"/>
        <w:spacing w:before="15" w:line="249" w:lineRule="auto"/>
        <w:ind w:left="1359" w:right="293"/>
        <w:rPr>
          <w:sz w:val="24"/>
          <w:szCs w:val="24"/>
        </w:rPr>
      </w:pPr>
      <w:r w:rsidRPr="00674110">
        <w:rPr>
          <w:sz w:val="24"/>
          <w:szCs w:val="24"/>
        </w:rPr>
        <w:t>-</w:t>
      </w:r>
      <w:proofErr w:type="spellStart"/>
      <w:r w:rsidRPr="00674110">
        <w:rPr>
          <w:sz w:val="24"/>
          <w:szCs w:val="24"/>
        </w:rPr>
        <w:t>ight</w:t>
      </w:r>
      <w:proofErr w:type="spellEnd"/>
      <w:r w:rsidRPr="00674110">
        <w:rPr>
          <w:sz w:val="24"/>
          <w:szCs w:val="24"/>
        </w:rPr>
        <w:t>)</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односложных,</w:t>
      </w:r>
      <w:r w:rsidRPr="00674110">
        <w:rPr>
          <w:spacing w:val="1"/>
          <w:sz w:val="24"/>
          <w:szCs w:val="24"/>
        </w:rPr>
        <w:t xml:space="preserve"> </w:t>
      </w:r>
      <w:r w:rsidRPr="00674110">
        <w:rPr>
          <w:sz w:val="24"/>
          <w:szCs w:val="24"/>
        </w:rPr>
        <w:t>двусложных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многосложных</w:t>
      </w:r>
      <w:r w:rsidRPr="00674110">
        <w:rPr>
          <w:spacing w:val="1"/>
          <w:sz w:val="24"/>
          <w:szCs w:val="24"/>
        </w:rPr>
        <w:t xml:space="preserve"> </w:t>
      </w:r>
      <w:r w:rsidRPr="00674110">
        <w:rPr>
          <w:sz w:val="24"/>
          <w:szCs w:val="24"/>
        </w:rPr>
        <w:t>словах</w:t>
      </w:r>
      <w:r w:rsidRPr="00674110">
        <w:rPr>
          <w:spacing w:val="1"/>
          <w:sz w:val="24"/>
          <w:szCs w:val="24"/>
        </w:rPr>
        <w:t xml:space="preserve"> </w:t>
      </w:r>
      <w:r w:rsidRPr="00674110">
        <w:rPr>
          <w:sz w:val="24"/>
          <w:szCs w:val="24"/>
        </w:rPr>
        <w:t>(</w:t>
      </w:r>
      <w:proofErr w:type="spellStart"/>
      <w:r w:rsidRPr="00674110">
        <w:rPr>
          <w:sz w:val="24"/>
          <w:szCs w:val="24"/>
        </w:rPr>
        <w:t>international</w:t>
      </w:r>
      <w:proofErr w:type="spellEnd"/>
      <w:r w:rsidRPr="00674110">
        <w:rPr>
          <w:sz w:val="24"/>
          <w:szCs w:val="24"/>
        </w:rPr>
        <w:t>,</w:t>
      </w:r>
      <w:r w:rsidRPr="00674110">
        <w:rPr>
          <w:spacing w:val="-6"/>
          <w:sz w:val="24"/>
          <w:szCs w:val="24"/>
        </w:rPr>
        <w:t xml:space="preserve"> </w:t>
      </w:r>
      <w:proofErr w:type="spellStart"/>
      <w:r w:rsidRPr="00674110">
        <w:rPr>
          <w:sz w:val="24"/>
          <w:szCs w:val="24"/>
        </w:rPr>
        <w:t>night</w:t>
      </w:r>
      <w:proofErr w:type="spellEnd"/>
      <w:r w:rsidRPr="00674110">
        <w:rPr>
          <w:sz w:val="24"/>
          <w:szCs w:val="24"/>
        </w:rPr>
        <w:t>);</w:t>
      </w:r>
    </w:p>
    <w:p w14:paraId="1092D6EE" w14:textId="77777777" w:rsidR="00704869" w:rsidRPr="00674110" w:rsidRDefault="00274AC7" w:rsidP="0058064A">
      <w:pPr>
        <w:pStyle w:val="a5"/>
        <w:numPr>
          <w:ilvl w:val="1"/>
          <w:numId w:val="48"/>
        </w:numPr>
        <w:tabs>
          <w:tab w:val="left" w:pos="1360"/>
        </w:tabs>
        <w:spacing w:before="7"/>
        <w:rPr>
          <w:sz w:val="24"/>
          <w:szCs w:val="24"/>
        </w:rPr>
      </w:pPr>
      <w:r w:rsidRPr="00674110">
        <w:rPr>
          <w:sz w:val="24"/>
          <w:szCs w:val="24"/>
        </w:rPr>
        <w:t>читать</w:t>
      </w:r>
      <w:r w:rsidRPr="00674110">
        <w:rPr>
          <w:spacing w:val="-3"/>
          <w:sz w:val="24"/>
          <w:szCs w:val="24"/>
        </w:rPr>
        <w:t xml:space="preserve"> </w:t>
      </w:r>
      <w:r w:rsidRPr="00674110">
        <w:rPr>
          <w:sz w:val="24"/>
          <w:szCs w:val="24"/>
        </w:rPr>
        <w:t>новые</w:t>
      </w:r>
      <w:r w:rsidRPr="00674110">
        <w:rPr>
          <w:spacing w:val="-4"/>
          <w:sz w:val="24"/>
          <w:szCs w:val="24"/>
        </w:rPr>
        <w:t xml:space="preserve"> </w:t>
      </w:r>
      <w:r w:rsidRPr="00674110">
        <w:rPr>
          <w:sz w:val="24"/>
          <w:szCs w:val="24"/>
        </w:rPr>
        <w:t>слова согласно</w:t>
      </w:r>
      <w:r w:rsidRPr="00674110">
        <w:rPr>
          <w:spacing w:val="-6"/>
          <w:sz w:val="24"/>
          <w:szCs w:val="24"/>
        </w:rPr>
        <w:t xml:space="preserve"> </w:t>
      </w:r>
      <w:r w:rsidRPr="00674110">
        <w:rPr>
          <w:sz w:val="24"/>
          <w:szCs w:val="24"/>
        </w:rPr>
        <w:t>основным правилам</w:t>
      </w:r>
      <w:r w:rsidRPr="00674110">
        <w:rPr>
          <w:spacing w:val="-4"/>
          <w:sz w:val="24"/>
          <w:szCs w:val="24"/>
        </w:rPr>
        <w:t xml:space="preserve"> </w:t>
      </w:r>
      <w:r w:rsidRPr="00674110">
        <w:rPr>
          <w:sz w:val="24"/>
          <w:szCs w:val="24"/>
        </w:rPr>
        <w:t>чтения;</w:t>
      </w:r>
    </w:p>
    <w:p w14:paraId="6C4C1677" w14:textId="77777777" w:rsidR="00704869" w:rsidRPr="00674110" w:rsidRDefault="00274AC7" w:rsidP="0058064A">
      <w:pPr>
        <w:pStyle w:val="a5"/>
        <w:numPr>
          <w:ilvl w:val="1"/>
          <w:numId w:val="48"/>
        </w:numPr>
        <w:tabs>
          <w:tab w:val="left" w:pos="1360"/>
        </w:tabs>
        <w:spacing w:before="10" w:line="252" w:lineRule="auto"/>
        <w:ind w:right="292"/>
        <w:rPr>
          <w:sz w:val="24"/>
          <w:szCs w:val="24"/>
        </w:rPr>
      </w:pPr>
      <w:r w:rsidRPr="00674110">
        <w:rPr>
          <w:sz w:val="24"/>
          <w:szCs w:val="24"/>
        </w:rPr>
        <w:t>различать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правильно</w:t>
      </w:r>
      <w:r w:rsidRPr="00674110">
        <w:rPr>
          <w:spacing w:val="1"/>
          <w:sz w:val="24"/>
          <w:szCs w:val="24"/>
        </w:rPr>
        <w:t xml:space="preserve"> </w:t>
      </w:r>
      <w:r w:rsidRPr="00674110">
        <w:rPr>
          <w:sz w:val="24"/>
          <w:szCs w:val="24"/>
        </w:rPr>
        <w:t>произносить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фразы/предложения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ритмико-интонационных</w:t>
      </w:r>
      <w:r w:rsidRPr="00674110">
        <w:rPr>
          <w:spacing w:val="1"/>
          <w:sz w:val="24"/>
          <w:szCs w:val="24"/>
        </w:rPr>
        <w:t xml:space="preserve"> </w:t>
      </w:r>
      <w:r w:rsidRPr="00674110">
        <w:rPr>
          <w:sz w:val="24"/>
          <w:szCs w:val="24"/>
        </w:rPr>
        <w:t>особенностей.</w:t>
      </w:r>
    </w:p>
    <w:p w14:paraId="3E06C14D" w14:textId="77777777" w:rsidR="00704869" w:rsidRPr="00674110" w:rsidRDefault="00274AC7">
      <w:pPr>
        <w:pStyle w:val="4"/>
        <w:spacing w:before="5"/>
        <w:rPr>
          <w:sz w:val="24"/>
          <w:szCs w:val="24"/>
        </w:rPr>
      </w:pPr>
      <w:r w:rsidRPr="00674110">
        <w:rPr>
          <w:sz w:val="24"/>
          <w:szCs w:val="24"/>
        </w:rPr>
        <w:t>Графика,</w:t>
      </w:r>
      <w:r w:rsidRPr="00674110">
        <w:rPr>
          <w:spacing w:val="-2"/>
          <w:sz w:val="24"/>
          <w:szCs w:val="24"/>
        </w:rPr>
        <w:t xml:space="preserve"> </w:t>
      </w:r>
      <w:r w:rsidRPr="00674110">
        <w:rPr>
          <w:sz w:val="24"/>
          <w:szCs w:val="24"/>
        </w:rPr>
        <w:t>орфография</w:t>
      </w:r>
      <w:r w:rsidRPr="00674110">
        <w:rPr>
          <w:spacing w:val="5"/>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24327A5F" w14:textId="77777777" w:rsidR="00704869" w:rsidRPr="00674110" w:rsidRDefault="00274AC7" w:rsidP="0058064A">
      <w:pPr>
        <w:pStyle w:val="a5"/>
        <w:numPr>
          <w:ilvl w:val="1"/>
          <w:numId w:val="48"/>
        </w:numPr>
        <w:tabs>
          <w:tab w:val="left" w:pos="1360"/>
        </w:tabs>
        <w:spacing w:before="10"/>
        <w:rPr>
          <w:sz w:val="24"/>
          <w:szCs w:val="24"/>
        </w:rPr>
      </w:pPr>
      <w:r w:rsidRPr="00674110">
        <w:rPr>
          <w:sz w:val="24"/>
          <w:szCs w:val="24"/>
        </w:rPr>
        <w:t>правильно</w:t>
      </w:r>
      <w:r w:rsidRPr="00674110">
        <w:rPr>
          <w:spacing w:val="-6"/>
          <w:sz w:val="24"/>
          <w:szCs w:val="24"/>
        </w:rPr>
        <w:t xml:space="preserve"> </w:t>
      </w:r>
      <w:r w:rsidRPr="00674110">
        <w:rPr>
          <w:sz w:val="24"/>
          <w:szCs w:val="24"/>
        </w:rPr>
        <w:t>писать</w:t>
      </w:r>
      <w:r w:rsidRPr="00674110">
        <w:rPr>
          <w:spacing w:val="-1"/>
          <w:sz w:val="24"/>
          <w:szCs w:val="24"/>
        </w:rPr>
        <w:t xml:space="preserve"> </w:t>
      </w:r>
      <w:r w:rsidRPr="00674110">
        <w:rPr>
          <w:sz w:val="24"/>
          <w:szCs w:val="24"/>
        </w:rPr>
        <w:t>изученные</w:t>
      </w:r>
      <w:r w:rsidRPr="00674110">
        <w:rPr>
          <w:spacing w:val="-4"/>
          <w:sz w:val="24"/>
          <w:szCs w:val="24"/>
        </w:rPr>
        <w:t xml:space="preserve"> </w:t>
      </w:r>
      <w:r w:rsidRPr="00674110">
        <w:rPr>
          <w:sz w:val="24"/>
          <w:szCs w:val="24"/>
        </w:rPr>
        <w:t>слова;</w:t>
      </w:r>
    </w:p>
    <w:p w14:paraId="3F8D485B" w14:textId="77777777" w:rsidR="00704869" w:rsidRPr="00674110" w:rsidRDefault="00274AC7" w:rsidP="0058064A">
      <w:pPr>
        <w:pStyle w:val="a5"/>
        <w:numPr>
          <w:ilvl w:val="1"/>
          <w:numId w:val="48"/>
        </w:numPr>
        <w:tabs>
          <w:tab w:val="left" w:pos="1360"/>
        </w:tabs>
        <w:spacing w:before="10" w:line="256" w:lineRule="auto"/>
        <w:ind w:right="298"/>
        <w:rPr>
          <w:sz w:val="24"/>
          <w:szCs w:val="24"/>
        </w:rPr>
      </w:pPr>
      <w:r w:rsidRPr="00674110">
        <w:rPr>
          <w:sz w:val="24"/>
          <w:szCs w:val="24"/>
        </w:rPr>
        <w:t>правильно расставлять знаки препинания (точка, вопросительный и</w:t>
      </w:r>
      <w:r w:rsidRPr="00674110">
        <w:rPr>
          <w:spacing w:val="1"/>
          <w:sz w:val="24"/>
          <w:szCs w:val="24"/>
        </w:rPr>
        <w:t xml:space="preserve"> </w:t>
      </w:r>
      <w:r w:rsidRPr="00674110">
        <w:rPr>
          <w:sz w:val="24"/>
          <w:szCs w:val="24"/>
        </w:rPr>
        <w:t>восклицательный</w:t>
      </w:r>
      <w:r w:rsidRPr="00674110">
        <w:rPr>
          <w:spacing w:val="-1"/>
          <w:sz w:val="24"/>
          <w:szCs w:val="24"/>
        </w:rPr>
        <w:t xml:space="preserve"> </w:t>
      </w:r>
      <w:r w:rsidRPr="00674110">
        <w:rPr>
          <w:sz w:val="24"/>
          <w:szCs w:val="24"/>
        </w:rPr>
        <w:t>знаки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w:t>
      </w:r>
      <w:r w:rsidRPr="00674110">
        <w:rPr>
          <w:spacing w:val="-2"/>
          <w:sz w:val="24"/>
          <w:szCs w:val="24"/>
        </w:rPr>
        <w:t xml:space="preserve"> </w:t>
      </w:r>
      <w:r w:rsidRPr="00674110">
        <w:rPr>
          <w:sz w:val="24"/>
          <w:szCs w:val="24"/>
        </w:rPr>
        <w:t>предложения,</w:t>
      </w:r>
      <w:r w:rsidRPr="00674110">
        <w:rPr>
          <w:spacing w:val="3"/>
          <w:sz w:val="24"/>
          <w:szCs w:val="24"/>
        </w:rPr>
        <w:t xml:space="preserve"> </w:t>
      </w:r>
      <w:r w:rsidRPr="00674110">
        <w:rPr>
          <w:sz w:val="24"/>
          <w:szCs w:val="24"/>
        </w:rPr>
        <w:t>апостроф).</w:t>
      </w:r>
    </w:p>
    <w:p w14:paraId="2A1DAD97" w14:textId="77777777" w:rsidR="00704869" w:rsidRPr="00674110" w:rsidRDefault="00274AC7">
      <w:pPr>
        <w:pStyle w:val="4"/>
        <w:spacing w:line="228" w:lineRule="exact"/>
        <w:rPr>
          <w:sz w:val="24"/>
          <w:szCs w:val="24"/>
        </w:rPr>
      </w:pPr>
      <w:r w:rsidRPr="00674110">
        <w:rPr>
          <w:sz w:val="24"/>
          <w:szCs w:val="24"/>
        </w:rPr>
        <w:t>Лексическая</w:t>
      </w:r>
      <w:r w:rsidRPr="00674110">
        <w:rPr>
          <w:spacing w:val="-2"/>
          <w:sz w:val="24"/>
          <w:szCs w:val="24"/>
        </w:rPr>
        <w:t xml:space="preserve"> </w:t>
      </w:r>
      <w:r w:rsidRPr="00674110">
        <w:rPr>
          <w:sz w:val="24"/>
          <w:szCs w:val="24"/>
        </w:rPr>
        <w:t>сторона</w:t>
      </w:r>
      <w:r w:rsidRPr="00674110">
        <w:rPr>
          <w:spacing w:val="-4"/>
          <w:sz w:val="24"/>
          <w:szCs w:val="24"/>
        </w:rPr>
        <w:t xml:space="preserve"> </w:t>
      </w:r>
      <w:r w:rsidRPr="00674110">
        <w:rPr>
          <w:sz w:val="24"/>
          <w:szCs w:val="24"/>
        </w:rPr>
        <w:t>речи</w:t>
      </w:r>
    </w:p>
    <w:p w14:paraId="4F994E39" w14:textId="77777777" w:rsidR="00704869" w:rsidRPr="00674110" w:rsidRDefault="00274AC7" w:rsidP="0058064A">
      <w:pPr>
        <w:pStyle w:val="a5"/>
        <w:numPr>
          <w:ilvl w:val="1"/>
          <w:numId w:val="48"/>
        </w:numPr>
        <w:tabs>
          <w:tab w:val="left" w:pos="1360"/>
        </w:tabs>
        <w:spacing w:before="5" w:line="254" w:lineRule="auto"/>
        <w:ind w:right="290"/>
        <w:rPr>
          <w:sz w:val="24"/>
          <w:szCs w:val="24"/>
        </w:rPr>
      </w:pPr>
      <w:r w:rsidRPr="00674110">
        <w:rPr>
          <w:sz w:val="24"/>
          <w:szCs w:val="24"/>
        </w:rPr>
        <w:t>распознавать и употреблять в устной и письменной речи не менее</w:t>
      </w:r>
      <w:r w:rsidRPr="00674110">
        <w:rPr>
          <w:spacing w:val="1"/>
          <w:sz w:val="24"/>
          <w:szCs w:val="24"/>
        </w:rPr>
        <w:t xml:space="preserve"> </w:t>
      </w:r>
      <w:r w:rsidRPr="00674110">
        <w:rPr>
          <w:sz w:val="24"/>
          <w:szCs w:val="24"/>
        </w:rPr>
        <w:t>350 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w:t>
      </w:r>
      <w:r w:rsidRPr="00674110">
        <w:rPr>
          <w:spacing w:val="1"/>
          <w:sz w:val="24"/>
          <w:szCs w:val="24"/>
        </w:rPr>
        <w:t xml:space="preserve"> </w:t>
      </w:r>
      <w:r w:rsidRPr="00674110">
        <w:rPr>
          <w:sz w:val="24"/>
          <w:szCs w:val="24"/>
        </w:rPr>
        <w:t>речевых</w:t>
      </w:r>
      <w:r w:rsidRPr="00674110">
        <w:rPr>
          <w:spacing w:val="1"/>
          <w:sz w:val="24"/>
          <w:szCs w:val="24"/>
        </w:rPr>
        <w:t xml:space="preserve"> </w:t>
      </w:r>
      <w:r w:rsidRPr="00674110">
        <w:rPr>
          <w:sz w:val="24"/>
          <w:szCs w:val="24"/>
        </w:rPr>
        <w:t>клише),</w:t>
      </w:r>
      <w:r w:rsidRPr="00674110">
        <w:rPr>
          <w:spacing w:val="1"/>
          <w:sz w:val="24"/>
          <w:szCs w:val="24"/>
        </w:rPr>
        <w:t xml:space="preserve"> </w:t>
      </w:r>
      <w:r w:rsidRPr="00674110">
        <w:rPr>
          <w:sz w:val="24"/>
          <w:szCs w:val="24"/>
        </w:rPr>
        <w:t>включая</w:t>
      </w:r>
      <w:r w:rsidRPr="00674110">
        <w:rPr>
          <w:spacing w:val="1"/>
          <w:sz w:val="24"/>
          <w:szCs w:val="24"/>
        </w:rPr>
        <w:t xml:space="preserve"> </w:t>
      </w:r>
      <w:r w:rsidRPr="00674110">
        <w:rPr>
          <w:sz w:val="24"/>
          <w:szCs w:val="24"/>
        </w:rPr>
        <w:t>200</w:t>
      </w:r>
      <w:r w:rsidRPr="00674110">
        <w:rPr>
          <w:spacing w:val="1"/>
          <w:sz w:val="24"/>
          <w:szCs w:val="24"/>
        </w:rPr>
        <w:t xml:space="preserve"> </w:t>
      </w:r>
      <w:r w:rsidRPr="00674110">
        <w:rPr>
          <w:sz w:val="24"/>
          <w:szCs w:val="24"/>
        </w:rPr>
        <w:t>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освоенных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первом</w:t>
      </w:r>
      <w:r w:rsidRPr="00674110">
        <w:rPr>
          <w:spacing w:val="1"/>
          <w:sz w:val="24"/>
          <w:szCs w:val="24"/>
        </w:rPr>
        <w:t xml:space="preserve"> </w:t>
      </w:r>
      <w:r w:rsidRPr="00674110">
        <w:rPr>
          <w:sz w:val="24"/>
          <w:szCs w:val="24"/>
        </w:rPr>
        <w:t>году</w:t>
      </w:r>
      <w:r w:rsidRPr="00674110">
        <w:rPr>
          <w:spacing w:val="1"/>
          <w:sz w:val="24"/>
          <w:szCs w:val="24"/>
        </w:rPr>
        <w:t xml:space="preserve"> </w:t>
      </w:r>
      <w:r w:rsidRPr="00674110">
        <w:rPr>
          <w:sz w:val="24"/>
          <w:szCs w:val="24"/>
        </w:rPr>
        <w:t>обучения;</w:t>
      </w:r>
    </w:p>
    <w:p w14:paraId="475ACEC7" w14:textId="77777777" w:rsidR="00704869" w:rsidRPr="00674110" w:rsidRDefault="00274AC7" w:rsidP="0058064A">
      <w:pPr>
        <w:pStyle w:val="a5"/>
        <w:numPr>
          <w:ilvl w:val="1"/>
          <w:numId w:val="48"/>
        </w:numPr>
        <w:tabs>
          <w:tab w:val="left" w:pos="1360"/>
        </w:tabs>
        <w:spacing w:line="252" w:lineRule="auto"/>
        <w:ind w:right="298"/>
        <w:rPr>
          <w:sz w:val="24"/>
          <w:szCs w:val="24"/>
        </w:rPr>
      </w:pPr>
      <w:r w:rsidRPr="00674110">
        <w:rPr>
          <w:sz w:val="24"/>
          <w:szCs w:val="24"/>
        </w:rPr>
        <w:t>распознавать и образовывать родственные слова с использованием</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словообразования:</w:t>
      </w:r>
      <w:r w:rsidRPr="00674110">
        <w:rPr>
          <w:spacing w:val="1"/>
          <w:sz w:val="24"/>
          <w:szCs w:val="24"/>
        </w:rPr>
        <w:t xml:space="preserve"> </w:t>
      </w:r>
      <w:r w:rsidRPr="00674110">
        <w:rPr>
          <w:sz w:val="24"/>
          <w:szCs w:val="24"/>
        </w:rPr>
        <w:t>аффиксации</w:t>
      </w:r>
      <w:r w:rsidRPr="00674110">
        <w:rPr>
          <w:spacing w:val="1"/>
          <w:sz w:val="24"/>
          <w:szCs w:val="24"/>
        </w:rPr>
        <w:t xml:space="preserve"> </w:t>
      </w:r>
      <w:r w:rsidRPr="00674110">
        <w:rPr>
          <w:sz w:val="24"/>
          <w:szCs w:val="24"/>
        </w:rPr>
        <w:t>(суффиксы</w:t>
      </w:r>
      <w:r w:rsidRPr="00674110">
        <w:rPr>
          <w:spacing w:val="1"/>
          <w:sz w:val="24"/>
          <w:szCs w:val="24"/>
        </w:rPr>
        <w:t xml:space="preserve"> </w:t>
      </w:r>
      <w:r w:rsidRPr="00674110">
        <w:rPr>
          <w:sz w:val="24"/>
          <w:szCs w:val="24"/>
        </w:rPr>
        <w:t>числительных</w:t>
      </w:r>
      <w:r w:rsidRPr="00674110">
        <w:rPr>
          <w:spacing w:val="-1"/>
          <w:sz w:val="24"/>
          <w:szCs w:val="24"/>
        </w:rPr>
        <w:t xml:space="preserve"> </w:t>
      </w:r>
      <w:r w:rsidRPr="00674110">
        <w:rPr>
          <w:sz w:val="24"/>
          <w:szCs w:val="24"/>
        </w:rPr>
        <w:t>-</w:t>
      </w:r>
      <w:proofErr w:type="spellStart"/>
      <w:r w:rsidRPr="00674110">
        <w:rPr>
          <w:sz w:val="24"/>
          <w:szCs w:val="24"/>
        </w:rPr>
        <w:t>teen</w:t>
      </w:r>
      <w:proofErr w:type="spellEnd"/>
      <w:r w:rsidRPr="00674110">
        <w:rPr>
          <w:sz w:val="24"/>
          <w:szCs w:val="24"/>
        </w:rPr>
        <w:t>,</w:t>
      </w:r>
      <w:r w:rsidRPr="00674110">
        <w:rPr>
          <w:spacing w:val="-1"/>
          <w:sz w:val="24"/>
          <w:szCs w:val="24"/>
        </w:rPr>
        <w:t xml:space="preserve"> </w:t>
      </w:r>
      <w:r w:rsidRPr="00674110">
        <w:rPr>
          <w:sz w:val="24"/>
          <w:szCs w:val="24"/>
        </w:rPr>
        <w:t>-</w:t>
      </w:r>
      <w:proofErr w:type="spellStart"/>
      <w:r w:rsidRPr="00674110">
        <w:rPr>
          <w:sz w:val="24"/>
          <w:szCs w:val="24"/>
        </w:rPr>
        <w:t>ty</w:t>
      </w:r>
      <w:proofErr w:type="spellEnd"/>
      <w:r w:rsidRPr="00674110">
        <w:rPr>
          <w:sz w:val="24"/>
          <w:szCs w:val="24"/>
        </w:rPr>
        <w:t>,</w:t>
      </w:r>
      <w:r w:rsidRPr="00674110">
        <w:rPr>
          <w:spacing w:val="2"/>
          <w:sz w:val="24"/>
          <w:szCs w:val="24"/>
        </w:rPr>
        <w:t xml:space="preserve"> </w:t>
      </w:r>
      <w:r w:rsidRPr="00674110">
        <w:rPr>
          <w:sz w:val="24"/>
          <w:szCs w:val="24"/>
        </w:rPr>
        <w:t>-</w:t>
      </w:r>
      <w:proofErr w:type="spellStart"/>
      <w:r w:rsidRPr="00674110">
        <w:rPr>
          <w:sz w:val="24"/>
          <w:szCs w:val="24"/>
        </w:rPr>
        <w:t>th</w:t>
      </w:r>
      <w:proofErr w:type="spellEnd"/>
      <w:r w:rsidRPr="00674110">
        <w:rPr>
          <w:sz w:val="24"/>
          <w:szCs w:val="24"/>
        </w:rPr>
        <w:t>) и</w:t>
      </w:r>
      <w:r w:rsidRPr="00674110">
        <w:rPr>
          <w:spacing w:val="-7"/>
          <w:sz w:val="24"/>
          <w:szCs w:val="24"/>
        </w:rPr>
        <w:t xml:space="preserve"> </w:t>
      </w:r>
      <w:r w:rsidRPr="00674110">
        <w:rPr>
          <w:sz w:val="24"/>
          <w:szCs w:val="24"/>
        </w:rPr>
        <w:t>словосложения</w:t>
      </w:r>
      <w:r w:rsidRPr="00674110">
        <w:rPr>
          <w:spacing w:val="-1"/>
          <w:sz w:val="24"/>
          <w:szCs w:val="24"/>
        </w:rPr>
        <w:t xml:space="preserve"> </w:t>
      </w:r>
      <w:r w:rsidRPr="00674110">
        <w:rPr>
          <w:sz w:val="24"/>
          <w:szCs w:val="24"/>
        </w:rPr>
        <w:t>(</w:t>
      </w:r>
      <w:proofErr w:type="spellStart"/>
      <w:r w:rsidRPr="00674110">
        <w:rPr>
          <w:sz w:val="24"/>
          <w:szCs w:val="24"/>
        </w:rPr>
        <w:t>football</w:t>
      </w:r>
      <w:proofErr w:type="spellEnd"/>
      <w:r w:rsidRPr="00674110">
        <w:rPr>
          <w:sz w:val="24"/>
          <w:szCs w:val="24"/>
        </w:rPr>
        <w:t>,</w:t>
      </w:r>
      <w:r w:rsidRPr="00674110">
        <w:rPr>
          <w:spacing w:val="1"/>
          <w:sz w:val="24"/>
          <w:szCs w:val="24"/>
        </w:rPr>
        <w:t xml:space="preserve"> </w:t>
      </w:r>
      <w:proofErr w:type="spellStart"/>
      <w:r w:rsidRPr="00674110">
        <w:rPr>
          <w:sz w:val="24"/>
          <w:szCs w:val="24"/>
        </w:rPr>
        <w:t>snowman</w:t>
      </w:r>
      <w:proofErr w:type="spellEnd"/>
      <w:r w:rsidRPr="00674110">
        <w:rPr>
          <w:sz w:val="24"/>
          <w:szCs w:val="24"/>
        </w:rPr>
        <w:t>).</w:t>
      </w:r>
    </w:p>
    <w:p w14:paraId="01BB7B9E" w14:textId="77777777" w:rsidR="00704869" w:rsidRPr="00674110" w:rsidRDefault="00274AC7">
      <w:pPr>
        <w:pStyle w:val="4"/>
        <w:rPr>
          <w:sz w:val="24"/>
          <w:szCs w:val="24"/>
        </w:rPr>
      </w:pPr>
      <w:r w:rsidRPr="00674110">
        <w:rPr>
          <w:sz w:val="24"/>
          <w:szCs w:val="24"/>
        </w:rPr>
        <w:t>Грамматическая</w:t>
      </w:r>
      <w:r w:rsidRPr="00674110">
        <w:rPr>
          <w:spacing w:val="-7"/>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6890D715" w14:textId="77777777" w:rsidR="00704869" w:rsidRPr="00674110" w:rsidRDefault="00274AC7" w:rsidP="0058064A">
      <w:pPr>
        <w:pStyle w:val="a5"/>
        <w:numPr>
          <w:ilvl w:val="1"/>
          <w:numId w:val="48"/>
        </w:numPr>
        <w:tabs>
          <w:tab w:val="left" w:pos="1360"/>
        </w:tabs>
        <w:spacing w:before="65" w:line="249" w:lineRule="auto"/>
        <w:ind w:right="293"/>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побудительные</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отрицательной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w:t>
      </w:r>
      <w:proofErr w:type="spellStart"/>
      <w:r w:rsidRPr="00674110">
        <w:rPr>
          <w:sz w:val="24"/>
          <w:szCs w:val="24"/>
        </w:rPr>
        <w:t>Don’t</w:t>
      </w:r>
      <w:proofErr w:type="spellEnd"/>
      <w:r w:rsidRPr="00674110">
        <w:rPr>
          <w:spacing w:val="1"/>
          <w:sz w:val="24"/>
          <w:szCs w:val="24"/>
        </w:rPr>
        <w:t xml:space="preserve"> </w:t>
      </w:r>
      <w:proofErr w:type="spellStart"/>
      <w:r w:rsidRPr="00674110">
        <w:rPr>
          <w:sz w:val="24"/>
          <w:szCs w:val="24"/>
        </w:rPr>
        <w:t>talk</w:t>
      </w:r>
      <w:proofErr w:type="spellEnd"/>
      <w:r w:rsidRPr="00674110">
        <w:rPr>
          <w:sz w:val="24"/>
          <w:szCs w:val="24"/>
        </w:rPr>
        <w:t>,</w:t>
      </w:r>
      <w:r w:rsidRPr="00674110">
        <w:rPr>
          <w:spacing w:val="-47"/>
          <w:sz w:val="24"/>
          <w:szCs w:val="24"/>
        </w:rPr>
        <w:t xml:space="preserve"> </w:t>
      </w:r>
      <w:proofErr w:type="spellStart"/>
      <w:r w:rsidRPr="00674110">
        <w:rPr>
          <w:sz w:val="24"/>
          <w:szCs w:val="24"/>
        </w:rPr>
        <w:t>please</w:t>
      </w:r>
      <w:proofErr w:type="spellEnd"/>
      <w:r w:rsidRPr="00674110">
        <w:rPr>
          <w:sz w:val="24"/>
          <w:szCs w:val="24"/>
        </w:rPr>
        <w:t>.);</w:t>
      </w:r>
    </w:p>
    <w:p w14:paraId="17982BA1" w14:textId="77777777" w:rsidR="00704869" w:rsidRPr="00674110" w:rsidRDefault="00274AC7" w:rsidP="0058064A">
      <w:pPr>
        <w:pStyle w:val="a5"/>
        <w:numPr>
          <w:ilvl w:val="1"/>
          <w:numId w:val="48"/>
        </w:numPr>
        <w:tabs>
          <w:tab w:val="left" w:pos="1360"/>
        </w:tabs>
        <w:spacing w:before="8" w:line="254" w:lineRule="auto"/>
        <w:ind w:right="288"/>
        <w:rPr>
          <w:sz w:val="24"/>
          <w:szCs w:val="24"/>
        </w:rPr>
      </w:pPr>
      <w:r w:rsidRPr="00674110">
        <w:rPr>
          <w:spacing w:val="-3"/>
          <w:sz w:val="24"/>
          <w:szCs w:val="24"/>
        </w:rPr>
        <w:t>распознавать</w:t>
      </w:r>
      <w:r w:rsidRPr="00674110">
        <w:rPr>
          <w:spacing w:val="-7"/>
          <w:sz w:val="24"/>
          <w:szCs w:val="24"/>
        </w:rPr>
        <w:t xml:space="preserve"> </w:t>
      </w:r>
      <w:r w:rsidRPr="00674110">
        <w:rPr>
          <w:spacing w:val="-2"/>
          <w:sz w:val="24"/>
          <w:szCs w:val="24"/>
        </w:rPr>
        <w:t>и</w:t>
      </w:r>
      <w:r w:rsidRPr="00674110">
        <w:rPr>
          <w:spacing w:val="-9"/>
          <w:sz w:val="24"/>
          <w:szCs w:val="24"/>
        </w:rPr>
        <w:t xml:space="preserve"> </w:t>
      </w:r>
      <w:r w:rsidRPr="00674110">
        <w:rPr>
          <w:spacing w:val="-2"/>
          <w:sz w:val="24"/>
          <w:szCs w:val="24"/>
        </w:rPr>
        <w:t>употреблять</w:t>
      </w:r>
      <w:r w:rsidRPr="00674110">
        <w:rPr>
          <w:spacing w:val="-13"/>
          <w:sz w:val="24"/>
          <w:szCs w:val="24"/>
        </w:rPr>
        <w:t xml:space="preserve"> </w:t>
      </w:r>
      <w:r w:rsidRPr="00674110">
        <w:rPr>
          <w:spacing w:val="-2"/>
          <w:sz w:val="24"/>
          <w:szCs w:val="24"/>
        </w:rPr>
        <w:t>в</w:t>
      </w:r>
      <w:r w:rsidRPr="00674110">
        <w:rPr>
          <w:spacing w:val="-5"/>
          <w:sz w:val="24"/>
          <w:szCs w:val="24"/>
        </w:rPr>
        <w:t xml:space="preserve"> </w:t>
      </w:r>
      <w:r w:rsidRPr="00674110">
        <w:rPr>
          <w:spacing w:val="-2"/>
          <w:sz w:val="24"/>
          <w:szCs w:val="24"/>
        </w:rPr>
        <w:t>устной</w:t>
      </w:r>
      <w:r w:rsidRPr="00674110">
        <w:rPr>
          <w:spacing w:val="-4"/>
          <w:sz w:val="24"/>
          <w:szCs w:val="24"/>
        </w:rPr>
        <w:t xml:space="preserve"> </w:t>
      </w:r>
      <w:r w:rsidRPr="00674110">
        <w:rPr>
          <w:spacing w:val="-2"/>
          <w:sz w:val="24"/>
          <w:szCs w:val="24"/>
        </w:rPr>
        <w:t>и</w:t>
      </w:r>
      <w:r w:rsidRPr="00674110">
        <w:rPr>
          <w:spacing w:val="-4"/>
          <w:sz w:val="24"/>
          <w:szCs w:val="24"/>
        </w:rPr>
        <w:t xml:space="preserve"> </w:t>
      </w:r>
      <w:r w:rsidRPr="00674110">
        <w:rPr>
          <w:spacing w:val="-2"/>
          <w:sz w:val="24"/>
          <w:szCs w:val="24"/>
        </w:rPr>
        <w:t>письменной</w:t>
      </w:r>
      <w:r w:rsidRPr="00674110">
        <w:rPr>
          <w:spacing w:val="-9"/>
          <w:sz w:val="24"/>
          <w:szCs w:val="24"/>
        </w:rPr>
        <w:t xml:space="preserve"> </w:t>
      </w:r>
      <w:r w:rsidRPr="00674110">
        <w:rPr>
          <w:spacing w:val="-2"/>
          <w:sz w:val="24"/>
          <w:szCs w:val="24"/>
        </w:rPr>
        <w:t>речи</w:t>
      </w:r>
      <w:r w:rsidRPr="00674110">
        <w:rPr>
          <w:spacing w:val="-9"/>
          <w:sz w:val="24"/>
          <w:szCs w:val="24"/>
        </w:rPr>
        <w:t xml:space="preserve"> </w:t>
      </w:r>
      <w:r w:rsidRPr="00674110">
        <w:rPr>
          <w:spacing w:val="-2"/>
          <w:sz w:val="24"/>
          <w:szCs w:val="24"/>
        </w:rPr>
        <w:t>предложения</w:t>
      </w:r>
      <w:r w:rsidRPr="00674110">
        <w:rPr>
          <w:spacing w:val="-48"/>
          <w:sz w:val="24"/>
          <w:szCs w:val="24"/>
        </w:rPr>
        <w:t xml:space="preserve"> </w:t>
      </w:r>
      <w:r w:rsidRPr="00674110">
        <w:rPr>
          <w:spacing w:val="-2"/>
          <w:sz w:val="24"/>
          <w:szCs w:val="24"/>
        </w:rPr>
        <w:t>с</w:t>
      </w:r>
      <w:r w:rsidRPr="00674110">
        <w:rPr>
          <w:spacing w:val="-6"/>
          <w:sz w:val="24"/>
          <w:szCs w:val="24"/>
        </w:rPr>
        <w:t xml:space="preserve"> </w:t>
      </w:r>
      <w:r w:rsidRPr="00674110">
        <w:rPr>
          <w:spacing w:val="-2"/>
          <w:sz w:val="24"/>
          <w:szCs w:val="24"/>
        </w:rPr>
        <w:t>начальным</w:t>
      </w:r>
      <w:r w:rsidRPr="00674110">
        <w:rPr>
          <w:spacing w:val="-10"/>
          <w:sz w:val="24"/>
          <w:szCs w:val="24"/>
        </w:rPr>
        <w:t xml:space="preserve"> </w:t>
      </w:r>
      <w:proofErr w:type="spellStart"/>
      <w:r w:rsidRPr="00674110">
        <w:rPr>
          <w:spacing w:val="-2"/>
          <w:sz w:val="24"/>
          <w:szCs w:val="24"/>
        </w:rPr>
        <w:t>There</w:t>
      </w:r>
      <w:proofErr w:type="spellEnd"/>
      <w:r w:rsidRPr="00674110">
        <w:rPr>
          <w:spacing w:val="-15"/>
          <w:sz w:val="24"/>
          <w:szCs w:val="24"/>
        </w:rPr>
        <w:t xml:space="preserve"> </w:t>
      </w:r>
      <w:r w:rsidRPr="00674110">
        <w:rPr>
          <w:spacing w:val="-2"/>
          <w:sz w:val="24"/>
          <w:szCs w:val="24"/>
        </w:rPr>
        <w:t>+</w:t>
      </w:r>
      <w:r w:rsidRPr="00674110">
        <w:rPr>
          <w:spacing w:val="-6"/>
          <w:sz w:val="24"/>
          <w:szCs w:val="24"/>
        </w:rPr>
        <w:t xml:space="preserve"> </w:t>
      </w:r>
      <w:proofErr w:type="spellStart"/>
      <w:r w:rsidRPr="00674110">
        <w:rPr>
          <w:spacing w:val="-2"/>
          <w:sz w:val="24"/>
          <w:szCs w:val="24"/>
        </w:rPr>
        <w:t>to</w:t>
      </w:r>
      <w:proofErr w:type="spellEnd"/>
      <w:r w:rsidRPr="00674110">
        <w:rPr>
          <w:spacing w:val="-12"/>
          <w:sz w:val="24"/>
          <w:szCs w:val="24"/>
        </w:rPr>
        <w:t xml:space="preserve"> </w:t>
      </w:r>
      <w:proofErr w:type="spellStart"/>
      <w:r w:rsidRPr="00674110">
        <w:rPr>
          <w:spacing w:val="-2"/>
          <w:sz w:val="24"/>
          <w:szCs w:val="24"/>
        </w:rPr>
        <w:t>be</w:t>
      </w:r>
      <w:proofErr w:type="spellEnd"/>
      <w:r w:rsidRPr="00674110">
        <w:rPr>
          <w:spacing w:val="-10"/>
          <w:sz w:val="24"/>
          <w:szCs w:val="24"/>
        </w:rPr>
        <w:t xml:space="preserve"> </w:t>
      </w:r>
      <w:r w:rsidRPr="00674110">
        <w:rPr>
          <w:spacing w:val="-1"/>
          <w:sz w:val="24"/>
          <w:szCs w:val="24"/>
        </w:rPr>
        <w:t>в</w:t>
      </w:r>
      <w:r w:rsidRPr="00674110">
        <w:rPr>
          <w:spacing w:val="-7"/>
          <w:sz w:val="24"/>
          <w:szCs w:val="24"/>
        </w:rPr>
        <w:t xml:space="preserve"> </w:t>
      </w:r>
      <w:proofErr w:type="spellStart"/>
      <w:r w:rsidRPr="00674110">
        <w:rPr>
          <w:spacing w:val="-1"/>
          <w:sz w:val="24"/>
          <w:szCs w:val="24"/>
        </w:rPr>
        <w:t>Past</w:t>
      </w:r>
      <w:proofErr w:type="spellEnd"/>
      <w:r w:rsidRPr="00674110">
        <w:rPr>
          <w:spacing w:val="-6"/>
          <w:sz w:val="24"/>
          <w:szCs w:val="24"/>
        </w:rPr>
        <w:t xml:space="preserve"> </w:t>
      </w:r>
      <w:r w:rsidRPr="00674110">
        <w:rPr>
          <w:spacing w:val="-1"/>
          <w:sz w:val="24"/>
          <w:szCs w:val="24"/>
        </w:rPr>
        <w:t>Simple</w:t>
      </w:r>
      <w:r w:rsidRPr="00674110">
        <w:rPr>
          <w:spacing w:val="-15"/>
          <w:sz w:val="24"/>
          <w:szCs w:val="24"/>
        </w:rPr>
        <w:t xml:space="preserve"> </w:t>
      </w:r>
      <w:proofErr w:type="spellStart"/>
      <w:r w:rsidRPr="00674110">
        <w:rPr>
          <w:spacing w:val="-1"/>
          <w:sz w:val="24"/>
          <w:szCs w:val="24"/>
        </w:rPr>
        <w:t>Tense</w:t>
      </w:r>
      <w:proofErr w:type="spellEnd"/>
      <w:r w:rsidRPr="00674110">
        <w:rPr>
          <w:spacing w:val="-10"/>
          <w:sz w:val="24"/>
          <w:szCs w:val="24"/>
        </w:rPr>
        <w:t xml:space="preserve"> </w:t>
      </w:r>
      <w:r w:rsidRPr="00674110">
        <w:rPr>
          <w:spacing w:val="-1"/>
          <w:sz w:val="24"/>
          <w:szCs w:val="24"/>
        </w:rPr>
        <w:t>(</w:t>
      </w:r>
      <w:proofErr w:type="spellStart"/>
      <w:r w:rsidRPr="00674110">
        <w:rPr>
          <w:spacing w:val="-1"/>
          <w:sz w:val="24"/>
          <w:szCs w:val="24"/>
        </w:rPr>
        <w:t>There</w:t>
      </w:r>
      <w:proofErr w:type="spellEnd"/>
      <w:r w:rsidRPr="00674110">
        <w:rPr>
          <w:spacing w:val="-10"/>
          <w:sz w:val="24"/>
          <w:szCs w:val="24"/>
        </w:rPr>
        <w:t xml:space="preserve"> </w:t>
      </w:r>
      <w:proofErr w:type="spellStart"/>
      <w:r w:rsidRPr="00674110">
        <w:rPr>
          <w:spacing w:val="-1"/>
          <w:sz w:val="24"/>
          <w:szCs w:val="24"/>
        </w:rPr>
        <w:t>was</w:t>
      </w:r>
      <w:proofErr w:type="spellEnd"/>
      <w:r w:rsidRPr="00674110">
        <w:rPr>
          <w:spacing w:val="-9"/>
          <w:sz w:val="24"/>
          <w:szCs w:val="24"/>
        </w:rPr>
        <w:t xml:space="preserve"> </w:t>
      </w:r>
      <w:r w:rsidRPr="00674110">
        <w:rPr>
          <w:spacing w:val="-1"/>
          <w:sz w:val="24"/>
          <w:szCs w:val="24"/>
        </w:rPr>
        <w:t>a</w:t>
      </w:r>
      <w:r w:rsidRPr="00674110">
        <w:rPr>
          <w:spacing w:val="-10"/>
          <w:sz w:val="24"/>
          <w:szCs w:val="24"/>
        </w:rPr>
        <w:t xml:space="preserve"> </w:t>
      </w:r>
      <w:proofErr w:type="spellStart"/>
      <w:r w:rsidRPr="00674110">
        <w:rPr>
          <w:spacing w:val="-1"/>
          <w:sz w:val="24"/>
          <w:szCs w:val="24"/>
        </w:rPr>
        <w:t>bridge</w:t>
      </w:r>
      <w:proofErr w:type="spellEnd"/>
      <w:r w:rsidRPr="00674110">
        <w:rPr>
          <w:spacing w:val="-15"/>
          <w:sz w:val="24"/>
          <w:szCs w:val="24"/>
        </w:rPr>
        <w:t xml:space="preserve"> </w:t>
      </w:r>
      <w:proofErr w:type="spellStart"/>
      <w:r w:rsidRPr="00674110">
        <w:rPr>
          <w:spacing w:val="-1"/>
          <w:sz w:val="24"/>
          <w:szCs w:val="24"/>
        </w:rPr>
        <w:t>across</w:t>
      </w:r>
      <w:proofErr w:type="spellEnd"/>
      <w:r w:rsidRPr="00674110">
        <w:rPr>
          <w:spacing w:val="-47"/>
          <w:sz w:val="24"/>
          <w:szCs w:val="24"/>
        </w:rPr>
        <w:t xml:space="preserve"> </w:t>
      </w:r>
      <w:proofErr w:type="spellStart"/>
      <w:r w:rsidRPr="00674110">
        <w:rPr>
          <w:sz w:val="24"/>
          <w:szCs w:val="24"/>
        </w:rPr>
        <w:t>the</w:t>
      </w:r>
      <w:proofErr w:type="spellEnd"/>
      <w:r w:rsidRPr="00674110">
        <w:rPr>
          <w:spacing w:val="-11"/>
          <w:sz w:val="24"/>
          <w:szCs w:val="24"/>
        </w:rPr>
        <w:t xml:space="preserve"> </w:t>
      </w:r>
      <w:proofErr w:type="spellStart"/>
      <w:r w:rsidRPr="00674110">
        <w:rPr>
          <w:sz w:val="24"/>
          <w:szCs w:val="24"/>
        </w:rPr>
        <w:t>river</w:t>
      </w:r>
      <w:proofErr w:type="spellEnd"/>
      <w:r w:rsidRPr="00674110">
        <w:rPr>
          <w:sz w:val="24"/>
          <w:szCs w:val="24"/>
        </w:rPr>
        <w:t>.</w:t>
      </w:r>
      <w:r w:rsidRPr="00674110">
        <w:rPr>
          <w:spacing w:val="-7"/>
          <w:sz w:val="24"/>
          <w:szCs w:val="24"/>
        </w:rPr>
        <w:t xml:space="preserve"> </w:t>
      </w:r>
      <w:proofErr w:type="spellStart"/>
      <w:r w:rsidRPr="00674110">
        <w:rPr>
          <w:sz w:val="24"/>
          <w:szCs w:val="24"/>
        </w:rPr>
        <w:t>There</w:t>
      </w:r>
      <w:proofErr w:type="spellEnd"/>
      <w:r w:rsidRPr="00674110">
        <w:rPr>
          <w:spacing w:val="-7"/>
          <w:sz w:val="24"/>
          <w:szCs w:val="24"/>
        </w:rPr>
        <w:t xml:space="preserve"> </w:t>
      </w:r>
      <w:proofErr w:type="spellStart"/>
      <w:r w:rsidRPr="00674110">
        <w:rPr>
          <w:sz w:val="24"/>
          <w:szCs w:val="24"/>
        </w:rPr>
        <w:t>were</w:t>
      </w:r>
      <w:proofErr w:type="spellEnd"/>
      <w:r w:rsidRPr="00674110">
        <w:rPr>
          <w:spacing w:val="-7"/>
          <w:sz w:val="24"/>
          <w:szCs w:val="24"/>
        </w:rPr>
        <w:t xml:space="preserve"> </w:t>
      </w:r>
      <w:proofErr w:type="spellStart"/>
      <w:r w:rsidRPr="00674110">
        <w:rPr>
          <w:sz w:val="24"/>
          <w:szCs w:val="24"/>
        </w:rPr>
        <w:t>mountains</w:t>
      </w:r>
      <w:proofErr w:type="spellEnd"/>
      <w:r w:rsidRPr="00674110">
        <w:rPr>
          <w:spacing w:val="-10"/>
          <w:sz w:val="24"/>
          <w:szCs w:val="24"/>
        </w:rPr>
        <w:t xml:space="preserve"> </w:t>
      </w:r>
      <w:proofErr w:type="spellStart"/>
      <w:r w:rsidRPr="00674110">
        <w:rPr>
          <w:sz w:val="24"/>
          <w:szCs w:val="24"/>
        </w:rPr>
        <w:t>in</w:t>
      </w:r>
      <w:proofErr w:type="spellEnd"/>
      <w:r w:rsidRPr="00674110">
        <w:rPr>
          <w:spacing w:val="-4"/>
          <w:sz w:val="24"/>
          <w:szCs w:val="24"/>
        </w:rPr>
        <w:t xml:space="preserve"> </w:t>
      </w:r>
      <w:proofErr w:type="spellStart"/>
      <w:r w:rsidRPr="00674110">
        <w:rPr>
          <w:sz w:val="24"/>
          <w:szCs w:val="24"/>
        </w:rPr>
        <w:t>the</w:t>
      </w:r>
      <w:proofErr w:type="spellEnd"/>
      <w:r w:rsidRPr="00674110">
        <w:rPr>
          <w:spacing w:val="-11"/>
          <w:sz w:val="24"/>
          <w:szCs w:val="24"/>
        </w:rPr>
        <w:t xml:space="preserve"> </w:t>
      </w:r>
      <w:proofErr w:type="spellStart"/>
      <w:r w:rsidRPr="00674110">
        <w:rPr>
          <w:sz w:val="24"/>
          <w:szCs w:val="24"/>
        </w:rPr>
        <w:t>south</w:t>
      </w:r>
      <w:proofErr w:type="spellEnd"/>
      <w:r w:rsidRPr="00674110">
        <w:rPr>
          <w:sz w:val="24"/>
          <w:szCs w:val="24"/>
        </w:rPr>
        <w:t>.);</w:t>
      </w:r>
    </w:p>
    <w:p w14:paraId="43CE81A6" w14:textId="77777777" w:rsidR="00704869" w:rsidRPr="00674110" w:rsidRDefault="00274AC7" w:rsidP="0058064A">
      <w:pPr>
        <w:pStyle w:val="a5"/>
        <w:numPr>
          <w:ilvl w:val="1"/>
          <w:numId w:val="48"/>
        </w:numPr>
        <w:tabs>
          <w:tab w:val="left" w:pos="1360"/>
        </w:tabs>
        <w:spacing w:line="249"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глаголами</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w:t>
      </w:r>
      <w:proofErr w:type="spellStart"/>
      <w:r w:rsidRPr="00674110">
        <w:rPr>
          <w:sz w:val="24"/>
          <w:szCs w:val="24"/>
        </w:rPr>
        <w:t>ing</w:t>
      </w:r>
      <w:proofErr w:type="spellEnd"/>
      <w:r w:rsidRPr="00674110">
        <w:rPr>
          <w:sz w:val="24"/>
          <w:szCs w:val="24"/>
        </w:rPr>
        <w:t>:</w:t>
      </w:r>
      <w:r w:rsidRPr="00674110">
        <w:rPr>
          <w:spacing w:val="-1"/>
          <w:sz w:val="24"/>
          <w:szCs w:val="24"/>
        </w:rPr>
        <w:t xml:space="preserve"> </w:t>
      </w:r>
      <w:proofErr w:type="spellStart"/>
      <w:r w:rsidRPr="00674110">
        <w:rPr>
          <w:sz w:val="24"/>
          <w:szCs w:val="24"/>
        </w:rPr>
        <w:t>to</w:t>
      </w:r>
      <w:proofErr w:type="spellEnd"/>
      <w:r w:rsidRPr="00674110">
        <w:rPr>
          <w:spacing w:val="-8"/>
          <w:sz w:val="24"/>
          <w:szCs w:val="24"/>
        </w:rPr>
        <w:t xml:space="preserve"> </w:t>
      </w:r>
      <w:proofErr w:type="spellStart"/>
      <w:r w:rsidRPr="00674110">
        <w:rPr>
          <w:sz w:val="24"/>
          <w:szCs w:val="24"/>
        </w:rPr>
        <w:lastRenderedPageBreak/>
        <w:t>like</w:t>
      </w:r>
      <w:proofErr w:type="spellEnd"/>
      <w:r w:rsidRPr="00674110">
        <w:rPr>
          <w:sz w:val="24"/>
          <w:szCs w:val="24"/>
        </w:rPr>
        <w:t>/</w:t>
      </w:r>
      <w:proofErr w:type="spellStart"/>
      <w:r w:rsidRPr="00674110">
        <w:rPr>
          <w:sz w:val="24"/>
          <w:szCs w:val="24"/>
        </w:rPr>
        <w:t>enjoy</w:t>
      </w:r>
      <w:proofErr w:type="spellEnd"/>
      <w:r w:rsidRPr="00674110">
        <w:rPr>
          <w:spacing w:val="-8"/>
          <w:sz w:val="24"/>
          <w:szCs w:val="24"/>
        </w:rPr>
        <w:t xml:space="preserve"> </w:t>
      </w:r>
      <w:proofErr w:type="spellStart"/>
      <w:r w:rsidRPr="00674110">
        <w:rPr>
          <w:sz w:val="24"/>
          <w:szCs w:val="24"/>
        </w:rPr>
        <w:t>doing</w:t>
      </w:r>
      <w:proofErr w:type="spellEnd"/>
      <w:r w:rsidRPr="00674110">
        <w:rPr>
          <w:spacing w:val="-4"/>
          <w:sz w:val="24"/>
          <w:szCs w:val="24"/>
        </w:rPr>
        <w:t xml:space="preserve"> </w:t>
      </w:r>
      <w:proofErr w:type="spellStart"/>
      <w:r w:rsidRPr="00674110">
        <w:rPr>
          <w:sz w:val="24"/>
          <w:szCs w:val="24"/>
        </w:rPr>
        <w:t>something</w:t>
      </w:r>
      <w:proofErr w:type="spellEnd"/>
      <w:r w:rsidRPr="00674110">
        <w:rPr>
          <w:sz w:val="24"/>
          <w:szCs w:val="24"/>
        </w:rPr>
        <w:t>;</w:t>
      </w:r>
    </w:p>
    <w:p w14:paraId="6450A60D" w14:textId="77777777" w:rsidR="00704869" w:rsidRPr="00674110" w:rsidRDefault="00274AC7" w:rsidP="0058064A">
      <w:pPr>
        <w:pStyle w:val="a5"/>
        <w:numPr>
          <w:ilvl w:val="1"/>
          <w:numId w:val="48"/>
        </w:numPr>
        <w:tabs>
          <w:tab w:val="left" w:pos="1360"/>
        </w:tabs>
        <w:spacing w:line="252"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 xml:space="preserve">конструкцию </w:t>
      </w:r>
      <w:proofErr w:type="spellStart"/>
      <w:r w:rsidRPr="00674110">
        <w:rPr>
          <w:sz w:val="24"/>
          <w:szCs w:val="24"/>
        </w:rPr>
        <w:t>I’d</w:t>
      </w:r>
      <w:proofErr w:type="spellEnd"/>
      <w:r w:rsidRPr="00674110">
        <w:rPr>
          <w:spacing w:val="2"/>
          <w:sz w:val="24"/>
          <w:szCs w:val="24"/>
        </w:rPr>
        <w:t xml:space="preserve"> </w:t>
      </w:r>
      <w:proofErr w:type="spellStart"/>
      <w:r w:rsidRPr="00674110">
        <w:rPr>
          <w:sz w:val="24"/>
          <w:szCs w:val="24"/>
        </w:rPr>
        <w:t>like</w:t>
      </w:r>
      <w:proofErr w:type="spellEnd"/>
      <w:r w:rsidRPr="00674110">
        <w:rPr>
          <w:spacing w:val="-1"/>
          <w:sz w:val="24"/>
          <w:szCs w:val="24"/>
        </w:rPr>
        <w:t xml:space="preserve"> </w:t>
      </w:r>
      <w:proofErr w:type="spellStart"/>
      <w:r w:rsidRPr="00674110">
        <w:rPr>
          <w:sz w:val="24"/>
          <w:szCs w:val="24"/>
        </w:rPr>
        <w:t>to</w:t>
      </w:r>
      <w:proofErr w:type="spellEnd"/>
      <w:r w:rsidRPr="00674110">
        <w:rPr>
          <w:spacing w:val="-7"/>
          <w:sz w:val="24"/>
          <w:szCs w:val="24"/>
        </w:rPr>
        <w:t xml:space="preserve"> </w:t>
      </w:r>
      <w:r w:rsidRPr="00674110">
        <w:rPr>
          <w:sz w:val="24"/>
          <w:szCs w:val="24"/>
        </w:rPr>
        <w:t>…;</w:t>
      </w:r>
    </w:p>
    <w:p w14:paraId="04FF3E62" w14:textId="77777777" w:rsidR="00704869" w:rsidRPr="00674110" w:rsidRDefault="00274AC7" w:rsidP="0058064A">
      <w:pPr>
        <w:pStyle w:val="a5"/>
        <w:numPr>
          <w:ilvl w:val="1"/>
          <w:numId w:val="48"/>
        </w:numPr>
        <w:tabs>
          <w:tab w:val="left" w:pos="1360"/>
        </w:tabs>
        <w:spacing w:before="2" w:line="252" w:lineRule="auto"/>
        <w:ind w:right="292"/>
        <w:rPr>
          <w:sz w:val="24"/>
          <w:szCs w:val="24"/>
        </w:rPr>
      </w:pPr>
      <w:r w:rsidRPr="00674110">
        <w:rPr>
          <w:spacing w:val="-1"/>
          <w:sz w:val="24"/>
          <w:szCs w:val="24"/>
        </w:rPr>
        <w:t>распознавать</w:t>
      </w:r>
      <w:r w:rsidRPr="00674110">
        <w:rPr>
          <w:spacing w:val="-6"/>
          <w:sz w:val="24"/>
          <w:szCs w:val="24"/>
        </w:rPr>
        <w:t xml:space="preserve"> </w:t>
      </w:r>
      <w:r w:rsidRPr="00674110">
        <w:rPr>
          <w:sz w:val="24"/>
          <w:szCs w:val="24"/>
        </w:rPr>
        <w:t>и</w:t>
      </w:r>
      <w:r w:rsidRPr="00674110">
        <w:rPr>
          <w:spacing w:val="-12"/>
          <w:sz w:val="24"/>
          <w:szCs w:val="24"/>
        </w:rPr>
        <w:t xml:space="preserve"> </w:t>
      </w:r>
      <w:r w:rsidRPr="00674110">
        <w:rPr>
          <w:sz w:val="24"/>
          <w:szCs w:val="24"/>
        </w:rPr>
        <w:t>употреблять</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устной</w:t>
      </w:r>
      <w:r w:rsidRPr="00674110">
        <w:rPr>
          <w:spacing w:val="-8"/>
          <w:sz w:val="24"/>
          <w:szCs w:val="24"/>
        </w:rPr>
        <w:t xml:space="preserve"> </w:t>
      </w:r>
      <w:r w:rsidRPr="00674110">
        <w:rPr>
          <w:sz w:val="24"/>
          <w:szCs w:val="24"/>
        </w:rPr>
        <w:t>и</w:t>
      </w:r>
      <w:r w:rsidRPr="00674110">
        <w:rPr>
          <w:spacing w:val="-7"/>
          <w:sz w:val="24"/>
          <w:szCs w:val="24"/>
        </w:rPr>
        <w:t xml:space="preserve"> </w:t>
      </w:r>
      <w:r w:rsidRPr="00674110">
        <w:rPr>
          <w:sz w:val="24"/>
          <w:szCs w:val="24"/>
        </w:rPr>
        <w:t>письменной</w:t>
      </w:r>
      <w:r w:rsidRPr="00674110">
        <w:rPr>
          <w:spacing w:val="-7"/>
          <w:sz w:val="24"/>
          <w:szCs w:val="24"/>
        </w:rPr>
        <w:t xml:space="preserve"> </w:t>
      </w:r>
      <w:r w:rsidRPr="00674110">
        <w:rPr>
          <w:sz w:val="24"/>
          <w:szCs w:val="24"/>
        </w:rPr>
        <w:t>речи</w:t>
      </w:r>
      <w:r w:rsidRPr="00674110">
        <w:rPr>
          <w:spacing w:val="-13"/>
          <w:sz w:val="24"/>
          <w:szCs w:val="24"/>
        </w:rPr>
        <w:t xml:space="preserve"> </w:t>
      </w:r>
      <w:r w:rsidRPr="00674110">
        <w:rPr>
          <w:sz w:val="24"/>
          <w:szCs w:val="24"/>
        </w:rPr>
        <w:t>правильные</w:t>
      </w:r>
      <w:r w:rsidRPr="00674110">
        <w:rPr>
          <w:spacing w:val="-47"/>
          <w:sz w:val="24"/>
          <w:szCs w:val="24"/>
        </w:rPr>
        <w:t xml:space="preserve"> </w:t>
      </w:r>
      <w:r w:rsidRPr="00674110">
        <w:rPr>
          <w:sz w:val="24"/>
          <w:szCs w:val="24"/>
        </w:rPr>
        <w:t xml:space="preserve">и неправильные глаголы в </w:t>
      </w:r>
      <w:proofErr w:type="spellStart"/>
      <w:r w:rsidRPr="00674110">
        <w:rPr>
          <w:sz w:val="24"/>
          <w:szCs w:val="24"/>
        </w:rPr>
        <w:t>Past</w:t>
      </w:r>
      <w:proofErr w:type="spellEnd"/>
      <w:r w:rsidRPr="00674110">
        <w:rPr>
          <w:sz w:val="24"/>
          <w:szCs w:val="24"/>
        </w:rPr>
        <w:t xml:space="preserve"> Simple </w:t>
      </w:r>
      <w:proofErr w:type="spellStart"/>
      <w:r w:rsidRPr="00674110">
        <w:rPr>
          <w:sz w:val="24"/>
          <w:szCs w:val="24"/>
        </w:rPr>
        <w:t>Tense</w:t>
      </w:r>
      <w:proofErr w:type="spellEnd"/>
      <w:r w:rsidRPr="00674110">
        <w:rPr>
          <w:sz w:val="24"/>
          <w:szCs w:val="24"/>
        </w:rPr>
        <w:t xml:space="preserve"> в повествовательных</w:t>
      </w:r>
      <w:r w:rsidRPr="00674110">
        <w:rPr>
          <w:spacing w:val="1"/>
          <w:sz w:val="24"/>
          <w:szCs w:val="24"/>
        </w:rPr>
        <w:t xml:space="preserve"> </w:t>
      </w:r>
      <w:r w:rsidRPr="00674110">
        <w:rPr>
          <w:sz w:val="24"/>
          <w:szCs w:val="24"/>
        </w:rPr>
        <w:t>(утвердительных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вопросительных</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w:t>
      </w:r>
      <w:r w:rsidRPr="00674110">
        <w:rPr>
          <w:spacing w:val="2"/>
          <w:sz w:val="24"/>
          <w:szCs w:val="24"/>
        </w:rPr>
        <w:t xml:space="preserve"> </w:t>
      </w:r>
      <w:r w:rsidRPr="00674110">
        <w:rPr>
          <w:sz w:val="24"/>
          <w:szCs w:val="24"/>
        </w:rPr>
        <w:t>предложениях;</w:t>
      </w:r>
    </w:p>
    <w:p w14:paraId="4F08DA2A" w14:textId="77777777" w:rsidR="00704869" w:rsidRPr="00674110" w:rsidRDefault="00274AC7" w:rsidP="0058064A">
      <w:pPr>
        <w:pStyle w:val="a5"/>
        <w:numPr>
          <w:ilvl w:val="1"/>
          <w:numId w:val="48"/>
        </w:numPr>
        <w:tabs>
          <w:tab w:val="left" w:pos="1360"/>
        </w:tabs>
        <w:spacing w:line="254"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существительные</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притяжательном</w:t>
      </w:r>
      <w:r w:rsidRPr="00674110">
        <w:rPr>
          <w:spacing w:val="2"/>
          <w:sz w:val="24"/>
          <w:szCs w:val="24"/>
        </w:rPr>
        <w:t xml:space="preserve"> </w:t>
      </w:r>
      <w:r w:rsidRPr="00674110">
        <w:rPr>
          <w:sz w:val="24"/>
          <w:szCs w:val="24"/>
        </w:rPr>
        <w:t>падеже</w:t>
      </w:r>
      <w:r w:rsidRPr="00674110">
        <w:rPr>
          <w:spacing w:val="-2"/>
          <w:sz w:val="24"/>
          <w:szCs w:val="24"/>
        </w:rPr>
        <w:t xml:space="preserve"> </w:t>
      </w:r>
      <w:r w:rsidRPr="00674110">
        <w:rPr>
          <w:sz w:val="24"/>
          <w:szCs w:val="24"/>
        </w:rPr>
        <w:t>(</w:t>
      </w:r>
      <w:proofErr w:type="spellStart"/>
      <w:r w:rsidRPr="00674110">
        <w:rPr>
          <w:sz w:val="24"/>
          <w:szCs w:val="24"/>
        </w:rPr>
        <w:t>Possessive</w:t>
      </w:r>
      <w:proofErr w:type="spellEnd"/>
      <w:r w:rsidRPr="00674110">
        <w:rPr>
          <w:spacing w:val="-2"/>
          <w:sz w:val="24"/>
          <w:szCs w:val="24"/>
        </w:rPr>
        <w:t xml:space="preserve"> </w:t>
      </w:r>
      <w:r w:rsidRPr="00674110">
        <w:rPr>
          <w:sz w:val="24"/>
          <w:szCs w:val="24"/>
        </w:rPr>
        <w:t>Case);</w:t>
      </w:r>
    </w:p>
    <w:p w14:paraId="21A66FAD" w14:textId="77777777" w:rsidR="00704869" w:rsidRPr="00674110" w:rsidRDefault="00274AC7" w:rsidP="0058064A">
      <w:pPr>
        <w:pStyle w:val="a5"/>
        <w:numPr>
          <w:ilvl w:val="1"/>
          <w:numId w:val="48"/>
        </w:numPr>
        <w:tabs>
          <w:tab w:val="left" w:pos="1360"/>
        </w:tabs>
        <w:spacing w:line="252" w:lineRule="auto"/>
        <w:ind w:right="293"/>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proofErr w:type="spellStart"/>
      <w:r w:rsidRPr="00674110">
        <w:rPr>
          <w:sz w:val="24"/>
          <w:szCs w:val="24"/>
        </w:rPr>
        <w:t>cлова</w:t>
      </w:r>
      <w:proofErr w:type="spellEnd"/>
      <w:r w:rsidRPr="00674110">
        <w:rPr>
          <w:sz w:val="24"/>
          <w:szCs w:val="24"/>
        </w:rPr>
        <w:t>,</w:t>
      </w:r>
      <w:r w:rsidRPr="00674110">
        <w:rPr>
          <w:spacing w:val="1"/>
          <w:sz w:val="24"/>
          <w:szCs w:val="24"/>
        </w:rPr>
        <w:t xml:space="preserve"> </w:t>
      </w:r>
      <w:r w:rsidRPr="00674110">
        <w:rPr>
          <w:sz w:val="24"/>
          <w:szCs w:val="24"/>
        </w:rPr>
        <w:t>выражающие</w:t>
      </w:r>
      <w:r w:rsidRPr="00674110">
        <w:rPr>
          <w:spacing w:val="1"/>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c</w:t>
      </w:r>
      <w:r w:rsidRPr="00674110">
        <w:rPr>
          <w:spacing w:val="1"/>
          <w:sz w:val="24"/>
          <w:szCs w:val="24"/>
        </w:rPr>
        <w:t xml:space="preserve"> </w:t>
      </w:r>
      <w:r w:rsidRPr="00674110">
        <w:rPr>
          <w:sz w:val="24"/>
          <w:szCs w:val="24"/>
        </w:rPr>
        <w:t>исчисляемыми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неисчисляемыми</w:t>
      </w:r>
      <w:r w:rsidRPr="00674110">
        <w:rPr>
          <w:spacing w:val="1"/>
          <w:sz w:val="24"/>
          <w:szCs w:val="24"/>
        </w:rPr>
        <w:t xml:space="preserve"> </w:t>
      </w:r>
      <w:r w:rsidRPr="00674110">
        <w:rPr>
          <w:sz w:val="24"/>
          <w:szCs w:val="24"/>
        </w:rPr>
        <w:t>существительными</w:t>
      </w:r>
      <w:r w:rsidRPr="00674110">
        <w:rPr>
          <w:spacing w:val="-1"/>
          <w:sz w:val="24"/>
          <w:szCs w:val="24"/>
        </w:rPr>
        <w:t xml:space="preserve"> </w:t>
      </w:r>
      <w:r w:rsidRPr="00674110">
        <w:rPr>
          <w:sz w:val="24"/>
          <w:szCs w:val="24"/>
        </w:rPr>
        <w:t>(</w:t>
      </w:r>
      <w:proofErr w:type="spellStart"/>
      <w:r w:rsidRPr="00674110">
        <w:rPr>
          <w:sz w:val="24"/>
          <w:szCs w:val="24"/>
        </w:rPr>
        <w:t>much</w:t>
      </w:r>
      <w:proofErr w:type="spellEnd"/>
      <w:r w:rsidRPr="00674110">
        <w:rPr>
          <w:sz w:val="24"/>
          <w:szCs w:val="24"/>
        </w:rPr>
        <w:t>/</w:t>
      </w:r>
      <w:proofErr w:type="spellStart"/>
      <w:r w:rsidRPr="00674110">
        <w:rPr>
          <w:sz w:val="24"/>
          <w:szCs w:val="24"/>
        </w:rPr>
        <w:t>many</w:t>
      </w:r>
      <w:proofErr w:type="spellEnd"/>
      <w:r w:rsidRPr="00674110">
        <w:rPr>
          <w:sz w:val="24"/>
          <w:szCs w:val="24"/>
        </w:rPr>
        <w:t>/a</w:t>
      </w:r>
      <w:r w:rsidRPr="00674110">
        <w:rPr>
          <w:spacing w:val="4"/>
          <w:sz w:val="24"/>
          <w:szCs w:val="24"/>
        </w:rPr>
        <w:t xml:space="preserve"> </w:t>
      </w:r>
      <w:proofErr w:type="spellStart"/>
      <w:r w:rsidRPr="00674110">
        <w:rPr>
          <w:sz w:val="24"/>
          <w:szCs w:val="24"/>
        </w:rPr>
        <w:t>lot</w:t>
      </w:r>
      <w:proofErr w:type="spellEnd"/>
      <w:r w:rsidRPr="00674110">
        <w:rPr>
          <w:spacing w:val="3"/>
          <w:sz w:val="24"/>
          <w:szCs w:val="24"/>
        </w:rPr>
        <w:t xml:space="preserve"> </w:t>
      </w:r>
      <w:proofErr w:type="spellStart"/>
      <w:r w:rsidRPr="00674110">
        <w:rPr>
          <w:sz w:val="24"/>
          <w:szCs w:val="24"/>
        </w:rPr>
        <w:t>of</w:t>
      </w:r>
      <w:proofErr w:type="spellEnd"/>
      <w:r w:rsidRPr="00674110">
        <w:rPr>
          <w:sz w:val="24"/>
          <w:szCs w:val="24"/>
        </w:rPr>
        <w:t>);</w:t>
      </w:r>
    </w:p>
    <w:p w14:paraId="09170157" w14:textId="77777777" w:rsidR="00704869" w:rsidRPr="00674110" w:rsidRDefault="00274AC7" w:rsidP="0058064A">
      <w:pPr>
        <w:pStyle w:val="a5"/>
        <w:numPr>
          <w:ilvl w:val="1"/>
          <w:numId w:val="48"/>
        </w:numPr>
        <w:tabs>
          <w:tab w:val="left" w:pos="1360"/>
        </w:tabs>
        <w:spacing w:line="254" w:lineRule="auto"/>
        <w:ind w:right="298"/>
        <w:rPr>
          <w:sz w:val="24"/>
          <w:szCs w:val="24"/>
        </w:rPr>
      </w:pPr>
      <w:r w:rsidRPr="00674110">
        <w:rPr>
          <w:sz w:val="24"/>
          <w:szCs w:val="24"/>
        </w:rPr>
        <w:t>распознавать и употреблять в устной и письменной речи наречия</w:t>
      </w:r>
      <w:r w:rsidRPr="00674110">
        <w:rPr>
          <w:spacing w:val="1"/>
          <w:sz w:val="24"/>
          <w:szCs w:val="24"/>
        </w:rPr>
        <w:t xml:space="preserve"> </w:t>
      </w:r>
      <w:r w:rsidRPr="00674110">
        <w:rPr>
          <w:sz w:val="24"/>
          <w:szCs w:val="24"/>
        </w:rPr>
        <w:t>частотности</w:t>
      </w:r>
      <w:r w:rsidRPr="00674110">
        <w:rPr>
          <w:spacing w:val="-1"/>
          <w:sz w:val="24"/>
          <w:szCs w:val="24"/>
        </w:rPr>
        <w:t xml:space="preserve"> </w:t>
      </w:r>
      <w:proofErr w:type="spellStart"/>
      <w:r w:rsidRPr="00674110">
        <w:rPr>
          <w:sz w:val="24"/>
          <w:szCs w:val="24"/>
        </w:rPr>
        <w:t>usually</w:t>
      </w:r>
      <w:proofErr w:type="spellEnd"/>
      <w:r w:rsidRPr="00674110">
        <w:rPr>
          <w:sz w:val="24"/>
          <w:szCs w:val="24"/>
        </w:rPr>
        <w:t>,</w:t>
      </w:r>
      <w:r w:rsidRPr="00674110">
        <w:rPr>
          <w:spacing w:val="4"/>
          <w:sz w:val="24"/>
          <w:szCs w:val="24"/>
        </w:rPr>
        <w:t xml:space="preserve"> </w:t>
      </w:r>
      <w:proofErr w:type="spellStart"/>
      <w:r w:rsidRPr="00674110">
        <w:rPr>
          <w:sz w:val="24"/>
          <w:szCs w:val="24"/>
        </w:rPr>
        <w:t>often</w:t>
      </w:r>
      <w:proofErr w:type="spellEnd"/>
      <w:r w:rsidRPr="00674110">
        <w:rPr>
          <w:sz w:val="24"/>
          <w:szCs w:val="24"/>
        </w:rPr>
        <w:t>;</w:t>
      </w:r>
    </w:p>
    <w:p w14:paraId="529B10A4" w14:textId="77777777" w:rsidR="00704869" w:rsidRPr="00674110" w:rsidRDefault="00274AC7" w:rsidP="0058064A">
      <w:pPr>
        <w:pStyle w:val="a5"/>
        <w:numPr>
          <w:ilvl w:val="1"/>
          <w:numId w:val="48"/>
        </w:numPr>
        <w:tabs>
          <w:tab w:val="left" w:pos="1360"/>
        </w:tabs>
        <w:spacing w:line="254" w:lineRule="auto"/>
        <w:ind w:right="297"/>
        <w:rPr>
          <w:sz w:val="24"/>
          <w:szCs w:val="24"/>
        </w:rPr>
      </w:pPr>
      <w:r w:rsidRPr="00674110">
        <w:rPr>
          <w:sz w:val="24"/>
          <w:szCs w:val="24"/>
        </w:rPr>
        <w:t>распознавать и употреблять в устной и письменной речи личные</w:t>
      </w:r>
      <w:r w:rsidRPr="00674110">
        <w:rPr>
          <w:spacing w:val="1"/>
          <w:sz w:val="24"/>
          <w:szCs w:val="24"/>
        </w:rPr>
        <w:t xml:space="preserve"> </w:t>
      </w:r>
      <w:r w:rsidRPr="00674110">
        <w:rPr>
          <w:sz w:val="24"/>
          <w:szCs w:val="24"/>
        </w:rPr>
        <w:t>местоимения в</w:t>
      </w:r>
      <w:r w:rsidRPr="00674110">
        <w:rPr>
          <w:spacing w:val="3"/>
          <w:sz w:val="24"/>
          <w:szCs w:val="24"/>
        </w:rPr>
        <w:t xml:space="preserve"> </w:t>
      </w:r>
      <w:r w:rsidRPr="00674110">
        <w:rPr>
          <w:sz w:val="24"/>
          <w:szCs w:val="24"/>
        </w:rPr>
        <w:t>объектном</w:t>
      </w:r>
      <w:r w:rsidRPr="00674110">
        <w:rPr>
          <w:spacing w:val="3"/>
          <w:sz w:val="24"/>
          <w:szCs w:val="24"/>
        </w:rPr>
        <w:t xml:space="preserve"> </w:t>
      </w:r>
      <w:r w:rsidRPr="00674110">
        <w:rPr>
          <w:sz w:val="24"/>
          <w:szCs w:val="24"/>
        </w:rPr>
        <w:t>падеже;</w:t>
      </w:r>
    </w:p>
    <w:p w14:paraId="21DA3999" w14:textId="77777777" w:rsidR="00704869" w:rsidRPr="00674110" w:rsidRDefault="00274AC7" w:rsidP="0058064A">
      <w:pPr>
        <w:pStyle w:val="a5"/>
        <w:numPr>
          <w:ilvl w:val="1"/>
          <w:numId w:val="48"/>
        </w:numPr>
        <w:tabs>
          <w:tab w:val="left" w:pos="1360"/>
        </w:tabs>
        <w:spacing w:line="256" w:lineRule="auto"/>
        <w:ind w:right="296"/>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указательные</w:t>
      </w:r>
      <w:r w:rsidRPr="00674110">
        <w:rPr>
          <w:spacing w:val="-2"/>
          <w:sz w:val="24"/>
          <w:szCs w:val="24"/>
        </w:rPr>
        <w:t xml:space="preserve"> </w:t>
      </w:r>
      <w:r w:rsidRPr="00674110">
        <w:rPr>
          <w:sz w:val="24"/>
          <w:szCs w:val="24"/>
        </w:rPr>
        <w:t>местоимения</w:t>
      </w:r>
      <w:r w:rsidRPr="00674110">
        <w:rPr>
          <w:spacing w:val="1"/>
          <w:sz w:val="24"/>
          <w:szCs w:val="24"/>
        </w:rPr>
        <w:t xml:space="preserve"> </w:t>
      </w:r>
      <w:proofErr w:type="spellStart"/>
      <w:r w:rsidRPr="00674110">
        <w:rPr>
          <w:sz w:val="24"/>
          <w:szCs w:val="24"/>
        </w:rPr>
        <w:t>that</w:t>
      </w:r>
      <w:proofErr w:type="spellEnd"/>
      <w:r w:rsidRPr="00674110">
        <w:rPr>
          <w:spacing w:val="2"/>
          <w:sz w:val="24"/>
          <w:szCs w:val="24"/>
        </w:rPr>
        <w:t xml:space="preserve"> </w:t>
      </w:r>
      <w:r w:rsidRPr="00674110">
        <w:rPr>
          <w:sz w:val="24"/>
          <w:szCs w:val="24"/>
        </w:rPr>
        <w:t>—</w:t>
      </w:r>
      <w:r w:rsidRPr="00674110">
        <w:rPr>
          <w:spacing w:val="-3"/>
          <w:sz w:val="24"/>
          <w:szCs w:val="24"/>
        </w:rPr>
        <w:t xml:space="preserve"> </w:t>
      </w:r>
      <w:proofErr w:type="spellStart"/>
      <w:r w:rsidRPr="00674110">
        <w:rPr>
          <w:sz w:val="24"/>
          <w:szCs w:val="24"/>
        </w:rPr>
        <w:t>those</w:t>
      </w:r>
      <w:proofErr w:type="spellEnd"/>
      <w:r w:rsidRPr="00674110">
        <w:rPr>
          <w:sz w:val="24"/>
          <w:szCs w:val="24"/>
        </w:rPr>
        <w:t>;</w:t>
      </w:r>
    </w:p>
    <w:p w14:paraId="4BE06A23" w14:textId="77777777" w:rsidR="00704869" w:rsidRPr="00674110" w:rsidRDefault="00274AC7" w:rsidP="0058064A">
      <w:pPr>
        <w:pStyle w:val="a5"/>
        <w:numPr>
          <w:ilvl w:val="1"/>
          <w:numId w:val="48"/>
        </w:numPr>
        <w:tabs>
          <w:tab w:val="left" w:pos="1360"/>
        </w:tabs>
        <w:spacing w:line="252"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 xml:space="preserve">неопределённые    местоимения    </w:t>
      </w:r>
      <w:proofErr w:type="spellStart"/>
      <w:r w:rsidRPr="00674110">
        <w:rPr>
          <w:sz w:val="24"/>
          <w:szCs w:val="24"/>
        </w:rPr>
        <w:t>some</w:t>
      </w:r>
      <w:proofErr w:type="spellEnd"/>
      <w:r w:rsidRPr="00674110">
        <w:rPr>
          <w:sz w:val="24"/>
          <w:szCs w:val="24"/>
        </w:rPr>
        <w:t>/</w:t>
      </w:r>
      <w:proofErr w:type="spellStart"/>
      <w:r w:rsidRPr="00674110">
        <w:rPr>
          <w:sz w:val="24"/>
          <w:szCs w:val="24"/>
        </w:rPr>
        <w:t>any</w:t>
      </w:r>
      <w:proofErr w:type="spellEnd"/>
      <w:r w:rsidRPr="00674110">
        <w:rPr>
          <w:sz w:val="24"/>
          <w:szCs w:val="24"/>
        </w:rPr>
        <w:t xml:space="preserve">   в    повествовательных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вопросительных</w:t>
      </w:r>
      <w:r w:rsidRPr="00674110">
        <w:rPr>
          <w:spacing w:val="2"/>
          <w:sz w:val="24"/>
          <w:szCs w:val="24"/>
        </w:rPr>
        <w:t xml:space="preserve"> </w:t>
      </w:r>
      <w:r w:rsidRPr="00674110">
        <w:rPr>
          <w:sz w:val="24"/>
          <w:szCs w:val="24"/>
        </w:rPr>
        <w:t>предложениях;</w:t>
      </w:r>
    </w:p>
    <w:p w14:paraId="7B54AC75" w14:textId="77777777" w:rsidR="00704869" w:rsidRPr="00674110" w:rsidRDefault="00274AC7" w:rsidP="0058064A">
      <w:pPr>
        <w:pStyle w:val="a5"/>
        <w:numPr>
          <w:ilvl w:val="1"/>
          <w:numId w:val="48"/>
        </w:numPr>
        <w:tabs>
          <w:tab w:val="left" w:pos="1360"/>
        </w:tabs>
        <w:spacing w:line="256" w:lineRule="auto"/>
        <w:ind w:right="292"/>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вопросительные</w:t>
      </w:r>
      <w:r w:rsidRPr="00674110">
        <w:rPr>
          <w:spacing w:val="-2"/>
          <w:sz w:val="24"/>
          <w:szCs w:val="24"/>
        </w:rPr>
        <w:t xml:space="preserve"> </w:t>
      </w:r>
      <w:r w:rsidRPr="00674110">
        <w:rPr>
          <w:sz w:val="24"/>
          <w:szCs w:val="24"/>
        </w:rPr>
        <w:t>слова</w:t>
      </w:r>
      <w:r w:rsidRPr="00674110">
        <w:rPr>
          <w:spacing w:val="3"/>
          <w:sz w:val="24"/>
          <w:szCs w:val="24"/>
        </w:rPr>
        <w:t xml:space="preserve"> </w:t>
      </w:r>
      <w:proofErr w:type="spellStart"/>
      <w:r w:rsidRPr="00674110">
        <w:rPr>
          <w:sz w:val="24"/>
          <w:szCs w:val="24"/>
        </w:rPr>
        <w:t>when</w:t>
      </w:r>
      <w:proofErr w:type="spellEnd"/>
      <w:r w:rsidRPr="00674110">
        <w:rPr>
          <w:sz w:val="24"/>
          <w:szCs w:val="24"/>
        </w:rPr>
        <w:t>,</w:t>
      </w:r>
      <w:r w:rsidRPr="00674110">
        <w:rPr>
          <w:spacing w:val="4"/>
          <w:sz w:val="24"/>
          <w:szCs w:val="24"/>
        </w:rPr>
        <w:t xml:space="preserve"> </w:t>
      </w:r>
      <w:proofErr w:type="spellStart"/>
      <w:r w:rsidRPr="00674110">
        <w:rPr>
          <w:sz w:val="24"/>
          <w:szCs w:val="24"/>
        </w:rPr>
        <w:t>whose</w:t>
      </w:r>
      <w:proofErr w:type="spellEnd"/>
      <w:r w:rsidRPr="00674110">
        <w:rPr>
          <w:sz w:val="24"/>
          <w:szCs w:val="24"/>
        </w:rPr>
        <w:t>,</w:t>
      </w:r>
      <w:r w:rsidRPr="00674110">
        <w:rPr>
          <w:spacing w:val="3"/>
          <w:sz w:val="24"/>
          <w:szCs w:val="24"/>
        </w:rPr>
        <w:t xml:space="preserve"> </w:t>
      </w:r>
      <w:proofErr w:type="spellStart"/>
      <w:r w:rsidRPr="00674110">
        <w:rPr>
          <w:sz w:val="24"/>
          <w:szCs w:val="24"/>
        </w:rPr>
        <w:t>why</w:t>
      </w:r>
      <w:proofErr w:type="spellEnd"/>
      <w:r w:rsidRPr="00674110">
        <w:rPr>
          <w:sz w:val="24"/>
          <w:szCs w:val="24"/>
        </w:rPr>
        <w:t>;</w:t>
      </w:r>
    </w:p>
    <w:p w14:paraId="7A690C58" w14:textId="77777777" w:rsidR="00704869" w:rsidRPr="00674110" w:rsidRDefault="00274AC7" w:rsidP="0058064A">
      <w:pPr>
        <w:pStyle w:val="a5"/>
        <w:numPr>
          <w:ilvl w:val="1"/>
          <w:numId w:val="48"/>
        </w:numPr>
        <w:tabs>
          <w:tab w:val="left" w:pos="1360"/>
        </w:tabs>
        <w:spacing w:line="249"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количественные</w:t>
      </w:r>
      <w:r w:rsidRPr="00674110">
        <w:rPr>
          <w:spacing w:val="-2"/>
          <w:sz w:val="24"/>
          <w:szCs w:val="24"/>
        </w:rPr>
        <w:t xml:space="preserve"> </w:t>
      </w:r>
      <w:r w:rsidRPr="00674110">
        <w:rPr>
          <w:sz w:val="24"/>
          <w:szCs w:val="24"/>
        </w:rPr>
        <w:t>числительные</w:t>
      </w:r>
      <w:r w:rsidRPr="00674110">
        <w:rPr>
          <w:spacing w:val="-1"/>
          <w:sz w:val="24"/>
          <w:szCs w:val="24"/>
        </w:rPr>
        <w:t xml:space="preserve"> </w:t>
      </w:r>
      <w:r w:rsidRPr="00674110">
        <w:rPr>
          <w:sz w:val="24"/>
          <w:szCs w:val="24"/>
        </w:rPr>
        <w:t>(13—100);</w:t>
      </w:r>
    </w:p>
    <w:p w14:paraId="2B0B9850" w14:textId="77777777" w:rsidR="00704869" w:rsidRPr="00674110" w:rsidRDefault="00274AC7" w:rsidP="0058064A">
      <w:pPr>
        <w:pStyle w:val="a5"/>
        <w:numPr>
          <w:ilvl w:val="1"/>
          <w:numId w:val="48"/>
        </w:numPr>
        <w:tabs>
          <w:tab w:val="left" w:pos="1360"/>
        </w:tabs>
        <w:spacing w:line="249" w:lineRule="auto"/>
        <w:ind w:right="296"/>
        <w:rPr>
          <w:sz w:val="24"/>
          <w:szCs w:val="24"/>
        </w:rPr>
      </w:pPr>
      <w:r w:rsidRPr="00674110">
        <w:rPr>
          <w:spacing w:val="-1"/>
          <w:sz w:val="24"/>
          <w:szCs w:val="24"/>
        </w:rPr>
        <w:t>распознавать</w:t>
      </w:r>
      <w:r w:rsidRPr="00674110">
        <w:rPr>
          <w:spacing w:val="-5"/>
          <w:sz w:val="24"/>
          <w:szCs w:val="24"/>
        </w:rPr>
        <w:t xml:space="preserve"> </w:t>
      </w:r>
      <w:r w:rsidRPr="00674110">
        <w:rPr>
          <w:spacing w:val="-1"/>
          <w:sz w:val="24"/>
          <w:szCs w:val="24"/>
        </w:rPr>
        <w:t>и</w:t>
      </w:r>
      <w:r w:rsidRPr="00674110">
        <w:rPr>
          <w:spacing w:val="-11"/>
          <w:sz w:val="24"/>
          <w:szCs w:val="24"/>
        </w:rPr>
        <w:t xml:space="preserve"> </w:t>
      </w:r>
      <w:r w:rsidRPr="00674110">
        <w:rPr>
          <w:spacing w:val="-1"/>
          <w:sz w:val="24"/>
          <w:szCs w:val="24"/>
        </w:rPr>
        <w:t>употреблять</w:t>
      </w:r>
      <w:r w:rsidRPr="00674110">
        <w:rPr>
          <w:spacing w:val="-5"/>
          <w:sz w:val="24"/>
          <w:szCs w:val="24"/>
        </w:rPr>
        <w:t xml:space="preserve"> </w:t>
      </w:r>
      <w:r w:rsidRPr="00674110">
        <w:rPr>
          <w:sz w:val="24"/>
          <w:szCs w:val="24"/>
        </w:rPr>
        <w:t>в</w:t>
      </w:r>
      <w:r w:rsidRPr="00674110">
        <w:rPr>
          <w:spacing w:val="-3"/>
          <w:sz w:val="24"/>
          <w:szCs w:val="24"/>
        </w:rPr>
        <w:t xml:space="preserve"> </w:t>
      </w:r>
      <w:r w:rsidRPr="00674110">
        <w:rPr>
          <w:sz w:val="24"/>
          <w:szCs w:val="24"/>
        </w:rPr>
        <w:t>устной</w:t>
      </w:r>
      <w:r w:rsidRPr="00674110">
        <w:rPr>
          <w:spacing w:val="-7"/>
          <w:sz w:val="24"/>
          <w:szCs w:val="24"/>
        </w:rPr>
        <w:t xml:space="preserve"> </w:t>
      </w:r>
      <w:r w:rsidRPr="00674110">
        <w:rPr>
          <w:sz w:val="24"/>
          <w:szCs w:val="24"/>
        </w:rPr>
        <w:t>и</w:t>
      </w:r>
      <w:r w:rsidRPr="00674110">
        <w:rPr>
          <w:spacing w:val="-6"/>
          <w:sz w:val="24"/>
          <w:szCs w:val="24"/>
        </w:rPr>
        <w:t xml:space="preserve"> </w:t>
      </w:r>
      <w:r w:rsidRPr="00674110">
        <w:rPr>
          <w:sz w:val="24"/>
          <w:szCs w:val="24"/>
        </w:rPr>
        <w:t>письменной</w:t>
      </w:r>
      <w:r w:rsidRPr="00674110">
        <w:rPr>
          <w:spacing w:val="-7"/>
          <w:sz w:val="24"/>
          <w:szCs w:val="24"/>
        </w:rPr>
        <w:t xml:space="preserve"> </w:t>
      </w:r>
      <w:r w:rsidRPr="00674110">
        <w:rPr>
          <w:sz w:val="24"/>
          <w:szCs w:val="24"/>
        </w:rPr>
        <w:t>речи</w:t>
      </w:r>
      <w:r w:rsidRPr="00674110">
        <w:rPr>
          <w:spacing w:val="-6"/>
          <w:sz w:val="24"/>
          <w:szCs w:val="24"/>
        </w:rPr>
        <w:t xml:space="preserve"> </w:t>
      </w:r>
      <w:r w:rsidRPr="00674110">
        <w:rPr>
          <w:sz w:val="24"/>
          <w:szCs w:val="24"/>
        </w:rPr>
        <w:t>порядковые</w:t>
      </w:r>
      <w:r w:rsidRPr="00674110">
        <w:rPr>
          <w:spacing w:val="-48"/>
          <w:sz w:val="24"/>
          <w:szCs w:val="24"/>
        </w:rPr>
        <w:t xml:space="preserve"> </w:t>
      </w:r>
      <w:r w:rsidRPr="00674110">
        <w:rPr>
          <w:sz w:val="24"/>
          <w:szCs w:val="24"/>
        </w:rPr>
        <w:t>числительные</w:t>
      </w:r>
      <w:r w:rsidRPr="00674110">
        <w:rPr>
          <w:spacing w:val="-1"/>
          <w:sz w:val="24"/>
          <w:szCs w:val="24"/>
        </w:rPr>
        <w:t xml:space="preserve"> </w:t>
      </w:r>
      <w:r w:rsidRPr="00674110">
        <w:rPr>
          <w:sz w:val="24"/>
          <w:szCs w:val="24"/>
        </w:rPr>
        <w:t>(1—30);</w:t>
      </w:r>
    </w:p>
    <w:p w14:paraId="76DEF0C7" w14:textId="77777777" w:rsidR="00704869" w:rsidRPr="00674110" w:rsidRDefault="00274AC7" w:rsidP="0058064A">
      <w:pPr>
        <w:pStyle w:val="a5"/>
        <w:numPr>
          <w:ilvl w:val="1"/>
          <w:numId w:val="48"/>
        </w:numPr>
        <w:tabs>
          <w:tab w:val="left" w:pos="1360"/>
        </w:tabs>
        <w:spacing w:line="249" w:lineRule="auto"/>
        <w:ind w:right="296"/>
        <w:rPr>
          <w:sz w:val="24"/>
          <w:szCs w:val="24"/>
        </w:rPr>
      </w:pPr>
      <w:r w:rsidRPr="00674110">
        <w:rPr>
          <w:sz w:val="24"/>
          <w:szCs w:val="24"/>
        </w:rPr>
        <w:t>распознавать и употреблять в устной и письменной речи предлог</w:t>
      </w:r>
      <w:r w:rsidRPr="00674110">
        <w:rPr>
          <w:spacing w:val="1"/>
          <w:sz w:val="24"/>
          <w:szCs w:val="24"/>
        </w:rPr>
        <w:t xml:space="preserve"> </w:t>
      </w:r>
      <w:r w:rsidRPr="00674110">
        <w:rPr>
          <w:sz w:val="24"/>
          <w:szCs w:val="24"/>
        </w:rPr>
        <w:t>направления движения</w:t>
      </w:r>
      <w:r w:rsidRPr="00674110">
        <w:rPr>
          <w:spacing w:val="1"/>
          <w:sz w:val="24"/>
          <w:szCs w:val="24"/>
        </w:rPr>
        <w:t xml:space="preserve"> </w:t>
      </w:r>
      <w:proofErr w:type="spellStart"/>
      <w:r w:rsidRPr="00674110">
        <w:rPr>
          <w:sz w:val="24"/>
          <w:szCs w:val="24"/>
        </w:rPr>
        <w:t>to</w:t>
      </w:r>
      <w:proofErr w:type="spellEnd"/>
      <w:r w:rsidRPr="00674110">
        <w:rPr>
          <w:spacing w:val="-3"/>
          <w:sz w:val="24"/>
          <w:szCs w:val="24"/>
        </w:rPr>
        <w:t xml:space="preserve"> </w:t>
      </w:r>
      <w:r w:rsidRPr="00674110">
        <w:rPr>
          <w:sz w:val="24"/>
          <w:szCs w:val="24"/>
        </w:rPr>
        <w:t>(We</w:t>
      </w:r>
      <w:r w:rsidRPr="00674110">
        <w:rPr>
          <w:spacing w:val="-2"/>
          <w:sz w:val="24"/>
          <w:szCs w:val="24"/>
        </w:rPr>
        <w:t xml:space="preserve"> </w:t>
      </w:r>
      <w:proofErr w:type="spellStart"/>
      <w:r w:rsidRPr="00674110">
        <w:rPr>
          <w:sz w:val="24"/>
          <w:szCs w:val="24"/>
        </w:rPr>
        <w:t>went</w:t>
      </w:r>
      <w:proofErr w:type="spellEnd"/>
      <w:r w:rsidRPr="00674110">
        <w:rPr>
          <w:spacing w:val="-1"/>
          <w:sz w:val="24"/>
          <w:szCs w:val="24"/>
        </w:rPr>
        <w:t xml:space="preserve"> </w:t>
      </w:r>
      <w:proofErr w:type="spellStart"/>
      <w:r w:rsidRPr="00674110">
        <w:rPr>
          <w:sz w:val="24"/>
          <w:szCs w:val="24"/>
        </w:rPr>
        <w:t>to</w:t>
      </w:r>
      <w:proofErr w:type="spellEnd"/>
      <w:r w:rsidRPr="00674110">
        <w:rPr>
          <w:spacing w:val="-3"/>
          <w:sz w:val="24"/>
          <w:szCs w:val="24"/>
        </w:rPr>
        <w:t xml:space="preserve"> </w:t>
      </w:r>
      <w:r w:rsidRPr="00674110">
        <w:rPr>
          <w:sz w:val="24"/>
          <w:szCs w:val="24"/>
        </w:rPr>
        <w:t>Moscow</w:t>
      </w:r>
      <w:r w:rsidRPr="00674110">
        <w:rPr>
          <w:spacing w:val="-5"/>
          <w:sz w:val="24"/>
          <w:szCs w:val="24"/>
        </w:rPr>
        <w:t xml:space="preserve"> </w:t>
      </w:r>
      <w:proofErr w:type="spellStart"/>
      <w:r w:rsidRPr="00674110">
        <w:rPr>
          <w:sz w:val="24"/>
          <w:szCs w:val="24"/>
        </w:rPr>
        <w:t>last</w:t>
      </w:r>
      <w:proofErr w:type="spellEnd"/>
      <w:r w:rsidRPr="00674110">
        <w:rPr>
          <w:spacing w:val="-1"/>
          <w:sz w:val="24"/>
          <w:szCs w:val="24"/>
        </w:rPr>
        <w:t xml:space="preserve"> </w:t>
      </w:r>
      <w:proofErr w:type="spellStart"/>
      <w:r w:rsidRPr="00674110">
        <w:rPr>
          <w:sz w:val="24"/>
          <w:szCs w:val="24"/>
        </w:rPr>
        <w:t>year</w:t>
      </w:r>
      <w:proofErr w:type="spellEnd"/>
      <w:r w:rsidRPr="00674110">
        <w:rPr>
          <w:sz w:val="24"/>
          <w:szCs w:val="24"/>
        </w:rPr>
        <w:t>.);</w:t>
      </w:r>
    </w:p>
    <w:p w14:paraId="61C7F994" w14:textId="77777777" w:rsidR="00704869" w:rsidRPr="00674110" w:rsidRDefault="00274AC7" w:rsidP="0058064A">
      <w:pPr>
        <w:pStyle w:val="a5"/>
        <w:numPr>
          <w:ilvl w:val="1"/>
          <w:numId w:val="48"/>
        </w:numPr>
        <w:tabs>
          <w:tab w:val="left" w:pos="1360"/>
        </w:tabs>
        <w:spacing w:line="249" w:lineRule="auto"/>
        <w:ind w:right="298"/>
        <w:rPr>
          <w:sz w:val="24"/>
          <w:szCs w:val="24"/>
        </w:rPr>
      </w:pPr>
      <w:r w:rsidRPr="00674110">
        <w:rPr>
          <w:sz w:val="24"/>
          <w:szCs w:val="24"/>
        </w:rPr>
        <w:t>распознавать и употреблять в устной и письменной речи предлоги</w:t>
      </w:r>
      <w:r w:rsidRPr="00674110">
        <w:rPr>
          <w:spacing w:val="1"/>
          <w:sz w:val="24"/>
          <w:szCs w:val="24"/>
        </w:rPr>
        <w:t xml:space="preserve"> </w:t>
      </w:r>
      <w:r w:rsidRPr="00674110">
        <w:rPr>
          <w:sz w:val="24"/>
          <w:szCs w:val="24"/>
        </w:rPr>
        <w:t>места</w:t>
      </w:r>
      <w:r w:rsidRPr="00674110">
        <w:rPr>
          <w:spacing w:val="-2"/>
          <w:sz w:val="24"/>
          <w:szCs w:val="24"/>
        </w:rPr>
        <w:t xml:space="preserve"> </w:t>
      </w:r>
      <w:proofErr w:type="spellStart"/>
      <w:r w:rsidRPr="00674110">
        <w:rPr>
          <w:sz w:val="24"/>
          <w:szCs w:val="24"/>
        </w:rPr>
        <w:t>next</w:t>
      </w:r>
      <w:proofErr w:type="spellEnd"/>
      <w:r w:rsidRPr="00674110">
        <w:rPr>
          <w:spacing w:val="-1"/>
          <w:sz w:val="24"/>
          <w:szCs w:val="24"/>
        </w:rPr>
        <w:t xml:space="preserve"> </w:t>
      </w:r>
      <w:proofErr w:type="spellStart"/>
      <w:r w:rsidRPr="00674110">
        <w:rPr>
          <w:sz w:val="24"/>
          <w:szCs w:val="24"/>
        </w:rPr>
        <w:t>to</w:t>
      </w:r>
      <w:proofErr w:type="spellEnd"/>
      <w:r w:rsidRPr="00674110">
        <w:rPr>
          <w:sz w:val="24"/>
          <w:szCs w:val="24"/>
        </w:rPr>
        <w:t xml:space="preserve">, </w:t>
      </w:r>
      <w:proofErr w:type="spellStart"/>
      <w:r w:rsidRPr="00674110">
        <w:rPr>
          <w:sz w:val="24"/>
          <w:szCs w:val="24"/>
        </w:rPr>
        <w:t>in</w:t>
      </w:r>
      <w:proofErr w:type="spellEnd"/>
      <w:r w:rsidRPr="00674110">
        <w:rPr>
          <w:spacing w:val="7"/>
          <w:sz w:val="24"/>
          <w:szCs w:val="24"/>
        </w:rPr>
        <w:t xml:space="preserve"> </w:t>
      </w:r>
      <w:proofErr w:type="spellStart"/>
      <w:r w:rsidRPr="00674110">
        <w:rPr>
          <w:sz w:val="24"/>
          <w:szCs w:val="24"/>
        </w:rPr>
        <w:t>front</w:t>
      </w:r>
      <w:proofErr w:type="spellEnd"/>
      <w:r w:rsidRPr="00674110">
        <w:rPr>
          <w:spacing w:val="-2"/>
          <w:sz w:val="24"/>
          <w:szCs w:val="24"/>
        </w:rPr>
        <w:t xml:space="preserve"> </w:t>
      </w:r>
      <w:proofErr w:type="spellStart"/>
      <w:r w:rsidRPr="00674110">
        <w:rPr>
          <w:sz w:val="24"/>
          <w:szCs w:val="24"/>
        </w:rPr>
        <w:t>of</w:t>
      </w:r>
      <w:proofErr w:type="spellEnd"/>
      <w:r w:rsidRPr="00674110">
        <w:rPr>
          <w:sz w:val="24"/>
          <w:szCs w:val="24"/>
        </w:rPr>
        <w:t>,</w:t>
      </w:r>
      <w:r w:rsidRPr="00674110">
        <w:rPr>
          <w:spacing w:val="4"/>
          <w:sz w:val="24"/>
          <w:szCs w:val="24"/>
        </w:rPr>
        <w:t xml:space="preserve"> </w:t>
      </w:r>
      <w:proofErr w:type="spellStart"/>
      <w:r w:rsidRPr="00674110">
        <w:rPr>
          <w:sz w:val="24"/>
          <w:szCs w:val="24"/>
        </w:rPr>
        <w:t>behind</w:t>
      </w:r>
      <w:proofErr w:type="spellEnd"/>
      <w:r w:rsidRPr="00674110">
        <w:rPr>
          <w:sz w:val="24"/>
          <w:szCs w:val="24"/>
        </w:rPr>
        <w:t>;</w:t>
      </w:r>
    </w:p>
    <w:p w14:paraId="4FBE8333" w14:textId="77777777" w:rsidR="00704869" w:rsidRPr="00674110" w:rsidRDefault="00274AC7" w:rsidP="0058064A">
      <w:pPr>
        <w:pStyle w:val="a5"/>
        <w:numPr>
          <w:ilvl w:val="1"/>
          <w:numId w:val="48"/>
        </w:numPr>
        <w:tabs>
          <w:tab w:val="left" w:pos="1360"/>
        </w:tabs>
        <w:spacing w:line="254" w:lineRule="auto"/>
        <w:ind w:right="291"/>
        <w:rPr>
          <w:sz w:val="24"/>
          <w:szCs w:val="24"/>
        </w:rPr>
      </w:pPr>
      <w:r w:rsidRPr="00674110">
        <w:rPr>
          <w:sz w:val="24"/>
          <w:szCs w:val="24"/>
        </w:rPr>
        <w:t>распознавать и употреблять в устной и письменной речи предлоги</w:t>
      </w:r>
      <w:r w:rsidRPr="00674110">
        <w:rPr>
          <w:spacing w:val="1"/>
          <w:sz w:val="24"/>
          <w:szCs w:val="24"/>
        </w:rPr>
        <w:t xml:space="preserve"> </w:t>
      </w:r>
      <w:r w:rsidRPr="00674110">
        <w:rPr>
          <w:sz w:val="24"/>
          <w:szCs w:val="24"/>
        </w:rPr>
        <w:t xml:space="preserve">времени: </w:t>
      </w:r>
      <w:proofErr w:type="spellStart"/>
      <w:r w:rsidRPr="00674110">
        <w:rPr>
          <w:sz w:val="24"/>
          <w:szCs w:val="24"/>
        </w:rPr>
        <w:t>at</w:t>
      </w:r>
      <w:proofErr w:type="spellEnd"/>
      <w:r w:rsidRPr="00674110">
        <w:rPr>
          <w:sz w:val="24"/>
          <w:szCs w:val="24"/>
        </w:rPr>
        <w:t xml:space="preserve">, </w:t>
      </w:r>
      <w:proofErr w:type="spellStart"/>
      <w:r w:rsidRPr="00674110">
        <w:rPr>
          <w:sz w:val="24"/>
          <w:szCs w:val="24"/>
        </w:rPr>
        <w:t>in</w:t>
      </w:r>
      <w:proofErr w:type="spellEnd"/>
      <w:r w:rsidRPr="00674110">
        <w:rPr>
          <w:sz w:val="24"/>
          <w:szCs w:val="24"/>
        </w:rPr>
        <w:t xml:space="preserve">, </w:t>
      </w:r>
      <w:proofErr w:type="spellStart"/>
      <w:r w:rsidRPr="00674110">
        <w:rPr>
          <w:sz w:val="24"/>
          <w:szCs w:val="24"/>
        </w:rPr>
        <w:t>on</w:t>
      </w:r>
      <w:proofErr w:type="spellEnd"/>
      <w:r w:rsidRPr="00674110">
        <w:rPr>
          <w:sz w:val="24"/>
          <w:szCs w:val="24"/>
        </w:rPr>
        <w:t xml:space="preserve"> в выражениях </w:t>
      </w:r>
      <w:proofErr w:type="spellStart"/>
      <w:r w:rsidRPr="00674110">
        <w:rPr>
          <w:sz w:val="24"/>
          <w:szCs w:val="24"/>
        </w:rPr>
        <w:t>at</w:t>
      </w:r>
      <w:proofErr w:type="spellEnd"/>
      <w:r w:rsidRPr="00674110">
        <w:rPr>
          <w:sz w:val="24"/>
          <w:szCs w:val="24"/>
        </w:rPr>
        <w:t xml:space="preserve"> 4 </w:t>
      </w:r>
      <w:proofErr w:type="spellStart"/>
      <w:r w:rsidRPr="00674110">
        <w:rPr>
          <w:sz w:val="24"/>
          <w:szCs w:val="24"/>
        </w:rPr>
        <w:t>o’clock</w:t>
      </w:r>
      <w:proofErr w:type="spellEnd"/>
      <w:r w:rsidRPr="00674110">
        <w:rPr>
          <w:sz w:val="24"/>
          <w:szCs w:val="24"/>
        </w:rPr>
        <w:t xml:space="preserve">, </w:t>
      </w:r>
      <w:proofErr w:type="spellStart"/>
      <w:r w:rsidRPr="00674110">
        <w:rPr>
          <w:sz w:val="24"/>
          <w:szCs w:val="24"/>
        </w:rPr>
        <w:t>in</w:t>
      </w:r>
      <w:proofErr w:type="spellEnd"/>
      <w:r w:rsidRPr="00674110">
        <w:rPr>
          <w:sz w:val="24"/>
          <w:szCs w:val="24"/>
        </w:rPr>
        <w:t xml:space="preserve"> </w:t>
      </w:r>
      <w:proofErr w:type="spellStart"/>
      <w:r w:rsidRPr="00674110">
        <w:rPr>
          <w:sz w:val="24"/>
          <w:szCs w:val="24"/>
        </w:rPr>
        <w:t>the</w:t>
      </w:r>
      <w:proofErr w:type="spellEnd"/>
      <w:r w:rsidRPr="00674110">
        <w:rPr>
          <w:sz w:val="24"/>
          <w:szCs w:val="24"/>
        </w:rPr>
        <w:t xml:space="preserve"> </w:t>
      </w:r>
      <w:proofErr w:type="spellStart"/>
      <w:r w:rsidRPr="00674110">
        <w:rPr>
          <w:sz w:val="24"/>
          <w:szCs w:val="24"/>
        </w:rPr>
        <w:t>morning</w:t>
      </w:r>
      <w:proofErr w:type="spellEnd"/>
      <w:r w:rsidRPr="00674110">
        <w:rPr>
          <w:sz w:val="24"/>
          <w:szCs w:val="24"/>
        </w:rPr>
        <w:t xml:space="preserve">, </w:t>
      </w:r>
      <w:proofErr w:type="spellStart"/>
      <w:r w:rsidRPr="00674110">
        <w:rPr>
          <w:sz w:val="24"/>
          <w:szCs w:val="24"/>
        </w:rPr>
        <w:t>on</w:t>
      </w:r>
      <w:proofErr w:type="spellEnd"/>
      <w:r w:rsidRPr="00674110">
        <w:rPr>
          <w:spacing w:val="1"/>
          <w:sz w:val="24"/>
          <w:szCs w:val="24"/>
        </w:rPr>
        <w:t xml:space="preserve"> </w:t>
      </w:r>
      <w:proofErr w:type="spellStart"/>
      <w:r w:rsidRPr="00674110">
        <w:rPr>
          <w:sz w:val="24"/>
          <w:szCs w:val="24"/>
        </w:rPr>
        <w:t>Monday</w:t>
      </w:r>
      <w:proofErr w:type="spellEnd"/>
      <w:r w:rsidRPr="00674110">
        <w:rPr>
          <w:sz w:val="24"/>
          <w:szCs w:val="24"/>
        </w:rPr>
        <w:t>.</w:t>
      </w:r>
    </w:p>
    <w:p w14:paraId="7B3C37F3" w14:textId="77777777" w:rsidR="00704869" w:rsidRPr="00674110" w:rsidRDefault="00274AC7">
      <w:pPr>
        <w:pStyle w:val="2"/>
        <w:spacing w:before="76"/>
        <w:jc w:val="both"/>
        <w:rPr>
          <w:sz w:val="24"/>
          <w:szCs w:val="24"/>
        </w:rPr>
      </w:pPr>
      <w:r w:rsidRPr="00674110">
        <w:rPr>
          <w:sz w:val="24"/>
          <w:szCs w:val="24"/>
        </w:rPr>
        <w:t>Социокультурные</w:t>
      </w:r>
      <w:r w:rsidRPr="00674110">
        <w:rPr>
          <w:spacing w:val="-1"/>
          <w:sz w:val="24"/>
          <w:szCs w:val="24"/>
        </w:rPr>
        <w:t xml:space="preserve"> </w:t>
      </w:r>
      <w:r w:rsidRPr="00674110">
        <w:rPr>
          <w:sz w:val="24"/>
          <w:szCs w:val="24"/>
        </w:rPr>
        <w:t>знания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умения</w:t>
      </w:r>
    </w:p>
    <w:p w14:paraId="503B5478" w14:textId="77777777" w:rsidR="00704869" w:rsidRPr="00674110" w:rsidRDefault="00274AC7" w:rsidP="0058064A">
      <w:pPr>
        <w:pStyle w:val="a5"/>
        <w:numPr>
          <w:ilvl w:val="1"/>
          <w:numId w:val="48"/>
        </w:numPr>
        <w:tabs>
          <w:tab w:val="left" w:pos="1360"/>
        </w:tabs>
        <w:spacing w:before="6" w:line="252" w:lineRule="auto"/>
        <w:ind w:right="295"/>
        <w:rPr>
          <w:sz w:val="24"/>
          <w:szCs w:val="24"/>
        </w:rPr>
      </w:pPr>
      <w:r w:rsidRPr="00674110">
        <w:rPr>
          <w:sz w:val="24"/>
          <w:szCs w:val="24"/>
        </w:rPr>
        <w:t>владеть</w:t>
      </w:r>
      <w:r w:rsidRPr="00674110">
        <w:rPr>
          <w:spacing w:val="1"/>
          <w:sz w:val="24"/>
          <w:szCs w:val="24"/>
        </w:rPr>
        <w:t xml:space="preserve"> </w:t>
      </w:r>
      <w:r w:rsidRPr="00674110">
        <w:rPr>
          <w:sz w:val="24"/>
          <w:szCs w:val="24"/>
        </w:rPr>
        <w:t>социокультурными</w:t>
      </w:r>
      <w:r w:rsidRPr="00674110">
        <w:rPr>
          <w:spacing w:val="1"/>
          <w:sz w:val="24"/>
          <w:szCs w:val="24"/>
        </w:rPr>
        <w:t xml:space="preserve"> </w:t>
      </w:r>
      <w:r w:rsidRPr="00674110">
        <w:rPr>
          <w:sz w:val="24"/>
          <w:szCs w:val="24"/>
        </w:rPr>
        <w:t>элементами</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поведенческого</w:t>
      </w:r>
      <w:r w:rsidRPr="00674110">
        <w:rPr>
          <w:spacing w:val="1"/>
          <w:sz w:val="24"/>
          <w:szCs w:val="24"/>
        </w:rPr>
        <w:t xml:space="preserve"> </w:t>
      </w:r>
      <w:r w:rsidRPr="00674110">
        <w:rPr>
          <w:sz w:val="24"/>
          <w:szCs w:val="24"/>
        </w:rPr>
        <w:t>этикета, принятыми в англоязычной среде, в некоторых ситуациях</w:t>
      </w:r>
      <w:r w:rsidRPr="00674110">
        <w:rPr>
          <w:spacing w:val="1"/>
          <w:sz w:val="24"/>
          <w:szCs w:val="24"/>
        </w:rPr>
        <w:t xml:space="preserve"> </w:t>
      </w:r>
      <w:r w:rsidRPr="00674110">
        <w:rPr>
          <w:sz w:val="24"/>
          <w:szCs w:val="24"/>
        </w:rPr>
        <w:t>общения (приветствие, прощание, знакомство, просьба, выражение</w:t>
      </w:r>
      <w:r w:rsidRPr="00674110">
        <w:rPr>
          <w:spacing w:val="1"/>
          <w:sz w:val="24"/>
          <w:szCs w:val="24"/>
        </w:rPr>
        <w:t xml:space="preserve"> </w:t>
      </w:r>
      <w:r w:rsidRPr="00674110">
        <w:rPr>
          <w:sz w:val="24"/>
          <w:szCs w:val="24"/>
        </w:rPr>
        <w:t>благодарности, извинение, поздравление с днём рождения, Новым</w:t>
      </w:r>
      <w:r w:rsidRPr="00674110">
        <w:rPr>
          <w:spacing w:val="1"/>
          <w:sz w:val="24"/>
          <w:szCs w:val="24"/>
        </w:rPr>
        <w:t xml:space="preserve"> </w:t>
      </w:r>
      <w:r w:rsidRPr="00674110">
        <w:rPr>
          <w:sz w:val="24"/>
          <w:szCs w:val="24"/>
        </w:rPr>
        <w:t>годом,</w:t>
      </w:r>
      <w:r w:rsidRPr="00674110">
        <w:rPr>
          <w:spacing w:val="3"/>
          <w:sz w:val="24"/>
          <w:szCs w:val="24"/>
        </w:rPr>
        <w:t xml:space="preserve"> </w:t>
      </w:r>
      <w:r w:rsidRPr="00674110">
        <w:rPr>
          <w:sz w:val="24"/>
          <w:szCs w:val="24"/>
        </w:rPr>
        <w:t>Рождеством);</w:t>
      </w:r>
    </w:p>
    <w:p w14:paraId="0F246EB7" w14:textId="77777777" w:rsidR="00704869" w:rsidRPr="00674110" w:rsidRDefault="00274AC7" w:rsidP="0058064A">
      <w:pPr>
        <w:pStyle w:val="a5"/>
        <w:numPr>
          <w:ilvl w:val="1"/>
          <w:numId w:val="48"/>
        </w:numPr>
        <w:tabs>
          <w:tab w:val="left" w:pos="1360"/>
        </w:tabs>
        <w:spacing w:before="3" w:line="254" w:lineRule="auto"/>
        <w:ind w:right="298"/>
        <w:rPr>
          <w:sz w:val="24"/>
          <w:szCs w:val="24"/>
        </w:rPr>
      </w:pPr>
      <w:r w:rsidRPr="00674110">
        <w:rPr>
          <w:sz w:val="24"/>
          <w:szCs w:val="24"/>
        </w:rPr>
        <w:t>кратко представлять свою страну и страну/страны изучаемого языка</w:t>
      </w:r>
      <w:r w:rsidRPr="00674110">
        <w:rPr>
          <w:spacing w:val="-47"/>
          <w:sz w:val="24"/>
          <w:szCs w:val="24"/>
        </w:rPr>
        <w:t xml:space="preserve"> </w:t>
      </w:r>
      <w:r w:rsidRPr="00674110">
        <w:rPr>
          <w:sz w:val="24"/>
          <w:szCs w:val="24"/>
        </w:rPr>
        <w:t>на</w:t>
      </w:r>
      <w:r w:rsidRPr="00674110">
        <w:rPr>
          <w:spacing w:val="3"/>
          <w:sz w:val="24"/>
          <w:szCs w:val="24"/>
        </w:rPr>
        <w:t xml:space="preserve"> </w:t>
      </w:r>
      <w:r w:rsidRPr="00674110">
        <w:rPr>
          <w:sz w:val="24"/>
          <w:szCs w:val="24"/>
        </w:rPr>
        <w:t>английском</w:t>
      </w:r>
      <w:r w:rsidRPr="00674110">
        <w:rPr>
          <w:spacing w:val="4"/>
          <w:sz w:val="24"/>
          <w:szCs w:val="24"/>
        </w:rPr>
        <w:t xml:space="preserve"> </w:t>
      </w:r>
      <w:r w:rsidRPr="00674110">
        <w:rPr>
          <w:sz w:val="24"/>
          <w:szCs w:val="24"/>
        </w:rPr>
        <w:t>языке.</w:t>
      </w:r>
    </w:p>
    <w:p w14:paraId="03B82446" w14:textId="77777777" w:rsidR="00704869" w:rsidRPr="00674110" w:rsidRDefault="00704869">
      <w:pPr>
        <w:pStyle w:val="a3"/>
        <w:ind w:left="0"/>
        <w:jc w:val="left"/>
        <w:rPr>
          <w:sz w:val="24"/>
          <w:szCs w:val="24"/>
        </w:rPr>
      </w:pPr>
    </w:p>
    <w:p w14:paraId="4A5430F9" w14:textId="77777777" w:rsidR="00704869" w:rsidRPr="00674110" w:rsidRDefault="00274AC7" w:rsidP="0058064A">
      <w:pPr>
        <w:pStyle w:val="2"/>
        <w:numPr>
          <w:ilvl w:val="0"/>
          <w:numId w:val="48"/>
        </w:numPr>
        <w:tabs>
          <w:tab w:val="left" w:pos="961"/>
        </w:tabs>
        <w:ind w:hanging="169"/>
        <w:jc w:val="both"/>
        <w:rPr>
          <w:sz w:val="24"/>
          <w:szCs w:val="24"/>
        </w:rPr>
      </w:pPr>
      <w:r w:rsidRPr="00674110">
        <w:rPr>
          <w:sz w:val="24"/>
          <w:szCs w:val="24"/>
        </w:rPr>
        <w:t>КЛАСС</w:t>
      </w:r>
    </w:p>
    <w:p w14:paraId="1AE7AC5B" w14:textId="77777777" w:rsidR="00704869" w:rsidRPr="00674110" w:rsidRDefault="00704869">
      <w:pPr>
        <w:pStyle w:val="a3"/>
        <w:spacing w:before="9"/>
        <w:ind w:left="0"/>
        <w:jc w:val="left"/>
        <w:rPr>
          <w:b/>
          <w:sz w:val="24"/>
          <w:szCs w:val="24"/>
        </w:rPr>
      </w:pPr>
    </w:p>
    <w:p w14:paraId="44CBE81D" w14:textId="77777777" w:rsidR="00704869" w:rsidRPr="00674110" w:rsidRDefault="00274AC7">
      <w:pPr>
        <w:ind w:left="792"/>
        <w:rPr>
          <w:b/>
          <w:sz w:val="24"/>
          <w:szCs w:val="24"/>
        </w:rPr>
      </w:pPr>
      <w:r w:rsidRPr="00674110">
        <w:rPr>
          <w:b/>
          <w:sz w:val="24"/>
          <w:szCs w:val="24"/>
        </w:rPr>
        <w:t>Коммуникативные</w:t>
      </w:r>
      <w:r w:rsidRPr="00674110">
        <w:rPr>
          <w:b/>
          <w:spacing w:val="-2"/>
          <w:sz w:val="24"/>
          <w:szCs w:val="24"/>
        </w:rPr>
        <w:t xml:space="preserve"> </w:t>
      </w:r>
      <w:r w:rsidRPr="00674110">
        <w:rPr>
          <w:b/>
          <w:sz w:val="24"/>
          <w:szCs w:val="24"/>
        </w:rPr>
        <w:t>умения</w:t>
      </w:r>
    </w:p>
    <w:p w14:paraId="5D947E32" w14:textId="77777777" w:rsidR="00704869" w:rsidRPr="00674110" w:rsidRDefault="00274AC7">
      <w:pPr>
        <w:pStyle w:val="4"/>
        <w:spacing w:before="10"/>
        <w:jc w:val="left"/>
        <w:rPr>
          <w:sz w:val="24"/>
          <w:szCs w:val="24"/>
        </w:rPr>
      </w:pPr>
      <w:r w:rsidRPr="00674110">
        <w:rPr>
          <w:sz w:val="24"/>
          <w:szCs w:val="24"/>
        </w:rPr>
        <w:t>Говорение</w:t>
      </w:r>
    </w:p>
    <w:p w14:paraId="24BA1FF4" w14:textId="77777777" w:rsidR="00704869" w:rsidRPr="00674110" w:rsidRDefault="00274AC7" w:rsidP="0058064A">
      <w:pPr>
        <w:pStyle w:val="a5"/>
        <w:numPr>
          <w:ilvl w:val="1"/>
          <w:numId w:val="48"/>
        </w:numPr>
        <w:tabs>
          <w:tab w:val="left" w:pos="1360"/>
        </w:tabs>
        <w:spacing w:before="6" w:line="252" w:lineRule="auto"/>
        <w:ind w:right="293"/>
        <w:rPr>
          <w:sz w:val="24"/>
          <w:szCs w:val="24"/>
        </w:rPr>
      </w:pPr>
      <w:r w:rsidRPr="00674110">
        <w:rPr>
          <w:sz w:val="24"/>
          <w:szCs w:val="24"/>
        </w:rPr>
        <w:t>вести</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диалогов</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этикетного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диалог-побуждение, диалог-расспрос) на основе вербальных и/или</w:t>
      </w:r>
      <w:r w:rsidRPr="00674110">
        <w:rPr>
          <w:spacing w:val="1"/>
          <w:sz w:val="24"/>
          <w:szCs w:val="24"/>
        </w:rPr>
        <w:t xml:space="preserve"> </w:t>
      </w:r>
      <w:r w:rsidRPr="00674110">
        <w:rPr>
          <w:sz w:val="24"/>
          <w:szCs w:val="24"/>
        </w:rPr>
        <w:t>зрительных</w:t>
      </w:r>
      <w:r w:rsidRPr="00674110">
        <w:rPr>
          <w:spacing w:val="-8"/>
          <w:sz w:val="24"/>
          <w:szCs w:val="24"/>
        </w:rPr>
        <w:t xml:space="preserve"> </w:t>
      </w:r>
      <w:r w:rsidRPr="00674110">
        <w:rPr>
          <w:sz w:val="24"/>
          <w:szCs w:val="24"/>
        </w:rPr>
        <w:t>опор</w:t>
      </w:r>
      <w:r w:rsidRPr="00674110">
        <w:rPr>
          <w:spacing w:val="-7"/>
          <w:sz w:val="24"/>
          <w:szCs w:val="24"/>
        </w:rPr>
        <w:t xml:space="preserve"> </w:t>
      </w:r>
      <w:r w:rsidRPr="00674110">
        <w:rPr>
          <w:sz w:val="24"/>
          <w:szCs w:val="24"/>
        </w:rPr>
        <w:t>с</w:t>
      </w:r>
      <w:r w:rsidRPr="00674110">
        <w:rPr>
          <w:spacing w:val="-5"/>
          <w:sz w:val="24"/>
          <w:szCs w:val="24"/>
        </w:rPr>
        <w:t xml:space="preserve"> </w:t>
      </w:r>
      <w:r w:rsidRPr="00674110">
        <w:rPr>
          <w:sz w:val="24"/>
          <w:szCs w:val="24"/>
        </w:rPr>
        <w:t>соблюдением</w:t>
      </w:r>
      <w:r w:rsidRPr="00674110">
        <w:rPr>
          <w:spacing w:val="-6"/>
          <w:sz w:val="24"/>
          <w:szCs w:val="24"/>
        </w:rPr>
        <w:t xml:space="preserve"> </w:t>
      </w:r>
      <w:r w:rsidRPr="00674110">
        <w:rPr>
          <w:sz w:val="24"/>
          <w:szCs w:val="24"/>
        </w:rPr>
        <w:t>норм</w:t>
      </w:r>
      <w:r w:rsidRPr="00674110">
        <w:rPr>
          <w:spacing w:val="-6"/>
          <w:sz w:val="24"/>
          <w:szCs w:val="24"/>
        </w:rPr>
        <w:t xml:space="preserve"> </w:t>
      </w:r>
      <w:r w:rsidRPr="00674110">
        <w:rPr>
          <w:sz w:val="24"/>
          <w:szCs w:val="24"/>
        </w:rPr>
        <w:t>речевого</w:t>
      </w:r>
      <w:r w:rsidRPr="00674110">
        <w:rPr>
          <w:spacing w:val="-11"/>
          <w:sz w:val="24"/>
          <w:szCs w:val="24"/>
        </w:rPr>
        <w:t xml:space="preserve"> </w:t>
      </w:r>
      <w:r w:rsidRPr="00674110">
        <w:rPr>
          <w:sz w:val="24"/>
          <w:szCs w:val="24"/>
        </w:rPr>
        <w:t>этикета,</w:t>
      </w:r>
      <w:r w:rsidRPr="00674110">
        <w:rPr>
          <w:spacing w:val="-4"/>
          <w:sz w:val="24"/>
          <w:szCs w:val="24"/>
        </w:rPr>
        <w:t xml:space="preserve"> </w:t>
      </w:r>
      <w:r w:rsidRPr="00674110">
        <w:rPr>
          <w:sz w:val="24"/>
          <w:szCs w:val="24"/>
        </w:rPr>
        <w:t>принятого</w:t>
      </w:r>
      <w:r w:rsidRPr="00674110">
        <w:rPr>
          <w:spacing w:val="-11"/>
          <w:sz w:val="24"/>
          <w:szCs w:val="24"/>
        </w:rPr>
        <w:t xml:space="preserve"> </w:t>
      </w:r>
      <w:r w:rsidRPr="00674110">
        <w:rPr>
          <w:sz w:val="24"/>
          <w:szCs w:val="24"/>
        </w:rPr>
        <w:t>в</w:t>
      </w:r>
      <w:r w:rsidRPr="00674110">
        <w:rPr>
          <w:spacing w:val="-48"/>
          <w:sz w:val="24"/>
          <w:szCs w:val="24"/>
        </w:rPr>
        <w:t xml:space="preserve"> </w:t>
      </w:r>
      <w:r w:rsidRPr="00674110">
        <w:rPr>
          <w:sz w:val="24"/>
          <w:szCs w:val="24"/>
        </w:rPr>
        <w:t>стране/странах изучаемого языка (не менее 4—5 реплик со стороны</w:t>
      </w:r>
      <w:r w:rsidRPr="00674110">
        <w:rPr>
          <w:spacing w:val="1"/>
          <w:sz w:val="24"/>
          <w:szCs w:val="24"/>
        </w:rPr>
        <w:t xml:space="preserve"> </w:t>
      </w:r>
      <w:r w:rsidRPr="00674110">
        <w:rPr>
          <w:sz w:val="24"/>
          <w:szCs w:val="24"/>
        </w:rPr>
        <w:t>каждого</w:t>
      </w:r>
      <w:r w:rsidRPr="00674110">
        <w:rPr>
          <w:spacing w:val="-4"/>
          <w:sz w:val="24"/>
          <w:szCs w:val="24"/>
        </w:rPr>
        <w:t xml:space="preserve"> </w:t>
      </w:r>
      <w:r w:rsidRPr="00674110">
        <w:rPr>
          <w:sz w:val="24"/>
          <w:szCs w:val="24"/>
        </w:rPr>
        <w:t>собеседника);</w:t>
      </w:r>
    </w:p>
    <w:p w14:paraId="13689AAD" w14:textId="77777777" w:rsidR="00704869" w:rsidRPr="00674110" w:rsidRDefault="00274AC7" w:rsidP="0058064A">
      <w:pPr>
        <w:pStyle w:val="a5"/>
        <w:numPr>
          <w:ilvl w:val="1"/>
          <w:numId w:val="48"/>
        </w:numPr>
        <w:tabs>
          <w:tab w:val="left" w:pos="1360"/>
        </w:tabs>
        <w:spacing w:before="2" w:line="254" w:lineRule="auto"/>
        <w:ind w:right="296"/>
        <w:rPr>
          <w:sz w:val="24"/>
          <w:szCs w:val="24"/>
        </w:rPr>
      </w:pPr>
      <w:r w:rsidRPr="00674110">
        <w:rPr>
          <w:sz w:val="24"/>
          <w:szCs w:val="24"/>
        </w:rPr>
        <w:t>вести</w:t>
      </w:r>
      <w:r w:rsidRPr="00674110">
        <w:rPr>
          <w:spacing w:val="1"/>
          <w:sz w:val="24"/>
          <w:szCs w:val="24"/>
        </w:rPr>
        <w:t xml:space="preserve"> </w:t>
      </w:r>
      <w:r w:rsidRPr="00674110">
        <w:rPr>
          <w:sz w:val="24"/>
          <w:szCs w:val="24"/>
        </w:rPr>
        <w:t>диалог —</w:t>
      </w:r>
      <w:r w:rsidRPr="00674110">
        <w:rPr>
          <w:spacing w:val="1"/>
          <w:sz w:val="24"/>
          <w:szCs w:val="24"/>
        </w:rPr>
        <w:t xml:space="preserve"> </w:t>
      </w:r>
      <w:r w:rsidRPr="00674110">
        <w:rPr>
          <w:sz w:val="24"/>
          <w:szCs w:val="24"/>
        </w:rPr>
        <w:t>разговор</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телефону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картинки,</w:t>
      </w:r>
      <w:r w:rsidRPr="00674110">
        <w:rPr>
          <w:spacing w:val="1"/>
          <w:sz w:val="24"/>
          <w:szCs w:val="24"/>
        </w:rPr>
        <w:t xml:space="preserve"> </w:t>
      </w:r>
      <w:r w:rsidRPr="00674110">
        <w:rPr>
          <w:sz w:val="24"/>
          <w:szCs w:val="24"/>
        </w:rPr>
        <w:t>фотографии</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ключевые</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неофициального общения с соблюдением норм речевого этикета в</w:t>
      </w:r>
      <w:r w:rsidRPr="00674110">
        <w:rPr>
          <w:spacing w:val="1"/>
          <w:sz w:val="24"/>
          <w:szCs w:val="24"/>
        </w:rPr>
        <w:t xml:space="preserve"> </w:t>
      </w:r>
      <w:r w:rsidRPr="00674110">
        <w:rPr>
          <w:sz w:val="24"/>
          <w:szCs w:val="24"/>
        </w:rPr>
        <w:t>объёме</w:t>
      </w:r>
      <w:r w:rsidRPr="00674110">
        <w:rPr>
          <w:spacing w:val="-3"/>
          <w:sz w:val="24"/>
          <w:szCs w:val="24"/>
        </w:rPr>
        <w:t xml:space="preserve"> </w:t>
      </w:r>
      <w:r w:rsidRPr="00674110">
        <w:rPr>
          <w:sz w:val="24"/>
          <w:szCs w:val="24"/>
        </w:rPr>
        <w:t>не</w:t>
      </w:r>
      <w:r w:rsidRPr="00674110">
        <w:rPr>
          <w:spacing w:val="-2"/>
          <w:sz w:val="24"/>
          <w:szCs w:val="24"/>
        </w:rPr>
        <w:t xml:space="preserve"> </w:t>
      </w:r>
      <w:r w:rsidRPr="00674110">
        <w:rPr>
          <w:sz w:val="24"/>
          <w:szCs w:val="24"/>
        </w:rPr>
        <w:t>менее</w:t>
      </w:r>
      <w:r w:rsidRPr="00674110">
        <w:rPr>
          <w:spacing w:val="-2"/>
          <w:sz w:val="24"/>
          <w:szCs w:val="24"/>
        </w:rPr>
        <w:t xml:space="preserve"> </w:t>
      </w:r>
      <w:r w:rsidRPr="00674110">
        <w:rPr>
          <w:sz w:val="24"/>
          <w:szCs w:val="24"/>
        </w:rPr>
        <w:t>4—5</w:t>
      </w:r>
      <w:r w:rsidRPr="00674110">
        <w:rPr>
          <w:spacing w:val="1"/>
          <w:sz w:val="24"/>
          <w:szCs w:val="24"/>
        </w:rPr>
        <w:t xml:space="preserve"> </w:t>
      </w:r>
      <w:r w:rsidRPr="00674110">
        <w:rPr>
          <w:sz w:val="24"/>
          <w:szCs w:val="24"/>
        </w:rPr>
        <w:t>реплик</w:t>
      </w:r>
      <w:r w:rsidRPr="00674110">
        <w:rPr>
          <w:spacing w:val="-1"/>
          <w:sz w:val="24"/>
          <w:szCs w:val="24"/>
        </w:rPr>
        <w:t xml:space="preserve"> </w:t>
      </w:r>
      <w:r w:rsidRPr="00674110">
        <w:rPr>
          <w:sz w:val="24"/>
          <w:szCs w:val="24"/>
        </w:rPr>
        <w:t>со</w:t>
      </w:r>
      <w:r w:rsidRPr="00674110">
        <w:rPr>
          <w:spacing w:val="-4"/>
          <w:sz w:val="24"/>
          <w:szCs w:val="24"/>
        </w:rPr>
        <w:t xml:space="preserve"> </w:t>
      </w:r>
      <w:r w:rsidRPr="00674110">
        <w:rPr>
          <w:sz w:val="24"/>
          <w:szCs w:val="24"/>
        </w:rPr>
        <w:t>стороны каждого</w:t>
      </w:r>
      <w:r w:rsidRPr="00674110">
        <w:rPr>
          <w:spacing w:val="-4"/>
          <w:sz w:val="24"/>
          <w:szCs w:val="24"/>
        </w:rPr>
        <w:t xml:space="preserve"> </w:t>
      </w:r>
      <w:r w:rsidRPr="00674110">
        <w:rPr>
          <w:sz w:val="24"/>
          <w:szCs w:val="24"/>
        </w:rPr>
        <w:t>собеседника;</w:t>
      </w:r>
    </w:p>
    <w:p w14:paraId="2F0299D1" w14:textId="77777777" w:rsidR="00704869" w:rsidRPr="00674110" w:rsidRDefault="00274AC7" w:rsidP="0058064A">
      <w:pPr>
        <w:pStyle w:val="a5"/>
        <w:numPr>
          <w:ilvl w:val="1"/>
          <w:numId w:val="48"/>
        </w:numPr>
        <w:tabs>
          <w:tab w:val="left" w:pos="1360"/>
        </w:tabs>
        <w:spacing w:line="252" w:lineRule="auto"/>
        <w:ind w:right="293"/>
        <w:rPr>
          <w:sz w:val="24"/>
          <w:szCs w:val="24"/>
        </w:rPr>
      </w:pPr>
      <w:r w:rsidRPr="00674110">
        <w:rPr>
          <w:sz w:val="24"/>
          <w:szCs w:val="24"/>
        </w:rPr>
        <w:t>создавать устные связные монологические высказывания (описание,</w:t>
      </w:r>
      <w:r w:rsidRPr="00674110">
        <w:rPr>
          <w:spacing w:val="-47"/>
          <w:sz w:val="24"/>
          <w:szCs w:val="24"/>
        </w:rPr>
        <w:t xml:space="preserve"> </w:t>
      </w:r>
      <w:r w:rsidRPr="00674110">
        <w:rPr>
          <w:sz w:val="24"/>
          <w:szCs w:val="24"/>
        </w:rPr>
        <w:t>рассуждение;</w:t>
      </w:r>
      <w:r w:rsidRPr="00674110">
        <w:rPr>
          <w:spacing w:val="1"/>
          <w:sz w:val="24"/>
          <w:szCs w:val="24"/>
        </w:rPr>
        <w:t xml:space="preserve"> </w:t>
      </w:r>
      <w:r w:rsidRPr="00674110">
        <w:rPr>
          <w:sz w:val="24"/>
          <w:szCs w:val="24"/>
        </w:rPr>
        <w:t>повествование/сообщение)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вербальными</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зрительными опорами в рамках тематического содержания речи для</w:t>
      </w:r>
      <w:r w:rsidRPr="00674110">
        <w:rPr>
          <w:spacing w:val="-47"/>
          <w:sz w:val="24"/>
          <w:szCs w:val="24"/>
        </w:rPr>
        <w:t xml:space="preserve"> </w:t>
      </w:r>
      <w:r w:rsidRPr="00674110">
        <w:rPr>
          <w:sz w:val="24"/>
          <w:szCs w:val="24"/>
        </w:rPr>
        <w:t>4 класса (объём монологического высказывания — не менее 4—5</w:t>
      </w:r>
      <w:r w:rsidRPr="00674110">
        <w:rPr>
          <w:spacing w:val="1"/>
          <w:sz w:val="24"/>
          <w:szCs w:val="24"/>
        </w:rPr>
        <w:t xml:space="preserve"> </w:t>
      </w:r>
      <w:r w:rsidRPr="00674110">
        <w:rPr>
          <w:sz w:val="24"/>
          <w:szCs w:val="24"/>
        </w:rPr>
        <w:t>фраз);</w:t>
      </w:r>
    </w:p>
    <w:p w14:paraId="11D3BEE5" w14:textId="77777777" w:rsidR="00704869" w:rsidRPr="00674110" w:rsidRDefault="00274AC7" w:rsidP="0058064A">
      <w:pPr>
        <w:pStyle w:val="a5"/>
        <w:numPr>
          <w:ilvl w:val="1"/>
          <w:numId w:val="48"/>
        </w:numPr>
        <w:tabs>
          <w:tab w:val="left" w:pos="1360"/>
        </w:tabs>
        <w:spacing w:line="249" w:lineRule="auto"/>
        <w:ind w:right="294"/>
        <w:rPr>
          <w:sz w:val="24"/>
          <w:szCs w:val="24"/>
        </w:rPr>
      </w:pPr>
      <w:r w:rsidRPr="00674110">
        <w:rPr>
          <w:sz w:val="24"/>
          <w:szCs w:val="24"/>
        </w:rPr>
        <w:t>создавать</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связные</w:t>
      </w:r>
      <w:r w:rsidRPr="00674110">
        <w:rPr>
          <w:spacing w:val="1"/>
          <w:sz w:val="24"/>
          <w:szCs w:val="24"/>
        </w:rPr>
        <w:t xml:space="preserve"> </w:t>
      </w:r>
      <w:r w:rsidRPr="00674110">
        <w:rPr>
          <w:sz w:val="24"/>
          <w:szCs w:val="24"/>
        </w:rPr>
        <w:t>монологические</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образцу;</w:t>
      </w:r>
      <w:r w:rsidRPr="00674110">
        <w:rPr>
          <w:spacing w:val="3"/>
          <w:sz w:val="24"/>
          <w:szCs w:val="24"/>
        </w:rPr>
        <w:t xml:space="preserve"> </w:t>
      </w:r>
      <w:r w:rsidRPr="00674110">
        <w:rPr>
          <w:sz w:val="24"/>
          <w:szCs w:val="24"/>
        </w:rPr>
        <w:t>выражать своё</w:t>
      </w:r>
      <w:r w:rsidRPr="00674110">
        <w:rPr>
          <w:spacing w:val="-2"/>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предмету</w:t>
      </w:r>
      <w:r w:rsidRPr="00674110">
        <w:rPr>
          <w:spacing w:val="-8"/>
          <w:sz w:val="24"/>
          <w:szCs w:val="24"/>
        </w:rPr>
        <w:t xml:space="preserve"> </w:t>
      </w:r>
      <w:r w:rsidRPr="00674110">
        <w:rPr>
          <w:sz w:val="24"/>
          <w:szCs w:val="24"/>
        </w:rPr>
        <w:t>речи;</w:t>
      </w:r>
    </w:p>
    <w:p w14:paraId="034F141D" w14:textId="77777777" w:rsidR="00704869" w:rsidRPr="00674110" w:rsidRDefault="00274AC7" w:rsidP="0058064A">
      <w:pPr>
        <w:pStyle w:val="a5"/>
        <w:numPr>
          <w:ilvl w:val="1"/>
          <w:numId w:val="48"/>
        </w:numPr>
        <w:tabs>
          <w:tab w:val="left" w:pos="1360"/>
        </w:tabs>
        <w:spacing w:before="5" w:line="252" w:lineRule="auto"/>
        <w:ind w:right="293"/>
        <w:rPr>
          <w:sz w:val="24"/>
          <w:szCs w:val="24"/>
        </w:rPr>
      </w:pPr>
      <w:r w:rsidRPr="00674110">
        <w:rPr>
          <w:sz w:val="24"/>
          <w:szCs w:val="24"/>
        </w:rPr>
        <w:t>передавать       основное       содержание       прочитанного      текста</w:t>
      </w:r>
      <w:r w:rsidRPr="00674110">
        <w:rPr>
          <w:spacing w:val="1"/>
          <w:sz w:val="24"/>
          <w:szCs w:val="24"/>
        </w:rPr>
        <w:t xml:space="preserve"> </w:t>
      </w:r>
      <w:r w:rsidRPr="00674110">
        <w:rPr>
          <w:sz w:val="24"/>
          <w:szCs w:val="24"/>
        </w:rPr>
        <w:t>с вербальными и/или зрительными опорами в объёме не менее 4—5</w:t>
      </w:r>
      <w:r w:rsidRPr="00674110">
        <w:rPr>
          <w:spacing w:val="1"/>
          <w:sz w:val="24"/>
          <w:szCs w:val="24"/>
        </w:rPr>
        <w:t xml:space="preserve"> </w:t>
      </w:r>
      <w:r w:rsidRPr="00674110">
        <w:rPr>
          <w:sz w:val="24"/>
          <w:szCs w:val="24"/>
        </w:rPr>
        <w:t>фраз.</w:t>
      </w:r>
    </w:p>
    <w:p w14:paraId="0BC34380" w14:textId="77777777" w:rsidR="00704869" w:rsidRPr="00674110" w:rsidRDefault="00274AC7" w:rsidP="0058064A">
      <w:pPr>
        <w:pStyle w:val="a5"/>
        <w:numPr>
          <w:ilvl w:val="1"/>
          <w:numId w:val="48"/>
        </w:numPr>
        <w:tabs>
          <w:tab w:val="left" w:pos="1360"/>
        </w:tabs>
        <w:spacing w:line="252" w:lineRule="auto"/>
        <w:ind w:right="289"/>
        <w:rPr>
          <w:sz w:val="24"/>
          <w:szCs w:val="24"/>
        </w:rPr>
      </w:pPr>
      <w:r w:rsidRPr="00674110">
        <w:rPr>
          <w:sz w:val="24"/>
          <w:szCs w:val="24"/>
        </w:rPr>
        <w:t>представлять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выполненной</w:t>
      </w:r>
      <w:r w:rsidRPr="00674110">
        <w:rPr>
          <w:spacing w:val="1"/>
          <w:sz w:val="24"/>
          <w:szCs w:val="24"/>
        </w:rPr>
        <w:t xml:space="preserve"> </w:t>
      </w:r>
      <w:r w:rsidRPr="00674110">
        <w:rPr>
          <w:sz w:val="24"/>
          <w:szCs w:val="24"/>
        </w:rPr>
        <w:t>проектной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в том</w:t>
      </w:r>
      <w:r w:rsidRPr="00674110">
        <w:rPr>
          <w:spacing w:val="1"/>
          <w:sz w:val="24"/>
          <w:szCs w:val="24"/>
        </w:rPr>
        <w:t xml:space="preserve"> </w:t>
      </w:r>
      <w:r w:rsidRPr="00674110">
        <w:rPr>
          <w:sz w:val="24"/>
          <w:szCs w:val="24"/>
        </w:rPr>
        <w:t>числе подбирая иллюстративный материал (рисунки, фото) к тексту</w:t>
      </w:r>
      <w:r w:rsidRPr="00674110">
        <w:rPr>
          <w:spacing w:val="-47"/>
          <w:sz w:val="24"/>
          <w:szCs w:val="24"/>
        </w:rPr>
        <w:t xml:space="preserve"> </w:t>
      </w:r>
      <w:r w:rsidRPr="00674110">
        <w:rPr>
          <w:sz w:val="24"/>
          <w:szCs w:val="24"/>
        </w:rPr>
        <w:t>выступления,</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объёме</w:t>
      </w:r>
      <w:r w:rsidRPr="00674110">
        <w:rPr>
          <w:spacing w:val="-1"/>
          <w:sz w:val="24"/>
          <w:szCs w:val="24"/>
        </w:rPr>
        <w:t xml:space="preserve"> </w:t>
      </w:r>
      <w:r w:rsidRPr="00674110">
        <w:rPr>
          <w:sz w:val="24"/>
          <w:szCs w:val="24"/>
        </w:rPr>
        <w:t>не</w:t>
      </w:r>
      <w:r w:rsidRPr="00674110">
        <w:rPr>
          <w:spacing w:val="-2"/>
          <w:sz w:val="24"/>
          <w:szCs w:val="24"/>
        </w:rPr>
        <w:t xml:space="preserve"> </w:t>
      </w:r>
      <w:r w:rsidRPr="00674110">
        <w:rPr>
          <w:sz w:val="24"/>
          <w:szCs w:val="24"/>
        </w:rPr>
        <w:t>менее</w:t>
      </w:r>
      <w:r w:rsidRPr="00674110">
        <w:rPr>
          <w:spacing w:val="-1"/>
          <w:sz w:val="24"/>
          <w:szCs w:val="24"/>
        </w:rPr>
        <w:t xml:space="preserve"> </w:t>
      </w:r>
      <w:r w:rsidRPr="00674110">
        <w:rPr>
          <w:sz w:val="24"/>
          <w:szCs w:val="24"/>
        </w:rPr>
        <w:t>4—5</w:t>
      </w:r>
      <w:r w:rsidRPr="00674110">
        <w:rPr>
          <w:spacing w:val="2"/>
          <w:sz w:val="24"/>
          <w:szCs w:val="24"/>
        </w:rPr>
        <w:t xml:space="preserve"> </w:t>
      </w:r>
      <w:r w:rsidRPr="00674110">
        <w:rPr>
          <w:sz w:val="24"/>
          <w:szCs w:val="24"/>
        </w:rPr>
        <w:t>фраз.</w:t>
      </w:r>
    </w:p>
    <w:p w14:paraId="5D014A5C" w14:textId="77777777" w:rsidR="00704869" w:rsidRPr="00674110" w:rsidRDefault="00274AC7">
      <w:pPr>
        <w:pStyle w:val="4"/>
        <w:spacing w:before="6"/>
        <w:jc w:val="left"/>
        <w:rPr>
          <w:sz w:val="24"/>
          <w:szCs w:val="24"/>
        </w:rPr>
      </w:pPr>
      <w:r w:rsidRPr="00674110">
        <w:rPr>
          <w:sz w:val="24"/>
          <w:szCs w:val="24"/>
        </w:rPr>
        <w:t>Аудирование</w:t>
      </w:r>
    </w:p>
    <w:p w14:paraId="158E997C" w14:textId="77777777" w:rsidR="00704869" w:rsidRPr="00674110" w:rsidRDefault="00274AC7" w:rsidP="0058064A">
      <w:pPr>
        <w:pStyle w:val="a5"/>
        <w:numPr>
          <w:ilvl w:val="1"/>
          <w:numId w:val="48"/>
        </w:numPr>
        <w:tabs>
          <w:tab w:val="left" w:pos="1360"/>
        </w:tabs>
        <w:spacing w:before="10" w:line="249" w:lineRule="auto"/>
        <w:ind w:right="303"/>
        <w:rPr>
          <w:sz w:val="24"/>
          <w:szCs w:val="24"/>
        </w:rPr>
      </w:pPr>
      <w:r w:rsidRPr="00674110">
        <w:rPr>
          <w:sz w:val="24"/>
          <w:szCs w:val="24"/>
        </w:rPr>
        <w:t>воспринимать на слух и понимать речь учителя и одноклассников,</w:t>
      </w:r>
      <w:r w:rsidRPr="00674110">
        <w:rPr>
          <w:spacing w:val="1"/>
          <w:sz w:val="24"/>
          <w:szCs w:val="24"/>
        </w:rPr>
        <w:t xml:space="preserve"> </w:t>
      </w:r>
      <w:r w:rsidRPr="00674110">
        <w:rPr>
          <w:sz w:val="24"/>
          <w:szCs w:val="24"/>
        </w:rPr>
        <w:t>вербально/невербально</w:t>
      </w:r>
      <w:r w:rsidRPr="00674110">
        <w:rPr>
          <w:spacing w:val="-4"/>
          <w:sz w:val="24"/>
          <w:szCs w:val="24"/>
        </w:rPr>
        <w:t xml:space="preserve"> </w:t>
      </w:r>
      <w:r w:rsidRPr="00674110">
        <w:rPr>
          <w:sz w:val="24"/>
          <w:szCs w:val="24"/>
        </w:rPr>
        <w:lastRenderedPageBreak/>
        <w:t>реагировать на</w:t>
      </w:r>
      <w:r w:rsidRPr="00674110">
        <w:rPr>
          <w:spacing w:val="3"/>
          <w:sz w:val="24"/>
          <w:szCs w:val="24"/>
        </w:rPr>
        <w:t xml:space="preserve"> </w:t>
      </w:r>
      <w:r w:rsidRPr="00674110">
        <w:rPr>
          <w:sz w:val="24"/>
          <w:szCs w:val="24"/>
        </w:rPr>
        <w:t>услышанное;</w:t>
      </w:r>
    </w:p>
    <w:p w14:paraId="1AA2EE16" w14:textId="77777777" w:rsidR="00704869" w:rsidRPr="00674110" w:rsidRDefault="00274AC7" w:rsidP="0058064A">
      <w:pPr>
        <w:pStyle w:val="a5"/>
        <w:numPr>
          <w:ilvl w:val="1"/>
          <w:numId w:val="48"/>
        </w:numPr>
        <w:tabs>
          <w:tab w:val="left" w:pos="1360"/>
        </w:tabs>
        <w:spacing w:before="6" w:line="254" w:lineRule="auto"/>
        <w:ind w:right="296"/>
        <w:rPr>
          <w:sz w:val="24"/>
          <w:szCs w:val="24"/>
        </w:rPr>
      </w:pPr>
      <w:r w:rsidRPr="00674110">
        <w:rPr>
          <w:sz w:val="24"/>
          <w:szCs w:val="24"/>
        </w:rPr>
        <w:t>воспринимать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понимать</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адаптированные</w:t>
      </w:r>
      <w:r w:rsidRPr="00674110">
        <w:rPr>
          <w:spacing w:val="1"/>
          <w:sz w:val="24"/>
          <w:szCs w:val="24"/>
        </w:rPr>
        <w:t xml:space="preserve"> </w:t>
      </w:r>
      <w:r w:rsidRPr="00674110">
        <w:rPr>
          <w:sz w:val="24"/>
          <w:szCs w:val="24"/>
        </w:rPr>
        <w:t>аутентичные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построенные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изученном</w:t>
      </w:r>
      <w:r w:rsidRPr="00674110">
        <w:rPr>
          <w:spacing w:val="1"/>
          <w:sz w:val="24"/>
          <w:szCs w:val="24"/>
        </w:rPr>
        <w:t xml:space="preserve"> </w:t>
      </w:r>
      <w:r w:rsidRPr="00674110">
        <w:rPr>
          <w:sz w:val="24"/>
          <w:szCs w:val="24"/>
        </w:rPr>
        <w:t>языковом</w:t>
      </w:r>
      <w:r w:rsidRPr="00674110">
        <w:rPr>
          <w:spacing w:val="1"/>
          <w:sz w:val="24"/>
          <w:szCs w:val="24"/>
        </w:rPr>
        <w:t xml:space="preserve"> </w:t>
      </w:r>
      <w:r w:rsidRPr="00674110">
        <w:rPr>
          <w:sz w:val="24"/>
          <w:szCs w:val="24"/>
        </w:rPr>
        <w:t>материале,</w:t>
      </w:r>
      <w:r w:rsidRPr="00674110">
        <w:rPr>
          <w:spacing w:val="39"/>
          <w:sz w:val="24"/>
          <w:szCs w:val="24"/>
        </w:rPr>
        <w:t xml:space="preserve"> </w:t>
      </w:r>
      <w:r w:rsidRPr="00674110">
        <w:rPr>
          <w:sz w:val="24"/>
          <w:szCs w:val="24"/>
        </w:rPr>
        <w:t>с</w:t>
      </w:r>
      <w:r w:rsidRPr="00674110">
        <w:rPr>
          <w:spacing w:val="39"/>
          <w:sz w:val="24"/>
          <w:szCs w:val="24"/>
        </w:rPr>
        <w:t xml:space="preserve"> </w:t>
      </w:r>
      <w:r w:rsidRPr="00674110">
        <w:rPr>
          <w:sz w:val="24"/>
          <w:szCs w:val="24"/>
        </w:rPr>
        <w:t>разной</w:t>
      </w:r>
      <w:r w:rsidRPr="00674110">
        <w:rPr>
          <w:spacing w:val="40"/>
          <w:sz w:val="24"/>
          <w:szCs w:val="24"/>
        </w:rPr>
        <w:t xml:space="preserve"> </w:t>
      </w:r>
      <w:r w:rsidRPr="00674110">
        <w:rPr>
          <w:sz w:val="24"/>
          <w:szCs w:val="24"/>
        </w:rPr>
        <w:t>глубиной</w:t>
      </w:r>
      <w:r w:rsidRPr="00674110">
        <w:rPr>
          <w:spacing w:val="39"/>
          <w:sz w:val="24"/>
          <w:szCs w:val="24"/>
        </w:rPr>
        <w:t xml:space="preserve"> </w:t>
      </w:r>
      <w:r w:rsidRPr="00674110">
        <w:rPr>
          <w:sz w:val="24"/>
          <w:szCs w:val="24"/>
        </w:rPr>
        <w:t>проникновения</w:t>
      </w:r>
      <w:r w:rsidRPr="00674110">
        <w:rPr>
          <w:spacing w:val="41"/>
          <w:sz w:val="24"/>
          <w:szCs w:val="24"/>
        </w:rPr>
        <w:t xml:space="preserve"> </w:t>
      </w:r>
      <w:r w:rsidRPr="00674110">
        <w:rPr>
          <w:sz w:val="24"/>
          <w:szCs w:val="24"/>
        </w:rPr>
        <w:t>в</w:t>
      </w:r>
      <w:r w:rsidRPr="00674110">
        <w:rPr>
          <w:spacing w:val="42"/>
          <w:sz w:val="24"/>
          <w:szCs w:val="24"/>
        </w:rPr>
        <w:t xml:space="preserve"> </w:t>
      </w:r>
      <w:r w:rsidRPr="00674110">
        <w:rPr>
          <w:sz w:val="24"/>
          <w:szCs w:val="24"/>
        </w:rPr>
        <w:t>их</w:t>
      </w:r>
      <w:r w:rsidRPr="00674110">
        <w:rPr>
          <w:spacing w:val="42"/>
          <w:sz w:val="24"/>
          <w:szCs w:val="24"/>
        </w:rPr>
        <w:t xml:space="preserve"> </w:t>
      </w:r>
      <w:r w:rsidRPr="00674110">
        <w:rPr>
          <w:sz w:val="24"/>
          <w:szCs w:val="24"/>
        </w:rPr>
        <w:t>содержание</w:t>
      </w:r>
      <w:r w:rsidRPr="00674110">
        <w:rPr>
          <w:spacing w:val="39"/>
          <w:sz w:val="24"/>
          <w:szCs w:val="24"/>
        </w:rPr>
        <w:t xml:space="preserve"> </w:t>
      </w:r>
      <w:r w:rsidRPr="00674110">
        <w:rPr>
          <w:sz w:val="24"/>
          <w:szCs w:val="24"/>
        </w:rPr>
        <w:t>в</w:t>
      </w:r>
    </w:p>
    <w:p w14:paraId="1503D2ED" w14:textId="77777777" w:rsidR="00704869" w:rsidRPr="00674110" w:rsidRDefault="00274AC7">
      <w:pPr>
        <w:pStyle w:val="a3"/>
        <w:spacing w:before="65" w:line="252" w:lineRule="auto"/>
        <w:ind w:left="1359" w:right="292"/>
        <w:rPr>
          <w:sz w:val="24"/>
          <w:szCs w:val="24"/>
        </w:rPr>
      </w:pP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 основного содержания, с пониманием запрашиваемой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фактического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зрительной</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 языковой, в том числе контекстуальной, догадки</w:t>
      </w:r>
      <w:r w:rsidRPr="00674110">
        <w:rPr>
          <w:spacing w:val="1"/>
          <w:sz w:val="24"/>
          <w:szCs w:val="24"/>
        </w:rPr>
        <w:t xml:space="preserve"> </w:t>
      </w:r>
      <w:r w:rsidRPr="00674110">
        <w:rPr>
          <w:sz w:val="24"/>
          <w:szCs w:val="24"/>
        </w:rPr>
        <w:t>(время</w:t>
      </w:r>
      <w:r w:rsidRPr="00674110">
        <w:rPr>
          <w:spacing w:val="-6"/>
          <w:sz w:val="24"/>
          <w:szCs w:val="24"/>
        </w:rPr>
        <w:t xml:space="preserve"> </w:t>
      </w:r>
      <w:r w:rsidRPr="00674110">
        <w:rPr>
          <w:sz w:val="24"/>
          <w:szCs w:val="24"/>
        </w:rPr>
        <w:t>звучания</w:t>
      </w:r>
      <w:r w:rsidRPr="00674110">
        <w:rPr>
          <w:spacing w:val="-2"/>
          <w:sz w:val="24"/>
          <w:szCs w:val="24"/>
        </w:rPr>
        <w:t xml:space="preserve"> </w:t>
      </w:r>
      <w:r w:rsidRPr="00674110">
        <w:rPr>
          <w:sz w:val="24"/>
          <w:szCs w:val="24"/>
        </w:rPr>
        <w:t>текста/текстов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аудирования</w:t>
      </w:r>
      <w:r w:rsidRPr="00674110">
        <w:rPr>
          <w:spacing w:val="5"/>
          <w:sz w:val="24"/>
          <w:szCs w:val="24"/>
        </w:rPr>
        <w:t xml:space="preserve"> </w:t>
      </w:r>
      <w:r w:rsidRPr="00674110">
        <w:rPr>
          <w:sz w:val="24"/>
          <w:szCs w:val="24"/>
        </w:rPr>
        <w:t>— до</w:t>
      </w:r>
      <w:r w:rsidRPr="00674110">
        <w:rPr>
          <w:spacing w:val="-5"/>
          <w:sz w:val="24"/>
          <w:szCs w:val="24"/>
        </w:rPr>
        <w:t xml:space="preserve"> </w:t>
      </w:r>
      <w:r w:rsidRPr="00674110">
        <w:rPr>
          <w:sz w:val="24"/>
          <w:szCs w:val="24"/>
        </w:rPr>
        <w:t>1</w:t>
      </w:r>
      <w:r w:rsidRPr="00674110">
        <w:rPr>
          <w:spacing w:val="-5"/>
          <w:sz w:val="24"/>
          <w:szCs w:val="24"/>
        </w:rPr>
        <w:t xml:space="preserve"> </w:t>
      </w:r>
      <w:r w:rsidRPr="00674110">
        <w:rPr>
          <w:sz w:val="24"/>
          <w:szCs w:val="24"/>
        </w:rPr>
        <w:t>минуты).</w:t>
      </w:r>
    </w:p>
    <w:p w14:paraId="4EBF7C2E" w14:textId="77777777" w:rsidR="00704869" w:rsidRPr="00674110" w:rsidRDefault="00274AC7">
      <w:pPr>
        <w:pStyle w:val="4"/>
        <w:spacing w:before="8"/>
        <w:rPr>
          <w:sz w:val="24"/>
          <w:szCs w:val="24"/>
        </w:rPr>
      </w:pPr>
      <w:r w:rsidRPr="00674110">
        <w:rPr>
          <w:sz w:val="24"/>
          <w:szCs w:val="24"/>
        </w:rPr>
        <w:t>Смысловое</w:t>
      </w:r>
      <w:r w:rsidRPr="00674110">
        <w:rPr>
          <w:spacing w:val="-2"/>
          <w:sz w:val="24"/>
          <w:szCs w:val="24"/>
        </w:rPr>
        <w:t xml:space="preserve"> </w:t>
      </w:r>
      <w:r w:rsidRPr="00674110">
        <w:rPr>
          <w:sz w:val="24"/>
          <w:szCs w:val="24"/>
        </w:rPr>
        <w:t>чтение</w:t>
      </w:r>
    </w:p>
    <w:p w14:paraId="230BBF63" w14:textId="77777777" w:rsidR="00704869" w:rsidRPr="00674110" w:rsidRDefault="00274AC7" w:rsidP="0058064A">
      <w:pPr>
        <w:pStyle w:val="a5"/>
        <w:numPr>
          <w:ilvl w:val="1"/>
          <w:numId w:val="48"/>
        </w:numPr>
        <w:tabs>
          <w:tab w:val="left" w:pos="1360"/>
        </w:tabs>
        <w:spacing w:before="5" w:line="252" w:lineRule="auto"/>
        <w:ind w:right="294"/>
        <w:rPr>
          <w:sz w:val="24"/>
          <w:szCs w:val="24"/>
        </w:rPr>
      </w:pPr>
      <w:r w:rsidRPr="00674110">
        <w:rPr>
          <w:sz w:val="24"/>
          <w:szCs w:val="24"/>
        </w:rPr>
        <w:t>читать вслух учебные тексты объёмом до 70 слов, построенные на</w:t>
      </w:r>
      <w:r w:rsidRPr="00674110">
        <w:rPr>
          <w:spacing w:val="1"/>
          <w:sz w:val="24"/>
          <w:szCs w:val="24"/>
        </w:rPr>
        <w:t xml:space="preserve"> </w:t>
      </w:r>
      <w:r w:rsidRPr="00674110">
        <w:rPr>
          <w:sz w:val="24"/>
          <w:szCs w:val="24"/>
        </w:rPr>
        <w:t>изученном языковом материале, с соблюдением правил чтения и</w:t>
      </w:r>
      <w:r w:rsidRPr="00674110">
        <w:rPr>
          <w:spacing w:val="1"/>
          <w:sz w:val="24"/>
          <w:szCs w:val="24"/>
        </w:rPr>
        <w:t xml:space="preserve"> </w:t>
      </w:r>
      <w:r w:rsidRPr="00674110">
        <w:rPr>
          <w:sz w:val="24"/>
          <w:szCs w:val="24"/>
        </w:rPr>
        <w:t>соответствующей</w:t>
      </w:r>
      <w:r w:rsidRPr="00674110">
        <w:rPr>
          <w:spacing w:val="1"/>
          <w:sz w:val="24"/>
          <w:szCs w:val="24"/>
        </w:rPr>
        <w:t xml:space="preserve"> </w:t>
      </w:r>
      <w:r w:rsidRPr="00674110">
        <w:rPr>
          <w:sz w:val="24"/>
          <w:szCs w:val="24"/>
        </w:rPr>
        <w:t>интонацией,</w:t>
      </w:r>
      <w:r w:rsidRPr="00674110">
        <w:rPr>
          <w:spacing w:val="1"/>
          <w:sz w:val="24"/>
          <w:szCs w:val="24"/>
        </w:rPr>
        <w:t xml:space="preserve"> </w:t>
      </w:r>
      <w:r w:rsidRPr="00674110">
        <w:rPr>
          <w:sz w:val="24"/>
          <w:szCs w:val="24"/>
        </w:rPr>
        <w:t>демонстрируя</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прочитанного;</w:t>
      </w:r>
    </w:p>
    <w:p w14:paraId="14BA082B" w14:textId="77777777" w:rsidR="00704869" w:rsidRPr="00674110" w:rsidRDefault="00274AC7" w:rsidP="0058064A">
      <w:pPr>
        <w:pStyle w:val="a5"/>
        <w:numPr>
          <w:ilvl w:val="1"/>
          <w:numId w:val="48"/>
        </w:numPr>
        <w:tabs>
          <w:tab w:val="left" w:pos="1360"/>
        </w:tabs>
        <w:spacing w:before="4" w:line="252" w:lineRule="auto"/>
        <w:ind w:right="294"/>
        <w:rPr>
          <w:sz w:val="24"/>
          <w:szCs w:val="24"/>
        </w:rPr>
      </w:pPr>
      <w:r w:rsidRPr="00674110">
        <w:rPr>
          <w:sz w:val="24"/>
          <w:szCs w:val="24"/>
        </w:rPr>
        <w:t>читать про себя тексты, содержащие отдельные незнакомые слова, с</w:t>
      </w:r>
      <w:r w:rsidRPr="00674110">
        <w:rPr>
          <w:spacing w:val="-47"/>
          <w:sz w:val="24"/>
          <w:szCs w:val="24"/>
        </w:rPr>
        <w:t xml:space="preserve"> </w:t>
      </w:r>
      <w:r w:rsidRPr="00674110">
        <w:rPr>
          <w:sz w:val="24"/>
          <w:szCs w:val="24"/>
        </w:rPr>
        <w:t>различной глубиной проникновения в их содержание в зависимости</w:t>
      </w:r>
      <w:r w:rsidRPr="00674110">
        <w:rPr>
          <w:spacing w:val="-47"/>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коммуникативной</w:t>
      </w:r>
      <w:r w:rsidRPr="00674110">
        <w:rPr>
          <w:spacing w:val="51"/>
          <w:sz w:val="24"/>
          <w:szCs w:val="24"/>
        </w:rPr>
        <w:t xml:space="preserve"> </w:t>
      </w:r>
      <w:r w:rsidRPr="00674110">
        <w:rPr>
          <w:sz w:val="24"/>
          <w:szCs w:val="24"/>
        </w:rPr>
        <w:t>задачи:</w:t>
      </w:r>
      <w:r w:rsidRPr="00674110">
        <w:rPr>
          <w:spacing w:val="51"/>
          <w:sz w:val="24"/>
          <w:szCs w:val="24"/>
        </w:rPr>
        <w:t xml:space="preserve"> </w:t>
      </w:r>
      <w:r w:rsidRPr="00674110">
        <w:rPr>
          <w:sz w:val="24"/>
          <w:szCs w:val="24"/>
        </w:rPr>
        <w:t>с пониманием</w:t>
      </w:r>
      <w:r w:rsidRPr="00674110">
        <w:rPr>
          <w:spacing w:val="1"/>
          <w:sz w:val="24"/>
          <w:szCs w:val="24"/>
        </w:rPr>
        <w:t xml:space="preserve"> </w:t>
      </w:r>
      <w:r w:rsidRPr="00674110">
        <w:rPr>
          <w:sz w:val="24"/>
          <w:szCs w:val="24"/>
        </w:rPr>
        <w:t>основного</w:t>
      </w:r>
      <w:r w:rsidRPr="00674110">
        <w:rPr>
          <w:spacing w:val="-3"/>
          <w:sz w:val="24"/>
          <w:szCs w:val="24"/>
        </w:rPr>
        <w:t xml:space="preserve"> </w:t>
      </w:r>
      <w:r w:rsidRPr="00674110">
        <w:rPr>
          <w:sz w:val="24"/>
          <w:szCs w:val="24"/>
        </w:rPr>
        <w:t>содержания,</w:t>
      </w:r>
      <w:r w:rsidRPr="00674110">
        <w:rPr>
          <w:spacing w:val="4"/>
          <w:sz w:val="24"/>
          <w:szCs w:val="24"/>
        </w:rPr>
        <w:t xml:space="preserve"> </w:t>
      </w:r>
      <w:r w:rsidRPr="00674110">
        <w:rPr>
          <w:sz w:val="24"/>
          <w:szCs w:val="24"/>
        </w:rPr>
        <w:t>с</w:t>
      </w:r>
      <w:r w:rsidRPr="00674110">
        <w:rPr>
          <w:spacing w:val="-1"/>
          <w:sz w:val="24"/>
          <w:szCs w:val="24"/>
        </w:rPr>
        <w:t xml:space="preserve"> </w:t>
      </w:r>
      <w:r w:rsidRPr="00674110">
        <w:rPr>
          <w:sz w:val="24"/>
          <w:szCs w:val="24"/>
        </w:rPr>
        <w:t>пониманием</w:t>
      </w:r>
    </w:p>
    <w:p w14:paraId="3FD80CDF" w14:textId="77777777" w:rsidR="00704869" w:rsidRPr="00674110" w:rsidRDefault="00274AC7">
      <w:pPr>
        <w:pStyle w:val="a3"/>
        <w:spacing w:line="252" w:lineRule="auto"/>
        <w:ind w:left="1359" w:right="299"/>
        <w:rPr>
          <w:sz w:val="24"/>
          <w:szCs w:val="24"/>
        </w:rPr>
      </w:pPr>
      <w:r w:rsidRPr="00674110">
        <w:rPr>
          <w:sz w:val="24"/>
          <w:szCs w:val="24"/>
        </w:rPr>
        <w:t>запрашиваемой</w:t>
      </w:r>
      <w:r w:rsidRPr="00674110">
        <w:rPr>
          <w:spacing w:val="1"/>
          <w:sz w:val="24"/>
          <w:szCs w:val="24"/>
        </w:rPr>
        <w:t xml:space="preserve"> </w:t>
      </w:r>
      <w:r w:rsidRPr="00674110">
        <w:rPr>
          <w:sz w:val="24"/>
          <w:szCs w:val="24"/>
        </w:rPr>
        <w:t>информации,</w:t>
      </w:r>
      <w:r w:rsidRPr="00674110">
        <w:rPr>
          <w:spacing w:val="50"/>
          <w:sz w:val="24"/>
          <w:szCs w:val="24"/>
        </w:rPr>
        <w:t xml:space="preserve"> </w:t>
      </w:r>
      <w:r w:rsidRPr="00674110">
        <w:rPr>
          <w:sz w:val="24"/>
          <w:szCs w:val="24"/>
        </w:rPr>
        <w:t>со зрительной</w:t>
      </w:r>
      <w:r w:rsidRPr="00674110">
        <w:rPr>
          <w:spacing w:val="50"/>
          <w:sz w:val="24"/>
          <w:szCs w:val="24"/>
        </w:rPr>
        <w:t xml:space="preserve"> </w:t>
      </w:r>
      <w:r w:rsidRPr="00674110">
        <w:rPr>
          <w:sz w:val="24"/>
          <w:szCs w:val="24"/>
        </w:rPr>
        <w:t>опорой</w:t>
      </w:r>
      <w:r w:rsidRPr="00674110">
        <w:rPr>
          <w:spacing w:val="50"/>
          <w:sz w:val="24"/>
          <w:szCs w:val="24"/>
        </w:rPr>
        <w:t xml:space="preserve"> </w:t>
      </w:r>
      <w:r w:rsidRPr="00674110">
        <w:rPr>
          <w:sz w:val="24"/>
          <w:szCs w:val="24"/>
        </w:rPr>
        <w:t>и</w:t>
      </w:r>
      <w:r w:rsidRPr="00674110">
        <w:rPr>
          <w:spacing w:val="50"/>
          <w:sz w:val="24"/>
          <w:szCs w:val="24"/>
        </w:rPr>
        <w:t xml:space="preserve"> </w:t>
      </w:r>
      <w:r w:rsidRPr="00674110">
        <w:rPr>
          <w:sz w:val="24"/>
          <w:szCs w:val="24"/>
        </w:rPr>
        <w:t>без</w:t>
      </w:r>
      <w:r w:rsidRPr="00674110">
        <w:rPr>
          <w:spacing w:val="50"/>
          <w:sz w:val="24"/>
          <w:szCs w:val="24"/>
        </w:rPr>
        <w:t xml:space="preserve"> </w:t>
      </w:r>
      <w:r w:rsidRPr="00674110">
        <w:rPr>
          <w:sz w:val="24"/>
          <w:szCs w:val="24"/>
        </w:rPr>
        <w:t>опоры,</w:t>
      </w:r>
      <w:r w:rsidRPr="00674110">
        <w:rPr>
          <w:spacing w:val="-47"/>
          <w:sz w:val="24"/>
          <w:szCs w:val="24"/>
        </w:rPr>
        <w:t xml:space="preserve"> </w:t>
      </w:r>
      <w:r w:rsidRPr="00674110">
        <w:rPr>
          <w:sz w:val="24"/>
          <w:szCs w:val="24"/>
        </w:rPr>
        <w:t>с использованием языковой, в том числе контекстуальной, догадки</w:t>
      </w:r>
      <w:r w:rsidRPr="00674110">
        <w:rPr>
          <w:spacing w:val="1"/>
          <w:sz w:val="24"/>
          <w:szCs w:val="24"/>
        </w:rPr>
        <w:t xml:space="preserve"> </w:t>
      </w:r>
      <w:r w:rsidRPr="00674110">
        <w:rPr>
          <w:sz w:val="24"/>
          <w:szCs w:val="24"/>
        </w:rPr>
        <w:t>(объём</w:t>
      </w:r>
      <w:r w:rsidRPr="00674110">
        <w:rPr>
          <w:spacing w:val="4"/>
          <w:sz w:val="24"/>
          <w:szCs w:val="24"/>
        </w:rPr>
        <w:t xml:space="preserve"> </w:t>
      </w:r>
      <w:r w:rsidRPr="00674110">
        <w:rPr>
          <w:sz w:val="24"/>
          <w:szCs w:val="24"/>
        </w:rPr>
        <w:t>текста/текстов</w:t>
      </w:r>
      <w:r w:rsidRPr="00674110">
        <w:rPr>
          <w:spacing w:val="3"/>
          <w:sz w:val="24"/>
          <w:szCs w:val="24"/>
        </w:rPr>
        <w:t xml:space="preserve"> </w:t>
      </w:r>
      <w:r w:rsidRPr="00674110">
        <w:rPr>
          <w:sz w:val="24"/>
          <w:szCs w:val="24"/>
        </w:rPr>
        <w:t>для</w:t>
      </w:r>
      <w:r w:rsidRPr="00674110">
        <w:rPr>
          <w:spacing w:val="2"/>
          <w:sz w:val="24"/>
          <w:szCs w:val="24"/>
        </w:rPr>
        <w:t xml:space="preserve"> </w:t>
      </w:r>
      <w:r w:rsidRPr="00674110">
        <w:rPr>
          <w:sz w:val="24"/>
          <w:szCs w:val="24"/>
        </w:rPr>
        <w:t>чтения</w:t>
      </w:r>
      <w:r w:rsidRPr="00674110">
        <w:rPr>
          <w:spacing w:val="3"/>
          <w:sz w:val="24"/>
          <w:szCs w:val="24"/>
        </w:rPr>
        <w:t xml:space="preserve"> </w:t>
      </w:r>
      <w:r w:rsidRPr="00674110">
        <w:rPr>
          <w:sz w:val="24"/>
          <w:szCs w:val="24"/>
        </w:rPr>
        <w:t>—</w:t>
      </w:r>
      <w:r w:rsidRPr="00674110">
        <w:rPr>
          <w:spacing w:val="4"/>
          <w:sz w:val="24"/>
          <w:szCs w:val="24"/>
        </w:rPr>
        <w:t xml:space="preserve"> </w:t>
      </w:r>
      <w:r w:rsidRPr="00674110">
        <w:rPr>
          <w:sz w:val="24"/>
          <w:szCs w:val="24"/>
        </w:rPr>
        <w:t>до</w:t>
      </w:r>
      <w:r w:rsidRPr="00674110">
        <w:rPr>
          <w:spacing w:val="-3"/>
          <w:sz w:val="24"/>
          <w:szCs w:val="24"/>
        </w:rPr>
        <w:t xml:space="preserve"> </w:t>
      </w:r>
      <w:r w:rsidRPr="00674110">
        <w:rPr>
          <w:sz w:val="24"/>
          <w:szCs w:val="24"/>
        </w:rPr>
        <w:t>160</w:t>
      </w:r>
      <w:r w:rsidRPr="00674110">
        <w:rPr>
          <w:spacing w:val="4"/>
          <w:sz w:val="24"/>
          <w:szCs w:val="24"/>
        </w:rPr>
        <w:t xml:space="preserve"> </w:t>
      </w:r>
      <w:r w:rsidRPr="00674110">
        <w:rPr>
          <w:sz w:val="24"/>
          <w:szCs w:val="24"/>
        </w:rPr>
        <w:t>слов;</w:t>
      </w:r>
    </w:p>
    <w:p w14:paraId="5E72AA24" w14:textId="77777777" w:rsidR="00704869" w:rsidRPr="00674110" w:rsidRDefault="00274AC7" w:rsidP="0058064A">
      <w:pPr>
        <w:pStyle w:val="a5"/>
        <w:numPr>
          <w:ilvl w:val="1"/>
          <w:numId w:val="48"/>
        </w:numPr>
        <w:tabs>
          <w:tab w:val="left" w:pos="1360"/>
        </w:tabs>
        <w:spacing w:before="5"/>
        <w:jc w:val="left"/>
        <w:rPr>
          <w:sz w:val="24"/>
          <w:szCs w:val="24"/>
        </w:rPr>
      </w:pPr>
      <w:r w:rsidRPr="00674110">
        <w:rPr>
          <w:sz w:val="24"/>
          <w:szCs w:val="24"/>
        </w:rPr>
        <w:t>прогнозировать</w:t>
      </w:r>
      <w:r w:rsidRPr="00674110">
        <w:rPr>
          <w:spacing w:val="-4"/>
          <w:sz w:val="24"/>
          <w:szCs w:val="24"/>
        </w:rPr>
        <w:t xml:space="preserve"> </w:t>
      </w:r>
      <w:r w:rsidRPr="00674110">
        <w:rPr>
          <w:sz w:val="24"/>
          <w:szCs w:val="24"/>
        </w:rPr>
        <w:t>содержание</w:t>
      </w:r>
      <w:r w:rsidRPr="00674110">
        <w:rPr>
          <w:spacing w:val="-6"/>
          <w:sz w:val="24"/>
          <w:szCs w:val="24"/>
        </w:rPr>
        <w:t xml:space="preserve"> </w:t>
      </w:r>
      <w:r w:rsidRPr="00674110">
        <w:rPr>
          <w:sz w:val="24"/>
          <w:szCs w:val="24"/>
        </w:rPr>
        <w:t>текста</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6"/>
          <w:sz w:val="24"/>
          <w:szCs w:val="24"/>
        </w:rPr>
        <w:t xml:space="preserve"> </w:t>
      </w:r>
      <w:r w:rsidRPr="00674110">
        <w:rPr>
          <w:sz w:val="24"/>
          <w:szCs w:val="24"/>
        </w:rPr>
        <w:t>заголовка;</w:t>
      </w:r>
    </w:p>
    <w:p w14:paraId="6FF60CD4" w14:textId="77777777" w:rsidR="00704869" w:rsidRPr="00674110" w:rsidRDefault="00274AC7" w:rsidP="0058064A">
      <w:pPr>
        <w:pStyle w:val="a5"/>
        <w:numPr>
          <w:ilvl w:val="1"/>
          <w:numId w:val="48"/>
        </w:numPr>
        <w:tabs>
          <w:tab w:val="left" w:pos="1360"/>
        </w:tabs>
        <w:spacing w:before="10" w:line="252" w:lineRule="auto"/>
        <w:ind w:right="286"/>
        <w:jc w:val="left"/>
        <w:rPr>
          <w:sz w:val="24"/>
          <w:szCs w:val="24"/>
        </w:rPr>
      </w:pPr>
      <w:r w:rsidRPr="00674110">
        <w:rPr>
          <w:sz w:val="24"/>
          <w:szCs w:val="24"/>
        </w:rPr>
        <w:t>читать</w:t>
      </w:r>
      <w:r w:rsidRPr="00674110">
        <w:rPr>
          <w:spacing w:val="12"/>
          <w:sz w:val="24"/>
          <w:szCs w:val="24"/>
        </w:rPr>
        <w:t xml:space="preserve"> </w:t>
      </w:r>
      <w:r w:rsidRPr="00674110">
        <w:rPr>
          <w:sz w:val="24"/>
          <w:szCs w:val="24"/>
        </w:rPr>
        <w:t>про</w:t>
      </w:r>
      <w:r w:rsidRPr="00674110">
        <w:rPr>
          <w:spacing w:val="9"/>
          <w:sz w:val="24"/>
          <w:szCs w:val="24"/>
        </w:rPr>
        <w:t xml:space="preserve"> </w:t>
      </w:r>
      <w:r w:rsidRPr="00674110">
        <w:rPr>
          <w:sz w:val="24"/>
          <w:szCs w:val="24"/>
        </w:rPr>
        <w:t>себя</w:t>
      </w:r>
      <w:r w:rsidRPr="00674110">
        <w:rPr>
          <w:spacing w:val="12"/>
          <w:sz w:val="24"/>
          <w:szCs w:val="24"/>
        </w:rPr>
        <w:t xml:space="preserve"> </w:t>
      </w:r>
      <w:proofErr w:type="spellStart"/>
      <w:r w:rsidRPr="00674110">
        <w:rPr>
          <w:sz w:val="24"/>
          <w:szCs w:val="24"/>
        </w:rPr>
        <w:t>несплошные</w:t>
      </w:r>
      <w:proofErr w:type="spellEnd"/>
      <w:r w:rsidRPr="00674110">
        <w:rPr>
          <w:spacing w:val="10"/>
          <w:sz w:val="24"/>
          <w:szCs w:val="24"/>
        </w:rPr>
        <w:t xml:space="preserve"> </w:t>
      </w:r>
      <w:r w:rsidRPr="00674110">
        <w:rPr>
          <w:sz w:val="24"/>
          <w:szCs w:val="24"/>
        </w:rPr>
        <w:t>тексты</w:t>
      </w:r>
      <w:r w:rsidRPr="00674110">
        <w:rPr>
          <w:spacing w:val="12"/>
          <w:sz w:val="24"/>
          <w:szCs w:val="24"/>
        </w:rPr>
        <w:t xml:space="preserve"> </w:t>
      </w:r>
      <w:r w:rsidRPr="00674110">
        <w:rPr>
          <w:sz w:val="24"/>
          <w:szCs w:val="24"/>
        </w:rPr>
        <w:t>(таблицы,</w:t>
      </w:r>
      <w:r w:rsidRPr="00674110">
        <w:rPr>
          <w:spacing w:val="16"/>
          <w:sz w:val="24"/>
          <w:szCs w:val="24"/>
        </w:rPr>
        <w:t xml:space="preserve"> </w:t>
      </w:r>
      <w:r w:rsidRPr="00674110">
        <w:rPr>
          <w:sz w:val="24"/>
          <w:szCs w:val="24"/>
        </w:rPr>
        <w:t>диаграммы</w:t>
      </w:r>
      <w:r w:rsidRPr="00674110">
        <w:rPr>
          <w:spacing w:val="8"/>
          <w:sz w:val="24"/>
          <w:szCs w:val="24"/>
        </w:rPr>
        <w:t xml:space="preserve"> </w:t>
      </w:r>
      <w:r w:rsidRPr="00674110">
        <w:rPr>
          <w:sz w:val="24"/>
          <w:szCs w:val="24"/>
        </w:rPr>
        <w:t>и</w:t>
      </w:r>
      <w:r w:rsidRPr="00674110">
        <w:rPr>
          <w:spacing w:val="2"/>
          <w:sz w:val="24"/>
          <w:szCs w:val="24"/>
        </w:rPr>
        <w:t xml:space="preserve"> </w:t>
      </w:r>
      <w:r w:rsidRPr="00674110">
        <w:rPr>
          <w:sz w:val="24"/>
          <w:szCs w:val="24"/>
        </w:rPr>
        <w:t>т.</w:t>
      </w:r>
      <w:r w:rsidRPr="00674110">
        <w:rPr>
          <w:spacing w:val="-1"/>
          <w:sz w:val="24"/>
          <w:szCs w:val="24"/>
        </w:rPr>
        <w:t xml:space="preserve"> </w:t>
      </w:r>
      <w:r w:rsidRPr="00674110">
        <w:rPr>
          <w:sz w:val="24"/>
          <w:szCs w:val="24"/>
        </w:rPr>
        <w:t>д.)</w:t>
      </w:r>
      <w:r w:rsidRPr="00674110">
        <w:rPr>
          <w:spacing w:val="9"/>
          <w:sz w:val="24"/>
          <w:szCs w:val="24"/>
        </w:rPr>
        <w:t xml:space="preserve"> </w:t>
      </w:r>
      <w:r w:rsidRPr="00674110">
        <w:rPr>
          <w:sz w:val="24"/>
          <w:szCs w:val="24"/>
        </w:rPr>
        <w:t>и</w:t>
      </w:r>
      <w:r w:rsidRPr="00674110">
        <w:rPr>
          <w:spacing w:val="-47"/>
          <w:sz w:val="24"/>
          <w:szCs w:val="24"/>
        </w:rPr>
        <w:t xml:space="preserve"> </w:t>
      </w:r>
      <w:r w:rsidRPr="00674110">
        <w:rPr>
          <w:sz w:val="24"/>
          <w:szCs w:val="24"/>
        </w:rPr>
        <w:t>понимать 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них</w:t>
      </w:r>
      <w:r w:rsidRPr="00674110">
        <w:rPr>
          <w:spacing w:val="1"/>
          <w:sz w:val="24"/>
          <w:szCs w:val="24"/>
        </w:rPr>
        <w:t xml:space="preserve"> </w:t>
      </w:r>
      <w:r w:rsidRPr="00674110">
        <w:rPr>
          <w:sz w:val="24"/>
          <w:szCs w:val="24"/>
        </w:rPr>
        <w:t>информацию.</w:t>
      </w:r>
    </w:p>
    <w:p w14:paraId="4D57147B" w14:textId="77777777" w:rsidR="00704869" w:rsidRPr="00674110" w:rsidRDefault="00274AC7">
      <w:pPr>
        <w:pStyle w:val="4"/>
        <w:spacing w:before="7"/>
        <w:jc w:val="left"/>
        <w:rPr>
          <w:sz w:val="24"/>
          <w:szCs w:val="24"/>
        </w:rPr>
      </w:pPr>
      <w:r w:rsidRPr="00674110">
        <w:rPr>
          <w:sz w:val="24"/>
          <w:szCs w:val="24"/>
        </w:rPr>
        <w:t>Письмо</w:t>
      </w:r>
    </w:p>
    <w:p w14:paraId="20B98914" w14:textId="77777777" w:rsidR="00704869" w:rsidRPr="00674110" w:rsidRDefault="00274AC7" w:rsidP="0058064A">
      <w:pPr>
        <w:pStyle w:val="a5"/>
        <w:numPr>
          <w:ilvl w:val="1"/>
          <w:numId w:val="48"/>
        </w:numPr>
        <w:tabs>
          <w:tab w:val="left" w:pos="1360"/>
        </w:tabs>
        <w:spacing w:before="5" w:line="252" w:lineRule="auto"/>
        <w:ind w:right="296"/>
        <w:rPr>
          <w:sz w:val="24"/>
          <w:szCs w:val="24"/>
        </w:rPr>
      </w:pPr>
      <w:r w:rsidRPr="00674110">
        <w:rPr>
          <w:sz w:val="24"/>
          <w:szCs w:val="24"/>
        </w:rPr>
        <w:t>заполнять анкеты и формуляры с указанием личной информации:</w:t>
      </w:r>
      <w:r w:rsidRPr="00674110">
        <w:rPr>
          <w:spacing w:val="1"/>
          <w:sz w:val="24"/>
          <w:szCs w:val="24"/>
        </w:rPr>
        <w:t xml:space="preserve"> </w:t>
      </w:r>
      <w:r w:rsidRPr="00674110">
        <w:rPr>
          <w:sz w:val="24"/>
          <w:szCs w:val="24"/>
        </w:rPr>
        <w:t>имя,</w:t>
      </w:r>
      <w:r w:rsidRPr="00674110">
        <w:rPr>
          <w:spacing w:val="1"/>
          <w:sz w:val="24"/>
          <w:szCs w:val="24"/>
        </w:rPr>
        <w:t xml:space="preserve"> </w:t>
      </w:r>
      <w:r w:rsidRPr="00674110">
        <w:rPr>
          <w:sz w:val="24"/>
          <w:szCs w:val="24"/>
        </w:rPr>
        <w:t>фамилия,</w:t>
      </w:r>
      <w:r w:rsidRPr="00674110">
        <w:rPr>
          <w:spacing w:val="1"/>
          <w:sz w:val="24"/>
          <w:szCs w:val="24"/>
        </w:rPr>
        <w:t xml:space="preserve"> </w:t>
      </w:r>
      <w:r w:rsidRPr="00674110">
        <w:rPr>
          <w:sz w:val="24"/>
          <w:szCs w:val="24"/>
        </w:rPr>
        <w:t>возраст,</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жительства</w:t>
      </w:r>
      <w:r w:rsidRPr="00674110">
        <w:rPr>
          <w:spacing w:val="1"/>
          <w:sz w:val="24"/>
          <w:szCs w:val="24"/>
        </w:rPr>
        <w:t xml:space="preserve"> </w:t>
      </w:r>
      <w:r w:rsidRPr="00674110">
        <w:rPr>
          <w:sz w:val="24"/>
          <w:szCs w:val="24"/>
        </w:rPr>
        <w:t>(страна</w:t>
      </w:r>
      <w:r w:rsidRPr="00674110">
        <w:rPr>
          <w:spacing w:val="1"/>
          <w:sz w:val="24"/>
          <w:szCs w:val="24"/>
        </w:rPr>
        <w:t xml:space="preserve"> </w:t>
      </w:r>
      <w:r w:rsidRPr="00674110">
        <w:rPr>
          <w:sz w:val="24"/>
          <w:szCs w:val="24"/>
        </w:rPr>
        <w:t>проживания,</w:t>
      </w:r>
      <w:r w:rsidRPr="00674110">
        <w:rPr>
          <w:spacing w:val="1"/>
          <w:sz w:val="24"/>
          <w:szCs w:val="24"/>
        </w:rPr>
        <w:t xml:space="preserve"> </w:t>
      </w:r>
      <w:r w:rsidRPr="00674110">
        <w:rPr>
          <w:sz w:val="24"/>
          <w:szCs w:val="24"/>
        </w:rPr>
        <w:t>город),</w:t>
      </w:r>
      <w:r w:rsidRPr="00674110">
        <w:rPr>
          <w:spacing w:val="3"/>
          <w:sz w:val="24"/>
          <w:szCs w:val="24"/>
        </w:rPr>
        <w:t xml:space="preserve"> </w:t>
      </w:r>
      <w:r w:rsidRPr="00674110">
        <w:rPr>
          <w:sz w:val="24"/>
          <w:szCs w:val="24"/>
        </w:rPr>
        <w:t>любимые</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и т. д.;</w:t>
      </w:r>
    </w:p>
    <w:p w14:paraId="08CC884E" w14:textId="77777777" w:rsidR="00704869" w:rsidRPr="00674110" w:rsidRDefault="00274AC7" w:rsidP="0058064A">
      <w:pPr>
        <w:pStyle w:val="a5"/>
        <w:numPr>
          <w:ilvl w:val="1"/>
          <w:numId w:val="48"/>
        </w:numPr>
        <w:tabs>
          <w:tab w:val="left" w:pos="1360"/>
        </w:tabs>
        <w:spacing w:before="6" w:line="249" w:lineRule="auto"/>
        <w:ind w:right="303"/>
        <w:rPr>
          <w:sz w:val="24"/>
          <w:szCs w:val="24"/>
        </w:rPr>
      </w:pPr>
      <w:r w:rsidRPr="00674110">
        <w:rPr>
          <w:sz w:val="24"/>
          <w:szCs w:val="24"/>
        </w:rPr>
        <w:t>писать с опорой на образец поздравления с днем рождения, Новым</w:t>
      </w:r>
      <w:r w:rsidRPr="00674110">
        <w:rPr>
          <w:spacing w:val="1"/>
          <w:sz w:val="24"/>
          <w:szCs w:val="24"/>
        </w:rPr>
        <w:t xml:space="preserve"> </w:t>
      </w:r>
      <w:r w:rsidRPr="00674110">
        <w:rPr>
          <w:sz w:val="24"/>
          <w:szCs w:val="24"/>
        </w:rPr>
        <w:t>годом,</w:t>
      </w:r>
      <w:r w:rsidRPr="00674110">
        <w:rPr>
          <w:spacing w:val="3"/>
          <w:sz w:val="24"/>
          <w:szCs w:val="24"/>
        </w:rPr>
        <w:t xml:space="preserve"> </w:t>
      </w:r>
      <w:r w:rsidRPr="00674110">
        <w:rPr>
          <w:sz w:val="24"/>
          <w:szCs w:val="24"/>
        </w:rPr>
        <w:t>Рождеством</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выражением</w:t>
      </w:r>
      <w:r w:rsidRPr="00674110">
        <w:rPr>
          <w:spacing w:val="3"/>
          <w:sz w:val="24"/>
          <w:szCs w:val="24"/>
        </w:rPr>
        <w:t xml:space="preserve"> </w:t>
      </w:r>
      <w:r w:rsidRPr="00674110">
        <w:rPr>
          <w:sz w:val="24"/>
          <w:szCs w:val="24"/>
        </w:rPr>
        <w:t>пожеланий;</w:t>
      </w:r>
    </w:p>
    <w:p w14:paraId="2995C91E" w14:textId="77777777" w:rsidR="00704869" w:rsidRPr="00674110" w:rsidRDefault="00274AC7" w:rsidP="0058064A">
      <w:pPr>
        <w:pStyle w:val="a5"/>
        <w:numPr>
          <w:ilvl w:val="1"/>
          <w:numId w:val="48"/>
        </w:numPr>
        <w:tabs>
          <w:tab w:val="left" w:pos="1360"/>
        </w:tabs>
        <w:spacing w:before="1" w:line="254" w:lineRule="auto"/>
        <w:ind w:right="289"/>
        <w:rPr>
          <w:sz w:val="24"/>
          <w:szCs w:val="24"/>
        </w:rPr>
      </w:pPr>
      <w:r w:rsidRPr="00674110">
        <w:rPr>
          <w:sz w:val="24"/>
          <w:szCs w:val="24"/>
        </w:rPr>
        <w:t>писать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образец</w:t>
      </w:r>
      <w:r w:rsidRPr="00674110">
        <w:rPr>
          <w:spacing w:val="1"/>
          <w:sz w:val="24"/>
          <w:szCs w:val="24"/>
        </w:rPr>
        <w:t xml:space="preserve"> </w:t>
      </w:r>
      <w:r w:rsidRPr="00674110">
        <w:rPr>
          <w:sz w:val="24"/>
          <w:szCs w:val="24"/>
        </w:rPr>
        <w:t>электронное</w:t>
      </w:r>
      <w:r w:rsidRPr="00674110">
        <w:rPr>
          <w:spacing w:val="1"/>
          <w:sz w:val="24"/>
          <w:szCs w:val="24"/>
        </w:rPr>
        <w:t xml:space="preserve"> </w:t>
      </w:r>
      <w:r w:rsidRPr="00674110">
        <w:rPr>
          <w:sz w:val="24"/>
          <w:szCs w:val="24"/>
        </w:rPr>
        <w:t>сообщение</w:t>
      </w:r>
      <w:r w:rsidRPr="00674110">
        <w:rPr>
          <w:spacing w:val="1"/>
          <w:sz w:val="24"/>
          <w:szCs w:val="24"/>
        </w:rPr>
        <w:t xml:space="preserve"> </w:t>
      </w:r>
      <w:r w:rsidRPr="00674110">
        <w:rPr>
          <w:sz w:val="24"/>
          <w:szCs w:val="24"/>
        </w:rPr>
        <w:t>личного</w:t>
      </w:r>
      <w:r w:rsidRPr="00674110">
        <w:rPr>
          <w:spacing w:val="1"/>
          <w:sz w:val="24"/>
          <w:szCs w:val="24"/>
        </w:rPr>
        <w:t xml:space="preserve"> </w:t>
      </w:r>
      <w:r w:rsidRPr="00674110">
        <w:rPr>
          <w:sz w:val="24"/>
          <w:szCs w:val="24"/>
        </w:rPr>
        <w:t>характера</w:t>
      </w:r>
      <w:r w:rsidRPr="00674110">
        <w:rPr>
          <w:spacing w:val="-2"/>
          <w:sz w:val="24"/>
          <w:szCs w:val="24"/>
        </w:rPr>
        <w:t xml:space="preserve"> </w:t>
      </w:r>
      <w:r w:rsidRPr="00674110">
        <w:rPr>
          <w:sz w:val="24"/>
          <w:szCs w:val="24"/>
        </w:rPr>
        <w:t>(объём</w:t>
      </w:r>
      <w:r w:rsidRPr="00674110">
        <w:rPr>
          <w:spacing w:val="4"/>
          <w:sz w:val="24"/>
          <w:szCs w:val="24"/>
        </w:rPr>
        <w:t xml:space="preserve"> </w:t>
      </w:r>
      <w:r w:rsidRPr="00674110">
        <w:rPr>
          <w:sz w:val="24"/>
          <w:szCs w:val="24"/>
        </w:rPr>
        <w:t>сообщения</w:t>
      </w:r>
      <w:r w:rsidRPr="00674110">
        <w:rPr>
          <w:spacing w:val="3"/>
          <w:sz w:val="24"/>
          <w:szCs w:val="24"/>
        </w:rPr>
        <w:t xml:space="preserve"> </w:t>
      </w:r>
      <w:r w:rsidRPr="00674110">
        <w:rPr>
          <w:sz w:val="24"/>
          <w:szCs w:val="24"/>
        </w:rPr>
        <w:t>—</w:t>
      </w:r>
      <w:r w:rsidRPr="00674110">
        <w:rPr>
          <w:spacing w:val="1"/>
          <w:sz w:val="24"/>
          <w:szCs w:val="24"/>
        </w:rPr>
        <w:t xml:space="preserve"> </w:t>
      </w:r>
      <w:r w:rsidRPr="00674110">
        <w:rPr>
          <w:sz w:val="24"/>
          <w:szCs w:val="24"/>
        </w:rPr>
        <w:t>до</w:t>
      </w:r>
      <w:r w:rsidRPr="00674110">
        <w:rPr>
          <w:spacing w:val="-3"/>
          <w:sz w:val="24"/>
          <w:szCs w:val="24"/>
        </w:rPr>
        <w:t xml:space="preserve"> </w:t>
      </w:r>
      <w:r w:rsidRPr="00674110">
        <w:rPr>
          <w:sz w:val="24"/>
          <w:szCs w:val="24"/>
        </w:rPr>
        <w:t>50</w:t>
      </w:r>
      <w:r w:rsidRPr="00674110">
        <w:rPr>
          <w:spacing w:val="2"/>
          <w:sz w:val="24"/>
          <w:szCs w:val="24"/>
        </w:rPr>
        <w:t xml:space="preserve"> </w:t>
      </w:r>
      <w:r w:rsidRPr="00674110">
        <w:rPr>
          <w:sz w:val="24"/>
          <w:szCs w:val="24"/>
        </w:rPr>
        <w:t>слов).</w:t>
      </w:r>
    </w:p>
    <w:p w14:paraId="725140E3" w14:textId="77777777" w:rsidR="00704869" w:rsidRPr="00674110" w:rsidRDefault="00704869">
      <w:pPr>
        <w:pStyle w:val="a3"/>
        <w:spacing w:before="4"/>
        <w:ind w:left="0"/>
        <w:jc w:val="left"/>
        <w:rPr>
          <w:sz w:val="24"/>
          <w:szCs w:val="24"/>
        </w:rPr>
      </w:pPr>
    </w:p>
    <w:p w14:paraId="32333F20" w14:textId="77777777" w:rsidR="00704869" w:rsidRPr="00674110" w:rsidRDefault="00274AC7">
      <w:pPr>
        <w:pStyle w:val="2"/>
        <w:ind w:left="0" w:right="3916"/>
        <w:jc w:val="right"/>
        <w:rPr>
          <w:sz w:val="24"/>
          <w:szCs w:val="24"/>
        </w:rPr>
      </w:pPr>
      <w:r w:rsidRPr="00674110">
        <w:rPr>
          <w:sz w:val="24"/>
          <w:szCs w:val="24"/>
        </w:rPr>
        <w:t>Языковые</w:t>
      </w:r>
      <w:r w:rsidRPr="00674110">
        <w:rPr>
          <w:spacing w:val="-3"/>
          <w:sz w:val="24"/>
          <w:szCs w:val="24"/>
        </w:rPr>
        <w:t xml:space="preserve"> </w:t>
      </w:r>
      <w:r w:rsidRPr="00674110">
        <w:rPr>
          <w:sz w:val="24"/>
          <w:szCs w:val="24"/>
        </w:rPr>
        <w:t>знания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навыки</w:t>
      </w:r>
    </w:p>
    <w:p w14:paraId="73096F6F" w14:textId="77777777" w:rsidR="00704869" w:rsidRPr="00674110" w:rsidRDefault="00274AC7">
      <w:pPr>
        <w:pStyle w:val="4"/>
        <w:spacing w:before="10"/>
        <w:ind w:left="792" w:right="3915"/>
        <w:jc w:val="right"/>
        <w:rPr>
          <w:sz w:val="24"/>
          <w:szCs w:val="24"/>
        </w:rPr>
      </w:pPr>
      <w:r w:rsidRPr="00674110">
        <w:rPr>
          <w:sz w:val="24"/>
          <w:szCs w:val="24"/>
        </w:rPr>
        <w:t>Фонетическая</w:t>
      </w:r>
      <w:r w:rsidRPr="00674110">
        <w:rPr>
          <w:spacing w:val="-3"/>
          <w:sz w:val="24"/>
          <w:szCs w:val="24"/>
        </w:rPr>
        <w:t xml:space="preserve"> </w:t>
      </w:r>
      <w:r w:rsidRPr="00674110">
        <w:rPr>
          <w:sz w:val="24"/>
          <w:szCs w:val="24"/>
        </w:rPr>
        <w:t>сторона речи</w:t>
      </w:r>
    </w:p>
    <w:p w14:paraId="4C04FA19" w14:textId="77777777" w:rsidR="00704869" w:rsidRPr="00674110" w:rsidRDefault="00274AC7" w:rsidP="0058064A">
      <w:pPr>
        <w:pStyle w:val="a5"/>
        <w:numPr>
          <w:ilvl w:val="1"/>
          <w:numId w:val="48"/>
        </w:numPr>
        <w:tabs>
          <w:tab w:val="left" w:pos="1360"/>
        </w:tabs>
        <w:spacing w:before="6"/>
        <w:rPr>
          <w:sz w:val="24"/>
          <w:szCs w:val="24"/>
        </w:rPr>
      </w:pPr>
      <w:r w:rsidRPr="00674110">
        <w:rPr>
          <w:sz w:val="24"/>
          <w:szCs w:val="24"/>
        </w:rPr>
        <w:t>читать</w:t>
      </w:r>
      <w:r w:rsidRPr="00674110">
        <w:rPr>
          <w:spacing w:val="-3"/>
          <w:sz w:val="24"/>
          <w:szCs w:val="24"/>
        </w:rPr>
        <w:t xml:space="preserve"> </w:t>
      </w:r>
      <w:r w:rsidRPr="00674110">
        <w:rPr>
          <w:sz w:val="24"/>
          <w:szCs w:val="24"/>
        </w:rPr>
        <w:t>новые</w:t>
      </w:r>
      <w:r w:rsidRPr="00674110">
        <w:rPr>
          <w:spacing w:val="-4"/>
          <w:sz w:val="24"/>
          <w:szCs w:val="24"/>
        </w:rPr>
        <w:t xml:space="preserve"> </w:t>
      </w:r>
      <w:r w:rsidRPr="00674110">
        <w:rPr>
          <w:sz w:val="24"/>
          <w:szCs w:val="24"/>
        </w:rPr>
        <w:t>слова согласно</w:t>
      </w:r>
      <w:r w:rsidRPr="00674110">
        <w:rPr>
          <w:spacing w:val="-6"/>
          <w:sz w:val="24"/>
          <w:szCs w:val="24"/>
        </w:rPr>
        <w:t xml:space="preserve"> </w:t>
      </w:r>
      <w:r w:rsidRPr="00674110">
        <w:rPr>
          <w:sz w:val="24"/>
          <w:szCs w:val="24"/>
        </w:rPr>
        <w:t>основным правилам</w:t>
      </w:r>
      <w:r w:rsidRPr="00674110">
        <w:rPr>
          <w:spacing w:val="-4"/>
          <w:sz w:val="24"/>
          <w:szCs w:val="24"/>
        </w:rPr>
        <w:t xml:space="preserve"> </w:t>
      </w:r>
      <w:r w:rsidRPr="00674110">
        <w:rPr>
          <w:sz w:val="24"/>
          <w:szCs w:val="24"/>
        </w:rPr>
        <w:t>чтения;</w:t>
      </w:r>
    </w:p>
    <w:p w14:paraId="75FB65D3" w14:textId="77777777" w:rsidR="00704869" w:rsidRPr="00674110" w:rsidRDefault="00274AC7" w:rsidP="0058064A">
      <w:pPr>
        <w:pStyle w:val="a5"/>
        <w:numPr>
          <w:ilvl w:val="1"/>
          <w:numId w:val="48"/>
        </w:numPr>
        <w:tabs>
          <w:tab w:val="left" w:pos="1360"/>
        </w:tabs>
        <w:spacing w:before="15" w:line="252" w:lineRule="auto"/>
        <w:ind w:right="292"/>
        <w:rPr>
          <w:sz w:val="24"/>
          <w:szCs w:val="24"/>
        </w:rPr>
      </w:pPr>
      <w:r w:rsidRPr="00674110">
        <w:rPr>
          <w:sz w:val="24"/>
          <w:szCs w:val="24"/>
        </w:rPr>
        <w:t>различать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правильно</w:t>
      </w:r>
      <w:r w:rsidRPr="00674110">
        <w:rPr>
          <w:spacing w:val="1"/>
          <w:sz w:val="24"/>
          <w:szCs w:val="24"/>
        </w:rPr>
        <w:t xml:space="preserve"> </w:t>
      </w:r>
      <w:r w:rsidRPr="00674110">
        <w:rPr>
          <w:sz w:val="24"/>
          <w:szCs w:val="24"/>
        </w:rPr>
        <w:t>произносить</w:t>
      </w:r>
      <w:r w:rsidRPr="00674110">
        <w:rPr>
          <w:spacing w:val="1"/>
          <w:sz w:val="24"/>
          <w:szCs w:val="24"/>
        </w:rPr>
        <w:t xml:space="preserve"> </w:t>
      </w:r>
      <w:r w:rsidRPr="00674110">
        <w:rPr>
          <w:sz w:val="24"/>
          <w:szCs w:val="24"/>
        </w:rPr>
        <w:t>слова</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фразы/предложения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ритмико-интонационных</w:t>
      </w:r>
      <w:r w:rsidRPr="00674110">
        <w:rPr>
          <w:spacing w:val="1"/>
          <w:sz w:val="24"/>
          <w:szCs w:val="24"/>
        </w:rPr>
        <w:t xml:space="preserve"> </w:t>
      </w:r>
      <w:r w:rsidRPr="00674110">
        <w:rPr>
          <w:sz w:val="24"/>
          <w:szCs w:val="24"/>
        </w:rPr>
        <w:t>особенностей.</w:t>
      </w:r>
    </w:p>
    <w:p w14:paraId="487E3A33" w14:textId="77777777" w:rsidR="00704869" w:rsidRPr="00674110" w:rsidRDefault="00274AC7">
      <w:pPr>
        <w:pStyle w:val="4"/>
        <w:spacing w:before="5"/>
        <w:rPr>
          <w:sz w:val="24"/>
          <w:szCs w:val="24"/>
        </w:rPr>
      </w:pPr>
      <w:r w:rsidRPr="00674110">
        <w:rPr>
          <w:sz w:val="24"/>
          <w:szCs w:val="24"/>
        </w:rPr>
        <w:t>Графика,</w:t>
      </w:r>
      <w:r w:rsidRPr="00674110">
        <w:rPr>
          <w:spacing w:val="-2"/>
          <w:sz w:val="24"/>
          <w:szCs w:val="24"/>
        </w:rPr>
        <w:t xml:space="preserve"> </w:t>
      </w:r>
      <w:r w:rsidRPr="00674110">
        <w:rPr>
          <w:sz w:val="24"/>
          <w:szCs w:val="24"/>
        </w:rPr>
        <w:t>орфография</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пунктуация</w:t>
      </w:r>
    </w:p>
    <w:p w14:paraId="2D8B9BC2" w14:textId="77777777" w:rsidR="00704869" w:rsidRPr="00674110" w:rsidRDefault="00274AC7" w:rsidP="0058064A">
      <w:pPr>
        <w:pStyle w:val="a5"/>
        <w:numPr>
          <w:ilvl w:val="1"/>
          <w:numId w:val="48"/>
        </w:numPr>
        <w:tabs>
          <w:tab w:val="left" w:pos="1360"/>
        </w:tabs>
        <w:spacing w:before="5"/>
        <w:rPr>
          <w:sz w:val="24"/>
          <w:szCs w:val="24"/>
        </w:rPr>
      </w:pPr>
      <w:r w:rsidRPr="00674110">
        <w:rPr>
          <w:sz w:val="24"/>
          <w:szCs w:val="24"/>
        </w:rPr>
        <w:t>правильно</w:t>
      </w:r>
      <w:r w:rsidRPr="00674110">
        <w:rPr>
          <w:spacing w:val="-6"/>
          <w:sz w:val="24"/>
          <w:szCs w:val="24"/>
        </w:rPr>
        <w:t xml:space="preserve"> </w:t>
      </w:r>
      <w:r w:rsidRPr="00674110">
        <w:rPr>
          <w:sz w:val="24"/>
          <w:szCs w:val="24"/>
        </w:rPr>
        <w:t>писать</w:t>
      </w:r>
      <w:r w:rsidRPr="00674110">
        <w:rPr>
          <w:spacing w:val="-1"/>
          <w:sz w:val="24"/>
          <w:szCs w:val="24"/>
        </w:rPr>
        <w:t xml:space="preserve"> </w:t>
      </w:r>
      <w:r w:rsidRPr="00674110">
        <w:rPr>
          <w:sz w:val="24"/>
          <w:szCs w:val="24"/>
        </w:rPr>
        <w:t>изученные</w:t>
      </w:r>
      <w:r w:rsidRPr="00674110">
        <w:rPr>
          <w:spacing w:val="-4"/>
          <w:sz w:val="24"/>
          <w:szCs w:val="24"/>
        </w:rPr>
        <w:t xml:space="preserve"> </w:t>
      </w:r>
      <w:r w:rsidRPr="00674110">
        <w:rPr>
          <w:sz w:val="24"/>
          <w:szCs w:val="24"/>
        </w:rPr>
        <w:t>слова;</w:t>
      </w:r>
    </w:p>
    <w:p w14:paraId="5FE32429" w14:textId="77777777" w:rsidR="00704869" w:rsidRPr="00674110" w:rsidRDefault="00274AC7" w:rsidP="0058064A">
      <w:pPr>
        <w:pStyle w:val="a5"/>
        <w:numPr>
          <w:ilvl w:val="1"/>
          <w:numId w:val="48"/>
        </w:numPr>
        <w:tabs>
          <w:tab w:val="left" w:pos="1360"/>
        </w:tabs>
        <w:spacing w:before="15" w:line="254" w:lineRule="auto"/>
        <w:ind w:right="292"/>
        <w:rPr>
          <w:sz w:val="24"/>
          <w:szCs w:val="24"/>
        </w:rPr>
      </w:pPr>
      <w:r w:rsidRPr="00674110">
        <w:rPr>
          <w:sz w:val="24"/>
          <w:szCs w:val="24"/>
        </w:rPr>
        <w:t>правильно расставлять знаки препинания (точка, вопросительный и</w:t>
      </w:r>
      <w:r w:rsidRPr="00674110">
        <w:rPr>
          <w:spacing w:val="1"/>
          <w:sz w:val="24"/>
          <w:szCs w:val="24"/>
        </w:rPr>
        <w:t xml:space="preserve"> </w:t>
      </w:r>
      <w:r w:rsidRPr="00674110">
        <w:rPr>
          <w:sz w:val="24"/>
          <w:szCs w:val="24"/>
        </w:rPr>
        <w:t>восклицательный</w:t>
      </w:r>
      <w:r w:rsidRPr="00674110">
        <w:rPr>
          <w:spacing w:val="-10"/>
          <w:sz w:val="24"/>
          <w:szCs w:val="24"/>
        </w:rPr>
        <w:t xml:space="preserve"> </w:t>
      </w:r>
      <w:r w:rsidRPr="00674110">
        <w:rPr>
          <w:sz w:val="24"/>
          <w:szCs w:val="24"/>
        </w:rPr>
        <w:t>знаки</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конце</w:t>
      </w:r>
      <w:r w:rsidRPr="00674110">
        <w:rPr>
          <w:spacing w:val="-10"/>
          <w:sz w:val="24"/>
          <w:szCs w:val="24"/>
        </w:rPr>
        <w:t xml:space="preserve"> </w:t>
      </w:r>
      <w:r w:rsidRPr="00674110">
        <w:rPr>
          <w:sz w:val="24"/>
          <w:szCs w:val="24"/>
        </w:rPr>
        <w:t>предложения,</w:t>
      </w:r>
      <w:r w:rsidRPr="00674110">
        <w:rPr>
          <w:spacing w:val="-5"/>
          <w:sz w:val="24"/>
          <w:szCs w:val="24"/>
        </w:rPr>
        <w:t xml:space="preserve"> </w:t>
      </w:r>
      <w:r w:rsidRPr="00674110">
        <w:rPr>
          <w:sz w:val="24"/>
          <w:szCs w:val="24"/>
        </w:rPr>
        <w:t>апостроф,</w:t>
      </w:r>
      <w:r w:rsidRPr="00674110">
        <w:rPr>
          <w:spacing w:val="-4"/>
          <w:sz w:val="24"/>
          <w:szCs w:val="24"/>
        </w:rPr>
        <w:t xml:space="preserve"> </w:t>
      </w:r>
      <w:r w:rsidRPr="00674110">
        <w:rPr>
          <w:sz w:val="24"/>
          <w:szCs w:val="24"/>
        </w:rPr>
        <w:t>запятая</w:t>
      </w:r>
      <w:r w:rsidRPr="00674110">
        <w:rPr>
          <w:spacing w:val="-8"/>
          <w:sz w:val="24"/>
          <w:szCs w:val="24"/>
        </w:rPr>
        <w:t xml:space="preserve"> </w:t>
      </w:r>
      <w:r w:rsidRPr="00674110">
        <w:rPr>
          <w:sz w:val="24"/>
          <w:szCs w:val="24"/>
        </w:rPr>
        <w:t>при</w:t>
      </w:r>
      <w:r w:rsidRPr="00674110">
        <w:rPr>
          <w:spacing w:val="-48"/>
          <w:sz w:val="24"/>
          <w:szCs w:val="24"/>
        </w:rPr>
        <w:t xml:space="preserve"> </w:t>
      </w:r>
      <w:r w:rsidRPr="00674110">
        <w:rPr>
          <w:sz w:val="24"/>
          <w:szCs w:val="24"/>
        </w:rPr>
        <w:t>перечислении).</w:t>
      </w:r>
    </w:p>
    <w:p w14:paraId="27EF2C10" w14:textId="77777777" w:rsidR="00704869" w:rsidRPr="00674110" w:rsidRDefault="00274AC7">
      <w:pPr>
        <w:pStyle w:val="4"/>
        <w:spacing w:line="229" w:lineRule="exact"/>
        <w:rPr>
          <w:sz w:val="24"/>
          <w:szCs w:val="24"/>
        </w:rPr>
      </w:pPr>
      <w:r w:rsidRPr="00674110">
        <w:rPr>
          <w:sz w:val="24"/>
          <w:szCs w:val="24"/>
        </w:rPr>
        <w:t>Лексическая</w:t>
      </w:r>
      <w:r w:rsidRPr="00674110">
        <w:rPr>
          <w:spacing w:val="-2"/>
          <w:sz w:val="24"/>
          <w:szCs w:val="24"/>
        </w:rPr>
        <w:t xml:space="preserve"> </w:t>
      </w:r>
      <w:r w:rsidRPr="00674110">
        <w:rPr>
          <w:sz w:val="24"/>
          <w:szCs w:val="24"/>
        </w:rPr>
        <w:t>сторона</w:t>
      </w:r>
      <w:r w:rsidRPr="00674110">
        <w:rPr>
          <w:spacing w:val="-3"/>
          <w:sz w:val="24"/>
          <w:szCs w:val="24"/>
        </w:rPr>
        <w:t xml:space="preserve"> </w:t>
      </w:r>
      <w:r w:rsidRPr="00674110">
        <w:rPr>
          <w:sz w:val="24"/>
          <w:szCs w:val="24"/>
        </w:rPr>
        <w:t>речи</w:t>
      </w:r>
    </w:p>
    <w:p w14:paraId="709ADD86" w14:textId="77777777" w:rsidR="00704869" w:rsidRPr="00674110" w:rsidRDefault="00274AC7" w:rsidP="0058064A">
      <w:pPr>
        <w:pStyle w:val="a5"/>
        <w:numPr>
          <w:ilvl w:val="1"/>
          <w:numId w:val="48"/>
        </w:numPr>
        <w:tabs>
          <w:tab w:val="left" w:pos="1360"/>
        </w:tabs>
        <w:spacing w:before="65" w:line="252" w:lineRule="auto"/>
        <w:ind w:right="291"/>
        <w:rPr>
          <w:sz w:val="24"/>
          <w:szCs w:val="24"/>
        </w:rPr>
      </w:pPr>
      <w:r w:rsidRPr="00674110">
        <w:rPr>
          <w:sz w:val="24"/>
          <w:szCs w:val="24"/>
        </w:rPr>
        <w:t>распознавать и употреблять в устной и письменной речи не менее</w:t>
      </w:r>
      <w:r w:rsidRPr="00674110">
        <w:rPr>
          <w:spacing w:val="1"/>
          <w:sz w:val="24"/>
          <w:szCs w:val="24"/>
        </w:rPr>
        <w:t xml:space="preserve"> </w:t>
      </w:r>
      <w:r w:rsidRPr="00674110">
        <w:rPr>
          <w:sz w:val="24"/>
          <w:szCs w:val="24"/>
        </w:rPr>
        <w:t>500 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словосочетаний,</w:t>
      </w:r>
      <w:r w:rsidRPr="00674110">
        <w:rPr>
          <w:spacing w:val="1"/>
          <w:sz w:val="24"/>
          <w:szCs w:val="24"/>
        </w:rPr>
        <w:t xml:space="preserve"> </w:t>
      </w:r>
      <w:r w:rsidRPr="00674110">
        <w:rPr>
          <w:sz w:val="24"/>
          <w:szCs w:val="24"/>
        </w:rPr>
        <w:t>речевых</w:t>
      </w:r>
      <w:r w:rsidRPr="00674110">
        <w:rPr>
          <w:spacing w:val="1"/>
          <w:sz w:val="24"/>
          <w:szCs w:val="24"/>
        </w:rPr>
        <w:t xml:space="preserve"> </w:t>
      </w:r>
      <w:r w:rsidRPr="00674110">
        <w:rPr>
          <w:sz w:val="24"/>
          <w:szCs w:val="24"/>
        </w:rPr>
        <w:t>клише),</w:t>
      </w:r>
      <w:r w:rsidRPr="00674110">
        <w:rPr>
          <w:spacing w:val="1"/>
          <w:sz w:val="24"/>
          <w:szCs w:val="24"/>
        </w:rPr>
        <w:t xml:space="preserve"> </w:t>
      </w:r>
      <w:r w:rsidRPr="00674110">
        <w:rPr>
          <w:sz w:val="24"/>
          <w:szCs w:val="24"/>
        </w:rPr>
        <w:t>включая</w:t>
      </w:r>
      <w:r w:rsidRPr="00674110">
        <w:rPr>
          <w:spacing w:val="1"/>
          <w:sz w:val="24"/>
          <w:szCs w:val="24"/>
        </w:rPr>
        <w:t xml:space="preserve"> </w:t>
      </w:r>
      <w:r w:rsidRPr="00674110">
        <w:rPr>
          <w:sz w:val="24"/>
          <w:szCs w:val="24"/>
        </w:rPr>
        <w:t>350</w:t>
      </w:r>
      <w:r w:rsidRPr="00674110">
        <w:rPr>
          <w:spacing w:val="1"/>
          <w:sz w:val="24"/>
          <w:szCs w:val="24"/>
        </w:rPr>
        <w:t xml:space="preserve"> </w:t>
      </w:r>
      <w:r w:rsidRPr="00674110">
        <w:rPr>
          <w:sz w:val="24"/>
          <w:szCs w:val="24"/>
        </w:rPr>
        <w:t>лексических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освоенных</w:t>
      </w:r>
      <w:r w:rsidRPr="00674110">
        <w:rPr>
          <w:spacing w:val="1"/>
          <w:sz w:val="24"/>
          <w:szCs w:val="24"/>
        </w:rPr>
        <w:t xml:space="preserve"> </w:t>
      </w:r>
      <w:r w:rsidRPr="00674110">
        <w:rPr>
          <w:sz w:val="24"/>
          <w:szCs w:val="24"/>
        </w:rPr>
        <w:t>в предшествующие</w:t>
      </w:r>
      <w:r w:rsidRPr="00674110">
        <w:rPr>
          <w:spacing w:val="1"/>
          <w:sz w:val="24"/>
          <w:szCs w:val="24"/>
        </w:rPr>
        <w:t xml:space="preserve"> </w:t>
      </w:r>
      <w:r w:rsidRPr="00674110">
        <w:rPr>
          <w:sz w:val="24"/>
          <w:szCs w:val="24"/>
        </w:rPr>
        <w:t>годы обучения;</w:t>
      </w:r>
    </w:p>
    <w:p w14:paraId="00315DD0" w14:textId="77777777" w:rsidR="00704869" w:rsidRPr="00674110" w:rsidRDefault="00274AC7" w:rsidP="0058064A">
      <w:pPr>
        <w:pStyle w:val="a5"/>
        <w:numPr>
          <w:ilvl w:val="1"/>
          <w:numId w:val="48"/>
        </w:numPr>
        <w:tabs>
          <w:tab w:val="left" w:pos="1360"/>
        </w:tabs>
        <w:spacing w:line="254" w:lineRule="auto"/>
        <w:ind w:right="293"/>
        <w:rPr>
          <w:sz w:val="24"/>
          <w:szCs w:val="24"/>
        </w:rPr>
      </w:pPr>
      <w:r w:rsidRPr="00674110">
        <w:rPr>
          <w:sz w:val="24"/>
          <w:szCs w:val="24"/>
        </w:rPr>
        <w:t>распознавать и образовывать родственные слова с использованием</w:t>
      </w:r>
      <w:r w:rsidRPr="00674110">
        <w:rPr>
          <w:spacing w:val="1"/>
          <w:sz w:val="24"/>
          <w:szCs w:val="24"/>
        </w:rPr>
        <w:t xml:space="preserve"> </w:t>
      </w:r>
      <w:r w:rsidRPr="00674110">
        <w:rPr>
          <w:sz w:val="24"/>
          <w:szCs w:val="24"/>
        </w:rPr>
        <w:t>основных</w:t>
      </w:r>
      <w:r w:rsidRPr="00674110">
        <w:rPr>
          <w:spacing w:val="11"/>
          <w:sz w:val="24"/>
          <w:szCs w:val="24"/>
        </w:rPr>
        <w:t xml:space="preserve"> </w:t>
      </w:r>
      <w:r w:rsidRPr="00674110">
        <w:rPr>
          <w:sz w:val="24"/>
          <w:szCs w:val="24"/>
        </w:rPr>
        <w:t>способов</w:t>
      </w:r>
      <w:r w:rsidRPr="00674110">
        <w:rPr>
          <w:spacing w:val="12"/>
          <w:sz w:val="24"/>
          <w:szCs w:val="24"/>
        </w:rPr>
        <w:t xml:space="preserve"> </w:t>
      </w:r>
      <w:r w:rsidRPr="00674110">
        <w:rPr>
          <w:sz w:val="24"/>
          <w:szCs w:val="24"/>
        </w:rPr>
        <w:t>словообразования:</w:t>
      </w:r>
      <w:r w:rsidRPr="00674110">
        <w:rPr>
          <w:spacing w:val="13"/>
          <w:sz w:val="24"/>
          <w:szCs w:val="24"/>
        </w:rPr>
        <w:t xml:space="preserve"> </w:t>
      </w:r>
      <w:r w:rsidRPr="00674110">
        <w:rPr>
          <w:sz w:val="24"/>
          <w:szCs w:val="24"/>
        </w:rPr>
        <w:t>аффиксации</w:t>
      </w:r>
      <w:r w:rsidRPr="00674110">
        <w:rPr>
          <w:spacing w:val="9"/>
          <w:sz w:val="24"/>
          <w:szCs w:val="24"/>
        </w:rPr>
        <w:t xml:space="preserve"> </w:t>
      </w:r>
      <w:r w:rsidRPr="00674110">
        <w:rPr>
          <w:sz w:val="24"/>
          <w:szCs w:val="24"/>
        </w:rPr>
        <w:t>(суффиксы</w:t>
      </w:r>
    </w:p>
    <w:p w14:paraId="00E8990F" w14:textId="77777777" w:rsidR="00704869" w:rsidRPr="00674110" w:rsidRDefault="00274AC7">
      <w:pPr>
        <w:pStyle w:val="a3"/>
        <w:spacing w:line="249" w:lineRule="auto"/>
        <w:ind w:left="1359" w:right="298"/>
        <w:rPr>
          <w:sz w:val="24"/>
          <w:szCs w:val="24"/>
          <w:lang w:val="en-US"/>
        </w:rPr>
      </w:pPr>
      <w:r w:rsidRPr="00674110">
        <w:rPr>
          <w:sz w:val="24"/>
          <w:szCs w:val="24"/>
          <w:lang w:val="en-US"/>
        </w:rPr>
        <w:t>-er/-or,</w:t>
      </w:r>
      <w:r w:rsidRPr="00674110">
        <w:rPr>
          <w:spacing w:val="1"/>
          <w:sz w:val="24"/>
          <w:szCs w:val="24"/>
          <w:lang w:val="en-US"/>
        </w:rPr>
        <w:t xml:space="preserve"> </w:t>
      </w:r>
      <w:r w:rsidRPr="00674110">
        <w:rPr>
          <w:sz w:val="24"/>
          <w:szCs w:val="24"/>
          <w:lang w:val="en-US"/>
        </w:rPr>
        <w:t>-</w:t>
      </w:r>
      <w:proofErr w:type="spellStart"/>
      <w:r w:rsidRPr="00674110">
        <w:rPr>
          <w:sz w:val="24"/>
          <w:szCs w:val="24"/>
          <w:lang w:val="en-US"/>
        </w:rPr>
        <w:t>ist</w:t>
      </w:r>
      <w:proofErr w:type="spellEnd"/>
      <w:r w:rsidRPr="00674110">
        <w:rPr>
          <w:sz w:val="24"/>
          <w:szCs w:val="24"/>
          <w:lang w:val="en-US"/>
        </w:rPr>
        <w:t>:</w:t>
      </w:r>
      <w:r w:rsidRPr="00674110">
        <w:rPr>
          <w:spacing w:val="1"/>
          <w:sz w:val="24"/>
          <w:szCs w:val="24"/>
          <w:lang w:val="en-US"/>
        </w:rPr>
        <w:t xml:space="preserve"> </w:t>
      </w:r>
      <w:r w:rsidRPr="00674110">
        <w:rPr>
          <w:sz w:val="24"/>
          <w:szCs w:val="24"/>
          <w:lang w:val="en-US"/>
        </w:rPr>
        <w:t>teacher,</w:t>
      </w:r>
      <w:r w:rsidRPr="00674110">
        <w:rPr>
          <w:spacing w:val="1"/>
          <w:sz w:val="24"/>
          <w:szCs w:val="24"/>
          <w:lang w:val="en-US"/>
        </w:rPr>
        <w:t xml:space="preserve"> </w:t>
      </w:r>
      <w:r w:rsidRPr="00674110">
        <w:rPr>
          <w:sz w:val="24"/>
          <w:szCs w:val="24"/>
          <w:lang w:val="en-US"/>
        </w:rPr>
        <w:t>actor,</w:t>
      </w:r>
      <w:r w:rsidRPr="00674110">
        <w:rPr>
          <w:spacing w:val="1"/>
          <w:sz w:val="24"/>
          <w:szCs w:val="24"/>
          <w:lang w:val="en-US"/>
        </w:rPr>
        <w:t xml:space="preserve"> </w:t>
      </w:r>
      <w:r w:rsidRPr="00674110">
        <w:rPr>
          <w:sz w:val="24"/>
          <w:szCs w:val="24"/>
          <w:lang w:val="en-US"/>
        </w:rPr>
        <w:t>artist),</w:t>
      </w:r>
      <w:r w:rsidRPr="00674110">
        <w:rPr>
          <w:spacing w:val="1"/>
          <w:sz w:val="24"/>
          <w:szCs w:val="24"/>
          <w:lang w:val="en-US"/>
        </w:rPr>
        <w:t xml:space="preserve"> </w:t>
      </w:r>
      <w:r w:rsidRPr="00674110">
        <w:rPr>
          <w:sz w:val="24"/>
          <w:szCs w:val="24"/>
        </w:rPr>
        <w:t>словосложения</w:t>
      </w:r>
      <w:r w:rsidRPr="00674110">
        <w:rPr>
          <w:spacing w:val="1"/>
          <w:sz w:val="24"/>
          <w:szCs w:val="24"/>
          <w:lang w:val="en-US"/>
        </w:rPr>
        <w:t xml:space="preserve"> </w:t>
      </w:r>
      <w:r w:rsidRPr="00674110">
        <w:rPr>
          <w:sz w:val="24"/>
          <w:szCs w:val="24"/>
          <w:lang w:val="en-US"/>
        </w:rPr>
        <w:t>(blackboard),</w:t>
      </w:r>
      <w:r w:rsidRPr="00674110">
        <w:rPr>
          <w:spacing w:val="1"/>
          <w:sz w:val="24"/>
          <w:szCs w:val="24"/>
          <w:lang w:val="en-US"/>
        </w:rPr>
        <w:t xml:space="preserve"> </w:t>
      </w:r>
      <w:r w:rsidRPr="00674110">
        <w:rPr>
          <w:sz w:val="24"/>
          <w:szCs w:val="24"/>
        </w:rPr>
        <w:t>конверсии</w:t>
      </w:r>
      <w:r w:rsidRPr="00674110">
        <w:rPr>
          <w:spacing w:val="-1"/>
          <w:sz w:val="24"/>
          <w:szCs w:val="24"/>
          <w:lang w:val="en-US"/>
        </w:rPr>
        <w:t xml:space="preserve"> </w:t>
      </w:r>
      <w:r w:rsidRPr="00674110">
        <w:rPr>
          <w:sz w:val="24"/>
          <w:szCs w:val="24"/>
          <w:lang w:val="en-US"/>
        </w:rPr>
        <w:t>(to</w:t>
      </w:r>
      <w:r w:rsidRPr="00674110">
        <w:rPr>
          <w:spacing w:val="-3"/>
          <w:sz w:val="24"/>
          <w:szCs w:val="24"/>
          <w:lang w:val="en-US"/>
        </w:rPr>
        <w:t xml:space="preserve"> </w:t>
      </w:r>
      <w:r w:rsidRPr="00674110">
        <w:rPr>
          <w:sz w:val="24"/>
          <w:szCs w:val="24"/>
          <w:lang w:val="en-US"/>
        </w:rPr>
        <w:t>play</w:t>
      </w:r>
      <w:r w:rsidRPr="00674110">
        <w:rPr>
          <w:spacing w:val="-5"/>
          <w:sz w:val="24"/>
          <w:szCs w:val="24"/>
          <w:lang w:val="en-US"/>
        </w:rPr>
        <w:t xml:space="preserve"> </w:t>
      </w:r>
      <w:r w:rsidRPr="00674110">
        <w:rPr>
          <w:sz w:val="24"/>
          <w:szCs w:val="24"/>
          <w:lang w:val="en-US"/>
        </w:rPr>
        <w:t>—</w:t>
      </w:r>
      <w:r w:rsidRPr="00674110">
        <w:rPr>
          <w:spacing w:val="2"/>
          <w:sz w:val="24"/>
          <w:szCs w:val="24"/>
          <w:lang w:val="en-US"/>
        </w:rPr>
        <w:t xml:space="preserve"> </w:t>
      </w:r>
      <w:r w:rsidRPr="00674110">
        <w:rPr>
          <w:sz w:val="24"/>
          <w:szCs w:val="24"/>
          <w:lang w:val="en-US"/>
        </w:rPr>
        <w:t>a</w:t>
      </w:r>
      <w:r w:rsidRPr="00674110">
        <w:rPr>
          <w:spacing w:val="-1"/>
          <w:sz w:val="24"/>
          <w:szCs w:val="24"/>
          <w:lang w:val="en-US"/>
        </w:rPr>
        <w:t xml:space="preserve"> </w:t>
      </w:r>
      <w:r w:rsidRPr="00674110">
        <w:rPr>
          <w:sz w:val="24"/>
          <w:szCs w:val="24"/>
          <w:lang w:val="en-US"/>
        </w:rPr>
        <w:t>play).</w:t>
      </w:r>
    </w:p>
    <w:p w14:paraId="7644732B" w14:textId="77777777" w:rsidR="00704869" w:rsidRPr="00674110" w:rsidRDefault="00274AC7">
      <w:pPr>
        <w:pStyle w:val="4"/>
        <w:spacing w:before="8"/>
        <w:rPr>
          <w:sz w:val="24"/>
          <w:szCs w:val="24"/>
        </w:rPr>
      </w:pPr>
      <w:r w:rsidRPr="00674110">
        <w:rPr>
          <w:sz w:val="24"/>
          <w:szCs w:val="24"/>
        </w:rPr>
        <w:t>Грамматическая</w:t>
      </w:r>
      <w:r w:rsidRPr="00674110">
        <w:rPr>
          <w:spacing w:val="-7"/>
          <w:sz w:val="24"/>
          <w:szCs w:val="24"/>
        </w:rPr>
        <w:t xml:space="preserve"> </w:t>
      </w:r>
      <w:r w:rsidRPr="00674110">
        <w:rPr>
          <w:sz w:val="24"/>
          <w:szCs w:val="24"/>
        </w:rPr>
        <w:t>сторона</w:t>
      </w:r>
      <w:r w:rsidRPr="00674110">
        <w:rPr>
          <w:spacing w:val="2"/>
          <w:sz w:val="24"/>
          <w:szCs w:val="24"/>
        </w:rPr>
        <w:t xml:space="preserve"> </w:t>
      </w:r>
      <w:r w:rsidRPr="00674110">
        <w:rPr>
          <w:sz w:val="24"/>
          <w:szCs w:val="24"/>
        </w:rPr>
        <w:t>речи</w:t>
      </w:r>
    </w:p>
    <w:p w14:paraId="3B0332F7" w14:textId="77777777" w:rsidR="00704869" w:rsidRPr="00674110" w:rsidRDefault="00274AC7" w:rsidP="0058064A">
      <w:pPr>
        <w:pStyle w:val="a5"/>
        <w:numPr>
          <w:ilvl w:val="1"/>
          <w:numId w:val="48"/>
        </w:numPr>
        <w:tabs>
          <w:tab w:val="left" w:pos="1360"/>
        </w:tabs>
        <w:spacing w:before="6" w:line="254" w:lineRule="auto"/>
        <w:ind w:right="286"/>
        <w:rPr>
          <w:sz w:val="24"/>
          <w:szCs w:val="24"/>
        </w:rPr>
      </w:pPr>
      <w:r w:rsidRPr="00674110">
        <w:rPr>
          <w:sz w:val="24"/>
          <w:szCs w:val="24"/>
        </w:rPr>
        <w:t>распознавать</w:t>
      </w:r>
      <w:r w:rsidRPr="00674110">
        <w:rPr>
          <w:spacing w:val="1"/>
          <w:sz w:val="24"/>
          <w:szCs w:val="24"/>
        </w:rPr>
        <w:t xml:space="preserve"> </w:t>
      </w:r>
      <w:r w:rsidRPr="00674110">
        <w:rPr>
          <w:sz w:val="24"/>
          <w:szCs w:val="24"/>
        </w:rPr>
        <w:t>и 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 xml:space="preserve">устной и письменной речи </w:t>
      </w:r>
      <w:proofErr w:type="spellStart"/>
      <w:r w:rsidRPr="00674110">
        <w:rPr>
          <w:sz w:val="24"/>
          <w:szCs w:val="24"/>
        </w:rPr>
        <w:t>Present</w:t>
      </w:r>
      <w:proofErr w:type="spellEnd"/>
      <w:r w:rsidRPr="00674110">
        <w:rPr>
          <w:spacing w:val="1"/>
          <w:sz w:val="24"/>
          <w:szCs w:val="24"/>
        </w:rPr>
        <w:t xml:space="preserve"> </w:t>
      </w:r>
      <w:proofErr w:type="spellStart"/>
      <w:r w:rsidRPr="00674110">
        <w:rPr>
          <w:sz w:val="24"/>
          <w:szCs w:val="24"/>
        </w:rPr>
        <w:t>Continuous</w:t>
      </w:r>
      <w:proofErr w:type="spellEnd"/>
      <w:r w:rsidRPr="00674110">
        <w:rPr>
          <w:spacing w:val="1"/>
          <w:sz w:val="24"/>
          <w:szCs w:val="24"/>
        </w:rPr>
        <w:t xml:space="preserve"> </w:t>
      </w:r>
      <w:proofErr w:type="spellStart"/>
      <w:r w:rsidRPr="00674110">
        <w:rPr>
          <w:sz w:val="24"/>
          <w:szCs w:val="24"/>
        </w:rPr>
        <w:t>Tense</w:t>
      </w:r>
      <w:proofErr w:type="spellEnd"/>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повествовательных</w:t>
      </w:r>
      <w:r w:rsidRPr="00674110">
        <w:rPr>
          <w:spacing w:val="1"/>
          <w:sz w:val="24"/>
          <w:szCs w:val="24"/>
        </w:rPr>
        <w:t xml:space="preserve"> </w:t>
      </w:r>
      <w:r w:rsidRPr="00674110">
        <w:rPr>
          <w:sz w:val="24"/>
          <w:szCs w:val="24"/>
        </w:rPr>
        <w:t>(утвердительных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отрицательных),</w:t>
      </w:r>
      <w:r w:rsidRPr="00674110">
        <w:rPr>
          <w:spacing w:val="1"/>
          <w:sz w:val="24"/>
          <w:szCs w:val="24"/>
        </w:rPr>
        <w:t xml:space="preserve"> </w:t>
      </w:r>
      <w:r w:rsidRPr="00674110">
        <w:rPr>
          <w:sz w:val="24"/>
          <w:szCs w:val="24"/>
        </w:rPr>
        <w:t>вопросительных</w:t>
      </w:r>
      <w:r w:rsidRPr="00674110">
        <w:rPr>
          <w:spacing w:val="1"/>
          <w:sz w:val="24"/>
          <w:szCs w:val="24"/>
        </w:rPr>
        <w:t xml:space="preserve"> </w:t>
      </w:r>
      <w:r w:rsidRPr="00674110">
        <w:rPr>
          <w:sz w:val="24"/>
          <w:szCs w:val="24"/>
        </w:rPr>
        <w:t>(общий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вопрос)</w:t>
      </w:r>
      <w:r w:rsidRPr="00674110">
        <w:rPr>
          <w:spacing w:val="-47"/>
          <w:sz w:val="24"/>
          <w:szCs w:val="24"/>
        </w:rPr>
        <w:t xml:space="preserve"> </w:t>
      </w:r>
      <w:r w:rsidRPr="00674110">
        <w:rPr>
          <w:sz w:val="24"/>
          <w:szCs w:val="24"/>
        </w:rPr>
        <w:t>предложениях;</w:t>
      </w:r>
    </w:p>
    <w:p w14:paraId="04C71403" w14:textId="77777777" w:rsidR="00704869" w:rsidRPr="00674110" w:rsidRDefault="00274AC7" w:rsidP="0058064A">
      <w:pPr>
        <w:pStyle w:val="a5"/>
        <w:numPr>
          <w:ilvl w:val="1"/>
          <w:numId w:val="48"/>
        </w:numPr>
        <w:tabs>
          <w:tab w:val="left" w:pos="1360"/>
        </w:tabs>
        <w:spacing w:line="254" w:lineRule="auto"/>
        <w:ind w:right="294"/>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 xml:space="preserve">конструкцию </w:t>
      </w:r>
      <w:proofErr w:type="spellStart"/>
      <w:r w:rsidRPr="00674110">
        <w:rPr>
          <w:sz w:val="24"/>
          <w:szCs w:val="24"/>
        </w:rPr>
        <w:t>to</w:t>
      </w:r>
      <w:proofErr w:type="spellEnd"/>
      <w:r w:rsidRPr="00674110">
        <w:rPr>
          <w:sz w:val="24"/>
          <w:szCs w:val="24"/>
        </w:rPr>
        <w:t xml:space="preserve"> </w:t>
      </w:r>
      <w:proofErr w:type="spellStart"/>
      <w:r w:rsidRPr="00674110">
        <w:rPr>
          <w:sz w:val="24"/>
          <w:szCs w:val="24"/>
        </w:rPr>
        <w:t>be</w:t>
      </w:r>
      <w:proofErr w:type="spellEnd"/>
      <w:r w:rsidRPr="00674110">
        <w:rPr>
          <w:sz w:val="24"/>
          <w:szCs w:val="24"/>
        </w:rPr>
        <w:t xml:space="preserve"> </w:t>
      </w:r>
      <w:proofErr w:type="spellStart"/>
      <w:r w:rsidRPr="00674110">
        <w:rPr>
          <w:sz w:val="24"/>
          <w:szCs w:val="24"/>
        </w:rPr>
        <w:t>going</w:t>
      </w:r>
      <w:proofErr w:type="spellEnd"/>
      <w:r w:rsidRPr="00674110">
        <w:rPr>
          <w:sz w:val="24"/>
          <w:szCs w:val="24"/>
        </w:rPr>
        <w:t xml:space="preserve"> </w:t>
      </w:r>
      <w:proofErr w:type="spellStart"/>
      <w:r w:rsidRPr="00674110">
        <w:rPr>
          <w:sz w:val="24"/>
          <w:szCs w:val="24"/>
        </w:rPr>
        <w:t>to</w:t>
      </w:r>
      <w:proofErr w:type="spellEnd"/>
      <w:r w:rsidRPr="00674110">
        <w:rPr>
          <w:sz w:val="24"/>
          <w:szCs w:val="24"/>
        </w:rPr>
        <w:t xml:space="preserve"> и Future Simple </w:t>
      </w:r>
      <w:proofErr w:type="spellStart"/>
      <w:r w:rsidRPr="00674110">
        <w:rPr>
          <w:sz w:val="24"/>
          <w:szCs w:val="24"/>
        </w:rPr>
        <w:t>Tense</w:t>
      </w:r>
      <w:proofErr w:type="spellEnd"/>
      <w:r w:rsidRPr="00674110">
        <w:rPr>
          <w:sz w:val="24"/>
          <w:szCs w:val="24"/>
        </w:rPr>
        <w:t xml:space="preserve"> для выражения</w:t>
      </w:r>
      <w:r w:rsidRPr="00674110">
        <w:rPr>
          <w:spacing w:val="1"/>
          <w:sz w:val="24"/>
          <w:szCs w:val="24"/>
        </w:rPr>
        <w:t xml:space="preserve"> </w:t>
      </w:r>
      <w:r w:rsidRPr="00674110">
        <w:rPr>
          <w:sz w:val="24"/>
          <w:szCs w:val="24"/>
        </w:rPr>
        <w:t>будущего</w:t>
      </w:r>
      <w:r w:rsidRPr="00674110">
        <w:rPr>
          <w:spacing w:val="-4"/>
          <w:sz w:val="24"/>
          <w:szCs w:val="24"/>
        </w:rPr>
        <w:t xml:space="preserve"> </w:t>
      </w:r>
      <w:r w:rsidRPr="00674110">
        <w:rPr>
          <w:sz w:val="24"/>
          <w:szCs w:val="24"/>
        </w:rPr>
        <w:t>действия;</w:t>
      </w:r>
    </w:p>
    <w:p w14:paraId="6457683E" w14:textId="77777777" w:rsidR="00704869" w:rsidRPr="00674110" w:rsidRDefault="00274AC7" w:rsidP="0058064A">
      <w:pPr>
        <w:pStyle w:val="a5"/>
        <w:numPr>
          <w:ilvl w:val="1"/>
          <w:numId w:val="48"/>
        </w:numPr>
        <w:tabs>
          <w:tab w:val="left" w:pos="1360"/>
        </w:tabs>
        <w:spacing w:line="254" w:lineRule="auto"/>
        <w:ind w:right="297"/>
        <w:rPr>
          <w:sz w:val="24"/>
          <w:szCs w:val="24"/>
        </w:rPr>
      </w:pPr>
      <w:r w:rsidRPr="00674110">
        <w:rPr>
          <w:sz w:val="24"/>
          <w:szCs w:val="24"/>
        </w:rPr>
        <w:t>распознавать и употреблять в устной и письменной речи модальные</w:t>
      </w:r>
      <w:r w:rsidRPr="00674110">
        <w:rPr>
          <w:spacing w:val="-47"/>
          <w:sz w:val="24"/>
          <w:szCs w:val="24"/>
        </w:rPr>
        <w:t xml:space="preserve"> </w:t>
      </w:r>
      <w:r w:rsidRPr="00674110">
        <w:rPr>
          <w:sz w:val="24"/>
          <w:szCs w:val="24"/>
        </w:rPr>
        <w:t>глаголы долженствования</w:t>
      </w:r>
      <w:r w:rsidRPr="00674110">
        <w:rPr>
          <w:spacing w:val="1"/>
          <w:sz w:val="24"/>
          <w:szCs w:val="24"/>
        </w:rPr>
        <w:t xml:space="preserve"> </w:t>
      </w:r>
      <w:proofErr w:type="spellStart"/>
      <w:r w:rsidRPr="00674110">
        <w:rPr>
          <w:sz w:val="24"/>
          <w:szCs w:val="24"/>
        </w:rPr>
        <w:t>must</w:t>
      </w:r>
      <w:proofErr w:type="spellEnd"/>
      <w:r w:rsidRPr="00674110">
        <w:rPr>
          <w:spacing w:val="4"/>
          <w:sz w:val="24"/>
          <w:szCs w:val="24"/>
        </w:rPr>
        <w:t xml:space="preserve"> </w:t>
      </w:r>
      <w:r w:rsidRPr="00674110">
        <w:rPr>
          <w:sz w:val="24"/>
          <w:szCs w:val="24"/>
        </w:rPr>
        <w:t>и</w:t>
      </w:r>
      <w:r w:rsidRPr="00674110">
        <w:rPr>
          <w:spacing w:val="-6"/>
          <w:sz w:val="24"/>
          <w:szCs w:val="24"/>
        </w:rPr>
        <w:t xml:space="preserve"> </w:t>
      </w:r>
      <w:proofErr w:type="spellStart"/>
      <w:r w:rsidRPr="00674110">
        <w:rPr>
          <w:sz w:val="24"/>
          <w:szCs w:val="24"/>
        </w:rPr>
        <w:t>have</w:t>
      </w:r>
      <w:proofErr w:type="spellEnd"/>
      <w:r w:rsidRPr="00674110">
        <w:rPr>
          <w:spacing w:val="-1"/>
          <w:sz w:val="24"/>
          <w:szCs w:val="24"/>
        </w:rPr>
        <w:t xml:space="preserve"> </w:t>
      </w:r>
      <w:proofErr w:type="spellStart"/>
      <w:r w:rsidRPr="00674110">
        <w:rPr>
          <w:sz w:val="24"/>
          <w:szCs w:val="24"/>
        </w:rPr>
        <w:t>to</w:t>
      </w:r>
      <w:proofErr w:type="spellEnd"/>
      <w:r w:rsidRPr="00674110">
        <w:rPr>
          <w:sz w:val="24"/>
          <w:szCs w:val="24"/>
        </w:rPr>
        <w:t>;</w:t>
      </w:r>
    </w:p>
    <w:p w14:paraId="0846F25C" w14:textId="77777777" w:rsidR="00704869" w:rsidRPr="00674110" w:rsidRDefault="00274AC7" w:rsidP="0058064A">
      <w:pPr>
        <w:pStyle w:val="a5"/>
        <w:numPr>
          <w:ilvl w:val="1"/>
          <w:numId w:val="48"/>
        </w:numPr>
        <w:tabs>
          <w:tab w:val="left" w:pos="1360"/>
        </w:tabs>
        <w:spacing w:line="252"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отрицательное</w:t>
      </w:r>
      <w:r w:rsidRPr="00674110">
        <w:rPr>
          <w:spacing w:val="-2"/>
          <w:sz w:val="24"/>
          <w:szCs w:val="24"/>
        </w:rPr>
        <w:t xml:space="preserve"> </w:t>
      </w:r>
      <w:r w:rsidRPr="00674110">
        <w:rPr>
          <w:sz w:val="24"/>
          <w:szCs w:val="24"/>
        </w:rPr>
        <w:t>местоимение</w:t>
      </w:r>
      <w:r w:rsidRPr="00674110">
        <w:rPr>
          <w:spacing w:val="-1"/>
          <w:sz w:val="24"/>
          <w:szCs w:val="24"/>
        </w:rPr>
        <w:t xml:space="preserve"> </w:t>
      </w:r>
      <w:proofErr w:type="spellStart"/>
      <w:r w:rsidRPr="00674110">
        <w:rPr>
          <w:sz w:val="24"/>
          <w:szCs w:val="24"/>
        </w:rPr>
        <w:t>no</w:t>
      </w:r>
      <w:proofErr w:type="spellEnd"/>
      <w:r w:rsidRPr="00674110">
        <w:rPr>
          <w:sz w:val="24"/>
          <w:szCs w:val="24"/>
        </w:rPr>
        <w:t>;</w:t>
      </w:r>
    </w:p>
    <w:p w14:paraId="24CC731D" w14:textId="77777777" w:rsidR="00704869" w:rsidRPr="00674110" w:rsidRDefault="00274AC7" w:rsidP="0058064A">
      <w:pPr>
        <w:pStyle w:val="a5"/>
        <w:numPr>
          <w:ilvl w:val="1"/>
          <w:numId w:val="48"/>
        </w:numPr>
        <w:tabs>
          <w:tab w:val="left" w:pos="1360"/>
        </w:tabs>
        <w:spacing w:line="252" w:lineRule="auto"/>
        <w:ind w:right="292"/>
        <w:rPr>
          <w:sz w:val="24"/>
          <w:szCs w:val="24"/>
        </w:rPr>
      </w:pPr>
      <w:r w:rsidRPr="00674110">
        <w:rPr>
          <w:sz w:val="24"/>
          <w:szCs w:val="24"/>
        </w:rPr>
        <w:lastRenderedPageBreak/>
        <w:t>распознавать и употреблять в устной и письменной речи степени</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прилагательных</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образованные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правилу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исключения:</w:t>
      </w:r>
      <w:r w:rsidRPr="00674110">
        <w:rPr>
          <w:spacing w:val="1"/>
          <w:sz w:val="24"/>
          <w:szCs w:val="24"/>
        </w:rPr>
        <w:t xml:space="preserve"> </w:t>
      </w:r>
      <w:proofErr w:type="spellStart"/>
      <w:r w:rsidRPr="00674110">
        <w:rPr>
          <w:sz w:val="24"/>
          <w:szCs w:val="24"/>
        </w:rPr>
        <w:t>good</w:t>
      </w:r>
      <w:proofErr w:type="spellEnd"/>
      <w:r w:rsidRPr="00674110">
        <w:rPr>
          <w:spacing w:val="1"/>
          <w:sz w:val="24"/>
          <w:szCs w:val="24"/>
        </w:rPr>
        <w:t xml:space="preserve"> </w:t>
      </w:r>
      <w:r w:rsidRPr="00674110">
        <w:rPr>
          <w:sz w:val="24"/>
          <w:szCs w:val="24"/>
        </w:rPr>
        <w:t xml:space="preserve">— </w:t>
      </w:r>
      <w:proofErr w:type="spellStart"/>
      <w:r w:rsidRPr="00674110">
        <w:rPr>
          <w:sz w:val="24"/>
          <w:szCs w:val="24"/>
        </w:rPr>
        <w:t>better</w:t>
      </w:r>
      <w:proofErr w:type="spellEnd"/>
      <w:r w:rsidRPr="00674110">
        <w:rPr>
          <w:sz w:val="24"/>
          <w:szCs w:val="24"/>
        </w:rPr>
        <w:t xml:space="preserve"> —</w:t>
      </w:r>
      <w:r w:rsidRPr="00674110">
        <w:rPr>
          <w:spacing w:val="-4"/>
          <w:sz w:val="24"/>
          <w:szCs w:val="24"/>
        </w:rPr>
        <w:t xml:space="preserve"> </w:t>
      </w:r>
      <w:r w:rsidRPr="00674110">
        <w:rPr>
          <w:sz w:val="24"/>
          <w:szCs w:val="24"/>
        </w:rPr>
        <w:t>(</w:t>
      </w:r>
      <w:proofErr w:type="spellStart"/>
      <w:r w:rsidRPr="00674110">
        <w:rPr>
          <w:sz w:val="24"/>
          <w:szCs w:val="24"/>
        </w:rPr>
        <w:t>the</w:t>
      </w:r>
      <w:proofErr w:type="spellEnd"/>
      <w:r w:rsidRPr="00674110">
        <w:rPr>
          <w:sz w:val="24"/>
          <w:szCs w:val="24"/>
        </w:rPr>
        <w:t>)</w:t>
      </w:r>
      <w:r w:rsidRPr="00674110">
        <w:rPr>
          <w:spacing w:val="-5"/>
          <w:sz w:val="24"/>
          <w:szCs w:val="24"/>
        </w:rPr>
        <w:t xml:space="preserve"> </w:t>
      </w:r>
      <w:proofErr w:type="spellStart"/>
      <w:r w:rsidRPr="00674110">
        <w:rPr>
          <w:sz w:val="24"/>
          <w:szCs w:val="24"/>
        </w:rPr>
        <w:t>best</w:t>
      </w:r>
      <w:proofErr w:type="spellEnd"/>
      <w:r w:rsidRPr="00674110">
        <w:rPr>
          <w:sz w:val="24"/>
          <w:szCs w:val="24"/>
        </w:rPr>
        <w:t>,</w:t>
      </w:r>
      <w:r w:rsidRPr="00674110">
        <w:rPr>
          <w:spacing w:val="1"/>
          <w:sz w:val="24"/>
          <w:szCs w:val="24"/>
        </w:rPr>
        <w:t xml:space="preserve"> </w:t>
      </w:r>
      <w:proofErr w:type="spellStart"/>
      <w:r w:rsidRPr="00674110">
        <w:rPr>
          <w:sz w:val="24"/>
          <w:szCs w:val="24"/>
        </w:rPr>
        <w:t>bad</w:t>
      </w:r>
      <w:proofErr w:type="spellEnd"/>
      <w:r w:rsidRPr="00674110">
        <w:rPr>
          <w:spacing w:val="-3"/>
          <w:sz w:val="24"/>
          <w:szCs w:val="24"/>
        </w:rPr>
        <w:t xml:space="preserve"> </w:t>
      </w:r>
      <w:r w:rsidRPr="00674110">
        <w:rPr>
          <w:sz w:val="24"/>
          <w:szCs w:val="24"/>
        </w:rPr>
        <w:t xml:space="preserve">— </w:t>
      </w:r>
      <w:proofErr w:type="spellStart"/>
      <w:r w:rsidRPr="00674110">
        <w:rPr>
          <w:sz w:val="24"/>
          <w:szCs w:val="24"/>
        </w:rPr>
        <w:t>worse</w:t>
      </w:r>
      <w:proofErr w:type="spellEnd"/>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w:t>
      </w:r>
      <w:proofErr w:type="spellStart"/>
      <w:r w:rsidRPr="00674110">
        <w:rPr>
          <w:sz w:val="24"/>
          <w:szCs w:val="24"/>
        </w:rPr>
        <w:t>the</w:t>
      </w:r>
      <w:proofErr w:type="spellEnd"/>
      <w:r w:rsidRPr="00674110">
        <w:rPr>
          <w:sz w:val="24"/>
          <w:szCs w:val="24"/>
        </w:rPr>
        <w:t>)</w:t>
      </w:r>
      <w:r w:rsidRPr="00674110">
        <w:rPr>
          <w:spacing w:val="-1"/>
          <w:sz w:val="24"/>
          <w:szCs w:val="24"/>
        </w:rPr>
        <w:t xml:space="preserve"> </w:t>
      </w:r>
      <w:proofErr w:type="spellStart"/>
      <w:r w:rsidRPr="00674110">
        <w:rPr>
          <w:sz w:val="24"/>
          <w:szCs w:val="24"/>
        </w:rPr>
        <w:t>worst</w:t>
      </w:r>
      <w:proofErr w:type="spellEnd"/>
      <w:r w:rsidRPr="00674110">
        <w:rPr>
          <w:sz w:val="24"/>
          <w:szCs w:val="24"/>
        </w:rPr>
        <w:t>);</w:t>
      </w:r>
    </w:p>
    <w:p w14:paraId="5268E225" w14:textId="77777777" w:rsidR="00704869" w:rsidRPr="00674110" w:rsidRDefault="00274AC7" w:rsidP="0058064A">
      <w:pPr>
        <w:pStyle w:val="a5"/>
        <w:numPr>
          <w:ilvl w:val="1"/>
          <w:numId w:val="48"/>
        </w:numPr>
        <w:tabs>
          <w:tab w:val="left" w:pos="1360"/>
        </w:tabs>
        <w:spacing w:line="256" w:lineRule="auto"/>
        <w:ind w:right="298"/>
        <w:rPr>
          <w:sz w:val="24"/>
          <w:szCs w:val="24"/>
        </w:rPr>
      </w:pPr>
      <w:r w:rsidRPr="00674110">
        <w:rPr>
          <w:sz w:val="24"/>
          <w:szCs w:val="24"/>
        </w:rPr>
        <w:t>распознавать и употреблять в устной и письменной речи наречия</w:t>
      </w:r>
      <w:r w:rsidRPr="00674110">
        <w:rPr>
          <w:spacing w:val="1"/>
          <w:sz w:val="24"/>
          <w:szCs w:val="24"/>
        </w:rPr>
        <w:t xml:space="preserve"> </w:t>
      </w:r>
      <w:r w:rsidRPr="00674110">
        <w:rPr>
          <w:sz w:val="24"/>
          <w:szCs w:val="24"/>
        </w:rPr>
        <w:t>времени;</w:t>
      </w:r>
    </w:p>
    <w:p w14:paraId="1CB891A4" w14:textId="77777777" w:rsidR="00704869" w:rsidRPr="00674110" w:rsidRDefault="00274AC7" w:rsidP="0058064A">
      <w:pPr>
        <w:pStyle w:val="a5"/>
        <w:numPr>
          <w:ilvl w:val="1"/>
          <w:numId w:val="48"/>
        </w:numPr>
        <w:tabs>
          <w:tab w:val="left" w:pos="1360"/>
        </w:tabs>
        <w:spacing w:line="249" w:lineRule="auto"/>
        <w:ind w:right="292"/>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обозначение</w:t>
      </w:r>
      <w:r w:rsidRPr="00674110">
        <w:rPr>
          <w:spacing w:val="-2"/>
          <w:sz w:val="24"/>
          <w:szCs w:val="24"/>
        </w:rPr>
        <w:t xml:space="preserve"> </w:t>
      </w:r>
      <w:r w:rsidRPr="00674110">
        <w:rPr>
          <w:sz w:val="24"/>
          <w:szCs w:val="24"/>
        </w:rPr>
        <w:t>даты</w:t>
      </w:r>
      <w:r w:rsidRPr="00674110">
        <w:rPr>
          <w:spacing w:val="1"/>
          <w:sz w:val="24"/>
          <w:szCs w:val="24"/>
        </w:rPr>
        <w:t xml:space="preserve"> </w:t>
      </w:r>
      <w:r w:rsidRPr="00674110">
        <w:rPr>
          <w:sz w:val="24"/>
          <w:szCs w:val="24"/>
        </w:rPr>
        <w:t>и года;</w:t>
      </w:r>
    </w:p>
    <w:p w14:paraId="6FB7FF24" w14:textId="77777777" w:rsidR="00704869" w:rsidRPr="00674110" w:rsidRDefault="00274AC7" w:rsidP="0058064A">
      <w:pPr>
        <w:pStyle w:val="a5"/>
        <w:numPr>
          <w:ilvl w:val="1"/>
          <w:numId w:val="48"/>
        </w:numPr>
        <w:tabs>
          <w:tab w:val="left" w:pos="1360"/>
        </w:tabs>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употреблять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обозначение</w:t>
      </w:r>
      <w:r w:rsidRPr="00674110">
        <w:rPr>
          <w:spacing w:val="-2"/>
          <w:sz w:val="24"/>
          <w:szCs w:val="24"/>
        </w:rPr>
        <w:t xml:space="preserve"> </w:t>
      </w:r>
      <w:r w:rsidRPr="00674110">
        <w:rPr>
          <w:sz w:val="24"/>
          <w:szCs w:val="24"/>
        </w:rPr>
        <w:t>времени.</w:t>
      </w:r>
    </w:p>
    <w:p w14:paraId="00C3FB9F" w14:textId="77777777" w:rsidR="00704869" w:rsidRPr="00674110" w:rsidRDefault="00274AC7">
      <w:pPr>
        <w:pStyle w:val="2"/>
        <w:jc w:val="both"/>
        <w:rPr>
          <w:sz w:val="24"/>
          <w:szCs w:val="24"/>
        </w:rPr>
      </w:pPr>
      <w:r w:rsidRPr="00674110">
        <w:rPr>
          <w:sz w:val="24"/>
          <w:szCs w:val="24"/>
        </w:rPr>
        <w:t>Социокультурные</w:t>
      </w:r>
      <w:r w:rsidRPr="00674110">
        <w:rPr>
          <w:spacing w:val="-1"/>
          <w:sz w:val="24"/>
          <w:szCs w:val="24"/>
        </w:rPr>
        <w:t xml:space="preserve"> </w:t>
      </w:r>
      <w:r w:rsidRPr="00674110">
        <w:rPr>
          <w:sz w:val="24"/>
          <w:szCs w:val="24"/>
        </w:rPr>
        <w:t>знания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умения</w:t>
      </w:r>
    </w:p>
    <w:p w14:paraId="7998B9D5" w14:textId="77777777" w:rsidR="00704869" w:rsidRPr="00674110" w:rsidRDefault="00274AC7" w:rsidP="0058064A">
      <w:pPr>
        <w:pStyle w:val="a5"/>
        <w:numPr>
          <w:ilvl w:val="1"/>
          <w:numId w:val="48"/>
        </w:numPr>
        <w:tabs>
          <w:tab w:val="left" w:pos="1360"/>
        </w:tabs>
        <w:spacing w:line="252" w:lineRule="auto"/>
        <w:ind w:right="293"/>
        <w:rPr>
          <w:sz w:val="24"/>
          <w:szCs w:val="24"/>
        </w:rPr>
      </w:pPr>
      <w:r w:rsidRPr="00674110">
        <w:rPr>
          <w:sz w:val="24"/>
          <w:szCs w:val="24"/>
        </w:rPr>
        <w:t>владеть</w:t>
      </w:r>
      <w:r w:rsidRPr="00674110">
        <w:rPr>
          <w:spacing w:val="1"/>
          <w:sz w:val="24"/>
          <w:szCs w:val="24"/>
        </w:rPr>
        <w:t xml:space="preserve"> </w:t>
      </w:r>
      <w:r w:rsidRPr="00674110">
        <w:rPr>
          <w:sz w:val="24"/>
          <w:szCs w:val="24"/>
        </w:rPr>
        <w:t>социокультурными</w:t>
      </w:r>
      <w:r w:rsidRPr="00674110">
        <w:rPr>
          <w:spacing w:val="1"/>
          <w:sz w:val="24"/>
          <w:szCs w:val="24"/>
        </w:rPr>
        <w:t xml:space="preserve"> </w:t>
      </w:r>
      <w:r w:rsidRPr="00674110">
        <w:rPr>
          <w:sz w:val="24"/>
          <w:szCs w:val="24"/>
        </w:rPr>
        <w:t>элементами</w:t>
      </w:r>
      <w:r w:rsidRPr="00674110">
        <w:rPr>
          <w:spacing w:val="1"/>
          <w:sz w:val="24"/>
          <w:szCs w:val="24"/>
        </w:rPr>
        <w:t xml:space="preserve"> </w:t>
      </w:r>
      <w:r w:rsidRPr="00674110">
        <w:rPr>
          <w:sz w:val="24"/>
          <w:szCs w:val="24"/>
        </w:rPr>
        <w:t>речевого</w:t>
      </w:r>
      <w:r w:rsidRPr="00674110">
        <w:rPr>
          <w:spacing w:val="1"/>
          <w:sz w:val="24"/>
          <w:szCs w:val="24"/>
        </w:rPr>
        <w:t xml:space="preserve"> </w:t>
      </w:r>
      <w:r w:rsidRPr="00674110">
        <w:rPr>
          <w:sz w:val="24"/>
          <w:szCs w:val="24"/>
        </w:rPr>
        <w:t>поведенческого</w:t>
      </w:r>
      <w:r w:rsidRPr="00674110">
        <w:rPr>
          <w:spacing w:val="1"/>
          <w:sz w:val="24"/>
          <w:szCs w:val="24"/>
        </w:rPr>
        <w:t xml:space="preserve"> </w:t>
      </w:r>
      <w:r w:rsidRPr="00674110">
        <w:rPr>
          <w:sz w:val="24"/>
          <w:szCs w:val="24"/>
        </w:rPr>
        <w:t>этикета, принятыми в англоязычной среде, в некоторых ситуациях</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(приветствие,</w:t>
      </w:r>
      <w:r w:rsidRPr="00674110">
        <w:rPr>
          <w:spacing w:val="1"/>
          <w:sz w:val="24"/>
          <w:szCs w:val="24"/>
        </w:rPr>
        <w:t xml:space="preserve"> </w:t>
      </w:r>
      <w:r w:rsidRPr="00674110">
        <w:rPr>
          <w:sz w:val="24"/>
          <w:szCs w:val="24"/>
        </w:rPr>
        <w:t>прощание,</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выражение</w:t>
      </w:r>
      <w:r w:rsidRPr="00674110">
        <w:rPr>
          <w:spacing w:val="1"/>
          <w:sz w:val="24"/>
          <w:szCs w:val="24"/>
        </w:rPr>
        <w:t xml:space="preserve"> </w:t>
      </w:r>
      <w:r w:rsidRPr="00674110">
        <w:rPr>
          <w:sz w:val="24"/>
          <w:szCs w:val="24"/>
        </w:rPr>
        <w:t>благодарности, извинение, поздравление с днём рождения, Новым</w:t>
      </w:r>
      <w:r w:rsidRPr="00674110">
        <w:rPr>
          <w:spacing w:val="1"/>
          <w:sz w:val="24"/>
          <w:szCs w:val="24"/>
        </w:rPr>
        <w:t xml:space="preserve"> </w:t>
      </w:r>
      <w:r w:rsidRPr="00674110">
        <w:rPr>
          <w:sz w:val="24"/>
          <w:szCs w:val="24"/>
        </w:rPr>
        <w:t>годом,</w:t>
      </w:r>
      <w:r w:rsidRPr="00674110">
        <w:rPr>
          <w:spacing w:val="3"/>
          <w:sz w:val="24"/>
          <w:szCs w:val="24"/>
        </w:rPr>
        <w:t xml:space="preserve"> </w:t>
      </w:r>
      <w:r w:rsidRPr="00674110">
        <w:rPr>
          <w:sz w:val="24"/>
          <w:szCs w:val="24"/>
        </w:rPr>
        <w:t>Рождеством);</w:t>
      </w:r>
    </w:p>
    <w:p w14:paraId="731E0D9F" w14:textId="77777777" w:rsidR="00704869" w:rsidRPr="00674110" w:rsidRDefault="00274AC7" w:rsidP="0058064A">
      <w:pPr>
        <w:pStyle w:val="a5"/>
        <w:numPr>
          <w:ilvl w:val="1"/>
          <w:numId w:val="48"/>
        </w:numPr>
        <w:tabs>
          <w:tab w:val="left" w:pos="1360"/>
        </w:tabs>
        <w:rPr>
          <w:sz w:val="24"/>
          <w:szCs w:val="24"/>
        </w:rPr>
      </w:pPr>
      <w:r w:rsidRPr="00674110">
        <w:rPr>
          <w:sz w:val="24"/>
          <w:szCs w:val="24"/>
        </w:rPr>
        <w:t>знать</w:t>
      </w:r>
      <w:r w:rsidRPr="00674110">
        <w:rPr>
          <w:spacing w:val="-2"/>
          <w:sz w:val="24"/>
          <w:szCs w:val="24"/>
        </w:rPr>
        <w:t xml:space="preserve"> </w:t>
      </w:r>
      <w:r w:rsidRPr="00674110">
        <w:rPr>
          <w:sz w:val="24"/>
          <w:szCs w:val="24"/>
        </w:rPr>
        <w:t>названия</w:t>
      </w:r>
      <w:r w:rsidRPr="00674110">
        <w:rPr>
          <w:spacing w:val="-2"/>
          <w:sz w:val="24"/>
          <w:szCs w:val="24"/>
        </w:rPr>
        <w:t xml:space="preserve"> </w:t>
      </w:r>
      <w:r w:rsidRPr="00674110">
        <w:rPr>
          <w:sz w:val="24"/>
          <w:szCs w:val="24"/>
        </w:rPr>
        <w:t>родной</w:t>
      </w:r>
      <w:r w:rsidRPr="00674110">
        <w:rPr>
          <w:spacing w:val="-3"/>
          <w:sz w:val="24"/>
          <w:szCs w:val="24"/>
        </w:rPr>
        <w:t xml:space="preserve"> </w:t>
      </w:r>
      <w:r w:rsidRPr="00674110">
        <w:rPr>
          <w:sz w:val="24"/>
          <w:szCs w:val="24"/>
        </w:rPr>
        <w:t>страны</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страны/стран</w:t>
      </w:r>
      <w:r w:rsidRPr="00674110">
        <w:rPr>
          <w:spacing w:val="-3"/>
          <w:sz w:val="24"/>
          <w:szCs w:val="24"/>
        </w:rPr>
        <w:t xml:space="preserve"> </w:t>
      </w:r>
      <w:r w:rsidRPr="00674110">
        <w:rPr>
          <w:sz w:val="24"/>
          <w:szCs w:val="24"/>
        </w:rPr>
        <w:t>изучаемого</w:t>
      </w:r>
      <w:r w:rsidRPr="00674110">
        <w:rPr>
          <w:spacing w:val="-5"/>
          <w:sz w:val="24"/>
          <w:szCs w:val="24"/>
        </w:rPr>
        <w:t xml:space="preserve"> </w:t>
      </w:r>
      <w:r w:rsidRPr="00674110">
        <w:rPr>
          <w:sz w:val="24"/>
          <w:szCs w:val="24"/>
        </w:rPr>
        <w:t>языка;</w:t>
      </w:r>
    </w:p>
    <w:p w14:paraId="62FD920F" w14:textId="77777777" w:rsidR="00704869" w:rsidRPr="00674110" w:rsidRDefault="00274AC7" w:rsidP="0058064A">
      <w:pPr>
        <w:pStyle w:val="a5"/>
        <w:numPr>
          <w:ilvl w:val="1"/>
          <w:numId w:val="48"/>
        </w:numPr>
        <w:tabs>
          <w:tab w:val="left" w:pos="1360"/>
        </w:tabs>
        <w:spacing w:before="3"/>
        <w:rPr>
          <w:sz w:val="24"/>
          <w:szCs w:val="24"/>
        </w:rPr>
      </w:pPr>
      <w:r w:rsidRPr="00674110">
        <w:rPr>
          <w:sz w:val="24"/>
          <w:szCs w:val="24"/>
        </w:rPr>
        <w:t>знать</w:t>
      </w:r>
      <w:r w:rsidRPr="00674110">
        <w:rPr>
          <w:spacing w:val="-5"/>
          <w:sz w:val="24"/>
          <w:szCs w:val="24"/>
        </w:rPr>
        <w:t xml:space="preserve"> </w:t>
      </w:r>
      <w:r w:rsidRPr="00674110">
        <w:rPr>
          <w:sz w:val="24"/>
          <w:szCs w:val="24"/>
        </w:rPr>
        <w:t>некоторых</w:t>
      </w:r>
      <w:r w:rsidRPr="00674110">
        <w:rPr>
          <w:spacing w:val="-4"/>
          <w:sz w:val="24"/>
          <w:szCs w:val="24"/>
        </w:rPr>
        <w:t xml:space="preserve"> </w:t>
      </w:r>
      <w:r w:rsidRPr="00674110">
        <w:rPr>
          <w:sz w:val="24"/>
          <w:szCs w:val="24"/>
        </w:rPr>
        <w:t>литературных</w:t>
      </w:r>
      <w:r w:rsidRPr="00674110">
        <w:rPr>
          <w:spacing w:val="-3"/>
          <w:sz w:val="24"/>
          <w:szCs w:val="24"/>
        </w:rPr>
        <w:t xml:space="preserve"> </w:t>
      </w:r>
      <w:r w:rsidRPr="00674110">
        <w:rPr>
          <w:sz w:val="24"/>
          <w:szCs w:val="24"/>
        </w:rPr>
        <w:t>персонажей;</w:t>
      </w:r>
    </w:p>
    <w:p w14:paraId="34D928AF" w14:textId="77777777" w:rsidR="00704869" w:rsidRPr="00674110" w:rsidRDefault="00274AC7" w:rsidP="0058064A">
      <w:pPr>
        <w:pStyle w:val="a5"/>
        <w:numPr>
          <w:ilvl w:val="1"/>
          <w:numId w:val="48"/>
        </w:numPr>
        <w:tabs>
          <w:tab w:val="left" w:pos="1360"/>
        </w:tabs>
        <w:spacing w:before="10" w:line="254" w:lineRule="auto"/>
        <w:ind w:right="297"/>
        <w:rPr>
          <w:sz w:val="24"/>
          <w:szCs w:val="24"/>
        </w:rPr>
      </w:pPr>
      <w:r w:rsidRPr="00674110">
        <w:rPr>
          <w:sz w:val="24"/>
          <w:szCs w:val="24"/>
        </w:rPr>
        <w:t>знать</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(рифмовки,</w:t>
      </w:r>
      <w:r w:rsidRPr="00674110">
        <w:rPr>
          <w:spacing w:val="1"/>
          <w:sz w:val="24"/>
          <w:szCs w:val="24"/>
        </w:rPr>
        <w:t xml:space="preserve"> </w:t>
      </w:r>
      <w:r w:rsidRPr="00674110">
        <w:rPr>
          <w:sz w:val="24"/>
          <w:szCs w:val="24"/>
        </w:rPr>
        <w:t>песни);</w:t>
      </w:r>
    </w:p>
    <w:p w14:paraId="09FA963F" w14:textId="77777777" w:rsidR="00704869" w:rsidRPr="00674110" w:rsidRDefault="00274AC7" w:rsidP="0058064A">
      <w:pPr>
        <w:pStyle w:val="a5"/>
        <w:numPr>
          <w:ilvl w:val="1"/>
          <w:numId w:val="48"/>
        </w:numPr>
        <w:tabs>
          <w:tab w:val="left" w:pos="1360"/>
        </w:tabs>
        <w:spacing w:line="254" w:lineRule="auto"/>
        <w:ind w:right="290"/>
        <w:rPr>
          <w:sz w:val="24"/>
          <w:szCs w:val="24"/>
        </w:rPr>
      </w:pPr>
      <w:r w:rsidRPr="00674110">
        <w:rPr>
          <w:sz w:val="24"/>
          <w:szCs w:val="24"/>
        </w:rPr>
        <w:t>кратко представлять свою страну на иностранном языке в рамках</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тематики.</w:t>
      </w:r>
    </w:p>
    <w:p w14:paraId="64042957" w14:textId="6B9E1A1B" w:rsidR="00704869" w:rsidRPr="00674110" w:rsidRDefault="000C3EBE">
      <w:pPr>
        <w:pStyle w:val="1"/>
        <w:spacing w:before="102"/>
      </w:pPr>
      <w:r w:rsidRPr="00674110">
        <w:rPr>
          <w:noProof/>
        </w:rPr>
        <mc:AlternateContent>
          <mc:Choice Requires="wps">
            <w:drawing>
              <wp:anchor distT="0" distB="0" distL="0" distR="0" simplePos="0" relativeHeight="487604736" behindDoc="1" locked="0" layoutInCell="1" allowOverlap="1" wp14:anchorId="76E7C0CA" wp14:editId="396B7CC3">
                <wp:simplePos x="0" y="0"/>
                <wp:positionH relativeFrom="page">
                  <wp:posOffset>485140</wp:posOffset>
                </wp:positionH>
                <wp:positionV relativeFrom="paragraph">
                  <wp:posOffset>301625</wp:posOffset>
                </wp:positionV>
                <wp:extent cx="4126230" cy="6350"/>
                <wp:effectExtent l="0" t="0" r="0" b="0"/>
                <wp:wrapTopAndBottom/>
                <wp:docPr id="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1B115" id="Rectangle 38" o:spid="_x0000_s1026" style="position:absolute;margin-left:38.2pt;margin-top:23.75pt;width:324.9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bookmarkStart w:id="11" w:name="_TOC_250014"/>
      <w:bookmarkEnd w:id="11"/>
      <w:r w:rsidRPr="00674110">
        <w:t>МАТЕМАТИКА</w:t>
      </w:r>
    </w:p>
    <w:p w14:paraId="0EB2CDFE" w14:textId="77777777" w:rsidR="00704869" w:rsidRPr="00674110" w:rsidRDefault="00704869">
      <w:pPr>
        <w:pStyle w:val="a3"/>
        <w:spacing w:before="8"/>
        <w:ind w:left="0"/>
        <w:jc w:val="left"/>
        <w:rPr>
          <w:b/>
          <w:sz w:val="24"/>
          <w:szCs w:val="24"/>
        </w:rPr>
      </w:pPr>
    </w:p>
    <w:p w14:paraId="7C954583" w14:textId="77777777" w:rsidR="00704869" w:rsidRPr="00674110" w:rsidRDefault="00274AC7">
      <w:pPr>
        <w:pStyle w:val="a3"/>
        <w:spacing w:before="94" w:line="249" w:lineRule="auto"/>
        <w:ind w:right="294" w:firstLine="225"/>
        <w:rPr>
          <w:sz w:val="24"/>
          <w:szCs w:val="24"/>
        </w:rPr>
      </w:pPr>
      <w:r w:rsidRPr="00674110">
        <w:rPr>
          <w:sz w:val="24"/>
          <w:szCs w:val="24"/>
        </w:rPr>
        <w:t>Примерная рабочая программа по предмету «Математика» на 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составлена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 освоения основной образовательной программы 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представленных</w:t>
      </w:r>
      <w:r w:rsidRPr="00674110">
        <w:rPr>
          <w:spacing w:val="1"/>
          <w:sz w:val="24"/>
          <w:szCs w:val="24"/>
        </w:rPr>
        <w:t xml:space="preserve"> </w:t>
      </w:r>
      <w:r w:rsidRPr="00674110">
        <w:rPr>
          <w:sz w:val="24"/>
          <w:szCs w:val="24"/>
        </w:rPr>
        <w:t>в 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1"/>
          <w:sz w:val="24"/>
          <w:szCs w:val="24"/>
        </w:rPr>
        <w:t xml:space="preserve"> </w:t>
      </w:r>
      <w:r w:rsidRPr="00674110">
        <w:rPr>
          <w:sz w:val="24"/>
          <w:szCs w:val="24"/>
        </w:rPr>
        <w:t>стандарте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программы</w:t>
      </w:r>
      <w:r w:rsidRPr="00674110">
        <w:rPr>
          <w:spacing w:val="-4"/>
          <w:sz w:val="24"/>
          <w:szCs w:val="24"/>
        </w:rPr>
        <w:t xml:space="preserve"> </w:t>
      </w:r>
      <w:r w:rsidRPr="00674110">
        <w:rPr>
          <w:sz w:val="24"/>
          <w:szCs w:val="24"/>
        </w:rPr>
        <w:t>воспитания.</w:t>
      </w:r>
    </w:p>
    <w:p w14:paraId="0598B44B" w14:textId="77777777" w:rsidR="00704869" w:rsidRPr="00674110" w:rsidRDefault="00704869">
      <w:pPr>
        <w:pStyle w:val="a3"/>
        <w:spacing w:before="4"/>
        <w:ind w:left="0"/>
        <w:jc w:val="left"/>
        <w:rPr>
          <w:sz w:val="24"/>
          <w:szCs w:val="24"/>
        </w:rPr>
      </w:pPr>
    </w:p>
    <w:p w14:paraId="4E4964E8" w14:textId="77777777" w:rsidR="00704869" w:rsidRPr="00674110" w:rsidRDefault="00274AC7">
      <w:pPr>
        <w:pStyle w:val="2"/>
        <w:jc w:val="both"/>
        <w:rPr>
          <w:sz w:val="24"/>
          <w:szCs w:val="24"/>
        </w:rPr>
      </w:pPr>
      <w:r w:rsidRPr="00674110">
        <w:rPr>
          <w:sz w:val="24"/>
          <w:szCs w:val="24"/>
        </w:rPr>
        <w:t>ПОЯСНИТЕЛЬНАЯ</w:t>
      </w:r>
      <w:r w:rsidRPr="00674110">
        <w:rPr>
          <w:spacing w:val="-4"/>
          <w:sz w:val="24"/>
          <w:szCs w:val="24"/>
        </w:rPr>
        <w:t xml:space="preserve"> </w:t>
      </w:r>
      <w:r w:rsidRPr="00674110">
        <w:rPr>
          <w:sz w:val="24"/>
          <w:szCs w:val="24"/>
        </w:rPr>
        <w:t>ЗАПИСКА</w:t>
      </w:r>
    </w:p>
    <w:p w14:paraId="70B0F2F1" w14:textId="77777777" w:rsidR="00704869" w:rsidRPr="00674110" w:rsidRDefault="00704869">
      <w:pPr>
        <w:pStyle w:val="a3"/>
        <w:spacing w:before="5"/>
        <w:ind w:left="0"/>
        <w:jc w:val="left"/>
        <w:rPr>
          <w:b/>
          <w:sz w:val="24"/>
          <w:szCs w:val="24"/>
        </w:rPr>
      </w:pPr>
    </w:p>
    <w:p w14:paraId="4F64FF83" w14:textId="77777777" w:rsidR="00704869" w:rsidRPr="00674110" w:rsidRDefault="00274AC7">
      <w:pPr>
        <w:pStyle w:val="a3"/>
        <w:ind w:left="1018"/>
        <w:rPr>
          <w:sz w:val="24"/>
          <w:szCs w:val="24"/>
        </w:rPr>
      </w:pPr>
      <w:r w:rsidRPr="00674110">
        <w:rPr>
          <w:sz w:val="24"/>
          <w:szCs w:val="24"/>
        </w:rPr>
        <w:t>Программа</w:t>
      </w:r>
      <w:r w:rsidRPr="00674110">
        <w:rPr>
          <w:spacing w:val="28"/>
          <w:sz w:val="24"/>
          <w:szCs w:val="24"/>
        </w:rPr>
        <w:t xml:space="preserve"> </w:t>
      </w:r>
      <w:r w:rsidRPr="00674110">
        <w:rPr>
          <w:sz w:val="24"/>
          <w:szCs w:val="24"/>
        </w:rPr>
        <w:t>по</w:t>
      </w:r>
      <w:r w:rsidRPr="00674110">
        <w:rPr>
          <w:spacing w:val="23"/>
          <w:sz w:val="24"/>
          <w:szCs w:val="24"/>
        </w:rPr>
        <w:t xml:space="preserve"> </w:t>
      </w:r>
      <w:r w:rsidRPr="00674110">
        <w:rPr>
          <w:sz w:val="24"/>
          <w:szCs w:val="24"/>
        </w:rPr>
        <w:t>учебному</w:t>
      </w:r>
      <w:r w:rsidRPr="00674110">
        <w:rPr>
          <w:spacing w:val="18"/>
          <w:sz w:val="24"/>
          <w:szCs w:val="24"/>
        </w:rPr>
        <w:t xml:space="preserve"> </w:t>
      </w:r>
      <w:r w:rsidRPr="00674110">
        <w:rPr>
          <w:sz w:val="24"/>
          <w:szCs w:val="24"/>
        </w:rPr>
        <w:t>предмету</w:t>
      </w:r>
      <w:r w:rsidRPr="00674110">
        <w:rPr>
          <w:spacing w:val="19"/>
          <w:sz w:val="24"/>
          <w:szCs w:val="24"/>
        </w:rPr>
        <w:t xml:space="preserve"> </w:t>
      </w:r>
      <w:r w:rsidRPr="00674110">
        <w:rPr>
          <w:sz w:val="24"/>
          <w:szCs w:val="24"/>
        </w:rPr>
        <w:t>«Математика»</w:t>
      </w:r>
      <w:r w:rsidRPr="00674110">
        <w:rPr>
          <w:spacing w:val="27"/>
          <w:sz w:val="24"/>
          <w:szCs w:val="24"/>
        </w:rPr>
        <w:t xml:space="preserve"> </w:t>
      </w:r>
      <w:r w:rsidRPr="00674110">
        <w:rPr>
          <w:sz w:val="24"/>
          <w:szCs w:val="24"/>
        </w:rPr>
        <w:t>(предметная</w:t>
      </w:r>
      <w:r w:rsidRPr="00674110">
        <w:rPr>
          <w:spacing w:val="26"/>
          <w:sz w:val="24"/>
          <w:szCs w:val="24"/>
        </w:rPr>
        <w:t xml:space="preserve"> </w:t>
      </w:r>
      <w:r w:rsidRPr="00674110">
        <w:rPr>
          <w:sz w:val="24"/>
          <w:szCs w:val="24"/>
        </w:rPr>
        <w:t>область</w:t>
      </w:r>
    </w:p>
    <w:p w14:paraId="70AB1715" w14:textId="77777777" w:rsidR="00704869" w:rsidRPr="00674110" w:rsidRDefault="00274AC7">
      <w:pPr>
        <w:pStyle w:val="a3"/>
        <w:spacing w:before="10" w:line="249" w:lineRule="auto"/>
        <w:ind w:right="293"/>
        <w:rPr>
          <w:sz w:val="24"/>
          <w:szCs w:val="24"/>
        </w:rPr>
      </w:pPr>
      <w:r w:rsidRPr="00674110">
        <w:rPr>
          <w:sz w:val="24"/>
          <w:szCs w:val="24"/>
        </w:rPr>
        <w:t>«Математика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информатика»)</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пояснительную</w:t>
      </w:r>
      <w:r w:rsidRPr="00674110">
        <w:rPr>
          <w:spacing w:val="1"/>
          <w:sz w:val="24"/>
          <w:szCs w:val="24"/>
        </w:rPr>
        <w:t xml:space="preserve"> </w:t>
      </w:r>
      <w:r w:rsidRPr="00674110">
        <w:rPr>
          <w:sz w:val="24"/>
          <w:szCs w:val="24"/>
        </w:rPr>
        <w:t>записку,</w:t>
      </w:r>
      <w:r w:rsidRPr="00674110">
        <w:rPr>
          <w:spacing w:val="-47"/>
          <w:sz w:val="24"/>
          <w:szCs w:val="24"/>
        </w:rPr>
        <w:t xml:space="preserve"> </w:t>
      </w:r>
      <w:r w:rsidRPr="00674110">
        <w:rPr>
          <w:sz w:val="24"/>
          <w:szCs w:val="24"/>
        </w:rPr>
        <w:t>содержание учебного предмета «Математика» для 1—4 классов начальной</w:t>
      </w:r>
      <w:r w:rsidRPr="00674110">
        <w:rPr>
          <w:spacing w:val="-47"/>
          <w:sz w:val="24"/>
          <w:szCs w:val="24"/>
        </w:rPr>
        <w:t xml:space="preserve"> </w:t>
      </w:r>
      <w:r w:rsidRPr="00674110">
        <w:rPr>
          <w:sz w:val="24"/>
          <w:szCs w:val="24"/>
        </w:rPr>
        <w:t>школы,</w:t>
      </w:r>
      <w:r w:rsidRPr="00674110">
        <w:rPr>
          <w:spacing w:val="1"/>
          <w:sz w:val="24"/>
          <w:szCs w:val="24"/>
        </w:rPr>
        <w:t xml:space="preserve"> </w:t>
      </w:r>
      <w:r w:rsidRPr="00674110">
        <w:rPr>
          <w:sz w:val="24"/>
          <w:szCs w:val="24"/>
        </w:rPr>
        <w:t>распределённое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 учебного предмета «Математика» на уровне начального общего</w:t>
      </w:r>
      <w:r w:rsidRPr="00674110">
        <w:rPr>
          <w:spacing w:val="1"/>
          <w:sz w:val="24"/>
          <w:szCs w:val="24"/>
        </w:rPr>
        <w:t xml:space="preserve"> </w:t>
      </w:r>
      <w:r w:rsidRPr="00674110">
        <w:rPr>
          <w:sz w:val="24"/>
          <w:szCs w:val="24"/>
        </w:rPr>
        <w:t>образования и</w:t>
      </w:r>
      <w:r w:rsidRPr="00674110">
        <w:rPr>
          <w:spacing w:val="-1"/>
          <w:sz w:val="24"/>
          <w:szCs w:val="24"/>
        </w:rPr>
        <w:t xml:space="preserve"> </w:t>
      </w:r>
      <w:r w:rsidRPr="00674110">
        <w:rPr>
          <w:sz w:val="24"/>
          <w:szCs w:val="24"/>
        </w:rPr>
        <w:t>тематическое</w:t>
      </w:r>
      <w:r w:rsidRPr="00674110">
        <w:rPr>
          <w:spacing w:val="-2"/>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изучения курса.</w:t>
      </w:r>
    </w:p>
    <w:p w14:paraId="6EA1804E" w14:textId="77777777" w:rsidR="00704869" w:rsidRPr="00674110" w:rsidRDefault="00274AC7">
      <w:pPr>
        <w:pStyle w:val="a3"/>
        <w:spacing w:before="5" w:line="249" w:lineRule="auto"/>
        <w:ind w:right="287" w:firstLine="225"/>
        <w:rPr>
          <w:sz w:val="24"/>
          <w:szCs w:val="24"/>
        </w:rPr>
      </w:pPr>
      <w:r w:rsidRPr="00674110">
        <w:rPr>
          <w:sz w:val="24"/>
          <w:szCs w:val="24"/>
        </w:rPr>
        <w:t>Пояснительная</w:t>
      </w:r>
      <w:r w:rsidRPr="00674110">
        <w:rPr>
          <w:spacing w:val="1"/>
          <w:sz w:val="24"/>
          <w:szCs w:val="24"/>
        </w:rPr>
        <w:t xml:space="preserve"> </w:t>
      </w:r>
      <w:r w:rsidRPr="00674110">
        <w:rPr>
          <w:sz w:val="24"/>
          <w:szCs w:val="24"/>
        </w:rPr>
        <w:t>записка</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изучения</w:t>
      </w:r>
      <w:r w:rsidRPr="00674110">
        <w:rPr>
          <w:spacing w:val="-47"/>
          <w:sz w:val="24"/>
          <w:szCs w:val="24"/>
        </w:rPr>
        <w:t xml:space="preserve"> </w:t>
      </w:r>
      <w:r w:rsidRPr="00674110">
        <w:rPr>
          <w:sz w:val="24"/>
          <w:szCs w:val="24"/>
        </w:rPr>
        <w:t>предмета, характеристику психологических предпосылок к его изучению</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структуре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pacing w:val="-1"/>
          <w:sz w:val="24"/>
          <w:szCs w:val="24"/>
        </w:rPr>
        <w:t xml:space="preserve">подходы к отбору содержания, </w:t>
      </w:r>
      <w:r w:rsidRPr="00674110">
        <w:rPr>
          <w:sz w:val="24"/>
          <w:szCs w:val="24"/>
        </w:rPr>
        <w:t>планируемым результатам и тематическому</w:t>
      </w:r>
      <w:r w:rsidRPr="00674110">
        <w:rPr>
          <w:spacing w:val="-47"/>
          <w:sz w:val="24"/>
          <w:szCs w:val="24"/>
        </w:rPr>
        <w:t xml:space="preserve"> </w:t>
      </w:r>
      <w:r w:rsidRPr="00674110">
        <w:rPr>
          <w:sz w:val="24"/>
          <w:szCs w:val="24"/>
        </w:rPr>
        <w:t>планированию.</w:t>
      </w:r>
    </w:p>
    <w:p w14:paraId="44C41DF5" w14:textId="77777777" w:rsidR="00704869" w:rsidRPr="00674110" w:rsidRDefault="00274AC7">
      <w:pPr>
        <w:pStyle w:val="a3"/>
        <w:spacing w:before="4" w:line="249" w:lineRule="auto"/>
        <w:ind w:right="297"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раскрывает</w:t>
      </w:r>
      <w:r w:rsidRPr="00674110">
        <w:rPr>
          <w:spacing w:val="1"/>
          <w:sz w:val="24"/>
          <w:szCs w:val="24"/>
        </w:rPr>
        <w:t xml:space="preserve"> </w:t>
      </w:r>
      <w:r w:rsidRPr="00674110">
        <w:rPr>
          <w:sz w:val="24"/>
          <w:szCs w:val="24"/>
        </w:rPr>
        <w:t>содержательные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предлагаются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обязательного</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школы.</w:t>
      </w:r>
    </w:p>
    <w:p w14:paraId="32BE0FF4" w14:textId="77777777" w:rsidR="00704869" w:rsidRPr="00674110" w:rsidRDefault="00274AC7">
      <w:pPr>
        <w:pStyle w:val="a3"/>
        <w:spacing w:before="2" w:line="249" w:lineRule="auto"/>
        <w:ind w:right="287"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завершается</w:t>
      </w:r>
      <w:r w:rsidRPr="00674110">
        <w:rPr>
          <w:spacing w:val="1"/>
          <w:sz w:val="24"/>
          <w:szCs w:val="24"/>
        </w:rPr>
        <w:t xml:space="preserve"> </w:t>
      </w:r>
      <w:r w:rsidRPr="00674110">
        <w:rPr>
          <w:sz w:val="24"/>
          <w:szCs w:val="24"/>
        </w:rPr>
        <w:t>перечнем</w:t>
      </w:r>
      <w:r w:rsidRPr="00674110">
        <w:rPr>
          <w:spacing w:val="-47"/>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формировать</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«Математика»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младших</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первом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втором</w:t>
      </w:r>
      <w:r w:rsidRPr="00674110">
        <w:rPr>
          <w:spacing w:val="1"/>
          <w:sz w:val="24"/>
          <w:szCs w:val="24"/>
        </w:rPr>
        <w:t xml:space="preserve"> </w:t>
      </w:r>
      <w:r w:rsidRPr="00674110">
        <w:rPr>
          <w:sz w:val="24"/>
          <w:szCs w:val="24"/>
        </w:rPr>
        <w:t>классах</w:t>
      </w:r>
      <w:r w:rsidRPr="00674110">
        <w:rPr>
          <w:spacing w:val="1"/>
          <w:sz w:val="24"/>
          <w:szCs w:val="24"/>
        </w:rPr>
        <w:t xml:space="preserve"> </w:t>
      </w:r>
      <w:r w:rsidRPr="00674110">
        <w:rPr>
          <w:sz w:val="24"/>
          <w:szCs w:val="24"/>
        </w:rPr>
        <w:t>предлагается</w:t>
      </w:r>
      <w:r w:rsidRPr="00674110">
        <w:rPr>
          <w:spacing w:val="1"/>
          <w:sz w:val="24"/>
          <w:szCs w:val="24"/>
        </w:rPr>
        <w:t xml:space="preserve"> </w:t>
      </w:r>
      <w:r w:rsidRPr="00674110">
        <w:rPr>
          <w:sz w:val="24"/>
          <w:szCs w:val="24"/>
        </w:rPr>
        <w:t>пропедевтический</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познавательных универсальных учебных действиях выделен специальный</w:t>
      </w:r>
      <w:r w:rsidRPr="00674110">
        <w:rPr>
          <w:spacing w:val="1"/>
          <w:sz w:val="24"/>
          <w:szCs w:val="24"/>
        </w:rPr>
        <w:t xml:space="preserve"> </w:t>
      </w:r>
      <w:r w:rsidRPr="00674110">
        <w:rPr>
          <w:sz w:val="24"/>
          <w:szCs w:val="24"/>
        </w:rPr>
        <w:t>раздел «Работа с информацией». С учётом того, что выполнение правил</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строится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интеграции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(определённые волевые усилия, саморегуляция, самоконтроль, проявление</w:t>
      </w:r>
      <w:r w:rsidRPr="00674110">
        <w:rPr>
          <w:spacing w:val="-47"/>
          <w:sz w:val="24"/>
          <w:szCs w:val="24"/>
        </w:rPr>
        <w:t xml:space="preserve"> </w:t>
      </w:r>
      <w:r w:rsidRPr="00674110">
        <w:rPr>
          <w:sz w:val="24"/>
          <w:szCs w:val="24"/>
        </w:rPr>
        <w:t>терпения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налаживании</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коммуникативных (способность вербальными средствами устанавливать</w:t>
      </w:r>
      <w:r w:rsidRPr="00674110">
        <w:rPr>
          <w:spacing w:val="1"/>
          <w:sz w:val="24"/>
          <w:szCs w:val="24"/>
        </w:rPr>
        <w:t xml:space="preserve"> </w:t>
      </w:r>
      <w:r w:rsidRPr="00674110">
        <w:rPr>
          <w:sz w:val="24"/>
          <w:szCs w:val="24"/>
        </w:rPr>
        <w:t>взаимоотношения) универсальных учебных действий, их перечень дан в</w:t>
      </w:r>
      <w:r w:rsidRPr="00674110">
        <w:rPr>
          <w:spacing w:val="1"/>
          <w:sz w:val="24"/>
          <w:szCs w:val="24"/>
        </w:rPr>
        <w:t xml:space="preserve"> </w:t>
      </w:r>
      <w:r w:rsidRPr="00674110">
        <w:rPr>
          <w:sz w:val="24"/>
          <w:szCs w:val="24"/>
        </w:rPr>
        <w:t>специальном</w:t>
      </w:r>
      <w:r w:rsidRPr="00674110">
        <w:rPr>
          <w:spacing w:val="32"/>
          <w:sz w:val="24"/>
          <w:szCs w:val="24"/>
        </w:rPr>
        <w:t xml:space="preserve"> </w:t>
      </w:r>
      <w:r w:rsidRPr="00674110">
        <w:rPr>
          <w:sz w:val="24"/>
          <w:szCs w:val="24"/>
        </w:rPr>
        <w:t>разделе</w:t>
      </w:r>
      <w:r w:rsidRPr="00674110">
        <w:rPr>
          <w:spacing w:val="25"/>
          <w:sz w:val="24"/>
          <w:szCs w:val="24"/>
        </w:rPr>
        <w:t xml:space="preserve"> </w:t>
      </w:r>
      <w:r w:rsidRPr="00674110">
        <w:rPr>
          <w:sz w:val="24"/>
          <w:szCs w:val="24"/>
        </w:rPr>
        <w:t>—</w:t>
      </w:r>
      <w:r w:rsidRPr="00674110">
        <w:rPr>
          <w:spacing w:val="31"/>
          <w:sz w:val="24"/>
          <w:szCs w:val="24"/>
        </w:rPr>
        <w:t xml:space="preserve"> </w:t>
      </w:r>
      <w:r w:rsidRPr="00674110">
        <w:rPr>
          <w:sz w:val="24"/>
          <w:szCs w:val="24"/>
        </w:rPr>
        <w:t>«Совместная</w:t>
      </w:r>
      <w:r w:rsidRPr="00674110">
        <w:rPr>
          <w:spacing w:val="29"/>
          <w:sz w:val="24"/>
          <w:szCs w:val="24"/>
        </w:rPr>
        <w:t xml:space="preserve"> </w:t>
      </w:r>
      <w:r w:rsidRPr="00674110">
        <w:rPr>
          <w:sz w:val="24"/>
          <w:szCs w:val="24"/>
        </w:rPr>
        <w:t>деятельность».</w:t>
      </w:r>
      <w:r w:rsidRPr="00674110">
        <w:rPr>
          <w:spacing w:val="33"/>
          <w:sz w:val="24"/>
          <w:szCs w:val="24"/>
        </w:rPr>
        <w:t xml:space="preserve"> </w:t>
      </w:r>
      <w:r w:rsidRPr="00674110">
        <w:rPr>
          <w:sz w:val="24"/>
          <w:szCs w:val="24"/>
        </w:rPr>
        <w:t>Планируемые</w:t>
      </w:r>
    </w:p>
    <w:p w14:paraId="2A04B5E7" w14:textId="77777777" w:rsidR="00704869" w:rsidRPr="00674110" w:rsidRDefault="00274AC7">
      <w:pPr>
        <w:pStyle w:val="a3"/>
        <w:spacing w:before="65" w:line="249" w:lineRule="auto"/>
        <w:ind w:right="292"/>
        <w:rPr>
          <w:sz w:val="24"/>
          <w:szCs w:val="24"/>
        </w:rPr>
      </w:pPr>
      <w:r w:rsidRPr="00674110">
        <w:rPr>
          <w:sz w:val="24"/>
          <w:szCs w:val="24"/>
        </w:rPr>
        <w:t>результаты включают личностные, метапредметные результаты за период</w:t>
      </w:r>
      <w:r w:rsidRPr="00674110">
        <w:rPr>
          <w:spacing w:val="1"/>
          <w:sz w:val="24"/>
          <w:szCs w:val="24"/>
        </w:rPr>
        <w:t xml:space="preserve"> </w:t>
      </w:r>
      <w:r w:rsidRPr="00674110">
        <w:rPr>
          <w:spacing w:val="-1"/>
          <w:sz w:val="24"/>
          <w:szCs w:val="24"/>
        </w:rPr>
        <w:t>обучения,</w:t>
      </w:r>
      <w:r w:rsidRPr="00674110">
        <w:rPr>
          <w:spacing w:val="-2"/>
          <w:sz w:val="24"/>
          <w:szCs w:val="24"/>
        </w:rPr>
        <w:t xml:space="preserve"> </w:t>
      </w:r>
      <w:r w:rsidRPr="00674110">
        <w:rPr>
          <w:spacing w:val="-1"/>
          <w:sz w:val="24"/>
          <w:szCs w:val="24"/>
        </w:rPr>
        <w:t>а</w:t>
      </w:r>
      <w:r w:rsidRPr="00674110">
        <w:rPr>
          <w:spacing w:val="-7"/>
          <w:sz w:val="24"/>
          <w:szCs w:val="24"/>
        </w:rPr>
        <w:t xml:space="preserve"> </w:t>
      </w:r>
      <w:r w:rsidRPr="00674110">
        <w:rPr>
          <w:spacing w:val="-1"/>
          <w:sz w:val="24"/>
          <w:szCs w:val="24"/>
        </w:rPr>
        <w:t>также</w:t>
      </w:r>
      <w:r w:rsidRPr="00674110">
        <w:rPr>
          <w:spacing w:val="-6"/>
          <w:sz w:val="24"/>
          <w:szCs w:val="24"/>
        </w:rPr>
        <w:t xml:space="preserve"> </w:t>
      </w:r>
      <w:r w:rsidRPr="00674110">
        <w:rPr>
          <w:spacing w:val="-1"/>
          <w:sz w:val="24"/>
          <w:szCs w:val="24"/>
        </w:rPr>
        <w:t>предметные</w:t>
      </w:r>
      <w:r w:rsidRPr="00674110">
        <w:rPr>
          <w:spacing w:val="-10"/>
          <w:sz w:val="24"/>
          <w:szCs w:val="24"/>
        </w:rPr>
        <w:t xml:space="preserve"> </w:t>
      </w:r>
      <w:r w:rsidRPr="00674110">
        <w:rPr>
          <w:spacing w:val="-1"/>
          <w:sz w:val="24"/>
          <w:szCs w:val="24"/>
        </w:rPr>
        <w:t>достижения</w:t>
      </w:r>
      <w:r w:rsidRPr="00674110">
        <w:rPr>
          <w:spacing w:val="-5"/>
          <w:sz w:val="24"/>
          <w:szCs w:val="24"/>
        </w:rPr>
        <w:t xml:space="preserve"> </w:t>
      </w:r>
      <w:r w:rsidRPr="00674110">
        <w:rPr>
          <w:sz w:val="24"/>
          <w:szCs w:val="24"/>
        </w:rPr>
        <w:t>младшего</w:t>
      </w:r>
      <w:r w:rsidRPr="00674110">
        <w:rPr>
          <w:spacing w:val="-8"/>
          <w:sz w:val="24"/>
          <w:szCs w:val="24"/>
        </w:rPr>
        <w:t xml:space="preserve"> </w:t>
      </w:r>
      <w:r w:rsidRPr="00674110">
        <w:rPr>
          <w:sz w:val="24"/>
          <w:szCs w:val="24"/>
        </w:rPr>
        <w:t>школьника</w:t>
      </w:r>
      <w:r w:rsidRPr="00674110">
        <w:rPr>
          <w:spacing w:val="-6"/>
          <w:sz w:val="24"/>
          <w:szCs w:val="24"/>
        </w:rPr>
        <w:t xml:space="preserve"> </w:t>
      </w:r>
      <w:r w:rsidRPr="00674110">
        <w:rPr>
          <w:sz w:val="24"/>
          <w:szCs w:val="24"/>
        </w:rPr>
        <w:t>за</w:t>
      </w:r>
      <w:r w:rsidRPr="00674110">
        <w:rPr>
          <w:spacing w:val="-6"/>
          <w:sz w:val="24"/>
          <w:szCs w:val="24"/>
        </w:rPr>
        <w:t xml:space="preserve"> </w:t>
      </w:r>
      <w:r w:rsidRPr="00674110">
        <w:rPr>
          <w:sz w:val="24"/>
          <w:szCs w:val="24"/>
        </w:rPr>
        <w:t>каждый</w:t>
      </w:r>
      <w:r w:rsidRPr="00674110">
        <w:rPr>
          <w:spacing w:val="-48"/>
          <w:sz w:val="24"/>
          <w:szCs w:val="24"/>
        </w:rPr>
        <w:t xml:space="preserve"> </w:t>
      </w:r>
      <w:r w:rsidRPr="00674110">
        <w:rPr>
          <w:sz w:val="24"/>
          <w:szCs w:val="24"/>
        </w:rPr>
        <w:t>год</w:t>
      </w:r>
      <w:r w:rsidRPr="00674110">
        <w:rPr>
          <w:spacing w:val="-1"/>
          <w:sz w:val="24"/>
          <w:szCs w:val="24"/>
        </w:rPr>
        <w:t xml:space="preserve"> </w:t>
      </w:r>
      <w:r w:rsidRPr="00674110">
        <w:rPr>
          <w:sz w:val="24"/>
          <w:szCs w:val="24"/>
        </w:rPr>
        <w:t>обучения в</w:t>
      </w:r>
      <w:r w:rsidRPr="00674110">
        <w:rPr>
          <w:spacing w:val="3"/>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p>
    <w:p w14:paraId="11C3220F" w14:textId="77777777" w:rsidR="00704869" w:rsidRPr="00674110" w:rsidRDefault="00274AC7">
      <w:pPr>
        <w:pStyle w:val="a3"/>
        <w:spacing w:before="3" w:line="249" w:lineRule="auto"/>
        <w:ind w:right="289" w:firstLine="225"/>
        <w:rPr>
          <w:sz w:val="24"/>
          <w:szCs w:val="24"/>
        </w:rPr>
      </w:pPr>
      <w:r w:rsidRPr="00674110">
        <w:rPr>
          <w:spacing w:val="-1"/>
          <w:sz w:val="24"/>
          <w:szCs w:val="24"/>
        </w:rPr>
        <w:t>В</w:t>
      </w:r>
      <w:r w:rsidRPr="00674110">
        <w:rPr>
          <w:spacing w:val="-4"/>
          <w:sz w:val="24"/>
          <w:szCs w:val="24"/>
        </w:rPr>
        <w:t xml:space="preserve"> </w:t>
      </w:r>
      <w:r w:rsidRPr="00674110">
        <w:rPr>
          <w:spacing w:val="-1"/>
          <w:sz w:val="24"/>
          <w:szCs w:val="24"/>
        </w:rPr>
        <w:t>тематическом</w:t>
      </w:r>
      <w:r w:rsidRPr="00674110">
        <w:rPr>
          <w:spacing w:val="-6"/>
          <w:sz w:val="24"/>
          <w:szCs w:val="24"/>
        </w:rPr>
        <w:t xml:space="preserve"> </w:t>
      </w:r>
      <w:r w:rsidRPr="00674110">
        <w:rPr>
          <w:sz w:val="24"/>
          <w:szCs w:val="24"/>
        </w:rPr>
        <w:t>планировании</w:t>
      </w:r>
      <w:r w:rsidRPr="00674110">
        <w:rPr>
          <w:spacing w:val="-12"/>
          <w:sz w:val="24"/>
          <w:szCs w:val="24"/>
        </w:rPr>
        <w:t xml:space="preserve"> </w:t>
      </w:r>
      <w:r w:rsidRPr="00674110">
        <w:rPr>
          <w:sz w:val="24"/>
          <w:szCs w:val="24"/>
        </w:rPr>
        <w:t>описывается</w:t>
      </w:r>
      <w:r w:rsidRPr="00674110">
        <w:rPr>
          <w:spacing w:val="-10"/>
          <w:sz w:val="24"/>
          <w:szCs w:val="24"/>
        </w:rPr>
        <w:t xml:space="preserve"> </w:t>
      </w:r>
      <w:r w:rsidRPr="00674110">
        <w:rPr>
          <w:sz w:val="24"/>
          <w:szCs w:val="24"/>
        </w:rPr>
        <w:t>программное</w:t>
      </w:r>
      <w:r w:rsidRPr="00674110">
        <w:rPr>
          <w:spacing w:val="-8"/>
          <w:sz w:val="24"/>
          <w:szCs w:val="24"/>
        </w:rPr>
        <w:t xml:space="preserve"> </w:t>
      </w:r>
      <w:r w:rsidRPr="00674110">
        <w:rPr>
          <w:sz w:val="24"/>
          <w:szCs w:val="24"/>
        </w:rPr>
        <w:t>содержание</w:t>
      </w:r>
      <w:r w:rsidRPr="00674110">
        <w:rPr>
          <w:spacing w:val="-11"/>
          <w:sz w:val="24"/>
          <w:szCs w:val="24"/>
        </w:rPr>
        <w:t xml:space="preserve"> </w:t>
      </w:r>
      <w:r w:rsidRPr="00674110">
        <w:rPr>
          <w:sz w:val="24"/>
          <w:szCs w:val="24"/>
        </w:rPr>
        <w:t>по</w:t>
      </w:r>
      <w:r w:rsidRPr="00674110">
        <w:rPr>
          <w:spacing w:val="-47"/>
          <w:sz w:val="24"/>
          <w:szCs w:val="24"/>
        </w:rPr>
        <w:t xml:space="preserve"> </w:t>
      </w:r>
      <w:r w:rsidRPr="00674110">
        <w:rPr>
          <w:sz w:val="24"/>
          <w:szCs w:val="24"/>
        </w:rPr>
        <w:t>всем</w:t>
      </w:r>
      <w:r w:rsidRPr="00674110">
        <w:rPr>
          <w:spacing w:val="1"/>
          <w:sz w:val="24"/>
          <w:szCs w:val="24"/>
        </w:rPr>
        <w:t xml:space="preserve"> </w:t>
      </w:r>
      <w:r w:rsidRPr="00674110">
        <w:rPr>
          <w:sz w:val="24"/>
          <w:szCs w:val="24"/>
        </w:rPr>
        <w:t>разделам</w:t>
      </w:r>
      <w:r w:rsidRPr="00674110">
        <w:rPr>
          <w:spacing w:val="1"/>
          <w:sz w:val="24"/>
          <w:szCs w:val="24"/>
        </w:rPr>
        <w:t xml:space="preserve"> </w:t>
      </w:r>
      <w:r w:rsidRPr="00674110">
        <w:rPr>
          <w:sz w:val="24"/>
          <w:szCs w:val="24"/>
        </w:rPr>
        <w:t>(темам)</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раскрываются методы и формы организации обучения и характеристика</w:t>
      </w:r>
      <w:r w:rsidRPr="00674110">
        <w:rPr>
          <w:spacing w:val="1"/>
          <w:sz w:val="24"/>
          <w:szCs w:val="24"/>
        </w:rPr>
        <w:t xml:space="preserve"> </w:t>
      </w:r>
      <w:r w:rsidRPr="00674110">
        <w:rPr>
          <w:sz w:val="24"/>
          <w:szCs w:val="24"/>
        </w:rPr>
        <w:t>видов деятельности, которые целесообразно использовать при изучении</w:t>
      </w:r>
      <w:r w:rsidRPr="00674110">
        <w:rPr>
          <w:spacing w:val="1"/>
          <w:sz w:val="24"/>
          <w:szCs w:val="24"/>
        </w:rPr>
        <w:t xml:space="preserve"> </w:t>
      </w:r>
      <w:r w:rsidRPr="00674110">
        <w:rPr>
          <w:sz w:val="24"/>
          <w:szCs w:val="24"/>
        </w:rPr>
        <w:t>той или иной программной темы (раздела). Представлены также способы</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дифференцированного</w:t>
      </w:r>
      <w:r w:rsidRPr="00674110">
        <w:rPr>
          <w:spacing w:val="2"/>
          <w:sz w:val="24"/>
          <w:szCs w:val="24"/>
        </w:rPr>
        <w:t xml:space="preserve"> </w:t>
      </w:r>
      <w:r w:rsidRPr="00674110">
        <w:rPr>
          <w:sz w:val="24"/>
          <w:szCs w:val="24"/>
        </w:rPr>
        <w:lastRenderedPageBreak/>
        <w:t>обучения.</w:t>
      </w:r>
    </w:p>
    <w:p w14:paraId="05FE4357" w14:textId="77777777" w:rsidR="00704869" w:rsidRPr="00674110" w:rsidRDefault="00274AC7">
      <w:pPr>
        <w:pStyle w:val="a3"/>
        <w:spacing w:before="6" w:line="249" w:lineRule="auto"/>
        <w:ind w:right="297" w:firstLine="225"/>
        <w:rPr>
          <w:sz w:val="24"/>
          <w:szCs w:val="24"/>
        </w:rPr>
      </w:pPr>
      <w:r w:rsidRPr="00674110">
        <w:rPr>
          <w:sz w:val="24"/>
          <w:szCs w:val="24"/>
        </w:rPr>
        <w:t>В 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изучение</w:t>
      </w:r>
      <w:r w:rsidRPr="00674110">
        <w:rPr>
          <w:spacing w:val="1"/>
          <w:sz w:val="24"/>
          <w:szCs w:val="24"/>
        </w:rPr>
        <w:t xml:space="preserve"> </w:t>
      </w:r>
      <w:r w:rsidRPr="00674110">
        <w:rPr>
          <w:sz w:val="24"/>
          <w:szCs w:val="24"/>
        </w:rPr>
        <w:t>математики</w:t>
      </w:r>
      <w:r w:rsidRPr="00674110">
        <w:rPr>
          <w:spacing w:val="1"/>
          <w:sz w:val="24"/>
          <w:szCs w:val="24"/>
        </w:rPr>
        <w:t xml:space="preserve"> </w:t>
      </w:r>
      <w:r w:rsidRPr="00674110">
        <w:rPr>
          <w:sz w:val="24"/>
          <w:szCs w:val="24"/>
        </w:rPr>
        <w:t>имеет</w:t>
      </w:r>
      <w:r w:rsidRPr="00674110">
        <w:rPr>
          <w:spacing w:val="1"/>
          <w:sz w:val="24"/>
          <w:szCs w:val="24"/>
        </w:rPr>
        <w:t xml:space="preserve"> </w:t>
      </w:r>
      <w:r w:rsidRPr="00674110">
        <w:rPr>
          <w:sz w:val="24"/>
          <w:szCs w:val="24"/>
        </w:rPr>
        <w:t>особое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Приобретённые</w:t>
      </w:r>
      <w:r w:rsidRPr="00674110">
        <w:rPr>
          <w:spacing w:val="1"/>
          <w:sz w:val="24"/>
          <w:szCs w:val="24"/>
        </w:rPr>
        <w:t xml:space="preserve"> </w:t>
      </w:r>
      <w:r w:rsidRPr="00674110">
        <w:rPr>
          <w:sz w:val="24"/>
          <w:szCs w:val="24"/>
        </w:rPr>
        <w:t>им</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выполнения предметных и универсальных действий на математическом</w:t>
      </w:r>
      <w:r w:rsidRPr="00674110">
        <w:rPr>
          <w:spacing w:val="1"/>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первоначальное</w:t>
      </w:r>
      <w:r w:rsidRPr="00674110">
        <w:rPr>
          <w:spacing w:val="1"/>
          <w:sz w:val="24"/>
          <w:szCs w:val="24"/>
        </w:rPr>
        <w:t xml:space="preserve"> </w:t>
      </w:r>
      <w:r w:rsidRPr="00674110">
        <w:rPr>
          <w:sz w:val="24"/>
          <w:szCs w:val="24"/>
        </w:rPr>
        <w:t>овладение</w:t>
      </w:r>
      <w:r w:rsidRPr="00674110">
        <w:rPr>
          <w:spacing w:val="1"/>
          <w:sz w:val="24"/>
          <w:szCs w:val="24"/>
        </w:rPr>
        <w:t xml:space="preserve"> </w:t>
      </w:r>
      <w:r w:rsidRPr="00674110">
        <w:rPr>
          <w:sz w:val="24"/>
          <w:szCs w:val="24"/>
        </w:rPr>
        <w:t>математическим</w:t>
      </w:r>
      <w:r w:rsidRPr="00674110">
        <w:rPr>
          <w:spacing w:val="1"/>
          <w:sz w:val="24"/>
          <w:szCs w:val="24"/>
        </w:rPr>
        <w:t xml:space="preserve"> </w:t>
      </w:r>
      <w:r w:rsidRPr="00674110">
        <w:rPr>
          <w:sz w:val="24"/>
          <w:szCs w:val="24"/>
        </w:rPr>
        <w:t>языком</w:t>
      </w:r>
      <w:r w:rsidRPr="00674110">
        <w:rPr>
          <w:spacing w:val="1"/>
          <w:sz w:val="24"/>
          <w:szCs w:val="24"/>
        </w:rPr>
        <w:t xml:space="preserve"> </w:t>
      </w:r>
      <w:r w:rsidRPr="00674110">
        <w:rPr>
          <w:sz w:val="24"/>
          <w:szCs w:val="24"/>
        </w:rPr>
        <w:t>станут</w:t>
      </w:r>
      <w:r w:rsidRPr="00674110">
        <w:rPr>
          <w:spacing w:val="1"/>
          <w:sz w:val="24"/>
          <w:szCs w:val="24"/>
        </w:rPr>
        <w:t xml:space="preserve"> </w:t>
      </w:r>
      <w:r w:rsidRPr="00674110">
        <w:rPr>
          <w:sz w:val="24"/>
          <w:szCs w:val="24"/>
        </w:rPr>
        <w:t>фундаментом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 основном</w:t>
      </w:r>
      <w:r w:rsidRPr="00674110">
        <w:rPr>
          <w:spacing w:val="1"/>
          <w:sz w:val="24"/>
          <w:szCs w:val="24"/>
        </w:rPr>
        <w:t xml:space="preserve"> </w:t>
      </w:r>
      <w:r w:rsidRPr="00674110">
        <w:rPr>
          <w:sz w:val="24"/>
          <w:szCs w:val="24"/>
        </w:rPr>
        <w:t>звене</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востребованы в</w:t>
      </w:r>
      <w:r w:rsidRPr="00674110">
        <w:rPr>
          <w:spacing w:val="-2"/>
          <w:sz w:val="24"/>
          <w:szCs w:val="24"/>
        </w:rPr>
        <w:t xml:space="preserve"> </w:t>
      </w:r>
      <w:r w:rsidRPr="00674110">
        <w:rPr>
          <w:sz w:val="24"/>
          <w:szCs w:val="24"/>
        </w:rPr>
        <w:t>жизни.</w:t>
      </w:r>
    </w:p>
    <w:p w14:paraId="066A0254" w14:textId="77777777" w:rsidR="00704869" w:rsidRPr="00674110" w:rsidRDefault="00274AC7">
      <w:pPr>
        <w:pStyle w:val="a3"/>
        <w:spacing w:before="5" w:line="249" w:lineRule="auto"/>
        <w:ind w:right="292" w:firstLine="225"/>
        <w:rPr>
          <w:sz w:val="24"/>
          <w:szCs w:val="24"/>
        </w:rPr>
      </w:pPr>
      <w:r w:rsidRPr="00674110">
        <w:rPr>
          <w:sz w:val="24"/>
          <w:szCs w:val="24"/>
        </w:rPr>
        <w:t>Изучение математики в начальной школе направлено на</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следующих</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развивающих</w:t>
      </w:r>
      <w:r w:rsidRPr="00674110">
        <w:rPr>
          <w:spacing w:val="1"/>
          <w:sz w:val="24"/>
          <w:szCs w:val="24"/>
        </w:rPr>
        <w:t xml:space="preserve"> </w:t>
      </w:r>
      <w:r w:rsidRPr="00674110">
        <w:rPr>
          <w:sz w:val="24"/>
          <w:szCs w:val="24"/>
        </w:rPr>
        <w:t>целей,</w:t>
      </w:r>
      <w:r w:rsidRPr="00674110">
        <w:rPr>
          <w:spacing w:val="1"/>
          <w:sz w:val="24"/>
          <w:szCs w:val="24"/>
        </w:rPr>
        <w:t xml:space="preserve"> </w:t>
      </w:r>
      <w:r w:rsidRPr="00674110">
        <w:rPr>
          <w:sz w:val="24"/>
          <w:szCs w:val="24"/>
        </w:rPr>
        <w:t>а также</w:t>
      </w:r>
      <w:r w:rsidRPr="00674110">
        <w:rPr>
          <w:spacing w:val="1"/>
          <w:sz w:val="24"/>
          <w:szCs w:val="24"/>
        </w:rPr>
        <w:t xml:space="preserve"> </w:t>
      </w:r>
      <w:r w:rsidRPr="00674110">
        <w:rPr>
          <w:sz w:val="24"/>
          <w:szCs w:val="24"/>
        </w:rPr>
        <w:t>целей</w:t>
      </w:r>
      <w:r w:rsidRPr="00674110">
        <w:rPr>
          <w:spacing w:val="1"/>
          <w:sz w:val="24"/>
          <w:szCs w:val="24"/>
        </w:rPr>
        <w:t xml:space="preserve"> </w:t>
      </w:r>
      <w:r w:rsidRPr="00674110">
        <w:rPr>
          <w:sz w:val="24"/>
          <w:szCs w:val="24"/>
        </w:rPr>
        <w:t>воспитания:</w:t>
      </w:r>
    </w:p>
    <w:p w14:paraId="2BE7F9F4" w14:textId="77777777" w:rsidR="00704869" w:rsidRPr="00674110" w:rsidRDefault="00274AC7" w:rsidP="0058064A">
      <w:pPr>
        <w:pStyle w:val="a5"/>
        <w:numPr>
          <w:ilvl w:val="0"/>
          <w:numId w:val="47"/>
        </w:numPr>
        <w:tabs>
          <w:tab w:val="left" w:pos="1513"/>
        </w:tabs>
        <w:spacing w:before="3" w:line="249" w:lineRule="auto"/>
        <w:ind w:right="291" w:firstLine="225"/>
        <w:jc w:val="both"/>
        <w:rPr>
          <w:sz w:val="24"/>
          <w:szCs w:val="24"/>
        </w:rPr>
      </w:pPr>
      <w:r w:rsidRPr="00674110">
        <w:rPr>
          <w:sz w:val="24"/>
          <w:szCs w:val="24"/>
        </w:rPr>
        <w:t>Освоение</w:t>
      </w:r>
      <w:r w:rsidRPr="00674110">
        <w:rPr>
          <w:spacing w:val="1"/>
          <w:sz w:val="24"/>
          <w:szCs w:val="24"/>
        </w:rPr>
        <w:t xml:space="preserve"> </w:t>
      </w:r>
      <w:r w:rsidRPr="00674110">
        <w:rPr>
          <w:sz w:val="24"/>
          <w:szCs w:val="24"/>
        </w:rPr>
        <w:t>начальных</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знаний —</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арифметических</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разрешения</w:t>
      </w:r>
      <w:r w:rsidRPr="00674110">
        <w:rPr>
          <w:spacing w:val="1"/>
          <w:sz w:val="24"/>
          <w:szCs w:val="24"/>
        </w:rPr>
        <w:t xml:space="preserve"> </w:t>
      </w:r>
      <w:r w:rsidRPr="00674110">
        <w:rPr>
          <w:sz w:val="24"/>
          <w:szCs w:val="24"/>
        </w:rPr>
        <w:t>сюжетных</w:t>
      </w:r>
      <w:r w:rsidRPr="00674110">
        <w:rPr>
          <w:spacing w:val="1"/>
          <w:sz w:val="24"/>
          <w:szCs w:val="24"/>
        </w:rPr>
        <w:t xml:space="preserve"> </w:t>
      </w:r>
      <w:r w:rsidRPr="00674110">
        <w:rPr>
          <w:sz w:val="24"/>
          <w:szCs w:val="24"/>
        </w:rPr>
        <w:t>ситуаций;</w:t>
      </w:r>
      <w:r w:rsidRPr="00674110">
        <w:rPr>
          <w:spacing w:val="1"/>
          <w:sz w:val="24"/>
          <w:szCs w:val="24"/>
        </w:rPr>
        <w:t xml:space="preserve"> </w:t>
      </w:r>
      <w:r w:rsidRPr="00674110">
        <w:rPr>
          <w:sz w:val="24"/>
          <w:szCs w:val="24"/>
        </w:rPr>
        <w:t>формирование умения решать учебные и практические задачи средствами</w:t>
      </w:r>
      <w:r w:rsidRPr="00674110">
        <w:rPr>
          <w:spacing w:val="1"/>
          <w:sz w:val="24"/>
          <w:szCs w:val="24"/>
        </w:rPr>
        <w:t xml:space="preserve"> </w:t>
      </w:r>
      <w:r w:rsidRPr="00674110">
        <w:rPr>
          <w:sz w:val="24"/>
          <w:szCs w:val="24"/>
        </w:rPr>
        <w:t>математики;</w:t>
      </w:r>
      <w:r w:rsidRPr="00674110">
        <w:rPr>
          <w:spacing w:val="-2"/>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с</w:t>
      </w:r>
      <w:r w:rsidRPr="00674110">
        <w:rPr>
          <w:spacing w:val="-10"/>
          <w:sz w:val="24"/>
          <w:szCs w:val="24"/>
        </w:rPr>
        <w:t xml:space="preserve"> </w:t>
      </w:r>
      <w:r w:rsidRPr="00674110">
        <w:rPr>
          <w:sz w:val="24"/>
          <w:szCs w:val="24"/>
        </w:rPr>
        <w:t>алгоритмами</w:t>
      </w:r>
      <w:r w:rsidRPr="00674110">
        <w:rPr>
          <w:spacing w:val="-9"/>
          <w:sz w:val="24"/>
          <w:szCs w:val="24"/>
        </w:rPr>
        <w:t xml:space="preserve"> </w:t>
      </w:r>
      <w:r w:rsidRPr="00674110">
        <w:rPr>
          <w:sz w:val="24"/>
          <w:szCs w:val="24"/>
        </w:rPr>
        <w:t>выполнения</w:t>
      </w:r>
      <w:r w:rsidRPr="00674110">
        <w:rPr>
          <w:spacing w:val="-4"/>
          <w:sz w:val="24"/>
          <w:szCs w:val="24"/>
        </w:rPr>
        <w:t xml:space="preserve"> </w:t>
      </w:r>
      <w:r w:rsidRPr="00674110">
        <w:rPr>
          <w:sz w:val="24"/>
          <w:szCs w:val="24"/>
        </w:rPr>
        <w:t>арифметических</w:t>
      </w:r>
      <w:r w:rsidRPr="00674110">
        <w:rPr>
          <w:spacing w:val="-3"/>
          <w:sz w:val="24"/>
          <w:szCs w:val="24"/>
        </w:rPr>
        <w:t xml:space="preserve"> </w:t>
      </w:r>
      <w:r w:rsidRPr="00674110">
        <w:rPr>
          <w:sz w:val="24"/>
          <w:szCs w:val="24"/>
        </w:rPr>
        <w:t>действий.</w:t>
      </w:r>
    </w:p>
    <w:p w14:paraId="7D6CCA46" w14:textId="77777777" w:rsidR="00704869" w:rsidRPr="00674110" w:rsidRDefault="00274AC7" w:rsidP="0058064A">
      <w:pPr>
        <w:pStyle w:val="a5"/>
        <w:numPr>
          <w:ilvl w:val="0"/>
          <w:numId w:val="47"/>
        </w:numPr>
        <w:tabs>
          <w:tab w:val="left" w:pos="1513"/>
        </w:tabs>
        <w:spacing w:before="4" w:line="249" w:lineRule="auto"/>
        <w:ind w:right="288" w:firstLine="225"/>
        <w:jc w:val="both"/>
        <w:rPr>
          <w:sz w:val="24"/>
          <w:szCs w:val="24"/>
        </w:rPr>
      </w:pPr>
      <w:r w:rsidRPr="00674110">
        <w:rPr>
          <w:sz w:val="24"/>
          <w:szCs w:val="24"/>
        </w:rPr>
        <w:t>Формирование</w:t>
      </w:r>
      <w:r w:rsidRPr="00674110">
        <w:rPr>
          <w:spacing w:val="1"/>
          <w:sz w:val="24"/>
          <w:szCs w:val="24"/>
        </w:rPr>
        <w:t xml:space="preserve"> </w:t>
      </w:r>
      <w:r w:rsidRPr="00674110">
        <w:rPr>
          <w:sz w:val="24"/>
          <w:szCs w:val="24"/>
        </w:rPr>
        <w:t>функциональной</w:t>
      </w:r>
      <w:r w:rsidRPr="00674110">
        <w:rPr>
          <w:spacing w:val="1"/>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которая</w:t>
      </w:r>
      <w:r w:rsidRPr="00674110">
        <w:rPr>
          <w:spacing w:val="1"/>
          <w:sz w:val="24"/>
          <w:szCs w:val="24"/>
        </w:rPr>
        <w:t xml:space="preserve"> </w:t>
      </w:r>
      <w:r w:rsidRPr="00674110">
        <w:rPr>
          <w:sz w:val="24"/>
          <w:szCs w:val="24"/>
        </w:rPr>
        <w:t>характеризуется</w:t>
      </w:r>
      <w:r w:rsidRPr="00674110">
        <w:rPr>
          <w:spacing w:val="1"/>
          <w:sz w:val="24"/>
          <w:szCs w:val="24"/>
        </w:rPr>
        <w:t xml:space="preserve"> </w:t>
      </w:r>
      <w:r w:rsidRPr="00674110">
        <w:rPr>
          <w:sz w:val="24"/>
          <w:szCs w:val="24"/>
        </w:rPr>
        <w:t>наличием</w:t>
      </w:r>
      <w:r w:rsidRPr="00674110">
        <w:rPr>
          <w:spacing w:val="1"/>
          <w:sz w:val="24"/>
          <w:szCs w:val="24"/>
        </w:rPr>
        <w:t xml:space="preserve"> </w:t>
      </w:r>
      <w:r w:rsidRPr="00674110">
        <w:rPr>
          <w:sz w:val="24"/>
          <w:szCs w:val="24"/>
        </w:rPr>
        <w:t>у него</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учебно-познавательных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учебно-практических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построенных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понимании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применении</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(«часть-целое», «больше-меньше», «равно-неравно», «порядок»), смысла</w:t>
      </w:r>
      <w:r w:rsidRPr="00674110">
        <w:rPr>
          <w:spacing w:val="1"/>
          <w:sz w:val="24"/>
          <w:szCs w:val="24"/>
        </w:rPr>
        <w:t xml:space="preserve"> </w:t>
      </w:r>
      <w:r w:rsidRPr="00674110">
        <w:rPr>
          <w:sz w:val="24"/>
          <w:szCs w:val="24"/>
        </w:rPr>
        <w:t>арифметических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зависимостей</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движение,</w:t>
      </w:r>
      <w:r w:rsidRPr="00674110">
        <w:rPr>
          <w:spacing w:val="1"/>
          <w:sz w:val="24"/>
          <w:szCs w:val="24"/>
        </w:rPr>
        <w:t xml:space="preserve"> </w:t>
      </w:r>
      <w:r w:rsidRPr="00674110">
        <w:rPr>
          <w:sz w:val="24"/>
          <w:szCs w:val="24"/>
        </w:rPr>
        <w:t>продолжительность события).</w:t>
      </w:r>
    </w:p>
    <w:p w14:paraId="5198C7F4" w14:textId="77777777" w:rsidR="00704869" w:rsidRPr="00674110" w:rsidRDefault="00274AC7" w:rsidP="0058064A">
      <w:pPr>
        <w:pStyle w:val="a5"/>
        <w:numPr>
          <w:ilvl w:val="0"/>
          <w:numId w:val="47"/>
        </w:numPr>
        <w:tabs>
          <w:tab w:val="left" w:pos="1513"/>
        </w:tabs>
        <w:spacing w:before="7" w:line="249" w:lineRule="auto"/>
        <w:ind w:right="288" w:firstLine="225"/>
        <w:jc w:val="both"/>
        <w:rPr>
          <w:sz w:val="24"/>
          <w:szCs w:val="24"/>
        </w:rPr>
      </w:pPr>
      <w:r w:rsidRPr="00674110">
        <w:rPr>
          <w:sz w:val="24"/>
          <w:szCs w:val="24"/>
        </w:rPr>
        <w:t>Обеспечение математического развития младшего школьника —</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интеллектуальной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пространственного воображения,</w:t>
      </w:r>
      <w:r w:rsidRPr="00674110">
        <w:rPr>
          <w:spacing w:val="1"/>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умение строить</w:t>
      </w:r>
      <w:r w:rsidRPr="00674110">
        <w:rPr>
          <w:spacing w:val="1"/>
          <w:sz w:val="24"/>
          <w:szCs w:val="24"/>
        </w:rPr>
        <w:t xml:space="preserve"> </w:t>
      </w:r>
      <w:r w:rsidRPr="00674110">
        <w:rPr>
          <w:sz w:val="24"/>
          <w:szCs w:val="24"/>
        </w:rPr>
        <w:t>рассуждения,</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аргументацию,</w:t>
      </w:r>
      <w:r w:rsidRPr="00674110">
        <w:rPr>
          <w:spacing w:val="1"/>
          <w:sz w:val="24"/>
          <w:szCs w:val="24"/>
        </w:rPr>
        <w:t xml:space="preserve"> </w:t>
      </w:r>
      <w:r w:rsidRPr="00674110">
        <w:rPr>
          <w:sz w:val="24"/>
          <w:szCs w:val="24"/>
        </w:rPr>
        <w:t>различать</w:t>
      </w:r>
      <w:r w:rsidRPr="00674110">
        <w:rPr>
          <w:spacing w:val="1"/>
          <w:sz w:val="24"/>
          <w:szCs w:val="24"/>
        </w:rPr>
        <w:t xml:space="preserve"> </w:t>
      </w:r>
      <w:r w:rsidRPr="00674110">
        <w:rPr>
          <w:sz w:val="24"/>
          <w:szCs w:val="24"/>
        </w:rPr>
        <w:t>верные</w:t>
      </w:r>
      <w:r w:rsidRPr="00674110">
        <w:rPr>
          <w:spacing w:val="1"/>
          <w:sz w:val="24"/>
          <w:szCs w:val="24"/>
        </w:rPr>
        <w:t xml:space="preserve"> </w:t>
      </w:r>
      <w:r w:rsidRPr="00674110">
        <w:rPr>
          <w:sz w:val="24"/>
          <w:szCs w:val="24"/>
        </w:rPr>
        <w:t>(истинные)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неверные</w:t>
      </w:r>
      <w:r w:rsidRPr="00674110">
        <w:rPr>
          <w:spacing w:val="1"/>
          <w:sz w:val="24"/>
          <w:szCs w:val="24"/>
        </w:rPr>
        <w:t xml:space="preserve"> </w:t>
      </w:r>
      <w:r w:rsidRPr="00674110">
        <w:rPr>
          <w:sz w:val="24"/>
          <w:szCs w:val="24"/>
        </w:rPr>
        <w:t>(ложные)</w:t>
      </w:r>
      <w:r w:rsidRPr="00674110">
        <w:rPr>
          <w:spacing w:val="1"/>
          <w:sz w:val="24"/>
          <w:szCs w:val="24"/>
        </w:rPr>
        <w:t xml:space="preserve"> </w:t>
      </w:r>
      <w:r w:rsidRPr="00674110">
        <w:rPr>
          <w:sz w:val="24"/>
          <w:szCs w:val="24"/>
        </w:rPr>
        <w:t>утверждения,</w:t>
      </w:r>
      <w:r w:rsidRPr="00674110">
        <w:rPr>
          <w:spacing w:val="1"/>
          <w:sz w:val="24"/>
          <w:szCs w:val="24"/>
        </w:rPr>
        <w:t xml:space="preserve"> </w:t>
      </w:r>
      <w:r w:rsidRPr="00674110">
        <w:rPr>
          <w:sz w:val="24"/>
          <w:szCs w:val="24"/>
        </w:rPr>
        <w:t>вести</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(примеров,</w:t>
      </w:r>
      <w:r w:rsidRPr="00674110">
        <w:rPr>
          <w:spacing w:val="1"/>
          <w:sz w:val="24"/>
          <w:szCs w:val="24"/>
        </w:rPr>
        <w:t xml:space="preserve"> </w:t>
      </w:r>
      <w:r w:rsidRPr="00674110">
        <w:rPr>
          <w:sz w:val="24"/>
          <w:szCs w:val="24"/>
        </w:rPr>
        <w:t>оснований</w:t>
      </w:r>
      <w:r w:rsidRPr="00674110">
        <w:rPr>
          <w:spacing w:val="-1"/>
          <w:sz w:val="24"/>
          <w:szCs w:val="24"/>
        </w:rPr>
        <w:t xml:space="preserve"> </w:t>
      </w:r>
      <w:r w:rsidRPr="00674110">
        <w:rPr>
          <w:sz w:val="24"/>
          <w:szCs w:val="24"/>
        </w:rPr>
        <w:t>для</w:t>
      </w:r>
      <w:r w:rsidRPr="00674110">
        <w:rPr>
          <w:spacing w:val="5"/>
          <w:sz w:val="24"/>
          <w:szCs w:val="24"/>
        </w:rPr>
        <w:t xml:space="preserve"> </w:t>
      </w:r>
      <w:r w:rsidRPr="00674110">
        <w:rPr>
          <w:sz w:val="24"/>
          <w:szCs w:val="24"/>
        </w:rPr>
        <w:t>упорядочения,</w:t>
      </w:r>
      <w:r w:rsidRPr="00674110">
        <w:rPr>
          <w:spacing w:val="4"/>
          <w:sz w:val="24"/>
          <w:szCs w:val="24"/>
        </w:rPr>
        <w:t xml:space="preserve"> </w:t>
      </w:r>
      <w:r w:rsidRPr="00674110">
        <w:rPr>
          <w:sz w:val="24"/>
          <w:szCs w:val="24"/>
        </w:rPr>
        <w:t>вариантов</w:t>
      </w:r>
      <w:r w:rsidRPr="00674110">
        <w:rPr>
          <w:spacing w:val="2"/>
          <w:sz w:val="24"/>
          <w:szCs w:val="24"/>
        </w:rPr>
        <w:t xml:space="preserve"> </w:t>
      </w:r>
      <w:r w:rsidRPr="00674110">
        <w:rPr>
          <w:sz w:val="24"/>
          <w:szCs w:val="24"/>
        </w:rPr>
        <w:t>и др.).</w:t>
      </w:r>
    </w:p>
    <w:p w14:paraId="6D3BC476" w14:textId="77777777" w:rsidR="00704869" w:rsidRPr="00674110" w:rsidRDefault="00274AC7" w:rsidP="0058064A">
      <w:pPr>
        <w:pStyle w:val="a5"/>
        <w:numPr>
          <w:ilvl w:val="0"/>
          <w:numId w:val="47"/>
        </w:numPr>
        <w:tabs>
          <w:tab w:val="left" w:pos="1513"/>
        </w:tabs>
        <w:spacing w:before="5" w:line="249" w:lineRule="auto"/>
        <w:ind w:right="296" w:firstLine="225"/>
        <w:jc w:val="both"/>
        <w:rPr>
          <w:sz w:val="24"/>
          <w:szCs w:val="24"/>
        </w:rPr>
      </w:pPr>
      <w:r w:rsidRPr="00674110">
        <w:rPr>
          <w:sz w:val="24"/>
          <w:szCs w:val="24"/>
        </w:rPr>
        <w:t>Становление     учебно-познавательных     мотивов     и    интереса</w:t>
      </w:r>
      <w:r w:rsidRPr="00674110">
        <w:rPr>
          <w:spacing w:val="1"/>
          <w:sz w:val="24"/>
          <w:szCs w:val="24"/>
        </w:rPr>
        <w:t xml:space="preserve"> </w:t>
      </w:r>
      <w:r w:rsidRPr="00674110">
        <w:rPr>
          <w:sz w:val="24"/>
          <w:szCs w:val="24"/>
        </w:rPr>
        <w:t>к изучению</w:t>
      </w:r>
      <w:r w:rsidRPr="00674110">
        <w:rPr>
          <w:spacing w:val="1"/>
          <w:sz w:val="24"/>
          <w:szCs w:val="24"/>
        </w:rPr>
        <w:t xml:space="preserve"> </w:t>
      </w:r>
      <w:r w:rsidRPr="00674110">
        <w:rPr>
          <w:sz w:val="24"/>
          <w:szCs w:val="24"/>
        </w:rPr>
        <w:t>математики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умственному</w:t>
      </w:r>
      <w:r w:rsidRPr="00674110">
        <w:rPr>
          <w:spacing w:val="1"/>
          <w:sz w:val="24"/>
          <w:szCs w:val="24"/>
        </w:rPr>
        <w:t xml:space="preserve"> </w:t>
      </w:r>
      <w:r w:rsidRPr="00674110">
        <w:rPr>
          <w:sz w:val="24"/>
          <w:szCs w:val="24"/>
        </w:rPr>
        <w:t>труду;</w:t>
      </w:r>
      <w:r w:rsidRPr="00674110">
        <w:rPr>
          <w:spacing w:val="1"/>
          <w:sz w:val="24"/>
          <w:szCs w:val="24"/>
        </w:rPr>
        <w:t xml:space="preserve"> </w:t>
      </w:r>
      <w:r w:rsidRPr="00674110">
        <w:rPr>
          <w:sz w:val="24"/>
          <w:szCs w:val="24"/>
        </w:rPr>
        <w:t>важнейших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интеллектуальной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теоретического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пространственного</w:t>
      </w:r>
      <w:r w:rsidRPr="00674110">
        <w:rPr>
          <w:spacing w:val="-47"/>
          <w:sz w:val="24"/>
          <w:szCs w:val="24"/>
        </w:rPr>
        <w:t xml:space="preserve"> </w:t>
      </w:r>
      <w:r w:rsidRPr="00674110">
        <w:rPr>
          <w:sz w:val="24"/>
          <w:szCs w:val="24"/>
        </w:rPr>
        <w:t>мышления,</w:t>
      </w:r>
      <w:r w:rsidRPr="00674110">
        <w:rPr>
          <w:spacing w:val="1"/>
          <w:sz w:val="24"/>
          <w:szCs w:val="24"/>
        </w:rPr>
        <w:t xml:space="preserve"> </w:t>
      </w:r>
      <w:r w:rsidRPr="00674110">
        <w:rPr>
          <w:sz w:val="24"/>
          <w:szCs w:val="24"/>
        </w:rPr>
        <w:t>воображения,</w:t>
      </w:r>
      <w:r w:rsidRPr="00674110">
        <w:rPr>
          <w:spacing w:val="1"/>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ориентировки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математических терминах и понятиях; прочных навыков использования</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повседневной</w:t>
      </w:r>
      <w:r w:rsidRPr="00674110">
        <w:rPr>
          <w:spacing w:val="-1"/>
          <w:sz w:val="24"/>
          <w:szCs w:val="24"/>
        </w:rPr>
        <w:t xml:space="preserve"> </w:t>
      </w:r>
      <w:r w:rsidRPr="00674110">
        <w:rPr>
          <w:sz w:val="24"/>
          <w:szCs w:val="24"/>
        </w:rPr>
        <w:t>жизни.</w:t>
      </w:r>
    </w:p>
    <w:p w14:paraId="237993BC" w14:textId="77777777" w:rsidR="00704869" w:rsidRPr="00674110" w:rsidRDefault="00274AC7">
      <w:pPr>
        <w:pStyle w:val="a3"/>
        <w:spacing w:before="65" w:line="249" w:lineRule="auto"/>
        <w:ind w:right="293" w:firstLine="225"/>
        <w:rPr>
          <w:sz w:val="24"/>
          <w:szCs w:val="24"/>
        </w:rPr>
      </w:pPr>
      <w:r w:rsidRPr="00674110">
        <w:rPr>
          <w:sz w:val="24"/>
          <w:szCs w:val="24"/>
        </w:rPr>
        <w:t>В</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конструирования</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отбора</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 лежат следующие ценности математики, коррелирующие со</w:t>
      </w:r>
      <w:r w:rsidRPr="00674110">
        <w:rPr>
          <w:spacing w:val="1"/>
          <w:sz w:val="24"/>
          <w:szCs w:val="24"/>
        </w:rPr>
        <w:t xml:space="preserve"> </w:t>
      </w:r>
      <w:r w:rsidRPr="00674110">
        <w:rPr>
          <w:sz w:val="24"/>
          <w:szCs w:val="24"/>
        </w:rPr>
        <w:t>становлением</w:t>
      </w:r>
      <w:r w:rsidRPr="00674110">
        <w:rPr>
          <w:spacing w:val="5"/>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младшего</w:t>
      </w:r>
      <w:r w:rsidRPr="00674110">
        <w:rPr>
          <w:spacing w:val="3"/>
          <w:sz w:val="24"/>
          <w:szCs w:val="24"/>
        </w:rPr>
        <w:t xml:space="preserve"> </w:t>
      </w:r>
      <w:r w:rsidRPr="00674110">
        <w:rPr>
          <w:sz w:val="24"/>
          <w:szCs w:val="24"/>
        </w:rPr>
        <w:t>школьника:</w:t>
      </w:r>
    </w:p>
    <w:p w14:paraId="0A25474D" w14:textId="77777777" w:rsidR="00704869" w:rsidRPr="00674110" w:rsidRDefault="00274AC7" w:rsidP="0058064A">
      <w:pPr>
        <w:pStyle w:val="a5"/>
        <w:numPr>
          <w:ilvl w:val="0"/>
          <w:numId w:val="46"/>
        </w:numPr>
        <w:tabs>
          <w:tab w:val="left" w:pos="1297"/>
        </w:tabs>
        <w:spacing w:before="3" w:line="249" w:lineRule="auto"/>
        <w:ind w:right="293"/>
        <w:rPr>
          <w:sz w:val="24"/>
          <w:szCs w:val="24"/>
        </w:rPr>
      </w:pPr>
      <w:r w:rsidRPr="00674110">
        <w:rPr>
          <w:sz w:val="24"/>
          <w:szCs w:val="24"/>
        </w:rPr>
        <w:t>понимание</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выступает</w:t>
      </w:r>
      <w:r w:rsidRPr="00674110">
        <w:rPr>
          <w:spacing w:val="1"/>
          <w:sz w:val="24"/>
          <w:szCs w:val="24"/>
        </w:rPr>
        <w:t xml:space="preserve"> </w:t>
      </w:r>
      <w:r w:rsidRPr="00674110">
        <w:rPr>
          <w:sz w:val="24"/>
          <w:szCs w:val="24"/>
        </w:rPr>
        <w:t>средством</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закономерностей</w:t>
      </w:r>
      <w:r w:rsidRPr="00674110">
        <w:rPr>
          <w:spacing w:val="1"/>
          <w:sz w:val="24"/>
          <w:szCs w:val="24"/>
        </w:rPr>
        <w:t xml:space="preserve"> </w:t>
      </w:r>
      <w:r w:rsidRPr="00674110">
        <w:rPr>
          <w:sz w:val="24"/>
          <w:szCs w:val="24"/>
        </w:rPr>
        <w:t>существования</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фактов, процессов и явлений, происходящих в природе и в обществе</w:t>
      </w:r>
      <w:r w:rsidRPr="00674110">
        <w:rPr>
          <w:spacing w:val="1"/>
          <w:sz w:val="24"/>
          <w:szCs w:val="24"/>
        </w:rPr>
        <w:t xml:space="preserve"> </w:t>
      </w:r>
      <w:r w:rsidRPr="00674110">
        <w:rPr>
          <w:sz w:val="24"/>
          <w:szCs w:val="24"/>
        </w:rPr>
        <w:t>(хронология</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протяжённость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образование</w:t>
      </w:r>
      <w:r w:rsidRPr="00674110">
        <w:rPr>
          <w:spacing w:val="-47"/>
          <w:sz w:val="24"/>
          <w:szCs w:val="24"/>
        </w:rPr>
        <w:t xml:space="preserve"> </w:t>
      </w:r>
      <w:r w:rsidRPr="00674110">
        <w:rPr>
          <w:sz w:val="24"/>
          <w:szCs w:val="24"/>
        </w:rPr>
        <w:t>целого</w:t>
      </w:r>
      <w:r w:rsidRPr="00674110">
        <w:rPr>
          <w:spacing w:val="-4"/>
          <w:sz w:val="24"/>
          <w:szCs w:val="24"/>
        </w:rPr>
        <w:t xml:space="preserve"> </w:t>
      </w:r>
      <w:r w:rsidRPr="00674110">
        <w:rPr>
          <w:sz w:val="24"/>
          <w:szCs w:val="24"/>
        </w:rPr>
        <w:t>из</w:t>
      </w:r>
      <w:r w:rsidRPr="00674110">
        <w:rPr>
          <w:spacing w:val="3"/>
          <w:sz w:val="24"/>
          <w:szCs w:val="24"/>
        </w:rPr>
        <w:t xml:space="preserve"> </w:t>
      </w:r>
      <w:r w:rsidRPr="00674110">
        <w:rPr>
          <w:sz w:val="24"/>
          <w:szCs w:val="24"/>
        </w:rPr>
        <w:t>частей,</w:t>
      </w:r>
      <w:r w:rsidRPr="00674110">
        <w:rPr>
          <w:spacing w:val="4"/>
          <w:sz w:val="24"/>
          <w:szCs w:val="24"/>
        </w:rPr>
        <w:t xml:space="preserve"> </w:t>
      </w:r>
      <w:r w:rsidRPr="00674110">
        <w:rPr>
          <w:sz w:val="24"/>
          <w:szCs w:val="24"/>
        </w:rPr>
        <w:t>изменение</w:t>
      </w:r>
      <w:r w:rsidRPr="00674110">
        <w:rPr>
          <w:spacing w:val="-2"/>
          <w:sz w:val="24"/>
          <w:szCs w:val="24"/>
        </w:rPr>
        <w:t xml:space="preserve"> </w:t>
      </w:r>
      <w:r w:rsidRPr="00674110">
        <w:rPr>
          <w:sz w:val="24"/>
          <w:szCs w:val="24"/>
        </w:rPr>
        <w:t>формы,</w:t>
      </w:r>
      <w:r w:rsidRPr="00674110">
        <w:rPr>
          <w:spacing w:val="3"/>
          <w:sz w:val="24"/>
          <w:szCs w:val="24"/>
        </w:rPr>
        <w:t xml:space="preserve"> </w:t>
      </w:r>
      <w:r w:rsidRPr="00674110">
        <w:rPr>
          <w:sz w:val="24"/>
          <w:szCs w:val="24"/>
        </w:rPr>
        <w:t>размера</w:t>
      </w:r>
      <w:r w:rsidRPr="00674110">
        <w:rPr>
          <w:spacing w:val="4"/>
          <w:sz w:val="24"/>
          <w:szCs w:val="24"/>
        </w:rPr>
        <w:t xml:space="preserve"> </w:t>
      </w:r>
      <w:r w:rsidRPr="00674110">
        <w:rPr>
          <w:sz w:val="24"/>
          <w:szCs w:val="24"/>
        </w:rPr>
        <w:t>и</w:t>
      </w:r>
      <w:r w:rsidRPr="00674110">
        <w:rPr>
          <w:spacing w:val="-6"/>
          <w:sz w:val="24"/>
          <w:szCs w:val="24"/>
        </w:rPr>
        <w:t xml:space="preserve"> </w:t>
      </w:r>
      <w:r w:rsidRPr="00674110">
        <w:rPr>
          <w:sz w:val="24"/>
          <w:szCs w:val="24"/>
        </w:rPr>
        <w:t>т.</w:t>
      </w:r>
      <w:r w:rsidRPr="00674110">
        <w:rPr>
          <w:spacing w:val="4"/>
          <w:sz w:val="24"/>
          <w:szCs w:val="24"/>
        </w:rPr>
        <w:t xml:space="preserve"> </w:t>
      </w:r>
      <w:r w:rsidRPr="00674110">
        <w:rPr>
          <w:sz w:val="24"/>
          <w:szCs w:val="24"/>
        </w:rPr>
        <w:t>д.);</w:t>
      </w:r>
    </w:p>
    <w:p w14:paraId="532D0AB2" w14:textId="77777777" w:rsidR="00704869" w:rsidRPr="00674110" w:rsidRDefault="00274AC7" w:rsidP="0058064A">
      <w:pPr>
        <w:pStyle w:val="a5"/>
        <w:numPr>
          <w:ilvl w:val="0"/>
          <w:numId w:val="46"/>
        </w:numPr>
        <w:tabs>
          <w:tab w:val="left" w:pos="1297"/>
        </w:tabs>
        <w:spacing w:before="5" w:line="249" w:lineRule="auto"/>
        <w:ind w:right="289"/>
        <w:rPr>
          <w:sz w:val="24"/>
          <w:szCs w:val="24"/>
        </w:rPr>
      </w:pPr>
      <w:r w:rsidRPr="00674110">
        <w:rPr>
          <w:sz w:val="24"/>
          <w:szCs w:val="24"/>
        </w:rPr>
        <w:t>математические представления о числах, величинах, геометрических</w:t>
      </w:r>
      <w:r w:rsidRPr="00674110">
        <w:rPr>
          <w:spacing w:val="-47"/>
          <w:sz w:val="24"/>
          <w:szCs w:val="24"/>
        </w:rPr>
        <w:t xml:space="preserve"> </w:t>
      </w:r>
      <w:r w:rsidRPr="00674110">
        <w:rPr>
          <w:sz w:val="24"/>
          <w:szCs w:val="24"/>
        </w:rPr>
        <w:t>фигурах</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условием</w:t>
      </w:r>
      <w:r w:rsidRPr="00674110">
        <w:rPr>
          <w:spacing w:val="1"/>
          <w:sz w:val="24"/>
          <w:szCs w:val="24"/>
        </w:rPr>
        <w:t xml:space="preserve"> </w:t>
      </w:r>
      <w:r w:rsidRPr="00674110">
        <w:rPr>
          <w:sz w:val="24"/>
          <w:szCs w:val="24"/>
        </w:rPr>
        <w:t>целостного</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творений</w:t>
      </w:r>
      <w:r w:rsidRPr="00674110">
        <w:rPr>
          <w:spacing w:val="1"/>
          <w:sz w:val="24"/>
          <w:szCs w:val="24"/>
        </w:rPr>
        <w:t xml:space="preserve"> </w:t>
      </w:r>
      <w:r w:rsidRPr="00674110">
        <w:rPr>
          <w:sz w:val="24"/>
          <w:szCs w:val="24"/>
        </w:rPr>
        <w:t>природы</w:t>
      </w:r>
      <w:r w:rsidRPr="00674110">
        <w:rPr>
          <w:spacing w:val="-9"/>
          <w:sz w:val="24"/>
          <w:szCs w:val="24"/>
        </w:rPr>
        <w:t xml:space="preserve"> </w:t>
      </w:r>
      <w:r w:rsidRPr="00674110">
        <w:rPr>
          <w:sz w:val="24"/>
          <w:szCs w:val="24"/>
        </w:rPr>
        <w:t>и</w:t>
      </w:r>
      <w:r w:rsidRPr="00674110">
        <w:rPr>
          <w:spacing w:val="-11"/>
          <w:sz w:val="24"/>
          <w:szCs w:val="24"/>
        </w:rPr>
        <w:t xml:space="preserve"> </w:t>
      </w:r>
      <w:r w:rsidRPr="00674110">
        <w:rPr>
          <w:sz w:val="24"/>
          <w:szCs w:val="24"/>
        </w:rPr>
        <w:t>человека</w:t>
      </w:r>
      <w:r w:rsidRPr="00674110">
        <w:rPr>
          <w:spacing w:val="-6"/>
          <w:sz w:val="24"/>
          <w:szCs w:val="24"/>
        </w:rPr>
        <w:t xml:space="preserve"> </w:t>
      </w:r>
      <w:r w:rsidRPr="00674110">
        <w:rPr>
          <w:sz w:val="24"/>
          <w:szCs w:val="24"/>
        </w:rPr>
        <w:t>(памятники</w:t>
      </w:r>
      <w:r w:rsidRPr="00674110">
        <w:rPr>
          <w:spacing w:val="-11"/>
          <w:sz w:val="24"/>
          <w:szCs w:val="24"/>
        </w:rPr>
        <w:t xml:space="preserve"> </w:t>
      </w:r>
      <w:r w:rsidRPr="00674110">
        <w:rPr>
          <w:sz w:val="24"/>
          <w:szCs w:val="24"/>
        </w:rPr>
        <w:t>архитектуры,</w:t>
      </w:r>
      <w:r w:rsidRPr="00674110">
        <w:rPr>
          <w:spacing w:val="-6"/>
          <w:sz w:val="24"/>
          <w:szCs w:val="24"/>
        </w:rPr>
        <w:t xml:space="preserve"> </w:t>
      </w:r>
      <w:r w:rsidRPr="00674110">
        <w:rPr>
          <w:sz w:val="24"/>
          <w:szCs w:val="24"/>
        </w:rPr>
        <w:t>сокровища</w:t>
      </w:r>
      <w:r w:rsidRPr="00674110">
        <w:rPr>
          <w:spacing w:val="-2"/>
          <w:sz w:val="24"/>
          <w:szCs w:val="24"/>
        </w:rPr>
        <w:t xml:space="preserve"> </w:t>
      </w:r>
      <w:r w:rsidRPr="00674110">
        <w:rPr>
          <w:sz w:val="24"/>
          <w:szCs w:val="24"/>
        </w:rPr>
        <w:t>искусства</w:t>
      </w:r>
      <w:r w:rsidRPr="00674110">
        <w:rPr>
          <w:spacing w:val="-7"/>
          <w:sz w:val="24"/>
          <w:szCs w:val="24"/>
        </w:rPr>
        <w:t xml:space="preserve"> </w:t>
      </w:r>
      <w:r w:rsidRPr="00674110">
        <w:rPr>
          <w:sz w:val="24"/>
          <w:szCs w:val="24"/>
        </w:rPr>
        <w:t>и</w:t>
      </w:r>
      <w:r w:rsidRPr="00674110">
        <w:rPr>
          <w:spacing w:val="-48"/>
          <w:sz w:val="24"/>
          <w:szCs w:val="24"/>
        </w:rPr>
        <w:t xml:space="preserve"> </w:t>
      </w:r>
      <w:r w:rsidRPr="00674110">
        <w:rPr>
          <w:sz w:val="24"/>
          <w:szCs w:val="24"/>
        </w:rPr>
        <w:t>культуры,</w:t>
      </w:r>
      <w:r w:rsidRPr="00674110">
        <w:rPr>
          <w:spacing w:val="3"/>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природы);</w:t>
      </w:r>
    </w:p>
    <w:p w14:paraId="02003193" w14:textId="77777777" w:rsidR="00704869" w:rsidRPr="00674110" w:rsidRDefault="00274AC7" w:rsidP="0058064A">
      <w:pPr>
        <w:pStyle w:val="a5"/>
        <w:numPr>
          <w:ilvl w:val="0"/>
          <w:numId w:val="46"/>
        </w:numPr>
        <w:tabs>
          <w:tab w:val="left" w:pos="1297"/>
        </w:tabs>
        <w:spacing w:before="3" w:line="249" w:lineRule="auto"/>
        <w:ind w:right="294"/>
        <w:rPr>
          <w:sz w:val="24"/>
          <w:szCs w:val="24"/>
        </w:rPr>
      </w:pPr>
      <w:r w:rsidRPr="00674110">
        <w:rPr>
          <w:sz w:val="24"/>
          <w:szCs w:val="24"/>
        </w:rPr>
        <w:t>владение</w:t>
      </w:r>
      <w:r w:rsidRPr="00674110">
        <w:rPr>
          <w:spacing w:val="1"/>
          <w:sz w:val="24"/>
          <w:szCs w:val="24"/>
        </w:rPr>
        <w:t xml:space="preserve"> </w:t>
      </w:r>
      <w:r w:rsidRPr="00674110">
        <w:rPr>
          <w:sz w:val="24"/>
          <w:szCs w:val="24"/>
        </w:rPr>
        <w:t>математическим</w:t>
      </w:r>
      <w:r w:rsidRPr="00674110">
        <w:rPr>
          <w:spacing w:val="1"/>
          <w:sz w:val="24"/>
          <w:szCs w:val="24"/>
        </w:rPr>
        <w:t xml:space="preserve"> </w:t>
      </w:r>
      <w:r w:rsidRPr="00674110">
        <w:rPr>
          <w:sz w:val="24"/>
          <w:szCs w:val="24"/>
        </w:rPr>
        <w:t>языком,</w:t>
      </w:r>
      <w:r w:rsidRPr="00674110">
        <w:rPr>
          <w:spacing w:val="1"/>
          <w:sz w:val="24"/>
          <w:szCs w:val="24"/>
        </w:rPr>
        <w:t xml:space="preserve"> </w:t>
      </w:r>
      <w:r w:rsidRPr="00674110">
        <w:rPr>
          <w:sz w:val="24"/>
          <w:szCs w:val="24"/>
        </w:rPr>
        <w:t>элементами</w:t>
      </w:r>
      <w:r w:rsidRPr="00674110">
        <w:rPr>
          <w:spacing w:val="1"/>
          <w:sz w:val="24"/>
          <w:szCs w:val="24"/>
        </w:rPr>
        <w:t xml:space="preserve"> </w:t>
      </w:r>
      <w:r w:rsidRPr="00674110">
        <w:rPr>
          <w:sz w:val="24"/>
          <w:szCs w:val="24"/>
        </w:rPr>
        <w:t>алгоритмического</w:t>
      </w:r>
      <w:r w:rsidRPr="00674110">
        <w:rPr>
          <w:spacing w:val="1"/>
          <w:sz w:val="24"/>
          <w:szCs w:val="24"/>
        </w:rPr>
        <w:t xml:space="preserve"> </w:t>
      </w:r>
      <w:r w:rsidRPr="00674110">
        <w:rPr>
          <w:sz w:val="24"/>
          <w:szCs w:val="24"/>
        </w:rPr>
        <w:t>мышления позволяет ученику совершенствовать коммуникативную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(аргументировать</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точку</w:t>
      </w:r>
      <w:r w:rsidRPr="00674110">
        <w:rPr>
          <w:spacing w:val="1"/>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логические</w:t>
      </w:r>
      <w:r w:rsidRPr="00674110">
        <w:rPr>
          <w:spacing w:val="1"/>
          <w:sz w:val="24"/>
          <w:szCs w:val="24"/>
        </w:rPr>
        <w:t xml:space="preserve"> </w:t>
      </w:r>
      <w:r w:rsidRPr="00674110">
        <w:rPr>
          <w:sz w:val="24"/>
          <w:szCs w:val="24"/>
        </w:rPr>
        <w:t>цепочки</w:t>
      </w:r>
      <w:r w:rsidRPr="00674110">
        <w:rPr>
          <w:spacing w:val="1"/>
          <w:sz w:val="24"/>
          <w:szCs w:val="24"/>
        </w:rPr>
        <w:t xml:space="preserve"> </w:t>
      </w:r>
      <w:r w:rsidRPr="00674110">
        <w:rPr>
          <w:sz w:val="24"/>
          <w:szCs w:val="24"/>
        </w:rPr>
        <w:t>рассуждений;</w:t>
      </w:r>
      <w:r w:rsidRPr="00674110">
        <w:rPr>
          <w:spacing w:val="1"/>
          <w:sz w:val="24"/>
          <w:szCs w:val="24"/>
        </w:rPr>
        <w:t xml:space="preserve"> </w:t>
      </w:r>
      <w:r w:rsidRPr="00674110">
        <w:rPr>
          <w:sz w:val="24"/>
          <w:szCs w:val="24"/>
        </w:rPr>
        <w:t>опровергать</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подтверждать</w:t>
      </w:r>
      <w:r w:rsidRPr="00674110">
        <w:rPr>
          <w:spacing w:val="1"/>
          <w:sz w:val="24"/>
          <w:szCs w:val="24"/>
        </w:rPr>
        <w:t xml:space="preserve"> </w:t>
      </w:r>
      <w:r w:rsidRPr="00674110">
        <w:rPr>
          <w:sz w:val="24"/>
          <w:szCs w:val="24"/>
        </w:rPr>
        <w:t>истинность предположения).</w:t>
      </w:r>
    </w:p>
    <w:p w14:paraId="5C7A7EE3" w14:textId="77777777" w:rsidR="00704869" w:rsidRPr="00674110" w:rsidRDefault="00274AC7">
      <w:pPr>
        <w:pStyle w:val="a3"/>
        <w:spacing w:before="5" w:line="249" w:lineRule="auto"/>
        <w:ind w:right="292" w:firstLine="225"/>
        <w:rPr>
          <w:sz w:val="24"/>
          <w:szCs w:val="24"/>
        </w:rPr>
      </w:pPr>
      <w:r w:rsidRPr="00674110">
        <w:rPr>
          <w:sz w:val="24"/>
          <w:szCs w:val="24"/>
        </w:rPr>
        <w:t>Младшие школьники проявляют интерес к математической сущности</w:t>
      </w:r>
      <w:r w:rsidRPr="00674110">
        <w:rPr>
          <w:spacing w:val="1"/>
          <w:sz w:val="24"/>
          <w:szCs w:val="24"/>
        </w:rPr>
        <w:t xml:space="preserve"> </w:t>
      </w:r>
      <w:r w:rsidRPr="00674110">
        <w:rPr>
          <w:sz w:val="24"/>
          <w:szCs w:val="24"/>
        </w:rPr>
        <w:t>предметов и явлений окружающей жизни — возможности их измерить,</w:t>
      </w:r>
      <w:r w:rsidRPr="00674110">
        <w:rPr>
          <w:spacing w:val="1"/>
          <w:sz w:val="24"/>
          <w:szCs w:val="24"/>
        </w:rPr>
        <w:t xml:space="preserve"> </w:t>
      </w:r>
      <w:r w:rsidRPr="00674110">
        <w:rPr>
          <w:sz w:val="24"/>
          <w:szCs w:val="24"/>
        </w:rPr>
        <w:t>определить величину, форму, выявить зависимости и закономерности их</w:t>
      </w:r>
      <w:r w:rsidRPr="00674110">
        <w:rPr>
          <w:spacing w:val="1"/>
          <w:sz w:val="24"/>
          <w:szCs w:val="24"/>
        </w:rPr>
        <w:t xml:space="preserve"> </w:t>
      </w:r>
      <w:r w:rsidRPr="00674110">
        <w:rPr>
          <w:sz w:val="24"/>
          <w:szCs w:val="24"/>
        </w:rPr>
        <w:t>расположения</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 пространстве.</w:t>
      </w:r>
      <w:r w:rsidRPr="00674110">
        <w:rPr>
          <w:spacing w:val="1"/>
          <w:sz w:val="24"/>
          <w:szCs w:val="24"/>
        </w:rPr>
        <w:t xml:space="preserve"> </w:t>
      </w:r>
      <w:r w:rsidRPr="00674110">
        <w:rPr>
          <w:sz w:val="24"/>
          <w:szCs w:val="24"/>
        </w:rPr>
        <w:t>Осознанию</w:t>
      </w:r>
      <w:r w:rsidRPr="00674110">
        <w:rPr>
          <w:spacing w:val="1"/>
          <w:sz w:val="24"/>
          <w:szCs w:val="24"/>
        </w:rPr>
        <w:t xml:space="preserve"> </w:t>
      </w:r>
      <w:r w:rsidRPr="00674110">
        <w:rPr>
          <w:sz w:val="24"/>
          <w:szCs w:val="24"/>
        </w:rPr>
        <w:t>младшим</w:t>
      </w:r>
      <w:r w:rsidRPr="00674110">
        <w:rPr>
          <w:spacing w:val="1"/>
          <w:sz w:val="24"/>
          <w:szCs w:val="24"/>
        </w:rPr>
        <w:t xml:space="preserve"> </w:t>
      </w:r>
      <w:r w:rsidRPr="00674110">
        <w:rPr>
          <w:sz w:val="24"/>
          <w:szCs w:val="24"/>
        </w:rPr>
        <w:t>школьником</w:t>
      </w:r>
      <w:r w:rsidRPr="00674110">
        <w:rPr>
          <w:spacing w:val="1"/>
          <w:sz w:val="24"/>
          <w:szCs w:val="24"/>
        </w:rPr>
        <w:t xml:space="preserve"> </w:t>
      </w:r>
      <w:r w:rsidRPr="00674110">
        <w:rPr>
          <w:sz w:val="24"/>
          <w:szCs w:val="24"/>
        </w:rPr>
        <w:t>многих</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помогает</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тяга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моделированию, что облегчает освоение общего способа решения учебной</w:t>
      </w:r>
      <w:r w:rsidRPr="00674110">
        <w:rPr>
          <w:spacing w:val="-47"/>
          <w:sz w:val="24"/>
          <w:szCs w:val="24"/>
        </w:rPr>
        <w:t xml:space="preserve"> </w:t>
      </w:r>
      <w:r w:rsidRPr="00674110">
        <w:rPr>
          <w:sz w:val="24"/>
          <w:szCs w:val="24"/>
        </w:rPr>
        <w:t>задачи, а также работу с разными средствами информации, в том числе и</w:t>
      </w:r>
      <w:r w:rsidRPr="00674110">
        <w:rPr>
          <w:spacing w:val="1"/>
          <w:sz w:val="24"/>
          <w:szCs w:val="24"/>
        </w:rPr>
        <w:t xml:space="preserve"> </w:t>
      </w:r>
      <w:r w:rsidRPr="00674110">
        <w:rPr>
          <w:sz w:val="24"/>
          <w:szCs w:val="24"/>
        </w:rPr>
        <w:t>графическими</w:t>
      </w:r>
      <w:r w:rsidRPr="00674110">
        <w:rPr>
          <w:spacing w:val="-1"/>
          <w:sz w:val="24"/>
          <w:szCs w:val="24"/>
        </w:rPr>
        <w:t xml:space="preserve"> </w:t>
      </w:r>
      <w:r w:rsidRPr="00674110">
        <w:rPr>
          <w:sz w:val="24"/>
          <w:szCs w:val="24"/>
        </w:rPr>
        <w:t>(таблица,</w:t>
      </w:r>
      <w:r w:rsidRPr="00674110">
        <w:rPr>
          <w:spacing w:val="4"/>
          <w:sz w:val="24"/>
          <w:szCs w:val="24"/>
        </w:rPr>
        <w:t xml:space="preserve"> </w:t>
      </w:r>
      <w:r w:rsidRPr="00674110">
        <w:rPr>
          <w:sz w:val="24"/>
          <w:szCs w:val="24"/>
        </w:rPr>
        <w:t>диаграмма,</w:t>
      </w:r>
      <w:r w:rsidRPr="00674110">
        <w:rPr>
          <w:spacing w:val="-1"/>
          <w:sz w:val="24"/>
          <w:szCs w:val="24"/>
        </w:rPr>
        <w:t xml:space="preserve"> </w:t>
      </w:r>
      <w:r w:rsidRPr="00674110">
        <w:rPr>
          <w:sz w:val="24"/>
          <w:szCs w:val="24"/>
        </w:rPr>
        <w:t>схема).</w:t>
      </w:r>
    </w:p>
    <w:p w14:paraId="6262A3EE" w14:textId="77777777" w:rsidR="00704869" w:rsidRPr="00674110" w:rsidRDefault="00274AC7">
      <w:pPr>
        <w:pStyle w:val="a3"/>
        <w:spacing w:before="7" w:line="249" w:lineRule="auto"/>
        <w:ind w:right="292" w:firstLine="225"/>
        <w:rPr>
          <w:sz w:val="24"/>
          <w:szCs w:val="24"/>
        </w:rPr>
      </w:pPr>
      <w:r w:rsidRPr="00674110">
        <w:rPr>
          <w:sz w:val="24"/>
          <w:szCs w:val="24"/>
        </w:rPr>
        <w:t>В 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математические</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применяются</w:t>
      </w:r>
      <w:r w:rsidRPr="00674110">
        <w:rPr>
          <w:spacing w:val="1"/>
          <w:sz w:val="24"/>
          <w:szCs w:val="24"/>
        </w:rPr>
        <w:t xml:space="preserve"> </w:t>
      </w:r>
      <w:r w:rsidRPr="00674110">
        <w:rPr>
          <w:sz w:val="24"/>
          <w:szCs w:val="24"/>
        </w:rPr>
        <w:t>школьником при изучении других учебных предметов (количественные и</w:t>
      </w:r>
      <w:r w:rsidRPr="00674110">
        <w:rPr>
          <w:spacing w:val="1"/>
          <w:sz w:val="24"/>
          <w:szCs w:val="24"/>
        </w:rPr>
        <w:t xml:space="preserve"> </w:t>
      </w:r>
      <w:r w:rsidRPr="00674110">
        <w:rPr>
          <w:sz w:val="24"/>
          <w:szCs w:val="24"/>
        </w:rPr>
        <w:t>пространственные</w:t>
      </w:r>
      <w:r w:rsidRPr="00674110">
        <w:rPr>
          <w:spacing w:val="1"/>
          <w:sz w:val="24"/>
          <w:szCs w:val="24"/>
        </w:rPr>
        <w:t xml:space="preserve"> </w:t>
      </w:r>
      <w:r w:rsidRPr="00674110">
        <w:rPr>
          <w:sz w:val="24"/>
          <w:szCs w:val="24"/>
        </w:rPr>
        <w:t>характеристики,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расчёты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прикидка,</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графических</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Приобретённые</w:t>
      </w:r>
      <w:r w:rsidRPr="00674110">
        <w:rPr>
          <w:spacing w:val="1"/>
          <w:sz w:val="24"/>
          <w:szCs w:val="24"/>
        </w:rPr>
        <w:t xml:space="preserve"> </w:t>
      </w:r>
      <w:r w:rsidRPr="00674110">
        <w:rPr>
          <w:sz w:val="24"/>
          <w:szCs w:val="24"/>
        </w:rPr>
        <w:t>учеником</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алгоритмы,</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рациональные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письменных</w:t>
      </w:r>
      <w:r w:rsidRPr="00674110">
        <w:rPr>
          <w:spacing w:val="1"/>
          <w:sz w:val="24"/>
          <w:szCs w:val="24"/>
        </w:rPr>
        <w:t xml:space="preserve"> </w:t>
      </w:r>
      <w:r w:rsidRPr="00674110">
        <w:rPr>
          <w:sz w:val="24"/>
          <w:szCs w:val="24"/>
        </w:rPr>
        <w:t>арифметических</w:t>
      </w:r>
      <w:r w:rsidRPr="00674110">
        <w:rPr>
          <w:spacing w:val="1"/>
          <w:sz w:val="24"/>
          <w:szCs w:val="24"/>
        </w:rPr>
        <w:t xml:space="preserve"> </w:t>
      </w:r>
      <w:r w:rsidRPr="00674110">
        <w:rPr>
          <w:sz w:val="24"/>
          <w:szCs w:val="24"/>
        </w:rPr>
        <w:t>вычислений,</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проверки</w:t>
      </w:r>
      <w:r w:rsidRPr="00674110">
        <w:rPr>
          <w:spacing w:val="1"/>
          <w:sz w:val="24"/>
          <w:szCs w:val="24"/>
        </w:rPr>
        <w:t xml:space="preserve"> </w:t>
      </w:r>
      <w:r w:rsidRPr="00674110">
        <w:rPr>
          <w:sz w:val="24"/>
          <w:szCs w:val="24"/>
        </w:rPr>
        <w:t>правильности</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называние,</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(длина,</w:t>
      </w:r>
      <w:r w:rsidRPr="00674110">
        <w:rPr>
          <w:spacing w:val="1"/>
          <w:sz w:val="24"/>
          <w:szCs w:val="24"/>
        </w:rPr>
        <w:t xml:space="preserve"> </w:t>
      </w:r>
      <w:r w:rsidRPr="00674110">
        <w:rPr>
          <w:sz w:val="24"/>
          <w:szCs w:val="24"/>
        </w:rPr>
        <w:t>периметр,</w:t>
      </w:r>
      <w:r w:rsidRPr="00674110">
        <w:rPr>
          <w:spacing w:val="1"/>
          <w:sz w:val="24"/>
          <w:szCs w:val="24"/>
        </w:rPr>
        <w:t xml:space="preserve"> </w:t>
      </w:r>
      <w:r w:rsidRPr="00674110">
        <w:rPr>
          <w:sz w:val="24"/>
          <w:szCs w:val="24"/>
        </w:rPr>
        <w:t>площадь)</w:t>
      </w:r>
      <w:r w:rsidRPr="00674110">
        <w:rPr>
          <w:spacing w:val="1"/>
          <w:sz w:val="24"/>
          <w:szCs w:val="24"/>
        </w:rPr>
        <w:t xml:space="preserve"> </w:t>
      </w:r>
      <w:r w:rsidRPr="00674110">
        <w:rPr>
          <w:sz w:val="24"/>
          <w:szCs w:val="24"/>
        </w:rPr>
        <w:t>становятся показателями сформированной функциональной грамотности</w:t>
      </w:r>
      <w:r w:rsidRPr="00674110">
        <w:rPr>
          <w:spacing w:val="1"/>
          <w:sz w:val="24"/>
          <w:szCs w:val="24"/>
        </w:rPr>
        <w:t xml:space="preserve"> </w:t>
      </w:r>
      <w:r w:rsidRPr="00674110">
        <w:rPr>
          <w:sz w:val="24"/>
          <w:szCs w:val="24"/>
        </w:rPr>
        <w:t>младшего школьника и предпосылкой успешного дальнейшего обучения в</w:t>
      </w:r>
      <w:r w:rsidRPr="00674110">
        <w:rPr>
          <w:spacing w:val="-47"/>
          <w:sz w:val="24"/>
          <w:szCs w:val="24"/>
        </w:rPr>
        <w:t xml:space="preserve"> </w:t>
      </w:r>
      <w:r w:rsidRPr="00674110">
        <w:rPr>
          <w:sz w:val="24"/>
          <w:szCs w:val="24"/>
        </w:rPr>
        <w:t>основном</w:t>
      </w:r>
      <w:r w:rsidRPr="00674110">
        <w:rPr>
          <w:spacing w:val="3"/>
          <w:sz w:val="24"/>
          <w:szCs w:val="24"/>
        </w:rPr>
        <w:t xml:space="preserve"> </w:t>
      </w:r>
      <w:r w:rsidRPr="00674110">
        <w:rPr>
          <w:sz w:val="24"/>
          <w:szCs w:val="24"/>
        </w:rPr>
        <w:t>звене</w:t>
      </w:r>
      <w:r w:rsidRPr="00674110">
        <w:rPr>
          <w:spacing w:val="-1"/>
          <w:sz w:val="24"/>
          <w:szCs w:val="24"/>
        </w:rPr>
        <w:t xml:space="preserve"> </w:t>
      </w:r>
      <w:r w:rsidRPr="00674110">
        <w:rPr>
          <w:sz w:val="24"/>
          <w:szCs w:val="24"/>
        </w:rPr>
        <w:t>школы.</w:t>
      </w:r>
    </w:p>
    <w:p w14:paraId="7D37CDA7" w14:textId="77777777" w:rsidR="00704869" w:rsidRPr="00674110" w:rsidRDefault="00274AC7">
      <w:pPr>
        <w:pStyle w:val="a3"/>
        <w:spacing w:before="11" w:line="249" w:lineRule="auto"/>
        <w:ind w:right="290" w:firstLine="225"/>
        <w:rPr>
          <w:sz w:val="24"/>
          <w:szCs w:val="24"/>
        </w:rPr>
      </w:pPr>
      <w:r w:rsidRPr="00674110">
        <w:rPr>
          <w:sz w:val="24"/>
          <w:szCs w:val="24"/>
        </w:rPr>
        <w:t>В Примерном учебном плане на изучение математики в каждом классе</w:t>
      </w:r>
      <w:r w:rsidRPr="00674110">
        <w:rPr>
          <w:spacing w:val="1"/>
          <w:sz w:val="24"/>
          <w:szCs w:val="24"/>
        </w:rPr>
        <w:t xml:space="preserve"> </w:t>
      </w:r>
      <w:r w:rsidRPr="00674110">
        <w:rPr>
          <w:sz w:val="24"/>
          <w:szCs w:val="24"/>
        </w:rPr>
        <w:t>начальной школы отводится 4 часа в неделю, всего 540 часов. Из них: в 1</w:t>
      </w:r>
      <w:r w:rsidRPr="00674110">
        <w:rPr>
          <w:spacing w:val="1"/>
          <w:sz w:val="24"/>
          <w:szCs w:val="24"/>
        </w:rPr>
        <w:t xml:space="preserve"> </w:t>
      </w:r>
      <w:r w:rsidRPr="00674110">
        <w:rPr>
          <w:sz w:val="24"/>
          <w:szCs w:val="24"/>
        </w:rPr>
        <w:t>классе —</w:t>
      </w:r>
      <w:r w:rsidRPr="00674110">
        <w:rPr>
          <w:spacing w:val="1"/>
          <w:sz w:val="24"/>
          <w:szCs w:val="24"/>
        </w:rPr>
        <w:t xml:space="preserve"> </w:t>
      </w:r>
      <w:r w:rsidRPr="00674110">
        <w:rPr>
          <w:sz w:val="24"/>
          <w:szCs w:val="24"/>
        </w:rPr>
        <w:t>132</w:t>
      </w:r>
      <w:r w:rsidRPr="00674110">
        <w:rPr>
          <w:spacing w:val="1"/>
          <w:sz w:val="24"/>
          <w:szCs w:val="24"/>
        </w:rPr>
        <w:t xml:space="preserve"> </w:t>
      </w:r>
      <w:r w:rsidRPr="00674110">
        <w:rPr>
          <w:sz w:val="24"/>
          <w:szCs w:val="24"/>
        </w:rPr>
        <w:t>часа,</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классе —</w:t>
      </w:r>
      <w:r w:rsidRPr="00674110">
        <w:rPr>
          <w:spacing w:val="1"/>
          <w:sz w:val="24"/>
          <w:szCs w:val="24"/>
        </w:rPr>
        <w:t xml:space="preserve"> </w:t>
      </w:r>
      <w:r w:rsidRPr="00674110">
        <w:rPr>
          <w:sz w:val="24"/>
          <w:szCs w:val="24"/>
        </w:rPr>
        <w:t>136 часов,</w:t>
      </w:r>
      <w:r w:rsidRPr="00674110">
        <w:rPr>
          <w:spacing w:val="1"/>
          <w:sz w:val="24"/>
          <w:szCs w:val="24"/>
        </w:rPr>
        <w:t xml:space="preserve"> </w:t>
      </w:r>
      <w:r w:rsidRPr="00674110">
        <w:rPr>
          <w:sz w:val="24"/>
          <w:szCs w:val="24"/>
        </w:rPr>
        <w:t>3</w:t>
      </w:r>
      <w:r w:rsidRPr="00674110">
        <w:rPr>
          <w:spacing w:val="1"/>
          <w:sz w:val="24"/>
          <w:szCs w:val="24"/>
        </w:rPr>
        <w:t xml:space="preserve"> </w:t>
      </w:r>
      <w:r w:rsidRPr="00674110">
        <w:rPr>
          <w:sz w:val="24"/>
          <w:szCs w:val="24"/>
        </w:rPr>
        <w:t>классе —</w:t>
      </w:r>
      <w:r w:rsidRPr="00674110">
        <w:rPr>
          <w:spacing w:val="1"/>
          <w:sz w:val="24"/>
          <w:szCs w:val="24"/>
        </w:rPr>
        <w:t xml:space="preserve"> </w:t>
      </w:r>
      <w:r w:rsidRPr="00674110">
        <w:rPr>
          <w:sz w:val="24"/>
          <w:szCs w:val="24"/>
        </w:rPr>
        <w:t>136</w:t>
      </w:r>
      <w:r w:rsidRPr="00674110">
        <w:rPr>
          <w:spacing w:val="1"/>
          <w:sz w:val="24"/>
          <w:szCs w:val="24"/>
        </w:rPr>
        <w:t xml:space="preserve"> </w:t>
      </w:r>
      <w:r w:rsidRPr="00674110">
        <w:rPr>
          <w:sz w:val="24"/>
          <w:szCs w:val="24"/>
        </w:rPr>
        <w:t>часов,</w:t>
      </w:r>
      <w:r w:rsidRPr="00674110">
        <w:rPr>
          <w:spacing w:val="50"/>
          <w:sz w:val="24"/>
          <w:szCs w:val="24"/>
        </w:rPr>
        <w:t xml:space="preserve"> </w:t>
      </w:r>
      <w:r w:rsidRPr="00674110">
        <w:rPr>
          <w:sz w:val="24"/>
          <w:szCs w:val="24"/>
        </w:rPr>
        <w:t>4</w:t>
      </w:r>
      <w:r w:rsidRPr="00674110">
        <w:rPr>
          <w:spacing w:val="-47"/>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136</w:t>
      </w:r>
      <w:r w:rsidRPr="00674110">
        <w:rPr>
          <w:spacing w:val="-3"/>
          <w:sz w:val="24"/>
          <w:szCs w:val="24"/>
        </w:rPr>
        <w:t xml:space="preserve"> </w:t>
      </w:r>
      <w:r w:rsidRPr="00674110">
        <w:rPr>
          <w:sz w:val="24"/>
          <w:szCs w:val="24"/>
        </w:rPr>
        <w:t>часов.</w:t>
      </w:r>
    </w:p>
    <w:p w14:paraId="60D98AF5"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14B4CC9F" w14:textId="4B71AEBA" w:rsidR="00704869" w:rsidRPr="00674110" w:rsidRDefault="000C3EBE">
      <w:pPr>
        <w:pStyle w:val="1"/>
        <w:spacing w:before="102"/>
      </w:pPr>
      <w:r w:rsidRPr="00674110">
        <w:rPr>
          <w:noProof/>
        </w:rPr>
        <w:lastRenderedPageBreak/>
        <mc:AlternateContent>
          <mc:Choice Requires="wps">
            <w:drawing>
              <wp:anchor distT="0" distB="0" distL="0" distR="0" simplePos="0" relativeHeight="487605248" behindDoc="1" locked="0" layoutInCell="1" allowOverlap="1" wp14:anchorId="33DBFC25" wp14:editId="39A6B4C5">
                <wp:simplePos x="0" y="0"/>
                <wp:positionH relativeFrom="page">
                  <wp:posOffset>485140</wp:posOffset>
                </wp:positionH>
                <wp:positionV relativeFrom="paragraph">
                  <wp:posOffset>301625</wp:posOffset>
                </wp:positionV>
                <wp:extent cx="4126230" cy="6350"/>
                <wp:effectExtent l="0" t="0" r="0" b="0"/>
                <wp:wrapTopAndBottom/>
                <wp:docPr id="5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FCE4B" id="Rectangle 37" o:spid="_x0000_s1026" style="position:absolute;margin-left:38.2pt;margin-top:23.75pt;width:324.9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r w:rsidRPr="00674110">
        <w:t>СОДЕРЖАНИЕ</w:t>
      </w:r>
      <w:r w:rsidRPr="00674110">
        <w:rPr>
          <w:spacing w:val="-3"/>
        </w:rPr>
        <w:t xml:space="preserve"> </w:t>
      </w:r>
      <w:r w:rsidRPr="00674110">
        <w:t>ОБУЧЕНИЯ</w:t>
      </w:r>
    </w:p>
    <w:p w14:paraId="771AADA6" w14:textId="77777777" w:rsidR="00704869" w:rsidRPr="00674110" w:rsidRDefault="00704869">
      <w:pPr>
        <w:pStyle w:val="a3"/>
        <w:spacing w:before="8"/>
        <w:ind w:left="0"/>
        <w:jc w:val="left"/>
        <w:rPr>
          <w:b/>
          <w:sz w:val="24"/>
          <w:szCs w:val="24"/>
        </w:rPr>
      </w:pPr>
    </w:p>
    <w:p w14:paraId="5584BADB" w14:textId="77777777" w:rsidR="00704869" w:rsidRPr="00674110" w:rsidRDefault="00274AC7">
      <w:pPr>
        <w:pStyle w:val="a3"/>
        <w:spacing w:before="94" w:line="249" w:lineRule="auto"/>
        <w:ind w:right="291" w:firstLine="225"/>
        <w:rPr>
          <w:sz w:val="24"/>
          <w:szCs w:val="24"/>
        </w:rPr>
      </w:pPr>
      <w:r w:rsidRPr="00674110">
        <w:rPr>
          <w:sz w:val="24"/>
          <w:szCs w:val="24"/>
        </w:rPr>
        <w:t>Основное содержание обучения в примерной программе представлено</w:t>
      </w:r>
      <w:r w:rsidRPr="00674110">
        <w:rPr>
          <w:spacing w:val="1"/>
          <w:sz w:val="24"/>
          <w:szCs w:val="24"/>
        </w:rPr>
        <w:t xml:space="preserve"> </w:t>
      </w:r>
      <w:r w:rsidRPr="00674110">
        <w:rPr>
          <w:sz w:val="24"/>
          <w:szCs w:val="24"/>
        </w:rPr>
        <w:t>разделами: «Числа и величины», «Арифметические действия», «Текстовые</w:t>
      </w:r>
      <w:r w:rsidRPr="00674110">
        <w:rPr>
          <w:spacing w:val="-47"/>
          <w:sz w:val="24"/>
          <w:szCs w:val="24"/>
        </w:rPr>
        <w:t xml:space="preserve"> </w:t>
      </w:r>
      <w:r w:rsidRPr="00674110">
        <w:rPr>
          <w:sz w:val="24"/>
          <w:szCs w:val="24"/>
        </w:rPr>
        <w:t>задачи»,</w:t>
      </w:r>
      <w:r w:rsidRPr="00674110">
        <w:rPr>
          <w:spacing w:val="8"/>
          <w:sz w:val="24"/>
          <w:szCs w:val="24"/>
        </w:rPr>
        <w:t xml:space="preserve"> </w:t>
      </w:r>
      <w:r w:rsidRPr="00674110">
        <w:rPr>
          <w:sz w:val="24"/>
          <w:szCs w:val="24"/>
        </w:rPr>
        <w:t>«Пространственные</w:t>
      </w:r>
      <w:r w:rsidRPr="00674110">
        <w:rPr>
          <w:spacing w:val="4"/>
          <w:sz w:val="24"/>
          <w:szCs w:val="24"/>
        </w:rPr>
        <w:t xml:space="preserve"> </w:t>
      </w:r>
      <w:r w:rsidRPr="00674110">
        <w:rPr>
          <w:sz w:val="24"/>
          <w:szCs w:val="24"/>
        </w:rPr>
        <w:t>отношения</w:t>
      </w:r>
      <w:r w:rsidRPr="00674110">
        <w:rPr>
          <w:spacing w:val="9"/>
          <w:sz w:val="24"/>
          <w:szCs w:val="24"/>
        </w:rPr>
        <w:t xml:space="preserve"> </w:t>
      </w:r>
      <w:r w:rsidRPr="00674110">
        <w:rPr>
          <w:sz w:val="24"/>
          <w:szCs w:val="24"/>
        </w:rPr>
        <w:t>и</w:t>
      </w:r>
      <w:r w:rsidRPr="00674110">
        <w:rPr>
          <w:spacing w:val="5"/>
          <w:sz w:val="24"/>
          <w:szCs w:val="24"/>
        </w:rPr>
        <w:t xml:space="preserve"> </w:t>
      </w:r>
      <w:r w:rsidRPr="00674110">
        <w:rPr>
          <w:sz w:val="24"/>
          <w:szCs w:val="24"/>
        </w:rPr>
        <w:t>геометрические</w:t>
      </w:r>
      <w:r w:rsidRPr="00674110">
        <w:rPr>
          <w:spacing w:val="8"/>
          <w:sz w:val="24"/>
          <w:szCs w:val="24"/>
        </w:rPr>
        <w:t xml:space="preserve"> </w:t>
      </w:r>
      <w:r w:rsidRPr="00674110">
        <w:rPr>
          <w:sz w:val="24"/>
          <w:szCs w:val="24"/>
        </w:rPr>
        <w:t>фигуры»,</w:t>
      </w:r>
    </w:p>
    <w:p w14:paraId="60013FA5" w14:textId="77777777" w:rsidR="00704869" w:rsidRPr="00674110" w:rsidRDefault="00274AC7">
      <w:pPr>
        <w:pStyle w:val="a3"/>
        <w:spacing w:before="2"/>
        <w:rPr>
          <w:sz w:val="24"/>
          <w:szCs w:val="24"/>
        </w:rPr>
      </w:pPr>
      <w:r w:rsidRPr="00674110">
        <w:rPr>
          <w:spacing w:val="-1"/>
          <w:sz w:val="24"/>
          <w:szCs w:val="24"/>
        </w:rPr>
        <w:t>«Математическая</w:t>
      </w:r>
      <w:r w:rsidRPr="00674110">
        <w:rPr>
          <w:spacing w:val="-11"/>
          <w:sz w:val="24"/>
          <w:szCs w:val="24"/>
        </w:rPr>
        <w:t xml:space="preserve"> </w:t>
      </w:r>
      <w:r w:rsidRPr="00674110">
        <w:rPr>
          <w:sz w:val="24"/>
          <w:szCs w:val="24"/>
        </w:rPr>
        <w:t>информация».</w:t>
      </w:r>
    </w:p>
    <w:p w14:paraId="2AF37FD9" w14:textId="77777777" w:rsidR="00704869" w:rsidRPr="00674110" w:rsidRDefault="00704869">
      <w:pPr>
        <w:pStyle w:val="a3"/>
        <w:spacing w:before="10"/>
        <w:ind w:left="0"/>
        <w:jc w:val="left"/>
        <w:rPr>
          <w:sz w:val="24"/>
          <w:szCs w:val="24"/>
        </w:rPr>
      </w:pPr>
    </w:p>
    <w:p w14:paraId="5A7C78AE" w14:textId="77777777" w:rsidR="00704869" w:rsidRPr="00674110" w:rsidRDefault="00274AC7" w:rsidP="0058064A">
      <w:pPr>
        <w:pStyle w:val="2"/>
        <w:numPr>
          <w:ilvl w:val="0"/>
          <w:numId w:val="45"/>
        </w:numPr>
        <w:tabs>
          <w:tab w:val="left" w:pos="961"/>
        </w:tabs>
        <w:ind w:hanging="169"/>
        <w:jc w:val="both"/>
        <w:rPr>
          <w:sz w:val="24"/>
          <w:szCs w:val="24"/>
        </w:rPr>
      </w:pPr>
      <w:r w:rsidRPr="00674110">
        <w:rPr>
          <w:sz w:val="24"/>
          <w:szCs w:val="24"/>
        </w:rPr>
        <w:t>КЛАСС</w:t>
      </w:r>
    </w:p>
    <w:p w14:paraId="742E84AC" w14:textId="77777777" w:rsidR="00704869" w:rsidRPr="00674110" w:rsidRDefault="00704869">
      <w:pPr>
        <w:pStyle w:val="a3"/>
        <w:spacing w:before="9"/>
        <w:ind w:left="0"/>
        <w:jc w:val="left"/>
        <w:rPr>
          <w:b/>
          <w:sz w:val="24"/>
          <w:szCs w:val="24"/>
        </w:rPr>
      </w:pPr>
    </w:p>
    <w:p w14:paraId="37A4B60B" w14:textId="77777777" w:rsidR="00704869" w:rsidRPr="00674110" w:rsidRDefault="00274AC7">
      <w:pPr>
        <w:pStyle w:val="3"/>
        <w:ind w:left="1018"/>
        <w:rPr>
          <w:sz w:val="24"/>
          <w:szCs w:val="24"/>
        </w:rPr>
      </w:pPr>
      <w:r w:rsidRPr="00674110">
        <w:rPr>
          <w:sz w:val="24"/>
          <w:szCs w:val="24"/>
        </w:rPr>
        <w:t>Числа</w:t>
      </w:r>
      <w:r w:rsidRPr="00674110">
        <w:rPr>
          <w:spacing w:val="-2"/>
          <w:sz w:val="24"/>
          <w:szCs w:val="24"/>
        </w:rPr>
        <w:t xml:space="preserve"> </w:t>
      </w:r>
      <w:r w:rsidRPr="00674110">
        <w:rPr>
          <w:sz w:val="24"/>
          <w:szCs w:val="24"/>
        </w:rPr>
        <w:t>и</w:t>
      </w:r>
      <w:r w:rsidRPr="00674110">
        <w:rPr>
          <w:spacing w:val="-7"/>
          <w:sz w:val="24"/>
          <w:szCs w:val="24"/>
        </w:rPr>
        <w:t xml:space="preserve"> </w:t>
      </w:r>
      <w:r w:rsidRPr="00674110">
        <w:rPr>
          <w:sz w:val="24"/>
          <w:szCs w:val="24"/>
        </w:rPr>
        <w:t>величины</w:t>
      </w:r>
    </w:p>
    <w:p w14:paraId="44E88BB4" w14:textId="77777777" w:rsidR="00704869" w:rsidRPr="00674110" w:rsidRDefault="00274AC7">
      <w:pPr>
        <w:pStyle w:val="a3"/>
        <w:spacing w:before="5" w:line="249" w:lineRule="auto"/>
        <w:ind w:right="294" w:firstLine="225"/>
        <w:rPr>
          <w:sz w:val="24"/>
          <w:szCs w:val="24"/>
        </w:rPr>
      </w:pPr>
      <w:r w:rsidRPr="00674110">
        <w:rPr>
          <w:sz w:val="24"/>
          <w:szCs w:val="24"/>
        </w:rPr>
        <w:t>Числа от 1 до 9: различение, чтение, запись. Единица счёта. Десяток.</w:t>
      </w:r>
      <w:r w:rsidRPr="00674110">
        <w:rPr>
          <w:spacing w:val="1"/>
          <w:sz w:val="24"/>
          <w:szCs w:val="24"/>
        </w:rPr>
        <w:t xml:space="preserve"> </w:t>
      </w:r>
      <w:r w:rsidRPr="00674110">
        <w:rPr>
          <w:sz w:val="24"/>
          <w:szCs w:val="24"/>
        </w:rPr>
        <w:t>Счёт</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цифрами.</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цифра</w:t>
      </w:r>
      <w:r w:rsidRPr="00674110">
        <w:rPr>
          <w:spacing w:val="1"/>
          <w:sz w:val="24"/>
          <w:szCs w:val="24"/>
        </w:rPr>
        <w:t xml:space="preserve"> </w:t>
      </w:r>
      <w:r w:rsidRPr="00674110">
        <w:rPr>
          <w:sz w:val="24"/>
          <w:szCs w:val="24"/>
        </w:rPr>
        <w:t>0</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измерении,</w:t>
      </w:r>
      <w:r w:rsidRPr="00674110">
        <w:rPr>
          <w:spacing w:val="3"/>
          <w:sz w:val="24"/>
          <w:szCs w:val="24"/>
        </w:rPr>
        <w:t xml:space="preserve"> </w:t>
      </w:r>
      <w:r w:rsidRPr="00674110">
        <w:rPr>
          <w:sz w:val="24"/>
          <w:szCs w:val="24"/>
        </w:rPr>
        <w:t>вычислении.</w:t>
      </w:r>
    </w:p>
    <w:p w14:paraId="28444BB6" w14:textId="77777777" w:rsidR="00704869" w:rsidRPr="00674110" w:rsidRDefault="00274AC7">
      <w:pPr>
        <w:pStyle w:val="a3"/>
        <w:spacing w:before="3" w:line="249" w:lineRule="auto"/>
        <w:ind w:right="298" w:firstLine="225"/>
        <w:rPr>
          <w:sz w:val="24"/>
          <w:szCs w:val="24"/>
        </w:rPr>
      </w:pPr>
      <w:r w:rsidRPr="00674110">
        <w:rPr>
          <w:sz w:val="24"/>
          <w:szCs w:val="24"/>
        </w:rPr>
        <w:t>Числа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20:</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Однозначные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двузначные</w:t>
      </w:r>
      <w:r w:rsidRPr="00674110">
        <w:rPr>
          <w:spacing w:val="-5"/>
          <w:sz w:val="24"/>
          <w:szCs w:val="24"/>
        </w:rPr>
        <w:t xml:space="preserve"> </w:t>
      </w:r>
      <w:r w:rsidRPr="00674110">
        <w:rPr>
          <w:sz w:val="24"/>
          <w:szCs w:val="24"/>
        </w:rPr>
        <w:t>числа.</w:t>
      </w:r>
      <w:r w:rsidRPr="00674110">
        <w:rPr>
          <w:spacing w:val="-4"/>
          <w:sz w:val="24"/>
          <w:szCs w:val="24"/>
        </w:rPr>
        <w:t xml:space="preserve"> </w:t>
      </w:r>
      <w:r w:rsidRPr="00674110">
        <w:rPr>
          <w:sz w:val="24"/>
          <w:szCs w:val="24"/>
        </w:rPr>
        <w:t>Увеличение</w:t>
      </w:r>
      <w:r w:rsidRPr="00674110">
        <w:rPr>
          <w:spacing w:val="-5"/>
          <w:sz w:val="24"/>
          <w:szCs w:val="24"/>
        </w:rPr>
        <w:t xml:space="preserve"> </w:t>
      </w:r>
      <w:r w:rsidRPr="00674110">
        <w:rPr>
          <w:sz w:val="24"/>
          <w:szCs w:val="24"/>
        </w:rPr>
        <w:t>(уменьшение)</w:t>
      </w:r>
      <w:r w:rsidRPr="00674110">
        <w:rPr>
          <w:spacing w:val="-2"/>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на несколько</w:t>
      </w:r>
      <w:r w:rsidRPr="00674110">
        <w:rPr>
          <w:spacing w:val="-7"/>
          <w:sz w:val="24"/>
          <w:szCs w:val="24"/>
        </w:rPr>
        <w:t xml:space="preserve"> </w:t>
      </w:r>
      <w:r w:rsidRPr="00674110">
        <w:rPr>
          <w:sz w:val="24"/>
          <w:szCs w:val="24"/>
        </w:rPr>
        <w:t>единиц.</w:t>
      </w:r>
    </w:p>
    <w:p w14:paraId="5F195E5B" w14:textId="77777777" w:rsidR="00704869" w:rsidRPr="00674110" w:rsidRDefault="00274AC7">
      <w:pPr>
        <w:pStyle w:val="a3"/>
        <w:spacing w:before="2" w:line="252" w:lineRule="auto"/>
        <w:ind w:right="300" w:firstLine="225"/>
        <w:rPr>
          <w:sz w:val="24"/>
          <w:szCs w:val="24"/>
        </w:rPr>
      </w:pPr>
      <w:r w:rsidRPr="00674110">
        <w:rPr>
          <w:sz w:val="24"/>
          <w:szCs w:val="24"/>
        </w:rPr>
        <w:t>Длина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измерение.</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длины:</w:t>
      </w:r>
      <w:r w:rsidRPr="00674110">
        <w:rPr>
          <w:spacing w:val="1"/>
          <w:sz w:val="24"/>
          <w:szCs w:val="24"/>
        </w:rPr>
        <w:t xml:space="preserve"> </w:t>
      </w:r>
      <w:r w:rsidRPr="00674110">
        <w:rPr>
          <w:sz w:val="24"/>
          <w:szCs w:val="24"/>
        </w:rPr>
        <w:t>сантиметр,</w:t>
      </w:r>
      <w:r w:rsidRPr="00674110">
        <w:rPr>
          <w:spacing w:val="1"/>
          <w:sz w:val="24"/>
          <w:szCs w:val="24"/>
        </w:rPr>
        <w:t xml:space="preserve"> </w:t>
      </w:r>
      <w:r w:rsidRPr="00674110">
        <w:rPr>
          <w:sz w:val="24"/>
          <w:szCs w:val="24"/>
        </w:rPr>
        <w:t>дециметр;</w:t>
      </w:r>
      <w:r w:rsidRPr="00674110">
        <w:rPr>
          <w:spacing w:val="1"/>
          <w:sz w:val="24"/>
          <w:szCs w:val="24"/>
        </w:rPr>
        <w:t xml:space="preserve"> </w:t>
      </w:r>
      <w:r w:rsidRPr="00674110">
        <w:rPr>
          <w:sz w:val="24"/>
          <w:szCs w:val="24"/>
        </w:rPr>
        <w:t>установление</w:t>
      </w:r>
      <w:r w:rsidRPr="00674110">
        <w:rPr>
          <w:spacing w:val="-2"/>
          <w:sz w:val="24"/>
          <w:szCs w:val="24"/>
        </w:rPr>
        <w:t xml:space="preserve"> </w:t>
      </w:r>
      <w:r w:rsidRPr="00674110">
        <w:rPr>
          <w:sz w:val="24"/>
          <w:szCs w:val="24"/>
        </w:rPr>
        <w:t>соотношения</w:t>
      </w:r>
      <w:r w:rsidRPr="00674110">
        <w:rPr>
          <w:spacing w:val="1"/>
          <w:sz w:val="24"/>
          <w:szCs w:val="24"/>
        </w:rPr>
        <w:t xml:space="preserve"> </w:t>
      </w:r>
      <w:r w:rsidRPr="00674110">
        <w:rPr>
          <w:sz w:val="24"/>
          <w:szCs w:val="24"/>
        </w:rPr>
        <w:t>между</w:t>
      </w:r>
      <w:r w:rsidRPr="00674110">
        <w:rPr>
          <w:spacing w:val="-8"/>
          <w:sz w:val="24"/>
          <w:szCs w:val="24"/>
        </w:rPr>
        <w:t xml:space="preserve"> </w:t>
      </w:r>
      <w:r w:rsidRPr="00674110">
        <w:rPr>
          <w:sz w:val="24"/>
          <w:szCs w:val="24"/>
        </w:rPr>
        <w:t>ними.</w:t>
      </w:r>
    </w:p>
    <w:p w14:paraId="6B45AFB5" w14:textId="77777777" w:rsidR="00704869" w:rsidRPr="00674110" w:rsidRDefault="00704869">
      <w:pPr>
        <w:pStyle w:val="a3"/>
        <w:ind w:left="0"/>
        <w:jc w:val="left"/>
        <w:rPr>
          <w:sz w:val="24"/>
          <w:szCs w:val="24"/>
        </w:rPr>
      </w:pPr>
    </w:p>
    <w:p w14:paraId="6B72AD1C" w14:textId="77777777" w:rsidR="00704869" w:rsidRPr="00674110" w:rsidRDefault="00274AC7">
      <w:pPr>
        <w:pStyle w:val="3"/>
        <w:ind w:left="1018"/>
        <w:rPr>
          <w:sz w:val="24"/>
          <w:szCs w:val="24"/>
        </w:rPr>
      </w:pPr>
      <w:r w:rsidRPr="00674110">
        <w:rPr>
          <w:sz w:val="24"/>
          <w:szCs w:val="24"/>
        </w:rPr>
        <w:t>Арифметические</w:t>
      </w:r>
      <w:r w:rsidRPr="00674110">
        <w:rPr>
          <w:spacing w:val="-4"/>
          <w:sz w:val="24"/>
          <w:szCs w:val="24"/>
        </w:rPr>
        <w:t xml:space="preserve"> </w:t>
      </w:r>
      <w:r w:rsidRPr="00674110">
        <w:rPr>
          <w:sz w:val="24"/>
          <w:szCs w:val="24"/>
        </w:rPr>
        <w:t>действия</w:t>
      </w:r>
    </w:p>
    <w:p w14:paraId="2967FCD7" w14:textId="77777777" w:rsidR="00704869" w:rsidRPr="00674110" w:rsidRDefault="00274AC7">
      <w:pPr>
        <w:pStyle w:val="a3"/>
        <w:spacing w:before="6" w:line="249" w:lineRule="auto"/>
        <w:ind w:right="293" w:firstLine="225"/>
        <w:rPr>
          <w:sz w:val="24"/>
          <w:szCs w:val="24"/>
        </w:rPr>
      </w:pPr>
      <w:r w:rsidRPr="00674110">
        <w:rPr>
          <w:sz w:val="24"/>
          <w:szCs w:val="24"/>
        </w:rPr>
        <w:t>Сложение и вычитание чисел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20.</w:t>
      </w:r>
      <w:r w:rsidRPr="00674110">
        <w:rPr>
          <w:spacing w:val="1"/>
          <w:sz w:val="24"/>
          <w:szCs w:val="24"/>
        </w:rPr>
        <w:t xml:space="preserve"> </w:t>
      </w:r>
      <w:r w:rsidRPr="00674110">
        <w:rPr>
          <w:sz w:val="24"/>
          <w:szCs w:val="24"/>
        </w:rPr>
        <w:t>Названия компонентов</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сложения,</w:t>
      </w:r>
      <w:r w:rsidRPr="00674110">
        <w:rPr>
          <w:spacing w:val="1"/>
          <w:sz w:val="24"/>
          <w:szCs w:val="24"/>
        </w:rPr>
        <w:t xml:space="preserve"> </w:t>
      </w:r>
      <w:r w:rsidRPr="00674110">
        <w:rPr>
          <w:sz w:val="24"/>
          <w:szCs w:val="24"/>
        </w:rPr>
        <w:t>вычитания.</w:t>
      </w:r>
      <w:r w:rsidRPr="00674110">
        <w:rPr>
          <w:spacing w:val="1"/>
          <w:sz w:val="24"/>
          <w:szCs w:val="24"/>
        </w:rPr>
        <w:t xml:space="preserve"> </w:t>
      </w:r>
      <w:r w:rsidRPr="00674110">
        <w:rPr>
          <w:sz w:val="24"/>
          <w:szCs w:val="24"/>
        </w:rPr>
        <w:t>Вычитание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действие,</w:t>
      </w:r>
      <w:r w:rsidRPr="00674110">
        <w:rPr>
          <w:spacing w:val="3"/>
          <w:sz w:val="24"/>
          <w:szCs w:val="24"/>
        </w:rPr>
        <w:t xml:space="preserve"> </w:t>
      </w:r>
      <w:r w:rsidRPr="00674110">
        <w:rPr>
          <w:sz w:val="24"/>
          <w:szCs w:val="24"/>
        </w:rPr>
        <w:t>обратное</w:t>
      </w:r>
      <w:r w:rsidRPr="00674110">
        <w:rPr>
          <w:spacing w:val="-1"/>
          <w:sz w:val="24"/>
          <w:szCs w:val="24"/>
        </w:rPr>
        <w:t xml:space="preserve"> </w:t>
      </w:r>
      <w:r w:rsidRPr="00674110">
        <w:rPr>
          <w:sz w:val="24"/>
          <w:szCs w:val="24"/>
        </w:rPr>
        <w:t>сложению.</w:t>
      </w:r>
    </w:p>
    <w:p w14:paraId="155B8CB7" w14:textId="77777777" w:rsidR="00704869" w:rsidRPr="00674110" w:rsidRDefault="00704869">
      <w:pPr>
        <w:pStyle w:val="a3"/>
        <w:spacing w:before="6"/>
        <w:ind w:left="0"/>
        <w:jc w:val="left"/>
        <w:rPr>
          <w:sz w:val="24"/>
          <w:szCs w:val="24"/>
        </w:rPr>
      </w:pPr>
    </w:p>
    <w:p w14:paraId="7431FC54" w14:textId="77777777" w:rsidR="00704869" w:rsidRPr="00674110" w:rsidRDefault="00274AC7">
      <w:pPr>
        <w:pStyle w:val="3"/>
        <w:ind w:left="1018"/>
        <w:rPr>
          <w:sz w:val="24"/>
          <w:szCs w:val="24"/>
        </w:rPr>
      </w:pPr>
      <w:r w:rsidRPr="00674110">
        <w:rPr>
          <w:sz w:val="24"/>
          <w:szCs w:val="24"/>
        </w:rPr>
        <w:t>Текстовые</w:t>
      </w:r>
      <w:r w:rsidRPr="00674110">
        <w:rPr>
          <w:spacing w:val="-2"/>
          <w:sz w:val="24"/>
          <w:szCs w:val="24"/>
        </w:rPr>
        <w:t xml:space="preserve"> </w:t>
      </w:r>
      <w:r w:rsidRPr="00674110">
        <w:rPr>
          <w:sz w:val="24"/>
          <w:szCs w:val="24"/>
        </w:rPr>
        <w:t>задачи</w:t>
      </w:r>
    </w:p>
    <w:p w14:paraId="3CAA1708" w14:textId="77777777" w:rsidR="00704869" w:rsidRPr="00674110" w:rsidRDefault="00274AC7">
      <w:pPr>
        <w:pStyle w:val="a3"/>
        <w:spacing w:before="5" w:line="249" w:lineRule="auto"/>
        <w:ind w:right="292" w:firstLine="225"/>
        <w:rPr>
          <w:sz w:val="24"/>
          <w:szCs w:val="24"/>
        </w:rPr>
      </w:pPr>
      <w:r w:rsidRPr="00674110">
        <w:rPr>
          <w:sz w:val="24"/>
          <w:szCs w:val="24"/>
        </w:rPr>
        <w:t>Текстовая задача: структурные элементы, составление текстовой задачи</w:t>
      </w:r>
      <w:r w:rsidRPr="00674110">
        <w:rPr>
          <w:spacing w:val="-47"/>
          <w:sz w:val="24"/>
          <w:szCs w:val="24"/>
        </w:rPr>
        <w:t xml:space="preserve"> </w:t>
      </w:r>
      <w:r w:rsidRPr="00674110">
        <w:rPr>
          <w:sz w:val="24"/>
          <w:szCs w:val="24"/>
        </w:rPr>
        <w:t>по</w:t>
      </w:r>
      <w:r w:rsidRPr="00674110">
        <w:rPr>
          <w:spacing w:val="-6"/>
          <w:sz w:val="24"/>
          <w:szCs w:val="24"/>
        </w:rPr>
        <w:t xml:space="preserve"> </w:t>
      </w:r>
      <w:r w:rsidRPr="00674110">
        <w:rPr>
          <w:sz w:val="24"/>
          <w:szCs w:val="24"/>
        </w:rPr>
        <w:t>образцу.</w:t>
      </w:r>
      <w:r w:rsidRPr="00674110">
        <w:rPr>
          <w:spacing w:val="-4"/>
          <w:sz w:val="24"/>
          <w:szCs w:val="24"/>
        </w:rPr>
        <w:t xml:space="preserve"> </w:t>
      </w:r>
      <w:r w:rsidRPr="00674110">
        <w:rPr>
          <w:sz w:val="24"/>
          <w:szCs w:val="24"/>
        </w:rPr>
        <w:t>Зависимость</w:t>
      </w:r>
      <w:r w:rsidRPr="00674110">
        <w:rPr>
          <w:spacing w:val="-9"/>
          <w:sz w:val="24"/>
          <w:szCs w:val="24"/>
        </w:rPr>
        <w:t xml:space="preserve"> </w:t>
      </w:r>
      <w:r w:rsidRPr="00674110">
        <w:rPr>
          <w:sz w:val="24"/>
          <w:szCs w:val="24"/>
        </w:rPr>
        <w:t>между</w:t>
      </w:r>
      <w:r w:rsidRPr="00674110">
        <w:rPr>
          <w:spacing w:val="-9"/>
          <w:sz w:val="24"/>
          <w:szCs w:val="24"/>
        </w:rPr>
        <w:t xml:space="preserve"> </w:t>
      </w:r>
      <w:r w:rsidRPr="00674110">
        <w:rPr>
          <w:sz w:val="24"/>
          <w:szCs w:val="24"/>
        </w:rPr>
        <w:t>данными</w:t>
      </w:r>
      <w:r w:rsidRPr="00674110">
        <w:rPr>
          <w:spacing w:val="-7"/>
          <w:sz w:val="24"/>
          <w:szCs w:val="24"/>
        </w:rPr>
        <w:t xml:space="preserve"> </w:t>
      </w:r>
      <w:r w:rsidRPr="00674110">
        <w:rPr>
          <w:sz w:val="24"/>
          <w:szCs w:val="24"/>
        </w:rPr>
        <w:t>и</w:t>
      </w:r>
      <w:r w:rsidRPr="00674110">
        <w:rPr>
          <w:spacing w:val="-7"/>
          <w:sz w:val="24"/>
          <w:szCs w:val="24"/>
        </w:rPr>
        <w:t xml:space="preserve"> </w:t>
      </w:r>
      <w:r w:rsidRPr="00674110">
        <w:rPr>
          <w:sz w:val="24"/>
          <w:szCs w:val="24"/>
        </w:rPr>
        <w:t>искомой</w:t>
      </w:r>
      <w:r w:rsidRPr="00674110">
        <w:rPr>
          <w:spacing w:val="-7"/>
          <w:sz w:val="24"/>
          <w:szCs w:val="24"/>
        </w:rPr>
        <w:t xml:space="preserve"> </w:t>
      </w:r>
      <w:r w:rsidRPr="00674110">
        <w:rPr>
          <w:sz w:val="24"/>
          <w:szCs w:val="24"/>
        </w:rPr>
        <w:t>величиной</w:t>
      </w:r>
      <w:r w:rsidRPr="00674110">
        <w:rPr>
          <w:spacing w:val="-7"/>
          <w:sz w:val="24"/>
          <w:szCs w:val="24"/>
        </w:rPr>
        <w:t xml:space="preserve"> </w:t>
      </w:r>
      <w:r w:rsidRPr="00674110">
        <w:rPr>
          <w:sz w:val="24"/>
          <w:szCs w:val="24"/>
        </w:rPr>
        <w:t>в</w:t>
      </w:r>
      <w:r w:rsidRPr="00674110">
        <w:rPr>
          <w:spacing w:val="-5"/>
          <w:sz w:val="24"/>
          <w:szCs w:val="24"/>
        </w:rPr>
        <w:t xml:space="preserve"> </w:t>
      </w:r>
      <w:r w:rsidRPr="00674110">
        <w:rPr>
          <w:sz w:val="24"/>
          <w:szCs w:val="24"/>
        </w:rPr>
        <w:t>текстовой</w:t>
      </w:r>
      <w:r w:rsidRPr="00674110">
        <w:rPr>
          <w:spacing w:val="-47"/>
          <w:sz w:val="24"/>
          <w:szCs w:val="24"/>
        </w:rPr>
        <w:t xml:space="preserve"> </w:t>
      </w:r>
      <w:r w:rsidRPr="00674110">
        <w:rPr>
          <w:sz w:val="24"/>
          <w:szCs w:val="24"/>
        </w:rPr>
        <w:t>задаче.</w:t>
      </w:r>
      <w:r w:rsidRPr="00674110">
        <w:rPr>
          <w:spacing w:val="-6"/>
          <w:sz w:val="24"/>
          <w:szCs w:val="24"/>
        </w:rPr>
        <w:t xml:space="preserve"> </w:t>
      </w:r>
      <w:r w:rsidRPr="00674110">
        <w:rPr>
          <w:sz w:val="24"/>
          <w:szCs w:val="24"/>
        </w:rPr>
        <w:t>Решение</w:t>
      </w:r>
      <w:r w:rsidRPr="00674110">
        <w:rPr>
          <w:spacing w:val="-11"/>
          <w:sz w:val="24"/>
          <w:szCs w:val="24"/>
        </w:rPr>
        <w:t xml:space="preserve"> </w:t>
      </w:r>
      <w:r w:rsidRPr="00674110">
        <w:rPr>
          <w:sz w:val="24"/>
          <w:szCs w:val="24"/>
        </w:rPr>
        <w:t>задач</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одно</w:t>
      </w:r>
      <w:r w:rsidRPr="00674110">
        <w:rPr>
          <w:spacing w:val="-8"/>
          <w:sz w:val="24"/>
          <w:szCs w:val="24"/>
        </w:rPr>
        <w:t xml:space="preserve"> </w:t>
      </w:r>
      <w:r w:rsidRPr="00674110">
        <w:rPr>
          <w:sz w:val="24"/>
          <w:szCs w:val="24"/>
        </w:rPr>
        <w:t>действие.</w:t>
      </w:r>
    </w:p>
    <w:p w14:paraId="644252C3" w14:textId="77777777" w:rsidR="00704869" w:rsidRPr="00674110" w:rsidRDefault="00704869">
      <w:pPr>
        <w:pStyle w:val="a3"/>
        <w:spacing w:before="6"/>
        <w:ind w:left="0"/>
        <w:jc w:val="left"/>
        <w:rPr>
          <w:sz w:val="24"/>
          <w:szCs w:val="24"/>
        </w:rPr>
      </w:pPr>
    </w:p>
    <w:p w14:paraId="5F6E0045" w14:textId="77777777" w:rsidR="00704869" w:rsidRPr="00674110" w:rsidRDefault="00274AC7">
      <w:pPr>
        <w:pStyle w:val="3"/>
        <w:ind w:left="1018"/>
        <w:rPr>
          <w:sz w:val="24"/>
          <w:szCs w:val="24"/>
        </w:rPr>
      </w:pPr>
      <w:r w:rsidRPr="00674110">
        <w:rPr>
          <w:sz w:val="24"/>
          <w:szCs w:val="24"/>
        </w:rPr>
        <w:t>Пространственные</w:t>
      </w:r>
      <w:r w:rsidRPr="00674110">
        <w:rPr>
          <w:spacing w:val="-2"/>
          <w:sz w:val="24"/>
          <w:szCs w:val="24"/>
        </w:rPr>
        <w:t xml:space="preserve"> </w:t>
      </w:r>
      <w:r w:rsidRPr="00674110">
        <w:rPr>
          <w:sz w:val="24"/>
          <w:szCs w:val="24"/>
        </w:rPr>
        <w:t>отношения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геометрические</w:t>
      </w:r>
      <w:r w:rsidRPr="00674110">
        <w:rPr>
          <w:spacing w:val="-11"/>
          <w:sz w:val="24"/>
          <w:szCs w:val="24"/>
        </w:rPr>
        <w:t xml:space="preserve"> </w:t>
      </w:r>
      <w:r w:rsidRPr="00674110">
        <w:rPr>
          <w:sz w:val="24"/>
          <w:szCs w:val="24"/>
        </w:rPr>
        <w:t>фигуры</w:t>
      </w:r>
    </w:p>
    <w:p w14:paraId="1A0D3375" w14:textId="77777777" w:rsidR="00704869" w:rsidRPr="00674110" w:rsidRDefault="00274AC7">
      <w:pPr>
        <w:pStyle w:val="a3"/>
        <w:spacing w:before="6" w:line="249" w:lineRule="auto"/>
        <w:ind w:right="301" w:firstLine="225"/>
        <w:rPr>
          <w:sz w:val="24"/>
          <w:szCs w:val="24"/>
        </w:rPr>
      </w:pPr>
      <w:r w:rsidRPr="00674110">
        <w:rPr>
          <w:sz w:val="24"/>
          <w:szCs w:val="24"/>
        </w:rPr>
        <w:t>Расположение</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плоскости,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пространстве:</w:t>
      </w:r>
      <w:r w:rsidRPr="00674110">
        <w:rPr>
          <w:spacing w:val="1"/>
          <w:sz w:val="24"/>
          <w:szCs w:val="24"/>
        </w:rPr>
        <w:t xml:space="preserve"> </w:t>
      </w:r>
      <w:r w:rsidRPr="00674110">
        <w:rPr>
          <w:sz w:val="24"/>
          <w:szCs w:val="24"/>
        </w:rPr>
        <w:t>слева/справа,</w:t>
      </w:r>
      <w:r w:rsidRPr="00674110">
        <w:rPr>
          <w:spacing w:val="1"/>
          <w:sz w:val="24"/>
          <w:szCs w:val="24"/>
        </w:rPr>
        <w:t xml:space="preserve"> </w:t>
      </w:r>
      <w:r w:rsidRPr="00674110">
        <w:rPr>
          <w:sz w:val="24"/>
          <w:szCs w:val="24"/>
        </w:rPr>
        <w:t>сверху/снизу,</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установление</w:t>
      </w:r>
      <w:r w:rsidRPr="00674110">
        <w:rPr>
          <w:spacing w:val="1"/>
          <w:sz w:val="24"/>
          <w:szCs w:val="24"/>
        </w:rPr>
        <w:t xml:space="preserve"> </w:t>
      </w:r>
      <w:r w:rsidRPr="00674110">
        <w:rPr>
          <w:sz w:val="24"/>
          <w:szCs w:val="24"/>
        </w:rPr>
        <w:t>пространственных</w:t>
      </w:r>
      <w:r w:rsidRPr="00674110">
        <w:rPr>
          <w:spacing w:val="1"/>
          <w:sz w:val="24"/>
          <w:szCs w:val="24"/>
        </w:rPr>
        <w:t xml:space="preserve"> </w:t>
      </w:r>
      <w:r w:rsidRPr="00674110">
        <w:rPr>
          <w:sz w:val="24"/>
          <w:szCs w:val="24"/>
        </w:rPr>
        <w:t>отношений.</w:t>
      </w:r>
    </w:p>
    <w:p w14:paraId="077BC18F" w14:textId="77777777" w:rsidR="00704869" w:rsidRPr="00674110" w:rsidRDefault="00274AC7">
      <w:pPr>
        <w:pStyle w:val="a3"/>
        <w:spacing w:before="3" w:line="249" w:lineRule="auto"/>
        <w:ind w:right="296" w:firstLine="225"/>
        <w:rPr>
          <w:sz w:val="24"/>
          <w:szCs w:val="24"/>
        </w:rPr>
      </w:pPr>
      <w:r w:rsidRPr="00674110">
        <w:rPr>
          <w:sz w:val="24"/>
          <w:szCs w:val="24"/>
        </w:rPr>
        <w:t>Геометрические</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распознавание</w:t>
      </w:r>
      <w:r w:rsidRPr="00674110">
        <w:rPr>
          <w:spacing w:val="1"/>
          <w:sz w:val="24"/>
          <w:szCs w:val="24"/>
        </w:rPr>
        <w:t xml:space="preserve"> </w:t>
      </w:r>
      <w:r w:rsidRPr="00674110">
        <w:rPr>
          <w:sz w:val="24"/>
          <w:szCs w:val="24"/>
        </w:rPr>
        <w:t>круга,</w:t>
      </w:r>
      <w:r w:rsidRPr="00674110">
        <w:rPr>
          <w:spacing w:val="1"/>
          <w:sz w:val="24"/>
          <w:szCs w:val="24"/>
        </w:rPr>
        <w:t xml:space="preserve"> </w:t>
      </w:r>
      <w:r w:rsidRPr="00674110">
        <w:rPr>
          <w:sz w:val="24"/>
          <w:szCs w:val="24"/>
        </w:rPr>
        <w:t>треугольника,</w:t>
      </w:r>
      <w:r w:rsidRPr="00674110">
        <w:rPr>
          <w:spacing w:val="1"/>
          <w:sz w:val="24"/>
          <w:szCs w:val="24"/>
        </w:rPr>
        <w:t xml:space="preserve"> </w:t>
      </w:r>
      <w:r w:rsidRPr="00674110">
        <w:rPr>
          <w:sz w:val="24"/>
          <w:szCs w:val="24"/>
        </w:rPr>
        <w:t>прямоугольника, отрезка. Построение отрезка, квадрата, треугольника 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линейки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листе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клетку;</w:t>
      </w:r>
      <w:r w:rsidRPr="00674110">
        <w:rPr>
          <w:spacing w:val="1"/>
          <w:sz w:val="24"/>
          <w:szCs w:val="24"/>
        </w:rPr>
        <w:t xml:space="preserve"> </w:t>
      </w:r>
      <w:r w:rsidRPr="00674110">
        <w:rPr>
          <w:sz w:val="24"/>
          <w:szCs w:val="24"/>
        </w:rPr>
        <w:t>измерение</w:t>
      </w:r>
      <w:r w:rsidRPr="00674110">
        <w:rPr>
          <w:spacing w:val="1"/>
          <w:sz w:val="24"/>
          <w:szCs w:val="24"/>
        </w:rPr>
        <w:t xml:space="preserve"> </w:t>
      </w:r>
      <w:r w:rsidRPr="00674110">
        <w:rPr>
          <w:sz w:val="24"/>
          <w:szCs w:val="24"/>
        </w:rPr>
        <w:t>длины</w:t>
      </w:r>
      <w:r w:rsidRPr="00674110">
        <w:rPr>
          <w:spacing w:val="1"/>
          <w:sz w:val="24"/>
          <w:szCs w:val="24"/>
        </w:rPr>
        <w:t xml:space="preserve"> </w:t>
      </w:r>
      <w:r w:rsidRPr="00674110">
        <w:rPr>
          <w:sz w:val="24"/>
          <w:szCs w:val="24"/>
        </w:rPr>
        <w:t>отрезка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сантиметрах.</w:t>
      </w:r>
    </w:p>
    <w:p w14:paraId="31BD4B50" w14:textId="77777777" w:rsidR="00704869" w:rsidRPr="00674110" w:rsidRDefault="00704869">
      <w:pPr>
        <w:pStyle w:val="a3"/>
        <w:spacing w:before="6"/>
        <w:ind w:left="0"/>
        <w:jc w:val="left"/>
        <w:rPr>
          <w:sz w:val="24"/>
          <w:szCs w:val="24"/>
        </w:rPr>
      </w:pPr>
    </w:p>
    <w:p w14:paraId="45FF1707" w14:textId="77777777" w:rsidR="00704869" w:rsidRPr="00674110" w:rsidRDefault="00274AC7">
      <w:pPr>
        <w:pStyle w:val="3"/>
        <w:spacing w:before="1"/>
        <w:ind w:left="1018"/>
        <w:rPr>
          <w:sz w:val="24"/>
          <w:szCs w:val="24"/>
        </w:rPr>
      </w:pPr>
      <w:r w:rsidRPr="00674110">
        <w:rPr>
          <w:sz w:val="24"/>
          <w:szCs w:val="24"/>
        </w:rPr>
        <w:t>Математическая</w:t>
      </w:r>
      <w:r w:rsidRPr="00674110">
        <w:rPr>
          <w:spacing w:val="-4"/>
          <w:sz w:val="24"/>
          <w:szCs w:val="24"/>
        </w:rPr>
        <w:t xml:space="preserve"> </w:t>
      </w:r>
      <w:r w:rsidRPr="00674110">
        <w:rPr>
          <w:sz w:val="24"/>
          <w:szCs w:val="24"/>
        </w:rPr>
        <w:t>информация</w:t>
      </w:r>
    </w:p>
    <w:p w14:paraId="6EC17E9A" w14:textId="77777777" w:rsidR="00704869" w:rsidRPr="00674110" w:rsidRDefault="00274AC7">
      <w:pPr>
        <w:pStyle w:val="a3"/>
        <w:spacing w:before="65" w:line="249" w:lineRule="auto"/>
        <w:ind w:right="293" w:firstLine="225"/>
        <w:rPr>
          <w:sz w:val="24"/>
          <w:szCs w:val="24"/>
        </w:rPr>
      </w:pPr>
      <w:r w:rsidRPr="00674110">
        <w:rPr>
          <w:sz w:val="24"/>
          <w:szCs w:val="24"/>
        </w:rPr>
        <w:t>Сбор данных об объекте по образцу. Характеристики объекта, группы</w:t>
      </w:r>
      <w:r w:rsidRPr="00674110">
        <w:rPr>
          <w:spacing w:val="1"/>
          <w:sz w:val="24"/>
          <w:szCs w:val="24"/>
        </w:rPr>
        <w:t xml:space="preserve"> </w:t>
      </w:r>
      <w:r w:rsidRPr="00674110">
        <w:rPr>
          <w:spacing w:val="-1"/>
          <w:sz w:val="24"/>
          <w:szCs w:val="24"/>
        </w:rPr>
        <w:t>объектов</w:t>
      </w:r>
      <w:r w:rsidRPr="00674110">
        <w:rPr>
          <w:spacing w:val="-8"/>
          <w:sz w:val="24"/>
          <w:szCs w:val="24"/>
        </w:rPr>
        <w:t xml:space="preserve"> </w:t>
      </w:r>
      <w:r w:rsidRPr="00674110">
        <w:rPr>
          <w:spacing w:val="-1"/>
          <w:sz w:val="24"/>
          <w:szCs w:val="24"/>
        </w:rPr>
        <w:t>(количество,</w:t>
      </w:r>
      <w:r w:rsidRPr="00674110">
        <w:rPr>
          <w:spacing w:val="-5"/>
          <w:sz w:val="24"/>
          <w:szCs w:val="24"/>
        </w:rPr>
        <w:t xml:space="preserve"> </w:t>
      </w:r>
      <w:r w:rsidRPr="00674110">
        <w:rPr>
          <w:spacing w:val="-1"/>
          <w:sz w:val="24"/>
          <w:szCs w:val="24"/>
        </w:rPr>
        <w:t>форма,</w:t>
      </w:r>
      <w:r w:rsidRPr="00674110">
        <w:rPr>
          <w:spacing w:val="-6"/>
          <w:sz w:val="24"/>
          <w:szCs w:val="24"/>
        </w:rPr>
        <w:t xml:space="preserve"> </w:t>
      </w:r>
      <w:r w:rsidRPr="00674110">
        <w:rPr>
          <w:sz w:val="24"/>
          <w:szCs w:val="24"/>
        </w:rPr>
        <w:t>размер).</w:t>
      </w:r>
      <w:r w:rsidRPr="00674110">
        <w:rPr>
          <w:spacing w:val="-10"/>
          <w:sz w:val="24"/>
          <w:szCs w:val="24"/>
        </w:rPr>
        <w:t xml:space="preserve"> </w:t>
      </w:r>
      <w:r w:rsidRPr="00674110">
        <w:rPr>
          <w:sz w:val="24"/>
          <w:szCs w:val="24"/>
        </w:rPr>
        <w:t>Группировка</w:t>
      </w:r>
      <w:r w:rsidRPr="00674110">
        <w:rPr>
          <w:spacing w:val="-6"/>
          <w:sz w:val="24"/>
          <w:szCs w:val="24"/>
        </w:rPr>
        <w:t xml:space="preserve"> </w:t>
      </w:r>
      <w:r w:rsidRPr="00674110">
        <w:rPr>
          <w:sz w:val="24"/>
          <w:szCs w:val="24"/>
        </w:rPr>
        <w:t>объектов</w:t>
      </w:r>
      <w:r w:rsidRPr="00674110">
        <w:rPr>
          <w:spacing w:val="-8"/>
          <w:sz w:val="24"/>
          <w:szCs w:val="24"/>
        </w:rPr>
        <w:t xml:space="preserve"> </w:t>
      </w:r>
      <w:r w:rsidRPr="00674110">
        <w:rPr>
          <w:sz w:val="24"/>
          <w:szCs w:val="24"/>
        </w:rPr>
        <w:t>по</w:t>
      </w:r>
      <w:r w:rsidRPr="00674110">
        <w:rPr>
          <w:spacing w:val="-12"/>
          <w:sz w:val="24"/>
          <w:szCs w:val="24"/>
        </w:rPr>
        <w:t xml:space="preserve"> </w:t>
      </w:r>
      <w:r w:rsidRPr="00674110">
        <w:rPr>
          <w:sz w:val="24"/>
          <w:szCs w:val="24"/>
        </w:rPr>
        <w:t>заданному</w:t>
      </w:r>
      <w:r w:rsidRPr="00674110">
        <w:rPr>
          <w:spacing w:val="-48"/>
          <w:sz w:val="24"/>
          <w:szCs w:val="24"/>
        </w:rPr>
        <w:t xml:space="preserve"> </w:t>
      </w:r>
      <w:r w:rsidRPr="00674110">
        <w:rPr>
          <w:sz w:val="24"/>
          <w:szCs w:val="24"/>
        </w:rPr>
        <w:t>признаку.</w:t>
      </w:r>
    </w:p>
    <w:p w14:paraId="1022D428" w14:textId="77777777" w:rsidR="00704869" w:rsidRPr="00674110" w:rsidRDefault="00274AC7">
      <w:pPr>
        <w:pStyle w:val="a3"/>
        <w:spacing w:before="3" w:line="252" w:lineRule="auto"/>
        <w:ind w:right="304" w:firstLine="225"/>
        <w:rPr>
          <w:sz w:val="24"/>
          <w:szCs w:val="24"/>
        </w:rPr>
      </w:pPr>
      <w:r w:rsidRPr="00674110">
        <w:rPr>
          <w:sz w:val="24"/>
          <w:szCs w:val="24"/>
        </w:rPr>
        <w:t>Закономерность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ряду</w:t>
      </w:r>
      <w:r w:rsidRPr="00674110">
        <w:rPr>
          <w:spacing w:val="1"/>
          <w:sz w:val="24"/>
          <w:szCs w:val="24"/>
        </w:rPr>
        <w:t xml:space="preserve"> </w:t>
      </w:r>
      <w:r w:rsidRPr="00674110">
        <w:rPr>
          <w:sz w:val="24"/>
          <w:szCs w:val="24"/>
        </w:rPr>
        <w:t>заданных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обнаружение,</w:t>
      </w:r>
      <w:r w:rsidRPr="00674110">
        <w:rPr>
          <w:spacing w:val="1"/>
          <w:sz w:val="24"/>
          <w:szCs w:val="24"/>
        </w:rPr>
        <w:t xml:space="preserve"> </w:t>
      </w:r>
      <w:r w:rsidRPr="00674110">
        <w:rPr>
          <w:sz w:val="24"/>
          <w:szCs w:val="24"/>
        </w:rPr>
        <w:t>продолжение</w:t>
      </w:r>
      <w:r w:rsidRPr="00674110">
        <w:rPr>
          <w:spacing w:val="-2"/>
          <w:sz w:val="24"/>
          <w:szCs w:val="24"/>
        </w:rPr>
        <w:t xml:space="preserve"> </w:t>
      </w:r>
      <w:r w:rsidRPr="00674110">
        <w:rPr>
          <w:sz w:val="24"/>
          <w:szCs w:val="24"/>
        </w:rPr>
        <w:t>ряда.</w:t>
      </w:r>
    </w:p>
    <w:p w14:paraId="2331BFE6" w14:textId="77777777" w:rsidR="00704869" w:rsidRPr="00674110" w:rsidRDefault="00274AC7">
      <w:pPr>
        <w:pStyle w:val="a3"/>
        <w:spacing w:line="249" w:lineRule="auto"/>
        <w:ind w:right="296" w:firstLine="225"/>
        <w:rPr>
          <w:sz w:val="24"/>
          <w:szCs w:val="24"/>
        </w:rPr>
      </w:pPr>
      <w:r w:rsidRPr="00674110">
        <w:rPr>
          <w:sz w:val="24"/>
          <w:szCs w:val="24"/>
        </w:rPr>
        <w:t>Верные (истинные) и неверные (ложные) предложения, составленные</w:t>
      </w:r>
      <w:r w:rsidRPr="00674110">
        <w:rPr>
          <w:spacing w:val="1"/>
          <w:sz w:val="24"/>
          <w:szCs w:val="24"/>
        </w:rPr>
        <w:t xml:space="preserve"> </w:t>
      </w:r>
      <w:r w:rsidRPr="00674110">
        <w:rPr>
          <w:sz w:val="24"/>
          <w:szCs w:val="24"/>
        </w:rPr>
        <w:t>относительно</w:t>
      </w:r>
      <w:r w:rsidRPr="00674110">
        <w:rPr>
          <w:spacing w:val="-4"/>
          <w:sz w:val="24"/>
          <w:szCs w:val="24"/>
        </w:rPr>
        <w:t xml:space="preserve"> </w:t>
      </w:r>
      <w:r w:rsidRPr="00674110">
        <w:rPr>
          <w:sz w:val="24"/>
          <w:szCs w:val="24"/>
        </w:rPr>
        <w:t>заданного</w:t>
      </w:r>
      <w:r w:rsidRPr="00674110">
        <w:rPr>
          <w:spacing w:val="-3"/>
          <w:sz w:val="24"/>
          <w:szCs w:val="24"/>
        </w:rPr>
        <w:t xml:space="preserve"> </w:t>
      </w:r>
      <w:r w:rsidRPr="00674110">
        <w:rPr>
          <w:sz w:val="24"/>
          <w:szCs w:val="24"/>
        </w:rPr>
        <w:t>набора</w:t>
      </w:r>
      <w:r w:rsidRPr="00674110">
        <w:rPr>
          <w:spacing w:val="3"/>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объектов.</w:t>
      </w:r>
    </w:p>
    <w:p w14:paraId="469BAB54" w14:textId="77777777" w:rsidR="00704869" w:rsidRPr="00674110" w:rsidRDefault="00274AC7">
      <w:pPr>
        <w:pStyle w:val="a3"/>
        <w:spacing w:line="249" w:lineRule="auto"/>
        <w:ind w:right="291" w:firstLine="225"/>
        <w:rPr>
          <w:sz w:val="24"/>
          <w:szCs w:val="24"/>
        </w:rPr>
      </w:pPr>
      <w:r w:rsidRPr="00674110">
        <w:rPr>
          <w:sz w:val="24"/>
          <w:szCs w:val="24"/>
        </w:rPr>
        <w:t>Чтение таблицы (содержащей не более 4-х данных); извлечение данного</w:t>
      </w:r>
      <w:r w:rsidRPr="00674110">
        <w:rPr>
          <w:spacing w:val="-47"/>
          <w:sz w:val="24"/>
          <w:szCs w:val="24"/>
        </w:rPr>
        <w:t xml:space="preserve"> </w:t>
      </w:r>
      <w:r w:rsidRPr="00674110">
        <w:rPr>
          <w:sz w:val="24"/>
          <w:szCs w:val="24"/>
        </w:rPr>
        <w:t>из</w:t>
      </w:r>
      <w:r w:rsidRPr="00674110">
        <w:rPr>
          <w:spacing w:val="1"/>
          <w:sz w:val="24"/>
          <w:szCs w:val="24"/>
        </w:rPr>
        <w:t xml:space="preserve"> </w:t>
      </w:r>
      <w:r w:rsidRPr="00674110">
        <w:rPr>
          <w:sz w:val="24"/>
          <w:szCs w:val="24"/>
        </w:rPr>
        <w:t>строки,</w:t>
      </w:r>
      <w:r w:rsidRPr="00674110">
        <w:rPr>
          <w:spacing w:val="1"/>
          <w:sz w:val="24"/>
          <w:szCs w:val="24"/>
        </w:rPr>
        <w:t xml:space="preserve"> </w:t>
      </w:r>
      <w:r w:rsidRPr="00674110">
        <w:rPr>
          <w:sz w:val="24"/>
          <w:szCs w:val="24"/>
        </w:rPr>
        <w:t>столбца;</w:t>
      </w:r>
      <w:r w:rsidRPr="00674110">
        <w:rPr>
          <w:spacing w:val="1"/>
          <w:sz w:val="24"/>
          <w:szCs w:val="24"/>
        </w:rPr>
        <w:t xml:space="preserve"> </w:t>
      </w:r>
      <w:r w:rsidRPr="00674110">
        <w:rPr>
          <w:sz w:val="24"/>
          <w:szCs w:val="24"/>
        </w:rPr>
        <w:t>внесение</w:t>
      </w:r>
      <w:r w:rsidRPr="00674110">
        <w:rPr>
          <w:spacing w:val="1"/>
          <w:sz w:val="24"/>
          <w:szCs w:val="24"/>
        </w:rPr>
        <w:t xml:space="preserve"> </w:t>
      </w:r>
      <w:r w:rsidRPr="00674110">
        <w:rPr>
          <w:sz w:val="24"/>
          <w:szCs w:val="24"/>
        </w:rPr>
        <w:t>одного-двух</w:t>
      </w:r>
      <w:r w:rsidRPr="00674110">
        <w:rPr>
          <w:spacing w:val="1"/>
          <w:sz w:val="24"/>
          <w:szCs w:val="24"/>
        </w:rPr>
        <w:t xml:space="preserve"> </w:t>
      </w:r>
      <w:r w:rsidRPr="00674110">
        <w:rPr>
          <w:sz w:val="24"/>
          <w:szCs w:val="24"/>
        </w:rPr>
        <w:t>данных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таблицу.</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рисунка, схемы с одним-двумя числовыми данными (значениями данных</w:t>
      </w:r>
      <w:r w:rsidRPr="00674110">
        <w:rPr>
          <w:spacing w:val="1"/>
          <w:sz w:val="24"/>
          <w:szCs w:val="24"/>
        </w:rPr>
        <w:t xml:space="preserve"> </w:t>
      </w:r>
      <w:r w:rsidRPr="00674110">
        <w:rPr>
          <w:sz w:val="24"/>
          <w:szCs w:val="24"/>
        </w:rPr>
        <w:t>величин).</w:t>
      </w:r>
    </w:p>
    <w:p w14:paraId="5D088803" w14:textId="77777777" w:rsidR="00704869" w:rsidRPr="00674110" w:rsidRDefault="00274AC7">
      <w:pPr>
        <w:pStyle w:val="a3"/>
        <w:spacing w:before="3" w:line="249" w:lineRule="auto"/>
        <w:ind w:right="301" w:firstLine="225"/>
        <w:rPr>
          <w:sz w:val="24"/>
          <w:szCs w:val="24"/>
        </w:rPr>
      </w:pPr>
      <w:r w:rsidRPr="00674110">
        <w:rPr>
          <w:sz w:val="24"/>
          <w:szCs w:val="24"/>
        </w:rPr>
        <w:t>Двух-</w:t>
      </w:r>
      <w:proofErr w:type="spellStart"/>
      <w:r w:rsidRPr="00674110">
        <w:rPr>
          <w:sz w:val="24"/>
          <w:szCs w:val="24"/>
        </w:rPr>
        <w:t>трёхшаговые</w:t>
      </w:r>
      <w:proofErr w:type="spellEnd"/>
      <w:r w:rsidRPr="00674110">
        <w:rPr>
          <w:sz w:val="24"/>
          <w:szCs w:val="24"/>
        </w:rPr>
        <w:t xml:space="preserve"> инструкции, связанные с вычислением, измерением</w:t>
      </w:r>
      <w:r w:rsidRPr="00674110">
        <w:rPr>
          <w:spacing w:val="1"/>
          <w:sz w:val="24"/>
          <w:szCs w:val="24"/>
        </w:rPr>
        <w:t xml:space="preserve"> </w:t>
      </w:r>
      <w:r w:rsidRPr="00674110">
        <w:rPr>
          <w:sz w:val="24"/>
          <w:szCs w:val="24"/>
        </w:rPr>
        <w:t>длины,</w:t>
      </w:r>
      <w:r w:rsidRPr="00674110">
        <w:rPr>
          <w:spacing w:val="3"/>
          <w:sz w:val="24"/>
          <w:szCs w:val="24"/>
        </w:rPr>
        <w:t xml:space="preserve"> </w:t>
      </w:r>
      <w:r w:rsidRPr="00674110">
        <w:rPr>
          <w:sz w:val="24"/>
          <w:szCs w:val="24"/>
        </w:rPr>
        <w:t>изображением</w:t>
      </w:r>
      <w:r w:rsidRPr="00674110">
        <w:rPr>
          <w:spacing w:val="3"/>
          <w:sz w:val="24"/>
          <w:szCs w:val="24"/>
        </w:rPr>
        <w:t xml:space="preserve"> </w:t>
      </w:r>
      <w:r w:rsidRPr="00674110">
        <w:rPr>
          <w:sz w:val="24"/>
          <w:szCs w:val="24"/>
        </w:rPr>
        <w:t>геометрической фигуры.</w:t>
      </w:r>
    </w:p>
    <w:p w14:paraId="2B56B468" w14:textId="77777777" w:rsidR="00704869" w:rsidRPr="00674110" w:rsidRDefault="00704869">
      <w:pPr>
        <w:pStyle w:val="a3"/>
        <w:spacing w:before="8"/>
        <w:ind w:left="0"/>
        <w:jc w:val="left"/>
        <w:rPr>
          <w:sz w:val="24"/>
          <w:szCs w:val="24"/>
        </w:rPr>
      </w:pPr>
    </w:p>
    <w:p w14:paraId="3853C10A" w14:textId="77777777" w:rsidR="00704869" w:rsidRPr="00674110" w:rsidRDefault="00274AC7">
      <w:pPr>
        <w:pStyle w:val="2"/>
        <w:ind w:right="3266"/>
        <w:rPr>
          <w:sz w:val="24"/>
          <w:szCs w:val="24"/>
        </w:rPr>
      </w:pPr>
      <w:r w:rsidRPr="00674110">
        <w:rPr>
          <w:sz w:val="24"/>
          <w:szCs w:val="24"/>
        </w:rPr>
        <w:t>Универсальные учебные действия</w:t>
      </w:r>
      <w:r w:rsidRPr="00674110">
        <w:rPr>
          <w:spacing w:val="-52"/>
          <w:sz w:val="24"/>
          <w:szCs w:val="24"/>
        </w:rPr>
        <w:t xml:space="preserve"> </w:t>
      </w:r>
      <w:r w:rsidRPr="00674110">
        <w:rPr>
          <w:sz w:val="24"/>
          <w:szCs w:val="24"/>
        </w:rPr>
        <w:t>(пропедевтический</w:t>
      </w:r>
      <w:r w:rsidRPr="00674110">
        <w:rPr>
          <w:spacing w:val="-2"/>
          <w:sz w:val="24"/>
          <w:szCs w:val="24"/>
        </w:rPr>
        <w:t xml:space="preserve"> </w:t>
      </w:r>
      <w:r w:rsidRPr="00674110">
        <w:rPr>
          <w:sz w:val="24"/>
          <w:szCs w:val="24"/>
        </w:rPr>
        <w:t>уровень)</w:t>
      </w:r>
    </w:p>
    <w:p w14:paraId="00216C83" w14:textId="77777777" w:rsidR="00704869" w:rsidRPr="00674110" w:rsidRDefault="00704869">
      <w:pPr>
        <w:pStyle w:val="a3"/>
        <w:spacing w:before="5"/>
        <w:ind w:left="0"/>
        <w:jc w:val="left"/>
        <w:rPr>
          <w:b/>
          <w:sz w:val="24"/>
          <w:szCs w:val="24"/>
        </w:rPr>
      </w:pPr>
    </w:p>
    <w:p w14:paraId="1D4C82D5" w14:textId="77777777" w:rsidR="00704869" w:rsidRPr="00674110" w:rsidRDefault="00274AC7">
      <w:pPr>
        <w:spacing w:before="1"/>
        <w:ind w:left="1018"/>
        <w:rPr>
          <w:i/>
          <w:sz w:val="24"/>
          <w:szCs w:val="24"/>
        </w:rPr>
      </w:pPr>
      <w:r w:rsidRPr="00674110">
        <w:rPr>
          <w:i/>
          <w:sz w:val="24"/>
          <w:szCs w:val="24"/>
        </w:rPr>
        <w:t>Универсальные</w:t>
      </w:r>
      <w:r w:rsidRPr="00674110">
        <w:rPr>
          <w:i/>
          <w:spacing w:val="-4"/>
          <w:sz w:val="24"/>
          <w:szCs w:val="24"/>
        </w:rPr>
        <w:t xml:space="preserve"> </w:t>
      </w:r>
      <w:r w:rsidRPr="00674110">
        <w:rPr>
          <w:i/>
          <w:sz w:val="24"/>
          <w:szCs w:val="24"/>
        </w:rPr>
        <w:t>познавательные</w:t>
      </w:r>
      <w:r w:rsidRPr="00674110">
        <w:rPr>
          <w:i/>
          <w:spacing w:val="-9"/>
          <w:sz w:val="24"/>
          <w:szCs w:val="24"/>
        </w:rPr>
        <w:t xml:space="preserve"> </w:t>
      </w:r>
      <w:r w:rsidRPr="00674110">
        <w:rPr>
          <w:i/>
          <w:sz w:val="24"/>
          <w:szCs w:val="24"/>
        </w:rPr>
        <w:t>учебные</w:t>
      </w:r>
      <w:r w:rsidRPr="00674110">
        <w:rPr>
          <w:i/>
          <w:spacing w:val="1"/>
          <w:sz w:val="24"/>
          <w:szCs w:val="24"/>
        </w:rPr>
        <w:t xml:space="preserve"> </w:t>
      </w:r>
      <w:r w:rsidRPr="00674110">
        <w:rPr>
          <w:i/>
          <w:sz w:val="24"/>
          <w:szCs w:val="24"/>
        </w:rPr>
        <w:t>действия:</w:t>
      </w:r>
    </w:p>
    <w:p w14:paraId="1B43E36C" w14:textId="77777777" w:rsidR="00704869" w:rsidRPr="00674110" w:rsidRDefault="00274AC7" w:rsidP="0058064A">
      <w:pPr>
        <w:pStyle w:val="a5"/>
        <w:numPr>
          <w:ilvl w:val="0"/>
          <w:numId w:val="44"/>
        </w:numPr>
        <w:tabs>
          <w:tab w:val="left" w:pos="1360"/>
          <w:tab w:val="left" w:pos="2529"/>
          <w:tab w:val="left" w:pos="4151"/>
          <w:tab w:val="left" w:pos="5116"/>
          <w:tab w:val="left" w:pos="5974"/>
          <w:tab w:val="left" w:pos="7126"/>
        </w:tabs>
        <w:spacing w:before="10" w:line="252" w:lineRule="auto"/>
        <w:ind w:right="300"/>
        <w:jc w:val="left"/>
        <w:rPr>
          <w:sz w:val="24"/>
          <w:szCs w:val="24"/>
        </w:rPr>
      </w:pPr>
      <w:r w:rsidRPr="00674110">
        <w:rPr>
          <w:sz w:val="24"/>
          <w:szCs w:val="24"/>
        </w:rPr>
        <w:t>наблюдать</w:t>
      </w:r>
      <w:r w:rsidRPr="00674110">
        <w:rPr>
          <w:sz w:val="24"/>
          <w:szCs w:val="24"/>
        </w:rPr>
        <w:tab/>
        <w:t>математические</w:t>
      </w:r>
      <w:r w:rsidRPr="00674110">
        <w:rPr>
          <w:sz w:val="24"/>
          <w:szCs w:val="24"/>
        </w:rPr>
        <w:tab/>
        <w:t>объекты</w:t>
      </w:r>
      <w:r w:rsidRPr="00674110">
        <w:rPr>
          <w:sz w:val="24"/>
          <w:szCs w:val="24"/>
        </w:rPr>
        <w:tab/>
        <w:t>(числа,</w:t>
      </w:r>
      <w:r w:rsidRPr="00674110">
        <w:rPr>
          <w:sz w:val="24"/>
          <w:szCs w:val="24"/>
        </w:rPr>
        <w:tab/>
        <w:t>величины)</w:t>
      </w:r>
      <w:r w:rsidRPr="00674110">
        <w:rPr>
          <w:sz w:val="24"/>
          <w:szCs w:val="24"/>
        </w:rPr>
        <w:tab/>
        <w:t>в</w:t>
      </w:r>
      <w:r w:rsidRPr="00674110">
        <w:rPr>
          <w:spacing w:val="-47"/>
          <w:sz w:val="24"/>
          <w:szCs w:val="24"/>
        </w:rPr>
        <w:t xml:space="preserve"> </w:t>
      </w:r>
      <w:r w:rsidRPr="00674110">
        <w:rPr>
          <w:sz w:val="24"/>
          <w:szCs w:val="24"/>
        </w:rPr>
        <w:t>окружающем</w:t>
      </w:r>
      <w:r w:rsidRPr="00674110">
        <w:rPr>
          <w:spacing w:val="3"/>
          <w:sz w:val="24"/>
          <w:szCs w:val="24"/>
        </w:rPr>
        <w:t xml:space="preserve"> </w:t>
      </w:r>
      <w:r w:rsidRPr="00674110">
        <w:rPr>
          <w:sz w:val="24"/>
          <w:szCs w:val="24"/>
        </w:rPr>
        <w:t>мире;</w:t>
      </w:r>
    </w:p>
    <w:p w14:paraId="16787762" w14:textId="77777777" w:rsidR="00704869" w:rsidRPr="00674110" w:rsidRDefault="00274AC7" w:rsidP="0058064A">
      <w:pPr>
        <w:pStyle w:val="a5"/>
        <w:numPr>
          <w:ilvl w:val="0"/>
          <w:numId w:val="44"/>
        </w:numPr>
        <w:tabs>
          <w:tab w:val="left" w:pos="1360"/>
        </w:tabs>
        <w:spacing w:before="2" w:line="249" w:lineRule="auto"/>
        <w:ind w:right="300"/>
        <w:jc w:val="left"/>
        <w:rPr>
          <w:sz w:val="24"/>
          <w:szCs w:val="24"/>
        </w:rPr>
      </w:pPr>
      <w:r w:rsidRPr="00674110">
        <w:rPr>
          <w:sz w:val="24"/>
          <w:szCs w:val="24"/>
        </w:rPr>
        <w:t>обнаруживать</w:t>
      </w:r>
      <w:r w:rsidRPr="00674110">
        <w:rPr>
          <w:spacing w:val="24"/>
          <w:sz w:val="24"/>
          <w:szCs w:val="24"/>
        </w:rPr>
        <w:t xml:space="preserve"> </w:t>
      </w:r>
      <w:r w:rsidRPr="00674110">
        <w:rPr>
          <w:sz w:val="24"/>
          <w:szCs w:val="24"/>
        </w:rPr>
        <w:t>общее</w:t>
      </w:r>
      <w:r w:rsidRPr="00674110">
        <w:rPr>
          <w:spacing w:val="22"/>
          <w:sz w:val="24"/>
          <w:szCs w:val="24"/>
        </w:rPr>
        <w:t xml:space="preserve"> </w:t>
      </w:r>
      <w:r w:rsidRPr="00674110">
        <w:rPr>
          <w:sz w:val="24"/>
          <w:szCs w:val="24"/>
        </w:rPr>
        <w:t>и</w:t>
      </w:r>
      <w:r w:rsidRPr="00674110">
        <w:rPr>
          <w:spacing w:val="23"/>
          <w:sz w:val="24"/>
          <w:szCs w:val="24"/>
        </w:rPr>
        <w:t xml:space="preserve"> </w:t>
      </w:r>
      <w:r w:rsidRPr="00674110">
        <w:rPr>
          <w:sz w:val="24"/>
          <w:szCs w:val="24"/>
        </w:rPr>
        <w:t>различное</w:t>
      </w:r>
      <w:r w:rsidRPr="00674110">
        <w:rPr>
          <w:spacing w:val="22"/>
          <w:sz w:val="24"/>
          <w:szCs w:val="24"/>
        </w:rPr>
        <w:t xml:space="preserve"> </w:t>
      </w:r>
      <w:r w:rsidRPr="00674110">
        <w:rPr>
          <w:sz w:val="24"/>
          <w:szCs w:val="24"/>
        </w:rPr>
        <w:t>в</w:t>
      </w:r>
      <w:r w:rsidRPr="00674110">
        <w:rPr>
          <w:spacing w:val="25"/>
          <w:sz w:val="24"/>
          <w:szCs w:val="24"/>
        </w:rPr>
        <w:t xml:space="preserve"> </w:t>
      </w:r>
      <w:r w:rsidRPr="00674110">
        <w:rPr>
          <w:sz w:val="24"/>
          <w:szCs w:val="24"/>
        </w:rPr>
        <w:t>записи</w:t>
      </w:r>
      <w:r w:rsidRPr="00674110">
        <w:rPr>
          <w:spacing w:val="23"/>
          <w:sz w:val="24"/>
          <w:szCs w:val="24"/>
        </w:rPr>
        <w:t xml:space="preserve"> </w:t>
      </w:r>
      <w:r w:rsidRPr="00674110">
        <w:rPr>
          <w:sz w:val="24"/>
          <w:szCs w:val="24"/>
        </w:rPr>
        <w:t>арифметических</w:t>
      </w:r>
      <w:r w:rsidRPr="00674110">
        <w:rPr>
          <w:spacing w:val="-47"/>
          <w:sz w:val="24"/>
          <w:szCs w:val="24"/>
        </w:rPr>
        <w:t xml:space="preserve"> </w:t>
      </w:r>
      <w:r w:rsidRPr="00674110">
        <w:rPr>
          <w:sz w:val="24"/>
          <w:szCs w:val="24"/>
        </w:rPr>
        <w:t>действий;</w:t>
      </w:r>
    </w:p>
    <w:p w14:paraId="2688B994" w14:textId="77777777" w:rsidR="00704869" w:rsidRPr="00674110" w:rsidRDefault="00274AC7" w:rsidP="0058064A">
      <w:pPr>
        <w:pStyle w:val="a5"/>
        <w:numPr>
          <w:ilvl w:val="0"/>
          <w:numId w:val="44"/>
        </w:numPr>
        <w:tabs>
          <w:tab w:val="left" w:pos="1360"/>
        </w:tabs>
        <w:spacing w:before="6" w:line="249" w:lineRule="auto"/>
        <w:ind w:right="296"/>
        <w:jc w:val="left"/>
        <w:rPr>
          <w:sz w:val="24"/>
          <w:szCs w:val="24"/>
        </w:rPr>
      </w:pPr>
      <w:r w:rsidRPr="00674110">
        <w:rPr>
          <w:sz w:val="24"/>
          <w:szCs w:val="24"/>
        </w:rPr>
        <w:t>понимать</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необходимость</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жизни;</w:t>
      </w:r>
    </w:p>
    <w:p w14:paraId="66442779" w14:textId="77777777" w:rsidR="00704869" w:rsidRPr="00674110" w:rsidRDefault="00274AC7" w:rsidP="0058064A">
      <w:pPr>
        <w:pStyle w:val="a5"/>
        <w:numPr>
          <w:ilvl w:val="0"/>
          <w:numId w:val="44"/>
        </w:numPr>
        <w:tabs>
          <w:tab w:val="left" w:pos="1360"/>
        </w:tabs>
        <w:spacing w:before="2"/>
        <w:jc w:val="left"/>
        <w:rPr>
          <w:sz w:val="24"/>
          <w:szCs w:val="24"/>
        </w:rPr>
      </w:pPr>
      <w:r w:rsidRPr="00674110">
        <w:rPr>
          <w:sz w:val="24"/>
          <w:szCs w:val="24"/>
        </w:rPr>
        <w:t>наблюдать</w:t>
      </w:r>
      <w:r w:rsidRPr="00674110">
        <w:rPr>
          <w:spacing w:val="-4"/>
          <w:sz w:val="24"/>
          <w:szCs w:val="24"/>
        </w:rPr>
        <w:t xml:space="preserve"> </w:t>
      </w:r>
      <w:r w:rsidRPr="00674110">
        <w:rPr>
          <w:sz w:val="24"/>
          <w:szCs w:val="24"/>
        </w:rPr>
        <w:t>действие</w:t>
      </w:r>
      <w:r w:rsidRPr="00674110">
        <w:rPr>
          <w:spacing w:val="-6"/>
          <w:sz w:val="24"/>
          <w:szCs w:val="24"/>
        </w:rPr>
        <w:t xml:space="preserve"> </w:t>
      </w:r>
      <w:r w:rsidRPr="00674110">
        <w:rPr>
          <w:sz w:val="24"/>
          <w:szCs w:val="24"/>
        </w:rPr>
        <w:t>измерительных</w:t>
      </w:r>
      <w:r w:rsidRPr="00674110">
        <w:rPr>
          <w:spacing w:val="-2"/>
          <w:sz w:val="24"/>
          <w:szCs w:val="24"/>
        </w:rPr>
        <w:t xml:space="preserve"> </w:t>
      </w:r>
      <w:r w:rsidRPr="00674110">
        <w:rPr>
          <w:sz w:val="24"/>
          <w:szCs w:val="24"/>
        </w:rPr>
        <w:t>приборов;</w:t>
      </w:r>
    </w:p>
    <w:p w14:paraId="5FAB3C73" w14:textId="77777777" w:rsidR="00704869" w:rsidRPr="00674110" w:rsidRDefault="00274AC7" w:rsidP="0058064A">
      <w:pPr>
        <w:pStyle w:val="a5"/>
        <w:numPr>
          <w:ilvl w:val="0"/>
          <w:numId w:val="44"/>
        </w:numPr>
        <w:tabs>
          <w:tab w:val="left" w:pos="1360"/>
        </w:tabs>
        <w:spacing w:before="15"/>
        <w:jc w:val="left"/>
        <w:rPr>
          <w:sz w:val="24"/>
          <w:szCs w:val="24"/>
        </w:rPr>
      </w:pPr>
      <w:r w:rsidRPr="00674110">
        <w:rPr>
          <w:sz w:val="24"/>
          <w:szCs w:val="24"/>
        </w:rPr>
        <w:t>сравнивать</w:t>
      </w:r>
      <w:r w:rsidRPr="00674110">
        <w:rPr>
          <w:spacing w:val="-2"/>
          <w:sz w:val="24"/>
          <w:szCs w:val="24"/>
        </w:rPr>
        <w:t xml:space="preserve"> </w:t>
      </w:r>
      <w:r w:rsidRPr="00674110">
        <w:rPr>
          <w:sz w:val="24"/>
          <w:szCs w:val="24"/>
        </w:rPr>
        <w:t>два</w:t>
      </w:r>
      <w:r w:rsidRPr="00674110">
        <w:rPr>
          <w:spacing w:val="1"/>
          <w:sz w:val="24"/>
          <w:szCs w:val="24"/>
        </w:rPr>
        <w:t xml:space="preserve"> </w:t>
      </w:r>
      <w:r w:rsidRPr="00674110">
        <w:rPr>
          <w:sz w:val="24"/>
          <w:szCs w:val="24"/>
        </w:rPr>
        <w:t>объекта,</w:t>
      </w:r>
      <w:r w:rsidRPr="00674110">
        <w:rPr>
          <w:spacing w:val="-2"/>
          <w:sz w:val="24"/>
          <w:szCs w:val="24"/>
        </w:rPr>
        <w:t xml:space="preserve"> </w:t>
      </w:r>
      <w:r w:rsidRPr="00674110">
        <w:rPr>
          <w:sz w:val="24"/>
          <w:szCs w:val="24"/>
        </w:rPr>
        <w:t>два</w:t>
      </w:r>
      <w:r w:rsidRPr="00674110">
        <w:rPr>
          <w:spacing w:val="-4"/>
          <w:sz w:val="24"/>
          <w:szCs w:val="24"/>
        </w:rPr>
        <w:t xml:space="preserve"> </w:t>
      </w:r>
      <w:r w:rsidRPr="00674110">
        <w:rPr>
          <w:sz w:val="24"/>
          <w:szCs w:val="24"/>
        </w:rPr>
        <w:t>числа;</w:t>
      </w:r>
    </w:p>
    <w:p w14:paraId="473AEC68" w14:textId="77777777" w:rsidR="00704869" w:rsidRPr="00674110" w:rsidRDefault="00274AC7" w:rsidP="0058064A">
      <w:pPr>
        <w:pStyle w:val="a5"/>
        <w:numPr>
          <w:ilvl w:val="0"/>
          <w:numId w:val="44"/>
        </w:numPr>
        <w:tabs>
          <w:tab w:val="left" w:pos="1360"/>
        </w:tabs>
        <w:spacing w:before="10"/>
        <w:jc w:val="left"/>
        <w:rPr>
          <w:sz w:val="24"/>
          <w:szCs w:val="24"/>
        </w:rPr>
      </w:pPr>
      <w:r w:rsidRPr="00674110">
        <w:rPr>
          <w:sz w:val="24"/>
          <w:szCs w:val="24"/>
        </w:rPr>
        <w:lastRenderedPageBreak/>
        <w:t>распределять</w:t>
      </w:r>
      <w:r w:rsidRPr="00674110">
        <w:rPr>
          <w:spacing w:val="1"/>
          <w:sz w:val="24"/>
          <w:szCs w:val="24"/>
        </w:rPr>
        <w:t xml:space="preserve"> </w:t>
      </w:r>
      <w:r w:rsidRPr="00674110">
        <w:rPr>
          <w:sz w:val="24"/>
          <w:szCs w:val="24"/>
        </w:rPr>
        <w:t>объекты</w:t>
      </w:r>
      <w:r w:rsidRPr="00674110">
        <w:rPr>
          <w:spacing w:val="-2"/>
          <w:sz w:val="24"/>
          <w:szCs w:val="24"/>
        </w:rPr>
        <w:t xml:space="preserve"> </w:t>
      </w:r>
      <w:r w:rsidRPr="00674110">
        <w:rPr>
          <w:sz w:val="24"/>
          <w:szCs w:val="24"/>
        </w:rPr>
        <w:t>на группы</w:t>
      </w:r>
      <w:r w:rsidRPr="00674110">
        <w:rPr>
          <w:spacing w:val="-3"/>
          <w:sz w:val="24"/>
          <w:szCs w:val="24"/>
        </w:rPr>
        <w:t xml:space="preserve"> </w:t>
      </w:r>
      <w:r w:rsidRPr="00674110">
        <w:rPr>
          <w:sz w:val="24"/>
          <w:szCs w:val="24"/>
        </w:rPr>
        <w:t>по</w:t>
      </w:r>
      <w:r w:rsidRPr="00674110">
        <w:rPr>
          <w:spacing w:val="-6"/>
          <w:sz w:val="24"/>
          <w:szCs w:val="24"/>
        </w:rPr>
        <w:t xml:space="preserve"> </w:t>
      </w:r>
      <w:r w:rsidRPr="00674110">
        <w:rPr>
          <w:sz w:val="24"/>
          <w:szCs w:val="24"/>
        </w:rPr>
        <w:t>заданному</w:t>
      </w:r>
      <w:r w:rsidRPr="00674110">
        <w:rPr>
          <w:spacing w:val="-6"/>
          <w:sz w:val="24"/>
          <w:szCs w:val="24"/>
        </w:rPr>
        <w:t xml:space="preserve"> </w:t>
      </w:r>
      <w:r w:rsidRPr="00674110">
        <w:rPr>
          <w:sz w:val="24"/>
          <w:szCs w:val="24"/>
        </w:rPr>
        <w:t>основанию;</w:t>
      </w:r>
    </w:p>
    <w:p w14:paraId="3A8C2973" w14:textId="77777777" w:rsidR="00704869" w:rsidRPr="00674110" w:rsidRDefault="00274AC7" w:rsidP="0058064A">
      <w:pPr>
        <w:pStyle w:val="a5"/>
        <w:numPr>
          <w:ilvl w:val="0"/>
          <w:numId w:val="44"/>
        </w:numPr>
        <w:tabs>
          <w:tab w:val="left" w:pos="1360"/>
        </w:tabs>
        <w:spacing w:before="15" w:line="249" w:lineRule="auto"/>
        <w:ind w:right="291"/>
        <w:jc w:val="left"/>
        <w:rPr>
          <w:sz w:val="24"/>
          <w:szCs w:val="24"/>
        </w:rPr>
      </w:pPr>
      <w:r w:rsidRPr="00674110">
        <w:rPr>
          <w:sz w:val="24"/>
          <w:szCs w:val="24"/>
        </w:rPr>
        <w:t>копировать</w:t>
      </w:r>
      <w:r w:rsidRPr="00674110">
        <w:rPr>
          <w:spacing w:val="23"/>
          <w:sz w:val="24"/>
          <w:szCs w:val="24"/>
        </w:rPr>
        <w:t xml:space="preserve"> </w:t>
      </w:r>
      <w:r w:rsidRPr="00674110">
        <w:rPr>
          <w:sz w:val="24"/>
          <w:szCs w:val="24"/>
        </w:rPr>
        <w:t>изученные</w:t>
      </w:r>
      <w:r w:rsidRPr="00674110">
        <w:rPr>
          <w:spacing w:val="22"/>
          <w:sz w:val="24"/>
          <w:szCs w:val="24"/>
        </w:rPr>
        <w:t xml:space="preserve"> </w:t>
      </w:r>
      <w:r w:rsidRPr="00674110">
        <w:rPr>
          <w:sz w:val="24"/>
          <w:szCs w:val="24"/>
        </w:rPr>
        <w:t>фигуры,</w:t>
      </w:r>
      <w:r w:rsidRPr="00674110">
        <w:rPr>
          <w:spacing w:val="26"/>
          <w:sz w:val="24"/>
          <w:szCs w:val="24"/>
        </w:rPr>
        <w:t xml:space="preserve"> </w:t>
      </w:r>
      <w:r w:rsidRPr="00674110">
        <w:rPr>
          <w:sz w:val="24"/>
          <w:szCs w:val="24"/>
        </w:rPr>
        <w:t>рисовать</w:t>
      </w:r>
      <w:r w:rsidRPr="00674110">
        <w:rPr>
          <w:spacing w:val="24"/>
          <w:sz w:val="24"/>
          <w:szCs w:val="24"/>
        </w:rPr>
        <w:t xml:space="preserve"> </w:t>
      </w:r>
      <w:r w:rsidRPr="00674110">
        <w:rPr>
          <w:sz w:val="24"/>
          <w:szCs w:val="24"/>
        </w:rPr>
        <w:t>от</w:t>
      </w:r>
      <w:r w:rsidRPr="00674110">
        <w:rPr>
          <w:spacing w:val="24"/>
          <w:sz w:val="24"/>
          <w:szCs w:val="24"/>
        </w:rPr>
        <w:t xml:space="preserve"> </w:t>
      </w:r>
      <w:r w:rsidRPr="00674110">
        <w:rPr>
          <w:sz w:val="24"/>
          <w:szCs w:val="24"/>
        </w:rPr>
        <w:t>руки</w:t>
      </w:r>
      <w:r w:rsidRPr="00674110">
        <w:rPr>
          <w:spacing w:val="22"/>
          <w:sz w:val="24"/>
          <w:szCs w:val="24"/>
        </w:rPr>
        <w:t xml:space="preserve"> </w:t>
      </w:r>
      <w:r w:rsidRPr="00674110">
        <w:rPr>
          <w:sz w:val="24"/>
          <w:szCs w:val="24"/>
        </w:rPr>
        <w:t>по</w:t>
      </w:r>
      <w:r w:rsidRPr="00674110">
        <w:rPr>
          <w:spacing w:val="25"/>
          <w:sz w:val="24"/>
          <w:szCs w:val="24"/>
        </w:rPr>
        <w:t xml:space="preserve"> </w:t>
      </w:r>
      <w:r w:rsidRPr="00674110">
        <w:rPr>
          <w:sz w:val="24"/>
          <w:szCs w:val="24"/>
        </w:rPr>
        <w:t>собственному</w:t>
      </w:r>
      <w:r w:rsidRPr="00674110">
        <w:rPr>
          <w:spacing w:val="-47"/>
          <w:sz w:val="24"/>
          <w:szCs w:val="24"/>
        </w:rPr>
        <w:t xml:space="preserve"> </w:t>
      </w:r>
      <w:r w:rsidRPr="00674110">
        <w:rPr>
          <w:sz w:val="24"/>
          <w:szCs w:val="24"/>
        </w:rPr>
        <w:t>замыслу;</w:t>
      </w:r>
    </w:p>
    <w:p w14:paraId="2E1EE82F" w14:textId="77777777" w:rsidR="00704869" w:rsidRPr="00674110" w:rsidRDefault="00274AC7" w:rsidP="0058064A">
      <w:pPr>
        <w:pStyle w:val="a5"/>
        <w:numPr>
          <w:ilvl w:val="0"/>
          <w:numId w:val="44"/>
        </w:numPr>
        <w:tabs>
          <w:tab w:val="left" w:pos="1360"/>
        </w:tabs>
        <w:spacing w:before="7"/>
        <w:jc w:val="left"/>
        <w:rPr>
          <w:sz w:val="24"/>
          <w:szCs w:val="24"/>
        </w:rPr>
      </w:pPr>
      <w:r w:rsidRPr="00674110">
        <w:rPr>
          <w:sz w:val="24"/>
          <w:szCs w:val="24"/>
        </w:rPr>
        <w:t>приводить</w:t>
      </w:r>
      <w:r w:rsidRPr="00674110">
        <w:rPr>
          <w:spacing w:val="-5"/>
          <w:sz w:val="24"/>
          <w:szCs w:val="24"/>
        </w:rPr>
        <w:t xml:space="preserve"> </w:t>
      </w:r>
      <w:r w:rsidRPr="00674110">
        <w:rPr>
          <w:sz w:val="24"/>
          <w:szCs w:val="24"/>
        </w:rPr>
        <w:t>примеры</w:t>
      </w:r>
      <w:r w:rsidRPr="00674110">
        <w:rPr>
          <w:spacing w:val="-4"/>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геометрических</w:t>
      </w:r>
      <w:r w:rsidRPr="00674110">
        <w:rPr>
          <w:spacing w:val="-3"/>
          <w:sz w:val="24"/>
          <w:szCs w:val="24"/>
        </w:rPr>
        <w:t xml:space="preserve"> </w:t>
      </w:r>
      <w:r w:rsidRPr="00674110">
        <w:rPr>
          <w:sz w:val="24"/>
          <w:szCs w:val="24"/>
        </w:rPr>
        <w:t>фигур;</w:t>
      </w:r>
    </w:p>
    <w:p w14:paraId="72BE30E2" w14:textId="77777777" w:rsidR="00704869" w:rsidRPr="00674110" w:rsidRDefault="00274AC7" w:rsidP="0058064A">
      <w:pPr>
        <w:pStyle w:val="a5"/>
        <w:numPr>
          <w:ilvl w:val="0"/>
          <w:numId w:val="44"/>
        </w:numPr>
        <w:tabs>
          <w:tab w:val="left" w:pos="1360"/>
          <w:tab w:val="left" w:pos="2127"/>
          <w:tab w:val="left" w:pos="3465"/>
          <w:tab w:val="left" w:pos="3878"/>
          <w:tab w:val="left" w:pos="5582"/>
          <w:tab w:val="left" w:pos="6249"/>
        </w:tabs>
        <w:spacing w:before="10" w:line="249" w:lineRule="auto"/>
        <w:ind w:right="297"/>
        <w:jc w:val="left"/>
        <w:rPr>
          <w:sz w:val="24"/>
          <w:szCs w:val="24"/>
        </w:rPr>
      </w:pPr>
      <w:r w:rsidRPr="00674110">
        <w:rPr>
          <w:sz w:val="24"/>
          <w:szCs w:val="24"/>
        </w:rPr>
        <w:t>вести</w:t>
      </w:r>
      <w:r w:rsidRPr="00674110">
        <w:rPr>
          <w:sz w:val="24"/>
          <w:szCs w:val="24"/>
        </w:rPr>
        <w:tab/>
        <w:t>порядковый</w:t>
      </w:r>
      <w:r w:rsidRPr="00674110">
        <w:rPr>
          <w:sz w:val="24"/>
          <w:szCs w:val="24"/>
        </w:rPr>
        <w:tab/>
        <w:t>и</w:t>
      </w:r>
      <w:r w:rsidRPr="00674110">
        <w:rPr>
          <w:sz w:val="24"/>
          <w:szCs w:val="24"/>
        </w:rPr>
        <w:tab/>
        <w:t>количественный</w:t>
      </w:r>
      <w:r w:rsidRPr="00674110">
        <w:rPr>
          <w:sz w:val="24"/>
          <w:szCs w:val="24"/>
        </w:rPr>
        <w:tab/>
        <w:t>счет</w:t>
      </w:r>
      <w:r w:rsidRPr="00674110">
        <w:rPr>
          <w:sz w:val="24"/>
          <w:szCs w:val="24"/>
        </w:rPr>
        <w:tab/>
      </w:r>
      <w:r w:rsidRPr="00674110">
        <w:rPr>
          <w:spacing w:val="-1"/>
          <w:sz w:val="24"/>
          <w:szCs w:val="24"/>
        </w:rPr>
        <w:t>(соблюдать</w:t>
      </w:r>
      <w:r w:rsidRPr="00674110">
        <w:rPr>
          <w:spacing w:val="-47"/>
          <w:sz w:val="24"/>
          <w:szCs w:val="24"/>
        </w:rPr>
        <w:t xml:space="preserve"> </w:t>
      </w:r>
      <w:r w:rsidRPr="00674110">
        <w:rPr>
          <w:sz w:val="24"/>
          <w:szCs w:val="24"/>
        </w:rPr>
        <w:t>последовательность).</w:t>
      </w:r>
    </w:p>
    <w:p w14:paraId="056637D4" w14:textId="77777777" w:rsidR="00704869" w:rsidRPr="00674110" w:rsidRDefault="00274AC7">
      <w:pPr>
        <w:spacing w:before="7"/>
        <w:ind w:left="1018"/>
        <w:rPr>
          <w:i/>
          <w:sz w:val="24"/>
          <w:szCs w:val="24"/>
        </w:rPr>
      </w:pPr>
      <w:r w:rsidRPr="00674110">
        <w:rPr>
          <w:i/>
          <w:sz w:val="24"/>
          <w:szCs w:val="24"/>
        </w:rPr>
        <w:t>Работа с</w:t>
      </w:r>
      <w:r w:rsidRPr="00674110">
        <w:rPr>
          <w:i/>
          <w:spacing w:val="-2"/>
          <w:sz w:val="24"/>
          <w:szCs w:val="24"/>
        </w:rPr>
        <w:t xml:space="preserve"> </w:t>
      </w:r>
      <w:r w:rsidRPr="00674110">
        <w:rPr>
          <w:i/>
          <w:sz w:val="24"/>
          <w:szCs w:val="24"/>
        </w:rPr>
        <w:t>информацией:</w:t>
      </w:r>
    </w:p>
    <w:p w14:paraId="3D787EE2" w14:textId="77777777" w:rsidR="00704869" w:rsidRPr="00674110" w:rsidRDefault="00274AC7" w:rsidP="0058064A">
      <w:pPr>
        <w:pStyle w:val="a5"/>
        <w:numPr>
          <w:ilvl w:val="0"/>
          <w:numId w:val="44"/>
        </w:numPr>
        <w:tabs>
          <w:tab w:val="left" w:pos="1360"/>
        </w:tabs>
        <w:spacing w:before="10" w:line="252" w:lineRule="auto"/>
        <w:ind w:right="295"/>
        <w:rPr>
          <w:sz w:val="24"/>
          <w:szCs w:val="24"/>
        </w:rPr>
      </w:pPr>
      <w:r w:rsidRPr="00674110">
        <w:rPr>
          <w:sz w:val="24"/>
          <w:szCs w:val="24"/>
        </w:rPr>
        <w:t>понимать, что математические явления могут быть представлены с</w:t>
      </w:r>
      <w:r w:rsidRPr="00674110">
        <w:rPr>
          <w:spacing w:val="1"/>
          <w:sz w:val="24"/>
          <w:szCs w:val="24"/>
        </w:rPr>
        <w:t xml:space="preserve"> </w:t>
      </w:r>
      <w:r w:rsidRPr="00674110">
        <w:rPr>
          <w:sz w:val="24"/>
          <w:szCs w:val="24"/>
        </w:rPr>
        <w:t>помощью разных средств: текст, числовая запись, таблица, рисунок,</w:t>
      </w:r>
      <w:r w:rsidRPr="00674110">
        <w:rPr>
          <w:spacing w:val="-47"/>
          <w:sz w:val="24"/>
          <w:szCs w:val="24"/>
        </w:rPr>
        <w:t xml:space="preserve"> </w:t>
      </w:r>
      <w:r w:rsidRPr="00674110">
        <w:rPr>
          <w:sz w:val="24"/>
          <w:szCs w:val="24"/>
        </w:rPr>
        <w:t>схема;</w:t>
      </w:r>
    </w:p>
    <w:p w14:paraId="52A866C9" w14:textId="77777777" w:rsidR="00704869" w:rsidRPr="00674110" w:rsidRDefault="00274AC7" w:rsidP="0058064A">
      <w:pPr>
        <w:pStyle w:val="a5"/>
        <w:numPr>
          <w:ilvl w:val="0"/>
          <w:numId w:val="44"/>
        </w:numPr>
        <w:tabs>
          <w:tab w:val="left" w:pos="1360"/>
        </w:tabs>
        <w:spacing w:line="249" w:lineRule="auto"/>
        <w:ind w:right="296"/>
        <w:rPr>
          <w:sz w:val="24"/>
          <w:szCs w:val="24"/>
        </w:rPr>
      </w:pPr>
      <w:r w:rsidRPr="00674110">
        <w:rPr>
          <w:sz w:val="24"/>
          <w:szCs w:val="24"/>
        </w:rPr>
        <w:t>читать</w:t>
      </w:r>
      <w:r w:rsidRPr="00674110">
        <w:rPr>
          <w:spacing w:val="1"/>
          <w:sz w:val="24"/>
          <w:szCs w:val="24"/>
        </w:rPr>
        <w:t xml:space="preserve"> </w:t>
      </w:r>
      <w:r w:rsidRPr="00674110">
        <w:rPr>
          <w:sz w:val="24"/>
          <w:szCs w:val="24"/>
        </w:rPr>
        <w:t>таблицу,</w:t>
      </w:r>
      <w:r w:rsidRPr="00674110">
        <w:rPr>
          <w:spacing w:val="1"/>
          <w:sz w:val="24"/>
          <w:szCs w:val="24"/>
        </w:rPr>
        <w:t xml:space="preserve"> </w:t>
      </w:r>
      <w:r w:rsidRPr="00674110">
        <w:rPr>
          <w:sz w:val="24"/>
          <w:szCs w:val="24"/>
        </w:rPr>
        <w:t>извлекать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табличной</w:t>
      </w:r>
      <w:r w:rsidRPr="00674110">
        <w:rPr>
          <w:spacing w:val="-1"/>
          <w:sz w:val="24"/>
          <w:szCs w:val="24"/>
        </w:rPr>
        <w:t xml:space="preserve"> </w:t>
      </w:r>
      <w:r w:rsidRPr="00674110">
        <w:rPr>
          <w:sz w:val="24"/>
          <w:szCs w:val="24"/>
        </w:rPr>
        <w:t>форме.</w:t>
      </w:r>
    </w:p>
    <w:p w14:paraId="217C2030" w14:textId="77777777" w:rsidR="00704869" w:rsidRPr="00674110" w:rsidRDefault="00274AC7">
      <w:pPr>
        <w:spacing w:before="7"/>
        <w:ind w:left="1018"/>
        <w:jc w:val="both"/>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коммуникативные</w:t>
      </w:r>
      <w:r w:rsidRPr="00674110">
        <w:rPr>
          <w:i/>
          <w:spacing w:val="-5"/>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31EB8BE2" w14:textId="77777777" w:rsidR="00704869" w:rsidRPr="00674110" w:rsidRDefault="00274AC7" w:rsidP="0058064A">
      <w:pPr>
        <w:pStyle w:val="a5"/>
        <w:numPr>
          <w:ilvl w:val="0"/>
          <w:numId w:val="44"/>
        </w:numPr>
        <w:tabs>
          <w:tab w:val="left" w:pos="1360"/>
        </w:tabs>
        <w:spacing w:before="10" w:line="249" w:lineRule="auto"/>
        <w:ind w:right="300"/>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(описывать)</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геометрическую</w:t>
      </w:r>
      <w:r w:rsidRPr="00674110">
        <w:rPr>
          <w:spacing w:val="1"/>
          <w:sz w:val="24"/>
          <w:szCs w:val="24"/>
        </w:rPr>
        <w:t xml:space="preserve"> </w:t>
      </w:r>
      <w:r w:rsidRPr="00674110">
        <w:rPr>
          <w:sz w:val="24"/>
          <w:szCs w:val="24"/>
        </w:rPr>
        <w:t>фигуру,</w:t>
      </w:r>
      <w:r w:rsidRPr="00674110">
        <w:rPr>
          <w:spacing w:val="-47"/>
          <w:sz w:val="24"/>
          <w:szCs w:val="24"/>
        </w:rPr>
        <w:t xml:space="preserve"> </w:t>
      </w:r>
      <w:r w:rsidRPr="00674110">
        <w:rPr>
          <w:sz w:val="24"/>
          <w:szCs w:val="24"/>
        </w:rPr>
        <w:t>последовательность</w:t>
      </w:r>
      <w:r w:rsidRPr="00674110">
        <w:rPr>
          <w:spacing w:val="-4"/>
          <w:sz w:val="24"/>
          <w:szCs w:val="24"/>
        </w:rPr>
        <w:t xml:space="preserve"> </w:t>
      </w:r>
      <w:r w:rsidRPr="00674110">
        <w:rPr>
          <w:sz w:val="24"/>
          <w:szCs w:val="24"/>
        </w:rPr>
        <w:t>из нескольких</w:t>
      </w:r>
      <w:r w:rsidRPr="00674110">
        <w:rPr>
          <w:spacing w:val="-3"/>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записанных</w:t>
      </w:r>
      <w:r w:rsidRPr="00674110">
        <w:rPr>
          <w:spacing w:val="-3"/>
          <w:sz w:val="24"/>
          <w:szCs w:val="24"/>
        </w:rPr>
        <w:t xml:space="preserve"> </w:t>
      </w:r>
      <w:r w:rsidRPr="00674110">
        <w:rPr>
          <w:sz w:val="24"/>
          <w:szCs w:val="24"/>
        </w:rPr>
        <w:t>по</w:t>
      </w:r>
      <w:r w:rsidRPr="00674110">
        <w:rPr>
          <w:spacing w:val="-6"/>
          <w:sz w:val="24"/>
          <w:szCs w:val="24"/>
        </w:rPr>
        <w:t xml:space="preserve"> </w:t>
      </w:r>
      <w:r w:rsidRPr="00674110">
        <w:rPr>
          <w:sz w:val="24"/>
          <w:szCs w:val="24"/>
        </w:rPr>
        <w:t>порядку;</w:t>
      </w:r>
    </w:p>
    <w:p w14:paraId="350B226F" w14:textId="77777777" w:rsidR="00704869" w:rsidRPr="00674110" w:rsidRDefault="00274AC7" w:rsidP="0058064A">
      <w:pPr>
        <w:pStyle w:val="a5"/>
        <w:numPr>
          <w:ilvl w:val="0"/>
          <w:numId w:val="44"/>
        </w:numPr>
        <w:tabs>
          <w:tab w:val="left" w:pos="1360"/>
        </w:tabs>
        <w:spacing w:before="65"/>
        <w:rPr>
          <w:sz w:val="24"/>
          <w:szCs w:val="24"/>
        </w:rPr>
      </w:pPr>
      <w:r w:rsidRPr="00674110">
        <w:rPr>
          <w:sz w:val="24"/>
          <w:szCs w:val="24"/>
        </w:rPr>
        <w:t>комментировать</w:t>
      </w:r>
      <w:r w:rsidRPr="00674110">
        <w:rPr>
          <w:spacing w:val="-4"/>
          <w:sz w:val="24"/>
          <w:szCs w:val="24"/>
        </w:rPr>
        <w:t xml:space="preserve"> </w:t>
      </w:r>
      <w:r w:rsidRPr="00674110">
        <w:rPr>
          <w:sz w:val="24"/>
          <w:szCs w:val="24"/>
        </w:rPr>
        <w:t>ход</w:t>
      </w:r>
      <w:r w:rsidRPr="00674110">
        <w:rPr>
          <w:spacing w:val="-4"/>
          <w:sz w:val="24"/>
          <w:szCs w:val="24"/>
        </w:rPr>
        <w:t xml:space="preserve"> </w:t>
      </w:r>
      <w:r w:rsidRPr="00674110">
        <w:rPr>
          <w:sz w:val="24"/>
          <w:szCs w:val="24"/>
        </w:rPr>
        <w:t>сравнения</w:t>
      </w:r>
      <w:r w:rsidRPr="00674110">
        <w:rPr>
          <w:spacing w:val="-4"/>
          <w:sz w:val="24"/>
          <w:szCs w:val="24"/>
        </w:rPr>
        <w:t xml:space="preserve"> </w:t>
      </w:r>
      <w:r w:rsidRPr="00674110">
        <w:rPr>
          <w:sz w:val="24"/>
          <w:szCs w:val="24"/>
        </w:rPr>
        <w:t>двух</w:t>
      </w:r>
      <w:r w:rsidRPr="00674110">
        <w:rPr>
          <w:spacing w:val="-2"/>
          <w:sz w:val="24"/>
          <w:szCs w:val="24"/>
        </w:rPr>
        <w:t xml:space="preserve"> </w:t>
      </w:r>
      <w:r w:rsidRPr="00674110">
        <w:rPr>
          <w:sz w:val="24"/>
          <w:szCs w:val="24"/>
        </w:rPr>
        <w:t>объектов;</w:t>
      </w:r>
    </w:p>
    <w:p w14:paraId="0734C708" w14:textId="77777777" w:rsidR="00704869" w:rsidRPr="00674110" w:rsidRDefault="00274AC7" w:rsidP="0058064A">
      <w:pPr>
        <w:pStyle w:val="a5"/>
        <w:numPr>
          <w:ilvl w:val="0"/>
          <w:numId w:val="44"/>
        </w:numPr>
        <w:tabs>
          <w:tab w:val="left" w:pos="1360"/>
        </w:tabs>
        <w:spacing w:before="10" w:line="252" w:lineRule="auto"/>
        <w:ind w:right="291"/>
        <w:rPr>
          <w:sz w:val="24"/>
          <w:szCs w:val="24"/>
        </w:rPr>
      </w:pPr>
      <w:r w:rsidRPr="00674110">
        <w:rPr>
          <w:sz w:val="24"/>
          <w:szCs w:val="24"/>
        </w:rPr>
        <w:t>описывать своими словами сюжетную ситуацию и математическое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представленное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задаче;</w:t>
      </w:r>
      <w:r w:rsidRPr="00674110">
        <w:rPr>
          <w:spacing w:val="1"/>
          <w:sz w:val="24"/>
          <w:szCs w:val="24"/>
        </w:rPr>
        <w:t xml:space="preserve"> </w:t>
      </w:r>
      <w:r w:rsidRPr="00674110">
        <w:rPr>
          <w:sz w:val="24"/>
          <w:szCs w:val="24"/>
        </w:rPr>
        <w:t>описывать</w:t>
      </w:r>
      <w:r w:rsidRPr="00674110">
        <w:rPr>
          <w:spacing w:val="1"/>
          <w:sz w:val="24"/>
          <w:szCs w:val="24"/>
        </w:rPr>
        <w:t xml:space="preserve"> </w:t>
      </w:r>
      <w:r w:rsidRPr="00674110">
        <w:rPr>
          <w:sz w:val="24"/>
          <w:szCs w:val="24"/>
        </w:rPr>
        <w:t>положение</w:t>
      </w:r>
      <w:r w:rsidRPr="00674110">
        <w:rPr>
          <w:spacing w:val="1"/>
          <w:sz w:val="24"/>
          <w:szCs w:val="24"/>
        </w:rPr>
        <w:t xml:space="preserve"> </w:t>
      </w:r>
      <w:r w:rsidRPr="00674110">
        <w:rPr>
          <w:sz w:val="24"/>
          <w:szCs w:val="24"/>
        </w:rPr>
        <w:t>предмета</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пространстве.</w:t>
      </w:r>
    </w:p>
    <w:p w14:paraId="0EC4350F" w14:textId="77777777" w:rsidR="00704869" w:rsidRPr="00674110" w:rsidRDefault="00274AC7" w:rsidP="0058064A">
      <w:pPr>
        <w:pStyle w:val="a5"/>
        <w:numPr>
          <w:ilvl w:val="0"/>
          <w:numId w:val="44"/>
        </w:numPr>
        <w:tabs>
          <w:tab w:val="left" w:pos="1360"/>
        </w:tabs>
        <w:spacing w:before="1"/>
        <w:jc w:val="left"/>
        <w:rPr>
          <w:sz w:val="24"/>
          <w:szCs w:val="24"/>
        </w:rPr>
      </w:pPr>
      <w:r w:rsidRPr="00674110">
        <w:rPr>
          <w:sz w:val="24"/>
          <w:szCs w:val="24"/>
        </w:rPr>
        <w:t>различать</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использовать</w:t>
      </w:r>
      <w:r w:rsidRPr="00674110">
        <w:rPr>
          <w:spacing w:val="-4"/>
          <w:sz w:val="24"/>
          <w:szCs w:val="24"/>
        </w:rPr>
        <w:t xml:space="preserve"> </w:t>
      </w:r>
      <w:r w:rsidRPr="00674110">
        <w:rPr>
          <w:sz w:val="24"/>
          <w:szCs w:val="24"/>
        </w:rPr>
        <w:t>математические</w:t>
      </w:r>
      <w:r w:rsidRPr="00674110">
        <w:rPr>
          <w:spacing w:val="-5"/>
          <w:sz w:val="24"/>
          <w:szCs w:val="24"/>
        </w:rPr>
        <w:t xml:space="preserve"> </w:t>
      </w:r>
      <w:r w:rsidRPr="00674110">
        <w:rPr>
          <w:sz w:val="24"/>
          <w:szCs w:val="24"/>
        </w:rPr>
        <w:t>знаки;</w:t>
      </w:r>
    </w:p>
    <w:p w14:paraId="183427F0" w14:textId="77777777" w:rsidR="00704869" w:rsidRPr="00674110" w:rsidRDefault="00274AC7" w:rsidP="0058064A">
      <w:pPr>
        <w:pStyle w:val="a5"/>
        <w:numPr>
          <w:ilvl w:val="0"/>
          <w:numId w:val="44"/>
        </w:numPr>
        <w:tabs>
          <w:tab w:val="left" w:pos="1360"/>
        </w:tabs>
        <w:spacing w:before="15"/>
        <w:jc w:val="left"/>
        <w:rPr>
          <w:sz w:val="24"/>
          <w:szCs w:val="24"/>
        </w:rPr>
      </w:pPr>
      <w:r w:rsidRPr="00674110">
        <w:rPr>
          <w:sz w:val="24"/>
          <w:szCs w:val="24"/>
        </w:rPr>
        <w:t>строить</w:t>
      </w:r>
      <w:r w:rsidRPr="00674110">
        <w:rPr>
          <w:spacing w:val="-4"/>
          <w:sz w:val="24"/>
          <w:szCs w:val="24"/>
        </w:rPr>
        <w:t xml:space="preserve"> </w:t>
      </w:r>
      <w:r w:rsidRPr="00674110">
        <w:rPr>
          <w:sz w:val="24"/>
          <w:szCs w:val="24"/>
        </w:rPr>
        <w:t>предложения</w:t>
      </w:r>
      <w:r w:rsidRPr="00674110">
        <w:rPr>
          <w:spacing w:val="-4"/>
          <w:sz w:val="24"/>
          <w:szCs w:val="24"/>
        </w:rPr>
        <w:t xml:space="preserve"> </w:t>
      </w:r>
      <w:r w:rsidRPr="00674110">
        <w:rPr>
          <w:sz w:val="24"/>
          <w:szCs w:val="24"/>
        </w:rPr>
        <w:t>относительно</w:t>
      </w:r>
      <w:r w:rsidRPr="00674110">
        <w:rPr>
          <w:spacing w:val="-8"/>
          <w:sz w:val="24"/>
          <w:szCs w:val="24"/>
        </w:rPr>
        <w:t xml:space="preserve"> </w:t>
      </w:r>
      <w:r w:rsidRPr="00674110">
        <w:rPr>
          <w:sz w:val="24"/>
          <w:szCs w:val="24"/>
        </w:rPr>
        <w:t>заданного</w:t>
      </w:r>
      <w:r w:rsidRPr="00674110">
        <w:rPr>
          <w:spacing w:val="-7"/>
          <w:sz w:val="24"/>
          <w:szCs w:val="24"/>
        </w:rPr>
        <w:t xml:space="preserve"> </w:t>
      </w:r>
      <w:r w:rsidRPr="00674110">
        <w:rPr>
          <w:sz w:val="24"/>
          <w:szCs w:val="24"/>
        </w:rPr>
        <w:t>набора</w:t>
      </w:r>
      <w:r w:rsidRPr="00674110">
        <w:rPr>
          <w:spacing w:val="-1"/>
          <w:sz w:val="24"/>
          <w:szCs w:val="24"/>
        </w:rPr>
        <w:t xml:space="preserve"> </w:t>
      </w:r>
      <w:r w:rsidRPr="00674110">
        <w:rPr>
          <w:sz w:val="24"/>
          <w:szCs w:val="24"/>
        </w:rPr>
        <w:t>объектов.</w:t>
      </w:r>
    </w:p>
    <w:p w14:paraId="23ECF177" w14:textId="77777777" w:rsidR="00704869" w:rsidRPr="00674110" w:rsidRDefault="00274AC7">
      <w:pPr>
        <w:spacing w:before="10"/>
        <w:ind w:left="1018"/>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регулятивные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53F81C73" w14:textId="77777777" w:rsidR="00704869" w:rsidRPr="00674110" w:rsidRDefault="00274AC7" w:rsidP="0058064A">
      <w:pPr>
        <w:pStyle w:val="a5"/>
        <w:numPr>
          <w:ilvl w:val="0"/>
          <w:numId w:val="44"/>
        </w:numPr>
        <w:tabs>
          <w:tab w:val="left" w:pos="1360"/>
        </w:tabs>
        <w:spacing w:before="10"/>
        <w:jc w:val="left"/>
        <w:rPr>
          <w:sz w:val="24"/>
          <w:szCs w:val="24"/>
        </w:rPr>
      </w:pPr>
      <w:r w:rsidRPr="00674110">
        <w:rPr>
          <w:sz w:val="24"/>
          <w:szCs w:val="24"/>
        </w:rPr>
        <w:t>принимать</w:t>
      </w:r>
      <w:r w:rsidRPr="00674110">
        <w:rPr>
          <w:spacing w:val="-4"/>
          <w:sz w:val="24"/>
          <w:szCs w:val="24"/>
        </w:rPr>
        <w:t xml:space="preserve"> </w:t>
      </w:r>
      <w:r w:rsidRPr="00674110">
        <w:rPr>
          <w:sz w:val="24"/>
          <w:szCs w:val="24"/>
        </w:rPr>
        <w:t>учебную</w:t>
      </w:r>
      <w:r w:rsidRPr="00674110">
        <w:rPr>
          <w:spacing w:val="-5"/>
          <w:sz w:val="24"/>
          <w:szCs w:val="24"/>
        </w:rPr>
        <w:t xml:space="preserve"> </w:t>
      </w:r>
      <w:r w:rsidRPr="00674110">
        <w:rPr>
          <w:sz w:val="24"/>
          <w:szCs w:val="24"/>
        </w:rPr>
        <w:t>задачу,</w:t>
      </w:r>
      <w:r w:rsidRPr="00674110">
        <w:rPr>
          <w:spacing w:val="3"/>
          <w:sz w:val="24"/>
          <w:szCs w:val="24"/>
        </w:rPr>
        <w:t xml:space="preserve"> </w:t>
      </w:r>
      <w:r w:rsidRPr="00674110">
        <w:rPr>
          <w:sz w:val="24"/>
          <w:szCs w:val="24"/>
        </w:rPr>
        <w:t>удерживать</w:t>
      </w:r>
      <w:r w:rsidRPr="00674110">
        <w:rPr>
          <w:spacing w:val="-4"/>
          <w:sz w:val="24"/>
          <w:szCs w:val="24"/>
        </w:rPr>
        <w:t xml:space="preserve"> </w:t>
      </w:r>
      <w:r w:rsidRPr="00674110">
        <w:rPr>
          <w:sz w:val="24"/>
          <w:szCs w:val="24"/>
        </w:rPr>
        <w:t>её</w:t>
      </w:r>
      <w:r w:rsidRPr="00674110">
        <w:rPr>
          <w:spacing w:val="-6"/>
          <w:sz w:val="24"/>
          <w:szCs w:val="24"/>
        </w:rPr>
        <w:t xml:space="preserve"> </w:t>
      </w:r>
      <w:r w:rsidRPr="00674110">
        <w:rPr>
          <w:sz w:val="24"/>
          <w:szCs w:val="24"/>
        </w:rPr>
        <w:t>в</w:t>
      </w:r>
      <w:r w:rsidRPr="00674110">
        <w:rPr>
          <w:spacing w:val="-2"/>
          <w:sz w:val="24"/>
          <w:szCs w:val="24"/>
        </w:rPr>
        <w:t xml:space="preserve"> </w:t>
      </w:r>
      <w:r w:rsidRPr="00674110">
        <w:rPr>
          <w:sz w:val="24"/>
          <w:szCs w:val="24"/>
        </w:rPr>
        <w:t>процессе</w:t>
      </w:r>
      <w:r w:rsidRPr="00674110">
        <w:rPr>
          <w:spacing w:val="-6"/>
          <w:sz w:val="24"/>
          <w:szCs w:val="24"/>
        </w:rPr>
        <w:t xml:space="preserve"> </w:t>
      </w:r>
      <w:r w:rsidRPr="00674110">
        <w:rPr>
          <w:sz w:val="24"/>
          <w:szCs w:val="24"/>
        </w:rPr>
        <w:t>деятельности;</w:t>
      </w:r>
    </w:p>
    <w:p w14:paraId="706846C9" w14:textId="77777777" w:rsidR="00704869" w:rsidRPr="00674110" w:rsidRDefault="00274AC7" w:rsidP="0058064A">
      <w:pPr>
        <w:pStyle w:val="a5"/>
        <w:numPr>
          <w:ilvl w:val="0"/>
          <w:numId w:val="44"/>
        </w:numPr>
        <w:tabs>
          <w:tab w:val="left" w:pos="1360"/>
        </w:tabs>
        <w:spacing w:before="10" w:line="256" w:lineRule="auto"/>
        <w:ind w:right="297"/>
        <w:rPr>
          <w:sz w:val="24"/>
          <w:szCs w:val="24"/>
        </w:rPr>
      </w:pPr>
      <w:r w:rsidRPr="00674110">
        <w:rPr>
          <w:sz w:val="24"/>
          <w:szCs w:val="24"/>
        </w:rPr>
        <w:t>действовать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образцом,</w:t>
      </w:r>
      <w:r w:rsidRPr="00674110">
        <w:rPr>
          <w:spacing w:val="1"/>
          <w:sz w:val="24"/>
          <w:szCs w:val="24"/>
        </w:rPr>
        <w:t xml:space="preserve"> </w:t>
      </w:r>
      <w:r w:rsidRPr="00674110">
        <w:rPr>
          <w:sz w:val="24"/>
          <w:szCs w:val="24"/>
        </w:rPr>
        <w:t>инструкцией;</w:t>
      </w:r>
    </w:p>
    <w:p w14:paraId="6B707325" w14:textId="77777777" w:rsidR="00704869" w:rsidRPr="00674110" w:rsidRDefault="00274AC7" w:rsidP="0058064A">
      <w:pPr>
        <w:pStyle w:val="a5"/>
        <w:numPr>
          <w:ilvl w:val="0"/>
          <w:numId w:val="44"/>
        </w:numPr>
        <w:tabs>
          <w:tab w:val="left" w:pos="1360"/>
        </w:tabs>
        <w:spacing w:line="252" w:lineRule="auto"/>
        <w:ind w:right="298"/>
        <w:rPr>
          <w:sz w:val="24"/>
          <w:szCs w:val="24"/>
        </w:rPr>
      </w:pPr>
      <w:r w:rsidRPr="00674110">
        <w:rPr>
          <w:sz w:val="24"/>
          <w:szCs w:val="24"/>
        </w:rPr>
        <w:t>проявлять интерес к проверке результатов решения учебной задачи,</w:t>
      </w:r>
      <w:r w:rsidRPr="00674110">
        <w:rPr>
          <w:spacing w:val="-47"/>
          <w:sz w:val="24"/>
          <w:szCs w:val="24"/>
        </w:rPr>
        <w:t xml:space="preserve"> </w:t>
      </w:r>
      <w:r w:rsidRPr="00674110">
        <w:rPr>
          <w:sz w:val="24"/>
          <w:szCs w:val="24"/>
        </w:rPr>
        <w:t>с помощью учителя устанавливать причину возникшей ошибки и</w:t>
      </w:r>
      <w:r w:rsidRPr="00674110">
        <w:rPr>
          <w:spacing w:val="1"/>
          <w:sz w:val="24"/>
          <w:szCs w:val="24"/>
        </w:rPr>
        <w:t xml:space="preserve"> </w:t>
      </w:r>
      <w:r w:rsidRPr="00674110">
        <w:rPr>
          <w:sz w:val="24"/>
          <w:szCs w:val="24"/>
        </w:rPr>
        <w:t>трудности;</w:t>
      </w:r>
    </w:p>
    <w:p w14:paraId="53FE4275" w14:textId="77777777" w:rsidR="00704869" w:rsidRPr="00674110" w:rsidRDefault="00274AC7" w:rsidP="0058064A">
      <w:pPr>
        <w:pStyle w:val="a5"/>
        <w:numPr>
          <w:ilvl w:val="0"/>
          <w:numId w:val="44"/>
        </w:numPr>
        <w:tabs>
          <w:tab w:val="left" w:pos="1360"/>
        </w:tabs>
        <w:spacing w:line="252" w:lineRule="auto"/>
        <w:ind w:right="295"/>
        <w:rPr>
          <w:sz w:val="24"/>
          <w:szCs w:val="24"/>
        </w:rPr>
      </w:pPr>
      <w:r w:rsidRPr="00674110">
        <w:rPr>
          <w:sz w:val="24"/>
          <w:szCs w:val="24"/>
        </w:rPr>
        <w:t>проверять</w:t>
      </w:r>
      <w:r w:rsidRPr="00674110">
        <w:rPr>
          <w:spacing w:val="1"/>
          <w:sz w:val="24"/>
          <w:szCs w:val="24"/>
        </w:rPr>
        <w:t xml:space="preserve"> </w:t>
      </w:r>
      <w:r w:rsidRPr="00674110">
        <w:rPr>
          <w:sz w:val="24"/>
          <w:szCs w:val="24"/>
        </w:rPr>
        <w:t>правильность</w:t>
      </w:r>
      <w:r w:rsidRPr="00674110">
        <w:rPr>
          <w:spacing w:val="1"/>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другого</w:t>
      </w:r>
      <w:r w:rsidRPr="00674110">
        <w:rPr>
          <w:spacing w:val="1"/>
          <w:sz w:val="24"/>
          <w:szCs w:val="24"/>
        </w:rPr>
        <w:t xml:space="preserve"> </w:t>
      </w:r>
      <w:r w:rsidRPr="00674110">
        <w:rPr>
          <w:sz w:val="24"/>
          <w:szCs w:val="24"/>
        </w:rPr>
        <w:t>приёма</w:t>
      </w:r>
      <w:r w:rsidRPr="00674110">
        <w:rPr>
          <w:spacing w:val="-47"/>
          <w:sz w:val="24"/>
          <w:szCs w:val="24"/>
        </w:rPr>
        <w:t xml:space="preserve"> </w:t>
      </w:r>
      <w:r w:rsidRPr="00674110">
        <w:rPr>
          <w:sz w:val="24"/>
          <w:szCs w:val="24"/>
        </w:rPr>
        <w:t>выполнения действия.</w:t>
      </w:r>
    </w:p>
    <w:p w14:paraId="5C48719F" w14:textId="77777777" w:rsidR="00704869" w:rsidRPr="00674110" w:rsidRDefault="00274AC7">
      <w:pPr>
        <w:spacing w:line="228" w:lineRule="exact"/>
        <w:ind w:left="1018"/>
        <w:jc w:val="both"/>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623BC8E9" w14:textId="77777777" w:rsidR="00704869" w:rsidRPr="00674110" w:rsidRDefault="00274AC7" w:rsidP="0058064A">
      <w:pPr>
        <w:pStyle w:val="a5"/>
        <w:numPr>
          <w:ilvl w:val="0"/>
          <w:numId w:val="44"/>
        </w:numPr>
        <w:tabs>
          <w:tab w:val="left" w:pos="1360"/>
        </w:tabs>
        <w:spacing w:before="8" w:line="254" w:lineRule="auto"/>
        <w:ind w:right="292"/>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парной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математическим</w:t>
      </w:r>
      <w:r w:rsidRPr="00674110">
        <w:rPr>
          <w:spacing w:val="1"/>
          <w:sz w:val="24"/>
          <w:szCs w:val="24"/>
        </w:rPr>
        <w:t xml:space="preserve"> </w:t>
      </w:r>
      <w:r w:rsidRPr="00674110">
        <w:rPr>
          <w:sz w:val="24"/>
          <w:szCs w:val="24"/>
        </w:rPr>
        <w:t>материалом;</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считаться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мнением</w:t>
      </w:r>
      <w:r w:rsidRPr="00674110">
        <w:rPr>
          <w:spacing w:val="1"/>
          <w:sz w:val="24"/>
          <w:szCs w:val="24"/>
        </w:rPr>
        <w:t xml:space="preserve"> </w:t>
      </w:r>
      <w:r w:rsidRPr="00674110">
        <w:rPr>
          <w:sz w:val="24"/>
          <w:szCs w:val="24"/>
        </w:rPr>
        <w:t>партнёра,</w:t>
      </w:r>
      <w:r w:rsidRPr="00674110">
        <w:rPr>
          <w:spacing w:val="1"/>
          <w:sz w:val="24"/>
          <w:szCs w:val="24"/>
        </w:rPr>
        <w:t xml:space="preserve"> </w:t>
      </w:r>
      <w:r w:rsidRPr="00674110">
        <w:rPr>
          <w:sz w:val="24"/>
          <w:szCs w:val="24"/>
        </w:rPr>
        <w:t>спокойно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мирно</w:t>
      </w:r>
      <w:r w:rsidRPr="00674110">
        <w:rPr>
          <w:spacing w:val="1"/>
          <w:sz w:val="24"/>
          <w:szCs w:val="24"/>
        </w:rPr>
        <w:t xml:space="preserve"> </w:t>
      </w:r>
      <w:r w:rsidRPr="00674110">
        <w:rPr>
          <w:sz w:val="24"/>
          <w:szCs w:val="24"/>
        </w:rPr>
        <w:t>разрешать</w:t>
      </w:r>
      <w:r w:rsidRPr="00674110">
        <w:rPr>
          <w:spacing w:val="1"/>
          <w:sz w:val="24"/>
          <w:szCs w:val="24"/>
        </w:rPr>
        <w:t xml:space="preserve"> </w:t>
      </w:r>
      <w:r w:rsidRPr="00674110">
        <w:rPr>
          <w:sz w:val="24"/>
          <w:szCs w:val="24"/>
        </w:rPr>
        <w:t>конфликты.</w:t>
      </w:r>
    </w:p>
    <w:p w14:paraId="2A977EEB" w14:textId="77777777" w:rsidR="00704869" w:rsidRPr="00674110" w:rsidRDefault="00704869">
      <w:pPr>
        <w:pStyle w:val="a3"/>
        <w:spacing w:before="4"/>
        <w:ind w:left="0"/>
        <w:jc w:val="left"/>
        <w:rPr>
          <w:sz w:val="24"/>
          <w:szCs w:val="24"/>
        </w:rPr>
      </w:pPr>
    </w:p>
    <w:p w14:paraId="10ECC2E8" w14:textId="77777777" w:rsidR="00704869" w:rsidRPr="00674110" w:rsidRDefault="00274AC7" w:rsidP="0058064A">
      <w:pPr>
        <w:pStyle w:val="2"/>
        <w:numPr>
          <w:ilvl w:val="0"/>
          <w:numId w:val="45"/>
        </w:numPr>
        <w:tabs>
          <w:tab w:val="left" w:pos="961"/>
        </w:tabs>
        <w:ind w:hanging="169"/>
        <w:rPr>
          <w:sz w:val="24"/>
          <w:szCs w:val="24"/>
        </w:rPr>
      </w:pPr>
      <w:r w:rsidRPr="00674110">
        <w:rPr>
          <w:sz w:val="24"/>
          <w:szCs w:val="24"/>
        </w:rPr>
        <w:t>КЛАСС</w:t>
      </w:r>
    </w:p>
    <w:p w14:paraId="65FE0756" w14:textId="77777777" w:rsidR="00704869" w:rsidRPr="00674110" w:rsidRDefault="00704869">
      <w:pPr>
        <w:pStyle w:val="a3"/>
        <w:spacing w:before="9"/>
        <w:ind w:left="0"/>
        <w:jc w:val="left"/>
        <w:rPr>
          <w:b/>
          <w:sz w:val="24"/>
          <w:szCs w:val="24"/>
        </w:rPr>
      </w:pPr>
    </w:p>
    <w:p w14:paraId="5D6C4BE7" w14:textId="77777777" w:rsidR="00704869" w:rsidRPr="00674110" w:rsidRDefault="00274AC7">
      <w:pPr>
        <w:pStyle w:val="3"/>
        <w:ind w:left="1018"/>
        <w:rPr>
          <w:sz w:val="24"/>
          <w:szCs w:val="24"/>
        </w:rPr>
      </w:pPr>
      <w:r w:rsidRPr="00674110">
        <w:rPr>
          <w:sz w:val="24"/>
          <w:szCs w:val="24"/>
        </w:rPr>
        <w:t>Числа</w:t>
      </w:r>
      <w:r w:rsidRPr="00674110">
        <w:rPr>
          <w:spacing w:val="-1"/>
          <w:sz w:val="24"/>
          <w:szCs w:val="24"/>
        </w:rPr>
        <w:t xml:space="preserve"> </w:t>
      </w:r>
      <w:r w:rsidRPr="00674110">
        <w:rPr>
          <w:sz w:val="24"/>
          <w:szCs w:val="24"/>
        </w:rPr>
        <w:t>и</w:t>
      </w:r>
      <w:r w:rsidRPr="00674110">
        <w:rPr>
          <w:spacing w:val="-6"/>
          <w:sz w:val="24"/>
          <w:szCs w:val="24"/>
        </w:rPr>
        <w:t xml:space="preserve"> </w:t>
      </w:r>
      <w:r w:rsidRPr="00674110">
        <w:rPr>
          <w:sz w:val="24"/>
          <w:szCs w:val="24"/>
        </w:rPr>
        <w:t>величины</w:t>
      </w:r>
    </w:p>
    <w:p w14:paraId="1EA8B8B5" w14:textId="77777777" w:rsidR="00704869" w:rsidRPr="00674110" w:rsidRDefault="00274AC7">
      <w:pPr>
        <w:pStyle w:val="a3"/>
        <w:spacing w:before="6" w:line="249" w:lineRule="auto"/>
        <w:ind w:right="293" w:firstLine="225"/>
        <w:rPr>
          <w:sz w:val="24"/>
          <w:szCs w:val="24"/>
        </w:rPr>
      </w:pPr>
      <w:r w:rsidRPr="00674110">
        <w:rPr>
          <w:sz w:val="24"/>
          <w:szCs w:val="24"/>
        </w:rPr>
        <w:t>Числа в пределах 100: чтение, запись, десятичный состав, сравнение.</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равенства,</w:t>
      </w:r>
      <w:r w:rsidRPr="00674110">
        <w:rPr>
          <w:spacing w:val="1"/>
          <w:sz w:val="24"/>
          <w:szCs w:val="24"/>
        </w:rPr>
        <w:t xml:space="preserve"> </w:t>
      </w:r>
      <w:r w:rsidRPr="00674110">
        <w:rPr>
          <w:sz w:val="24"/>
          <w:szCs w:val="24"/>
        </w:rPr>
        <w:t>неравенства.</w:t>
      </w:r>
      <w:r w:rsidRPr="00674110">
        <w:rPr>
          <w:spacing w:val="1"/>
          <w:sz w:val="24"/>
          <w:szCs w:val="24"/>
        </w:rPr>
        <w:t xml:space="preserve"> </w:t>
      </w:r>
      <w:r w:rsidRPr="00674110">
        <w:rPr>
          <w:sz w:val="24"/>
          <w:szCs w:val="24"/>
        </w:rPr>
        <w:t>Увеличение/уменьшение</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несколько</w:t>
      </w:r>
      <w:r w:rsidRPr="00674110">
        <w:rPr>
          <w:spacing w:val="-4"/>
          <w:sz w:val="24"/>
          <w:szCs w:val="24"/>
        </w:rPr>
        <w:t xml:space="preserve"> </w:t>
      </w:r>
      <w:r w:rsidRPr="00674110">
        <w:rPr>
          <w:sz w:val="24"/>
          <w:szCs w:val="24"/>
        </w:rPr>
        <w:t>единиц/десятков;</w:t>
      </w:r>
      <w:r w:rsidRPr="00674110">
        <w:rPr>
          <w:spacing w:val="3"/>
          <w:sz w:val="24"/>
          <w:szCs w:val="24"/>
        </w:rPr>
        <w:t xml:space="preserve"> </w:t>
      </w:r>
      <w:r w:rsidRPr="00674110">
        <w:rPr>
          <w:sz w:val="24"/>
          <w:szCs w:val="24"/>
        </w:rPr>
        <w:t>разностное</w:t>
      </w:r>
      <w:r w:rsidRPr="00674110">
        <w:rPr>
          <w:spacing w:val="-2"/>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чисел.</w:t>
      </w:r>
    </w:p>
    <w:p w14:paraId="49C2BEC9" w14:textId="77777777" w:rsidR="00704869" w:rsidRPr="00674110" w:rsidRDefault="00274AC7">
      <w:pPr>
        <w:pStyle w:val="a3"/>
        <w:spacing w:before="2" w:line="249" w:lineRule="auto"/>
        <w:ind w:right="288" w:firstLine="225"/>
        <w:rPr>
          <w:sz w:val="24"/>
          <w:szCs w:val="24"/>
        </w:rPr>
      </w:pPr>
      <w:r w:rsidRPr="00674110">
        <w:rPr>
          <w:sz w:val="24"/>
          <w:szCs w:val="24"/>
        </w:rPr>
        <w:t>Величины:</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массе</w:t>
      </w:r>
      <w:r w:rsidRPr="00674110">
        <w:rPr>
          <w:spacing w:val="1"/>
          <w:sz w:val="24"/>
          <w:szCs w:val="24"/>
        </w:rPr>
        <w:t xml:space="preserve"> </w:t>
      </w:r>
      <w:r w:rsidRPr="00674110">
        <w:rPr>
          <w:sz w:val="24"/>
          <w:szCs w:val="24"/>
        </w:rPr>
        <w:t>(единица</w:t>
      </w:r>
      <w:r w:rsidRPr="00674110">
        <w:rPr>
          <w:spacing w:val="1"/>
          <w:sz w:val="24"/>
          <w:szCs w:val="24"/>
        </w:rPr>
        <w:t xml:space="preserve"> </w:t>
      </w:r>
      <w:r w:rsidRPr="00674110">
        <w:rPr>
          <w:sz w:val="24"/>
          <w:szCs w:val="24"/>
        </w:rPr>
        <w:t>массы —</w:t>
      </w:r>
      <w:r w:rsidRPr="00674110">
        <w:rPr>
          <w:spacing w:val="1"/>
          <w:sz w:val="24"/>
          <w:szCs w:val="24"/>
        </w:rPr>
        <w:t xml:space="preserve"> </w:t>
      </w:r>
      <w:r w:rsidRPr="00674110">
        <w:rPr>
          <w:sz w:val="24"/>
          <w:szCs w:val="24"/>
        </w:rPr>
        <w:t>килограмм);</w:t>
      </w:r>
      <w:r w:rsidRPr="00674110">
        <w:rPr>
          <w:spacing w:val="1"/>
          <w:sz w:val="24"/>
          <w:szCs w:val="24"/>
        </w:rPr>
        <w:t xml:space="preserve"> </w:t>
      </w:r>
      <w:r w:rsidRPr="00674110">
        <w:rPr>
          <w:sz w:val="24"/>
          <w:szCs w:val="24"/>
        </w:rPr>
        <w:t>измерение</w:t>
      </w:r>
      <w:r w:rsidRPr="00674110">
        <w:rPr>
          <w:spacing w:val="1"/>
          <w:sz w:val="24"/>
          <w:szCs w:val="24"/>
        </w:rPr>
        <w:t xml:space="preserve"> </w:t>
      </w:r>
      <w:r w:rsidRPr="00674110">
        <w:rPr>
          <w:sz w:val="24"/>
          <w:szCs w:val="24"/>
        </w:rPr>
        <w:t>длины</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длины —</w:t>
      </w:r>
      <w:r w:rsidRPr="00674110">
        <w:rPr>
          <w:spacing w:val="1"/>
          <w:sz w:val="24"/>
          <w:szCs w:val="24"/>
        </w:rPr>
        <w:t xml:space="preserve"> </w:t>
      </w:r>
      <w:r w:rsidRPr="00674110">
        <w:rPr>
          <w:sz w:val="24"/>
          <w:szCs w:val="24"/>
        </w:rPr>
        <w:t>метр,</w:t>
      </w:r>
      <w:r w:rsidRPr="00674110">
        <w:rPr>
          <w:spacing w:val="1"/>
          <w:sz w:val="24"/>
          <w:szCs w:val="24"/>
        </w:rPr>
        <w:t xml:space="preserve"> </w:t>
      </w:r>
      <w:r w:rsidRPr="00674110">
        <w:rPr>
          <w:sz w:val="24"/>
          <w:szCs w:val="24"/>
        </w:rPr>
        <w:t>дециметр,</w:t>
      </w:r>
      <w:r w:rsidRPr="00674110">
        <w:rPr>
          <w:spacing w:val="1"/>
          <w:sz w:val="24"/>
          <w:szCs w:val="24"/>
        </w:rPr>
        <w:t xml:space="preserve"> </w:t>
      </w:r>
      <w:r w:rsidRPr="00674110">
        <w:rPr>
          <w:sz w:val="24"/>
          <w:szCs w:val="24"/>
        </w:rPr>
        <w:t>сантиметр,</w:t>
      </w:r>
      <w:r w:rsidRPr="00674110">
        <w:rPr>
          <w:spacing w:val="1"/>
          <w:sz w:val="24"/>
          <w:szCs w:val="24"/>
        </w:rPr>
        <w:t xml:space="preserve"> </w:t>
      </w:r>
      <w:r w:rsidRPr="00674110">
        <w:rPr>
          <w:sz w:val="24"/>
          <w:szCs w:val="24"/>
        </w:rPr>
        <w:t>миллиметр),</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времени —</w:t>
      </w:r>
      <w:r w:rsidRPr="00674110">
        <w:rPr>
          <w:spacing w:val="1"/>
          <w:sz w:val="24"/>
          <w:szCs w:val="24"/>
        </w:rPr>
        <w:t xml:space="preserve"> </w:t>
      </w:r>
      <w:r w:rsidRPr="00674110">
        <w:rPr>
          <w:sz w:val="24"/>
          <w:szCs w:val="24"/>
        </w:rPr>
        <w:t>час,</w:t>
      </w:r>
      <w:r w:rsidRPr="00674110">
        <w:rPr>
          <w:spacing w:val="1"/>
          <w:sz w:val="24"/>
          <w:szCs w:val="24"/>
        </w:rPr>
        <w:t xml:space="preserve"> </w:t>
      </w:r>
      <w:r w:rsidRPr="00674110">
        <w:rPr>
          <w:sz w:val="24"/>
          <w:szCs w:val="24"/>
        </w:rPr>
        <w:t>минута).</w:t>
      </w:r>
      <w:r w:rsidRPr="00674110">
        <w:rPr>
          <w:spacing w:val="1"/>
          <w:sz w:val="24"/>
          <w:szCs w:val="24"/>
        </w:rPr>
        <w:t xml:space="preserve"> </w:t>
      </w:r>
      <w:r w:rsidRPr="00674110">
        <w:rPr>
          <w:sz w:val="24"/>
          <w:szCs w:val="24"/>
        </w:rPr>
        <w:t>Соотношение</w:t>
      </w:r>
      <w:r w:rsidRPr="00674110">
        <w:rPr>
          <w:spacing w:val="1"/>
          <w:sz w:val="24"/>
          <w:szCs w:val="24"/>
        </w:rPr>
        <w:t xml:space="preserve"> </w:t>
      </w:r>
      <w:r w:rsidRPr="00674110">
        <w:rPr>
          <w:spacing w:val="-1"/>
          <w:sz w:val="24"/>
          <w:szCs w:val="24"/>
        </w:rPr>
        <w:t xml:space="preserve">между единицами величины </w:t>
      </w:r>
      <w:r w:rsidRPr="00674110">
        <w:rPr>
          <w:sz w:val="24"/>
          <w:szCs w:val="24"/>
        </w:rPr>
        <w:t>(в пределах 100), его применение для решения</w:t>
      </w:r>
      <w:r w:rsidRPr="00674110">
        <w:rPr>
          <w:spacing w:val="-47"/>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задач.</w:t>
      </w:r>
    </w:p>
    <w:p w14:paraId="4F1E065A" w14:textId="77777777" w:rsidR="00704869" w:rsidRPr="00674110" w:rsidRDefault="00704869">
      <w:pPr>
        <w:pStyle w:val="a3"/>
        <w:spacing w:before="8"/>
        <w:ind w:left="0"/>
        <w:jc w:val="left"/>
        <w:rPr>
          <w:sz w:val="24"/>
          <w:szCs w:val="24"/>
        </w:rPr>
      </w:pPr>
    </w:p>
    <w:p w14:paraId="4DE682A9" w14:textId="77777777" w:rsidR="00704869" w:rsidRPr="00674110" w:rsidRDefault="00274AC7">
      <w:pPr>
        <w:pStyle w:val="3"/>
        <w:ind w:left="1018"/>
        <w:rPr>
          <w:sz w:val="24"/>
          <w:szCs w:val="24"/>
        </w:rPr>
      </w:pPr>
      <w:r w:rsidRPr="00674110">
        <w:rPr>
          <w:sz w:val="24"/>
          <w:szCs w:val="24"/>
        </w:rPr>
        <w:t>Арифметические</w:t>
      </w:r>
      <w:r w:rsidRPr="00674110">
        <w:rPr>
          <w:spacing w:val="-4"/>
          <w:sz w:val="24"/>
          <w:szCs w:val="24"/>
        </w:rPr>
        <w:t xml:space="preserve"> </w:t>
      </w:r>
      <w:r w:rsidRPr="00674110">
        <w:rPr>
          <w:sz w:val="24"/>
          <w:szCs w:val="24"/>
        </w:rPr>
        <w:t>действия</w:t>
      </w:r>
    </w:p>
    <w:p w14:paraId="1F2F70AD" w14:textId="77777777" w:rsidR="00704869" w:rsidRPr="00674110" w:rsidRDefault="00274AC7">
      <w:pPr>
        <w:pStyle w:val="a3"/>
        <w:spacing w:before="6" w:line="249" w:lineRule="auto"/>
        <w:ind w:right="294" w:firstLine="225"/>
        <w:rPr>
          <w:sz w:val="24"/>
          <w:szCs w:val="24"/>
        </w:rPr>
      </w:pPr>
      <w:r w:rsidRPr="00674110">
        <w:rPr>
          <w:sz w:val="24"/>
          <w:szCs w:val="24"/>
        </w:rPr>
        <w:t>Устное сложение и вычитание чисел в пределах 100 без перехода и с</w:t>
      </w:r>
      <w:r w:rsidRPr="00674110">
        <w:rPr>
          <w:spacing w:val="1"/>
          <w:sz w:val="24"/>
          <w:szCs w:val="24"/>
        </w:rPr>
        <w:t xml:space="preserve"> </w:t>
      </w:r>
      <w:r w:rsidRPr="00674110">
        <w:rPr>
          <w:sz w:val="24"/>
          <w:szCs w:val="24"/>
        </w:rPr>
        <w:t>переходом</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разряд.</w:t>
      </w:r>
      <w:r w:rsidRPr="00674110">
        <w:rPr>
          <w:spacing w:val="1"/>
          <w:sz w:val="24"/>
          <w:szCs w:val="24"/>
        </w:rPr>
        <w:t xml:space="preserve"> </w:t>
      </w:r>
      <w:r w:rsidRPr="00674110">
        <w:rPr>
          <w:sz w:val="24"/>
          <w:szCs w:val="24"/>
        </w:rPr>
        <w:t>Письменное</w:t>
      </w:r>
      <w:r w:rsidRPr="00674110">
        <w:rPr>
          <w:spacing w:val="1"/>
          <w:sz w:val="24"/>
          <w:szCs w:val="24"/>
        </w:rPr>
        <w:t xml:space="preserve"> </w:t>
      </w:r>
      <w:r w:rsidRPr="00674110">
        <w:rPr>
          <w:sz w:val="24"/>
          <w:szCs w:val="24"/>
        </w:rPr>
        <w:t>сложение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вычитание</w:t>
      </w:r>
      <w:r w:rsidRPr="00674110">
        <w:rPr>
          <w:spacing w:val="1"/>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w:t>
      </w:r>
      <w:r w:rsidRPr="00674110">
        <w:rPr>
          <w:spacing w:val="1"/>
          <w:sz w:val="24"/>
          <w:szCs w:val="24"/>
        </w:rPr>
        <w:t xml:space="preserve"> </w:t>
      </w:r>
      <w:r w:rsidRPr="00674110">
        <w:rPr>
          <w:sz w:val="24"/>
          <w:szCs w:val="24"/>
        </w:rPr>
        <w:t>Переместительное,</w:t>
      </w:r>
      <w:r w:rsidRPr="00674110">
        <w:rPr>
          <w:spacing w:val="1"/>
          <w:sz w:val="24"/>
          <w:szCs w:val="24"/>
        </w:rPr>
        <w:t xml:space="preserve"> </w:t>
      </w:r>
      <w:r w:rsidRPr="00674110">
        <w:rPr>
          <w:sz w:val="24"/>
          <w:szCs w:val="24"/>
        </w:rPr>
        <w:t>сочетательное</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сложения,</w:t>
      </w:r>
      <w:r w:rsidRPr="00674110">
        <w:rPr>
          <w:spacing w:val="1"/>
          <w:sz w:val="24"/>
          <w:szCs w:val="24"/>
        </w:rPr>
        <w:t xml:space="preserve"> </w:t>
      </w:r>
      <w:r w:rsidRPr="00674110">
        <w:rPr>
          <w:sz w:val="24"/>
          <w:szCs w:val="24"/>
        </w:rPr>
        <w:t>их</w:t>
      </w:r>
      <w:r w:rsidRPr="00674110">
        <w:rPr>
          <w:spacing w:val="-47"/>
          <w:sz w:val="24"/>
          <w:szCs w:val="24"/>
        </w:rPr>
        <w:t xml:space="preserve"> </w:t>
      </w:r>
      <w:r w:rsidRPr="00674110">
        <w:rPr>
          <w:sz w:val="24"/>
          <w:szCs w:val="24"/>
        </w:rPr>
        <w:t>применение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вычислений.</w:t>
      </w:r>
      <w:r w:rsidRPr="00674110">
        <w:rPr>
          <w:spacing w:val="1"/>
          <w:sz w:val="24"/>
          <w:szCs w:val="24"/>
        </w:rPr>
        <w:t xml:space="preserve"> </w:t>
      </w:r>
      <w:r w:rsidRPr="00674110">
        <w:rPr>
          <w:sz w:val="24"/>
          <w:szCs w:val="24"/>
        </w:rPr>
        <w:t>Взаимосвязь</w:t>
      </w:r>
      <w:r w:rsidRPr="00674110">
        <w:rPr>
          <w:spacing w:val="1"/>
          <w:sz w:val="24"/>
          <w:szCs w:val="24"/>
        </w:rPr>
        <w:t xml:space="preserve"> </w:t>
      </w:r>
      <w:r w:rsidRPr="00674110">
        <w:rPr>
          <w:sz w:val="24"/>
          <w:szCs w:val="24"/>
        </w:rPr>
        <w:t>компонентов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действия сложения, действия вычитания. Проверка результата вычисления</w:t>
      </w:r>
      <w:r w:rsidRPr="00674110">
        <w:rPr>
          <w:spacing w:val="-47"/>
          <w:sz w:val="24"/>
          <w:szCs w:val="24"/>
        </w:rPr>
        <w:t xml:space="preserve"> </w:t>
      </w:r>
      <w:r w:rsidRPr="00674110">
        <w:rPr>
          <w:sz w:val="24"/>
          <w:szCs w:val="24"/>
        </w:rPr>
        <w:t>(реальность</w:t>
      </w:r>
      <w:r w:rsidRPr="00674110">
        <w:rPr>
          <w:spacing w:val="5"/>
          <w:sz w:val="24"/>
          <w:szCs w:val="24"/>
        </w:rPr>
        <w:t xml:space="preserve"> </w:t>
      </w:r>
      <w:r w:rsidRPr="00674110">
        <w:rPr>
          <w:sz w:val="24"/>
          <w:szCs w:val="24"/>
        </w:rPr>
        <w:t>ответа,</w:t>
      </w:r>
      <w:r w:rsidRPr="00674110">
        <w:rPr>
          <w:spacing w:val="4"/>
          <w:sz w:val="24"/>
          <w:szCs w:val="24"/>
        </w:rPr>
        <w:t xml:space="preserve"> </w:t>
      </w:r>
      <w:r w:rsidRPr="00674110">
        <w:rPr>
          <w:sz w:val="24"/>
          <w:szCs w:val="24"/>
        </w:rPr>
        <w:t>обратное</w:t>
      </w:r>
      <w:r w:rsidRPr="00674110">
        <w:rPr>
          <w:spacing w:val="-2"/>
          <w:sz w:val="24"/>
          <w:szCs w:val="24"/>
        </w:rPr>
        <w:t xml:space="preserve"> </w:t>
      </w:r>
      <w:r w:rsidRPr="00674110">
        <w:rPr>
          <w:sz w:val="24"/>
          <w:szCs w:val="24"/>
        </w:rPr>
        <w:t>действие).</w:t>
      </w:r>
    </w:p>
    <w:p w14:paraId="49B00535" w14:textId="77777777" w:rsidR="00704869" w:rsidRPr="00674110" w:rsidRDefault="00274AC7">
      <w:pPr>
        <w:pStyle w:val="a3"/>
        <w:spacing w:before="65" w:line="249" w:lineRule="auto"/>
        <w:ind w:right="300" w:firstLine="225"/>
        <w:rPr>
          <w:sz w:val="24"/>
          <w:szCs w:val="24"/>
        </w:rPr>
      </w:pPr>
      <w:r w:rsidRPr="00674110">
        <w:rPr>
          <w:sz w:val="24"/>
          <w:szCs w:val="24"/>
        </w:rPr>
        <w:t>Действия</w:t>
      </w:r>
      <w:r w:rsidRPr="00674110">
        <w:rPr>
          <w:spacing w:val="1"/>
          <w:sz w:val="24"/>
          <w:szCs w:val="24"/>
        </w:rPr>
        <w:t xml:space="preserve"> </w:t>
      </w:r>
      <w:r w:rsidRPr="00674110">
        <w:rPr>
          <w:sz w:val="24"/>
          <w:szCs w:val="24"/>
        </w:rPr>
        <w:t>умножения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деления</w:t>
      </w:r>
      <w:r w:rsidRPr="00674110">
        <w:rPr>
          <w:spacing w:val="1"/>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компонентов</w:t>
      </w:r>
      <w:r w:rsidRPr="00674110">
        <w:rPr>
          <w:spacing w:val="1"/>
          <w:sz w:val="24"/>
          <w:szCs w:val="24"/>
        </w:rPr>
        <w:t xml:space="preserve"> </w:t>
      </w:r>
      <w:r w:rsidRPr="00674110">
        <w:rPr>
          <w:sz w:val="24"/>
          <w:szCs w:val="24"/>
        </w:rPr>
        <w:t>действий</w:t>
      </w:r>
      <w:r w:rsidRPr="00674110">
        <w:rPr>
          <w:spacing w:val="2"/>
          <w:sz w:val="24"/>
          <w:szCs w:val="24"/>
        </w:rPr>
        <w:t xml:space="preserve"> </w:t>
      </w:r>
      <w:r w:rsidRPr="00674110">
        <w:rPr>
          <w:sz w:val="24"/>
          <w:szCs w:val="24"/>
        </w:rPr>
        <w:t>умножения,</w:t>
      </w:r>
      <w:r w:rsidRPr="00674110">
        <w:rPr>
          <w:spacing w:val="-2"/>
          <w:sz w:val="24"/>
          <w:szCs w:val="24"/>
        </w:rPr>
        <w:t xml:space="preserve"> </w:t>
      </w:r>
      <w:r w:rsidRPr="00674110">
        <w:rPr>
          <w:sz w:val="24"/>
          <w:szCs w:val="24"/>
        </w:rPr>
        <w:t>деления.</w:t>
      </w:r>
    </w:p>
    <w:p w14:paraId="00C49966" w14:textId="77777777" w:rsidR="00704869" w:rsidRPr="00674110" w:rsidRDefault="00274AC7">
      <w:pPr>
        <w:pStyle w:val="a3"/>
        <w:spacing w:before="2" w:line="249" w:lineRule="auto"/>
        <w:ind w:right="295" w:firstLine="225"/>
        <w:rPr>
          <w:sz w:val="24"/>
          <w:szCs w:val="24"/>
        </w:rPr>
      </w:pPr>
      <w:r w:rsidRPr="00674110">
        <w:rPr>
          <w:sz w:val="24"/>
          <w:szCs w:val="24"/>
        </w:rPr>
        <w:t>Табличное умножение в пределах 50. Табличные случаи умножения,</w:t>
      </w:r>
      <w:r w:rsidRPr="00674110">
        <w:rPr>
          <w:spacing w:val="1"/>
          <w:sz w:val="24"/>
          <w:szCs w:val="24"/>
        </w:rPr>
        <w:t xml:space="preserve"> </w:t>
      </w:r>
      <w:r w:rsidRPr="00674110">
        <w:rPr>
          <w:sz w:val="24"/>
          <w:szCs w:val="24"/>
        </w:rPr>
        <w:t>деления при вычислениях и решении задач. Переместительное свойство</w:t>
      </w:r>
      <w:r w:rsidRPr="00674110">
        <w:rPr>
          <w:spacing w:val="1"/>
          <w:sz w:val="24"/>
          <w:szCs w:val="24"/>
        </w:rPr>
        <w:t xml:space="preserve"> </w:t>
      </w:r>
      <w:r w:rsidRPr="00674110">
        <w:rPr>
          <w:sz w:val="24"/>
          <w:szCs w:val="24"/>
        </w:rPr>
        <w:t>умножения. Взаимосвязь компонентов и результата действия умножения,</w:t>
      </w:r>
      <w:r w:rsidRPr="00674110">
        <w:rPr>
          <w:spacing w:val="1"/>
          <w:sz w:val="24"/>
          <w:szCs w:val="24"/>
        </w:rPr>
        <w:t xml:space="preserve"> </w:t>
      </w:r>
      <w:r w:rsidRPr="00674110">
        <w:rPr>
          <w:sz w:val="24"/>
          <w:szCs w:val="24"/>
        </w:rPr>
        <w:t>действия деления.</w:t>
      </w:r>
    </w:p>
    <w:p w14:paraId="113D9B0D" w14:textId="77777777" w:rsidR="00704869" w:rsidRPr="00674110" w:rsidRDefault="00274AC7">
      <w:pPr>
        <w:pStyle w:val="a3"/>
        <w:spacing w:before="4" w:line="249" w:lineRule="auto"/>
        <w:ind w:right="295" w:firstLine="225"/>
        <w:rPr>
          <w:sz w:val="24"/>
          <w:szCs w:val="24"/>
        </w:rPr>
      </w:pPr>
      <w:r w:rsidRPr="00674110">
        <w:rPr>
          <w:sz w:val="24"/>
          <w:szCs w:val="24"/>
        </w:rPr>
        <w:t>Неизвестный компонент действия сложения, действия вычитания; его</w:t>
      </w:r>
      <w:r w:rsidRPr="00674110">
        <w:rPr>
          <w:spacing w:val="1"/>
          <w:sz w:val="24"/>
          <w:szCs w:val="24"/>
        </w:rPr>
        <w:t xml:space="preserve"> </w:t>
      </w:r>
      <w:r w:rsidRPr="00674110">
        <w:rPr>
          <w:sz w:val="24"/>
          <w:szCs w:val="24"/>
        </w:rPr>
        <w:t>нахождение.</w:t>
      </w:r>
    </w:p>
    <w:p w14:paraId="0371EFA9" w14:textId="77777777" w:rsidR="00704869" w:rsidRPr="00674110" w:rsidRDefault="00274AC7">
      <w:pPr>
        <w:pStyle w:val="a3"/>
        <w:spacing w:before="2" w:line="249" w:lineRule="auto"/>
        <w:ind w:right="292" w:firstLine="225"/>
        <w:rPr>
          <w:sz w:val="24"/>
          <w:szCs w:val="24"/>
        </w:rPr>
      </w:pPr>
      <w:r w:rsidRPr="00674110">
        <w:rPr>
          <w:sz w:val="24"/>
          <w:szCs w:val="24"/>
        </w:rPr>
        <w:t>Числовое выражение: чтение, запись, вычисление значения. Порядок</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числовом</w:t>
      </w:r>
      <w:r w:rsidRPr="00674110">
        <w:rPr>
          <w:spacing w:val="1"/>
          <w:sz w:val="24"/>
          <w:szCs w:val="24"/>
        </w:rPr>
        <w:t xml:space="preserve"> </w:t>
      </w:r>
      <w:r w:rsidRPr="00674110">
        <w:rPr>
          <w:sz w:val="24"/>
          <w:szCs w:val="24"/>
        </w:rPr>
        <w:t>выражении,</w:t>
      </w:r>
      <w:r w:rsidRPr="00674110">
        <w:rPr>
          <w:spacing w:val="1"/>
          <w:sz w:val="24"/>
          <w:szCs w:val="24"/>
        </w:rPr>
        <w:t xml:space="preserve"> </w:t>
      </w:r>
      <w:r w:rsidRPr="00674110">
        <w:rPr>
          <w:sz w:val="24"/>
          <w:szCs w:val="24"/>
        </w:rPr>
        <w:t>содержащем</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сложения и вычитания (со скобками/без скобок) в пределах 100 (не более</w:t>
      </w:r>
      <w:r w:rsidRPr="00674110">
        <w:rPr>
          <w:spacing w:val="1"/>
          <w:sz w:val="24"/>
          <w:szCs w:val="24"/>
        </w:rPr>
        <w:t xml:space="preserve"> </w:t>
      </w:r>
      <w:r w:rsidRPr="00674110">
        <w:rPr>
          <w:sz w:val="24"/>
          <w:szCs w:val="24"/>
        </w:rPr>
        <w:t>трех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Рациональные</w:t>
      </w:r>
      <w:r w:rsidRPr="00674110">
        <w:rPr>
          <w:spacing w:val="1"/>
          <w:sz w:val="24"/>
          <w:szCs w:val="24"/>
        </w:rPr>
        <w:t xml:space="preserve"> </w:t>
      </w:r>
      <w:r w:rsidRPr="00674110">
        <w:rPr>
          <w:sz w:val="24"/>
          <w:szCs w:val="24"/>
        </w:rPr>
        <w:t>приемы</w:t>
      </w:r>
      <w:r w:rsidRPr="00674110">
        <w:rPr>
          <w:spacing w:val="1"/>
          <w:sz w:val="24"/>
          <w:szCs w:val="24"/>
        </w:rPr>
        <w:t xml:space="preserve"> </w:t>
      </w:r>
      <w:r w:rsidRPr="00674110">
        <w:rPr>
          <w:sz w:val="24"/>
          <w:szCs w:val="24"/>
        </w:rPr>
        <w:t>вычислений:</w:t>
      </w:r>
      <w:r w:rsidRPr="00674110">
        <w:rPr>
          <w:spacing w:val="-5"/>
          <w:sz w:val="24"/>
          <w:szCs w:val="24"/>
        </w:rPr>
        <w:t xml:space="preserve"> </w:t>
      </w:r>
      <w:r w:rsidRPr="00674110">
        <w:rPr>
          <w:sz w:val="24"/>
          <w:szCs w:val="24"/>
        </w:rPr>
        <w:t>использование</w:t>
      </w:r>
      <w:r w:rsidRPr="00674110">
        <w:rPr>
          <w:spacing w:val="-9"/>
          <w:sz w:val="24"/>
          <w:szCs w:val="24"/>
        </w:rPr>
        <w:t xml:space="preserve"> </w:t>
      </w:r>
      <w:r w:rsidRPr="00674110">
        <w:rPr>
          <w:sz w:val="24"/>
          <w:szCs w:val="24"/>
        </w:rPr>
        <w:t>переместительного</w:t>
      </w:r>
      <w:r w:rsidRPr="00674110">
        <w:rPr>
          <w:spacing w:val="-11"/>
          <w:sz w:val="24"/>
          <w:szCs w:val="24"/>
        </w:rPr>
        <w:t xml:space="preserve"> </w:t>
      </w:r>
      <w:r w:rsidRPr="00674110">
        <w:rPr>
          <w:sz w:val="24"/>
          <w:szCs w:val="24"/>
        </w:rPr>
        <w:t>и</w:t>
      </w:r>
      <w:r w:rsidRPr="00674110">
        <w:rPr>
          <w:spacing w:val="-8"/>
          <w:sz w:val="24"/>
          <w:szCs w:val="24"/>
        </w:rPr>
        <w:t xml:space="preserve"> </w:t>
      </w:r>
      <w:r w:rsidRPr="00674110">
        <w:rPr>
          <w:sz w:val="24"/>
          <w:szCs w:val="24"/>
        </w:rPr>
        <w:t>сочетательного</w:t>
      </w:r>
      <w:r w:rsidRPr="00674110">
        <w:rPr>
          <w:spacing w:val="-10"/>
          <w:sz w:val="24"/>
          <w:szCs w:val="24"/>
        </w:rPr>
        <w:t xml:space="preserve"> </w:t>
      </w:r>
      <w:r w:rsidRPr="00674110">
        <w:rPr>
          <w:sz w:val="24"/>
          <w:szCs w:val="24"/>
        </w:rPr>
        <w:t>свойства.</w:t>
      </w:r>
    </w:p>
    <w:p w14:paraId="4503CC45" w14:textId="77777777" w:rsidR="00704869" w:rsidRPr="00674110" w:rsidRDefault="00704869">
      <w:pPr>
        <w:pStyle w:val="a3"/>
        <w:spacing w:before="8"/>
        <w:ind w:left="0"/>
        <w:jc w:val="left"/>
        <w:rPr>
          <w:sz w:val="24"/>
          <w:szCs w:val="24"/>
        </w:rPr>
      </w:pPr>
    </w:p>
    <w:p w14:paraId="3DC05928" w14:textId="77777777" w:rsidR="00704869" w:rsidRPr="00674110" w:rsidRDefault="00274AC7">
      <w:pPr>
        <w:pStyle w:val="3"/>
        <w:ind w:left="1018"/>
        <w:rPr>
          <w:sz w:val="24"/>
          <w:szCs w:val="24"/>
        </w:rPr>
      </w:pPr>
      <w:r w:rsidRPr="00674110">
        <w:rPr>
          <w:sz w:val="24"/>
          <w:szCs w:val="24"/>
        </w:rPr>
        <w:t>Текстовые</w:t>
      </w:r>
      <w:r w:rsidRPr="00674110">
        <w:rPr>
          <w:spacing w:val="-2"/>
          <w:sz w:val="24"/>
          <w:szCs w:val="24"/>
        </w:rPr>
        <w:t xml:space="preserve"> </w:t>
      </w:r>
      <w:r w:rsidRPr="00674110">
        <w:rPr>
          <w:sz w:val="24"/>
          <w:szCs w:val="24"/>
        </w:rPr>
        <w:t>задачи</w:t>
      </w:r>
    </w:p>
    <w:p w14:paraId="17292CD9" w14:textId="77777777" w:rsidR="00704869" w:rsidRPr="00674110" w:rsidRDefault="00274AC7">
      <w:pPr>
        <w:pStyle w:val="a3"/>
        <w:spacing w:before="5" w:line="249" w:lineRule="auto"/>
        <w:ind w:right="292" w:firstLine="225"/>
        <w:rPr>
          <w:sz w:val="24"/>
          <w:szCs w:val="24"/>
        </w:rPr>
      </w:pPr>
      <w:r w:rsidRPr="00674110">
        <w:rPr>
          <w:sz w:val="24"/>
          <w:szCs w:val="24"/>
        </w:rPr>
        <w:lastRenderedPageBreak/>
        <w:t>Чтение, представление текста задачи в виде рисунка, схемы или другой</w:t>
      </w:r>
      <w:r w:rsidRPr="00674110">
        <w:rPr>
          <w:spacing w:val="1"/>
          <w:sz w:val="24"/>
          <w:szCs w:val="24"/>
        </w:rPr>
        <w:t xml:space="preserve"> </w:t>
      </w:r>
      <w:r w:rsidRPr="00674110">
        <w:rPr>
          <w:sz w:val="24"/>
          <w:szCs w:val="24"/>
        </w:rPr>
        <w:t>модели. План решения задачи в два действия, выбор соответствующих</w:t>
      </w:r>
      <w:r w:rsidRPr="00674110">
        <w:rPr>
          <w:spacing w:val="1"/>
          <w:sz w:val="24"/>
          <w:szCs w:val="24"/>
        </w:rPr>
        <w:t xml:space="preserve"> </w:t>
      </w:r>
      <w:r w:rsidRPr="00674110">
        <w:rPr>
          <w:spacing w:val="-1"/>
          <w:sz w:val="24"/>
          <w:szCs w:val="24"/>
        </w:rPr>
        <w:t xml:space="preserve">плану арифметических действий. Запись решения </w:t>
      </w:r>
      <w:r w:rsidRPr="00674110">
        <w:rPr>
          <w:sz w:val="24"/>
          <w:szCs w:val="24"/>
        </w:rPr>
        <w:t>и ответа задачи. Решение</w:t>
      </w:r>
      <w:r w:rsidRPr="00674110">
        <w:rPr>
          <w:spacing w:val="-47"/>
          <w:sz w:val="24"/>
          <w:szCs w:val="24"/>
        </w:rPr>
        <w:t xml:space="preserve"> </w:t>
      </w:r>
      <w:r w:rsidRPr="00674110">
        <w:rPr>
          <w:sz w:val="24"/>
          <w:szCs w:val="24"/>
        </w:rPr>
        <w:t>текстовых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применение</w:t>
      </w:r>
      <w:r w:rsidRPr="00674110">
        <w:rPr>
          <w:spacing w:val="1"/>
          <w:sz w:val="24"/>
          <w:szCs w:val="24"/>
        </w:rPr>
        <w:t xml:space="preserve"> </w:t>
      </w:r>
      <w:r w:rsidRPr="00674110">
        <w:rPr>
          <w:sz w:val="24"/>
          <w:szCs w:val="24"/>
        </w:rPr>
        <w:t>смысла</w:t>
      </w:r>
      <w:r w:rsidRPr="00674110">
        <w:rPr>
          <w:spacing w:val="1"/>
          <w:sz w:val="24"/>
          <w:szCs w:val="24"/>
        </w:rPr>
        <w:t xml:space="preserve"> </w:t>
      </w:r>
      <w:r w:rsidRPr="00674110">
        <w:rPr>
          <w:sz w:val="24"/>
          <w:szCs w:val="24"/>
        </w:rPr>
        <w:t>арифметического</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(сложение,</w:t>
      </w:r>
      <w:r w:rsidRPr="00674110">
        <w:rPr>
          <w:spacing w:val="1"/>
          <w:sz w:val="24"/>
          <w:szCs w:val="24"/>
        </w:rPr>
        <w:t xml:space="preserve"> </w:t>
      </w:r>
      <w:r w:rsidRPr="00674110">
        <w:rPr>
          <w:sz w:val="24"/>
          <w:szCs w:val="24"/>
        </w:rPr>
        <w:t>вычитание,</w:t>
      </w:r>
      <w:r w:rsidRPr="00674110">
        <w:rPr>
          <w:spacing w:val="1"/>
          <w:sz w:val="24"/>
          <w:szCs w:val="24"/>
        </w:rPr>
        <w:t xml:space="preserve"> </w:t>
      </w:r>
      <w:r w:rsidRPr="00674110">
        <w:rPr>
          <w:sz w:val="24"/>
          <w:szCs w:val="24"/>
        </w:rPr>
        <w:t>умножение,</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Расчётные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увеличение/уменьшение величины на несколько единиц/в несколько раз.</w:t>
      </w:r>
      <w:r w:rsidRPr="00674110">
        <w:rPr>
          <w:spacing w:val="1"/>
          <w:sz w:val="24"/>
          <w:szCs w:val="24"/>
        </w:rPr>
        <w:t xml:space="preserve"> </w:t>
      </w:r>
      <w:r w:rsidRPr="00674110">
        <w:rPr>
          <w:sz w:val="24"/>
          <w:szCs w:val="24"/>
        </w:rPr>
        <w:t>Фиксация ответа к задаче и его проверка (формулирование, проверка на</w:t>
      </w:r>
      <w:r w:rsidRPr="00674110">
        <w:rPr>
          <w:spacing w:val="1"/>
          <w:sz w:val="24"/>
          <w:szCs w:val="24"/>
        </w:rPr>
        <w:t xml:space="preserve"> </w:t>
      </w:r>
      <w:r w:rsidRPr="00674110">
        <w:rPr>
          <w:sz w:val="24"/>
          <w:szCs w:val="24"/>
        </w:rPr>
        <w:t>достоверность, следование</w:t>
      </w:r>
      <w:r w:rsidRPr="00674110">
        <w:rPr>
          <w:spacing w:val="-4"/>
          <w:sz w:val="24"/>
          <w:szCs w:val="24"/>
        </w:rPr>
        <w:t xml:space="preserve"> </w:t>
      </w:r>
      <w:r w:rsidRPr="00674110">
        <w:rPr>
          <w:sz w:val="24"/>
          <w:szCs w:val="24"/>
        </w:rPr>
        <w:t>плану,</w:t>
      </w:r>
      <w:r w:rsidRPr="00674110">
        <w:rPr>
          <w:spacing w:val="1"/>
          <w:sz w:val="24"/>
          <w:szCs w:val="24"/>
        </w:rPr>
        <w:t xml:space="preserve"> </w:t>
      </w:r>
      <w:r w:rsidRPr="00674110">
        <w:rPr>
          <w:sz w:val="24"/>
          <w:szCs w:val="24"/>
        </w:rPr>
        <w:t>соответствие</w:t>
      </w:r>
      <w:r w:rsidRPr="00674110">
        <w:rPr>
          <w:spacing w:val="-5"/>
          <w:sz w:val="24"/>
          <w:szCs w:val="24"/>
        </w:rPr>
        <w:t xml:space="preserve"> </w:t>
      </w:r>
      <w:r w:rsidRPr="00674110">
        <w:rPr>
          <w:sz w:val="24"/>
          <w:szCs w:val="24"/>
        </w:rPr>
        <w:t>поставленному</w:t>
      </w:r>
      <w:r w:rsidRPr="00674110">
        <w:rPr>
          <w:spacing w:val="-10"/>
          <w:sz w:val="24"/>
          <w:szCs w:val="24"/>
        </w:rPr>
        <w:t xml:space="preserve"> </w:t>
      </w:r>
      <w:r w:rsidRPr="00674110">
        <w:rPr>
          <w:sz w:val="24"/>
          <w:szCs w:val="24"/>
        </w:rPr>
        <w:t>вопросу).</w:t>
      </w:r>
    </w:p>
    <w:p w14:paraId="21AA4817" w14:textId="77777777" w:rsidR="00704869" w:rsidRPr="00674110" w:rsidRDefault="00704869">
      <w:pPr>
        <w:pStyle w:val="a3"/>
        <w:spacing w:before="11"/>
        <w:ind w:left="0"/>
        <w:jc w:val="left"/>
        <w:rPr>
          <w:sz w:val="24"/>
          <w:szCs w:val="24"/>
        </w:rPr>
      </w:pPr>
    </w:p>
    <w:p w14:paraId="1C9C6A3B" w14:textId="77777777" w:rsidR="00704869" w:rsidRPr="00674110" w:rsidRDefault="00274AC7">
      <w:pPr>
        <w:pStyle w:val="3"/>
        <w:ind w:left="1018"/>
        <w:rPr>
          <w:sz w:val="24"/>
          <w:szCs w:val="24"/>
        </w:rPr>
      </w:pPr>
      <w:r w:rsidRPr="00674110">
        <w:rPr>
          <w:sz w:val="24"/>
          <w:szCs w:val="24"/>
        </w:rPr>
        <w:t>Пространственные</w:t>
      </w:r>
      <w:r w:rsidRPr="00674110">
        <w:rPr>
          <w:spacing w:val="-2"/>
          <w:sz w:val="24"/>
          <w:szCs w:val="24"/>
        </w:rPr>
        <w:t xml:space="preserve"> </w:t>
      </w:r>
      <w:r w:rsidRPr="00674110">
        <w:rPr>
          <w:sz w:val="24"/>
          <w:szCs w:val="24"/>
        </w:rPr>
        <w:t>отношения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геометрические</w:t>
      </w:r>
      <w:r w:rsidRPr="00674110">
        <w:rPr>
          <w:spacing w:val="-11"/>
          <w:sz w:val="24"/>
          <w:szCs w:val="24"/>
        </w:rPr>
        <w:t xml:space="preserve"> </w:t>
      </w:r>
      <w:r w:rsidRPr="00674110">
        <w:rPr>
          <w:sz w:val="24"/>
          <w:szCs w:val="24"/>
        </w:rPr>
        <w:t>фигуры</w:t>
      </w:r>
    </w:p>
    <w:p w14:paraId="37A42509" w14:textId="77777777" w:rsidR="00704869" w:rsidRPr="00674110" w:rsidRDefault="00274AC7">
      <w:pPr>
        <w:pStyle w:val="a3"/>
        <w:spacing w:before="5" w:line="249" w:lineRule="auto"/>
        <w:ind w:right="293" w:firstLine="225"/>
        <w:rPr>
          <w:sz w:val="24"/>
          <w:szCs w:val="24"/>
        </w:rPr>
      </w:pPr>
      <w:r w:rsidRPr="00674110">
        <w:rPr>
          <w:sz w:val="24"/>
          <w:szCs w:val="24"/>
        </w:rPr>
        <w:t>Распознавание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точка,</w:t>
      </w:r>
      <w:r w:rsidRPr="00674110">
        <w:rPr>
          <w:spacing w:val="1"/>
          <w:sz w:val="24"/>
          <w:szCs w:val="24"/>
        </w:rPr>
        <w:t xml:space="preserve"> </w:t>
      </w:r>
      <w:r w:rsidRPr="00674110">
        <w:rPr>
          <w:sz w:val="24"/>
          <w:szCs w:val="24"/>
        </w:rPr>
        <w:t>прямая,</w:t>
      </w:r>
      <w:r w:rsidRPr="00674110">
        <w:rPr>
          <w:spacing w:val="-47"/>
          <w:sz w:val="24"/>
          <w:szCs w:val="24"/>
        </w:rPr>
        <w:t xml:space="preserve"> </w:t>
      </w:r>
      <w:r w:rsidRPr="00674110">
        <w:rPr>
          <w:spacing w:val="-1"/>
          <w:sz w:val="24"/>
          <w:szCs w:val="24"/>
        </w:rPr>
        <w:t>прямой</w:t>
      </w:r>
      <w:r w:rsidRPr="00674110">
        <w:rPr>
          <w:spacing w:val="-5"/>
          <w:sz w:val="24"/>
          <w:szCs w:val="24"/>
        </w:rPr>
        <w:t xml:space="preserve"> </w:t>
      </w:r>
      <w:r w:rsidRPr="00674110">
        <w:rPr>
          <w:spacing w:val="-1"/>
          <w:sz w:val="24"/>
          <w:szCs w:val="24"/>
        </w:rPr>
        <w:t>угол,</w:t>
      </w:r>
      <w:r w:rsidRPr="00674110">
        <w:rPr>
          <w:spacing w:val="-4"/>
          <w:sz w:val="24"/>
          <w:szCs w:val="24"/>
        </w:rPr>
        <w:t xml:space="preserve"> </w:t>
      </w:r>
      <w:r w:rsidRPr="00674110">
        <w:rPr>
          <w:spacing w:val="-1"/>
          <w:sz w:val="24"/>
          <w:szCs w:val="24"/>
        </w:rPr>
        <w:t>ломаная,</w:t>
      </w:r>
      <w:r w:rsidRPr="00674110">
        <w:rPr>
          <w:spacing w:val="-15"/>
          <w:sz w:val="24"/>
          <w:szCs w:val="24"/>
        </w:rPr>
        <w:t xml:space="preserve"> </w:t>
      </w:r>
      <w:r w:rsidRPr="00674110">
        <w:rPr>
          <w:spacing w:val="-1"/>
          <w:sz w:val="24"/>
          <w:szCs w:val="24"/>
        </w:rPr>
        <w:t>многоугольник.</w:t>
      </w:r>
      <w:r w:rsidRPr="00674110">
        <w:rPr>
          <w:spacing w:val="-4"/>
          <w:sz w:val="24"/>
          <w:szCs w:val="24"/>
        </w:rPr>
        <w:t xml:space="preserve"> </w:t>
      </w:r>
      <w:r w:rsidRPr="00674110">
        <w:rPr>
          <w:spacing w:val="-1"/>
          <w:sz w:val="24"/>
          <w:szCs w:val="24"/>
        </w:rPr>
        <w:t>Построение</w:t>
      </w:r>
      <w:r w:rsidRPr="00674110">
        <w:rPr>
          <w:spacing w:val="-10"/>
          <w:sz w:val="24"/>
          <w:szCs w:val="24"/>
        </w:rPr>
        <w:t xml:space="preserve"> </w:t>
      </w:r>
      <w:r w:rsidRPr="00674110">
        <w:rPr>
          <w:sz w:val="24"/>
          <w:szCs w:val="24"/>
        </w:rPr>
        <w:t>отрезка</w:t>
      </w:r>
      <w:r w:rsidRPr="00674110">
        <w:rPr>
          <w:spacing w:val="-5"/>
          <w:sz w:val="24"/>
          <w:szCs w:val="24"/>
        </w:rPr>
        <w:t xml:space="preserve"> </w:t>
      </w:r>
      <w:r w:rsidRPr="00674110">
        <w:rPr>
          <w:sz w:val="24"/>
          <w:szCs w:val="24"/>
        </w:rPr>
        <w:t>заданной</w:t>
      </w:r>
      <w:r w:rsidRPr="00674110">
        <w:rPr>
          <w:spacing w:val="-10"/>
          <w:sz w:val="24"/>
          <w:szCs w:val="24"/>
        </w:rPr>
        <w:t xml:space="preserve"> </w:t>
      </w:r>
      <w:r w:rsidRPr="00674110">
        <w:rPr>
          <w:sz w:val="24"/>
          <w:szCs w:val="24"/>
        </w:rPr>
        <w:t>длины</w:t>
      </w:r>
      <w:r w:rsidRPr="00674110">
        <w:rPr>
          <w:spacing w:val="-47"/>
          <w:sz w:val="24"/>
          <w:szCs w:val="24"/>
        </w:rPr>
        <w:t xml:space="preserve"> </w:t>
      </w:r>
      <w:r w:rsidRPr="00674110">
        <w:rPr>
          <w:sz w:val="24"/>
          <w:szCs w:val="24"/>
        </w:rPr>
        <w:t>с помощью линейки. Изображение на клетчатой бумаге прямоугольника с</w:t>
      </w:r>
      <w:r w:rsidRPr="00674110">
        <w:rPr>
          <w:spacing w:val="1"/>
          <w:sz w:val="24"/>
          <w:szCs w:val="24"/>
        </w:rPr>
        <w:t xml:space="preserve"> </w:t>
      </w:r>
      <w:r w:rsidRPr="00674110">
        <w:rPr>
          <w:sz w:val="24"/>
          <w:szCs w:val="24"/>
        </w:rPr>
        <w:t>заданными длинами сторон, квадрата с заданной длиной стороны. Длина</w:t>
      </w:r>
      <w:r w:rsidRPr="00674110">
        <w:rPr>
          <w:spacing w:val="1"/>
          <w:sz w:val="24"/>
          <w:szCs w:val="24"/>
        </w:rPr>
        <w:t xml:space="preserve"> </w:t>
      </w:r>
      <w:r w:rsidRPr="00674110">
        <w:rPr>
          <w:sz w:val="24"/>
          <w:szCs w:val="24"/>
        </w:rPr>
        <w:t>ломаной. Измерение периметра данного/изображенного прямоугольника</w:t>
      </w:r>
      <w:r w:rsidRPr="00674110">
        <w:rPr>
          <w:spacing w:val="1"/>
          <w:sz w:val="24"/>
          <w:szCs w:val="24"/>
        </w:rPr>
        <w:t xml:space="preserve"> </w:t>
      </w:r>
      <w:r w:rsidRPr="00674110">
        <w:rPr>
          <w:sz w:val="24"/>
          <w:szCs w:val="24"/>
        </w:rPr>
        <w:t>(квадрата),</w:t>
      </w:r>
      <w:r w:rsidRPr="00674110">
        <w:rPr>
          <w:spacing w:val="-1"/>
          <w:sz w:val="24"/>
          <w:szCs w:val="24"/>
        </w:rPr>
        <w:t xml:space="preserve"> </w:t>
      </w:r>
      <w:r w:rsidRPr="00674110">
        <w:rPr>
          <w:sz w:val="24"/>
          <w:szCs w:val="24"/>
        </w:rPr>
        <w:t>запись результата</w:t>
      </w:r>
      <w:r w:rsidRPr="00674110">
        <w:rPr>
          <w:spacing w:val="3"/>
          <w:sz w:val="24"/>
          <w:szCs w:val="24"/>
        </w:rPr>
        <w:t xml:space="preserve"> </w:t>
      </w:r>
      <w:r w:rsidRPr="00674110">
        <w:rPr>
          <w:sz w:val="24"/>
          <w:szCs w:val="24"/>
        </w:rPr>
        <w:t>измерения в</w:t>
      </w:r>
      <w:r w:rsidRPr="00674110">
        <w:rPr>
          <w:spacing w:val="2"/>
          <w:sz w:val="24"/>
          <w:szCs w:val="24"/>
        </w:rPr>
        <w:t xml:space="preserve"> </w:t>
      </w:r>
      <w:r w:rsidRPr="00674110">
        <w:rPr>
          <w:sz w:val="24"/>
          <w:szCs w:val="24"/>
        </w:rPr>
        <w:t>сантиметрах.</w:t>
      </w:r>
    </w:p>
    <w:p w14:paraId="2F2DAEAD" w14:textId="77777777" w:rsidR="00704869" w:rsidRPr="00674110" w:rsidRDefault="00704869">
      <w:pPr>
        <w:pStyle w:val="a3"/>
        <w:spacing w:before="9"/>
        <w:ind w:left="0"/>
        <w:jc w:val="left"/>
        <w:rPr>
          <w:sz w:val="24"/>
          <w:szCs w:val="24"/>
        </w:rPr>
      </w:pPr>
    </w:p>
    <w:p w14:paraId="0692E59D" w14:textId="77777777" w:rsidR="00704869" w:rsidRPr="00674110" w:rsidRDefault="00274AC7">
      <w:pPr>
        <w:pStyle w:val="3"/>
        <w:ind w:left="1018"/>
        <w:rPr>
          <w:sz w:val="24"/>
          <w:szCs w:val="24"/>
        </w:rPr>
      </w:pPr>
      <w:r w:rsidRPr="00674110">
        <w:rPr>
          <w:sz w:val="24"/>
          <w:szCs w:val="24"/>
        </w:rPr>
        <w:t>Математическая</w:t>
      </w:r>
      <w:r w:rsidRPr="00674110">
        <w:rPr>
          <w:spacing w:val="-4"/>
          <w:sz w:val="24"/>
          <w:szCs w:val="24"/>
        </w:rPr>
        <w:t xml:space="preserve"> </w:t>
      </w:r>
      <w:r w:rsidRPr="00674110">
        <w:rPr>
          <w:sz w:val="24"/>
          <w:szCs w:val="24"/>
        </w:rPr>
        <w:t>информация</w:t>
      </w:r>
    </w:p>
    <w:p w14:paraId="4C7F6571" w14:textId="77777777" w:rsidR="00704869" w:rsidRPr="00674110" w:rsidRDefault="00274AC7">
      <w:pPr>
        <w:pStyle w:val="a3"/>
        <w:spacing w:before="5" w:line="249" w:lineRule="auto"/>
        <w:ind w:right="289" w:firstLine="225"/>
        <w:rPr>
          <w:sz w:val="24"/>
          <w:szCs w:val="24"/>
        </w:rPr>
      </w:pPr>
      <w:r w:rsidRPr="00674110">
        <w:rPr>
          <w:sz w:val="24"/>
          <w:szCs w:val="24"/>
        </w:rPr>
        <w:t>Нахождение,</w:t>
      </w:r>
      <w:r w:rsidRPr="00674110">
        <w:rPr>
          <w:spacing w:val="1"/>
          <w:sz w:val="24"/>
          <w:szCs w:val="24"/>
        </w:rPr>
        <w:t xml:space="preserve"> </w:t>
      </w:r>
      <w:r w:rsidRPr="00674110">
        <w:rPr>
          <w:sz w:val="24"/>
          <w:szCs w:val="24"/>
        </w:rPr>
        <w:t>формулирование</w:t>
      </w:r>
      <w:r w:rsidRPr="00674110">
        <w:rPr>
          <w:spacing w:val="1"/>
          <w:sz w:val="24"/>
          <w:szCs w:val="24"/>
        </w:rPr>
        <w:t xml:space="preserve"> </w:t>
      </w:r>
      <w:r w:rsidRPr="00674110">
        <w:rPr>
          <w:sz w:val="24"/>
          <w:szCs w:val="24"/>
        </w:rPr>
        <w:t>одного-двух</w:t>
      </w:r>
      <w:r w:rsidRPr="00674110">
        <w:rPr>
          <w:spacing w:val="1"/>
          <w:sz w:val="24"/>
          <w:szCs w:val="24"/>
        </w:rPr>
        <w:t xml:space="preserve"> </w:t>
      </w:r>
      <w:r w:rsidRPr="00674110">
        <w:rPr>
          <w:sz w:val="24"/>
          <w:szCs w:val="24"/>
        </w:rPr>
        <w:t>общих</w:t>
      </w:r>
      <w:r w:rsidRPr="00674110">
        <w:rPr>
          <w:spacing w:val="1"/>
          <w:sz w:val="24"/>
          <w:szCs w:val="24"/>
        </w:rPr>
        <w:t xml:space="preserve"> </w:t>
      </w:r>
      <w:r w:rsidRPr="00674110">
        <w:rPr>
          <w:sz w:val="24"/>
          <w:szCs w:val="24"/>
        </w:rPr>
        <w:t>признаков</w:t>
      </w:r>
      <w:r w:rsidRPr="00674110">
        <w:rPr>
          <w:spacing w:val="1"/>
          <w:sz w:val="24"/>
          <w:szCs w:val="24"/>
        </w:rPr>
        <w:t xml:space="preserve"> </w:t>
      </w:r>
      <w:r w:rsidRPr="00674110">
        <w:rPr>
          <w:sz w:val="24"/>
          <w:szCs w:val="24"/>
        </w:rPr>
        <w:t>набора</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Классификация</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заданному</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установленному признаку. Закономерность в ряду чисел, геометрических</w:t>
      </w:r>
      <w:r w:rsidRPr="00674110">
        <w:rPr>
          <w:spacing w:val="1"/>
          <w:sz w:val="24"/>
          <w:szCs w:val="24"/>
        </w:rPr>
        <w:t xml:space="preserve"> </w:t>
      </w:r>
      <w:r w:rsidRPr="00674110">
        <w:rPr>
          <w:sz w:val="24"/>
          <w:szCs w:val="24"/>
        </w:rPr>
        <w:t>фигур,</w:t>
      </w:r>
      <w:r w:rsidRPr="00674110">
        <w:rPr>
          <w:spacing w:val="4"/>
          <w:sz w:val="24"/>
          <w:szCs w:val="24"/>
        </w:rPr>
        <w:t xml:space="preserve"> </w:t>
      </w:r>
      <w:r w:rsidRPr="00674110">
        <w:rPr>
          <w:sz w:val="24"/>
          <w:szCs w:val="24"/>
        </w:rPr>
        <w:t>объектов</w:t>
      </w:r>
      <w:r w:rsidRPr="00674110">
        <w:rPr>
          <w:spacing w:val="3"/>
          <w:sz w:val="24"/>
          <w:szCs w:val="24"/>
        </w:rPr>
        <w:t xml:space="preserve"> </w:t>
      </w:r>
      <w:r w:rsidRPr="00674110">
        <w:rPr>
          <w:sz w:val="24"/>
          <w:szCs w:val="24"/>
        </w:rPr>
        <w:t>повседневной жизни.</w:t>
      </w:r>
    </w:p>
    <w:p w14:paraId="4E637CBD" w14:textId="77777777" w:rsidR="00704869" w:rsidRPr="00674110" w:rsidRDefault="00274AC7">
      <w:pPr>
        <w:pStyle w:val="a3"/>
        <w:spacing w:before="5" w:line="249" w:lineRule="auto"/>
        <w:ind w:right="290" w:firstLine="225"/>
        <w:rPr>
          <w:sz w:val="24"/>
          <w:szCs w:val="24"/>
        </w:rPr>
      </w:pPr>
      <w:r w:rsidRPr="00674110">
        <w:rPr>
          <w:sz w:val="24"/>
          <w:szCs w:val="24"/>
        </w:rPr>
        <w:t>Верные</w:t>
      </w:r>
      <w:r w:rsidRPr="00674110">
        <w:rPr>
          <w:spacing w:val="1"/>
          <w:sz w:val="24"/>
          <w:szCs w:val="24"/>
        </w:rPr>
        <w:t xml:space="preserve"> </w:t>
      </w:r>
      <w:r w:rsidRPr="00674110">
        <w:rPr>
          <w:sz w:val="24"/>
          <w:szCs w:val="24"/>
        </w:rPr>
        <w:t>(истинные)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неверные</w:t>
      </w:r>
      <w:r w:rsidRPr="00674110">
        <w:rPr>
          <w:spacing w:val="1"/>
          <w:sz w:val="24"/>
          <w:szCs w:val="24"/>
        </w:rPr>
        <w:t xml:space="preserve"> </w:t>
      </w:r>
      <w:r w:rsidRPr="00674110">
        <w:rPr>
          <w:sz w:val="24"/>
          <w:szCs w:val="24"/>
        </w:rPr>
        <w:t>(ложные)</w:t>
      </w:r>
      <w:r w:rsidRPr="00674110">
        <w:rPr>
          <w:spacing w:val="1"/>
          <w:sz w:val="24"/>
          <w:szCs w:val="24"/>
        </w:rPr>
        <w:t xml:space="preserve"> </w:t>
      </w:r>
      <w:r w:rsidRPr="00674110">
        <w:rPr>
          <w:sz w:val="24"/>
          <w:szCs w:val="24"/>
        </w:rPr>
        <w:t>утверждения,</w:t>
      </w:r>
      <w:r w:rsidRPr="00674110">
        <w:rPr>
          <w:spacing w:val="1"/>
          <w:sz w:val="24"/>
          <w:szCs w:val="24"/>
        </w:rPr>
        <w:t xml:space="preserve"> </w:t>
      </w:r>
      <w:r w:rsidRPr="00674110">
        <w:rPr>
          <w:sz w:val="24"/>
          <w:szCs w:val="24"/>
        </w:rPr>
        <w:t>содержащие</w:t>
      </w:r>
      <w:r w:rsidRPr="00674110">
        <w:rPr>
          <w:spacing w:val="1"/>
          <w:sz w:val="24"/>
          <w:szCs w:val="24"/>
        </w:rPr>
        <w:t xml:space="preserve"> </w:t>
      </w:r>
      <w:r w:rsidRPr="00674110">
        <w:rPr>
          <w:sz w:val="24"/>
          <w:szCs w:val="24"/>
        </w:rPr>
        <w:t>количественные,</w:t>
      </w:r>
      <w:r w:rsidRPr="00674110">
        <w:rPr>
          <w:spacing w:val="1"/>
          <w:sz w:val="24"/>
          <w:szCs w:val="24"/>
        </w:rPr>
        <w:t xml:space="preserve"> </w:t>
      </w:r>
      <w:r w:rsidRPr="00674110">
        <w:rPr>
          <w:sz w:val="24"/>
          <w:szCs w:val="24"/>
        </w:rPr>
        <w:t>пространственные</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числами/величинами.</w:t>
      </w:r>
      <w:r w:rsidRPr="00674110">
        <w:rPr>
          <w:spacing w:val="1"/>
          <w:sz w:val="24"/>
          <w:szCs w:val="24"/>
        </w:rPr>
        <w:t xml:space="preserve"> </w:t>
      </w:r>
      <w:r w:rsidRPr="00674110">
        <w:rPr>
          <w:sz w:val="24"/>
          <w:szCs w:val="24"/>
        </w:rPr>
        <w:t>Конструирование</w:t>
      </w:r>
      <w:r w:rsidRPr="00674110">
        <w:rPr>
          <w:spacing w:val="1"/>
          <w:sz w:val="24"/>
          <w:szCs w:val="24"/>
        </w:rPr>
        <w:t xml:space="preserve"> </w:t>
      </w:r>
      <w:r w:rsidRPr="00674110">
        <w:rPr>
          <w:sz w:val="24"/>
          <w:szCs w:val="24"/>
        </w:rPr>
        <w:t>утверждений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слов</w:t>
      </w:r>
      <w:r w:rsidRPr="00674110">
        <w:rPr>
          <w:spacing w:val="2"/>
          <w:sz w:val="24"/>
          <w:szCs w:val="24"/>
        </w:rPr>
        <w:t xml:space="preserve"> </w:t>
      </w:r>
      <w:r w:rsidRPr="00674110">
        <w:rPr>
          <w:sz w:val="24"/>
          <w:szCs w:val="24"/>
        </w:rPr>
        <w:t>«каждый»,</w:t>
      </w:r>
      <w:r w:rsidRPr="00674110">
        <w:rPr>
          <w:spacing w:val="4"/>
          <w:sz w:val="24"/>
          <w:szCs w:val="24"/>
        </w:rPr>
        <w:t xml:space="preserve"> </w:t>
      </w:r>
      <w:r w:rsidRPr="00674110">
        <w:rPr>
          <w:sz w:val="24"/>
          <w:szCs w:val="24"/>
        </w:rPr>
        <w:t>«все».</w:t>
      </w:r>
    </w:p>
    <w:p w14:paraId="167C4CBD" w14:textId="77777777" w:rsidR="00704869" w:rsidRPr="00674110" w:rsidRDefault="00274AC7">
      <w:pPr>
        <w:pStyle w:val="a3"/>
        <w:spacing w:before="65" w:line="249" w:lineRule="auto"/>
        <w:ind w:right="298" w:firstLine="225"/>
        <w:rPr>
          <w:sz w:val="24"/>
          <w:szCs w:val="24"/>
        </w:rPr>
      </w:pPr>
      <w:r w:rsidRPr="00674110">
        <w:rPr>
          <w:sz w:val="24"/>
          <w:szCs w:val="24"/>
        </w:rPr>
        <w:t>Работа с таблицами: извлечение и использование для ответа на вопрос</w:t>
      </w:r>
      <w:r w:rsidRPr="00674110">
        <w:rPr>
          <w:spacing w:val="1"/>
          <w:sz w:val="24"/>
          <w:szCs w:val="24"/>
        </w:rPr>
        <w:t xml:space="preserve"> </w:t>
      </w:r>
      <w:r w:rsidRPr="00674110">
        <w:rPr>
          <w:sz w:val="24"/>
          <w:szCs w:val="24"/>
        </w:rPr>
        <w:t>информации, представленной в таблице (таблицы сложения, умножения;</w:t>
      </w:r>
      <w:r w:rsidRPr="00674110">
        <w:rPr>
          <w:spacing w:val="1"/>
          <w:sz w:val="24"/>
          <w:szCs w:val="24"/>
        </w:rPr>
        <w:t xml:space="preserve"> </w:t>
      </w:r>
      <w:r w:rsidRPr="00674110">
        <w:rPr>
          <w:sz w:val="24"/>
          <w:szCs w:val="24"/>
        </w:rPr>
        <w:t>график</w:t>
      </w:r>
      <w:r w:rsidRPr="00674110">
        <w:rPr>
          <w:spacing w:val="-1"/>
          <w:sz w:val="24"/>
          <w:szCs w:val="24"/>
        </w:rPr>
        <w:t xml:space="preserve"> </w:t>
      </w:r>
      <w:r w:rsidRPr="00674110">
        <w:rPr>
          <w:sz w:val="24"/>
          <w:szCs w:val="24"/>
        </w:rPr>
        <w:t>дежурств,</w:t>
      </w:r>
      <w:r w:rsidRPr="00674110">
        <w:rPr>
          <w:spacing w:val="4"/>
          <w:sz w:val="24"/>
          <w:szCs w:val="24"/>
        </w:rPr>
        <w:t xml:space="preserve"> </w:t>
      </w:r>
      <w:r w:rsidRPr="00674110">
        <w:rPr>
          <w:sz w:val="24"/>
          <w:szCs w:val="24"/>
        </w:rPr>
        <w:t>наблюдения в</w:t>
      </w:r>
      <w:r w:rsidRPr="00674110">
        <w:rPr>
          <w:spacing w:val="3"/>
          <w:sz w:val="24"/>
          <w:szCs w:val="24"/>
        </w:rPr>
        <w:t xml:space="preserve"> </w:t>
      </w:r>
      <w:r w:rsidRPr="00674110">
        <w:rPr>
          <w:sz w:val="24"/>
          <w:szCs w:val="24"/>
        </w:rPr>
        <w:t>природе</w:t>
      </w:r>
      <w:r w:rsidRPr="00674110">
        <w:rPr>
          <w:spacing w:val="-2"/>
          <w:sz w:val="24"/>
          <w:szCs w:val="24"/>
        </w:rPr>
        <w:t xml:space="preserve"> </w:t>
      </w:r>
      <w:r w:rsidRPr="00674110">
        <w:rPr>
          <w:sz w:val="24"/>
          <w:szCs w:val="24"/>
        </w:rPr>
        <w:t>и пр.).</w:t>
      </w:r>
    </w:p>
    <w:p w14:paraId="3998A4C2" w14:textId="77777777" w:rsidR="00704869" w:rsidRPr="00674110" w:rsidRDefault="00274AC7">
      <w:pPr>
        <w:pStyle w:val="a3"/>
        <w:spacing w:before="3" w:line="252" w:lineRule="auto"/>
        <w:ind w:right="300" w:firstLine="225"/>
        <w:rPr>
          <w:sz w:val="24"/>
          <w:szCs w:val="24"/>
        </w:rPr>
      </w:pPr>
      <w:r w:rsidRPr="00674110">
        <w:rPr>
          <w:sz w:val="24"/>
          <w:szCs w:val="24"/>
        </w:rPr>
        <w:t>Внесение данных в таблицу, дополнение моделей (схем, изображений)</w:t>
      </w:r>
      <w:r w:rsidRPr="00674110">
        <w:rPr>
          <w:spacing w:val="1"/>
          <w:sz w:val="24"/>
          <w:szCs w:val="24"/>
        </w:rPr>
        <w:t xml:space="preserve"> </w:t>
      </w:r>
      <w:r w:rsidRPr="00674110">
        <w:rPr>
          <w:sz w:val="24"/>
          <w:szCs w:val="24"/>
        </w:rPr>
        <w:t>готовыми</w:t>
      </w:r>
      <w:r w:rsidRPr="00674110">
        <w:rPr>
          <w:spacing w:val="-1"/>
          <w:sz w:val="24"/>
          <w:szCs w:val="24"/>
        </w:rPr>
        <w:t xml:space="preserve"> </w:t>
      </w:r>
      <w:r w:rsidRPr="00674110">
        <w:rPr>
          <w:sz w:val="24"/>
          <w:szCs w:val="24"/>
        </w:rPr>
        <w:t>числовыми данными.</w:t>
      </w:r>
    </w:p>
    <w:p w14:paraId="2FF585DD" w14:textId="77777777" w:rsidR="00704869" w:rsidRPr="00674110" w:rsidRDefault="00274AC7">
      <w:pPr>
        <w:pStyle w:val="a3"/>
        <w:spacing w:line="249" w:lineRule="auto"/>
        <w:ind w:right="302" w:firstLine="225"/>
        <w:rPr>
          <w:sz w:val="24"/>
          <w:szCs w:val="24"/>
        </w:rPr>
      </w:pPr>
      <w:r w:rsidRPr="00674110">
        <w:rPr>
          <w:sz w:val="24"/>
          <w:szCs w:val="24"/>
        </w:rPr>
        <w:t>Алгоритмы</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письменных</w:t>
      </w:r>
      <w:r w:rsidRPr="00674110">
        <w:rPr>
          <w:spacing w:val="1"/>
          <w:sz w:val="24"/>
          <w:szCs w:val="24"/>
        </w:rPr>
        <w:t xml:space="preserve"> </w:t>
      </w:r>
      <w:r w:rsidRPr="00674110">
        <w:rPr>
          <w:sz w:val="24"/>
          <w:szCs w:val="24"/>
        </w:rPr>
        <w:t>вычислений,</w:t>
      </w:r>
      <w:r w:rsidRPr="00674110">
        <w:rPr>
          <w:spacing w:val="1"/>
          <w:sz w:val="24"/>
          <w:szCs w:val="24"/>
        </w:rPr>
        <w:t xml:space="preserve"> </w:t>
      </w:r>
      <w:r w:rsidRPr="00674110">
        <w:rPr>
          <w:sz w:val="24"/>
          <w:szCs w:val="24"/>
        </w:rPr>
        <w:t>измерений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построения</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p>
    <w:p w14:paraId="791D2B86" w14:textId="77777777" w:rsidR="00704869" w:rsidRPr="00674110" w:rsidRDefault="00274AC7">
      <w:pPr>
        <w:pStyle w:val="a3"/>
        <w:spacing w:line="249" w:lineRule="auto"/>
        <w:ind w:right="298" w:firstLine="225"/>
        <w:rPr>
          <w:sz w:val="24"/>
          <w:szCs w:val="24"/>
        </w:rPr>
      </w:pPr>
      <w:r w:rsidRPr="00674110">
        <w:rPr>
          <w:sz w:val="24"/>
          <w:szCs w:val="24"/>
        </w:rPr>
        <w:t>Правила</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электронными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(электронной</w:t>
      </w:r>
      <w:r w:rsidRPr="00674110">
        <w:rPr>
          <w:spacing w:val="-47"/>
          <w:sz w:val="24"/>
          <w:szCs w:val="24"/>
        </w:rPr>
        <w:t xml:space="preserve"> </w:t>
      </w:r>
      <w:r w:rsidRPr="00674110">
        <w:rPr>
          <w:sz w:val="24"/>
          <w:szCs w:val="24"/>
        </w:rPr>
        <w:t>формой</w:t>
      </w:r>
      <w:r w:rsidRPr="00674110">
        <w:rPr>
          <w:spacing w:val="4"/>
          <w:sz w:val="24"/>
          <w:szCs w:val="24"/>
        </w:rPr>
        <w:t xml:space="preserve"> </w:t>
      </w:r>
      <w:r w:rsidRPr="00674110">
        <w:rPr>
          <w:sz w:val="24"/>
          <w:szCs w:val="24"/>
        </w:rPr>
        <w:t>учебника,</w:t>
      </w:r>
      <w:r w:rsidRPr="00674110">
        <w:rPr>
          <w:spacing w:val="3"/>
          <w:sz w:val="24"/>
          <w:szCs w:val="24"/>
        </w:rPr>
        <w:t xml:space="preserve"> </w:t>
      </w:r>
      <w:r w:rsidRPr="00674110">
        <w:rPr>
          <w:sz w:val="24"/>
          <w:szCs w:val="24"/>
        </w:rPr>
        <w:t>компьютерными тренажёрами).</w:t>
      </w:r>
    </w:p>
    <w:p w14:paraId="6F1BB561" w14:textId="77777777" w:rsidR="00704869" w:rsidRPr="00674110" w:rsidRDefault="00704869">
      <w:pPr>
        <w:pStyle w:val="a3"/>
        <w:spacing w:before="7"/>
        <w:ind w:left="0"/>
        <w:jc w:val="left"/>
        <w:rPr>
          <w:sz w:val="24"/>
          <w:szCs w:val="24"/>
        </w:rPr>
      </w:pPr>
    </w:p>
    <w:p w14:paraId="150A3444" w14:textId="77777777" w:rsidR="00704869" w:rsidRPr="00674110" w:rsidRDefault="00274AC7">
      <w:pPr>
        <w:pStyle w:val="2"/>
        <w:ind w:right="3266"/>
        <w:rPr>
          <w:sz w:val="24"/>
          <w:szCs w:val="24"/>
        </w:rPr>
      </w:pPr>
      <w:r w:rsidRPr="00674110">
        <w:rPr>
          <w:sz w:val="24"/>
          <w:szCs w:val="24"/>
        </w:rPr>
        <w:t>Универсальные учебные действия</w:t>
      </w:r>
      <w:r w:rsidRPr="00674110">
        <w:rPr>
          <w:spacing w:val="-52"/>
          <w:sz w:val="24"/>
          <w:szCs w:val="24"/>
        </w:rPr>
        <w:t xml:space="preserve"> </w:t>
      </w:r>
      <w:r w:rsidRPr="00674110">
        <w:rPr>
          <w:sz w:val="24"/>
          <w:szCs w:val="24"/>
        </w:rPr>
        <w:t>(пропедевтический</w:t>
      </w:r>
      <w:r w:rsidRPr="00674110">
        <w:rPr>
          <w:spacing w:val="-2"/>
          <w:sz w:val="24"/>
          <w:szCs w:val="24"/>
        </w:rPr>
        <w:t xml:space="preserve"> </w:t>
      </w:r>
      <w:r w:rsidRPr="00674110">
        <w:rPr>
          <w:sz w:val="24"/>
          <w:szCs w:val="24"/>
        </w:rPr>
        <w:t>уровень)</w:t>
      </w:r>
    </w:p>
    <w:p w14:paraId="4383C914" w14:textId="77777777" w:rsidR="00704869" w:rsidRPr="00674110" w:rsidRDefault="00704869">
      <w:pPr>
        <w:pStyle w:val="a3"/>
        <w:spacing w:before="6"/>
        <w:ind w:left="0"/>
        <w:jc w:val="left"/>
        <w:rPr>
          <w:b/>
          <w:sz w:val="24"/>
          <w:szCs w:val="24"/>
        </w:rPr>
      </w:pPr>
    </w:p>
    <w:p w14:paraId="31C5DCD5" w14:textId="77777777" w:rsidR="00704869" w:rsidRPr="00674110" w:rsidRDefault="00274AC7">
      <w:pPr>
        <w:ind w:left="1018"/>
        <w:jc w:val="both"/>
        <w:rPr>
          <w:i/>
          <w:sz w:val="24"/>
          <w:szCs w:val="24"/>
        </w:rPr>
      </w:pPr>
      <w:r w:rsidRPr="00674110">
        <w:rPr>
          <w:i/>
          <w:sz w:val="24"/>
          <w:szCs w:val="24"/>
        </w:rPr>
        <w:t>Универсальные</w:t>
      </w:r>
      <w:r w:rsidRPr="00674110">
        <w:rPr>
          <w:i/>
          <w:spacing w:val="-4"/>
          <w:sz w:val="24"/>
          <w:szCs w:val="24"/>
        </w:rPr>
        <w:t xml:space="preserve"> </w:t>
      </w:r>
      <w:r w:rsidRPr="00674110">
        <w:rPr>
          <w:i/>
          <w:sz w:val="24"/>
          <w:szCs w:val="24"/>
        </w:rPr>
        <w:t>познавательные</w:t>
      </w:r>
      <w:r w:rsidRPr="00674110">
        <w:rPr>
          <w:i/>
          <w:spacing w:val="-9"/>
          <w:sz w:val="24"/>
          <w:szCs w:val="24"/>
        </w:rPr>
        <w:t xml:space="preserve"> </w:t>
      </w:r>
      <w:r w:rsidRPr="00674110">
        <w:rPr>
          <w:i/>
          <w:sz w:val="24"/>
          <w:szCs w:val="24"/>
        </w:rPr>
        <w:t>учебные</w:t>
      </w:r>
      <w:r w:rsidRPr="00674110">
        <w:rPr>
          <w:i/>
          <w:spacing w:val="1"/>
          <w:sz w:val="24"/>
          <w:szCs w:val="24"/>
        </w:rPr>
        <w:t xml:space="preserve"> </w:t>
      </w:r>
      <w:r w:rsidRPr="00674110">
        <w:rPr>
          <w:i/>
          <w:sz w:val="24"/>
          <w:szCs w:val="24"/>
        </w:rPr>
        <w:t>действия:</w:t>
      </w:r>
    </w:p>
    <w:p w14:paraId="0EB5A5AF" w14:textId="77777777" w:rsidR="00704869" w:rsidRPr="00674110" w:rsidRDefault="00274AC7" w:rsidP="0058064A">
      <w:pPr>
        <w:pStyle w:val="a5"/>
        <w:numPr>
          <w:ilvl w:val="0"/>
          <w:numId w:val="43"/>
        </w:numPr>
        <w:tabs>
          <w:tab w:val="left" w:pos="1360"/>
        </w:tabs>
        <w:spacing w:before="10" w:line="249" w:lineRule="auto"/>
        <w:ind w:right="296"/>
        <w:rPr>
          <w:sz w:val="24"/>
          <w:szCs w:val="24"/>
        </w:rPr>
      </w:pPr>
      <w:r w:rsidRPr="00674110">
        <w:rPr>
          <w:sz w:val="24"/>
          <w:szCs w:val="24"/>
        </w:rPr>
        <w:t>наблюдать</w:t>
      </w:r>
      <w:r w:rsidRPr="00674110">
        <w:rPr>
          <w:spacing w:val="1"/>
          <w:sz w:val="24"/>
          <w:szCs w:val="24"/>
        </w:rPr>
        <w:t xml:space="preserve"> </w:t>
      </w:r>
      <w:r w:rsidRPr="00674110">
        <w:rPr>
          <w:sz w:val="24"/>
          <w:szCs w:val="24"/>
        </w:rPr>
        <w:t>математические</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(часть-целое,</w:t>
      </w:r>
      <w:r w:rsidRPr="00674110">
        <w:rPr>
          <w:spacing w:val="-47"/>
          <w:sz w:val="24"/>
          <w:szCs w:val="24"/>
        </w:rPr>
        <w:t xml:space="preserve"> </w:t>
      </w:r>
      <w:r w:rsidRPr="00674110">
        <w:rPr>
          <w:sz w:val="24"/>
          <w:szCs w:val="24"/>
        </w:rPr>
        <w:t>больше-меньше)</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окружающем</w:t>
      </w:r>
      <w:r w:rsidRPr="00674110">
        <w:rPr>
          <w:spacing w:val="3"/>
          <w:sz w:val="24"/>
          <w:szCs w:val="24"/>
        </w:rPr>
        <w:t xml:space="preserve"> </w:t>
      </w:r>
      <w:r w:rsidRPr="00674110">
        <w:rPr>
          <w:sz w:val="24"/>
          <w:szCs w:val="24"/>
        </w:rPr>
        <w:t>мире;</w:t>
      </w:r>
    </w:p>
    <w:p w14:paraId="69A1D6EE" w14:textId="77777777" w:rsidR="00704869" w:rsidRPr="00674110" w:rsidRDefault="00274AC7" w:rsidP="0058064A">
      <w:pPr>
        <w:pStyle w:val="a5"/>
        <w:numPr>
          <w:ilvl w:val="0"/>
          <w:numId w:val="43"/>
        </w:numPr>
        <w:tabs>
          <w:tab w:val="left" w:pos="1360"/>
        </w:tabs>
        <w:spacing w:before="7" w:line="249" w:lineRule="auto"/>
        <w:ind w:right="295"/>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простейшие</w:t>
      </w:r>
      <w:r w:rsidRPr="00674110">
        <w:rPr>
          <w:spacing w:val="-47"/>
          <w:sz w:val="24"/>
          <w:szCs w:val="24"/>
        </w:rPr>
        <w:t xml:space="preserve"> </w:t>
      </w:r>
      <w:r w:rsidRPr="00674110">
        <w:rPr>
          <w:sz w:val="24"/>
          <w:szCs w:val="24"/>
        </w:rPr>
        <w:t>измерительные</w:t>
      </w:r>
      <w:r w:rsidRPr="00674110">
        <w:rPr>
          <w:spacing w:val="-2"/>
          <w:sz w:val="24"/>
          <w:szCs w:val="24"/>
        </w:rPr>
        <w:t xml:space="preserve"> </w:t>
      </w:r>
      <w:r w:rsidRPr="00674110">
        <w:rPr>
          <w:sz w:val="24"/>
          <w:szCs w:val="24"/>
        </w:rPr>
        <w:t>приборы (сантиметровая лента,</w:t>
      </w:r>
      <w:r w:rsidRPr="00674110">
        <w:rPr>
          <w:spacing w:val="3"/>
          <w:sz w:val="24"/>
          <w:szCs w:val="24"/>
        </w:rPr>
        <w:t xml:space="preserve"> </w:t>
      </w:r>
      <w:r w:rsidRPr="00674110">
        <w:rPr>
          <w:sz w:val="24"/>
          <w:szCs w:val="24"/>
        </w:rPr>
        <w:t>весы);</w:t>
      </w:r>
    </w:p>
    <w:p w14:paraId="00BF56AF" w14:textId="77777777" w:rsidR="00704869" w:rsidRPr="00674110" w:rsidRDefault="00274AC7" w:rsidP="0058064A">
      <w:pPr>
        <w:pStyle w:val="a5"/>
        <w:numPr>
          <w:ilvl w:val="0"/>
          <w:numId w:val="43"/>
        </w:numPr>
        <w:tabs>
          <w:tab w:val="left" w:pos="1360"/>
        </w:tabs>
        <w:spacing w:before="6" w:line="252" w:lineRule="auto"/>
        <w:ind w:right="299"/>
        <w:rPr>
          <w:sz w:val="24"/>
          <w:szCs w:val="24"/>
        </w:rPr>
      </w:pPr>
      <w:r w:rsidRPr="00674110">
        <w:rPr>
          <w:sz w:val="24"/>
          <w:szCs w:val="24"/>
        </w:rPr>
        <w:t>сравнивать</w:t>
      </w:r>
      <w:r w:rsidRPr="00674110">
        <w:rPr>
          <w:spacing w:val="1"/>
          <w:sz w:val="24"/>
          <w:szCs w:val="24"/>
        </w:rPr>
        <w:t xml:space="preserve"> </w:t>
      </w:r>
      <w:r w:rsidRPr="00674110">
        <w:rPr>
          <w:sz w:val="24"/>
          <w:szCs w:val="24"/>
        </w:rPr>
        <w:t>группы</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самостоятельно</w:t>
      </w:r>
      <w:r w:rsidRPr="00674110">
        <w:rPr>
          <w:spacing w:val="-3"/>
          <w:sz w:val="24"/>
          <w:szCs w:val="24"/>
        </w:rPr>
        <w:t xml:space="preserve"> </w:t>
      </w:r>
      <w:r w:rsidRPr="00674110">
        <w:rPr>
          <w:sz w:val="24"/>
          <w:szCs w:val="24"/>
        </w:rPr>
        <w:t>выбранному</w:t>
      </w:r>
      <w:r w:rsidRPr="00674110">
        <w:rPr>
          <w:spacing w:val="-4"/>
          <w:sz w:val="24"/>
          <w:szCs w:val="24"/>
        </w:rPr>
        <w:t xml:space="preserve"> </w:t>
      </w:r>
      <w:r w:rsidRPr="00674110">
        <w:rPr>
          <w:sz w:val="24"/>
          <w:szCs w:val="24"/>
        </w:rPr>
        <w:t>основанию;</w:t>
      </w:r>
    </w:p>
    <w:p w14:paraId="476D3278" w14:textId="77777777" w:rsidR="00704869" w:rsidRPr="00674110" w:rsidRDefault="00274AC7" w:rsidP="0058064A">
      <w:pPr>
        <w:pStyle w:val="a5"/>
        <w:numPr>
          <w:ilvl w:val="0"/>
          <w:numId w:val="43"/>
        </w:numPr>
        <w:tabs>
          <w:tab w:val="left" w:pos="1360"/>
        </w:tabs>
        <w:spacing w:line="252" w:lineRule="auto"/>
        <w:ind w:right="296"/>
        <w:rPr>
          <w:sz w:val="24"/>
          <w:szCs w:val="24"/>
        </w:rPr>
      </w:pPr>
      <w:r w:rsidRPr="00674110">
        <w:rPr>
          <w:sz w:val="24"/>
          <w:szCs w:val="24"/>
        </w:rPr>
        <w:t>распределять</w:t>
      </w:r>
      <w:r w:rsidRPr="00674110">
        <w:rPr>
          <w:spacing w:val="1"/>
          <w:sz w:val="24"/>
          <w:szCs w:val="24"/>
        </w:rPr>
        <w:t xml:space="preserve"> </w:t>
      </w:r>
      <w:r w:rsidRPr="00674110">
        <w:rPr>
          <w:sz w:val="24"/>
          <w:szCs w:val="24"/>
        </w:rPr>
        <w:t>(классифицировать)</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величины,</w:t>
      </w:r>
      <w:r w:rsidRPr="00674110">
        <w:rPr>
          <w:spacing w:val="-47"/>
          <w:sz w:val="24"/>
          <w:szCs w:val="24"/>
        </w:rPr>
        <w:t xml:space="preserve"> </w:t>
      </w:r>
      <w:r w:rsidRPr="00674110">
        <w:rPr>
          <w:sz w:val="24"/>
          <w:szCs w:val="24"/>
        </w:rPr>
        <w:t>геометрические</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текстовые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одно</w:t>
      </w:r>
      <w:r w:rsidRPr="00674110">
        <w:rPr>
          <w:spacing w:val="1"/>
          <w:sz w:val="24"/>
          <w:szCs w:val="24"/>
        </w:rPr>
        <w:t xml:space="preserve"> </w:t>
      </w:r>
      <w:r w:rsidRPr="00674110">
        <w:rPr>
          <w:sz w:val="24"/>
          <w:szCs w:val="24"/>
        </w:rPr>
        <w:t>действие)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группы;</w:t>
      </w:r>
    </w:p>
    <w:p w14:paraId="4335F698" w14:textId="77777777" w:rsidR="00704869" w:rsidRPr="00674110" w:rsidRDefault="00274AC7" w:rsidP="0058064A">
      <w:pPr>
        <w:pStyle w:val="a5"/>
        <w:numPr>
          <w:ilvl w:val="0"/>
          <w:numId w:val="43"/>
        </w:numPr>
        <w:tabs>
          <w:tab w:val="left" w:pos="1360"/>
        </w:tabs>
        <w:spacing w:before="3"/>
        <w:rPr>
          <w:sz w:val="24"/>
          <w:szCs w:val="24"/>
        </w:rPr>
      </w:pPr>
      <w:r w:rsidRPr="00674110">
        <w:rPr>
          <w:sz w:val="24"/>
          <w:szCs w:val="24"/>
        </w:rPr>
        <w:t>обнаруживать</w:t>
      </w:r>
      <w:r w:rsidRPr="00674110">
        <w:rPr>
          <w:spacing w:val="-4"/>
          <w:sz w:val="24"/>
          <w:szCs w:val="24"/>
        </w:rPr>
        <w:t xml:space="preserve"> </w:t>
      </w:r>
      <w:r w:rsidRPr="00674110">
        <w:rPr>
          <w:sz w:val="24"/>
          <w:szCs w:val="24"/>
        </w:rPr>
        <w:t>модели</w:t>
      </w:r>
      <w:r w:rsidRPr="00674110">
        <w:rPr>
          <w:spacing w:val="-4"/>
          <w:sz w:val="24"/>
          <w:szCs w:val="24"/>
        </w:rPr>
        <w:t xml:space="preserve"> </w:t>
      </w:r>
      <w:r w:rsidRPr="00674110">
        <w:rPr>
          <w:sz w:val="24"/>
          <w:szCs w:val="24"/>
        </w:rPr>
        <w:t>геометрических</w:t>
      </w:r>
      <w:r w:rsidRPr="00674110">
        <w:rPr>
          <w:spacing w:val="-3"/>
          <w:sz w:val="24"/>
          <w:szCs w:val="24"/>
        </w:rPr>
        <w:t xml:space="preserve"> </w:t>
      </w:r>
      <w:r w:rsidRPr="00674110">
        <w:rPr>
          <w:sz w:val="24"/>
          <w:szCs w:val="24"/>
        </w:rPr>
        <w:t>фигур</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окружающем мире;</w:t>
      </w:r>
    </w:p>
    <w:p w14:paraId="0841F1B9" w14:textId="77777777" w:rsidR="00704869" w:rsidRPr="00674110" w:rsidRDefault="00274AC7" w:rsidP="0058064A">
      <w:pPr>
        <w:pStyle w:val="a5"/>
        <w:numPr>
          <w:ilvl w:val="0"/>
          <w:numId w:val="43"/>
        </w:numPr>
        <w:tabs>
          <w:tab w:val="left" w:pos="1360"/>
        </w:tabs>
        <w:spacing w:before="10" w:line="254" w:lineRule="auto"/>
        <w:ind w:right="296"/>
        <w:rPr>
          <w:sz w:val="24"/>
          <w:szCs w:val="24"/>
        </w:rPr>
      </w:pPr>
      <w:r w:rsidRPr="00674110">
        <w:rPr>
          <w:sz w:val="24"/>
          <w:szCs w:val="24"/>
        </w:rPr>
        <w:t>вести</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решений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(расчётной,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геометрическим</w:t>
      </w:r>
      <w:r w:rsidRPr="00674110">
        <w:rPr>
          <w:spacing w:val="3"/>
          <w:sz w:val="24"/>
          <w:szCs w:val="24"/>
        </w:rPr>
        <w:t xml:space="preserve"> </w:t>
      </w:r>
      <w:r w:rsidRPr="00674110">
        <w:rPr>
          <w:sz w:val="24"/>
          <w:szCs w:val="24"/>
        </w:rPr>
        <w:t>содержанием);</w:t>
      </w:r>
    </w:p>
    <w:p w14:paraId="64E30B24" w14:textId="77777777" w:rsidR="00704869" w:rsidRPr="00674110" w:rsidRDefault="00274AC7" w:rsidP="0058064A">
      <w:pPr>
        <w:pStyle w:val="a5"/>
        <w:numPr>
          <w:ilvl w:val="0"/>
          <w:numId w:val="43"/>
        </w:numPr>
        <w:tabs>
          <w:tab w:val="left" w:pos="1360"/>
        </w:tabs>
        <w:spacing w:line="252" w:lineRule="auto"/>
        <w:ind w:right="294"/>
        <w:rPr>
          <w:sz w:val="24"/>
          <w:szCs w:val="24"/>
        </w:rPr>
      </w:pPr>
      <w:r w:rsidRPr="00674110">
        <w:rPr>
          <w:sz w:val="24"/>
          <w:szCs w:val="24"/>
        </w:rPr>
        <w:t>воспроизводить</w:t>
      </w:r>
      <w:r w:rsidRPr="00674110">
        <w:rPr>
          <w:spacing w:val="1"/>
          <w:sz w:val="24"/>
          <w:szCs w:val="24"/>
        </w:rPr>
        <w:t xml:space="preserve"> </w:t>
      </w:r>
      <w:r w:rsidRPr="00674110">
        <w:rPr>
          <w:sz w:val="24"/>
          <w:szCs w:val="24"/>
        </w:rPr>
        <w:t>порядок</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числовом</w:t>
      </w:r>
      <w:r w:rsidRPr="00674110">
        <w:rPr>
          <w:spacing w:val="1"/>
          <w:sz w:val="24"/>
          <w:szCs w:val="24"/>
        </w:rPr>
        <w:t xml:space="preserve"> </w:t>
      </w:r>
      <w:r w:rsidRPr="00674110">
        <w:rPr>
          <w:sz w:val="24"/>
          <w:szCs w:val="24"/>
        </w:rPr>
        <w:t>выражении,</w:t>
      </w:r>
      <w:r w:rsidRPr="00674110">
        <w:rPr>
          <w:spacing w:val="1"/>
          <w:sz w:val="24"/>
          <w:szCs w:val="24"/>
        </w:rPr>
        <w:t xml:space="preserve"> </w:t>
      </w:r>
      <w:r w:rsidRPr="00674110">
        <w:rPr>
          <w:sz w:val="24"/>
          <w:szCs w:val="24"/>
        </w:rPr>
        <w:t>содержащем</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сложения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вычитания</w:t>
      </w:r>
      <w:r w:rsidRPr="00674110">
        <w:rPr>
          <w:spacing w:val="1"/>
          <w:sz w:val="24"/>
          <w:szCs w:val="24"/>
        </w:rPr>
        <w:t xml:space="preserve"> </w:t>
      </w:r>
      <w:r w:rsidRPr="00674110">
        <w:rPr>
          <w:sz w:val="24"/>
          <w:szCs w:val="24"/>
        </w:rPr>
        <w:t>(со</w:t>
      </w:r>
      <w:r w:rsidRPr="00674110">
        <w:rPr>
          <w:spacing w:val="-47"/>
          <w:sz w:val="24"/>
          <w:szCs w:val="24"/>
        </w:rPr>
        <w:t xml:space="preserve"> </w:t>
      </w:r>
      <w:r w:rsidRPr="00674110">
        <w:rPr>
          <w:sz w:val="24"/>
          <w:szCs w:val="24"/>
        </w:rPr>
        <w:t>скобками/без</w:t>
      </w:r>
      <w:r w:rsidRPr="00674110">
        <w:rPr>
          <w:spacing w:val="3"/>
          <w:sz w:val="24"/>
          <w:szCs w:val="24"/>
        </w:rPr>
        <w:t xml:space="preserve"> </w:t>
      </w:r>
      <w:r w:rsidRPr="00674110">
        <w:rPr>
          <w:sz w:val="24"/>
          <w:szCs w:val="24"/>
        </w:rPr>
        <w:t>скобок);</w:t>
      </w:r>
    </w:p>
    <w:p w14:paraId="752F421C" w14:textId="77777777" w:rsidR="00704869" w:rsidRPr="00674110" w:rsidRDefault="00274AC7" w:rsidP="0058064A">
      <w:pPr>
        <w:pStyle w:val="a5"/>
        <w:numPr>
          <w:ilvl w:val="0"/>
          <w:numId w:val="43"/>
        </w:numPr>
        <w:tabs>
          <w:tab w:val="left" w:pos="1360"/>
        </w:tabs>
        <w:spacing w:line="254" w:lineRule="auto"/>
        <w:ind w:right="293"/>
        <w:rPr>
          <w:sz w:val="24"/>
          <w:szCs w:val="24"/>
        </w:rPr>
      </w:pPr>
      <w:r w:rsidRPr="00674110">
        <w:rPr>
          <w:sz w:val="24"/>
          <w:szCs w:val="24"/>
        </w:rPr>
        <w:t>устанавливать соответствие между математическим выражением и</w:t>
      </w:r>
      <w:r w:rsidRPr="00674110">
        <w:rPr>
          <w:spacing w:val="1"/>
          <w:sz w:val="24"/>
          <w:szCs w:val="24"/>
        </w:rPr>
        <w:t xml:space="preserve"> </w:t>
      </w:r>
      <w:r w:rsidRPr="00674110">
        <w:rPr>
          <w:sz w:val="24"/>
          <w:szCs w:val="24"/>
        </w:rPr>
        <w:t>его</w:t>
      </w:r>
      <w:r w:rsidRPr="00674110">
        <w:rPr>
          <w:spacing w:val="-4"/>
          <w:sz w:val="24"/>
          <w:szCs w:val="24"/>
        </w:rPr>
        <w:t xml:space="preserve"> </w:t>
      </w:r>
      <w:r w:rsidRPr="00674110">
        <w:rPr>
          <w:sz w:val="24"/>
          <w:szCs w:val="24"/>
        </w:rPr>
        <w:t>текстовым</w:t>
      </w:r>
      <w:r w:rsidRPr="00674110">
        <w:rPr>
          <w:spacing w:val="4"/>
          <w:sz w:val="24"/>
          <w:szCs w:val="24"/>
        </w:rPr>
        <w:t xml:space="preserve"> </w:t>
      </w:r>
      <w:r w:rsidRPr="00674110">
        <w:rPr>
          <w:sz w:val="24"/>
          <w:szCs w:val="24"/>
        </w:rPr>
        <w:t>описанием;</w:t>
      </w:r>
    </w:p>
    <w:p w14:paraId="31082ACD" w14:textId="77777777" w:rsidR="00704869" w:rsidRPr="00674110" w:rsidRDefault="00274AC7" w:rsidP="0058064A">
      <w:pPr>
        <w:pStyle w:val="a5"/>
        <w:numPr>
          <w:ilvl w:val="0"/>
          <w:numId w:val="43"/>
        </w:numPr>
        <w:tabs>
          <w:tab w:val="left" w:pos="1360"/>
        </w:tabs>
        <w:spacing w:line="227" w:lineRule="exact"/>
        <w:rPr>
          <w:sz w:val="24"/>
          <w:szCs w:val="24"/>
        </w:rPr>
      </w:pPr>
      <w:r w:rsidRPr="00674110">
        <w:rPr>
          <w:sz w:val="24"/>
          <w:szCs w:val="24"/>
        </w:rPr>
        <w:t>подбирать</w:t>
      </w:r>
      <w:r w:rsidRPr="00674110">
        <w:rPr>
          <w:spacing w:val="-5"/>
          <w:sz w:val="24"/>
          <w:szCs w:val="24"/>
        </w:rPr>
        <w:t xml:space="preserve"> </w:t>
      </w:r>
      <w:r w:rsidRPr="00674110">
        <w:rPr>
          <w:sz w:val="24"/>
          <w:szCs w:val="24"/>
        </w:rPr>
        <w:t>примеры,</w:t>
      </w:r>
      <w:r w:rsidRPr="00674110">
        <w:rPr>
          <w:spacing w:val="-3"/>
          <w:sz w:val="24"/>
          <w:szCs w:val="24"/>
        </w:rPr>
        <w:t xml:space="preserve"> </w:t>
      </w:r>
      <w:r w:rsidRPr="00674110">
        <w:rPr>
          <w:sz w:val="24"/>
          <w:szCs w:val="24"/>
        </w:rPr>
        <w:t>подтверждающие</w:t>
      </w:r>
      <w:r w:rsidRPr="00674110">
        <w:rPr>
          <w:spacing w:val="-6"/>
          <w:sz w:val="24"/>
          <w:szCs w:val="24"/>
        </w:rPr>
        <w:t xml:space="preserve"> </w:t>
      </w:r>
      <w:r w:rsidRPr="00674110">
        <w:rPr>
          <w:sz w:val="24"/>
          <w:szCs w:val="24"/>
        </w:rPr>
        <w:t>суждение,</w:t>
      </w:r>
      <w:r w:rsidRPr="00674110">
        <w:rPr>
          <w:spacing w:val="-3"/>
          <w:sz w:val="24"/>
          <w:szCs w:val="24"/>
        </w:rPr>
        <w:t xml:space="preserve"> </w:t>
      </w:r>
      <w:r w:rsidRPr="00674110">
        <w:rPr>
          <w:sz w:val="24"/>
          <w:szCs w:val="24"/>
        </w:rPr>
        <w:t>вывод,</w:t>
      </w:r>
      <w:r w:rsidRPr="00674110">
        <w:rPr>
          <w:spacing w:val="-5"/>
          <w:sz w:val="24"/>
          <w:szCs w:val="24"/>
        </w:rPr>
        <w:t xml:space="preserve"> </w:t>
      </w:r>
      <w:r w:rsidRPr="00674110">
        <w:rPr>
          <w:sz w:val="24"/>
          <w:szCs w:val="24"/>
        </w:rPr>
        <w:t>ответ.</w:t>
      </w:r>
    </w:p>
    <w:p w14:paraId="215ED36A" w14:textId="77777777" w:rsidR="00704869" w:rsidRPr="00674110" w:rsidRDefault="00274AC7">
      <w:pPr>
        <w:spacing w:before="9"/>
        <w:ind w:left="1018"/>
        <w:jc w:val="both"/>
        <w:rPr>
          <w:i/>
          <w:sz w:val="24"/>
          <w:szCs w:val="24"/>
        </w:rPr>
      </w:pPr>
      <w:r w:rsidRPr="00674110">
        <w:rPr>
          <w:i/>
          <w:sz w:val="24"/>
          <w:szCs w:val="24"/>
        </w:rPr>
        <w:t>Работа с</w:t>
      </w:r>
      <w:r w:rsidRPr="00674110">
        <w:rPr>
          <w:i/>
          <w:spacing w:val="-2"/>
          <w:sz w:val="24"/>
          <w:szCs w:val="24"/>
        </w:rPr>
        <w:t xml:space="preserve"> </w:t>
      </w:r>
      <w:r w:rsidRPr="00674110">
        <w:rPr>
          <w:i/>
          <w:sz w:val="24"/>
          <w:szCs w:val="24"/>
        </w:rPr>
        <w:t>информацией:</w:t>
      </w:r>
    </w:p>
    <w:p w14:paraId="4DE15449" w14:textId="77777777" w:rsidR="00704869" w:rsidRPr="00674110" w:rsidRDefault="00274AC7" w:rsidP="0058064A">
      <w:pPr>
        <w:pStyle w:val="a5"/>
        <w:numPr>
          <w:ilvl w:val="0"/>
          <w:numId w:val="43"/>
        </w:numPr>
        <w:tabs>
          <w:tab w:val="left" w:pos="1360"/>
        </w:tabs>
        <w:spacing w:before="10" w:line="252" w:lineRule="auto"/>
        <w:ind w:right="299"/>
        <w:rPr>
          <w:sz w:val="24"/>
          <w:szCs w:val="24"/>
        </w:rPr>
      </w:pPr>
      <w:r w:rsidRPr="00674110">
        <w:rPr>
          <w:sz w:val="24"/>
          <w:szCs w:val="24"/>
        </w:rPr>
        <w:t>извлекать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текстовой, графической (рисунок, схема, таблица) форме, заполнять</w:t>
      </w:r>
      <w:r w:rsidRPr="00674110">
        <w:rPr>
          <w:spacing w:val="-47"/>
          <w:sz w:val="24"/>
          <w:szCs w:val="24"/>
        </w:rPr>
        <w:t xml:space="preserve"> </w:t>
      </w:r>
      <w:r w:rsidRPr="00674110">
        <w:rPr>
          <w:sz w:val="24"/>
          <w:szCs w:val="24"/>
        </w:rPr>
        <w:t>таблицы;</w:t>
      </w:r>
    </w:p>
    <w:p w14:paraId="586B58FF" w14:textId="77777777" w:rsidR="00704869" w:rsidRPr="00674110" w:rsidRDefault="00274AC7" w:rsidP="0058064A">
      <w:pPr>
        <w:pStyle w:val="a5"/>
        <w:numPr>
          <w:ilvl w:val="0"/>
          <w:numId w:val="43"/>
        </w:numPr>
        <w:tabs>
          <w:tab w:val="left" w:pos="1360"/>
        </w:tabs>
        <w:spacing w:before="5" w:line="249" w:lineRule="auto"/>
        <w:ind w:right="300"/>
        <w:rPr>
          <w:sz w:val="24"/>
          <w:szCs w:val="24"/>
        </w:rPr>
      </w:pPr>
      <w:r w:rsidRPr="00674110">
        <w:rPr>
          <w:sz w:val="24"/>
          <w:szCs w:val="24"/>
        </w:rPr>
        <w:t>устанавливать логику перебора вариантов для решения простейших</w:t>
      </w:r>
      <w:r w:rsidRPr="00674110">
        <w:rPr>
          <w:spacing w:val="-47"/>
          <w:sz w:val="24"/>
          <w:szCs w:val="24"/>
        </w:rPr>
        <w:t xml:space="preserve"> </w:t>
      </w:r>
      <w:r w:rsidRPr="00674110">
        <w:rPr>
          <w:sz w:val="24"/>
          <w:szCs w:val="24"/>
        </w:rPr>
        <w:t>комбинаторных</w:t>
      </w:r>
      <w:r w:rsidRPr="00674110">
        <w:rPr>
          <w:spacing w:val="1"/>
          <w:sz w:val="24"/>
          <w:szCs w:val="24"/>
        </w:rPr>
        <w:t xml:space="preserve"> </w:t>
      </w:r>
      <w:r w:rsidRPr="00674110">
        <w:rPr>
          <w:sz w:val="24"/>
          <w:szCs w:val="24"/>
        </w:rPr>
        <w:t>задач;</w:t>
      </w:r>
    </w:p>
    <w:p w14:paraId="29421EBB" w14:textId="77777777" w:rsidR="00704869" w:rsidRPr="00674110" w:rsidRDefault="00274AC7" w:rsidP="0058064A">
      <w:pPr>
        <w:pStyle w:val="a5"/>
        <w:numPr>
          <w:ilvl w:val="0"/>
          <w:numId w:val="43"/>
        </w:numPr>
        <w:tabs>
          <w:tab w:val="left" w:pos="1360"/>
        </w:tabs>
        <w:spacing w:before="7" w:line="252" w:lineRule="auto"/>
        <w:ind w:right="291"/>
        <w:rPr>
          <w:sz w:val="24"/>
          <w:szCs w:val="24"/>
        </w:rPr>
      </w:pPr>
      <w:r w:rsidRPr="00674110">
        <w:rPr>
          <w:sz w:val="24"/>
          <w:szCs w:val="24"/>
        </w:rPr>
        <w:t>дополнять</w:t>
      </w:r>
      <w:r w:rsidRPr="00674110">
        <w:rPr>
          <w:spacing w:val="1"/>
          <w:sz w:val="24"/>
          <w:szCs w:val="24"/>
        </w:rPr>
        <w:t xml:space="preserve"> </w:t>
      </w:r>
      <w:r w:rsidRPr="00674110">
        <w:rPr>
          <w:sz w:val="24"/>
          <w:szCs w:val="24"/>
        </w:rPr>
        <w:t>модели</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готовыми</w:t>
      </w:r>
      <w:r w:rsidRPr="00674110">
        <w:rPr>
          <w:spacing w:val="1"/>
          <w:sz w:val="24"/>
          <w:szCs w:val="24"/>
        </w:rPr>
        <w:t xml:space="preserve"> </w:t>
      </w:r>
      <w:r w:rsidRPr="00674110">
        <w:rPr>
          <w:sz w:val="24"/>
          <w:szCs w:val="24"/>
        </w:rPr>
        <w:t>числовыми</w:t>
      </w:r>
      <w:r w:rsidRPr="00674110">
        <w:rPr>
          <w:spacing w:val="1"/>
          <w:sz w:val="24"/>
          <w:szCs w:val="24"/>
        </w:rPr>
        <w:t xml:space="preserve"> </w:t>
      </w:r>
      <w:r w:rsidRPr="00674110">
        <w:rPr>
          <w:sz w:val="24"/>
          <w:szCs w:val="24"/>
        </w:rPr>
        <w:t>данными.</w:t>
      </w:r>
    </w:p>
    <w:p w14:paraId="68A1BB95" w14:textId="77777777" w:rsidR="00704869" w:rsidRPr="00674110" w:rsidRDefault="00704869">
      <w:pPr>
        <w:spacing w:line="252" w:lineRule="auto"/>
        <w:jc w:val="both"/>
        <w:rPr>
          <w:sz w:val="24"/>
          <w:szCs w:val="24"/>
        </w:rPr>
        <w:sectPr w:rsidR="00704869" w:rsidRPr="00674110" w:rsidSect="007C64C8">
          <w:type w:val="nextColumn"/>
          <w:pgSz w:w="11907" w:h="16840" w:code="9"/>
          <w:pgMar w:top="660" w:right="300" w:bottom="720" w:left="0" w:header="0" w:footer="532" w:gutter="0"/>
          <w:cols w:space="720"/>
        </w:sectPr>
      </w:pPr>
    </w:p>
    <w:p w14:paraId="1FA62031" w14:textId="77777777" w:rsidR="00704869" w:rsidRPr="00674110" w:rsidRDefault="00274AC7">
      <w:pPr>
        <w:spacing w:before="65"/>
        <w:ind w:left="1018"/>
        <w:rPr>
          <w:i/>
          <w:sz w:val="24"/>
          <w:szCs w:val="24"/>
        </w:rPr>
      </w:pPr>
      <w:r w:rsidRPr="00674110">
        <w:rPr>
          <w:i/>
          <w:sz w:val="24"/>
          <w:szCs w:val="24"/>
        </w:rPr>
        <w:lastRenderedPageBreak/>
        <w:t>Универсальные</w:t>
      </w:r>
      <w:r w:rsidRPr="00674110">
        <w:rPr>
          <w:i/>
          <w:spacing w:val="-7"/>
          <w:sz w:val="24"/>
          <w:szCs w:val="24"/>
        </w:rPr>
        <w:t xml:space="preserve"> </w:t>
      </w:r>
      <w:r w:rsidRPr="00674110">
        <w:rPr>
          <w:i/>
          <w:sz w:val="24"/>
          <w:szCs w:val="24"/>
        </w:rPr>
        <w:t>коммуникативные</w:t>
      </w:r>
      <w:r w:rsidRPr="00674110">
        <w:rPr>
          <w:i/>
          <w:spacing w:val="-7"/>
          <w:sz w:val="24"/>
          <w:szCs w:val="24"/>
        </w:rPr>
        <w:t xml:space="preserve"> </w:t>
      </w:r>
      <w:r w:rsidRPr="00674110">
        <w:rPr>
          <w:i/>
          <w:sz w:val="24"/>
          <w:szCs w:val="24"/>
        </w:rPr>
        <w:t>учебные</w:t>
      </w:r>
      <w:r w:rsidRPr="00674110">
        <w:rPr>
          <w:i/>
          <w:spacing w:val="-7"/>
          <w:sz w:val="24"/>
          <w:szCs w:val="24"/>
        </w:rPr>
        <w:t xml:space="preserve"> </w:t>
      </w:r>
      <w:r w:rsidRPr="00674110">
        <w:rPr>
          <w:i/>
          <w:sz w:val="24"/>
          <w:szCs w:val="24"/>
        </w:rPr>
        <w:t>действия:</w:t>
      </w:r>
    </w:p>
    <w:p w14:paraId="432DC234" w14:textId="77777777" w:rsidR="00704869" w:rsidRPr="00674110" w:rsidRDefault="00274AC7" w:rsidP="0058064A">
      <w:pPr>
        <w:pStyle w:val="a5"/>
        <w:numPr>
          <w:ilvl w:val="0"/>
          <w:numId w:val="43"/>
        </w:numPr>
        <w:tabs>
          <w:tab w:val="left" w:pos="1360"/>
        </w:tabs>
        <w:spacing w:before="10"/>
        <w:jc w:val="left"/>
        <w:rPr>
          <w:sz w:val="24"/>
          <w:szCs w:val="24"/>
        </w:rPr>
      </w:pPr>
      <w:r w:rsidRPr="00674110">
        <w:rPr>
          <w:sz w:val="24"/>
          <w:szCs w:val="24"/>
        </w:rPr>
        <w:t>комментировать</w:t>
      </w:r>
      <w:r w:rsidRPr="00674110">
        <w:rPr>
          <w:spacing w:val="-10"/>
          <w:sz w:val="24"/>
          <w:szCs w:val="24"/>
        </w:rPr>
        <w:t xml:space="preserve"> </w:t>
      </w:r>
      <w:r w:rsidRPr="00674110">
        <w:rPr>
          <w:sz w:val="24"/>
          <w:szCs w:val="24"/>
        </w:rPr>
        <w:t>ход</w:t>
      </w:r>
      <w:r w:rsidRPr="00674110">
        <w:rPr>
          <w:spacing w:val="-10"/>
          <w:sz w:val="24"/>
          <w:szCs w:val="24"/>
        </w:rPr>
        <w:t xml:space="preserve"> </w:t>
      </w:r>
      <w:r w:rsidRPr="00674110">
        <w:rPr>
          <w:sz w:val="24"/>
          <w:szCs w:val="24"/>
        </w:rPr>
        <w:t>вычислений;</w:t>
      </w:r>
    </w:p>
    <w:p w14:paraId="4D802CE4" w14:textId="77777777" w:rsidR="00704869" w:rsidRPr="00674110" w:rsidRDefault="00274AC7" w:rsidP="0058064A">
      <w:pPr>
        <w:pStyle w:val="a5"/>
        <w:numPr>
          <w:ilvl w:val="0"/>
          <w:numId w:val="43"/>
        </w:numPr>
        <w:tabs>
          <w:tab w:val="left" w:pos="1360"/>
        </w:tabs>
        <w:spacing w:before="10"/>
        <w:jc w:val="left"/>
        <w:rPr>
          <w:sz w:val="24"/>
          <w:szCs w:val="24"/>
        </w:rPr>
      </w:pPr>
      <w:r w:rsidRPr="00674110">
        <w:rPr>
          <w:sz w:val="24"/>
          <w:szCs w:val="24"/>
        </w:rPr>
        <w:t>объяснять</w:t>
      </w:r>
      <w:r w:rsidRPr="00674110">
        <w:rPr>
          <w:spacing w:val="-6"/>
          <w:sz w:val="24"/>
          <w:szCs w:val="24"/>
        </w:rPr>
        <w:t xml:space="preserve"> </w:t>
      </w:r>
      <w:r w:rsidRPr="00674110">
        <w:rPr>
          <w:sz w:val="24"/>
          <w:szCs w:val="24"/>
        </w:rPr>
        <w:t>выбор</w:t>
      </w:r>
      <w:r w:rsidRPr="00674110">
        <w:rPr>
          <w:spacing w:val="-4"/>
          <w:sz w:val="24"/>
          <w:szCs w:val="24"/>
        </w:rPr>
        <w:t xml:space="preserve"> </w:t>
      </w:r>
      <w:r w:rsidRPr="00674110">
        <w:rPr>
          <w:sz w:val="24"/>
          <w:szCs w:val="24"/>
        </w:rPr>
        <w:t>величины,</w:t>
      </w:r>
      <w:r w:rsidRPr="00674110">
        <w:rPr>
          <w:spacing w:val="-3"/>
          <w:sz w:val="24"/>
          <w:szCs w:val="24"/>
        </w:rPr>
        <w:t xml:space="preserve"> </w:t>
      </w:r>
      <w:r w:rsidRPr="00674110">
        <w:rPr>
          <w:sz w:val="24"/>
          <w:szCs w:val="24"/>
        </w:rPr>
        <w:t>соответствующей</w:t>
      </w:r>
      <w:r w:rsidRPr="00674110">
        <w:rPr>
          <w:spacing w:val="-6"/>
          <w:sz w:val="24"/>
          <w:szCs w:val="24"/>
        </w:rPr>
        <w:t xml:space="preserve"> </w:t>
      </w:r>
      <w:r w:rsidRPr="00674110">
        <w:rPr>
          <w:sz w:val="24"/>
          <w:szCs w:val="24"/>
        </w:rPr>
        <w:t>ситуации</w:t>
      </w:r>
      <w:r w:rsidRPr="00674110">
        <w:rPr>
          <w:spacing w:val="-2"/>
          <w:sz w:val="24"/>
          <w:szCs w:val="24"/>
        </w:rPr>
        <w:t xml:space="preserve"> </w:t>
      </w:r>
      <w:r w:rsidRPr="00674110">
        <w:rPr>
          <w:sz w:val="24"/>
          <w:szCs w:val="24"/>
        </w:rPr>
        <w:t>измерения;</w:t>
      </w:r>
    </w:p>
    <w:p w14:paraId="4947052A" w14:textId="77777777" w:rsidR="00704869" w:rsidRPr="00674110" w:rsidRDefault="00274AC7" w:rsidP="0058064A">
      <w:pPr>
        <w:pStyle w:val="a5"/>
        <w:numPr>
          <w:ilvl w:val="0"/>
          <w:numId w:val="43"/>
        </w:numPr>
        <w:tabs>
          <w:tab w:val="left" w:pos="1360"/>
        </w:tabs>
        <w:spacing w:before="10" w:line="256" w:lineRule="auto"/>
        <w:ind w:right="303"/>
        <w:rPr>
          <w:sz w:val="24"/>
          <w:szCs w:val="24"/>
        </w:rPr>
      </w:pPr>
      <w:r w:rsidRPr="00674110">
        <w:rPr>
          <w:sz w:val="24"/>
          <w:szCs w:val="24"/>
        </w:rPr>
        <w:t>составлять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задачу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отношением</w:t>
      </w:r>
      <w:r w:rsidRPr="00674110">
        <w:rPr>
          <w:spacing w:val="1"/>
          <w:sz w:val="24"/>
          <w:szCs w:val="24"/>
        </w:rPr>
        <w:t xml:space="preserve"> </w:t>
      </w:r>
      <w:r w:rsidRPr="00674110">
        <w:rPr>
          <w:sz w:val="24"/>
          <w:szCs w:val="24"/>
        </w:rPr>
        <w:t>(готовым</w:t>
      </w:r>
      <w:r w:rsidRPr="00674110">
        <w:rPr>
          <w:spacing w:val="1"/>
          <w:sz w:val="24"/>
          <w:szCs w:val="24"/>
        </w:rPr>
        <w:t xml:space="preserve"> </w:t>
      </w:r>
      <w:r w:rsidRPr="00674110">
        <w:rPr>
          <w:sz w:val="24"/>
          <w:szCs w:val="24"/>
        </w:rPr>
        <w:t>решением)</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образцу;</w:t>
      </w:r>
    </w:p>
    <w:p w14:paraId="449DEA09" w14:textId="77777777" w:rsidR="00704869" w:rsidRPr="00674110" w:rsidRDefault="00274AC7" w:rsidP="0058064A">
      <w:pPr>
        <w:pStyle w:val="a5"/>
        <w:numPr>
          <w:ilvl w:val="0"/>
          <w:numId w:val="43"/>
        </w:numPr>
        <w:tabs>
          <w:tab w:val="left" w:pos="1360"/>
        </w:tabs>
        <w:spacing w:line="252" w:lineRule="auto"/>
        <w:ind w:right="296"/>
        <w:rPr>
          <w:sz w:val="24"/>
          <w:szCs w:val="24"/>
        </w:rPr>
      </w:pPr>
      <w:r w:rsidRPr="00674110">
        <w:rPr>
          <w:sz w:val="24"/>
          <w:szCs w:val="24"/>
        </w:rPr>
        <w:t>использовать математические знаки и терминологию для описания</w:t>
      </w:r>
      <w:r w:rsidRPr="00674110">
        <w:rPr>
          <w:spacing w:val="1"/>
          <w:sz w:val="24"/>
          <w:szCs w:val="24"/>
        </w:rPr>
        <w:t xml:space="preserve"> </w:t>
      </w:r>
      <w:r w:rsidRPr="00674110">
        <w:rPr>
          <w:sz w:val="24"/>
          <w:szCs w:val="24"/>
        </w:rPr>
        <w:t>сюжетной</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конструирования</w:t>
      </w:r>
      <w:r w:rsidRPr="00674110">
        <w:rPr>
          <w:spacing w:val="1"/>
          <w:sz w:val="24"/>
          <w:szCs w:val="24"/>
        </w:rPr>
        <w:t xml:space="preserve"> </w:t>
      </w:r>
      <w:r w:rsidRPr="00674110">
        <w:rPr>
          <w:sz w:val="24"/>
          <w:szCs w:val="24"/>
        </w:rPr>
        <w:t>утверждений,</w:t>
      </w:r>
      <w:r w:rsidRPr="00674110">
        <w:rPr>
          <w:spacing w:val="1"/>
          <w:sz w:val="24"/>
          <w:szCs w:val="24"/>
        </w:rPr>
        <w:t xml:space="preserve"> </w:t>
      </w:r>
      <w:r w:rsidRPr="00674110">
        <w:rPr>
          <w:sz w:val="24"/>
          <w:szCs w:val="24"/>
        </w:rPr>
        <w:t>выводов</w:t>
      </w:r>
      <w:r w:rsidRPr="00674110">
        <w:rPr>
          <w:spacing w:val="1"/>
          <w:sz w:val="24"/>
          <w:szCs w:val="24"/>
        </w:rPr>
        <w:t xml:space="preserve"> </w:t>
      </w:r>
      <w:r w:rsidRPr="00674110">
        <w:rPr>
          <w:sz w:val="24"/>
          <w:szCs w:val="24"/>
        </w:rPr>
        <w:t>относительно</w:t>
      </w:r>
      <w:r w:rsidRPr="00674110">
        <w:rPr>
          <w:spacing w:val="-4"/>
          <w:sz w:val="24"/>
          <w:szCs w:val="24"/>
        </w:rPr>
        <w:t xml:space="preserve"> </w:t>
      </w:r>
      <w:r w:rsidRPr="00674110">
        <w:rPr>
          <w:sz w:val="24"/>
          <w:szCs w:val="24"/>
        </w:rPr>
        <w:t>данных</w:t>
      </w:r>
      <w:r w:rsidRPr="00674110">
        <w:rPr>
          <w:spacing w:val="2"/>
          <w:sz w:val="24"/>
          <w:szCs w:val="24"/>
        </w:rPr>
        <w:t xml:space="preserve"> </w:t>
      </w:r>
      <w:r w:rsidRPr="00674110">
        <w:rPr>
          <w:sz w:val="24"/>
          <w:szCs w:val="24"/>
        </w:rPr>
        <w:t>объектов,</w:t>
      </w:r>
      <w:r w:rsidRPr="00674110">
        <w:rPr>
          <w:spacing w:val="3"/>
          <w:sz w:val="24"/>
          <w:szCs w:val="24"/>
        </w:rPr>
        <w:t xml:space="preserve"> </w:t>
      </w:r>
      <w:r w:rsidRPr="00674110">
        <w:rPr>
          <w:sz w:val="24"/>
          <w:szCs w:val="24"/>
        </w:rPr>
        <w:t>отношения;</w:t>
      </w:r>
    </w:p>
    <w:p w14:paraId="79282392" w14:textId="77777777" w:rsidR="00704869" w:rsidRPr="00674110" w:rsidRDefault="00274AC7" w:rsidP="0058064A">
      <w:pPr>
        <w:pStyle w:val="a5"/>
        <w:numPr>
          <w:ilvl w:val="0"/>
          <w:numId w:val="43"/>
        </w:numPr>
        <w:tabs>
          <w:tab w:val="left" w:pos="1360"/>
        </w:tabs>
        <w:spacing w:line="256" w:lineRule="auto"/>
        <w:ind w:right="295"/>
        <w:rPr>
          <w:sz w:val="24"/>
          <w:szCs w:val="24"/>
        </w:rPr>
      </w:pPr>
      <w:r w:rsidRPr="00674110">
        <w:rPr>
          <w:sz w:val="24"/>
          <w:szCs w:val="24"/>
        </w:rPr>
        <w:t>называть</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геометрические</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обладающие</w:t>
      </w:r>
      <w:r w:rsidRPr="00674110">
        <w:rPr>
          <w:spacing w:val="-47"/>
          <w:sz w:val="24"/>
          <w:szCs w:val="24"/>
        </w:rPr>
        <w:t xml:space="preserve"> </w:t>
      </w:r>
      <w:r w:rsidRPr="00674110">
        <w:rPr>
          <w:sz w:val="24"/>
          <w:szCs w:val="24"/>
        </w:rPr>
        <w:t>заданным</w:t>
      </w:r>
      <w:r w:rsidRPr="00674110">
        <w:rPr>
          <w:spacing w:val="-2"/>
          <w:sz w:val="24"/>
          <w:szCs w:val="24"/>
        </w:rPr>
        <w:t xml:space="preserve"> </w:t>
      </w:r>
      <w:r w:rsidRPr="00674110">
        <w:rPr>
          <w:sz w:val="24"/>
          <w:szCs w:val="24"/>
        </w:rPr>
        <w:t>свойством;</w:t>
      </w:r>
    </w:p>
    <w:p w14:paraId="13E9A31C" w14:textId="77777777" w:rsidR="00704869" w:rsidRPr="00674110" w:rsidRDefault="00274AC7" w:rsidP="0058064A">
      <w:pPr>
        <w:pStyle w:val="a5"/>
        <w:numPr>
          <w:ilvl w:val="0"/>
          <w:numId w:val="43"/>
        </w:numPr>
        <w:tabs>
          <w:tab w:val="left" w:pos="1360"/>
        </w:tabs>
        <w:spacing w:line="254" w:lineRule="auto"/>
        <w:ind w:right="293"/>
        <w:rPr>
          <w:sz w:val="24"/>
          <w:szCs w:val="24"/>
        </w:rPr>
      </w:pPr>
      <w:r w:rsidRPr="00674110">
        <w:rPr>
          <w:spacing w:val="-1"/>
          <w:sz w:val="24"/>
          <w:szCs w:val="24"/>
        </w:rPr>
        <w:t>записывать,</w:t>
      </w:r>
      <w:r w:rsidRPr="00674110">
        <w:rPr>
          <w:spacing w:val="-11"/>
          <w:sz w:val="24"/>
          <w:szCs w:val="24"/>
        </w:rPr>
        <w:t xml:space="preserve"> </w:t>
      </w:r>
      <w:r w:rsidRPr="00674110">
        <w:rPr>
          <w:spacing w:val="-1"/>
          <w:sz w:val="24"/>
          <w:szCs w:val="24"/>
        </w:rPr>
        <w:t>читать</w:t>
      </w:r>
      <w:r w:rsidRPr="00674110">
        <w:rPr>
          <w:spacing w:val="-9"/>
          <w:sz w:val="24"/>
          <w:szCs w:val="24"/>
        </w:rPr>
        <w:t xml:space="preserve"> </w:t>
      </w:r>
      <w:r w:rsidRPr="00674110">
        <w:rPr>
          <w:sz w:val="24"/>
          <w:szCs w:val="24"/>
        </w:rPr>
        <w:t>число,</w:t>
      </w:r>
      <w:r w:rsidRPr="00674110">
        <w:rPr>
          <w:spacing w:val="-6"/>
          <w:sz w:val="24"/>
          <w:szCs w:val="24"/>
        </w:rPr>
        <w:t xml:space="preserve"> </w:t>
      </w:r>
      <w:r w:rsidRPr="00674110">
        <w:rPr>
          <w:sz w:val="24"/>
          <w:szCs w:val="24"/>
        </w:rPr>
        <w:t>числовое</w:t>
      </w:r>
      <w:r w:rsidRPr="00674110">
        <w:rPr>
          <w:spacing w:val="-11"/>
          <w:sz w:val="24"/>
          <w:szCs w:val="24"/>
        </w:rPr>
        <w:t xml:space="preserve"> </w:t>
      </w:r>
      <w:r w:rsidRPr="00674110">
        <w:rPr>
          <w:sz w:val="24"/>
          <w:szCs w:val="24"/>
        </w:rPr>
        <w:t>выражение;</w:t>
      </w:r>
      <w:r w:rsidRPr="00674110">
        <w:rPr>
          <w:spacing w:val="-7"/>
          <w:sz w:val="24"/>
          <w:szCs w:val="24"/>
        </w:rPr>
        <w:t xml:space="preserve"> </w:t>
      </w:r>
      <w:r w:rsidRPr="00674110">
        <w:rPr>
          <w:sz w:val="24"/>
          <w:szCs w:val="24"/>
        </w:rPr>
        <w:t>приводить</w:t>
      </w:r>
      <w:r w:rsidRPr="00674110">
        <w:rPr>
          <w:spacing w:val="-9"/>
          <w:sz w:val="24"/>
          <w:szCs w:val="24"/>
        </w:rPr>
        <w:t xml:space="preserve"> </w:t>
      </w:r>
      <w:r w:rsidRPr="00674110">
        <w:rPr>
          <w:sz w:val="24"/>
          <w:szCs w:val="24"/>
        </w:rPr>
        <w:t>примеры,</w:t>
      </w:r>
      <w:r w:rsidRPr="00674110">
        <w:rPr>
          <w:spacing w:val="-47"/>
          <w:sz w:val="24"/>
          <w:szCs w:val="24"/>
        </w:rPr>
        <w:t xml:space="preserve"> </w:t>
      </w:r>
      <w:r w:rsidRPr="00674110">
        <w:rPr>
          <w:sz w:val="24"/>
          <w:szCs w:val="24"/>
        </w:rPr>
        <w:t>иллюстрирующие</w:t>
      </w:r>
      <w:r w:rsidRPr="00674110">
        <w:rPr>
          <w:spacing w:val="-2"/>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арифметического</w:t>
      </w:r>
      <w:r w:rsidRPr="00674110">
        <w:rPr>
          <w:spacing w:val="-3"/>
          <w:sz w:val="24"/>
          <w:szCs w:val="24"/>
        </w:rPr>
        <w:t xml:space="preserve"> </w:t>
      </w:r>
      <w:r w:rsidRPr="00674110">
        <w:rPr>
          <w:sz w:val="24"/>
          <w:szCs w:val="24"/>
        </w:rPr>
        <w:t>действия.</w:t>
      </w:r>
    </w:p>
    <w:p w14:paraId="05232172" w14:textId="77777777" w:rsidR="00704869" w:rsidRPr="00674110" w:rsidRDefault="00274AC7" w:rsidP="0058064A">
      <w:pPr>
        <w:pStyle w:val="a5"/>
        <w:numPr>
          <w:ilvl w:val="0"/>
          <w:numId w:val="43"/>
        </w:numPr>
        <w:tabs>
          <w:tab w:val="left" w:pos="1360"/>
        </w:tabs>
        <w:spacing w:line="227" w:lineRule="exact"/>
        <w:rPr>
          <w:sz w:val="24"/>
          <w:szCs w:val="24"/>
        </w:rPr>
      </w:pPr>
      <w:r w:rsidRPr="00674110">
        <w:rPr>
          <w:sz w:val="24"/>
          <w:szCs w:val="24"/>
        </w:rPr>
        <w:t>конструировать</w:t>
      </w:r>
      <w:r w:rsidRPr="00674110">
        <w:rPr>
          <w:spacing w:val="25"/>
          <w:sz w:val="24"/>
          <w:szCs w:val="24"/>
        </w:rPr>
        <w:t xml:space="preserve"> </w:t>
      </w:r>
      <w:r w:rsidRPr="00674110">
        <w:rPr>
          <w:sz w:val="24"/>
          <w:szCs w:val="24"/>
        </w:rPr>
        <w:t>утверждения</w:t>
      </w:r>
      <w:r w:rsidRPr="00674110">
        <w:rPr>
          <w:spacing w:val="72"/>
          <w:sz w:val="24"/>
          <w:szCs w:val="24"/>
        </w:rPr>
        <w:t xml:space="preserve"> </w:t>
      </w:r>
      <w:r w:rsidRPr="00674110">
        <w:rPr>
          <w:sz w:val="24"/>
          <w:szCs w:val="24"/>
        </w:rPr>
        <w:t>с</w:t>
      </w:r>
      <w:r w:rsidRPr="00674110">
        <w:rPr>
          <w:spacing w:val="72"/>
          <w:sz w:val="24"/>
          <w:szCs w:val="24"/>
        </w:rPr>
        <w:t xml:space="preserve"> </w:t>
      </w:r>
      <w:r w:rsidRPr="00674110">
        <w:rPr>
          <w:sz w:val="24"/>
          <w:szCs w:val="24"/>
        </w:rPr>
        <w:t>использованием</w:t>
      </w:r>
      <w:r w:rsidRPr="00674110">
        <w:rPr>
          <w:spacing w:val="76"/>
          <w:sz w:val="24"/>
          <w:szCs w:val="24"/>
        </w:rPr>
        <w:t xml:space="preserve"> </w:t>
      </w:r>
      <w:r w:rsidRPr="00674110">
        <w:rPr>
          <w:sz w:val="24"/>
          <w:szCs w:val="24"/>
        </w:rPr>
        <w:t>слов</w:t>
      </w:r>
      <w:r w:rsidRPr="00674110">
        <w:rPr>
          <w:spacing w:val="80"/>
          <w:sz w:val="24"/>
          <w:szCs w:val="24"/>
        </w:rPr>
        <w:t xml:space="preserve"> </w:t>
      </w:r>
      <w:r w:rsidRPr="00674110">
        <w:rPr>
          <w:sz w:val="24"/>
          <w:szCs w:val="24"/>
        </w:rPr>
        <w:t>«каждый»,</w:t>
      </w:r>
    </w:p>
    <w:p w14:paraId="2FC6D5B3" w14:textId="77777777" w:rsidR="00704869" w:rsidRPr="00674110" w:rsidRDefault="00274AC7">
      <w:pPr>
        <w:pStyle w:val="a3"/>
        <w:spacing w:before="2"/>
        <w:ind w:left="1359"/>
        <w:jc w:val="left"/>
        <w:rPr>
          <w:sz w:val="24"/>
          <w:szCs w:val="24"/>
        </w:rPr>
      </w:pPr>
      <w:r w:rsidRPr="00674110">
        <w:rPr>
          <w:sz w:val="24"/>
          <w:szCs w:val="24"/>
        </w:rPr>
        <w:t>«все».</w:t>
      </w:r>
    </w:p>
    <w:p w14:paraId="7A011236" w14:textId="77777777" w:rsidR="00704869" w:rsidRPr="00674110" w:rsidRDefault="00274AC7">
      <w:pPr>
        <w:spacing w:before="11"/>
        <w:ind w:left="1018"/>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регулятивные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162487D2" w14:textId="77777777" w:rsidR="00704869" w:rsidRPr="00674110" w:rsidRDefault="00274AC7" w:rsidP="0058064A">
      <w:pPr>
        <w:pStyle w:val="a5"/>
        <w:numPr>
          <w:ilvl w:val="0"/>
          <w:numId w:val="43"/>
        </w:numPr>
        <w:tabs>
          <w:tab w:val="left" w:pos="1360"/>
        </w:tabs>
        <w:spacing w:before="10" w:line="249" w:lineRule="auto"/>
        <w:ind w:right="295"/>
        <w:jc w:val="left"/>
        <w:rPr>
          <w:sz w:val="24"/>
          <w:szCs w:val="24"/>
        </w:rPr>
      </w:pPr>
      <w:r w:rsidRPr="00674110">
        <w:rPr>
          <w:sz w:val="24"/>
          <w:szCs w:val="24"/>
        </w:rPr>
        <w:t>следовать</w:t>
      </w:r>
      <w:r w:rsidRPr="00674110">
        <w:rPr>
          <w:spacing w:val="22"/>
          <w:sz w:val="24"/>
          <w:szCs w:val="24"/>
        </w:rPr>
        <w:t xml:space="preserve"> </w:t>
      </w:r>
      <w:r w:rsidRPr="00674110">
        <w:rPr>
          <w:sz w:val="24"/>
          <w:szCs w:val="24"/>
        </w:rPr>
        <w:t>установленному</w:t>
      </w:r>
      <w:r w:rsidRPr="00674110">
        <w:rPr>
          <w:spacing w:val="13"/>
          <w:sz w:val="24"/>
          <w:szCs w:val="24"/>
        </w:rPr>
        <w:t xml:space="preserve"> </w:t>
      </w:r>
      <w:r w:rsidRPr="00674110">
        <w:rPr>
          <w:sz w:val="24"/>
          <w:szCs w:val="24"/>
        </w:rPr>
        <w:t>правилу,</w:t>
      </w:r>
      <w:r w:rsidRPr="00674110">
        <w:rPr>
          <w:spacing w:val="25"/>
          <w:sz w:val="24"/>
          <w:szCs w:val="24"/>
        </w:rPr>
        <w:t xml:space="preserve"> </w:t>
      </w:r>
      <w:r w:rsidRPr="00674110">
        <w:rPr>
          <w:sz w:val="24"/>
          <w:szCs w:val="24"/>
        </w:rPr>
        <w:t>по</w:t>
      </w:r>
      <w:r w:rsidRPr="00674110">
        <w:rPr>
          <w:spacing w:val="18"/>
          <w:sz w:val="24"/>
          <w:szCs w:val="24"/>
        </w:rPr>
        <w:t xml:space="preserve"> </w:t>
      </w:r>
      <w:r w:rsidRPr="00674110">
        <w:rPr>
          <w:sz w:val="24"/>
          <w:szCs w:val="24"/>
        </w:rPr>
        <w:t>которому</w:t>
      </w:r>
      <w:r w:rsidRPr="00674110">
        <w:rPr>
          <w:spacing w:val="13"/>
          <w:sz w:val="24"/>
          <w:szCs w:val="24"/>
        </w:rPr>
        <w:t xml:space="preserve"> </w:t>
      </w:r>
      <w:r w:rsidRPr="00674110">
        <w:rPr>
          <w:sz w:val="24"/>
          <w:szCs w:val="24"/>
        </w:rPr>
        <w:t>составлен</w:t>
      </w:r>
      <w:r w:rsidRPr="00674110">
        <w:rPr>
          <w:spacing w:val="21"/>
          <w:sz w:val="24"/>
          <w:szCs w:val="24"/>
        </w:rPr>
        <w:t xml:space="preserve"> </w:t>
      </w:r>
      <w:r w:rsidRPr="00674110">
        <w:rPr>
          <w:sz w:val="24"/>
          <w:szCs w:val="24"/>
        </w:rPr>
        <w:t>ряд</w:t>
      </w:r>
      <w:r w:rsidRPr="00674110">
        <w:rPr>
          <w:spacing w:val="-47"/>
          <w:sz w:val="24"/>
          <w:szCs w:val="24"/>
        </w:rPr>
        <w:t xml:space="preserve"> </w:t>
      </w:r>
      <w:r w:rsidRPr="00674110">
        <w:rPr>
          <w:sz w:val="24"/>
          <w:szCs w:val="24"/>
        </w:rPr>
        <w:t>чисел,</w:t>
      </w:r>
      <w:r w:rsidRPr="00674110">
        <w:rPr>
          <w:spacing w:val="4"/>
          <w:sz w:val="24"/>
          <w:szCs w:val="24"/>
        </w:rPr>
        <w:t xml:space="preserve"> </w:t>
      </w:r>
      <w:r w:rsidRPr="00674110">
        <w:rPr>
          <w:sz w:val="24"/>
          <w:szCs w:val="24"/>
        </w:rPr>
        <w:t>величин,</w:t>
      </w:r>
      <w:r w:rsidRPr="00674110">
        <w:rPr>
          <w:spacing w:val="3"/>
          <w:sz w:val="24"/>
          <w:szCs w:val="24"/>
        </w:rPr>
        <w:t xml:space="preserve"> </w:t>
      </w:r>
      <w:r w:rsidRPr="00674110">
        <w:rPr>
          <w:sz w:val="24"/>
          <w:szCs w:val="24"/>
        </w:rPr>
        <w:t>геометрических</w:t>
      </w:r>
      <w:r w:rsidRPr="00674110">
        <w:rPr>
          <w:spacing w:val="2"/>
          <w:sz w:val="24"/>
          <w:szCs w:val="24"/>
        </w:rPr>
        <w:t xml:space="preserve"> </w:t>
      </w:r>
      <w:r w:rsidRPr="00674110">
        <w:rPr>
          <w:sz w:val="24"/>
          <w:szCs w:val="24"/>
        </w:rPr>
        <w:t>фигур;</w:t>
      </w:r>
    </w:p>
    <w:p w14:paraId="127B53D7" w14:textId="77777777" w:rsidR="00704869" w:rsidRPr="00674110" w:rsidRDefault="00274AC7" w:rsidP="0058064A">
      <w:pPr>
        <w:pStyle w:val="a5"/>
        <w:numPr>
          <w:ilvl w:val="0"/>
          <w:numId w:val="43"/>
        </w:numPr>
        <w:tabs>
          <w:tab w:val="left" w:pos="1360"/>
        </w:tabs>
        <w:spacing w:before="6" w:line="249" w:lineRule="auto"/>
        <w:ind w:right="299"/>
        <w:jc w:val="left"/>
        <w:rPr>
          <w:sz w:val="24"/>
          <w:szCs w:val="24"/>
        </w:rPr>
      </w:pPr>
      <w:r w:rsidRPr="00674110">
        <w:rPr>
          <w:sz w:val="24"/>
          <w:szCs w:val="24"/>
        </w:rPr>
        <w:t>организовывать,</w:t>
      </w:r>
      <w:r w:rsidRPr="00674110">
        <w:rPr>
          <w:spacing w:val="7"/>
          <w:sz w:val="24"/>
          <w:szCs w:val="24"/>
        </w:rPr>
        <w:t xml:space="preserve"> </w:t>
      </w:r>
      <w:r w:rsidRPr="00674110">
        <w:rPr>
          <w:sz w:val="24"/>
          <w:szCs w:val="24"/>
        </w:rPr>
        <w:t>участвовать,</w:t>
      </w:r>
      <w:r w:rsidRPr="00674110">
        <w:rPr>
          <w:spacing w:val="7"/>
          <w:sz w:val="24"/>
          <w:szCs w:val="24"/>
        </w:rPr>
        <w:t xml:space="preserve"> </w:t>
      </w:r>
      <w:r w:rsidRPr="00674110">
        <w:rPr>
          <w:sz w:val="24"/>
          <w:szCs w:val="24"/>
        </w:rPr>
        <w:t>контролировать</w:t>
      </w:r>
      <w:r w:rsidRPr="00674110">
        <w:rPr>
          <w:spacing w:val="5"/>
          <w:sz w:val="24"/>
          <w:szCs w:val="24"/>
        </w:rPr>
        <w:t xml:space="preserve"> </w:t>
      </w:r>
      <w:r w:rsidRPr="00674110">
        <w:rPr>
          <w:sz w:val="24"/>
          <w:szCs w:val="24"/>
        </w:rPr>
        <w:t>ход</w:t>
      </w:r>
      <w:r w:rsidRPr="00674110">
        <w:rPr>
          <w:spacing w:val="4"/>
          <w:sz w:val="24"/>
          <w:szCs w:val="24"/>
        </w:rPr>
        <w:t xml:space="preserve"> </w:t>
      </w:r>
      <w:r w:rsidRPr="00674110">
        <w:rPr>
          <w:sz w:val="24"/>
          <w:szCs w:val="24"/>
        </w:rPr>
        <w:t>и</w:t>
      </w:r>
      <w:r w:rsidRPr="00674110">
        <w:rPr>
          <w:spacing w:val="7"/>
          <w:sz w:val="24"/>
          <w:szCs w:val="24"/>
        </w:rPr>
        <w:t xml:space="preserve"> </w:t>
      </w:r>
      <w:r w:rsidRPr="00674110">
        <w:rPr>
          <w:sz w:val="24"/>
          <w:szCs w:val="24"/>
        </w:rPr>
        <w:t>результат</w:t>
      </w:r>
      <w:r w:rsidRPr="00674110">
        <w:rPr>
          <w:spacing w:val="-47"/>
          <w:sz w:val="24"/>
          <w:szCs w:val="24"/>
        </w:rPr>
        <w:t xml:space="preserve"> </w:t>
      </w:r>
      <w:r w:rsidRPr="00674110">
        <w:rPr>
          <w:sz w:val="24"/>
          <w:szCs w:val="24"/>
        </w:rPr>
        <w:t>парной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математическим</w:t>
      </w:r>
      <w:r w:rsidRPr="00674110">
        <w:rPr>
          <w:spacing w:val="4"/>
          <w:sz w:val="24"/>
          <w:szCs w:val="24"/>
        </w:rPr>
        <w:t xml:space="preserve"> </w:t>
      </w:r>
      <w:r w:rsidRPr="00674110">
        <w:rPr>
          <w:sz w:val="24"/>
          <w:szCs w:val="24"/>
        </w:rPr>
        <w:t>материалом;</w:t>
      </w:r>
    </w:p>
    <w:p w14:paraId="204C1CB3" w14:textId="77777777" w:rsidR="00704869" w:rsidRPr="00674110" w:rsidRDefault="00274AC7" w:rsidP="0058064A">
      <w:pPr>
        <w:pStyle w:val="a5"/>
        <w:numPr>
          <w:ilvl w:val="0"/>
          <w:numId w:val="43"/>
        </w:numPr>
        <w:tabs>
          <w:tab w:val="left" w:pos="1360"/>
        </w:tabs>
        <w:spacing w:before="7" w:line="249" w:lineRule="auto"/>
        <w:ind w:right="301"/>
        <w:jc w:val="left"/>
        <w:rPr>
          <w:sz w:val="24"/>
          <w:szCs w:val="24"/>
        </w:rPr>
      </w:pPr>
      <w:r w:rsidRPr="00674110">
        <w:rPr>
          <w:sz w:val="24"/>
          <w:szCs w:val="24"/>
        </w:rPr>
        <w:t>проверять</w:t>
      </w:r>
      <w:r w:rsidRPr="00674110">
        <w:rPr>
          <w:spacing w:val="1"/>
          <w:sz w:val="24"/>
          <w:szCs w:val="24"/>
        </w:rPr>
        <w:t xml:space="preserve"> </w:t>
      </w:r>
      <w:r w:rsidRPr="00674110">
        <w:rPr>
          <w:sz w:val="24"/>
          <w:szCs w:val="24"/>
        </w:rPr>
        <w:t>правильность</w:t>
      </w:r>
      <w:r w:rsidRPr="00674110">
        <w:rPr>
          <w:spacing w:val="1"/>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другого</w:t>
      </w:r>
      <w:r w:rsidRPr="00674110">
        <w:rPr>
          <w:spacing w:val="1"/>
          <w:sz w:val="24"/>
          <w:szCs w:val="24"/>
        </w:rPr>
        <w:t xml:space="preserve"> </w:t>
      </w:r>
      <w:r w:rsidRPr="00674110">
        <w:rPr>
          <w:sz w:val="24"/>
          <w:szCs w:val="24"/>
        </w:rPr>
        <w:t>приёма</w:t>
      </w:r>
      <w:r w:rsidRPr="00674110">
        <w:rPr>
          <w:spacing w:val="-47"/>
          <w:sz w:val="24"/>
          <w:szCs w:val="24"/>
        </w:rPr>
        <w:t xml:space="preserve"> </w:t>
      </w:r>
      <w:r w:rsidRPr="00674110">
        <w:rPr>
          <w:sz w:val="24"/>
          <w:szCs w:val="24"/>
        </w:rPr>
        <w:t>выполнения действия,</w:t>
      </w:r>
      <w:r w:rsidRPr="00674110">
        <w:rPr>
          <w:spacing w:val="3"/>
          <w:sz w:val="24"/>
          <w:szCs w:val="24"/>
        </w:rPr>
        <w:t xml:space="preserve"> </w:t>
      </w:r>
      <w:r w:rsidRPr="00674110">
        <w:rPr>
          <w:sz w:val="24"/>
          <w:szCs w:val="24"/>
        </w:rPr>
        <w:t>обратного</w:t>
      </w:r>
      <w:r w:rsidRPr="00674110">
        <w:rPr>
          <w:spacing w:val="-3"/>
          <w:sz w:val="24"/>
          <w:szCs w:val="24"/>
        </w:rPr>
        <w:t xml:space="preserve"> </w:t>
      </w:r>
      <w:r w:rsidRPr="00674110">
        <w:rPr>
          <w:sz w:val="24"/>
          <w:szCs w:val="24"/>
        </w:rPr>
        <w:t>действия;</w:t>
      </w:r>
    </w:p>
    <w:p w14:paraId="22F5BE58" w14:textId="77777777" w:rsidR="00704869" w:rsidRPr="00674110" w:rsidRDefault="00274AC7" w:rsidP="0058064A">
      <w:pPr>
        <w:pStyle w:val="a5"/>
        <w:numPr>
          <w:ilvl w:val="0"/>
          <w:numId w:val="43"/>
        </w:numPr>
        <w:tabs>
          <w:tab w:val="left" w:pos="1360"/>
        </w:tabs>
        <w:spacing w:before="1" w:line="254" w:lineRule="auto"/>
        <w:ind w:right="294"/>
        <w:jc w:val="left"/>
        <w:rPr>
          <w:sz w:val="24"/>
          <w:szCs w:val="24"/>
        </w:rPr>
      </w:pPr>
      <w:r w:rsidRPr="00674110">
        <w:rPr>
          <w:sz w:val="24"/>
          <w:szCs w:val="24"/>
        </w:rPr>
        <w:t>находить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причину</w:t>
      </w:r>
      <w:r w:rsidRPr="00674110">
        <w:rPr>
          <w:spacing w:val="1"/>
          <w:sz w:val="24"/>
          <w:szCs w:val="24"/>
        </w:rPr>
        <w:t xml:space="preserve"> </w:t>
      </w:r>
      <w:r w:rsidRPr="00674110">
        <w:rPr>
          <w:sz w:val="24"/>
          <w:szCs w:val="24"/>
        </w:rPr>
        <w:t>возникшей</w:t>
      </w:r>
      <w:r w:rsidRPr="00674110">
        <w:rPr>
          <w:spacing w:val="1"/>
          <w:sz w:val="24"/>
          <w:szCs w:val="24"/>
        </w:rPr>
        <w:t xml:space="preserve"> </w:t>
      </w:r>
      <w:r w:rsidRPr="00674110">
        <w:rPr>
          <w:sz w:val="24"/>
          <w:szCs w:val="24"/>
        </w:rPr>
        <w:t>ошибки</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трудности.</w:t>
      </w:r>
    </w:p>
    <w:p w14:paraId="4893FC1A" w14:textId="77777777" w:rsidR="00704869" w:rsidRPr="00674110" w:rsidRDefault="00274AC7">
      <w:pPr>
        <w:spacing w:line="227" w:lineRule="exact"/>
        <w:ind w:left="1018"/>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703B4BE2" w14:textId="77777777" w:rsidR="00704869" w:rsidRPr="00674110" w:rsidRDefault="00274AC7" w:rsidP="0058064A">
      <w:pPr>
        <w:pStyle w:val="a5"/>
        <w:numPr>
          <w:ilvl w:val="0"/>
          <w:numId w:val="43"/>
        </w:numPr>
        <w:tabs>
          <w:tab w:val="left" w:pos="1360"/>
        </w:tabs>
        <w:spacing w:before="11" w:line="254" w:lineRule="auto"/>
        <w:ind w:right="294"/>
        <w:rPr>
          <w:sz w:val="24"/>
          <w:szCs w:val="24"/>
        </w:rPr>
      </w:pPr>
      <w:r w:rsidRPr="00674110">
        <w:rPr>
          <w:sz w:val="24"/>
          <w:szCs w:val="24"/>
        </w:rPr>
        <w:t>принимать правила совместной деятельности при работе в парах,</w:t>
      </w:r>
      <w:r w:rsidRPr="00674110">
        <w:rPr>
          <w:spacing w:val="1"/>
          <w:sz w:val="24"/>
          <w:szCs w:val="24"/>
        </w:rPr>
        <w:t xml:space="preserve"> </w:t>
      </w:r>
      <w:r w:rsidRPr="00674110">
        <w:rPr>
          <w:sz w:val="24"/>
          <w:szCs w:val="24"/>
        </w:rPr>
        <w:t>группах,</w:t>
      </w:r>
      <w:r w:rsidRPr="00674110">
        <w:rPr>
          <w:spacing w:val="2"/>
          <w:sz w:val="24"/>
          <w:szCs w:val="24"/>
        </w:rPr>
        <w:t xml:space="preserve"> </w:t>
      </w:r>
      <w:r w:rsidRPr="00674110">
        <w:rPr>
          <w:sz w:val="24"/>
          <w:szCs w:val="24"/>
        </w:rPr>
        <w:t>составленных</w:t>
      </w:r>
      <w:r w:rsidRPr="00674110">
        <w:rPr>
          <w:spacing w:val="6"/>
          <w:sz w:val="24"/>
          <w:szCs w:val="24"/>
        </w:rPr>
        <w:t xml:space="preserve"> </w:t>
      </w:r>
      <w:r w:rsidRPr="00674110">
        <w:rPr>
          <w:sz w:val="24"/>
          <w:szCs w:val="24"/>
        </w:rPr>
        <w:t>учителем</w:t>
      </w:r>
      <w:r w:rsidRPr="00674110">
        <w:rPr>
          <w:spacing w:val="2"/>
          <w:sz w:val="24"/>
          <w:szCs w:val="24"/>
        </w:rPr>
        <w:t xml:space="preserve"> </w:t>
      </w:r>
      <w:r w:rsidRPr="00674110">
        <w:rPr>
          <w:sz w:val="24"/>
          <w:szCs w:val="24"/>
        </w:rPr>
        <w:t>или</w:t>
      </w:r>
      <w:r w:rsidRPr="00674110">
        <w:rPr>
          <w:spacing w:val="-1"/>
          <w:sz w:val="24"/>
          <w:szCs w:val="24"/>
        </w:rPr>
        <w:t xml:space="preserve"> </w:t>
      </w:r>
      <w:r w:rsidRPr="00674110">
        <w:rPr>
          <w:sz w:val="24"/>
          <w:szCs w:val="24"/>
        </w:rPr>
        <w:t>самостоятельно;</w:t>
      </w:r>
    </w:p>
    <w:p w14:paraId="2DDB0029" w14:textId="77777777" w:rsidR="00704869" w:rsidRPr="00674110" w:rsidRDefault="00274AC7" w:rsidP="0058064A">
      <w:pPr>
        <w:pStyle w:val="a5"/>
        <w:numPr>
          <w:ilvl w:val="0"/>
          <w:numId w:val="43"/>
        </w:numPr>
        <w:tabs>
          <w:tab w:val="left" w:pos="1360"/>
        </w:tabs>
        <w:spacing w:line="252" w:lineRule="auto"/>
        <w:ind w:right="299"/>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парной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групповой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математическим</w:t>
      </w:r>
      <w:r w:rsidRPr="00674110">
        <w:rPr>
          <w:spacing w:val="-47"/>
          <w:sz w:val="24"/>
          <w:szCs w:val="24"/>
        </w:rPr>
        <w:t xml:space="preserve"> </w:t>
      </w:r>
      <w:r w:rsidRPr="00674110">
        <w:rPr>
          <w:sz w:val="24"/>
          <w:szCs w:val="24"/>
        </w:rPr>
        <w:t>материалом:</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ход</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комментировать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выслушивать</w:t>
      </w:r>
      <w:r w:rsidRPr="00674110">
        <w:rPr>
          <w:spacing w:val="1"/>
          <w:sz w:val="24"/>
          <w:szCs w:val="24"/>
        </w:rPr>
        <w:t xml:space="preserve"> </w:t>
      </w:r>
      <w:r w:rsidRPr="00674110">
        <w:rPr>
          <w:sz w:val="24"/>
          <w:szCs w:val="24"/>
        </w:rPr>
        <w:t>мнения</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участников, готовить презентацию (устное выступление) решения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ответа;</w:t>
      </w:r>
    </w:p>
    <w:p w14:paraId="45A1DD77" w14:textId="77777777" w:rsidR="00704869" w:rsidRPr="00674110" w:rsidRDefault="00274AC7" w:rsidP="0058064A">
      <w:pPr>
        <w:pStyle w:val="a5"/>
        <w:numPr>
          <w:ilvl w:val="0"/>
          <w:numId w:val="43"/>
        </w:numPr>
        <w:tabs>
          <w:tab w:val="left" w:pos="1360"/>
        </w:tabs>
        <w:spacing w:line="252" w:lineRule="auto"/>
        <w:ind w:right="295"/>
        <w:rPr>
          <w:sz w:val="24"/>
          <w:szCs w:val="24"/>
        </w:rPr>
      </w:pPr>
      <w:r w:rsidRPr="00674110">
        <w:rPr>
          <w:sz w:val="24"/>
          <w:szCs w:val="24"/>
        </w:rPr>
        <w:t>решать совместно математические задачи поискового и творческого</w:t>
      </w:r>
      <w:r w:rsidRPr="00674110">
        <w:rPr>
          <w:spacing w:val="-47"/>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измерительных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длину, определять время и продолжительность с помощью часов;</w:t>
      </w:r>
      <w:r w:rsidRPr="00674110">
        <w:rPr>
          <w:spacing w:val="1"/>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прикидку</w:t>
      </w:r>
      <w:r w:rsidRPr="00674110">
        <w:rPr>
          <w:spacing w:val="-5"/>
          <w:sz w:val="24"/>
          <w:szCs w:val="24"/>
        </w:rPr>
        <w:t xml:space="preserve"> </w:t>
      </w:r>
      <w:r w:rsidRPr="00674110">
        <w:rPr>
          <w:sz w:val="24"/>
          <w:szCs w:val="24"/>
        </w:rPr>
        <w:t>и</w:t>
      </w:r>
      <w:r w:rsidRPr="00674110">
        <w:rPr>
          <w:spacing w:val="-2"/>
          <w:sz w:val="24"/>
          <w:szCs w:val="24"/>
        </w:rPr>
        <w:t xml:space="preserve"> </w:t>
      </w:r>
      <w:r w:rsidRPr="00674110">
        <w:rPr>
          <w:sz w:val="24"/>
          <w:szCs w:val="24"/>
        </w:rPr>
        <w:t>оценку</w:t>
      </w:r>
      <w:r w:rsidRPr="00674110">
        <w:rPr>
          <w:spacing w:val="-10"/>
          <w:sz w:val="24"/>
          <w:szCs w:val="24"/>
        </w:rPr>
        <w:t xml:space="preserve"> </w:t>
      </w:r>
      <w:r w:rsidRPr="00674110">
        <w:rPr>
          <w:sz w:val="24"/>
          <w:szCs w:val="24"/>
        </w:rPr>
        <w:t>результата</w:t>
      </w:r>
      <w:r w:rsidRPr="00674110">
        <w:rPr>
          <w:spacing w:val="2"/>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измерений);</w:t>
      </w:r>
    </w:p>
    <w:p w14:paraId="6DB9FD63" w14:textId="77777777" w:rsidR="00704869" w:rsidRPr="00674110" w:rsidRDefault="00274AC7" w:rsidP="0058064A">
      <w:pPr>
        <w:pStyle w:val="a5"/>
        <w:numPr>
          <w:ilvl w:val="0"/>
          <w:numId w:val="43"/>
        </w:numPr>
        <w:tabs>
          <w:tab w:val="left" w:pos="1360"/>
        </w:tabs>
        <w:spacing w:before="4" w:line="249" w:lineRule="auto"/>
        <w:ind w:right="299"/>
        <w:rPr>
          <w:sz w:val="24"/>
          <w:szCs w:val="24"/>
        </w:rPr>
      </w:pPr>
      <w:r w:rsidRPr="00674110">
        <w:rPr>
          <w:sz w:val="24"/>
          <w:szCs w:val="24"/>
        </w:rPr>
        <w:t>совместно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работы.</w:t>
      </w:r>
    </w:p>
    <w:p w14:paraId="133AB308" w14:textId="77777777" w:rsidR="00704869" w:rsidRPr="00674110" w:rsidRDefault="00704869">
      <w:pPr>
        <w:pStyle w:val="a3"/>
        <w:spacing w:before="6"/>
        <w:ind w:left="0"/>
        <w:jc w:val="left"/>
        <w:rPr>
          <w:sz w:val="24"/>
          <w:szCs w:val="24"/>
        </w:rPr>
      </w:pPr>
    </w:p>
    <w:p w14:paraId="4DF2FB51" w14:textId="77777777" w:rsidR="00704869" w:rsidRPr="00674110" w:rsidRDefault="00274AC7" w:rsidP="0058064A">
      <w:pPr>
        <w:pStyle w:val="2"/>
        <w:numPr>
          <w:ilvl w:val="0"/>
          <w:numId w:val="45"/>
        </w:numPr>
        <w:tabs>
          <w:tab w:val="left" w:pos="961"/>
        </w:tabs>
        <w:ind w:hanging="169"/>
        <w:rPr>
          <w:sz w:val="24"/>
          <w:szCs w:val="24"/>
        </w:rPr>
      </w:pPr>
      <w:r w:rsidRPr="00674110">
        <w:rPr>
          <w:sz w:val="24"/>
          <w:szCs w:val="24"/>
        </w:rPr>
        <w:t>КЛАСС</w:t>
      </w:r>
    </w:p>
    <w:p w14:paraId="7DA04237" w14:textId="77777777" w:rsidR="00704869" w:rsidRPr="00674110" w:rsidRDefault="00704869">
      <w:pPr>
        <w:pStyle w:val="a3"/>
        <w:spacing w:before="4"/>
        <w:ind w:left="0"/>
        <w:jc w:val="left"/>
        <w:rPr>
          <w:b/>
          <w:sz w:val="24"/>
          <w:szCs w:val="24"/>
        </w:rPr>
      </w:pPr>
    </w:p>
    <w:p w14:paraId="0819387C" w14:textId="77777777" w:rsidR="00704869" w:rsidRPr="00674110" w:rsidRDefault="00274AC7">
      <w:pPr>
        <w:pStyle w:val="3"/>
        <w:ind w:left="1018"/>
        <w:jc w:val="left"/>
        <w:rPr>
          <w:sz w:val="24"/>
          <w:szCs w:val="24"/>
        </w:rPr>
      </w:pPr>
      <w:r w:rsidRPr="00674110">
        <w:rPr>
          <w:sz w:val="24"/>
          <w:szCs w:val="24"/>
        </w:rPr>
        <w:t>Числа</w:t>
      </w:r>
      <w:r w:rsidRPr="00674110">
        <w:rPr>
          <w:spacing w:val="-2"/>
          <w:sz w:val="24"/>
          <w:szCs w:val="24"/>
        </w:rPr>
        <w:t xml:space="preserve"> </w:t>
      </w:r>
      <w:r w:rsidRPr="00674110">
        <w:rPr>
          <w:sz w:val="24"/>
          <w:szCs w:val="24"/>
        </w:rPr>
        <w:t>и</w:t>
      </w:r>
      <w:r w:rsidRPr="00674110">
        <w:rPr>
          <w:spacing w:val="-7"/>
          <w:sz w:val="24"/>
          <w:szCs w:val="24"/>
        </w:rPr>
        <w:t xml:space="preserve"> </w:t>
      </w:r>
      <w:r w:rsidRPr="00674110">
        <w:rPr>
          <w:sz w:val="24"/>
          <w:szCs w:val="24"/>
        </w:rPr>
        <w:t>величины</w:t>
      </w:r>
    </w:p>
    <w:p w14:paraId="5F49E435" w14:textId="77777777" w:rsidR="00704869" w:rsidRPr="00674110" w:rsidRDefault="00274AC7">
      <w:pPr>
        <w:pStyle w:val="a3"/>
        <w:spacing w:before="65" w:line="249" w:lineRule="auto"/>
        <w:ind w:right="293" w:firstLine="225"/>
        <w:rPr>
          <w:sz w:val="24"/>
          <w:szCs w:val="24"/>
        </w:rPr>
      </w:pPr>
      <w:r w:rsidRPr="00674110">
        <w:rPr>
          <w:sz w:val="24"/>
          <w:szCs w:val="24"/>
        </w:rPr>
        <w:t>Числа в пределах 1000: чтение, запись, сравнение, представление в виде</w:t>
      </w:r>
      <w:r w:rsidRPr="00674110">
        <w:rPr>
          <w:spacing w:val="-47"/>
          <w:sz w:val="24"/>
          <w:szCs w:val="24"/>
        </w:rPr>
        <w:t xml:space="preserve"> </w:t>
      </w:r>
      <w:r w:rsidRPr="00674110">
        <w:rPr>
          <w:sz w:val="24"/>
          <w:szCs w:val="24"/>
        </w:rPr>
        <w:t>суммы</w:t>
      </w:r>
      <w:r w:rsidRPr="00674110">
        <w:rPr>
          <w:spacing w:val="1"/>
          <w:sz w:val="24"/>
          <w:szCs w:val="24"/>
        </w:rPr>
        <w:t xml:space="preserve"> </w:t>
      </w:r>
      <w:r w:rsidRPr="00674110">
        <w:rPr>
          <w:sz w:val="24"/>
          <w:szCs w:val="24"/>
        </w:rPr>
        <w:t>разрядных</w:t>
      </w:r>
      <w:r w:rsidRPr="00674110">
        <w:rPr>
          <w:spacing w:val="1"/>
          <w:sz w:val="24"/>
          <w:szCs w:val="24"/>
        </w:rPr>
        <w:t xml:space="preserve"> </w:t>
      </w:r>
      <w:r w:rsidRPr="00674110">
        <w:rPr>
          <w:sz w:val="24"/>
          <w:szCs w:val="24"/>
        </w:rPr>
        <w:t>слагаемых.</w:t>
      </w:r>
      <w:r w:rsidRPr="00674110">
        <w:rPr>
          <w:spacing w:val="1"/>
          <w:sz w:val="24"/>
          <w:szCs w:val="24"/>
        </w:rPr>
        <w:t xml:space="preserve"> </w:t>
      </w:r>
      <w:r w:rsidRPr="00674110">
        <w:rPr>
          <w:sz w:val="24"/>
          <w:szCs w:val="24"/>
        </w:rPr>
        <w:t>Равенства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неравенства:</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Увеличение/уменьшение</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 несколько</w:t>
      </w:r>
      <w:r w:rsidRPr="00674110">
        <w:rPr>
          <w:spacing w:val="1"/>
          <w:sz w:val="24"/>
          <w:szCs w:val="24"/>
        </w:rPr>
        <w:t xml:space="preserve"> </w:t>
      </w:r>
      <w:r w:rsidRPr="00674110">
        <w:rPr>
          <w:sz w:val="24"/>
          <w:szCs w:val="24"/>
        </w:rPr>
        <w:t>раз.</w:t>
      </w:r>
      <w:r w:rsidRPr="00674110">
        <w:rPr>
          <w:spacing w:val="1"/>
          <w:sz w:val="24"/>
          <w:szCs w:val="24"/>
        </w:rPr>
        <w:t xml:space="preserve"> </w:t>
      </w:r>
      <w:r w:rsidRPr="00674110">
        <w:rPr>
          <w:sz w:val="24"/>
          <w:szCs w:val="24"/>
        </w:rPr>
        <w:t>Кратное</w:t>
      </w:r>
      <w:r w:rsidRPr="00674110">
        <w:rPr>
          <w:spacing w:val="1"/>
          <w:sz w:val="24"/>
          <w:szCs w:val="24"/>
        </w:rPr>
        <w:t xml:space="preserve"> </w:t>
      </w:r>
      <w:r w:rsidRPr="00674110">
        <w:rPr>
          <w:sz w:val="24"/>
          <w:szCs w:val="24"/>
        </w:rPr>
        <w:t>сравнение</w:t>
      </w:r>
      <w:r w:rsidRPr="00674110">
        <w:rPr>
          <w:spacing w:val="-2"/>
          <w:sz w:val="24"/>
          <w:szCs w:val="24"/>
        </w:rPr>
        <w:t xml:space="preserve"> </w:t>
      </w:r>
      <w:r w:rsidRPr="00674110">
        <w:rPr>
          <w:sz w:val="24"/>
          <w:szCs w:val="24"/>
        </w:rPr>
        <w:t>чисел.</w:t>
      </w:r>
    </w:p>
    <w:p w14:paraId="30C4B739" w14:textId="77777777" w:rsidR="00704869" w:rsidRPr="00674110" w:rsidRDefault="00274AC7">
      <w:pPr>
        <w:pStyle w:val="a3"/>
        <w:spacing w:before="4" w:line="249" w:lineRule="auto"/>
        <w:ind w:right="288" w:firstLine="225"/>
        <w:rPr>
          <w:sz w:val="24"/>
          <w:szCs w:val="24"/>
        </w:rPr>
      </w:pPr>
      <w:r w:rsidRPr="00674110">
        <w:rPr>
          <w:sz w:val="24"/>
          <w:szCs w:val="24"/>
        </w:rPr>
        <w:t>Масса (единица массы — грамм); соотношение между килограммом и</w:t>
      </w:r>
      <w:r w:rsidRPr="00674110">
        <w:rPr>
          <w:spacing w:val="1"/>
          <w:sz w:val="24"/>
          <w:szCs w:val="24"/>
        </w:rPr>
        <w:t xml:space="preserve"> </w:t>
      </w:r>
      <w:r w:rsidRPr="00674110">
        <w:rPr>
          <w:sz w:val="24"/>
          <w:szCs w:val="24"/>
        </w:rPr>
        <w:t>граммом;</w:t>
      </w:r>
      <w:r w:rsidRPr="00674110">
        <w:rPr>
          <w:spacing w:val="-2"/>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«тяжелее/легче</w:t>
      </w:r>
      <w:r w:rsidRPr="00674110">
        <w:rPr>
          <w:spacing w:val="-1"/>
          <w:sz w:val="24"/>
          <w:szCs w:val="24"/>
        </w:rPr>
        <w:t xml:space="preserve"> </w:t>
      </w:r>
      <w:r w:rsidRPr="00674110">
        <w:rPr>
          <w:sz w:val="24"/>
          <w:szCs w:val="24"/>
        </w:rPr>
        <w:t>на/в».</w:t>
      </w:r>
    </w:p>
    <w:p w14:paraId="05B5C3C0" w14:textId="77777777" w:rsidR="00704869" w:rsidRPr="00674110" w:rsidRDefault="00274AC7">
      <w:pPr>
        <w:pStyle w:val="a3"/>
        <w:spacing w:before="2"/>
        <w:ind w:left="1018"/>
        <w:rPr>
          <w:sz w:val="24"/>
          <w:szCs w:val="24"/>
        </w:rPr>
      </w:pPr>
      <w:r w:rsidRPr="00674110">
        <w:rPr>
          <w:sz w:val="24"/>
          <w:szCs w:val="24"/>
        </w:rPr>
        <w:t>Стоимость</w:t>
      </w:r>
      <w:r w:rsidRPr="00674110">
        <w:rPr>
          <w:spacing w:val="48"/>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w:t>
      </w:r>
      <w:r w:rsidRPr="00674110">
        <w:rPr>
          <w:spacing w:val="98"/>
          <w:sz w:val="24"/>
          <w:szCs w:val="24"/>
        </w:rPr>
        <w:t xml:space="preserve"> </w:t>
      </w:r>
      <w:r w:rsidRPr="00674110">
        <w:rPr>
          <w:sz w:val="24"/>
          <w:szCs w:val="24"/>
        </w:rPr>
        <w:t>рубль,</w:t>
      </w:r>
      <w:r w:rsidRPr="00674110">
        <w:rPr>
          <w:spacing w:val="99"/>
          <w:sz w:val="24"/>
          <w:szCs w:val="24"/>
        </w:rPr>
        <w:t xml:space="preserve"> </w:t>
      </w:r>
      <w:r w:rsidRPr="00674110">
        <w:rPr>
          <w:sz w:val="24"/>
          <w:szCs w:val="24"/>
        </w:rPr>
        <w:t>копейка);</w:t>
      </w:r>
      <w:r w:rsidRPr="00674110">
        <w:rPr>
          <w:spacing w:val="99"/>
          <w:sz w:val="24"/>
          <w:szCs w:val="24"/>
        </w:rPr>
        <w:t xml:space="preserve"> </w:t>
      </w:r>
      <w:r w:rsidRPr="00674110">
        <w:rPr>
          <w:sz w:val="24"/>
          <w:szCs w:val="24"/>
        </w:rPr>
        <w:t>установление</w:t>
      </w:r>
      <w:r w:rsidRPr="00674110">
        <w:rPr>
          <w:spacing w:val="100"/>
          <w:sz w:val="24"/>
          <w:szCs w:val="24"/>
        </w:rPr>
        <w:t xml:space="preserve"> </w:t>
      </w:r>
      <w:r w:rsidRPr="00674110">
        <w:rPr>
          <w:sz w:val="24"/>
          <w:szCs w:val="24"/>
        </w:rPr>
        <w:t>отношения</w:t>
      </w:r>
    </w:p>
    <w:p w14:paraId="29235F83" w14:textId="77777777" w:rsidR="00704869" w:rsidRPr="00674110" w:rsidRDefault="00274AC7">
      <w:pPr>
        <w:pStyle w:val="a3"/>
        <w:spacing w:before="10" w:line="249" w:lineRule="auto"/>
        <w:ind w:right="296"/>
        <w:rPr>
          <w:sz w:val="24"/>
          <w:szCs w:val="24"/>
        </w:rPr>
      </w:pPr>
      <w:r w:rsidRPr="00674110">
        <w:rPr>
          <w:sz w:val="24"/>
          <w:szCs w:val="24"/>
        </w:rPr>
        <w:t>«дороже/дешевле</w:t>
      </w:r>
      <w:r w:rsidRPr="00674110">
        <w:rPr>
          <w:spacing w:val="1"/>
          <w:sz w:val="24"/>
          <w:szCs w:val="24"/>
        </w:rPr>
        <w:t xml:space="preserve"> </w:t>
      </w:r>
      <w:r w:rsidRPr="00674110">
        <w:rPr>
          <w:sz w:val="24"/>
          <w:szCs w:val="24"/>
        </w:rPr>
        <w:t>на/в».</w:t>
      </w:r>
      <w:r w:rsidRPr="00674110">
        <w:rPr>
          <w:spacing w:val="1"/>
          <w:sz w:val="24"/>
          <w:szCs w:val="24"/>
        </w:rPr>
        <w:t xml:space="preserve"> </w:t>
      </w:r>
      <w:r w:rsidRPr="00674110">
        <w:rPr>
          <w:sz w:val="24"/>
          <w:szCs w:val="24"/>
        </w:rPr>
        <w:t>Соотношение</w:t>
      </w:r>
      <w:r w:rsidRPr="00674110">
        <w:rPr>
          <w:spacing w:val="1"/>
          <w:sz w:val="24"/>
          <w:szCs w:val="24"/>
        </w:rPr>
        <w:t xml:space="preserve"> </w:t>
      </w:r>
      <w:r w:rsidRPr="00674110">
        <w:rPr>
          <w:sz w:val="24"/>
          <w:szCs w:val="24"/>
        </w:rPr>
        <w:t>«цена,</w:t>
      </w:r>
      <w:r w:rsidRPr="00674110">
        <w:rPr>
          <w:spacing w:val="1"/>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стоимость»</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ситуации.</w:t>
      </w:r>
    </w:p>
    <w:p w14:paraId="4D13F85C" w14:textId="77777777" w:rsidR="00704869" w:rsidRPr="00674110" w:rsidRDefault="00274AC7">
      <w:pPr>
        <w:pStyle w:val="a3"/>
        <w:spacing w:before="2"/>
        <w:ind w:left="1018"/>
        <w:rPr>
          <w:sz w:val="24"/>
          <w:szCs w:val="24"/>
        </w:rPr>
      </w:pPr>
      <w:r w:rsidRPr="00674110">
        <w:rPr>
          <w:sz w:val="24"/>
          <w:szCs w:val="24"/>
        </w:rPr>
        <w:t>Время</w:t>
      </w:r>
      <w:proofErr w:type="gramStart"/>
      <w:r w:rsidRPr="00674110">
        <w:rPr>
          <w:sz w:val="24"/>
          <w:szCs w:val="24"/>
        </w:rPr>
        <w:t xml:space="preserve">  </w:t>
      </w:r>
      <w:r w:rsidRPr="00674110">
        <w:rPr>
          <w:spacing w:val="4"/>
          <w:sz w:val="24"/>
          <w:szCs w:val="24"/>
        </w:rPr>
        <w:t xml:space="preserve"> </w:t>
      </w:r>
      <w:r w:rsidRPr="00674110">
        <w:rPr>
          <w:sz w:val="24"/>
          <w:szCs w:val="24"/>
        </w:rPr>
        <w:t>(</w:t>
      </w:r>
      <w:proofErr w:type="gramEnd"/>
      <w:r w:rsidRPr="00674110">
        <w:rPr>
          <w:sz w:val="24"/>
          <w:szCs w:val="24"/>
        </w:rPr>
        <w:t xml:space="preserve">единица   </w:t>
      </w:r>
      <w:r w:rsidRPr="00674110">
        <w:rPr>
          <w:spacing w:val="5"/>
          <w:sz w:val="24"/>
          <w:szCs w:val="24"/>
        </w:rPr>
        <w:t xml:space="preserve"> </w:t>
      </w:r>
      <w:r w:rsidRPr="00674110">
        <w:rPr>
          <w:sz w:val="24"/>
          <w:szCs w:val="24"/>
        </w:rPr>
        <w:t xml:space="preserve">времени —   </w:t>
      </w:r>
      <w:r w:rsidRPr="00674110">
        <w:rPr>
          <w:spacing w:val="4"/>
          <w:sz w:val="24"/>
          <w:szCs w:val="24"/>
        </w:rPr>
        <w:t xml:space="preserve"> </w:t>
      </w:r>
      <w:r w:rsidRPr="00674110">
        <w:rPr>
          <w:sz w:val="24"/>
          <w:szCs w:val="24"/>
        </w:rPr>
        <w:t xml:space="preserve">секунда);   </w:t>
      </w:r>
      <w:r w:rsidRPr="00674110">
        <w:rPr>
          <w:spacing w:val="6"/>
          <w:sz w:val="24"/>
          <w:szCs w:val="24"/>
        </w:rPr>
        <w:t xml:space="preserve"> </w:t>
      </w:r>
      <w:r w:rsidRPr="00674110">
        <w:rPr>
          <w:sz w:val="24"/>
          <w:szCs w:val="24"/>
        </w:rPr>
        <w:t xml:space="preserve">установление   </w:t>
      </w:r>
      <w:r w:rsidRPr="00674110">
        <w:rPr>
          <w:spacing w:val="1"/>
          <w:sz w:val="24"/>
          <w:szCs w:val="24"/>
        </w:rPr>
        <w:t xml:space="preserve"> </w:t>
      </w:r>
      <w:r w:rsidRPr="00674110">
        <w:rPr>
          <w:sz w:val="24"/>
          <w:szCs w:val="24"/>
        </w:rPr>
        <w:t>отношения</w:t>
      </w:r>
    </w:p>
    <w:p w14:paraId="122BBE1C" w14:textId="77777777" w:rsidR="00704869" w:rsidRPr="00674110" w:rsidRDefault="00274AC7">
      <w:pPr>
        <w:pStyle w:val="a3"/>
        <w:spacing w:before="10" w:line="249" w:lineRule="auto"/>
        <w:ind w:right="302"/>
        <w:rPr>
          <w:sz w:val="24"/>
          <w:szCs w:val="24"/>
        </w:rPr>
      </w:pPr>
      <w:r w:rsidRPr="00674110">
        <w:rPr>
          <w:sz w:val="24"/>
          <w:szCs w:val="24"/>
        </w:rPr>
        <w:t>«быстрее/медленнее</w:t>
      </w:r>
      <w:r w:rsidRPr="00674110">
        <w:rPr>
          <w:spacing w:val="1"/>
          <w:sz w:val="24"/>
          <w:szCs w:val="24"/>
        </w:rPr>
        <w:t xml:space="preserve"> </w:t>
      </w:r>
      <w:r w:rsidRPr="00674110">
        <w:rPr>
          <w:sz w:val="24"/>
          <w:szCs w:val="24"/>
        </w:rPr>
        <w:t>на/в».</w:t>
      </w:r>
      <w:r w:rsidRPr="00674110">
        <w:rPr>
          <w:spacing w:val="1"/>
          <w:sz w:val="24"/>
          <w:szCs w:val="24"/>
        </w:rPr>
        <w:t xml:space="preserve"> </w:t>
      </w:r>
      <w:r w:rsidRPr="00674110">
        <w:rPr>
          <w:sz w:val="24"/>
          <w:szCs w:val="24"/>
        </w:rPr>
        <w:t>Соотношение</w:t>
      </w:r>
      <w:r w:rsidRPr="00674110">
        <w:rPr>
          <w:spacing w:val="1"/>
          <w:sz w:val="24"/>
          <w:szCs w:val="24"/>
        </w:rPr>
        <w:t xml:space="preserve"> </w:t>
      </w:r>
      <w:r w:rsidRPr="00674110">
        <w:rPr>
          <w:sz w:val="24"/>
          <w:szCs w:val="24"/>
        </w:rPr>
        <w:t>«начало,</w:t>
      </w:r>
      <w:r w:rsidRPr="00674110">
        <w:rPr>
          <w:spacing w:val="1"/>
          <w:sz w:val="24"/>
          <w:szCs w:val="24"/>
        </w:rPr>
        <w:t xml:space="preserve"> </w:t>
      </w:r>
      <w:r w:rsidRPr="00674110">
        <w:rPr>
          <w:sz w:val="24"/>
          <w:szCs w:val="24"/>
        </w:rPr>
        <w:t>окончание,</w:t>
      </w:r>
      <w:r w:rsidRPr="00674110">
        <w:rPr>
          <w:spacing w:val="1"/>
          <w:sz w:val="24"/>
          <w:szCs w:val="24"/>
        </w:rPr>
        <w:t xml:space="preserve"> </w:t>
      </w:r>
      <w:r w:rsidRPr="00674110">
        <w:rPr>
          <w:sz w:val="24"/>
          <w:szCs w:val="24"/>
        </w:rPr>
        <w:t>продолжительность события»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ситуации.</w:t>
      </w:r>
    </w:p>
    <w:p w14:paraId="33290619" w14:textId="77777777" w:rsidR="00704869" w:rsidRPr="00674110" w:rsidRDefault="00274AC7">
      <w:pPr>
        <w:pStyle w:val="a3"/>
        <w:spacing w:before="2" w:line="249" w:lineRule="auto"/>
        <w:ind w:right="287" w:firstLine="225"/>
        <w:rPr>
          <w:sz w:val="24"/>
          <w:szCs w:val="24"/>
        </w:rPr>
      </w:pPr>
      <w:r w:rsidRPr="00674110">
        <w:rPr>
          <w:sz w:val="24"/>
          <w:szCs w:val="24"/>
        </w:rPr>
        <w:t>Длина (единица длины — миллиметр, километр); соотношение между</w:t>
      </w:r>
      <w:r w:rsidRPr="00674110">
        <w:rPr>
          <w:spacing w:val="1"/>
          <w:sz w:val="24"/>
          <w:szCs w:val="24"/>
        </w:rPr>
        <w:t xml:space="preserve"> </w:t>
      </w:r>
      <w:r w:rsidRPr="00674110">
        <w:rPr>
          <w:sz w:val="24"/>
          <w:szCs w:val="24"/>
        </w:rPr>
        <w:t>величинами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тысячи.</w:t>
      </w:r>
    </w:p>
    <w:p w14:paraId="47DBC353" w14:textId="77777777" w:rsidR="00704869" w:rsidRPr="00674110" w:rsidRDefault="00274AC7">
      <w:pPr>
        <w:pStyle w:val="a3"/>
        <w:spacing w:before="2" w:line="249" w:lineRule="auto"/>
        <w:ind w:right="292" w:firstLine="225"/>
        <w:rPr>
          <w:sz w:val="24"/>
          <w:szCs w:val="24"/>
        </w:rPr>
      </w:pPr>
      <w:r w:rsidRPr="00674110">
        <w:rPr>
          <w:sz w:val="24"/>
          <w:szCs w:val="24"/>
        </w:rPr>
        <w:t>Площадь</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площади —</w:t>
      </w:r>
      <w:r w:rsidRPr="00674110">
        <w:rPr>
          <w:spacing w:val="1"/>
          <w:sz w:val="24"/>
          <w:szCs w:val="24"/>
        </w:rPr>
        <w:t xml:space="preserve"> </w:t>
      </w:r>
      <w:r w:rsidRPr="00674110">
        <w:rPr>
          <w:sz w:val="24"/>
          <w:szCs w:val="24"/>
        </w:rPr>
        <w:t>квадратный</w:t>
      </w:r>
      <w:r w:rsidRPr="00674110">
        <w:rPr>
          <w:spacing w:val="1"/>
          <w:sz w:val="24"/>
          <w:szCs w:val="24"/>
        </w:rPr>
        <w:t xml:space="preserve"> </w:t>
      </w:r>
      <w:r w:rsidRPr="00674110">
        <w:rPr>
          <w:sz w:val="24"/>
          <w:szCs w:val="24"/>
        </w:rPr>
        <w:t>метр,</w:t>
      </w:r>
      <w:r w:rsidRPr="00674110">
        <w:rPr>
          <w:spacing w:val="1"/>
          <w:sz w:val="24"/>
          <w:szCs w:val="24"/>
        </w:rPr>
        <w:t xml:space="preserve"> </w:t>
      </w:r>
      <w:r w:rsidRPr="00674110">
        <w:rPr>
          <w:sz w:val="24"/>
          <w:szCs w:val="24"/>
        </w:rPr>
        <w:t>квадратный</w:t>
      </w:r>
      <w:r w:rsidRPr="00674110">
        <w:rPr>
          <w:spacing w:val="1"/>
          <w:sz w:val="24"/>
          <w:szCs w:val="24"/>
        </w:rPr>
        <w:t xml:space="preserve"> </w:t>
      </w:r>
      <w:r w:rsidRPr="00674110">
        <w:rPr>
          <w:sz w:val="24"/>
          <w:szCs w:val="24"/>
        </w:rPr>
        <w:t>сантиметр,</w:t>
      </w:r>
      <w:r w:rsidRPr="00674110">
        <w:rPr>
          <w:spacing w:val="3"/>
          <w:sz w:val="24"/>
          <w:szCs w:val="24"/>
        </w:rPr>
        <w:t xml:space="preserve"> </w:t>
      </w:r>
      <w:r w:rsidRPr="00674110">
        <w:rPr>
          <w:sz w:val="24"/>
          <w:szCs w:val="24"/>
        </w:rPr>
        <w:t>квадратный дециметр,</w:t>
      </w:r>
      <w:r w:rsidRPr="00674110">
        <w:rPr>
          <w:spacing w:val="3"/>
          <w:sz w:val="24"/>
          <w:szCs w:val="24"/>
        </w:rPr>
        <w:t xml:space="preserve"> </w:t>
      </w:r>
      <w:r w:rsidRPr="00674110">
        <w:rPr>
          <w:sz w:val="24"/>
          <w:szCs w:val="24"/>
        </w:rPr>
        <w:t>квадратный</w:t>
      </w:r>
      <w:r w:rsidRPr="00674110">
        <w:rPr>
          <w:spacing w:val="-5"/>
          <w:sz w:val="24"/>
          <w:szCs w:val="24"/>
        </w:rPr>
        <w:t xml:space="preserve"> </w:t>
      </w:r>
      <w:r w:rsidRPr="00674110">
        <w:rPr>
          <w:sz w:val="24"/>
          <w:szCs w:val="24"/>
        </w:rPr>
        <w:t>метр).</w:t>
      </w:r>
    </w:p>
    <w:p w14:paraId="54E1239D" w14:textId="77777777" w:rsidR="00704869" w:rsidRPr="00674110" w:rsidRDefault="00704869">
      <w:pPr>
        <w:pStyle w:val="a3"/>
        <w:spacing w:before="5"/>
        <w:ind w:left="0"/>
        <w:jc w:val="left"/>
        <w:rPr>
          <w:sz w:val="24"/>
          <w:szCs w:val="24"/>
        </w:rPr>
      </w:pPr>
    </w:p>
    <w:p w14:paraId="5C201D6B" w14:textId="77777777" w:rsidR="00704869" w:rsidRPr="00674110" w:rsidRDefault="00274AC7">
      <w:pPr>
        <w:pStyle w:val="3"/>
        <w:ind w:left="1018"/>
        <w:rPr>
          <w:sz w:val="24"/>
          <w:szCs w:val="24"/>
        </w:rPr>
      </w:pPr>
      <w:r w:rsidRPr="00674110">
        <w:rPr>
          <w:sz w:val="24"/>
          <w:szCs w:val="24"/>
        </w:rPr>
        <w:t>Арифметические</w:t>
      </w:r>
      <w:r w:rsidRPr="00674110">
        <w:rPr>
          <w:spacing w:val="-4"/>
          <w:sz w:val="24"/>
          <w:szCs w:val="24"/>
        </w:rPr>
        <w:t xml:space="preserve"> </w:t>
      </w:r>
      <w:r w:rsidRPr="00674110">
        <w:rPr>
          <w:sz w:val="24"/>
          <w:szCs w:val="24"/>
        </w:rPr>
        <w:t>действия</w:t>
      </w:r>
    </w:p>
    <w:p w14:paraId="5715747A" w14:textId="77777777" w:rsidR="00704869" w:rsidRPr="00674110" w:rsidRDefault="00274AC7">
      <w:pPr>
        <w:pStyle w:val="a3"/>
        <w:spacing w:before="5" w:line="252" w:lineRule="auto"/>
        <w:ind w:right="297" w:firstLine="225"/>
        <w:rPr>
          <w:sz w:val="24"/>
          <w:szCs w:val="24"/>
        </w:rPr>
      </w:pPr>
      <w:r w:rsidRPr="00674110">
        <w:rPr>
          <w:sz w:val="24"/>
          <w:szCs w:val="24"/>
        </w:rPr>
        <w:t>Устные</w:t>
      </w:r>
      <w:r w:rsidRPr="00674110">
        <w:rPr>
          <w:spacing w:val="-6"/>
          <w:sz w:val="24"/>
          <w:szCs w:val="24"/>
        </w:rPr>
        <w:t xml:space="preserve"> </w:t>
      </w:r>
      <w:r w:rsidRPr="00674110">
        <w:rPr>
          <w:sz w:val="24"/>
          <w:szCs w:val="24"/>
        </w:rPr>
        <w:t>вычисления,</w:t>
      </w:r>
      <w:r w:rsidRPr="00674110">
        <w:rPr>
          <w:spacing w:val="-2"/>
          <w:sz w:val="24"/>
          <w:szCs w:val="24"/>
        </w:rPr>
        <w:t xml:space="preserve"> </w:t>
      </w:r>
      <w:r w:rsidRPr="00674110">
        <w:rPr>
          <w:sz w:val="24"/>
          <w:szCs w:val="24"/>
        </w:rPr>
        <w:t>сводимые</w:t>
      </w:r>
      <w:r w:rsidRPr="00674110">
        <w:rPr>
          <w:spacing w:val="-5"/>
          <w:sz w:val="24"/>
          <w:szCs w:val="24"/>
        </w:rPr>
        <w:t xml:space="preserve"> </w:t>
      </w:r>
      <w:r w:rsidRPr="00674110">
        <w:rPr>
          <w:sz w:val="24"/>
          <w:szCs w:val="24"/>
        </w:rPr>
        <w:t>к</w:t>
      </w:r>
      <w:r w:rsidRPr="00674110">
        <w:rPr>
          <w:spacing w:val="-5"/>
          <w:sz w:val="24"/>
          <w:szCs w:val="24"/>
        </w:rPr>
        <w:t xml:space="preserve"> </w:t>
      </w:r>
      <w:r w:rsidRPr="00674110">
        <w:rPr>
          <w:sz w:val="24"/>
          <w:szCs w:val="24"/>
        </w:rPr>
        <w:t>действиям</w:t>
      </w:r>
      <w:r w:rsidRPr="00674110">
        <w:rPr>
          <w:spacing w:val="-2"/>
          <w:sz w:val="24"/>
          <w:szCs w:val="24"/>
        </w:rPr>
        <w:t xml:space="preserve"> </w:t>
      </w:r>
      <w:r w:rsidRPr="00674110">
        <w:rPr>
          <w:sz w:val="24"/>
          <w:szCs w:val="24"/>
        </w:rPr>
        <w:t>в</w:t>
      </w:r>
      <w:r w:rsidRPr="00674110">
        <w:rPr>
          <w:spacing w:val="-6"/>
          <w:sz w:val="24"/>
          <w:szCs w:val="24"/>
        </w:rPr>
        <w:t xml:space="preserve"> </w:t>
      </w:r>
      <w:r w:rsidRPr="00674110">
        <w:rPr>
          <w:sz w:val="24"/>
          <w:szCs w:val="24"/>
        </w:rPr>
        <w:t>пределах</w:t>
      </w:r>
      <w:r w:rsidRPr="00674110">
        <w:rPr>
          <w:spacing w:val="-3"/>
          <w:sz w:val="24"/>
          <w:szCs w:val="24"/>
        </w:rPr>
        <w:t xml:space="preserve"> </w:t>
      </w:r>
      <w:r w:rsidRPr="00674110">
        <w:rPr>
          <w:sz w:val="24"/>
          <w:szCs w:val="24"/>
        </w:rPr>
        <w:t>100</w:t>
      </w:r>
      <w:r w:rsidRPr="00674110">
        <w:rPr>
          <w:spacing w:val="-3"/>
          <w:sz w:val="24"/>
          <w:szCs w:val="24"/>
        </w:rPr>
        <w:t xml:space="preserve"> </w:t>
      </w:r>
      <w:r w:rsidRPr="00674110">
        <w:rPr>
          <w:sz w:val="24"/>
          <w:szCs w:val="24"/>
        </w:rPr>
        <w:t>(табличное</w:t>
      </w:r>
      <w:r w:rsidRPr="00674110">
        <w:rPr>
          <w:spacing w:val="-6"/>
          <w:sz w:val="24"/>
          <w:szCs w:val="24"/>
        </w:rPr>
        <w:t xml:space="preserve"> </w:t>
      </w:r>
      <w:r w:rsidRPr="00674110">
        <w:rPr>
          <w:sz w:val="24"/>
          <w:szCs w:val="24"/>
        </w:rPr>
        <w:t>и</w:t>
      </w:r>
      <w:r w:rsidRPr="00674110">
        <w:rPr>
          <w:spacing w:val="-48"/>
          <w:sz w:val="24"/>
          <w:szCs w:val="24"/>
        </w:rPr>
        <w:t xml:space="preserve"> </w:t>
      </w:r>
      <w:proofErr w:type="spellStart"/>
      <w:r w:rsidRPr="00674110">
        <w:rPr>
          <w:sz w:val="24"/>
          <w:szCs w:val="24"/>
        </w:rPr>
        <w:t>внетабличное</w:t>
      </w:r>
      <w:proofErr w:type="spellEnd"/>
      <w:r w:rsidRPr="00674110">
        <w:rPr>
          <w:spacing w:val="1"/>
          <w:sz w:val="24"/>
          <w:szCs w:val="24"/>
        </w:rPr>
        <w:t xml:space="preserve"> </w:t>
      </w:r>
      <w:r w:rsidRPr="00674110">
        <w:rPr>
          <w:sz w:val="24"/>
          <w:szCs w:val="24"/>
        </w:rPr>
        <w:t>умножение,</w:t>
      </w:r>
      <w:r w:rsidRPr="00674110">
        <w:rPr>
          <w:spacing w:val="2"/>
          <w:sz w:val="24"/>
          <w:szCs w:val="24"/>
        </w:rPr>
        <w:t xml:space="preserve"> </w:t>
      </w:r>
      <w:r w:rsidRPr="00674110">
        <w:rPr>
          <w:sz w:val="24"/>
          <w:szCs w:val="24"/>
        </w:rPr>
        <w:t>деление,</w:t>
      </w:r>
      <w:r w:rsidRPr="00674110">
        <w:rPr>
          <w:spacing w:val="2"/>
          <w:sz w:val="24"/>
          <w:szCs w:val="24"/>
        </w:rPr>
        <w:t xml:space="preserve"> </w:t>
      </w:r>
      <w:r w:rsidRPr="00674110">
        <w:rPr>
          <w:sz w:val="24"/>
          <w:szCs w:val="24"/>
        </w:rPr>
        <w:t>действия с</w:t>
      </w:r>
      <w:r w:rsidRPr="00674110">
        <w:rPr>
          <w:spacing w:val="-3"/>
          <w:sz w:val="24"/>
          <w:szCs w:val="24"/>
        </w:rPr>
        <w:t xml:space="preserve"> </w:t>
      </w:r>
      <w:r w:rsidRPr="00674110">
        <w:rPr>
          <w:sz w:val="24"/>
          <w:szCs w:val="24"/>
        </w:rPr>
        <w:t>круглыми</w:t>
      </w:r>
      <w:r w:rsidRPr="00674110">
        <w:rPr>
          <w:spacing w:val="-2"/>
          <w:sz w:val="24"/>
          <w:szCs w:val="24"/>
        </w:rPr>
        <w:t xml:space="preserve"> </w:t>
      </w:r>
      <w:r w:rsidRPr="00674110">
        <w:rPr>
          <w:sz w:val="24"/>
          <w:szCs w:val="24"/>
        </w:rPr>
        <w:t>числами).</w:t>
      </w:r>
    </w:p>
    <w:p w14:paraId="6D2247A8" w14:textId="77777777" w:rsidR="00704869" w:rsidRPr="00674110" w:rsidRDefault="00274AC7">
      <w:pPr>
        <w:pStyle w:val="a3"/>
        <w:spacing w:line="249" w:lineRule="auto"/>
        <w:ind w:right="293" w:firstLine="225"/>
        <w:rPr>
          <w:sz w:val="24"/>
          <w:szCs w:val="24"/>
        </w:rPr>
      </w:pPr>
      <w:r w:rsidRPr="00674110">
        <w:rPr>
          <w:sz w:val="24"/>
          <w:szCs w:val="24"/>
        </w:rPr>
        <w:t>Письменное сложение, вычитание чисел в пределах 1000. Действия с</w:t>
      </w:r>
      <w:r w:rsidRPr="00674110">
        <w:rPr>
          <w:spacing w:val="1"/>
          <w:sz w:val="24"/>
          <w:szCs w:val="24"/>
        </w:rPr>
        <w:t xml:space="preserve"> </w:t>
      </w:r>
      <w:r w:rsidRPr="00674110">
        <w:rPr>
          <w:sz w:val="24"/>
          <w:szCs w:val="24"/>
        </w:rPr>
        <w:t>числами</w:t>
      </w:r>
      <w:r w:rsidRPr="00674110">
        <w:rPr>
          <w:spacing w:val="-1"/>
          <w:sz w:val="24"/>
          <w:szCs w:val="24"/>
        </w:rPr>
        <w:t xml:space="preserve"> </w:t>
      </w:r>
      <w:r w:rsidRPr="00674110">
        <w:rPr>
          <w:sz w:val="24"/>
          <w:szCs w:val="24"/>
        </w:rPr>
        <w:t>0</w:t>
      </w:r>
      <w:r w:rsidRPr="00674110">
        <w:rPr>
          <w:spacing w:val="-3"/>
          <w:sz w:val="24"/>
          <w:szCs w:val="24"/>
        </w:rPr>
        <w:t xml:space="preserve"> </w:t>
      </w:r>
      <w:r w:rsidRPr="00674110">
        <w:rPr>
          <w:sz w:val="24"/>
          <w:szCs w:val="24"/>
        </w:rPr>
        <w:t>и 1.</w:t>
      </w:r>
    </w:p>
    <w:p w14:paraId="5723E1FB" w14:textId="77777777" w:rsidR="00704869" w:rsidRPr="00674110" w:rsidRDefault="00274AC7">
      <w:pPr>
        <w:pStyle w:val="a3"/>
        <w:spacing w:line="249" w:lineRule="auto"/>
        <w:ind w:right="297" w:firstLine="225"/>
        <w:rPr>
          <w:sz w:val="24"/>
          <w:szCs w:val="24"/>
        </w:rPr>
      </w:pPr>
      <w:r w:rsidRPr="00674110">
        <w:rPr>
          <w:sz w:val="24"/>
          <w:szCs w:val="24"/>
        </w:rPr>
        <w:t>Письменное</w:t>
      </w:r>
      <w:r w:rsidRPr="00674110">
        <w:rPr>
          <w:spacing w:val="1"/>
          <w:sz w:val="24"/>
          <w:szCs w:val="24"/>
        </w:rPr>
        <w:t xml:space="preserve"> </w:t>
      </w:r>
      <w:r w:rsidRPr="00674110">
        <w:rPr>
          <w:sz w:val="24"/>
          <w:szCs w:val="24"/>
        </w:rPr>
        <w:t>умножение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столбик,</w:t>
      </w:r>
      <w:r w:rsidRPr="00674110">
        <w:rPr>
          <w:spacing w:val="1"/>
          <w:sz w:val="24"/>
          <w:szCs w:val="24"/>
        </w:rPr>
        <w:t xml:space="preserve"> </w:t>
      </w:r>
      <w:r w:rsidRPr="00674110">
        <w:rPr>
          <w:sz w:val="24"/>
          <w:szCs w:val="24"/>
        </w:rPr>
        <w:t>письменное</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уголком.</w:t>
      </w:r>
      <w:r w:rsidRPr="00674110">
        <w:rPr>
          <w:spacing w:val="1"/>
          <w:sz w:val="24"/>
          <w:szCs w:val="24"/>
        </w:rPr>
        <w:t xml:space="preserve"> </w:t>
      </w:r>
      <w:r w:rsidRPr="00674110">
        <w:rPr>
          <w:sz w:val="24"/>
          <w:szCs w:val="24"/>
        </w:rPr>
        <w:t xml:space="preserve">Письменное умножение, деление </w:t>
      </w:r>
      <w:r w:rsidRPr="00674110">
        <w:rPr>
          <w:sz w:val="24"/>
          <w:szCs w:val="24"/>
        </w:rPr>
        <w:lastRenderedPageBreak/>
        <w:t>на однозначное число в пределах 100.</w:t>
      </w:r>
      <w:r w:rsidRPr="00674110">
        <w:rPr>
          <w:spacing w:val="1"/>
          <w:sz w:val="24"/>
          <w:szCs w:val="24"/>
        </w:rPr>
        <w:t xml:space="preserve"> </w:t>
      </w:r>
      <w:r w:rsidRPr="00674110">
        <w:rPr>
          <w:sz w:val="24"/>
          <w:szCs w:val="24"/>
        </w:rPr>
        <w:t>Проверка</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(прикидка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обратное</w:t>
      </w:r>
      <w:r w:rsidRPr="00674110">
        <w:rPr>
          <w:spacing w:val="-4"/>
          <w:sz w:val="24"/>
          <w:szCs w:val="24"/>
        </w:rPr>
        <w:t xml:space="preserve"> </w:t>
      </w:r>
      <w:r w:rsidRPr="00674110">
        <w:rPr>
          <w:sz w:val="24"/>
          <w:szCs w:val="24"/>
        </w:rPr>
        <w:t>действие, применение</w:t>
      </w:r>
      <w:r w:rsidRPr="00674110">
        <w:rPr>
          <w:spacing w:val="-3"/>
          <w:sz w:val="24"/>
          <w:szCs w:val="24"/>
        </w:rPr>
        <w:t xml:space="preserve"> </w:t>
      </w:r>
      <w:r w:rsidRPr="00674110">
        <w:rPr>
          <w:sz w:val="24"/>
          <w:szCs w:val="24"/>
        </w:rPr>
        <w:t>алгоритма,</w:t>
      </w:r>
      <w:r w:rsidRPr="00674110">
        <w:rPr>
          <w:spacing w:val="-3"/>
          <w:sz w:val="24"/>
          <w:szCs w:val="24"/>
        </w:rPr>
        <w:t xml:space="preserve"> </w:t>
      </w:r>
      <w:r w:rsidRPr="00674110">
        <w:rPr>
          <w:sz w:val="24"/>
          <w:szCs w:val="24"/>
        </w:rPr>
        <w:t>использование</w:t>
      </w:r>
      <w:r w:rsidRPr="00674110">
        <w:rPr>
          <w:spacing w:val="-4"/>
          <w:sz w:val="24"/>
          <w:szCs w:val="24"/>
        </w:rPr>
        <w:t xml:space="preserve"> </w:t>
      </w:r>
      <w:r w:rsidRPr="00674110">
        <w:rPr>
          <w:sz w:val="24"/>
          <w:szCs w:val="24"/>
        </w:rPr>
        <w:t>калькулятора).</w:t>
      </w:r>
    </w:p>
    <w:p w14:paraId="16A12E08" w14:textId="77777777" w:rsidR="00704869" w:rsidRPr="00674110" w:rsidRDefault="00274AC7">
      <w:pPr>
        <w:pStyle w:val="a3"/>
        <w:spacing w:before="3" w:line="249" w:lineRule="auto"/>
        <w:ind w:right="298" w:firstLine="225"/>
        <w:rPr>
          <w:sz w:val="24"/>
          <w:szCs w:val="24"/>
        </w:rPr>
      </w:pPr>
      <w:r w:rsidRPr="00674110">
        <w:rPr>
          <w:sz w:val="24"/>
          <w:szCs w:val="24"/>
        </w:rPr>
        <w:t>Переместительное, сочетательное свойства сложения, умножения при</w:t>
      </w:r>
      <w:r w:rsidRPr="00674110">
        <w:rPr>
          <w:spacing w:val="1"/>
          <w:sz w:val="24"/>
          <w:szCs w:val="24"/>
        </w:rPr>
        <w:t xml:space="preserve"> </w:t>
      </w:r>
      <w:r w:rsidRPr="00674110">
        <w:rPr>
          <w:sz w:val="24"/>
          <w:szCs w:val="24"/>
        </w:rPr>
        <w:t>вычислениях.</w:t>
      </w:r>
    </w:p>
    <w:p w14:paraId="406FA633" w14:textId="77777777" w:rsidR="00704869" w:rsidRPr="00674110" w:rsidRDefault="00274AC7">
      <w:pPr>
        <w:pStyle w:val="a3"/>
        <w:spacing w:before="1"/>
        <w:ind w:left="1018"/>
        <w:rPr>
          <w:sz w:val="24"/>
          <w:szCs w:val="24"/>
        </w:rPr>
      </w:pPr>
      <w:r w:rsidRPr="00674110">
        <w:rPr>
          <w:sz w:val="24"/>
          <w:szCs w:val="24"/>
        </w:rPr>
        <w:t>Нахождение</w:t>
      </w:r>
      <w:r w:rsidRPr="00674110">
        <w:rPr>
          <w:spacing w:val="-7"/>
          <w:sz w:val="24"/>
          <w:szCs w:val="24"/>
        </w:rPr>
        <w:t xml:space="preserve"> </w:t>
      </w:r>
      <w:r w:rsidRPr="00674110">
        <w:rPr>
          <w:sz w:val="24"/>
          <w:szCs w:val="24"/>
        </w:rPr>
        <w:t>неизвестного</w:t>
      </w:r>
      <w:r w:rsidRPr="00674110">
        <w:rPr>
          <w:spacing w:val="-8"/>
          <w:sz w:val="24"/>
          <w:szCs w:val="24"/>
        </w:rPr>
        <w:t xml:space="preserve"> </w:t>
      </w:r>
      <w:r w:rsidRPr="00674110">
        <w:rPr>
          <w:sz w:val="24"/>
          <w:szCs w:val="24"/>
        </w:rPr>
        <w:t>компонента</w:t>
      </w:r>
      <w:r w:rsidRPr="00674110">
        <w:rPr>
          <w:spacing w:val="-1"/>
          <w:sz w:val="24"/>
          <w:szCs w:val="24"/>
        </w:rPr>
        <w:t xml:space="preserve"> </w:t>
      </w:r>
      <w:r w:rsidRPr="00674110">
        <w:rPr>
          <w:sz w:val="24"/>
          <w:szCs w:val="24"/>
        </w:rPr>
        <w:t>арифметического</w:t>
      </w:r>
      <w:r w:rsidRPr="00674110">
        <w:rPr>
          <w:spacing w:val="-8"/>
          <w:sz w:val="24"/>
          <w:szCs w:val="24"/>
        </w:rPr>
        <w:t xml:space="preserve"> </w:t>
      </w:r>
      <w:r w:rsidRPr="00674110">
        <w:rPr>
          <w:sz w:val="24"/>
          <w:szCs w:val="24"/>
        </w:rPr>
        <w:t>действия.</w:t>
      </w:r>
    </w:p>
    <w:p w14:paraId="1647BC56" w14:textId="77777777" w:rsidR="00704869" w:rsidRPr="00674110" w:rsidRDefault="00274AC7">
      <w:pPr>
        <w:pStyle w:val="a3"/>
        <w:spacing w:before="11" w:line="249" w:lineRule="auto"/>
        <w:ind w:right="292" w:firstLine="225"/>
        <w:rPr>
          <w:sz w:val="24"/>
          <w:szCs w:val="24"/>
        </w:rPr>
      </w:pPr>
      <w:r w:rsidRPr="00674110">
        <w:rPr>
          <w:sz w:val="24"/>
          <w:szCs w:val="24"/>
        </w:rPr>
        <w:t>Порядок</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числовом</w:t>
      </w:r>
      <w:r w:rsidRPr="00674110">
        <w:rPr>
          <w:spacing w:val="1"/>
          <w:sz w:val="24"/>
          <w:szCs w:val="24"/>
        </w:rPr>
        <w:t xml:space="preserve"> </w:t>
      </w:r>
      <w:r w:rsidRPr="00674110">
        <w:rPr>
          <w:sz w:val="24"/>
          <w:szCs w:val="24"/>
        </w:rPr>
        <w:t>выражении,</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числового</w:t>
      </w:r>
      <w:r w:rsidRPr="00674110">
        <w:rPr>
          <w:spacing w:val="1"/>
          <w:sz w:val="24"/>
          <w:szCs w:val="24"/>
        </w:rPr>
        <w:t xml:space="preserve"> </w:t>
      </w:r>
      <w:r w:rsidRPr="00674110">
        <w:rPr>
          <w:sz w:val="24"/>
          <w:szCs w:val="24"/>
        </w:rPr>
        <w:t>выражения, содержащего несколько действий (со скобками/без скобок), с</w:t>
      </w:r>
      <w:r w:rsidRPr="00674110">
        <w:rPr>
          <w:spacing w:val="1"/>
          <w:sz w:val="24"/>
          <w:szCs w:val="24"/>
        </w:rPr>
        <w:t xml:space="preserve"> </w:t>
      </w:r>
      <w:r w:rsidRPr="00674110">
        <w:rPr>
          <w:sz w:val="24"/>
          <w:szCs w:val="24"/>
        </w:rPr>
        <w:t>вычислениями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1000.</w:t>
      </w:r>
    </w:p>
    <w:p w14:paraId="5910DF7F" w14:textId="77777777" w:rsidR="00704869" w:rsidRPr="00674110" w:rsidRDefault="00274AC7">
      <w:pPr>
        <w:pStyle w:val="a3"/>
        <w:spacing w:before="3"/>
        <w:ind w:left="1018"/>
        <w:rPr>
          <w:sz w:val="24"/>
          <w:szCs w:val="24"/>
        </w:rPr>
      </w:pPr>
      <w:r w:rsidRPr="00674110">
        <w:rPr>
          <w:sz w:val="24"/>
          <w:szCs w:val="24"/>
        </w:rPr>
        <w:t>Однородные</w:t>
      </w:r>
      <w:r w:rsidRPr="00674110">
        <w:rPr>
          <w:spacing w:val="-5"/>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сложение</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вычитание.</w:t>
      </w:r>
    </w:p>
    <w:p w14:paraId="775AE413" w14:textId="77777777" w:rsidR="00704869" w:rsidRPr="00674110" w:rsidRDefault="00704869">
      <w:pPr>
        <w:pStyle w:val="a3"/>
        <w:spacing w:before="1"/>
        <w:ind w:left="0"/>
        <w:jc w:val="left"/>
        <w:rPr>
          <w:sz w:val="24"/>
          <w:szCs w:val="24"/>
        </w:rPr>
      </w:pPr>
    </w:p>
    <w:p w14:paraId="74EC9E0B" w14:textId="77777777" w:rsidR="00704869" w:rsidRPr="00674110" w:rsidRDefault="00274AC7">
      <w:pPr>
        <w:pStyle w:val="3"/>
        <w:ind w:left="1018"/>
        <w:rPr>
          <w:sz w:val="24"/>
          <w:szCs w:val="24"/>
        </w:rPr>
      </w:pPr>
      <w:r w:rsidRPr="00674110">
        <w:rPr>
          <w:sz w:val="24"/>
          <w:szCs w:val="24"/>
        </w:rPr>
        <w:t>Текстовые</w:t>
      </w:r>
      <w:r w:rsidRPr="00674110">
        <w:rPr>
          <w:spacing w:val="-2"/>
          <w:sz w:val="24"/>
          <w:szCs w:val="24"/>
        </w:rPr>
        <w:t xml:space="preserve"> </w:t>
      </w:r>
      <w:r w:rsidRPr="00674110">
        <w:rPr>
          <w:sz w:val="24"/>
          <w:szCs w:val="24"/>
        </w:rPr>
        <w:t>задачи</w:t>
      </w:r>
    </w:p>
    <w:p w14:paraId="3477F0A0" w14:textId="77777777" w:rsidR="00704869" w:rsidRPr="00674110" w:rsidRDefault="00274AC7">
      <w:pPr>
        <w:pStyle w:val="a3"/>
        <w:spacing w:before="6" w:line="249" w:lineRule="auto"/>
        <w:ind w:right="294" w:firstLine="225"/>
        <w:rPr>
          <w:sz w:val="24"/>
          <w:szCs w:val="24"/>
        </w:rPr>
      </w:pPr>
      <w:r w:rsidRPr="00674110">
        <w:rPr>
          <w:sz w:val="24"/>
          <w:szCs w:val="24"/>
        </w:rPr>
        <w:t>Работа с текстовой задачей: анализ данных и отношений, представление</w:t>
      </w:r>
      <w:r w:rsidRPr="00674110">
        <w:rPr>
          <w:spacing w:val="-47"/>
          <w:sz w:val="24"/>
          <w:szCs w:val="24"/>
        </w:rPr>
        <w:t xml:space="preserve"> </w:t>
      </w:r>
      <w:r w:rsidRPr="00674110">
        <w:rPr>
          <w:sz w:val="24"/>
          <w:szCs w:val="24"/>
        </w:rPr>
        <w:t>на модели, планирование хода решения задачи, решение арифметическим</w:t>
      </w:r>
      <w:r w:rsidRPr="00674110">
        <w:rPr>
          <w:spacing w:val="1"/>
          <w:sz w:val="24"/>
          <w:szCs w:val="24"/>
        </w:rPr>
        <w:t xml:space="preserve"> </w:t>
      </w:r>
      <w:r w:rsidRPr="00674110">
        <w:rPr>
          <w:sz w:val="24"/>
          <w:szCs w:val="24"/>
        </w:rPr>
        <w:t>способом. Задачи на понимание смысла арифметических действий (в том</w:t>
      </w:r>
      <w:r w:rsidRPr="00674110">
        <w:rPr>
          <w:spacing w:val="1"/>
          <w:sz w:val="24"/>
          <w:szCs w:val="24"/>
        </w:rPr>
        <w:t xml:space="preserve"> </w:t>
      </w:r>
      <w:r w:rsidRPr="00674110">
        <w:rPr>
          <w:spacing w:val="-1"/>
          <w:sz w:val="24"/>
          <w:szCs w:val="24"/>
        </w:rPr>
        <w:t>числе</w:t>
      </w:r>
      <w:r w:rsidRPr="00674110">
        <w:rPr>
          <w:spacing w:val="-12"/>
          <w:sz w:val="24"/>
          <w:szCs w:val="24"/>
        </w:rPr>
        <w:t xml:space="preserve"> </w:t>
      </w:r>
      <w:r w:rsidRPr="00674110">
        <w:rPr>
          <w:spacing w:val="-1"/>
          <w:sz w:val="24"/>
          <w:szCs w:val="24"/>
        </w:rPr>
        <w:t>деления</w:t>
      </w:r>
      <w:r w:rsidRPr="00674110">
        <w:rPr>
          <w:spacing w:val="-10"/>
          <w:sz w:val="24"/>
          <w:szCs w:val="24"/>
        </w:rPr>
        <w:t xml:space="preserve"> </w:t>
      </w:r>
      <w:r w:rsidRPr="00674110">
        <w:rPr>
          <w:spacing w:val="-1"/>
          <w:sz w:val="24"/>
          <w:szCs w:val="24"/>
        </w:rPr>
        <w:t>с</w:t>
      </w:r>
      <w:r w:rsidRPr="00674110">
        <w:rPr>
          <w:spacing w:val="-7"/>
          <w:sz w:val="24"/>
          <w:szCs w:val="24"/>
        </w:rPr>
        <w:t xml:space="preserve"> </w:t>
      </w:r>
      <w:r w:rsidRPr="00674110">
        <w:rPr>
          <w:spacing w:val="-1"/>
          <w:sz w:val="24"/>
          <w:szCs w:val="24"/>
        </w:rPr>
        <w:t>остатком),</w:t>
      </w:r>
      <w:r w:rsidRPr="00674110">
        <w:rPr>
          <w:spacing w:val="-6"/>
          <w:sz w:val="24"/>
          <w:szCs w:val="24"/>
        </w:rPr>
        <w:t xml:space="preserve"> </w:t>
      </w:r>
      <w:r w:rsidRPr="00674110">
        <w:rPr>
          <w:sz w:val="24"/>
          <w:szCs w:val="24"/>
        </w:rPr>
        <w:t>отношений</w:t>
      </w:r>
      <w:r w:rsidRPr="00674110">
        <w:rPr>
          <w:spacing w:val="-11"/>
          <w:sz w:val="24"/>
          <w:szCs w:val="24"/>
        </w:rPr>
        <w:t xml:space="preserve"> </w:t>
      </w:r>
      <w:r w:rsidRPr="00674110">
        <w:rPr>
          <w:sz w:val="24"/>
          <w:szCs w:val="24"/>
        </w:rPr>
        <w:t>(больше/меньше</w:t>
      </w:r>
      <w:r w:rsidRPr="00674110">
        <w:rPr>
          <w:spacing w:val="-11"/>
          <w:sz w:val="24"/>
          <w:szCs w:val="24"/>
        </w:rPr>
        <w:t xml:space="preserve"> </w:t>
      </w:r>
      <w:r w:rsidRPr="00674110">
        <w:rPr>
          <w:sz w:val="24"/>
          <w:szCs w:val="24"/>
        </w:rPr>
        <w:t>на/в),</w:t>
      </w:r>
      <w:r w:rsidRPr="00674110">
        <w:rPr>
          <w:spacing w:val="-11"/>
          <w:sz w:val="24"/>
          <w:szCs w:val="24"/>
        </w:rPr>
        <w:t xml:space="preserve"> </w:t>
      </w:r>
      <w:r w:rsidRPr="00674110">
        <w:rPr>
          <w:sz w:val="24"/>
          <w:szCs w:val="24"/>
        </w:rPr>
        <w:t>зависимостей</w:t>
      </w:r>
      <w:r w:rsidRPr="00674110">
        <w:rPr>
          <w:spacing w:val="-48"/>
          <w:sz w:val="24"/>
          <w:szCs w:val="24"/>
        </w:rPr>
        <w:t xml:space="preserve"> </w:t>
      </w:r>
      <w:r w:rsidRPr="00674110">
        <w:rPr>
          <w:sz w:val="24"/>
          <w:szCs w:val="24"/>
        </w:rPr>
        <w:t>(купля-продажа, расчёт времени, количества), на сравнение (разностное,</w:t>
      </w:r>
      <w:r w:rsidRPr="00674110">
        <w:rPr>
          <w:spacing w:val="1"/>
          <w:sz w:val="24"/>
          <w:szCs w:val="24"/>
        </w:rPr>
        <w:t xml:space="preserve"> </w:t>
      </w:r>
      <w:r w:rsidRPr="00674110">
        <w:rPr>
          <w:sz w:val="24"/>
          <w:szCs w:val="24"/>
        </w:rPr>
        <w:t>кратное). Запись решения задачи по действиям и с помощью числового</w:t>
      </w:r>
      <w:r w:rsidRPr="00674110">
        <w:rPr>
          <w:spacing w:val="1"/>
          <w:sz w:val="24"/>
          <w:szCs w:val="24"/>
        </w:rPr>
        <w:t xml:space="preserve"> </w:t>
      </w:r>
      <w:r w:rsidRPr="00674110">
        <w:rPr>
          <w:sz w:val="24"/>
          <w:szCs w:val="24"/>
        </w:rPr>
        <w:t>выражения.</w:t>
      </w:r>
      <w:r w:rsidRPr="00674110">
        <w:rPr>
          <w:spacing w:val="2"/>
          <w:sz w:val="24"/>
          <w:szCs w:val="24"/>
        </w:rPr>
        <w:t xml:space="preserve"> </w:t>
      </w:r>
      <w:r w:rsidRPr="00674110">
        <w:rPr>
          <w:sz w:val="24"/>
          <w:szCs w:val="24"/>
        </w:rPr>
        <w:t>Проверка</w:t>
      </w:r>
      <w:r w:rsidRPr="00674110">
        <w:rPr>
          <w:spacing w:val="2"/>
          <w:sz w:val="24"/>
          <w:szCs w:val="24"/>
        </w:rPr>
        <w:t xml:space="preserve"> </w:t>
      </w:r>
      <w:r w:rsidRPr="00674110">
        <w:rPr>
          <w:sz w:val="24"/>
          <w:szCs w:val="24"/>
        </w:rPr>
        <w:t>решения и</w:t>
      </w:r>
      <w:r w:rsidRPr="00674110">
        <w:rPr>
          <w:spacing w:val="-2"/>
          <w:sz w:val="24"/>
          <w:szCs w:val="24"/>
        </w:rPr>
        <w:t xml:space="preserve"> </w:t>
      </w:r>
      <w:r w:rsidRPr="00674110">
        <w:rPr>
          <w:sz w:val="24"/>
          <w:szCs w:val="24"/>
        </w:rPr>
        <w:t>оценка</w:t>
      </w:r>
      <w:r w:rsidRPr="00674110">
        <w:rPr>
          <w:spacing w:val="3"/>
          <w:sz w:val="24"/>
          <w:szCs w:val="24"/>
        </w:rPr>
        <w:t xml:space="preserve"> </w:t>
      </w:r>
      <w:r w:rsidRPr="00674110">
        <w:rPr>
          <w:sz w:val="24"/>
          <w:szCs w:val="24"/>
        </w:rPr>
        <w:t>полученного</w:t>
      </w:r>
      <w:r w:rsidRPr="00674110">
        <w:rPr>
          <w:spacing w:val="-5"/>
          <w:sz w:val="24"/>
          <w:szCs w:val="24"/>
        </w:rPr>
        <w:t xml:space="preserve"> </w:t>
      </w:r>
      <w:r w:rsidRPr="00674110">
        <w:rPr>
          <w:sz w:val="24"/>
          <w:szCs w:val="24"/>
        </w:rPr>
        <w:t>результата.</w:t>
      </w:r>
    </w:p>
    <w:p w14:paraId="3CEF7006" w14:textId="77777777" w:rsidR="00704869" w:rsidRPr="00674110" w:rsidRDefault="00274AC7">
      <w:pPr>
        <w:pStyle w:val="a3"/>
        <w:spacing w:before="65" w:line="249" w:lineRule="auto"/>
        <w:ind w:right="298" w:firstLine="225"/>
        <w:rPr>
          <w:sz w:val="24"/>
          <w:szCs w:val="24"/>
        </w:rPr>
      </w:pPr>
      <w:r w:rsidRPr="00674110">
        <w:rPr>
          <w:sz w:val="24"/>
          <w:szCs w:val="24"/>
        </w:rPr>
        <w:t>Доля</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половина,</w:t>
      </w:r>
      <w:r w:rsidRPr="00674110">
        <w:rPr>
          <w:spacing w:val="1"/>
          <w:sz w:val="24"/>
          <w:szCs w:val="24"/>
        </w:rPr>
        <w:t xml:space="preserve"> </w:t>
      </w:r>
      <w:r w:rsidRPr="00674110">
        <w:rPr>
          <w:sz w:val="24"/>
          <w:szCs w:val="24"/>
        </w:rPr>
        <w:t>треть,</w:t>
      </w:r>
      <w:r w:rsidRPr="00674110">
        <w:rPr>
          <w:spacing w:val="1"/>
          <w:sz w:val="24"/>
          <w:szCs w:val="24"/>
        </w:rPr>
        <w:t xml:space="preserve"> </w:t>
      </w:r>
      <w:r w:rsidRPr="00674110">
        <w:rPr>
          <w:sz w:val="24"/>
          <w:szCs w:val="24"/>
        </w:rPr>
        <w:t>четверть,</w:t>
      </w:r>
      <w:r w:rsidRPr="00674110">
        <w:rPr>
          <w:spacing w:val="1"/>
          <w:sz w:val="24"/>
          <w:szCs w:val="24"/>
        </w:rPr>
        <w:t xml:space="preserve"> </w:t>
      </w:r>
      <w:r w:rsidRPr="00674110">
        <w:rPr>
          <w:sz w:val="24"/>
          <w:szCs w:val="24"/>
        </w:rPr>
        <w:t>пятая,</w:t>
      </w:r>
      <w:r w:rsidRPr="00674110">
        <w:rPr>
          <w:spacing w:val="1"/>
          <w:sz w:val="24"/>
          <w:szCs w:val="24"/>
        </w:rPr>
        <w:t xml:space="preserve"> </w:t>
      </w:r>
      <w:r w:rsidRPr="00674110">
        <w:rPr>
          <w:sz w:val="24"/>
          <w:szCs w:val="24"/>
        </w:rPr>
        <w:t>десятая</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долей</w:t>
      </w:r>
      <w:r w:rsidRPr="00674110">
        <w:rPr>
          <w:spacing w:val="1"/>
          <w:sz w:val="24"/>
          <w:szCs w:val="24"/>
        </w:rPr>
        <w:t xml:space="preserve"> </w:t>
      </w:r>
      <w:r w:rsidRPr="00674110">
        <w:rPr>
          <w:sz w:val="24"/>
          <w:szCs w:val="24"/>
        </w:rPr>
        <w:t>одной</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доли величины.</w:t>
      </w:r>
    </w:p>
    <w:p w14:paraId="48A97005" w14:textId="77777777" w:rsidR="00704869" w:rsidRPr="00674110" w:rsidRDefault="00704869">
      <w:pPr>
        <w:pStyle w:val="a3"/>
        <w:spacing w:before="7"/>
        <w:ind w:left="0"/>
        <w:jc w:val="left"/>
        <w:rPr>
          <w:sz w:val="24"/>
          <w:szCs w:val="24"/>
        </w:rPr>
      </w:pPr>
    </w:p>
    <w:p w14:paraId="273B417D" w14:textId="77777777" w:rsidR="00704869" w:rsidRPr="00674110" w:rsidRDefault="00274AC7">
      <w:pPr>
        <w:pStyle w:val="3"/>
        <w:ind w:left="1018"/>
        <w:rPr>
          <w:sz w:val="24"/>
          <w:szCs w:val="24"/>
        </w:rPr>
      </w:pPr>
      <w:r w:rsidRPr="00674110">
        <w:rPr>
          <w:sz w:val="24"/>
          <w:szCs w:val="24"/>
        </w:rPr>
        <w:t>Пространственные</w:t>
      </w:r>
      <w:r w:rsidRPr="00674110">
        <w:rPr>
          <w:spacing w:val="-2"/>
          <w:sz w:val="24"/>
          <w:szCs w:val="24"/>
        </w:rPr>
        <w:t xml:space="preserve"> </w:t>
      </w:r>
      <w:r w:rsidRPr="00674110">
        <w:rPr>
          <w:sz w:val="24"/>
          <w:szCs w:val="24"/>
        </w:rPr>
        <w:t>отношения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геометрические</w:t>
      </w:r>
      <w:r w:rsidRPr="00674110">
        <w:rPr>
          <w:spacing w:val="-11"/>
          <w:sz w:val="24"/>
          <w:szCs w:val="24"/>
        </w:rPr>
        <w:t xml:space="preserve"> </w:t>
      </w:r>
      <w:r w:rsidRPr="00674110">
        <w:rPr>
          <w:sz w:val="24"/>
          <w:szCs w:val="24"/>
        </w:rPr>
        <w:t>фигуры</w:t>
      </w:r>
    </w:p>
    <w:p w14:paraId="274C31CD" w14:textId="77777777" w:rsidR="00704869" w:rsidRPr="00674110" w:rsidRDefault="00274AC7">
      <w:pPr>
        <w:pStyle w:val="a3"/>
        <w:spacing w:before="5" w:line="249" w:lineRule="auto"/>
        <w:ind w:right="302" w:firstLine="225"/>
        <w:rPr>
          <w:sz w:val="24"/>
          <w:szCs w:val="24"/>
        </w:rPr>
      </w:pPr>
      <w:r w:rsidRPr="00674110">
        <w:rPr>
          <w:sz w:val="24"/>
          <w:szCs w:val="24"/>
        </w:rPr>
        <w:t>Конструирование геометрических фигур (разбиение фигуры на части,</w:t>
      </w:r>
      <w:r w:rsidRPr="00674110">
        <w:rPr>
          <w:spacing w:val="1"/>
          <w:sz w:val="24"/>
          <w:szCs w:val="24"/>
        </w:rPr>
        <w:t xml:space="preserve"> </w:t>
      </w:r>
      <w:r w:rsidRPr="00674110">
        <w:rPr>
          <w:sz w:val="24"/>
          <w:szCs w:val="24"/>
        </w:rPr>
        <w:t>составление</w:t>
      </w:r>
      <w:r w:rsidRPr="00674110">
        <w:rPr>
          <w:spacing w:val="-2"/>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из</w:t>
      </w:r>
      <w:r w:rsidRPr="00674110">
        <w:rPr>
          <w:spacing w:val="4"/>
          <w:sz w:val="24"/>
          <w:szCs w:val="24"/>
        </w:rPr>
        <w:t xml:space="preserve"> </w:t>
      </w:r>
      <w:r w:rsidRPr="00674110">
        <w:rPr>
          <w:sz w:val="24"/>
          <w:szCs w:val="24"/>
        </w:rPr>
        <w:t>частей).</w:t>
      </w:r>
    </w:p>
    <w:p w14:paraId="311F53B3" w14:textId="77777777" w:rsidR="00704869" w:rsidRPr="00674110" w:rsidRDefault="00274AC7">
      <w:pPr>
        <w:pStyle w:val="a3"/>
        <w:spacing w:before="2"/>
        <w:ind w:left="1018"/>
        <w:rPr>
          <w:sz w:val="24"/>
          <w:szCs w:val="24"/>
        </w:rPr>
      </w:pPr>
      <w:r w:rsidRPr="00674110">
        <w:rPr>
          <w:sz w:val="24"/>
          <w:szCs w:val="24"/>
        </w:rPr>
        <w:t>Периметр</w:t>
      </w:r>
      <w:r w:rsidRPr="00674110">
        <w:rPr>
          <w:spacing w:val="-5"/>
          <w:sz w:val="24"/>
          <w:szCs w:val="24"/>
        </w:rPr>
        <w:t xml:space="preserve"> </w:t>
      </w:r>
      <w:r w:rsidRPr="00674110">
        <w:rPr>
          <w:sz w:val="24"/>
          <w:szCs w:val="24"/>
        </w:rPr>
        <w:t>многоугольника:</w:t>
      </w:r>
      <w:r w:rsidRPr="00674110">
        <w:rPr>
          <w:spacing w:val="-3"/>
          <w:sz w:val="24"/>
          <w:szCs w:val="24"/>
        </w:rPr>
        <w:t xml:space="preserve"> </w:t>
      </w:r>
      <w:r w:rsidRPr="00674110">
        <w:rPr>
          <w:sz w:val="24"/>
          <w:szCs w:val="24"/>
        </w:rPr>
        <w:t>измерение,</w:t>
      </w:r>
      <w:r w:rsidRPr="00674110">
        <w:rPr>
          <w:spacing w:val="-3"/>
          <w:sz w:val="24"/>
          <w:szCs w:val="24"/>
        </w:rPr>
        <w:t xml:space="preserve"> </w:t>
      </w:r>
      <w:r w:rsidRPr="00674110">
        <w:rPr>
          <w:sz w:val="24"/>
          <w:szCs w:val="24"/>
        </w:rPr>
        <w:t>вычисление,</w:t>
      </w:r>
      <w:r w:rsidRPr="00674110">
        <w:rPr>
          <w:spacing w:val="-3"/>
          <w:sz w:val="24"/>
          <w:szCs w:val="24"/>
        </w:rPr>
        <w:t xml:space="preserve"> </w:t>
      </w:r>
      <w:r w:rsidRPr="00674110">
        <w:rPr>
          <w:sz w:val="24"/>
          <w:szCs w:val="24"/>
        </w:rPr>
        <w:t>запись</w:t>
      </w:r>
      <w:r w:rsidRPr="00674110">
        <w:rPr>
          <w:spacing w:val="-5"/>
          <w:sz w:val="24"/>
          <w:szCs w:val="24"/>
        </w:rPr>
        <w:t xml:space="preserve"> </w:t>
      </w:r>
      <w:r w:rsidRPr="00674110">
        <w:rPr>
          <w:sz w:val="24"/>
          <w:szCs w:val="24"/>
        </w:rPr>
        <w:t>равенства.</w:t>
      </w:r>
    </w:p>
    <w:p w14:paraId="19DAC5C8" w14:textId="77777777" w:rsidR="00704869" w:rsidRPr="00674110" w:rsidRDefault="00274AC7">
      <w:pPr>
        <w:pStyle w:val="a3"/>
        <w:spacing w:before="10" w:line="249" w:lineRule="auto"/>
        <w:ind w:right="298" w:firstLine="225"/>
        <w:rPr>
          <w:sz w:val="24"/>
          <w:szCs w:val="24"/>
        </w:rPr>
      </w:pPr>
      <w:r w:rsidRPr="00674110">
        <w:rPr>
          <w:sz w:val="24"/>
          <w:szCs w:val="24"/>
        </w:rPr>
        <w:t>Измерение</w:t>
      </w:r>
      <w:r w:rsidRPr="00674110">
        <w:rPr>
          <w:spacing w:val="1"/>
          <w:sz w:val="24"/>
          <w:szCs w:val="24"/>
        </w:rPr>
        <w:t xml:space="preserve"> </w:t>
      </w:r>
      <w:r w:rsidRPr="00674110">
        <w:rPr>
          <w:sz w:val="24"/>
          <w:szCs w:val="24"/>
        </w:rPr>
        <w:t>площади,</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квадратных</w:t>
      </w:r>
      <w:r w:rsidRPr="00674110">
        <w:rPr>
          <w:spacing w:val="1"/>
          <w:sz w:val="24"/>
          <w:szCs w:val="24"/>
        </w:rPr>
        <w:t xml:space="preserve"> </w:t>
      </w:r>
      <w:r w:rsidRPr="00674110">
        <w:rPr>
          <w:sz w:val="24"/>
          <w:szCs w:val="24"/>
        </w:rPr>
        <w:t>сантиметрах.</w:t>
      </w:r>
      <w:r w:rsidRPr="00674110">
        <w:rPr>
          <w:spacing w:val="1"/>
          <w:sz w:val="24"/>
          <w:szCs w:val="24"/>
        </w:rPr>
        <w:t xml:space="preserve"> </w:t>
      </w:r>
      <w:r w:rsidRPr="00674110">
        <w:rPr>
          <w:sz w:val="24"/>
          <w:szCs w:val="24"/>
        </w:rPr>
        <w:t>Вычисление</w:t>
      </w:r>
      <w:r w:rsidRPr="00674110">
        <w:rPr>
          <w:spacing w:val="1"/>
          <w:sz w:val="24"/>
          <w:szCs w:val="24"/>
        </w:rPr>
        <w:t xml:space="preserve"> </w:t>
      </w:r>
      <w:r w:rsidRPr="00674110">
        <w:rPr>
          <w:sz w:val="24"/>
          <w:szCs w:val="24"/>
        </w:rPr>
        <w:t>площади</w:t>
      </w:r>
      <w:r w:rsidRPr="00674110">
        <w:rPr>
          <w:spacing w:val="1"/>
          <w:sz w:val="24"/>
          <w:szCs w:val="24"/>
        </w:rPr>
        <w:t xml:space="preserve"> </w:t>
      </w:r>
      <w:r w:rsidRPr="00674110">
        <w:rPr>
          <w:sz w:val="24"/>
          <w:szCs w:val="24"/>
        </w:rPr>
        <w:t>прямоугольника</w:t>
      </w:r>
      <w:r w:rsidRPr="00674110">
        <w:rPr>
          <w:spacing w:val="1"/>
          <w:sz w:val="24"/>
          <w:szCs w:val="24"/>
        </w:rPr>
        <w:t xml:space="preserve"> </w:t>
      </w:r>
      <w:r w:rsidRPr="00674110">
        <w:rPr>
          <w:sz w:val="24"/>
          <w:szCs w:val="24"/>
        </w:rPr>
        <w:t>(квадрата)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заданными</w:t>
      </w:r>
      <w:r w:rsidRPr="00674110">
        <w:rPr>
          <w:spacing w:val="1"/>
          <w:sz w:val="24"/>
          <w:szCs w:val="24"/>
        </w:rPr>
        <w:t xml:space="preserve"> </w:t>
      </w:r>
      <w:r w:rsidRPr="00674110">
        <w:rPr>
          <w:sz w:val="24"/>
          <w:szCs w:val="24"/>
        </w:rPr>
        <w:t>сторонами,</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равенства.</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на</w:t>
      </w:r>
      <w:r w:rsidRPr="00674110">
        <w:rPr>
          <w:spacing w:val="50"/>
          <w:sz w:val="24"/>
          <w:szCs w:val="24"/>
        </w:rPr>
        <w:t xml:space="preserve"> </w:t>
      </w:r>
      <w:r w:rsidRPr="00674110">
        <w:rPr>
          <w:sz w:val="24"/>
          <w:szCs w:val="24"/>
        </w:rPr>
        <w:t>клетчатой</w:t>
      </w:r>
      <w:r w:rsidRPr="00674110">
        <w:rPr>
          <w:spacing w:val="1"/>
          <w:sz w:val="24"/>
          <w:szCs w:val="24"/>
        </w:rPr>
        <w:t xml:space="preserve"> </w:t>
      </w:r>
      <w:r w:rsidRPr="00674110">
        <w:rPr>
          <w:sz w:val="24"/>
          <w:szCs w:val="24"/>
        </w:rPr>
        <w:t>бумаге</w:t>
      </w:r>
      <w:r w:rsidRPr="00674110">
        <w:rPr>
          <w:spacing w:val="1"/>
          <w:sz w:val="24"/>
          <w:szCs w:val="24"/>
        </w:rPr>
        <w:t xml:space="preserve"> </w:t>
      </w:r>
      <w:r w:rsidRPr="00674110">
        <w:rPr>
          <w:sz w:val="24"/>
          <w:szCs w:val="24"/>
        </w:rPr>
        <w:t>прямоугольника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значением</w:t>
      </w:r>
      <w:r w:rsidRPr="00674110">
        <w:rPr>
          <w:spacing w:val="1"/>
          <w:sz w:val="24"/>
          <w:szCs w:val="24"/>
        </w:rPr>
        <w:t xml:space="preserve"> </w:t>
      </w:r>
      <w:r w:rsidRPr="00674110">
        <w:rPr>
          <w:sz w:val="24"/>
          <w:szCs w:val="24"/>
        </w:rPr>
        <w:t>площади.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площадей фигур</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 наложения.</w:t>
      </w:r>
    </w:p>
    <w:p w14:paraId="78E255A1" w14:textId="77777777" w:rsidR="00704869" w:rsidRPr="00674110" w:rsidRDefault="00704869">
      <w:pPr>
        <w:pStyle w:val="a3"/>
        <w:spacing w:before="8"/>
        <w:ind w:left="0"/>
        <w:jc w:val="left"/>
        <w:rPr>
          <w:sz w:val="24"/>
          <w:szCs w:val="24"/>
        </w:rPr>
      </w:pPr>
    </w:p>
    <w:p w14:paraId="1DFC08BC" w14:textId="77777777" w:rsidR="00704869" w:rsidRPr="00674110" w:rsidRDefault="00274AC7">
      <w:pPr>
        <w:pStyle w:val="3"/>
        <w:ind w:left="1018"/>
        <w:rPr>
          <w:sz w:val="24"/>
          <w:szCs w:val="24"/>
        </w:rPr>
      </w:pPr>
      <w:r w:rsidRPr="00674110">
        <w:rPr>
          <w:sz w:val="24"/>
          <w:szCs w:val="24"/>
        </w:rPr>
        <w:t>Математическая</w:t>
      </w:r>
      <w:r w:rsidRPr="00674110">
        <w:rPr>
          <w:spacing w:val="-4"/>
          <w:sz w:val="24"/>
          <w:szCs w:val="24"/>
        </w:rPr>
        <w:t xml:space="preserve"> </w:t>
      </w:r>
      <w:r w:rsidRPr="00674110">
        <w:rPr>
          <w:sz w:val="24"/>
          <w:szCs w:val="24"/>
        </w:rPr>
        <w:t>информация</w:t>
      </w:r>
    </w:p>
    <w:p w14:paraId="68E7E8E4" w14:textId="77777777" w:rsidR="00704869" w:rsidRPr="00674110" w:rsidRDefault="00274AC7">
      <w:pPr>
        <w:pStyle w:val="a3"/>
        <w:spacing w:before="5"/>
        <w:ind w:left="1018"/>
        <w:rPr>
          <w:sz w:val="24"/>
          <w:szCs w:val="24"/>
        </w:rPr>
      </w:pPr>
      <w:r w:rsidRPr="00674110">
        <w:rPr>
          <w:sz w:val="24"/>
          <w:szCs w:val="24"/>
        </w:rPr>
        <w:t>Классификация</w:t>
      </w:r>
      <w:r w:rsidRPr="00674110">
        <w:rPr>
          <w:spacing w:val="-3"/>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по</w:t>
      </w:r>
      <w:r w:rsidRPr="00674110">
        <w:rPr>
          <w:spacing w:val="-6"/>
          <w:sz w:val="24"/>
          <w:szCs w:val="24"/>
        </w:rPr>
        <w:t xml:space="preserve"> </w:t>
      </w:r>
      <w:r w:rsidRPr="00674110">
        <w:rPr>
          <w:sz w:val="24"/>
          <w:szCs w:val="24"/>
        </w:rPr>
        <w:t>двум признакам.</w:t>
      </w:r>
    </w:p>
    <w:p w14:paraId="23DE4F71" w14:textId="77777777" w:rsidR="00704869" w:rsidRPr="00674110" w:rsidRDefault="00274AC7">
      <w:pPr>
        <w:pStyle w:val="a3"/>
        <w:spacing w:before="10" w:line="249" w:lineRule="auto"/>
        <w:ind w:right="298" w:firstLine="225"/>
        <w:rPr>
          <w:sz w:val="24"/>
          <w:szCs w:val="24"/>
        </w:rPr>
      </w:pPr>
      <w:r w:rsidRPr="00674110">
        <w:rPr>
          <w:sz w:val="24"/>
          <w:szCs w:val="24"/>
        </w:rPr>
        <w:t>Верные</w:t>
      </w:r>
      <w:r w:rsidRPr="00674110">
        <w:rPr>
          <w:spacing w:val="1"/>
          <w:sz w:val="24"/>
          <w:szCs w:val="24"/>
        </w:rPr>
        <w:t xml:space="preserve"> </w:t>
      </w:r>
      <w:r w:rsidRPr="00674110">
        <w:rPr>
          <w:sz w:val="24"/>
          <w:szCs w:val="24"/>
        </w:rPr>
        <w:t>(истинные)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неверные</w:t>
      </w:r>
      <w:r w:rsidRPr="00674110">
        <w:rPr>
          <w:spacing w:val="1"/>
          <w:sz w:val="24"/>
          <w:szCs w:val="24"/>
        </w:rPr>
        <w:t xml:space="preserve"> </w:t>
      </w:r>
      <w:r w:rsidRPr="00674110">
        <w:rPr>
          <w:sz w:val="24"/>
          <w:szCs w:val="24"/>
        </w:rPr>
        <w:t>(ложные)</w:t>
      </w:r>
      <w:r w:rsidRPr="00674110">
        <w:rPr>
          <w:spacing w:val="1"/>
          <w:sz w:val="24"/>
          <w:szCs w:val="24"/>
        </w:rPr>
        <w:t xml:space="preserve"> </w:t>
      </w:r>
      <w:r w:rsidRPr="00674110">
        <w:rPr>
          <w:sz w:val="24"/>
          <w:szCs w:val="24"/>
        </w:rPr>
        <w:t>утверждения:</w:t>
      </w:r>
      <w:r w:rsidRPr="00674110">
        <w:rPr>
          <w:spacing w:val="1"/>
          <w:sz w:val="24"/>
          <w:szCs w:val="24"/>
        </w:rPr>
        <w:t xml:space="preserve"> </w:t>
      </w:r>
      <w:r w:rsidRPr="00674110">
        <w:rPr>
          <w:spacing w:val="-1"/>
          <w:sz w:val="24"/>
          <w:szCs w:val="24"/>
        </w:rPr>
        <w:t>конструирование,</w:t>
      </w:r>
      <w:r w:rsidRPr="00674110">
        <w:rPr>
          <w:spacing w:val="-8"/>
          <w:sz w:val="24"/>
          <w:szCs w:val="24"/>
        </w:rPr>
        <w:t xml:space="preserve"> </w:t>
      </w:r>
      <w:r w:rsidRPr="00674110">
        <w:rPr>
          <w:sz w:val="24"/>
          <w:szCs w:val="24"/>
        </w:rPr>
        <w:t>проверка.</w:t>
      </w:r>
      <w:r w:rsidRPr="00674110">
        <w:rPr>
          <w:spacing w:val="-7"/>
          <w:sz w:val="24"/>
          <w:szCs w:val="24"/>
        </w:rPr>
        <w:t xml:space="preserve"> </w:t>
      </w:r>
      <w:r w:rsidRPr="00674110">
        <w:rPr>
          <w:sz w:val="24"/>
          <w:szCs w:val="24"/>
        </w:rPr>
        <w:t>Логические</w:t>
      </w:r>
      <w:r w:rsidRPr="00674110">
        <w:rPr>
          <w:spacing w:val="-11"/>
          <w:sz w:val="24"/>
          <w:szCs w:val="24"/>
        </w:rPr>
        <w:t xml:space="preserve"> </w:t>
      </w:r>
      <w:r w:rsidRPr="00674110">
        <w:rPr>
          <w:sz w:val="24"/>
          <w:szCs w:val="24"/>
        </w:rPr>
        <w:t>рассуждения</w:t>
      </w:r>
      <w:r w:rsidRPr="00674110">
        <w:rPr>
          <w:spacing w:val="-11"/>
          <w:sz w:val="24"/>
          <w:szCs w:val="24"/>
        </w:rPr>
        <w:t xml:space="preserve"> </w:t>
      </w:r>
      <w:r w:rsidRPr="00674110">
        <w:rPr>
          <w:sz w:val="24"/>
          <w:szCs w:val="24"/>
        </w:rPr>
        <w:t>со</w:t>
      </w:r>
      <w:r w:rsidRPr="00674110">
        <w:rPr>
          <w:spacing w:val="-9"/>
          <w:sz w:val="24"/>
          <w:szCs w:val="24"/>
        </w:rPr>
        <w:t xml:space="preserve"> </w:t>
      </w:r>
      <w:r w:rsidRPr="00674110">
        <w:rPr>
          <w:sz w:val="24"/>
          <w:szCs w:val="24"/>
        </w:rPr>
        <w:t>связками</w:t>
      </w:r>
      <w:r w:rsidRPr="00674110">
        <w:rPr>
          <w:spacing w:val="-12"/>
          <w:sz w:val="24"/>
          <w:szCs w:val="24"/>
        </w:rPr>
        <w:t xml:space="preserve"> </w:t>
      </w:r>
      <w:r w:rsidRPr="00674110">
        <w:rPr>
          <w:sz w:val="24"/>
          <w:szCs w:val="24"/>
        </w:rPr>
        <w:t>«если</w:t>
      </w:r>
      <w:r w:rsidRPr="00674110">
        <w:rPr>
          <w:spacing w:val="-11"/>
          <w:sz w:val="24"/>
          <w:szCs w:val="24"/>
        </w:rPr>
        <w:t xml:space="preserve"> </w:t>
      </w:r>
      <w:r w:rsidRPr="00674110">
        <w:rPr>
          <w:sz w:val="24"/>
          <w:szCs w:val="24"/>
        </w:rPr>
        <w:t>…,</w:t>
      </w:r>
      <w:r w:rsidRPr="00674110">
        <w:rPr>
          <w:spacing w:val="-47"/>
          <w:sz w:val="24"/>
          <w:szCs w:val="24"/>
        </w:rPr>
        <w:t xml:space="preserve"> </w:t>
      </w:r>
      <w:r w:rsidRPr="00674110">
        <w:rPr>
          <w:sz w:val="24"/>
          <w:szCs w:val="24"/>
        </w:rPr>
        <w:t>то</w:t>
      </w:r>
      <w:r w:rsidRPr="00674110">
        <w:rPr>
          <w:spacing w:val="-4"/>
          <w:sz w:val="24"/>
          <w:szCs w:val="24"/>
        </w:rPr>
        <w:t xml:space="preserve"> </w:t>
      </w:r>
      <w:r w:rsidRPr="00674110">
        <w:rPr>
          <w:sz w:val="24"/>
          <w:szCs w:val="24"/>
        </w:rPr>
        <w:t>…»,</w:t>
      </w:r>
      <w:r w:rsidRPr="00674110">
        <w:rPr>
          <w:spacing w:val="4"/>
          <w:sz w:val="24"/>
          <w:szCs w:val="24"/>
        </w:rPr>
        <w:t xml:space="preserve"> </w:t>
      </w:r>
      <w:r w:rsidRPr="00674110">
        <w:rPr>
          <w:sz w:val="24"/>
          <w:szCs w:val="24"/>
        </w:rPr>
        <w:t>«поэтому»,</w:t>
      </w:r>
      <w:r w:rsidRPr="00674110">
        <w:rPr>
          <w:spacing w:val="4"/>
          <w:sz w:val="24"/>
          <w:szCs w:val="24"/>
        </w:rPr>
        <w:t xml:space="preserve"> </w:t>
      </w:r>
      <w:r w:rsidRPr="00674110">
        <w:rPr>
          <w:sz w:val="24"/>
          <w:szCs w:val="24"/>
        </w:rPr>
        <w:t>«значит».</w:t>
      </w:r>
    </w:p>
    <w:p w14:paraId="229A6903" w14:textId="77777777" w:rsidR="00704869" w:rsidRPr="00674110" w:rsidRDefault="00274AC7">
      <w:pPr>
        <w:pStyle w:val="a3"/>
        <w:spacing w:before="3" w:line="249" w:lineRule="auto"/>
        <w:ind w:right="297" w:firstLine="225"/>
        <w:rPr>
          <w:sz w:val="24"/>
          <w:szCs w:val="24"/>
        </w:rPr>
      </w:pPr>
      <w:r w:rsidRPr="00674110">
        <w:rPr>
          <w:sz w:val="24"/>
          <w:szCs w:val="24"/>
        </w:rPr>
        <w:t>Извлечение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представленной в таблицах с данными о реальных процессах и явлениях</w:t>
      </w:r>
      <w:r w:rsidRPr="00674110">
        <w:rPr>
          <w:spacing w:val="1"/>
          <w:sz w:val="24"/>
          <w:szCs w:val="24"/>
        </w:rPr>
        <w:t xml:space="preserve"> </w:t>
      </w:r>
      <w:r w:rsidRPr="00674110">
        <w:rPr>
          <w:sz w:val="24"/>
          <w:szCs w:val="24"/>
        </w:rPr>
        <w:t>окружающего мира (например, расписание уроков, движения автобусов,</w:t>
      </w:r>
      <w:r w:rsidRPr="00674110">
        <w:rPr>
          <w:spacing w:val="1"/>
          <w:sz w:val="24"/>
          <w:szCs w:val="24"/>
        </w:rPr>
        <w:t xml:space="preserve"> </w:t>
      </w:r>
      <w:r w:rsidRPr="00674110">
        <w:rPr>
          <w:sz w:val="24"/>
          <w:szCs w:val="24"/>
        </w:rPr>
        <w:t>поездов);</w:t>
      </w:r>
      <w:r w:rsidRPr="00674110">
        <w:rPr>
          <w:spacing w:val="1"/>
          <w:sz w:val="24"/>
          <w:szCs w:val="24"/>
        </w:rPr>
        <w:t xml:space="preserve"> </w:t>
      </w:r>
      <w:r w:rsidRPr="00674110">
        <w:rPr>
          <w:sz w:val="24"/>
          <w:szCs w:val="24"/>
        </w:rPr>
        <w:t>внесение</w:t>
      </w:r>
      <w:r w:rsidRPr="00674110">
        <w:rPr>
          <w:spacing w:val="-3"/>
          <w:sz w:val="24"/>
          <w:szCs w:val="24"/>
        </w:rPr>
        <w:t xml:space="preserve"> </w:t>
      </w:r>
      <w:r w:rsidRPr="00674110">
        <w:rPr>
          <w:sz w:val="24"/>
          <w:szCs w:val="24"/>
        </w:rPr>
        <w:t>данных в таблицу;</w:t>
      </w:r>
      <w:r w:rsidRPr="00674110">
        <w:rPr>
          <w:spacing w:val="2"/>
          <w:sz w:val="24"/>
          <w:szCs w:val="24"/>
        </w:rPr>
        <w:t xml:space="preserve"> </w:t>
      </w:r>
      <w:r w:rsidRPr="00674110">
        <w:rPr>
          <w:sz w:val="24"/>
          <w:szCs w:val="24"/>
        </w:rPr>
        <w:t>дополнение</w:t>
      </w:r>
      <w:r w:rsidRPr="00674110">
        <w:rPr>
          <w:spacing w:val="-3"/>
          <w:sz w:val="24"/>
          <w:szCs w:val="24"/>
        </w:rPr>
        <w:t xml:space="preserve"> </w:t>
      </w:r>
      <w:r w:rsidRPr="00674110">
        <w:rPr>
          <w:sz w:val="24"/>
          <w:szCs w:val="24"/>
        </w:rPr>
        <w:t>чертежа</w:t>
      </w:r>
      <w:r w:rsidRPr="00674110">
        <w:rPr>
          <w:spacing w:val="1"/>
          <w:sz w:val="24"/>
          <w:szCs w:val="24"/>
        </w:rPr>
        <w:t xml:space="preserve"> </w:t>
      </w:r>
      <w:r w:rsidRPr="00674110">
        <w:rPr>
          <w:sz w:val="24"/>
          <w:szCs w:val="24"/>
        </w:rPr>
        <w:t>данными.</w:t>
      </w:r>
    </w:p>
    <w:p w14:paraId="18BB4C18" w14:textId="77777777" w:rsidR="00704869" w:rsidRPr="00674110" w:rsidRDefault="00274AC7">
      <w:pPr>
        <w:pStyle w:val="a3"/>
        <w:spacing w:before="3" w:line="252" w:lineRule="auto"/>
        <w:ind w:right="299" w:firstLine="225"/>
        <w:rPr>
          <w:sz w:val="24"/>
          <w:szCs w:val="24"/>
        </w:rPr>
      </w:pPr>
      <w:r w:rsidRPr="00674110">
        <w:rPr>
          <w:sz w:val="24"/>
          <w:szCs w:val="24"/>
        </w:rPr>
        <w:t>Формализованное описание последовательности действий (инструкция,</w:t>
      </w:r>
      <w:r w:rsidRPr="00674110">
        <w:rPr>
          <w:spacing w:val="1"/>
          <w:sz w:val="24"/>
          <w:szCs w:val="24"/>
        </w:rPr>
        <w:t xml:space="preserve"> </w:t>
      </w:r>
      <w:r w:rsidRPr="00674110">
        <w:rPr>
          <w:sz w:val="24"/>
          <w:szCs w:val="24"/>
        </w:rPr>
        <w:t>план,</w:t>
      </w:r>
      <w:r w:rsidRPr="00674110">
        <w:rPr>
          <w:spacing w:val="3"/>
          <w:sz w:val="24"/>
          <w:szCs w:val="24"/>
        </w:rPr>
        <w:t xml:space="preserve"> </w:t>
      </w:r>
      <w:r w:rsidRPr="00674110">
        <w:rPr>
          <w:sz w:val="24"/>
          <w:szCs w:val="24"/>
        </w:rPr>
        <w:t>схема, алгоритм).</w:t>
      </w:r>
    </w:p>
    <w:p w14:paraId="6462EA71" w14:textId="77777777" w:rsidR="00704869" w:rsidRPr="00674110" w:rsidRDefault="00274AC7">
      <w:pPr>
        <w:pStyle w:val="a3"/>
        <w:spacing w:line="249" w:lineRule="auto"/>
        <w:ind w:right="299" w:firstLine="225"/>
        <w:rPr>
          <w:sz w:val="24"/>
          <w:szCs w:val="24"/>
        </w:rPr>
      </w:pPr>
      <w:r w:rsidRPr="00674110">
        <w:rPr>
          <w:sz w:val="24"/>
          <w:szCs w:val="24"/>
        </w:rPr>
        <w:t>Столбчатая</w:t>
      </w:r>
      <w:r w:rsidRPr="00674110">
        <w:rPr>
          <w:spacing w:val="1"/>
          <w:sz w:val="24"/>
          <w:szCs w:val="24"/>
        </w:rPr>
        <w:t xml:space="preserve"> </w:t>
      </w:r>
      <w:r w:rsidRPr="00674110">
        <w:rPr>
          <w:sz w:val="24"/>
          <w:szCs w:val="24"/>
        </w:rPr>
        <w:t>диаграмма:</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данных</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и практических</w:t>
      </w:r>
      <w:r w:rsidRPr="00674110">
        <w:rPr>
          <w:spacing w:val="2"/>
          <w:sz w:val="24"/>
          <w:szCs w:val="24"/>
        </w:rPr>
        <w:t xml:space="preserve"> </w:t>
      </w:r>
      <w:r w:rsidRPr="00674110">
        <w:rPr>
          <w:sz w:val="24"/>
          <w:szCs w:val="24"/>
        </w:rPr>
        <w:t>задач.</w:t>
      </w:r>
    </w:p>
    <w:p w14:paraId="41C8D3F5" w14:textId="77777777" w:rsidR="00704869" w:rsidRPr="00674110" w:rsidRDefault="00274AC7">
      <w:pPr>
        <w:pStyle w:val="a3"/>
        <w:spacing w:line="249" w:lineRule="auto"/>
        <w:ind w:right="295" w:firstLine="225"/>
        <w:rPr>
          <w:sz w:val="24"/>
          <w:szCs w:val="24"/>
        </w:rPr>
      </w:pPr>
      <w:r w:rsidRPr="00674110">
        <w:rPr>
          <w:sz w:val="24"/>
          <w:szCs w:val="24"/>
        </w:rPr>
        <w:t>Алгоритмы</w:t>
      </w:r>
      <w:r w:rsidRPr="00674110">
        <w:rPr>
          <w:spacing w:val="1"/>
          <w:sz w:val="24"/>
          <w:szCs w:val="24"/>
        </w:rPr>
        <w:t xml:space="preserve"> </w:t>
      </w:r>
      <w:r w:rsidRPr="00674110">
        <w:rPr>
          <w:sz w:val="24"/>
          <w:szCs w:val="24"/>
        </w:rPr>
        <w:t>изучения материала,</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обучающих</w:t>
      </w:r>
      <w:r w:rsidRPr="00674110">
        <w:rPr>
          <w:spacing w:val="1"/>
          <w:sz w:val="24"/>
          <w:szCs w:val="24"/>
        </w:rPr>
        <w:t xml:space="preserve"> </w:t>
      </w:r>
      <w:r w:rsidRPr="00674110">
        <w:rPr>
          <w:sz w:val="24"/>
          <w:szCs w:val="24"/>
        </w:rPr>
        <w:t>и тестовых</w:t>
      </w:r>
      <w:r w:rsidRPr="00674110">
        <w:rPr>
          <w:spacing w:val="1"/>
          <w:sz w:val="24"/>
          <w:szCs w:val="24"/>
        </w:rPr>
        <w:t xml:space="preserve"> </w:t>
      </w:r>
      <w:r w:rsidRPr="00674110">
        <w:rPr>
          <w:sz w:val="24"/>
          <w:szCs w:val="24"/>
        </w:rPr>
        <w:t>заданий на доступных электронных средствах обучения (интерактивной</w:t>
      </w:r>
      <w:r w:rsidRPr="00674110">
        <w:rPr>
          <w:spacing w:val="1"/>
          <w:sz w:val="24"/>
          <w:szCs w:val="24"/>
        </w:rPr>
        <w:t xml:space="preserve"> </w:t>
      </w:r>
      <w:r w:rsidRPr="00674110">
        <w:rPr>
          <w:sz w:val="24"/>
          <w:szCs w:val="24"/>
        </w:rPr>
        <w:t>доске,</w:t>
      </w:r>
      <w:r w:rsidRPr="00674110">
        <w:rPr>
          <w:spacing w:val="9"/>
          <w:sz w:val="24"/>
          <w:szCs w:val="24"/>
        </w:rPr>
        <w:t xml:space="preserve"> </w:t>
      </w:r>
      <w:r w:rsidRPr="00674110">
        <w:rPr>
          <w:sz w:val="24"/>
          <w:szCs w:val="24"/>
        </w:rPr>
        <w:t>компьютере,</w:t>
      </w:r>
      <w:r w:rsidRPr="00674110">
        <w:rPr>
          <w:spacing w:val="5"/>
          <w:sz w:val="24"/>
          <w:szCs w:val="24"/>
        </w:rPr>
        <w:t xml:space="preserve"> </w:t>
      </w:r>
      <w:r w:rsidRPr="00674110">
        <w:rPr>
          <w:sz w:val="24"/>
          <w:szCs w:val="24"/>
        </w:rPr>
        <w:t>других</w:t>
      </w:r>
      <w:r w:rsidRPr="00674110">
        <w:rPr>
          <w:spacing w:val="7"/>
          <w:sz w:val="24"/>
          <w:szCs w:val="24"/>
        </w:rPr>
        <w:t xml:space="preserve"> </w:t>
      </w:r>
      <w:r w:rsidRPr="00674110">
        <w:rPr>
          <w:sz w:val="24"/>
          <w:szCs w:val="24"/>
        </w:rPr>
        <w:t>устройствах).</w:t>
      </w:r>
    </w:p>
    <w:p w14:paraId="50782EDA" w14:textId="77777777" w:rsidR="00704869" w:rsidRPr="00674110" w:rsidRDefault="00704869">
      <w:pPr>
        <w:pStyle w:val="a3"/>
        <w:spacing w:before="2"/>
        <w:ind w:left="0"/>
        <w:jc w:val="left"/>
        <w:rPr>
          <w:sz w:val="24"/>
          <w:szCs w:val="24"/>
        </w:rPr>
      </w:pPr>
    </w:p>
    <w:p w14:paraId="2DAA3AA9" w14:textId="77777777" w:rsidR="00704869" w:rsidRPr="00674110" w:rsidRDefault="00274AC7">
      <w:pPr>
        <w:pStyle w:val="2"/>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76993A96" w14:textId="77777777" w:rsidR="00704869" w:rsidRPr="00674110" w:rsidRDefault="00704869">
      <w:pPr>
        <w:pStyle w:val="a3"/>
        <w:spacing w:before="11"/>
        <w:ind w:left="0"/>
        <w:jc w:val="left"/>
        <w:rPr>
          <w:b/>
          <w:sz w:val="24"/>
          <w:szCs w:val="24"/>
        </w:rPr>
      </w:pPr>
    </w:p>
    <w:p w14:paraId="6F697A7C" w14:textId="77777777" w:rsidR="00704869" w:rsidRPr="00674110" w:rsidRDefault="00274AC7">
      <w:pPr>
        <w:ind w:left="1018"/>
        <w:jc w:val="both"/>
        <w:rPr>
          <w:i/>
          <w:sz w:val="24"/>
          <w:szCs w:val="24"/>
        </w:rPr>
      </w:pPr>
      <w:r w:rsidRPr="00674110">
        <w:rPr>
          <w:i/>
          <w:sz w:val="24"/>
          <w:szCs w:val="24"/>
        </w:rPr>
        <w:t>Универсальные</w:t>
      </w:r>
      <w:r w:rsidRPr="00674110">
        <w:rPr>
          <w:i/>
          <w:spacing w:val="-6"/>
          <w:sz w:val="24"/>
          <w:szCs w:val="24"/>
        </w:rPr>
        <w:t xml:space="preserve"> </w:t>
      </w:r>
      <w:r w:rsidRPr="00674110">
        <w:rPr>
          <w:i/>
          <w:sz w:val="24"/>
          <w:szCs w:val="24"/>
        </w:rPr>
        <w:t>познавательные</w:t>
      </w:r>
      <w:r w:rsidRPr="00674110">
        <w:rPr>
          <w:i/>
          <w:spacing w:val="-10"/>
          <w:sz w:val="24"/>
          <w:szCs w:val="24"/>
        </w:rPr>
        <w:t xml:space="preserve"> </w:t>
      </w:r>
      <w:r w:rsidRPr="00674110">
        <w:rPr>
          <w:i/>
          <w:sz w:val="24"/>
          <w:szCs w:val="24"/>
        </w:rPr>
        <w:t>учебные действия:</w:t>
      </w:r>
    </w:p>
    <w:p w14:paraId="3C8CD9C3" w14:textId="77777777" w:rsidR="00704869" w:rsidRPr="00674110" w:rsidRDefault="00274AC7" w:rsidP="0058064A">
      <w:pPr>
        <w:pStyle w:val="a5"/>
        <w:numPr>
          <w:ilvl w:val="0"/>
          <w:numId w:val="42"/>
        </w:numPr>
        <w:tabs>
          <w:tab w:val="left" w:pos="1360"/>
        </w:tabs>
        <w:spacing w:before="10" w:line="254" w:lineRule="auto"/>
        <w:ind w:right="297"/>
        <w:rPr>
          <w:sz w:val="24"/>
          <w:szCs w:val="24"/>
        </w:rPr>
      </w:pPr>
      <w:r w:rsidRPr="00674110">
        <w:rPr>
          <w:sz w:val="24"/>
          <w:szCs w:val="24"/>
        </w:rPr>
        <w:t>сравнивать</w:t>
      </w:r>
      <w:r w:rsidRPr="00674110">
        <w:rPr>
          <w:spacing w:val="1"/>
          <w:sz w:val="24"/>
          <w:szCs w:val="24"/>
        </w:rPr>
        <w:t xml:space="preserve"> </w:t>
      </w:r>
      <w:r w:rsidRPr="00674110">
        <w:rPr>
          <w:sz w:val="24"/>
          <w:szCs w:val="24"/>
        </w:rPr>
        <w:t>математические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геометрические</w:t>
      </w:r>
      <w:r w:rsidRPr="00674110">
        <w:rPr>
          <w:spacing w:val="-2"/>
          <w:sz w:val="24"/>
          <w:szCs w:val="24"/>
        </w:rPr>
        <w:t xml:space="preserve"> </w:t>
      </w:r>
      <w:r w:rsidRPr="00674110">
        <w:rPr>
          <w:sz w:val="24"/>
          <w:szCs w:val="24"/>
        </w:rPr>
        <w:t>фигуры);</w:t>
      </w:r>
    </w:p>
    <w:p w14:paraId="028AEB48" w14:textId="77777777" w:rsidR="00704869" w:rsidRPr="00674110" w:rsidRDefault="00274AC7" w:rsidP="0058064A">
      <w:pPr>
        <w:pStyle w:val="a5"/>
        <w:numPr>
          <w:ilvl w:val="0"/>
          <w:numId w:val="42"/>
        </w:numPr>
        <w:tabs>
          <w:tab w:val="left" w:pos="1360"/>
        </w:tabs>
        <w:spacing w:line="227" w:lineRule="exact"/>
        <w:rPr>
          <w:sz w:val="24"/>
          <w:szCs w:val="24"/>
        </w:rPr>
      </w:pPr>
      <w:r w:rsidRPr="00674110">
        <w:rPr>
          <w:sz w:val="24"/>
          <w:szCs w:val="24"/>
        </w:rPr>
        <w:t>выбирать</w:t>
      </w:r>
      <w:r w:rsidRPr="00674110">
        <w:rPr>
          <w:spacing w:val="-5"/>
          <w:sz w:val="24"/>
          <w:szCs w:val="24"/>
        </w:rPr>
        <w:t xml:space="preserve"> </w:t>
      </w:r>
      <w:r w:rsidRPr="00674110">
        <w:rPr>
          <w:sz w:val="24"/>
          <w:szCs w:val="24"/>
        </w:rPr>
        <w:t>приём</w:t>
      </w:r>
      <w:r w:rsidRPr="00674110">
        <w:rPr>
          <w:spacing w:val="-7"/>
          <w:sz w:val="24"/>
          <w:szCs w:val="24"/>
        </w:rPr>
        <w:t xml:space="preserve"> </w:t>
      </w:r>
      <w:r w:rsidRPr="00674110">
        <w:rPr>
          <w:sz w:val="24"/>
          <w:szCs w:val="24"/>
        </w:rPr>
        <w:t>вычисления, выполнения</w:t>
      </w:r>
      <w:r w:rsidRPr="00674110">
        <w:rPr>
          <w:spacing w:val="-5"/>
          <w:sz w:val="24"/>
          <w:szCs w:val="24"/>
        </w:rPr>
        <w:t xml:space="preserve"> </w:t>
      </w:r>
      <w:r w:rsidRPr="00674110">
        <w:rPr>
          <w:sz w:val="24"/>
          <w:szCs w:val="24"/>
        </w:rPr>
        <w:t>действия;</w:t>
      </w:r>
    </w:p>
    <w:p w14:paraId="2670C9AD" w14:textId="77777777" w:rsidR="00704869" w:rsidRPr="00674110" w:rsidRDefault="00274AC7" w:rsidP="0058064A">
      <w:pPr>
        <w:pStyle w:val="a5"/>
        <w:numPr>
          <w:ilvl w:val="0"/>
          <w:numId w:val="42"/>
        </w:numPr>
        <w:tabs>
          <w:tab w:val="left" w:pos="1360"/>
        </w:tabs>
        <w:spacing w:before="10"/>
        <w:rPr>
          <w:sz w:val="24"/>
          <w:szCs w:val="24"/>
        </w:rPr>
      </w:pPr>
      <w:r w:rsidRPr="00674110">
        <w:rPr>
          <w:sz w:val="24"/>
          <w:szCs w:val="24"/>
        </w:rPr>
        <w:t>конструировать</w:t>
      </w:r>
      <w:r w:rsidRPr="00674110">
        <w:rPr>
          <w:spacing w:val="-6"/>
          <w:sz w:val="24"/>
          <w:szCs w:val="24"/>
        </w:rPr>
        <w:t xml:space="preserve"> </w:t>
      </w:r>
      <w:r w:rsidRPr="00674110">
        <w:rPr>
          <w:sz w:val="24"/>
          <w:szCs w:val="24"/>
        </w:rPr>
        <w:t>геометрические</w:t>
      </w:r>
      <w:r w:rsidRPr="00674110">
        <w:rPr>
          <w:spacing w:val="-8"/>
          <w:sz w:val="24"/>
          <w:szCs w:val="24"/>
        </w:rPr>
        <w:t xml:space="preserve"> </w:t>
      </w:r>
      <w:r w:rsidRPr="00674110">
        <w:rPr>
          <w:sz w:val="24"/>
          <w:szCs w:val="24"/>
        </w:rPr>
        <w:t>фигуры;</w:t>
      </w:r>
    </w:p>
    <w:p w14:paraId="4FF5C53F" w14:textId="77777777" w:rsidR="00704869" w:rsidRPr="00674110" w:rsidRDefault="00274AC7" w:rsidP="0058064A">
      <w:pPr>
        <w:pStyle w:val="a5"/>
        <w:numPr>
          <w:ilvl w:val="0"/>
          <w:numId w:val="42"/>
        </w:numPr>
        <w:tabs>
          <w:tab w:val="left" w:pos="1360"/>
        </w:tabs>
        <w:spacing w:before="15" w:line="254" w:lineRule="auto"/>
        <w:ind w:right="290"/>
        <w:rPr>
          <w:sz w:val="24"/>
          <w:szCs w:val="24"/>
        </w:rPr>
      </w:pPr>
      <w:r w:rsidRPr="00674110">
        <w:rPr>
          <w:sz w:val="24"/>
          <w:szCs w:val="24"/>
        </w:rPr>
        <w:t>классифицировать</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геометрические</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текстовые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одно</w:t>
      </w:r>
      <w:r w:rsidRPr="00674110">
        <w:rPr>
          <w:spacing w:val="1"/>
          <w:sz w:val="24"/>
          <w:szCs w:val="24"/>
        </w:rPr>
        <w:t xml:space="preserve"> </w:t>
      </w:r>
      <w:r w:rsidRPr="00674110">
        <w:rPr>
          <w:sz w:val="24"/>
          <w:szCs w:val="24"/>
        </w:rPr>
        <w:t>действие)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выбранному</w:t>
      </w:r>
      <w:r w:rsidRPr="00674110">
        <w:rPr>
          <w:spacing w:val="1"/>
          <w:sz w:val="24"/>
          <w:szCs w:val="24"/>
        </w:rPr>
        <w:t xml:space="preserve"> </w:t>
      </w:r>
      <w:r w:rsidRPr="00674110">
        <w:rPr>
          <w:sz w:val="24"/>
          <w:szCs w:val="24"/>
        </w:rPr>
        <w:t>признаку;</w:t>
      </w:r>
    </w:p>
    <w:p w14:paraId="754D4FC2" w14:textId="77777777" w:rsidR="00704869" w:rsidRPr="00674110" w:rsidRDefault="00274AC7" w:rsidP="0058064A">
      <w:pPr>
        <w:pStyle w:val="a5"/>
        <w:numPr>
          <w:ilvl w:val="0"/>
          <w:numId w:val="42"/>
        </w:numPr>
        <w:tabs>
          <w:tab w:val="left" w:pos="1360"/>
        </w:tabs>
        <w:spacing w:before="65"/>
        <w:jc w:val="left"/>
        <w:rPr>
          <w:sz w:val="24"/>
          <w:szCs w:val="24"/>
        </w:rPr>
      </w:pPr>
      <w:r w:rsidRPr="00674110">
        <w:rPr>
          <w:sz w:val="24"/>
          <w:szCs w:val="24"/>
        </w:rPr>
        <w:t>прикидывать</w:t>
      </w:r>
      <w:r w:rsidRPr="00674110">
        <w:rPr>
          <w:spacing w:val="-5"/>
          <w:sz w:val="24"/>
          <w:szCs w:val="24"/>
        </w:rPr>
        <w:t xml:space="preserve"> </w:t>
      </w:r>
      <w:r w:rsidRPr="00674110">
        <w:rPr>
          <w:sz w:val="24"/>
          <w:szCs w:val="24"/>
        </w:rPr>
        <w:t>размеры</w:t>
      </w:r>
      <w:r w:rsidRPr="00674110">
        <w:rPr>
          <w:spacing w:val="-4"/>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её</w:t>
      </w:r>
      <w:r w:rsidRPr="00674110">
        <w:rPr>
          <w:spacing w:val="-6"/>
          <w:sz w:val="24"/>
          <w:szCs w:val="24"/>
        </w:rPr>
        <w:t xml:space="preserve"> </w:t>
      </w:r>
      <w:r w:rsidRPr="00674110">
        <w:rPr>
          <w:sz w:val="24"/>
          <w:szCs w:val="24"/>
        </w:rPr>
        <w:t>элементов;</w:t>
      </w:r>
    </w:p>
    <w:p w14:paraId="31F9C109" w14:textId="77777777" w:rsidR="00704869" w:rsidRPr="00674110" w:rsidRDefault="00274AC7" w:rsidP="0058064A">
      <w:pPr>
        <w:pStyle w:val="a5"/>
        <w:numPr>
          <w:ilvl w:val="0"/>
          <w:numId w:val="42"/>
        </w:numPr>
        <w:tabs>
          <w:tab w:val="left" w:pos="1360"/>
        </w:tabs>
        <w:spacing w:before="10" w:line="249" w:lineRule="auto"/>
        <w:ind w:right="298"/>
        <w:jc w:val="left"/>
        <w:rPr>
          <w:sz w:val="24"/>
          <w:szCs w:val="24"/>
        </w:rPr>
      </w:pPr>
      <w:r w:rsidRPr="00674110">
        <w:rPr>
          <w:sz w:val="24"/>
          <w:szCs w:val="24"/>
        </w:rPr>
        <w:t>понимать</w:t>
      </w:r>
      <w:r w:rsidRPr="00674110">
        <w:rPr>
          <w:spacing w:val="17"/>
          <w:sz w:val="24"/>
          <w:szCs w:val="24"/>
        </w:rPr>
        <w:t xml:space="preserve"> </w:t>
      </w:r>
      <w:r w:rsidRPr="00674110">
        <w:rPr>
          <w:sz w:val="24"/>
          <w:szCs w:val="24"/>
        </w:rPr>
        <w:t>смысл</w:t>
      </w:r>
      <w:r w:rsidRPr="00674110">
        <w:rPr>
          <w:spacing w:val="13"/>
          <w:sz w:val="24"/>
          <w:szCs w:val="24"/>
        </w:rPr>
        <w:t xml:space="preserve"> </w:t>
      </w:r>
      <w:r w:rsidRPr="00674110">
        <w:rPr>
          <w:sz w:val="24"/>
          <w:szCs w:val="24"/>
        </w:rPr>
        <w:t>зависимостей</w:t>
      </w:r>
      <w:r w:rsidRPr="00674110">
        <w:rPr>
          <w:spacing w:val="16"/>
          <w:sz w:val="24"/>
          <w:szCs w:val="24"/>
        </w:rPr>
        <w:t xml:space="preserve"> </w:t>
      </w:r>
      <w:r w:rsidRPr="00674110">
        <w:rPr>
          <w:sz w:val="24"/>
          <w:szCs w:val="24"/>
        </w:rPr>
        <w:t>и</w:t>
      </w:r>
      <w:r w:rsidRPr="00674110">
        <w:rPr>
          <w:spacing w:val="16"/>
          <w:sz w:val="24"/>
          <w:szCs w:val="24"/>
        </w:rPr>
        <w:t xml:space="preserve"> </w:t>
      </w:r>
      <w:r w:rsidRPr="00674110">
        <w:rPr>
          <w:sz w:val="24"/>
          <w:szCs w:val="24"/>
        </w:rPr>
        <w:t>математических</w:t>
      </w:r>
      <w:r w:rsidRPr="00674110">
        <w:rPr>
          <w:spacing w:val="18"/>
          <w:sz w:val="24"/>
          <w:szCs w:val="24"/>
        </w:rPr>
        <w:t xml:space="preserve"> </w:t>
      </w:r>
      <w:r w:rsidRPr="00674110">
        <w:rPr>
          <w:sz w:val="24"/>
          <w:szCs w:val="24"/>
        </w:rPr>
        <w:t>отношений,</w:t>
      </w:r>
      <w:r w:rsidRPr="00674110">
        <w:rPr>
          <w:spacing w:val="-47"/>
          <w:sz w:val="24"/>
          <w:szCs w:val="24"/>
        </w:rPr>
        <w:t xml:space="preserve"> </w:t>
      </w:r>
      <w:r w:rsidRPr="00674110">
        <w:rPr>
          <w:sz w:val="24"/>
          <w:szCs w:val="24"/>
        </w:rPr>
        <w:t>описанных</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задаче;</w:t>
      </w:r>
    </w:p>
    <w:p w14:paraId="556F3DFA" w14:textId="77777777" w:rsidR="00704869" w:rsidRPr="00674110" w:rsidRDefault="00274AC7" w:rsidP="0058064A">
      <w:pPr>
        <w:pStyle w:val="a5"/>
        <w:numPr>
          <w:ilvl w:val="0"/>
          <w:numId w:val="42"/>
        </w:numPr>
        <w:tabs>
          <w:tab w:val="left" w:pos="1360"/>
        </w:tabs>
        <w:spacing w:before="7"/>
        <w:jc w:val="left"/>
        <w:rPr>
          <w:sz w:val="24"/>
          <w:szCs w:val="24"/>
        </w:rPr>
      </w:pPr>
      <w:r w:rsidRPr="00674110">
        <w:rPr>
          <w:sz w:val="24"/>
          <w:szCs w:val="24"/>
        </w:rPr>
        <w:t>различать</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использовать</w:t>
      </w:r>
      <w:r w:rsidRPr="00674110">
        <w:rPr>
          <w:spacing w:val="-2"/>
          <w:sz w:val="24"/>
          <w:szCs w:val="24"/>
        </w:rPr>
        <w:t xml:space="preserve"> </w:t>
      </w:r>
      <w:r w:rsidRPr="00674110">
        <w:rPr>
          <w:sz w:val="24"/>
          <w:szCs w:val="24"/>
        </w:rPr>
        <w:t>разные</w:t>
      </w:r>
      <w:r w:rsidRPr="00674110">
        <w:rPr>
          <w:spacing w:val="-4"/>
          <w:sz w:val="24"/>
          <w:szCs w:val="24"/>
        </w:rPr>
        <w:t xml:space="preserve"> </w:t>
      </w:r>
      <w:r w:rsidRPr="00674110">
        <w:rPr>
          <w:sz w:val="24"/>
          <w:szCs w:val="24"/>
        </w:rPr>
        <w:t>приёмы</w:t>
      </w:r>
      <w:r w:rsidRPr="00674110">
        <w:rPr>
          <w:spacing w:val="-3"/>
          <w:sz w:val="24"/>
          <w:szCs w:val="24"/>
        </w:rPr>
        <w:t xml:space="preserve"> </w:t>
      </w:r>
      <w:r w:rsidRPr="00674110">
        <w:rPr>
          <w:sz w:val="24"/>
          <w:szCs w:val="24"/>
        </w:rPr>
        <w:t>и</w:t>
      </w:r>
      <w:r w:rsidRPr="00674110">
        <w:rPr>
          <w:spacing w:val="-7"/>
          <w:sz w:val="24"/>
          <w:szCs w:val="24"/>
        </w:rPr>
        <w:t xml:space="preserve"> </w:t>
      </w:r>
      <w:r w:rsidRPr="00674110">
        <w:rPr>
          <w:sz w:val="24"/>
          <w:szCs w:val="24"/>
        </w:rPr>
        <w:t>алгоритмы</w:t>
      </w:r>
      <w:r w:rsidRPr="00674110">
        <w:rPr>
          <w:spacing w:val="-3"/>
          <w:sz w:val="24"/>
          <w:szCs w:val="24"/>
        </w:rPr>
        <w:t xml:space="preserve"> </w:t>
      </w:r>
      <w:r w:rsidRPr="00674110">
        <w:rPr>
          <w:sz w:val="24"/>
          <w:szCs w:val="24"/>
        </w:rPr>
        <w:t>вычисления;</w:t>
      </w:r>
    </w:p>
    <w:p w14:paraId="27A97324" w14:textId="77777777" w:rsidR="00704869" w:rsidRPr="00674110" w:rsidRDefault="00274AC7" w:rsidP="0058064A">
      <w:pPr>
        <w:pStyle w:val="a5"/>
        <w:numPr>
          <w:ilvl w:val="0"/>
          <w:numId w:val="42"/>
        </w:numPr>
        <w:tabs>
          <w:tab w:val="left" w:pos="1360"/>
        </w:tabs>
        <w:spacing w:before="10" w:line="254" w:lineRule="auto"/>
        <w:ind w:right="299"/>
        <w:jc w:val="left"/>
        <w:rPr>
          <w:sz w:val="24"/>
          <w:szCs w:val="24"/>
        </w:rPr>
      </w:pPr>
      <w:r w:rsidRPr="00674110">
        <w:rPr>
          <w:sz w:val="24"/>
          <w:szCs w:val="24"/>
        </w:rPr>
        <w:t>выбирать</w:t>
      </w:r>
      <w:r w:rsidRPr="00674110">
        <w:rPr>
          <w:spacing w:val="25"/>
          <w:sz w:val="24"/>
          <w:szCs w:val="24"/>
        </w:rPr>
        <w:t xml:space="preserve"> </w:t>
      </w:r>
      <w:r w:rsidRPr="00674110">
        <w:rPr>
          <w:sz w:val="24"/>
          <w:szCs w:val="24"/>
        </w:rPr>
        <w:t>метод</w:t>
      </w:r>
      <w:r w:rsidRPr="00674110">
        <w:rPr>
          <w:spacing w:val="29"/>
          <w:sz w:val="24"/>
          <w:szCs w:val="24"/>
        </w:rPr>
        <w:t xml:space="preserve"> </w:t>
      </w:r>
      <w:r w:rsidRPr="00674110">
        <w:rPr>
          <w:sz w:val="24"/>
          <w:szCs w:val="24"/>
        </w:rPr>
        <w:t>решения</w:t>
      </w:r>
      <w:r w:rsidRPr="00674110">
        <w:rPr>
          <w:spacing w:val="29"/>
          <w:sz w:val="24"/>
          <w:szCs w:val="24"/>
        </w:rPr>
        <w:t xml:space="preserve"> </w:t>
      </w:r>
      <w:r w:rsidRPr="00674110">
        <w:rPr>
          <w:sz w:val="24"/>
          <w:szCs w:val="24"/>
        </w:rPr>
        <w:t>(моделирование</w:t>
      </w:r>
      <w:r w:rsidRPr="00674110">
        <w:rPr>
          <w:spacing w:val="28"/>
          <w:sz w:val="24"/>
          <w:szCs w:val="24"/>
        </w:rPr>
        <w:t xml:space="preserve"> </w:t>
      </w:r>
      <w:r w:rsidRPr="00674110">
        <w:rPr>
          <w:sz w:val="24"/>
          <w:szCs w:val="24"/>
        </w:rPr>
        <w:t>ситуации,</w:t>
      </w:r>
      <w:r w:rsidRPr="00674110">
        <w:rPr>
          <w:spacing w:val="33"/>
          <w:sz w:val="24"/>
          <w:szCs w:val="24"/>
        </w:rPr>
        <w:t xml:space="preserve"> </w:t>
      </w:r>
      <w:r w:rsidRPr="00674110">
        <w:rPr>
          <w:sz w:val="24"/>
          <w:szCs w:val="24"/>
        </w:rPr>
        <w:t>перебор</w:t>
      </w:r>
      <w:r w:rsidRPr="00674110">
        <w:rPr>
          <w:spacing w:val="-47"/>
          <w:sz w:val="24"/>
          <w:szCs w:val="24"/>
        </w:rPr>
        <w:t xml:space="preserve"> </w:t>
      </w:r>
      <w:r w:rsidRPr="00674110">
        <w:rPr>
          <w:sz w:val="24"/>
          <w:szCs w:val="24"/>
        </w:rPr>
        <w:t>вариантов,</w:t>
      </w:r>
      <w:r w:rsidRPr="00674110">
        <w:rPr>
          <w:spacing w:val="3"/>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алгоритма);</w:t>
      </w:r>
    </w:p>
    <w:p w14:paraId="2AB30552" w14:textId="77777777" w:rsidR="00704869" w:rsidRPr="00674110" w:rsidRDefault="00274AC7" w:rsidP="0058064A">
      <w:pPr>
        <w:pStyle w:val="a5"/>
        <w:numPr>
          <w:ilvl w:val="0"/>
          <w:numId w:val="42"/>
        </w:numPr>
        <w:tabs>
          <w:tab w:val="left" w:pos="1360"/>
        </w:tabs>
        <w:spacing w:line="249" w:lineRule="auto"/>
        <w:ind w:right="294"/>
        <w:jc w:val="left"/>
        <w:rPr>
          <w:sz w:val="24"/>
          <w:szCs w:val="24"/>
        </w:rPr>
      </w:pPr>
      <w:r w:rsidRPr="00674110">
        <w:rPr>
          <w:sz w:val="24"/>
          <w:szCs w:val="24"/>
        </w:rPr>
        <w:t>соотносить</w:t>
      </w:r>
      <w:r w:rsidRPr="00674110">
        <w:rPr>
          <w:spacing w:val="10"/>
          <w:sz w:val="24"/>
          <w:szCs w:val="24"/>
        </w:rPr>
        <w:t xml:space="preserve"> </w:t>
      </w:r>
      <w:r w:rsidRPr="00674110">
        <w:rPr>
          <w:sz w:val="24"/>
          <w:szCs w:val="24"/>
        </w:rPr>
        <w:t>начало,</w:t>
      </w:r>
      <w:r w:rsidRPr="00674110">
        <w:rPr>
          <w:spacing w:val="13"/>
          <w:sz w:val="24"/>
          <w:szCs w:val="24"/>
        </w:rPr>
        <w:t xml:space="preserve"> </w:t>
      </w:r>
      <w:r w:rsidRPr="00674110">
        <w:rPr>
          <w:sz w:val="24"/>
          <w:szCs w:val="24"/>
        </w:rPr>
        <w:t>окончание,</w:t>
      </w:r>
      <w:r w:rsidRPr="00674110">
        <w:rPr>
          <w:spacing w:val="13"/>
          <w:sz w:val="24"/>
          <w:szCs w:val="24"/>
        </w:rPr>
        <w:t xml:space="preserve"> </w:t>
      </w:r>
      <w:r w:rsidRPr="00674110">
        <w:rPr>
          <w:sz w:val="24"/>
          <w:szCs w:val="24"/>
        </w:rPr>
        <w:t>продолжительность</w:t>
      </w:r>
      <w:r w:rsidRPr="00674110">
        <w:rPr>
          <w:spacing w:val="15"/>
          <w:sz w:val="24"/>
          <w:szCs w:val="24"/>
        </w:rPr>
        <w:t xml:space="preserve"> </w:t>
      </w:r>
      <w:r w:rsidRPr="00674110">
        <w:rPr>
          <w:sz w:val="24"/>
          <w:szCs w:val="24"/>
        </w:rPr>
        <w:t>события</w:t>
      </w:r>
      <w:r w:rsidRPr="00674110">
        <w:rPr>
          <w:spacing w:val="10"/>
          <w:sz w:val="24"/>
          <w:szCs w:val="24"/>
        </w:rPr>
        <w:t xml:space="preserve"> </w:t>
      </w:r>
      <w:r w:rsidRPr="00674110">
        <w:rPr>
          <w:sz w:val="24"/>
          <w:szCs w:val="24"/>
        </w:rPr>
        <w:t>в</w:t>
      </w:r>
      <w:r w:rsidRPr="00674110">
        <w:rPr>
          <w:spacing w:val="-47"/>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ситуации;</w:t>
      </w:r>
    </w:p>
    <w:p w14:paraId="30DFDB14" w14:textId="77777777" w:rsidR="00704869" w:rsidRPr="00674110" w:rsidRDefault="00274AC7" w:rsidP="0058064A">
      <w:pPr>
        <w:pStyle w:val="a5"/>
        <w:numPr>
          <w:ilvl w:val="0"/>
          <w:numId w:val="42"/>
        </w:numPr>
        <w:tabs>
          <w:tab w:val="left" w:pos="1360"/>
          <w:tab w:val="left" w:pos="2477"/>
          <w:tab w:val="left" w:pos="3652"/>
          <w:tab w:val="left" w:pos="4674"/>
          <w:tab w:val="left" w:pos="6234"/>
          <w:tab w:val="left" w:pos="7016"/>
        </w:tabs>
        <w:spacing w:before="4" w:line="252" w:lineRule="auto"/>
        <w:ind w:right="294"/>
        <w:jc w:val="left"/>
        <w:rPr>
          <w:sz w:val="24"/>
          <w:szCs w:val="24"/>
        </w:rPr>
      </w:pPr>
      <w:r w:rsidRPr="00674110">
        <w:rPr>
          <w:sz w:val="24"/>
          <w:szCs w:val="24"/>
        </w:rPr>
        <w:lastRenderedPageBreak/>
        <w:t>составлять</w:t>
      </w:r>
      <w:r w:rsidRPr="00674110">
        <w:rPr>
          <w:sz w:val="24"/>
          <w:szCs w:val="24"/>
        </w:rPr>
        <w:tab/>
        <w:t xml:space="preserve">ряд  </w:t>
      </w:r>
      <w:r w:rsidRPr="00674110">
        <w:rPr>
          <w:spacing w:val="45"/>
          <w:sz w:val="24"/>
          <w:szCs w:val="24"/>
        </w:rPr>
        <w:t xml:space="preserve"> </w:t>
      </w:r>
      <w:r w:rsidRPr="00674110">
        <w:rPr>
          <w:sz w:val="24"/>
          <w:szCs w:val="24"/>
        </w:rPr>
        <w:t>чисел</w:t>
      </w:r>
      <w:r w:rsidRPr="00674110">
        <w:rPr>
          <w:sz w:val="24"/>
          <w:szCs w:val="24"/>
        </w:rPr>
        <w:tab/>
        <w:t>(величин,</w:t>
      </w:r>
      <w:r w:rsidRPr="00674110">
        <w:rPr>
          <w:sz w:val="24"/>
          <w:szCs w:val="24"/>
        </w:rPr>
        <w:tab/>
        <w:t>геометрических</w:t>
      </w:r>
      <w:r w:rsidRPr="00674110">
        <w:rPr>
          <w:sz w:val="24"/>
          <w:szCs w:val="24"/>
        </w:rPr>
        <w:tab/>
        <w:t>фигур)</w:t>
      </w:r>
      <w:r w:rsidRPr="00674110">
        <w:rPr>
          <w:sz w:val="24"/>
          <w:szCs w:val="24"/>
        </w:rPr>
        <w:tab/>
        <w:t>по</w:t>
      </w:r>
      <w:r w:rsidRPr="00674110">
        <w:rPr>
          <w:spacing w:val="-47"/>
          <w:sz w:val="24"/>
          <w:szCs w:val="24"/>
        </w:rPr>
        <w:t xml:space="preserve"> </w:t>
      </w:r>
      <w:r w:rsidRPr="00674110">
        <w:rPr>
          <w:sz w:val="24"/>
          <w:szCs w:val="24"/>
        </w:rPr>
        <w:t>самостоятельно</w:t>
      </w:r>
      <w:r w:rsidRPr="00674110">
        <w:rPr>
          <w:spacing w:val="-4"/>
          <w:sz w:val="24"/>
          <w:szCs w:val="24"/>
        </w:rPr>
        <w:t xml:space="preserve"> </w:t>
      </w:r>
      <w:r w:rsidRPr="00674110">
        <w:rPr>
          <w:sz w:val="24"/>
          <w:szCs w:val="24"/>
        </w:rPr>
        <w:t>выбранному</w:t>
      </w:r>
      <w:r w:rsidRPr="00674110">
        <w:rPr>
          <w:spacing w:val="-8"/>
          <w:sz w:val="24"/>
          <w:szCs w:val="24"/>
        </w:rPr>
        <w:t xml:space="preserve"> </w:t>
      </w:r>
      <w:r w:rsidRPr="00674110">
        <w:rPr>
          <w:sz w:val="24"/>
          <w:szCs w:val="24"/>
        </w:rPr>
        <w:t>правилу;</w:t>
      </w:r>
    </w:p>
    <w:p w14:paraId="16E46243" w14:textId="77777777" w:rsidR="00704869" w:rsidRPr="00674110" w:rsidRDefault="00274AC7" w:rsidP="0058064A">
      <w:pPr>
        <w:pStyle w:val="a5"/>
        <w:numPr>
          <w:ilvl w:val="0"/>
          <w:numId w:val="42"/>
        </w:numPr>
        <w:tabs>
          <w:tab w:val="left" w:pos="1360"/>
        </w:tabs>
        <w:spacing w:before="2"/>
        <w:jc w:val="left"/>
        <w:rPr>
          <w:sz w:val="24"/>
          <w:szCs w:val="24"/>
        </w:rPr>
      </w:pPr>
      <w:r w:rsidRPr="00674110">
        <w:rPr>
          <w:sz w:val="24"/>
          <w:szCs w:val="24"/>
        </w:rPr>
        <w:t>моделировать</w:t>
      </w:r>
      <w:r w:rsidRPr="00674110">
        <w:rPr>
          <w:spacing w:val="-6"/>
          <w:sz w:val="24"/>
          <w:szCs w:val="24"/>
        </w:rPr>
        <w:t xml:space="preserve"> </w:t>
      </w:r>
      <w:r w:rsidRPr="00674110">
        <w:rPr>
          <w:sz w:val="24"/>
          <w:szCs w:val="24"/>
        </w:rPr>
        <w:t>предложенную</w:t>
      </w:r>
      <w:r w:rsidRPr="00674110">
        <w:rPr>
          <w:spacing w:val="-6"/>
          <w:sz w:val="24"/>
          <w:szCs w:val="24"/>
        </w:rPr>
        <w:t xml:space="preserve"> </w:t>
      </w:r>
      <w:r w:rsidRPr="00674110">
        <w:rPr>
          <w:sz w:val="24"/>
          <w:szCs w:val="24"/>
        </w:rPr>
        <w:t>практическую</w:t>
      </w:r>
      <w:r w:rsidRPr="00674110">
        <w:rPr>
          <w:spacing w:val="-6"/>
          <w:sz w:val="24"/>
          <w:szCs w:val="24"/>
        </w:rPr>
        <w:t xml:space="preserve"> </w:t>
      </w:r>
      <w:r w:rsidRPr="00674110">
        <w:rPr>
          <w:sz w:val="24"/>
          <w:szCs w:val="24"/>
        </w:rPr>
        <w:t>ситуацию;</w:t>
      </w:r>
    </w:p>
    <w:p w14:paraId="529A6F91" w14:textId="77777777" w:rsidR="00704869" w:rsidRPr="00674110" w:rsidRDefault="00274AC7" w:rsidP="0058064A">
      <w:pPr>
        <w:pStyle w:val="a5"/>
        <w:numPr>
          <w:ilvl w:val="0"/>
          <w:numId w:val="42"/>
        </w:numPr>
        <w:tabs>
          <w:tab w:val="left" w:pos="1360"/>
        </w:tabs>
        <w:spacing w:before="10" w:line="254" w:lineRule="auto"/>
        <w:ind w:right="301"/>
        <w:jc w:val="left"/>
        <w:rPr>
          <w:sz w:val="24"/>
          <w:szCs w:val="24"/>
        </w:rPr>
      </w:pPr>
      <w:r w:rsidRPr="00674110">
        <w:rPr>
          <w:sz w:val="24"/>
          <w:szCs w:val="24"/>
        </w:rPr>
        <w:t>устанавливать</w:t>
      </w:r>
      <w:r w:rsidRPr="00674110">
        <w:rPr>
          <w:spacing w:val="24"/>
          <w:sz w:val="24"/>
          <w:szCs w:val="24"/>
        </w:rPr>
        <w:t xml:space="preserve"> </w:t>
      </w:r>
      <w:r w:rsidRPr="00674110">
        <w:rPr>
          <w:sz w:val="24"/>
          <w:szCs w:val="24"/>
        </w:rPr>
        <w:t>последовательность</w:t>
      </w:r>
      <w:r w:rsidRPr="00674110">
        <w:rPr>
          <w:spacing w:val="29"/>
          <w:sz w:val="24"/>
          <w:szCs w:val="24"/>
        </w:rPr>
        <w:t xml:space="preserve"> </w:t>
      </w:r>
      <w:r w:rsidRPr="00674110">
        <w:rPr>
          <w:sz w:val="24"/>
          <w:szCs w:val="24"/>
        </w:rPr>
        <w:t>событий,</w:t>
      </w:r>
      <w:r w:rsidRPr="00674110">
        <w:rPr>
          <w:spacing w:val="31"/>
          <w:sz w:val="24"/>
          <w:szCs w:val="24"/>
        </w:rPr>
        <w:t xml:space="preserve"> </w:t>
      </w:r>
      <w:r w:rsidRPr="00674110">
        <w:rPr>
          <w:sz w:val="24"/>
          <w:szCs w:val="24"/>
        </w:rPr>
        <w:t>действий</w:t>
      </w:r>
      <w:r w:rsidRPr="00674110">
        <w:rPr>
          <w:spacing w:val="27"/>
          <w:sz w:val="24"/>
          <w:szCs w:val="24"/>
        </w:rPr>
        <w:t xml:space="preserve"> </w:t>
      </w:r>
      <w:r w:rsidRPr="00674110">
        <w:rPr>
          <w:sz w:val="24"/>
          <w:szCs w:val="24"/>
        </w:rPr>
        <w:t>сюжета</w:t>
      </w:r>
      <w:r w:rsidRPr="00674110">
        <w:rPr>
          <w:spacing w:val="-47"/>
          <w:sz w:val="24"/>
          <w:szCs w:val="24"/>
        </w:rPr>
        <w:t xml:space="preserve"> </w:t>
      </w:r>
      <w:r w:rsidRPr="00674110">
        <w:rPr>
          <w:sz w:val="24"/>
          <w:szCs w:val="24"/>
        </w:rPr>
        <w:t>текстовой</w:t>
      </w:r>
      <w:r w:rsidRPr="00674110">
        <w:rPr>
          <w:spacing w:val="-1"/>
          <w:sz w:val="24"/>
          <w:szCs w:val="24"/>
        </w:rPr>
        <w:t xml:space="preserve"> </w:t>
      </w:r>
      <w:r w:rsidRPr="00674110">
        <w:rPr>
          <w:sz w:val="24"/>
          <w:szCs w:val="24"/>
        </w:rPr>
        <w:t>задачи.</w:t>
      </w:r>
    </w:p>
    <w:p w14:paraId="09B6F59B" w14:textId="77777777" w:rsidR="00704869" w:rsidRPr="00674110" w:rsidRDefault="00274AC7">
      <w:pPr>
        <w:spacing w:line="227" w:lineRule="exact"/>
        <w:ind w:left="1018"/>
        <w:rPr>
          <w:i/>
          <w:sz w:val="24"/>
          <w:szCs w:val="24"/>
        </w:rPr>
      </w:pPr>
      <w:r w:rsidRPr="00674110">
        <w:rPr>
          <w:i/>
          <w:sz w:val="24"/>
          <w:szCs w:val="24"/>
        </w:rPr>
        <w:t>Работа с</w:t>
      </w:r>
      <w:r w:rsidRPr="00674110">
        <w:rPr>
          <w:i/>
          <w:spacing w:val="-1"/>
          <w:sz w:val="24"/>
          <w:szCs w:val="24"/>
        </w:rPr>
        <w:t xml:space="preserve"> </w:t>
      </w:r>
      <w:r w:rsidRPr="00674110">
        <w:rPr>
          <w:i/>
          <w:sz w:val="24"/>
          <w:szCs w:val="24"/>
        </w:rPr>
        <w:t>информацией:</w:t>
      </w:r>
    </w:p>
    <w:p w14:paraId="4AF8EC50" w14:textId="77777777" w:rsidR="00704869" w:rsidRPr="00674110" w:rsidRDefault="00274AC7" w:rsidP="0058064A">
      <w:pPr>
        <w:pStyle w:val="a5"/>
        <w:numPr>
          <w:ilvl w:val="0"/>
          <w:numId w:val="42"/>
        </w:numPr>
        <w:tabs>
          <w:tab w:val="left" w:pos="1360"/>
        </w:tabs>
        <w:spacing w:before="11"/>
        <w:jc w:val="left"/>
        <w:rPr>
          <w:sz w:val="24"/>
          <w:szCs w:val="24"/>
        </w:rPr>
      </w:pPr>
      <w:r w:rsidRPr="00674110">
        <w:rPr>
          <w:sz w:val="24"/>
          <w:szCs w:val="24"/>
        </w:rPr>
        <w:t>читать</w:t>
      </w:r>
      <w:r w:rsidRPr="00674110">
        <w:rPr>
          <w:spacing w:val="-4"/>
          <w:sz w:val="24"/>
          <w:szCs w:val="24"/>
        </w:rPr>
        <w:t xml:space="preserve"> </w:t>
      </w:r>
      <w:r w:rsidRPr="00674110">
        <w:rPr>
          <w:sz w:val="24"/>
          <w:szCs w:val="24"/>
        </w:rPr>
        <w:t>информацию, представленную</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формах;</w:t>
      </w:r>
    </w:p>
    <w:p w14:paraId="4A8E8AF5" w14:textId="77777777" w:rsidR="00704869" w:rsidRPr="00674110" w:rsidRDefault="00274AC7" w:rsidP="0058064A">
      <w:pPr>
        <w:pStyle w:val="a5"/>
        <w:numPr>
          <w:ilvl w:val="0"/>
          <w:numId w:val="42"/>
        </w:numPr>
        <w:tabs>
          <w:tab w:val="left" w:pos="1360"/>
        </w:tabs>
        <w:spacing w:before="10" w:line="254" w:lineRule="auto"/>
        <w:ind w:right="296"/>
        <w:rPr>
          <w:sz w:val="24"/>
          <w:szCs w:val="24"/>
        </w:rPr>
      </w:pPr>
      <w:r w:rsidRPr="00674110">
        <w:rPr>
          <w:sz w:val="24"/>
          <w:szCs w:val="24"/>
        </w:rPr>
        <w:t>извлекать и интерпретировать числовые данные, представленные в</w:t>
      </w:r>
      <w:r w:rsidRPr="00674110">
        <w:rPr>
          <w:spacing w:val="1"/>
          <w:sz w:val="24"/>
          <w:szCs w:val="24"/>
        </w:rPr>
        <w:t xml:space="preserve"> </w:t>
      </w:r>
      <w:r w:rsidRPr="00674110">
        <w:rPr>
          <w:sz w:val="24"/>
          <w:szCs w:val="24"/>
        </w:rPr>
        <w:t>таблице,</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диаграмме;</w:t>
      </w:r>
    </w:p>
    <w:p w14:paraId="5975C74C" w14:textId="77777777" w:rsidR="00704869" w:rsidRPr="00674110" w:rsidRDefault="00274AC7" w:rsidP="0058064A">
      <w:pPr>
        <w:pStyle w:val="a5"/>
        <w:numPr>
          <w:ilvl w:val="0"/>
          <w:numId w:val="42"/>
        </w:numPr>
        <w:tabs>
          <w:tab w:val="left" w:pos="1360"/>
        </w:tabs>
        <w:spacing w:line="254" w:lineRule="auto"/>
        <w:ind w:right="294"/>
        <w:rPr>
          <w:sz w:val="24"/>
          <w:szCs w:val="24"/>
        </w:rPr>
      </w:pPr>
      <w:r w:rsidRPr="00674110">
        <w:rPr>
          <w:sz w:val="24"/>
          <w:szCs w:val="24"/>
        </w:rPr>
        <w:t>заполнять</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сложения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умножения,</w:t>
      </w:r>
      <w:r w:rsidRPr="00674110">
        <w:rPr>
          <w:spacing w:val="1"/>
          <w:sz w:val="24"/>
          <w:szCs w:val="24"/>
        </w:rPr>
        <w:t xml:space="preserve"> </w:t>
      </w:r>
      <w:r w:rsidRPr="00674110">
        <w:rPr>
          <w:sz w:val="24"/>
          <w:szCs w:val="24"/>
        </w:rPr>
        <w:t>дополнять</w:t>
      </w:r>
      <w:r w:rsidRPr="00674110">
        <w:rPr>
          <w:spacing w:val="1"/>
          <w:sz w:val="24"/>
          <w:szCs w:val="24"/>
        </w:rPr>
        <w:t xml:space="preserve"> </w:t>
      </w:r>
      <w:r w:rsidRPr="00674110">
        <w:rPr>
          <w:sz w:val="24"/>
          <w:szCs w:val="24"/>
        </w:rPr>
        <w:t>данными</w:t>
      </w:r>
      <w:r w:rsidRPr="00674110">
        <w:rPr>
          <w:spacing w:val="1"/>
          <w:sz w:val="24"/>
          <w:szCs w:val="24"/>
        </w:rPr>
        <w:t xml:space="preserve"> </w:t>
      </w:r>
      <w:r w:rsidRPr="00674110">
        <w:rPr>
          <w:sz w:val="24"/>
          <w:szCs w:val="24"/>
        </w:rPr>
        <w:t>чертеж;</w:t>
      </w:r>
    </w:p>
    <w:p w14:paraId="166B96D6" w14:textId="77777777" w:rsidR="00704869" w:rsidRPr="00674110" w:rsidRDefault="00274AC7" w:rsidP="0058064A">
      <w:pPr>
        <w:pStyle w:val="a5"/>
        <w:numPr>
          <w:ilvl w:val="0"/>
          <w:numId w:val="42"/>
        </w:numPr>
        <w:tabs>
          <w:tab w:val="left" w:pos="1360"/>
        </w:tabs>
        <w:spacing w:line="249" w:lineRule="auto"/>
        <w:ind w:right="293"/>
        <w:rPr>
          <w:sz w:val="24"/>
          <w:szCs w:val="24"/>
        </w:rPr>
      </w:pPr>
      <w:r w:rsidRPr="00674110">
        <w:rPr>
          <w:sz w:val="24"/>
          <w:szCs w:val="24"/>
        </w:rPr>
        <w:t>устанавливать соответствие между различными записями решения</w:t>
      </w:r>
      <w:r w:rsidRPr="00674110">
        <w:rPr>
          <w:spacing w:val="1"/>
          <w:sz w:val="24"/>
          <w:szCs w:val="24"/>
        </w:rPr>
        <w:t xml:space="preserve"> </w:t>
      </w:r>
      <w:r w:rsidRPr="00674110">
        <w:rPr>
          <w:sz w:val="24"/>
          <w:szCs w:val="24"/>
        </w:rPr>
        <w:t>задачи;</w:t>
      </w:r>
    </w:p>
    <w:p w14:paraId="38865C9F" w14:textId="77777777" w:rsidR="00704869" w:rsidRPr="00674110" w:rsidRDefault="00274AC7" w:rsidP="0058064A">
      <w:pPr>
        <w:pStyle w:val="a5"/>
        <w:numPr>
          <w:ilvl w:val="0"/>
          <w:numId w:val="42"/>
        </w:numPr>
        <w:tabs>
          <w:tab w:val="left" w:pos="1360"/>
        </w:tabs>
        <w:spacing w:before="1" w:line="252" w:lineRule="auto"/>
        <w:ind w:right="296"/>
        <w:rPr>
          <w:sz w:val="24"/>
          <w:szCs w:val="24"/>
        </w:rPr>
      </w:pPr>
      <w:r w:rsidRPr="00674110">
        <w:rPr>
          <w:sz w:val="24"/>
          <w:szCs w:val="24"/>
        </w:rPr>
        <w:t>использовать дополнительную литературу (справочники, словари)</w:t>
      </w:r>
      <w:r w:rsidRPr="00674110">
        <w:rPr>
          <w:spacing w:val="1"/>
          <w:sz w:val="24"/>
          <w:szCs w:val="24"/>
        </w:rPr>
        <w:t xml:space="preserve"> </w:t>
      </w:r>
      <w:r w:rsidRPr="00674110">
        <w:rPr>
          <w:sz w:val="24"/>
          <w:szCs w:val="24"/>
        </w:rPr>
        <w:t>для установления и проверки значения математического термина</w:t>
      </w:r>
      <w:r w:rsidRPr="00674110">
        <w:rPr>
          <w:spacing w:val="1"/>
          <w:sz w:val="24"/>
          <w:szCs w:val="24"/>
        </w:rPr>
        <w:t xml:space="preserve"> </w:t>
      </w:r>
      <w:r w:rsidRPr="00674110">
        <w:rPr>
          <w:sz w:val="24"/>
          <w:szCs w:val="24"/>
        </w:rPr>
        <w:t>(понятия).</w:t>
      </w:r>
    </w:p>
    <w:p w14:paraId="159C012D" w14:textId="77777777" w:rsidR="00704869" w:rsidRPr="00674110" w:rsidRDefault="00274AC7">
      <w:pPr>
        <w:spacing w:before="1"/>
        <w:ind w:left="1018"/>
        <w:jc w:val="both"/>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коммуникативные</w:t>
      </w:r>
      <w:r w:rsidRPr="00674110">
        <w:rPr>
          <w:i/>
          <w:spacing w:val="-5"/>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1CE5E4C8" w14:textId="77777777" w:rsidR="00704869" w:rsidRPr="00674110" w:rsidRDefault="00274AC7" w:rsidP="0058064A">
      <w:pPr>
        <w:pStyle w:val="a5"/>
        <w:numPr>
          <w:ilvl w:val="0"/>
          <w:numId w:val="42"/>
        </w:numPr>
        <w:tabs>
          <w:tab w:val="left" w:pos="1360"/>
          <w:tab w:val="left" w:pos="2735"/>
          <w:tab w:val="left" w:pos="4395"/>
          <w:tab w:val="left" w:pos="5892"/>
          <w:tab w:val="left" w:pos="6435"/>
        </w:tabs>
        <w:spacing w:before="10" w:line="254" w:lineRule="auto"/>
        <w:ind w:right="292"/>
        <w:jc w:val="left"/>
        <w:rPr>
          <w:sz w:val="24"/>
          <w:szCs w:val="24"/>
        </w:rPr>
      </w:pPr>
      <w:r w:rsidRPr="00674110">
        <w:rPr>
          <w:sz w:val="24"/>
          <w:szCs w:val="24"/>
        </w:rPr>
        <w:t>использовать</w:t>
      </w:r>
      <w:r w:rsidRPr="00674110">
        <w:rPr>
          <w:sz w:val="24"/>
          <w:szCs w:val="24"/>
        </w:rPr>
        <w:tab/>
        <w:t>математическую</w:t>
      </w:r>
      <w:r w:rsidRPr="00674110">
        <w:rPr>
          <w:sz w:val="24"/>
          <w:szCs w:val="24"/>
        </w:rPr>
        <w:tab/>
        <w:t>терминологию</w:t>
      </w:r>
      <w:r w:rsidRPr="00674110">
        <w:rPr>
          <w:sz w:val="24"/>
          <w:szCs w:val="24"/>
        </w:rPr>
        <w:tab/>
        <w:t>для</w:t>
      </w:r>
      <w:r w:rsidRPr="00674110">
        <w:rPr>
          <w:sz w:val="24"/>
          <w:szCs w:val="24"/>
        </w:rPr>
        <w:tab/>
      </w:r>
      <w:r w:rsidRPr="00674110">
        <w:rPr>
          <w:spacing w:val="-1"/>
          <w:sz w:val="24"/>
          <w:szCs w:val="24"/>
        </w:rPr>
        <w:t>описания</w:t>
      </w:r>
      <w:r w:rsidRPr="00674110">
        <w:rPr>
          <w:spacing w:val="-47"/>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и зависимостей;</w:t>
      </w:r>
    </w:p>
    <w:p w14:paraId="3A86806F" w14:textId="77777777" w:rsidR="00704869" w:rsidRPr="00674110" w:rsidRDefault="00274AC7" w:rsidP="0058064A">
      <w:pPr>
        <w:pStyle w:val="a5"/>
        <w:numPr>
          <w:ilvl w:val="0"/>
          <w:numId w:val="42"/>
        </w:numPr>
        <w:tabs>
          <w:tab w:val="left" w:pos="1360"/>
        </w:tabs>
        <w:spacing w:line="249" w:lineRule="auto"/>
        <w:ind w:right="299"/>
        <w:jc w:val="left"/>
        <w:rPr>
          <w:sz w:val="24"/>
          <w:szCs w:val="24"/>
        </w:rPr>
      </w:pPr>
      <w:r w:rsidRPr="00674110">
        <w:rPr>
          <w:sz w:val="24"/>
          <w:szCs w:val="24"/>
        </w:rPr>
        <w:t>строить</w:t>
      </w:r>
      <w:r w:rsidRPr="00674110">
        <w:rPr>
          <w:spacing w:val="38"/>
          <w:sz w:val="24"/>
          <w:szCs w:val="24"/>
        </w:rPr>
        <w:t xml:space="preserve"> </w:t>
      </w:r>
      <w:r w:rsidRPr="00674110">
        <w:rPr>
          <w:sz w:val="24"/>
          <w:szCs w:val="24"/>
        </w:rPr>
        <w:t>речевые</w:t>
      </w:r>
      <w:r w:rsidRPr="00674110">
        <w:rPr>
          <w:spacing w:val="36"/>
          <w:sz w:val="24"/>
          <w:szCs w:val="24"/>
        </w:rPr>
        <w:t xml:space="preserve"> </w:t>
      </w:r>
      <w:r w:rsidRPr="00674110">
        <w:rPr>
          <w:sz w:val="24"/>
          <w:szCs w:val="24"/>
        </w:rPr>
        <w:t>высказывания</w:t>
      </w:r>
      <w:r w:rsidRPr="00674110">
        <w:rPr>
          <w:spacing w:val="38"/>
          <w:sz w:val="24"/>
          <w:szCs w:val="24"/>
        </w:rPr>
        <w:t xml:space="preserve"> </w:t>
      </w:r>
      <w:r w:rsidRPr="00674110">
        <w:rPr>
          <w:sz w:val="24"/>
          <w:szCs w:val="24"/>
        </w:rPr>
        <w:t>для</w:t>
      </w:r>
      <w:r w:rsidRPr="00674110">
        <w:rPr>
          <w:spacing w:val="33"/>
          <w:sz w:val="24"/>
          <w:szCs w:val="24"/>
        </w:rPr>
        <w:t xml:space="preserve"> </w:t>
      </w:r>
      <w:r w:rsidRPr="00674110">
        <w:rPr>
          <w:sz w:val="24"/>
          <w:szCs w:val="24"/>
        </w:rPr>
        <w:t>решения</w:t>
      </w:r>
      <w:r w:rsidRPr="00674110">
        <w:rPr>
          <w:spacing w:val="38"/>
          <w:sz w:val="24"/>
          <w:szCs w:val="24"/>
        </w:rPr>
        <w:t xml:space="preserve"> </w:t>
      </w:r>
      <w:r w:rsidRPr="00674110">
        <w:rPr>
          <w:sz w:val="24"/>
          <w:szCs w:val="24"/>
        </w:rPr>
        <w:t>задач;</w:t>
      </w:r>
      <w:r w:rsidRPr="00674110">
        <w:rPr>
          <w:spacing w:val="36"/>
          <w:sz w:val="24"/>
          <w:szCs w:val="24"/>
        </w:rPr>
        <w:t xml:space="preserve"> </w:t>
      </w:r>
      <w:r w:rsidRPr="00674110">
        <w:rPr>
          <w:sz w:val="24"/>
          <w:szCs w:val="24"/>
        </w:rPr>
        <w:t>составлять</w:t>
      </w:r>
      <w:r w:rsidRPr="00674110">
        <w:rPr>
          <w:spacing w:val="-47"/>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задачу;</w:t>
      </w:r>
    </w:p>
    <w:p w14:paraId="54F9E981" w14:textId="77777777" w:rsidR="00704869" w:rsidRPr="00674110" w:rsidRDefault="00274AC7" w:rsidP="0058064A">
      <w:pPr>
        <w:pStyle w:val="a5"/>
        <w:numPr>
          <w:ilvl w:val="0"/>
          <w:numId w:val="42"/>
        </w:numPr>
        <w:tabs>
          <w:tab w:val="left" w:pos="1360"/>
        </w:tabs>
        <w:spacing w:before="4"/>
        <w:jc w:val="left"/>
        <w:rPr>
          <w:sz w:val="24"/>
          <w:szCs w:val="24"/>
        </w:rPr>
      </w:pPr>
      <w:r w:rsidRPr="00674110">
        <w:rPr>
          <w:sz w:val="24"/>
          <w:szCs w:val="24"/>
        </w:rPr>
        <w:t>объяснять</w:t>
      </w:r>
      <w:r w:rsidRPr="00674110">
        <w:rPr>
          <w:spacing w:val="99"/>
          <w:sz w:val="24"/>
          <w:szCs w:val="24"/>
        </w:rPr>
        <w:t xml:space="preserve"> </w:t>
      </w:r>
      <w:r w:rsidRPr="00674110">
        <w:rPr>
          <w:sz w:val="24"/>
          <w:szCs w:val="24"/>
        </w:rPr>
        <w:t>на</w:t>
      </w:r>
      <w:r w:rsidRPr="00674110">
        <w:rPr>
          <w:spacing w:val="52"/>
          <w:sz w:val="24"/>
          <w:szCs w:val="24"/>
        </w:rPr>
        <w:t xml:space="preserve"> </w:t>
      </w:r>
      <w:r w:rsidRPr="00674110">
        <w:rPr>
          <w:sz w:val="24"/>
          <w:szCs w:val="24"/>
        </w:rPr>
        <w:t>примерах</w:t>
      </w:r>
      <w:r w:rsidRPr="00674110">
        <w:rPr>
          <w:spacing w:val="95"/>
          <w:sz w:val="24"/>
          <w:szCs w:val="24"/>
        </w:rPr>
        <w:t xml:space="preserve"> </w:t>
      </w:r>
      <w:r w:rsidRPr="00674110">
        <w:rPr>
          <w:sz w:val="24"/>
          <w:szCs w:val="24"/>
        </w:rPr>
        <w:t>отношения</w:t>
      </w:r>
      <w:r w:rsidRPr="00674110">
        <w:rPr>
          <w:spacing w:val="99"/>
          <w:sz w:val="24"/>
          <w:szCs w:val="24"/>
        </w:rPr>
        <w:t xml:space="preserve"> </w:t>
      </w:r>
      <w:r w:rsidRPr="00674110">
        <w:rPr>
          <w:sz w:val="24"/>
          <w:szCs w:val="24"/>
        </w:rPr>
        <w:t xml:space="preserve">«больше/меньше  </w:t>
      </w:r>
      <w:r w:rsidRPr="00674110">
        <w:rPr>
          <w:spacing w:val="1"/>
          <w:sz w:val="24"/>
          <w:szCs w:val="24"/>
        </w:rPr>
        <w:t xml:space="preserve"> </w:t>
      </w:r>
      <w:r w:rsidRPr="00674110">
        <w:rPr>
          <w:sz w:val="24"/>
          <w:szCs w:val="24"/>
        </w:rPr>
        <w:t>на</w:t>
      </w:r>
      <w:r w:rsidRPr="00674110">
        <w:rPr>
          <w:spacing w:val="97"/>
          <w:sz w:val="24"/>
          <w:szCs w:val="24"/>
        </w:rPr>
        <w:t xml:space="preserve"> </w:t>
      </w:r>
      <w:proofErr w:type="gramStart"/>
      <w:r w:rsidRPr="00674110">
        <w:rPr>
          <w:sz w:val="24"/>
          <w:szCs w:val="24"/>
        </w:rPr>
        <w:t>…</w:t>
      </w:r>
      <w:r w:rsidRPr="00674110">
        <w:rPr>
          <w:spacing w:val="96"/>
          <w:sz w:val="24"/>
          <w:szCs w:val="24"/>
        </w:rPr>
        <w:t xml:space="preserve"> </w:t>
      </w:r>
      <w:r w:rsidRPr="00674110">
        <w:rPr>
          <w:sz w:val="24"/>
          <w:szCs w:val="24"/>
        </w:rPr>
        <w:t>»</w:t>
      </w:r>
      <w:proofErr w:type="gramEnd"/>
      <w:r w:rsidRPr="00674110">
        <w:rPr>
          <w:sz w:val="24"/>
          <w:szCs w:val="24"/>
        </w:rPr>
        <w:t>,</w:t>
      </w:r>
    </w:p>
    <w:p w14:paraId="127FE923" w14:textId="77777777" w:rsidR="00704869" w:rsidRPr="00674110" w:rsidRDefault="00274AC7">
      <w:pPr>
        <w:pStyle w:val="a3"/>
        <w:spacing w:before="10"/>
        <w:ind w:left="1359"/>
        <w:jc w:val="left"/>
        <w:rPr>
          <w:sz w:val="24"/>
          <w:szCs w:val="24"/>
        </w:rPr>
      </w:pPr>
      <w:r w:rsidRPr="00674110">
        <w:rPr>
          <w:sz w:val="24"/>
          <w:szCs w:val="24"/>
        </w:rPr>
        <w:t>«больше/меньше</w:t>
      </w:r>
      <w:r w:rsidRPr="00674110">
        <w:rPr>
          <w:spacing w:val="-3"/>
          <w:sz w:val="24"/>
          <w:szCs w:val="24"/>
        </w:rPr>
        <w:t xml:space="preserve"> </w:t>
      </w:r>
      <w:r w:rsidRPr="00674110">
        <w:rPr>
          <w:sz w:val="24"/>
          <w:szCs w:val="24"/>
        </w:rPr>
        <w:t xml:space="preserve">в </w:t>
      </w:r>
      <w:proofErr w:type="gramStart"/>
      <w:r w:rsidRPr="00674110">
        <w:rPr>
          <w:sz w:val="24"/>
          <w:szCs w:val="24"/>
        </w:rPr>
        <w:t>…</w:t>
      </w:r>
      <w:r w:rsidRPr="00674110">
        <w:rPr>
          <w:spacing w:val="-5"/>
          <w:sz w:val="24"/>
          <w:szCs w:val="24"/>
        </w:rPr>
        <w:t xml:space="preserve"> </w:t>
      </w:r>
      <w:r w:rsidRPr="00674110">
        <w:rPr>
          <w:sz w:val="24"/>
          <w:szCs w:val="24"/>
        </w:rPr>
        <w:t>»</w:t>
      </w:r>
      <w:proofErr w:type="gramEnd"/>
      <w:r w:rsidRPr="00674110">
        <w:rPr>
          <w:sz w:val="24"/>
          <w:szCs w:val="24"/>
        </w:rPr>
        <w:t>,</w:t>
      </w:r>
      <w:r w:rsidRPr="00674110">
        <w:rPr>
          <w:spacing w:val="2"/>
          <w:sz w:val="24"/>
          <w:szCs w:val="24"/>
        </w:rPr>
        <w:t xml:space="preserve"> </w:t>
      </w:r>
      <w:r w:rsidRPr="00674110">
        <w:rPr>
          <w:sz w:val="24"/>
          <w:szCs w:val="24"/>
        </w:rPr>
        <w:t>«равно»;</w:t>
      </w:r>
    </w:p>
    <w:p w14:paraId="501F8D13" w14:textId="77777777" w:rsidR="00704869" w:rsidRPr="00674110" w:rsidRDefault="00274AC7" w:rsidP="0058064A">
      <w:pPr>
        <w:pStyle w:val="a5"/>
        <w:numPr>
          <w:ilvl w:val="0"/>
          <w:numId w:val="42"/>
        </w:numPr>
        <w:tabs>
          <w:tab w:val="left" w:pos="1360"/>
        </w:tabs>
        <w:spacing w:before="15" w:line="249" w:lineRule="auto"/>
        <w:ind w:right="294"/>
        <w:jc w:val="left"/>
        <w:rPr>
          <w:sz w:val="24"/>
          <w:szCs w:val="24"/>
        </w:rPr>
      </w:pPr>
      <w:r w:rsidRPr="00674110">
        <w:rPr>
          <w:sz w:val="24"/>
          <w:szCs w:val="24"/>
        </w:rPr>
        <w:t>использовать</w:t>
      </w:r>
      <w:r w:rsidRPr="00674110">
        <w:rPr>
          <w:spacing w:val="-8"/>
          <w:sz w:val="24"/>
          <w:szCs w:val="24"/>
        </w:rPr>
        <w:t xml:space="preserve"> </w:t>
      </w:r>
      <w:r w:rsidRPr="00674110">
        <w:rPr>
          <w:sz w:val="24"/>
          <w:szCs w:val="24"/>
        </w:rPr>
        <w:t>математическую</w:t>
      </w:r>
      <w:r w:rsidRPr="00674110">
        <w:rPr>
          <w:spacing w:val="-7"/>
          <w:sz w:val="24"/>
          <w:szCs w:val="24"/>
        </w:rPr>
        <w:t xml:space="preserve"> </w:t>
      </w:r>
      <w:r w:rsidRPr="00674110">
        <w:rPr>
          <w:sz w:val="24"/>
          <w:szCs w:val="24"/>
        </w:rPr>
        <w:t>символику</w:t>
      </w:r>
      <w:r w:rsidRPr="00674110">
        <w:rPr>
          <w:spacing w:val="-12"/>
          <w:sz w:val="24"/>
          <w:szCs w:val="24"/>
        </w:rPr>
        <w:t xml:space="preserve"> </w:t>
      </w:r>
      <w:r w:rsidRPr="00674110">
        <w:rPr>
          <w:sz w:val="24"/>
          <w:szCs w:val="24"/>
        </w:rPr>
        <w:t>для</w:t>
      </w:r>
      <w:r w:rsidRPr="00674110">
        <w:rPr>
          <w:spacing w:val="-8"/>
          <w:sz w:val="24"/>
          <w:szCs w:val="24"/>
        </w:rPr>
        <w:t xml:space="preserve"> </w:t>
      </w:r>
      <w:r w:rsidRPr="00674110">
        <w:rPr>
          <w:sz w:val="24"/>
          <w:szCs w:val="24"/>
        </w:rPr>
        <w:t>составления</w:t>
      </w:r>
      <w:r w:rsidRPr="00674110">
        <w:rPr>
          <w:spacing w:val="-8"/>
          <w:sz w:val="24"/>
          <w:szCs w:val="24"/>
        </w:rPr>
        <w:t xml:space="preserve"> </w:t>
      </w:r>
      <w:r w:rsidRPr="00674110">
        <w:rPr>
          <w:sz w:val="24"/>
          <w:szCs w:val="24"/>
        </w:rPr>
        <w:t>числовых</w:t>
      </w:r>
      <w:r w:rsidRPr="00674110">
        <w:rPr>
          <w:spacing w:val="-47"/>
          <w:sz w:val="24"/>
          <w:szCs w:val="24"/>
        </w:rPr>
        <w:t xml:space="preserve"> </w:t>
      </w:r>
      <w:r w:rsidRPr="00674110">
        <w:rPr>
          <w:sz w:val="24"/>
          <w:szCs w:val="24"/>
        </w:rPr>
        <w:t>выражений;</w:t>
      </w:r>
    </w:p>
    <w:p w14:paraId="6573F5EE" w14:textId="77777777" w:rsidR="00704869" w:rsidRPr="00674110" w:rsidRDefault="00274AC7" w:rsidP="0058064A">
      <w:pPr>
        <w:pStyle w:val="a5"/>
        <w:numPr>
          <w:ilvl w:val="0"/>
          <w:numId w:val="42"/>
        </w:numPr>
        <w:tabs>
          <w:tab w:val="left" w:pos="1360"/>
        </w:tabs>
        <w:spacing w:before="2" w:line="256" w:lineRule="auto"/>
        <w:ind w:right="299"/>
        <w:jc w:val="left"/>
        <w:rPr>
          <w:sz w:val="24"/>
          <w:szCs w:val="24"/>
        </w:rPr>
      </w:pPr>
      <w:r w:rsidRPr="00674110">
        <w:rPr>
          <w:sz w:val="24"/>
          <w:szCs w:val="24"/>
        </w:rPr>
        <w:t>выбирать,</w:t>
      </w:r>
      <w:r w:rsidRPr="00674110">
        <w:rPr>
          <w:spacing w:val="6"/>
          <w:sz w:val="24"/>
          <w:szCs w:val="24"/>
        </w:rPr>
        <w:t xml:space="preserve"> </w:t>
      </w:r>
      <w:r w:rsidRPr="00674110">
        <w:rPr>
          <w:sz w:val="24"/>
          <w:szCs w:val="24"/>
        </w:rPr>
        <w:t>осуществлять</w:t>
      </w:r>
      <w:r w:rsidRPr="00674110">
        <w:rPr>
          <w:spacing w:val="3"/>
          <w:sz w:val="24"/>
          <w:szCs w:val="24"/>
        </w:rPr>
        <w:t xml:space="preserve"> </w:t>
      </w:r>
      <w:r w:rsidRPr="00674110">
        <w:rPr>
          <w:sz w:val="24"/>
          <w:szCs w:val="24"/>
        </w:rPr>
        <w:t>переход</w:t>
      </w:r>
      <w:r w:rsidRPr="00674110">
        <w:rPr>
          <w:spacing w:val="47"/>
          <w:sz w:val="24"/>
          <w:szCs w:val="24"/>
        </w:rPr>
        <w:t xml:space="preserve"> </w:t>
      </w:r>
      <w:r w:rsidRPr="00674110">
        <w:rPr>
          <w:sz w:val="24"/>
          <w:szCs w:val="24"/>
        </w:rPr>
        <w:t>от</w:t>
      </w:r>
      <w:r w:rsidRPr="00674110">
        <w:rPr>
          <w:spacing w:val="2"/>
          <w:sz w:val="24"/>
          <w:szCs w:val="24"/>
        </w:rPr>
        <w:t xml:space="preserve"> </w:t>
      </w:r>
      <w:r w:rsidRPr="00674110">
        <w:rPr>
          <w:sz w:val="24"/>
          <w:szCs w:val="24"/>
        </w:rPr>
        <w:t>одних</w:t>
      </w:r>
      <w:r w:rsidRPr="00674110">
        <w:rPr>
          <w:spacing w:val="4"/>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измерения</w:t>
      </w:r>
      <w:r w:rsidRPr="00674110">
        <w:rPr>
          <w:spacing w:val="-47"/>
          <w:sz w:val="24"/>
          <w:szCs w:val="24"/>
        </w:rPr>
        <w:t xml:space="preserve"> </w:t>
      </w:r>
      <w:r w:rsidRPr="00674110">
        <w:rPr>
          <w:sz w:val="24"/>
          <w:szCs w:val="24"/>
        </w:rPr>
        <w:t>величины</w:t>
      </w:r>
      <w:r w:rsidRPr="00674110">
        <w:rPr>
          <w:spacing w:val="6"/>
          <w:sz w:val="24"/>
          <w:szCs w:val="24"/>
        </w:rPr>
        <w:t xml:space="preserve"> </w:t>
      </w:r>
      <w:r w:rsidRPr="00674110">
        <w:rPr>
          <w:sz w:val="24"/>
          <w:szCs w:val="24"/>
        </w:rPr>
        <w:t>к другим</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соответствии</w:t>
      </w:r>
      <w:r w:rsidRPr="00674110">
        <w:rPr>
          <w:spacing w:val="5"/>
          <w:sz w:val="24"/>
          <w:szCs w:val="24"/>
        </w:rPr>
        <w:t xml:space="preserve"> </w:t>
      </w:r>
      <w:r w:rsidRPr="00674110">
        <w:rPr>
          <w:sz w:val="24"/>
          <w:szCs w:val="24"/>
        </w:rPr>
        <w:t>с практической</w:t>
      </w:r>
      <w:r w:rsidRPr="00674110">
        <w:rPr>
          <w:spacing w:val="5"/>
          <w:sz w:val="24"/>
          <w:szCs w:val="24"/>
        </w:rPr>
        <w:t xml:space="preserve"> </w:t>
      </w:r>
      <w:r w:rsidRPr="00674110">
        <w:rPr>
          <w:sz w:val="24"/>
          <w:szCs w:val="24"/>
        </w:rPr>
        <w:t>ситуацией;</w:t>
      </w:r>
    </w:p>
    <w:p w14:paraId="2CAE981C" w14:textId="77777777" w:rsidR="00704869" w:rsidRPr="00674110" w:rsidRDefault="00274AC7" w:rsidP="0058064A">
      <w:pPr>
        <w:pStyle w:val="a5"/>
        <w:numPr>
          <w:ilvl w:val="0"/>
          <w:numId w:val="42"/>
        </w:numPr>
        <w:tabs>
          <w:tab w:val="left" w:pos="1360"/>
        </w:tabs>
        <w:spacing w:line="254" w:lineRule="auto"/>
        <w:ind w:right="300"/>
        <w:jc w:val="left"/>
        <w:rPr>
          <w:sz w:val="24"/>
          <w:szCs w:val="24"/>
        </w:rPr>
      </w:pPr>
      <w:r w:rsidRPr="00674110">
        <w:rPr>
          <w:sz w:val="24"/>
          <w:szCs w:val="24"/>
        </w:rPr>
        <w:t>участвовать</w:t>
      </w:r>
      <w:r w:rsidRPr="00674110">
        <w:rPr>
          <w:spacing w:val="11"/>
          <w:sz w:val="24"/>
          <w:szCs w:val="24"/>
        </w:rPr>
        <w:t xml:space="preserve"> </w:t>
      </w:r>
      <w:r w:rsidRPr="00674110">
        <w:rPr>
          <w:sz w:val="24"/>
          <w:szCs w:val="24"/>
        </w:rPr>
        <w:t>в</w:t>
      </w:r>
      <w:r w:rsidRPr="00674110">
        <w:rPr>
          <w:spacing w:val="13"/>
          <w:sz w:val="24"/>
          <w:szCs w:val="24"/>
        </w:rPr>
        <w:t xml:space="preserve"> </w:t>
      </w:r>
      <w:r w:rsidRPr="00674110">
        <w:rPr>
          <w:sz w:val="24"/>
          <w:szCs w:val="24"/>
        </w:rPr>
        <w:t>обсуждении</w:t>
      </w:r>
      <w:r w:rsidRPr="00674110">
        <w:rPr>
          <w:spacing w:val="10"/>
          <w:sz w:val="24"/>
          <w:szCs w:val="24"/>
        </w:rPr>
        <w:t xml:space="preserve"> </w:t>
      </w:r>
      <w:r w:rsidRPr="00674110">
        <w:rPr>
          <w:sz w:val="24"/>
          <w:szCs w:val="24"/>
        </w:rPr>
        <w:t>ошибок</w:t>
      </w:r>
      <w:r w:rsidRPr="00674110">
        <w:rPr>
          <w:spacing w:val="10"/>
          <w:sz w:val="24"/>
          <w:szCs w:val="24"/>
        </w:rPr>
        <w:t xml:space="preserve"> </w:t>
      </w:r>
      <w:r w:rsidRPr="00674110">
        <w:rPr>
          <w:sz w:val="24"/>
          <w:szCs w:val="24"/>
        </w:rPr>
        <w:t>в</w:t>
      </w:r>
      <w:r w:rsidRPr="00674110">
        <w:rPr>
          <w:spacing w:val="13"/>
          <w:sz w:val="24"/>
          <w:szCs w:val="24"/>
        </w:rPr>
        <w:t xml:space="preserve"> </w:t>
      </w:r>
      <w:r w:rsidRPr="00674110">
        <w:rPr>
          <w:sz w:val="24"/>
          <w:szCs w:val="24"/>
        </w:rPr>
        <w:t>ходе</w:t>
      </w:r>
      <w:r w:rsidRPr="00674110">
        <w:rPr>
          <w:spacing w:val="9"/>
          <w:sz w:val="24"/>
          <w:szCs w:val="24"/>
        </w:rPr>
        <w:t xml:space="preserve"> </w:t>
      </w:r>
      <w:r w:rsidRPr="00674110">
        <w:rPr>
          <w:sz w:val="24"/>
          <w:szCs w:val="24"/>
        </w:rPr>
        <w:t>и</w:t>
      </w:r>
      <w:r w:rsidRPr="00674110">
        <w:rPr>
          <w:spacing w:val="10"/>
          <w:sz w:val="24"/>
          <w:szCs w:val="24"/>
        </w:rPr>
        <w:t xml:space="preserve"> </w:t>
      </w:r>
      <w:r w:rsidRPr="00674110">
        <w:rPr>
          <w:sz w:val="24"/>
          <w:szCs w:val="24"/>
        </w:rPr>
        <w:t>результате</w:t>
      </w:r>
      <w:r w:rsidRPr="00674110">
        <w:rPr>
          <w:spacing w:val="9"/>
          <w:sz w:val="24"/>
          <w:szCs w:val="24"/>
        </w:rPr>
        <w:t xml:space="preserve"> </w:t>
      </w:r>
      <w:r w:rsidRPr="00674110">
        <w:rPr>
          <w:sz w:val="24"/>
          <w:szCs w:val="24"/>
        </w:rPr>
        <w:t>выполнения</w:t>
      </w:r>
      <w:r w:rsidRPr="00674110">
        <w:rPr>
          <w:spacing w:val="-47"/>
          <w:sz w:val="24"/>
          <w:szCs w:val="24"/>
        </w:rPr>
        <w:t xml:space="preserve"> </w:t>
      </w:r>
      <w:r w:rsidRPr="00674110">
        <w:rPr>
          <w:sz w:val="24"/>
          <w:szCs w:val="24"/>
        </w:rPr>
        <w:t>вычисления.</w:t>
      </w:r>
    </w:p>
    <w:p w14:paraId="410E2C2F" w14:textId="77777777" w:rsidR="00704869" w:rsidRPr="00674110" w:rsidRDefault="00274AC7">
      <w:pPr>
        <w:spacing w:line="227" w:lineRule="exact"/>
        <w:ind w:left="1018"/>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регулятивные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57C1E1E3" w14:textId="77777777" w:rsidR="00704869" w:rsidRPr="00674110" w:rsidRDefault="00274AC7" w:rsidP="0058064A">
      <w:pPr>
        <w:pStyle w:val="a5"/>
        <w:numPr>
          <w:ilvl w:val="0"/>
          <w:numId w:val="42"/>
        </w:numPr>
        <w:tabs>
          <w:tab w:val="left" w:pos="1360"/>
        </w:tabs>
        <w:spacing w:before="3"/>
        <w:jc w:val="left"/>
        <w:rPr>
          <w:sz w:val="24"/>
          <w:szCs w:val="24"/>
        </w:rPr>
      </w:pPr>
      <w:r w:rsidRPr="00674110">
        <w:rPr>
          <w:sz w:val="24"/>
          <w:szCs w:val="24"/>
        </w:rPr>
        <w:t>проверять</w:t>
      </w:r>
      <w:r w:rsidRPr="00674110">
        <w:rPr>
          <w:spacing w:val="-3"/>
          <w:sz w:val="24"/>
          <w:szCs w:val="24"/>
        </w:rPr>
        <w:t xml:space="preserve"> </w:t>
      </w:r>
      <w:r w:rsidRPr="00674110">
        <w:rPr>
          <w:sz w:val="24"/>
          <w:szCs w:val="24"/>
        </w:rPr>
        <w:t>ход</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результат</w:t>
      </w:r>
      <w:r w:rsidRPr="00674110">
        <w:rPr>
          <w:spacing w:val="-2"/>
          <w:sz w:val="24"/>
          <w:szCs w:val="24"/>
        </w:rPr>
        <w:t xml:space="preserve"> </w:t>
      </w:r>
      <w:r w:rsidRPr="00674110">
        <w:rPr>
          <w:sz w:val="24"/>
          <w:szCs w:val="24"/>
        </w:rPr>
        <w:t>выполнения</w:t>
      </w:r>
      <w:r w:rsidRPr="00674110">
        <w:rPr>
          <w:spacing w:val="-3"/>
          <w:sz w:val="24"/>
          <w:szCs w:val="24"/>
        </w:rPr>
        <w:t xml:space="preserve"> </w:t>
      </w:r>
      <w:r w:rsidRPr="00674110">
        <w:rPr>
          <w:sz w:val="24"/>
          <w:szCs w:val="24"/>
        </w:rPr>
        <w:t>действия;</w:t>
      </w:r>
    </w:p>
    <w:p w14:paraId="4403A100" w14:textId="77777777" w:rsidR="00704869" w:rsidRPr="00674110" w:rsidRDefault="00274AC7" w:rsidP="0058064A">
      <w:pPr>
        <w:pStyle w:val="a5"/>
        <w:numPr>
          <w:ilvl w:val="0"/>
          <w:numId w:val="42"/>
        </w:numPr>
        <w:tabs>
          <w:tab w:val="left" w:pos="1360"/>
        </w:tabs>
        <w:spacing w:before="15"/>
        <w:jc w:val="left"/>
        <w:rPr>
          <w:sz w:val="24"/>
          <w:szCs w:val="24"/>
        </w:rPr>
      </w:pPr>
      <w:r w:rsidRPr="00674110">
        <w:rPr>
          <w:sz w:val="24"/>
          <w:szCs w:val="24"/>
        </w:rPr>
        <w:t>вести</w:t>
      </w:r>
      <w:r w:rsidRPr="00674110">
        <w:rPr>
          <w:spacing w:val="-3"/>
          <w:sz w:val="24"/>
          <w:szCs w:val="24"/>
        </w:rPr>
        <w:t xml:space="preserve"> </w:t>
      </w:r>
      <w:r w:rsidRPr="00674110">
        <w:rPr>
          <w:sz w:val="24"/>
          <w:szCs w:val="24"/>
        </w:rPr>
        <w:t>поиск</w:t>
      </w:r>
      <w:r w:rsidRPr="00674110">
        <w:rPr>
          <w:spacing w:val="-3"/>
          <w:sz w:val="24"/>
          <w:szCs w:val="24"/>
        </w:rPr>
        <w:t xml:space="preserve"> </w:t>
      </w:r>
      <w:r w:rsidRPr="00674110">
        <w:rPr>
          <w:sz w:val="24"/>
          <w:szCs w:val="24"/>
        </w:rPr>
        <w:t>ошибок, характеризовать</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и</w:t>
      </w:r>
      <w:r w:rsidRPr="00674110">
        <w:rPr>
          <w:spacing w:val="-7"/>
          <w:sz w:val="24"/>
          <w:szCs w:val="24"/>
        </w:rPr>
        <w:t xml:space="preserve"> </w:t>
      </w:r>
      <w:r w:rsidRPr="00674110">
        <w:rPr>
          <w:sz w:val="24"/>
          <w:szCs w:val="24"/>
        </w:rPr>
        <w:t>исправлять;</w:t>
      </w:r>
    </w:p>
    <w:p w14:paraId="086B82CF" w14:textId="77777777" w:rsidR="00704869" w:rsidRPr="00674110" w:rsidRDefault="00274AC7" w:rsidP="0058064A">
      <w:pPr>
        <w:pStyle w:val="a5"/>
        <w:numPr>
          <w:ilvl w:val="0"/>
          <w:numId w:val="42"/>
        </w:numPr>
        <w:tabs>
          <w:tab w:val="left" w:pos="1360"/>
        </w:tabs>
        <w:spacing w:before="65" w:line="249" w:lineRule="auto"/>
        <w:ind w:right="302"/>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(вывод),</w:t>
      </w:r>
      <w:r w:rsidRPr="00674110">
        <w:rPr>
          <w:spacing w:val="1"/>
          <w:sz w:val="24"/>
          <w:szCs w:val="24"/>
        </w:rPr>
        <w:t xml:space="preserve"> </w:t>
      </w:r>
      <w:r w:rsidRPr="00674110">
        <w:rPr>
          <w:sz w:val="24"/>
          <w:szCs w:val="24"/>
        </w:rPr>
        <w:t>подтверждать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объяснением,</w:t>
      </w:r>
      <w:r w:rsidRPr="00674110">
        <w:rPr>
          <w:spacing w:val="1"/>
          <w:sz w:val="24"/>
          <w:szCs w:val="24"/>
        </w:rPr>
        <w:t xml:space="preserve"> </w:t>
      </w:r>
      <w:r w:rsidRPr="00674110">
        <w:rPr>
          <w:sz w:val="24"/>
          <w:szCs w:val="24"/>
        </w:rPr>
        <w:t>расчётами;</w:t>
      </w:r>
    </w:p>
    <w:p w14:paraId="1F860389" w14:textId="77777777" w:rsidR="00704869" w:rsidRPr="00674110" w:rsidRDefault="00274AC7" w:rsidP="0058064A">
      <w:pPr>
        <w:pStyle w:val="a5"/>
        <w:numPr>
          <w:ilvl w:val="0"/>
          <w:numId w:val="42"/>
        </w:numPr>
        <w:tabs>
          <w:tab w:val="left" w:pos="1360"/>
        </w:tabs>
        <w:spacing w:before="2" w:line="254" w:lineRule="auto"/>
        <w:ind w:right="296"/>
        <w:rPr>
          <w:sz w:val="24"/>
          <w:szCs w:val="24"/>
        </w:rPr>
      </w:pPr>
      <w:r w:rsidRPr="00674110">
        <w:rPr>
          <w:sz w:val="24"/>
          <w:szCs w:val="24"/>
        </w:rPr>
        <w:t>выбирать и использовать различные приёмы прикидки и проверки</w:t>
      </w:r>
      <w:r w:rsidRPr="00674110">
        <w:rPr>
          <w:spacing w:val="1"/>
          <w:sz w:val="24"/>
          <w:szCs w:val="24"/>
        </w:rPr>
        <w:t xml:space="preserve"> </w:t>
      </w:r>
      <w:r w:rsidRPr="00674110">
        <w:rPr>
          <w:sz w:val="24"/>
          <w:szCs w:val="24"/>
        </w:rPr>
        <w:t>правильности</w:t>
      </w:r>
      <w:r w:rsidRPr="00674110">
        <w:rPr>
          <w:spacing w:val="1"/>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проверять</w:t>
      </w:r>
      <w:r w:rsidRPr="00674110">
        <w:rPr>
          <w:spacing w:val="1"/>
          <w:sz w:val="24"/>
          <w:szCs w:val="24"/>
        </w:rPr>
        <w:t xml:space="preserve"> </w:t>
      </w:r>
      <w:r w:rsidRPr="00674110">
        <w:rPr>
          <w:sz w:val="24"/>
          <w:szCs w:val="24"/>
        </w:rPr>
        <w:t>полноту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правильность</w:t>
      </w:r>
      <w:r w:rsidRPr="00674110">
        <w:rPr>
          <w:spacing w:val="-47"/>
          <w:sz w:val="24"/>
          <w:szCs w:val="24"/>
        </w:rPr>
        <w:t xml:space="preserve"> </w:t>
      </w:r>
      <w:r w:rsidRPr="00674110">
        <w:rPr>
          <w:sz w:val="24"/>
          <w:szCs w:val="24"/>
        </w:rPr>
        <w:t>заполнения таблиц</w:t>
      </w:r>
      <w:r w:rsidRPr="00674110">
        <w:rPr>
          <w:spacing w:val="-1"/>
          <w:sz w:val="24"/>
          <w:szCs w:val="24"/>
        </w:rPr>
        <w:t xml:space="preserve"> </w:t>
      </w:r>
      <w:r w:rsidRPr="00674110">
        <w:rPr>
          <w:sz w:val="24"/>
          <w:szCs w:val="24"/>
        </w:rPr>
        <w:t>сложения,</w:t>
      </w:r>
      <w:r w:rsidRPr="00674110">
        <w:rPr>
          <w:spacing w:val="4"/>
          <w:sz w:val="24"/>
          <w:szCs w:val="24"/>
        </w:rPr>
        <w:t xml:space="preserve"> </w:t>
      </w:r>
      <w:r w:rsidRPr="00674110">
        <w:rPr>
          <w:sz w:val="24"/>
          <w:szCs w:val="24"/>
        </w:rPr>
        <w:t>умножения.</w:t>
      </w:r>
    </w:p>
    <w:p w14:paraId="73426B6B" w14:textId="77777777" w:rsidR="00704869" w:rsidRPr="00674110" w:rsidRDefault="00274AC7">
      <w:pPr>
        <w:spacing w:line="229" w:lineRule="exact"/>
        <w:ind w:left="1018"/>
        <w:jc w:val="both"/>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561FE11B" w14:textId="77777777" w:rsidR="00704869" w:rsidRPr="00674110" w:rsidRDefault="00274AC7" w:rsidP="0058064A">
      <w:pPr>
        <w:pStyle w:val="a5"/>
        <w:numPr>
          <w:ilvl w:val="0"/>
          <w:numId w:val="42"/>
        </w:numPr>
        <w:tabs>
          <w:tab w:val="left" w:pos="1360"/>
        </w:tabs>
        <w:spacing w:before="10" w:line="252" w:lineRule="auto"/>
        <w:ind w:right="293"/>
        <w:rPr>
          <w:sz w:val="24"/>
          <w:szCs w:val="24"/>
        </w:rPr>
      </w:pPr>
      <w:r w:rsidRPr="00674110">
        <w:rPr>
          <w:sz w:val="24"/>
          <w:szCs w:val="24"/>
        </w:rPr>
        <w:t>при работе в группе или в паре выполнять предложенные задания</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цифровых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аналоговых приборов, измерительных инструментов длину, массу,</w:t>
      </w:r>
      <w:r w:rsidRPr="00674110">
        <w:rPr>
          <w:spacing w:val="1"/>
          <w:sz w:val="24"/>
          <w:szCs w:val="24"/>
        </w:rPr>
        <w:t xml:space="preserve"> </w:t>
      </w:r>
      <w:r w:rsidRPr="00674110">
        <w:rPr>
          <w:sz w:val="24"/>
          <w:szCs w:val="24"/>
        </w:rPr>
        <w:t>время);</w:t>
      </w:r>
    </w:p>
    <w:p w14:paraId="200B9EC1" w14:textId="77777777" w:rsidR="00704869" w:rsidRPr="00674110" w:rsidRDefault="00274AC7" w:rsidP="0058064A">
      <w:pPr>
        <w:pStyle w:val="a5"/>
        <w:numPr>
          <w:ilvl w:val="0"/>
          <w:numId w:val="42"/>
        </w:numPr>
        <w:tabs>
          <w:tab w:val="left" w:pos="1360"/>
        </w:tabs>
        <w:spacing w:line="252" w:lineRule="auto"/>
        <w:ind w:right="293"/>
        <w:rPr>
          <w:sz w:val="24"/>
          <w:szCs w:val="24"/>
        </w:rPr>
      </w:pPr>
      <w:r w:rsidRPr="00674110">
        <w:rPr>
          <w:sz w:val="24"/>
          <w:szCs w:val="24"/>
        </w:rPr>
        <w:t>договариваться о распределении обязанностей в совместном труде,</w:t>
      </w:r>
      <w:r w:rsidRPr="00674110">
        <w:rPr>
          <w:spacing w:val="1"/>
          <w:sz w:val="24"/>
          <w:szCs w:val="24"/>
        </w:rPr>
        <w:t xml:space="preserve"> </w:t>
      </w:r>
      <w:r w:rsidRPr="00674110">
        <w:rPr>
          <w:sz w:val="24"/>
          <w:szCs w:val="24"/>
        </w:rPr>
        <w:t>выполнять</w:t>
      </w:r>
      <w:r w:rsidRPr="00674110">
        <w:rPr>
          <w:spacing w:val="-9"/>
          <w:sz w:val="24"/>
          <w:szCs w:val="24"/>
        </w:rPr>
        <w:t xml:space="preserve"> </w:t>
      </w:r>
      <w:r w:rsidRPr="00674110">
        <w:rPr>
          <w:sz w:val="24"/>
          <w:szCs w:val="24"/>
        </w:rPr>
        <w:t>роли</w:t>
      </w:r>
      <w:r w:rsidRPr="00674110">
        <w:rPr>
          <w:spacing w:val="-10"/>
          <w:sz w:val="24"/>
          <w:szCs w:val="24"/>
        </w:rPr>
        <w:t xml:space="preserve"> </w:t>
      </w:r>
      <w:r w:rsidRPr="00674110">
        <w:rPr>
          <w:sz w:val="24"/>
          <w:szCs w:val="24"/>
        </w:rPr>
        <w:t>руководителя,</w:t>
      </w:r>
      <w:r w:rsidRPr="00674110">
        <w:rPr>
          <w:spacing w:val="-6"/>
          <w:sz w:val="24"/>
          <w:szCs w:val="24"/>
        </w:rPr>
        <w:t xml:space="preserve"> </w:t>
      </w:r>
      <w:r w:rsidRPr="00674110">
        <w:rPr>
          <w:sz w:val="24"/>
          <w:szCs w:val="24"/>
        </w:rPr>
        <w:t>подчинённого,</w:t>
      </w:r>
      <w:r w:rsidRPr="00674110">
        <w:rPr>
          <w:spacing w:val="-6"/>
          <w:sz w:val="24"/>
          <w:szCs w:val="24"/>
        </w:rPr>
        <w:t xml:space="preserve"> </w:t>
      </w:r>
      <w:r w:rsidRPr="00674110">
        <w:rPr>
          <w:sz w:val="24"/>
          <w:szCs w:val="24"/>
        </w:rPr>
        <w:t>сдержанно</w:t>
      </w:r>
      <w:r w:rsidRPr="00674110">
        <w:rPr>
          <w:spacing w:val="-9"/>
          <w:sz w:val="24"/>
          <w:szCs w:val="24"/>
        </w:rPr>
        <w:t xml:space="preserve"> </w:t>
      </w:r>
      <w:r w:rsidRPr="00674110">
        <w:rPr>
          <w:sz w:val="24"/>
          <w:szCs w:val="24"/>
        </w:rPr>
        <w:t>принимать</w:t>
      </w:r>
      <w:r w:rsidRPr="00674110">
        <w:rPr>
          <w:spacing w:val="-47"/>
          <w:sz w:val="24"/>
          <w:szCs w:val="24"/>
        </w:rPr>
        <w:t xml:space="preserve"> </w:t>
      </w:r>
      <w:r w:rsidRPr="00674110">
        <w:rPr>
          <w:sz w:val="24"/>
          <w:szCs w:val="24"/>
        </w:rPr>
        <w:t>замечания к своей работе;</w:t>
      </w:r>
    </w:p>
    <w:p w14:paraId="78D612B3" w14:textId="77777777" w:rsidR="00704869" w:rsidRPr="00674110" w:rsidRDefault="00274AC7" w:rsidP="0058064A">
      <w:pPr>
        <w:pStyle w:val="a5"/>
        <w:numPr>
          <w:ilvl w:val="0"/>
          <w:numId w:val="42"/>
        </w:numPr>
        <w:tabs>
          <w:tab w:val="left" w:pos="1360"/>
        </w:tabs>
        <w:spacing w:before="4" w:line="252" w:lineRule="auto"/>
        <w:ind w:right="299"/>
        <w:rPr>
          <w:sz w:val="24"/>
          <w:szCs w:val="24"/>
        </w:rPr>
      </w:pPr>
      <w:r w:rsidRPr="00674110">
        <w:rPr>
          <w:sz w:val="24"/>
          <w:szCs w:val="24"/>
        </w:rPr>
        <w:t>выполнять</w:t>
      </w:r>
      <w:r w:rsidRPr="00674110">
        <w:rPr>
          <w:spacing w:val="1"/>
          <w:sz w:val="24"/>
          <w:szCs w:val="24"/>
        </w:rPr>
        <w:t xml:space="preserve"> </w:t>
      </w:r>
      <w:r w:rsidRPr="00674110">
        <w:rPr>
          <w:sz w:val="24"/>
          <w:szCs w:val="24"/>
        </w:rPr>
        <w:t>совместно прикидку и</w:t>
      </w:r>
      <w:r w:rsidRPr="00674110">
        <w:rPr>
          <w:spacing w:val="1"/>
          <w:sz w:val="24"/>
          <w:szCs w:val="24"/>
        </w:rPr>
        <w:t xml:space="preserve"> </w:t>
      </w:r>
      <w:r w:rsidRPr="00674110">
        <w:rPr>
          <w:sz w:val="24"/>
          <w:szCs w:val="24"/>
        </w:rPr>
        <w:t>оценку результата</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работы.</w:t>
      </w:r>
    </w:p>
    <w:p w14:paraId="47984CE5" w14:textId="77777777" w:rsidR="00704869" w:rsidRPr="00674110" w:rsidRDefault="00704869">
      <w:pPr>
        <w:pStyle w:val="a3"/>
        <w:spacing w:before="9"/>
        <w:ind w:left="0"/>
        <w:jc w:val="left"/>
        <w:rPr>
          <w:sz w:val="24"/>
          <w:szCs w:val="24"/>
        </w:rPr>
      </w:pPr>
    </w:p>
    <w:p w14:paraId="38CACE60" w14:textId="77777777" w:rsidR="00704869" w:rsidRPr="00674110" w:rsidRDefault="00274AC7" w:rsidP="0058064A">
      <w:pPr>
        <w:pStyle w:val="2"/>
        <w:numPr>
          <w:ilvl w:val="0"/>
          <w:numId w:val="45"/>
        </w:numPr>
        <w:tabs>
          <w:tab w:val="left" w:pos="961"/>
        </w:tabs>
        <w:ind w:hanging="169"/>
        <w:rPr>
          <w:sz w:val="24"/>
          <w:szCs w:val="24"/>
        </w:rPr>
      </w:pPr>
      <w:r w:rsidRPr="00674110">
        <w:rPr>
          <w:sz w:val="24"/>
          <w:szCs w:val="24"/>
        </w:rPr>
        <w:t>КЛАСС</w:t>
      </w:r>
    </w:p>
    <w:p w14:paraId="575C02E7" w14:textId="77777777" w:rsidR="00704869" w:rsidRPr="00674110" w:rsidRDefault="00704869">
      <w:pPr>
        <w:pStyle w:val="a3"/>
        <w:spacing w:before="9"/>
        <w:ind w:left="0"/>
        <w:jc w:val="left"/>
        <w:rPr>
          <w:b/>
          <w:sz w:val="24"/>
          <w:szCs w:val="24"/>
        </w:rPr>
      </w:pPr>
    </w:p>
    <w:p w14:paraId="7FE84370" w14:textId="77777777" w:rsidR="00704869" w:rsidRPr="00674110" w:rsidRDefault="00274AC7">
      <w:pPr>
        <w:pStyle w:val="3"/>
        <w:ind w:left="1018"/>
        <w:rPr>
          <w:sz w:val="24"/>
          <w:szCs w:val="24"/>
        </w:rPr>
      </w:pPr>
      <w:r w:rsidRPr="00674110">
        <w:rPr>
          <w:sz w:val="24"/>
          <w:szCs w:val="24"/>
        </w:rPr>
        <w:t>Числа</w:t>
      </w:r>
      <w:r w:rsidRPr="00674110">
        <w:rPr>
          <w:spacing w:val="-2"/>
          <w:sz w:val="24"/>
          <w:szCs w:val="24"/>
        </w:rPr>
        <w:t xml:space="preserve"> </w:t>
      </w:r>
      <w:r w:rsidRPr="00674110">
        <w:rPr>
          <w:sz w:val="24"/>
          <w:szCs w:val="24"/>
        </w:rPr>
        <w:t>и</w:t>
      </w:r>
      <w:r w:rsidRPr="00674110">
        <w:rPr>
          <w:spacing w:val="-7"/>
          <w:sz w:val="24"/>
          <w:szCs w:val="24"/>
        </w:rPr>
        <w:t xml:space="preserve"> </w:t>
      </w:r>
      <w:r w:rsidRPr="00674110">
        <w:rPr>
          <w:sz w:val="24"/>
          <w:szCs w:val="24"/>
        </w:rPr>
        <w:t>величины</w:t>
      </w:r>
    </w:p>
    <w:p w14:paraId="0C7012A2" w14:textId="77777777" w:rsidR="00704869" w:rsidRPr="00674110" w:rsidRDefault="00274AC7">
      <w:pPr>
        <w:pStyle w:val="a3"/>
        <w:spacing w:before="6" w:line="249" w:lineRule="auto"/>
        <w:ind w:right="297" w:firstLine="225"/>
        <w:rPr>
          <w:sz w:val="24"/>
          <w:szCs w:val="24"/>
        </w:rPr>
      </w:pPr>
      <w:r w:rsidRPr="00674110">
        <w:rPr>
          <w:sz w:val="24"/>
          <w:szCs w:val="24"/>
        </w:rPr>
        <w:t>Числа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миллиона:</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поразрядное</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упорядочение. Число, большее или меньшее данного числа на заданное</w:t>
      </w:r>
      <w:r w:rsidRPr="00674110">
        <w:rPr>
          <w:spacing w:val="1"/>
          <w:sz w:val="24"/>
          <w:szCs w:val="24"/>
        </w:rPr>
        <w:t xml:space="preserve"> </w:t>
      </w:r>
      <w:r w:rsidRPr="00674110">
        <w:rPr>
          <w:sz w:val="24"/>
          <w:szCs w:val="24"/>
        </w:rPr>
        <w:t>число</w:t>
      </w:r>
      <w:r w:rsidRPr="00674110">
        <w:rPr>
          <w:spacing w:val="-4"/>
          <w:sz w:val="24"/>
          <w:szCs w:val="24"/>
        </w:rPr>
        <w:t xml:space="preserve"> </w:t>
      </w:r>
      <w:r w:rsidRPr="00674110">
        <w:rPr>
          <w:sz w:val="24"/>
          <w:szCs w:val="24"/>
        </w:rPr>
        <w:t>разрядных</w:t>
      </w:r>
      <w:r w:rsidRPr="00674110">
        <w:rPr>
          <w:spacing w:val="2"/>
          <w:sz w:val="24"/>
          <w:szCs w:val="24"/>
        </w:rPr>
        <w:t xml:space="preserve"> </w:t>
      </w:r>
      <w:r w:rsidRPr="00674110">
        <w:rPr>
          <w:sz w:val="24"/>
          <w:szCs w:val="24"/>
        </w:rPr>
        <w:t>единиц,</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заданное</w:t>
      </w:r>
      <w:r w:rsidRPr="00674110">
        <w:rPr>
          <w:spacing w:val="-1"/>
          <w:sz w:val="24"/>
          <w:szCs w:val="24"/>
        </w:rPr>
        <w:t xml:space="preserve"> </w:t>
      </w:r>
      <w:r w:rsidRPr="00674110">
        <w:rPr>
          <w:sz w:val="24"/>
          <w:szCs w:val="24"/>
        </w:rPr>
        <w:t>число</w:t>
      </w:r>
      <w:r w:rsidRPr="00674110">
        <w:rPr>
          <w:spacing w:val="-4"/>
          <w:sz w:val="24"/>
          <w:szCs w:val="24"/>
        </w:rPr>
        <w:t xml:space="preserve"> </w:t>
      </w:r>
      <w:r w:rsidRPr="00674110">
        <w:rPr>
          <w:sz w:val="24"/>
          <w:szCs w:val="24"/>
        </w:rPr>
        <w:t>раз.</w:t>
      </w:r>
    </w:p>
    <w:p w14:paraId="4287768A" w14:textId="77777777" w:rsidR="00704869" w:rsidRPr="00674110" w:rsidRDefault="00274AC7">
      <w:pPr>
        <w:pStyle w:val="a3"/>
        <w:spacing w:before="2"/>
        <w:ind w:left="1018"/>
        <w:rPr>
          <w:sz w:val="24"/>
          <w:szCs w:val="24"/>
        </w:rPr>
      </w:pPr>
      <w:r w:rsidRPr="00674110">
        <w:rPr>
          <w:sz w:val="24"/>
          <w:szCs w:val="24"/>
        </w:rPr>
        <w:t>Величины:</w:t>
      </w:r>
      <w:r w:rsidRPr="00674110">
        <w:rPr>
          <w:spacing w:val="-2"/>
          <w:sz w:val="24"/>
          <w:szCs w:val="24"/>
        </w:rPr>
        <w:t xml:space="preserve"> </w:t>
      </w:r>
      <w:r w:rsidRPr="00674110">
        <w:rPr>
          <w:sz w:val="24"/>
          <w:szCs w:val="24"/>
        </w:rPr>
        <w:t>сравнение</w:t>
      </w:r>
      <w:r w:rsidRPr="00674110">
        <w:rPr>
          <w:spacing w:val="-6"/>
          <w:sz w:val="24"/>
          <w:szCs w:val="24"/>
        </w:rPr>
        <w:t xml:space="preserve"> </w:t>
      </w:r>
      <w:r w:rsidRPr="00674110">
        <w:rPr>
          <w:sz w:val="24"/>
          <w:szCs w:val="24"/>
        </w:rPr>
        <w:t>объектов</w:t>
      </w:r>
      <w:r w:rsidRPr="00674110">
        <w:rPr>
          <w:spacing w:val="-2"/>
          <w:sz w:val="24"/>
          <w:szCs w:val="24"/>
        </w:rPr>
        <w:t xml:space="preserve"> </w:t>
      </w:r>
      <w:r w:rsidRPr="00674110">
        <w:rPr>
          <w:sz w:val="24"/>
          <w:szCs w:val="24"/>
        </w:rPr>
        <w:t>по</w:t>
      </w:r>
      <w:r w:rsidRPr="00674110">
        <w:rPr>
          <w:spacing w:val="-8"/>
          <w:sz w:val="24"/>
          <w:szCs w:val="24"/>
        </w:rPr>
        <w:t xml:space="preserve"> </w:t>
      </w:r>
      <w:r w:rsidRPr="00674110">
        <w:rPr>
          <w:sz w:val="24"/>
          <w:szCs w:val="24"/>
        </w:rPr>
        <w:t>массе,</w:t>
      </w:r>
      <w:r w:rsidRPr="00674110">
        <w:rPr>
          <w:spacing w:val="-1"/>
          <w:sz w:val="24"/>
          <w:szCs w:val="24"/>
        </w:rPr>
        <w:t xml:space="preserve"> </w:t>
      </w:r>
      <w:r w:rsidRPr="00674110">
        <w:rPr>
          <w:sz w:val="24"/>
          <w:szCs w:val="24"/>
        </w:rPr>
        <w:t>длине,</w:t>
      </w:r>
      <w:r w:rsidRPr="00674110">
        <w:rPr>
          <w:spacing w:val="-2"/>
          <w:sz w:val="24"/>
          <w:szCs w:val="24"/>
        </w:rPr>
        <w:t xml:space="preserve"> </w:t>
      </w:r>
      <w:r w:rsidRPr="00674110">
        <w:rPr>
          <w:sz w:val="24"/>
          <w:szCs w:val="24"/>
        </w:rPr>
        <w:t>площади,</w:t>
      </w:r>
      <w:r w:rsidRPr="00674110">
        <w:rPr>
          <w:spacing w:val="-1"/>
          <w:sz w:val="24"/>
          <w:szCs w:val="24"/>
        </w:rPr>
        <w:t xml:space="preserve"> </w:t>
      </w:r>
      <w:r w:rsidRPr="00674110">
        <w:rPr>
          <w:sz w:val="24"/>
          <w:szCs w:val="24"/>
        </w:rPr>
        <w:t>вместимости.</w:t>
      </w:r>
    </w:p>
    <w:p w14:paraId="61DB73FB" w14:textId="77777777" w:rsidR="00704869" w:rsidRPr="00674110" w:rsidRDefault="00274AC7">
      <w:pPr>
        <w:pStyle w:val="a3"/>
        <w:spacing w:before="10" w:line="252" w:lineRule="auto"/>
        <w:ind w:right="295" w:firstLine="225"/>
        <w:rPr>
          <w:sz w:val="24"/>
          <w:szCs w:val="24"/>
        </w:rPr>
      </w:pPr>
      <w:r w:rsidRPr="00674110">
        <w:rPr>
          <w:sz w:val="24"/>
          <w:szCs w:val="24"/>
        </w:rPr>
        <w:t>Единицы</w:t>
      </w:r>
      <w:r w:rsidRPr="00674110">
        <w:rPr>
          <w:spacing w:val="1"/>
          <w:sz w:val="24"/>
          <w:szCs w:val="24"/>
        </w:rPr>
        <w:t xml:space="preserve"> </w:t>
      </w:r>
      <w:r w:rsidRPr="00674110">
        <w:rPr>
          <w:sz w:val="24"/>
          <w:szCs w:val="24"/>
        </w:rPr>
        <w:t>массы —</w:t>
      </w:r>
      <w:r w:rsidRPr="00674110">
        <w:rPr>
          <w:spacing w:val="1"/>
          <w:sz w:val="24"/>
          <w:szCs w:val="24"/>
        </w:rPr>
        <w:t xml:space="preserve"> </w:t>
      </w:r>
      <w:r w:rsidRPr="00674110">
        <w:rPr>
          <w:sz w:val="24"/>
          <w:szCs w:val="24"/>
        </w:rPr>
        <w:t>центнер,</w:t>
      </w:r>
      <w:r w:rsidRPr="00674110">
        <w:rPr>
          <w:spacing w:val="1"/>
          <w:sz w:val="24"/>
          <w:szCs w:val="24"/>
        </w:rPr>
        <w:t xml:space="preserve"> </w:t>
      </w:r>
      <w:r w:rsidRPr="00674110">
        <w:rPr>
          <w:sz w:val="24"/>
          <w:szCs w:val="24"/>
        </w:rPr>
        <w:t>тонна;</w:t>
      </w:r>
      <w:r w:rsidRPr="00674110">
        <w:rPr>
          <w:spacing w:val="1"/>
          <w:sz w:val="24"/>
          <w:szCs w:val="24"/>
        </w:rPr>
        <w:t xml:space="preserve"> </w:t>
      </w:r>
      <w:r w:rsidRPr="00674110">
        <w:rPr>
          <w:sz w:val="24"/>
          <w:szCs w:val="24"/>
        </w:rPr>
        <w:t>соотношения</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единицами</w:t>
      </w:r>
      <w:r w:rsidRPr="00674110">
        <w:rPr>
          <w:spacing w:val="1"/>
          <w:sz w:val="24"/>
          <w:szCs w:val="24"/>
        </w:rPr>
        <w:t xml:space="preserve"> </w:t>
      </w:r>
      <w:r w:rsidRPr="00674110">
        <w:rPr>
          <w:sz w:val="24"/>
          <w:szCs w:val="24"/>
        </w:rPr>
        <w:t>массы.</w:t>
      </w:r>
    </w:p>
    <w:p w14:paraId="3AFD5AF2" w14:textId="77777777" w:rsidR="00704869" w:rsidRPr="00674110" w:rsidRDefault="00274AC7">
      <w:pPr>
        <w:pStyle w:val="a3"/>
        <w:spacing w:line="249" w:lineRule="auto"/>
        <w:ind w:right="292" w:firstLine="225"/>
        <w:rPr>
          <w:sz w:val="24"/>
          <w:szCs w:val="24"/>
        </w:rPr>
      </w:pPr>
      <w:r w:rsidRPr="00674110">
        <w:rPr>
          <w:sz w:val="24"/>
          <w:szCs w:val="24"/>
        </w:rPr>
        <w:t>Единицы времени (сутки, неделя, месяц, год, век), соотношение между</w:t>
      </w:r>
      <w:r w:rsidRPr="00674110">
        <w:rPr>
          <w:spacing w:val="1"/>
          <w:sz w:val="24"/>
          <w:szCs w:val="24"/>
        </w:rPr>
        <w:t xml:space="preserve"> </w:t>
      </w:r>
      <w:r w:rsidRPr="00674110">
        <w:rPr>
          <w:sz w:val="24"/>
          <w:szCs w:val="24"/>
        </w:rPr>
        <w:t>ними.</w:t>
      </w:r>
    </w:p>
    <w:p w14:paraId="2496CBEF" w14:textId="77777777" w:rsidR="00704869" w:rsidRPr="00674110" w:rsidRDefault="00274AC7">
      <w:pPr>
        <w:pStyle w:val="a3"/>
        <w:spacing w:line="249" w:lineRule="auto"/>
        <w:ind w:right="293" w:firstLine="225"/>
        <w:rPr>
          <w:sz w:val="24"/>
          <w:szCs w:val="24"/>
        </w:rPr>
      </w:pPr>
      <w:r w:rsidRPr="00674110">
        <w:rPr>
          <w:sz w:val="24"/>
          <w:szCs w:val="24"/>
        </w:rPr>
        <w:t>Единицы</w:t>
      </w:r>
      <w:r w:rsidRPr="00674110">
        <w:rPr>
          <w:spacing w:val="1"/>
          <w:sz w:val="24"/>
          <w:szCs w:val="24"/>
        </w:rPr>
        <w:t xml:space="preserve"> </w:t>
      </w:r>
      <w:r w:rsidRPr="00674110">
        <w:rPr>
          <w:sz w:val="24"/>
          <w:szCs w:val="24"/>
        </w:rPr>
        <w:t>длины</w:t>
      </w:r>
      <w:r w:rsidRPr="00674110">
        <w:rPr>
          <w:spacing w:val="1"/>
          <w:sz w:val="24"/>
          <w:szCs w:val="24"/>
        </w:rPr>
        <w:t xml:space="preserve"> </w:t>
      </w:r>
      <w:r w:rsidRPr="00674110">
        <w:rPr>
          <w:sz w:val="24"/>
          <w:szCs w:val="24"/>
        </w:rPr>
        <w:t>(миллиметр,</w:t>
      </w:r>
      <w:r w:rsidRPr="00674110">
        <w:rPr>
          <w:spacing w:val="1"/>
          <w:sz w:val="24"/>
          <w:szCs w:val="24"/>
        </w:rPr>
        <w:t xml:space="preserve"> </w:t>
      </w:r>
      <w:r w:rsidRPr="00674110">
        <w:rPr>
          <w:sz w:val="24"/>
          <w:szCs w:val="24"/>
        </w:rPr>
        <w:t>сантиметр,</w:t>
      </w:r>
      <w:r w:rsidRPr="00674110">
        <w:rPr>
          <w:spacing w:val="1"/>
          <w:sz w:val="24"/>
          <w:szCs w:val="24"/>
        </w:rPr>
        <w:t xml:space="preserve"> </w:t>
      </w:r>
      <w:r w:rsidRPr="00674110">
        <w:rPr>
          <w:sz w:val="24"/>
          <w:szCs w:val="24"/>
        </w:rPr>
        <w:t>дециметр,</w:t>
      </w:r>
      <w:r w:rsidRPr="00674110">
        <w:rPr>
          <w:spacing w:val="1"/>
          <w:sz w:val="24"/>
          <w:szCs w:val="24"/>
        </w:rPr>
        <w:t xml:space="preserve"> </w:t>
      </w:r>
      <w:r w:rsidRPr="00674110">
        <w:rPr>
          <w:sz w:val="24"/>
          <w:szCs w:val="24"/>
        </w:rPr>
        <w:t>метр,</w:t>
      </w:r>
      <w:r w:rsidRPr="00674110">
        <w:rPr>
          <w:spacing w:val="1"/>
          <w:sz w:val="24"/>
          <w:szCs w:val="24"/>
        </w:rPr>
        <w:t xml:space="preserve"> </w:t>
      </w:r>
      <w:r w:rsidRPr="00674110">
        <w:rPr>
          <w:sz w:val="24"/>
          <w:szCs w:val="24"/>
        </w:rPr>
        <w:t>километр),</w:t>
      </w:r>
      <w:r w:rsidRPr="00674110">
        <w:rPr>
          <w:spacing w:val="1"/>
          <w:sz w:val="24"/>
          <w:szCs w:val="24"/>
        </w:rPr>
        <w:t xml:space="preserve"> </w:t>
      </w:r>
      <w:r w:rsidRPr="00674110">
        <w:rPr>
          <w:sz w:val="24"/>
          <w:szCs w:val="24"/>
        </w:rPr>
        <w:t>площади (квадратный метр, квадратный сантиметр), вместимости (литр),</w:t>
      </w:r>
      <w:r w:rsidRPr="00674110">
        <w:rPr>
          <w:spacing w:val="1"/>
          <w:sz w:val="24"/>
          <w:szCs w:val="24"/>
        </w:rPr>
        <w:t xml:space="preserve"> </w:t>
      </w:r>
      <w:r w:rsidRPr="00674110">
        <w:rPr>
          <w:sz w:val="24"/>
          <w:szCs w:val="24"/>
        </w:rPr>
        <w:t>скорости</w:t>
      </w:r>
      <w:r w:rsidRPr="00674110">
        <w:rPr>
          <w:spacing w:val="1"/>
          <w:sz w:val="24"/>
          <w:szCs w:val="24"/>
        </w:rPr>
        <w:t xml:space="preserve"> </w:t>
      </w:r>
      <w:r w:rsidRPr="00674110">
        <w:rPr>
          <w:sz w:val="24"/>
          <w:szCs w:val="24"/>
        </w:rPr>
        <w:t>(километры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час,</w:t>
      </w:r>
      <w:r w:rsidRPr="00674110">
        <w:rPr>
          <w:spacing w:val="1"/>
          <w:sz w:val="24"/>
          <w:szCs w:val="24"/>
        </w:rPr>
        <w:t xml:space="preserve"> </w:t>
      </w:r>
      <w:r w:rsidRPr="00674110">
        <w:rPr>
          <w:sz w:val="24"/>
          <w:szCs w:val="24"/>
        </w:rPr>
        <w:t>метры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минуту,</w:t>
      </w:r>
      <w:r w:rsidRPr="00674110">
        <w:rPr>
          <w:spacing w:val="1"/>
          <w:sz w:val="24"/>
          <w:szCs w:val="24"/>
        </w:rPr>
        <w:t xml:space="preserve"> </w:t>
      </w:r>
      <w:r w:rsidRPr="00674110">
        <w:rPr>
          <w:sz w:val="24"/>
          <w:szCs w:val="24"/>
        </w:rPr>
        <w:t>метры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секунду);</w:t>
      </w:r>
      <w:r w:rsidRPr="00674110">
        <w:rPr>
          <w:spacing w:val="1"/>
          <w:sz w:val="24"/>
          <w:szCs w:val="24"/>
        </w:rPr>
        <w:t xml:space="preserve"> </w:t>
      </w:r>
      <w:r w:rsidRPr="00674110">
        <w:rPr>
          <w:sz w:val="24"/>
          <w:szCs w:val="24"/>
        </w:rPr>
        <w:t>соотношение</w:t>
      </w:r>
      <w:r w:rsidRPr="00674110">
        <w:rPr>
          <w:spacing w:val="-2"/>
          <w:sz w:val="24"/>
          <w:szCs w:val="24"/>
        </w:rPr>
        <w:t xml:space="preserve"> </w:t>
      </w:r>
      <w:r w:rsidRPr="00674110">
        <w:rPr>
          <w:sz w:val="24"/>
          <w:szCs w:val="24"/>
        </w:rPr>
        <w:t>между</w:t>
      </w:r>
      <w:r w:rsidRPr="00674110">
        <w:rPr>
          <w:spacing w:val="-8"/>
          <w:sz w:val="24"/>
          <w:szCs w:val="24"/>
        </w:rPr>
        <w:t xml:space="preserve"> </w:t>
      </w:r>
      <w:r w:rsidRPr="00674110">
        <w:rPr>
          <w:sz w:val="24"/>
          <w:szCs w:val="24"/>
        </w:rPr>
        <w:t>единицами в</w:t>
      </w:r>
      <w:r w:rsidRPr="00674110">
        <w:rPr>
          <w:spacing w:val="3"/>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100 000.</w:t>
      </w:r>
    </w:p>
    <w:p w14:paraId="481A5761" w14:textId="77777777" w:rsidR="00704869" w:rsidRPr="00674110" w:rsidRDefault="00274AC7">
      <w:pPr>
        <w:pStyle w:val="a3"/>
        <w:spacing w:before="3"/>
        <w:ind w:left="1018"/>
        <w:rPr>
          <w:sz w:val="24"/>
          <w:szCs w:val="24"/>
        </w:rPr>
      </w:pPr>
      <w:r w:rsidRPr="00674110">
        <w:rPr>
          <w:sz w:val="24"/>
          <w:szCs w:val="24"/>
        </w:rPr>
        <w:t>Доля</w:t>
      </w:r>
      <w:r w:rsidRPr="00674110">
        <w:rPr>
          <w:spacing w:val="-3"/>
          <w:sz w:val="24"/>
          <w:szCs w:val="24"/>
        </w:rPr>
        <w:t xml:space="preserve"> </w:t>
      </w:r>
      <w:r w:rsidRPr="00674110">
        <w:rPr>
          <w:sz w:val="24"/>
          <w:szCs w:val="24"/>
        </w:rPr>
        <w:t>величины</w:t>
      </w:r>
      <w:r w:rsidRPr="00674110">
        <w:rPr>
          <w:spacing w:val="-2"/>
          <w:sz w:val="24"/>
          <w:szCs w:val="24"/>
        </w:rPr>
        <w:t xml:space="preserve"> </w:t>
      </w:r>
      <w:r w:rsidRPr="00674110">
        <w:rPr>
          <w:sz w:val="24"/>
          <w:szCs w:val="24"/>
        </w:rPr>
        <w:t>времени,</w:t>
      </w:r>
      <w:r w:rsidRPr="00674110">
        <w:rPr>
          <w:spacing w:val="-3"/>
          <w:sz w:val="24"/>
          <w:szCs w:val="24"/>
        </w:rPr>
        <w:t xml:space="preserve"> </w:t>
      </w:r>
      <w:r w:rsidRPr="00674110">
        <w:rPr>
          <w:sz w:val="24"/>
          <w:szCs w:val="24"/>
        </w:rPr>
        <w:t>массы, длины.</w:t>
      </w:r>
    </w:p>
    <w:p w14:paraId="35970FFC" w14:textId="77777777" w:rsidR="00704869" w:rsidRPr="00674110" w:rsidRDefault="00704869">
      <w:pPr>
        <w:pStyle w:val="a3"/>
        <w:spacing w:before="2"/>
        <w:ind w:left="0"/>
        <w:jc w:val="left"/>
        <w:rPr>
          <w:sz w:val="24"/>
          <w:szCs w:val="24"/>
        </w:rPr>
      </w:pPr>
    </w:p>
    <w:p w14:paraId="7F4D1806" w14:textId="77777777" w:rsidR="00704869" w:rsidRPr="00674110" w:rsidRDefault="00274AC7">
      <w:pPr>
        <w:pStyle w:val="3"/>
        <w:ind w:left="1018"/>
        <w:rPr>
          <w:sz w:val="24"/>
          <w:szCs w:val="24"/>
        </w:rPr>
      </w:pPr>
      <w:r w:rsidRPr="00674110">
        <w:rPr>
          <w:sz w:val="24"/>
          <w:szCs w:val="24"/>
        </w:rPr>
        <w:t>Арифметические</w:t>
      </w:r>
      <w:r w:rsidRPr="00674110">
        <w:rPr>
          <w:spacing w:val="-4"/>
          <w:sz w:val="24"/>
          <w:szCs w:val="24"/>
        </w:rPr>
        <w:t xml:space="preserve"> </w:t>
      </w:r>
      <w:r w:rsidRPr="00674110">
        <w:rPr>
          <w:sz w:val="24"/>
          <w:szCs w:val="24"/>
        </w:rPr>
        <w:t>действия</w:t>
      </w:r>
    </w:p>
    <w:p w14:paraId="4B9FAA72" w14:textId="77777777" w:rsidR="00704869" w:rsidRPr="00674110" w:rsidRDefault="00274AC7">
      <w:pPr>
        <w:pStyle w:val="a3"/>
        <w:spacing w:before="5" w:line="249" w:lineRule="auto"/>
        <w:ind w:right="290" w:firstLine="225"/>
        <w:rPr>
          <w:sz w:val="24"/>
          <w:szCs w:val="24"/>
        </w:rPr>
      </w:pPr>
      <w:r w:rsidRPr="00674110">
        <w:rPr>
          <w:sz w:val="24"/>
          <w:szCs w:val="24"/>
        </w:rPr>
        <w:t>Письменное</w:t>
      </w:r>
      <w:r w:rsidRPr="00674110">
        <w:rPr>
          <w:spacing w:val="1"/>
          <w:sz w:val="24"/>
          <w:szCs w:val="24"/>
        </w:rPr>
        <w:t xml:space="preserve"> </w:t>
      </w:r>
      <w:r w:rsidRPr="00674110">
        <w:rPr>
          <w:sz w:val="24"/>
          <w:szCs w:val="24"/>
        </w:rPr>
        <w:t>сложение,</w:t>
      </w:r>
      <w:r w:rsidRPr="00674110">
        <w:rPr>
          <w:spacing w:val="1"/>
          <w:sz w:val="24"/>
          <w:szCs w:val="24"/>
        </w:rPr>
        <w:t xml:space="preserve"> </w:t>
      </w:r>
      <w:r w:rsidRPr="00674110">
        <w:rPr>
          <w:sz w:val="24"/>
          <w:szCs w:val="24"/>
        </w:rPr>
        <w:t>вычитание</w:t>
      </w:r>
      <w:r w:rsidRPr="00674110">
        <w:rPr>
          <w:spacing w:val="1"/>
          <w:sz w:val="24"/>
          <w:szCs w:val="24"/>
        </w:rPr>
        <w:t xml:space="preserve"> </w:t>
      </w:r>
      <w:r w:rsidRPr="00674110">
        <w:rPr>
          <w:sz w:val="24"/>
          <w:szCs w:val="24"/>
        </w:rPr>
        <w:t>многозначных</w:t>
      </w:r>
      <w:r w:rsidRPr="00674110">
        <w:rPr>
          <w:spacing w:val="1"/>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миллиона.</w:t>
      </w:r>
      <w:r w:rsidRPr="00674110">
        <w:rPr>
          <w:spacing w:val="1"/>
          <w:sz w:val="24"/>
          <w:szCs w:val="24"/>
        </w:rPr>
        <w:t xml:space="preserve"> </w:t>
      </w:r>
      <w:r w:rsidRPr="00674110">
        <w:rPr>
          <w:sz w:val="24"/>
          <w:szCs w:val="24"/>
        </w:rPr>
        <w:t>Письменное</w:t>
      </w:r>
      <w:r w:rsidRPr="00674110">
        <w:rPr>
          <w:spacing w:val="1"/>
          <w:sz w:val="24"/>
          <w:szCs w:val="24"/>
        </w:rPr>
        <w:t xml:space="preserve"> </w:t>
      </w:r>
      <w:r w:rsidRPr="00674110">
        <w:rPr>
          <w:sz w:val="24"/>
          <w:szCs w:val="24"/>
        </w:rPr>
        <w:t>умножение,</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многозначных</w:t>
      </w:r>
      <w:r w:rsidRPr="00674110">
        <w:rPr>
          <w:spacing w:val="1"/>
          <w:sz w:val="24"/>
          <w:szCs w:val="24"/>
        </w:rPr>
        <w:t xml:space="preserve"> </w:t>
      </w:r>
      <w:r w:rsidRPr="00674110">
        <w:rPr>
          <w:sz w:val="24"/>
          <w:szCs w:val="24"/>
        </w:rPr>
        <w:t>чисел</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однозначное/двузначное</w:t>
      </w:r>
      <w:r w:rsidRPr="00674110">
        <w:rPr>
          <w:spacing w:val="1"/>
          <w:sz w:val="24"/>
          <w:szCs w:val="24"/>
        </w:rPr>
        <w:t xml:space="preserve"> </w:t>
      </w:r>
      <w:r w:rsidRPr="00674110">
        <w:rPr>
          <w:sz w:val="24"/>
          <w:szCs w:val="24"/>
        </w:rPr>
        <w:t>число 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100 000;</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с остатком.</w:t>
      </w:r>
      <w:r w:rsidRPr="00674110">
        <w:rPr>
          <w:spacing w:val="1"/>
          <w:sz w:val="24"/>
          <w:szCs w:val="24"/>
        </w:rPr>
        <w:t xml:space="preserve"> </w:t>
      </w:r>
      <w:r w:rsidRPr="00674110">
        <w:rPr>
          <w:sz w:val="24"/>
          <w:szCs w:val="24"/>
        </w:rPr>
        <w:t>Умножение/деление</w:t>
      </w:r>
      <w:r w:rsidRPr="00674110">
        <w:rPr>
          <w:spacing w:val="-2"/>
          <w:sz w:val="24"/>
          <w:szCs w:val="24"/>
        </w:rPr>
        <w:t xml:space="preserve"> </w:t>
      </w:r>
      <w:r w:rsidRPr="00674110">
        <w:rPr>
          <w:sz w:val="24"/>
          <w:szCs w:val="24"/>
        </w:rPr>
        <w:t>на</w:t>
      </w:r>
      <w:r w:rsidRPr="00674110">
        <w:rPr>
          <w:spacing w:val="4"/>
          <w:sz w:val="24"/>
          <w:szCs w:val="24"/>
        </w:rPr>
        <w:t xml:space="preserve"> </w:t>
      </w:r>
      <w:r w:rsidRPr="00674110">
        <w:rPr>
          <w:sz w:val="24"/>
          <w:szCs w:val="24"/>
        </w:rPr>
        <w:t>10, 100, 1000.</w:t>
      </w:r>
    </w:p>
    <w:p w14:paraId="39CC5429" w14:textId="7B564299" w:rsidR="00704869" w:rsidRPr="00674110" w:rsidRDefault="00274AC7" w:rsidP="008D74C7">
      <w:pPr>
        <w:pStyle w:val="a3"/>
        <w:spacing w:before="4" w:line="252" w:lineRule="auto"/>
        <w:ind w:right="300" w:firstLine="225"/>
        <w:rPr>
          <w:sz w:val="24"/>
          <w:szCs w:val="24"/>
        </w:rPr>
      </w:pPr>
      <w:r w:rsidRPr="00674110">
        <w:rPr>
          <w:sz w:val="24"/>
          <w:szCs w:val="24"/>
        </w:rPr>
        <w:t>Свойства арифметических действий и их применение для вычислений.</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значения</w:t>
      </w:r>
      <w:r w:rsidRPr="00674110">
        <w:rPr>
          <w:spacing w:val="2"/>
          <w:sz w:val="24"/>
          <w:szCs w:val="24"/>
        </w:rPr>
        <w:t xml:space="preserve"> </w:t>
      </w:r>
      <w:r w:rsidRPr="00674110">
        <w:rPr>
          <w:sz w:val="24"/>
          <w:szCs w:val="24"/>
        </w:rPr>
        <w:t>числового</w:t>
      </w:r>
      <w:r w:rsidRPr="00674110">
        <w:rPr>
          <w:spacing w:val="-2"/>
          <w:sz w:val="24"/>
          <w:szCs w:val="24"/>
        </w:rPr>
        <w:t xml:space="preserve"> </w:t>
      </w:r>
      <w:r w:rsidRPr="00674110">
        <w:rPr>
          <w:sz w:val="24"/>
          <w:szCs w:val="24"/>
        </w:rPr>
        <w:lastRenderedPageBreak/>
        <w:t>выражения,</w:t>
      </w:r>
      <w:r w:rsidRPr="00674110">
        <w:rPr>
          <w:spacing w:val="2"/>
          <w:sz w:val="24"/>
          <w:szCs w:val="24"/>
        </w:rPr>
        <w:t xml:space="preserve"> </w:t>
      </w:r>
      <w:r w:rsidRPr="00674110">
        <w:rPr>
          <w:sz w:val="24"/>
          <w:szCs w:val="24"/>
        </w:rPr>
        <w:t>содержащего</w:t>
      </w:r>
      <w:r w:rsidRPr="00674110">
        <w:rPr>
          <w:spacing w:val="-1"/>
          <w:sz w:val="24"/>
          <w:szCs w:val="24"/>
        </w:rPr>
        <w:t xml:space="preserve"> </w:t>
      </w:r>
      <w:r w:rsidRPr="00674110">
        <w:rPr>
          <w:sz w:val="24"/>
          <w:szCs w:val="24"/>
        </w:rPr>
        <w:t>несколько</w:t>
      </w:r>
      <w:r w:rsidRPr="00674110">
        <w:rPr>
          <w:spacing w:val="-2"/>
          <w:sz w:val="24"/>
          <w:szCs w:val="24"/>
        </w:rPr>
        <w:t xml:space="preserve"> </w:t>
      </w:r>
      <w:r w:rsidRPr="00674110">
        <w:rPr>
          <w:sz w:val="24"/>
          <w:szCs w:val="24"/>
        </w:rPr>
        <w:t>действий</w:t>
      </w:r>
      <w:r w:rsidRPr="00674110">
        <w:rPr>
          <w:spacing w:val="2"/>
          <w:sz w:val="24"/>
          <w:szCs w:val="24"/>
        </w:rPr>
        <w:t xml:space="preserve"> </w:t>
      </w:r>
      <w:r w:rsidRPr="00674110">
        <w:rPr>
          <w:sz w:val="24"/>
          <w:szCs w:val="24"/>
        </w:rPr>
        <w:t>в</w:t>
      </w:r>
      <w:r w:rsidR="008D74C7">
        <w:rPr>
          <w:sz w:val="24"/>
          <w:szCs w:val="24"/>
        </w:rPr>
        <w:t xml:space="preserve"> </w:t>
      </w:r>
      <w:r w:rsidRPr="00674110">
        <w:rPr>
          <w:sz w:val="24"/>
          <w:szCs w:val="24"/>
        </w:rPr>
        <w:t>пределах</w:t>
      </w:r>
      <w:r w:rsidRPr="00674110">
        <w:rPr>
          <w:spacing w:val="44"/>
          <w:sz w:val="24"/>
          <w:szCs w:val="24"/>
        </w:rPr>
        <w:t xml:space="preserve"> </w:t>
      </w:r>
      <w:r w:rsidRPr="00674110">
        <w:rPr>
          <w:sz w:val="24"/>
          <w:szCs w:val="24"/>
        </w:rPr>
        <w:t>100 000.</w:t>
      </w:r>
      <w:r w:rsidRPr="00674110">
        <w:rPr>
          <w:spacing w:val="46"/>
          <w:sz w:val="24"/>
          <w:szCs w:val="24"/>
        </w:rPr>
        <w:t xml:space="preserve"> </w:t>
      </w:r>
      <w:r w:rsidRPr="00674110">
        <w:rPr>
          <w:sz w:val="24"/>
          <w:szCs w:val="24"/>
        </w:rPr>
        <w:t>Проверка</w:t>
      </w:r>
      <w:r w:rsidRPr="00674110">
        <w:rPr>
          <w:spacing w:val="46"/>
          <w:sz w:val="24"/>
          <w:szCs w:val="24"/>
        </w:rPr>
        <w:t xml:space="preserve"> </w:t>
      </w:r>
      <w:r w:rsidRPr="00674110">
        <w:rPr>
          <w:sz w:val="24"/>
          <w:szCs w:val="24"/>
        </w:rPr>
        <w:t>результата</w:t>
      </w:r>
      <w:r w:rsidRPr="00674110">
        <w:rPr>
          <w:spacing w:val="46"/>
          <w:sz w:val="24"/>
          <w:szCs w:val="24"/>
        </w:rPr>
        <w:t xml:space="preserve"> </w:t>
      </w:r>
      <w:r w:rsidRPr="00674110">
        <w:rPr>
          <w:sz w:val="24"/>
          <w:szCs w:val="24"/>
        </w:rPr>
        <w:t>вычислений,</w:t>
      </w:r>
      <w:r w:rsidRPr="00674110">
        <w:rPr>
          <w:spacing w:val="46"/>
          <w:sz w:val="24"/>
          <w:szCs w:val="24"/>
        </w:rPr>
        <w:t xml:space="preserve"> </w:t>
      </w:r>
      <w:r w:rsidRPr="00674110">
        <w:rPr>
          <w:sz w:val="24"/>
          <w:szCs w:val="24"/>
        </w:rPr>
        <w:t>в</w:t>
      </w:r>
      <w:r w:rsidRPr="00674110">
        <w:rPr>
          <w:spacing w:val="45"/>
          <w:sz w:val="24"/>
          <w:szCs w:val="24"/>
        </w:rPr>
        <w:t xml:space="preserve"> </w:t>
      </w:r>
      <w:r w:rsidRPr="00674110">
        <w:rPr>
          <w:sz w:val="24"/>
          <w:szCs w:val="24"/>
        </w:rPr>
        <w:t>том</w:t>
      </w:r>
      <w:r w:rsidRPr="00674110">
        <w:rPr>
          <w:spacing w:val="46"/>
          <w:sz w:val="24"/>
          <w:szCs w:val="24"/>
        </w:rPr>
        <w:t xml:space="preserve"> </w:t>
      </w:r>
      <w:r w:rsidRPr="00674110">
        <w:rPr>
          <w:sz w:val="24"/>
          <w:szCs w:val="24"/>
        </w:rPr>
        <w:t>числе</w:t>
      </w:r>
      <w:r w:rsidRPr="00674110">
        <w:rPr>
          <w:spacing w:val="41"/>
          <w:sz w:val="24"/>
          <w:szCs w:val="24"/>
        </w:rPr>
        <w:t xml:space="preserve"> </w:t>
      </w:r>
      <w:r w:rsidRPr="00674110">
        <w:rPr>
          <w:sz w:val="24"/>
          <w:szCs w:val="24"/>
        </w:rPr>
        <w:t>с</w:t>
      </w:r>
      <w:r w:rsidRPr="00674110">
        <w:rPr>
          <w:spacing w:val="-47"/>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калькулятора.</w:t>
      </w:r>
    </w:p>
    <w:p w14:paraId="6EC57D30" w14:textId="77777777" w:rsidR="00704869" w:rsidRPr="00674110" w:rsidRDefault="00274AC7">
      <w:pPr>
        <w:pStyle w:val="a3"/>
        <w:spacing w:before="2" w:line="249" w:lineRule="auto"/>
        <w:ind w:right="298" w:firstLine="225"/>
        <w:jc w:val="left"/>
        <w:rPr>
          <w:sz w:val="24"/>
          <w:szCs w:val="24"/>
        </w:rPr>
      </w:pPr>
      <w:r w:rsidRPr="00674110">
        <w:rPr>
          <w:sz w:val="24"/>
          <w:szCs w:val="24"/>
        </w:rPr>
        <w:t>Равенство,</w:t>
      </w:r>
      <w:r w:rsidRPr="00674110">
        <w:rPr>
          <w:spacing w:val="1"/>
          <w:sz w:val="24"/>
          <w:szCs w:val="24"/>
        </w:rPr>
        <w:t xml:space="preserve"> </w:t>
      </w:r>
      <w:r w:rsidRPr="00674110">
        <w:rPr>
          <w:sz w:val="24"/>
          <w:szCs w:val="24"/>
        </w:rPr>
        <w:t>содержащее</w:t>
      </w:r>
      <w:r w:rsidRPr="00674110">
        <w:rPr>
          <w:spacing w:val="1"/>
          <w:sz w:val="24"/>
          <w:szCs w:val="24"/>
        </w:rPr>
        <w:t xml:space="preserve"> </w:t>
      </w:r>
      <w:r w:rsidRPr="00674110">
        <w:rPr>
          <w:sz w:val="24"/>
          <w:szCs w:val="24"/>
        </w:rPr>
        <w:t>неизвестный</w:t>
      </w:r>
      <w:r w:rsidRPr="00674110">
        <w:rPr>
          <w:spacing w:val="1"/>
          <w:sz w:val="24"/>
          <w:szCs w:val="24"/>
        </w:rPr>
        <w:t xml:space="preserve"> </w:t>
      </w:r>
      <w:r w:rsidRPr="00674110">
        <w:rPr>
          <w:sz w:val="24"/>
          <w:szCs w:val="24"/>
        </w:rPr>
        <w:t>компонент</w:t>
      </w:r>
      <w:r w:rsidRPr="00674110">
        <w:rPr>
          <w:spacing w:val="1"/>
          <w:sz w:val="24"/>
          <w:szCs w:val="24"/>
        </w:rPr>
        <w:t xml:space="preserve"> </w:t>
      </w:r>
      <w:r w:rsidRPr="00674110">
        <w:rPr>
          <w:sz w:val="24"/>
          <w:szCs w:val="24"/>
        </w:rPr>
        <w:t>арифметического</w:t>
      </w:r>
      <w:r w:rsidRPr="00674110">
        <w:rPr>
          <w:spacing w:val="-47"/>
          <w:sz w:val="24"/>
          <w:szCs w:val="24"/>
        </w:rPr>
        <w:t xml:space="preserve"> </w:t>
      </w:r>
      <w:r w:rsidRPr="00674110">
        <w:rPr>
          <w:sz w:val="24"/>
          <w:szCs w:val="24"/>
        </w:rPr>
        <w:t>действия:</w:t>
      </w:r>
      <w:r w:rsidRPr="00674110">
        <w:rPr>
          <w:spacing w:val="3"/>
          <w:sz w:val="24"/>
          <w:szCs w:val="24"/>
        </w:rPr>
        <w:t xml:space="preserve"> </w:t>
      </w:r>
      <w:r w:rsidRPr="00674110">
        <w:rPr>
          <w:sz w:val="24"/>
          <w:szCs w:val="24"/>
        </w:rPr>
        <w:t>запись,</w:t>
      </w:r>
      <w:r w:rsidRPr="00674110">
        <w:rPr>
          <w:spacing w:val="3"/>
          <w:sz w:val="24"/>
          <w:szCs w:val="24"/>
        </w:rPr>
        <w:t xml:space="preserve"> </w:t>
      </w:r>
      <w:r w:rsidRPr="00674110">
        <w:rPr>
          <w:sz w:val="24"/>
          <w:szCs w:val="24"/>
        </w:rPr>
        <w:t>нахождение</w:t>
      </w:r>
      <w:r w:rsidRPr="00674110">
        <w:rPr>
          <w:spacing w:val="-2"/>
          <w:sz w:val="24"/>
          <w:szCs w:val="24"/>
        </w:rPr>
        <w:t xml:space="preserve"> </w:t>
      </w:r>
      <w:r w:rsidRPr="00674110">
        <w:rPr>
          <w:sz w:val="24"/>
          <w:szCs w:val="24"/>
        </w:rPr>
        <w:t>неизвестного</w:t>
      </w:r>
      <w:r w:rsidRPr="00674110">
        <w:rPr>
          <w:spacing w:val="-3"/>
          <w:sz w:val="24"/>
          <w:szCs w:val="24"/>
        </w:rPr>
        <w:t xml:space="preserve"> </w:t>
      </w:r>
      <w:r w:rsidRPr="00674110">
        <w:rPr>
          <w:sz w:val="24"/>
          <w:szCs w:val="24"/>
        </w:rPr>
        <w:t>компонента.</w:t>
      </w:r>
    </w:p>
    <w:p w14:paraId="2960818A" w14:textId="77777777" w:rsidR="00704869" w:rsidRPr="00674110" w:rsidRDefault="00274AC7">
      <w:pPr>
        <w:pStyle w:val="a3"/>
        <w:spacing w:before="2"/>
        <w:ind w:left="1018"/>
        <w:jc w:val="left"/>
        <w:rPr>
          <w:sz w:val="24"/>
          <w:szCs w:val="24"/>
        </w:rPr>
      </w:pPr>
      <w:r w:rsidRPr="00674110">
        <w:rPr>
          <w:sz w:val="24"/>
          <w:szCs w:val="24"/>
        </w:rPr>
        <w:t>Умножение</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деление</w:t>
      </w:r>
      <w:r w:rsidRPr="00674110">
        <w:rPr>
          <w:spacing w:val="-5"/>
          <w:sz w:val="24"/>
          <w:szCs w:val="24"/>
        </w:rPr>
        <w:t xml:space="preserve"> </w:t>
      </w:r>
      <w:r w:rsidRPr="00674110">
        <w:rPr>
          <w:sz w:val="24"/>
          <w:szCs w:val="24"/>
        </w:rPr>
        <w:t>величины</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однозначное</w:t>
      </w:r>
      <w:r w:rsidRPr="00674110">
        <w:rPr>
          <w:spacing w:val="-5"/>
          <w:sz w:val="24"/>
          <w:szCs w:val="24"/>
        </w:rPr>
        <w:t xml:space="preserve"> </w:t>
      </w:r>
      <w:r w:rsidRPr="00674110">
        <w:rPr>
          <w:sz w:val="24"/>
          <w:szCs w:val="24"/>
        </w:rPr>
        <w:t>число.</w:t>
      </w:r>
    </w:p>
    <w:p w14:paraId="76566292" w14:textId="77777777" w:rsidR="00704869" w:rsidRPr="00674110" w:rsidRDefault="00704869">
      <w:pPr>
        <w:pStyle w:val="a3"/>
        <w:spacing w:before="2"/>
        <w:ind w:left="0"/>
        <w:jc w:val="left"/>
        <w:rPr>
          <w:sz w:val="24"/>
          <w:szCs w:val="24"/>
        </w:rPr>
      </w:pPr>
    </w:p>
    <w:p w14:paraId="6B107A44" w14:textId="77777777" w:rsidR="00704869" w:rsidRPr="00674110" w:rsidRDefault="00274AC7">
      <w:pPr>
        <w:pStyle w:val="3"/>
        <w:ind w:left="1018"/>
        <w:rPr>
          <w:sz w:val="24"/>
          <w:szCs w:val="24"/>
        </w:rPr>
      </w:pPr>
      <w:r w:rsidRPr="00674110">
        <w:rPr>
          <w:sz w:val="24"/>
          <w:szCs w:val="24"/>
        </w:rPr>
        <w:t>Текстовые</w:t>
      </w:r>
      <w:r w:rsidRPr="00674110">
        <w:rPr>
          <w:spacing w:val="-2"/>
          <w:sz w:val="24"/>
          <w:szCs w:val="24"/>
        </w:rPr>
        <w:t xml:space="preserve"> </w:t>
      </w:r>
      <w:r w:rsidRPr="00674110">
        <w:rPr>
          <w:sz w:val="24"/>
          <w:szCs w:val="24"/>
        </w:rPr>
        <w:t>задачи</w:t>
      </w:r>
    </w:p>
    <w:p w14:paraId="722F6D06" w14:textId="77777777" w:rsidR="00704869" w:rsidRPr="00674110" w:rsidRDefault="00274AC7">
      <w:pPr>
        <w:pStyle w:val="a3"/>
        <w:spacing w:before="5" w:line="249" w:lineRule="auto"/>
        <w:ind w:right="293" w:firstLine="225"/>
        <w:rPr>
          <w:sz w:val="24"/>
          <w:szCs w:val="24"/>
        </w:rPr>
      </w:pPr>
      <w:r w:rsidRPr="00674110">
        <w:rPr>
          <w:sz w:val="24"/>
          <w:szCs w:val="24"/>
        </w:rPr>
        <w:t>Работа с текстовой задачей, решение которой содержит 2—3 действия:</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модели;</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проверка</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ответа.</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зависимостей,</w:t>
      </w:r>
      <w:r w:rsidRPr="00674110">
        <w:rPr>
          <w:spacing w:val="1"/>
          <w:sz w:val="24"/>
          <w:szCs w:val="24"/>
        </w:rPr>
        <w:t xml:space="preserve"> </w:t>
      </w:r>
      <w:r w:rsidRPr="00674110">
        <w:rPr>
          <w:sz w:val="24"/>
          <w:szCs w:val="24"/>
        </w:rPr>
        <w:t>характеризующих</w:t>
      </w:r>
      <w:r w:rsidRPr="00674110">
        <w:rPr>
          <w:spacing w:val="1"/>
          <w:sz w:val="24"/>
          <w:szCs w:val="24"/>
        </w:rPr>
        <w:t xml:space="preserve"> </w:t>
      </w:r>
      <w:r w:rsidRPr="00674110">
        <w:rPr>
          <w:sz w:val="24"/>
          <w:szCs w:val="24"/>
        </w:rPr>
        <w:t>процессы:</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(скорость,</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пройденный</w:t>
      </w:r>
      <w:r w:rsidRPr="00674110">
        <w:rPr>
          <w:spacing w:val="1"/>
          <w:sz w:val="24"/>
          <w:szCs w:val="24"/>
        </w:rPr>
        <w:t xml:space="preserve"> </w:t>
      </w:r>
      <w:r w:rsidRPr="00674110">
        <w:rPr>
          <w:sz w:val="24"/>
          <w:szCs w:val="24"/>
        </w:rPr>
        <w:t>путь),</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(производительность,</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объём</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купли-продажи</w:t>
      </w:r>
      <w:r w:rsidRPr="00674110">
        <w:rPr>
          <w:spacing w:val="1"/>
          <w:sz w:val="24"/>
          <w:szCs w:val="24"/>
        </w:rPr>
        <w:t xml:space="preserve"> </w:t>
      </w:r>
      <w:r w:rsidRPr="00674110">
        <w:rPr>
          <w:sz w:val="24"/>
          <w:szCs w:val="24"/>
        </w:rPr>
        <w:t>(цена,</w:t>
      </w:r>
      <w:r w:rsidRPr="00674110">
        <w:rPr>
          <w:spacing w:val="1"/>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стоимость)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решение</w:t>
      </w:r>
      <w:r w:rsidRPr="00674110">
        <w:rPr>
          <w:spacing w:val="1"/>
          <w:sz w:val="24"/>
          <w:szCs w:val="24"/>
        </w:rPr>
        <w:t xml:space="preserve"> </w:t>
      </w:r>
      <w:r w:rsidRPr="00674110">
        <w:rPr>
          <w:sz w:val="24"/>
          <w:szCs w:val="24"/>
        </w:rPr>
        <w:t>соответствующих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установление времени (начало, продолжительность и окончание события),</w:t>
      </w:r>
      <w:r w:rsidRPr="00674110">
        <w:rPr>
          <w:spacing w:val="-47"/>
          <w:sz w:val="24"/>
          <w:szCs w:val="24"/>
        </w:rPr>
        <w:t xml:space="preserve"> </w:t>
      </w:r>
      <w:r w:rsidRPr="00674110">
        <w:rPr>
          <w:sz w:val="24"/>
          <w:szCs w:val="24"/>
        </w:rPr>
        <w:t>расчёта</w:t>
      </w:r>
      <w:r w:rsidRPr="00674110">
        <w:rPr>
          <w:spacing w:val="1"/>
          <w:sz w:val="24"/>
          <w:szCs w:val="24"/>
        </w:rPr>
        <w:t xml:space="preserve"> </w:t>
      </w:r>
      <w:r w:rsidRPr="00674110">
        <w:rPr>
          <w:sz w:val="24"/>
          <w:szCs w:val="24"/>
        </w:rPr>
        <w:t>количества,</w:t>
      </w:r>
      <w:r w:rsidRPr="00674110">
        <w:rPr>
          <w:spacing w:val="1"/>
          <w:sz w:val="24"/>
          <w:szCs w:val="24"/>
        </w:rPr>
        <w:t xml:space="preserve"> </w:t>
      </w:r>
      <w:r w:rsidRPr="00674110">
        <w:rPr>
          <w:sz w:val="24"/>
          <w:szCs w:val="24"/>
        </w:rPr>
        <w:t>расхода,</w:t>
      </w:r>
      <w:r w:rsidRPr="00674110">
        <w:rPr>
          <w:spacing w:val="1"/>
          <w:sz w:val="24"/>
          <w:szCs w:val="24"/>
        </w:rPr>
        <w:t xml:space="preserve"> </w:t>
      </w:r>
      <w:r w:rsidRPr="00674110">
        <w:rPr>
          <w:sz w:val="24"/>
          <w:szCs w:val="24"/>
        </w:rPr>
        <w:t>изменения.</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нахождение</w:t>
      </w:r>
      <w:r w:rsidRPr="00674110">
        <w:rPr>
          <w:spacing w:val="1"/>
          <w:sz w:val="24"/>
          <w:szCs w:val="24"/>
        </w:rPr>
        <w:t xml:space="preserve"> </w:t>
      </w:r>
      <w:r w:rsidRPr="00674110">
        <w:rPr>
          <w:sz w:val="24"/>
          <w:szCs w:val="24"/>
        </w:rPr>
        <w:t>доли</w:t>
      </w:r>
      <w:r w:rsidRPr="00674110">
        <w:rPr>
          <w:spacing w:val="1"/>
          <w:sz w:val="24"/>
          <w:szCs w:val="24"/>
        </w:rPr>
        <w:t xml:space="preserve"> </w:t>
      </w:r>
      <w:r w:rsidRPr="00674110">
        <w:rPr>
          <w:sz w:val="24"/>
          <w:szCs w:val="24"/>
        </w:rPr>
        <w:t>величины,</w:t>
      </w:r>
      <w:r w:rsidRPr="00674110">
        <w:rPr>
          <w:spacing w:val="-5"/>
          <w:sz w:val="24"/>
          <w:szCs w:val="24"/>
        </w:rPr>
        <w:t xml:space="preserve"> </w:t>
      </w:r>
      <w:r w:rsidRPr="00674110">
        <w:rPr>
          <w:sz w:val="24"/>
          <w:szCs w:val="24"/>
        </w:rPr>
        <w:t>величины</w:t>
      </w:r>
      <w:r w:rsidRPr="00674110">
        <w:rPr>
          <w:spacing w:val="-7"/>
          <w:sz w:val="24"/>
          <w:szCs w:val="24"/>
        </w:rPr>
        <w:t xml:space="preserve"> </w:t>
      </w:r>
      <w:r w:rsidRPr="00674110">
        <w:rPr>
          <w:sz w:val="24"/>
          <w:szCs w:val="24"/>
        </w:rPr>
        <w:t>по</w:t>
      </w:r>
      <w:r w:rsidRPr="00674110">
        <w:rPr>
          <w:spacing w:val="-11"/>
          <w:sz w:val="24"/>
          <w:szCs w:val="24"/>
        </w:rPr>
        <w:t xml:space="preserve"> </w:t>
      </w:r>
      <w:r w:rsidRPr="00674110">
        <w:rPr>
          <w:sz w:val="24"/>
          <w:szCs w:val="24"/>
        </w:rPr>
        <w:t>её</w:t>
      </w:r>
      <w:r w:rsidRPr="00674110">
        <w:rPr>
          <w:spacing w:val="-10"/>
          <w:sz w:val="24"/>
          <w:szCs w:val="24"/>
        </w:rPr>
        <w:t xml:space="preserve"> </w:t>
      </w:r>
      <w:r w:rsidRPr="00674110">
        <w:rPr>
          <w:sz w:val="24"/>
          <w:szCs w:val="24"/>
        </w:rPr>
        <w:t>доле.</w:t>
      </w:r>
      <w:r w:rsidRPr="00674110">
        <w:rPr>
          <w:spacing w:val="-5"/>
          <w:sz w:val="24"/>
          <w:szCs w:val="24"/>
        </w:rPr>
        <w:t xml:space="preserve"> </w:t>
      </w:r>
      <w:r w:rsidRPr="00674110">
        <w:rPr>
          <w:sz w:val="24"/>
          <w:szCs w:val="24"/>
        </w:rPr>
        <w:t>Разные</w:t>
      </w:r>
      <w:r w:rsidRPr="00674110">
        <w:rPr>
          <w:spacing w:val="-10"/>
          <w:sz w:val="24"/>
          <w:szCs w:val="24"/>
        </w:rPr>
        <w:t xml:space="preserve"> </w:t>
      </w:r>
      <w:r w:rsidRPr="00674110">
        <w:rPr>
          <w:sz w:val="24"/>
          <w:szCs w:val="24"/>
        </w:rPr>
        <w:t>способы</w:t>
      </w:r>
      <w:r w:rsidRPr="00674110">
        <w:rPr>
          <w:spacing w:val="-7"/>
          <w:sz w:val="24"/>
          <w:szCs w:val="24"/>
        </w:rPr>
        <w:t xml:space="preserve"> </w:t>
      </w:r>
      <w:r w:rsidRPr="00674110">
        <w:rPr>
          <w:sz w:val="24"/>
          <w:szCs w:val="24"/>
        </w:rPr>
        <w:t>решения</w:t>
      </w:r>
      <w:r w:rsidRPr="00674110">
        <w:rPr>
          <w:spacing w:val="-9"/>
          <w:sz w:val="24"/>
          <w:szCs w:val="24"/>
        </w:rPr>
        <w:t xml:space="preserve"> </w:t>
      </w:r>
      <w:r w:rsidRPr="00674110">
        <w:rPr>
          <w:sz w:val="24"/>
          <w:szCs w:val="24"/>
        </w:rPr>
        <w:t>некоторых</w:t>
      </w:r>
      <w:r w:rsidRPr="00674110">
        <w:rPr>
          <w:spacing w:val="-7"/>
          <w:sz w:val="24"/>
          <w:szCs w:val="24"/>
        </w:rPr>
        <w:t xml:space="preserve"> </w:t>
      </w:r>
      <w:r w:rsidRPr="00674110">
        <w:rPr>
          <w:sz w:val="24"/>
          <w:szCs w:val="24"/>
        </w:rPr>
        <w:t>видов</w:t>
      </w:r>
      <w:r w:rsidRPr="00674110">
        <w:rPr>
          <w:spacing w:val="-48"/>
          <w:sz w:val="24"/>
          <w:szCs w:val="24"/>
        </w:rPr>
        <w:t xml:space="preserve"> </w:t>
      </w:r>
      <w:r w:rsidRPr="00674110">
        <w:rPr>
          <w:sz w:val="24"/>
          <w:szCs w:val="24"/>
        </w:rPr>
        <w:t>изученных задач. Оформление решения по действиям с пояснением, по</w:t>
      </w:r>
      <w:r w:rsidRPr="00674110">
        <w:rPr>
          <w:spacing w:val="1"/>
          <w:sz w:val="24"/>
          <w:szCs w:val="24"/>
        </w:rPr>
        <w:t xml:space="preserve"> </w:t>
      </w:r>
      <w:r w:rsidRPr="00674110">
        <w:rPr>
          <w:sz w:val="24"/>
          <w:szCs w:val="24"/>
        </w:rPr>
        <w:t>вопросам,</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 числового</w:t>
      </w:r>
      <w:r w:rsidRPr="00674110">
        <w:rPr>
          <w:spacing w:val="-4"/>
          <w:sz w:val="24"/>
          <w:szCs w:val="24"/>
        </w:rPr>
        <w:t xml:space="preserve"> </w:t>
      </w:r>
      <w:r w:rsidRPr="00674110">
        <w:rPr>
          <w:sz w:val="24"/>
          <w:szCs w:val="24"/>
        </w:rPr>
        <w:t>выражения.</w:t>
      </w:r>
    </w:p>
    <w:p w14:paraId="207675CB" w14:textId="77777777" w:rsidR="00704869" w:rsidRPr="00674110" w:rsidRDefault="00704869">
      <w:pPr>
        <w:pStyle w:val="a3"/>
        <w:spacing w:before="2"/>
        <w:ind w:left="0"/>
        <w:jc w:val="left"/>
        <w:rPr>
          <w:sz w:val="24"/>
          <w:szCs w:val="24"/>
        </w:rPr>
      </w:pPr>
    </w:p>
    <w:p w14:paraId="7B91B4E6" w14:textId="77777777" w:rsidR="00704869" w:rsidRPr="00674110" w:rsidRDefault="00274AC7">
      <w:pPr>
        <w:pStyle w:val="3"/>
        <w:spacing w:before="1"/>
        <w:ind w:left="1018"/>
        <w:rPr>
          <w:sz w:val="24"/>
          <w:szCs w:val="24"/>
        </w:rPr>
      </w:pPr>
      <w:r w:rsidRPr="00674110">
        <w:rPr>
          <w:sz w:val="24"/>
          <w:szCs w:val="24"/>
        </w:rPr>
        <w:t>Пространственные</w:t>
      </w:r>
      <w:r w:rsidRPr="00674110">
        <w:rPr>
          <w:spacing w:val="-2"/>
          <w:sz w:val="24"/>
          <w:szCs w:val="24"/>
        </w:rPr>
        <w:t xml:space="preserve"> </w:t>
      </w:r>
      <w:r w:rsidRPr="00674110">
        <w:rPr>
          <w:sz w:val="24"/>
          <w:szCs w:val="24"/>
        </w:rPr>
        <w:t>отношения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геометрические</w:t>
      </w:r>
      <w:r w:rsidRPr="00674110">
        <w:rPr>
          <w:spacing w:val="-11"/>
          <w:sz w:val="24"/>
          <w:szCs w:val="24"/>
        </w:rPr>
        <w:t xml:space="preserve"> </w:t>
      </w:r>
      <w:r w:rsidRPr="00674110">
        <w:rPr>
          <w:sz w:val="24"/>
          <w:szCs w:val="24"/>
        </w:rPr>
        <w:t>фигуры</w:t>
      </w:r>
    </w:p>
    <w:p w14:paraId="1FD5D8B0" w14:textId="77777777" w:rsidR="00704869" w:rsidRPr="00674110" w:rsidRDefault="00274AC7">
      <w:pPr>
        <w:pStyle w:val="a3"/>
        <w:spacing w:before="5"/>
        <w:ind w:left="1018"/>
        <w:rPr>
          <w:sz w:val="24"/>
          <w:szCs w:val="24"/>
        </w:rPr>
      </w:pPr>
      <w:r w:rsidRPr="00674110">
        <w:rPr>
          <w:sz w:val="24"/>
          <w:szCs w:val="24"/>
        </w:rPr>
        <w:t>Наглядные</w:t>
      </w:r>
      <w:r w:rsidRPr="00674110">
        <w:rPr>
          <w:spacing w:val="-6"/>
          <w:sz w:val="24"/>
          <w:szCs w:val="24"/>
        </w:rPr>
        <w:t xml:space="preserve"> </w:t>
      </w:r>
      <w:r w:rsidRPr="00674110">
        <w:rPr>
          <w:sz w:val="24"/>
          <w:szCs w:val="24"/>
        </w:rPr>
        <w:t>представления</w:t>
      </w:r>
      <w:r w:rsidRPr="00674110">
        <w:rPr>
          <w:spacing w:val="-3"/>
          <w:sz w:val="24"/>
          <w:szCs w:val="24"/>
        </w:rPr>
        <w:t xml:space="preserve"> </w:t>
      </w:r>
      <w:r w:rsidRPr="00674110">
        <w:rPr>
          <w:sz w:val="24"/>
          <w:szCs w:val="24"/>
        </w:rPr>
        <w:t>о</w:t>
      </w:r>
      <w:r w:rsidRPr="00674110">
        <w:rPr>
          <w:spacing w:val="-7"/>
          <w:sz w:val="24"/>
          <w:szCs w:val="24"/>
        </w:rPr>
        <w:t xml:space="preserve"> </w:t>
      </w:r>
      <w:r w:rsidRPr="00674110">
        <w:rPr>
          <w:sz w:val="24"/>
          <w:szCs w:val="24"/>
        </w:rPr>
        <w:t>симметрии.</w:t>
      </w:r>
    </w:p>
    <w:p w14:paraId="69E69899" w14:textId="77777777" w:rsidR="00704869" w:rsidRPr="00674110" w:rsidRDefault="00274AC7">
      <w:pPr>
        <w:pStyle w:val="a3"/>
        <w:spacing w:before="10" w:line="249" w:lineRule="auto"/>
        <w:ind w:right="298" w:firstLine="225"/>
        <w:rPr>
          <w:sz w:val="24"/>
          <w:szCs w:val="24"/>
        </w:rPr>
      </w:pPr>
      <w:r w:rsidRPr="00674110">
        <w:rPr>
          <w:sz w:val="24"/>
          <w:szCs w:val="24"/>
        </w:rPr>
        <w:t>Окружность,</w:t>
      </w:r>
      <w:r w:rsidRPr="00674110">
        <w:rPr>
          <w:spacing w:val="1"/>
          <w:sz w:val="24"/>
          <w:szCs w:val="24"/>
        </w:rPr>
        <w:t xml:space="preserve"> </w:t>
      </w:r>
      <w:r w:rsidRPr="00674110">
        <w:rPr>
          <w:sz w:val="24"/>
          <w:szCs w:val="24"/>
        </w:rPr>
        <w:t>круг:</w:t>
      </w:r>
      <w:r w:rsidRPr="00674110">
        <w:rPr>
          <w:spacing w:val="1"/>
          <w:sz w:val="24"/>
          <w:szCs w:val="24"/>
        </w:rPr>
        <w:t xml:space="preserve"> </w:t>
      </w:r>
      <w:r w:rsidRPr="00674110">
        <w:rPr>
          <w:sz w:val="24"/>
          <w:szCs w:val="24"/>
        </w:rPr>
        <w:t>распознавание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построение</w:t>
      </w:r>
      <w:r w:rsidRPr="00674110">
        <w:rPr>
          <w:spacing w:val="1"/>
          <w:sz w:val="24"/>
          <w:szCs w:val="24"/>
        </w:rPr>
        <w:t xml:space="preserve"> </w:t>
      </w:r>
      <w:r w:rsidRPr="00674110">
        <w:rPr>
          <w:sz w:val="24"/>
          <w:szCs w:val="24"/>
        </w:rPr>
        <w:t>окружности</w:t>
      </w:r>
      <w:r w:rsidRPr="00674110">
        <w:rPr>
          <w:spacing w:val="1"/>
          <w:sz w:val="24"/>
          <w:szCs w:val="24"/>
        </w:rPr>
        <w:t xml:space="preserve"> </w:t>
      </w:r>
      <w:r w:rsidRPr="00674110">
        <w:rPr>
          <w:sz w:val="24"/>
          <w:szCs w:val="24"/>
        </w:rPr>
        <w:t>заданного</w:t>
      </w:r>
      <w:r w:rsidRPr="00674110">
        <w:rPr>
          <w:spacing w:val="1"/>
          <w:sz w:val="24"/>
          <w:szCs w:val="24"/>
        </w:rPr>
        <w:t xml:space="preserve"> </w:t>
      </w:r>
      <w:r w:rsidRPr="00674110">
        <w:rPr>
          <w:sz w:val="24"/>
          <w:szCs w:val="24"/>
        </w:rPr>
        <w:t>радиуса.</w:t>
      </w:r>
      <w:r w:rsidRPr="00674110">
        <w:rPr>
          <w:spacing w:val="1"/>
          <w:sz w:val="24"/>
          <w:szCs w:val="24"/>
        </w:rPr>
        <w:t xml:space="preserve"> </w:t>
      </w:r>
      <w:r w:rsidRPr="00674110">
        <w:rPr>
          <w:sz w:val="24"/>
          <w:szCs w:val="24"/>
        </w:rPr>
        <w:t>Построение</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геометрических</w:t>
      </w:r>
      <w:r w:rsidRPr="00674110">
        <w:rPr>
          <w:spacing w:val="-47"/>
          <w:sz w:val="24"/>
          <w:szCs w:val="24"/>
        </w:rPr>
        <w:t xml:space="preserve"> </w:t>
      </w:r>
      <w:r w:rsidRPr="00674110">
        <w:rPr>
          <w:sz w:val="24"/>
          <w:szCs w:val="24"/>
        </w:rPr>
        <w:t>фигур</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линейки,</w:t>
      </w:r>
      <w:r w:rsidRPr="00674110">
        <w:rPr>
          <w:spacing w:val="11"/>
          <w:sz w:val="24"/>
          <w:szCs w:val="24"/>
        </w:rPr>
        <w:t xml:space="preserve"> </w:t>
      </w:r>
      <w:r w:rsidRPr="00674110">
        <w:rPr>
          <w:sz w:val="24"/>
          <w:szCs w:val="24"/>
        </w:rPr>
        <w:t>угольника,</w:t>
      </w:r>
      <w:r w:rsidRPr="00674110">
        <w:rPr>
          <w:spacing w:val="4"/>
          <w:sz w:val="24"/>
          <w:szCs w:val="24"/>
        </w:rPr>
        <w:t xml:space="preserve"> </w:t>
      </w:r>
      <w:r w:rsidRPr="00674110">
        <w:rPr>
          <w:sz w:val="24"/>
          <w:szCs w:val="24"/>
        </w:rPr>
        <w:t>циркуля.</w:t>
      </w:r>
    </w:p>
    <w:p w14:paraId="4E791C6B" w14:textId="77777777" w:rsidR="00704869" w:rsidRPr="00674110" w:rsidRDefault="00274AC7">
      <w:pPr>
        <w:pStyle w:val="a3"/>
        <w:spacing w:before="3" w:line="249" w:lineRule="auto"/>
        <w:ind w:right="302" w:firstLine="225"/>
        <w:rPr>
          <w:sz w:val="24"/>
          <w:szCs w:val="24"/>
        </w:rPr>
      </w:pPr>
      <w:r w:rsidRPr="00674110">
        <w:rPr>
          <w:sz w:val="24"/>
          <w:szCs w:val="24"/>
        </w:rPr>
        <w:t>Пространственные геометрические фигуры (тела): шар, куб, цилиндр,</w:t>
      </w:r>
      <w:r w:rsidRPr="00674110">
        <w:rPr>
          <w:spacing w:val="1"/>
          <w:sz w:val="24"/>
          <w:szCs w:val="24"/>
        </w:rPr>
        <w:t xml:space="preserve"> </w:t>
      </w:r>
      <w:r w:rsidRPr="00674110">
        <w:rPr>
          <w:sz w:val="24"/>
          <w:szCs w:val="24"/>
        </w:rPr>
        <w:t>конус,</w:t>
      </w:r>
      <w:r w:rsidRPr="00674110">
        <w:rPr>
          <w:spacing w:val="3"/>
          <w:sz w:val="24"/>
          <w:szCs w:val="24"/>
        </w:rPr>
        <w:t xml:space="preserve"> </w:t>
      </w:r>
      <w:r w:rsidRPr="00674110">
        <w:rPr>
          <w:sz w:val="24"/>
          <w:szCs w:val="24"/>
        </w:rPr>
        <w:t>пирамида;</w:t>
      </w:r>
      <w:r w:rsidRPr="00674110">
        <w:rPr>
          <w:spacing w:val="3"/>
          <w:sz w:val="24"/>
          <w:szCs w:val="24"/>
        </w:rPr>
        <w:t xml:space="preserve"> </w:t>
      </w:r>
      <w:r w:rsidRPr="00674110">
        <w:rPr>
          <w:sz w:val="24"/>
          <w:szCs w:val="24"/>
        </w:rPr>
        <w:t>различение,</w:t>
      </w:r>
      <w:r w:rsidRPr="00674110">
        <w:rPr>
          <w:spacing w:val="4"/>
          <w:sz w:val="24"/>
          <w:szCs w:val="24"/>
        </w:rPr>
        <w:t xml:space="preserve"> </w:t>
      </w:r>
      <w:r w:rsidRPr="00674110">
        <w:rPr>
          <w:sz w:val="24"/>
          <w:szCs w:val="24"/>
        </w:rPr>
        <w:t>называние.</w:t>
      </w:r>
    </w:p>
    <w:p w14:paraId="174411DC" w14:textId="77777777" w:rsidR="00704869" w:rsidRPr="00674110" w:rsidRDefault="00274AC7">
      <w:pPr>
        <w:pStyle w:val="a3"/>
        <w:spacing w:before="1" w:line="249" w:lineRule="auto"/>
        <w:ind w:right="298" w:firstLine="225"/>
        <w:rPr>
          <w:sz w:val="24"/>
          <w:szCs w:val="24"/>
        </w:rPr>
      </w:pPr>
      <w:r w:rsidRPr="00674110">
        <w:rPr>
          <w:sz w:val="24"/>
          <w:szCs w:val="24"/>
        </w:rPr>
        <w:t>Конструирование:</w:t>
      </w:r>
      <w:r w:rsidRPr="00674110">
        <w:rPr>
          <w:spacing w:val="1"/>
          <w:sz w:val="24"/>
          <w:szCs w:val="24"/>
        </w:rPr>
        <w:t xml:space="preserve"> </w:t>
      </w:r>
      <w:r w:rsidRPr="00674110">
        <w:rPr>
          <w:sz w:val="24"/>
          <w:szCs w:val="24"/>
        </w:rPr>
        <w:t>разбиение</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прямоугольники</w:t>
      </w:r>
      <w:r w:rsidRPr="00674110">
        <w:rPr>
          <w:spacing w:val="1"/>
          <w:sz w:val="24"/>
          <w:szCs w:val="24"/>
        </w:rPr>
        <w:t xml:space="preserve"> </w:t>
      </w:r>
      <w:r w:rsidRPr="00674110">
        <w:rPr>
          <w:sz w:val="24"/>
          <w:szCs w:val="24"/>
        </w:rPr>
        <w:t>(квадраты),</w:t>
      </w:r>
      <w:r w:rsidRPr="00674110">
        <w:rPr>
          <w:spacing w:val="-47"/>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прямоугольников/квадратов.</w:t>
      </w:r>
      <w:r w:rsidRPr="00674110">
        <w:rPr>
          <w:spacing w:val="1"/>
          <w:sz w:val="24"/>
          <w:szCs w:val="24"/>
        </w:rPr>
        <w:t xml:space="preserve"> </w:t>
      </w:r>
      <w:r w:rsidRPr="00674110">
        <w:rPr>
          <w:sz w:val="24"/>
          <w:szCs w:val="24"/>
        </w:rPr>
        <w:t>Периметр,</w:t>
      </w:r>
      <w:r w:rsidRPr="00674110">
        <w:rPr>
          <w:spacing w:val="1"/>
          <w:sz w:val="24"/>
          <w:szCs w:val="24"/>
        </w:rPr>
        <w:t xml:space="preserve"> </w:t>
      </w:r>
      <w:r w:rsidRPr="00674110">
        <w:rPr>
          <w:sz w:val="24"/>
          <w:szCs w:val="24"/>
        </w:rPr>
        <w:t>площадь</w:t>
      </w:r>
      <w:r w:rsidRPr="00674110">
        <w:rPr>
          <w:spacing w:val="1"/>
          <w:sz w:val="24"/>
          <w:szCs w:val="24"/>
        </w:rPr>
        <w:t xml:space="preserve"> </w:t>
      </w:r>
      <w:r w:rsidRPr="00674110">
        <w:rPr>
          <w:sz w:val="24"/>
          <w:szCs w:val="24"/>
        </w:rPr>
        <w:t>фигуры,</w:t>
      </w:r>
      <w:r w:rsidRPr="00674110">
        <w:rPr>
          <w:spacing w:val="2"/>
          <w:sz w:val="24"/>
          <w:szCs w:val="24"/>
        </w:rPr>
        <w:t xml:space="preserve"> </w:t>
      </w:r>
      <w:r w:rsidRPr="00674110">
        <w:rPr>
          <w:sz w:val="24"/>
          <w:szCs w:val="24"/>
        </w:rPr>
        <w:t>составленной</w:t>
      </w:r>
      <w:r w:rsidRPr="00674110">
        <w:rPr>
          <w:spacing w:val="-2"/>
          <w:sz w:val="24"/>
          <w:szCs w:val="24"/>
        </w:rPr>
        <w:t xml:space="preserve"> </w:t>
      </w:r>
      <w:r w:rsidRPr="00674110">
        <w:rPr>
          <w:sz w:val="24"/>
          <w:szCs w:val="24"/>
        </w:rPr>
        <w:t>из</w:t>
      </w:r>
      <w:r w:rsidRPr="00674110">
        <w:rPr>
          <w:spacing w:val="3"/>
          <w:sz w:val="24"/>
          <w:szCs w:val="24"/>
        </w:rPr>
        <w:t xml:space="preserve"> </w:t>
      </w:r>
      <w:r w:rsidRPr="00674110">
        <w:rPr>
          <w:sz w:val="24"/>
          <w:szCs w:val="24"/>
        </w:rPr>
        <w:t>двух-трёх прямоугольников</w:t>
      </w:r>
      <w:r w:rsidRPr="00674110">
        <w:rPr>
          <w:spacing w:val="2"/>
          <w:sz w:val="24"/>
          <w:szCs w:val="24"/>
        </w:rPr>
        <w:t xml:space="preserve"> </w:t>
      </w:r>
      <w:r w:rsidRPr="00674110">
        <w:rPr>
          <w:sz w:val="24"/>
          <w:szCs w:val="24"/>
        </w:rPr>
        <w:t>(квадратов).</w:t>
      </w:r>
    </w:p>
    <w:p w14:paraId="296DE85C" w14:textId="77777777" w:rsidR="00704869" w:rsidRPr="00674110" w:rsidRDefault="00704869">
      <w:pPr>
        <w:pStyle w:val="a3"/>
        <w:spacing w:before="6"/>
        <w:ind w:left="0"/>
        <w:jc w:val="left"/>
        <w:rPr>
          <w:sz w:val="24"/>
          <w:szCs w:val="24"/>
        </w:rPr>
      </w:pPr>
    </w:p>
    <w:p w14:paraId="7877D72D" w14:textId="77777777" w:rsidR="00704869" w:rsidRPr="00674110" w:rsidRDefault="00274AC7">
      <w:pPr>
        <w:pStyle w:val="3"/>
        <w:spacing w:before="1"/>
        <w:ind w:left="1018"/>
        <w:rPr>
          <w:sz w:val="24"/>
          <w:szCs w:val="24"/>
        </w:rPr>
      </w:pPr>
      <w:r w:rsidRPr="00674110">
        <w:rPr>
          <w:sz w:val="24"/>
          <w:szCs w:val="24"/>
        </w:rPr>
        <w:t>Математическая</w:t>
      </w:r>
      <w:r w:rsidRPr="00674110">
        <w:rPr>
          <w:spacing w:val="-4"/>
          <w:sz w:val="24"/>
          <w:szCs w:val="24"/>
        </w:rPr>
        <w:t xml:space="preserve"> </w:t>
      </w:r>
      <w:r w:rsidRPr="00674110">
        <w:rPr>
          <w:sz w:val="24"/>
          <w:szCs w:val="24"/>
        </w:rPr>
        <w:t>информация</w:t>
      </w:r>
    </w:p>
    <w:p w14:paraId="2886DDAC" w14:textId="77777777" w:rsidR="00704869" w:rsidRPr="00674110" w:rsidRDefault="00274AC7">
      <w:pPr>
        <w:pStyle w:val="a3"/>
        <w:spacing w:before="5" w:line="249" w:lineRule="auto"/>
        <w:ind w:right="302" w:firstLine="225"/>
        <w:rPr>
          <w:sz w:val="24"/>
          <w:szCs w:val="24"/>
        </w:rPr>
      </w:pPr>
      <w:r w:rsidRPr="00674110">
        <w:rPr>
          <w:sz w:val="24"/>
          <w:szCs w:val="24"/>
        </w:rPr>
        <w:t>Работа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утверждениями:</w:t>
      </w:r>
      <w:r w:rsidRPr="00674110">
        <w:rPr>
          <w:spacing w:val="1"/>
          <w:sz w:val="24"/>
          <w:szCs w:val="24"/>
        </w:rPr>
        <w:t xml:space="preserve"> </w:t>
      </w:r>
      <w:r w:rsidRPr="00674110">
        <w:rPr>
          <w:sz w:val="24"/>
          <w:szCs w:val="24"/>
        </w:rPr>
        <w:t>конструирование,</w:t>
      </w:r>
      <w:r w:rsidRPr="00674110">
        <w:rPr>
          <w:spacing w:val="1"/>
          <w:sz w:val="24"/>
          <w:szCs w:val="24"/>
        </w:rPr>
        <w:t xml:space="preserve"> </w:t>
      </w:r>
      <w:r w:rsidRPr="00674110">
        <w:rPr>
          <w:sz w:val="24"/>
          <w:szCs w:val="24"/>
        </w:rPr>
        <w:t>проверка</w:t>
      </w:r>
      <w:r w:rsidRPr="00674110">
        <w:rPr>
          <w:spacing w:val="1"/>
          <w:sz w:val="24"/>
          <w:szCs w:val="24"/>
        </w:rPr>
        <w:t xml:space="preserve"> </w:t>
      </w:r>
      <w:r w:rsidRPr="00674110">
        <w:rPr>
          <w:sz w:val="24"/>
          <w:szCs w:val="24"/>
        </w:rPr>
        <w:t>истинности;</w:t>
      </w:r>
      <w:r w:rsidRPr="00674110">
        <w:rPr>
          <w:spacing w:val="1"/>
          <w:sz w:val="24"/>
          <w:szCs w:val="24"/>
        </w:rPr>
        <w:t xml:space="preserve"> </w:t>
      </w:r>
      <w:r w:rsidRPr="00674110">
        <w:rPr>
          <w:sz w:val="24"/>
          <w:szCs w:val="24"/>
        </w:rPr>
        <w:t>составление</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проверка</w:t>
      </w:r>
      <w:r w:rsidRPr="00674110">
        <w:rPr>
          <w:spacing w:val="2"/>
          <w:sz w:val="24"/>
          <w:szCs w:val="24"/>
        </w:rPr>
        <w:t xml:space="preserve"> </w:t>
      </w:r>
      <w:r w:rsidRPr="00674110">
        <w:rPr>
          <w:sz w:val="24"/>
          <w:szCs w:val="24"/>
        </w:rPr>
        <w:t>логических</w:t>
      </w:r>
      <w:r w:rsidRPr="00674110">
        <w:rPr>
          <w:spacing w:val="1"/>
          <w:sz w:val="24"/>
          <w:szCs w:val="24"/>
        </w:rPr>
        <w:t xml:space="preserve"> </w:t>
      </w:r>
      <w:r w:rsidRPr="00674110">
        <w:rPr>
          <w:sz w:val="24"/>
          <w:szCs w:val="24"/>
        </w:rPr>
        <w:t>рассуждений</w:t>
      </w:r>
      <w:r w:rsidRPr="00674110">
        <w:rPr>
          <w:spacing w:val="-2"/>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2"/>
          <w:sz w:val="24"/>
          <w:szCs w:val="24"/>
        </w:rPr>
        <w:t xml:space="preserve"> </w:t>
      </w:r>
      <w:r w:rsidRPr="00674110">
        <w:rPr>
          <w:sz w:val="24"/>
          <w:szCs w:val="24"/>
        </w:rPr>
        <w:t>задач.</w:t>
      </w:r>
    </w:p>
    <w:p w14:paraId="58F2E0EE" w14:textId="77777777" w:rsidR="00704869" w:rsidRPr="00674110" w:rsidRDefault="00274AC7">
      <w:pPr>
        <w:pStyle w:val="a3"/>
        <w:spacing w:before="2" w:line="249" w:lineRule="auto"/>
        <w:ind w:right="294" w:firstLine="225"/>
        <w:rPr>
          <w:sz w:val="24"/>
          <w:szCs w:val="24"/>
        </w:rPr>
      </w:pPr>
      <w:r w:rsidRPr="00674110">
        <w:rPr>
          <w:sz w:val="24"/>
          <w:szCs w:val="24"/>
        </w:rPr>
        <w:t>Данные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реальных</w:t>
      </w:r>
      <w:r w:rsidRPr="00674110">
        <w:rPr>
          <w:spacing w:val="1"/>
          <w:sz w:val="24"/>
          <w:szCs w:val="24"/>
        </w:rPr>
        <w:t xml:space="preserve"> </w:t>
      </w:r>
      <w:r w:rsidRPr="00674110">
        <w:rPr>
          <w:sz w:val="24"/>
          <w:szCs w:val="24"/>
        </w:rPr>
        <w:t>процессах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явлениях</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представленные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диаграммах,</w:t>
      </w:r>
      <w:r w:rsidRPr="00674110">
        <w:rPr>
          <w:spacing w:val="1"/>
          <w:sz w:val="24"/>
          <w:szCs w:val="24"/>
        </w:rPr>
        <w:t xml:space="preserve"> </w:t>
      </w:r>
      <w:r w:rsidRPr="00674110">
        <w:rPr>
          <w:sz w:val="24"/>
          <w:szCs w:val="24"/>
        </w:rPr>
        <w:t>схемах,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таблицах,</w:t>
      </w:r>
      <w:r w:rsidRPr="00674110">
        <w:rPr>
          <w:spacing w:val="1"/>
          <w:sz w:val="24"/>
          <w:szCs w:val="24"/>
        </w:rPr>
        <w:t xml:space="preserve"> </w:t>
      </w:r>
      <w:r w:rsidRPr="00674110">
        <w:rPr>
          <w:sz w:val="24"/>
          <w:szCs w:val="24"/>
        </w:rPr>
        <w:t>текстах.</w:t>
      </w:r>
      <w:r w:rsidRPr="00674110">
        <w:rPr>
          <w:spacing w:val="1"/>
          <w:sz w:val="24"/>
          <w:szCs w:val="24"/>
        </w:rPr>
        <w:t xml:space="preserve"> </w:t>
      </w:r>
      <w:r w:rsidRPr="00674110">
        <w:rPr>
          <w:sz w:val="24"/>
          <w:szCs w:val="24"/>
        </w:rPr>
        <w:t>Сбор</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данных</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заданном</w:t>
      </w:r>
      <w:r w:rsidRPr="00674110">
        <w:rPr>
          <w:spacing w:val="1"/>
          <w:sz w:val="24"/>
          <w:szCs w:val="24"/>
        </w:rPr>
        <w:t xml:space="preserve"> </w:t>
      </w:r>
      <w:r w:rsidRPr="00674110">
        <w:rPr>
          <w:sz w:val="24"/>
          <w:szCs w:val="24"/>
        </w:rPr>
        <w:t>объекте</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величине,</w:t>
      </w:r>
      <w:r w:rsidRPr="00674110">
        <w:rPr>
          <w:spacing w:val="1"/>
          <w:sz w:val="24"/>
          <w:szCs w:val="24"/>
        </w:rPr>
        <w:t xml:space="preserve"> </w:t>
      </w:r>
      <w:r w:rsidRPr="00674110">
        <w:rPr>
          <w:sz w:val="24"/>
          <w:szCs w:val="24"/>
        </w:rPr>
        <w:t>геометрической</w:t>
      </w:r>
      <w:r w:rsidRPr="00674110">
        <w:rPr>
          <w:spacing w:val="1"/>
          <w:sz w:val="24"/>
          <w:szCs w:val="24"/>
        </w:rPr>
        <w:t xml:space="preserve"> </w:t>
      </w:r>
      <w:r w:rsidRPr="00674110">
        <w:rPr>
          <w:sz w:val="24"/>
          <w:szCs w:val="24"/>
        </w:rPr>
        <w:t>фигуре).</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справочной</w:t>
      </w:r>
      <w:r w:rsidRPr="00674110">
        <w:rPr>
          <w:spacing w:val="1"/>
          <w:sz w:val="24"/>
          <w:szCs w:val="24"/>
        </w:rPr>
        <w:t xml:space="preserve"> </w:t>
      </w:r>
      <w:r w:rsidRPr="00674110">
        <w:rPr>
          <w:sz w:val="24"/>
          <w:szCs w:val="24"/>
        </w:rPr>
        <w:t>литературе,</w:t>
      </w:r>
      <w:r w:rsidRPr="00674110">
        <w:rPr>
          <w:spacing w:val="1"/>
          <w:sz w:val="24"/>
          <w:szCs w:val="24"/>
        </w:rPr>
        <w:t xml:space="preserve"> </w:t>
      </w:r>
      <w:r w:rsidRPr="00674110">
        <w:rPr>
          <w:sz w:val="24"/>
          <w:szCs w:val="24"/>
        </w:rPr>
        <w:t>сети</w:t>
      </w:r>
      <w:r w:rsidRPr="00674110">
        <w:rPr>
          <w:spacing w:val="1"/>
          <w:sz w:val="24"/>
          <w:szCs w:val="24"/>
        </w:rPr>
        <w:t xml:space="preserve"> </w:t>
      </w:r>
      <w:r w:rsidRPr="00674110">
        <w:rPr>
          <w:sz w:val="24"/>
          <w:szCs w:val="24"/>
        </w:rPr>
        <w:t>Интернет.</w:t>
      </w:r>
      <w:r w:rsidRPr="00674110">
        <w:rPr>
          <w:spacing w:val="1"/>
          <w:sz w:val="24"/>
          <w:szCs w:val="24"/>
        </w:rPr>
        <w:t xml:space="preserve"> </w:t>
      </w:r>
      <w:r w:rsidRPr="00674110">
        <w:rPr>
          <w:sz w:val="24"/>
          <w:szCs w:val="24"/>
        </w:rPr>
        <w:t>Запись</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предложенной</w:t>
      </w:r>
      <w:r w:rsidRPr="00674110">
        <w:rPr>
          <w:spacing w:val="1"/>
          <w:sz w:val="24"/>
          <w:szCs w:val="24"/>
        </w:rPr>
        <w:t xml:space="preserve"> </w:t>
      </w:r>
      <w:r w:rsidRPr="00674110">
        <w:rPr>
          <w:sz w:val="24"/>
          <w:szCs w:val="24"/>
        </w:rPr>
        <w:t>таблице,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столбчатой</w:t>
      </w:r>
      <w:r w:rsidRPr="00674110">
        <w:rPr>
          <w:spacing w:val="-1"/>
          <w:sz w:val="24"/>
          <w:szCs w:val="24"/>
        </w:rPr>
        <w:t xml:space="preserve"> </w:t>
      </w:r>
      <w:r w:rsidRPr="00674110">
        <w:rPr>
          <w:sz w:val="24"/>
          <w:szCs w:val="24"/>
        </w:rPr>
        <w:t>диаграмме.</w:t>
      </w:r>
    </w:p>
    <w:p w14:paraId="1B3A8B97" w14:textId="11526AE7" w:rsidR="00704869" w:rsidRPr="00674110" w:rsidRDefault="00274AC7" w:rsidP="008D74C7">
      <w:pPr>
        <w:pStyle w:val="a3"/>
        <w:spacing w:before="5" w:line="249" w:lineRule="auto"/>
        <w:ind w:right="295" w:firstLine="225"/>
        <w:rPr>
          <w:sz w:val="24"/>
          <w:szCs w:val="24"/>
        </w:rPr>
      </w:pPr>
      <w:r w:rsidRPr="00674110">
        <w:rPr>
          <w:sz w:val="24"/>
          <w:szCs w:val="24"/>
        </w:rPr>
        <w:t>Доступные</w:t>
      </w:r>
      <w:r w:rsidRPr="00674110">
        <w:rPr>
          <w:spacing w:val="1"/>
          <w:sz w:val="24"/>
          <w:szCs w:val="24"/>
        </w:rPr>
        <w:t xml:space="preserve"> </w:t>
      </w:r>
      <w:r w:rsidRPr="00674110">
        <w:rPr>
          <w:sz w:val="24"/>
          <w:szCs w:val="24"/>
        </w:rPr>
        <w:t>электронные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пособия,</w:t>
      </w:r>
      <w:r w:rsidRPr="00674110">
        <w:rPr>
          <w:spacing w:val="1"/>
          <w:sz w:val="24"/>
          <w:szCs w:val="24"/>
        </w:rPr>
        <w:t xml:space="preserve"> </w:t>
      </w:r>
      <w:r w:rsidRPr="00674110">
        <w:rPr>
          <w:sz w:val="24"/>
          <w:szCs w:val="24"/>
        </w:rPr>
        <w:t>тренажёры,</w:t>
      </w:r>
      <w:r w:rsidRPr="00674110">
        <w:rPr>
          <w:spacing w:val="1"/>
          <w:sz w:val="24"/>
          <w:szCs w:val="24"/>
        </w:rPr>
        <w:t xml:space="preserve"> </w:t>
      </w:r>
      <w:r w:rsidRPr="00674110">
        <w:rPr>
          <w:sz w:val="24"/>
          <w:szCs w:val="24"/>
        </w:rPr>
        <w:t>их</w:t>
      </w:r>
      <w:r w:rsidRPr="00674110">
        <w:rPr>
          <w:spacing w:val="-47"/>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руководством</w:t>
      </w:r>
      <w:r w:rsidRPr="00674110">
        <w:rPr>
          <w:spacing w:val="1"/>
          <w:sz w:val="24"/>
          <w:szCs w:val="24"/>
        </w:rPr>
        <w:t xml:space="preserve"> </w:t>
      </w:r>
      <w:r w:rsidRPr="00674110">
        <w:rPr>
          <w:sz w:val="24"/>
          <w:szCs w:val="24"/>
        </w:rPr>
        <w:t>педагога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безопасной</w:t>
      </w:r>
      <w:r w:rsidRPr="00674110">
        <w:rPr>
          <w:spacing w:val="11"/>
          <w:sz w:val="24"/>
          <w:szCs w:val="24"/>
        </w:rPr>
        <w:t xml:space="preserve"> </w:t>
      </w:r>
      <w:r w:rsidRPr="00674110">
        <w:rPr>
          <w:sz w:val="24"/>
          <w:szCs w:val="24"/>
        </w:rPr>
        <w:t>работы</w:t>
      </w:r>
      <w:r w:rsidRPr="00674110">
        <w:rPr>
          <w:spacing w:val="12"/>
          <w:sz w:val="24"/>
          <w:szCs w:val="24"/>
        </w:rPr>
        <w:t xml:space="preserve"> </w:t>
      </w:r>
      <w:r w:rsidRPr="00674110">
        <w:rPr>
          <w:sz w:val="24"/>
          <w:szCs w:val="24"/>
        </w:rPr>
        <w:t>с</w:t>
      </w:r>
      <w:r w:rsidRPr="00674110">
        <w:rPr>
          <w:spacing w:val="10"/>
          <w:sz w:val="24"/>
          <w:szCs w:val="24"/>
        </w:rPr>
        <w:t xml:space="preserve"> </w:t>
      </w:r>
      <w:r w:rsidRPr="00674110">
        <w:rPr>
          <w:sz w:val="24"/>
          <w:szCs w:val="24"/>
        </w:rPr>
        <w:t>электронными</w:t>
      </w:r>
      <w:r w:rsidRPr="00674110">
        <w:rPr>
          <w:spacing w:val="11"/>
          <w:sz w:val="24"/>
          <w:szCs w:val="24"/>
        </w:rPr>
        <w:t xml:space="preserve"> </w:t>
      </w:r>
      <w:r w:rsidRPr="00674110">
        <w:rPr>
          <w:sz w:val="24"/>
          <w:szCs w:val="24"/>
        </w:rPr>
        <w:t>источниками</w:t>
      </w:r>
      <w:r w:rsidRPr="00674110">
        <w:rPr>
          <w:spacing w:val="11"/>
          <w:sz w:val="24"/>
          <w:szCs w:val="24"/>
        </w:rPr>
        <w:t xml:space="preserve"> </w:t>
      </w:r>
      <w:r w:rsidRPr="00674110">
        <w:rPr>
          <w:sz w:val="24"/>
          <w:szCs w:val="24"/>
        </w:rPr>
        <w:t>информации</w:t>
      </w:r>
      <w:r w:rsidR="008D74C7">
        <w:rPr>
          <w:sz w:val="24"/>
          <w:szCs w:val="24"/>
        </w:rPr>
        <w:t xml:space="preserve"> </w:t>
      </w:r>
      <w:r w:rsidRPr="00674110">
        <w:rPr>
          <w:sz w:val="24"/>
          <w:szCs w:val="24"/>
        </w:rPr>
        <w:t>(электронная</w:t>
      </w:r>
      <w:r w:rsidRPr="00674110">
        <w:rPr>
          <w:spacing w:val="27"/>
          <w:sz w:val="24"/>
          <w:szCs w:val="24"/>
        </w:rPr>
        <w:t xml:space="preserve"> </w:t>
      </w:r>
      <w:r w:rsidRPr="00674110">
        <w:rPr>
          <w:sz w:val="24"/>
          <w:szCs w:val="24"/>
        </w:rPr>
        <w:t>форма</w:t>
      </w:r>
      <w:r w:rsidRPr="00674110">
        <w:rPr>
          <w:spacing w:val="26"/>
          <w:sz w:val="24"/>
          <w:szCs w:val="24"/>
        </w:rPr>
        <w:t xml:space="preserve"> </w:t>
      </w:r>
      <w:r w:rsidRPr="00674110">
        <w:rPr>
          <w:sz w:val="24"/>
          <w:szCs w:val="24"/>
        </w:rPr>
        <w:t>учебника,</w:t>
      </w:r>
      <w:r w:rsidRPr="00674110">
        <w:rPr>
          <w:spacing w:val="31"/>
          <w:sz w:val="24"/>
          <w:szCs w:val="24"/>
        </w:rPr>
        <w:t xml:space="preserve"> </w:t>
      </w:r>
      <w:r w:rsidRPr="00674110">
        <w:rPr>
          <w:sz w:val="24"/>
          <w:szCs w:val="24"/>
        </w:rPr>
        <w:t>электронные</w:t>
      </w:r>
      <w:r w:rsidRPr="00674110">
        <w:rPr>
          <w:spacing w:val="26"/>
          <w:sz w:val="24"/>
          <w:szCs w:val="24"/>
        </w:rPr>
        <w:t xml:space="preserve"> </w:t>
      </w:r>
      <w:r w:rsidRPr="00674110">
        <w:rPr>
          <w:sz w:val="24"/>
          <w:szCs w:val="24"/>
        </w:rPr>
        <w:t>словари,</w:t>
      </w:r>
      <w:r w:rsidRPr="00674110">
        <w:rPr>
          <w:spacing w:val="31"/>
          <w:sz w:val="24"/>
          <w:szCs w:val="24"/>
        </w:rPr>
        <w:t xml:space="preserve"> </w:t>
      </w:r>
      <w:r w:rsidRPr="00674110">
        <w:rPr>
          <w:sz w:val="24"/>
          <w:szCs w:val="24"/>
        </w:rPr>
        <w:t>образовательные</w:t>
      </w:r>
      <w:r w:rsidRPr="00674110">
        <w:rPr>
          <w:spacing w:val="-47"/>
          <w:sz w:val="24"/>
          <w:szCs w:val="24"/>
        </w:rPr>
        <w:t xml:space="preserve"> </w:t>
      </w:r>
      <w:r w:rsidRPr="00674110">
        <w:rPr>
          <w:sz w:val="24"/>
          <w:szCs w:val="24"/>
        </w:rPr>
        <w:t>сайты,</w:t>
      </w:r>
      <w:r w:rsidRPr="00674110">
        <w:rPr>
          <w:spacing w:val="2"/>
          <w:sz w:val="24"/>
          <w:szCs w:val="24"/>
        </w:rPr>
        <w:t xml:space="preserve"> </w:t>
      </w:r>
      <w:r w:rsidRPr="00674110">
        <w:rPr>
          <w:sz w:val="24"/>
          <w:szCs w:val="24"/>
        </w:rPr>
        <w:t>ориентированные</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младшего</w:t>
      </w:r>
      <w:r w:rsidRPr="00674110">
        <w:rPr>
          <w:spacing w:val="-4"/>
          <w:sz w:val="24"/>
          <w:szCs w:val="24"/>
        </w:rPr>
        <w:t xml:space="preserve"> </w:t>
      </w:r>
      <w:r w:rsidRPr="00674110">
        <w:rPr>
          <w:sz w:val="24"/>
          <w:szCs w:val="24"/>
        </w:rPr>
        <w:t>школьного</w:t>
      </w:r>
      <w:r w:rsidRPr="00674110">
        <w:rPr>
          <w:spacing w:val="-4"/>
          <w:sz w:val="24"/>
          <w:szCs w:val="24"/>
        </w:rPr>
        <w:t xml:space="preserve"> </w:t>
      </w:r>
      <w:r w:rsidRPr="00674110">
        <w:rPr>
          <w:sz w:val="24"/>
          <w:szCs w:val="24"/>
        </w:rPr>
        <w:t>возраста).</w:t>
      </w:r>
    </w:p>
    <w:p w14:paraId="3009D714" w14:textId="77777777" w:rsidR="00704869" w:rsidRPr="00674110" w:rsidRDefault="00274AC7">
      <w:pPr>
        <w:pStyle w:val="a3"/>
        <w:spacing w:before="2"/>
        <w:ind w:left="1018"/>
        <w:rPr>
          <w:sz w:val="24"/>
          <w:szCs w:val="24"/>
        </w:rPr>
      </w:pPr>
      <w:r w:rsidRPr="00674110">
        <w:rPr>
          <w:sz w:val="24"/>
          <w:szCs w:val="24"/>
        </w:rPr>
        <w:t>Алгоритмы</w:t>
      </w:r>
      <w:r w:rsidRPr="00674110">
        <w:rPr>
          <w:spacing w:val="-3"/>
          <w:sz w:val="24"/>
          <w:szCs w:val="24"/>
        </w:rPr>
        <w:t xml:space="preserve"> </w:t>
      </w:r>
      <w:r w:rsidRPr="00674110">
        <w:rPr>
          <w:sz w:val="24"/>
          <w:szCs w:val="24"/>
        </w:rPr>
        <w:t>решения учебных</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практических</w:t>
      </w:r>
      <w:r w:rsidRPr="00674110">
        <w:rPr>
          <w:spacing w:val="-2"/>
          <w:sz w:val="24"/>
          <w:szCs w:val="24"/>
        </w:rPr>
        <w:t xml:space="preserve"> </w:t>
      </w:r>
      <w:r w:rsidRPr="00674110">
        <w:rPr>
          <w:sz w:val="24"/>
          <w:szCs w:val="24"/>
        </w:rPr>
        <w:t>задач.</w:t>
      </w:r>
    </w:p>
    <w:p w14:paraId="048CEF17" w14:textId="77777777" w:rsidR="00704869" w:rsidRPr="00674110" w:rsidRDefault="00704869">
      <w:pPr>
        <w:pStyle w:val="a3"/>
        <w:spacing w:before="10"/>
        <w:ind w:left="0"/>
        <w:jc w:val="left"/>
        <w:rPr>
          <w:sz w:val="24"/>
          <w:szCs w:val="24"/>
        </w:rPr>
      </w:pPr>
    </w:p>
    <w:p w14:paraId="2DBCEA26" w14:textId="77777777" w:rsidR="00704869" w:rsidRPr="00674110" w:rsidRDefault="00274AC7">
      <w:pPr>
        <w:pStyle w:val="2"/>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436F6E66" w14:textId="77777777" w:rsidR="00704869" w:rsidRPr="00674110" w:rsidRDefault="00704869">
      <w:pPr>
        <w:pStyle w:val="a3"/>
        <w:spacing w:before="11"/>
        <w:ind w:left="0"/>
        <w:jc w:val="left"/>
        <w:rPr>
          <w:b/>
          <w:sz w:val="24"/>
          <w:szCs w:val="24"/>
        </w:rPr>
      </w:pPr>
    </w:p>
    <w:p w14:paraId="24EB1A8B" w14:textId="77777777" w:rsidR="00704869" w:rsidRPr="00674110" w:rsidRDefault="00274AC7">
      <w:pPr>
        <w:ind w:left="1018"/>
        <w:jc w:val="both"/>
        <w:rPr>
          <w:i/>
          <w:sz w:val="24"/>
          <w:szCs w:val="24"/>
        </w:rPr>
      </w:pPr>
      <w:r w:rsidRPr="00674110">
        <w:rPr>
          <w:i/>
          <w:sz w:val="24"/>
          <w:szCs w:val="24"/>
        </w:rPr>
        <w:t>Универсальные</w:t>
      </w:r>
      <w:r w:rsidRPr="00674110">
        <w:rPr>
          <w:i/>
          <w:spacing w:val="-4"/>
          <w:sz w:val="24"/>
          <w:szCs w:val="24"/>
        </w:rPr>
        <w:t xml:space="preserve"> </w:t>
      </w:r>
      <w:r w:rsidRPr="00674110">
        <w:rPr>
          <w:i/>
          <w:sz w:val="24"/>
          <w:szCs w:val="24"/>
        </w:rPr>
        <w:t>познавательные</w:t>
      </w:r>
      <w:r w:rsidRPr="00674110">
        <w:rPr>
          <w:i/>
          <w:spacing w:val="-9"/>
          <w:sz w:val="24"/>
          <w:szCs w:val="24"/>
        </w:rPr>
        <w:t xml:space="preserve"> </w:t>
      </w:r>
      <w:r w:rsidRPr="00674110">
        <w:rPr>
          <w:i/>
          <w:sz w:val="24"/>
          <w:szCs w:val="24"/>
        </w:rPr>
        <w:t>учебные</w:t>
      </w:r>
      <w:r w:rsidRPr="00674110">
        <w:rPr>
          <w:i/>
          <w:spacing w:val="1"/>
          <w:sz w:val="24"/>
          <w:szCs w:val="24"/>
        </w:rPr>
        <w:t xml:space="preserve"> </w:t>
      </w:r>
      <w:r w:rsidRPr="00674110">
        <w:rPr>
          <w:i/>
          <w:sz w:val="24"/>
          <w:szCs w:val="24"/>
        </w:rPr>
        <w:t>действия:</w:t>
      </w:r>
    </w:p>
    <w:p w14:paraId="6A661804" w14:textId="77777777" w:rsidR="00704869" w:rsidRPr="00674110" w:rsidRDefault="00274AC7" w:rsidP="0058064A">
      <w:pPr>
        <w:pStyle w:val="a5"/>
        <w:numPr>
          <w:ilvl w:val="0"/>
          <w:numId w:val="41"/>
        </w:numPr>
        <w:tabs>
          <w:tab w:val="left" w:pos="1360"/>
        </w:tabs>
        <w:spacing w:before="10" w:line="254" w:lineRule="auto"/>
        <w:ind w:right="297"/>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изученной</w:t>
      </w:r>
      <w:r w:rsidRPr="00674110">
        <w:rPr>
          <w:spacing w:val="1"/>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терминологии,</w:t>
      </w:r>
      <w:r w:rsidRPr="00674110">
        <w:rPr>
          <w:spacing w:val="1"/>
          <w:sz w:val="24"/>
          <w:szCs w:val="24"/>
        </w:rPr>
        <w:t xml:space="preserve"> </w:t>
      </w:r>
      <w:r w:rsidRPr="00674110">
        <w:rPr>
          <w:sz w:val="24"/>
          <w:szCs w:val="24"/>
        </w:rPr>
        <w:t>использовать её</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высказываниях</w:t>
      </w:r>
      <w:r w:rsidRPr="00674110">
        <w:rPr>
          <w:spacing w:val="1"/>
          <w:sz w:val="24"/>
          <w:szCs w:val="24"/>
        </w:rPr>
        <w:t xml:space="preserve"> </w:t>
      </w:r>
      <w:r w:rsidRPr="00674110">
        <w:rPr>
          <w:sz w:val="24"/>
          <w:szCs w:val="24"/>
        </w:rPr>
        <w:t>и</w:t>
      </w:r>
      <w:r w:rsidRPr="00674110">
        <w:rPr>
          <w:spacing w:val="-5"/>
          <w:sz w:val="24"/>
          <w:szCs w:val="24"/>
        </w:rPr>
        <w:t xml:space="preserve"> </w:t>
      </w:r>
      <w:r w:rsidRPr="00674110">
        <w:rPr>
          <w:sz w:val="24"/>
          <w:szCs w:val="24"/>
        </w:rPr>
        <w:t>рассуждениях;</w:t>
      </w:r>
    </w:p>
    <w:p w14:paraId="69B44344" w14:textId="77777777" w:rsidR="00704869" w:rsidRPr="00674110" w:rsidRDefault="00274AC7" w:rsidP="0058064A">
      <w:pPr>
        <w:pStyle w:val="a5"/>
        <w:numPr>
          <w:ilvl w:val="0"/>
          <w:numId w:val="41"/>
        </w:numPr>
        <w:tabs>
          <w:tab w:val="left" w:pos="1360"/>
        </w:tabs>
        <w:spacing w:line="249" w:lineRule="auto"/>
        <w:ind w:right="297"/>
        <w:rPr>
          <w:sz w:val="24"/>
          <w:szCs w:val="24"/>
        </w:rPr>
      </w:pPr>
      <w:r w:rsidRPr="00674110">
        <w:rPr>
          <w:sz w:val="24"/>
          <w:szCs w:val="24"/>
        </w:rPr>
        <w:t>сравнивать</w:t>
      </w:r>
      <w:r w:rsidRPr="00674110">
        <w:rPr>
          <w:spacing w:val="1"/>
          <w:sz w:val="24"/>
          <w:szCs w:val="24"/>
        </w:rPr>
        <w:t xml:space="preserve"> </w:t>
      </w:r>
      <w:r w:rsidRPr="00674110">
        <w:rPr>
          <w:sz w:val="24"/>
          <w:szCs w:val="24"/>
        </w:rPr>
        <w:t>математические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геометрические</w:t>
      </w:r>
      <w:r w:rsidRPr="00674110">
        <w:rPr>
          <w:spacing w:val="-3"/>
          <w:sz w:val="24"/>
          <w:szCs w:val="24"/>
        </w:rPr>
        <w:t xml:space="preserve"> </w:t>
      </w:r>
      <w:r w:rsidRPr="00674110">
        <w:rPr>
          <w:sz w:val="24"/>
          <w:szCs w:val="24"/>
        </w:rPr>
        <w:t>фигуры),</w:t>
      </w:r>
      <w:r w:rsidRPr="00674110">
        <w:rPr>
          <w:spacing w:val="3"/>
          <w:sz w:val="24"/>
          <w:szCs w:val="24"/>
        </w:rPr>
        <w:t xml:space="preserve"> </w:t>
      </w:r>
      <w:r w:rsidRPr="00674110">
        <w:rPr>
          <w:sz w:val="24"/>
          <w:szCs w:val="24"/>
        </w:rPr>
        <w:t>записывать</w:t>
      </w:r>
      <w:r w:rsidRPr="00674110">
        <w:rPr>
          <w:spacing w:val="-4"/>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сравнения;</w:t>
      </w:r>
    </w:p>
    <w:p w14:paraId="43858489" w14:textId="77777777" w:rsidR="00704869" w:rsidRPr="00674110" w:rsidRDefault="00274AC7" w:rsidP="0058064A">
      <w:pPr>
        <w:pStyle w:val="a5"/>
        <w:numPr>
          <w:ilvl w:val="0"/>
          <w:numId w:val="41"/>
        </w:numPr>
        <w:tabs>
          <w:tab w:val="left" w:pos="1360"/>
        </w:tabs>
        <w:spacing w:before="4" w:line="252" w:lineRule="auto"/>
        <w:ind w:right="294"/>
        <w:rPr>
          <w:sz w:val="24"/>
          <w:szCs w:val="24"/>
        </w:rPr>
      </w:pPr>
      <w:r w:rsidRPr="00674110">
        <w:rPr>
          <w:sz w:val="24"/>
          <w:szCs w:val="24"/>
        </w:rPr>
        <w:t>выбирать</w:t>
      </w:r>
      <w:r w:rsidRPr="00674110">
        <w:rPr>
          <w:spacing w:val="1"/>
          <w:sz w:val="24"/>
          <w:szCs w:val="24"/>
        </w:rPr>
        <w:t xml:space="preserve"> </w:t>
      </w:r>
      <w:r w:rsidRPr="00674110">
        <w:rPr>
          <w:sz w:val="24"/>
          <w:szCs w:val="24"/>
        </w:rPr>
        <w:t>метод</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(алгоритм</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приём</w:t>
      </w:r>
      <w:r w:rsidRPr="00674110">
        <w:rPr>
          <w:spacing w:val="1"/>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моделирование</w:t>
      </w:r>
      <w:r w:rsidRPr="00674110">
        <w:rPr>
          <w:spacing w:val="-47"/>
          <w:sz w:val="24"/>
          <w:szCs w:val="24"/>
        </w:rPr>
        <w:t xml:space="preserve"> </w:t>
      </w:r>
      <w:r w:rsidRPr="00674110">
        <w:rPr>
          <w:sz w:val="24"/>
          <w:szCs w:val="24"/>
        </w:rPr>
        <w:t>ситуации,</w:t>
      </w:r>
      <w:r w:rsidRPr="00674110">
        <w:rPr>
          <w:spacing w:val="3"/>
          <w:sz w:val="24"/>
          <w:szCs w:val="24"/>
        </w:rPr>
        <w:t xml:space="preserve"> </w:t>
      </w:r>
      <w:r w:rsidRPr="00674110">
        <w:rPr>
          <w:sz w:val="24"/>
          <w:szCs w:val="24"/>
        </w:rPr>
        <w:t>перебор</w:t>
      </w:r>
      <w:r w:rsidRPr="00674110">
        <w:rPr>
          <w:spacing w:val="2"/>
          <w:sz w:val="24"/>
          <w:szCs w:val="24"/>
        </w:rPr>
        <w:t xml:space="preserve"> </w:t>
      </w:r>
      <w:r w:rsidRPr="00674110">
        <w:rPr>
          <w:sz w:val="24"/>
          <w:szCs w:val="24"/>
        </w:rPr>
        <w:t>вариантов);</w:t>
      </w:r>
    </w:p>
    <w:p w14:paraId="743A46C5" w14:textId="77777777" w:rsidR="00704869" w:rsidRPr="00674110" w:rsidRDefault="00274AC7" w:rsidP="0058064A">
      <w:pPr>
        <w:pStyle w:val="a5"/>
        <w:numPr>
          <w:ilvl w:val="0"/>
          <w:numId w:val="41"/>
        </w:numPr>
        <w:tabs>
          <w:tab w:val="left" w:pos="1360"/>
        </w:tabs>
        <w:spacing w:before="1" w:line="254" w:lineRule="auto"/>
        <w:ind w:right="296"/>
        <w:rPr>
          <w:sz w:val="24"/>
          <w:szCs w:val="24"/>
        </w:rPr>
      </w:pPr>
      <w:r w:rsidRPr="00674110">
        <w:rPr>
          <w:sz w:val="24"/>
          <w:szCs w:val="24"/>
        </w:rPr>
        <w:t>обнаруживать</w:t>
      </w:r>
      <w:r w:rsidRPr="00674110">
        <w:rPr>
          <w:spacing w:val="1"/>
          <w:sz w:val="24"/>
          <w:szCs w:val="24"/>
        </w:rPr>
        <w:t xml:space="preserve"> </w:t>
      </w:r>
      <w:r w:rsidRPr="00674110">
        <w:rPr>
          <w:sz w:val="24"/>
          <w:szCs w:val="24"/>
        </w:rPr>
        <w:t>модели</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окружающем</w:t>
      </w:r>
      <w:r w:rsidRPr="00674110">
        <w:rPr>
          <w:spacing w:val="3"/>
          <w:sz w:val="24"/>
          <w:szCs w:val="24"/>
        </w:rPr>
        <w:t xml:space="preserve"> </w:t>
      </w:r>
      <w:r w:rsidRPr="00674110">
        <w:rPr>
          <w:sz w:val="24"/>
          <w:szCs w:val="24"/>
        </w:rPr>
        <w:t>мире;</w:t>
      </w:r>
    </w:p>
    <w:p w14:paraId="7AB9ECF2" w14:textId="77777777" w:rsidR="00704869" w:rsidRPr="00674110" w:rsidRDefault="00274AC7" w:rsidP="0058064A">
      <w:pPr>
        <w:pStyle w:val="a5"/>
        <w:numPr>
          <w:ilvl w:val="0"/>
          <w:numId w:val="41"/>
        </w:numPr>
        <w:tabs>
          <w:tab w:val="left" w:pos="1360"/>
        </w:tabs>
        <w:spacing w:line="252" w:lineRule="auto"/>
        <w:ind w:right="293"/>
        <w:rPr>
          <w:sz w:val="24"/>
          <w:szCs w:val="24"/>
        </w:rPr>
      </w:pPr>
      <w:r w:rsidRPr="00674110">
        <w:rPr>
          <w:sz w:val="24"/>
          <w:szCs w:val="24"/>
        </w:rPr>
        <w:t>конструировать</w:t>
      </w:r>
      <w:r w:rsidRPr="00674110">
        <w:rPr>
          <w:spacing w:val="1"/>
          <w:sz w:val="24"/>
          <w:szCs w:val="24"/>
        </w:rPr>
        <w:t xml:space="preserve"> </w:t>
      </w:r>
      <w:r w:rsidRPr="00674110">
        <w:rPr>
          <w:sz w:val="24"/>
          <w:szCs w:val="24"/>
        </w:rPr>
        <w:t>геометрическую</w:t>
      </w:r>
      <w:r w:rsidRPr="00674110">
        <w:rPr>
          <w:spacing w:val="1"/>
          <w:sz w:val="24"/>
          <w:szCs w:val="24"/>
        </w:rPr>
        <w:t xml:space="preserve"> </w:t>
      </w:r>
      <w:r w:rsidRPr="00674110">
        <w:rPr>
          <w:sz w:val="24"/>
          <w:szCs w:val="24"/>
        </w:rPr>
        <w:t>фигуру,</w:t>
      </w:r>
      <w:r w:rsidRPr="00674110">
        <w:rPr>
          <w:spacing w:val="1"/>
          <w:sz w:val="24"/>
          <w:szCs w:val="24"/>
        </w:rPr>
        <w:t xml:space="preserve"> </w:t>
      </w:r>
      <w:r w:rsidRPr="00674110">
        <w:rPr>
          <w:sz w:val="24"/>
          <w:szCs w:val="24"/>
        </w:rPr>
        <w:t>обладающую</w:t>
      </w:r>
      <w:r w:rsidRPr="00674110">
        <w:rPr>
          <w:spacing w:val="1"/>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свойством (отрезок заданной длины, ломаная определённой длины,</w:t>
      </w:r>
      <w:r w:rsidRPr="00674110">
        <w:rPr>
          <w:spacing w:val="1"/>
          <w:sz w:val="24"/>
          <w:szCs w:val="24"/>
        </w:rPr>
        <w:t xml:space="preserve"> </w:t>
      </w:r>
      <w:r w:rsidRPr="00674110">
        <w:rPr>
          <w:sz w:val="24"/>
          <w:szCs w:val="24"/>
        </w:rPr>
        <w:t>квадрат с</w:t>
      </w:r>
      <w:r w:rsidRPr="00674110">
        <w:rPr>
          <w:spacing w:val="-6"/>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периметром);</w:t>
      </w:r>
    </w:p>
    <w:p w14:paraId="49C40A02" w14:textId="77777777" w:rsidR="00704869" w:rsidRPr="00674110" w:rsidRDefault="00274AC7" w:rsidP="0058064A">
      <w:pPr>
        <w:pStyle w:val="a5"/>
        <w:numPr>
          <w:ilvl w:val="0"/>
          <w:numId w:val="41"/>
        </w:numPr>
        <w:tabs>
          <w:tab w:val="left" w:pos="1360"/>
        </w:tabs>
        <w:rPr>
          <w:sz w:val="24"/>
          <w:szCs w:val="24"/>
        </w:rPr>
      </w:pPr>
      <w:r w:rsidRPr="00674110">
        <w:rPr>
          <w:sz w:val="24"/>
          <w:szCs w:val="24"/>
        </w:rPr>
        <w:t>классифицировать</w:t>
      </w:r>
      <w:r w:rsidRPr="00674110">
        <w:rPr>
          <w:spacing w:val="-3"/>
          <w:sz w:val="24"/>
          <w:szCs w:val="24"/>
        </w:rPr>
        <w:t xml:space="preserve"> </w:t>
      </w:r>
      <w:r w:rsidRPr="00674110">
        <w:rPr>
          <w:sz w:val="24"/>
          <w:szCs w:val="24"/>
        </w:rPr>
        <w:t>объекты</w:t>
      </w:r>
      <w:r w:rsidRPr="00674110">
        <w:rPr>
          <w:spacing w:val="-3"/>
          <w:sz w:val="24"/>
          <w:szCs w:val="24"/>
        </w:rPr>
        <w:t xml:space="preserve"> </w:t>
      </w:r>
      <w:r w:rsidRPr="00674110">
        <w:rPr>
          <w:sz w:val="24"/>
          <w:szCs w:val="24"/>
        </w:rPr>
        <w:t>по</w:t>
      </w:r>
      <w:r w:rsidRPr="00674110">
        <w:rPr>
          <w:spacing w:val="-6"/>
          <w:sz w:val="24"/>
          <w:szCs w:val="24"/>
        </w:rPr>
        <w:t xml:space="preserve"> </w:t>
      </w:r>
      <w:r w:rsidRPr="00674110">
        <w:rPr>
          <w:sz w:val="24"/>
          <w:szCs w:val="24"/>
        </w:rPr>
        <w:t>1—2</w:t>
      </w:r>
      <w:r w:rsidRPr="00674110">
        <w:rPr>
          <w:spacing w:val="-1"/>
          <w:sz w:val="24"/>
          <w:szCs w:val="24"/>
        </w:rPr>
        <w:t xml:space="preserve"> </w:t>
      </w:r>
      <w:r w:rsidRPr="00674110">
        <w:rPr>
          <w:sz w:val="24"/>
          <w:szCs w:val="24"/>
        </w:rPr>
        <w:t>выбранным признакам.</w:t>
      </w:r>
    </w:p>
    <w:p w14:paraId="00C0BF94" w14:textId="77777777" w:rsidR="00704869" w:rsidRPr="00674110" w:rsidRDefault="00274AC7" w:rsidP="0058064A">
      <w:pPr>
        <w:pStyle w:val="a5"/>
        <w:numPr>
          <w:ilvl w:val="0"/>
          <w:numId w:val="41"/>
        </w:numPr>
        <w:tabs>
          <w:tab w:val="left" w:pos="1360"/>
        </w:tabs>
        <w:spacing w:before="13" w:line="249" w:lineRule="auto"/>
        <w:ind w:right="296"/>
        <w:rPr>
          <w:sz w:val="24"/>
          <w:szCs w:val="24"/>
        </w:rPr>
      </w:pPr>
      <w:r w:rsidRPr="00674110">
        <w:rPr>
          <w:sz w:val="24"/>
          <w:szCs w:val="24"/>
        </w:rPr>
        <w:t>составлять</w:t>
      </w:r>
      <w:r w:rsidRPr="00674110">
        <w:rPr>
          <w:spacing w:val="1"/>
          <w:sz w:val="24"/>
          <w:szCs w:val="24"/>
        </w:rPr>
        <w:t xml:space="preserve"> </w:t>
      </w:r>
      <w:r w:rsidRPr="00674110">
        <w:rPr>
          <w:sz w:val="24"/>
          <w:szCs w:val="24"/>
        </w:rPr>
        <w:t>модель</w:t>
      </w:r>
      <w:r w:rsidRPr="00674110">
        <w:rPr>
          <w:spacing w:val="1"/>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проверять</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соответствие</w:t>
      </w:r>
      <w:r w:rsidRPr="00674110">
        <w:rPr>
          <w:spacing w:val="3"/>
          <w:sz w:val="24"/>
          <w:szCs w:val="24"/>
        </w:rPr>
        <w:t xml:space="preserve"> </w:t>
      </w:r>
      <w:r w:rsidRPr="00674110">
        <w:rPr>
          <w:sz w:val="24"/>
          <w:szCs w:val="24"/>
        </w:rPr>
        <w:t>условиям</w:t>
      </w:r>
      <w:r w:rsidRPr="00674110">
        <w:rPr>
          <w:spacing w:val="4"/>
          <w:sz w:val="24"/>
          <w:szCs w:val="24"/>
        </w:rPr>
        <w:t xml:space="preserve"> </w:t>
      </w:r>
      <w:r w:rsidRPr="00674110">
        <w:rPr>
          <w:sz w:val="24"/>
          <w:szCs w:val="24"/>
        </w:rPr>
        <w:t>задачи;</w:t>
      </w:r>
    </w:p>
    <w:p w14:paraId="7D8243DD" w14:textId="77777777" w:rsidR="00704869" w:rsidRPr="00674110" w:rsidRDefault="00274AC7" w:rsidP="0058064A">
      <w:pPr>
        <w:pStyle w:val="a5"/>
        <w:numPr>
          <w:ilvl w:val="0"/>
          <w:numId w:val="41"/>
        </w:numPr>
        <w:tabs>
          <w:tab w:val="left" w:pos="1360"/>
        </w:tabs>
        <w:spacing w:before="6" w:line="252" w:lineRule="auto"/>
        <w:ind w:right="291"/>
        <w:rPr>
          <w:sz w:val="24"/>
          <w:szCs w:val="24"/>
        </w:rPr>
      </w:pPr>
      <w:r w:rsidRPr="00674110">
        <w:rPr>
          <w:sz w:val="24"/>
          <w:szCs w:val="24"/>
        </w:rPr>
        <w:lastRenderedPageBreak/>
        <w:t>определять с помощью цифровых и аналоговых приборов: массу</w:t>
      </w:r>
      <w:r w:rsidRPr="00674110">
        <w:rPr>
          <w:spacing w:val="1"/>
          <w:sz w:val="24"/>
          <w:szCs w:val="24"/>
        </w:rPr>
        <w:t xml:space="preserve"> </w:t>
      </w:r>
      <w:r w:rsidRPr="00674110">
        <w:rPr>
          <w:sz w:val="24"/>
          <w:szCs w:val="24"/>
        </w:rPr>
        <w:t>предмета (электронные и гиревые весы), температуру (градусник),</w:t>
      </w:r>
      <w:r w:rsidRPr="00674110">
        <w:rPr>
          <w:spacing w:val="1"/>
          <w:sz w:val="24"/>
          <w:szCs w:val="24"/>
        </w:rPr>
        <w:t xml:space="preserve"> </w:t>
      </w:r>
      <w:r w:rsidRPr="00674110">
        <w:rPr>
          <w:sz w:val="24"/>
          <w:szCs w:val="24"/>
        </w:rPr>
        <w:t>скорость</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транспортного</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(макет</w:t>
      </w:r>
      <w:r w:rsidRPr="00674110">
        <w:rPr>
          <w:spacing w:val="1"/>
          <w:sz w:val="24"/>
          <w:szCs w:val="24"/>
        </w:rPr>
        <w:t xml:space="preserve"> </w:t>
      </w:r>
      <w:r w:rsidRPr="00674110">
        <w:rPr>
          <w:sz w:val="24"/>
          <w:szCs w:val="24"/>
        </w:rPr>
        <w:t>спидометра),</w:t>
      </w:r>
      <w:r w:rsidRPr="00674110">
        <w:rPr>
          <w:spacing w:val="1"/>
          <w:sz w:val="24"/>
          <w:szCs w:val="24"/>
        </w:rPr>
        <w:t xml:space="preserve"> </w:t>
      </w:r>
      <w:r w:rsidRPr="00674110">
        <w:rPr>
          <w:sz w:val="24"/>
          <w:szCs w:val="24"/>
        </w:rPr>
        <w:t>вместимость (с</w:t>
      </w:r>
      <w:r w:rsidRPr="00674110">
        <w:rPr>
          <w:spacing w:val="-2"/>
          <w:sz w:val="24"/>
          <w:szCs w:val="24"/>
        </w:rPr>
        <w:t xml:space="preserve"> </w:t>
      </w:r>
      <w:r w:rsidRPr="00674110">
        <w:rPr>
          <w:sz w:val="24"/>
          <w:szCs w:val="24"/>
        </w:rPr>
        <w:t>помощью измерительных</w:t>
      </w:r>
      <w:r w:rsidRPr="00674110">
        <w:rPr>
          <w:spacing w:val="1"/>
          <w:sz w:val="24"/>
          <w:szCs w:val="24"/>
        </w:rPr>
        <w:t xml:space="preserve"> </w:t>
      </w:r>
      <w:r w:rsidRPr="00674110">
        <w:rPr>
          <w:sz w:val="24"/>
          <w:szCs w:val="24"/>
        </w:rPr>
        <w:t>сосудов).</w:t>
      </w:r>
    </w:p>
    <w:p w14:paraId="097270D9" w14:textId="77777777" w:rsidR="00704869" w:rsidRPr="00674110" w:rsidRDefault="00274AC7">
      <w:pPr>
        <w:spacing w:line="229" w:lineRule="exact"/>
        <w:ind w:left="1018"/>
        <w:jc w:val="both"/>
        <w:rPr>
          <w:i/>
          <w:sz w:val="24"/>
          <w:szCs w:val="24"/>
        </w:rPr>
      </w:pPr>
      <w:r w:rsidRPr="00674110">
        <w:rPr>
          <w:i/>
          <w:sz w:val="24"/>
          <w:szCs w:val="24"/>
        </w:rPr>
        <w:t>Работа с</w:t>
      </w:r>
      <w:r w:rsidRPr="00674110">
        <w:rPr>
          <w:i/>
          <w:spacing w:val="-2"/>
          <w:sz w:val="24"/>
          <w:szCs w:val="24"/>
        </w:rPr>
        <w:t xml:space="preserve"> </w:t>
      </w:r>
      <w:r w:rsidRPr="00674110">
        <w:rPr>
          <w:i/>
          <w:sz w:val="24"/>
          <w:szCs w:val="24"/>
        </w:rPr>
        <w:t>информацией:</w:t>
      </w:r>
    </w:p>
    <w:p w14:paraId="065FE1B8" w14:textId="77777777" w:rsidR="00704869" w:rsidRPr="00674110" w:rsidRDefault="00274AC7" w:rsidP="0058064A">
      <w:pPr>
        <w:pStyle w:val="a5"/>
        <w:numPr>
          <w:ilvl w:val="0"/>
          <w:numId w:val="41"/>
        </w:numPr>
        <w:tabs>
          <w:tab w:val="left" w:pos="1360"/>
        </w:tabs>
        <w:spacing w:before="10"/>
        <w:rPr>
          <w:sz w:val="24"/>
          <w:szCs w:val="24"/>
        </w:rPr>
      </w:pPr>
      <w:r w:rsidRPr="00674110">
        <w:rPr>
          <w:sz w:val="24"/>
          <w:szCs w:val="24"/>
        </w:rPr>
        <w:t>представлять</w:t>
      </w:r>
      <w:r w:rsidRPr="00674110">
        <w:rPr>
          <w:spacing w:val="-2"/>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формах;</w:t>
      </w:r>
    </w:p>
    <w:p w14:paraId="2762FBC1" w14:textId="77777777" w:rsidR="00704869" w:rsidRPr="00674110" w:rsidRDefault="00274AC7" w:rsidP="0058064A">
      <w:pPr>
        <w:pStyle w:val="a5"/>
        <w:numPr>
          <w:ilvl w:val="0"/>
          <w:numId w:val="41"/>
        </w:numPr>
        <w:tabs>
          <w:tab w:val="left" w:pos="1360"/>
        </w:tabs>
        <w:spacing w:before="15" w:line="252" w:lineRule="auto"/>
        <w:ind w:right="295"/>
        <w:jc w:val="left"/>
        <w:rPr>
          <w:sz w:val="24"/>
          <w:szCs w:val="24"/>
        </w:rPr>
      </w:pPr>
      <w:r w:rsidRPr="00674110">
        <w:rPr>
          <w:sz w:val="24"/>
          <w:szCs w:val="24"/>
        </w:rPr>
        <w:t>извлекать</w:t>
      </w:r>
      <w:r w:rsidRPr="00674110">
        <w:rPr>
          <w:spacing w:val="37"/>
          <w:sz w:val="24"/>
          <w:szCs w:val="24"/>
        </w:rPr>
        <w:t xml:space="preserve"> </w:t>
      </w:r>
      <w:r w:rsidRPr="00674110">
        <w:rPr>
          <w:sz w:val="24"/>
          <w:szCs w:val="24"/>
        </w:rPr>
        <w:t>и</w:t>
      </w:r>
      <w:r w:rsidRPr="00674110">
        <w:rPr>
          <w:spacing w:val="36"/>
          <w:sz w:val="24"/>
          <w:szCs w:val="24"/>
        </w:rPr>
        <w:t xml:space="preserve"> </w:t>
      </w:r>
      <w:r w:rsidRPr="00674110">
        <w:rPr>
          <w:sz w:val="24"/>
          <w:szCs w:val="24"/>
        </w:rPr>
        <w:t>интерпретировать</w:t>
      </w:r>
      <w:r w:rsidRPr="00674110">
        <w:rPr>
          <w:spacing w:val="37"/>
          <w:sz w:val="24"/>
          <w:szCs w:val="24"/>
        </w:rPr>
        <w:t xml:space="preserve"> </w:t>
      </w:r>
      <w:r w:rsidRPr="00674110">
        <w:rPr>
          <w:sz w:val="24"/>
          <w:szCs w:val="24"/>
        </w:rPr>
        <w:t>информацию,</w:t>
      </w:r>
      <w:r w:rsidRPr="00674110">
        <w:rPr>
          <w:spacing w:val="40"/>
          <w:sz w:val="24"/>
          <w:szCs w:val="24"/>
        </w:rPr>
        <w:t xml:space="preserve"> </w:t>
      </w:r>
      <w:r w:rsidRPr="00674110">
        <w:rPr>
          <w:sz w:val="24"/>
          <w:szCs w:val="24"/>
        </w:rPr>
        <w:t>представленную</w:t>
      </w:r>
      <w:r w:rsidRPr="00674110">
        <w:rPr>
          <w:spacing w:val="36"/>
          <w:sz w:val="24"/>
          <w:szCs w:val="24"/>
        </w:rPr>
        <w:t xml:space="preserve"> </w:t>
      </w:r>
      <w:r w:rsidRPr="00674110">
        <w:rPr>
          <w:sz w:val="24"/>
          <w:szCs w:val="24"/>
        </w:rPr>
        <w:t>в</w:t>
      </w:r>
      <w:r w:rsidRPr="00674110">
        <w:rPr>
          <w:spacing w:val="-47"/>
          <w:sz w:val="24"/>
          <w:szCs w:val="24"/>
        </w:rPr>
        <w:t xml:space="preserve"> </w:t>
      </w:r>
      <w:r w:rsidRPr="00674110">
        <w:rPr>
          <w:sz w:val="24"/>
          <w:szCs w:val="24"/>
        </w:rPr>
        <w:t>таблице,</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диаграмме;</w:t>
      </w:r>
    </w:p>
    <w:p w14:paraId="1B60DF86" w14:textId="77777777" w:rsidR="00704869" w:rsidRPr="00674110" w:rsidRDefault="00274AC7" w:rsidP="0058064A">
      <w:pPr>
        <w:pStyle w:val="a5"/>
        <w:numPr>
          <w:ilvl w:val="0"/>
          <w:numId w:val="41"/>
        </w:numPr>
        <w:tabs>
          <w:tab w:val="left" w:pos="1360"/>
        </w:tabs>
        <w:spacing w:line="254" w:lineRule="auto"/>
        <w:ind w:right="297"/>
        <w:jc w:val="left"/>
        <w:rPr>
          <w:sz w:val="24"/>
          <w:szCs w:val="24"/>
        </w:rPr>
      </w:pPr>
      <w:r w:rsidRPr="00674110">
        <w:rPr>
          <w:spacing w:val="-1"/>
          <w:sz w:val="24"/>
          <w:szCs w:val="24"/>
        </w:rPr>
        <w:t>использовать</w:t>
      </w:r>
      <w:r w:rsidRPr="00674110">
        <w:rPr>
          <w:spacing w:val="-4"/>
          <w:sz w:val="24"/>
          <w:szCs w:val="24"/>
        </w:rPr>
        <w:t xml:space="preserve"> </w:t>
      </w:r>
      <w:r w:rsidRPr="00674110">
        <w:rPr>
          <w:spacing w:val="-1"/>
          <w:sz w:val="24"/>
          <w:szCs w:val="24"/>
        </w:rPr>
        <w:t>справочную</w:t>
      </w:r>
      <w:r w:rsidRPr="00674110">
        <w:rPr>
          <w:spacing w:val="-4"/>
          <w:sz w:val="24"/>
          <w:szCs w:val="24"/>
        </w:rPr>
        <w:t xml:space="preserve"> </w:t>
      </w:r>
      <w:r w:rsidRPr="00674110">
        <w:rPr>
          <w:sz w:val="24"/>
          <w:szCs w:val="24"/>
        </w:rPr>
        <w:t>литературу</w:t>
      </w:r>
      <w:r w:rsidRPr="00674110">
        <w:rPr>
          <w:spacing w:val="-12"/>
          <w:sz w:val="24"/>
          <w:szCs w:val="24"/>
        </w:rPr>
        <w:t xml:space="preserve"> </w:t>
      </w:r>
      <w:r w:rsidRPr="00674110">
        <w:rPr>
          <w:sz w:val="24"/>
          <w:szCs w:val="24"/>
        </w:rPr>
        <w:t>для</w:t>
      </w:r>
      <w:r w:rsidRPr="00674110">
        <w:rPr>
          <w:spacing w:val="-4"/>
          <w:sz w:val="24"/>
          <w:szCs w:val="24"/>
        </w:rPr>
        <w:t xml:space="preserve"> </w:t>
      </w:r>
      <w:r w:rsidRPr="00674110">
        <w:rPr>
          <w:sz w:val="24"/>
          <w:szCs w:val="24"/>
        </w:rPr>
        <w:t>поиска</w:t>
      </w:r>
      <w:r w:rsidRPr="00674110">
        <w:rPr>
          <w:spacing w:val="-2"/>
          <w:sz w:val="24"/>
          <w:szCs w:val="24"/>
        </w:rPr>
        <w:t xml:space="preserve"> </w:t>
      </w:r>
      <w:r w:rsidRPr="00674110">
        <w:rPr>
          <w:sz w:val="24"/>
          <w:szCs w:val="24"/>
        </w:rPr>
        <w:t>информации, в</w:t>
      </w:r>
      <w:r w:rsidRPr="00674110">
        <w:rPr>
          <w:spacing w:val="-7"/>
          <w:sz w:val="24"/>
          <w:szCs w:val="24"/>
        </w:rPr>
        <w:t xml:space="preserve"> </w:t>
      </w:r>
      <w:r w:rsidRPr="00674110">
        <w:rPr>
          <w:sz w:val="24"/>
          <w:szCs w:val="24"/>
        </w:rPr>
        <w:t>том</w:t>
      </w:r>
      <w:r w:rsidRPr="00674110">
        <w:rPr>
          <w:spacing w:val="-47"/>
          <w:sz w:val="24"/>
          <w:szCs w:val="24"/>
        </w:rPr>
        <w:t xml:space="preserve"> </w:t>
      </w:r>
      <w:r w:rsidRPr="00674110">
        <w:rPr>
          <w:sz w:val="24"/>
          <w:szCs w:val="24"/>
        </w:rPr>
        <w:t>числе</w:t>
      </w:r>
      <w:r w:rsidRPr="00674110">
        <w:rPr>
          <w:spacing w:val="-2"/>
          <w:sz w:val="24"/>
          <w:szCs w:val="24"/>
        </w:rPr>
        <w:t xml:space="preserve"> </w:t>
      </w:r>
      <w:r w:rsidRPr="00674110">
        <w:rPr>
          <w:sz w:val="24"/>
          <w:szCs w:val="24"/>
        </w:rPr>
        <w:t>Интернет (в</w:t>
      </w:r>
      <w:r w:rsidRPr="00674110">
        <w:rPr>
          <w:spacing w:val="7"/>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4"/>
          <w:sz w:val="24"/>
          <w:szCs w:val="24"/>
        </w:rPr>
        <w:t xml:space="preserve"> </w:t>
      </w:r>
      <w:r w:rsidRPr="00674110">
        <w:rPr>
          <w:sz w:val="24"/>
          <w:szCs w:val="24"/>
        </w:rPr>
        <w:t>выхода).</w:t>
      </w:r>
    </w:p>
    <w:p w14:paraId="6E6BEB4C" w14:textId="77777777" w:rsidR="00704869" w:rsidRPr="00674110" w:rsidRDefault="00274AC7">
      <w:pPr>
        <w:spacing w:line="227" w:lineRule="exact"/>
        <w:ind w:left="1018"/>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коммуникативные</w:t>
      </w:r>
      <w:r w:rsidRPr="00674110">
        <w:rPr>
          <w:i/>
          <w:spacing w:val="-5"/>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3D2EB7B9" w14:textId="77777777" w:rsidR="00704869" w:rsidRPr="00674110" w:rsidRDefault="00274AC7" w:rsidP="0058064A">
      <w:pPr>
        <w:pStyle w:val="a5"/>
        <w:numPr>
          <w:ilvl w:val="0"/>
          <w:numId w:val="41"/>
        </w:numPr>
        <w:tabs>
          <w:tab w:val="left" w:pos="1360"/>
        </w:tabs>
        <w:spacing w:before="8" w:line="256" w:lineRule="auto"/>
        <w:ind w:right="300"/>
        <w:jc w:val="left"/>
        <w:rPr>
          <w:sz w:val="24"/>
          <w:szCs w:val="24"/>
        </w:rPr>
      </w:pPr>
      <w:r w:rsidRPr="00674110">
        <w:rPr>
          <w:sz w:val="24"/>
          <w:szCs w:val="24"/>
        </w:rPr>
        <w:t>использовать</w:t>
      </w:r>
      <w:r w:rsidRPr="00674110">
        <w:rPr>
          <w:spacing w:val="35"/>
          <w:sz w:val="24"/>
          <w:szCs w:val="24"/>
        </w:rPr>
        <w:t xml:space="preserve"> </w:t>
      </w:r>
      <w:r w:rsidRPr="00674110">
        <w:rPr>
          <w:sz w:val="24"/>
          <w:szCs w:val="24"/>
        </w:rPr>
        <w:t>математическую</w:t>
      </w:r>
      <w:r w:rsidRPr="00674110">
        <w:rPr>
          <w:spacing w:val="34"/>
          <w:sz w:val="24"/>
          <w:szCs w:val="24"/>
        </w:rPr>
        <w:t xml:space="preserve"> </w:t>
      </w:r>
      <w:r w:rsidRPr="00674110">
        <w:rPr>
          <w:sz w:val="24"/>
          <w:szCs w:val="24"/>
        </w:rPr>
        <w:t>терминологию</w:t>
      </w:r>
      <w:r w:rsidRPr="00674110">
        <w:rPr>
          <w:spacing w:val="35"/>
          <w:sz w:val="24"/>
          <w:szCs w:val="24"/>
        </w:rPr>
        <w:t xml:space="preserve"> </w:t>
      </w:r>
      <w:r w:rsidRPr="00674110">
        <w:rPr>
          <w:sz w:val="24"/>
          <w:szCs w:val="24"/>
        </w:rPr>
        <w:t>для</w:t>
      </w:r>
      <w:r w:rsidRPr="00674110">
        <w:rPr>
          <w:spacing w:val="34"/>
          <w:sz w:val="24"/>
          <w:szCs w:val="24"/>
        </w:rPr>
        <w:t xml:space="preserve"> </w:t>
      </w:r>
      <w:r w:rsidRPr="00674110">
        <w:rPr>
          <w:sz w:val="24"/>
          <w:szCs w:val="24"/>
        </w:rPr>
        <w:t>записи</w:t>
      </w:r>
      <w:r w:rsidRPr="00674110">
        <w:rPr>
          <w:spacing w:val="33"/>
          <w:sz w:val="24"/>
          <w:szCs w:val="24"/>
        </w:rPr>
        <w:t xml:space="preserve"> </w:t>
      </w:r>
      <w:r w:rsidRPr="00674110">
        <w:rPr>
          <w:sz w:val="24"/>
          <w:szCs w:val="24"/>
        </w:rPr>
        <w:t>решения</w:t>
      </w:r>
      <w:r w:rsidRPr="00674110">
        <w:rPr>
          <w:spacing w:val="-47"/>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или практической задачи;</w:t>
      </w:r>
    </w:p>
    <w:p w14:paraId="444B0A73" w14:textId="77777777" w:rsidR="00704869" w:rsidRPr="00674110" w:rsidRDefault="00274AC7" w:rsidP="0058064A">
      <w:pPr>
        <w:pStyle w:val="a5"/>
        <w:numPr>
          <w:ilvl w:val="0"/>
          <w:numId w:val="41"/>
        </w:numPr>
        <w:tabs>
          <w:tab w:val="left" w:pos="1360"/>
          <w:tab w:val="left" w:pos="2895"/>
          <w:tab w:val="left" w:pos="4302"/>
          <w:tab w:val="left" w:pos="5046"/>
          <w:tab w:val="left" w:pos="6933"/>
        </w:tabs>
        <w:spacing w:line="254" w:lineRule="auto"/>
        <w:ind w:right="294"/>
        <w:jc w:val="left"/>
        <w:rPr>
          <w:sz w:val="24"/>
          <w:szCs w:val="24"/>
        </w:rPr>
      </w:pPr>
      <w:r w:rsidRPr="00674110">
        <w:rPr>
          <w:sz w:val="24"/>
          <w:szCs w:val="24"/>
        </w:rPr>
        <w:t>приводить</w:t>
      </w:r>
      <w:r w:rsidRPr="00674110">
        <w:rPr>
          <w:sz w:val="24"/>
          <w:szCs w:val="24"/>
        </w:rPr>
        <w:tab/>
        <w:t>примеры</w:t>
      </w:r>
      <w:r w:rsidRPr="00674110">
        <w:rPr>
          <w:sz w:val="24"/>
          <w:szCs w:val="24"/>
        </w:rPr>
        <w:tab/>
        <w:t>и</w:t>
      </w:r>
      <w:r w:rsidRPr="00674110">
        <w:rPr>
          <w:sz w:val="24"/>
          <w:szCs w:val="24"/>
        </w:rPr>
        <w:tab/>
        <w:t>контрпримеры</w:t>
      </w:r>
      <w:r w:rsidRPr="00674110">
        <w:rPr>
          <w:sz w:val="24"/>
          <w:szCs w:val="24"/>
        </w:rPr>
        <w:tab/>
        <w:t>для</w:t>
      </w:r>
      <w:r w:rsidRPr="00674110">
        <w:rPr>
          <w:spacing w:val="-47"/>
          <w:sz w:val="24"/>
          <w:szCs w:val="24"/>
        </w:rPr>
        <w:t xml:space="preserve"> </w:t>
      </w:r>
      <w:r w:rsidRPr="00674110">
        <w:rPr>
          <w:sz w:val="24"/>
          <w:szCs w:val="24"/>
        </w:rPr>
        <w:t>подтверждения/опровержения вывода,</w:t>
      </w:r>
      <w:r w:rsidRPr="00674110">
        <w:rPr>
          <w:spacing w:val="3"/>
          <w:sz w:val="24"/>
          <w:szCs w:val="24"/>
        </w:rPr>
        <w:t xml:space="preserve"> </w:t>
      </w:r>
      <w:r w:rsidRPr="00674110">
        <w:rPr>
          <w:sz w:val="24"/>
          <w:szCs w:val="24"/>
        </w:rPr>
        <w:t>гипотезы;</w:t>
      </w:r>
    </w:p>
    <w:p w14:paraId="0DDCBA3E" w14:textId="77777777" w:rsidR="00704869" w:rsidRPr="00674110" w:rsidRDefault="00274AC7" w:rsidP="0058064A">
      <w:pPr>
        <w:pStyle w:val="a5"/>
        <w:numPr>
          <w:ilvl w:val="0"/>
          <w:numId w:val="41"/>
        </w:numPr>
        <w:tabs>
          <w:tab w:val="left" w:pos="1360"/>
        </w:tabs>
        <w:spacing w:line="227" w:lineRule="exact"/>
        <w:jc w:val="left"/>
        <w:rPr>
          <w:sz w:val="24"/>
          <w:szCs w:val="24"/>
        </w:rPr>
      </w:pPr>
      <w:r w:rsidRPr="00674110">
        <w:rPr>
          <w:sz w:val="24"/>
          <w:szCs w:val="24"/>
        </w:rPr>
        <w:t>конструировать,</w:t>
      </w:r>
      <w:r w:rsidRPr="00674110">
        <w:rPr>
          <w:spacing w:val="-1"/>
          <w:sz w:val="24"/>
          <w:szCs w:val="24"/>
        </w:rPr>
        <w:t xml:space="preserve"> </w:t>
      </w:r>
      <w:r w:rsidRPr="00674110">
        <w:rPr>
          <w:sz w:val="24"/>
          <w:szCs w:val="24"/>
        </w:rPr>
        <w:t>читать</w:t>
      </w:r>
      <w:r w:rsidRPr="00674110">
        <w:rPr>
          <w:spacing w:val="-7"/>
          <w:sz w:val="24"/>
          <w:szCs w:val="24"/>
        </w:rPr>
        <w:t xml:space="preserve"> </w:t>
      </w:r>
      <w:r w:rsidRPr="00674110">
        <w:rPr>
          <w:sz w:val="24"/>
          <w:szCs w:val="24"/>
        </w:rPr>
        <w:t>числовое</w:t>
      </w:r>
      <w:r w:rsidRPr="00674110">
        <w:rPr>
          <w:spacing w:val="-6"/>
          <w:sz w:val="24"/>
          <w:szCs w:val="24"/>
        </w:rPr>
        <w:t xml:space="preserve"> </w:t>
      </w:r>
      <w:r w:rsidRPr="00674110">
        <w:rPr>
          <w:sz w:val="24"/>
          <w:szCs w:val="24"/>
        </w:rPr>
        <w:t>выражение;</w:t>
      </w:r>
    </w:p>
    <w:p w14:paraId="67E1958B" w14:textId="77777777" w:rsidR="00704869" w:rsidRPr="00674110" w:rsidRDefault="00274AC7" w:rsidP="0058064A">
      <w:pPr>
        <w:pStyle w:val="a5"/>
        <w:numPr>
          <w:ilvl w:val="0"/>
          <w:numId w:val="41"/>
        </w:numPr>
        <w:tabs>
          <w:tab w:val="left" w:pos="1360"/>
        </w:tabs>
        <w:spacing w:before="3" w:line="256" w:lineRule="auto"/>
        <w:ind w:right="298"/>
        <w:jc w:val="left"/>
        <w:rPr>
          <w:sz w:val="24"/>
          <w:szCs w:val="24"/>
        </w:rPr>
      </w:pPr>
      <w:r w:rsidRPr="00674110">
        <w:rPr>
          <w:sz w:val="24"/>
          <w:szCs w:val="24"/>
        </w:rPr>
        <w:t>описывать</w:t>
      </w:r>
      <w:r w:rsidRPr="00674110">
        <w:rPr>
          <w:spacing w:val="6"/>
          <w:sz w:val="24"/>
          <w:szCs w:val="24"/>
        </w:rPr>
        <w:t xml:space="preserve"> </w:t>
      </w:r>
      <w:r w:rsidRPr="00674110">
        <w:rPr>
          <w:sz w:val="24"/>
          <w:szCs w:val="24"/>
        </w:rPr>
        <w:t>практическую</w:t>
      </w:r>
      <w:r w:rsidRPr="00674110">
        <w:rPr>
          <w:spacing w:val="5"/>
          <w:sz w:val="24"/>
          <w:szCs w:val="24"/>
        </w:rPr>
        <w:t xml:space="preserve"> </w:t>
      </w:r>
      <w:r w:rsidRPr="00674110">
        <w:rPr>
          <w:sz w:val="24"/>
          <w:szCs w:val="24"/>
        </w:rPr>
        <w:t>ситуацию</w:t>
      </w:r>
      <w:r w:rsidRPr="00674110">
        <w:rPr>
          <w:spacing w:val="5"/>
          <w:sz w:val="24"/>
          <w:szCs w:val="24"/>
        </w:rPr>
        <w:t xml:space="preserve"> </w:t>
      </w:r>
      <w:r w:rsidRPr="00674110">
        <w:rPr>
          <w:sz w:val="24"/>
          <w:szCs w:val="24"/>
        </w:rPr>
        <w:t>с</w:t>
      </w:r>
      <w:r w:rsidRPr="00674110">
        <w:rPr>
          <w:spacing w:val="3"/>
          <w:sz w:val="24"/>
          <w:szCs w:val="24"/>
        </w:rPr>
        <w:t xml:space="preserve"> </w:t>
      </w:r>
      <w:r w:rsidRPr="00674110">
        <w:rPr>
          <w:sz w:val="24"/>
          <w:szCs w:val="24"/>
        </w:rPr>
        <w:t>использованием</w:t>
      </w:r>
      <w:r w:rsidRPr="00674110">
        <w:rPr>
          <w:spacing w:val="13"/>
          <w:sz w:val="24"/>
          <w:szCs w:val="24"/>
        </w:rPr>
        <w:t xml:space="preserve"> </w:t>
      </w:r>
      <w:r w:rsidRPr="00674110">
        <w:rPr>
          <w:sz w:val="24"/>
          <w:szCs w:val="24"/>
        </w:rPr>
        <w:t>изученной</w:t>
      </w:r>
      <w:r w:rsidRPr="00674110">
        <w:rPr>
          <w:spacing w:val="-47"/>
          <w:sz w:val="24"/>
          <w:szCs w:val="24"/>
        </w:rPr>
        <w:t xml:space="preserve"> </w:t>
      </w:r>
      <w:r w:rsidRPr="00674110">
        <w:rPr>
          <w:sz w:val="24"/>
          <w:szCs w:val="24"/>
        </w:rPr>
        <w:t>терминологии;</w:t>
      </w:r>
    </w:p>
    <w:p w14:paraId="3D9938C9" w14:textId="77777777" w:rsidR="00704869" w:rsidRPr="00674110" w:rsidRDefault="00274AC7" w:rsidP="0058064A">
      <w:pPr>
        <w:pStyle w:val="a5"/>
        <w:numPr>
          <w:ilvl w:val="0"/>
          <w:numId w:val="41"/>
        </w:numPr>
        <w:tabs>
          <w:tab w:val="left" w:pos="1360"/>
        </w:tabs>
        <w:spacing w:before="65" w:line="249" w:lineRule="auto"/>
        <w:ind w:right="295"/>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математические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явления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события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изученных</w:t>
      </w:r>
      <w:r w:rsidRPr="00674110">
        <w:rPr>
          <w:spacing w:val="2"/>
          <w:sz w:val="24"/>
          <w:szCs w:val="24"/>
        </w:rPr>
        <w:t xml:space="preserve"> </w:t>
      </w:r>
      <w:r w:rsidRPr="00674110">
        <w:rPr>
          <w:sz w:val="24"/>
          <w:szCs w:val="24"/>
        </w:rPr>
        <w:t>величин;</w:t>
      </w:r>
    </w:p>
    <w:p w14:paraId="3A243A9B" w14:textId="77777777" w:rsidR="00704869" w:rsidRPr="00674110" w:rsidRDefault="00274AC7" w:rsidP="0058064A">
      <w:pPr>
        <w:pStyle w:val="a5"/>
        <w:numPr>
          <w:ilvl w:val="0"/>
          <w:numId w:val="41"/>
        </w:numPr>
        <w:tabs>
          <w:tab w:val="left" w:pos="1360"/>
        </w:tabs>
        <w:spacing w:before="2"/>
        <w:rPr>
          <w:sz w:val="24"/>
          <w:szCs w:val="24"/>
        </w:rPr>
      </w:pPr>
      <w:r w:rsidRPr="00674110">
        <w:rPr>
          <w:sz w:val="24"/>
          <w:szCs w:val="24"/>
        </w:rPr>
        <w:t>составлять</w:t>
      </w:r>
      <w:r w:rsidRPr="00674110">
        <w:rPr>
          <w:spacing w:val="-6"/>
          <w:sz w:val="24"/>
          <w:szCs w:val="24"/>
        </w:rPr>
        <w:t xml:space="preserve"> </w:t>
      </w:r>
      <w:r w:rsidRPr="00674110">
        <w:rPr>
          <w:sz w:val="24"/>
          <w:szCs w:val="24"/>
        </w:rPr>
        <w:t>инструкцию,</w:t>
      </w:r>
      <w:r w:rsidRPr="00674110">
        <w:rPr>
          <w:spacing w:val="-3"/>
          <w:sz w:val="24"/>
          <w:szCs w:val="24"/>
        </w:rPr>
        <w:t xml:space="preserve"> </w:t>
      </w:r>
      <w:r w:rsidRPr="00674110">
        <w:rPr>
          <w:sz w:val="24"/>
          <w:szCs w:val="24"/>
        </w:rPr>
        <w:t>записывать</w:t>
      </w:r>
      <w:r w:rsidRPr="00674110">
        <w:rPr>
          <w:spacing w:val="-6"/>
          <w:sz w:val="24"/>
          <w:szCs w:val="24"/>
        </w:rPr>
        <w:t xml:space="preserve"> </w:t>
      </w:r>
      <w:r w:rsidRPr="00674110">
        <w:rPr>
          <w:sz w:val="24"/>
          <w:szCs w:val="24"/>
        </w:rPr>
        <w:t>рассуждение;</w:t>
      </w:r>
    </w:p>
    <w:p w14:paraId="1AE92002" w14:textId="77777777" w:rsidR="00704869" w:rsidRPr="00674110" w:rsidRDefault="00274AC7" w:rsidP="0058064A">
      <w:pPr>
        <w:pStyle w:val="a5"/>
        <w:numPr>
          <w:ilvl w:val="0"/>
          <w:numId w:val="41"/>
        </w:numPr>
        <w:tabs>
          <w:tab w:val="left" w:pos="1360"/>
        </w:tabs>
        <w:spacing w:before="15" w:line="252" w:lineRule="auto"/>
        <w:ind w:right="298"/>
        <w:rPr>
          <w:sz w:val="24"/>
          <w:szCs w:val="24"/>
        </w:rPr>
      </w:pPr>
      <w:r w:rsidRPr="00674110">
        <w:rPr>
          <w:sz w:val="24"/>
          <w:szCs w:val="24"/>
        </w:rPr>
        <w:t>инициировать обсуждение разных способов</w:t>
      </w:r>
      <w:r w:rsidRPr="00674110">
        <w:rPr>
          <w:spacing w:val="1"/>
          <w:sz w:val="24"/>
          <w:szCs w:val="24"/>
        </w:rPr>
        <w:t xml:space="preserve"> </w:t>
      </w:r>
      <w:r w:rsidRPr="00674110">
        <w:rPr>
          <w:sz w:val="24"/>
          <w:szCs w:val="24"/>
        </w:rPr>
        <w:t>выполнения задания,</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ошибок в</w:t>
      </w:r>
      <w:r w:rsidRPr="00674110">
        <w:rPr>
          <w:spacing w:val="3"/>
          <w:sz w:val="24"/>
          <w:szCs w:val="24"/>
        </w:rPr>
        <w:t xml:space="preserve"> </w:t>
      </w:r>
      <w:r w:rsidRPr="00674110">
        <w:rPr>
          <w:sz w:val="24"/>
          <w:szCs w:val="24"/>
        </w:rPr>
        <w:t>решении.</w:t>
      </w:r>
    </w:p>
    <w:p w14:paraId="7C7D9C14" w14:textId="77777777" w:rsidR="00704869" w:rsidRPr="00674110" w:rsidRDefault="00274AC7">
      <w:pPr>
        <w:spacing w:before="2"/>
        <w:ind w:left="1018"/>
        <w:jc w:val="both"/>
        <w:rPr>
          <w:i/>
          <w:sz w:val="24"/>
          <w:szCs w:val="24"/>
        </w:rPr>
      </w:pPr>
      <w:r w:rsidRPr="00674110">
        <w:rPr>
          <w:i/>
          <w:sz w:val="24"/>
          <w:szCs w:val="24"/>
        </w:rPr>
        <w:t>Универсальные</w:t>
      </w:r>
      <w:r w:rsidRPr="00674110">
        <w:rPr>
          <w:i/>
          <w:spacing w:val="-5"/>
          <w:sz w:val="24"/>
          <w:szCs w:val="24"/>
        </w:rPr>
        <w:t xml:space="preserve"> </w:t>
      </w:r>
      <w:r w:rsidRPr="00674110">
        <w:rPr>
          <w:i/>
          <w:sz w:val="24"/>
          <w:szCs w:val="24"/>
        </w:rPr>
        <w:t>регулятивные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79D9A3AC" w14:textId="77777777" w:rsidR="00704869" w:rsidRPr="00674110" w:rsidRDefault="00274AC7" w:rsidP="0058064A">
      <w:pPr>
        <w:pStyle w:val="a5"/>
        <w:numPr>
          <w:ilvl w:val="0"/>
          <w:numId w:val="41"/>
        </w:numPr>
        <w:tabs>
          <w:tab w:val="left" w:pos="1360"/>
        </w:tabs>
        <w:spacing w:before="10" w:line="249" w:lineRule="auto"/>
        <w:ind w:right="297"/>
        <w:rPr>
          <w:sz w:val="24"/>
          <w:szCs w:val="24"/>
        </w:rPr>
      </w:pPr>
      <w:r w:rsidRPr="00674110">
        <w:rPr>
          <w:sz w:val="24"/>
          <w:szCs w:val="24"/>
        </w:rPr>
        <w:t>контролировать</w:t>
      </w:r>
      <w:r w:rsidRPr="00674110">
        <w:rPr>
          <w:spacing w:val="1"/>
          <w:sz w:val="24"/>
          <w:szCs w:val="24"/>
        </w:rPr>
        <w:t xml:space="preserve"> </w:t>
      </w:r>
      <w:r w:rsidRPr="00674110">
        <w:rPr>
          <w:sz w:val="24"/>
          <w:szCs w:val="24"/>
        </w:rPr>
        <w:t>правильность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полноту</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алгоритма</w:t>
      </w:r>
      <w:r w:rsidRPr="00674110">
        <w:rPr>
          <w:spacing w:val="1"/>
          <w:sz w:val="24"/>
          <w:szCs w:val="24"/>
        </w:rPr>
        <w:t xml:space="preserve"> </w:t>
      </w:r>
      <w:r w:rsidRPr="00674110">
        <w:rPr>
          <w:sz w:val="24"/>
          <w:szCs w:val="24"/>
        </w:rPr>
        <w:t>арифметического действия, решения текстовой задачи, построения</w:t>
      </w:r>
      <w:r w:rsidRPr="00674110">
        <w:rPr>
          <w:spacing w:val="1"/>
          <w:sz w:val="24"/>
          <w:szCs w:val="24"/>
        </w:rPr>
        <w:t xml:space="preserve"> </w:t>
      </w:r>
      <w:r w:rsidRPr="00674110">
        <w:rPr>
          <w:sz w:val="24"/>
          <w:szCs w:val="24"/>
        </w:rPr>
        <w:t>геометрической</w:t>
      </w:r>
      <w:r w:rsidRPr="00674110">
        <w:rPr>
          <w:spacing w:val="-1"/>
          <w:sz w:val="24"/>
          <w:szCs w:val="24"/>
        </w:rPr>
        <w:t xml:space="preserve"> </w:t>
      </w:r>
      <w:r w:rsidRPr="00674110">
        <w:rPr>
          <w:sz w:val="24"/>
          <w:szCs w:val="24"/>
        </w:rPr>
        <w:t>фигуры,</w:t>
      </w:r>
      <w:r w:rsidRPr="00674110">
        <w:rPr>
          <w:spacing w:val="4"/>
          <w:sz w:val="24"/>
          <w:szCs w:val="24"/>
        </w:rPr>
        <w:t xml:space="preserve"> </w:t>
      </w:r>
      <w:r w:rsidRPr="00674110">
        <w:rPr>
          <w:sz w:val="24"/>
          <w:szCs w:val="24"/>
        </w:rPr>
        <w:t>измерения;</w:t>
      </w:r>
    </w:p>
    <w:p w14:paraId="2D68F9CB" w14:textId="77777777" w:rsidR="00704869" w:rsidRPr="00674110" w:rsidRDefault="00274AC7" w:rsidP="0058064A">
      <w:pPr>
        <w:pStyle w:val="a5"/>
        <w:numPr>
          <w:ilvl w:val="0"/>
          <w:numId w:val="41"/>
        </w:numPr>
        <w:tabs>
          <w:tab w:val="left" w:pos="1360"/>
        </w:tabs>
        <w:spacing w:before="8" w:line="249" w:lineRule="auto"/>
        <w:ind w:right="302"/>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прикидку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измерений;</w:t>
      </w:r>
    </w:p>
    <w:p w14:paraId="2F43A169" w14:textId="6D60EA16" w:rsidR="00704869" w:rsidRPr="00674110" w:rsidRDefault="00274AC7" w:rsidP="0058064A">
      <w:pPr>
        <w:pStyle w:val="a5"/>
        <w:numPr>
          <w:ilvl w:val="0"/>
          <w:numId w:val="41"/>
        </w:numPr>
        <w:tabs>
          <w:tab w:val="left" w:pos="1360"/>
        </w:tabs>
        <w:spacing w:before="6" w:line="249" w:lineRule="auto"/>
        <w:ind w:right="292"/>
        <w:rPr>
          <w:sz w:val="24"/>
          <w:szCs w:val="24"/>
        </w:rPr>
      </w:pPr>
      <w:r w:rsidRPr="00674110">
        <w:rPr>
          <w:sz w:val="24"/>
          <w:szCs w:val="24"/>
        </w:rPr>
        <w:t>находить,</w:t>
      </w:r>
      <w:r w:rsidRPr="00674110">
        <w:rPr>
          <w:spacing w:val="1"/>
          <w:sz w:val="24"/>
          <w:szCs w:val="24"/>
        </w:rPr>
        <w:t xml:space="preserve"> </w:t>
      </w:r>
      <w:r w:rsidRPr="00674110">
        <w:rPr>
          <w:sz w:val="24"/>
          <w:szCs w:val="24"/>
        </w:rPr>
        <w:t>исправлять,</w:t>
      </w:r>
      <w:r w:rsidRPr="00674110">
        <w:rPr>
          <w:spacing w:val="1"/>
          <w:sz w:val="24"/>
          <w:szCs w:val="24"/>
        </w:rPr>
        <w:t xml:space="preserve"> </w:t>
      </w:r>
      <w:r w:rsidRPr="00674110">
        <w:rPr>
          <w:sz w:val="24"/>
          <w:szCs w:val="24"/>
        </w:rPr>
        <w:t>прогнозировать</w:t>
      </w:r>
      <w:r w:rsidRPr="00674110">
        <w:rPr>
          <w:spacing w:val="1"/>
          <w:sz w:val="24"/>
          <w:szCs w:val="24"/>
        </w:rPr>
        <w:t xml:space="preserve"> </w:t>
      </w:r>
      <w:r w:rsidRPr="00674110">
        <w:rPr>
          <w:sz w:val="24"/>
          <w:szCs w:val="24"/>
        </w:rPr>
        <w:t>трудности</w:t>
      </w:r>
      <w:r w:rsidRPr="00674110">
        <w:rPr>
          <w:spacing w:val="1"/>
          <w:sz w:val="24"/>
          <w:szCs w:val="24"/>
        </w:rPr>
        <w:t xml:space="preserve"> </w:t>
      </w:r>
      <w:r w:rsidRPr="00674110">
        <w:rPr>
          <w:sz w:val="24"/>
          <w:szCs w:val="24"/>
        </w:rPr>
        <w:t>и</w:t>
      </w:r>
      <w:r w:rsidRPr="00674110">
        <w:rPr>
          <w:spacing w:val="1"/>
          <w:sz w:val="24"/>
          <w:szCs w:val="24"/>
        </w:rPr>
        <w:t xml:space="preserve"> </w:t>
      </w:r>
      <w:proofErr w:type="gramStart"/>
      <w:r w:rsidRPr="00674110">
        <w:rPr>
          <w:sz w:val="24"/>
          <w:szCs w:val="24"/>
        </w:rPr>
        <w:t>ошибки</w:t>
      </w:r>
      <w:r w:rsidRPr="00674110">
        <w:rPr>
          <w:spacing w:val="1"/>
          <w:sz w:val="24"/>
          <w:szCs w:val="24"/>
        </w:rPr>
        <w:t xml:space="preserve"> </w:t>
      </w:r>
      <w:r w:rsidRPr="00674110">
        <w:rPr>
          <w:spacing w:val="-1"/>
          <w:sz w:val="24"/>
          <w:szCs w:val="24"/>
        </w:rPr>
        <w:t xml:space="preserve"> </w:t>
      </w:r>
      <w:r w:rsidRPr="00674110">
        <w:rPr>
          <w:sz w:val="24"/>
          <w:szCs w:val="24"/>
        </w:rPr>
        <w:t>в</w:t>
      </w:r>
      <w:proofErr w:type="gramEnd"/>
      <w:r w:rsidRPr="00674110">
        <w:rPr>
          <w:spacing w:val="3"/>
          <w:sz w:val="24"/>
          <w:szCs w:val="24"/>
        </w:rPr>
        <w:t xml:space="preserve"> </w:t>
      </w:r>
      <w:r w:rsidRPr="00674110">
        <w:rPr>
          <w:sz w:val="24"/>
          <w:szCs w:val="24"/>
        </w:rPr>
        <w:t>решении</w:t>
      </w:r>
      <w:r w:rsidRPr="00674110">
        <w:rPr>
          <w:spacing w:val="4"/>
          <w:sz w:val="24"/>
          <w:szCs w:val="24"/>
        </w:rPr>
        <w:t xml:space="preserve"> </w:t>
      </w:r>
      <w:r w:rsidRPr="00674110">
        <w:rPr>
          <w:sz w:val="24"/>
          <w:szCs w:val="24"/>
        </w:rPr>
        <w:t>учебной задачи.</w:t>
      </w:r>
    </w:p>
    <w:p w14:paraId="5094099E" w14:textId="77777777" w:rsidR="00704869" w:rsidRPr="00674110" w:rsidRDefault="00274AC7">
      <w:pPr>
        <w:spacing w:before="7"/>
        <w:ind w:left="1018"/>
        <w:jc w:val="both"/>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5A41CF62" w14:textId="77777777" w:rsidR="00704869" w:rsidRPr="00674110" w:rsidRDefault="00274AC7" w:rsidP="0058064A">
      <w:pPr>
        <w:pStyle w:val="a5"/>
        <w:numPr>
          <w:ilvl w:val="0"/>
          <w:numId w:val="41"/>
        </w:numPr>
        <w:tabs>
          <w:tab w:val="left" w:pos="1360"/>
        </w:tabs>
        <w:spacing w:before="10" w:line="252" w:lineRule="auto"/>
        <w:ind w:right="291"/>
        <w:rPr>
          <w:sz w:val="24"/>
          <w:szCs w:val="24"/>
        </w:rPr>
      </w:pPr>
      <w:r w:rsidRPr="00674110">
        <w:rPr>
          <w:sz w:val="24"/>
          <w:szCs w:val="24"/>
        </w:rPr>
        <w:t>участвовать в совместной деятельности: договариваться о способе</w:t>
      </w:r>
      <w:r w:rsidRPr="00674110">
        <w:rPr>
          <w:spacing w:val="1"/>
          <w:sz w:val="24"/>
          <w:szCs w:val="24"/>
        </w:rPr>
        <w:t xml:space="preserve"> </w:t>
      </w:r>
      <w:r w:rsidRPr="00674110">
        <w:rPr>
          <w:sz w:val="24"/>
          <w:szCs w:val="24"/>
        </w:rPr>
        <w:t>решения, распределять работу между членами группы (например, в</w:t>
      </w:r>
      <w:r w:rsidRPr="00674110">
        <w:rPr>
          <w:spacing w:val="1"/>
          <w:sz w:val="24"/>
          <w:szCs w:val="24"/>
        </w:rPr>
        <w:t xml:space="preserve"> </w:t>
      </w:r>
      <w:r w:rsidRPr="00674110">
        <w:rPr>
          <w:sz w:val="24"/>
          <w:szCs w:val="24"/>
        </w:rPr>
        <w:t>случае решения задач, требующих перебора большого количества</w:t>
      </w:r>
      <w:r w:rsidRPr="00674110">
        <w:rPr>
          <w:spacing w:val="1"/>
          <w:sz w:val="24"/>
          <w:szCs w:val="24"/>
        </w:rPr>
        <w:t xml:space="preserve"> </w:t>
      </w:r>
      <w:r w:rsidRPr="00674110">
        <w:rPr>
          <w:sz w:val="24"/>
          <w:szCs w:val="24"/>
        </w:rPr>
        <w:t>вариантов),</w:t>
      </w:r>
      <w:r w:rsidRPr="00674110">
        <w:rPr>
          <w:spacing w:val="1"/>
          <w:sz w:val="24"/>
          <w:szCs w:val="24"/>
        </w:rPr>
        <w:t xml:space="preserve"> </w:t>
      </w:r>
      <w:r w:rsidRPr="00674110">
        <w:rPr>
          <w:sz w:val="24"/>
          <w:szCs w:val="24"/>
        </w:rPr>
        <w:t>согласовывать</w:t>
      </w:r>
      <w:r w:rsidRPr="00674110">
        <w:rPr>
          <w:spacing w:val="1"/>
          <w:sz w:val="24"/>
          <w:szCs w:val="24"/>
        </w:rPr>
        <w:t xml:space="preserve"> </w:t>
      </w:r>
      <w:r w:rsidRPr="00674110">
        <w:rPr>
          <w:sz w:val="24"/>
          <w:szCs w:val="24"/>
        </w:rPr>
        <w:t>мнения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ходе</w:t>
      </w:r>
      <w:r w:rsidRPr="00674110">
        <w:rPr>
          <w:spacing w:val="1"/>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доказательств,</w:t>
      </w:r>
      <w:r w:rsidRPr="00674110">
        <w:rPr>
          <w:spacing w:val="1"/>
          <w:sz w:val="24"/>
          <w:szCs w:val="24"/>
        </w:rPr>
        <w:t xml:space="preserve"> </w:t>
      </w:r>
      <w:r w:rsidRPr="00674110">
        <w:rPr>
          <w:sz w:val="24"/>
          <w:szCs w:val="24"/>
        </w:rPr>
        <w:t>выбора</w:t>
      </w:r>
      <w:r w:rsidRPr="00674110">
        <w:rPr>
          <w:spacing w:val="3"/>
          <w:sz w:val="24"/>
          <w:szCs w:val="24"/>
        </w:rPr>
        <w:t xml:space="preserve"> </w:t>
      </w:r>
      <w:r w:rsidRPr="00674110">
        <w:rPr>
          <w:sz w:val="24"/>
          <w:szCs w:val="24"/>
        </w:rPr>
        <w:t>рационального</w:t>
      </w:r>
      <w:r w:rsidRPr="00674110">
        <w:rPr>
          <w:spacing w:val="-3"/>
          <w:sz w:val="24"/>
          <w:szCs w:val="24"/>
        </w:rPr>
        <w:t xml:space="preserve"> </w:t>
      </w:r>
      <w:r w:rsidRPr="00674110">
        <w:rPr>
          <w:sz w:val="24"/>
          <w:szCs w:val="24"/>
        </w:rPr>
        <w:t>способа;</w:t>
      </w:r>
    </w:p>
    <w:p w14:paraId="29BDCC67" w14:textId="77777777" w:rsidR="00704869" w:rsidRPr="00674110" w:rsidRDefault="00274AC7" w:rsidP="0058064A">
      <w:pPr>
        <w:pStyle w:val="a5"/>
        <w:numPr>
          <w:ilvl w:val="0"/>
          <w:numId w:val="41"/>
        </w:numPr>
        <w:tabs>
          <w:tab w:val="left" w:pos="1360"/>
        </w:tabs>
        <w:spacing w:before="3" w:line="252" w:lineRule="auto"/>
        <w:ind w:right="293"/>
        <w:rPr>
          <w:sz w:val="24"/>
          <w:szCs w:val="24"/>
        </w:rPr>
      </w:pPr>
      <w:r w:rsidRPr="00674110">
        <w:rPr>
          <w:sz w:val="24"/>
          <w:szCs w:val="24"/>
        </w:rPr>
        <w:t>договариваться с одноклассниками в ходе организации проектной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величинами</w:t>
      </w:r>
      <w:r w:rsidRPr="00674110">
        <w:rPr>
          <w:spacing w:val="1"/>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расписания,</w:t>
      </w:r>
      <w:r w:rsidRPr="00674110">
        <w:rPr>
          <w:spacing w:val="1"/>
          <w:sz w:val="24"/>
          <w:szCs w:val="24"/>
        </w:rPr>
        <w:t xml:space="preserve"> </w:t>
      </w:r>
      <w:r w:rsidRPr="00674110">
        <w:rPr>
          <w:sz w:val="24"/>
          <w:szCs w:val="24"/>
        </w:rPr>
        <w:t>подсчёт</w:t>
      </w:r>
      <w:r w:rsidRPr="00674110">
        <w:rPr>
          <w:spacing w:val="1"/>
          <w:sz w:val="24"/>
          <w:szCs w:val="24"/>
        </w:rPr>
        <w:t xml:space="preserve"> </w:t>
      </w:r>
      <w:r w:rsidRPr="00674110">
        <w:rPr>
          <w:sz w:val="24"/>
          <w:szCs w:val="24"/>
        </w:rPr>
        <w:t>денег,</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стоимости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веса</w:t>
      </w:r>
      <w:r w:rsidRPr="00674110">
        <w:rPr>
          <w:spacing w:val="1"/>
          <w:sz w:val="24"/>
          <w:szCs w:val="24"/>
        </w:rPr>
        <w:t xml:space="preserve"> </w:t>
      </w:r>
      <w:r w:rsidRPr="00674110">
        <w:rPr>
          <w:sz w:val="24"/>
          <w:szCs w:val="24"/>
        </w:rPr>
        <w:t>покупки,</w:t>
      </w:r>
      <w:r w:rsidRPr="00674110">
        <w:rPr>
          <w:spacing w:val="1"/>
          <w:sz w:val="24"/>
          <w:szCs w:val="24"/>
        </w:rPr>
        <w:t xml:space="preserve"> </w:t>
      </w:r>
      <w:r w:rsidRPr="00674110">
        <w:rPr>
          <w:sz w:val="24"/>
          <w:szCs w:val="24"/>
        </w:rPr>
        <w:t>рост</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вес</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приближённая</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расстояний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временных</w:t>
      </w:r>
      <w:r w:rsidRPr="00674110">
        <w:rPr>
          <w:spacing w:val="1"/>
          <w:sz w:val="24"/>
          <w:szCs w:val="24"/>
        </w:rPr>
        <w:t xml:space="preserve"> </w:t>
      </w:r>
      <w:r w:rsidRPr="00674110">
        <w:rPr>
          <w:sz w:val="24"/>
          <w:szCs w:val="24"/>
        </w:rPr>
        <w:t>интервалов;</w:t>
      </w:r>
      <w:r w:rsidRPr="00674110">
        <w:rPr>
          <w:spacing w:val="1"/>
          <w:sz w:val="24"/>
          <w:szCs w:val="24"/>
        </w:rPr>
        <w:t xml:space="preserve"> </w:t>
      </w:r>
      <w:r w:rsidRPr="00674110">
        <w:rPr>
          <w:sz w:val="24"/>
          <w:szCs w:val="24"/>
        </w:rPr>
        <w:t>взвешивание;</w:t>
      </w:r>
      <w:r w:rsidRPr="00674110">
        <w:rPr>
          <w:spacing w:val="1"/>
          <w:sz w:val="24"/>
          <w:szCs w:val="24"/>
        </w:rPr>
        <w:t xml:space="preserve"> </w:t>
      </w:r>
      <w:r w:rsidRPr="00674110">
        <w:rPr>
          <w:sz w:val="24"/>
          <w:szCs w:val="24"/>
        </w:rPr>
        <w:t>измерение</w:t>
      </w:r>
      <w:r w:rsidRPr="00674110">
        <w:rPr>
          <w:spacing w:val="1"/>
          <w:sz w:val="24"/>
          <w:szCs w:val="24"/>
        </w:rPr>
        <w:t xml:space="preserve"> </w:t>
      </w:r>
      <w:r w:rsidRPr="00674110">
        <w:rPr>
          <w:sz w:val="24"/>
          <w:szCs w:val="24"/>
        </w:rPr>
        <w:t>температуры</w:t>
      </w:r>
      <w:r w:rsidRPr="00674110">
        <w:rPr>
          <w:spacing w:val="1"/>
          <w:sz w:val="24"/>
          <w:szCs w:val="24"/>
        </w:rPr>
        <w:t xml:space="preserve"> </w:t>
      </w:r>
      <w:r w:rsidRPr="00674110">
        <w:rPr>
          <w:sz w:val="24"/>
          <w:szCs w:val="24"/>
        </w:rPr>
        <w:t>воздуха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воды),</w:t>
      </w:r>
      <w:r w:rsidRPr="00674110">
        <w:rPr>
          <w:spacing w:val="1"/>
          <w:sz w:val="24"/>
          <w:szCs w:val="24"/>
        </w:rPr>
        <w:t xml:space="preserve"> </w:t>
      </w:r>
      <w:r w:rsidRPr="00674110">
        <w:rPr>
          <w:sz w:val="24"/>
          <w:szCs w:val="24"/>
        </w:rPr>
        <w:t>геометрическими</w:t>
      </w:r>
      <w:r w:rsidRPr="00674110">
        <w:rPr>
          <w:spacing w:val="1"/>
          <w:sz w:val="24"/>
          <w:szCs w:val="24"/>
        </w:rPr>
        <w:t xml:space="preserve"> </w:t>
      </w:r>
      <w:r w:rsidRPr="00674110">
        <w:rPr>
          <w:sz w:val="24"/>
          <w:szCs w:val="24"/>
        </w:rPr>
        <w:t>фигурами</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конструировании, расчёт и разметка, прикидка и оценка конечного</w:t>
      </w:r>
      <w:r w:rsidRPr="00674110">
        <w:rPr>
          <w:spacing w:val="1"/>
          <w:sz w:val="24"/>
          <w:szCs w:val="24"/>
        </w:rPr>
        <w:t xml:space="preserve"> </w:t>
      </w:r>
      <w:r w:rsidRPr="00674110">
        <w:rPr>
          <w:sz w:val="24"/>
          <w:szCs w:val="24"/>
        </w:rPr>
        <w:t>результата).</w:t>
      </w:r>
    </w:p>
    <w:p w14:paraId="3DD2094F" w14:textId="77777777" w:rsidR="00704869" w:rsidRPr="00674110" w:rsidRDefault="00274AC7">
      <w:pPr>
        <w:pStyle w:val="1"/>
        <w:spacing w:before="99" w:line="237" w:lineRule="auto"/>
        <w:ind w:right="1491"/>
      </w:pPr>
      <w:r w:rsidRPr="00674110">
        <w:t>ПЛАНИРУЕМЫЕ РЕЗУЛЬТАТЫ ОСВОЕНИЯ</w:t>
      </w:r>
      <w:r w:rsidRPr="00674110">
        <w:rPr>
          <w:spacing w:val="-57"/>
        </w:rPr>
        <w:t xml:space="preserve"> </w:t>
      </w:r>
      <w:r w:rsidRPr="00674110">
        <w:t>ПРОГРАММЫ</w:t>
      </w:r>
      <w:r w:rsidRPr="00674110">
        <w:rPr>
          <w:spacing w:val="-4"/>
        </w:rPr>
        <w:t xml:space="preserve"> </w:t>
      </w:r>
      <w:r w:rsidRPr="00674110">
        <w:t>УЧЕБНОГО</w:t>
      </w:r>
      <w:r w:rsidRPr="00674110">
        <w:rPr>
          <w:spacing w:val="-3"/>
        </w:rPr>
        <w:t xml:space="preserve"> </w:t>
      </w:r>
      <w:r w:rsidRPr="00674110">
        <w:t>ПРЕДМЕТА</w:t>
      </w:r>
    </w:p>
    <w:p w14:paraId="3DBBED26" w14:textId="44982132" w:rsidR="00704869" w:rsidRPr="00674110" w:rsidRDefault="000C3EBE">
      <w:pPr>
        <w:spacing w:before="4" w:line="242" w:lineRule="auto"/>
        <w:ind w:left="792" w:right="1348"/>
        <w:rPr>
          <w:b/>
          <w:sz w:val="24"/>
          <w:szCs w:val="24"/>
        </w:rPr>
      </w:pPr>
      <w:r w:rsidRPr="00674110">
        <w:rPr>
          <w:noProof/>
          <w:sz w:val="24"/>
          <w:szCs w:val="24"/>
        </w:rPr>
        <mc:AlternateContent>
          <mc:Choice Requires="wps">
            <w:drawing>
              <wp:anchor distT="0" distB="0" distL="0" distR="0" simplePos="0" relativeHeight="487605760" behindDoc="1" locked="0" layoutInCell="1" allowOverlap="1" wp14:anchorId="1964ED89" wp14:editId="622BC7AD">
                <wp:simplePos x="0" y="0"/>
                <wp:positionH relativeFrom="page">
                  <wp:posOffset>485140</wp:posOffset>
                </wp:positionH>
                <wp:positionV relativeFrom="paragraph">
                  <wp:posOffset>415925</wp:posOffset>
                </wp:positionV>
                <wp:extent cx="4126230" cy="6350"/>
                <wp:effectExtent l="0" t="0" r="0" b="0"/>
                <wp:wrapTopAndBottom/>
                <wp:docPr id="4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51D42" id="Rectangle 36" o:spid="_x0000_s1026" style="position:absolute;margin-left:38.2pt;margin-top:32.75pt;width:324.9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" fillcolor="black" stroked="f">
                <w10:wrap type="topAndBottom" anchorx="page"/>
              </v:rect>
            </w:pict>
          </mc:Fallback>
        </mc:AlternateContent>
      </w:r>
      <w:r w:rsidRPr="00674110">
        <w:rPr>
          <w:b/>
          <w:sz w:val="24"/>
          <w:szCs w:val="24"/>
        </w:rPr>
        <w:t>«МАТЕМАТИКА» НА УРОВНЕ НАЧАЛЬНОГО</w:t>
      </w:r>
      <w:r w:rsidRPr="00674110">
        <w:rPr>
          <w:b/>
          <w:spacing w:val="-57"/>
          <w:sz w:val="24"/>
          <w:szCs w:val="24"/>
        </w:rPr>
        <w:t xml:space="preserve"> </w:t>
      </w:r>
      <w:r w:rsidRPr="00674110">
        <w:rPr>
          <w:b/>
          <w:sz w:val="24"/>
          <w:szCs w:val="24"/>
        </w:rPr>
        <w:t>ОБЩЕГО</w:t>
      </w:r>
      <w:r w:rsidRPr="00674110">
        <w:rPr>
          <w:b/>
          <w:spacing w:val="-4"/>
          <w:sz w:val="24"/>
          <w:szCs w:val="24"/>
        </w:rPr>
        <w:t xml:space="preserve"> </w:t>
      </w:r>
      <w:r w:rsidRPr="00674110">
        <w:rPr>
          <w:b/>
          <w:sz w:val="24"/>
          <w:szCs w:val="24"/>
        </w:rPr>
        <w:t>ОБРАЗОВАНИЯ</w:t>
      </w:r>
    </w:p>
    <w:p w14:paraId="6D858F49" w14:textId="77777777" w:rsidR="00704869" w:rsidRPr="00674110" w:rsidRDefault="00704869">
      <w:pPr>
        <w:pStyle w:val="a3"/>
        <w:spacing w:before="8"/>
        <w:ind w:left="0"/>
        <w:jc w:val="left"/>
        <w:rPr>
          <w:b/>
          <w:sz w:val="24"/>
          <w:szCs w:val="24"/>
        </w:rPr>
      </w:pPr>
    </w:p>
    <w:p w14:paraId="37D6E479" w14:textId="77777777" w:rsidR="00704869" w:rsidRPr="00674110" w:rsidRDefault="00274AC7">
      <w:pPr>
        <w:pStyle w:val="a3"/>
        <w:spacing w:before="93" w:line="249" w:lineRule="auto"/>
        <w:ind w:right="295" w:firstLine="225"/>
        <w:rPr>
          <w:sz w:val="24"/>
          <w:szCs w:val="24"/>
        </w:rPr>
      </w:pPr>
      <w:r w:rsidRPr="00674110">
        <w:rPr>
          <w:sz w:val="24"/>
          <w:szCs w:val="24"/>
        </w:rPr>
        <w:t>Младший</w:t>
      </w:r>
      <w:r w:rsidRPr="00674110">
        <w:rPr>
          <w:spacing w:val="1"/>
          <w:sz w:val="24"/>
          <w:szCs w:val="24"/>
        </w:rPr>
        <w:t xml:space="preserve"> </w:t>
      </w:r>
      <w:r w:rsidRPr="00674110">
        <w:rPr>
          <w:sz w:val="24"/>
          <w:szCs w:val="24"/>
        </w:rPr>
        <w:t>школьник</w:t>
      </w:r>
      <w:r w:rsidRPr="00674110">
        <w:rPr>
          <w:spacing w:val="1"/>
          <w:sz w:val="24"/>
          <w:szCs w:val="24"/>
        </w:rPr>
        <w:t xml:space="preserve"> </w:t>
      </w:r>
      <w:r w:rsidRPr="00674110">
        <w:rPr>
          <w:sz w:val="24"/>
          <w:szCs w:val="24"/>
        </w:rPr>
        <w:t>достигает</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своими</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способностями.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успешность</w:t>
      </w:r>
      <w:r w:rsidRPr="00674110">
        <w:rPr>
          <w:spacing w:val="1"/>
          <w:sz w:val="24"/>
          <w:szCs w:val="24"/>
        </w:rPr>
        <w:t xml:space="preserve"> </w:t>
      </w:r>
      <w:r w:rsidRPr="00674110">
        <w:rPr>
          <w:sz w:val="24"/>
          <w:szCs w:val="24"/>
        </w:rPr>
        <w:t>оказывают</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темп</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ребенка,</w:t>
      </w:r>
      <w:r w:rsidRPr="00674110">
        <w:rPr>
          <w:spacing w:val="1"/>
          <w:sz w:val="24"/>
          <w:szCs w:val="24"/>
        </w:rPr>
        <w:t xml:space="preserve"> </w:t>
      </w:r>
      <w:r w:rsidRPr="00674110">
        <w:rPr>
          <w:sz w:val="24"/>
          <w:szCs w:val="24"/>
        </w:rPr>
        <w:t>скорость</w:t>
      </w:r>
      <w:r w:rsidRPr="00674110">
        <w:rPr>
          <w:spacing w:val="1"/>
          <w:sz w:val="24"/>
          <w:szCs w:val="24"/>
        </w:rPr>
        <w:t xml:space="preserve"> </w:t>
      </w:r>
      <w:r w:rsidRPr="00674110">
        <w:rPr>
          <w:sz w:val="24"/>
          <w:szCs w:val="24"/>
        </w:rPr>
        <w:t>психического</w:t>
      </w:r>
      <w:r w:rsidRPr="00674110">
        <w:rPr>
          <w:spacing w:val="1"/>
          <w:sz w:val="24"/>
          <w:szCs w:val="24"/>
        </w:rPr>
        <w:t xml:space="preserve"> </w:t>
      </w:r>
      <w:r w:rsidRPr="00674110">
        <w:rPr>
          <w:sz w:val="24"/>
          <w:szCs w:val="24"/>
        </w:rPr>
        <w:t>созревания,</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учебной</w:t>
      </w:r>
      <w:r w:rsidRPr="00674110">
        <w:rPr>
          <w:spacing w:val="-47"/>
          <w:sz w:val="24"/>
          <w:szCs w:val="24"/>
        </w:rPr>
        <w:t xml:space="preserve"> </w:t>
      </w:r>
      <w:r w:rsidRPr="00674110">
        <w:rPr>
          <w:sz w:val="24"/>
          <w:szCs w:val="24"/>
        </w:rPr>
        <w:t>деятельности</w:t>
      </w:r>
      <w:r w:rsidRPr="00674110">
        <w:rPr>
          <w:spacing w:val="-12"/>
          <w:sz w:val="24"/>
          <w:szCs w:val="24"/>
        </w:rPr>
        <w:t xml:space="preserve"> </w:t>
      </w:r>
      <w:r w:rsidRPr="00674110">
        <w:rPr>
          <w:sz w:val="24"/>
          <w:szCs w:val="24"/>
        </w:rPr>
        <w:t>(способность</w:t>
      </w:r>
      <w:r w:rsidRPr="00674110">
        <w:rPr>
          <w:spacing w:val="-9"/>
          <w:sz w:val="24"/>
          <w:szCs w:val="24"/>
        </w:rPr>
        <w:t xml:space="preserve"> </w:t>
      </w:r>
      <w:r w:rsidRPr="00674110">
        <w:rPr>
          <w:sz w:val="24"/>
          <w:szCs w:val="24"/>
        </w:rPr>
        <w:t>к</w:t>
      </w:r>
      <w:r w:rsidRPr="00674110">
        <w:rPr>
          <w:spacing w:val="-11"/>
          <w:sz w:val="24"/>
          <w:szCs w:val="24"/>
        </w:rPr>
        <w:t xml:space="preserve"> </w:t>
      </w:r>
      <w:r w:rsidRPr="00674110">
        <w:rPr>
          <w:sz w:val="24"/>
          <w:szCs w:val="24"/>
        </w:rPr>
        <w:t>целеполаганию,</w:t>
      </w:r>
      <w:r w:rsidRPr="00674110">
        <w:rPr>
          <w:spacing w:val="-6"/>
          <w:sz w:val="24"/>
          <w:szCs w:val="24"/>
        </w:rPr>
        <w:t xml:space="preserve"> </w:t>
      </w:r>
      <w:r w:rsidRPr="00674110">
        <w:rPr>
          <w:sz w:val="24"/>
          <w:szCs w:val="24"/>
        </w:rPr>
        <w:t>готовность</w:t>
      </w:r>
      <w:r w:rsidRPr="00674110">
        <w:rPr>
          <w:spacing w:val="-10"/>
          <w:sz w:val="24"/>
          <w:szCs w:val="24"/>
        </w:rPr>
        <w:t xml:space="preserve"> </w:t>
      </w:r>
      <w:r w:rsidRPr="00674110">
        <w:rPr>
          <w:sz w:val="24"/>
          <w:szCs w:val="24"/>
        </w:rPr>
        <w:t>планировать</w:t>
      </w:r>
      <w:r w:rsidRPr="00674110">
        <w:rPr>
          <w:spacing w:val="-9"/>
          <w:sz w:val="24"/>
          <w:szCs w:val="24"/>
        </w:rPr>
        <w:t xml:space="preserve"> </w:t>
      </w:r>
      <w:r w:rsidRPr="00674110">
        <w:rPr>
          <w:sz w:val="24"/>
          <w:szCs w:val="24"/>
        </w:rPr>
        <w:t>свою</w:t>
      </w:r>
      <w:r w:rsidRPr="00674110">
        <w:rPr>
          <w:spacing w:val="-48"/>
          <w:sz w:val="24"/>
          <w:szCs w:val="24"/>
        </w:rPr>
        <w:t xml:space="preserve"> </w:t>
      </w:r>
      <w:r w:rsidRPr="00674110">
        <w:rPr>
          <w:sz w:val="24"/>
          <w:szCs w:val="24"/>
        </w:rPr>
        <w:t>работу,</w:t>
      </w:r>
      <w:r w:rsidRPr="00674110">
        <w:rPr>
          <w:spacing w:val="3"/>
          <w:sz w:val="24"/>
          <w:szCs w:val="24"/>
        </w:rPr>
        <w:t xml:space="preserve"> </w:t>
      </w:r>
      <w:r w:rsidRPr="00674110">
        <w:rPr>
          <w:sz w:val="24"/>
          <w:szCs w:val="24"/>
        </w:rPr>
        <w:t>самоконтроль</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т.</w:t>
      </w:r>
      <w:r w:rsidRPr="00674110">
        <w:rPr>
          <w:spacing w:val="4"/>
          <w:sz w:val="24"/>
          <w:szCs w:val="24"/>
        </w:rPr>
        <w:t xml:space="preserve"> </w:t>
      </w:r>
      <w:r w:rsidRPr="00674110">
        <w:rPr>
          <w:sz w:val="24"/>
          <w:szCs w:val="24"/>
        </w:rPr>
        <w:t>д.).</w:t>
      </w:r>
    </w:p>
    <w:p w14:paraId="4A07C0A9" w14:textId="77777777" w:rsidR="00704869" w:rsidRPr="00674110" w:rsidRDefault="00274AC7">
      <w:pPr>
        <w:pStyle w:val="a3"/>
        <w:spacing w:before="6" w:line="249" w:lineRule="auto"/>
        <w:ind w:right="291"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математике,</w:t>
      </w:r>
      <w:r w:rsidRPr="00674110">
        <w:rPr>
          <w:spacing w:val="1"/>
          <w:sz w:val="24"/>
          <w:szCs w:val="24"/>
        </w:rPr>
        <w:t xml:space="preserve"> </w:t>
      </w:r>
      <w:r w:rsidRPr="00674110">
        <w:rPr>
          <w:sz w:val="24"/>
          <w:szCs w:val="24"/>
        </w:rPr>
        <w:t>представленные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первую</w:t>
      </w:r>
      <w:r w:rsidRPr="00674110">
        <w:rPr>
          <w:spacing w:val="1"/>
          <w:sz w:val="24"/>
          <w:szCs w:val="24"/>
        </w:rPr>
        <w:t xml:space="preserve"> </w:t>
      </w:r>
      <w:r w:rsidRPr="00674110">
        <w:rPr>
          <w:sz w:val="24"/>
          <w:szCs w:val="24"/>
        </w:rPr>
        <w:t>очередь,</w:t>
      </w:r>
      <w:r w:rsidRPr="00674110">
        <w:rPr>
          <w:spacing w:val="1"/>
          <w:sz w:val="24"/>
          <w:szCs w:val="24"/>
        </w:rPr>
        <w:t xml:space="preserve"> </w:t>
      </w:r>
      <w:r w:rsidRPr="00674110">
        <w:rPr>
          <w:sz w:val="24"/>
          <w:szCs w:val="24"/>
        </w:rPr>
        <w:t>предметные достижения обучающегося. Также они включают отдельные</w:t>
      </w:r>
      <w:r w:rsidRPr="00674110">
        <w:rPr>
          <w:spacing w:val="1"/>
          <w:sz w:val="24"/>
          <w:szCs w:val="24"/>
        </w:rPr>
        <w:t xml:space="preserve"> </w:t>
      </w:r>
      <w:r w:rsidRPr="00674110">
        <w:rPr>
          <w:sz w:val="24"/>
          <w:szCs w:val="24"/>
        </w:rPr>
        <w:t>результаты в области становления личностных качеств и метапредметных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достигнуты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этапе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самым</w:t>
      </w:r>
      <w:r w:rsidRPr="00674110">
        <w:rPr>
          <w:spacing w:val="1"/>
          <w:sz w:val="24"/>
          <w:szCs w:val="24"/>
        </w:rPr>
        <w:t xml:space="preserve"> </w:t>
      </w:r>
      <w:r w:rsidRPr="00674110">
        <w:rPr>
          <w:sz w:val="24"/>
          <w:szCs w:val="24"/>
        </w:rPr>
        <w:t>подчеркивается,</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становление</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новообразований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средствами</w:t>
      </w:r>
      <w:r w:rsidRPr="00674110">
        <w:rPr>
          <w:spacing w:val="-6"/>
          <w:sz w:val="24"/>
          <w:szCs w:val="24"/>
        </w:rPr>
        <w:t xml:space="preserve"> </w:t>
      </w:r>
      <w:r w:rsidRPr="00674110">
        <w:rPr>
          <w:sz w:val="24"/>
          <w:szCs w:val="24"/>
        </w:rPr>
        <w:t>математического</w:t>
      </w:r>
      <w:r w:rsidRPr="00674110">
        <w:rPr>
          <w:spacing w:val="-3"/>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курса.</w:t>
      </w:r>
    </w:p>
    <w:p w14:paraId="2676F0E8" w14:textId="77777777" w:rsidR="00704869" w:rsidRPr="00674110" w:rsidRDefault="00704869">
      <w:pPr>
        <w:pStyle w:val="a3"/>
        <w:spacing w:before="6"/>
        <w:ind w:left="0"/>
        <w:jc w:val="left"/>
        <w:rPr>
          <w:sz w:val="24"/>
          <w:szCs w:val="24"/>
        </w:rPr>
      </w:pPr>
    </w:p>
    <w:p w14:paraId="3C04C222" w14:textId="77777777" w:rsidR="00704869" w:rsidRPr="00674110" w:rsidRDefault="00274AC7">
      <w:pPr>
        <w:pStyle w:val="2"/>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1D9861A1" w14:textId="77777777" w:rsidR="00704869" w:rsidRPr="00674110" w:rsidRDefault="00704869">
      <w:pPr>
        <w:pStyle w:val="a3"/>
        <w:spacing w:before="5"/>
        <w:ind w:left="0"/>
        <w:jc w:val="left"/>
        <w:rPr>
          <w:b/>
          <w:sz w:val="24"/>
          <w:szCs w:val="24"/>
        </w:rPr>
      </w:pPr>
    </w:p>
    <w:p w14:paraId="79E617B4" w14:textId="77777777" w:rsidR="00704869" w:rsidRPr="00674110" w:rsidRDefault="00274AC7">
      <w:pPr>
        <w:pStyle w:val="a3"/>
        <w:spacing w:line="249" w:lineRule="auto"/>
        <w:ind w:right="285" w:firstLine="225"/>
        <w:rPr>
          <w:sz w:val="24"/>
          <w:szCs w:val="24"/>
        </w:rPr>
      </w:pPr>
      <w:r w:rsidRPr="00674110">
        <w:rPr>
          <w:sz w:val="24"/>
          <w:szCs w:val="24"/>
        </w:rPr>
        <w:t>В результате изучения предмета «Математика» в начальной школе у</w:t>
      </w:r>
      <w:r w:rsidRPr="00674110">
        <w:rPr>
          <w:spacing w:val="1"/>
          <w:sz w:val="24"/>
          <w:szCs w:val="24"/>
        </w:rPr>
        <w:t xml:space="preserve"> </w:t>
      </w:r>
      <w:r w:rsidRPr="00674110">
        <w:rPr>
          <w:sz w:val="24"/>
          <w:szCs w:val="24"/>
        </w:rPr>
        <w:t>обучающегося</w:t>
      </w:r>
      <w:r w:rsidRPr="00674110">
        <w:rPr>
          <w:spacing w:val="-3"/>
          <w:sz w:val="24"/>
          <w:szCs w:val="24"/>
        </w:rPr>
        <w:t xml:space="preserve"> </w:t>
      </w:r>
      <w:r w:rsidRPr="00674110">
        <w:rPr>
          <w:sz w:val="24"/>
          <w:szCs w:val="24"/>
        </w:rPr>
        <w:t>будут</w:t>
      </w:r>
      <w:r w:rsidRPr="00674110">
        <w:rPr>
          <w:spacing w:val="-2"/>
          <w:sz w:val="24"/>
          <w:szCs w:val="24"/>
        </w:rPr>
        <w:t xml:space="preserve"> </w:t>
      </w:r>
      <w:r w:rsidRPr="00674110">
        <w:rPr>
          <w:sz w:val="24"/>
          <w:szCs w:val="24"/>
        </w:rPr>
        <w:t>сформированы</w:t>
      </w:r>
      <w:r w:rsidRPr="00674110">
        <w:rPr>
          <w:spacing w:val="-2"/>
          <w:sz w:val="24"/>
          <w:szCs w:val="24"/>
        </w:rPr>
        <w:t xml:space="preserve"> </w:t>
      </w:r>
      <w:r w:rsidRPr="00674110">
        <w:rPr>
          <w:sz w:val="24"/>
          <w:szCs w:val="24"/>
        </w:rPr>
        <w:t>следующие</w:t>
      </w:r>
      <w:r w:rsidRPr="00674110">
        <w:rPr>
          <w:spacing w:val="-5"/>
          <w:sz w:val="24"/>
          <w:szCs w:val="24"/>
        </w:rPr>
        <w:t xml:space="preserve"> </w:t>
      </w:r>
      <w:r w:rsidRPr="00674110">
        <w:rPr>
          <w:sz w:val="24"/>
          <w:szCs w:val="24"/>
        </w:rPr>
        <w:t>личностные</w:t>
      </w:r>
      <w:r w:rsidRPr="00674110">
        <w:rPr>
          <w:spacing w:val="-4"/>
          <w:sz w:val="24"/>
          <w:szCs w:val="24"/>
        </w:rPr>
        <w:t xml:space="preserve"> </w:t>
      </w:r>
      <w:r w:rsidRPr="00674110">
        <w:rPr>
          <w:sz w:val="24"/>
          <w:szCs w:val="24"/>
        </w:rPr>
        <w:t>результаты:</w:t>
      </w:r>
    </w:p>
    <w:p w14:paraId="0B2859C4" w14:textId="77777777" w:rsidR="00704869" w:rsidRPr="00674110" w:rsidRDefault="00274AC7" w:rsidP="0058064A">
      <w:pPr>
        <w:pStyle w:val="a5"/>
        <w:numPr>
          <w:ilvl w:val="0"/>
          <w:numId w:val="41"/>
        </w:numPr>
        <w:tabs>
          <w:tab w:val="left" w:pos="1360"/>
        </w:tabs>
        <w:spacing w:before="1" w:line="252" w:lineRule="auto"/>
        <w:ind w:right="296"/>
        <w:rPr>
          <w:sz w:val="24"/>
          <w:szCs w:val="24"/>
        </w:rPr>
      </w:pPr>
      <w:r w:rsidRPr="00674110">
        <w:rPr>
          <w:sz w:val="24"/>
          <w:szCs w:val="24"/>
        </w:rPr>
        <w:lastRenderedPageBreak/>
        <w:t>осознавать необходимость изучения математики для адаптации к</w:t>
      </w:r>
      <w:r w:rsidRPr="00674110">
        <w:rPr>
          <w:spacing w:val="1"/>
          <w:sz w:val="24"/>
          <w:szCs w:val="24"/>
        </w:rPr>
        <w:t xml:space="preserve"> </w:t>
      </w:r>
      <w:r w:rsidRPr="00674110">
        <w:rPr>
          <w:sz w:val="24"/>
          <w:szCs w:val="24"/>
        </w:rPr>
        <w:t>жизненным</w:t>
      </w:r>
      <w:r w:rsidRPr="00674110">
        <w:rPr>
          <w:spacing w:val="1"/>
          <w:sz w:val="24"/>
          <w:szCs w:val="24"/>
        </w:rPr>
        <w:t xml:space="preserve"> </w:t>
      </w:r>
      <w:r w:rsidRPr="00674110">
        <w:rPr>
          <w:sz w:val="24"/>
          <w:szCs w:val="24"/>
        </w:rPr>
        <w:t>ситуациям,</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мыслить,</w:t>
      </w:r>
      <w:r w:rsidRPr="00674110">
        <w:rPr>
          <w:spacing w:val="1"/>
          <w:sz w:val="24"/>
          <w:szCs w:val="24"/>
        </w:rPr>
        <w:t xml:space="preserve"> </w:t>
      </w:r>
      <w:r w:rsidRPr="00674110">
        <w:rPr>
          <w:sz w:val="24"/>
          <w:szCs w:val="24"/>
        </w:rPr>
        <w:t>рассуждать,</w:t>
      </w:r>
      <w:r w:rsidRPr="00674110">
        <w:rPr>
          <w:spacing w:val="1"/>
          <w:sz w:val="24"/>
          <w:szCs w:val="24"/>
        </w:rPr>
        <w:t xml:space="preserve"> </w:t>
      </w:r>
      <w:r w:rsidRPr="00674110">
        <w:rPr>
          <w:sz w:val="24"/>
          <w:szCs w:val="24"/>
        </w:rPr>
        <w:t>выдвигать</w:t>
      </w:r>
      <w:r w:rsidRPr="00674110">
        <w:rPr>
          <w:spacing w:val="1"/>
          <w:sz w:val="24"/>
          <w:szCs w:val="24"/>
        </w:rPr>
        <w:t xml:space="preserve"> </w:t>
      </w:r>
      <w:r w:rsidRPr="00674110">
        <w:rPr>
          <w:sz w:val="24"/>
          <w:szCs w:val="24"/>
        </w:rPr>
        <w:t>предположения и</w:t>
      </w:r>
      <w:r w:rsidRPr="00674110">
        <w:rPr>
          <w:spacing w:val="-1"/>
          <w:sz w:val="24"/>
          <w:szCs w:val="24"/>
        </w:rPr>
        <w:t xml:space="preserve"> </w:t>
      </w:r>
      <w:r w:rsidRPr="00674110">
        <w:rPr>
          <w:sz w:val="24"/>
          <w:szCs w:val="24"/>
        </w:rPr>
        <w:t>доказывать</w:t>
      </w:r>
      <w:r w:rsidRPr="00674110">
        <w:rPr>
          <w:spacing w:val="1"/>
          <w:sz w:val="24"/>
          <w:szCs w:val="24"/>
        </w:rPr>
        <w:t xml:space="preserve"> </w:t>
      </w:r>
      <w:r w:rsidRPr="00674110">
        <w:rPr>
          <w:sz w:val="24"/>
          <w:szCs w:val="24"/>
        </w:rPr>
        <w:t>или</w:t>
      </w:r>
      <w:r w:rsidRPr="00674110">
        <w:rPr>
          <w:spacing w:val="-5"/>
          <w:sz w:val="24"/>
          <w:szCs w:val="24"/>
        </w:rPr>
        <w:t xml:space="preserve"> </w:t>
      </w:r>
      <w:r w:rsidRPr="00674110">
        <w:rPr>
          <w:sz w:val="24"/>
          <w:szCs w:val="24"/>
        </w:rPr>
        <w:t>опровергать их;</w:t>
      </w:r>
    </w:p>
    <w:p w14:paraId="260873F8" w14:textId="77777777" w:rsidR="00704869" w:rsidRPr="00674110" w:rsidRDefault="00274AC7" w:rsidP="0058064A">
      <w:pPr>
        <w:pStyle w:val="a5"/>
        <w:numPr>
          <w:ilvl w:val="0"/>
          <w:numId w:val="41"/>
        </w:numPr>
        <w:tabs>
          <w:tab w:val="left" w:pos="1360"/>
        </w:tabs>
        <w:spacing w:before="5" w:line="252" w:lineRule="auto"/>
        <w:ind w:right="297"/>
        <w:rPr>
          <w:sz w:val="24"/>
          <w:szCs w:val="24"/>
        </w:rPr>
      </w:pPr>
      <w:r w:rsidRPr="00674110">
        <w:rPr>
          <w:sz w:val="24"/>
          <w:szCs w:val="24"/>
        </w:rPr>
        <w:t>применять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сверстниками,</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лидировать,</w:t>
      </w:r>
      <w:r w:rsidRPr="00674110">
        <w:rPr>
          <w:spacing w:val="1"/>
          <w:sz w:val="24"/>
          <w:szCs w:val="24"/>
        </w:rPr>
        <w:t xml:space="preserve"> </w:t>
      </w:r>
      <w:r w:rsidRPr="00674110">
        <w:rPr>
          <w:sz w:val="24"/>
          <w:szCs w:val="24"/>
        </w:rPr>
        <w:t>следовать</w:t>
      </w:r>
      <w:r w:rsidRPr="00674110">
        <w:rPr>
          <w:spacing w:val="1"/>
          <w:sz w:val="24"/>
          <w:szCs w:val="24"/>
        </w:rPr>
        <w:t xml:space="preserve"> </w:t>
      </w:r>
      <w:r w:rsidRPr="00674110">
        <w:rPr>
          <w:sz w:val="24"/>
          <w:szCs w:val="24"/>
        </w:rPr>
        <w:t>указаниям,</w:t>
      </w:r>
      <w:r w:rsidRPr="00674110">
        <w:rPr>
          <w:spacing w:val="1"/>
          <w:sz w:val="24"/>
          <w:szCs w:val="24"/>
        </w:rPr>
        <w:t xml:space="preserve"> </w:t>
      </w:r>
      <w:r w:rsidRPr="00674110">
        <w:rPr>
          <w:sz w:val="24"/>
          <w:szCs w:val="24"/>
        </w:rPr>
        <w:t>осознавать</w:t>
      </w:r>
      <w:r w:rsidRPr="00674110">
        <w:rPr>
          <w:spacing w:val="1"/>
          <w:sz w:val="24"/>
          <w:szCs w:val="24"/>
        </w:rPr>
        <w:t xml:space="preserve"> </w:t>
      </w:r>
      <w:r w:rsidRPr="00674110">
        <w:rPr>
          <w:sz w:val="24"/>
          <w:szCs w:val="24"/>
        </w:rPr>
        <w:t>личную</w:t>
      </w:r>
      <w:r w:rsidRPr="00674110">
        <w:rPr>
          <w:spacing w:val="1"/>
          <w:sz w:val="24"/>
          <w:szCs w:val="24"/>
        </w:rPr>
        <w:t xml:space="preserve"> </w:t>
      </w:r>
      <w:r w:rsidRPr="00674110">
        <w:rPr>
          <w:sz w:val="24"/>
          <w:szCs w:val="24"/>
        </w:rPr>
        <w:t>ответственность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объективно</w:t>
      </w:r>
      <w:r w:rsidRPr="00674110">
        <w:rPr>
          <w:spacing w:val="1"/>
          <w:sz w:val="24"/>
          <w:szCs w:val="24"/>
        </w:rPr>
        <w:t xml:space="preserve"> </w:t>
      </w:r>
      <w:r w:rsidRPr="00674110">
        <w:rPr>
          <w:sz w:val="24"/>
          <w:szCs w:val="24"/>
        </w:rPr>
        <w:t>оценивать свой вклад</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общий</w:t>
      </w:r>
      <w:r w:rsidRPr="00674110">
        <w:rPr>
          <w:spacing w:val="-1"/>
          <w:sz w:val="24"/>
          <w:szCs w:val="24"/>
        </w:rPr>
        <w:t xml:space="preserve"> </w:t>
      </w:r>
      <w:r w:rsidRPr="00674110">
        <w:rPr>
          <w:sz w:val="24"/>
          <w:szCs w:val="24"/>
        </w:rPr>
        <w:t>результат;</w:t>
      </w:r>
    </w:p>
    <w:p w14:paraId="2D55BAAD" w14:textId="77777777" w:rsidR="00704869" w:rsidRPr="00674110" w:rsidRDefault="00274AC7" w:rsidP="0058064A">
      <w:pPr>
        <w:pStyle w:val="a5"/>
        <w:numPr>
          <w:ilvl w:val="0"/>
          <w:numId w:val="41"/>
        </w:numPr>
        <w:tabs>
          <w:tab w:val="left" w:pos="1360"/>
        </w:tabs>
        <w:spacing w:line="254" w:lineRule="auto"/>
        <w:ind w:right="296"/>
        <w:rPr>
          <w:sz w:val="24"/>
          <w:szCs w:val="24"/>
        </w:rPr>
      </w:pPr>
      <w:r w:rsidRPr="00674110">
        <w:rPr>
          <w:sz w:val="24"/>
          <w:szCs w:val="24"/>
        </w:rPr>
        <w:t>осваивать</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информационной</w:t>
      </w:r>
      <w:r w:rsidRPr="00674110">
        <w:rPr>
          <w:spacing w:val="-1"/>
          <w:sz w:val="24"/>
          <w:szCs w:val="24"/>
        </w:rPr>
        <w:t xml:space="preserve"> </w:t>
      </w:r>
      <w:r w:rsidRPr="00674110">
        <w:rPr>
          <w:sz w:val="24"/>
          <w:szCs w:val="24"/>
        </w:rPr>
        <w:t>среде;</w:t>
      </w:r>
    </w:p>
    <w:p w14:paraId="4CE7408F" w14:textId="77777777" w:rsidR="00704869" w:rsidRPr="00674110" w:rsidRDefault="00274AC7" w:rsidP="0058064A">
      <w:pPr>
        <w:pStyle w:val="a5"/>
        <w:numPr>
          <w:ilvl w:val="0"/>
          <w:numId w:val="41"/>
        </w:numPr>
        <w:tabs>
          <w:tab w:val="left" w:pos="1360"/>
        </w:tabs>
        <w:spacing w:line="254" w:lineRule="auto"/>
        <w:ind w:right="295"/>
        <w:rPr>
          <w:sz w:val="24"/>
          <w:szCs w:val="24"/>
        </w:rPr>
      </w:pPr>
      <w:r w:rsidRPr="00674110">
        <w:rPr>
          <w:sz w:val="24"/>
          <w:szCs w:val="24"/>
        </w:rPr>
        <w:t>применять</w:t>
      </w:r>
      <w:r w:rsidRPr="00674110">
        <w:rPr>
          <w:spacing w:val="1"/>
          <w:sz w:val="24"/>
          <w:szCs w:val="24"/>
        </w:rPr>
        <w:t xml:space="preserve"> </w:t>
      </w:r>
      <w:r w:rsidRPr="00674110">
        <w:rPr>
          <w:sz w:val="24"/>
          <w:szCs w:val="24"/>
        </w:rPr>
        <w:t>математику</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повседневной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оказании</w:t>
      </w:r>
      <w:r w:rsidRPr="00674110">
        <w:rPr>
          <w:spacing w:val="1"/>
          <w:sz w:val="24"/>
          <w:szCs w:val="24"/>
        </w:rPr>
        <w:t xml:space="preserve"> </w:t>
      </w:r>
      <w:r w:rsidRPr="00674110">
        <w:rPr>
          <w:sz w:val="24"/>
          <w:szCs w:val="24"/>
        </w:rPr>
        <w:t>помощи</w:t>
      </w:r>
      <w:r w:rsidRPr="00674110">
        <w:rPr>
          <w:spacing w:val="-47"/>
          <w:sz w:val="24"/>
          <w:szCs w:val="24"/>
        </w:rPr>
        <w:t xml:space="preserve"> </w:t>
      </w:r>
      <w:r w:rsidRPr="00674110">
        <w:rPr>
          <w:sz w:val="24"/>
          <w:szCs w:val="24"/>
        </w:rPr>
        <w:t>одноклассникам, детям младшего возраста, взрослым и пожилым</w:t>
      </w:r>
      <w:r w:rsidRPr="00674110">
        <w:rPr>
          <w:spacing w:val="1"/>
          <w:sz w:val="24"/>
          <w:szCs w:val="24"/>
        </w:rPr>
        <w:t xml:space="preserve"> </w:t>
      </w:r>
      <w:r w:rsidRPr="00674110">
        <w:rPr>
          <w:sz w:val="24"/>
          <w:szCs w:val="24"/>
        </w:rPr>
        <w:t>людям;</w:t>
      </w:r>
    </w:p>
    <w:p w14:paraId="6AB1EE44" w14:textId="77777777" w:rsidR="00704869" w:rsidRPr="00674110" w:rsidRDefault="00274AC7" w:rsidP="0058064A">
      <w:pPr>
        <w:pStyle w:val="a5"/>
        <w:numPr>
          <w:ilvl w:val="0"/>
          <w:numId w:val="41"/>
        </w:numPr>
        <w:tabs>
          <w:tab w:val="left" w:pos="1360"/>
        </w:tabs>
        <w:spacing w:before="65" w:line="252" w:lineRule="auto"/>
        <w:ind w:right="293"/>
        <w:rPr>
          <w:sz w:val="24"/>
          <w:szCs w:val="24"/>
        </w:rPr>
      </w:pPr>
      <w:r w:rsidRPr="00674110">
        <w:rPr>
          <w:sz w:val="24"/>
          <w:szCs w:val="24"/>
        </w:rPr>
        <w:t>работать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расширяющих</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применения</w:t>
      </w:r>
      <w:r w:rsidRPr="00674110">
        <w:rPr>
          <w:spacing w:val="1"/>
          <w:sz w:val="24"/>
          <w:szCs w:val="24"/>
        </w:rPr>
        <w:t xml:space="preserve"> </w:t>
      </w:r>
      <w:r w:rsidRPr="00674110">
        <w:rPr>
          <w:sz w:val="24"/>
          <w:szCs w:val="24"/>
        </w:rPr>
        <w:t>математических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реальной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повышающих</w:t>
      </w:r>
      <w:r w:rsidRPr="00674110">
        <w:rPr>
          <w:spacing w:val="1"/>
          <w:sz w:val="24"/>
          <w:szCs w:val="24"/>
        </w:rPr>
        <w:t xml:space="preserve"> </w:t>
      </w:r>
      <w:r w:rsidRPr="00674110">
        <w:rPr>
          <w:sz w:val="24"/>
          <w:szCs w:val="24"/>
        </w:rPr>
        <w:t>интерес к интеллектуальному труду и уверенность своих силах при</w:t>
      </w:r>
      <w:r w:rsidRPr="00674110">
        <w:rPr>
          <w:spacing w:val="1"/>
          <w:sz w:val="24"/>
          <w:szCs w:val="24"/>
        </w:rPr>
        <w:t xml:space="preserve"> </w:t>
      </w:r>
      <w:r w:rsidRPr="00674110">
        <w:rPr>
          <w:sz w:val="24"/>
          <w:szCs w:val="24"/>
        </w:rPr>
        <w:t>решении</w:t>
      </w:r>
      <w:r w:rsidRPr="00674110">
        <w:rPr>
          <w:spacing w:val="-3"/>
          <w:sz w:val="24"/>
          <w:szCs w:val="24"/>
        </w:rPr>
        <w:t xml:space="preserve"> </w:t>
      </w:r>
      <w:r w:rsidRPr="00674110">
        <w:rPr>
          <w:sz w:val="24"/>
          <w:szCs w:val="24"/>
        </w:rPr>
        <w:t>поставленных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умение</w:t>
      </w:r>
      <w:r w:rsidRPr="00674110">
        <w:rPr>
          <w:spacing w:val="-4"/>
          <w:sz w:val="24"/>
          <w:szCs w:val="24"/>
        </w:rPr>
        <w:t xml:space="preserve"> </w:t>
      </w:r>
      <w:r w:rsidRPr="00674110">
        <w:rPr>
          <w:sz w:val="24"/>
          <w:szCs w:val="24"/>
        </w:rPr>
        <w:t>преодолевать</w:t>
      </w:r>
      <w:r w:rsidRPr="00674110">
        <w:rPr>
          <w:spacing w:val="-1"/>
          <w:sz w:val="24"/>
          <w:szCs w:val="24"/>
        </w:rPr>
        <w:t xml:space="preserve"> </w:t>
      </w:r>
      <w:r w:rsidRPr="00674110">
        <w:rPr>
          <w:sz w:val="24"/>
          <w:szCs w:val="24"/>
        </w:rPr>
        <w:t>трудности;</w:t>
      </w:r>
    </w:p>
    <w:p w14:paraId="470E95BF" w14:textId="77777777" w:rsidR="00704869" w:rsidRPr="00674110" w:rsidRDefault="00274AC7" w:rsidP="0058064A">
      <w:pPr>
        <w:pStyle w:val="a5"/>
        <w:numPr>
          <w:ilvl w:val="0"/>
          <w:numId w:val="41"/>
        </w:numPr>
        <w:tabs>
          <w:tab w:val="left" w:pos="1360"/>
        </w:tabs>
        <w:spacing w:line="252" w:lineRule="auto"/>
        <w:ind w:right="295"/>
        <w:rPr>
          <w:sz w:val="24"/>
          <w:szCs w:val="24"/>
        </w:rPr>
      </w:pPr>
      <w:r w:rsidRPr="00674110">
        <w:rPr>
          <w:sz w:val="24"/>
          <w:szCs w:val="24"/>
        </w:rPr>
        <w:t>оценивать</w:t>
      </w:r>
      <w:r w:rsidRPr="00674110">
        <w:rPr>
          <w:spacing w:val="1"/>
          <w:sz w:val="24"/>
          <w:szCs w:val="24"/>
        </w:rPr>
        <w:t xml:space="preserve"> </w:t>
      </w:r>
      <w:r w:rsidRPr="00674110">
        <w:rPr>
          <w:sz w:val="24"/>
          <w:szCs w:val="24"/>
        </w:rPr>
        <w:t>практические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зрения</w:t>
      </w:r>
      <w:r w:rsidRPr="00674110">
        <w:rPr>
          <w:spacing w:val="-47"/>
          <w:sz w:val="24"/>
          <w:szCs w:val="24"/>
        </w:rPr>
        <w:t xml:space="preserve"> </w:t>
      </w:r>
      <w:r w:rsidRPr="00674110">
        <w:rPr>
          <w:sz w:val="24"/>
          <w:szCs w:val="24"/>
        </w:rPr>
        <w:t>возможности</w:t>
      </w:r>
      <w:r w:rsidRPr="00674110">
        <w:rPr>
          <w:spacing w:val="1"/>
          <w:sz w:val="24"/>
          <w:szCs w:val="24"/>
        </w:rPr>
        <w:t xml:space="preserve"> </w:t>
      </w:r>
      <w:r w:rsidRPr="00674110">
        <w:rPr>
          <w:sz w:val="24"/>
          <w:szCs w:val="24"/>
        </w:rPr>
        <w:t>применения</w:t>
      </w:r>
      <w:r w:rsidRPr="00674110">
        <w:rPr>
          <w:spacing w:val="1"/>
          <w:sz w:val="24"/>
          <w:szCs w:val="24"/>
        </w:rPr>
        <w:t xml:space="preserve"> </w:t>
      </w:r>
      <w:r w:rsidRPr="00674110">
        <w:rPr>
          <w:sz w:val="24"/>
          <w:szCs w:val="24"/>
        </w:rPr>
        <w:t>математики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рационального</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эффективного</w:t>
      </w:r>
      <w:r w:rsidRPr="00674110">
        <w:rPr>
          <w:spacing w:val="-4"/>
          <w:sz w:val="24"/>
          <w:szCs w:val="24"/>
        </w:rPr>
        <w:t xml:space="preserve"> </w:t>
      </w:r>
      <w:r w:rsidRPr="00674110">
        <w:rPr>
          <w:sz w:val="24"/>
          <w:szCs w:val="24"/>
        </w:rPr>
        <w:t>решения</w:t>
      </w:r>
      <w:r w:rsidRPr="00674110">
        <w:rPr>
          <w:spacing w:val="4"/>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проблем;</w:t>
      </w:r>
    </w:p>
    <w:p w14:paraId="1593A192" w14:textId="77777777" w:rsidR="00704869" w:rsidRPr="00674110" w:rsidRDefault="00274AC7" w:rsidP="0058064A">
      <w:pPr>
        <w:pStyle w:val="a5"/>
        <w:numPr>
          <w:ilvl w:val="0"/>
          <w:numId w:val="41"/>
        </w:numPr>
        <w:tabs>
          <w:tab w:val="left" w:pos="1360"/>
        </w:tabs>
        <w:spacing w:line="252" w:lineRule="auto"/>
        <w:ind w:right="296"/>
        <w:rPr>
          <w:sz w:val="24"/>
          <w:szCs w:val="24"/>
        </w:rPr>
      </w:pPr>
      <w:r w:rsidRPr="00674110">
        <w:rPr>
          <w:sz w:val="24"/>
          <w:szCs w:val="24"/>
        </w:rPr>
        <w:t>оценивать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успехи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изучении</w:t>
      </w:r>
      <w:r w:rsidRPr="00674110">
        <w:rPr>
          <w:spacing w:val="1"/>
          <w:sz w:val="24"/>
          <w:szCs w:val="24"/>
        </w:rPr>
        <w:t xml:space="preserve"> </w:t>
      </w:r>
      <w:r w:rsidRPr="00674110">
        <w:rPr>
          <w:sz w:val="24"/>
          <w:szCs w:val="24"/>
        </w:rPr>
        <w:t>математики,</w:t>
      </w:r>
      <w:r w:rsidRPr="00674110">
        <w:rPr>
          <w:spacing w:val="1"/>
          <w:sz w:val="24"/>
          <w:szCs w:val="24"/>
        </w:rPr>
        <w:t xml:space="preserve"> </w:t>
      </w:r>
      <w:r w:rsidRPr="00674110">
        <w:rPr>
          <w:sz w:val="24"/>
          <w:szCs w:val="24"/>
        </w:rPr>
        <w:t>намечать</w:t>
      </w:r>
      <w:r w:rsidRPr="00674110">
        <w:rPr>
          <w:spacing w:val="1"/>
          <w:sz w:val="24"/>
          <w:szCs w:val="24"/>
        </w:rPr>
        <w:t xml:space="preserve"> </w:t>
      </w:r>
      <w:r w:rsidRPr="00674110">
        <w:rPr>
          <w:sz w:val="24"/>
          <w:szCs w:val="24"/>
        </w:rPr>
        <w:t>пути</w:t>
      </w:r>
      <w:r w:rsidRPr="00674110">
        <w:rPr>
          <w:spacing w:val="1"/>
          <w:sz w:val="24"/>
          <w:szCs w:val="24"/>
        </w:rPr>
        <w:t xml:space="preserve"> </w:t>
      </w:r>
      <w:r w:rsidRPr="00674110">
        <w:rPr>
          <w:sz w:val="24"/>
          <w:szCs w:val="24"/>
        </w:rPr>
        <w:t>устранения трудностей; стремиться углублять свои математические</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и умения;</w:t>
      </w:r>
    </w:p>
    <w:p w14:paraId="5BAA2811" w14:textId="77777777" w:rsidR="00704869" w:rsidRPr="00674110" w:rsidRDefault="00274AC7" w:rsidP="0058064A">
      <w:pPr>
        <w:pStyle w:val="a5"/>
        <w:numPr>
          <w:ilvl w:val="0"/>
          <w:numId w:val="41"/>
        </w:numPr>
        <w:tabs>
          <w:tab w:val="left" w:pos="1360"/>
        </w:tabs>
        <w:spacing w:before="6" w:line="252" w:lineRule="auto"/>
        <w:ind w:right="294"/>
        <w:rPr>
          <w:sz w:val="24"/>
          <w:szCs w:val="24"/>
        </w:rPr>
      </w:pPr>
      <w:r w:rsidRPr="00674110">
        <w:rPr>
          <w:sz w:val="24"/>
          <w:szCs w:val="24"/>
        </w:rPr>
        <w:t>пользоваться</w:t>
      </w:r>
      <w:r w:rsidRPr="00674110">
        <w:rPr>
          <w:spacing w:val="1"/>
          <w:sz w:val="24"/>
          <w:szCs w:val="24"/>
        </w:rPr>
        <w:t xml:space="preserve"> </w:t>
      </w:r>
      <w:r w:rsidRPr="00674110">
        <w:rPr>
          <w:sz w:val="24"/>
          <w:szCs w:val="24"/>
        </w:rPr>
        <w:t>разнообразными</w:t>
      </w:r>
      <w:r w:rsidRPr="00674110">
        <w:rPr>
          <w:spacing w:val="1"/>
          <w:sz w:val="24"/>
          <w:szCs w:val="24"/>
        </w:rPr>
        <w:t xml:space="preserve"> </w:t>
      </w:r>
      <w:r w:rsidRPr="00674110">
        <w:rPr>
          <w:sz w:val="24"/>
          <w:szCs w:val="24"/>
        </w:rPr>
        <w:t>информационными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для</w:t>
      </w:r>
      <w:r w:rsidRPr="00674110">
        <w:rPr>
          <w:spacing w:val="-47"/>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выбранных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проблем,</w:t>
      </w:r>
      <w:r w:rsidRPr="00674110">
        <w:rPr>
          <w:spacing w:val="3"/>
          <w:sz w:val="24"/>
          <w:szCs w:val="24"/>
        </w:rPr>
        <w:t xml:space="preserve"> </w:t>
      </w:r>
      <w:r w:rsidRPr="00674110">
        <w:rPr>
          <w:sz w:val="24"/>
          <w:szCs w:val="24"/>
        </w:rPr>
        <w:t>задач.</w:t>
      </w:r>
    </w:p>
    <w:p w14:paraId="29CFFFB3" w14:textId="77777777" w:rsidR="00704869" w:rsidRPr="00674110" w:rsidRDefault="00704869">
      <w:pPr>
        <w:pStyle w:val="a3"/>
        <w:ind w:left="0"/>
        <w:jc w:val="left"/>
        <w:rPr>
          <w:sz w:val="24"/>
          <w:szCs w:val="24"/>
        </w:rPr>
      </w:pPr>
    </w:p>
    <w:p w14:paraId="2B91429B" w14:textId="77777777" w:rsidR="00704869" w:rsidRPr="00674110" w:rsidRDefault="00274AC7">
      <w:pPr>
        <w:pStyle w:val="2"/>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7EB50035" w14:textId="77777777" w:rsidR="00704869" w:rsidRPr="00674110" w:rsidRDefault="00704869">
      <w:pPr>
        <w:pStyle w:val="a3"/>
        <w:spacing w:before="4"/>
        <w:ind w:left="0"/>
        <w:jc w:val="left"/>
        <w:rPr>
          <w:b/>
          <w:sz w:val="24"/>
          <w:szCs w:val="24"/>
        </w:rPr>
      </w:pPr>
    </w:p>
    <w:p w14:paraId="00D5F189" w14:textId="77777777" w:rsidR="00704869" w:rsidRPr="00674110" w:rsidRDefault="00274AC7">
      <w:pPr>
        <w:pStyle w:val="a3"/>
        <w:spacing w:line="249" w:lineRule="auto"/>
        <w:ind w:firstLine="225"/>
        <w:jc w:val="left"/>
        <w:rPr>
          <w:sz w:val="24"/>
          <w:szCs w:val="24"/>
        </w:rPr>
      </w:pPr>
      <w:r w:rsidRPr="00674110">
        <w:rPr>
          <w:sz w:val="24"/>
          <w:szCs w:val="24"/>
        </w:rPr>
        <w:t>К</w:t>
      </w:r>
      <w:r w:rsidRPr="00674110">
        <w:rPr>
          <w:spacing w:val="37"/>
          <w:sz w:val="24"/>
          <w:szCs w:val="24"/>
        </w:rPr>
        <w:t xml:space="preserve"> </w:t>
      </w:r>
      <w:r w:rsidRPr="00674110">
        <w:rPr>
          <w:sz w:val="24"/>
          <w:szCs w:val="24"/>
        </w:rPr>
        <w:t>концу</w:t>
      </w:r>
      <w:r w:rsidRPr="00674110">
        <w:rPr>
          <w:spacing w:val="34"/>
          <w:sz w:val="24"/>
          <w:szCs w:val="24"/>
        </w:rPr>
        <w:t xml:space="preserve"> </w:t>
      </w:r>
      <w:r w:rsidRPr="00674110">
        <w:rPr>
          <w:sz w:val="24"/>
          <w:szCs w:val="24"/>
        </w:rPr>
        <w:t>обучения</w:t>
      </w:r>
      <w:r w:rsidRPr="00674110">
        <w:rPr>
          <w:spacing w:val="36"/>
          <w:sz w:val="24"/>
          <w:szCs w:val="24"/>
        </w:rPr>
        <w:t xml:space="preserve"> </w:t>
      </w:r>
      <w:r w:rsidRPr="00674110">
        <w:rPr>
          <w:sz w:val="24"/>
          <w:szCs w:val="24"/>
        </w:rPr>
        <w:t>в</w:t>
      </w:r>
      <w:r w:rsidRPr="00674110">
        <w:rPr>
          <w:spacing w:val="39"/>
          <w:sz w:val="24"/>
          <w:szCs w:val="24"/>
        </w:rPr>
        <w:t xml:space="preserve"> </w:t>
      </w:r>
      <w:r w:rsidRPr="00674110">
        <w:rPr>
          <w:sz w:val="24"/>
          <w:szCs w:val="24"/>
        </w:rPr>
        <w:t>начальной</w:t>
      </w:r>
      <w:r w:rsidRPr="00674110">
        <w:rPr>
          <w:spacing w:val="35"/>
          <w:sz w:val="24"/>
          <w:szCs w:val="24"/>
        </w:rPr>
        <w:t xml:space="preserve"> </w:t>
      </w:r>
      <w:r w:rsidRPr="00674110">
        <w:rPr>
          <w:sz w:val="24"/>
          <w:szCs w:val="24"/>
        </w:rPr>
        <w:t>школе</w:t>
      </w:r>
      <w:r w:rsidRPr="00674110">
        <w:rPr>
          <w:spacing w:val="40"/>
          <w:sz w:val="24"/>
          <w:szCs w:val="24"/>
        </w:rPr>
        <w:t xml:space="preserve"> </w:t>
      </w:r>
      <w:r w:rsidRPr="00674110">
        <w:rPr>
          <w:sz w:val="24"/>
          <w:szCs w:val="24"/>
        </w:rPr>
        <w:t>у</w:t>
      </w:r>
      <w:r w:rsidRPr="00674110">
        <w:rPr>
          <w:spacing w:val="34"/>
          <w:sz w:val="24"/>
          <w:szCs w:val="24"/>
        </w:rPr>
        <w:t xml:space="preserve"> </w:t>
      </w:r>
      <w:r w:rsidRPr="00674110">
        <w:rPr>
          <w:sz w:val="24"/>
          <w:szCs w:val="24"/>
        </w:rPr>
        <w:t>обучающегося</w:t>
      </w:r>
      <w:r w:rsidRPr="00674110">
        <w:rPr>
          <w:spacing w:val="36"/>
          <w:sz w:val="24"/>
          <w:szCs w:val="24"/>
        </w:rPr>
        <w:t xml:space="preserve"> </w:t>
      </w:r>
      <w:r w:rsidRPr="00674110">
        <w:rPr>
          <w:sz w:val="24"/>
          <w:szCs w:val="24"/>
        </w:rPr>
        <w:t>формируются</w:t>
      </w:r>
      <w:r w:rsidRPr="00674110">
        <w:rPr>
          <w:spacing w:val="-47"/>
          <w:sz w:val="24"/>
          <w:szCs w:val="24"/>
        </w:rPr>
        <w:t xml:space="preserve"> </w:t>
      </w:r>
      <w:r w:rsidRPr="00674110">
        <w:rPr>
          <w:sz w:val="24"/>
          <w:szCs w:val="24"/>
        </w:rPr>
        <w:t>следующие</w:t>
      </w:r>
      <w:r w:rsidRPr="00674110">
        <w:rPr>
          <w:spacing w:val="3"/>
          <w:sz w:val="24"/>
          <w:szCs w:val="24"/>
        </w:rPr>
        <w:t xml:space="preserve"> </w:t>
      </w: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2"/>
          <w:sz w:val="24"/>
          <w:szCs w:val="24"/>
        </w:rPr>
        <w:t xml:space="preserve"> </w:t>
      </w:r>
      <w:r w:rsidRPr="00674110">
        <w:rPr>
          <w:sz w:val="24"/>
          <w:szCs w:val="24"/>
        </w:rPr>
        <w:t>действия.</w:t>
      </w:r>
    </w:p>
    <w:p w14:paraId="2A9FC70C" w14:textId="77777777" w:rsidR="00704869" w:rsidRPr="00674110" w:rsidRDefault="00704869">
      <w:pPr>
        <w:pStyle w:val="a3"/>
        <w:spacing w:before="1"/>
        <w:ind w:left="0"/>
        <w:jc w:val="left"/>
        <w:rPr>
          <w:sz w:val="24"/>
          <w:szCs w:val="24"/>
        </w:rPr>
      </w:pPr>
    </w:p>
    <w:p w14:paraId="4EA3ECA1" w14:textId="77777777" w:rsidR="00704869" w:rsidRPr="00674110" w:rsidRDefault="00274AC7">
      <w:pPr>
        <w:pStyle w:val="2"/>
        <w:spacing w:before="1"/>
        <w:rPr>
          <w:sz w:val="24"/>
          <w:szCs w:val="24"/>
        </w:rPr>
      </w:pPr>
      <w:r w:rsidRPr="00674110">
        <w:rPr>
          <w:sz w:val="24"/>
          <w:szCs w:val="24"/>
        </w:rPr>
        <w:t>Универсальные</w:t>
      </w:r>
      <w:r w:rsidRPr="00674110">
        <w:rPr>
          <w:spacing w:val="-4"/>
          <w:sz w:val="24"/>
          <w:szCs w:val="24"/>
        </w:rPr>
        <w:t xml:space="preserve"> </w:t>
      </w:r>
      <w:r w:rsidRPr="00674110">
        <w:rPr>
          <w:sz w:val="24"/>
          <w:szCs w:val="24"/>
        </w:rPr>
        <w:t>познавательные</w:t>
      </w:r>
      <w:r w:rsidRPr="00674110">
        <w:rPr>
          <w:spacing w:val="-3"/>
          <w:sz w:val="24"/>
          <w:szCs w:val="24"/>
        </w:rPr>
        <w:t xml:space="preserve"> </w:t>
      </w:r>
      <w:r w:rsidRPr="00674110">
        <w:rPr>
          <w:sz w:val="24"/>
          <w:szCs w:val="24"/>
        </w:rPr>
        <w:t>учебные</w:t>
      </w:r>
      <w:r w:rsidRPr="00674110">
        <w:rPr>
          <w:spacing w:val="-4"/>
          <w:sz w:val="24"/>
          <w:szCs w:val="24"/>
        </w:rPr>
        <w:t xml:space="preserve"> </w:t>
      </w:r>
      <w:r w:rsidRPr="00674110">
        <w:rPr>
          <w:sz w:val="24"/>
          <w:szCs w:val="24"/>
        </w:rPr>
        <w:t>действия:</w:t>
      </w:r>
    </w:p>
    <w:p w14:paraId="01B9B698" w14:textId="77777777" w:rsidR="00704869" w:rsidRPr="00674110" w:rsidRDefault="00704869">
      <w:pPr>
        <w:pStyle w:val="a3"/>
        <w:spacing w:before="10"/>
        <w:ind w:left="0"/>
        <w:jc w:val="left"/>
        <w:rPr>
          <w:b/>
          <w:sz w:val="24"/>
          <w:szCs w:val="24"/>
        </w:rPr>
      </w:pPr>
    </w:p>
    <w:p w14:paraId="4C9E95C6" w14:textId="77777777" w:rsidR="00704869" w:rsidRPr="00674110" w:rsidRDefault="00274AC7" w:rsidP="0058064A">
      <w:pPr>
        <w:pStyle w:val="a5"/>
        <w:numPr>
          <w:ilvl w:val="1"/>
          <w:numId w:val="45"/>
        </w:numPr>
        <w:tabs>
          <w:tab w:val="left" w:pos="1234"/>
        </w:tabs>
        <w:jc w:val="both"/>
        <w:rPr>
          <w:i/>
          <w:sz w:val="24"/>
          <w:szCs w:val="24"/>
        </w:rPr>
      </w:pPr>
      <w:r w:rsidRPr="00674110">
        <w:rPr>
          <w:i/>
          <w:sz w:val="24"/>
          <w:szCs w:val="24"/>
        </w:rPr>
        <w:t>Базовые</w:t>
      </w:r>
      <w:r w:rsidRPr="00674110">
        <w:rPr>
          <w:i/>
          <w:spacing w:val="1"/>
          <w:sz w:val="24"/>
          <w:szCs w:val="24"/>
        </w:rPr>
        <w:t xml:space="preserve"> </w:t>
      </w:r>
      <w:r w:rsidRPr="00674110">
        <w:rPr>
          <w:i/>
          <w:sz w:val="24"/>
          <w:szCs w:val="24"/>
        </w:rPr>
        <w:t>логические</w:t>
      </w:r>
      <w:r w:rsidRPr="00674110">
        <w:rPr>
          <w:i/>
          <w:spacing w:val="-3"/>
          <w:sz w:val="24"/>
          <w:szCs w:val="24"/>
        </w:rPr>
        <w:t xml:space="preserve"> </w:t>
      </w:r>
      <w:r w:rsidRPr="00674110">
        <w:rPr>
          <w:i/>
          <w:sz w:val="24"/>
          <w:szCs w:val="24"/>
        </w:rPr>
        <w:t>действия:</w:t>
      </w:r>
    </w:p>
    <w:p w14:paraId="7AE49B61" w14:textId="77777777" w:rsidR="00704869" w:rsidRPr="00674110" w:rsidRDefault="00274AC7" w:rsidP="0058064A">
      <w:pPr>
        <w:pStyle w:val="a5"/>
        <w:numPr>
          <w:ilvl w:val="0"/>
          <w:numId w:val="41"/>
        </w:numPr>
        <w:tabs>
          <w:tab w:val="left" w:pos="1360"/>
        </w:tabs>
        <w:spacing w:before="10" w:line="256" w:lineRule="auto"/>
        <w:ind w:right="301"/>
        <w:rPr>
          <w:sz w:val="24"/>
          <w:szCs w:val="24"/>
        </w:rPr>
      </w:pPr>
      <w:r w:rsidRPr="00674110">
        <w:rPr>
          <w:sz w:val="24"/>
          <w:szCs w:val="24"/>
        </w:rPr>
        <w:t>устанавливать</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математическими</w:t>
      </w:r>
      <w:r w:rsidRPr="00674110">
        <w:rPr>
          <w:spacing w:val="1"/>
          <w:sz w:val="24"/>
          <w:szCs w:val="24"/>
        </w:rPr>
        <w:t xml:space="preserve"> </w:t>
      </w:r>
      <w:r w:rsidRPr="00674110">
        <w:rPr>
          <w:sz w:val="24"/>
          <w:szCs w:val="24"/>
        </w:rPr>
        <w:t>объектами</w:t>
      </w:r>
      <w:r w:rsidRPr="00674110">
        <w:rPr>
          <w:spacing w:val="9"/>
          <w:sz w:val="24"/>
          <w:szCs w:val="24"/>
        </w:rPr>
        <w:t xml:space="preserve"> </w:t>
      </w:r>
      <w:r w:rsidRPr="00674110">
        <w:rPr>
          <w:sz w:val="24"/>
          <w:szCs w:val="24"/>
        </w:rPr>
        <w:t>(часть-целое;</w:t>
      </w:r>
      <w:r w:rsidRPr="00674110">
        <w:rPr>
          <w:spacing w:val="14"/>
          <w:sz w:val="24"/>
          <w:szCs w:val="24"/>
        </w:rPr>
        <w:t xml:space="preserve"> </w:t>
      </w:r>
      <w:r w:rsidRPr="00674110">
        <w:rPr>
          <w:sz w:val="24"/>
          <w:szCs w:val="24"/>
        </w:rPr>
        <w:t>причина-следствие;</w:t>
      </w:r>
      <w:r w:rsidRPr="00674110">
        <w:rPr>
          <w:spacing w:val="13"/>
          <w:sz w:val="24"/>
          <w:szCs w:val="24"/>
        </w:rPr>
        <w:t xml:space="preserve"> </w:t>
      </w:r>
      <w:r w:rsidRPr="00674110">
        <w:rPr>
          <w:sz w:val="24"/>
          <w:szCs w:val="24"/>
        </w:rPr>
        <w:t>протяжённость);</w:t>
      </w:r>
    </w:p>
    <w:p w14:paraId="2F29CFE6" w14:textId="77777777" w:rsidR="00704869" w:rsidRPr="00674110" w:rsidRDefault="00274AC7" w:rsidP="0058064A">
      <w:pPr>
        <w:pStyle w:val="a5"/>
        <w:numPr>
          <w:ilvl w:val="0"/>
          <w:numId w:val="41"/>
        </w:numPr>
        <w:tabs>
          <w:tab w:val="left" w:pos="1360"/>
        </w:tabs>
        <w:spacing w:line="254" w:lineRule="auto"/>
        <w:ind w:right="302"/>
        <w:rPr>
          <w:sz w:val="24"/>
          <w:szCs w:val="24"/>
        </w:rPr>
      </w:pPr>
      <w:r w:rsidRPr="00674110">
        <w:rPr>
          <w:sz w:val="24"/>
          <w:szCs w:val="24"/>
        </w:rPr>
        <w:t>применять базовые логические универсальные действия: сравнение,</w:t>
      </w:r>
      <w:r w:rsidRPr="00674110">
        <w:rPr>
          <w:spacing w:val="-47"/>
          <w:sz w:val="24"/>
          <w:szCs w:val="24"/>
        </w:rPr>
        <w:t xml:space="preserve"> </w:t>
      </w:r>
      <w:r w:rsidRPr="00674110">
        <w:rPr>
          <w:sz w:val="24"/>
          <w:szCs w:val="24"/>
        </w:rPr>
        <w:t>анализ,</w:t>
      </w:r>
      <w:r w:rsidRPr="00674110">
        <w:rPr>
          <w:spacing w:val="3"/>
          <w:sz w:val="24"/>
          <w:szCs w:val="24"/>
        </w:rPr>
        <w:t xml:space="preserve"> </w:t>
      </w:r>
      <w:r w:rsidRPr="00674110">
        <w:rPr>
          <w:sz w:val="24"/>
          <w:szCs w:val="24"/>
        </w:rPr>
        <w:t>классификация (группировка),</w:t>
      </w:r>
      <w:r w:rsidRPr="00674110">
        <w:rPr>
          <w:spacing w:val="3"/>
          <w:sz w:val="24"/>
          <w:szCs w:val="24"/>
        </w:rPr>
        <w:t xml:space="preserve"> </w:t>
      </w:r>
      <w:r w:rsidRPr="00674110">
        <w:rPr>
          <w:sz w:val="24"/>
          <w:szCs w:val="24"/>
        </w:rPr>
        <w:t>обобщение;</w:t>
      </w:r>
    </w:p>
    <w:p w14:paraId="7219878A" w14:textId="77777777" w:rsidR="00704869" w:rsidRPr="00674110" w:rsidRDefault="00274AC7" w:rsidP="0058064A">
      <w:pPr>
        <w:pStyle w:val="a5"/>
        <w:numPr>
          <w:ilvl w:val="0"/>
          <w:numId w:val="41"/>
        </w:numPr>
        <w:tabs>
          <w:tab w:val="left" w:pos="1360"/>
        </w:tabs>
        <w:spacing w:line="249" w:lineRule="auto"/>
        <w:ind w:right="300"/>
        <w:rPr>
          <w:sz w:val="24"/>
          <w:szCs w:val="24"/>
        </w:rPr>
      </w:pPr>
      <w:r w:rsidRPr="00674110">
        <w:rPr>
          <w:sz w:val="24"/>
          <w:szCs w:val="24"/>
        </w:rPr>
        <w:t>приобретать</w:t>
      </w:r>
      <w:r w:rsidRPr="00674110">
        <w:rPr>
          <w:spacing w:val="1"/>
          <w:sz w:val="24"/>
          <w:szCs w:val="24"/>
        </w:rPr>
        <w:t xml:space="preserve"> </w:t>
      </w:r>
      <w:r w:rsidRPr="00674110">
        <w:rPr>
          <w:sz w:val="24"/>
          <w:szCs w:val="24"/>
        </w:rPr>
        <w:t>практические</w:t>
      </w:r>
      <w:r w:rsidRPr="00674110">
        <w:rPr>
          <w:spacing w:val="1"/>
          <w:sz w:val="24"/>
          <w:szCs w:val="24"/>
        </w:rPr>
        <w:t xml:space="preserve"> </w:t>
      </w:r>
      <w:r w:rsidRPr="00674110">
        <w:rPr>
          <w:sz w:val="24"/>
          <w:szCs w:val="24"/>
        </w:rPr>
        <w:t>графические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измерительные</w:t>
      </w:r>
      <w:r w:rsidRPr="00674110">
        <w:rPr>
          <w:spacing w:val="1"/>
          <w:sz w:val="24"/>
          <w:szCs w:val="24"/>
        </w:rPr>
        <w:t xml:space="preserve"> </w:t>
      </w:r>
      <w:r w:rsidRPr="00674110">
        <w:rPr>
          <w:sz w:val="24"/>
          <w:szCs w:val="24"/>
        </w:rPr>
        <w:t>навыки</w:t>
      </w:r>
      <w:r w:rsidRPr="00674110">
        <w:rPr>
          <w:spacing w:val="-47"/>
          <w:sz w:val="24"/>
          <w:szCs w:val="24"/>
        </w:rPr>
        <w:t xml:space="preserve"> </w:t>
      </w:r>
      <w:r w:rsidRPr="00674110">
        <w:rPr>
          <w:sz w:val="24"/>
          <w:szCs w:val="24"/>
        </w:rPr>
        <w:t>для</w:t>
      </w:r>
      <w:r w:rsidRPr="00674110">
        <w:rPr>
          <w:spacing w:val="7"/>
          <w:sz w:val="24"/>
          <w:szCs w:val="24"/>
        </w:rPr>
        <w:t xml:space="preserve"> </w:t>
      </w:r>
      <w:r w:rsidRPr="00674110">
        <w:rPr>
          <w:sz w:val="24"/>
          <w:szCs w:val="24"/>
        </w:rPr>
        <w:t>успешного</w:t>
      </w:r>
      <w:r w:rsidRPr="00674110">
        <w:rPr>
          <w:spacing w:val="-1"/>
          <w:sz w:val="24"/>
          <w:szCs w:val="24"/>
        </w:rPr>
        <w:t xml:space="preserve"> </w:t>
      </w:r>
      <w:r w:rsidRPr="00674110">
        <w:rPr>
          <w:sz w:val="24"/>
          <w:szCs w:val="24"/>
        </w:rPr>
        <w:t>решения</w:t>
      </w:r>
      <w:r w:rsidRPr="00674110">
        <w:rPr>
          <w:spacing w:val="6"/>
          <w:sz w:val="24"/>
          <w:szCs w:val="24"/>
        </w:rPr>
        <w:t xml:space="preserve"> </w:t>
      </w:r>
      <w:r w:rsidRPr="00674110">
        <w:rPr>
          <w:sz w:val="24"/>
          <w:szCs w:val="24"/>
        </w:rPr>
        <w:t>учебных</w:t>
      </w:r>
      <w:r w:rsidRPr="00674110">
        <w:rPr>
          <w:spacing w:val="4"/>
          <w:sz w:val="24"/>
          <w:szCs w:val="24"/>
        </w:rPr>
        <w:t xml:space="preserve"> </w:t>
      </w:r>
      <w:r w:rsidRPr="00674110">
        <w:rPr>
          <w:sz w:val="24"/>
          <w:szCs w:val="24"/>
        </w:rPr>
        <w:t>и</w:t>
      </w:r>
      <w:r w:rsidRPr="00674110">
        <w:rPr>
          <w:spacing w:val="7"/>
          <w:sz w:val="24"/>
          <w:szCs w:val="24"/>
        </w:rPr>
        <w:t xml:space="preserve"> </w:t>
      </w:r>
      <w:r w:rsidRPr="00674110">
        <w:rPr>
          <w:sz w:val="24"/>
          <w:szCs w:val="24"/>
        </w:rPr>
        <w:t>житейских</w:t>
      </w:r>
      <w:r w:rsidRPr="00674110">
        <w:rPr>
          <w:spacing w:val="3"/>
          <w:sz w:val="24"/>
          <w:szCs w:val="24"/>
        </w:rPr>
        <w:t xml:space="preserve"> </w:t>
      </w:r>
      <w:r w:rsidRPr="00674110">
        <w:rPr>
          <w:sz w:val="24"/>
          <w:szCs w:val="24"/>
        </w:rPr>
        <w:t>задач;</w:t>
      </w:r>
    </w:p>
    <w:p w14:paraId="5871A2EE" w14:textId="77777777" w:rsidR="00704869" w:rsidRPr="00674110" w:rsidRDefault="00274AC7" w:rsidP="0058064A">
      <w:pPr>
        <w:pStyle w:val="a5"/>
        <w:numPr>
          <w:ilvl w:val="0"/>
          <w:numId w:val="41"/>
        </w:numPr>
        <w:tabs>
          <w:tab w:val="left" w:pos="1360"/>
        </w:tabs>
        <w:spacing w:line="252" w:lineRule="auto"/>
        <w:ind w:right="289"/>
        <w:rPr>
          <w:sz w:val="24"/>
          <w:szCs w:val="24"/>
        </w:rPr>
      </w:pPr>
      <w:r w:rsidRPr="00674110">
        <w:rPr>
          <w:sz w:val="24"/>
          <w:szCs w:val="24"/>
        </w:rPr>
        <w:t>представлять текстовую задачу, её решение в виде модели, схемы,</w:t>
      </w:r>
      <w:r w:rsidRPr="00674110">
        <w:rPr>
          <w:spacing w:val="1"/>
          <w:sz w:val="24"/>
          <w:szCs w:val="24"/>
        </w:rPr>
        <w:t xml:space="preserve"> </w:t>
      </w:r>
      <w:r w:rsidRPr="00674110">
        <w:rPr>
          <w:sz w:val="24"/>
          <w:szCs w:val="24"/>
        </w:rPr>
        <w:t>арифметической</w:t>
      </w:r>
      <w:r w:rsidRPr="00674110">
        <w:rPr>
          <w:spacing w:val="1"/>
          <w:sz w:val="24"/>
          <w:szCs w:val="24"/>
        </w:rPr>
        <w:t xml:space="preserve"> </w:t>
      </w:r>
      <w:r w:rsidRPr="00674110">
        <w:rPr>
          <w:sz w:val="24"/>
          <w:szCs w:val="24"/>
        </w:rPr>
        <w:t>записи,</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предложенной</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проблемой.</w:t>
      </w:r>
    </w:p>
    <w:p w14:paraId="1A847096" w14:textId="77777777" w:rsidR="00704869" w:rsidRPr="00674110" w:rsidRDefault="00274AC7" w:rsidP="0058064A">
      <w:pPr>
        <w:pStyle w:val="a5"/>
        <w:numPr>
          <w:ilvl w:val="1"/>
          <w:numId w:val="45"/>
        </w:numPr>
        <w:tabs>
          <w:tab w:val="left" w:pos="1234"/>
        </w:tabs>
        <w:jc w:val="both"/>
        <w:rPr>
          <w:i/>
          <w:sz w:val="24"/>
          <w:szCs w:val="24"/>
        </w:rPr>
      </w:pPr>
      <w:r w:rsidRPr="00674110">
        <w:rPr>
          <w:i/>
          <w:sz w:val="24"/>
          <w:szCs w:val="24"/>
        </w:rPr>
        <w:t>Базовые</w:t>
      </w:r>
      <w:r w:rsidRPr="00674110">
        <w:rPr>
          <w:i/>
          <w:spacing w:val="-2"/>
          <w:sz w:val="24"/>
          <w:szCs w:val="24"/>
        </w:rPr>
        <w:t xml:space="preserve"> </w:t>
      </w:r>
      <w:r w:rsidRPr="00674110">
        <w:rPr>
          <w:i/>
          <w:sz w:val="24"/>
          <w:szCs w:val="24"/>
        </w:rPr>
        <w:t>исследовательские</w:t>
      </w:r>
      <w:r w:rsidRPr="00674110">
        <w:rPr>
          <w:i/>
          <w:spacing w:val="-1"/>
          <w:sz w:val="24"/>
          <w:szCs w:val="24"/>
        </w:rPr>
        <w:t xml:space="preserve"> </w:t>
      </w:r>
      <w:r w:rsidRPr="00674110">
        <w:rPr>
          <w:i/>
          <w:sz w:val="24"/>
          <w:szCs w:val="24"/>
        </w:rPr>
        <w:t>действия:</w:t>
      </w:r>
    </w:p>
    <w:p w14:paraId="65DFE216" w14:textId="77777777" w:rsidR="00704869" w:rsidRPr="00674110" w:rsidRDefault="00274AC7" w:rsidP="0058064A">
      <w:pPr>
        <w:pStyle w:val="a5"/>
        <w:numPr>
          <w:ilvl w:val="0"/>
          <w:numId w:val="41"/>
        </w:numPr>
        <w:tabs>
          <w:tab w:val="left" w:pos="1360"/>
        </w:tabs>
        <w:spacing w:before="8" w:line="256" w:lineRule="auto"/>
        <w:ind w:right="293"/>
        <w:rPr>
          <w:sz w:val="24"/>
          <w:szCs w:val="24"/>
        </w:rPr>
      </w:pPr>
      <w:r w:rsidRPr="00674110">
        <w:rPr>
          <w:sz w:val="24"/>
          <w:szCs w:val="24"/>
        </w:rPr>
        <w:t>проявлять</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учебном</w:t>
      </w:r>
      <w:r w:rsidRPr="00674110">
        <w:rPr>
          <w:spacing w:val="1"/>
          <w:sz w:val="24"/>
          <w:szCs w:val="24"/>
        </w:rPr>
        <w:t xml:space="preserve"> </w:t>
      </w:r>
      <w:r w:rsidRPr="00674110">
        <w:rPr>
          <w:sz w:val="24"/>
          <w:szCs w:val="24"/>
        </w:rPr>
        <w:t>материале</w:t>
      </w:r>
      <w:r w:rsidRPr="00674110">
        <w:rPr>
          <w:spacing w:val="1"/>
          <w:sz w:val="24"/>
          <w:szCs w:val="24"/>
        </w:rPr>
        <w:t xml:space="preserve"> </w:t>
      </w:r>
      <w:r w:rsidRPr="00674110">
        <w:rPr>
          <w:sz w:val="24"/>
          <w:szCs w:val="24"/>
        </w:rPr>
        <w:t>разных</w:t>
      </w:r>
      <w:r w:rsidRPr="00674110">
        <w:rPr>
          <w:spacing w:val="-4"/>
          <w:sz w:val="24"/>
          <w:szCs w:val="24"/>
        </w:rPr>
        <w:t xml:space="preserve"> </w:t>
      </w:r>
      <w:r w:rsidRPr="00674110">
        <w:rPr>
          <w:sz w:val="24"/>
          <w:szCs w:val="24"/>
        </w:rPr>
        <w:t>разделов</w:t>
      </w:r>
      <w:r w:rsidRPr="00674110">
        <w:rPr>
          <w:spacing w:val="3"/>
          <w:sz w:val="24"/>
          <w:szCs w:val="24"/>
        </w:rPr>
        <w:t xml:space="preserve"> </w:t>
      </w:r>
      <w:r w:rsidRPr="00674110">
        <w:rPr>
          <w:sz w:val="24"/>
          <w:szCs w:val="24"/>
        </w:rPr>
        <w:t>курса</w:t>
      </w:r>
      <w:r w:rsidRPr="00674110">
        <w:rPr>
          <w:spacing w:val="4"/>
          <w:sz w:val="24"/>
          <w:szCs w:val="24"/>
        </w:rPr>
        <w:t xml:space="preserve"> </w:t>
      </w:r>
      <w:r w:rsidRPr="00674110">
        <w:rPr>
          <w:sz w:val="24"/>
          <w:szCs w:val="24"/>
        </w:rPr>
        <w:t>математики;</w:t>
      </w:r>
    </w:p>
    <w:p w14:paraId="58F15DA7" w14:textId="77777777" w:rsidR="00704869" w:rsidRPr="00674110" w:rsidRDefault="00274AC7" w:rsidP="0058064A">
      <w:pPr>
        <w:pStyle w:val="a5"/>
        <w:numPr>
          <w:ilvl w:val="0"/>
          <w:numId w:val="41"/>
        </w:numPr>
        <w:tabs>
          <w:tab w:val="left" w:pos="1360"/>
        </w:tabs>
        <w:spacing w:line="252" w:lineRule="auto"/>
        <w:ind w:right="299"/>
        <w:rPr>
          <w:sz w:val="24"/>
          <w:szCs w:val="24"/>
        </w:rPr>
      </w:pPr>
      <w:r w:rsidRPr="00674110">
        <w:rPr>
          <w:spacing w:val="-1"/>
          <w:sz w:val="24"/>
          <w:szCs w:val="24"/>
        </w:rPr>
        <w:t>понимать</w:t>
      </w:r>
      <w:r w:rsidRPr="00674110">
        <w:rPr>
          <w:spacing w:val="-5"/>
          <w:sz w:val="24"/>
          <w:szCs w:val="24"/>
        </w:rPr>
        <w:t xml:space="preserve"> </w:t>
      </w:r>
      <w:r w:rsidRPr="00674110">
        <w:rPr>
          <w:spacing w:val="-1"/>
          <w:sz w:val="24"/>
          <w:szCs w:val="24"/>
        </w:rPr>
        <w:t>и</w:t>
      </w:r>
      <w:r w:rsidRPr="00674110">
        <w:rPr>
          <w:spacing w:val="-11"/>
          <w:sz w:val="24"/>
          <w:szCs w:val="24"/>
        </w:rPr>
        <w:t xml:space="preserve"> </w:t>
      </w:r>
      <w:r w:rsidRPr="00674110">
        <w:rPr>
          <w:spacing w:val="-1"/>
          <w:sz w:val="24"/>
          <w:szCs w:val="24"/>
        </w:rPr>
        <w:t>адекватно</w:t>
      </w:r>
      <w:r w:rsidRPr="00674110">
        <w:rPr>
          <w:spacing w:val="-8"/>
          <w:sz w:val="24"/>
          <w:szCs w:val="24"/>
        </w:rPr>
        <w:t xml:space="preserve"> </w:t>
      </w:r>
      <w:r w:rsidRPr="00674110">
        <w:rPr>
          <w:sz w:val="24"/>
          <w:szCs w:val="24"/>
        </w:rPr>
        <w:t>использовать</w:t>
      </w:r>
      <w:r w:rsidRPr="00674110">
        <w:rPr>
          <w:spacing w:val="-9"/>
          <w:sz w:val="24"/>
          <w:szCs w:val="24"/>
        </w:rPr>
        <w:t xml:space="preserve"> </w:t>
      </w:r>
      <w:r w:rsidRPr="00674110">
        <w:rPr>
          <w:sz w:val="24"/>
          <w:szCs w:val="24"/>
        </w:rPr>
        <w:t>математическую</w:t>
      </w:r>
      <w:r w:rsidRPr="00674110">
        <w:rPr>
          <w:spacing w:val="-5"/>
          <w:sz w:val="24"/>
          <w:szCs w:val="24"/>
        </w:rPr>
        <w:t xml:space="preserve"> </w:t>
      </w:r>
      <w:r w:rsidRPr="00674110">
        <w:rPr>
          <w:sz w:val="24"/>
          <w:szCs w:val="24"/>
        </w:rPr>
        <w:t>терминологию:</w:t>
      </w:r>
      <w:r w:rsidRPr="00674110">
        <w:rPr>
          <w:spacing w:val="-48"/>
          <w:sz w:val="24"/>
          <w:szCs w:val="24"/>
        </w:rPr>
        <w:t xml:space="preserve"> </w:t>
      </w:r>
      <w:r w:rsidRPr="00674110">
        <w:rPr>
          <w:sz w:val="24"/>
          <w:szCs w:val="24"/>
        </w:rPr>
        <w:t>различать, характеризовать, использовать для решения учебных и</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задач;</w:t>
      </w:r>
    </w:p>
    <w:p w14:paraId="3EA2AC94" w14:textId="77777777" w:rsidR="00704869" w:rsidRPr="00674110" w:rsidRDefault="00274AC7" w:rsidP="0058064A">
      <w:pPr>
        <w:pStyle w:val="a5"/>
        <w:numPr>
          <w:ilvl w:val="0"/>
          <w:numId w:val="41"/>
        </w:numPr>
        <w:tabs>
          <w:tab w:val="left" w:pos="1360"/>
        </w:tabs>
        <w:spacing w:line="256" w:lineRule="auto"/>
        <w:ind w:right="302"/>
        <w:rPr>
          <w:sz w:val="24"/>
          <w:szCs w:val="24"/>
        </w:rPr>
      </w:pPr>
      <w:r w:rsidRPr="00674110">
        <w:rPr>
          <w:sz w:val="24"/>
          <w:szCs w:val="24"/>
        </w:rPr>
        <w:t>применять изученные методы познания (измерение, моделирование,</w:t>
      </w:r>
      <w:r w:rsidRPr="00674110">
        <w:rPr>
          <w:spacing w:val="-47"/>
          <w:sz w:val="24"/>
          <w:szCs w:val="24"/>
        </w:rPr>
        <w:t xml:space="preserve"> </w:t>
      </w:r>
      <w:r w:rsidRPr="00674110">
        <w:rPr>
          <w:sz w:val="24"/>
          <w:szCs w:val="24"/>
        </w:rPr>
        <w:t>перебор</w:t>
      </w:r>
      <w:r w:rsidRPr="00674110">
        <w:rPr>
          <w:spacing w:val="1"/>
          <w:sz w:val="24"/>
          <w:szCs w:val="24"/>
        </w:rPr>
        <w:t xml:space="preserve"> </w:t>
      </w:r>
      <w:r w:rsidRPr="00674110">
        <w:rPr>
          <w:sz w:val="24"/>
          <w:szCs w:val="24"/>
        </w:rPr>
        <w:t>вариантов)</w:t>
      </w:r>
    </w:p>
    <w:p w14:paraId="01C38C9A" w14:textId="77777777" w:rsidR="00704869" w:rsidRPr="00674110" w:rsidRDefault="00274AC7" w:rsidP="0058064A">
      <w:pPr>
        <w:pStyle w:val="a5"/>
        <w:numPr>
          <w:ilvl w:val="1"/>
          <w:numId w:val="45"/>
        </w:numPr>
        <w:tabs>
          <w:tab w:val="left" w:pos="1234"/>
        </w:tabs>
        <w:spacing w:line="223" w:lineRule="exact"/>
        <w:jc w:val="both"/>
        <w:rPr>
          <w:i/>
          <w:sz w:val="24"/>
          <w:szCs w:val="24"/>
        </w:rPr>
      </w:pPr>
      <w:r w:rsidRPr="00674110">
        <w:rPr>
          <w:i/>
          <w:sz w:val="24"/>
          <w:szCs w:val="24"/>
        </w:rPr>
        <w:t>Работа с</w:t>
      </w:r>
      <w:r w:rsidRPr="00674110">
        <w:rPr>
          <w:i/>
          <w:spacing w:val="-3"/>
          <w:sz w:val="24"/>
          <w:szCs w:val="24"/>
        </w:rPr>
        <w:t xml:space="preserve"> </w:t>
      </w:r>
      <w:r w:rsidRPr="00674110">
        <w:rPr>
          <w:i/>
          <w:sz w:val="24"/>
          <w:szCs w:val="24"/>
        </w:rPr>
        <w:t>информацией:</w:t>
      </w:r>
    </w:p>
    <w:p w14:paraId="7926F374" w14:textId="77777777" w:rsidR="00704869" w:rsidRPr="00674110" w:rsidRDefault="00274AC7" w:rsidP="0058064A">
      <w:pPr>
        <w:pStyle w:val="a5"/>
        <w:numPr>
          <w:ilvl w:val="0"/>
          <w:numId w:val="41"/>
        </w:numPr>
        <w:tabs>
          <w:tab w:val="left" w:pos="1360"/>
        </w:tabs>
        <w:spacing w:before="65" w:line="249" w:lineRule="auto"/>
        <w:ind w:right="297"/>
        <w:rPr>
          <w:sz w:val="24"/>
          <w:szCs w:val="24"/>
        </w:rPr>
      </w:pPr>
      <w:r w:rsidRPr="00674110">
        <w:rPr>
          <w:sz w:val="24"/>
          <w:szCs w:val="24"/>
        </w:rPr>
        <w:t>находить и использовать для решения</w:t>
      </w:r>
      <w:r w:rsidRPr="00674110">
        <w:rPr>
          <w:spacing w:val="1"/>
          <w:sz w:val="24"/>
          <w:szCs w:val="24"/>
        </w:rPr>
        <w:t xml:space="preserve"> </w:t>
      </w:r>
      <w:r w:rsidRPr="00674110">
        <w:rPr>
          <w:sz w:val="24"/>
          <w:szCs w:val="24"/>
        </w:rPr>
        <w:t>учебных задач текстовую,</w:t>
      </w:r>
      <w:r w:rsidRPr="00674110">
        <w:rPr>
          <w:spacing w:val="1"/>
          <w:sz w:val="24"/>
          <w:szCs w:val="24"/>
        </w:rPr>
        <w:t xml:space="preserve"> </w:t>
      </w:r>
      <w:r w:rsidRPr="00674110">
        <w:rPr>
          <w:sz w:val="24"/>
          <w:szCs w:val="24"/>
        </w:rPr>
        <w:t>графическую информацию в разных источниках информационной</w:t>
      </w:r>
      <w:r w:rsidRPr="00674110">
        <w:rPr>
          <w:spacing w:val="1"/>
          <w:sz w:val="24"/>
          <w:szCs w:val="24"/>
        </w:rPr>
        <w:t xml:space="preserve"> </w:t>
      </w:r>
      <w:r w:rsidRPr="00674110">
        <w:rPr>
          <w:sz w:val="24"/>
          <w:szCs w:val="24"/>
        </w:rPr>
        <w:t>среды;</w:t>
      </w:r>
    </w:p>
    <w:p w14:paraId="665694F6" w14:textId="77777777" w:rsidR="00704869" w:rsidRPr="00674110" w:rsidRDefault="00274AC7" w:rsidP="0058064A">
      <w:pPr>
        <w:pStyle w:val="a5"/>
        <w:numPr>
          <w:ilvl w:val="0"/>
          <w:numId w:val="41"/>
        </w:numPr>
        <w:tabs>
          <w:tab w:val="left" w:pos="1360"/>
        </w:tabs>
        <w:spacing w:before="8" w:line="252" w:lineRule="auto"/>
        <w:ind w:right="297"/>
        <w:rPr>
          <w:sz w:val="24"/>
          <w:szCs w:val="24"/>
        </w:rPr>
      </w:pPr>
      <w:r w:rsidRPr="00674110">
        <w:rPr>
          <w:sz w:val="24"/>
          <w:szCs w:val="24"/>
        </w:rPr>
        <w:t>читать,</w:t>
      </w:r>
      <w:r w:rsidRPr="00674110">
        <w:rPr>
          <w:spacing w:val="-5"/>
          <w:sz w:val="24"/>
          <w:szCs w:val="24"/>
        </w:rPr>
        <w:t xml:space="preserve"> </w:t>
      </w:r>
      <w:r w:rsidRPr="00674110">
        <w:rPr>
          <w:sz w:val="24"/>
          <w:szCs w:val="24"/>
        </w:rPr>
        <w:t>интерпретировать</w:t>
      </w:r>
      <w:r w:rsidRPr="00674110">
        <w:rPr>
          <w:spacing w:val="-8"/>
          <w:sz w:val="24"/>
          <w:szCs w:val="24"/>
        </w:rPr>
        <w:t xml:space="preserve"> </w:t>
      </w:r>
      <w:r w:rsidRPr="00674110">
        <w:rPr>
          <w:sz w:val="24"/>
          <w:szCs w:val="24"/>
        </w:rPr>
        <w:t>графически</w:t>
      </w:r>
      <w:r w:rsidRPr="00674110">
        <w:rPr>
          <w:spacing w:val="-8"/>
          <w:sz w:val="24"/>
          <w:szCs w:val="24"/>
        </w:rPr>
        <w:t xml:space="preserve"> </w:t>
      </w:r>
      <w:r w:rsidRPr="00674110">
        <w:rPr>
          <w:sz w:val="24"/>
          <w:szCs w:val="24"/>
        </w:rPr>
        <w:t>представленную</w:t>
      </w:r>
      <w:r w:rsidRPr="00674110">
        <w:rPr>
          <w:spacing w:val="-9"/>
          <w:sz w:val="24"/>
          <w:szCs w:val="24"/>
        </w:rPr>
        <w:t xml:space="preserve"> </w:t>
      </w:r>
      <w:r w:rsidRPr="00674110">
        <w:rPr>
          <w:sz w:val="24"/>
          <w:szCs w:val="24"/>
        </w:rPr>
        <w:t>информацию</w:t>
      </w:r>
      <w:r w:rsidRPr="00674110">
        <w:rPr>
          <w:spacing w:val="-47"/>
          <w:sz w:val="24"/>
          <w:szCs w:val="24"/>
        </w:rPr>
        <w:t xml:space="preserve"> </w:t>
      </w:r>
      <w:r w:rsidRPr="00674110">
        <w:rPr>
          <w:sz w:val="24"/>
          <w:szCs w:val="24"/>
        </w:rPr>
        <w:t>(схему,</w:t>
      </w:r>
      <w:r w:rsidRPr="00674110">
        <w:rPr>
          <w:spacing w:val="3"/>
          <w:sz w:val="24"/>
          <w:szCs w:val="24"/>
        </w:rPr>
        <w:t xml:space="preserve"> </w:t>
      </w:r>
      <w:r w:rsidRPr="00674110">
        <w:rPr>
          <w:sz w:val="24"/>
          <w:szCs w:val="24"/>
        </w:rPr>
        <w:t>таблицу,</w:t>
      </w:r>
      <w:r w:rsidRPr="00674110">
        <w:rPr>
          <w:spacing w:val="3"/>
          <w:sz w:val="24"/>
          <w:szCs w:val="24"/>
        </w:rPr>
        <w:t xml:space="preserve"> </w:t>
      </w:r>
      <w:r w:rsidRPr="00674110">
        <w:rPr>
          <w:sz w:val="24"/>
          <w:szCs w:val="24"/>
        </w:rPr>
        <w:t>диаграмму,</w:t>
      </w:r>
      <w:r w:rsidRPr="00674110">
        <w:rPr>
          <w:spacing w:val="3"/>
          <w:sz w:val="24"/>
          <w:szCs w:val="24"/>
        </w:rPr>
        <w:t xml:space="preserve"> </w:t>
      </w:r>
      <w:r w:rsidRPr="00674110">
        <w:rPr>
          <w:sz w:val="24"/>
          <w:szCs w:val="24"/>
        </w:rPr>
        <w:t>другую</w:t>
      </w:r>
      <w:r w:rsidRPr="00674110">
        <w:rPr>
          <w:spacing w:val="-1"/>
          <w:sz w:val="24"/>
          <w:szCs w:val="24"/>
        </w:rPr>
        <w:t xml:space="preserve"> </w:t>
      </w:r>
      <w:r w:rsidRPr="00674110">
        <w:rPr>
          <w:sz w:val="24"/>
          <w:szCs w:val="24"/>
        </w:rPr>
        <w:t>модель);</w:t>
      </w:r>
    </w:p>
    <w:p w14:paraId="229D89E5" w14:textId="77777777" w:rsidR="00704869" w:rsidRPr="00674110" w:rsidRDefault="00274AC7" w:rsidP="0058064A">
      <w:pPr>
        <w:pStyle w:val="a5"/>
        <w:numPr>
          <w:ilvl w:val="0"/>
          <w:numId w:val="41"/>
        </w:numPr>
        <w:tabs>
          <w:tab w:val="left" w:pos="1360"/>
        </w:tabs>
        <w:spacing w:before="2" w:line="249" w:lineRule="auto"/>
        <w:ind w:right="297"/>
        <w:rPr>
          <w:sz w:val="24"/>
          <w:szCs w:val="24"/>
        </w:rPr>
      </w:pPr>
      <w:r w:rsidRPr="00674110">
        <w:rPr>
          <w:sz w:val="24"/>
          <w:szCs w:val="24"/>
        </w:rPr>
        <w:t>представлять информацию в заданной форме (дополнять таблицу,</w:t>
      </w:r>
      <w:r w:rsidRPr="00674110">
        <w:rPr>
          <w:spacing w:val="1"/>
          <w:sz w:val="24"/>
          <w:szCs w:val="24"/>
        </w:rPr>
        <w:t xml:space="preserve"> </w:t>
      </w:r>
      <w:r w:rsidRPr="00674110">
        <w:rPr>
          <w:sz w:val="24"/>
          <w:szCs w:val="24"/>
        </w:rPr>
        <w:t>текст), формулировать утверждение по образцу, в соответствии с</w:t>
      </w:r>
      <w:r w:rsidRPr="00674110">
        <w:rPr>
          <w:spacing w:val="1"/>
          <w:sz w:val="24"/>
          <w:szCs w:val="24"/>
        </w:rPr>
        <w:t xml:space="preserve"> </w:t>
      </w:r>
      <w:r w:rsidRPr="00674110">
        <w:rPr>
          <w:sz w:val="24"/>
          <w:szCs w:val="24"/>
        </w:rPr>
        <w:t>требованиями</w:t>
      </w:r>
      <w:r w:rsidRPr="00674110">
        <w:rPr>
          <w:spacing w:val="-1"/>
          <w:sz w:val="24"/>
          <w:szCs w:val="24"/>
        </w:rPr>
        <w:t xml:space="preserve"> </w:t>
      </w:r>
      <w:r w:rsidRPr="00674110">
        <w:rPr>
          <w:sz w:val="24"/>
          <w:szCs w:val="24"/>
        </w:rPr>
        <w:t>учебной задачи;</w:t>
      </w:r>
    </w:p>
    <w:p w14:paraId="10BFD895" w14:textId="77777777" w:rsidR="00704869" w:rsidRPr="00674110" w:rsidRDefault="00274AC7" w:rsidP="0058064A">
      <w:pPr>
        <w:pStyle w:val="a5"/>
        <w:numPr>
          <w:ilvl w:val="0"/>
          <w:numId w:val="41"/>
        </w:numPr>
        <w:tabs>
          <w:tab w:val="left" w:pos="1360"/>
        </w:tabs>
        <w:spacing w:before="7" w:line="252" w:lineRule="auto"/>
        <w:ind w:right="296"/>
        <w:rPr>
          <w:sz w:val="24"/>
          <w:szCs w:val="24"/>
        </w:rPr>
      </w:pPr>
      <w:r w:rsidRPr="00674110">
        <w:rPr>
          <w:sz w:val="24"/>
          <w:szCs w:val="24"/>
        </w:rPr>
        <w:t>принимать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предлагаемые</w:t>
      </w:r>
      <w:r w:rsidRPr="00674110">
        <w:rPr>
          <w:spacing w:val="-47"/>
          <w:sz w:val="24"/>
          <w:szCs w:val="24"/>
        </w:rPr>
        <w:t xml:space="preserve"> </w:t>
      </w:r>
      <w:r w:rsidRPr="00674110">
        <w:rPr>
          <w:sz w:val="24"/>
          <w:szCs w:val="24"/>
        </w:rPr>
        <w:t>электронные</w:t>
      </w:r>
      <w:r w:rsidRPr="00674110">
        <w:rPr>
          <w:spacing w:val="-2"/>
          <w:sz w:val="24"/>
          <w:szCs w:val="24"/>
        </w:rPr>
        <w:t xml:space="preserve"> </w:t>
      </w:r>
      <w:r w:rsidRPr="00674110">
        <w:rPr>
          <w:sz w:val="24"/>
          <w:szCs w:val="24"/>
        </w:rPr>
        <w:t>средства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источники информации.</w:t>
      </w:r>
    </w:p>
    <w:p w14:paraId="2AE47D0F" w14:textId="77777777" w:rsidR="00704869" w:rsidRPr="00674110" w:rsidRDefault="00704869">
      <w:pPr>
        <w:pStyle w:val="a3"/>
        <w:spacing w:before="2"/>
        <w:ind w:left="0"/>
        <w:jc w:val="left"/>
        <w:rPr>
          <w:sz w:val="24"/>
          <w:szCs w:val="24"/>
        </w:rPr>
      </w:pPr>
    </w:p>
    <w:p w14:paraId="1A9E7361" w14:textId="77777777" w:rsidR="00704869" w:rsidRPr="00674110" w:rsidRDefault="00274AC7">
      <w:pPr>
        <w:pStyle w:val="2"/>
        <w:rPr>
          <w:sz w:val="24"/>
          <w:szCs w:val="24"/>
        </w:rPr>
      </w:pPr>
      <w:r w:rsidRPr="00674110">
        <w:rPr>
          <w:sz w:val="24"/>
          <w:szCs w:val="24"/>
        </w:rPr>
        <w:t>Универсальные</w:t>
      </w:r>
      <w:r w:rsidRPr="00674110">
        <w:rPr>
          <w:spacing w:val="-2"/>
          <w:sz w:val="24"/>
          <w:szCs w:val="24"/>
        </w:rPr>
        <w:t xml:space="preserve"> </w:t>
      </w:r>
      <w:r w:rsidRPr="00674110">
        <w:rPr>
          <w:sz w:val="24"/>
          <w:szCs w:val="24"/>
        </w:rPr>
        <w:t>коммуникативные</w:t>
      </w:r>
      <w:r w:rsidRPr="00674110">
        <w:rPr>
          <w:spacing w:val="-2"/>
          <w:sz w:val="24"/>
          <w:szCs w:val="24"/>
        </w:rPr>
        <w:t xml:space="preserve"> </w:t>
      </w:r>
      <w:r w:rsidRPr="00674110">
        <w:rPr>
          <w:sz w:val="24"/>
          <w:szCs w:val="24"/>
        </w:rPr>
        <w:t>учебные</w:t>
      </w:r>
      <w:r w:rsidRPr="00674110">
        <w:rPr>
          <w:spacing w:val="-2"/>
          <w:sz w:val="24"/>
          <w:szCs w:val="24"/>
        </w:rPr>
        <w:t xml:space="preserve"> </w:t>
      </w:r>
      <w:r w:rsidRPr="00674110">
        <w:rPr>
          <w:sz w:val="24"/>
          <w:szCs w:val="24"/>
        </w:rPr>
        <w:t>действия:</w:t>
      </w:r>
    </w:p>
    <w:p w14:paraId="4BBD1C4A" w14:textId="77777777" w:rsidR="00704869" w:rsidRPr="00674110" w:rsidRDefault="00704869">
      <w:pPr>
        <w:pStyle w:val="a3"/>
        <w:spacing w:before="11"/>
        <w:ind w:left="0"/>
        <w:jc w:val="left"/>
        <w:rPr>
          <w:b/>
          <w:sz w:val="24"/>
          <w:szCs w:val="24"/>
        </w:rPr>
      </w:pPr>
    </w:p>
    <w:p w14:paraId="30F32ABC" w14:textId="77777777" w:rsidR="00704869" w:rsidRPr="00674110" w:rsidRDefault="00274AC7" w:rsidP="0058064A">
      <w:pPr>
        <w:pStyle w:val="a5"/>
        <w:numPr>
          <w:ilvl w:val="0"/>
          <w:numId w:val="41"/>
        </w:numPr>
        <w:tabs>
          <w:tab w:val="left" w:pos="1360"/>
        </w:tabs>
        <w:spacing w:line="256" w:lineRule="auto"/>
        <w:ind w:right="299"/>
        <w:jc w:val="left"/>
        <w:rPr>
          <w:sz w:val="24"/>
          <w:szCs w:val="24"/>
        </w:rPr>
      </w:pPr>
      <w:r w:rsidRPr="00674110">
        <w:rPr>
          <w:sz w:val="24"/>
          <w:szCs w:val="24"/>
        </w:rPr>
        <w:lastRenderedPageBreak/>
        <w:t>конструировать</w:t>
      </w:r>
      <w:r w:rsidRPr="00674110">
        <w:rPr>
          <w:spacing w:val="16"/>
          <w:sz w:val="24"/>
          <w:szCs w:val="24"/>
        </w:rPr>
        <w:t xml:space="preserve"> </w:t>
      </w:r>
      <w:r w:rsidRPr="00674110">
        <w:rPr>
          <w:sz w:val="24"/>
          <w:szCs w:val="24"/>
        </w:rPr>
        <w:t>утверждения,</w:t>
      </w:r>
      <w:r w:rsidRPr="00674110">
        <w:rPr>
          <w:spacing w:val="19"/>
          <w:sz w:val="24"/>
          <w:szCs w:val="24"/>
        </w:rPr>
        <w:t xml:space="preserve"> </w:t>
      </w:r>
      <w:r w:rsidRPr="00674110">
        <w:rPr>
          <w:sz w:val="24"/>
          <w:szCs w:val="24"/>
        </w:rPr>
        <w:t>проверять</w:t>
      </w:r>
      <w:r w:rsidRPr="00674110">
        <w:rPr>
          <w:spacing w:val="16"/>
          <w:sz w:val="24"/>
          <w:szCs w:val="24"/>
        </w:rPr>
        <w:t xml:space="preserve"> </w:t>
      </w:r>
      <w:r w:rsidRPr="00674110">
        <w:rPr>
          <w:sz w:val="24"/>
          <w:szCs w:val="24"/>
        </w:rPr>
        <w:t>их</w:t>
      </w:r>
      <w:r w:rsidRPr="00674110">
        <w:rPr>
          <w:spacing w:val="17"/>
          <w:sz w:val="24"/>
          <w:szCs w:val="24"/>
        </w:rPr>
        <w:t xml:space="preserve"> </w:t>
      </w:r>
      <w:r w:rsidRPr="00674110">
        <w:rPr>
          <w:sz w:val="24"/>
          <w:szCs w:val="24"/>
        </w:rPr>
        <w:t>истинность;</w:t>
      </w:r>
      <w:r w:rsidRPr="00674110">
        <w:rPr>
          <w:spacing w:val="19"/>
          <w:sz w:val="24"/>
          <w:szCs w:val="24"/>
        </w:rPr>
        <w:t xml:space="preserve"> </w:t>
      </w:r>
      <w:r w:rsidRPr="00674110">
        <w:rPr>
          <w:sz w:val="24"/>
          <w:szCs w:val="24"/>
        </w:rPr>
        <w:t>строить</w:t>
      </w:r>
      <w:r w:rsidRPr="00674110">
        <w:rPr>
          <w:spacing w:val="-47"/>
          <w:sz w:val="24"/>
          <w:szCs w:val="24"/>
        </w:rPr>
        <w:t xml:space="preserve"> </w:t>
      </w:r>
      <w:r w:rsidRPr="00674110">
        <w:rPr>
          <w:sz w:val="24"/>
          <w:szCs w:val="24"/>
        </w:rPr>
        <w:t>логическое</w:t>
      </w:r>
      <w:r w:rsidRPr="00674110">
        <w:rPr>
          <w:spacing w:val="-2"/>
          <w:sz w:val="24"/>
          <w:szCs w:val="24"/>
        </w:rPr>
        <w:t xml:space="preserve"> </w:t>
      </w:r>
      <w:r w:rsidRPr="00674110">
        <w:rPr>
          <w:sz w:val="24"/>
          <w:szCs w:val="24"/>
        </w:rPr>
        <w:t>рассуждение;</w:t>
      </w:r>
    </w:p>
    <w:p w14:paraId="7BBB3EB1" w14:textId="77777777" w:rsidR="00704869" w:rsidRPr="00674110" w:rsidRDefault="00274AC7" w:rsidP="0058064A">
      <w:pPr>
        <w:pStyle w:val="a5"/>
        <w:numPr>
          <w:ilvl w:val="0"/>
          <w:numId w:val="41"/>
        </w:numPr>
        <w:tabs>
          <w:tab w:val="left" w:pos="1360"/>
        </w:tabs>
        <w:spacing w:line="254" w:lineRule="auto"/>
        <w:ind w:right="298"/>
        <w:jc w:val="left"/>
        <w:rPr>
          <w:sz w:val="24"/>
          <w:szCs w:val="24"/>
        </w:rPr>
      </w:pPr>
      <w:r w:rsidRPr="00674110">
        <w:rPr>
          <w:sz w:val="24"/>
          <w:szCs w:val="24"/>
        </w:rPr>
        <w:t>использовать</w:t>
      </w:r>
      <w:r w:rsidRPr="00674110">
        <w:rPr>
          <w:spacing w:val="1"/>
          <w:sz w:val="24"/>
          <w:szCs w:val="24"/>
        </w:rPr>
        <w:t xml:space="preserve"> </w:t>
      </w:r>
      <w:r w:rsidRPr="00674110">
        <w:rPr>
          <w:sz w:val="24"/>
          <w:szCs w:val="24"/>
        </w:rPr>
        <w:t>текст задания</w:t>
      </w:r>
      <w:r w:rsidRPr="00674110">
        <w:rPr>
          <w:spacing w:val="1"/>
          <w:sz w:val="24"/>
          <w:szCs w:val="24"/>
        </w:rPr>
        <w:t xml:space="preserve"> </w:t>
      </w:r>
      <w:r w:rsidRPr="00674110">
        <w:rPr>
          <w:sz w:val="24"/>
          <w:szCs w:val="24"/>
        </w:rPr>
        <w:t>для</w:t>
      </w:r>
      <w:r w:rsidRPr="00674110">
        <w:rPr>
          <w:spacing w:val="-4"/>
          <w:sz w:val="24"/>
          <w:szCs w:val="24"/>
        </w:rPr>
        <w:t xml:space="preserve"> </w:t>
      </w:r>
      <w:r w:rsidRPr="00674110">
        <w:rPr>
          <w:sz w:val="24"/>
          <w:szCs w:val="24"/>
        </w:rPr>
        <w:t>объяснения</w:t>
      </w:r>
      <w:r w:rsidRPr="00674110">
        <w:rPr>
          <w:spacing w:val="1"/>
          <w:sz w:val="24"/>
          <w:szCs w:val="24"/>
        </w:rPr>
        <w:t xml:space="preserve"> </w:t>
      </w:r>
      <w:r w:rsidRPr="00674110">
        <w:rPr>
          <w:sz w:val="24"/>
          <w:szCs w:val="24"/>
        </w:rPr>
        <w:t>способа</w:t>
      </w:r>
      <w:r w:rsidRPr="00674110">
        <w:rPr>
          <w:spacing w:val="3"/>
          <w:sz w:val="24"/>
          <w:szCs w:val="24"/>
        </w:rPr>
        <w:t xml:space="preserve"> </w:t>
      </w:r>
      <w:r w:rsidRPr="00674110">
        <w:rPr>
          <w:sz w:val="24"/>
          <w:szCs w:val="24"/>
        </w:rPr>
        <w:t>и хода</w:t>
      </w:r>
      <w:r w:rsidRPr="00674110">
        <w:rPr>
          <w:spacing w:val="3"/>
          <w:sz w:val="24"/>
          <w:szCs w:val="24"/>
        </w:rPr>
        <w:t xml:space="preserve"> </w:t>
      </w:r>
      <w:r w:rsidRPr="00674110">
        <w:rPr>
          <w:sz w:val="24"/>
          <w:szCs w:val="24"/>
        </w:rPr>
        <w:t>решения</w:t>
      </w:r>
      <w:r w:rsidRPr="00674110">
        <w:rPr>
          <w:spacing w:val="-47"/>
          <w:sz w:val="24"/>
          <w:szCs w:val="24"/>
        </w:rPr>
        <w:t xml:space="preserve"> </w:t>
      </w:r>
      <w:r w:rsidRPr="00674110">
        <w:rPr>
          <w:sz w:val="24"/>
          <w:szCs w:val="24"/>
        </w:rPr>
        <w:t>математической</w:t>
      </w:r>
      <w:r w:rsidRPr="00674110">
        <w:rPr>
          <w:spacing w:val="-1"/>
          <w:sz w:val="24"/>
          <w:szCs w:val="24"/>
        </w:rPr>
        <w:t xml:space="preserve"> </w:t>
      </w:r>
      <w:r w:rsidRPr="00674110">
        <w:rPr>
          <w:sz w:val="24"/>
          <w:szCs w:val="24"/>
        </w:rPr>
        <w:t>задачи;</w:t>
      </w:r>
      <w:r w:rsidRPr="00674110">
        <w:rPr>
          <w:spacing w:val="-2"/>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ответ;</w:t>
      </w:r>
    </w:p>
    <w:p w14:paraId="596108AE" w14:textId="77777777" w:rsidR="00704869" w:rsidRPr="00674110" w:rsidRDefault="00274AC7" w:rsidP="0058064A">
      <w:pPr>
        <w:pStyle w:val="a5"/>
        <w:numPr>
          <w:ilvl w:val="0"/>
          <w:numId w:val="41"/>
        </w:numPr>
        <w:tabs>
          <w:tab w:val="left" w:pos="1360"/>
        </w:tabs>
        <w:spacing w:line="227" w:lineRule="exact"/>
        <w:jc w:val="left"/>
        <w:rPr>
          <w:sz w:val="24"/>
          <w:szCs w:val="24"/>
        </w:rPr>
      </w:pPr>
      <w:r w:rsidRPr="00674110">
        <w:rPr>
          <w:sz w:val="24"/>
          <w:szCs w:val="24"/>
        </w:rPr>
        <w:t>комментировать</w:t>
      </w:r>
      <w:r w:rsidRPr="00674110">
        <w:rPr>
          <w:spacing w:val="-7"/>
          <w:sz w:val="24"/>
          <w:szCs w:val="24"/>
        </w:rPr>
        <w:t xml:space="preserve"> </w:t>
      </w:r>
      <w:r w:rsidRPr="00674110">
        <w:rPr>
          <w:sz w:val="24"/>
          <w:szCs w:val="24"/>
        </w:rPr>
        <w:t>процесс</w:t>
      </w:r>
      <w:r w:rsidRPr="00674110">
        <w:rPr>
          <w:spacing w:val="-8"/>
          <w:sz w:val="24"/>
          <w:szCs w:val="24"/>
        </w:rPr>
        <w:t xml:space="preserve"> </w:t>
      </w:r>
      <w:r w:rsidRPr="00674110">
        <w:rPr>
          <w:sz w:val="24"/>
          <w:szCs w:val="24"/>
        </w:rPr>
        <w:t>вычисления,</w:t>
      </w:r>
      <w:r w:rsidRPr="00674110">
        <w:rPr>
          <w:spacing w:val="-3"/>
          <w:sz w:val="24"/>
          <w:szCs w:val="24"/>
        </w:rPr>
        <w:t xml:space="preserve"> </w:t>
      </w:r>
      <w:r w:rsidRPr="00674110">
        <w:rPr>
          <w:sz w:val="24"/>
          <w:szCs w:val="24"/>
        </w:rPr>
        <w:t>построения,</w:t>
      </w:r>
      <w:r w:rsidRPr="00674110">
        <w:rPr>
          <w:spacing w:val="-4"/>
          <w:sz w:val="24"/>
          <w:szCs w:val="24"/>
        </w:rPr>
        <w:t xml:space="preserve"> </w:t>
      </w:r>
      <w:r w:rsidRPr="00674110">
        <w:rPr>
          <w:sz w:val="24"/>
          <w:szCs w:val="24"/>
        </w:rPr>
        <w:t>решения;</w:t>
      </w:r>
    </w:p>
    <w:p w14:paraId="7A96E921" w14:textId="77777777" w:rsidR="00704869" w:rsidRPr="00674110" w:rsidRDefault="00274AC7" w:rsidP="0058064A">
      <w:pPr>
        <w:pStyle w:val="a5"/>
        <w:numPr>
          <w:ilvl w:val="0"/>
          <w:numId w:val="41"/>
        </w:numPr>
        <w:tabs>
          <w:tab w:val="left" w:pos="1360"/>
        </w:tabs>
        <w:spacing w:before="8" w:line="252" w:lineRule="auto"/>
        <w:ind w:right="298"/>
        <w:rPr>
          <w:sz w:val="24"/>
          <w:szCs w:val="24"/>
        </w:rPr>
      </w:pPr>
      <w:r w:rsidRPr="00674110">
        <w:rPr>
          <w:sz w:val="24"/>
          <w:szCs w:val="24"/>
        </w:rPr>
        <w:t>объяснять</w:t>
      </w:r>
      <w:r w:rsidRPr="00674110">
        <w:rPr>
          <w:spacing w:val="1"/>
          <w:sz w:val="24"/>
          <w:szCs w:val="24"/>
        </w:rPr>
        <w:t xml:space="preserve"> </w:t>
      </w:r>
      <w:r w:rsidRPr="00674110">
        <w:rPr>
          <w:sz w:val="24"/>
          <w:szCs w:val="24"/>
        </w:rPr>
        <w:t>полученный</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изученной</w:t>
      </w:r>
      <w:r w:rsidRPr="00674110">
        <w:rPr>
          <w:spacing w:val="1"/>
          <w:sz w:val="24"/>
          <w:szCs w:val="24"/>
        </w:rPr>
        <w:t xml:space="preserve"> </w:t>
      </w:r>
      <w:r w:rsidRPr="00674110">
        <w:rPr>
          <w:sz w:val="24"/>
          <w:szCs w:val="24"/>
        </w:rPr>
        <w:t>терминологии;</w:t>
      </w:r>
    </w:p>
    <w:p w14:paraId="0A7A82BD" w14:textId="77777777" w:rsidR="00704869" w:rsidRPr="00674110" w:rsidRDefault="00274AC7" w:rsidP="0058064A">
      <w:pPr>
        <w:pStyle w:val="a5"/>
        <w:numPr>
          <w:ilvl w:val="0"/>
          <w:numId w:val="41"/>
        </w:numPr>
        <w:tabs>
          <w:tab w:val="left" w:pos="1360"/>
        </w:tabs>
        <w:spacing w:line="254" w:lineRule="auto"/>
        <w:ind w:right="288"/>
        <w:rPr>
          <w:sz w:val="24"/>
          <w:szCs w:val="24"/>
        </w:rPr>
      </w:pP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диалогов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обсуждению</w:t>
      </w:r>
      <w:r w:rsidRPr="00674110">
        <w:rPr>
          <w:spacing w:val="1"/>
          <w:sz w:val="24"/>
          <w:szCs w:val="24"/>
        </w:rPr>
        <w:t xml:space="preserve"> </w:t>
      </w:r>
      <w:r w:rsidRPr="00674110">
        <w:rPr>
          <w:sz w:val="24"/>
          <w:szCs w:val="24"/>
        </w:rPr>
        <w:t>изученного</w:t>
      </w:r>
      <w:r w:rsidRPr="00674110">
        <w:rPr>
          <w:spacing w:val="1"/>
          <w:sz w:val="24"/>
          <w:szCs w:val="24"/>
        </w:rPr>
        <w:t xml:space="preserve"> </w:t>
      </w:r>
      <w:r w:rsidRPr="00674110">
        <w:rPr>
          <w:sz w:val="24"/>
          <w:szCs w:val="24"/>
        </w:rPr>
        <w:t>материала —</w:t>
      </w:r>
      <w:r w:rsidRPr="00674110">
        <w:rPr>
          <w:spacing w:val="1"/>
          <w:sz w:val="24"/>
          <w:szCs w:val="24"/>
        </w:rPr>
        <w:t xml:space="preserve"> </w:t>
      </w:r>
      <w:r w:rsidRPr="00674110">
        <w:rPr>
          <w:sz w:val="24"/>
          <w:szCs w:val="24"/>
        </w:rPr>
        <w:t>задавать вопросы, высказывать суждения, оценивать выступления</w:t>
      </w:r>
      <w:r w:rsidRPr="00674110">
        <w:rPr>
          <w:spacing w:val="1"/>
          <w:sz w:val="24"/>
          <w:szCs w:val="24"/>
        </w:rPr>
        <w:t xml:space="preserve"> </w:t>
      </w:r>
      <w:r w:rsidRPr="00674110">
        <w:rPr>
          <w:sz w:val="24"/>
          <w:szCs w:val="24"/>
        </w:rPr>
        <w:t>участников,</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доказательства</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правоты,</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этику</w:t>
      </w:r>
      <w:r w:rsidRPr="00674110">
        <w:rPr>
          <w:spacing w:val="-3"/>
          <w:sz w:val="24"/>
          <w:szCs w:val="24"/>
        </w:rPr>
        <w:t xml:space="preserve"> </w:t>
      </w:r>
      <w:r w:rsidRPr="00674110">
        <w:rPr>
          <w:sz w:val="24"/>
          <w:szCs w:val="24"/>
        </w:rPr>
        <w:t>общения;</w:t>
      </w:r>
    </w:p>
    <w:p w14:paraId="18F647EE" w14:textId="77777777" w:rsidR="00704869" w:rsidRPr="00674110" w:rsidRDefault="00274AC7" w:rsidP="0058064A">
      <w:pPr>
        <w:pStyle w:val="a5"/>
        <w:numPr>
          <w:ilvl w:val="0"/>
          <w:numId w:val="41"/>
        </w:numPr>
        <w:tabs>
          <w:tab w:val="left" w:pos="1360"/>
        </w:tabs>
        <w:spacing w:line="252" w:lineRule="auto"/>
        <w:ind w:right="288"/>
        <w:rPr>
          <w:sz w:val="24"/>
          <w:szCs w:val="24"/>
        </w:rPr>
      </w:pPr>
      <w:r w:rsidRPr="00674110">
        <w:rPr>
          <w:sz w:val="24"/>
          <w:szCs w:val="24"/>
        </w:rPr>
        <w:t>создавать в соответствии с учебной задачей тексты разного вида —</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геометрической</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рассуждение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примеру, при решении задачи), инструкция (например, измерение</w:t>
      </w:r>
      <w:r w:rsidRPr="00674110">
        <w:rPr>
          <w:spacing w:val="1"/>
          <w:sz w:val="24"/>
          <w:szCs w:val="24"/>
        </w:rPr>
        <w:t xml:space="preserve"> </w:t>
      </w:r>
      <w:r w:rsidRPr="00674110">
        <w:rPr>
          <w:sz w:val="24"/>
          <w:szCs w:val="24"/>
        </w:rPr>
        <w:t>длины отрезка);</w:t>
      </w:r>
    </w:p>
    <w:p w14:paraId="3B3242F0" w14:textId="77777777" w:rsidR="00704869" w:rsidRPr="00674110" w:rsidRDefault="00274AC7" w:rsidP="0058064A">
      <w:pPr>
        <w:pStyle w:val="a5"/>
        <w:numPr>
          <w:ilvl w:val="0"/>
          <w:numId w:val="41"/>
        </w:numPr>
        <w:tabs>
          <w:tab w:val="left" w:pos="1360"/>
        </w:tabs>
        <w:spacing w:line="252" w:lineRule="auto"/>
        <w:ind w:right="297"/>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алгоритмах:</w:t>
      </w:r>
      <w:r w:rsidRPr="00674110">
        <w:rPr>
          <w:spacing w:val="1"/>
          <w:sz w:val="24"/>
          <w:szCs w:val="24"/>
        </w:rPr>
        <w:t xml:space="preserve"> </w:t>
      </w:r>
      <w:r w:rsidRPr="00674110">
        <w:rPr>
          <w:sz w:val="24"/>
          <w:szCs w:val="24"/>
        </w:rPr>
        <w:t>воспроизводить,</w:t>
      </w:r>
      <w:r w:rsidRPr="00674110">
        <w:rPr>
          <w:spacing w:val="1"/>
          <w:sz w:val="24"/>
          <w:szCs w:val="24"/>
        </w:rPr>
        <w:t xml:space="preserve"> </w:t>
      </w:r>
      <w:r w:rsidRPr="00674110">
        <w:rPr>
          <w:sz w:val="24"/>
          <w:szCs w:val="24"/>
        </w:rPr>
        <w:t>дополнять,</w:t>
      </w:r>
      <w:r w:rsidRPr="00674110">
        <w:rPr>
          <w:spacing w:val="1"/>
          <w:sz w:val="24"/>
          <w:szCs w:val="24"/>
        </w:rPr>
        <w:t xml:space="preserve"> </w:t>
      </w:r>
      <w:r w:rsidRPr="00674110">
        <w:rPr>
          <w:sz w:val="24"/>
          <w:szCs w:val="24"/>
        </w:rPr>
        <w:t>исправлять</w:t>
      </w:r>
      <w:r w:rsidRPr="00674110">
        <w:rPr>
          <w:spacing w:val="-1"/>
          <w:sz w:val="24"/>
          <w:szCs w:val="24"/>
        </w:rPr>
        <w:t xml:space="preserve"> </w:t>
      </w:r>
      <w:r w:rsidRPr="00674110">
        <w:rPr>
          <w:sz w:val="24"/>
          <w:szCs w:val="24"/>
        </w:rPr>
        <w:t>деформированные;</w:t>
      </w:r>
      <w:r w:rsidRPr="00674110">
        <w:rPr>
          <w:spacing w:val="3"/>
          <w:sz w:val="24"/>
          <w:szCs w:val="24"/>
        </w:rPr>
        <w:t xml:space="preserve"> </w:t>
      </w:r>
      <w:r w:rsidRPr="00674110">
        <w:rPr>
          <w:sz w:val="24"/>
          <w:szCs w:val="24"/>
        </w:rPr>
        <w:t>составлять по</w:t>
      </w:r>
      <w:r w:rsidRPr="00674110">
        <w:rPr>
          <w:spacing w:val="-4"/>
          <w:sz w:val="24"/>
          <w:szCs w:val="24"/>
        </w:rPr>
        <w:t xml:space="preserve"> </w:t>
      </w:r>
      <w:r w:rsidRPr="00674110">
        <w:rPr>
          <w:sz w:val="24"/>
          <w:szCs w:val="24"/>
        </w:rPr>
        <w:t>аналогии;</w:t>
      </w:r>
    </w:p>
    <w:p w14:paraId="123EC3FD" w14:textId="77777777" w:rsidR="00704869" w:rsidRPr="00674110" w:rsidRDefault="00274AC7" w:rsidP="0058064A">
      <w:pPr>
        <w:pStyle w:val="a5"/>
        <w:numPr>
          <w:ilvl w:val="0"/>
          <w:numId w:val="41"/>
        </w:numPr>
        <w:tabs>
          <w:tab w:val="left" w:pos="1360"/>
        </w:tabs>
        <w:spacing w:line="249" w:lineRule="auto"/>
        <w:ind w:right="302"/>
        <w:rPr>
          <w:sz w:val="24"/>
          <w:szCs w:val="24"/>
        </w:rPr>
      </w:pPr>
      <w:r w:rsidRPr="00674110">
        <w:rPr>
          <w:sz w:val="24"/>
          <w:szCs w:val="24"/>
        </w:rPr>
        <w:t>самостоятельно составлять тексты заданий, аналогичные типовым</w:t>
      </w:r>
      <w:r w:rsidRPr="00674110">
        <w:rPr>
          <w:spacing w:val="1"/>
          <w:sz w:val="24"/>
          <w:szCs w:val="24"/>
        </w:rPr>
        <w:t xml:space="preserve"> </w:t>
      </w:r>
      <w:r w:rsidRPr="00674110">
        <w:rPr>
          <w:sz w:val="24"/>
          <w:szCs w:val="24"/>
        </w:rPr>
        <w:t>изученным.</w:t>
      </w:r>
    </w:p>
    <w:p w14:paraId="0CF16960" w14:textId="77777777" w:rsidR="00704869" w:rsidRPr="00674110" w:rsidRDefault="00704869">
      <w:pPr>
        <w:pStyle w:val="a3"/>
        <w:spacing w:before="11"/>
        <w:ind w:left="0"/>
        <w:jc w:val="left"/>
        <w:rPr>
          <w:sz w:val="24"/>
          <w:szCs w:val="24"/>
        </w:rPr>
      </w:pPr>
    </w:p>
    <w:p w14:paraId="24643EA6" w14:textId="77777777" w:rsidR="00704869" w:rsidRPr="00674110" w:rsidRDefault="00274AC7">
      <w:pPr>
        <w:pStyle w:val="2"/>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регулятивные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34C437AE" w14:textId="77777777" w:rsidR="00704869" w:rsidRPr="00674110" w:rsidRDefault="00704869">
      <w:pPr>
        <w:pStyle w:val="a3"/>
        <w:spacing w:before="4"/>
        <w:ind w:left="0"/>
        <w:jc w:val="left"/>
        <w:rPr>
          <w:b/>
          <w:sz w:val="24"/>
          <w:szCs w:val="24"/>
        </w:rPr>
      </w:pPr>
    </w:p>
    <w:p w14:paraId="6698CBBA" w14:textId="77777777" w:rsidR="00704869" w:rsidRPr="00674110" w:rsidRDefault="00274AC7" w:rsidP="0058064A">
      <w:pPr>
        <w:pStyle w:val="a5"/>
        <w:numPr>
          <w:ilvl w:val="0"/>
          <w:numId w:val="40"/>
        </w:numPr>
        <w:tabs>
          <w:tab w:val="left" w:pos="1234"/>
        </w:tabs>
        <w:rPr>
          <w:i/>
          <w:sz w:val="24"/>
          <w:szCs w:val="24"/>
        </w:rPr>
      </w:pPr>
      <w:r w:rsidRPr="00674110">
        <w:rPr>
          <w:i/>
          <w:sz w:val="24"/>
          <w:szCs w:val="24"/>
        </w:rPr>
        <w:t>Самоорганизация:</w:t>
      </w:r>
    </w:p>
    <w:p w14:paraId="0ECC7D48" w14:textId="77777777" w:rsidR="00704869" w:rsidRPr="00674110" w:rsidRDefault="00274AC7" w:rsidP="0058064A">
      <w:pPr>
        <w:pStyle w:val="a5"/>
        <w:numPr>
          <w:ilvl w:val="0"/>
          <w:numId w:val="41"/>
        </w:numPr>
        <w:tabs>
          <w:tab w:val="left" w:pos="1360"/>
          <w:tab w:val="left" w:pos="2822"/>
          <w:tab w:val="left" w:pos="3715"/>
          <w:tab w:val="left" w:pos="5217"/>
          <w:tab w:val="left" w:pos="6269"/>
        </w:tabs>
        <w:spacing w:before="10" w:line="249" w:lineRule="auto"/>
        <w:ind w:right="297"/>
        <w:jc w:val="left"/>
        <w:rPr>
          <w:sz w:val="24"/>
          <w:szCs w:val="24"/>
        </w:rPr>
      </w:pPr>
      <w:r w:rsidRPr="00674110">
        <w:rPr>
          <w:sz w:val="24"/>
          <w:szCs w:val="24"/>
        </w:rPr>
        <w:t>планировать</w:t>
      </w:r>
      <w:r w:rsidRPr="00674110">
        <w:rPr>
          <w:sz w:val="24"/>
          <w:szCs w:val="24"/>
        </w:rPr>
        <w:tab/>
        <w:t>этапы</w:t>
      </w:r>
      <w:r w:rsidRPr="00674110">
        <w:rPr>
          <w:sz w:val="24"/>
          <w:szCs w:val="24"/>
        </w:rPr>
        <w:tab/>
        <w:t>предстоящей</w:t>
      </w:r>
      <w:r w:rsidRPr="00674110">
        <w:rPr>
          <w:sz w:val="24"/>
          <w:szCs w:val="24"/>
        </w:rPr>
        <w:tab/>
        <w:t>работы,</w:t>
      </w:r>
      <w:r w:rsidRPr="00674110">
        <w:rPr>
          <w:sz w:val="24"/>
          <w:szCs w:val="24"/>
        </w:rPr>
        <w:tab/>
      </w:r>
      <w:r w:rsidRPr="00674110">
        <w:rPr>
          <w:spacing w:val="-1"/>
          <w:sz w:val="24"/>
          <w:szCs w:val="24"/>
        </w:rPr>
        <w:t>определять</w:t>
      </w:r>
      <w:r w:rsidRPr="00674110">
        <w:rPr>
          <w:spacing w:val="-47"/>
          <w:sz w:val="24"/>
          <w:szCs w:val="24"/>
        </w:rPr>
        <w:t xml:space="preserve"> </w:t>
      </w:r>
      <w:r w:rsidRPr="00674110">
        <w:rPr>
          <w:sz w:val="24"/>
          <w:szCs w:val="24"/>
        </w:rPr>
        <w:t>последовательность</w:t>
      </w:r>
      <w:r w:rsidRPr="00674110">
        <w:rPr>
          <w:spacing w:val="5"/>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55EEFD69" w14:textId="77777777" w:rsidR="00704869" w:rsidRPr="00674110" w:rsidRDefault="00274AC7" w:rsidP="0058064A">
      <w:pPr>
        <w:pStyle w:val="a5"/>
        <w:numPr>
          <w:ilvl w:val="0"/>
          <w:numId w:val="41"/>
        </w:numPr>
        <w:tabs>
          <w:tab w:val="left" w:pos="1360"/>
          <w:tab w:val="left" w:pos="2482"/>
          <w:tab w:val="left" w:pos="3388"/>
          <w:tab w:val="left" w:pos="4640"/>
          <w:tab w:val="left" w:pos="6112"/>
        </w:tabs>
        <w:spacing w:before="7" w:line="249" w:lineRule="auto"/>
        <w:ind w:right="300"/>
        <w:jc w:val="left"/>
        <w:rPr>
          <w:sz w:val="24"/>
          <w:szCs w:val="24"/>
        </w:rPr>
      </w:pPr>
      <w:r w:rsidRPr="00674110">
        <w:rPr>
          <w:sz w:val="24"/>
          <w:szCs w:val="24"/>
        </w:rPr>
        <w:t>выполнять</w:t>
      </w:r>
      <w:r w:rsidRPr="00674110">
        <w:rPr>
          <w:sz w:val="24"/>
          <w:szCs w:val="24"/>
        </w:rPr>
        <w:tab/>
        <w:t>правила</w:t>
      </w:r>
      <w:r w:rsidRPr="00674110">
        <w:rPr>
          <w:sz w:val="24"/>
          <w:szCs w:val="24"/>
        </w:rPr>
        <w:tab/>
        <w:t>безопасного</w:t>
      </w:r>
      <w:r w:rsidRPr="00674110">
        <w:rPr>
          <w:sz w:val="24"/>
          <w:szCs w:val="24"/>
        </w:rPr>
        <w:tab/>
        <w:t>использования</w:t>
      </w:r>
      <w:r w:rsidRPr="00674110">
        <w:rPr>
          <w:sz w:val="24"/>
          <w:szCs w:val="24"/>
        </w:rPr>
        <w:tab/>
        <w:t>электронных</w:t>
      </w:r>
      <w:r w:rsidRPr="00674110">
        <w:rPr>
          <w:spacing w:val="-47"/>
          <w:sz w:val="24"/>
          <w:szCs w:val="24"/>
        </w:rPr>
        <w:t xml:space="preserve"> </w:t>
      </w:r>
      <w:r w:rsidRPr="00674110">
        <w:rPr>
          <w:sz w:val="24"/>
          <w:szCs w:val="24"/>
        </w:rPr>
        <w:t>средств,</w:t>
      </w:r>
      <w:r w:rsidRPr="00674110">
        <w:rPr>
          <w:spacing w:val="3"/>
          <w:sz w:val="24"/>
          <w:szCs w:val="24"/>
        </w:rPr>
        <w:t xml:space="preserve"> </w:t>
      </w:r>
      <w:r w:rsidRPr="00674110">
        <w:rPr>
          <w:sz w:val="24"/>
          <w:szCs w:val="24"/>
        </w:rPr>
        <w:t>предлагаемых</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процессе</w:t>
      </w:r>
      <w:r w:rsidRPr="00674110">
        <w:rPr>
          <w:spacing w:val="3"/>
          <w:sz w:val="24"/>
          <w:szCs w:val="24"/>
        </w:rPr>
        <w:t xml:space="preserve"> </w:t>
      </w:r>
      <w:r w:rsidRPr="00674110">
        <w:rPr>
          <w:sz w:val="24"/>
          <w:szCs w:val="24"/>
        </w:rPr>
        <w:t>обучения.</w:t>
      </w:r>
    </w:p>
    <w:p w14:paraId="5F28FAD4" w14:textId="77777777" w:rsidR="00704869" w:rsidRPr="00674110" w:rsidRDefault="00274AC7" w:rsidP="0058064A">
      <w:pPr>
        <w:pStyle w:val="a5"/>
        <w:numPr>
          <w:ilvl w:val="0"/>
          <w:numId w:val="40"/>
        </w:numPr>
        <w:tabs>
          <w:tab w:val="left" w:pos="1234"/>
        </w:tabs>
        <w:spacing w:before="65"/>
        <w:rPr>
          <w:i/>
          <w:sz w:val="24"/>
          <w:szCs w:val="24"/>
        </w:rPr>
      </w:pPr>
      <w:r w:rsidRPr="00674110">
        <w:rPr>
          <w:i/>
          <w:sz w:val="24"/>
          <w:szCs w:val="24"/>
        </w:rPr>
        <w:t>Самоконтроль:</w:t>
      </w:r>
    </w:p>
    <w:p w14:paraId="422B8A68" w14:textId="77777777" w:rsidR="00704869" w:rsidRPr="00674110" w:rsidRDefault="00274AC7" w:rsidP="0058064A">
      <w:pPr>
        <w:pStyle w:val="a5"/>
        <w:numPr>
          <w:ilvl w:val="0"/>
          <w:numId w:val="41"/>
        </w:numPr>
        <w:tabs>
          <w:tab w:val="left" w:pos="1360"/>
        </w:tabs>
        <w:spacing w:before="10" w:line="249" w:lineRule="auto"/>
        <w:ind w:right="302"/>
        <w:jc w:val="left"/>
        <w:rPr>
          <w:sz w:val="24"/>
          <w:szCs w:val="24"/>
        </w:rPr>
      </w:pPr>
      <w:r w:rsidRPr="00674110">
        <w:rPr>
          <w:sz w:val="24"/>
          <w:szCs w:val="24"/>
        </w:rPr>
        <w:t>осуществлять</w:t>
      </w:r>
      <w:r w:rsidRPr="00674110">
        <w:rPr>
          <w:spacing w:val="20"/>
          <w:sz w:val="24"/>
          <w:szCs w:val="24"/>
        </w:rPr>
        <w:t xml:space="preserve"> </w:t>
      </w:r>
      <w:r w:rsidRPr="00674110">
        <w:rPr>
          <w:sz w:val="24"/>
          <w:szCs w:val="24"/>
        </w:rPr>
        <w:t>контроль</w:t>
      </w:r>
      <w:r w:rsidRPr="00674110">
        <w:rPr>
          <w:spacing w:val="21"/>
          <w:sz w:val="24"/>
          <w:szCs w:val="24"/>
        </w:rPr>
        <w:t xml:space="preserve"> </w:t>
      </w:r>
      <w:r w:rsidRPr="00674110">
        <w:rPr>
          <w:sz w:val="24"/>
          <w:szCs w:val="24"/>
        </w:rPr>
        <w:t>процесса</w:t>
      </w:r>
      <w:r w:rsidRPr="00674110">
        <w:rPr>
          <w:spacing w:val="23"/>
          <w:sz w:val="24"/>
          <w:szCs w:val="24"/>
        </w:rPr>
        <w:t xml:space="preserve"> </w:t>
      </w:r>
      <w:r w:rsidRPr="00674110">
        <w:rPr>
          <w:sz w:val="24"/>
          <w:szCs w:val="24"/>
        </w:rPr>
        <w:t>и</w:t>
      </w:r>
      <w:r w:rsidRPr="00674110">
        <w:rPr>
          <w:spacing w:val="19"/>
          <w:sz w:val="24"/>
          <w:szCs w:val="24"/>
        </w:rPr>
        <w:t xml:space="preserve"> </w:t>
      </w:r>
      <w:r w:rsidRPr="00674110">
        <w:rPr>
          <w:sz w:val="24"/>
          <w:szCs w:val="24"/>
        </w:rPr>
        <w:t>результата</w:t>
      </w:r>
      <w:r w:rsidRPr="00674110">
        <w:rPr>
          <w:spacing w:val="23"/>
          <w:sz w:val="24"/>
          <w:szCs w:val="24"/>
        </w:rPr>
        <w:t xml:space="preserve"> </w:t>
      </w:r>
      <w:r w:rsidRPr="00674110">
        <w:rPr>
          <w:sz w:val="24"/>
          <w:szCs w:val="24"/>
        </w:rPr>
        <w:t>своей</w:t>
      </w:r>
      <w:r w:rsidRPr="00674110">
        <w:rPr>
          <w:spacing w:val="20"/>
          <w:sz w:val="24"/>
          <w:szCs w:val="24"/>
        </w:rPr>
        <w:t xml:space="preserve"> </w:t>
      </w:r>
      <w:r w:rsidRPr="00674110">
        <w:rPr>
          <w:sz w:val="24"/>
          <w:szCs w:val="24"/>
        </w:rPr>
        <w:t>деятельности;</w:t>
      </w:r>
      <w:r w:rsidRPr="00674110">
        <w:rPr>
          <w:spacing w:val="-47"/>
          <w:sz w:val="24"/>
          <w:szCs w:val="24"/>
        </w:rPr>
        <w:t xml:space="preserve"> </w:t>
      </w:r>
      <w:r w:rsidRPr="00674110">
        <w:rPr>
          <w:sz w:val="24"/>
          <w:szCs w:val="24"/>
        </w:rPr>
        <w:t>объективно</w:t>
      </w:r>
      <w:r w:rsidRPr="00674110">
        <w:rPr>
          <w:spacing w:val="-4"/>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их;</w:t>
      </w:r>
    </w:p>
    <w:p w14:paraId="1B698722" w14:textId="77777777" w:rsidR="00704869" w:rsidRPr="00674110" w:rsidRDefault="00274AC7" w:rsidP="0058064A">
      <w:pPr>
        <w:pStyle w:val="a5"/>
        <w:numPr>
          <w:ilvl w:val="0"/>
          <w:numId w:val="41"/>
        </w:numPr>
        <w:tabs>
          <w:tab w:val="left" w:pos="1360"/>
        </w:tabs>
        <w:spacing w:before="2"/>
        <w:jc w:val="left"/>
        <w:rPr>
          <w:sz w:val="24"/>
          <w:szCs w:val="24"/>
        </w:rPr>
      </w:pPr>
      <w:r w:rsidRPr="00674110">
        <w:rPr>
          <w:sz w:val="24"/>
          <w:szCs w:val="24"/>
        </w:rPr>
        <w:t>выбирать</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при</w:t>
      </w:r>
      <w:r w:rsidRPr="00674110">
        <w:rPr>
          <w:spacing w:val="-5"/>
          <w:sz w:val="24"/>
          <w:szCs w:val="24"/>
        </w:rPr>
        <w:t xml:space="preserve"> </w:t>
      </w:r>
      <w:r w:rsidRPr="00674110">
        <w:rPr>
          <w:sz w:val="24"/>
          <w:szCs w:val="24"/>
        </w:rPr>
        <w:t>необходимости</w:t>
      </w:r>
      <w:r w:rsidRPr="00674110">
        <w:rPr>
          <w:spacing w:val="-4"/>
          <w:sz w:val="24"/>
          <w:szCs w:val="24"/>
        </w:rPr>
        <w:t xml:space="preserve"> </w:t>
      </w:r>
      <w:r w:rsidRPr="00674110">
        <w:rPr>
          <w:sz w:val="24"/>
          <w:szCs w:val="24"/>
        </w:rPr>
        <w:t>корректировать</w:t>
      </w:r>
      <w:r w:rsidRPr="00674110">
        <w:rPr>
          <w:spacing w:val="-4"/>
          <w:sz w:val="24"/>
          <w:szCs w:val="24"/>
        </w:rPr>
        <w:t xml:space="preserve"> </w:t>
      </w:r>
      <w:r w:rsidRPr="00674110">
        <w:rPr>
          <w:sz w:val="24"/>
          <w:szCs w:val="24"/>
        </w:rPr>
        <w:t>способы</w:t>
      </w:r>
      <w:r w:rsidRPr="00674110">
        <w:rPr>
          <w:spacing w:val="-3"/>
          <w:sz w:val="24"/>
          <w:szCs w:val="24"/>
        </w:rPr>
        <w:t xml:space="preserve"> </w:t>
      </w:r>
      <w:r w:rsidRPr="00674110">
        <w:rPr>
          <w:sz w:val="24"/>
          <w:szCs w:val="24"/>
        </w:rPr>
        <w:t>действий;</w:t>
      </w:r>
    </w:p>
    <w:p w14:paraId="3A71E48A" w14:textId="77777777" w:rsidR="00704869" w:rsidRPr="00674110" w:rsidRDefault="00274AC7" w:rsidP="0058064A">
      <w:pPr>
        <w:pStyle w:val="a5"/>
        <w:numPr>
          <w:ilvl w:val="0"/>
          <w:numId w:val="41"/>
        </w:numPr>
        <w:tabs>
          <w:tab w:val="left" w:pos="1360"/>
        </w:tabs>
        <w:spacing w:before="15" w:line="249" w:lineRule="auto"/>
        <w:ind w:right="298"/>
        <w:jc w:val="left"/>
        <w:rPr>
          <w:sz w:val="24"/>
          <w:szCs w:val="24"/>
        </w:rPr>
      </w:pPr>
      <w:r w:rsidRPr="00674110">
        <w:rPr>
          <w:sz w:val="24"/>
          <w:szCs w:val="24"/>
        </w:rPr>
        <w:t>находить</w:t>
      </w:r>
      <w:r w:rsidRPr="00674110">
        <w:rPr>
          <w:spacing w:val="11"/>
          <w:sz w:val="24"/>
          <w:szCs w:val="24"/>
        </w:rPr>
        <w:t xml:space="preserve"> </w:t>
      </w:r>
      <w:r w:rsidRPr="00674110">
        <w:rPr>
          <w:sz w:val="24"/>
          <w:szCs w:val="24"/>
        </w:rPr>
        <w:t>ошибки</w:t>
      </w:r>
      <w:r w:rsidRPr="00674110">
        <w:rPr>
          <w:spacing w:val="10"/>
          <w:sz w:val="24"/>
          <w:szCs w:val="24"/>
        </w:rPr>
        <w:t xml:space="preserve"> </w:t>
      </w:r>
      <w:r w:rsidRPr="00674110">
        <w:rPr>
          <w:sz w:val="24"/>
          <w:szCs w:val="24"/>
        </w:rPr>
        <w:t>в</w:t>
      </w:r>
      <w:r w:rsidRPr="00674110">
        <w:rPr>
          <w:spacing w:val="12"/>
          <w:sz w:val="24"/>
          <w:szCs w:val="24"/>
        </w:rPr>
        <w:t xml:space="preserve"> </w:t>
      </w:r>
      <w:r w:rsidRPr="00674110">
        <w:rPr>
          <w:sz w:val="24"/>
          <w:szCs w:val="24"/>
        </w:rPr>
        <w:t>своей</w:t>
      </w:r>
      <w:r w:rsidRPr="00674110">
        <w:rPr>
          <w:spacing w:val="10"/>
          <w:sz w:val="24"/>
          <w:szCs w:val="24"/>
        </w:rPr>
        <w:t xml:space="preserve"> </w:t>
      </w:r>
      <w:r w:rsidRPr="00674110">
        <w:rPr>
          <w:sz w:val="24"/>
          <w:szCs w:val="24"/>
        </w:rPr>
        <w:t>работе,</w:t>
      </w:r>
      <w:r w:rsidRPr="00674110">
        <w:rPr>
          <w:spacing w:val="18"/>
          <w:sz w:val="24"/>
          <w:szCs w:val="24"/>
        </w:rPr>
        <w:t xml:space="preserve"> </w:t>
      </w:r>
      <w:r w:rsidRPr="00674110">
        <w:rPr>
          <w:sz w:val="24"/>
          <w:szCs w:val="24"/>
        </w:rPr>
        <w:t>устанавливать</w:t>
      </w:r>
      <w:r w:rsidRPr="00674110">
        <w:rPr>
          <w:spacing w:val="11"/>
          <w:sz w:val="24"/>
          <w:szCs w:val="24"/>
        </w:rPr>
        <w:t xml:space="preserve"> </w:t>
      </w:r>
      <w:r w:rsidRPr="00674110">
        <w:rPr>
          <w:sz w:val="24"/>
          <w:szCs w:val="24"/>
        </w:rPr>
        <w:t>их</w:t>
      </w:r>
      <w:r w:rsidRPr="00674110">
        <w:rPr>
          <w:spacing w:val="8"/>
          <w:sz w:val="24"/>
          <w:szCs w:val="24"/>
        </w:rPr>
        <w:t xml:space="preserve"> </w:t>
      </w:r>
      <w:r w:rsidRPr="00674110">
        <w:rPr>
          <w:sz w:val="24"/>
          <w:szCs w:val="24"/>
        </w:rPr>
        <w:t>причины,</w:t>
      </w:r>
      <w:r w:rsidRPr="00674110">
        <w:rPr>
          <w:spacing w:val="14"/>
          <w:sz w:val="24"/>
          <w:szCs w:val="24"/>
        </w:rPr>
        <w:t xml:space="preserve"> </w:t>
      </w:r>
      <w:r w:rsidRPr="00674110">
        <w:rPr>
          <w:sz w:val="24"/>
          <w:szCs w:val="24"/>
        </w:rPr>
        <w:t>вести</w:t>
      </w:r>
      <w:r w:rsidRPr="00674110">
        <w:rPr>
          <w:spacing w:val="-47"/>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путей преодоления</w:t>
      </w:r>
      <w:r w:rsidRPr="00674110">
        <w:rPr>
          <w:spacing w:val="1"/>
          <w:sz w:val="24"/>
          <w:szCs w:val="24"/>
        </w:rPr>
        <w:t xml:space="preserve"> </w:t>
      </w:r>
      <w:r w:rsidRPr="00674110">
        <w:rPr>
          <w:sz w:val="24"/>
          <w:szCs w:val="24"/>
        </w:rPr>
        <w:t>ошибок;</w:t>
      </w:r>
    </w:p>
    <w:p w14:paraId="3E595D05" w14:textId="77777777" w:rsidR="00704869" w:rsidRPr="00674110" w:rsidRDefault="00274AC7" w:rsidP="0058064A">
      <w:pPr>
        <w:pStyle w:val="a5"/>
        <w:numPr>
          <w:ilvl w:val="0"/>
          <w:numId w:val="40"/>
        </w:numPr>
        <w:tabs>
          <w:tab w:val="left" w:pos="1234"/>
        </w:tabs>
        <w:spacing w:before="7"/>
        <w:rPr>
          <w:i/>
          <w:sz w:val="24"/>
          <w:szCs w:val="24"/>
        </w:rPr>
      </w:pPr>
      <w:r w:rsidRPr="00674110">
        <w:rPr>
          <w:i/>
          <w:sz w:val="24"/>
          <w:szCs w:val="24"/>
        </w:rPr>
        <w:t>Самооценка:</w:t>
      </w:r>
    </w:p>
    <w:p w14:paraId="05526F52" w14:textId="77777777" w:rsidR="00704869" w:rsidRPr="00674110" w:rsidRDefault="00274AC7" w:rsidP="0058064A">
      <w:pPr>
        <w:pStyle w:val="a5"/>
        <w:numPr>
          <w:ilvl w:val="0"/>
          <w:numId w:val="41"/>
        </w:numPr>
        <w:tabs>
          <w:tab w:val="left" w:pos="1360"/>
        </w:tabs>
        <w:spacing w:before="10" w:line="252" w:lineRule="auto"/>
        <w:ind w:right="293"/>
        <w:rPr>
          <w:sz w:val="24"/>
          <w:szCs w:val="24"/>
        </w:rPr>
      </w:pPr>
      <w:r w:rsidRPr="00674110">
        <w:rPr>
          <w:sz w:val="24"/>
          <w:szCs w:val="24"/>
        </w:rPr>
        <w:t>предвидеть</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возникновения</w:t>
      </w:r>
      <w:r w:rsidRPr="00674110">
        <w:rPr>
          <w:spacing w:val="1"/>
          <w:sz w:val="24"/>
          <w:szCs w:val="24"/>
        </w:rPr>
        <w:t xml:space="preserve"> </w:t>
      </w:r>
      <w:r w:rsidRPr="00674110">
        <w:rPr>
          <w:sz w:val="24"/>
          <w:szCs w:val="24"/>
        </w:rPr>
        <w:t>трудностей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предусматривать</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предупреждения</w:t>
      </w:r>
      <w:r w:rsidRPr="00674110">
        <w:rPr>
          <w:spacing w:val="1"/>
          <w:sz w:val="24"/>
          <w:szCs w:val="24"/>
        </w:rPr>
        <w:t xml:space="preserve"> </w:t>
      </w:r>
      <w:r w:rsidRPr="00674110">
        <w:rPr>
          <w:sz w:val="24"/>
          <w:szCs w:val="24"/>
        </w:rPr>
        <w:t>(формулирование</w:t>
      </w:r>
      <w:r w:rsidRPr="00674110">
        <w:rPr>
          <w:spacing w:val="1"/>
          <w:sz w:val="24"/>
          <w:szCs w:val="24"/>
        </w:rPr>
        <w:t xml:space="preserve"> </w:t>
      </w:r>
      <w:r w:rsidRPr="00674110">
        <w:rPr>
          <w:sz w:val="24"/>
          <w:szCs w:val="24"/>
        </w:rPr>
        <w:t>вопросов,</w:t>
      </w:r>
      <w:r w:rsidRPr="00674110">
        <w:rPr>
          <w:spacing w:val="1"/>
          <w:sz w:val="24"/>
          <w:szCs w:val="24"/>
        </w:rPr>
        <w:t xml:space="preserve"> </w:t>
      </w:r>
      <w:r w:rsidRPr="00674110">
        <w:rPr>
          <w:sz w:val="24"/>
          <w:szCs w:val="24"/>
        </w:rPr>
        <w:t>обращение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учебнику,</w:t>
      </w:r>
      <w:r w:rsidRPr="00674110">
        <w:rPr>
          <w:spacing w:val="1"/>
          <w:sz w:val="24"/>
          <w:szCs w:val="24"/>
        </w:rPr>
        <w:t xml:space="preserve"> </w:t>
      </w:r>
      <w:r w:rsidRPr="00674110">
        <w:rPr>
          <w:sz w:val="24"/>
          <w:szCs w:val="24"/>
        </w:rPr>
        <w:t>дополнительным</w:t>
      </w:r>
      <w:r w:rsidRPr="00674110">
        <w:rPr>
          <w:spacing w:val="1"/>
          <w:sz w:val="24"/>
          <w:szCs w:val="24"/>
        </w:rPr>
        <w:t xml:space="preserve"> </w:t>
      </w:r>
      <w:r w:rsidRPr="00674110">
        <w:rPr>
          <w:sz w:val="24"/>
          <w:szCs w:val="24"/>
        </w:rPr>
        <w:t>средствам</w:t>
      </w:r>
      <w:r w:rsidRPr="00674110">
        <w:rPr>
          <w:spacing w:val="1"/>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электронным);</w:t>
      </w:r>
    </w:p>
    <w:p w14:paraId="468562D9" w14:textId="77777777" w:rsidR="00704869" w:rsidRPr="00674110" w:rsidRDefault="00274AC7" w:rsidP="0058064A">
      <w:pPr>
        <w:pStyle w:val="a5"/>
        <w:numPr>
          <w:ilvl w:val="0"/>
          <w:numId w:val="41"/>
        </w:numPr>
        <w:tabs>
          <w:tab w:val="left" w:pos="1360"/>
        </w:tabs>
        <w:spacing w:line="254" w:lineRule="auto"/>
        <w:ind w:right="298"/>
        <w:rPr>
          <w:sz w:val="24"/>
          <w:szCs w:val="24"/>
        </w:rPr>
      </w:pPr>
      <w:r w:rsidRPr="00674110">
        <w:rPr>
          <w:sz w:val="24"/>
          <w:szCs w:val="24"/>
        </w:rPr>
        <w:t>оценивать рациональность своих действий, давать им качественную</w:t>
      </w:r>
      <w:r w:rsidRPr="00674110">
        <w:rPr>
          <w:spacing w:val="-47"/>
          <w:sz w:val="24"/>
          <w:szCs w:val="24"/>
        </w:rPr>
        <w:t xml:space="preserve"> </w:t>
      </w:r>
      <w:r w:rsidRPr="00674110">
        <w:rPr>
          <w:sz w:val="24"/>
          <w:szCs w:val="24"/>
        </w:rPr>
        <w:t>характеристику.</w:t>
      </w:r>
    </w:p>
    <w:p w14:paraId="062DF24E" w14:textId="77777777" w:rsidR="00704869" w:rsidRPr="00674110" w:rsidRDefault="00704869">
      <w:pPr>
        <w:pStyle w:val="a3"/>
        <w:spacing w:before="8"/>
        <w:ind w:left="0"/>
        <w:jc w:val="left"/>
        <w:rPr>
          <w:sz w:val="24"/>
          <w:szCs w:val="24"/>
        </w:rPr>
      </w:pPr>
    </w:p>
    <w:p w14:paraId="2BB55B27" w14:textId="77777777" w:rsidR="00704869" w:rsidRPr="00674110" w:rsidRDefault="00274AC7">
      <w:pPr>
        <w:pStyle w:val="2"/>
        <w:rPr>
          <w:sz w:val="24"/>
          <w:szCs w:val="24"/>
        </w:rPr>
      </w:pPr>
      <w:r w:rsidRPr="00674110">
        <w:rPr>
          <w:sz w:val="24"/>
          <w:szCs w:val="24"/>
        </w:rPr>
        <w:t>Совместная</w:t>
      </w:r>
      <w:r w:rsidRPr="00674110">
        <w:rPr>
          <w:spacing w:val="-5"/>
          <w:sz w:val="24"/>
          <w:szCs w:val="24"/>
        </w:rPr>
        <w:t xml:space="preserve"> </w:t>
      </w:r>
      <w:r w:rsidRPr="00674110">
        <w:rPr>
          <w:sz w:val="24"/>
          <w:szCs w:val="24"/>
        </w:rPr>
        <w:t>деятельность:</w:t>
      </w:r>
    </w:p>
    <w:p w14:paraId="67769F36" w14:textId="77777777" w:rsidR="00704869" w:rsidRPr="00674110" w:rsidRDefault="00704869">
      <w:pPr>
        <w:pStyle w:val="a3"/>
        <w:spacing w:before="4"/>
        <w:ind w:left="0"/>
        <w:jc w:val="left"/>
        <w:rPr>
          <w:b/>
          <w:sz w:val="24"/>
          <w:szCs w:val="24"/>
        </w:rPr>
      </w:pPr>
    </w:p>
    <w:p w14:paraId="4CC6D5B9" w14:textId="77777777" w:rsidR="00704869" w:rsidRPr="00674110" w:rsidRDefault="00274AC7" w:rsidP="0058064A">
      <w:pPr>
        <w:pStyle w:val="a5"/>
        <w:numPr>
          <w:ilvl w:val="0"/>
          <w:numId w:val="41"/>
        </w:numPr>
        <w:tabs>
          <w:tab w:val="left" w:pos="1360"/>
        </w:tabs>
        <w:spacing w:line="252" w:lineRule="auto"/>
        <w:ind w:right="292"/>
        <w:rPr>
          <w:sz w:val="24"/>
          <w:szCs w:val="24"/>
        </w:rPr>
      </w:pPr>
      <w:r w:rsidRPr="00674110">
        <w:rPr>
          <w:sz w:val="24"/>
          <w:szCs w:val="24"/>
        </w:rPr>
        <w:t>участвовать в совместной деятельности: распределять работу между</w:t>
      </w:r>
      <w:r w:rsidRPr="00674110">
        <w:rPr>
          <w:spacing w:val="-47"/>
          <w:sz w:val="24"/>
          <w:szCs w:val="24"/>
        </w:rPr>
        <w:t xml:space="preserve"> </w:t>
      </w:r>
      <w:r w:rsidRPr="00674110">
        <w:rPr>
          <w:sz w:val="24"/>
          <w:szCs w:val="24"/>
        </w:rPr>
        <w:t>членами группы (например,</w:t>
      </w:r>
      <w:r w:rsidRPr="00674110">
        <w:rPr>
          <w:spacing w:val="1"/>
          <w:sz w:val="24"/>
          <w:szCs w:val="24"/>
        </w:rPr>
        <w:t xml:space="preserve"> </w:t>
      </w:r>
      <w:r w:rsidRPr="00674110">
        <w:rPr>
          <w:sz w:val="24"/>
          <w:szCs w:val="24"/>
        </w:rPr>
        <w:t>в случае решения задач, требующих</w:t>
      </w:r>
      <w:r w:rsidRPr="00674110">
        <w:rPr>
          <w:spacing w:val="1"/>
          <w:sz w:val="24"/>
          <w:szCs w:val="24"/>
        </w:rPr>
        <w:t xml:space="preserve"> </w:t>
      </w:r>
      <w:r w:rsidRPr="00674110">
        <w:rPr>
          <w:sz w:val="24"/>
          <w:szCs w:val="24"/>
        </w:rPr>
        <w:t>перебора большого количества вариантов, приведения примеров и</w:t>
      </w:r>
      <w:r w:rsidRPr="00674110">
        <w:rPr>
          <w:spacing w:val="1"/>
          <w:sz w:val="24"/>
          <w:szCs w:val="24"/>
        </w:rPr>
        <w:t xml:space="preserve"> </w:t>
      </w:r>
      <w:r w:rsidRPr="00674110">
        <w:rPr>
          <w:sz w:val="24"/>
          <w:szCs w:val="24"/>
        </w:rPr>
        <w:t>контрпримеров);</w:t>
      </w:r>
      <w:r w:rsidRPr="00674110">
        <w:rPr>
          <w:spacing w:val="1"/>
          <w:sz w:val="24"/>
          <w:szCs w:val="24"/>
        </w:rPr>
        <w:t xml:space="preserve"> </w:t>
      </w:r>
      <w:r w:rsidRPr="00674110">
        <w:rPr>
          <w:sz w:val="24"/>
          <w:szCs w:val="24"/>
        </w:rPr>
        <w:t>согласовывать</w:t>
      </w:r>
      <w:r w:rsidRPr="00674110">
        <w:rPr>
          <w:spacing w:val="1"/>
          <w:sz w:val="24"/>
          <w:szCs w:val="24"/>
        </w:rPr>
        <w:t xml:space="preserve"> </w:t>
      </w:r>
      <w:r w:rsidRPr="00674110">
        <w:rPr>
          <w:sz w:val="24"/>
          <w:szCs w:val="24"/>
        </w:rPr>
        <w:t>мнения</w:t>
      </w:r>
      <w:r w:rsidRPr="00674110">
        <w:rPr>
          <w:spacing w:val="1"/>
          <w:sz w:val="24"/>
          <w:szCs w:val="24"/>
        </w:rPr>
        <w:t xml:space="preserve"> </w:t>
      </w:r>
      <w:r w:rsidRPr="00674110">
        <w:rPr>
          <w:sz w:val="24"/>
          <w:szCs w:val="24"/>
        </w:rPr>
        <w:t>в ходе</w:t>
      </w:r>
      <w:r w:rsidRPr="00674110">
        <w:rPr>
          <w:spacing w:val="51"/>
          <w:sz w:val="24"/>
          <w:szCs w:val="24"/>
        </w:rPr>
        <w:t xml:space="preserve"> </w:t>
      </w:r>
      <w:r w:rsidRPr="00674110">
        <w:rPr>
          <w:sz w:val="24"/>
          <w:szCs w:val="24"/>
        </w:rPr>
        <w:t>поиска</w:t>
      </w:r>
      <w:r w:rsidRPr="00674110">
        <w:rPr>
          <w:spacing w:val="1"/>
          <w:sz w:val="24"/>
          <w:szCs w:val="24"/>
        </w:rPr>
        <w:t xml:space="preserve"> </w:t>
      </w:r>
      <w:r w:rsidRPr="00674110">
        <w:rPr>
          <w:spacing w:val="-1"/>
          <w:sz w:val="24"/>
          <w:szCs w:val="24"/>
        </w:rPr>
        <w:t>доказательств,</w:t>
      </w:r>
      <w:r w:rsidRPr="00674110">
        <w:rPr>
          <w:spacing w:val="-5"/>
          <w:sz w:val="24"/>
          <w:szCs w:val="24"/>
        </w:rPr>
        <w:t xml:space="preserve"> </w:t>
      </w:r>
      <w:r w:rsidRPr="00674110">
        <w:rPr>
          <w:spacing w:val="-1"/>
          <w:sz w:val="24"/>
          <w:szCs w:val="24"/>
        </w:rPr>
        <w:t>выбора</w:t>
      </w:r>
      <w:r w:rsidRPr="00674110">
        <w:rPr>
          <w:spacing w:val="-6"/>
          <w:sz w:val="24"/>
          <w:szCs w:val="24"/>
        </w:rPr>
        <w:t xml:space="preserve"> </w:t>
      </w:r>
      <w:r w:rsidRPr="00674110">
        <w:rPr>
          <w:spacing w:val="-1"/>
          <w:sz w:val="24"/>
          <w:szCs w:val="24"/>
        </w:rPr>
        <w:t>рационального</w:t>
      </w:r>
      <w:r w:rsidRPr="00674110">
        <w:rPr>
          <w:spacing w:val="-11"/>
          <w:sz w:val="24"/>
          <w:szCs w:val="24"/>
        </w:rPr>
        <w:t xml:space="preserve"> </w:t>
      </w:r>
      <w:r w:rsidRPr="00674110">
        <w:rPr>
          <w:spacing w:val="-1"/>
          <w:sz w:val="24"/>
          <w:szCs w:val="24"/>
        </w:rPr>
        <w:t>способа,</w:t>
      </w:r>
      <w:r w:rsidRPr="00674110">
        <w:rPr>
          <w:spacing w:val="-5"/>
          <w:sz w:val="24"/>
          <w:szCs w:val="24"/>
        </w:rPr>
        <w:t xml:space="preserve"> </w:t>
      </w:r>
      <w:r w:rsidRPr="00674110">
        <w:rPr>
          <w:sz w:val="24"/>
          <w:szCs w:val="24"/>
        </w:rPr>
        <w:t>анализа</w:t>
      </w:r>
      <w:r w:rsidRPr="00674110">
        <w:rPr>
          <w:spacing w:val="2"/>
          <w:sz w:val="24"/>
          <w:szCs w:val="24"/>
        </w:rPr>
        <w:t xml:space="preserve"> </w:t>
      </w:r>
      <w:r w:rsidRPr="00674110">
        <w:rPr>
          <w:sz w:val="24"/>
          <w:szCs w:val="24"/>
        </w:rPr>
        <w:t>информации;</w:t>
      </w:r>
    </w:p>
    <w:p w14:paraId="030204C2" w14:textId="77777777" w:rsidR="00704869" w:rsidRPr="00674110" w:rsidRDefault="00274AC7" w:rsidP="0058064A">
      <w:pPr>
        <w:pStyle w:val="a5"/>
        <w:numPr>
          <w:ilvl w:val="0"/>
          <w:numId w:val="41"/>
        </w:numPr>
        <w:tabs>
          <w:tab w:val="left" w:pos="1360"/>
        </w:tabs>
        <w:spacing w:before="3" w:line="252" w:lineRule="auto"/>
        <w:ind w:right="298"/>
        <w:rPr>
          <w:sz w:val="24"/>
          <w:szCs w:val="24"/>
        </w:rPr>
      </w:pPr>
      <w:r w:rsidRPr="00674110">
        <w:rPr>
          <w:sz w:val="24"/>
          <w:szCs w:val="24"/>
        </w:rPr>
        <w:t>осуществлять</w:t>
      </w:r>
      <w:r w:rsidRPr="00674110">
        <w:rPr>
          <w:spacing w:val="1"/>
          <w:sz w:val="24"/>
          <w:szCs w:val="24"/>
        </w:rPr>
        <w:t xml:space="preserve"> </w:t>
      </w:r>
      <w:r w:rsidRPr="00674110">
        <w:rPr>
          <w:sz w:val="24"/>
          <w:szCs w:val="24"/>
        </w:rPr>
        <w:t>совместный</w:t>
      </w:r>
      <w:r w:rsidRPr="00674110">
        <w:rPr>
          <w:spacing w:val="1"/>
          <w:sz w:val="24"/>
          <w:szCs w:val="24"/>
        </w:rPr>
        <w:t xml:space="preserve"> </w:t>
      </w:r>
      <w:r w:rsidRPr="00674110">
        <w:rPr>
          <w:sz w:val="24"/>
          <w:szCs w:val="24"/>
        </w:rPr>
        <w:t>контроль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выполняемых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предвидеть</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возникновения</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трудностей,</w:t>
      </w:r>
      <w:r w:rsidRPr="00674110">
        <w:rPr>
          <w:spacing w:val="2"/>
          <w:sz w:val="24"/>
          <w:szCs w:val="24"/>
        </w:rPr>
        <w:t xml:space="preserve"> </w:t>
      </w:r>
      <w:r w:rsidRPr="00674110">
        <w:rPr>
          <w:sz w:val="24"/>
          <w:szCs w:val="24"/>
        </w:rPr>
        <w:t>предусматривать пути</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предупреждения.</w:t>
      </w:r>
    </w:p>
    <w:p w14:paraId="7F7D4530" w14:textId="77777777" w:rsidR="00704869" w:rsidRPr="00674110" w:rsidRDefault="00704869">
      <w:pPr>
        <w:pStyle w:val="a3"/>
        <w:spacing w:before="11"/>
        <w:ind w:left="0"/>
        <w:jc w:val="left"/>
        <w:rPr>
          <w:sz w:val="24"/>
          <w:szCs w:val="24"/>
        </w:rPr>
      </w:pPr>
    </w:p>
    <w:p w14:paraId="03D443EC" w14:textId="77777777" w:rsidR="00704869" w:rsidRPr="00674110" w:rsidRDefault="00274AC7">
      <w:pPr>
        <w:pStyle w:val="2"/>
        <w:rPr>
          <w:sz w:val="24"/>
          <w:szCs w:val="24"/>
        </w:rPr>
      </w:pPr>
      <w:r w:rsidRPr="00674110">
        <w:rPr>
          <w:sz w:val="24"/>
          <w:szCs w:val="24"/>
        </w:rPr>
        <w:t>ПРЕДМЕТНЫЕ РЕЗУЛЬТАТЫ</w:t>
      </w:r>
    </w:p>
    <w:p w14:paraId="013E5422" w14:textId="77777777" w:rsidR="00704869" w:rsidRPr="00674110" w:rsidRDefault="00704869">
      <w:pPr>
        <w:pStyle w:val="a3"/>
        <w:spacing w:before="9"/>
        <w:ind w:left="0"/>
        <w:jc w:val="left"/>
        <w:rPr>
          <w:b/>
          <w:sz w:val="24"/>
          <w:szCs w:val="24"/>
        </w:rPr>
      </w:pPr>
    </w:p>
    <w:p w14:paraId="4F2E53F3" w14:textId="77777777" w:rsidR="00704869" w:rsidRPr="00674110" w:rsidRDefault="00274AC7">
      <w:pPr>
        <w:ind w:left="10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b/>
          <w:sz w:val="24"/>
          <w:szCs w:val="24"/>
        </w:rPr>
        <w:t>первом</w:t>
      </w:r>
      <w:r w:rsidRPr="00674110">
        <w:rPr>
          <w:b/>
          <w:spacing w:val="-4"/>
          <w:sz w:val="24"/>
          <w:szCs w:val="24"/>
        </w:rPr>
        <w:t xml:space="preserve"> </w:t>
      </w:r>
      <w:r w:rsidRPr="00674110">
        <w:rPr>
          <w:b/>
          <w:sz w:val="24"/>
          <w:szCs w:val="24"/>
        </w:rPr>
        <w:t>классе</w:t>
      </w:r>
      <w:r w:rsidRPr="00674110">
        <w:rPr>
          <w:b/>
          <w:spacing w:val="2"/>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3F576293" w14:textId="77777777" w:rsidR="00704869" w:rsidRPr="00674110" w:rsidRDefault="00274AC7" w:rsidP="0058064A">
      <w:pPr>
        <w:pStyle w:val="a5"/>
        <w:numPr>
          <w:ilvl w:val="0"/>
          <w:numId w:val="41"/>
        </w:numPr>
        <w:tabs>
          <w:tab w:val="left" w:pos="1360"/>
        </w:tabs>
        <w:spacing w:before="6"/>
        <w:jc w:val="left"/>
        <w:rPr>
          <w:sz w:val="24"/>
          <w:szCs w:val="24"/>
        </w:rPr>
      </w:pPr>
      <w:r w:rsidRPr="00674110">
        <w:rPr>
          <w:sz w:val="24"/>
          <w:szCs w:val="24"/>
        </w:rPr>
        <w:t>читать,</w:t>
      </w:r>
      <w:r w:rsidRPr="00674110">
        <w:rPr>
          <w:spacing w:val="-3"/>
          <w:sz w:val="24"/>
          <w:szCs w:val="24"/>
        </w:rPr>
        <w:t xml:space="preserve"> </w:t>
      </w:r>
      <w:r w:rsidRPr="00674110">
        <w:rPr>
          <w:sz w:val="24"/>
          <w:szCs w:val="24"/>
        </w:rPr>
        <w:t>записывать,</w:t>
      </w:r>
      <w:r w:rsidRPr="00674110">
        <w:rPr>
          <w:spacing w:val="-2"/>
          <w:sz w:val="24"/>
          <w:szCs w:val="24"/>
        </w:rPr>
        <w:t xml:space="preserve"> </w:t>
      </w:r>
      <w:r w:rsidRPr="00674110">
        <w:rPr>
          <w:sz w:val="24"/>
          <w:szCs w:val="24"/>
        </w:rPr>
        <w:t>сравнивать,</w:t>
      </w:r>
      <w:r w:rsidRPr="00674110">
        <w:rPr>
          <w:spacing w:val="-3"/>
          <w:sz w:val="24"/>
          <w:szCs w:val="24"/>
        </w:rPr>
        <w:t xml:space="preserve"> </w:t>
      </w:r>
      <w:r w:rsidRPr="00674110">
        <w:rPr>
          <w:sz w:val="24"/>
          <w:szCs w:val="24"/>
        </w:rPr>
        <w:t>упорядочивать</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от</w:t>
      </w:r>
      <w:r w:rsidRPr="00674110">
        <w:rPr>
          <w:spacing w:val="-6"/>
          <w:sz w:val="24"/>
          <w:szCs w:val="24"/>
        </w:rPr>
        <w:t xml:space="preserve"> </w:t>
      </w:r>
      <w:r w:rsidRPr="00674110">
        <w:rPr>
          <w:sz w:val="24"/>
          <w:szCs w:val="24"/>
        </w:rPr>
        <w:t>0</w:t>
      </w:r>
      <w:r w:rsidRPr="00674110">
        <w:rPr>
          <w:spacing w:val="-1"/>
          <w:sz w:val="24"/>
          <w:szCs w:val="24"/>
        </w:rPr>
        <w:t xml:space="preserve"> </w:t>
      </w:r>
      <w:r w:rsidRPr="00674110">
        <w:rPr>
          <w:sz w:val="24"/>
          <w:szCs w:val="24"/>
        </w:rPr>
        <w:t>до</w:t>
      </w:r>
      <w:r w:rsidRPr="00674110">
        <w:rPr>
          <w:spacing w:val="-5"/>
          <w:sz w:val="24"/>
          <w:szCs w:val="24"/>
        </w:rPr>
        <w:t xml:space="preserve"> </w:t>
      </w:r>
      <w:r w:rsidRPr="00674110">
        <w:rPr>
          <w:sz w:val="24"/>
          <w:szCs w:val="24"/>
        </w:rPr>
        <w:t>20;</w:t>
      </w:r>
    </w:p>
    <w:p w14:paraId="166D89C8" w14:textId="77777777" w:rsidR="00704869" w:rsidRPr="00674110" w:rsidRDefault="00274AC7" w:rsidP="0058064A">
      <w:pPr>
        <w:pStyle w:val="a5"/>
        <w:numPr>
          <w:ilvl w:val="0"/>
          <w:numId w:val="41"/>
        </w:numPr>
        <w:tabs>
          <w:tab w:val="left" w:pos="1360"/>
        </w:tabs>
        <w:spacing w:before="10" w:line="254" w:lineRule="auto"/>
        <w:ind w:right="298"/>
        <w:jc w:val="left"/>
        <w:rPr>
          <w:sz w:val="24"/>
          <w:szCs w:val="24"/>
        </w:rPr>
      </w:pPr>
      <w:r w:rsidRPr="00674110">
        <w:rPr>
          <w:sz w:val="24"/>
          <w:szCs w:val="24"/>
        </w:rPr>
        <w:t>пересчитывать</w:t>
      </w:r>
      <w:r w:rsidRPr="00674110">
        <w:rPr>
          <w:spacing w:val="14"/>
          <w:sz w:val="24"/>
          <w:szCs w:val="24"/>
        </w:rPr>
        <w:t xml:space="preserve"> </w:t>
      </w:r>
      <w:r w:rsidRPr="00674110">
        <w:rPr>
          <w:sz w:val="24"/>
          <w:szCs w:val="24"/>
        </w:rPr>
        <w:t>различные</w:t>
      </w:r>
      <w:r w:rsidRPr="00674110">
        <w:rPr>
          <w:spacing w:val="12"/>
          <w:sz w:val="24"/>
          <w:szCs w:val="24"/>
        </w:rPr>
        <w:t xml:space="preserve"> </w:t>
      </w:r>
      <w:r w:rsidRPr="00674110">
        <w:rPr>
          <w:sz w:val="24"/>
          <w:szCs w:val="24"/>
        </w:rPr>
        <w:t>объекты,</w:t>
      </w:r>
      <w:r w:rsidRPr="00674110">
        <w:rPr>
          <w:spacing w:val="22"/>
          <w:sz w:val="24"/>
          <w:szCs w:val="24"/>
        </w:rPr>
        <w:t xml:space="preserve"> </w:t>
      </w:r>
      <w:r w:rsidRPr="00674110">
        <w:rPr>
          <w:sz w:val="24"/>
          <w:szCs w:val="24"/>
        </w:rPr>
        <w:t>устанавливать</w:t>
      </w:r>
      <w:r w:rsidRPr="00674110">
        <w:rPr>
          <w:spacing w:val="9"/>
          <w:sz w:val="24"/>
          <w:szCs w:val="24"/>
        </w:rPr>
        <w:t xml:space="preserve"> </w:t>
      </w:r>
      <w:r w:rsidRPr="00674110">
        <w:rPr>
          <w:sz w:val="24"/>
          <w:szCs w:val="24"/>
        </w:rPr>
        <w:t>порядковый</w:t>
      </w:r>
      <w:r w:rsidRPr="00674110">
        <w:rPr>
          <w:spacing w:val="-47"/>
          <w:sz w:val="24"/>
          <w:szCs w:val="24"/>
        </w:rPr>
        <w:t xml:space="preserve"> </w:t>
      </w:r>
      <w:r w:rsidRPr="00674110">
        <w:rPr>
          <w:sz w:val="24"/>
          <w:szCs w:val="24"/>
        </w:rPr>
        <w:t>номер</w:t>
      </w:r>
      <w:r w:rsidRPr="00674110">
        <w:rPr>
          <w:spacing w:val="1"/>
          <w:sz w:val="24"/>
          <w:szCs w:val="24"/>
        </w:rPr>
        <w:t xml:space="preserve"> </w:t>
      </w:r>
      <w:r w:rsidRPr="00674110">
        <w:rPr>
          <w:sz w:val="24"/>
          <w:szCs w:val="24"/>
        </w:rPr>
        <w:t>объекта;</w:t>
      </w:r>
    </w:p>
    <w:p w14:paraId="034B721C" w14:textId="77777777" w:rsidR="00704869" w:rsidRPr="00674110" w:rsidRDefault="00274AC7" w:rsidP="0058064A">
      <w:pPr>
        <w:pStyle w:val="a5"/>
        <w:numPr>
          <w:ilvl w:val="0"/>
          <w:numId w:val="41"/>
        </w:numPr>
        <w:tabs>
          <w:tab w:val="left" w:pos="1360"/>
        </w:tabs>
        <w:spacing w:line="227" w:lineRule="exact"/>
        <w:jc w:val="left"/>
        <w:rPr>
          <w:sz w:val="24"/>
          <w:szCs w:val="24"/>
        </w:rPr>
      </w:pPr>
      <w:r w:rsidRPr="00674110">
        <w:rPr>
          <w:sz w:val="24"/>
          <w:szCs w:val="24"/>
        </w:rPr>
        <w:t>находить</w:t>
      </w:r>
      <w:r w:rsidRPr="00674110">
        <w:rPr>
          <w:spacing w:val="-9"/>
          <w:sz w:val="24"/>
          <w:szCs w:val="24"/>
        </w:rPr>
        <w:t xml:space="preserve"> </w:t>
      </w:r>
      <w:r w:rsidRPr="00674110">
        <w:rPr>
          <w:sz w:val="24"/>
          <w:szCs w:val="24"/>
        </w:rPr>
        <w:t>числа,</w:t>
      </w:r>
      <w:r w:rsidRPr="00674110">
        <w:rPr>
          <w:spacing w:val="-6"/>
          <w:sz w:val="24"/>
          <w:szCs w:val="24"/>
        </w:rPr>
        <w:t xml:space="preserve"> </w:t>
      </w:r>
      <w:r w:rsidRPr="00674110">
        <w:rPr>
          <w:sz w:val="24"/>
          <w:szCs w:val="24"/>
        </w:rPr>
        <w:t>большие/меньшие</w:t>
      </w:r>
      <w:r w:rsidRPr="00674110">
        <w:rPr>
          <w:spacing w:val="-11"/>
          <w:sz w:val="24"/>
          <w:szCs w:val="24"/>
        </w:rPr>
        <w:t xml:space="preserve"> </w:t>
      </w:r>
      <w:r w:rsidRPr="00674110">
        <w:rPr>
          <w:sz w:val="24"/>
          <w:szCs w:val="24"/>
        </w:rPr>
        <w:t>данного</w:t>
      </w:r>
      <w:r w:rsidRPr="00674110">
        <w:rPr>
          <w:spacing w:val="-12"/>
          <w:sz w:val="24"/>
          <w:szCs w:val="24"/>
        </w:rPr>
        <w:t xml:space="preserve"> </w:t>
      </w:r>
      <w:r w:rsidRPr="00674110">
        <w:rPr>
          <w:sz w:val="24"/>
          <w:szCs w:val="24"/>
        </w:rPr>
        <w:t>числа</w:t>
      </w:r>
      <w:r w:rsidRPr="00674110">
        <w:rPr>
          <w:spacing w:val="-7"/>
          <w:sz w:val="24"/>
          <w:szCs w:val="24"/>
        </w:rPr>
        <w:t xml:space="preserve"> </w:t>
      </w:r>
      <w:r w:rsidRPr="00674110">
        <w:rPr>
          <w:sz w:val="24"/>
          <w:szCs w:val="24"/>
        </w:rPr>
        <w:t>на</w:t>
      </w:r>
      <w:r w:rsidRPr="00674110">
        <w:rPr>
          <w:spacing w:val="-11"/>
          <w:sz w:val="24"/>
          <w:szCs w:val="24"/>
        </w:rPr>
        <w:t xml:space="preserve"> </w:t>
      </w:r>
      <w:r w:rsidRPr="00674110">
        <w:rPr>
          <w:sz w:val="24"/>
          <w:szCs w:val="24"/>
        </w:rPr>
        <w:t>заданное</w:t>
      </w:r>
      <w:r w:rsidRPr="00674110">
        <w:rPr>
          <w:spacing w:val="-11"/>
          <w:sz w:val="24"/>
          <w:szCs w:val="24"/>
        </w:rPr>
        <w:t xml:space="preserve"> </w:t>
      </w:r>
      <w:r w:rsidRPr="00674110">
        <w:rPr>
          <w:sz w:val="24"/>
          <w:szCs w:val="24"/>
        </w:rPr>
        <w:t>число;</w:t>
      </w:r>
    </w:p>
    <w:p w14:paraId="00655559" w14:textId="77777777" w:rsidR="00704869" w:rsidRPr="00674110" w:rsidRDefault="00274AC7" w:rsidP="0058064A">
      <w:pPr>
        <w:pStyle w:val="a5"/>
        <w:numPr>
          <w:ilvl w:val="0"/>
          <w:numId w:val="41"/>
        </w:numPr>
        <w:tabs>
          <w:tab w:val="left" w:pos="1360"/>
        </w:tabs>
        <w:spacing w:before="15" w:line="252" w:lineRule="auto"/>
        <w:ind w:right="295"/>
        <w:jc w:val="left"/>
        <w:rPr>
          <w:sz w:val="24"/>
          <w:szCs w:val="24"/>
        </w:rPr>
      </w:pPr>
      <w:r w:rsidRPr="00674110">
        <w:rPr>
          <w:sz w:val="24"/>
          <w:szCs w:val="24"/>
        </w:rPr>
        <w:t>выполнять</w:t>
      </w:r>
      <w:r w:rsidRPr="00674110">
        <w:rPr>
          <w:spacing w:val="38"/>
          <w:sz w:val="24"/>
          <w:szCs w:val="24"/>
        </w:rPr>
        <w:t xml:space="preserve"> </w:t>
      </w:r>
      <w:r w:rsidRPr="00674110">
        <w:rPr>
          <w:sz w:val="24"/>
          <w:szCs w:val="24"/>
        </w:rPr>
        <w:t>арифметические</w:t>
      </w:r>
      <w:r w:rsidRPr="00674110">
        <w:rPr>
          <w:spacing w:val="36"/>
          <w:sz w:val="24"/>
          <w:szCs w:val="24"/>
        </w:rPr>
        <w:t xml:space="preserve"> </w:t>
      </w:r>
      <w:r w:rsidRPr="00674110">
        <w:rPr>
          <w:sz w:val="24"/>
          <w:szCs w:val="24"/>
        </w:rPr>
        <w:t>действия</w:t>
      </w:r>
      <w:r w:rsidRPr="00674110">
        <w:rPr>
          <w:spacing w:val="38"/>
          <w:sz w:val="24"/>
          <w:szCs w:val="24"/>
        </w:rPr>
        <w:t xml:space="preserve"> </w:t>
      </w:r>
      <w:r w:rsidRPr="00674110">
        <w:rPr>
          <w:sz w:val="24"/>
          <w:szCs w:val="24"/>
        </w:rPr>
        <w:t>сложения</w:t>
      </w:r>
      <w:r w:rsidRPr="00674110">
        <w:rPr>
          <w:spacing w:val="38"/>
          <w:sz w:val="24"/>
          <w:szCs w:val="24"/>
        </w:rPr>
        <w:t xml:space="preserve"> </w:t>
      </w:r>
      <w:r w:rsidRPr="00674110">
        <w:rPr>
          <w:sz w:val="24"/>
          <w:szCs w:val="24"/>
        </w:rPr>
        <w:t>и</w:t>
      </w:r>
      <w:r w:rsidRPr="00674110">
        <w:rPr>
          <w:spacing w:val="37"/>
          <w:sz w:val="24"/>
          <w:szCs w:val="24"/>
        </w:rPr>
        <w:t xml:space="preserve"> </w:t>
      </w:r>
      <w:r w:rsidRPr="00674110">
        <w:rPr>
          <w:sz w:val="24"/>
          <w:szCs w:val="24"/>
        </w:rPr>
        <w:t>вычитания</w:t>
      </w:r>
      <w:r w:rsidRPr="00674110">
        <w:rPr>
          <w:spacing w:val="38"/>
          <w:sz w:val="24"/>
          <w:szCs w:val="24"/>
        </w:rPr>
        <w:t xml:space="preserve"> </w:t>
      </w:r>
      <w:r w:rsidRPr="00674110">
        <w:rPr>
          <w:sz w:val="24"/>
          <w:szCs w:val="24"/>
        </w:rPr>
        <w:t>в</w:t>
      </w:r>
      <w:r w:rsidRPr="00674110">
        <w:rPr>
          <w:spacing w:val="-47"/>
          <w:sz w:val="24"/>
          <w:szCs w:val="24"/>
        </w:rPr>
        <w:t xml:space="preserve"> </w:t>
      </w:r>
      <w:r w:rsidRPr="00674110">
        <w:rPr>
          <w:sz w:val="24"/>
          <w:szCs w:val="24"/>
        </w:rPr>
        <w:t>пределах 20 (устно</w:t>
      </w:r>
      <w:r w:rsidRPr="00674110">
        <w:rPr>
          <w:spacing w:val="-5"/>
          <w:sz w:val="24"/>
          <w:szCs w:val="24"/>
        </w:rPr>
        <w:t xml:space="preserve"> </w:t>
      </w:r>
      <w:r w:rsidRPr="00674110">
        <w:rPr>
          <w:sz w:val="24"/>
          <w:szCs w:val="24"/>
        </w:rPr>
        <w:t>и</w:t>
      </w:r>
      <w:r w:rsidRPr="00674110">
        <w:rPr>
          <w:spacing w:val="-2"/>
          <w:sz w:val="24"/>
          <w:szCs w:val="24"/>
        </w:rPr>
        <w:t xml:space="preserve"> </w:t>
      </w:r>
      <w:r w:rsidRPr="00674110">
        <w:rPr>
          <w:sz w:val="24"/>
          <w:szCs w:val="24"/>
        </w:rPr>
        <w:t>письменно) без</w:t>
      </w:r>
      <w:r w:rsidRPr="00674110">
        <w:rPr>
          <w:spacing w:val="2"/>
          <w:sz w:val="24"/>
          <w:szCs w:val="24"/>
        </w:rPr>
        <w:t xml:space="preserve"> </w:t>
      </w:r>
      <w:r w:rsidRPr="00674110">
        <w:rPr>
          <w:sz w:val="24"/>
          <w:szCs w:val="24"/>
        </w:rPr>
        <w:t>перехода</w:t>
      </w:r>
      <w:r w:rsidRPr="00674110">
        <w:rPr>
          <w:spacing w:val="2"/>
          <w:sz w:val="24"/>
          <w:szCs w:val="24"/>
        </w:rPr>
        <w:t xml:space="preserve"> </w:t>
      </w:r>
      <w:r w:rsidRPr="00674110">
        <w:rPr>
          <w:sz w:val="24"/>
          <w:szCs w:val="24"/>
        </w:rPr>
        <w:t>через</w:t>
      </w:r>
      <w:r w:rsidRPr="00674110">
        <w:rPr>
          <w:spacing w:val="2"/>
          <w:sz w:val="24"/>
          <w:szCs w:val="24"/>
        </w:rPr>
        <w:t xml:space="preserve"> </w:t>
      </w:r>
      <w:r w:rsidRPr="00674110">
        <w:rPr>
          <w:sz w:val="24"/>
          <w:szCs w:val="24"/>
        </w:rPr>
        <w:t>десяток;</w:t>
      </w:r>
    </w:p>
    <w:p w14:paraId="4A87DB26" w14:textId="77777777" w:rsidR="00704869" w:rsidRPr="00674110" w:rsidRDefault="00274AC7" w:rsidP="0058064A">
      <w:pPr>
        <w:pStyle w:val="a5"/>
        <w:numPr>
          <w:ilvl w:val="0"/>
          <w:numId w:val="41"/>
        </w:numPr>
        <w:tabs>
          <w:tab w:val="left" w:pos="1360"/>
        </w:tabs>
        <w:spacing w:line="254" w:lineRule="auto"/>
        <w:ind w:right="297"/>
        <w:jc w:val="left"/>
        <w:rPr>
          <w:sz w:val="24"/>
          <w:szCs w:val="24"/>
        </w:rPr>
      </w:pPr>
      <w:r w:rsidRPr="00674110">
        <w:rPr>
          <w:sz w:val="24"/>
          <w:szCs w:val="24"/>
        </w:rPr>
        <w:t>называть</w:t>
      </w:r>
      <w:r w:rsidRPr="00674110">
        <w:rPr>
          <w:spacing w:val="26"/>
          <w:sz w:val="24"/>
          <w:szCs w:val="24"/>
        </w:rPr>
        <w:t xml:space="preserve"> </w:t>
      </w:r>
      <w:r w:rsidRPr="00674110">
        <w:rPr>
          <w:sz w:val="24"/>
          <w:szCs w:val="24"/>
        </w:rPr>
        <w:t>и</w:t>
      </w:r>
      <w:r w:rsidRPr="00674110">
        <w:rPr>
          <w:spacing w:val="25"/>
          <w:sz w:val="24"/>
          <w:szCs w:val="24"/>
        </w:rPr>
        <w:t xml:space="preserve"> </w:t>
      </w:r>
      <w:r w:rsidRPr="00674110">
        <w:rPr>
          <w:sz w:val="24"/>
          <w:szCs w:val="24"/>
        </w:rPr>
        <w:t>различать</w:t>
      </w:r>
      <w:r w:rsidRPr="00674110">
        <w:rPr>
          <w:spacing w:val="26"/>
          <w:sz w:val="24"/>
          <w:szCs w:val="24"/>
        </w:rPr>
        <w:t xml:space="preserve"> </w:t>
      </w:r>
      <w:r w:rsidRPr="00674110">
        <w:rPr>
          <w:sz w:val="24"/>
          <w:szCs w:val="24"/>
        </w:rPr>
        <w:t>компоненты</w:t>
      </w:r>
      <w:r w:rsidRPr="00674110">
        <w:rPr>
          <w:spacing w:val="27"/>
          <w:sz w:val="24"/>
          <w:szCs w:val="24"/>
        </w:rPr>
        <w:t xml:space="preserve"> </w:t>
      </w:r>
      <w:r w:rsidRPr="00674110">
        <w:rPr>
          <w:sz w:val="24"/>
          <w:szCs w:val="24"/>
        </w:rPr>
        <w:t>действий</w:t>
      </w:r>
      <w:r w:rsidRPr="00674110">
        <w:rPr>
          <w:spacing w:val="25"/>
          <w:sz w:val="24"/>
          <w:szCs w:val="24"/>
        </w:rPr>
        <w:t xml:space="preserve"> </w:t>
      </w:r>
      <w:r w:rsidRPr="00674110">
        <w:rPr>
          <w:sz w:val="24"/>
          <w:szCs w:val="24"/>
        </w:rPr>
        <w:t>сложения</w:t>
      </w:r>
      <w:r w:rsidRPr="00674110">
        <w:rPr>
          <w:spacing w:val="30"/>
          <w:sz w:val="24"/>
          <w:szCs w:val="24"/>
        </w:rPr>
        <w:t xml:space="preserve"> </w:t>
      </w:r>
      <w:r w:rsidRPr="00674110">
        <w:rPr>
          <w:sz w:val="24"/>
          <w:szCs w:val="24"/>
        </w:rPr>
        <w:t>(слагаемые,</w:t>
      </w:r>
      <w:r w:rsidRPr="00674110">
        <w:rPr>
          <w:spacing w:val="-47"/>
          <w:sz w:val="24"/>
          <w:szCs w:val="24"/>
        </w:rPr>
        <w:t xml:space="preserve"> </w:t>
      </w:r>
      <w:r w:rsidRPr="00674110">
        <w:rPr>
          <w:sz w:val="24"/>
          <w:szCs w:val="24"/>
        </w:rPr>
        <w:t>сумма) и</w:t>
      </w:r>
      <w:r w:rsidRPr="00674110">
        <w:rPr>
          <w:spacing w:val="-6"/>
          <w:sz w:val="24"/>
          <w:szCs w:val="24"/>
        </w:rPr>
        <w:t xml:space="preserve"> </w:t>
      </w:r>
      <w:r w:rsidRPr="00674110">
        <w:rPr>
          <w:sz w:val="24"/>
          <w:szCs w:val="24"/>
        </w:rPr>
        <w:t>вычитания</w:t>
      </w:r>
      <w:r w:rsidRPr="00674110">
        <w:rPr>
          <w:spacing w:val="-1"/>
          <w:sz w:val="24"/>
          <w:szCs w:val="24"/>
        </w:rPr>
        <w:t xml:space="preserve"> </w:t>
      </w:r>
      <w:r w:rsidRPr="00674110">
        <w:rPr>
          <w:sz w:val="24"/>
          <w:szCs w:val="24"/>
        </w:rPr>
        <w:t>(уменьшаемое,</w:t>
      </w:r>
      <w:r w:rsidRPr="00674110">
        <w:rPr>
          <w:spacing w:val="3"/>
          <w:sz w:val="24"/>
          <w:szCs w:val="24"/>
        </w:rPr>
        <w:t xml:space="preserve"> </w:t>
      </w:r>
      <w:r w:rsidRPr="00674110">
        <w:rPr>
          <w:sz w:val="24"/>
          <w:szCs w:val="24"/>
        </w:rPr>
        <w:t>вычитаемое,</w:t>
      </w:r>
      <w:r w:rsidRPr="00674110">
        <w:rPr>
          <w:spacing w:val="2"/>
          <w:sz w:val="24"/>
          <w:szCs w:val="24"/>
        </w:rPr>
        <w:t xml:space="preserve"> </w:t>
      </w:r>
      <w:r w:rsidRPr="00674110">
        <w:rPr>
          <w:sz w:val="24"/>
          <w:szCs w:val="24"/>
        </w:rPr>
        <w:t>разность);</w:t>
      </w:r>
    </w:p>
    <w:p w14:paraId="58EF2AE5" w14:textId="77777777" w:rsidR="00704869" w:rsidRPr="00674110" w:rsidRDefault="00274AC7" w:rsidP="0058064A">
      <w:pPr>
        <w:pStyle w:val="a5"/>
        <w:numPr>
          <w:ilvl w:val="0"/>
          <w:numId w:val="41"/>
        </w:numPr>
        <w:tabs>
          <w:tab w:val="left" w:pos="1360"/>
        </w:tabs>
        <w:spacing w:line="254" w:lineRule="auto"/>
        <w:ind w:right="302"/>
        <w:jc w:val="left"/>
        <w:rPr>
          <w:sz w:val="24"/>
          <w:szCs w:val="24"/>
        </w:rPr>
      </w:pPr>
      <w:r w:rsidRPr="00674110">
        <w:rPr>
          <w:sz w:val="24"/>
          <w:szCs w:val="24"/>
        </w:rPr>
        <w:t>решать текстовые задачи в одно действие на сложение и вычитание:</w:t>
      </w:r>
      <w:r w:rsidRPr="00674110">
        <w:rPr>
          <w:spacing w:val="-47"/>
          <w:sz w:val="24"/>
          <w:szCs w:val="24"/>
        </w:rPr>
        <w:t xml:space="preserve"> </w:t>
      </w:r>
      <w:r w:rsidRPr="00674110">
        <w:rPr>
          <w:sz w:val="24"/>
          <w:szCs w:val="24"/>
        </w:rPr>
        <w:t>выделять</w:t>
      </w:r>
      <w:r w:rsidRPr="00674110">
        <w:rPr>
          <w:spacing w:val="5"/>
          <w:sz w:val="24"/>
          <w:szCs w:val="24"/>
        </w:rPr>
        <w:t xml:space="preserve"> </w:t>
      </w:r>
      <w:r w:rsidRPr="00674110">
        <w:rPr>
          <w:sz w:val="24"/>
          <w:szCs w:val="24"/>
        </w:rPr>
        <w:t>условие</w:t>
      </w:r>
      <w:r w:rsidRPr="00674110">
        <w:rPr>
          <w:spacing w:val="-2"/>
          <w:sz w:val="24"/>
          <w:szCs w:val="24"/>
        </w:rPr>
        <w:t xml:space="preserve"> </w:t>
      </w:r>
      <w:r w:rsidRPr="00674110">
        <w:rPr>
          <w:sz w:val="24"/>
          <w:szCs w:val="24"/>
        </w:rPr>
        <w:t xml:space="preserve">и </w:t>
      </w:r>
      <w:r w:rsidRPr="00674110">
        <w:rPr>
          <w:sz w:val="24"/>
          <w:szCs w:val="24"/>
        </w:rPr>
        <w:lastRenderedPageBreak/>
        <w:t>требование</w:t>
      </w:r>
      <w:r w:rsidRPr="00674110">
        <w:rPr>
          <w:spacing w:val="-2"/>
          <w:sz w:val="24"/>
          <w:szCs w:val="24"/>
        </w:rPr>
        <w:t xml:space="preserve"> </w:t>
      </w:r>
      <w:r w:rsidRPr="00674110">
        <w:rPr>
          <w:sz w:val="24"/>
          <w:szCs w:val="24"/>
        </w:rPr>
        <w:t>(вопрос);</w:t>
      </w:r>
    </w:p>
    <w:p w14:paraId="6A4D8AED" w14:textId="77777777" w:rsidR="00704869" w:rsidRPr="00674110" w:rsidRDefault="00274AC7" w:rsidP="0058064A">
      <w:pPr>
        <w:pStyle w:val="a5"/>
        <w:numPr>
          <w:ilvl w:val="0"/>
          <w:numId w:val="41"/>
        </w:numPr>
        <w:tabs>
          <w:tab w:val="left" w:pos="1360"/>
          <w:tab w:val="left" w:pos="2529"/>
          <w:tab w:val="left" w:pos="3455"/>
          <w:tab w:val="left" w:pos="3877"/>
          <w:tab w:val="left" w:pos="4655"/>
          <w:tab w:val="left" w:pos="6002"/>
          <w:tab w:val="left" w:pos="6774"/>
        </w:tabs>
        <w:spacing w:line="249" w:lineRule="auto"/>
        <w:ind w:right="298"/>
        <w:jc w:val="left"/>
        <w:rPr>
          <w:sz w:val="24"/>
          <w:szCs w:val="24"/>
        </w:rPr>
      </w:pPr>
      <w:r w:rsidRPr="00674110">
        <w:rPr>
          <w:sz w:val="24"/>
          <w:szCs w:val="24"/>
        </w:rPr>
        <w:t>сравнивать</w:t>
      </w:r>
      <w:r w:rsidRPr="00674110">
        <w:rPr>
          <w:sz w:val="24"/>
          <w:szCs w:val="24"/>
        </w:rPr>
        <w:tab/>
        <w:t>объекты</w:t>
      </w:r>
      <w:r w:rsidRPr="00674110">
        <w:rPr>
          <w:sz w:val="24"/>
          <w:szCs w:val="24"/>
        </w:rPr>
        <w:tab/>
        <w:t>по</w:t>
      </w:r>
      <w:r w:rsidRPr="00674110">
        <w:rPr>
          <w:sz w:val="24"/>
          <w:szCs w:val="24"/>
        </w:rPr>
        <w:tab/>
        <w:t>длине,</w:t>
      </w:r>
      <w:r w:rsidRPr="00674110">
        <w:rPr>
          <w:sz w:val="24"/>
          <w:szCs w:val="24"/>
        </w:rPr>
        <w:tab/>
        <w:t>устанавливая</w:t>
      </w:r>
      <w:r w:rsidRPr="00674110">
        <w:rPr>
          <w:sz w:val="24"/>
          <w:szCs w:val="24"/>
        </w:rPr>
        <w:tab/>
        <w:t>между</w:t>
      </w:r>
      <w:r w:rsidRPr="00674110">
        <w:rPr>
          <w:sz w:val="24"/>
          <w:szCs w:val="24"/>
        </w:rPr>
        <w:tab/>
        <w:t>ними</w:t>
      </w:r>
      <w:r w:rsidRPr="00674110">
        <w:rPr>
          <w:spacing w:val="-47"/>
          <w:sz w:val="24"/>
          <w:szCs w:val="24"/>
        </w:rPr>
        <w:t xml:space="preserve"> </w:t>
      </w:r>
      <w:r w:rsidRPr="00674110">
        <w:rPr>
          <w:sz w:val="24"/>
          <w:szCs w:val="24"/>
        </w:rPr>
        <w:t>соотношение</w:t>
      </w:r>
      <w:r w:rsidRPr="00674110">
        <w:rPr>
          <w:spacing w:val="-2"/>
          <w:sz w:val="24"/>
          <w:szCs w:val="24"/>
        </w:rPr>
        <w:t xml:space="preserve"> </w:t>
      </w:r>
      <w:r w:rsidRPr="00674110">
        <w:rPr>
          <w:sz w:val="24"/>
          <w:szCs w:val="24"/>
        </w:rPr>
        <w:t>длиннее/короче</w:t>
      </w:r>
      <w:r w:rsidRPr="00674110">
        <w:rPr>
          <w:spacing w:val="-2"/>
          <w:sz w:val="24"/>
          <w:szCs w:val="24"/>
        </w:rPr>
        <w:t xml:space="preserve"> </w:t>
      </w:r>
      <w:r w:rsidRPr="00674110">
        <w:rPr>
          <w:sz w:val="24"/>
          <w:szCs w:val="24"/>
        </w:rPr>
        <w:t>(выше/ниже,</w:t>
      </w:r>
      <w:r w:rsidRPr="00674110">
        <w:rPr>
          <w:spacing w:val="3"/>
          <w:sz w:val="24"/>
          <w:szCs w:val="24"/>
        </w:rPr>
        <w:t xml:space="preserve"> </w:t>
      </w:r>
      <w:r w:rsidRPr="00674110">
        <w:rPr>
          <w:sz w:val="24"/>
          <w:szCs w:val="24"/>
        </w:rPr>
        <w:t>шире/уже);</w:t>
      </w:r>
    </w:p>
    <w:p w14:paraId="56D51A87" w14:textId="77777777" w:rsidR="00704869" w:rsidRPr="00674110" w:rsidRDefault="00274AC7" w:rsidP="0058064A">
      <w:pPr>
        <w:pStyle w:val="a5"/>
        <w:numPr>
          <w:ilvl w:val="0"/>
          <w:numId w:val="41"/>
        </w:numPr>
        <w:tabs>
          <w:tab w:val="left" w:pos="1360"/>
        </w:tabs>
        <w:spacing w:before="65" w:line="249" w:lineRule="auto"/>
        <w:ind w:right="286"/>
        <w:jc w:val="left"/>
        <w:rPr>
          <w:sz w:val="24"/>
          <w:szCs w:val="24"/>
        </w:rPr>
      </w:pPr>
      <w:r w:rsidRPr="00674110">
        <w:rPr>
          <w:sz w:val="24"/>
          <w:szCs w:val="24"/>
        </w:rPr>
        <w:t>знать</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использовать</w:t>
      </w:r>
      <w:r w:rsidRPr="00674110">
        <w:rPr>
          <w:spacing w:val="10"/>
          <w:sz w:val="24"/>
          <w:szCs w:val="24"/>
        </w:rPr>
        <w:t xml:space="preserve"> </w:t>
      </w:r>
      <w:r w:rsidRPr="00674110">
        <w:rPr>
          <w:sz w:val="24"/>
          <w:szCs w:val="24"/>
        </w:rPr>
        <w:t>единицу</w:t>
      </w:r>
      <w:r w:rsidRPr="00674110">
        <w:rPr>
          <w:spacing w:val="5"/>
          <w:sz w:val="24"/>
          <w:szCs w:val="24"/>
        </w:rPr>
        <w:t xml:space="preserve"> </w:t>
      </w:r>
      <w:r w:rsidRPr="00674110">
        <w:rPr>
          <w:sz w:val="24"/>
          <w:szCs w:val="24"/>
        </w:rPr>
        <w:t>длины</w:t>
      </w:r>
      <w:r w:rsidRPr="00674110">
        <w:rPr>
          <w:spacing w:val="4"/>
          <w:sz w:val="24"/>
          <w:szCs w:val="24"/>
        </w:rPr>
        <w:t xml:space="preserve"> </w:t>
      </w:r>
      <w:r w:rsidRPr="00674110">
        <w:rPr>
          <w:sz w:val="24"/>
          <w:szCs w:val="24"/>
        </w:rPr>
        <w:t>—</w:t>
      </w:r>
      <w:r w:rsidRPr="00674110">
        <w:rPr>
          <w:spacing w:val="10"/>
          <w:sz w:val="24"/>
          <w:szCs w:val="24"/>
        </w:rPr>
        <w:t xml:space="preserve"> </w:t>
      </w:r>
      <w:r w:rsidRPr="00674110">
        <w:rPr>
          <w:sz w:val="24"/>
          <w:szCs w:val="24"/>
        </w:rPr>
        <w:t>сантиметр;</w:t>
      </w:r>
      <w:r w:rsidRPr="00674110">
        <w:rPr>
          <w:spacing w:val="12"/>
          <w:sz w:val="24"/>
          <w:szCs w:val="24"/>
        </w:rPr>
        <w:t xml:space="preserve"> </w:t>
      </w:r>
      <w:r w:rsidRPr="00674110">
        <w:rPr>
          <w:sz w:val="24"/>
          <w:szCs w:val="24"/>
        </w:rPr>
        <w:t>измерять</w:t>
      </w:r>
      <w:r w:rsidRPr="00674110">
        <w:rPr>
          <w:spacing w:val="9"/>
          <w:sz w:val="24"/>
          <w:szCs w:val="24"/>
        </w:rPr>
        <w:t xml:space="preserve"> </w:t>
      </w:r>
      <w:r w:rsidRPr="00674110">
        <w:rPr>
          <w:sz w:val="24"/>
          <w:szCs w:val="24"/>
        </w:rPr>
        <w:t>длину</w:t>
      </w:r>
      <w:r w:rsidRPr="00674110">
        <w:rPr>
          <w:spacing w:val="-47"/>
          <w:sz w:val="24"/>
          <w:szCs w:val="24"/>
        </w:rPr>
        <w:t xml:space="preserve"> </w:t>
      </w:r>
      <w:r w:rsidRPr="00674110">
        <w:rPr>
          <w:sz w:val="24"/>
          <w:szCs w:val="24"/>
        </w:rPr>
        <w:t>отрезка,</w:t>
      </w:r>
      <w:r w:rsidRPr="00674110">
        <w:rPr>
          <w:spacing w:val="3"/>
          <w:sz w:val="24"/>
          <w:szCs w:val="24"/>
        </w:rPr>
        <w:t xml:space="preserve"> </w:t>
      </w:r>
      <w:r w:rsidRPr="00674110">
        <w:rPr>
          <w:sz w:val="24"/>
          <w:szCs w:val="24"/>
        </w:rPr>
        <w:t>чертить отрезок заданной</w:t>
      </w:r>
      <w:r w:rsidRPr="00674110">
        <w:rPr>
          <w:spacing w:val="-1"/>
          <w:sz w:val="24"/>
          <w:szCs w:val="24"/>
        </w:rPr>
        <w:t xml:space="preserve"> </w:t>
      </w:r>
      <w:r w:rsidRPr="00674110">
        <w:rPr>
          <w:sz w:val="24"/>
          <w:szCs w:val="24"/>
        </w:rPr>
        <w:t>длины (в</w:t>
      </w:r>
      <w:r w:rsidRPr="00674110">
        <w:rPr>
          <w:spacing w:val="3"/>
          <w:sz w:val="24"/>
          <w:szCs w:val="24"/>
        </w:rPr>
        <w:t xml:space="preserve"> </w:t>
      </w:r>
      <w:r w:rsidRPr="00674110">
        <w:rPr>
          <w:sz w:val="24"/>
          <w:szCs w:val="24"/>
        </w:rPr>
        <w:t>см);</w:t>
      </w:r>
    </w:p>
    <w:p w14:paraId="48679DA9" w14:textId="77777777" w:rsidR="00704869" w:rsidRPr="00674110" w:rsidRDefault="00274AC7" w:rsidP="0058064A">
      <w:pPr>
        <w:pStyle w:val="a5"/>
        <w:numPr>
          <w:ilvl w:val="0"/>
          <w:numId w:val="41"/>
        </w:numPr>
        <w:tabs>
          <w:tab w:val="left" w:pos="1360"/>
        </w:tabs>
        <w:spacing w:before="2"/>
        <w:jc w:val="left"/>
        <w:rPr>
          <w:sz w:val="24"/>
          <w:szCs w:val="24"/>
        </w:rPr>
      </w:pPr>
      <w:r w:rsidRPr="00674110">
        <w:rPr>
          <w:sz w:val="24"/>
          <w:szCs w:val="24"/>
        </w:rPr>
        <w:t>различать</w:t>
      </w:r>
      <w:r w:rsidRPr="00674110">
        <w:rPr>
          <w:spacing w:val="-2"/>
          <w:sz w:val="24"/>
          <w:szCs w:val="24"/>
        </w:rPr>
        <w:t xml:space="preserve"> </w:t>
      </w:r>
      <w:r w:rsidRPr="00674110">
        <w:rPr>
          <w:sz w:val="24"/>
          <w:szCs w:val="24"/>
        </w:rPr>
        <w:t>число</w:t>
      </w:r>
      <w:r w:rsidRPr="00674110">
        <w:rPr>
          <w:spacing w:val="-5"/>
          <w:sz w:val="24"/>
          <w:szCs w:val="24"/>
        </w:rPr>
        <w:t xml:space="preserve"> </w:t>
      </w:r>
      <w:r w:rsidRPr="00674110">
        <w:rPr>
          <w:sz w:val="24"/>
          <w:szCs w:val="24"/>
        </w:rPr>
        <w:t>и</w:t>
      </w:r>
      <w:r w:rsidRPr="00674110">
        <w:rPr>
          <w:spacing w:val="-3"/>
          <w:sz w:val="24"/>
          <w:szCs w:val="24"/>
        </w:rPr>
        <w:t xml:space="preserve"> </w:t>
      </w:r>
      <w:r w:rsidRPr="00674110">
        <w:rPr>
          <w:sz w:val="24"/>
          <w:szCs w:val="24"/>
        </w:rPr>
        <w:t>цифру;</w:t>
      </w:r>
    </w:p>
    <w:p w14:paraId="4A183675" w14:textId="77777777" w:rsidR="00704869" w:rsidRPr="00674110" w:rsidRDefault="00274AC7" w:rsidP="0058064A">
      <w:pPr>
        <w:pStyle w:val="a5"/>
        <w:numPr>
          <w:ilvl w:val="0"/>
          <w:numId w:val="41"/>
        </w:numPr>
        <w:tabs>
          <w:tab w:val="left" w:pos="1360"/>
          <w:tab w:val="left" w:pos="2769"/>
          <w:tab w:val="left" w:pos="4401"/>
          <w:tab w:val="left" w:pos="5399"/>
          <w:tab w:val="left" w:pos="6113"/>
        </w:tabs>
        <w:spacing w:before="15" w:line="252" w:lineRule="auto"/>
        <w:ind w:right="302"/>
        <w:jc w:val="left"/>
        <w:rPr>
          <w:sz w:val="24"/>
          <w:szCs w:val="24"/>
        </w:rPr>
      </w:pPr>
      <w:r w:rsidRPr="00674110">
        <w:rPr>
          <w:sz w:val="24"/>
          <w:szCs w:val="24"/>
        </w:rPr>
        <w:t>распознавать</w:t>
      </w:r>
      <w:r w:rsidRPr="00674110">
        <w:rPr>
          <w:sz w:val="24"/>
          <w:szCs w:val="24"/>
        </w:rPr>
        <w:tab/>
        <w:t>геометрические</w:t>
      </w:r>
      <w:r w:rsidRPr="00674110">
        <w:rPr>
          <w:sz w:val="24"/>
          <w:szCs w:val="24"/>
        </w:rPr>
        <w:tab/>
        <w:t>фигуры:</w:t>
      </w:r>
      <w:r w:rsidRPr="00674110">
        <w:rPr>
          <w:sz w:val="24"/>
          <w:szCs w:val="24"/>
        </w:rPr>
        <w:tab/>
        <w:t>круг,</w:t>
      </w:r>
      <w:r w:rsidRPr="00674110">
        <w:rPr>
          <w:sz w:val="24"/>
          <w:szCs w:val="24"/>
        </w:rPr>
        <w:tab/>
      </w:r>
      <w:r w:rsidRPr="00674110">
        <w:rPr>
          <w:spacing w:val="-1"/>
          <w:sz w:val="24"/>
          <w:szCs w:val="24"/>
        </w:rPr>
        <w:t>треугольник,</w:t>
      </w:r>
      <w:r w:rsidRPr="00674110">
        <w:rPr>
          <w:spacing w:val="-47"/>
          <w:sz w:val="24"/>
          <w:szCs w:val="24"/>
        </w:rPr>
        <w:t xml:space="preserve"> </w:t>
      </w:r>
      <w:r w:rsidRPr="00674110">
        <w:rPr>
          <w:sz w:val="24"/>
          <w:szCs w:val="24"/>
        </w:rPr>
        <w:t>прямоугольник</w:t>
      </w:r>
      <w:r w:rsidRPr="00674110">
        <w:rPr>
          <w:spacing w:val="-1"/>
          <w:sz w:val="24"/>
          <w:szCs w:val="24"/>
        </w:rPr>
        <w:t xml:space="preserve"> </w:t>
      </w:r>
      <w:r w:rsidRPr="00674110">
        <w:rPr>
          <w:sz w:val="24"/>
          <w:szCs w:val="24"/>
        </w:rPr>
        <w:t>(квадрат), отрезок;</w:t>
      </w:r>
    </w:p>
    <w:p w14:paraId="1DEE0D15" w14:textId="77777777" w:rsidR="00704869" w:rsidRPr="00674110" w:rsidRDefault="00274AC7" w:rsidP="0058064A">
      <w:pPr>
        <w:pStyle w:val="a5"/>
        <w:numPr>
          <w:ilvl w:val="0"/>
          <w:numId w:val="41"/>
        </w:numPr>
        <w:tabs>
          <w:tab w:val="left" w:pos="1360"/>
          <w:tab w:val="left" w:pos="2797"/>
          <w:tab w:val="left" w:pos="3569"/>
          <w:tab w:val="left" w:pos="4687"/>
          <w:tab w:val="left" w:pos="6088"/>
        </w:tabs>
        <w:spacing w:before="2" w:line="249" w:lineRule="auto"/>
        <w:ind w:right="294"/>
        <w:jc w:val="left"/>
        <w:rPr>
          <w:sz w:val="24"/>
          <w:szCs w:val="24"/>
        </w:rPr>
      </w:pPr>
      <w:r w:rsidRPr="00674110">
        <w:rPr>
          <w:sz w:val="24"/>
          <w:szCs w:val="24"/>
        </w:rPr>
        <w:t>устанавливать</w:t>
      </w:r>
      <w:r w:rsidRPr="00674110">
        <w:rPr>
          <w:sz w:val="24"/>
          <w:szCs w:val="24"/>
        </w:rPr>
        <w:tab/>
        <w:t>между</w:t>
      </w:r>
      <w:r w:rsidRPr="00674110">
        <w:rPr>
          <w:sz w:val="24"/>
          <w:szCs w:val="24"/>
        </w:rPr>
        <w:tab/>
        <w:t>объектами</w:t>
      </w:r>
      <w:r w:rsidRPr="00674110">
        <w:rPr>
          <w:sz w:val="24"/>
          <w:szCs w:val="24"/>
        </w:rPr>
        <w:tab/>
        <w:t>соотношения:</w:t>
      </w:r>
      <w:r w:rsidRPr="00674110">
        <w:rPr>
          <w:sz w:val="24"/>
          <w:szCs w:val="24"/>
        </w:rPr>
        <w:tab/>
        <w:t>слева/справа,</w:t>
      </w:r>
      <w:r w:rsidRPr="00674110">
        <w:rPr>
          <w:spacing w:val="-47"/>
          <w:sz w:val="24"/>
          <w:szCs w:val="24"/>
        </w:rPr>
        <w:t xml:space="preserve"> </w:t>
      </w:r>
      <w:r w:rsidRPr="00674110">
        <w:rPr>
          <w:sz w:val="24"/>
          <w:szCs w:val="24"/>
        </w:rPr>
        <w:t>дальше/ближе,</w:t>
      </w:r>
      <w:r w:rsidRPr="00674110">
        <w:rPr>
          <w:spacing w:val="-1"/>
          <w:sz w:val="24"/>
          <w:szCs w:val="24"/>
        </w:rPr>
        <w:t xml:space="preserve"> </w:t>
      </w:r>
      <w:r w:rsidRPr="00674110">
        <w:rPr>
          <w:sz w:val="24"/>
          <w:szCs w:val="24"/>
        </w:rPr>
        <w:t>между,</w:t>
      </w:r>
      <w:r w:rsidRPr="00674110">
        <w:rPr>
          <w:spacing w:val="4"/>
          <w:sz w:val="24"/>
          <w:szCs w:val="24"/>
        </w:rPr>
        <w:t xml:space="preserve"> </w:t>
      </w:r>
      <w:r w:rsidRPr="00674110">
        <w:rPr>
          <w:sz w:val="24"/>
          <w:szCs w:val="24"/>
        </w:rPr>
        <w:t>перед/за,</w:t>
      </w:r>
      <w:r w:rsidRPr="00674110">
        <w:rPr>
          <w:spacing w:val="-1"/>
          <w:sz w:val="24"/>
          <w:szCs w:val="24"/>
        </w:rPr>
        <w:t xml:space="preserve"> </w:t>
      </w:r>
      <w:r w:rsidRPr="00674110">
        <w:rPr>
          <w:sz w:val="24"/>
          <w:szCs w:val="24"/>
        </w:rPr>
        <w:t>над/под;</w:t>
      </w:r>
    </w:p>
    <w:p w14:paraId="5078ABA8" w14:textId="77777777" w:rsidR="00704869" w:rsidRPr="00674110" w:rsidRDefault="00274AC7" w:rsidP="0058064A">
      <w:pPr>
        <w:pStyle w:val="a5"/>
        <w:numPr>
          <w:ilvl w:val="0"/>
          <w:numId w:val="41"/>
        </w:numPr>
        <w:tabs>
          <w:tab w:val="left" w:pos="1360"/>
        </w:tabs>
        <w:spacing w:before="2" w:line="254" w:lineRule="auto"/>
        <w:ind w:right="287"/>
        <w:jc w:val="left"/>
        <w:rPr>
          <w:sz w:val="24"/>
          <w:szCs w:val="24"/>
        </w:rPr>
      </w:pPr>
      <w:r w:rsidRPr="00674110">
        <w:rPr>
          <w:sz w:val="24"/>
          <w:szCs w:val="24"/>
        </w:rPr>
        <w:t>распознавать</w:t>
      </w:r>
      <w:r w:rsidRPr="00674110">
        <w:rPr>
          <w:spacing w:val="7"/>
          <w:sz w:val="24"/>
          <w:szCs w:val="24"/>
        </w:rPr>
        <w:t xml:space="preserve"> </w:t>
      </w:r>
      <w:r w:rsidRPr="00674110">
        <w:rPr>
          <w:sz w:val="24"/>
          <w:szCs w:val="24"/>
        </w:rPr>
        <w:t>верные</w:t>
      </w:r>
      <w:r w:rsidRPr="00674110">
        <w:rPr>
          <w:spacing w:val="4"/>
          <w:sz w:val="24"/>
          <w:szCs w:val="24"/>
        </w:rPr>
        <w:t xml:space="preserve"> </w:t>
      </w:r>
      <w:r w:rsidRPr="00674110">
        <w:rPr>
          <w:sz w:val="24"/>
          <w:szCs w:val="24"/>
        </w:rPr>
        <w:t>(истинные)</w:t>
      </w:r>
      <w:r w:rsidRPr="00674110">
        <w:rPr>
          <w:spacing w:val="12"/>
          <w:sz w:val="24"/>
          <w:szCs w:val="24"/>
        </w:rPr>
        <w:t xml:space="preserve"> </w:t>
      </w:r>
      <w:r w:rsidRPr="00674110">
        <w:rPr>
          <w:sz w:val="24"/>
          <w:szCs w:val="24"/>
        </w:rPr>
        <w:t>и</w:t>
      </w:r>
      <w:r w:rsidRPr="00674110">
        <w:rPr>
          <w:spacing w:val="5"/>
          <w:sz w:val="24"/>
          <w:szCs w:val="24"/>
        </w:rPr>
        <w:t xml:space="preserve"> </w:t>
      </w:r>
      <w:r w:rsidRPr="00674110">
        <w:rPr>
          <w:sz w:val="24"/>
          <w:szCs w:val="24"/>
        </w:rPr>
        <w:t>неверные</w:t>
      </w:r>
      <w:r w:rsidRPr="00674110">
        <w:rPr>
          <w:spacing w:val="5"/>
          <w:sz w:val="24"/>
          <w:szCs w:val="24"/>
        </w:rPr>
        <w:t xml:space="preserve"> </w:t>
      </w:r>
      <w:r w:rsidRPr="00674110">
        <w:rPr>
          <w:sz w:val="24"/>
          <w:szCs w:val="24"/>
        </w:rPr>
        <w:t>(ложные)</w:t>
      </w:r>
      <w:r w:rsidRPr="00674110">
        <w:rPr>
          <w:spacing w:val="8"/>
          <w:sz w:val="24"/>
          <w:szCs w:val="24"/>
        </w:rPr>
        <w:t xml:space="preserve"> </w:t>
      </w:r>
      <w:r w:rsidRPr="00674110">
        <w:rPr>
          <w:sz w:val="24"/>
          <w:szCs w:val="24"/>
        </w:rPr>
        <w:t>утверждения</w:t>
      </w:r>
      <w:r w:rsidRPr="00674110">
        <w:rPr>
          <w:spacing w:val="-47"/>
          <w:sz w:val="24"/>
          <w:szCs w:val="24"/>
        </w:rPr>
        <w:t xml:space="preserve"> </w:t>
      </w:r>
      <w:r w:rsidRPr="00674110">
        <w:rPr>
          <w:sz w:val="24"/>
          <w:szCs w:val="24"/>
        </w:rPr>
        <w:t>относительно</w:t>
      </w:r>
      <w:r w:rsidRPr="00674110">
        <w:rPr>
          <w:spacing w:val="-5"/>
          <w:sz w:val="24"/>
          <w:szCs w:val="24"/>
        </w:rPr>
        <w:t xml:space="preserve"> </w:t>
      </w:r>
      <w:r w:rsidRPr="00674110">
        <w:rPr>
          <w:sz w:val="24"/>
          <w:szCs w:val="24"/>
        </w:rPr>
        <w:t>заданного</w:t>
      </w:r>
      <w:r w:rsidRPr="00674110">
        <w:rPr>
          <w:spacing w:val="-5"/>
          <w:sz w:val="24"/>
          <w:szCs w:val="24"/>
        </w:rPr>
        <w:t xml:space="preserve"> </w:t>
      </w:r>
      <w:r w:rsidRPr="00674110">
        <w:rPr>
          <w:sz w:val="24"/>
          <w:szCs w:val="24"/>
        </w:rPr>
        <w:t>набора</w:t>
      </w:r>
      <w:r w:rsidRPr="00674110">
        <w:rPr>
          <w:spacing w:val="1"/>
          <w:sz w:val="24"/>
          <w:szCs w:val="24"/>
        </w:rPr>
        <w:t xml:space="preserve"> </w:t>
      </w:r>
      <w:r w:rsidRPr="00674110">
        <w:rPr>
          <w:sz w:val="24"/>
          <w:szCs w:val="24"/>
        </w:rPr>
        <w:t>объектов/предметов;</w:t>
      </w:r>
    </w:p>
    <w:p w14:paraId="405E1B61" w14:textId="77777777" w:rsidR="00704869" w:rsidRPr="00674110" w:rsidRDefault="00274AC7" w:rsidP="0058064A">
      <w:pPr>
        <w:pStyle w:val="a5"/>
        <w:numPr>
          <w:ilvl w:val="0"/>
          <w:numId w:val="41"/>
        </w:numPr>
        <w:tabs>
          <w:tab w:val="left" w:pos="1360"/>
        </w:tabs>
        <w:spacing w:line="254" w:lineRule="auto"/>
        <w:ind w:right="295"/>
        <w:jc w:val="left"/>
        <w:rPr>
          <w:sz w:val="24"/>
          <w:szCs w:val="24"/>
        </w:rPr>
      </w:pPr>
      <w:r w:rsidRPr="00674110">
        <w:rPr>
          <w:sz w:val="24"/>
          <w:szCs w:val="24"/>
        </w:rPr>
        <w:t>группировать</w:t>
      </w:r>
      <w:r w:rsidRPr="00674110">
        <w:rPr>
          <w:spacing w:val="1"/>
          <w:sz w:val="24"/>
          <w:szCs w:val="24"/>
        </w:rPr>
        <w:t xml:space="preserve"> </w:t>
      </w:r>
      <w:r w:rsidRPr="00674110">
        <w:rPr>
          <w:sz w:val="24"/>
          <w:szCs w:val="24"/>
        </w:rPr>
        <w:t>объекты</w:t>
      </w:r>
      <w:r w:rsidRPr="00674110">
        <w:rPr>
          <w:spacing w:val="2"/>
          <w:sz w:val="24"/>
          <w:szCs w:val="24"/>
        </w:rPr>
        <w:t xml:space="preserve"> </w:t>
      </w:r>
      <w:r w:rsidRPr="00674110">
        <w:rPr>
          <w:sz w:val="24"/>
          <w:szCs w:val="24"/>
        </w:rPr>
        <w:t>по</w:t>
      </w:r>
      <w:r w:rsidRPr="00674110">
        <w:rPr>
          <w:spacing w:val="-2"/>
          <w:sz w:val="24"/>
          <w:szCs w:val="24"/>
        </w:rPr>
        <w:t xml:space="preserve"> </w:t>
      </w:r>
      <w:r w:rsidRPr="00674110">
        <w:rPr>
          <w:sz w:val="24"/>
          <w:szCs w:val="24"/>
        </w:rPr>
        <w:t>заданному</w:t>
      </w:r>
      <w:r w:rsidRPr="00674110">
        <w:rPr>
          <w:spacing w:val="-6"/>
          <w:sz w:val="24"/>
          <w:szCs w:val="24"/>
        </w:rPr>
        <w:t xml:space="preserve"> </w:t>
      </w:r>
      <w:r w:rsidRPr="00674110">
        <w:rPr>
          <w:sz w:val="24"/>
          <w:szCs w:val="24"/>
        </w:rPr>
        <w:t>признаку;</w:t>
      </w:r>
      <w:r w:rsidRPr="00674110">
        <w:rPr>
          <w:spacing w:val="4"/>
          <w:sz w:val="24"/>
          <w:szCs w:val="24"/>
        </w:rPr>
        <w:t xml:space="preserve"> </w:t>
      </w:r>
      <w:r w:rsidRPr="00674110">
        <w:rPr>
          <w:sz w:val="24"/>
          <w:szCs w:val="24"/>
        </w:rPr>
        <w:t>находить</w:t>
      </w:r>
      <w:r w:rsidRPr="00674110">
        <w:rPr>
          <w:spacing w:val="6"/>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47"/>
          <w:sz w:val="24"/>
          <w:szCs w:val="24"/>
        </w:rPr>
        <w:t xml:space="preserve"> </w:t>
      </w:r>
      <w:r w:rsidRPr="00674110">
        <w:rPr>
          <w:sz w:val="24"/>
          <w:szCs w:val="24"/>
        </w:rPr>
        <w:t>закономерности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ряду</w:t>
      </w:r>
      <w:r w:rsidRPr="00674110">
        <w:rPr>
          <w:spacing w:val="-4"/>
          <w:sz w:val="24"/>
          <w:szCs w:val="24"/>
        </w:rPr>
        <w:t xml:space="preserve"> </w:t>
      </w:r>
      <w:r w:rsidRPr="00674110">
        <w:rPr>
          <w:sz w:val="24"/>
          <w:szCs w:val="24"/>
        </w:rPr>
        <w:t>объектов</w:t>
      </w:r>
      <w:r w:rsidRPr="00674110">
        <w:rPr>
          <w:spacing w:val="2"/>
          <w:sz w:val="24"/>
          <w:szCs w:val="24"/>
        </w:rPr>
        <w:t xml:space="preserve"> </w:t>
      </w:r>
      <w:r w:rsidRPr="00674110">
        <w:rPr>
          <w:sz w:val="24"/>
          <w:szCs w:val="24"/>
        </w:rPr>
        <w:t>повседневной</w:t>
      </w:r>
      <w:r w:rsidRPr="00674110">
        <w:rPr>
          <w:spacing w:val="-1"/>
          <w:sz w:val="24"/>
          <w:szCs w:val="24"/>
        </w:rPr>
        <w:t xml:space="preserve"> </w:t>
      </w:r>
      <w:r w:rsidRPr="00674110">
        <w:rPr>
          <w:sz w:val="24"/>
          <w:szCs w:val="24"/>
        </w:rPr>
        <w:t>жизни;</w:t>
      </w:r>
    </w:p>
    <w:p w14:paraId="754D3FC9" w14:textId="77777777" w:rsidR="00704869" w:rsidRPr="00674110" w:rsidRDefault="00274AC7" w:rsidP="0058064A">
      <w:pPr>
        <w:pStyle w:val="a5"/>
        <w:numPr>
          <w:ilvl w:val="0"/>
          <w:numId w:val="41"/>
        </w:numPr>
        <w:tabs>
          <w:tab w:val="left" w:pos="1360"/>
        </w:tabs>
        <w:spacing w:line="254" w:lineRule="auto"/>
        <w:ind w:right="302"/>
        <w:jc w:val="left"/>
        <w:rPr>
          <w:sz w:val="24"/>
          <w:szCs w:val="24"/>
        </w:rPr>
      </w:pPr>
      <w:r w:rsidRPr="00674110">
        <w:rPr>
          <w:sz w:val="24"/>
          <w:szCs w:val="24"/>
        </w:rPr>
        <w:t>различать</w:t>
      </w:r>
      <w:r w:rsidRPr="00674110">
        <w:rPr>
          <w:spacing w:val="38"/>
          <w:sz w:val="24"/>
          <w:szCs w:val="24"/>
        </w:rPr>
        <w:t xml:space="preserve"> </w:t>
      </w:r>
      <w:r w:rsidRPr="00674110">
        <w:rPr>
          <w:sz w:val="24"/>
          <w:szCs w:val="24"/>
        </w:rPr>
        <w:t>строки</w:t>
      </w:r>
      <w:r w:rsidRPr="00674110">
        <w:rPr>
          <w:spacing w:val="38"/>
          <w:sz w:val="24"/>
          <w:szCs w:val="24"/>
        </w:rPr>
        <w:t xml:space="preserve"> </w:t>
      </w:r>
      <w:r w:rsidRPr="00674110">
        <w:rPr>
          <w:sz w:val="24"/>
          <w:szCs w:val="24"/>
        </w:rPr>
        <w:t>и</w:t>
      </w:r>
      <w:r w:rsidRPr="00674110">
        <w:rPr>
          <w:spacing w:val="37"/>
          <w:sz w:val="24"/>
          <w:szCs w:val="24"/>
        </w:rPr>
        <w:t xml:space="preserve"> </w:t>
      </w:r>
      <w:r w:rsidRPr="00674110">
        <w:rPr>
          <w:sz w:val="24"/>
          <w:szCs w:val="24"/>
        </w:rPr>
        <w:t>столбцы</w:t>
      </w:r>
      <w:r w:rsidRPr="00674110">
        <w:rPr>
          <w:spacing w:val="39"/>
          <w:sz w:val="24"/>
          <w:szCs w:val="24"/>
        </w:rPr>
        <w:t xml:space="preserve"> </w:t>
      </w:r>
      <w:r w:rsidRPr="00674110">
        <w:rPr>
          <w:sz w:val="24"/>
          <w:szCs w:val="24"/>
        </w:rPr>
        <w:t>таблицы,</w:t>
      </w:r>
      <w:r w:rsidRPr="00674110">
        <w:rPr>
          <w:spacing w:val="41"/>
          <w:sz w:val="24"/>
          <w:szCs w:val="24"/>
        </w:rPr>
        <w:t xml:space="preserve"> </w:t>
      </w:r>
      <w:r w:rsidRPr="00674110">
        <w:rPr>
          <w:sz w:val="24"/>
          <w:szCs w:val="24"/>
        </w:rPr>
        <w:t>вносить</w:t>
      </w:r>
      <w:r w:rsidRPr="00674110">
        <w:rPr>
          <w:spacing w:val="38"/>
          <w:sz w:val="24"/>
          <w:szCs w:val="24"/>
        </w:rPr>
        <w:t xml:space="preserve"> </w:t>
      </w:r>
      <w:r w:rsidRPr="00674110">
        <w:rPr>
          <w:sz w:val="24"/>
          <w:szCs w:val="24"/>
        </w:rPr>
        <w:t>данное</w:t>
      </w:r>
      <w:r w:rsidRPr="00674110">
        <w:rPr>
          <w:spacing w:val="42"/>
          <w:sz w:val="24"/>
          <w:szCs w:val="24"/>
        </w:rPr>
        <w:t xml:space="preserve"> </w:t>
      </w:r>
      <w:r w:rsidRPr="00674110">
        <w:rPr>
          <w:sz w:val="24"/>
          <w:szCs w:val="24"/>
        </w:rPr>
        <w:t>в</w:t>
      </w:r>
      <w:r w:rsidRPr="00674110">
        <w:rPr>
          <w:spacing w:val="35"/>
          <w:sz w:val="24"/>
          <w:szCs w:val="24"/>
        </w:rPr>
        <w:t xml:space="preserve"> </w:t>
      </w:r>
      <w:r w:rsidRPr="00674110">
        <w:rPr>
          <w:sz w:val="24"/>
          <w:szCs w:val="24"/>
        </w:rPr>
        <w:t>таблицу,</w:t>
      </w:r>
      <w:r w:rsidRPr="00674110">
        <w:rPr>
          <w:spacing w:val="-47"/>
          <w:sz w:val="24"/>
          <w:szCs w:val="24"/>
        </w:rPr>
        <w:t xml:space="preserve"> </w:t>
      </w:r>
      <w:r w:rsidRPr="00674110">
        <w:rPr>
          <w:sz w:val="24"/>
          <w:szCs w:val="24"/>
        </w:rPr>
        <w:t>извлекать данное/данные</w:t>
      </w:r>
      <w:r w:rsidRPr="00674110">
        <w:rPr>
          <w:spacing w:val="1"/>
          <w:sz w:val="24"/>
          <w:szCs w:val="24"/>
        </w:rPr>
        <w:t xml:space="preserve"> </w:t>
      </w:r>
      <w:r w:rsidRPr="00674110">
        <w:rPr>
          <w:sz w:val="24"/>
          <w:szCs w:val="24"/>
        </w:rPr>
        <w:t>из</w:t>
      </w:r>
      <w:r w:rsidRPr="00674110">
        <w:rPr>
          <w:spacing w:val="3"/>
          <w:sz w:val="24"/>
          <w:szCs w:val="24"/>
        </w:rPr>
        <w:t xml:space="preserve"> </w:t>
      </w:r>
      <w:r w:rsidRPr="00674110">
        <w:rPr>
          <w:sz w:val="24"/>
          <w:szCs w:val="24"/>
        </w:rPr>
        <w:t>таблицы;</w:t>
      </w:r>
    </w:p>
    <w:p w14:paraId="2F950346" w14:textId="77777777" w:rsidR="00704869" w:rsidRPr="00674110" w:rsidRDefault="00274AC7" w:rsidP="0058064A">
      <w:pPr>
        <w:pStyle w:val="a5"/>
        <w:numPr>
          <w:ilvl w:val="0"/>
          <w:numId w:val="41"/>
        </w:numPr>
        <w:tabs>
          <w:tab w:val="left" w:pos="1360"/>
        </w:tabs>
        <w:spacing w:line="227" w:lineRule="exact"/>
        <w:jc w:val="left"/>
        <w:rPr>
          <w:sz w:val="24"/>
          <w:szCs w:val="24"/>
        </w:rPr>
      </w:pPr>
      <w:r w:rsidRPr="00674110">
        <w:rPr>
          <w:sz w:val="24"/>
          <w:szCs w:val="24"/>
        </w:rPr>
        <w:t>сравнивать</w:t>
      </w:r>
      <w:r w:rsidRPr="00674110">
        <w:rPr>
          <w:spacing w:val="-5"/>
          <w:sz w:val="24"/>
          <w:szCs w:val="24"/>
        </w:rPr>
        <w:t xml:space="preserve"> </w:t>
      </w:r>
      <w:r w:rsidRPr="00674110">
        <w:rPr>
          <w:sz w:val="24"/>
          <w:szCs w:val="24"/>
        </w:rPr>
        <w:t>два</w:t>
      </w:r>
      <w:r w:rsidRPr="00674110">
        <w:rPr>
          <w:spacing w:val="-1"/>
          <w:sz w:val="24"/>
          <w:szCs w:val="24"/>
        </w:rPr>
        <w:t xml:space="preserve"> </w:t>
      </w:r>
      <w:r w:rsidRPr="00674110">
        <w:rPr>
          <w:sz w:val="24"/>
          <w:szCs w:val="24"/>
        </w:rPr>
        <w:t>объекта</w:t>
      </w:r>
      <w:r w:rsidRPr="00674110">
        <w:rPr>
          <w:spacing w:val="-1"/>
          <w:sz w:val="24"/>
          <w:szCs w:val="24"/>
        </w:rPr>
        <w:t xml:space="preserve"> </w:t>
      </w:r>
      <w:r w:rsidRPr="00674110">
        <w:rPr>
          <w:sz w:val="24"/>
          <w:szCs w:val="24"/>
        </w:rPr>
        <w:t>(числа,</w:t>
      </w:r>
      <w:r w:rsidRPr="00674110">
        <w:rPr>
          <w:spacing w:val="-2"/>
          <w:sz w:val="24"/>
          <w:szCs w:val="24"/>
        </w:rPr>
        <w:t xml:space="preserve"> </w:t>
      </w:r>
      <w:r w:rsidRPr="00674110">
        <w:rPr>
          <w:sz w:val="24"/>
          <w:szCs w:val="24"/>
        </w:rPr>
        <w:t>геометрические</w:t>
      </w:r>
      <w:r w:rsidRPr="00674110">
        <w:rPr>
          <w:spacing w:val="-6"/>
          <w:sz w:val="24"/>
          <w:szCs w:val="24"/>
        </w:rPr>
        <w:t xml:space="preserve"> </w:t>
      </w:r>
      <w:r w:rsidRPr="00674110">
        <w:rPr>
          <w:sz w:val="24"/>
          <w:szCs w:val="24"/>
        </w:rPr>
        <w:t>фигуры);</w:t>
      </w:r>
    </w:p>
    <w:p w14:paraId="02AB54A6" w14:textId="77777777" w:rsidR="00704869" w:rsidRPr="00674110" w:rsidRDefault="00274AC7" w:rsidP="0058064A">
      <w:pPr>
        <w:pStyle w:val="a5"/>
        <w:numPr>
          <w:ilvl w:val="0"/>
          <w:numId w:val="41"/>
        </w:numPr>
        <w:tabs>
          <w:tab w:val="left" w:pos="1360"/>
        </w:tabs>
        <w:spacing w:before="5"/>
        <w:jc w:val="left"/>
        <w:rPr>
          <w:sz w:val="24"/>
          <w:szCs w:val="24"/>
        </w:rPr>
      </w:pPr>
      <w:r w:rsidRPr="00674110">
        <w:rPr>
          <w:sz w:val="24"/>
          <w:szCs w:val="24"/>
        </w:rPr>
        <w:t>распределять</w:t>
      </w:r>
      <w:r w:rsidRPr="00674110">
        <w:rPr>
          <w:spacing w:val="2"/>
          <w:sz w:val="24"/>
          <w:szCs w:val="24"/>
        </w:rPr>
        <w:t xml:space="preserve"> </w:t>
      </w:r>
      <w:r w:rsidRPr="00674110">
        <w:rPr>
          <w:sz w:val="24"/>
          <w:szCs w:val="24"/>
        </w:rPr>
        <w:t>объекты</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две</w:t>
      </w:r>
      <w:r w:rsidRPr="00674110">
        <w:rPr>
          <w:spacing w:val="-4"/>
          <w:sz w:val="24"/>
          <w:szCs w:val="24"/>
        </w:rPr>
        <w:t xml:space="preserve"> </w:t>
      </w:r>
      <w:r w:rsidRPr="00674110">
        <w:rPr>
          <w:sz w:val="24"/>
          <w:szCs w:val="24"/>
        </w:rPr>
        <w:t>группы</w:t>
      </w:r>
      <w:r w:rsidRPr="00674110">
        <w:rPr>
          <w:spacing w:val="-2"/>
          <w:sz w:val="24"/>
          <w:szCs w:val="24"/>
        </w:rPr>
        <w:t xml:space="preserve"> </w:t>
      </w:r>
      <w:r w:rsidRPr="00674110">
        <w:rPr>
          <w:sz w:val="24"/>
          <w:szCs w:val="24"/>
        </w:rPr>
        <w:t>по</w:t>
      </w:r>
      <w:r w:rsidRPr="00674110">
        <w:rPr>
          <w:spacing w:val="-6"/>
          <w:sz w:val="24"/>
          <w:szCs w:val="24"/>
        </w:rPr>
        <w:t xml:space="preserve"> </w:t>
      </w:r>
      <w:r w:rsidRPr="00674110">
        <w:rPr>
          <w:sz w:val="24"/>
          <w:szCs w:val="24"/>
        </w:rPr>
        <w:t>заданному</w:t>
      </w:r>
      <w:r w:rsidRPr="00674110">
        <w:rPr>
          <w:spacing w:val="-10"/>
          <w:sz w:val="24"/>
          <w:szCs w:val="24"/>
        </w:rPr>
        <w:t xml:space="preserve"> </w:t>
      </w:r>
      <w:r w:rsidRPr="00674110">
        <w:rPr>
          <w:sz w:val="24"/>
          <w:szCs w:val="24"/>
        </w:rPr>
        <w:t>основанию.</w:t>
      </w:r>
    </w:p>
    <w:p w14:paraId="01DB0AF9" w14:textId="77777777" w:rsidR="00704869" w:rsidRPr="00674110" w:rsidRDefault="00704869">
      <w:pPr>
        <w:pStyle w:val="a3"/>
        <w:spacing w:before="7"/>
        <w:ind w:left="0"/>
        <w:jc w:val="left"/>
        <w:rPr>
          <w:sz w:val="24"/>
          <w:szCs w:val="24"/>
        </w:rPr>
      </w:pPr>
    </w:p>
    <w:p w14:paraId="4B409B72" w14:textId="77777777" w:rsidR="00704869" w:rsidRPr="00674110" w:rsidRDefault="00274AC7">
      <w:pPr>
        <w:ind w:left="1018"/>
        <w:jc w:val="both"/>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во</w:t>
      </w:r>
      <w:r w:rsidRPr="00674110">
        <w:rPr>
          <w:spacing w:val="-4"/>
          <w:sz w:val="24"/>
          <w:szCs w:val="24"/>
        </w:rPr>
        <w:t xml:space="preserve"> </w:t>
      </w:r>
      <w:r w:rsidRPr="00674110">
        <w:rPr>
          <w:b/>
          <w:sz w:val="24"/>
          <w:szCs w:val="24"/>
        </w:rPr>
        <w:t>втором классе</w:t>
      </w:r>
      <w:r w:rsidRPr="00674110">
        <w:rPr>
          <w:b/>
          <w:spacing w:val="-2"/>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08983C9B" w14:textId="77777777" w:rsidR="00704869" w:rsidRPr="00674110" w:rsidRDefault="00274AC7" w:rsidP="0058064A">
      <w:pPr>
        <w:pStyle w:val="a5"/>
        <w:numPr>
          <w:ilvl w:val="0"/>
          <w:numId w:val="41"/>
        </w:numPr>
        <w:tabs>
          <w:tab w:val="left" w:pos="1360"/>
        </w:tabs>
        <w:spacing w:before="5" w:line="249" w:lineRule="auto"/>
        <w:ind w:right="296"/>
        <w:rPr>
          <w:sz w:val="24"/>
          <w:szCs w:val="24"/>
        </w:rPr>
      </w:pPr>
      <w:r w:rsidRPr="00674110">
        <w:rPr>
          <w:sz w:val="24"/>
          <w:szCs w:val="24"/>
        </w:rPr>
        <w:t>читать,</w:t>
      </w:r>
      <w:r w:rsidRPr="00674110">
        <w:rPr>
          <w:spacing w:val="1"/>
          <w:sz w:val="24"/>
          <w:szCs w:val="24"/>
        </w:rPr>
        <w:t xml:space="preserve"> </w:t>
      </w:r>
      <w:r w:rsidRPr="00674110">
        <w:rPr>
          <w:sz w:val="24"/>
          <w:szCs w:val="24"/>
        </w:rPr>
        <w:t>записывать,</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упорядочивать</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47"/>
          <w:sz w:val="24"/>
          <w:szCs w:val="24"/>
        </w:rPr>
        <w:t xml:space="preserve"> </w:t>
      </w:r>
      <w:r w:rsidRPr="00674110">
        <w:rPr>
          <w:sz w:val="24"/>
          <w:szCs w:val="24"/>
        </w:rPr>
        <w:t>100;</w:t>
      </w:r>
    </w:p>
    <w:p w14:paraId="5359AA20" w14:textId="77777777" w:rsidR="00704869" w:rsidRPr="00674110" w:rsidRDefault="00274AC7" w:rsidP="0058064A">
      <w:pPr>
        <w:pStyle w:val="a5"/>
        <w:numPr>
          <w:ilvl w:val="0"/>
          <w:numId w:val="41"/>
        </w:numPr>
        <w:tabs>
          <w:tab w:val="left" w:pos="1360"/>
        </w:tabs>
        <w:spacing w:before="7" w:line="249" w:lineRule="auto"/>
        <w:ind w:right="294"/>
        <w:rPr>
          <w:sz w:val="24"/>
          <w:szCs w:val="24"/>
        </w:rPr>
      </w:pPr>
      <w:r w:rsidRPr="00674110">
        <w:rPr>
          <w:sz w:val="24"/>
          <w:szCs w:val="24"/>
        </w:rPr>
        <w:t>находить число большее/меньшее данного числа на заданное число</w:t>
      </w:r>
      <w:r w:rsidRPr="00674110">
        <w:rPr>
          <w:spacing w:val="1"/>
          <w:sz w:val="24"/>
          <w:szCs w:val="24"/>
        </w:rPr>
        <w:t xml:space="preserve"> </w:t>
      </w:r>
      <w:r w:rsidRPr="00674110">
        <w:rPr>
          <w:sz w:val="24"/>
          <w:szCs w:val="24"/>
        </w:rPr>
        <w:t>(в пределах 100); большее данного числа в заданное число раз (в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20);</w:t>
      </w:r>
    </w:p>
    <w:p w14:paraId="31E060B9" w14:textId="77777777" w:rsidR="00704869" w:rsidRPr="00674110" w:rsidRDefault="00274AC7" w:rsidP="0058064A">
      <w:pPr>
        <w:pStyle w:val="a5"/>
        <w:numPr>
          <w:ilvl w:val="0"/>
          <w:numId w:val="41"/>
        </w:numPr>
        <w:tabs>
          <w:tab w:val="left" w:pos="1360"/>
        </w:tabs>
        <w:spacing w:before="7" w:line="252" w:lineRule="auto"/>
        <w:ind w:right="296"/>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порядок</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вычислении</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числового</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скобками/без</w:t>
      </w:r>
      <w:r w:rsidRPr="00674110">
        <w:rPr>
          <w:spacing w:val="1"/>
          <w:sz w:val="24"/>
          <w:szCs w:val="24"/>
        </w:rPr>
        <w:t xml:space="preserve"> </w:t>
      </w:r>
      <w:r w:rsidRPr="00674110">
        <w:rPr>
          <w:sz w:val="24"/>
          <w:szCs w:val="24"/>
        </w:rPr>
        <w:t>скобок),</w:t>
      </w:r>
      <w:r w:rsidRPr="00674110">
        <w:rPr>
          <w:spacing w:val="1"/>
          <w:sz w:val="24"/>
          <w:szCs w:val="24"/>
        </w:rPr>
        <w:t xml:space="preserve"> </w:t>
      </w:r>
      <w:r w:rsidRPr="00674110">
        <w:rPr>
          <w:sz w:val="24"/>
          <w:szCs w:val="24"/>
        </w:rPr>
        <w:t>содержащего</w:t>
      </w:r>
      <w:r w:rsidRPr="00674110">
        <w:rPr>
          <w:spacing w:val="1"/>
          <w:sz w:val="24"/>
          <w:szCs w:val="24"/>
        </w:rPr>
        <w:t xml:space="preserve"> </w:t>
      </w:r>
      <w:r w:rsidRPr="00674110">
        <w:rPr>
          <w:sz w:val="24"/>
          <w:szCs w:val="24"/>
        </w:rPr>
        <w:t>действия сложения и вычитания в</w:t>
      </w:r>
      <w:r w:rsidRPr="00674110">
        <w:rPr>
          <w:spacing w:val="3"/>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w:t>
      </w:r>
    </w:p>
    <w:p w14:paraId="07EB5D8C" w14:textId="77777777" w:rsidR="00704869" w:rsidRPr="00674110" w:rsidRDefault="00274AC7" w:rsidP="0058064A">
      <w:pPr>
        <w:pStyle w:val="a5"/>
        <w:numPr>
          <w:ilvl w:val="0"/>
          <w:numId w:val="41"/>
        </w:numPr>
        <w:tabs>
          <w:tab w:val="left" w:pos="1360"/>
        </w:tabs>
        <w:spacing w:before="1" w:line="252" w:lineRule="auto"/>
        <w:ind w:right="302"/>
        <w:rPr>
          <w:sz w:val="24"/>
          <w:szCs w:val="24"/>
        </w:rPr>
      </w:pPr>
      <w:r w:rsidRPr="00674110">
        <w:rPr>
          <w:sz w:val="24"/>
          <w:szCs w:val="24"/>
        </w:rPr>
        <w:t>выполнять</w:t>
      </w:r>
      <w:r w:rsidRPr="00674110">
        <w:rPr>
          <w:spacing w:val="1"/>
          <w:sz w:val="24"/>
          <w:szCs w:val="24"/>
        </w:rPr>
        <w:t xml:space="preserve"> </w:t>
      </w:r>
      <w:r w:rsidRPr="00674110">
        <w:rPr>
          <w:sz w:val="24"/>
          <w:szCs w:val="24"/>
        </w:rPr>
        <w:t>арифметические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сложение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вычитание,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 —</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w:t>
      </w:r>
      <w:r w:rsidRPr="00674110">
        <w:rPr>
          <w:spacing w:val="1"/>
          <w:sz w:val="24"/>
          <w:szCs w:val="24"/>
        </w:rPr>
        <w:t xml:space="preserve"> </w:t>
      </w:r>
      <w:r w:rsidRPr="00674110">
        <w:rPr>
          <w:sz w:val="24"/>
          <w:szCs w:val="24"/>
        </w:rPr>
        <w:t>умножение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0"/>
          <w:sz w:val="24"/>
          <w:szCs w:val="24"/>
        </w:rPr>
        <w:t xml:space="preserve"> </w:t>
      </w:r>
      <w:r w:rsidRPr="00674110">
        <w:rPr>
          <w:sz w:val="24"/>
          <w:szCs w:val="24"/>
        </w:rPr>
        <w:t>50</w:t>
      </w:r>
      <w:r w:rsidRPr="00674110">
        <w:rPr>
          <w:spacing w:val="10"/>
          <w:sz w:val="24"/>
          <w:szCs w:val="24"/>
        </w:rPr>
        <w:t xml:space="preserve"> </w:t>
      </w:r>
      <w:r w:rsidRPr="00674110">
        <w:rPr>
          <w:sz w:val="24"/>
          <w:szCs w:val="24"/>
        </w:rPr>
        <w:t>с</w:t>
      </w:r>
      <w:r w:rsidRPr="00674110">
        <w:rPr>
          <w:spacing w:val="7"/>
          <w:sz w:val="24"/>
          <w:szCs w:val="24"/>
        </w:rPr>
        <w:t xml:space="preserve"> </w:t>
      </w:r>
      <w:r w:rsidRPr="00674110">
        <w:rPr>
          <w:sz w:val="24"/>
          <w:szCs w:val="24"/>
        </w:rPr>
        <w:t>использованием</w:t>
      </w:r>
      <w:r w:rsidRPr="00674110">
        <w:rPr>
          <w:spacing w:val="12"/>
          <w:sz w:val="24"/>
          <w:szCs w:val="24"/>
        </w:rPr>
        <w:t xml:space="preserve"> </w:t>
      </w:r>
      <w:r w:rsidRPr="00674110">
        <w:rPr>
          <w:sz w:val="24"/>
          <w:szCs w:val="24"/>
        </w:rPr>
        <w:t>таблицы</w:t>
      </w:r>
      <w:r w:rsidRPr="00674110">
        <w:rPr>
          <w:spacing w:val="9"/>
          <w:sz w:val="24"/>
          <w:szCs w:val="24"/>
        </w:rPr>
        <w:t xml:space="preserve"> </w:t>
      </w:r>
      <w:r w:rsidRPr="00674110">
        <w:rPr>
          <w:sz w:val="24"/>
          <w:szCs w:val="24"/>
        </w:rPr>
        <w:t>умножения;</w:t>
      </w:r>
    </w:p>
    <w:p w14:paraId="6B706A25" w14:textId="77777777" w:rsidR="00704869" w:rsidRPr="00674110" w:rsidRDefault="00274AC7" w:rsidP="0058064A">
      <w:pPr>
        <w:pStyle w:val="a5"/>
        <w:numPr>
          <w:ilvl w:val="0"/>
          <w:numId w:val="41"/>
        </w:numPr>
        <w:tabs>
          <w:tab w:val="left" w:pos="1360"/>
        </w:tabs>
        <w:spacing w:before="1" w:line="256" w:lineRule="auto"/>
        <w:ind w:right="297"/>
        <w:rPr>
          <w:sz w:val="24"/>
          <w:szCs w:val="24"/>
        </w:rPr>
      </w:pPr>
      <w:r w:rsidRPr="00674110">
        <w:rPr>
          <w:spacing w:val="-1"/>
          <w:sz w:val="24"/>
          <w:szCs w:val="24"/>
        </w:rPr>
        <w:t xml:space="preserve">называть и различать компоненты </w:t>
      </w:r>
      <w:r w:rsidRPr="00674110">
        <w:rPr>
          <w:sz w:val="24"/>
          <w:szCs w:val="24"/>
        </w:rPr>
        <w:t>действий умножения (множители,</w:t>
      </w:r>
      <w:r w:rsidRPr="00674110">
        <w:rPr>
          <w:spacing w:val="-48"/>
          <w:sz w:val="24"/>
          <w:szCs w:val="24"/>
        </w:rPr>
        <w:t xml:space="preserve"> </w:t>
      </w:r>
      <w:r w:rsidRPr="00674110">
        <w:rPr>
          <w:sz w:val="24"/>
          <w:szCs w:val="24"/>
        </w:rPr>
        <w:t>произведение);</w:t>
      </w:r>
      <w:r w:rsidRPr="00674110">
        <w:rPr>
          <w:spacing w:val="2"/>
          <w:sz w:val="24"/>
          <w:szCs w:val="24"/>
        </w:rPr>
        <w:t xml:space="preserve"> </w:t>
      </w:r>
      <w:r w:rsidRPr="00674110">
        <w:rPr>
          <w:sz w:val="24"/>
          <w:szCs w:val="24"/>
        </w:rPr>
        <w:t>деления (делимое,</w:t>
      </w:r>
      <w:r w:rsidRPr="00674110">
        <w:rPr>
          <w:spacing w:val="3"/>
          <w:sz w:val="24"/>
          <w:szCs w:val="24"/>
        </w:rPr>
        <w:t xml:space="preserve"> </w:t>
      </w:r>
      <w:r w:rsidRPr="00674110">
        <w:rPr>
          <w:sz w:val="24"/>
          <w:szCs w:val="24"/>
        </w:rPr>
        <w:t>делитель,</w:t>
      </w:r>
      <w:r w:rsidRPr="00674110">
        <w:rPr>
          <w:spacing w:val="3"/>
          <w:sz w:val="24"/>
          <w:szCs w:val="24"/>
        </w:rPr>
        <w:t xml:space="preserve"> </w:t>
      </w:r>
      <w:r w:rsidRPr="00674110">
        <w:rPr>
          <w:sz w:val="24"/>
          <w:szCs w:val="24"/>
        </w:rPr>
        <w:t>частное);</w:t>
      </w:r>
    </w:p>
    <w:p w14:paraId="52A506AD" w14:textId="77777777" w:rsidR="00704869" w:rsidRPr="00674110" w:rsidRDefault="00274AC7" w:rsidP="0058064A">
      <w:pPr>
        <w:pStyle w:val="a5"/>
        <w:numPr>
          <w:ilvl w:val="0"/>
          <w:numId w:val="41"/>
        </w:numPr>
        <w:tabs>
          <w:tab w:val="left" w:pos="1360"/>
        </w:tabs>
        <w:spacing w:line="223" w:lineRule="exact"/>
        <w:rPr>
          <w:sz w:val="24"/>
          <w:szCs w:val="24"/>
        </w:rPr>
      </w:pPr>
      <w:r w:rsidRPr="00674110">
        <w:rPr>
          <w:sz w:val="24"/>
          <w:szCs w:val="24"/>
        </w:rPr>
        <w:t>находить</w:t>
      </w:r>
      <w:r w:rsidRPr="00674110">
        <w:rPr>
          <w:spacing w:val="-5"/>
          <w:sz w:val="24"/>
          <w:szCs w:val="24"/>
        </w:rPr>
        <w:t xml:space="preserve"> </w:t>
      </w:r>
      <w:r w:rsidRPr="00674110">
        <w:rPr>
          <w:sz w:val="24"/>
          <w:szCs w:val="24"/>
        </w:rPr>
        <w:t>неизвестный</w:t>
      </w:r>
      <w:r w:rsidRPr="00674110">
        <w:rPr>
          <w:spacing w:val="-6"/>
          <w:sz w:val="24"/>
          <w:szCs w:val="24"/>
        </w:rPr>
        <w:t xml:space="preserve"> </w:t>
      </w:r>
      <w:r w:rsidRPr="00674110">
        <w:rPr>
          <w:sz w:val="24"/>
          <w:szCs w:val="24"/>
        </w:rPr>
        <w:t>компонент</w:t>
      </w:r>
      <w:r w:rsidRPr="00674110">
        <w:rPr>
          <w:spacing w:val="-5"/>
          <w:sz w:val="24"/>
          <w:szCs w:val="24"/>
        </w:rPr>
        <w:t xml:space="preserve"> </w:t>
      </w:r>
      <w:r w:rsidRPr="00674110">
        <w:rPr>
          <w:sz w:val="24"/>
          <w:szCs w:val="24"/>
        </w:rPr>
        <w:t>сложения,</w:t>
      </w:r>
      <w:r w:rsidRPr="00674110">
        <w:rPr>
          <w:spacing w:val="-3"/>
          <w:sz w:val="24"/>
          <w:szCs w:val="24"/>
        </w:rPr>
        <w:t xml:space="preserve"> </w:t>
      </w:r>
      <w:r w:rsidRPr="00674110">
        <w:rPr>
          <w:sz w:val="24"/>
          <w:szCs w:val="24"/>
        </w:rPr>
        <w:t>вычитания;</w:t>
      </w:r>
    </w:p>
    <w:p w14:paraId="1FFDF0CB" w14:textId="77777777" w:rsidR="00704869" w:rsidRPr="00674110" w:rsidRDefault="00274AC7" w:rsidP="0058064A">
      <w:pPr>
        <w:pStyle w:val="a5"/>
        <w:numPr>
          <w:ilvl w:val="0"/>
          <w:numId w:val="41"/>
        </w:numPr>
        <w:tabs>
          <w:tab w:val="left" w:pos="1360"/>
        </w:tabs>
        <w:spacing w:before="14" w:line="252" w:lineRule="auto"/>
        <w:ind w:right="292"/>
        <w:rPr>
          <w:sz w:val="24"/>
          <w:szCs w:val="24"/>
        </w:rPr>
      </w:pPr>
      <w:r w:rsidRPr="00674110">
        <w:rPr>
          <w:sz w:val="24"/>
          <w:szCs w:val="24"/>
        </w:rPr>
        <w:t>использовать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единицы</w:t>
      </w:r>
      <w:r w:rsidRPr="00674110">
        <w:rPr>
          <w:spacing w:val="-47"/>
          <w:sz w:val="24"/>
          <w:szCs w:val="24"/>
        </w:rPr>
        <w:t xml:space="preserve"> </w:t>
      </w:r>
      <w:r w:rsidRPr="00674110">
        <w:rPr>
          <w:sz w:val="24"/>
          <w:szCs w:val="24"/>
        </w:rPr>
        <w:t>величин длины (сантиметр,</w:t>
      </w:r>
      <w:r w:rsidRPr="00674110">
        <w:rPr>
          <w:spacing w:val="1"/>
          <w:sz w:val="24"/>
          <w:szCs w:val="24"/>
        </w:rPr>
        <w:t xml:space="preserve"> </w:t>
      </w:r>
      <w:r w:rsidRPr="00674110">
        <w:rPr>
          <w:sz w:val="24"/>
          <w:szCs w:val="24"/>
        </w:rPr>
        <w:t>дециметр,</w:t>
      </w:r>
      <w:r w:rsidRPr="00674110">
        <w:rPr>
          <w:spacing w:val="1"/>
          <w:sz w:val="24"/>
          <w:szCs w:val="24"/>
        </w:rPr>
        <w:t xml:space="preserve"> </w:t>
      </w:r>
      <w:r w:rsidRPr="00674110">
        <w:rPr>
          <w:sz w:val="24"/>
          <w:szCs w:val="24"/>
        </w:rPr>
        <w:t>метр),</w:t>
      </w:r>
      <w:r w:rsidRPr="00674110">
        <w:rPr>
          <w:spacing w:val="1"/>
          <w:sz w:val="24"/>
          <w:szCs w:val="24"/>
        </w:rPr>
        <w:t xml:space="preserve"> </w:t>
      </w:r>
      <w:r w:rsidRPr="00674110">
        <w:rPr>
          <w:sz w:val="24"/>
          <w:szCs w:val="24"/>
        </w:rPr>
        <w:t>массы (килограмм),</w:t>
      </w:r>
      <w:r w:rsidRPr="00674110">
        <w:rPr>
          <w:spacing w:val="1"/>
          <w:sz w:val="24"/>
          <w:szCs w:val="24"/>
        </w:rPr>
        <w:t xml:space="preserve"> </w:t>
      </w:r>
      <w:r w:rsidRPr="00674110">
        <w:rPr>
          <w:spacing w:val="-1"/>
          <w:sz w:val="24"/>
          <w:szCs w:val="24"/>
        </w:rPr>
        <w:t>времени</w:t>
      </w:r>
      <w:r w:rsidRPr="00674110">
        <w:rPr>
          <w:spacing w:val="-12"/>
          <w:sz w:val="24"/>
          <w:szCs w:val="24"/>
        </w:rPr>
        <w:t xml:space="preserve"> </w:t>
      </w:r>
      <w:r w:rsidRPr="00674110">
        <w:rPr>
          <w:spacing w:val="-1"/>
          <w:sz w:val="24"/>
          <w:szCs w:val="24"/>
        </w:rPr>
        <w:t>(минута,</w:t>
      </w:r>
      <w:r w:rsidRPr="00674110">
        <w:rPr>
          <w:spacing w:val="-6"/>
          <w:sz w:val="24"/>
          <w:szCs w:val="24"/>
        </w:rPr>
        <w:t xml:space="preserve"> </w:t>
      </w:r>
      <w:r w:rsidRPr="00674110">
        <w:rPr>
          <w:sz w:val="24"/>
          <w:szCs w:val="24"/>
        </w:rPr>
        <w:t>час);</w:t>
      </w:r>
      <w:r w:rsidRPr="00674110">
        <w:rPr>
          <w:spacing w:val="-8"/>
          <w:sz w:val="24"/>
          <w:szCs w:val="24"/>
        </w:rPr>
        <w:t xml:space="preserve"> </w:t>
      </w:r>
      <w:r w:rsidRPr="00674110">
        <w:rPr>
          <w:sz w:val="24"/>
          <w:szCs w:val="24"/>
        </w:rPr>
        <w:t>стоимости</w:t>
      </w:r>
      <w:r w:rsidRPr="00674110">
        <w:rPr>
          <w:spacing w:val="-11"/>
          <w:sz w:val="24"/>
          <w:szCs w:val="24"/>
        </w:rPr>
        <w:t xml:space="preserve"> </w:t>
      </w:r>
      <w:r w:rsidRPr="00674110">
        <w:rPr>
          <w:sz w:val="24"/>
          <w:szCs w:val="24"/>
        </w:rPr>
        <w:t>(рубль,</w:t>
      </w:r>
      <w:r w:rsidRPr="00674110">
        <w:rPr>
          <w:spacing w:val="-8"/>
          <w:sz w:val="24"/>
          <w:szCs w:val="24"/>
        </w:rPr>
        <w:t xml:space="preserve"> </w:t>
      </w:r>
      <w:r w:rsidRPr="00674110">
        <w:rPr>
          <w:sz w:val="24"/>
          <w:szCs w:val="24"/>
        </w:rPr>
        <w:t>копейка);</w:t>
      </w:r>
      <w:r w:rsidRPr="00674110">
        <w:rPr>
          <w:spacing w:val="-7"/>
          <w:sz w:val="24"/>
          <w:szCs w:val="24"/>
        </w:rPr>
        <w:t xml:space="preserve"> </w:t>
      </w:r>
      <w:r w:rsidRPr="00674110">
        <w:rPr>
          <w:sz w:val="24"/>
          <w:szCs w:val="24"/>
        </w:rPr>
        <w:t>преобразовывать</w:t>
      </w:r>
      <w:r w:rsidRPr="00674110">
        <w:rPr>
          <w:spacing w:val="-48"/>
          <w:sz w:val="24"/>
          <w:szCs w:val="24"/>
        </w:rPr>
        <w:t xml:space="preserve"> </w:t>
      </w:r>
      <w:r w:rsidRPr="00674110">
        <w:rPr>
          <w:sz w:val="24"/>
          <w:szCs w:val="24"/>
        </w:rPr>
        <w:t>одни</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данных</w:t>
      </w:r>
      <w:r w:rsidRPr="00674110">
        <w:rPr>
          <w:spacing w:val="1"/>
          <w:sz w:val="24"/>
          <w:szCs w:val="24"/>
        </w:rPr>
        <w:t xml:space="preserve"> </w:t>
      </w:r>
      <w:r w:rsidRPr="00674110">
        <w:rPr>
          <w:sz w:val="24"/>
          <w:szCs w:val="24"/>
        </w:rPr>
        <w:t>величин в</w:t>
      </w:r>
      <w:r w:rsidRPr="00674110">
        <w:rPr>
          <w:spacing w:val="2"/>
          <w:sz w:val="24"/>
          <w:szCs w:val="24"/>
        </w:rPr>
        <w:t xml:space="preserve"> </w:t>
      </w:r>
      <w:r w:rsidRPr="00674110">
        <w:rPr>
          <w:sz w:val="24"/>
          <w:szCs w:val="24"/>
        </w:rPr>
        <w:t>другие;</w:t>
      </w:r>
    </w:p>
    <w:p w14:paraId="6C0B5C55" w14:textId="77777777" w:rsidR="00704869" w:rsidRPr="00674110" w:rsidRDefault="00274AC7" w:rsidP="0058064A">
      <w:pPr>
        <w:pStyle w:val="a5"/>
        <w:numPr>
          <w:ilvl w:val="0"/>
          <w:numId w:val="41"/>
        </w:numPr>
        <w:tabs>
          <w:tab w:val="left" w:pos="1360"/>
        </w:tabs>
        <w:spacing w:line="252" w:lineRule="auto"/>
        <w:ind w:right="286"/>
        <w:rPr>
          <w:sz w:val="24"/>
          <w:szCs w:val="24"/>
        </w:rPr>
      </w:pPr>
      <w:r w:rsidRPr="00674110">
        <w:rPr>
          <w:sz w:val="24"/>
          <w:szCs w:val="24"/>
        </w:rPr>
        <w:t>определять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измерительных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длину;</w:t>
      </w:r>
      <w:r w:rsidRPr="00674110">
        <w:rPr>
          <w:spacing w:val="1"/>
          <w:sz w:val="24"/>
          <w:szCs w:val="24"/>
        </w:rPr>
        <w:t xml:space="preserve"> </w:t>
      </w:r>
      <w:r w:rsidRPr="00674110">
        <w:rPr>
          <w:sz w:val="24"/>
          <w:szCs w:val="24"/>
        </w:rPr>
        <w:t>определять время с помощью часов; выполнять прикидку и оценку</w:t>
      </w:r>
      <w:r w:rsidRPr="00674110">
        <w:rPr>
          <w:spacing w:val="1"/>
          <w:sz w:val="24"/>
          <w:szCs w:val="24"/>
        </w:rPr>
        <w:t xml:space="preserve"> </w:t>
      </w:r>
      <w:r w:rsidRPr="00674110">
        <w:rPr>
          <w:sz w:val="24"/>
          <w:szCs w:val="24"/>
        </w:rPr>
        <w:t>результата</w:t>
      </w:r>
      <w:r w:rsidRPr="00674110">
        <w:rPr>
          <w:spacing w:val="-4"/>
          <w:sz w:val="24"/>
          <w:szCs w:val="24"/>
        </w:rPr>
        <w:t xml:space="preserve"> </w:t>
      </w:r>
      <w:r w:rsidRPr="00674110">
        <w:rPr>
          <w:sz w:val="24"/>
          <w:szCs w:val="24"/>
        </w:rPr>
        <w:t>измерений;</w:t>
      </w:r>
      <w:r w:rsidRPr="00674110">
        <w:rPr>
          <w:spacing w:val="-3"/>
          <w:sz w:val="24"/>
          <w:szCs w:val="24"/>
        </w:rPr>
        <w:t xml:space="preserve"> </w:t>
      </w:r>
      <w:r w:rsidRPr="00674110">
        <w:rPr>
          <w:sz w:val="24"/>
          <w:szCs w:val="24"/>
        </w:rPr>
        <w:t>сравнивать</w:t>
      </w:r>
      <w:r w:rsidRPr="00674110">
        <w:rPr>
          <w:spacing w:val="-12"/>
          <w:sz w:val="24"/>
          <w:szCs w:val="24"/>
        </w:rPr>
        <w:t xml:space="preserve"> </w:t>
      </w:r>
      <w:r w:rsidRPr="00674110">
        <w:rPr>
          <w:sz w:val="24"/>
          <w:szCs w:val="24"/>
        </w:rPr>
        <w:t>величины</w:t>
      </w:r>
      <w:r w:rsidRPr="00674110">
        <w:rPr>
          <w:spacing w:val="-9"/>
          <w:sz w:val="24"/>
          <w:szCs w:val="24"/>
        </w:rPr>
        <w:t xml:space="preserve"> </w:t>
      </w:r>
      <w:r w:rsidRPr="00674110">
        <w:rPr>
          <w:sz w:val="24"/>
          <w:szCs w:val="24"/>
        </w:rPr>
        <w:t>длины,</w:t>
      </w:r>
      <w:r w:rsidRPr="00674110">
        <w:rPr>
          <w:spacing w:val="-8"/>
          <w:sz w:val="24"/>
          <w:szCs w:val="24"/>
        </w:rPr>
        <w:t xml:space="preserve"> </w:t>
      </w:r>
      <w:r w:rsidRPr="00674110">
        <w:rPr>
          <w:sz w:val="24"/>
          <w:szCs w:val="24"/>
        </w:rPr>
        <w:t>массы,</w:t>
      </w:r>
      <w:r w:rsidRPr="00674110">
        <w:rPr>
          <w:spacing w:val="-9"/>
          <w:sz w:val="24"/>
          <w:szCs w:val="24"/>
        </w:rPr>
        <w:t xml:space="preserve"> </w:t>
      </w:r>
      <w:r w:rsidRPr="00674110">
        <w:rPr>
          <w:sz w:val="24"/>
          <w:szCs w:val="24"/>
        </w:rPr>
        <w:t>времени,</w:t>
      </w:r>
      <w:r w:rsidRPr="00674110">
        <w:rPr>
          <w:spacing w:val="-48"/>
          <w:sz w:val="24"/>
          <w:szCs w:val="24"/>
        </w:rPr>
        <w:t xml:space="preserve"> </w:t>
      </w:r>
      <w:r w:rsidRPr="00674110">
        <w:rPr>
          <w:sz w:val="24"/>
          <w:szCs w:val="24"/>
        </w:rPr>
        <w:t>стоимости,</w:t>
      </w:r>
      <w:r w:rsidRPr="00674110">
        <w:rPr>
          <w:spacing w:val="-5"/>
          <w:sz w:val="24"/>
          <w:szCs w:val="24"/>
        </w:rPr>
        <w:t xml:space="preserve"> </w:t>
      </w:r>
      <w:r w:rsidRPr="00674110">
        <w:rPr>
          <w:sz w:val="24"/>
          <w:szCs w:val="24"/>
        </w:rPr>
        <w:t>устанавливая</w:t>
      </w:r>
      <w:r w:rsidRPr="00674110">
        <w:rPr>
          <w:spacing w:val="-10"/>
          <w:sz w:val="24"/>
          <w:szCs w:val="24"/>
        </w:rPr>
        <w:t xml:space="preserve"> </w:t>
      </w:r>
      <w:r w:rsidRPr="00674110">
        <w:rPr>
          <w:sz w:val="24"/>
          <w:szCs w:val="24"/>
        </w:rPr>
        <w:t>между</w:t>
      </w:r>
      <w:r w:rsidRPr="00674110">
        <w:rPr>
          <w:spacing w:val="-12"/>
          <w:sz w:val="24"/>
          <w:szCs w:val="24"/>
        </w:rPr>
        <w:t xml:space="preserve"> </w:t>
      </w:r>
      <w:r w:rsidRPr="00674110">
        <w:rPr>
          <w:sz w:val="24"/>
          <w:szCs w:val="24"/>
        </w:rPr>
        <w:t>ними</w:t>
      </w:r>
      <w:r w:rsidRPr="00674110">
        <w:rPr>
          <w:spacing w:val="-7"/>
          <w:sz w:val="24"/>
          <w:szCs w:val="24"/>
        </w:rPr>
        <w:t xml:space="preserve"> </w:t>
      </w:r>
      <w:r w:rsidRPr="00674110">
        <w:rPr>
          <w:sz w:val="24"/>
          <w:szCs w:val="24"/>
        </w:rPr>
        <w:t>соотношение</w:t>
      </w:r>
      <w:r w:rsidRPr="00674110">
        <w:rPr>
          <w:spacing w:val="-11"/>
          <w:sz w:val="24"/>
          <w:szCs w:val="24"/>
        </w:rPr>
        <w:t xml:space="preserve"> </w:t>
      </w:r>
      <w:r w:rsidRPr="00674110">
        <w:rPr>
          <w:sz w:val="24"/>
          <w:szCs w:val="24"/>
        </w:rPr>
        <w:t>«больше/меньше</w:t>
      </w:r>
      <w:r w:rsidRPr="00674110">
        <w:rPr>
          <w:spacing w:val="-48"/>
          <w:sz w:val="24"/>
          <w:szCs w:val="24"/>
        </w:rPr>
        <w:t xml:space="preserve"> </w:t>
      </w:r>
      <w:r w:rsidRPr="00674110">
        <w:rPr>
          <w:sz w:val="24"/>
          <w:szCs w:val="24"/>
        </w:rPr>
        <w:t>на»;</w:t>
      </w:r>
    </w:p>
    <w:p w14:paraId="1EDC3892" w14:textId="77777777" w:rsidR="00704869" w:rsidRPr="00674110" w:rsidRDefault="00274AC7" w:rsidP="0058064A">
      <w:pPr>
        <w:pStyle w:val="a5"/>
        <w:numPr>
          <w:ilvl w:val="0"/>
          <w:numId w:val="41"/>
        </w:numPr>
        <w:tabs>
          <w:tab w:val="left" w:pos="1360"/>
        </w:tabs>
        <w:spacing w:before="65" w:line="252" w:lineRule="auto"/>
        <w:ind w:right="288"/>
        <w:rPr>
          <w:sz w:val="24"/>
          <w:szCs w:val="24"/>
        </w:rPr>
      </w:pPr>
      <w:r w:rsidRPr="00674110">
        <w:rPr>
          <w:sz w:val="24"/>
          <w:szCs w:val="24"/>
        </w:rPr>
        <w:t>решать текстовые задачи в одно-два действия: представлять задачу</w:t>
      </w:r>
      <w:r w:rsidRPr="00674110">
        <w:rPr>
          <w:spacing w:val="1"/>
          <w:sz w:val="24"/>
          <w:szCs w:val="24"/>
        </w:rPr>
        <w:t xml:space="preserve"> </w:t>
      </w:r>
      <w:r w:rsidRPr="00674110">
        <w:rPr>
          <w:sz w:val="24"/>
          <w:szCs w:val="24"/>
        </w:rPr>
        <w:t>(краткая запись, рисунок, таблица или другая модель); планировать</w:t>
      </w:r>
      <w:r w:rsidRPr="00674110">
        <w:rPr>
          <w:spacing w:val="1"/>
          <w:sz w:val="24"/>
          <w:szCs w:val="24"/>
        </w:rPr>
        <w:t xml:space="preserve"> </w:t>
      </w:r>
      <w:r w:rsidRPr="00674110">
        <w:rPr>
          <w:sz w:val="24"/>
          <w:szCs w:val="24"/>
        </w:rPr>
        <w:t>ход решения текстовой задачи в два действия, оформлять его в виде</w:t>
      </w:r>
      <w:r w:rsidRPr="00674110">
        <w:rPr>
          <w:spacing w:val="-47"/>
          <w:sz w:val="24"/>
          <w:szCs w:val="24"/>
        </w:rPr>
        <w:t xml:space="preserve"> </w:t>
      </w:r>
      <w:r w:rsidRPr="00674110">
        <w:rPr>
          <w:sz w:val="24"/>
          <w:szCs w:val="24"/>
        </w:rPr>
        <w:t>арифметического</w:t>
      </w:r>
      <w:r w:rsidRPr="00674110">
        <w:rPr>
          <w:spacing w:val="-4"/>
          <w:sz w:val="24"/>
          <w:szCs w:val="24"/>
        </w:rPr>
        <w:t xml:space="preserve"> </w:t>
      </w:r>
      <w:r w:rsidRPr="00674110">
        <w:rPr>
          <w:sz w:val="24"/>
          <w:szCs w:val="24"/>
        </w:rPr>
        <w:t>действия/действий,</w:t>
      </w:r>
      <w:r w:rsidRPr="00674110">
        <w:rPr>
          <w:spacing w:val="2"/>
          <w:sz w:val="24"/>
          <w:szCs w:val="24"/>
        </w:rPr>
        <w:t xml:space="preserve"> </w:t>
      </w:r>
      <w:r w:rsidRPr="00674110">
        <w:rPr>
          <w:sz w:val="24"/>
          <w:szCs w:val="24"/>
        </w:rPr>
        <w:t>записывать ответ;</w:t>
      </w:r>
    </w:p>
    <w:p w14:paraId="01730313" w14:textId="77777777" w:rsidR="00704869" w:rsidRPr="00674110" w:rsidRDefault="00274AC7" w:rsidP="0058064A">
      <w:pPr>
        <w:pStyle w:val="a5"/>
        <w:numPr>
          <w:ilvl w:val="0"/>
          <w:numId w:val="41"/>
        </w:numPr>
        <w:tabs>
          <w:tab w:val="left" w:pos="1360"/>
        </w:tabs>
        <w:spacing w:line="252" w:lineRule="auto"/>
        <w:ind w:right="299"/>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геометрические</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прямой</w:t>
      </w:r>
      <w:r w:rsidRPr="00674110">
        <w:rPr>
          <w:spacing w:val="1"/>
          <w:sz w:val="24"/>
          <w:szCs w:val="24"/>
        </w:rPr>
        <w:t xml:space="preserve"> </w:t>
      </w:r>
      <w:r w:rsidRPr="00674110">
        <w:rPr>
          <w:sz w:val="24"/>
          <w:szCs w:val="24"/>
        </w:rPr>
        <w:t>угол;</w:t>
      </w:r>
      <w:r w:rsidRPr="00674110">
        <w:rPr>
          <w:spacing w:val="1"/>
          <w:sz w:val="24"/>
          <w:szCs w:val="24"/>
        </w:rPr>
        <w:t xml:space="preserve"> </w:t>
      </w:r>
      <w:r w:rsidRPr="00674110">
        <w:rPr>
          <w:sz w:val="24"/>
          <w:szCs w:val="24"/>
        </w:rPr>
        <w:t>ломаную,</w:t>
      </w:r>
      <w:r w:rsidRPr="00674110">
        <w:rPr>
          <w:spacing w:val="1"/>
          <w:sz w:val="24"/>
          <w:szCs w:val="24"/>
        </w:rPr>
        <w:t xml:space="preserve"> </w:t>
      </w:r>
      <w:r w:rsidRPr="00674110">
        <w:rPr>
          <w:sz w:val="24"/>
          <w:szCs w:val="24"/>
        </w:rPr>
        <w:t>многоугольник;</w:t>
      </w:r>
      <w:r w:rsidRPr="00674110">
        <w:rPr>
          <w:spacing w:val="1"/>
          <w:sz w:val="24"/>
          <w:szCs w:val="24"/>
        </w:rPr>
        <w:t xml:space="preserve"> </w:t>
      </w:r>
      <w:r w:rsidRPr="00674110">
        <w:rPr>
          <w:sz w:val="24"/>
          <w:szCs w:val="24"/>
        </w:rPr>
        <w:t>выделять</w:t>
      </w:r>
      <w:r w:rsidRPr="00674110">
        <w:rPr>
          <w:spacing w:val="1"/>
          <w:sz w:val="24"/>
          <w:szCs w:val="24"/>
        </w:rPr>
        <w:t xml:space="preserve"> </w:t>
      </w:r>
      <w:r w:rsidRPr="00674110">
        <w:rPr>
          <w:sz w:val="24"/>
          <w:szCs w:val="24"/>
        </w:rPr>
        <w:t>среди</w:t>
      </w:r>
      <w:r w:rsidRPr="00674110">
        <w:rPr>
          <w:spacing w:val="1"/>
          <w:sz w:val="24"/>
          <w:szCs w:val="24"/>
        </w:rPr>
        <w:t xml:space="preserve"> </w:t>
      </w:r>
      <w:r w:rsidRPr="00674110">
        <w:rPr>
          <w:sz w:val="24"/>
          <w:szCs w:val="24"/>
        </w:rPr>
        <w:t>четырехугольников</w:t>
      </w:r>
      <w:r w:rsidRPr="00674110">
        <w:rPr>
          <w:spacing w:val="1"/>
          <w:sz w:val="24"/>
          <w:szCs w:val="24"/>
        </w:rPr>
        <w:t xml:space="preserve"> </w:t>
      </w:r>
      <w:r w:rsidRPr="00674110">
        <w:rPr>
          <w:sz w:val="24"/>
          <w:szCs w:val="24"/>
        </w:rPr>
        <w:t>прямоугольники,</w:t>
      </w:r>
      <w:r w:rsidRPr="00674110">
        <w:rPr>
          <w:spacing w:val="3"/>
          <w:sz w:val="24"/>
          <w:szCs w:val="24"/>
        </w:rPr>
        <w:t xml:space="preserve"> </w:t>
      </w:r>
      <w:r w:rsidRPr="00674110">
        <w:rPr>
          <w:sz w:val="24"/>
          <w:szCs w:val="24"/>
        </w:rPr>
        <w:t>квадраты;</w:t>
      </w:r>
    </w:p>
    <w:p w14:paraId="34498EB3" w14:textId="77777777" w:rsidR="00704869" w:rsidRPr="00674110" w:rsidRDefault="00274AC7" w:rsidP="0058064A">
      <w:pPr>
        <w:pStyle w:val="a5"/>
        <w:numPr>
          <w:ilvl w:val="0"/>
          <w:numId w:val="41"/>
        </w:numPr>
        <w:tabs>
          <w:tab w:val="left" w:pos="1360"/>
        </w:tabs>
        <w:spacing w:line="252" w:lineRule="auto"/>
        <w:ind w:right="295"/>
        <w:rPr>
          <w:sz w:val="24"/>
          <w:szCs w:val="24"/>
        </w:rPr>
      </w:pPr>
      <w:r w:rsidRPr="00674110">
        <w:rPr>
          <w:sz w:val="24"/>
          <w:szCs w:val="24"/>
        </w:rPr>
        <w:t>на бумаге в клетку изображать ломаную, многоугольник; чертить</w:t>
      </w:r>
      <w:r w:rsidRPr="00674110">
        <w:rPr>
          <w:spacing w:val="1"/>
          <w:sz w:val="24"/>
          <w:szCs w:val="24"/>
        </w:rPr>
        <w:t xml:space="preserve"> </w:t>
      </w:r>
      <w:r w:rsidRPr="00674110">
        <w:rPr>
          <w:sz w:val="24"/>
          <w:szCs w:val="24"/>
        </w:rPr>
        <w:t>прямой</w:t>
      </w:r>
      <w:r w:rsidRPr="00674110">
        <w:rPr>
          <w:spacing w:val="1"/>
          <w:sz w:val="24"/>
          <w:szCs w:val="24"/>
        </w:rPr>
        <w:t xml:space="preserve"> </w:t>
      </w:r>
      <w:r w:rsidRPr="00674110">
        <w:rPr>
          <w:sz w:val="24"/>
          <w:szCs w:val="24"/>
        </w:rPr>
        <w:t>угол,</w:t>
      </w:r>
      <w:r w:rsidRPr="00674110">
        <w:rPr>
          <w:spacing w:val="1"/>
          <w:sz w:val="24"/>
          <w:szCs w:val="24"/>
        </w:rPr>
        <w:t xml:space="preserve"> </w:t>
      </w:r>
      <w:r w:rsidRPr="00674110">
        <w:rPr>
          <w:sz w:val="24"/>
          <w:szCs w:val="24"/>
        </w:rPr>
        <w:t>прямоугольник</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заданными</w:t>
      </w:r>
      <w:r w:rsidRPr="00674110">
        <w:rPr>
          <w:spacing w:val="1"/>
          <w:sz w:val="24"/>
          <w:szCs w:val="24"/>
        </w:rPr>
        <w:t xml:space="preserve"> </w:t>
      </w:r>
      <w:r w:rsidRPr="00674110">
        <w:rPr>
          <w:sz w:val="24"/>
          <w:szCs w:val="24"/>
        </w:rPr>
        <w:t>длинами</w:t>
      </w:r>
      <w:r w:rsidRPr="00674110">
        <w:rPr>
          <w:spacing w:val="1"/>
          <w:sz w:val="24"/>
          <w:szCs w:val="24"/>
        </w:rPr>
        <w:t xml:space="preserve"> </w:t>
      </w:r>
      <w:r w:rsidRPr="00674110">
        <w:rPr>
          <w:sz w:val="24"/>
          <w:szCs w:val="24"/>
        </w:rPr>
        <w:t>сторон;</w:t>
      </w:r>
      <w:r w:rsidRPr="00674110">
        <w:rPr>
          <w:spacing w:val="1"/>
          <w:sz w:val="24"/>
          <w:szCs w:val="24"/>
        </w:rPr>
        <w:t xml:space="preserve"> </w:t>
      </w:r>
      <w:r w:rsidRPr="00674110">
        <w:rPr>
          <w:sz w:val="24"/>
          <w:szCs w:val="24"/>
        </w:rPr>
        <w:t>использовать</w:t>
      </w:r>
      <w:r w:rsidRPr="00674110">
        <w:rPr>
          <w:spacing w:val="-2"/>
          <w:sz w:val="24"/>
          <w:szCs w:val="24"/>
        </w:rPr>
        <w:t xml:space="preserve"> </w:t>
      </w:r>
      <w:r w:rsidRPr="00674110">
        <w:rPr>
          <w:sz w:val="24"/>
          <w:szCs w:val="24"/>
        </w:rPr>
        <w:t>для</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построений</w:t>
      </w:r>
      <w:r w:rsidRPr="00674110">
        <w:rPr>
          <w:spacing w:val="-2"/>
          <w:sz w:val="24"/>
          <w:szCs w:val="24"/>
        </w:rPr>
        <w:t xml:space="preserve"> </w:t>
      </w:r>
      <w:r w:rsidRPr="00674110">
        <w:rPr>
          <w:sz w:val="24"/>
          <w:szCs w:val="24"/>
        </w:rPr>
        <w:t>линейку,</w:t>
      </w:r>
      <w:r w:rsidRPr="00674110">
        <w:rPr>
          <w:spacing w:val="6"/>
          <w:sz w:val="24"/>
          <w:szCs w:val="24"/>
        </w:rPr>
        <w:t xml:space="preserve"> </w:t>
      </w:r>
      <w:r w:rsidRPr="00674110">
        <w:rPr>
          <w:sz w:val="24"/>
          <w:szCs w:val="24"/>
        </w:rPr>
        <w:t>угольник;</w:t>
      </w:r>
    </w:p>
    <w:p w14:paraId="04F4359C" w14:textId="77777777" w:rsidR="00704869" w:rsidRPr="00674110" w:rsidRDefault="00274AC7" w:rsidP="0058064A">
      <w:pPr>
        <w:pStyle w:val="a5"/>
        <w:numPr>
          <w:ilvl w:val="0"/>
          <w:numId w:val="41"/>
        </w:numPr>
        <w:tabs>
          <w:tab w:val="left" w:pos="1360"/>
        </w:tabs>
        <w:spacing w:before="6"/>
        <w:rPr>
          <w:sz w:val="24"/>
          <w:szCs w:val="24"/>
        </w:rPr>
      </w:pPr>
      <w:r w:rsidRPr="00674110">
        <w:rPr>
          <w:sz w:val="24"/>
          <w:szCs w:val="24"/>
        </w:rPr>
        <w:t>выполнять</w:t>
      </w:r>
      <w:r w:rsidRPr="00674110">
        <w:rPr>
          <w:spacing w:val="-4"/>
          <w:sz w:val="24"/>
          <w:szCs w:val="24"/>
        </w:rPr>
        <w:t xml:space="preserve"> </w:t>
      </w:r>
      <w:r w:rsidRPr="00674110">
        <w:rPr>
          <w:sz w:val="24"/>
          <w:szCs w:val="24"/>
        </w:rPr>
        <w:t>измерение</w:t>
      </w:r>
      <w:r w:rsidRPr="00674110">
        <w:rPr>
          <w:spacing w:val="-5"/>
          <w:sz w:val="24"/>
          <w:szCs w:val="24"/>
        </w:rPr>
        <w:t xml:space="preserve"> </w:t>
      </w:r>
      <w:r w:rsidRPr="00674110">
        <w:rPr>
          <w:sz w:val="24"/>
          <w:szCs w:val="24"/>
        </w:rPr>
        <w:t>длин</w:t>
      </w:r>
      <w:r w:rsidRPr="00674110">
        <w:rPr>
          <w:spacing w:val="-4"/>
          <w:sz w:val="24"/>
          <w:szCs w:val="24"/>
        </w:rPr>
        <w:t xml:space="preserve"> </w:t>
      </w:r>
      <w:r w:rsidRPr="00674110">
        <w:rPr>
          <w:sz w:val="24"/>
          <w:szCs w:val="24"/>
        </w:rPr>
        <w:t>реальных</w:t>
      </w:r>
      <w:r w:rsidRPr="00674110">
        <w:rPr>
          <w:spacing w:val="-2"/>
          <w:sz w:val="24"/>
          <w:szCs w:val="24"/>
        </w:rPr>
        <w:t xml:space="preserve"> </w:t>
      </w:r>
      <w:r w:rsidRPr="00674110">
        <w:rPr>
          <w:sz w:val="24"/>
          <w:szCs w:val="24"/>
        </w:rPr>
        <w:t>объектов</w:t>
      </w:r>
      <w:r w:rsidRPr="00674110">
        <w:rPr>
          <w:spacing w:val="-2"/>
          <w:sz w:val="24"/>
          <w:szCs w:val="24"/>
        </w:rPr>
        <w:t xml:space="preserve"> </w:t>
      </w:r>
      <w:r w:rsidRPr="00674110">
        <w:rPr>
          <w:sz w:val="24"/>
          <w:szCs w:val="24"/>
        </w:rPr>
        <w:t>с</w:t>
      </w:r>
      <w:r w:rsidRPr="00674110">
        <w:rPr>
          <w:spacing w:val="-5"/>
          <w:sz w:val="24"/>
          <w:szCs w:val="24"/>
        </w:rPr>
        <w:t xml:space="preserve"> </w:t>
      </w:r>
      <w:r w:rsidRPr="00674110">
        <w:rPr>
          <w:sz w:val="24"/>
          <w:szCs w:val="24"/>
        </w:rPr>
        <w:t>помощью</w:t>
      </w:r>
      <w:r w:rsidRPr="00674110">
        <w:rPr>
          <w:spacing w:val="-4"/>
          <w:sz w:val="24"/>
          <w:szCs w:val="24"/>
        </w:rPr>
        <w:t xml:space="preserve"> </w:t>
      </w:r>
      <w:r w:rsidRPr="00674110">
        <w:rPr>
          <w:sz w:val="24"/>
          <w:szCs w:val="24"/>
        </w:rPr>
        <w:t>линейки;</w:t>
      </w:r>
    </w:p>
    <w:p w14:paraId="27B952B7" w14:textId="77777777" w:rsidR="00704869" w:rsidRPr="00674110" w:rsidRDefault="00274AC7" w:rsidP="0058064A">
      <w:pPr>
        <w:pStyle w:val="a5"/>
        <w:numPr>
          <w:ilvl w:val="0"/>
          <w:numId w:val="41"/>
        </w:numPr>
        <w:tabs>
          <w:tab w:val="left" w:pos="1360"/>
        </w:tabs>
        <w:spacing w:before="10" w:line="254" w:lineRule="auto"/>
        <w:ind w:right="289"/>
        <w:rPr>
          <w:sz w:val="24"/>
          <w:szCs w:val="24"/>
        </w:rPr>
      </w:pPr>
      <w:r w:rsidRPr="00674110">
        <w:rPr>
          <w:sz w:val="24"/>
          <w:szCs w:val="24"/>
        </w:rPr>
        <w:t>находить длину ломаной, состоящей из двух-трёх звеньев, периметр</w:t>
      </w:r>
      <w:r w:rsidRPr="00674110">
        <w:rPr>
          <w:spacing w:val="-47"/>
          <w:sz w:val="24"/>
          <w:szCs w:val="24"/>
        </w:rPr>
        <w:t xml:space="preserve"> </w:t>
      </w:r>
      <w:r w:rsidRPr="00674110">
        <w:rPr>
          <w:sz w:val="24"/>
          <w:szCs w:val="24"/>
        </w:rPr>
        <w:t>прямоугольника</w:t>
      </w:r>
      <w:r w:rsidRPr="00674110">
        <w:rPr>
          <w:spacing w:val="3"/>
          <w:sz w:val="24"/>
          <w:szCs w:val="24"/>
        </w:rPr>
        <w:t xml:space="preserve"> </w:t>
      </w:r>
      <w:r w:rsidRPr="00674110">
        <w:rPr>
          <w:sz w:val="24"/>
          <w:szCs w:val="24"/>
        </w:rPr>
        <w:t>(квадрата);</w:t>
      </w:r>
    </w:p>
    <w:p w14:paraId="0BA6F8AF" w14:textId="13200226" w:rsidR="00704869" w:rsidRPr="00674110" w:rsidRDefault="00274AC7" w:rsidP="0058064A">
      <w:pPr>
        <w:pStyle w:val="a5"/>
        <w:numPr>
          <w:ilvl w:val="0"/>
          <w:numId w:val="41"/>
        </w:numPr>
        <w:tabs>
          <w:tab w:val="left" w:pos="1360"/>
        </w:tabs>
        <w:spacing w:line="254" w:lineRule="auto"/>
        <w:ind w:right="291"/>
        <w:rPr>
          <w:sz w:val="24"/>
          <w:szCs w:val="24"/>
        </w:rPr>
      </w:pPr>
      <w:r w:rsidRPr="00674110">
        <w:rPr>
          <w:sz w:val="24"/>
          <w:szCs w:val="24"/>
        </w:rPr>
        <w:t>распознавать верные (истинные) и неверные (ложные) утверждения</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«все»,</w:t>
      </w:r>
      <w:r w:rsidRPr="00674110">
        <w:rPr>
          <w:spacing w:val="1"/>
          <w:sz w:val="24"/>
          <w:szCs w:val="24"/>
        </w:rPr>
        <w:t xml:space="preserve"> </w:t>
      </w:r>
      <w:r w:rsidRPr="00674110">
        <w:rPr>
          <w:sz w:val="24"/>
          <w:szCs w:val="24"/>
        </w:rPr>
        <w:t>«каждый»;</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одно-</w:t>
      </w:r>
      <w:proofErr w:type="spellStart"/>
      <w:r w:rsidRPr="00674110">
        <w:rPr>
          <w:sz w:val="24"/>
          <w:szCs w:val="24"/>
        </w:rPr>
        <w:t>дву</w:t>
      </w:r>
      <w:r w:rsidR="00F721BD">
        <w:rPr>
          <w:sz w:val="24"/>
          <w:szCs w:val="24"/>
        </w:rPr>
        <w:t>хш</w:t>
      </w:r>
      <w:r w:rsidRPr="00674110">
        <w:rPr>
          <w:sz w:val="24"/>
          <w:szCs w:val="24"/>
        </w:rPr>
        <w:t>аговые</w:t>
      </w:r>
      <w:proofErr w:type="spellEnd"/>
      <w:r w:rsidRPr="00674110">
        <w:rPr>
          <w:spacing w:val="-47"/>
          <w:sz w:val="24"/>
          <w:szCs w:val="24"/>
        </w:rPr>
        <w:t xml:space="preserve"> </w:t>
      </w:r>
      <w:r w:rsidRPr="00674110">
        <w:rPr>
          <w:sz w:val="24"/>
          <w:szCs w:val="24"/>
        </w:rPr>
        <w:t>логические</w:t>
      </w:r>
      <w:r w:rsidRPr="00674110">
        <w:rPr>
          <w:spacing w:val="-2"/>
          <w:sz w:val="24"/>
          <w:szCs w:val="24"/>
        </w:rPr>
        <w:t xml:space="preserve"> </w:t>
      </w:r>
      <w:r w:rsidRPr="00674110">
        <w:rPr>
          <w:sz w:val="24"/>
          <w:szCs w:val="24"/>
        </w:rPr>
        <w:t>рассуждения и</w:t>
      </w:r>
      <w:r w:rsidRPr="00674110">
        <w:rPr>
          <w:spacing w:val="-1"/>
          <w:sz w:val="24"/>
          <w:szCs w:val="24"/>
        </w:rPr>
        <w:t xml:space="preserve"> </w:t>
      </w:r>
      <w:r w:rsidRPr="00674110">
        <w:rPr>
          <w:sz w:val="24"/>
          <w:szCs w:val="24"/>
        </w:rPr>
        <w:t>делать</w:t>
      </w:r>
      <w:r w:rsidRPr="00674110">
        <w:rPr>
          <w:spacing w:val="-9"/>
          <w:sz w:val="24"/>
          <w:szCs w:val="24"/>
        </w:rPr>
        <w:t xml:space="preserve"> </w:t>
      </w:r>
      <w:r w:rsidRPr="00674110">
        <w:rPr>
          <w:sz w:val="24"/>
          <w:szCs w:val="24"/>
        </w:rPr>
        <w:t>выводы;</w:t>
      </w:r>
    </w:p>
    <w:p w14:paraId="1F9F0444" w14:textId="77777777" w:rsidR="00704869" w:rsidRPr="00674110" w:rsidRDefault="00274AC7" w:rsidP="0058064A">
      <w:pPr>
        <w:pStyle w:val="a5"/>
        <w:numPr>
          <w:ilvl w:val="0"/>
          <w:numId w:val="41"/>
        </w:numPr>
        <w:tabs>
          <w:tab w:val="left" w:pos="1360"/>
        </w:tabs>
        <w:spacing w:line="254" w:lineRule="auto"/>
        <w:ind w:right="302"/>
        <w:rPr>
          <w:sz w:val="24"/>
          <w:szCs w:val="24"/>
        </w:rPr>
      </w:pPr>
      <w:r w:rsidRPr="00674110">
        <w:rPr>
          <w:sz w:val="24"/>
          <w:szCs w:val="24"/>
        </w:rPr>
        <w:t>находить общий признак группы математических объектов (чисел,</w:t>
      </w:r>
      <w:r w:rsidRPr="00674110">
        <w:rPr>
          <w:spacing w:val="1"/>
          <w:sz w:val="24"/>
          <w:szCs w:val="24"/>
        </w:rPr>
        <w:t xml:space="preserve"> </w:t>
      </w:r>
      <w:r w:rsidRPr="00674110">
        <w:rPr>
          <w:sz w:val="24"/>
          <w:szCs w:val="24"/>
        </w:rPr>
        <w:t>величин,</w:t>
      </w:r>
      <w:r w:rsidRPr="00674110">
        <w:rPr>
          <w:spacing w:val="3"/>
          <w:sz w:val="24"/>
          <w:szCs w:val="24"/>
        </w:rPr>
        <w:t xml:space="preserve"> </w:t>
      </w:r>
      <w:r w:rsidRPr="00674110">
        <w:rPr>
          <w:sz w:val="24"/>
          <w:szCs w:val="24"/>
        </w:rPr>
        <w:t>геометрических</w:t>
      </w:r>
      <w:r w:rsidRPr="00674110">
        <w:rPr>
          <w:spacing w:val="2"/>
          <w:sz w:val="24"/>
          <w:szCs w:val="24"/>
        </w:rPr>
        <w:t xml:space="preserve"> </w:t>
      </w:r>
      <w:r w:rsidRPr="00674110">
        <w:rPr>
          <w:sz w:val="24"/>
          <w:szCs w:val="24"/>
        </w:rPr>
        <w:t>фигур);</w:t>
      </w:r>
    </w:p>
    <w:p w14:paraId="327366C1" w14:textId="77777777" w:rsidR="00704869" w:rsidRPr="00674110" w:rsidRDefault="00274AC7" w:rsidP="0058064A">
      <w:pPr>
        <w:pStyle w:val="a5"/>
        <w:numPr>
          <w:ilvl w:val="0"/>
          <w:numId w:val="41"/>
        </w:numPr>
        <w:tabs>
          <w:tab w:val="left" w:pos="1360"/>
        </w:tabs>
        <w:spacing w:line="252" w:lineRule="auto"/>
        <w:ind w:right="299"/>
        <w:rPr>
          <w:sz w:val="24"/>
          <w:szCs w:val="24"/>
        </w:rPr>
      </w:pPr>
      <w:r w:rsidRPr="00674110">
        <w:rPr>
          <w:sz w:val="24"/>
          <w:szCs w:val="24"/>
        </w:rPr>
        <w:t>находить закономерность в ряду объектов (чисел, геометрических</w:t>
      </w:r>
      <w:r w:rsidRPr="00674110">
        <w:rPr>
          <w:spacing w:val="1"/>
          <w:sz w:val="24"/>
          <w:szCs w:val="24"/>
        </w:rPr>
        <w:t xml:space="preserve"> </w:t>
      </w:r>
      <w:r w:rsidRPr="00674110">
        <w:rPr>
          <w:sz w:val="24"/>
          <w:szCs w:val="24"/>
        </w:rPr>
        <w:t>фигур);</w:t>
      </w:r>
    </w:p>
    <w:p w14:paraId="1039C53B" w14:textId="77777777" w:rsidR="00704869" w:rsidRPr="00674110" w:rsidRDefault="00274AC7" w:rsidP="0058064A">
      <w:pPr>
        <w:pStyle w:val="a5"/>
        <w:numPr>
          <w:ilvl w:val="0"/>
          <w:numId w:val="41"/>
        </w:numPr>
        <w:tabs>
          <w:tab w:val="left" w:pos="1360"/>
        </w:tabs>
        <w:spacing w:line="252" w:lineRule="auto"/>
        <w:ind w:right="295"/>
        <w:rPr>
          <w:sz w:val="24"/>
          <w:szCs w:val="24"/>
        </w:rPr>
      </w:pPr>
      <w:r w:rsidRPr="00674110">
        <w:rPr>
          <w:sz w:val="24"/>
          <w:szCs w:val="24"/>
        </w:rPr>
        <w:t>представлять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заданной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дополнять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числами,</w:t>
      </w:r>
      <w:r w:rsidRPr="00674110">
        <w:rPr>
          <w:spacing w:val="1"/>
          <w:sz w:val="24"/>
          <w:szCs w:val="24"/>
        </w:rPr>
        <w:t xml:space="preserve"> </w:t>
      </w:r>
      <w:r w:rsidRPr="00674110">
        <w:rPr>
          <w:sz w:val="24"/>
          <w:szCs w:val="24"/>
        </w:rPr>
        <w:t>заполнять</w:t>
      </w:r>
      <w:r w:rsidRPr="00674110">
        <w:rPr>
          <w:spacing w:val="1"/>
          <w:sz w:val="24"/>
          <w:szCs w:val="24"/>
        </w:rPr>
        <w:t xml:space="preserve"> </w:t>
      </w:r>
      <w:r w:rsidRPr="00674110">
        <w:rPr>
          <w:sz w:val="24"/>
          <w:szCs w:val="24"/>
        </w:rPr>
        <w:t>строку/столбец</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указывать</w:t>
      </w:r>
      <w:r w:rsidRPr="00674110">
        <w:rPr>
          <w:spacing w:val="1"/>
          <w:sz w:val="24"/>
          <w:szCs w:val="24"/>
        </w:rPr>
        <w:t xml:space="preserve"> </w:t>
      </w:r>
      <w:r w:rsidRPr="00674110">
        <w:rPr>
          <w:sz w:val="24"/>
          <w:szCs w:val="24"/>
        </w:rPr>
        <w:t>числовые</w:t>
      </w:r>
      <w:r w:rsidRPr="00674110">
        <w:rPr>
          <w:spacing w:val="-5"/>
          <w:sz w:val="24"/>
          <w:szCs w:val="24"/>
        </w:rPr>
        <w:t xml:space="preserve"> </w:t>
      </w:r>
      <w:r w:rsidRPr="00674110">
        <w:rPr>
          <w:sz w:val="24"/>
          <w:szCs w:val="24"/>
        </w:rPr>
        <w:t>данные</w:t>
      </w:r>
      <w:r w:rsidRPr="00674110">
        <w:rPr>
          <w:spacing w:val="-5"/>
          <w:sz w:val="24"/>
          <w:szCs w:val="24"/>
        </w:rPr>
        <w:t xml:space="preserve"> </w:t>
      </w:r>
      <w:r w:rsidRPr="00674110">
        <w:rPr>
          <w:sz w:val="24"/>
          <w:szCs w:val="24"/>
        </w:rPr>
        <w:t>на рисунке</w:t>
      </w:r>
      <w:r w:rsidRPr="00674110">
        <w:rPr>
          <w:spacing w:val="-5"/>
          <w:sz w:val="24"/>
          <w:szCs w:val="24"/>
        </w:rPr>
        <w:t xml:space="preserve"> </w:t>
      </w:r>
      <w:r w:rsidRPr="00674110">
        <w:rPr>
          <w:sz w:val="24"/>
          <w:szCs w:val="24"/>
        </w:rPr>
        <w:t>(изображении</w:t>
      </w:r>
      <w:r w:rsidRPr="00674110">
        <w:rPr>
          <w:spacing w:val="-4"/>
          <w:sz w:val="24"/>
          <w:szCs w:val="24"/>
        </w:rPr>
        <w:t xml:space="preserve"> </w:t>
      </w:r>
      <w:r w:rsidRPr="00674110">
        <w:rPr>
          <w:sz w:val="24"/>
          <w:szCs w:val="24"/>
        </w:rPr>
        <w:t>геометрических</w:t>
      </w:r>
      <w:r w:rsidRPr="00674110">
        <w:rPr>
          <w:spacing w:val="-2"/>
          <w:sz w:val="24"/>
          <w:szCs w:val="24"/>
        </w:rPr>
        <w:t xml:space="preserve"> </w:t>
      </w:r>
      <w:r w:rsidRPr="00674110">
        <w:rPr>
          <w:sz w:val="24"/>
          <w:szCs w:val="24"/>
        </w:rPr>
        <w:t>фигур);</w:t>
      </w:r>
    </w:p>
    <w:p w14:paraId="135032BA" w14:textId="77777777" w:rsidR="00704869" w:rsidRPr="00674110" w:rsidRDefault="00274AC7" w:rsidP="0058064A">
      <w:pPr>
        <w:pStyle w:val="a5"/>
        <w:numPr>
          <w:ilvl w:val="0"/>
          <w:numId w:val="41"/>
        </w:numPr>
        <w:tabs>
          <w:tab w:val="left" w:pos="1360"/>
        </w:tabs>
        <w:jc w:val="left"/>
        <w:rPr>
          <w:sz w:val="24"/>
          <w:szCs w:val="24"/>
        </w:rPr>
      </w:pPr>
      <w:r w:rsidRPr="00674110">
        <w:rPr>
          <w:sz w:val="24"/>
          <w:szCs w:val="24"/>
        </w:rPr>
        <w:t>сравнивать</w:t>
      </w:r>
      <w:r w:rsidRPr="00674110">
        <w:rPr>
          <w:spacing w:val="-5"/>
          <w:sz w:val="24"/>
          <w:szCs w:val="24"/>
        </w:rPr>
        <w:t xml:space="preserve"> </w:t>
      </w:r>
      <w:r w:rsidRPr="00674110">
        <w:rPr>
          <w:sz w:val="24"/>
          <w:szCs w:val="24"/>
        </w:rPr>
        <w:t>группы</w:t>
      </w:r>
      <w:r w:rsidRPr="00674110">
        <w:rPr>
          <w:spacing w:val="-4"/>
          <w:sz w:val="24"/>
          <w:szCs w:val="24"/>
        </w:rPr>
        <w:t xml:space="preserve"> </w:t>
      </w:r>
      <w:r w:rsidRPr="00674110">
        <w:rPr>
          <w:sz w:val="24"/>
          <w:szCs w:val="24"/>
        </w:rPr>
        <w:t>объектов</w:t>
      </w:r>
      <w:r w:rsidRPr="00674110">
        <w:rPr>
          <w:spacing w:val="-2"/>
          <w:sz w:val="24"/>
          <w:szCs w:val="24"/>
        </w:rPr>
        <w:t xml:space="preserve"> </w:t>
      </w:r>
      <w:r w:rsidRPr="00674110">
        <w:rPr>
          <w:sz w:val="24"/>
          <w:szCs w:val="24"/>
        </w:rPr>
        <w:t>(находить</w:t>
      </w:r>
      <w:r w:rsidRPr="00674110">
        <w:rPr>
          <w:spacing w:val="-4"/>
          <w:sz w:val="24"/>
          <w:szCs w:val="24"/>
        </w:rPr>
        <w:t xml:space="preserve"> </w:t>
      </w:r>
      <w:r w:rsidRPr="00674110">
        <w:rPr>
          <w:sz w:val="24"/>
          <w:szCs w:val="24"/>
        </w:rPr>
        <w:t>общее,</w:t>
      </w:r>
      <w:r w:rsidRPr="00674110">
        <w:rPr>
          <w:spacing w:val="-2"/>
          <w:sz w:val="24"/>
          <w:szCs w:val="24"/>
        </w:rPr>
        <w:t xml:space="preserve"> </w:t>
      </w:r>
      <w:r w:rsidRPr="00674110">
        <w:rPr>
          <w:sz w:val="24"/>
          <w:szCs w:val="24"/>
        </w:rPr>
        <w:t>различное);</w:t>
      </w:r>
    </w:p>
    <w:p w14:paraId="06B6D3F1" w14:textId="77777777" w:rsidR="00704869" w:rsidRPr="00674110" w:rsidRDefault="00274AC7" w:rsidP="0058064A">
      <w:pPr>
        <w:pStyle w:val="a5"/>
        <w:numPr>
          <w:ilvl w:val="0"/>
          <w:numId w:val="41"/>
        </w:numPr>
        <w:tabs>
          <w:tab w:val="left" w:pos="1360"/>
        </w:tabs>
        <w:spacing w:before="6"/>
        <w:jc w:val="left"/>
        <w:rPr>
          <w:sz w:val="24"/>
          <w:szCs w:val="24"/>
        </w:rPr>
      </w:pPr>
      <w:r w:rsidRPr="00674110">
        <w:rPr>
          <w:sz w:val="24"/>
          <w:szCs w:val="24"/>
        </w:rPr>
        <w:lastRenderedPageBreak/>
        <w:t>обнаруживать</w:t>
      </w:r>
      <w:r w:rsidRPr="00674110">
        <w:rPr>
          <w:spacing w:val="-4"/>
          <w:sz w:val="24"/>
          <w:szCs w:val="24"/>
        </w:rPr>
        <w:t xml:space="preserve"> </w:t>
      </w:r>
      <w:r w:rsidRPr="00674110">
        <w:rPr>
          <w:sz w:val="24"/>
          <w:szCs w:val="24"/>
        </w:rPr>
        <w:t>модели</w:t>
      </w:r>
      <w:r w:rsidRPr="00674110">
        <w:rPr>
          <w:spacing w:val="-4"/>
          <w:sz w:val="24"/>
          <w:szCs w:val="24"/>
        </w:rPr>
        <w:t xml:space="preserve"> </w:t>
      </w:r>
      <w:r w:rsidRPr="00674110">
        <w:rPr>
          <w:sz w:val="24"/>
          <w:szCs w:val="24"/>
        </w:rPr>
        <w:t>геометрических</w:t>
      </w:r>
      <w:r w:rsidRPr="00674110">
        <w:rPr>
          <w:spacing w:val="-3"/>
          <w:sz w:val="24"/>
          <w:szCs w:val="24"/>
        </w:rPr>
        <w:t xml:space="preserve"> </w:t>
      </w:r>
      <w:r w:rsidRPr="00674110">
        <w:rPr>
          <w:sz w:val="24"/>
          <w:szCs w:val="24"/>
        </w:rPr>
        <w:t>фигур</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окружающем мире;</w:t>
      </w:r>
    </w:p>
    <w:p w14:paraId="2EED6F86" w14:textId="77777777" w:rsidR="00704869" w:rsidRPr="00674110" w:rsidRDefault="00274AC7" w:rsidP="0058064A">
      <w:pPr>
        <w:pStyle w:val="a5"/>
        <w:numPr>
          <w:ilvl w:val="0"/>
          <w:numId w:val="41"/>
        </w:numPr>
        <w:tabs>
          <w:tab w:val="left" w:pos="1360"/>
        </w:tabs>
        <w:spacing w:before="10"/>
        <w:jc w:val="left"/>
        <w:rPr>
          <w:sz w:val="24"/>
          <w:szCs w:val="24"/>
        </w:rPr>
      </w:pPr>
      <w:r w:rsidRPr="00674110">
        <w:rPr>
          <w:sz w:val="24"/>
          <w:szCs w:val="24"/>
        </w:rPr>
        <w:t>подбирать</w:t>
      </w:r>
      <w:r w:rsidRPr="00674110">
        <w:rPr>
          <w:spacing w:val="-6"/>
          <w:sz w:val="24"/>
          <w:szCs w:val="24"/>
        </w:rPr>
        <w:t xml:space="preserve"> </w:t>
      </w:r>
      <w:r w:rsidRPr="00674110">
        <w:rPr>
          <w:sz w:val="24"/>
          <w:szCs w:val="24"/>
        </w:rPr>
        <w:t>примеры,</w:t>
      </w:r>
      <w:r w:rsidRPr="00674110">
        <w:rPr>
          <w:spacing w:val="-3"/>
          <w:sz w:val="24"/>
          <w:szCs w:val="24"/>
        </w:rPr>
        <w:t xml:space="preserve"> </w:t>
      </w:r>
      <w:r w:rsidRPr="00674110">
        <w:rPr>
          <w:sz w:val="24"/>
          <w:szCs w:val="24"/>
        </w:rPr>
        <w:t>подтверждающие</w:t>
      </w:r>
      <w:r w:rsidRPr="00674110">
        <w:rPr>
          <w:spacing w:val="-7"/>
          <w:sz w:val="24"/>
          <w:szCs w:val="24"/>
        </w:rPr>
        <w:t xml:space="preserve"> </w:t>
      </w:r>
      <w:r w:rsidRPr="00674110">
        <w:rPr>
          <w:sz w:val="24"/>
          <w:szCs w:val="24"/>
        </w:rPr>
        <w:t>суждение,</w:t>
      </w:r>
      <w:r w:rsidRPr="00674110">
        <w:rPr>
          <w:spacing w:val="-2"/>
          <w:sz w:val="24"/>
          <w:szCs w:val="24"/>
        </w:rPr>
        <w:t xml:space="preserve"> </w:t>
      </w:r>
      <w:r w:rsidRPr="00674110">
        <w:rPr>
          <w:sz w:val="24"/>
          <w:szCs w:val="24"/>
        </w:rPr>
        <w:t>ответ;</w:t>
      </w:r>
    </w:p>
    <w:p w14:paraId="65DC34E4" w14:textId="77777777" w:rsidR="00704869" w:rsidRPr="00674110" w:rsidRDefault="00274AC7" w:rsidP="0058064A">
      <w:pPr>
        <w:pStyle w:val="a5"/>
        <w:numPr>
          <w:ilvl w:val="0"/>
          <w:numId w:val="41"/>
        </w:numPr>
        <w:tabs>
          <w:tab w:val="left" w:pos="1360"/>
        </w:tabs>
        <w:spacing w:before="10"/>
        <w:jc w:val="left"/>
        <w:rPr>
          <w:sz w:val="24"/>
          <w:szCs w:val="24"/>
        </w:rPr>
      </w:pPr>
      <w:r w:rsidRPr="00674110">
        <w:rPr>
          <w:sz w:val="24"/>
          <w:szCs w:val="24"/>
        </w:rPr>
        <w:t>составлять</w:t>
      </w:r>
      <w:r w:rsidRPr="00674110">
        <w:rPr>
          <w:spacing w:val="-4"/>
          <w:sz w:val="24"/>
          <w:szCs w:val="24"/>
        </w:rPr>
        <w:t xml:space="preserve"> </w:t>
      </w:r>
      <w:r w:rsidRPr="00674110">
        <w:rPr>
          <w:sz w:val="24"/>
          <w:szCs w:val="24"/>
        </w:rPr>
        <w:t>(дополнять)</w:t>
      </w:r>
      <w:r w:rsidRPr="00674110">
        <w:rPr>
          <w:spacing w:val="-4"/>
          <w:sz w:val="24"/>
          <w:szCs w:val="24"/>
        </w:rPr>
        <w:t xml:space="preserve"> </w:t>
      </w:r>
      <w:r w:rsidRPr="00674110">
        <w:rPr>
          <w:sz w:val="24"/>
          <w:szCs w:val="24"/>
        </w:rPr>
        <w:t>текстовую</w:t>
      </w:r>
      <w:r w:rsidRPr="00674110">
        <w:rPr>
          <w:spacing w:val="-4"/>
          <w:sz w:val="24"/>
          <w:szCs w:val="24"/>
        </w:rPr>
        <w:t xml:space="preserve"> </w:t>
      </w:r>
      <w:r w:rsidRPr="00674110">
        <w:rPr>
          <w:sz w:val="24"/>
          <w:szCs w:val="24"/>
        </w:rPr>
        <w:t>задачу;</w:t>
      </w:r>
    </w:p>
    <w:p w14:paraId="4BE602C7" w14:textId="77777777" w:rsidR="00704869" w:rsidRPr="00674110" w:rsidRDefault="00274AC7" w:rsidP="0058064A">
      <w:pPr>
        <w:pStyle w:val="a5"/>
        <w:numPr>
          <w:ilvl w:val="0"/>
          <w:numId w:val="41"/>
        </w:numPr>
        <w:tabs>
          <w:tab w:val="left" w:pos="1360"/>
        </w:tabs>
        <w:spacing w:before="15"/>
        <w:jc w:val="left"/>
        <w:rPr>
          <w:sz w:val="24"/>
          <w:szCs w:val="24"/>
        </w:rPr>
      </w:pPr>
      <w:r w:rsidRPr="00674110">
        <w:rPr>
          <w:sz w:val="24"/>
          <w:szCs w:val="24"/>
        </w:rPr>
        <w:t>проверять</w:t>
      </w:r>
      <w:r w:rsidRPr="00674110">
        <w:rPr>
          <w:spacing w:val="-5"/>
          <w:sz w:val="24"/>
          <w:szCs w:val="24"/>
        </w:rPr>
        <w:t xml:space="preserve"> </w:t>
      </w:r>
      <w:r w:rsidRPr="00674110">
        <w:rPr>
          <w:sz w:val="24"/>
          <w:szCs w:val="24"/>
        </w:rPr>
        <w:t>правильность</w:t>
      </w:r>
      <w:r w:rsidRPr="00674110">
        <w:rPr>
          <w:spacing w:val="-4"/>
          <w:sz w:val="24"/>
          <w:szCs w:val="24"/>
        </w:rPr>
        <w:t xml:space="preserve"> </w:t>
      </w:r>
      <w:r w:rsidRPr="00674110">
        <w:rPr>
          <w:sz w:val="24"/>
          <w:szCs w:val="24"/>
        </w:rPr>
        <w:t>вычислений.</w:t>
      </w:r>
    </w:p>
    <w:p w14:paraId="52057CAF" w14:textId="77777777" w:rsidR="00704869" w:rsidRPr="00674110" w:rsidRDefault="00704869">
      <w:pPr>
        <w:pStyle w:val="a3"/>
        <w:spacing w:before="2"/>
        <w:ind w:left="0"/>
        <w:jc w:val="left"/>
        <w:rPr>
          <w:sz w:val="24"/>
          <w:szCs w:val="24"/>
        </w:rPr>
      </w:pPr>
    </w:p>
    <w:p w14:paraId="378D3119" w14:textId="77777777" w:rsidR="00704869" w:rsidRPr="00674110" w:rsidRDefault="00274AC7">
      <w:pPr>
        <w:ind w:left="1018"/>
        <w:rPr>
          <w:sz w:val="24"/>
          <w:szCs w:val="24"/>
        </w:rPr>
      </w:pPr>
      <w:r w:rsidRPr="00674110">
        <w:rPr>
          <w:sz w:val="24"/>
          <w:szCs w:val="24"/>
        </w:rPr>
        <w:t>К</w:t>
      </w:r>
      <w:r w:rsidRPr="00674110">
        <w:rPr>
          <w:spacing w:val="-3"/>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4"/>
          <w:sz w:val="24"/>
          <w:szCs w:val="24"/>
        </w:rPr>
        <w:t xml:space="preserve"> </w:t>
      </w:r>
      <w:r w:rsidRPr="00674110">
        <w:rPr>
          <w:sz w:val="24"/>
          <w:szCs w:val="24"/>
        </w:rPr>
        <w:t xml:space="preserve">в </w:t>
      </w:r>
      <w:r w:rsidRPr="00674110">
        <w:rPr>
          <w:b/>
          <w:sz w:val="24"/>
          <w:szCs w:val="24"/>
        </w:rPr>
        <w:t>третьем</w:t>
      </w:r>
      <w:r w:rsidRPr="00674110">
        <w:rPr>
          <w:b/>
          <w:spacing w:val="-1"/>
          <w:sz w:val="24"/>
          <w:szCs w:val="24"/>
        </w:rPr>
        <w:t xml:space="preserve"> </w:t>
      </w:r>
      <w:r w:rsidRPr="00674110">
        <w:rPr>
          <w:b/>
          <w:sz w:val="24"/>
          <w:szCs w:val="24"/>
        </w:rPr>
        <w:t>классе</w:t>
      </w:r>
      <w:r w:rsidRPr="00674110">
        <w:rPr>
          <w:b/>
          <w:spacing w:val="2"/>
          <w:sz w:val="24"/>
          <w:szCs w:val="24"/>
        </w:rPr>
        <w:t xml:space="preserve"> </w:t>
      </w:r>
      <w:r w:rsidRPr="00674110">
        <w:rPr>
          <w:sz w:val="24"/>
          <w:szCs w:val="24"/>
        </w:rPr>
        <w:t>обучающийся</w:t>
      </w:r>
      <w:r w:rsidRPr="00674110">
        <w:rPr>
          <w:spacing w:val="-4"/>
          <w:sz w:val="24"/>
          <w:szCs w:val="24"/>
        </w:rPr>
        <w:t xml:space="preserve"> </w:t>
      </w:r>
      <w:r w:rsidRPr="00674110">
        <w:rPr>
          <w:sz w:val="24"/>
          <w:szCs w:val="24"/>
        </w:rPr>
        <w:t>научится:</w:t>
      </w:r>
    </w:p>
    <w:p w14:paraId="3EA158A9" w14:textId="77777777" w:rsidR="00704869" w:rsidRPr="00674110" w:rsidRDefault="00274AC7" w:rsidP="0058064A">
      <w:pPr>
        <w:pStyle w:val="a5"/>
        <w:numPr>
          <w:ilvl w:val="0"/>
          <w:numId w:val="41"/>
        </w:numPr>
        <w:tabs>
          <w:tab w:val="left" w:pos="1360"/>
        </w:tabs>
        <w:spacing w:before="6" w:line="254" w:lineRule="auto"/>
        <w:ind w:right="296"/>
        <w:jc w:val="left"/>
        <w:rPr>
          <w:sz w:val="24"/>
          <w:szCs w:val="24"/>
        </w:rPr>
      </w:pPr>
      <w:r w:rsidRPr="00674110">
        <w:rPr>
          <w:sz w:val="24"/>
          <w:szCs w:val="24"/>
        </w:rPr>
        <w:t>читать,</w:t>
      </w:r>
      <w:r w:rsidRPr="00674110">
        <w:rPr>
          <w:spacing w:val="1"/>
          <w:sz w:val="24"/>
          <w:szCs w:val="24"/>
        </w:rPr>
        <w:t xml:space="preserve"> </w:t>
      </w:r>
      <w:r w:rsidRPr="00674110">
        <w:rPr>
          <w:sz w:val="24"/>
          <w:szCs w:val="24"/>
        </w:rPr>
        <w:t>записывать,</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упорядочивать</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47"/>
          <w:sz w:val="24"/>
          <w:szCs w:val="24"/>
        </w:rPr>
        <w:t xml:space="preserve"> </w:t>
      </w:r>
      <w:r w:rsidRPr="00674110">
        <w:rPr>
          <w:sz w:val="24"/>
          <w:szCs w:val="24"/>
        </w:rPr>
        <w:t>1000;</w:t>
      </w:r>
    </w:p>
    <w:p w14:paraId="4ED3174C" w14:textId="77777777" w:rsidR="00704869" w:rsidRPr="00674110" w:rsidRDefault="00274AC7" w:rsidP="0058064A">
      <w:pPr>
        <w:pStyle w:val="a5"/>
        <w:numPr>
          <w:ilvl w:val="0"/>
          <w:numId w:val="41"/>
        </w:numPr>
        <w:tabs>
          <w:tab w:val="left" w:pos="1360"/>
        </w:tabs>
        <w:spacing w:line="249" w:lineRule="auto"/>
        <w:ind w:right="302"/>
        <w:jc w:val="left"/>
        <w:rPr>
          <w:sz w:val="24"/>
          <w:szCs w:val="24"/>
        </w:rPr>
      </w:pPr>
      <w:r w:rsidRPr="00674110">
        <w:rPr>
          <w:sz w:val="24"/>
          <w:szCs w:val="24"/>
        </w:rPr>
        <w:t>находить</w:t>
      </w:r>
      <w:r w:rsidRPr="00674110">
        <w:rPr>
          <w:spacing w:val="2"/>
          <w:sz w:val="24"/>
          <w:szCs w:val="24"/>
        </w:rPr>
        <w:t xml:space="preserve"> </w:t>
      </w:r>
      <w:r w:rsidRPr="00674110">
        <w:rPr>
          <w:sz w:val="24"/>
          <w:szCs w:val="24"/>
        </w:rPr>
        <w:t>число</w:t>
      </w:r>
      <w:r w:rsidRPr="00674110">
        <w:rPr>
          <w:spacing w:val="-1"/>
          <w:sz w:val="24"/>
          <w:szCs w:val="24"/>
        </w:rPr>
        <w:t xml:space="preserve"> </w:t>
      </w:r>
      <w:r w:rsidRPr="00674110">
        <w:rPr>
          <w:sz w:val="24"/>
          <w:szCs w:val="24"/>
        </w:rPr>
        <w:t>большее/меньшее данного</w:t>
      </w:r>
      <w:r w:rsidRPr="00674110">
        <w:rPr>
          <w:spacing w:val="-1"/>
          <w:sz w:val="24"/>
          <w:szCs w:val="24"/>
        </w:rPr>
        <w:t xml:space="preserve"> </w:t>
      </w:r>
      <w:r w:rsidRPr="00674110">
        <w:rPr>
          <w:sz w:val="24"/>
          <w:szCs w:val="24"/>
        </w:rPr>
        <w:t>числа</w:t>
      </w:r>
      <w:r w:rsidRPr="00674110">
        <w:rPr>
          <w:spacing w:val="5"/>
          <w:sz w:val="24"/>
          <w:szCs w:val="24"/>
        </w:rPr>
        <w:t xml:space="preserve"> </w:t>
      </w:r>
      <w:r w:rsidRPr="00674110">
        <w:rPr>
          <w:sz w:val="24"/>
          <w:szCs w:val="24"/>
        </w:rPr>
        <w:t>на</w:t>
      </w:r>
      <w:r w:rsidRPr="00674110">
        <w:rPr>
          <w:spacing w:val="5"/>
          <w:sz w:val="24"/>
          <w:szCs w:val="24"/>
        </w:rPr>
        <w:t xml:space="preserve"> </w:t>
      </w:r>
      <w:r w:rsidRPr="00674110">
        <w:rPr>
          <w:sz w:val="24"/>
          <w:szCs w:val="24"/>
        </w:rPr>
        <w:t>заданное число,</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заданное</w:t>
      </w:r>
      <w:r w:rsidRPr="00674110">
        <w:rPr>
          <w:spacing w:val="-1"/>
          <w:sz w:val="24"/>
          <w:szCs w:val="24"/>
        </w:rPr>
        <w:t xml:space="preserve"> </w:t>
      </w:r>
      <w:r w:rsidRPr="00674110">
        <w:rPr>
          <w:sz w:val="24"/>
          <w:szCs w:val="24"/>
        </w:rPr>
        <w:t>число</w:t>
      </w:r>
      <w:r w:rsidRPr="00674110">
        <w:rPr>
          <w:spacing w:val="-3"/>
          <w:sz w:val="24"/>
          <w:szCs w:val="24"/>
        </w:rPr>
        <w:t xml:space="preserve"> </w:t>
      </w:r>
      <w:r w:rsidRPr="00674110">
        <w:rPr>
          <w:sz w:val="24"/>
          <w:szCs w:val="24"/>
        </w:rPr>
        <w:t>раз</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1000);</w:t>
      </w:r>
    </w:p>
    <w:p w14:paraId="13319887" w14:textId="77777777" w:rsidR="00704869" w:rsidRPr="00674110" w:rsidRDefault="00274AC7" w:rsidP="0058064A">
      <w:pPr>
        <w:pStyle w:val="a5"/>
        <w:numPr>
          <w:ilvl w:val="0"/>
          <w:numId w:val="41"/>
        </w:numPr>
        <w:tabs>
          <w:tab w:val="left" w:pos="1360"/>
        </w:tabs>
        <w:spacing w:before="4" w:line="249" w:lineRule="auto"/>
        <w:ind w:right="295"/>
        <w:jc w:val="left"/>
        <w:rPr>
          <w:sz w:val="24"/>
          <w:szCs w:val="24"/>
        </w:rPr>
      </w:pPr>
      <w:r w:rsidRPr="00674110">
        <w:rPr>
          <w:sz w:val="24"/>
          <w:szCs w:val="24"/>
        </w:rPr>
        <w:t>выполнять</w:t>
      </w:r>
      <w:r w:rsidRPr="00674110">
        <w:rPr>
          <w:spacing w:val="19"/>
          <w:sz w:val="24"/>
          <w:szCs w:val="24"/>
        </w:rPr>
        <w:t xml:space="preserve"> </w:t>
      </w:r>
      <w:r w:rsidRPr="00674110">
        <w:rPr>
          <w:sz w:val="24"/>
          <w:szCs w:val="24"/>
        </w:rPr>
        <w:t>арифметические</w:t>
      </w:r>
      <w:r w:rsidRPr="00674110">
        <w:rPr>
          <w:spacing w:val="17"/>
          <w:sz w:val="24"/>
          <w:szCs w:val="24"/>
        </w:rPr>
        <w:t xml:space="preserve"> </w:t>
      </w:r>
      <w:r w:rsidRPr="00674110">
        <w:rPr>
          <w:sz w:val="24"/>
          <w:szCs w:val="24"/>
        </w:rPr>
        <w:t>действия:</w:t>
      </w:r>
      <w:r w:rsidRPr="00674110">
        <w:rPr>
          <w:spacing w:val="21"/>
          <w:sz w:val="24"/>
          <w:szCs w:val="24"/>
        </w:rPr>
        <w:t xml:space="preserve"> </w:t>
      </w:r>
      <w:r w:rsidRPr="00674110">
        <w:rPr>
          <w:sz w:val="24"/>
          <w:szCs w:val="24"/>
        </w:rPr>
        <w:t>сложение</w:t>
      </w:r>
      <w:r w:rsidRPr="00674110">
        <w:rPr>
          <w:spacing w:val="17"/>
          <w:sz w:val="24"/>
          <w:szCs w:val="24"/>
        </w:rPr>
        <w:t xml:space="preserve"> </w:t>
      </w:r>
      <w:r w:rsidRPr="00674110">
        <w:rPr>
          <w:sz w:val="24"/>
          <w:szCs w:val="24"/>
        </w:rPr>
        <w:t>и</w:t>
      </w:r>
      <w:r w:rsidRPr="00674110">
        <w:rPr>
          <w:spacing w:val="18"/>
          <w:sz w:val="24"/>
          <w:szCs w:val="24"/>
        </w:rPr>
        <w:t xml:space="preserve"> </w:t>
      </w:r>
      <w:r w:rsidRPr="00674110">
        <w:rPr>
          <w:sz w:val="24"/>
          <w:szCs w:val="24"/>
        </w:rPr>
        <w:t>вычитание</w:t>
      </w:r>
      <w:r w:rsidRPr="00674110">
        <w:rPr>
          <w:spacing w:val="17"/>
          <w:sz w:val="24"/>
          <w:szCs w:val="24"/>
        </w:rPr>
        <w:t xml:space="preserve"> </w:t>
      </w:r>
      <w:r w:rsidRPr="00674110">
        <w:rPr>
          <w:sz w:val="24"/>
          <w:szCs w:val="24"/>
        </w:rPr>
        <w:t>(в</w:t>
      </w:r>
      <w:r w:rsidRPr="00674110">
        <w:rPr>
          <w:spacing w:val="-47"/>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w:t>
      </w:r>
      <w:r w:rsidRPr="00674110">
        <w:rPr>
          <w:spacing w:val="-3"/>
          <w:sz w:val="24"/>
          <w:szCs w:val="24"/>
        </w:rPr>
        <w:t xml:space="preserve"> </w:t>
      </w:r>
      <w:r w:rsidRPr="00674110">
        <w:rPr>
          <w:sz w:val="24"/>
          <w:szCs w:val="24"/>
        </w:rPr>
        <w:t>—</w:t>
      </w:r>
      <w:r w:rsidRPr="00674110">
        <w:rPr>
          <w:spacing w:val="2"/>
          <w:sz w:val="24"/>
          <w:szCs w:val="24"/>
        </w:rPr>
        <w:t xml:space="preserve"> </w:t>
      </w:r>
      <w:r w:rsidRPr="00674110">
        <w:rPr>
          <w:sz w:val="24"/>
          <w:szCs w:val="24"/>
        </w:rPr>
        <w:t>устно,</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1000</w:t>
      </w:r>
      <w:r w:rsidRPr="00674110">
        <w:rPr>
          <w:spacing w:val="-1"/>
          <w:sz w:val="24"/>
          <w:szCs w:val="24"/>
        </w:rPr>
        <w:t xml:space="preserve"> </w:t>
      </w:r>
      <w:r w:rsidRPr="00674110">
        <w:rPr>
          <w:sz w:val="24"/>
          <w:szCs w:val="24"/>
        </w:rPr>
        <w:t>—</w:t>
      </w:r>
      <w:r w:rsidRPr="00674110">
        <w:rPr>
          <w:spacing w:val="-3"/>
          <w:sz w:val="24"/>
          <w:szCs w:val="24"/>
        </w:rPr>
        <w:t xml:space="preserve"> </w:t>
      </w:r>
      <w:r w:rsidRPr="00674110">
        <w:rPr>
          <w:sz w:val="24"/>
          <w:szCs w:val="24"/>
        </w:rPr>
        <w:t>письменно);</w:t>
      </w:r>
    </w:p>
    <w:p w14:paraId="70B52551" w14:textId="77777777" w:rsidR="00704869" w:rsidRPr="00674110" w:rsidRDefault="00274AC7">
      <w:pPr>
        <w:pStyle w:val="a3"/>
        <w:spacing w:before="6" w:line="249" w:lineRule="auto"/>
        <w:ind w:left="1359" w:right="284"/>
        <w:jc w:val="left"/>
        <w:rPr>
          <w:sz w:val="24"/>
          <w:szCs w:val="24"/>
        </w:rPr>
      </w:pPr>
      <w:r w:rsidRPr="00674110">
        <w:rPr>
          <w:spacing w:val="-1"/>
          <w:sz w:val="24"/>
          <w:szCs w:val="24"/>
        </w:rPr>
        <w:t>умножение</w:t>
      </w:r>
      <w:r w:rsidRPr="00674110">
        <w:rPr>
          <w:spacing w:val="-11"/>
          <w:sz w:val="24"/>
          <w:szCs w:val="24"/>
        </w:rPr>
        <w:t xml:space="preserve"> </w:t>
      </w:r>
      <w:r w:rsidRPr="00674110">
        <w:rPr>
          <w:sz w:val="24"/>
          <w:szCs w:val="24"/>
        </w:rPr>
        <w:t>и</w:t>
      </w:r>
      <w:r w:rsidRPr="00674110">
        <w:rPr>
          <w:spacing w:val="-10"/>
          <w:sz w:val="24"/>
          <w:szCs w:val="24"/>
        </w:rPr>
        <w:t xml:space="preserve"> </w:t>
      </w:r>
      <w:r w:rsidRPr="00674110">
        <w:rPr>
          <w:sz w:val="24"/>
          <w:szCs w:val="24"/>
        </w:rPr>
        <w:t>деление</w:t>
      </w:r>
      <w:r w:rsidRPr="00674110">
        <w:rPr>
          <w:spacing w:val="-11"/>
          <w:sz w:val="24"/>
          <w:szCs w:val="24"/>
        </w:rPr>
        <w:t xml:space="preserve"> </w:t>
      </w:r>
      <w:r w:rsidRPr="00674110">
        <w:rPr>
          <w:sz w:val="24"/>
          <w:szCs w:val="24"/>
        </w:rPr>
        <w:t>на</w:t>
      </w:r>
      <w:r w:rsidRPr="00674110">
        <w:rPr>
          <w:spacing w:val="-6"/>
          <w:sz w:val="24"/>
          <w:szCs w:val="24"/>
        </w:rPr>
        <w:t xml:space="preserve"> </w:t>
      </w:r>
      <w:r w:rsidRPr="00674110">
        <w:rPr>
          <w:sz w:val="24"/>
          <w:szCs w:val="24"/>
        </w:rPr>
        <w:t>однозначное</w:t>
      </w:r>
      <w:r w:rsidRPr="00674110">
        <w:rPr>
          <w:spacing w:val="-10"/>
          <w:sz w:val="24"/>
          <w:szCs w:val="24"/>
        </w:rPr>
        <w:t xml:space="preserve"> </w:t>
      </w:r>
      <w:r w:rsidRPr="00674110">
        <w:rPr>
          <w:sz w:val="24"/>
          <w:szCs w:val="24"/>
        </w:rPr>
        <w:t>число</w:t>
      </w:r>
      <w:r w:rsidRPr="00674110">
        <w:rPr>
          <w:spacing w:val="-13"/>
          <w:sz w:val="24"/>
          <w:szCs w:val="24"/>
        </w:rPr>
        <w:t xml:space="preserve"> </w:t>
      </w:r>
      <w:r w:rsidRPr="00674110">
        <w:rPr>
          <w:sz w:val="24"/>
          <w:szCs w:val="24"/>
        </w:rPr>
        <w:t>(в</w:t>
      </w:r>
      <w:r w:rsidRPr="00674110">
        <w:rPr>
          <w:spacing w:val="-7"/>
          <w:sz w:val="24"/>
          <w:szCs w:val="24"/>
        </w:rPr>
        <w:t xml:space="preserve"> </w:t>
      </w:r>
      <w:r w:rsidRPr="00674110">
        <w:rPr>
          <w:sz w:val="24"/>
          <w:szCs w:val="24"/>
        </w:rPr>
        <w:t>пределах</w:t>
      </w:r>
      <w:r w:rsidRPr="00674110">
        <w:rPr>
          <w:spacing w:val="-8"/>
          <w:sz w:val="24"/>
          <w:szCs w:val="24"/>
        </w:rPr>
        <w:t xml:space="preserve"> </w:t>
      </w:r>
      <w:r w:rsidRPr="00674110">
        <w:rPr>
          <w:sz w:val="24"/>
          <w:szCs w:val="24"/>
        </w:rPr>
        <w:t>100</w:t>
      </w:r>
      <w:r w:rsidRPr="00674110">
        <w:rPr>
          <w:spacing w:val="7"/>
          <w:sz w:val="24"/>
          <w:szCs w:val="24"/>
        </w:rPr>
        <w:t xml:space="preserve"> </w:t>
      </w:r>
      <w:r w:rsidRPr="00674110">
        <w:rPr>
          <w:sz w:val="24"/>
          <w:szCs w:val="24"/>
        </w:rPr>
        <w:t>—</w:t>
      </w:r>
      <w:r w:rsidRPr="00674110">
        <w:rPr>
          <w:spacing w:val="-13"/>
          <w:sz w:val="24"/>
          <w:szCs w:val="24"/>
        </w:rPr>
        <w:t xml:space="preserve"> </w:t>
      </w:r>
      <w:r w:rsidRPr="00674110">
        <w:rPr>
          <w:sz w:val="24"/>
          <w:szCs w:val="24"/>
        </w:rPr>
        <w:t>устно</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письменно);</w:t>
      </w:r>
    </w:p>
    <w:p w14:paraId="7065900E" w14:textId="77777777" w:rsidR="00704869" w:rsidRPr="00674110" w:rsidRDefault="00274AC7" w:rsidP="0058064A">
      <w:pPr>
        <w:pStyle w:val="a5"/>
        <w:numPr>
          <w:ilvl w:val="0"/>
          <w:numId w:val="41"/>
        </w:numPr>
        <w:tabs>
          <w:tab w:val="left" w:pos="1360"/>
        </w:tabs>
        <w:spacing w:before="7" w:line="252" w:lineRule="auto"/>
        <w:ind w:right="290"/>
        <w:jc w:val="left"/>
        <w:rPr>
          <w:sz w:val="24"/>
          <w:szCs w:val="24"/>
        </w:rPr>
      </w:pPr>
      <w:r w:rsidRPr="00674110">
        <w:rPr>
          <w:sz w:val="24"/>
          <w:szCs w:val="24"/>
        </w:rPr>
        <w:t>выполнять</w:t>
      </w:r>
      <w:r w:rsidRPr="00674110">
        <w:rPr>
          <w:spacing w:val="-6"/>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умножение</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деление</w:t>
      </w:r>
      <w:r w:rsidRPr="00674110">
        <w:rPr>
          <w:spacing w:val="-8"/>
          <w:sz w:val="24"/>
          <w:szCs w:val="24"/>
        </w:rPr>
        <w:t xml:space="preserve"> </w:t>
      </w:r>
      <w:r w:rsidRPr="00674110">
        <w:rPr>
          <w:sz w:val="24"/>
          <w:szCs w:val="24"/>
        </w:rPr>
        <w:t>с</w:t>
      </w:r>
      <w:r w:rsidRPr="00674110">
        <w:rPr>
          <w:spacing w:val="-8"/>
          <w:sz w:val="24"/>
          <w:szCs w:val="24"/>
        </w:rPr>
        <w:t xml:space="preserve"> </w:t>
      </w:r>
      <w:r w:rsidRPr="00674110">
        <w:rPr>
          <w:sz w:val="24"/>
          <w:szCs w:val="24"/>
        </w:rPr>
        <w:t>числами</w:t>
      </w:r>
      <w:r w:rsidRPr="00674110">
        <w:rPr>
          <w:spacing w:val="-7"/>
          <w:sz w:val="24"/>
          <w:szCs w:val="24"/>
        </w:rPr>
        <w:t xml:space="preserve"> </w:t>
      </w:r>
      <w:r w:rsidRPr="00674110">
        <w:rPr>
          <w:sz w:val="24"/>
          <w:szCs w:val="24"/>
        </w:rPr>
        <w:t>0</w:t>
      </w:r>
      <w:r w:rsidRPr="00674110">
        <w:rPr>
          <w:spacing w:val="-9"/>
          <w:sz w:val="24"/>
          <w:szCs w:val="24"/>
        </w:rPr>
        <w:t xml:space="preserve"> </w:t>
      </w:r>
      <w:r w:rsidRPr="00674110">
        <w:rPr>
          <w:sz w:val="24"/>
          <w:szCs w:val="24"/>
        </w:rPr>
        <w:t>и</w:t>
      </w:r>
      <w:r w:rsidRPr="00674110">
        <w:rPr>
          <w:spacing w:val="-12"/>
          <w:sz w:val="24"/>
          <w:szCs w:val="24"/>
        </w:rPr>
        <w:t xml:space="preserve"> </w:t>
      </w:r>
      <w:r w:rsidRPr="00674110">
        <w:rPr>
          <w:sz w:val="24"/>
          <w:szCs w:val="24"/>
        </w:rPr>
        <w:t>1;</w:t>
      </w:r>
      <w:r w:rsidRPr="00674110">
        <w:rPr>
          <w:spacing w:val="-4"/>
          <w:sz w:val="24"/>
          <w:szCs w:val="24"/>
        </w:rPr>
        <w:t xml:space="preserve"> </w:t>
      </w:r>
      <w:r w:rsidRPr="00674110">
        <w:rPr>
          <w:sz w:val="24"/>
          <w:szCs w:val="24"/>
        </w:rPr>
        <w:t>деление</w:t>
      </w:r>
      <w:r w:rsidRPr="00674110">
        <w:rPr>
          <w:spacing w:val="-2"/>
          <w:sz w:val="24"/>
          <w:szCs w:val="24"/>
        </w:rPr>
        <w:t xml:space="preserve"> </w:t>
      </w:r>
      <w:r w:rsidRPr="00674110">
        <w:rPr>
          <w:sz w:val="24"/>
          <w:szCs w:val="24"/>
        </w:rPr>
        <w:t>с</w:t>
      </w:r>
      <w:r w:rsidRPr="00674110">
        <w:rPr>
          <w:spacing w:val="-47"/>
          <w:sz w:val="24"/>
          <w:szCs w:val="24"/>
        </w:rPr>
        <w:t xml:space="preserve"> </w:t>
      </w:r>
      <w:r w:rsidRPr="00674110">
        <w:rPr>
          <w:sz w:val="24"/>
          <w:szCs w:val="24"/>
        </w:rPr>
        <w:t>остатком;</w:t>
      </w:r>
    </w:p>
    <w:p w14:paraId="56AEA0C5" w14:textId="77777777" w:rsidR="00704869" w:rsidRPr="00674110" w:rsidRDefault="00274AC7" w:rsidP="0058064A">
      <w:pPr>
        <w:pStyle w:val="a5"/>
        <w:numPr>
          <w:ilvl w:val="0"/>
          <w:numId w:val="41"/>
        </w:numPr>
        <w:tabs>
          <w:tab w:val="left" w:pos="1360"/>
        </w:tabs>
        <w:spacing w:before="65" w:line="252" w:lineRule="auto"/>
        <w:ind w:right="296"/>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порядок</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вычислении</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числового</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скобками/без</w:t>
      </w:r>
      <w:r w:rsidRPr="00674110">
        <w:rPr>
          <w:spacing w:val="1"/>
          <w:sz w:val="24"/>
          <w:szCs w:val="24"/>
        </w:rPr>
        <w:t xml:space="preserve"> </w:t>
      </w:r>
      <w:r w:rsidRPr="00674110">
        <w:rPr>
          <w:sz w:val="24"/>
          <w:szCs w:val="24"/>
        </w:rPr>
        <w:t>скобок),</w:t>
      </w:r>
      <w:r w:rsidRPr="00674110">
        <w:rPr>
          <w:spacing w:val="1"/>
          <w:sz w:val="24"/>
          <w:szCs w:val="24"/>
        </w:rPr>
        <w:t xml:space="preserve"> </w:t>
      </w:r>
      <w:r w:rsidRPr="00674110">
        <w:rPr>
          <w:sz w:val="24"/>
          <w:szCs w:val="24"/>
        </w:rPr>
        <w:t>содержащего</w:t>
      </w:r>
      <w:r w:rsidRPr="00674110">
        <w:rPr>
          <w:spacing w:val="1"/>
          <w:sz w:val="24"/>
          <w:szCs w:val="24"/>
        </w:rPr>
        <w:t xml:space="preserve"> </w:t>
      </w:r>
      <w:r w:rsidRPr="00674110">
        <w:rPr>
          <w:sz w:val="24"/>
          <w:szCs w:val="24"/>
        </w:rPr>
        <w:t>арифметические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сложения,</w:t>
      </w:r>
      <w:r w:rsidRPr="00674110">
        <w:rPr>
          <w:spacing w:val="1"/>
          <w:sz w:val="24"/>
          <w:szCs w:val="24"/>
        </w:rPr>
        <w:t xml:space="preserve"> </w:t>
      </w:r>
      <w:r w:rsidRPr="00674110">
        <w:rPr>
          <w:sz w:val="24"/>
          <w:szCs w:val="24"/>
        </w:rPr>
        <w:t>вычитания,</w:t>
      </w:r>
      <w:r w:rsidRPr="00674110">
        <w:rPr>
          <w:spacing w:val="1"/>
          <w:sz w:val="24"/>
          <w:szCs w:val="24"/>
        </w:rPr>
        <w:t xml:space="preserve"> </w:t>
      </w:r>
      <w:r w:rsidRPr="00674110">
        <w:rPr>
          <w:sz w:val="24"/>
          <w:szCs w:val="24"/>
        </w:rPr>
        <w:t>умножения и деления;</w:t>
      </w:r>
    </w:p>
    <w:p w14:paraId="045A8209" w14:textId="77777777" w:rsidR="00704869" w:rsidRPr="00674110" w:rsidRDefault="00274AC7" w:rsidP="0058064A">
      <w:pPr>
        <w:pStyle w:val="a5"/>
        <w:numPr>
          <w:ilvl w:val="0"/>
          <w:numId w:val="41"/>
        </w:numPr>
        <w:tabs>
          <w:tab w:val="left" w:pos="1360"/>
        </w:tabs>
        <w:spacing w:line="254" w:lineRule="auto"/>
        <w:ind w:right="291"/>
        <w:rPr>
          <w:sz w:val="24"/>
          <w:szCs w:val="24"/>
        </w:rPr>
      </w:pPr>
      <w:r w:rsidRPr="00674110">
        <w:rPr>
          <w:sz w:val="24"/>
          <w:szCs w:val="24"/>
        </w:rPr>
        <w:t>использовать при вычислениях переместительное и сочетательное</w:t>
      </w:r>
      <w:r w:rsidRPr="00674110">
        <w:rPr>
          <w:spacing w:val="1"/>
          <w:sz w:val="24"/>
          <w:szCs w:val="24"/>
        </w:rPr>
        <w:t xml:space="preserve"> </w:t>
      </w:r>
      <w:r w:rsidRPr="00674110">
        <w:rPr>
          <w:sz w:val="24"/>
          <w:szCs w:val="24"/>
        </w:rPr>
        <w:t>свойства</w:t>
      </w:r>
      <w:r w:rsidRPr="00674110">
        <w:rPr>
          <w:spacing w:val="3"/>
          <w:sz w:val="24"/>
          <w:szCs w:val="24"/>
        </w:rPr>
        <w:t xml:space="preserve"> </w:t>
      </w:r>
      <w:r w:rsidRPr="00674110">
        <w:rPr>
          <w:sz w:val="24"/>
          <w:szCs w:val="24"/>
        </w:rPr>
        <w:t>сложения;</w:t>
      </w:r>
    </w:p>
    <w:p w14:paraId="1F3B3CEF" w14:textId="77777777" w:rsidR="00704869" w:rsidRPr="00674110" w:rsidRDefault="00274AC7" w:rsidP="0058064A">
      <w:pPr>
        <w:pStyle w:val="a5"/>
        <w:numPr>
          <w:ilvl w:val="0"/>
          <w:numId w:val="41"/>
        </w:numPr>
        <w:tabs>
          <w:tab w:val="left" w:pos="1360"/>
        </w:tabs>
        <w:spacing w:line="227" w:lineRule="exact"/>
        <w:rPr>
          <w:sz w:val="24"/>
          <w:szCs w:val="24"/>
        </w:rPr>
      </w:pPr>
      <w:r w:rsidRPr="00674110">
        <w:rPr>
          <w:spacing w:val="-1"/>
          <w:sz w:val="24"/>
          <w:szCs w:val="24"/>
        </w:rPr>
        <w:t>находить</w:t>
      </w:r>
      <w:r w:rsidRPr="00674110">
        <w:rPr>
          <w:spacing w:val="-9"/>
          <w:sz w:val="24"/>
          <w:szCs w:val="24"/>
        </w:rPr>
        <w:t xml:space="preserve"> </w:t>
      </w:r>
      <w:r w:rsidRPr="00674110">
        <w:rPr>
          <w:spacing w:val="-1"/>
          <w:sz w:val="24"/>
          <w:szCs w:val="24"/>
        </w:rPr>
        <w:t>неизвестный</w:t>
      </w:r>
      <w:r w:rsidRPr="00674110">
        <w:rPr>
          <w:spacing w:val="-8"/>
          <w:sz w:val="24"/>
          <w:szCs w:val="24"/>
        </w:rPr>
        <w:t xml:space="preserve"> </w:t>
      </w:r>
      <w:r w:rsidRPr="00674110">
        <w:rPr>
          <w:spacing w:val="-1"/>
          <w:sz w:val="24"/>
          <w:szCs w:val="24"/>
        </w:rPr>
        <w:t>компонент</w:t>
      </w:r>
      <w:r w:rsidRPr="00674110">
        <w:rPr>
          <w:spacing w:val="-8"/>
          <w:sz w:val="24"/>
          <w:szCs w:val="24"/>
        </w:rPr>
        <w:t xml:space="preserve"> </w:t>
      </w:r>
      <w:r w:rsidRPr="00674110">
        <w:rPr>
          <w:sz w:val="24"/>
          <w:szCs w:val="24"/>
        </w:rPr>
        <w:t>арифметического</w:t>
      </w:r>
      <w:r w:rsidRPr="00674110">
        <w:rPr>
          <w:spacing w:val="-12"/>
          <w:sz w:val="24"/>
          <w:szCs w:val="24"/>
        </w:rPr>
        <w:t xml:space="preserve"> </w:t>
      </w:r>
      <w:r w:rsidRPr="00674110">
        <w:rPr>
          <w:sz w:val="24"/>
          <w:szCs w:val="24"/>
        </w:rPr>
        <w:t>действия;</w:t>
      </w:r>
    </w:p>
    <w:p w14:paraId="3E9D5000" w14:textId="77777777" w:rsidR="00704869" w:rsidRPr="00674110" w:rsidRDefault="00274AC7" w:rsidP="0058064A">
      <w:pPr>
        <w:pStyle w:val="a5"/>
        <w:numPr>
          <w:ilvl w:val="0"/>
          <w:numId w:val="41"/>
        </w:numPr>
        <w:tabs>
          <w:tab w:val="left" w:pos="1360"/>
        </w:tabs>
        <w:spacing w:before="10" w:line="252" w:lineRule="auto"/>
        <w:ind w:right="291"/>
        <w:rPr>
          <w:sz w:val="24"/>
          <w:szCs w:val="24"/>
        </w:rPr>
      </w:pPr>
      <w:r w:rsidRPr="00674110">
        <w:rPr>
          <w:sz w:val="24"/>
          <w:szCs w:val="24"/>
        </w:rPr>
        <w:t>использовать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длины</w:t>
      </w:r>
      <w:r w:rsidRPr="00674110">
        <w:rPr>
          <w:spacing w:val="1"/>
          <w:sz w:val="24"/>
          <w:szCs w:val="24"/>
        </w:rPr>
        <w:t xml:space="preserve"> </w:t>
      </w:r>
      <w:r w:rsidRPr="00674110">
        <w:rPr>
          <w:sz w:val="24"/>
          <w:szCs w:val="24"/>
        </w:rPr>
        <w:t>(миллиметр,</w:t>
      </w:r>
      <w:r w:rsidRPr="00674110">
        <w:rPr>
          <w:spacing w:val="1"/>
          <w:sz w:val="24"/>
          <w:szCs w:val="24"/>
        </w:rPr>
        <w:t xml:space="preserve"> </w:t>
      </w:r>
      <w:r w:rsidRPr="00674110">
        <w:rPr>
          <w:sz w:val="24"/>
          <w:szCs w:val="24"/>
        </w:rPr>
        <w:t>сантиметр,</w:t>
      </w:r>
      <w:r w:rsidRPr="00674110">
        <w:rPr>
          <w:spacing w:val="1"/>
          <w:sz w:val="24"/>
          <w:szCs w:val="24"/>
        </w:rPr>
        <w:t xml:space="preserve"> </w:t>
      </w:r>
      <w:r w:rsidRPr="00674110">
        <w:rPr>
          <w:sz w:val="24"/>
          <w:szCs w:val="24"/>
        </w:rPr>
        <w:t>дециметр,</w:t>
      </w:r>
      <w:r w:rsidRPr="00674110">
        <w:rPr>
          <w:spacing w:val="1"/>
          <w:sz w:val="24"/>
          <w:szCs w:val="24"/>
        </w:rPr>
        <w:t xml:space="preserve"> </w:t>
      </w:r>
      <w:r w:rsidRPr="00674110">
        <w:rPr>
          <w:sz w:val="24"/>
          <w:szCs w:val="24"/>
        </w:rPr>
        <w:t>метр,</w:t>
      </w:r>
      <w:r w:rsidRPr="00674110">
        <w:rPr>
          <w:spacing w:val="1"/>
          <w:sz w:val="24"/>
          <w:szCs w:val="24"/>
        </w:rPr>
        <w:t xml:space="preserve"> </w:t>
      </w:r>
      <w:r w:rsidRPr="00674110">
        <w:rPr>
          <w:sz w:val="24"/>
          <w:szCs w:val="24"/>
        </w:rPr>
        <w:t>километр),</w:t>
      </w:r>
      <w:r w:rsidRPr="00674110">
        <w:rPr>
          <w:spacing w:val="1"/>
          <w:sz w:val="24"/>
          <w:szCs w:val="24"/>
        </w:rPr>
        <w:t xml:space="preserve"> </w:t>
      </w:r>
      <w:r w:rsidRPr="00674110">
        <w:rPr>
          <w:sz w:val="24"/>
          <w:szCs w:val="24"/>
        </w:rPr>
        <w:t>массы</w:t>
      </w:r>
      <w:r w:rsidRPr="00674110">
        <w:rPr>
          <w:spacing w:val="1"/>
          <w:sz w:val="24"/>
          <w:szCs w:val="24"/>
        </w:rPr>
        <w:t xml:space="preserve"> </w:t>
      </w:r>
      <w:r w:rsidRPr="00674110">
        <w:rPr>
          <w:sz w:val="24"/>
          <w:szCs w:val="24"/>
        </w:rPr>
        <w:t>(грамм,</w:t>
      </w:r>
      <w:r w:rsidRPr="00674110">
        <w:rPr>
          <w:spacing w:val="1"/>
          <w:sz w:val="24"/>
          <w:szCs w:val="24"/>
        </w:rPr>
        <w:t xml:space="preserve"> </w:t>
      </w:r>
      <w:r w:rsidRPr="00674110">
        <w:rPr>
          <w:sz w:val="24"/>
          <w:szCs w:val="24"/>
        </w:rPr>
        <w:t>килограмм),</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(минута,</w:t>
      </w:r>
      <w:r w:rsidRPr="00674110">
        <w:rPr>
          <w:spacing w:val="1"/>
          <w:sz w:val="24"/>
          <w:szCs w:val="24"/>
        </w:rPr>
        <w:t xml:space="preserve"> </w:t>
      </w:r>
      <w:r w:rsidRPr="00674110">
        <w:rPr>
          <w:sz w:val="24"/>
          <w:szCs w:val="24"/>
        </w:rPr>
        <w:t>час,</w:t>
      </w:r>
      <w:r w:rsidRPr="00674110">
        <w:rPr>
          <w:spacing w:val="1"/>
          <w:sz w:val="24"/>
          <w:szCs w:val="24"/>
        </w:rPr>
        <w:t xml:space="preserve"> </w:t>
      </w:r>
      <w:r w:rsidRPr="00674110">
        <w:rPr>
          <w:sz w:val="24"/>
          <w:szCs w:val="24"/>
        </w:rPr>
        <w:t>секунда),</w:t>
      </w:r>
      <w:r w:rsidRPr="00674110">
        <w:rPr>
          <w:spacing w:val="1"/>
          <w:sz w:val="24"/>
          <w:szCs w:val="24"/>
        </w:rPr>
        <w:t xml:space="preserve"> </w:t>
      </w:r>
      <w:r w:rsidRPr="00674110">
        <w:rPr>
          <w:sz w:val="24"/>
          <w:szCs w:val="24"/>
        </w:rPr>
        <w:t>стоимости</w:t>
      </w:r>
      <w:r w:rsidRPr="00674110">
        <w:rPr>
          <w:spacing w:val="1"/>
          <w:sz w:val="24"/>
          <w:szCs w:val="24"/>
        </w:rPr>
        <w:t xml:space="preserve"> </w:t>
      </w:r>
      <w:r w:rsidRPr="00674110">
        <w:rPr>
          <w:sz w:val="24"/>
          <w:szCs w:val="24"/>
        </w:rPr>
        <w:t>(копейка,</w:t>
      </w:r>
      <w:r w:rsidRPr="00674110">
        <w:rPr>
          <w:spacing w:val="1"/>
          <w:sz w:val="24"/>
          <w:szCs w:val="24"/>
        </w:rPr>
        <w:t xml:space="preserve"> </w:t>
      </w:r>
      <w:r w:rsidRPr="00674110">
        <w:rPr>
          <w:sz w:val="24"/>
          <w:szCs w:val="24"/>
        </w:rPr>
        <w:t>рубль);</w:t>
      </w:r>
      <w:r w:rsidRPr="00674110">
        <w:rPr>
          <w:spacing w:val="1"/>
          <w:sz w:val="24"/>
          <w:szCs w:val="24"/>
        </w:rPr>
        <w:t xml:space="preserve"> </w:t>
      </w:r>
      <w:r w:rsidRPr="00674110">
        <w:rPr>
          <w:sz w:val="24"/>
          <w:szCs w:val="24"/>
        </w:rPr>
        <w:t>преобразовывать</w:t>
      </w:r>
      <w:r w:rsidRPr="00674110">
        <w:rPr>
          <w:spacing w:val="1"/>
          <w:sz w:val="24"/>
          <w:szCs w:val="24"/>
        </w:rPr>
        <w:t xml:space="preserve"> </w:t>
      </w:r>
      <w:r w:rsidRPr="00674110">
        <w:rPr>
          <w:sz w:val="24"/>
          <w:szCs w:val="24"/>
        </w:rPr>
        <w:t>одни</w:t>
      </w:r>
      <w:r w:rsidRPr="00674110">
        <w:rPr>
          <w:spacing w:val="1"/>
          <w:sz w:val="24"/>
          <w:szCs w:val="24"/>
        </w:rPr>
        <w:t xml:space="preserve"> </w:t>
      </w:r>
      <w:r w:rsidRPr="00674110">
        <w:rPr>
          <w:sz w:val="24"/>
          <w:szCs w:val="24"/>
        </w:rPr>
        <w:t>единицы данной величины в</w:t>
      </w:r>
      <w:r w:rsidRPr="00674110">
        <w:rPr>
          <w:spacing w:val="3"/>
          <w:sz w:val="24"/>
          <w:szCs w:val="24"/>
        </w:rPr>
        <w:t xml:space="preserve"> </w:t>
      </w:r>
      <w:r w:rsidRPr="00674110">
        <w:rPr>
          <w:sz w:val="24"/>
          <w:szCs w:val="24"/>
        </w:rPr>
        <w:t>другие;</w:t>
      </w:r>
    </w:p>
    <w:p w14:paraId="3412EC2A" w14:textId="77777777" w:rsidR="00704869" w:rsidRPr="00674110" w:rsidRDefault="00274AC7" w:rsidP="0058064A">
      <w:pPr>
        <w:pStyle w:val="a5"/>
        <w:numPr>
          <w:ilvl w:val="0"/>
          <w:numId w:val="41"/>
        </w:numPr>
        <w:tabs>
          <w:tab w:val="left" w:pos="1360"/>
        </w:tabs>
        <w:spacing w:before="7" w:line="252" w:lineRule="auto"/>
        <w:ind w:right="293"/>
        <w:rPr>
          <w:sz w:val="24"/>
          <w:szCs w:val="24"/>
        </w:rPr>
      </w:pPr>
      <w:r w:rsidRPr="00674110">
        <w:rPr>
          <w:sz w:val="24"/>
          <w:szCs w:val="24"/>
        </w:rPr>
        <w:t>определять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цифровых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аналоговых</w:t>
      </w:r>
      <w:r w:rsidRPr="00674110">
        <w:rPr>
          <w:spacing w:val="1"/>
          <w:sz w:val="24"/>
          <w:szCs w:val="24"/>
        </w:rPr>
        <w:t xml:space="preserve"> </w:t>
      </w:r>
      <w:r w:rsidRPr="00674110">
        <w:rPr>
          <w:sz w:val="24"/>
          <w:szCs w:val="24"/>
        </w:rPr>
        <w:t>приборов,</w:t>
      </w:r>
      <w:r w:rsidRPr="00674110">
        <w:rPr>
          <w:spacing w:val="1"/>
          <w:sz w:val="24"/>
          <w:szCs w:val="24"/>
        </w:rPr>
        <w:t xml:space="preserve"> </w:t>
      </w:r>
      <w:r w:rsidRPr="00674110">
        <w:rPr>
          <w:sz w:val="24"/>
          <w:szCs w:val="24"/>
        </w:rPr>
        <w:t>измерительных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длину,</w:t>
      </w:r>
      <w:r w:rsidRPr="00674110">
        <w:rPr>
          <w:spacing w:val="1"/>
          <w:sz w:val="24"/>
          <w:szCs w:val="24"/>
        </w:rPr>
        <w:t xml:space="preserve"> </w:t>
      </w:r>
      <w:r w:rsidRPr="00674110">
        <w:rPr>
          <w:sz w:val="24"/>
          <w:szCs w:val="24"/>
        </w:rPr>
        <w:t>массу,</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выполнять</w:t>
      </w:r>
      <w:r w:rsidRPr="00674110">
        <w:rPr>
          <w:spacing w:val="-47"/>
          <w:sz w:val="24"/>
          <w:szCs w:val="24"/>
        </w:rPr>
        <w:t xml:space="preserve"> </w:t>
      </w:r>
      <w:r w:rsidRPr="00674110">
        <w:rPr>
          <w:sz w:val="24"/>
          <w:szCs w:val="24"/>
        </w:rPr>
        <w:t>прикидку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измерений;</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продолжительность события;</w:t>
      </w:r>
    </w:p>
    <w:p w14:paraId="54FACAC4" w14:textId="77777777" w:rsidR="00704869" w:rsidRPr="00674110" w:rsidRDefault="00274AC7" w:rsidP="0058064A">
      <w:pPr>
        <w:pStyle w:val="a5"/>
        <w:numPr>
          <w:ilvl w:val="0"/>
          <w:numId w:val="41"/>
        </w:numPr>
        <w:tabs>
          <w:tab w:val="left" w:pos="1360"/>
        </w:tabs>
        <w:spacing w:line="254" w:lineRule="auto"/>
        <w:ind w:right="302"/>
        <w:rPr>
          <w:sz w:val="24"/>
          <w:szCs w:val="24"/>
        </w:rPr>
      </w:pPr>
      <w:r w:rsidRPr="00674110">
        <w:rPr>
          <w:sz w:val="24"/>
          <w:szCs w:val="24"/>
        </w:rPr>
        <w:t>сравнивать величины длины, площади, массы, времени, стоимости,</w:t>
      </w:r>
      <w:r w:rsidRPr="00674110">
        <w:rPr>
          <w:spacing w:val="1"/>
          <w:sz w:val="24"/>
          <w:szCs w:val="24"/>
        </w:rPr>
        <w:t xml:space="preserve"> </w:t>
      </w:r>
      <w:r w:rsidRPr="00674110">
        <w:rPr>
          <w:sz w:val="24"/>
          <w:szCs w:val="24"/>
        </w:rPr>
        <w:t>устанавливая</w:t>
      </w:r>
      <w:r w:rsidRPr="00674110">
        <w:rPr>
          <w:spacing w:val="-5"/>
          <w:sz w:val="24"/>
          <w:szCs w:val="24"/>
        </w:rPr>
        <w:t xml:space="preserve"> </w:t>
      </w:r>
      <w:r w:rsidRPr="00674110">
        <w:rPr>
          <w:sz w:val="24"/>
          <w:szCs w:val="24"/>
        </w:rPr>
        <w:t>между</w:t>
      </w:r>
      <w:r w:rsidRPr="00674110">
        <w:rPr>
          <w:spacing w:val="-8"/>
          <w:sz w:val="24"/>
          <w:szCs w:val="24"/>
        </w:rPr>
        <w:t xml:space="preserve"> </w:t>
      </w:r>
      <w:r w:rsidRPr="00674110">
        <w:rPr>
          <w:sz w:val="24"/>
          <w:szCs w:val="24"/>
        </w:rPr>
        <w:t>ними</w:t>
      </w:r>
      <w:r w:rsidRPr="00674110">
        <w:rPr>
          <w:spacing w:val="-1"/>
          <w:sz w:val="24"/>
          <w:szCs w:val="24"/>
        </w:rPr>
        <w:t xml:space="preserve"> </w:t>
      </w:r>
      <w:r w:rsidRPr="00674110">
        <w:rPr>
          <w:sz w:val="24"/>
          <w:szCs w:val="24"/>
        </w:rPr>
        <w:t>соотношение</w:t>
      </w:r>
      <w:r w:rsidRPr="00674110">
        <w:rPr>
          <w:spacing w:val="-2"/>
          <w:sz w:val="24"/>
          <w:szCs w:val="24"/>
        </w:rPr>
        <w:t xml:space="preserve"> </w:t>
      </w:r>
      <w:r w:rsidRPr="00674110">
        <w:rPr>
          <w:sz w:val="24"/>
          <w:szCs w:val="24"/>
        </w:rPr>
        <w:t>«больше/меньше</w:t>
      </w:r>
      <w:r w:rsidRPr="00674110">
        <w:rPr>
          <w:spacing w:val="-1"/>
          <w:sz w:val="24"/>
          <w:szCs w:val="24"/>
        </w:rPr>
        <w:t xml:space="preserve"> </w:t>
      </w:r>
      <w:r w:rsidRPr="00674110">
        <w:rPr>
          <w:sz w:val="24"/>
          <w:szCs w:val="24"/>
        </w:rPr>
        <w:t>на/в»;</w:t>
      </w:r>
    </w:p>
    <w:p w14:paraId="3441B44B" w14:textId="77777777" w:rsidR="00704869" w:rsidRPr="00674110" w:rsidRDefault="00274AC7" w:rsidP="0058064A">
      <w:pPr>
        <w:pStyle w:val="a5"/>
        <w:numPr>
          <w:ilvl w:val="0"/>
          <w:numId w:val="41"/>
        </w:numPr>
        <w:tabs>
          <w:tab w:val="left" w:pos="1360"/>
        </w:tabs>
        <w:spacing w:line="227" w:lineRule="exact"/>
        <w:rPr>
          <w:sz w:val="24"/>
          <w:szCs w:val="24"/>
        </w:rPr>
      </w:pPr>
      <w:r w:rsidRPr="00674110">
        <w:rPr>
          <w:sz w:val="24"/>
          <w:szCs w:val="24"/>
        </w:rPr>
        <w:t>называть,</w:t>
      </w:r>
      <w:r w:rsidRPr="00674110">
        <w:rPr>
          <w:spacing w:val="-5"/>
          <w:sz w:val="24"/>
          <w:szCs w:val="24"/>
        </w:rPr>
        <w:t xml:space="preserve"> </w:t>
      </w:r>
      <w:r w:rsidRPr="00674110">
        <w:rPr>
          <w:sz w:val="24"/>
          <w:szCs w:val="24"/>
        </w:rPr>
        <w:t>находить</w:t>
      </w:r>
      <w:r w:rsidRPr="00674110">
        <w:rPr>
          <w:spacing w:val="-4"/>
          <w:sz w:val="24"/>
          <w:szCs w:val="24"/>
        </w:rPr>
        <w:t xml:space="preserve"> </w:t>
      </w:r>
      <w:r w:rsidRPr="00674110">
        <w:rPr>
          <w:sz w:val="24"/>
          <w:szCs w:val="24"/>
        </w:rPr>
        <w:t>долю</w:t>
      </w:r>
      <w:r w:rsidRPr="00674110">
        <w:rPr>
          <w:spacing w:val="-4"/>
          <w:sz w:val="24"/>
          <w:szCs w:val="24"/>
        </w:rPr>
        <w:t xml:space="preserve"> </w:t>
      </w:r>
      <w:r w:rsidRPr="00674110">
        <w:rPr>
          <w:sz w:val="24"/>
          <w:szCs w:val="24"/>
        </w:rPr>
        <w:t>величины</w:t>
      </w:r>
      <w:r w:rsidRPr="00674110">
        <w:rPr>
          <w:spacing w:val="-4"/>
          <w:sz w:val="24"/>
          <w:szCs w:val="24"/>
        </w:rPr>
        <w:t xml:space="preserve"> </w:t>
      </w:r>
      <w:r w:rsidRPr="00674110">
        <w:rPr>
          <w:sz w:val="24"/>
          <w:szCs w:val="24"/>
        </w:rPr>
        <w:t>(половина,</w:t>
      </w:r>
      <w:r w:rsidRPr="00674110">
        <w:rPr>
          <w:spacing w:val="-1"/>
          <w:sz w:val="24"/>
          <w:szCs w:val="24"/>
        </w:rPr>
        <w:t xml:space="preserve"> </w:t>
      </w:r>
      <w:r w:rsidRPr="00674110">
        <w:rPr>
          <w:sz w:val="24"/>
          <w:szCs w:val="24"/>
        </w:rPr>
        <w:t>четверть);</w:t>
      </w:r>
    </w:p>
    <w:p w14:paraId="57AE7B16" w14:textId="77777777" w:rsidR="00704869" w:rsidRPr="00674110" w:rsidRDefault="00274AC7" w:rsidP="0058064A">
      <w:pPr>
        <w:pStyle w:val="a5"/>
        <w:numPr>
          <w:ilvl w:val="0"/>
          <w:numId w:val="41"/>
        </w:numPr>
        <w:tabs>
          <w:tab w:val="left" w:pos="1360"/>
        </w:tabs>
        <w:spacing w:before="10"/>
        <w:rPr>
          <w:sz w:val="24"/>
          <w:szCs w:val="24"/>
        </w:rPr>
      </w:pPr>
      <w:r w:rsidRPr="00674110">
        <w:rPr>
          <w:sz w:val="24"/>
          <w:szCs w:val="24"/>
        </w:rPr>
        <w:t>сравнивать</w:t>
      </w:r>
      <w:r w:rsidRPr="00674110">
        <w:rPr>
          <w:spacing w:val="-4"/>
          <w:sz w:val="24"/>
          <w:szCs w:val="24"/>
        </w:rPr>
        <w:t xml:space="preserve"> </w:t>
      </w:r>
      <w:r w:rsidRPr="00674110">
        <w:rPr>
          <w:sz w:val="24"/>
          <w:szCs w:val="24"/>
        </w:rPr>
        <w:t>величины,</w:t>
      </w:r>
      <w:r w:rsidRPr="00674110">
        <w:rPr>
          <w:spacing w:val="-5"/>
          <w:sz w:val="24"/>
          <w:szCs w:val="24"/>
        </w:rPr>
        <w:t xml:space="preserve"> </w:t>
      </w:r>
      <w:r w:rsidRPr="00674110">
        <w:rPr>
          <w:sz w:val="24"/>
          <w:szCs w:val="24"/>
        </w:rPr>
        <w:t>выраженные</w:t>
      </w:r>
      <w:r w:rsidRPr="00674110">
        <w:rPr>
          <w:spacing w:val="-6"/>
          <w:sz w:val="24"/>
          <w:szCs w:val="24"/>
        </w:rPr>
        <w:t xml:space="preserve"> </w:t>
      </w:r>
      <w:r w:rsidRPr="00674110">
        <w:rPr>
          <w:sz w:val="24"/>
          <w:szCs w:val="24"/>
        </w:rPr>
        <w:t>долями;</w:t>
      </w:r>
    </w:p>
    <w:p w14:paraId="5BB4CCAA" w14:textId="77777777" w:rsidR="00704869" w:rsidRPr="00674110" w:rsidRDefault="00274AC7" w:rsidP="0058064A">
      <w:pPr>
        <w:pStyle w:val="a5"/>
        <w:numPr>
          <w:ilvl w:val="0"/>
          <w:numId w:val="41"/>
        </w:numPr>
        <w:tabs>
          <w:tab w:val="left" w:pos="1360"/>
        </w:tabs>
        <w:spacing w:before="15" w:line="252" w:lineRule="auto"/>
        <w:ind w:right="291"/>
        <w:rPr>
          <w:sz w:val="24"/>
          <w:szCs w:val="24"/>
        </w:rPr>
      </w:pPr>
      <w:r w:rsidRPr="00674110">
        <w:rPr>
          <w:spacing w:val="-1"/>
          <w:sz w:val="24"/>
          <w:szCs w:val="24"/>
        </w:rPr>
        <w:t>знать</w:t>
      </w:r>
      <w:r w:rsidRPr="00674110">
        <w:rPr>
          <w:spacing w:val="-6"/>
          <w:sz w:val="24"/>
          <w:szCs w:val="24"/>
        </w:rPr>
        <w:t xml:space="preserve"> </w:t>
      </w:r>
      <w:r w:rsidRPr="00674110">
        <w:rPr>
          <w:sz w:val="24"/>
          <w:szCs w:val="24"/>
        </w:rPr>
        <w:t>и</w:t>
      </w:r>
      <w:r w:rsidRPr="00674110">
        <w:rPr>
          <w:spacing w:val="-12"/>
          <w:sz w:val="24"/>
          <w:szCs w:val="24"/>
        </w:rPr>
        <w:t xml:space="preserve"> </w:t>
      </w:r>
      <w:r w:rsidRPr="00674110">
        <w:rPr>
          <w:sz w:val="24"/>
          <w:szCs w:val="24"/>
        </w:rPr>
        <w:t>использовать</w:t>
      </w:r>
      <w:r w:rsidRPr="00674110">
        <w:rPr>
          <w:spacing w:val="-6"/>
          <w:sz w:val="24"/>
          <w:szCs w:val="24"/>
        </w:rPr>
        <w:t xml:space="preserve"> </w:t>
      </w:r>
      <w:r w:rsidRPr="00674110">
        <w:rPr>
          <w:sz w:val="24"/>
          <w:szCs w:val="24"/>
        </w:rPr>
        <w:t>при</w:t>
      </w:r>
      <w:r w:rsidRPr="00674110">
        <w:rPr>
          <w:spacing w:val="-8"/>
          <w:sz w:val="24"/>
          <w:szCs w:val="24"/>
        </w:rPr>
        <w:t xml:space="preserve"> </w:t>
      </w:r>
      <w:r w:rsidRPr="00674110">
        <w:rPr>
          <w:sz w:val="24"/>
          <w:szCs w:val="24"/>
        </w:rPr>
        <w:t>решении</w:t>
      </w:r>
      <w:r w:rsidRPr="00674110">
        <w:rPr>
          <w:spacing w:val="-7"/>
          <w:sz w:val="24"/>
          <w:szCs w:val="24"/>
        </w:rPr>
        <w:t xml:space="preserve"> </w:t>
      </w:r>
      <w:r w:rsidRPr="00674110">
        <w:rPr>
          <w:sz w:val="24"/>
          <w:szCs w:val="24"/>
        </w:rPr>
        <w:t>задач</w:t>
      </w:r>
      <w:r w:rsidRPr="00674110">
        <w:rPr>
          <w:spacing w:val="-11"/>
          <w:sz w:val="24"/>
          <w:szCs w:val="24"/>
        </w:rPr>
        <w:t xml:space="preserve"> </w:t>
      </w:r>
      <w:r w:rsidRPr="00674110">
        <w:rPr>
          <w:sz w:val="24"/>
          <w:szCs w:val="24"/>
        </w:rPr>
        <w:t>и</w:t>
      </w:r>
      <w:r w:rsidRPr="00674110">
        <w:rPr>
          <w:spacing w:val="-12"/>
          <w:sz w:val="24"/>
          <w:szCs w:val="24"/>
        </w:rPr>
        <w:t xml:space="preserve"> </w:t>
      </w:r>
      <w:r w:rsidRPr="00674110">
        <w:rPr>
          <w:sz w:val="24"/>
          <w:szCs w:val="24"/>
        </w:rPr>
        <w:t>в</w:t>
      </w:r>
      <w:r w:rsidRPr="00674110">
        <w:rPr>
          <w:spacing w:val="-5"/>
          <w:sz w:val="24"/>
          <w:szCs w:val="24"/>
        </w:rPr>
        <w:t xml:space="preserve"> </w:t>
      </w:r>
      <w:r w:rsidRPr="00674110">
        <w:rPr>
          <w:sz w:val="24"/>
          <w:szCs w:val="24"/>
        </w:rPr>
        <w:t>практических</w:t>
      </w:r>
      <w:r w:rsidRPr="00674110">
        <w:rPr>
          <w:spacing w:val="-6"/>
          <w:sz w:val="24"/>
          <w:szCs w:val="24"/>
        </w:rPr>
        <w:t xml:space="preserve"> </w:t>
      </w:r>
      <w:r w:rsidRPr="00674110">
        <w:rPr>
          <w:sz w:val="24"/>
          <w:szCs w:val="24"/>
        </w:rPr>
        <w:t>ситуациях</w:t>
      </w:r>
      <w:r w:rsidRPr="00674110">
        <w:rPr>
          <w:spacing w:val="-48"/>
          <w:sz w:val="24"/>
          <w:szCs w:val="24"/>
        </w:rPr>
        <w:t xml:space="preserve"> </w:t>
      </w:r>
      <w:r w:rsidRPr="00674110">
        <w:rPr>
          <w:sz w:val="24"/>
          <w:szCs w:val="24"/>
        </w:rPr>
        <w:t>(покупка</w:t>
      </w:r>
      <w:r w:rsidRPr="00674110">
        <w:rPr>
          <w:spacing w:val="1"/>
          <w:sz w:val="24"/>
          <w:szCs w:val="24"/>
        </w:rPr>
        <w:t xml:space="preserve"> </w:t>
      </w:r>
      <w:r w:rsidRPr="00674110">
        <w:rPr>
          <w:sz w:val="24"/>
          <w:szCs w:val="24"/>
        </w:rPr>
        <w:t>товара,</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расчётов)</w:t>
      </w:r>
      <w:r w:rsidRPr="00674110">
        <w:rPr>
          <w:spacing w:val="1"/>
          <w:sz w:val="24"/>
          <w:szCs w:val="24"/>
        </w:rPr>
        <w:t xml:space="preserve"> </w:t>
      </w:r>
      <w:r w:rsidRPr="00674110">
        <w:rPr>
          <w:sz w:val="24"/>
          <w:szCs w:val="24"/>
        </w:rPr>
        <w:t>соотношение между величинами; выполнять сложение и вычитание</w:t>
      </w:r>
      <w:r w:rsidRPr="00674110">
        <w:rPr>
          <w:spacing w:val="1"/>
          <w:sz w:val="24"/>
          <w:szCs w:val="24"/>
        </w:rPr>
        <w:t xml:space="preserve"> </w:t>
      </w:r>
      <w:r w:rsidRPr="00674110">
        <w:rPr>
          <w:sz w:val="24"/>
          <w:szCs w:val="24"/>
        </w:rPr>
        <w:t>однородных</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умножение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величины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однозначное</w:t>
      </w:r>
      <w:r w:rsidRPr="00674110">
        <w:rPr>
          <w:spacing w:val="-2"/>
          <w:sz w:val="24"/>
          <w:szCs w:val="24"/>
        </w:rPr>
        <w:t xml:space="preserve"> </w:t>
      </w:r>
      <w:r w:rsidRPr="00674110">
        <w:rPr>
          <w:sz w:val="24"/>
          <w:szCs w:val="24"/>
        </w:rPr>
        <w:t>число;</w:t>
      </w:r>
    </w:p>
    <w:p w14:paraId="421C6F26" w14:textId="77777777" w:rsidR="00704869" w:rsidRPr="00674110" w:rsidRDefault="00274AC7" w:rsidP="0058064A">
      <w:pPr>
        <w:pStyle w:val="a5"/>
        <w:numPr>
          <w:ilvl w:val="0"/>
          <w:numId w:val="41"/>
        </w:numPr>
        <w:tabs>
          <w:tab w:val="left" w:pos="1360"/>
        </w:tabs>
        <w:spacing w:before="3" w:line="252" w:lineRule="auto"/>
        <w:ind w:right="291"/>
        <w:rPr>
          <w:sz w:val="24"/>
          <w:szCs w:val="24"/>
        </w:rPr>
      </w:pPr>
      <w:r w:rsidRPr="00674110">
        <w:rPr>
          <w:sz w:val="24"/>
          <w:szCs w:val="24"/>
        </w:rPr>
        <w:t>решать</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одно-два</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представлять</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планировать</w:t>
      </w:r>
      <w:r w:rsidRPr="00674110">
        <w:rPr>
          <w:spacing w:val="1"/>
          <w:sz w:val="24"/>
          <w:szCs w:val="24"/>
        </w:rPr>
        <w:t xml:space="preserve"> </w:t>
      </w:r>
      <w:r w:rsidRPr="00674110">
        <w:rPr>
          <w:sz w:val="24"/>
          <w:szCs w:val="24"/>
        </w:rPr>
        <w:t>ход</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записывать</w:t>
      </w:r>
      <w:r w:rsidRPr="00674110">
        <w:rPr>
          <w:spacing w:val="1"/>
          <w:sz w:val="24"/>
          <w:szCs w:val="24"/>
        </w:rPr>
        <w:t xml:space="preserve"> </w:t>
      </w:r>
      <w:r w:rsidRPr="00674110">
        <w:rPr>
          <w:sz w:val="24"/>
          <w:szCs w:val="24"/>
        </w:rPr>
        <w:t>решение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w:t>
      </w:r>
      <w:r w:rsidRPr="00674110">
        <w:rPr>
          <w:spacing w:val="1"/>
          <w:sz w:val="24"/>
          <w:szCs w:val="24"/>
        </w:rPr>
        <w:t xml:space="preserve"> </w:t>
      </w:r>
      <w:r w:rsidRPr="00674110">
        <w:rPr>
          <w:sz w:val="24"/>
          <w:szCs w:val="24"/>
        </w:rPr>
        <w:t>анализировать решение (искать другой способ решения), оценивать</w:t>
      </w:r>
      <w:r w:rsidRPr="00674110">
        <w:rPr>
          <w:spacing w:val="1"/>
          <w:sz w:val="24"/>
          <w:szCs w:val="24"/>
        </w:rPr>
        <w:t xml:space="preserve"> </w:t>
      </w:r>
      <w:r w:rsidRPr="00674110">
        <w:rPr>
          <w:sz w:val="24"/>
          <w:szCs w:val="24"/>
        </w:rPr>
        <w:t>ответ</w:t>
      </w:r>
      <w:r w:rsidRPr="00674110">
        <w:rPr>
          <w:spacing w:val="-3"/>
          <w:sz w:val="24"/>
          <w:szCs w:val="24"/>
        </w:rPr>
        <w:t xml:space="preserve"> </w:t>
      </w:r>
      <w:r w:rsidRPr="00674110">
        <w:rPr>
          <w:sz w:val="24"/>
          <w:szCs w:val="24"/>
        </w:rPr>
        <w:t>(устанавливать</w:t>
      </w:r>
      <w:r w:rsidRPr="00674110">
        <w:rPr>
          <w:spacing w:val="-2"/>
          <w:sz w:val="24"/>
          <w:szCs w:val="24"/>
        </w:rPr>
        <w:t xml:space="preserve"> </w:t>
      </w:r>
      <w:r w:rsidRPr="00674110">
        <w:rPr>
          <w:sz w:val="24"/>
          <w:szCs w:val="24"/>
        </w:rPr>
        <w:t>его</w:t>
      </w:r>
      <w:r w:rsidRPr="00674110">
        <w:rPr>
          <w:spacing w:val="-6"/>
          <w:sz w:val="24"/>
          <w:szCs w:val="24"/>
        </w:rPr>
        <w:t xml:space="preserve"> </w:t>
      </w:r>
      <w:r w:rsidRPr="00674110">
        <w:rPr>
          <w:sz w:val="24"/>
          <w:szCs w:val="24"/>
        </w:rPr>
        <w:t>реалистичность,</w:t>
      </w:r>
      <w:r w:rsidRPr="00674110">
        <w:rPr>
          <w:spacing w:val="1"/>
          <w:sz w:val="24"/>
          <w:szCs w:val="24"/>
        </w:rPr>
        <w:t xml:space="preserve"> </w:t>
      </w:r>
      <w:r w:rsidRPr="00674110">
        <w:rPr>
          <w:sz w:val="24"/>
          <w:szCs w:val="24"/>
        </w:rPr>
        <w:t>проверять</w:t>
      </w:r>
      <w:r w:rsidRPr="00674110">
        <w:rPr>
          <w:spacing w:val="-3"/>
          <w:sz w:val="24"/>
          <w:szCs w:val="24"/>
        </w:rPr>
        <w:t xml:space="preserve"> </w:t>
      </w:r>
      <w:r w:rsidRPr="00674110">
        <w:rPr>
          <w:sz w:val="24"/>
          <w:szCs w:val="24"/>
        </w:rPr>
        <w:t>вычисления);</w:t>
      </w:r>
    </w:p>
    <w:p w14:paraId="57E0D307" w14:textId="77777777" w:rsidR="00704869" w:rsidRPr="00674110" w:rsidRDefault="00274AC7" w:rsidP="0058064A">
      <w:pPr>
        <w:pStyle w:val="a5"/>
        <w:numPr>
          <w:ilvl w:val="0"/>
          <w:numId w:val="41"/>
        </w:numPr>
        <w:tabs>
          <w:tab w:val="left" w:pos="1360"/>
        </w:tabs>
        <w:spacing w:before="4" w:line="249" w:lineRule="auto"/>
        <w:ind w:right="297"/>
        <w:rPr>
          <w:sz w:val="24"/>
          <w:szCs w:val="24"/>
        </w:rPr>
      </w:pPr>
      <w:r w:rsidRPr="00674110">
        <w:rPr>
          <w:spacing w:val="-1"/>
          <w:sz w:val="24"/>
          <w:szCs w:val="24"/>
        </w:rPr>
        <w:t>конструировать</w:t>
      </w:r>
      <w:r w:rsidRPr="00674110">
        <w:rPr>
          <w:spacing w:val="-10"/>
          <w:sz w:val="24"/>
          <w:szCs w:val="24"/>
        </w:rPr>
        <w:t xml:space="preserve"> </w:t>
      </w:r>
      <w:r w:rsidRPr="00674110">
        <w:rPr>
          <w:sz w:val="24"/>
          <w:szCs w:val="24"/>
        </w:rPr>
        <w:t>прямоугольник</w:t>
      </w:r>
      <w:r w:rsidRPr="00674110">
        <w:rPr>
          <w:spacing w:val="-11"/>
          <w:sz w:val="24"/>
          <w:szCs w:val="24"/>
        </w:rPr>
        <w:t xml:space="preserve"> </w:t>
      </w:r>
      <w:r w:rsidRPr="00674110">
        <w:rPr>
          <w:sz w:val="24"/>
          <w:szCs w:val="24"/>
        </w:rPr>
        <w:t>из</w:t>
      </w:r>
      <w:r w:rsidRPr="00674110">
        <w:rPr>
          <w:spacing w:val="-8"/>
          <w:sz w:val="24"/>
          <w:szCs w:val="24"/>
        </w:rPr>
        <w:t xml:space="preserve"> </w:t>
      </w:r>
      <w:r w:rsidRPr="00674110">
        <w:rPr>
          <w:sz w:val="24"/>
          <w:szCs w:val="24"/>
        </w:rPr>
        <w:t>данных</w:t>
      </w:r>
      <w:r w:rsidRPr="00674110">
        <w:rPr>
          <w:spacing w:val="-9"/>
          <w:sz w:val="24"/>
          <w:szCs w:val="24"/>
        </w:rPr>
        <w:t xml:space="preserve"> </w:t>
      </w:r>
      <w:r w:rsidRPr="00674110">
        <w:rPr>
          <w:sz w:val="24"/>
          <w:szCs w:val="24"/>
        </w:rPr>
        <w:t>фигур</w:t>
      </w:r>
      <w:r w:rsidRPr="00674110">
        <w:rPr>
          <w:spacing w:val="-9"/>
          <w:sz w:val="24"/>
          <w:szCs w:val="24"/>
        </w:rPr>
        <w:t xml:space="preserve"> </w:t>
      </w:r>
      <w:r w:rsidRPr="00674110">
        <w:rPr>
          <w:sz w:val="24"/>
          <w:szCs w:val="24"/>
        </w:rPr>
        <w:t>(квадратов),</w:t>
      </w:r>
      <w:r w:rsidRPr="00674110">
        <w:rPr>
          <w:spacing w:val="-6"/>
          <w:sz w:val="24"/>
          <w:szCs w:val="24"/>
        </w:rPr>
        <w:t xml:space="preserve"> </w:t>
      </w:r>
      <w:r w:rsidRPr="00674110">
        <w:rPr>
          <w:sz w:val="24"/>
          <w:szCs w:val="24"/>
        </w:rPr>
        <w:t>делить</w:t>
      </w:r>
      <w:r w:rsidRPr="00674110">
        <w:rPr>
          <w:spacing w:val="-48"/>
          <w:sz w:val="24"/>
          <w:szCs w:val="24"/>
        </w:rPr>
        <w:t xml:space="preserve"> </w:t>
      </w:r>
      <w:r w:rsidRPr="00674110">
        <w:rPr>
          <w:sz w:val="24"/>
          <w:szCs w:val="24"/>
        </w:rPr>
        <w:t>прямоугольник,</w:t>
      </w:r>
      <w:r w:rsidRPr="00674110">
        <w:rPr>
          <w:spacing w:val="3"/>
          <w:sz w:val="24"/>
          <w:szCs w:val="24"/>
        </w:rPr>
        <w:t xml:space="preserve"> </w:t>
      </w:r>
      <w:r w:rsidRPr="00674110">
        <w:rPr>
          <w:sz w:val="24"/>
          <w:szCs w:val="24"/>
        </w:rPr>
        <w:t>многоугольник</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заданные</w:t>
      </w:r>
      <w:r w:rsidRPr="00674110">
        <w:rPr>
          <w:spacing w:val="-2"/>
          <w:sz w:val="24"/>
          <w:szCs w:val="24"/>
        </w:rPr>
        <w:t xml:space="preserve"> </w:t>
      </w:r>
      <w:r w:rsidRPr="00674110">
        <w:rPr>
          <w:sz w:val="24"/>
          <w:szCs w:val="24"/>
        </w:rPr>
        <w:t>части;</w:t>
      </w:r>
    </w:p>
    <w:p w14:paraId="670CA5A8" w14:textId="77777777" w:rsidR="00704869" w:rsidRPr="00674110" w:rsidRDefault="00274AC7" w:rsidP="0058064A">
      <w:pPr>
        <w:pStyle w:val="a5"/>
        <w:numPr>
          <w:ilvl w:val="0"/>
          <w:numId w:val="41"/>
        </w:numPr>
        <w:tabs>
          <w:tab w:val="left" w:pos="1360"/>
        </w:tabs>
        <w:spacing w:before="2" w:line="254" w:lineRule="auto"/>
        <w:ind w:right="296"/>
        <w:rPr>
          <w:sz w:val="24"/>
          <w:szCs w:val="24"/>
        </w:rPr>
      </w:pPr>
      <w:r w:rsidRPr="00674110">
        <w:rPr>
          <w:sz w:val="24"/>
          <w:szCs w:val="24"/>
        </w:rPr>
        <w:t>сравнивать</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площади</w:t>
      </w:r>
      <w:r w:rsidRPr="00674110">
        <w:rPr>
          <w:spacing w:val="1"/>
          <w:sz w:val="24"/>
          <w:szCs w:val="24"/>
        </w:rPr>
        <w:t xml:space="preserve"> </w:t>
      </w:r>
      <w:r w:rsidRPr="00674110">
        <w:rPr>
          <w:sz w:val="24"/>
          <w:szCs w:val="24"/>
        </w:rPr>
        <w:t>(наложение,</w:t>
      </w:r>
      <w:r w:rsidRPr="00674110">
        <w:rPr>
          <w:spacing w:val="1"/>
          <w:sz w:val="24"/>
          <w:szCs w:val="24"/>
        </w:rPr>
        <w:t xml:space="preserve"> </w:t>
      </w:r>
      <w:r w:rsidRPr="00674110">
        <w:rPr>
          <w:sz w:val="24"/>
          <w:szCs w:val="24"/>
        </w:rPr>
        <w:t>сопоставление</w:t>
      </w:r>
      <w:r w:rsidRPr="00674110">
        <w:rPr>
          <w:spacing w:val="1"/>
          <w:sz w:val="24"/>
          <w:szCs w:val="24"/>
        </w:rPr>
        <w:t xml:space="preserve"> </w:t>
      </w:r>
      <w:r w:rsidRPr="00674110">
        <w:rPr>
          <w:sz w:val="24"/>
          <w:szCs w:val="24"/>
        </w:rPr>
        <w:t>числовых</w:t>
      </w:r>
      <w:r w:rsidRPr="00674110">
        <w:rPr>
          <w:spacing w:val="1"/>
          <w:sz w:val="24"/>
          <w:szCs w:val="24"/>
        </w:rPr>
        <w:t xml:space="preserve"> </w:t>
      </w:r>
      <w:r w:rsidRPr="00674110">
        <w:rPr>
          <w:sz w:val="24"/>
          <w:szCs w:val="24"/>
        </w:rPr>
        <w:t>значений);</w:t>
      </w:r>
    </w:p>
    <w:p w14:paraId="6B3C105F" w14:textId="77777777" w:rsidR="00704869" w:rsidRPr="00674110" w:rsidRDefault="00274AC7" w:rsidP="0058064A">
      <w:pPr>
        <w:pStyle w:val="a5"/>
        <w:numPr>
          <w:ilvl w:val="0"/>
          <w:numId w:val="41"/>
        </w:numPr>
        <w:tabs>
          <w:tab w:val="left" w:pos="1360"/>
        </w:tabs>
        <w:spacing w:line="256" w:lineRule="auto"/>
        <w:ind w:right="299"/>
        <w:rPr>
          <w:sz w:val="24"/>
          <w:szCs w:val="24"/>
        </w:rPr>
      </w:pPr>
      <w:r w:rsidRPr="00674110">
        <w:rPr>
          <w:sz w:val="24"/>
          <w:szCs w:val="24"/>
        </w:rPr>
        <w:t>находить</w:t>
      </w:r>
      <w:r w:rsidRPr="00674110">
        <w:rPr>
          <w:spacing w:val="1"/>
          <w:sz w:val="24"/>
          <w:szCs w:val="24"/>
        </w:rPr>
        <w:t xml:space="preserve"> </w:t>
      </w:r>
      <w:r w:rsidRPr="00674110">
        <w:rPr>
          <w:sz w:val="24"/>
          <w:szCs w:val="24"/>
        </w:rPr>
        <w:t>периметр</w:t>
      </w:r>
      <w:r w:rsidRPr="00674110">
        <w:rPr>
          <w:spacing w:val="1"/>
          <w:sz w:val="24"/>
          <w:szCs w:val="24"/>
        </w:rPr>
        <w:t xml:space="preserve"> </w:t>
      </w:r>
      <w:r w:rsidRPr="00674110">
        <w:rPr>
          <w:sz w:val="24"/>
          <w:szCs w:val="24"/>
        </w:rPr>
        <w:t>прямоугольника</w:t>
      </w:r>
      <w:r w:rsidRPr="00674110">
        <w:rPr>
          <w:spacing w:val="1"/>
          <w:sz w:val="24"/>
          <w:szCs w:val="24"/>
        </w:rPr>
        <w:t xml:space="preserve"> </w:t>
      </w:r>
      <w:r w:rsidRPr="00674110">
        <w:rPr>
          <w:sz w:val="24"/>
          <w:szCs w:val="24"/>
        </w:rPr>
        <w:t>(квадрата),</w:t>
      </w:r>
      <w:r w:rsidRPr="00674110">
        <w:rPr>
          <w:spacing w:val="1"/>
          <w:sz w:val="24"/>
          <w:szCs w:val="24"/>
        </w:rPr>
        <w:t xml:space="preserve"> </w:t>
      </w:r>
      <w:r w:rsidRPr="00674110">
        <w:rPr>
          <w:sz w:val="24"/>
          <w:szCs w:val="24"/>
        </w:rPr>
        <w:t>площадь</w:t>
      </w:r>
      <w:r w:rsidRPr="00674110">
        <w:rPr>
          <w:spacing w:val="1"/>
          <w:sz w:val="24"/>
          <w:szCs w:val="24"/>
        </w:rPr>
        <w:t xml:space="preserve"> </w:t>
      </w:r>
      <w:r w:rsidRPr="00674110">
        <w:rPr>
          <w:sz w:val="24"/>
          <w:szCs w:val="24"/>
        </w:rPr>
        <w:t>прямоугольника</w:t>
      </w:r>
      <w:r w:rsidRPr="00674110">
        <w:rPr>
          <w:spacing w:val="2"/>
          <w:sz w:val="24"/>
          <w:szCs w:val="24"/>
        </w:rPr>
        <w:t xml:space="preserve"> </w:t>
      </w:r>
      <w:r w:rsidRPr="00674110">
        <w:rPr>
          <w:sz w:val="24"/>
          <w:szCs w:val="24"/>
        </w:rPr>
        <w:t>(квадрата),</w:t>
      </w:r>
      <w:r w:rsidRPr="00674110">
        <w:rPr>
          <w:spacing w:val="-1"/>
          <w:sz w:val="24"/>
          <w:szCs w:val="24"/>
        </w:rPr>
        <w:t xml:space="preserve"> </w:t>
      </w:r>
      <w:r w:rsidRPr="00674110">
        <w:rPr>
          <w:sz w:val="24"/>
          <w:szCs w:val="24"/>
        </w:rPr>
        <w:t>используя правило/алгоритм;</w:t>
      </w:r>
    </w:p>
    <w:p w14:paraId="7A4CED64" w14:textId="77777777" w:rsidR="00704869" w:rsidRPr="00674110" w:rsidRDefault="00274AC7" w:rsidP="0058064A">
      <w:pPr>
        <w:pStyle w:val="a5"/>
        <w:numPr>
          <w:ilvl w:val="0"/>
          <w:numId w:val="41"/>
        </w:numPr>
        <w:tabs>
          <w:tab w:val="left" w:pos="1360"/>
        </w:tabs>
        <w:spacing w:line="252" w:lineRule="auto"/>
        <w:ind w:right="290"/>
        <w:rPr>
          <w:sz w:val="24"/>
          <w:szCs w:val="24"/>
        </w:rPr>
      </w:pPr>
      <w:r w:rsidRPr="00674110">
        <w:rPr>
          <w:sz w:val="24"/>
          <w:szCs w:val="24"/>
        </w:rPr>
        <w:t>распознавать верные (истинные) и неверные (ложные) утверждения</w:t>
      </w:r>
      <w:r w:rsidRPr="00674110">
        <w:rPr>
          <w:spacing w:val="1"/>
          <w:sz w:val="24"/>
          <w:szCs w:val="24"/>
        </w:rPr>
        <w:t xml:space="preserve"> </w:t>
      </w:r>
      <w:r w:rsidRPr="00674110">
        <w:rPr>
          <w:sz w:val="24"/>
          <w:szCs w:val="24"/>
        </w:rPr>
        <w:t>со словами:</w:t>
      </w:r>
      <w:r w:rsidRPr="00674110">
        <w:rPr>
          <w:spacing w:val="1"/>
          <w:sz w:val="24"/>
          <w:szCs w:val="24"/>
        </w:rPr>
        <w:t xml:space="preserve"> </w:t>
      </w:r>
      <w:r w:rsidRPr="00674110">
        <w:rPr>
          <w:sz w:val="24"/>
          <w:szCs w:val="24"/>
        </w:rPr>
        <w:t>«все»,</w:t>
      </w:r>
      <w:r w:rsidRPr="00674110">
        <w:rPr>
          <w:spacing w:val="1"/>
          <w:sz w:val="24"/>
          <w:szCs w:val="24"/>
        </w:rPr>
        <w:t xml:space="preserve"> </w:t>
      </w:r>
      <w:r w:rsidRPr="00674110">
        <w:rPr>
          <w:sz w:val="24"/>
          <w:szCs w:val="24"/>
        </w:rPr>
        <w:t>«некоторые»,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«каждый»,</w:t>
      </w:r>
      <w:r w:rsidRPr="00674110">
        <w:rPr>
          <w:spacing w:val="1"/>
          <w:sz w:val="24"/>
          <w:szCs w:val="24"/>
        </w:rPr>
        <w:t xml:space="preserve"> </w:t>
      </w:r>
      <w:r w:rsidRPr="00674110">
        <w:rPr>
          <w:sz w:val="24"/>
          <w:szCs w:val="24"/>
        </w:rPr>
        <w:t>«если…,</w:t>
      </w:r>
      <w:r w:rsidRPr="00674110">
        <w:rPr>
          <w:spacing w:val="1"/>
          <w:sz w:val="24"/>
          <w:szCs w:val="24"/>
        </w:rPr>
        <w:t xml:space="preserve"> </w:t>
      </w:r>
      <w:r w:rsidRPr="00674110">
        <w:rPr>
          <w:sz w:val="24"/>
          <w:szCs w:val="24"/>
        </w:rPr>
        <w:t>то…»;</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утверждение</w:t>
      </w:r>
      <w:r w:rsidRPr="00674110">
        <w:rPr>
          <w:spacing w:val="1"/>
          <w:sz w:val="24"/>
          <w:szCs w:val="24"/>
        </w:rPr>
        <w:t xml:space="preserve"> </w:t>
      </w:r>
      <w:r w:rsidRPr="00674110">
        <w:rPr>
          <w:sz w:val="24"/>
          <w:szCs w:val="24"/>
        </w:rPr>
        <w:t>(вывод),</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логические</w:t>
      </w:r>
      <w:r w:rsidRPr="00674110">
        <w:rPr>
          <w:spacing w:val="1"/>
          <w:sz w:val="24"/>
          <w:szCs w:val="24"/>
        </w:rPr>
        <w:t xml:space="preserve"> </w:t>
      </w:r>
      <w:r w:rsidRPr="00674110">
        <w:rPr>
          <w:sz w:val="24"/>
          <w:szCs w:val="24"/>
        </w:rPr>
        <w:t>рассуждения</w:t>
      </w:r>
      <w:r w:rsidRPr="00674110">
        <w:rPr>
          <w:spacing w:val="1"/>
          <w:sz w:val="24"/>
          <w:szCs w:val="24"/>
        </w:rPr>
        <w:t xml:space="preserve"> </w:t>
      </w:r>
      <w:r w:rsidRPr="00674110">
        <w:rPr>
          <w:sz w:val="24"/>
          <w:szCs w:val="24"/>
        </w:rPr>
        <w:t>(одно-</w:t>
      </w:r>
      <w:proofErr w:type="spellStart"/>
      <w:r w:rsidRPr="00674110">
        <w:rPr>
          <w:sz w:val="24"/>
          <w:szCs w:val="24"/>
        </w:rPr>
        <w:t>двухшаговые</w:t>
      </w:r>
      <w:proofErr w:type="spellEnd"/>
      <w:r w:rsidRPr="00674110">
        <w:rPr>
          <w:sz w:val="24"/>
          <w:szCs w:val="24"/>
        </w:rPr>
        <w:t>),</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 использованием</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связок;</w:t>
      </w:r>
    </w:p>
    <w:p w14:paraId="743C1048" w14:textId="77777777" w:rsidR="00704869" w:rsidRPr="00674110" w:rsidRDefault="00274AC7" w:rsidP="0058064A">
      <w:pPr>
        <w:pStyle w:val="a5"/>
        <w:numPr>
          <w:ilvl w:val="0"/>
          <w:numId w:val="41"/>
        </w:numPr>
        <w:tabs>
          <w:tab w:val="left" w:pos="1360"/>
        </w:tabs>
        <w:rPr>
          <w:sz w:val="24"/>
          <w:szCs w:val="24"/>
        </w:rPr>
      </w:pPr>
      <w:r w:rsidRPr="00674110">
        <w:rPr>
          <w:sz w:val="24"/>
          <w:szCs w:val="24"/>
        </w:rPr>
        <w:t>классифицировать</w:t>
      </w:r>
      <w:r w:rsidRPr="00674110">
        <w:rPr>
          <w:spacing w:val="-2"/>
          <w:sz w:val="24"/>
          <w:szCs w:val="24"/>
        </w:rPr>
        <w:t xml:space="preserve"> </w:t>
      </w:r>
      <w:r w:rsidRPr="00674110">
        <w:rPr>
          <w:sz w:val="24"/>
          <w:szCs w:val="24"/>
        </w:rPr>
        <w:t>объекты</w:t>
      </w:r>
      <w:r w:rsidRPr="00674110">
        <w:rPr>
          <w:spacing w:val="-2"/>
          <w:sz w:val="24"/>
          <w:szCs w:val="24"/>
        </w:rPr>
        <w:t xml:space="preserve"> </w:t>
      </w:r>
      <w:r w:rsidRPr="00674110">
        <w:rPr>
          <w:sz w:val="24"/>
          <w:szCs w:val="24"/>
        </w:rPr>
        <w:t>по</w:t>
      </w:r>
      <w:r w:rsidRPr="00674110">
        <w:rPr>
          <w:spacing w:val="-6"/>
          <w:sz w:val="24"/>
          <w:szCs w:val="24"/>
        </w:rPr>
        <w:t xml:space="preserve"> </w:t>
      </w:r>
      <w:r w:rsidRPr="00674110">
        <w:rPr>
          <w:sz w:val="24"/>
          <w:szCs w:val="24"/>
        </w:rPr>
        <w:t>одному-двум</w:t>
      </w:r>
      <w:r w:rsidRPr="00674110">
        <w:rPr>
          <w:spacing w:val="1"/>
          <w:sz w:val="24"/>
          <w:szCs w:val="24"/>
        </w:rPr>
        <w:t xml:space="preserve"> </w:t>
      </w:r>
      <w:r w:rsidRPr="00674110">
        <w:rPr>
          <w:sz w:val="24"/>
          <w:szCs w:val="24"/>
        </w:rPr>
        <w:t>признакам;</w:t>
      </w:r>
    </w:p>
    <w:p w14:paraId="0620C842" w14:textId="77777777" w:rsidR="00704869" w:rsidRPr="00674110" w:rsidRDefault="00274AC7" w:rsidP="0058064A">
      <w:pPr>
        <w:pStyle w:val="a5"/>
        <w:numPr>
          <w:ilvl w:val="0"/>
          <w:numId w:val="41"/>
        </w:numPr>
        <w:tabs>
          <w:tab w:val="left" w:pos="1360"/>
        </w:tabs>
        <w:spacing w:before="65" w:line="252" w:lineRule="auto"/>
        <w:ind w:right="286"/>
        <w:rPr>
          <w:sz w:val="24"/>
          <w:szCs w:val="24"/>
        </w:rPr>
      </w:pPr>
      <w:r w:rsidRPr="00674110">
        <w:rPr>
          <w:spacing w:val="-2"/>
          <w:sz w:val="24"/>
          <w:szCs w:val="24"/>
        </w:rPr>
        <w:t xml:space="preserve">извлекать и использовать </w:t>
      </w:r>
      <w:r w:rsidRPr="00674110">
        <w:rPr>
          <w:spacing w:val="-1"/>
          <w:sz w:val="24"/>
          <w:szCs w:val="24"/>
        </w:rPr>
        <w:t>информацию, представленную в таблицах с</w:t>
      </w:r>
      <w:r w:rsidRPr="00674110">
        <w:rPr>
          <w:spacing w:val="-47"/>
          <w:sz w:val="24"/>
          <w:szCs w:val="24"/>
        </w:rPr>
        <w:t xml:space="preserve"> </w:t>
      </w:r>
      <w:r w:rsidRPr="00674110">
        <w:rPr>
          <w:sz w:val="24"/>
          <w:szCs w:val="24"/>
        </w:rPr>
        <w:t>данными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реальных</w:t>
      </w:r>
      <w:r w:rsidRPr="00674110">
        <w:rPr>
          <w:spacing w:val="1"/>
          <w:sz w:val="24"/>
          <w:szCs w:val="24"/>
        </w:rPr>
        <w:t xml:space="preserve"> </w:t>
      </w:r>
      <w:r w:rsidRPr="00674110">
        <w:rPr>
          <w:sz w:val="24"/>
          <w:szCs w:val="24"/>
        </w:rPr>
        <w:t>процессах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явлениях</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(например, расписание, режим работы), в предметах повседневной</w:t>
      </w:r>
      <w:r w:rsidRPr="00674110">
        <w:rPr>
          <w:spacing w:val="1"/>
          <w:sz w:val="24"/>
          <w:szCs w:val="24"/>
        </w:rPr>
        <w:t xml:space="preserve"> </w:t>
      </w:r>
      <w:r w:rsidRPr="00674110">
        <w:rPr>
          <w:sz w:val="24"/>
          <w:szCs w:val="24"/>
        </w:rPr>
        <w:t>жизни</w:t>
      </w:r>
      <w:r w:rsidRPr="00674110">
        <w:rPr>
          <w:spacing w:val="-6"/>
          <w:sz w:val="24"/>
          <w:szCs w:val="24"/>
        </w:rPr>
        <w:t xml:space="preserve"> </w:t>
      </w:r>
      <w:r w:rsidRPr="00674110">
        <w:rPr>
          <w:sz w:val="24"/>
          <w:szCs w:val="24"/>
        </w:rPr>
        <w:t>(например,</w:t>
      </w:r>
      <w:r w:rsidRPr="00674110">
        <w:rPr>
          <w:spacing w:val="3"/>
          <w:sz w:val="24"/>
          <w:szCs w:val="24"/>
        </w:rPr>
        <w:t xml:space="preserve"> </w:t>
      </w:r>
      <w:r w:rsidRPr="00674110">
        <w:rPr>
          <w:sz w:val="24"/>
          <w:szCs w:val="24"/>
        </w:rPr>
        <w:t>ярлык,</w:t>
      </w:r>
      <w:r w:rsidRPr="00674110">
        <w:rPr>
          <w:spacing w:val="-1"/>
          <w:sz w:val="24"/>
          <w:szCs w:val="24"/>
        </w:rPr>
        <w:t xml:space="preserve"> </w:t>
      </w:r>
      <w:r w:rsidRPr="00674110">
        <w:rPr>
          <w:sz w:val="24"/>
          <w:szCs w:val="24"/>
        </w:rPr>
        <w:t>этикетка);</w:t>
      </w:r>
    </w:p>
    <w:p w14:paraId="32AF42D3" w14:textId="77777777" w:rsidR="00704869" w:rsidRPr="00674110" w:rsidRDefault="00274AC7" w:rsidP="0058064A">
      <w:pPr>
        <w:pStyle w:val="a5"/>
        <w:numPr>
          <w:ilvl w:val="0"/>
          <w:numId w:val="41"/>
        </w:numPr>
        <w:tabs>
          <w:tab w:val="left" w:pos="1360"/>
        </w:tabs>
        <w:spacing w:line="254" w:lineRule="auto"/>
        <w:ind w:right="295"/>
        <w:rPr>
          <w:sz w:val="24"/>
          <w:szCs w:val="24"/>
        </w:rPr>
      </w:pPr>
      <w:r w:rsidRPr="00674110">
        <w:rPr>
          <w:sz w:val="24"/>
          <w:szCs w:val="24"/>
        </w:rPr>
        <w:t>структурировать информацию: заполнять простейшие таблицы по</w:t>
      </w:r>
      <w:r w:rsidRPr="00674110">
        <w:rPr>
          <w:spacing w:val="1"/>
          <w:sz w:val="24"/>
          <w:szCs w:val="24"/>
        </w:rPr>
        <w:t xml:space="preserve"> </w:t>
      </w:r>
      <w:r w:rsidRPr="00674110">
        <w:rPr>
          <w:sz w:val="24"/>
          <w:szCs w:val="24"/>
        </w:rPr>
        <w:t>образцу;</w:t>
      </w:r>
    </w:p>
    <w:p w14:paraId="08A370FF" w14:textId="77777777" w:rsidR="00704869" w:rsidRPr="00674110" w:rsidRDefault="00274AC7" w:rsidP="0058064A">
      <w:pPr>
        <w:pStyle w:val="a5"/>
        <w:numPr>
          <w:ilvl w:val="0"/>
          <w:numId w:val="41"/>
        </w:numPr>
        <w:tabs>
          <w:tab w:val="left" w:pos="1360"/>
        </w:tabs>
        <w:spacing w:line="249" w:lineRule="auto"/>
        <w:ind w:right="302"/>
        <w:rPr>
          <w:sz w:val="24"/>
          <w:szCs w:val="24"/>
        </w:rPr>
      </w:pPr>
      <w:r w:rsidRPr="00674110">
        <w:rPr>
          <w:sz w:val="24"/>
          <w:szCs w:val="24"/>
        </w:rPr>
        <w:t>составлять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следовать</w:t>
      </w:r>
      <w:r w:rsidRPr="00674110">
        <w:rPr>
          <w:spacing w:val="1"/>
          <w:sz w:val="24"/>
          <w:szCs w:val="24"/>
        </w:rPr>
        <w:t xml:space="preserve"> </w:t>
      </w:r>
      <w:r w:rsidRPr="00674110">
        <w:rPr>
          <w:sz w:val="24"/>
          <w:szCs w:val="24"/>
        </w:rPr>
        <w:t>ему;</w:t>
      </w:r>
      <w:r w:rsidRPr="00674110">
        <w:rPr>
          <w:spacing w:val="-47"/>
          <w:sz w:val="24"/>
          <w:szCs w:val="24"/>
        </w:rPr>
        <w:t xml:space="preserve"> </w:t>
      </w:r>
      <w:r w:rsidRPr="00674110">
        <w:rPr>
          <w:sz w:val="24"/>
          <w:szCs w:val="24"/>
        </w:rPr>
        <w:t>выполнять действия</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алгоритму;</w:t>
      </w:r>
    </w:p>
    <w:p w14:paraId="0132A009" w14:textId="77777777" w:rsidR="00704869" w:rsidRPr="00674110" w:rsidRDefault="00274AC7" w:rsidP="0058064A">
      <w:pPr>
        <w:pStyle w:val="a5"/>
        <w:numPr>
          <w:ilvl w:val="0"/>
          <w:numId w:val="41"/>
        </w:numPr>
        <w:tabs>
          <w:tab w:val="left" w:pos="1360"/>
        </w:tabs>
        <w:spacing w:before="4" w:line="252" w:lineRule="auto"/>
        <w:ind w:right="295"/>
        <w:rPr>
          <w:sz w:val="24"/>
          <w:szCs w:val="24"/>
        </w:rPr>
      </w:pPr>
      <w:r w:rsidRPr="00674110">
        <w:rPr>
          <w:sz w:val="24"/>
          <w:szCs w:val="24"/>
        </w:rPr>
        <w:t>сравнивать математические объекты (находить общее, различное,</w:t>
      </w:r>
      <w:r w:rsidRPr="00674110">
        <w:rPr>
          <w:spacing w:val="1"/>
          <w:sz w:val="24"/>
          <w:szCs w:val="24"/>
        </w:rPr>
        <w:t xml:space="preserve"> </w:t>
      </w:r>
      <w:r w:rsidRPr="00674110">
        <w:rPr>
          <w:sz w:val="24"/>
          <w:szCs w:val="24"/>
        </w:rPr>
        <w:t>уникальное);</w:t>
      </w:r>
    </w:p>
    <w:p w14:paraId="0E3231FE" w14:textId="77777777" w:rsidR="00704869" w:rsidRPr="00674110" w:rsidRDefault="00274AC7" w:rsidP="0058064A">
      <w:pPr>
        <w:pStyle w:val="a5"/>
        <w:numPr>
          <w:ilvl w:val="0"/>
          <w:numId w:val="41"/>
        </w:numPr>
        <w:tabs>
          <w:tab w:val="left" w:pos="1360"/>
        </w:tabs>
        <w:spacing w:before="2"/>
        <w:rPr>
          <w:sz w:val="24"/>
          <w:szCs w:val="24"/>
        </w:rPr>
      </w:pPr>
      <w:r w:rsidRPr="00674110">
        <w:rPr>
          <w:sz w:val="24"/>
          <w:szCs w:val="24"/>
        </w:rPr>
        <w:t>выбирать</w:t>
      </w:r>
      <w:r w:rsidRPr="00674110">
        <w:rPr>
          <w:spacing w:val="-3"/>
          <w:sz w:val="24"/>
          <w:szCs w:val="24"/>
        </w:rPr>
        <w:t xml:space="preserve"> </w:t>
      </w:r>
      <w:r w:rsidRPr="00674110">
        <w:rPr>
          <w:sz w:val="24"/>
          <w:szCs w:val="24"/>
        </w:rPr>
        <w:t>верное</w:t>
      </w:r>
      <w:r w:rsidRPr="00674110">
        <w:rPr>
          <w:spacing w:val="-4"/>
          <w:sz w:val="24"/>
          <w:szCs w:val="24"/>
        </w:rPr>
        <w:t xml:space="preserve"> </w:t>
      </w:r>
      <w:r w:rsidRPr="00674110">
        <w:rPr>
          <w:sz w:val="24"/>
          <w:szCs w:val="24"/>
        </w:rPr>
        <w:t>решение</w:t>
      </w:r>
      <w:r w:rsidRPr="00674110">
        <w:rPr>
          <w:spacing w:val="-5"/>
          <w:sz w:val="24"/>
          <w:szCs w:val="24"/>
        </w:rPr>
        <w:t xml:space="preserve"> </w:t>
      </w:r>
      <w:r w:rsidRPr="00674110">
        <w:rPr>
          <w:sz w:val="24"/>
          <w:szCs w:val="24"/>
        </w:rPr>
        <w:t>математической</w:t>
      </w:r>
      <w:r w:rsidRPr="00674110">
        <w:rPr>
          <w:spacing w:val="-3"/>
          <w:sz w:val="24"/>
          <w:szCs w:val="24"/>
        </w:rPr>
        <w:t xml:space="preserve"> </w:t>
      </w:r>
      <w:r w:rsidRPr="00674110">
        <w:rPr>
          <w:sz w:val="24"/>
          <w:szCs w:val="24"/>
        </w:rPr>
        <w:t>задачи.</w:t>
      </w:r>
    </w:p>
    <w:p w14:paraId="36B4A402" w14:textId="77777777" w:rsidR="00704869" w:rsidRPr="00674110" w:rsidRDefault="00704869">
      <w:pPr>
        <w:pStyle w:val="a3"/>
        <w:spacing w:before="1"/>
        <w:ind w:left="0"/>
        <w:jc w:val="left"/>
        <w:rPr>
          <w:sz w:val="24"/>
          <w:szCs w:val="24"/>
        </w:rPr>
      </w:pPr>
    </w:p>
    <w:p w14:paraId="4B04B1B0" w14:textId="77777777" w:rsidR="00704869" w:rsidRPr="00674110" w:rsidRDefault="00274AC7">
      <w:pPr>
        <w:spacing w:before="1"/>
        <w:ind w:left="1018"/>
        <w:jc w:val="both"/>
        <w:rPr>
          <w:sz w:val="24"/>
          <w:szCs w:val="24"/>
        </w:rPr>
      </w:pPr>
      <w:r w:rsidRPr="00674110">
        <w:rPr>
          <w:sz w:val="24"/>
          <w:szCs w:val="24"/>
        </w:rPr>
        <w:lastRenderedPageBreak/>
        <w:t>К</w:t>
      </w:r>
      <w:r w:rsidRPr="00674110">
        <w:rPr>
          <w:spacing w:val="-3"/>
          <w:sz w:val="24"/>
          <w:szCs w:val="24"/>
        </w:rPr>
        <w:t xml:space="preserve"> </w:t>
      </w:r>
      <w:r w:rsidRPr="00674110">
        <w:rPr>
          <w:sz w:val="24"/>
          <w:szCs w:val="24"/>
        </w:rPr>
        <w:t>концу</w:t>
      </w:r>
      <w:r w:rsidRPr="00674110">
        <w:rPr>
          <w:spacing w:val="-8"/>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 xml:space="preserve">в </w:t>
      </w:r>
      <w:r w:rsidRPr="00674110">
        <w:rPr>
          <w:b/>
          <w:sz w:val="24"/>
          <w:szCs w:val="24"/>
        </w:rPr>
        <w:t>четвертом</w:t>
      </w:r>
      <w:r w:rsidRPr="00674110">
        <w:rPr>
          <w:b/>
          <w:spacing w:val="-1"/>
          <w:sz w:val="24"/>
          <w:szCs w:val="24"/>
        </w:rPr>
        <w:t xml:space="preserve"> </w:t>
      </w:r>
      <w:r w:rsidRPr="00674110">
        <w:rPr>
          <w:b/>
          <w:sz w:val="24"/>
          <w:szCs w:val="24"/>
        </w:rPr>
        <w:t>классе</w:t>
      </w:r>
      <w:r w:rsidRPr="00674110">
        <w:rPr>
          <w:b/>
          <w:spacing w:val="-2"/>
          <w:sz w:val="24"/>
          <w:szCs w:val="24"/>
        </w:rPr>
        <w:t xml:space="preserve"> </w:t>
      </w:r>
      <w:r w:rsidRPr="00674110">
        <w:rPr>
          <w:sz w:val="24"/>
          <w:szCs w:val="24"/>
        </w:rPr>
        <w:t>обучающийся</w:t>
      </w:r>
      <w:r w:rsidRPr="00674110">
        <w:rPr>
          <w:spacing w:val="-4"/>
          <w:sz w:val="24"/>
          <w:szCs w:val="24"/>
        </w:rPr>
        <w:t xml:space="preserve"> </w:t>
      </w:r>
      <w:r w:rsidRPr="00674110">
        <w:rPr>
          <w:sz w:val="24"/>
          <w:szCs w:val="24"/>
        </w:rPr>
        <w:t>научится:</w:t>
      </w:r>
    </w:p>
    <w:p w14:paraId="0E217DB7" w14:textId="77777777" w:rsidR="00704869" w:rsidRPr="00674110" w:rsidRDefault="00274AC7" w:rsidP="0058064A">
      <w:pPr>
        <w:pStyle w:val="a5"/>
        <w:numPr>
          <w:ilvl w:val="0"/>
          <w:numId w:val="41"/>
        </w:numPr>
        <w:tabs>
          <w:tab w:val="left" w:pos="1360"/>
        </w:tabs>
        <w:spacing w:before="5"/>
        <w:rPr>
          <w:sz w:val="24"/>
          <w:szCs w:val="24"/>
        </w:rPr>
      </w:pPr>
      <w:r w:rsidRPr="00674110">
        <w:rPr>
          <w:spacing w:val="-1"/>
          <w:sz w:val="24"/>
          <w:szCs w:val="24"/>
        </w:rPr>
        <w:t>читать,</w:t>
      </w:r>
      <w:r w:rsidRPr="00674110">
        <w:rPr>
          <w:spacing w:val="-7"/>
          <w:sz w:val="24"/>
          <w:szCs w:val="24"/>
        </w:rPr>
        <w:t xml:space="preserve"> </w:t>
      </w:r>
      <w:r w:rsidRPr="00674110">
        <w:rPr>
          <w:spacing w:val="-1"/>
          <w:sz w:val="24"/>
          <w:szCs w:val="24"/>
        </w:rPr>
        <w:t>записывать,</w:t>
      </w:r>
      <w:r w:rsidRPr="00674110">
        <w:rPr>
          <w:spacing w:val="-6"/>
          <w:sz w:val="24"/>
          <w:szCs w:val="24"/>
        </w:rPr>
        <w:t xml:space="preserve"> </w:t>
      </w:r>
      <w:r w:rsidRPr="00674110">
        <w:rPr>
          <w:spacing w:val="-1"/>
          <w:sz w:val="24"/>
          <w:szCs w:val="24"/>
        </w:rPr>
        <w:t>сравнивать,</w:t>
      </w:r>
      <w:r w:rsidRPr="00674110">
        <w:rPr>
          <w:spacing w:val="-11"/>
          <w:sz w:val="24"/>
          <w:szCs w:val="24"/>
        </w:rPr>
        <w:t xml:space="preserve"> </w:t>
      </w:r>
      <w:r w:rsidRPr="00674110">
        <w:rPr>
          <w:sz w:val="24"/>
          <w:szCs w:val="24"/>
        </w:rPr>
        <w:t>упорядочивать</w:t>
      </w:r>
      <w:r w:rsidRPr="00674110">
        <w:rPr>
          <w:spacing w:val="-9"/>
          <w:sz w:val="24"/>
          <w:szCs w:val="24"/>
        </w:rPr>
        <w:t xml:space="preserve"> </w:t>
      </w:r>
      <w:r w:rsidRPr="00674110">
        <w:rPr>
          <w:sz w:val="24"/>
          <w:szCs w:val="24"/>
        </w:rPr>
        <w:t>многозначные</w:t>
      </w:r>
      <w:r w:rsidRPr="00674110">
        <w:rPr>
          <w:spacing w:val="-11"/>
          <w:sz w:val="24"/>
          <w:szCs w:val="24"/>
        </w:rPr>
        <w:t xml:space="preserve"> </w:t>
      </w:r>
      <w:r w:rsidRPr="00674110">
        <w:rPr>
          <w:sz w:val="24"/>
          <w:szCs w:val="24"/>
        </w:rPr>
        <w:t>числа;</w:t>
      </w:r>
    </w:p>
    <w:p w14:paraId="35E0819D" w14:textId="77777777" w:rsidR="00704869" w:rsidRPr="00674110" w:rsidRDefault="00274AC7" w:rsidP="0058064A">
      <w:pPr>
        <w:pStyle w:val="a5"/>
        <w:numPr>
          <w:ilvl w:val="0"/>
          <w:numId w:val="41"/>
        </w:numPr>
        <w:tabs>
          <w:tab w:val="left" w:pos="1360"/>
        </w:tabs>
        <w:spacing w:before="15" w:line="249" w:lineRule="auto"/>
        <w:ind w:right="302"/>
        <w:rPr>
          <w:sz w:val="24"/>
          <w:szCs w:val="24"/>
        </w:rPr>
      </w:pPr>
      <w:r w:rsidRPr="00674110">
        <w:rPr>
          <w:sz w:val="24"/>
          <w:szCs w:val="24"/>
        </w:rPr>
        <w:t>находить число большее/меньшее данного числа на заданное число,</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заданное</w:t>
      </w:r>
      <w:r w:rsidRPr="00674110">
        <w:rPr>
          <w:spacing w:val="-1"/>
          <w:sz w:val="24"/>
          <w:szCs w:val="24"/>
        </w:rPr>
        <w:t xml:space="preserve"> </w:t>
      </w:r>
      <w:r w:rsidRPr="00674110">
        <w:rPr>
          <w:sz w:val="24"/>
          <w:szCs w:val="24"/>
        </w:rPr>
        <w:t>число</w:t>
      </w:r>
      <w:r w:rsidRPr="00674110">
        <w:rPr>
          <w:spacing w:val="-3"/>
          <w:sz w:val="24"/>
          <w:szCs w:val="24"/>
        </w:rPr>
        <w:t xml:space="preserve"> </w:t>
      </w:r>
      <w:r w:rsidRPr="00674110">
        <w:rPr>
          <w:sz w:val="24"/>
          <w:szCs w:val="24"/>
        </w:rPr>
        <w:t>раз;</w:t>
      </w:r>
    </w:p>
    <w:p w14:paraId="00D93D5B" w14:textId="77777777" w:rsidR="00704869" w:rsidRPr="00674110" w:rsidRDefault="00274AC7" w:rsidP="0058064A">
      <w:pPr>
        <w:pStyle w:val="a5"/>
        <w:numPr>
          <w:ilvl w:val="0"/>
          <w:numId w:val="41"/>
        </w:numPr>
        <w:tabs>
          <w:tab w:val="left" w:pos="1360"/>
        </w:tabs>
        <w:spacing w:before="2" w:line="252" w:lineRule="auto"/>
        <w:ind w:right="292"/>
        <w:rPr>
          <w:sz w:val="24"/>
          <w:szCs w:val="24"/>
        </w:rPr>
      </w:pPr>
      <w:r w:rsidRPr="00674110">
        <w:rPr>
          <w:sz w:val="24"/>
          <w:szCs w:val="24"/>
        </w:rPr>
        <w:t>выполнять</w:t>
      </w:r>
      <w:r w:rsidRPr="00674110">
        <w:rPr>
          <w:spacing w:val="1"/>
          <w:sz w:val="24"/>
          <w:szCs w:val="24"/>
        </w:rPr>
        <w:t xml:space="preserve"> </w:t>
      </w:r>
      <w:r w:rsidRPr="00674110">
        <w:rPr>
          <w:sz w:val="24"/>
          <w:szCs w:val="24"/>
        </w:rPr>
        <w:t>арифметические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сложение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вычитание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многозначными</w:t>
      </w:r>
      <w:r w:rsidRPr="00674110">
        <w:rPr>
          <w:spacing w:val="1"/>
          <w:sz w:val="24"/>
          <w:szCs w:val="24"/>
        </w:rPr>
        <w:t xml:space="preserve"> </w:t>
      </w:r>
      <w:r w:rsidRPr="00674110">
        <w:rPr>
          <w:sz w:val="24"/>
          <w:szCs w:val="24"/>
        </w:rPr>
        <w:t>числами</w:t>
      </w:r>
      <w:r w:rsidRPr="00674110">
        <w:rPr>
          <w:spacing w:val="1"/>
          <w:sz w:val="24"/>
          <w:szCs w:val="24"/>
        </w:rPr>
        <w:t xml:space="preserve"> </w:t>
      </w:r>
      <w:r w:rsidRPr="00674110">
        <w:rPr>
          <w:sz w:val="24"/>
          <w:szCs w:val="24"/>
        </w:rPr>
        <w:t>письменно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 —</w:t>
      </w:r>
      <w:r w:rsidRPr="00674110">
        <w:rPr>
          <w:spacing w:val="1"/>
          <w:sz w:val="24"/>
          <w:szCs w:val="24"/>
        </w:rPr>
        <w:t xml:space="preserve"> </w:t>
      </w:r>
      <w:r w:rsidRPr="00674110">
        <w:rPr>
          <w:sz w:val="24"/>
          <w:szCs w:val="24"/>
        </w:rPr>
        <w:t>устно);</w:t>
      </w:r>
      <w:r w:rsidRPr="00674110">
        <w:rPr>
          <w:spacing w:val="1"/>
          <w:sz w:val="24"/>
          <w:szCs w:val="24"/>
        </w:rPr>
        <w:t xml:space="preserve"> </w:t>
      </w:r>
      <w:r w:rsidRPr="00674110">
        <w:rPr>
          <w:sz w:val="24"/>
          <w:szCs w:val="24"/>
        </w:rPr>
        <w:t>умножение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деление</w:t>
      </w:r>
      <w:r w:rsidRPr="00674110">
        <w:rPr>
          <w:spacing w:val="1"/>
          <w:sz w:val="24"/>
          <w:szCs w:val="24"/>
        </w:rPr>
        <w:t xml:space="preserve"> </w:t>
      </w:r>
      <w:r w:rsidRPr="00674110">
        <w:rPr>
          <w:sz w:val="24"/>
          <w:szCs w:val="24"/>
        </w:rPr>
        <w:t>многозначного</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однозначное,</w:t>
      </w:r>
      <w:r w:rsidRPr="00674110">
        <w:rPr>
          <w:spacing w:val="1"/>
          <w:sz w:val="24"/>
          <w:szCs w:val="24"/>
        </w:rPr>
        <w:t xml:space="preserve"> </w:t>
      </w:r>
      <w:r w:rsidRPr="00674110">
        <w:rPr>
          <w:sz w:val="24"/>
          <w:szCs w:val="24"/>
        </w:rPr>
        <w:t>двузначное число письменно (в пределах 100 — устно); деление с</w:t>
      </w:r>
      <w:r w:rsidRPr="00674110">
        <w:rPr>
          <w:spacing w:val="1"/>
          <w:sz w:val="24"/>
          <w:szCs w:val="24"/>
        </w:rPr>
        <w:t xml:space="preserve"> </w:t>
      </w:r>
      <w:r w:rsidRPr="00674110">
        <w:rPr>
          <w:sz w:val="24"/>
          <w:szCs w:val="24"/>
        </w:rPr>
        <w:t>остатком</w:t>
      </w:r>
      <w:r w:rsidRPr="00674110">
        <w:rPr>
          <w:spacing w:val="4"/>
          <w:sz w:val="24"/>
          <w:szCs w:val="24"/>
        </w:rPr>
        <w:t xml:space="preserve"> </w:t>
      </w:r>
      <w:r w:rsidRPr="00674110">
        <w:rPr>
          <w:sz w:val="24"/>
          <w:szCs w:val="24"/>
        </w:rPr>
        <w:t>—</w:t>
      </w:r>
      <w:r w:rsidRPr="00674110">
        <w:rPr>
          <w:spacing w:val="2"/>
          <w:sz w:val="24"/>
          <w:szCs w:val="24"/>
        </w:rPr>
        <w:t xml:space="preserve"> </w:t>
      </w:r>
      <w:r w:rsidRPr="00674110">
        <w:rPr>
          <w:sz w:val="24"/>
          <w:szCs w:val="24"/>
        </w:rPr>
        <w:t>письменно</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1000);</w:t>
      </w:r>
    </w:p>
    <w:p w14:paraId="29136CF4" w14:textId="77777777" w:rsidR="00704869" w:rsidRPr="00674110" w:rsidRDefault="00274AC7" w:rsidP="0058064A">
      <w:pPr>
        <w:pStyle w:val="a5"/>
        <w:numPr>
          <w:ilvl w:val="0"/>
          <w:numId w:val="41"/>
        </w:numPr>
        <w:tabs>
          <w:tab w:val="left" w:pos="1360"/>
        </w:tabs>
        <w:spacing w:before="3" w:line="252" w:lineRule="auto"/>
        <w:ind w:right="296"/>
        <w:rPr>
          <w:sz w:val="24"/>
          <w:szCs w:val="24"/>
        </w:rPr>
      </w:pPr>
      <w:r w:rsidRPr="00674110">
        <w:rPr>
          <w:sz w:val="24"/>
          <w:szCs w:val="24"/>
        </w:rPr>
        <w:t>вычислять значение числового выражения (со скобками/без скобок),</w:t>
      </w:r>
      <w:r w:rsidRPr="00674110">
        <w:rPr>
          <w:spacing w:val="-48"/>
          <w:sz w:val="24"/>
          <w:szCs w:val="24"/>
        </w:rPr>
        <w:t xml:space="preserve"> </w:t>
      </w:r>
      <w:r w:rsidRPr="00674110">
        <w:rPr>
          <w:sz w:val="24"/>
          <w:szCs w:val="24"/>
        </w:rPr>
        <w:t>содержащего действия сложения, вычитания, умножения, деления с</w:t>
      </w:r>
      <w:r w:rsidRPr="00674110">
        <w:rPr>
          <w:spacing w:val="-47"/>
          <w:sz w:val="24"/>
          <w:szCs w:val="24"/>
        </w:rPr>
        <w:t xml:space="preserve"> </w:t>
      </w:r>
      <w:r w:rsidRPr="00674110">
        <w:rPr>
          <w:sz w:val="24"/>
          <w:szCs w:val="24"/>
        </w:rPr>
        <w:t>многозначными</w:t>
      </w:r>
      <w:r w:rsidRPr="00674110">
        <w:rPr>
          <w:spacing w:val="-1"/>
          <w:sz w:val="24"/>
          <w:szCs w:val="24"/>
        </w:rPr>
        <w:t xml:space="preserve"> </w:t>
      </w:r>
      <w:r w:rsidRPr="00674110">
        <w:rPr>
          <w:sz w:val="24"/>
          <w:szCs w:val="24"/>
        </w:rPr>
        <w:t>числами;</w:t>
      </w:r>
    </w:p>
    <w:p w14:paraId="69479C83" w14:textId="77777777" w:rsidR="00704869" w:rsidRPr="00674110" w:rsidRDefault="00274AC7" w:rsidP="0058064A">
      <w:pPr>
        <w:pStyle w:val="a5"/>
        <w:numPr>
          <w:ilvl w:val="0"/>
          <w:numId w:val="41"/>
        </w:numPr>
        <w:tabs>
          <w:tab w:val="left" w:pos="1360"/>
        </w:tabs>
        <w:spacing w:before="5" w:line="249" w:lineRule="auto"/>
        <w:ind w:right="298"/>
        <w:rPr>
          <w:sz w:val="24"/>
          <w:szCs w:val="24"/>
        </w:rPr>
      </w:pPr>
      <w:r w:rsidRPr="00674110">
        <w:rPr>
          <w:sz w:val="24"/>
          <w:szCs w:val="24"/>
        </w:rPr>
        <w:t>использовать</w:t>
      </w:r>
      <w:r w:rsidRPr="00674110">
        <w:rPr>
          <w:spacing w:val="-10"/>
          <w:sz w:val="24"/>
          <w:szCs w:val="24"/>
        </w:rPr>
        <w:t xml:space="preserve"> </w:t>
      </w:r>
      <w:r w:rsidRPr="00674110">
        <w:rPr>
          <w:sz w:val="24"/>
          <w:szCs w:val="24"/>
        </w:rPr>
        <w:t>при</w:t>
      </w:r>
      <w:r w:rsidRPr="00674110">
        <w:rPr>
          <w:spacing w:val="-12"/>
          <w:sz w:val="24"/>
          <w:szCs w:val="24"/>
        </w:rPr>
        <w:t xml:space="preserve"> </w:t>
      </w:r>
      <w:r w:rsidRPr="00674110">
        <w:rPr>
          <w:sz w:val="24"/>
          <w:szCs w:val="24"/>
        </w:rPr>
        <w:t>вычислениях</w:t>
      </w:r>
      <w:r w:rsidRPr="00674110">
        <w:rPr>
          <w:spacing w:val="-10"/>
          <w:sz w:val="24"/>
          <w:szCs w:val="24"/>
        </w:rPr>
        <w:t xml:space="preserve"> </w:t>
      </w:r>
      <w:r w:rsidRPr="00674110">
        <w:rPr>
          <w:sz w:val="24"/>
          <w:szCs w:val="24"/>
        </w:rPr>
        <w:t>изученные</w:t>
      </w:r>
      <w:r w:rsidRPr="00674110">
        <w:rPr>
          <w:spacing w:val="-12"/>
          <w:sz w:val="24"/>
          <w:szCs w:val="24"/>
        </w:rPr>
        <w:t xml:space="preserve"> </w:t>
      </w:r>
      <w:r w:rsidRPr="00674110">
        <w:rPr>
          <w:sz w:val="24"/>
          <w:szCs w:val="24"/>
        </w:rPr>
        <w:t>свойства</w:t>
      </w:r>
      <w:r w:rsidRPr="00674110">
        <w:rPr>
          <w:spacing w:val="-8"/>
          <w:sz w:val="24"/>
          <w:szCs w:val="24"/>
        </w:rPr>
        <w:t xml:space="preserve"> </w:t>
      </w:r>
      <w:r w:rsidRPr="00674110">
        <w:rPr>
          <w:sz w:val="24"/>
          <w:szCs w:val="24"/>
        </w:rPr>
        <w:t>арифметических</w:t>
      </w:r>
      <w:r w:rsidRPr="00674110">
        <w:rPr>
          <w:spacing w:val="-48"/>
          <w:sz w:val="24"/>
          <w:szCs w:val="24"/>
        </w:rPr>
        <w:t xml:space="preserve"> </w:t>
      </w:r>
      <w:r w:rsidRPr="00674110">
        <w:rPr>
          <w:sz w:val="24"/>
          <w:szCs w:val="24"/>
        </w:rPr>
        <w:t>действий;</w:t>
      </w:r>
    </w:p>
    <w:p w14:paraId="7B4C4B0E" w14:textId="77777777" w:rsidR="00704869" w:rsidRPr="00674110" w:rsidRDefault="00274AC7" w:rsidP="0058064A">
      <w:pPr>
        <w:pStyle w:val="a5"/>
        <w:numPr>
          <w:ilvl w:val="0"/>
          <w:numId w:val="41"/>
        </w:numPr>
        <w:tabs>
          <w:tab w:val="left" w:pos="1360"/>
        </w:tabs>
        <w:spacing w:before="7" w:line="252" w:lineRule="auto"/>
        <w:ind w:right="297"/>
        <w:rPr>
          <w:sz w:val="24"/>
          <w:szCs w:val="24"/>
        </w:rPr>
      </w:pPr>
      <w:r w:rsidRPr="00674110">
        <w:rPr>
          <w:sz w:val="24"/>
          <w:szCs w:val="24"/>
        </w:rPr>
        <w:t>выполнять</w:t>
      </w:r>
      <w:r w:rsidRPr="00674110">
        <w:rPr>
          <w:spacing w:val="1"/>
          <w:sz w:val="24"/>
          <w:szCs w:val="24"/>
        </w:rPr>
        <w:t xml:space="preserve"> </w:t>
      </w:r>
      <w:r w:rsidRPr="00674110">
        <w:rPr>
          <w:sz w:val="24"/>
          <w:szCs w:val="24"/>
        </w:rPr>
        <w:t>прикидку</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вычислений;</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проверку</w:t>
      </w:r>
      <w:r w:rsidRPr="00674110">
        <w:rPr>
          <w:spacing w:val="1"/>
          <w:sz w:val="24"/>
          <w:szCs w:val="24"/>
        </w:rPr>
        <w:t xml:space="preserve"> </w:t>
      </w:r>
      <w:r w:rsidRPr="00674110">
        <w:rPr>
          <w:sz w:val="24"/>
          <w:szCs w:val="24"/>
        </w:rPr>
        <w:t>полученного</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критериям:</w:t>
      </w:r>
      <w:r w:rsidRPr="00674110">
        <w:rPr>
          <w:spacing w:val="1"/>
          <w:sz w:val="24"/>
          <w:szCs w:val="24"/>
        </w:rPr>
        <w:t xml:space="preserve"> </w:t>
      </w:r>
      <w:r w:rsidRPr="00674110">
        <w:rPr>
          <w:sz w:val="24"/>
          <w:szCs w:val="24"/>
        </w:rPr>
        <w:t>достоверность(реальность),</w:t>
      </w:r>
      <w:r w:rsidRPr="00674110">
        <w:rPr>
          <w:spacing w:val="1"/>
          <w:sz w:val="24"/>
          <w:szCs w:val="24"/>
        </w:rPr>
        <w:t xml:space="preserve"> </w:t>
      </w:r>
      <w:r w:rsidRPr="00674110">
        <w:rPr>
          <w:sz w:val="24"/>
          <w:szCs w:val="24"/>
        </w:rPr>
        <w:t>соответствие</w:t>
      </w:r>
      <w:r w:rsidRPr="00674110">
        <w:rPr>
          <w:spacing w:val="1"/>
          <w:sz w:val="24"/>
          <w:szCs w:val="24"/>
        </w:rPr>
        <w:t xml:space="preserve"> </w:t>
      </w:r>
      <w:r w:rsidRPr="00674110">
        <w:rPr>
          <w:sz w:val="24"/>
          <w:szCs w:val="24"/>
        </w:rPr>
        <w:t>правилу/алгоритму,</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 калькулятора;</w:t>
      </w:r>
    </w:p>
    <w:p w14:paraId="38E84B2D" w14:textId="77777777" w:rsidR="00704869" w:rsidRPr="00674110" w:rsidRDefault="00274AC7" w:rsidP="0058064A">
      <w:pPr>
        <w:pStyle w:val="a5"/>
        <w:numPr>
          <w:ilvl w:val="0"/>
          <w:numId w:val="41"/>
        </w:numPr>
        <w:tabs>
          <w:tab w:val="left" w:pos="1360"/>
        </w:tabs>
        <w:spacing w:line="229" w:lineRule="exact"/>
        <w:rPr>
          <w:sz w:val="24"/>
          <w:szCs w:val="24"/>
        </w:rPr>
      </w:pPr>
      <w:r w:rsidRPr="00674110">
        <w:rPr>
          <w:sz w:val="24"/>
          <w:szCs w:val="24"/>
        </w:rPr>
        <w:t>находить</w:t>
      </w:r>
      <w:r w:rsidRPr="00674110">
        <w:rPr>
          <w:spacing w:val="-2"/>
          <w:sz w:val="24"/>
          <w:szCs w:val="24"/>
        </w:rPr>
        <w:t xml:space="preserve"> </w:t>
      </w:r>
      <w:r w:rsidRPr="00674110">
        <w:rPr>
          <w:sz w:val="24"/>
          <w:szCs w:val="24"/>
        </w:rPr>
        <w:t>долю</w:t>
      </w:r>
      <w:r w:rsidRPr="00674110">
        <w:rPr>
          <w:spacing w:val="-1"/>
          <w:sz w:val="24"/>
          <w:szCs w:val="24"/>
        </w:rPr>
        <w:t xml:space="preserve"> </w:t>
      </w:r>
      <w:r w:rsidRPr="00674110">
        <w:rPr>
          <w:sz w:val="24"/>
          <w:szCs w:val="24"/>
        </w:rPr>
        <w:t>величины,</w:t>
      </w:r>
      <w:r w:rsidRPr="00674110">
        <w:rPr>
          <w:spacing w:val="2"/>
          <w:sz w:val="24"/>
          <w:szCs w:val="24"/>
        </w:rPr>
        <w:t xml:space="preserve"> </w:t>
      </w:r>
      <w:r w:rsidRPr="00674110">
        <w:rPr>
          <w:sz w:val="24"/>
          <w:szCs w:val="24"/>
        </w:rPr>
        <w:t>величину</w:t>
      </w:r>
      <w:r w:rsidRPr="00674110">
        <w:rPr>
          <w:spacing w:val="-10"/>
          <w:sz w:val="24"/>
          <w:szCs w:val="24"/>
        </w:rPr>
        <w:t xml:space="preserve"> </w:t>
      </w:r>
      <w:r w:rsidRPr="00674110">
        <w:rPr>
          <w:sz w:val="24"/>
          <w:szCs w:val="24"/>
        </w:rPr>
        <w:t>по</w:t>
      </w:r>
      <w:r w:rsidRPr="00674110">
        <w:rPr>
          <w:spacing w:val="-5"/>
          <w:sz w:val="24"/>
          <w:szCs w:val="24"/>
        </w:rPr>
        <w:t xml:space="preserve"> </w:t>
      </w:r>
      <w:r w:rsidRPr="00674110">
        <w:rPr>
          <w:sz w:val="24"/>
          <w:szCs w:val="24"/>
        </w:rPr>
        <w:t>ее</w:t>
      </w:r>
      <w:r w:rsidRPr="00674110">
        <w:rPr>
          <w:spacing w:val="-3"/>
          <w:sz w:val="24"/>
          <w:szCs w:val="24"/>
        </w:rPr>
        <w:t xml:space="preserve"> </w:t>
      </w:r>
      <w:r w:rsidRPr="00674110">
        <w:rPr>
          <w:sz w:val="24"/>
          <w:szCs w:val="24"/>
        </w:rPr>
        <w:t>доле;</w:t>
      </w:r>
    </w:p>
    <w:p w14:paraId="4298D730" w14:textId="77777777" w:rsidR="00704869" w:rsidRPr="00674110" w:rsidRDefault="00274AC7" w:rsidP="0058064A">
      <w:pPr>
        <w:pStyle w:val="a5"/>
        <w:numPr>
          <w:ilvl w:val="0"/>
          <w:numId w:val="41"/>
        </w:numPr>
        <w:tabs>
          <w:tab w:val="left" w:pos="1360"/>
        </w:tabs>
        <w:spacing w:before="14"/>
        <w:rPr>
          <w:sz w:val="24"/>
          <w:szCs w:val="24"/>
        </w:rPr>
      </w:pPr>
      <w:r w:rsidRPr="00674110">
        <w:rPr>
          <w:sz w:val="24"/>
          <w:szCs w:val="24"/>
        </w:rPr>
        <w:t>находить</w:t>
      </w:r>
      <w:r w:rsidRPr="00674110">
        <w:rPr>
          <w:spacing w:val="-3"/>
          <w:sz w:val="24"/>
          <w:szCs w:val="24"/>
        </w:rPr>
        <w:t xml:space="preserve"> </w:t>
      </w:r>
      <w:r w:rsidRPr="00674110">
        <w:rPr>
          <w:sz w:val="24"/>
          <w:szCs w:val="24"/>
        </w:rPr>
        <w:t>неизвестный</w:t>
      </w:r>
      <w:r w:rsidRPr="00674110">
        <w:rPr>
          <w:spacing w:val="-5"/>
          <w:sz w:val="24"/>
          <w:szCs w:val="24"/>
        </w:rPr>
        <w:t xml:space="preserve"> </w:t>
      </w:r>
      <w:r w:rsidRPr="00674110">
        <w:rPr>
          <w:sz w:val="24"/>
          <w:szCs w:val="24"/>
        </w:rPr>
        <w:t>компонент</w:t>
      </w:r>
      <w:r w:rsidRPr="00674110">
        <w:rPr>
          <w:spacing w:val="-4"/>
          <w:sz w:val="24"/>
          <w:szCs w:val="24"/>
        </w:rPr>
        <w:t xml:space="preserve"> </w:t>
      </w:r>
      <w:r w:rsidRPr="00674110">
        <w:rPr>
          <w:sz w:val="24"/>
          <w:szCs w:val="24"/>
        </w:rPr>
        <w:t>арифметического</w:t>
      </w:r>
      <w:r w:rsidRPr="00674110">
        <w:rPr>
          <w:spacing w:val="-7"/>
          <w:sz w:val="24"/>
          <w:szCs w:val="24"/>
        </w:rPr>
        <w:t xml:space="preserve"> </w:t>
      </w:r>
      <w:r w:rsidRPr="00674110">
        <w:rPr>
          <w:sz w:val="24"/>
          <w:szCs w:val="24"/>
        </w:rPr>
        <w:t>действия;</w:t>
      </w:r>
    </w:p>
    <w:p w14:paraId="7C841E1B" w14:textId="77777777" w:rsidR="00704869" w:rsidRPr="00674110" w:rsidRDefault="00274AC7" w:rsidP="0058064A">
      <w:pPr>
        <w:pStyle w:val="a5"/>
        <w:numPr>
          <w:ilvl w:val="0"/>
          <w:numId w:val="41"/>
        </w:numPr>
        <w:tabs>
          <w:tab w:val="left" w:pos="1360"/>
        </w:tabs>
        <w:spacing w:before="10" w:line="249" w:lineRule="auto"/>
        <w:ind w:right="297"/>
        <w:rPr>
          <w:sz w:val="24"/>
          <w:szCs w:val="24"/>
        </w:rPr>
      </w:pPr>
      <w:r w:rsidRPr="00674110">
        <w:rPr>
          <w:sz w:val="24"/>
          <w:szCs w:val="24"/>
        </w:rPr>
        <w:t>использовать</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(длина,</w:t>
      </w:r>
      <w:r w:rsidRPr="00674110">
        <w:rPr>
          <w:spacing w:val="1"/>
          <w:sz w:val="24"/>
          <w:szCs w:val="24"/>
        </w:rPr>
        <w:t xml:space="preserve"> </w:t>
      </w:r>
      <w:r w:rsidRPr="00674110">
        <w:rPr>
          <w:sz w:val="24"/>
          <w:szCs w:val="24"/>
        </w:rPr>
        <w:t>масса,</w:t>
      </w:r>
      <w:r w:rsidRPr="00674110">
        <w:rPr>
          <w:spacing w:val="-2"/>
          <w:sz w:val="24"/>
          <w:szCs w:val="24"/>
        </w:rPr>
        <w:t xml:space="preserve"> </w:t>
      </w:r>
      <w:r w:rsidRPr="00674110">
        <w:rPr>
          <w:sz w:val="24"/>
          <w:szCs w:val="24"/>
        </w:rPr>
        <w:t>время,</w:t>
      </w:r>
      <w:r w:rsidRPr="00674110">
        <w:rPr>
          <w:spacing w:val="-2"/>
          <w:sz w:val="24"/>
          <w:szCs w:val="24"/>
        </w:rPr>
        <w:t xml:space="preserve"> </w:t>
      </w:r>
      <w:r w:rsidRPr="00674110">
        <w:rPr>
          <w:sz w:val="24"/>
          <w:szCs w:val="24"/>
        </w:rPr>
        <w:t>вместимость,</w:t>
      </w:r>
      <w:r w:rsidRPr="00674110">
        <w:rPr>
          <w:spacing w:val="3"/>
          <w:sz w:val="24"/>
          <w:szCs w:val="24"/>
        </w:rPr>
        <w:t xml:space="preserve"> </w:t>
      </w:r>
      <w:r w:rsidRPr="00674110">
        <w:rPr>
          <w:sz w:val="24"/>
          <w:szCs w:val="24"/>
        </w:rPr>
        <w:t>стоимость,</w:t>
      </w:r>
      <w:r w:rsidRPr="00674110">
        <w:rPr>
          <w:spacing w:val="2"/>
          <w:sz w:val="24"/>
          <w:szCs w:val="24"/>
        </w:rPr>
        <w:t xml:space="preserve"> </w:t>
      </w:r>
      <w:r w:rsidRPr="00674110">
        <w:rPr>
          <w:sz w:val="24"/>
          <w:szCs w:val="24"/>
        </w:rPr>
        <w:t>площадь,</w:t>
      </w:r>
      <w:r w:rsidRPr="00674110">
        <w:rPr>
          <w:spacing w:val="2"/>
          <w:sz w:val="24"/>
          <w:szCs w:val="24"/>
        </w:rPr>
        <w:t xml:space="preserve"> </w:t>
      </w:r>
      <w:r w:rsidRPr="00674110">
        <w:rPr>
          <w:sz w:val="24"/>
          <w:szCs w:val="24"/>
        </w:rPr>
        <w:t>скорость);</w:t>
      </w:r>
    </w:p>
    <w:p w14:paraId="7383F18F" w14:textId="77777777" w:rsidR="00704869" w:rsidRPr="00674110" w:rsidRDefault="00274AC7" w:rsidP="0058064A">
      <w:pPr>
        <w:pStyle w:val="a5"/>
        <w:numPr>
          <w:ilvl w:val="0"/>
          <w:numId w:val="41"/>
        </w:numPr>
        <w:tabs>
          <w:tab w:val="left" w:pos="1360"/>
        </w:tabs>
        <w:spacing w:before="7" w:line="252" w:lineRule="auto"/>
        <w:ind w:right="290"/>
        <w:rPr>
          <w:sz w:val="24"/>
          <w:szCs w:val="24"/>
        </w:rPr>
      </w:pPr>
      <w:r w:rsidRPr="00674110">
        <w:rPr>
          <w:sz w:val="24"/>
          <w:szCs w:val="24"/>
        </w:rPr>
        <w:t>использовать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единицы</w:t>
      </w:r>
      <w:r w:rsidRPr="00674110">
        <w:rPr>
          <w:spacing w:val="1"/>
          <w:sz w:val="24"/>
          <w:szCs w:val="24"/>
        </w:rPr>
        <w:t xml:space="preserve"> </w:t>
      </w:r>
      <w:r w:rsidRPr="00674110">
        <w:rPr>
          <w:sz w:val="24"/>
          <w:szCs w:val="24"/>
        </w:rPr>
        <w:t>длины</w:t>
      </w:r>
      <w:r w:rsidRPr="00674110">
        <w:rPr>
          <w:spacing w:val="1"/>
          <w:sz w:val="24"/>
          <w:szCs w:val="24"/>
        </w:rPr>
        <w:t xml:space="preserve"> </w:t>
      </w:r>
      <w:r w:rsidRPr="00674110">
        <w:rPr>
          <w:sz w:val="24"/>
          <w:szCs w:val="24"/>
        </w:rPr>
        <w:t>(миллиметр,</w:t>
      </w:r>
      <w:r w:rsidRPr="00674110">
        <w:rPr>
          <w:spacing w:val="1"/>
          <w:sz w:val="24"/>
          <w:szCs w:val="24"/>
        </w:rPr>
        <w:t xml:space="preserve"> </w:t>
      </w:r>
      <w:r w:rsidRPr="00674110">
        <w:rPr>
          <w:sz w:val="24"/>
          <w:szCs w:val="24"/>
        </w:rPr>
        <w:t>сантиметр, дециметр, метр, километр), массы (грамм, килограмм,</w:t>
      </w:r>
      <w:r w:rsidRPr="00674110">
        <w:rPr>
          <w:spacing w:val="1"/>
          <w:sz w:val="24"/>
          <w:szCs w:val="24"/>
        </w:rPr>
        <w:t xml:space="preserve"> </w:t>
      </w:r>
      <w:r w:rsidRPr="00674110">
        <w:rPr>
          <w:sz w:val="24"/>
          <w:szCs w:val="24"/>
        </w:rPr>
        <w:t>центнер,</w:t>
      </w:r>
      <w:r w:rsidRPr="00674110">
        <w:rPr>
          <w:spacing w:val="1"/>
          <w:sz w:val="24"/>
          <w:szCs w:val="24"/>
        </w:rPr>
        <w:t xml:space="preserve"> </w:t>
      </w:r>
      <w:r w:rsidRPr="00674110">
        <w:rPr>
          <w:sz w:val="24"/>
          <w:szCs w:val="24"/>
        </w:rPr>
        <w:t>тонна),</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(секунда,</w:t>
      </w:r>
      <w:r w:rsidRPr="00674110">
        <w:rPr>
          <w:spacing w:val="1"/>
          <w:sz w:val="24"/>
          <w:szCs w:val="24"/>
        </w:rPr>
        <w:t xml:space="preserve"> </w:t>
      </w:r>
      <w:r w:rsidRPr="00674110">
        <w:rPr>
          <w:sz w:val="24"/>
          <w:szCs w:val="24"/>
        </w:rPr>
        <w:t>минута,</w:t>
      </w:r>
      <w:r w:rsidRPr="00674110">
        <w:rPr>
          <w:spacing w:val="1"/>
          <w:sz w:val="24"/>
          <w:szCs w:val="24"/>
        </w:rPr>
        <w:t xml:space="preserve"> </w:t>
      </w:r>
      <w:r w:rsidRPr="00674110">
        <w:rPr>
          <w:sz w:val="24"/>
          <w:szCs w:val="24"/>
        </w:rPr>
        <w:t>час;</w:t>
      </w:r>
      <w:r w:rsidRPr="00674110">
        <w:rPr>
          <w:spacing w:val="1"/>
          <w:sz w:val="24"/>
          <w:szCs w:val="24"/>
        </w:rPr>
        <w:t xml:space="preserve"> </w:t>
      </w:r>
      <w:r w:rsidRPr="00674110">
        <w:rPr>
          <w:sz w:val="24"/>
          <w:szCs w:val="24"/>
        </w:rPr>
        <w:t>сутки,</w:t>
      </w:r>
      <w:r w:rsidRPr="00674110">
        <w:rPr>
          <w:spacing w:val="1"/>
          <w:sz w:val="24"/>
          <w:szCs w:val="24"/>
        </w:rPr>
        <w:t xml:space="preserve"> </w:t>
      </w:r>
      <w:r w:rsidRPr="00674110">
        <w:rPr>
          <w:sz w:val="24"/>
          <w:szCs w:val="24"/>
        </w:rPr>
        <w:t>неделя,</w:t>
      </w:r>
      <w:r w:rsidRPr="00674110">
        <w:rPr>
          <w:spacing w:val="1"/>
          <w:sz w:val="24"/>
          <w:szCs w:val="24"/>
        </w:rPr>
        <w:t xml:space="preserve"> </w:t>
      </w:r>
      <w:r w:rsidRPr="00674110">
        <w:rPr>
          <w:sz w:val="24"/>
          <w:szCs w:val="24"/>
        </w:rPr>
        <w:t>месяц, год, век), вместимости (литр), стоимости (копейка, рубль),</w:t>
      </w:r>
      <w:r w:rsidRPr="00674110">
        <w:rPr>
          <w:spacing w:val="1"/>
          <w:sz w:val="24"/>
          <w:szCs w:val="24"/>
        </w:rPr>
        <w:t xml:space="preserve"> </w:t>
      </w:r>
      <w:r w:rsidRPr="00674110">
        <w:rPr>
          <w:sz w:val="24"/>
          <w:szCs w:val="24"/>
        </w:rPr>
        <w:t>площади</w:t>
      </w:r>
      <w:r w:rsidRPr="00674110">
        <w:rPr>
          <w:spacing w:val="1"/>
          <w:sz w:val="24"/>
          <w:szCs w:val="24"/>
        </w:rPr>
        <w:t xml:space="preserve"> </w:t>
      </w:r>
      <w:r w:rsidRPr="00674110">
        <w:rPr>
          <w:sz w:val="24"/>
          <w:szCs w:val="24"/>
        </w:rPr>
        <w:t>(квадратный</w:t>
      </w:r>
      <w:r w:rsidRPr="00674110">
        <w:rPr>
          <w:spacing w:val="1"/>
          <w:sz w:val="24"/>
          <w:szCs w:val="24"/>
        </w:rPr>
        <w:t xml:space="preserve"> </w:t>
      </w:r>
      <w:r w:rsidRPr="00674110">
        <w:rPr>
          <w:sz w:val="24"/>
          <w:szCs w:val="24"/>
        </w:rPr>
        <w:t>метр,</w:t>
      </w:r>
      <w:r w:rsidRPr="00674110">
        <w:rPr>
          <w:spacing w:val="1"/>
          <w:sz w:val="24"/>
          <w:szCs w:val="24"/>
        </w:rPr>
        <w:t xml:space="preserve"> </w:t>
      </w:r>
      <w:r w:rsidRPr="00674110">
        <w:rPr>
          <w:sz w:val="24"/>
          <w:szCs w:val="24"/>
        </w:rPr>
        <w:t>квадратный</w:t>
      </w:r>
      <w:r w:rsidRPr="00674110">
        <w:rPr>
          <w:spacing w:val="1"/>
          <w:sz w:val="24"/>
          <w:szCs w:val="24"/>
        </w:rPr>
        <w:t xml:space="preserve"> </w:t>
      </w:r>
      <w:r w:rsidRPr="00674110">
        <w:rPr>
          <w:sz w:val="24"/>
          <w:szCs w:val="24"/>
        </w:rPr>
        <w:t>дециметр,</w:t>
      </w:r>
      <w:r w:rsidRPr="00674110">
        <w:rPr>
          <w:spacing w:val="1"/>
          <w:sz w:val="24"/>
          <w:szCs w:val="24"/>
        </w:rPr>
        <w:t xml:space="preserve"> </w:t>
      </w:r>
      <w:r w:rsidRPr="00674110">
        <w:rPr>
          <w:sz w:val="24"/>
          <w:szCs w:val="24"/>
        </w:rPr>
        <w:t>квадратный</w:t>
      </w:r>
      <w:r w:rsidRPr="00674110">
        <w:rPr>
          <w:spacing w:val="1"/>
          <w:sz w:val="24"/>
          <w:szCs w:val="24"/>
        </w:rPr>
        <w:t xml:space="preserve"> </w:t>
      </w:r>
      <w:r w:rsidRPr="00674110">
        <w:rPr>
          <w:sz w:val="24"/>
          <w:szCs w:val="24"/>
        </w:rPr>
        <w:t>сантиметр),</w:t>
      </w:r>
      <w:r w:rsidRPr="00674110">
        <w:rPr>
          <w:spacing w:val="2"/>
          <w:sz w:val="24"/>
          <w:szCs w:val="24"/>
        </w:rPr>
        <w:t xml:space="preserve"> </w:t>
      </w:r>
      <w:r w:rsidRPr="00674110">
        <w:rPr>
          <w:sz w:val="24"/>
          <w:szCs w:val="24"/>
        </w:rPr>
        <w:t>скорости (километр</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час,</w:t>
      </w:r>
      <w:r w:rsidRPr="00674110">
        <w:rPr>
          <w:spacing w:val="-1"/>
          <w:sz w:val="24"/>
          <w:szCs w:val="24"/>
        </w:rPr>
        <w:t xml:space="preserve"> </w:t>
      </w:r>
      <w:r w:rsidRPr="00674110">
        <w:rPr>
          <w:sz w:val="24"/>
          <w:szCs w:val="24"/>
        </w:rPr>
        <w:t>метр</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секунду);</w:t>
      </w:r>
    </w:p>
    <w:p w14:paraId="7BB32CD4" w14:textId="77777777" w:rsidR="00704869" w:rsidRPr="00674110" w:rsidRDefault="00274AC7" w:rsidP="0058064A">
      <w:pPr>
        <w:pStyle w:val="a5"/>
        <w:numPr>
          <w:ilvl w:val="0"/>
          <w:numId w:val="41"/>
        </w:numPr>
        <w:tabs>
          <w:tab w:val="left" w:pos="1360"/>
        </w:tabs>
        <w:spacing w:before="65" w:line="249" w:lineRule="auto"/>
        <w:ind w:right="301"/>
        <w:rPr>
          <w:sz w:val="24"/>
          <w:szCs w:val="24"/>
        </w:rPr>
      </w:pPr>
      <w:r w:rsidRPr="00674110">
        <w:rPr>
          <w:sz w:val="24"/>
          <w:szCs w:val="24"/>
        </w:rPr>
        <w:t>использовать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текстовых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ситуациях соотношения между скоростью, временем и пройденным</w:t>
      </w:r>
      <w:r w:rsidRPr="00674110">
        <w:rPr>
          <w:spacing w:val="-47"/>
          <w:sz w:val="24"/>
          <w:szCs w:val="24"/>
        </w:rPr>
        <w:t xml:space="preserve"> </w:t>
      </w:r>
      <w:r w:rsidRPr="00674110">
        <w:rPr>
          <w:sz w:val="24"/>
          <w:szCs w:val="24"/>
        </w:rPr>
        <w:t>путем,</w:t>
      </w:r>
      <w:r w:rsidRPr="00674110">
        <w:rPr>
          <w:spacing w:val="-4"/>
          <w:sz w:val="24"/>
          <w:szCs w:val="24"/>
        </w:rPr>
        <w:t xml:space="preserve"> </w:t>
      </w:r>
      <w:r w:rsidRPr="00674110">
        <w:rPr>
          <w:sz w:val="24"/>
          <w:szCs w:val="24"/>
        </w:rPr>
        <w:t>между</w:t>
      </w:r>
      <w:r w:rsidRPr="00674110">
        <w:rPr>
          <w:spacing w:val="-10"/>
          <w:sz w:val="24"/>
          <w:szCs w:val="24"/>
        </w:rPr>
        <w:t xml:space="preserve"> </w:t>
      </w:r>
      <w:r w:rsidRPr="00674110">
        <w:rPr>
          <w:sz w:val="24"/>
          <w:szCs w:val="24"/>
        </w:rPr>
        <w:t>производительностью, временем</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объёмом</w:t>
      </w:r>
      <w:r w:rsidRPr="00674110">
        <w:rPr>
          <w:spacing w:val="1"/>
          <w:sz w:val="24"/>
          <w:szCs w:val="24"/>
        </w:rPr>
        <w:t xml:space="preserve"> </w:t>
      </w:r>
      <w:r w:rsidRPr="00674110">
        <w:rPr>
          <w:sz w:val="24"/>
          <w:szCs w:val="24"/>
        </w:rPr>
        <w:t>работы;</w:t>
      </w:r>
    </w:p>
    <w:p w14:paraId="23CBB635" w14:textId="77777777" w:rsidR="00704869" w:rsidRPr="00674110" w:rsidRDefault="00274AC7" w:rsidP="0058064A">
      <w:pPr>
        <w:pStyle w:val="a5"/>
        <w:numPr>
          <w:ilvl w:val="0"/>
          <w:numId w:val="41"/>
        </w:numPr>
        <w:tabs>
          <w:tab w:val="left" w:pos="1360"/>
        </w:tabs>
        <w:spacing w:before="8" w:line="252" w:lineRule="auto"/>
        <w:ind w:right="290"/>
        <w:rPr>
          <w:sz w:val="24"/>
          <w:szCs w:val="24"/>
        </w:rPr>
      </w:pPr>
      <w:r w:rsidRPr="00674110">
        <w:rPr>
          <w:sz w:val="24"/>
          <w:szCs w:val="24"/>
        </w:rPr>
        <w:t>определять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цифровых</w:t>
      </w:r>
      <w:r w:rsidRPr="00674110">
        <w:rPr>
          <w:spacing w:val="1"/>
          <w:sz w:val="24"/>
          <w:szCs w:val="24"/>
        </w:rPr>
        <w:t xml:space="preserve"> </w:t>
      </w:r>
      <w:r w:rsidRPr="00674110">
        <w:rPr>
          <w:sz w:val="24"/>
          <w:szCs w:val="24"/>
        </w:rPr>
        <w:t>и аналоговых</w:t>
      </w:r>
      <w:r w:rsidRPr="00674110">
        <w:rPr>
          <w:spacing w:val="1"/>
          <w:sz w:val="24"/>
          <w:szCs w:val="24"/>
        </w:rPr>
        <w:t xml:space="preserve"> </w:t>
      </w:r>
      <w:r w:rsidRPr="00674110">
        <w:rPr>
          <w:sz w:val="24"/>
          <w:szCs w:val="24"/>
        </w:rPr>
        <w:t>приборов</w:t>
      </w:r>
      <w:r w:rsidRPr="00674110">
        <w:rPr>
          <w:spacing w:val="1"/>
          <w:sz w:val="24"/>
          <w:szCs w:val="24"/>
        </w:rPr>
        <w:t xml:space="preserve"> </w:t>
      </w:r>
      <w:r w:rsidRPr="00674110">
        <w:rPr>
          <w:sz w:val="24"/>
          <w:szCs w:val="24"/>
        </w:rPr>
        <w:t>массу</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температуру</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воды,</w:t>
      </w:r>
      <w:r w:rsidRPr="00674110">
        <w:rPr>
          <w:spacing w:val="1"/>
          <w:sz w:val="24"/>
          <w:szCs w:val="24"/>
        </w:rPr>
        <w:t xml:space="preserve"> </w:t>
      </w:r>
      <w:r w:rsidRPr="00674110">
        <w:rPr>
          <w:sz w:val="24"/>
          <w:szCs w:val="24"/>
        </w:rPr>
        <w:t>воздуха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помещении),</w:t>
      </w:r>
      <w:r w:rsidRPr="00674110">
        <w:rPr>
          <w:spacing w:val="1"/>
          <w:sz w:val="24"/>
          <w:szCs w:val="24"/>
        </w:rPr>
        <w:t xml:space="preserve"> </w:t>
      </w:r>
      <w:r w:rsidRPr="00674110">
        <w:rPr>
          <w:sz w:val="24"/>
          <w:szCs w:val="24"/>
        </w:rPr>
        <w:t>скорость движения транспортного средства; определять с помощью</w:t>
      </w:r>
      <w:r w:rsidRPr="00674110">
        <w:rPr>
          <w:spacing w:val="1"/>
          <w:sz w:val="24"/>
          <w:szCs w:val="24"/>
        </w:rPr>
        <w:t xml:space="preserve"> </w:t>
      </w:r>
      <w:r w:rsidRPr="00674110">
        <w:rPr>
          <w:sz w:val="24"/>
          <w:szCs w:val="24"/>
        </w:rPr>
        <w:t>измерительных сосудов вместимость; выполнять прикидку и оценку</w:t>
      </w:r>
      <w:r w:rsidRPr="00674110">
        <w:rPr>
          <w:spacing w:val="-47"/>
          <w:sz w:val="24"/>
          <w:szCs w:val="24"/>
        </w:rPr>
        <w:t xml:space="preserve"> </w:t>
      </w:r>
      <w:r w:rsidRPr="00674110">
        <w:rPr>
          <w:sz w:val="24"/>
          <w:szCs w:val="24"/>
        </w:rPr>
        <w:t>результата</w:t>
      </w:r>
      <w:r w:rsidRPr="00674110">
        <w:rPr>
          <w:spacing w:val="3"/>
          <w:sz w:val="24"/>
          <w:szCs w:val="24"/>
        </w:rPr>
        <w:t xml:space="preserve"> </w:t>
      </w:r>
      <w:r w:rsidRPr="00674110">
        <w:rPr>
          <w:sz w:val="24"/>
          <w:szCs w:val="24"/>
        </w:rPr>
        <w:t>измерений;</w:t>
      </w:r>
    </w:p>
    <w:p w14:paraId="5919C606" w14:textId="77777777" w:rsidR="00704869" w:rsidRPr="00674110" w:rsidRDefault="00274AC7" w:rsidP="0058064A">
      <w:pPr>
        <w:pStyle w:val="a5"/>
        <w:numPr>
          <w:ilvl w:val="0"/>
          <w:numId w:val="41"/>
        </w:numPr>
        <w:tabs>
          <w:tab w:val="left" w:pos="1360"/>
        </w:tabs>
        <w:spacing w:before="2" w:line="252" w:lineRule="auto"/>
        <w:ind w:right="292"/>
        <w:rPr>
          <w:sz w:val="24"/>
          <w:szCs w:val="24"/>
        </w:rPr>
      </w:pPr>
      <w:r w:rsidRPr="00674110">
        <w:rPr>
          <w:sz w:val="24"/>
          <w:szCs w:val="24"/>
        </w:rPr>
        <w:t>решать</w:t>
      </w:r>
      <w:r w:rsidRPr="00674110">
        <w:rPr>
          <w:spacing w:val="1"/>
          <w:sz w:val="24"/>
          <w:szCs w:val="24"/>
        </w:rPr>
        <w:t xml:space="preserve"> </w:t>
      </w:r>
      <w:r w:rsidRPr="00674110">
        <w:rPr>
          <w:sz w:val="24"/>
          <w:szCs w:val="24"/>
        </w:rPr>
        <w:t>текстовые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1—3 действия,</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преобразование</w:t>
      </w:r>
      <w:r w:rsidRPr="00674110">
        <w:rPr>
          <w:spacing w:val="1"/>
          <w:sz w:val="24"/>
          <w:szCs w:val="24"/>
        </w:rPr>
        <w:t xml:space="preserve"> </w:t>
      </w:r>
      <w:r w:rsidRPr="00674110">
        <w:rPr>
          <w:sz w:val="24"/>
          <w:szCs w:val="24"/>
        </w:rPr>
        <w:t>заданных</w:t>
      </w:r>
      <w:r w:rsidRPr="00674110">
        <w:rPr>
          <w:spacing w:val="1"/>
          <w:sz w:val="24"/>
          <w:szCs w:val="24"/>
        </w:rPr>
        <w:t xml:space="preserve"> </w:t>
      </w:r>
      <w:r w:rsidRPr="00674110">
        <w:rPr>
          <w:sz w:val="24"/>
          <w:szCs w:val="24"/>
        </w:rPr>
        <w:t>величин,</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подходящие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сочетая</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47"/>
          <w:sz w:val="24"/>
          <w:szCs w:val="24"/>
        </w:rPr>
        <w:t xml:space="preserve"> </w:t>
      </w:r>
      <w:r w:rsidRPr="00674110">
        <w:rPr>
          <w:sz w:val="24"/>
          <w:szCs w:val="24"/>
        </w:rPr>
        <w:t>вычисления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необходимости,</w:t>
      </w:r>
      <w:r w:rsidRPr="00674110">
        <w:rPr>
          <w:spacing w:val="1"/>
          <w:sz w:val="24"/>
          <w:szCs w:val="24"/>
        </w:rPr>
        <w:t xml:space="preserve"> </w:t>
      </w:r>
      <w:r w:rsidRPr="00674110">
        <w:rPr>
          <w:sz w:val="24"/>
          <w:szCs w:val="24"/>
        </w:rPr>
        <w:t>вычислительные</w:t>
      </w:r>
      <w:r w:rsidRPr="00674110">
        <w:rPr>
          <w:spacing w:val="1"/>
          <w:sz w:val="24"/>
          <w:szCs w:val="24"/>
        </w:rPr>
        <w:t xml:space="preserve"> </w:t>
      </w:r>
      <w:r w:rsidRPr="00674110">
        <w:rPr>
          <w:sz w:val="24"/>
          <w:szCs w:val="24"/>
        </w:rPr>
        <w:t>устройства,</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полученный</w:t>
      </w:r>
      <w:r w:rsidRPr="00674110">
        <w:rPr>
          <w:spacing w:val="1"/>
          <w:sz w:val="24"/>
          <w:szCs w:val="24"/>
        </w:rPr>
        <w:t xml:space="preserve"> </w:t>
      </w:r>
      <w:r w:rsidRPr="00674110">
        <w:rPr>
          <w:sz w:val="24"/>
          <w:szCs w:val="24"/>
        </w:rPr>
        <w:t>результат</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критериям:</w:t>
      </w:r>
      <w:r w:rsidRPr="00674110">
        <w:rPr>
          <w:spacing w:val="1"/>
          <w:sz w:val="24"/>
          <w:szCs w:val="24"/>
        </w:rPr>
        <w:t xml:space="preserve"> </w:t>
      </w:r>
      <w:r w:rsidRPr="00674110">
        <w:rPr>
          <w:sz w:val="24"/>
          <w:szCs w:val="24"/>
        </w:rPr>
        <w:t>достоверность/реальность,</w:t>
      </w:r>
      <w:r w:rsidRPr="00674110">
        <w:rPr>
          <w:spacing w:val="6"/>
          <w:sz w:val="24"/>
          <w:szCs w:val="24"/>
        </w:rPr>
        <w:t xml:space="preserve"> </w:t>
      </w:r>
      <w:r w:rsidRPr="00674110">
        <w:rPr>
          <w:sz w:val="24"/>
          <w:szCs w:val="24"/>
        </w:rPr>
        <w:t>соответствие</w:t>
      </w:r>
      <w:r w:rsidRPr="00674110">
        <w:rPr>
          <w:spacing w:val="3"/>
          <w:sz w:val="24"/>
          <w:szCs w:val="24"/>
        </w:rPr>
        <w:t xml:space="preserve"> </w:t>
      </w:r>
      <w:r w:rsidRPr="00674110">
        <w:rPr>
          <w:sz w:val="24"/>
          <w:szCs w:val="24"/>
        </w:rPr>
        <w:t>условию;</w:t>
      </w:r>
    </w:p>
    <w:p w14:paraId="4CCECBEA" w14:textId="77777777" w:rsidR="00704869" w:rsidRPr="00674110" w:rsidRDefault="00274AC7" w:rsidP="0058064A">
      <w:pPr>
        <w:pStyle w:val="a5"/>
        <w:numPr>
          <w:ilvl w:val="0"/>
          <w:numId w:val="41"/>
        </w:numPr>
        <w:tabs>
          <w:tab w:val="left" w:pos="1360"/>
        </w:tabs>
        <w:spacing w:before="2" w:line="252" w:lineRule="auto"/>
        <w:ind w:right="295"/>
        <w:rPr>
          <w:sz w:val="24"/>
          <w:szCs w:val="24"/>
        </w:rPr>
      </w:pPr>
      <w:r w:rsidRPr="00674110">
        <w:rPr>
          <w:sz w:val="24"/>
          <w:szCs w:val="24"/>
        </w:rPr>
        <w:t>решать практические задачи, связанные с повседневной жизнью (на</w:t>
      </w:r>
      <w:r w:rsidRPr="00674110">
        <w:rPr>
          <w:spacing w:val="1"/>
          <w:sz w:val="24"/>
          <w:szCs w:val="24"/>
        </w:rPr>
        <w:t xml:space="preserve"> </w:t>
      </w:r>
      <w:r w:rsidRPr="00674110">
        <w:rPr>
          <w:sz w:val="24"/>
          <w:szCs w:val="24"/>
        </w:rPr>
        <w:t>покупки, движение и т.п.), в том числе, с избыточными данными,</w:t>
      </w:r>
      <w:r w:rsidRPr="00674110">
        <w:rPr>
          <w:spacing w:val="1"/>
          <w:sz w:val="24"/>
          <w:szCs w:val="24"/>
        </w:rPr>
        <w:t xml:space="preserve"> </w:t>
      </w:r>
      <w:r w:rsidRPr="00674110">
        <w:rPr>
          <w:sz w:val="24"/>
          <w:szCs w:val="24"/>
        </w:rPr>
        <w:t>находить недостающую информацию (например, из таблиц, схем),</w:t>
      </w:r>
      <w:r w:rsidRPr="00674110">
        <w:rPr>
          <w:spacing w:val="1"/>
          <w:sz w:val="24"/>
          <w:szCs w:val="24"/>
        </w:rPr>
        <w:t xml:space="preserve"> </w:t>
      </w:r>
      <w:r w:rsidRPr="00674110">
        <w:rPr>
          <w:sz w:val="24"/>
          <w:szCs w:val="24"/>
        </w:rPr>
        <w:t>находить и оценивать различные способы решения, использовать</w:t>
      </w:r>
      <w:r w:rsidRPr="00674110">
        <w:rPr>
          <w:spacing w:val="1"/>
          <w:sz w:val="24"/>
          <w:szCs w:val="24"/>
        </w:rPr>
        <w:t xml:space="preserve"> </w:t>
      </w:r>
      <w:r w:rsidRPr="00674110">
        <w:rPr>
          <w:sz w:val="24"/>
          <w:szCs w:val="24"/>
        </w:rPr>
        <w:t>подходящие</w:t>
      </w:r>
      <w:r w:rsidRPr="00674110">
        <w:rPr>
          <w:spacing w:val="-2"/>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проверки;</w:t>
      </w:r>
    </w:p>
    <w:p w14:paraId="3471B3E3" w14:textId="77777777" w:rsidR="00704869" w:rsidRPr="00674110" w:rsidRDefault="00274AC7" w:rsidP="0058064A">
      <w:pPr>
        <w:pStyle w:val="a5"/>
        <w:numPr>
          <w:ilvl w:val="0"/>
          <w:numId w:val="41"/>
        </w:numPr>
        <w:tabs>
          <w:tab w:val="left" w:pos="1360"/>
        </w:tabs>
        <w:spacing w:before="3"/>
        <w:rPr>
          <w:sz w:val="24"/>
          <w:szCs w:val="24"/>
        </w:rPr>
      </w:pPr>
      <w:r w:rsidRPr="00674110">
        <w:rPr>
          <w:sz w:val="24"/>
          <w:szCs w:val="24"/>
        </w:rPr>
        <w:t>различать,</w:t>
      </w:r>
      <w:r w:rsidRPr="00674110">
        <w:rPr>
          <w:spacing w:val="-5"/>
          <w:sz w:val="24"/>
          <w:szCs w:val="24"/>
        </w:rPr>
        <w:t xml:space="preserve"> </w:t>
      </w:r>
      <w:r w:rsidRPr="00674110">
        <w:rPr>
          <w:sz w:val="24"/>
          <w:szCs w:val="24"/>
        </w:rPr>
        <w:t>называть</w:t>
      </w:r>
      <w:r w:rsidRPr="00674110">
        <w:rPr>
          <w:spacing w:val="-8"/>
          <w:sz w:val="24"/>
          <w:szCs w:val="24"/>
        </w:rPr>
        <w:t xml:space="preserve"> </w:t>
      </w:r>
      <w:r w:rsidRPr="00674110">
        <w:rPr>
          <w:sz w:val="24"/>
          <w:szCs w:val="24"/>
        </w:rPr>
        <w:t>геометрические</w:t>
      </w:r>
      <w:r w:rsidRPr="00674110">
        <w:rPr>
          <w:spacing w:val="-5"/>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окружность,</w:t>
      </w:r>
      <w:r w:rsidRPr="00674110">
        <w:rPr>
          <w:spacing w:val="-1"/>
          <w:sz w:val="24"/>
          <w:szCs w:val="24"/>
        </w:rPr>
        <w:t xml:space="preserve"> </w:t>
      </w:r>
      <w:r w:rsidRPr="00674110">
        <w:rPr>
          <w:sz w:val="24"/>
          <w:szCs w:val="24"/>
        </w:rPr>
        <w:t>круг;</w:t>
      </w:r>
    </w:p>
    <w:p w14:paraId="090EEA2E" w14:textId="77777777" w:rsidR="00704869" w:rsidRPr="00674110" w:rsidRDefault="00274AC7" w:rsidP="0058064A">
      <w:pPr>
        <w:pStyle w:val="a5"/>
        <w:numPr>
          <w:ilvl w:val="0"/>
          <w:numId w:val="41"/>
        </w:numPr>
        <w:tabs>
          <w:tab w:val="left" w:pos="1360"/>
        </w:tabs>
        <w:spacing w:before="15" w:line="249" w:lineRule="auto"/>
        <w:ind w:right="295"/>
        <w:rPr>
          <w:sz w:val="24"/>
          <w:szCs w:val="24"/>
        </w:rPr>
      </w:pPr>
      <w:r w:rsidRPr="00674110">
        <w:rPr>
          <w:sz w:val="24"/>
          <w:szCs w:val="24"/>
        </w:rPr>
        <w:t>изображать с помощью циркуля и линейки окружность заданного</w:t>
      </w:r>
      <w:r w:rsidRPr="00674110">
        <w:rPr>
          <w:spacing w:val="1"/>
          <w:sz w:val="24"/>
          <w:szCs w:val="24"/>
        </w:rPr>
        <w:t xml:space="preserve"> </w:t>
      </w:r>
      <w:r w:rsidRPr="00674110">
        <w:rPr>
          <w:sz w:val="24"/>
          <w:szCs w:val="24"/>
        </w:rPr>
        <w:t>радиуса;</w:t>
      </w:r>
    </w:p>
    <w:p w14:paraId="1C3A8A9B" w14:textId="77777777" w:rsidR="00704869" w:rsidRPr="00674110" w:rsidRDefault="00274AC7" w:rsidP="0058064A">
      <w:pPr>
        <w:pStyle w:val="a5"/>
        <w:numPr>
          <w:ilvl w:val="0"/>
          <w:numId w:val="41"/>
        </w:numPr>
        <w:tabs>
          <w:tab w:val="left" w:pos="1360"/>
        </w:tabs>
        <w:spacing w:before="6" w:line="252" w:lineRule="auto"/>
        <w:ind w:right="292"/>
        <w:rPr>
          <w:sz w:val="24"/>
          <w:szCs w:val="24"/>
        </w:rPr>
      </w:pPr>
      <w:r w:rsidRPr="00674110">
        <w:rPr>
          <w:sz w:val="24"/>
          <w:szCs w:val="24"/>
        </w:rPr>
        <w:t>различать</w:t>
      </w:r>
      <w:r w:rsidRPr="00674110">
        <w:rPr>
          <w:spacing w:val="-8"/>
          <w:sz w:val="24"/>
          <w:szCs w:val="24"/>
        </w:rPr>
        <w:t xml:space="preserve"> </w:t>
      </w:r>
      <w:r w:rsidRPr="00674110">
        <w:rPr>
          <w:sz w:val="24"/>
          <w:szCs w:val="24"/>
        </w:rPr>
        <w:t>изображения</w:t>
      </w:r>
      <w:r w:rsidRPr="00674110">
        <w:rPr>
          <w:spacing w:val="-8"/>
          <w:sz w:val="24"/>
          <w:szCs w:val="24"/>
        </w:rPr>
        <w:t xml:space="preserve"> </w:t>
      </w:r>
      <w:r w:rsidRPr="00674110">
        <w:rPr>
          <w:sz w:val="24"/>
          <w:szCs w:val="24"/>
        </w:rPr>
        <w:t>простейших</w:t>
      </w:r>
      <w:r w:rsidRPr="00674110">
        <w:rPr>
          <w:spacing w:val="-7"/>
          <w:sz w:val="24"/>
          <w:szCs w:val="24"/>
        </w:rPr>
        <w:t xml:space="preserve"> </w:t>
      </w:r>
      <w:r w:rsidRPr="00674110">
        <w:rPr>
          <w:sz w:val="24"/>
          <w:szCs w:val="24"/>
        </w:rPr>
        <w:t>пространственных</w:t>
      </w:r>
      <w:r w:rsidRPr="00674110">
        <w:rPr>
          <w:spacing w:val="-8"/>
          <w:sz w:val="24"/>
          <w:szCs w:val="24"/>
        </w:rPr>
        <w:t xml:space="preserve"> </w:t>
      </w:r>
      <w:r w:rsidRPr="00674110">
        <w:rPr>
          <w:sz w:val="24"/>
          <w:szCs w:val="24"/>
        </w:rPr>
        <w:t>фигур:</w:t>
      </w:r>
      <w:r w:rsidRPr="00674110">
        <w:rPr>
          <w:spacing w:val="-5"/>
          <w:sz w:val="24"/>
          <w:szCs w:val="24"/>
        </w:rPr>
        <w:t xml:space="preserve"> </w:t>
      </w:r>
      <w:r w:rsidRPr="00674110">
        <w:rPr>
          <w:sz w:val="24"/>
          <w:szCs w:val="24"/>
        </w:rPr>
        <w:t>шара,</w:t>
      </w:r>
      <w:r w:rsidRPr="00674110">
        <w:rPr>
          <w:spacing w:val="-48"/>
          <w:sz w:val="24"/>
          <w:szCs w:val="24"/>
        </w:rPr>
        <w:t xml:space="preserve"> </w:t>
      </w:r>
      <w:r w:rsidRPr="00674110">
        <w:rPr>
          <w:sz w:val="24"/>
          <w:szCs w:val="24"/>
        </w:rPr>
        <w:t>куба,</w:t>
      </w:r>
      <w:r w:rsidRPr="00674110">
        <w:rPr>
          <w:spacing w:val="1"/>
          <w:sz w:val="24"/>
          <w:szCs w:val="24"/>
        </w:rPr>
        <w:t xml:space="preserve"> </w:t>
      </w:r>
      <w:r w:rsidRPr="00674110">
        <w:rPr>
          <w:sz w:val="24"/>
          <w:szCs w:val="24"/>
        </w:rPr>
        <w:t>цилиндра,</w:t>
      </w:r>
      <w:r w:rsidRPr="00674110">
        <w:rPr>
          <w:spacing w:val="1"/>
          <w:sz w:val="24"/>
          <w:szCs w:val="24"/>
        </w:rPr>
        <w:t xml:space="preserve"> </w:t>
      </w:r>
      <w:r w:rsidRPr="00674110">
        <w:rPr>
          <w:sz w:val="24"/>
          <w:szCs w:val="24"/>
        </w:rPr>
        <w:t>конуса,</w:t>
      </w:r>
      <w:r w:rsidRPr="00674110">
        <w:rPr>
          <w:spacing w:val="1"/>
          <w:sz w:val="24"/>
          <w:szCs w:val="24"/>
        </w:rPr>
        <w:t xml:space="preserve"> </w:t>
      </w:r>
      <w:r w:rsidRPr="00674110">
        <w:rPr>
          <w:sz w:val="24"/>
          <w:szCs w:val="24"/>
        </w:rPr>
        <w:t>пирамиды;</w:t>
      </w:r>
      <w:r w:rsidRPr="00674110">
        <w:rPr>
          <w:spacing w:val="1"/>
          <w:sz w:val="24"/>
          <w:szCs w:val="24"/>
        </w:rPr>
        <w:t xml:space="preserve"> </w:t>
      </w:r>
      <w:r w:rsidRPr="00674110">
        <w:rPr>
          <w:sz w:val="24"/>
          <w:szCs w:val="24"/>
        </w:rPr>
        <w:t>распознавать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простейших</w:t>
      </w:r>
      <w:r w:rsidRPr="00674110">
        <w:rPr>
          <w:spacing w:val="1"/>
          <w:sz w:val="24"/>
          <w:szCs w:val="24"/>
        </w:rPr>
        <w:t xml:space="preserve"> </w:t>
      </w:r>
      <w:r w:rsidRPr="00674110">
        <w:rPr>
          <w:sz w:val="24"/>
          <w:szCs w:val="24"/>
        </w:rPr>
        <w:t>случаях проекции предметов окружающего мира на плоскость (пол,</w:t>
      </w:r>
      <w:r w:rsidRPr="00674110">
        <w:rPr>
          <w:spacing w:val="1"/>
          <w:sz w:val="24"/>
          <w:szCs w:val="24"/>
        </w:rPr>
        <w:t xml:space="preserve"> </w:t>
      </w:r>
      <w:r w:rsidRPr="00674110">
        <w:rPr>
          <w:sz w:val="24"/>
          <w:szCs w:val="24"/>
        </w:rPr>
        <w:t>стену);</w:t>
      </w:r>
    </w:p>
    <w:p w14:paraId="0CE41003" w14:textId="77777777" w:rsidR="00704869" w:rsidRPr="00674110" w:rsidRDefault="00274AC7" w:rsidP="0058064A">
      <w:pPr>
        <w:pStyle w:val="a5"/>
        <w:numPr>
          <w:ilvl w:val="0"/>
          <w:numId w:val="41"/>
        </w:numPr>
        <w:tabs>
          <w:tab w:val="left" w:pos="1360"/>
        </w:tabs>
        <w:spacing w:line="254" w:lineRule="auto"/>
        <w:ind w:right="293"/>
        <w:rPr>
          <w:sz w:val="24"/>
          <w:szCs w:val="24"/>
        </w:rPr>
      </w:pPr>
      <w:r w:rsidRPr="00674110">
        <w:rPr>
          <w:sz w:val="24"/>
          <w:szCs w:val="24"/>
        </w:rPr>
        <w:t>выполнять разбиение (показывать на рисунке, чертеже) простейшей</w:t>
      </w:r>
      <w:r w:rsidRPr="00674110">
        <w:rPr>
          <w:spacing w:val="-47"/>
          <w:sz w:val="24"/>
          <w:szCs w:val="24"/>
        </w:rPr>
        <w:t xml:space="preserve"> </w:t>
      </w:r>
      <w:r w:rsidRPr="00674110">
        <w:rPr>
          <w:sz w:val="24"/>
          <w:szCs w:val="24"/>
        </w:rPr>
        <w:t>составной</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прямоугольники</w:t>
      </w:r>
      <w:r w:rsidRPr="00674110">
        <w:rPr>
          <w:spacing w:val="1"/>
          <w:sz w:val="24"/>
          <w:szCs w:val="24"/>
        </w:rPr>
        <w:t xml:space="preserve"> </w:t>
      </w:r>
      <w:r w:rsidRPr="00674110">
        <w:rPr>
          <w:sz w:val="24"/>
          <w:szCs w:val="24"/>
        </w:rPr>
        <w:t>(квадраты),</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периметр</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площадь</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составленных</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двух-трех</w:t>
      </w:r>
      <w:r w:rsidRPr="00674110">
        <w:rPr>
          <w:spacing w:val="1"/>
          <w:sz w:val="24"/>
          <w:szCs w:val="24"/>
        </w:rPr>
        <w:t xml:space="preserve"> </w:t>
      </w:r>
      <w:r w:rsidRPr="00674110">
        <w:rPr>
          <w:sz w:val="24"/>
          <w:szCs w:val="24"/>
        </w:rPr>
        <w:t>прямоугольников</w:t>
      </w:r>
      <w:r w:rsidRPr="00674110">
        <w:rPr>
          <w:spacing w:val="2"/>
          <w:sz w:val="24"/>
          <w:szCs w:val="24"/>
        </w:rPr>
        <w:t xml:space="preserve"> </w:t>
      </w:r>
      <w:r w:rsidRPr="00674110">
        <w:rPr>
          <w:sz w:val="24"/>
          <w:szCs w:val="24"/>
        </w:rPr>
        <w:t>(квадратов);</w:t>
      </w:r>
    </w:p>
    <w:p w14:paraId="2447034E" w14:textId="77777777" w:rsidR="00704869" w:rsidRPr="00674110" w:rsidRDefault="00274AC7" w:rsidP="0058064A">
      <w:pPr>
        <w:pStyle w:val="a5"/>
        <w:numPr>
          <w:ilvl w:val="0"/>
          <w:numId w:val="41"/>
        </w:numPr>
        <w:tabs>
          <w:tab w:val="left" w:pos="1360"/>
        </w:tabs>
        <w:spacing w:line="249" w:lineRule="auto"/>
        <w:ind w:right="300"/>
        <w:rPr>
          <w:sz w:val="24"/>
          <w:szCs w:val="24"/>
        </w:rPr>
      </w:pPr>
      <w:r w:rsidRPr="00674110">
        <w:rPr>
          <w:sz w:val="24"/>
          <w:szCs w:val="24"/>
        </w:rPr>
        <w:t>распознавать</w:t>
      </w:r>
      <w:r w:rsidRPr="00674110">
        <w:rPr>
          <w:spacing w:val="-9"/>
          <w:sz w:val="24"/>
          <w:szCs w:val="24"/>
        </w:rPr>
        <w:t xml:space="preserve"> </w:t>
      </w:r>
      <w:r w:rsidRPr="00674110">
        <w:rPr>
          <w:sz w:val="24"/>
          <w:szCs w:val="24"/>
        </w:rPr>
        <w:t>верные</w:t>
      </w:r>
      <w:r w:rsidRPr="00674110">
        <w:rPr>
          <w:spacing w:val="-6"/>
          <w:sz w:val="24"/>
          <w:szCs w:val="24"/>
        </w:rPr>
        <w:t xml:space="preserve"> </w:t>
      </w:r>
      <w:r w:rsidRPr="00674110">
        <w:rPr>
          <w:sz w:val="24"/>
          <w:szCs w:val="24"/>
        </w:rPr>
        <w:t>(истинные)</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неверные</w:t>
      </w:r>
      <w:r w:rsidRPr="00674110">
        <w:rPr>
          <w:spacing w:val="-6"/>
          <w:sz w:val="24"/>
          <w:szCs w:val="24"/>
        </w:rPr>
        <w:t xml:space="preserve"> </w:t>
      </w:r>
      <w:r w:rsidRPr="00674110">
        <w:rPr>
          <w:sz w:val="24"/>
          <w:szCs w:val="24"/>
        </w:rPr>
        <w:t>(ложные) утверждения;</w:t>
      </w:r>
      <w:r w:rsidRPr="00674110">
        <w:rPr>
          <w:spacing w:val="-47"/>
          <w:sz w:val="24"/>
          <w:szCs w:val="24"/>
        </w:rPr>
        <w:t xml:space="preserve"> </w:t>
      </w:r>
      <w:r w:rsidRPr="00674110">
        <w:rPr>
          <w:sz w:val="24"/>
          <w:szCs w:val="24"/>
        </w:rPr>
        <w:t>приводить пример,</w:t>
      </w:r>
      <w:r w:rsidRPr="00674110">
        <w:rPr>
          <w:spacing w:val="4"/>
          <w:sz w:val="24"/>
          <w:szCs w:val="24"/>
        </w:rPr>
        <w:t xml:space="preserve"> </w:t>
      </w:r>
      <w:r w:rsidRPr="00674110">
        <w:rPr>
          <w:sz w:val="24"/>
          <w:szCs w:val="24"/>
        </w:rPr>
        <w:t>контрпример;</w:t>
      </w:r>
    </w:p>
    <w:p w14:paraId="5356945D" w14:textId="77777777" w:rsidR="00704869" w:rsidRPr="00674110" w:rsidRDefault="00274AC7" w:rsidP="0058064A">
      <w:pPr>
        <w:pStyle w:val="a5"/>
        <w:numPr>
          <w:ilvl w:val="0"/>
          <w:numId w:val="41"/>
        </w:numPr>
        <w:tabs>
          <w:tab w:val="left" w:pos="1360"/>
        </w:tabs>
        <w:spacing w:before="1" w:line="252" w:lineRule="auto"/>
        <w:ind w:right="294"/>
        <w:rPr>
          <w:sz w:val="24"/>
          <w:szCs w:val="24"/>
        </w:rPr>
      </w:pPr>
      <w:r w:rsidRPr="00674110">
        <w:rPr>
          <w:sz w:val="24"/>
          <w:szCs w:val="24"/>
        </w:rPr>
        <w:t>формулировать</w:t>
      </w:r>
      <w:r w:rsidRPr="00674110">
        <w:rPr>
          <w:spacing w:val="1"/>
          <w:sz w:val="24"/>
          <w:szCs w:val="24"/>
        </w:rPr>
        <w:t xml:space="preserve"> </w:t>
      </w:r>
      <w:r w:rsidRPr="00674110">
        <w:rPr>
          <w:sz w:val="24"/>
          <w:szCs w:val="24"/>
        </w:rPr>
        <w:t>утверждение</w:t>
      </w:r>
      <w:r w:rsidRPr="00674110">
        <w:rPr>
          <w:spacing w:val="1"/>
          <w:sz w:val="24"/>
          <w:szCs w:val="24"/>
        </w:rPr>
        <w:t xml:space="preserve"> </w:t>
      </w:r>
      <w:r w:rsidRPr="00674110">
        <w:rPr>
          <w:sz w:val="24"/>
          <w:szCs w:val="24"/>
        </w:rPr>
        <w:t>(вывод),</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логические</w:t>
      </w:r>
      <w:r w:rsidRPr="00674110">
        <w:rPr>
          <w:spacing w:val="1"/>
          <w:sz w:val="24"/>
          <w:szCs w:val="24"/>
        </w:rPr>
        <w:t xml:space="preserve"> </w:t>
      </w:r>
      <w:r w:rsidRPr="00674110">
        <w:rPr>
          <w:sz w:val="24"/>
          <w:szCs w:val="24"/>
        </w:rPr>
        <w:t>рассуждения</w:t>
      </w:r>
      <w:r w:rsidRPr="00674110">
        <w:rPr>
          <w:spacing w:val="1"/>
          <w:sz w:val="24"/>
          <w:szCs w:val="24"/>
        </w:rPr>
        <w:t xml:space="preserve"> </w:t>
      </w:r>
      <w:r w:rsidRPr="00674110">
        <w:rPr>
          <w:sz w:val="24"/>
          <w:szCs w:val="24"/>
        </w:rPr>
        <w:t>(одно-/</w:t>
      </w:r>
      <w:proofErr w:type="spellStart"/>
      <w:r w:rsidRPr="00674110">
        <w:rPr>
          <w:sz w:val="24"/>
          <w:szCs w:val="24"/>
        </w:rPr>
        <w:t>двухшаговые</w:t>
      </w:r>
      <w:proofErr w:type="spellEnd"/>
      <w:r w:rsidRPr="00674110">
        <w:rPr>
          <w:sz w:val="24"/>
          <w:szCs w:val="24"/>
        </w:rPr>
        <w:t>)</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связок;</w:t>
      </w:r>
    </w:p>
    <w:p w14:paraId="3B868323" w14:textId="77777777" w:rsidR="00704869" w:rsidRPr="00674110" w:rsidRDefault="00274AC7" w:rsidP="0058064A">
      <w:pPr>
        <w:pStyle w:val="a5"/>
        <w:numPr>
          <w:ilvl w:val="0"/>
          <w:numId w:val="41"/>
        </w:numPr>
        <w:tabs>
          <w:tab w:val="left" w:pos="1360"/>
        </w:tabs>
        <w:spacing w:before="1" w:line="254" w:lineRule="auto"/>
        <w:ind w:right="293"/>
        <w:rPr>
          <w:sz w:val="24"/>
          <w:szCs w:val="24"/>
        </w:rPr>
      </w:pPr>
      <w:r w:rsidRPr="00674110">
        <w:rPr>
          <w:sz w:val="24"/>
          <w:szCs w:val="24"/>
        </w:rPr>
        <w:t>классифицировать</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заданным/самостоятельно</w:t>
      </w:r>
      <w:r w:rsidRPr="00674110">
        <w:rPr>
          <w:spacing w:val="1"/>
          <w:sz w:val="24"/>
          <w:szCs w:val="24"/>
        </w:rPr>
        <w:t xml:space="preserve"> </w:t>
      </w:r>
      <w:r w:rsidRPr="00674110">
        <w:rPr>
          <w:sz w:val="24"/>
          <w:szCs w:val="24"/>
        </w:rPr>
        <w:t>установленным</w:t>
      </w:r>
      <w:r w:rsidRPr="00674110">
        <w:rPr>
          <w:spacing w:val="3"/>
          <w:sz w:val="24"/>
          <w:szCs w:val="24"/>
        </w:rPr>
        <w:t xml:space="preserve"> </w:t>
      </w:r>
      <w:r w:rsidRPr="00674110">
        <w:rPr>
          <w:sz w:val="24"/>
          <w:szCs w:val="24"/>
        </w:rPr>
        <w:t>одному-двум</w:t>
      </w:r>
      <w:r w:rsidRPr="00674110">
        <w:rPr>
          <w:spacing w:val="4"/>
          <w:sz w:val="24"/>
          <w:szCs w:val="24"/>
        </w:rPr>
        <w:t xml:space="preserve"> </w:t>
      </w:r>
      <w:r w:rsidRPr="00674110">
        <w:rPr>
          <w:sz w:val="24"/>
          <w:szCs w:val="24"/>
        </w:rPr>
        <w:t>признакам;</w:t>
      </w:r>
    </w:p>
    <w:p w14:paraId="326196E7" w14:textId="77777777" w:rsidR="00704869" w:rsidRPr="00674110" w:rsidRDefault="00274AC7" w:rsidP="0058064A">
      <w:pPr>
        <w:pStyle w:val="a5"/>
        <w:numPr>
          <w:ilvl w:val="0"/>
          <w:numId w:val="41"/>
        </w:numPr>
        <w:tabs>
          <w:tab w:val="left" w:pos="1360"/>
        </w:tabs>
        <w:spacing w:line="252" w:lineRule="auto"/>
        <w:ind w:right="294"/>
        <w:rPr>
          <w:sz w:val="24"/>
          <w:szCs w:val="24"/>
        </w:rPr>
      </w:pPr>
      <w:r w:rsidRPr="00674110">
        <w:rPr>
          <w:sz w:val="24"/>
          <w:szCs w:val="24"/>
        </w:rPr>
        <w:t>извлекать и использовать для выполнения заданий и решения задач</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простейших</w:t>
      </w:r>
      <w:r w:rsidRPr="00674110">
        <w:rPr>
          <w:spacing w:val="1"/>
          <w:sz w:val="24"/>
          <w:szCs w:val="24"/>
        </w:rPr>
        <w:t xml:space="preserve"> </w:t>
      </w:r>
      <w:r w:rsidRPr="00674110">
        <w:rPr>
          <w:sz w:val="24"/>
          <w:szCs w:val="24"/>
        </w:rPr>
        <w:t>столбчатых</w:t>
      </w:r>
      <w:r w:rsidRPr="00674110">
        <w:rPr>
          <w:spacing w:val="1"/>
          <w:sz w:val="24"/>
          <w:szCs w:val="24"/>
        </w:rPr>
        <w:t xml:space="preserve"> </w:t>
      </w:r>
      <w:r w:rsidRPr="00674110">
        <w:rPr>
          <w:sz w:val="24"/>
          <w:szCs w:val="24"/>
        </w:rPr>
        <w:t>диаграммах, таблицах с данными о реальных процессах и явлениях</w:t>
      </w:r>
      <w:r w:rsidRPr="00674110">
        <w:rPr>
          <w:spacing w:val="1"/>
          <w:sz w:val="24"/>
          <w:szCs w:val="24"/>
        </w:rPr>
        <w:t xml:space="preserve"> </w:t>
      </w:r>
      <w:r w:rsidRPr="00674110">
        <w:rPr>
          <w:sz w:val="24"/>
          <w:szCs w:val="24"/>
        </w:rPr>
        <w:t>окружающего</w:t>
      </w:r>
      <w:r w:rsidRPr="00674110">
        <w:rPr>
          <w:spacing w:val="-3"/>
          <w:sz w:val="24"/>
          <w:szCs w:val="24"/>
        </w:rPr>
        <w:t xml:space="preserve"> </w:t>
      </w:r>
      <w:r w:rsidRPr="00674110">
        <w:rPr>
          <w:sz w:val="24"/>
          <w:szCs w:val="24"/>
        </w:rPr>
        <w:t>мира (например,</w:t>
      </w:r>
      <w:r w:rsidRPr="00674110">
        <w:rPr>
          <w:spacing w:val="1"/>
          <w:sz w:val="24"/>
          <w:szCs w:val="24"/>
        </w:rPr>
        <w:t xml:space="preserve"> </w:t>
      </w:r>
      <w:r w:rsidRPr="00674110">
        <w:rPr>
          <w:sz w:val="24"/>
          <w:szCs w:val="24"/>
        </w:rPr>
        <w:t>календарь, расписание), в</w:t>
      </w:r>
      <w:r w:rsidRPr="00674110">
        <w:rPr>
          <w:spacing w:val="3"/>
          <w:sz w:val="24"/>
          <w:szCs w:val="24"/>
        </w:rPr>
        <w:t xml:space="preserve"> </w:t>
      </w:r>
      <w:r w:rsidRPr="00674110">
        <w:rPr>
          <w:sz w:val="24"/>
          <w:szCs w:val="24"/>
        </w:rPr>
        <w:t>предметах</w:t>
      </w:r>
    </w:p>
    <w:p w14:paraId="64E6F6CE" w14:textId="77777777" w:rsidR="00704869" w:rsidRPr="00674110" w:rsidRDefault="00704869">
      <w:pPr>
        <w:spacing w:line="252" w:lineRule="auto"/>
        <w:jc w:val="both"/>
        <w:rPr>
          <w:sz w:val="24"/>
          <w:szCs w:val="24"/>
        </w:rPr>
        <w:sectPr w:rsidR="00704869" w:rsidRPr="00674110" w:rsidSect="007C64C8">
          <w:type w:val="nextColumn"/>
          <w:pgSz w:w="11907" w:h="16840" w:code="9"/>
          <w:pgMar w:top="660" w:right="300" w:bottom="720" w:left="0" w:header="0" w:footer="532" w:gutter="0"/>
          <w:cols w:space="720"/>
        </w:sectPr>
      </w:pPr>
    </w:p>
    <w:p w14:paraId="0B972357" w14:textId="77777777" w:rsidR="00704869" w:rsidRPr="00674110" w:rsidRDefault="00274AC7">
      <w:pPr>
        <w:pStyle w:val="a3"/>
        <w:spacing w:before="65" w:line="249" w:lineRule="auto"/>
        <w:ind w:left="1359" w:right="295"/>
        <w:rPr>
          <w:sz w:val="24"/>
          <w:szCs w:val="24"/>
        </w:rPr>
      </w:pPr>
      <w:r w:rsidRPr="00674110">
        <w:rPr>
          <w:sz w:val="24"/>
          <w:szCs w:val="24"/>
        </w:rPr>
        <w:lastRenderedPageBreak/>
        <w:t>повседневной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счет,</w:t>
      </w:r>
      <w:r w:rsidRPr="00674110">
        <w:rPr>
          <w:spacing w:val="1"/>
          <w:sz w:val="24"/>
          <w:szCs w:val="24"/>
        </w:rPr>
        <w:t xml:space="preserve"> </w:t>
      </w:r>
      <w:r w:rsidRPr="00674110">
        <w:rPr>
          <w:sz w:val="24"/>
          <w:szCs w:val="24"/>
        </w:rPr>
        <w:t>меню,</w:t>
      </w:r>
      <w:r w:rsidRPr="00674110">
        <w:rPr>
          <w:spacing w:val="1"/>
          <w:sz w:val="24"/>
          <w:szCs w:val="24"/>
        </w:rPr>
        <w:t xml:space="preserve"> </w:t>
      </w:r>
      <w:r w:rsidRPr="00674110">
        <w:rPr>
          <w:sz w:val="24"/>
          <w:szCs w:val="24"/>
        </w:rPr>
        <w:t>прайс-лист,</w:t>
      </w:r>
      <w:r w:rsidRPr="00674110">
        <w:rPr>
          <w:spacing w:val="-47"/>
          <w:sz w:val="24"/>
          <w:szCs w:val="24"/>
        </w:rPr>
        <w:t xml:space="preserve"> </w:t>
      </w:r>
      <w:r w:rsidRPr="00674110">
        <w:rPr>
          <w:sz w:val="24"/>
          <w:szCs w:val="24"/>
        </w:rPr>
        <w:t>объявление);</w:t>
      </w:r>
    </w:p>
    <w:p w14:paraId="403386AA" w14:textId="77777777" w:rsidR="00704869" w:rsidRPr="00674110" w:rsidRDefault="00274AC7" w:rsidP="0058064A">
      <w:pPr>
        <w:pStyle w:val="a5"/>
        <w:numPr>
          <w:ilvl w:val="0"/>
          <w:numId w:val="41"/>
        </w:numPr>
        <w:tabs>
          <w:tab w:val="left" w:pos="1360"/>
        </w:tabs>
        <w:spacing w:before="2"/>
        <w:rPr>
          <w:sz w:val="24"/>
          <w:szCs w:val="24"/>
        </w:rPr>
      </w:pPr>
      <w:r w:rsidRPr="00674110">
        <w:rPr>
          <w:sz w:val="24"/>
          <w:szCs w:val="24"/>
        </w:rPr>
        <w:t>заполнять</w:t>
      </w:r>
      <w:r w:rsidRPr="00674110">
        <w:rPr>
          <w:spacing w:val="-9"/>
          <w:sz w:val="24"/>
          <w:szCs w:val="24"/>
        </w:rPr>
        <w:t xml:space="preserve"> </w:t>
      </w:r>
      <w:r w:rsidRPr="00674110">
        <w:rPr>
          <w:sz w:val="24"/>
          <w:szCs w:val="24"/>
        </w:rPr>
        <w:t>данными</w:t>
      </w:r>
      <w:r w:rsidRPr="00674110">
        <w:rPr>
          <w:spacing w:val="-11"/>
          <w:sz w:val="24"/>
          <w:szCs w:val="24"/>
        </w:rPr>
        <w:t xml:space="preserve"> </w:t>
      </w:r>
      <w:r w:rsidRPr="00674110">
        <w:rPr>
          <w:sz w:val="24"/>
          <w:szCs w:val="24"/>
        </w:rPr>
        <w:t>предложенную</w:t>
      </w:r>
      <w:r w:rsidRPr="00674110">
        <w:rPr>
          <w:spacing w:val="-9"/>
          <w:sz w:val="24"/>
          <w:szCs w:val="24"/>
        </w:rPr>
        <w:t xml:space="preserve"> </w:t>
      </w:r>
      <w:r w:rsidRPr="00674110">
        <w:rPr>
          <w:sz w:val="24"/>
          <w:szCs w:val="24"/>
        </w:rPr>
        <w:t>таблицу,</w:t>
      </w:r>
      <w:r w:rsidRPr="00674110">
        <w:rPr>
          <w:spacing w:val="-6"/>
          <w:sz w:val="24"/>
          <w:szCs w:val="24"/>
        </w:rPr>
        <w:t xml:space="preserve"> </w:t>
      </w:r>
      <w:r w:rsidRPr="00674110">
        <w:rPr>
          <w:sz w:val="24"/>
          <w:szCs w:val="24"/>
        </w:rPr>
        <w:t>столбчатую</w:t>
      </w:r>
      <w:r w:rsidRPr="00674110">
        <w:rPr>
          <w:spacing w:val="-6"/>
          <w:sz w:val="24"/>
          <w:szCs w:val="24"/>
        </w:rPr>
        <w:t xml:space="preserve"> </w:t>
      </w:r>
      <w:r w:rsidRPr="00674110">
        <w:rPr>
          <w:sz w:val="24"/>
          <w:szCs w:val="24"/>
        </w:rPr>
        <w:t>диаграмму;</w:t>
      </w:r>
    </w:p>
    <w:p w14:paraId="13C1FB3B" w14:textId="77777777" w:rsidR="00704869" w:rsidRPr="00674110" w:rsidRDefault="00274AC7" w:rsidP="0058064A">
      <w:pPr>
        <w:pStyle w:val="a5"/>
        <w:numPr>
          <w:ilvl w:val="0"/>
          <w:numId w:val="41"/>
        </w:numPr>
        <w:tabs>
          <w:tab w:val="left" w:pos="1360"/>
        </w:tabs>
        <w:spacing w:before="15" w:line="254" w:lineRule="auto"/>
        <w:ind w:right="294"/>
        <w:rPr>
          <w:sz w:val="24"/>
          <w:szCs w:val="24"/>
        </w:rPr>
      </w:pPr>
      <w:r w:rsidRPr="00674110">
        <w:rPr>
          <w:sz w:val="24"/>
          <w:szCs w:val="24"/>
        </w:rPr>
        <w:t>использовать</w:t>
      </w:r>
      <w:r w:rsidRPr="00674110">
        <w:rPr>
          <w:spacing w:val="1"/>
          <w:sz w:val="24"/>
          <w:szCs w:val="24"/>
        </w:rPr>
        <w:t xml:space="preserve"> </w:t>
      </w:r>
      <w:r w:rsidRPr="00674110">
        <w:rPr>
          <w:sz w:val="24"/>
          <w:szCs w:val="24"/>
        </w:rPr>
        <w:t>формализованные</w:t>
      </w:r>
      <w:r w:rsidRPr="00674110">
        <w:rPr>
          <w:spacing w:val="1"/>
          <w:sz w:val="24"/>
          <w:szCs w:val="24"/>
        </w:rPr>
        <w:t xml:space="preserve"> </w:t>
      </w:r>
      <w:r w:rsidRPr="00674110">
        <w:rPr>
          <w:sz w:val="24"/>
          <w:szCs w:val="24"/>
        </w:rPr>
        <w:t>описания</w:t>
      </w:r>
      <w:r w:rsidRPr="00674110">
        <w:rPr>
          <w:spacing w:val="1"/>
          <w:sz w:val="24"/>
          <w:szCs w:val="24"/>
        </w:rPr>
        <w:t xml:space="preserve"> </w:t>
      </w:r>
      <w:r w:rsidRPr="00674110">
        <w:rPr>
          <w:sz w:val="24"/>
          <w:szCs w:val="24"/>
        </w:rPr>
        <w:t>последовательности</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(алгоритм,</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схема)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дополнять</w:t>
      </w:r>
      <w:r w:rsidRPr="00674110">
        <w:rPr>
          <w:spacing w:val="-2"/>
          <w:sz w:val="24"/>
          <w:szCs w:val="24"/>
        </w:rPr>
        <w:t xml:space="preserve"> </w:t>
      </w:r>
      <w:r w:rsidRPr="00674110">
        <w:rPr>
          <w:sz w:val="24"/>
          <w:szCs w:val="24"/>
        </w:rPr>
        <w:t>алгоритм,</w:t>
      </w:r>
      <w:r w:rsidRPr="00674110">
        <w:rPr>
          <w:spacing w:val="1"/>
          <w:sz w:val="24"/>
          <w:szCs w:val="24"/>
        </w:rPr>
        <w:t xml:space="preserve"> </w:t>
      </w:r>
      <w:r w:rsidRPr="00674110">
        <w:rPr>
          <w:sz w:val="24"/>
          <w:szCs w:val="24"/>
        </w:rPr>
        <w:t>упорядочивать</w:t>
      </w:r>
      <w:r w:rsidRPr="00674110">
        <w:rPr>
          <w:spacing w:val="-2"/>
          <w:sz w:val="24"/>
          <w:szCs w:val="24"/>
        </w:rPr>
        <w:t xml:space="preserve"> </w:t>
      </w:r>
      <w:r w:rsidRPr="00674110">
        <w:rPr>
          <w:sz w:val="24"/>
          <w:szCs w:val="24"/>
        </w:rPr>
        <w:t>шаги</w:t>
      </w:r>
      <w:r w:rsidRPr="00674110">
        <w:rPr>
          <w:spacing w:val="-8"/>
          <w:sz w:val="24"/>
          <w:szCs w:val="24"/>
        </w:rPr>
        <w:t xml:space="preserve"> </w:t>
      </w:r>
      <w:r w:rsidRPr="00674110">
        <w:rPr>
          <w:sz w:val="24"/>
          <w:szCs w:val="24"/>
        </w:rPr>
        <w:t>алгоритма;</w:t>
      </w:r>
    </w:p>
    <w:p w14:paraId="13CFC740" w14:textId="77777777" w:rsidR="00704869" w:rsidRPr="00674110" w:rsidRDefault="00274AC7" w:rsidP="0058064A">
      <w:pPr>
        <w:pStyle w:val="a5"/>
        <w:numPr>
          <w:ilvl w:val="0"/>
          <w:numId w:val="41"/>
        </w:numPr>
        <w:tabs>
          <w:tab w:val="left" w:pos="1360"/>
        </w:tabs>
        <w:spacing w:line="224" w:lineRule="exact"/>
        <w:rPr>
          <w:sz w:val="24"/>
          <w:szCs w:val="24"/>
        </w:rPr>
      </w:pPr>
      <w:r w:rsidRPr="00674110">
        <w:rPr>
          <w:sz w:val="24"/>
          <w:szCs w:val="24"/>
        </w:rPr>
        <w:t>выбирать</w:t>
      </w:r>
      <w:r w:rsidRPr="00674110">
        <w:rPr>
          <w:spacing w:val="-6"/>
          <w:sz w:val="24"/>
          <w:szCs w:val="24"/>
        </w:rPr>
        <w:t xml:space="preserve"> </w:t>
      </w:r>
      <w:r w:rsidRPr="00674110">
        <w:rPr>
          <w:sz w:val="24"/>
          <w:szCs w:val="24"/>
        </w:rPr>
        <w:t>рациональное</w:t>
      </w:r>
      <w:r w:rsidRPr="00674110">
        <w:rPr>
          <w:spacing w:val="-6"/>
          <w:sz w:val="24"/>
          <w:szCs w:val="24"/>
        </w:rPr>
        <w:t xml:space="preserve"> </w:t>
      </w:r>
      <w:r w:rsidRPr="00674110">
        <w:rPr>
          <w:sz w:val="24"/>
          <w:szCs w:val="24"/>
        </w:rPr>
        <w:t>решение;</w:t>
      </w:r>
    </w:p>
    <w:p w14:paraId="251B9A4C" w14:textId="77777777" w:rsidR="00704869" w:rsidRPr="00674110" w:rsidRDefault="00274AC7" w:rsidP="0058064A">
      <w:pPr>
        <w:pStyle w:val="a5"/>
        <w:numPr>
          <w:ilvl w:val="0"/>
          <w:numId w:val="41"/>
        </w:numPr>
        <w:tabs>
          <w:tab w:val="left" w:pos="1360"/>
        </w:tabs>
        <w:spacing w:before="10"/>
        <w:jc w:val="left"/>
        <w:rPr>
          <w:sz w:val="24"/>
          <w:szCs w:val="24"/>
        </w:rPr>
      </w:pPr>
      <w:r w:rsidRPr="00674110">
        <w:rPr>
          <w:sz w:val="24"/>
          <w:szCs w:val="24"/>
        </w:rPr>
        <w:t>составлять</w:t>
      </w:r>
      <w:r w:rsidRPr="00674110">
        <w:rPr>
          <w:spacing w:val="-3"/>
          <w:sz w:val="24"/>
          <w:szCs w:val="24"/>
        </w:rPr>
        <w:t xml:space="preserve"> </w:t>
      </w:r>
      <w:r w:rsidRPr="00674110">
        <w:rPr>
          <w:sz w:val="24"/>
          <w:szCs w:val="24"/>
        </w:rPr>
        <w:t>модель</w:t>
      </w:r>
      <w:r w:rsidRPr="00674110">
        <w:rPr>
          <w:spacing w:val="-2"/>
          <w:sz w:val="24"/>
          <w:szCs w:val="24"/>
        </w:rPr>
        <w:t xml:space="preserve"> </w:t>
      </w:r>
      <w:r w:rsidRPr="00674110">
        <w:rPr>
          <w:sz w:val="24"/>
          <w:szCs w:val="24"/>
        </w:rPr>
        <w:t>текстовой</w:t>
      </w:r>
      <w:r w:rsidRPr="00674110">
        <w:rPr>
          <w:spacing w:val="-4"/>
          <w:sz w:val="24"/>
          <w:szCs w:val="24"/>
        </w:rPr>
        <w:t xml:space="preserve"> </w:t>
      </w:r>
      <w:r w:rsidRPr="00674110">
        <w:rPr>
          <w:sz w:val="24"/>
          <w:szCs w:val="24"/>
        </w:rPr>
        <w:t>задачи,</w:t>
      </w:r>
      <w:r w:rsidRPr="00674110">
        <w:rPr>
          <w:spacing w:val="-4"/>
          <w:sz w:val="24"/>
          <w:szCs w:val="24"/>
        </w:rPr>
        <w:t xml:space="preserve"> </w:t>
      </w:r>
      <w:r w:rsidRPr="00674110">
        <w:rPr>
          <w:sz w:val="24"/>
          <w:szCs w:val="24"/>
        </w:rPr>
        <w:t>числовое</w:t>
      </w:r>
      <w:r w:rsidRPr="00674110">
        <w:rPr>
          <w:spacing w:val="-4"/>
          <w:sz w:val="24"/>
          <w:szCs w:val="24"/>
        </w:rPr>
        <w:t xml:space="preserve"> </w:t>
      </w:r>
      <w:r w:rsidRPr="00674110">
        <w:rPr>
          <w:sz w:val="24"/>
          <w:szCs w:val="24"/>
        </w:rPr>
        <w:t>выражение;</w:t>
      </w:r>
    </w:p>
    <w:p w14:paraId="2EFB2A5B" w14:textId="77777777" w:rsidR="00704869" w:rsidRPr="00674110" w:rsidRDefault="00274AC7" w:rsidP="0058064A">
      <w:pPr>
        <w:pStyle w:val="a5"/>
        <w:numPr>
          <w:ilvl w:val="0"/>
          <w:numId w:val="41"/>
        </w:numPr>
        <w:tabs>
          <w:tab w:val="left" w:pos="1360"/>
        </w:tabs>
        <w:spacing w:before="15"/>
        <w:jc w:val="left"/>
        <w:rPr>
          <w:sz w:val="24"/>
          <w:szCs w:val="24"/>
        </w:rPr>
      </w:pPr>
      <w:r w:rsidRPr="00674110">
        <w:rPr>
          <w:sz w:val="24"/>
          <w:szCs w:val="24"/>
        </w:rPr>
        <w:t>конструировать</w:t>
      </w:r>
      <w:r w:rsidRPr="00674110">
        <w:rPr>
          <w:spacing w:val="-3"/>
          <w:sz w:val="24"/>
          <w:szCs w:val="24"/>
        </w:rPr>
        <w:t xml:space="preserve"> </w:t>
      </w:r>
      <w:r w:rsidRPr="00674110">
        <w:rPr>
          <w:sz w:val="24"/>
          <w:szCs w:val="24"/>
        </w:rPr>
        <w:t>ход</w:t>
      </w:r>
      <w:r w:rsidRPr="00674110">
        <w:rPr>
          <w:spacing w:val="-4"/>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математической</w:t>
      </w:r>
      <w:r w:rsidRPr="00674110">
        <w:rPr>
          <w:spacing w:val="-3"/>
          <w:sz w:val="24"/>
          <w:szCs w:val="24"/>
        </w:rPr>
        <w:t xml:space="preserve"> </w:t>
      </w:r>
      <w:r w:rsidRPr="00674110">
        <w:rPr>
          <w:sz w:val="24"/>
          <w:szCs w:val="24"/>
        </w:rPr>
        <w:t>задачи;</w:t>
      </w:r>
    </w:p>
    <w:p w14:paraId="7494A93E" w14:textId="77777777" w:rsidR="00704869" w:rsidRPr="00674110" w:rsidRDefault="00274AC7" w:rsidP="0058064A">
      <w:pPr>
        <w:pStyle w:val="a5"/>
        <w:numPr>
          <w:ilvl w:val="0"/>
          <w:numId w:val="41"/>
        </w:numPr>
        <w:tabs>
          <w:tab w:val="left" w:pos="1360"/>
        </w:tabs>
        <w:spacing w:before="10"/>
        <w:jc w:val="left"/>
        <w:rPr>
          <w:sz w:val="24"/>
          <w:szCs w:val="24"/>
        </w:rPr>
      </w:pPr>
      <w:r w:rsidRPr="00674110">
        <w:rPr>
          <w:sz w:val="24"/>
          <w:szCs w:val="24"/>
        </w:rPr>
        <w:t>находить</w:t>
      </w:r>
      <w:r w:rsidRPr="00674110">
        <w:rPr>
          <w:spacing w:val="-2"/>
          <w:sz w:val="24"/>
          <w:szCs w:val="24"/>
        </w:rPr>
        <w:t xml:space="preserve"> </w:t>
      </w:r>
      <w:r w:rsidRPr="00674110">
        <w:rPr>
          <w:sz w:val="24"/>
          <w:szCs w:val="24"/>
        </w:rPr>
        <w:t>все</w:t>
      </w:r>
      <w:r w:rsidRPr="00674110">
        <w:rPr>
          <w:spacing w:val="-4"/>
          <w:sz w:val="24"/>
          <w:szCs w:val="24"/>
        </w:rPr>
        <w:t xml:space="preserve"> </w:t>
      </w:r>
      <w:r w:rsidRPr="00674110">
        <w:rPr>
          <w:sz w:val="24"/>
          <w:szCs w:val="24"/>
        </w:rPr>
        <w:t>верные</w:t>
      </w:r>
      <w:r w:rsidRPr="00674110">
        <w:rPr>
          <w:spacing w:val="-4"/>
          <w:sz w:val="24"/>
          <w:szCs w:val="24"/>
        </w:rPr>
        <w:t xml:space="preserve"> </w:t>
      </w:r>
      <w:r w:rsidRPr="00674110">
        <w:rPr>
          <w:sz w:val="24"/>
          <w:szCs w:val="24"/>
        </w:rPr>
        <w:t>решения</w:t>
      </w:r>
      <w:r w:rsidRPr="00674110">
        <w:rPr>
          <w:spacing w:val="-2"/>
          <w:sz w:val="24"/>
          <w:szCs w:val="24"/>
        </w:rPr>
        <w:t xml:space="preserve"> </w:t>
      </w:r>
      <w:r w:rsidRPr="00674110">
        <w:rPr>
          <w:sz w:val="24"/>
          <w:szCs w:val="24"/>
        </w:rPr>
        <w:t>задачи</w:t>
      </w:r>
      <w:r w:rsidRPr="00674110">
        <w:rPr>
          <w:spacing w:val="-3"/>
          <w:sz w:val="24"/>
          <w:szCs w:val="24"/>
        </w:rPr>
        <w:t xml:space="preserve"> </w:t>
      </w:r>
      <w:r w:rsidRPr="00674110">
        <w:rPr>
          <w:sz w:val="24"/>
          <w:szCs w:val="24"/>
        </w:rPr>
        <w:t>из</w:t>
      </w:r>
      <w:r w:rsidRPr="00674110">
        <w:rPr>
          <w:spacing w:val="-4"/>
          <w:sz w:val="24"/>
          <w:szCs w:val="24"/>
        </w:rPr>
        <w:t xml:space="preserve"> </w:t>
      </w:r>
      <w:r w:rsidRPr="00674110">
        <w:rPr>
          <w:sz w:val="24"/>
          <w:szCs w:val="24"/>
        </w:rPr>
        <w:t>предложенных.</w:t>
      </w:r>
    </w:p>
    <w:p w14:paraId="1DAAB323" w14:textId="5139CC03" w:rsidR="00704869" w:rsidRPr="00674110" w:rsidRDefault="000C3EBE">
      <w:pPr>
        <w:pStyle w:val="1"/>
        <w:spacing w:before="102"/>
      </w:pPr>
      <w:r w:rsidRPr="00674110">
        <w:rPr>
          <w:noProof/>
        </w:rPr>
        <mc:AlternateContent>
          <mc:Choice Requires="wps">
            <w:drawing>
              <wp:anchor distT="0" distB="0" distL="0" distR="0" simplePos="0" relativeHeight="487606272" behindDoc="1" locked="0" layoutInCell="1" allowOverlap="1" wp14:anchorId="4FF96F4B" wp14:editId="0600368F">
                <wp:simplePos x="0" y="0"/>
                <wp:positionH relativeFrom="page">
                  <wp:posOffset>485140</wp:posOffset>
                </wp:positionH>
                <wp:positionV relativeFrom="paragraph">
                  <wp:posOffset>301625</wp:posOffset>
                </wp:positionV>
                <wp:extent cx="4126230" cy="6350"/>
                <wp:effectExtent l="0" t="0" r="0" b="0"/>
                <wp:wrapTopAndBottom/>
                <wp:docPr id="4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9354A" id="Rectangle 35" o:spid="_x0000_s1026" style="position:absolute;margin-left:38.2pt;margin-top:23.75pt;width:324.9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bookmarkStart w:id="12" w:name="_TOC_250013"/>
      <w:r w:rsidRPr="00674110">
        <w:t>ОКРУЖАЮЩИЙ</w:t>
      </w:r>
      <w:r w:rsidRPr="00674110">
        <w:rPr>
          <w:spacing w:val="-2"/>
        </w:rPr>
        <w:t xml:space="preserve"> </w:t>
      </w:r>
      <w:bookmarkEnd w:id="12"/>
      <w:r w:rsidRPr="00674110">
        <w:t>МИР</w:t>
      </w:r>
    </w:p>
    <w:p w14:paraId="38A6FB5D" w14:textId="77777777" w:rsidR="00704869" w:rsidRPr="00674110" w:rsidRDefault="00704869">
      <w:pPr>
        <w:pStyle w:val="a3"/>
        <w:spacing w:before="8"/>
        <w:ind w:left="0"/>
        <w:jc w:val="left"/>
        <w:rPr>
          <w:b/>
          <w:sz w:val="24"/>
          <w:szCs w:val="24"/>
        </w:rPr>
      </w:pPr>
    </w:p>
    <w:p w14:paraId="7905FAB8" w14:textId="77777777" w:rsidR="00704869" w:rsidRPr="00674110" w:rsidRDefault="00274AC7">
      <w:pPr>
        <w:pStyle w:val="a3"/>
        <w:spacing w:before="94" w:line="249" w:lineRule="auto"/>
        <w:ind w:right="293"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учебному</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(предметная</w:t>
      </w:r>
      <w:r w:rsidRPr="00674110">
        <w:rPr>
          <w:spacing w:val="1"/>
          <w:sz w:val="24"/>
          <w:szCs w:val="24"/>
        </w:rPr>
        <w:t xml:space="preserve"> </w:t>
      </w:r>
      <w:r w:rsidRPr="00674110">
        <w:rPr>
          <w:sz w:val="24"/>
          <w:szCs w:val="24"/>
        </w:rPr>
        <w:t>область</w:t>
      </w:r>
      <w:r w:rsidRPr="00674110">
        <w:rPr>
          <w:spacing w:val="1"/>
          <w:sz w:val="24"/>
          <w:szCs w:val="24"/>
        </w:rPr>
        <w:t xml:space="preserve"> </w:t>
      </w:r>
      <w:r w:rsidRPr="00674110">
        <w:rPr>
          <w:sz w:val="24"/>
          <w:szCs w:val="24"/>
        </w:rPr>
        <w:t>«Обществознание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естествознание»</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пояснительную</w:t>
      </w:r>
      <w:r w:rsidRPr="00674110">
        <w:rPr>
          <w:spacing w:val="1"/>
          <w:sz w:val="24"/>
          <w:szCs w:val="24"/>
        </w:rPr>
        <w:t xml:space="preserve"> </w:t>
      </w:r>
      <w:r w:rsidRPr="00674110">
        <w:rPr>
          <w:sz w:val="24"/>
          <w:szCs w:val="24"/>
        </w:rPr>
        <w:t>записку,</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планируемые</w:t>
      </w:r>
      <w:r w:rsidRPr="00674110">
        <w:rPr>
          <w:spacing w:val="-47"/>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тематическое</w:t>
      </w:r>
      <w:r w:rsidRPr="00674110">
        <w:rPr>
          <w:spacing w:val="1"/>
          <w:sz w:val="24"/>
          <w:szCs w:val="24"/>
        </w:rPr>
        <w:t xml:space="preserve"> </w:t>
      </w:r>
      <w:r w:rsidRPr="00674110">
        <w:rPr>
          <w:sz w:val="24"/>
          <w:szCs w:val="24"/>
        </w:rPr>
        <w:t>планирование.</w:t>
      </w:r>
    </w:p>
    <w:p w14:paraId="7570602C" w14:textId="77777777" w:rsidR="00704869" w:rsidRPr="00674110" w:rsidRDefault="00274AC7">
      <w:pPr>
        <w:pStyle w:val="a3"/>
        <w:spacing w:before="4" w:line="249" w:lineRule="auto"/>
        <w:ind w:right="290" w:firstLine="225"/>
        <w:rPr>
          <w:sz w:val="24"/>
          <w:szCs w:val="24"/>
        </w:rPr>
      </w:pPr>
      <w:r w:rsidRPr="00674110">
        <w:rPr>
          <w:sz w:val="24"/>
          <w:szCs w:val="24"/>
        </w:rPr>
        <w:t>Пояснительная</w:t>
      </w:r>
      <w:r w:rsidRPr="00674110">
        <w:rPr>
          <w:spacing w:val="1"/>
          <w:sz w:val="24"/>
          <w:szCs w:val="24"/>
        </w:rPr>
        <w:t xml:space="preserve"> </w:t>
      </w:r>
      <w:r w:rsidRPr="00674110">
        <w:rPr>
          <w:sz w:val="24"/>
          <w:szCs w:val="24"/>
        </w:rPr>
        <w:t>записка</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изучения</w:t>
      </w:r>
      <w:r w:rsidRPr="00674110">
        <w:rPr>
          <w:spacing w:val="-47"/>
          <w:sz w:val="24"/>
          <w:szCs w:val="24"/>
        </w:rPr>
        <w:t xml:space="preserve"> </w:t>
      </w:r>
      <w:r w:rsidRPr="00674110">
        <w:rPr>
          <w:sz w:val="24"/>
          <w:szCs w:val="24"/>
        </w:rPr>
        <w:t>предмета, характеристику психологических предпосылок к его изучению</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структуре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pacing w:val="-1"/>
          <w:sz w:val="24"/>
          <w:szCs w:val="24"/>
        </w:rPr>
        <w:t xml:space="preserve">подходы к отбору содержания, </w:t>
      </w:r>
      <w:r w:rsidRPr="00674110">
        <w:rPr>
          <w:sz w:val="24"/>
          <w:szCs w:val="24"/>
        </w:rPr>
        <w:t>планируемым результатам и тематическому</w:t>
      </w:r>
      <w:r w:rsidRPr="00674110">
        <w:rPr>
          <w:spacing w:val="-47"/>
          <w:sz w:val="24"/>
          <w:szCs w:val="24"/>
        </w:rPr>
        <w:t xml:space="preserve"> </w:t>
      </w:r>
      <w:r w:rsidRPr="00674110">
        <w:rPr>
          <w:sz w:val="24"/>
          <w:szCs w:val="24"/>
        </w:rPr>
        <w:t>планированию.</w:t>
      </w:r>
    </w:p>
    <w:p w14:paraId="73267796" w14:textId="77777777" w:rsidR="00704869" w:rsidRPr="00674110" w:rsidRDefault="00274AC7">
      <w:pPr>
        <w:pStyle w:val="a3"/>
        <w:spacing w:before="5" w:line="249" w:lineRule="auto"/>
        <w:ind w:right="292"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раскрывает</w:t>
      </w:r>
      <w:r w:rsidRPr="00674110">
        <w:rPr>
          <w:spacing w:val="1"/>
          <w:sz w:val="24"/>
          <w:szCs w:val="24"/>
        </w:rPr>
        <w:t xml:space="preserve"> </w:t>
      </w:r>
      <w:r w:rsidRPr="00674110">
        <w:rPr>
          <w:sz w:val="24"/>
          <w:szCs w:val="24"/>
        </w:rPr>
        <w:t>содержательные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обязательного изучения в каждом классе начальной школы. Содержание</w:t>
      </w:r>
      <w:r w:rsidRPr="00674110">
        <w:rPr>
          <w:spacing w:val="1"/>
          <w:sz w:val="24"/>
          <w:szCs w:val="24"/>
        </w:rPr>
        <w:t xml:space="preserve"> </w:t>
      </w:r>
      <w:r w:rsidRPr="00674110">
        <w:rPr>
          <w:sz w:val="24"/>
          <w:szCs w:val="24"/>
        </w:rPr>
        <w:t>обучения в каждом классе завершатся перечнем универсальных учебных</w:t>
      </w:r>
      <w:r w:rsidRPr="00674110">
        <w:rPr>
          <w:spacing w:val="1"/>
          <w:sz w:val="24"/>
          <w:szCs w:val="24"/>
        </w:rPr>
        <w:t xml:space="preserve"> </w:t>
      </w:r>
      <w:r w:rsidRPr="00674110">
        <w:rPr>
          <w:sz w:val="24"/>
          <w:szCs w:val="24"/>
        </w:rPr>
        <w:t>действий — познавательных, коммуникативных и регулятивных, которые</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формировать</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6"/>
          <w:sz w:val="24"/>
          <w:szCs w:val="24"/>
        </w:rPr>
        <w:t xml:space="preserve"> </w:t>
      </w:r>
      <w:r w:rsidRPr="00674110">
        <w:rPr>
          <w:sz w:val="24"/>
          <w:szCs w:val="24"/>
        </w:rPr>
        <w:t>с</w:t>
      </w:r>
      <w:r w:rsidRPr="00674110">
        <w:rPr>
          <w:spacing w:val="-3"/>
          <w:sz w:val="24"/>
          <w:szCs w:val="24"/>
        </w:rPr>
        <w:t xml:space="preserve"> </w:t>
      </w:r>
      <w:r w:rsidRPr="00674110">
        <w:rPr>
          <w:sz w:val="24"/>
          <w:szCs w:val="24"/>
        </w:rPr>
        <w:t>учётом</w:t>
      </w:r>
      <w:r w:rsidRPr="00674110">
        <w:rPr>
          <w:spacing w:val="-4"/>
          <w:sz w:val="24"/>
          <w:szCs w:val="24"/>
        </w:rPr>
        <w:t xml:space="preserve"> </w:t>
      </w:r>
      <w:r w:rsidRPr="00674110">
        <w:rPr>
          <w:sz w:val="24"/>
          <w:szCs w:val="24"/>
        </w:rPr>
        <w:t>возрастных</w:t>
      </w:r>
      <w:r w:rsidRPr="00674110">
        <w:rPr>
          <w:spacing w:val="-6"/>
          <w:sz w:val="24"/>
          <w:szCs w:val="24"/>
        </w:rPr>
        <w:t xml:space="preserve"> </w:t>
      </w:r>
      <w:r w:rsidRPr="00674110">
        <w:rPr>
          <w:sz w:val="24"/>
          <w:szCs w:val="24"/>
        </w:rPr>
        <w:t>особенностей</w:t>
      </w:r>
      <w:r w:rsidRPr="00674110">
        <w:rPr>
          <w:spacing w:val="-8"/>
          <w:sz w:val="24"/>
          <w:szCs w:val="24"/>
        </w:rPr>
        <w:t xml:space="preserve"> </w:t>
      </w:r>
      <w:r w:rsidRPr="00674110">
        <w:rPr>
          <w:sz w:val="24"/>
          <w:szCs w:val="24"/>
        </w:rPr>
        <w:t>младших</w:t>
      </w:r>
      <w:r w:rsidRPr="00674110">
        <w:rPr>
          <w:spacing w:val="-5"/>
          <w:sz w:val="24"/>
          <w:szCs w:val="24"/>
        </w:rPr>
        <w:t xml:space="preserve"> </w:t>
      </w:r>
      <w:r w:rsidRPr="00674110">
        <w:rPr>
          <w:sz w:val="24"/>
          <w:szCs w:val="24"/>
        </w:rPr>
        <w:t>школьников.</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первом</w:t>
      </w:r>
      <w:r w:rsidRPr="00674110">
        <w:rPr>
          <w:spacing w:val="-3"/>
          <w:sz w:val="24"/>
          <w:szCs w:val="24"/>
        </w:rPr>
        <w:t xml:space="preserve"> </w:t>
      </w:r>
      <w:r w:rsidRPr="00674110">
        <w:rPr>
          <w:sz w:val="24"/>
          <w:szCs w:val="24"/>
        </w:rPr>
        <w:t>и</w:t>
      </w:r>
      <w:r w:rsidRPr="00674110">
        <w:rPr>
          <w:spacing w:val="-48"/>
          <w:sz w:val="24"/>
          <w:szCs w:val="24"/>
        </w:rPr>
        <w:t xml:space="preserve"> </w:t>
      </w:r>
      <w:r w:rsidRPr="00674110">
        <w:rPr>
          <w:sz w:val="24"/>
          <w:szCs w:val="24"/>
        </w:rPr>
        <w:t>втором</w:t>
      </w:r>
      <w:r w:rsidRPr="00674110">
        <w:rPr>
          <w:spacing w:val="1"/>
          <w:sz w:val="24"/>
          <w:szCs w:val="24"/>
        </w:rPr>
        <w:t xml:space="preserve"> </w:t>
      </w:r>
      <w:r w:rsidRPr="00674110">
        <w:rPr>
          <w:sz w:val="24"/>
          <w:szCs w:val="24"/>
        </w:rPr>
        <w:t>классах</w:t>
      </w:r>
      <w:r w:rsidRPr="00674110">
        <w:rPr>
          <w:spacing w:val="1"/>
          <w:sz w:val="24"/>
          <w:szCs w:val="24"/>
        </w:rPr>
        <w:t xml:space="preserve"> </w:t>
      </w:r>
      <w:r w:rsidRPr="00674110">
        <w:rPr>
          <w:sz w:val="24"/>
          <w:szCs w:val="24"/>
        </w:rPr>
        <w:t>предлагается</w:t>
      </w:r>
      <w:r w:rsidRPr="00674110">
        <w:rPr>
          <w:spacing w:val="1"/>
          <w:sz w:val="24"/>
          <w:szCs w:val="24"/>
        </w:rPr>
        <w:t xml:space="preserve"> </w:t>
      </w:r>
      <w:r w:rsidRPr="00674110">
        <w:rPr>
          <w:sz w:val="24"/>
          <w:szCs w:val="24"/>
        </w:rPr>
        <w:t>пропедевтический</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поскольку</w:t>
      </w:r>
      <w:r w:rsidRPr="00674110">
        <w:rPr>
          <w:spacing w:val="1"/>
          <w:sz w:val="24"/>
          <w:szCs w:val="24"/>
        </w:rPr>
        <w:t xml:space="preserve"> </w:t>
      </w:r>
      <w:r w:rsidRPr="00674110">
        <w:rPr>
          <w:sz w:val="24"/>
          <w:szCs w:val="24"/>
        </w:rPr>
        <w:t>становление</w:t>
      </w:r>
      <w:r w:rsidRPr="00674110">
        <w:rPr>
          <w:spacing w:val="1"/>
          <w:sz w:val="24"/>
          <w:szCs w:val="24"/>
        </w:rPr>
        <w:t xml:space="preserve"> </w:t>
      </w:r>
      <w:r w:rsidRPr="00674110">
        <w:rPr>
          <w:sz w:val="24"/>
          <w:szCs w:val="24"/>
        </w:rPr>
        <w:t>универсальности</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этапе</w:t>
      </w:r>
      <w:r w:rsidRPr="00674110">
        <w:rPr>
          <w:spacing w:val="-47"/>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только</w:t>
      </w:r>
      <w:r w:rsidRPr="00674110">
        <w:rPr>
          <w:spacing w:val="1"/>
          <w:sz w:val="24"/>
          <w:szCs w:val="24"/>
        </w:rPr>
        <w:t xml:space="preserve"> </w:t>
      </w:r>
      <w:r w:rsidRPr="00674110">
        <w:rPr>
          <w:sz w:val="24"/>
          <w:szCs w:val="24"/>
        </w:rPr>
        <w:t>начинается.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того,</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строится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интеграции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(определенные волевые усилия, саморегуляция, самоконтроль, проявление</w:t>
      </w:r>
      <w:r w:rsidRPr="00674110">
        <w:rPr>
          <w:spacing w:val="-47"/>
          <w:sz w:val="24"/>
          <w:szCs w:val="24"/>
        </w:rPr>
        <w:t xml:space="preserve"> </w:t>
      </w:r>
      <w:r w:rsidRPr="00674110">
        <w:rPr>
          <w:sz w:val="24"/>
          <w:szCs w:val="24"/>
        </w:rPr>
        <w:t>терпения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налаживании</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коммуникативных (способность вербальными средствами устанавливать</w:t>
      </w:r>
      <w:r w:rsidRPr="00674110">
        <w:rPr>
          <w:spacing w:val="1"/>
          <w:sz w:val="24"/>
          <w:szCs w:val="24"/>
        </w:rPr>
        <w:t xml:space="preserve"> </w:t>
      </w:r>
      <w:r w:rsidRPr="00674110">
        <w:rPr>
          <w:sz w:val="24"/>
          <w:szCs w:val="24"/>
        </w:rPr>
        <w:t>взаимоотношения) универсальных учебных действий, их перечень дан в</w:t>
      </w:r>
      <w:r w:rsidRPr="00674110">
        <w:rPr>
          <w:spacing w:val="1"/>
          <w:sz w:val="24"/>
          <w:szCs w:val="24"/>
        </w:rPr>
        <w:t xml:space="preserve"> </w:t>
      </w:r>
      <w:r w:rsidRPr="00674110">
        <w:rPr>
          <w:sz w:val="24"/>
          <w:szCs w:val="24"/>
        </w:rPr>
        <w:t>специальном</w:t>
      </w:r>
      <w:r w:rsidRPr="00674110">
        <w:rPr>
          <w:spacing w:val="3"/>
          <w:sz w:val="24"/>
          <w:szCs w:val="24"/>
        </w:rPr>
        <w:t xml:space="preserve"> </w:t>
      </w:r>
      <w:r w:rsidRPr="00674110">
        <w:rPr>
          <w:sz w:val="24"/>
          <w:szCs w:val="24"/>
        </w:rPr>
        <w:t>разделе —</w:t>
      </w:r>
      <w:r w:rsidRPr="00674110">
        <w:rPr>
          <w:spacing w:val="-2"/>
          <w:sz w:val="24"/>
          <w:szCs w:val="24"/>
        </w:rPr>
        <w:t xml:space="preserve"> </w:t>
      </w:r>
      <w:r w:rsidRPr="00674110">
        <w:rPr>
          <w:sz w:val="24"/>
          <w:szCs w:val="24"/>
        </w:rPr>
        <w:t>«Совместная деятельность».</w:t>
      </w:r>
    </w:p>
    <w:p w14:paraId="25C69C39" w14:textId="77777777" w:rsidR="00704869" w:rsidRPr="00674110" w:rsidRDefault="00274AC7">
      <w:pPr>
        <w:pStyle w:val="a3"/>
        <w:spacing w:before="13" w:line="249" w:lineRule="auto"/>
        <w:ind w:right="295"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7"/>
          <w:sz w:val="24"/>
          <w:szCs w:val="24"/>
        </w:rPr>
        <w:t xml:space="preserve"> </w:t>
      </w:r>
      <w:r w:rsidRPr="00674110">
        <w:rPr>
          <w:sz w:val="24"/>
          <w:szCs w:val="24"/>
        </w:rPr>
        <w:t>за</w:t>
      </w:r>
      <w:r w:rsidRPr="00674110">
        <w:rPr>
          <w:spacing w:val="-4"/>
          <w:sz w:val="24"/>
          <w:szCs w:val="24"/>
        </w:rPr>
        <w:t xml:space="preserve"> </w:t>
      </w:r>
      <w:r w:rsidRPr="00674110">
        <w:rPr>
          <w:sz w:val="24"/>
          <w:szCs w:val="24"/>
        </w:rPr>
        <w:t>период</w:t>
      </w:r>
      <w:r w:rsidRPr="00674110">
        <w:rPr>
          <w:spacing w:val="-3"/>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а</w:t>
      </w:r>
      <w:r w:rsidRPr="00674110">
        <w:rPr>
          <w:spacing w:val="-4"/>
          <w:sz w:val="24"/>
          <w:szCs w:val="24"/>
        </w:rPr>
        <w:t xml:space="preserve"> </w:t>
      </w:r>
      <w:r w:rsidRPr="00674110">
        <w:rPr>
          <w:sz w:val="24"/>
          <w:szCs w:val="24"/>
        </w:rPr>
        <w:t>также</w:t>
      </w:r>
      <w:r w:rsidRPr="00674110">
        <w:rPr>
          <w:spacing w:val="-9"/>
          <w:sz w:val="24"/>
          <w:szCs w:val="24"/>
        </w:rPr>
        <w:t xml:space="preserve"> </w:t>
      </w:r>
      <w:r w:rsidRPr="00674110">
        <w:rPr>
          <w:sz w:val="24"/>
          <w:szCs w:val="24"/>
        </w:rPr>
        <w:t>предметные</w:t>
      </w:r>
      <w:r w:rsidRPr="00674110">
        <w:rPr>
          <w:spacing w:val="-9"/>
          <w:sz w:val="24"/>
          <w:szCs w:val="24"/>
        </w:rPr>
        <w:t xml:space="preserve"> </w:t>
      </w:r>
      <w:r w:rsidRPr="00674110">
        <w:rPr>
          <w:sz w:val="24"/>
          <w:szCs w:val="24"/>
        </w:rPr>
        <w:t>достижения</w:t>
      </w:r>
      <w:r w:rsidRPr="00674110">
        <w:rPr>
          <w:spacing w:val="-7"/>
          <w:sz w:val="24"/>
          <w:szCs w:val="24"/>
        </w:rPr>
        <w:t xml:space="preserve"> </w:t>
      </w:r>
      <w:r w:rsidRPr="00674110">
        <w:rPr>
          <w:sz w:val="24"/>
          <w:szCs w:val="24"/>
        </w:rPr>
        <w:t>младшего</w:t>
      </w:r>
      <w:r w:rsidRPr="00674110">
        <w:rPr>
          <w:spacing w:val="-47"/>
          <w:sz w:val="24"/>
          <w:szCs w:val="24"/>
        </w:rPr>
        <w:t xml:space="preserve"> </w:t>
      </w:r>
      <w:r w:rsidRPr="00674110">
        <w:rPr>
          <w:sz w:val="24"/>
          <w:szCs w:val="24"/>
        </w:rPr>
        <w:t>школьника</w:t>
      </w:r>
      <w:r w:rsidRPr="00674110">
        <w:rPr>
          <w:spacing w:val="3"/>
          <w:sz w:val="24"/>
          <w:szCs w:val="24"/>
        </w:rPr>
        <w:t xml:space="preserve"> </w:t>
      </w:r>
      <w:r w:rsidRPr="00674110">
        <w:rPr>
          <w:sz w:val="24"/>
          <w:szCs w:val="24"/>
        </w:rPr>
        <w:t>за</w:t>
      </w:r>
      <w:r w:rsidRPr="00674110">
        <w:rPr>
          <w:spacing w:val="-2"/>
          <w:sz w:val="24"/>
          <w:szCs w:val="24"/>
        </w:rPr>
        <w:t xml:space="preserve"> </w:t>
      </w:r>
      <w:r w:rsidRPr="00674110">
        <w:rPr>
          <w:sz w:val="24"/>
          <w:szCs w:val="24"/>
        </w:rPr>
        <w:t>каждый</w:t>
      </w:r>
      <w:r w:rsidRPr="00674110">
        <w:rPr>
          <w:spacing w:val="-5"/>
          <w:sz w:val="24"/>
          <w:szCs w:val="24"/>
        </w:rPr>
        <w:t xml:space="preserve"> </w:t>
      </w:r>
      <w:r w:rsidRPr="00674110">
        <w:rPr>
          <w:sz w:val="24"/>
          <w:szCs w:val="24"/>
        </w:rPr>
        <w:t>год</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p>
    <w:p w14:paraId="4F63EB62" w14:textId="77777777" w:rsidR="00704869" w:rsidRPr="00674110" w:rsidRDefault="00274AC7">
      <w:pPr>
        <w:pStyle w:val="a3"/>
        <w:spacing w:before="3" w:line="249" w:lineRule="auto"/>
        <w:ind w:right="293" w:firstLine="225"/>
        <w:rPr>
          <w:sz w:val="24"/>
          <w:szCs w:val="24"/>
        </w:rPr>
      </w:pPr>
      <w:r w:rsidRPr="00674110">
        <w:rPr>
          <w:sz w:val="24"/>
          <w:szCs w:val="24"/>
        </w:rPr>
        <w:t>В Тематическом планировании описывается программное содержание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всем</w:t>
      </w:r>
      <w:r w:rsidRPr="00674110">
        <w:rPr>
          <w:spacing w:val="1"/>
          <w:sz w:val="24"/>
          <w:szCs w:val="24"/>
        </w:rPr>
        <w:t xml:space="preserve"> </w:t>
      </w:r>
      <w:r w:rsidRPr="00674110">
        <w:rPr>
          <w:sz w:val="24"/>
          <w:szCs w:val="24"/>
        </w:rPr>
        <w:t>разделам</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раскрываются методы и формы организации обучения и характеристика</w:t>
      </w:r>
      <w:r w:rsidRPr="00674110">
        <w:rPr>
          <w:spacing w:val="1"/>
          <w:sz w:val="24"/>
          <w:szCs w:val="24"/>
        </w:rPr>
        <w:t xml:space="preserve"> </w:t>
      </w:r>
      <w:r w:rsidRPr="00674110">
        <w:rPr>
          <w:sz w:val="24"/>
          <w:szCs w:val="24"/>
        </w:rPr>
        <w:t>деятельностей, которые целесообразно использовать при изучении той или</w:t>
      </w:r>
      <w:r w:rsidRPr="00674110">
        <w:rPr>
          <w:spacing w:val="-47"/>
          <w:sz w:val="24"/>
          <w:szCs w:val="24"/>
        </w:rPr>
        <w:t xml:space="preserve"> </w:t>
      </w:r>
      <w:r w:rsidRPr="00674110">
        <w:rPr>
          <w:sz w:val="24"/>
          <w:szCs w:val="24"/>
        </w:rPr>
        <w:t>иной</w:t>
      </w:r>
      <w:r w:rsidRPr="00674110">
        <w:rPr>
          <w:spacing w:val="-1"/>
          <w:sz w:val="24"/>
          <w:szCs w:val="24"/>
        </w:rPr>
        <w:t xml:space="preserve"> </w:t>
      </w:r>
      <w:r w:rsidRPr="00674110">
        <w:rPr>
          <w:sz w:val="24"/>
          <w:szCs w:val="24"/>
        </w:rPr>
        <w:t>программной темы.</w:t>
      </w:r>
    </w:p>
    <w:p w14:paraId="4749DCAD" w14:textId="77777777" w:rsidR="00704869" w:rsidRPr="00674110" w:rsidRDefault="00274AC7">
      <w:pPr>
        <w:pStyle w:val="a3"/>
        <w:spacing w:before="4" w:line="249" w:lineRule="auto"/>
        <w:ind w:right="295" w:firstLine="225"/>
        <w:rPr>
          <w:sz w:val="24"/>
          <w:szCs w:val="24"/>
        </w:rPr>
      </w:pPr>
      <w:r w:rsidRPr="00674110">
        <w:rPr>
          <w:sz w:val="24"/>
          <w:szCs w:val="24"/>
        </w:rPr>
        <w:t>Представлены</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дифференцированного</w:t>
      </w:r>
      <w:r w:rsidRPr="00674110">
        <w:rPr>
          <w:spacing w:val="1"/>
          <w:sz w:val="24"/>
          <w:szCs w:val="24"/>
        </w:rPr>
        <w:t xml:space="preserve"> </w:t>
      </w:r>
      <w:r w:rsidRPr="00674110">
        <w:rPr>
          <w:sz w:val="24"/>
          <w:szCs w:val="24"/>
        </w:rPr>
        <w:t>обучения.</w:t>
      </w:r>
    </w:p>
    <w:p w14:paraId="5F9789C3" w14:textId="0A077566" w:rsidR="00704869" w:rsidRPr="00674110" w:rsidRDefault="000C3EBE">
      <w:pPr>
        <w:pStyle w:val="1"/>
        <w:spacing w:before="102"/>
      </w:pPr>
      <w:r w:rsidRPr="00674110">
        <w:rPr>
          <w:noProof/>
        </w:rPr>
        <mc:AlternateContent>
          <mc:Choice Requires="wps">
            <w:drawing>
              <wp:anchor distT="0" distB="0" distL="0" distR="0" simplePos="0" relativeHeight="487606784" behindDoc="1" locked="0" layoutInCell="1" allowOverlap="1" wp14:anchorId="2F2F77E0" wp14:editId="745C0A63">
                <wp:simplePos x="0" y="0"/>
                <wp:positionH relativeFrom="page">
                  <wp:posOffset>485140</wp:posOffset>
                </wp:positionH>
                <wp:positionV relativeFrom="paragraph">
                  <wp:posOffset>301625</wp:posOffset>
                </wp:positionV>
                <wp:extent cx="4126230" cy="6350"/>
                <wp:effectExtent l="0" t="0" r="0" b="0"/>
                <wp:wrapTopAndBottom/>
                <wp:docPr id="4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91E3E" id="Rectangle 34" o:spid="_x0000_s1026" style="position:absolute;margin-left:38.2pt;margin-top:23.75pt;width:324.9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538CDDF9" w14:textId="77777777" w:rsidR="00704869" w:rsidRPr="00674110" w:rsidRDefault="00704869">
      <w:pPr>
        <w:pStyle w:val="a3"/>
        <w:spacing w:before="8"/>
        <w:ind w:left="0"/>
        <w:jc w:val="left"/>
        <w:rPr>
          <w:b/>
          <w:sz w:val="24"/>
          <w:szCs w:val="24"/>
        </w:rPr>
      </w:pPr>
    </w:p>
    <w:p w14:paraId="5E2C7505" w14:textId="77777777" w:rsidR="00704869" w:rsidRPr="00674110" w:rsidRDefault="00274AC7">
      <w:pPr>
        <w:pStyle w:val="a3"/>
        <w:spacing w:before="94" w:line="249" w:lineRule="auto"/>
        <w:ind w:right="296"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уровне</w:t>
      </w:r>
      <w:r w:rsidRPr="00674110">
        <w:rPr>
          <w:spacing w:val="13"/>
          <w:sz w:val="24"/>
          <w:szCs w:val="24"/>
        </w:rPr>
        <w:t xml:space="preserve"> </w:t>
      </w:r>
      <w:r w:rsidRPr="00674110">
        <w:rPr>
          <w:sz w:val="24"/>
          <w:szCs w:val="24"/>
        </w:rPr>
        <w:t>начального</w:t>
      </w:r>
      <w:r w:rsidRPr="00674110">
        <w:rPr>
          <w:spacing w:val="12"/>
          <w:sz w:val="24"/>
          <w:szCs w:val="24"/>
        </w:rPr>
        <w:t xml:space="preserve"> </w:t>
      </w:r>
      <w:r w:rsidRPr="00674110">
        <w:rPr>
          <w:sz w:val="24"/>
          <w:szCs w:val="24"/>
        </w:rPr>
        <w:t>общего</w:t>
      </w:r>
      <w:r w:rsidRPr="00674110">
        <w:rPr>
          <w:spacing w:val="11"/>
          <w:sz w:val="24"/>
          <w:szCs w:val="24"/>
        </w:rPr>
        <w:t xml:space="preserve"> </w:t>
      </w:r>
      <w:r w:rsidRPr="00674110">
        <w:rPr>
          <w:sz w:val="24"/>
          <w:szCs w:val="24"/>
        </w:rPr>
        <w:t>образования</w:t>
      </w:r>
      <w:r w:rsidRPr="00674110">
        <w:rPr>
          <w:spacing w:val="10"/>
          <w:sz w:val="24"/>
          <w:szCs w:val="24"/>
        </w:rPr>
        <w:t xml:space="preserve"> </w:t>
      </w:r>
      <w:r w:rsidRPr="00674110">
        <w:rPr>
          <w:sz w:val="24"/>
          <w:szCs w:val="24"/>
        </w:rPr>
        <w:t>составлена</w:t>
      </w:r>
      <w:r w:rsidRPr="00674110">
        <w:rPr>
          <w:spacing w:val="14"/>
          <w:sz w:val="24"/>
          <w:szCs w:val="24"/>
        </w:rPr>
        <w:t xml:space="preserve"> </w:t>
      </w:r>
      <w:r w:rsidRPr="00674110">
        <w:rPr>
          <w:sz w:val="24"/>
          <w:szCs w:val="24"/>
        </w:rPr>
        <w:t>на</w:t>
      </w:r>
      <w:r w:rsidRPr="00674110">
        <w:rPr>
          <w:spacing w:val="14"/>
          <w:sz w:val="24"/>
          <w:szCs w:val="24"/>
        </w:rPr>
        <w:t xml:space="preserve"> </w:t>
      </w:r>
      <w:r w:rsidRPr="00674110">
        <w:rPr>
          <w:sz w:val="24"/>
          <w:szCs w:val="24"/>
        </w:rPr>
        <w:t>основе</w:t>
      </w:r>
      <w:r w:rsidRPr="00674110">
        <w:rPr>
          <w:spacing w:val="7"/>
          <w:sz w:val="24"/>
          <w:szCs w:val="24"/>
        </w:rPr>
        <w:t xml:space="preserve"> </w:t>
      </w:r>
      <w:r w:rsidRPr="00674110">
        <w:rPr>
          <w:sz w:val="24"/>
          <w:szCs w:val="24"/>
        </w:rPr>
        <w:t>Требований</w:t>
      </w:r>
      <w:r w:rsidRPr="00674110">
        <w:rPr>
          <w:spacing w:val="-47"/>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освоения</w:t>
      </w:r>
      <w:r w:rsidRPr="00674110">
        <w:rPr>
          <w:spacing w:val="51"/>
          <w:sz w:val="24"/>
          <w:szCs w:val="24"/>
        </w:rPr>
        <w:t xml:space="preserve"> </w:t>
      </w:r>
      <w:r w:rsidRPr="00674110">
        <w:rPr>
          <w:sz w:val="24"/>
          <w:szCs w:val="24"/>
        </w:rPr>
        <w:t>основной</w:t>
      </w:r>
      <w:r w:rsidRPr="00674110">
        <w:rPr>
          <w:spacing w:val="51"/>
          <w:sz w:val="24"/>
          <w:szCs w:val="24"/>
        </w:rPr>
        <w:t xml:space="preserve"> </w:t>
      </w:r>
      <w:r w:rsidRPr="00674110">
        <w:rPr>
          <w:sz w:val="24"/>
          <w:szCs w:val="24"/>
        </w:rPr>
        <w:t>образовательной</w:t>
      </w:r>
      <w:r w:rsidRPr="00674110">
        <w:rPr>
          <w:spacing w:val="5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представленных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1"/>
          <w:sz w:val="24"/>
          <w:szCs w:val="24"/>
        </w:rPr>
        <w:t xml:space="preserve"> </w:t>
      </w:r>
      <w:r w:rsidRPr="00674110">
        <w:rPr>
          <w:sz w:val="24"/>
          <w:szCs w:val="24"/>
        </w:rPr>
        <w:t>стандарте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историко-культурного</w:t>
      </w:r>
      <w:r w:rsidRPr="00674110">
        <w:rPr>
          <w:spacing w:val="2"/>
          <w:sz w:val="24"/>
          <w:szCs w:val="24"/>
        </w:rPr>
        <w:t xml:space="preserve"> </w:t>
      </w:r>
      <w:r w:rsidRPr="00674110">
        <w:rPr>
          <w:sz w:val="24"/>
          <w:szCs w:val="24"/>
        </w:rPr>
        <w:t>стандарта.</w:t>
      </w:r>
    </w:p>
    <w:p w14:paraId="6A92194E" w14:textId="77777777" w:rsidR="00704869" w:rsidRPr="00674110" w:rsidRDefault="00274AC7">
      <w:pPr>
        <w:pStyle w:val="a3"/>
        <w:spacing w:before="6" w:line="249" w:lineRule="auto"/>
        <w:ind w:right="293" w:firstLine="225"/>
        <w:rPr>
          <w:sz w:val="24"/>
          <w:szCs w:val="24"/>
        </w:rPr>
      </w:pPr>
      <w:r w:rsidRPr="00674110">
        <w:rPr>
          <w:sz w:val="24"/>
          <w:szCs w:val="24"/>
        </w:rPr>
        <w:t>Изучение</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интегрирующего</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мире,</w:t>
      </w:r>
      <w:r w:rsidRPr="00674110">
        <w:rPr>
          <w:spacing w:val="1"/>
          <w:sz w:val="24"/>
          <w:szCs w:val="24"/>
        </w:rPr>
        <w:t xml:space="preserve"> </w:t>
      </w:r>
      <w:r w:rsidRPr="00674110">
        <w:rPr>
          <w:sz w:val="24"/>
          <w:szCs w:val="24"/>
        </w:rPr>
        <w:t>обществе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взаимодействии</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нём,</w:t>
      </w:r>
      <w:r w:rsidRPr="00674110">
        <w:rPr>
          <w:spacing w:val="1"/>
          <w:sz w:val="24"/>
          <w:szCs w:val="24"/>
        </w:rPr>
        <w:t xml:space="preserve"> </w:t>
      </w:r>
      <w:r w:rsidRPr="00674110">
        <w:rPr>
          <w:sz w:val="24"/>
          <w:szCs w:val="24"/>
        </w:rPr>
        <w:t>соответствует</w:t>
      </w:r>
      <w:r w:rsidRPr="00674110">
        <w:rPr>
          <w:spacing w:val="1"/>
          <w:sz w:val="24"/>
          <w:szCs w:val="24"/>
        </w:rPr>
        <w:t xml:space="preserve"> </w:t>
      </w:r>
      <w:r w:rsidRPr="00674110">
        <w:rPr>
          <w:sz w:val="24"/>
          <w:szCs w:val="24"/>
        </w:rPr>
        <w:t>потребностям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интересам</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школьного</w:t>
      </w:r>
      <w:r w:rsidRPr="00674110">
        <w:rPr>
          <w:spacing w:val="1"/>
          <w:sz w:val="24"/>
          <w:szCs w:val="24"/>
        </w:rPr>
        <w:t xml:space="preserve"> </w:t>
      </w:r>
      <w:r w:rsidRPr="00674110">
        <w:rPr>
          <w:sz w:val="24"/>
          <w:szCs w:val="24"/>
        </w:rPr>
        <w:t>возраста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направлено</w:t>
      </w:r>
      <w:r w:rsidRPr="00674110">
        <w:rPr>
          <w:spacing w:val="-4"/>
          <w:sz w:val="24"/>
          <w:szCs w:val="24"/>
        </w:rPr>
        <w:t xml:space="preserve"> </w:t>
      </w:r>
      <w:r w:rsidRPr="00674110">
        <w:rPr>
          <w:sz w:val="24"/>
          <w:szCs w:val="24"/>
        </w:rPr>
        <w:t>на</w:t>
      </w:r>
      <w:r w:rsidRPr="00674110">
        <w:rPr>
          <w:spacing w:val="3"/>
          <w:sz w:val="24"/>
          <w:szCs w:val="24"/>
        </w:rPr>
        <w:t xml:space="preserve"> </w:t>
      </w:r>
      <w:r w:rsidRPr="00674110">
        <w:rPr>
          <w:sz w:val="24"/>
          <w:szCs w:val="24"/>
        </w:rPr>
        <w:t>достижение</w:t>
      </w:r>
      <w:r w:rsidRPr="00674110">
        <w:rPr>
          <w:spacing w:val="-2"/>
          <w:sz w:val="24"/>
          <w:szCs w:val="24"/>
        </w:rPr>
        <w:t xml:space="preserve"> </w:t>
      </w:r>
      <w:r w:rsidRPr="00674110">
        <w:rPr>
          <w:sz w:val="24"/>
          <w:szCs w:val="24"/>
        </w:rPr>
        <w:t>следующих</w:t>
      </w:r>
      <w:r w:rsidRPr="00674110">
        <w:rPr>
          <w:spacing w:val="1"/>
          <w:sz w:val="24"/>
          <w:szCs w:val="24"/>
        </w:rPr>
        <w:t xml:space="preserve"> </w:t>
      </w:r>
      <w:r w:rsidRPr="00674110">
        <w:rPr>
          <w:sz w:val="24"/>
          <w:szCs w:val="24"/>
        </w:rPr>
        <w:t>целей:</w:t>
      </w:r>
    </w:p>
    <w:p w14:paraId="01E1B309" w14:textId="77777777" w:rsidR="00704869" w:rsidRPr="00674110" w:rsidRDefault="00274AC7">
      <w:pPr>
        <w:pStyle w:val="a3"/>
        <w:spacing w:before="4" w:line="249" w:lineRule="auto"/>
        <w:ind w:right="290" w:firstLine="225"/>
        <w:rPr>
          <w:sz w:val="24"/>
          <w:szCs w:val="24"/>
        </w:rPr>
      </w:pPr>
      <w:r w:rsidRPr="00674110">
        <w:rPr>
          <w:sz w:val="24"/>
          <w:szCs w:val="24"/>
        </w:rPr>
        <w:t>формирование</w:t>
      </w:r>
      <w:r w:rsidRPr="00674110">
        <w:rPr>
          <w:spacing w:val="1"/>
          <w:sz w:val="24"/>
          <w:szCs w:val="24"/>
        </w:rPr>
        <w:t xml:space="preserve"> </w:t>
      </w:r>
      <w:r w:rsidRPr="00674110">
        <w:rPr>
          <w:sz w:val="24"/>
          <w:szCs w:val="24"/>
        </w:rPr>
        <w:t>целостного</w:t>
      </w:r>
      <w:r w:rsidRPr="00674110">
        <w:rPr>
          <w:spacing w:val="1"/>
          <w:sz w:val="24"/>
          <w:szCs w:val="24"/>
        </w:rPr>
        <w:t xml:space="preserve"> </w:t>
      </w:r>
      <w:r w:rsidRPr="00674110">
        <w:rPr>
          <w:sz w:val="24"/>
          <w:szCs w:val="24"/>
        </w:rPr>
        <w:t>взгляда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в нём</w:t>
      </w:r>
      <w:r w:rsidRPr="00674110">
        <w:rPr>
          <w:spacing w:val="1"/>
          <w:sz w:val="24"/>
          <w:szCs w:val="24"/>
        </w:rPr>
        <w:t xml:space="preserve"> </w:t>
      </w:r>
      <w:r w:rsidRPr="00674110">
        <w:rPr>
          <w:sz w:val="24"/>
          <w:szCs w:val="24"/>
        </w:rPr>
        <w:t>человека на основе целостного взгляда на окружающий мир (природную и</w:t>
      </w:r>
      <w:r w:rsidRPr="00674110">
        <w:rPr>
          <w:spacing w:val="-47"/>
          <w:sz w:val="24"/>
          <w:szCs w:val="24"/>
        </w:rPr>
        <w:t xml:space="preserve"> </w:t>
      </w:r>
      <w:r w:rsidRPr="00674110">
        <w:rPr>
          <w:sz w:val="24"/>
          <w:szCs w:val="24"/>
        </w:rPr>
        <w:t>социальную</w:t>
      </w:r>
      <w:r w:rsidRPr="00674110">
        <w:rPr>
          <w:spacing w:val="1"/>
          <w:sz w:val="24"/>
          <w:szCs w:val="24"/>
        </w:rPr>
        <w:t xml:space="preserve"> </w:t>
      </w:r>
      <w:r w:rsidRPr="00674110">
        <w:rPr>
          <w:sz w:val="24"/>
          <w:szCs w:val="24"/>
        </w:rPr>
        <w:t>среду</w:t>
      </w:r>
      <w:r w:rsidRPr="00674110">
        <w:rPr>
          <w:spacing w:val="1"/>
          <w:sz w:val="24"/>
          <w:szCs w:val="24"/>
        </w:rPr>
        <w:t xml:space="preserve"> </w:t>
      </w:r>
      <w:r w:rsidRPr="00674110">
        <w:rPr>
          <w:sz w:val="24"/>
          <w:szCs w:val="24"/>
        </w:rPr>
        <w:t>обитания);</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естественно-научных,</w:t>
      </w:r>
      <w:r w:rsidRPr="00674110">
        <w:rPr>
          <w:spacing w:val="1"/>
          <w:sz w:val="24"/>
          <w:szCs w:val="24"/>
        </w:rPr>
        <w:t xml:space="preserve"> </w:t>
      </w:r>
      <w:r w:rsidRPr="00674110">
        <w:rPr>
          <w:sz w:val="24"/>
          <w:szCs w:val="24"/>
        </w:rPr>
        <w:t>обществоведческих,</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представленных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данного</w:t>
      </w:r>
      <w:r w:rsidRPr="00674110">
        <w:rPr>
          <w:spacing w:val="2"/>
          <w:sz w:val="24"/>
          <w:szCs w:val="24"/>
        </w:rPr>
        <w:t xml:space="preserve"> </w:t>
      </w:r>
      <w:r w:rsidRPr="00674110">
        <w:rPr>
          <w:sz w:val="24"/>
          <w:szCs w:val="24"/>
        </w:rPr>
        <w:t>учебного</w:t>
      </w:r>
      <w:r w:rsidRPr="00674110">
        <w:rPr>
          <w:spacing w:val="-3"/>
          <w:sz w:val="24"/>
          <w:szCs w:val="24"/>
        </w:rPr>
        <w:t xml:space="preserve"> </w:t>
      </w:r>
      <w:r w:rsidRPr="00674110">
        <w:rPr>
          <w:sz w:val="24"/>
          <w:szCs w:val="24"/>
        </w:rPr>
        <w:t>предмета;</w:t>
      </w:r>
    </w:p>
    <w:p w14:paraId="4A9E10BF" w14:textId="77777777" w:rsidR="00704869" w:rsidRPr="00674110" w:rsidRDefault="00274AC7">
      <w:pPr>
        <w:pStyle w:val="a3"/>
        <w:tabs>
          <w:tab w:val="left" w:pos="2040"/>
          <w:tab w:val="left" w:pos="2693"/>
          <w:tab w:val="left" w:pos="4172"/>
          <w:tab w:val="left" w:pos="5540"/>
          <w:tab w:val="left" w:pos="6946"/>
        </w:tabs>
        <w:spacing w:before="4" w:line="249" w:lineRule="auto"/>
        <w:ind w:right="290" w:firstLine="225"/>
        <w:rPr>
          <w:sz w:val="24"/>
          <w:szCs w:val="24"/>
        </w:rPr>
      </w:pPr>
      <w:r w:rsidRPr="00674110">
        <w:rPr>
          <w:sz w:val="24"/>
          <w:szCs w:val="24"/>
        </w:rPr>
        <w:t>развитие умений и навыков применять полученные знания в реальной</w:t>
      </w:r>
      <w:r w:rsidRPr="00674110">
        <w:rPr>
          <w:spacing w:val="1"/>
          <w:sz w:val="24"/>
          <w:szCs w:val="24"/>
        </w:rPr>
        <w:t xml:space="preserve"> </w:t>
      </w:r>
      <w:r w:rsidRPr="00674110">
        <w:rPr>
          <w:sz w:val="24"/>
          <w:szCs w:val="24"/>
        </w:rPr>
        <w:t>учебной</w:t>
      </w:r>
      <w:r w:rsidRPr="00674110">
        <w:rPr>
          <w:sz w:val="24"/>
          <w:szCs w:val="24"/>
        </w:rPr>
        <w:tab/>
        <w:t>и</w:t>
      </w:r>
      <w:r w:rsidRPr="00674110">
        <w:rPr>
          <w:sz w:val="24"/>
          <w:szCs w:val="24"/>
        </w:rPr>
        <w:tab/>
        <w:t>жизненной</w:t>
      </w:r>
      <w:r w:rsidRPr="00674110">
        <w:rPr>
          <w:sz w:val="24"/>
          <w:szCs w:val="24"/>
        </w:rPr>
        <w:tab/>
        <w:t>практике,</w:t>
      </w:r>
      <w:r w:rsidRPr="00674110">
        <w:rPr>
          <w:sz w:val="24"/>
          <w:szCs w:val="24"/>
        </w:rPr>
        <w:tab/>
        <w:t>связанной</w:t>
      </w:r>
      <w:r w:rsidRPr="00674110">
        <w:rPr>
          <w:sz w:val="24"/>
          <w:szCs w:val="24"/>
        </w:rPr>
        <w:tab/>
        <w:t>как</w:t>
      </w:r>
      <w:r w:rsidRPr="00674110">
        <w:rPr>
          <w:spacing w:val="-48"/>
          <w:sz w:val="24"/>
          <w:szCs w:val="24"/>
        </w:rPr>
        <w:t xml:space="preserve"> </w:t>
      </w:r>
      <w:r w:rsidRPr="00674110">
        <w:rPr>
          <w:sz w:val="24"/>
          <w:szCs w:val="24"/>
        </w:rPr>
        <w:t>с поисково-исследовательской</w:t>
      </w:r>
      <w:r w:rsidRPr="00674110">
        <w:rPr>
          <w:spacing w:val="1"/>
          <w:sz w:val="24"/>
          <w:szCs w:val="24"/>
        </w:rPr>
        <w:t xml:space="preserve"> </w:t>
      </w:r>
      <w:r w:rsidRPr="00674110">
        <w:rPr>
          <w:sz w:val="24"/>
          <w:szCs w:val="24"/>
        </w:rPr>
        <w:t>деятельностью</w:t>
      </w:r>
      <w:r w:rsidRPr="00674110">
        <w:rPr>
          <w:spacing w:val="1"/>
          <w:sz w:val="24"/>
          <w:szCs w:val="24"/>
        </w:rPr>
        <w:t xml:space="preserve"> </w:t>
      </w:r>
      <w:r w:rsidRPr="00674110">
        <w:rPr>
          <w:sz w:val="24"/>
          <w:szCs w:val="24"/>
        </w:rPr>
        <w:lastRenderedPageBreak/>
        <w:t>(наблюдения,</w:t>
      </w:r>
      <w:r w:rsidRPr="00674110">
        <w:rPr>
          <w:spacing w:val="1"/>
          <w:sz w:val="24"/>
          <w:szCs w:val="24"/>
        </w:rPr>
        <w:t xml:space="preserve"> </w:t>
      </w:r>
      <w:r w:rsidRPr="00674110">
        <w:rPr>
          <w:sz w:val="24"/>
          <w:szCs w:val="24"/>
        </w:rPr>
        <w:t>опыты,</w:t>
      </w:r>
      <w:r w:rsidRPr="00674110">
        <w:rPr>
          <w:spacing w:val="-47"/>
          <w:sz w:val="24"/>
          <w:szCs w:val="24"/>
        </w:rPr>
        <w:t xml:space="preserve"> </w:t>
      </w:r>
      <w:r w:rsidRPr="00674110">
        <w:rPr>
          <w:sz w:val="24"/>
          <w:szCs w:val="24"/>
        </w:rPr>
        <w:t>трудовая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 творческим</w:t>
      </w:r>
      <w:r w:rsidRPr="00674110">
        <w:rPr>
          <w:spacing w:val="1"/>
          <w:sz w:val="24"/>
          <w:szCs w:val="24"/>
        </w:rPr>
        <w:t xml:space="preserve"> </w:t>
      </w:r>
      <w:r w:rsidRPr="00674110">
        <w:rPr>
          <w:sz w:val="24"/>
          <w:szCs w:val="24"/>
        </w:rPr>
        <w:t>использованием</w:t>
      </w:r>
      <w:r w:rsidRPr="00674110">
        <w:rPr>
          <w:spacing w:val="-47"/>
          <w:sz w:val="24"/>
          <w:szCs w:val="24"/>
        </w:rPr>
        <w:t xml:space="preserve"> </w:t>
      </w:r>
      <w:r w:rsidRPr="00674110">
        <w:rPr>
          <w:sz w:val="24"/>
          <w:szCs w:val="24"/>
        </w:rPr>
        <w:t>приобретённых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речевой,</w:t>
      </w:r>
      <w:r w:rsidRPr="00674110">
        <w:rPr>
          <w:spacing w:val="1"/>
          <w:sz w:val="24"/>
          <w:szCs w:val="24"/>
        </w:rPr>
        <w:t xml:space="preserve"> </w:t>
      </w:r>
      <w:r w:rsidRPr="00674110">
        <w:rPr>
          <w:sz w:val="24"/>
          <w:szCs w:val="24"/>
        </w:rPr>
        <w:t>изобразительной,</w:t>
      </w:r>
      <w:r w:rsidRPr="00674110">
        <w:rPr>
          <w:spacing w:val="1"/>
          <w:sz w:val="24"/>
          <w:szCs w:val="24"/>
        </w:rPr>
        <w:t xml:space="preserve"> </w:t>
      </w:r>
      <w:r w:rsidRPr="00674110">
        <w:rPr>
          <w:sz w:val="24"/>
          <w:szCs w:val="24"/>
        </w:rPr>
        <w:t>художественной</w:t>
      </w:r>
      <w:r w:rsidRPr="00674110">
        <w:rPr>
          <w:spacing w:val="-47"/>
          <w:sz w:val="24"/>
          <w:szCs w:val="24"/>
        </w:rPr>
        <w:t xml:space="preserve"> </w:t>
      </w:r>
      <w:r w:rsidRPr="00674110">
        <w:rPr>
          <w:sz w:val="24"/>
          <w:szCs w:val="24"/>
        </w:rPr>
        <w:t>деятельности;</w:t>
      </w:r>
    </w:p>
    <w:p w14:paraId="2CF55D3C" w14:textId="77777777" w:rsidR="00704869" w:rsidRPr="00674110" w:rsidRDefault="00274AC7">
      <w:pPr>
        <w:pStyle w:val="a3"/>
        <w:spacing w:before="5" w:line="249" w:lineRule="auto"/>
        <w:ind w:right="296" w:firstLine="225"/>
        <w:rPr>
          <w:sz w:val="24"/>
          <w:szCs w:val="24"/>
        </w:rPr>
      </w:pPr>
      <w:r w:rsidRPr="00674110">
        <w:rPr>
          <w:sz w:val="24"/>
          <w:szCs w:val="24"/>
        </w:rPr>
        <w:t>духовно-нравственное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принадлежности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Российскому государству,</w:t>
      </w:r>
      <w:r w:rsidRPr="00674110">
        <w:rPr>
          <w:spacing w:val="1"/>
          <w:sz w:val="24"/>
          <w:szCs w:val="24"/>
        </w:rPr>
        <w:t xml:space="preserve"> </w:t>
      </w:r>
      <w:r w:rsidRPr="00674110">
        <w:rPr>
          <w:sz w:val="24"/>
          <w:szCs w:val="24"/>
        </w:rPr>
        <w:t>определённому</w:t>
      </w:r>
      <w:r w:rsidRPr="00674110">
        <w:rPr>
          <w:spacing w:val="1"/>
          <w:sz w:val="24"/>
          <w:szCs w:val="24"/>
        </w:rPr>
        <w:t xml:space="preserve"> </w:t>
      </w:r>
      <w:r w:rsidRPr="00674110">
        <w:rPr>
          <w:sz w:val="24"/>
          <w:szCs w:val="24"/>
        </w:rPr>
        <w:t>этносу;</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уважения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РФ;</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мирового</w:t>
      </w:r>
      <w:r w:rsidRPr="00674110">
        <w:rPr>
          <w:spacing w:val="1"/>
          <w:sz w:val="24"/>
          <w:szCs w:val="24"/>
        </w:rPr>
        <w:t xml:space="preserve"> </w:t>
      </w:r>
      <w:r w:rsidRPr="00674110">
        <w:rPr>
          <w:sz w:val="24"/>
          <w:szCs w:val="24"/>
        </w:rPr>
        <w:t>культурного опыта по созданию общечеловеческих ценностей, законов и</w:t>
      </w:r>
      <w:r w:rsidRPr="00674110">
        <w:rPr>
          <w:spacing w:val="1"/>
          <w:sz w:val="24"/>
          <w:szCs w:val="24"/>
        </w:rPr>
        <w:t xml:space="preserve"> </w:t>
      </w:r>
      <w:r w:rsidRPr="00674110">
        <w:rPr>
          <w:sz w:val="24"/>
          <w:szCs w:val="24"/>
        </w:rPr>
        <w:t>правил построения взаимоотношений в социуме; обогащение духовного</w:t>
      </w:r>
      <w:r w:rsidRPr="00674110">
        <w:rPr>
          <w:spacing w:val="1"/>
          <w:sz w:val="24"/>
          <w:szCs w:val="24"/>
        </w:rPr>
        <w:t xml:space="preserve"> </w:t>
      </w:r>
      <w:r w:rsidRPr="00674110">
        <w:rPr>
          <w:sz w:val="24"/>
          <w:szCs w:val="24"/>
        </w:rPr>
        <w:t>богатства</w:t>
      </w:r>
      <w:r w:rsidRPr="00674110">
        <w:rPr>
          <w:spacing w:val="3"/>
          <w:sz w:val="24"/>
          <w:szCs w:val="24"/>
        </w:rPr>
        <w:t xml:space="preserve"> </w:t>
      </w:r>
      <w:r w:rsidRPr="00674110">
        <w:rPr>
          <w:sz w:val="24"/>
          <w:szCs w:val="24"/>
        </w:rPr>
        <w:t>обучающихся.</w:t>
      </w:r>
    </w:p>
    <w:p w14:paraId="5C069C37" w14:textId="77777777" w:rsidR="00704869" w:rsidRPr="00674110" w:rsidRDefault="00274AC7">
      <w:pPr>
        <w:pStyle w:val="a3"/>
        <w:tabs>
          <w:tab w:val="left" w:pos="2827"/>
          <w:tab w:val="left" w:pos="3820"/>
          <w:tab w:val="left" w:pos="4972"/>
          <w:tab w:val="left" w:pos="6706"/>
        </w:tabs>
        <w:spacing w:before="7" w:line="249" w:lineRule="auto"/>
        <w:ind w:right="291" w:firstLine="225"/>
        <w:rPr>
          <w:sz w:val="24"/>
          <w:szCs w:val="24"/>
        </w:rPr>
      </w:pPr>
      <w:r w:rsidRPr="00674110">
        <w:rPr>
          <w:sz w:val="24"/>
          <w:szCs w:val="24"/>
        </w:rPr>
        <w:t>развитие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принятия</w:t>
      </w:r>
      <w:r w:rsidRPr="00674110">
        <w:rPr>
          <w:spacing w:val="1"/>
          <w:sz w:val="24"/>
          <w:szCs w:val="24"/>
        </w:rPr>
        <w:t xml:space="preserve"> </w:t>
      </w:r>
      <w:r w:rsidRPr="00674110">
        <w:rPr>
          <w:sz w:val="24"/>
          <w:szCs w:val="24"/>
        </w:rPr>
        <w:t>гуманистических</w:t>
      </w:r>
      <w:r w:rsidRPr="00674110">
        <w:rPr>
          <w:sz w:val="24"/>
          <w:szCs w:val="24"/>
        </w:rPr>
        <w:tab/>
        <w:t>норм</w:t>
      </w:r>
      <w:r w:rsidRPr="00674110">
        <w:rPr>
          <w:sz w:val="24"/>
          <w:szCs w:val="24"/>
        </w:rPr>
        <w:tab/>
        <w:t>жизни,</w:t>
      </w:r>
      <w:r w:rsidRPr="00674110">
        <w:rPr>
          <w:sz w:val="24"/>
          <w:szCs w:val="24"/>
        </w:rPr>
        <w:tab/>
        <w:t>приобретение</w:t>
      </w:r>
      <w:r w:rsidRPr="00674110">
        <w:rPr>
          <w:sz w:val="24"/>
          <w:szCs w:val="24"/>
        </w:rPr>
        <w:tab/>
        <w:t>опыта</w:t>
      </w:r>
      <w:r w:rsidRPr="00674110">
        <w:rPr>
          <w:spacing w:val="-48"/>
          <w:sz w:val="24"/>
          <w:szCs w:val="24"/>
        </w:rPr>
        <w:t xml:space="preserve"> </w:t>
      </w:r>
      <w:r w:rsidRPr="00674110">
        <w:rPr>
          <w:sz w:val="24"/>
          <w:szCs w:val="24"/>
        </w:rPr>
        <w:t>эмоционально-положительного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экологическими нормами поведения; становление навыков повседневного</w:t>
      </w:r>
      <w:r w:rsidRPr="00674110">
        <w:rPr>
          <w:spacing w:val="1"/>
          <w:sz w:val="24"/>
          <w:szCs w:val="24"/>
        </w:rPr>
        <w:t xml:space="preserve"> </w:t>
      </w:r>
      <w:r w:rsidRPr="00674110">
        <w:rPr>
          <w:sz w:val="24"/>
          <w:szCs w:val="24"/>
        </w:rPr>
        <w:t>проявления</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гуманного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уважительного</w:t>
      </w:r>
      <w:r w:rsidRPr="00674110">
        <w:rPr>
          <w:spacing w:val="-6"/>
          <w:sz w:val="24"/>
          <w:szCs w:val="24"/>
        </w:rPr>
        <w:t xml:space="preserve"> </w:t>
      </w:r>
      <w:r w:rsidRPr="00674110">
        <w:rPr>
          <w:sz w:val="24"/>
          <w:szCs w:val="24"/>
        </w:rPr>
        <w:t>отношения</w:t>
      </w:r>
      <w:r w:rsidRPr="00674110">
        <w:rPr>
          <w:spacing w:val="-2"/>
          <w:sz w:val="24"/>
          <w:szCs w:val="24"/>
        </w:rPr>
        <w:t xml:space="preserve"> </w:t>
      </w:r>
      <w:r w:rsidRPr="00674110">
        <w:rPr>
          <w:sz w:val="24"/>
          <w:szCs w:val="24"/>
        </w:rPr>
        <w:t>к</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взглядам,</w:t>
      </w:r>
      <w:r w:rsidRPr="00674110">
        <w:rPr>
          <w:spacing w:val="-3"/>
          <w:sz w:val="24"/>
          <w:szCs w:val="24"/>
        </w:rPr>
        <w:t xml:space="preserve"> </w:t>
      </w:r>
      <w:r w:rsidRPr="00674110">
        <w:rPr>
          <w:sz w:val="24"/>
          <w:szCs w:val="24"/>
        </w:rPr>
        <w:t>мнению</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индивидуальности.</w:t>
      </w:r>
    </w:p>
    <w:p w14:paraId="04A3C685" w14:textId="77777777" w:rsidR="00704869" w:rsidRPr="00674110" w:rsidRDefault="00274AC7">
      <w:pPr>
        <w:pStyle w:val="a3"/>
        <w:spacing w:before="6" w:line="249" w:lineRule="auto"/>
        <w:ind w:right="298" w:firstLine="225"/>
        <w:rPr>
          <w:sz w:val="24"/>
          <w:szCs w:val="24"/>
        </w:rPr>
      </w:pPr>
      <w:r w:rsidRPr="00674110">
        <w:rPr>
          <w:sz w:val="24"/>
          <w:szCs w:val="24"/>
        </w:rPr>
        <w:t>Центральной</w:t>
      </w:r>
      <w:r w:rsidRPr="00674110">
        <w:rPr>
          <w:spacing w:val="1"/>
          <w:sz w:val="24"/>
          <w:szCs w:val="24"/>
        </w:rPr>
        <w:t xml:space="preserve"> </w:t>
      </w:r>
      <w:r w:rsidRPr="00674110">
        <w:rPr>
          <w:sz w:val="24"/>
          <w:szCs w:val="24"/>
        </w:rPr>
        <w:t>идеей</w:t>
      </w:r>
      <w:r w:rsidRPr="00674110">
        <w:rPr>
          <w:spacing w:val="1"/>
          <w:sz w:val="24"/>
          <w:szCs w:val="24"/>
        </w:rPr>
        <w:t xml:space="preserve"> </w:t>
      </w:r>
      <w:r w:rsidRPr="00674110">
        <w:rPr>
          <w:sz w:val="24"/>
          <w:szCs w:val="24"/>
        </w:rPr>
        <w:t>конструирования</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планируемых</w:t>
      </w:r>
      <w:r w:rsidRPr="00674110">
        <w:rPr>
          <w:spacing w:val="1"/>
          <w:sz w:val="24"/>
          <w:szCs w:val="24"/>
        </w:rPr>
        <w:t xml:space="preserve"> </w:t>
      </w:r>
      <w:r w:rsidRPr="00674110">
        <w:rPr>
          <w:sz w:val="24"/>
          <w:szCs w:val="24"/>
        </w:rPr>
        <w:t>результатов</w:t>
      </w:r>
      <w:r w:rsidRPr="00674110">
        <w:rPr>
          <w:spacing w:val="16"/>
          <w:sz w:val="24"/>
          <w:szCs w:val="24"/>
        </w:rPr>
        <w:t xml:space="preserve"> </w:t>
      </w:r>
      <w:r w:rsidRPr="00674110">
        <w:rPr>
          <w:sz w:val="24"/>
          <w:szCs w:val="24"/>
        </w:rPr>
        <w:t>обучения</w:t>
      </w:r>
      <w:r w:rsidRPr="00674110">
        <w:rPr>
          <w:spacing w:val="14"/>
          <w:sz w:val="24"/>
          <w:szCs w:val="24"/>
        </w:rPr>
        <w:t xml:space="preserve"> </w:t>
      </w:r>
      <w:r w:rsidRPr="00674110">
        <w:rPr>
          <w:sz w:val="24"/>
          <w:szCs w:val="24"/>
        </w:rPr>
        <w:t>является</w:t>
      </w:r>
      <w:r w:rsidRPr="00674110">
        <w:rPr>
          <w:spacing w:val="14"/>
          <w:sz w:val="24"/>
          <w:szCs w:val="24"/>
        </w:rPr>
        <w:t xml:space="preserve"> </w:t>
      </w:r>
      <w:r w:rsidRPr="00674110">
        <w:rPr>
          <w:sz w:val="24"/>
          <w:szCs w:val="24"/>
        </w:rPr>
        <w:t>раскрытие</w:t>
      </w:r>
      <w:r w:rsidRPr="00674110">
        <w:rPr>
          <w:spacing w:val="12"/>
          <w:sz w:val="24"/>
          <w:szCs w:val="24"/>
        </w:rPr>
        <w:t xml:space="preserve"> </w:t>
      </w:r>
      <w:r w:rsidRPr="00674110">
        <w:rPr>
          <w:sz w:val="24"/>
          <w:szCs w:val="24"/>
        </w:rPr>
        <w:t>роли</w:t>
      </w:r>
      <w:r w:rsidRPr="00674110">
        <w:rPr>
          <w:spacing w:val="13"/>
          <w:sz w:val="24"/>
          <w:szCs w:val="24"/>
        </w:rPr>
        <w:t xml:space="preserve"> </w:t>
      </w:r>
      <w:r w:rsidRPr="00674110">
        <w:rPr>
          <w:sz w:val="24"/>
          <w:szCs w:val="24"/>
        </w:rPr>
        <w:t>человека</w:t>
      </w:r>
      <w:r w:rsidRPr="00674110">
        <w:rPr>
          <w:spacing w:val="17"/>
          <w:sz w:val="24"/>
          <w:szCs w:val="24"/>
        </w:rPr>
        <w:t xml:space="preserve"> </w:t>
      </w:r>
      <w:r w:rsidRPr="00674110">
        <w:rPr>
          <w:sz w:val="24"/>
          <w:szCs w:val="24"/>
        </w:rPr>
        <w:t>в</w:t>
      </w:r>
      <w:r w:rsidRPr="00674110">
        <w:rPr>
          <w:spacing w:val="11"/>
          <w:sz w:val="24"/>
          <w:szCs w:val="24"/>
        </w:rPr>
        <w:t xml:space="preserve"> </w:t>
      </w:r>
      <w:r w:rsidRPr="00674110">
        <w:rPr>
          <w:sz w:val="24"/>
          <w:szCs w:val="24"/>
        </w:rPr>
        <w:t>природе</w:t>
      </w:r>
      <w:r w:rsidRPr="00674110">
        <w:rPr>
          <w:spacing w:val="12"/>
          <w:sz w:val="24"/>
          <w:szCs w:val="24"/>
        </w:rPr>
        <w:t xml:space="preserve"> </w:t>
      </w:r>
      <w:r w:rsidRPr="00674110">
        <w:rPr>
          <w:sz w:val="24"/>
          <w:szCs w:val="24"/>
        </w:rPr>
        <w:t>и</w:t>
      </w:r>
    </w:p>
    <w:p w14:paraId="17903AD3" w14:textId="77777777" w:rsidR="00704869" w:rsidRPr="00674110" w:rsidRDefault="00274AC7">
      <w:pPr>
        <w:pStyle w:val="a3"/>
        <w:spacing w:before="65" w:line="249" w:lineRule="auto"/>
        <w:ind w:right="296"/>
        <w:rPr>
          <w:sz w:val="24"/>
          <w:szCs w:val="24"/>
        </w:rPr>
      </w:pPr>
      <w:r w:rsidRPr="00674110">
        <w:rPr>
          <w:sz w:val="24"/>
          <w:szCs w:val="24"/>
        </w:rPr>
        <w:t>обществе,</w:t>
      </w:r>
      <w:r w:rsidRPr="00674110">
        <w:rPr>
          <w:spacing w:val="1"/>
          <w:sz w:val="24"/>
          <w:szCs w:val="24"/>
        </w:rPr>
        <w:t xml:space="preserve"> </w:t>
      </w:r>
      <w:r w:rsidRPr="00674110">
        <w:rPr>
          <w:sz w:val="24"/>
          <w:szCs w:val="24"/>
        </w:rPr>
        <w:t>ознакомление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правилами</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среде</w:t>
      </w:r>
      <w:r w:rsidRPr="00674110">
        <w:rPr>
          <w:spacing w:val="1"/>
          <w:sz w:val="24"/>
          <w:szCs w:val="24"/>
        </w:rPr>
        <w:t xml:space="preserve"> </w:t>
      </w:r>
      <w:r w:rsidRPr="00674110">
        <w:rPr>
          <w:sz w:val="24"/>
          <w:szCs w:val="24"/>
        </w:rPr>
        <w:t>обитания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 xml:space="preserve">освоение  </w:t>
      </w:r>
      <w:r w:rsidRPr="00674110">
        <w:rPr>
          <w:spacing w:val="36"/>
          <w:sz w:val="24"/>
          <w:szCs w:val="24"/>
        </w:rPr>
        <w:t xml:space="preserve"> </w:t>
      </w:r>
      <w:r w:rsidRPr="00674110">
        <w:rPr>
          <w:sz w:val="24"/>
          <w:szCs w:val="24"/>
        </w:rPr>
        <w:t xml:space="preserve">общечеловеческих  </w:t>
      </w:r>
      <w:r w:rsidRPr="00674110">
        <w:rPr>
          <w:spacing w:val="35"/>
          <w:sz w:val="24"/>
          <w:szCs w:val="24"/>
        </w:rPr>
        <w:t xml:space="preserve"> </w:t>
      </w:r>
      <w:r w:rsidRPr="00674110">
        <w:rPr>
          <w:sz w:val="24"/>
          <w:szCs w:val="24"/>
        </w:rPr>
        <w:t xml:space="preserve">ценностей  </w:t>
      </w:r>
      <w:r w:rsidRPr="00674110">
        <w:rPr>
          <w:spacing w:val="33"/>
          <w:sz w:val="24"/>
          <w:szCs w:val="24"/>
        </w:rPr>
        <w:t xml:space="preserve"> </w:t>
      </w:r>
      <w:r w:rsidRPr="00674110">
        <w:rPr>
          <w:sz w:val="24"/>
          <w:szCs w:val="24"/>
        </w:rPr>
        <w:t xml:space="preserve">взаимодействия  </w:t>
      </w:r>
      <w:r w:rsidRPr="00674110">
        <w:rPr>
          <w:spacing w:val="34"/>
          <w:sz w:val="24"/>
          <w:szCs w:val="24"/>
        </w:rPr>
        <w:t xml:space="preserve"> </w:t>
      </w:r>
      <w:r w:rsidRPr="00674110">
        <w:rPr>
          <w:sz w:val="24"/>
          <w:szCs w:val="24"/>
        </w:rPr>
        <w:t xml:space="preserve">в  </w:t>
      </w:r>
      <w:r w:rsidRPr="00674110">
        <w:rPr>
          <w:spacing w:val="35"/>
          <w:sz w:val="24"/>
          <w:szCs w:val="24"/>
        </w:rPr>
        <w:t xml:space="preserve"> </w:t>
      </w:r>
      <w:r w:rsidRPr="00674110">
        <w:rPr>
          <w:sz w:val="24"/>
          <w:szCs w:val="24"/>
        </w:rPr>
        <w:t>системах</w:t>
      </w:r>
    </w:p>
    <w:p w14:paraId="132D6601" w14:textId="77777777" w:rsidR="00704869" w:rsidRPr="00674110" w:rsidRDefault="00274AC7">
      <w:pPr>
        <w:pStyle w:val="a3"/>
        <w:spacing w:before="2"/>
        <w:rPr>
          <w:sz w:val="24"/>
          <w:szCs w:val="24"/>
        </w:rPr>
      </w:pPr>
      <w:r w:rsidRPr="00674110">
        <w:rPr>
          <w:sz w:val="24"/>
          <w:szCs w:val="24"/>
        </w:rPr>
        <w:t>«Человек</w:t>
      </w:r>
      <w:r w:rsidRPr="00674110">
        <w:rPr>
          <w:spacing w:val="24"/>
          <w:sz w:val="24"/>
          <w:szCs w:val="24"/>
        </w:rPr>
        <w:t xml:space="preserve"> </w:t>
      </w:r>
      <w:r w:rsidRPr="00674110">
        <w:rPr>
          <w:sz w:val="24"/>
          <w:szCs w:val="24"/>
        </w:rPr>
        <w:t>и</w:t>
      </w:r>
      <w:r w:rsidRPr="00674110">
        <w:rPr>
          <w:spacing w:val="25"/>
          <w:sz w:val="24"/>
          <w:szCs w:val="24"/>
        </w:rPr>
        <w:t xml:space="preserve"> </w:t>
      </w:r>
      <w:r w:rsidRPr="00674110">
        <w:rPr>
          <w:sz w:val="24"/>
          <w:szCs w:val="24"/>
        </w:rPr>
        <w:t>природа»,</w:t>
      </w:r>
      <w:r w:rsidRPr="00674110">
        <w:rPr>
          <w:spacing w:val="29"/>
          <w:sz w:val="24"/>
          <w:szCs w:val="24"/>
        </w:rPr>
        <w:t xml:space="preserve"> </w:t>
      </w:r>
      <w:r w:rsidRPr="00674110">
        <w:rPr>
          <w:sz w:val="24"/>
          <w:szCs w:val="24"/>
        </w:rPr>
        <w:t>«Человек</w:t>
      </w:r>
      <w:r w:rsidRPr="00674110">
        <w:rPr>
          <w:spacing w:val="25"/>
          <w:sz w:val="24"/>
          <w:szCs w:val="24"/>
        </w:rPr>
        <w:t xml:space="preserve"> </w:t>
      </w:r>
      <w:r w:rsidRPr="00674110">
        <w:rPr>
          <w:sz w:val="24"/>
          <w:szCs w:val="24"/>
        </w:rPr>
        <w:t>и</w:t>
      </w:r>
      <w:r w:rsidRPr="00674110">
        <w:rPr>
          <w:spacing w:val="24"/>
          <w:sz w:val="24"/>
          <w:szCs w:val="24"/>
        </w:rPr>
        <w:t xml:space="preserve"> </w:t>
      </w:r>
      <w:r w:rsidRPr="00674110">
        <w:rPr>
          <w:sz w:val="24"/>
          <w:szCs w:val="24"/>
        </w:rPr>
        <w:t>общество»,</w:t>
      </w:r>
      <w:r w:rsidRPr="00674110">
        <w:rPr>
          <w:spacing w:val="29"/>
          <w:sz w:val="24"/>
          <w:szCs w:val="24"/>
        </w:rPr>
        <w:t xml:space="preserve"> </w:t>
      </w:r>
      <w:r w:rsidRPr="00674110">
        <w:rPr>
          <w:sz w:val="24"/>
          <w:szCs w:val="24"/>
        </w:rPr>
        <w:t>«Человек</w:t>
      </w:r>
      <w:r w:rsidRPr="00674110">
        <w:rPr>
          <w:spacing w:val="30"/>
          <w:sz w:val="24"/>
          <w:szCs w:val="24"/>
        </w:rPr>
        <w:t xml:space="preserve"> </w:t>
      </w:r>
      <w:r w:rsidRPr="00674110">
        <w:rPr>
          <w:sz w:val="24"/>
          <w:szCs w:val="24"/>
        </w:rPr>
        <w:t>и</w:t>
      </w:r>
      <w:r w:rsidRPr="00674110">
        <w:rPr>
          <w:spacing w:val="24"/>
          <w:sz w:val="24"/>
          <w:szCs w:val="24"/>
        </w:rPr>
        <w:t xml:space="preserve"> </w:t>
      </w:r>
      <w:r w:rsidRPr="00674110">
        <w:rPr>
          <w:sz w:val="24"/>
          <w:szCs w:val="24"/>
        </w:rPr>
        <w:t>другие</w:t>
      </w:r>
      <w:r w:rsidRPr="00674110">
        <w:rPr>
          <w:spacing w:val="24"/>
          <w:sz w:val="24"/>
          <w:szCs w:val="24"/>
        </w:rPr>
        <w:t xml:space="preserve"> </w:t>
      </w:r>
      <w:r w:rsidRPr="00674110">
        <w:rPr>
          <w:sz w:val="24"/>
          <w:szCs w:val="24"/>
        </w:rPr>
        <w:t>люди»,</w:t>
      </w:r>
    </w:p>
    <w:p w14:paraId="4FAEF46D" w14:textId="77777777" w:rsidR="00704869" w:rsidRPr="00674110" w:rsidRDefault="00274AC7">
      <w:pPr>
        <w:pStyle w:val="a3"/>
        <w:spacing w:before="10" w:line="249" w:lineRule="auto"/>
        <w:ind w:right="285"/>
        <w:rPr>
          <w:sz w:val="24"/>
          <w:szCs w:val="24"/>
        </w:rPr>
      </w:pPr>
      <w:r w:rsidRPr="00674110">
        <w:rPr>
          <w:sz w:val="24"/>
          <w:szCs w:val="24"/>
        </w:rPr>
        <w:t>«Человек и познание». Важнейшей составляющей всех указанных систем</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усвоение</w:t>
      </w:r>
      <w:r w:rsidRPr="00674110">
        <w:rPr>
          <w:spacing w:val="1"/>
          <w:sz w:val="24"/>
          <w:szCs w:val="24"/>
        </w:rPr>
        <w:t xml:space="preserve"> </w:t>
      </w:r>
      <w:r w:rsidRPr="00674110">
        <w:rPr>
          <w:sz w:val="24"/>
          <w:szCs w:val="24"/>
        </w:rPr>
        <w:t>которого</w:t>
      </w:r>
      <w:r w:rsidRPr="00674110">
        <w:rPr>
          <w:spacing w:val="1"/>
          <w:sz w:val="24"/>
          <w:szCs w:val="24"/>
        </w:rPr>
        <w:t xml:space="preserve"> </w:t>
      </w:r>
      <w:r w:rsidRPr="00674110">
        <w:rPr>
          <w:sz w:val="24"/>
          <w:szCs w:val="24"/>
        </w:rPr>
        <w:t>гарантирует</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 навыков здорового и безопасного образа жизни на основе</w:t>
      </w:r>
      <w:r w:rsidRPr="00674110">
        <w:rPr>
          <w:spacing w:val="1"/>
          <w:sz w:val="24"/>
          <w:szCs w:val="24"/>
        </w:rPr>
        <w:t xml:space="preserve"> </w:t>
      </w:r>
      <w:r w:rsidRPr="00674110">
        <w:rPr>
          <w:sz w:val="24"/>
          <w:szCs w:val="24"/>
        </w:rPr>
        <w:t>развивающейся</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предвидеть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поступков</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оценки</w:t>
      </w:r>
      <w:r w:rsidRPr="00674110">
        <w:rPr>
          <w:spacing w:val="-11"/>
          <w:sz w:val="24"/>
          <w:szCs w:val="24"/>
        </w:rPr>
        <w:t xml:space="preserve"> </w:t>
      </w:r>
      <w:r w:rsidRPr="00674110">
        <w:rPr>
          <w:sz w:val="24"/>
          <w:szCs w:val="24"/>
        </w:rPr>
        <w:t>возникшей</w:t>
      </w:r>
      <w:r w:rsidRPr="00674110">
        <w:rPr>
          <w:spacing w:val="-10"/>
          <w:sz w:val="24"/>
          <w:szCs w:val="24"/>
        </w:rPr>
        <w:t xml:space="preserve"> </w:t>
      </w:r>
      <w:r w:rsidRPr="00674110">
        <w:rPr>
          <w:sz w:val="24"/>
          <w:szCs w:val="24"/>
        </w:rPr>
        <w:t>ситуации.</w:t>
      </w:r>
      <w:r w:rsidRPr="00674110">
        <w:rPr>
          <w:spacing w:val="-5"/>
          <w:sz w:val="24"/>
          <w:szCs w:val="24"/>
        </w:rPr>
        <w:t xml:space="preserve"> </w:t>
      </w:r>
      <w:r w:rsidRPr="00674110">
        <w:rPr>
          <w:sz w:val="24"/>
          <w:szCs w:val="24"/>
        </w:rPr>
        <w:t>Отбор</w:t>
      </w:r>
      <w:r w:rsidRPr="00674110">
        <w:rPr>
          <w:spacing w:val="-9"/>
          <w:sz w:val="24"/>
          <w:szCs w:val="24"/>
        </w:rPr>
        <w:t xml:space="preserve"> </w:t>
      </w:r>
      <w:r w:rsidRPr="00674110">
        <w:rPr>
          <w:sz w:val="24"/>
          <w:szCs w:val="24"/>
        </w:rPr>
        <w:t>содержания</w:t>
      </w:r>
      <w:r w:rsidRPr="00674110">
        <w:rPr>
          <w:spacing w:val="-9"/>
          <w:sz w:val="24"/>
          <w:szCs w:val="24"/>
        </w:rPr>
        <w:t xml:space="preserve"> </w:t>
      </w:r>
      <w:r w:rsidRPr="00674110">
        <w:rPr>
          <w:sz w:val="24"/>
          <w:szCs w:val="24"/>
        </w:rPr>
        <w:t>курса</w:t>
      </w:r>
      <w:r w:rsidRPr="00674110">
        <w:rPr>
          <w:spacing w:val="-6"/>
          <w:sz w:val="24"/>
          <w:szCs w:val="24"/>
        </w:rPr>
        <w:t xml:space="preserve"> </w:t>
      </w:r>
      <w:r w:rsidRPr="00674110">
        <w:rPr>
          <w:sz w:val="24"/>
          <w:szCs w:val="24"/>
        </w:rPr>
        <w:t>«Окружающий</w:t>
      </w:r>
      <w:r w:rsidRPr="00674110">
        <w:rPr>
          <w:spacing w:val="-11"/>
          <w:sz w:val="24"/>
          <w:szCs w:val="24"/>
        </w:rPr>
        <w:t xml:space="preserve"> </w:t>
      </w:r>
      <w:r w:rsidRPr="00674110">
        <w:rPr>
          <w:sz w:val="24"/>
          <w:szCs w:val="24"/>
        </w:rPr>
        <w:t>мир»</w:t>
      </w:r>
      <w:r w:rsidRPr="00674110">
        <w:rPr>
          <w:spacing w:val="-47"/>
          <w:sz w:val="24"/>
          <w:szCs w:val="24"/>
        </w:rPr>
        <w:t xml:space="preserve"> </w:t>
      </w:r>
      <w:r w:rsidRPr="00674110">
        <w:rPr>
          <w:sz w:val="24"/>
          <w:szCs w:val="24"/>
        </w:rPr>
        <w:t>осуществлён</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следующих</w:t>
      </w:r>
      <w:r w:rsidRPr="00674110">
        <w:rPr>
          <w:spacing w:val="1"/>
          <w:sz w:val="24"/>
          <w:szCs w:val="24"/>
        </w:rPr>
        <w:t xml:space="preserve"> </w:t>
      </w:r>
      <w:r w:rsidRPr="00674110">
        <w:rPr>
          <w:sz w:val="24"/>
          <w:szCs w:val="24"/>
        </w:rPr>
        <w:t>ведущих</w:t>
      </w:r>
      <w:r w:rsidRPr="00674110">
        <w:rPr>
          <w:spacing w:val="1"/>
          <w:sz w:val="24"/>
          <w:szCs w:val="24"/>
        </w:rPr>
        <w:t xml:space="preserve"> </w:t>
      </w:r>
      <w:r w:rsidRPr="00674110">
        <w:rPr>
          <w:sz w:val="24"/>
          <w:szCs w:val="24"/>
        </w:rPr>
        <w:t>идей:</w:t>
      </w:r>
    </w:p>
    <w:p w14:paraId="05E3DF0E" w14:textId="77777777" w:rsidR="00704869" w:rsidRPr="00674110" w:rsidRDefault="00274AC7">
      <w:pPr>
        <w:pStyle w:val="a3"/>
        <w:spacing w:before="6"/>
        <w:ind w:left="1018"/>
        <w:rPr>
          <w:sz w:val="24"/>
          <w:szCs w:val="24"/>
        </w:rPr>
      </w:pPr>
      <w:r w:rsidRPr="00674110">
        <w:rPr>
          <w:sz w:val="24"/>
          <w:szCs w:val="24"/>
        </w:rPr>
        <w:t>раскрытие</w:t>
      </w:r>
      <w:r w:rsidRPr="00674110">
        <w:rPr>
          <w:spacing w:val="-5"/>
          <w:sz w:val="24"/>
          <w:szCs w:val="24"/>
        </w:rPr>
        <w:t xml:space="preserve"> </w:t>
      </w:r>
      <w:r w:rsidRPr="00674110">
        <w:rPr>
          <w:sz w:val="24"/>
          <w:szCs w:val="24"/>
        </w:rPr>
        <w:t>роли</w:t>
      </w:r>
      <w:r w:rsidRPr="00674110">
        <w:rPr>
          <w:spacing w:val="-4"/>
          <w:sz w:val="24"/>
          <w:szCs w:val="24"/>
        </w:rPr>
        <w:t xml:space="preserve"> </w:t>
      </w:r>
      <w:r w:rsidRPr="00674110">
        <w:rPr>
          <w:sz w:val="24"/>
          <w:szCs w:val="24"/>
        </w:rPr>
        <w:t>человека в</w:t>
      </w:r>
      <w:r w:rsidRPr="00674110">
        <w:rPr>
          <w:spacing w:val="-1"/>
          <w:sz w:val="24"/>
          <w:szCs w:val="24"/>
        </w:rPr>
        <w:t xml:space="preserve"> </w:t>
      </w:r>
      <w:r w:rsidRPr="00674110">
        <w:rPr>
          <w:sz w:val="24"/>
          <w:szCs w:val="24"/>
        </w:rPr>
        <w:t>природе</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обществе;</w:t>
      </w:r>
    </w:p>
    <w:p w14:paraId="11F0CD51" w14:textId="77777777" w:rsidR="00704869" w:rsidRPr="00674110" w:rsidRDefault="00274AC7">
      <w:pPr>
        <w:pStyle w:val="a3"/>
        <w:spacing w:before="10"/>
        <w:ind w:left="1018"/>
        <w:rPr>
          <w:sz w:val="24"/>
          <w:szCs w:val="24"/>
        </w:rPr>
      </w:pPr>
      <w:r w:rsidRPr="00674110">
        <w:rPr>
          <w:sz w:val="24"/>
          <w:szCs w:val="24"/>
        </w:rPr>
        <w:t>освоение</w:t>
      </w:r>
      <w:r w:rsidRPr="00674110">
        <w:rPr>
          <w:spacing w:val="87"/>
          <w:sz w:val="24"/>
          <w:szCs w:val="24"/>
        </w:rPr>
        <w:t xml:space="preserve"> </w:t>
      </w:r>
      <w:r w:rsidRPr="00674110">
        <w:rPr>
          <w:sz w:val="24"/>
          <w:szCs w:val="24"/>
        </w:rPr>
        <w:t>общечеловеческих</w:t>
      </w:r>
      <w:r w:rsidRPr="00674110">
        <w:rPr>
          <w:spacing w:val="91"/>
          <w:sz w:val="24"/>
          <w:szCs w:val="24"/>
        </w:rPr>
        <w:t xml:space="preserve"> </w:t>
      </w:r>
      <w:r w:rsidRPr="00674110">
        <w:rPr>
          <w:sz w:val="24"/>
          <w:szCs w:val="24"/>
        </w:rPr>
        <w:t>ценностей</w:t>
      </w:r>
      <w:r w:rsidRPr="00674110">
        <w:rPr>
          <w:spacing w:val="89"/>
          <w:sz w:val="24"/>
          <w:szCs w:val="24"/>
        </w:rPr>
        <w:t xml:space="preserve"> </w:t>
      </w:r>
      <w:r w:rsidRPr="00674110">
        <w:rPr>
          <w:sz w:val="24"/>
          <w:szCs w:val="24"/>
        </w:rPr>
        <w:t>взаимодействия</w:t>
      </w:r>
      <w:r w:rsidRPr="00674110">
        <w:rPr>
          <w:spacing w:val="89"/>
          <w:sz w:val="24"/>
          <w:szCs w:val="24"/>
        </w:rPr>
        <w:t xml:space="preserve"> </w:t>
      </w:r>
      <w:r w:rsidRPr="00674110">
        <w:rPr>
          <w:sz w:val="24"/>
          <w:szCs w:val="24"/>
        </w:rPr>
        <w:t>в</w:t>
      </w:r>
      <w:r w:rsidRPr="00674110">
        <w:rPr>
          <w:spacing w:val="86"/>
          <w:sz w:val="24"/>
          <w:szCs w:val="24"/>
        </w:rPr>
        <w:t xml:space="preserve"> </w:t>
      </w:r>
      <w:r w:rsidRPr="00674110">
        <w:rPr>
          <w:sz w:val="24"/>
          <w:szCs w:val="24"/>
        </w:rPr>
        <w:t>системах</w:t>
      </w:r>
    </w:p>
    <w:p w14:paraId="5E015CDD" w14:textId="77777777" w:rsidR="00704869" w:rsidRPr="00674110" w:rsidRDefault="00274AC7">
      <w:pPr>
        <w:pStyle w:val="a3"/>
        <w:spacing w:before="10"/>
        <w:rPr>
          <w:sz w:val="24"/>
          <w:szCs w:val="24"/>
        </w:rPr>
      </w:pPr>
      <w:r w:rsidRPr="00674110">
        <w:rPr>
          <w:sz w:val="24"/>
          <w:szCs w:val="24"/>
        </w:rPr>
        <w:t>«Человек</w:t>
      </w:r>
      <w:r w:rsidRPr="00674110">
        <w:rPr>
          <w:spacing w:val="24"/>
          <w:sz w:val="24"/>
          <w:szCs w:val="24"/>
        </w:rPr>
        <w:t xml:space="preserve"> </w:t>
      </w:r>
      <w:r w:rsidRPr="00674110">
        <w:rPr>
          <w:sz w:val="24"/>
          <w:szCs w:val="24"/>
        </w:rPr>
        <w:t>и</w:t>
      </w:r>
      <w:r w:rsidRPr="00674110">
        <w:rPr>
          <w:spacing w:val="25"/>
          <w:sz w:val="24"/>
          <w:szCs w:val="24"/>
        </w:rPr>
        <w:t xml:space="preserve"> </w:t>
      </w:r>
      <w:r w:rsidRPr="00674110">
        <w:rPr>
          <w:sz w:val="24"/>
          <w:szCs w:val="24"/>
        </w:rPr>
        <w:t>природа»,</w:t>
      </w:r>
      <w:r w:rsidRPr="00674110">
        <w:rPr>
          <w:spacing w:val="29"/>
          <w:sz w:val="24"/>
          <w:szCs w:val="24"/>
        </w:rPr>
        <w:t xml:space="preserve"> </w:t>
      </w:r>
      <w:r w:rsidRPr="00674110">
        <w:rPr>
          <w:sz w:val="24"/>
          <w:szCs w:val="24"/>
        </w:rPr>
        <w:t>«Человек</w:t>
      </w:r>
      <w:r w:rsidRPr="00674110">
        <w:rPr>
          <w:spacing w:val="25"/>
          <w:sz w:val="24"/>
          <w:szCs w:val="24"/>
        </w:rPr>
        <w:t xml:space="preserve"> </w:t>
      </w:r>
      <w:r w:rsidRPr="00674110">
        <w:rPr>
          <w:sz w:val="24"/>
          <w:szCs w:val="24"/>
        </w:rPr>
        <w:t>и</w:t>
      </w:r>
      <w:r w:rsidRPr="00674110">
        <w:rPr>
          <w:spacing w:val="24"/>
          <w:sz w:val="24"/>
          <w:szCs w:val="24"/>
        </w:rPr>
        <w:t xml:space="preserve"> </w:t>
      </w:r>
      <w:r w:rsidRPr="00674110">
        <w:rPr>
          <w:sz w:val="24"/>
          <w:szCs w:val="24"/>
        </w:rPr>
        <w:t>общество»,</w:t>
      </w:r>
      <w:r w:rsidRPr="00674110">
        <w:rPr>
          <w:spacing w:val="29"/>
          <w:sz w:val="24"/>
          <w:szCs w:val="24"/>
        </w:rPr>
        <w:t xml:space="preserve"> </w:t>
      </w:r>
      <w:r w:rsidRPr="00674110">
        <w:rPr>
          <w:sz w:val="24"/>
          <w:szCs w:val="24"/>
        </w:rPr>
        <w:t>«Человек</w:t>
      </w:r>
      <w:r w:rsidRPr="00674110">
        <w:rPr>
          <w:spacing w:val="30"/>
          <w:sz w:val="24"/>
          <w:szCs w:val="24"/>
        </w:rPr>
        <w:t xml:space="preserve"> </w:t>
      </w:r>
      <w:r w:rsidRPr="00674110">
        <w:rPr>
          <w:sz w:val="24"/>
          <w:szCs w:val="24"/>
        </w:rPr>
        <w:t>и</w:t>
      </w:r>
      <w:r w:rsidRPr="00674110">
        <w:rPr>
          <w:spacing w:val="24"/>
          <w:sz w:val="24"/>
          <w:szCs w:val="24"/>
        </w:rPr>
        <w:t xml:space="preserve"> </w:t>
      </w:r>
      <w:r w:rsidRPr="00674110">
        <w:rPr>
          <w:sz w:val="24"/>
          <w:szCs w:val="24"/>
        </w:rPr>
        <w:t>другие</w:t>
      </w:r>
      <w:r w:rsidRPr="00674110">
        <w:rPr>
          <w:spacing w:val="24"/>
          <w:sz w:val="24"/>
          <w:szCs w:val="24"/>
        </w:rPr>
        <w:t xml:space="preserve"> </w:t>
      </w:r>
      <w:r w:rsidRPr="00674110">
        <w:rPr>
          <w:sz w:val="24"/>
          <w:szCs w:val="24"/>
        </w:rPr>
        <w:t>люди»,</w:t>
      </w:r>
    </w:p>
    <w:p w14:paraId="75546C37" w14:textId="77777777" w:rsidR="00704869" w:rsidRPr="00674110" w:rsidRDefault="00274AC7">
      <w:pPr>
        <w:pStyle w:val="a3"/>
        <w:spacing w:before="10"/>
        <w:rPr>
          <w:sz w:val="24"/>
          <w:szCs w:val="24"/>
        </w:rPr>
      </w:pPr>
      <w:r w:rsidRPr="00674110">
        <w:rPr>
          <w:sz w:val="24"/>
          <w:szCs w:val="24"/>
        </w:rPr>
        <w:t>«Человек</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его</w:t>
      </w:r>
      <w:r w:rsidRPr="00674110">
        <w:rPr>
          <w:spacing w:val="-6"/>
          <w:sz w:val="24"/>
          <w:szCs w:val="24"/>
        </w:rPr>
        <w:t xml:space="preserve"> </w:t>
      </w:r>
      <w:r w:rsidRPr="00674110">
        <w:rPr>
          <w:sz w:val="24"/>
          <w:szCs w:val="24"/>
        </w:rPr>
        <w:t>самость»,</w:t>
      </w:r>
      <w:r w:rsidRPr="00674110">
        <w:rPr>
          <w:spacing w:val="1"/>
          <w:sz w:val="24"/>
          <w:szCs w:val="24"/>
        </w:rPr>
        <w:t xml:space="preserve"> </w:t>
      </w:r>
      <w:r w:rsidRPr="00674110">
        <w:rPr>
          <w:sz w:val="24"/>
          <w:szCs w:val="24"/>
        </w:rPr>
        <w:t>«Человек</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познание».</w:t>
      </w:r>
    </w:p>
    <w:p w14:paraId="42C86354" w14:textId="77777777" w:rsidR="00704869" w:rsidRPr="00674110" w:rsidRDefault="00274AC7">
      <w:pPr>
        <w:pStyle w:val="a3"/>
        <w:spacing w:before="10" w:line="249" w:lineRule="auto"/>
        <w:ind w:right="289" w:firstLine="225"/>
        <w:rPr>
          <w:sz w:val="24"/>
          <w:szCs w:val="24"/>
        </w:rPr>
      </w:pPr>
      <w:r w:rsidRPr="00674110">
        <w:rPr>
          <w:sz w:val="24"/>
          <w:szCs w:val="24"/>
        </w:rPr>
        <w:t>Общее</w:t>
      </w:r>
      <w:r w:rsidRPr="00674110">
        <w:rPr>
          <w:spacing w:val="1"/>
          <w:sz w:val="24"/>
          <w:szCs w:val="24"/>
        </w:rPr>
        <w:t xml:space="preserve"> </w:t>
      </w:r>
      <w:r w:rsidRPr="00674110">
        <w:rPr>
          <w:sz w:val="24"/>
          <w:szCs w:val="24"/>
        </w:rPr>
        <w:t>число</w:t>
      </w:r>
      <w:r w:rsidRPr="00674110">
        <w:rPr>
          <w:spacing w:val="1"/>
          <w:sz w:val="24"/>
          <w:szCs w:val="24"/>
        </w:rPr>
        <w:t xml:space="preserve"> </w:t>
      </w:r>
      <w:r w:rsidRPr="00674110">
        <w:rPr>
          <w:sz w:val="24"/>
          <w:szCs w:val="24"/>
        </w:rPr>
        <w:t>часов,</w:t>
      </w:r>
      <w:r w:rsidRPr="00674110">
        <w:rPr>
          <w:spacing w:val="1"/>
          <w:sz w:val="24"/>
          <w:szCs w:val="24"/>
        </w:rPr>
        <w:t xml:space="preserve"> </w:t>
      </w:r>
      <w:r w:rsidRPr="00674110">
        <w:rPr>
          <w:sz w:val="24"/>
          <w:szCs w:val="24"/>
        </w:rPr>
        <w:t>отведённых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изучение</w:t>
      </w:r>
      <w:r w:rsidRPr="00674110">
        <w:rPr>
          <w:spacing w:val="1"/>
          <w:sz w:val="24"/>
          <w:szCs w:val="24"/>
        </w:rPr>
        <w:t xml:space="preserve"> </w:t>
      </w:r>
      <w:r w:rsidRPr="00674110">
        <w:rPr>
          <w:sz w:val="24"/>
          <w:szCs w:val="24"/>
        </w:rPr>
        <w:t>курса</w:t>
      </w:r>
      <w:r w:rsidRPr="00674110">
        <w:rPr>
          <w:spacing w:val="50"/>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 — 270 ч (два</w:t>
      </w:r>
      <w:r w:rsidRPr="00674110">
        <w:rPr>
          <w:spacing w:val="1"/>
          <w:sz w:val="24"/>
          <w:szCs w:val="24"/>
        </w:rPr>
        <w:t xml:space="preserve"> </w:t>
      </w:r>
      <w:r w:rsidRPr="00674110">
        <w:rPr>
          <w:sz w:val="24"/>
          <w:szCs w:val="24"/>
        </w:rPr>
        <w:t>часа в неделю в каждом</w:t>
      </w:r>
      <w:r w:rsidRPr="00674110">
        <w:rPr>
          <w:spacing w:val="1"/>
          <w:sz w:val="24"/>
          <w:szCs w:val="24"/>
        </w:rPr>
        <w:t xml:space="preserve"> </w:t>
      </w:r>
      <w:r w:rsidRPr="00674110">
        <w:rPr>
          <w:sz w:val="24"/>
          <w:szCs w:val="24"/>
        </w:rPr>
        <w:t>классе):</w:t>
      </w:r>
      <w:r w:rsidRPr="00674110">
        <w:rPr>
          <w:spacing w:val="50"/>
          <w:sz w:val="24"/>
          <w:szCs w:val="24"/>
        </w:rPr>
        <w:t xml:space="preserve"> </w:t>
      </w:r>
      <w:r w:rsidRPr="00674110">
        <w:rPr>
          <w:sz w:val="24"/>
          <w:szCs w:val="24"/>
        </w:rPr>
        <w:t>1 класс — 66 ч, 2</w:t>
      </w:r>
      <w:r w:rsidRPr="00674110">
        <w:rPr>
          <w:spacing w:val="1"/>
          <w:sz w:val="24"/>
          <w:szCs w:val="24"/>
        </w:rPr>
        <w:t xml:space="preserve"> </w:t>
      </w:r>
      <w:r w:rsidRPr="00674110">
        <w:rPr>
          <w:sz w:val="24"/>
          <w:szCs w:val="24"/>
        </w:rPr>
        <w:t>класс —</w:t>
      </w:r>
      <w:r w:rsidRPr="00674110">
        <w:rPr>
          <w:spacing w:val="2"/>
          <w:sz w:val="24"/>
          <w:szCs w:val="24"/>
        </w:rPr>
        <w:t xml:space="preserve"> </w:t>
      </w:r>
      <w:r w:rsidRPr="00674110">
        <w:rPr>
          <w:sz w:val="24"/>
          <w:szCs w:val="24"/>
        </w:rPr>
        <w:t>68</w:t>
      </w:r>
      <w:r w:rsidRPr="00674110">
        <w:rPr>
          <w:spacing w:val="-3"/>
          <w:sz w:val="24"/>
          <w:szCs w:val="24"/>
        </w:rPr>
        <w:t xml:space="preserve"> </w:t>
      </w:r>
      <w:r w:rsidRPr="00674110">
        <w:rPr>
          <w:sz w:val="24"/>
          <w:szCs w:val="24"/>
        </w:rPr>
        <w:t>ч,</w:t>
      </w:r>
      <w:r w:rsidRPr="00674110">
        <w:rPr>
          <w:spacing w:val="4"/>
          <w:sz w:val="24"/>
          <w:szCs w:val="24"/>
        </w:rPr>
        <w:t xml:space="preserve"> </w:t>
      </w:r>
      <w:r w:rsidRPr="00674110">
        <w:rPr>
          <w:sz w:val="24"/>
          <w:szCs w:val="24"/>
        </w:rPr>
        <w:t>3</w:t>
      </w:r>
      <w:r w:rsidRPr="00674110">
        <w:rPr>
          <w:spacing w:val="-3"/>
          <w:sz w:val="24"/>
          <w:szCs w:val="24"/>
        </w:rPr>
        <w:t xml:space="preserve"> </w:t>
      </w:r>
      <w:r w:rsidRPr="00674110">
        <w:rPr>
          <w:sz w:val="24"/>
          <w:szCs w:val="24"/>
        </w:rPr>
        <w:t>класс</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68</w:t>
      </w:r>
      <w:r w:rsidRPr="00674110">
        <w:rPr>
          <w:spacing w:val="-3"/>
          <w:sz w:val="24"/>
          <w:szCs w:val="24"/>
        </w:rPr>
        <w:t xml:space="preserve"> </w:t>
      </w:r>
      <w:r w:rsidRPr="00674110">
        <w:rPr>
          <w:sz w:val="24"/>
          <w:szCs w:val="24"/>
        </w:rPr>
        <w:t>ч, 4</w:t>
      </w:r>
      <w:r w:rsidRPr="00674110">
        <w:rPr>
          <w:spacing w:val="-3"/>
          <w:sz w:val="24"/>
          <w:szCs w:val="24"/>
        </w:rPr>
        <w:t xml:space="preserve"> </w:t>
      </w:r>
      <w:r w:rsidRPr="00674110">
        <w:rPr>
          <w:sz w:val="24"/>
          <w:szCs w:val="24"/>
        </w:rPr>
        <w:t>класс</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68</w:t>
      </w:r>
      <w:r w:rsidRPr="00674110">
        <w:rPr>
          <w:spacing w:val="-2"/>
          <w:sz w:val="24"/>
          <w:szCs w:val="24"/>
        </w:rPr>
        <w:t xml:space="preserve"> </w:t>
      </w:r>
      <w:r w:rsidRPr="00674110">
        <w:rPr>
          <w:sz w:val="24"/>
          <w:szCs w:val="24"/>
        </w:rPr>
        <w:t>ч.</w:t>
      </w:r>
    </w:p>
    <w:p w14:paraId="79A3C5DD" w14:textId="77777777" w:rsidR="00704869" w:rsidRPr="00674110" w:rsidRDefault="00274AC7">
      <w:pPr>
        <w:pStyle w:val="1"/>
        <w:spacing w:before="97"/>
      </w:pPr>
      <w:r w:rsidRPr="00674110">
        <w:t>СОДЕРЖАНИЕ</w:t>
      </w:r>
      <w:r w:rsidRPr="00674110">
        <w:rPr>
          <w:spacing w:val="-5"/>
        </w:rPr>
        <w:t xml:space="preserve"> </w:t>
      </w:r>
      <w:r w:rsidRPr="00674110">
        <w:t>УЧЕБНОГО</w:t>
      </w:r>
      <w:r w:rsidRPr="00674110">
        <w:rPr>
          <w:spacing w:val="-2"/>
        </w:rPr>
        <w:t xml:space="preserve"> </w:t>
      </w:r>
      <w:r w:rsidRPr="00674110">
        <w:t>ПРЕДМЕТА</w:t>
      </w:r>
    </w:p>
    <w:p w14:paraId="1AEA9C75" w14:textId="263BE359" w:rsidR="00704869" w:rsidRPr="00674110" w:rsidRDefault="000C3EBE">
      <w:pPr>
        <w:spacing w:before="2"/>
        <w:ind w:left="792"/>
        <w:rPr>
          <w:b/>
          <w:sz w:val="24"/>
          <w:szCs w:val="24"/>
        </w:rPr>
      </w:pPr>
      <w:r w:rsidRPr="00674110">
        <w:rPr>
          <w:noProof/>
          <w:sz w:val="24"/>
          <w:szCs w:val="24"/>
        </w:rPr>
        <mc:AlternateContent>
          <mc:Choice Requires="wps">
            <w:drawing>
              <wp:anchor distT="0" distB="0" distL="0" distR="0" simplePos="0" relativeHeight="487607296" behindDoc="1" locked="0" layoutInCell="1" allowOverlap="1" wp14:anchorId="4B1687DE" wp14:editId="5A3E61D4">
                <wp:simplePos x="0" y="0"/>
                <wp:positionH relativeFrom="page">
                  <wp:posOffset>485140</wp:posOffset>
                </wp:positionH>
                <wp:positionV relativeFrom="paragraph">
                  <wp:posOffset>238125</wp:posOffset>
                </wp:positionV>
                <wp:extent cx="4126230" cy="6350"/>
                <wp:effectExtent l="0" t="0" r="0" b="0"/>
                <wp:wrapTopAndBottom/>
                <wp:docPr id="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282D" id="Rectangle 33" o:spid="_x0000_s1026" style="position:absolute;margin-left:38.2pt;margin-top:18.75pt;width:324.9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" fillcolor="black" stroked="f">
                <w10:wrap type="topAndBottom" anchorx="page"/>
              </v:rect>
            </w:pict>
          </mc:Fallback>
        </mc:AlternateContent>
      </w:r>
      <w:r w:rsidRPr="00674110">
        <w:rPr>
          <w:b/>
          <w:sz w:val="24"/>
          <w:szCs w:val="24"/>
        </w:rPr>
        <w:t>«ОКРУЖАЮЩИЙ</w:t>
      </w:r>
      <w:r w:rsidRPr="00674110">
        <w:rPr>
          <w:b/>
          <w:spacing w:val="-4"/>
          <w:sz w:val="24"/>
          <w:szCs w:val="24"/>
        </w:rPr>
        <w:t xml:space="preserve"> </w:t>
      </w:r>
      <w:r w:rsidRPr="00674110">
        <w:rPr>
          <w:b/>
          <w:sz w:val="24"/>
          <w:szCs w:val="24"/>
        </w:rPr>
        <w:t>МИР»</w:t>
      </w:r>
    </w:p>
    <w:p w14:paraId="35810102" w14:textId="77777777" w:rsidR="00704869" w:rsidRPr="00674110" w:rsidRDefault="00704869">
      <w:pPr>
        <w:pStyle w:val="a3"/>
        <w:spacing w:before="1"/>
        <w:ind w:left="0"/>
        <w:jc w:val="left"/>
        <w:rPr>
          <w:b/>
          <w:sz w:val="24"/>
          <w:szCs w:val="24"/>
        </w:rPr>
      </w:pPr>
    </w:p>
    <w:p w14:paraId="31106EA9" w14:textId="77777777" w:rsidR="00704869" w:rsidRPr="00674110" w:rsidRDefault="00274AC7" w:rsidP="0058064A">
      <w:pPr>
        <w:pStyle w:val="2"/>
        <w:numPr>
          <w:ilvl w:val="0"/>
          <w:numId w:val="39"/>
        </w:numPr>
        <w:tabs>
          <w:tab w:val="left" w:pos="961"/>
        </w:tabs>
        <w:spacing w:before="91"/>
        <w:ind w:hanging="169"/>
        <w:rPr>
          <w:sz w:val="24"/>
          <w:szCs w:val="24"/>
        </w:rPr>
      </w:pPr>
      <w:r w:rsidRPr="00674110">
        <w:rPr>
          <w:sz w:val="24"/>
          <w:szCs w:val="24"/>
        </w:rPr>
        <w:t>КЛАСС</w:t>
      </w:r>
      <w:r w:rsidRPr="00674110">
        <w:rPr>
          <w:spacing w:val="-1"/>
          <w:sz w:val="24"/>
          <w:szCs w:val="24"/>
        </w:rPr>
        <w:t xml:space="preserve"> </w:t>
      </w:r>
      <w:r w:rsidRPr="00674110">
        <w:rPr>
          <w:sz w:val="24"/>
          <w:szCs w:val="24"/>
        </w:rPr>
        <w:t>(66</w:t>
      </w:r>
      <w:r w:rsidRPr="00674110">
        <w:rPr>
          <w:spacing w:val="2"/>
          <w:sz w:val="24"/>
          <w:szCs w:val="24"/>
        </w:rPr>
        <w:t xml:space="preserve"> </w:t>
      </w:r>
      <w:r w:rsidRPr="00674110">
        <w:rPr>
          <w:sz w:val="24"/>
          <w:szCs w:val="24"/>
        </w:rPr>
        <w:t>ч)</w:t>
      </w:r>
    </w:p>
    <w:p w14:paraId="5E72276E" w14:textId="77777777" w:rsidR="00704869" w:rsidRPr="00674110" w:rsidRDefault="00704869">
      <w:pPr>
        <w:pStyle w:val="a3"/>
        <w:spacing w:before="9"/>
        <w:ind w:left="0"/>
        <w:jc w:val="left"/>
        <w:rPr>
          <w:b/>
          <w:sz w:val="24"/>
          <w:szCs w:val="24"/>
        </w:rPr>
      </w:pPr>
    </w:p>
    <w:p w14:paraId="5C5F7F3A" w14:textId="77777777" w:rsidR="00704869" w:rsidRPr="00674110" w:rsidRDefault="00274AC7">
      <w:pPr>
        <w:ind w:left="1018"/>
        <w:jc w:val="both"/>
        <w:rPr>
          <w:i/>
          <w:sz w:val="24"/>
          <w:szCs w:val="24"/>
        </w:rPr>
      </w:pPr>
      <w:r w:rsidRPr="00674110">
        <w:rPr>
          <w:i/>
          <w:sz w:val="24"/>
          <w:szCs w:val="24"/>
        </w:rPr>
        <w:t>Человек</w:t>
      </w:r>
      <w:r w:rsidRPr="00674110">
        <w:rPr>
          <w:i/>
          <w:spacing w:val="-3"/>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общество</w:t>
      </w:r>
    </w:p>
    <w:p w14:paraId="56A0ACDC" w14:textId="77777777" w:rsidR="00704869" w:rsidRPr="00674110" w:rsidRDefault="00274AC7">
      <w:pPr>
        <w:pStyle w:val="a3"/>
        <w:spacing w:before="11" w:line="249" w:lineRule="auto"/>
        <w:ind w:right="295" w:firstLine="225"/>
        <w:rPr>
          <w:sz w:val="24"/>
          <w:szCs w:val="24"/>
        </w:rPr>
      </w:pPr>
      <w:r w:rsidRPr="00674110">
        <w:rPr>
          <w:sz w:val="24"/>
          <w:szCs w:val="24"/>
        </w:rPr>
        <w:t>Школа.</w:t>
      </w:r>
      <w:r w:rsidRPr="00674110">
        <w:rPr>
          <w:spacing w:val="1"/>
          <w:sz w:val="24"/>
          <w:szCs w:val="24"/>
        </w:rPr>
        <w:t xml:space="preserve"> </w:t>
      </w:r>
      <w:r w:rsidRPr="00674110">
        <w:rPr>
          <w:sz w:val="24"/>
          <w:szCs w:val="24"/>
        </w:rPr>
        <w:t>Школьные</w:t>
      </w:r>
      <w:r w:rsidRPr="00674110">
        <w:rPr>
          <w:spacing w:val="1"/>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Адрес</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Классный,</w:t>
      </w:r>
      <w:r w:rsidRPr="00674110">
        <w:rPr>
          <w:spacing w:val="-47"/>
          <w:sz w:val="24"/>
          <w:szCs w:val="24"/>
        </w:rPr>
        <w:t xml:space="preserve"> </w:t>
      </w:r>
      <w:r w:rsidRPr="00674110">
        <w:rPr>
          <w:sz w:val="24"/>
          <w:szCs w:val="24"/>
        </w:rPr>
        <w:t>школьный коллектив.</w:t>
      </w:r>
      <w:r w:rsidRPr="00674110">
        <w:rPr>
          <w:spacing w:val="1"/>
          <w:sz w:val="24"/>
          <w:szCs w:val="24"/>
        </w:rPr>
        <w:t xml:space="preserve"> </w:t>
      </w:r>
      <w:r w:rsidRPr="00674110">
        <w:rPr>
          <w:sz w:val="24"/>
          <w:szCs w:val="24"/>
        </w:rPr>
        <w:t>Друзья,</w:t>
      </w:r>
      <w:r w:rsidRPr="00674110">
        <w:rPr>
          <w:spacing w:val="1"/>
          <w:sz w:val="24"/>
          <w:szCs w:val="24"/>
        </w:rPr>
        <w:t xml:space="preserve"> </w:t>
      </w:r>
      <w:r w:rsidRPr="00674110">
        <w:rPr>
          <w:sz w:val="24"/>
          <w:szCs w:val="24"/>
        </w:rPr>
        <w:t>взаимоотношения между ними;</w:t>
      </w:r>
      <w:r w:rsidRPr="00674110">
        <w:rPr>
          <w:spacing w:val="1"/>
          <w:sz w:val="24"/>
          <w:szCs w:val="24"/>
        </w:rPr>
        <w:t xml:space="preserve"> </w:t>
      </w:r>
      <w:r w:rsidRPr="00674110">
        <w:rPr>
          <w:sz w:val="24"/>
          <w:szCs w:val="24"/>
        </w:rPr>
        <w:t>ценность</w:t>
      </w:r>
      <w:r w:rsidRPr="00674110">
        <w:rPr>
          <w:spacing w:val="1"/>
          <w:sz w:val="24"/>
          <w:szCs w:val="24"/>
        </w:rPr>
        <w:t xml:space="preserve"> </w:t>
      </w:r>
      <w:r w:rsidRPr="00674110">
        <w:rPr>
          <w:sz w:val="24"/>
          <w:szCs w:val="24"/>
        </w:rPr>
        <w:t>дружбы,</w:t>
      </w:r>
      <w:r w:rsidRPr="00674110">
        <w:rPr>
          <w:spacing w:val="1"/>
          <w:sz w:val="24"/>
          <w:szCs w:val="24"/>
        </w:rPr>
        <w:t xml:space="preserve"> </w:t>
      </w:r>
      <w:r w:rsidRPr="00674110">
        <w:rPr>
          <w:sz w:val="24"/>
          <w:szCs w:val="24"/>
        </w:rPr>
        <w:t>согласия,</w:t>
      </w:r>
      <w:r w:rsidRPr="00674110">
        <w:rPr>
          <w:spacing w:val="1"/>
          <w:sz w:val="24"/>
          <w:szCs w:val="24"/>
        </w:rPr>
        <w:t xml:space="preserve"> </w:t>
      </w:r>
      <w:r w:rsidRPr="00674110">
        <w:rPr>
          <w:sz w:val="24"/>
          <w:szCs w:val="24"/>
        </w:rPr>
        <w:t>взаимной</w:t>
      </w:r>
      <w:r w:rsidRPr="00674110">
        <w:rPr>
          <w:spacing w:val="1"/>
          <w:sz w:val="24"/>
          <w:szCs w:val="24"/>
        </w:rPr>
        <w:t xml:space="preserve"> </w:t>
      </w:r>
      <w:r w:rsidRPr="00674110">
        <w:rPr>
          <w:sz w:val="24"/>
          <w:szCs w:val="24"/>
        </w:rPr>
        <w:t>помощи.</w:t>
      </w:r>
      <w:r w:rsidRPr="00674110">
        <w:rPr>
          <w:spacing w:val="1"/>
          <w:sz w:val="24"/>
          <w:szCs w:val="24"/>
        </w:rPr>
        <w:t xml:space="preserve"> </w:t>
      </w:r>
      <w:r w:rsidRPr="00674110">
        <w:rPr>
          <w:sz w:val="24"/>
          <w:szCs w:val="24"/>
        </w:rPr>
        <w:t>Совместная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одноклассниками —</w:t>
      </w:r>
      <w:r w:rsidRPr="00674110">
        <w:rPr>
          <w:spacing w:val="1"/>
          <w:sz w:val="24"/>
          <w:szCs w:val="24"/>
        </w:rPr>
        <w:t xml:space="preserve"> </w:t>
      </w:r>
      <w:r w:rsidRPr="00674110">
        <w:rPr>
          <w:sz w:val="24"/>
          <w:szCs w:val="24"/>
        </w:rPr>
        <w:t>учёба,</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отдых.</w:t>
      </w:r>
      <w:r w:rsidRPr="00674110">
        <w:rPr>
          <w:spacing w:val="1"/>
          <w:sz w:val="24"/>
          <w:szCs w:val="24"/>
        </w:rPr>
        <w:t xml:space="preserve"> </w:t>
      </w:r>
      <w:r w:rsidRPr="00674110">
        <w:rPr>
          <w:sz w:val="24"/>
          <w:szCs w:val="24"/>
        </w:rPr>
        <w:t>Рабочее</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школьника:</w:t>
      </w:r>
      <w:r w:rsidRPr="00674110">
        <w:rPr>
          <w:spacing w:val="-47"/>
          <w:sz w:val="24"/>
          <w:szCs w:val="24"/>
        </w:rPr>
        <w:t xml:space="preserve"> </w:t>
      </w:r>
      <w:r w:rsidRPr="00674110">
        <w:rPr>
          <w:sz w:val="24"/>
          <w:szCs w:val="24"/>
        </w:rPr>
        <w:t>удобное размещение учебных материалов и учебного оборудования; поза;</w:t>
      </w:r>
      <w:r w:rsidRPr="00674110">
        <w:rPr>
          <w:spacing w:val="1"/>
          <w:sz w:val="24"/>
          <w:szCs w:val="24"/>
        </w:rPr>
        <w:t xml:space="preserve"> </w:t>
      </w:r>
      <w:r w:rsidRPr="00674110">
        <w:rPr>
          <w:sz w:val="24"/>
          <w:szCs w:val="24"/>
        </w:rPr>
        <w:t>освещение рабочего места. Правила безопасной работы на учебном месте.</w:t>
      </w:r>
      <w:r w:rsidRPr="00674110">
        <w:rPr>
          <w:spacing w:val="1"/>
          <w:sz w:val="24"/>
          <w:szCs w:val="24"/>
        </w:rPr>
        <w:t xml:space="preserve"> </w:t>
      </w:r>
      <w:r w:rsidRPr="00674110">
        <w:rPr>
          <w:sz w:val="24"/>
          <w:szCs w:val="24"/>
        </w:rPr>
        <w:t>Режим</w:t>
      </w:r>
      <w:r w:rsidRPr="00674110">
        <w:rPr>
          <w:spacing w:val="3"/>
          <w:sz w:val="24"/>
          <w:szCs w:val="24"/>
        </w:rPr>
        <w:t xml:space="preserve"> </w:t>
      </w:r>
      <w:r w:rsidRPr="00674110">
        <w:rPr>
          <w:sz w:val="24"/>
          <w:szCs w:val="24"/>
        </w:rPr>
        <w:t>труда</w:t>
      </w:r>
      <w:r w:rsidRPr="00674110">
        <w:rPr>
          <w:spacing w:val="4"/>
          <w:sz w:val="24"/>
          <w:szCs w:val="24"/>
        </w:rPr>
        <w:t xml:space="preserve"> </w:t>
      </w:r>
      <w:r w:rsidRPr="00674110">
        <w:rPr>
          <w:sz w:val="24"/>
          <w:szCs w:val="24"/>
        </w:rPr>
        <w:t>и отдыха.</w:t>
      </w:r>
    </w:p>
    <w:p w14:paraId="6D145720" w14:textId="77777777" w:rsidR="00704869" w:rsidRPr="00674110" w:rsidRDefault="00274AC7">
      <w:pPr>
        <w:pStyle w:val="a3"/>
        <w:spacing w:before="6" w:line="249" w:lineRule="auto"/>
        <w:ind w:right="303" w:firstLine="225"/>
        <w:rPr>
          <w:sz w:val="24"/>
          <w:szCs w:val="24"/>
        </w:rPr>
      </w:pPr>
      <w:r w:rsidRPr="00674110">
        <w:rPr>
          <w:sz w:val="24"/>
          <w:szCs w:val="24"/>
        </w:rPr>
        <w:t>Семья. Моя семья в прошлом и настоящем. Имена и фамилии членов</w:t>
      </w:r>
      <w:r w:rsidRPr="00674110">
        <w:rPr>
          <w:spacing w:val="1"/>
          <w:sz w:val="24"/>
          <w:szCs w:val="24"/>
        </w:rPr>
        <w:t xml:space="preserve"> </w:t>
      </w:r>
      <w:r w:rsidRPr="00674110">
        <w:rPr>
          <w:sz w:val="24"/>
          <w:szCs w:val="24"/>
        </w:rPr>
        <w:t>семьи,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профессии.</w:t>
      </w:r>
      <w:r w:rsidRPr="00674110">
        <w:rPr>
          <w:spacing w:val="1"/>
          <w:sz w:val="24"/>
          <w:szCs w:val="24"/>
        </w:rPr>
        <w:t xml:space="preserve"> </w:t>
      </w:r>
      <w:r w:rsidRPr="00674110">
        <w:rPr>
          <w:sz w:val="24"/>
          <w:szCs w:val="24"/>
        </w:rPr>
        <w:t>Взаимоотношения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взаимопомощь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семье.</w:t>
      </w:r>
      <w:r w:rsidRPr="00674110">
        <w:rPr>
          <w:spacing w:val="1"/>
          <w:sz w:val="24"/>
          <w:szCs w:val="24"/>
        </w:rPr>
        <w:t xml:space="preserve"> </w:t>
      </w:r>
      <w:r w:rsidRPr="00674110">
        <w:rPr>
          <w:sz w:val="24"/>
          <w:szCs w:val="24"/>
        </w:rPr>
        <w:t>Совместный</w:t>
      </w:r>
      <w:r w:rsidRPr="00674110">
        <w:rPr>
          <w:spacing w:val="6"/>
          <w:sz w:val="24"/>
          <w:szCs w:val="24"/>
        </w:rPr>
        <w:t xml:space="preserve"> </w:t>
      </w:r>
      <w:r w:rsidRPr="00674110">
        <w:rPr>
          <w:sz w:val="24"/>
          <w:szCs w:val="24"/>
        </w:rPr>
        <w:t>труд</w:t>
      </w:r>
      <w:r w:rsidRPr="00674110">
        <w:rPr>
          <w:spacing w:val="11"/>
          <w:sz w:val="24"/>
          <w:szCs w:val="24"/>
        </w:rPr>
        <w:t xml:space="preserve"> </w:t>
      </w:r>
      <w:r w:rsidRPr="00674110">
        <w:rPr>
          <w:sz w:val="24"/>
          <w:szCs w:val="24"/>
        </w:rPr>
        <w:t>и</w:t>
      </w:r>
      <w:r w:rsidRPr="00674110">
        <w:rPr>
          <w:spacing w:val="7"/>
          <w:sz w:val="24"/>
          <w:szCs w:val="24"/>
        </w:rPr>
        <w:t xml:space="preserve"> </w:t>
      </w:r>
      <w:r w:rsidRPr="00674110">
        <w:rPr>
          <w:sz w:val="24"/>
          <w:szCs w:val="24"/>
        </w:rPr>
        <w:t>отдых.</w:t>
      </w:r>
      <w:r w:rsidRPr="00674110">
        <w:rPr>
          <w:spacing w:val="10"/>
          <w:sz w:val="24"/>
          <w:szCs w:val="24"/>
        </w:rPr>
        <w:t xml:space="preserve"> </w:t>
      </w:r>
      <w:r w:rsidRPr="00674110">
        <w:rPr>
          <w:sz w:val="24"/>
          <w:szCs w:val="24"/>
        </w:rPr>
        <w:t>Домашний</w:t>
      </w:r>
      <w:r w:rsidRPr="00674110">
        <w:rPr>
          <w:spacing w:val="1"/>
          <w:sz w:val="24"/>
          <w:szCs w:val="24"/>
        </w:rPr>
        <w:t xml:space="preserve"> </w:t>
      </w:r>
      <w:r w:rsidRPr="00674110">
        <w:rPr>
          <w:sz w:val="24"/>
          <w:szCs w:val="24"/>
        </w:rPr>
        <w:t>адрес.</w:t>
      </w:r>
    </w:p>
    <w:p w14:paraId="405F5359" w14:textId="77777777" w:rsidR="00704869" w:rsidRPr="00674110" w:rsidRDefault="00274AC7">
      <w:pPr>
        <w:pStyle w:val="a3"/>
        <w:spacing w:before="3" w:line="249" w:lineRule="auto"/>
        <w:ind w:right="294" w:firstLine="225"/>
        <w:rPr>
          <w:sz w:val="24"/>
          <w:szCs w:val="24"/>
        </w:rPr>
      </w:pPr>
      <w:r w:rsidRPr="00674110">
        <w:rPr>
          <w:sz w:val="24"/>
          <w:szCs w:val="24"/>
        </w:rPr>
        <w:t>Россия — наша Родина. Москва — столица России. Символы России</w:t>
      </w:r>
      <w:r w:rsidRPr="00674110">
        <w:rPr>
          <w:spacing w:val="1"/>
          <w:sz w:val="24"/>
          <w:szCs w:val="24"/>
        </w:rPr>
        <w:t xml:space="preserve"> </w:t>
      </w:r>
      <w:r w:rsidRPr="00674110">
        <w:rPr>
          <w:sz w:val="24"/>
          <w:szCs w:val="24"/>
        </w:rPr>
        <w:t>(герб, флаг, гимн). Народы России. Первоначальные сведения о родном</w:t>
      </w:r>
      <w:r w:rsidRPr="00674110">
        <w:rPr>
          <w:spacing w:val="1"/>
          <w:sz w:val="24"/>
          <w:szCs w:val="24"/>
        </w:rPr>
        <w:t xml:space="preserve"> </w:t>
      </w:r>
      <w:r w:rsidRPr="00674110">
        <w:rPr>
          <w:sz w:val="24"/>
          <w:szCs w:val="24"/>
        </w:rPr>
        <w:t>крае.</w:t>
      </w:r>
      <w:r w:rsidRPr="00674110">
        <w:rPr>
          <w:spacing w:val="1"/>
          <w:sz w:val="24"/>
          <w:szCs w:val="24"/>
        </w:rPr>
        <w:t xml:space="preserve"> </w:t>
      </w:r>
      <w:r w:rsidRPr="00674110">
        <w:rPr>
          <w:sz w:val="24"/>
          <w:szCs w:val="24"/>
        </w:rPr>
        <w:t>Название</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населённого</w:t>
      </w:r>
      <w:r w:rsidRPr="00674110">
        <w:rPr>
          <w:spacing w:val="1"/>
          <w:sz w:val="24"/>
          <w:szCs w:val="24"/>
        </w:rPr>
        <w:t xml:space="preserve"> </w:t>
      </w:r>
      <w:r w:rsidRPr="00674110">
        <w:rPr>
          <w:sz w:val="24"/>
          <w:szCs w:val="24"/>
        </w:rPr>
        <w:t>пункта</w:t>
      </w:r>
      <w:r w:rsidRPr="00674110">
        <w:rPr>
          <w:spacing w:val="1"/>
          <w:sz w:val="24"/>
          <w:szCs w:val="24"/>
        </w:rPr>
        <w:t xml:space="preserve"> </w:t>
      </w:r>
      <w:r w:rsidRPr="00674110">
        <w:rPr>
          <w:sz w:val="24"/>
          <w:szCs w:val="24"/>
        </w:rPr>
        <w:t>(города,</w:t>
      </w:r>
      <w:r w:rsidRPr="00674110">
        <w:rPr>
          <w:spacing w:val="1"/>
          <w:sz w:val="24"/>
          <w:szCs w:val="24"/>
        </w:rPr>
        <w:t xml:space="preserve"> </w:t>
      </w:r>
      <w:r w:rsidRPr="00674110">
        <w:rPr>
          <w:sz w:val="24"/>
          <w:szCs w:val="24"/>
        </w:rPr>
        <w:t>села),</w:t>
      </w:r>
      <w:r w:rsidRPr="00674110">
        <w:rPr>
          <w:spacing w:val="1"/>
          <w:sz w:val="24"/>
          <w:szCs w:val="24"/>
        </w:rPr>
        <w:t xml:space="preserve"> </w:t>
      </w:r>
      <w:r w:rsidRPr="00674110">
        <w:rPr>
          <w:sz w:val="24"/>
          <w:szCs w:val="24"/>
        </w:rPr>
        <w:t>региона.</w:t>
      </w:r>
      <w:r w:rsidRPr="00674110">
        <w:rPr>
          <w:spacing w:val="1"/>
          <w:sz w:val="24"/>
          <w:szCs w:val="24"/>
        </w:rPr>
        <w:t xml:space="preserve"> </w:t>
      </w:r>
      <w:r w:rsidRPr="00674110">
        <w:rPr>
          <w:sz w:val="24"/>
          <w:szCs w:val="24"/>
        </w:rPr>
        <w:t>Культурные</w:t>
      </w:r>
      <w:r w:rsidRPr="00674110">
        <w:rPr>
          <w:spacing w:val="-10"/>
          <w:sz w:val="24"/>
          <w:szCs w:val="24"/>
        </w:rPr>
        <w:t xml:space="preserve"> </w:t>
      </w:r>
      <w:r w:rsidRPr="00674110">
        <w:rPr>
          <w:sz w:val="24"/>
          <w:szCs w:val="24"/>
        </w:rPr>
        <w:t>объекты</w:t>
      </w:r>
      <w:r w:rsidRPr="00674110">
        <w:rPr>
          <w:spacing w:val="-7"/>
          <w:sz w:val="24"/>
          <w:szCs w:val="24"/>
        </w:rPr>
        <w:t xml:space="preserve"> </w:t>
      </w:r>
      <w:r w:rsidRPr="00674110">
        <w:rPr>
          <w:sz w:val="24"/>
          <w:szCs w:val="24"/>
        </w:rPr>
        <w:t>родного</w:t>
      </w:r>
      <w:r w:rsidRPr="00674110">
        <w:rPr>
          <w:spacing w:val="-10"/>
          <w:sz w:val="24"/>
          <w:szCs w:val="24"/>
        </w:rPr>
        <w:t xml:space="preserve"> </w:t>
      </w:r>
      <w:r w:rsidRPr="00674110">
        <w:rPr>
          <w:sz w:val="24"/>
          <w:szCs w:val="24"/>
        </w:rPr>
        <w:t>края.</w:t>
      </w:r>
      <w:r w:rsidRPr="00674110">
        <w:rPr>
          <w:spacing w:val="-9"/>
          <w:sz w:val="24"/>
          <w:szCs w:val="24"/>
        </w:rPr>
        <w:t xml:space="preserve"> </w:t>
      </w:r>
      <w:r w:rsidRPr="00674110">
        <w:rPr>
          <w:sz w:val="24"/>
          <w:szCs w:val="24"/>
        </w:rPr>
        <w:t>Ценность</w:t>
      </w:r>
      <w:r w:rsidRPr="00674110">
        <w:rPr>
          <w:spacing w:val="-7"/>
          <w:sz w:val="24"/>
          <w:szCs w:val="24"/>
        </w:rPr>
        <w:t xml:space="preserve"> </w:t>
      </w:r>
      <w:r w:rsidRPr="00674110">
        <w:rPr>
          <w:sz w:val="24"/>
          <w:szCs w:val="24"/>
        </w:rPr>
        <w:t>и</w:t>
      </w:r>
      <w:r w:rsidRPr="00674110">
        <w:rPr>
          <w:spacing w:val="-8"/>
          <w:sz w:val="24"/>
          <w:szCs w:val="24"/>
        </w:rPr>
        <w:t xml:space="preserve"> </w:t>
      </w:r>
      <w:r w:rsidRPr="00674110">
        <w:rPr>
          <w:sz w:val="24"/>
          <w:szCs w:val="24"/>
        </w:rPr>
        <w:t>красота</w:t>
      </w:r>
      <w:r w:rsidRPr="00674110">
        <w:rPr>
          <w:spacing w:val="-10"/>
          <w:sz w:val="24"/>
          <w:szCs w:val="24"/>
        </w:rPr>
        <w:t xml:space="preserve"> </w:t>
      </w:r>
      <w:r w:rsidRPr="00674110">
        <w:rPr>
          <w:sz w:val="24"/>
          <w:szCs w:val="24"/>
        </w:rPr>
        <w:t>рукотворного</w:t>
      </w:r>
      <w:r w:rsidRPr="00674110">
        <w:rPr>
          <w:spacing w:val="-10"/>
          <w:sz w:val="24"/>
          <w:szCs w:val="24"/>
        </w:rPr>
        <w:t xml:space="preserve"> </w:t>
      </w:r>
      <w:r w:rsidRPr="00674110">
        <w:rPr>
          <w:sz w:val="24"/>
          <w:szCs w:val="24"/>
        </w:rPr>
        <w:t>мира.</w:t>
      </w:r>
      <w:r w:rsidRPr="00674110">
        <w:rPr>
          <w:spacing w:val="-48"/>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5"/>
          <w:sz w:val="24"/>
          <w:szCs w:val="24"/>
        </w:rPr>
        <w:t xml:space="preserve"> </w:t>
      </w:r>
      <w:r w:rsidRPr="00674110">
        <w:rPr>
          <w:sz w:val="24"/>
          <w:szCs w:val="24"/>
        </w:rPr>
        <w:t>социуме.</w:t>
      </w:r>
    </w:p>
    <w:p w14:paraId="240D4664" w14:textId="77777777" w:rsidR="00704869" w:rsidRPr="00674110" w:rsidRDefault="00274AC7">
      <w:pPr>
        <w:spacing w:before="4"/>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2"/>
          <w:sz w:val="24"/>
          <w:szCs w:val="24"/>
        </w:rPr>
        <w:t xml:space="preserve"> </w:t>
      </w:r>
      <w:r w:rsidRPr="00674110">
        <w:rPr>
          <w:i/>
          <w:sz w:val="24"/>
          <w:szCs w:val="24"/>
        </w:rPr>
        <w:t>природа</w:t>
      </w:r>
    </w:p>
    <w:p w14:paraId="2C5221A0" w14:textId="77777777" w:rsidR="00704869" w:rsidRPr="00674110" w:rsidRDefault="00274AC7">
      <w:pPr>
        <w:pStyle w:val="a3"/>
        <w:spacing w:before="10" w:line="249" w:lineRule="auto"/>
        <w:ind w:right="291" w:firstLine="225"/>
        <w:rPr>
          <w:sz w:val="24"/>
          <w:szCs w:val="24"/>
        </w:rPr>
      </w:pPr>
      <w:r w:rsidRPr="00674110">
        <w:rPr>
          <w:sz w:val="24"/>
          <w:szCs w:val="24"/>
        </w:rPr>
        <w:t>Природа — среда обитания человека. Природа и предметы, созданные</w:t>
      </w:r>
      <w:r w:rsidRPr="00674110">
        <w:rPr>
          <w:spacing w:val="1"/>
          <w:sz w:val="24"/>
          <w:szCs w:val="24"/>
        </w:rPr>
        <w:t xml:space="preserve"> </w:t>
      </w:r>
      <w:r w:rsidRPr="00674110">
        <w:rPr>
          <w:sz w:val="24"/>
          <w:szCs w:val="24"/>
        </w:rPr>
        <w:t>человеком.</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материалы.</w:t>
      </w:r>
      <w:r w:rsidRPr="00674110">
        <w:rPr>
          <w:spacing w:val="1"/>
          <w:sz w:val="24"/>
          <w:szCs w:val="24"/>
        </w:rPr>
        <w:t xml:space="preserve"> </w:t>
      </w: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предметам,</w:t>
      </w:r>
      <w:r w:rsidRPr="00674110">
        <w:rPr>
          <w:spacing w:val="1"/>
          <w:sz w:val="24"/>
          <w:szCs w:val="24"/>
        </w:rPr>
        <w:t xml:space="preserve"> </w:t>
      </w:r>
      <w:r w:rsidRPr="00674110">
        <w:rPr>
          <w:sz w:val="24"/>
          <w:szCs w:val="24"/>
        </w:rPr>
        <w:t>вещам, уход за ними. Неживая и живая природа. Наблюдение за погодой</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Погода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термометр.</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температуры</w:t>
      </w:r>
      <w:r w:rsidRPr="00674110">
        <w:rPr>
          <w:spacing w:val="1"/>
          <w:sz w:val="24"/>
          <w:szCs w:val="24"/>
        </w:rPr>
        <w:t xml:space="preserve"> </w:t>
      </w:r>
      <w:r w:rsidRPr="00674110">
        <w:rPr>
          <w:sz w:val="24"/>
          <w:szCs w:val="24"/>
        </w:rPr>
        <w:t>воздуха</w:t>
      </w:r>
      <w:r w:rsidRPr="00674110">
        <w:rPr>
          <w:spacing w:val="1"/>
          <w:sz w:val="24"/>
          <w:szCs w:val="24"/>
        </w:rPr>
        <w:t xml:space="preserve"> </w:t>
      </w:r>
      <w:r w:rsidRPr="00674110">
        <w:rPr>
          <w:sz w:val="24"/>
          <w:szCs w:val="24"/>
        </w:rPr>
        <w:t>(воды)</w:t>
      </w:r>
      <w:r w:rsidRPr="00674110">
        <w:rPr>
          <w:spacing w:val="-6"/>
          <w:sz w:val="24"/>
          <w:szCs w:val="24"/>
        </w:rPr>
        <w:t xml:space="preserve"> </w:t>
      </w:r>
      <w:r w:rsidRPr="00674110">
        <w:rPr>
          <w:sz w:val="24"/>
          <w:szCs w:val="24"/>
        </w:rPr>
        <w:t>по</w:t>
      </w:r>
      <w:r w:rsidRPr="00674110">
        <w:rPr>
          <w:spacing w:val="-10"/>
          <w:sz w:val="24"/>
          <w:szCs w:val="24"/>
        </w:rPr>
        <w:t xml:space="preserve"> </w:t>
      </w:r>
      <w:r w:rsidRPr="00674110">
        <w:rPr>
          <w:sz w:val="24"/>
          <w:szCs w:val="24"/>
        </w:rPr>
        <w:t>термометру.</w:t>
      </w:r>
      <w:r w:rsidRPr="00674110">
        <w:rPr>
          <w:spacing w:val="-3"/>
          <w:sz w:val="24"/>
          <w:szCs w:val="24"/>
        </w:rPr>
        <w:t xml:space="preserve"> </w:t>
      </w:r>
      <w:r w:rsidRPr="00674110">
        <w:rPr>
          <w:sz w:val="24"/>
          <w:szCs w:val="24"/>
        </w:rPr>
        <w:t>Сезонные</w:t>
      </w:r>
      <w:r w:rsidRPr="00674110">
        <w:rPr>
          <w:spacing w:val="-9"/>
          <w:sz w:val="24"/>
          <w:szCs w:val="24"/>
        </w:rPr>
        <w:t xml:space="preserve"> </w:t>
      </w:r>
      <w:r w:rsidRPr="00674110">
        <w:rPr>
          <w:sz w:val="24"/>
          <w:szCs w:val="24"/>
        </w:rPr>
        <w:t>изменения</w:t>
      </w:r>
      <w:r w:rsidRPr="00674110">
        <w:rPr>
          <w:spacing w:val="-6"/>
          <w:sz w:val="24"/>
          <w:szCs w:val="24"/>
        </w:rPr>
        <w:t xml:space="preserve"> </w:t>
      </w:r>
      <w:r w:rsidRPr="00674110">
        <w:rPr>
          <w:sz w:val="24"/>
          <w:szCs w:val="24"/>
        </w:rPr>
        <w:t>в</w:t>
      </w:r>
      <w:r w:rsidRPr="00674110">
        <w:rPr>
          <w:spacing w:val="-5"/>
          <w:sz w:val="24"/>
          <w:szCs w:val="24"/>
        </w:rPr>
        <w:t xml:space="preserve"> </w:t>
      </w:r>
      <w:r w:rsidRPr="00674110">
        <w:rPr>
          <w:sz w:val="24"/>
          <w:szCs w:val="24"/>
        </w:rPr>
        <w:t>природе.</w:t>
      </w:r>
      <w:r w:rsidRPr="00674110">
        <w:rPr>
          <w:spacing w:val="-3"/>
          <w:sz w:val="24"/>
          <w:szCs w:val="24"/>
        </w:rPr>
        <w:t xml:space="preserve"> </w:t>
      </w:r>
      <w:r w:rsidRPr="00674110">
        <w:rPr>
          <w:sz w:val="24"/>
          <w:szCs w:val="24"/>
        </w:rPr>
        <w:t>Взаимосвязи</w:t>
      </w:r>
      <w:r w:rsidRPr="00674110">
        <w:rPr>
          <w:spacing w:val="-13"/>
          <w:sz w:val="24"/>
          <w:szCs w:val="24"/>
        </w:rPr>
        <w:t xml:space="preserve"> </w:t>
      </w:r>
      <w:r w:rsidRPr="00674110">
        <w:rPr>
          <w:sz w:val="24"/>
          <w:szCs w:val="24"/>
        </w:rPr>
        <w:t>между</w:t>
      </w:r>
      <w:r w:rsidRPr="00674110">
        <w:rPr>
          <w:spacing w:val="-47"/>
          <w:sz w:val="24"/>
          <w:szCs w:val="24"/>
        </w:rPr>
        <w:t xml:space="preserve"> </w:t>
      </w:r>
      <w:r w:rsidRPr="00674110">
        <w:rPr>
          <w:sz w:val="24"/>
          <w:szCs w:val="24"/>
        </w:rPr>
        <w:t>человеком</w:t>
      </w:r>
      <w:r w:rsidRPr="00674110">
        <w:rPr>
          <w:spacing w:val="28"/>
          <w:sz w:val="24"/>
          <w:szCs w:val="24"/>
        </w:rPr>
        <w:t xml:space="preserve"> </w:t>
      </w:r>
      <w:r w:rsidRPr="00674110">
        <w:rPr>
          <w:sz w:val="24"/>
          <w:szCs w:val="24"/>
        </w:rPr>
        <w:t>и</w:t>
      </w:r>
      <w:r w:rsidRPr="00674110">
        <w:rPr>
          <w:spacing w:val="26"/>
          <w:sz w:val="24"/>
          <w:szCs w:val="24"/>
        </w:rPr>
        <w:t xml:space="preserve"> </w:t>
      </w:r>
      <w:r w:rsidRPr="00674110">
        <w:rPr>
          <w:sz w:val="24"/>
          <w:szCs w:val="24"/>
        </w:rPr>
        <w:t>природой.</w:t>
      </w:r>
      <w:r w:rsidRPr="00674110">
        <w:rPr>
          <w:spacing w:val="29"/>
          <w:sz w:val="24"/>
          <w:szCs w:val="24"/>
        </w:rPr>
        <w:t xml:space="preserve"> </w:t>
      </w:r>
      <w:r w:rsidRPr="00674110">
        <w:rPr>
          <w:sz w:val="24"/>
          <w:szCs w:val="24"/>
        </w:rPr>
        <w:t>Правила</w:t>
      </w:r>
      <w:r w:rsidRPr="00674110">
        <w:rPr>
          <w:spacing w:val="24"/>
          <w:sz w:val="24"/>
          <w:szCs w:val="24"/>
        </w:rPr>
        <w:t xml:space="preserve"> </w:t>
      </w:r>
      <w:r w:rsidRPr="00674110">
        <w:rPr>
          <w:sz w:val="24"/>
          <w:szCs w:val="24"/>
        </w:rPr>
        <w:t>нравственного</w:t>
      </w:r>
      <w:r w:rsidRPr="00674110">
        <w:rPr>
          <w:spacing w:val="22"/>
          <w:sz w:val="24"/>
          <w:szCs w:val="24"/>
        </w:rPr>
        <w:t xml:space="preserve"> </w:t>
      </w:r>
      <w:r w:rsidRPr="00674110">
        <w:rPr>
          <w:sz w:val="24"/>
          <w:szCs w:val="24"/>
        </w:rPr>
        <w:t>и</w:t>
      </w:r>
      <w:r w:rsidRPr="00674110">
        <w:rPr>
          <w:spacing w:val="25"/>
          <w:sz w:val="24"/>
          <w:szCs w:val="24"/>
        </w:rPr>
        <w:t xml:space="preserve"> </w:t>
      </w:r>
      <w:r w:rsidRPr="00674110">
        <w:rPr>
          <w:sz w:val="24"/>
          <w:szCs w:val="24"/>
        </w:rPr>
        <w:t>безопасного</w:t>
      </w:r>
      <w:r w:rsidRPr="00674110">
        <w:rPr>
          <w:spacing w:val="23"/>
          <w:sz w:val="24"/>
          <w:szCs w:val="24"/>
        </w:rPr>
        <w:t xml:space="preserve"> </w:t>
      </w:r>
      <w:r w:rsidRPr="00674110">
        <w:rPr>
          <w:sz w:val="24"/>
          <w:szCs w:val="24"/>
        </w:rPr>
        <w:t>поведения</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природе.</w:t>
      </w:r>
    </w:p>
    <w:p w14:paraId="65E0D2E9" w14:textId="77777777" w:rsidR="00704869" w:rsidRPr="00674110" w:rsidRDefault="00274AC7">
      <w:pPr>
        <w:pStyle w:val="a3"/>
        <w:spacing w:before="7" w:line="249" w:lineRule="auto"/>
        <w:ind w:right="295" w:firstLine="225"/>
        <w:rPr>
          <w:sz w:val="24"/>
          <w:szCs w:val="24"/>
        </w:rPr>
      </w:pPr>
      <w:r w:rsidRPr="00674110">
        <w:rPr>
          <w:sz w:val="24"/>
          <w:szCs w:val="24"/>
        </w:rPr>
        <w:t>Растительный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Растения</w:t>
      </w:r>
      <w:r w:rsidRPr="00674110">
        <w:rPr>
          <w:spacing w:val="1"/>
          <w:sz w:val="24"/>
          <w:szCs w:val="24"/>
        </w:rPr>
        <w:t xml:space="preserve"> </w:t>
      </w:r>
      <w:r w:rsidRPr="00674110">
        <w:rPr>
          <w:sz w:val="24"/>
          <w:szCs w:val="24"/>
        </w:rPr>
        <w:t>ближайшего</w:t>
      </w:r>
      <w:r w:rsidRPr="00674110">
        <w:rPr>
          <w:spacing w:val="1"/>
          <w:sz w:val="24"/>
          <w:szCs w:val="24"/>
        </w:rPr>
        <w:t xml:space="preserve"> </w:t>
      </w:r>
      <w:r w:rsidRPr="00674110">
        <w:rPr>
          <w:sz w:val="24"/>
          <w:szCs w:val="24"/>
        </w:rPr>
        <w:t>окружения</w:t>
      </w:r>
      <w:r w:rsidRPr="00674110">
        <w:rPr>
          <w:spacing w:val="1"/>
          <w:sz w:val="24"/>
          <w:szCs w:val="24"/>
        </w:rPr>
        <w:t xml:space="preserve"> </w:t>
      </w:r>
      <w:r w:rsidRPr="00674110">
        <w:rPr>
          <w:sz w:val="24"/>
          <w:szCs w:val="24"/>
        </w:rPr>
        <w:t>(узнавание,</w:t>
      </w:r>
      <w:r w:rsidRPr="00674110">
        <w:rPr>
          <w:spacing w:val="1"/>
          <w:sz w:val="24"/>
          <w:szCs w:val="24"/>
        </w:rPr>
        <w:t xml:space="preserve"> </w:t>
      </w:r>
      <w:r w:rsidRPr="00674110">
        <w:rPr>
          <w:sz w:val="24"/>
          <w:szCs w:val="24"/>
        </w:rPr>
        <w:t>называние,</w:t>
      </w:r>
      <w:r w:rsidRPr="00674110">
        <w:rPr>
          <w:spacing w:val="1"/>
          <w:sz w:val="24"/>
          <w:szCs w:val="24"/>
        </w:rPr>
        <w:t xml:space="preserve"> </w:t>
      </w:r>
      <w:r w:rsidRPr="00674110">
        <w:rPr>
          <w:sz w:val="24"/>
          <w:szCs w:val="24"/>
        </w:rPr>
        <w:t>краткое</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lastRenderedPageBreak/>
        <w:t>Лиственные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хвойные</w:t>
      </w:r>
      <w:r w:rsidRPr="00674110">
        <w:rPr>
          <w:spacing w:val="1"/>
          <w:sz w:val="24"/>
          <w:szCs w:val="24"/>
        </w:rPr>
        <w:t xml:space="preserve"> </w:t>
      </w:r>
      <w:r w:rsidRPr="00674110">
        <w:rPr>
          <w:sz w:val="24"/>
          <w:szCs w:val="24"/>
        </w:rPr>
        <w:t>растения.</w:t>
      </w:r>
      <w:r w:rsidRPr="00674110">
        <w:rPr>
          <w:spacing w:val="-47"/>
          <w:sz w:val="24"/>
          <w:szCs w:val="24"/>
        </w:rPr>
        <w:t xml:space="preserve"> </w:t>
      </w:r>
      <w:r w:rsidRPr="00674110">
        <w:rPr>
          <w:sz w:val="24"/>
          <w:szCs w:val="24"/>
        </w:rPr>
        <w:t>Дикорастущие</w:t>
      </w:r>
      <w:r w:rsidRPr="00674110">
        <w:rPr>
          <w:spacing w:val="-4"/>
          <w:sz w:val="24"/>
          <w:szCs w:val="24"/>
        </w:rPr>
        <w:t xml:space="preserve"> </w:t>
      </w:r>
      <w:r w:rsidRPr="00674110">
        <w:rPr>
          <w:sz w:val="24"/>
          <w:szCs w:val="24"/>
        </w:rPr>
        <w:t>и</w:t>
      </w:r>
      <w:r w:rsidRPr="00674110">
        <w:rPr>
          <w:spacing w:val="-8"/>
          <w:sz w:val="24"/>
          <w:szCs w:val="24"/>
        </w:rPr>
        <w:t xml:space="preserve"> </w:t>
      </w:r>
      <w:r w:rsidRPr="00674110">
        <w:rPr>
          <w:sz w:val="24"/>
          <w:szCs w:val="24"/>
        </w:rPr>
        <w:t>культурные</w:t>
      </w:r>
      <w:r w:rsidRPr="00674110">
        <w:rPr>
          <w:spacing w:val="-9"/>
          <w:sz w:val="24"/>
          <w:szCs w:val="24"/>
        </w:rPr>
        <w:t xml:space="preserve"> </w:t>
      </w:r>
      <w:r w:rsidRPr="00674110">
        <w:rPr>
          <w:sz w:val="24"/>
          <w:szCs w:val="24"/>
        </w:rPr>
        <w:t>растения.</w:t>
      </w:r>
      <w:r w:rsidRPr="00674110">
        <w:rPr>
          <w:spacing w:val="-3"/>
          <w:sz w:val="24"/>
          <w:szCs w:val="24"/>
        </w:rPr>
        <w:t xml:space="preserve"> </w:t>
      </w:r>
      <w:r w:rsidRPr="00674110">
        <w:rPr>
          <w:sz w:val="24"/>
          <w:szCs w:val="24"/>
        </w:rPr>
        <w:t>Части</w:t>
      </w:r>
      <w:r w:rsidRPr="00674110">
        <w:rPr>
          <w:spacing w:val="-8"/>
          <w:sz w:val="24"/>
          <w:szCs w:val="24"/>
        </w:rPr>
        <w:t xml:space="preserve"> </w:t>
      </w:r>
      <w:r w:rsidRPr="00674110">
        <w:rPr>
          <w:sz w:val="24"/>
          <w:szCs w:val="24"/>
        </w:rPr>
        <w:t>растения</w:t>
      </w:r>
      <w:r w:rsidRPr="00674110">
        <w:rPr>
          <w:spacing w:val="-7"/>
          <w:sz w:val="24"/>
          <w:szCs w:val="24"/>
        </w:rPr>
        <w:t xml:space="preserve"> </w:t>
      </w:r>
      <w:r w:rsidRPr="00674110">
        <w:rPr>
          <w:sz w:val="24"/>
          <w:szCs w:val="24"/>
        </w:rPr>
        <w:t>(называние,</w:t>
      </w:r>
      <w:r w:rsidRPr="00674110">
        <w:rPr>
          <w:spacing w:val="-3"/>
          <w:sz w:val="24"/>
          <w:szCs w:val="24"/>
        </w:rPr>
        <w:t xml:space="preserve"> </w:t>
      </w:r>
      <w:r w:rsidRPr="00674110">
        <w:rPr>
          <w:sz w:val="24"/>
          <w:szCs w:val="24"/>
        </w:rPr>
        <w:t>краткая</w:t>
      </w:r>
      <w:r w:rsidRPr="00674110">
        <w:rPr>
          <w:spacing w:val="-47"/>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растения):</w:t>
      </w:r>
      <w:r w:rsidRPr="00674110">
        <w:rPr>
          <w:spacing w:val="1"/>
          <w:sz w:val="24"/>
          <w:szCs w:val="24"/>
        </w:rPr>
        <w:t xml:space="preserve"> </w:t>
      </w:r>
      <w:r w:rsidRPr="00674110">
        <w:rPr>
          <w:sz w:val="24"/>
          <w:szCs w:val="24"/>
        </w:rPr>
        <w:t>корень,</w:t>
      </w:r>
      <w:r w:rsidRPr="00674110">
        <w:rPr>
          <w:spacing w:val="1"/>
          <w:sz w:val="24"/>
          <w:szCs w:val="24"/>
        </w:rPr>
        <w:t xml:space="preserve"> </w:t>
      </w:r>
      <w:r w:rsidRPr="00674110">
        <w:rPr>
          <w:sz w:val="24"/>
          <w:szCs w:val="24"/>
        </w:rPr>
        <w:t>стебель,</w:t>
      </w:r>
      <w:r w:rsidRPr="00674110">
        <w:rPr>
          <w:spacing w:val="1"/>
          <w:sz w:val="24"/>
          <w:szCs w:val="24"/>
        </w:rPr>
        <w:t xml:space="preserve"> </w:t>
      </w:r>
      <w:r w:rsidRPr="00674110">
        <w:rPr>
          <w:sz w:val="24"/>
          <w:szCs w:val="24"/>
        </w:rPr>
        <w:t>лист,</w:t>
      </w:r>
      <w:r w:rsidRPr="00674110">
        <w:rPr>
          <w:spacing w:val="1"/>
          <w:sz w:val="24"/>
          <w:szCs w:val="24"/>
        </w:rPr>
        <w:t xml:space="preserve"> </w:t>
      </w:r>
      <w:r w:rsidRPr="00674110">
        <w:rPr>
          <w:sz w:val="24"/>
          <w:szCs w:val="24"/>
        </w:rPr>
        <w:t>цветок,</w:t>
      </w:r>
      <w:r w:rsidRPr="00674110">
        <w:rPr>
          <w:spacing w:val="1"/>
          <w:sz w:val="24"/>
          <w:szCs w:val="24"/>
        </w:rPr>
        <w:t xml:space="preserve"> </w:t>
      </w:r>
      <w:r w:rsidRPr="00674110">
        <w:rPr>
          <w:sz w:val="24"/>
          <w:szCs w:val="24"/>
        </w:rPr>
        <w:t>плод,</w:t>
      </w:r>
      <w:r w:rsidRPr="00674110">
        <w:rPr>
          <w:spacing w:val="1"/>
          <w:sz w:val="24"/>
          <w:szCs w:val="24"/>
        </w:rPr>
        <w:t xml:space="preserve"> </w:t>
      </w:r>
      <w:r w:rsidRPr="00674110">
        <w:rPr>
          <w:sz w:val="24"/>
          <w:szCs w:val="24"/>
        </w:rPr>
        <w:t>семя.</w:t>
      </w:r>
      <w:r w:rsidRPr="00674110">
        <w:rPr>
          <w:spacing w:val="1"/>
          <w:sz w:val="24"/>
          <w:szCs w:val="24"/>
        </w:rPr>
        <w:t xml:space="preserve"> </w:t>
      </w:r>
      <w:r w:rsidRPr="00674110">
        <w:rPr>
          <w:sz w:val="24"/>
          <w:szCs w:val="24"/>
        </w:rPr>
        <w:t>Комнатные</w:t>
      </w:r>
      <w:r w:rsidRPr="00674110">
        <w:rPr>
          <w:spacing w:val="-4"/>
          <w:sz w:val="24"/>
          <w:szCs w:val="24"/>
        </w:rPr>
        <w:t xml:space="preserve"> </w:t>
      </w:r>
      <w:r w:rsidRPr="00674110">
        <w:rPr>
          <w:sz w:val="24"/>
          <w:szCs w:val="24"/>
        </w:rPr>
        <w:t>растения,</w:t>
      </w:r>
      <w:r w:rsidRPr="00674110">
        <w:rPr>
          <w:spacing w:val="1"/>
          <w:sz w:val="24"/>
          <w:szCs w:val="24"/>
        </w:rPr>
        <w:t xml:space="preserve"> </w:t>
      </w:r>
      <w:r w:rsidRPr="00674110">
        <w:rPr>
          <w:sz w:val="24"/>
          <w:szCs w:val="24"/>
        </w:rPr>
        <w:t>правила</w:t>
      </w:r>
      <w:r w:rsidRPr="00674110">
        <w:rPr>
          <w:spacing w:val="-4"/>
          <w:sz w:val="24"/>
          <w:szCs w:val="24"/>
        </w:rPr>
        <w:t xml:space="preserve"> </w:t>
      </w:r>
      <w:r w:rsidRPr="00674110">
        <w:rPr>
          <w:sz w:val="24"/>
          <w:szCs w:val="24"/>
        </w:rPr>
        <w:t>содержания</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ухода.</w:t>
      </w:r>
    </w:p>
    <w:p w14:paraId="7D082209" w14:textId="77777777" w:rsidR="00704869" w:rsidRPr="00674110" w:rsidRDefault="00274AC7">
      <w:pPr>
        <w:pStyle w:val="a3"/>
        <w:spacing w:before="4" w:line="249" w:lineRule="auto"/>
        <w:ind w:right="297" w:firstLine="225"/>
        <w:rPr>
          <w:sz w:val="24"/>
          <w:szCs w:val="24"/>
        </w:rPr>
      </w:pPr>
      <w:r w:rsidRPr="00674110">
        <w:rPr>
          <w:sz w:val="24"/>
          <w:szCs w:val="24"/>
        </w:rPr>
        <w:t>Мир животных. Разные группы животных (звери, насекомые, птицы,</w:t>
      </w:r>
      <w:r w:rsidRPr="00674110">
        <w:rPr>
          <w:spacing w:val="1"/>
          <w:sz w:val="24"/>
          <w:szCs w:val="24"/>
        </w:rPr>
        <w:t xml:space="preserve"> </w:t>
      </w:r>
      <w:r w:rsidRPr="00674110">
        <w:rPr>
          <w:sz w:val="24"/>
          <w:szCs w:val="24"/>
        </w:rPr>
        <w:t>рыбы и др.). Домашние и дикие животные (различия в условиях жизни).</w:t>
      </w:r>
      <w:r w:rsidRPr="00674110">
        <w:rPr>
          <w:spacing w:val="1"/>
          <w:sz w:val="24"/>
          <w:szCs w:val="24"/>
        </w:rPr>
        <w:t xml:space="preserve"> </w:t>
      </w:r>
      <w:r w:rsidRPr="00674110">
        <w:rPr>
          <w:sz w:val="24"/>
          <w:szCs w:val="24"/>
        </w:rPr>
        <w:t>Забота</w:t>
      </w:r>
      <w:r w:rsidRPr="00674110">
        <w:rPr>
          <w:spacing w:val="3"/>
          <w:sz w:val="24"/>
          <w:szCs w:val="24"/>
        </w:rPr>
        <w:t xml:space="preserve"> </w:t>
      </w:r>
      <w:r w:rsidRPr="00674110">
        <w:rPr>
          <w:sz w:val="24"/>
          <w:szCs w:val="24"/>
        </w:rPr>
        <w:t>о</w:t>
      </w:r>
      <w:r w:rsidRPr="00674110">
        <w:rPr>
          <w:spacing w:val="-3"/>
          <w:sz w:val="24"/>
          <w:szCs w:val="24"/>
        </w:rPr>
        <w:t xml:space="preserve"> </w:t>
      </w:r>
      <w:r w:rsidRPr="00674110">
        <w:rPr>
          <w:sz w:val="24"/>
          <w:szCs w:val="24"/>
        </w:rPr>
        <w:t>домашних</w:t>
      </w:r>
      <w:r w:rsidRPr="00674110">
        <w:rPr>
          <w:spacing w:val="2"/>
          <w:sz w:val="24"/>
          <w:szCs w:val="24"/>
        </w:rPr>
        <w:t xml:space="preserve"> </w:t>
      </w:r>
      <w:r w:rsidRPr="00674110">
        <w:rPr>
          <w:sz w:val="24"/>
          <w:szCs w:val="24"/>
        </w:rPr>
        <w:t>питомцах.</w:t>
      </w:r>
    </w:p>
    <w:p w14:paraId="3C0EBAF7" w14:textId="77777777" w:rsidR="00704869" w:rsidRPr="00674110" w:rsidRDefault="00274AC7">
      <w:pPr>
        <w:spacing w:before="3"/>
        <w:ind w:left="1018"/>
        <w:jc w:val="both"/>
        <w:rPr>
          <w:i/>
          <w:sz w:val="24"/>
          <w:szCs w:val="24"/>
        </w:rPr>
      </w:pPr>
      <w:r w:rsidRPr="00674110">
        <w:rPr>
          <w:i/>
          <w:sz w:val="24"/>
          <w:szCs w:val="24"/>
        </w:rPr>
        <w:t>Правила</w:t>
      </w:r>
      <w:r w:rsidRPr="00674110">
        <w:rPr>
          <w:i/>
          <w:spacing w:val="-1"/>
          <w:sz w:val="24"/>
          <w:szCs w:val="24"/>
        </w:rPr>
        <w:t xml:space="preserve"> </w:t>
      </w:r>
      <w:r w:rsidRPr="00674110">
        <w:rPr>
          <w:i/>
          <w:sz w:val="24"/>
          <w:szCs w:val="24"/>
        </w:rPr>
        <w:t>безопасной</w:t>
      </w:r>
      <w:r w:rsidRPr="00674110">
        <w:rPr>
          <w:i/>
          <w:spacing w:val="-5"/>
          <w:sz w:val="24"/>
          <w:szCs w:val="24"/>
        </w:rPr>
        <w:t xml:space="preserve"> </w:t>
      </w:r>
      <w:r w:rsidRPr="00674110">
        <w:rPr>
          <w:i/>
          <w:sz w:val="24"/>
          <w:szCs w:val="24"/>
        </w:rPr>
        <w:t>жизнедеятельности</w:t>
      </w:r>
    </w:p>
    <w:p w14:paraId="2FAB08D1" w14:textId="77777777" w:rsidR="00704869" w:rsidRPr="00674110" w:rsidRDefault="00274AC7">
      <w:pPr>
        <w:pStyle w:val="a3"/>
        <w:spacing w:before="65" w:line="249" w:lineRule="auto"/>
        <w:ind w:right="292" w:firstLine="225"/>
        <w:rPr>
          <w:sz w:val="24"/>
          <w:szCs w:val="24"/>
        </w:rPr>
      </w:pPr>
      <w:r w:rsidRPr="00674110">
        <w:rPr>
          <w:sz w:val="24"/>
          <w:szCs w:val="24"/>
        </w:rPr>
        <w:t>Понимание необходимости соблюдения режима дня, правил здорового</w:t>
      </w:r>
      <w:r w:rsidRPr="00674110">
        <w:rPr>
          <w:spacing w:val="1"/>
          <w:sz w:val="24"/>
          <w:szCs w:val="24"/>
        </w:rPr>
        <w:t xml:space="preserve"> </w:t>
      </w:r>
      <w:r w:rsidRPr="00674110">
        <w:rPr>
          <w:sz w:val="24"/>
          <w:szCs w:val="24"/>
        </w:rPr>
        <w:t>питания и личной гигиены.</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безопасности в быту:</w:t>
      </w:r>
      <w:r w:rsidRPr="00674110">
        <w:rPr>
          <w:spacing w:val="1"/>
          <w:sz w:val="24"/>
          <w:szCs w:val="24"/>
        </w:rPr>
        <w:t xml:space="preserve"> </w:t>
      </w:r>
      <w:r w:rsidRPr="00674110">
        <w:rPr>
          <w:sz w:val="24"/>
          <w:szCs w:val="24"/>
        </w:rPr>
        <w:t>пользование</w:t>
      </w:r>
      <w:r w:rsidRPr="00674110">
        <w:rPr>
          <w:spacing w:val="1"/>
          <w:sz w:val="24"/>
          <w:szCs w:val="24"/>
        </w:rPr>
        <w:t xml:space="preserve"> </w:t>
      </w:r>
      <w:r w:rsidRPr="00674110">
        <w:rPr>
          <w:sz w:val="24"/>
          <w:szCs w:val="24"/>
        </w:rPr>
        <w:t>бытовыми</w:t>
      </w:r>
      <w:r w:rsidRPr="00674110">
        <w:rPr>
          <w:spacing w:val="-1"/>
          <w:sz w:val="24"/>
          <w:szCs w:val="24"/>
        </w:rPr>
        <w:t xml:space="preserve"> </w:t>
      </w:r>
      <w:r w:rsidRPr="00674110">
        <w:rPr>
          <w:sz w:val="24"/>
          <w:szCs w:val="24"/>
        </w:rPr>
        <w:t>электроприборами, газовыми</w:t>
      </w:r>
      <w:r w:rsidRPr="00674110">
        <w:rPr>
          <w:spacing w:val="-1"/>
          <w:sz w:val="24"/>
          <w:szCs w:val="24"/>
        </w:rPr>
        <w:t xml:space="preserve"> </w:t>
      </w:r>
      <w:r w:rsidRPr="00674110">
        <w:rPr>
          <w:sz w:val="24"/>
          <w:szCs w:val="24"/>
        </w:rPr>
        <w:t>плитами.</w:t>
      </w:r>
    </w:p>
    <w:p w14:paraId="4F7E0321" w14:textId="77777777" w:rsidR="00704869" w:rsidRPr="00674110" w:rsidRDefault="00274AC7">
      <w:pPr>
        <w:pStyle w:val="a3"/>
        <w:spacing w:before="3" w:line="252" w:lineRule="auto"/>
        <w:ind w:right="303" w:firstLine="225"/>
        <w:rPr>
          <w:sz w:val="24"/>
          <w:szCs w:val="24"/>
        </w:rPr>
      </w:pPr>
      <w:r w:rsidRPr="00674110">
        <w:rPr>
          <w:sz w:val="24"/>
          <w:szCs w:val="24"/>
        </w:rPr>
        <w:t>Дорога от дома до школы. Правила безопасного поведения пешехода</w:t>
      </w:r>
      <w:r w:rsidRPr="00674110">
        <w:rPr>
          <w:spacing w:val="1"/>
          <w:sz w:val="24"/>
          <w:szCs w:val="24"/>
        </w:rPr>
        <w:t xml:space="preserve"> </w:t>
      </w:r>
      <w:r w:rsidRPr="00674110">
        <w:rPr>
          <w:sz w:val="24"/>
          <w:szCs w:val="24"/>
        </w:rPr>
        <w:t>(дорожные</w:t>
      </w:r>
      <w:r w:rsidRPr="00674110">
        <w:rPr>
          <w:spacing w:val="-2"/>
          <w:sz w:val="24"/>
          <w:szCs w:val="24"/>
        </w:rPr>
        <w:t xml:space="preserve"> </w:t>
      </w:r>
      <w:r w:rsidRPr="00674110">
        <w:rPr>
          <w:sz w:val="24"/>
          <w:szCs w:val="24"/>
        </w:rPr>
        <w:t>знаки,</w:t>
      </w:r>
      <w:r w:rsidRPr="00674110">
        <w:rPr>
          <w:spacing w:val="3"/>
          <w:sz w:val="24"/>
          <w:szCs w:val="24"/>
        </w:rPr>
        <w:t xml:space="preserve"> </w:t>
      </w:r>
      <w:r w:rsidRPr="00674110">
        <w:rPr>
          <w:sz w:val="24"/>
          <w:szCs w:val="24"/>
        </w:rPr>
        <w:t>дорожная разметка, дорожные</w:t>
      </w:r>
      <w:r w:rsidRPr="00674110">
        <w:rPr>
          <w:spacing w:val="-2"/>
          <w:sz w:val="24"/>
          <w:szCs w:val="24"/>
        </w:rPr>
        <w:t xml:space="preserve"> </w:t>
      </w:r>
      <w:r w:rsidRPr="00674110">
        <w:rPr>
          <w:sz w:val="24"/>
          <w:szCs w:val="24"/>
        </w:rPr>
        <w:t>сигналы).</w:t>
      </w:r>
    </w:p>
    <w:p w14:paraId="304AF496" w14:textId="77777777" w:rsidR="00704869" w:rsidRPr="00674110" w:rsidRDefault="00274AC7">
      <w:pPr>
        <w:pStyle w:val="a3"/>
        <w:spacing w:line="249" w:lineRule="auto"/>
        <w:ind w:right="297" w:firstLine="225"/>
        <w:rPr>
          <w:sz w:val="24"/>
          <w:szCs w:val="24"/>
        </w:rPr>
      </w:pPr>
      <w:r w:rsidRPr="00674110">
        <w:rPr>
          <w:sz w:val="24"/>
          <w:szCs w:val="24"/>
        </w:rPr>
        <w:t>Безопасность в</w:t>
      </w:r>
      <w:r w:rsidRPr="00674110">
        <w:rPr>
          <w:spacing w:val="1"/>
          <w:sz w:val="24"/>
          <w:szCs w:val="24"/>
        </w:rPr>
        <w:t xml:space="preserve"> </w:t>
      </w:r>
      <w:r w:rsidRPr="00674110">
        <w:rPr>
          <w:sz w:val="24"/>
          <w:szCs w:val="24"/>
        </w:rPr>
        <w:t>сети Интернет (электронный дневник</w:t>
      </w:r>
      <w:r w:rsidRPr="00674110">
        <w:rPr>
          <w:spacing w:val="1"/>
          <w:sz w:val="24"/>
          <w:szCs w:val="24"/>
        </w:rPr>
        <w:t xml:space="preserve"> </w:t>
      </w:r>
      <w:r w:rsidRPr="00674110">
        <w:rPr>
          <w:sz w:val="24"/>
          <w:szCs w:val="24"/>
        </w:rPr>
        <w:t>и электронные</w:t>
      </w:r>
      <w:r w:rsidRPr="00674110">
        <w:rPr>
          <w:spacing w:val="1"/>
          <w:sz w:val="24"/>
          <w:szCs w:val="24"/>
        </w:rPr>
        <w:t xml:space="preserve"> </w:t>
      </w:r>
      <w:r w:rsidRPr="00674110">
        <w:rPr>
          <w:sz w:val="24"/>
          <w:szCs w:val="24"/>
        </w:rPr>
        <w:t>ресурсы</w:t>
      </w:r>
      <w:r w:rsidRPr="00674110">
        <w:rPr>
          <w:spacing w:val="-1"/>
          <w:sz w:val="24"/>
          <w:szCs w:val="24"/>
        </w:rPr>
        <w:t xml:space="preserve"> </w:t>
      </w:r>
      <w:r w:rsidRPr="00674110">
        <w:rPr>
          <w:sz w:val="24"/>
          <w:szCs w:val="24"/>
        </w:rPr>
        <w:t>школы) в</w:t>
      </w:r>
      <w:r w:rsidRPr="00674110">
        <w:rPr>
          <w:spacing w:val="2"/>
          <w:sz w:val="24"/>
          <w:szCs w:val="24"/>
        </w:rPr>
        <w:t xml:space="preserve"> </w:t>
      </w:r>
      <w:r w:rsidRPr="00674110">
        <w:rPr>
          <w:sz w:val="24"/>
          <w:szCs w:val="24"/>
        </w:rPr>
        <w:t>условиях контролируемого</w:t>
      </w:r>
      <w:r w:rsidRPr="00674110">
        <w:rPr>
          <w:spacing w:val="-4"/>
          <w:sz w:val="24"/>
          <w:szCs w:val="24"/>
        </w:rPr>
        <w:t xml:space="preserve"> </w:t>
      </w:r>
      <w:r w:rsidRPr="00674110">
        <w:rPr>
          <w:sz w:val="24"/>
          <w:szCs w:val="24"/>
        </w:rPr>
        <w:t>доступа</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Интернет.</w:t>
      </w:r>
    </w:p>
    <w:p w14:paraId="4695F20A" w14:textId="77777777" w:rsidR="00704869" w:rsidRPr="00674110" w:rsidRDefault="00704869">
      <w:pPr>
        <w:pStyle w:val="a3"/>
        <w:spacing w:before="5"/>
        <w:ind w:left="0"/>
        <w:jc w:val="left"/>
        <w:rPr>
          <w:sz w:val="24"/>
          <w:szCs w:val="24"/>
        </w:rPr>
      </w:pPr>
    </w:p>
    <w:p w14:paraId="0173316B" w14:textId="77777777" w:rsidR="00704869" w:rsidRPr="00674110" w:rsidRDefault="00274AC7">
      <w:pPr>
        <w:pStyle w:val="2"/>
        <w:ind w:right="3266"/>
        <w:rPr>
          <w:sz w:val="24"/>
          <w:szCs w:val="24"/>
        </w:rPr>
      </w:pPr>
      <w:r w:rsidRPr="00674110">
        <w:rPr>
          <w:sz w:val="24"/>
          <w:szCs w:val="24"/>
        </w:rPr>
        <w:t>Универсальные учебные действия</w:t>
      </w:r>
      <w:r w:rsidRPr="00674110">
        <w:rPr>
          <w:spacing w:val="-52"/>
          <w:sz w:val="24"/>
          <w:szCs w:val="24"/>
        </w:rPr>
        <w:t xml:space="preserve"> </w:t>
      </w:r>
      <w:r w:rsidRPr="00674110">
        <w:rPr>
          <w:sz w:val="24"/>
          <w:szCs w:val="24"/>
        </w:rPr>
        <w:t>(пропедевтический</w:t>
      </w:r>
      <w:r w:rsidRPr="00674110">
        <w:rPr>
          <w:spacing w:val="-2"/>
          <w:sz w:val="24"/>
          <w:szCs w:val="24"/>
        </w:rPr>
        <w:t xml:space="preserve"> </w:t>
      </w:r>
      <w:r w:rsidRPr="00674110">
        <w:rPr>
          <w:sz w:val="24"/>
          <w:szCs w:val="24"/>
        </w:rPr>
        <w:t>уровень)</w:t>
      </w:r>
    </w:p>
    <w:p w14:paraId="3B3B89CC" w14:textId="77777777" w:rsidR="00704869" w:rsidRPr="00674110" w:rsidRDefault="00704869">
      <w:pPr>
        <w:pStyle w:val="a3"/>
        <w:spacing w:before="6"/>
        <w:ind w:left="0"/>
        <w:jc w:val="left"/>
        <w:rPr>
          <w:b/>
          <w:sz w:val="24"/>
          <w:szCs w:val="24"/>
        </w:rPr>
      </w:pPr>
    </w:p>
    <w:p w14:paraId="76222C3A" w14:textId="77777777" w:rsidR="00704869" w:rsidRPr="00674110" w:rsidRDefault="00274AC7">
      <w:pPr>
        <w:ind w:left="1018"/>
        <w:jc w:val="both"/>
        <w:rPr>
          <w:i/>
          <w:sz w:val="24"/>
          <w:szCs w:val="24"/>
        </w:rPr>
      </w:pPr>
      <w:r w:rsidRPr="00674110">
        <w:rPr>
          <w:i/>
          <w:sz w:val="24"/>
          <w:szCs w:val="24"/>
        </w:rPr>
        <w:t>Познавательные</w:t>
      </w:r>
      <w:r w:rsidRPr="00674110">
        <w:rPr>
          <w:i/>
          <w:spacing w:val="-5"/>
          <w:sz w:val="24"/>
          <w:szCs w:val="24"/>
        </w:rPr>
        <w:t xml:space="preserve"> </w:t>
      </w:r>
      <w:r w:rsidRPr="00674110">
        <w:rPr>
          <w:i/>
          <w:sz w:val="24"/>
          <w:szCs w:val="24"/>
        </w:rPr>
        <w:t>универсальные</w:t>
      </w:r>
      <w:r w:rsidRPr="00674110">
        <w:rPr>
          <w:i/>
          <w:spacing w:val="-4"/>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18079F90" w14:textId="77777777" w:rsidR="00704869" w:rsidRPr="00674110" w:rsidRDefault="00274AC7" w:rsidP="0058064A">
      <w:pPr>
        <w:pStyle w:val="a5"/>
        <w:numPr>
          <w:ilvl w:val="0"/>
          <w:numId w:val="38"/>
        </w:numPr>
        <w:tabs>
          <w:tab w:val="left" w:pos="1297"/>
        </w:tabs>
        <w:spacing w:before="10" w:line="249" w:lineRule="auto"/>
        <w:ind w:right="296"/>
        <w:rPr>
          <w:sz w:val="24"/>
          <w:szCs w:val="24"/>
        </w:rPr>
      </w:pPr>
      <w:r w:rsidRPr="00674110">
        <w:rPr>
          <w:sz w:val="24"/>
          <w:szCs w:val="24"/>
        </w:rPr>
        <w:t>сравнивать</w:t>
      </w:r>
      <w:r w:rsidRPr="00674110">
        <w:rPr>
          <w:spacing w:val="1"/>
          <w:sz w:val="24"/>
          <w:szCs w:val="24"/>
        </w:rPr>
        <w:t xml:space="preserve"> </w:t>
      </w:r>
      <w:r w:rsidRPr="00674110">
        <w:rPr>
          <w:sz w:val="24"/>
          <w:szCs w:val="24"/>
        </w:rPr>
        <w:t>происходящие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изменения,</w:t>
      </w:r>
      <w:r w:rsidRPr="00674110">
        <w:rPr>
          <w:spacing w:val="1"/>
          <w:sz w:val="24"/>
          <w:szCs w:val="24"/>
        </w:rPr>
        <w:t xml:space="preserve"> </w:t>
      </w:r>
      <w:r w:rsidRPr="00674110">
        <w:rPr>
          <w:sz w:val="24"/>
          <w:szCs w:val="24"/>
        </w:rPr>
        <w:t>наблюдать</w:t>
      </w:r>
      <w:r w:rsidRPr="00674110">
        <w:rPr>
          <w:spacing w:val="1"/>
          <w:sz w:val="24"/>
          <w:szCs w:val="24"/>
        </w:rPr>
        <w:t xml:space="preserve"> </w:t>
      </w:r>
      <w:r w:rsidRPr="00674110">
        <w:rPr>
          <w:sz w:val="24"/>
          <w:szCs w:val="24"/>
        </w:rPr>
        <w:t>зависимость</w:t>
      </w:r>
      <w:r w:rsidRPr="00674110">
        <w:rPr>
          <w:spacing w:val="1"/>
          <w:sz w:val="24"/>
          <w:szCs w:val="24"/>
        </w:rPr>
        <w:t xml:space="preserve"> </w:t>
      </w:r>
      <w:r w:rsidRPr="00674110">
        <w:rPr>
          <w:sz w:val="24"/>
          <w:szCs w:val="24"/>
        </w:rPr>
        <w:t>изменений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живой</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состояния</w:t>
      </w:r>
      <w:r w:rsidRPr="00674110">
        <w:rPr>
          <w:spacing w:val="1"/>
          <w:sz w:val="24"/>
          <w:szCs w:val="24"/>
        </w:rPr>
        <w:t xml:space="preserve"> </w:t>
      </w:r>
      <w:r w:rsidRPr="00674110">
        <w:rPr>
          <w:sz w:val="24"/>
          <w:szCs w:val="24"/>
        </w:rPr>
        <w:t>неживой</w:t>
      </w:r>
      <w:r w:rsidRPr="00674110">
        <w:rPr>
          <w:spacing w:val="1"/>
          <w:sz w:val="24"/>
          <w:szCs w:val="24"/>
        </w:rPr>
        <w:t xml:space="preserve"> </w:t>
      </w:r>
      <w:r w:rsidRPr="00674110">
        <w:rPr>
          <w:sz w:val="24"/>
          <w:szCs w:val="24"/>
        </w:rPr>
        <w:t>природы;</w:t>
      </w:r>
    </w:p>
    <w:p w14:paraId="77811FC4" w14:textId="77777777" w:rsidR="00704869" w:rsidRPr="00674110" w:rsidRDefault="00274AC7" w:rsidP="0058064A">
      <w:pPr>
        <w:pStyle w:val="a5"/>
        <w:numPr>
          <w:ilvl w:val="0"/>
          <w:numId w:val="38"/>
        </w:numPr>
        <w:tabs>
          <w:tab w:val="left" w:pos="1297"/>
        </w:tabs>
        <w:spacing w:before="3" w:line="249" w:lineRule="auto"/>
        <w:ind w:right="293"/>
        <w:rPr>
          <w:sz w:val="24"/>
          <w:szCs w:val="24"/>
        </w:rPr>
      </w:pPr>
      <w:r w:rsidRPr="00674110">
        <w:rPr>
          <w:sz w:val="24"/>
          <w:szCs w:val="24"/>
        </w:rPr>
        <w:t>приводить примеры представителей разных групп животных (звери,</w:t>
      </w:r>
      <w:r w:rsidRPr="00674110">
        <w:rPr>
          <w:spacing w:val="1"/>
          <w:sz w:val="24"/>
          <w:szCs w:val="24"/>
        </w:rPr>
        <w:t xml:space="preserve"> </w:t>
      </w:r>
      <w:r w:rsidRPr="00674110">
        <w:rPr>
          <w:sz w:val="24"/>
          <w:szCs w:val="24"/>
        </w:rPr>
        <w:t>насекомые,</w:t>
      </w:r>
      <w:r w:rsidRPr="00674110">
        <w:rPr>
          <w:spacing w:val="1"/>
          <w:sz w:val="24"/>
          <w:szCs w:val="24"/>
        </w:rPr>
        <w:t xml:space="preserve"> </w:t>
      </w:r>
      <w:r w:rsidRPr="00674110">
        <w:rPr>
          <w:sz w:val="24"/>
          <w:szCs w:val="24"/>
        </w:rPr>
        <w:t>рыбы,</w:t>
      </w:r>
      <w:r w:rsidRPr="00674110">
        <w:rPr>
          <w:spacing w:val="1"/>
          <w:sz w:val="24"/>
          <w:szCs w:val="24"/>
        </w:rPr>
        <w:t xml:space="preserve"> </w:t>
      </w:r>
      <w:r w:rsidRPr="00674110">
        <w:rPr>
          <w:sz w:val="24"/>
          <w:szCs w:val="24"/>
        </w:rPr>
        <w:t>птицы),</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главную</w:t>
      </w:r>
      <w:r w:rsidRPr="00674110">
        <w:rPr>
          <w:spacing w:val="1"/>
          <w:sz w:val="24"/>
          <w:szCs w:val="24"/>
        </w:rPr>
        <w:t xml:space="preserve"> </w:t>
      </w:r>
      <w:r w:rsidRPr="00674110">
        <w:rPr>
          <w:sz w:val="24"/>
          <w:szCs w:val="24"/>
        </w:rPr>
        <w:t>особенность</w:t>
      </w:r>
      <w:r w:rsidRPr="00674110">
        <w:rPr>
          <w:spacing w:val="1"/>
          <w:sz w:val="24"/>
          <w:szCs w:val="24"/>
        </w:rPr>
        <w:t xml:space="preserve"> </w:t>
      </w:r>
      <w:r w:rsidRPr="00674110">
        <w:rPr>
          <w:sz w:val="24"/>
          <w:szCs w:val="24"/>
        </w:rPr>
        <w:t>представителей</w:t>
      </w:r>
      <w:r w:rsidRPr="00674110">
        <w:rPr>
          <w:spacing w:val="-2"/>
          <w:sz w:val="24"/>
          <w:szCs w:val="24"/>
        </w:rPr>
        <w:t xml:space="preserve"> </w:t>
      </w:r>
      <w:r w:rsidRPr="00674110">
        <w:rPr>
          <w:sz w:val="24"/>
          <w:szCs w:val="24"/>
        </w:rPr>
        <w:t>одной</w:t>
      </w:r>
      <w:r w:rsidRPr="00674110">
        <w:rPr>
          <w:spacing w:val="-1"/>
          <w:sz w:val="24"/>
          <w:szCs w:val="24"/>
        </w:rPr>
        <w:t xml:space="preserve"> </w:t>
      </w:r>
      <w:r w:rsidRPr="00674110">
        <w:rPr>
          <w:sz w:val="24"/>
          <w:szCs w:val="24"/>
        </w:rPr>
        <w:t>группы (в</w:t>
      </w:r>
      <w:r w:rsidRPr="00674110">
        <w:rPr>
          <w:spacing w:val="2"/>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2FAC94D8" w14:textId="77777777" w:rsidR="00704869" w:rsidRPr="00674110" w:rsidRDefault="00274AC7" w:rsidP="0058064A">
      <w:pPr>
        <w:pStyle w:val="a5"/>
        <w:numPr>
          <w:ilvl w:val="0"/>
          <w:numId w:val="38"/>
        </w:numPr>
        <w:tabs>
          <w:tab w:val="left" w:pos="1297"/>
        </w:tabs>
        <w:spacing w:before="3" w:line="252" w:lineRule="auto"/>
        <w:ind w:right="291"/>
        <w:rPr>
          <w:sz w:val="24"/>
          <w:szCs w:val="24"/>
        </w:rPr>
      </w:pPr>
      <w:r w:rsidRPr="00674110">
        <w:rPr>
          <w:sz w:val="24"/>
          <w:szCs w:val="24"/>
        </w:rPr>
        <w:t>приводить примеры лиственных и хвойных растений, сравнивать их,</w:t>
      </w:r>
      <w:r w:rsidRPr="00674110">
        <w:rPr>
          <w:spacing w:val="-47"/>
          <w:sz w:val="24"/>
          <w:szCs w:val="24"/>
        </w:rPr>
        <w:t xml:space="preserve"> </w:t>
      </w:r>
      <w:r w:rsidRPr="00674110">
        <w:rPr>
          <w:sz w:val="24"/>
          <w:szCs w:val="24"/>
        </w:rPr>
        <w:t>устанавливать</w:t>
      </w:r>
      <w:r w:rsidRPr="00674110">
        <w:rPr>
          <w:spacing w:val="-4"/>
          <w:sz w:val="24"/>
          <w:szCs w:val="24"/>
        </w:rPr>
        <w:t xml:space="preserve"> </w:t>
      </w:r>
      <w:r w:rsidRPr="00674110">
        <w:rPr>
          <w:sz w:val="24"/>
          <w:szCs w:val="24"/>
        </w:rPr>
        <w:t>различия</w:t>
      </w:r>
      <w:r w:rsidRPr="00674110">
        <w:rPr>
          <w:spacing w:val="1"/>
          <w:sz w:val="24"/>
          <w:szCs w:val="24"/>
        </w:rPr>
        <w:t xml:space="preserve"> </w:t>
      </w:r>
      <w:r w:rsidRPr="00674110">
        <w:rPr>
          <w:sz w:val="24"/>
          <w:szCs w:val="24"/>
        </w:rPr>
        <w:t>во</w:t>
      </w:r>
      <w:r w:rsidRPr="00674110">
        <w:rPr>
          <w:spacing w:val="-3"/>
          <w:sz w:val="24"/>
          <w:szCs w:val="24"/>
        </w:rPr>
        <w:t xml:space="preserve"> </w:t>
      </w:r>
      <w:r w:rsidRPr="00674110">
        <w:rPr>
          <w:sz w:val="24"/>
          <w:szCs w:val="24"/>
        </w:rPr>
        <w:t>внешнем</w:t>
      </w:r>
      <w:r w:rsidRPr="00674110">
        <w:rPr>
          <w:spacing w:val="3"/>
          <w:sz w:val="24"/>
          <w:szCs w:val="24"/>
        </w:rPr>
        <w:t xml:space="preserve"> </w:t>
      </w:r>
      <w:r w:rsidRPr="00674110">
        <w:rPr>
          <w:sz w:val="24"/>
          <w:szCs w:val="24"/>
        </w:rPr>
        <w:t>виде.</w:t>
      </w:r>
    </w:p>
    <w:p w14:paraId="0AD6F904" w14:textId="77777777" w:rsidR="00704869" w:rsidRPr="00674110" w:rsidRDefault="00274AC7" w:rsidP="0058064A">
      <w:pPr>
        <w:pStyle w:val="a5"/>
        <w:numPr>
          <w:ilvl w:val="0"/>
          <w:numId w:val="38"/>
        </w:numPr>
        <w:tabs>
          <w:tab w:val="left" w:pos="1297"/>
        </w:tabs>
        <w:spacing w:line="227" w:lineRule="exact"/>
        <w:rPr>
          <w:i/>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p>
    <w:p w14:paraId="741BBA0F" w14:textId="77777777" w:rsidR="00704869" w:rsidRPr="00674110" w:rsidRDefault="00274AC7" w:rsidP="0058064A">
      <w:pPr>
        <w:pStyle w:val="a5"/>
        <w:numPr>
          <w:ilvl w:val="0"/>
          <w:numId w:val="38"/>
        </w:numPr>
        <w:tabs>
          <w:tab w:val="left" w:pos="1296"/>
          <w:tab w:val="left" w:pos="1297"/>
        </w:tabs>
        <w:spacing w:before="10" w:line="249" w:lineRule="auto"/>
        <w:ind w:right="298"/>
        <w:jc w:val="left"/>
        <w:rPr>
          <w:sz w:val="24"/>
          <w:szCs w:val="24"/>
        </w:rPr>
      </w:pPr>
      <w:r w:rsidRPr="00674110">
        <w:rPr>
          <w:sz w:val="24"/>
          <w:szCs w:val="24"/>
        </w:rPr>
        <w:t>понимать,</w:t>
      </w:r>
      <w:r w:rsidRPr="00674110">
        <w:rPr>
          <w:spacing w:val="32"/>
          <w:sz w:val="24"/>
          <w:szCs w:val="24"/>
        </w:rPr>
        <w:t xml:space="preserve"> </w:t>
      </w:r>
      <w:r w:rsidRPr="00674110">
        <w:rPr>
          <w:sz w:val="24"/>
          <w:szCs w:val="24"/>
        </w:rPr>
        <w:t>что</w:t>
      </w:r>
      <w:r w:rsidRPr="00674110">
        <w:rPr>
          <w:spacing w:val="30"/>
          <w:sz w:val="24"/>
          <w:szCs w:val="24"/>
        </w:rPr>
        <w:t xml:space="preserve"> </w:t>
      </w:r>
      <w:r w:rsidRPr="00674110">
        <w:rPr>
          <w:sz w:val="24"/>
          <w:szCs w:val="24"/>
        </w:rPr>
        <w:t>информация</w:t>
      </w:r>
      <w:r w:rsidRPr="00674110">
        <w:rPr>
          <w:spacing w:val="28"/>
          <w:sz w:val="24"/>
          <w:szCs w:val="24"/>
        </w:rPr>
        <w:t xml:space="preserve"> </w:t>
      </w:r>
      <w:r w:rsidRPr="00674110">
        <w:rPr>
          <w:sz w:val="24"/>
          <w:szCs w:val="24"/>
        </w:rPr>
        <w:t>может</w:t>
      </w:r>
      <w:r w:rsidRPr="00674110">
        <w:rPr>
          <w:spacing w:val="33"/>
          <w:sz w:val="24"/>
          <w:szCs w:val="24"/>
        </w:rPr>
        <w:t xml:space="preserve"> </w:t>
      </w:r>
      <w:r w:rsidRPr="00674110">
        <w:rPr>
          <w:sz w:val="24"/>
          <w:szCs w:val="24"/>
        </w:rPr>
        <w:t>быть</w:t>
      </w:r>
      <w:r w:rsidRPr="00674110">
        <w:rPr>
          <w:spacing w:val="34"/>
          <w:sz w:val="24"/>
          <w:szCs w:val="24"/>
        </w:rPr>
        <w:t xml:space="preserve"> </w:t>
      </w:r>
      <w:r w:rsidRPr="00674110">
        <w:rPr>
          <w:sz w:val="24"/>
          <w:szCs w:val="24"/>
        </w:rPr>
        <w:t>представлена</w:t>
      </w:r>
      <w:r w:rsidRPr="00674110">
        <w:rPr>
          <w:spacing w:val="31"/>
          <w:sz w:val="24"/>
          <w:szCs w:val="24"/>
        </w:rPr>
        <w:t xml:space="preserve"> </w:t>
      </w:r>
      <w:r w:rsidRPr="00674110">
        <w:rPr>
          <w:sz w:val="24"/>
          <w:szCs w:val="24"/>
        </w:rPr>
        <w:t>в</w:t>
      </w:r>
      <w:r w:rsidRPr="00674110">
        <w:rPr>
          <w:spacing w:val="30"/>
          <w:sz w:val="24"/>
          <w:szCs w:val="24"/>
        </w:rPr>
        <w:t xml:space="preserve"> </w:t>
      </w:r>
      <w:r w:rsidRPr="00674110">
        <w:rPr>
          <w:sz w:val="24"/>
          <w:szCs w:val="24"/>
        </w:rPr>
        <w:t>разной</w:t>
      </w:r>
      <w:r w:rsidRPr="00674110">
        <w:rPr>
          <w:spacing w:val="-47"/>
          <w:sz w:val="24"/>
          <w:szCs w:val="24"/>
        </w:rPr>
        <w:t xml:space="preserve"> </w:t>
      </w:r>
      <w:r w:rsidRPr="00674110">
        <w:rPr>
          <w:sz w:val="24"/>
          <w:szCs w:val="24"/>
        </w:rPr>
        <w:t>форме</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текста,</w:t>
      </w:r>
      <w:r w:rsidRPr="00674110">
        <w:rPr>
          <w:spacing w:val="4"/>
          <w:sz w:val="24"/>
          <w:szCs w:val="24"/>
        </w:rPr>
        <w:t xml:space="preserve"> </w:t>
      </w:r>
      <w:r w:rsidRPr="00674110">
        <w:rPr>
          <w:sz w:val="24"/>
          <w:szCs w:val="24"/>
        </w:rPr>
        <w:t>иллюстраций,</w:t>
      </w:r>
      <w:r w:rsidRPr="00674110">
        <w:rPr>
          <w:spacing w:val="-1"/>
          <w:sz w:val="24"/>
          <w:szCs w:val="24"/>
        </w:rPr>
        <w:t xml:space="preserve"> </w:t>
      </w:r>
      <w:r w:rsidRPr="00674110">
        <w:rPr>
          <w:sz w:val="24"/>
          <w:szCs w:val="24"/>
        </w:rPr>
        <w:t>видео,</w:t>
      </w:r>
      <w:r w:rsidRPr="00674110">
        <w:rPr>
          <w:spacing w:val="3"/>
          <w:sz w:val="24"/>
          <w:szCs w:val="24"/>
        </w:rPr>
        <w:t xml:space="preserve"> </w:t>
      </w:r>
      <w:r w:rsidRPr="00674110">
        <w:rPr>
          <w:sz w:val="24"/>
          <w:szCs w:val="24"/>
        </w:rPr>
        <w:t>таблицы;</w:t>
      </w:r>
    </w:p>
    <w:p w14:paraId="66BDC6B6" w14:textId="77777777" w:rsidR="00704869" w:rsidRPr="00674110" w:rsidRDefault="00274AC7" w:rsidP="0058064A">
      <w:pPr>
        <w:pStyle w:val="a5"/>
        <w:numPr>
          <w:ilvl w:val="0"/>
          <w:numId w:val="38"/>
        </w:numPr>
        <w:tabs>
          <w:tab w:val="left" w:pos="1296"/>
          <w:tab w:val="left" w:pos="1297"/>
        </w:tabs>
        <w:spacing w:before="1" w:line="252" w:lineRule="auto"/>
        <w:ind w:right="294"/>
        <w:jc w:val="left"/>
        <w:rPr>
          <w:sz w:val="24"/>
          <w:szCs w:val="24"/>
        </w:rPr>
      </w:pPr>
      <w:r w:rsidRPr="00674110">
        <w:rPr>
          <w:sz w:val="24"/>
          <w:szCs w:val="24"/>
        </w:rPr>
        <w:t>соотносить</w:t>
      </w:r>
      <w:r w:rsidRPr="00674110">
        <w:rPr>
          <w:spacing w:val="33"/>
          <w:sz w:val="24"/>
          <w:szCs w:val="24"/>
        </w:rPr>
        <w:t xml:space="preserve"> </w:t>
      </w:r>
      <w:r w:rsidRPr="00674110">
        <w:rPr>
          <w:sz w:val="24"/>
          <w:szCs w:val="24"/>
        </w:rPr>
        <w:t>иллюстрацию</w:t>
      </w:r>
      <w:r w:rsidRPr="00674110">
        <w:rPr>
          <w:spacing w:val="32"/>
          <w:sz w:val="24"/>
          <w:szCs w:val="24"/>
        </w:rPr>
        <w:t xml:space="preserve"> </w:t>
      </w:r>
      <w:r w:rsidRPr="00674110">
        <w:rPr>
          <w:sz w:val="24"/>
          <w:szCs w:val="24"/>
        </w:rPr>
        <w:t>явления</w:t>
      </w:r>
      <w:r w:rsidRPr="00674110">
        <w:rPr>
          <w:spacing w:val="32"/>
          <w:sz w:val="24"/>
          <w:szCs w:val="24"/>
        </w:rPr>
        <w:t xml:space="preserve"> </w:t>
      </w:r>
      <w:r w:rsidRPr="00674110">
        <w:rPr>
          <w:sz w:val="24"/>
          <w:szCs w:val="24"/>
        </w:rPr>
        <w:t>(объекта,</w:t>
      </w:r>
      <w:r w:rsidRPr="00674110">
        <w:rPr>
          <w:spacing w:val="35"/>
          <w:sz w:val="24"/>
          <w:szCs w:val="24"/>
        </w:rPr>
        <w:t xml:space="preserve"> </w:t>
      </w:r>
      <w:r w:rsidRPr="00674110">
        <w:rPr>
          <w:sz w:val="24"/>
          <w:szCs w:val="24"/>
        </w:rPr>
        <w:t>предмета)</w:t>
      </w:r>
      <w:r w:rsidRPr="00674110">
        <w:rPr>
          <w:spacing w:val="34"/>
          <w:sz w:val="24"/>
          <w:szCs w:val="24"/>
        </w:rPr>
        <w:t xml:space="preserve"> </w:t>
      </w:r>
      <w:r w:rsidRPr="00674110">
        <w:rPr>
          <w:sz w:val="24"/>
          <w:szCs w:val="24"/>
        </w:rPr>
        <w:t>с</w:t>
      </w:r>
      <w:r w:rsidRPr="00674110">
        <w:rPr>
          <w:spacing w:val="31"/>
          <w:sz w:val="24"/>
          <w:szCs w:val="24"/>
        </w:rPr>
        <w:t xml:space="preserve"> </w:t>
      </w:r>
      <w:r w:rsidRPr="00674110">
        <w:rPr>
          <w:sz w:val="24"/>
          <w:szCs w:val="24"/>
        </w:rPr>
        <w:t>его</w:t>
      </w:r>
      <w:r w:rsidRPr="00674110">
        <w:rPr>
          <w:spacing w:val="-47"/>
          <w:sz w:val="24"/>
          <w:szCs w:val="24"/>
        </w:rPr>
        <w:t xml:space="preserve"> </w:t>
      </w:r>
      <w:r w:rsidRPr="00674110">
        <w:rPr>
          <w:sz w:val="24"/>
          <w:szCs w:val="24"/>
        </w:rPr>
        <w:t>названием.</w:t>
      </w:r>
    </w:p>
    <w:p w14:paraId="197D184D" w14:textId="77777777" w:rsidR="00704869" w:rsidRPr="00674110" w:rsidRDefault="00274AC7" w:rsidP="0058064A">
      <w:pPr>
        <w:pStyle w:val="a5"/>
        <w:numPr>
          <w:ilvl w:val="0"/>
          <w:numId w:val="38"/>
        </w:numPr>
        <w:tabs>
          <w:tab w:val="left" w:pos="1296"/>
          <w:tab w:val="left" w:pos="1297"/>
        </w:tabs>
        <w:spacing w:line="227" w:lineRule="exact"/>
        <w:jc w:val="left"/>
        <w:rPr>
          <w:i/>
          <w:sz w:val="24"/>
          <w:szCs w:val="24"/>
        </w:rPr>
      </w:pPr>
      <w:r w:rsidRPr="00674110">
        <w:rPr>
          <w:i/>
          <w:sz w:val="24"/>
          <w:szCs w:val="24"/>
        </w:rPr>
        <w:t>Коммуникативные</w:t>
      </w:r>
      <w:r w:rsidRPr="00674110">
        <w:rPr>
          <w:i/>
          <w:spacing w:val="-5"/>
          <w:sz w:val="24"/>
          <w:szCs w:val="24"/>
        </w:rPr>
        <w:t xml:space="preserve"> </w:t>
      </w:r>
      <w:r w:rsidRPr="00674110">
        <w:rPr>
          <w:i/>
          <w:sz w:val="24"/>
          <w:szCs w:val="24"/>
        </w:rPr>
        <w:t>универсальные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6F19EFD4" w14:textId="77777777" w:rsidR="00704869" w:rsidRPr="00674110" w:rsidRDefault="00274AC7" w:rsidP="0058064A">
      <w:pPr>
        <w:pStyle w:val="a5"/>
        <w:numPr>
          <w:ilvl w:val="0"/>
          <w:numId w:val="38"/>
        </w:numPr>
        <w:tabs>
          <w:tab w:val="left" w:pos="1297"/>
        </w:tabs>
        <w:spacing w:before="10" w:line="249" w:lineRule="auto"/>
        <w:ind w:right="293"/>
        <w:rPr>
          <w:sz w:val="24"/>
          <w:szCs w:val="24"/>
        </w:rPr>
      </w:pP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диалога</w:t>
      </w:r>
      <w:r w:rsidRPr="00674110">
        <w:rPr>
          <w:spacing w:val="1"/>
          <w:sz w:val="24"/>
          <w:szCs w:val="24"/>
        </w:rPr>
        <w:t xml:space="preserve"> </w:t>
      </w:r>
      <w:r w:rsidRPr="00674110">
        <w:rPr>
          <w:sz w:val="24"/>
          <w:szCs w:val="24"/>
        </w:rPr>
        <w:t>слушать</w:t>
      </w:r>
      <w:r w:rsidRPr="00674110">
        <w:rPr>
          <w:spacing w:val="1"/>
          <w:sz w:val="24"/>
          <w:szCs w:val="24"/>
        </w:rPr>
        <w:t xml:space="preserve"> </w:t>
      </w:r>
      <w:r w:rsidRPr="00674110">
        <w:rPr>
          <w:sz w:val="24"/>
          <w:szCs w:val="24"/>
        </w:rPr>
        <w:t>говорящего;</w:t>
      </w:r>
      <w:r w:rsidRPr="00674110">
        <w:rPr>
          <w:spacing w:val="1"/>
          <w:sz w:val="24"/>
          <w:szCs w:val="24"/>
        </w:rPr>
        <w:t xml:space="preserve"> </w:t>
      </w:r>
      <w:r w:rsidRPr="00674110">
        <w:rPr>
          <w:sz w:val="24"/>
          <w:szCs w:val="24"/>
        </w:rPr>
        <w:t>отвечать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 дополнять ответы участников; уважительно относиться к</w:t>
      </w:r>
      <w:r w:rsidRPr="00674110">
        <w:rPr>
          <w:spacing w:val="1"/>
          <w:sz w:val="24"/>
          <w:szCs w:val="24"/>
        </w:rPr>
        <w:t xml:space="preserve"> </w:t>
      </w:r>
      <w:r w:rsidRPr="00674110">
        <w:rPr>
          <w:sz w:val="24"/>
          <w:szCs w:val="24"/>
        </w:rPr>
        <w:t>разным</w:t>
      </w:r>
      <w:r w:rsidRPr="00674110">
        <w:rPr>
          <w:spacing w:val="-2"/>
          <w:sz w:val="24"/>
          <w:szCs w:val="24"/>
        </w:rPr>
        <w:t xml:space="preserve"> </w:t>
      </w:r>
      <w:r w:rsidRPr="00674110">
        <w:rPr>
          <w:sz w:val="24"/>
          <w:szCs w:val="24"/>
        </w:rPr>
        <w:t>мнениям;</w:t>
      </w:r>
    </w:p>
    <w:p w14:paraId="51127826" w14:textId="77777777" w:rsidR="00704869" w:rsidRPr="00674110" w:rsidRDefault="00274AC7" w:rsidP="0058064A">
      <w:pPr>
        <w:pStyle w:val="a5"/>
        <w:numPr>
          <w:ilvl w:val="0"/>
          <w:numId w:val="38"/>
        </w:numPr>
        <w:tabs>
          <w:tab w:val="left" w:pos="1297"/>
        </w:tabs>
        <w:spacing w:before="3" w:line="249" w:lineRule="auto"/>
        <w:ind w:right="293"/>
        <w:rPr>
          <w:sz w:val="24"/>
          <w:szCs w:val="24"/>
        </w:rPr>
      </w:pPr>
      <w:r w:rsidRPr="00674110">
        <w:rPr>
          <w:sz w:val="24"/>
          <w:szCs w:val="24"/>
        </w:rPr>
        <w:t>воспроизводить</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населенного</w:t>
      </w:r>
      <w:r w:rsidRPr="00674110">
        <w:rPr>
          <w:spacing w:val="1"/>
          <w:sz w:val="24"/>
          <w:szCs w:val="24"/>
        </w:rPr>
        <w:t xml:space="preserve"> </w:t>
      </w:r>
      <w:r w:rsidRPr="00674110">
        <w:rPr>
          <w:sz w:val="24"/>
          <w:szCs w:val="24"/>
        </w:rPr>
        <w:t>пункта,</w:t>
      </w:r>
      <w:r w:rsidRPr="00674110">
        <w:rPr>
          <w:spacing w:val="1"/>
          <w:sz w:val="24"/>
          <w:szCs w:val="24"/>
        </w:rPr>
        <w:t xml:space="preserve"> </w:t>
      </w:r>
      <w:r w:rsidRPr="00674110">
        <w:rPr>
          <w:sz w:val="24"/>
          <w:szCs w:val="24"/>
        </w:rPr>
        <w:t>название</w:t>
      </w:r>
      <w:r w:rsidRPr="00674110">
        <w:rPr>
          <w:spacing w:val="1"/>
          <w:sz w:val="24"/>
          <w:szCs w:val="24"/>
        </w:rPr>
        <w:t xml:space="preserve"> </w:t>
      </w:r>
      <w:r w:rsidRPr="00674110">
        <w:rPr>
          <w:sz w:val="24"/>
          <w:szCs w:val="24"/>
        </w:rPr>
        <w:t>страны, её</w:t>
      </w:r>
      <w:r w:rsidRPr="00674110">
        <w:rPr>
          <w:spacing w:val="-5"/>
          <w:sz w:val="24"/>
          <w:szCs w:val="24"/>
        </w:rPr>
        <w:t xml:space="preserve"> </w:t>
      </w:r>
      <w:r w:rsidRPr="00674110">
        <w:rPr>
          <w:sz w:val="24"/>
          <w:szCs w:val="24"/>
        </w:rPr>
        <w:t>столицы; воспроизводить</w:t>
      </w:r>
      <w:r w:rsidRPr="00674110">
        <w:rPr>
          <w:spacing w:val="-2"/>
          <w:sz w:val="24"/>
          <w:szCs w:val="24"/>
        </w:rPr>
        <w:t xml:space="preserve"> </w:t>
      </w:r>
      <w:r w:rsidRPr="00674110">
        <w:rPr>
          <w:sz w:val="24"/>
          <w:szCs w:val="24"/>
        </w:rPr>
        <w:t>наизусть</w:t>
      </w:r>
      <w:r w:rsidRPr="00674110">
        <w:rPr>
          <w:spacing w:val="-3"/>
          <w:sz w:val="24"/>
          <w:szCs w:val="24"/>
        </w:rPr>
        <w:t xml:space="preserve"> </w:t>
      </w:r>
      <w:r w:rsidRPr="00674110">
        <w:rPr>
          <w:sz w:val="24"/>
          <w:szCs w:val="24"/>
        </w:rPr>
        <w:t>слова гимна</w:t>
      </w:r>
      <w:r w:rsidRPr="00674110">
        <w:rPr>
          <w:spacing w:val="1"/>
          <w:sz w:val="24"/>
          <w:szCs w:val="24"/>
        </w:rPr>
        <w:t xml:space="preserve"> </w:t>
      </w:r>
      <w:r w:rsidRPr="00674110">
        <w:rPr>
          <w:sz w:val="24"/>
          <w:szCs w:val="24"/>
        </w:rPr>
        <w:t>России;</w:t>
      </w:r>
    </w:p>
    <w:p w14:paraId="4C982571" w14:textId="77777777" w:rsidR="00704869" w:rsidRPr="00674110" w:rsidRDefault="00274AC7" w:rsidP="0058064A">
      <w:pPr>
        <w:pStyle w:val="a5"/>
        <w:numPr>
          <w:ilvl w:val="0"/>
          <w:numId w:val="38"/>
        </w:numPr>
        <w:tabs>
          <w:tab w:val="left" w:pos="1297"/>
        </w:tabs>
        <w:spacing w:before="2" w:line="249" w:lineRule="auto"/>
        <w:ind w:right="294"/>
        <w:rPr>
          <w:sz w:val="24"/>
          <w:szCs w:val="24"/>
        </w:rPr>
      </w:pPr>
      <w:r w:rsidRPr="00674110">
        <w:rPr>
          <w:sz w:val="24"/>
          <w:szCs w:val="24"/>
        </w:rPr>
        <w:t xml:space="preserve">соотносить     </w:t>
      </w:r>
      <w:r w:rsidRPr="00674110">
        <w:rPr>
          <w:spacing w:val="1"/>
          <w:sz w:val="24"/>
          <w:szCs w:val="24"/>
        </w:rPr>
        <w:t xml:space="preserve"> </w:t>
      </w:r>
      <w:r w:rsidRPr="00674110">
        <w:rPr>
          <w:sz w:val="24"/>
          <w:szCs w:val="24"/>
        </w:rPr>
        <w:t>предметы       декоративно-прикладного       искусства</w:t>
      </w:r>
      <w:r w:rsidRPr="00674110">
        <w:rPr>
          <w:spacing w:val="-47"/>
          <w:sz w:val="24"/>
          <w:szCs w:val="24"/>
        </w:rPr>
        <w:t xml:space="preserve"> </w:t>
      </w:r>
      <w:r w:rsidRPr="00674110">
        <w:rPr>
          <w:sz w:val="24"/>
          <w:szCs w:val="24"/>
        </w:rPr>
        <w:t>с принадлежностью</w:t>
      </w:r>
      <w:r w:rsidRPr="00674110">
        <w:rPr>
          <w:spacing w:val="1"/>
          <w:sz w:val="24"/>
          <w:szCs w:val="24"/>
        </w:rPr>
        <w:t xml:space="preserve"> </w:t>
      </w:r>
      <w:r w:rsidRPr="00674110">
        <w:rPr>
          <w:sz w:val="24"/>
          <w:szCs w:val="24"/>
        </w:rPr>
        <w:t>народу</w:t>
      </w:r>
      <w:r w:rsidRPr="00674110">
        <w:rPr>
          <w:spacing w:val="1"/>
          <w:sz w:val="24"/>
          <w:szCs w:val="24"/>
        </w:rPr>
        <w:t xml:space="preserve"> </w:t>
      </w:r>
      <w:r w:rsidRPr="00674110">
        <w:rPr>
          <w:sz w:val="24"/>
          <w:szCs w:val="24"/>
        </w:rPr>
        <w:t>РФ,</w:t>
      </w:r>
      <w:r w:rsidRPr="00674110">
        <w:rPr>
          <w:spacing w:val="1"/>
          <w:sz w:val="24"/>
          <w:szCs w:val="24"/>
        </w:rPr>
        <w:t xml:space="preserve"> </w:t>
      </w:r>
      <w:r w:rsidRPr="00674110">
        <w:rPr>
          <w:sz w:val="24"/>
          <w:szCs w:val="24"/>
        </w:rPr>
        <w:t>описывать</w:t>
      </w:r>
      <w:r w:rsidRPr="00674110">
        <w:rPr>
          <w:spacing w:val="1"/>
          <w:sz w:val="24"/>
          <w:szCs w:val="24"/>
        </w:rPr>
        <w:t xml:space="preserve"> </w:t>
      </w:r>
      <w:r w:rsidRPr="00674110">
        <w:rPr>
          <w:sz w:val="24"/>
          <w:szCs w:val="24"/>
        </w:rPr>
        <w:t>предмет</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9"/>
          <w:sz w:val="24"/>
          <w:szCs w:val="24"/>
        </w:rPr>
        <w:t xml:space="preserve"> </w:t>
      </w:r>
      <w:r w:rsidRPr="00674110">
        <w:rPr>
          <w:sz w:val="24"/>
          <w:szCs w:val="24"/>
        </w:rPr>
        <w:t>плану;</w:t>
      </w:r>
    </w:p>
    <w:p w14:paraId="03E13F83" w14:textId="77777777" w:rsidR="00704869" w:rsidRPr="00674110" w:rsidRDefault="00274AC7" w:rsidP="0058064A">
      <w:pPr>
        <w:pStyle w:val="a5"/>
        <w:numPr>
          <w:ilvl w:val="0"/>
          <w:numId w:val="38"/>
        </w:numPr>
        <w:tabs>
          <w:tab w:val="left" w:pos="1297"/>
        </w:tabs>
        <w:spacing w:before="3" w:line="249" w:lineRule="auto"/>
        <w:ind w:right="297"/>
        <w:rPr>
          <w:sz w:val="24"/>
          <w:szCs w:val="24"/>
        </w:rPr>
      </w:pPr>
      <w:r w:rsidRPr="00674110">
        <w:rPr>
          <w:sz w:val="24"/>
          <w:szCs w:val="24"/>
        </w:rPr>
        <w:t>описывать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передавать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рассказе</w:t>
      </w:r>
      <w:r w:rsidRPr="00674110">
        <w:rPr>
          <w:spacing w:val="-2"/>
          <w:sz w:val="24"/>
          <w:szCs w:val="24"/>
        </w:rPr>
        <w:t xml:space="preserve"> </w:t>
      </w:r>
      <w:r w:rsidRPr="00674110">
        <w:rPr>
          <w:sz w:val="24"/>
          <w:szCs w:val="24"/>
        </w:rPr>
        <w:t>своё</w:t>
      </w:r>
      <w:r w:rsidRPr="00674110">
        <w:rPr>
          <w:spacing w:val="-1"/>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 природным</w:t>
      </w:r>
      <w:r w:rsidRPr="00674110">
        <w:rPr>
          <w:spacing w:val="3"/>
          <w:sz w:val="24"/>
          <w:szCs w:val="24"/>
        </w:rPr>
        <w:t xml:space="preserve"> </w:t>
      </w:r>
      <w:r w:rsidRPr="00674110">
        <w:rPr>
          <w:sz w:val="24"/>
          <w:szCs w:val="24"/>
        </w:rPr>
        <w:t>явлениям;</w:t>
      </w:r>
    </w:p>
    <w:p w14:paraId="734E47CC" w14:textId="77777777" w:rsidR="00704869" w:rsidRPr="00674110" w:rsidRDefault="00274AC7" w:rsidP="0058064A">
      <w:pPr>
        <w:pStyle w:val="a5"/>
        <w:numPr>
          <w:ilvl w:val="0"/>
          <w:numId w:val="38"/>
        </w:numPr>
        <w:tabs>
          <w:tab w:val="left" w:pos="1297"/>
        </w:tabs>
        <w:spacing w:before="2" w:line="249" w:lineRule="auto"/>
        <w:ind w:right="286"/>
        <w:rPr>
          <w:sz w:val="24"/>
          <w:szCs w:val="24"/>
        </w:rPr>
      </w:pPr>
      <w:r w:rsidRPr="00674110">
        <w:rPr>
          <w:sz w:val="24"/>
          <w:szCs w:val="24"/>
        </w:rPr>
        <w:t>сравнивать</w:t>
      </w:r>
      <w:r w:rsidRPr="00674110">
        <w:rPr>
          <w:spacing w:val="1"/>
          <w:sz w:val="24"/>
          <w:szCs w:val="24"/>
        </w:rPr>
        <w:t xml:space="preserve"> </w:t>
      </w:r>
      <w:r w:rsidRPr="00674110">
        <w:rPr>
          <w:sz w:val="24"/>
          <w:szCs w:val="24"/>
        </w:rPr>
        <w:t>домашних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диких</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чем</w:t>
      </w:r>
      <w:r w:rsidRPr="00674110">
        <w:rPr>
          <w:spacing w:val="1"/>
          <w:sz w:val="24"/>
          <w:szCs w:val="24"/>
        </w:rPr>
        <w:t xml:space="preserve"> </w:t>
      </w:r>
      <w:r w:rsidRPr="00674110">
        <w:rPr>
          <w:sz w:val="24"/>
          <w:szCs w:val="24"/>
        </w:rPr>
        <w:t>они</w:t>
      </w:r>
      <w:r w:rsidRPr="00674110">
        <w:rPr>
          <w:spacing w:val="1"/>
          <w:sz w:val="24"/>
          <w:szCs w:val="24"/>
        </w:rPr>
        <w:t xml:space="preserve"> </w:t>
      </w:r>
      <w:r w:rsidRPr="00674110">
        <w:rPr>
          <w:sz w:val="24"/>
          <w:szCs w:val="24"/>
        </w:rPr>
        <w:t>различаются.</w:t>
      </w:r>
    </w:p>
    <w:p w14:paraId="1D255AB1" w14:textId="77777777" w:rsidR="00704869" w:rsidRPr="00674110" w:rsidRDefault="00274AC7">
      <w:pPr>
        <w:spacing w:before="1"/>
        <w:ind w:left="1018"/>
        <w:jc w:val="both"/>
        <w:rPr>
          <w:i/>
          <w:sz w:val="24"/>
          <w:szCs w:val="24"/>
        </w:rPr>
      </w:pPr>
      <w:r w:rsidRPr="00674110">
        <w:rPr>
          <w:i/>
          <w:sz w:val="24"/>
          <w:szCs w:val="24"/>
        </w:rPr>
        <w:t>Регулятивные</w:t>
      </w:r>
      <w:r w:rsidRPr="00674110">
        <w:rPr>
          <w:i/>
          <w:spacing w:val="-9"/>
          <w:sz w:val="24"/>
          <w:szCs w:val="24"/>
        </w:rPr>
        <w:t xml:space="preserve"> </w:t>
      </w:r>
      <w:r w:rsidRPr="00674110">
        <w:rPr>
          <w:i/>
          <w:sz w:val="24"/>
          <w:szCs w:val="24"/>
        </w:rPr>
        <w:t>универсальные</w:t>
      </w:r>
      <w:r w:rsidRPr="00674110">
        <w:rPr>
          <w:i/>
          <w:spacing w:val="-3"/>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4E4F9711" w14:textId="67A73AF5" w:rsidR="00704869" w:rsidRPr="00F721BD" w:rsidRDefault="00274AC7" w:rsidP="0058064A">
      <w:pPr>
        <w:pStyle w:val="a5"/>
        <w:numPr>
          <w:ilvl w:val="0"/>
          <w:numId w:val="38"/>
        </w:numPr>
        <w:tabs>
          <w:tab w:val="left" w:pos="1297"/>
        </w:tabs>
        <w:spacing w:before="65" w:line="249" w:lineRule="auto"/>
        <w:ind w:right="295"/>
        <w:rPr>
          <w:sz w:val="24"/>
          <w:szCs w:val="24"/>
        </w:rPr>
      </w:pPr>
      <w:r w:rsidRPr="00F721BD">
        <w:rPr>
          <w:sz w:val="24"/>
          <w:szCs w:val="24"/>
        </w:rPr>
        <w:t>сравнивать организацию своей жизни с установленными правилами</w:t>
      </w:r>
      <w:r w:rsidRPr="00F721BD">
        <w:rPr>
          <w:spacing w:val="1"/>
          <w:sz w:val="24"/>
          <w:szCs w:val="24"/>
        </w:rPr>
        <w:t xml:space="preserve"> </w:t>
      </w:r>
      <w:r w:rsidRPr="00F721BD">
        <w:rPr>
          <w:sz w:val="24"/>
          <w:szCs w:val="24"/>
        </w:rPr>
        <w:t>здорового</w:t>
      </w:r>
      <w:r w:rsidRPr="00F721BD">
        <w:rPr>
          <w:spacing w:val="3"/>
          <w:sz w:val="24"/>
          <w:szCs w:val="24"/>
        </w:rPr>
        <w:t xml:space="preserve"> </w:t>
      </w:r>
      <w:r w:rsidRPr="00F721BD">
        <w:rPr>
          <w:sz w:val="24"/>
          <w:szCs w:val="24"/>
        </w:rPr>
        <w:t>образа</w:t>
      </w:r>
      <w:r w:rsidRPr="00F721BD">
        <w:rPr>
          <w:spacing w:val="9"/>
          <w:sz w:val="24"/>
          <w:szCs w:val="24"/>
        </w:rPr>
        <w:t xml:space="preserve"> </w:t>
      </w:r>
      <w:r w:rsidRPr="00F721BD">
        <w:rPr>
          <w:sz w:val="24"/>
          <w:szCs w:val="24"/>
        </w:rPr>
        <w:t>жизни</w:t>
      </w:r>
      <w:r w:rsidRPr="00F721BD">
        <w:rPr>
          <w:spacing w:val="5"/>
          <w:sz w:val="24"/>
          <w:szCs w:val="24"/>
        </w:rPr>
        <w:t xml:space="preserve"> </w:t>
      </w:r>
      <w:r w:rsidRPr="00F721BD">
        <w:rPr>
          <w:sz w:val="24"/>
          <w:szCs w:val="24"/>
        </w:rPr>
        <w:t>(выполнение</w:t>
      </w:r>
      <w:r w:rsidRPr="00F721BD">
        <w:rPr>
          <w:spacing w:val="5"/>
          <w:sz w:val="24"/>
          <w:szCs w:val="24"/>
        </w:rPr>
        <w:t xml:space="preserve"> </w:t>
      </w:r>
      <w:r w:rsidRPr="00F721BD">
        <w:rPr>
          <w:sz w:val="24"/>
          <w:szCs w:val="24"/>
        </w:rPr>
        <w:t>режима,</w:t>
      </w:r>
      <w:r w:rsidRPr="00F721BD">
        <w:rPr>
          <w:spacing w:val="10"/>
          <w:sz w:val="24"/>
          <w:szCs w:val="24"/>
        </w:rPr>
        <w:t xml:space="preserve"> </w:t>
      </w:r>
      <w:r w:rsidRPr="00F721BD">
        <w:rPr>
          <w:sz w:val="24"/>
          <w:szCs w:val="24"/>
        </w:rPr>
        <w:t>двигательная</w:t>
      </w:r>
      <w:r w:rsidR="00F721BD" w:rsidRPr="00F721BD">
        <w:rPr>
          <w:sz w:val="24"/>
          <w:szCs w:val="24"/>
        </w:rPr>
        <w:t xml:space="preserve"> </w:t>
      </w:r>
      <w:r w:rsidR="00F721BD">
        <w:rPr>
          <w:sz w:val="24"/>
          <w:szCs w:val="24"/>
        </w:rPr>
        <w:t>акт</w:t>
      </w:r>
      <w:r w:rsidRPr="00F721BD">
        <w:rPr>
          <w:sz w:val="24"/>
          <w:szCs w:val="24"/>
        </w:rPr>
        <w:t>ивность,</w:t>
      </w:r>
      <w:r w:rsidRPr="00F721BD">
        <w:rPr>
          <w:spacing w:val="1"/>
          <w:sz w:val="24"/>
          <w:szCs w:val="24"/>
        </w:rPr>
        <w:t xml:space="preserve"> </w:t>
      </w:r>
      <w:r w:rsidRPr="00F721BD">
        <w:rPr>
          <w:sz w:val="24"/>
          <w:szCs w:val="24"/>
        </w:rPr>
        <w:t>закаливание,</w:t>
      </w:r>
      <w:r w:rsidRPr="00F721BD">
        <w:rPr>
          <w:spacing w:val="1"/>
          <w:sz w:val="24"/>
          <w:szCs w:val="24"/>
        </w:rPr>
        <w:t xml:space="preserve"> </w:t>
      </w:r>
      <w:r w:rsidRPr="00F721BD">
        <w:rPr>
          <w:sz w:val="24"/>
          <w:szCs w:val="24"/>
        </w:rPr>
        <w:t>безопасность</w:t>
      </w:r>
      <w:r w:rsidRPr="00F721BD">
        <w:rPr>
          <w:spacing w:val="1"/>
          <w:sz w:val="24"/>
          <w:szCs w:val="24"/>
        </w:rPr>
        <w:t xml:space="preserve"> </w:t>
      </w:r>
      <w:r w:rsidRPr="00F721BD">
        <w:rPr>
          <w:sz w:val="24"/>
          <w:szCs w:val="24"/>
        </w:rPr>
        <w:t>использования</w:t>
      </w:r>
      <w:r w:rsidRPr="00F721BD">
        <w:rPr>
          <w:spacing w:val="1"/>
          <w:sz w:val="24"/>
          <w:szCs w:val="24"/>
        </w:rPr>
        <w:t xml:space="preserve"> </w:t>
      </w:r>
      <w:r w:rsidRPr="00F721BD">
        <w:rPr>
          <w:sz w:val="24"/>
          <w:szCs w:val="24"/>
        </w:rPr>
        <w:t>бытовых</w:t>
      </w:r>
      <w:r w:rsidRPr="00F721BD">
        <w:rPr>
          <w:spacing w:val="1"/>
          <w:sz w:val="24"/>
          <w:szCs w:val="24"/>
        </w:rPr>
        <w:t xml:space="preserve"> </w:t>
      </w:r>
      <w:r w:rsidRPr="00F721BD">
        <w:rPr>
          <w:sz w:val="24"/>
          <w:szCs w:val="24"/>
        </w:rPr>
        <w:t>электроприборов);</w:t>
      </w:r>
    </w:p>
    <w:p w14:paraId="5E633B18" w14:textId="77777777" w:rsidR="00704869" w:rsidRPr="00674110" w:rsidRDefault="00274AC7" w:rsidP="0058064A">
      <w:pPr>
        <w:pStyle w:val="a5"/>
        <w:numPr>
          <w:ilvl w:val="0"/>
          <w:numId w:val="38"/>
        </w:numPr>
        <w:tabs>
          <w:tab w:val="left" w:pos="1297"/>
        </w:tabs>
        <w:spacing w:before="2" w:line="249" w:lineRule="auto"/>
        <w:ind w:right="298"/>
        <w:rPr>
          <w:sz w:val="24"/>
          <w:szCs w:val="24"/>
        </w:rPr>
      </w:pPr>
      <w:r w:rsidRPr="00674110">
        <w:rPr>
          <w:sz w:val="24"/>
          <w:szCs w:val="24"/>
        </w:rPr>
        <w:t>оценивать выполнение правил безопасного поведения на дорогах и</w:t>
      </w:r>
      <w:r w:rsidRPr="00674110">
        <w:rPr>
          <w:spacing w:val="1"/>
          <w:sz w:val="24"/>
          <w:szCs w:val="24"/>
        </w:rPr>
        <w:t xml:space="preserve"> </w:t>
      </w:r>
      <w:r w:rsidRPr="00674110">
        <w:rPr>
          <w:sz w:val="24"/>
          <w:szCs w:val="24"/>
        </w:rPr>
        <w:t>улицах</w:t>
      </w:r>
      <w:r w:rsidRPr="00674110">
        <w:rPr>
          <w:spacing w:val="1"/>
          <w:sz w:val="24"/>
          <w:szCs w:val="24"/>
        </w:rPr>
        <w:t xml:space="preserve"> </w:t>
      </w:r>
      <w:r w:rsidRPr="00674110">
        <w:rPr>
          <w:sz w:val="24"/>
          <w:szCs w:val="24"/>
        </w:rPr>
        <w:t>другими</w:t>
      </w:r>
      <w:r w:rsidRPr="00674110">
        <w:rPr>
          <w:spacing w:val="-1"/>
          <w:sz w:val="24"/>
          <w:szCs w:val="24"/>
        </w:rPr>
        <w:t xml:space="preserve"> </w:t>
      </w:r>
      <w:r w:rsidRPr="00674110">
        <w:rPr>
          <w:sz w:val="24"/>
          <w:szCs w:val="24"/>
        </w:rPr>
        <w:t>детьми,</w:t>
      </w:r>
      <w:r w:rsidRPr="00674110">
        <w:rPr>
          <w:spacing w:val="3"/>
          <w:sz w:val="24"/>
          <w:szCs w:val="24"/>
        </w:rPr>
        <w:t xml:space="preserve"> </w:t>
      </w:r>
      <w:r w:rsidRPr="00674110">
        <w:rPr>
          <w:sz w:val="24"/>
          <w:szCs w:val="24"/>
        </w:rPr>
        <w:t>выполнять самооценку;</w:t>
      </w:r>
    </w:p>
    <w:p w14:paraId="1FDEF258" w14:textId="77777777" w:rsidR="00704869" w:rsidRPr="00674110" w:rsidRDefault="00274AC7" w:rsidP="0058064A">
      <w:pPr>
        <w:pStyle w:val="a5"/>
        <w:numPr>
          <w:ilvl w:val="0"/>
          <w:numId w:val="38"/>
        </w:numPr>
        <w:tabs>
          <w:tab w:val="left" w:pos="1297"/>
        </w:tabs>
        <w:spacing w:before="2" w:line="249" w:lineRule="auto"/>
        <w:ind w:right="287"/>
        <w:rPr>
          <w:sz w:val="24"/>
          <w:szCs w:val="24"/>
        </w:rPr>
      </w:pPr>
      <w:r w:rsidRPr="00674110">
        <w:rPr>
          <w:sz w:val="24"/>
          <w:szCs w:val="24"/>
        </w:rPr>
        <w:t>анализировать предложенные ситуации:</w:t>
      </w:r>
      <w:r w:rsidRPr="00674110">
        <w:rPr>
          <w:spacing w:val="1"/>
          <w:sz w:val="24"/>
          <w:szCs w:val="24"/>
        </w:rPr>
        <w:t xml:space="preserve"> </w:t>
      </w:r>
      <w:r w:rsidRPr="00674110">
        <w:rPr>
          <w:sz w:val="24"/>
          <w:szCs w:val="24"/>
        </w:rPr>
        <w:t>устанавливать нарушения</w:t>
      </w:r>
      <w:r w:rsidRPr="00674110">
        <w:rPr>
          <w:spacing w:val="1"/>
          <w:sz w:val="24"/>
          <w:szCs w:val="24"/>
        </w:rPr>
        <w:t xml:space="preserve"> </w:t>
      </w:r>
      <w:r w:rsidRPr="00674110">
        <w:rPr>
          <w:sz w:val="24"/>
          <w:szCs w:val="24"/>
        </w:rPr>
        <w:t>режима</w:t>
      </w:r>
      <w:r w:rsidRPr="00674110">
        <w:rPr>
          <w:spacing w:val="1"/>
          <w:sz w:val="24"/>
          <w:szCs w:val="24"/>
        </w:rPr>
        <w:t xml:space="preserve"> </w:t>
      </w:r>
      <w:r w:rsidRPr="00674110">
        <w:rPr>
          <w:sz w:val="24"/>
          <w:szCs w:val="24"/>
        </w:rPr>
        <w:t>дня,</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нарушения</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дорожного</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пользования</w:t>
      </w:r>
      <w:r w:rsidRPr="00674110">
        <w:rPr>
          <w:spacing w:val="1"/>
          <w:sz w:val="24"/>
          <w:szCs w:val="24"/>
        </w:rPr>
        <w:t xml:space="preserve"> </w:t>
      </w:r>
      <w:r w:rsidRPr="00674110">
        <w:rPr>
          <w:sz w:val="24"/>
          <w:szCs w:val="24"/>
        </w:rPr>
        <w:t>электро-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газовыми</w:t>
      </w:r>
      <w:r w:rsidRPr="00674110">
        <w:rPr>
          <w:spacing w:val="1"/>
          <w:sz w:val="24"/>
          <w:szCs w:val="24"/>
        </w:rPr>
        <w:t xml:space="preserve"> </w:t>
      </w:r>
      <w:r w:rsidRPr="00674110">
        <w:rPr>
          <w:sz w:val="24"/>
          <w:szCs w:val="24"/>
        </w:rPr>
        <w:t>приборами.</w:t>
      </w:r>
    </w:p>
    <w:p w14:paraId="4703DFA7" w14:textId="77777777" w:rsidR="00704869" w:rsidRPr="00674110" w:rsidRDefault="00274AC7">
      <w:pPr>
        <w:spacing w:before="4"/>
        <w:ind w:left="1018"/>
        <w:jc w:val="both"/>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7AA7E0A8" w14:textId="77777777" w:rsidR="00704869" w:rsidRPr="00674110" w:rsidRDefault="00274AC7" w:rsidP="0058064A">
      <w:pPr>
        <w:pStyle w:val="a5"/>
        <w:numPr>
          <w:ilvl w:val="0"/>
          <w:numId w:val="38"/>
        </w:numPr>
        <w:tabs>
          <w:tab w:val="left" w:pos="1297"/>
        </w:tabs>
        <w:spacing w:before="10" w:line="249" w:lineRule="auto"/>
        <w:ind w:right="299"/>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справедливо</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нарушение</w:t>
      </w:r>
      <w:r w:rsidRPr="00674110">
        <w:rPr>
          <w:spacing w:val="-12"/>
          <w:sz w:val="24"/>
          <w:szCs w:val="24"/>
        </w:rPr>
        <w:t xml:space="preserve"> </w:t>
      </w:r>
      <w:r w:rsidRPr="00674110">
        <w:rPr>
          <w:sz w:val="24"/>
          <w:szCs w:val="24"/>
        </w:rPr>
        <w:t>правил</w:t>
      </w:r>
      <w:r w:rsidRPr="00674110">
        <w:rPr>
          <w:spacing w:val="-8"/>
          <w:sz w:val="24"/>
          <w:szCs w:val="24"/>
        </w:rPr>
        <w:t xml:space="preserve"> </w:t>
      </w:r>
      <w:r w:rsidRPr="00674110">
        <w:rPr>
          <w:sz w:val="24"/>
          <w:szCs w:val="24"/>
        </w:rPr>
        <w:t>взаимоотношений,</w:t>
      </w:r>
      <w:r w:rsidRPr="00674110">
        <w:rPr>
          <w:spacing w:val="-6"/>
          <w:sz w:val="24"/>
          <w:szCs w:val="24"/>
        </w:rPr>
        <w:t xml:space="preserve"> </w:t>
      </w:r>
      <w:r w:rsidRPr="00674110">
        <w:rPr>
          <w:sz w:val="24"/>
          <w:szCs w:val="24"/>
        </w:rPr>
        <w:t>при</w:t>
      </w:r>
      <w:r w:rsidRPr="00674110">
        <w:rPr>
          <w:spacing w:val="-6"/>
          <w:sz w:val="24"/>
          <w:szCs w:val="24"/>
        </w:rPr>
        <w:t xml:space="preserve"> </w:t>
      </w:r>
      <w:r w:rsidRPr="00674110">
        <w:rPr>
          <w:sz w:val="24"/>
          <w:szCs w:val="24"/>
        </w:rPr>
        <w:t>участии</w:t>
      </w:r>
      <w:r w:rsidRPr="00674110">
        <w:rPr>
          <w:spacing w:val="-6"/>
          <w:sz w:val="24"/>
          <w:szCs w:val="24"/>
        </w:rPr>
        <w:t xml:space="preserve"> </w:t>
      </w:r>
      <w:r w:rsidRPr="00674110">
        <w:rPr>
          <w:sz w:val="24"/>
          <w:szCs w:val="24"/>
        </w:rPr>
        <w:t>учителя</w:t>
      </w:r>
      <w:r w:rsidRPr="00674110">
        <w:rPr>
          <w:spacing w:val="-9"/>
          <w:sz w:val="24"/>
          <w:szCs w:val="24"/>
        </w:rPr>
        <w:t xml:space="preserve"> </w:t>
      </w:r>
      <w:r w:rsidRPr="00674110">
        <w:rPr>
          <w:sz w:val="24"/>
          <w:szCs w:val="24"/>
        </w:rPr>
        <w:t>устранять</w:t>
      </w:r>
      <w:r w:rsidRPr="00674110">
        <w:rPr>
          <w:spacing w:val="-48"/>
          <w:sz w:val="24"/>
          <w:szCs w:val="24"/>
        </w:rPr>
        <w:t xml:space="preserve"> </w:t>
      </w:r>
      <w:r w:rsidRPr="00674110">
        <w:rPr>
          <w:sz w:val="24"/>
          <w:szCs w:val="24"/>
        </w:rPr>
        <w:t>возникающие</w:t>
      </w:r>
      <w:r w:rsidRPr="00674110">
        <w:rPr>
          <w:spacing w:val="-1"/>
          <w:sz w:val="24"/>
          <w:szCs w:val="24"/>
        </w:rPr>
        <w:t xml:space="preserve"> </w:t>
      </w:r>
      <w:r w:rsidRPr="00674110">
        <w:rPr>
          <w:sz w:val="24"/>
          <w:szCs w:val="24"/>
        </w:rPr>
        <w:t>конфликты.</w:t>
      </w:r>
    </w:p>
    <w:p w14:paraId="156288D1" w14:textId="77777777" w:rsidR="00704869" w:rsidRPr="00674110" w:rsidRDefault="00704869">
      <w:pPr>
        <w:pStyle w:val="a3"/>
        <w:spacing w:before="3"/>
        <w:ind w:left="0"/>
        <w:jc w:val="left"/>
        <w:rPr>
          <w:sz w:val="24"/>
          <w:szCs w:val="24"/>
        </w:rPr>
      </w:pPr>
    </w:p>
    <w:p w14:paraId="0027701A" w14:textId="77777777" w:rsidR="00704869" w:rsidRPr="00674110" w:rsidRDefault="00274AC7" w:rsidP="0058064A">
      <w:pPr>
        <w:pStyle w:val="2"/>
        <w:numPr>
          <w:ilvl w:val="0"/>
          <w:numId w:val="39"/>
        </w:numPr>
        <w:tabs>
          <w:tab w:val="left" w:pos="961"/>
        </w:tabs>
        <w:ind w:hanging="169"/>
        <w:rPr>
          <w:sz w:val="24"/>
          <w:szCs w:val="24"/>
        </w:rPr>
      </w:pPr>
      <w:r w:rsidRPr="00674110">
        <w:rPr>
          <w:sz w:val="24"/>
          <w:szCs w:val="24"/>
        </w:rPr>
        <w:t>КЛАСС</w:t>
      </w:r>
      <w:r w:rsidRPr="00674110">
        <w:rPr>
          <w:spacing w:val="-1"/>
          <w:sz w:val="24"/>
          <w:szCs w:val="24"/>
        </w:rPr>
        <w:t xml:space="preserve"> </w:t>
      </w:r>
      <w:r w:rsidRPr="00674110">
        <w:rPr>
          <w:sz w:val="24"/>
          <w:szCs w:val="24"/>
        </w:rPr>
        <w:t>(68</w:t>
      </w:r>
      <w:r w:rsidRPr="00674110">
        <w:rPr>
          <w:spacing w:val="2"/>
          <w:sz w:val="24"/>
          <w:szCs w:val="24"/>
        </w:rPr>
        <w:t xml:space="preserve"> </w:t>
      </w:r>
      <w:r w:rsidRPr="00674110">
        <w:rPr>
          <w:sz w:val="24"/>
          <w:szCs w:val="24"/>
        </w:rPr>
        <w:t>ч)</w:t>
      </w:r>
    </w:p>
    <w:p w14:paraId="04045570" w14:textId="77777777" w:rsidR="00704869" w:rsidRPr="00674110" w:rsidRDefault="00704869">
      <w:pPr>
        <w:pStyle w:val="a3"/>
        <w:spacing w:before="11"/>
        <w:ind w:left="0"/>
        <w:jc w:val="left"/>
        <w:rPr>
          <w:b/>
          <w:sz w:val="24"/>
          <w:szCs w:val="24"/>
        </w:rPr>
      </w:pPr>
    </w:p>
    <w:p w14:paraId="354E61D0" w14:textId="77777777" w:rsidR="00704869" w:rsidRPr="00674110" w:rsidRDefault="00274AC7">
      <w:pPr>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общество</w:t>
      </w:r>
    </w:p>
    <w:p w14:paraId="1B0B2C49" w14:textId="77777777" w:rsidR="00704869" w:rsidRPr="00674110" w:rsidRDefault="00274AC7">
      <w:pPr>
        <w:pStyle w:val="a3"/>
        <w:spacing w:before="10" w:line="249" w:lineRule="auto"/>
        <w:ind w:right="293" w:firstLine="225"/>
        <w:rPr>
          <w:sz w:val="24"/>
          <w:szCs w:val="24"/>
        </w:rPr>
      </w:pPr>
      <w:r w:rsidRPr="00674110">
        <w:rPr>
          <w:sz w:val="24"/>
          <w:szCs w:val="24"/>
        </w:rPr>
        <w:lastRenderedPageBreak/>
        <w:t>Наша Родина — Россия, Российская Федерация. Россия и её столица на</w:t>
      </w:r>
      <w:r w:rsidRPr="00674110">
        <w:rPr>
          <w:spacing w:val="1"/>
          <w:sz w:val="24"/>
          <w:szCs w:val="24"/>
        </w:rPr>
        <w:t xml:space="preserve"> </w:t>
      </w:r>
      <w:r w:rsidRPr="00674110">
        <w:rPr>
          <w:sz w:val="24"/>
          <w:szCs w:val="24"/>
        </w:rPr>
        <w:t>карте.</w:t>
      </w:r>
      <w:r w:rsidRPr="00674110">
        <w:rPr>
          <w:spacing w:val="1"/>
          <w:sz w:val="24"/>
          <w:szCs w:val="24"/>
        </w:rPr>
        <w:t xml:space="preserve"> </w:t>
      </w:r>
      <w:r w:rsidRPr="00674110">
        <w:rPr>
          <w:sz w:val="24"/>
          <w:szCs w:val="24"/>
        </w:rPr>
        <w:t>Государственные</w:t>
      </w:r>
      <w:r w:rsidRPr="00674110">
        <w:rPr>
          <w:spacing w:val="1"/>
          <w:sz w:val="24"/>
          <w:szCs w:val="24"/>
        </w:rPr>
        <w:t xml:space="preserve"> </w:t>
      </w:r>
      <w:r w:rsidRPr="00674110">
        <w:rPr>
          <w:sz w:val="24"/>
          <w:szCs w:val="24"/>
        </w:rPr>
        <w:t>символы</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Москва —</w:t>
      </w:r>
      <w:r w:rsidRPr="00674110">
        <w:rPr>
          <w:spacing w:val="1"/>
          <w:sz w:val="24"/>
          <w:szCs w:val="24"/>
        </w:rPr>
        <w:t xml:space="preserve"> </w:t>
      </w:r>
      <w:r w:rsidRPr="00674110">
        <w:rPr>
          <w:sz w:val="24"/>
          <w:szCs w:val="24"/>
        </w:rPr>
        <w:t>столица</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Святыни Москвы — святыни России: Кремль, Красная площадь, Большой</w:t>
      </w:r>
      <w:r w:rsidRPr="00674110">
        <w:rPr>
          <w:spacing w:val="1"/>
          <w:sz w:val="24"/>
          <w:szCs w:val="24"/>
        </w:rPr>
        <w:t xml:space="preserve"> </w:t>
      </w:r>
      <w:r w:rsidRPr="00674110">
        <w:rPr>
          <w:sz w:val="24"/>
          <w:szCs w:val="24"/>
        </w:rPr>
        <w:t>театр и др. Характеристика отдельных исторических событий, связанных с</w:t>
      </w:r>
      <w:r w:rsidRPr="00674110">
        <w:rPr>
          <w:spacing w:val="-47"/>
          <w:sz w:val="24"/>
          <w:szCs w:val="24"/>
        </w:rPr>
        <w:t xml:space="preserve"> </w:t>
      </w:r>
      <w:r w:rsidRPr="00674110">
        <w:rPr>
          <w:sz w:val="24"/>
          <w:szCs w:val="24"/>
        </w:rPr>
        <w:t>Москвой (основание Москвы, строительство Кремля и др.). Герб Москвы.</w:t>
      </w:r>
      <w:r w:rsidRPr="00674110">
        <w:rPr>
          <w:spacing w:val="1"/>
          <w:sz w:val="24"/>
          <w:szCs w:val="24"/>
        </w:rPr>
        <w:t xml:space="preserve"> </w:t>
      </w:r>
      <w:r w:rsidRPr="00674110">
        <w:rPr>
          <w:sz w:val="24"/>
          <w:szCs w:val="24"/>
        </w:rPr>
        <w:t>Расположение</w:t>
      </w:r>
      <w:r w:rsidRPr="00674110">
        <w:rPr>
          <w:spacing w:val="1"/>
          <w:sz w:val="24"/>
          <w:szCs w:val="24"/>
        </w:rPr>
        <w:t xml:space="preserve"> </w:t>
      </w:r>
      <w:r w:rsidRPr="00674110">
        <w:rPr>
          <w:sz w:val="24"/>
          <w:szCs w:val="24"/>
        </w:rPr>
        <w:t>Москвы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карте.</w:t>
      </w:r>
      <w:r w:rsidRPr="00674110">
        <w:rPr>
          <w:spacing w:val="1"/>
          <w:sz w:val="24"/>
          <w:szCs w:val="24"/>
        </w:rPr>
        <w:t xml:space="preserve"> </w:t>
      </w:r>
      <w:r w:rsidRPr="00674110">
        <w:rPr>
          <w:sz w:val="24"/>
          <w:szCs w:val="24"/>
        </w:rPr>
        <w:t>Города</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Россия —</w:t>
      </w:r>
      <w:r w:rsidRPr="00674110">
        <w:rPr>
          <w:spacing w:val="1"/>
          <w:sz w:val="24"/>
          <w:szCs w:val="24"/>
        </w:rPr>
        <w:t xml:space="preserve"> </w:t>
      </w:r>
      <w:r w:rsidRPr="00674110">
        <w:rPr>
          <w:sz w:val="24"/>
          <w:szCs w:val="24"/>
        </w:rPr>
        <w:t>многонациональное государство. Народы России, их традиции, обычаи,</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Родной</w:t>
      </w:r>
      <w:r w:rsidRPr="00674110">
        <w:rPr>
          <w:spacing w:val="1"/>
          <w:sz w:val="24"/>
          <w:szCs w:val="24"/>
        </w:rPr>
        <w:t xml:space="preserve"> </w:t>
      </w:r>
      <w:r w:rsidRPr="00674110">
        <w:rPr>
          <w:sz w:val="24"/>
          <w:szCs w:val="24"/>
        </w:rPr>
        <w:t>край,</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культурные</w:t>
      </w:r>
      <w:r w:rsidRPr="00674110">
        <w:rPr>
          <w:spacing w:val="1"/>
          <w:sz w:val="24"/>
          <w:szCs w:val="24"/>
        </w:rPr>
        <w:t xml:space="preserve"> </w:t>
      </w:r>
      <w:r w:rsidRPr="00674110">
        <w:rPr>
          <w:sz w:val="24"/>
          <w:szCs w:val="24"/>
        </w:rPr>
        <w:t>достопримечательности. Значимые события истории родного края. Свой</w:t>
      </w:r>
      <w:r w:rsidRPr="00674110">
        <w:rPr>
          <w:spacing w:val="1"/>
          <w:sz w:val="24"/>
          <w:szCs w:val="24"/>
        </w:rPr>
        <w:t xml:space="preserve"> </w:t>
      </w:r>
      <w:r w:rsidRPr="00674110">
        <w:rPr>
          <w:sz w:val="24"/>
          <w:szCs w:val="24"/>
        </w:rPr>
        <w:t>регион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главный</w:t>
      </w:r>
      <w:r w:rsidRPr="00674110">
        <w:rPr>
          <w:spacing w:val="1"/>
          <w:sz w:val="24"/>
          <w:szCs w:val="24"/>
        </w:rPr>
        <w:t xml:space="preserve"> </w:t>
      </w:r>
      <w:r w:rsidRPr="00674110">
        <w:rPr>
          <w:sz w:val="24"/>
          <w:szCs w:val="24"/>
        </w:rPr>
        <w:t>город</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карте;</w:t>
      </w:r>
      <w:r w:rsidRPr="00674110">
        <w:rPr>
          <w:spacing w:val="1"/>
          <w:sz w:val="24"/>
          <w:szCs w:val="24"/>
        </w:rPr>
        <w:t xml:space="preserve"> </w:t>
      </w:r>
      <w:r w:rsidRPr="00674110">
        <w:rPr>
          <w:sz w:val="24"/>
          <w:szCs w:val="24"/>
        </w:rPr>
        <w:t>символика</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региона.</w:t>
      </w:r>
      <w:r w:rsidRPr="00674110">
        <w:rPr>
          <w:spacing w:val="1"/>
          <w:sz w:val="24"/>
          <w:szCs w:val="24"/>
        </w:rPr>
        <w:t xml:space="preserve"> </w:t>
      </w:r>
      <w:r w:rsidRPr="00674110">
        <w:rPr>
          <w:sz w:val="24"/>
          <w:szCs w:val="24"/>
        </w:rPr>
        <w:t>Хозяйственные занятия, профессии жителей родного края. Значение труда</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жизни человека</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общества.</w:t>
      </w:r>
    </w:p>
    <w:p w14:paraId="16AEB743" w14:textId="77777777" w:rsidR="00704869" w:rsidRPr="00674110" w:rsidRDefault="00274AC7">
      <w:pPr>
        <w:pStyle w:val="a3"/>
        <w:spacing w:before="11" w:line="249" w:lineRule="auto"/>
        <w:ind w:right="297" w:firstLine="225"/>
        <w:rPr>
          <w:sz w:val="24"/>
          <w:szCs w:val="24"/>
        </w:rPr>
      </w:pPr>
      <w:r w:rsidRPr="00674110">
        <w:rPr>
          <w:sz w:val="24"/>
          <w:szCs w:val="24"/>
        </w:rPr>
        <w:t>Семья.</w:t>
      </w:r>
      <w:r w:rsidRPr="00674110">
        <w:rPr>
          <w:spacing w:val="1"/>
          <w:sz w:val="24"/>
          <w:szCs w:val="24"/>
        </w:rPr>
        <w:t xml:space="preserve"> </w:t>
      </w:r>
      <w:r w:rsidRPr="00674110">
        <w:rPr>
          <w:sz w:val="24"/>
          <w:szCs w:val="24"/>
        </w:rPr>
        <w:t>Семейные</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Родословная.</w:t>
      </w:r>
      <w:r w:rsidRPr="00674110">
        <w:rPr>
          <w:spacing w:val="1"/>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схемы родословного</w:t>
      </w:r>
      <w:r w:rsidRPr="00674110">
        <w:rPr>
          <w:spacing w:val="-3"/>
          <w:sz w:val="24"/>
          <w:szCs w:val="24"/>
        </w:rPr>
        <w:t xml:space="preserve"> </w:t>
      </w:r>
      <w:r w:rsidRPr="00674110">
        <w:rPr>
          <w:sz w:val="24"/>
          <w:szCs w:val="24"/>
        </w:rPr>
        <w:t>древа,</w:t>
      </w:r>
      <w:r w:rsidRPr="00674110">
        <w:rPr>
          <w:spacing w:val="3"/>
          <w:sz w:val="24"/>
          <w:szCs w:val="24"/>
        </w:rPr>
        <w:t xml:space="preserve"> </w:t>
      </w:r>
      <w:r w:rsidRPr="00674110">
        <w:rPr>
          <w:sz w:val="24"/>
          <w:szCs w:val="24"/>
        </w:rPr>
        <w:t>истории семьи.</w:t>
      </w:r>
    </w:p>
    <w:p w14:paraId="47B95327" w14:textId="77777777" w:rsidR="00704869" w:rsidRPr="00674110" w:rsidRDefault="00274AC7">
      <w:pPr>
        <w:pStyle w:val="a3"/>
        <w:spacing w:before="2" w:line="249" w:lineRule="auto"/>
        <w:ind w:right="303" w:firstLine="225"/>
        <w:rPr>
          <w:sz w:val="24"/>
          <w:szCs w:val="24"/>
        </w:rPr>
      </w:pPr>
      <w:r w:rsidRPr="00674110">
        <w:rPr>
          <w:sz w:val="24"/>
          <w:szCs w:val="24"/>
        </w:rPr>
        <w:t>Правила</w:t>
      </w:r>
      <w:r w:rsidRPr="00674110">
        <w:rPr>
          <w:spacing w:val="1"/>
          <w:sz w:val="24"/>
          <w:szCs w:val="24"/>
        </w:rPr>
        <w:t xml:space="preserve"> </w:t>
      </w:r>
      <w:r w:rsidRPr="00674110">
        <w:rPr>
          <w:sz w:val="24"/>
          <w:szCs w:val="24"/>
        </w:rPr>
        <w:t>культурного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общественных</w:t>
      </w:r>
      <w:r w:rsidRPr="00674110">
        <w:rPr>
          <w:spacing w:val="1"/>
          <w:sz w:val="24"/>
          <w:szCs w:val="24"/>
        </w:rPr>
        <w:t xml:space="preserve"> </w:t>
      </w:r>
      <w:r w:rsidRPr="00674110">
        <w:rPr>
          <w:sz w:val="24"/>
          <w:szCs w:val="24"/>
        </w:rPr>
        <w:t>местах.</w:t>
      </w:r>
      <w:r w:rsidRPr="00674110">
        <w:rPr>
          <w:spacing w:val="1"/>
          <w:sz w:val="24"/>
          <w:szCs w:val="24"/>
        </w:rPr>
        <w:t xml:space="preserve"> </w:t>
      </w:r>
      <w:r w:rsidRPr="00674110">
        <w:rPr>
          <w:sz w:val="24"/>
          <w:szCs w:val="24"/>
        </w:rPr>
        <w:t>Доброта,</w:t>
      </w:r>
      <w:r w:rsidRPr="00674110">
        <w:rPr>
          <w:spacing w:val="1"/>
          <w:sz w:val="24"/>
          <w:szCs w:val="24"/>
        </w:rPr>
        <w:t xml:space="preserve"> </w:t>
      </w:r>
      <w:r w:rsidRPr="00674110">
        <w:rPr>
          <w:sz w:val="24"/>
          <w:szCs w:val="24"/>
        </w:rPr>
        <w:t>справедливость, честность, уважение к чужому мнению и особенностям</w:t>
      </w:r>
      <w:r w:rsidRPr="00674110">
        <w:rPr>
          <w:spacing w:val="1"/>
          <w:sz w:val="24"/>
          <w:szCs w:val="24"/>
        </w:rPr>
        <w:t xml:space="preserve"> </w:t>
      </w:r>
      <w:r w:rsidRPr="00674110">
        <w:rPr>
          <w:sz w:val="24"/>
          <w:szCs w:val="24"/>
        </w:rPr>
        <w:t>других людей</w:t>
      </w:r>
      <w:r w:rsidRPr="00674110">
        <w:rPr>
          <w:spacing w:val="-2"/>
          <w:sz w:val="24"/>
          <w:szCs w:val="24"/>
        </w:rPr>
        <w:t xml:space="preserve"> </w:t>
      </w:r>
      <w:r w:rsidRPr="00674110">
        <w:rPr>
          <w:sz w:val="24"/>
          <w:szCs w:val="24"/>
        </w:rPr>
        <w:t>— главные</w:t>
      </w:r>
      <w:r w:rsidRPr="00674110">
        <w:rPr>
          <w:spacing w:val="-3"/>
          <w:sz w:val="24"/>
          <w:szCs w:val="24"/>
        </w:rPr>
        <w:t xml:space="preserve"> </w:t>
      </w:r>
      <w:r w:rsidRPr="00674110">
        <w:rPr>
          <w:sz w:val="24"/>
          <w:szCs w:val="24"/>
        </w:rPr>
        <w:t>правила</w:t>
      </w:r>
      <w:r w:rsidRPr="00674110">
        <w:rPr>
          <w:spacing w:val="-3"/>
          <w:sz w:val="24"/>
          <w:szCs w:val="24"/>
        </w:rPr>
        <w:t xml:space="preserve"> </w:t>
      </w:r>
      <w:r w:rsidRPr="00674110">
        <w:rPr>
          <w:sz w:val="24"/>
          <w:szCs w:val="24"/>
        </w:rPr>
        <w:t>взаимоотношений</w:t>
      </w:r>
      <w:r w:rsidRPr="00674110">
        <w:rPr>
          <w:spacing w:val="-2"/>
          <w:sz w:val="24"/>
          <w:szCs w:val="24"/>
        </w:rPr>
        <w:t xml:space="preserve"> </w:t>
      </w:r>
      <w:r w:rsidRPr="00674110">
        <w:rPr>
          <w:sz w:val="24"/>
          <w:szCs w:val="24"/>
        </w:rPr>
        <w:t>членов</w:t>
      </w:r>
      <w:r w:rsidRPr="00674110">
        <w:rPr>
          <w:spacing w:val="1"/>
          <w:sz w:val="24"/>
          <w:szCs w:val="24"/>
        </w:rPr>
        <w:t xml:space="preserve"> </w:t>
      </w:r>
      <w:r w:rsidRPr="00674110">
        <w:rPr>
          <w:sz w:val="24"/>
          <w:szCs w:val="24"/>
        </w:rPr>
        <w:t>общества.</w:t>
      </w:r>
    </w:p>
    <w:p w14:paraId="2BB7DE24" w14:textId="77777777" w:rsidR="00704869" w:rsidRPr="00674110" w:rsidRDefault="00274AC7">
      <w:pPr>
        <w:spacing w:before="3"/>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2"/>
          <w:sz w:val="24"/>
          <w:szCs w:val="24"/>
        </w:rPr>
        <w:t xml:space="preserve"> </w:t>
      </w:r>
      <w:r w:rsidRPr="00674110">
        <w:rPr>
          <w:i/>
          <w:sz w:val="24"/>
          <w:szCs w:val="24"/>
        </w:rPr>
        <w:t>природа</w:t>
      </w:r>
    </w:p>
    <w:p w14:paraId="47D1DA81" w14:textId="77777777" w:rsidR="00704869" w:rsidRPr="00674110" w:rsidRDefault="00274AC7">
      <w:pPr>
        <w:pStyle w:val="a3"/>
        <w:spacing w:before="10" w:line="249" w:lineRule="auto"/>
        <w:ind w:right="298" w:firstLine="225"/>
        <w:rPr>
          <w:sz w:val="24"/>
          <w:szCs w:val="24"/>
        </w:rPr>
      </w:pPr>
      <w:r w:rsidRPr="00674110">
        <w:rPr>
          <w:sz w:val="24"/>
          <w:szCs w:val="24"/>
        </w:rPr>
        <w:t>Методы познания природы: наблюдения, опыты, измерения. Звёзды и</w:t>
      </w:r>
      <w:r w:rsidRPr="00674110">
        <w:rPr>
          <w:spacing w:val="1"/>
          <w:sz w:val="24"/>
          <w:szCs w:val="24"/>
        </w:rPr>
        <w:t xml:space="preserve"> </w:t>
      </w:r>
      <w:r w:rsidRPr="00674110">
        <w:rPr>
          <w:sz w:val="24"/>
          <w:szCs w:val="24"/>
        </w:rPr>
        <w:t>созвездия, наблюдения звёздного неба. Планеты. Чем Земля отличается от</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планет;</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Земле.</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Земли:</w:t>
      </w:r>
      <w:r w:rsidRPr="00674110">
        <w:rPr>
          <w:spacing w:val="1"/>
          <w:sz w:val="24"/>
          <w:szCs w:val="24"/>
        </w:rPr>
        <w:t xml:space="preserve"> </w:t>
      </w:r>
      <w:r w:rsidRPr="00674110">
        <w:rPr>
          <w:sz w:val="24"/>
          <w:szCs w:val="24"/>
        </w:rPr>
        <w:t>глобус,</w:t>
      </w:r>
      <w:r w:rsidRPr="00674110">
        <w:rPr>
          <w:spacing w:val="1"/>
          <w:sz w:val="24"/>
          <w:szCs w:val="24"/>
        </w:rPr>
        <w:t xml:space="preserve"> </w:t>
      </w:r>
      <w:r w:rsidRPr="00674110">
        <w:rPr>
          <w:sz w:val="24"/>
          <w:szCs w:val="24"/>
        </w:rPr>
        <w:t>карта,</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Карта</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Материки,</w:t>
      </w:r>
      <w:r w:rsidRPr="00674110">
        <w:rPr>
          <w:spacing w:val="1"/>
          <w:sz w:val="24"/>
          <w:szCs w:val="24"/>
        </w:rPr>
        <w:t xml:space="preserve"> </w:t>
      </w:r>
      <w:r w:rsidRPr="00674110">
        <w:rPr>
          <w:sz w:val="24"/>
          <w:szCs w:val="24"/>
        </w:rPr>
        <w:t>океаны.</w:t>
      </w:r>
      <w:r w:rsidRPr="00674110">
        <w:rPr>
          <w:spacing w:val="1"/>
          <w:sz w:val="24"/>
          <w:szCs w:val="24"/>
        </w:rPr>
        <w:t xml:space="preserve"> </w:t>
      </w:r>
      <w:r w:rsidRPr="00674110">
        <w:rPr>
          <w:sz w:val="24"/>
          <w:szCs w:val="24"/>
        </w:rPr>
        <w:t>Определение</w:t>
      </w:r>
      <w:r w:rsidRPr="00674110">
        <w:rPr>
          <w:spacing w:val="51"/>
          <w:sz w:val="24"/>
          <w:szCs w:val="24"/>
        </w:rPr>
        <w:t xml:space="preserve"> </w:t>
      </w:r>
      <w:r w:rsidRPr="00674110">
        <w:rPr>
          <w:sz w:val="24"/>
          <w:szCs w:val="24"/>
        </w:rPr>
        <w:t>сторон</w:t>
      </w:r>
      <w:r w:rsidRPr="00674110">
        <w:rPr>
          <w:spacing w:val="1"/>
          <w:sz w:val="24"/>
          <w:szCs w:val="24"/>
        </w:rPr>
        <w:t xml:space="preserve"> </w:t>
      </w:r>
      <w:r w:rsidRPr="00674110">
        <w:rPr>
          <w:sz w:val="24"/>
          <w:szCs w:val="24"/>
        </w:rPr>
        <w:t>горизонта</w:t>
      </w:r>
      <w:r w:rsidRPr="00674110">
        <w:rPr>
          <w:spacing w:val="7"/>
          <w:sz w:val="24"/>
          <w:szCs w:val="24"/>
        </w:rPr>
        <w:t xml:space="preserve"> </w:t>
      </w:r>
      <w:r w:rsidRPr="00674110">
        <w:rPr>
          <w:sz w:val="24"/>
          <w:szCs w:val="24"/>
        </w:rPr>
        <w:t>при</w:t>
      </w:r>
      <w:r w:rsidRPr="00674110">
        <w:rPr>
          <w:spacing w:val="4"/>
          <w:sz w:val="24"/>
          <w:szCs w:val="24"/>
        </w:rPr>
        <w:t xml:space="preserve"> </w:t>
      </w:r>
      <w:r w:rsidRPr="00674110">
        <w:rPr>
          <w:sz w:val="24"/>
          <w:szCs w:val="24"/>
        </w:rPr>
        <w:t>помощи</w:t>
      </w:r>
      <w:r w:rsidRPr="00674110">
        <w:rPr>
          <w:spacing w:val="4"/>
          <w:sz w:val="24"/>
          <w:szCs w:val="24"/>
        </w:rPr>
        <w:t xml:space="preserve"> </w:t>
      </w:r>
      <w:r w:rsidRPr="00674110">
        <w:rPr>
          <w:sz w:val="24"/>
          <w:szCs w:val="24"/>
        </w:rPr>
        <w:t>компаса.</w:t>
      </w:r>
      <w:r w:rsidRPr="00674110">
        <w:rPr>
          <w:spacing w:val="8"/>
          <w:sz w:val="24"/>
          <w:szCs w:val="24"/>
        </w:rPr>
        <w:t xml:space="preserve"> </w:t>
      </w:r>
      <w:r w:rsidRPr="00674110">
        <w:rPr>
          <w:sz w:val="24"/>
          <w:szCs w:val="24"/>
        </w:rPr>
        <w:t>Ориентирование</w:t>
      </w:r>
      <w:r w:rsidRPr="00674110">
        <w:rPr>
          <w:spacing w:val="8"/>
          <w:sz w:val="24"/>
          <w:szCs w:val="24"/>
        </w:rPr>
        <w:t xml:space="preserve"> </w:t>
      </w:r>
      <w:r w:rsidRPr="00674110">
        <w:rPr>
          <w:sz w:val="24"/>
          <w:szCs w:val="24"/>
        </w:rPr>
        <w:t>на</w:t>
      </w:r>
      <w:r w:rsidRPr="00674110">
        <w:rPr>
          <w:spacing w:val="7"/>
          <w:sz w:val="24"/>
          <w:szCs w:val="24"/>
        </w:rPr>
        <w:t xml:space="preserve"> </w:t>
      </w:r>
      <w:r w:rsidRPr="00674110">
        <w:rPr>
          <w:sz w:val="24"/>
          <w:szCs w:val="24"/>
        </w:rPr>
        <w:t>местности</w:t>
      </w:r>
      <w:r w:rsidRPr="00674110">
        <w:rPr>
          <w:spacing w:val="4"/>
          <w:sz w:val="24"/>
          <w:szCs w:val="24"/>
        </w:rPr>
        <w:t xml:space="preserve"> </w:t>
      </w:r>
      <w:r w:rsidRPr="00674110">
        <w:rPr>
          <w:sz w:val="24"/>
          <w:szCs w:val="24"/>
        </w:rPr>
        <w:t>по</w:t>
      </w:r>
    </w:p>
    <w:p w14:paraId="31BC4996" w14:textId="77777777" w:rsidR="00704869" w:rsidRPr="00674110" w:rsidRDefault="00274AC7">
      <w:pPr>
        <w:pStyle w:val="a3"/>
        <w:spacing w:before="65" w:line="249" w:lineRule="auto"/>
        <w:ind w:right="302"/>
        <w:rPr>
          <w:sz w:val="24"/>
          <w:szCs w:val="24"/>
        </w:rPr>
      </w:pPr>
      <w:r w:rsidRPr="00674110">
        <w:rPr>
          <w:sz w:val="24"/>
          <w:szCs w:val="24"/>
        </w:rPr>
        <w:t>местным</w:t>
      </w:r>
      <w:r w:rsidRPr="00674110">
        <w:rPr>
          <w:spacing w:val="1"/>
          <w:sz w:val="24"/>
          <w:szCs w:val="24"/>
        </w:rPr>
        <w:t xml:space="preserve"> </w:t>
      </w:r>
      <w:r w:rsidRPr="00674110">
        <w:rPr>
          <w:sz w:val="24"/>
          <w:szCs w:val="24"/>
        </w:rPr>
        <w:t>природным</w:t>
      </w:r>
      <w:r w:rsidRPr="00674110">
        <w:rPr>
          <w:spacing w:val="1"/>
          <w:sz w:val="24"/>
          <w:szCs w:val="24"/>
        </w:rPr>
        <w:t xml:space="preserve"> </w:t>
      </w:r>
      <w:r w:rsidRPr="00674110">
        <w:rPr>
          <w:sz w:val="24"/>
          <w:szCs w:val="24"/>
        </w:rPr>
        <w:t>признакам,</w:t>
      </w:r>
      <w:r w:rsidRPr="00674110">
        <w:rPr>
          <w:spacing w:val="1"/>
          <w:sz w:val="24"/>
          <w:szCs w:val="24"/>
        </w:rPr>
        <w:t xml:space="preserve"> </w:t>
      </w:r>
      <w:r w:rsidRPr="00674110">
        <w:rPr>
          <w:sz w:val="24"/>
          <w:szCs w:val="24"/>
        </w:rPr>
        <w:t>Солнцу.</w:t>
      </w:r>
      <w:r w:rsidRPr="00674110">
        <w:rPr>
          <w:spacing w:val="1"/>
          <w:sz w:val="24"/>
          <w:szCs w:val="24"/>
        </w:rPr>
        <w:t xml:space="preserve"> </w:t>
      </w:r>
      <w:r w:rsidRPr="00674110">
        <w:rPr>
          <w:sz w:val="24"/>
          <w:szCs w:val="24"/>
        </w:rPr>
        <w:t>Компас,</w:t>
      </w:r>
      <w:r w:rsidRPr="00674110">
        <w:rPr>
          <w:spacing w:val="1"/>
          <w:sz w:val="24"/>
          <w:szCs w:val="24"/>
        </w:rPr>
        <w:t xml:space="preserve"> </w:t>
      </w:r>
      <w:r w:rsidRPr="00674110">
        <w:rPr>
          <w:sz w:val="24"/>
          <w:szCs w:val="24"/>
        </w:rPr>
        <w:t>устройство;</w:t>
      </w:r>
      <w:r w:rsidRPr="00674110">
        <w:rPr>
          <w:spacing w:val="1"/>
          <w:sz w:val="24"/>
          <w:szCs w:val="24"/>
        </w:rPr>
        <w:t xml:space="preserve"> </w:t>
      </w:r>
      <w:r w:rsidRPr="00674110">
        <w:rPr>
          <w:sz w:val="24"/>
          <w:szCs w:val="24"/>
        </w:rPr>
        <w:t>ориентирование</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помощью компаса.</w:t>
      </w:r>
    </w:p>
    <w:p w14:paraId="1F5FC002" w14:textId="77777777" w:rsidR="00704869" w:rsidRPr="00674110" w:rsidRDefault="00274AC7">
      <w:pPr>
        <w:pStyle w:val="a3"/>
        <w:spacing w:before="2" w:line="249" w:lineRule="auto"/>
        <w:ind w:right="294" w:firstLine="225"/>
        <w:rPr>
          <w:sz w:val="24"/>
          <w:szCs w:val="24"/>
        </w:rPr>
      </w:pPr>
      <w:r w:rsidRPr="00674110">
        <w:rPr>
          <w:sz w:val="24"/>
          <w:szCs w:val="24"/>
        </w:rPr>
        <w:t>Многообразие растений. Деревья, кустарники, травы. Дикорастущие и</w:t>
      </w:r>
      <w:r w:rsidRPr="00674110">
        <w:rPr>
          <w:spacing w:val="1"/>
          <w:sz w:val="24"/>
          <w:szCs w:val="24"/>
        </w:rPr>
        <w:t xml:space="preserve"> </w:t>
      </w:r>
      <w:r w:rsidRPr="00674110">
        <w:rPr>
          <w:sz w:val="24"/>
          <w:szCs w:val="24"/>
        </w:rPr>
        <w:t>культурные растения. Связи в природе. Годовой ход изменений в жизни</w:t>
      </w:r>
      <w:r w:rsidRPr="00674110">
        <w:rPr>
          <w:spacing w:val="1"/>
          <w:sz w:val="24"/>
          <w:szCs w:val="24"/>
        </w:rPr>
        <w:t xml:space="preserve"> </w:t>
      </w:r>
      <w:r w:rsidRPr="00674110">
        <w:rPr>
          <w:sz w:val="24"/>
          <w:szCs w:val="24"/>
        </w:rPr>
        <w:t>растений.</w:t>
      </w:r>
      <w:r w:rsidRPr="00674110">
        <w:rPr>
          <w:spacing w:val="1"/>
          <w:sz w:val="24"/>
          <w:szCs w:val="24"/>
        </w:rPr>
        <w:t xml:space="preserve"> </w:t>
      </w:r>
      <w:r w:rsidRPr="00674110">
        <w:rPr>
          <w:sz w:val="24"/>
          <w:szCs w:val="24"/>
        </w:rPr>
        <w:t>Многообразие</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Насекомые,</w:t>
      </w:r>
      <w:r w:rsidRPr="00674110">
        <w:rPr>
          <w:spacing w:val="1"/>
          <w:sz w:val="24"/>
          <w:szCs w:val="24"/>
        </w:rPr>
        <w:t xml:space="preserve"> </w:t>
      </w:r>
      <w:r w:rsidRPr="00674110">
        <w:rPr>
          <w:sz w:val="24"/>
          <w:szCs w:val="24"/>
        </w:rPr>
        <w:t>рыбы,</w:t>
      </w:r>
      <w:r w:rsidRPr="00674110">
        <w:rPr>
          <w:spacing w:val="1"/>
          <w:sz w:val="24"/>
          <w:szCs w:val="24"/>
        </w:rPr>
        <w:t xml:space="preserve"> </w:t>
      </w:r>
      <w:r w:rsidRPr="00674110">
        <w:rPr>
          <w:sz w:val="24"/>
          <w:szCs w:val="24"/>
        </w:rPr>
        <w:t>птицы,</w:t>
      </w:r>
      <w:r w:rsidRPr="00674110">
        <w:rPr>
          <w:spacing w:val="1"/>
          <w:sz w:val="24"/>
          <w:szCs w:val="24"/>
        </w:rPr>
        <w:t xml:space="preserve"> </w:t>
      </w:r>
      <w:r w:rsidRPr="00674110">
        <w:rPr>
          <w:sz w:val="24"/>
          <w:szCs w:val="24"/>
        </w:rPr>
        <w:t>звери,</w:t>
      </w:r>
      <w:r w:rsidRPr="00674110">
        <w:rPr>
          <w:spacing w:val="1"/>
          <w:sz w:val="24"/>
          <w:szCs w:val="24"/>
        </w:rPr>
        <w:t xml:space="preserve"> </w:t>
      </w:r>
      <w:r w:rsidRPr="00674110">
        <w:rPr>
          <w:sz w:val="24"/>
          <w:szCs w:val="24"/>
        </w:rPr>
        <w:t>земноводные,</w:t>
      </w:r>
      <w:r w:rsidRPr="00674110">
        <w:rPr>
          <w:spacing w:val="1"/>
          <w:sz w:val="24"/>
          <w:szCs w:val="24"/>
        </w:rPr>
        <w:t xml:space="preserve"> </w:t>
      </w:r>
      <w:r w:rsidRPr="00674110">
        <w:rPr>
          <w:sz w:val="24"/>
          <w:szCs w:val="24"/>
        </w:rPr>
        <w:t>пресмыкающиеся:</w:t>
      </w:r>
      <w:r w:rsidRPr="00674110">
        <w:rPr>
          <w:spacing w:val="1"/>
          <w:sz w:val="24"/>
          <w:szCs w:val="24"/>
        </w:rPr>
        <w:t xml:space="preserve"> </w:t>
      </w:r>
      <w:r w:rsidRPr="00674110">
        <w:rPr>
          <w:sz w:val="24"/>
          <w:szCs w:val="24"/>
        </w:rPr>
        <w:t>общая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внешних</w:t>
      </w:r>
      <w:r w:rsidRPr="00674110">
        <w:rPr>
          <w:spacing w:val="1"/>
          <w:sz w:val="24"/>
          <w:szCs w:val="24"/>
        </w:rPr>
        <w:t xml:space="preserve"> </w:t>
      </w:r>
      <w:r w:rsidRPr="00674110">
        <w:rPr>
          <w:sz w:val="24"/>
          <w:szCs w:val="24"/>
        </w:rPr>
        <w:t>признаков.</w:t>
      </w:r>
      <w:r w:rsidRPr="00674110">
        <w:rPr>
          <w:spacing w:val="1"/>
          <w:sz w:val="24"/>
          <w:szCs w:val="24"/>
        </w:rPr>
        <w:t xml:space="preserve"> </w:t>
      </w:r>
      <w:r w:rsidRPr="00674110">
        <w:rPr>
          <w:sz w:val="24"/>
          <w:szCs w:val="24"/>
        </w:rPr>
        <w:t>Связи</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Годовой</w:t>
      </w:r>
      <w:r w:rsidRPr="00674110">
        <w:rPr>
          <w:spacing w:val="-3"/>
          <w:sz w:val="24"/>
          <w:szCs w:val="24"/>
        </w:rPr>
        <w:t xml:space="preserve"> </w:t>
      </w:r>
      <w:r w:rsidRPr="00674110">
        <w:rPr>
          <w:sz w:val="24"/>
          <w:szCs w:val="24"/>
        </w:rPr>
        <w:t>ход</w:t>
      </w:r>
      <w:r w:rsidRPr="00674110">
        <w:rPr>
          <w:spacing w:val="-2"/>
          <w:sz w:val="24"/>
          <w:szCs w:val="24"/>
        </w:rPr>
        <w:t xml:space="preserve"> </w:t>
      </w:r>
      <w:r w:rsidRPr="00674110">
        <w:rPr>
          <w:sz w:val="24"/>
          <w:szCs w:val="24"/>
        </w:rPr>
        <w:t>изменений</w:t>
      </w:r>
      <w:r w:rsidRPr="00674110">
        <w:rPr>
          <w:spacing w:val="-3"/>
          <w:sz w:val="24"/>
          <w:szCs w:val="24"/>
        </w:rPr>
        <w:t xml:space="preserve"> </w:t>
      </w:r>
      <w:r w:rsidRPr="00674110">
        <w:rPr>
          <w:sz w:val="24"/>
          <w:szCs w:val="24"/>
        </w:rPr>
        <w:t>в жизни</w:t>
      </w:r>
      <w:r w:rsidRPr="00674110">
        <w:rPr>
          <w:spacing w:val="-3"/>
          <w:sz w:val="24"/>
          <w:szCs w:val="24"/>
        </w:rPr>
        <w:t xml:space="preserve"> </w:t>
      </w:r>
      <w:r w:rsidRPr="00674110">
        <w:rPr>
          <w:sz w:val="24"/>
          <w:szCs w:val="24"/>
        </w:rPr>
        <w:t>животных.</w:t>
      </w:r>
    </w:p>
    <w:p w14:paraId="3755CF44" w14:textId="77777777" w:rsidR="00704869" w:rsidRPr="00674110" w:rsidRDefault="00274AC7">
      <w:pPr>
        <w:pStyle w:val="a3"/>
        <w:spacing w:before="5" w:line="249" w:lineRule="auto"/>
        <w:ind w:right="293" w:firstLine="225"/>
        <w:rPr>
          <w:sz w:val="24"/>
          <w:szCs w:val="24"/>
        </w:rPr>
      </w:pPr>
      <w:r w:rsidRPr="00674110">
        <w:rPr>
          <w:sz w:val="24"/>
          <w:szCs w:val="24"/>
        </w:rPr>
        <w:t>Красная</w:t>
      </w:r>
      <w:r w:rsidRPr="00674110">
        <w:rPr>
          <w:spacing w:val="-10"/>
          <w:sz w:val="24"/>
          <w:szCs w:val="24"/>
        </w:rPr>
        <w:t xml:space="preserve"> </w:t>
      </w:r>
      <w:r w:rsidRPr="00674110">
        <w:rPr>
          <w:sz w:val="24"/>
          <w:szCs w:val="24"/>
        </w:rPr>
        <w:t>книга</w:t>
      </w:r>
      <w:r w:rsidRPr="00674110">
        <w:rPr>
          <w:spacing w:val="-10"/>
          <w:sz w:val="24"/>
          <w:szCs w:val="24"/>
        </w:rPr>
        <w:t xml:space="preserve"> </w:t>
      </w:r>
      <w:r w:rsidRPr="00674110">
        <w:rPr>
          <w:sz w:val="24"/>
          <w:szCs w:val="24"/>
        </w:rPr>
        <w:t>России,</w:t>
      </w:r>
      <w:r w:rsidRPr="00674110">
        <w:rPr>
          <w:spacing w:val="-6"/>
          <w:sz w:val="24"/>
          <w:szCs w:val="24"/>
        </w:rPr>
        <w:t xml:space="preserve"> </w:t>
      </w:r>
      <w:r w:rsidRPr="00674110">
        <w:rPr>
          <w:sz w:val="24"/>
          <w:szCs w:val="24"/>
        </w:rPr>
        <w:t>её</w:t>
      </w:r>
      <w:r w:rsidRPr="00674110">
        <w:rPr>
          <w:spacing w:val="-11"/>
          <w:sz w:val="24"/>
          <w:szCs w:val="24"/>
        </w:rPr>
        <w:t xml:space="preserve"> </w:t>
      </w:r>
      <w:r w:rsidRPr="00674110">
        <w:rPr>
          <w:sz w:val="24"/>
          <w:szCs w:val="24"/>
        </w:rPr>
        <w:t>значение,</w:t>
      </w:r>
      <w:r w:rsidRPr="00674110">
        <w:rPr>
          <w:spacing w:val="-5"/>
          <w:sz w:val="24"/>
          <w:szCs w:val="24"/>
        </w:rPr>
        <w:t xml:space="preserve"> </w:t>
      </w:r>
      <w:r w:rsidRPr="00674110">
        <w:rPr>
          <w:sz w:val="24"/>
          <w:szCs w:val="24"/>
        </w:rPr>
        <w:t>отдельные</w:t>
      </w:r>
      <w:r w:rsidRPr="00674110">
        <w:rPr>
          <w:spacing w:val="-11"/>
          <w:sz w:val="24"/>
          <w:szCs w:val="24"/>
        </w:rPr>
        <w:t xml:space="preserve"> </w:t>
      </w:r>
      <w:r w:rsidRPr="00674110">
        <w:rPr>
          <w:sz w:val="24"/>
          <w:szCs w:val="24"/>
        </w:rPr>
        <w:t>представители</w:t>
      </w:r>
      <w:r w:rsidRPr="00674110">
        <w:rPr>
          <w:spacing w:val="-10"/>
          <w:sz w:val="24"/>
          <w:szCs w:val="24"/>
        </w:rPr>
        <w:t xml:space="preserve"> </w:t>
      </w:r>
      <w:r w:rsidRPr="00674110">
        <w:rPr>
          <w:sz w:val="24"/>
          <w:szCs w:val="24"/>
        </w:rPr>
        <w:t>растений</w:t>
      </w:r>
      <w:r w:rsidRPr="00674110">
        <w:rPr>
          <w:spacing w:val="-6"/>
          <w:sz w:val="24"/>
          <w:szCs w:val="24"/>
        </w:rPr>
        <w:t xml:space="preserve"> </w:t>
      </w:r>
      <w:r w:rsidRPr="00674110">
        <w:rPr>
          <w:sz w:val="24"/>
          <w:szCs w:val="24"/>
        </w:rPr>
        <w:t>и</w:t>
      </w:r>
      <w:r w:rsidRPr="00674110">
        <w:rPr>
          <w:spacing w:val="-47"/>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Красной</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Заповедники,</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парки.</w:t>
      </w:r>
      <w:r w:rsidRPr="00674110">
        <w:rPr>
          <w:spacing w:val="1"/>
          <w:sz w:val="24"/>
          <w:szCs w:val="24"/>
        </w:rPr>
        <w:t xml:space="preserve"> </w:t>
      </w:r>
      <w:r w:rsidRPr="00674110">
        <w:rPr>
          <w:sz w:val="24"/>
          <w:szCs w:val="24"/>
        </w:rPr>
        <w:t>Охрана</w:t>
      </w:r>
      <w:r w:rsidRPr="00674110">
        <w:rPr>
          <w:spacing w:val="1"/>
          <w:sz w:val="24"/>
          <w:szCs w:val="24"/>
        </w:rPr>
        <w:t xml:space="preserve"> </w:t>
      </w:r>
      <w:r w:rsidRPr="00674110">
        <w:rPr>
          <w:sz w:val="24"/>
          <w:szCs w:val="24"/>
        </w:rPr>
        <w:t>природы.</w:t>
      </w:r>
      <w:r w:rsidRPr="00674110">
        <w:rPr>
          <w:spacing w:val="3"/>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поведения на</w:t>
      </w:r>
      <w:r w:rsidRPr="00674110">
        <w:rPr>
          <w:spacing w:val="3"/>
          <w:sz w:val="24"/>
          <w:szCs w:val="24"/>
        </w:rPr>
        <w:t xml:space="preserve"> </w:t>
      </w:r>
      <w:r w:rsidRPr="00674110">
        <w:rPr>
          <w:sz w:val="24"/>
          <w:szCs w:val="24"/>
        </w:rPr>
        <w:t>природе.</w:t>
      </w:r>
    </w:p>
    <w:p w14:paraId="71FD2291" w14:textId="77777777" w:rsidR="00704869" w:rsidRPr="00674110" w:rsidRDefault="00274AC7">
      <w:pPr>
        <w:spacing w:before="3"/>
        <w:ind w:left="1018"/>
        <w:jc w:val="both"/>
        <w:rPr>
          <w:i/>
          <w:sz w:val="24"/>
          <w:szCs w:val="24"/>
        </w:rPr>
      </w:pPr>
      <w:r w:rsidRPr="00674110">
        <w:rPr>
          <w:i/>
          <w:sz w:val="24"/>
          <w:szCs w:val="24"/>
        </w:rPr>
        <w:t>Правила</w:t>
      </w:r>
      <w:r w:rsidRPr="00674110">
        <w:rPr>
          <w:i/>
          <w:spacing w:val="-1"/>
          <w:sz w:val="24"/>
          <w:szCs w:val="24"/>
        </w:rPr>
        <w:t xml:space="preserve"> </w:t>
      </w:r>
      <w:r w:rsidRPr="00674110">
        <w:rPr>
          <w:i/>
          <w:sz w:val="24"/>
          <w:szCs w:val="24"/>
        </w:rPr>
        <w:t>безопасной</w:t>
      </w:r>
      <w:r w:rsidRPr="00674110">
        <w:rPr>
          <w:i/>
          <w:spacing w:val="-5"/>
          <w:sz w:val="24"/>
          <w:szCs w:val="24"/>
        </w:rPr>
        <w:t xml:space="preserve"> </w:t>
      </w:r>
      <w:r w:rsidRPr="00674110">
        <w:rPr>
          <w:i/>
          <w:sz w:val="24"/>
          <w:szCs w:val="24"/>
        </w:rPr>
        <w:t>жизнедеятельности</w:t>
      </w:r>
    </w:p>
    <w:p w14:paraId="1723FDBA" w14:textId="77777777" w:rsidR="00704869" w:rsidRPr="00674110" w:rsidRDefault="00274AC7">
      <w:pPr>
        <w:pStyle w:val="a3"/>
        <w:spacing w:before="10" w:line="249" w:lineRule="auto"/>
        <w:ind w:right="296" w:firstLine="225"/>
        <w:rPr>
          <w:sz w:val="24"/>
          <w:szCs w:val="24"/>
        </w:rPr>
      </w:pPr>
      <w:r w:rsidRPr="00674110">
        <w:rPr>
          <w:sz w:val="24"/>
          <w:szCs w:val="24"/>
        </w:rPr>
        <w:t>Здоровый образ жизни: режим дня (чередование сна, учебных занятий,</w:t>
      </w:r>
      <w:r w:rsidRPr="00674110">
        <w:rPr>
          <w:spacing w:val="1"/>
          <w:sz w:val="24"/>
          <w:szCs w:val="24"/>
        </w:rPr>
        <w:t xml:space="preserve"> </w:t>
      </w:r>
      <w:r w:rsidRPr="00674110">
        <w:rPr>
          <w:sz w:val="24"/>
          <w:szCs w:val="24"/>
        </w:rPr>
        <w:t>двигательной активности) и рациональное питание (количество приёмов</w:t>
      </w:r>
      <w:r w:rsidRPr="00674110">
        <w:rPr>
          <w:spacing w:val="1"/>
          <w:sz w:val="24"/>
          <w:szCs w:val="24"/>
        </w:rPr>
        <w:t xml:space="preserve"> </w:t>
      </w:r>
      <w:r w:rsidRPr="00674110">
        <w:rPr>
          <w:sz w:val="24"/>
          <w:szCs w:val="24"/>
        </w:rPr>
        <w:t>пищи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рацион</w:t>
      </w:r>
      <w:r w:rsidRPr="00674110">
        <w:rPr>
          <w:spacing w:val="1"/>
          <w:sz w:val="24"/>
          <w:szCs w:val="24"/>
        </w:rPr>
        <w:t xml:space="preserve"> </w:t>
      </w:r>
      <w:r w:rsidRPr="00674110">
        <w:rPr>
          <w:sz w:val="24"/>
          <w:szCs w:val="24"/>
        </w:rPr>
        <w:t>питания).</w:t>
      </w:r>
      <w:r w:rsidRPr="00674110">
        <w:rPr>
          <w:spacing w:val="1"/>
          <w:sz w:val="24"/>
          <w:szCs w:val="24"/>
        </w:rPr>
        <w:t xml:space="preserve"> </w:t>
      </w:r>
      <w:r w:rsidRPr="00674110">
        <w:rPr>
          <w:sz w:val="24"/>
          <w:szCs w:val="24"/>
        </w:rPr>
        <w:t>Физическая</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закаливание,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воздухе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условие</w:t>
      </w:r>
      <w:r w:rsidRPr="00674110">
        <w:rPr>
          <w:spacing w:val="1"/>
          <w:sz w:val="24"/>
          <w:szCs w:val="24"/>
        </w:rPr>
        <w:t xml:space="preserve"> </w:t>
      </w:r>
      <w:r w:rsidRPr="00674110">
        <w:rPr>
          <w:sz w:val="24"/>
          <w:szCs w:val="24"/>
        </w:rPr>
        <w:t>сохранения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укрепления</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(маршрут</w:t>
      </w:r>
      <w:r w:rsidRPr="00674110">
        <w:rPr>
          <w:spacing w:val="1"/>
          <w:sz w:val="24"/>
          <w:szCs w:val="24"/>
        </w:rPr>
        <w:t xml:space="preserve"> </w:t>
      </w:r>
      <w:r w:rsidRPr="00674110">
        <w:rPr>
          <w:sz w:val="24"/>
          <w:szCs w:val="24"/>
        </w:rPr>
        <w:t>до</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поведения</w:t>
      </w:r>
      <w:r w:rsidRPr="00674110">
        <w:rPr>
          <w:spacing w:val="51"/>
          <w:sz w:val="24"/>
          <w:szCs w:val="24"/>
        </w:rPr>
        <w:t xml:space="preserve"> </w:t>
      </w:r>
      <w:r w:rsidRPr="00674110">
        <w:rPr>
          <w:sz w:val="24"/>
          <w:szCs w:val="24"/>
        </w:rPr>
        <w:t>на</w:t>
      </w:r>
      <w:r w:rsidRPr="00674110">
        <w:rPr>
          <w:spacing w:val="1"/>
          <w:sz w:val="24"/>
          <w:szCs w:val="24"/>
        </w:rPr>
        <w:t xml:space="preserve"> </w:t>
      </w:r>
      <w:r w:rsidRPr="00674110">
        <w:rPr>
          <w:sz w:val="24"/>
          <w:szCs w:val="24"/>
        </w:rPr>
        <w:t>занятиях, переменах, при приёмах пищи и на пришкольной территории), в</w:t>
      </w:r>
      <w:r w:rsidRPr="00674110">
        <w:rPr>
          <w:spacing w:val="1"/>
          <w:sz w:val="24"/>
          <w:szCs w:val="24"/>
        </w:rPr>
        <w:t xml:space="preserve"> </w:t>
      </w:r>
      <w:r w:rsidRPr="00674110">
        <w:rPr>
          <w:sz w:val="24"/>
          <w:szCs w:val="24"/>
        </w:rPr>
        <w:t>быту, на прогулках. Правила безопасного поведения пассажира наземного</w:t>
      </w:r>
      <w:r w:rsidRPr="00674110">
        <w:rPr>
          <w:spacing w:val="1"/>
          <w:sz w:val="24"/>
          <w:szCs w:val="24"/>
        </w:rPr>
        <w:t xml:space="preserve"> </w:t>
      </w:r>
      <w:r w:rsidRPr="00674110">
        <w:rPr>
          <w:sz w:val="24"/>
          <w:szCs w:val="24"/>
        </w:rPr>
        <w:t>транспорта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метро</w:t>
      </w:r>
      <w:r w:rsidRPr="00674110">
        <w:rPr>
          <w:spacing w:val="1"/>
          <w:sz w:val="24"/>
          <w:szCs w:val="24"/>
        </w:rPr>
        <w:t xml:space="preserve"> </w:t>
      </w:r>
      <w:r w:rsidRPr="00674110">
        <w:rPr>
          <w:sz w:val="24"/>
          <w:szCs w:val="24"/>
        </w:rPr>
        <w:t>(ожидание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остановке,</w:t>
      </w:r>
      <w:r w:rsidRPr="00674110">
        <w:rPr>
          <w:spacing w:val="1"/>
          <w:sz w:val="24"/>
          <w:szCs w:val="24"/>
        </w:rPr>
        <w:t xml:space="preserve"> </w:t>
      </w:r>
      <w:r w:rsidRPr="00674110">
        <w:rPr>
          <w:sz w:val="24"/>
          <w:szCs w:val="24"/>
        </w:rPr>
        <w:t>посадка,</w:t>
      </w:r>
      <w:r w:rsidRPr="00674110">
        <w:rPr>
          <w:spacing w:val="50"/>
          <w:sz w:val="24"/>
          <w:szCs w:val="24"/>
        </w:rPr>
        <w:t xml:space="preserve"> </w:t>
      </w:r>
      <w:r w:rsidRPr="00674110">
        <w:rPr>
          <w:sz w:val="24"/>
          <w:szCs w:val="24"/>
        </w:rPr>
        <w:t>размещение</w:t>
      </w:r>
      <w:r w:rsidRPr="00674110">
        <w:rPr>
          <w:spacing w:val="50"/>
          <w:sz w:val="24"/>
          <w:szCs w:val="24"/>
        </w:rPr>
        <w:t xml:space="preserve"> </w:t>
      </w:r>
      <w:r w:rsidRPr="00674110">
        <w:rPr>
          <w:sz w:val="24"/>
          <w:szCs w:val="24"/>
        </w:rPr>
        <w:t>в</w:t>
      </w:r>
      <w:r w:rsidRPr="00674110">
        <w:rPr>
          <w:spacing w:val="1"/>
          <w:sz w:val="24"/>
          <w:szCs w:val="24"/>
        </w:rPr>
        <w:t xml:space="preserve"> </w:t>
      </w:r>
      <w:r w:rsidRPr="00674110">
        <w:rPr>
          <w:sz w:val="24"/>
          <w:szCs w:val="24"/>
        </w:rPr>
        <w:t>салоне</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вагоне,</w:t>
      </w:r>
      <w:r w:rsidRPr="00674110">
        <w:rPr>
          <w:spacing w:val="1"/>
          <w:sz w:val="24"/>
          <w:szCs w:val="24"/>
        </w:rPr>
        <w:t xml:space="preserve"> </w:t>
      </w:r>
      <w:r w:rsidRPr="00674110">
        <w:rPr>
          <w:sz w:val="24"/>
          <w:szCs w:val="24"/>
        </w:rPr>
        <w:t>высадка,</w:t>
      </w:r>
      <w:r w:rsidRPr="00674110">
        <w:rPr>
          <w:spacing w:val="1"/>
          <w:sz w:val="24"/>
          <w:szCs w:val="24"/>
        </w:rPr>
        <w:t xml:space="preserve"> </w:t>
      </w:r>
      <w:r w:rsidRPr="00674110">
        <w:rPr>
          <w:sz w:val="24"/>
          <w:szCs w:val="24"/>
        </w:rPr>
        <w:t>знаки</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общественном</w:t>
      </w:r>
      <w:r w:rsidRPr="00674110">
        <w:rPr>
          <w:spacing w:val="1"/>
          <w:sz w:val="24"/>
          <w:szCs w:val="24"/>
        </w:rPr>
        <w:t xml:space="preserve"> </w:t>
      </w:r>
      <w:r w:rsidRPr="00674110">
        <w:rPr>
          <w:sz w:val="24"/>
          <w:szCs w:val="24"/>
        </w:rPr>
        <w:t>транспорте). Номера телефонов экстренной помощи. Правила поведения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пользовании</w:t>
      </w:r>
      <w:r w:rsidRPr="00674110">
        <w:rPr>
          <w:spacing w:val="1"/>
          <w:sz w:val="24"/>
          <w:szCs w:val="24"/>
        </w:rPr>
        <w:t xml:space="preserve"> </w:t>
      </w:r>
      <w:r w:rsidRPr="00674110">
        <w:rPr>
          <w:sz w:val="24"/>
          <w:szCs w:val="24"/>
        </w:rPr>
        <w:t>компьютером.</w:t>
      </w:r>
      <w:r w:rsidRPr="00674110">
        <w:rPr>
          <w:spacing w:val="51"/>
          <w:sz w:val="24"/>
          <w:szCs w:val="24"/>
        </w:rPr>
        <w:t xml:space="preserve"> </w:t>
      </w:r>
      <w:r w:rsidRPr="00674110">
        <w:rPr>
          <w:sz w:val="24"/>
          <w:szCs w:val="24"/>
        </w:rPr>
        <w:t>Безопасность</w:t>
      </w:r>
      <w:r w:rsidRPr="00674110">
        <w:rPr>
          <w:spacing w:val="51"/>
          <w:sz w:val="24"/>
          <w:szCs w:val="24"/>
        </w:rPr>
        <w:t xml:space="preserve"> </w:t>
      </w:r>
      <w:r w:rsidRPr="00674110">
        <w:rPr>
          <w:sz w:val="24"/>
          <w:szCs w:val="24"/>
        </w:rPr>
        <w:t>в</w:t>
      </w:r>
      <w:r w:rsidRPr="00674110">
        <w:rPr>
          <w:spacing w:val="51"/>
          <w:sz w:val="24"/>
          <w:szCs w:val="24"/>
        </w:rPr>
        <w:t xml:space="preserve"> </w:t>
      </w:r>
      <w:r w:rsidRPr="00674110">
        <w:rPr>
          <w:sz w:val="24"/>
          <w:szCs w:val="24"/>
        </w:rPr>
        <w:t>Интернете</w:t>
      </w:r>
      <w:r w:rsidRPr="00674110">
        <w:rPr>
          <w:spacing w:val="1"/>
          <w:sz w:val="24"/>
          <w:szCs w:val="24"/>
        </w:rPr>
        <w:t xml:space="preserve"> </w:t>
      </w:r>
      <w:r w:rsidRPr="00674110">
        <w:rPr>
          <w:sz w:val="24"/>
          <w:szCs w:val="24"/>
        </w:rPr>
        <w:t>(коммуникация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мессенджерах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группах)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3"/>
          <w:sz w:val="24"/>
          <w:szCs w:val="24"/>
        </w:rPr>
        <w:t xml:space="preserve"> </w:t>
      </w:r>
      <w:r w:rsidRPr="00674110">
        <w:rPr>
          <w:sz w:val="24"/>
          <w:szCs w:val="24"/>
        </w:rPr>
        <w:t>доступа</w:t>
      </w:r>
      <w:r w:rsidRPr="00674110">
        <w:rPr>
          <w:spacing w:val="5"/>
          <w:sz w:val="24"/>
          <w:szCs w:val="24"/>
        </w:rPr>
        <w:t xml:space="preserve"> </w:t>
      </w:r>
      <w:r w:rsidRPr="00674110">
        <w:rPr>
          <w:sz w:val="24"/>
          <w:szCs w:val="24"/>
        </w:rPr>
        <w:t>в</w:t>
      </w:r>
      <w:r w:rsidRPr="00674110">
        <w:rPr>
          <w:spacing w:val="4"/>
          <w:sz w:val="24"/>
          <w:szCs w:val="24"/>
        </w:rPr>
        <w:t xml:space="preserve"> </w:t>
      </w:r>
      <w:r w:rsidRPr="00674110">
        <w:rPr>
          <w:sz w:val="24"/>
          <w:szCs w:val="24"/>
        </w:rPr>
        <w:t>Интернет.</w:t>
      </w:r>
    </w:p>
    <w:p w14:paraId="5AC99585" w14:textId="77777777" w:rsidR="00704869" w:rsidRPr="00674110" w:rsidRDefault="00704869">
      <w:pPr>
        <w:pStyle w:val="a3"/>
        <w:spacing w:before="6"/>
        <w:ind w:left="0"/>
        <w:jc w:val="left"/>
        <w:rPr>
          <w:sz w:val="24"/>
          <w:szCs w:val="24"/>
        </w:rPr>
      </w:pPr>
    </w:p>
    <w:p w14:paraId="0279FE11" w14:textId="77777777" w:rsidR="00704869" w:rsidRPr="00674110" w:rsidRDefault="00274AC7">
      <w:pPr>
        <w:pStyle w:val="2"/>
        <w:ind w:right="3266"/>
        <w:rPr>
          <w:sz w:val="24"/>
          <w:szCs w:val="24"/>
        </w:rPr>
      </w:pPr>
      <w:r w:rsidRPr="00674110">
        <w:rPr>
          <w:sz w:val="24"/>
          <w:szCs w:val="24"/>
        </w:rPr>
        <w:t>Универсальные учебные действия</w:t>
      </w:r>
      <w:r w:rsidRPr="00674110">
        <w:rPr>
          <w:spacing w:val="-52"/>
          <w:sz w:val="24"/>
          <w:szCs w:val="24"/>
        </w:rPr>
        <w:t xml:space="preserve"> </w:t>
      </w:r>
      <w:r w:rsidRPr="00674110">
        <w:rPr>
          <w:sz w:val="24"/>
          <w:szCs w:val="24"/>
        </w:rPr>
        <w:t>(пропедевтический</w:t>
      </w:r>
      <w:r w:rsidRPr="00674110">
        <w:rPr>
          <w:spacing w:val="-2"/>
          <w:sz w:val="24"/>
          <w:szCs w:val="24"/>
        </w:rPr>
        <w:t xml:space="preserve"> </w:t>
      </w:r>
      <w:r w:rsidRPr="00674110">
        <w:rPr>
          <w:sz w:val="24"/>
          <w:szCs w:val="24"/>
        </w:rPr>
        <w:t>уровень)</w:t>
      </w:r>
    </w:p>
    <w:p w14:paraId="1D147120" w14:textId="77777777" w:rsidR="00704869" w:rsidRPr="00674110" w:rsidRDefault="00704869">
      <w:pPr>
        <w:pStyle w:val="a3"/>
        <w:spacing w:before="6"/>
        <w:ind w:left="0"/>
        <w:jc w:val="left"/>
        <w:rPr>
          <w:b/>
          <w:sz w:val="24"/>
          <w:szCs w:val="24"/>
        </w:rPr>
      </w:pPr>
    </w:p>
    <w:p w14:paraId="34448CC7" w14:textId="77777777" w:rsidR="00704869" w:rsidRPr="00674110" w:rsidRDefault="00274AC7">
      <w:pPr>
        <w:ind w:left="1018"/>
        <w:rPr>
          <w:i/>
          <w:sz w:val="24"/>
          <w:szCs w:val="24"/>
        </w:rPr>
      </w:pPr>
      <w:r w:rsidRPr="00674110">
        <w:rPr>
          <w:i/>
          <w:sz w:val="24"/>
          <w:szCs w:val="24"/>
        </w:rPr>
        <w:t>Познавательные</w:t>
      </w:r>
      <w:r w:rsidRPr="00674110">
        <w:rPr>
          <w:i/>
          <w:spacing w:val="-5"/>
          <w:sz w:val="24"/>
          <w:szCs w:val="24"/>
        </w:rPr>
        <w:t xml:space="preserve"> </w:t>
      </w:r>
      <w:r w:rsidRPr="00674110">
        <w:rPr>
          <w:i/>
          <w:sz w:val="24"/>
          <w:szCs w:val="24"/>
        </w:rPr>
        <w:t>универсальные</w:t>
      </w:r>
      <w:r w:rsidRPr="00674110">
        <w:rPr>
          <w:i/>
          <w:spacing w:val="-4"/>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44D988F5" w14:textId="77777777" w:rsidR="00704869" w:rsidRPr="00674110" w:rsidRDefault="00274AC7" w:rsidP="0058064A">
      <w:pPr>
        <w:pStyle w:val="a5"/>
        <w:numPr>
          <w:ilvl w:val="0"/>
          <w:numId w:val="37"/>
        </w:numPr>
        <w:tabs>
          <w:tab w:val="left" w:pos="1296"/>
          <w:tab w:val="left" w:pos="1297"/>
        </w:tabs>
        <w:spacing w:before="10" w:line="249" w:lineRule="auto"/>
        <w:ind w:right="302"/>
        <w:jc w:val="left"/>
        <w:rPr>
          <w:sz w:val="24"/>
          <w:szCs w:val="24"/>
        </w:rPr>
      </w:pPr>
      <w:r w:rsidRPr="00674110">
        <w:rPr>
          <w:sz w:val="24"/>
          <w:szCs w:val="24"/>
        </w:rPr>
        <w:t>ориентироваться</w:t>
      </w:r>
      <w:r w:rsidRPr="00674110">
        <w:rPr>
          <w:spacing w:val="32"/>
          <w:sz w:val="24"/>
          <w:szCs w:val="24"/>
        </w:rPr>
        <w:t xml:space="preserve"> </w:t>
      </w:r>
      <w:r w:rsidRPr="00674110">
        <w:rPr>
          <w:sz w:val="24"/>
          <w:szCs w:val="24"/>
        </w:rPr>
        <w:t>в</w:t>
      </w:r>
      <w:r w:rsidRPr="00674110">
        <w:rPr>
          <w:spacing w:val="34"/>
          <w:sz w:val="24"/>
          <w:szCs w:val="24"/>
        </w:rPr>
        <w:t xml:space="preserve"> </w:t>
      </w:r>
      <w:r w:rsidRPr="00674110">
        <w:rPr>
          <w:sz w:val="24"/>
          <w:szCs w:val="24"/>
        </w:rPr>
        <w:t>методах</w:t>
      </w:r>
      <w:r w:rsidRPr="00674110">
        <w:rPr>
          <w:spacing w:val="34"/>
          <w:sz w:val="24"/>
          <w:szCs w:val="24"/>
        </w:rPr>
        <w:t xml:space="preserve"> </w:t>
      </w:r>
      <w:r w:rsidRPr="00674110">
        <w:rPr>
          <w:sz w:val="24"/>
          <w:szCs w:val="24"/>
        </w:rPr>
        <w:t>познания</w:t>
      </w:r>
      <w:r w:rsidRPr="00674110">
        <w:rPr>
          <w:spacing w:val="32"/>
          <w:sz w:val="24"/>
          <w:szCs w:val="24"/>
        </w:rPr>
        <w:t xml:space="preserve"> </w:t>
      </w:r>
      <w:r w:rsidRPr="00674110">
        <w:rPr>
          <w:sz w:val="24"/>
          <w:szCs w:val="24"/>
        </w:rPr>
        <w:t>природы</w:t>
      </w:r>
      <w:r w:rsidRPr="00674110">
        <w:rPr>
          <w:spacing w:val="33"/>
          <w:sz w:val="24"/>
          <w:szCs w:val="24"/>
        </w:rPr>
        <w:t xml:space="preserve"> </w:t>
      </w:r>
      <w:r w:rsidRPr="00674110">
        <w:rPr>
          <w:sz w:val="24"/>
          <w:szCs w:val="24"/>
        </w:rPr>
        <w:t>(наблюдение,</w:t>
      </w:r>
      <w:r w:rsidRPr="00674110">
        <w:rPr>
          <w:spacing w:val="36"/>
          <w:sz w:val="24"/>
          <w:szCs w:val="24"/>
        </w:rPr>
        <w:t xml:space="preserve"> </w:t>
      </w:r>
      <w:r w:rsidRPr="00674110">
        <w:rPr>
          <w:sz w:val="24"/>
          <w:szCs w:val="24"/>
        </w:rPr>
        <w:t>опыт,</w:t>
      </w:r>
      <w:r w:rsidRPr="00674110">
        <w:rPr>
          <w:spacing w:val="-47"/>
          <w:sz w:val="24"/>
          <w:szCs w:val="24"/>
        </w:rPr>
        <w:t xml:space="preserve"> </w:t>
      </w:r>
      <w:r w:rsidRPr="00674110">
        <w:rPr>
          <w:sz w:val="24"/>
          <w:szCs w:val="24"/>
        </w:rPr>
        <w:t>сравнение,</w:t>
      </w:r>
      <w:r w:rsidRPr="00674110">
        <w:rPr>
          <w:spacing w:val="3"/>
          <w:sz w:val="24"/>
          <w:szCs w:val="24"/>
        </w:rPr>
        <w:t xml:space="preserve"> </w:t>
      </w:r>
      <w:r w:rsidRPr="00674110">
        <w:rPr>
          <w:sz w:val="24"/>
          <w:szCs w:val="24"/>
        </w:rPr>
        <w:t>измерение);</w:t>
      </w:r>
    </w:p>
    <w:p w14:paraId="6867F099" w14:textId="77777777" w:rsidR="00704869" w:rsidRPr="00674110" w:rsidRDefault="00274AC7" w:rsidP="0058064A">
      <w:pPr>
        <w:pStyle w:val="a5"/>
        <w:numPr>
          <w:ilvl w:val="0"/>
          <w:numId w:val="37"/>
        </w:numPr>
        <w:tabs>
          <w:tab w:val="left" w:pos="1296"/>
          <w:tab w:val="left" w:pos="1297"/>
        </w:tabs>
        <w:spacing w:before="2" w:line="249" w:lineRule="auto"/>
        <w:ind w:right="301"/>
        <w:jc w:val="left"/>
        <w:rPr>
          <w:sz w:val="24"/>
          <w:szCs w:val="24"/>
        </w:rPr>
      </w:pP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состояние</w:t>
      </w:r>
      <w:r w:rsidRPr="00674110">
        <w:rPr>
          <w:spacing w:val="1"/>
          <w:sz w:val="24"/>
          <w:szCs w:val="24"/>
        </w:rPr>
        <w:t xml:space="preserve"> </w:t>
      </w:r>
      <w:r w:rsidRPr="00674110">
        <w:rPr>
          <w:sz w:val="24"/>
          <w:szCs w:val="24"/>
        </w:rPr>
        <w:t>вещества</w:t>
      </w:r>
      <w:r w:rsidRPr="00674110">
        <w:rPr>
          <w:spacing w:val="1"/>
          <w:sz w:val="24"/>
          <w:szCs w:val="24"/>
        </w:rPr>
        <w:t xml:space="preserve"> </w:t>
      </w:r>
      <w:r w:rsidRPr="00674110">
        <w:rPr>
          <w:sz w:val="24"/>
          <w:szCs w:val="24"/>
        </w:rPr>
        <w:t>(жидкое,</w:t>
      </w:r>
      <w:r w:rsidRPr="00674110">
        <w:rPr>
          <w:spacing w:val="-47"/>
          <w:sz w:val="24"/>
          <w:szCs w:val="24"/>
        </w:rPr>
        <w:t xml:space="preserve"> </w:t>
      </w:r>
      <w:r w:rsidRPr="00674110">
        <w:rPr>
          <w:sz w:val="24"/>
          <w:szCs w:val="24"/>
        </w:rPr>
        <w:t>твёрдое,</w:t>
      </w:r>
      <w:r w:rsidRPr="00674110">
        <w:rPr>
          <w:spacing w:val="3"/>
          <w:sz w:val="24"/>
          <w:szCs w:val="24"/>
        </w:rPr>
        <w:t xml:space="preserve"> </w:t>
      </w:r>
      <w:r w:rsidRPr="00674110">
        <w:rPr>
          <w:sz w:val="24"/>
          <w:szCs w:val="24"/>
        </w:rPr>
        <w:t>газообразное);</w:t>
      </w:r>
    </w:p>
    <w:p w14:paraId="7686165D" w14:textId="77777777" w:rsidR="00704869" w:rsidRPr="00674110" w:rsidRDefault="00274AC7" w:rsidP="0058064A">
      <w:pPr>
        <w:pStyle w:val="a5"/>
        <w:numPr>
          <w:ilvl w:val="0"/>
          <w:numId w:val="37"/>
        </w:numPr>
        <w:tabs>
          <w:tab w:val="left" w:pos="1296"/>
          <w:tab w:val="left" w:pos="1297"/>
        </w:tabs>
        <w:spacing w:before="2"/>
        <w:jc w:val="left"/>
        <w:rPr>
          <w:sz w:val="24"/>
          <w:szCs w:val="24"/>
        </w:rPr>
      </w:pPr>
      <w:r w:rsidRPr="00674110">
        <w:rPr>
          <w:sz w:val="24"/>
          <w:szCs w:val="24"/>
        </w:rPr>
        <w:t>различать</w:t>
      </w:r>
      <w:r w:rsidRPr="00674110">
        <w:rPr>
          <w:spacing w:val="-3"/>
          <w:sz w:val="24"/>
          <w:szCs w:val="24"/>
        </w:rPr>
        <w:t xml:space="preserve"> </w:t>
      </w:r>
      <w:r w:rsidRPr="00674110">
        <w:rPr>
          <w:sz w:val="24"/>
          <w:szCs w:val="24"/>
        </w:rPr>
        <w:t>символы</w:t>
      </w:r>
      <w:r w:rsidRPr="00674110">
        <w:rPr>
          <w:spacing w:val="-2"/>
          <w:sz w:val="24"/>
          <w:szCs w:val="24"/>
        </w:rPr>
        <w:t xml:space="preserve"> </w:t>
      </w:r>
      <w:r w:rsidRPr="00674110">
        <w:rPr>
          <w:sz w:val="24"/>
          <w:szCs w:val="24"/>
        </w:rPr>
        <w:t>РФ;</w:t>
      </w:r>
    </w:p>
    <w:p w14:paraId="1114E67F" w14:textId="77777777" w:rsidR="00704869" w:rsidRPr="00674110" w:rsidRDefault="00274AC7" w:rsidP="0058064A">
      <w:pPr>
        <w:pStyle w:val="a5"/>
        <w:numPr>
          <w:ilvl w:val="0"/>
          <w:numId w:val="37"/>
        </w:numPr>
        <w:tabs>
          <w:tab w:val="left" w:pos="1296"/>
          <w:tab w:val="left" w:pos="1297"/>
        </w:tabs>
        <w:spacing w:before="10" w:line="249" w:lineRule="auto"/>
        <w:ind w:right="295"/>
        <w:jc w:val="left"/>
        <w:rPr>
          <w:sz w:val="24"/>
          <w:szCs w:val="24"/>
        </w:rPr>
      </w:pPr>
      <w:r w:rsidRPr="00674110">
        <w:rPr>
          <w:sz w:val="24"/>
          <w:szCs w:val="24"/>
        </w:rPr>
        <w:t>различать</w:t>
      </w:r>
      <w:r w:rsidRPr="00674110">
        <w:rPr>
          <w:spacing w:val="8"/>
          <w:sz w:val="24"/>
          <w:szCs w:val="24"/>
        </w:rPr>
        <w:t xml:space="preserve"> </w:t>
      </w:r>
      <w:r w:rsidRPr="00674110">
        <w:rPr>
          <w:sz w:val="24"/>
          <w:szCs w:val="24"/>
        </w:rPr>
        <w:t>деревья,</w:t>
      </w:r>
      <w:r w:rsidRPr="00674110">
        <w:rPr>
          <w:spacing w:val="11"/>
          <w:sz w:val="24"/>
          <w:szCs w:val="24"/>
        </w:rPr>
        <w:t xml:space="preserve"> </w:t>
      </w:r>
      <w:r w:rsidRPr="00674110">
        <w:rPr>
          <w:sz w:val="24"/>
          <w:szCs w:val="24"/>
        </w:rPr>
        <w:t>кустарники,</w:t>
      </w:r>
      <w:r w:rsidRPr="00674110">
        <w:rPr>
          <w:spacing w:val="11"/>
          <w:sz w:val="24"/>
          <w:szCs w:val="24"/>
        </w:rPr>
        <w:t xml:space="preserve"> </w:t>
      </w:r>
      <w:r w:rsidRPr="00674110">
        <w:rPr>
          <w:sz w:val="24"/>
          <w:szCs w:val="24"/>
        </w:rPr>
        <w:t>травы;</w:t>
      </w:r>
      <w:r w:rsidRPr="00674110">
        <w:rPr>
          <w:spacing w:val="10"/>
          <w:sz w:val="24"/>
          <w:szCs w:val="24"/>
        </w:rPr>
        <w:t xml:space="preserve"> </w:t>
      </w:r>
      <w:r w:rsidRPr="00674110">
        <w:rPr>
          <w:sz w:val="24"/>
          <w:szCs w:val="24"/>
        </w:rPr>
        <w:t>приводить</w:t>
      </w:r>
      <w:r w:rsidRPr="00674110">
        <w:rPr>
          <w:spacing w:val="8"/>
          <w:sz w:val="24"/>
          <w:szCs w:val="24"/>
        </w:rPr>
        <w:t xml:space="preserve"> </w:t>
      </w:r>
      <w:r w:rsidRPr="00674110">
        <w:rPr>
          <w:sz w:val="24"/>
          <w:szCs w:val="24"/>
        </w:rPr>
        <w:t>примеры</w:t>
      </w:r>
      <w:r w:rsidRPr="00674110">
        <w:rPr>
          <w:spacing w:val="8"/>
          <w:sz w:val="24"/>
          <w:szCs w:val="24"/>
        </w:rPr>
        <w:t xml:space="preserve"> </w:t>
      </w:r>
      <w:r w:rsidRPr="00674110">
        <w:rPr>
          <w:sz w:val="24"/>
          <w:szCs w:val="24"/>
        </w:rPr>
        <w:t>(в</w:t>
      </w:r>
      <w:r w:rsidRPr="00674110">
        <w:rPr>
          <w:spacing w:val="-47"/>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69DB6196" w14:textId="77777777" w:rsidR="00704869" w:rsidRPr="00674110" w:rsidRDefault="00274AC7" w:rsidP="0058064A">
      <w:pPr>
        <w:pStyle w:val="a5"/>
        <w:numPr>
          <w:ilvl w:val="0"/>
          <w:numId w:val="37"/>
        </w:numPr>
        <w:tabs>
          <w:tab w:val="left" w:pos="1296"/>
          <w:tab w:val="left" w:pos="1297"/>
        </w:tabs>
        <w:spacing w:before="2" w:line="249" w:lineRule="auto"/>
        <w:ind w:right="296"/>
        <w:jc w:val="left"/>
        <w:rPr>
          <w:sz w:val="24"/>
          <w:szCs w:val="24"/>
        </w:rPr>
      </w:pPr>
      <w:r w:rsidRPr="00674110">
        <w:rPr>
          <w:sz w:val="24"/>
          <w:szCs w:val="24"/>
        </w:rPr>
        <w:t>группировать</w:t>
      </w:r>
      <w:r w:rsidRPr="00674110">
        <w:rPr>
          <w:spacing w:val="3"/>
          <w:sz w:val="24"/>
          <w:szCs w:val="24"/>
        </w:rPr>
        <w:t xml:space="preserve"> </w:t>
      </w:r>
      <w:r w:rsidRPr="00674110">
        <w:rPr>
          <w:sz w:val="24"/>
          <w:szCs w:val="24"/>
        </w:rPr>
        <w:t>растения:</w:t>
      </w:r>
      <w:r w:rsidRPr="00674110">
        <w:rPr>
          <w:spacing w:val="6"/>
          <w:sz w:val="24"/>
          <w:szCs w:val="24"/>
        </w:rPr>
        <w:t xml:space="preserve"> </w:t>
      </w:r>
      <w:r w:rsidRPr="00674110">
        <w:rPr>
          <w:sz w:val="24"/>
          <w:szCs w:val="24"/>
        </w:rPr>
        <w:t>дикорастущие</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культурные;</w:t>
      </w:r>
      <w:r w:rsidRPr="00674110">
        <w:rPr>
          <w:spacing w:val="6"/>
          <w:sz w:val="24"/>
          <w:szCs w:val="24"/>
        </w:rPr>
        <w:t xml:space="preserve"> </w:t>
      </w:r>
      <w:r w:rsidRPr="00674110">
        <w:rPr>
          <w:sz w:val="24"/>
          <w:szCs w:val="24"/>
        </w:rPr>
        <w:t>лекарственные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ядовитые</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изученного);</w:t>
      </w:r>
    </w:p>
    <w:p w14:paraId="203BB453" w14:textId="77777777" w:rsidR="00704869" w:rsidRPr="00674110" w:rsidRDefault="00274AC7" w:rsidP="0058064A">
      <w:pPr>
        <w:pStyle w:val="a5"/>
        <w:numPr>
          <w:ilvl w:val="0"/>
          <w:numId w:val="37"/>
        </w:numPr>
        <w:tabs>
          <w:tab w:val="left" w:pos="1296"/>
          <w:tab w:val="left" w:pos="1297"/>
        </w:tabs>
        <w:spacing w:before="1"/>
        <w:jc w:val="left"/>
        <w:rPr>
          <w:sz w:val="24"/>
          <w:szCs w:val="24"/>
        </w:rPr>
      </w:pPr>
      <w:r w:rsidRPr="00674110">
        <w:rPr>
          <w:sz w:val="24"/>
          <w:szCs w:val="24"/>
        </w:rPr>
        <w:t>различать</w:t>
      </w:r>
      <w:r w:rsidRPr="00674110">
        <w:rPr>
          <w:spacing w:val="-6"/>
          <w:sz w:val="24"/>
          <w:szCs w:val="24"/>
        </w:rPr>
        <w:t xml:space="preserve"> </w:t>
      </w:r>
      <w:r w:rsidRPr="00674110">
        <w:rPr>
          <w:sz w:val="24"/>
          <w:szCs w:val="24"/>
        </w:rPr>
        <w:t>прошлое,</w:t>
      </w:r>
      <w:r w:rsidRPr="00674110">
        <w:rPr>
          <w:spacing w:val="-3"/>
          <w:sz w:val="24"/>
          <w:szCs w:val="24"/>
        </w:rPr>
        <w:t xml:space="preserve"> </w:t>
      </w:r>
      <w:r w:rsidRPr="00674110">
        <w:rPr>
          <w:sz w:val="24"/>
          <w:szCs w:val="24"/>
        </w:rPr>
        <w:t>настоящее,</w:t>
      </w:r>
      <w:r w:rsidRPr="00674110">
        <w:rPr>
          <w:spacing w:val="-4"/>
          <w:sz w:val="24"/>
          <w:szCs w:val="24"/>
        </w:rPr>
        <w:t xml:space="preserve"> </w:t>
      </w:r>
      <w:r w:rsidRPr="00674110">
        <w:rPr>
          <w:sz w:val="24"/>
          <w:szCs w:val="24"/>
        </w:rPr>
        <w:t>будущее.</w:t>
      </w:r>
    </w:p>
    <w:p w14:paraId="2D819F28" w14:textId="77777777" w:rsidR="00704869" w:rsidRPr="00674110" w:rsidRDefault="00274AC7">
      <w:pPr>
        <w:spacing w:before="11"/>
        <w:ind w:left="1018"/>
        <w:rPr>
          <w:i/>
          <w:sz w:val="24"/>
          <w:szCs w:val="24"/>
        </w:rPr>
      </w:pPr>
      <w:r w:rsidRPr="00674110">
        <w:rPr>
          <w:i/>
          <w:sz w:val="24"/>
          <w:szCs w:val="24"/>
        </w:rPr>
        <w:t>Работа с</w:t>
      </w:r>
      <w:r w:rsidRPr="00674110">
        <w:rPr>
          <w:i/>
          <w:spacing w:val="-2"/>
          <w:sz w:val="24"/>
          <w:szCs w:val="24"/>
        </w:rPr>
        <w:t xml:space="preserve"> </w:t>
      </w:r>
      <w:r w:rsidRPr="00674110">
        <w:rPr>
          <w:i/>
          <w:sz w:val="24"/>
          <w:szCs w:val="24"/>
        </w:rPr>
        <w:t>информацией:</w:t>
      </w:r>
    </w:p>
    <w:p w14:paraId="4A26C8F4" w14:textId="77777777" w:rsidR="00704869" w:rsidRPr="00674110" w:rsidRDefault="00274AC7" w:rsidP="0058064A">
      <w:pPr>
        <w:pStyle w:val="a5"/>
        <w:numPr>
          <w:ilvl w:val="0"/>
          <w:numId w:val="37"/>
        </w:numPr>
        <w:tabs>
          <w:tab w:val="left" w:pos="1296"/>
          <w:tab w:val="left" w:pos="1297"/>
        </w:tabs>
        <w:spacing w:before="65" w:line="249" w:lineRule="auto"/>
        <w:ind w:right="302"/>
        <w:jc w:val="left"/>
        <w:rPr>
          <w:sz w:val="24"/>
          <w:szCs w:val="24"/>
        </w:rPr>
      </w:pPr>
      <w:r w:rsidRPr="00674110">
        <w:rPr>
          <w:sz w:val="24"/>
          <w:szCs w:val="24"/>
        </w:rPr>
        <w:t>различать</w:t>
      </w:r>
      <w:r w:rsidRPr="00674110">
        <w:rPr>
          <w:spacing w:val="1"/>
          <w:sz w:val="24"/>
          <w:szCs w:val="24"/>
        </w:rPr>
        <w:t xml:space="preserve"> </w:t>
      </w:r>
      <w:r w:rsidRPr="00674110">
        <w:rPr>
          <w:sz w:val="24"/>
          <w:szCs w:val="24"/>
        </w:rPr>
        <w:t>информацию,</w:t>
      </w:r>
      <w:r w:rsidRPr="00674110">
        <w:rPr>
          <w:spacing w:val="4"/>
          <w:sz w:val="24"/>
          <w:szCs w:val="24"/>
        </w:rPr>
        <w:t xml:space="preserve"> </w:t>
      </w:r>
      <w:r w:rsidRPr="00674110">
        <w:rPr>
          <w:sz w:val="24"/>
          <w:szCs w:val="24"/>
        </w:rPr>
        <w:t>представленную</w:t>
      </w:r>
      <w:r w:rsidRPr="00674110">
        <w:rPr>
          <w:spacing w:val="50"/>
          <w:sz w:val="24"/>
          <w:szCs w:val="24"/>
        </w:rPr>
        <w:t xml:space="preserve"> </w:t>
      </w:r>
      <w:r w:rsidRPr="00674110">
        <w:rPr>
          <w:sz w:val="24"/>
          <w:szCs w:val="24"/>
        </w:rPr>
        <w:t>в</w:t>
      </w:r>
      <w:r w:rsidRPr="00674110">
        <w:rPr>
          <w:spacing w:val="2"/>
          <w:sz w:val="24"/>
          <w:szCs w:val="24"/>
        </w:rPr>
        <w:t xml:space="preserve"> </w:t>
      </w:r>
      <w:r w:rsidRPr="00674110">
        <w:rPr>
          <w:sz w:val="24"/>
          <w:szCs w:val="24"/>
        </w:rPr>
        <w:t>тексте,</w:t>
      </w:r>
      <w:r w:rsidRPr="00674110">
        <w:rPr>
          <w:spacing w:val="4"/>
          <w:sz w:val="24"/>
          <w:szCs w:val="24"/>
        </w:rPr>
        <w:t xml:space="preserve"> </w:t>
      </w:r>
      <w:r w:rsidRPr="00674110">
        <w:rPr>
          <w:sz w:val="24"/>
          <w:szCs w:val="24"/>
        </w:rPr>
        <w:t>графически,</w:t>
      </w:r>
      <w:r w:rsidRPr="00674110">
        <w:rPr>
          <w:spacing w:val="-47"/>
          <w:sz w:val="24"/>
          <w:szCs w:val="24"/>
        </w:rPr>
        <w:t xml:space="preserve"> </w:t>
      </w:r>
      <w:r w:rsidRPr="00674110">
        <w:rPr>
          <w:sz w:val="24"/>
          <w:szCs w:val="24"/>
        </w:rPr>
        <w:t>аудиовизуально;</w:t>
      </w:r>
    </w:p>
    <w:p w14:paraId="4CF8096A" w14:textId="77777777" w:rsidR="00704869" w:rsidRPr="00674110" w:rsidRDefault="00274AC7" w:rsidP="0058064A">
      <w:pPr>
        <w:pStyle w:val="a5"/>
        <w:numPr>
          <w:ilvl w:val="0"/>
          <w:numId w:val="37"/>
        </w:numPr>
        <w:tabs>
          <w:tab w:val="left" w:pos="1296"/>
          <w:tab w:val="left" w:pos="1297"/>
        </w:tabs>
        <w:spacing w:before="2"/>
        <w:jc w:val="left"/>
        <w:rPr>
          <w:sz w:val="24"/>
          <w:szCs w:val="24"/>
        </w:rPr>
      </w:pPr>
      <w:r w:rsidRPr="00674110">
        <w:rPr>
          <w:sz w:val="24"/>
          <w:szCs w:val="24"/>
        </w:rPr>
        <w:t>читать</w:t>
      </w:r>
      <w:r w:rsidRPr="00674110">
        <w:rPr>
          <w:spacing w:val="-5"/>
          <w:sz w:val="24"/>
          <w:szCs w:val="24"/>
        </w:rPr>
        <w:t xml:space="preserve"> </w:t>
      </w:r>
      <w:r w:rsidRPr="00674110">
        <w:rPr>
          <w:sz w:val="24"/>
          <w:szCs w:val="24"/>
        </w:rPr>
        <w:t>информацию,</w:t>
      </w:r>
      <w:r w:rsidRPr="00674110">
        <w:rPr>
          <w:spacing w:val="-2"/>
          <w:sz w:val="24"/>
          <w:szCs w:val="24"/>
        </w:rPr>
        <w:t xml:space="preserve"> </w:t>
      </w:r>
      <w:r w:rsidRPr="00674110">
        <w:rPr>
          <w:sz w:val="24"/>
          <w:szCs w:val="24"/>
        </w:rPr>
        <w:t>представленную</w:t>
      </w:r>
      <w:r w:rsidRPr="00674110">
        <w:rPr>
          <w:spacing w:val="-6"/>
          <w:sz w:val="24"/>
          <w:szCs w:val="24"/>
        </w:rPr>
        <w:t xml:space="preserve"> </w:t>
      </w:r>
      <w:r w:rsidRPr="00674110">
        <w:rPr>
          <w:sz w:val="24"/>
          <w:szCs w:val="24"/>
        </w:rPr>
        <w:t>в</w:t>
      </w:r>
      <w:r w:rsidRPr="00674110">
        <w:rPr>
          <w:spacing w:val="-3"/>
          <w:sz w:val="24"/>
          <w:szCs w:val="24"/>
        </w:rPr>
        <w:t xml:space="preserve"> </w:t>
      </w:r>
      <w:r w:rsidRPr="00674110">
        <w:rPr>
          <w:sz w:val="24"/>
          <w:szCs w:val="24"/>
        </w:rPr>
        <w:t>схеме,</w:t>
      </w:r>
      <w:r w:rsidRPr="00674110">
        <w:rPr>
          <w:spacing w:val="-2"/>
          <w:sz w:val="24"/>
          <w:szCs w:val="24"/>
        </w:rPr>
        <w:t xml:space="preserve"> </w:t>
      </w:r>
      <w:r w:rsidRPr="00674110">
        <w:rPr>
          <w:sz w:val="24"/>
          <w:szCs w:val="24"/>
        </w:rPr>
        <w:t>таблице;</w:t>
      </w:r>
    </w:p>
    <w:p w14:paraId="628DFA01" w14:textId="77777777" w:rsidR="00704869" w:rsidRPr="00674110" w:rsidRDefault="00274AC7" w:rsidP="0058064A">
      <w:pPr>
        <w:pStyle w:val="a5"/>
        <w:numPr>
          <w:ilvl w:val="0"/>
          <w:numId w:val="37"/>
        </w:numPr>
        <w:tabs>
          <w:tab w:val="left" w:pos="1296"/>
          <w:tab w:val="left" w:pos="1297"/>
        </w:tabs>
        <w:spacing w:before="10" w:line="252" w:lineRule="auto"/>
        <w:ind w:right="295"/>
        <w:jc w:val="left"/>
        <w:rPr>
          <w:sz w:val="24"/>
          <w:szCs w:val="24"/>
        </w:rPr>
      </w:pPr>
      <w:r w:rsidRPr="00674110">
        <w:rPr>
          <w:sz w:val="24"/>
          <w:szCs w:val="24"/>
        </w:rPr>
        <w:t>используя</w:t>
      </w:r>
      <w:r w:rsidRPr="00674110">
        <w:rPr>
          <w:spacing w:val="41"/>
          <w:sz w:val="24"/>
          <w:szCs w:val="24"/>
        </w:rPr>
        <w:t xml:space="preserve"> </w:t>
      </w:r>
      <w:r w:rsidRPr="00674110">
        <w:rPr>
          <w:sz w:val="24"/>
          <w:szCs w:val="24"/>
        </w:rPr>
        <w:t>текстовую</w:t>
      </w:r>
      <w:r w:rsidRPr="00674110">
        <w:rPr>
          <w:spacing w:val="41"/>
          <w:sz w:val="24"/>
          <w:szCs w:val="24"/>
        </w:rPr>
        <w:t xml:space="preserve"> </w:t>
      </w:r>
      <w:r w:rsidRPr="00674110">
        <w:rPr>
          <w:sz w:val="24"/>
          <w:szCs w:val="24"/>
        </w:rPr>
        <w:t>информацию,</w:t>
      </w:r>
      <w:r w:rsidRPr="00674110">
        <w:rPr>
          <w:spacing w:val="41"/>
          <w:sz w:val="24"/>
          <w:szCs w:val="24"/>
        </w:rPr>
        <w:t xml:space="preserve"> </w:t>
      </w:r>
      <w:r w:rsidRPr="00674110">
        <w:rPr>
          <w:sz w:val="24"/>
          <w:szCs w:val="24"/>
        </w:rPr>
        <w:t>заполнять</w:t>
      </w:r>
      <w:r w:rsidRPr="00674110">
        <w:rPr>
          <w:spacing w:val="42"/>
          <w:sz w:val="24"/>
          <w:szCs w:val="24"/>
        </w:rPr>
        <w:t xml:space="preserve"> </w:t>
      </w:r>
      <w:r w:rsidRPr="00674110">
        <w:rPr>
          <w:sz w:val="24"/>
          <w:szCs w:val="24"/>
        </w:rPr>
        <w:t>таблицы;</w:t>
      </w:r>
      <w:r w:rsidRPr="00674110">
        <w:rPr>
          <w:spacing w:val="44"/>
          <w:sz w:val="24"/>
          <w:szCs w:val="24"/>
        </w:rPr>
        <w:t xml:space="preserve"> </w:t>
      </w:r>
      <w:r w:rsidRPr="00674110">
        <w:rPr>
          <w:sz w:val="24"/>
          <w:szCs w:val="24"/>
        </w:rPr>
        <w:t>дополнять</w:t>
      </w:r>
      <w:r w:rsidRPr="00674110">
        <w:rPr>
          <w:spacing w:val="-47"/>
          <w:sz w:val="24"/>
          <w:szCs w:val="24"/>
        </w:rPr>
        <w:t xml:space="preserve"> </w:t>
      </w:r>
      <w:r w:rsidRPr="00674110">
        <w:rPr>
          <w:sz w:val="24"/>
          <w:szCs w:val="24"/>
        </w:rPr>
        <w:t>схемы;</w:t>
      </w:r>
    </w:p>
    <w:p w14:paraId="7BBCD1AD" w14:textId="77777777" w:rsidR="00704869" w:rsidRPr="00674110" w:rsidRDefault="00274AC7" w:rsidP="0058064A">
      <w:pPr>
        <w:pStyle w:val="a5"/>
        <w:numPr>
          <w:ilvl w:val="0"/>
          <w:numId w:val="37"/>
        </w:numPr>
        <w:tabs>
          <w:tab w:val="left" w:pos="1296"/>
          <w:tab w:val="left" w:pos="1297"/>
        </w:tabs>
        <w:spacing w:line="249" w:lineRule="auto"/>
        <w:ind w:right="302"/>
        <w:jc w:val="left"/>
        <w:rPr>
          <w:sz w:val="24"/>
          <w:szCs w:val="24"/>
        </w:rPr>
      </w:pPr>
      <w:r w:rsidRPr="00674110">
        <w:rPr>
          <w:sz w:val="24"/>
          <w:szCs w:val="24"/>
        </w:rPr>
        <w:t>соотносить пример (рисунок,</w:t>
      </w:r>
      <w:r w:rsidRPr="00674110">
        <w:rPr>
          <w:spacing w:val="3"/>
          <w:sz w:val="24"/>
          <w:szCs w:val="24"/>
        </w:rPr>
        <w:t xml:space="preserve"> </w:t>
      </w:r>
      <w:r w:rsidRPr="00674110">
        <w:rPr>
          <w:sz w:val="24"/>
          <w:szCs w:val="24"/>
        </w:rPr>
        <w:t>предложенную</w:t>
      </w:r>
      <w:r w:rsidRPr="00674110">
        <w:rPr>
          <w:spacing w:val="-1"/>
          <w:sz w:val="24"/>
          <w:szCs w:val="24"/>
        </w:rPr>
        <w:t xml:space="preserve"> </w:t>
      </w:r>
      <w:r w:rsidRPr="00674110">
        <w:rPr>
          <w:sz w:val="24"/>
          <w:szCs w:val="24"/>
        </w:rPr>
        <w:t>ситуацию)</w:t>
      </w:r>
      <w:r w:rsidRPr="00674110">
        <w:rPr>
          <w:spacing w:val="1"/>
          <w:sz w:val="24"/>
          <w:szCs w:val="24"/>
        </w:rPr>
        <w:t xml:space="preserve"> </w:t>
      </w:r>
      <w:r w:rsidRPr="00674110">
        <w:rPr>
          <w:sz w:val="24"/>
          <w:szCs w:val="24"/>
        </w:rPr>
        <w:t>со</w:t>
      </w:r>
      <w:r w:rsidRPr="00674110">
        <w:rPr>
          <w:spacing w:val="-3"/>
          <w:sz w:val="24"/>
          <w:szCs w:val="24"/>
        </w:rPr>
        <w:t xml:space="preserve"> </w:t>
      </w:r>
      <w:r w:rsidRPr="00674110">
        <w:rPr>
          <w:sz w:val="24"/>
          <w:szCs w:val="24"/>
        </w:rPr>
        <w:t>временем</w:t>
      </w:r>
      <w:r w:rsidRPr="00674110">
        <w:rPr>
          <w:spacing w:val="-47"/>
          <w:sz w:val="24"/>
          <w:szCs w:val="24"/>
        </w:rPr>
        <w:t xml:space="preserve"> </w:t>
      </w:r>
      <w:r w:rsidRPr="00674110">
        <w:rPr>
          <w:sz w:val="24"/>
          <w:szCs w:val="24"/>
        </w:rPr>
        <w:t>протекания.</w:t>
      </w:r>
    </w:p>
    <w:p w14:paraId="15C4C778" w14:textId="77777777" w:rsidR="00704869" w:rsidRPr="00674110" w:rsidRDefault="00274AC7">
      <w:pPr>
        <w:ind w:left="1018"/>
        <w:rPr>
          <w:i/>
          <w:sz w:val="24"/>
          <w:szCs w:val="24"/>
        </w:rPr>
      </w:pPr>
      <w:r w:rsidRPr="00674110">
        <w:rPr>
          <w:i/>
          <w:sz w:val="24"/>
          <w:szCs w:val="24"/>
        </w:rPr>
        <w:t>Коммуникативные</w:t>
      </w:r>
      <w:r w:rsidRPr="00674110">
        <w:rPr>
          <w:i/>
          <w:spacing w:val="-5"/>
          <w:sz w:val="24"/>
          <w:szCs w:val="24"/>
        </w:rPr>
        <w:t xml:space="preserve"> </w:t>
      </w:r>
      <w:r w:rsidRPr="00674110">
        <w:rPr>
          <w:i/>
          <w:sz w:val="24"/>
          <w:szCs w:val="24"/>
        </w:rPr>
        <w:t>универсальные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3925168B" w14:textId="77777777" w:rsidR="00704869" w:rsidRPr="00674110" w:rsidRDefault="00274AC7" w:rsidP="0058064A">
      <w:pPr>
        <w:pStyle w:val="a5"/>
        <w:numPr>
          <w:ilvl w:val="0"/>
          <w:numId w:val="37"/>
        </w:numPr>
        <w:tabs>
          <w:tab w:val="left" w:pos="1297"/>
        </w:tabs>
        <w:spacing w:before="9" w:line="252" w:lineRule="auto"/>
        <w:ind w:right="293"/>
        <w:rPr>
          <w:sz w:val="24"/>
          <w:szCs w:val="24"/>
        </w:rPr>
      </w:pPr>
      <w:r w:rsidRPr="00674110">
        <w:rPr>
          <w:sz w:val="24"/>
          <w:szCs w:val="24"/>
        </w:rPr>
        <w:lastRenderedPageBreak/>
        <w:t>ориентироваться в терминах (понятиях),</w:t>
      </w:r>
      <w:r w:rsidRPr="00674110">
        <w:rPr>
          <w:spacing w:val="1"/>
          <w:sz w:val="24"/>
          <w:szCs w:val="24"/>
        </w:rPr>
        <w:t xml:space="preserve"> </w:t>
      </w:r>
      <w:r w:rsidRPr="00674110">
        <w:rPr>
          <w:sz w:val="24"/>
          <w:szCs w:val="24"/>
        </w:rPr>
        <w:t>соотносить их с краткой</w:t>
      </w:r>
      <w:r w:rsidRPr="00674110">
        <w:rPr>
          <w:spacing w:val="1"/>
          <w:sz w:val="24"/>
          <w:szCs w:val="24"/>
        </w:rPr>
        <w:t xml:space="preserve"> </w:t>
      </w:r>
      <w:r w:rsidRPr="00674110">
        <w:rPr>
          <w:sz w:val="24"/>
          <w:szCs w:val="24"/>
        </w:rPr>
        <w:t>характеристикой:</w:t>
      </w:r>
    </w:p>
    <w:p w14:paraId="5EDEA511" w14:textId="77777777" w:rsidR="00704869" w:rsidRPr="00674110" w:rsidRDefault="00274AC7" w:rsidP="0058064A">
      <w:pPr>
        <w:pStyle w:val="a5"/>
        <w:numPr>
          <w:ilvl w:val="1"/>
          <w:numId w:val="37"/>
        </w:numPr>
        <w:tabs>
          <w:tab w:val="left" w:pos="1360"/>
        </w:tabs>
        <w:spacing w:line="252" w:lineRule="auto"/>
        <w:ind w:right="293"/>
        <w:rPr>
          <w:sz w:val="24"/>
          <w:szCs w:val="24"/>
        </w:rPr>
      </w:pPr>
      <w:r w:rsidRPr="00674110">
        <w:rPr>
          <w:sz w:val="24"/>
          <w:szCs w:val="24"/>
        </w:rPr>
        <w:t>понятия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термины,</w:t>
      </w:r>
      <w:r w:rsidRPr="00674110">
        <w:rPr>
          <w:spacing w:val="1"/>
          <w:sz w:val="24"/>
          <w:szCs w:val="24"/>
        </w:rPr>
        <w:t xml:space="preserve"> </w:t>
      </w:r>
      <w:r w:rsidRPr="00674110">
        <w:rPr>
          <w:sz w:val="24"/>
          <w:szCs w:val="24"/>
        </w:rPr>
        <w:t>связанные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социальным</w:t>
      </w:r>
      <w:r w:rsidRPr="00674110">
        <w:rPr>
          <w:spacing w:val="1"/>
          <w:sz w:val="24"/>
          <w:szCs w:val="24"/>
        </w:rPr>
        <w:t xml:space="preserve"> </w:t>
      </w:r>
      <w:r w:rsidRPr="00674110">
        <w:rPr>
          <w:sz w:val="24"/>
          <w:szCs w:val="24"/>
        </w:rPr>
        <w:t>миром</w:t>
      </w:r>
      <w:r w:rsidRPr="00674110">
        <w:rPr>
          <w:spacing w:val="1"/>
          <w:sz w:val="24"/>
          <w:szCs w:val="24"/>
        </w:rPr>
        <w:t xml:space="preserve"> </w:t>
      </w:r>
      <w:r w:rsidRPr="00674110">
        <w:rPr>
          <w:sz w:val="24"/>
          <w:szCs w:val="24"/>
        </w:rPr>
        <w:t>(индивидуальность</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органы</w:t>
      </w:r>
      <w:r w:rsidRPr="00674110">
        <w:rPr>
          <w:spacing w:val="1"/>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жизнедеятельность;</w:t>
      </w:r>
      <w:r w:rsidRPr="00674110">
        <w:rPr>
          <w:spacing w:val="1"/>
          <w:sz w:val="24"/>
          <w:szCs w:val="24"/>
        </w:rPr>
        <w:t xml:space="preserve"> </w:t>
      </w:r>
      <w:r w:rsidRPr="00674110">
        <w:rPr>
          <w:sz w:val="24"/>
          <w:szCs w:val="24"/>
        </w:rPr>
        <w:t>поколение,</w:t>
      </w:r>
      <w:r w:rsidRPr="00674110">
        <w:rPr>
          <w:spacing w:val="1"/>
          <w:sz w:val="24"/>
          <w:szCs w:val="24"/>
        </w:rPr>
        <w:t xml:space="preserve"> </w:t>
      </w:r>
      <w:r w:rsidRPr="00674110">
        <w:rPr>
          <w:sz w:val="24"/>
          <w:szCs w:val="24"/>
        </w:rPr>
        <w:t>старшее</w:t>
      </w:r>
      <w:r w:rsidRPr="00674110">
        <w:rPr>
          <w:spacing w:val="1"/>
          <w:sz w:val="24"/>
          <w:szCs w:val="24"/>
        </w:rPr>
        <w:t xml:space="preserve"> </w:t>
      </w:r>
      <w:r w:rsidRPr="00674110">
        <w:rPr>
          <w:sz w:val="24"/>
          <w:szCs w:val="24"/>
        </w:rPr>
        <w:t>поколение,</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Родина,</w:t>
      </w:r>
      <w:r w:rsidRPr="00674110">
        <w:rPr>
          <w:spacing w:val="1"/>
          <w:sz w:val="24"/>
          <w:szCs w:val="24"/>
        </w:rPr>
        <w:t xml:space="preserve"> </w:t>
      </w:r>
      <w:r w:rsidRPr="00674110">
        <w:rPr>
          <w:sz w:val="24"/>
          <w:szCs w:val="24"/>
        </w:rPr>
        <w:t>столица,</w:t>
      </w:r>
      <w:r w:rsidRPr="00674110">
        <w:rPr>
          <w:spacing w:val="3"/>
          <w:sz w:val="24"/>
          <w:szCs w:val="24"/>
        </w:rPr>
        <w:t xml:space="preserve"> </w:t>
      </w:r>
      <w:r w:rsidRPr="00674110">
        <w:rPr>
          <w:sz w:val="24"/>
          <w:szCs w:val="24"/>
        </w:rPr>
        <w:t>родной край, регион);</w:t>
      </w:r>
    </w:p>
    <w:p w14:paraId="1E6F5D76" w14:textId="77777777" w:rsidR="00704869" w:rsidRPr="00674110" w:rsidRDefault="00274AC7" w:rsidP="0058064A">
      <w:pPr>
        <w:pStyle w:val="a5"/>
        <w:numPr>
          <w:ilvl w:val="1"/>
          <w:numId w:val="37"/>
        </w:numPr>
        <w:tabs>
          <w:tab w:val="left" w:pos="1360"/>
        </w:tabs>
        <w:spacing w:line="254" w:lineRule="auto"/>
        <w:ind w:right="301"/>
        <w:rPr>
          <w:sz w:val="24"/>
          <w:szCs w:val="24"/>
        </w:rPr>
      </w:pPr>
      <w:r w:rsidRPr="00674110">
        <w:rPr>
          <w:sz w:val="24"/>
          <w:szCs w:val="24"/>
        </w:rPr>
        <w:t>понятия и термины, связанные с миром природы (среда обитания,</w:t>
      </w:r>
      <w:r w:rsidRPr="00674110">
        <w:rPr>
          <w:spacing w:val="1"/>
          <w:sz w:val="24"/>
          <w:szCs w:val="24"/>
        </w:rPr>
        <w:t xml:space="preserve"> </w:t>
      </w:r>
      <w:r w:rsidRPr="00674110">
        <w:rPr>
          <w:sz w:val="24"/>
          <w:szCs w:val="24"/>
        </w:rPr>
        <w:t>тело,</w:t>
      </w:r>
      <w:r w:rsidRPr="00674110">
        <w:rPr>
          <w:spacing w:val="3"/>
          <w:sz w:val="24"/>
          <w:szCs w:val="24"/>
        </w:rPr>
        <w:t xml:space="preserve"> </w:t>
      </w:r>
      <w:r w:rsidRPr="00674110">
        <w:rPr>
          <w:sz w:val="24"/>
          <w:szCs w:val="24"/>
        </w:rPr>
        <w:t>явление,</w:t>
      </w:r>
      <w:r w:rsidRPr="00674110">
        <w:rPr>
          <w:spacing w:val="3"/>
          <w:sz w:val="24"/>
          <w:szCs w:val="24"/>
        </w:rPr>
        <w:t xml:space="preserve"> </w:t>
      </w:r>
      <w:r w:rsidRPr="00674110">
        <w:rPr>
          <w:sz w:val="24"/>
          <w:szCs w:val="24"/>
        </w:rPr>
        <w:t>вещество;</w:t>
      </w:r>
      <w:r w:rsidRPr="00674110">
        <w:rPr>
          <w:spacing w:val="4"/>
          <w:sz w:val="24"/>
          <w:szCs w:val="24"/>
        </w:rPr>
        <w:t xml:space="preserve"> </w:t>
      </w:r>
      <w:r w:rsidRPr="00674110">
        <w:rPr>
          <w:sz w:val="24"/>
          <w:szCs w:val="24"/>
        </w:rPr>
        <w:t>заповедник);</w:t>
      </w:r>
    </w:p>
    <w:p w14:paraId="31613B01" w14:textId="77777777" w:rsidR="00704869" w:rsidRPr="00674110" w:rsidRDefault="00274AC7" w:rsidP="0058064A">
      <w:pPr>
        <w:pStyle w:val="a5"/>
        <w:numPr>
          <w:ilvl w:val="1"/>
          <w:numId w:val="37"/>
        </w:numPr>
        <w:tabs>
          <w:tab w:val="left" w:pos="1360"/>
        </w:tabs>
        <w:spacing w:line="252" w:lineRule="auto"/>
        <w:ind w:right="298"/>
        <w:rPr>
          <w:sz w:val="24"/>
          <w:szCs w:val="24"/>
        </w:rPr>
      </w:pPr>
      <w:r w:rsidRPr="00674110">
        <w:rPr>
          <w:sz w:val="24"/>
          <w:szCs w:val="24"/>
        </w:rPr>
        <w:t>понятия</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термины,</w:t>
      </w:r>
      <w:r w:rsidRPr="00674110">
        <w:rPr>
          <w:spacing w:val="-7"/>
          <w:sz w:val="24"/>
          <w:szCs w:val="24"/>
        </w:rPr>
        <w:t xml:space="preserve"> </w:t>
      </w:r>
      <w:r w:rsidRPr="00674110">
        <w:rPr>
          <w:sz w:val="24"/>
          <w:szCs w:val="24"/>
        </w:rPr>
        <w:t>связанные</w:t>
      </w:r>
      <w:r w:rsidRPr="00674110">
        <w:rPr>
          <w:spacing w:val="-11"/>
          <w:sz w:val="24"/>
          <w:szCs w:val="24"/>
        </w:rPr>
        <w:t xml:space="preserve"> </w:t>
      </w:r>
      <w:r w:rsidRPr="00674110">
        <w:rPr>
          <w:sz w:val="24"/>
          <w:szCs w:val="24"/>
        </w:rPr>
        <w:t>с</w:t>
      </w:r>
      <w:r w:rsidRPr="00674110">
        <w:rPr>
          <w:spacing w:val="-12"/>
          <w:sz w:val="24"/>
          <w:szCs w:val="24"/>
        </w:rPr>
        <w:t xml:space="preserve"> </w:t>
      </w:r>
      <w:r w:rsidRPr="00674110">
        <w:rPr>
          <w:sz w:val="24"/>
          <w:szCs w:val="24"/>
        </w:rPr>
        <w:t>организацией</w:t>
      </w:r>
      <w:r w:rsidRPr="00674110">
        <w:rPr>
          <w:spacing w:val="-11"/>
          <w:sz w:val="24"/>
          <w:szCs w:val="24"/>
        </w:rPr>
        <w:t xml:space="preserve"> </w:t>
      </w:r>
      <w:r w:rsidRPr="00674110">
        <w:rPr>
          <w:sz w:val="24"/>
          <w:szCs w:val="24"/>
        </w:rPr>
        <w:t>своей</w:t>
      </w:r>
      <w:r w:rsidRPr="00674110">
        <w:rPr>
          <w:spacing w:val="-12"/>
          <w:sz w:val="24"/>
          <w:szCs w:val="24"/>
        </w:rPr>
        <w:t xml:space="preserve"> </w:t>
      </w:r>
      <w:r w:rsidRPr="00674110">
        <w:rPr>
          <w:sz w:val="24"/>
          <w:szCs w:val="24"/>
        </w:rPr>
        <w:t>жизни</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охраны</w:t>
      </w:r>
      <w:r w:rsidRPr="00674110">
        <w:rPr>
          <w:spacing w:val="-48"/>
          <w:sz w:val="24"/>
          <w:szCs w:val="24"/>
        </w:rPr>
        <w:t xml:space="preserve"> </w:t>
      </w:r>
      <w:r w:rsidRPr="00674110">
        <w:rPr>
          <w:sz w:val="24"/>
          <w:szCs w:val="24"/>
        </w:rPr>
        <w:t>здоровья (режим, правильное питание, закаливание, безопасность,</w:t>
      </w:r>
      <w:r w:rsidRPr="00674110">
        <w:rPr>
          <w:spacing w:val="1"/>
          <w:sz w:val="24"/>
          <w:szCs w:val="24"/>
        </w:rPr>
        <w:t xml:space="preserve"> </w:t>
      </w:r>
      <w:r w:rsidRPr="00674110">
        <w:rPr>
          <w:sz w:val="24"/>
          <w:szCs w:val="24"/>
        </w:rPr>
        <w:t>опасная ситуация);</w:t>
      </w:r>
    </w:p>
    <w:p w14:paraId="7A21659C" w14:textId="77777777" w:rsidR="00704869" w:rsidRPr="00674110" w:rsidRDefault="00274AC7" w:rsidP="0058064A">
      <w:pPr>
        <w:pStyle w:val="a5"/>
        <w:numPr>
          <w:ilvl w:val="0"/>
          <w:numId w:val="37"/>
        </w:numPr>
        <w:tabs>
          <w:tab w:val="left" w:pos="1297"/>
        </w:tabs>
        <w:spacing w:line="249" w:lineRule="auto"/>
        <w:ind w:right="293"/>
        <w:rPr>
          <w:sz w:val="24"/>
          <w:szCs w:val="24"/>
        </w:rPr>
      </w:pPr>
      <w:r w:rsidRPr="00674110">
        <w:rPr>
          <w:sz w:val="24"/>
          <w:szCs w:val="24"/>
        </w:rPr>
        <w:t>описывать</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Земле,</w:t>
      </w:r>
      <w:r w:rsidRPr="00674110">
        <w:rPr>
          <w:spacing w:val="1"/>
          <w:sz w:val="24"/>
          <w:szCs w:val="24"/>
        </w:rPr>
        <w:t xml:space="preserve"> </w:t>
      </w:r>
      <w:r w:rsidRPr="00674110">
        <w:rPr>
          <w:sz w:val="24"/>
          <w:szCs w:val="24"/>
        </w:rPr>
        <w:t>отличие</w:t>
      </w:r>
      <w:r w:rsidRPr="00674110">
        <w:rPr>
          <w:spacing w:val="1"/>
          <w:sz w:val="24"/>
          <w:szCs w:val="24"/>
        </w:rPr>
        <w:t xml:space="preserve"> </w:t>
      </w:r>
      <w:r w:rsidRPr="00674110">
        <w:rPr>
          <w:sz w:val="24"/>
          <w:szCs w:val="24"/>
        </w:rPr>
        <w:t>нашей</w:t>
      </w:r>
      <w:r w:rsidRPr="00674110">
        <w:rPr>
          <w:spacing w:val="1"/>
          <w:sz w:val="24"/>
          <w:szCs w:val="24"/>
        </w:rPr>
        <w:t xml:space="preserve"> </w:t>
      </w:r>
      <w:r w:rsidRPr="00674110">
        <w:rPr>
          <w:sz w:val="24"/>
          <w:szCs w:val="24"/>
        </w:rPr>
        <w:t>планеты</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планет</w:t>
      </w:r>
      <w:r w:rsidRPr="00674110">
        <w:rPr>
          <w:spacing w:val="1"/>
          <w:sz w:val="24"/>
          <w:szCs w:val="24"/>
        </w:rPr>
        <w:t xml:space="preserve"> </w:t>
      </w:r>
      <w:r w:rsidRPr="00674110">
        <w:rPr>
          <w:sz w:val="24"/>
          <w:szCs w:val="24"/>
        </w:rPr>
        <w:t>Солнечной системы;</w:t>
      </w:r>
    </w:p>
    <w:p w14:paraId="6E44001D" w14:textId="77777777" w:rsidR="00704869" w:rsidRPr="00674110" w:rsidRDefault="00274AC7" w:rsidP="0058064A">
      <w:pPr>
        <w:pStyle w:val="a5"/>
        <w:numPr>
          <w:ilvl w:val="0"/>
          <w:numId w:val="37"/>
        </w:numPr>
        <w:tabs>
          <w:tab w:val="left" w:pos="1297"/>
        </w:tabs>
        <w:rPr>
          <w:sz w:val="24"/>
          <w:szCs w:val="24"/>
        </w:rPr>
      </w:pPr>
      <w:r w:rsidRPr="00674110">
        <w:rPr>
          <w:sz w:val="24"/>
          <w:szCs w:val="24"/>
        </w:rPr>
        <w:t>создавать</w:t>
      </w:r>
      <w:r w:rsidRPr="00674110">
        <w:rPr>
          <w:spacing w:val="39"/>
          <w:sz w:val="24"/>
          <w:szCs w:val="24"/>
        </w:rPr>
        <w:t xml:space="preserve"> </w:t>
      </w:r>
      <w:r w:rsidRPr="00674110">
        <w:rPr>
          <w:sz w:val="24"/>
          <w:szCs w:val="24"/>
        </w:rPr>
        <w:t>небольшие</w:t>
      </w:r>
      <w:r w:rsidRPr="00674110">
        <w:rPr>
          <w:spacing w:val="37"/>
          <w:sz w:val="24"/>
          <w:szCs w:val="24"/>
        </w:rPr>
        <w:t xml:space="preserve"> </w:t>
      </w:r>
      <w:r w:rsidRPr="00674110">
        <w:rPr>
          <w:sz w:val="24"/>
          <w:szCs w:val="24"/>
        </w:rPr>
        <w:t>описания</w:t>
      </w:r>
      <w:r w:rsidRPr="00674110">
        <w:rPr>
          <w:spacing w:val="40"/>
          <w:sz w:val="24"/>
          <w:szCs w:val="24"/>
        </w:rPr>
        <w:t xml:space="preserve"> </w:t>
      </w:r>
      <w:r w:rsidRPr="00674110">
        <w:rPr>
          <w:sz w:val="24"/>
          <w:szCs w:val="24"/>
        </w:rPr>
        <w:t>на</w:t>
      </w:r>
      <w:r w:rsidRPr="00674110">
        <w:rPr>
          <w:spacing w:val="37"/>
          <w:sz w:val="24"/>
          <w:szCs w:val="24"/>
        </w:rPr>
        <w:t xml:space="preserve"> </w:t>
      </w:r>
      <w:r w:rsidRPr="00674110">
        <w:rPr>
          <w:sz w:val="24"/>
          <w:szCs w:val="24"/>
        </w:rPr>
        <w:t>предложенную</w:t>
      </w:r>
      <w:r w:rsidRPr="00674110">
        <w:rPr>
          <w:spacing w:val="38"/>
          <w:sz w:val="24"/>
          <w:szCs w:val="24"/>
        </w:rPr>
        <w:t xml:space="preserve"> </w:t>
      </w:r>
      <w:r w:rsidRPr="00674110">
        <w:rPr>
          <w:sz w:val="24"/>
          <w:szCs w:val="24"/>
        </w:rPr>
        <w:t>тему</w:t>
      </w:r>
      <w:r w:rsidRPr="00674110">
        <w:rPr>
          <w:spacing w:val="36"/>
          <w:sz w:val="24"/>
          <w:szCs w:val="24"/>
        </w:rPr>
        <w:t xml:space="preserve"> </w:t>
      </w:r>
      <w:r w:rsidRPr="00674110">
        <w:rPr>
          <w:sz w:val="24"/>
          <w:szCs w:val="24"/>
        </w:rPr>
        <w:t>(например,</w:t>
      </w:r>
    </w:p>
    <w:p w14:paraId="41C54ED9" w14:textId="77777777" w:rsidR="00704869" w:rsidRPr="00674110" w:rsidRDefault="00274AC7">
      <w:pPr>
        <w:pStyle w:val="a3"/>
        <w:spacing w:before="7" w:line="249" w:lineRule="auto"/>
        <w:ind w:left="1296" w:right="294"/>
        <w:rPr>
          <w:sz w:val="24"/>
          <w:szCs w:val="24"/>
        </w:rPr>
      </w:pPr>
      <w:r w:rsidRPr="00674110">
        <w:rPr>
          <w:sz w:val="24"/>
          <w:szCs w:val="24"/>
        </w:rPr>
        <w:t>«Моя семья», «Какие бывают профессии?», «Что «умеют» органы</w:t>
      </w:r>
      <w:r w:rsidRPr="00674110">
        <w:rPr>
          <w:spacing w:val="1"/>
          <w:sz w:val="24"/>
          <w:szCs w:val="24"/>
        </w:rPr>
        <w:t xml:space="preserve"> </w:t>
      </w:r>
      <w:r w:rsidRPr="00674110">
        <w:rPr>
          <w:sz w:val="24"/>
          <w:szCs w:val="24"/>
        </w:rPr>
        <w:t>чувств?»,</w:t>
      </w:r>
      <w:r w:rsidRPr="00674110">
        <w:rPr>
          <w:spacing w:val="3"/>
          <w:sz w:val="24"/>
          <w:szCs w:val="24"/>
        </w:rPr>
        <w:t xml:space="preserve"> </w:t>
      </w:r>
      <w:r w:rsidRPr="00674110">
        <w:rPr>
          <w:sz w:val="24"/>
          <w:szCs w:val="24"/>
        </w:rPr>
        <w:t>«Лес —</w:t>
      </w:r>
      <w:r w:rsidRPr="00674110">
        <w:rPr>
          <w:spacing w:val="2"/>
          <w:sz w:val="24"/>
          <w:szCs w:val="24"/>
        </w:rPr>
        <w:t xml:space="preserve"> </w:t>
      </w:r>
      <w:r w:rsidRPr="00674110">
        <w:rPr>
          <w:sz w:val="24"/>
          <w:szCs w:val="24"/>
        </w:rPr>
        <w:t>природное</w:t>
      </w:r>
      <w:r w:rsidRPr="00674110">
        <w:rPr>
          <w:spacing w:val="-1"/>
          <w:sz w:val="24"/>
          <w:szCs w:val="24"/>
        </w:rPr>
        <w:t xml:space="preserve"> </w:t>
      </w:r>
      <w:r w:rsidRPr="00674110">
        <w:rPr>
          <w:sz w:val="24"/>
          <w:szCs w:val="24"/>
        </w:rPr>
        <w:t>сообщество»</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496EAD7A" w14:textId="77777777" w:rsidR="00704869" w:rsidRPr="00674110" w:rsidRDefault="00274AC7" w:rsidP="0058064A">
      <w:pPr>
        <w:pStyle w:val="a5"/>
        <w:numPr>
          <w:ilvl w:val="0"/>
          <w:numId w:val="37"/>
        </w:numPr>
        <w:tabs>
          <w:tab w:val="left" w:pos="1297"/>
        </w:tabs>
        <w:spacing w:before="2" w:line="249" w:lineRule="auto"/>
        <w:ind w:right="290"/>
        <w:rPr>
          <w:sz w:val="24"/>
          <w:szCs w:val="24"/>
        </w:rPr>
      </w:pPr>
      <w:r w:rsidRPr="00674110">
        <w:rPr>
          <w:sz w:val="24"/>
          <w:szCs w:val="24"/>
        </w:rPr>
        <w:t>создавать</w:t>
      </w:r>
      <w:r w:rsidRPr="00674110">
        <w:rPr>
          <w:spacing w:val="1"/>
          <w:sz w:val="24"/>
          <w:szCs w:val="24"/>
        </w:rPr>
        <w:t xml:space="preserve"> </w:t>
      </w:r>
      <w:r w:rsidRPr="00674110">
        <w:rPr>
          <w:sz w:val="24"/>
          <w:szCs w:val="24"/>
        </w:rPr>
        <w:t>высказывания-рассуждения</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животного</w:t>
      </w:r>
      <w:r w:rsidRPr="00674110">
        <w:rPr>
          <w:spacing w:val="-11"/>
          <w:sz w:val="24"/>
          <w:szCs w:val="24"/>
        </w:rPr>
        <w:t xml:space="preserve"> </w:t>
      </w:r>
      <w:r w:rsidRPr="00674110">
        <w:rPr>
          <w:sz w:val="24"/>
          <w:szCs w:val="24"/>
        </w:rPr>
        <w:t>и</w:t>
      </w:r>
      <w:r w:rsidRPr="00674110">
        <w:rPr>
          <w:spacing w:val="-9"/>
          <w:sz w:val="24"/>
          <w:szCs w:val="24"/>
        </w:rPr>
        <w:t xml:space="preserve"> </w:t>
      </w:r>
      <w:r w:rsidRPr="00674110">
        <w:rPr>
          <w:sz w:val="24"/>
          <w:szCs w:val="24"/>
        </w:rPr>
        <w:t>растения</w:t>
      </w:r>
      <w:r w:rsidRPr="00674110">
        <w:rPr>
          <w:spacing w:val="-7"/>
          <w:sz w:val="24"/>
          <w:szCs w:val="24"/>
        </w:rPr>
        <w:t xml:space="preserve"> </w:t>
      </w:r>
      <w:r w:rsidRPr="00674110">
        <w:rPr>
          <w:sz w:val="24"/>
          <w:szCs w:val="24"/>
        </w:rPr>
        <w:t>как</w:t>
      </w:r>
      <w:r w:rsidRPr="00674110">
        <w:rPr>
          <w:spacing w:val="-8"/>
          <w:sz w:val="24"/>
          <w:szCs w:val="24"/>
        </w:rPr>
        <w:t xml:space="preserve"> </w:t>
      </w:r>
      <w:r w:rsidRPr="00674110">
        <w:rPr>
          <w:sz w:val="24"/>
          <w:szCs w:val="24"/>
        </w:rPr>
        <w:t>живого</w:t>
      </w:r>
      <w:r w:rsidRPr="00674110">
        <w:rPr>
          <w:spacing w:val="-9"/>
          <w:sz w:val="24"/>
          <w:szCs w:val="24"/>
        </w:rPr>
        <w:t xml:space="preserve"> </w:t>
      </w:r>
      <w:r w:rsidRPr="00674110">
        <w:rPr>
          <w:sz w:val="24"/>
          <w:szCs w:val="24"/>
        </w:rPr>
        <w:t>существа;</w:t>
      </w:r>
      <w:r w:rsidRPr="00674110">
        <w:rPr>
          <w:spacing w:val="-5"/>
          <w:sz w:val="24"/>
          <w:szCs w:val="24"/>
        </w:rPr>
        <w:t xml:space="preserve"> </w:t>
      </w:r>
      <w:r w:rsidRPr="00674110">
        <w:rPr>
          <w:sz w:val="24"/>
          <w:szCs w:val="24"/>
        </w:rPr>
        <w:t>связь</w:t>
      </w:r>
      <w:r w:rsidRPr="00674110">
        <w:rPr>
          <w:spacing w:val="-11"/>
          <w:sz w:val="24"/>
          <w:szCs w:val="24"/>
        </w:rPr>
        <w:t xml:space="preserve"> </w:t>
      </w:r>
      <w:r w:rsidRPr="00674110">
        <w:rPr>
          <w:sz w:val="24"/>
          <w:szCs w:val="24"/>
        </w:rPr>
        <w:t>изменений</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живой</w:t>
      </w:r>
      <w:r w:rsidRPr="00674110">
        <w:rPr>
          <w:spacing w:val="-47"/>
          <w:sz w:val="24"/>
          <w:szCs w:val="24"/>
        </w:rPr>
        <w:t xml:space="preserve"> </w:t>
      </w:r>
      <w:r w:rsidRPr="00674110">
        <w:rPr>
          <w:sz w:val="24"/>
          <w:szCs w:val="24"/>
        </w:rPr>
        <w:t>природе</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явлениями неживой</w:t>
      </w:r>
      <w:r w:rsidRPr="00674110">
        <w:rPr>
          <w:spacing w:val="-1"/>
          <w:sz w:val="24"/>
          <w:szCs w:val="24"/>
        </w:rPr>
        <w:t xml:space="preserve"> </w:t>
      </w:r>
      <w:r w:rsidRPr="00674110">
        <w:rPr>
          <w:sz w:val="24"/>
          <w:szCs w:val="24"/>
        </w:rPr>
        <w:t>природы);</w:t>
      </w:r>
    </w:p>
    <w:p w14:paraId="36020893" w14:textId="77777777" w:rsidR="00704869" w:rsidRPr="00674110" w:rsidRDefault="00274AC7" w:rsidP="0058064A">
      <w:pPr>
        <w:pStyle w:val="a5"/>
        <w:numPr>
          <w:ilvl w:val="0"/>
          <w:numId w:val="37"/>
        </w:numPr>
        <w:tabs>
          <w:tab w:val="left" w:pos="1297"/>
        </w:tabs>
        <w:spacing w:before="2" w:line="249" w:lineRule="auto"/>
        <w:ind w:right="297"/>
        <w:rPr>
          <w:sz w:val="24"/>
          <w:szCs w:val="24"/>
        </w:rPr>
      </w:pPr>
      <w:r w:rsidRPr="00674110">
        <w:rPr>
          <w:sz w:val="24"/>
          <w:szCs w:val="24"/>
        </w:rPr>
        <w:t>приводить примеры растений и животных, занесённых в Красную</w:t>
      </w:r>
      <w:r w:rsidRPr="00674110">
        <w:rPr>
          <w:spacing w:val="1"/>
          <w:sz w:val="24"/>
          <w:szCs w:val="24"/>
        </w:rPr>
        <w:t xml:space="preserve"> </w:t>
      </w:r>
      <w:r w:rsidRPr="00674110">
        <w:rPr>
          <w:sz w:val="24"/>
          <w:szCs w:val="24"/>
        </w:rPr>
        <w:t>книгу</w:t>
      </w:r>
      <w:r w:rsidRPr="00674110">
        <w:rPr>
          <w:spacing w:val="-9"/>
          <w:sz w:val="24"/>
          <w:szCs w:val="24"/>
        </w:rPr>
        <w:t xml:space="preserve"> </w:t>
      </w:r>
      <w:r w:rsidRPr="00674110">
        <w:rPr>
          <w:sz w:val="24"/>
          <w:szCs w:val="24"/>
        </w:rPr>
        <w:t>России (на</w:t>
      </w:r>
      <w:r w:rsidRPr="00674110">
        <w:rPr>
          <w:spacing w:val="4"/>
          <w:sz w:val="24"/>
          <w:szCs w:val="24"/>
        </w:rPr>
        <w:t xml:space="preserve"> </w:t>
      </w:r>
      <w:r w:rsidRPr="00674110">
        <w:rPr>
          <w:sz w:val="24"/>
          <w:szCs w:val="24"/>
        </w:rPr>
        <w:t>примере</w:t>
      </w:r>
      <w:r w:rsidRPr="00674110">
        <w:rPr>
          <w:spacing w:val="-2"/>
          <w:sz w:val="24"/>
          <w:szCs w:val="24"/>
        </w:rPr>
        <w:t xml:space="preserve"> </w:t>
      </w:r>
      <w:r w:rsidRPr="00674110">
        <w:rPr>
          <w:sz w:val="24"/>
          <w:szCs w:val="24"/>
        </w:rPr>
        <w:t>своей местности);</w:t>
      </w:r>
    </w:p>
    <w:p w14:paraId="070FAE6C" w14:textId="77777777" w:rsidR="00704869" w:rsidRPr="00674110" w:rsidRDefault="00274AC7" w:rsidP="0058064A">
      <w:pPr>
        <w:pStyle w:val="a5"/>
        <w:numPr>
          <w:ilvl w:val="0"/>
          <w:numId w:val="37"/>
        </w:numPr>
        <w:tabs>
          <w:tab w:val="left" w:pos="1297"/>
        </w:tabs>
        <w:spacing w:before="3"/>
        <w:rPr>
          <w:sz w:val="24"/>
          <w:szCs w:val="24"/>
        </w:rPr>
      </w:pPr>
      <w:r w:rsidRPr="00674110">
        <w:rPr>
          <w:sz w:val="24"/>
          <w:szCs w:val="24"/>
        </w:rPr>
        <w:t>описывать</w:t>
      </w:r>
      <w:r w:rsidRPr="00674110">
        <w:rPr>
          <w:spacing w:val="-4"/>
          <w:sz w:val="24"/>
          <w:szCs w:val="24"/>
        </w:rPr>
        <w:t xml:space="preserve"> </w:t>
      </w:r>
      <w:r w:rsidRPr="00674110">
        <w:rPr>
          <w:sz w:val="24"/>
          <w:szCs w:val="24"/>
        </w:rPr>
        <w:t>современные</w:t>
      </w:r>
      <w:r w:rsidRPr="00674110">
        <w:rPr>
          <w:spacing w:val="-5"/>
          <w:sz w:val="24"/>
          <w:szCs w:val="24"/>
        </w:rPr>
        <w:t xml:space="preserve"> </w:t>
      </w:r>
      <w:r w:rsidRPr="00674110">
        <w:rPr>
          <w:sz w:val="24"/>
          <w:szCs w:val="24"/>
        </w:rPr>
        <w:t>события</w:t>
      </w:r>
      <w:r w:rsidRPr="00674110">
        <w:rPr>
          <w:spacing w:val="-3"/>
          <w:sz w:val="24"/>
          <w:szCs w:val="24"/>
        </w:rPr>
        <w:t xml:space="preserve"> </w:t>
      </w:r>
      <w:r w:rsidRPr="00674110">
        <w:rPr>
          <w:sz w:val="24"/>
          <w:szCs w:val="24"/>
        </w:rPr>
        <w:t>от</w:t>
      </w:r>
      <w:r w:rsidRPr="00674110">
        <w:rPr>
          <w:spacing w:val="-3"/>
          <w:sz w:val="24"/>
          <w:szCs w:val="24"/>
        </w:rPr>
        <w:t xml:space="preserve"> </w:t>
      </w:r>
      <w:r w:rsidRPr="00674110">
        <w:rPr>
          <w:sz w:val="24"/>
          <w:szCs w:val="24"/>
        </w:rPr>
        <w:t>имени</w:t>
      </w:r>
      <w:r w:rsidRPr="00674110">
        <w:rPr>
          <w:spacing w:val="-5"/>
          <w:sz w:val="24"/>
          <w:szCs w:val="24"/>
        </w:rPr>
        <w:t xml:space="preserve"> </w:t>
      </w:r>
      <w:r w:rsidRPr="00674110">
        <w:rPr>
          <w:sz w:val="24"/>
          <w:szCs w:val="24"/>
        </w:rPr>
        <w:t>их</w:t>
      </w:r>
      <w:r w:rsidRPr="00674110">
        <w:rPr>
          <w:spacing w:val="3"/>
          <w:sz w:val="24"/>
          <w:szCs w:val="24"/>
        </w:rPr>
        <w:t xml:space="preserve"> </w:t>
      </w:r>
      <w:r w:rsidRPr="00674110">
        <w:rPr>
          <w:sz w:val="24"/>
          <w:szCs w:val="24"/>
        </w:rPr>
        <w:t>участника.</w:t>
      </w:r>
    </w:p>
    <w:p w14:paraId="7FA30F7E" w14:textId="77777777" w:rsidR="00704869" w:rsidRPr="00674110" w:rsidRDefault="00274AC7">
      <w:pPr>
        <w:spacing w:before="10"/>
        <w:ind w:left="1018"/>
        <w:jc w:val="both"/>
        <w:rPr>
          <w:i/>
          <w:sz w:val="24"/>
          <w:szCs w:val="24"/>
        </w:rPr>
      </w:pPr>
      <w:r w:rsidRPr="00674110">
        <w:rPr>
          <w:i/>
          <w:sz w:val="24"/>
          <w:szCs w:val="24"/>
        </w:rPr>
        <w:t>Регулятивные</w:t>
      </w:r>
      <w:r w:rsidRPr="00674110">
        <w:rPr>
          <w:i/>
          <w:spacing w:val="-9"/>
          <w:sz w:val="24"/>
          <w:szCs w:val="24"/>
        </w:rPr>
        <w:t xml:space="preserve"> </w:t>
      </w:r>
      <w:r w:rsidRPr="00674110">
        <w:rPr>
          <w:i/>
          <w:sz w:val="24"/>
          <w:szCs w:val="24"/>
        </w:rPr>
        <w:t>универсальные учебные</w:t>
      </w:r>
      <w:r w:rsidRPr="00674110">
        <w:rPr>
          <w:i/>
          <w:spacing w:val="-4"/>
          <w:sz w:val="24"/>
          <w:szCs w:val="24"/>
        </w:rPr>
        <w:t xml:space="preserve"> </w:t>
      </w:r>
      <w:r w:rsidRPr="00674110">
        <w:rPr>
          <w:i/>
          <w:sz w:val="24"/>
          <w:szCs w:val="24"/>
        </w:rPr>
        <w:t>действия:</w:t>
      </w:r>
    </w:p>
    <w:p w14:paraId="2D963FB3" w14:textId="77777777" w:rsidR="00704869" w:rsidRPr="00674110" w:rsidRDefault="00274AC7" w:rsidP="0058064A">
      <w:pPr>
        <w:pStyle w:val="a5"/>
        <w:numPr>
          <w:ilvl w:val="0"/>
          <w:numId w:val="37"/>
        </w:numPr>
        <w:tabs>
          <w:tab w:val="left" w:pos="1296"/>
          <w:tab w:val="left" w:pos="1297"/>
        </w:tabs>
        <w:spacing w:before="10" w:line="249" w:lineRule="auto"/>
        <w:ind w:right="297"/>
        <w:jc w:val="left"/>
        <w:rPr>
          <w:sz w:val="24"/>
          <w:szCs w:val="24"/>
        </w:rPr>
      </w:pPr>
      <w:r w:rsidRPr="00674110">
        <w:rPr>
          <w:spacing w:val="-1"/>
          <w:sz w:val="24"/>
          <w:szCs w:val="24"/>
        </w:rPr>
        <w:t>следовать</w:t>
      </w:r>
      <w:r w:rsidRPr="00674110">
        <w:rPr>
          <w:spacing w:val="-4"/>
          <w:sz w:val="24"/>
          <w:szCs w:val="24"/>
        </w:rPr>
        <w:t xml:space="preserve"> </w:t>
      </w:r>
      <w:r w:rsidRPr="00674110">
        <w:rPr>
          <w:spacing w:val="-1"/>
          <w:sz w:val="24"/>
          <w:szCs w:val="24"/>
        </w:rPr>
        <w:t>образцу,</w:t>
      </w:r>
      <w:r w:rsidRPr="00674110">
        <w:rPr>
          <w:sz w:val="24"/>
          <w:szCs w:val="24"/>
        </w:rPr>
        <w:t xml:space="preserve"> предложенному</w:t>
      </w:r>
      <w:r w:rsidRPr="00674110">
        <w:rPr>
          <w:spacing w:val="-13"/>
          <w:sz w:val="24"/>
          <w:szCs w:val="24"/>
        </w:rPr>
        <w:t xml:space="preserve"> </w:t>
      </w:r>
      <w:r w:rsidRPr="00674110">
        <w:rPr>
          <w:sz w:val="24"/>
          <w:szCs w:val="24"/>
        </w:rPr>
        <w:t>плану</w:t>
      </w:r>
      <w:r w:rsidRPr="00674110">
        <w:rPr>
          <w:spacing w:val="-12"/>
          <w:sz w:val="24"/>
          <w:szCs w:val="24"/>
        </w:rPr>
        <w:t xml:space="preserve"> </w:t>
      </w:r>
      <w:r w:rsidRPr="00674110">
        <w:rPr>
          <w:sz w:val="24"/>
          <w:szCs w:val="24"/>
        </w:rPr>
        <w:t>и</w:t>
      </w:r>
      <w:r w:rsidRPr="00674110">
        <w:rPr>
          <w:spacing w:val="-5"/>
          <w:sz w:val="24"/>
          <w:szCs w:val="24"/>
        </w:rPr>
        <w:t xml:space="preserve"> </w:t>
      </w:r>
      <w:r w:rsidRPr="00674110">
        <w:rPr>
          <w:sz w:val="24"/>
          <w:szCs w:val="24"/>
        </w:rPr>
        <w:t>инструкции</w:t>
      </w:r>
      <w:r w:rsidRPr="00674110">
        <w:rPr>
          <w:spacing w:val="-6"/>
          <w:sz w:val="24"/>
          <w:szCs w:val="24"/>
        </w:rPr>
        <w:t xml:space="preserve"> </w:t>
      </w:r>
      <w:r w:rsidRPr="00674110">
        <w:rPr>
          <w:sz w:val="24"/>
          <w:szCs w:val="24"/>
        </w:rPr>
        <w:t>при</w:t>
      </w:r>
      <w:r w:rsidRPr="00674110">
        <w:rPr>
          <w:spacing w:val="-5"/>
          <w:sz w:val="24"/>
          <w:szCs w:val="24"/>
        </w:rPr>
        <w:t xml:space="preserve"> </w:t>
      </w:r>
      <w:r w:rsidRPr="00674110">
        <w:rPr>
          <w:sz w:val="24"/>
          <w:szCs w:val="24"/>
        </w:rPr>
        <w:t>решении</w:t>
      </w:r>
      <w:r w:rsidRPr="00674110">
        <w:rPr>
          <w:spacing w:val="-47"/>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задачи;</w:t>
      </w:r>
    </w:p>
    <w:p w14:paraId="7816714B" w14:textId="77777777" w:rsidR="00704869" w:rsidRPr="00674110" w:rsidRDefault="00274AC7" w:rsidP="0058064A">
      <w:pPr>
        <w:pStyle w:val="a5"/>
        <w:numPr>
          <w:ilvl w:val="0"/>
          <w:numId w:val="37"/>
        </w:numPr>
        <w:tabs>
          <w:tab w:val="left" w:pos="1296"/>
          <w:tab w:val="left" w:pos="1297"/>
        </w:tabs>
        <w:spacing w:before="1" w:line="252" w:lineRule="auto"/>
        <w:ind w:right="299"/>
        <w:jc w:val="left"/>
        <w:rPr>
          <w:sz w:val="24"/>
          <w:szCs w:val="24"/>
        </w:rPr>
      </w:pPr>
      <w:r w:rsidRPr="00674110">
        <w:rPr>
          <w:sz w:val="24"/>
          <w:szCs w:val="24"/>
        </w:rPr>
        <w:t>контролировать</w:t>
      </w:r>
      <w:r w:rsidRPr="00674110">
        <w:rPr>
          <w:spacing w:val="10"/>
          <w:sz w:val="24"/>
          <w:szCs w:val="24"/>
        </w:rPr>
        <w:t xml:space="preserve"> </w:t>
      </w:r>
      <w:r w:rsidRPr="00674110">
        <w:rPr>
          <w:sz w:val="24"/>
          <w:szCs w:val="24"/>
        </w:rPr>
        <w:t>с</w:t>
      </w:r>
      <w:r w:rsidRPr="00674110">
        <w:rPr>
          <w:spacing w:val="7"/>
          <w:sz w:val="24"/>
          <w:szCs w:val="24"/>
        </w:rPr>
        <w:t xml:space="preserve"> </w:t>
      </w:r>
      <w:r w:rsidRPr="00674110">
        <w:rPr>
          <w:sz w:val="24"/>
          <w:szCs w:val="24"/>
        </w:rPr>
        <w:t>небольшой</w:t>
      </w:r>
      <w:r w:rsidRPr="00674110">
        <w:rPr>
          <w:spacing w:val="8"/>
          <w:sz w:val="24"/>
          <w:szCs w:val="24"/>
        </w:rPr>
        <w:t xml:space="preserve"> </w:t>
      </w:r>
      <w:r w:rsidRPr="00674110">
        <w:rPr>
          <w:sz w:val="24"/>
          <w:szCs w:val="24"/>
        </w:rPr>
        <w:t>помощью</w:t>
      </w:r>
      <w:r w:rsidRPr="00674110">
        <w:rPr>
          <w:spacing w:val="13"/>
          <w:sz w:val="24"/>
          <w:szCs w:val="24"/>
        </w:rPr>
        <w:t xml:space="preserve"> </w:t>
      </w:r>
      <w:r w:rsidRPr="00674110">
        <w:rPr>
          <w:sz w:val="24"/>
          <w:szCs w:val="24"/>
        </w:rPr>
        <w:t>учителя</w:t>
      </w:r>
      <w:r w:rsidRPr="00674110">
        <w:rPr>
          <w:spacing w:val="9"/>
          <w:sz w:val="24"/>
          <w:szCs w:val="24"/>
        </w:rPr>
        <w:t xml:space="preserve"> </w:t>
      </w:r>
      <w:r w:rsidRPr="00674110">
        <w:rPr>
          <w:sz w:val="24"/>
          <w:szCs w:val="24"/>
        </w:rPr>
        <w:t>последовательность</w:t>
      </w:r>
      <w:r w:rsidRPr="00674110">
        <w:rPr>
          <w:spacing w:val="-47"/>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решению</w:t>
      </w:r>
      <w:r w:rsidRPr="00674110">
        <w:rPr>
          <w:spacing w:val="5"/>
          <w:sz w:val="24"/>
          <w:szCs w:val="24"/>
        </w:rPr>
        <w:t xml:space="preserve"> </w:t>
      </w:r>
      <w:r w:rsidRPr="00674110">
        <w:rPr>
          <w:sz w:val="24"/>
          <w:szCs w:val="24"/>
        </w:rPr>
        <w:t>учебной задачи;</w:t>
      </w:r>
    </w:p>
    <w:p w14:paraId="10053E17" w14:textId="77777777" w:rsidR="00704869" w:rsidRPr="00674110" w:rsidRDefault="00274AC7" w:rsidP="0058064A">
      <w:pPr>
        <w:pStyle w:val="a5"/>
        <w:numPr>
          <w:ilvl w:val="0"/>
          <w:numId w:val="37"/>
        </w:numPr>
        <w:tabs>
          <w:tab w:val="left" w:pos="1296"/>
          <w:tab w:val="left" w:pos="1297"/>
        </w:tabs>
        <w:spacing w:line="249" w:lineRule="auto"/>
        <w:ind w:right="291"/>
        <w:jc w:val="left"/>
        <w:rPr>
          <w:sz w:val="24"/>
          <w:szCs w:val="24"/>
        </w:rPr>
      </w:pPr>
      <w:r w:rsidRPr="00674110">
        <w:rPr>
          <w:sz w:val="24"/>
          <w:szCs w:val="24"/>
        </w:rPr>
        <w:t>оценивать</w:t>
      </w:r>
      <w:r w:rsidRPr="00674110">
        <w:rPr>
          <w:spacing w:val="-4"/>
          <w:sz w:val="24"/>
          <w:szCs w:val="24"/>
        </w:rPr>
        <w:t xml:space="preserve"> </w:t>
      </w:r>
      <w:r w:rsidRPr="00674110">
        <w:rPr>
          <w:sz w:val="24"/>
          <w:szCs w:val="24"/>
        </w:rPr>
        <w:t>результаты</w:t>
      </w:r>
      <w:r w:rsidRPr="00674110">
        <w:rPr>
          <w:spacing w:val="-4"/>
          <w:sz w:val="24"/>
          <w:szCs w:val="24"/>
        </w:rPr>
        <w:t xml:space="preserve"> </w:t>
      </w:r>
      <w:r w:rsidRPr="00674110">
        <w:rPr>
          <w:sz w:val="24"/>
          <w:szCs w:val="24"/>
        </w:rPr>
        <w:t>своей</w:t>
      </w:r>
      <w:r w:rsidRPr="00674110">
        <w:rPr>
          <w:spacing w:val="-5"/>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анализировать</w:t>
      </w:r>
      <w:r w:rsidRPr="00674110">
        <w:rPr>
          <w:spacing w:val="-4"/>
          <w:sz w:val="24"/>
          <w:szCs w:val="24"/>
        </w:rPr>
        <w:t xml:space="preserve"> </w:t>
      </w:r>
      <w:r w:rsidRPr="00674110">
        <w:rPr>
          <w:sz w:val="24"/>
          <w:szCs w:val="24"/>
        </w:rPr>
        <w:t>оценку</w:t>
      </w:r>
      <w:r w:rsidRPr="00674110">
        <w:rPr>
          <w:spacing w:val="-7"/>
          <w:sz w:val="24"/>
          <w:szCs w:val="24"/>
        </w:rPr>
        <w:t xml:space="preserve"> </w:t>
      </w:r>
      <w:r w:rsidRPr="00674110">
        <w:rPr>
          <w:sz w:val="24"/>
          <w:szCs w:val="24"/>
        </w:rPr>
        <w:t>учителя</w:t>
      </w:r>
      <w:r w:rsidRPr="00674110">
        <w:rPr>
          <w:spacing w:val="-4"/>
          <w:sz w:val="24"/>
          <w:szCs w:val="24"/>
        </w:rPr>
        <w:t xml:space="preserve"> </w:t>
      </w:r>
      <w:r w:rsidRPr="00674110">
        <w:rPr>
          <w:sz w:val="24"/>
          <w:szCs w:val="24"/>
        </w:rPr>
        <w:t>и</w:t>
      </w:r>
      <w:r w:rsidRPr="00674110">
        <w:rPr>
          <w:spacing w:val="-47"/>
          <w:sz w:val="24"/>
          <w:szCs w:val="24"/>
        </w:rPr>
        <w:t xml:space="preserve"> </w:t>
      </w:r>
      <w:r w:rsidRPr="00674110">
        <w:rPr>
          <w:sz w:val="24"/>
          <w:szCs w:val="24"/>
        </w:rPr>
        <w:t>одноклассников,</w:t>
      </w:r>
      <w:r w:rsidRPr="00674110">
        <w:rPr>
          <w:spacing w:val="-2"/>
          <w:sz w:val="24"/>
          <w:szCs w:val="24"/>
        </w:rPr>
        <w:t xml:space="preserve"> </w:t>
      </w:r>
      <w:r w:rsidRPr="00674110">
        <w:rPr>
          <w:sz w:val="24"/>
          <w:szCs w:val="24"/>
        </w:rPr>
        <w:t>спокойно,</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обид</w:t>
      </w:r>
      <w:r w:rsidRPr="00674110">
        <w:rPr>
          <w:spacing w:val="-5"/>
          <w:sz w:val="24"/>
          <w:szCs w:val="24"/>
        </w:rPr>
        <w:t xml:space="preserve"> </w:t>
      </w:r>
      <w:r w:rsidRPr="00674110">
        <w:rPr>
          <w:sz w:val="24"/>
          <w:szCs w:val="24"/>
        </w:rPr>
        <w:t>принимать</w:t>
      </w:r>
      <w:r w:rsidRPr="00674110">
        <w:rPr>
          <w:spacing w:val="-4"/>
          <w:sz w:val="24"/>
          <w:szCs w:val="24"/>
        </w:rPr>
        <w:t xml:space="preserve"> </w:t>
      </w:r>
      <w:r w:rsidRPr="00674110">
        <w:rPr>
          <w:sz w:val="24"/>
          <w:szCs w:val="24"/>
        </w:rPr>
        <w:t>советы</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замечания.</w:t>
      </w:r>
    </w:p>
    <w:p w14:paraId="342BA4F0" w14:textId="77777777" w:rsidR="00704869" w:rsidRPr="00674110" w:rsidRDefault="00274AC7">
      <w:pPr>
        <w:ind w:left="1018"/>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096367F4" w14:textId="77777777" w:rsidR="00704869" w:rsidRPr="00674110" w:rsidRDefault="00274AC7" w:rsidP="0058064A">
      <w:pPr>
        <w:pStyle w:val="a5"/>
        <w:numPr>
          <w:ilvl w:val="0"/>
          <w:numId w:val="37"/>
        </w:numPr>
        <w:tabs>
          <w:tab w:val="left" w:pos="1296"/>
          <w:tab w:val="left" w:pos="1297"/>
        </w:tabs>
        <w:spacing w:before="9" w:line="249" w:lineRule="auto"/>
        <w:ind w:right="297"/>
        <w:jc w:val="left"/>
        <w:rPr>
          <w:sz w:val="24"/>
          <w:szCs w:val="24"/>
        </w:rPr>
      </w:pPr>
      <w:r w:rsidRPr="00674110">
        <w:rPr>
          <w:sz w:val="24"/>
          <w:szCs w:val="24"/>
        </w:rPr>
        <w:t>строить</w:t>
      </w:r>
      <w:r w:rsidRPr="00674110">
        <w:rPr>
          <w:spacing w:val="-1"/>
          <w:sz w:val="24"/>
          <w:szCs w:val="24"/>
        </w:rPr>
        <w:t xml:space="preserve"> </w:t>
      </w:r>
      <w:r w:rsidRPr="00674110">
        <w:rPr>
          <w:sz w:val="24"/>
          <w:szCs w:val="24"/>
        </w:rPr>
        <w:t>свою</w:t>
      </w:r>
      <w:r w:rsidRPr="00674110">
        <w:rPr>
          <w:spacing w:val="4"/>
          <w:sz w:val="24"/>
          <w:szCs w:val="24"/>
        </w:rPr>
        <w:t xml:space="preserve"> </w:t>
      </w:r>
      <w:r w:rsidRPr="00674110">
        <w:rPr>
          <w:sz w:val="24"/>
          <w:szCs w:val="24"/>
        </w:rPr>
        <w:t>учебную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игровую</w:t>
      </w:r>
      <w:r w:rsidRPr="00674110">
        <w:rPr>
          <w:spacing w:val="-1"/>
          <w:sz w:val="24"/>
          <w:szCs w:val="24"/>
        </w:rPr>
        <w:t xml:space="preserve"> </w:t>
      </w:r>
      <w:r w:rsidRPr="00674110">
        <w:rPr>
          <w:sz w:val="24"/>
          <w:szCs w:val="24"/>
        </w:rPr>
        <w:t>деятельность,</w:t>
      </w:r>
      <w:r w:rsidRPr="00674110">
        <w:rPr>
          <w:spacing w:val="3"/>
          <w:sz w:val="24"/>
          <w:szCs w:val="24"/>
        </w:rPr>
        <w:t xml:space="preserve"> </w:t>
      </w:r>
      <w:r w:rsidRPr="00674110">
        <w:rPr>
          <w:sz w:val="24"/>
          <w:szCs w:val="24"/>
        </w:rPr>
        <w:t>житейские</w:t>
      </w:r>
      <w:r w:rsidRPr="00674110">
        <w:rPr>
          <w:spacing w:val="-2"/>
          <w:sz w:val="24"/>
          <w:szCs w:val="24"/>
        </w:rPr>
        <w:t xml:space="preserve"> </w:t>
      </w:r>
      <w:r w:rsidRPr="00674110">
        <w:rPr>
          <w:sz w:val="24"/>
          <w:szCs w:val="24"/>
        </w:rPr>
        <w:t>ситуации</w:t>
      </w:r>
      <w:r w:rsidRPr="00674110">
        <w:rPr>
          <w:spacing w:val="-47"/>
          <w:sz w:val="24"/>
          <w:szCs w:val="24"/>
        </w:rPr>
        <w:t xml:space="preserve"> </w:t>
      </w:r>
      <w:r w:rsidRPr="00674110">
        <w:rPr>
          <w:sz w:val="24"/>
          <w:szCs w:val="24"/>
        </w:rPr>
        <w:t>в соответствии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правилами</w:t>
      </w:r>
      <w:r w:rsidRPr="00674110">
        <w:rPr>
          <w:spacing w:val="-2"/>
          <w:sz w:val="24"/>
          <w:szCs w:val="24"/>
        </w:rPr>
        <w:t xml:space="preserve"> </w:t>
      </w:r>
      <w:r w:rsidRPr="00674110">
        <w:rPr>
          <w:sz w:val="24"/>
          <w:szCs w:val="24"/>
        </w:rPr>
        <w:t>поведения,</w:t>
      </w:r>
      <w:r w:rsidRPr="00674110">
        <w:rPr>
          <w:spacing w:val="2"/>
          <w:sz w:val="24"/>
          <w:szCs w:val="24"/>
        </w:rPr>
        <w:t xml:space="preserve"> </w:t>
      </w:r>
      <w:r w:rsidRPr="00674110">
        <w:rPr>
          <w:sz w:val="24"/>
          <w:szCs w:val="24"/>
        </w:rPr>
        <w:t>принятыми</w:t>
      </w:r>
      <w:r w:rsidRPr="00674110">
        <w:rPr>
          <w:spacing w:val="-2"/>
          <w:sz w:val="24"/>
          <w:szCs w:val="24"/>
        </w:rPr>
        <w:t xml:space="preserve"> </w:t>
      </w:r>
      <w:r w:rsidRPr="00674110">
        <w:rPr>
          <w:sz w:val="24"/>
          <w:szCs w:val="24"/>
        </w:rPr>
        <w:t>в обществе;</w:t>
      </w:r>
    </w:p>
    <w:p w14:paraId="4597AA2C" w14:textId="77777777" w:rsidR="00704869" w:rsidRPr="00674110" w:rsidRDefault="00274AC7" w:rsidP="0058064A">
      <w:pPr>
        <w:pStyle w:val="a5"/>
        <w:numPr>
          <w:ilvl w:val="0"/>
          <w:numId w:val="37"/>
        </w:numPr>
        <w:tabs>
          <w:tab w:val="left" w:pos="1296"/>
          <w:tab w:val="left" w:pos="1297"/>
        </w:tabs>
        <w:spacing w:before="3" w:line="249" w:lineRule="auto"/>
        <w:ind w:right="299"/>
        <w:jc w:val="left"/>
        <w:rPr>
          <w:sz w:val="24"/>
          <w:szCs w:val="24"/>
        </w:rPr>
      </w:pPr>
      <w:r w:rsidRPr="00674110">
        <w:rPr>
          <w:sz w:val="24"/>
          <w:szCs w:val="24"/>
        </w:rPr>
        <w:t>оценивать</w:t>
      </w:r>
      <w:r w:rsidRPr="00674110">
        <w:rPr>
          <w:spacing w:val="35"/>
          <w:sz w:val="24"/>
          <w:szCs w:val="24"/>
        </w:rPr>
        <w:t xml:space="preserve"> </w:t>
      </w:r>
      <w:r w:rsidRPr="00674110">
        <w:rPr>
          <w:sz w:val="24"/>
          <w:szCs w:val="24"/>
        </w:rPr>
        <w:t>жизненные</w:t>
      </w:r>
      <w:r w:rsidRPr="00674110">
        <w:rPr>
          <w:spacing w:val="33"/>
          <w:sz w:val="24"/>
          <w:szCs w:val="24"/>
        </w:rPr>
        <w:t xml:space="preserve"> </w:t>
      </w:r>
      <w:r w:rsidRPr="00674110">
        <w:rPr>
          <w:sz w:val="24"/>
          <w:szCs w:val="24"/>
        </w:rPr>
        <w:t>ситуации</w:t>
      </w:r>
      <w:r w:rsidRPr="00674110">
        <w:rPr>
          <w:spacing w:val="34"/>
          <w:sz w:val="24"/>
          <w:szCs w:val="24"/>
        </w:rPr>
        <w:t xml:space="preserve"> </w:t>
      </w:r>
      <w:r w:rsidRPr="00674110">
        <w:rPr>
          <w:sz w:val="24"/>
          <w:szCs w:val="24"/>
        </w:rPr>
        <w:t>с</w:t>
      </w:r>
      <w:r w:rsidRPr="00674110">
        <w:rPr>
          <w:spacing w:val="33"/>
          <w:sz w:val="24"/>
          <w:szCs w:val="24"/>
        </w:rPr>
        <w:t xml:space="preserve"> </w:t>
      </w:r>
      <w:r w:rsidRPr="00674110">
        <w:rPr>
          <w:sz w:val="24"/>
          <w:szCs w:val="24"/>
        </w:rPr>
        <w:t>точки</w:t>
      </w:r>
      <w:r w:rsidRPr="00674110">
        <w:rPr>
          <w:spacing w:val="33"/>
          <w:sz w:val="24"/>
          <w:szCs w:val="24"/>
        </w:rPr>
        <w:t xml:space="preserve"> </w:t>
      </w:r>
      <w:r w:rsidRPr="00674110">
        <w:rPr>
          <w:sz w:val="24"/>
          <w:szCs w:val="24"/>
        </w:rPr>
        <w:t>зрения</w:t>
      </w:r>
      <w:r w:rsidRPr="00674110">
        <w:rPr>
          <w:spacing w:val="35"/>
          <w:sz w:val="24"/>
          <w:szCs w:val="24"/>
        </w:rPr>
        <w:t xml:space="preserve"> </w:t>
      </w:r>
      <w:r w:rsidRPr="00674110">
        <w:rPr>
          <w:sz w:val="24"/>
          <w:szCs w:val="24"/>
        </w:rPr>
        <w:t>правил</w:t>
      </w:r>
      <w:r w:rsidRPr="00674110">
        <w:rPr>
          <w:spacing w:val="37"/>
          <w:sz w:val="24"/>
          <w:szCs w:val="24"/>
        </w:rPr>
        <w:t xml:space="preserve"> </w:t>
      </w:r>
      <w:r w:rsidRPr="00674110">
        <w:rPr>
          <w:sz w:val="24"/>
          <w:szCs w:val="24"/>
        </w:rPr>
        <w:t>поведения,</w:t>
      </w:r>
      <w:r w:rsidRPr="00674110">
        <w:rPr>
          <w:spacing w:val="-47"/>
          <w:sz w:val="24"/>
          <w:szCs w:val="24"/>
        </w:rPr>
        <w:t xml:space="preserve"> </w:t>
      </w:r>
      <w:r w:rsidRPr="00674110">
        <w:rPr>
          <w:sz w:val="24"/>
          <w:szCs w:val="24"/>
        </w:rPr>
        <w:t>культуры</w:t>
      </w:r>
      <w:r w:rsidRPr="00674110">
        <w:rPr>
          <w:spacing w:val="-4"/>
          <w:sz w:val="24"/>
          <w:szCs w:val="24"/>
        </w:rPr>
        <w:t xml:space="preserve"> </w:t>
      </w:r>
      <w:r w:rsidRPr="00674110">
        <w:rPr>
          <w:sz w:val="24"/>
          <w:szCs w:val="24"/>
        </w:rPr>
        <w:t>общения,</w:t>
      </w:r>
      <w:r w:rsidRPr="00674110">
        <w:rPr>
          <w:spacing w:val="-2"/>
          <w:sz w:val="24"/>
          <w:szCs w:val="24"/>
        </w:rPr>
        <w:t xml:space="preserve"> </w:t>
      </w:r>
      <w:r w:rsidRPr="00674110">
        <w:rPr>
          <w:sz w:val="24"/>
          <w:szCs w:val="24"/>
        </w:rPr>
        <w:t>проявления</w:t>
      </w:r>
      <w:r w:rsidRPr="00674110">
        <w:rPr>
          <w:spacing w:val="-4"/>
          <w:sz w:val="24"/>
          <w:szCs w:val="24"/>
        </w:rPr>
        <w:t xml:space="preserve"> </w:t>
      </w:r>
      <w:r w:rsidRPr="00674110">
        <w:rPr>
          <w:sz w:val="24"/>
          <w:szCs w:val="24"/>
        </w:rPr>
        <w:t>терпения</w:t>
      </w:r>
      <w:r w:rsidRPr="00674110">
        <w:rPr>
          <w:spacing w:val="-4"/>
          <w:sz w:val="24"/>
          <w:szCs w:val="24"/>
        </w:rPr>
        <w:t xml:space="preserve"> </w:t>
      </w:r>
      <w:r w:rsidRPr="00674110">
        <w:rPr>
          <w:sz w:val="24"/>
          <w:szCs w:val="24"/>
        </w:rPr>
        <w:t>и уважения</w:t>
      </w:r>
      <w:r w:rsidRPr="00674110">
        <w:rPr>
          <w:spacing w:val="-4"/>
          <w:sz w:val="24"/>
          <w:szCs w:val="24"/>
        </w:rPr>
        <w:t xml:space="preserve"> </w:t>
      </w:r>
      <w:r w:rsidRPr="00674110">
        <w:rPr>
          <w:sz w:val="24"/>
          <w:szCs w:val="24"/>
        </w:rPr>
        <w:t>к</w:t>
      </w:r>
      <w:r w:rsidRPr="00674110">
        <w:rPr>
          <w:spacing w:val="-5"/>
          <w:sz w:val="24"/>
          <w:szCs w:val="24"/>
        </w:rPr>
        <w:t xml:space="preserve"> </w:t>
      </w:r>
      <w:r w:rsidRPr="00674110">
        <w:rPr>
          <w:sz w:val="24"/>
          <w:szCs w:val="24"/>
        </w:rPr>
        <w:t>собеседнику;</w:t>
      </w:r>
    </w:p>
    <w:p w14:paraId="4570E4A5" w14:textId="77777777" w:rsidR="00704869" w:rsidRPr="00674110" w:rsidRDefault="00274AC7" w:rsidP="0058064A">
      <w:pPr>
        <w:pStyle w:val="a5"/>
        <w:numPr>
          <w:ilvl w:val="0"/>
          <w:numId w:val="37"/>
        </w:numPr>
        <w:tabs>
          <w:tab w:val="left" w:pos="1297"/>
        </w:tabs>
        <w:spacing w:before="65" w:line="249" w:lineRule="auto"/>
        <w:ind w:right="296"/>
        <w:rPr>
          <w:sz w:val="24"/>
          <w:szCs w:val="24"/>
        </w:rPr>
      </w:pPr>
      <w:r w:rsidRPr="00674110">
        <w:rPr>
          <w:sz w:val="24"/>
          <w:szCs w:val="24"/>
        </w:rPr>
        <w:t>проводить</w:t>
      </w:r>
      <w:r w:rsidRPr="00674110">
        <w:rPr>
          <w:spacing w:val="-6"/>
          <w:sz w:val="24"/>
          <w:szCs w:val="24"/>
        </w:rPr>
        <w:t xml:space="preserve"> </w:t>
      </w:r>
      <w:r w:rsidRPr="00674110">
        <w:rPr>
          <w:sz w:val="24"/>
          <w:szCs w:val="24"/>
        </w:rPr>
        <w:t>в</w:t>
      </w:r>
      <w:r w:rsidRPr="00674110">
        <w:rPr>
          <w:spacing w:val="-6"/>
          <w:sz w:val="24"/>
          <w:szCs w:val="24"/>
        </w:rPr>
        <w:t xml:space="preserve"> </w:t>
      </w:r>
      <w:r w:rsidRPr="00674110">
        <w:rPr>
          <w:sz w:val="24"/>
          <w:szCs w:val="24"/>
        </w:rPr>
        <w:t>парах</w:t>
      </w:r>
      <w:r w:rsidRPr="00674110">
        <w:rPr>
          <w:spacing w:val="-6"/>
          <w:sz w:val="24"/>
          <w:szCs w:val="24"/>
        </w:rPr>
        <w:t xml:space="preserve"> </w:t>
      </w:r>
      <w:r w:rsidRPr="00674110">
        <w:rPr>
          <w:sz w:val="24"/>
          <w:szCs w:val="24"/>
        </w:rPr>
        <w:t>(группах)</w:t>
      </w:r>
      <w:r w:rsidRPr="00674110">
        <w:rPr>
          <w:spacing w:val="-5"/>
          <w:sz w:val="24"/>
          <w:szCs w:val="24"/>
        </w:rPr>
        <w:t xml:space="preserve"> </w:t>
      </w:r>
      <w:r w:rsidRPr="00674110">
        <w:rPr>
          <w:sz w:val="24"/>
          <w:szCs w:val="24"/>
        </w:rPr>
        <w:t>простые</w:t>
      </w:r>
      <w:r w:rsidRPr="00674110">
        <w:rPr>
          <w:spacing w:val="-9"/>
          <w:sz w:val="24"/>
          <w:szCs w:val="24"/>
        </w:rPr>
        <w:t xml:space="preserve"> </w:t>
      </w:r>
      <w:r w:rsidRPr="00674110">
        <w:rPr>
          <w:sz w:val="24"/>
          <w:szCs w:val="24"/>
        </w:rPr>
        <w:t>опыты</w:t>
      </w:r>
      <w:r w:rsidRPr="00674110">
        <w:rPr>
          <w:spacing w:val="-6"/>
          <w:sz w:val="24"/>
          <w:szCs w:val="24"/>
        </w:rPr>
        <w:t xml:space="preserve"> </w:t>
      </w:r>
      <w:r w:rsidRPr="00674110">
        <w:rPr>
          <w:sz w:val="24"/>
          <w:szCs w:val="24"/>
        </w:rPr>
        <w:t>по</w:t>
      </w:r>
      <w:r w:rsidRPr="00674110">
        <w:rPr>
          <w:spacing w:val="-10"/>
          <w:sz w:val="24"/>
          <w:szCs w:val="24"/>
        </w:rPr>
        <w:t xml:space="preserve"> </w:t>
      </w:r>
      <w:r w:rsidRPr="00674110">
        <w:rPr>
          <w:sz w:val="24"/>
          <w:szCs w:val="24"/>
        </w:rPr>
        <w:t>определению</w:t>
      </w:r>
      <w:r w:rsidRPr="00674110">
        <w:rPr>
          <w:spacing w:val="-7"/>
          <w:sz w:val="24"/>
          <w:szCs w:val="24"/>
        </w:rPr>
        <w:t xml:space="preserve"> </w:t>
      </w:r>
      <w:r w:rsidRPr="00674110">
        <w:rPr>
          <w:sz w:val="24"/>
          <w:szCs w:val="24"/>
        </w:rPr>
        <w:t>свойств</w:t>
      </w:r>
      <w:r w:rsidRPr="00674110">
        <w:rPr>
          <w:spacing w:val="-48"/>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веществ</w:t>
      </w:r>
      <w:r w:rsidRPr="00674110">
        <w:rPr>
          <w:spacing w:val="1"/>
          <w:sz w:val="24"/>
          <w:szCs w:val="24"/>
        </w:rPr>
        <w:t xml:space="preserve"> </w:t>
      </w:r>
      <w:r w:rsidRPr="00674110">
        <w:rPr>
          <w:sz w:val="24"/>
          <w:szCs w:val="24"/>
        </w:rPr>
        <w:t>(вода,</w:t>
      </w:r>
      <w:r w:rsidRPr="00674110">
        <w:rPr>
          <w:spacing w:val="1"/>
          <w:sz w:val="24"/>
          <w:szCs w:val="24"/>
        </w:rPr>
        <w:t xml:space="preserve"> </w:t>
      </w:r>
      <w:r w:rsidRPr="00674110">
        <w:rPr>
          <w:sz w:val="24"/>
          <w:szCs w:val="24"/>
        </w:rPr>
        <w:t>молоко,</w:t>
      </w:r>
      <w:r w:rsidRPr="00674110">
        <w:rPr>
          <w:spacing w:val="1"/>
          <w:sz w:val="24"/>
          <w:szCs w:val="24"/>
        </w:rPr>
        <w:t xml:space="preserve"> </w:t>
      </w:r>
      <w:r w:rsidRPr="00674110">
        <w:rPr>
          <w:sz w:val="24"/>
          <w:szCs w:val="24"/>
        </w:rPr>
        <w:t>сахар,</w:t>
      </w:r>
      <w:r w:rsidRPr="00674110">
        <w:rPr>
          <w:spacing w:val="1"/>
          <w:sz w:val="24"/>
          <w:szCs w:val="24"/>
        </w:rPr>
        <w:t xml:space="preserve"> </w:t>
      </w:r>
      <w:r w:rsidRPr="00674110">
        <w:rPr>
          <w:sz w:val="24"/>
          <w:szCs w:val="24"/>
        </w:rPr>
        <w:t>соль,</w:t>
      </w:r>
      <w:r w:rsidRPr="00674110">
        <w:rPr>
          <w:spacing w:val="1"/>
          <w:sz w:val="24"/>
          <w:szCs w:val="24"/>
        </w:rPr>
        <w:t xml:space="preserve"> </w:t>
      </w:r>
      <w:r w:rsidRPr="00674110">
        <w:rPr>
          <w:sz w:val="24"/>
          <w:szCs w:val="24"/>
        </w:rPr>
        <w:t>железо),</w:t>
      </w:r>
      <w:r w:rsidRPr="00674110">
        <w:rPr>
          <w:spacing w:val="1"/>
          <w:sz w:val="24"/>
          <w:szCs w:val="24"/>
        </w:rPr>
        <w:t xml:space="preserve"> </w:t>
      </w:r>
      <w:r w:rsidRPr="00674110">
        <w:rPr>
          <w:sz w:val="24"/>
          <w:szCs w:val="24"/>
        </w:rPr>
        <w:t>совместно</w:t>
      </w:r>
      <w:r w:rsidRPr="00674110">
        <w:rPr>
          <w:spacing w:val="1"/>
          <w:sz w:val="24"/>
          <w:szCs w:val="24"/>
        </w:rPr>
        <w:t xml:space="preserve"> </w:t>
      </w:r>
      <w:r w:rsidRPr="00674110">
        <w:rPr>
          <w:sz w:val="24"/>
          <w:szCs w:val="24"/>
        </w:rPr>
        <w:t>намечать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работы,</w:t>
      </w:r>
      <w:r w:rsidRPr="00674110">
        <w:rPr>
          <w:spacing w:val="3"/>
          <w:sz w:val="24"/>
          <w:szCs w:val="24"/>
        </w:rPr>
        <w:t xml:space="preserve"> </w:t>
      </w:r>
      <w:r w:rsidRPr="00674110">
        <w:rPr>
          <w:sz w:val="24"/>
          <w:szCs w:val="24"/>
        </w:rPr>
        <w:t>оценивать свой</w:t>
      </w:r>
      <w:r w:rsidRPr="00674110">
        <w:rPr>
          <w:spacing w:val="4"/>
          <w:sz w:val="24"/>
          <w:szCs w:val="24"/>
        </w:rPr>
        <w:t xml:space="preserve"> </w:t>
      </w:r>
      <w:r w:rsidRPr="00674110">
        <w:rPr>
          <w:sz w:val="24"/>
          <w:szCs w:val="24"/>
        </w:rPr>
        <w:t>вклад</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общее</w:t>
      </w:r>
      <w:r w:rsidRPr="00674110">
        <w:rPr>
          <w:spacing w:val="-2"/>
          <w:sz w:val="24"/>
          <w:szCs w:val="24"/>
        </w:rPr>
        <w:t xml:space="preserve"> </w:t>
      </w:r>
      <w:r w:rsidRPr="00674110">
        <w:rPr>
          <w:sz w:val="24"/>
          <w:szCs w:val="24"/>
        </w:rPr>
        <w:t>дело;</w:t>
      </w:r>
    </w:p>
    <w:p w14:paraId="170069CE" w14:textId="77777777" w:rsidR="00704869" w:rsidRPr="00674110" w:rsidRDefault="00274AC7" w:rsidP="0058064A">
      <w:pPr>
        <w:pStyle w:val="a5"/>
        <w:numPr>
          <w:ilvl w:val="0"/>
          <w:numId w:val="37"/>
        </w:numPr>
        <w:tabs>
          <w:tab w:val="left" w:pos="1297"/>
        </w:tabs>
        <w:spacing w:before="3" w:line="252" w:lineRule="auto"/>
        <w:ind w:right="292"/>
        <w:rPr>
          <w:sz w:val="24"/>
          <w:szCs w:val="24"/>
        </w:rPr>
      </w:pPr>
      <w:r w:rsidRPr="00674110">
        <w:rPr>
          <w:sz w:val="24"/>
          <w:szCs w:val="24"/>
        </w:rPr>
        <w:t>определять</w:t>
      </w:r>
      <w:r w:rsidRPr="00674110">
        <w:rPr>
          <w:spacing w:val="1"/>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возможных</w:t>
      </w:r>
      <w:r w:rsidRPr="00674110">
        <w:rPr>
          <w:spacing w:val="1"/>
          <w:sz w:val="24"/>
          <w:szCs w:val="24"/>
        </w:rPr>
        <w:t xml:space="preserve"> </w:t>
      </w:r>
      <w:r w:rsidRPr="00674110">
        <w:rPr>
          <w:sz w:val="24"/>
          <w:szCs w:val="24"/>
        </w:rPr>
        <w:t>конфликтов,</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разрешения.</w:t>
      </w:r>
    </w:p>
    <w:p w14:paraId="05E7D1D7" w14:textId="77777777" w:rsidR="00704869" w:rsidRPr="00674110" w:rsidRDefault="00704869">
      <w:pPr>
        <w:pStyle w:val="a3"/>
        <w:spacing w:before="8"/>
        <w:ind w:left="0"/>
        <w:jc w:val="left"/>
        <w:rPr>
          <w:sz w:val="24"/>
          <w:szCs w:val="24"/>
        </w:rPr>
      </w:pPr>
    </w:p>
    <w:p w14:paraId="2969DBF4" w14:textId="77777777" w:rsidR="00704869" w:rsidRPr="00674110" w:rsidRDefault="00274AC7" w:rsidP="0058064A">
      <w:pPr>
        <w:pStyle w:val="2"/>
        <w:numPr>
          <w:ilvl w:val="0"/>
          <w:numId w:val="39"/>
        </w:numPr>
        <w:tabs>
          <w:tab w:val="left" w:pos="961"/>
        </w:tabs>
        <w:ind w:hanging="169"/>
        <w:rPr>
          <w:sz w:val="24"/>
          <w:szCs w:val="24"/>
        </w:rPr>
      </w:pPr>
      <w:r w:rsidRPr="00674110">
        <w:rPr>
          <w:sz w:val="24"/>
          <w:szCs w:val="24"/>
        </w:rPr>
        <w:t>КЛАСС</w:t>
      </w:r>
      <w:r w:rsidRPr="00674110">
        <w:rPr>
          <w:spacing w:val="-1"/>
          <w:sz w:val="24"/>
          <w:szCs w:val="24"/>
        </w:rPr>
        <w:t xml:space="preserve"> </w:t>
      </w:r>
      <w:r w:rsidRPr="00674110">
        <w:rPr>
          <w:sz w:val="24"/>
          <w:szCs w:val="24"/>
        </w:rPr>
        <w:t>(68</w:t>
      </w:r>
      <w:r w:rsidRPr="00674110">
        <w:rPr>
          <w:spacing w:val="2"/>
          <w:sz w:val="24"/>
          <w:szCs w:val="24"/>
        </w:rPr>
        <w:t xml:space="preserve"> </w:t>
      </w:r>
      <w:r w:rsidRPr="00674110">
        <w:rPr>
          <w:sz w:val="24"/>
          <w:szCs w:val="24"/>
        </w:rPr>
        <w:t>ч)</w:t>
      </w:r>
    </w:p>
    <w:p w14:paraId="5D27F7FB" w14:textId="77777777" w:rsidR="00704869" w:rsidRPr="00674110" w:rsidRDefault="00704869">
      <w:pPr>
        <w:pStyle w:val="a3"/>
        <w:spacing w:before="11"/>
        <w:ind w:left="0"/>
        <w:jc w:val="left"/>
        <w:rPr>
          <w:b/>
          <w:sz w:val="24"/>
          <w:szCs w:val="24"/>
        </w:rPr>
      </w:pPr>
    </w:p>
    <w:p w14:paraId="616137F1" w14:textId="77777777" w:rsidR="00704869" w:rsidRPr="00674110" w:rsidRDefault="00274AC7">
      <w:pPr>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общество</w:t>
      </w:r>
    </w:p>
    <w:p w14:paraId="69ABF7A2" w14:textId="77777777" w:rsidR="00704869" w:rsidRPr="00674110" w:rsidRDefault="00274AC7">
      <w:pPr>
        <w:pStyle w:val="a3"/>
        <w:spacing w:before="11" w:line="249" w:lineRule="auto"/>
        <w:ind w:right="288" w:firstLine="225"/>
        <w:rPr>
          <w:sz w:val="24"/>
          <w:szCs w:val="24"/>
        </w:rPr>
      </w:pPr>
      <w:r w:rsidRPr="00674110">
        <w:rPr>
          <w:sz w:val="24"/>
          <w:szCs w:val="24"/>
        </w:rPr>
        <w:t>Общество</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совокупность</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объединены</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связаны</w:t>
      </w:r>
      <w:r w:rsidRPr="00674110">
        <w:rPr>
          <w:spacing w:val="1"/>
          <w:sz w:val="24"/>
          <w:szCs w:val="24"/>
        </w:rPr>
        <w:t xml:space="preserve"> </w:t>
      </w:r>
      <w:r w:rsidRPr="00674110">
        <w:rPr>
          <w:sz w:val="24"/>
          <w:szCs w:val="24"/>
        </w:rPr>
        <w:t>друг</w:t>
      </w:r>
      <w:r w:rsidRPr="00674110">
        <w:rPr>
          <w:spacing w:val="1"/>
          <w:sz w:val="24"/>
          <w:szCs w:val="24"/>
        </w:rPr>
        <w:t xml:space="preserve"> </w:t>
      </w:r>
      <w:r w:rsidRPr="00674110">
        <w:rPr>
          <w:sz w:val="24"/>
          <w:szCs w:val="24"/>
        </w:rPr>
        <w:t>с другом</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деятельностью</w:t>
      </w:r>
      <w:r w:rsidRPr="00674110">
        <w:rPr>
          <w:spacing w:val="1"/>
          <w:sz w:val="24"/>
          <w:szCs w:val="24"/>
        </w:rPr>
        <w:t xml:space="preserve"> </w:t>
      </w:r>
      <w:r w:rsidRPr="00674110">
        <w:rPr>
          <w:sz w:val="24"/>
          <w:szCs w:val="24"/>
        </w:rPr>
        <w:t>во имя</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Наша</w:t>
      </w:r>
      <w:r w:rsidRPr="00674110">
        <w:rPr>
          <w:spacing w:val="1"/>
          <w:sz w:val="24"/>
          <w:szCs w:val="24"/>
        </w:rPr>
        <w:t xml:space="preserve"> </w:t>
      </w:r>
      <w:r w:rsidRPr="00674110">
        <w:rPr>
          <w:sz w:val="24"/>
          <w:szCs w:val="24"/>
        </w:rPr>
        <w:t>Родина —</w:t>
      </w:r>
      <w:r w:rsidRPr="00674110">
        <w:rPr>
          <w:spacing w:val="1"/>
          <w:sz w:val="24"/>
          <w:szCs w:val="24"/>
        </w:rPr>
        <w:t xml:space="preserve"> </w:t>
      </w:r>
      <w:r w:rsidRPr="00674110">
        <w:rPr>
          <w:sz w:val="24"/>
          <w:szCs w:val="24"/>
        </w:rPr>
        <w:t>Российская</w:t>
      </w:r>
      <w:r w:rsidRPr="00674110">
        <w:rPr>
          <w:spacing w:val="1"/>
          <w:sz w:val="24"/>
          <w:szCs w:val="24"/>
        </w:rPr>
        <w:t xml:space="preserve"> </w:t>
      </w:r>
      <w:r w:rsidRPr="00674110">
        <w:rPr>
          <w:sz w:val="24"/>
          <w:szCs w:val="24"/>
        </w:rPr>
        <w:t>Федерация.</w:t>
      </w:r>
      <w:r w:rsidRPr="00674110">
        <w:rPr>
          <w:spacing w:val="1"/>
          <w:sz w:val="24"/>
          <w:szCs w:val="24"/>
        </w:rPr>
        <w:t xml:space="preserve"> </w:t>
      </w:r>
      <w:r w:rsidRPr="00674110">
        <w:rPr>
          <w:sz w:val="24"/>
          <w:szCs w:val="24"/>
        </w:rPr>
        <w:t>Уникальные</w:t>
      </w:r>
      <w:r w:rsidRPr="00674110">
        <w:rPr>
          <w:spacing w:val="1"/>
          <w:sz w:val="24"/>
          <w:szCs w:val="24"/>
        </w:rPr>
        <w:t xml:space="preserve"> </w:t>
      </w:r>
      <w:r w:rsidRPr="00674110">
        <w:rPr>
          <w:sz w:val="24"/>
          <w:szCs w:val="24"/>
        </w:rPr>
        <w:t>памятники культуры России, родного края. Государственная символика</w:t>
      </w:r>
      <w:r w:rsidRPr="00674110">
        <w:rPr>
          <w:spacing w:val="1"/>
          <w:sz w:val="24"/>
          <w:szCs w:val="24"/>
        </w:rPr>
        <w:t xml:space="preserve"> </w:t>
      </w:r>
      <w:r w:rsidRPr="00674110">
        <w:rPr>
          <w:sz w:val="24"/>
          <w:szCs w:val="24"/>
        </w:rPr>
        <w:t>Российской Федерации и своего региона. Города Золотого кольца России.</w:t>
      </w:r>
      <w:r w:rsidRPr="00674110">
        <w:rPr>
          <w:spacing w:val="1"/>
          <w:sz w:val="24"/>
          <w:szCs w:val="24"/>
        </w:rPr>
        <w:t xml:space="preserve"> </w:t>
      </w:r>
      <w:r w:rsidRPr="00674110">
        <w:rPr>
          <w:sz w:val="24"/>
          <w:szCs w:val="24"/>
        </w:rPr>
        <w:t>Народы России. Уважение к культуре, традициям своего народа и других</w:t>
      </w:r>
      <w:r w:rsidRPr="00674110">
        <w:rPr>
          <w:spacing w:val="1"/>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государственным</w:t>
      </w:r>
      <w:r w:rsidRPr="00674110">
        <w:rPr>
          <w:spacing w:val="3"/>
          <w:sz w:val="24"/>
          <w:szCs w:val="24"/>
        </w:rPr>
        <w:t xml:space="preserve"> </w:t>
      </w:r>
      <w:r w:rsidRPr="00674110">
        <w:rPr>
          <w:sz w:val="24"/>
          <w:szCs w:val="24"/>
        </w:rPr>
        <w:t>символам</w:t>
      </w:r>
      <w:r w:rsidRPr="00674110">
        <w:rPr>
          <w:spacing w:val="3"/>
          <w:sz w:val="24"/>
          <w:szCs w:val="24"/>
        </w:rPr>
        <w:t xml:space="preserve"> </w:t>
      </w:r>
      <w:r w:rsidRPr="00674110">
        <w:rPr>
          <w:sz w:val="24"/>
          <w:szCs w:val="24"/>
        </w:rPr>
        <w:t>России.</w:t>
      </w:r>
    </w:p>
    <w:p w14:paraId="0547EEF3" w14:textId="77777777" w:rsidR="00704869" w:rsidRPr="00674110" w:rsidRDefault="00274AC7">
      <w:pPr>
        <w:pStyle w:val="a3"/>
        <w:spacing w:before="6" w:line="249" w:lineRule="auto"/>
        <w:ind w:right="297" w:firstLine="225"/>
        <w:rPr>
          <w:sz w:val="24"/>
          <w:szCs w:val="24"/>
        </w:rPr>
      </w:pPr>
      <w:r w:rsidRPr="00674110">
        <w:rPr>
          <w:sz w:val="24"/>
          <w:szCs w:val="24"/>
        </w:rPr>
        <w:t>Семья</w:t>
      </w:r>
      <w:r w:rsidRPr="00674110">
        <w:rPr>
          <w:spacing w:val="-3"/>
          <w:sz w:val="24"/>
          <w:szCs w:val="24"/>
        </w:rPr>
        <w:t xml:space="preserve"> </w:t>
      </w:r>
      <w:r w:rsidRPr="00674110">
        <w:rPr>
          <w:sz w:val="24"/>
          <w:szCs w:val="24"/>
        </w:rPr>
        <w:t>—</w:t>
      </w:r>
      <w:r w:rsidRPr="00674110">
        <w:rPr>
          <w:spacing w:val="-6"/>
          <w:sz w:val="24"/>
          <w:szCs w:val="24"/>
        </w:rPr>
        <w:t xml:space="preserve"> </w:t>
      </w:r>
      <w:r w:rsidRPr="00674110">
        <w:rPr>
          <w:sz w:val="24"/>
          <w:szCs w:val="24"/>
        </w:rPr>
        <w:t>коллектив</w:t>
      </w:r>
      <w:r w:rsidRPr="00674110">
        <w:rPr>
          <w:spacing w:val="-6"/>
          <w:sz w:val="24"/>
          <w:szCs w:val="24"/>
        </w:rPr>
        <w:t xml:space="preserve"> </w:t>
      </w:r>
      <w:r w:rsidRPr="00674110">
        <w:rPr>
          <w:sz w:val="24"/>
          <w:szCs w:val="24"/>
        </w:rPr>
        <w:t>близких,</w:t>
      </w:r>
      <w:r w:rsidRPr="00674110">
        <w:rPr>
          <w:spacing w:val="-4"/>
          <w:sz w:val="24"/>
          <w:szCs w:val="24"/>
        </w:rPr>
        <w:t xml:space="preserve"> </w:t>
      </w:r>
      <w:r w:rsidRPr="00674110">
        <w:rPr>
          <w:sz w:val="24"/>
          <w:szCs w:val="24"/>
        </w:rPr>
        <w:t>родных</w:t>
      </w:r>
      <w:r w:rsidRPr="00674110">
        <w:rPr>
          <w:spacing w:val="-7"/>
          <w:sz w:val="24"/>
          <w:szCs w:val="24"/>
        </w:rPr>
        <w:t xml:space="preserve"> </w:t>
      </w:r>
      <w:r w:rsidRPr="00674110">
        <w:rPr>
          <w:sz w:val="24"/>
          <w:szCs w:val="24"/>
        </w:rPr>
        <w:t>людей.</w:t>
      </w:r>
      <w:r w:rsidRPr="00674110">
        <w:rPr>
          <w:spacing w:val="-4"/>
          <w:sz w:val="24"/>
          <w:szCs w:val="24"/>
        </w:rPr>
        <w:t xml:space="preserve"> </w:t>
      </w:r>
      <w:r w:rsidRPr="00674110">
        <w:rPr>
          <w:sz w:val="24"/>
          <w:szCs w:val="24"/>
        </w:rPr>
        <w:t>Семейный</w:t>
      </w:r>
      <w:r w:rsidRPr="00674110">
        <w:rPr>
          <w:spacing w:val="-9"/>
          <w:sz w:val="24"/>
          <w:szCs w:val="24"/>
        </w:rPr>
        <w:t xml:space="preserve"> </w:t>
      </w:r>
      <w:r w:rsidRPr="00674110">
        <w:rPr>
          <w:sz w:val="24"/>
          <w:szCs w:val="24"/>
        </w:rPr>
        <w:t>бюджет,</w:t>
      </w:r>
      <w:r w:rsidRPr="00674110">
        <w:rPr>
          <w:spacing w:val="-4"/>
          <w:sz w:val="24"/>
          <w:szCs w:val="24"/>
        </w:rPr>
        <w:t xml:space="preserve"> </w:t>
      </w:r>
      <w:r w:rsidRPr="00674110">
        <w:rPr>
          <w:sz w:val="24"/>
          <w:szCs w:val="24"/>
        </w:rPr>
        <w:t>доходы</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расходы семьи.</w:t>
      </w:r>
      <w:r w:rsidRPr="00674110">
        <w:rPr>
          <w:spacing w:val="4"/>
          <w:sz w:val="24"/>
          <w:szCs w:val="24"/>
        </w:rPr>
        <w:t xml:space="preserve"> </w:t>
      </w:r>
      <w:r w:rsidRPr="00674110">
        <w:rPr>
          <w:sz w:val="24"/>
          <w:szCs w:val="24"/>
        </w:rPr>
        <w:t>Уважение</w:t>
      </w:r>
      <w:r w:rsidRPr="00674110">
        <w:rPr>
          <w:spacing w:val="-2"/>
          <w:sz w:val="24"/>
          <w:szCs w:val="24"/>
        </w:rPr>
        <w:t xml:space="preserve"> </w:t>
      </w:r>
      <w:r w:rsidRPr="00674110">
        <w:rPr>
          <w:sz w:val="24"/>
          <w:szCs w:val="24"/>
        </w:rPr>
        <w:t>к семейным</w:t>
      </w:r>
      <w:r w:rsidRPr="00674110">
        <w:rPr>
          <w:spacing w:val="3"/>
          <w:sz w:val="24"/>
          <w:szCs w:val="24"/>
        </w:rPr>
        <w:t xml:space="preserve"> </w:t>
      </w:r>
      <w:r w:rsidRPr="00674110">
        <w:rPr>
          <w:sz w:val="24"/>
          <w:szCs w:val="24"/>
        </w:rPr>
        <w:t>ценностям.</w:t>
      </w:r>
    </w:p>
    <w:p w14:paraId="33A6A5BD" w14:textId="77777777" w:rsidR="00704869" w:rsidRPr="00674110" w:rsidRDefault="00274AC7">
      <w:pPr>
        <w:pStyle w:val="a3"/>
        <w:spacing w:before="2" w:line="249" w:lineRule="auto"/>
        <w:ind w:right="295" w:firstLine="225"/>
        <w:rPr>
          <w:sz w:val="24"/>
          <w:szCs w:val="24"/>
        </w:rPr>
      </w:pPr>
      <w:r w:rsidRPr="00674110">
        <w:rPr>
          <w:sz w:val="24"/>
          <w:szCs w:val="24"/>
        </w:rPr>
        <w:t>Правила нравственного поведения в социуме. Внимание, уважительное</w:t>
      </w:r>
      <w:r w:rsidRPr="00674110">
        <w:rPr>
          <w:spacing w:val="1"/>
          <w:sz w:val="24"/>
          <w:szCs w:val="24"/>
        </w:rPr>
        <w:t xml:space="preserve"> </w:t>
      </w:r>
      <w:r w:rsidRPr="00674110">
        <w:rPr>
          <w:sz w:val="24"/>
          <w:szCs w:val="24"/>
        </w:rPr>
        <w:t>отношение к людям с ограниченными возможностями здоровья, забота о</w:t>
      </w:r>
      <w:r w:rsidRPr="00674110">
        <w:rPr>
          <w:spacing w:val="1"/>
          <w:sz w:val="24"/>
          <w:szCs w:val="24"/>
        </w:rPr>
        <w:t xml:space="preserve"> </w:t>
      </w:r>
      <w:r w:rsidRPr="00674110">
        <w:rPr>
          <w:sz w:val="24"/>
          <w:szCs w:val="24"/>
        </w:rPr>
        <w:t>них.</w:t>
      </w:r>
    </w:p>
    <w:p w14:paraId="1B3105C0" w14:textId="77777777" w:rsidR="00704869" w:rsidRPr="00674110" w:rsidRDefault="00274AC7">
      <w:pPr>
        <w:pStyle w:val="a3"/>
        <w:spacing w:before="2" w:line="249" w:lineRule="auto"/>
        <w:ind w:right="299" w:firstLine="225"/>
        <w:rPr>
          <w:sz w:val="24"/>
          <w:szCs w:val="24"/>
        </w:rPr>
      </w:pPr>
      <w:r w:rsidRPr="00674110">
        <w:rPr>
          <w:sz w:val="24"/>
          <w:szCs w:val="24"/>
        </w:rPr>
        <w:t>Значение</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Трудолюбие</w:t>
      </w:r>
      <w:r w:rsidRPr="00674110">
        <w:rPr>
          <w:spacing w:val="1"/>
          <w:sz w:val="24"/>
          <w:szCs w:val="24"/>
        </w:rPr>
        <w:t xml:space="preserve"> </w:t>
      </w:r>
      <w:r w:rsidRPr="00674110">
        <w:rPr>
          <w:sz w:val="24"/>
          <w:szCs w:val="24"/>
        </w:rPr>
        <w:t>как</w:t>
      </w:r>
      <w:r w:rsidRPr="00674110">
        <w:rPr>
          <w:spacing w:val="-47"/>
          <w:sz w:val="24"/>
          <w:szCs w:val="24"/>
        </w:rPr>
        <w:t xml:space="preserve"> </w:t>
      </w:r>
      <w:r w:rsidRPr="00674110">
        <w:rPr>
          <w:sz w:val="24"/>
          <w:szCs w:val="24"/>
        </w:rPr>
        <w:t>общественно значимая ценность в культуре народов России. Особенности</w:t>
      </w:r>
      <w:r w:rsidRPr="00674110">
        <w:rPr>
          <w:spacing w:val="1"/>
          <w:sz w:val="24"/>
          <w:szCs w:val="24"/>
        </w:rPr>
        <w:t xml:space="preserve"> </w:t>
      </w:r>
      <w:r w:rsidRPr="00674110">
        <w:rPr>
          <w:sz w:val="24"/>
          <w:szCs w:val="24"/>
        </w:rPr>
        <w:t>труда</w:t>
      </w:r>
      <w:r w:rsidRPr="00674110">
        <w:rPr>
          <w:spacing w:val="3"/>
          <w:sz w:val="24"/>
          <w:szCs w:val="24"/>
        </w:rPr>
        <w:t xml:space="preserve"> </w:t>
      </w:r>
      <w:r w:rsidRPr="00674110">
        <w:rPr>
          <w:sz w:val="24"/>
          <w:szCs w:val="24"/>
        </w:rPr>
        <w:t>людей родного</w:t>
      </w:r>
      <w:r w:rsidRPr="00674110">
        <w:rPr>
          <w:spacing w:val="-4"/>
          <w:sz w:val="24"/>
          <w:szCs w:val="24"/>
        </w:rPr>
        <w:t xml:space="preserve"> </w:t>
      </w:r>
      <w:r w:rsidRPr="00674110">
        <w:rPr>
          <w:sz w:val="24"/>
          <w:szCs w:val="24"/>
        </w:rPr>
        <w:t>края,</w:t>
      </w:r>
      <w:r w:rsidRPr="00674110">
        <w:rPr>
          <w:spacing w:val="4"/>
          <w:sz w:val="24"/>
          <w:szCs w:val="24"/>
        </w:rPr>
        <w:t xml:space="preserve"> </w:t>
      </w:r>
      <w:r w:rsidRPr="00674110">
        <w:rPr>
          <w:sz w:val="24"/>
          <w:szCs w:val="24"/>
        </w:rPr>
        <w:t>их</w:t>
      </w:r>
      <w:r w:rsidRPr="00674110">
        <w:rPr>
          <w:spacing w:val="2"/>
          <w:sz w:val="24"/>
          <w:szCs w:val="24"/>
        </w:rPr>
        <w:t xml:space="preserve"> </w:t>
      </w:r>
      <w:r w:rsidRPr="00674110">
        <w:rPr>
          <w:sz w:val="24"/>
          <w:szCs w:val="24"/>
        </w:rPr>
        <w:t>профессии.</w:t>
      </w:r>
    </w:p>
    <w:p w14:paraId="42B6522B" w14:textId="77777777" w:rsidR="00704869" w:rsidRPr="00674110" w:rsidRDefault="00274AC7">
      <w:pPr>
        <w:pStyle w:val="a3"/>
        <w:spacing w:before="3" w:line="249" w:lineRule="auto"/>
        <w:ind w:right="293" w:firstLine="225"/>
        <w:rPr>
          <w:sz w:val="24"/>
          <w:szCs w:val="24"/>
        </w:rPr>
      </w:pPr>
      <w:r w:rsidRPr="00674110">
        <w:rPr>
          <w:sz w:val="24"/>
          <w:szCs w:val="24"/>
        </w:rPr>
        <w:t>Страны и народы мира. Памятники природы и культуры — символы</w:t>
      </w:r>
      <w:r w:rsidRPr="00674110">
        <w:rPr>
          <w:spacing w:val="1"/>
          <w:sz w:val="24"/>
          <w:szCs w:val="24"/>
        </w:rPr>
        <w:t xml:space="preserve"> </w:t>
      </w:r>
      <w:r w:rsidRPr="00674110">
        <w:rPr>
          <w:sz w:val="24"/>
          <w:szCs w:val="24"/>
        </w:rPr>
        <w:t>стран,</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которых</w:t>
      </w:r>
      <w:r w:rsidRPr="00674110">
        <w:rPr>
          <w:spacing w:val="2"/>
          <w:sz w:val="24"/>
          <w:szCs w:val="24"/>
        </w:rPr>
        <w:t xml:space="preserve"> </w:t>
      </w:r>
      <w:r w:rsidRPr="00674110">
        <w:rPr>
          <w:sz w:val="24"/>
          <w:szCs w:val="24"/>
        </w:rPr>
        <w:t>они находятся.</w:t>
      </w:r>
    </w:p>
    <w:p w14:paraId="677B1708" w14:textId="77777777" w:rsidR="00704869" w:rsidRPr="00674110" w:rsidRDefault="00274AC7">
      <w:pPr>
        <w:spacing w:before="2"/>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2"/>
          <w:sz w:val="24"/>
          <w:szCs w:val="24"/>
        </w:rPr>
        <w:t xml:space="preserve"> </w:t>
      </w:r>
      <w:r w:rsidRPr="00674110">
        <w:rPr>
          <w:i/>
          <w:sz w:val="24"/>
          <w:szCs w:val="24"/>
        </w:rPr>
        <w:t>природа</w:t>
      </w:r>
    </w:p>
    <w:p w14:paraId="782F7ED2" w14:textId="77777777" w:rsidR="00704869" w:rsidRPr="00674110" w:rsidRDefault="00274AC7">
      <w:pPr>
        <w:pStyle w:val="a3"/>
        <w:spacing w:before="10" w:line="249" w:lineRule="auto"/>
        <w:ind w:right="288" w:firstLine="225"/>
        <w:rPr>
          <w:sz w:val="24"/>
          <w:szCs w:val="24"/>
        </w:rPr>
      </w:pPr>
      <w:r w:rsidRPr="00674110">
        <w:rPr>
          <w:sz w:val="24"/>
          <w:szCs w:val="24"/>
        </w:rPr>
        <w:t>Методы</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Карта</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Материки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света.</w:t>
      </w:r>
      <w:r w:rsidRPr="00674110">
        <w:rPr>
          <w:spacing w:val="1"/>
          <w:sz w:val="24"/>
          <w:szCs w:val="24"/>
        </w:rPr>
        <w:t xml:space="preserve"> </w:t>
      </w:r>
      <w:r w:rsidRPr="00674110">
        <w:rPr>
          <w:sz w:val="24"/>
          <w:szCs w:val="24"/>
        </w:rPr>
        <w:t>Вещество. Разнообразие веществ в окружающем мире. Примеры веществ:</w:t>
      </w:r>
      <w:r w:rsidRPr="00674110">
        <w:rPr>
          <w:spacing w:val="1"/>
          <w:sz w:val="24"/>
          <w:szCs w:val="24"/>
        </w:rPr>
        <w:t xml:space="preserve"> </w:t>
      </w:r>
      <w:r w:rsidRPr="00674110">
        <w:rPr>
          <w:sz w:val="24"/>
          <w:szCs w:val="24"/>
        </w:rPr>
        <w:t>соль,</w:t>
      </w:r>
      <w:r w:rsidRPr="00674110">
        <w:rPr>
          <w:spacing w:val="1"/>
          <w:sz w:val="24"/>
          <w:szCs w:val="24"/>
        </w:rPr>
        <w:t xml:space="preserve"> </w:t>
      </w:r>
      <w:r w:rsidRPr="00674110">
        <w:rPr>
          <w:sz w:val="24"/>
          <w:szCs w:val="24"/>
        </w:rPr>
        <w:t>сахар,</w:t>
      </w:r>
      <w:r w:rsidRPr="00674110">
        <w:rPr>
          <w:spacing w:val="1"/>
          <w:sz w:val="24"/>
          <w:szCs w:val="24"/>
        </w:rPr>
        <w:t xml:space="preserve"> </w:t>
      </w:r>
      <w:r w:rsidRPr="00674110">
        <w:rPr>
          <w:sz w:val="24"/>
          <w:szCs w:val="24"/>
        </w:rPr>
        <w:t>вода,</w:t>
      </w:r>
      <w:r w:rsidRPr="00674110">
        <w:rPr>
          <w:spacing w:val="1"/>
          <w:sz w:val="24"/>
          <w:szCs w:val="24"/>
        </w:rPr>
        <w:t xml:space="preserve"> </w:t>
      </w:r>
      <w:r w:rsidRPr="00674110">
        <w:rPr>
          <w:sz w:val="24"/>
          <w:szCs w:val="24"/>
        </w:rPr>
        <w:t>природный</w:t>
      </w:r>
      <w:r w:rsidRPr="00674110">
        <w:rPr>
          <w:spacing w:val="1"/>
          <w:sz w:val="24"/>
          <w:szCs w:val="24"/>
        </w:rPr>
        <w:t xml:space="preserve"> </w:t>
      </w:r>
      <w:r w:rsidRPr="00674110">
        <w:rPr>
          <w:sz w:val="24"/>
          <w:szCs w:val="24"/>
        </w:rPr>
        <w:t>газ.</w:t>
      </w:r>
      <w:r w:rsidRPr="00674110">
        <w:rPr>
          <w:spacing w:val="1"/>
          <w:sz w:val="24"/>
          <w:szCs w:val="24"/>
        </w:rPr>
        <w:t xml:space="preserve"> </w:t>
      </w:r>
      <w:r w:rsidRPr="00674110">
        <w:rPr>
          <w:sz w:val="24"/>
          <w:szCs w:val="24"/>
        </w:rPr>
        <w:t>Твёрдые</w:t>
      </w:r>
      <w:r w:rsidRPr="00674110">
        <w:rPr>
          <w:spacing w:val="1"/>
          <w:sz w:val="24"/>
          <w:szCs w:val="24"/>
        </w:rPr>
        <w:t xml:space="preserve"> </w:t>
      </w:r>
      <w:r w:rsidRPr="00674110">
        <w:rPr>
          <w:sz w:val="24"/>
          <w:szCs w:val="24"/>
        </w:rPr>
        <w:t>тела,</w:t>
      </w:r>
      <w:r w:rsidRPr="00674110">
        <w:rPr>
          <w:spacing w:val="1"/>
          <w:sz w:val="24"/>
          <w:szCs w:val="24"/>
        </w:rPr>
        <w:t xml:space="preserve"> </w:t>
      </w:r>
      <w:r w:rsidRPr="00674110">
        <w:rPr>
          <w:sz w:val="24"/>
          <w:szCs w:val="24"/>
        </w:rPr>
        <w:t>жидкости,</w:t>
      </w:r>
      <w:r w:rsidRPr="00674110">
        <w:rPr>
          <w:spacing w:val="1"/>
          <w:sz w:val="24"/>
          <w:szCs w:val="24"/>
        </w:rPr>
        <w:t xml:space="preserve"> </w:t>
      </w:r>
      <w:proofErr w:type="spellStart"/>
      <w:r w:rsidRPr="00674110">
        <w:rPr>
          <w:sz w:val="24"/>
          <w:szCs w:val="24"/>
        </w:rPr>
        <w:t>газы</w:t>
      </w:r>
      <w:proofErr w:type="spellEnd"/>
      <w:r w:rsidRPr="00674110">
        <w:rPr>
          <w:sz w:val="24"/>
          <w:szCs w:val="24"/>
        </w:rPr>
        <w:t>.</w:t>
      </w:r>
      <w:r w:rsidRPr="00674110">
        <w:rPr>
          <w:spacing w:val="1"/>
          <w:sz w:val="24"/>
          <w:szCs w:val="24"/>
        </w:rPr>
        <w:t xml:space="preserve"> </w:t>
      </w:r>
      <w:r w:rsidRPr="00674110">
        <w:rPr>
          <w:sz w:val="24"/>
          <w:szCs w:val="24"/>
        </w:rPr>
        <w:lastRenderedPageBreak/>
        <w:t>Простейшие</w:t>
      </w:r>
      <w:r w:rsidRPr="00674110">
        <w:rPr>
          <w:spacing w:val="1"/>
          <w:sz w:val="24"/>
          <w:szCs w:val="24"/>
        </w:rPr>
        <w:t xml:space="preserve"> </w:t>
      </w:r>
      <w:r w:rsidRPr="00674110">
        <w:rPr>
          <w:sz w:val="24"/>
          <w:szCs w:val="24"/>
        </w:rPr>
        <w:t>практические</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веществами,</w:t>
      </w:r>
      <w:r w:rsidRPr="00674110">
        <w:rPr>
          <w:spacing w:val="1"/>
          <w:sz w:val="24"/>
          <w:szCs w:val="24"/>
        </w:rPr>
        <w:t xml:space="preserve"> </w:t>
      </w:r>
      <w:r w:rsidRPr="00674110">
        <w:rPr>
          <w:sz w:val="24"/>
          <w:szCs w:val="24"/>
        </w:rPr>
        <w:t>жидкостями,</w:t>
      </w:r>
      <w:r w:rsidRPr="00674110">
        <w:rPr>
          <w:spacing w:val="1"/>
          <w:sz w:val="24"/>
          <w:szCs w:val="24"/>
        </w:rPr>
        <w:t xml:space="preserve"> </w:t>
      </w:r>
      <w:r w:rsidRPr="00674110">
        <w:rPr>
          <w:sz w:val="24"/>
          <w:szCs w:val="24"/>
        </w:rPr>
        <w:t>газами.</w:t>
      </w:r>
      <w:r w:rsidRPr="00674110">
        <w:rPr>
          <w:spacing w:val="1"/>
          <w:sz w:val="24"/>
          <w:szCs w:val="24"/>
        </w:rPr>
        <w:t xml:space="preserve"> </w:t>
      </w:r>
      <w:r w:rsidRPr="00674110">
        <w:rPr>
          <w:sz w:val="24"/>
          <w:szCs w:val="24"/>
        </w:rPr>
        <w:t>Воздух — смесь газов. Свойства воздуха. Значение воздуха для растений,</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Вода.</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воды.</w:t>
      </w:r>
      <w:r w:rsidRPr="00674110">
        <w:rPr>
          <w:spacing w:val="1"/>
          <w:sz w:val="24"/>
          <w:szCs w:val="24"/>
        </w:rPr>
        <w:t xml:space="preserve"> </w:t>
      </w:r>
      <w:r w:rsidRPr="00674110">
        <w:rPr>
          <w:sz w:val="24"/>
          <w:szCs w:val="24"/>
        </w:rPr>
        <w:t>Состояния</w:t>
      </w:r>
      <w:r w:rsidRPr="00674110">
        <w:rPr>
          <w:spacing w:val="1"/>
          <w:sz w:val="24"/>
          <w:szCs w:val="24"/>
        </w:rPr>
        <w:t xml:space="preserve"> </w:t>
      </w:r>
      <w:r w:rsidRPr="00674110">
        <w:rPr>
          <w:sz w:val="24"/>
          <w:szCs w:val="24"/>
        </w:rPr>
        <w:t>воды,</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распространение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живых</w:t>
      </w:r>
      <w:r w:rsidRPr="00674110">
        <w:rPr>
          <w:spacing w:val="1"/>
          <w:sz w:val="24"/>
          <w:szCs w:val="24"/>
        </w:rPr>
        <w:t xml:space="preserve"> </w:t>
      </w:r>
      <w:r w:rsidRPr="00674110">
        <w:rPr>
          <w:sz w:val="24"/>
          <w:szCs w:val="24"/>
        </w:rPr>
        <w:t>организмов</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хозяйственной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Круговорот</w:t>
      </w:r>
      <w:r w:rsidRPr="00674110">
        <w:rPr>
          <w:spacing w:val="1"/>
          <w:sz w:val="24"/>
          <w:szCs w:val="24"/>
        </w:rPr>
        <w:t xml:space="preserve"> </w:t>
      </w:r>
      <w:r w:rsidRPr="00674110">
        <w:rPr>
          <w:sz w:val="24"/>
          <w:szCs w:val="24"/>
        </w:rPr>
        <w:t>воды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Охрана</w:t>
      </w:r>
      <w:r w:rsidRPr="00674110">
        <w:rPr>
          <w:spacing w:val="1"/>
          <w:sz w:val="24"/>
          <w:szCs w:val="24"/>
        </w:rPr>
        <w:t xml:space="preserve"> </w:t>
      </w:r>
      <w:r w:rsidRPr="00674110">
        <w:rPr>
          <w:sz w:val="24"/>
          <w:szCs w:val="24"/>
        </w:rPr>
        <w:t>воздуха,</w:t>
      </w:r>
      <w:r w:rsidRPr="00674110">
        <w:rPr>
          <w:spacing w:val="1"/>
          <w:sz w:val="24"/>
          <w:szCs w:val="24"/>
        </w:rPr>
        <w:t xml:space="preserve"> </w:t>
      </w:r>
      <w:r w:rsidRPr="00674110">
        <w:rPr>
          <w:sz w:val="24"/>
          <w:szCs w:val="24"/>
        </w:rPr>
        <w:t>воды.</w:t>
      </w:r>
      <w:r w:rsidRPr="00674110">
        <w:rPr>
          <w:spacing w:val="1"/>
          <w:sz w:val="24"/>
          <w:szCs w:val="24"/>
        </w:rPr>
        <w:t xml:space="preserve"> </w:t>
      </w:r>
      <w:r w:rsidRPr="00674110">
        <w:rPr>
          <w:sz w:val="24"/>
          <w:szCs w:val="24"/>
        </w:rPr>
        <w:t>Горные</w:t>
      </w:r>
      <w:r w:rsidRPr="00674110">
        <w:rPr>
          <w:spacing w:val="1"/>
          <w:sz w:val="24"/>
          <w:szCs w:val="24"/>
        </w:rPr>
        <w:t xml:space="preserve"> </w:t>
      </w:r>
      <w:r w:rsidRPr="00674110">
        <w:rPr>
          <w:sz w:val="24"/>
          <w:szCs w:val="24"/>
        </w:rPr>
        <w:t>породы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минералы.</w:t>
      </w:r>
      <w:r w:rsidRPr="00674110">
        <w:rPr>
          <w:spacing w:val="1"/>
          <w:sz w:val="24"/>
          <w:szCs w:val="24"/>
        </w:rPr>
        <w:t xml:space="preserve"> </w:t>
      </w:r>
      <w:r w:rsidRPr="00674110">
        <w:rPr>
          <w:sz w:val="24"/>
          <w:szCs w:val="24"/>
        </w:rPr>
        <w:t>Полезные</w:t>
      </w:r>
      <w:r w:rsidRPr="00674110">
        <w:rPr>
          <w:spacing w:val="1"/>
          <w:sz w:val="24"/>
          <w:szCs w:val="24"/>
        </w:rPr>
        <w:t xml:space="preserve"> </w:t>
      </w:r>
      <w:r w:rsidRPr="00674110">
        <w:rPr>
          <w:sz w:val="24"/>
          <w:szCs w:val="24"/>
        </w:rPr>
        <w:t>ископаемые,</w:t>
      </w:r>
      <w:r w:rsidRPr="00674110">
        <w:rPr>
          <w:spacing w:val="1"/>
          <w:sz w:val="24"/>
          <w:szCs w:val="24"/>
        </w:rPr>
        <w:t xml:space="preserve"> </w:t>
      </w:r>
      <w:r w:rsidRPr="00674110">
        <w:rPr>
          <w:sz w:val="24"/>
          <w:szCs w:val="24"/>
        </w:rPr>
        <w:t>их</w:t>
      </w:r>
      <w:r w:rsidRPr="00674110">
        <w:rPr>
          <w:spacing w:val="-47"/>
          <w:sz w:val="24"/>
          <w:szCs w:val="24"/>
        </w:rPr>
        <w:t xml:space="preserve"> </w:t>
      </w:r>
      <w:r w:rsidRPr="00674110">
        <w:rPr>
          <w:sz w:val="24"/>
          <w:szCs w:val="24"/>
        </w:rPr>
        <w:t>значение в хозяйстве человека, бережное отношение людей к полезным</w:t>
      </w:r>
      <w:r w:rsidRPr="00674110">
        <w:rPr>
          <w:spacing w:val="1"/>
          <w:sz w:val="24"/>
          <w:szCs w:val="24"/>
        </w:rPr>
        <w:t xml:space="preserve"> </w:t>
      </w:r>
      <w:r w:rsidRPr="00674110">
        <w:rPr>
          <w:spacing w:val="-1"/>
          <w:sz w:val="24"/>
          <w:szCs w:val="24"/>
        </w:rPr>
        <w:t>ископаемым.</w:t>
      </w:r>
      <w:r w:rsidRPr="00674110">
        <w:rPr>
          <w:spacing w:val="-6"/>
          <w:sz w:val="24"/>
          <w:szCs w:val="24"/>
        </w:rPr>
        <w:t xml:space="preserve"> </w:t>
      </w:r>
      <w:r w:rsidRPr="00674110">
        <w:rPr>
          <w:spacing w:val="-1"/>
          <w:sz w:val="24"/>
          <w:szCs w:val="24"/>
        </w:rPr>
        <w:t>Полезные</w:t>
      </w:r>
      <w:r w:rsidRPr="00674110">
        <w:rPr>
          <w:spacing w:val="-10"/>
          <w:sz w:val="24"/>
          <w:szCs w:val="24"/>
        </w:rPr>
        <w:t xml:space="preserve"> </w:t>
      </w:r>
      <w:r w:rsidRPr="00674110">
        <w:rPr>
          <w:sz w:val="24"/>
          <w:szCs w:val="24"/>
        </w:rPr>
        <w:t>ископаемые</w:t>
      </w:r>
      <w:r w:rsidRPr="00674110">
        <w:rPr>
          <w:spacing w:val="-10"/>
          <w:sz w:val="24"/>
          <w:szCs w:val="24"/>
        </w:rPr>
        <w:t xml:space="preserve"> </w:t>
      </w:r>
      <w:r w:rsidRPr="00674110">
        <w:rPr>
          <w:sz w:val="24"/>
          <w:szCs w:val="24"/>
        </w:rPr>
        <w:t>родного</w:t>
      </w:r>
      <w:r w:rsidRPr="00674110">
        <w:rPr>
          <w:spacing w:val="-12"/>
          <w:sz w:val="24"/>
          <w:szCs w:val="24"/>
        </w:rPr>
        <w:t xml:space="preserve"> </w:t>
      </w:r>
      <w:r w:rsidRPr="00674110">
        <w:rPr>
          <w:sz w:val="24"/>
          <w:szCs w:val="24"/>
        </w:rPr>
        <w:t>края</w:t>
      </w:r>
      <w:r w:rsidRPr="00674110">
        <w:rPr>
          <w:spacing w:val="-9"/>
          <w:sz w:val="24"/>
          <w:szCs w:val="24"/>
        </w:rPr>
        <w:t xml:space="preserve"> </w:t>
      </w:r>
      <w:r w:rsidRPr="00674110">
        <w:rPr>
          <w:sz w:val="24"/>
          <w:szCs w:val="24"/>
        </w:rPr>
        <w:t>(2—3</w:t>
      </w:r>
      <w:r w:rsidRPr="00674110">
        <w:rPr>
          <w:spacing w:val="-12"/>
          <w:sz w:val="24"/>
          <w:szCs w:val="24"/>
        </w:rPr>
        <w:t xml:space="preserve"> </w:t>
      </w:r>
      <w:r w:rsidRPr="00674110">
        <w:rPr>
          <w:sz w:val="24"/>
          <w:szCs w:val="24"/>
        </w:rPr>
        <w:t>примера).</w:t>
      </w:r>
      <w:r w:rsidRPr="00674110">
        <w:rPr>
          <w:spacing w:val="-10"/>
          <w:sz w:val="24"/>
          <w:szCs w:val="24"/>
        </w:rPr>
        <w:t xml:space="preserve"> </w:t>
      </w:r>
      <w:r w:rsidRPr="00674110">
        <w:rPr>
          <w:sz w:val="24"/>
          <w:szCs w:val="24"/>
        </w:rPr>
        <w:t>Почва,</w:t>
      </w:r>
      <w:r w:rsidRPr="00674110">
        <w:rPr>
          <w:spacing w:val="-6"/>
          <w:sz w:val="24"/>
          <w:szCs w:val="24"/>
        </w:rPr>
        <w:t xml:space="preserve"> </w:t>
      </w:r>
      <w:r w:rsidRPr="00674110">
        <w:rPr>
          <w:sz w:val="24"/>
          <w:szCs w:val="24"/>
        </w:rPr>
        <w:t>её</w:t>
      </w:r>
      <w:r w:rsidRPr="00674110">
        <w:rPr>
          <w:spacing w:val="-47"/>
          <w:sz w:val="24"/>
          <w:szCs w:val="24"/>
        </w:rPr>
        <w:t xml:space="preserve"> </w:t>
      </w:r>
      <w:r w:rsidRPr="00674110">
        <w:rPr>
          <w:sz w:val="24"/>
          <w:szCs w:val="24"/>
        </w:rPr>
        <w:t>состав,</w:t>
      </w:r>
      <w:r w:rsidRPr="00674110">
        <w:rPr>
          <w:spacing w:val="-2"/>
          <w:sz w:val="24"/>
          <w:szCs w:val="24"/>
        </w:rPr>
        <w:t xml:space="preserve"> </w:t>
      </w:r>
      <w:r w:rsidRPr="00674110">
        <w:rPr>
          <w:sz w:val="24"/>
          <w:szCs w:val="24"/>
        </w:rPr>
        <w:t>значение</w:t>
      </w:r>
      <w:r w:rsidRPr="00674110">
        <w:rPr>
          <w:spacing w:val="-3"/>
          <w:sz w:val="24"/>
          <w:szCs w:val="24"/>
        </w:rPr>
        <w:t xml:space="preserve"> </w:t>
      </w:r>
      <w:r w:rsidRPr="00674110">
        <w:rPr>
          <w:sz w:val="24"/>
          <w:szCs w:val="24"/>
        </w:rPr>
        <w:t>для</w:t>
      </w:r>
      <w:r w:rsidRPr="00674110">
        <w:rPr>
          <w:spacing w:val="-1"/>
          <w:sz w:val="24"/>
          <w:szCs w:val="24"/>
        </w:rPr>
        <w:t xml:space="preserve"> </w:t>
      </w:r>
      <w:r w:rsidRPr="00674110">
        <w:rPr>
          <w:sz w:val="24"/>
          <w:szCs w:val="24"/>
        </w:rPr>
        <w:t>живой</w:t>
      </w:r>
      <w:r w:rsidRPr="00674110">
        <w:rPr>
          <w:spacing w:val="-2"/>
          <w:sz w:val="24"/>
          <w:szCs w:val="24"/>
        </w:rPr>
        <w:t xml:space="preserve"> </w:t>
      </w:r>
      <w:r w:rsidRPr="00674110">
        <w:rPr>
          <w:sz w:val="24"/>
          <w:szCs w:val="24"/>
        </w:rPr>
        <w:t>природы и</w:t>
      </w:r>
      <w:r w:rsidRPr="00674110">
        <w:rPr>
          <w:spacing w:val="-2"/>
          <w:sz w:val="24"/>
          <w:szCs w:val="24"/>
        </w:rPr>
        <w:t xml:space="preserve"> </w:t>
      </w:r>
      <w:r w:rsidRPr="00674110">
        <w:rPr>
          <w:sz w:val="24"/>
          <w:szCs w:val="24"/>
        </w:rPr>
        <w:t>хозяйственной</w:t>
      </w:r>
      <w:r w:rsidRPr="00674110">
        <w:rPr>
          <w:spacing w:val="-2"/>
          <w:sz w:val="24"/>
          <w:szCs w:val="24"/>
        </w:rPr>
        <w:t xml:space="preserve"> </w:t>
      </w:r>
      <w:r w:rsidRPr="00674110">
        <w:rPr>
          <w:sz w:val="24"/>
          <w:szCs w:val="24"/>
        </w:rPr>
        <w:t>жизни</w:t>
      </w:r>
      <w:r w:rsidRPr="00674110">
        <w:rPr>
          <w:spacing w:val="-2"/>
          <w:sz w:val="24"/>
          <w:szCs w:val="24"/>
        </w:rPr>
        <w:t xml:space="preserve"> </w:t>
      </w:r>
      <w:r w:rsidRPr="00674110">
        <w:rPr>
          <w:sz w:val="24"/>
          <w:szCs w:val="24"/>
        </w:rPr>
        <w:t>человека.</w:t>
      </w:r>
    </w:p>
    <w:p w14:paraId="266AB887" w14:textId="7A1C770E" w:rsidR="00704869" w:rsidRPr="00674110" w:rsidRDefault="00274AC7" w:rsidP="00F721BD">
      <w:pPr>
        <w:pStyle w:val="a3"/>
        <w:spacing w:before="11" w:line="249" w:lineRule="auto"/>
        <w:ind w:right="300" w:firstLine="225"/>
        <w:rPr>
          <w:sz w:val="24"/>
          <w:szCs w:val="24"/>
        </w:rPr>
      </w:pPr>
      <w:r w:rsidRPr="00674110">
        <w:rPr>
          <w:sz w:val="24"/>
          <w:szCs w:val="24"/>
        </w:rPr>
        <w:t>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бактериях.</w:t>
      </w:r>
      <w:r w:rsidRPr="00674110">
        <w:rPr>
          <w:spacing w:val="1"/>
          <w:sz w:val="24"/>
          <w:szCs w:val="24"/>
        </w:rPr>
        <w:t xml:space="preserve"> </w:t>
      </w:r>
      <w:r w:rsidRPr="00674110">
        <w:rPr>
          <w:sz w:val="24"/>
          <w:szCs w:val="24"/>
        </w:rPr>
        <w:t>Грибы:</w:t>
      </w:r>
      <w:r w:rsidRPr="00674110">
        <w:rPr>
          <w:spacing w:val="1"/>
          <w:sz w:val="24"/>
          <w:szCs w:val="24"/>
        </w:rPr>
        <w:t xml:space="preserve"> </w:t>
      </w:r>
      <w:r w:rsidRPr="00674110">
        <w:rPr>
          <w:sz w:val="24"/>
          <w:szCs w:val="24"/>
        </w:rPr>
        <w:t>строение</w:t>
      </w:r>
      <w:r w:rsidRPr="00674110">
        <w:rPr>
          <w:spacing w:val="1"/>
          <w:sz w:val="24"/>
          <w:szCs w:val="24"/>
        </w:rPr>
        <w:t xml:space="preserve"> </w:t>
      </w:r>
      <w:r w:rsidRPr="00674110">
        <w:rPr>
          <w:sz w:val="24"/>
          <w:szCs w:val="24"/>
        </w:rPr>
        <w:t>шляпочных</w:t>
      </w:r>
      <w:r w:rsidRPr="00674110">
        <w:rPr>
          <w:spacing w:val="46"/>
          <w:sz w:val="24"/>
          <w:szCs w:val="24"/>
        </w:rPr>
        <w:t xml:space="preserve"> </w:t>
      </w:r>
      <w:r w:rsidRPr="00674110">
        <w:rPr>
          <w:sz w:val="24"/>
          <w:szCs w:val="24"/>
        </w:rPr>
        <w:t>грибов.</w:t>
      </w:r>
      <w:r w:rsidRPr="00674110">
        <w:rPr>
          <w:spacing w:val="48"/>
          <w:sz w:val="24"/>
          <w:szCs w:val="24"/>
        </w:rPr>
        <w:t xml:space="preserve"> </w:t>
      </w:r>
      <w:r w:rsidRPr="00674110">
        <w:rPr>
          <w:sz w:val="24"/>
          <w:szCs w:val="24"/>
        </w:rPr>
        <w:t>Грибы</w:t>
      </w:r>
      <w:r w:rsidRPr="00674110">
        <w:rPr>
          <w:spacing w:val="50"/>
          <w:sz w:val="24"/>
          <w:szCs w:val="24"/>
        </w:rPr>
        <w:t xml:space="preserve"> </w:t>
      </w:r>
      <w:r w:rsidRPr="00674110">
        <w:rPr>
          <w:sz w:val="24"/>
          <w:szCs w:val="24"/>
        </w:rPr>
        <w:t>съедобные</w:t>
      </w:r>
      <w:r w:rsidRPr="00674110">
        <w:rPr>
          <w:spacing w:val="43"/>
          <w:sz w:val="24"/>
          <w:szCs w:val="24"/>
        </w:rPr>
        <w:t xml:space="preserve"> </w:t>
      </w:r>
      <w:r w:rsidRPr="00674110">
        <w:rPr>
          <w:sz w:val="24"/>
          <w:szCs w:val="24"/>
        </w:rPr>
        <w:t>и</w:t>
      </w:r>
      <w:r w:rsidRPr="00674110">
        <w:rPr>
          <w:spacing w:val="48"/>
          <w:sz w:val="24"/>
          <w:szCs w:val="24"/>
        </w:rPr>
        <w:t xml:space="preserve"> </w:t>
      </w:r>
      <w:r w:rsidRPr="00674110">
        <w:rPr>
          <w:sz w:val="24"/>
          <w:szCs w:val="24"/>
        </w:rPr>
        <w:t>несъедобные.</w:t>
      </w:r>
      <w:r w:rsidRPr="00674110">
        <w:rPr>
          <w:spacing w:val="4"/>
          <w:sz w:val="24"/>
          <w:szCs w:val="24"/>
        </w:rPr>
        <w:t xml:space="preserve"> </w:t>
      </w:r>
      <w:r w:rsidRPr="00674110">
        <w:rPr>
          <w:sz w:val="24"/>
          <w:szCs w:val="24"/>
        </w:rPr>
        <w:t>Разнообразие</w:t>
      </w:r>
      <w:r w:rsidR="00F721BD">
        <w:rPr>
          <w:sz w:val="24"/>
          <w:szCs w:val="24"/>
        </w:rPr>
        <w:t xml:space="preserve"> </w:t>
      </w:r>
      <w:r w:rsidRPr="00674110">
        <w:rPr>
          <w:sz w:val="24"/>
          <w:szCs w:val="24"/>
        </w:rPr>
        <w:t>растений.</w:t>
      </w:r>
      <w:r w:rsidRPr="00674110">
        <w:rPr>
          <w:spacing w:val="1"/>
          <w:sz w:val="24"/>
          <w:szCs w:val="24"/>
        </w:rPr>
        <w:t xml:space="preserve"> </w:t>
      </w:r>
      <w:r w:rsidRPr="00674110">
        <w:rPr>
          <w:sz w:val="24"/>
          <w:szCs w:val="24"/>
        </w:rPr>
        <w:t>Зависимость</w:t>
      </w:r>
      <w:r w:rsidRPr="00674110">
        <w:rPr>
          <w:spacing w:val="1"/>
          <w:sz w:val="24"/>
          <w:szCs w:val="24"/>
        </w:rPr>
        <w:t xml:space="preserve"> </w:t>
      </w:r>
      <w:r w:rsidRPr="00674110">
        <w:rPr>
          <w:sz w:val="24"/>
          <w:szCs w:val="24"/>
        </w:rPr>
        <w:t>жизненного</w:t>
      </w:r>
      <w:r w:rsidRPr="00674110">
        <w:rPr>
          <w:spacing w:val="1"/>
          <w:sz w:val="24"/>
          <w:szCs w:val="24"/>
        </w:rPr>
        <w:t xml:space="preserve"> </w:t>
      </w:r>
      <w:r w:rsidRPr="00674110">
        <w:rPr>
          <w:sz w:val="24"/>
          <w:szCs w:val="24"/>
        </w:rPr>
        <w:t>цикла</w:t>
      </w:r>
      <w:r w:rsidRPr="00674110">
        <w:rPr>
          <w:spacing w:val="1"/>
          <w:sz w:val="24"/>
          <w:szCs w:val="24"/>
        </w:rPr>
        <w:t xml:space="preserve"> </w:t>
      </w:r>
      <w:r w:rsidRPr="00674110">
        <w:rPr>
          <w:sz w:val="24"/>
          <w:szCs w:val="24"/>
        </w:rPr>
        <w:t>организмов</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условий</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среды.</w:t>
      </w:r>
      <w:r w:rsidRPr="00674110">
        <w:rPr>
          <w:spacing w:val="1"/>
          <w:sz w:val="24"/>
          <w:szCs w:val="24"/>
        </w:rPr>
        <w:t xml:space="preserve"> </w:t>
      </w:r>
      <w:r w:rsidRPr="00674110">
        <w:rPr>
          <w:sz w:val="24"/>
          <w:szCs w:val="24"/>
        </w:rPr>
        <w:t>Размножение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растений.</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питания и дыхания растений. Роль растений в природе и жизни людей,</w:t>
      </w:r>
      <w:r w:rsidRPr="00674110">
        <w:rPr>
          <w:spacing w:val="1"/>
          <w:sz w:val="24"/>
          <w:szCs w:val="24"/>
        </w:rPr>
        <w:t xml:space="preserve"> </w:t>
      </w:r>
      <w:r w:rsidRPr="00674110">
        <w:rPr>
          <w:sz w:val="24"/>
          <w:szCs w:val="24"/>
        </w:rPr>
        <w:t>бережное отношение человека к растениям. Условия, необходимые для</w:t>
      </w:r>
      <w:r w:rsidRPr="00674110">
        <w:rPr>
          <w:spacing w:val="1"/>
          <w:sz w:val="24"/>
          <w:szCs w:val="24"/>
        </w:rPr>
        <w:t xml:space="preserve"> </w:t>
      </w:r>
      <w:r w:rsidRPr="00674110">
        <w:rPr>
          <w:sz w:val="24"/>
          <w:szCs w:val="24"/>
        </w:rPr>
        <w:t>жизни растения (свет, тепло, воздух, вода). Наблюдение роста растений,</w:t>
      </w:r>
      <w:r w:rsidRPr="00674110">
        <w:rPr>
          <w:spacing w:val="1"/>
          <w:sz w:val="24"/>
          <w:szCs w:val="24"/>
        </w:rPr>
        <w:t xml:space="preserve"> </w:t>
      </w:r>
      <w:r w:rsidRPr="00674110">
        <w:rPr>
          <w:sz w:val="24"/>
          <w:szCs w:val="24"/>
        </w:rPr>
        <w:t>фиксация</w:t>
      </w:r>
      <w:r w:rsidRPr="00674110">
        <w:rPr>
          <w:spacing w:val="1"/>
          <w:sz w:val="24"/>
          <w:szCs w:val="24"/>
        </w:rPr>
        <w:t xml:space="preserve"> </w:t>
      </w:r>
      <w:r w:rsidRPr="00674110">
        <w:rPr>
          <w:sz w:val="24"/>
          <w:szCs w:val="24"/>
        </w:rPr>
        <w:t>изменений.</w:t>
      </w:r>
      <w:r w:rsidRPr="00674110">
        <w:rPr>
          <w:spacing w:val="1"/>
          <w:sz w:val="24"/>
          <w:szCs w:val="24"/>
        </w:rPr>
        <w:t xml:space="preserve"> </w:t>
      </w:r>
      <w:r w:rsidRPr="00674110">
        <w:rPr>
          <w:sz w:val="24"/>
          <w:szCs w:val="24"/>
        </w:rPr>
        <w:t>Растения</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краткая</w:t>
      </w:r>
      <w:r w:rsidRPr="00674110">
        <w:rPr>
          <w:spacing w:val="1"/>
          <w:sz w:val="24"/>
          <w:szCs w:val="24"/>
        </w:rPr>
        <w:t xml:space="preserve"> </w:t>
      </w:r>
      <w:r w:rsidRPr="00674110">
        <w:rPr>
          <w:sz w:val="24"/>
          <w:szCs w:val="24"/>
        </w:rPr>
        <w:t>характеристика</w:t>
      </w:r>
      <w:r w:rsidRPr="00674110">
        <w:rPr>
          <w:spacing w:val="9"/>
          <w:sz w:val="24"/>
          <w:szCs w:val="24"/>
        </w:rPr>
        <w:t xml:space="preserve"> </w:t>
      </w:r>
      <w:r w:rsidRPr="00674110">
        <w:rPr>
          <w:sz w:val="24"/>
          <w:szCs w:val="24"/>
        </w:rPr>
        <w:t>на</w:t>
      </w:r>
      <w:r w:rsidRPr="00674110">
        <w:rPr>
          <w:spacing w:val="10"/>
          <w:sz w:val="24"/>
          <w:szCs w:val="24"/>
        </w:rPr>
        <w:t xml:space="preserve"> </w:t>
      </w:r>
      <w:r w:rsidRPr="00674110">
        <w:rPr>
          <w:sz w:val="24"/>
          <w:szCs w:val="24"/>
        </w:rPr>
        <w:t>основе наблюдений.</w:t>
      </w:r>
      <w:r w:rsidRPr="00674110">
        <w:rPr>
          <w:spacing w:val="6"/>
          <w:sz w:val="24"/>
          <w:szCs w:val="24"/>
        </w:rPr>
        <w:t xml:space="preserve"> </w:t>
      </w:r>
      <w:r w:rsidRPr="00674110">
        <w:rPr>
          <w:sz w:val="24"/>
          <w:szCs w:val="24"/>
        </w:rPr>
        <w:t>Охрана</w:t>
      </w:r>
      <w:r w:rsidRPr="00674110">
        <w:rPr>
          <w:spacing w:val="6"/>
          <w:sz w:val="24"/>
          <w:szCs w:val="24"/>
        </w:rPr>
        <w:t xml:space="preserve"> </w:t>
      </w:r>
      <w:r w:rsidRPr="00674110">
        <w:rPr>
          <w:sz w:val="24"/>
          <w:szCs w:val="24"/>
        </w:rPr>
        <w:t>растений.</w:t>
      </w:r>
    </w:p>
    <w:p w14:paraId="6735CC10" w14:textId="77777777" w:rsidR="00704869" w:rsidRPr="00674110" w:rsidRDefault="00274AC7">
      <w:pPr>
        <w:pStyle w:val="a3"/>
        <w:spacing w:before="7" w:line="249" w:lineRule="auto"/>
        <w:ind w:right="293" w:firstLine="225"/>
        <w:rPr>
          <w:sz w:val="24"/>
          <w:szCs w:val="24"/>
        </w:rPr>
      </w:pPr>
      <w:r w:rsidRPr="00674110">
        <w:rPr>
          <w:sz w:val="24"/>
          <w:szCs w:val="24"/>
        </w:rPr>
        <w:t>Разнообразие животных. Зависимость жизненного цикла организмов от</w:t>
      </w:r>
      <w:r w:rsidRPr="00674110">
        <w:rPr>
          <w:spacing w:val="1"/>
          <w:sz w:val="24"/>
          <w:szCs w:val="24"/>
        </w:rPr>
        <w:t xml:space="preserve"> </w:t>
      </w:r>
      <w:r w:rsidRPr="00674110">
        <w:rPr>
          <w:sz w:val="24"/>
          <w:szCs w:val="24"/>
        </w:rPr>
        <w:t>условий окружающей среды. Размножение и развитие животных (рыбы,</w:t>
      </w:r>
      <w:r w:rsidRPr="00674110">
        <w:rPr>
          <w:spacing w:val="1"/>
          <w:sz w:val="24"/>
          <w:szCs w:val="24"/>
        </w:rPr>
        <w:t xml:space="preserve"> </w:t>
      </w:r>
      <w:r w:rsidRPr="00674110">
        <w:rPr>
          <w:sz w:val="24"/>
          <w:szCs w:val="24"/>
        </w:rPr>
        <w:t>птицы, звери). Особенности питания животных. Цепи питания. Условия,</w:t>
      </w:r>
      <w:r w:rsidRPr="00674110">
        <w:rPr>
          <w:spacing w:val="1"/>
          <w:sz w:val="24"/>
          <w:szCs w:val="24"/>
        </w:rPr>
        <w:t xml:space="preserve"> </w:t>
      </w:r>
      <w:r w:rsidRPr="00674110">
        <w:rPr>
          <w:sz w:val="24"/>
          <w:szCs w:val="24"/>
        </w:rPr>
        <w:t>необходимые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(воздух,</w:t>
      </w:r>
      <w:r w:rsidRPr="00674110">
        <w:rPr>
          <w:spacing w:val="1"/>
          <w:sz w:val="24"/>
          <w:szCs w:val="24"/>
        </w:rPr>
        <w:t xml:space="preserve"> </w:t>
      </w:r>
      <w:r w:rsidRPr="00674110">
        <w:rPr>
          <w:sz w:val="24"/>
          <w:szCs w:val="24"/>
        </w:rPr>
        <w:t>вода,</w:t>
      </w:r>
      <w:r w:rsidRPr="00674110">
        <w:rPr>
          <w:spacing w:val="1"/>
          <w:sz w:val="24"/>
          <w:szCs w:val="24"/>
        </w:rPr>
        <w:t xml:space="preserve"> </w:t>
      </w:r>
      <w:r w:rsidRPr="00674110">
        <w:rPr>
          <w:sz w:val="24"/>
          <w:szCs w:val="24"/>
        </w:rPr>
        <w:t>тепло,</w:t>
      </w:r>
      <w:r w:rsidRPr="00674110">
        <w:rPr>
          <w:spacing w:val="1"/>
          <w:sz w:val="24"/>
          <w:szCs w:val="24"/>
        </w:rPr>
        <w:t xml:space="preserve"> </w:t>
      </w:r>
      <w:r w:rsidRPr="00674110">
        <w:rPr>
          <w:sz w:val="24"/>
          <w:szCs w:val="24"/>
        </w:rPr>
        <w:t>пища).</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к</w:t>
      </w:r>
      <w:r w:rsidRPr="00674110">
        <w:rPr>
          <w:spacing w:val="-47"/>
          <w:sz w:val="24"/>
          <w:szCs w:val="24"/>
        </w:rPr>
        <w:t xml:space="preserve"> </w:t>
      </w:r>
      <w:r w:rsidRPr="00674110">
        <w:rPr>
          <w:sz w:val="24"/>
          <w:szCs w:val="24"/>
        </w:rPr>
        <w:t>животным.</w:t>
      </w:r>
      <w:r w:rsidRPr="00674110">
        <w:rPr>
          <w:spacing w:val="1"/>
          <w:sz w:val="24"/>
          <w:szCs w:val="24"/>
        </w:rPr>
        <w:t xml:space="preserve"> </w:t>
      </w:r>
      <w:r w:rsidRPr="00674110">
        <w:rPr>
          <w:sz w:val="24"/>
          <w:szCs w:val="24"/>
        </w:rPr>
        <w:t>Охрана</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Животные</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краткая характеристика</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наблюдений.</w:t>
      </w:r>
    </w:p>
    <w:p w14:paraId="15E27B6D" w14:textId="77777777" w:rsidR="00704869" w:rsidRPr="00674110" w:rsidRDefault="00274AC7">
      <w:pPr>
        <w:pStyle w:val="a3"/>
        <w:spacing w:before="6" w:line="249" w:lineRule="auto"/>
        <w:ind w:right="293" w:firstLine="225"/>
        <w:rPr>
          <w:sz w:val="24"/>
          <w:szCs w:val="24"/>
        </w:rPr>
      </w:pPr>
      <w:r w:rsidRPr="00674110">
        <w:rPr>
          <w:sz w:val="24"/>
          <w:szCs w:val="24"/>
        </w:rPr>
        <w:t>Природные</w:t>
      </w:r>
      <w:r w:rsidRPr="00674110">
        <w:rPr>
          <w:spacing w:val="1"/>
          <w:sz w:val="24"/>
          <w:szCs w:val="24"/>
        </w:rPr>
        <w:t xml:space="preserve"> </w:t>
      </w:r>
      <w:r w:rsidRPr="00674110">
        <w:rPr>
          <w:sz w:val="24"/>
          <w:szCs w:val="24"/>
        </w:rPr>
        <w:t>сообщества:</w:t>
      </w:r>
      <w:r w:rsidRPr="00674110">
        <w:rPr>
          <w:spacing w:val="1"/>
          <w:sz w:val="24"/>
          <w:szCs w:val="24"/>
        </w:rPr>
        <w:t xml:space="preserve"> </w:t>
      </w:r>
      <w:r w:rsidRPr="00674110">
        <w:rPr>
          <w:sz w:val="24"/>
          <w:szCs w:val="24"/>
        </w:rPr>
        <w:t>лес,</w:t>
      </w:r>
      <w:r w:rsidRPr="00674110">
        <w:rPr>
          <w:spacing w:val="1"/>
          <w:sz w:val="24"/>
          <w:szCs w:val="24"/>
        </w:rPr>
        <w:t xml:space="preserve"> </w:t>
      </w:r>
      <w:r w:rsidRPr="00674110">
        <w:rPr>
          <w:sz w:val="24"/>
          <w:szCs w:val="24"/>
        </w:rPr>
        <w:t>луг,</w:t>
      </w:r>
      <w:r w:rsidRPr="00674110">
        <w:rPr>
          <w:spacing w:val="1"/>
          <w:sz w:val="24"/>
          <w:szCs w:val="24"/>
        </w:rPr>
        <w:t xml:space="preserve"> </w:t>
      </w:r>
      <w:r w:rsidRPr="00674110">
        <w:rPr>
          <w:sz w:val="24"/>
          <w:szCs w:val="24"/>
        </w:rPr>
        <w:t>пруд.</w:t>
      </w:r>
      <w:r w:rsidRPr="00674110">
        <w:rPr>
          <w:spacing w:val="1"/>
          <w:sz w:val="24"/>
          <w:szCs w:val="24"/>
        </w:rPr>
        <w:t xml:space="preserve"> </w:t>
      </w:r>
      <w:r w:rsidRPr="00674110">
        <w:rPr>
          <w:sz w:val="24"/>
          <w:szCs w:val="24"/>
        </w:rPr>
        <w:t>Взаимосвязи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природном</w:t>
      </w:r>
      <w:r w:rsidRPr="00674110">
        <w:rPr>
          <w:spacing w:val="1"/>
          <w:sz w:val="24"/>
          <w:szCs w:val="24"/>
        </w:rPr>
        <w:t xml:space="preserve"> </w:t>
      </w:r>
      <w:r w:rsidRPr="00674110">
        <w:rPr>
          <w:sz w:val="24"/>
          <w:szCs w:val="24"/>
        </w:rPr>
        <w:t>сообществе:</w:t>
      </w:r>
      <w:r w:rsidRPr="00674110">
        <w:rPr>
          <w:spacing w:val="1"/>
          <w:sz w:val="24"/>
          <w:szCs w:val="24"/>
        </w:rPr>
        <w:t xml:space="preserve"> </w:t>
      </w:r>
      <w:r w:rsidRPr="00674110">
        <w:rPr>
          <w:sz w:val="24"/>
          <w:szCs w:val="24"/>
        </w:rPr>
        <w:t>растения —</w:t>
      </w:r>
      <w:r w:rsidRPr="00674110">
        <w:rPr>
          <w:spacing w:val="1"/>
          <w:sz w:val="24"/>
          <w:szCs w:val="24"/>
        </w:rPr>
        <w:t xml:space="preserve"> </w:t>
      </w:r>
      <w:r w:rsidRPr="00674110">
        <w:rPr>
          <w:sz w:val="24"/>
          <w:szCs w:val="24"/>
        </w:rPr>
        <w:t>пища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укрытие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животные —</w:t>
      </w:r>
      <w:r w:rsidRPr="00674110">
        <w:rPr>
          <w:spacing w:val="1"/>
          <w:sz w:val="24"/>
          <w:szCs w:val="24"/>
        </w:rPr>
        <w:t xml:space="preserve"> </w:t>
      </w:r>
      <w:r w:rsidRPr="00674110">
        <w:rPr>
          <w:sz w:val="24"/>
          <w:szCs w:val="24"/>
        </w:rPr>
        <w:t>распространители</w:t>
      </w:r>
      <w:r w:rsidRPr="00674110">
        <w:rPr>
          <w:spacing w:val="1"/>
          <w:sz w:val="24"/>
          <w:szCs w:val="24"/>
        </w:rPr>
        <w:t xml:space="preserve"> </w:t>
      </w:r>
      <w:r w:rsidRPr="00674110">
        <w:rPr>
          <w:sz w:val="24"/>
          <w:szCs w:val="24"/>
        </w:rPr>
        <w:t>плодов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семян</w:t>
      </w:r>
      <w:r w:rsidRPr="00674110">
        <w:rPr>
          <w:spacing w:val="1"/>
          <w:sz w:val="24"/>
          <w:szCs w:val="24"/>
        </w:rPr>
        <w:t xml:space="preserve"> </w:t>
      </w:r>
      <w:r w:rsidRPr="00674110">
        <w:rPr>
          <w:sz w:val="24"/>
          <w:szCs w:val="24"/>
        </w:rPr>
        <w:t>растений.</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сообщества.</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сообщества</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(2—3</w:t>
      </w:r>
      <w:r w:rsidRPr="00674110">
        <w:rPr>
          <w:spacing w:val="-47"/>
          <w:sz w:val="24"/>
          <w:szCs w:val="24"/>
        </w:rPr>
        <w:t xml:space="preserve"> </w:t>
      </w:r>
      <w:r w:rsidRPr="00674110">
        <w:rPr>
          <w:sz w:val="24"/>
          <w:szCs w:val="24"/>
        </w:rPr>
        <w:t>примера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природных</w:t>
      </w:r>
      <w:r w:rsidRPr="00674110">
        <w:rPr>
          <w:spacing w:val="7"/>
          <w:sz w:val="24"/>
          <w:szCs w:val="24"/>
        </w:rPr>
        <w:t xml:space="preserve"> </w:t>
      </w:r>
      <w:r w:rsidRPr="00674110">
        <w:rPr>
          <w:sz w:val="24"/>
          <w:szCs w:val="24"/>
        </w:rPr>
        <w:t>сообществах.</w:t>
      </w:r>
    </w:p>
    <w:p w14:paraId="2CA5B082" w14:textId="77777777" w:rsidR="00704869" w:rsidRPr="00674110" w:rsidRDefault="00274AC7">
      <w:pPr>
        <w:pStyle w:val="a3"/>
        <w:spacing w:before="6" w:line="249" w:lineRule="auto"/>
        <w:ind w:right="298" w:firstLine="225"/>
        <w:rPr>
          <w:sz w:val="24"/>
          <w:szCs w:val="24"/>
        </w:rPr>
      </w:pPr>
      <w:r w:rsidRPr="00674110">
        <w:rPr>
          <w:sz w:val="24"/>
          <w:szCs w:val="24"/>
        </w:rPr>
        <w:t>Человек —</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строении</w:t>
      </w:r>
      <w:r w:rsidRPr="00674110">
        <w:rPr>
          <w:spacing w:val="1"/>
          <w:sz w:val="24"/>
          <w:szCs w:val="24"/>
        </w:rPr>
        <w:t xml:space="preserve"> </w:t>
      </w:r>
      <w:r w:rsidRPr="00674110">
        <w:rPr>
          <w:sz w:val="24"/>
          <w:szCs w:val="24"/>
        </w:rPr>
        <w:t>тела</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органов</w:t>
      </w:r>
      <w:r w:rsidRPr="00674110">
        <w:rPr>
          <w:spacing w:val="1"/>
          <w:sz w:val="24"/>
          <w:szCs w:val="24"/>
        </w:rPr>
        <w:t xml:space="preserve"> </w:t>
      </w:r>
      <w:r w:rsidRPr="00674110">
        <w:rPr>
          <w:sz w:val="24"/>
          <w:szCs w:val="24"/>
        </w:rPr>
        <w:t>(опорно-двигательная,</w:t>
      </w:r>
      <w:r w:rsidRPr="00674110">
        <w:rPr>
          <w:spacing w:val="1"/>
          <w:sz w:val="24"/>
          <w:szCs w:val="24"/>
        </w:rPr>
        <w:t xml:space="preserve"> </w:t>
      </w:r>
      <w:r w:rsidRPr="00674110">
        <w:rPr>
          <w:sz w:val="24"/>
          <w:szCs w:val="24"/>
        </w:rPr>
        <w:t>пищеварительная,</w:t>
      </w:r>
      <w:r w:rsidRPr="00674110">
        <w:rPr>
          <w:spacing w:val="1"/>
          <w:sz w:val="24"/>
          <w:szCs w:val="24"/>
        </w:rPr>
        <w:t xml:space="preserve"> </w:t>
      </w:r>
      <w:r w:rsidRPr="00674110">
        <w:rPr>
          <w:sz w:val="24"/>
          <w:szCs w:val="24"/>
        </w:rPr>
        <w:t>дыхательная,</w:t>
      </w:r>
      <w:r w:rsidRPr="00674110">
        <w:rPr>
          <w:spacing w:val="1"/>
          <w:sz w:val="24"/>
          <w:szCs w:val="24"/>
        </w:rPr>
        <w:t xml:space="preserve"> </w:t>
      </w:r>
      <w:r w:rsidRPr="00674110">
        <w:rPr>
          <w:sz w:val="24"/>
          <w:szCs w:val="24"/>
        </w:rPr>
        <w:t>кровеносная,</w:t>
      </w:r>
      <w:r w:rsidRPr="00674110">
        <w:rPr>
          <w:spacing w:val="1"/>
          <w:sz w:val="24"/>
          <w:szCs w:val="24"/>
        </w:rPr>
        <w:t xml:space="preserve"> </w:t>
      </w:r>
      <w:r w:rsidRPr="00674110">
        <w:rPr>
          <w:sz w:val="24"/>
          <w:szCs w:val="24"/>
        </w:rPr>
        <w:t>нервная,</w:t>
      </w:r>
      <w:r w:rsidRPr="00674110">
        <w:rPr>
          <w:spacing w:val="1"/>
          <w:sz w:val="24"/>
          <w:szCs w:val="24"/>
        </w:rPr>
        <w:t xml:space="preserve"> </w:t>
      </w:r>
      <w:r w:rsidRPr="00674110">
        <w:rPr>
          <w:sz w:val="24"/>
          <w:szCs w:val="24"/>
        </w:rPr>
        <w:t>органы</w:t>
      </w:r>
      <w:r w:rsidRPr="00674110">
        <w:rPr>
          <w:spacing w:val="1"/>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жизнедеятельности</w:t>
      </w:r>
      <w:r w:rsidRPr="00674110">
        <w:rPr>
          <w:spacing w:val="1"/>
          <w:sz w:val="24"/>
          <w:szCs w:val="24"/>
        </w:rPr>
        <w:t xml:space="preserve"> </w:t>
      </w:r>
      <w:r w:rsidRPr="00674110">
        <w:rPr>
          <w:sz w:val="24"/>
          <w:szCs w:val="24"/>
        </w:rPr>
        <w:t>организма.</w:t>
      </w:r>
      <w:r w:rsidRPr="00674110">
        <w:rPr>
          <w:spacing w:val="1"/>
          <w:sz w:val="24"/>
          <w:szCs w:val="24"/>
        </w:rPr>
        <w:t xml:space="preserve"> </w:t>
      </w:r>
      <w:r w:rsidRPr="00674110">
        <w:rPr>
          <w:sz w:val="24"/>
          <w:szCs w:val="24"/>
        </w:rPr>
        <w:t>Измерение</w:t>
      </w:r>
      <w:r w:rsidRPr="00674110">
        <w:rPr>
          <w:spacing w:val="1"/>
          <w:sz w:val="24"/>
          <w:szCs w:val="24"/>
        </w:rPr>
        <w:t xml:space="preserve"> </w:t>
      </w:r>
      <w:r w:rsidRPr="00674110">
        <w:rPr>
          <w:sz w:val="24"/>
          <w:szCs w:val="24"/>
        </w:rPr>
        <w:t>температуры</w:t>
      </w:r>
      <w:r w:rsidRPr="00674110">
        <w:rPr>
          <w:spacing w:val="1"/>
          <w:sz w:val="24"/>
          <w:szCs w:val="24"/>
        </w:rPr>
        <w:t xml:space="preserve"> </w:t>
      </w:r>
      <w:r w:rsidRPr="00674110">
        <w:rPr>
          <w:sz w:val="24"/>
          <w:szCs w:val="24"/>
        </w:rPr>
        <w:t>тела</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частоты пульса.</w:t>
      </w:r>
    </w:p>
    <w:p w14:paraId="6B712FA2" w14:textId="77777777" w:rsidR="00704869" w:rsidRPr="00674110" w:rsidRDefault="00274AC7">
      <w:pPr>
        <w:spacing w:before="4"/>
        <w:ind w:left="1018"/>
        <w:jc w:val="both"/>
        <w:rPr>
          <w:i/>
          <w:sz w:val="24"/>
          <w:szCs w:val="24"/>
        </w:rPr>
      </w:pPr>
      <w:r w:rsidRPr="00674110">
        <w:rPr>
          <w:i/>
          <w:sz w:val="24"/>
          <w:szCs w:val="24"/>
        </w:rPr>
        <w:t>Правила</w:t>
      </w:r>
      <w:r w:rsidRPr="00674110">
        <w:rPr>
          <w:i/>
          <w:spacing w:val="-2"/>
          <w:sz w:val="24"/>
          <w:szCs w:val="24"/>
        </w:rPr>
        <w:t xml:space="preserve"> </w:t>
      </w:r>
      <w:r w:rsidRPr="00674110">
        <w:rPr>
          <w:i/>
          <w:sz w:val="24"/>
          <w:szCs w:val="24"/>
        </w:rPr>
        <w:t>безопасной</w:t>
      </w:r>
      <w:r w:rsidRPr="00674110">
        <w:rPr>
          <w:i/>
          <w:spacing w:val="-6"/>
          <w:sz w:val="24"/>
          <w:szCs w:val="24"/>
        </w:rPr>
        <w:t xml:space="preserve"> </w:t>
      </w:r>
      <w:r w:rsidRPr="00674110">
        <w:rPr>
          <w:i/>
          <w:sz w:val="24"/>
          <w:szCs w:val="24"/>
        </w:rPr>
        <w:t>жизнедеятельности</w:t>
      </w:r>
    </w:p>
    <w:p w14:paraId="703D53D5" w14:textId="77777777" w:rsidR="00704869" w:rsidRPr="00674110" w:rsidRDefault="00274AC7">
      <w:pPr>
        <w:pStyle w:val="a3"/>
        <w:spacing w:before="10" w:line="249" w:lineRule="auto"/>
        <w:ind w:right="285" w:firstLine="225"/>
        <w:rPr>
          <w:sz w:val="24"/>
          <w:szCs w:val="24"/>
        </w:rPr>
      </w:pPr>
      <w:r w:rsidRPr="00674110">
        <w:rPr>
          <w:sz w:val="24"/>
          <w:szCs w:val="24"/>
        </w:rPr>
        <w:t>Здоровый</w:t>
      </w:r>
      <w:r w:rsidRPr="00674110">
        <w:rPr>
          <w:spacing w:val="1"/>
          <w:sz w:val="24"/>
          <w:szCs w:val="24"/>
        </w:rPr>
        <w:t xml:space="preserve"> </w:t>
      </w:r>
      <w:r w:rsidRPr="00674110">
        <w:rPr>
          <w:sz w:val="24"/>
          <w:szCs w:val="24"/>
        </w:rPr>
        <w:t>образ</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двигательная</w:t>
      </w:r>
      <w:r w:rsidRPr="00674110">
        <w:rPr>
          <w:spacing w:val="1"/>
          <w:sz w:val="24"/>
          <w:szCs w:val="24"/>
        </w:rPr>
        <w:t xml:space="preserve"> </w:t>
      </w:r>
      <w:r w:rsidRPr="00674110">
        <w:rPr>
          <w:sz w:val="24"/>
          <w:szCs w:val="24"/>
        </w:rPr>
        <w:t>активность</w:t>
      </w:r>
      <w:r w:rsidRPr="00674110">
        <w:rPr>
          <w:spacing w:val="1"/>
          <w:sz w:val="24"/>
          <w:szCs w:val="24"/>
        </w:rPr>
        <w:t xml:space="preserve"> </w:t>
      </w:r>
      <w:r w:rsidRPr="00674110">
        <w:rPr>
          <w:sz w:val="24"/>
          <w:szCs w:val="24"/>
        </w:rPr>
        <w:t>(утренняя</w:t>
      </w:r>
      <w:r w:rsidRPr="00674110">
        <w:rPr>
          <w:spacing w:val="1"/>
          <w:sz w:val="24"/>
          <w:szCs w:val="24"/>
        </w:rPr>
        <w:t xml:space="preserve"> </w:t>
      </w:r>
      <w:r w:rsidRPr="00674110">
        <w:rPr>
          <w:sz w:val="24"/>
          <w:szCs w:val="24"/>
        </w:rPr>
        <w:t>зарядка,</w:t>
      </w:r>
      <w:r w:rsidRPr="00674110">
        <w:rPr>
          <w:spacing w:val="1"/>
          <w:sz w:val="24"/>
          <w:szCs w:val="24"/>
        </w:rPr>
        <w:t xml:space="preserve"> </w:t>
      </w:r>
      <w:r w:rsidRPr="00674110">
        <w:rPr>
          <w:sz w:val="24"/>
          <w:szCs w:val="24"/>
        </w:rPr>
        <w:t>динамические паузы), закаливание и профилактика заболеваний. Забота о</w:t>
      </w:r>
      <w:r w:rsidRPr="00674110">
        <w:rPr>
          <w:spacing w:val="1"/>
          <w:sz w:val="24"/>
          <w:szCs w:val="24"/>
        </w:rPr>
        <w:t xml:space="preserve"> </w:t>
      </w:r>
      <w:r w:rsidRPr="00674110">
        <w:rPr>
          <w:sz w:val="24"/>
          <w:szCs w:val="24"/>
        </w:rPr>
        <w:t>здоровье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окружающих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Безопасность</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дворе</w:t>
      </w:r>
      <w:r w:rsidRPr="00674110">
        <w:rPr>
          <w:spacing w:val="1"/>
          <w:sz w:val="24"/>
          <w:szCs w:val="24"/>
        </w:rPr>
        <w:t xml:space="preserve"> </w:t>
      </w:r>
      <w:r w:rsidRPr="00674110">
        <w:rPr>
          <w:sz w:val="24"/>
          <w:szCs w:val="24"/>
        </w:rPr>
        <w:t>жилого дома (правила перемещения внутри двора и пересечения дворовой</w:t>
      </w:r>
      <w:r w:rsidRPr="00674110">
        <w:rPr>
          <w:spacing w:val="1"/>
          <w:sz w:val="24"/>
          <w:szCs w:val="24"/>
        </w:rPr>
        <w:t xml:space="preserve"> </w:t>
      </w:r>
      <w:r w:rsidRPr="00674110">
        <w:rPr>
          <w:sz w:val="24"/>
          <w:szCs w:val="24"/>
        </w:rPr>
        <w:t>проезжей</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безопасные</w:t>
      </w:r>
      <w:r w:rsidRPr="00674110">
        <w:rPr>
          <w:spacing w:val="1"/>
          <w:sz w:val="24"/>
          <w:szCs w:val="24"/>
        </w:rPr>
        <w:t xml:space="preserve"> </w:t>
      </w:r>
      <w:r w:rsidRPr="00674110">
        <w:rPr>
          <w:sz w:val="24"/>
          <w:szCs w:val="24"/>
        </w:rPr>
        <w:t>зоны</w:t>
      </w:r>
      <w:r w:rsidRPr="00674110">
        <w:rPr>
          <w:spacing w:val="1"/>
          <w:sz w:val="24"/>
          <w:szCs w:val="24"/>
        </w:rPr>
        <w:t xml:space="preserve"> </w:t>
      </w:r>
      <w:r w:rsidRPr="00674110">
        <w:rPr>
          <w:sz w:val="24"/>
          <w:szCs w:val="24"/>
        </w:rPr>
        <w:t>электрических,</w:t>
      </w:r>
      <w:r w:rsidRPr="00674110">
        <w:rPr>
          <w:spacing w:val="1"/>
          <w:sz w:val="24"/>
          <w:szCs w:val="24"/>
        </w:rPr>
        <w:t xml:space="preserve"> </w:t>
      </w:r>
      <w:r w:rsidRPr="00674110">
        <w:rPr>
          <w:sz w:val="24"/>
          <w:szCs w:val="24"/>
        </w:rPr>
        <w:t>газовых,</w:t>
      </w:r>
      <w:r w:rsidRPr="00674110">
        <w:rPr>
          <w:spacing w:val="1"/>
          <w:sz w:val="24"/>
          <w:szCs w:val="24"/>
        </w:rPr>
        <w:t xml:space="preserve"> </w:t>
      </w:r>
      <w:r w:rsidRPr="00674110">
        <w:rPr>
          <w:sz w:val="24"/>
          <w:szCs w:val="24"/>
        </w:rPr>
        <w:t>тепловых</w:t>
      </w:r>
      <w:r w:rsidRPr="00674110">
        <w:rPr>
          <w:spacing w:val="1"/>
          <w:sz w:val="24"/>
          <w:szCs w:val="24"/>
        </w:rPr>
        <w:t xml:space="preserve"> </w:t>
      </w:r>
      <w:r w:rsidRPr="00674110">
        <w:rPr>
          <w:sz w:val="24"/>
          <w:szCs w:val="24"/>
        </w:rPr>
        <w:t>подстанций</w:t>
      </w:r>
      <w:r w:rsidRPr="00674110">
        <w:rPr>
          <w:spacing w:val="1"/>
          <w:sz w:val="24"/>
          <w:szCs w:val="24"/>
        </w:rPr>
        <w:t xml:space="preserve"> </w:t>
      </w:r>
      <w:r w:rsidRPr="00674110">
        <w:rPr>
          <w:sz w:val="24"/>
          <w:szCs w:val="24"/>
        </w:rPr>
        <w:t>и других</w:t>
      </w:r>
      <w:r w:rsidRPr="00674110">
        <w:rPr>
          <w:spacing w:val="1"/>
          <w:sz w:val="24"/>
          <w:szCs w:val="24"/>
        </w:rPr>
        <w:t xml:space="preserve"> </w:t>
      </w:r>
      <w:r w:rsidRPr="00674110">
        <w:rPr>
          <w:sz w:val="24"/>
          <w:szCs w:val="24"/>
        </w:rPr>
        <w:t>опасных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инженерной</w:t>
      </w:r>
      <w:r w:rsidRPr="00674110">
        <w:rPr>
          <w:spacing w:val="1"/>
          <w:sz w:val="24"/>
          <w:szCs w:val="24"/>
        </w:rPr>
        <w:t xml:space="preserve"> </w:t>
      </w:r>
      <w:r w:rsidRPr="00674110">
        <w:rPr>
          <w:sz w:val="24"/>
          <w:szCs w:val="24"/>
        </w:rPr>
        <w:t>инфраструктуры</w:t>
      </w:r>
      <w:r w:rsidRPr="00674110">
        <w:rPr>
          <w:spacing w:val="1"/>
          <w:sz w:val="24"/>
          <w:szCs w:val="24"/>
        </w:rPr>
        <w:t xml:space="preserve"> </w:t>
      </w:r>
      <w:r w:rsidRPr="00674110">
        <w:rPr>
          <w:sz w:val="24"/>
          <w:szCs w:val="24"/>
        </w:rPr>
        <w:t>жилого</w:t>
      </w:r>
      <w:r w:rsidRPr="00674110">
        <w:rPr>
          <w:spacing w:val="1"/>
          <w:sz w:val="24"/>
          <w:szCs w:val="24"/>
        </w:rPr>
        <w:t xml:space="preserve"> </w:t>
      </w:r>
      <w:r w:rsidRPr="00674110">
        <w:rPr>
          <w:sz w:val="24"/>
          <w:szCs w:val="24"/>
        </w:rPr>
        <w:t>дома,</w:t>
      </w:r>
      <w:r w:rsidRPr="00674110">
        <w:rPr>
          <w:spacing w:val="1"/>
          <w:sz w:val="24"/>
          <w:szCs w:val="24"/>
        </w:rPr>
        <w:t xml:space="preserve"> </w:t>
      </w:r>
      <w:r w:rsidRPr="00674110">
        <w:rPr>
          <w:sz w:val="24"/>
          <w:szCs w:val="24"/>
        </w:rPr>
        <w:t>предупреждающие</w:t>
      </w:r>
      <w:r w:rsidRPr="00674110">
        <w:rPr>
          <w:spacing w:val="1"/>
          <w:sz w:val="24"/>
          <w:szCs w:val="24"/>
        </w:rPr>
        <w:t xml:space="preserve"> </w:t>
      </w:r>
      <w:r w:rsidRPr="00674110">
        <w:rPr>
          <w:sz w:val="24"/>
          <w:szCs w:val="24"/>
        </w:rPr>
        <w:t>знаки</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пассажира</w:t>
      </w:r>
      <w:r w:rsidRPr="00674110">
        <w:rPr>
          <w:spacing w:val="1"/>
          <w:sz w:val="24"/>
          <w:szCs w:val="24"/>
        </w:rPr>
        <w:t xml:space="preserve"> </w:t>
      </w:r>
      <w:r w:rsidRPr="00674110">
        <w:rPr>
          <w:sz w:val="24"/>
          <w:szCs w:val="24"/>
        </w:rPr>
        <w:t>железнодорожного,</w:t>
      </w:r>
      <w:r w:rsidRPr="00674110">
        <w:rPr>
          <w:spacing w:val="1"/>
          <w:sz w:val="24"/>
          <w:szCs w:val="24"/>
        </w:rPr>
        <w:t xml:space="preserve"> </w:t>
      </w:r>
      <w:r w:rsidRPr="00674110">
        <w:rPr>
          <w:sz w:val="24"/>
          <w:szCs w:val="24"/>
        </w:rPr>
        <w:t>водного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авиатранспорта</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вокзалах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pacing w:val="-1"/>
          <w:sz w:val="24"/>
          <w:szCs w:val="24"/>
        </w:rPr>
        <w:t>аэропортах,</w:t>
      </w:r>
      <w:r w:rsidRPr="00674110">
        <w:rPr>
          <w:spacing w:val="-5"/>
          <w:sz w:val="24"/>
          <w:szCs w:val="24"/>
        </w:rPr>
        <w:t xml:space="preserve"> </w:t>
      </w:r>
      <w:r w:rsidRPr="00674110">
        <w:rPr>
          <w:spacing w:val="-1"/>
          <w:sz w:val="24"/>
          <w:szCs w:val="24"/>
        </w:rPr>
        <w:t>безопасное</w:t>
      </w:r>
      <w:r w:rsidRPr="00674110">
        <w:rPr>
          <w:spacing w:val="-10"/>
          <w:sz w:val="24"/>
          <w:szCs w:val="24"/>
        </w:rPr>
        <w:t xml:space="preserve"> </w:t>
      </w:r>
      <w:r w:rsidRPr="00674110">
        <w:rPr>
          <w:spacing w:val="-1"/>
          <w:sz w:val="24"/>
          <w:szCs w:val="24"/>
        </w:rPr>
        <w:t>поведение</w:t>
      </w:r>
      <w:r w:rsidRPr="00674110">
        <w:rPr>
          <w:spacing w:val="-10"/>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вагоне,</w:t>
      </w:r>
      <w:r w:rsidRPr="00674110">
        <w:rPr>
          <w:spacing w:val="-5"/>
          <w:sz w:val="24"/>
          <w:szCs w:val="24"/>
        </w:rPr>
        <w:t xml:space="preserve"> </w:t>
      </w:r>
      <w:r w:rsidRPr="00674110">
        <w:rPr>
          <w:spacing w:val="-1"/>
          <w:sz w:val="24"/>
          <w:szCs w:val="24"/>
        </w:rPr>
        <w:t>на</w:t>
      </w:r>
      <w:r w:rsidRPr="00674110">
        <w:rPr>
          <w:spacing w:val="-6"/>
          <w:sz w:val="24"/>
          <w:szCs w:val="24"/>
        </w:rPr>
        <w:t xml:space="preserve"> </w:t>
      </w:r>
      <w:r w:rsidRPr="00674110">
        <w:rPr>
          <w:spacing w:val="-1"/>
          <w:sz w:val="24"/>
          <w:szCs w:val="24"/>
        </w:rPr>
        <w:t>борту</w:t>
      </w:r>
      <w:r w:rsidRPr="00674110">
        <w:rPr>
          <w:spacing w:val="-17"/>
          <w:sz w:val="24"/>
          <w:szCs w:val="24"/>
        </w:rPr>
        <w:t xml:space="preserve"> </w:t>
      </w:r>
      <w:r w:rsidRPr="00674110">
        <w:rPr>
          <w:sz w:val="24"/>
          <w:szCs w:val="24"/>
        </w:rPr>
        <w:t>самолёта,</w:t>
      </w:r>
      <w:r w:rsidRPr="00674110">
        <w:rPr>
          <w:spacing w:val="-4"/>
          <w:sz w:val="24"/>
          <w:szCs w:val="24"/>
        </w:rPr>
        <w:t xml:space="preserve"> </w:t>
      </w:r>
      <w:r w:rsidRPr="00674110">
        <w:rPr>
          <w:sz w:val="24"/>
          <w:szCs w:val="24"/>
        </w:rPr>
        <w:t>судна;</w:t>
      </w:r>
      <w:r w:rsidRPr="00674110">
        <w:rPr>
          <w:spacing w:val="-6"/>
          <w:sz w:val="24"/>
          <w:szCs w:val="24"/>
        </w:rPr>
        <w:t xml:space="preserve"> </w:t>
      </w:r>
      <w:r w:rsidRPr="00674110">
        <w:rPr>
          <w:sz w:val="24"/>
          <w:szCs w:val="24"/>
        </w:rPr>
        <w:t>знаки</w:t>
      </w:r>
      <w:r w:rsidRPr="00674110">
        <w:rPr>
          <w:spacing w:val="-48"/>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Безопасность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Интернете</w:t>
      </w:r>
      <w:r w:rsidRPr="00674110">
        <w:rPr>
          <w:spacing w:val="1"/>
          <w:sz w:val="24"/>
          <w:szCs w:val="24"/>
        </w:rPr>
        <w:t xml:space="preserve"> </w:t>
      </w:r>
      <w:r w:rsidRPr="00674110">
        <w:rPr>
          <w:sz w:val="24"/>
          <w:szCs w:val="24"/>
        </w:rPr>
        <w:t>(ориентирование</w:t>
      </w:r>
      <w:r w:rsidRPr="00674110">
        <w:rPr>
          <w:spacing w:val="1"/>
          <w:sz w:val="24"/>
          <w:szCs w:val="24"/>
        </w:rPr>
        <w:t xml:space="preserve"> </w:t>
      </w:r>
      <w:r w:rsidRPr="00674110">
        <w:rPr>
          <w:sz w:val="24"/>
          <w:szCs w:val="24"/>
        </w:rPr>
        <w:t>в признаках</w:t>
      </w:r>
      <w:r w:rsidRPr="00674110">
        <w:rPr>
          <w:spacing w:val="1"/>
          <w:sz w:val="24"/>
          <w:szCs w:val="24"/>
        </w:rPr>
        <w:t xml:space="preserve"> </w:t>
      </w:r>
      <w:r w:rsidRPr="00674110">
        <w:rPr>
          <w:sz w:val="24"/>
          <w:szCs w:val="24"/>
        </w:rPr>
        <w:t>мошеннических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защита</w:t>
      </w:r>
      <w:r w:rsidRPr="00674110">
        <w:rPr>
          <w:spacing w:val="1"/>
          <w:sz w:val="24"/>
          <w:szCs w:val="24"/>
        </w:rPr>
        <w:t xml:space="preserve"> </w:t>
      </w:r>
      <w:r w:rsidRPr="00674110">
        <w:rPr>
          <w:sz w:val="24"/>
          <w:szCs w:val="24"/>
        </w:rPr>
        <w:t>персональной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коммуникации</w:t>
      </w:r>
      <w:r w:rsidRPr="00674110">
        <w:rPr>
          <w:spacing w:val="1"/>
          <w:sz w:val="24"/>
          <w:szCs w:val="24"/>
        </w:rPr>
        <w:t xml:space="preserve"> </w:t>
      </w:r>
      <w:r w:rsidRPr="00674110">
        <w:rPr>
          <w:sz w:val="24"/>
          <w:szCs w:val="24"/>
        </w:rPr>
        <w:t>в мессенджерах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группах)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4"/>
          <w:sz w:val="24"/>
          <w:szCs w:val="24"/>
        </w:rPr>
        <w:t xml:space="preserve"> </w:t>
      </w:r>
      <w:r w:rsidRPr="00674110">
        <w:rPr>
          <w:sz w:val="24"/>
          <w:szCs w:val="24"/>
        </w:rPr>
        <w:t>доступа</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Интернет.</w:t>
      </w:r>
    </w:p>
    <w:p w14:paraId="771A4303" w14:textId="77777777" w:rsidR="00704869" w:rsidRPr="00674110" w:rsidRDefault="00274AC7">
      <w:pPr>
        <w:pStyle w:val="2"/>
        <w:spacing w:before="61"/>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4589CCFD" w14:textId="77777777" w:rsidR="00704869" w:rsidRPr="00674110" w:rsidRDefault="00704869">
      <w:pPr>
        <w:pStyle w:val="a3"/>
        <w:spacing w:before="11"/>
        <w:ind w:left="0"/>
        <w:jc w:val="left"/>
        <w:rPr>
          <w:b/>
          <w:sz w:val="24"/>
          <w:szCs w:val="24"/>
        </w:rPr>
      </w:pPr>
    </w:p>
    <w:p w14:paraId="5289EC56" w14:textId="77777777" w:rsidR="00704869" w:rsidRPr="00674110" w:rsidRDefault="00274AC7">
      <w:pPr>
        <w:ind w:left="1018"/>
        <w:jc w:val="both"/>
        <w:rPr>
          <w:i/>
          <w:sz w:val="24"/>
          <w:szCs w:val="24"/>
        </w:rPr>
      </w:pPr>
      <w:r w:rsidRPr="00674110">
        <w:rPr>
          <w:i/>
          <w:sz w:val="24"/>
          <w:szCs w:val="24"/>
        </w:rPr>
        <w:t>Познавательные</w:t>
      </w:r>
      <w:r w:rsidRPr="00674110">
        <w:rPr>
          <w:i/>
          <w:spacing w:val="-5"/>
          <w:sz w:val="24"/>
          <w:szCs w:val="24"/>
        </w:rPr>
        <w:t xml:space="preserve"> </w:t>
      </w:r>
      <w:r w:rsidRPr="00674110">
        <w:rPr>
          <w:i/>
          <w:sz w:val="24"/>
          <w:szCs w:val="24"/>
        </w:rPr>
        <w:t>универсальные</w:t>
      </w:r>
      <w:r w:rsidRPr="00674110">
        <w:rPr>
          <w:i/>
          <w:spacing w:val="-4"/>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103C84B3" w14:textId="77777777" w:rsidR="00704869" w:rsidRPr="00674110" w:rsidRDefault="00274AC7" w:rsidP="0058064A">
      <w:pPr>
        <w:pStyle w:val="a5"/>
        <w:numPr>
          <w:ilvl w:val="0"/>
          <w:numId w:val="36"/>
        </w:numPr>
        <w:tabs>
          <w:tab w:val="left" w:pos="1297"/>
        </w:tabs>
        <w:spacing w:before="10" w:line="249" w:lineRule="auto"/>
        <w:ind w:right="294"/>
        <w:rPr>
          <w:sz w:val="24"/>
          <w:szCs w:val="24"/>
        </w:rPr>
      </w:pPr>
      <w:r w:rsidRPr="00674110">
        <w:rPr>
          <w:sz w:val="24"/>
          <w:szCs w:val="24"/>
        </w:rPr>
        <w:t>проводить несложные наблюдения в природе (сезонные изменения,</w:t>
      </w:r>
      <w:r w:rsidRPr="00674110">
        <w:rPr>
          <w:spacing w:val="1"/>
          <w:sz w:val="24"/>
          <w:szCs w:val="24"/>
        </w:rPr>
        <w:t xml:space="preserve"> </w:t>
      </w:r>
      <w:r w:rsidRPr="00674110">
        <w:rPr>
          <w:sz w:val="24"/>
          <w:szCs w:val="24"/>
        </w:rPr>
        <w:t>поведение</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составленному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совместных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одноклассниками</w:t>
      </w:r>
      <w:r w:rsidRPr="00674110">
        <w:rPr>
          <w:spacing w:val="-3"/>
          <w:sz w:val="24"/>
          <w:szCs w:val="24"/>
        </w:rPr>
        <w:t xml:space="preserve"> </w:t>
      </w:r>
      <w:r w:rsidRPr="00674110">
        <w:rPr>
          <w:sz w:val="24"/>
          <w:szCs w:val="24"/>
        </w:rPr>
        <w:t>наблюдений</w:t>
      </w:r>
      <w:r w:rsidRPr="00674110">
        <w:rPr>
          <w:spacing w:val="-2"/>
          <w:sz w:val="24"/>
          <w:szCs w:val="24"/>
        </w:rPr>
        <w:t xml:space="preserve"> </w:t>
      </w:r>
      <w:r w:rsidRPr="00674110">
        <w:rPr>
          <w:sz w:val="24"/>
          <w:szCs w:val="24"/>
        </w:rPr>
        <w:t>(в парах,</w:t>
      </w:r>
      <w:r w:rsidRPr="00674110">
        <w:rPr>
          <w:spacing w:val="2"/>
          <w:sz w:val="24"/>
          <w:szCs w:val="24"/>
        </w:rPr>
        <w:t xml:space="preserve"> </w:t>
      </w:r>
      <w:r w:rsidRPr="00674110">
        <w:rPr>
          <w:sz w:val="24"/>
          <w:szCs w:val="24"/>
        </w:rPr>
        <w:t>группах) делать</w:t>
      </w:r>
      <w:r w:rsidRPr="00674110">
        <w:rPr>
          <w:spacing w:val="-6"/>
          <w:sz w:val="24"/>
          <w:szCs w:val="24"/>
        </w:rPr>
        <w:t xml:space="preserve"> </w:t>
      </w:r>
      <w:r w:rsidRPr="00674110">
        <w:rPr>
          <w:sz w:val="24"/>
          <w:szCs w:val="24"/>
        </w:rPr>
        <w:t>выводы;</w:t>
      </w:r>
    </w:p>
    <w:p w14:paraId="7CBB7840" w14:textId="77777777" w:rsidR="00704869" w:rsidRPr="00674110" w:rsidRDefault="00274AC7" w:rsidP="0058064A">
      <w:pPr>
        <w:pStyle w:val="a5"/>
        <w:numPr>
          <w:ilvl w:val="0"/>
          <w:numId w:val="36"/>
        </w:numPr>
        <w:tabs>
          <w:tab w:val="left" w:pos="1297"/>
        </w:tabs>
        <w:spacing w:before="4" w:line="249" w:lineRule="auto"/>
        <w:ind w:right="299"/>
        <w:rPr>
          <w:sz w:val="24"/>
          <w:szCs w:val="24"/>
        </w:rPr>
      </w:pPr>
      <w:r w:rsidRPr="00674110">
        <w:rPr>
          <w:sz w:val="24"/>
          <w:szCs w:val="24"/>
        </w:rPr>
        <w:t>устанавливать зависимость между внешним видом, особенностями</w:t>
      </w:r>
      <w:r w:rsidRPr="00674110">
        <w:rPr>
          <w:spacing w:val="1"/>
          <w:sz w:val="24"/>
          <w:szCs w:val="24"/>
        </w:rPr>
        <w:t xml:space="preserve"> </w:t>
      </w:r>
      <w:r w:rsidRPr="00674110">
        <w:rPr>
          <w:sz w:val="24"/>
          <w:szCs w:val="24"/>
        </w:rPr>
        <w:t>поведения и</w:t>
      </w:r>
      <w:r w:rsidRPr="00674110">
        <w:rPr>
          <w:spacing w:val="4"/>
          <w:sz w:val="24"/>
          <w:szCs w:val="24"/>
        </w:rPr>
        <w:t xml:space="preserve"> </w:t>
      </w:r>
      <w:r w:rsidRPr="00674110">
        <w:rPr>
          <w:sz w:val="24"/>
          <w:szCs w:val="24"/>
        </w:rPr>
        <w:t>условиями жизни</w:t>
      </w:r>
      <w:r w:rsidRPr="00674110">
        <w:rPr>
          <w:spacing w:val="-1"/>
          <w:sz w:val="24"/>
          <w:szCs w:val="24"/>
        </w:rPr>
        <w:t xml:space="preserve"> </w:t>
      </w:r>
      <w:r w:rsidRPr="00674110">
        <w:rPr>
          <w:sz w:val="24"/>
          <w:szCs w:val="24"/>
        </w:rPr>
        <w:t>животного;</w:t>
      </w:r>
    </w:p>
    <w:p w14:paraId="3F013C6A" w14:textId="77777777" w:rsidR="00704869" w:rsidRPr="00674110" w:rsidRDefault="00274AC7" w:rsidP="0058064A">
      <w:pPr>
        <w:pStyle w:val="a5"/>
        <w:numPr>
          <w:ilvl w:val="0"/>
          <w:numId w:val="36"/>
        </w:numPr>
        <w:tabs>
          <w:tab w:val="left" w:pos="1297"/>
        </w:tabs>
        <w:spacing w:before="2" w:line="249" w:lineRule="auto"/>
        <w:ind w:right="290"/>
        <w:rPr>
          <w:sz w:val="24"/>
          <w:szCs w:val="24"/>
        </w:rPr>
      </w:pPr>
      <w:r w:rsidRPr="00674110">
        <w:rPr>
          <w:sz w:val="24"/>
          <w:szCs w:val="24"/>
        </w:rPr>
        <w:t>определять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рассматривания</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существенные</w:t>
      </w:r>
      <w:r w:rsidRPr="00674110">
        <w:rPr>
          <w:spacing w:val="-8"/>
          <w:sz w:val="24"/>
          <w:szCs w:val="24"/>
        </w:rPr>
        <w:t xml:space="preserve"> </w:t>
      </w:r>
      <w:r w:rsidRPr="00674110">
        <w:rPr>
          <w:sz w:val="24"/>
          <w:szCs w:val="24"/>
        </w:rPr>
        <w:t>признаки</w:t>
      </w:r>
      <w:r w:rsidRPr="00674110">
        <w:rPr>
          <w:spacing w:val="-7"/>
          <w:sz w:val="24"/>
          <w:szCs w:val="24"/>
        </w:rPr>
        <w:t xml:space="preserve"> </w:t>
      </w:r>
      <w:r w:rsidRPr="00674110">
        <w:rPr>
          <w:sz w:val="24"/>
          <w:szCs w:val="24"/>
        </w:rPr>
        <w:t>и</w:t>
      </w:r>
      <w:r w:rsidRPr="00674110">
        <w:rPr>
          <w:spacing w:val="-7"/>
          <w:sz w:val="24"/>
          <w:szCs w:val="24"/>
        </w:rPr>
        <w:t xml:space="preserve"> </w:t>
      </w:r>
      <w:r w:rsidRPr="00674110">
        <w:rPr>
          <w:sz w:val="24"/>
          <w:szCs w:val="24"/>
        </w:rPr>
        <w:t>отношения</w:t>
      </w:r>
      <w:r w:rsidRPr="00674110">
        <w:rPr>
          <w:spacing w:val="-6"/>
          <w:sz w:val="24"/>
          <w:szCs w:val="24"/>
        </w:rPr>
        <w:t xml:space="preserve"> </w:t>
      </w:r>
      <w:r w:rsidRPr="00674110">
        <w:rPr>
          <w:sz w:val="24"/>
          <w:szCs w:val="24"/>
        </w:rPr>
        <w:t>между</w:t>
      </w:r>
      <w:r w:rsidRPr="00674110">
        <w:rPr>
          <w:spacing w:val="-9"/>
          <w:sz w:val="24"/>
          <w:szCs w:val="24"/>
        </w:rPr>
        <w:t xml:space="preserve"> </w:t>
      </w:r>
      <w:r w:rsidRPr="00674110">
        <w:rPr>
          <w:sz w:val="24"/>
          <w:szCs w:val="24"/>
        </w:rPr>
        <w:t>объектами</w:t>
      </w:r>
      <w:r w:rsidRPr="00674110">
        <w:rPr>
          <w:spacing w:val="-7"/>
          <w:sz w:val="24"/>
          <w:szCs w:val="24"/>
        </w:rPr>
        <w:t xml:space="preserve"> </w:t>
      </w:r>
      <w:r w:rsidRPr="00674110">
        <w:rPr>
          <w:sz w:val="24"/>
          <w:szCs w:val="24"/>
        </w:rPr>
        <w:t>и</w:t>
      </w:r>
      <w:r w:rsidRPr="00674110">
        <w:rPr>
          <w:spacing w:val="-7"/>
          <w:sz w:val="24"/>
          <w:szCs w:val="24"/>
        </w:rPr>
        <w:t xml:space="preserve"> </w:t>
      </w:r>
      <w:r w:rsidRPr="00674110">
        <w:rPr>
          <w:sz w:val="24"/>
          <w:szCs w:val="24"/>
        </w:rPr>
        <w:t>явлениями;</w:t>
      </w:r>
    </w:p>
    <w:p w14:paraId="2D779071" w14:textId="77777777" w:rsidR="00704869" w:rsidRPr="00674110" w:rsidRDefault="00274AC7" w:rsidP="0058064A">
      <w:pPr>
        <w:pStyle w:val="a5"/>
        <w:numPr>
          <w:ilvl w:val="0"/>
          <w:numId w:val="36"/>
        </w:numPr>
        <w:tabs>
          <w:tab w:val="left" w:pos="1297"/>
        </w:tabs>
        <w:spacing w:before="2"/>
        <w:rPr>
          <w:sz w:val="24"/>
          <w:szCs w:val="24"/>
        </w:rPr>
      </w:pPr>
      <w:r w:rsidRPr="00674110">
        <w:rPr>
          <w:sz w:val="24"/>
          <w:szCs w:val="24"/>
        </w:rPr>
        <w:t>моделировать</w:t>
      </w:r>
      <w:r w:rsidRPr="00674110">
        <w:rPr>
          <w:spacing w:val="-4"/>
          <w:sz w:val="24"/>
          <w:szCs w:val="24"/>
        </w:rPr>
        <w:t xml:space="preserve"> </w:t>
      </w:r>
      <w:r w:rsidRPr="00674110">
        <w:rPr>
          <w:sz w:val="24"/>
          <w:szCs w:val="24"/>
        </w:rPr>
        <w:t>цепи</w:t>
      </w:r>
      <w:r w:rsidRPr="00674110">
        <w:rPr>
          <w:spacing w:val="-5"/>
          <w:sz w:val="24"/>
          <w:szCs w:val="24"/>
        </w:rPr>
        <w:t xml:space="preserve"> </w:t>
      </w:r>
      <w:r w:rsidRPr="00674110">
        <w:rPr>
          <w:sz w:val="24"/>
          <w:szCs w:val="24"/>
        </w:rPr>
        <w:t>питания</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природном</w:t>
      </w:r>
      <w:r w:rsidRPr="00674110">
        <w:rPr>
          <w:spacing w:val="-1"/>
          <w:sz w:val="24"/>
          <w:szCs w:val="24"/>
        </w:rPr>
        <w:t xml:space="preserve"> </w:t>
      </w:r>
      <w:r w:rsidRPr="00674110">
        <w:rPr>
          <w:sz w:val="24"/>
          <w:szCs w:val="24"/>
        </w:rPr>
        <w:t>сообществе;</w:t>
      </w:r>
    </w:p>
    <w:p w14:paraId="5EED0209" w14:textId="77777777" w:rsidR="00704869" w:rsidRPr="00674110" w:rsidRDefault="00274AC7" w:rsidP="0058064A">
      <w:pPr>
        <w:pStyle w:val="a5"/>
        <w:numPr>
          <w:ilvl w:val="0"/>
          <w:numId w:val="36"/>
        </w:numPr>
        <w:tabs>
          <w:tab w:val="left" w:pos="1297"/>
        </w:tabs>
        <w:spacing w:before="10" w:line="249" w:lineRule="auto"/>
        <w:ind w:right="294"/>
        <w:rPr>
          <w:sz w:val="24"/>
          <w:szCs w:val="24"/>
        </w:rPr>
      </w:pPr>
      <w:r w:rsidRPr="00674110">
        <w:rPr>
          <w:sz w:val="24"/>
          <w:szCs w:val="24"/>
        </w:rPr>
        <w:t>различать</w:t>
      </w:r>
      <w:r w:rsidRPr="00674110">
        <w:rPr>
          <w:spacing w:val="1"/>
          <w:sz w:val="24"/>
          <w:szCs w:val="24"/>
        </w:rPr>
        <w:t xml:space="preserve"> </w:t>
      </w:r>
      <w:r w:rsidRPr="00674110">
        <w:rPr>
          <w:sz w:val="24"/>
          <w:szCs w:val="24"/>
        </w:rPr>
        <w:t>понятия</w:t>
      </w:r>
      <w:r w:rsidRPr="00674110">
        <w:rPr>
          <w:spacing w:val="1"/>
          <w:sz w:val="24"/>
          <w:szCs w:val="24"/>
        </w:rPr>
        <w:t xml:space="preserve"> </w:t>
      </w:r>
      <w:r w:rsidRPr="00674110">
        <w:rPr>
          <w:sz w:val="24"/>
          <w:szCs w:val="24"/>
        </w:rPr>
        <w:t>«век»,</w:t>
      </w:r>
      <w:r w:rsidRPr="00674110">
        <w:rPr>
          <w:spacing w:val="1"/>
          <w:sz w:val="24"/>
          <w:szCs w:val="24"/>
        </w:rPr>
        <w:t xml:space="preserve"> </w:t>
      </w:r>
      <w:r w:rsidRPr="00674110">
        <w:rPr>
          <w:sz w:val="24"/>
          <w:szCs w:val="24"/>
        </w:rPr>
        <w:t>«столетие»,</w:t>
      </w:r>
      <w:r w:rsidRPr="00674110">
        <w:rPr>
          <w:spacing w:val="1"/>
          <w:sz w:val="24"/>
          <w:szCs w:val="24"/>
        </w:rPr>
        <w:t xml:space="preserve"> </w:t>
      </w:r>
      <w:r w:rsidRPr="00674110">
        <w:rPr>
          <w:sz w:val="24"/>
          <w:szCs w:val="24"/>
        </w:rPr>
        <w:t>«историческое</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pacing w:val="-1"/>
          <w:sz w:val="24"/>
          <w:szCs w:val="24"/>
        </w:rPr>
        <w:t>соотносить</w:t>
      </w:r>
      <w:r w:rsidRPr="00674110">
        <w:rPr>
          <w:spacing w:val="-8"/>
          <w:sz w:val="24"/>
          <w:szCs w:val="24"/>
        </w:rPr>
        <w:t xml:space="preserve"> </w:t>
      </w:r>
      <w:r w:rsidRPr="00674110">
        <w:rPr>
          <w:sz w:val="24"/>
          <w:szCs w:val="24"/>
        </w:rPr>
        <w:t>историческое</w:t>
      </w:r>
      <w:r w:rsidRPr="00674110">
        <w:rPr>
          <w:spacing w:val="-8"/>
          <w:sz w:val="24"/>
          <w:szCs w:val="24"/>
        </w:rPr>
        <w:t xml:space="preserve"> </w:t>
      </w:r>
      <w:r w:rsidRPr="00674110">
        <w:rPr>
          <w:sz w:val="24"/>
          <w:szCs w:val="24"/>
        </w:rPr>
        <w:t>событие</w:t>
      </w:r>
      <w:r w:rsidRPr="00674110">
        <w:rPr>
          <w:spacing w:val="-9"/>
          <w:sz w:val="24"/>
          <w:szCs w:val="24"/>
        </w:rPr>
        <w:t xml:space="preserve"> </w:t>
      </w:r>
      <w:r w:rsidRPr="00674110">
        <w:rPr>
          <w:sz w:val="24"/>
          <w:szCs w:val="24"/>
        </w:rPr>
        <w:t>с</w:t>
      </w:r>
      <w:r w:rsidRPr="00674110">
        <w:rPr>
          <w:spacing w:val="-9"/>
          <w:sz w:val="24"/>
          <w:szCs w:val="24"/>
        </w:rPr>
        <w:t xml:space="preserve"> </w:t>
      </w:r>
      <w:r w:rsidRPr="00674110">
        <w:rPr>
          <w:sz w:val="24"/>
          <w:szCs w:val="24"/>
        </w:rPr>
        <w:t>датой</w:t>
      </w:r>
      <w:r w:rsidRPr="00674110">
        <w:rPr>
          <w:spacing w:val="-12"/>
          <w:sz w:val="24"/>
          <w:szCs w:val="24"/>
        </w:rPr>
        <w:t xml:space="preserve"> </w:t>
      </w:r>
      <w:r w:rsidRPr="00674110">
        <w:rPr>
          <w:sz w:val="24"/>
          <w:szCs w:val="24"/>
        </w:rPr>
        <w:t>(историческим</w:t>
      </w:r>
      <w:r w:rsidRPr="00674110">
        <w:rPr>
          <w:spacing w:val="-9"/>
          <w:sz w:val="24"/>
          <w:szCs w:val="24"/>
        </w:rPr>
        <w:t xml:space="preserve"> </w:t>
      </w:r>
      <w:r w:rsidRPr="00674110">
        <w:rPr>
          <w:sz w:val="24"/>
          <w:szCs w:val="24"/>
        </w:rPr>
        <w:t>периодом).</w:t>
      </w:r>
    </w:p>
    <w:p w14:paraId="4573FBF2" w14:textId="77777777" w:rsidR="00704869" w:rsidRPr="00674110" w:rsidRDefault="00274AC7">
      <w:pPr>
        <w:spacing w:before="2"/>
        <w:ind w:left="1018"/>
        <w:jc w:val="both"/>
        <w:rPr>
          <w:i/>
          <w:sz w:val="24"/>
          <w:szCs w:val="24"/>
        </w:rPr>
      </w:pPr>
      <w:r w:rsidRPr="00674110">
        <w:rPr>
          <w:i/>
          <w:sz w:val="24"/>
          <w:szCs w:val="24"/>
        </w:rPr>
        <w:t>Работа с</w:t>
      </w:r>
      <w:r w:rsidRPr="00674110">
        <w:rPr>
          <w:i/>
          <w:spacing w:val="-2"/>
          <w:sz w:val="24"/>
          <w:szCs w:val="24"/>
        </w:rPr>
        <w:t xml:space="preserve"> </w:t>
      </w:r>
      <w:r w:rsidRPr="00674110">
        <w:rPr>
          <w:i/>
          <w:sz w:val="24"/>
          <w:szCs w:val="24"/>
        </w:rPr>
        <w:t>информацией:</w:t>
      </w:r>
    </w:p>
    <w:p w14:paraId="0D95433E" w14:textId="77777777" w:rsidR="00704869" w:rsidRPr="00674110" w:rsidRDefault="00274AC7" w:rsidP="0058064A">
      <w:pPr>
        <w:pStyle w:val="a5"/>
        <w:numPr>
          <w:ilvl w:val="0"/>
          <w:numId w:val="36"/>
        </w:numPr>
        <w:tabs>
          <w:tab w:val="left" w:pos="1297"/>
        </w:tabs>
        <w:spacing w:before="10" w:line="249" w:lineRule="auto"/>
        <w:ind w:right="296"/>
        <w:rPr>
          <w:sz w:val="24"/>
          <w:szCs w:val="24"/>
        </w:rPr>
      </w:pPr>
      <w:r w:rsidRPr="00674110">
        <w:rPr>
          <w:sz w:val="24"/>
          <w:szCs w:val="24"/>
        </w:rPr>
        <w:t>понимать, что работа с моделями Земли (глобус, карта) может дать</w:t>
      </w:r>
      <w:r w:rsidRPr="00674110">
        <w:rPr>
          <w:spacing w:val="1"/>
          <w:sz w:val="24"/>
          <w:szCs w:val="24"/>
        </w:rPr>
        <w:t xml:space="preserve"> </w:t>
      </w:r>
      <w:r w:rsidRPr="00674110">
        <w:rPr>
          <w:sz w:val="24"/>
          <w:szCs w:val="24"/>
        </w:rPr>
        <w:t>полезную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интересную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нашей</w:t>
      </w:r>
      <w:r w:rsidRPr="00674110">
        <w:rPr>
          <w:spacing w:val="1"/>
          <w:sz w:val="24"/>
          <w:szCs w:val="24"/>
        </w:rPr>
        <w:t xml:space="preserve"> </w:t>
      </w:r>
      <w:r w:rsidRPr="00674110">
        <w:rPr>
          <w:sz w:val="24"/>
          <w:szCs w:val="24"/>
        </w:rPr>
        <w:t>планеты;</w:t>
      </w:r>
      <w:r w:rsidRPr="00674110">
        <w:rPr>
          <w:spacing w:val="-47"/>
          <w:sz w:val="24"/>
          <w:szCs w:val="24"/>
        </w:rPr>
        <w:t xml:space="preserve"> </w:t>
      </w:r>
      <w:r w:rsidRPr="00674110">
        <w:rPr>
          <w:spacing w:val="-1"/>
          <w:sz w:val="24"/>
          <w:szCs w:val="24"/>
        </w:rPr>
        <w:t>находить</w:t>
      </w:r>
      <w:r w:rsidRPr="00674110">
        <w:rPr>
          <w:spacing w:val="-10"/>
          <w:sz w:val="24"/>
          <w:szCs w:val="24"/>
        </w:rPr>
        <w:t xml:space="preserve"> </w:t>
      </w:r>
      <w:r w:rsidRPr="00674110">
        <w:rPr>
          <w:spacing w:val="-1"/>
          <w:sz w:val="24"/>
          <w:szCs w:val="24"/>
        </w:rPr>
        <w:t>на</w:t>
      </w:r>
      <w:r w:rsidRPr="00674110">
        <w:rPr>
          <w:spacing w:val="-7"/>
          <w:sz w:val="24"/>
          <w:szCs w:val="24"/>
        </w:rPr>
        <w:t xml:space="preserve"> </w:t>
      </w:r>
      <w:r w:rsidRPr="00674110">
        <w:rPr>
          <w:spacing w:val="-1"/>
          <w:sz w:val="24"/>
          <w:szCs w:val="24"/>
        </w:rPr>
        <w:t>глобусе</w:t>
      </w:r>
      <w:r w:rsidRPr="00674110">
        <w:rPr>
          <w:spacing w:val="-11"/>
          <w:sz w:val="24"/>
          <w:szCs w:val="24"/>
        </w:rPr>
        <w:t xml:space="preserve"> </w:t>
      </w:r>
      <w:r w:rsidRPr="00674110">
        <w:rPr>
          <w:spacing w:val="-1"/>
          <w:sz w:val="24"/>
          <w:szCs w:val="24"/>
        </w:rPr>
        <w:t>материки</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океаны,</w:t>
      </w:r>
      <w:r w:rsidRPr="00674110">
        <w:rPr>
          <w:spacing w:val="-6"/>
          <w:sz w:val="24"/>
          <w:szCs w:val="24"/>
        </w:rPr>
        <w:t xml:space="preserve"> </w:t>
      </w:r>
      <w:r w:rsidRPr="00674110">
        <w:rPr>
          <w:sz w:val="24"/>
          <w:szCs w:val="24"/>
        </w:rPr>
        <w:t>воспроизводить</w:t>
      </w:r>
      <w:r w:rsidRPr="00674110">
        <w:rPr>
          <w:spacing w:val="-10"/>
          <w:sz w:val="24"/>
          <w:szCs w:val="24"/>
        </w:rPr>
        <w:t xml:space="preserve"> </w:t>
      </w:r>
      <w:r w:rsidRPr="00674110">
        <w:rPr>
          <w:sz w:val="24"/>
          <w:szCs w:val="24"/>
        </w:rPr>
        <w:lastRenderedPageBreak/>
        <w:t>их</w:t>
      </w:r>
      <w:r w:rsidRPr="00674110">
        <w:rPr>
          <w:spacing w:val="-8"/>
          <w:sz w:val="24"/>
          <w:szCs w:val="24"/>
        </w:rPr>
        <w:t xml:space="preserve"> </w:t>
      </w:r>
      <w:r w:rsidRPr="00674110">
        <w:rPr>
          <w:sz w:val="24"/>
          <w:szCs w:val="24"/>
        </w:rPr>
        <w:t>названия;</w:t>
      </w:r>
      <w:r w:rsidRPr="00674110">
        <w:rPr>
          <w:spacing w:val="-47"/>
          <w:sz w:val="24"/>
          <w:szCs w:val="24"/>
        </w:rPr>
        <w:t xml:space="preserve"> </w:t>
      </w:r>
      <w:r w:rsidRPr="00674110">
        <w:rPr>
          <w:sz w:val="24"/>
          <w:szCs w:val="24"/>
        </w:rPr>
        <w:t>находить на</w:t>
      </w:r>
      <w:r w:rsidRPr="00674110">
        <w:rPr>
          <w:spacing w:val="3"/>
          <w:sz w:val="24"/>
          <w:szCs w:val="24"/>
        </w:rPr>
        <w:t xml:space="preserve"> </w:t>
      </w:r>
      <w:r w:rsidRPr="00674110">
        <w:rPr>
          <w:sz w:val="24"/>
          <w:szCs w:val="24"/>
        </w:rPr>
        <w:t>карте</w:t>
      </w:r>
      <w:r w:rsidRPr="00674110">
        <w:rPr>
          <w:spacing w:val="-2"/>
          <w:sz w:val="24"/>
          <w:szCs w:val="24"/>
        </w:rPr>
        <w:t xml:space="preserve"> </w:t>
      </w:r>
      <w:r w:rsidRPr="00674110">
        <w:rPr>
          <w:sz w:val="24"/>
          <w:szCs w:val="24"/>
        </w:rPr>
        <w:t>нашу</w:t>
      </w:r>
      <w:r w:rsidRPr="00674110">
        <w:rPr>
          <w:spacing w:val="-9"/>
          <w:sz w:val="24"/>
          <w:szCs w:val="24"/>
        </w:rPr>
        <w:t xml:space="preserve"> </w:t>
      </w:r>
      <w:r w:rsidRPr="00674110">
        <w:rPr>
          <w:sz w:val="24"/>
          <w:szCs w:val="24"/>
        </w:rPr>
        <w:t>страну,</w:t>
      </w:r>
      <w:r w:rsidRPr="00674110">
        <w:rPr>
          <w:spacing w:val="3"/>
          <w:sz w:val="24"/>
          <w:szCs w:val="24"/>
        </w:rPr>
        <w:t xml:space="preserve"> </w:t>
      </w:r>
      <w:r w:rsidRPr="00674110">
        <w:rPr>
          <w:sz w:val="24"/>
          <w:szCs w:val="24"/>
        </w:rPr>
        <w:t>столицу,</w:t>
      </w:r>
      <w:r w:rsidRPr="00674110">
        <w:rPr>
          <w:spacing w:val="3"/>
          <w:sz w:val="24"/>
          <w:szCs w:val="24"/>
        </w:rPr>
        <w:t xml:space="preserve"> </w:t>
      </w:r>
      <w:r w:rsidRPr="00674110">
        <w:rPr>
          <w:sz w:val="24"/>
          <w:szCs w:val="24"/>
        </w:rPr>
        <w:t>свой</w:t>
      </w:r>
      <w:r w:rsidRPr="00674110">
        <w:rPr>
          <w:spacing w:val="5"/>
          <w:sz w:val="24"/>
          <w:szCs w:val="24"/>
        </w:rPr>
        <w:t xml:space="preserve"> </w:t>
      </w:r>
      <w:r w:rsidRPr="00674110">
        <w:rPr>
          <w:sz w:val="24"/>
          <w:szCs w:val="24"/>
        </w:rPr>
        <w:t>регион;</w:t>
      </w:r>
    </w:p>
    <w:p w14:paraId="32414A36" w14:textId="77777777" w:rsidR="00704869" w:rsidRPr="00674110" w:rsidRDefault="00274AC7" w:rsidP="0058064A">
      <w:pPr>
        <w:pStyle w:val="a5"/>
        <w:numPr>
          <w:ilvl w:val="0"/>
          <w:numId w:val="36"/>
        </w:numPr>
        <w:tabs>
          <w:tab w:val="left" w:pos="1297"/>
        </w:tabs>
        <w:spacing w:before="4" w:line="249" w:lineRule="auto"/>
        <w:ind w:right="296"/>
        <w:rPr>
          <w:sz w:val="24"/>
          <w:szCs w:val="24"/>
        </w:rPr>
      </w:pPr>
      <w:r w:rsidRPr="00674110">
        <w:rPr>
          <w:sz w:val="24"/>
          <w:szCs w:val="24"/>
        </w:rPr>
        <w:t>читать</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планы,</w:t>
      </w:r>
      <w:r w:rsidRPr="00674110">
        <w:rPr>
          <w:spacing w:val="1"/>
          <w:sz w:val="24"/>
          <w:szCs w:val="24"/>
        </w:rPr>
        <w:t xml:space="preserve"> </w:t>
      </w:r>
      <w:r w:rsidRPr="00674110">
        <w:rPr>
          <w:sz w:val="24"/>
          <w:szCs w:val="24"/>
        </w:rPr>
        <w:t>соотносить</w:t>
      </w:r>
      <w:r w:rsidRPr="00674110">
        <w:rPr>
          <w:spacing w:val="1"/>
          <w:sz w:val="24"/>
          <w:szCs w:val="24"/>
        </w:rPr>
        <w:t xml:space="preserve"> </w:t>
      </w:r>
      <w:r w:rsidRPr="00674110">
        <w:rPr>
          <w:sz w:val="24"/>
          <w:szCs w:val="24"/>
        </w:rPr>
        <w:t>условные</w:t>
      </w:r>
      <w:r w:rsidRPr="00674110">
        <w:rPr>
          <w:spacing w:val="1"/>
          <w:sz w:val="24"/>
          <w:szCs w:val="24"/>
        </w:rPr>
        <w:t xml:space="preserve"> </w:t>
      </w:r>
      <w:r w:rsidRPr="00674110">
        <w:rPr>
          <w:sz w:val="24"/>
          <w:szCs w:val="24"/>
        </w:rPr>
        <w:t>обозначения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изображёнными</w:t>
      </w:r>
      <w:r w:rsidRPr="00674110">
        <w:rPr>
          <w:spacing w:val="-1"/>
          <w:sz w:val="24"/>
          <w:szCs w:val="24"/>
        </w:rPr>
        <w:t xml:space="preserve"> </w:t>
      </w:r>
      <w:r w:rsidRPr="00674110">
        <w:rPr>
          <w:sz w:val="24"/>
          <w:szCs w:val="24"/>
        </w:rPr>
        <w:t>объектами;</w:t>
      </w:r>
    </w:p>
    <w:p w14:paraId="0DC8C54C" w14:textId="77777777" w:rsidR="00704869" w:rsidRPr="00674110" w:rsidRDefault="00274AC7" w:rsidP="0058064A">
      <w:pPr>
        <w:pStyle w:val="a5"/>
        <w:numPr>
          <w:ilvl w:val="0"/>
          <w:numId w:val="36"/>
        </w:numPr>
        <w:tabs>
          <w:tab w:val="left" w:pos="1297"/>
        </w:tabs>
        <w:spacing w:before="1" w:line="249" w:lineRule="auto"/>
        <w:ind w:right="287"/>
        <w:rPr>
          <w:sz w:val="24"/>
          <w:szCs w:val="24"/>
        </w:rPr>
      </w:pPr>
      <w:r w:rsidRPr="00674110">
        <w:rPr>
          <w:sz w:val="24"/>
          <w:szCs w:val="24"/>
        </w:rPr>
        <w:t>находить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предложению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источниках —</w:t>
      </w:r>
      <w:r w:rsidRPr="00674110">
        <w:rPr>
          <w:spacing w:val="1"/>
          <w:sz w:val="24"/>
          <w:szCs w:val="24"/>
        </w:rPr>
        <w:t xml:space="preserve"> </w:t>
      </w:r>
      <w:r w:rsidRPr="00674110">
        <w:rPr>
          <w:sz w:val="24"/>
          <w:szCs w:val="24"/>
        </w:rPr>
        <w:t>текстах, таблицах,</w:t>
      </w:r>
      <w:r w:rsidRPr="00674110">
        <w:rPr>
          <w:spacing w:val="50"/>
          <w:sz w:val="24"/>
          <w:szCs w:val="24"/>
        </w:rPr>
        <w:t xml:space="preserve"> </w:t>
      </w:r>
      <w:r w:rsidRPr="00674110">
        <w:rPr>
          <w:sz w:val="24"/>
          <w:szCs w:val="24"/>
        </w:rPr>
        <w:t>схемах,</w:t>
      </w:r>
      <w:r w:rsidRPr="00674110">
        <w:rPr>
          <w:spacing w:val="50"/>
          <w:sz w:val="24"/>
          <w:szCs w:val="24"/>
        </w:rPr>
        <w:t xml:space="preserve"> </w:t>
      </w:r>
      <w:r w:rsidRPr="00674110">
        <w:rPr>
          <w:sz w:val="24"/>
          <w:szCs w:val="24"/>
        </w:rPr>
        <w:t>в том числе в</w:t>
      </w:r>
      <w:r w:rsidRPr="00674110">
        <w:rPr>
          <w:spacing w:val="50"/>
          <w:sz w:val="24"/>
          <w:szCs w:val="24"/>
        </w:rPr>
        <w:t xml:space="preserve"> </w:t>
      </w:r>
      <w:r w:rsidRPr="00674110">
        <w:rPr>
          <w:sz w:val="24"/>
          <w:szCs w:val="24"/>
        </w:rPr>
        <w:t>Интернете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1"/>
          <w:sz w:val="24"/>
          <w:szCs w:val="24"/>
        </w:rPr>
        <w:t xml:space="preserve"> </w:t>
      </w:r>
      <w:r w:rsidRPr="00674110">
        <w:rPr>
          <w:sz w:val="24"/>
          <w:szCs w:val="24"/>
        </w:rPr>
        <w:t>входа);</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безопасности</w:t>
      </w:r>
      <w:r w:rsidRPr="00674110">
        <w:rPr>
          <w:spacing w:val="8"/>
          <w:sz w:val="24"/>
          <w:szCs w:val="24"/>
        </w:rPr>
        <w:t xml:space="preserve"> </w:t>
      </w:r>
      <w:r w:rsidRPr="00674110">
        <w:rPr>
          <w:sz w:val="24"/>
          <w:szCs w:val="24"/>
        </w:rPr>
        <w:t>при</w:t>
      </w:r>
      <w:r w:rsidRPr="00674110">
        <w:rPr>
          <w:spacing w:val="8"/>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в</w:t>
      </w:r>
      <w:r w:rsidRPr="00674110">
        <w:rPr>
          <w:spacing w:val="11"/>
          <w:sz w:val="24"/>
          <w:szCs w:val="24"/>
        </w:rPr>
        <w:t xml:space="preserve"> </w:t>
      </w:r>
      <w:r w:rsidRPr="00674110">
        <w:rPr>
          <w:sz w:val="24"/>
          <w:szCs w:val="24"/>
        </w:rPr>
        <w:t>информационной</w:t>
      </w:r>
      <w:r w:rsidRPr="00674110">
        <w:rPr>
          <w:spacing w:val="8"/>
          <w:sz w:val="24"/>
          <w:szCs w:val="24"/>
        </w:rPr>
        <w:t xml:space="preserve"> </w:t>
      </w:r>
      <w:r w:rsidRPr="00674110">
        <w:rPr>
          <w:sz w:val="24"/>
          <w:szCs w:val="24"/>
        </w:rPr>
        <w:t>среде.</w:t>
      </w:r>
    </w:p>
    <w:p w14:paraId="6A45B99E" w14:textId="77777777" w:rsidR="00704869" w:rsidRPr="00674110" w:rsidRDefault="00274AC7">
      <w:pPr>
        <w:spacing w:before="4"/>
        <w:ind w:left="1018"/>
        <w:jc w:val="both"/>
        <w:rPr>
          <w:i/>
          <w:sz w:val="24"/>
          <w:szCs w:val="24"/>
        </w:rPr>
      </w:pPr>
      <w:r w:rsidRPr="00674110">
        <w:rPr>
          <w:i/>
          <w:sz w:val="24"/>
          <w:szCs w:val="24"/>
        </w:rPr>
        <w:t>Коммуникативные</w:t>
      </w:r>
      <w:r w:rsidRPr="00674110">
        <w:rPr>
          <w:i/>
          <w:spacing w:val="-5"/>
          <w:sz w:val="24"/>
          <w:szCs w:val="24"/>
        </w:rPr>
        <w:t xml:space="preserve"> </w:t>
      </w:r>
      <w:r w:rsidRPr="00674110">
        <w:rPr>
          <w:i/>
          <w:sz w:val="24"/>
          <w:szCs w:val="24"/>
        </w:rPr>
        <w:t>универсальные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0FEEC768" w14:textId="77777777" w:rsidR="00704869" w:rsidRPr="00674110" w:rsidRDefault="00274AC7" w:rsidP="0058064A">
      <w:pPr>
        <w:pStyle w:val="a5"/>
        <w:numPr>
          <w:ilvl w:val="0"/>
          <w:numId w:val="36"/>
        </w:numPr>
        <w:tabs>
          <w:tab w:val="left" w:pos="1297"/>
        </w:tabs>
        <w:spacing w:before="10" w:line="249" w:lineRule="auto"/>
        <w:ind w:right="295"/>
        <w:rPr>
          <w:sz w:val="24"/>
          <w:szCs w:val="24"/>
        </w:rPr>
      </w:pPr>
      <w:r w:rsidRPr="00674110">
        <w:rPr>
          <w:sz w:val="24"/>
          <w:szCs w:val="24"/>
        </w:rPr>
        <w:t>ориентироваться в понятиях, соотносить понятия и термины с их</w:t>
      </w:r>
      <w:r w:rsidRPr="00674110">
        <w:rPr>
          <w:spacing w:val="1"/>
          <w:sz w:val="24"/>
          <w:szCs w:val="24"/>
        </w:rPr>
        <w:t xml:space="preserve"> </w:t>
      </w:r>
      <w:r w:rsidRPr="00674110">
        <w:rPr>
          <w:sz w:val="24"/>
          <w:szCs w:val="24"/>
        </w:rPr>
        <w:t>краткой</w:t>
      </w:r>
      <w:r w:rsidRPr="00674110">
        <w:rPr>
          <w:spacing w:val="-1"/>
          <w:sz w:val="24"/>
          <w:szCs w:val="24"/>
        </w:rPr>
        <w:t xml:space="preserve"> </w:t>
      </w:r>
      <w:r w:rsidRPr="00674110">
        <w:rPr>
          <w:sz w:val="24"/>
          <w:szCs w:val="24"/>
        </w:rPr>
        <w:t>характеристикой:</w:t>
      </w:r>
    </w:p>
    <w:p w14:paraId="56648E90" w14:textId="77777777" w:rsidR="00704869" w:rsidRPr="00674110" w:rsidRDefault="00274AC7" w:rsidP="0058064A">
      <w:pPr>
        <w:pStyle w:val="a5"/>
        <w:numPr>
          <w:ilvl w:val="1"/>
          <w:numId w:val="36"/>
        </w:numPr>
        <w:tabs>
          <w:tab w:val="left" w:pos="1360"/>
        </w:tabs>
        <w:spacing w:before="2" w:line="256" w:lineRule="auto"/>
        <w:ind w:right="302"/>
        <w:rPr>
          <w:sz w:val="24"/>
          <w:szCs w:val="24"/>
        </w:rPr>
      </w:pPr>
      <w:r w:rsidRPr="00674110">
        <w:rPr>
          <w:sz w:val="24"/>
          <w:szCs w:val="24"/>
        </w:rPr>
        <w:t>понятия и термины, связанные с социальным миром (безопасность,</w:t>
      </w:r>
      <w:r w:rsidRPr="00674110">
        <w:rPr>
          <w:spacing w:val="1"/>
          <w:sz w:val="24"/>
          <w:szCs w:val="24"/>
        </w:rPr>
        <w:t xml:space="preserve"> </w:t>
      </w:r>
      <w:r w:rsidRPr="00674110">
        <w:rPr>
          <w:sz w:val="24"/>
          <w:szCs w:val="24"/>
        </w:rPr>
        <w:t>семейный</w:t>
      </w:r>
      <w:r w:rsidRPr="00674110">
        <w:rPr>
          <w:spacing w:val="-1"/>
          <w:sz w:val="24"/>
          <w:szCs w:val="24"/>
        </w:rPr>
        <w:t xml:space="preserve"> </w:t>
      </w:r>
      <w:r w:rsidRPr="00674110">
        <w:rPr>
          <w:sz w:val="24"/>
          <w:szCs w:val="24"/>
        </w:rPr>
        <w:t>бюджет,</w:t>
      </w:r>
      <w:r w:rsidRPr="00674110">
        <w:rPr>
          <w:spacing w:val="3"/>
          <w:sz w:val="24"/>
          <w:szCs w:val="24"/>
        </w:rPr>
        <w:t xml:space="preserve"> </w:t>
      </w:r>
      <w:r w:rsidRPr="00674110">
        <w:rPr>
          <w:sz w:val="24"/>
          <w:szCs w:val="24"/>
        </w:rPr>
        <w:t>памятник культуры);</w:t>
      </w:r>
    </w:p>
    <w:p w14:paraId="6ABE037A" w14:textId="77777777" w:rsidR="00704869" w:rsidRPr="00674110" w:rsidRDefault="00274AC7" w:rsidP="0058064A">
      <w:pPr>
        <w:pStyle w:val="a5"/>
        <w:numPr>
          <w:ilvl w:val="1"/>
          <w:numId w:val="36"/>
        </w:numPr>
        <w:tabs>
          <w:tab w:val="left" w:pos="1360"/>
        </w:tabs>
        <w:spacing w:line="252" w:lineRule="auto"/>
        <w:ind w:right="296"/>
        <w:rPr>
          <w:sz w:val="24"/>
          <w:szCs w:val="24"/>
        </w:rPr>
      </w:pPr>
      <w:r w:rsidRPr="00674110">
        <w:rPr>
          <w:sz w:val="24"/>
          <w:szCs w:val="24"/>
        </w:rPr>
        <w:t>понятия и термины, связанные с миром природы (планета, материк,</w:t>
      </w:r>
      <w:r w:rsidRPr="00674110">
        <w:rPr>
          <w:spacing w:val="1"/>
          <w:sz w:val="24"/>
          <w:szCs w:val="24"/>
        </w:rPr>
        <w:t xml:space="preserve"> </w:t>
      </w:r>
      <w:r w:rsidRPr="00674110">
        <w:rPr>
          <w:sz w:val="24"/>
          <w:szCs w:val="24"/>
        </w:rPr>
        <w:t>океан,</w:t>
      </w:r>
      <w:r w:rsidRPr="00674110">
        <w:rPr>
          <w:spacing w:val="-4"/>
          <w:sz w:val="24"/>
          <w:szCs w:val="24"/>
        </w:rPr>
        <w:t xml:space="preserve"> </w:t>
      </w:r>
      <w:r w:rsidRPr="00674110">
        <w:rPr>
          <w:sz w:val="24"/>
          <w:szCs w:val="24"/>
        </w:rPr>
        <w:t>модель</w:t>
      </w:r>
      <w:r w:rsidRPr="00674110">
        <w:rPr>
          <w:spacing w:val="-7"/>
          <w:sz w:val="24"/>
          <w:szCs w:val="24"/>
        </w:rPr>
        <w:t xml:space="preserve"> </w:t>
      </w:r>
      <w:r w:rsidRPr="00674110">
        <w:rPr>
          <w:sz w:val="24"/>
          <w:szCs w:val="24"/>
        </w:rPr>
        <w:t>Земли,</w:t>
      </w:r>
      <w:r w:rsidRPr="00674110">
        <w:rPr>
          <w:spacing w:val="-4"/>
          <w:sz w:val="24"/>
          <w:szCs w:val="24"/>
        </w:rPr>
        <w:t xml:space="preserve"> </w:t>
      </w:r>
      <w:r w:rsidRPr="00674110">
        <w:rPr>
          <w:sz w:val="24"/>
          <w:szCs w:val="24"/>
        </w:rPr>
        <w:t>царство</w:t>
      </w:r>
      <w:r w:rsidRPr="00674110">
        <w:rPr>
          <w:spacing w:val="-10"/>
          <w:sz w:val="24"/>
          <w:szCs w:val="24"/>
        </w:rPr>
        <w:t xml:space="preserve"> </w:t>
      </w:r>
      <w:r w:rsidRPr="00674110">
        <w:rPr>
          <w:sz w:val="24"/>
          <w:szCs w:val="24"/>
        </w:rPr>
        <w:t>природы,</w:t>
      </w:r>
      <w:r w:rsidRPr="00674110">
        <w:rPr>
          <w:spacing w:val="-4"/>
          <w:sz w:val="24"/>
          <w:szCs w:val="24"/>
        </w:rPr>
        <w:t xml:space="preserve"> </w:t>
      </w:r>
      <w:r w:rsidRPr="00674110">
        <w:rPr>
          <w:sz w:val="24"/>
          <w:szCs w:val="24"/>
        </w:rPr>
        <w:t>природное</w:t>
      </w:r>
      <w:r w:rsidRPr="00674110">
        <w:rPr>
          <w:spacing w:val="-10"/>
          <w:sz w:val="24"/>
          <w:szCs w:val="24"/>
        </w:rPr>
        <w:t xml:space="preserve"> </w:t>
      </w:r>
      <w:r w:rsidRPr="00674110">
        <w:rPr>
          <w:sz w:val="24"/>
          <w:szCs w:val="24"/>
        </w:rPr>
        <w:t>сообщество,</w:t>
      </w:r>
      <w:r w:rsidRPr="00674110">
        <w:rPr>
          <w:spacing w:val="-4"/>
          <w:sz w:val="24"/>
          <w:szCs w:val="24"/>
        </w:rPr>
        <w:t xml:space="preserve"> </w:t>
      </w:r>
      <w:r w:rsidRPr="00674110">
        <w:rPr>
          <w:sz w:val="24"/>
          <w:szCs w:val="24"/>
        </w:rPr>
        <w:t>цепь</w:t>
      </w:r>
      <w:r w:rsidRPr="00674110">
        <w:rPr>
          <w:spacing w:val="-47"/>
          <w:sz w:val="24"/>
          <w:szCs w:val="24"/>
        </w:rPr>
        <w:t xml:space="preserve"> </w:t>
      </w:r>
      <w:r w:rsidRPr="00674110">
        <w:rPr>
          <w:sz w:val="24"/>
          <w:szCs w:val="24"/>
        </w:rPr>
        <w:t>питания,</w:t>
      </w:r>
      <w:r w:rsidRPr="00674110">
        <w:rPr>
          <w:spacing w:val="3"/>
          <w:sz w:val="24"/>
          <w:szCs w:val="24"/>
        </w:rPr>
        <w:t xml:space="preserve"> </w:t>
      </w:r>
      <w:r w:rsidRPr="00674110">
        <w:rPr>
          <w:sz w:val="24"/>
          <w:szCs w:val="24"/>
        </w:rPr>
        <w:t>Красная</w:t>
      </w:r>
      <w:r w:rsidRPr="00674110">
        <w:rPr>
          <w:spacing w:val="1"/>
          <w:sz w:val="24"/>
          <w:szCs w:val="24"/>
        </w:rPr>
        <w:t xml:space="preserve"> </w:t>
      </w:r>
      <w:r w:rsidRPr="00674110">
        <w:rPr>
          <w:sz w:val="24"/>
          <w:szCs w:val="24"/>
        </w:rPr>
        <w:t>книга);</w:t>
      </w:r>
    </w:p>
    <w:p w14:paraId="16983F02" w14:textId="77777777" w:rsidR="00704869" w:rsidRPr="00674110" w:rsidRDefault="00274AC7" w:rsidP="0058064A">
      <w:pPr>
        <w:pStyle w:val="a5"/>
        <w:numPr>
          <w:ilvl w:val="1"/>
          <w:numId w:val="36"/>
        </w:numPr>
        <w:tabs>
          <w:tab w:val="left" w:pos="1360"/>
        </w:tabs>
        <w:spacing w:line="252" w:lineRule="auto"/>
        <w:ind w:right="298"/>
        <w:rPr>
          <w:sz w:val="24"/>
          <w:szCs w:val="24"/>
        </w:rPr>
      </w:pPr>
      <w:r w:rsidRPr="00674110">
        <w:rPr>
          <w:sz w:val="24"/>
          <w:szCs w:val="24"/>
        </w:rPr>
        <w:t>понятия и термины, связанные с безопасной жизнедеятельностью</w:t>
      </w:r>
      <w:r w:rsidRPr="00674110">
        <w:rPr>
          <w:spacing w:val="1"/>
          <w:sz w:val="24"/>
          <w:szCs w:val="24"/>
        </w:rPr>
        <w:t xml:space="preserve"> </w:t>
      </w:r>
      <w:r w:rsidRPr="00674110">
        <w:rPr>
          <w:sz w:val="24"/>
          <w:szCs w:val="24"/>
        </w:rPr>
        <w:t>(знаки</w:t>
      </w:r>
      <w:r w:rsidRPr="00674110">
        <w:rPr>
          <w:spacing w:val="-10"/>
          <w:sz w:val="24"/>
          <w:szCs w:val="24"/>
        </w:rPr>
        <w:t xml:space="preserve"> </w:t>
      </w:r>
      <w:r w:rsidRPr="00674110">
        <w:rPr>
          <w:sz w:val="24"/>
          <w:szCs w:val="24"/>
        </w:rPr>
        <w:t>дорожного</w:t>
      </w:r>
      <w:r w:rsidRPr="00674110">
        <w:rPr>
          <w:spacing w:val="-11"/>
          <w:sz w:val="24"/>
          <w:szCs w:val="24"/>
        </w:rPr>
        <w:t xml:space="preserve"> </w:t>
      </w:r>
      <w:r w:rsidRPr="00674110">
        <w:rPr>
          <w:sz w:val="24"/>
          <w:szCs w:val="24"/>
        </w:rPr>
        <w:t>движения,</w:t>
      </w:r>
      <w:r w:rsidRPr="00674110">
        <w:rPr>
          <w:spacing w:val="-4"/>
          <w:sz w:val="24"/>
          <w:szCs w:val="24"/>
        </w:rPr>
        <w:t xml:space="preserve"> </w:t>
      </w:r>
      <w:r w:rsidRPr="00674110">
        <w:rPr>
          <w:sz w:val="24"/>
          <w:szCs w:val="24"/>
        </w:rPr>
        <w:t>дорожные</w:t>
      </w:r>
      <w:r w:rsidRPr="00674110">
        <w:rPr>
          <w:spacing w:val="-11"/>
          <w:sz w:val="24"/>
          <w:szCs w:val="24"/>
        </w:rPr>
        <w:t xml:space="preserve"> </w:t>
      </w:r>
      <w:r w:rsidRPr="00674110">
        <w:rPr>
          <w:sz w:val="24"/>
          <w:szCs w:val="24"/>
        </w:rPr>
        <w:t>ловушки,</w:t>
      </w:r>
      <w:r w:rsidRPr="00674110">
        <w:rPr>
          <w:spacing w:val="-4"/>
          <w:sz w:val="24"/>
          <w:szCs w:val="24"/>
        </w:rPr>
        <w:t xml:space="preserve"> </w:t>
      </w:r>
      <w:r w:rsidRPr="00674110">
        <w:rPr>
          <w:sz w:val="24"/>
          <w:szCs w:val="24"/>
        </w:rPr>
        <w:t>опасные</w:t>
      </w:r>
      <w:r w:rsidRPr="00674110">
        <w:rPr>
          <w:spacing w:val="-10"/>
          <w:sz w:val="24"/>
          <w:szCs w:val="24"/>
        </w:rPr>
        <w:t xml:space="preserve"> </w:t>
      </w:r>
      <w:r w:rsidRPr="00674110">
        <w:rPr>
          <w:sz w:val="24"/>
          <w:szCs w:val="24"/>
        </w:rPr>
        <w:t>ситуации,</w:t>
      </w:r>
      <w:r w:rsidRPr="00674110">
        <w:rPr>
          <w:spacing w:val="-48"/>
          <w:sz w:val="24"/>
          <w:szCs w:val="24"/>
        </w:rPr>
        <w:t xml:space="preserve"> </w:t>
      </w:r>
      <w:r w:rsidRPr="00674110">
        <w:rPr>
          <w:sz w:val="24"/>
          <w:szCs w:val="24"/>
        </w:rPr>
        <w:t>предвидение);</w:t>
      </w:r>
    </w:p>
    <w:p w14:paraId="69B5E17A" w14:textId="77777777" w:rsidR="00704869" w:rsidRPr="00674110" w:rsidRDefault="00274AC7" w:rsidP="0058064A">
      <w:pPr>
        <w:pStyle w:val="a5"/>
        <w:numPr>
          <w:ilvl w:val="0"/>
          <w:numId w:val="36"/>
        </w:numPr>
        <w:tabs>
          <w:tab w:val="left" w:pos="1297"/>
        </w:tabs>
        <w:rPr>
          <w:sz w:val="24"/>
          <w:szCs w:val="24"/>
        </w:rPr>
      </w:pPr>
      <w:r w:rsidRPr="00674110">
        <w:rPr>
          <w:sz w:val="24"/>
          <w:szCs w:val="24"/>
        </w:rPr>
        <w:t>описывать</w:t>
      </w:r>
      <w:r w:rsidRPr="00674110">
        <w:rPr>
          <w:spacing w:val="-3"/>
          <w:sz w:val="24"/>
          <w:szCs w:val="24"/>
        </w:rPr>
        <w:t xml:space="preserve"> </w:t>
      </w:r>
      <w:r w:rsidRPr="00674110">
        <w:rPr>
          <w:sz w:val="24"/>
          <w:szCs w:val="24"/>
        </w:rPr>
        <w:t>(характеризовать)</w:t>
      </w:r>
      <w:r w:rsidRPr="00674110">
        <w:rPr>
          <w:spacing w:val="-2"/>
          <w:sz w:val="24"/>
          <w:szCs w:val="24"/>
        </w:rPr>
        <w:t xml:space="preserve"> </w:t>
      </w:r>
      <w:r w:rsidRPr="00674110">
        <w:rPr>
          <w:sz w:val="24"/>
          <w:szCs w:val="24"/>
        </w:rPr>
        <w:t>условия</w:t>
      </w:r>
      <w:r w:rsidRPr="00674110">
        <w:rPr>
          <w:spacing w:val="-3"/>
          <w:sz w:val="24"/>
          <w:szCs w:val="24"/>
        </w:rPr>
        <w:t xml:space="preserve"> </w:t>
      </w:r>
      <w:r w:rsidRPr="00674110">
        <w:rPr>
          <w:sz w:val="24"/>
          <w:szCs w:val="24"/>
        </w:rPr>
        <w:t>жизни</w:t>
      </w:r>
      <w:r w:rsidRPr="00674110">
        <w:rPr>
          <w:spacing w:val="-4"/>
          <w:sz w:val="24"/>
          <w:szCs w:val="24"/>
        </w:rPr>
        <w:t xml:space="preserve"> </w:t>
      </w:r>
      <w:r w:rsidRPr="00674110">
        <w:rPr>
          <w:sz w:val="24"/>
          <w:szCs w:val="24"/>
        </w:rPr>
        <w:t>на Земле;</w:t>
      </w:r>
    </w:p>
    <w:p w14:paraId="0197F68B" w14:textId="77777777" w:rsidR="00704869" w:rsidRPr="00674110" w:rsidRDefault="00274AC7" w:rsidP="0058064A">
      <w:pPr>
        <w:pStyle w:val="a5"/>
        <w:numPr>
          <w:ilvl w:val="0"/>
          <w:numId w:val="36"/>
        </w:numPr>
        <w:tabs>
          <w:tab w:val="left" w:pos="1297"/>
        </w:tabs>
        <w:spacing w:before="9" w:line="249" w:lineRule="auto"/>
        <w:ind w:right="302"/>
        <w:rPr>
          <w:sz w:val="24"/>
          <w:szCs w:val="24"/>
        </w:rPr>
      </w:pP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описывать</w:t>
      </w:r>
      <w:r w:rsidRPr="00674110">
        <w:rPr>
          <w:spacing w:val="1"/>
          <w:sz w:val="24"/>
          <w:szCs w:val="24"/>
        </w:rPr>
        <w:t xml:space="preserve"> </w:t>
      </w:r>
      <w:r w:rsidRPr="00674110">
        <w:rPr>
          <w:sz w:val="24"/>
          <w:szCs w:val="24"/>
        </w:rPr>
        <w:t>схожие,</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признаки;</w:t>
      </w:r>
    </w:p>
    <w:p w14:paraId="3DD9D138" w14:textId="77777777" w:rsidR="00704869" w:rsidRPr="00674110" w:rsidRDefault="00274AC7" w:rsidP="0058064A">
      <w:pPr>
        <w:pStyle w:val="a5"/>
        <w:numPr>
          <w:ilvl w:val="0"/>
          <w:numId w:val="36"/>
        </w:numPr>
        <w:tabs>
          <w:tab w:val="left" w:pos="1297"/>
        </w:tabs>
        <w:spacing w:before="2" w:line="249" w:lineRule="auto"/>
        <w:ind w:right="290"/>
        <w:rPr>
          <w:sz w:val="24"/>
          <w:szCs w:val="24"/>
        </w:rPr>
      </w:pPr>
      <w:r w:rsidRPr="00674110">
        <w:rPr>
          <w:sz w:val="24"/>
          <w:szCs w:val="24"/>
        </w:rPr>
        <w:t>приводить примеры, кратко характеризовать представителей разных</w:t>
      </w:r>
      <w:r w:rsidRPr="00674110">
        <w:rPr>
          <w:spacing w:val="1"/>
          <w:sz w:val="24"/>
          <w:szCs w:val="24"/>
        </w:rPr>
        <w:t xml:space="preserve"> </w:t>
      </w:r>
      <w:r w:rsidRPr="00674110">
        <w:rPr>
          <w:sz w:val="24"/>
          <w:szCs w:val="24"/>
        </w:rPr>
        <w:t>царств</w:t>
      </w:r>
      <w:r w:rsidRPr="00674110">
        <w:rPr>
          <w:spacing w:val="2"/>
          <w:sz w:val="24"/>
          <w:szCs w:val="24"/>
        </w:rPr>
        <w:t xml:space="preserve"> </w:t>
      </w:r>
      <w:r w:rsidRPr="00674110">
        <w:rPr>
          <w:sz w:val="24"/>
          <w:szCs w:val="24"/>
        </w:rPr>
        <w:t>природы;</w:t>
      </w:r>
    </w:p>
    <w:p w14:paraId="64496A20" w14:textId="77777777" w:rsidR="00704869" w:rsidRPr="00674110" w:rsidRDefault="00274AC7" w:rsidP="0058064A">
      <w:pPr>
        <w:pStyle w:val="a5"/>
        <w:numPr>
          <w:ilvl w:val="0"/>
          <w:numId w:val="36"/>
        </w:numPr>
        <w:tabs>
          <w:tab w:val="left" w:pos="1296"/>
          <w:tab w:val="left" w:pos="1297"/>
        </w:tabs>
        <w:spacing w:before="65" w:line="249" w:lineRule="auto"/>
        <w:ind w:right="293"/>
        <w:jc w:val="left"/>
        <w:rPr>
          <w:sz w:val="24"/>
          <w:szCs w:val="24"/>
        </w:rPr>
      </w:pPr>
      <w:r w:rsidRPr="00674110">
        <w:rPr>
          <w:sz w:val="24"/>
          <w:szCs w:val="24"/>
        </w:rPr>
        <w:t>называть</w:t>
      </w:r>
      <w:r w:rsidRPr="00674110">
        <w:rPr>
          <w:spacing w:val="1"/>
          <w:sz w:val="24"/>
          <w:szCs w:val="24"/>
        </w:rPr>
        <w:t xml:space="preserve"> </w:t>
      </w:r>
      <w:r w:rsidRPr="00674110">
        <w:rPr>
          <w:sz w:val="24"/>
          <w:szCs w:val="24"/>
        </w:rPr>
        <w:t>признаки</w:t>
      </w:r>
      <w:r w:rsidRPr="00674110">
        <w:rPr>
          <w:spacing w:val="1"/>
          <w:sz w:val="24"/>
          <w:szCs w:val="24"/>
        </w:rPr>
        <w:t xml:space="preserve"> </w:t>
      </w:r>
      <w:r w:rsidRPr="00674110">
        <w:rPr>
          <w:sz w:val="24"/>
          <w:szCs w:val="24"/>
        </w:rPr>
        <w:t>(характеризовать)</w:t>
      </w:r>
      <w:r w:rsidRPr="00674110">
        <w:rPr>
          <w:spacing w:val="1"/>
          <w:sz w:val="24"/>
          <w:szCs w:val="24"/>
        </w:rPr>
        <w:t xml:space="preserve"> </w:t>
      </w:r>
      <w:r w:rsidRPr="00674110">
        <w:rPr>
          <w:sz w:val="24"/>
          <w:szCs w:val="24"/>
        </w:rPr>
        <w:t>животного</w:t>
      </w:r>
      <w:r w:rsidRPr="00674110">
        <w:rPr>
          <w:spacing w:val="1"/>
          <w:sz w:val="24"/>
          <w:szCs w:val="24"/>
        </w:rPr>
        <w:t xml:space="preserve"> </w:t>
      </w:r>
      <w:r w:rsidRPr="00674110">
        <w:rPr>
          <w:sz w:val="24"/>
          <w:szCs w:val="24"/>
        </w:rPr>
        <w:t>(растения)</w:t>
      </w:r>
      <w:r w:rsidRPr="00674110">
        <w:rPr>
          <w:spacing w:val="1"/>
          <w:sz w:val="24"/>
          <w:szCs w:val="24"/>
        </w:rPr>
        <w:t xml:space="preserve"> </w:t>
      </w:r>
      <w:r w:rsidRPr="00674110">
        <w:rPr>
          <w:sz w:val="24"/>
          <w:szCs w:val="24"/>
        </w:rPr>
        <w:t>как</w:t>
      </w:r>
      <w:r w:rsidRPr="00674110">
        <w:rPr>
          <w:spacing w:val="-48"/>
          <w:sz w:val="24"/>
          <w:szCs w:val="24"/>
        </w:rPr>
        <w:t xml:space="preserve"> </w:t>
      </w:r>
      <w:r w:rsidRPr="00674110">
        <w:rPr>
          <w:sz w:val="24"/>
          <w:szCs w:val="24"/>
        </w:rPr>
        <w:t>живого</w:t>
      </w:r>
      <w:r w:rsidRPr="00674110">
        <w:rPr>
          <w:spacing w:val="1"/>
          <w:sz w:val="24"/>
          <w:szCs w:val="24"/>
        </w:rPr>
        <w:t xml:space="preserve"> </w:t>
      </w:r>
      <w:r w:rsidRPr="00674110">
        <w:rPr>
          <w:sz w:val="24"/>
          <w:szCs w:val="24"/>
        </w:rPr>
        <w:t>организма;</w:t>
      </w:r>
    </w:p>
    <w:p w14:paraId="6F794582" w14:textId="77777777" w:rsidR="00704869" w:rsidRPr="00674110" w:rsidRDefault="00274AC7" w:rsidP="0058064A">
      <w:pPr>
        <w:pStyle w:val="a5"/>
        <w:numPr>
          <w:ilvl w:val="0"/>
          <w:numId w:val="36"/>
        </w:numPr>
        <w:tabs>
          <w:tab w:val="left" w:pos="1296"/>
          <w:tab w:val="left" w:pos="1297"/>
        </w:tabs>
        <w:spacing w:before="2" w:line="249" w:lineRule="auto"/>
        <w:ind w:right="297"/>
        <w:jc w:val="left"/>
        <w:rPr>
          <w:sz w:val="24"/>
          <w:szCs w:val="24"/>
        </w:rPr>
      </w:pPr>
      <w:r w:rsidRPr="00674110">
        <w:rPr>
          <w:sz w:val="24"/>
          <w:szCs w:val="24"/>
        </w:rPr>
        <w:t>описывать</w:t>
      </w:r>
      <w:r w:rsidRPr="00674110">
        <w:rPr>
          <w:spacing w:val="4"/>
          <w:sz w:val="24"/>
          <w:szCs w:val="24"/>
        </w:rPr>
        <w:t xml:space="preserve"> </w:t>
      </w:r>
      <w:r w:rsidRPr="00674110">
        <w:rPr>
          <w:sz w:val="24"/>
          <w:szCs w:val="24"/>
        </w:rPr>
        <w:t>(характеризовать)</w:t>
      </w:r>
      <w:r w:rsidRPr="00674110">
        <w:rPr>
          <w:spacing w:val="5"/>
          <w:sz w:val="24"/>
          <w:szCs w:val="24"/>
        </w:rPr>
        <w:t xml:space="preserve"> </w:t>
      </w:r>
      <w:r w:rsidRPr="00674110">
        <w:rPr>
          <w:sz w:val="24"/>
          <w:szCs w:val="24"/>
        </w:rPr>
        <w:t>отдельные</w:t>
      </w:r>
      <w:r w:rsidRPr="00674110">
        <w:rPr>
          <w:spacing w:val="2"/>
          <w:sz w:val="24"/>
          <w:szCs w:val="24"/>
        </w:rPr>
        <w:t xml:space="preserve"> </w:t>
      </w:r>
      <w:r w:rsidRPr="00674110">
        <w:rPr>
          <w:sz w:val="24"/>
          <w:szCs w:val="24"/>
        </w:rPr>
        <w:t>страницы</w:t>
      </w:r>
      <w:r w:rsidRPr="00674110">
        <w:rPr>
          <w:spacing w:val="4"/>
          <w:sz w:val="24"/>
          <w:szCs w:val="24"/>
        </w:rPr>
        <w:t xml:space="preserve"> </w:t>
      </w:r>
      <w:r w:rsidRPr="00674110">
        <w:rPr>
          <w:sz w:val="24"/>
          <w:szCs w:val="24"/>
        </w:rPr>
        <w:t>истории</w:t>
      </w:r>
      <w:r w:rsidRPr="00674110">
        <w:rPr>
          <w:spacing w:val="3"/>
          <w:sz w:val="24"/>
          <w:szCs w:val="24"/>
        </w:rPr>
        <w:t xml:space="preserve"> </w:t>
      </w:r>
      <w:r w:rsidRPr="00674110">
        <w:rPr>
          <w:sz w:val="24"/>
          <w:szCs w:val="24"/>
        </w:rPr>
        <w:t>нашей</w:t>
      </w:r>
      <w:r w:rsidRPr="00674110">
        <w:rPr>
          <w:spacing w:val="-47"/>
          <w:sz w:val="24"/>
          <w:szCs w:val="24"/>
        </w:rPr>
        <w:t xml:space="preserve"> </w:t>
      </w:r>
      <w:r w:rsidRPr="00674110">
        <w:rPr>
          <w:sz w:val="24"/>
          <w:szCs w:val="24"/>
        </w:rPr>
        <w:t>страны (в</w:t>
      </w:r>
      <w:r w:rsidRPr="00674110">
        <w:rPr>
          <w:spacing w:val="3"/>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изученного).</w:t>
      </w:r>
    </w:p>
    <w:p w14:paraId="1A6C7E0C" w14:textId="77777777" w:rsidR="00704869" w:rsidRPr="00674110" w:rsidRDefault="00274AC7">
      <w:pPr>
        <w:spacing w:before="2"/>
        <w:ind w:left="1018"/>
        <w:rPr>
          <w:i/>
          <w:sz w:val="24"/>
          <w:szCs w:val="24"/>
        </w:rPr>
      </w:pPr>
      <w:r w:rsidRPr="00674110">
        <w:rPr>
          <w:i/>
          <w:sz w:val="24"/>
          <w:szCs w:val="24"/>
        </w:rPr>
        <w:t>Регулятивные</w:t>
      </w:r>
      <w:r w:rsidRPr="00674110">
        <w:rPr>
          <w:i/>
          <w:spacing w:val="-9"/>
          <w:sz w:val="24"/>
          <w:szCs w:val="24"/>
        </w:rPr>
        <w:t xml:space="preserve"> </w:t>
      </w:r>
      <w:r w:rsidRPr="00674110">
        <w:rPr>
          <w:i/>
          <w:sz w:val="24"/>
          <w:szCs w:val="24"/>
        </w:rPr>
        <w:t>универсальные</w:t>
      </w:r>
      <w:r w:rsidRPr="00674110">
        <w:rPr>
          <w:i/>
          <w:spacing w:val="-3"/>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4F2C428A" w14:textId="77777777" w:rsidR="00704869" w:rsidRPr="00674110" w:rsidRDefault="00274AC7" w:rsidP="0058064A">
      <w:pPr>
        <w:pStyle w:val="a5"/>
        <w:numPr>
          <w:ilvl w:val="0"/>
          <w:numId w:val="36"/>
        </w:numPr>
        <w:tabs>
          <w:tab w:val="left" w:pos="1296"/>
          <w:tab w:val="left" w:pos="1297"/>
        </w:tabs>
        <w:spacing w:before="10" w:line="249" w:lineRule="auto"/>
        <w:ind w:right="298"/>
        <w:jc w:val="left"/>
        <w:rPr>
          <w:sz w:val="24"/>
          <w:szCs w:val="24"/>
        </w:rPr>
      </w:pPr>
      <w:r w:rsidRPr="00674110">
        <w:rPr>
          <w:sz w:val="24"/>
          <w:szCs w:val="24"/>
        </w:rPr>
        <w:t>планировать шаги по решению учебной задачи, контролировать свои</w:t>
      </w:r>
      <w:r w:rsidRPr="00674110">
        <w:rPr>
          <w:spacing w:val="-47"/>
          <w:sz w:val="24"/>
          <w:szCs w:val="24"/>
        </w:rPr>
        <w:t xml:space="preserve"> </w:t>
      </w:r>
      <w:r w:rsidRPr="00674110">
        <w:rPr>
          <w:sz w:val="24"/>
          <w:szCs w:val="24"/>
        </w:rPr>
        <w:t>действия (при небольшой</w:t>
      </w:r>
      <w:r w:rsidRPr="00674110">
        <w:rPr>
          <w:spacing w:val="-1"/>
          <w:sz w:val="24"/>
          <w:szCs w:val="24"/>
        </w:rPr>
        <w:t xml:space="preserve"> </w:t>
      </w:r>
      <w:r w:rsidRPr="00674110">
        <w:rPr>
          <w:sz w:val="24"/>
          <w:szCs w:val="24"/>
        </w:rPr>
        <w:t>помощи</w:t>
      </w:r>
      <w:r w:rsidRPr="00674110">
        <w:rPr>
          <w:spacing w:val="4"/>
          <w:sz w:val="24"/>
          <w:szCs w:val="24"/>
        </w:rPr>
        <w:t xml:space="preserve"> </w:t>
      </w:r>
      <w:r w:rsidRPr="00674110">
        <w:rPr>
          <w:sz w:val="24"/>
          <w:szCs w:val="24"/>
        </w:rPr>
        <w:t>учителя);</w:t>
      </w:r>
    </w:p>
    <w:p w14:paraId="70017A1A" w14:textId="77777777" w:rsidR="00704869" w:rsidRPr="00674110" w:rsidRDefault="00274AC7" w:rsidP="0058064A">
      <w:pPr>
        <w:pStyle w:val="a5"/>
        <w:numPr>
          <w:ilvl w:val="0"/>
          <w:numId w:val="36"/>
        </w:numPr>
        <w:tabs>
          <w:tab w:val="left" w:pos="1296"/>
          <w:tab w:val="left" w:pos="1297"/>
        </w:tabs>
        <w:spacing w:before="2" w:line="249" w:lineRule="auto"/>
        <w:ind w:right="302"/>
        <w:jc w:val="left"/>
        <w:rPr>
          <w:sz w:val="24"/>
          <w:szCs w:val="24"/>
        </w:rPr>
      </w:pPr>
      <w:r w:rsidRPr="00674110">
        <w:rPr>
          <w:sz w:val="24"/>
          <w:szCs w:val="24"/>
        </w:rPr>
        <w:t>устанавливать</w:t>
      </w:r>
      <w:r w:rsidRPr="00674110">
        <w:rPr>
          <w:spacing w:val="22"/>
          <w:sz w:val="24"/>
          <w:szCs w:val="24"/>
        </w:rPr>
        <w:t xml:space="preserve"> </w:t>
      </w:r>
      <w:r w:rsidRPr="00674110">
        <w:rPr>
          <w:sz w:val="24"/>
          <w:szCs w:val="24"/>
        </w:rPr>
        <w:t>причину</w:t>
      </w:r>
      <w:r w:rsidRPr="00674110">
        <w:rPr>
          <w:spacing w:val="18"/>
          <w:sz w:val="24"/>
          <w:szCs w:val="24"/>
        </w:rPr>
        <w:t xml:space="preserve"> </w:t>
      </w:r>
      <w:r w:rsidRPr="00674110">
        <w:rPr>
          <w:sz w:val="24"/>
          <w:szCs w:val="24"/>
        </w:rPr>
        <w:t>возникающей</w:t>
      </w:r>
      <w:r w:rsidRPr="00674110">
        <w:rPr>
          <w:spacing w:val="26"/>
          <w:sz w:val="24"/>
          <w:szCs w:val="24"/>
        </w:rPr>
        <w:t xml:space="preserve"> </w:t>
      </w:r>
      <w:r w:rsidRPr="00674110">
        <w:rPr>
          <w:sz w:val="24"/>
          <w:szCs w:val="24"/>
        </w:rPr>
        <w:t>трудности</w:t>
      </w:r>
      <w:r w:rsidRPr="00674110">
        <w:rPr>
          <w:spacing w:val="26"/>
          <w:sz w:val="24"/>
          <w:szCs w:val="24"/>
        </w:rPr>
        <w:t xml:space="preserve"> </w:t>
      </w:r>
      <w:r w:rsidRPr="00674110">
        <w:rPr>
          <w:sz w:val="24"/>
          <w:szCs w:val="24"/>
        </w:rPr>
        <w:t>или</w:t>
      </w:r>
      <w:r w:rsidRPr="00674110">
        <w:rPr>
          <w:spacing w:val="26"/>
          <w:sz w:val="24"/>
          <w:szCs w:val="24"/>
        </w:rPr>
        <w:t xml:space="preserve"> </w:t>
      </w:r>
      <w:r w:rsidRPr="00674110">
        <w:rPr>
          <w:sz w:val="24"/>
          <w:szCs w:val="24"/>
        </w:rPr>
        <w:t>ошибки,</w:t>
      </w:r>
      <w:r w:rsidRPr="00674110">
        <w:rPr>
          <w:spacing w:val="-47"/>
          <w:sz w:val="24"/>
          <w:szCs w:val="24"/>
        </w:rPr>
        <w:t xml:space="preserve"> </w:t>
      </w:r>
      <w:r w:rsidRPr="00674110">
        <w:rPr>
          <w:sz w:val="24"/>
          <w:szCs w:val="24"/>
        </w:rPr>
        <w:t>корректировать свои действия.</w:t>
      </w:r>
    </w:p>
    <w:p w14:paraId="03B62CB6" w14:textId="77777777" w:rsidR="00704869" w:rsidRPr="00674110" w:rsidRDefault="00274AC7">
      <w:pPr>
        <w:spacing w:before="2"/>
        <w:ind w:left="1018"/>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7EDDFFEE" w14:textId="77777777" w:rsidR="00704869" w:rsidRPr="00674110" w:rsidRDefault="00274AC7" w:rsidP="0058064A">
      <w:pPr>
        <w:pStyle w:val="a5"/>
        <w:numPr>
          <w:ilvl w:val="0"/>
          <w:numId w:val="36"/>
        </w:numPr>
        <w:tabs>
          <w:tab w:val="left" w:pos="1297"/>
        </w:tabs>
        <w:spacing w:before="10" w:line="249" w:lineRule="auto"/>
        <w:ind w:right="295"/>
        <w:rPr>
          <w:sz w:val="24"/>
          <w:szCs w:val="24"/>
        </w:rPr>
      </w:pPr>
      <w:r w:rsidRPr="00674110">
        <w:rPr>
          <w:sz w:val="24"/>
          <w:szCs w:val="24"/>
        </w:rPr>
        <w:t>участвуя в совместной деятельности, выполнять роли руководителя</w:t>
      </w:r>
      <w:r w:rsidRPr="00674110">
        <w:rPr>
          <w:spacing w:val="1"/>
          <w:sz w:val="24"/>
          <w:szCs w:val="24"/>
        </w:rPr>
        <w:t xml:space="preserve"> </w:t>
      </w:r>
      <w:r w:rsidRPr="00674110">
        <w:rPr>
          <w:sz w:val="24"/>
          <w:szCs w:val="24"/>
        </w:rPr>
        <w:t>(лидера),</w:t>
      </w:r>
      <w:r w:rsidRPr="00674110">
        <w:rPr>
          <w:spacing w:val="1"/>
          <w:sz w:val="24"/>
          <w:szCs w:val="24"/>
        </w:rPr>
        <w:t xml:space="preserve"> </w:t>
      </w:r>
      <w:r w:rsidRPr="00674110">
        <w:rPr>
          <w:sz w:val="24"/>
          <w:szCs w:val="24"/>
        </w:rPr>
        <w:t>подчинённого;</w:t>
      </w:r>
      <w:r w:rsidRPr="00674110">
        <w:rPr>
          <w:spacing w:val="1"/>
          <w:sz w:val="24"/>
          <w:szCs w:val="24"/>
        </w:rPr>
        <w:t xml:space="preserve"> </w:t>
      </w:r>
      <w:r w:rsidRPr="00674110">
        <w:rPr>
          <w:sz w:val="24"/>
          <w:szCs w:val="24"/>
        </w:rPr>
        <w:t>справедливо</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участников,</w:t>
      </w:r>
      <w:r w:rsidRPr="00674110">
        <w:rPr>
          <w:spacing w:val="1"/>
          <w:sz w:val="24"/>
          <w:szCs w:val="24"/>
        </w:rPr>
        <w:t xml:space="preserve"> </w:t>
      </w:r>
      <w:r w:rsidRPr="00674110">
        <w:rPr>
          <w:sz w:val="24"/>
          <w:szCs w:val="24"/>
        </w:rPr>
        <w:t>положительно реагировать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советы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замечания в</w:t>
      </w:r>
      <w:r w:rsidRPr="00674110">
        <w:rPr>
          <w:spacing w:val="-2"/>
          <w:sz w:val="24"/>
          <w:szCs w:val="24"/>
        </w:rPr>
        <w:t xml:space="preserve"> </w:t>
      </w:r>
      <w:r w:rsidRPr="00674110">
        <w:rPr>
          <w:sz w:val="24"/>
          <w:szCs w:val="24"/>
        </w:rPr>
        <w:t>свой адрес;</w:t>
      </w:r>
    </w:p>
    <w:p w14:paraId="25B0480C" w14:textId="77777777" w:rsidR="00704869" w:rsidRPr="00674110" w:rsidRDefault="00274AC7" w:rsidP="0058064A">
      <w:pPr>
        <w:pStyle w:val="a5"/>
        <w:numPr>
          <w:ilvl w:val="0"/>
          <w:numId w:val="36"/>
        </w:numPr>
        <w:tabs>
          <w:tab w:val="left" w:pos="1297"/>
        </w:tabs>
        <w:spacing w:before="4" w:line="249" w:lineRule="auto"/>
        <w:ind w:right="291"/>
        <w:rPr>
          <w:sz w:val="24"/>
          <w:szCs w:val="24"/>
        </w:rPr>
      </w:pPr>
      <w:r w:rsidRPr="00674110">
        <w:rPr>
          <w:sz w:val="24"/>
          <w:szCs w:val="24"/>
        </w:rPr>
        <w:t>выполнять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признавать</w:t>
      </w:r>
      <w:r w:rsidRPr="00674110">
        <w:rPr>
          <w:spacing w:val="1"/>
          <w:sz w:val="24"/>
          <w:szCs w:val="24"/>
        </w:rPr>
        <w:t xml:space="preserve"> </w:t>
      </w:r>
      <w:r w:rsidRPr="00674110">
        <w:rPr>
          <w:sz w:val="24"/>
          <w:szCs w:val="24"/>
        </w:rPr>
        <w:t>право</w:t>
      </w:r>
      <w:r w:rsidRPr="00674110">
        <w:rPr>
          <w:spacing w:val="1"/>
          <w:sz w:val="24"/>
          <w:szCs w:val="24"/>
        </w:rPr>
        <w:t xml:space="preserve"> </w:t>
      </w:r>
      <w:r w:rsidRPr="00674110">
        <w:rPr>
          <w:sz w:val="24"/>
          <w:szCs w:val="24"/>
        </w:rPr>
        <w:t>другого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иметь</w:t>
      </w:r>
      <w:r w:rsidRPr="00674110">
        <w:rPr>
          <w:spacing w:val="1"/>
          <w:sz w:val="24"/>
          <w:szCs w:val="24"/>
        </w:rPr>
        <w:t xml:space="preserve"> </w:t>
      </w:r>
      <w:r w:rsidRPr="00674110">
        <w:rPr>
          <w:sz w:val="24"/>
          <w:szCs w:val="24"/>
        </w:rPr>
        <w:t>собственное</w:t>
      </w:r>
      <w:r w:rsidRPr="00674110">
        <w:rPr>
          <w:spacing w:val="1"/>
          <w:sz w:val="24"/>
          <w:szCs w:val="24"/>
        </w:rPr>
        <w:t xml:space="preserve"> </w:t>
      </w:r>
      <w:r w:rsidRPr="00674110">
        <w:rPr>
          <w:sz w:val="24"/>
          <w:szCs w:val="24"/>
        </w:rPr>
        <w:t>суждение,</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самостоятельно разрешать возникающие конфликты с учётом этики</w:t>
      </w:r>
      <w:r w:rsidRPr="00674110">
        <w:rPr>
          <w:spacing w:val="1"/>
          <w:sz w:val="24"/>
          <w:szCs w:val="24"/>
        </w:rPr>
        <w:t xml:space="preserve"> </w:t>
      </w:r>
      <w:r w:rsidRPr="00674110">
        <w:rPr>
          <w:sz w:val="24"/>
          <w:szCs w:val="24"/>
        </w:rPr>
        <w:t>общения.</w:t>
      </w:r>
    </w:p>
    <w:p w14:paraId="76C8AE20" w14:textId="77777777" w:rsidR="00704869" w:rsidRPr="00674110" w:rsidRDefault="00704869">
      <w:pPr>
        <w:pStyle w:val="a3"/>
        <w:spacing w:before="3"/>
        <w:ind w:left="0"/>
        <w:jc w:val="left"/>
        <w:rPr>
          <w:sz w:val="24"/>
          <w:szCs w:val="24"/>
        </w:rPr>
      </w:pPr>
    </w:p>
    <w:p w14:paraId="0BCD038E" w14:textId="77777777" w:rsidR="00704869" w:rsidRPr="00674110" w:rsidRDefault="00274AC7" w:rsidP="0058064A">
      <w:pPr>
        <w:pStyle w:val="2"/>
        <w:numPr>
          <w:ilvl w:val="0"/>
          <w:numId w:val="39"/>
        </w:numPr>
        <w:tabs>
          <w:tab w:val="left" w:pos="961"/>
        </w:tabs>
        <w:ind w:hanging="169"/>
        <w:rPr>
          <w:sz w:val="24"/>
          <w:szCs w:val="24"/>
        </w:rPr>
      </w:pPr>
      <w:r w:rsidRPr="00674110">
        <w:rPr>
          <w:sz w:val="24"/>
          <w:szCs w:val="24"/>
        </w:rPr>
        <w:t>КЛАСС</w:t>
      </w:r>
      <w:r w:rsidRPr="00674110">
        <w:rPr>
          <w:spacing w:val="-1"/>
          <w:sz w:val="24"/>
          <w:szCs w:val="24"/>
        </w:rPr>
        <w:t xml:space="preserve"> </w:t>
      </w:r>
      <w:r w:rsidRPr="00674110">
        <w:rPr>
          <w:sz w:val="24"/>
          <w:szCs w:val="24"/>
        </w:rPr>
        <w:t>(68</w:t>
      </w:r>
      <w:r w:rsidRPr="00674110">
        <w:rPr>
          <w:spacing w:val="2"/>
          <w:sz w:val="24"/>
          <w:szCs w:val="24"/>
        </w:rPr>
        <w:t xml:space="preserve"> </w:t>
      </w:r>
      <w:r w:rsidRPr="00674110">
        <w:rPr>
          <w:sz w:val="24"/>
          <w:szCs w:val="24"/>
        </w:rPr>
        <w:t>ч)</w:t>
      </w:r>
    </w:p>
    <w:p w14:paraId="530E10DD" w14:textId="77777777" w:rsidR="00704869" w:rsidRPr="00674110" w:rsidRDefault="00704869">
      <w:pPr>
        <w:pStyle w:val="a3"/>
        <w:spacing w:before="11"/>
        <w:ind w:left="0"/>
        <w:jc w:val="left"/>
        <w:rPr>
          <w:b/>
          <w:sz w:val="24"/>
          <w:szCs w:val="24"/>
        </w:rPr>
      </w:pPr>
    </w:p>
    <w:p w14:paraId="5DA9C38D" w14:textId="77777777" w:rsidR="00704869" w:rsidRPr="00674110" w:rsidRDefault="00274AC7">
      <w:pPr>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1"/>
          <w:sz w:val="24"/>
          <w:szCs w:val="24"/>
        </w:rPr>
        <w:t xml:space="preserve"> </w:t>
      </w:r>
      <w:r w:rsidRPr="00674110">
        <w:rPr>
          <w:i/>
          <w:sz w:val="24"/>
          <w:szCs w:val="24"/>
        </w:rPr>
        <w:t>общество</w:t>
      </w:r>
    </w:p>
    <w:p w14:paraId="54BFED2F" w14:textId="77777777" w:rsidR="00704869" w:rsidRPr="00674110" w:rsidRDefault="00274AC7">
      <w:pPr>
        <w:pStyle w:val="a3"/>
        <w:spacing w:before="10" w:line="249" w:lineRule="auto"/>
        <w:ind w:right="292" w:firstLine="225"/>
        <w:rPr>
          <w:sz w:val="24"/>
          <w:szCs w:val="24"/>
        </w:rPr>
      </w:pPr>
      <w:r w:rsidRPr="00674110">
        <w:rPr>
          <w:sz w:val="24"/>
          <w:szCs w:val="24"/>
        </w:rPr>
        <w:t>Конституция —</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закон</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Права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обязанности гражданина Российской Федерации. Президент Российской</w:t>
      </w:r>
      <w:r w:rsidRPr="00674110">
        <w:rPr>
          <w:spacing w:val="1"/>
          <w:sz w:val="24"/>
          <w:szCs w:val="24"/>
        </w:rPr>
        <w:t xml:space="preserve"> </w:t>
      </w:r>
      <w:r w:rsidRPr="00674110">
        <w:rPr>
          <w:sz w:val="24"/>
          <w:szCs w:val="24"/>
        </w:rPr>
        <w:t>Федерации —</w:t>
      </w:r>
      <w:r w:rsidRPr="00674110">
        <w:rPr>
          <w:spacing w:val="1"/>
          <w:sz w:val="24"/>
          <w:szCs w:val="24"/>
        </w:rPr>
        <w:t xml:space="preserve"> </w:t>
      </w:r>
      <w:r w:rsidRPr="00674110">
        <w:rPr>
          <w:sz w:val="24"/>
          <w:szCs w:val="24"/>
        </w:rPr>
        <w:t>глава</w:t>
      </w:r>
      <w:r w:rsidRPr="00674110">
        <w:rPr>
          <w:spacing w:val="1"/>
          <w:sz w:val="24"/>
          <w:szCs w:val="24"/>
        </w:rPr>
        <w:t xml:space="preserve"> </w:t>
      </w:r>
      <w:r w:rsidRPr="00674110">
        <w:rPr>
          <w:sz w:val="24"/>
          <w:szCs w:val="24"/>
        </w:rPr>
        <w:t>государства.</w:t>
      </w:r>
      <w:r w:rsidRPr="00674110">
        <w:rPr>
          <w:spacing w:val="1"/>
          <w:sz w:val="24"/>
          <w:szCs w:val="24"/>
        </w:rPr>
        <w:t xml:space="preserve"> </w:t>
      </w:r>
      <w:r w:rsidRPr="00674110">
        <w:rPr>
          <w:sz w:val="24"/>
          <w:szCs w:val="24"/>
        </w:rPr>
        <w:t>Политико-административная</w:t>
      </w:r>
      <w:r w:rsidRPr="00674110">
        <w:rPr>
          <w:spacing w:val="1"/>
          <w:sz w:val="24"/>
          <w:szCs w:val="24"/>
        </w:rPr>
        <w:t xml:space="preserve"> </w:t>
      </w:r>
      <w:r w:rsidRPr="00674110">
        <w:rPr>
          <w:sz w:val="24"/>
          <w:szCs w:val="24"/>
        </w:rPr>
        <w:t>карта</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Общая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важнейшие</w:t>
      </w:r>
      <w:r w:rsidRPr="00674110">
        <w:rPr>
          <w:spacing w:val="-47"/>
          <w:sz w:val="24"/>
          <w:szCs w:val="24"/>
        </w:rPr>
        <w:t xml:space="preserve"> </w:t>
      </w:r>
      <w:r w:rsidRPr="00674110">
        <w:rPr>
          <w:sz w:val="24"/>
          <w:szCs w:val="24"/>
        </w:rPr>
        <w:t>достопримечательности,</w:t>
      </w:r>
      <w:r w:rsidRPr="00674110">
        <w:rPr>
          <w:spacing w:val="3"/>
          <w:sz w:val="24"/>
          <w:szCs w:val="24"/>
        </w:rPr>
        <w:t xml:space="preserve"> </w:t>
      </w:r>
      <w:r w:rsidRPr="00674110">
        <w:rPr>
          <w:sz w:val="24"/>
          <w:szCs w:val="24"/>
        </w:rPr>
        <w:t>знаменитые</w:t>
      </w:r>
      <w:r w:rsidRPr="00674110">
        <w:rPr>
          <w:spacing w:val="-2"/>
          <w:sz w:val="24"/>
          <w:szCs w:val="24"/>
        </w:rPr>
        <w:t xml:space="preserve"> </w:t>
      </w:r>
      <w:r w:rsidRPr="00674110">
        <w:rPr>
          <w:sz w:val="24"/>
          <w:szCs w:val="24"/>
        </w:rPr>
        <w:t>соотечественники.</w:t>
      </w:r>
    </w:p>
    <w:p w14:paraId="61FB12AB" w14:textId="77777777" w:rsidR="00704869" w:rsidRPr="00674110" w:rsidRDefault="00274AC7">
      <w:pPr>
        <w:pStyle w:val="a3"/>
        <w:spacing w:before="4" w:line="249" w:lineRule="auto"/>
        <w:ind w:right="297" w:firstLine="225"/>
        <w:rPr>
          <w:sz w:val="24"/>
          <w:szCs w:val="24"/>
        </w:rPr>
      </w:pPr>
      <w:r w:rsidRPr="00674110">
        <w:rPr>
          <w:sz w:val="24"/>
          <w:szCs w:val="24"/>
        </w:rPr>
        <w:t>Города России. Святыни городов России. Главный город родного края:</w:t>
      </w:r>
      <w:r w:rsidRPr="00674110">
        <w:rPr>
          <w:spacing w:val="1"/>
          <w:sz w:val="24"/>
          <w:szCs w:val="24"/>
        </w:rPr>
        <w:t xml:space="preserve"> </w:t>
      </w:r>
      <w:r w:rsidRPr="00674110">
        <w:rPr>
          <w:sz w:val="24"/>
          <w:szCs w:val="24"/>
        </w:rPr>
        <w:t>достопримечательности,</w:t>
      </w:r>
      <w:r w:rsidRPr="00674110">
        <w:rPr>
          <w:spacing w:val="1"/>
          <w:sz w:val="24"/>
          <w:szCs w:val="24"/>
        </w:rPr>
        <w:t xml:space="preserve"> </w:t>
      </w:r>
      <w:r w:rsidRPr="00674110">
        <w:rPr>
          <w:sz w:val="24"/>
          <w:szCs w:val="24"/>
        </w:rPr>
        <w:t>история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отдельных</w:t>
      </w:r>
      <w:r w:rsidRPr="00674110">
        <w:rPr>
          <w:spacing w:val="1"/>
          <w:sz w:val="24"/>
          <w:szCs w:val="24"/>
        </w:rPr>
        <w:t xml:space="preserve"> </w:t>
      </w:r>
      <w:r w:rsidRPr="00674110">
        <w:rPr>
          <w:sz w:val="24"/>
          <w:szCs w:val="24"/>
        </w:rPr>
        <w:t>исторических</w:t>
      </w:r>
      <w:r w:rsidRPr="00674110">
        <w:rPr>
          <w:spacing w:val="1"/>
          <w:sz w:val="24"/>
          <w:szCs w:val="24"/>
        </w:rPr>
        <w:t xml:space="preserve"> </w:t>
      </w:r>
      <w:r w:rsidRPr="00674110">
        <w:rPr>
          <w:sz w:val="24"/>
          <w:szCs w:val="24"/>
        </w:rPr>
        <w:t>событий,</w:t>
      </w:r>
      <w:r w:rsidRPr="00674110">
        <w:rPr>
          <w:spacing w:val="4"/>
          <w:sz w:val="24"/>
          <w:szCs w:val="24"/>
        </w:rPr>
        <w:t xml:space="preserve"> </w:t>
      </w:r>
      <w:r w:rsidRPr="00674110">
        <w:rPr>
          <w:sz w:val="24"/>
          <w:szCs w:val="24"/>
        </w:rPr>
        <w:t>связанных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ним.</w:t>
      </w:r>
    </w:p>
    <w:p w14:paraId="780807DA" w14:textId="77777777" w:rsidR="00704869" w:rsidRPr="00674110" w:rsidRDefault="00274AC7">
      <w:pPr>
        <w:pStyle w:val="a3"/>
        <w:spacing w:before="3" w:line="249" w:lineRule="auto"/>
        <w:ind w:right="297" w:firstLine="225"/>
        <w:rPr>
          <w:sz w:val="24"/>
          <w:szCs w:val="24"/>
        </w:rPr>
      </w:pPr>
      <w:r w:rsidRPr="00674110">
        <w:rPr>
          <w:sz w:val="24"/>
          <w:szCs w:val="24"/>
        </w:rPr>
        <w:t>Праздник в</w:t>
      </w:r>
      <w:r w:rsidRPr="00674110">
        <w:rPr>
          <w:spacing w:val="1"/>
          <w:sz w:val="24"/>
          <w:szCs w:val="24"/>
        </w:rPr>
        <w:t xml:space="preserve"> </w:t>
      </w:r>
      <w:r w:rsidRPr="00674110">
        <w:rPr>
          <w:sz w:val="24"/>
          <w:szCs w:val="24"/>
        </w:rPr>
        <w:t>жизни общества</w:t>
      </w:r>
      <w:r w:rsidRPr="00674110">
        <w:rPr>
          <w:spacing w:val="1"/>
          <w:sz w:val="24"/>
          <w:szCs w:val="24"/>
        </w:rPr>
        <w:t xml:space="preserve"> </w:t>
      </w:r>
      <w:r w:rsidRPr="00674110">
        <w:rPr>
          <w:sz w:val="24"/>
          <w:szCs w:val="24"/>
        </w:rPr>
        <w:t>как средство</w:t>
      </w:r>
      <w:r w:rsidRPr="00674110">
        <w:rPr>
          <w:spacing w:val="1"/>
          <w:sz w:val="24"/>
          <w:szCs w:val="24"/>
        </w:rPr>
        <w:t xml:space="preserve"> </w:t>
      </w:r>
      <w:r w:rsidRPr="00674110">
        <w:rPr>
          <w:sz w:val="24"/>
          <w:szCs w:val="24"/>
        </w:rPr>
        <w:t>укрепления</w:t>
      </w:r>
      <w:r w:rsidRPr="00674110">
        <w:rPr>
          <w:spacing w:val="1"/>
          <w:sz w:val="24"/>
          <w:szCs w:val="24"/>
        </w:rPr>
        <w:t xml:space="preserve"> </w:t>
      </w:r>
      <w:r w:rsidRPr="00674110">
        <w:rPr>
          <w:sz w:val="24"/>
          <w:szCs w:val="24"/>
        </w:rPr>
        <w:t>общественной</w:t>
      </w:r>
      <w:r w:rsidRPr="00674110">
        <w:rPr>
          <w:spacing w:val="1"/>
          <w:sz w:val="24"/>
          <w:szCs w:val="24"/>
        </w:rPr>
        <w:t xml:space="preserve"> </w:t>
      </w:r>
      <w:r w:rsidRPr="00674110">
        <w:rPr>
          <w:sz w:val="24"/>
          <w:szCs w:val="24"/>
        </w:rPr>
        <w:t>солидарности и упрочения духовных связей между соотечественниками.</w:t>
      </w:r>
      <w:r w:rsidRPr="00674110">
        <w:rPr>
          <w:spacing w:val="1"/>
          <w:sz w:val="24"/>
          <w:szCs w:val="24"/>
        </w:rPr>
        <w:t xml:space="preserve"> </w:t>
      </w:r>
      <w:r w:rsidRPr="00674110">
        <w:rPr>
          <w:sz w:val="24"/>
          <w:szCs w:val="24"/>
        </w:rPr>
        <w:t>Новый год, День защитника Отечества, Международный женский день,</w:t>
      </w:r>
      <w:r w:rsidRPr="00674110">
        <w:rPr>
          <w:spacing w:val="1"/>
          <w:sz w:val="24"/>
          <w:szCs w:val="24"/>
        </w:rPr>
        <w:t xml:space="preserve"> </w:t>
      </w:r>
      <w:r w:rsidRPr="00674110">
        <w:rPr>
          <w:sz w:val="24"/>
          <w:szCs w:val="24"/>
        </w:rPr>
        <w:t>День весны и труда, День Победы, День России, День народного единства,</w:t>
      </w:r>
      <w:r w:rsidRPr="00674110">
        <w:rPr>
          <w:spacing w:val="-47"/>
          <w:sz w:val="24"/>
          <w:szCs w:val="24"/>
        </w:rPr>
        <w:t xml:space="preserve"> </w:t>
      </w:r>
      <w:r w:rsidRPr="00674110">
        <w:rPr>
          <w:sz w:val="24"/>
          <w:szCs w:val="24"/>
        </w:rPr>
        <w:t>День Конституции. Праздники и памятные даты своего региона. Уважение</w:t>
      </w:r>
      <w:r w:rsidRPr="00674110">
        <w:rPr>
          <w:spacing w:val="-47"/>
          <w:sz w:val="24"/>
          <w:szCs w:val="24"/>
        </w:rPr>
        <w:t xml:space="preserve"> </w:t>
      </w:r>
      <w:r w:rsidRPr="00674110">
        <w:rPr>
          <w:sz w:val="24"/>
          <w:szCs w:val="24"/>
        </w:rPr>
        <w:t>к</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народа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государственным</w:t>
      </w:r>
      <w:r w:rsidRPr="00674110">
        <w:rPr>
          <w:spacing w:val="3"/>
          <w:sz w:val="24"/>
          <w:szCs w:val="24"/>
        </w:rPr>
        <w:t xml:space="preserve"> </w:t>
      </w:r>
      <w:r w:rsidRPr="00674110">
        <w:rPr>
          <w:sz w:val="24"/>
          <w:szCs w:val="24"/>
        </w:rPr>
        <w:t>символам</w:t>
      </w:r>
      <w:r w:rsidRPr="00674110">
        <w:rPr>
          <w:spacing w:val="4"/>
          <w:sz w:val="24"/>
          <w:szCs w:val="24"/>
        </w:rPr>
        <w:t xml:space="preserve"> </w:t>
      </w:r>
      <w:r w:rsidRPr="00674110">
        <w:rPr>
          <w:sz w:val="24"/>
          <w:szCs w:val="24"/>
        </w:rPr>
        <w:t>России.</w:t>
      </w:r>
    </w:p>
    <w:p w14:paraId="67223F50" w14:textId="77777777" w:rsidR="00704869" w:rsidRPr="00674110" w:rsidRDefault="00274AC7">
      <w:pPr>
        <w:pStyle w:val="a3"/>
        <w:spacing w:before="6" w:line="249" w:lineRule="auto"/>
        <w:ind w:right="296" w:firstLine="225"/>
        <w:rPr>
          <w:sz w:val="24"/>
          <w:szCs w:val="24"/>
        </w:rPr>
      </w:pPr>
      <w:r w:rsidRPr="00674110">
        <w:rPr>
          <w:sz w:val="24"/>
          <w:szCs w:val="24"/>
        </w:rPr>
        <w:t>История Отечества. «Лента времени» и историческая карта. Наиболее</w:t>
      </w:r>
      <w:r w:rsidRPr="00674110">
        <w:rPr>
          <w:spacing w:val="1"/>
          <w:sz w:val="24"/>
          <w:szCs w:val="24"/>
        </w:rPr>
        <w:t xml:space="preserve"> </w:t>
      </w:r>
      <w:r w:rsidRPr="00674110">
        <w:rPr>
          <w:sz w:val="24"/>
          <w:szCs w:val="24"/>
        </w:rPr>
        <w:t>важные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яркие</w:t>
      </w:r>
      <w:r w:rsidRPr="00674110">
        <w:rPr>
          <w:spacing w:val="1"/>
          <w:sz w:val="24"/>
          <w:szCs w:val="24"/>
        </w:rPr>
        <w:t xml:space="preserve"> </w:t>
      </w:r>
      <w:r w:rsidRPr="00674110">
        <w:rPr>
          <w:sz w:val="24"/>
          <w:szCs w:val="24"/>
        </w:rPr>
        <w:t>события</w:t>
      </w:r>
      <w:r w:rsidRPr="00674110">
        <w:rPr>
          <w:spacing w:val="1"/>
          <w:sz w:val="24"/>
          <w:szCs w:val="24"/>
        </w:rPr>
        <w:t xml:space="preserve"> </w:t>
      </w:r>
      <w:r w:rsidRPr="00674110">
        <w:rPr>
          <w:sz w:val="24"/>
          <w:szCs w:val="24"/>
        </w:rPr>
        <w:t>общественной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страны в</w:t>
      </w:r>
      <w:r w:rsidRPr="00674110">
        <w:rPr>
          <w:spacing w:val="1"/>
          <w:sz w:val="24"/>
          <w:szCs w:val="24"/>
        </w:rPr>
        <w:t xml:space="preserve"> </w:t>
      </w:r>
      <w:r w:rsidRPr="00674110">
        <w:rPr>
          <w:spacing w:val="-1"/>
          <w:sz w:val="24"/>
          <w:szCs w:val="24"/>
        </w:rPr>
        <w:t>разные</w:t>
      </w:r>
      <w:r w:rsidRPr="00674110">
        <w:rPr>
          <w:spacing w:val="-12"/>
          <w:sz w:val="24"/>
          <w:szCs w:val="24"/>
        </w:rPr>
        <w:t xml:space="preserve"> </w:t>
      </w:r>
      <w:r w:rsidRPr="00674110">
        <w:rPr>
          <w:sz w:val="24"/>
          <w:szCs w:val="24"/>
        </w:rPr>
        <w:t>исторические</w:t>
      </w:r>
      <w:r w:rsidRPr="00674110">
        <w:rPr>
          <w:spacing w:val="-11"/>
          <w:sz w:val="24"/>
          <w:szCs w:val="24"/>
        </w:rPr>
        <w:t xml:space="preserve"> </w:t>
      </w:r>
      <w:r w:rsidRPr="00674110">
        <w:rPr>
          <w:sz w:val="24"/>
          <w:szCs w:val="24"/>
        </w:rPr>
        <w:t>периоды:</w:t>
      </w:r>
      <w:r w:rsidRPr="00674110">
        <w:rPr>
          <w:spacing w:val="-7"/>
          <w:sz w:val="24"/>
          <w:szCs w:val="24"/>
        </w:rPr>
        <w:t xml:space="preserve"> </w:t>
      </w:r>
      <w:r w:rsidRPr="00674110">
        <w:rPr>
          <w:sz w:val="24"/>
          <w:szCs w:val="24"/>
        </w:rPr>
        <w:t>Государство</w:t>
      </w:r>
      <w:r w:rsidRPr="00674110">
        <w:rPr>
          <w:spacing w:val="-13"/>
          <w:sz w:val="24"/>
          <w:szCs w:val="24"/>
        </w:rPr>
        <w:t xml:space="preserve"> </w:t>
      </w:r>
      <w:r w:rsidRPr="00674110">
        <w:rPr>
          <w:sz w:val="24"/>
          <w:szCs w:val="24"/>
        </w:rPr>
        <w:t>Русь,</w:t>
      </w:r>
      <w:r w:rsidRPr="00674110">
        <w:rPr>
          <w:spacing w:val="-6"/>
          <w:sz w:val="24"/>
          <w:szCs w:val="24"/>
        </w:rPr>
        <w:t xml:space="preserve"> </w:t>
      </w:r>
      <w:r w:rsidRPr="00674110">
        <w:rPr>
          <w:sz w:val="24"/>
          <w:szCs w:val="24"/>
        </w:rPr>
        <w:t>Московское</w:t>
      </w:r>
      <w:r w:rsidRPr="00674110">
        <w:rPr>
          <w:spacing w:val="-11"/>
          <w:sz w:val="24"/>
          <w:szCs w:val="24"/>
        </w:rPr>
        <w:t xml:space="preserve"> </w:t>
      </w:r>
      <w:r w:rsidRPr="00674110">
        <w:rPr>
          <w:sz w:val="24"/>
          <w:szCs w:val="24"/>
        </w:rPr>
        <w:t>государство,</w:t>
      </w:r>
      <w:r w:rsidRPr="00674110">
        <w:rPr>
          <w:spacing w:val="-48"/>
          <w:sz w:val="24"/>
          <w:szCs w:val="24"/>
        </w:rPr>
        <w:t xml:space="preserve"> </w:t>
      </w:r>
      <w:r w:rsidRPr="00674110">
        <w:rPr>
          <w:sz w:val="24"/>
          <w:szCs w:val="24"/>
        </w:rPr>
        <w:t>Российская</w:t>
      </w:r>
      <w:r w:rsidRPr="00674110">
        <w:rPr>
          <w:spacing w:val="5"/>
          <w:sz w:val="24"/>
          <w:szCs w:val="24"/>
        </w:rPr>
        <w:t xml:space="preserve"> </w:t>
      </w:r>
      <w:r w:rsidRPr="00674110">
        <w:rPr>
          <w:sz w:val="24"/>
          <w:szCs w:val="24"/>
        </w:rPr>
        <w:t>империя,</w:t>
      </w:r>
      <w:r w:rsidRPr="00674110">
        <w:rPr>
          <w:spacing w:val="9"/>
          <w:sz w:val="24"/>
          <w:szCs w:val="24"/>
        </w:rPr>
        <w:t xml:space="preserve"> </w:t>
      </w:r>
      <w:r w:rsidRPr="00674110">
        <w:rPr>
          <w:sz w:val="24"/>
          <w:szCs w:val="24"/>
        </w:rPr>
        <w:t>СССР,</w:t>
      </w:r>
      <w:r w:rsidRPr="00674110">
        <w:rPr>
          <w:spacing w:val="10"/>
          <w:sz w:val="24"/>
          <w:szCs w:val="24"/>
        </w:rPr>
        <w:t xml:space="preserve"> </w:t>
      </w:r>
      <w:r w:rsidRPr="00674110">
        <w:rPr>
          <w:sz w:val="24"/>
          <w:szCs w:val="24"/>
        </w:rPr>
        <w:t>Российская</w:t>
      </w:r>
      <w:r w:rsidRPr="00674110">
        <w:rPr>
          <w:spacing w:val="5"/>
          <w:sz w:val="24"/>
          <w:szCs w:val="24"/>
        </w:rPr>
        <w:t xml:space="preserve"> </w:t>
      </w:r>
      <w:r w:rsidRPr="00674110">
        <w:rPr>
          <w:sz w:val="24"/>
          <w:szCs w:val="24"/>
        </w:rPr>
        <w:t>Федерация.</w:t>
      </w:r>
      <w:r w:rsidRPr="00674110">
        <w:rPr>
          <w:spacing w:val="10"/>
          <w:sz w:val="24"/>
          <w:szCs w:val="24"/>
        </w:rPr>
        <w:t xml:space="preserve"> </w:t>
      </w:r>
      <w:r w:rsidRPr="00674110">
        <w:rPr>
          <w:sz w:val="24"/>
          <w:szCs w:val="24"/>
        </w:rPr>
        <w:t>Картины</w:t>
      </w:r>
      <w:r w:rsidRPr="00674110">
        <w:rPr>
          <w:spacing w:val="6"/>
          <w:sz w:val="24"/>
          <w:szCs w:val="24"/>
        </w:rPr>
        <w:t xml:space="preserve"> </w:t>
      </w:r>
      <w:r w:rsidRPr="00674110">
        <w:rPr>
          <w:sz w:val="24"/>
          <w:szCs w:val="24"/>
        </w:rPr>
        <w:t>быта,</w:t>
      </w:r>
      <w:r w:rsidRPr="00674110">
        <w:rPr>
          <w:spacing w:val="10"/>
          <w:sz w:val="24"/>
          <w:szCs w:val="24"/>
        </w:rPr>
        <w:t xml:space="preserve"> </w:t>
      </w:r>
      <w:r w:rsidRPr="00674110">
        <w:rPr>
          <w:sz w:val="24"/>
          <w:szCs w:val="24"/>
        </w:rPr>
        <w:t>труда,</w:t>
      </w:r>
    </w:p>
    <w:p w14:paraId="68B589B0" w14:textId="77777777" w:rsidR="00704869" w:rsidRPr="00674110" w:rsidRDefault="00274AC7">
      <w:pPr>
        <w:pStyle w:val="a3"/>
        <w:spacing w:before="65" w:line="249" w:lineRule="auto"/>
        <w:ind w:right="294"/>
        <w:rPr>
          <w:sz w:val="24"/>
          <w:szCs w:val="24"/>
        </w:rPr>
      </w:pPr>
      <w:r w:rsidRPr="00674110">
        <w:rPr>
          <w:sz w:val="24"/>
          <w:szCs w:val="24"/>
        </w:rPr>
        <w:t>духовно-нравственные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культурные</w:t>
      </w:r>
      <w:r w:rsidRPr="00674110">
        <w:rPr>
          <w:spacing w:val="1"/>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исторические</w:t>
      </w:r>
      <w:r w:rsidRPr="00674110">
        <w:rPr>
          <w:spacing w:val="1"/>
          <w:sz w:val="24"/>
          <w:szCs w:val="24"/>
        </w:rPr>
        <w:t xml:space="preserve"> </w:t>
      </w:r>
      <w:r w:rsidRPr="00674110">
        <w:rPr>
          <w:sz w:val="24"/>
          <w:szCs w:val="24"/>
        </w:rPr>
        <w:t>времена.</w:t>
      </w:r>
      <w:r w:rsidRPr="00674110">
        <w:rPr>
          <w:spacing w:val="1"/>
          <w:sz w:val="24"/>
          <w:szCs w:val="24"/>
        </w:rPr>
        <w:t xml:space="preserve"> </w:t>
      </w:r>
      <w:r w:rsidRPr="00674110">
        <w:rPr>
          <w:sz w:val="24"/>
          <w:szCs w:val="24"/>
        </w:rPr>
        <w:t>Выдающиеся</w:t>
      </w:r>
      <w:r w:rsidRPr="00674110">
        <w:rPr>
          <w:spacing w:val="1"/>
          <w:sz w:val="24"/>
          <w:szCs w:val="24"/>
        </w:rPr>
        <w:t xml:space="preserve"> </w:t>
      </w:r>
      <w:r w:rsidRPr="00674110">
        <w:rPr>
          <w:sz w:val="24"/>
          <w:szCs w:val="24"/>
        </w:rPr>
        <w:t>люди</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эпох</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носители</w:t>
      </w:r>
      <w:r w:rsidRPr="00674110">
        <w:rPr>
          <w:spacing w:val="1"/>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национальных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значимые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списка</w:t>
      </w:r>
      <w:r w:rsidRPr="00674110">
        <w:rPr>
          <w:spacing w:val="-47"/>
          <w:sz w:val="24"/>
          <w:szCs w:val="24"/>
        </w:rPr>
        <w:t xml:space="preserve"> </w:t>
      </w:r>
      <w:r w:rsidRPr="00674110">
        <w:rPr>
          <w:sz w:val="24"/>
          <w:szCs w:val="24"/>
        </w:rPr>
        <w:t>Всемирного</w:t>
      </w:r>
      <w:r w:rsidRPr="00674110">
        <w:rPr>
          <w:spacing w:val="1"/>
          <w:sz w:val="24"/>
          <w:szCs w:val="24"/>
        </w:rPr>
        <w:t xml:space="preserve"> </w:t>
      </w:r>
      <w:r w:rsidRPr="00674110">
        <w:rPr>
          <w:sz w:val="24"/>
          <w:szCs w:val="24"/>
        </w:rPr>
        <w:t>культурного</w:t>
      </w:r>
      <w:r w:rsidRPr="00674110">
        <w:rPr>
          <w:spacing w:val="1"/>
          <w:sz w:val="24"/>
          <w:szCs w:val="24"/>
        </w:rPr>
        <w:t xml:space="preserve"> </w:t>
      </w:r>
      <w:r w:rsidRPr="00674110">
        <w:rPr>
          <w:sz w:val="24"/>
          <w:szCs w:val="24"/>
        </w:rPr>
        <w:t>наследия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рубежом.</w:t>
      </w:r>
      <w:r w:rsidRPr="00674110">
        <w:rPr>
          <w:spacing w:val="1"/>
          <w:sz w:val="24"/>
          <w:szCs w:val="24"/>
        </w:rPr>
        <w:t xml:space="preserve"> </w:t>
      </w:r>
      <w:r w:rsidRPr="00674110">
        <w:rPr>
          <w:sz w:val="24"/>
          <w:szCs w:val="24"/>
        </w:rPr>
        <w:t>Охрана</w:t>
      </w:r>
      <w:r w:rsidRPr="00674110">
        <w:rPr>
          <w:spacing w:val="1"/>
          <w:sz w:val="24"/>
          <w:szCs w:val="24"/>
        </w:rPr>
        <w:t xml:space="preserve"> </w:t>
      </w:r>
      <w:r w:rsidRPr="00674110">
        <w:rPr>
          <w:sz w:val="24"/>
          <w:szCs w:val="24"/>
        </w:rPr>
        <w:t>памятников истории и культуры. Посильное участие в охране памятников</w:t>
      </w:r>
      <w:r w:rsidRPr="00674110">
        <w:rPr>
          <w:spacing w:val="1"/>
          <w:sz w:val="24"/>
          <w:szCs w:val="24"/>
        </w:rPr>
        <w:t xml:space="preserve"> </w:t>
      </w:r>
      <w:r w:rsidRPr="00674110">
        <w:rPr>
          <w:sz w:val="24"/>
          <w:szCs w:val="24"/>
        </w:rPr>
        <w:t>истории</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культуры</w:t>
      </w:r>
      <w:r w:rsidRPr="00674110">
        <w:rPr>
          <w:spacing w:val="-9"/>
          <w:sz w:val="24"/>
          <w:szCs w:val="24"/>
        </w:rPr>
        <w:t xml:space="preserve"> </w:t>
      </w:r>
      <w:r w:rsidRPr="00674110">
        <w:rPr>
          <w:sz w:val="24"/>
          <w:szCs w:val="24"/>
        </w:rPr>
        <w:t>своего</w:t>
      </w:r>
      <w:r w:rsidRPr="00674110">
        <w:rPr>
          <w:spacing w:val="-12"/>
          <w:sz w:val="24"/>
          <w:szCs w:val="24"/>
        </w:rPr>
        <w:t xml:space="preserve"> </w:t>
      </w:r>
      <w:r w:rsidRPr="00674110">
        <w:rPr>
          <w:sz w:val="24"/>
          <w:szCs w:val="24"/>
        </w:rPr>
        <w:t>края.</w:t>
      </w:r>
      <w:r w:rsidRPr="00674110">
        <w:rPr>
          <w:spacing w:val="-11"/>
          <w:sz w:val="24"/>
          <w:szCs w:val="24"/>
        </w:rPr>
        <w:t xml:space="preserve"> </w:t>
      </w:r>
      <w:r w:rsidRPr="00674110">
        <w:rPr>
          <w:sz w:val="24"/>
          <w:szCs w:val="24"/>
        </w:rPr>
        <w:t>Личная</w:t>
      </w:r>
      <w:r w:rsidRPr="00674110">
        <w:rPr>
          <w:spacing w:val="-10"/>
          <w:sz w:val="24"/>
          <w:szCs w:val="24"/>
        </w:rPr>
        <w:t xml:space="preserve"> </w:t>
      </w:r>
      <w:r w:rsidRPr="00674110">
        <w:rPr>
          <w:sz w:val="24"/>
          <w:szCs w:val="24"/>
        </w:rPr>
        <w:t>ответственность</w:t>
      </w:r>
      <w:r w:rsidRPr="00674110">
        <w:rPr>
          <w:spacing w:val="-5"/>
          <w:sz w:val="24"/>
          <w:szCs w:val="24"/>
        </w:rPr>
        <w:t xml:space="preserve"> </w:t>
      </w:r>
      <w:r w:rsidRPr="00674110">
        <w:rPr>
          <w:sz w:val="24"/>
          <w:szCs w:val="24"/>
        </w:rPr>
        <w:t>каждого</w:t>
      </w:r>
      <w:r w:rsidRPr="00674110">
        <w:rPr>
          <w:spacing w:val="-12"/>
          <w:sz w:val="24"/>
          <w:szCs w:val="24"/>
        </w:rPr>
        <w:t xml:space="preserve"> </w:t>
      </w:r>
      <w:r w:rsidRPr="00674110">
        <w:rPr>
          <w:sz w:val="24"/>
          <w:szCs w:val="24"/>
        </w:rPr>
        <w:t>человека</w:t>
      </w:r>
      <w:r w:rsidRPr="00674110">
        <w:rPr>
          <w:spacing w:val="-48"/>
          <w:sz w:val="24"/>
          <w:szCs w:val="24"/>
        </w:rPr>
        <w:t xml:space="preserve"> </w:t>
      </w:r>
      <w:r w:rsidRPr="00674110">
        <w:rPr>
          <w:sz w:val="24"/>
          <w:szCs w:val="24"/>
        </w:rPr>
        <w:t>за</w:t>
      </w:r>
      <w:r w:rsidRPr="00674110">
        <w:rPr>
          <w:spacing w:val="-2"/>
          <w:sz w:val="24"/>
          <w:szCs w:val="24"/>
        </w:rPr>
        <w:t xml:space="preserve"> </w:t>
      </w:r>
      <w:r w:rsidRPr="00674110">
        <w:rPr>
          <w:sz w:val="24"/>
          <w:szCs w:val="24"/>
        </w:rPr>
        <w:t>сохранность</w:t>
      </w:r>
      <w:r w:rsidRPr="00674110">
        <w:rPr>
          <w:spacing w:val="1"/>
          <w:sz w:val="24"/>
          <w:szCs w:val="24"/>
        </w:rPr>
        <w:t xml:space="preserve"> </w:t>
      </w:r>
      <w:r w:rsidRPr="00674110">
        <w:rPr>
          <w:sz w:val="24"/>
          <w:szCs w:val="24"/>
        </w:rPr>
        <w:t>историко-культурного</w:t>
      </w:r>
      <w:r w:rsidRPr="00674110">
        <w:rPr>
          <w:spacing w:val="-4"/>
          <w:sz w:val="24"/>
          <w:szCs w:val="24"/>
        </w:rPr>
        <w:t xml:space="preserve"> </w:t>
      </w:r>
      <w:r w:rsidRPr="00674110">
        <w:rPr>
          <w:sz w:val="24"/>
          <w:szCs w:val="24"/>
        </w:rPr>
        <w:t>наследия</w:t>
      </w:r>
      <w:r w:rsidRPr="00674110">
        <w:rPr>
          <w:spacing w:val="1"/>
          <w:sz w:val="24"/>
          <w:szCs w:val="24"/>
        </w:rPr>
        <w:t xml:space="preserve"> </w:t>
      </w:r>
      <w:r w:rsidRPr="00674110">
        <w:rPr>
          <w:sz w:val="24"/>
          <w:szCs w:val="24"/>
        </w:rPr>
        <w:t>своего</w:t>
      </w:r>
      <w:r w:rsidRPr="00674110">
        <w:rPr>
          <w:spacing w:val="-4"/>
          <w:sz w:val="24"/>
          <w:szCs w:val="24"/>
        </w:rPr>
        <w:t xml:space="preserve"> </w:t>
      </w:r>
      <w:r w:rsidRPr="00674110">
        <w:rPr>
          <w:sz w:val="24"/>
          <w:szCs w:val="24"/>
        </w:rPr>
        <w:t>края.</w:t>
      </w:r>
    </w:p>
    <w:p w14:paraId="17701781" w14:textId="77777777" w:rsidR="00704869" w:rsidRPr="00674110" w:rsidRDefault="00274AC7">
      <w:pPr>
        <w:pStyle w:val="a3"/>
        <w:spacing w:before="7" w:line="249" w:lineRule="auto"/>
        <w:ind w:right="291" w:firstLine="225"/>
        <w:rPr>
          <w:sz w:val="24"/>
          <w:szCs w:val="24"/>
        </w:rPr>
      </w:pPr>
      <w:r w:rsidRPr="00674110">
        <w:rPr>
          <w:sz w:val="24"/>
          <w:szCs w:val="24"/>
        </w:rPr>
        <w:lastRenderedPageBreak/>
        <w:t>Правила</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социуме,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независимо</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национальности,</w:t>
      </w:r>
      <w:r w:rsidRPr="00674110">
        <w:rPr>
          <w:spacing w:val="1"/>
          <w:sz w:val="24"/>
          <w:szCs w:val="24"/>
        </w:rPr>
        <w:t xml:space="preserve"> </w:t>
      </w:r>
      <w:r w:rsidRPr="00674110">
        <w:rPr>
          <w:sz w:val="24"/>
          <w:szCs w:val="24"/>
        </w:rPr>
        <w:t>социального</w:t>
      </w:r>
      <w:r w:rsidRPr="00674110">
        <w:rPr>
          <w:spacing w:val="1"/>
          <w:sz w:val="24"/>
          <w:szCs w:val="24"/>
        </w:rPr>
        <w:t xml:space="preserve"> </w:t>
      </w:r>
      <w:r w:rsidRPr="00674110">
        <w:rPr>
          <w:sz w:val="24"/>
          <w:szCs w:val="24"/>
        </w:rPr>
        <w:t>статуса,</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принадлежности.</w:t>
      </w:r>
    </w:p>
    <w:p w14:paraId="42427F4A" w14:textId="77777777" w:rsidR="00704869" w:rsidRPr="00674110" w:rsidRDefault="00274AC7">
      <w:pPr>
        <w:spacing w:before="3"/>
        <w:ind w:left="1018"/>
        <w:jc w:val="both"/>
        <w:rPr>
          <w:i/>
          <w:sz w:val="24"/>
          <w:szCs w:val="24"/>
        </w:rPr>
      </w:pPr>
      <w:r w:rsidRPr="00674110">
        <w:rPr>
          <w:i/>
          <w:sz w:val="24"/>
          <w:szCs w:val="24"/>
        </w:rPr>
        <w:t>Человек</w:t>
      </w:r>
      <w:r w:rsidRPr="00674110">
        <w:rPr>
          <w:i/>
          <w:spacing w:val="-2"/>
          <w:sz w:val="24"/>
          <w:szCs w:val="24"/>
        </w:rPr>
        <w:t xml:space="preserve"> </w:t>
      </w:r>
      <w:r w:rsidRPr="00674110">
        <w:rPr>
          <w:i/>
          <w:sz w:val="24"/>
          <w:szCs w:val="24"/>
        </w:rPr>
        <w:t>и</w:t>
      </w:r>
      <w:r w:rsidRPr="00674110">
        <w:rPr>
          <w:i/>
          <w:spacing w:val="2"/>
          <w:sz w:val="24"/>
          <w:szCs w:val="24"/>
        </w:rPr>
        <w:t xml:space="preserve"> </w:t>
      </w:r>
      <w:r w:rsidRPr="00674110">
        <w:rPr>
          <w:i/>
          <w:sz w:val="24"/>
          <w:szCs w:val="24"/>
        </w:rPr>
        <w:t>природа</w:t>
      </w:r>
    </w:p>
    <w:p w14:paraId="0C1A020B" w14:textId="77777777" w:rsidR="00704869" w:rsidRPr="00674110" w:rsidRDefault="00274AC7">
      <w:pPr>
        <w:pStyle w:val="a3"/>
        <w:spacing w:before="10" w:line="249" w:lineRule="auto"/>
        <w:ind w:right="292" w:firstLine="225"/>
        <w:rPr>
          <w:sz w:val="24"/>
          <w:szCs w:val="24"/>
        </w:rPr>
      </w:pPr>
      <w:r w:rsidRPr="00674110">
        <w:rPr>
          <w:sz w:val="24"/>
          <w:szCs w:val="24"/>
        </w:rPr>
        <w:t>Методы</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сравнения,</w:t>
      </w:r>
      <w:r w:rsidRPr="00674110">
        <w:rPr>
          <w:spacing w:val="-47"/>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опыты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исследованию</w:t>
      </w:r>
      <w:r w:rsidRPr="00674110">
        <w:rPr>
          <w:spacing w:val="1"/>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Солнце —</w:t>
      </w:r>
      <w:r w:rsidRPr="00674110">
        <w:rPr>
          <w:spacing w:val="1"/>
          <w:sz w:val="24"/>
          <w:szCs w:val="24"/>
        </w:rPr>
        <w:t xml:space="preserve"> </w:t>
      </w:r>
      <w:r w:rsidRPr="00674110">
        <w:rPr>
          <w:sz w:val="24"/>
          <w:szCs w:val="24"/>
        </w:rPr>
        <w:t>ближайшая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нам звезда,</w:t>
      </w:r>
      <w:r w:rsidRPr="00674110">
        <w:rPr>
          <w:spacing w:val="1"/>
          <w:sz w:val="24"/>
          <w:szCs w:val="24"/>
        </w:rPr>
        <w:t xml:space="preserve"> </w:t>
      </w:r>
      <w:r w:rsidRPr="00674110">
        <w:rPr>
          <w:sz w:val="24"/>
          <w:szCs w:val="24"/>
        </w:rPr>
        <w:t>источник</w:t>
      </w:r>
      <w:r w:rsidRPr="00674110">
        <w:rPr>
          <w:spacing w:val="1"/>
          <w:sz w:val="24"/>
          <w:szCs w:val="24"/>
        </w:rPr>
        <w:t xml:space="preserve"> </w:t>
      </w:r>
      <w:r w:rsidRPr="00674110">
        <w:rPr>
          <w:sz w:val="24"/>
          <w:szCs w:val="24"/>
        </w:rPr>
        <w:t>света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тепла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всего</w:t>
      </w:r>
      <w:r w:rsidRPr="00674110">
        <w:rPr>
          <w:spacing w:val="1"/>
          <w:sz w:val="24"/>
          <w:szCs w:val="24"/>
        </w:rPr>
        <w:t xml:space="preserve"> </w:t>
      </w:r>
      <w:r w:rsidRPr="00674110">
        <w:rPr>
          <w:sz w:val="24"/>
          <w:szCs w:val="24"/>
        </w:rPr>
        <w:t>живого</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Земле.</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планет</w:t>
      </w:r>
      <w:r w:rsidRPr="00674110">
        <w:rPr>
          <w:spacing w:val="1"/>
          <w:sz w:val="24"/>
          <w:szCs w:val="24"/>
        </w:rPr>
        <w:t xml:space="preserve"> </w:t>
      </w:r>
      <w:r w:rsidRPr="00674110">
        <w:rPr>
          <w:sz w:val="24"/>
          <w:szCs w:val="24"/>
        </w:rPr>
        <w:t>Солнечной</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Естественные спутники планет. Смена дня и ночи на Земле. Вращение</w:t>
      </w:r>
      <w:r w:rsidRPr="00674110">
        <w:rPr>
          <w:spacing w:val="1"/>
          <w:sz w:val="24"/>
          <w:szCs w:val="24"/>
        </w:rPr>
        <w:t xml:space="preserve"> </w:t>
      </w:r>
      <w:r w:rsidRPr="00674110">
        <w:rPr>
          <w:sz w:val="24"/>
          <w:szCs w:val="24"/>
        </w:rPr>
        <w:t>Земли как причина смены дня и ночи. Обращение Земли вокруг Солнца и</w:t>
      </w:r>
      <w:r w:rsidRPr="00674110">
        <w:rPr>
          <w:spacing w:val="1"/>
          <w:sz w:val="24"/>
          <w:szCs w:val="24"/>
        </w:rPr>
        <w:t xml:space="preserve"> </w:t>
      </w:r>
      <w:r w:rsidRPr="00674110">
        <w:rPr>
          <w:sz w:val="24"/>
          <w:szCs w:val="24"/>
        </w:rPr>
        <w:t>смена времён года. Формы земной поверхности: равнины, горы, холмы,</w:t>
      </w:r>
      <w:r w:rsidRPr="00674110">
        <w:rPr>
          <w:spacing w:val="1"/>
          <w:sz w:val="24"/>
          <w:szCs w:val="24"/>
        </w:rPr>
        <w:t xml:space="preserve"> </w:t>
      </w:r>
      <w:r w:rsidRPr="00674110">
        <w:rPr>
          <w:sz w:val="24"/>
          <w:szCs w:val="24"/>
        </w:rPr>
        <w:t>овраги</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условное</w:t>
      </w:r>
      <w:r w:rsidRPr="00674110">
        <w:rPr>
          <w:spacing w:val="1"/>
          <w:sz w:val="24"/>
          <w:szCs w:val="24"/>
        </w:rPr>
        <w:t xml:space="preserve"> </w:t>
      </w:r>
      <w:r w:rsidRPr="00674110">
        <w:rPr>
          <w:sz w:val="24"/>
          <w:szCs w:val="24"/>
        </w:rPr>
        <w:t>обозначение</w:t>
      </w:r>
      <w:r w:rsidRPr="00674110">
        <w:rPr>
          <w:spacing w:val="1"/>
          <w:sz w:val="24"/>
          <w:szCs w:val="24"/>
        </w:rPr>
        <w:t xml:space="preserve"> </w:t>
      </w:r>
      <w:r w:rsidRPr="00674110">
        <w:rPr>
          <w:sz w:val="24"/>
          <w:szCs w:val="24"/>
        </w:rPr>
        <w:t>равнин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гор</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карте). Равнины и горы России. Особенности поверхности родного края</w:t>
      </w:r>
      <w:r w:rsidRPr="00674110">
        <w:rPr>
          <w:spacing w:val="1"/>
          <w:sz w:val="24"/>
          <w:szCs w:val="24"/>
        </w:rPr>
        <w:t xml:space="preserve"> </w:t>
      </w:r>
      <w:r w:rsidRPr="00674110">
        <w:rPr>
          <w:sz w:val="24"/>
          <w:szCs w:val="24"/>
        </w:rPr>
        <w:t>(краткая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Водоёмы,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разнообразие (океан, море, озеро, пруд, болото); река как водный поток;</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рек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водоёмов</w:t>
      </w:r>
      <w:r w:rsidRPr="00674110">
        <w:rPr>
          <w:spacing w:val="1"/>
          <w:sz w:val="24"/>
          <w:szCs w:val="24"/>
        </w:rPr>
        <w:t xml:space="preserve"> </w:t>
      </w:r>
      <w:r w:rsidRPr="00674110">
        <w:rPr>
          <w:sz w:val="24"/>
          <w:szCs w:val="24"/>
        </w:rPr>
        <w:t>человеком.</w:t>
      </w:r>
      <w:r w:rsidRPr="00674110">
        <w:rPr>
          <w:spacing w:val="1"/>
          <w:sz w:val="24"/>
          <w:szCs w:val="24"/>
        </w:rPr>
        <w:t xml:space="preserve"> </w:t>
      </w:r>
      <w:r w:rsidRPr="00674110">
        <w:rPr>
          <w:sz w:val="24"/>
          <w:szCs w:val="24"/>
        </w:rPr>
        <w:t>Крупнейшие</w:t>
      </w:r>
      <w:r w:rsidRPr="00674110">
        <w:rPr>
          <w:spacing w:val="1"/>
          <w:sz w:val="24"/>
          <w:szCs w:val="24"/>
        </w:rPr>
        <w:t xml:space="preserve"> </w:t>
      </w:r>
      <w:r w:rsidRPr="00674110">
        <w:rPr>
          <w:sz w:val="24"/>
          <w:szCs w:val="24"/>
        </w:rPr>
        <w:t>реки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озёра</w:t>
      </w:r>
      <w:r w:rsidRPr="00674110">
        <w:rPr>
          <w:spacing w:val="1"/>
          <w:sz w:val="24"/>
          <w:szCs w:val="24"/>
        </w:rPr>
        <w:t xml:space="preserve"> </w:t>
      </w:r>
      <w:r w:rsidRPr="00674110">
        <w:rPr>
          <w:sz w:val="24"/>
          <w:szCs w:val="24"/>
        </w:rPr>
        <w:t>России,</w:t>
      </w:r>
      <w:r w:rsidRPr="00674110">
        <w:rPr>
          <w:spacing w:val="-3"/>
          <w:sz w:val="24"/>
          <w:szCs w:val="24"/>
        </w:rPr>
        <w:t xml:space="preserve"> </w:t>
      </w:r>
      <w:r w:rsidRPr="00674110">
        <w:rPr>
          <w:sz w:val="24"/>
          <w:szCs w:val="24"/>
        </w:rPr>
        <w:t>моря,</w:t>
      </w:r>
      <w:r w:rsidRPr="00674110">
        <w:rPr>
          <w:spacing w:val="-2"/>
          <w:sz w:val="24"/>
          <w:szCs w:val="24"/>
        </w:rPr>
        <w:t xml:space="preserve"> </w:t>
      </w:r>
      <w:r w:rsidRPr="00674110">
        <w:rPr>
          <w:sz w:val="24"/>
          <w:szCs w:val="24"/>
        </w:rPr>
        <w:t>омывающие</w:t>
      </w:r>
      <w:r w:rsidRPr="00674110">
        <w:rPr>
          <w:spacing w:val="-7"/>
          <w:sz w:val="24"/>
          <w:szCs w:val="24"/>
        </w:rPr>
        <w:t xml:space="preserve"> </w:t>
      </w:r>
      <w:r w:rsidRPr="00674110">
        <w:rPr>
          <w:sz w:val="24"/>
          <w:szCs w:val="24"/>
        </w:rPr>
        <w:t>её</w:t>
      </w:r>
      <w:r w:rsidRPr="00674110">
        <w:rPr>
          <w:spacing w:val="-8"/>
          <w:sz w:val="24"/>
          <w:szCs w:val="24"/>
        </w:rPr>
        <w:t xml:space="preserve"> </w:t>
      </w:r>
      <w:r w:rsidRPr="00674110">
        <w:rPr>
          <w:sz w:val="24"/>
          <w:szCs w:val="24"/>
        </w:rPr>
        <w:t>берега,</w:t>
      </w:r>
      <w:r w:rsidRPr="00674110">
        <w:rPr>
          <w:spacing w:val="-2"/>
          <w:sz w:val="24"/>
          <w:szCs w:val="24"/>
        </w:rPr>
        <w:t xml:space="preserve"> </w:t>
      </w:r>
      <w:r w:rsidRPr="00674110">
        <w:rPr>
          <w:sz w:val="24"/>
          <w:szCs w:val="24"/>
        </w:rPr>
        <w:t>океаны.</w:t>
      </w:r>
      <w:r w:rsidRPr="00674110">
        <w:rPr>
          <w:spacing w:val="-2"/>
          <w:sz w:val="24"/>
          <w:szCs w:val="24"/>
        </w:rPr>
        <w:t xml:space="preserve"> </w:t>
      </w:r>
      <w:r w:rsidRPr="00674110">
        <w:rPr>
          <w:sz w:val="24"/>
          <w:szCs w:val="24"/>
        </w:rPr>
        <w:t>Водоёмы</w:t>
      </w:r>
      <w:r w:rsidRPr="00674110">
        <w:rPr>
          <w:spacing w:val="-5"/>
          <w:sz w:val="24"/>
          <w:szCs w:val="24"/>
        </w:rPr>
        <w:t xml:space="preserve"> </w:t>
      </w:r>
      <w:r w:rsidRPr="00674110">
        <w:rPr>
          <w:sz w:val="24"/>
          <w:szCs w:val="24"/>
        </w:rPr>
        <w:t>и</w:t>
      </w:r>
      <w:r w:rsidRPr="00674110">
        <w:rPr>
          <w:spacing w:val="-7"/>
          <w:sz w:val="24"/>
          <w:szCs w:val="24"/>
        </w:rPr>
        <w:t xml:space="preserve"> </w:t>
      </w:r>
      <w:r w:rsidRPr="00674110">
        <w:rPr>
          <w:sz w:val="24"/>
          <w:szCs w:val="24"/>
        </w:rPr>
        <w:t>реки</w:t>
      </w:r>
      <w:r w:rsidRPr="00674110">
        <w:rPr>
          <w:spacing w:val="-7"/>
          <w:sz w:val="24"/>
          <w:szCs w:val="24"/>
        </w:rPr>
        <w:t xml:space="preserve"> </w:t>
      </w:r>
      <w:r w:rsidRPr="00674110">
        <w:rPr>
          <w:sz w:val="24"/>
          <w:szCs w:val="24"/>
        </w:rPr>
        <w:t>родного</w:t>
      </w:r>
      <w:r w:rsidRPr="00674110">
        <w:rPr>
          <w:spacing w:val="-8"/>
          <w:sz w:val="24"/>
          <w:szCs w:val="24"/>
        </w:rPr>
        <w:t xml:space="preserve"> </w:t>
      </w:r>
      <w:r w:rsidRPr="00674110">
        <w:rPr>
          <w:sz w:val="24"/>
          <w:szCs w:val="24"/>
        </w:rPr>
        <w:t>края</w:t>
      </w:r>
      <w:r w:rsidRPr="00674110">
        <w:rPr>
          <w:spacing w:val="-48"/>
          <w:sz w:val="24"/>
          <w:szCs w:val="24"/>
        </w:rPr>
        <w:t xml:space="preserve"> </w:t>
      </w:r>
      <w:r w:rsidRPr="00674110">
        <w:rPr>
          <w:sz w:val="24"/>
          <w:szCs w:val="24"/>
        </w:rPr>
        <w:t>(названия,</w:t>
      </w:r>
      <w:r w:rsidRPr="00674110">
        <w:rPr>
          <w:spacing w:val="2"/>
          <w:sz w:val="24"/>
          <w:szCs w:val="24"/>
        </w:rPr>
        <w:t xml:space="preserve"> </w:t>
      </w:r>
      <w:r w:rsidRPr="00674110">
        <w:rPr>
          <w:sz w:val="24"/>
          <w:szCs w:val="24"/>
        </w:rPr>
        <w:t>краткая характеристика</w:t>
      </w:r>
      <w:r w:rsidRPr="00674110">
        <w:rPr>
          <w:spacing w:val="3"/>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наблюдений).</w:t>
      </w:r>
    </w:p>
    <w:p w14:paraId="5CCD1066" w14:textId="77777777" w:rsidR="00704869" w:rsidRPr="00674110" w:rsidRDefault="00274AC7">
      <w:pPr>
        <w:pStyle w:val="a3"/>
        <w:spacing w:before="12" w:line="249" w:lineRule="auto"/>
        <w:ind w:right="298" w:firstLine="225"/>
        <w:rPr>
          <w:sz w:val="24"/>
          <w:szCs w:val="24"/>
        </w:rPr>
      </w:pPr>
      <w:r w:rsidRPr="00674110">
        <w:rPr>
          <w:sz w:val="24"/>
          <w:szCs w:val="24"/>
        </w:rPr>
        <w:t>Наиболее значимые природные объекты списка Всемирного наследия 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и за</w:t>
      </w:r>
      <w:r w:rsidRPr="00674110">
        <w:rPr>
          <w:spacing w:val="-1"/>
          <w:sz w:val="24"/>
          <w:szCs w:val="24"/>
        </w:rPr>
        <w:t xml:space="preserve"> </w:t>
      </w:r>
      <w:r w:rsidRPr="00674110">
        <w:rPr>
          <w:sz w:val="24"/>
          <w:szCs w:val="24"/>
        </w:rPr>
        <w:t>рубежом</w:t>
      </w:r>
      <w:r w:rsidRPr="00674110">
        <w:rPr>
          <w:spacing w:val="4"/>
          <w:sz w:val="24"/>
          <w:szCs w:val="24"/>
        </w:rPr>
        <w:t xml:space="preserve"> </w:t>
      </w:r>
      <w:r w:rsidRPr="00674110">
        <w:rPr>
          <w:sz w:val="24"/>
          <w:szCs w:val="24"/>
        </w:rPr>
        <w:t>(2—3</w:t>
      </w:r>
      <w:r w:rsidRPr="00674110">
        <w:rPr>
          <w:spacing w:val="-3"/>
          <w:sz w:val="24"/>
          <w:szCs w:val="24"/>
        </w:rPr>
        <w:t xml:space="preserve"> </w:t>
      </w:r>
      <w:r w:rsidRPr="00674110">
        <w:rPr>
          <w:sz w:val="24"/>
          <w:szCs w:val="24"/>
        </w:rPr>
        <w:t>объекта).</w:t>
      </w:r>
    </w:p>
    <w:p w14:paraId="41FAFFEE" w14:textId="77777777" w:rsidR="00704869" w:rsidRPr="00674110" w:rsidRDefault="00274AC7">
      <w:pPr>
        <w:pStyle w:val="a3"/>
        <w:spacing w:before="2" w:line="249" w:lineRule="auto"/>
        <w:ind w:right="297" w:firstLine="225"/>
        <w:rPr>
          <w:sz w:val="24"/>
          <w:szCs w:val="24"/>
        </w:rPr>
      </w:pPr>
      <w:r w:rsidRPr="00674110">
        <w:rPr>
          <w:sz w:val="24"/>
          <w:szCs w:val="24"/>
        </w:rPr>
        <w:t>Природные зоны России: общее представление, основные природные</w:t>
      </w:r>
      <w:r w:rsidRPr="00674110">
        <w:rPr>
          <w:spacing w:val="1"/>
          <w:sz w:val="24"/>
          <w:szCs w:val="24"/>
        </w:rPr>
        <w:t xml:space="preserve"> </w:t>
      </w:r>
      <w:r w:rsidRPr="00674110">
        <w:rPr>
          <w:sz w:val="24"/>
          <w:szCs w:val="24"/>
        </w:rPr>
        <w:t>зоны (климат, растительный и животный мир, особенности труда и быта</w:t>
      </w:r>
      <w:r w:rsidRPr="00674110">
        <w:rPr>
          <w:spacing w:val="1"/>
          <w:sz w:val="24"/>
          <w:szCs w:val="24"/>
        </w:rPr>
        <w:t xml:space="preserve"> </w:t>
      </w:r>
      <w:r w:rsidRPr="00674110">
        <w:rPr>
          <w:sz w:val="24"/>
          <w:szCs w:val="24"/>
        </w:rPr>
        <w:t>людей, влияние человека на природу изучаемых зон, охрана природы).</w:t>
      </w:r>
      <w:r w:rsidRPr="00674110">
        <w:rPr>
          <w:spacing w:val="1"/>
          <w:sz w:val="24"/>
          <w:szCs w:val="24"/>
        </w:rPr>
        <w:t xml:space="preserve"> </w:t>
      </w:r>
      <w:r w:rsidRPr="00674110">
        <w:rPr>
          <w:sz w:val="24"/>
          <w:szCs w:val="24"/>
        </w:rPr>
        <w:t>Связи</w:t>
      </w:r>
      <w:r w:rsidRPr="00674110">
        <w:rPr>
          <w:spacing w:val="-6"/>
          <w:sz w:val="24"/>
          <w:szCs w:val="24"/>
        </w:rPr>
        <w:t xml:space="preserve"> </w:t>
      </w:r>
      <w:r w:rsidRPr="00674110">
        <w:rPr>
          <w:sz w:val="24"/>
          <w:szCs w:val="24"/>
        </w:rPr>
        <w:t>в</w:t>
      </w:r>
      <w:r w:rsidRPr="00674110">
        <w:rPr>
          <w:spacing w:val="3"/>
          <w:sz w:val="24"/>
          <w:szCs w:val="24"/>
        </w:rPr>
        <w:t xml:space="preserve"> </w:t>
      </w:r>
      <w:r w:rsidRPr="00674110">
        <w:rPr>
          <w:sz w:val="24"/>
          <w:szCs w:val="24"/>
        </w:rPr>
        <w:t>природных</w:t>
      </w:r>
      <w:r w:rsidRPr="00674110">
        <w:rPr>
          <w:spacing w:val="2"/>
          <w:sz w:val="24"/>
          <w:szCs w:val="24"/>
        </w:rPr>
        <w:t xml:space="preserve"> </w:t>
      </w:r>
      <w:r w:rsidRPr="00674110">
        <w:rPr>
          <w:sz w:val="24"/>
          <w:szCs w:val="24"/>
        </w:rPr>
        <w:t>зонах.</w:t>
      </w:r>
    </w:p>
    <w:p w14:paraId="5539365C" w14:textId="77777777" w:rsidR="00704869" w:rsidRPr="00674110" w:rsidRDefault="00274AC7">
      <w:pPr>
        <w:pStyle w:val="a3"/>
        <w:spacing w:before="4" w:line="249" w:lineRule="auto"/>
        <w:ind w:right="293" w:firstLine="225"/>
        <w:rPr>
          <w:sz w:val="24"/>
          <w:szCs w:val="24"/>
        </w:rPr>
      </w:pPr>
      <w:r w:rsidRPr="00674110">
        <w:rPr>
          <w:sz w:val="24"/>
          <w:szCs w:val="24"/>
        </w:rPr>
        <w:t>Некоторые</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понимания</w:t>
      </w:r>
      <w:r w:rsidRPr="00674110">
        <w:rPr>
          <w:spacing w:val="1"/>
          <w:sz w:val="24"/>
          <w:szCs w:val="24"/>
        </w:rPr>
        <w:t xml:space="preserve"> </w:t>
      </w:r>
      <w:r w:rsidRPr="00674110">
        <w:rPr>
          <w:sz w:val="24"/>
          <w:szCs w:val="24"/>
        </w:rPr>
        <w:t>экологические</w:t>
      </w:r>
      <w:r w:rsidRPr="00674110">
        <w:rPr>
          <w:spacing w:val="1"/>
          <w:sz w:val="24"/>
          <w:szCs w:val="24"/>
        </w:rPr>
        <w:t xml:space="preserve"> </w:t>
      </w:r>
      <w:r w:rsidRPr="00674110">
        <w:rPr>
          <w:sz w:val="24"/>
          <w:szCs w:val="24"/>
        </w:rPr>
        <w:t>проблемы</w:t>
      </w:r>
      <w:r w:rsidRPr="00674110">
        <w:rPr>
          <w:spacing w:val="-47"/>
          <w:sz w:val="24"/>
          <w:szCs w:val="24"/>
        </w:rPr>
        <w:t xml:space="preserve"> </w:t>
      </w:r>
      <w:r w:rsidRPr="00674110">
        <w:rPr>
          <w:sz w:val="24"/>
          <w:szCs w:val="24"/>
        </w:rPr>
        <w:t>взаимодействия человека и природы. Охрана природных богатств: воды,</w:t>
      </w:r>
      <w:r w:rsidRPr="00674110">
        <w:rPr>
          <w:spacing w:val="1"/>
          <w:sz w:val="24"/>
          <w:szCs w:val="24"/>
        </w:rPr>
        <w:t xml:space="preserve"> </w:t>
      </w:r>
      <w:r w:rsidRPr="00674110">
        <w:rPr>
          <w:sz w:val="24"/>
          <w:szCs w:val="24"/>
        </w:rPr>
        <w:t>воздуха, полезных ископаемых, растительного и животного мира. Правила</w:t>
      </w:r>
      <w:r w:rsidRPr="00674110">
        <w:rPr>
          <w:spacing w:val="-47"/>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Международная</w:t>
      </w:r>
      <w:r w:rsidRPr="00674110">
        <w:rPr>
          <w:spacing w:val="1"/>
          <w:sz w:val="24"/>
          <w:szCs w:val="24"/>
        </w:rPr>
        <w:t xml:space="preserve"> </w:t>
      </w:r>
      <w:r w:rsidRPr="00674110">
        <w:rPr>
          <w:sz w:val="24"/>
          <w:szCs w:val="24"/>
        </w:rPr>
        <w:t>Красная</w:t>
      </w:r>
      <w:r w:rsidRPr="00674110">
        <w:rPr>
          <w:spacing w:val="1"/>
          <w:sz w:val="24"/>
          <w:szCs w:val="24"/>
        </w:rPr>
        <w:t xml:space="preserve"> </w:t>
      </w:r>
      <w:r w:rsidRPr="00674110">
        <w:rPr>
          <w:sz w:val="24"/>
          <w:szCs w:val="24"/>
        </w:rPr>
        <w:t>книга</w:t>
      </w:r>
      <w:r w:rsidRPr="00674110">
        <w:rPr>
          <w:spacing w:val="1"/>
          <w:sz w:val="24"/>
          <w:szCs w:val="24"/>
        </w:rPr>
        <w:t xml:space="preserve"> </w:t>
      </w:r>
      <w:r w:rsidRPr="00674110">
        <w:rPr>
          <w:sz w:val="24"/>
          <w:szCs w:val="24"/>
        </w:rPr>
        <w:t>(отдельные</w:t>
      </w:r>
      <w:r w:rsidRPr="00674110">
        <w:rPr>
          <w:spacing w:val="-2"/>
          <w:sz w:val="24"/>
          <w:szCs w:val="24"/>
        </w:rPr>
        <w:t xml:space="preserve"> </w:t>
      </w:r>
      <w:r w:rsidRPr="00674110">
        <w:rPr>
          <w:sz w:val="24"/>
          <w:szCs w:val="24"/>
        </w:rPr>
        <w:t>примеры).</w:t>
      </w:r>
    </w:p>
    <w:p w14:paraId="0EE74CA7" w14:textId="77777777" w:rsidR="00704869" w:rsidRPr="00674110" w:rsidRDefault="00274AC7">
      <w:pPr>
        <w:spacing w:before="5"/>
        <w:ind w:left="1018"/>
        <w:jc w:val="both"/>
        <w:rPr>
          <w:i/>
          <w:sz w:val="24"/>
          <w:szCs w:val="24"/>
        </w:rPr>
      </w:pPr>
      <w:r w:rsidRPr="00674110">
        <w:rPr>
          <w:i/>
          <w:sz w:val="24"/>
          <w:szCs w:val="24"/>
        </w:rPr>
        <w:t>Правила</w:t>
      </w:r>
      <w:r w:rsidRPr="00674110">
        <w:rPr>
          <w:i/>
          <w:spacing w:val="-2"/>
          <w:sz w:val="24"/>
          <w:szCs w:val="24"/>
        </w:rPr>
        <w:t xml:space="preserve"> </w:t>
      </w:r>
      <w:r w:rsidRPr="00674110">
        <w:rPr>
          <w:i/>
          <w:sz w:val="24"/>
          <w:szCs w:val="24"/>
        </w:rPr>
        <w:t>безопасной</w:t>
      </w:r>
      <w:r w:rsidRPr="00674110">
        <w:rPr>
          <w:i/>
          <w:spacing w:val="-6"/>
          <w:sz w:val="24"/>
          <w:szCs w:val="24"/>
        </w:rPr>
        <w:t xml:space="preserve"> </w:t>
      </w:r>
      <w:r w:rsidRPr="00674110">
        <w:rPr>
          <w:i/>
          <w:sz w:val="24"/>
          <w:szCs w:val="24"/>
        </w:rPr>
        <w:t>жизнедеятельности</w:t>
      </w:r>
    </w:p>
    <w:p w14:paraId="2F3678BB" w14:textId="57F1E9E9" w:rsidR="00704869" w:rsidRPr="00674110" w:rsidRDefault="00274AC7" w:rsidP="00F721BD">
      <w:pPr>
        <w:pStyle w:val="a3"/>
        <w:spacing w:before="10" w:line="249" w:lineRule="auto"/>
        <w:ind w:right="298" w:firstLine="225"/>
        <w:rPr>
          <w:sz w:val="24"/>
          <w:szCs w:val="24"/>
        </w:rPr>
      </w:pPr>
      <w:r w:rsidRPr="00674110">
        <w:rPr>
          <w:sz w:val="24"/>
          <w:szCs w:val="24"/>
        </w:rPr>
        <w:t>Здоровый образ жизни: профилактика вредных привычек. Безопасность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городе</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маршрутов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транспортной</w:t>
      </w:r>
      <w:r w:rsidRPr="00674110">
        <w:rPr>
          <w:spacing w:val="1"/>
          <w:sz w:val="24"/>
          <w:szCs w:val="24"/>
        </w:rPr>
        <w:t xml:space="preserve"> </w:t>
      </w:r>
      <w:r w:rsidRPr="00674110">
        <w:rPr>
          <w:sz w:val="24"/>
          <w:szCs w:val="24"/>
        </w:rPr>
        <w:t>инфраструктуры города; правила безопасного поведения в общественных</w:t>
      </w:r>
      <w:r w:rsidRPr="00674110">
        <w:rPr>
          <w:spacing w:val="1"/>
          <w:sz w:val="24"/>
          <w:szCs w:val="24"/>
        </w:rPr>
        <w:t xml:space="preserve"> </w:t>
      </w:r>
      <w:r w:rsidRPr="00674110">
        <w:rPr>
          <w:sz w:val="24"/>
          <w:szCs w:val="24"/>
        </w:rPr>
        <w:t>местах,</w:t>
      </w:r>
      <w:r w:rsidRPr="00674110">
        <w:rPr>
          <w:spacing w:val="1"/>
          <w:sz w:val="24"/>
          <w:szCs w:val="24"/>
        </w:rPr>
        <w:t xml:space="preserve"> </w:t>
      </w:r>
      <w:r w:rsidRPr="00674110">
        <w:rPr>
          <w:sz w:val="24"/>
          <w:szCs w:val="24"/>
        </w:rPr>
        <w:t>зонах</w:t>
      </w:r>
      <w:r w:rsidRPr="00674110">
        <w:rPr>
          <w:spacing w:val="1"/>
          <w:sz w:val="24"/>
          <w:szCs w:val="24"/>
        </w:rPr>
        <w:t xml:space="preserve"> </w:t>
      </w:r>
      <w:r w:rsidRPr="00674110">
        <w:rPr>
          <w:sz w:val="24"/>
          <w:szCs w:val="24"/>
        </w:rPr>
        <w:t>отдыха,</w:t>
      </w:r>
      <w:r w:rsidRPr="00674110">
        <w:rPr>
          <w:spacing w:val="1"/>
          <w:sz w:val="24"/>
          <w:szCs w:val="24"/>
        </w:rPr>
        <w:t xml:space="preserve"> </w:t>
      </w:r>
      <w:r w:rsidRPr="00674110">
        <w:rPr>
          <w:sz w:val="24"/>
          <w:szCs w:val="24"/>
        </w:rPr>
        <w:t>учреждениях</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3"/>
          <w:sz w:val="24"/>
          <w:szCs w:val="24"/>
        </w:rPr>
        <w:t xml:space="preserve"> </w:t>
      </w:r>
      <w:r w:rsidRPr="00674110">
        <w:rPr>
          <w:sz w:val="24"/>
          <w:szCs w:val="24"/>
        </w:rPr>
        <w:t>велосипедиста</w:t>
      </w:r>
      <w:r w:rsidRPr="00674110">
        <w:rPr>
          <w:spacing w:val="7"/>
          <w:sz w:val="24"/>
          <w:szCs w:val="24"/>
        </w:rPr>
        <w:t xml:space="preserve"> </w:t>
      </w:r>
      <w:r w:rsidRPr="00674110">
        <w:rPr>
          <w:sz w:val="24"/>
          <w:szCs w:val="24"/>
        </w:rPr>
        <w:t>с</w:t>
      </w:r>
      <w:r w:rsidRPr="00674110">
        <w:rPr>
          <w:spacing w:val="3"/>
          <w:sz w:val="24"/>
          <w:szCs w:val="24"/>
        </w:rPr>
        <w:t xml:space="preserve"> </w:t>
      </w:r>
      <w:r w:rsidRPr="00674110">
        <w:rPr>
          <w:sz w:val="24"/>
          <w:szCs w:val="24"/>
        </w:rPr>
        <w:t>учётом</w:t>
      </w:r>
      <w:r w:rsidRPr="00674110">
        <w:rPr>
          <w:spacing w:val="7"/>
          <w:sz w:val="24"/>
          <w:szCs w:val="24"/>
        </w:rPr>
        <w:t xml:space="preserve"> </w:t>
      </w:r>
      <w:r w:rsidRPr="00674110">
        <w:rPr>
          <w:sz w:val="24"/>
          <w:szCs w:val="24"/>
        </w:rPr>
        <w:t>дорожных</w:t>
      </w:r>
      <w:r w:rsidRPr="00674110">
        <w:rPr>
          <w:spacing w:val="5"/>
          <w:sz w:val="24"/>
          <w:szCs w:val="24"/>
        </w:rPr>
        <w:t xml:space="preserve"> </w:t>
      </w:r>
      <w:r w:rsidRPr="00674110">
        <w:rPr>
          <w:sz w:val="24"/>
          <w:szCs w:val="24"/>
        </w:rPr>
        <w:t>знаков</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разметки,</w:t>
      </w:r>
      <w:r w:rsidRPr="00674110">
        <w:rPr>
          <w:spacing w:val="7"/>
          <w:sz w:val="24"/>
          <w:szCs w:val="24"/>
        </w:rPr>
        <w:t xml:space="preserve"> </w:t>
      </w:r>
      <w:r w:rsidRPr="00674110">
        <w:rPr>
          <w:sz w:val="24"/>
          <w:szCs w:val="24"/>
        </w:rPr>
        <w:t>сигналов</w:t>
      </w:r>
      <w:r w:rsidR="00F721BD">
        <w:rPr>
          <w:sz w:val="24"/>
          <w:szCs w:val="24"/>
        </w:rPr>
        <w:t xml:space="preserve"> </w:t>
      </w:r>
      <w:r w:rsidRPr="00674110">
        <w:rPr>
          <w:sz w:val="24"/>
          <w:szCs w:val="24"/>
        </w:rPr>
        <w:t>и</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защиты</w:t>
      </w:r>
      <w:r w:rsidRPr="00674110">
        <w:rPr>
          <w:spacing w:val="1"/>
          <w:sz w:val="24"/>
          <w:szCs w:val="24"/>
        </w:rPr>
        <w:t xml:space="preserve"> </w:t>
      </w:r>
      <w:r w:rsidRPr="00674110">
        <w:rPr>
          <w:sz w:val="24"/>
          <w:szCs w:val="24"/>
        </w:rPr>
        <w:t>велосипедиста.</w:t>
      </w:r>
      <w:r w:rsidRPr="00674110">
        <w:rPr>
          <w:spacing w:val="1"/>
          <w:sz w:val="24"/>
          <w:szCs w:val="24"/>
        </w:rPr>
        <w:t xml:space="preserve"> </w:t>
      </w:r>
      <w:r w:rsidRPr="00674110">
        <w:rPr>
          <w:sz w:val="24"/>
          <w:szCs w:val="24"/>
        </w:rPr>
        <w:t>Безопасность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Интернете</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достоверной информации, опознавание государственных образовательных</w:t>
      </w:r>
      <w:r w:rsidRPr="00674110">
        <w:rPr>
          <w:spacing w:val="-47"/>
          <w:sz w:val="24"/>
          <w:szCs w:val="24"/>
        </w:rPr>
        <w:t xml:space="preserve"> </w:t>
      </w:r>
      <w:r w:rsidRPr="00674110">
        <w:rPr>
          <w:sz w:val="24"/>
          <w:szCs w:val="24"/>
        </w:rPr>
        <w:t>ресурсов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детских</w:t>
      </w:r>
      <w:r w:rsidRPr="00674110">
        <w:rPr>
          <w:spacing w:val="1"/>
          <w:sz w:val="24"/>
          <w:szCs w:val="24"/>
        </w:rPr>
        <w:t xml:space="preserve"> </w:t>
      </w:r>
      <w:r w:rsidRPr="00674110">
        <w:rPr>
          <w:sz w:val="24"/>
          <w:szCs w:val="24"/>
        </w:rPr>
        <w:t>развлекательных</w:t>
      </w:r>
      <w:r w:rsidRPr="00674110">
        <w:rPr>
          <w:spacing w:val="1"/>
          <w:sz w:val="24"/>
          <w:szCs w:val="24"/>
        </w:rPr>
        <w:t xml:space="preserve"> </w:t>
      </w:r>
      <w:r w:rsidRPr="00674110">
        <w:rPr>
          <w:sz w:val="24"/>
          <w:szCs w:val="24"/>
        </w:rPr>
        <w:t>порталов)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4"/>
          <w:sz w:val="24"/>
          <w:szCs w:val="24"/>
        </w:rPr>
        <w:t xml:space="preserve"> </w:t>
      </w:r>
      <w:r w:rsidRPr="00674110">
        <w:rPr>
          <w:sz w:val="24"/>
          <w:szCs w:val="24"/>
        </w:rPr>
        <w:t>доступа</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Интернет.</w:t>
      </w:r>
    </w:p>
    <w:p w14:paraId="57C26B7C" w14:textId="77777777" w:rsidR="00704869" w:rsidRPr="00674110" w:rsidRDefault="00704869">
      <w:pPr>
        <w:pStyle w:val="a3"/>
        <w:spacing w:before="3"/>
        <w:ind w:left="0"/>
        <w:jc w:val="left"/>
        <w:rPr>
          <w:sz w:val="24"/>
          <w:szCs w:val="24"/>
        </w:rPr>
      </w:pPr>
    </w:p>
    <w:p w14:paraId="58A24DCF" w14:textId="77777777" w:rsidR="00704869" w:rsidRPr="00674110" w:rsidRDefault="00274AC7">
      <w:pPr>
        <w:pStyle w:val="2"/>
        <w:spacing w:before="1"/>
        <w:jc w:val="both"/>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658FEF44" w14:textId="77777777" w:rsidR="00704869" w:rsidRPr="00674110" w:rsidRDefault="00704869">
      <w:pPr>
        <w:pStyle w:val="a3"/>
        <w:spacing w:before="10"/>
        <w:ind w:left="0"/>
        <w:jc w:val="left"/>
        <w:rPr>
          <w:b/>
          <w:sz w:val="24"/>
          <w:szCs w:val="24"/>
        </w:rPr>
      </w:pPr>
    </w:p>
    <w:p w14:paraId="5DDAE136" w14:textId="77777777" w:rsidR="00704869" w:rsidRPr="00674110" w:rsidRDefault="00274AC7">
      <w:pPr>
        <w:ind w:left="1018"/>
        <w:rPr>
          <w:i/>
          <w:sz w:val="24"/>
          <w:szCs w:val="24"/>
        </w:rPr>
      </w:pPr>
      <w:r w:rsidRPr="00674110">
        <w:rPr>
          <w:i/>
          <w:sz w:val="24"/>
          <w:szCs w:val="24"/>
        </w:rPr>
        <w:t>Познавательные</w:t>
      </w:r>
      <w:r w:rsidRPr="00674110">
        <w:rPr>
          <w:i/>
          <w:spacing w:val="-5"/>
          <w:sz w:val="24"/>
          <w:szCs w:val="24"/>
        </w:rPr>
        <w:t xml:space="preserve"> </w:t>
      </w:r>
      <w:r w:rsidRPr="00674110">
        <w:rPr>
          <w:i/>
          <w:sz w:val="24"/>
          <w:szCs w:val="24"/>
        </w:rPr>
        <w:t>универсальные</w:t>
      </w:r>
      <w:r w:rsidRPr="00674110">
        <w:rPr>
          <w:i/>
          <w:spacing w:val="-4"/>
          <w:sz w:val="24"/>
          <w:szCs w:val="24"/>
        </w:rPr>
        <w:t xml:space="preserve"> </w:t>
      </w:r>
      <w:r w:rsidRPr="00674110">
        <w:rPr>
          <w:i/>
          <w:sz w:val="24"/>
          <w:szCs w:val="24"/>
        </w:rPr>
        <w:t>учебные</w:t>
      </w:r>
      <w:r w:rsidRPr="00674110">
        <w:rPr>
          <w:i/>
          <w:spacing w:val="-5"/>
          <w:sz w:val="24"/>
          <w:szCs w:val="24"/>
        </w:rPr>
        <w:t xml:space="preserve"> </w:t>
      </w:r>
      <w:r w:rsidRPr="00674110">
        <w:rPr>
          <w:i/>
          <w:sz w:val="24"/>
          <w:szCs w:val="24"/>
        </w:rPr>
        <w:t>действия:</w:t>
      </w:r>
    </w:p>
    <w:p w14:paraId="30FEC8D5" w14:textId="77777777" w:rsidR="00704869" w:rsidRPr="00674110" w:rsidRDefault="00274AC7" w:rsidP="0058064A">
      <w:pPr>
        <w:pStyle w:val="a5"/>
        <w:numPr>
          <w:ilvl w:val="0"/>
          <w:numId w:val="35"/>
        </w:numPr>
        <w:tabs>
          <w:tab w:val="left" w:pos="1296"/>
          <w:tab w:val="left" w:pos="1297"/>
        </w:tabs>
        <w:spacing w:before="10" w:line="252" w:lineRule="auto"/>
        <w:ind w:right="291"/>
        <w:jc w:val="left"/>
        <w:rPr>
          <w:sz w:val="24"/>
          <w:szCs w:val="24"/>
        </w:rPr>
      </w:pPr>
      <w:r w:rsidRPr="00674110">
        <w:rPr>
          <w:sz w:val="24"/>
          <w:szCs w:val="24"/>
        </w:rPr>
        <w:t>устанавливать</w:t>
      </w:r>
      <w:r w:rsidRPr="00674110">
        <w:rPr>
          <w:spacing w:val="6"/>
          <w:sz w:val="24"/>
          <w:szCs w:val="24"/>
        </w:rPr>
        <w:t xml:space="preserve"> </w:t>
      </w:r>
      <w:r w:rsidRPr="00674110">
        <w:rPr>
          <w:sz w:val="24"/>
          <w:szCs w:val="24"/>
        </w:rPr>
        <w:t>последовательность</w:t>
      </w:r>
      <w:r w:rsidRPr="00674110">
        <w:rPr>
          <w:spacing w:val="10"/>
          <w:sz w:val="24"/>
          <w:szCs w:val="24"/>
        </w:rPr>
        <w:t xml:space="preserve"> </w:t>
      </w:r>
      <w:r w:rsidRPr="00674110">
        <w:rPr>
          <w:sz w:val="24"/>
          <w:szCs w:val="24"/>
        </w:rPr>
        <w:t>этапов</w:t>
      </w:r>
      <w:r w:rsidRPr="00674110">
        <w:rPr>
          <w:spacing w:val="12"/>
          <w:sz w:val="24"/>
          <w:szCs w:val="24"/>
        </w:rPr>
        <w:t xml:space="preserve"> </w:t>
      </w:r>
      <w:r w:rsidRPr="00674110">
        <w:rPr>
          <w:sz w:val="24"/>
          <w:szCs w:val="24"/>
        </w:rPr>
        <w:t>возрастного</w:t>
      </w:r>
      <w:r w:rsidRPr="00674110">
        <w:rPr>
          <w:spacing w:val="6"/>
          <w:sz w:val="24"/>
          <w:szCs w:val="24"/>
        </w:rPr>
        <w:t xml:space="preserve"> </w:t>
      </w:r>
      <w:r w:rsidRPr="00674110">
        <w:rPr>
          <w:sz w:val="24"/>
          <w:szCs w:val="24"/>
        </w:rPr>
        <w:t>развития</w:t>
      </w:r>
      <w:r w:rsidRPr="00674110">
        <w:rPr>
          <w:spacing w:val="-47"/>
          <w:sz w:val="24"/>
          <w:szCs w:val="24"/>
        </w:rPr>
        <w:t xml:space="preserve"> </w:t>
      </w:r>
      <w:r w:rsidRPr="00674110">
        <w:rPr>
          <w:sz w:val="24"/>
          <w:szCs w:val="24"/>
        </w:rPr>
        <w:t>человека;</w:t>
      </w:r>
    </w:p>
    <w:p w14:paraId="396B62A7" w14:textId="77777777" w:rsidR="00704869" w:rsidRPr="00674110" w:rsidRDefault="00274AC7" w:rsidP="0058064A">
      <w:pPr>
        <w:pStyle w:val="a5"/>
        <w:numPr>
          <w:ilvl w:val="0"/>
          <w:numId w:val="35"/>
        </w:numPr>
        <w:tabs>
          <w:tab w:val="left" w:pos="1296"/>
          <w:tab w:val="left" w:pos="1297"/>
        </w:tabs>
        <w:spacing w:line="249" w:lineRule="auto"/>
        <w:ind w:right="296"/>
        <w:jc w:val="left"/>
        <w:rPr>
          <w:sz w:val="24"/>
          <w:szCs w:val="24"/>
        </w:rPr>
      </w:pPr>
      <w:r w:rsidRPr="00674110">
        <w:rPr>
          <w:sz w:val="24"/>
          <w:szCs w:val="24"/>
        </w:rPr>
        <w:t>конструировать</w:t>
      </w:r>
      <w:r w:rsidRPr="00674110">
        <w:rPr>
          <w:spacing w:val="-7"/>
          <w:sz w:val="24"/>
          <w:szCs w:val="24"/>
        </w:rPr>
        <w:t xml:space="preserve"> </w:t>
      </w:r>
      <w:r w:rsidRPr="00674110">
        <w:rPr>
          <w:sz w:val="24"/>
          <w:szCs w:val="24"/>
        </w:rPr>
        <w:t>в</w:t>
      </w:r>
      <w:r w:rsidRPr="00674110">
        <w:rPr>
          <w:spacing w:val="-6"/>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и</w:t>
      </w:r>
      <w:r w:rsidRPr="00674110">
        <w:rPr>
          <w:spacing w:val="-9"/>
          <w:sz w:val="24"/>
          <w:szCs w:val="24"/>
        </w:rPr>
        <w:t xml:space="preserve"> </w:t>
      </w:r>
      <w:r w:rsidRPr="00674110">
        <w:rPr>
          <w:sz w:val="24"/>
          <w:szCs w:val="24"/>
        </w:rPr>
        <w:t>игровых</w:t>
      </w:r>
      <w:r w:rsidRPr="00674110">
        <w:rPr>
          <w:spacing w:val="-6"/>
          <w:sz w:val="24"/>
          <w:szCs w:val="24"/>
        </w:rPr>
        <w:t xml:space="preserve"> </w:t>
      </w:r>
      <w:r w:rsidRPr="00674110">
        <w:rPr>
          <w:sz w:val="24"/>
          <w:szCs w:val="24"/>
        </w:rPr>
        <w:t>ситуациях</w:t>
      </w:r>
      <w:r w:rsidRPr="00674110">
        <w:rPr>
          <w:spacing w:val="-7"/>
          <w:sz w:val="24"/>
          <w:szCs w:val="24"/>
        </w:rPr>
        <w:t xml:space="preserve"> </w:t>
      </w:r>
      <w:r w:rsidRPr="00674110">
        <w:rPr>
          <w:sz w:val="24"/>
          <w:szCs w:val="24"/>
        </w:rPr>
        <w:t>правила</w:t>
      </w:r>
      <w:r w:rsidRPr="00674110">
        <w:rPr>
          <w:spacing w:val="-10"/>
          <w:sz w:val="24"/>
          <w:szCs w:val="24"/>
        </w:rPr>
        <w:t xml:space="preserve"> </w:t>
      </w:r>
      <w:r w:rsidRPr="00674110">
        <w:rPr>
          <w:sz w:val="24"/>
          <w:szCs w:val="24"/>
        </w:rPr>
        <w:t>безопасного</w:t>
      </w:r>
      <w:r w:rsidRPr="00674110">
        <w:rPr>
          <w:spacing w:val="-47"/>
          <w:sz w:val="24"/>
          <w:szCs w:val="24"/>
        </w:rPr>
        <w:t xml:space="preserve"> </w:t>
      </w:r>
      <w:r w:rsidRPr="00674110">
        <w:rPr>
          <w:sz w:val="24"/>
          <w:szCs w:val="24"/>
        </w:rPr>
        <w:t>поведения в</w:t>
      </w:r>
      <w:r w:rsidRPr="00674110">
        <w:rPr>
          <w:spacing w:val="3"/>
          <w:sz w:val="24"/>
          <w:szCs w:val="24"/>
        </w:rPr>
        <w:t xml:space="preserve"> </w:t>
      </w:r>
      <w:r w:rsidRPr="00674110">
        <w:rPr>
          <w:sz w:val="24"/>
          <w:szCs w:val="24"/>
        </w:rPr>
        <w:t>среде</w:t>
      </w:r>
      <w:r w:rsidRPr="00674110">
        <w:rPr>
          <w:spacing w:val="-1"/>
          <w:sz w:val="24"/>
          <w:szCs w:val="24"/>
        </w:rPr>
        <w:t xml:space="preserve"> </w:t>
      </w:r>
      <w:r w:rsidRPr="00674110">
        <w:rPr>
          <w:sz w:val="24"/>
          <w:szCs w:val="24"/>
        </w:rPr>
        <w:t>обитания;</w:t>
      </w:r>
    </w:p>
    <w:p w14:paraId="67B48140" w14:textId="77777777" w:rsidR="00704869" w:rsidRPr="00674110" w:rsidRDefault="00274AC7" w:rsidP="0058064A">
      <w:pPr>
        <w:pStyle w:val="a5"/>
        <w:numPr>
          <w:ilvl w:val="0"/>
          <w:numId w:val="35"/>
        </w:numPr>
        <w:tabs>
          <w:tab w:val="left" w:pos="1296"/>
          <w:tab w:val="left" w:pos="1297"/>
          <w:tab w:val="left" w:pos="2692"/>
          <w:tab w:val="left" w:pos="3441"/>
          <w:tab w:val="left" w:pos="4607"/>
          <w:tab w:val="left" w:pos="5586"/>
          <w:tab w:val="left" w:pos="6632"/>
        </w:tabs>
        <w:spacing w:line="249" w:lineRule="auto"/>
        <w:ind w:right="296"/>
        <w:jc w:val="left"/>
        <w:rPr>
          <w:sz w:val="24"/>
          <w:szCs w:val="24"/>
        </w:rPr>
      </w:pPr>
      <w:r w:rsidRPr="00674110">
        <w:rPr>
          <w:sz w:val="24"/>
          <w:szCs w:val="24"/>
        </w:rPr>
        <w:t>моделировать</w:t>
      </w:r>
      <w:r w:rsidRPr="00674110">
        <w:rPr>
          <w:sz w:val="24"/>
          <w:szCs w:val="24"/>
        </w:rPr>
        <w:tab/>
        <w:t>схемы</w:t>
      </w:r>
      <w:r w:rsidRPr="00674110">
        <w:rPr>
          <w:sz w:val="24"/>
          <w:szCs w:val="24"/>
        </w:rPr>
        <w:tab/>
        <w:t>природных</w:t>
      </w:r>
      <w:r w:rsidRPr="00674110">
        <w:rPr>
          <w:sz w:val="24"/>
          <w:szCs w:val="24"/>
        </w:rPr>
        <w:tab/>
        <w:t>объектов</w:t>
      </w:r>
      <w:r w:rsidRPr="00674110">
        <w:rPr>
          <w:sz w:val="24"/>
          <w:szCs w:val="24"/>
        </w:rPr>
        <w:tab/>
        <w:t>(строение</w:t>
      </w:r>
      <w:r w:rsidRPr="00674110">
        <w:rPr>
          <w:sz w:val="24"/>
          <w:szCs w:val="24"/>
        </w:rPr>
        <w:tab/>
        <w:t>почвы;</w:t>
      </w:r>
      <w:r w:rsidRPr="00674110">
        <w:rPr>
          <w:spacing w:val="-47"/>
          <w:sz w:val="24"/>
          <w:szCs w:val="24"/>
        </w:rPr>
        <w:t xml:space="preserve"> </w:t>
      </w:r>
      <w:r w:rsidRPr="00674110">
        <w:rPr>
          <w:sz w:val="24"/>
          <w:szCs w:val="24"/>
        </w:rPr>
        <w:t>движение</w:t>
      </w:r>
      <w:r w:rsidRPr="00674110">
        <w:rPr>
          <w:spacing w:val="-2"/>
          <w:sz w:val="24"/>
          <w:szCs w:val="24"/>
        </w:rPr>
        <w:t xml:space="preserve"> </w:t>
      </w:r>
      <w:r w:rsidRPr="00674110">
        <w:rPr>
          <w:sz w:val="24"/>
          <w:szCs w:val="24"/>
        </w:rPr>
        <w:t>реки,</w:t>
      </w:r>
      <w:r w:rsidRPr="00674110">
        <w:rPr>
          <w:spacing w:val="4"/>
          <w:sz w:val="24"/>
          <w:szCs w:val="24"/>
        </w:rPr>
        <w:t xml:space="preserve"> </w:t>
      </w:r>
      <w:r w:rsidRPr="00674110">
        <w:rPr>
          <w:sz w:val="24"/>
          <w:szCs w:val="24"/>
        </w:rPr>
        <w:t>форма</w:t>
      </w:r>
      <w:r w:rsidRPr="00674110">
        <w:rPr>
          <w:spacing w:val="3"/>
          <w:sz w:val="24"/>
          <w:szCs w:val="24"/>
        </w:rPr>
        <w:t xml:space="preserve"> </w:t>
      </w:r>
      <w:r w:rsidRPr="00674110">
        <w:rPr>
          <w:sz w:val="24"/>
          <w:szCs w:val="24"/>
        </w:rPr>
        <w:t>поверхности);</w:t>
      </w:r>
    </w:p>
    <w:p w14:paraId="12CF5343" w14:textId="77777777" w:rsidR="00704869" w:rsidRPr="00674110" w:rsidRDefault="00274AC7" w:rsidP="0058064A">
      <w:pPr>
        <w:pStyle w:val="a5"/>
        <w:numPr>
          <w:ilvl w:val="0"/>
          <w:numId w:val="35"/>
        </w:numPr>
        <w:tabs>
          <w:tab w:val="left" w:pos="1296"/>
          <w:tab w:val="left" w:pos="1297"/>
        </w:tabs>
        <w:spacing w:before="2" w:line="249" w:lineRule="auto"/>
        <w:ind w:right="293"/>
        <w:jc w:val="left"/>
        <w:rPr>
          <w:sz w:val="24"/>
          <w:szCs w:val="24"/>
        </w:rPr>
      </w:pPr>
      <w:r w:rsidRPr="00674110">
        <w:rPr>
          <w:sz w:val="24"/>
          <w:szCs w:val="24"/>
        </w:rPr>
        <w:t>соотносить</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принадлежностью к</w:t>
      </w:r>
      <w:r w:rsidRPr="00674110">
        <w:rPr>
          <w:spacing w:val="1"/>
          <w:sz w:val="24"/>
          <w:szCs w:val="24"/>
        </w:rPr>
        <w:t xml:space="preserve"> </w:t>
      </w:r>
      <w:r w:rsidRPr="00674110">
        <w:rPr>
          <w:sz w:val="24"/>
          <w:szCs w:val="24"/>
        </w:rPr>
        <w:t>определённой</w:t>
      </w:r>
      <w:r w:rsidRPr="00674110">
        <w:rPr>
          <w:spacing w:val="-47"/>
          <w:sz w:val="24"/>
          <w:szCs w:val="24"/>
        </w:rPr>
        <w:t xml:space="preserve"> </w:t>
      </w:r>
      <w:r w:rsidRPr="00674110">
        <w:rPr>
          <w:sz w:val="24"/>
          <w:szCs w:val="24"/>
        </w:rPr>
        <w:t>природной</w:t>
      </w:r>
      <w:r w:rsidRPr="00674110">
        <w:rPr>
          <w:spacing w:val="-1"/>
          <w:sz w:val="24"/>
          <w:szCs w:val="24"/>
        </w:rPr>
        <w:t xml:space="preserve"> </w:t>
      </w:r>
      <w:r w:rsidRPr="00674110">
        <w:rPr>
          <w:sz w:val="24"/>
          <w:szCs w:val="24"/>
        </w:rPr>
        <w:t>зоне;</w:t>
      </w:r>
    </w:p>
    <w:p w14:paraId="36B9F11B" w14:textId="77777777" w:rsidR="00704869" w:rsidRPr="00674110" w:rsidRDefault="00274AC7" w:rsidP="0058064A">
      <w:pPr>
        <w:pStyle w:val="a5"/>
        <w:numPr>
          <w:ilvl w:val="0"/>
          <w:numId w:val="35"/>
        </w:numPr>
        <w:tabs>
          <w:tab w:val="left" w:pos="1296"/>
          <w:tab w:val="left" w:pos="1297"/>
          <w:tab w:val="left" w:pos="3143"/>
          <w:tab w:val="left" w:pos="4353"/>
          <w:tab w:val="left" w:pos="5327"/>
          <w:tab w:val="left" w:pos="5797"/>
        </w:tabs>
        <w:spacing w:before="1" w:line="249" w:lineRule="auto"/>
        <w:ind w:right="296"/>
        <w:jc w:val="left"/>
        <w:rPr>
          <w:sz w:val="24"/>
          <w:szCs w:val="24"/>
        </w:rPr>
      </w:pPr>
      <w:r w:rsidRPr="00674110">
        <w:rPr>
          <w:sz w:val="24"/>
          <w:szCs w:val="24"/>
        </w:rPr>
        <w:t>классифицировать</w:t>
      </w:r>
      <w:r w:rsidRPr="00674110">
        <w:rPr>
          <w:sz w:val="24"/>
          <w:szCs w:val="24"/>
        </w:rPr>
        <w:tab/>
        <w:t>природные</w:t>
      </w:r>
      <w:r w:rsidRPr="00674110">
        <w:rPr>
          <w:sz w:val="24"/>
          <w:szCs w:val="24"/>
        </w:rPr>
        <w:tab/>
        <w:t>объекты</w:t>
      </w:r>
      <w:r w:rsidRPr="00674110">
        <w:rPr>
          <w:sz w:val="24"/>
          <w:szCs w:val="24"/>
        </w:rPr>
        <w:tab/>
        <w:t>по</w:t>
      </w:r>
      <w:r w:rsidRPr="00674110">
        <w:rPr>
          <w:sz w:val="24"/>
          <w:szCs w:val="24"/>
        </w:rPr>
        <w:tab/>
      </w:r>
      <w:r w:rsidRPr="00674110">
        <w:rPr>
          <w:spacing w:val="-1"/>
          <w:sz w:val="24"/>
          <w:szCs w:val="24"/>
        </w:rPr>
        <w:t>принадлежности</w:t>
      </w:r>
      <w:r w:rsidRPr="00674110">
        <w:rPr>
          <w:spacing w:val="-47"/>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природной зоне;</w:t>
      </w:r>
    </w:p>
    <w:p w14:paraId="16636264" w14:textId="77777777" w:rsidR="00704869" w:rsidRPr="00674110" w:rsidRDefault="00274AC7" w:rsidP="0058064A">
      <w:pPr>
        <w:pStyle w:val="a5"/>
        <w:numPr>
          <w:ilvl w:val="0"/>
          <w:numId w:val="35"/>
        </w:numPr>
        <w:tabs>
          <w:tab w:val="left" w:pos="1296"/>
          <w:tab w:val="left" w:pos="1297"/>
        </w:tabs>
        <w:spacing w:before="2" w:line="252" w:lineRule="auto"/>
        <w:ind w:right="297"/>
        <w:jc w:val="left"/>
        <w:rPr>
          <w:sz w:val="24"/>
          <w:szCs w:val="24"/>
        </w:rPr>
      </w:pPr>
      <w:r w:rsidRPr="00674110">
        <w:rPr>
          <w:sz w:val="24"/>
          <w:szCs w:val="24"/>
        </w:rPr>
        <w:t>определять</w:t>
      </w:r>
      <w:r w:rsidRPr="00674110">
        <w:rPr>
          <w:spacing w:val="21"/>
          <w:sz w:val="24"/>
          <w:szCs w:val="24"/>
        </w:rPr>
        <w:t xml:space="preserve"> </w:t>
      </w:r>
      <w:r w:rsidRPr="00674110">
        <w:rPr>
          <w:sz w:val="24"/>
          <w:szCs w:val="24"/>
        </w:rPr>
        <w:t>разрыв</w:t>
      </w:r>
      <w:r w:rsidRPr="00674110">
        <w:rPr>
          <w:spacing w:val="23"/>
          <w:sz w:val="24"/>
          <w:szCs w:val="24"/>
        </w:rPr>
        <w:t xml:space="preserve"> </w:t>
      </w:r>
      <w:r w:rsidRPr="00674110">
        <w:rPr>
          <w:sz w:val="24"/>
          <w:szCs w:val="24"/>
        </w:rPr>
        <w:t>между</w:t>
      </w:r>
      <w:r w:rsidRPr="00674110">
        <w:rPr>
          <w:spacing w:val="13"/>
          <w:sz w:val="24"/>
          <w:szCs w:val="24"/>
        </w:rPr>
        <w:t xml:space="preserve"> </w:t>
      </w:r>
      <w:r w:rsidRPr="00674110">
        <w:rPr>
          <w:sz w:val="24"/>
          <w:szCs w:val="24"/>
        </w:rPr>
        <w:t>реальным</w:t>
      </w:r>
      <w:r w:rsidRPr="00674110">
        <w:rPr>
          <w:spacing w:val="24"/>
          <w:sz w:val="24"/>
          <w:szCs w:val="24"/>
        </w:rPr>
        <w:t xml:space="preserve"> </w:t>
      </w:r>
      <w:r w:rsidRPr="00674110">
        <w:rPr>
          <w:sz w:val="24"/>
          <w:szCs w:val="24"/>
        </w:rPr>
        <w:t>и</w:t>
      </w:r>
      <w:r w:rsidRPr="00674110">
        <w:rPr>
          <w:spacing w:val="21"/>
          <w:sz w:val="24"/>
          <w:szCs w:val="24"/>
        </w:rPr>
        <w:t xml:space="preserve"> </w:t>
      </w:r>
      <w:r w:rsidRPr="00674110">
        <w:rPr>
          <w:sz w:val="24"/>
          <w:szCs w:val="24"/>
        </w:rPr>
        <w:t>желательным</w:t>
      </w:r>
      <w:r w:rsidRPr="00674110">
        <w:rPr>
          <w:spacing w:val="24"/>
          <w:sz w:val="24"/>
          <w:szCs w:val="24"/>
        </w:rPr>
        <w:t xml:space="preserve"> </w:t>
      </w:r>
      <w:r w:rsidRPr="00674110">
        <w:rPr>
          <w:sz w:val="24"/>
          <w:szCs w:val="24"/>
        </w:rPr>
        <w:t>состоянием</w:t>
      </w:r>
      <w:r w:rsidRPr="00674110">
        <w:rPr>
          <w:spacing w:val="-47"/>
          <w:sz w:val="24"/>
          <w:szCs w:val="24"/>
        </w:rPr>
        <w:t xml:space="preserve"> </w:t>
      </w:r>
      <w:r w:rsidRPr="00674110">
        <w:rPr>
          <w:sz w:val="24"/>
          <w:szCs w:val="24"/>
        </w:rPr>
        <w:t>объекта (ситуации)</w:t>
      </w:r>
      <w:r w:rsidRPr="00674110">
        <w:rPr>
          <w:spacing w:val="-2"/>
          <w:sz w:val="24"/>
          <w:szCs w:val="24"/>
        </w:rPr>
        <w:t xml:space="preserve"> </w:t>
      </w:r>
      <w:r w:rsidRPr="00674110">
        <w:rPr>
          <w:sz w:val="24"/>
          <w:szCs w:val="24"/>
        </w:rPr>
        <w:t>на основе</w:t>
      </w:r>
      <w:r w:rsidRPr="00674110">
        <w:rPr>
          <w:spacing w:val="-4"/>
          <w:sz w:val="24"/>
          <w:szCs w:val="24"/>
        </w:rPr>
        <w:t xml:space="preserve"> </w:t>
      </w:r>
      <w:r w:rsidRPr="00674110">
        <w:rPr>
          <w:sz w:val="24"/>
          <w:szCs w:val="24"/>
        </w:rPr>
        <w:t>предложенных</w:t>
      </w:r>
      <w:r w:rsidRPr="00674110">
        <w:rPr>
          <w:spacing w:val="3"/>
          <w:sz w:val="24"/>
          <w:szCs w:val="24"/>
        </w:rPr>
        <w:t xml:space="preserve"> </w:t>
      </w:r>
      <w:r w:rsidRPr="00674110">
        <w:rPr>
          <w:sz w:val="24"/>
          <w:szCs w:val="24"/>
        </w:rPr>
        <w:t>учителем вопросов.</w:t>
      </w:r>
    </w:p>
    <w:p w14:paraId="7DC25809" w14:textId="77777777" w:rsidR="00704869" w:rsidRPr="00674110" w:rsidRDefault="00274AC7">
      <w:pPr>
        <w:spacing w:line="227" w:lineRule="exact"/>
        <w:ind w:left="1018"/>
        <w:rPr>
          <w:i/>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1"/>
          <w:sz w:val="24"/>
          <w:szCs w:val="24"/>
        </w:rPr>
        <w:t xml:space="preserve"> </w:t>
      </w:r>
      <w:r w:rsidRPr="00674110">
        <w:rPr>
          <w:i/>
          <w:sz w:val="24"/>
          <w:szCs w:val="24"/>
        </w:rPr>
        <w:t>информацией:</w:t>
      </w:r>
    </w:p>
    <w:p w14:paraId="23B85CF0" w14:textId="77777777" w:rsidR="00704869" w:rsidRPr="00674110" w:rsidRDefault="00274AC7" w:rsidP="0058064A">
      <w:pPr>
        <w:pStyle w:val="a5"/>
        <w:numPr>
          <w:ilvl w:val="0"/>
          <w:numId w:val="35"/>
        </w:numPr>
        <w:tabs>
          <w:tab w:val="left" w:pos="1297"/>
        </w:tabs>
        <w:spacing w:before="10" w:line="249" w:lineRule="auto"/>
        <w:ind w:right="295"/>
        <w:rPr>
          <w:sz w:val="24"/>
          <w:szCs w:val="24"/>
        </w:rPr>
      </w:pPr>
      <w:r w:rsidRPr="00674110">
        <w:rPr>
          <w:sz w:val="24"/>
          <w:szCs w:val="24"/>
        </w:rPr>
        <w:t>использовать</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работать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информацией,</w:t>
      </w:r>
      <w:r w:rsidRPr="00674110">
        <w:rPr>
          <w:spacing w:val="1"/>
          <w:sz w:val="24"/>
          <w:szCs w:val="24"/>
        </w:rPr>
        <w:t xml:space="preserve"> </w:t>
      </w:r>
      <w:r w:rsidRPr="00674110">
        <w:rPr>
          <w:sz w:val="24"/>
          <w:szCs w:val="24"/>
        </w:rPr>
        <w:t>представленной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 формах; оценивать объективность информации, учитывать</w:t>
      </w:r>
      <w:r w:rsidRPr="00674110">
        <w:rPr>
          <w:spacing w:val="1"/>
          <w:sz w:val="24"/>
          <w:szCs w:val="24"/>
        </w:rPr>
        <w:t xml:space="preserve"> </w:t>
      </w:r>
      <w:r w:rsidRPr="00674110">
        <w:rPr>
          <w:sz w:val="24"/>
          <w:szCs w:val="24"/>
        </w:rPr>
        <w:t>правила</w:t>
      </w:r>
      <w:r w:rsidRPr="00674110">
        <w:rPr>
          <w:spacing w:val="-5"/>
          <w:sz w:val="24"/>
          <w:szCs w:val="24"/>
        </w:rPr>
        <w:t xml:space="preserve"> </w:t>
      </w:r>
      <w:r w:rsidRPr="00674110">
        <w:rPr>
          <w:sz w:val="24"/>
          <w:szCs w:val="24"/>
        </w:rPr>
        <w:t>безопасного</w:t>
      </w:r>
      <w:r w:rsidRPr="00674110">
        <w:rPr>
          <w:spacing w:val="-6"/>
          <w:sz w:val="24"/>
          <w:szCs w:val="24"/>
        </w:rPr>
        <w:t xml:space="preserve"> </w:t>
      </w:r>
      <w:r w:rsidRPr="00674110">
        <w:rPr>
          <w:sz w:val="24"/>
          <w:szCs w:val="24"/>
        </w:rPr>
        <w:t>использования</w:t>
      </w:r>
      <w:r w:rsidRPr="00674110">
        <w:rPr>
          <w:spacing w:val="-3"/>
          <w:sz w:val="24"/>
          <w:szCs w:val="24"/>
        </w:rPr>
        <w:t xml:space="preserve"> </w:t>
      </w:r>
      <w:r w:rsidRPr="00674110">
        <w:rPr>
          <w:sz w:val="24"/>
          <w:szCs w:val="24"/>
        </w:rPr>
        <w:t>электронных</w:t>
      </w:r>
      <w:r w:rsidRPr="00674110">
        <w:rPr>
          <w:spacing w:val="-1"/>
          <w:sz w:val="24"/>
          <w:szCs w:val="24"/>
        </w:rPr>
        <w:t xml:space="preserve"> </w:t>
      </w:r>
      <w:r w:rsidRPr="00674110">
        <w:rPr>
          <w:sz w:val="24"/>
          <w:szCs w:val="24"/>
        </w:rPr>
        <w:t>ресурсов</w:t>
      </w:r>
      <w:r w:rsidRPr="00674110">
        <w:rPr>
          <w:spacing w:val="-1"/>
          <w:sz w:val="24"/>
          <w:szCs w:val="24"/>
        </w:rPr>
        <w:t xml:space="preserve"> </w:t>
      </w:r>
      <w:r w:rsidRPr="00674110">
        <w:rPr>
          <w:sz w:val="24"/>
          <w:szCs w:val="24"/>
        </w:rPr>
        <w:t>школы;</w:t>
      </w:r>
    </w:p>
    <w:p w14:paraId="72D22CD7" w14:textId="77777777" w:rsidR="00704869" w:rsidRPr="00674110" w:rsidRDefault="00274AC7" w:rsidP="0058064A">
      <w:pPr>
        <w:pStyle w:val="a5"/>
        <w:numPr>
          <w:ilvl w:val="0"/>
          <w:numId w:val="35"/>
        </w:numPr>
        <w:tabs>
          <w:tab w:val="left" w:pos="1297"/>
        </w:tabs>
        <w:spacing w:before="3" w:line="249" w:lineRule="auto"/>
        <w:ind w:right="294"/>
        <w:rPr>
          <w:sz w:val="24"/>
          <w:szCs w:val="24"/>
        </w:rPr>
      </w:pPr>
      <w:r w:rsidRPr="00674110">
        <w:rPr>
          <w:sz w:val="24"/>
          <w:szCs w:val="24"/>
        </w:rPr>
        <w:t>использовать</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уточнения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расширения</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окружающем</w:t>
      </w:r>
      <w:r w:rsidRPr="00674110">
        <w:rPr>
          <w:spacing w:val="-6"/>
          <w:sz w:val="24"/>
          <w:szCs w:val="24"/>
        </w:rPr>
        <w:t xml:space="preserve"> </w:t>
      </w:r>
      <w:r w:rsidRPr="00674110">
        <w:rPr>
          <w:sz w:val="24"/>
          <w:szCs w:val="24"/>
        </w:rPr>
        <w:t>мире</w:t>
      </w:r>
      <w:r w:rsidRPr="00674110">
        <w:rPr>
          <w:spacing w:val="-10"/>
          <w:sz w:val="24"/>
          <w:szCs w:val="24"/>
        </w:rPr>
        <w:t xml:space="preserve"> </w:t>
      </w:r>
      <w:r w:rsidRPr="00674110">
        <w:rPr>
          <w:sz w:val="24"/>
          <w:szCs w:val="24"/>
        </w:rPr>
        <w:t>словари,</w:t>
      </w:r>
      <w:r w:rsidRPr="00674110">
        <w:rPr>
          <w:spacing w:val="-4"/>
          <w:sz w:val="24"/>
          <w:szCs w:val="24"/>
        </w:rPr>
        <w:t xml:space="preserve"> </w:t>
      </w:r>
      <w:r w:rsidRPr="00674110">
        <w:rPr>
          <w:sz w:val="24"/>
          <w:szCs w:val="24"/>
        </w:rPr>
        <w:t>справочники,</w:t>
      </w:r>
      <w:r w:rsidRPr="00674110">
        <w:rPr>
          <w:spacing w:val="-5"/>
          <w:sz w:val="24"/>
          <w:szCs w:val="24"/>
        </w:rPr>
        <w:t xml:space="preserve"> </w:t>
      </w:r>
      <w:r w:rsidRPr="00674110">
        <w:rPr>
          <w:sz w:val="24"/>
          <w:szCs w:val="24"/>
        </w:rPr>
        <w:t>энциклопедии,</w:t>
      </w:r>
      <w:r w:rsidRPr="00674110">
        <w:rPr>
          <w:spacing w:val="-4"/>
          <w:sz w:val="24"/>
          <w:szCs w:val="24"/>
        </w:rPr>
        <w:t xml:space="preserve"> </w:t>
      </w:r>
      <w:r w:rsidRPr="00674110">
        <w:rPr>
          <w:sz w:val="24"/>
          <w:szCs w:val="24"/>
        </w:rPr>
        <w:t>в</w:t>
      </w:r>
      <w:r w:rsidRPr="00674110">
        <w:rPr>
          <w:spacing w:val="-6"/>
          <w:sz w:val="24"/>
          <w:szCs w:val="24"/>
        </w:rPr>
        <w:t xml:space="preserve"> </w:t>
      </w:r>
      <w:r w:rsidRPr="00674110">
        <w:rPr>
          <w:sz w:val="24"/>
          <w:szCs w:val="24"/>
        </w:rPr>
        <w:t>том</w:t>
      </w:r>
      <w:r w:rsidRPr="00674110">
        <w:rPr>
          <w:spacing w:val="-6"/>
          <w:sz w:val="24"/>
          <w:szCs w:val="24"/>
        </w:rPr>
        <w:t xml:space="preserve"> </w:t>
      </w:r>
      <w:r w:rsidRPr="00674110">
        <w:rPr>
          <w:sz w:val="24"/>
          <w:szCs w:val="24"/>
        </w:rPr>
        <w:t>числе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Интернет (в</w:t>
      </w:r>
      <w:r w:rsidRPr="00674110">
        <w:rPr>
          <w:spacing w:val="3"/>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3"/>
          <w:sz w:val="24"/>
          <w:szCs w:val="24"/>
        </w:rPr>
        <w:t xml:space="preserve"> </w:t>
      </w:r>
      <w:r w:rsidRPr="00674110">
        <w:rPr>
          <w:sz w:val="24"/>
          <w:szCs w:val="24"/>
        </w:rPr>
        <w:t>выхода);</w:t>
      </w:r>
    </w:p>
    <w:p w14:paraId="040F2327" w14:textId="77777777" w:rsidR="00704869" w:rsidRPr="00674110" w:rsidRDefault="00274AC7" w:rsidP="0058064A">
      <w:pPr>
        <w:pStyle w:val="a5"/>
        <w:numPr>
          <w:ilvl w:val="0"/>
          <w:numId w:val="35"/>
        </w:numPr>
        <w:tabs>
          <w:tab w:val="left" w:pos="1297"/>
        </w:tabs>
        <w:spacing w:before="2" w:line="249" w:lineRule="auto"/>
        <w:ind w:right="295"/>
        <w:rPr>
          <w:sz w:val="24"/>
          <w:szCs w:val="24"/>
        </w:rPr>
      </w:pPr>
      <w:r w:rsidRPr="00674110">
        <w:rPr>
          <w:sz w:val="24"/>
          <w:szCs w:val="24"/>
        </w:rPr>
        <w:t>на основе дополнительной информации делать сообщения (доклады)</w:t>
      </w:r>
      <w:r w:rsidRPr="00674110">
        <w:rPr>
          <w:spacing w:val="-47"/>
          <w:sz w:val="24"/>
          <w:szCs w:val="24"/>
        </w:rPr>
        <w:t xml:space="preserve"> </w:t>
      </w:r>
      <w:r w:rsidRPr="00674110">
        <w:rPr>
          <w:sz w:val="24"/>
          <w:szCs w:val="24"/>
        </w:rPr>
        <w:t>на предложенную тему, подготавливать презентацию, включая в неё</w:t>
      </w:r>
      <w:r w:rsidRPr="00674110">
        <w:rPr>
          <w:spacing w:val="1"/>
          <w:sz w:val="24"/>
          <w:szCs w:val="24"/>
        </w:rPr>
        <w:t xml:space="preserve"> </w:t>
      </w:r>
      <w:r w:rsidRPr="00674110">
        <w:rPr>
          <w:sz w:val="24"/>
          <w:szCs w:val="24"/>
        </w:rPr>
        <w:t>иллюстрации,</w:t>
      </w:r>
      <w:r w:rsidRPr="00674110">
        <w:rPr>
          <w:spacing w:val="3"/>
          <w:sz w:val="24"/>
          <w:szCs w:val="24"/>
        </w:rPr>
        <w:t xml:space="preserve"> </w:t>
      </w:r>
      <w:r w:rsidRPr="00674110">
        <w:rPr>
          <w:sz w:val="24"/>
          <w:szCs w:val="24"/>
        </w:rPr>
        <w:t>таблицы,</w:t>
      </w:r>
      <w:r w:rsidRPr="00674110">
        <w:rPr>
          <w:spacing w:val="4"/>
          <w:sz w:val="24"/>
          <w:szCs w:val="24"/>
        </w:rPr>
        <w:t xml:space="preserve"> </w:t>
      </w:r>
      <w:r w:rsidRPr="00674110">
        <w:rPr>
          <w:sz w:val="24"/>
          <w:szCs w:val="24"/>
        </w:rPr>
        <w:t>диаграммы.</w:t>
      </w:r>
    </w:p>
    <w:p w14:paraId="53C44A23" w14:textId="77777777" w:rsidR="00704869" w:rsidRPr="00674110" w:rsidRDefault="00274AC7">
      <w:pPr>
        <w:spacing w:before="3"/>
        <w:ind w:left="1018"/>
        <w:jc w:val="both"/>
        <w:rPr>
          <w:i/>
          <w:sz w:val="24"/>
          <w:szCs w:val="24"/>
        </w:rPr>
      </w:pPr>
      <w:r w:rsidRPr="00674110">
        <w:rPr>
          <w:i/>
          <w:sz w:val="24"/>
          <w:szCs w:val="24"/>
        </w:rPr>
        <w:t>Коммуникативные</w:t>
      </w:r>
      <w:r w:rsidRPr="00674110">
        <w:rPr>
          <w:i/>
          <w:spacing w:val="-5"/>
          <w:sz w:val="24"/>
          <w:szCs w:val="24"/>
        </w:rPr>
        <w:t xml:space="preserve"> </w:t>
      </w:r>
      <w:r w:rsidRPr="00674110">
        <w:rPr>
          <w:i/>
          <w:sz w:val="24"/>
          <w:szCs w:val="24"/>
        </w:rPr>
        <w:t>универсальные</w:t>
      </w:r>
      <w:r w:rsidRPr="00674110">
        <w:rPr>
          <w:i/>
          <w:spacing w:val="-5"/>
          <w:sz w:val="24"/>
          <w:szCs w:val="24"/>
        </w:rPr>
        <w:t xml:space="preserve"> </w:t>
      </w:r>
      <w:r w:rsidRPr="00674110">
        <w:rPr>
          <w:i/>
          <w:sz w:val="24"/>
          <w:szCs w:val="24"/>
        </w:rPr>
        <w:t>учебные</w:t>
      </w:r>
      <w:r w:rsidRPr="00674110">
        <w:rPr>
          <w:i/>
          <w:spacing w:val="-4"/>
          <w:sz w:val="24"/>
          <w:szCs w:val="24"/>
        </w:rPr>
        <w:t xml:space="preserve"> </w:t>
      </w:r>
      <w:r w:rsidRPr="00674110">
        <w:rPr>
          <w:i/>
          <w:sz w:val="24"/>
          <w:szCs w:val="24"/>
        </w:rPr>
        <w:t>действия:</w:t>
      </w:r>
    </w:p>
    <w:p w14:paraId="2C5CF8AF" w14:textId="76A777CB" w:rsidR="00704869" w:rsidRPr="00674110" w:rsidRDefault="00274AC7" w:rsidP="0058064A">
      <w:pPr>
        <w:pStyle w:val="a5"/>
        <w:numPr>
          <w:ilvl w:val="0"/>
          <w:numId w:val="35"/>
        </w:numPr>
        <w:tabs>
          <w:tab w:val="left" w:pos="1297"/>
        </w:tabs>
        <w:spacing w:before="10" w:line="249" w:lineRule="auto"/>
        <w:ind w:right="293"/>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организм,</w:t>
      </w:r>
      <w:r w:rsidRPr="00674110">
        <w:rPr>
          <w:spacing w:val="1"/>
          <w:sz w:val="24"/>
          <w:szCs w:val="24"/>
        </w:rPr>
        <w:t xml:space="preserve"> </w:t>
      </w:r>
      <w:r w:rsidRPr="00674110">
        <w:rPr>
          <w:sz w:val="24"/>
          <w:szCs w:val="24"/>
        </w:rPr>
        <w:t>возраст,</w:t>
      </w:r>
      <w:r w:rsidR="00F721BD">
        <w:rPr>
          <w:sz w:val="24"/>
          <w:szCs w:val="24"/>
        </w:rPr>
        <w:t xml:space="preserve"> </w:t>
      </w:r>
      <w:r w:rsidRPr="00674110">
        <w:rPr>
          <w:sz w:val="24"/>
          <w:szCs w:val="24"/>
        </w:rPr>
        <w:t>система</w:t>
      </w:r>
      <w:r w:rsidRPr="00674110">
        <w:rPr>
          <w:spacing w:val="1"/>
          <w:sz w:val="24"/>
          <w:szCs w:val="24"/>
        </w:rPr>
        <w:t xml:space="preserve"> </w:t>
      </w:r>
      <w:r w:rsidRPr="00674110">
        <w:rPr>
          <w:sz w:val="24"/>
          <w:szCs w:val="24"/>
        </w:rPr>
        <w:t>органов;</w:t>
      </w:r>
      <w:r w:rsidRPr="00674110">
        <w:rPr>
          <w:spacing w:val="1"/>
          <w:sz w:val="24"/>
          <w:szCs w:val="24"/>
        </w:rPr>
        <w:t xml:space="preserve"> </w:t>
      </w:r>
      <w:r w:rsidRPr="00674110">
        <w:rPr>
          <w:sz w:val="24"/>
          <w:szCs w:val="24"/>
        </w:rPr>
        <w:t>культура,</w:t>
      </w:r>
      <w:r w:rsidRPr="00674110">
        <w:rPr>
          <w:spacing w:val="-8"/>
          <w:sz w:val="24"/>
          <w:szCs w:val="24"/>
        </w:rPr>
        <w:t xml:space="preserve"> </w:t>
      </w:r>
      <w:r w:rsidRPr="00674110">
        <w:rPr>
          <w:sz w:val="24"/>
          <w:szCs w:val="24"/>
        </w:rPr>
        <w:t>долг,</w:t>
      </w:r>
      <w:r w:rsidRPr="00674110">
        <w:rPr>
          <w:spacing w:val="-12"/>
          <w:sz w:val="24"/>
          <w:szCs w:val="24"/>
        </w:rPr>
        <w:t xml:space="preserve"> </w:t>
      </w:r>
      <w:r w:rsidRPr="00674110">
        <w:rPr>
          <w:sz w:val="24"/>
          <w:szCs w:val="24"/>
        </w:rPr>
        <w:lastRenderedPageBreak/>
        <w:t>соотечественник,</w:t>
      </w:r>
      <w:r w:rsidRPr="00674110">
        <w:rPr>
          <w:spacing w:val="-7"/>
          <w:sz w:val="24"/>
          <w:szCs w:val="24"/>
        </w:rPr>
        <w:t xml:space="preserve"> </w:t>
      </w:r>
      <w:r w:rsidRPr="00674110">
        <w:rPr>
          <w:sz w:val="24"/>
          <w:szCs w:val="24"/>
        </w:rPr>
        <w:t>берестяная</w:t>
      </w:r>
      <w:r w:rsidRPr="00674110">
        <w:rPr>
          <w:spacing w:val="-11"/>
          <w:sz w:val="24"/>
          <w:szCs w:val="24"/>
        </w:rPr>
        <w:t xml:space="preserve"> </w:t>
      </w:r>
      <w:r w:rsidRPr="00674110">
        <w:rPr>
          <w:sz w:val="24"/>
          <w:szCs w:val="24"/>
        </w:rPr>
        <w:t>грамота,</w:t>
      </w:r>
      <w:r w:rsidRPr="00674110">
        <w:rPr>
          <w:spacing w:val="-12"/>
          <w:sz w:val="24"/>
          <w:szCs w:val="24"/>
        </w:rPr>
        <w:t xml:space="preserve"> </w:t>
      </w:r>
      <w:r w:rsidRPr="00674110">
        <w:rPr>
          <w:sz w:val="24"/>
          <w:szCs w:val="24"/>
        </w:rPr>
        <w:t>первопечатник,</w:t>
      </w:r>
      <w:r w:rsidRPr="00674110">
        <w:rPr>
          <w:spacing w:val="-47"/>
          <w:sz w:val="24"/>
          <w:szCs w:val="24"/>
        </w:rPr>
        <w:t xml:space="preserve"> </w:t>
      </w:r>
      <w:r w:rsidRPr="00674110">
        <w:rPr>
          <w:sz w:val="24"/>
          <w:szCs w:val="24"/>
        </w:rPr>
        <w:t>иконопись, объект</w:t>
      </w:r>
      <w:r w:rsidRPr="00674110">
        <w:rPr>
          <w:spacing w:val="-3"/>
          <w:sz w:val="24"/>
          <w:szCs w:val="24"/>
        </w:rPr>
        <w:t xml:space="preserve"> </w:t>
      </w:r>
      <w:r w:rsidRPr="00674110">
        <w:rPr>
          <w:sz w:val="24"/>
          <w:szCs w:val="24"/>
        </w:rPr>
        <w:t>Всемирного</w:t>
      </w:r>
      <w:r w:rsidRPr="00674110">
        <w:rPr>
          <w:spacing w:val="-6"/>
          <w:sz w:val="24"/>
          <w:szCs w:val="24"/>
        </w:rPr>
        <w:t xml:space="preserve"> </w:t>
      </w:r>
      <w:r w:rsidRPr="00674110">
        <w:rPr>
          <w:sz w:val="24"/>
          <w:szCs w:val="24"/>
        </w:rPr>
        <w:t>природного</w:t>
      </w:r>
      <w:r w:rsidRPr="00674110">
        <w:rPr>
          <w:spacing w:val="-7"/>
          <w:sz w:val="24"/>
          <w:szCs w:val="24"/>
        </w:rPr>
        <w:t xml:space="preserve"> </w:t>
      </w:r>
      <w:r w:rsidRPr="00674110">
        <w:rPr>
          <w:sz w:val="24"/>
          <w:szCs w:val="24"/>
        </w:rPr>
        <w:t>и культурного</w:t>
      </w:r>
      <w:r w:rsidRPr="00674110">
        <w:rPr>
          <w:spacing w:val="-6"/>
          <w:sz w:val="24"/>
          <w:szCs w:val="24"/>
        </w:rPr>
        <w:t xml:space="preserve"> </w:t>
      </w:r>
      <w:r w:rsidRPr="00674110">
        <w:rPr>
          <w:sz w:val="24"/>
          <w:szCs w:val="24"/>
        </w:rPr>
        <w:t>наследия;</w:t>
      </w:r>
    </w:p>
    <w:p w14:paraId="05BD0E7F" w14:textId="77777777" w:rsidR="00704869" w:rsidRPr="00674110" w:rsidRDefault="00274AC7" w:rsidP="0058064A">
      <w:pPr>
        <w:pStyle w:val="a5"/>
        <w:numPr>
          <w:ilvl w:val="0"/>
          <w:numId w:val="35"/>
        </w:numPr>
        <w:tabs>
          <w:tab w:val="left" w:pos="1297"/>
        </w:tabs>
        <w:spacing w:before="3" w:line="249" w:lineRule="auto"/>
        <w:ind w:right="294"/>
        <w:rPr>
          <w:sz w:val="24"/>
          <w:szCs w:val="24"/>
        </w:rPr>
      </w:pPr>
      <w:r w:rsidRPr="00674110">
        <w:rPr>
          <w:sz w:val="24"/>
          <w:szCs w:val="24"/>
        </w:rPr>
        <w:t>характеризовать человека как живой организм: раскрывать функции</w:t>
      </w:r>
      <w:r w:rsidRPr="00674110">
        <w:rPr>
          <w:spacing w:val="1"/>
          <w:sz w:val="24"/>
          <w:szCs w:val="24"/>
        </w:rPr>
        <w:t xml:space="preserve"> </w:t>
      </w:r>
      <w:r w:rsidRPr="00674110">
        <w:rPr>
          <w:sz w:val="24"/>
          <w:szCs w:val="24"/>
        </w:rPr>
        <w:t>различных систем органов; объяснять особую роль нервной системы</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деятельности организма;</w:t>
      </w:r>
    </w:p>
    <w:p w14:paraId="40E1C51A" w14:textId="77777777" w:rsidR="00704869" w:rsidRPr="00674110" w:rsidRDefault="00274AC7" w:rsidP="0058064A">
      <w:pPr>
        <w:pStyle w:val="a5"/>
        <w:numPr>
          <w:ilvl w:val="0"/>
          <w:numId w:val="35"/>
        </w:numPr>
        <w:tabs>
          <w:tab w:val="left" w:pos="1297"/>
        </w:tabs>
        <w:spacing w:before="3" w:line="249" w:lineRule="auto"/>
        <w:ind w:right="297"/>
        <w:rPr>
          <w:sz w:val="24"/>
          <w:szCs w:val="24"/>
        </w:rPr>
      </w:pPr>
      <w:r w:rsidRPr="00674110">
        <w:rPr>
          <w:sz w:val="24"/>
          <w:szCs w:val="24"/>
        </w:rPr>
        <w:t>создавать    текст-</w:t>
      </w:r>
      <w:proofErr w:type="gramStart"/>
      <w:r w:rsidRPr="00674110">
        <w:rPr>
          <w:sz w:val="24"/>
          <w:szCs w:val="24"/>
        </w:rPr>
        <w:t xml:space="preserve">рассуждение:   </w:t>
      </w:r>
      <w:proofErr w:type="gramEnd"/>
      <w:r w:rsidRPr="00674110">
        <w:rPr>
          <w:sz w:val="24"/>
          <w:szCs w:val="24"/>
        </w:rPr>
        <w:t xml:space="preserve">  объяснять    вред    для    здоровья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самочувствия</w:t>
      </w:r>
      <w:r w:rsidRPr="00674110">
        <w:rPr>
          <w:spacing w:val="1"/>
          <w:sz w:val="24"/>
          <w:szCs w:val="24"/>
        </w:rPr>
        <w:t xml:space="preserve"> </w:t>
      </w:r>
      <w:r w:rsidRPr="00674110">
        <w:rPr>
          <w:sz w:val="24"/>
          <w:szCs w:val="24"/>
        </w:rPr>
        <w:t>организма</w:t>
      </w:r>
      <w:r w:rsidRPr="00674110">
        <w:rPr>
          <w:spacing w:val="3"/>
          <w:sz w:val="24"/>
          <w:szCs w:val="24"/>
        </w:rPr>
        <w:t xml:space="preserve"> </w:t>
      </w:r>
      <w:r w:rsidRPr="00674110">
        <w:rPr>
          <w:sz w:val="24"/>
          <w:szCs w:val="24"/>
        </w:rPr>
        <w:t>вредных</w:t>
      </w:r>
      <w:r w:rsidRPr="00674110">
        <w:rPr>
          <w:spacing w:val="1"/>
          <w:sz w:val="24"/>
          <w:szCs w:val="24"/>
        </w:rPr>
        <w:t xml:space="preserve"> </w:t>
      </w:r>
      <w:r w:rsidRPr="00674110">
        <w:rPr>
          <w:sz w:val="24"/>
          <w:szCs w:val="24"/>
        </w:rPr>
        <w:t>привычек;</w:t>
      </w:r>
    </w:p>
    <w:p w14:paraId="30533B4E" w14:textId="77777777" w:rsidR="00704869" w:rsidRPr="00674110" w:rsidRDefault="00274AC7" w:rsidP="0058064A">
      <w:pPr>
        <w:pStyle w:val="a5"/>
        <w:numPr>
          <w:ilvl w:val="0"/>
          <w:numId w:val="35"/>
        </w:numPr>
        <w:tabs>
          <w:tab w:val="left" w:pos="1297"/>
        </w:tabs>
        <w:spacing w:before="2" w:line="249" w:lineRule="auto"/>
        <w:ind w:right="284"/>
        <w:rPr>
          <w:sz w:val="24"/>
          <w:szCs w:val="24"/>
        </w:rPr>
      </w:pPr>
      <w:r w:rsidRPr="00674110">
        <w:rPr>
          <w:sz w:val="24"/>
          <w:szCs w:val="24"/>
        </w:rPr>
        <w:t>описывать</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проявления</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качеств —</w:t>
      </w:r>
      <w:r w:rsidRPr="00674110">
        <w:rPr>
          <w:spacing w:val="1"/>
          <w:sz w:val="24"/>
          <w:szCs w:val="24"/>
        </w:rPr>
        <w:t xml:space="preserve"> </w:t>
      </w:r>
      <w:r w:rsidRPr="00674110">
        <w:rPr>
          <w:sz w:val="24"/>
          <w:szCs w:val="24"/>
        </w:rPr>
        <w:t>отзывчивости,</w:t>
      </w:r>
      <w:r w:rsidRPr="00674110">
        <w:rPr>
          <w:spacing w:val="3"/>
          <w:sz w:val="24"/>
          <w:szCs w:val="24"/>
        </w:rPr>
        <w:t xml:space="preserve"> </w:t>
      </w:r>
      <w:r w:rsidRPr="00674110">
        <w:rPr>
          <w:sz w:val="24"/>
          <w:szCs w:val="24"/>
        </w:rPr>
        <w:t>доброты,</w:t>
      </w:r>
      <w:r w:rsidRPr="00674110">
        <w:rPr>
          <w:spacing w:val="3"/>
          <w:sz w:val="24"/>
          <w:szCs w:val="24"/>
        </w:rPr>
        <w:t xml:space="preserve"> </w:t>
      </w:r>
      <w:r w:rsidRPr="00674110">
        <w:rPr>
          <w:sz w:val="24"/>
          <w:szCs w:val="24"/>
        </w:rPr>
        <w:t>справедливости и</w:t>
      </w:r>
      <w:r w:rsidRPr="00674110">
        <w:rPr>
          <w:spacing w:val="-1"/>
          <w:sz w:val="24"/>
          <w:szCs w:val="24"/>
        </w:rPr>
        <w:t xml:space="preserve"> </w:t>
      </w:r>
      <w:r w:rsidRPr="00674110">
        <w:rPr>
          <w:sz w:val="24"/>
          <w:szCs w:val="24"/>
        </w:rPr>
        <w:t>др.;</w:t>
      </w:r>
    </w:p>
    <w:p w14:paraId="7FF7A9CD" w14:textId="77777777" w:rsidR="00704869" w:rsidRPr="00674110" w:rsidRDefault="00274AC7" w:rsidP="0058064A">
      <w:pPr>
        <w:pStyle w:val="a5"/>
        <w:numPr>
          <w:ilvl w:val="0"/>
          <w:numId w:val="35"/>
        </w:numPr>
        <w:tabs>
          <w:tab w:val="left" w:pos="1297"/>
        </w:tabs>
        <w:spacing w:before="65" w:line="249" w:lineRule="auto"/>
        <w:ind w:right="297"/>
        <w:rPr>
          <w:sz w:val="24"/>
          <w:szCs w:val="24"/>
        </w:rPr>
      </w:pPr>
      <w:r w:rsidRPr="00674110">
        <w:rPr>
          <w:sz w:val="24"/>
          <w:szCs w:val="24"/>
        </w:rPr>
        <w:t>составлять краткие суждения о связях и зависимостях в природе (на</w:t>
      </w:r>
      <w:r w:rsidRPr="00674110">
        <w:rPr>
          <w:spacing w:val="1"/>
          <w:sz w:val="24"/>
          <w:szCs w:val="24"/>
        </w:rPr>
        <w:t xml:space="preserve"> </w:t>
      </w:r>
      <w:r w:rsidRPr="00674110">
        <w:rPr>
          <w:sz w:val="24"/>
          <w:szCs w:val="24"/>
        </w:rPr>
        <w:t>основе сезонных изменений, особенностей жизни природных зон,</w:t>
      </w:r>
      <w:r w:rsidRPr="00674110">
        <w:rPr>
          <w:spacing w:val="1"/>
          <w:sz w:val="24"/>
          <w:szCs w:val="24"/>
        </w:rPr>
        <w:t xml:space="preserve"> </w:t>
      </w:r>
      <w:r w:rsidRPr="00674110">
        <w:rPr>
          <w:sz w:val="24"/>
          <w:szCs w:val="24"/>
        </w:rPr>
        <w:t>пищевых</w:t>
      </w:r>
      <w:r w:rsidRPr="00674110">
        <w:rPr>
          <w:spacing w:val="1"/>
          <w:sz w:val="24"/>
          <w:szCs w:val="24"/>
        </w:rPr>
        <w:t xml:space="preserve"> </w:t>
      </w:r>
      <w:r w:rsidRPr="00674110">
        <w:rPr>
          <w:sz w:val="24"/>
          <w:szCs w:val="24"/>
        </w:rPr>
        <w:t>цепей);</w:t>
      </w:r>
    </w:p>
    <w:p w14:paraId="5B3A1C40" w14:textId="77777777" w:rsidR="00704869" w:rsidRPr="00674110" w:rsidRDefault="00274AC7" w:rsidP="0058064A">
      <w:pPr>
        <w:pStyle w:val="a5"/>
        <w:numPr>
          <w:ilvl w:val="0"/>
          <w:numId w:val="35"/>
        </w:numPr>
        <w:tabs>
          <w:tab w:val="left" w:pos="1297"/>
        </w:tabs>
        <w:spacing w:before="3" w:line="252" w:lineRule="auto"/>
        <w:ind w:right="295"/>
        <w:rPr>
          <w:sz w:val="24"/>
          <w:szCs w:val="24"/>
        </w:rPr>
      </w:pPr>
      <w:r w:rsidRPr="00674110">
        <w:rPr>
          <w:sz w:val="24"/>
          <w:szCs w:val="24"/>
        </w:rPr>
        <w:t>составлять</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«Права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обязанности</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РФ»;</w:t>
      </w:r>
    </w:p>
    <w:p w14:paraId="5F5AA9FA" w14:textId="77777777" w:rsidR="00704869" w:rsidRPr="00674110" w:rsidRDefault="00274AC7" w:rsidP="0058064A">
      <w:pPr>
        <w:pStyle w:val="a5"/>
        <w:numPr>
          <w:ilvl w:val="0"/>
          <w:numId w:val="35"/>
        </w:numPr>
        <w:tabs>
          <w:tab w:val="left" w:pos="1296"/>
          <w:tab w:val="left" w:pos="1297"/>
        </w:tabs>
        <w:spacing w:line="249" w:lineRule="auto"/>
        <w:ind w:right="297"/>
        <w:jc w:val="left"/>
        <w:rPr>
          <w:sz w:val="24"/>
          <w:szCs w:val="24"/>
        </w:rPr>
      </w:pPr>
      <w:r w:rsidRPr="00674110">
        <w:rPr>
          <w:sz w:val="24"/>
          <w:szCs w:val="24"/>
        </w:rPr>
        <w:t>создавать</w:t>
      </w:r>
      <w:r w:rsidRPr="00674110">
        <w:rPr>
          <w:spacing w:val="1"/>
          <w:sz w:val="24"/>
          <w:szCs w:val="24"/>
        </w:rPr>
        <w:t xml:space="preserve"> </w:t>
      </w:r>
      <w:r w:rsidRPr="00674110">
        <w:rPr>
          <w:sz w:val="24"/>
          <w:szCs w:val="24"/>
        </w:rPr>
        <w:t>небольшие тексты</w:t>
      </w:r>
      <w:r w:rsidRPr="00674110">
        <w:rPr>
          <w:spacing w:val="1"/>
          <w:sz w:val="24"/>
          <w:szCs w:val="24"/>
        </w:rPr>
        <w:t xml:space="preserve"> </w:t>
      </w:r>
      <w:r w:rsidRPr="00674110">
        <w:rPr>
          <w:sz w:val="24"/>
          <w:szCs w:val="24"/>
        </w:rPr>
        <w:t>о знаменательных</w:t>
      </w:r>
      <w:r w:rsidRPr="00674110">
        <w:rPr>
          <w:spacing w:val="1"/>
          <w:sz w:val="24"/>
          <w:szCs w:val="24"/>
        </w:rPr>
        <w:t xml:space="preserve"> </w:t>
      </w:r>
      <w:r w:rsidRPr="00674110">
        <w:rPr>
          <w:sz w:val="24"/>
          <w:szCs w:val="24"/>
        </w:rPr>
        <w:t>страницах</w:t>
      </w:r>
      <w:r w:rsidRPr="00674110">
        <w:rPr>
          <w:spacing w:val="1"/>
          <w:sz w:val="24"/>
          <w:szCs w:val="24"/>
        </w:rPr>
        <w:t xml:space="preserve"> </w:t>
      </w:r>
      <w:r w:rsidRPr="00674110">
        <w:rPr>
          <w:sz w:val="24"/>
          <w:szCs w:val="24"/>
        </w:rPr>
        <w:t>истории</w:t>
      </w:r>
      <w:r w:rsidRPr="00674110">
        <w:rPr>
          <w:spacing w:val="-47"/>
          <w:sz w:val="24"/>
          <w:szCs w:val="24"/>
        </w:rPr>
        <w:t xml:space="preserve"> </w:t>
      </w:r>
      <w:r w:rsidRPr="00674110">
        <w:rPr>
          <w:sz w:val="24"/>
          <w:szCs w:val="24"/>
        </w:rPr>
        <w:t>нашей</w:t>
      </w:r>
      <w:r w:rsidRPr="00674110">
        <w:rPr>
          <w:spacing w:val="-1"/>
          <w:sz w:val="24"/>
          <w:szCs w:val="24"/>
        </w:rPr>
        <w:t xml:space="preserve"> </w:t>
      </w:r>
      <w:r w:rsidRPr="00674110">
        <w:rPr>
          <w:sz w:val="24"/>
          <w:szCs w:val="24"/>
        </w:rPr>
        <w:t>страны</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рамках</w:t>
      </w:r>
      <w:r w:rsidRPr="00674110">
        <w:rPr>
          <w:spacing w:val="-4"/>
          <w:sz w:val="24"/>
          <w:szCs w:val="24"/>
        </w:rPr>
        <w:t xml:space="preserve"> </w:t>
      </w:r>
      <w:r w:rsidRPr="00674110">
        <w:rPr>
          <w:sz w:val="24"/>
          <w:szCs w:val="24"/>
        </w:rPr>
        <w:t>изученного).</w:t>
      </w:r>
    </w:p>
    <w:p w14:paraId="3437B6C9" w14:textId="77777777" w:rsidR="00704869" w:rsidRPr="00674110" w:rsidRDefault="00274AC7">
      <w:pPr>
        <w:ind w:left="1018"/>
        <w:rPr>
          <w:sz w:val="24"/>
          <w:szCs w:val="24"/>
        </w:rPr>
      </w:pPr>
      <w:r w:rsidRPr="00674110">
        <w:rPr>
          <w:i/>
          <w:sz w:val="24"/>
          <w:szCs w:val="24"/>
        </w:rPr>
        <w:t>Регулятивные</w:t>
      </w:r>
      <w:r w:rsidRPr="00674110">
        <w:rPr>
          <w:i/>
          <w:spacing w:val="-8"/>
          <w:sz w:val="24"/>
          <w:szCs w:val="24"/>
        </w:rPr>
        <w:t xml:space="preserve"> </w:t>
      </w:r>
      <w:r w:rsidRPr="00674110">
        <w:rPr>
          <w:i/>
          <w:sz w:val="24"/>
          <w:szCs w:val="24"/>
        </w:rPr>
        <w:t>универсальные</w:t>
      </w:r>
      <w:r w:rsidRPr="00674110">
        <w:rPr>
          <w:i/>
          <w:spacing w:val="-2"/>
          <w:sz w:val="24"/>
          <w:szCs w:val="24"/>
        </w:rPr>
        <w:t xml:space="preserve"> </w:t>
      </w:r>
      <w:r w:rsidRPr="00674110">
        <w:rPr>
          <w:i/>
          <w:sz w:val="24"/>
          <w:szCs w:val="24"/>
        </w:rPr>
        <w:t>учебные</w:t>
      </w:r>
      <w:r w:rsidRPr="00674110">
        <w:rPr>
          <w:i/>
          <w:spacing w:val="-2"/>
          <w:sz w:val="24"/>
          <w:szCs w:val="24"/>
        </w:rPr>
        <w:t xml:space="preserve"> </w:t>
      </w:r>
      <w:r w:rsidRPr="00674110">
        <w:rPr>
          <w:i/>
          <w:sz w:val="24"/>
          <w:szCs w:val="24"/>
        </w:rPr>
        <w:t>действия</w:t>
      </w:r>
      <w:r w:rsidRPr="00674110">
        <w:rPr>
          <w:sz w:val="24"/>
          <w:szCs w:val="24"/>
        </w:rPr>
        <w:t>:</w:t>
      </w:r>
    </w:p>
    <w:p w14:paraId="586C0420" w14:textId="77777777" w:rsidR="00704869" w:rsidRPr="00674110" w:rsidRDefault="00274AC7" w:rsidP="0058064A">
      <w:pPr>
        <w:pStyle w:val="a5"/>
        <w:numPr>
          <w:ilvl w:val="0"/>
          <w:numId w:val="35"/>
        </w:numPr>
        <w:tabs>
          <w:tab w:val="left" w:pos="1296"/>
          <w:tab w:val="left" w:pos="1297"/>
        </w:tabs>
        <w:spacing w:before="9" w:line="252" w:lineRule="auto"/>
        <w:ind w:right="292"/>
        <w:jc w:val="left"/>
        <w:rPr>
          <w:sz w:val="24"/>
          <w:szCs w:val="24"/>
        </w:rPr>
      </w:pPr>
      <w:r w:rsidRPr="00674110">
        <w:rPr>
          <w:sz w:val="24"/>
          <w:szCs w:val="24"/>
        </w:rPr>
        <w:t>самостоятельно</w:t>
      </w:r>
      <w:r w:rsidRPr="00674110">
        <w:rPr>
          <w:spacing w:val="24"/>
          <w:sz w:val="24"/>
          <w:szCs w:val="24"/>
        </w:rPr>
        <w:t xml:space="preserve"> </w:t>
      </w:r>
      <w:r w:rsidRPr="00674110">
        <w:rPr>
          <w:sz w:val="24"/>
          <w:szCs w:val="24"/>
        </w:rPr>
        <w:t>планировать</w:t>
      </w:r>
      <w:r w:rsidRPr="00674110">
        <w:rPr>
          <w:spacing w:val="28"/>
          <w:sz w:val="24"/>
          <w:szCs w:val="24"/>
        </w:rPr>
        <w:t xml:space="preserve"> </w:t>
      </w:r>
      <w:r w:rsidRPr="00674110">
        <w:rPr>
          <w:sz w:val="24"/>
          <w:szCs w:val="24"/>
        </w:rPr>
        <w:t>алгоритм</w:t>
      </w:r>
      <w:r w:rsidRPr="00674110">
        <w:rPr>
          <w:spacing w:val="31"/>
          <w:sz w:val="24"/>
          <w:szCs w:val="24"/>
        </w:rPr>
        <w:t xml:space="preserve"> </w:t>
      </w:r>
      <w:r w:rsidRPr="00674110">
        <w:rPr>
          <w:sz w:val="24"/>
          <w:szCs w:val="24"/>
        </w:rPr>
        <w:t>решения</w:t>
      </w:r>
      <w:r w:rsidRPr="00674110">
        <w:rPr>
          <w:spacing w:val="32"/>
          <w:sz w:val="24"/>
          <w:szCs w:val="24"/>
        </w:rPr>
        <w:t xml:space="preserve"> </w:t>
      </w:r>
      <w:r w:rsidRPr="00674110">
        <w:rPr>
          <w:sz w:val="24"/>
          <w:szCs w:val="24"/>
        </w:rPr>
        <w:t>учебной</w:t>
      </w:r>
      <w:r w:rsidRPr="00674110">
        <w:rPr>
          <w:spacing w:val="27"/>
          <w:sz w:val="24"/>
          <w:szCs w:val="24"/>
        </w:rPr>
        <w:t xml:space="preserve"> </w:t>
      </w:r>
      <w:r w:rsidRPr="00674110">
        <w:rPr>
          <w:sz w:val="24"/>
          <w:szCs w:val="24"/>
        </w:rPr>
        <w:t>задачи;</w:t>
      </w:r>
      <w:r w:rsidRPr="00674110">
        <w:rPr>
          <w:spacing w:val="-47"/>
          <w:sz w:val="24"/>
          <w:szCs w:val="24"/>
        </w:rPr>
        <w:t xml:space="preserve"> </w:t>
      </w:r>
      <w:r w:rsidRPr="00674110">
        <w:rPr>
          <w:sz w:val="24"/>
          <w:szCs w:val="24"/>
        </w:rPr>
        <w:t>предвидеть трудности</w:t>
      </w:r>
      <w:r w:rsidRPr="00674110">
        <w:rPr>
          <w:spacing w:val="-1"/>
          <w:sz w:val="24"/>
          <w:szCs w:val="24"/>
        </w:rPr>
        <w:t xml:space="preserve"> </w:t>
      </w:r>
      <w:r w:rsidRPr="00674110">
        <w:rPr>
          <w:sz w:val="24"/>
          <w:szCs w:val="24"/>
        </w:rPr>
        <w:t>и возможные</w:t>
      </w:r>
      <w:r w:rsidRPr="00674110">
        <w:rPr>
          <w:spacing w:val="-2"/>
          <w:sz w:val="24"/>
          <w:szCs w:val="24"/>
        </w:rPr>
        <w:t xml:space="preserve"> </w:t>
      </w:r>
      <w:r w:rsidRPr="00674110">
        <w:rPr>
          <w:sz w:val="24"/>
          <w:szCs w:val="24"/>
        </w:rPr>
        <w:t>ошибки;</w:t>
      </w:r>
    </w:p>
    <w:p w14:paraId="42E727ED" w14:textId="77777777" w:rsidR="00704869" w:rsidRPr="00674110" w:rsidRDefault="00274AC7" w:rsidP="0058064A">
      <w:pPr>
        <w:pStyle w:val="a5"/>
        <w:numPr>
          <w:ilvl w:val="0"/>
          <w:numId w:val="35"/>
        </w:numPr>
        <w:tabs>
          <w:tab w:val="left" w:pos="1296"/>
          <w:tab w:val="left" w:pos="1297"/>
          <w:tab w:val="left" w:pos="2899"/>
          <w:tab w:val="left" w:pos="3820"/>
          <w:tab w:val="left" w:pos="4170"/>
          <w:tab w:val="left" w:pos="5230"/>
          <w:tab w:val="left" w:pos="6511"/>
        </w:tabs>
        <w:spacing w:line="249" w:lineRule="auto"/>
        <w:ind w:right="298"/>
        <w:jc w:val="left"/>
        <w:rPr>
          <w:sz w:val="24"/>
          <w:szCs w:val="24"/>
        </w:rPr>
      </w:pPr>
      <w:r w:rsidRPr="00674110">
        <w:rPr>
          <w:sz w:val="24"/>
          <w:szCs w:val="24"/>
        </w:rPr>
        <w:t>контролировать</w:t>
      </w:r>
      <w:r w:rsidRPr="00674110">
        <w:rPr>
          <w:sz w:val="24"/>
          <w:szCs w:val="24"/>
        </w:rPr>
        <w:tab/>
        <w:t>процесс</w:t>
      </w:r>
      <w:r w:rsidRPr="00674110">
        <w:rPr>
          <w:sz w:val="24"/>
          <w:szCs w:val="24"/>
        </w:rPr>
        <w:tab/>
        <w:t>и</w:t>
      </w:r>
      <w:r w:rsidRPr="00674110">
        <w:rPr>
          <w:sz w:val="24"/>
          <w:szCs w:val="24"/>
        </w:rPr>
        <w:tab/>
        <w:t>результат</w:t>
      </w:r>
      <w:r w:rsidRPr="00674110">
        <w:rPr>
          <w:sz w:val="24"/>
          <w:szCs w:val="24"/>
        </w:rPr>
        <w:tab/>
        <w:t>выполнения</w:t>
      </w:r>
      <w:r w:rsidRPr="00674110">
        <w:rPr>
          <w:sz w:val="24"/>
          <w:szCs w:val="24"/>
        </w:rPr>
        <w:tab/>
      </w:r>
      <w:r w:rsidRPr="00674110">
        <w:rPr>
          <w:spacing w:val="-1"/>
          <w:sz w:val="24"/>
          <w:szCs w:val="24"/>
        </w:rPr>
        <w:t>задания,</w:t>
      </w:r>
      <w:r w:rsidRPr="00674110">
        <w:rPr>
          <w:spacing w:val="-47"/>
          <w:sz w:val="24"/>
          <w:szCs w:val="24"/>
        </w:rPr>
        <w:t xml:space="preserve"> </w:t>
      </w:r>
      <w:r w:rsidRPr="00674110">
        <w:rPr>
          <w:sz w:val="24"/>
          <w:szCs w:val="24"/>
        </w:rPr>
        <w:t>корректировать учебные</w:t>
      </w:r>
      <w:r w:rsidRPr="00674110">
        <w:rPr>
          <w:spacing w:val="-2"/>
          <w:sz w:val="24"/>
          <w:szCs w:val="24"/>
        </w:rPr>
        <w:t xml:space="preserve"> </w:t>
      </w:r>
      <w:r w:rsidRPr="00674110">
        <w:rPr>
          <w:sz w:val="24"/>
          <w:szCs w:val="24"/>
        </w:rPr>
        <w:t>действия при</w:t>
      </w:r>
      <w:r w:rsidRPr="00674110">
        <w:rPr>
          <w:spacing w:val="-1"/>
          <w:sz w:val="24"/>
          <w:szCs w:val="24"/>
        </w:rPr>
        <w:t xml:space="preserve"> </w:t>
      </w:r>
      <w:r w:rsidRPr="00674110">
        <w:rPr>
          <w:sz w:val="24"/>
          <w:szCs w:val="24"/>
        </w:rPr>
        <w:t>необходимости;</w:t>
      </w:r>
    </w:p>
    <w:p w14:paraId="38F382F1" w14:textId="77777777" w:rsidR="00704869" w:rsidRPr="00674110" w:rsidRDefault="00274AC7" w:rsidP="0058064A">
      <w:pPr>
        <w:pStyle w:val="a5"/>
        <w:numPr>
          <w:ilvl w:val="0"/>
          <w:numId w:val="35"/>
        </w:numPr>
        <w:tabs>
          <w:tab w:val="left" w:pos="1296"/>
          <w:tab w:val="left" w:pos="1297"/>
        </w:tabs>
        <w:spacing w:line="249" w:lineRule="auto"/>
        <w:ind w:right="300"/>
        <w:jc w:val="left"/>
        <w:rPr>
          <w:sz w:val="24"/>
          <w:szCs w:val="24"/>
        </w:rPr>
      </w:pPr>
      <w:r w:rsidRPr="00674110">
        <w:rPr>
          <w:sz w:val="24"/>
          <w:szCs w:val="24"/>
        </w:rPr>
        <w:t>адекватно</w:t>
      </w:r>
      <w:r w:rsidRPr="00674110">
        <w:rPr>
          <w:spacing w:val="10"/>
          <w:sz w:val="24"/>
          <w:szCs w:val="24"/>
        </w:rPr>
        <w:t xml:space="preserve"> </w:t>
      </w:r>
      <w:r w:rsidRPr="00674110">
        <w:rPr>
          <w:sz w:val="24"/>
          <w:szCs w:val="24"/>
        </w:rPr>
        <w:t>принимать</w:t>
      </w:r>
      <w:r w:rsidRPr="00674110">
        <w:rPr>
          <w:spacing w:val="14"/>
          <w:sz w:val="24"/>
          <w:szCs w:val="24"/>
        </w:rPr>
        <w:t xml:space="preserve"> </w:t>
      </w:r>
      <w:r w:rsidRPr="00674110">
        <w:rPr>
          <w:sz w:val="24"/>
          <w:szCs w:val="24"/>
        </w:rPr>
        <w:t>оценку</w:t>
      </w:r>
      <w:r w:rsidRPr="00674110">
        <w:rPr>
          <w:spacing w:val="11"/>
          <w:sz w:val="24"/>
          <w:szCs w:val="24"/>
        </w:rPr>
        <w:t xml:space="preserve"> </w:t>
      </w:r>
      <w:r w:rsidRPr="00674110">
        <w:rPr>
          <w:sz w:val="24"/>
          <w:szCs w:val="24"/>
        </w:rPr>
        <w:t>своей</w:t>
      </w:r>
      <w:r w:rsidRPr="00674110">
        <w:rPr>
          <w:spacing w:val="12"/>
          <w:sz w:val="24"/>
          <w:szCs w:val="24"/>
        </w:rPr>
        <w:t xml:space="preserve"> </w:t>
      </w:r>
      <w:r w:rsidRPr="00674110">
        <w:rPr>
          <w:sz w:val="24"/>
          <w:szCs w:val="24"/>
        </w:rPr>
        <w:t>работы;</w:t>
      </w:r>
      <w:r w:rsidRPr="00674110">
        <w:rPr>
          <w:spacing w:val="16"/>
          <w:sz w:val="24"/>
          <w:szCs w:val="24"/>
        </w:rPr>
        <w:t xml:space="preserve"> </w:t>
      </w:r>
      <w:r w:rsidRPr="00674110">
        <w:rPr>
          <w:sz w:val="24"/>
          <w:szCs w:val="24"/>
        </w:rPr>
        <w:t>планировать</w:t>
      </w:r>
      <w:r w:rsidRPr="00674110">
        <w:rPr>
          <w:spacing w:val="15"/>
          <w:sz w:val="24"/>
          <w:szCs w:val="24"/>
        </w:rPr>
        <w:t xml:space="preserve"> </w:t>
      </w:r>
      <w:r w:rsidRPr="00674110">
        <w:rPr>
          <w:sz w:val="24"/>
          <w:szCs w:val="24"/>
        </w:rPr>
        <w:t>работу</w:t>
      </w:r>
      <w:r w:rsidRPr="00674110">
        <w:rPr>
          <w:spacing w:val="5"/>
          <w:sz w:val="24"/>
          <w:szCs w:val="24"/>
        </w:rPr>
        <w:t xml:space="preserve"> </w:t>
      </w:r>
      <w:r w:rsidRPr="00674110">
        <w:rPr>
          <w:sz w:val="24"/>
          <w:szCs w:val="24"/>
        </w:rPr>
        <w:t>над</w:t>
      </w:r>
      <w:r w:rsidRPr="00674110">
        <w:rPr>
          <w:spacing w:val="-47"/>
          <w:sz w:val="24"/>
          <w:szCs w:val="24"/>
        </w:rPr>
        <w:t xml:space="preserve"> </w:t>
      </w:r>
      <w:r w:rsidRPr="00674110">
        <w:rPr>
          <w:sz w:val="24"/>
          <w:szCs w:val="24"/>
        </w:rPr>
        <w:t>ошибками;</w:t>
      </w:r>
    </w:p>
    <w:p w14:paraId="70F33B34" w14:textId="77777777" w:rsidR="00704869" w:rsidRPr="00674110" w:rsidRDefault="00274AC7" w:rsidP="0058064A">
      <w:pPr>
        <w:pStyle w:val="a5"/>
        <w:numPr>
          <w:ilvl w:val="0"/>
          <w:numId w:val="35"/>
        </w:numPr>
        <w:tabs>
          <w:tab w:val="left" w:pos="1296"/>
          <w:tab w:val="left" w:pos="1297"/>
        </w:tabs>
        <w:spacing w:before="1" w:line="249" w:lineRule="auto"/>
        <w:ind w:right="291"/>
        <w:jc w:val="left"/>
        <w:rPr>
          <w:sz w:val="24"/>
          <w:szCs w:val="24"/>
        </w:rPr>
      </w:pPr>
      <w:r w:rsidRPr="00674110">
        <w:rPr>
          <w:sz w:val="24"/>
          <w:szCs w:val="24"/>
        </w:rPr>
        <w:t>находить</w:t>
      </w:r>
      <w:r w:rsidRPr="00674110">
        <w:rPr>
          <w:spacing w:val="40"/>
          <w:sz w:val="24"/>
          <w:szCs w:val="24"/>
        </w:rPr>
        <w:t xml:space="preserve"> </w:t>
      </w:r>
      <w:r w:rsidRPr="00674110">
        <w:rPr>
          <w:sz w:val="24"/>
          <w:szCs w:val="24"/>
        </w:rPr>
        <w:t>ошибки</w:t>
      </w:r>
      <w:r w:rsidRPr="00674110">
        <w:rPr>
          <w:spacing w:val="34"/>
          <w:sz w:val="24"/>
          <w:szCs w:val="24"/>
        </w:rPr>
        <w:t xml:space="preserve"> </w:t>
      </w:r>
      <w:r w:rsidRPr="00674110">
        <w:rPr>
          <w:sz w:val="24"/>
          <w:szCs w:val="24"/>
        </w:rPr>
        <w:t>в</w:t>
      </w:r>
      <w:r w:rsidRPr="00674110">
        <w:rPr>
          <w:spacing w:val="37"/>
          <w:sz w:val="24"/>
          <w:szCs w:val="24"/>
        </w:rPr>
        <w:t xml:space="preserve"> </w:t>
      </w:r>
      <w:r w:rsidRPr="00674110">
        <w:rPr>
          <w:sz w:val="24"/>
          <w:szCs w:val="24"/>
        </w:rPr>
        <w:t>своей</w:t>
      </w:r>
      <w:r w:rsidRPr="00674110">
        <w:rPr>
          <w:spacing w:val="34"/>
          <w:sz w:val="24"/>
          <w:szCs w:val="24"/>
        </w:rPr>
        <w:t xml:space="preserve"> </w:t>
      </w:r>
      <w:r w:rsidRPr="00674110">
        <w:rPr>
          <w:sz w:val="24"/>
          <w:szCs w:val="24"/>
        </w:rPr>
        <w:t>и</w:t>
      </w:r>
      <w:r w:rsidRPr="00674110">
        <w:rPr>
          <w:spacing w:val="34"/>
          <w:sz w:val="24"/>
          <w:szCs w:val="24"/>
        </w:rPr>
        <w:t xml:space="preserve"> </w:t>
      </w:r>
      <w:r w:rsidRPr="00674110">
        <w:rPr>
          <w:sz w:val="24"/>
          <w:szCs w:val="24"/>
        </w:rPr>
        <w:t>чужих</w:t>
      </w:r>
      <w:r w:rsidRPr="00674110">
        <w:rPr>
          <w:spacing w:val="36"/>
          <w:sz w:val="24"/>
          <w:szCs w:val="24"/>
        </w:rPr>
        <w:t xml:space="preserve"> </w:t>
      </w:r>
      <w:r w:rsidRPr="00674110">
        <w:rPr>
          <w:sz w:val="24"/>
          <w:szCs w:val="24"/>
        </w:rPr>
        <w:t>работах,</w:t>
      </w:r>
      <w:r w:rsidRPr="00674110">
        <w:rPr>
          <w:spacing w:val="43"/>
          <w:sz w:val="24"/>
          <w:szCs w:val="24"/>
        </w:rPr>
        <w:t xml:space="preserve"> </w:t>
      </w:r>
      <w:r w:rsidRPr="00674110">
        <w:rPr>
          <w:sz w:val="24"/>
          <w:szCs w:val="24"/>
        </w:rPr>
        <w:t>устанавливать</w:t>
      </w:r>
      <w:r w:rsidRPr="00674110">
        <w:rPr>
          <w:spacing w:val="36"/>
          <w:sz w:val="24"/>
          <w:szCs w:val="24"/>
        </w:rPr>
        <w:t xml:space="preserve"> </w:t>
      </w:r>
      <w:r w:rsidRPr="00674110">
        <w:rPr>
          <w:sz w:val="24"/>
          <w:szCs w:val="24"/>
        </w:rPr>
        <w:t>их</w:t>
      </w:r>
      <w:r w:rsidRPr="00674110">
        <w:rPr>
          <w:spacing w:val="-47"/>
          <w:sz w:val="24"/>
          <w:szCs w:val="24"/>
        </w:rPr>
        <w:t xml:space="preserve"> </w:t>
      </w:r>
      <w:r w:rsidRPr="00674110">
        <w:rPr>
          <w:sz w:val="24"/>
          <w:szCs w:val="24"/>
        </w:rPr>
        <w:t>причины.</w:t>
      </w:r>
    </w:p>
    <w:p w14:paraId="3E332A0F" w14:textId="77777777" w:rsidR="00704869" w:rsidRPr="00674110" w:rsidRDefault="00274AC7">
      <w:pPr>
        <w:spacing w:before="2"/>
        <w:ind w:left="1018"/>
        <w:rPr>
          <w:i/>
          <w:sz w:val="24"/>
          <w:szCs w:val="24"/>
        </w:rPr>
      </w:pPr>
      <w:r w:rsidRPr="00674110">
        <w:rPr>
          <w:i/>
          <w:sz w:val="24"/>
          <w:szCs w:val="24"/>
        </w:rPr>
        <w:t>Совместная</w:t>
      </w:r>
      <w:r w:rsidRPr="00674110">
        <w:rPr>
          <w:i/>
          <w:spacing w:val="-3"/>
          <w:sz w:val="24"/>
          <w:szCs w:val="24"/>
        </w:rPr>
        <w:t xml:space="preserve"> </w:t>
      </w:r>
      <w:r w:rsidRPr="00674110">
        <w:rPr>
          <w:i/>
          <w:sz w:val="24"/>
          <w:szCs w:val="24"/>
        </w:rPr>
        <w:t>деятельность:</w:t>
      </w:r>
    </w:p>
    <w:p w14:paraId="4BE15824" w14:textId="77777777" w:rsidR="00704869" w:rsidRPr="00674110" w:rsidRDefault="00274AC7" w:rsidP="0058064A">
      <w:pPr>
        <w:pStyle w:val="a5"/>
        <w:numPr>
          <w:ilvl w:val="0"/>
          <w:numId w:val="35"/>
        </w:numPr>
        <w:tabs>
          <w:tab w:val="left" w:pos="1297"/>
        </w:tabs>
        <w:spacing w:before="10" w:line="249" w:lineRule="auto"/>
        <w:ind w:right="290"/>
        <w:rPr>
          <w:sz w:val="24"/>
          <w:szCs w:val="24"/>
        </w:rPr>
      </w:pPr>
      <w:r w:rsidRPr="00674110">
        <w:rPr>
          <w:sz w:val="24"/>
          <w:szCs w:val="24"/>
        </w:rPr>
        <w:t>выполнять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ролей —</w:t>
      </w:r>
      <w:r w:rsidRPr="00674110">
        <w:rPr>
          <w:spacing w:val="1"/>
          <w:sz w:val="24"/>
          <w:szCs w:val="24"/>
        </w:rPr>
        <w:t xml:space="preserve"> </w:t>
      </w:r>
      <w:r w:rsidRPr="00674110">
        <w:rPr>
          <w:sz w:val="24"/>
          <w:szCs w:val="24"/>
        </w:rPr>
        <w:t>руководитель,</w:t>
      </w:r>
      <w:r w:rsidRPr="00674110">
        <w:rPr>
          <w:spacing w:val="1"/>
          <w:sz w:val="24"/>
          <w:szCs w:val="24"/>
        </w:rPr>
        <w:t xml:space="preserve"> </w:t>
      </w:r>
      <w:r w:rsidRPr="00674110">
        <w:rPr>
          <w:sz w:val="24"/>
          <w:szCs w:val="24"/>
        </w:rPr>
        <w:t>подчинённый,</w:t>
      </w:r>
      <w:r w:rsidRPr="00674110">
        <w:rPr>
          <w:spacing w:val="1"/>
          <w:sz w:val="24"/>
          <w:szCs w:val="24"/>
        </w:rPr>
        <w:t xml:space="preserve"> </w:t>
      </w:r>
      <w:r w:rsidRPr="00674110">
        <w:rPr>
          <w:sz w:val="24"/>
          <w:szCs w:val="24"/>
        </w:rPr>
        <w:t>напарник,</w:t>
      </w:r>
      <w:r w:rsidRPr="00674110">
        <w:rPr>
          <w:spacing w:val="1"/>
          <w:sz w:val="24"/>
          <w:szCs w:val="24"/>
        </w:rPr>
        <w:t xml:space="preserve"> </w:t>
      </w:r>
      <w:r w:rsidRPr="00674110">
        <w:rPr>
          <w:sz w:val="24"/>
          <w:szCs w:val="24"/>
        </w:rPr>
        <w:t>член</w:t>
      </w:r>
      <w:r w:rsidRPr="00674110">
        <w:rPr>
          <w:spacing w:val="1"/>
          <w:sz w:val="24"/>
          <w:szCs w:val="24"/>
        </w:rPr>
        <w:t xml:space="preserve"> </w:t>
      </w:r>
      <w:r w:rsidRPr="00674110">
        <w:rPr>
          <w:sz w:val="24"/>
          <w:szCs w:val="24"/>
        </w:rPr>
        <w:t>большого</w:t>
      </w:r>
      <w:r w:rsidRPr="00674110">
        <w:rPr>
          <w:spacing w:val="-4"/>
          <w:sz w:val="24"/>
          <w:szCs w:val="24"/>
        </w:rPr>
        <w:t xml:space="preserve"> </w:t>
      </w:r>
      <w:r w:rsidRPr="00674110">
        <w:rPr>
          <w:sz w:val="24"/>
          <w:szCs w:val="24"/>
        </w:rPr>
        <w:t>коллектива;</w:t>
      </w:r>
    </w:p>
    <w:p w14:paraId="1EFF3CFD" w14:textId="77777777" w:rsidR="00704869" w:rsidRPr="00674110" w:rsidRDefault="00274AC7" w:rsidP="0058064A">
      <w:pPr>
        <w:pStyle w:val="a5"/>
        <w:numPr>
          <w:ilvl w:val="0"/>
          <w:numId w:val="35"/>
        </w:numPr>
        <w:tabs>
          <w:tab w:val="left" w:pos="1297"/>
        </w:tabs>
        <w:spacing w:before="3" w:line="249" w:lineRule="auto"/>
        <w:ind w:right="297"/>
        <w:rPr>
          <w:sz w:val="24"/>
          <w:szCs w:val="24"/>
        </w:rPr>
      </w:pPr>
      <w:r w:rsidRPr="00674110">
        <w:rPr>
          <w:sz w:val="24"/>
          <w:szCs w:val="24"/>
        </w:rPr>
        <w:t>ответственно</w:t>
      </w:r>
      <w:r w:rsidRPr="00674110">
        <w:rPr>
          <w:spacing w:val="1"/>
          <w:sz w:val="24"/>
          <w:szCs w:val="24"/>
        </w:rPr>
        <w:t xml:space="preserve"> </w:t>
      </w:r>
      <w:r w:rsidRPr="00674110">
        <w:rPr>
          <w:sz w:val="24"/>
          <w:szCs w:val="24"/>
        </w:rPr>
        <w:t>относиться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своим</w:t>
      </w:r>
      <w:r w:rsidRPr="00674110">
        <w:rPr>
          <w:spacing w:val="1"/>
          <w:sz w:val="24"/>
          <w:szCs w:val="24"/>
        </w:rPr>
        <w:t xml:space="preserve"> </w:t>
      </w:r>
      <w:r w:rsidRPr="00674110">
        <w:rPr>
          <w:sz w:val="24"/>
          <w:szCs w:val="24"/>
        </w:rPr>
        <w:t>обязанностям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совместной деятельности, объективно оценивать свой вклад в общее</w:t>
      </w:r>
      <w:r w:rsidRPr="00674110">
        <w:rPr>
          <w:spacing w:val="-47"/>
          <w:sz w:val="24"/>
          <w:szCs w:val="24"/>
        </w:rPr>
        <w:t xml:space="preserve"> </w:t>
      </w:r>
      <w:r w:rsidRPr="00674110">
        <w:rPr>
          <w:sz w:val="24"/>
          <w:szCs w:val="24"/>
        </w:rPr>
        <w:t>дело;</w:t>
      </w:r>
    </w:p>
    <w:p w14:paraId="40D37C91" w14:textId="77777777" w:rsidR="00704869" w:rsidRPr="00674110" w:rsidRDefault="00274AC7" w:rsidP="0058064A">
      <w:pPr>
        <w:pStyle w:val="a5"/>
        <w:numPr>
          <w:ilvl w:val="0"/>
          <w:numId w:val="35"/>
        </w:numPr>
        <w:tabs>
          <w:tab w:val="left" w:pos="1297"/>
        </w:tabs>
        <w:spacing w:before="2" w:line="249" w:lineRule="auto"/>
        <w:ind w:right="297"/>
        <w:rPr>
          <w:sz w:val="24"/>
          <w:szCs w:val="24"/>
        </w:rPr>
      </w:pPr>
      <w:r w:rsidRPr="00674110">
        <w:rPr>
          <w:sz w:val="24"/>
          <w:szCs w:val="24"/>
        </w:rPr>
        <w:t>анализировать ситуации, возникающие в процессе совместных игр,</w:t>
      </w:r>
      <w:r w:rsidRPr="00674110">
        <w:rPr>
          <w:spacing w:val="1"/>
          <w:sz w:val="24"/>
          <w:szCs w:val="24"/>
        </w:rPr>
        <w:t xml:space="preserve"> </w:t>
      </w:r>
      <w:r w:rsidRPr="00674110">
        <w:rPr>
          <w:sz w:val="24"/>
          <w:szCs w:val="24"/>
        </w:rPr>
        <w:t>труда, использования инструментов, которые могут стать опасными</w:t>
      </w:r>
      <w:r w:rsidRPr="00674110">
        <w:rPr>
          <w:spacing w:val="1"/>
          <w:sz w:val="24"/>
          <w:szCs w:val="24"/>
        </w:rPr>
        <w:t xml:space="preserve"> </w:t>
      </w:r>
      <w:r w:rsidRPr="00674110">
        <w:rPr>
          <w:sz w:val="24"/>
          <w:szCs w:val="24"/>
        </w:rPr>
        <w:t>для здоровья</w:t>
      </w:r>
      <w:r w:rsidRPr="00674110">
        <w:rPr>
          <w:spacing w:val="1"/>
          <w:sz w:val="24"/>
          <w:szCs w:val="24"/>
        </w:rPr>
        <w:t xml:space="preserve"> </w:t>
      </w:r>
      <w:r w:rsidRPr="00674110">
        <w:rPr>
          <w:sz w:val="24"/>
          <w:szCs w:val="24"/>
        </w:rPr>
        <w:t>и жизни</w:t>
      </w:r>
      <w:r w:rsidRPr="00674110">
        <w:rPr>
          <w:spacing w:val="-1"/>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людей.</w:t>
      </w:r>
    </w:p>
    <w:p w14:paraId="26E7469E" w14:textId="77777777" w:rsidR="00704869" w:rsidRPr="00674110" w:rsidRDefault="00274AC7">
      <w:pPr>
        <w:pStyle w:val="1"/>
        <w:spacing w:before="99" w:line="237" w:lineRule="auto"/>
        <w:ind w:right="1491"/>
      </w:pPr>
      <w:r w:rsidRPr="00674110">
        <w:t>ПЛАНИРУЕМЫЕ РЕЗУЛЬТАТЫ ОСВОЕНИЯ</w:t>
      </w:r>
      <w:r w:rsidRPr="00674110">
        <w:rPr>
          <w:spacing w:val="-57"/>
        </w:rPr>
        <w:t xml:space="preserve"> </w:t>
      </w:r>
      <w:r w:rsidRPr="00674110">
        <w:t>ПРОГРАММЫ</w:t>
      </w:r>
      <w:r w:rsidRPr="00674110">
        <w:rPr>
          <w:spacing w:val="-4"/>
        </w:rPr>
        <w:t xml:space="preserve"> </w:t>
      </w:r>
      <w:r w:rsidRPr="00674110">
        <w:t>УЧЕБНОГО</w:t>
      </w:r>
      <w:r w:rsidRPr="00674110">
        <w:rPr>
          <w:spacing w:val="-3"/>
        </w:rPr>
        <w:t xml:space="preserve"> </w:t>
      </w:r>
      <w:r w:rsidRPr="00674110">
        <w:t>ПРЕДМЕТА</w:t>
      </w:r>
    </w:p>
    <w:p w14:paraId="118CD672" w14:textId="4B4E7302" w:rsidR="00704869" w:rsidRPr="00674110" w:rsidRDefault="000C3EBE">
      <w:pPr>
        <w:spacing w:before="9"/>
        <w:ind w:left="792"/>
        <w:rPr>
          <w:b/>
          <w:sz w:val="24"/>
          <w:szCs w:val="24"/>
        </w:rPr>
      </w:pPr>
      <w:r w:rsidRPr="00674110">
        <w:rPr>
          <w:noProof/>
          <w:sz w:val="24"/>
          <w:szCs w:val="24"/>
        </w:rPr>
        <mc:AlternateContent>
          <mc:Choice Requires="wps">
            <w:drawing>
              <wp:anchor distT="0" distB="0" distL="0" distR="0" simplePos="0" relativeHeight="487607808" behindDoc="1" locked="0" layoutInCell="1" allowOverlap="1" wp14:anchorId="3A673208" wp14:editId="67D757C1">
                <wp:simplePos x="0" y="0"/>
                <wp:positionH relativeFrom="page">
                  <wp:posOffset>485140</wp:posOffset>
                </wp:positionH>
                <wp:positionV relativeFrom="paragraph">
                  <wp:posOffset>242570</wp:posOffset>
                </wp:positionV>
                <wp:extent cx="4126230" cy="6350"/>
                <wp:effectExtent l="0" t="0" r="0" b="0"/>
                <wp:wrapTopAndBottom/>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6E4C1" id="Rectangle 32" o:spid="_x0000_s1026" style="position:absolute;margin-left:38.2pt;margin-top:19.1pt;width:324.9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" fillcolor="black" stroked="f">
                <w10:wrap type="topAndBottom" anchorx="page"/>
              </v:rect>
            </w:pict>
          </mc:Fallback>
        </mc:AlternateContent>
      </w:r>
      <w:r w:rsidRPr="00674110">
        <w:rPr>
          <w:b/>
          <w:sz w:val="24"/>
          <w:szCs w:val="24"/>
        </w:rPr>
        <w:t>«ОКРУЖАЮЩИЙ</w:t>
      </w:r>
      <w:r w:rsidRPr="00674110">
        <w:rPr>
          <w:b/>
          <w:spacing w:val="-4"/>
          <w:sz w:val="24"/>
          <w:szCs w:val="24"/>
        </w:rPr>
        <w:t xml:space="preserve"> </w:t>
      </w:r>
      <w:r w:rsidRPr="00674110">
        <w:rPr>
          <w:b/>
          <w:sz w:val="24"/>
          <w:szCs w:val="24"/>
        </w:rPr>
        <w:t>МИР»</w:t>
      </w:r>
    </w:p>
    <w:p w14:paraId="630B8BFC" w14:textId="77777777" w:rsidR="00704869" w:rsidRPr="00674110" w:rsidRDefault="00704869">
      <w:pPr>
        <w:pStyle w:val="a3"/>
        <w:spacing w:before="8"/>
        <w:ind w:left="0"/>
        <w:jc w:val="left"/>
        <w:rPr>
          <w:b/>
          <w:sz w:val="24"/>
          <w:szCs w:val="24"/>
        </w:rPr>
      </w:pPr>
    </w:p>
    <w:p w14:paraId="4D0621B5" w14:textId="77777777" w:rsidR="00704869" w:rsidRPr="00674110" w:rsidRDefault="00274AC7">
      <w:pPr>
        <w:pStyle w:val="a3"/>
        <w:spacing w:before="93" w:line="249" w:lineRule="auto"/>
        <w:ind w:right="299" w:firstLine="225"/>
        <w:rPr>
          <w:sz w:val="24"/>
          <w:szCs w:val="24"/>
        </w:rPr>
      </w:pPr>
      <w:r w:rsidRPr="00674110">
        <w:rPr>
          <w:sz w:val="24"/>
          <w:szCs w:val="24"/>
        </w:rPr>
        <w:t>В</w:t>
      </w:r>
      <w:r w:rsidRPr="00674110">
        <w:rPr>
          <w:spacing w:val="1"/>
          <w:sz w:val="24"/>
          <w:szCs w:val="24"/>
        </w:rPr>
        <w:t xml:space="preserve"> </w:t>
      </w:r>
      <w:r w:rsidRPr="00674110">
        <w:rPr>
          <w:sz w:val="24"/>
          <w:szCs w:val="24"/>
        </w:rPr>
        <w:t>младшем</w:t>
      </w:r>
      <w:r w:rsidRPr="00674110">
        <w:rPr>
          <w:spacing w:val="1"/>
          <w:sz w:val="24"/>
          <w:szCs w:val="24"/>
        </w:rPr>
        <w:t xml:space="preserve"> </w:t>
      </w:r>
      <w:r w:rsidRPr="00674110">
        <w:rPr>
          <w:sz w:val="24"/>
          <w:szCs w:val="24"/>
        </w:rPr>
        <w:t>школьном</w:t>
      </w:r>
      <w:r w:rsidRPr="00674110">
        <w:rPr>
          <w:spacing w:val="1"/>
          <w:sz w:val="24"/>
          <w:szCs w:val="24"/>
        </w:rPr>
        <w:t xml:space="preserve"> </w:t>
      </w:r>
      <w:r w:rsidRPr="00674110">
        <w:rPr>
          <w:sz w:val="24"/>
          <w:szCs w:val="24"/>
        </w:rPr>
        <w:t>возрасте</w:t>
      </w:r>
      <w:r w:rsidRPr="00674110">
        <w:rPr>
          <w:spacing w:val="1"/>
          <w:sz w:val="24"/>
          <w:szCs w:val="24"/>
        </w:rPr>
        <w:t xml:space="preserve"> </w:t>
      </w:r>
      <w:r w:rsidRPr="00674110">
        <w:rPr>
          <w:sz w:val="24"/>
          <w:szCs w:val="24"/>
        </w:rPr>
        <w:t>многие</w:t>
      </w:r>
      <w:r w:rsidRPr="00674110">
        <w:rPr>
          <w:spacing w:val="1"/>
          <w:sz w:val="24"/>
          <w:szCs w:val="24"/>
        </w:rPr>
        <w:t xml:space="preserve"> </w:t>
      </w:r>
      <w:r w:rsidRPr="00674110">
        <w:rPr>
          <w:sz w:val="24"/>
          <w:szCs w:val="24"/>
        </w:rPr>
        <w:t>психические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новообразования</w:t>
      </w:r>
      <w:r w:rsidRPr="00674110">
        <w:rPr>
          <w:spacing w:val="1"/>
          <w:sz w:val="24"/>
          <w:szCs w:val="24"/>
        </w:rPr>
        <w:t xml:space="preserve"> </w:t>
      </w:r>
      <w:r w:rsidRPr="00674110">
        <w:rPr>
          <w:sz w:val="24"/>
          <w:szCs w:val="24"/>
        </w:rPr>
        <w:t>находятся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стадии</w:t>
      </w:r>
      <w:r w:rsidRPr="00674110">
        <w:rPr>
          <w:spacing w:val="1"/>
          <w:sz w:val="24"/>
          <w:szCs w:val="24"/>
        </w:rPr>
        <w:t xml:space="preserve"> </w:t>
      </w:r>
      <w:r w:rsidRPr="00674110">
        <w:rPr>
          <w:sz w:val="24"/>
          <w:szCs w:val="24"/>
        </w:rPr>
        <w:t>становления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завершённый</w:t>
      </w:r>
      <w:r w:rsidRPr="00674110">
        <w:rPr>
          <w:spacing w:val="1"/>
          <w:sz w:val="24"/>
          <w:szCs w:val="24"/>
        </w:rPr>
        <w:t xml:space="preserve"> </w:t>
      </w:r>
      <w:r w:rsidRPr="00674110">
        <w:rPr>
          <w:sz w:val="24"/>
          <w:szCs w:val="24"/>
        </w:rPr>
        <w:t>этап</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Это</w:t>
      </w:r>
      <w:r w:rsidRPr="00674110">
        <w:rPr>
          <w:spacing w:val="1"/>
          <w:sz w:val="24"/>
          <w:szCs w:val="24"/>
        </w:rPr>
        <w:t xml:space="preserve"> </w:t>
      </w:r>
      <w:r w:rsidRPr="00674110">
        <w:rPr>
          <w:sz w:val="24"/>
          <w:szCs w:val="24"/>
        </w:rPr>
        <w:t>происходит</w:t>
      </w:r>
      <w:r w:rsidRPr="00674110">
        <w:rPr>
          <w:spacing w:val="1"/>
          <w:sz w:val="24"/>
          <w:szCs w:val="24"/>
        </w:rPr>
        <w:t xml:space="preserve"> </w:t>
      </w:r>
      <w:r w:rsidRPr="00674110">
        <w:rPr>
          <w:sz w:val="24"/>
          <w:szCs w:val="24"/>
        </w:rPr>
        <w:t>индивидуально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темпом</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обучаемости,</w:t>
      </w:r>
      <w:r w:rsidRPr="00674110">
        <w:rPr>
          <w:spacing w:val="1"/>
          <w:sz w:val="24"/>
          <w:szCs w:val="24"/>
        </w:rPr>
        <w:t xml:space="preserve"> </w:t>
      </w:r>
      <w:r w:rsidRPr="00674110">
        <w:rPr>
          <w:sz w:val="24"/>
          <w:szCs w:val="24"/>
        </w:rPr>
        <w:t>особенностями социальной среды, в которой он живёт, поэтому выделять</w:t>
      </w:r>
      <w:r w:rsidRPr="00674110">
        <w:rPr>
          <w:spacing w:val="1"/>
          <w:sz w:val="24"/>
          <w:szCs w:val="24"/>
        </w:rPr>
        <w:t xml:space="preserve"> </w:t>
      </w:r>
      <w:r w:rsidRPr="00674110">
        <w:rPr>
          <w:sz w:val="24"/>
          <w:szCs w:val="24"/>
        </w:rPr>
        <w:t>планируемые</w:t>
      </w:r>
      <w:r w:rsidRPr="00674110">
        <w:rPr>
          <w:spacing w:val="46"/>
          <w:sz w:val="24"/>
          <w:szCs w:val="24"/>
        </w:rPr>
        <w:t xml:space="preserve"> </w:t>
      </w:r>
      <w:r w:rsidRPr="00674110">
        <w:rPr>
          <w:sz w:val="24"/>
          <w:szCs w:val="24"/>
        </w:rPr>
        <w:t>результаты</w:t>
      </w:r>
      <w:r w:rsidRPr="00674110">
        <w:rPr>
          <w:spacing w:val="48"/>
          <w:sz w:val="24"/>
          <w:szCs w:val="24"/>
        </w:rPr>
        <w:t xml:space="preserve"> </w:t>
      </w:r>
      <w:r w:rsidRPr="00674110">
        <w:rPr>
          <w:sz w:val="24"/>
          <w:szCs w:val="24"/>
        </w:rPr>
        <w:t>освоения</w:t>
      </w:r>
      <w:r w:rsidRPr="00674110">
        <w:rPr>
          <w:spacing w:val="47"/>
          <w:sz w:val="24"/>
          <w:szCs w:val="24"/>
        </w:rPr>
        <w:t xml:space="preserve"> </w:t>
      </w:r>
      <w:r w:rsidRPr="00674110">
        <w:rPr>
          <w:sz w:val="24"/>
          <w:szCs w:val="24"/>
        </w:rPr>
        <w:t>программы</w:t>
      </w:r>
      <w:r w:rsidRPr="00674110">
        <w:rPr>
          <w:spacing w:val="48"/>
          <w:sz w:val="24"/>
          <w:szCs w:val="24"/>
        </w:rPr>
        <w:t xml:space="preserve"> </w:t>
      </w:r>
      <w:r w:rsidRPr="00674110">
        <w:rPr>
          <w:sz w:val="24"/>
          <w:szCs w:val="24"/>
        </w:rPr>
        <w:t>учебного</w:t>
      </w:r>
      <w:r w:rsidRPr="00674110">
        <w:rPr>
          <w:spacing w:val="44"/>
          <w:sz w:val="24"/>
          <w:szCs w:val="24"/>
        </w:rPr>
        <w:t xml:space="preserve"> </w:t>
      </w:r>
      <w:r w:rsidRPr="00674110">
        <w:rPr>
          <w:sz w:val="24"/>
          <w:szCs w:val="24"/>
        </w:rPr>
        <w:t>предмета</w:t>
      </w:r>
    </w:p>
    <w:p w14:paraId="7F47EA73" w14:textId="77777777" w:rsidR="00704869" w:rsidRPr="00674110" w:rsidRDefault="00274AC7">
      <w:pPr>
        <w:pStyle w:val="a3"/>
        <w:spacing w:before="5" w:line="249" w:lineRule="auto"/>
        <w:ind w:right="295"/>
        <w:rPr>
          <w:sz w:val="24"/>
          <w:szCs w:val="24"/>
        </w:rPr>
      </w:pPr>
      <w:r w:rsidRPr="00674110">
        <w:rPr>
          <w:sz w:val="24"/>
          <w:szCs w:val="24"/>
        </w:rPr>
        <w:t>«Окружающий мир» в области личностных и метапредметных достижений</w:t>
      </w:r>
      <w:r w:rsidRPr="00674110">
        <w:rPr>
          <w:spacing w:val="-48"/>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нецелесообразно.</w:t>
      </w:r>
      <w:r w:rsidRPr="00674110">
        <w:rPr>
          <w:spacing w:val="1"/>
          <w:sz w:val="24"/>
          <w:szCs w:val="24"/>
        </w:rPr>
        <w:t xml:space="preserve"> </w:t>
      </w:r>
      <w:r w:rsidRPr="00674110">
        <w:rPr>
          <w:sz w:val="24"/>
          <w:szCs w:val="24"/>
        </w:rPr>
        <w:t>Исходя</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этого,</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начинаются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характеристики</w:t>
      </w:r>
      <w:r w:rsidRPr="00674110">
        <w:rPr>
          <w:spacing w:val="1"/>
          <w:sz w:val="24"/>
          <w:szCs w:val="24"/>
        </w:rPr>
        <w:t xml:space="preserve"> </w:t>
      </w:r>
      <w:r w:rsidRPr="00674110">
        <w:rPr>
          <w:sz w:val="24"/>
          <w:szCs w:val="24"/>
        </w:rPr>
        <w:t>обобщённых</w:t>
      </w:r>
      <w:r w:rsidRPr="00674110">
        <w:rPr>
          <w:spacing w:val="1"/>
          <w:sz w:val="24"/>
          <w:szCs w:val="24"/>
        </w:rPr>
        <w:t xml:space="preserve"> </w:t>
      </w:r>
      <w:r w:rsidRPr="00674110">
        <w:rPr>
          <w:sz w:val="24"/>
          <w:szCs w:val="24"/>
        </w:rPr>
        <w:t>достижений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становлении личностных и метапредметных способов действий и качеств</w:t>
      </w:r>
      <w:r w:rsidRPr="00674110">
        <w:rPr>
          <w:spacing w:val="1"/>
          <w:sz w:val="24"/>
          <w:szCs w:val="24"/>
        </w:rPr>
        <w:t xml:space="preserve"> </w:t>
      </w:r>
      <w:r w:rsidRPr="00674110">
        <w:rPr>
          <w:sz w:val="24"/>
          <w:szCs w:val="24"/>
        </w:rPr>
        <w:t>субъекта</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младших</w:t>
      </w:r>
      <w:r w:rsidRPr="00674110">
        <w:rPr>
          <w:spacing w:val="2"/>
          <w:sz w:val="24"/>
          <w:szCs w:val="24"/>
        </w:rPr>
        <w:t xml:space="preserve"> </w:t>
      </w:r>
      <w:r w:rsidRPr="00674110">
        <w:rPr>
          <w:sz w:val="24"/>
          <w:szCs w:val="24"/>
        </w:rPr>
        <w:t>школьников</w:t>
      </w:r>
      <w:r w:rsidRPr="00674110">
        <w:rPr>
          <w:spacing w:val="3"/>
          <w:sz w:val="24"/>
          <w:szCs w:val="24"/>
        </w:rPr>
        <w:t xml:space="preserve"> </w:t>
      </w:r>
      <w:r w:rsidRPr="00674110">
        <w:rPr>
          <w:sz w:val="24"/>
          <w:szCs w:val="24"/>
        </w:rPr>
        <w:t>к концу</w:t>
      </w:r>
      <w:r w:rsidRPr="00674110">
        <w:rPr>
          <w:spacing w:val="-2"/>
          <w:sz w:val="24"/>
          <w:szCs w:val="24"/>
        </w:rPr>
        <w:t xml:space="preserve"> </w:t>
      </w:r>
      <w:r w:rsidRPr="00674110">
        <w:rPr>
          <w:sz w:val="24"/>
          <w:szCs w:val="24"/>
        </w:rPr>
        <w:t>обучения.</w:t>
      </w:r>
    </w:p>
    <w:p w14:paraId="04FA4BD8" w14:textId="77777777" w:rsidR="00704869" w:rsidRPr="00674110" w:rsidRDefault="00704869">
      <w:pPr>
        <w:pStyle w:val="a3"/>
        <w:spacing w:before="5"/>
        <w:ind w:left="0"/>
        <w:jc w:val="left"/>
        <w:rPr>
          <w:sz w:val="24"/>
          <w:szCs w:val="24"/>
        </w:rPr>
      </w:pPr>
    </w:p>
    <w:p w14:paraId="113C5FEF" w14:textId="77777777" w:rsidR="00704869" w:rsidRPr="00674110" w:rsidRDefault="00274AC7">
      <w:pPr>
        <w:pStyle w:val="2"/>
        <w:jc w:val="both"/>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54390BB8" w14:textId="77777777" w:rsidR="00704869" w:rsidRPr="00674110" w:rsidRDefault="00704869">
      <w:pPr>
        <w:pStyle w:val="a3"/>
        <w:spacing w:before="5"/>
        <w:ind w:left="0"/>
        <w:jc w:val="left"/>
        <w:rPr>
          <w:b/>
          <w:sz w:val="24"/>
          <w:szCs w:val="24"/>
        </w:rPr>
      </w:pPr>
    </w:p>
    <w:p w14:paraId="2B837F04" w14:textId="77777777" w:rsidR="00704869" w:rsidRPr="00674110" w:rsidRDefault="00274AC7">
      <w:pPr>
        <w:pStyle w:val="a3"/>
        <w:tabs>
          <w:tab w:val="left" w:pos="2899"/>
          <w:tab w:val="left" w:pos="4742"/>
          <w:tab w:val="left" w:pos="7117"/>
        </w:tabs>
        <w:spacing w:line="249" w:lineRule="auto"/>
        <w:ind w:right="286" w:firstLine="225"/>
        <w:rPr>
          <w:sz w:val="24"/>
          <w:szCs w:val="24"/>
        </w:rPr>
      </w:pP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характеризуют</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руководствоваться</w:t>
      </w:r>
      <w:r w:rsidRPr="00674110">
        <w:rPr>
          <w:spacing w:val="1"/>
          <w:sz w:val="24"/>
          <w:szCs w:val="24"/>
        </w:rPr>
        <w:t xml:space="preserve"> </w:t>
      </w:r>
      <w:r w:rsidRPr="00674110">
        <w:rPr>
          <w:sz w:val="24"/>
          <w:szCs w:val="24"/>
        </w:rPr>
        <w:t>традиционными</w:t>
      </w:r>
      <w:r w:rsidRPr="00674110">
        <w:rPr>
          <w:sz w:val="24"/>
          <w:szCs w:val="24"/>
        </w:rPr>
        <w:tab/>
        <w:t>российскими</w:t>
      </w:r>
      <w:r w:rsidRPr="00674110">
        <w:rPr>
          <w:sz w:val="24"/>
          <w:szCs w:val="24"/>
        </w:rPr>
        <w:tab/>
        <w:t>социокультурными</w:t>
      </w:r>
      <w:r w:rsidRPr="00674110">
        <w:rPr>
          <w:sz w:val="24"/>
          <w:szCs w:val="24"/>
        </w:rPr>
        <w:tab/>
        <w:t>и</w:t>
      </w:r>
      <w:r w:rsidRPr="00674110">
        <w:rPr>
          <w:spacing w:val="-48"/>
          <w:sz w:val="24"/>
          <w:szCs w:val="24"/>
        </w:rPr>
        <w:t xml:space="preserve"> </w:t>
      </w:r>
      <w:r w:rsidRPr="00674110">
        <w:rPr>
          <w:sz w:val="24"/>
          <w:szCs w:val="24"/>
        </w:rPr>
        <w:t>духовно-нравственными ценностями, принятыми в обществе правилами и</w:t>
      </w:r>
      <w:r w:rsidRPr="00674110">
        <w:rPr>
          <w:spacing w:val="1"/>
          <w:sz w:val="24"/>
          <w:szCs w:val="24"/>
        </w:rPr>
        <w:t xml:space="preserve"> </w:t>
      </w:r>
      <w:r w:rsidRPr="00674110">
        <w:rPr>
          <w:sz w:val="24"/>
          <w:szCs w:val="24"/>
        </w:rPr>
        <w:t>нормами поведения и должны отражать приобретение</w:t>
      </w:r>
      <w:r w:rsidRPr="00674110">
        <w:rPr>
          <w:spacing w:val="1"/>
          <w:sz w:val="24"/>
          <w:szCs w:val="24"/>
        </w:rPr>
        <w:t xml:space="preserve"> </w:t>
      </w:r>
      <w:r w:rsidRPr="00674110">
        <w:rPr>
          <w:sz w:val="24"/>
          <w:szCs w:val="24"/>
        </w:rPr>
        <w:t>первоначального</w:t>
      </w:r>
      <w:r w:rsidRPr="00674110">
        <w:rPr>
          <w:spacing w:val="1"/>
          <w:sz w:val="24"/>
          <w:szCs w:val="24"/>
        </w:rPr>
        <w:t xml:space="preserve"> </w:t>
      </w:r>
      <w:r w:rsidRPr="00674110">
        <w:rPr>
          <w:sz w:val="24"/>
          <w:szCs w:val="24"/>
        </w:rPr>
        <w:t>опыта</w:t>
      </w:r>
      <w:r w:rsidRPr="00674110">
        <w:rPr>
          <w:spacing w:val="3"/>
          <w:sz w:val="24"/>
          <w:szCs w:val="24"/>
        </w:rPr>
        <w:t xml:space="preserve"> </w:t>
      </w:r>
      <w:r w:rsidRPr="00674110">
        <w:rPr>
          <w:sz w:val="24"/>
          <w:szCs w:val="24"/>
        </w:rPr>
        <w:t>деятельности обучающихся,</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части:</w:t>
      </w:r>
    </w:p>
    <w:p w14:paraId="6EAC88E1" w14:textId="77777777" w:rsidR="00704869" w:rsidRPr="00674110" w:rsidRDefault="00274AC7">
      <w:pPr>
        <w:pStyle w:val="3"/>
        <w:spacing w:before="10"/>
        <w:ind w:left="1018"/>
        <w:rPr>
          <w:sz w:val="24"/>
          <w:szCs w:val="24"/>
        </w:rPr>
      </w:pPr>
      <w:r w:rsidRPr="00674110">
        <w:rPr>
          <w:sz w:val="24"/>
          <w:szCs w:val="24"/>
        </w:rPr>
        <w:t>Гражданско-патриотического</w:t>
      </w:r>
      <w:r w:rsidRPr="00674110">
        <w:rPr>
          <w:spacing w:val="-10"/>
          <w:sz w:val="24"/>
          <w:szCs w:val="24"/>
        </w:rPr>
        <w:t xml:space="preserve"> </w:t>
      </w:r>
      <w:r w:rsidRPr="00674110">
        <w:rPr>
          <w:sz w:val="24"/>
          <w:szCs w:val="24"/>
        </w:rPr>
        <w:t>воспитания:</w:t>
      </w:r>
    </w:p>
    <w:p w14:paraId="6C0C0411" w14:textId="77777777" w:rsidR="00704869" w:rsidRPr="00674110" w:rsidRDefault="00274AC7" w:rsidP="0058064A">
      <w:pPr>
        <w:pStyle w:val="a5"/>
        <w:numPr>
          <w:ilvl w:val="0"/>
          <w:numId w:val="35"/>
        </w:numPr>
        <w:tabs>
          <w:tab w:val="left" w:pos="1297"/>
        </w:tabs>
        <w:spacing w:before="6" w:line="249" w:lineRule="auto"/>
        <w:ind w:right="295"/>
        <w:rPr>
          <w:sz w:val="24"/>
          <w:szCs w:val="24"/>
        </w:rPr>
      </w:pPr>
      <w:r w:rsidRPr="00674110">
        <w:rPr>
          <w:sz w:val="24"/>
          <w:szCs w:val="24"/>
        </w:rPr>
        <w:t>становление</w:t>
      </w:r>
      <w:r w:rsidRPr="00674110">
        <w:rPr>
          <w:spacing w:val="1"/>
          <w:sz w:val="24"/>
          <w:szCs w:val="24"/>
        </w:rPr>
        <w:t xml:space="preserve"> </w:t>
      </w:r>
      <w:r w:rsidRPr="00674110">
        <w:rPr>
          <w:sz w:val="24"/>
          <w:szCs w:val="24"/>
        </w:rPr>
        <w:t>ценностного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понимание особой роли многонациональной России в современном</w:t>
      </w:r>
      <w:r w:rsidRPr="00674110">
        <w:rPr>
          <w:spacing w:val="1"/>
          <w:sz w:val="24"/>
          <w:szCs w:val="24"/>
        </w:rPr>
        <w:t xml:space="preserve"> </w:t>
      </w:r>
      <w:r w:rsidRPr="00674110">
        <w:rPr>
          <w:sz w:val="24"/>
          <w:szCs w:val="24"/>
        </w:rPr>
        <w:t>мире;</w:t>
      </w:r>
    </w:p>
    <w:p w14:paraId="2404E269" w14:textId="77777777" w:rsidR="00704869" w:rsidRPr="00674110" w:rsidRDefault="00274AC7" w:rsidP="0058064A">
      <w:pPr>
        <w:pStyle w:val="a5"/>
        <w:numPr>
          <w:ilvl w:val="0"/>
          <w:numId w:val="35"/>
        </w:numPr>
        <w:tabs>
          <w:tab w:val="left" w:pos="1297"/>
        </w:tabs>
        <w:spacing w:before="2" w:line="249" w:lineRule="auto"/>
        <w:ind w:right="298"/>
        <w:rPr>
          <w:sz w:val="24"/>
          <w:szCs w:val="24"/>
        </w:rPr>
      </w:pPr>
      <w:r w:rsidRPr="00674110">
        <w:rPr>
          <w:sz w:val="24"/>
          <w:szCs w:val="24"/>
        </w:rPr>
        <w:t>осознание</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этнокультурной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гражданской</w:t>
      </w:r>
      <w:r w:rsidRPr="00674110">
        <w:rPr>
          <w:spacing w:val="-47"/>
          <w:sz w:val="24"/>
          <w:szCs w:val="24"/>
        </w:rPr>
        <w:t xml:space="preserve"> </w:t>
      </w:r>
      <w:r w:rsidRPr="00674110">
        <w:rPr>
          <w:sz w:val="24"/>
          <w:szCs w:val="24"/>
        </w:rPr>
        <w:t>идентичности,</w:t>
      </w:r>
      <w:r w:rsidRPr="00674110">
        <w:rPr>
          <w:spacing w:val="1"/>
          <w:sz w:val="24"/>
          <w:szCs w:val="24"/>
        </w:rPr>
        <w:t xml:space="preserve"> </w:t>
      </w:r>
      <w:r w:rsidRPr="00674110">
        <w:rPr>
          <w:sz w:val="24"/>
          <w:szCs w:val="24"/>
        </w:rPr>
        <w:t>принадлежности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lastRenderedPageBreak/>
        <w:t>российскому</w:t>
      </w:r>
      <w:r w:rsidRPr="00674110">
        <w:rPr>
          <w:spacing w:val="1"/>
          <w:sz w:val="24"/>
          <w:szCs w:val="24"/>
        </w:rPr>
        <w:t xml:space="preserve"> </w:t>
      </w:r>
      <w:r w:rsidRPr="00674110">
        <w:rPr>
          <w:sz w:val="24"/>
          <w:szCs w:val="24"/>
        </w:rPr>
        <w:t>народу,</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национальной</w:t>
      </w:r>
      <w:r w:rsidRPr="00674110">
        <w:rPr>
          <w:spacing w:val="-1"/>
          <w:sz w:val="24"/>
          <w:szCs w:val="24"/>
        </w:rPr>
        <w:t xml:space="preserve"> </w:t>
      </w:r>
      <w:r w:rsidRPr="00674110">
        <w:rPr>
          <w:sz w:val="24"/>
          <w:szCs w:val="24"/>
        </w:rPr>
        <w:t>общности;</w:t>
      </w:r>
    </w:p>
    <w:p w14:paraId="6A6E8EB7" w14:textId="77777777" w:rsidR="00704869" w:rsidRPr="00674110" w:rsidRDefault="00274AC7" w:rsidP="0058064A">
      <w:pPr>
        <w:pStyle w:val="a5"/>
        <w:numPr>
          <w:ilvl w:val="0"/>
          <w:numId w:val="35"/>
        </w:numPr>
        <w:tabs>
          <w:tab w:val="left" w:pos="1297"/>
        </w:tabs>
        <w:spacing w:before="3" w:line="249" w:lineRule="auto"/>
        <w:ind w:right="292"/>
        <w:rPr>
          <w:sz w:val="24"/>
          <w:szCs w:val="24"/>
        </w:rPr>
      </w:pPr>
      <w:r w:rsidRPr="00674110">
        <w:rPr>
          <w:spacing w:val="-1"/>
          <w:sz w:val="24"/>
          <w:szCs w:val="24"/>
        </w:rPr>
        <w:t>сопричастность</w:t>
      </w:r>
      <w:r w:rsidRPr="00674110">
        <w:rPr>
          <w:spacing w:val="-3"/>
          <w:sz w:val="24"/>
          <w:szCs w:val="24"/>
        </w:rPr>
        <w:t xml:space="preserve"> </w:t>
      </w:r>
      <w:r w:rsidRPr="00674110">
        <w:rPr>
          <w:spacing w:val="-1"/>
          <w:sz w:val="24"/>
          <w:szCs w:val="24"/>
        </w:rPr>
        <w:t>к</w:t>
      </w:r>
      <w:r w:rsidRPr="00674110">
        <w:rPr>
          <w:spacing w:val="-4"/>
          <w:sz w:val="24"/>
          <w:szCs w:val="24"/>
        </w:rPr>
        <w:t xml:space="preserve"> </w:t>
      </w:r>
      <w:r w:rsidRPr="00674110">
        <w:rPr>
          <w:spacing w:val="-1"/>
          <w:sz w:val="24"/>
          <w:szCs w:val="24"/>
        </w:rPr>
        <w:t>прошлому,</w:t>
      </w:r>
      <w:r w:rsidRPr="00674110">
        <w:rPr>
          <w:sz w:val="24"/>
          <w:szCs w:val="24"/>
        </w:rPr>
        <w:t xml:space="preserve"> настоящему</w:t>
      </w:r>
      <w:r w:rsidRPr="00674110">
        <w:rPr>
          <w:spacing w:val="-12"/>
          <w:sz w:val="24"/>
          <w:szCs w:val="24"/>
        </w:rPr>
        <w:t xml:space="preserve"> </w:t>
      </w:r>
      <w:r w:rsidRPr="00674110">
        <w:rPr>
          <w:sz w:val="24"/>
          <w:szCs w:val="24"/>
        </w:rPr>
        <w:t>и</w:t>
      </w:r>
      <w:r w:rsidRPr="00674110">
        <w:rPr>
          <w:spacing w:val="-5"/>
          <w:sz w:val="24"/>
          <w:szCs w:val="24"/>
        </w:rPr>
        <w:t xml:space="preserve"> </w:t>
      </w:r>
      <w:r w:rsidRPr="00674110">
        <w:rPr>
          <w:sz w:val="24"/>
          <w:szCs w:val="24"/>
        </w:rPr>
        <w:t>будущему</w:t>
      </w:r>
      <w:r w:rsidRPr="00674110">
        <w:rPr>
          <w:spacing w:val="-12"/>
          <w:sz w:val="24"/>
          <w:szCs w:val="24"/>
        </w:rPr>
        <w:t xml:space="preserve"> </w:t>
      </w:r>
      <w:r w:rsidRPr="00674110">
        <w:rPr>
          <w:sz w:val="24"/>
          <w:szCs w:val="24"/>
        </w:rPr>
        <w:t>своей</w:t>
      </w:r>
      <w:r w:rsidRPr="00674110">
        <w:rPr>
          <w:spacing w:val="-5"/>
          <w:sz w:val="24"/>
          <w:szCs w:val="24"/>
        </w:rPr>
        <w:t xml:space="preserve"> </w:t>
      </w:r>
      <w:r w:rsidRPr="00674110">
        <w:rPr>
          <w:sz w:val="24"/>
          <w:szCs w:val="24"/>
        </w:rPr>
        <w:t>страны</w:t>
      </w:r>
      <w:r w:rsidRPr="00674110">
        <w:rPr>
          <w:spacing w:val="-3"/>
          <w:sz w:val="24"/>
          <w:szCs w:val="24"/>
        </w:rPr>
        <w:t xml:space="preserve"> </w:t>
      </w:r>
      <w:r w:rsidRPr="00674110">
        <w:rPr>
          <w:sz w:val="24"/>
          <w:szCs w:val="24"/>
        </w:rPr>
        <w:t>и</w:t>
      </w:r>
      <w:r w:rsidRPr="00674110">
        <w:rPr>
          <w:spacing w:val="-47"/>
          <w:sz w:val="24"/>
          <w:szCs w:val="24"/>
        </w:rPr>
        <w:t xml:space="preserve"> </w:t>
      </w:r>
      <w:r w:rsidRPr="00674110">
        <w:rPr>
          <w:sz w:val="24"/>
          <w:szCs w:val="24"/>
        </w:rPr>
        <w:t>родного края; проявление интереса к истории и многонациональной</w:t>
      </w:r>
      <w:r w:rsidRPr="00674110">
        <w:rPr>
          <w:spacing w:val="1"/>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страны,</w:t>
      </w:r>
      <w:r w:rsidRPr="00674110">
        <w:rPr>
          <w:spacing w:val="3"/>
          <w:sz w:val="24"/>
          <w:szCs w:val="24"/>
        </w:rPr>
        <w:t xml:space="preserve"> </w:t>
      </w:r>
      <w:r w:rsidRPr="00674110">
        <w:rPr>
          <w:sz w:val="24"/>
          <w:szCs w:val="24"/>
        </w:rPr>
        <w:t>уважения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своему</w:t>
      </w:r>
      <w:r w:rsidRPr="00674110">
        <w:rPr>
          <w:spacing w:val="-9"/>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другим</w:t>
      </w:r>
      <w:r w:rsidRPr="00674110">
        <w:rPr>
          <w:spacing w:val="2"/>
          <w:sz w:val="24"/>
          <w:szCs w:val="24"/>
        </w:rPr>
        <w:t xml:space="preserve"> </w:t>
      </w:r>
      <w:r w:rsidRPr="00674110">
        <w:rPr>
          <w:sz w:val="24"/>
          <w:szCs w:val="24"/>
        </w:rPr>
        <w:t>народам;</w:t>
      </w:r>
    </w:p>
    <w:p w14:paraId="2E65E1A4" w14:textId="77777777" w:rsidR="00704869" w:rsidRPr="00674110" w:rsidRDefault="00274AC7" w:rsidP="0058064A">
      <w:pPr>
        <w:pStyle w:val="a5"/>
        <w:numPr>
          <w:ilvl w:val="0"/>
          <w:numId w:val="35"/>
        </w:numPr>
        <w:tabs>
          <w:tab w:val="left" w:pos="1297"/>
        </w:tabs>
        <w:spacing w:before="2" w:line="252" w:lineRule="auto"/>
        <w:ind w:right="293"/>
        <w:rPr>
          <w:sz w:val="24"/>
          <w:szCs w:val="24"/>
        </w:rPr>
      </w:pPr>
      <w:r w:rsidRPr="00674110">
        <w:rPr>
          <w:sz w:val="24"/>
          <w:szCs w:val="24"/>
        </w:rPr>
        <w:t>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человеке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члене</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осознание</w:t>
      </w:r>
      <w:r w:rsidRPr="00674110">
        <w:rPr>
          <w:spacing w:val="-3"/>
          <w:sz w:val="24"/>
          <w:szCs w:val="24"/>
        </w:rPr>
        <w:t xml:space="preserve"> </w:t>
      </w:r>
      <w:r w:rsidRPr="00674110">
        <w:rPr>
          <w:sz w:val="24"/>
          <w:szCs w:val="24"/>
        </w:rPr>
        <w:t>прав</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ответственности</w:t>
      </w:r>
      <w:r w:rsidRPr="00674110">
        <w:rPr>
          <w:spacing w:val="-2"/>
          <w:sz w:val="24"/>
          <w:szCs w:val="24"/>
        </w:rPr>
        <w:t xml:space="preserve"> </w:t>
      </w:r>
      <w:r w:rsidRPr="00674110">
        <w:rPr>
          <w:sz w:val="24"/>
          <w:szCs w:val="24"/>
        </w:rPr>
        <w:t>человека</w:t>
      </w:r>
      <w:r w:rsidRPr="00674110">
        <w:rPr>
          <w:spacing w:val="2"/>
          <w:sz w:val="24"/>
          <w:szCs w:val="24"/>
        </w:rPr>
        <w:t xml:space="preserve"> </w:t>
      </w:r>
      <w:r w:rsidRPr="00674110">
        <w:rPr>
          <w:sz w:val="24"/>
          <w:szCs w:val="24"/>
        </w:rPr>
        <w:t>как</w:t>
      </w:r>
      <w:r w:rsidRPr="00674110">
        <w:rPr>
          <w:spacing w:val="-2"/>
          <w:sz w:val="24"/>
          <w:szCs w:val="24"/>
        </w:rPr>
        <w:t xml:space="preserve"> </w:t>
      </w:r>
      <w:r w:rsidRPr="00674110">
        <w:rPr>
          <w:sz w:val="24"/>
          <w:szCs w:val="24"/>
        </w:rPr>
        <w:t>члена</w:t>
      </w:r>
      <w:r w:rsidRPr="00674110">
        <w:rPr>
          <w:spacing w:val="1"/>
          <w:sz w:val="24"/>
          <w:szCs w:val="24"/>
        </w:rPr>
        <w:t xml:space="preserve"> </w:t>
      </w:r>
      <w:r w:rsidRPr="00674110">
        <w:rPr>
          <w:sz w:val="24"/>
          <w:szCs w:val="24"/>
        </w:rPr>
        <w:t>общества.</w:t>
      </w:r>
    </w:p>
    <w:p w14:paraId="082C717F" w14:textId="77777777" w:rsidR="00704869" w:rsidRPr="00674110" w:rsidRDefault="00274AC7">
      <w:pPr>
        <w:pStyle w:val="3"/>
        <w:spacing w:before="70"/>
        <w:ind w:left="1018"/>
        <w:rPr>
          <w:sz w:val="24"/>
          <w:szCs w:val="24"/>
        </w:rPr>
      </w:pPr>
      <w:r w:rsidRPr="00674110">
        <w:rPr>
          <w:sz w:val="24"/>
          <w:szCs w:val="24"/>
        </w:rPr>
        <w:t>Духовно-нравственного</w:t>
      </w:r>
      <w:r w:rsidRPr="00674110">
        <w:rPr>
          <w:spacing w:val="-8"/>
          <w:sz w:val="24"/>
          <w:szCs w:val="24"/>
        </w:rPr>
        <w:t xml:space="preserve"> </w:t>
      </w:r>
      <w:r w:rsidRPr="00674110">
        <w:rPr>
          <w:sz w:val="24"/>
          <w:szCs w:val="24"/>
        </w:rPr>
        <w:t>воспитания:</w:t>
      </w:r>
    </w:p>
    <w:p w14:paraId="2C0AD79A" w14:textId="77777777" w:rsidR="00704869" w:rsidRPr="00674110" w:rsidRDefault="00274AC7" w:rsidP="0058064A">
      <w:pPr>
        <w:pStyle w:val="a5"/>
        <w:numPr>
          <w:ilvl w:val="0"/>
          <w:numId w:val="35"/>
        </w:numPr>
        <w:tabs>
          <w:tab w:val="left" w:pos="1297"/>
        </w:tabs>
        <w:spacing w:before="5" w:line="249" w:lineRule="auto"/>
        <w:ind w:right="292"/>
        <w:rPr>
          <w:sz w:val="24"/>
          <w:szCs w:val="24"/>
        </w:rPr>
      </w:pPr>
      <w:r w:rsidRPr="00674110">
        <w:rPr>
          <w:sz w:val="24"/>
          <w:szCs w:val="24"/>
        </w:rPr>
        <w:t>проявление культуры общения, уважительного отношения к людям,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взглядам,</w:t>
      </w:r>
      <w:r w:rsidRPr="00674110">
        <w:rPr>
          <w:spacing w:val="3"/>
          <w:sz w:val="24"/>
          <w:szCs w:val="24"/>
        </w:rPr>
        <w:t xml:space="preserve"> </w:t>
      </w:r>
      <w:r w:rsidRPr="00674110">
        <w:rPr>
          <w:sz w:val="24"/>
          <w:szCs w:val="24"/>
        </w:rPr>
        <w:t>признанию</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индивидуальности;</w:t>
      </w:r>
    </w:p>
    <w:p w14:paraId="36FDE6D8" w14:textId="77777777" w:rsidR="00704869" w:rsidRPr="00674110" w:rsidRDefault="00274AC7" w:rsidP="0058064A">
      <w:pPr>
        <w:pStyle w:val="a5"/>
        <w:numPr>
          <w:ilvl w:val="0"/>
          <w:numId w:val="35"/>
        </w:numPr>
        <w:tabs>
          <w:tab w:val="left" w:pos="1297"/>
        </w:tabs>
        <w:spacing w:before="2" w:line="249" w:lineRule="auto"/>
        <w:ind w:right="292"/>
        <w:rPr>
          <w:sz w:val="24"/>
          <w:szCs w:val="24"/>
        </w:rPr>
      </w:pPr>
      <w:r w:rsidRPr="00674110">
        <w:rPr>
          <w:sz w:val="24"/>
          <w:szCs w:val="24"/>
        </w:rPr>
        <w:t>принятие существующих в</w:t>
      </w:r>
      <w:r w:rsidRPr="00674110">
        <w:rPr>
          <w:spacing w:val="1"/>
          <w:sz w:val="24"/>
          <w:szCs w:val="24"/>
        </w:rPr>
        <w:t xml:space="preserve"> </w:t>
      </w:r>
      <w:r w:rsidRPr="00674110">
        <w:rPr>
          <w:sz w:val="24"/>
          <w:szCs w:val="24"/>
        </w:rPr>
        <w:t>обществе нравственно-этических норм</w:t>
      </w:r>
      <w:r w:rsidRPr="00674110">
        <w:rPr>
          <w:spacing w:val="1"/>
          <w:sz w:val="24"/>
          <w:szCs w:val="24"/>
        </w:rPr>
        <w:t xml:space="preserve"> </w:t>
      </w:r>
      <w:r w:rsidRPr="00674110">
        <w:rPr>
          <w:spacing w:val="-1"/>
          <w:sz w:val="24"/>
          <w:szCs w:val="24"/>
        </w:rPr>
        <w:t xml:space="preserve">поведения и правил межличностных отношений, которые </w:t>
      </w:r>
      <w:r w:rsidRPr="00674110">
        <w:rPr>
          <w:sz w:val="24"/>
          <w:szCs w:val="24"/>
        </w:rPr>
        <w:t>строятся на</w:t>
      </w:r>
      <w:r w:rsidRPr="00674110">
        <w:rPr>
          <w:spacing w:val="-47"/>
          <w:sz w:val="24"/>
          <w:szCs w:val="24"/>
        </w:rPr>
        <w:t xml:space="preserve"> </w:t>
      </w:r>
      <w:r w:rsidRPr="00674110">
        <w:rPr>
          <w:sz w:val="24"/>
          <w:szCs w:val="24"/>
        </w:rPr>
        <w:t>проявлении</w:t>
      </w:r>
      <w:r w:rsidRPr="00674110">
        <w:rPr>
          <w:spacing w:val="1"/>
          <w:sz w:val="24"/>
          <w:szCs w:val="24"/>
        </w:rPr>
        <w:t xml:space="preserve"> </w:t>
      </w:r>
      <w:r w:rsidRPr="00674110">
        <w:rPr>
          <w:sz w:val="24"/>
          <w:szCs w:val="24"/>
        </w:rPr>
        <w:t>гуманизма,</w:t>
      </w:r>
      <w:r w:rsidRPr="00674110">
        <w:rPr>
          <w:spacing w:val="1"/>
          <w:sz w:val="24"/>
          <w:szCs w:val="24"/>
        </w:rPr>
        <w:t xml:space="preserve"> </w:t>
      </w:r>
      <w:r w:rsidRPr="00674110">
        <w:rPr>
          <w:sz w:val="24"/>
          <w:szCs w:val="24"/>
        </w:rPr>
        <w:t>сопереживания,</w:t>
      </w:r>
      <w:r w:rsidRPr="00674110">
        <w:rPr>
          <w:spacing w:val="1"/>
          <w:sz w:val="24"/>
          <w:szCs w:val="24"/>
        </w:rPr>
        <w:t xml:space="preserve"> </w:t>
      </w:r>
      <w:r w:rsidRPr="00674110">
        <w:rPr>
          <w:sz w:val="24"/>
          <w:szCs w:val="24"/>
        </w:rPr>
        <w:t>уважения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p>
    <w:p w14:paraId="458DB347" w14:textId="77777777" w:rsidR="00704869" w:rsidRPr="00674110" w:rsidRDefault="00274AC7" w:rsidP="0058064A">
      <w:pPr>
        <w:pStyle w:val="a5"/>
        <w:numPr>
          <w:ilvl w:val="0"/>
          <w:numId w:val="35"/>
        </w:numPr>
        <w:tabs>
          <w:tab w:val="left" w:pos="1297"/>
        </w:tabs>
        <w:spacing w:before="4" w:line="249" w:lineRule="auto"/>
        <w:ind w:right="296"/>
        <w:rPr>
          <w:sz w:val="24"/>
          <w:szCs w:val="24"/>
        </w:rPr>
      </w:pPr>
      <w:r w:rsidRPr="00674110">
        <w:rPr>
          <w:sz w:val="24"/>
          <w:szCs w:val="24"/>
        </w:rPr>
        <w:t>применение</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неприятие</w:t>
      </w:r>
      <w:r w:rsidRPr="00674110">
        <w:rPr>
          <w:spacing w:val="1"/>
          <w:sz w:val="24"/>
          <w:szCs w:val="24"/>
        </w:rPr>
        <w:t xml:space="preserve"> </w:t>
      </w:r>
      <w:r w:rsidRPr="00674110">
        <w:rPr>
          <w:sz w:val="24"/>
          <w:szCs w:val="24"/>
        </w:rPr>
        <w:t>любых</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направленных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причинение</w:t>
      </w:r>
      <w:r w:rsidRPr="00674110">
        <w:rPr>
          <w:spacing w:val="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морального</w:t>
      </w:r>
      <w:r w:rsidRPr="00674110">
        <w:rPr>
          <w:spacing w:val="1"/>
          <w:sz w:val="24"/>
          <w:szCs w:val="24"/>
        </w:rPr>
        <w:t xml:space="preserve"> </w:t>
      </w:r>
      <w:r w:rsidRPr="00674110">
        <w:rPr>
          <w:sz w:val="24"/>
          <w:szCs w:val="24"/>
        </w:rPr>
        <w:t>вреда</w:t>
      </w:r>
      <w:r w:rsidRPr="00674110">
        <w:rPr>
          <w:spacing w:val="1"/>
          <w:sz w:val="24"/>
          <w:szCs w:val="24"/>
        </w:rPr>
        <w:t xml:space="preserve"> </w:t>
      </w:r>
      <w:r w:rsidRPr="00674110">
        <w:rPr>
          <w:sz w:val="24"/>
          <w:szCs w:val="24"/>
        </w:rPr>
        <w:t>другим</w:t>
      </w:r>
      <w:r w:rsidRPr="00674110">
        <w:rPr>
          <w:spacing w:val="3"/>
          <w:sz w:val="24"/>
          <w:szCs w:val="24"/>
        </w:rPr>
        <w:t xml:space="preserve"> </w:t>
      </w:r>
      <w:r w:rsidRPr="00674110">
        <w:rPr>
          <w:sz w:val="24"/>
          <w:szCs w:val="24"/>
        </w:rPr>
        <w:t>людям.</w:t>
      </w:r>
    </w:p>
    <w:p w14:paraId="68237738" w14:textId="77777777" w:rsidR="00704869" w:rsidRPr="00674110" w:rsidRDefault="00274AC7">
      <w:pPr>
        <w:pStyle w:val="3"/>
        <w:spacing w:before="8"/>
        <w:ind w:left="1018"/>
        <w:rPr>
          <w:sz w:val="24"/>
          <w:szCs w:val="24"/>
        </w:rPr>
      </w:pPr>
      <w:r w:rsidRPr="00674110">
        <w:rPr>
          <w:sz w:val="24"/>
          <w:szCs w:val="24"/>
        </w:rPr>
        <w:t>Эстетического</w:t>
      </w:r>
      <w:r w:rsidRPr="00674110">
        <w:rPr>
          <w:spacing w:val="-7"/>
          <w:sz w:val="24"/>
          <w:szCs w:val="24"/>
        </w:rPr>
        <w:t xml:space="preserve"> </w:t>
      </w:r>
      <w:r w:rsidRPr="00674110">
        <w:rPr>
          <w:sz w:val="24"/>
          <w:szCs w:val="24"/>
        </w:rPr>
        <w:t>воспитания:</w:t>
      </w:r>
    </w:p>
    <w:p w14:paraId="33A183AC" w14:textId="77777777" w:rsidR="00704869" w:rsidRPr="00674110" w:rsidRDefault="00274AC7" w:rsidP="0058064A">
      <w:pPr>
        <w:pStyle w:val="a5"/>
        <w:numPr>
          <w:ilvl w:val="0"/>
          <w:numId w:val="35"/>
        </w:numPr>
        <w:tabs>
          <w:tab w:val="left" w:pos="1297"/>
        </w:tabs>
        <w:spacing w:before="6" w:line="249" w:lineRule="auto"/>
        <w:ind w:right="293"/>
        <w:rPr>
          <w:sz w:val="24"/>
          <w:szCs w:val="24"/>
        </w:rPr>
      </w:pPr>
      <w:r w:rsidRPr="00674110">
        <w:rPr>
          <w:sz w:val="24"/>
          <w:szCs w:val="24"/>
        </w:rPr>
        <w:t>понимание</w:t>
      </w:r>
      <w:r w:rsidRPr="00674110">
        <w:rPr>
          <w:spacing w:val="1"/>
          <w:sz w:val="24"/>
          <w:szCs w:val="24"/>
        </w:rPr>
        <w:t xml:space="preserve"> </w:t>
      </w:r>
      <w:r w:rsidRPr="00674110">
        <w:rPr>
          <w:sz w:val="24"/>
          <w:szCs w:val="24"/>
        </w:rPr>
        <w:t>особой</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общемировой</w:t>
      </w:r>
      <w:r w:rsidRPr="00674110">
        <w:rPr>
          <w:spacing w:val="1"/>
          <w:sz w:val="24"/>
          <w:szCs w:val="24"/>
        </w:rPr>
        <w:t xml:space="preserve"> </w:t>
      </w:r>
      <w:r w:rsidRPr="00674110">
        <w:rPr>
          <w:sz w:val="24"/>
          <w:szCs w:val="24"/>
        </w:rPr>
        <w:t>художественной культуры, проявление уважительного отношения,</w:t>
      </w:r>
      <w:r w:rsidRPr="00674110">
        <w:rPr>
          <w:spacing w:val="1"/>
          <w:sz w:val="24"/>
          <w:szCs w:val="24"/>
        </w:rPr>
        <w:t xml:space="preserve"> </w:t>
      </w:r>
      <w:r w:rsidRPr="00674110">
        <w:rPr>
          <w:sz w:val="24"/>
          <w:szCs w:val="24"/>
        </w:rPr>
        <w:t>восприимчивости</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к</w:t>
      </w:r>
      <w:r w:rsidRPr="00674110">
        <w:rPr>
          <w:spacing w:val="-4"/>
          <w:sz w:val="24"/>
          <w:szCs w:val="24"/>
        </w:rPr>
        <w:t xml:space="preserve"> </w:t>
      </w:r>
      <w:r w:rsidRPr="00674110">
        <w:rPr>
          <w:sz w:val="24"/>
          <w:szCs w:val="24"/>
        </w:rPr>
        <w:t>разным</w:t>
      </w:r>
      <w:r w:rsidRPr="00674110">
        <w:rPr>
          <w:spacing w:val="-9"/>
          <w:sz w:val="24"/>
          <w:szCs w:val="24"/>
        </w:rPr>
        <w:t xml:space="preserve"> </w:t>
      </w:r>
      <w:r w:rsidRPr="00674110">
        <w:rPr>
          <w:sz w:val="24"/>
          <w:szCs w:val="24"/>
        </w:rPr>
        <w:t>видам</w:t>
      </w:r>
      <w:r w:rsidRPr="00674110">
        <w:rPr>
          <w:spacing w:val="-5"/>
          <w:sz w:val="24"/>
          <w:szCs w:val="24"/>
        </w:rPr>
        <w:t xml:space="preserve"> </w:t>
      </w:r>
      <w:r w:rsidRPr="00674110">
        <w:rPr>
          <w:sz w:val="24"/>
          <w:szCs w:val="24"/>
        </w:rPr>
        <w:t>искусства,</w:t>
      </w:r>
      <w:r w:rsidRPr="00674110">
        <w:rPr>
          <w:spacing w:val="-9"/>
          <w:sz w:val="24"/>
          <w:szCs w:val="24"/>
        </w:rPr>
        <w:t xml:space="preserve"> </w:t>
      </w:r>
      <w:r w:rsidRPr="00674110">
        <w:rPr>
          <w:sz w:val="24"/>
          <w:szCs w:val="24"/>
        </w:rPr>
        <w:t>традициям и</w:t>
      </w:r>
      <w:r w:rsidRPr="00674110">
        <w:rPr>
          <w:spacing w:val="-48"/>
          <w:sz w:val="24"/>
          <w:szCs w:val="24"/>
        </w:rPr>
        <w:t xml:space="preserve"> </w:t>
      </w:r>
      <w:r w:rsidRPr="00674110">
        <w:rPr>
          <w:sz w:val="24"/>
          <w:szCs w:val="24"/>
        </w:rPr>
        <w:t>творчеству</w:t>
      </w:r>
      <w:r w:rsidRPr="00674110">
        <w:rPr>
          <w:spacing w:val="-9"/>
          <w:sz w:val="24"/>
          <w:szCs w:val="24"/>
        </w:rPr>
        <w:t xml:space="preserve"> </w:t>
      </w:r>
      <w:r w:rsidRPr="00674110">
        <w:rPr>
          <w:sz w:val="24"/>
          <w:szCs w:val="24"/>
        </w:rPr>
        <w:t>своего</w:t>
      </w:r>
      <w:r w:rsidRPr="00674110">
        <w:rPr>
          <w:spacing w:val="-3"/>
          <w:sz w:val="24"/>
          <w:szCs w:val="24"/>
        </w:rPr>
        <w:t xml:space="preserve"> </w:t>
      </w:r>
      <w:r w:rsidRPr="00674110">
        <w:rPr>
          <w:sz w:val="24"/>
          <w:szCs w:val="24"/>
        </w:rPr>
        <w:t>и других</w:t>
      </w:r>
      <w:r w:rsidRPr="00674110">
        <w:rPr>
          <w:spacing w:val="2"/>
          <w:sz w:val="24"/>
          <w:szCs w:val="24"/>
        </w:rPr>
        <w:t xml:space="preserve"> </w:t>
      </w:r>
      <w:r w:rsidRPr="00674110">
        <w:rPr>
          <w:sz w:val="24"/>
          <w:szCs w:val="24"/>
        </w:rPr>
        <w:t>народов;</w:t>
      </w:r>
    </w:p>
    <w:p w14:paraId="56453FA4" w14:textId="77777777" w:rsidR="00704869" w:rsidRPr="00674110" w:rsidRDefault="00274AC7" w:rsidP="0058064A">
      <w:pPr>
        <w:pStyle w:val="a5"/>
        <w:numPr>
          <w:ilvl w:val="0"/>
          <w:numId w:val="35"/>
        </w:numPr>
        <w:tabs>
          <w:tab w:val="left" w:pos="1297"/>
        </w:tabs>
        <w:spacing w:before="4" w:line="249" w:lineRule="auto"/>
        <w:ind w:right="292"/>
        <w:rPr>
          <w:sz w:val="24"/>
          <w:szCs w:val="24"/>
        </w:rPr>
      </w:pPr>
      <w:r w:rsidRPr="00674110">
        <w:rPr>
          <w:sz w:val="24"/>
          <w:szCs w:val="24"/>
        </w:rPr>
        <w:t>использование</w:t>
      </w:r>
      <w:r w:rsidRPr="00674110">
        <w:rPr>
          <w:spacing w:val="-12"/>
          <w:sz w:val="24"/>
          <w:szCs w:val="24"/>
        </w:rPr>
        <w:t xml:space="preserve"> </w:t>
      </w:r>
      <w:r w:rsidRPr="00674110">
        <w:rPr>
          <w:sz w:val="24"/>
          <w:szCs w:val="24"/>
        </w:rPr>
        <w:t>полученных</w:t>
      </w:r>
      <w:r w:rsidRPr="00674110">
        <w:rPr>
          <w:spacing w:val="-9"/>
          <w:sz w:val="24"/>
          <w:szCs w:val="24"/>
        </w:rPr>
        <w:t xml:space="preserve"> </w:t>
      </w:r>
      <w:r w:rsidRPr="00674110">
        <w:rPr>
          <w:sz w:val="24"/>
          <w:szCs w:val="24"/>
        </w:rPr>
        <w:t>знаний</w:t>
      </w:r>
      <w:r w:rsidRPr="00674110">
        <w:rPr>
          <w:spacing w:val="-10"/>
          <w:sz w:val="24"/>
          <w:szCs w:val="24"/>
        </w:rPr>
        <w:t xml:space="preserve"> </w:t>
      </w:r>
      <w:r w:rsidRPr="00674110">
        <w:rPr>
          <w:sz w:val="24"/>
          <w:szCs w:val="24"/>
        </w:rPr>
        <w:t>в</w:t>
      </w:r>
      <w:r w:rsidRPr="00674110">
        <w:rPr>
          <w:spacing w:val="-13"/>
          <w:sz w:val="24"/>
          <w:szCs w:val="24"/>
        </w:rPr>
        <w:t xml:space="preserve"> </w:t>
      </w:r>
      <w:r w:rsidRPr="00674110">
        <w:rPr>
          <w:sz w:val="24"/>
          <w:szCs w:val="24"/>
        </w:rPr>
        <w:t>продуктивной</w:t>
      </w:r>
      <w:r w:rsidRPr="00674110">
        <w:rPr>
          <w:spacing w:val="-10"/>
          <w:sz w:val="24"/>
          <w:szCs w:val="24"/>
        </w:rPr>
        <w:t xml:space="preserve"> </w:t>
      </w:r>
      <w:r w:rsidRPr="00674110">
        <w:rPr>
          <w:sz w:val="24"/>
          <w:szCs w:val="24"/>
        </w:rPr>
        <w:t>и</w:t>
      </w:r>
      <w:r w:rsidRPr="00674110">
        <w:rPr>
          <w:spacing w:val="-11"/>
          <w:sz w:val="24"/>
          <w:szCs w:val="24"/>
        </w:rPr>
        <w:t xml:space="preserve"> </w:t>
      </w:r>
      <w:r w:rsidRPr="00674110">
        <w:rPr>
          <w:sz w:val="24"/>
          <w:szCs w:val="24"/>
        </w:rPr>
        <w:t>преобразующей</w:t>
      </w:r>
      <w:r w:rsidRPr="00674110">
        <w:rPr>
          <w:spacing w:val="-47"/>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4"/>
          <w:sz w:val="24"/>
          <w:szCs w:val="24"/>
        </w:rPr>
        <w:t xml:space="preserve"> </w:t>
      </w:r>
      <w:r w:rsidRPr="00674110">
        <w:rPr>
          <w:sz w:val="24"/>
          <w:szCs w:val="24"/>
        </w:rPr>
        <w:t>видах</w:t>
      </w:r>
      <w:r w:rsidRPr="00674110">
        <w:rPr>
          <w:spacing w:val="-4"/>
          <w:sz w:val="24"/>
          <w:szCs w:val="24"/>
        </w:rPr>
        <w:t xml:space="preserve"> </w:t>
      </w:r>
      <w:r w:rsidRPr="00674110">
        <w:rPr>
          <w:sz w:val="24"/>
          <w:szCs w:val="24"/>
        </w:rPr>
        <w:t>художественной</w:t>
      </w:r>
      <w:r w:rsidRPr="00674110">
        <w:rPr>
          <w:spacing w:val="-2"/>
          <w:sz w:val="24"/>
          <w:szCs w:val="24"/>
        </w:rPr>
        <w:t xml:space="preserve"> </w:t>
      </w:r>
      <w:r w:rsidRPr="00674110">
        <w:rPr>
          <w:sz w:val="24"/>
          <w:szCs w:val="24"/>
        </w:rPr>
        <w:t>деятельности.</w:t>
      </w:r>
    </w:p>
    <w:p w14:paraId="39A74E78" w14:textId="77777777" w:rsidR="00704869" w:rsidRPr="00674110" w:rsidRDefault="00274AC7">
      <w:pPr>
        <w:pStyle w:val="3"/>
        <w:spacing w:before="6" w:line="252" w:lineRule="auto"/>
        <w:ind w:right="300" w:firstLine="225"/>
        <w:rPr>
          <w:sz w:val="24"/>
          <w:szCs w:val="24"/>
        </w:rPr>
      </w:pPr>
      <w:r w:rsidRPr="00674110">
        <w:rPr>
          <w:sz w:val="24"/>
          <w:szCs w:val="24"/>
        </w:rPr>
        <w:t>Физического</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эмоционального</w:t>
      </w:r>
      <w:r w:rsidRPr="00674110">
        <w:rPr>
          <w:spacing w:val="-4"/>
          <w:sz w:val="24"/>
          <w:szCs w:val="24"/>
        </w:rPr>
        <w:t xml:space="preserve"> </w:t>
      </w:r>
      <w:r w:rsidRPr="00674110">
        <w:rPr>
          <w:sz w:val="24"/>
          <w:szCs w:val="24"/>
        </w:rPr>
        <w:t>благополучия:</w:t>
      </w:r>
    </w:p>
    <w:p w14:paraId="627A2DE7" w14:textId="77777777" w:rsidR="00704869" w:rsidRPr="00674110" w:rsidRDefault="00274AC7" w:rsidP="0058064A">
      <w:pPr>
        <w:pStyle w:val="a5"/>
        <w:numPr>
          <w:ilvl w:val="0"/>
          <w:numId w:val="35"/>
        </w:numPr>
        <w:tabs>
          <w:tab w:val="left" w:pos="1297"/>
        </w:tabs>
        <w:spacing w:line="249" w:lineRule="auto"/>
        <w:ind w:right="291"/>
        <w:rPr>
          <w:sz w:val="24"/>
          <w:szCs w:val="24"/>
        </w:rPr>
      </w:pPr>
      <w:r w:rsidRPr="00674110">
        <w:rPr>
          <w:sz w:val="24"/>
          <w:szCs w:val="24"/>
        </w:rPr>
        <w:t>соблюдение</w:t>
      </w:r>
      <w:r w:rsidRPr="00674110">
        <w:rPr>
          <w:spacing w:val="-5"/>
          <w:sz w:val="24"/>
          <w:szCs w:val="24"/>
        </w:rPr>
        <w:t xml:space="preserve"> </w:t>
      </w:r>
      <w:r w:rsidRPr="00674110">
        <w:rPr>
          <w:sz w:val="24"/>
          <w:szCs w:val="24"/>
        </w:rPr>
        <w:t>правил</w:t>
      </w:r>
      <w:r w:rsidRPr="00674110">
        <w:rPr>
          <w:spacing w:val="-3"/>
          <w:sz w:val="24"/>
          <w:szCs w:val="24"/>
        </w:rPr>
        <w:t xml:space="preserve"> </w:t>
      </w:r>
      <w:r w:rsidRPr="00674110">
        <w:rPr>
          <w:sz w:val="24"/>
          <w:szCs w:val="24"/>
        </w:rPr>
        <w:t>организации</w:t>
      </w:r>
      <w:r w:rsidRPr="00674110">
        <w:rPr>
          <w:spacing w:val="-4"/>
          <w:sz w:val="24"/>
          <w:szCs w:val="24"/>
        </w:rPr>
        <w:t xml:space="preserve"> </w:t>
      </w:r>
      <w:r w:rsidRPr="00674110">
        <w:rPr>
          <w:sz w:val="24"/>
          <w:szCs w:val="24"/>
        </w:rPr>
        <w:t>здорового</w:t>
      </w:r>
      <w:r w:rsidRPr="00674110">
        <w:rPr>
          <w:spacing w:val="-7"/>
          <w:sz w:val="24"/>
          <w:szCs w:val="24"/>
        </w:rPr>
        <w:t xml:space="preserve"> </w:t>
      </w:r>
      <w:r w:rsidRPr="00674110">
        <w:rPr>
          <w:sz w:val="24"/>
          <w:szCs w:val="24"/>
        </w:rPr>
        <w:t>и</w:t>
      </w:r>
      <w:r w:rsidRPr="00674110">
        <w:rPr>
          <w:spacing w:val="-4"/>
          <w:sz w:val="24"/>
          <w:szCs w:val="24"/>
        </w:rPr>
        <w:t xml:space="preserve"> </w:t>
      </w:r>
      <w:r w:rsidRPr="00674110">
        <w:rPr>
          <w:sz w:val="24"/>
          <w:szCs w:val="24"/>
        </w:rPr>
        <w:t>безопасного</w:t>
      </w:r>
      <w:r w:rsidRPr="00674110">
        <w:rPr>
          <w:spacing w:val="-6"/>
          <w:sz w:val="24"/>
          <w:szCs w:val="24"/>
        </w:rPr>
        <w:t xml:space="preserve"> </w:t>
      </w:r>
      <w:r w:rsidRPr="00674110">
        <w:rPr>
          <w:sz w:val="24"/>
          <w:szCs w:val="24"/>
        </w:rPr>
        <w:t>(для</w:t>
      </w:r>
      <w:r w:rsidRPr="00674110">
        <w:rPr>
          <w:spacing w:val="-3"/>
          <w:sz w:val="24"/>
          <w:szCs w:val="24"/>
        </w:rPr>
        <w:t xml:space="preserve"> </w:t>
      </w:r>
      <w:r w:rsidRPr="00674110">
        <w:rPr>
          <w:sz w:val="24"/>
          <w:szCs w:val="24"/>
        </w:rPr>
        <w:t>себя</w:t>
      </w:r>
      <w:r w:rsidRPr="00674110">
        <w:rPr>
          <w:spacing w:val="-4"/>
          <w:sz w:val="24"/>
          <w:szCs w:val="24"/>
        </w:rPr>
        <w:t xml:space="preserve"> </w:t>
      </w:r>
      <w:r w:rsidRPr="00674110">
        <w:rPr>
          <w:sz w:val="24"/>
          <w:szCs w:val="24"/>
        </w:rPr>
        <w:t>и</w:t>
      </w:r>
      <w:r w:rsidRPr="00674110">
        <w:rPr>
          <w:spacing w:val="-47"/>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поведении</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окружающей</w:t>
      </w:r>
      <w:r w:rsidRPr="00674110">
        <w:rPr>
          <w:spacing w:val="-2"/>
          <w:sz w:val="24"/>
          <w:szCs w:val="24"/>
        </w:rPr>
        <w:t xml:space="preserve"> </w:t>
      </w:r>
      <w:r w:rsidRPr="00674110">
        <w:rPr>
          <w:sz w:val="24"/>
          <w:szCs w:val="24"/>
        </w:rPr>
        <w:t>среде</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3"/>
          <w:sz w:val="24"/>
          <w:szCs w:val="24"/>
        </w:rPr>
        <w:t xml:space="preserve"> </w:t>
      </w:r>
      <w:r w:rsidRPr="00674110">
        <w:rPr>
          <w:sz w:val="24"/>
          <w:szCs w:val="24"/>
        </w:rPr>
        <w:t>информационной);</w:t>
      </w:r>
    </w:p>
    <w:p w14:paraId="043FEEBB" w14:textId="77777777" w:rsidR="00704869" w:rsidRPr="00674110" w:rsidRDefault="00274AC7" w:rsidP="0058064A">
      <w:pPr>
        <w:pStyle w:val="a5"/>
        <w:numPr>
          <w:ilvl w:val="0"/>
          <w:numId w:val="35"/>
        </w:numPr>
        <w:tabs>
          <w:tab w:val="left" w:pos="1297"/>
        </w:tabs>
        <w:spacing w:line="252" w:lineRule="auto"/>
        <w:ind w:right="303"/>
        <w:rPr>
          <w:sz w:val="24"/>
          <w:szCs w:val="24"/>
        </w:rPr>
      </w:pPr>
      <w:r w:rsidRPr="00674110">
        <w:rPr>
          <w:sz w:val="24"/>
          <w:szCs w:val="24"/>
        </w:rPr>
        <w:t>приобретение опыта эмоционального отношения к среде обитания,</w:t>
      </w:r>
      <w:r w:rsidRPr="00674110">
        <w:rPr>
          <w:spacing w:val="1"/>
          <w:sz w:val="24"/>
          <w:szCs w:val="24"/>
        </w:rPr>
        <w:t xml:space="preserve"> </w:t>
      </w:r>
      <w:r w:rsidRPr="00674110">
        <w:rPr>
          <w:sz w:val="24"/>
          <w:szCs w:val="24"/>
        </w:rPr>
        <w:t>бережное</w:t>
      </w:r>
      <w:r w:rsidRPr="00674110">
        <w:rPr>
          <w:spacing w:val="3"/>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w:t>
      </w:r>
      <w:r w:rsidRPr="00674110">
        <w:rPr>
          <w:spacing w:val="-1"/>
          <w:sz w:val="24"/>
          <w:szCs w:val="24"/>
        </w:rPr>
        <w:t xml:space="preserve"> </w:t>
      </w:r>
      <w:r w:rsidRPr="00674110">
        <w:rPr>
          <w:sz w:val="24"/>
          <w:szCs w:val="24"/>
        </w:rPr>
        <w:t>физическому</w:t>
      </w:r>
      <w:r w:rsidRPr="00674110">
        <w:rPr>
          <w:spacing w:val="-8"/>
          <w:sz w:val="24"/>
          <w:szCs w:val="24"/>
        </w:rPr>
        <w:t xml:space="preserve"> </w:t>
      </w:r>
      <w:r w:rsidRPr="00674110">
        <w:rPr>
          <w:sz w:val="24"/>
          <w:szCs w:val="24"/>
        </w:rPr>
        <w:t>и</w:t>
      </w:r>
      <w:r w:rsidRPr="00674110">
        <w:rPr>
          <w:spacing w:val="-1"/>
          <w:sz w:val="24"/>
          <w:szCs w:val="24"/>
        </w:rPr>
        <w:t xml:space="preserve"> </w:t>
      </w:r>
      <w:r w:rsidRPr="00674110">
        <w:rPr>
          <w:sz w:val="24"/>
          <w:szCs w:val="24"/>
        </w:rPr>
        <w:t>психическому</w:t>
      </w:r>
      <w:r w:rsidRPr="00674110">
        <w:rPr>
          <w:spacing w:val="-9"/>
          <w:sz w:val="24"/>
          <w:szCs w:val="24"/>
        </w:rPr>
        <w:t xml:space="preserve"> </w:t>
      </w:r>
      <w:r w:rsidRPr="00674110">
        <w:rPr>
          <w:sz w:val="24"/>
          <w:szCs w:val="24"/>
        </w:rPr>
        <w:t>здоровью.</w:t>
      </w:r>
    </w:p>
    <w:p w14:paraId="23B6406C" w14:textId="77777777" w:rsidR="00704869" w:rsidRPr="00674110" w:rsidRDefault="00274AC7">
      <w:pPr>
        <w:pStyle w:val="3"/>
        <w:ind w:left="1018"/>
        <w:rPr>
          <w:sz w:val="24"/>
          <w:szCs w:val="24"/>
        </w:rPr>
      </w:pPr>
      <w:r w:rsidRPr="00674110">
        <w:rPr>
          <w:sz w:val="24"/>
          <w:szCs w:val="24"/>
        </w:rPr>
        <w:t>Трудового</w:t>
      </w:r>
      <w:r w:rsidRPr="00674110">
        <w:rPr>
          <w:spacing w:val="-6"/>
          <w:sz w:val="24"/>
          <w:szCs w:val="24"/>
        </w:rPr>
        <w:t xml:space="preserve"> </w:t>
      </w:r>
      <w:r w:rsidRPr="00674110">
        <w:rPr>
          <w:sz w:val="24"/>
          <w:szCs w:val="24"/>
        </w:rPr>
        <w:t>воспитания:</w:t>
      </w:r>
    </w:p>
    <w:p w14:paraId="21D22376" w14:textId="77777777" w:rsidR="00704869" w:rsidRPr="00674110" w:rsidRDefault="00274AC7" w:rsidP="0058064A">
      <w:pPr>
        <w:pStyle w:val="a5"/>
        <w:numPr>
          <w:ilvl w:val="0"/>
          <w:numId w:val="35"/>
        </w:numPr>
        <w:tabs>
          <w:tab w:val="left" w:pos="1297"/>
        </w:tabs>
        <w:spacing w:before="3" w:line="249" w:lineRule="auto"/>
        <w:ind w:right="289"/>
        <w:rPr>
          <w:sz w:val="24"/>
          <w:szCs w:val="24"/>
        </w:rPr>
      </w:pPr>
      <w:r w:rsidRPr="00674110">
        <w:rPr>
          <w:sz w:val="24"/>
          <w:szCs w:val="24"/>
        </w:rPr>
        <w:t>осознание</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трудовой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ответственное</w:t>
      </w:r>
      <w:r w:rsidRPr="00674110">
        <w:rPr>
          <w:spacing w:val="1"/>
          <w:sz w:val="24"/>
          <w:szCs w:val="24"/>
        </w:rPr>
        <w:t xml:space="preserve"> </w:t>
      </w:r>
      <w:r w:rsidRPr="00674110">
        <w:rPr>
          <w:sz w:val="24"/>
          <w:szCs w:val="24"/>
        </w:rPr>
        <w:t>потребление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участия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трудовой</w:t>
      </w:r>
      <w:r w:rsidRPr="00674110">
        <w:rPr>
          <w:spacing w:val="1"/>
          <w:sz w:val="24"/>
          <w:szCs w:val="24"/>
        </w:rPr>
        <w:t xml:space="preserve"> </w:t>
      </w:r>
      <w:r w:rsidRPr="00674110">
        <w:rPr>
          <w:sz w:val="24"/>
          <w:szCs w:val="24"/>
        </w:rPr>
        <w:t>деятельности,</w:t>
      </w:r>
      <w:r w:rsidRPr="00674110">
        <w:rPr>
          <w:spacing w:val="3"/>
          <w:sz w:val="24"/>
          <w:szCs w:val="24"/>
        </w:rPr>
        <w:t xml:space="preserve"> </w:t>
      </w:r>
      <w:r w:rsidRPr="00674110">
        <w:rPr>
          <w:sz w:val="24"/>
          <w:szCs w:val="24"/>
        </w:rPr>
        <w:t>интерес</w:t>
      </w:r>
      <w:r w:rsidRPr="00674110">
        <w:rPr>
          <w:spacing w:val="-2"/>
          <w:sz w:val="24"/>
          <w:szCs w:val="24"/>
        </w:rPr>
        <w:t xml:space="preserve"> </w:t>
      </w:r>
      <w:r w:rsidRPr="00674110">
        <w:rPr>
          <w:sz w:val="24"/>
          <w:szCs w:val="24"/>
        </w:rPr>
        <w:t>к различным</w:t>
      </w:r>
      <w:r w:rsidRPr="00674110">
        <w:rPr>
          <w:spacing w:val="-2"/>
          <w:sz w:val="24"/>
          <w:szCs w:val="24"/>
        </w:rPr>
        <w:t xml:space="preserve"> </w:t>
      </w:r>
      <w:r w:rsidRPr="00674110">
        <w:rPr>
          <w:sz w:val="24"/>
          <w:szCs w:val="24"/>
        </w:rPr>
        <w:t>профессиям.</w:t>
      </w:r>
    </w:p>
    <w:p w14:paraId="15A73080" w14:textId="77777777" w:rsidR="00704869" w:rsidRPr="00674110" w:rsidRDefault="00274AC7">
      <w:pPr>
        <w:pStyle w:val="3"/>
        <w:spacing w:before="8"/>
        <w:ind w:left="1018"/>
        <w:rPr>
          <w:sz w:val="24"/>
          <w:szCs w:val="24"/>
        </w:rPr>
      </w:pPr>
      <w:r w:rsidRPr="00674110">
        <w:rPr>
          <w:sz w:val="24"/>
          <w:szCs w:val="24"/>
        </w:rPr>
        <w:t>Экологического</w:t>
      </w:r>
      <w:r w:rsidRPr="00674110">
        <w:rPr>
          <w:spacing w:val="-9"/>
          <w:sz w:val="24"/>
          <w:szCs w:val="24"/>
        </w:rPr>
        <w:t xml:space="preserve"> </w:t>
      </w:r>
      <w:r w:rsidRPr="00674110">
        <w:rPr>
          <w:sz w:val="24"/>
          <w:szCs w:val="24"/>
        </w:rPr>
        <w:t>воспитания:</w:t>
      </w:r>
    </w:p>
    <w:p w14:paraId="49FC4EAE" w14:textId="77777777" w:rsidR="00704869" w:rsidRPr="00674110" w:rsidRDefault="00274AC7" w:rsidP="0058064A">
      <w:pPr>
        <w:pStyle w:val="a5"/>
        <w:numPr>
          <w:ilvl w:val="0"/>
          <w:numId w:val="35"/>
        </w:numPr>
        <w:tabs>
          <w:tab w:val="left" w:pos="1297"/>
        </w:tabs>
        <w:spacing w:before="5" w:line="249" w:lineRule="auto"/>
        <w:ind w:right="291"/>
        <w:rPr>
          <w:sz w:val="24"/>
          <w:szCs w:val="24"/>
        </w:rPr>
      </w:pPr>
      <w:r w:rsidRPr="00674110">
        <w:rPr>
          <w:sz w:val="24"/>
          <w:szCs w:val="24"/>
        </w:rPr>
        <w:t>осознание</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обществе,</w:t>
      </w:r>
      <w:r w:rsidRPr="00674110">
        <w:rPr>
          <w:spacing w:val="1"/>
          <w:sz w:val="24"/>
          <w:szCs w:val="24"/>
        </w:rPr>
        <w:t xml:space="preserve"> </w:t>
      </w:r>
      <w:r w:rsidRPr="00674110">
        <w:rPr>
          <w:sz w:val="24"/>
          <w:szCs w:val="24"/>
        </w:rPr>
        <w:t>принятие</w:t>
      </w:r>
      <w:r w:rsidRPr="00674110">
        <w:rPr>
          <w:spacing w:val="1"/>
          <w:sz w:val="24"/>
          <w:szCs w:val="24"/>
        </w:rPr>
        <w:t xml:space="preserve"> </w:t>
      </w:r>
      <w:r w:rsidRPr="00674110">
        <w:rPr>
          <w:sz w:val="24"/>
          <w:szCs w:val="24"/>
        </w:rPr>
        <w:t>экологических</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бережного отношения</w:t>
      </w:r>
      <w:r w:rsidRPr="00674110">
        <w:rPr>
          <w:spacing w:val="1"/>
          <w:sz w:val="24"/>
          <w:szCs w:val="24"/>
        </w:rPr>
        <w:t xml:space="preserve"> </w:t>
      </w:r>
      <w:r w:rsidRPr="00674110">
        <w:rPr>
          <w:sz w:val="24"/>
          <w:szCs w:val="24"/>
        </w:rPr>
        <w:t>к природе,</w:t>
      </w:r>
      <w:r w:rsidRPr="00674110">
        <w:rPr>
          <w:spacing w:val="1"/>
          <w:sz w:val="24"/>
          <w:szCs w:val="24"/>
        </w:rPr>
        <w:t xml:space="preserve"> </w:t>
      </w:r>
      <w:r w:rsidRPr="00674110">
        <w:rPr>
          <w:sz w:val="24"/>
          <w:szCs w:val="24"/>
        </w:rPr>
        <w:t>неприятие</w:t>
      </w:r>
      <w:r w:rsidRPr="00674110">
        <w:rPr>
          <w:spacing w:val="-2"/>
          <w:sz w:val="24"/>
          <w:szCs w:val="24"/>
        </w:rPr>
        <w:t xml:space="preserve"> </w:t>
      </w:r>
      <w:r w:rsidRPr="00674110">
        <w:rPr>
          <w:sz w:val="24"/>
          <w:szCs w:val="24"/>
        </w:rPr>
        <w:t>действий,</w:t>
      </w:r>
      <w:r w:rsidRPr="00674110">
        <w:rPr>
          <w:spacing w:val="3"/>
          <w:sz w:val="24"/>
          <w:szCs w:val="24"/>
        </w:rPr>
        <w:t xml:space="preserve"> </w:t>
      </w:r>
      <w:r w:rsidRPr="00674110">
        <w:rPr>
          <w:sz w:val="24"/>
          <w:szCs w:val="24"/>
        </w:rPr>
        <w:t>приносящих</w:t>
      </w:r>
      <w:r w:rsidRPr="00674110">
        <w:rPr>
          <w:spacing w:val="2"/>
          <w:sz w:val="24"/>
          <w:szCs w:val="24"/>
        </w:rPr>
        <w:t xml:space="preserve"> </w:t>
      </w:r>
      <w:r w:rsidRPr="00674110">
        <w:rPr>
          <w:sz w:val="24"/>
          <w:szCs w:val="24"/>
        </w:rPr>
        <w:t>ей</w:t>
      </w:r>
      <w:r w:rsidRPr="00674110">
        <w:rPr>
          <w:spacing w:val="-1"/>
          <w:sz w:val="24"/>
          <w:szCs w:val="24"/>
        </w:rPr>
        <w:t xml:space="preserve"> </w:t>
      </w:r>
      <w:r w:rsidRPr="00674110">
        <w:rPr>
          <w:sz w:val="24"/>
          <w:szCs w:val="24"/>
        </w:rPr>
        <w:t>вред.</w:t>
      </w:r>
    </w:p>
    <w:p w14:paraId="6F633B2E" w14:textId="77777777" w:rsidR="00704869" w:rsidRPr="00674110" w:rsidRDefault="00274AC7">
      <w:pPr>
        <w:pStyle w:val="3"/>
        <w:spacing w:before="8"/>
        <w:ind w:left="1018"/>
        <w:rPr>
          <w:sz w:val="24"/>
          <w:szCs w:val="24"/>
        </w:rPr>
      </w:pPr>
      <w:r w:rsidRPr="00674110">
        <w:rPr>
          <w:sz w:val="24"/>
          <w:szCs w:val="24"/>
        </w:rPr>
        <w:t>Ценности</w:t>
      </w:r>
      <w:r w:rsidRPr="00674110">
        <w:rPr>
          <w:spacing w:val="-4"/>
          <w:sz w:val="24"/>
          <w:szCs w:val="24"/>
        </w:rPr>
        <w:t xml:space="preserve"> </w:t>
      </w:r>
      <w:r w:rsidRPr="00674110">
        <w:rPr>
          <w:sz w:val="24"/>
          <w:szCs w:val="24"/>
        </w:rPr>
        <w:t>научного</w:t>
      </w:r>
      <w:r w:rsidRPr="00674110">
        <w:rPr>
          <w:spacing w:val="-6"/>
          <w:sz w:val="24"/>
          <w:szCs w:val="24"/>
        </w:rPr>
        <w:t xml:space="preserve"> </w:t>
      </w:r>
      <w:r w:rsidRPr="00674110">
        <w:rPr>
          <w:sz w:val="24"/>
          <w:szCs w:val="24"/>
        </w:rPr>
        <w:t>познания:</w:t>
      </w:r>
    </w:p>
    <w:p w14:paraId="4CE248F9" w14:textId="77777777" w:rsidR="00704869" w:rsidRPr="00674110" w:rsidRDefault="00274AC7" w:rsidP="0058064A">
      <w:pPr>
        <w:pStyle w:val="a5"/>
        <w:numPr>
          <w:ilvl w:val="0"/>
          <w:numId w:val="35"/>
        </w:numPr>
        <w:tabs>
          <w:tab w:val="left" w:pos="1297"/>
        </w:tabs>
        <w:spacing w:before="5" w:line="249" w:lineRule="auto"/>
        <w:ind w:right="295"/>
        <w:rPr>
          <w:sz w:val="24"/>
          <w:szCs w:val="24"/>
        </w:rPr>
      </w:pPr>
      <w:r w:rsidRPr="00674110">
        <w:rPr>
          <w:sz w:val="24"/>
          <w:szCs w:val="24"/>
        </w:rPr>
        <w:t>ориентация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научной</w:t>
      </w:r>
      <w:r w:rsidRPr="00674110">
        <w:rPr>
          <w:spacing w:val="-1"/>
          <w:sz w:val="24"/>
          <w:szCs w:val="24"/>
        </w:rPr>
        <w:t xml:space="preserve"> </w:t>
      </w:r>
      <w:r w:rsidRPr="00674110">
        <w:rPr>
          <w:sz w:val="24"/>
          <w:szCs w:val="24"/>
        </w:rPr>
        <w:t>картине</w:t>
      </w:r>
      <w:r w:rsidRPr="00674110">
        <w:rPr>
          <w:spacing w:val="-1"/>
          <w:sz w:val="24"/>
          <w:szCs w:val="24"/>
        </w:rPr>
        <w:t xml:space="preserve"> </w:t>
      </w:r>
      <w:r w:rsidRPr="00674110">
        <w:rPr>
          <w:sz w:val="24"/>
          <w:szCs w:val="24"/>
        </w:rPr>
        <w:t>мира;</w:t>
      </w:r>
    </w:p>
    <w:p w14:paraId="20165CA3" w14:textId="77777777" w:rsidR="00704869" w:rsidRPr="00674110" w:rsidRDefault="00274AC7" w:rsidP="0058064A">
      <w:pPr>
        <w:pStyle w:val="a5"/>
        <w:numPr>
          <w:ilvl w:val="0"/>
          <w:numId w:val="35"/>
        </w:numPr>
        <w:tabs>
          <w:tab w:val="left" w:pos="1297"/>
          <w:tab w:val="left" w:pos="2904"/>
          <w:tab w:val="left" w:pos="4949"/>
          <w:tab w:val="left" w:pos="7123"/>
        </w:tabs>
        <w:spacing w:before="2" w:line="249" w:lineRule="auto"/>
        <w:ind w:right="290"/>
        <w:rPr>
          <w:sz w:val="24"/>
          <w:szCs w:val="24"/>
        </w:rPr>
      </w:pPr>
      <w:r w:rsidRPr="00674110">
        <w:rPr>
          <w:sz w:val="24"/>
          <w:szCs w:val="24"/>
        </w:rPr>
        <w:t>осознание</w:t>
      </w:r>
      <w:r w:rsidRPr="00674110">
        <w:rPr>
          <w:spacing w:val="-12"/>
          <w:sz w:val="24"/>
          <w:szCs w:val="24"/>
        </w:rPr>
        <w:t xml:space="preserve"> </w:t>
      </w:r>
      <w:r w:rsidRPr="00674110">
        <w:rPr>
          <w:sz w:val="24"/>
          <w:szCs w:val="24"/>
        </w:rPr>
        <w:t>ценности</w:t>
      </w:r>
      <w:r w:rsidRPr="00674110">
        <w:rPr>
          <w:spacing w:val="-10"/>
          <w:sz w:val="24"/>
          <w:szCs w:val="24"/>
        </w:rPr>
        <w:t xml:space="preserve"> </w:t>
      </w:r>
      <w:r w:rsidRPr="00674110">
        <w:rPr>
          <w:sz w:val="24"/>
          <w:szCs w:val="24"/>
        </w:rPr>
        <w:t>познания,</w:t>
      </w:r>
      <w:r w:rsidRPr="00674110">
        <w:rPr>
          <w:spacing w:val="-5"/>
          <w:sz w:val="24"/>
          <w:szCs w:val="24"/>
        </w:rPr>
        <w:t xml:space="preserve"> </w:t>
      </w:r>
      <w:r w:rsidRPr="00674110">
        <w:rPr>
          <w:sz w:val="24"/>
          <w:szCs w:val="24"/>
        </w:rPr>
        <w:t>проявление</w:t>
      </w:r>
      <w:r w:rsidRPr="00674110">
        <w:rPr>
          <w:spacing w:val="-11"/>
          <w:sz w:val="24"/>
          <w:szCs w:val="24"/>
        </w:rPr>
        <w:t xml:space="preserve"> </w:t>
      </w:r>
      <w:r w:rsidRPr="00674110">
        <w:rPr>
          <w:sz w:val="24"/>
          <w:szCs w:val="24"/>
        </w:rPr>
        <w:t>познавательного</w:t>
      </w:r>
      <w:r w:rsidRPr="00674110">
        <w:rPr>
          <w:spacing w:val="-12"/>
          <w:sz w:val="24"/>
          <w:szCs w:val="24"/>
        </w:rPr>
        <w:t xml:space="preserve"> </w:t>
      </w:r>
      <w:r w:rsidRPr="00674110">
        <w:rPr>
          <w:sz w:val="24"/>
          <w:szCs w:val="24"/>
        </w:rPr>
        <w:t>интереса,</w:t>
      </w:r>
      <w:r w:rsidRPr="00674110">
        <w:rPr>
          <w:spacing w:val="-48"/>
          <w:sz w:val="24"/>
          <w:szCs w:val="24"/>
        </w:rPr>
        <w:t xml:space="preserve"> </w:t>
      </w:r>
      <w:r w:rsidRPr="00674110">
        <w:rPr>
          <w:sz w:val="24"/>
          <w:szCs w:val="24"/>
        </w:rPr>
        <w:t>активности,</w:t>
      </w:r>
      <w:r w:rsidRPr="00674110">
        <w:rPr>
          <w:sz w:val="24"/>
          <w:szCs w:val="24"/>
        </w:rPr>
        <w:tab/>
        <w:t>инициативности,</w:t>
      </w:r>
      <w:r w:rsidRPr="00674110">
        <w:rPr>
          <w:sz w:val="24"/>
          <w:szCs w:val="24"/>
        </w:rPr>
        <w:tab/>
        <w:t>любознательности</w:t>
      </w:r>
      <w:r w:rsidRPr="00674110">
        <w:rPr>
          <w:sz w:val="24"/>
          <w:szCs w:val="24"/>
        </w:rPr>
        <w:tab/>
        <w:t>и</w:t>
      </w:r>
      <w:r w:rsidRPr="00674110">
        <w:rPr>
          <w:spacing w:val="-48"/>
          <w:sz w:val="24"/>
          <w:szCs w:val="24"/>
        </w:rPr>
        <w:t xml:space="preserve"> </w:t>
      </w:r>
      <w:r w:rsidRPr="00674110">
        <w:rPr>
          <w:sz w:val="24"/>
          <w:szCs w:val="24"/>
        </w:rPr>
        <w:t>самостоятельности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обогащении</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2"/>
          <w:sz w:val="24"/>
          <w:szCs w:val="24"/>
        </w:rPr>
        <w:t xml:space="preserve"> </w:t>
      </w:r>
      <w:r w:rsidRPr="00674110">
        <w:rPr>
          <w:sz w:val="24"/>
          <w:szCs w:val="24"/>
        </w:rPr>
        <w:t>различных</w:t>
      </w:r>
      <w:r w:rsidRPr="00674110">
        <w:rPr>
          <w:spacing w:val="-3"/>
          <w:sz w:val="24"/>
          <w:szCs w:val="24"/>
        </w:rPr>
        <w:t xml:space="preserve"> </w:t>
      </w:r>
      <w:r w:rsidRPr="00674110">
        <w:rPr>
          <w:sz w:val="24"/>
          <w:szCs w:val="24"/>
        </w:rPr>
        <w:t>информационных</w:t>
      </w:r>
      <w:r w:rsidRPr="00674110">
        <w:rPr>
          <w:spacing w:val="1"/>
          <w:sz w:val="24"/>
          <w:szCs w:val="24"/>
        </w:rPr>
        <w:t xml:space="preserve"> </w:t>
      </w:r>
      <w:r w:rsidRPr="00674110">
        <w:rPr>
          <w:sz w:val="24"/>
          <w:szCs w:val="24"/>
        </w:rPr>
        <w:t>средств.</w:t>
      </w:r>
    </w:p>
    <w:p w14:paraId="56C65B75" w14:textId="77777777" w:rsidR="00704869" w:rsidRPr="00674110" w:rsidRDefault="00274AC7">
      <w:pPr>
        <w:pStyle w:val="2"/>
        <w:spacing w:before="61"/>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12AF7312" w14:textId="77777777" w:rsidR="00704869" w:rsidRPr="00674110" w:rsidRDefault="00704869">
      <w:pPr>
        <w:pStyle w:val="a3"/>
        <w:ind w:left="0"/>
        <w:jc w:val="left"/>
        <w:rPr>
          <w:b/>
          <w:sz w:val="24"/>
          <w:szCs w:val="24"/>
        </w:rPr>
      </w:pPr>
    </w:p>
    <w:p w14:paraId="6FDE2BAA" w14:textId="77777777" w:rsidR="00704869" w:rsidRPr="00674110" w:rsidRDefault="00274AC7">
      <w:pPr>
        <w:ind w:left="792"/>
        <w:rPr>
          <w:b/>
          <w:sz w:val="24"/>
          <w:szCs w:val="24"/>
        </w:rPr>
      </w:pPr>
      <w:r w:rsidRPr="00674110">
        <w:rPr>
          <w:b/>
          <w:sz w:val="24"/>
          <w:szCs w:val="24"/>
        </w:rPr>
        <w:t>Познавательные</w:t>
      </w:r>
      <w:r w:rsidRPr="00674110">
        <w:rPr>
          <w:b/>
          <w:spacing w:val="-2"/>
          <w:sz w:val="24"/>
          <w:szCs w:val="24"/>
        </w:rPr>
        <w:t xml:space="preserve"> </w:t>
      </w:r>
      <w:r w:rsidRPr="00674110">
        <w:rPr>
          <w:b/>
          <w:sz w:val="24"/>
          <w:szCs w:val="24"/>
        </w:rPr>
        <w:t>универсальные</w:t>
      </w:r>
      <w:r w:rsidRPr="00674110">
        <w:rPr>
          <w:b/>
          <w:spacing w:val="-2"/>
          <w:sz w:val="24"/>
          <w:szCs w:val="24"/>
        </w:rPr>
        <w:t xml:space="preserve"> </w:t>
      </w:r>
      <w:r w:rsidRPr="00674110">
        <w:rPr>
          <w:b/>
          <w:sz w:val="24"/>
          <w:szCs w:val="24"/>
        </w:rPr>
        <w:t>учебные</w:t>
      </w:r>
      <w:r w:rsidRPr="00674110">
        <w:rPr>
          <w:b/>
          <w:spacing w:val="-1"/>
          <w:sz w:val="24"/>
          <w:szCs w:val="24"/>
        </w:rPr>
        <w:t xml:space="preserve"> </w:t>
      </w:r>
      <w:r w:rsidRPr="00674110">
        <w:rPr>
          <w:b/>
          <w:sz w:val="24"/>
          <w:szCs w:val="24"/>
        </w:rPr>
        <w:t>действия:</w:t>
      </w:r>
    </w:p>
    <w:p w14:paraId="393E0674" w14:textId="77777777" w:rsidR="00704869" w:rsidRPr="00674110" w:rsidRDefault="00704869">
      <w:pPr>
        <w:pStyle w:val="a3"/>
        <w:spacing w:before="5"/>
        <w:ind w:left="0"/>
        <w:jc w:val="left"/>
        <w:rPr>
          <w:b/>
          <w:sz w:val="24"/>
          <w:szCs w:val="24"/>
        </w:rPr>
      </w:pPr>
    </w:p>
    <w:p w14:paraId="1B8A66FC" w14:textId="77777777" w:rsidR="00704869" w:rsidRPr="00674110" w:rsidRDefault="00274AC7" w:rsidP="0058064A">
      <w:pPr>
        <w:pStyle w:val="a5"/>
        <w:numPr>
          <w:ilvl w:val="1"/>
          <w:numId w:val="39"/>
        </w:numPr>
        <w:tabs>
          <w:tab w:val="left" w:pos="1234"/>
        </w:tabs>
        <w:jc w:val="both"/>
        <w:rPr>
          <w:i/>
          <w:sz w:val="24"/>
          <w:szCs w:val="24"/>
        </w:rPr>
      </w:pPr>
      <w:r w:rsidRPr="00674110">
        <w:rPr>
          <w:i/>
          <w:sz w:val="24"/>
          <w:szCs w:val="24"/>
        </w:rPr>
        <w:t>Базовые</w:t>
      </w:r>
      <w:r w:rsidRPr="00674110">
        <w:rPr>
          <w:i/>
          <w:spacing w:val="1"/>
          <w:sz w:val="24"/>
          <w:szCs w:val="24"/>
        </w:rPr>
        <w:t xml:space="preserve"> </w:t>
      </w:r>
      <w:r w:rsidRPr="00674110">
        <w:rPr>
          <w:i/>
          <w:sz w:val="24"/>
          <w:szCs w:val="24"/>
        </w:rPr>
        <w:t>логические</w:t>
      </w:r>
      <w:r w:rsidRPr="00674110">
        <w:rPr>
          <w:i/>
          <w:spacing w:val="-3"/>
          <w:sz w:val="24"/>
          <w:szCs w:val="24"/>
        </w:rPr>
        <w:t xml:space="preserve"> </w:t>
      </w:r>
      <w:r w:rsidRPr="00674110">
        <w:rPr>
          <w:i/>
          <w:sz w:val="24"/>
          <w:szCs w:val="24"/>
        </w:rPr>
        <w:t>действия:</w:t>
      </w:r>
    </w:p>
    <w:p w14:paraId="279D9908" w14:textId="77777777" w:rsidR="00704869" w:rsidRPr="00674110" w:rsidRDefault="00274AC7" w:rsidP="0058064A">
      <w:pPr>
        <w:pStyle w:val="a5"/>
        <w:numPr>
          <w:ilvl w:val="0"/>
          <w:numId w:val="35"/>
        </w:numPr>
        <w:tabs>
          <w:tab w:val="left" w:pos="1297"/>
        </w:tabs>
        <w:spacing w:before="10" w:line="249" w:lineRule="auto"/>
        <w:ind w:right="296"/>
        <w:rPr>
          <w:sz w:val="24"/>
          <w:szCs w:val="24"/>
        </w:rPr>
      </w:pPr>
      <w:r w:rsidRPr="00674110">
        <w:rPr>
          <w:sz w:val="24"/>
          <w:szCs w:val="24"/>
        </w:rPr>
        <w:t>понимать целостность окружающего мира (взаимосвязь природной и</w:t>
      </w:r>
      <w:r w:rsidRPr="00674110">
        <w:rPr>
          <w:spacing w:val="-47"/>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среды</w:t>
      </w:r>
      <w:r w:rsidRPr="00674110">
        <w:rPr>
          <w:spacing w:val="1"/>
          <w:sz w:val="24"/>
          <w:szCs w:val="24"/>
        </w:rPr>
        <w:t xml:space="preserve"> </w:t>
      </w:r>
      <w:r w:rsidRPr="00674110">
        <w:rPr>
          <w:sz w:val="24"/>
          <w:szCs w:val="24"/>
        </w:rPr>
        <w:t>обитания),</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ориентироваться в</w:t>
      </w:r>
      <w:r w:rsidRPr="00674110">
        <w:rPr>
          <w:spacing w:val="2"/>
          <w:sz w:val="24"/>
          <w:szCs w:val="24"/>
        </w:rPr>
        <w:t xml:space="preserve"> </w:t>
      </w:r>
      <w:r w:rsidRPr="00674110">
        <w:rPr>
          <w:sz w:val="24"/>
          <w:szCs w:val="24"/>
        </w:rPr>
        <w:t>изменяющейся действительности;</w:t>
      </w:r>
    </w:p>
    <w:p w14:paraId="64048652" w14:textId="77777777" w:rsidR="00704869" w:rsidRPr="00674110" w:rsidRDefault="00274AC7" w:rsidP="0058064A">
      <w:pPr>
        <w:pStyle w:val="a5"/>
        <w:numPr>
          <w:ilvl w:val="0"/>
          <w:numId w:val="35"/>
        </w:numPr>
        <w:tabs>
          <w:tab w:val="left" w:pos="1297"/>
        </w:tabs>
        <w:spacing w:before="3" w:line="249" w:lineRule="auto"/>
        <w:ind w:right="286"/>
        <w:rPr>
          <w:sz w:val="24"/>
          <w:szCs w:val="24"/>
        </w:rPr>
      </w:pP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доступных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pacing w:val="-1"/>
          <w:sz w:val="24"/>
          <w:szCs w:val="24"/>
        </w:rPr>
        <w:t>устанавливать</w:t>
      </w:r>
      <w:r w:rsidRPr="00674110">
        <w:rPr>
          <w:spacing w:val="-8"/>
          <w:sz w:val="24"/>
          <w:szCs w:val="24"/>
        </w:rPr>
        <w:t xml:space="preserve"> </w:t>
      </w:r>
      <w:r w:rsidRPr="00674110">
        <w:rPr>
          <w:spacing w:val="-1"/>
          <w:sz w:val="24"/>
          <w:szCs w:val="24"/>
        </w:rPr>
        <w:t>связи</w:t>
      </w:r>
      <w:r w:rsidRPr="00674110">
        <w:rPr>
          <w:spacing w:val="-10"/>
          <w:sz w:val="24"/>
          <w:szCs w:val="24"/>
        </w:rPr>
        <w:t xml:space="preserve"> </w:t>
      </w:r>
      <w:r w:rsidRPr="00674110">
        <w:rPr>
          <w:sz w:val="24"/>
          <w:szCs w:val="24"/>
        </w:rPr>
        <w:t>и</w:t>
      </w:r>
      <w:r w:rsidRPr="00674110">
        <w:rPr>
          <w:spacing w:val="-14"/>
          <w:sz w:val="24"/>
          <w:szCs w:val="24"/>
        </w:rPr>
        <w:t xml:space="preserve"> </w:t>
      </w:r>
      <w:r w:rsidRPr="00674110">
        <w:rPr>
          <w:sz w:val="24"/>
          <w:szCs w:val="24"/>
        </w:rPr>
        <w:t>зависимости</w:t>
      </w:r>
      <w:r w:rsidRPr="00674110">
        <w:rPr>
          <w:spacing w:val="-9"/>
          <w:sz w:val="24"/>
          <w:szCs w:val="24"/>
        </w:rPr>
        <w:t xml:space="preserve"> </w:t>
      </w:r>
      <w:r w:rsidRPr="00674110">
        <w:rPr>
          <w:sz w:val="24"/>
          <w:szCs w:val="24"/>
        </w:rPr>
        <w:t>между</w:t>
      </w:r>
      <w:r w:rsidRPr="00674110">
        <w:rPr>
          <w:spacing w:val="-12"/>
          <w:sz w:val="24"/>
          <w:szCs w:val="24"/>
        </w:rPr>
        <w:t xml:space="preserve"> </w:t>
      </w:r>
      <w:r w:rsidRPr="00674110">
        <w:rPr>
          <w:sz w:val="24"/>
          <w:szCs w:val="24"/>
        </w:rPr>
        <w:t>объектами</w:t>
      </w:r>
      <w:r w:rsidRPr="00674110">
        <w:rPr>
          <w:spacing w:val="-10"/>
          <w:sz w:val="24"/>
          <w:szCs w:val="24"/>
        </w:rPr>
        <w:t xml:space="preserve"> </w:t>
      </w:r>
      <w:r w:rsidRPr="00674110">
        <w:rPr>
          <w:sz w:val="24"/>
          <w:szCs w:val="24"/>
        </w:rPr>
        <w:t>(часть</w:t>
      </w:r>
      <w:r w:rsidRPr="00674110">
        <w:rPr>
          <w:spacing w:val="9"/>
          <w:sz w:val="24"/>
          <w:szCs w:val="24"/>
        </w:rPr>
        <w:t xml:space="preserve"> </w:t>
      </w:r>
      <w:r w:rsidRPr="00674110">
        <w:rPr>
          <w:sz w:val="24"/>
          <w:szCs w:val="24"/>
        </w:rPr>
        <w:t>—</w:t>
      </w:r>
      <w:r w:rsidRPr="00674110">
        <w:rPr>
          <w:spacing w:val="-7"/>
          <w:sz w:val="24"/>
          <w:szCs w:val="24"/>
        </w:rPr>
        <w:t xml:space="preserve"> </w:t>
      </w:r>
      <w:r w:rsidRPr="00674110">
        <w:rPr>
          <w:sz w:val="24"/>
          <w:szCs w:val="24"/>
        </w:rPr>
        <w:t>целое;</w:t>
      </w:r>
      <w:r w:rsidRPr="00674110">
        <w:rPr>
          <w:spacing w:val="-48"/>
          <w:sz w:val="24"/>
          <w:szCs w:val="24"/>
        </w:rPr>
        <w:t xml:space="preserve"> </w:t>
      </w:r>
      <w:r w:rsidRPr="00674110">
        <w:rPr>
          <w:sz w:val="24"/>
          <w:szCs w:val="24"/>
        </w:rPr>
        <w:t>причина</w:t>
      </w:r>
      <w:r w:rsidRPr="00674110">
        <w:rPr>
          <w:spacing w:val="1"/>
          <w:sz w:val="24"/>
          <w:szCs w:val="24"/>
        </w:rPr>
        <w:t xml:space="preserve"> </w:t>
      </w:r>
      <w:r w:rsidRPr="00674110">
        <w:rPr>
          <w:sz w:val="24"/>
          <w:szCs w:val="24"/>
        </w:rPr>
        <w:t>— следствие;</w:t>
      </w:r>
      <w:r w:rsidRPr="00674110">
        <w:rPr>
          <w:spacing w:val="2"/>
          <w:sz w:val="24"/>
          <w:szCs w:val="24"/>
        </w:rPr>
        <w:t xml:space="preserve"> </w:t>
      </w:r>
      <w:r w:rsidRPr="00674110">
        <w:rPr>
          <w:sz w:val="24"/>
          <w:szCs w:val="24"/>
        </w:rPr>
        <w:t>изменения</w:t>
      </w:r>
      <w:r w:rsidRPr="00674110">
        <w:rPr>
          <w:spacing w:val="-2"/>
          <w:sz w:val="24"/>
          <w:szCs w:val="24"/>
        </w:rPr>
        <w:t xml:space="preserve"> </w:t>
      </w:r>
      <w:r w:rsidRPr="00674110">
        <w:rPr>
          <w:sz w:val="24"/>
          <w:szCs w:val="24"/>
        </w:rPr>
        <w:t>во</w:t>
      </w:r>
      <w:r w:rsidRPr="00674110">
        <w:rPr>
          <w:spacing w:val="-5"/>
          <w:sz w:val="24"/>
          <w:szCs w:val="24"/>
        </w:rPr>
        <w:t xml:space="preserve"> </w:t>
      </w:r>
      <w:r w:rsidRPr="00674110">
        <w:rPr>
          <w:sz w:val="24"/>
          <w:szCs w:val="24"/>
        </w:rPr>
        <w:t>времени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пространстве);</w:t>
      </w:r>
    </w:p>
    <w:p w14:paraId="1CA1DD65" w14:textId="77777777" w:rsidR="00704869" w:rsidRPr="00674110" w:rsidRDefault="00274AC7" w:rsidP="0058064A">
      <w:pPr>
        <w:pStyle w:val="a5"/>
        <w:numPr>
          <w:ilvl w:val="0"/>
          <w:numId w:val="35"/>
        </w:numPr>
        <w:tabs>
          <w:tab w:val="left" w:pos="1297"/>
        </w:tabs>
        <w:spacing w:before="2" w:line="249" w:lineRule="auto"/>
        <w:ind w:right="300"/>
        <w:rPr>
          <w:sz w:val="24"/>
          <w:szCs w:val="24"/>
        </w:rPr>
      </w:pPr>
      <w:r w:rsidRPr="00674110">
        <w:rPr>
          <w:sz w:val="24"/>
          <w:szCs w:val="24"/>
        </w:rPr>
        <w:t>сравнивать объекты окружающего мира, устанавливать основания</w:t>
      </w:r>
      <w:r w:rsidRPr="00674110">
        <w:rPr>
          <w:spacing w:val="1"/>
          <w:sz w:val="24"/>
          <w:szCs w:val="24"/>
        </w:rPr>
        <w:t xml:space="preserve"> </w:t>
      </w:r>
      <w:r w:rsidRPr="00674110">
        <w:rPr>
          <w:sz w:val="24"/>
          <w:szCs w:val="24"/>
        </w:rPr>
        <w:t>для сравнения,</w:t>
      </w:r>
      <w:r w:rsidRPr="00674110">
        <w:rPr>
          <w:spacing w:val="4"/>
          <w:sz w:val="24"/>
          <w:szCs w:val="24"/>
        </w:rPr>
        <w:t xml:space="preserve"> </w:t>
      </w:r>
      <w:r w:rsidRPr="00674110">
        <w:rPr>
          <w:sz w:val="24"/>
          <w:szCs w:val="24"/>
        </w:rPr>
        <w:t>устанавливать</w:t>
      </w:r>
      <w:r w:rsidRPr="00674110">
        <w:rPr>
          <w:spacing w:val="-4"/>
          <w:sz w:val="24"/>
          <w:szCs w:val="24"/>
        </w:rPr>
        <w:t xml:space="preserve"> </w:t>
      </w:r>
      <w:r w:rsidRPr="00674110">
        <w:rPr>
          <w:sz w:val="24"/>
          <w:szCs w:val="24"/>
        </w:rPr>
        <w:t>аналогии;</w:t>
      </w:r>
    </w:p>
    <w:p w14:paraId="08B72ADC" w14:textId="77777777" w:rsidR="00704869" w:rsidRPr="00674110" w:rsidRDefault="00274AC7" w:rsidP="0058064A">
      <w:pPr>
        <w:pStyle w:val="a5"/>
        <w:numPr>
          <w:ilvl w:val="0"/>
          <w:numId w:val="35"/>
        </w:numPr>
        <w:tabs>
          <w:tab w:val="left" w:pos="1297"/>
        </w:tabs>
        <w:spacing w:before="2"/>
        <w:rPr>
          <w:sz w:val="24"/>
          <w:szCs w:val="24"/>
        </w:rPr>
      </w:pPr>
      <w:r w:rsidRPr="00674110">
        <w:rPr>
          <w:sz w:val="24"/>
          <w:szCs w:val="24"/>
        </w:rPr>
        <w:t>объединять</w:t>
      </w:r>
      <w:r w:rsidRPr="00674110">
        <w:rPr>
          <w:spacing w:val="-3"/>
          <w:sz w:val="24"/>
          <w:szCs w:val="24"/>
        </w:rPr>
        <w:t xml:space="preserve"> </w:t>
      </w:r>
      <w:r w:rsidRPr="00674110">
        <w:rPr>
          <w:sz w:val="24"/>
          <w:szCs w:val="24"/>
        </w:rPr>
        <w:t>части</w:t>
      </w:r>
      <w:r w:rsidRPr="00674110">
        <w:rPr>
          <w:spacing w:val="-3"/>
          <w:sz w:val="24"/>
          <w:szCs w:val="24"/>
        </w:rPr>
        <w:t xml:space="preserve"> </w:t>
      </w:r>
      <w:r w:rsidRPr="00674110">
        <w:rPr>
          <w:sz w:val="24"/>
          <w:szCs w:val="24"/>
        </w:rPr>
        <w:t>объекта</w:t>
      </w:r>
      <w:r w:rsidRPr="00674110">
        <w:rPr>
          <w:spacing w:val="1"/>
          <w:sz w:val="24"/>
          <w:szCs w:val="24"/>
        </w:rPr>
        <w:t xml:space="preserve"> </w:t>
      </w:r>
      <w:r w:rsidRPr="00674110">
        <w:rPr>
          <w:sz w:val="24"/>
          <w:szCs w:val="24"/>
        </w:rPr>
        <w:t>(объекты)</w:t>
      </w:r>
      <w:r w:rsidRPr="00674110">
        <w:rPr>
          <w:spacing w:val="-2"/>
          <w:sz w:val="24"/>
          <w:szCs w:val="24"/>
        </w:rPr>
        <w:t xml:space="preserve"> </w:t>
      </w:r>
      <w:r w:rsidRPr="00674110">
        <w:rPr>
          <w:sz w:val="24"/>
          <w:szCs w:val="24"/>
        </w:rPr>
        <w:t>по</w:t>
      </w:r>
      <w:r w:rsidRPr="00674110">
        <w:rPr>
          <w:spacing w:val="-6"/>
          <w:sz w:val="24"/>
          <w:szCs w:val="24"/>
        </w:rPr>
        <w:t xml:space="preserve"> </w:t>
      </w:r>
      <w:r w:rsidRPr="00674110">
        <w:rPr>
          <w:sz w:val="24"/>
          <w:szCs w:val="24"/>
        </w:rPr>
        <w:t>определённому</w:t>
      </w:r>
      <w:r w:rsidRPr="00674110">
        <w:rPr>
          <w:spacing w:val="-11"/>
          <w:sz w:val="24"/>
          <w:szCs w:val="24"/>
        </w:rPr>
        <w:t xml:space="preserve"> </w:t>
      </w:r>
      <w:r w:rsidRPr="00674110">
        <w:rPr>
          <w:sz w:val="24"/>
          <w:szCs w:val="24"/>
        </w:rPr>
        <w:t>признаку;</w:t>
      </w:r>
    </w:p>
    <w:p w14:paraId="75F3F21D" w14:textId="77777777" w:rsidR="00704869" w:rsidRPr="00674110" w:rsidRDefault="00274AC7" w:rsidP="0058064A">
      <w:pPr>
        <w:pStyle w:val="a5"/>
        <w:numPr>
          <w:ilvl w:val="0"/>
          <w:numId w:val="35"/>
        </w:numPr>
        <w:tabs>
          <w:tab w:val="left" w:pos="1296"/>
          <w:tab w:val="left" w:pos="1297"/>
          <w:tab w:val="left" w:pos="2597"/>
          <w:tab w:val="left" w:pos="4189"/>
          <w:tab w:val="left" w:pos="5226"/>
          <w:tab w:val="left" w:pos="5868"/>
        </w:tabs>
        <w:spacing w:before="11" w:line="249" w:lineRule="auto"/>
        <w:ind w:right="301"/>
        <w:jc w:val="left"/>
        <w:rPr>
          <w:sz w:val="24"/>
          <w:szCs w:val="24"/>
        </w:rPr>
      </w:pPr>
      <w:r w:rsidRPr="00674110">
        <w:rPr>
          <w:sz w:val="24"/>
          <w:szCs w:val="24"/>
        </w:rPr>
        <w:t>определять</w:t>
      </w:r>
      <w:r w:rsidRPr="00674110">
        <w:rPr>
          <w:sz w:val="24"/>
          <w:szCs w:val="24"/>
        </w:rPr>
        <w:tab/>
        <w:t>существенный</w:t>
      </w:r>
      <w:r w:rsidRPr="00674110">
        <w:rPr>
          <w:sz w:val="24"/>
          <w:szCs w:val="24"/>
        </w:rPr>
        <w:tab/>
        <w:t>признак</w:t>
      </w:r>
      <w:r w:rsidRPr="00674110">
        <w:rPr>
          <w:sz w:val="24"/>
          <w:szCs w:val="24"/>
        </w:rPr>
        <w:tab/>
        <w:t>для</w:t>
      </w:r>
      <w:r w:rsidRPr="00674110">
        <w:rPr>
          <w:sz w:val="24"/>
          <w:szCs w:val="24"/>
        </w:rPr>
        <w:tab/>
      </w:r>
      <w:r w:rsidRPr="00674110">
        <w:rPr>
          <w:spacing w:val="-1"/>
          <w:sz w:val="24"/>
          <w:szCs w:val="24"/>
        </w:rPr>
        <w:t>классификации,</w:t>
      </w:r>
      <w:r w:rsidRPr="00674110">
        <w:rPr>
          <w:spacing w:val="-47"/>
          <w:sz w:val="24"/>
          <w:szCs w:val="24"/>
        </w:rPr>
        <w:t xml:space="preserve"> </w:t>
      </w:r>
      <w:r w:rsidRPr="00674110">
        <w:rPr>
          <w:sz w:val="24"/>
          <w:szCs w:val="24"/>
        </w:rPr>
        <w:t>классифицировать предложенные</w:t>
      </w:r>
      <w:r w:rsidRPr="00674110">
        <w:rPr>
          <w:spacing w:val="-1"/>
          <w:sz w:val="24"/>
          <w:szCs w:val="24"/>
        </w:rPr>
        <w:t xml:space="preserve"> </w:t>
      </w:r>
      <w:r w:rsidRPr="00674110">
        <w:rPr>
          <w:sz w:val="24"/>
          <w:szCs w:val="24"/>
        </w:rPr>
        <w:t>объекты;</w:t>
      </w:r>
    </w:p>
    <w:p w14:paraId="2A9C4B95" w14:textId="77777777" w:rsidR="00704869" w:rsidRPr="00674110" w:rsidRDefault="00274AC7" w:rsidP="0058064A">
      <w:pPr>
        <w:pStyle w:val="a5"/>
        <w:numPr>
          <w:ilvl w:val="0"/>
          <w:numId w:val="35"/>
        </w:numPr>
        <w:tabs>
          <w:tab w:val="left" w:pos="1296"/>
          <w:tab w:val="left" w:pos="1297"/>
        </w:tabs>
        <w:spacing w:before="1" w:line="249" w:lineRule="auto"/>
        <w:ind w:right="291"/>
        <w:jc w:val="left"/>
        <w:rPr>
          <w:sz w:val="24"/>
          <w:szCs w:val="24"/>
        </w:rPr>
      </w:pPr>
      <w:r w:rsidRPr="00674110">
        <w:rPr>
          <w:sz w:val="24"/>
          <w:szCs w:val="24"/>
        </w:rPr>
        <w:lastRenderedPageBreak/>
        <w:t>находить</w:t>
      </w:r>
      <w:r w:rsidRPr="00674110">
        <w:rPr>
          <w:spacing w:val="23"/>
          <w:sz w:val="24"/>
          <w:szCs w:val="24"/>
        </w:rPr>
        <w:t xml:space="preserve"> </w:t>
      </w:r>
      <w:r w:rsidRPr="00674110">
        <w:rPr>
          <w:sz w:val="24"/>
          <w:szCs w:val="24"/>
        </w:rPr>
        <w:t>закономерности</w:t>
      </w:r>
      <w:r w:rsidRPr="00674110">
        <w:rPr>
          <w:spacing w:val="22"/>
          <w:sz w:val="24"/>
          <w:szCs w:val="24"/>
        </w:rPr>
        <w:t xml:space="preserve"> </w:t>
      </w:r>
      <w:r w:rsidRPr="00674110">
        <w:rPr>
          <w:sz w:val="24"/>
          <w:szCs w:val="24"/>
        </w:rPr>
        <w:t>и</w:t>
      </w:r>
      <w:r w:rsidRPr="00674110">
        <w:rPr>
          <w:spacing w:val="22"/>
          <w:sz w:val="24"/>
          <w:szCs w:val="24"/>
        </w:rPr>
        <w:t xml:space="preserve"> </w:t>
      </w:r>
      <w:r w:rsidRPr="00674110">
        <w:rPr>
          <w:sz w:val="24"/>
          <w:szCs w:val="24"/>
        </w:rPr>
        <w:t>противоречия</w:t>
      </w:r>
      <w:r w:rsidRPr="00674110">
        <w:rPr>
          <w:spacing w:val="22"/>
          <w:sz w:val="24"/>
          <w:szCs w:val="24"/>
        </w:rPr>
        <w:t xml:space="preserve"> </w:t>
      </w:r>
      <w:r w:rsidRPr="00674110">
        <w:rPr>
          <w:sz w:val="24"/>
          <w:szCs w:val="24"/>
        </w:rPr>
        <w:t>в</w:t>
      </w:r>
      <w:r w:rsidRPr="00674110">
        <w:rPr>
          <w:spacing w:val="24"/>
          <w:sz w:val="24"/>
          <w:szCs w:val="24"/>
        </w:rPr>
        <w:t xml:space="preserve"> </w:t>
      </w:r>
      <w:r w:rsidRPr="00674110">
        <w:rPr>
          <w:sz w:val="24"/>
          <w:szCs w:val="24"/>
        </w:rPr>
        <w:t>рассматриваемых</w:t>
      </w:r>
      <w:r w:rsidRPr="00674110">
        <w:rPr>
          <w:spacing w:val="-47"/>
          <w:sz w:val="24"/>
          <w:szCs w:val="24"/>
        </w:rPr>
        <w:t xml:space="preserve"> </w:t>
      </w:r>
      <w:r w:rsidRPr="00674110">
        <w:rPr>
          <w:sz w:val="24"/>
          <w:szCs w:val="24"/>
        </w:rPr>
        <w:t>фактах,</w:t>
      </w:r>
      <w:r w:rsidRPr="00674110">
        <w:rPr>
          <w:spacing w:val="-4"/>
          <w:sz w:val="24"/>
          <w:szCs w:val="24"/>
        </w:rPr>
        <w:t xml:space="preserve"> </w:t>
      </w:r>
      <w:r w:rsidRPr="00674110">
        <w:rPr>
          <w:sz w:val="24"/>
          <w:szCs w:val="24"/>
        </w:rPr>
        <w:t>данных</w:t>
      </w:r>
      <w:r w:rsidRPr="00674110">
        <w:rPr>
          <w:spacing w:val="-2"/>
          <w:sz w:val="24"/>
          <w:szCs w:val="24"/>
        </w:rPr>
        <w:t xml:space="preserve"> </w:t>
      </w:r>
      <w:r w:rsidRPr="00674110">
        <w:rPr>
          <w:sz w:val="24"/>
          <w:szCs w:val="24"/>
        </w:rPr>
        <w:t>и</w:t>
      </w:r>
      <w:r w:rsidRPr="00674110">
        <w:rPr>
          <w:spacing w:val="-8"/>
          <w:sz w:val="24"/>
          <w:szCs w:val="24"/>
        </w:rPr>
        <w:t xml:space="preserve"> </w:t>
      </w:r>
      <w:r w:rsidRPr="00674110">
        <w:rPr>
          <w:sz w:val="24"/>
          <w:szCs w:val="24"/>
        </w:rPr>
        <w:t>наблюдениях</w:t>
      </w:r>
      <w:r w:rsidRPr="00674110">
        <w:rPr>
          <w:spacing w:val="-1"/>
          <w:sz w:val="24"/>
          <w:szCs w:val="24"/>
        </w:rPr>
        <w:t xml:space="preserve"> </w:t>
      </w:r>
      <w:r w:rsidRPr="00674110">
        <w:rPr>
          <w:sz w:val="24"/>
          <w:szCs w:val="24"/>
        </w:rPr>
        <w:t>на основе</w:t>
      </w:r>
      <w:r w:rsidRPr="00674110">
        <w:rPr>
          <w:spacing w:val="-5"/>
          <w:sz w:val="24"/>
          <w:szCs w:val="24"/>
        </w:rPr>
        <w:t xml:space="preserve"> </w:t>
      </w:r>
      <w:r w:rsidRPr="00674110">
        <w:rPr>
          <w:sz w:val="24"/>
          <w:szCs w:val="24"/>
        </w:rPr>
        <w:t>предложенного</w:t>
      </w:r>
      <w:r w:rsidRPr="00674110">
        <w:rPr>
          <w:spacing w:val="-6"/>
          <w:sz w:val="24"/>
          <w:szCs w:val="24"/>
        </w:rPr>
        <w:t xml:space="preserve"> </w:t>
      </w:r>
      <w:r w:rsidRPr="00674110">
        <w:rPr>
          <w:sz w:val="24"/>
          <w:szCs w:val="24"/>
        </w:rPr>
        <w:t>алгоритма;</w:t>
      </w:r>
    </w:p>
    <w:p w14:paraId="490C4F25" w14:textId="77777777" w:rsidR="00704869" w:rsidRPr="00674110" w:rsidRDefault="00274AC7" w:rsidP="0058064A">
      <w:pPr>
        <w:pStyle w:val="a5"/>
        <w:numPr>
          <w:ilvl w:val="0"/>
          <w:numId w:val="35"/>
        </w:numPr>
        <w:tabs>
          <w:tab w:val="left" w:pos="1296"/>
          <w:tab w:val="left" w:pos="1297"/>
          <w:tab w:val="left" w:pos="2361"/>
          <w:tab w:val="left" w:pos="3580"/>
          <w:tab w:val="left" w:pos="4938"/>
          <w:tab w:val="left" w:pos="5509"/>
          <w:tab w:val="left" w:pos="6526"/>
        </w:tabs>
        <w:spacing w:before="2" w:line="252" w:lineRule="auto"/>
        <w:ind w:right="296"/>
        <w:jc w:val="left"/>
        <w:rPr>
          <w:sz w:val="24"/>
          <w:szCs w:val="24"/>
        </w:rPr>
      </w:pPr>
      <w:r w:rsidRPr="00674110">
        <w:rPr>
          <w:sz w:val="24"/>
          <w:szCs w:val="24"/>
        </w:rPr>
        <w:t>выявлять</w:t>
      </w:r>
      <w:r w:rsidRPr="00674110">
        <w:rPr>
          <w:sz w:val="24"/>
          <w:szCs w:val="24"/>
        </w:rPr>
        <w:tab/>
        <w:t>недостаток</w:t>
      </w:r>
      <w:r w:rsidRPr="00674110">
        <w:rPr>
          <w:sz w:val="24"/>
          <w:szCs w:val="24"/>
        </w:rPr>
        <w:tab/>
        <w:t>информации</w:t>
      </w:r>
      <w:r w:rsidRPr="00674110">
        <w:rPr>
          <w:sz w:val="24"/>
          <w:szCs w:val="24"/>
        </w:rPr>
        <w:tab/>
        <w:t>для</w:t>
      </w:r>
      <w:r w:rsidRPr="00674110">
        <w:rPr>
          <w:sz w:val="24"/>
          <w:szCs w:val="24"/>
        </w:rPr>
        <w:tab/>
        <w:t>решения</w:t>
      </w:r>
      <w:r w:rsidRPr="00674110">
        <w:rPr>
          <w:sz w:val="24"/>
          <w:szCs w:val="24"/>
        </w:rPr>
        <w:tab/>
      </w:r>
      <w:r w:rsidRPr="00674110">
        <w:rPr>
          <w:spacing w:val="-1"/>
          <w:sz w:val="24"/>
          <w:szCs w:val="24"/>
        </w:rPr>
        <w:t>учебной</w:t>
      </w:r>
      <w:r w:rsidRPr="00674110">
        <w:rPr>
          <w:spacing w:val="-47"/>
          <w:sz w:val="24"/>
          <w:szCs w:val="24"/>
        </w:rPr>
        <w:t xml:space="preserve"> </w:t>
      </w:r>
      <w:r w:rsidRPr="00674110">
        <w:rPr>
          <w:sz w:val="24"/>
          <w:szCs w:val="24"/>
        </w:rPr>
        <w:t>(практической) задачи 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предложенного</w:t>
      </w:r>
      <w:r w:rsidRPr="00674110">
        <w:rPr>
          <w:spacing w:val="-4"/>
          <w:sz w:val="24"/>
          <w:szCs w:val="24"/>
        </w:rPr>
        <w:t xml:space="preserve"> </w:t>
      </w:r>
      <w:r w:rsidRPr="00674110">
        <w:rPr>
          <w:sz w:val="24"/>
          <w:szCs w:val="24"/>
        </w:rPr>
        <w:t>алгоритма.</w:t>
      </w:r>
    </w:p>
    <w:p w14:paraId="78452B3C" w14:textId="77777777" w:rsidR="00704869" w:rsidRPr="00674110" w:rsidRDefault="00274AC7" w:rsidP="0058064A">
      <w:pPr>
        <w:pStyle w:val="a5"/>
        <w:numPr>
          <w:ilvl w:val="1"/>
          <w:numId w:val="39"/>
        </w:numPr>
        <w:tabs>
          <w:tab w:val="left" w:pos="1234"/>
        </w:tabs>
        <w:spacing w:line="227" w:lineRule="exact"/>
        <w:rPr>
          <w:i/>
          <w:sz w:val="24"/>
          <w:szCs w:val="24"/>
        </w:rPr>
      </w:pPr>
      <w:r w:rsidRPr="00674110">
        <w:rPr>
          <w:i/>
          <w:sz w:val="24"/>
          <w:szCs w:val="24"/>
        </w:rPr>
        <w:t>Базовые</w:t>
      </w:r>
      <w:r w:rsidRPr="00674110">
        <w:rPr>
          <w:i/>
          <w:spacing w:val="-2"/>
          <w:sz w:val="24"/>
          <w:szCs w:val="24"/>
        </w:rPr>
        <w:t xml:space="preserve"> </w:t>
      </w:r>
      <w:r w:rsidRPr="00674110">
        <w:rPr>
          <w:i/>
          <w:sz w:val="24"/>
          <w:szCs w:val="24"/>
        </w:rPr>
        <w:t>исследовательские</w:t>
      </w:r>
      <w:r w:rsidRPr="00674110">
        <w:rPr>
          <w:i/>
          <w:spacing w:val="-1"/>
          <w:sz w:val="24"/>
          <w:szCs w:val="24"/>
        </w:rPr>
        <w:t xml:space="preserve"> </w:t>
      </w:r>
      <w:r w:rsidRPr="00674110">
        <w:rPr>
          <w:i/>
          <w:sz w:val="24"/>
          <w:szCs w:val="24"/>
        </w:rPr>
        <w:t>действия:</w:t>
      </w:r>
    </w:p>
    <w:p w14:paraId="1098931D" w14:textId="77777777" w:rsidR="00704869" w:rsidRPr="00674110" w:rsidRDefault="00274AC7" w:rsidP="0058064A">
      <w:pPr>
        <w:pStyle w:val="a5"/>
        <w:numPr>
          <w:ilvl w:val="0"/>
          <w:numId w:val="35"/>
        </w:numPr>
        <w:tabs>
          <w:tab w:val="left" w:pos="1297"/>
        </w:tabs>
        <w:spacing w:before="10" w:line="249" w:lineRule="auto"/>
        <w:ind w:right="291"/>
        <w:rPr>
          <w:sz w:val="24"/>
          <w:szCs w:val="24"/>
        </w:rPr>
      </w:pPr>
      <w:r w:rsidRPr="00674110">
        <w:rPr>
          <w:sz w:val="24"/>
          <w:szCs w:val="24"/>
        </w:rPr>
        <w:t>проводить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составленному</w:t>
      </w:r>
      <w:r w:rsidRPr="00674110">
        <w:rPr>
          <w:spacing w:val="1"/>
          <w:sz w:val="24"/>
          <w:szCs w:val="24"/>
        </w:rPr>
        <w:t xml:space="preserve"> </w:t>
      </w:r>
      <w:r w:rsidRPr="00674110">
        <w:rPr>
          <w:sz w:val="24"/>
          <w:szCs w:val="24"/>
        </w:rPr>
        <w:t>плану или выдвинутому предположению) наблюдения,</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опыты;</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экспериментам,</w:t>
      </w:r>
      <w:r w:rsidRPr="00674110">
        <w:rPr>
          <w:spacing w:val="1"/>
          <w:sz w:val="24"/>
          <w:szCs w:val="24"/>
        </w:rPr>
        <w:t xml:space="preserve"> </w:t>
      </w:r>
      <w:r w:rsidRPr="00674110">
        <w:rPr>
          <w:sz w:val="24"/>
          <w:szCs w:val="24"/>
        </w:rPr>
        <w:t>проводимым</w:t>
      </w:r>
      <w:r w:rsidRPr="00674110">
        <w:rPr>
          <w:spacing w:val="1"/>
          <w:sz w:val="24"/>
          <w:szCs w:val="24"/>
        </w:rPr>
        <w:t xml:space="preserve"> </w:t>
      </w:r>
      <w:r w:rsidRPr="00674110">
        <w:rPr>
          <w:sz w:val="24"/>
          <w:szCs w:val="24"/>
        </w:rPr>
        <w:t>под</w:t>
      </w:r>
      <w:r w:rsidRPr="00674110">
        <w:rPr>
          <w:spacing w:val="-47"/>
          <w:sz w:val="24"/>
          <w:szCs w:val="24"/>
        </w:rPr>
        <w:t xml:space="preserve"> </w:t>
      </w:r>
      <w:r w:rsidRPr="00674110">
        <w:rPr>
          <w:sz w:val="24"/>
          <w:szCs w:val="24"/>
        </w:rPr>
        <w:t>руководством</w:t>
      </w:r>
      <w:r w:rsidRPr="00674110">
        <w:rPr>
          <w:spacing w:val="3"/>
          <w:sz w:val="24"/>
          <w:szCs w:val="24"/>
        </w:rPr>
        <w:t xml:space="preserve"> </w:t>
      </w:r>
      <w:r w:rsidRPr="00674110">
        <w:rPr>
          <w:sz w:val="24"/>
          <w:szCs w:val="24"/>
        </w:rPr>
        <w:t>учителя;</w:t>
      </w:r>
    </w:p>
    <w:p w14:paraId="48506BD1" w14:textId="77777777" w:rsidR="00704869" w:rsidRPr="00674110" w:rsidRDefault="00274AC7" w:rsidP="0058064A">
      <w:pPr>
        <w:pStyle w:val="a5"/>
        <w:numPr>
          <w:ilvl w:val="0"/>
          <w:numId w:val="35"/>
        </w:numPr>
        <w:tabs>
          <w:tab w:val="left" w:pos="1297"/>
        </w:tabs>
        <w:spacing w:before="4" w:line="249" w:lineRule="auto"/>
        <w:ind w:right="296"/>
        <w:rPr>
          <w:sz w:val="24"/>
          <w:szCs w:val="24"/>
        </w:rPr>
      </w:pPr>
      <w:r w:rsidRPr="00674110">
        <w:rPr>
          <w:sz w:val="24"/>
          <w:szCs w:val="24"/>
        </w:rPr>
        <w:t>определять</w:t>
      </w:r>
      <w:r w:rsidRPr="00674110">
        <w:rPr>
          <w:spacing w:val="1"/>
          <w:sz w:val="24"/>
          <w:szCs w:val="24"/>
        </w:rPr>
        <w:t xml:space="preserve"> </w:t>
      </w:r>
      <w:r w:rsidRPr="00674110">
        <w:rPr>
          <w:sz w:val="24"/>
          <w:szCs w:val="24"/>
        </w:rPr>
        <w:t>разницу</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реальным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желательным</w:t>
      </w:r>
      <w:r w:rsidRPr="00674110">
        <w:rPr>
          <w:spacing w:val="1"/>
          <w:sz w:val="24"/>
          <w:szCs w:val="24"/>
        </w:rPr>
        <w:t xml:space="preserve"> </w:t>
      </w:r>
      <w:r w:rsidRPr="00674110">
        <w:rPr>
          <w:sz w:val="24"/>
          <w:szCs w:val="24"/>
        </w:rPr>
        <w:t>состоянием</w:t>
      </w:r>
      <w:r w:rsidRPr="00674110">
        <w:rPr>
          <w:spacing w:val="1"/>
          <w:sz w:val="24"/>
          <w:szCs w:val="24"/>
        </w:rPr>
        <w:t xml:space="preserve"> </w:t>
      </w:r>
      <w:r w:rsidRPr="00674110">
        <w:rPr>
          <w:sz w:val="24"/>
          <w:szCs w:val="24"/>
        </w:rPr>
        <w:t>объекта</w:t>
      </w:r>
      <w:r w:rsidRPr="00674110">
        <w:rPr>
          <w:spacing w:val="-4"/>
          <w:sz w:val="24"/>
          <w:szCs w:val="24"/>
        </w:rPr>
        <w:t xml:space="preserve"> </w:t>
      </w:r>
      <w:r w:rsidRPr="00674110">
        <w:rPr>
          <w:sz w:val="24"/>
          <w:szCs w:val="24"/>
        </w:rPr>
        <w:t>(ситуации) на</w:t>
      </w:r>
      <w:r w:rsidRPr="00674110">
        <w:rPr>
          <w:spacing w:val="-3"/>
          <w:sz w:val="24"/>
          <w:szCs w:val="24"/>
        </w:rPr>
        <w:t xml:space="preserve"> </w:t>
      </w:r>
      <w:r w:rsidRPr="00674110">
        <w:rPr>
          <w:sz w:val="24"/>
          <w:szCs w:val="24"/>
        </w:rPr>
        <w:t>основе</w:t>
      </w:r>
      <w:r w:rsidRPr="00674110">
        <w:rPr>
          <w:spacing w:val="-4"/>
          <w:sz w:val="24"/>
          <w:szCs w:val="24"/>
        </w:rPr>
        <w:t xml:space="preserve"> </w:t>
      </w:r>
      <w:r w:rsidRPr="00674110">
        <w:rPr>
          <w:sz w:val="24"/>
          <w:szCs w:val="24"/>
        </w:rPr>
        <w:t>предложенных</w:t>
      </w:r>
      <w:r w:rsidRPr="00674110">
        <w:rPr>
          <w:spacing w:val="-5"/>
          <w:sz w:val="24"/>
          <w:szCs w:val="24"/>
        </w:rPr>
        <w:t xml:space="preserve"> </w:t>
      </w:r>
      <w:r w:rsidRPr="00674110">
        <w:rPr>
          <w:sz w:val="24"/>
          <w:szCs w:val="24"/>
        </w:rPr>
        <w:t>вопросов;</w:t>
      </w:r>
    </w:p>
    <w:p w14:paraId="5045182D" w14:textId="77777777" w:rsidR="00704869" w:rsidRPr="00674110" w:rsidRDefault="00274AC7" w:rsidP="0058064A">
      <w:pPr>
        <w:pStyle w:val="a5"/>
        <w:numPr>
          <w:ilvl w:val="0"/>
          <w:numId w:val="35"/>
        </w:numPr>
        <w:tabs>
          <w:tab w:val="left" w:pos="1297"/>
        </w:tabs>
        <w:spacing w:before="1" w:line="249" w:lineRule="auto"/>
        <w:ind w:right="298"/>
        <w:rPr>
          <w:sz w:val="24"/>
          <w:szCs w:val="24"/>
        </w:rPr>
      </w:pPr>
      <w:r w:rsidRPr="00674110">
        <w:rPr>
          <w:sz w:val="24"/>
          <w:szCs w:val="24"/>
        </w:rPr>
        <w:t>формулировать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предстоящей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прогнозировать</w:t>
      </w:r>
      <w:r w:rsidRPr="00674110">
        <w:rPr>
          <w:spacing w:val="1"/>
          <w:sz w:val="24"/>
          <w:szCs w:val="24"/>
        </w:rPr>
        <w:t xml:space="preserve"> </w:t>
      </w:r>
      <w:r w:rsidRPr="00674110">
        <w:rPr>
          <w:sz w:val="24"/>
          <w:szCs w:val="24"/>
        </w:rPr>
        <w:t>возможное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последствия в</w:t>
      </w:r>
      <w:r w:rsidRPr="00674110">
        <w:rPr>
          <w:spacing w:val="2"/>
          <w:sz w:val="24"/>
          <w:szCs w:val="24"/>
        </w:rPr>
        <w:t xml:space="preserve"> </w:t>
      </w:r>
      <w:r w:rsidRPr="00674110">
        <w:rPr>
          <w:sz w:val="24"/>
          <w:szCs w:val="24"/>
        </w:rPr>
        <w:t>аналогичных</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сходных</w:t>
      </w:r>
      <w:r w:rsidRPr="00674110">
        <w:rPr>
          <w:spacing w:val="1"/>
          <w:sz w:val="24"/>
          <w:szCs w:val="24"/>
        </w:rPr>
        <w:t xml:space="preserve"> </w:t>
      </w:r>
      <w:r w:rsidRPr="00674110">
        <w:rPr>
          <w:sz w:val="24"/>
          <w:szCs w:val="24"/>
        </w:rPr>
        <w:t>ситуациях;</w:t>
      </w:r>
    </w:p>
    <w:p w14:paraId="05BD5BBB" w14:textId="77777777" w:rsidR="00704869" w:rsidRPr="00674110" w:rsidRDefault="00274AC7" w:rsidP="0058064A">
      <w:pPr>
        <w:pStyle w:val="a5"/>
        <w:numPr>
          <w:ilvl w:val="0"/>
          <w:numId w:val="35"/>
        </w:numPr>
        <w:tabs>
          <w:tab w:val="left" w:pos="1297"/>
        </w:tabs>
        <w:spacing w:before="3" w:line="249" w:lineRule="auto"/>
        <w:ind w:right="290"/>
        <w:rPr>
          <w:sz w:val="24"/>
          <w:szCs w:val="24"/>
        </w:rPr>
      </w:pPr>
      <w:r w:rsidRPr="00674110">
        <w:rPr>
          <w:sz w:val="24"/>
          <w:szCs w:val="24"/>
        </w:rPr>
        <w:t>моделировать ситуации на основе изученного материала о связях в</w:t>
      </w:r>
      <w:r w:rsidRPr="00674110">
        <w:rPr>
          <w:spacing w:val="1"/>
          <w:sz w:val="24"/>
          <w:szCs w:val="24"/>
        </w:rPr>
        <w:t xml:space="preserve"> </w:t>
      </w:r>
      <w:r w:rsidRPr="00674110">
        <w:rPr>
          <w:spacing w:val="-1"/>
          <w:sz w:val="24"/>
          <w:szCs w:val="24"/>
        </w:rPr>
        <w:t>природе</w:t>
      </w:r>
      <w:r w:rsidRPr="00674110">
        <w:rPr>
          <w:spacing w:val="-12"/>
          <w:sz w:val="24"/>
          <w:szCs w:val="24"/>
        </w:rPr>
        <w:t xml:space="preserve"> </w:t>
      </w:r>
      <w:r w:rsidRPr="00674110">
        <w:rPr>
          <w:spacing w:val="-1"/>
          <w:sz w:val="24"/>
          <w:szCs w:val="24"/>
        </w:rPr>
        <w:t>(живая</w:t>
      </w:r>
      <w:r w:rsidRPr="00674110">
        <w:rPr>
          <w:spacing w:val="-10"/>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неживая</w:t>
      </w:r>
      <w:r w:rsidRPr="00674110">
        <w:rPr>
          <w:spacing w:val="-10"/>
          <w:sz w:val="24"/>
          <w:szCs w:val="24"/>
        </w:rPr>
        <w:t xml:space="preserve"> </w:t>
      </w:r>
      <w:r w:rsidRPr="00674110">
        <w:rPr>
          <w:spacing w:val="-1"/>
          <w:sz w:val="24"/>
          <w:szCs w:val="24"/>
        </w:rPr>
        <w:t>природа,</w:t>
      </w:r>
      <w:r w:rsidRPr="00674110">
        <w:rPr>
          <w:spacing w:val="-6"/>
          <w:sz w:val="24"/>
          <w:szCs w:val="24"/>
        </w:rPr>
        <w:t xml:space="preserve"> </w:t>
      </w:r>
      <w:r w:rsidRPr="00674110">
        <w:rPr>
          <w:spacing w:val="-1"/>
          <w:sz w:val="24"/>
          <w:szCs w:val="24"/>
        </w:rPr>
        <w:t>цепи</w:t>
      </w:r>
      <w:r w:rsidRPr="00674110">
        <w:rPr>
          <w:spacing w:val="-11"/>
          <w:sz w:val="24"/>
          <w:szCs w:val="24"/>
        </w:rPr>
        <w:t xml:space="preserve"> </w:t>
      </w:r>
      <w:r w:rsidRPr="00674110">
        <w:rPr>
          <w:spacing w:val="-1"/>
          <w:sz w:val="24"/>
          <w:szCs w:val="24"/>
        </w:rPr>
        <w:t>питания;</w:t>
      </w:r>
      <w:r w:rsidRPr="00674110">
        <w:rPr>
          <w:spacing w:val="-7"/>
          <w:sz w:val="24"/>
          <w:szCs w:val="24"/>
        </w:rPr>
        <w:t xml:space="preserve"> </w:t>
      </w:r>
      <w:r w:rsidRPr="00674110">
        <w:rPr>
          <w:spacing w:val="-1"/>
          <w:sz w:val="24"/>
          <w:szCs w:val="24"/>
        </w:rPr>
        <w:t>природные</w:t>
      </w:r>
      <w:r w:rsidRPr="00674110">
        <w:rPr>
          <w:spacing w:val="-11"/>
          <w:sz w:val="24"/>
          <w:szCs w:val="24"/>
        </w:rPr>
        <w:t xml:space="preserve"> </w:t>
      </w:r>
      <w:r w:rsidRPr="00674110">
        <w:rPr>
          <w:spacing w:val="-1"/>
          <w:sz w:val="24"/>
          <w:szCs w:val="24"/>
        </w:rPr>
        <w:t>зоны),</w:t>
      </w:r>
      <w:r w:rsidRPr="00674110">
        <w:rPr>
          <w:spacing w:val="-6"/>
          <w:sz w:val="24"/>
          <w:szCs w:val="24"/>
        </w:rPr>
        <w:t xml:space="preserve"> </w:t>
      </w:r>
      <w:r w:rsidRPr="00674110">
        <w:rPr>
          <w:sz w:val="24"/>
          <w:szCs w:val="24"/>
        </w:rPr>
        <w:t>а</w:t>
      </w:r>
      <w:r w:rsidRPr="00674110">
        <w:rPr>
          <w:spacing w:val="-48"/>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социуме</w:t>
      </w:r>
      <w:r w:rsidRPr="00674110">
        <w:rPr>
          <w:spacing w:val="1"/>
          <w:sz w:val="24"/>
          <w:szCs w:val="24"/>
        </w:rPr>
        <w:t xml:space="preserve"> </w:t>
      </w:r>
      <w:r w:rsidRPr="00674110">
        <w:rPr>
          <w:sz w:val="24"/>
          <w:szCs w:val="24"/>
        </w:rPr>
        <w:t>(лента</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поведение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последствия;</w:t>
      </w:r>
      <w:r w:rsidRPr="00674110">
        <w:rPr>
          <w:spacing w:val="1"/>
          <w:sz w:val="24"/>
          <w:szCs w:val="24"/>
        </w:rPr>
        <w:t xml:space="preserve"> </w:t>
      </w:r>
      <w:r w:rsidRPr="00674110">
        <w:rPr>
          <w:sz w:val="24"/>
          <w:szCs w:val="24"/>
        </w:rPr>
        <w:t>коллективный</w:t>
      </w:r>
      <w:r w:rsidRPr="00674110">
        <w:rPr>
          <w:spacing w:val="-7"/>
          <w:sz w:val="24"/>
          <w:szCs w:val="24"/>
        </w:rPr>
        <w:t xml:space="preserve"> </w:t>
      </w:r>
      <w:r w:rsidRPr="00674110">
        <w:rPr>
          <w:sz w:val="24"/>
          <w:szCs w:val="24"/>
        </w:rPr>
        <w:t>труд</w:t>
      </w:r>
      <w:r w:rsidRPr="00674110">
        <w:rPr>
          <w:spacing w:val="-1"/>
          <w:sz w:val="24"/>
          <w:szCs w:val="24"/>
        </w:rPr>
        <w:t xml:space="preserve"> </w:t>
      </w:r>
      <w:r w:rsidRPr="00674110">
        <w:rPr>
          <w:sz w:val="24"/>
          <w:szCs w:val="24"/>
        </w:rPr>
        <w:t>и</w:t>
      </w:r>
      <w:r w:rsidRPr="00674110">
        <w:rPr>
          <w:spacing w:val="-6"/>
          <w:sz w:val="24"/>
          <w:szCs w:val="24"/>
        </w:rPr>
        <w:t xml:space="preserve"> </w:t>
      </w:r>
      <w:r w:rsidRPr="00674110">
        <w:rPr>
          <w:sz w:val="24"/>
          <w:szCs w:val="24"/>
        </w:rPr>
        <w:t>его</w:t>
      </w:r>
      <w:r w:rsidRPr="00674110">
        <w:rPr>
          <w:spacing w:val="-8"/>
          <w:sz w:val="24"/>
          <w:szCs w:val="24"/>
        </w:rPr>
        <w:t xml:space="preserve"> </w:t>
      </w:r>
      <w:r w:rsidRPr="00674110">
        <w:rPr>
          <w:sz w:val="24"/>
          <w:szCs w:val="24"/>
        </w:rPr>
        <w:t>результаты</w:t>
      </w:r>
      <w:r w:rsidRPr="00674110">
        <w:rPr>
          <w:spacing w:val="-5"/>
          <w:sz w:val="24"/>
          <w:szCs w:val="24"/>
        </w:rPr>
        <w:t xml:space="preserve"> </w:t>
      </w:r>
      <w:r w:rsidRPr="00674110">
        <w:rPr>
          <w:sz w:val="24"/>
          <w:szCs w:val="24"/>
        </w:rPr>
        <w:t>и</w:t>
      </w:r>
      <w:r w:rsidRPr="00674110">
        <w:rPr>
          <w:spacing w:val="-11"/>
          <w:sz w:val="24"/>
          <w:szCs w:val="24"/>
        </w:rPr>
        <w:t xml:space="preserve"> </w:t>
      </w:r>
      <w:r w:rsidRPr="00674110">
        <w:rPr>
          <w:sz w:val="24"/>
          <w:szCs w:val="24"/>
        </w:rPr>
        <w:t>др.);</w:t>
      </w:r>
    </w:p>
    <w:p w14:paraId="4C74BF31" w14:textId="77777777" w:rsidR="00704869" w:rsidRPr="00674110" w:rsidRDefault="00274AC7" w:rsidP="0058064A">
      <w:pPr>
        <w:pStyle w:val="a5"/>
        <w:numPr>
          <w:ilvl w:val="0"/>
          <w:numId w:val="35"/>
        </w:numPr>
        <w:tabs>
          <w:tab w:val="left" w:pos="1297"/>
        </w:tabs>
        <w:spacing w:before="4" w:line="249" w:lineRule="auto"/>
        <w:ind w:right="291"/>
        <w:rPr>
          <w:sz w:val="24"/>
          <w:szCs w:val="24"/>
        </w:rPr>
      </w:pPr>
      <w:r w:rsidRPr="00674110">
        <w:rPr>
          <w:sz w:val="24"/>
          <w:szCs w:val="24"/>
        </w:rPr>
        <w:t>проводить по предложенному плану опыт, несложное исследование</w:t>
      </w:r>
      <w:r w:rsidRPr="00674110">
        <w:rPr>
          <w:spacing w:val="1"/>
          <w:sz w:val="24"/>
          <w:szCs w:val="24"/>
        </w:rPr>
        <w:t xml:space="preserve"> </w:t>
      </w:r>
      <w:r w:rsidRPr="00674110">
        <w:rPr>
          <w:sz w:val="24"/>
          <w:szCs w:val="24"/>
        </w:rPr>
        <w:t>по установлению особенностей объекта</w:t>
      </w:r>
      <w:r w:rsidRPr="00674110">
        <w:rPr>
          <w:spacing w:val="1"/>
          <w:sz w:val="24"/>
          <w:szCs w:val="24"/>
        </w:rPr>
        <w:t xml:space="preserve"> </w:t>
      </w:r>
      <w:r w:rsidRPr="00674110">
        <w:rPr>
          <w:sz w:val="24"/>
          <w:szCs w:val="24"/>
        </w:rPr>
        <w:t>изучения и связей между</w:t>
      </w:r>
      <w:r w:rsidRPr="00674110">
        <w:rPr>
          <w:spacing w:val="1"/>
          <w:sz w:val="24"/>
          <w:szCs w:val="24"/>
        </w:rPr>
        <w:t xml:space="preserve"> </w:t>
      </w:r>
      <w:r w:rsidRPr="00674110">
        <w:rPr>
          <w:sz w:val="24"/>
          <w:szCs w:val="24"/>
        </w:rPr>
        <w:t>объектами</w:t>
      </w:r>
      <w:r w:rsidRPr="00674110">
        <w:rPr>
          <w:spacing w:val="-1"/>
          <w:sz w:val="24"/>
          <w:szCs w:val="24"/>
        </w:rPr>
        <w:t xml:space="preserve"> </w:t>
      </w:r>
      <w:r w:rsidRPr="00674110">
        <w:rPr>
          <w:sz w:val="24"/>
          <w:szCs w:val="24"/>
        </w:rPr>
        <w:t>(часть</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целое,</w:t>
      </w:r>
      <w:r w:rsidRPr="00674110">
        <w:rPr>
          <w:spacing w:val="3"/>
          <w:sz w:val="24"/>
          <w:szCs w:val="24"/>
        </w:rPr>
        <w:t xml:space="preserve"> </w:t>
      </w:r>
      <w:r w:rsidRPr="00674110">
        <w:rPr>
          <w:sz w:val="24"/>
          <w:szCs w:val="24"/>
        </w:rPr>
        <w:t>причина</w:t>
      </w:r>
      <w:r w:rsidRPr="00674110">
        <w:rPr>
          <w:spacing w:val="4"/>
          <w:sz w:val="24"/>
          <w:szCs w:val="24"/>
        </w:rPr>
        <w:t xml:space="preserve"> </w:t>
      </w:r>
      <w:r w:rsidRPr="00674110">
        <w:rPr>
          <w:sz w:val="24"/>
          <w:szCs w:val="24"/>
        </w:rPr>
        <w:t>—</w:t>
      </w:r>
      <w:r w:rsidRPr="00674110">
        <w:rPr>
          <w:spacing w:val="-2"/>
          <w:sz w:val="24"/>
          <w:szCs w:val="24"/>
        </w:rPr>
        <w:t xml:space="preserve"> </w:t>
      </w:r>
      <w:r w:rsidRPr="00674110">
        <w:rPr>
          <w:sz w:val="24"/>
          <w:szCs w:val="24"/>
        </w:rPr>
        <w:t>следствие);</w:t>
      </w:r>
    </w:p>
    <w:p w14:paraId="35D7A5B9" w14:textId="77777777" w:rsidR="00704869" w:rsidRPr="00674110" w:rsidRDefault="00274AC7" w:rsidP="0058064A">
      <w:pPr>
        <w:pStyle w:val="a5"/>
        <w:numPr>
          <w:ilvl w:val="0"/>
          <w:numId w:val="35"/>
        </w:numPr>
        <w:tabs>
          <w:tab w:val="left" w:pos="1297"/>
        </w:tabs>
        <w:spacing w:before="3" w:line="249" w:lineRule="auto"/>
        <w:ind w:right="293"/>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проведённого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измерения,</w:t>
      </w:r>
      <w:r w:rsidRPr="00674110">
        <w:rPr>
          <w:spacing w:val="-47"/>
          <w:sz w:val="24"/>
          <w:szCs w:val="24"/>
        </w:rPr>
        <w:t xml:space="preserve"> </w:t>
      </w:r>
      <w:r w:rsidRPr="00674110">
        <w:rPr>
          <w:sz w:val="24"/>
          <w:szCs w:val="24"/>
        </w:rPr>
        <w:t>исследования).</w:t>
      </w:r>
    </w:p>
    <w:p w14:paraId="2CFD8BC4" w14:textId="77777777" w:rsidR="00704869" w:rsidRPr="00674110" w:rsidRDefault="00274AC7" w:rsidP="0058064A">
      <w:pPr>
        <w:pStyle w:val="a5"/>
        <w:numPr>
          <w:ilvl w:val="1"/>
          <w:numId w:val="39"/>
        </w:numPr>
        <w:tabs>
          <w:tab w:val="left" w:pos="1234"/>
        </w:tabs>
        <w:spacing w:before="2"/>
        <w:jc w:val="both"/>
        <w:rPr>
          <w:i/>
          <w:sz w:val="24"/>
          <w:szCs w:val="24"/>
        </w:rPr>
      </w:pPr>
      <w:r w:rsidRPr="00674110">
        <w:rPr>
          <w:i/>
          <w:sz w:val="24"/>
          <w:szCs w:val="24"/>
        </w:rPr>
        <w:t>Работа с</w:t>
      </w:r>
      <w:r w:rsidRPr="00674110">
        <w:rPr>
          <w:i/>
          <w:spacing w:val="-3"/>
          <w:sz w:val="24"/>
          <w:szCs w:val="24"/>
        </w:rPr>
        <w:t xml:space="preserve"> </w:t>
      </w:r>
      <w:r w:rsidRPr="00674110">
        <w:rPr>
          <w:i/>
          <w:sz w:val="24"/>
          <w:szCs w:val="24"/>
        </w:rPr>
        <w:t>информацией:</w:t>
      </w:r>
    </w:p>
    <w:p w14:paraId="72A6B108" w14:textId="77777777" w:rsidR="00704869" w:rsidRPr="00674110" w:rsidRDefault="00274AC7" w:rsidP="0058064A">
      <w:pPr>
        <w:pStyle w:val="a5"/>
        <w:numPr>
          <w:ilvl w:val="0"/>
          <w:numId w:val="35"/>
        </w:numPr>
        <w:tabs>
          <w:tab w:val="left" w:pos="1297"/>
        </w:tabs>
        <w:spacing w:before="65" w:line="249" w:lineRule="auto"/>
        <w:ind w:right="288"/>
        <w:rPr>
          <w:sz w:val="24"/>
          <w:szCs w:val="24"/>
        </w:rPr>
      </w:pPr>
      <w:r w:rsidRPr="00674110">
        <w:rPr>
          <w:sz w:val="24"/>
          <w:szCs w:val="24"/>
        </w:rPr>
        <w:t>использовать</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источники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выбирать</w:t>
      </w:r>
      <w:r w:rsidRPr="00674110">
        <w:rPr>
          <w:spacing w:val="-7"/>
          <w:sz w:val="24"/>
          <w:szCs w:val="24"/>
        </w:rPr>
        <w:t xml:space="preserve"> </w:t>
      </w:r>
      <w:r w:rsidRPr="00674110">
        <w:rPr>
          <w:sz w:val="24"/>
          <w:szCs w:val="24"/>
        </w:rPr>
        <w:t>источник</w:t>
      </w:r>
      <w:r w:rsidRPr="00674110">
        <w:rPr>
          <w:spacing w:val="-7"/>
          <w:sz w:val="24"/>
          <w:szCs w:val="24"/>
        </w:rPr>
        <w:t xml:space="preserve"> </w:t>
      </w:r>
      <w:r w:rsidRPr="00674110">
        <w:rPr>
          <w:sz w:val="24"/>
          <w:szCs w:val="24"/>
        </w:rPr>
        <w:t>получения</w:t>
      </w:r>
      <w:r w:rsidRPr="00674110">
        <w:rPr>
          <w:spacing w:val="-7"/>
          <w:sz w:val="24"/>
          <w:szCs w:val="24"/>
        </w:rPr>
        <w:t xml:space="preserve"> </w:t>
      </w:r>
      <w:r w:rsidRPr="00674110">
        <w:rPr>
          <w:sz w:val="24"/>
          <w:szCs w:val="24"/>
        </w:rPr>
        <w:t>информации</w:t>
      </w:r>
      <w:r w:rsidRPr="00674110">
        <w:rPr>
          <w:spacing w:val="-8"/>
          <w:sz w:val="24"/>
          <w:szCs w:val="24"/>
        </w:rPr>
        <w:t xml:space="preserve"> </w:t>
      </w:r>
      <w:r w:rsidRPr="00674110">
        <w:rPr>
          <w:sz w:val="24"/>
          <w:szCs w:val="24"/>
        </w:rPr>
        <w:t>с учётом учебной</w:t>
      </w:r>
      <w:r w:rsidRPr="00674110">
        <w:rPr>
          <w:spacing w:val="-8"/>
          <w:sz w:val="24"/>
          <w:szCs w:val="24"/>
        </w:rPr>
        <w:t xml:space="preserve"> </w:t>
      </w:r>
      <w:r w:rsidRPr="00674110">
        <w:rPr>
          <w:sz w:val="24"/>
          <w:szCs w:val="24"/>
        </w:rPr>
        <w:t>задачи;</w:t>
      </w:r>
    </w:p>
    <w:p w14:paraId="7FE274B7" w14:textId="77777777" w:rsidR="00704869" w:rsidRPr="00674110" w:rsidRDefault="00274AC7" w:rsidP="0058064A">
      <w:pPr>
        <w:pStyle w:val="a5"/>
        <w:numPr>
          <w:ilvl w:val="0"/>
          <w:numId w:val="35"/>
        </w:numPr>
        <w:tabs>
          <w:tab w:val="left" w:pos="1297"/>
        </w:tabs>
        <w:spacing w:before="2" w:line="249" w:lineRule="auto"/>
        <w:ind w:right="296"/>
        <w:rPr>
          <w:sz w:val="24"/>
          <w:szCs w:val="24"/>
        </w:rPr>
      </w:pPr>
      <w:r w:rsidRPr="00674110">
        <w:rPr>
          <w:sz w:val="24"/>
          <w:szCs w:val="24"/>
        </w:rPr>
        <w:t>согласно заданному алгоритму находить в предложенном источнике</w:t>
      </w:r>
      <w:r w:rsidRPr="00674110">
        <w:rPr>
          <w:spacing w:val="1"/>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явном</w:t>
      </w:r>
      <w:r w:rsidRPr="00674110">
        <w:rPr>
          <w:spacing w:val="3"/>
          <w:sz w:val="24"/>
          <w:szCs w:val="24"/>
        </w:rPr>
        <w:t xml:space="preserve"> </w:t>
      </w:r>
      <w:r w:rsidRPr="00674110">
        <w:rPr>
          <w:sz w:val="24"/>
          <w:szCs w:val="24"/>
        </w:rPr>
        <w:t>виде;</w:t>
      </w:r>
    </w:p>
    <w:p w14:paraId="2DA49794" w14:textId="77777777" w:rsidR="00704869" w:rsidRPr="00674110" w:rsidRDefault="00274AC7" w:rsidP="0058064A">
      <w:pPr>
        <w:pStyle w:val="a5"/>
        <w:numPr>
          <w:ilvl w:val="0"/>
          <w:numId w:val="35"/>
        </w:numPr>
        <w:tabs>
          <w:tab w:val="left" w:pos="1297"/>
        </w:tabs>
        <w:spacing w:before="2" w:line="249" w:lineRule="auto"/>
        <w:ind w:right="298"/>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самостоятельно или на основе предложенного учителем способа её</w:t>
      </w:r>
      <w:r w:rsidRPr="00674110">
        <w:rPr>
          <w:spacing w:val="1"/>
          <w:sz w:val="24"/>
          <w:szCs w:val="24"/>
        </w:rPr>
        <w:t xml:space="preserve"> </w:t>
      </w:r>
      <w:r w:rsidRPr="00674110">
        <w:rPr>
          <w:sz w:val="24"/>
          <w:szCs w:val="24"/>
        </w:rPr>
        <w:t>проверки;</w:t>
      </w:r>
    </w:p>
    <w:p w14:paraId="1E57CF6D" w14:textId="77777777" w:rsidR="00704869" w:rsidRPr="00674110" w:rsidRDefault="00274AC7" w:rsidP="0058064A">
      <w:pPr>
        <w:pStyle w:val="a5"/>
        <w:numPr>
          <w:ilvl w:val="0"/>
          <w:numId w:val="35"/>
        </w:numPr>
        <w:tabs>
          <w:tab w:val="left" w:pos="1297"/>
        </w:tabs>
        <w:spacing w:before="3" w:line="249" w:lineRule="auto"/>
        <w:ind w:right="302"/>
        <w:rPr>
          <w:sz w:val="24"/>
          <w:szCs w:val="24"/>
        </w:rPr>
      </w:pPr>
      <w:r w:rsidRPr="00674110">
        <w:rPr>
          <w:sz w:val="24"/>
          <w:szCs w:val="24"/>
        </w:rPr>
        <w:t>находить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текстовую,</w:t>
      </w:r>
      <w:r w:rsidRPr="00674110">
        <w:rPr>
          <w:spacing w:val="-47"/>
          <w:sz w:val="24"/>
          <w:szCs w:val="24"/>
        </w:rPr>
        <w:t xml:space="preserve"> </w:t>
      </w:r>
      <w:r w:rsidRPr="00674110">
        <w:rPr>
          <w:sz w:val="24"/>
          <w:szCs w:val="24"/>
        </w:rPr>
        <w:t>графическую,</w:t>
      </w:r>
      <w:r w:rsidRPr="00674110">
        <w:rPr>
          <w:spacing w:val="3"/>
          <w:sz w:val="24"/>
          <w:szCs w:val="24"/>
        </w:rPr>
        <w:t xml:space="preserve"> </w:t>
      </w:r>
      <w:r w:rsidRPr="00674110">
        <w:rPr>
          <w:sz w:val="24"/>
          <w:szCs w:val="24"/>
        </w:rPr>
        <w:t>аудиовизуальную</w:t>
      </w:r>
      <w:r w:rsidRPr="00674110">
        <w:rPr>
          <w:spacing w:val="-1"/>
          <w:sz w:val="24"/>
          <w:szCs w:val="24"/>
        </w:rPr>
        <w:t xml:space="preserve"> </w:t>
      </w:r>
      <w:r w:rsidRPr="00674110">
        <w:rPr>
          <w:sz w:val="24"/>
          <w:szCs w:val="24"/>
        </w:rPr>
        <w:t>информацию;</w:t>
      </w:r>
    </w:p>
    <w:p w14:paraId="29BD4717" w14:textId="77777777" w:rsidR="00704869" w:rsidRPr="00674110" w:rsidRDefault="00274AC7" w:rsidP="0058064A">
      <w:pPr>
        <w:pStyle w:val="a5"/>
        <w:numPr>
          <w:ilvl w:val="0"/>
          <w:numId w:val="35"/>
        </w:numPr>
        <w:tabs>
          <w:tab w:val="left" w:pos="1297"/>
        </w:tabs>
        <w:spacing w:before="2" w:line="249" w:lineRule="auto"/>
        <w:ind w:right="297"/>
        <w:rPr>
          <w:sz w:val="24"/>
          <w:szCs w:val="24"/>
        </w:rPr>
      </w:pPr>
      <w:r w:rsidRPr="00674110">
        <w:rPr>
          <w:sz w:val="24"/>
          <w:szCs w:val="24"/>
        </w:rPr>
        <w:t>читать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интерпретировать</w:t>
      </w:r>
      <w:r w:rsidRPr="00674110">
        <w:rPr>
          <w:spacing w:val="1"/>
          <w:sz w:val="24"/>
          <w:szCs w:val="24"/>
        </w:rPr>
        <w:t xml:space="preserve"> </w:t>
      </w:r>
      <w:r w:rsidRPr="00674110">
        <w:rPr>
          <w:sz w:val="24"/>
          <w:szCs w:val="24"/>
        </w:rPr>
        <w:t>графически</w:t>
      </w:r>
      <w:r w:rsidRPr="00674110">
        <w:rPr>
          <w:spacing w:val="5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(схему,</w:t>
      </w:r>
      <w:r w:rsidRPr="00674110">
        <w:rPr>
          <w:spacing w:val="3"/>
          <w:sz w:val="24"/>
          <w:szCs w:val="24"/>
        </w:rPr>
        <w:t xml:space="preserve"> </w:t>
      </w:r>
      <w:r w:rsidRPr="00674110">
        <w:rPr>
          <w:sz w:val="24"/>
          <w:szCs w:val="24"/>
        </w:rPr>
        <w:t>таблицу,</w:t>
      </w:r>
      <w:r w:rsidRPr="00674110">
        <w:rPr>
          <w:spacing w:val="3"/>
          <w:sz w:val="24"/>
          <w:szCs w:val="24"/>
        </w:rPr>
        <w:t xml:space="preserve"> </w:t>
      </w:r>
      <w:r w:rsidRPr="00674110">
        <w:rPr>
          <w:sz w:val="24"/>
          <w:szCs w:val="24"/>
        </w:rPr>
        <w:t>иллюстрацию);</w:t>
      </w:r>
    </w:p>
    <w:p w14:paraId="5D5D0390" w14:textId="77777777" w:rsidR="00704869" w:rsidRPr="00674110" w:rsidRDefault="00274AC7" w:rsidP="0058064A">
      <w:pPr>
        <w:pStyle w:val="a5"/>
        <w:numPr>
          <w:ilvl w:val="0"/>
          <w:numId w:val="35"/>
        </w:numPr>
        <w:tabs>
          <w:tab w:val="left" w:pos="1297"/>
        </w:tabs>
        <w:spacing w:before="1" w:line="249" w:lineRule="auto"/>
        <w:ind w:right="299"/>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информационной</w:t>
      </w:r>
      <w:r w:rsidRPr="00674110">
        <w:rPr>
          <w:spacing w:val="1"/>
          <w:sz w:val="24"/>
          <w:szCs w:val="24"/>
        </w:rPr>
        <w:t xml:space="preserve"> </w:t>
      </w:r>
      <w:r w:rsidRPr="00674110">
        <w:rPr>
          <w:sz w:val="24"/>
          <w:szCs w:val="24"/>
        </w:rPr>
        <w:t>безопасности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12"/>
          <w:sz w:val="24"/>
          <w:szCs w:val="24"/>
        </w:rPr>
        <w:t xml:space="preserve"> </w:t>
      </w:r>
      <w:r w:rsidRPr="00674110">
        <w:rPr>
          <w:sz w:val="24"/>
          <w:szCs w:val="24"/>
        </w:rPr>
        <w:t>доступа</w:t>
      </w:r>
      <w:r w:rsidRPr="00674110">
        <w:rPr>
          <w:spacing w:val="14"/>
          <w:sz w:val="24"/>
          <w:szCs w:val="24"/>
        </w:rPr>
        <w:t xml:space="preserve"> </w:t>
      </w:r>
      <w:r w:rsidRPr="00674110">
        <w:rPr>
          <w:sz w:val="24"/>
          <w:szCs w:val="24"/>
        </w:rPr>
        <w:t>в</w:t>
      </w:r>
      <w:r w:rsidRPr="00674110">
        <w:rPr>
          <w:spacing w:val="14"/>
          <w:sz w:val="24"/>
          <w:szCs w:val="24"/>
        </w:rPr>
        <w:t xml:space="preserve"> </w:t>
      </w:r>
      <w:r w:rsidRPr="00674110">
        <w:rPr>
          <w:sz w:val="24"/>
          <w:szCs w:val="24"/>
        </w:rPr>
        <w:t>Интернет</w:t>
      </w:r>
      <w:r w:rsidRPr="00674110">
        <w:rPr>
          <w:spacing w:val="6"/>
          <w:sz w:val="24"/>
          <w:szCs w:val="24"/>
        </w:rPr>
        <w:t xml:space="preserve"> </w:t>
      </w:r>
      <w:r w:rsidRPr="00674110">
        <w:rPr>
          <w:sz w:val="24"/>
          <w:szCs w:val="24"/>
        </w:rPr>
        <w:t>(с</w:t>
      </w:r>
      <w:r w:rsidRPr="00674110">
        <w:rPr>
          <w:spacing w:val="14"/>
          <w:sz w:val="24"/>
          <w:szCs w:val="24"/>
        </w:rPr>
        <w:t xml:space="preserve"> </w:t>
      </w:r>
      <w:r w:rsidRPr="00674110">
        <w:rPr>
          <w:sz w:val="24"/>
          <w:szCs w:val="24"/>
        </w:rPr>
        <w:t>помощью</w:t>
      </w:r>
      <w:r w:rsidRPr="00674110">
        <w:rPr>
          <w:spacing w:val="10"/>
          <w:sz w:val="24"/>
          <w:szCs w:val="24"/>
        </w:rPr>
        <w:t xml:space="preserve"> </w:t>
      </w:r>
      <w:r w:rsidRPr="00674110">
        <w:rPr>
          <w:sz w:val="24"/>
          <w:szCs w:val="24"/>
        </w:rPr>
        <w:t>учителя);</w:t>
      </w:r>
    </w:p>
    <w:p w14:paraId="545E8CB8" w14:textId="77777777" w:rsidR="00704869" w:rsidRPr="00674110" w:rsidRDefault="00274AC7" w:rsidP="0058064A">
      <w:pPr>
        <w:pStyle w:val="a5"/>
        <w:numPr>
          <w:ilvl w:val="0"/>
          <w:numId w:val="35"/>
        </w:numPr>
        <w:tabs>
          <w:tab w:val="left" w:pos="1297"/>
        </w:tabs>
        <w:spacing w:before="2" w:line="252" w:lineRule="auto"/>
        <w:ind w:right="298"/>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видео-,</w:t>
      </w:r>
      <w:r w:rsidRPr="00674110">
        <w:rPr>
          <w:spacing w:val="1"/>
          <w:sz w:val="24"/>
          <w:szCs w:val="24"/>
        </w:rPr>
        <w:t xml:space="preserve"> </w:t>
      </w:r>
      <w:r w:rsidRPr="00674110">
        <w:rPr>
          <w:sz w:val="24"/>
          <w:szCs w:val="24"/>
        </w:rPr>
        <w:t>графическую,</w:t>
      </w:r>
      <w:r w:rsidRPr="00674110">
        <w:rPr>
          <w:spacing w:val="1"/>
          <w:sz w:val="24"/>
          <w:szCs w:val="24"/>
        </w:rPr>
        <w:t xml:space="preserve"> </w:t>
      </w:r>
      <w:r w:rsidRPr="00674110">
        <w:rPr>
          <w:sz w:val="24"/>
          <w:szCs w:val="24"/>
        </w:rPr>
        <w:t>звуковую</w:t>
      </w:r>
      <w:r w:rsidRPr="00674110">
        <w:rPr>
          <w:spacing w:val="14"/>
          <w:sz w:val="24"/>
          <w:szCs w:val="24"/>
        </w:rPr>
        <w:t xml:space="preserve"> </w:t>
      </w:r>
      <w:r w:rsidRPr="00674110">
        <w:rPr>
          <w:sz w:val="24"/>
          <w:szCs w:val="24"/>
        </w:rPr>
        <w:t>информацию</w:t>
      </w:r>
      <w:r w:rsidRPr="00674110">
        <w:rPr>
          <w:spacing w:val="4"/>
          <w:sz w:val="24"/>
          <w:szCs w:val="24"/>
        </w:rPr>
        <w:t xml:space="preserve"> </w:t>
      </w:r>
      <w:r w:rsidRPr="00674110">
        <w:rPr>
          <w:sz w:val="24"/>
          <w:szCs w:val="24"/>
        </w:rPr>
        <w:t>в</w:t>
      </w:r>
      <w:r w:rsidRPr="00674110">
        <w:rPr>
          <w:spacing w:val="13"/>
          <w:sz w:val="24"/>
          <w:szCs w:val="24"/>
        </w:rPr>
        <w:t xml:space="preserve"> </w:t>
      </w:r>
      <w:r w:rsidRPr="00674110">
        <w:rPr>
          <w:sz w:val="24"/>
          <w:szCs w:val="24"/>
        </w:rPr>
        <w:t>соответствии</w:t>
      </w:r>
      <w:r w:rsidRPr="00674110">
        <w:rPr>
          <w:spacing w:val="9"/>
          <w:sz w:val="24"/>
          <w:szCs w:val="24"/>
        </w:rPr>
        <w:t xml:space="preserve"> </w:t>
      </w:r>
      <w:r w:rsidRPr="00674110">
        <w:rPr>
          <w:sz w:val="24"/>
          <w:szCs w:val="24"/>
        </w:rPr>
        <w:t>с</w:t>
      </w:r>
      <w:r w:rsidRPr="00674110">
        <w:rPr>
          <w:spacing w:val="8"/>
          <w:sz w:val="24"/>
          <w:szCs w:val="24"/>
        </w:rPr>
        <w:t xml:space="preserve"> </w:t>
      </w:r>
      <w:r w:rsidRPr="00674110">
        <w:rPr>
          <w:sz w:val="24"/>
          <w:szCs w:val="24"/>
        </w:rPr>
        <w:t>учебной</w:t>
      </w:r>
      <w:r w:rsidRPr="00674110">
        <w:rPr>
          <w:spacing w:val="14"/>
          <w:sz w:val="24"/>
          <w:szCs w:val="24"/>
        </w:rPr>
        <w:t xml:space="preserve"> </w:t>
      </w:r>
      <w:r w:rsidRPr="00674110">
        <w:rPr>
          <w:sz w:val="24"/>
          <w:szCs w:val="24"/>
        </w:rPr>
        <w:t>задачей;</w:t>
      </w:r>
    </w:p>
    <w:p w14:paraId="4A494DC7" w14:textId="77777777" w:rsidR="00704869" w:rsidRPr="00674110" w:rsidRDefault="00274AC7" w:rsidP="0058064A">
      <w:pPr>
        <w:pStyle w:val="a5"/>
        <w:numPr>
          <w:ilvl w:val="0"/>
          <w:numId w:val="35"/>
        </w:numPr>
        <w:tabs>
          <w:tab w:val="left" w:pos="1297"/>
        </w:tabs>
        <w:spacing w:line="249" w:lineRule="auto"/>
        <w:ind w:right="294"/>
        <w:rPr>
          <w:sz w:val="24"/>
          <w:szCs w:val="24"/>
        </w:rPr>
      </w:pPr>
      <w:r w:rsidRPr="00674110">
        <w:rPr>
          <w:sz w:val="24"/>
          <w:szCs w:val="24"/>
        </w:rPr>
        <w:t>фиксировать</w:t>
      </w:r>
      <w:r w:rsidRPr="00674110">
        <w:rPr>
          <w:spacing w:val="1"/>
          <w:sz w:val="24"/>
          <w:szCs w:val="24"/>
        </w:rPr>
        <w:t xml:space="preserve"> </w:t>
      </w:r>
      <w:r w:rsidRPr="00674110">
        <w:rPr>
          <w:sz w:val="24"/>
          <w:szCs w:val="24"/>
        </w:rPr>
        <w:t>полученные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текстовой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(отчёт,</w:t>
      </w:r>
      <w:r w:rsidRPr="00674110">
        <w:rPr>
          <w:spacing w:val="1"/>
          <w:sz w:val="24"/>
          <w:szCs w:val="24"/>
        </w:rPr>
        <w:t xml:space="preserve"> </w:t>
      </w:r>
      <w:r w:rsidRPr="00674110">
        <w:rPr>
          <w:sz w:val="24"/>
          <w:szCs w:val="24"/>
        </w:rPr>
        <w:t>выступление, высказывание) и графическом виде (рисунок, схема,</w:t>
      </w:r>
      <w:r w:rsidRPr="00674110">
        <w:rPr>
          <w:spacing w:val="1"/>
          <w:sz w:val="24"/>
          <w:szCs w:val="24"/>
        </w:rPr>
        <w:t xml:space="preserve"> </w:t>
      </w:r>
      <w:r w:rsidRPr="00674110">
        <w:rPr>
          <w:sz w:val="24"/>
          <w:szCs w:val="24"/>
        </w:rPr>
        <w:t>диаграмма).</w:t>
      </w:r>
    </w:p>
    <w:p w14:paraId="7939AA73" w14:textId="77777777" w:rsidR="00704869" w:rsidRPr="00674110" w:rsidRDefault="00704869">
      <w:pPr>
        <w:pStyle w:val="a3"/>
        <w:ind w:left="0"/>
        <w:jc w:val="left"/>
        <w:rPr>
          <w:sz w:val="24"/>
          <w:szCs w:val="24"/>
        </w:rPr>
      </w:pPr>
    </w:p>
    <w:p w14:paraId="344CF1D8" w14:textId="77777777" w:rsidR="00704869" w:rsidRPr="00674110" w:rsidRDefault="00274AC7">
      <w:pPr>
        <w:pStyle w:val="2"/>
        <w:rPr>
          <w:sz w:val="24"/>
          <w:szCs w:val="24"/>
        </w:rPr>
      </w:pPr>
      <w:r w:rsidRPr="00674110">
        <w:rPr>
          <w:sz w:val="24"/>
          <w:szCs w:val="24"/>
        </w:rPr>
        <w:t>Коммуникативные</w:t>
      </w:r>
      <w:r w:rsidRPr="00674110">
        <w:rPr>
          <w:spacing w:val="-4"/>
          <w:sz w:val="24"/>
          <w:szCs w:val="24"/>
        </w:rPr>
        <w:t xml:space="preserve"> </w:t>
      </w:r>
      <w:r w:rsidRPr="00674110">
        <w:rPr>
          <w:sz w:val="24"/>
          <w:szCs w:val="24"/>
        </w:rPr>
        <w:t>универсальные</w:t>
      </w:r>
      <w:r w:rsidRPr="00674110">
        <w:rPr>
          <w:spacing w:val="-3"/>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06E6ACE3" w14:textId="77777777" w:rsidR="00704869" w:rsidRPr="00674110" w:rsidRDefault="00704869">
      <w:pPr>
        <w:pStyle w:val="a3"/>
        <w:spacing w:before="11"/>
        <w:ind w:left="0"/>
        <w:jc w:val="left"/>
        <w:rPr>
          <w:b/>
          <w:sz w:val="24"/>
          <w:szCs w:val="24"/>
        </w:rPr>
      </w:pPr>
    </w:p>
    <w:p w14:paraId="5A832388" w14:textId="77777777" w:rsidR="00704869" w:rsidRPr="00674110" w:rsidRDefault="00274AC7" w:rsidP="0058064A">
      <w:pPr>
        <w:pStyle w:val="a5"/>
        <w:numPr>
          <w:ilvl w:val="0"/>
          <w:numId w:val="35"/>
        </w:numPr>
        <w:tabs>
          <w:tab w:val="left" w:pos="1297"/>
        </w:tabs>
        <w:spacing w:line="249" w:lineRule="auto"/>
        <w:ind w:right="304"/>
        <w:rPr>
          <w:sz w:val="24"/>
          <w:szCs w:val="24"/>
        </w:rPr>
      </w:pP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диалогов</w:t>
      </w:r>
      <w:r w:rsidRPr="00674110">
        <w:rPr>
          <w:spacing w:val="1"/>
          <w:sz w:val="24"/>
          <w:szCs w:val="24"/>
        </w:rPr>
        <w:t xml:space="preserve"> </w:t>
      </w:r>
      <w:r w:rsidRPr="00674110">
        <w:rPr>
          <w:sz w:val="24"/>
          <w:szCs w:val="24"/>
        </w:rPr>
        <w:t>задавать</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суждения,</w:t>
      </w:r>
      <w:r w:rsidRPr="00674110">
        <w:rPr>
          <w:spacing w:val="1"/>
          <w:sz w:val="24"/>
          <w:szCs w:val="24"/>
        </w:rPr>
        <w:t xml:space="preserve"> </w:t>
      </w:r>
      <w:r w:rsidRPr="00674110">
        <w:rPr>
          <w:sz w:val="24"/>
          <w:szCs w:val="24"/>
        </w:rPr>
        <w:t>оценивать выступления</w:t>
      </w:r>
      <w:r w:rsidRPr="00674110">
        <w:rPr>
          <w:spacing w:val="5"/>
          <w:sz w:val="24"/>
          <w:szCs w:val="24"/>
        </w:rPr>
        <w:t xml:space="preserve"> </w:t>
      </w:r>
      <w:r w:rsidRPr="00674110">
        <w:rPr>
          <w:sz w:val="24"/>
          <w:szCs w:val="24"/>
        </w:rPr>
        <w:t>участников;</w:t>
      </w:r>
    </w:p>
    <w:p w14:paraId="73F6F28B" w14:textId="77777777" w:rsidR="00704869" w:rsidRPr="00674110" w:rsidRDefault="00274AC7" w:rsidP="0058064A">
      <w:pPr>
        <w:pStyle w:val="a5"/>
        <w:numPr>
          <w:ilvl w:val="0"/>
          <w:numId w:val="35"/>
        </w:numPr>
        <w:tabs>
          <w:tab w:val="left" w:pos="1297"/>
        </w:tabs>
        <w:spacing w:before="1" w:line="249" w:lineRule="auto"/>
        <w:ind w:right="297"/>
        <w:rPr>
          <w:sz w:val="24"/>
          <w:szCs w:val="24"/>
        </w:rPr>
      </w:pPr>
      <w:r w:rsidRPr="00674110">
        <w:rPr>
          <w:sz w:val="24"/>
          <w:szCs w:val="24"/>
        </w:rPr>
        <w:t>признавать</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существования</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точек</w:t>
      </w:r>
      <w:r w:rsidRPr="00674110">
        <w:rPr>
          <w:spacing w:val="1"/>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корректно и аргументированно высказывать своё мнение; приводить</w:t>
      </w:r>
      <w:r w:rsidRPr="00674110">
        <w:rPr>
          <w:spacing w:val="-47"/>
          <w:sz w:val="24"/>
          <w:szCs w:val="24"/>
        </w:rPr>
        <w:t xml:space="preserve"> </w:t>
      </w:r>
      <w:r w:rsidRPr="00674110">
        <w:rPr>
          <w:sz w:val="24"/>
          <w:szCs w:val="24"/>
        </w:rPr>
        <w:t>доказательства</w:t>
      </w:r>
      <w:r w:rsidRPr="00674110">
        <w:rPr>
          <w:spacing w:val="3"/>
          <w:sz w:val="24"/>
          <w:szCs w:val="24"/>
        </w:rPr>
        <w:t xml:space="preserve"> </w:t>
      </w:r>
      <w:r w:rsidRPr="00674110">
        <w:rPr>
          <w:sz w:val="24"/>
          <w:szCs w:val="24"/>
        </w:rPr>
        <w:t>своей правоты;</w:t>
      </w:r>
    </w:p>
    <w:p w14:paraId="63C3AC0A" w14:textId="77777777" w:rsidR="00704869" w:rsidRPr="00674110" w:rsidRDefault="00274AC7" w:rsidP="0058064A">
      <w:pPr>
        <w:pStyle w:val="a5"/>
        <w:numPr>
          <w:ilvl w:val="0"/>
          <w:numId w:val="35"/>
        </w:numPr>
        <w:tabs>
          <w:tab w:val="left" w:pos="1297"/>
        </w:tabs>
        <w:spacing w:before="3" w:line="249" w:lineRule="auto"/>
        <w:ind w:right="299"/>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дискуссии;</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2"/>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собеседнику;</w:t>
      </w:r>
    </w:p>
    <w:p w14:paraId="64ABEB0D" w14:textId="77777777" w:rsidR="00704869" w:rsidRPr="00674110" w:rsidRDefault="00274AC7" w:rsidP="0058064A">
      <w:pPr>
        <w:pStyle w:val="a5"/>
        <w:numPr>
          <w:ilvl w:val="0"/>
          <w:numId w:val="35"/>
        </w:numPr>
        <w:tabs>
          <w:tab w:val="left" w:pos="1297"/>
        </w:tabs>
        <w:spacing w:before="2" w:line="249" w:lineRule="auto"/>
        <w:ind w:right="296"/>
        <w:rPr>
          <w:sz w:val="24"/>
          <w:szCs w:val="24"/>
        </w:rPr>
      </w:pPr>
      <w:r w:rsidRPr="00674110">
        <w:rPr>
          <w:sz w:val="24"/>
          <w:szCs w:val="24"/>
        </w:rPr>
        <w:t>использовать</w:t>
      </w:r>
      <w:r w:rsidRPr="00674110">
        <w:rPr>
          <w:spacing w:val="1"/>
          <w:sz w:val="24"/>
          <w:szCs w:val="24"/>
        </w:rPr>
        <w:t xml:space="preserve"> </w:t>
      </w:r>
      <w:r w:rsidRPr="00674110">
        <w:rPr>
          <w:sz w:val="24"/>
          <w:szCs w:val="24"/>
        </w:rPr>
        <w:t>смысловое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определения</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главной</w:t>
      </w:r>
      <w:r w:rsidRPr="00674110">
        <w:rPr>
          <w:spacing w:val="1"/>
          <w:sz w:val="24"/>
          <w:szCs w:val="24"/>
        </w:rPr>
        <w:t xml:space="preserve"> </w:t>
      </w:r>
      <w:r w:rsidRPr="00674110">
        <w:rPr>
          <w:sz w:val="24"/>
          <w:szCs w:val="24"/>
        </w:rPr>
        <w:t>мысли текста о природе, социальной жизни, взаимоотношениях и</w:t>
      </w:r>
      <w:r w:rsidRPr="00674110">
        <w:rPr>
          <w:spacing w:val="1"/>
          <w:sz w:val="24"/>
          <w:szCs w:val="24"/>
        </w:rPr>
        <w:t xml:space="preserve"> </w:t>
      </w:r>
      <w:r w:rsidRPr="00674110">
        <w:rPr>
          <w:sz w:val="24"/>
          <w:szCs w:val="24"/>
        </w:rPr>
        <w:t>поступках</w:t>
      </w:r>
      <w:r w:rsidRPr="00674110">
        <w:rPr>
          <w:spacing w:val="1"/>
          <w:sz w:val="24"/>
          <w:szCs w:val="24"/>
        </w:rPr>
        <w:t xml:space="preserve"> </w:t>
      </w:r>
      <w:r w:rsidRPr="00674110">
        <w:rPr>
          <w:sz w:val="24"/>
          <w:szCs w:val="24"/>
        </w:rPr>
        <w:t>людей;</w:t>
      </w:r>
    </w:p>
    <w:p w14:paraId="32652F62" w14:textId="77777777" w:rsidR="00704869" w:rsidRPr="00674110" w:rsidRDefault="00274AC7" w:rsidP="0058064A">
      <w:pPr>
        <w:pStyle w:val="a5"/>
        <w:numPr>
          <w:ilvl w:val="0"/>
          <w:numId w:val="35"/>
        </w:numPr>
        <w:tabs>
          <w:tab w:val="left" w:pos="1297"/>
        </w:tabs>
        <w:spacing w:before="3" w:line="249" w:lineRule="auto"/>
        <w:ind w:right="298"/>
        <w:rPr>
          <w:sz w:val="24"/>
          <w:szCs w:val="24"/>
        </w:rPr>
      </w:pPr>
      <w:r w:rsidRPr="00674110">
        <w:rPr>
          <w:sz w:val="24"/>
          <w:szCs w:val="24"/>
        </w:rPr>
        <w:t>создавать</w:t>
      </w:r>
      <w:r w:rsidRPr="00674110">
        <w:rPr>
          <w:spacing w:val="1"/>
          <w:sz w:val="24"/>
          <w:szCs w:val="24"/>
        </w:rPr>
        <w:t xml:space="preserve"> </w:t>
      </w:r>
      <w:r w:rsidRPr="00674110">
        <w:rPr>
          <w:sz w:val="24"/>
          <w:szCs w:val="24"/>
        </w:rPr>
        <w:t>устные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письменные</w:t>
      </w:r>
      <w:r w:rsidRPr="00674110">
        <w:rPr>
          <w:spacing w:val="1"/>
          <w:sz w:val="24"/>
          <w:szCs w:val="24"/>
        </w:rPr>
        <w:t xml:space="preserve"> </w:t>
      </w:r>
      <w:r w:rsidRPr="00674110">
        <w:rPr>
          <w:sz w:val="24"/>
          <w:szCs w:val="24"/>
        </w:rPr>
        <w:t>тексты</w:t>
      </w:r>
      <w:r w:rsidRPr="00674110">
        <w:rPr>
          <w:spacing w:val="1"/>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рассуждение,</w:t>
      </w:r>
      <w:r w:rsidRPr="00674110">
        <w:rPr>
          <w:spacing w:val="1"/>
          <w:sz w:val="24"/>
          <w:szCs w:val="24"/>
        </w:rPr>
        <w:t xml:space="preserve"> </w:t>
      </w:r>
      <w:r w:rsidRPr="00674110">
        <w:rPr>
          <w:sz w:val="24"/>
          <w:szCs w:val="24"/>
        </w:rPr>
        <w:t>повествование);</w:t>
      </w:r>
    </w:p>
    <w:p w14:paraId="6ED79E63" w14:textId="77777777" w:rsidR="00704869" w:rsidRPr="00674110" w:rsidRDefault="00274AC7" w:rsidP="0058064A">
      <w:pPr>
        <w:pStyle w:val="a5"/>
        <w:numPr>
          <w:ilvl w:val="0"/>
          <w:numId w:val="35"/>
        </w:numPr>
        <w:tabs>
          <w:tab w:val="left" w:pos="1297"/>
        </w:tabs>
        <w:spacing w:before="2" w:line="249" w:lineRule="auto"/>
        <w:ind w:right="294"/>
        <w:rPr>
          <w:sz w:val="24"/>
          <w:szCs w:val="24"/>
        </w:rPr>
      </w:pPr>
      <w:r w:rsidRPr="00674110">
        <w:rPr>
          <w:sz w:val="24"/>
          <w:szCs w:val="24"/>
        </w:rPr>
        <w:t>конструировать</w:t>
      </w:r>
      <w:r w:rsidRPr="00674110">
        <w:rPr>
          <w:spacing w:val="1"/>
          <w:sz w:val="24"/>
          <w:szCs w:val="24"/>
        </w:rPr>
        <w:t xml:space="preserve"> </w:t>
      </w:r>
      <w:r w:rsidRPr="00674110">
        <w:rPr>
          <w:sz w:val="24"/>
          <w:szCs w:val="24"/>
        </w:rPr>
        <w:t>обобщения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полученных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опытной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подкреплять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доказательствами;</w:t>
      </w:r>
    </w:p>
    <w:p w14:paraId="60E4295C" w14:textId="77777777" w:rsidR="00704869" w:rsidRPr="00674110" w:rsidRDefault="00274AC7" w:rsidP="0058064A">
      <w:pPr>
        <w:pStyle w:val="a5"/>
        <w:numPr>
          <w:ilvl w:val="0"/>
          <w:numId w:val="35"/>
        </w:numPr>
        <w:tabs>
          <w:tab w:val="left" w:pos="1297"/>
        </w:tabs>
        <w:spacing w:before="2" w:line="249" w:lineRule="auto"/>
        <w:ind w:right="297"/>
        <w:rPr>
          <w:sz w:val="24"/>
          <w:szCs w:val="24"/>
        </w:rPr>
      </w:pPr>
      <w:r w:rsidRPr="00674110">
        <w:rPr>
          <w:sz w:val="24"/>
          <w:szCs w:val="24"/>
        </w:rPr>
        <w:t>находить</w:t>
      </w:r>
      <w:r w:rsidRPr="00674110">
        <w:rPr>
          <w:spacing w:val="1"/>
          <w:sz w:val="24"/>
          <w:szCs w:val="24"/>
        </w:rPr>
        <w:t xml:space="preserve"> </w:t>
      </w:r>
      <w:r w:rsidRPr="00674110">
        <w:rPr>
          <w:sz w:val="24"/>
          <w:szCs w:val="24"/>
        </w:rPr>
        <w:t>ошибки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восстанавливать</w:t>
      </w:r>
      <w:r w:rsidRPr="00674110">
        <w:rPr>
          <w:spacing w:val="1"/>
          <w:sz w:val="24"/>
          <w:szCs w:val="24"/>
        </w:rPr>
        <w:t xml:space="preserve"> </w:t>
      </w:r>
      <w:r w:rsidRPr="00674110">
        <w:rPr>
          <w:sz w:val="24"/>
          <w:szCs w:val="24"/>
        </w:rPr>
        <w:t>деформированный</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объектах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явлениях</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событиях</w:t>
      </w:r>
      <w:r w:rsidRPr="00674110">
        <w:rPr>
          <w:spacing w:val="1"/>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жизни;</w:t>
      </w:r>
    </w:p>
    <w:p w14:paraId="2C138FC1" w14:textId="77777777" w:rsidR="00704869" w:rsidRPr="00674110" w:rsidRDefault="00704869">
      <w:pPr>
        <w:spacing w:line="249" w:lineRule="auto"/>
        <w:jc w:val="both"/>
        <w:rPr>
          <w:sz w:val="24"/>
          <w:szCs w:val="24"/>
        </w:rPr>
        <w:sectPr w:rsidR="00704869" w:rsidRPr="00674110" w:rsidSect="007C64C8">
          <w:type w:val="nextColumn"/>
          <w:pgSz w:w="11907" w:h="16840" w:code="9"/>
          <w:pgMar w:top="660" w:right="300" w:bottom="720" w:left="0" w:header="0" w:footer="532" w:gutter="0"/>
          <w:cols w:space="720"/>
        </w:sectPr>
      </w:pPr>
    </w:p>
    <w:p w14:paraId="057EB715" w14:textId="77777777" w:rsidR="00704869" w:rsidRPr="00674110" w:rsidRDefault="00274AC7" w:rsidP="0058064A">
      <w:pPr>
        <w:pStyle w:val="a5"/>
        <w:numPr>
          <w:ilvl w:val="0"/>
          <w:numId w:val="35"/>
        </w:numPr>
        <w:tabs>
          <w:tab w:val="left" w:pos="1297"/>
        </w:tabs>
        <w:spacing w:before="65" w:line="249" w:lineRule="auto"/>
        <w:ind w:right="290"/>
        <w:rPr>
          <w:sz w:val="24"/>
          <w:szCs w:val="24"/>
        </w:rPr>
      </w:pPr>
      <w:r w:rsidRPr="00674110">
        <w:rPr>
          <w:sz w:val="24"/>
          <w:szCs w:val="24"/>
        </w:rPr>
        <w:lastRenderedPageBreak/>
        <w:t>готовить</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публичные</w:t>
      </w:r>
      <w:r w:rsidRPr="00674110">
        <w:rPr>
          <w:spacing w:val="1"/>
          <w:sz w:val="24"/>
          <w:szCs w:val="24"/>
        </w:rPr>
        <w:t xml:space="preserve"> </w:t>
      </w:r>
      <w:r w:rsidRPr="00674110">
        <w:rPr>
          <w:sz w:val="24"/>
          <w:szCs w:val="24"/>
        </w:rPr>
        <w:t>выступления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возможной</w:t>
      </w:r>
      <w:r w:rsidRPr="00674110">
        <w:rPr>
          <w:spacing w:val="1"/>
          <w:sz w:val="24"/>
          <w:szCs w:val="24"/>
        </w:rPr>
        <w:t xml:space="preserve"> </w:t>
      </w:r>
      <w:r w:rsidRPr="00674110">
        <w:rPr>
          <w:sz w:val="24"/>
          <w:szCs w:val="24"/>
        </w:rPr>
        <w:t>презентацией</w:t>
      </w:r>
      <w:r w:rsidRPr="00674110">
        <w:rPr>
          <w:spacing w:val="1"/>
          <w:sz w:val="24"/>
          <w:szCs w:val="24"/>
        </w:rPr>
        <w:t xml:space="preserve"> </w:t>
      </w:r>
      <w:r w:rsidRPr="00674110">
        <w:rPr>
          <w:sz w:val="24"/>
          <w:szCs w:val="24"/>
        </w:rPr>
        <w:t>(текст,</w:t>
      </w:r>
      <w:r w:rsidRPr="00674110">
        <w:rPr>
          <w:spacing w:val="1"/>
          <w:sz w:val="24"/>
          <w:szCs w:val="24"/>
        </w:rPr>
        <w:t xml:space="preserve"> </w:t>
      </w:r>
      <w:r w:rsidRPr="00674110">
        <w:rPr>
          <w:sz w:val="24"/>
          <w:szCs w:val="24"/>
        </w:rPr>
        <w:t>рисунки,</w:t>
      </w:r>
      <w:r w:rsidRPr="00674110">
        <w:rPr>
          <w:spacing w:val="1"/>
          <w:sz w:val="24"/>
          <w:szCs w:val="24"/>
        </w:rPr>
        <w:t xml:space="preserve"> </w:t>
      </w:r>
      <w:r w:rsidRPr="00674110">
        <w:rPr>
          <w:sz w:val="24"/>
          <w:szCs w:val="24"/>
        </w:rPr>
        <w:t>фото,</w:t>
      </w:r>
      <w:r w:rsidRPr="00674110">
        <w:rPr>
          <w:spacing w:val="1"/>
          <w:sz w:val="24"/>
          <w:szCs w:val="24"/>
        </w:rPr>
        <w:t xml:space="preserve"> </w:t>
      </w:r>
      <w:r w:rsidRPr="00674110">
        <w:rPr>
          <w:sz w:val="24"/>
          <w:szCs w:val="24"/>
        </w:rPr>
        <w:t>плакаты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тексту</w:t>
      </w:r>
      <w:r w:rsidRPr="00674110">
        <w:rPr>
          <w:spacing w:val="-47"/>
          <w:sz w:val="24"/>
          <w:szCs w:val="24"/>
        </w:rPr>
        <w:t xml:space="preserve"> </w:t>
      </w:r>
      <w:r w:rsidRPr="00674110">
        <w:rPr>
          <w:sz w:val="24"/>
          <w:szCs w:val="24"/>
        </w:rPr>
        <w:t>выступления.</w:t>
      </w:r>
    </w:p>
    <w:p w14:paraId="69425D8B" w14:textId="77777777" w:rsidR="00704869" w:rsidRPr="00674110" w:rsidRDefault="00704869">
      <w:pPr>
        <w:pStyle w:val="a3"/>
        <w:spacing w:before="3"/>
        <w:ind w:left="0"/>
        <w:jc w:val="left"/>
        <w:rPr>
          <w:sz w:val="24"/>
          <w:szCs w:val="24"/>
        </w:rPr>
      </w:pPr>
    </w:p>
    <w:p w14:paraId="320B9130" w14:textId="77777777" w:rsidR="00704869" w:rsidRPr="00674110" w:rsidRDefault="00274AC7">
      <w:pPr>
        <w:pStyle w:val="2"/>
        <w:rPr>
          <w:sz w:val="24"/>
          <w:szCs w:val="24"/>
        </w:rPr>
      </w:pPr>
      <w:r w:rsidRPr="00674110">
        <w:rPr>
          <w:sz w:val="24"/>
          <w:szCs w:val="24"/>
        </w:rPr>
        <w:t>Регулятивные</w:t>
      </w:r>
      <w:r w:rsidRPr="00674110">
        <w:rPr>
          <w:spacing w:val="-5"/>
          <w:sz w:val="24"/>
          <w:szCs w:val="24"/>
        </w:rPr>
        <w:t xml:space="preserve"> </w:t>
      </w: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4"/>
          <w:sz w:val="24"/>
          <w:szCs w:val="24"/>
        </w:rPr>
        <w:t xml:space="preserve"> </w:t>
      </w:r>
      <w:r w:rsidRPr="00674110">
        <w:rPr>
          <w:sz w:val="24"/>
          <w:szCs w:val="24"/>
        </w:rPr>
        <w:t>действия:</w:t>
      </w:r>
    </w:p>
    <w:p w14:paraId="00CDA34D" w14:textId="77777777" w:rsidR="00704869" w:rsidRPr="00674110" w:rsidRDefault="00704869">
      <w:pPr>
        <w:pStyle w:val="a3"/>
        <w:spacing w:before="10"/>
        <w:ind w:left="0"/>
        <w:jc w:val="left"/>
        <w:rPr>
          <w:b/>
          <w:sz w:val="24"/>
          <w:szCs w:val="24"/>
        </w:rPr>
      </w:pPr>
    </w:p>
    <w:p w14:paraId="6BFE71AC" w14:textId="77777777" w:rsidR="00704869" w:rsidRPr="00674110" w:rsidRDefault="00274AC7" w:rsidP="0058064A">
      <w:pPr>
        <w:pStyle w:val="a5"/>
        <w:numPr>
          <w:ilvl w:val="0"/>
          <w:numId w:val="34"/>
        </w:numPr>
        <w:tabs>
          <w:tab w:val="left" w:pos="1234"/>
        </w:tabs>
        <w:spacing w:before="1"/>
        <w:rPr>
          <w:i/>
          <w:sz w:val="24"/>
          <w:szCs w:val="24"/>
        </w:rPr>
      </w:pPr>
      <w:r w:rsidRPr="00674110">
        <w:rPr>
          <w:i/>
          <w:sz w:val="24"/>
          <w:szCs w:val="24"/>
        </w:rPr>
        <w:t>Самоорганизация:</w:t>
      </w:r>
    </w:p>
    <w:p w14:paraId="1B5BD63D" w14:textId="77777777" w:rsidR="00704869" w:rsidRPr="00674110" w:rsidRDefault="00274AC7" w:rsidP="0058064A">
      <w:pPr>
        <w:pStyle w:val="a5"/>
        <w:numPr>
          <w:ilvl w:val="0"/>
          <w:numId w:val="35"/>
        </w:numPr>
        <w:tabs>
          <w:tab w:val="left" w:pos="1296"/>
          <w:tab w:val="left" w:pos="1297"/>
        </w:tabs>
        <w:spacing w:before="10" w:line="249" w:lineRule="auto"/>
        <w:ind w:right="299"/>
        <w:jc w:val="left"/>
        <w:rPr>
          <w:sz w:val="24"/>
          <w:szCs w:val="24"/>
        </w:rPr>
      </w:pPr>
      <w:r w:rsidRPr="00674110">
        <w:rPr>
          <w:sz w:val="24"/>
          <w:szCs w:val="24"/>
        </w:rPr>
        <w:t>планировать</w:t>
      </w:r>
      <w:r w:rsidRPr="00674110">
        <w:rPr>
          <w:spacing w:val="7"/>
          <w:sz w:val="24"/>
          <w:szCs w:val="24"/>
        </w:rPr>
        <w:t xml:space="preserve"> </w:t>
      </w:r>
      <w:r w:rsidRPr="00674110">
        <w:rPr>
          <w:sz w:val="24"/>
          <w:szCs w:val="24"/>
        </w:rPr>
        <w:t>самостоятельно</w:t>
      </w:r>
      <w:r w:rsidRPr="00674110">
        <w:rPr>
          <w:spacing w:val="3"/>
          <w:sz w:val="24"/>
          <w:szCs w:val="24"/>
        </w:rPr>
        <w:t xml:space="preserve"> </w:t>
      </w:r>
      <w:r w:rsidRPr="00674110">
        <w:rPr>
          <w:sz w:val="24"/>
          <w:szCs w:val="24"/>
        </w:rPr>
        <w:t>или</w:t>
      </w:r>
      <w:r w:rsidRPr="00674110">
        <w:rPr>
          <w:spacing w:val="6"/>
          <w:sz w:val="24"/>
          <w:szCs w:val="24"/>
        </w:rPr>
        <w:t xml:space="preserve"> </w:t>
      </w:r>
      <w:r w:rsidRPr="00674110">
        <w:rPr>
          <w:sz w:val="24"/>
          <w:szCs w:val="24"/>
        </w:rPr>
        <w:t>с</w:t>
      </w:r>
      <w:r w:rsidRPr="00674110">
        <w:rPr>
          <w:spacing w:val="5"/>
          <w:sz w:val="24"/>
          <w:szCs w:val="24"/>
        </w:rPr>
        <w:t xml:space="preserve"> </w:t>
      </w:r>
      <w:r w:rsidRPr="00674110">
        <w:rPr>
          <w:sz w:val="24"/>
          <w:szCs w:val="24"/>
        </w:rPr>
        <w:t>небольшой</w:t>
      </w:r>
      <w:r w:rsidRPr="00674110">
        <w:rPr>
          <w:spacing w:val="6"/>
          <w:sz w:val="24"/>
          <w:szCs w:val="24"/>
        </w:rPr>
        <w:t xml:space="preserve"> </w:t>
      </w:r>
      <w:r w:rsidRPr="00674110">
        <w:rPr>
          <w:sz w:val="24"/>
          <w:szCs w:val="24"/>
        </w:rPr>
        <w:t>помощью</w:t>
      </w:r>
      <w:r w:rsidRPr="00674110">
        <w:rPr>
          <w:spacing w:val="11"/>
          <w:sz w:val="24"/>
          <w:szCs w:val="24"/>
        </w:rPr>
        <w:t xml:space="preserve"> </w:t>
      </w:r>
      <w:r w:rsidRPr="00674110">
        <w:rPr>
          <w:sz w:val="24"/>
          <w:szCs w:val="24"/>
        </w:rPr>
        <w:t>учителя</w:t>
      </w:r>
      <w:r w:rsidRPr="00674110">
        <w:rPr>
          <w:spacing w:val="-47"/>
          <w:sz w:val="24"/>
          <w:szCs w:val="24"/>
        </w:rPr>
        <w:t xml:space="preserve"> </w:t>
      </w:r>
      <w:r w:rsidRPr="00674110">
        <w:rPr>
          <w:sz w:val="24"/>
          <w:szCs w:val="24"/>
        </w:rPr>
        <w:t>действия по</w:t>
      </w:r>
      <w:r w:rsidRPr="00674110">
        <w:rPr>
          <w:spacing w:val="-3"/>
          <w:sz w:val="24"/>
          <w:szCs w:val="24"/>
        </w:rPr>
        <w:t xml:space="preserve"> </w:t>
      </w:r>
      <w:r w:rsidRPr="00674110">
        <w:rPr>
          <w:sz w:val="24"/>
          <w:szCs w:val="24"/>
        </w:rPr>
        <w:t>решению</w:t>
      </w:r>
      <w:r w:rsidRPr="00674110">
        <w:rPr>
          <w:spacing w:val="5"/>
          <w:sz w:val="24"/>
          <w:szCs w:val="24"/>
        </w:rPr>
        <w:t xml:space="preserve"> </w:t>
      </w:r>
      <w:r w:rsidRPr="00674110">
        <w:rPr>
          <w:sz w:val="24"/>
          <w:szCs w:val="24"/>
        </w:rPr>
        <w:t>учебной задачи;</w:t>
      </w:r>
    </w:p>
    <w:p w14:paraId="2D369FD4" w14:textId="77777777" w:rsidR="00704869" w:rsidRPr="00674110" w:rsidRDefault="00274AC7" w:rsidP="0058064A">
      <w:pPr>
        <w:pStyle w:val="a5"/>
        <w:numPr>
          <w:ilvl w:val="0"/>
          <w:numId w:val="35"/>
        </w:numPr>
        <w:tabs>
          <w:tab w:val="left" w:pos="1296"/>
          <w:tab w:val="left" w:pos="1297"/>
        </w:tabs>
        <w:spacing w:before="2"/>
        <w:jc w:val="left"/>
        <w:rPr>
          <w:sz w:val="24"/>
          <w:szCs w:val="24"/>
        </w:rPr>
      </w:pPr>
      <w:r w:rsidRPr="00674110">
        <w:rPr>
          <w:sz w:val="24"/>
          <w:szCs w:val="24"/>
        </w:rPr>
        <w:t>выстраивать</w:t>
      </w:r>
      <w:r w:rsidRPr="00674110">
        <w:rPr>
          <w:spacing w:val="-4"/>
          <w:sz w:val="24"/>
          <w:szCs w:val="24"/>
        </w:rPr>
        <w:t xml:space="preserve"> </w:t>
      </w:r>
      <w:r w:rsidRPr="00674110">
        <w:rPr>
          <w:sz w:val="24"/>
          <w:szCs w:val="24"/>
        </w:rPr>
        <w:t>последовательность</w:t>
      </w:r>
      <w:r w:rsidRPr="00674110">
        <w:rPr>
          <w:spacing w:val="-4"/>
          <w:sz w:val="24"/>
          <w:szCs w:val="24"/>
        </w:rPr>
        <w:t xml:space="preserve"> </w:t>
      </w:r>
      <w:r w:rsidRPr="00674110">
        <w:rPr>
          <w:sz w:val="24"/>
          <w:szCs w:val="24"/>
        </w:rPr>
        <w:t>выбранных</w:t>
      </w:r>
      <w:r w:rsidRPr="00674110">
        <w:rPr>
          <w:spacing w:val="-2"/>
          <w:sz w:val="24"/>
          <w:szCs w:val="24"/>
        </w:rPr>
        <w:t xml:space="preserve"> </w:t>
      </w:r>
      <w:r w:rsidRPr="00674110">
        <w:rPr>
          <w:sz w:val="24"/>
          <w:szCs w:val="24"/>
        </w:rPr>
        <w:t>действий</w:t>
      </w:r>
      <w:r w:rsidRPr="00674110">
        <w:rPr>
          <w:spacing w:val="-5"/>
          <w:sz w:val="24"/>
          <w:szCs w:val="24"/>
        </w:rPr>
        <w:t xml:space="preserve"> </w:t>
      </w:r>
      <w:r w:rsidRPr="00674110">
        <w:rPr>
          <w:sz w:val="24"/>
          <w:szCs w:val="24"/>
        </w:rPr>
        <w:t>и</w:t>
      </w:r>
      <w:r w:rsidRPr="00674110">
        <w:rPr>
          <w:spacing w:val="-5"/>
          <w:sz w:val="24"/>
          <w:szCs w:val="24"/>
        </w:rPr>
        <w:t xml:space="preserve"> </w:t>
      </w:r>
      <w:r w:rsidRPr="00674110">
        <w:rPr>
          <w:sz w:val="24"/>
          <w:szCs w:val="24"/>
        </w:rPr>
        <w:t>операций.</w:t>
      </w:r>
    </w:p>
    <w:p w14:paraId="239E4E4D" w14:textId="77777777" w:rsidR="00704869" w:rsidRPr="00674110" w:rsidRDefault="00274AC7" w:rsidP="0058064A">
      <w:pPr>
        <w:pStyle w:val="a5"/>
        <w:numPr>
          <w:ilvl w:val="0"/>
          <w:numId w:val="34"/>
        </w:numPr>
        <w:tabs>
          <w:tab w:val="left" w:pos="1234"/>
        </w:tabs>
        <w:spacing w:before="10"/>
        <w:rPr>
          <w:i/>
          <w:sz w:val="24"/>
          <w:szCs w:val="24"/>
        </w:rPr>
      </w:pPr>
      <w:r w:rsidRPr="00674110">
        <w:rPr>
          <w:i/>
          <w:sz w:val="24"/>
          <w:szCs w:val="24"/>
        </w:rPr>
        <w:t>Самоконтроль:</w:t>
      </w:r>
    </w:p>
    <w:p w14:paraId="0B2EA1FD" w14:textId="77777777" w:rsidR="00704869" w:rsidRPr="00674110" w:rsidRDefault="00274AC7" w:rsidP="0058064A">
      <w:pPr>
        <w:pStyle w:val="a5"/>
        <w:numPr>
          <w:ilvl w:val="0"/>
          <w:numId w:val="35"/>
        </w:numPr>
        <w:tabs>
          <w:tab w:val="left" w:pos="1296"/>
          <w:tab w:val="left" w:pos="1297"/>
        </w:tabs>
        <w:spacing w:before="10"/>
        <w:jc w:val="left"/>
        <w:rPr>
          <w:sz w:val="24"/>
          <w:szCs w:val="24"/>
        </w:rPr>
      </w:pPr>
      <w:r w:rsidRPr="00674110">
        <w:rPr>
          <w:sz w:val="24"/>
          <w:szCs w:val="24"/>
        </w:rPr>
        <w:t>осуществлять</w:t>
      </w:r>
      <w:r w:rsidRPr="00674110">
        <w:rPr>
          <w:spacing w:val="-5"/>
          <w:sz w:val="24"/>
          <w:szCs w:val="24"/>
        </w:rPr>
        <w:t xml:space="preserve"> </w:t>
      </w:r>
      <w:r w:rsidRPr="00674110">
        <w:rPr>
          <w:sz w:val="24"/>
          <w:szCs w:val="24"/>
        </w:rPr>
        <w:t>контроль</w:t>
      </w:r>
      <w:r w:rsidRPr="00674110">
        <w:rPr>
          <w:spacing w:val="-3"/>
          <w:sz w:val="24"/>
          <w:szCs w:val="24"/>
        </w:rPr>
        <w:t xml:space="preserve"> </w:t>
      </w:r>
      <w:r w:rsidRPr="00674110">
        <w:rPr>
          <w:sz w:val="24"/>
          <w:szCs w:val="24"/>
        </w:rPr>
        <w:t>процесса</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своей</w:t>
      </w:r>
      <w:r w:rsidRPr="00674110">
        <w:rPr>
          <w:spacing w:val="-5"/>
          <w:sz w:val="24"/>
          <w:szCs w:val="24"/>
        </w:rPr>
        <w:t xml:space="preserve"> </w:t>
      </w:r>
      <w:r w:rsidRPr="00674110">
        <w:rPr>
          <w:sz w:val="24"/>
          <w:szCs w:val="24"/>
        </w:rPr>
        <w:t>деятельности;</w:t>
      </w:r>
    </w:p>
    <w:p w14:paraId="17091B5D" w14:textId="77777777" w:rsidR="00704869" w:rsidRPr="00674110" w:rsidRDefault="00274AC7" w:rsidP="0058064A">
      <w:pPr>
        <w:pStyle w:val="a5"/>
        <w:numPr>
          <w:ilvl w:val="0"/>
          <w:numId w:val="35"/>
        </w:numPr>
        <w:tabs>
          <w:tab w:val="left" w:pos="1297"/>
        </w:tabs>
        <w:spacing w:before="10" w:line="249" w:lineRule="auto"/>
        <w:ind w:right="297"/>
        <w:rPr>
          <w:sz w:val="24"/>
          <w:szCs w:val="24"/>
        </w:rPr>
      </w:pPr>
      <w:r w:rsidRPr="00674110">
        <w:rPr>
          <w:sz w:val="24"/>
          <w:szCs w:val="24"/>
        </w:rPr>
        <w:t>находить</w:t>
      </w:r>
      <w:r w:rsidRPr="00674110">
        <w:rPr>
          <w:spacing w:val="1"/>
          <w:sz w:val="24"/>
          <w:szCs w:val="24"/>
        </w:rPr>
        <w:t xml:space="preserve"> </w:t>
      </w:r>
      <w:r w:rsidRPr="00674110">
        <w:rPr>
          <w:sz w:val="24"/>
          <w:szCs w:val="24"/>
        </w:rPr>
        <w:t>ошибки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устанавливать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корректировать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необходимости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небольшой</w:t>
      </w:r>
      <w:r w:rsidRPr="00674110">
        <w:rPr>
          <w:spacing w:val="1"/>
          <w:sz w:val="24"/>
          <w:szCs w:val="24"/>
        </w:rPr>
        <w:t xml:space="preserve"> </w:t>
      </w:r>
      <w:r w:rsidRPr="00674110">
        <w:rPr>
          <w:sz w:val="24"/>
          <w:szCs w:val="24"/>
        </w:rPr>
        <w:t>помощью</w:t>
      </w:r>
      <w:r w:rsidRPr="00674110">
        <w:rPr>
          <w:spacing w:val="4"/>
          <w:sz w:val="24"/>
          <w:szCs w:val="24"/>
        </w:rPr>
        <w:t xml:space="preserve"> </w:t>
      </w:r>
      <w:r w:rsidRPr="00674110">
        <w:rPr>
          <w:sz w:val="24"/>
          <w:szCs w:val="24"/>
        </w:rPr>
        <w:t>учителя);</w:t>
      </w:r>
    </w:p>
    <w:p w14:paraId="536B77F4" w14:textId="77777777" w:rsidR="00704869" w:rsidRPr="00674110" w:rsidRDefault="00274AC7" w:rsidP="0058064A">
      <w:pPr>
        <w:pStyle w:val="a5"/>
        <w:numPr>
          <w:ilvl w:val="0"/>
          <w:numId w:val="35"/>
        </w:numPr>
        <w:tabs>
          <w:tab w:val="left" w:pos="1297"/>
        </w:tabs>
        <w:spacing w:before="3" w:line="249" w:lineRule="auto"/>
        <w:ind w:right="286"/>
        <w:rPr>
          <w:sz w:val="24"/>
          <w:szCs w:val="24"/>
        </w:rPr>
      </w:pPr>
      <w:r w:rsidRPr="00674110">
        <w:rPr>
          <w:sz w:val="24"/>
          <w:szCs w:val="24"/>
        </w:rPr>
        <w:t>предвидеть</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возникновения</w:t>
      </w:r>
      <w:r w:rsidRPr="00674110">
        <w:rPr>
          <w:spacing w:val="1"/>
          <w:sz w:val="24"/>
          <w:szCs w:val="24"/>
        </w:rPr>
        <w:t xml:space="preserve"> </w:t>
      </w:r>
      <w:r w:rsidRPr="00674110">
        <w:rPr>
          <w:sz w:val="24"/>
          <w:szCs w:val="24"/>
        </w:rPr>
        <w:t>трудностей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предусматривать</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предупреждения,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житейских</w:t>
      </w:r>
      <w:r w:rsidRPr="00674110">
        <w:rPr>
          <w:spacing w:val="-1"/>
          <w:sz w:val="24"/>
          <w:szCs w:val="24"/>
        </w:rPr>
        <w:t xml:space="preserve"> </w:t>
      </w:r>
      <w:r w:rsidRPr="00674110">
        <w:rPr>
          <w:sz w:val="24"/>
          <w:szCs w:val="24"/>
        </w:rPr>
        <w:t>ситуациях,</w:t>
      </w:r>
      <w:r w:rsidRPr="00674110">
        <w:rPr>
          <w:spacing w:val="2"/>
          <w:sz w:val="24"/>
          <w:szCs w:val="24"/>
        </w:rPr>
        <w:t xml:space="preserve"> </w:t>
      </w:r>
      <w:r w:rsidRPr="00674110">
        <w:rPr>
          <w:sz w:val="24"/>
          <w:szCs w:val="24"/>
        </w:rPr>
        <w:t>опасных для</w:t>
      </w:r>
      <w:r w:rsidRPr="00674110">
        <w:rPr>
          <w:spacing w:val="-5"/>
          <w:sz w:val="24"/>
          <w:szCs w:val="24"/>
        </w:rPr>
        <w:t xml:space="preserve"> </w:t>
      </w:r>
      <w:r w:rsidRPr="00674110">
        <w:rPr>
          <w:sz w:val="24"/>
          <w:szCs w:val="24"/>
        </w:rPr>
        <w:t>здоровья</w:t>
      </w:r>
      <w:r w:rsidRPr="00674110">
        <w:rPr>
          <w:spacing w:val="-6"/>
          <w:sz w:val="24"/>
          <w:szCs w:val="24"/>
        </w:rPr>
        <w:t xml:space="preserve"> </w:t>
      </w:r>
      <w:r w:rsidRPr="00674110">
        <w:rPr>
          <w:sz w:val="24"/>
          <w:szCs w:val="24"/>
        </w:rPr>
        <w:t>и</w:t>
      </w:r>
      <w:r w:rsidRPr="00674110">
        <w:rPr>
          <w:spacing w:val="-7"/>
          <w:sz w:val="24"/>
          <w:szCs w:val="24"/>
        </w:rPr>
        <w:t xml:space="preserve"> </w:t>
      </w:r>
      <w:r w:rsidRPr="00674110">
        <w:rPr>
          <w:sz w:val="24"/>
          <w:szCs w:val="24"/>
        </w:rPr>
        <w:t>жизни.</w:t>
      </w:r>
    </w:p>
    <w:p w14:paraId="5CE5BC2E" w14:textId="77777777" w:rsidR="00704869" w:rsidRPr="00674110" w:rsidRDefault="00274AC7" w:rsidP="0058064A">
      <w:pPr>
        <w:pStyle w:val="a5"/>
        <w:numPr>
          <w:ilvl w:val="0"/>
          <w:numId w:val="34"/>
        </w:numPr>
        <w:tabs>
          <w:tab w:val="left" w:pos="1234"/>
        </w:tabs>
        <w:spacing w:before="2"/>
        <w:jc w:val="both"/>
        <w:rPr>
          <w:sz w:val="24"/>
          <w:szCs w:val="24"/>
        </w:rPr>
      </w:pPr>
      <w:r w:rsidRPr="00674110">
        <w:rPr>
          <w:i/>
          <w:sz w:val="24"/>
          <w:szCs w:val="24"/>
        </w:rPr>
        <w:t>Самооценка</w:t>
      </w:r>
      <w:r w:rsidRPr="00674110">
        <w:rPr>
          <w:sz w:val="24"/>
          <w:szCs w:val="24"/>
        </w:rPr>
        <w:t>:</w:t>
      </w:r>
    </w:p>
    <w:p w14:paraId="74712A2B" w14:textId="77777777" w:rsidR="00704869" w:rsidRPr="00674110" w:rsidRDefault="00274AC7" w:rsidP="0058064A">
      <w:pPr>
        <w:pStyle w:val="a5"/>
        <w:numPr>
          <w:ilvl w:val="0"/>
          <w:numId w:val="35"/>
        </w:numPr>
        <w:tabs>
          <w:tab w:val="left" w:pos="1297"/>
        </w:tabs>
        <w:spacing w:before="11" w:line="249" w:lineRule="auto"/>
        <w:ind w:right="301"/>
        <w:rPr>
          <w:sz w:val="24"/>
          <w:szCs w:val="24"/>
        </w:rPr>
      </w:pPr>
      <w:r w:rsidRPr="00674110">
        <w:rPr>
          <w:sz w:val="24"/>
          <w:szCs w:val="24"/>
        </w:rPr>
        <w:t>объективно оценивать результаты своей деятельности, соотносить</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оценку</w:t>
      </w:r>
      <w:r w:rsidRPr="00674110">
        <w:rPr>
          <w:spacing w:val="-8"/>
          <w:sz w:val="24"/>
          <w:szCs w:val="24"/>
        </w:rPr>
        <w:t xml:space="preserve"> </w:t>
      </w:r>
      <w:r w:rsidRPr="00674110">
        <w:rPr>
          <w:sz w:val="24"/>
          <w:szCs w:val="24"/>
        </w:rPr>
        <w:t>с</w:t>
      </w:r>
      <w:r w:rsidRPr="00674110">
        <w:rPr>
          <w:spacing w:val="4"/>
          <w:sz w:val="24"/>
          <w:szCs w:val="24"/>
        </w:rPr>
        <w:t xml:space="preserve"> </w:t>
      </w:r>
      <w:r w:rsidRPr="00674110">
        <w:rPr>
          <w:sz w:val="24"/>
          <w:szCs w:val="24"/>
        </w:rPr>
        <w:t>оценкой</w:t>
      </w:r>
      <w:r w:rsidRPr="00674110">
        <w:rPr>
          <w:spacing w:val="4"/>
          <w:sz w:val="24"/>
          <w:szCs w:val="24"/>
        </w:rPr>
        <w:t xml:space="preserve"> </w:t>
      </w:r>
      <w:r w:rsidRPr="00674110">
        <w:rPr>
          <w:sz w:val="24"/>
          <w:szCs w:val="24"/>
        </w:rPr>
        <w:t>учителя;</w:t>
      </w:r>
    </w:p>
    <w:p w14:paraId="346B9E52" w14:textId="77777777" w:rsidR="00704869" w:rsidRPr="00674110" w:rsidRDefault="00274AC7" w:rsidP="0058064A">
      <w:pPr>
        <w:pStyle w:val="a5"/>
        <w:numPr>
          <w:ilvl w:val="0"/>
          <w:numId w:val="35"/>
        </w:numPr>
        <w:tabs>
          <w:tab w:val="left" w:pos="1297"/>
        </w:tabs>
        <w:spacing w:before="1" w:line="249" w:lineRule="auto"/>
        <w:ind w:right="294"/>
        <w:rPr>
          <w:sz w:val="24"/>
          <w:szCs w:val="24"/>
        </w:rPr>
      </w:pPr>
      <w:r w:rsidRPr="00674110">
        <w:rPr>
          <w:sz w:val="24"/>
          <w:szCs w:val="24"/>
        </w:rPr>
        <w:t>оценивать</w:t>
      </w:r>
      <w:r w:rsidRPr="00674110">
        <w:rPr>
          <w:spacing w:val="1"/>
          <w:sz w:val="24"/>
          <w:szCs w:val="24"/>
        </w:rPr>
        <w:t xml:space="preserve"> </w:t>
      </w:r>
      <w:r w:rsidRPr="00674110">
        <w:rPr>
          <w:sz w:val="24"/>
          <w:szCs w:val="24"/>
        </w:rPr>
        <w:t>целесообразность</w:t>
      </w:r>
      <w:r w:rsidRPr="00674110">
        <w:rPr>
          <w:spacing w:val="1"/>
          <w:sz w:val="24"/>
          <w:szCs w:val="24"/>
        </w:rPr>
        <w:t xml:space="preserve"> </w:t>
      </w:r>
      <w:r w:rsidRPr="00674110">
        <w:rPr>
          <w:sz w:val="24"/>
          <w:szCs w:val="24"/>
        </w:rPr>
        <w:t>выбранных</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необходимости</w:t>
      </w:r>
      <w:r w:rsidRPr="00674110">
        <w:rPr>
          <w:spacing w:val="-1"/>
          <w:sz w:val="24"/>
          <w:szCs w:val="24"/>
        </w:rPr>
        <w:t xml:space="preserve"> </w:t>
      </w:r>
      <w:r w:rsidRPr="00674110">
        <w:rPr>
          <w:sz w:val="24"/>
          <w:szCs w:val="24"/>
        </w:rPr>
        <w:t>корректировать</w:t>
      </w:r>
      <w:r w:rsidRPr="00674110">
        <w:rPr>
          <w:spacing w:val="1"/>
          <w:sz w:val="24"/>
          <w:szCs w:val="24"/>
        </w:rPr>
        <w:t xml:space="preserve"> </w:t>
      </w:r>
      <w:r w:rsidRPr="00674110">
        <w:rPr>
          <w:sz w:val="24"/>
          <w:szCs w:val="24"/>
        </w:rPr>
        <w:t>их.</w:t>
      </w:r>
    </w:p>
    <w:p w14:paraId="1FA57C71" w14:textId="77777777" w:rsidR="00704869" w:rsidRPr="00674110" w:rsidRDefault="00704869">
      <w:pPr>
        <w:pStyle w:val="a3"/>
        <w:spacing w:before="1"/>
        <w:ind w:left="0"/>
        <w:jc w:val="left"/>
        <w:rPr>
          <w:sz w:val="24"/>
          <w:szCs w:val="24"/>
        </w:rPr>
      </w:pPr>
    </w:p>
    <w:p w14:paraId="2AA3CDEC" w14:textId="77777777" w:rsidR="00704869" w:rsidRPr="00674110" w:rsidRDefault="00274AC7">
      <w:pPr>
        <w:pStyle w:val="2"/>
        <w:spacing w:before="1"/>
        <w:rPr>
          <w:sz w:val="24"/>
          <w:szCs w:val="24"/>
        </w:rPr>
      </w:pPr>
      <w:r w:rsidRPr="00674110">
        <w:rPr>
          <w:sz w:val="24"/>
          <w:szCs w:val="24"/>
        </w:rPr>
        <w:t>Совместная</w:t>
      </w:r>
      <w:r w:rsidRPr="00674110">
        <w:rPr>
          <w:spacing w:val="-5"/>
          <w:sz w:val="24"/>
          <w:szCs w:val="24"/>
        </w:rPr>
        <w:t xml:space="preserve"> </w:t>
      </w:r>
      <w:r w:rsidRPr="00674110">
        <w:rPr>
          <w:sz w:val="24"/>
          <w:szCs w:val="24"/>
        </w:rPr>
        <w:t>деятельность:</w:t>
      </w:r>
    </w:p>
    <w:p w14:paraId="691FAC86" w14:textId="77777777" w:rsidR="00704869" w:rsidRPr="00674110" w:rsidRDefault="00704869">
      <w:pPr>
        <w:pStyle w:val="a3"/>
        <w:spacing w:before="4"/>
        <w:ind w:left="0"/>
        <w:jc w:val="left"/>
        <w:rPr>
          <w:b/>
          <w:sz w:val="24"/>
          <w:szCs w:val="24"/>
        </w:rPr>
      </w:pPr>
    </w:p>
    <w:p w14:paraId="7F2A900E" w14:textId="77777777" w:rsidR="00704869" w:rsidRPr="00674110" w:rsidRDefault="00274AC7" w:rsidP="0058064A">
      <w:pPr>
        <w:pStyle w:val="a5"/>
        <w:numPr>
          <w:ilvl w:val="0"/>
          <w:numId w:val="35"/>
        </w:numPr>
        <w:tabs>
          <w:tab w:val="left" w:pos="1297"/>
        </w:tabs>
        <w:spacing w:line="249" w:lineRule="auto"/>
        <w:ind w:right="290"/>
        <w:rPr>
          <w:sz w:val="24"/>
          <w:szCs w:val="24"/>
        </w:rPr>
      </w:pPr>
      <w:r w:rsidRPr="00674110">
        <w:rPr>
          <w:sz w:val="24"/>
          <w:szCs w:val="24"/>
        </w:rPr>
        <w:t>понимать</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успешного</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активно</w:t>
      </w:r>
      <w:r w:rsidRPr="00674110">
        <w:rPr>
          <w:spacing w:val="1"/>
          <w:sz w:val="24"/>
          <w:szCs w:val="24"/>
        </w:rPr>
        <w:t xml:space="preserve"> </w:t>
      </w: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формулировании краткосрочных и долгосрочных целей 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изученного</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окружающему</w:t>
      </w:r>
      <w:r w:rsidRPr="00674110">
        <w:rPr>
          <w:spacing w:val="1"/>
          <w:sz w:val="24"/>
          <w:szCs w:val="24"/>
        </w:rPr>
        <w:t xml:space="preserve"> </w:t>
      </w:r>
      <w:r w:rsidRPr="00674110">
        <w:rPr>
          <w:sz w:val="24"/>
          <w:szCs w:val="24"/>
        </w:rPr>
        <w:t>миру);</w:t>
      </w:r>
    </w:p>
    <w:p w14:paraId="1EE56133" w14:textId="77777777" w:rsidR="00704869" w:rsidRPr="00674110" w:rsidRDefault="00274AC7" w:rsidP="0058064A">
      <w:pPr>
        <w:pStyle w:val="a5"/>
        <w:numPr>
          <w:ilvl w:val="0"/>
          <w:numId w:val="35"/>
        </w:numPr>
        <w:tabs>
          <w:tab w:val="left" w:pos="1297"/>
        </w:tabs>
        <w:spacing w:before="5" w:line="249" w:lineRule="auto"/>
        <w:ind w:right="294"/>
        <w:rPr>
          <w:sz w:val="24"/>
          <w:szCs w:val="24"/>
        </w:rPr>
      </w:pPr>
      <w:r w:rsidRPr="00674110">
        <w:rPr>
          <w:sz w:val="24"/>
          <w:szCs w:val="24"/>
        </w:rPr>
        <w:t>коллективно</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распределять роли, договариваться, обсуждать процесс и результат</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работы;</w:t>
      </w:r>
    </w:p>
    <w:p w14:paraId="60CE9B98" w14:textId="77777777" w:rsidR="00704869" w:rsidRPr="00674110" w:rsidRDefault="00274AC7" w:rsidP="0058064A">
      <w:pPr>
        <w:pStyle w:val="a5"/>
        <w:numPr>
          <w:ilvl w:val="0"/>
          <w:numId w:val="35"/>
        </w:numPr>
        <w:tabs>
          <w:tab w:val="left" w:pos="1297"/>
        </w:tabs>
        <w:spacing w:before="2" w:line="249" w:lineRule="auto"/>
        <w:ind w:right="296"/>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47"/>
          <w:sz w:val="24"/>
          <w:szCs w:val="24"/>
        </w:rPr>
        <w:t xml:space="preserve"> </w:t>
      </w:r>
      <w:r w:rsidRPr="00674110">
        <w:rPr>
          <w:sz w:val="24"/>
          <w:szCs w:val="24"/>
        </w:rPr>
        <w:t>подчиняться;</w:t>
      </w:r>
    </w:p>
    <w:p w14:paraId="71340DA7" w14:textId="77777777" w:rsidR="00704869" w:rsidRPr="00674110" w:rsidRDefault="00274AC7" w:rsidP="0058064A">
      <w:pPr>
        <w:pStyle w:val="a5"/>
        <w:numPr>
          <w:ilvl w:val="0"/>
          <w:numId w:val="35"/>
        </w:numPr>
        <w:tabs>
          <w:tab w:val="left" w:pos="1297"/>
        </w:tabs>
        <w:spacing w:before="2" w:line="249" w:lineRule="auto"/>
        <w:ind w:right="290"/>
        <w:rPr>
          <w:sz w:val="24"/>
          <w:szCs w:val="24"/>
        </w:rPr>
      </w:pPr>
      <w:r w:rsidRPr="00674110">
        <w:rPr>
          <w:sz w:val="24"/>
          <w:szCs w:val="24"/>
        </w:rPr>
        <w:t>выполнять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справедливо</w:t>
      </w:r>
      <w:r w:rsidRPr="00674110">
        <w:rPr>
          <w:spacing w:val="1"/>
          <w:sz w:val="24"/>
          <w:szCs w:val="24"/>
        </w:rPr>
        <w:t xml:space="preserve"> </w:t>
      </w:r>
      <w:r w:rsidRPr="00674110">
        <w:rPr>
          <w:sz w:val="24"/>
          <w:szCs w:val="24"/>
        </w:rPr>
        <w:t>распределять и</w:t>
      </w:r>
      <w:r w:rsidRPr="00674110">
        <w:rPr>
          <w:spacing w:val="1"/>
          <w:sz w:val="24"/>
          <w:szCs w:val="24"/>
        </w:rPr>
        <w:t xml:space="preserve"> </w:t>
      </w:r>
      <w:r w:rsidRPr="00674110">
        <w:rPr>
          <w:sz w:val="24"/>
          <w:szCs w:val="24"/>
        </w:rPr>
        <w:t>оценивать работу каждого</w:t>
      </w:r>
      <w:r w:rsidRPr="00674110">
        <w:rPr>
          <w:spacing w:val="1"/>
          <w:sz w:val="24"/>
          <w:szCs w:val="24"/>
        </w:rPr>
        <w:t xml:space="preserve"> </w:t>
      </w:r>
      <w:r w:rsidRPr="00674110">
        <w:rPr>
          <w:sz w:val="24"/>
          <w:szCs w:val="24"/>
        </w:rPr>
        <w:t>участника; считаться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наличием</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мнений;</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допускать</w:t>
      </w:r>
      <w:r w:rsidRPr="00674110">
        <w:rPr>
          <w:spacing w:val="1"/>
          <w:sz w:val="24"/>
          <w:szCs w:val="24"/>
        </w:rPr>
        <w:t xml:space="preserve"> </w:t>
      </w:r>
      <w:r w:rsidRPr="00674110">
        <w:rPr>
          <w:sz w:val="24"/>
          <w:szCs w:val="24"/>
        </w:rPr>
        <w:t>конфликтов,</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возникновении</w:t>
      </w:r>
      <w:r w:rsidRPr="00674110">
        <w:rPr>
          <w:spacing w:val="-1"/>
          <w:sz w:val="24"/>
          <w:szCs w:val="24"/>
        </w:rPr>
        <w:t xml:space="preserve"> </w:t>
      </w:r>
      <w:r w:rsidRPr="00674110">
        <w:rPr>
          <w:sz w:val="24"/>
          <w:szCs w:val="24"/>
        </w:rPr>
        <w:t>мирно</w:t>
      </w:r>
      <w:r w:rsidRPr="00674110">
        <w:rPr>
          <w:spacing w:val="-4"/>
          <w:sz w:val="24"/>
          <w:szCs w:val="24"/>
        </w:rPr>
        <w:t xml:space="preserve"> </w:t>
      </w:r>
      <w:r w:rsidRPr="00674110">
        <w:rPr>
          <w:sz w:val="24"/>
          <w:szCs w:val="24"/>
        </w:rPr>
        <w:t>разрешать без</w:t>
      </w:r>
      <w:r w:rsidRPr="00674110">
        <w:rPr>
          <w:spacing w:val="-2"/>
          <w:sz w:val="24"/>
          <w:szCs w:val="24"/>
        </w:rPr>
        <w:t xml:space="preserve"> </w:t>
      </w:r>
      <w:r w:rsidRPr="00674110">
        <w:rPr>
          <w:sz w:val="24"/>
          <w:szCs w:val="24"/>
        </w:rPr>
        <w:t>участия взрослого;</w:t>
      </w:r>
    </w:p>
    <w:p w14:paraId="74FCAE09" w14:textId="77777777" w:rsidR="00704869" w:rsidRPr="00674110" w:rsidRDefault="00274AC7" w:rsidP="0058064A">
      <w:pPr>
        <w:pStyle w:val="a5"/>
        <w:numPr>
          <w:ilvl w:val="0"/>
          <w:numId w:val="35"/>
        </w:numPr>
        <w:tabs>
          <w:tab w:val="left" w:pos="1297"/>
        </w:tabs>
        <w:spacing w:before="4"/>
        <w:rPr>
          <w:sz w:val="24"/>
          <w:szCs w:val="24"/>
        </w:rPr>
      </w:pPr>
      <w:r w:rsidRPr="00674110">
        <w:rPr>
          <w:sz w:val="24"/>
          <w:szCs w:val="24"/>
        </w:rPr>
        <w:t>ответственно</w:t>
      </w:r>
      <w:r w:rsidRPr="00674110">
        <w:rPr>
          <w:spacing w:val="-6"/>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свою</w:t>
      </w:r>
      <w:r w:rsidRPr="00674110">
        <w:rPr>
          <w:spacing w:val="-4"/>
          <w:sz w:val="24"/>
          <w:szCs w:val="24"/>
        </w:rPr>
        <w:t xml:space="preserve"> </w:t>
      </w:r>
      <w:r w:rsidRPr="00674110">
        <w:rPr>
          <w:sz w:val="24"/>
          <w:szCs w:val="24"/>
        </w:rPr>
        <w:t>часть</w:t>
      </w:r>
      <w:r w:rsidRPr="00674110">
        <w:rPr>
          <w:spacing w:val="-2"/>
          <w:sz w:val="24"/>
          <w:szCs w:val="24"/>
        </w:rPr>
        <w:t xml:space="preserve"> </w:t>
      </w:r>
      <w:r w:rsidRPr="00674110">
        <w:rPr>
          <w:sz w:val="24"/>
          <w:szCs w:val="24"/>
        </w:rPr>
        <w:t>работы.</w:t>
      </w:r>
    </w:p>
    <w:p w14:paraId="46DC43EE" w14:textId="77777777" w:rsidR="00704869" w:rsidRPr="00674110" w:rsidRDefault="00274AC7">
      <w:pPr>
        <w:pStyle w:val="2"/>
        <w:spacing w:before="76"/>
        <w:ind w:right="298"/>
        <w:rPr>
          <w:sz w:val="24"/>
          <w:szCs w:val="24"/>
        </w:rPr>
      </w:pPr>
      <w:r w:rsidRPr="00674110">
        <w:rPr>
          <w:sz w:val="24"/>
          <w:szCs w:val="24"/>
        </w:rPr>
        <w:t>ПРЕДМЕТНЫЕ</w:t>
      </w:r>
      <w:r w:rsidRPr="00674110">
        <w:rPr>
          <w:spacing w:val="-5"/>
          <w:sz w:val="24"/>
          <w:szCs w:val="24"/>
        </w:rPr>
        <w:t xml:space="preserve"> </w:t>
      </w:r>
      <w:r w:rsidRPr="00674110">
        <w:rPr>
          <w:sz w:val="24"/>
          <w:szCs w:val="24"/>
        </w:rPr>
        <w:t>РЕЗУЛЬТАТЫ</w:t>
      </w:r>
      <w:r w:rsidRPr="00674110">
        <w:rPr>
          <w:spacing w:val="-11"/>
          <w:sz w:val="24"/>
          <w:szCs w:val="24"/>
        </w:rPr>
        <w:t xml:space="preserve"> </w:t>
      </w:r>
      <w:r w:rsidRPr="00674110">
        <w:rPr>
          <w:sz w:val="24"/>
          <w:szCs w:val="24"/>
        </w:rPr>
        <w:t>ОСВОЕНИЯ</w:t>
      </w:r>
      <w:r w:rsidRPr="00674110">
        <w:rPr>
          <w:spacing w:val="-11"/>
          <w:sz w:val="24"/>
          <w:szCs w:val="24"/>
        </w:rPr>
        <w:t xml:space="preserve"> </w:t>
      </w:r>
      <w:r w:rsidRPr="00674110">
        <w:rPr>
          <w:sz w:val="24"/>
          <w:szCs w:val="24"/>
        </w:rPr>
        <w:t>ПРОГРАММЫ</w:t>
      </w:r>
      <w:r w:rsidRPr="00674110">
        <w:rPr>
          <w:spacing w:val="-52"/>
          <w:sz w:val="24"/>
          <w:szCs w:val="24"/>
        </w:rPr>
        <w:t xml:space="preserve"> </w:t>
      </w:r>
      <w:r w:rsidRPr="00674110">
        <w:rPr>
          <w:sz w:val="24"/>
          <w:szCs w:val="24"/>
        </w:rPr>
        <w:t>ПО</w:t>
      </w:r>
      <w:r w:rsidRPr="00674110">
        <w:rPr>
          <w:spacing w:val="2"/>
          <w:sz w:val="24"/>
          <w:szCs w:val="24"/>
        </w:rPr>
        <w:t xml:space="preserve"> </w:t>
      </w:r>
      <w:r w:rsidRPr="00674110">
        <w:rPr>
          <w:sz w:val="24"/>
          <w:szCs w:val="24"/>
        </w:rPr>
        <w:t>ГОДАМ ОБУЧЕНИЯ</w:t>
      </w:r>
    </w:p>
    <w:p w14:paraId="0B26EC76" w14:textId="77777777" w:rsidR="00704869" w:rsidRPr="00674110" w:rsidRDefault="00704869">
      <w:pPr>
        <w:pStyle w:val="a3"/>
        <w:spacing w:before="7"/>
        <w:ind w:left="0"/>
        <w:jc w:val="left"/>
        <w:rPr>
          <w:b/>
          <w:sz w:val="24"/>
          <w:szCs w:val="24"/>
        </w:rPr>
      </w:pPr>
    </w:p>
    <w:p w14:paraId="6F4A2D07" w14:textId="77777777" w:rsidR="00704869" w:rsidRPr="00674110" w:rsidRDefault="00274AC7" w:rsidP="0058064A">
      <w:pPr>
        <w:pStyle w:val="a5"/>
        <w:numPr>
          <w:ilvl w:val="0"/>
          <w:numId w:val="33"/>
        </w:numPr>
        <w:tabs>
          <w:tab w:val="left" w:pos="961"/>
        </w:tabs>
        <w:ind w:hanging="169"/>
        <w:rPr>
          <w:b/>
          <w:sz w:val="24"/>
          <w:szCs w:val="24"/>
        </w:rPr>
      </w:pPr>
      <w:r w:rsidRPr="00674110">
        <w:rPr>
          <w:b/>
          <w:sz w:val="24"/>
          <w:szCs w:val="24"/>
        </w:rPr>
        <w:t>класс</w:t>
      </w:r>
    </w:p>
    <w:p w14:paraId="0BAE4E4C" w14:textId="77777777" w:rsidR="00704869" w:rsidRPr="00674110" w:rsidRDefault="00704869">
      <w:pPr>
        <w:pStyle w:val="a3"/>
        <w:spacing w:before="9"/>
        <w:ind w:left="0"/>
        <w:jc w:val="left"/>
        <w:rPr>
          <w:b/>
          <w:sz w:val="24"/>
          <w:szCs w:val="24"/>
        </w:rPr>
      </w:pPr>
    </w:p>
    <w:p w14:paraId="38FE6AB0" w14:textId="77777777" w:rsidR="00704869" w:rsidRPr="00674110" w:rsidRDefault="00274AC7">
      <w:pPr>
        <w:pStyle w:val="a3"/>
        <w:ind w:left="10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b/>
          <w:sz w:val="24"/>
          <w:szCs w:val="24"/>
        </w:rPr>
        <w:t>1</w:t>
      </w:r>
      <w:r w:rsidRPr="00674110">
        <w:rPr>
          <w:b/>
          <w:spacing w:val="-2"/>
          <w:sz w:val="24"/>
          <w:szCs w:val="24"/>
        </w:rPr>
        <w:t xml:space="preserve"> </w:t>
      </w:r>
      <w:r w:rsidRPr="00674110">
        <w:rPr>
          <w:b/>
          <w:sz w:val="24"/>
          <w:szCs w:val="24"/>
        </w:rPr>
        <w:t>классе</w:t>
      </w:r>
      <w:r w:rsidRPr="00674110">
        <w:rPr>
          <w:b/>
          <w:spacing w:val="-4"/>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134FBACE" w14:textId="77777777" w:rsidR="00704869" w:rsidRPr="00674110" w:rsidRDefault="00274AC7" w:rsidP="0058064A">
      <w:pPr>
        <w:pStyle w:val="a5"/>
        <w:numPr>
          <w:ilvl w:val="1"/>
          <w:numId w:val="33"/>
        </w:numPr>
        <w:tabs>
          <w:tab w:val="left" w:pos="1297"/>
        </w:tabs>
        <w:spacing w:before="6" w:line="249" w:lineRule="auto"/>
        <w:ind w:right="294"/>
        <w:rPr>
          <w:sz w:val="24"/>
          <w:szCs w:val="24"/>
        </w:rPr>
      </w:pPr>
      <w:r w:rsidRPr="00674110">
        <w:rPr>
          <w:sz w:val="24"/>
          <w:szCs w:val="24"/>
        </w:rPr>
        <w:t>называть себя и членов своей семьи по фамилии, имени, отчеству,</w:t>
      </w:r>
      <w:r w:rsidRPr="00674110">
        <w:rPr>
          <w:spacing w:val="1"/>
          <w:sz w:val="24"/>
          <w:szCs w:val="24"/>
        </w:rPr>
        <w:t xml:space="preserve"> </w:t>
      </w:r>
      <w:r w:rsidRPr="00674110">
        <w:rPr>
          <w:sz w:val="24"/>
          <w:szCs w:val="24"/>
        </w:rPr>
        <w:t>профессии</w:t>
      </w:r>
      <w:r w:rsidRPr="00674110">
        <w:rPr>
          <w:spacing w:val="1"/>
          <w:sz w:val="24"/>
          <w:szCs w:val="24"/>
        </w:rPr>
        <w:t xml:space="preserve"> </w:t>
      </w:r>
      <w:r w:rsidRPr="00674110">
        <w:rPr>
          <w:sz w:val="24"/>
          <w:szCs w:val="24"/>
        </w:rPr>
        <w:t>членов</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семьи,</w:t>
      </w:r>
      <w:r w:rsidRPr="00674110">
        <w:rPr>
          <w:spacing w:val="1"/>
          <w:sz w:val="24"/>
          <w:szCs w:val="24"/>
        </w:rPr>
        <w:t xml:space="preserve"> </w:t>
      </w:r>
      <w:r w:rsidRPr="00674110">
        <w:rPr>
          <w:sz w:val="24"/>
          <w:szCs w:val="24"/>
        </w:rPr>
        <w:t>домашний</w:t>
      </w:r>
      <w:r w:rsidRPr="00674110">
        <w:rPr>
          <w:spacing w:val="1"/>
          <w:sz w:val="24"/>
          <w:szCs w:val="24"/>
        </w:rPr>
        <w:t xml:space="preserve"> </w:t>
      </w:r>
      <w:r w:rsidRPr="00674110">
        <w:rPr>
          <w:sz w:val="24"/>
          <w:szCs w:val="24"/>
        </w:rPr>
        <w:t>адрес</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адрес</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школы; проявлять уважение к семейным ценностям и традициям,</w:t>
      </w:r>
      <w:r w:rsidRPr="00674110">
        <w:rPr>
          <w:spacing w:val="1"/>
          <w:sz w:val="24"/>
          <w:szCs w:val="24"/>
        </w:rPr>
        <w:t xml:space="preserve"> </w:t>
      </w:r>
      <w:r w:rsidRPr="00674110">
        <w:rPr>
          <w:spacing w:val="-1"/>
          <w:sz w:val="24"/>
          <w:szCs w:val="24"/>
        </w:rPr>
        <w:t>соблюдать</w:t>
      </w:r>
      <w:r w:rsidRPr="00674110">
        <w:rPr>
          <w:spacing w:val="-8"/>
          <w:sz w:val="24"/>
          <w:szCs w:val="24"/>
        </w:rPr>
        <w:t xml:space="preserve"> </w:t>
      </w:r>
      <w:r w:rsidRPr="00674110">
        <w:rPr>
          <w:spacing w:val="-1"/>
          <w:sz w:val="24"/>
          <w:szCs w:val="24"/>
        </w:rPr>
        <w:t>правила</w:t>
      </w:r>
      <w:r w:rsidRPr="00674110">
        <w:rPr>
          <w:spacing w:val="-10"/>
          <w:sz w:val="24"/>
          <w:szCs w:val="24"/>
        </w:rPr>
        <w:t xml:space="preserve"> </w:t>
      </w:r>
      <w:r w:rsidRPr="00674110">
        <w:rPr>
          <w:spacing w:val="-1"/>
          <w:sz w:val="24"/>
          <w:szCs w:val="24"/>
        </w:rPr>
        <w:t>нравственного</w:t>
      </w:r>
      <w:r w:rsidRPr="00674110">
        <w:rPr>
          <w:spacing w:val="-12"/>
          <w:sz w:val="24"/>
          <w:szCs w:val="24"/>
        </w:rPr>
        <w:t xml:space="preserve"> </w:t>
      </w:r>
      <w:r w:rsidRPr="00674110">
        <w:rPr>
          <w:sz w:val="24"/>
          <w:szCs w:val="24"/>
        </w:rPr>
        <w:t>поведения</w:t>
      </w:r>
      <w:r w:rsidRPr="00674110">
        <w:rPr>
          <w:spacing w:val="-9"/>
          <w:sz w:val="24"/>
          <w:szCs w:val="24"/>
        </w:rPr>
        <w:t xml:space="preserve"> </w:t>
      </w:r>
      <w:r w:rsidRPr="00674110">
        <w:rPr>
          <w:sz w:val="24"/>
          <w:szCs w:val="24"/>
        </w:rPr>
        <w:t>в</w:t>
      </w:r>
      <w:r w:rsidRPr="00674110">
        <w:rPr>
          <w:spacing w:val="-7"/>
          <w:sz w:val="24"/>
          <w:szCs w:val="24"/>
        </w:rPr>
        <w:t xml:space="preserve"> </w:t>
      </w:r>
      <w:r w:rsidRPr="00674110">
        <w:rPr>
          <w:sz w:val="24"/>
          <w:szCs w:val="24"/>
        </w:rPr>
        <w:t>социуме</w:t>
      </w:r>
      <w:r w:rsidRPr="00674110">
        <w:rPr>
          <w:spacing w:val="-10"/>
          <w:sz w:val="24"/>
          <w:szCs w:val="24"/>
        </w:rPr>
        <w:t xml:space="preserve"> </w:t>
      </w:r>
      <w:r w:rsidRPr="00674110">
        <w:rPr>
          <w:sz w:val="24"/>
          <w:szCs w:val="24"/>
        </w:rPr>
        <w:t>и</w:t>
      </w:r>
      <w:r w:rsidRPr="00674110">
        <w:rPr>
          <w:spacing w:val="-5"/>
          <w:sz w:val="24"/>
          <w:szCs w:val="24"/>
        </w:rPr>
        <w:t xml:space="preserve"> </w:t>
      </w:r>
      <w:r w:rsidRPr="00674110">
        <w:rPr>
          <w:sz w:val="24"/>
          <w:szCs w:val="24"/>
        </w:rPr>
        <w:t>на</w:t>
      </w:r>
      <w:r w:rsidRPr="00674110">
        <w:rPr>
          <w:spacing w:val="-6"/>
          <w:sz w:val="24"/>
          <w:szCs w:val="24"/>
        </w:rPr>
        <w:t xml:space="preserve"> </w:t>
      </w:r>
      <w:r w:rsidRPr="00674110">
        <w:rPr>
          <w:sz w:val="24"/>
          <w:szCs w:val="24"/>
        </w:rPr>
        <w:t>природе;</w:t>
      </w:r>
    </w:p>
    <w:p w14:paraId="74BE34A5" w14:textId="77777777" w:rsidR="00704869" w:rsidRPr="00674110" w:rsidRDefault="00274AC7" w:rsidP="0058064A">
      <w:pPr>
        <w:pStyle w:val="a5"/>
        <w:numPr>
          <w:ilvl w:val="1"/>
          <w:numId w:val="33"/>
        </w:numPr>
        <w:tabs>
          <w:tab w:val="left" w:pos="1297"/>
        </w:tabs>
        <w:spacing w:before="3" w:line="249" w:lineRule="auto"/>
        <w:ind w:right="298"/>
        <w:rPr>
          <w:sz w:val="24"/>
          <w:szCs w:val="24"/>
        </w:rPr>
      </w:pPr>
      <w:r w:rsidRPr="00674110">
        <w:rPr>
          <w:sz w:val="24"/>
          <w:szCs w:val="24"/>
        </w:rPr>
        <w:t>воспроизводить</w:t>
      </w:r>
      <w:r w:rsidRPr="00674110">
        <w:rPr>
          <w:spacing w:val="1"/>
          <w:sz w:val="24"/>
          <w:szCs w:val="24"/>
        </w:rPr>
        <w:t xml:space="preserve"> </w:t>
      </w:r>
      <w:r w:rsidRPr="00674110">
        <w:rPr>
          <w:sz w:val="24"/>
          <w:szCs w:val="24"/>
        </w:rPr>
        <w:t>название</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населённого</w:t>
      </w:r>
      <w:r w:rsidRPr="00674110">
        <w:rPr>
          <w:spacing w:val="1"/>
          <w:sz w:val="24"/>
          <w:szCs w:val="24"/>
        </w:rPr>
        <w:t xml:space="preserve"> </w:t>
      </w:r>
      <w:r w:rsidRPr="00674110">
        <w:rPr>
          <w:sz w:val="24"/>
          <w:szCs w:val="24"/>
        </w:rPr>
        <w:t>пункта,</w:t>
      </w:r>
      <w:r w:rsidRPr="00674110">
        <w:rPr>
          <w:spacing w:val="1"/>
          <w:sz w:val="24"/>
          <w:szCs w:val="24"/>
        </w:rPr>
        <w:t xml:space="preserve"> </w:t>
      </w:r>
      <w:r w:rsidRPr="00674110">
        <w:rPr>
          <w:sz w:val="24"/>
          <w:szCs w:val="24"/>
        </w:rPr>
        <w:t>региона,</w:t>
      </w:r>
      <w:r w:rsidRPr="00674110">
        <w:rPr>
          <w:spacing w:val="1"/>
          <w:sz w:val="24"/>
          <w:szCs w:val="24"/>
        </w:rPr>
        <w:t xml:space="preserve"> </w:t>
      </w:r>
      <w:r w:rsidRPr="00674110">
        <w:rPr>
          <w:sz w:val="24"/>
          <w:szCs w:val="24"/>
        </w:rPr>
        <w:t>страны;</w:t>
      </w:r>
    </w:p>
    <w:p w14:paraId="3FF6868B" w14:textId="77777777" w:rsidR="00704869" w:rsidRPr="00674110" w:rsidRDefault="00274AC7" w:rsidP="0058064A">
      <w:pPr>
        <w:pStyle w:val="a5"/>
        <w:numPr>
          <w:ilvl w:val="1"/>
          <w:numId w:val="33"/>
        </w:numPr>
        <w:tabs>
          <w:tab w:val="left" w:pos="1297"/>
        </w:tabs>
        <w:spacing w:before="2" w:line="249" w:lineRule="auto"/>
        <w:ind w:right="291"/>
        <w:rPr>
          <w:sz w:val="24"/>
          <w:szCs w:val="24"/>
        </w:rPr>
      </w:pPr>
      <w:r w:rsidRPr="00674110">
        <w:rPr>
          <w:sz w:val="24"/>
          <w:szCs w:val="24"/>
        </w:rPr>
        <w:t>приводить примеры культурных объектов родного края, школьных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праздников,</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семьи,</w:t>
      </w:r>
      <w:r w:rsidRPr="00674110">
        <w:rPr>
          <w:spacing w:val="1"/>
          <w:sz w:val="24"/>
          <w:szCs w:val="24"/>
        </w:rPr>
        <w:t xml:space="preserve"> </w:t>
      </w:r>
      <w:r w:rsidRPr="00674110">
        <w:rPr>
          <w:sz w:val="24"/>
          <w:szCs w:val="24"/>
        </w:rPr>
        <w:t>профессий;</w:t>
      </w:r>
    </w:p>
    <w:p w14:paraId="6F944BD9" w14:textId="77777777" w:rsidR="00704869" w:rsidRPr="00674110" w:rsidRDefault="00274AC7" w:rsidP="0058064A">
      <w:pPr>
        <w:pStyle w:val="a5"/>
        <w:numPr>
          <w:ilvl w:val="1"/>
          <w:numId w:val="33"/>
        </w:numPr>
        <w:tabs>
          <w:tab w:val="left" w:pos="1297"/>
        </w:tabs>
        <w:spacing w:before="3" w:line="249" w:lineRule="auto"/>
        <w:ind w:right="288"/>
        <w:rPr>
          <w:sz w:val="24"/>
          <w:szCs w:val="24"/>
        </w:rPr>
      </w:pPr>
      <w:r w:rsidRPr="00674110">
        <w:rPr>
          <w:sz w:val="24"/>
          <w:szCs w:val="24"/>
        </w:rPr>
        <w:t>различать объекты живой и неживой природы, объекты, созданные</w:t>
      </w:r>
      <w:r w:rsidRPr="00674110">
        <w:rPr>
          <w:spacing w:val="1"/>
          <w:sz w:val="24"/>
          <w:szCs w:val="24"/>
        </w:rPr>
        <w:t xml:space="preserve"> </w:t>
      </w:r>
      <w:r w:rsidRPr="00674110">
        <w:rPr>
          <w:sz w:val="24"/>
          <w:szCs w:val="24"/>
        </w:rPr>
        <w:t>человеком,</w:t>
      </w:r>
      <w:r w:rsidRPr="00674110">
        <w:rPr>
          <w:spacing w:val="-5"/>
          <w:sz w:val="24"/>
          <w:szCs w:val="24"/>
        </w:rPr>
        <w:t xml:space="preserve"> </w:t>
      </w:r>
      <w:r w:rsidRPr="00674110">
        <w:rPr>
          <w:sz w:val="24"/>
          <w:szCs w:val="24"/>
        </w:rPr>
        <w:t>и</w:t>
      </w:r>
      <w:r w:rsidRPr="00674110">
        <w:rPr>
          <w:spacing w:val="-9"/>
          <w:sz w:val="24"/>
          <w:szCs w:val="24"/>
        </w:rPr>
        <w:t xml:space="preserve"> </w:t>
      </w:r>
      <w:r w:rsidRPr="00674110">
        <w:rPr>
          <w:sz w:val="24"/>
          <w:szCs w:val="24"/>
        </w:rPr>
        <w:t>природные</w:t>
      </w:r>
      <w:r w:rsidRPr="00674110">
        <w:rPr>
          <w:spacing w:val="-10"/>
          <w:sz w:val="24"/>
          <w:szCs w:val="24"/>
        </w:rPr>
        <w:t xml:space="preserve"> </w:t>
      </w:r>
      <w:r w:rsidRPr="00674110">
        <w:rPr>
          <w:sz w:val="24"/>
          <w:szCs w:val="24"/>
        </w:rPr>
        <w:t>материалы,</w:t>
      </w:r>
      <w:r w:rsidRPr="00674110">
        <w:rPr>
          <w:spacing w:val="-5"/>
          <w:sz w:val="24"/>
          <w:szCs w:val="24"/>
        </w:rPr>
        <w:t xml:space="preserve"> </w:t>
      </w:r>
      <w:r w:rsidRPr="00674110">
        <w:rPr>
          <w:sz w:val="24"/>
          <w:szCs w:val="24"/>
        </w:rPr>
        <w:t>части</w:t>
      </w:r>
      <w:r w:rsidRPr="00674110">
        <w:rPr>
          <w:spacing w:val="-9"/>
          <w:sz w:val="24"/>
          <w:szCs w:val="24"/>
        </w:rPr>
        <w:t xml:space="preserve"> </w:t>
      </w:r>
      <w:r w:rsidRPr="00674110">
        <w:rPr>
          <w:sz w:val="24"/>
          <w:szCs w:val="24"/>
        </w:rPr>
        <w:t>растений</w:t>
      </w:r>
      <w:r w:rsidRPr="00674110">
        <w:rPr>
          <w:spacing w:val="-10"/>
          <w:sz w:val="24"/>
          <w:szCs w:val="24"/>
        </w:rPr>
        <w:t xml:space="preserve"> </w:t>
      </w:r>
      <w:r w:rsidRPr="00674110">
        <w:rPr>
          <w:sz w:val="24"/>
          <w:szCs w:val="24"/>
        </w:rPr>
        <w:t>(корень,</w:t>
      </w:r>
      <w:r w:rsidRPr="00674110">
        <w:rPr>
          <w:spacing w:val="-4"/>
          <w:sz w:val="24"/>
          <w:szCs w:val="24"/>
        </w:rPr>
        <w:t xml:space="preserve"> </w:t>
      </w:r>
      <w:r w:rsidRPr="00674110">
        <w:rPr>
          <w:sz w:val="24"/>
          <w:szCs w:val="24"/>
        </w:rPr>
        <w:t>стебель,</w:t>
      </w:r>
      <w:r w:rsidRPr="00674110">
        <w:rPr>
          <w:spacing w:val="-48"/>
          <w:sz w:val="24"/>
          <w:szCs w:val="24"/>
        </w:rPr>
        <w:t xml:space="preserve"> </w:t>
      </w:r>
      <w:r w:rsidRPr="00674110">
        <w:rPr>
          <w:sz w:val="24"/>
          <w:szCs w:val="24"/>
        </w:rPr>
        <w:t>лист,</w:t>
      </w:r>
      <w:r w:rsidRPr="00674110">
        <w:rPr>
          <w:spacing w:val="1"/>
          <w:sz w:val="24"/>
          <w:szCs w:val="24"/>
        </w:rPr>
        <w:t xml:space="preserve"> </w:t>
      </w:r>
      <w:r w:rsidRPr="00674110">
        <w:rPr>
          <w:sz w:val="24"/>
          <w:szCs w:val="24"/>
        </w:rPr>
        <w:t>цветок,</w:t>
      </w:r>
      <w:r w:rsidRPr="00674110">
        <w:rPr>
          <w:spacing w:val="1"/>
          <w:sz w:val="24"/>
          <w:szCs w:val="24"/>
        </w:rPr>
        <w:t xml:space="preserve"> </w:t>
      </w:r>
      <w:r w:rsidRPr="00674110">
        <w:rPr>
          <w:sz w:val="24"/>
          <w:szCs w:val="24"/>
        </w:rPr>
        <w:t>плод,</w:t>
      </w:r>
      <w:r w:rsidRPr="00674110">
        <w:rPr>
          <w:spacing w:val="1"/>
          <w:sz w:val="24"/>
          <w:szCs w:val="24"/>
        </w:rPr>
        <w:t xml:space="preserve"> </w:t>
      </w:r>
      <w:r w:rsidRPr="00674110">
        <w:rPr>
          <w:sz w:val="24"/>
          <w:szCs w:val="24"/>
        </w:rPr>
        <w:t>семя),</w:t>
      </w:r>
      <w:r w:rsidRPr="00674110">
        <w:rPr>
          <w:spacing w:val="1"/>
          <w:sz w:val="24"/>
          <w:szCs w:val="24"/>
        </w:rPr>
        <w:t xml:space="preserve"> </w:t>
      </w:r>
      <w:r w:rsidRPr="00674110">
        <w:rPr>
          <w:sz w:val="24"/>
          <w:szCs w:val="24"/>
        </w:rPr>
        <w:t>группы</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(насекомые,</w:t>
      </w:r>
      <w:r w:rsidRPr="00674110">
        <w:rPr>
          <w:spacing w:val="1"/>
          <w:sz w:val="24"/>
          <w:szCs w:val="24"/>
        </w:rPr>
        <w:t xml:space="preserve"> </w:t>
      </w:r>
      <w:r w:rsidRPr="00674110">
        <w:rPr>
          <w:sz w:val="24"/>
          <w:szCs w:val="24"/>
        </w:rPr>
        <w:t>рыбы,</w:t>
      </w:r>
      <w:r w:rsidRPr="00674110">
        <w:rPr>
          <w:spacing w:val="1"/>
          <w:sz w:val="24"/>
          <w:szCs w:val="24"/>
        </w:rPr>
        <w:t xml:space="preserve"> </w:t>
      </w:r>
      <w:r w:rsidRPr="00674110">
        <w:rPr>
          <w:sz w:val="24"/>
          <w:szCs w:val="24"/>
        </w:rPr>
        <w:t>птицы,</w:t>
      </w:r>
      <w:r w:rsidRPr="00674110">
        <w:rPr>
          <w:spacing w:val="3"/>
          <w:sz w:val="24"/>
          <w:szCs w:val="24"/>
        </w:rPr>
        <w:t xml:space="preserve"> </w:t>
      </w:r>
      <w:r w:rsidRPr="00674110">
        <w:rPr>
          <w:sz w:val="24"/>
          <w:szCs w:val="24"/>
        </w:rPr>
        <w:t>звери);</w:t>
      </w:r>
    </w:p>
    <w:p w14:paraId="272EBD5E" w14:textId="77777777" w:rsidR="00704869" w:rsidRPr="00674110" w:rsidRDefault="00274AC7" w:rsidP="0058064A">
      <w:pPr>
        <w:pStyle w:val="a5"/>
        <w:numPr>
          <w:ilvl w:val="1"/>
          <w:numId w:val="33"/>
        </w:numPr>
        <w:tabs>
          <w:tab w:val="left" w:pos="1297"/>
        </w:tabs>
        <w:spacing w:before="4" w:line="249" w:lineRule="auto"/>
        <w:ind w:right="293"/>
        <w:rPr>
          <w:sz w:val="24"/>
          <w:szCs w:val="24"/>
        </w:rPr>
      </w:pPr>
      <w:r w:rsidRPr="00674110">
        <w:rPr>
          <w:sz w:val="24"/>
          <w:szCs w:val="24"/>
        </w:rPr>
        <w:t>описывать на основе опорных слов наиболее распространённые в</w:t>
      </w:r>
      <w:r w:rsidRPr="00674110">
        <w:rPr>
          <w:spacing w:val="1"/>
          <w:sz w:val="24"/>
          <w:szCs w:val="24"/>
        </w:rPr>
        <w:t xml:space="preserve"> </w:t>
      </w:r>
      <w:r w:rsidRPr="00674110">
        <w:rPr>
          <w:sz w:val="24"/>
          <w:szCs w:val="24"/>
        </w:rPr>
        <w:t>родном</w:t>
      </w:r>
      <w:r w:rsidRPr="00674110">
        <w:rPr>
          <w:spacing w:val="1"/>
          <w:sz w:val="24"/>
          <w:szCs w:val="24"/>
        </w:rPr>
        <w:t xml:space="preserve"> </w:t>
      </w:r>
      <w:r w:rsidRPr="00674110">
        <w:rPr>
          <w:sz w:val="24"/>
          <w:szCs w:val="24"/>
        </w:rPr>
        <w:t>крае</w:t>
      </w:r>
      <w:r w:rsidRPr="00674110">
        <w:rPr>
          <w:spacing w:val="1"/>
          <w:sz w:val="24"/>
          <w:szCs w:val="24"/>
        </w:rPr>
        <w:t xml:space="preserve"> </w:t>
      </w:r>
      <w:r w:rsidRPr="00674110">
        <w:rPr>
          <w:sz w:val="24"/>
          <w:szCs w:val="24"/>
        </w:rPr>
        <w:t>дикорастущие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культурные</w:t>
      </w:r>
      <w:r w:rsidRPr="00674110">
        <w:rPr>
          <w:spacing w:val="1"/>
          <w:sz w:val="24"/>
          <w:szCs w:val="24"/>
        </w:rPr>
        <w:t xml:space="preserve"> </w:t>
      </w:r>
      <w:r w:rsidRPr="00674110">
        <w:rPr>
          <w:sz w:val="24"/>
          <w:szCs w:val="24"/>
        </w:rPr>
        <w:t>растения,</w:t>
      </w:r>
      <w:r w:rsidRPr="00674110">
        <w:rPr>
          <w:spacing w:val="1"/>
          <w:sz w:val="24"/>
          <w:szCs w:val="24"/>
        </w:rPr>
        <w:t xml:space="preserve"> </w:t>
      </w:r>
      <w:r w:rsidRPr="00674110">
        <w:rPr>
          <w:sz w:val="24"/>
          <w:szCs w:val="24"/>
        </w:rPr>
        <w:t>диких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домашних</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сезонные</w:t>
      </w:r>
      <w:r w:rsidRPr="00674110">
        <w:rPr>
          <w:spacing w:val="1"/>
          <w:sz w:val="24"/>
          <w:szCs w:val="24"/>
        </w:rPr>
        <w:t xml:space="preserve"> </w:t>
      </w:r>
      <w:r w:rsidRPr="00674110">
        <w:rPr>
          <w:sz w:val="24"/>
          <w:szCs w:val="24"/>
        </w:rPr>
        <w:t>явления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времена</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деревья,</w:t>
      </w:r>
      <w:r w:rsidRPr="00674110">
        <w:rPr>
          <w:spacing w:val="-6"/>
          <w:sz w:val="24"/>
          <w:szCs w:val="24"/>
        </w:rPr>
        <w:t xml:space="preserve"> </w:t>
      </w:r>
      <w:r w:rsidRPr="00674110">
        <w:rPr>
          <w:sz w:val="24"/>
          <w:szCs w:val="24"/>
        </w:rPr>
        <w:t>кустарники,</w:t>
      </w:r>
      <w:r w:rsidRPr="00674110">
        <w:rPr>
          <w:spacing w:val="-6"/>
          <w:sz w:val="24"/>
          <w:szCs w:val="24"/>
        </w:rPr>
        <w:t xml:space="preserve"> </w:t>
      </w:r>
      <w:r w:rsidRPr="00674110">
        <w:rPr>
          <w:sz w:val="24"/>
          <w:szCs w:val="24"/>
        </w:rPr>
        <w:t>травы;</w:t>
      </w:r>
      <w:r w:rsidRPr="00674110">
        <w:rPr>
          <w:spacing w:val="-6"/>
          <w:sz w:val="24"/>
          <w:szCs w:val="24"/>
        </w:rPr>
        <w:t xml:space="preserve"> </w:t>
      </w:r>
      <w:r w:rsidRPr="00674110">
        <w:rPr>
          <w:sz w:val="24"/>
          <w:szCs w:val="24"/>
        </w:rPr>
        <w:t>основные</w:t>
      </w:r>
      <w:r w:rsidRPr="00674110">
        <w:rPr>
          <w:spacing w:val="-11"/>
          <w:sz w:val="24"/>
          <w:szCs w:val="24"/>
        </w:rPr>
        <w:t xml:space="preserve"> </w:t>
      </w:r>
      <w:r w:rsidRPr="00674110">
        <w:rPr>
          <w:sz w:val="24"/>
          <w:szCs w:val="24"/>
        </w:rPr>
        <w:t>группы</w:t>
      </w:r>
      <w:r w:rsidRPr="00674110">
        <w:rPr>
          <w:spacing w:val="-8"/>
          <w:sz w:val="24"/>
          <w:szCs w:val="24"/>
        </w:rPr>
        <w:t xml:space="preserve"> </w:t>
      </w:r>
      <w:r w:rsidRPr="00674110">
        <w:rPr>
          <w:sz w:val="24"/>
          <w:szCs w:val="24"/>
        </w:rPr>
        <w:t>животных</w:t>
      </w:r>
      <w:r w:rsidRPr="00674110">
        <w:rPr>
          <w:spacing w:val="-4"/>
          <w:sz w:val="24"/>
          <w:szCs w:val="24"/>
        </w:rPr>
        <w:t xml:space="preserve"> </w:t>
      </w:r>
      <w:r w:rsidRPr="00674110">
        <w:rPr>
          <w:sz w:val="24"/>
          <w:szCs w:val="24"/>
        </w:rPr>
        <w:t>(насекомые,</w:t>
      </w:r>
      <w:r w:rsidRPr="00674110">
        <w:rPr>
          <w:spacing w:val="-47"/>
          <w:sz w:val="24"/>
          <w:szCs w:val="24"/>
        </w:rPr>
        <w:t xml:space="preserve"> </w:t>
      </w:r>
      <w:r w:rsidRPr="00674110">
        <w:rPr>
          <w:sz w:val="24"/>
          <w:szCs w:val="24"/>
        </w:rPr>
        <w:t>рыбы,</w:t>
      </w:r>
      <w:r w:rsidRPr="00674110">
        <w:rPr>
          <w:spacing w:val="-1"/>
          <w:sz w:val="24"/>
          <w:szCs w:val="24"/>
        </w:rPr>
        <w:t xml:space="preserve"> </w:t>
      </w:r>
      <w:r w:rsidRPr="00674110">
        <w:rPr>
          <w:sz w:val="24"/>
          <w:szCs w:val="24"/>
        </w:rPr>
        <w:t>птицы,</w:t>
      </w:r>
      <w:r w:rsidRPr="00674110">
        <w:rPr>
          <w:spacing w:val="-3"/>
          <w:sz w:val="24"/>
          <w:szCs w:val="24"/>
        </w:rPr>
        <w:t xml:space="preserve"> </w:t>
      </w:r>
      <w:r w:rsidRPr="00674110">
        <w:rPr>
          <w:sz w:val="24"/>
          <w:szCs w:val="24"/>
        </w:rPr>
        <w:t>звери);</w:t>
      </w:r>
      <w:r w:rsidRPr="00674110">
        <w:rPr>
          <w:spacing w:val="-5"/>
          <w:sz w:val="24"/>
          <w:szCs w:val="24"/>
        </w:rPr>
        <w:t xml:space="preserve"> </w:t>
      </w:r>
      <w:r w:rsidRPr="00674110">
        <w:rPr>
          <w:sz w:val="24"/>
          <w:szCs w:val="24"/>
        </w:rPr>
        <w:t>выделять</w:t>
      </w:r>
      <w:r w:rsidRPr="00674110">
        <w:rPr>
          <w:spacing w:val="-3"/>
          <w:sz w:val="24"/>
          <w:szCs w:val="24"/>
        </w:rPr>
        <w:t xml:space="preserve"> </w:t>
      </w:r>
      <w:r w:rsidRPr="00674110">
        <w:rPr>
          <w:sz w:val="24"/>
          <w:szCs w:val="24"/>
        </w:rPr>
        <w:t>их</w:t>
      </w:r>
      <w:r w:rsidRPr="00674110">
        <w:rPr>
          <w:spacing w:val="-2"/>
          <w:sz w:val="24"/>
          <w:szCs w:val="24"/>
        </w:rPr>
        <w:t xml:space="preserve"> </w:t>
      </w:r>
      <w:r w:rsidRPr="00674110">
        <w:rPr>
          <w:sz w:val="24"/>
          <w:szCs w:val="24"/>
        </w:rPr>
        <w:t>наиболее</w:t>
      </w:r>
      <w:r w:rsidRPr="00674110">
        <w:rPr>
          <w:spacing w:val="-5"/>
          <w:sz w:val="24"/>
          <w:szCs w:val="24"/>
        </w:rPr>
        <w:t xml:space="preserve"> </w:t>
      </w:r>
      <w:r w:rsidRPr="00674110">
        <w:rPr>
          <w:sz w:val="24"/>
          <w:szCs w:val="24"/>
        </w:rPr>
        <w:t>существенные</w:t>
      </w:r>
      <w:r w:rsidRPr="00674110">
        <w:rPr>
          <w:spacing w:val="-5"/>
          <w:sz w:val="24"/>
          <w:szCs w:val="24"/>
        </w:rPr>
        <w:t xml:space="preserve"> </w:t>
      </w:r>
      <w:r w:rsidRPr="00674110">
        <w:rPr>
          <w:sz w:val="24"/>
          <w:szCs w:val="24"/>
        </w:rPr>
        <w:t>признаки;</w:t>
      </w:r>
    </w:p>
    <w:p w14:paraId="47238A9A" w14:textId="77777777" w:rsidR="00704869" w:rsidRPr="00674110" w:rsidRDefault="00274AC7" w:rsidP="0058064A">
      <w:pPr>
        <w:pStyle w:val="a5"/>
        <w:numPr>
          <w:ilvl w:val="1"/>
          <w:numId w:val="33"/>
        </w:numPr>
        <w:tabs>
          <w:tab w:val="left" w:pos="1297"/>
        </w:tabs>
        <w:spacing w:before="4" w:line="249" w:lineRule="auto"/>
        <w:ind w:right="293"/>
        <w:rPr>
          <w:sz w:val="24"/>
          <w:szCs w:val="24"/>
        </w:rPr>
      </w:pPr>
      <w:r w:rsidRPr="00674110">
        <w:rPr>
          <w:sz w:val="24"/>
          <w:szCs w:val="24"/>
        </w:rPr>
        <w:t>применять правила ухода за комнатными растениями и домашними</w:t>
      </w:r>
      <w:r w:rsidRPr="00674110">
        <w:rPr>
          <w:spacing w:val="1"/>
          <w:sz w:val="24"/>
          <w:szCs w:val="24"/>
        </w:rPr>
        <w:t xml:space="preserve"> </w:t>
      </w:r>
      <w:r w:rsidRPr="00674110">
        <w:rPr>
          <w:sz w:val="24"/>
          <w:szCs w:val="24"/>
        </w:rPr>
        <w:t>животными;</w:t>
      </w:r>
    </w:p>
    <w:p w14:paraId="39890C6A" w14:textId="77777777" w:rsidR="00704869" w:rsidRPr="00674110" w:rsidRDefault="00274AC7" w:rsidP="0058064A">
      <w:pPr>
        <w:pStyle w:val="a5"/>
        <w:numPr>
          <w:ilvl w:val="1"/>
          <w:numId w:val="33"/>
        </w:numPr>
        <w:tabs>
          <w:tab w:val="left" w:pos="1297"/>
        </w:tabs>
        <w:spacing w:before="2" w:line="249" w:lineRule="auto"/>
        <w:ind w:right="291"/>
        <w:rPr>
          <w:sz w:val="24"/>
          <w:szCs w:val="24"/>
        </w:rPr>
      </w:pPr>
      <w:r w:rsidRPr="00674110">
        <w:rPr>
          <w:sz w:val="24"/>
          <w:szCs w:val="24"/>
        </w:rPr>
        <w:t>проводить,</w:t>
      </w:r>
      <w:r w:rsidRPr="00674110">
        <w:rPr>
          <w:spacing w:val="1"/>
          <w:sz w:val="24"/>
          <w:szCs w:val="24"/>
        </w:rPr>
        <w:t xml:space="preserve"> </w:t>
      </w:r>
      <w:r w:rsidRPr="00674110">
        <w:rPr>
          <w:sz w:val="24"/>
          <w:szCs w:val="24"/>
        </w:rPr>
        <w:t>соблюдая</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групповые</w:t>
      </w:r>
      <w:r w:rsidRPr="00674110">
        <w:rPr>
          <w:spacing w:val="-10"/>
          <w:sz w:val="24"/>
          <w:szCs w:val="24"/>
        </w:rPr>
        <w:t xml:space="preserve"> </w:t>
      </w:r>
      <w:r w:rsidRPr="00674110">
        <w:rPr>
          <w:sz w:val="24"/>
          <w:szCs w:val="24"/>
        </w:rPr>
        <w:t>и</w:t>
      </w:r>
      <w:r w:rsidRPr="00674110">
        <w:rPr>
          <w:spacing w:val="-8"/>
          <w:sz w:val="24"/>
          <w:szCs w:val="24"/>
        </w:rPr>
        <w:t xml:space="preserve"> </w:t>
      </w:r>
      <w:r w:rsidRPr="00674110">
        <w:rPr>
          <w:sz w:val="24"/>
          <w:szCs w:val="24"/>
        </w:rPr>
        <w:t>индивидуальные</w:t>
      </w:r>
      <w:r w:rsidRPr="00674110">
        <w:rPr>
          <w:spacing w:val="-9"/>
          <w:sz w:val="24"/>
          <w:szCs w:val="24"/>
        </w:rPr>
        <w:t xml:space="preserve"> </w:t>
      </w:r>
      <w:r w:rsidRPr="00674110">
        <w:rPr>
          <w:sz w:val="24"/>
          <w:szCs w:val="24"/>
        </w:rPr>
        <w:lastRenderedPageBreak/>
        <w:t>наблюдения</w:t>
      </w:r>
      <w:r w:rsidRPr="00674110">
        <w:rPr>
          <w:spacing w:val="-7"/>
          <w:sz w:val="24"/>
          <w:szCs w:val="24"/>
        </w:rPr>
        <w:t xml:space="preserve"> </w:t>
      </w:r>
      <w:r w:rsidRPr="00674110">
        <w:rPr>
          <w:sz w:val="24"/>
          <w:szCs w:val="24"/>
        </w:rPr>
        <w:t>(в</w:t>
      </w:r>
      <w:r w:rsidRPr="00674110">
        <w:rPr>
          <w:spacing w:val="-5"/>
          <w:sz w:val="24"/>
          <w:szCs w:val="24"/>
        </w:rPr>
        <w:t xml:space="preserve"> </w:t>
      </w:r>
      <w:r w:rsidRPr="00674110">
        <w:rPr>
          <w:sz w:val="24"/>
          <w:szCs w:val="24"/>
        </w:rPr>
        <w:t>том</w:t>
      </w:r>
      <w:r w:rsidRPr="00674110">
        <w:rPr>
          <w:spacing w:val="-5"/>
          <w:sz w:val="24"/>
          <w:szCs w:val="24"/>
        </w:rPr>
        <w:t xml:space="preserve"> </w:t>
      </w:r>
      <w:r w:rsidRPr="00674110">
        <w:rPr>
          <w:sz w:val="24"/>
          <w:szCs w:val="24"/>
        </w:rPr>
        <w:t>числе</w:t>
      </w:r>
      <w:r w:rsidRPr="00674110">
        <w:rPr>
          <w:spacing w:val="-8"/>
          <w:sz w:val="24"/>
          <w:szCs w:val="24"/>
        </w:rPr>
        <w:t xml:space="preserve"> </w:t>
      </w:r>
      <w:r w:rsidRPr="00674110">
        <w:rPr>
          <w:sz w:val="24"/>
          <w:szCs w:val="24"/>
        </w:rPr>
        <w:t>за</w:t>
      </w:r>
      <w:r w:rsidRPr="00674110">
        <w:rPr>
          <w:spacing w:val="-4"/>
          <w:sz w:val="24"/>
          <w:szCs w:val="24"/>
        </w:rPr>
        <w:t xml:space="preserve"> </w:t>
      </w:r>
      <w:r w:rsidRPr="00674110">
        <w:rPr>
          <w:sz w:val="24"/>
          <w:szCs w:val="24"/>
        </w:rPr>
        <w:t>сезонными</w:t>
      </w:r>
      <w:r w:rsidRPr="00674110">
        <w:rPr>
          <w:spacing w:val="-48"/>
          <w:sz w:val="24"/>
          <w:szCs w:val="24"/>
        </w:rPr>
        <w:t xml:space="preserve"> </w:t>
      </w:r>
      <w:r w:rsidRPr="00674110">
        <w:rPr>
          <w:sz w:val="24"/>
          <w:szCs w:val="24"/>
        </w:rPr>
        <w:t>изменениями в природе своей местности), измерения (в том числе</w:t>
      </w:r>
      <w:r w:rsidRPr="00674110">
        <w:rPr>
          <w:spacing w:val="1"/>
          <w:sz w:val="24"/>
          <w:szCs w:val="24"/>
        </w:rPr>
        <w:t xml:space="preserve"> </w:t>
      </w:r>
      <w:r w:rsidRPr="00674110">
        <w:rPr>
          <w:sz w:val="24"/>
          <w:szCs w:val="24"/>
        </w:rPr>
        <w:t>вести счёт времени,</w:t>
      </w:r>
      <w:r w:rsidRPr="00674110">
        <w:rPr>
          <w:spacing w:val="1"/>
          <w:sz w:val="24"/>
          <w:szCs w:val="24"/>
        </w:rPr>
        <w:t xml:space="preserve"> </w:t>
      </w:r>
      <w:r w:rsidRPr="00674110">
        <w:rPr>
          <w:sz w:val="24"/>
          <w:szCs w:val="24"/>
        </w:rPr>
        <w:t>измерять температуру воздуха) и опыты под</w:t>
      </w:r>
      <w:r w:rsidRPr="00674110">
        <w:rPr>
          <w:spacing w:val="1"/>
          <w:sz w:val="24"/>
          <w:szCs w:val="24"/>
        </w:rPr>
        <w:t xml:space="preserve"> </w:t>
      </w:r>
      <w:r w:rsidRPr="00674110">
        <w:rPr>
          <w:sz w:val="24"/>
          <w:szCs w:val="24"/>
        </w:rPr>
        <w:t>руководством</w:t>
      </w:r>
      <w:r w:rsidRPr="00674110">
        <w:rPr>
          <w:spacing w:val="3"/>
          <w:sz w:val="24"/>
          <w:szCs w:val="24"/>
        </w:rPr>
        <w:t xml:space="preserve"> </w:t>
      </w:r>
      <w:r w:rsidRPr="00674110">
        <w:rPr>
          <w:sz w:val="24"/>
          <w:szCs w:val="24"/>
        </w:rPr>
        <w:t>учителя;</w:t>
      </w:r>
    </w:p>
    <w:p w14:paraId="59AE0983" w14:textId="77777777" w:rsidR="00704869" w:rsidRPr="00674110" w:rsidRDefault="00274AC7" w:rsidP="0058064A">
      <w:pPr>
        <w:pStyle w:val="a5"/>
        <w:numPr>
          <w:ilvl w:val="1"/>
          <w:numId w:val="33"/>
        </w:numPr>
        <w:tabs>
          <w:tab w:val="left" w:pos="1297"/>
        </w:tabs>
        <w:spacing w:before="4" w:line="249" w:lineRule="auto"/>
        <w:ind w:right="297"/>
        <w:rPr>
          <w:sz w:val="24"/>
          <w:szCs w:val="24"/>
        </w:rPr>
      </w:pPr>
      <w:r w:rsidRPr="00674110">
        <w:rPr>
          <w:sz w:val="24"/>
          <w:szCs w:val="24"/>
        </w:rPr>
        <w:t>использовать для ответов на вопросы небольшие тексты о природе и</w:t>
      </w:r>
      <w:r w:rsidRPr="00674110">
        <w:rPr>
          <w:spacing w:val="1"/>
          <w:sz w:val="24"/>
          <w:szCs w:val="24"/>
        </w:rPr>
        <w:t xml:space="preserve"> </w:t>
      </w:r>
      <w:r w:rsidRPr="00674110">
        <w:rPr>
          <w:sz w:val="24"/>
          <w:szCs w:val="24"/>
        </w:rPr>
        <w:t>обществе;</w:t>
      </w:r>
    </w:p>
    <w:p w14:paraId="04AFB99D" w14:textId="77777777" w:rsidR="00704869" w:rsidRPr="00674110" w:rsidRDefault="00274AC7" w:rsidP="0058064A">
      <w:pPr>
        <w:pStyle w:val="a5"/>
        <w:numPr>
          <w:ilvl w:val="1"/>
          <w:numId w:val="33"/>
        </w:numPr>
        <w:tabs>
          <w:tab w:val="left" w:pos="1297"/>
        </w:tabs>
        <w:spacing w:before="2" w:line="249" w:lineRule="auto"/>
        <w:ind w:right="294"/>
        <w:rPr>
          <w:sz w:val="24"/>
          <w:szCs w:val="24"/>
        </w:rPr>
      </w:pPr>
      <w:r w:rsidRPr="00674110">
        <w:rPr>
          <w:sz w:val="24"/>
          <w:szCs w:val="24"/>
        </w:rPr>
        <w:t>оценивать</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раскрывающие</w:t>
      </w:r>
      <w:r w:rsidRPr="00674110">
        <w:rPr>
          <w:spacing w:val="1"/>
          <w:sz w:val="24"/>
          <w:szCs w:val="24"/>
        </w:rPr>
        <w:t xml:space="preserve"> </w:t>
      </w:r>
      <w:r w:rsidRPr="00674110">
        <w:rPr>
          <w:sz w:val="24"/>
          <w:szCs w:val="24"/>
        </w:rPr>
        <w:t>положительное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негативное</w:t>
      </w:r>
      <w:r w:rsidRPr="00674110">
        <w:rPr>
          <w:spacing w:val="1"/>
          <w:sz w:val="24"/>
          <w:szCs w:val="24"/>
        </w:rPr>
        <w:t xml:space="preserve"> </w:t>
      </w:r>
      <w:r w:rsidRPr="00674110">
        <w:rPr>
          <w:sz w:val="24"/>
          <w:szCs w:val="24"/>
        </w:rPr>
        <w:t>отношение к природе; правила поведения в быту, в общественных</w:t>
      </w:r>
      <w:r w:rsidRPr="00674110">
        <w:rPr>
          <w:spacing w:val="1"/>
          <w:sz w:val="24"/>
          <w:szCs w:val="24"/>
        </w:rPr>
        <w:t xml:space="preserve"> </w:t>
      </w:r>
      <w:r w:rsidRPr="00674110">
        <w:rPr>
          <w:sz w:val="24"/>
          <w:szCs w:val="24"/>
        </w:rPr>
        <w:t>местах;</w:t>
      </w:r>
    </w:p>
    <w:p w14:paraId="64707966" w14:textId="77777777" w:rsidR="00704869" w:rsidRPr="00674110" w:rsidRDefault="00274AC7" w:rsidP="0058064A">
      <w:pPr>
        <w:pStyle w:val="a5"/>
        <w:numPr>
          <w:ilvl w:val="1"/>
          <w:numId w:val="33"/>
        </w:numPr>
        <w:tabs>
          <w:tab w:val="left" w:pos="1297"/>
        </w:tabs>
        <w:spacing w:before="3" w:line="249" w:lineRule="auto"/>
        <w:ind w:right="293"/>
        <w:rPr>
          <w:sz w:val="24"/>
          <w:szCs w:val="24"/>
        </w:rPr>
      </w:pPr>
      <w:r w:rsidRPr="00674110">
        <w:rPr>
          <w:sz w:val="24"/>
          <w:szCs w:val="24"/>
        </w:rPr>
        <w:t>соблюдать правила безопасности на учебном месте школьника; 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опытов;</w:t>
      </w:r>
      <w:r w:rsidRPr="00674110">
        <w:rPr>
          <w:spacing w:val="1"/>
          <w:sz w:val="24"/>
          <w:szCs w:val="24"/>
        </w:rPr>
        <w:t xml:space="preserve"> </w:t>
      </w:r>
      <w:r w:rsidRPr="00674110">
        <w:rPr>
          <w:sz w:val="24"/>
          <w:szCs w:val="24"/>
        </w:rPr>
        <w:t>безопасно</w:t>
      </w:r>
      <w:r w:rsidRPr="00674110">
        <w:rPr>
          <w:spacing w:val="1"/>
          <w:sz w:val="24"/>
          <w:szCs w:val="24"/>
        </w:rPr>
        <w:t xml:space="preserve"> </w:t>
      </w:r>
      <w:r w:rsidRPr="00674110">
        <w:rPr>
          <w:sz w:val="24"/>
          <w:szCs w:val="24"/>
        </w:rPr>
        <w:t>пользоваться</w:t>
      </w:r>
      <w:r w:rsidRPr="00674110">
        <w:rPr>
          <w:spacing w:val="1"/>
          <w:sz w:val="24"/>
          <w:szCs w:val="24"/>
        </w:rPr>
        <w:t xml:space="preserve"> </w:t>
      </w:r>
      <w:r w:rsidRPr="00674110">
        <w:rPr>
          <w:sz w:val="24"/>
          <w:szCs w:val="24"/>
        </w:rPr>
        <w:t>бытовыми</w:t>
      </w:r>
      <w:r w:rsidRPr="00674110">
        <w:rPr>
          <w:spacing w:val="1"/>
          <w:sz w:val="24"/>
          <w:szCs w:val="24"/>
        </w:rPr>
        <w:t xml:space="preserve"> </w:t>
      </w:r>
      <w:r w:rsidRPr="00674110">
        <w:rPr>
          <w:sz w:val="24"/>
          <w:szCs w:val="24"/>
        </w:rPr>
        <w:t>электроприборами;</w:t>
      </w:r>
    </w:p>
    <w:p w14:paraId="49EE3531" w14:textId="77777777" w:rsidR="00704869" w:rsidRPr="00674110" w:rsidRDefault="00274AC7" w:rsidP="0058064A">
      <w:pPr>
        <w:pStyle w:val="a5"/>
        <w:numPr>
          <w:ilvl w:val="1"/>
          <w:numId w:val="33"/>
        </w:numPr>
        <w:tabs>
          <w:tab w:val="left" w:pos="1297"/>
        </w:tabs>
        <w:spacing w:before="3"/>
        <w:rPr>
          <w:sz w:val="24"/>
          <w:szCs w:val="24"/>
        </w:rPr>
      </w:pPr>
      <w:r w:rsidRPr="00674110">
        <w:rPr>
          <w:sz w:val="24"/>
          <w:szCs w:val="24"/>
        </w:rPr>
        <w:t>соблюдать</w:t>
      </w:r>
      <w:r w:rsidRPr="00674110">
        <w:rPr>
          <w:spacing w:val="-2"/>
          <w:sz w:val="24"/>
          <w:szCs w:val="24"/>
        </w:rPr>
        <w:t xml:space="preserve"> </w:t>
      </w:r>
      <w:r w:rsidRPr="00674110">
        <w:rPr>
          <w:sz w:val="24"/>
          <w:szCs w:val="24"/>
        </w:rPr>
        <w:t>правила</w:t>
      </w:r>
      <w:r w:rsidRPr="00674110">
        <w:rPr>
          <w:spacing w:val="-6"/>
          <w:sz w:val="24"/>
          <w:szCs w:val="24"/>
        </w:rPr>
        <w:t xml:space="preserve"> </w:t>
      </w:r>
      <w:r w:rsidRPr="00674110">
        <w:rPr>
          <w:sz w:val="24"/>
          <w:szCs w:val="24"/>
        </w:rPr>
        <w:t>здорового</w:t>
      </w:r>
      <w:r w:rsidRPr="00674110">
        <w:rPr>
          <w:spacing w:val="-5"/>
          <w:sz w:val="24"/>
          <w:szCs w:val="24"/>
        </w:rPr>
        <w:t xml:space="preserve"> </w:t>
      </w:r>
      <w:r w:rsidRPr="00674110">
        <w:rPr>
          <w:sz w:val="24"/>
          <w:szCs w:val="24"/>
        </w:rPr>
        <w:t>питания</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личной</w:t>
      </w:r>
      <w:r w:rsidRPr="00674110">
        <w:rPr>
          <w:spacing w:val="-2"/>
          <w:sz w:val="24"/>
          <w:szCs w:val="24"/>
        </w:rPr>
        <w:t xml:space="preserve"> </w:t>
      </w:r>
      <w:r w:rsidRPr="00674110">
        <w:rPr>
          <w:sz w:val="24"/>
          <w:szCs w:val="24"/>
        </w:rPr>
        <w:t>гигиены;</w:t>
      </w:r>
    </w:p>
    <w:p w14:paraId="527B6B4C" w14:textId="77777777" w:rsidR="00704869" w:rsidRPr="00674110" w:rsidRDefault="00274AC7" w:rsidP="0058064A">
      <w:pPr>
        <w:pStyle w:val="a5"/>
        <w:numPr>
          <w:ilvl w:val="1"/>
          <w:numId w:val="33"/>
        </w:numPr>
        <w:tabs>
          <w:tab w:val="left" w:pos="1297"/>
        </w:tabs>
        <w:spacing w:before="10"/>
        <w:rPr>
          <w:sz w:val="24"/>
          <w:szCs w:val="24"/>
        </w:rPr>
      </w:pPr>
      <w:r w:rsidRPr="00674110">
        <w:rPr>
          <w:sz w:val="24"/>
          <w:szCs w:val="24"/>
        </w:rPr>
        <w:t>соблюдать</w:t>
      </w:r>
      <w:r w:rsidRPr="00674110">
        <w:rPr>
          <w:spacing w:val="-3"/>
          <w:sz w:val="24"/>
          <w:szCs w:val="24"/>
        </w:rPr>
        <w:t xml:space="preserve"> </w:t>
      </w:r>
      <w:r w:rsidRPr="00674110">
        <w:rPr>
          <w:sz w:val="24"/>
          <w:szCs w:val="24"/>
        </w:rPr>
        <w:t>правила</w:t>
      </w:r>
      <w:r w:rsidRPr="00674110">
        <w:rPr>
          <w:spacing w:val="-5"/>
          <w:sz w:val="24"/>
          <w:szCs w:val="24"/>
        </w:rPr>
        <w:t xml:space="preserve"> </w:t>
      </w:r>
      <w:r w:rsidRPr="00674110">
        <w:rPr>
          <w:sz w:val="24"/>
          <w:szCs w:val="24"/>
        </w:rPr>
        <w:t>безопасного</w:t>
      </w:r>
      <w:r w:rsidRPr="00674110">
        <w:rPr>
          <w:spacing w:val="-6"/>
          <w:sz w:val="24"/>
          <w:szCs w:val="24"/>
        </w:rPr>
        <w:t xml:space="preserve"> </w:t>
      </w:r>
      <w:r w:rsidRPr="00674110">
        <w:rPr>
          <w:sz w:val="24"/>
          <w:szCs w:val="24"/>
        </w:rPr>
        <w:t>поведения</w:t>
      </w:r>
      <w:r w:rsidRPr="00674110">
        <w:rPr>
          <w:spacing w:val="-3"/>
          <w:sz w:val="24"/>
          <w:szCs w:val="24"/>
        </w:rPr>
        <w:t xml:space="preserve"> </w:t>
      </w:r>
      <w:r w:rsidRPr="00674110">
        <w:rPr>
          <w:sz w:val="24"/>
          <w:szCs w:val="24"/>
        </w:rPr>
        <w:t>пешехода;</w:t>
      </w:r>
    </w:p>
    <w:p w14:paraId="41CC1A5B" w14:textId="77777777" w:rsidR="00704869" w:rsidRPr="00674110" w:rsidRDefault="00274AC7" w:rsidP="0058064A">
      <w:pPr>
        <w:pStyle w:val="a5"/>
        <w:numPr>
          <w:ilvl w:val="1"/>
          <w:numId w:val="33"/>
        </w:numPr>
        <w:tabs>
          <w:tab w:val="left" w:pos="1296"/>
          <w:tab w:val="left" w:pos="1297"/>
        </w:tabs>
        <w:spacing w:before="65"/>
        <w:jc w:val="left"/>
        <w:rPr>
          <w:sz w:val="24"/>
          <w:szCs w:val="24"/>
        </w:rPr>
      </w:pPr>
      <w:r w:rsidRPr="00674110">
        <w:rPr>
          <w:sz w:val="24"/>
          <w:szCs w:val="24"/>
        </w:rPr>
        <w:t>соблюдать</w:t>
      </w:r>
      <w:r w:rsidRPr="00674110">
        <w:rPr>
          <w:spacing w:val="-3"/>
          <w:sz w:val="24"/>
          <w:szCs w:val="24"/>
        </w:rPr>
        <w:t xml:space="preserve"> </w:t>
      </w:r>
      <w:r w:rsidRPr="00674110">
        <w:rPr>
          <w:sz w:val="24"/>
          <w:szCs w:val="24"/>
        </w:rPr>
        <w:t>правила</w:t>
      </w:r>
      <w:r w:rsidRPr="00674110">
        <w:rPr>
          <w:spacing w:val="-5"/>
          <w:sz w:val="24"/>
          <w:szCs w:val="24"/>
        </w:rPr>
        <w:t xml:space="preserve"> </w:t>
      </w:r>
      <w:r w:rsidRPr="00674110">
        <w:rPr>
          <w:sz w:val="24"/>
          <w:szCs w:val="24"/>
        </w:rPr>
        <w:t>безопасного</w:t>
      </w:r>
      <w:r w:rsidRPr="00674110">
        <w:rPr>
          <w:spacing w:val="-7"/>
          <w:sz w:val="24"/>
          <w:szCs w:val="24"/>
        </w:rPr>
        <w:t xml:space="preserve"> </w:t>
      </w:r>
      <w:r w:rsidRPr="00674110">
        <w:rPr>
          <w:sz w:val="24"/>
          <w:szCs w:val="24"/>
        </w:rPr>
        <w:t>поведения</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p>
    <w:p w14:paraId="4E1BE4EE" w14:textId="77777777" w:rsidR="00704869" w:rsidRPr="00674110" w:rsidRDefault="00274AC7" w:rsidP="0058064A">
      <w:pPr>
        <w:pStyle w:val="a5"/>
        <w:numPr>
          <w:ilvl w:val="1"/>
          <w:numId w:val="33"/>
        </w:numPr>
        <w:tabs>
          <w:tab w:val="left" w:pos="1297"/>
        </w:tabs>
        <w:spacing w:before="10" w:line="249" w:lineRule="auto"/>
        <w:ind w:right="298"/>
        <w:rPr>
          <w:sz w:val="24"/>
          <w:szCs w:val="24"/>
        </w:rPr>
      </w:pP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взрослых</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пользоваться</w:t>
      </w:r>
      <w:r w:rsidRPr="00674110">
        <w:rPr>
          <w:spacing w:val="1"/>
          <w:sz w:val="24"/>
          <w:szCs w:val="24"/>
        </w:rPr>
        <w:t xml:space="preserve"> </w:t>
      </w:r>
      <w:r w:rsidRPr="00674110">
        <w:rPr>
          <w:sz w:val="24"/>
          <w:szCs w:val="24"/>
        </w:rPr>
        <w:t>электронным</w:t>
      </w:r>
      <w:r w:rsidRPr="00674110">
        <w:rPr>
          <w:spacing w:val="2"/>
          <w:sz w:val="24"/>
          <w:szCs w:val="24"/>
        </w:rPr>
        <w:t xml:space="preserve"> </w:t>
      </w:r>
      <w:r w:rsidRPr="00674110">
        <w:rPr>
          <w:sz w:val="24"/>
          <w:szCs w:val="24"/>
        </w:rPr>
        <w:t>дневником</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электронными</w:t>
      </w:r>
      <w:r w:rsidRPr="00674110">
        <w:rPr>
          <w:spacing w:val="1"/>
          <w:sz w:val="24"/>
          <w:szCs w:val="24"/>
        </w:rPr>
        <w:t xml:space="preserve"> </w:t>
      </w:r>
      <w:r w:rsidRPr="00674110">
        <w:rPr>
          <w:sz w:val="24"/>
          <w:szCs w:val="24"/>
        </w:rPr>
        <w:t>ресурсами</w:t>
      </w:r>
      <w:r w:rsidRPr="00674110">
        <w:rPr>
          <w:spacing w:val="-1"/>
          <w:sz w:val="24"/>
          <w:szCs w:val="24"/>
        </w:rPr>
        <w:t xml:space="preserve"> </w:t>
      </w:r>
      <w:r w:rsidRPr="00674110">
        <w:rPr>
          <w:sz w:val="24"/>
          <w:szCs w:val="24"/>
        </w:rPr>
        <w:t>школы.</w:t>
      </w:r>
    </w:p>
    <w:p w14:paraId="1F2A706E" w14:textId="77777777" w:rsidR="00704869" w:rsidRPr="00674110" w:rsidRDefault="00704869">
      <w:pPr>
        <w:pStyle w:val="a3"/>
        <w:spacing w:before="2"/>
        <w:ind w:left="0"/>
        <w:jc w:val="left"/>
        <w:rPr>
          <w:sz w:val="24"/>
          <w:szCs w:val="24"/>
        </w:rPr>
      </w:pPr>
    </w:p>
    <w:p w14:paraId="3A27EA01" w14:textId="77777777" w:rsidR="00704869" w:rsidRPr="00674110" w:rsidRDefault="00274AC7" w:rsidP="0058064A">
      <w:pPr>
        <w:pStyle w:val="2"/>
        <w:numPr>
          <w:ilvl w:val="0"/>
          <w:numId w:val="33"/>
        </w:numPr>
        <w:tabs>
          <w:tab w:val="left" w:pos="961"/>
        </w:tabs>
        <w:ind w:hanging="169"/>
        <w:rPr>
          <w:sz w:val="24"/>
          <w:szCs w:val="24"/>
        </w:rPr>
      </w:pPr>
      <w:r w:rsidRPr="00674110">
        <w:rPr>
          <w:sz w:val="24"/>
          <w:szCs w:val="24"/>
        </w:rPr>
        <w:t>класс</w:t>
      </w:r>
    </w:p>
    <w:p w14:paraId="2848EB20" w14:textId="77777777" w:rsidR="00704869" w:rsidRPr="00674110" w:rsidRDefault="00704869">
      <w:pPr>
        <w:pStyle w:val="a3"/>
        <w:spacing w:before="4"/>
        <w:ind w:left="0"/>
        <w:jc w:val="left"/>
        <w:rPr>
          <w:b/>
          <w:sz w:val="24"/>
          <w:szCs w:val="24"/>
        </w:rPr>
      </w:pPr>
    </w:p>
    <w:p w14:paraId="1070FE66" w14:textId="77777777" w:rsidR="00704869" w:rsidRPr="00674110" w:rsidRDefault="00274AC7">
      <w:pPr>
        <w:pStyle w:val="a3"/>
        <w:ind w:left="10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во</w:t>
      </w:r>
      <w:r w:rsidRPr="00674110">
        <w:rPr>
          <w:spacing w:val="-3"/>
          <w:sz w:val="24"/>
          <w:szCs w:val="24"/>
        </w:rPr>
        <w:t xml:space="preserve"> </w:t>
      </w:r>
      <w:r w:rsidRPr="00674110">
        <w:rPr>
          <w:b/>
          <w:sz w:val="24"/>
          <w:szCs w:val="24"/>
        </w:rPr>
        <w:t>2</w:t>
      </w:r>
      <w:r w:rsidRPr="00674110">
        <w:rPr>
          <w:b/>
          <w:spacing w:val="-2"/>
          <w:sz w:val="24"/>
          <w:szCs w:val="24"/>
        </w:rPr>
        <w:t xml:space="preserve"> </w:t>
      </w:r>
      <w:r w:rsidRPr="00674110">
        <w:rPr>
          <w:b/>
          <w:sz w:val="24"/>
          <w:szCs w:val="24"/>
        </w:rPr>
        <w:t>классе</w:t>
      </w:r>
      <w:r w:rsidRPr="00674110">
        <w:rPr>
          <w:b/>
          <w:spacing w:val="1"/>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59DC4560" w14:textId="77777777" w:rsidR="00704869" w:rsidRPr="00674110" w:rsidRDefault="00274AC7" w:rsidP="0058064A">
      <w:pPr>
        <w:pStyle w:val="a5"/>
        <w:numPr>
          <w:ilvl w:val="1"/>
          <w:numId w:val="33"/>
        </w:numPr>
        <w:tabs>
          <w:tab w:val="left" w:pos="1297"/>
        </w:tabs>
        <w:spacing w:before="5" w:line="249" w:lineRule="auto"/>
        <w:ind w:right="292"/>
        <w:rPr>
          <w:sz w:val="24"/>
          <w:szCs w:val="24"/>
        </w:rPr>
      </w:pPr>
      <w:r w:rsidRPr="00674110">
        <w:rPr>
          <w:sz w:val="24"/>
          <w:szCs w:val="24"/>
        </w:rPr>
        <w:t>находить Россию на карте мира, на карте России — Москву, свой</w:t>
      </w:r>
      <w:r w:rsidRPr="00674110">
        <w:rPr>
          <w:spacing w:val="1"/>
          <w:sz w:val="24"/>
          <w:szCs w:val="24"/>
        </w:rPr>
        <w:t xml:space="preserve"> </w:t>
      </w:r>
      <w:r w:rsidRPr="00674110">
        <w:rPr>
          <w:sz w:val="24"/>
          <w:szCs w:val="24"/>
        </w:rPr>
        <w:t>регион</w:t>
      </w:r>
      <w:r w:rsidRPr="00674110">
        <w:rPr>
          <w:spacing w:val="-1"/>
          <w:sz w:val="24"/>
          <w:szCs w:val="24"/>
        </w:rPr>
        <w:t xml:space="preserve"> </w:t>
      </w:r>
      <w:r w:rsidRPr="00674110">
        <w:rPr>
          <w:sz w:val="24"/>
          <w:szCs w:val="24"/>
        </w:rPr>
        <w:t>и его</w:t>
      </w:r>
      <w:r w:rsidRPr="00674110">
        <w:rPr>
          <w:spacing w:val="-3"/>
          <w:sz w:val="24"/>
          <w:szCs w:val="24"/>
        </w:rPr>
        <w:t xml:space="preserve"> </w:t>
      </w:r>
      <w:r w:rsidRPr="00674110">
        <w:rPr>
          <w:sz w:val="24"/>
          <w:szCs w:val="24"/>
        </w:rPr>
        <w:t>главный город;</w:t>
      </w:r>
    </w:p>
    <w:p w14:paraId="725E6829" w14:textId="77777777" w:rsidR="00704869" w:rsidRPr="00674110" w:rsidRDefault="00274AC7" w:rsidP="0058064A">
      <w:pPr>
        <w:pStyle w:val="a5"/>
        <w:numPr>
          <w:ilvl w:val="1"/>
          <w:numId w:val="33"/>
        </w:numPr>
        <w:tabs>
          <w:tab w:val="left" w:pos="1297"/>
        </w:tabs>
        <w:spacing w:before="2" w:line="249" w:lineRule="auto"/>
        <w:ind w:right="298"/>
        <w:rPr>
          <w:sz w:val="24"/>
          <w:szCs w:val="24"/>
        </w:rPr>
      </w:pPr>
      <w:r w:rsidRPr="00674110">
        <w:rPr>
          <w:sz w:val="24"/>
          <w:szCs w:val="24"/>
        </w:rPr>
        <w:t>узнавать государственную символику Российской Федерации (гимн,</w:t>
      </w:r>
      <w:r w:rsidRPr="00674110">
        <w:rPr>
          <w:spacing w:val="1"/>
          <w:sz w:val="24"/>
          <w:szCs w:val="24"/>
        </w:rPr>
        <w:t xml:space="preserve"> </w:t>
      </w:r>
      <w:r w:rsidRPr="00674110">
        <w:rPr>
          <w:sz w:val="24"/>
          <w:szCs w:val="24"/>
        </w:rPr>
        <w:t>герб,</w:t>
      </w:r>
      <w:r w:rsidRPr="00674110">
        <w:rPr>
          <w:spacing w:val="3"/>
          <w:sz w:val="24"/>
          <w:szCs w:val="24"/>
        </w:rPr>
        <w:t xml:space="preserve"> </w:t>
      </w:r>
      <w:r w:rsidRPr="00674110">
        <w:rPr>
          <w:sz w:val="24"/>
          <w:szCs w:val="24"/>
        </w:rPr>
        <w:t>флаг)</w:t>
      </w:r>
      <w:r w:rsidRPr="00674110">
        <w:rPr>
          <w:spacing w:val="-3"/>
          <w:sz w:val="24"/>
          <w:szCs w:val="24"/>
        </w:rPr>
        <w:t xml:space="preserve"> </w:t>
      </w:r>
      <w:r w:rsidRPr="00674110">
        <w:rPr>
          <w:sz w:val="24"/>
          <w:szCs w:val="24"/>
        </w:rPr>
        <w:t>и своего</w:t>
      </w:r>
      <w:r w:rsidRPr="00674110">
        <w:rPr>
          <w:spacing w:val="-3"/>
          <w:sz w:val="24"/>
          <w:szCs w:val="24"/>
        </w:rPr>
        <w:t xml:space="preserve"> </w:t>
      </w:r>
      <w:r w:rsidRPr="00674110">
        <w:rPr>
          <w:sz w:val="24"/>
          <w:szCs w:val="24"/>
        </w:rPr>
        <w:t>региона;</w:t>
      </w:r>
    </w:p>
    <w:p w14:paraId="2ACEE980" w14:textId="77777777" w:rsidR="00704869" w:rsidRPr="00674110" w:rsidRDefault="00274AC7" w:rsidP="0058064A">
      <w:pPr>
        <w:pStyle w:val="a5"/>
        <w:numPr>
          <w:ilvl w:val="1"/>
          <w:numId w:val="33"/>
        </w:numPr>
        <w:tabs>
          <w:tab w:val="left" w:pos="1297"/>
        </w:tabs>
        <w:spacing w:before="2" w:line="249" w:lineRule="auto"/>
        <w:ind w:right="292"/>
        <w:rPr>
          <w:sz w:val="24"/>
          <w:szCs w:val="24"/>
        </w:rPr>
      </w:pPr>
      <w:r w:rsidRPr="00674110">
        <w:rPr>
          <w:sz w:val="24"/>
          <w:szCs w:val="24"/>
        </w:rPr>
        <w:t>проявлять уважение к семейным ценностям и традициям, традициям</w:t>
      </w:r>
      <w:r w:rsidRPr="00674110">
        <w:rPr>
          <w:spacing w:val="1"/>
          <w:sz w:val="24"/>
          <w:szCs w:val="24"/>
        </w:rPr>
        <w:t xml:space="preserve"> </w:t>
      </w:r>
      <w:r w:rsidRPr="00674110">
        <w:rPr>
          <w:sz w:val="24"/>
          <w:szCs w:val="24"/>
        </w:rPr>
        <w:t>своего народа и других народов, государственным символам России;</w:t>
      </w:r>
      <w:r w:rsidRPr="00674110">
        <w:rPr>
          <w:spacing w:val="-47"/>
          <w:sz w:val="24"/>
          <w:szCs w:val="24"/>
        </w:rPr>
        <w:t xml:space="preserve"> </w:t>
      </w:r>
      <w:r w:rsidRPr="00674110">
        <w:rPr>
          <w:spacing w:val="-1"/>
          <w:sz w:val="24"/>
          <w:szCs w:val="24"/>
        </w:rPr>
        <w:t>соблюдать</w:t>
      </w:r>
      <w:r w:rsidRPr="00674110">
        <w:rPr>
          <w:spacing w:val="-8"/>
          <w:sz w:val="24"/>
          <w:szCs w:val="24"/>
        </w:rPr>
        <w:t xml:space="preserve"> </w:t>
      </w:r>
      <w:r w:rsidRPr="00674110">
        <w:rPr>
          <w:spacing w:val="-1"/>
          <w:sz w:val="24"/>
          <w:szCs w:val="24"/>
        </w:rPr>
        <w:t>правила</w:t>
      </w:r>
      <w:r w:rsidRPr="00674110">
        <w:rPr>
          <w:spacing w:val="-10"/>
          <w:sz w:val="24"/>
          <w:szCs w:val="24"/>
        </w:rPr>
        <w:t xml:space="preserve"> </w:t>
      </w:r>
      <w:r w:rsidRPr="00674110">
        <w:rPr>
          <w:spacing w:val="-1"/>
          <w:sz w:val="24"/>
          <w:szCs w:val="24"/>
        </w:rPr>
        <w:t>нравственного</w:t>
      </w:r>
      <w:r w:rsidRPr="00674110">
        <w:rPr>
          <w:spacing w:val="-12"/>
          <w:sz w:val="24"/>
          <w:szCs w:val="24"/>
        </w:rPr>
        <w:t xml:space="preserve"> </w:t>
      </w:r>
      <w:r w:rsidRPr="00674110">
        <w:rPr>
          <w:sz w:val="24"/>
          <w:szCs w:val="24"/>
        </w:rPr>
        <w:t>поведения</w:t>
      </w:r>
      <w:r w:rsidRPr="00674110">
        <w:rPr>
          <w:spacing w:val="-9"/>
          <w:sz w:val="24"/>
          <w:szCs w:val="24"/>
        </w:rPr>
        <w:t xml:space="preserve"> </w:t>
      </w:r>
      <w:r w:rsidRPr="00674110">
        <w:rPr>
          <w:sz w:val="24"/>
          <w:szCs w:val="24"/>
        </w:rPr>
        <w:t>в</w:t>
      </w:r>
      <w:r w:rsidRPr="00674110">
        <w:rPr>
          <w:spacing w:val="-7"/>
          <w:sz w:val="24"/>
          <w:szCs w:val="24"/>
        </w:rPr>
        <w:t xml:space="preserve"> </w:t>
      </w:r>
      <w:r w:rsidRPr="00674110">
        <w:rPr>
          <w:sz w:val="24"/>
          <w:szCs w:val="24"/>
        </w:rPr>
        <w:t>социуме</w:t>
      </w:r>
      <w:r w:rsidRPr="00674110">
        <w:rPr>
          <w:spacing w:val="-10"/>
          <w:sz w:val="24"/>
          <w:szCs w:val="24"/>
        </w:rPr>
        <w:t xml:space="preserve"> </w:t>
      </w:r>
      <w:r w:rsidRPr="00674110">
        <w:rPr>
          <w:sz w:val="24"/>
          <w:szCs w:val="24"/>
        </w:rPr>
        <w:t>и</w:t>
      </w:r>
      <w:r w:rsidRPr="00674110">
        <w:rPr>
          <w:spacing w:val="-5"/>
          <w:sz w:val="24"/>
          <w:szCs w:val="24"/>
        </w:rPr>
        <w:t xml:space="preserve"> </w:t>
      </w:r>
      <w:r w:rsidRPr="00674110">
        <w:rPr>
          <w:sz w:val="24"/>
          <w:szCs w:val="24"/>
        </w:rPr>
        <w:t>на</w:t>
      </w:r>
      <w:r w:rsidRPr="00674110">
        <w:rPr>
          <w:spacing w:val="-6"/>
          <w:sz w:val="24"/>
          <w:szCs w:val="24"/>
        </w:rPr>
        <w:t xml:space="preserve"> </w:t>
      </w:r>
      <w:r w:rsidRPr="00674110">
        <w:rPr>
          <w:sz w:val="24"/>
          <w:szCs w:val="24"/>
        </w:rPr>
        <w:t>природе;</w:t>
      </w:r>
    </w:p>
    <w:p w14:paraId="5EE0B009" w14:textId="77777777" w:rsidR="00704869" w:rsidRPr="00674110" w:rsidRDefault="00274AC7" w:rsidP="0058064A">
      <w:pPr>
        <w:pStyle w:val="a5"/>
        <w:numPr>
          <w:ilvl w:val="1"/>
          <w:numId w:val="33"/>
        </w:numPr>
        <w:tabs>
          <w:tab w:val="left" w:pos="1297"/>
        </w:tabs>
        <w:spacing w:before="3" w:line="249" w:lineRule="auto"/>
        <w:ind w:right="291"/>
        <w:rPr>
          <w:sz w:val="24"/>
          <w:szCs w:val="24"/>
        </w:rPr>
      </w:pPr>
      <w:r w:rsidRPr="00674110">
        <w:rPr>
          <w:sz w:val="24"/>
          <w:szCs w:val="24"/>
        </w:rPr>
        <w:t>распознавать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описанию, рисункам и фотографиям, различать их в окружающем</w:t>
      </w:r>
      <w:r w:rsidRPr="00674110">
        <w:rPr>
          <w:spacing w:val="1"/>
          <w:sz w:val="24"/>
          <w:szCs w:val="24"/>
        </w:rPr>
        <w:t xml:space="preserve"> </w:t>
      </w:r>
      <w:r w:rsidRPr="00674110">
        <w:rPr>
          <w:sz w:val="24"/>
          <w:szCs w:val="24"/>
        </w:rPr>
        <w:t>мире;</w:t>
      </w:r>
    </w:p>
    <w:p w14:paraId="6CCE2F9F" w14:textId="77777777" w:rsidR="00704869" w:rsidRPr="00674110" w:rsidRDefault="00274AC7" w:rsidP="0058064A">
      <w:pPr>
        <w:pStyle w:val="a5"/>
        <w:numPr>
          <w:ilvl w:val="1"/>
          <w:numId w:val="33"/>
        </w:numPr>
        <w:tabs>
          <w:tab w:val="left" w:pos="1297"/>
        </w:tabs>
        <w:spacing w:before="3" w:line="249" w:lineRule="auto"/>
        <w:ind w:right="296"/>
        <w:rPr>
          <w:sz w:val="24"/>
          <w:szCs w:val="24"/>
        </w:rPr>
      </w:pP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обычаев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праздников</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1"/>
          <w:sz w:val="24"/>
          <w:szCs w:val="24"/>
        </w:rPr>
        <w:t xml:space="preserve"> </w:t>
      </w:r>
      <w:r w:rsidRPr="00674110">
        <w:rPr>
          <w:sz w:val="24"/>
          <w:szCs w:val="24"/>
        </w:rPr>
        <w:t>важных</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прошлого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настоящего</w:t>
      </w:r>
      <w:r w:rsidRPr="00674110">
        <w:rPr>
          <w:spacing w:val="1"/>
          <w:sz w:val="24"/>
          <w:szCs w:val="24"/>
        </w:rPr>
        <w:t xml:space="preserve"> </w:t>
      </w:r>
      <w:r w:rsidRPr="00674110">
        <w:rPr>
          <w:sz w:val="24"/>
          <w:szCs w:val="24"/>
        </w:rPr>
        <w:t>родного края; трудовой деятельности и профессий жителей родного</w:t>
      </w:r>
      <w:r w:rsidRPr="00674110">
        <w:rPr>
          <w:spacing w:val="1"/>
          <w:sz w:val="24"/>
          <w:szCs w:val="24"/>
        </w:rPr>
        <w:t xml:space="preserve"> </w:t>
      </w:r>
      <w:r w:rsidRPr="00674110">
        <w:rPr>
          <w:sz w:val="24"/>
          <w:szCs w:val="24"/>
        </w:rPr>
        <w:t>края;</w:t>
      </w:r>
    </w:p>
    <w:p w14:paraId="3D05C53F" w14:textId="77777777" w:rsidR="00704869" w:rsidRPr="00674110" w:rsidRDefault="00274AC7" w:rsidP="0058064A">
      <w:pPr>
        <w:pStyle w:val="a5"/>
        <w:numPr>
          <w:ilvl w:val="1"/>
          <w:numId w:val="33"/>
        </w:numPr>
        <w:tabs>
          <w:tab w:val="left" w:pos="1297"/>
        </w:tabs>
        <w:spacing w:before="3" w:line="249" w:lineRule="auto"/>
        <w:ind w:right="296"/>
        <w:rPr>
          <w:sz w:val="24"/>
          <w:szCs w:val="24"/>
        </w:rPr>
      </w:pPr>
      <w:r w:rsidRPr="00674110">
        <w:rPr>
          <w:sz w:val="24"/>
          <w:szCs w:val="24"/>
        </w:rPr>
        <w:t>проводить,</w:t>
      </w:r>
      <w:r w:rsidRPr="00674110">
        <w:rPr>
          <w:spacing w:val="1"/>
          <w:sz w:val="24"/>
          <w:szCs w:val="24"/>
        </w:rPr>
        <w:t xml:space="preserve"> </w:t>
      </w:r>
      <w:r w:rsidRPr="00674110">
        <w:rPr>
          <w:sz w:val="24"/>
          <w:szCs w:val="24"/>
        </w:rPr>
        <w:t>соблюдая</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опыты с</w:t>
      </w:r>
      <w:r w:rsidRPr="00674110">
        <w:rPr>
          <w:spacing w:val="-3"/>
          <w:sz w:val="24"/>
          <w:szCs w:val="24"/>
        </w:rPr>
        <w:t xml:space="preserve"> </w:t>
      </w:r>
      <w:r w:rsidRPr="00674110">
        <w:rPr>
          <w:sz w:val="24"/>
          <w:szCs w:val="24"/>
        </w:rPr>
        <w:t>природными</w:t>
      </w:r>
      <w:r w:rsidRPr="00674110">
        <w:rPr>
          <w:spacing w:val="-1"/>
          <w:sz w:val="24"/>
          <w:szCs w:val="24"/>
        </w:rPr>
        <w:t xml:space="preserve"> </w:t>
      </w:r>
      <w:r w:rsidRPr="00674110">
        <w:rPr>
          <w:sz w:val="24"/>
          <w:szCs w:val="24"/>
        </w:rPr>
        <w:t>объектами,</w:t>
      </w:r>
      <w:r w:rsidRPr="00674110">
        <w:rPr>
          <w:spacing w:val="3"/>
          <w:sz w:val="24"/>
          <w:szCs w:val="24"/>
        </w:rPr>
        <w:t xml:space="preserve"> </w:t>
      </w:r>
      <w:r w:rsidRPr="00674110">
        <w:rPr>
          <w:sz w:val="24"/>
          <w:szCs w:val="24"/>
        </w:rPr>
        <w:t>измерения;</w:t>
      </w:r>
    </w:p>
    <w:p w14:paraId="216CDDAD" w14:textId="77777777" w:rsidR="00704869" w:rsidRPr="00674110" w:rsidRDefault="00274AC7" w:rsidP="0058064A">
      <w:pPr>
        <w:pStyle w:val="a5"/>
        <w:numPr>
          <w:ilvl w:val="1"/>
          <w:numId w:val="33"/>
        </w:numPr>
        <w:tabs>
          <w:tab w:val="left" w:pos="1297"/>
        </w:tabs>
        <w:spacing w:before="2" w:line="252" w:lineRule="auto"/>
        <w:ind w:right="291"/>
        <w:rPr>
          <w:sz w:val="24"/>
          <w:szCs w:val="24"/>
        </w:rPr>
      </w:pPr>
      <w:r w:rsidRPr="00674110">
        <w:rPr>
          <w:sz w:val="24"/>
          <w:szCs w:val="24"/>
        </w:rPr>
        <w:t>приводить примеры изученных взаимосвязей в природе, примеры,</w:t>
      </w:r>
      <w:r w:rsidRPr="00674110">
        <w:rPr>
          <w:spacing w:val="1"/>
          <w:sz w:val="24"/>
          <w:szCs w:val="24"/>
        </w:rPr>
        <w:t xml:space="preserve"> </w:t>
      </w:r>
      <w:r w:rsidRPr="00674110">
        <w:rPr>
          <w:sz w:val="24"/>
          <w:szCs w:val="24"/>
        </w:rPr>
        <w:t>иллюстрирующие</w:t>
      </w:r>
      <w:r w:rsidRPr="00674110">
        <w:rPr>
          <w:spacing w:val="-9"/>
          <w:sz w:val="24"/>
          <w:szCs w:val="24"/>
        </w:rPr>
        <w:t xml:space="preserve"> </w:t>
      </w:r>
      <w:r w:rsidRPr="00674110">
        <w:rPr>
          <w:sz w:val="24"/>
          <w:szCs w:val="24"/>
        </w:rPr>
        <w:t>значение</w:t>
      </w:r>
      <w:r w:rsidRPr="00674110">
        <w:rPr>
          <w:spacing w:val="-8"/>
          <w:sz w:val="24"/>
          <w:szCs w:val="24"/>
        </w:rPr>
        <w:t xml:space="preserve"> </w:t>
      </w:r>
      <w:r w:rsidRPr="00674110">
        <w:rPr>
          <w:sz w:val="24"/>
          <w:szCs w:val="24"/>
        </w:rPr>
        <w:t>природы</w:t>
      </w:r>
      <w:r w:rsidRPr="00674110">
        <w:rPr>
          <w:spacing w:val="-7"/>
          <w:sz w:val="24"/>
          <w:szCs w:val="24"/>
        </w:rPr>
        <w:t xml:space="preserve"> </w:t>
      </w:r>
      <w:r w:rsidRPr="00674110">
        <w:rPr>
          <w:sz w:val="24"/>
          <w:szCs w:val="24"/>
        </w:rPr>
        <w:t>в</w:t>
      </w:r>
      <w:r w:rsidRPr="00674110">
        <w:rPr>
          <w:spacing w:val="-9"/>
          <w:sz w:val="24"/>
          <w:szCs w:val="24"/>
        </w:rPr>
        <w:t xml:space="preserve"> </w:t>
      </w:r>
      <w:r w:rsidRPr="00674110">
        <w:rPr>
          <w:sz w:val="24"/>
          <w:szCs w:val="24"/>
        </w:rPr>
        <w:t>жизни</w:t>
      </w:r>
      <w:r w:rsidRPr="00674110">
        <w:rPr>
          <w:spacing w:val="-12"/>
          <w:sz w:val="24"/>
          <w:szCs w:val="24"/>
        </w:rPr>
        <w:t xml:space="preserve"> </w:t>
      </w:r>
      <w:r w:rsidRPr="00674110">
        <w:rPr>
          <w:sz w:val="24"/>
          <w:szCs w:val="24"/>
        </w:rPr>
        <w:t>человека;</w:t>
      </w:r>
    </w:p>
    <w:p w14:paraId="6880FCE1" w14:textId="77777777" w:rsidR="00704869" w:rsidRPr="00674110" w:rsidRDefault="00274AC7" w:rsidP="0058064A">
      <w:pPr>
        <w:pStyle w:val="a5"/>
        <w:numPr>
          <w:ilvl w:val="1"/>
          <w:numId w:val="33"/>
        </w:numPr>
        <w:tabs>
          <w:tab w:val="left" w:pos="1297"/>
        </w:tabs>
        <w:spacing w:line="249" w:lineRule="auto"/>
        <w:ind w:right="286"/>
        <w:rPr>
          <w:sz w:val="24"/>
          <w:szCs w:val="24"/>
        </w:rPr>
      </w:pPr>
      <w:r w:rsidRPr="00674110">
        <w:rPr>
          <w:sz w:val="24"/>
          <w:szCs w:val="24"/>
        </w:rPr>
        <w:t>описывать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опорных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культурные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(достопримечательности</w:t>
      </w:r>
      <w:r w:rsidRPr="00674110">
        <w:rPr>
          <w:spacing w:val="1"/>
          <w:sz w:val="24"/>
          <w:szCs w:val="24"/>
        </w:rPr>
        <w:t xml:space="preserve"> </w:t>
      </w:r>
      <w:r w:rsidRPr="00674110">
        <w:rPr>
          <w:sz w:val="24"/>
          <w:szCs w:val="24"/>
        </w:rPr>
        <w:t>родного</w:t>
      </w:r>
      <w:r w:rsidRPr="00674110">
        <w:rPr>
          <w:spacing w:val="1"/>
          <w:sz w:val="24"/>
          <w:szCs w:val="24"/>
        </w:rPr>
        <w:t xml:space="preserve"> </w:t>
      </w:r>
      <w:r w:rsidRPr="00674110">
        <w:rPr>
          <w:sz w:val="24"/>
          <w:szCs w:val="24"/>
        </w:rPr>
        <w:t>края,</w:t>
      </w:r>
      <w:r w:rsidRPr="00674110">
        <w:rPr>
          <w:spacing w:val="-6"/>
          <w:sz w:val="24"/>
          <w:szCs w:val="24"/>
        </w:rPr>
        <w:t xml:space="preserve"> </w:t>
      </w:r>
      <w:r w:rsidRPr="00674110">
        <w:rPr>
          <w:sz w:val="24"/>
          <w:szCs w:val="24"/>
        </w:rPr>
        <w:t>музейные</w:t>
      </w:r>
      <w:r w:rsidRPr="00674110">
        <w:rPr>
          <w:spacing w:val="-1"/>
          <w:sz w:val="24"/>
          <w:szCs w:val="24"/>
        </w:rPr>
        <w:t xml:space="preserve"> </w:t>
      </w:r>
      <w:r w:rsidRPr="00674110">
        <w:rPr>
          <w:sz w:val="24"/>
          <w:szCs w:val="24"/>
        </w:rPr>
        <w:t>экспонаты);</w:t>
      </w:r>
    </w:p>
    <w:p w14:paraId="37722512" w14:textId="77777777" w:rsidR="00704869" w:rsidRPr="00674110" w:rsidRDefault="00274AC7" w:rsidP="0058064A">
      <w:pPr>
        <w:pStyle w:val="a5"/>
        <w:numPr>
          <w:ilvl w:val="1"/>
          <w:numId w:val="33"/>
        </w:numPr>
        <w:tabs>
          <w:tab w:val="left" w:pos="1297"/>
        </w:tabs>
        <w:spacing w:line="249" w:lineRule="auto"/>
        <w:ind w:right="292"/>
        <w:rPr>
          <w:sz w:val="24"/>
          <w:szCs w:val="24"/>
        </w:rPr>
      </w:pPr>
      <w:r w:rsidRPr="00674110">
        <w:rPr>
          <w:sz w:val="24"/>
          <w:szCs w:val="24"/>
        </w:rPr>
        <w:t>описывать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опорных</w:t>
      </w:r>
      <w:r w:rsidRPr="00674110">
        <w:rPr>
          <w:spacing w:val="1"/>
          <w:sz w:val="24"/>
          <w:szCs w:val="24"/>
        </w:rPr>
        <w:t xml:space="preserve"> </w:t>
      </w:r>
      <w:r w:rsidRPr="00674110">
        <w:rPr>
          <w:sz w:val="24"/>
          <w:szCs w:val="24"/>
        </w:rPr>
        <w:t>слов</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звёзды,</w:t>
      </w:r>
      <w:r w:rsidRPr="00674110">
        <w:rPr>
          <w:spacing w:val="1"/>
          <w:sz w:val="24"/>
          <w:szCs w:val="24"/>
        </w:rPr>
        <w:t xml:space="preserve"> </w:t>
      </w:r>
      <w:r w:rsidRPr="00674110">
        <w:rPr>
          <w:sz w:val="24"/>
          <w:szCs w:val="24"/>
        </w:rPr>
        <w:t>созвездия,</w:t>
      </w:r>
      <w:r w:rsidRPr="00674110">
        <w:rPr>
          <w:spacing w:val="3"/>
          <w:sz w:val="24"/>
          <w:szCs w:val="24"/>
        </w:rPr>
        <w:t xml:space="preserve"> </w:t>
      </w:r>
      <w:r w:rsidRPr="00674110">
        <w:rPr>
          <w:sz w:val="24"/>
          <w:szCs w:val="24"/>
        </w:rPr>
        <w:t>планеты;</w:t>
      </w:r>
    </w:p>
    <w:p w14:paraId="3104FB82" w14:textId="77777777" w:rsidR="00704869" w:rsidRPr="00674110" w:rsidRDefault="00274AC7" w:rsidP="0058064A">
      <w:pPr>
        <w:pStyle w:val="a5"/>
        <w:numPr>
          <w:ilvl w:val="1"/>
          <w:numId w:val="33"/>
        </w:numPr>
        <w:tabs>
          <w:tab w:val="left" w:pos="1297"/>
        </w:tabs>
        <w:spacing w:before="3" w:line="249" w:lineRule="auto"/>
        <w:ind w:right="292"/>
        <w:rPr>
          <w:sz w:val="24"/>
          <w:szCs w:val="24"/>
        </w:rPr>
      </w:pPr>
      <w:r w:rsidRPr="00674110">
        <w:rPr>
          <w:sz w:val="24"/>
          <w:szCs w:val="24"/>
        </w:rPr>
        <w:t>группировать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живой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неживой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3"/>
          <w:sz w:val="24"/>
          <w:szCs w:val="24"/>
        </w:rPr>
        <w:t xml:space="preserve"> </w:t>
      </w:r>
      <w:r w:rsidRPr="00674110">
        <w:rPr>
          <w:sz w:val="24"/>
          <w:szCs w:val="24"/>
        </w:rPr>
        <w:t>признакам;</w:t>
      </w:r>
    </w:p>
    <w:p w14:paraId="27316725" w14:textId="77777777" w:rsidR="00704869" w:rsidRPr="00674110" w:rsidRDefault="00274AC7" w:rsidP="0058064A">
      <w:pPr>
        <w:pStyle w:val="a5"/>
        <w:numPr>
          <w:ilvl w:val="1"/>
          <w:numId w:val="33"/>
        </w:numPr>
        <w:tabs>
          <w:tab w:val="left" w:pos="1297"/>
        </w:tabs>
        <w:spacing w:before="1" w:line="252" w:lineRule="auto"/>
        <w:ind w:right="300"/>
        <w:rPr>
          <w:sz w:val="24"/>
          <w:szCs w:val="24"/>
        </w:rPr>
      </w:pPr>
      <w:r w:rsidRPr="00674110">
        <w:rPr>
          <w:sz w:val="24"/>
          <w:szCs w:val="24"/>
        </w:rPr>
        <w:t>сравнивать объекты живой и неживой природы на основе внешних</w:t>
      </w:r>
      <w:r w:rsidRPr="00674110">
        <w:rPr>
          <w:spacing w:val="1"/>
          <w:sz w:val="24"/>
          <w:szCs w:val="24"/>
        </w:rPr>
        <w:t xml:space="preserve"> </w:t>
      </w:r>
      <w:r w:rsidRPr="00674110">
        <w:rPr>
          <w:sz w:val="24"/>
          <w:szCs w:val="24"/>
        </w:rPr>
        <w:t>признаков;</w:t>
      </w:r>
    </w:p>
    <w:p w14:paraId="2D4EC3C5" w14:textId="77777777" w:rsidR="00704869" w:rsidRPr="00674110" w:rsidRDefault="00274AC7" w:rsidP="0058064A">
      <w:pPr>
        <w:pStyle w:val="a5"/>
        <w:numPr>
          <w:ilvl w:val="1"/>
          <w:numId w:val="33"/>
        </w:numPr>
        <w:tabs>
          <w:tab w:val="left" w:pos="1297"/>
        </w:tabs>
        <w:spacing w:line="249" w:lineRule="auto"/>
        <w:ind w:right="292"/>
        <w:rPr>
          <w:sz w:val="24"/>
          <w:szCs w:val="24"/>
        </w:rPr>
      </w:pPr>
      <w:r w:rsidRPr="00674110">
        <w:rPr>
          <w:sz w:val="24"/>
          <w:szCs w:val="24"/>
        </w:rPr>
        <w:t>ориентироваться на местности по местным природным признакам,</w:t>
      </w:r>
      <w:r w:rsidRPr="00674110">
        <w:rPr>
          <w:spacing w:val="1"/>
          <w:sz w:val="24"/>
          <w:szCs w:val="24"/>
        </w:rPr>
        <w:t xml:space="preserve"> </w:t>
      </w:r>
      <w:r w:rsidRPr="00674110">
        <w:rPr>
          <w:sz w:val="24"/>
          <w:szCs w:val="24"/>
        </w:rPr>
        <w:t>Солнцу,</w:t>
      </w:r>
      <w:r w:rsidRPr="00674110">
        <w:rPr>
          <w:spacing w:val="3"/>
          <w:sz w:val="24"/>
          <w:szCs w:val="24"/>
        </w:rPr>
        <w:t xml:space="preserve"> </w:t>
      </w:r>
      <w:r w:rsidRPr="00674110">
        <w:rPr>
          <w:sz w:val="24"/>
          <w:szCs w:val="24"/>
        </w:rPr>
        <w:t>компасу;</w:t>
      </w:r>
    </w:p>
    <w:p w14:paraId="41B9216D" w14:textId="77777777" w:rsidR="00704869" w:rsidRPr="00674110" w:rsidRDefault="00274AC7" w:rsidP="0058064A">
      <w:pPr>
        <w:pStyle w:val="a5"/>
        <w:numPr>
          <w:ilvl w:val="1"/>
          <w:numId w:val="33"/>
        </w:numPr>
        <w:tabs>
          <w:tab w:val="left" w:pos="1297"/>
        </w:tabs>
        <w:spacing w:line="249" w:lineRule="auto"/>
        <w:ind w:right="291"/>
        <w:rPr>
          <w:sz w:val="24"/>
          <w:szCs w:val="24"/>
        </w:rPr>
      </w:pPr>
      <w:r w:rsidRPr="00674110">
        <w:rPr>
          <w:sz w:val="24"/>
          <w:szCs w:val="24"/>
        </w:rPr>
        <w:t>создавать по заданному плану развёрнутые высказывания о природе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обществе;</w:t>
      </w:r>
    </w:p>
    <w:p w14:paraId="764429A9" w14:textId="77777777" w:rsidR="00704869" w:rsidRPr="00674110" w:rsidRDefault="00274AC7" w:rsidP="0058064A">
      <w:pPr>
        <w:pStyle w:val="a5"/>
        <w:numPr>
          <w:ilvl w:val="1"/>
          <w:numId w:val="33"/>
        </w:numPr>
        <w:tabs>
          <w:tab w:val="left" w:pos="1297"/>
        </w:tabs>
        <w:spacing w:before="2" w:line="249" w:lineRule="auto"/>
        <w:ind w:right="297"/>
        <w:rPr>
          <w:sz w:val="24"/>
          <w:szCs w:val="24"/>
        </w:rPr>
      </w:pPr>
      <w:r w:rsidRPr="00674110">
        <w:rPr>
          <w:sz w:val="24"/>
          <w:szCs w:val="24"/>
        </w:rPr>
        <w:t>использовать для ответов на вопросы небольшие тексты о природе и</w:t>
      </w:r>
      <w:r w:rsidRPr="00674110">
        <w:rPr>
          <w:spacing w:val="1"/>
          <w:sz w:val="24"/>
          <w:szCs w:val="24"/>
        </w:rPr>
        <w:t xml:space="preserve"> </w:t>
      </w:r>
      <w:r w:rsidRPr="00674110">
        <w:rPr>
          <w:sz w:val="24"/>
          <w:szCs w:val="24"/>
        </w:rPr>
        <w:t>обществе;</w:t>
      </w:r>
    </w:p>
    <w:p w14:paraId="6D8CD2EE" w14:textId="77777777" w:rsidR="00704869" w:rsidRPr="00674110" w:rsidRDefault="00274AC7" w:rsidP="0058064A">
      <w:pPr>
        <w:pStyle w:val="a5"/>
        <w:numPr>
          <w:ilvl w:val="1"/>
          <w:numId w:val="33"/>
        </w:numPr>
        <w:tabs>
          <w:tab w:val="left" w:pos="1297"/>
        </w:tabs>
        <w:spacing w:before="65" w:line="249" w:lineRule="auto"/>
        <w:ind w:right="290"/>
        <w:rPr>
          <w:sz w:val="24"/>
          <w:szCs w:val="24"/>
        </w:rPr>
      </w:pPr>
      <w:r w:rsidRPr="00674110">
        <w:rPr>
          <w:sz w:val="24"/>
          <w:szCs w:val="24"/>
        </w:rPr>
        <w:t>соблюдать правила нравственного поведения в социуме и в природе,</w:t>
      </w:r>
      <w:r w:rsidRPr="00674110">
        <w:rPr>
          <w:spacing w:val="-47"/>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положительного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негативного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объектам</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проявления</w:t>
      </w:r>
      <w:r w:rsidRPr="00674110">
        <w:rPr>
          <w:spacing w:val="1"/>
          <w:sz w:val="24"/>
          <w:szCs w:val="24"/>
        </w:rPr>
        <w:t xml:space="preserve"> </w:t>
      </w:r>
      <w:r w:rsidRPr="00674110">
        <w:rPr>
          <w:sz w:val="24"/>
          <w:szCs w:val="24"/>
        </w:rPr>
        <w:t>внимания,</w:t>
      </w:r>
      <w:r w:rsidRPr="00674110">
        <w:rPr>
          <w:spacing w:val="1"/>
          <w:sz w:val="24"/>
          <w:szCs w:val="24"/>
        </w:rPr>
        <w:t xml:space="preserve"> </w:t>
      </w:r>
      <w:r w:rsidRPr="00674110">
        <w:rPr>
          <w:sz w:val="24"/>
          <w:szCs w:val="24"/>
        </w:rPr>
        <w:t>помощи</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нуждающимся в</w:t>
      </w:r>
      <w:r w:rsidRPr="00674110">
        <w:rPr>
          <w:spacing w:val="3"/>
          <w:sz w:val="24"/>
          <w:szCs w:val="24"/>
        </w:rPr>
        <w:t xml:space="preserve"> </w:t>
      </w:r>
      <w:r w:rsidRPr="00674110">
        <w:rPr>
          <w:sz w:val="24"/>
          <w:szCs w:val="24"/>
        </w:rPr>
        <w:t>ней;</w:t>
      </w:r>
    </w:p>
    <w:p w14:paraId="4E84E228" w14:textId="77777777" w:rsidR="00704869" w:rsidRPr="00674110" w:rsidRDefault="00274AC7" w:rsidP="0058064A">
      <w:pPr>
        <w:pStyle w:val="a5"/>
        <w:numPr>
          <w:ilvl w:val="1"/>
          <w:numId w:val="33"/>
        </w:numPr>
        <w:tabs>
          <w:tab w:val="left" w:pos="1297"/>
        </w:tabs>
        <w:spacing w:before="4" w:line="249" w:lineRule="auto"/>
        <w:ind w:right="292"/>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6"/>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пассажира</w:t>
      </w:r>
      <w:r w:rsidRPr="00674110">
        <w:rPr>
          <w:spacing w:val="2"/>
          <w:sz w:val="24"/>
          <w:szCs w:val="24"/>
        </w:rPr>
        <w:t xml:space="preserve"> </w:t>
      </w:r>
      <w:r w:rsidRPr="00674110">
        <w:rPr>
          <w:sz w:val="24"/>
          <w:szCs w:val="24"/>
        </w:rPr>
        <w:t>наземного</w:t>
      </w:r>
      <w:r w:rsidRPr="00674110">
        <w:rPr>
          <w:spacing w:val="-6"/>
          <w:sz w:val="24"/>
          <w:szCs w:val="24"/>
        </w:rPr>
        <w:t xml:space="preserve"> </w:t>
      </w:r>
      <w:r w:rsidRPr="00674110">
        <w:rPr>
          <w:sz w:val="24"/>
          <w:szCs w:val="24"/>
        </w:rPr>
        <w:t>транспорта</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метро;</w:t>
      </w:r>
    </w:p>
    <w:p w14:paraId="5AE4EF5F" w14:textId="77777777" w:rsidR="00704869" w:rsidRPr="00674110" w:rsidRDefault="00274AC7" w:rsidP="0058064A">
      <w:pPr>
        <w:pStyle w:val="a5"/>
        <w:numPr>
          <w:ilvl w:val="1"/>
          <w:numId w:val="33"/>
        </w:numPr>
        <w:tabs>
          <w:tab w:val="left" w:pos="1297"/>
        </w:tabs>
        <w:spacing w:before="2"/>
        <w:rPr>
          <w:sz w:val="24"/>
          <w:szCs w:val="24"/>
        </w:rPr>
      </w:pPr>
      <w:r w:rsidRPr="00674110">
        <w:rPr>
          <w:sz w:val="24"/>
          <w:szCs w:val="24"/>
        </w:rPr>
        <w:t>соблюдать</w:t>
      </w:r>
      <w:r w:rsidRPr="00674110">
        <w:rPr>
          <w:spacing w:val="-2"/>
          <w:sz w:val="24"/>
          <w:szCs w:val="24"/>
        </w:rPr>
        <w:t xml:space="preserve"> </w:t>
      </w:r>
      <w:r w:rsidRPr="00674110">
        <w:rPr>
          <w:sz w:val="24"/>
          <w:szCs w:val="24"/>
        </w:rPr>
        <w:t>режим дня</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питания;</w:t>
      </w:r>
    </w:p>
    <w:p w14:paraId="1BBFFD5C" w14:textId="77777777" w:rsidR="00704869" w:rsidRPr="00674110" w:rsidRDefault="00274AC7" w:rsidP="0058064A">
      <w:pPr>
        <w:pStyle w:val="a5"/>
        <w:numPr>
          <w:ilvl w:val="1"/>
          <w:numId w:val="33"/>
        </w:numPr>
        <w:tabs>
          <w:tab w:val="left" w:pos="1297"/>
        </w:tabs>
        <w:spacing w:before="10" w:line="249" w:lineRule="auto"/>
        <w:ind w:right="297"/>
        <w:rPr>
          <w:sz w:val="24"/>
          <w:szCs w:val="24"/>
        </w:rPr>
      </w:pPr>
      <w:r w:rsidRPr="00674110">
        <w:rPr>
          <w:sz w:val="24"/>
          <w:szCs w:val="24"/>
        </w:rPr>
        <w:t>безопасно</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мессенджеры</w:t>
      </w:r>
      <w:r w:rsidRPr="00674110">
        <w:rPr>
          <w:spacing w:val="1"/>
          <w:sz w:val="24"/>
          <w:szCs w:val="24"/>
        </w:rPr>
        <w:t xml:space="preserve"> </w:t>
      </w:r>
      <w:r w:rsidRPr="00674110">
        <w:rPr>
          <w:sz w:val="24"/>
          <w:szCs w:val="24"/>
        </w:rPr>
        <w:t>Интернета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1"/>
          <w:sz w:val="24"/>
          <w:szCs w:val="24"/>
        </w:rPr>
        <w:t xml:space="preserve"> </w:t>
      </w:r>
      <w:r w:rsidRPr="00674110">
        <w:rPr>
          <w:sz w:val="24"/>
          <w:szCs w:val="24"/>
        </w:rPr>
        <w:t>доступа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Интернет;</w:t>
      </w:r>
      <w:r w:rsidRPr="00674110">
        <w:rPr>
          <w:spacing w:val="1"/>
          <w:sz w:val="24"/>
          <w:szCs w:val="24"/>
        </w:rPr>
        <w:t xml:space="preserve"> </w:t>
      </w:r>
      <w:r w:rsidRPr="00674110">
        <w:rPr>
          <w:sz w:val="24"/>
          <w:szCs w:val="24"/>
        </w:rPr>
        <w:t>безопасно</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коммуникацию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школьных</w:t>
      </w:r>
      <w:r w:rsidRPr="00674110">
        <w:rPr>
          <w:spacing w:val="1"/>
          <w:sz w:val="24"/>
          <w:szCs w:val="24"/>
        </w:rPr>
        <w:t xml:space="preserve"> </w:t>
      </w:r>
      <w:r w:rsidRPr="00674110">
        <w:rPr>
          <w:sz w:val="24"/>
          <w:szCs w:val="24"/>
        </w:rPr>
        <w:t>сообществах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случае</w:t>
      </w:r>
      <w:r w:rsidRPr="00674110">
        <w:rPr>
          <w:spacing w:val="-2"/>
          <w:sz w:val="24"/>
          <w:szCs w:val="24"/>
        </w:rPr>
        <w:t xml:space="preserve"> </w:t>
      </w:r>
      <w:r w:rsidRPr="00674110">
        <w:rPr>
          <w:sz w:val="24"/>
          <w:szCs w:val="24"/>
        </w:rPr>
        <w:t>необходимости.</w:t>
      </w:r>
    </w:p>
    <w:p w14:paraId="2F6770D7" w14:textId="77777777" w:rsidR="00704869" w:rsidRPr="00674110" w:rsidRDefault="00704869">
      <w:pPr>
        <w:pStyle w:val="a3"/>
        <w:spacing w:before="3"/>
        <w:ind w:left="0"/>
        <w:jc w:val="left"/>
        <w:rPr>
          <w:sz w:val="24"/>
          <w:szCs w:val="24"/>
        </w:rPr>
      </w:pPr>
    </w:p>
    <w:p w14:paraId="2E60A759" w14:textId="77777777" w:rsidR="00704869" w:rsidRPr="00674110" w:rsidRDefault="00274AC7" w:rsidP="0058064A">
      <w:pPr>
        <w:pStyle w:val="2"/>
        <w:numPr>
          <w:ilvl w:val="0"/>
          <w:numId w:val="33"/>
        </w:numPr>
        <w:tabs>
          <w:tab w:val="left" w:pos="961"/>
        </w:tabs>
        <w:ind w:hanging="169"/>
        <w:rPr>
          <w:sz w:val="24"/>
          <w:szCs w:val="24"/>
        </w:rPr>
      </w:pPr>
      <w:r w:rsidRPr="00674110">
        <w:rPr>
          <w:sz w:val="24"/>
          <w:szCs w:val="24"/>
        </w:rPr>
        <w:t>класс</w:t>
      </w:r>
    </w:p>
    <w:p w14:paraId="4D00C07F" w14:textId="77777777" w:rsidR="00704869" w:rsidRPr="00674110" w:rsidRDefault="00704869">
      <w:pPr>
        <w:pStyle w:val="a3"/>
        <w:spacing w:before="4"/>
        <w:ind w:left="0"/>
        <w:jc w:val="left"/>
        <w:rPr>
          <w:b/>
          <w:sz w:val="24"/>
          <w:szCs w:val="24"/>
        </w:rPr>
      </w:pPr>
    </w:p>
    <w:p w14:paraId="30E5A6B3" w14:textId="77777777" w:rsidR="00704869" w:rsidRPr="00674110" w:rsidRDefault="00274AC7">
      <w:pPr>
        <w:pStyle w:val="a3"/>
        <w:spacing w:before="1"/>
        <w:ind w:left="10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b/>
          <w:sz w:val="24"/>
          <w:szCs w:val="24"/>
        </w:rPr>
        <w:t>3</w:t>
      </w:r>
      <w:r w:rsidRPr="00674110">
        <w:rPr>
          <w:b/>
          <w:spacing w:val="-2"/>
          <w:sz w:val="24"/>
          <w:szCs w:val="24"/>
        </w:rPr>
        <w:t xml:space="preserve"> </w:t>
      </w:r>
      <w:r w:rsidRPr="00674110">
        <w:rPr>
          <w:b/>
          <w:sz w:val="24"/>
          <w:szCs w:val="24"/>
        </w:rPr>
        <w:t>классе</w:t>
      </w:r>
      <w:r w:rsidRPr="00674110">
        <w:rPr>
          <w:b/>
          <w:spacing w:val="-4"/>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7538DD57" w14:textId="77777777" w:rsidR="00704869" w:rsidRPr="00674110" w:rsidRDefault="00274AC7" w:rsidP="0058064A">
      <w:pPr>
        <w:pStyle w:val="a5"/>
        <w:numPr>
          <w:ilvl w:val="1"/>
          <w:numId w:val="33"/>
        </w:numPr>
        <w:tabs>
          <w:tab w:val="left" w:pos="1297"/>
        </w:tabs>
        <w:spacing w:before="5" w:line="249" w:lineRule="auto"/>
        <w:ind w:right="288"/>
        <w:rPr>
          <w:sz w:val="24"/>
          <w:szCs w:val="24"/>
        </w:rPr>
      </w:pPr>
      <w:r w:rsidRPr="00674110">
        <w:rPr>
          <w:spacing w:val="-1"/>
          <w:sz w:val="24"/>
          <w:szCs w:val="24"/>
        </w:rPr>
        <w:t>различать</w:t>
      </w:r>
      <w:r w:rsidRPr="00674110">
        <w:rPr>
          <w:spacing w:val="-7"/>
          <w:sz w:val="24"/>
          <w:szCs w:val="24"/>
        </w:rPr>
        <w:t xml:space="preserve"> </w:t>
      </w:r>
      <w:r w:rsidRPr="00674110">
        <w:rPr>
          <w:spacing w:val="-1"/>
          <w:sz w:val="24"/>
          <w:szCs w:val="24"/>
        </w:rPr>
        <w:t>государственную</w:t>
      </w:r>
      <w:r w:rsidRPr="00674110">
        <w:rPr>
          <w:spacing w:val="-7"/>
          <w:sz w:val="24"/>
          <w:szCs w:val="24"/>
        </w:rPr>
        <w:t xml:space="preserve"> </w:t>
      </w:r>
      <w:r w:rsidRPr="00674110">
        <w:rPr>
          <w:sz w:val="24"/>
          <w:szCs w:val="24"/>
        </w:rPr>
        <w:t>символику</w:t>
      </w:r>
      <w:r w:rsidRPr="00674110">
        <w:rPr>
          <w:spacing w:val="-16"/>
          <w:sz w:val="24"/>
          <w:szCs w:val="24"/>
        </w:rPr>
        <w:t xml:space="preserve"> </w:t>
      </w:r>
      <w:r w:rsidRPr="00674110">
        <w:rPr>
          <w:sz w:val="24"/>
          <w:szCs w:val="24"/>
        </w:rPr>
        <w:t>Российской</w:t>
      </w:r>
      <w:r w:rsidRPr="00674110">
        <w:rPr>
          <w:spacing w:val="-8"/>
          <w:sz w:val="24"/>
          <w:szCs w:val="24"/>
        </w:rPr>
        <w:t xml:space="preserve"> </w:t>
      </w:r>
      <w:r w:rsidRPr="00674110">
        <w:rPr>
          <w:sz w:val="24"/>
          <w:szCs w:val="24"/>
        </w:rPr>
        <w:t>Федерации</w:t>
      </w:r>
      <w:r w:rsidRPr="00674110">
        <w:rPr>
          <w:spacing w:val="-8"/>
          <w:sz w:val="24"/>
          <w:szCs w:val="24"/>
        </w:rPr>
        <w:t xml:space="preserve"> </w:t>
      </w:r>
      <w:r w:rsidRPr="00674110">
        <w:rPr>
          <w:sz w:val="24"/>
          <w:szCs w:val="24"/>
        </w:rPr>
        <w:t>(гимн,</w:t>
      </w:r>
      <w:r w:rsidRPr="00674110">
        <w:rPr>
          <w:spacing w:val="-48"/>
          <w:sz w:val="24"/>
          <w:szCs w:val="24"/>
        </w:rPr>
        <w:t xml:space="preserve"> </w:t>
      </w:r>
      <w:r w:rsidRPr="00674110">
        <w:rPr>
          <w:spacing w:val="-1"/>
          <w:sz w:val="24"/>
          <w:szCs w:val="24"/>
        </w:rPr>
        <w:t>герб,</w:t>
      </w:r>
      <w:r w:rsidRPr="00674110">
        <w:rPr>
          <w:spacing w:val="-6"/>
          <w:sz w:val="24"/>
          <w:szCs w:val="24"/>
        </w:rPr>
        <w:t xml:space="preserve"> </w:t>
      </w:r>
      <w:r w:rsidRPr="00674110">
        <w:rPr>
          <w:spacing w:val="-1"/>
          <w:sz w:val="24"/>
          <w:szCs w:val="24"/>
        </w:rPr>
        <w:t>флаг);</w:t>
      </w:r>
      <w:r w:rsidRPr="00674110">
        <w:rPr>
          <w:spacing w:val="-6"/>
          <w:sz w:val="24"/>
          <w:szCs w:val="24"/>
        </w:rPr>
        <w:t xml:space="preserve"> </w:t>
      </w:r>
      <w:r w:rsidRPr="00674110">
        <w:rPr>
          <w:spacing w:val="-1"/>
          <w:sz w:val="24"/>
          <w:szCs w:val="24"/>
        </w:rPr>
        <w:t>проявлять</w:t>
      </w:r>
      <w:r w:rsidRPr="00674110">
        <w:rPr>
          <w:spacing w:val="-8"/>
          <w:sz w:val="24"/>
          <w:szCs w:val="24"/>
        </w:rPr>
        <w:t xml:space="preserve"> </w:t>
      </w:r>
      <w:r w:rsidRPr="00674110">
        <w:rPr>
          <w:spacing w:val="-1"/>
          <w:sz w:val="24"/>
          <w:szCs w:val="24"/>
        </w:rPr>
        <w:lastRenderedPageBreak/>
        <w:t>уважение</w:t>
      </w:r>
      <w:r w:rsidRPr="00674110">
        <w:rPr>
          <w:spacing w:val="-10"/>
          <w:sz w:val="24"/>
          <w:szCs w:val="24"/>
        </w:rPr>
        <w:t xml:space="preserve"> </w:t>
      </w:r>
      <w:r w:rsidRPr="00674110">
        <w:rPr>
          <w:spacing w:val="-1"/>
          <w:sz w:val="24"/>
          <w:szCs w:val="24"/>
        </w:rPr>
        <w:t>к</w:t>
      </w:r>
      <w:r w:rsidRPr="00674110">
        <w:rPr>
          <w:spacing w:val="-9"/>
          <w:sz w:val="24"/>
          <w:szCs w:val="24"/>
        </w:rPr>
        <w:t xml:space="preserve"> </w:t>
      </w:r>
      <w:r w:rsidRPr="00674110">
        <w:rPr>
          <w:spacing w:val="-1"/>
          <w:sz w:val="24"/>
          <w:szCs w:val="24"/>
        </w:rPr>
        <w:t>государственным</w:t>
      </w:r>
      <w:r w:rsidRPr="00674110">
        <w:rPr>
          <w:spacing w:val="-5"/>
          <w:sz w:val="24"/>
          <w:szCs w:val="24"/>
        </w:rPr>
        <w:t xml:space="preserve"> </w:t>
      </w:r>
      <w:r w:rsidRPr="00674110">
        <w:rPr>
          <w:sz w:val="24"/>
          <w:szCs w:val="24"/>
        </w:rPr>
        <w:t>символам</w:t>
      </w:r>
      <w:r w:rsidRPr="00674110">
        <w:rPr>
          <w:spacing w:val="-5"/>
          <w:sz w:val="24"/>
          <w:szCs w:val="24"/>
        </w:rPr>
        <w:t xml:space="preserve"> </w:t>
      </w:r>
      <w:r w:rsidRPr="00674110">
        <w:rPr>
          <w:sz w:val="24"/>
          <w:szCs w:val="24"/>
        </w:rPr>
        <w:t>России</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своего</w:t>
      </w:r>
      <w:r w:rsidRPr="00674110">
        <w:rPr>
          <w:spacing w:val="-3"/>
          <w:sz w:val="24"/>
          <w:szCs w:val="24"/>
        </w:rPr>
        <w:t xml:space="preserve"> </w:t>
      </w:r>
      <w:r w:rsidRPr="00674110">
        <w:rPr>
          <w:sz w:val="24"/>
          <w:szCs w:val="24"/>
        </w:rPr>
        <w:t>региона;</w:t>
      </w:r>
    </w:p>
    <w:p w14:paraId="21905B47" w14:textId="77777777" w:rsidR="00704869" w:rsidRPr="00674110" w:rsidRDefault="00274AC7" w:rsidP="0058064A">
      <w:pPr>
        <w:pStyle w:val="a5"/>
        <w:numPr>
          <w:ilvl w:val="1"/>
          <w:numId w:val="33"/>
        </w:numPr>
        <w:tabs>
          <w:tab w:val="left" w:pos="1297"/>
        </w:tabs>
        <w:spacing w:before="2" w:line="249" w:lineRule="auto"/>
        <w:ind w:right="292"/>
        <w:rPr>
          <w:sz w:val="24"/>
          <w:szCs w:val="24"/>
        </w:rPr>
      </w:pPr>
      <w:r w:rsidRPr="00674110">
        <w:rPr>
          <w:sz w:val="24"/>
          <w:szCs w:val="24"/>
        </w:rPr>
        <w:t>проявлять уважение к семейным ценностям и традициям, традициям</w:t>
      </w:r>
      <w:r w:rsidRPr="00674110">
        <w:rPr>
          <w:spacing w:val="1"/>
          <w:sz w:val="24"/>
          <w:szCs w:val="24"/>
        </w:rPr>
        <w:t xml:space="preserve"> </w:t>
      </w:r>
      <w:r w:rsidRPr="00674110">
        <w:rPr>
          <w:sz w:val="24"/>
          <w:szCs w:val="24"/>
        </w:rPr>
        <w:t>своего народа и других народов; соблюдать правила нравственного</w:t>
      </w:r>
      <w:r w:rsidRPr="00674110">
        <w:rPr>
          <w:spacing w:val="1"/>
          <w:sz w:val="24"/>
          <w:szCs w:val="24"/>
        </w:rPr>
        <w:t xml:space="preserve"> </w:t>
      </w:r>
      <w:r w:rsidRPr="00674110">
        <w:rPr>
          <w:sz w:val="24"/>
          <w:szCs w:val="24"/>
        </w:rPr>
        <w:t>поведения в</w:t>
      </w:r>
      <w:r w:rsidRPr="00674110">
        <w:rPr>
          <w:spacing w:val="3"/>
          <w:sz w:val="24"/>
          <w:szCs w:val="24"/>
        </w:rPr>
        <w:t xml:space="preserve"> </w:t>
      </w:r>
      <w:r w:rsidRPr="00674110">
        <w:rPr>
          <w:sz w:val="24"/>
          <w:szCs w:val="24"/>
        </w:rPr>
        <w:t>социуме;</w:t>
      </w:r>
    </w:p>
    <w:p w14:paraId="3A0A7242" w14:textId="77777777" w:rsidR="00704869" w:rsidRPr="00674110" w:rsidRDefault="00274AC7" w:rsidP="0058064A">
      <w:pPr>
        <w:pStyle w:val="a5"/>
        <w:numPr>
          <w:ilvl w:val="1"/>
          <w:numId w:val="33"/>
        </w:numPr>
        <w:tabs>
          <w:tab w:val="left" w:pos="1297"/>
        </w:tabs>
        <w:spacing w:before="3" w:line="249" w:lineRule="auto"/>
        <w:ind w:right="291"/>
        <w:rPr>
          <w:sz w:val="24"/>
          <w:szCs w:val="24"/>
        </w:rPr>
      </w:pPr>
      <w:r w:rsidRPr="00674110">
        <w:rPr>
          <w:sz w:val="24"/>
          <w:szCs w:val="24"/>
        </w:rPr>
        <w:t>приводить примеры памятников природы, культурных объектов и</w:t>
      </w:r>
      <w:r w:rsidRPr="00674110">
        <w:rPr>
          <w:spacing w:val="1"/>
          <w:sz w:val="24"/>
          <w:szCs w:val="24"/>
        </w:rPr>
        <w:t xml:space="preserve"> </w:t>
      </w:r>
      <w:r w:rsidRPr="00674110">
        <w:rPr>
          <w:sz w:val="24"/>
          <w:szCs w:val="24"/>
        </w:rPr>
        <w:t>достопримечательностей родного края; столицы России, городов РФ</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богатой</w:t>
      </w:r>
      <w:r w:rsidRPr="00674110">
        <w:rPr>
          <w:spacing w:val="1"/>
          <w:sz w:val="24"/>
          <w:szCs w:val="24"/>
        </w:rPr>
        <w:t xml:space="preserve"> </w:t>
      </w:r>
      <w:r w:rsidRPr="00674110">
        <w:rPr>
          <w:sz w:val="24"/>
          <w:szCs w:val="24"/>
        </w:rPr>
        <w:t>историей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российских</w:t>
      </w:r>
      <w:r w:rsidRPr="00674110">
        <w:rPr>
          <w:spacing w:val="1"/>
          <w:sz w:val="24"/>
          <w:szCs w:val="24"/>
        </w:rPr>
        <w:t xml:space="preserve"> </w:t>
      </w:r>
      <w:r w:rsidRPr="00674110">
        <w:rPr>
          <w:sz w:val="24"/>
          <w:szCs w:val="24"/>
        </w:rPr>
        <w:t>центров</w:t>
      </w:r>
      <w:r w:rsidRPr="00674110">
        <w:rPr>
          <w:spacing w:val="1"/>
          <w:sz w:val="24"/>
          <w:szCs w:val="24"/>
        </w:rPr>
        <w:t xml:space="preserve"> </w:t>
      </w:r>
      <w:r w:rsidRPr="00674110">
        <w:rPr>
          <w:sz w:val="24"/>
          <w:szCs w:val="24"/>
        </w:rPr>
        <w:t>декоративно-прикладного</w:t>
      </w:r>
      <w:r w:rsidRPr="00674110">
        <w:rPr>
          <w:spacing w:val="-13"/>
          <w:sz w:val="24"/>
          <w:szCs w:val="24"/>
        </w:rPr>
        <w:t xml:space="preserve"> </w:t>
      </w:r>
      <w:r w:rsidRPr="00674110">
        <w:rPr>
          <w:sz w:val="24"/>
          <w:szCs w:val="24"/>
        </w:rPr>
        <w:t>искусства;</w:t>
      </w:r>
      <w:r w:rsidRPr="00674110">
        <w:rPr>
          <w:spacing w:val="-7"/>
          <w:sz w:val="24"/>
          <w:szCs w:val="24"/>
        </w:rPr>
        <w:t xml:space="preserve"> </w:t>
      </w:r>
      <w:r w:rsidRPr="00674110">
        <w:rPr>
          <w:sz w:val="24"/>
          <w:szCs w:val="24"/>
        </w:rPr>
        <w:t>проявлять</w:t>
      </w:r>
      <w:r w:rsidRPr="00674110">
        <w:rPr>
          <w:spacing w:val="-9"/>
          <w:sz w:val="24"/>
          <w:szCs w:val="24"/>
        </w:rPr>
        <w:t xml:space="preserve"> </w:t>
      </w:r>
      <w:r w:rsidRPr="00674110">
        <w:rPr>
          <w:sz w:val="24"/>
          <w:szCs w:val="24"/>
        </w:rPr>
        <w:t>интерес</w:t>
      </w:r>
      <w:r w:rsidRPr="00674110">
        <w:rPr>
          <w:spacing w:val="-12"/>
          <w:sz w:val="24"/>
          <w:szCs w:val="24"/>
        </w:rPr>
        <w:t xml:space="preserve"> </w:t>
      </w:r>
      <w:r w:rsidRPr="00674110">
        <w:rPr>
          <w:sz w:val="24"/>
          <w:szCs w:val="24"/>
        </w:rPr>
        <w:t>и</w:t>
      </w:r>
      <w:r w:rsidRPr="00674110">
        <w:rPr>
          <w:spacing w:val="-10"/>
          <w:sz w:val="24"/>
          <w:szCs w:val="24"/>
        </w:rPr>
        <w:t xml:space="preserve"> </w:t>
      </w:r>
      <w:r w:rsidRPr="00674110">
        <w:rPr>
          <w:sz w:val="24"/>
          <w:szCs w:val="24"/>
        </w:rPr>
        <w:t>уважение</w:t>
      </w:r>
      <w:r w:rsidRPr="00674110">
        <w:rPr>
          <w:spacing w:val="-12"/>
          <w:sz w:val="24"/>
          <w:szCs w:val="24"/>
        </w:rPr>
        <w:t xml:space="preserve"> </w:t>
      </w:r>
      <w:r w:rsidRPr="00674110">
        <w:rPr>
          <w:sz w:val="24"/>
          <w:szCs w:val="24"/>
        </w:rPr>
        <w:t>к</w:t>
      </w:r>
      <w:r w:rsidRPr="00674110">
        <w:rPr>
          <w:spacing w:val="-47"/>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 культуре</w:t>
      </w:r>
      <w:r w:rsidRPr="00674110">
        <w:rPr>
          <w:spacing w:val="-1"/>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России;</w:t>
      </w:r>
    </w:p>
    <w:p w14:paraId="3DCE220C" w14:textId="77777777" w:rsidR="00704869" w:rsidRPr="00674110" w:rsidRDefault="00274AC7" w:rsidP="0058064A">
      <w:pPr>
        <w:pStyle w:val="a5"/>
        <w:numPr>
          <w:ilvl w:val="1"/>
          <w:numId w:val="33"/>
        </w:numPr>
        <w:tabs>
          <w:tab w:val="left" w:pos="1297"/>
        </w:tabs>
        <w:spacing w:before="5"/>
        <w:rPr>
          <w:sz w:val="24"/>
          <w:szCs w:val="24"/>
        </w:rPr>
      </w:pPr>
      <w:r w:rsidRPr="00674110">
        <w:rPr>
          <w:spacing w:val="-1"/>
          <w:sz w:val="24"/>
          <w:szCs w:val="24"/>
        </w:rPr>
        <w:t>показывать</w:t>
      </w:r>
      <w:r w:rsidRPr="00674110">
        <w:rPr>
          <w:spacing w:val="-9"/>
          <w:sz w:val="24"/>
          <w:szCs w:val="24"/>
        </w:rPr>
        <w:t xml:space="preserve"> </w:t>
      </w:r>
      <w:r w:rsidRPr="00674110">
        <w:rPr>
          <w:sz w:val="24"/>
          <w:szCs w:val="24"/>
        </w:rPr>
        <w:t>на</w:t>
      </w:r>
      <w:r w:rsidRPr="00674110">
        <w:rPr>
          <w:spacing w:val="-7"/>
          <w:sz w:val="24"/>
          <w:szCs w:val="24"/>
        </w:rPr>
        <w:t xml:space="preserve"> </w:t>
      </w:r>
      <w:r w:rsidRPr="00674110">
        <w:rPr>
          <w:sz w:val="24"/>
          <w:szCs w:val="24"/>
        </w:rPr>
        <w:t>карте</w:t>
      </w:r>
      <w:r w:rsidRPr="00674110">
        <w:rPr>
          <w:spacing w:val="-12"/>
          <w:sz w:val="24"/>
          <w:szCs w:val="24"/>
        </w:rPr>
        <w:t xml:space="preserve"> </w:t>
      </w:r>
      <w:r w:rsidRPr="00674110">
        <w:rPr>
          <w:sz w:val="24"/>
          <w:szCs w:val="24"/>
        </w:rPr>
        <w:t>мира</w:t>
      </w:r>
      <w:r w:rsidRPr="00674110">
        <w:rPr>
          <w:spacing w:val="-11"/>
          <w:sz w:val="24"/>
          <w:szCs w:val="24"/>
        </w:rPr>
        <w:t xml:space="preserve"> </w:t>
      </w:r>
      <w:r w:rsidRPr="00674110">
        <w:rPr>
          <w:sz w:val="24"/>
          <w:szCs w:val="24"/>
        </w:rPr>
        <w:t>материки,</w:t>
      </w:r>
      <w:r w:rsidRPr="00674110">
        <w:rPr>
          <w:spacing w:val="-6"/>
          <w:sz w:val="24"/>
          <w:szCs w:val="24"/>
        </w:rPr>
        <w:t xml:space="preserve"> </w:t>
      </w:r>
      <w:r w:rsidRPr="00674110">
        <w:rPr>
          <w:sz w:val="24"/>
          <w:szCs w:val="24"/>
        </w:rPr>
        <w:t>изученные</w:t>
      </w:r>
      <w:r w:rsidRPr="00674110">
        <w:rPr>
          <w:spacing w:val="-7"/>
          <w:sz w:val="24"/>
          <w:szCs w:val="24"/>
        </w:rPr>
        <w:t xml:space="preserve"> </w:t>
      </w:r>
      <w:r w:rsidRPr="00674110">
        <w:rPr>
          <w:sz w:val="24"/>
          <w:szCs w:val="24"/>
        </w:rPr>
        <w:t>страны</w:t>
      </w:r>
      <w:r w:rsidRPr="00674110">
        <w:rPr>
          <w:spacing w:val="-9"/>
          <w:sz w:val="24"/>
          <w:szCs w:val="24"/>
        </w:rPr>
        <w:t xml:space="preserve"> </w:t>
      </w:r>
      <w:r w:rsidRPr="00674110">
        <w:rPr>
          <w:sz w:val="24"/>
          <w:szCs w:val="24"/>
        </w:rPr>
        <w:t>мира;</w:t>
      </w:r>
    </w:p>
    <w:p w14:paraId="27FCF88F" w14:textId="77777777" w:rsidR="00704869" w:rsidRPr="00674110" w:rsidRDefault="00274AC7" w:rsidP="0058064A">
      <w:pPr>
        <w:pStyle w:val="a5"/>
        <w:numPr>
          <w:ilvl w:val="1"/>
          <w:numId w:val="33"/>
        </w:numPr>
        <w:tabs>
          <w:tab w:val="left" w:pos="1297"/>
        </w:tabs>
        <w:spacing w:before="10"/>
        <w:rPr>
          <w:sz w:val="24"/>
          <w:szCs w:val="24"/>
        </w:rPr>
      </w:pPr>
      <w:r w:rsidRPr="00674110">
        <w:rPr>
          <w:sz w:val="24"/>
          <w:szCs w:val="24"/>
        </w:rPr>
        <w:t>различать</w:t>
      </w:r>
      <w:r w:rsidRPr="00674110">
        <w:rPr>
          <w:spacing w:val="-2"/>
          <w:sz w:val="24"/>
          <w:szCs w:val="24"/>
        </w:rPr>
        <w:t xml:space="preserve"> </w:t>
      </w:r>
      <w:r w:rsidRPr="00674110">
        <w:rPr>
          <w:sz w:val="24"/>
          <w:szCs w:val="24"/>
        </w:rPr>
        <w:t>расходы</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доходы</w:t>
      </w:r>
      <w:r w:rsidRPr="00674110">
        <w:rPr>
          <w:spacing w:val="-2"/>
          <w:sz w:val="24"/>
          <w:szCs w:val="24"/>
        </w:rPr>
        <w:t xml:space="preserve"> </w:t>
      </w:r>
      <w:r w:rsidRPr="00674110">
        <w:rPr>
          <w:sz w:val="24"/>
          <w:szCs w:val="24"/>
        </w:rPr>
        <w:t>семейного</w:t>
      </w:r>
      <w:r w:rsidRPr="00674110">
        <w:rPr>
          <w:spacing w:val="-5"/>
          <w:sz w:val="24"/>
          <w:szCs w:val="24"/>
        </w:rPr>
        <w:t xml:space="preserve"> </w:t>
      </w:r>
      <w:r w:rsidRPr="00674110">
        <w:rPr>
          <w:sz w:val="24"/>
          <w:szCs w:val="24"/>
        </w:rPr>
        <w:t>бюджета;</w:t>
      </w:r>
    </w:p>
    <w:p w14:paraId="2ED84364" w14:textId="77777777" w:rsidR="00704869" w:rsidRPr="00674110" w:rsidRDefault="00274AC7" w:rsidP="0058064A">
      <w:pPr>
        <w:pStyle w:val="a5"/>
        <w:numPr>
          <w:ilvl w:val="1"/>
          <w:numId w:val="33"/>
        </w:numPr>
        <w:tabs>
          <w:tab w:val="left" w:pos="1297"/>
        </w:tabs>
        <w:spacing w:before="10" w:line="252" w:lineRule="auto"/>
        <w:ind w:right="301"/>
        <w:rPr>
          <w:sz w:val="24"/>
          <w:szCs w:val="24"/>
        </w:rPr>
      </w:pPr>
      <w:r w:rsidRPr="00674110">
        <w:rPr>
          <w:spacing w:val="-1"/>
          <w:sz w:val="24"/>
          <w:szCs w:val="24"/>
        </w:rPr>
        <w:t>распознавать</w:t>
      </w:r>
      <w:r w:rsidRPr="00674110">
        <w:rPr>
          <w:spacing w:val="-9"/>
          <w:sz w:val="24"/>
          <w:szCs w:val="24"/>
        </w:rPr>
        <w:t xml:space="preserve"> </w:t>
      </w:r>
      <w:r w:rsidRPr="00674110">
        <w:rPr>
          <w:sz w:val="24"/>
          <w:szCs w:val="24"/>
        </w:rPr>
        <w:t>изученные</w:t>
      </w:r>
      <w:r w:rsidRPr="00674110">
        <w:rPr>
          <w:spacing w:val="-10"/>
          <w:sz w:val="24"/>
          <w:szCs w:val="24"/>
        </w:rPr>
        <w:t xml:space="preserve"> </w:t>
      </w:r>
      <w:r w:rsidRPr="00674110">
        <w:rPr>
          <w:sz w:val="24"/>
          <w:szCs w:val="24"/>
        </w:rPr>
        <w:t>объекты</w:t>
      </w:r>
      <w:r w:rsidRPr="00674110">
        <w:rPr>
          <w:spacing w:val="-8"/>
          <w:sz w:val="24"/>
          <w:szCs w:val="24"/>
        </w:rPr>
        <w:t xml:space="preserve"> </w:t>
      </w:r>
      <w:r w:rsidRPr="00674110">
        <w:rPr>
          <w:sz w:val="24"/>
          <w:szCs w:val="24"/>
        </w:rPr>
        <w:t>природы</w:t>
      </w:r>
      <w:r w:rsidRPr="00674110">
        <w:rPr>
          <w:spacing w:val="-8"/>
          <w:sz w:val="24"/>
          <w:szCs w:val="24"/>
        </w:rPr>
        <w:t xml:space="preserve"> </w:t>
      </w:r>
      <w:r w:rsidRPr="00674110">
        <w:rPr>
          <w:sz w:val="24"/>
          <w:szCs w:val="24"/>
        </w:rPr>
        <w:t>по</w:t>
      </w:r>
      <w:r w:rsidRPr="00674110">
        <w:rPr>
          <w:spacing w:val="-12"/>
          <w:sz w:val="24"/>
          <w:szCs w:val="24"/>
        </w:rPr>
        <w:t xml:space="preserve"> </w:t>
      </w:r>
      <w:r w:rsidRPr="00674110">
        <w:rPr>
          <w:sz w:val="24"/>
          <w:szCs w:val="24"/>
        </w:rPr>
        <w:t>их</w:t>
      </w:r>
      <w:r w:rsidRPr="00674110">
        <w:rPr>
          <w:spacing w:val="-8"/>
          <w:sz w:val="24"/>
          <w:szCs w:val="24"/>
        </w:rPr>
        <w:t xml:space="preserve"> </w:t>
      </w:r>
      <w:r w:rsidRPr="00674110">
        <w:rPr>
          <w:sz w:val="24"/>
          <w:szCs w:val="24"/>
        </w:rPr>
        <w:t>описанию,</w:t>
      </w:r>
      <w:r w:rsidRPr="00674110">
        <w:rPr>
          <w:spacing w:val="-10"/>
          <w:sz w:val="24"/>
          <w:szCs w:val="24"/>
        </w:rPr>
        <w:t xml:space="preserve"> </w:t>
      </w:r>
      <w:r w:rsidRPr="00674110">
        <w:rPr>
          <w:sz w:val="24"/>
          <w:szCs w:val="24"/>
        </w:rPr>
        <w:t>рисункам</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фотографиям, различать их</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окружающем</w:t>
      </w:r>
      <w:r w:rsidRPr="00674110">
        <w:rPr>
          <w:spacing w:val="4"/>
          <w:sz w:val="24"/>
          <w:szCs w:val="24"/>
        </w:rPr>
        <w:t xml:space="preserve"> </w:t>
      </w:r>
      <w:r w:rsidRPr="00674110">
        <w:rPr>
          <w:sz w:val="24"/>
          <w:szCs w:val="24"/>
        </w:rPr>
        <w:t>мире;</w:t>
      </w:r>
    </w:p>
    <w:p w14:paraId="399E2B12" w14:textId="77777777" w:rsidR="00704869" w:rsidRPr="00674110" w:rsidRDefault="00274AC7" w:rsidP="0058064A">
      <w:pPr>
        <w:pStyle w:val="a5"/>
        <w:numPr>
          <w:ilvl w:val="1"/>
          <w:numId w:val="33"/>
        </w:numPr>
        <w:tabs>
          <w:tab w:val="left" w:pos="1297"/>
        </w:tabs>
        <w:spacing w:line="249" w:lineRule="auto"/>
        <w:ind w:right="292"/>
        <w:rPr>
          <w:sz w:val="24"/>
          <w:szCs w:val="24"/>
        </w:rPr>
      </w:pPr>
      <w:r w:rsidRPr="00674110">
        <w:rPr>
          <w:sz w:val="24"/>
          <w:szCs w:val="24"/>
        </w:rPr>
        <w:t>проводить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инструкции</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опыты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природными</w:t>
      </w:r>
      <w:r w:rsidRPr="00674110">
        <w:rPr>
          <w:spacing w:val="1"/>
          <w:sz w:val="24"/>
          <w:szCs w:val="24"/>
        </w:rPr>
        <w:t xml:space="preserve"> </w:t>
      </w:r>
      <w:r w:rsidRPr="00674110">
        <w:rPr>
          <w:sz w:val="24"/>
          <w:szCs w:val="24"/>
        </w:rPr>
        <w:t>объектами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простейшего</w:t>
      </w:r>
      <w:r w:rsidRPr="00674110">
        <w:rPr>
          <w:spacing w:val="1"/>
          <w:sz w:val="24"/>
          <w:szCs w:val="24"/>
        </w:rPr>
        <w:t xml:space="preserve"> </w:t>
      </w:r>
      <w:r w:rsidRPr="00674110">
        <w:rPr>
          <w:sz w:val="24"/>
          <w:szCs w:val="24"/>
        </w:rPr>
        <w:t>лабораторного оборудования и измерительных приборов; соблюдать</w:t>
      </w:r>
      <w:r w:rsidRPr="00674110">
        <w:rPr>
          <w:spacing w:val="-47"/>
          <w:sz w:val="24"/>
          <w:szCs w:val="24"/>
        </w:rPr>
        <w:t xml:space="preserve"> </w:t>
      </w:r>
      <w:r w:rsidRPr="00674110">
        <w:rPr>
          <w:sz w:val="24"/>
          <w:szCs w:val="24"/>
        </w:rPr>
        <w:t>безопасность проведения</w:t>
      </w:r>
      <w:r w:rsidRPr="00674110">
        <w:rPr>
          <w:spacing w:val="1"/>
          <w:sz w:val="24"/>
          <w:szCs w:val="24"/>
        </w:rPr>
        <w:t xml:space="preserve"> </w:t>
      </w:r>
      <w:r w:rsidRPr="00674110">
        <w:rPr>
          <w:sz w:val="24"/>
          <w:szCs w:val="24"/>
        </w:rPr>
        <w:t>опытов;</w:t>
      </w:r>
    </w:p>
    <w:p w14:paraId="03E71FEB" w14:textId="77777777" w:rsidR="00704869" w:rsidRPr="00674110" w:rsidRDefault="00274AC7" w:rsidP="0058064A">
      <w:pPr>
        <w:pStyle w:val="a5"/>
        <w:numPr>
          <w:ilvl w:val="1"/>
          <w:numId w:val="33"/>
        </w:numPr>
        <w:tabs>
          <w:tab w:val="left" w:pos="1297"/>
        </w:tabs>
        <w:spacing w:before="1" w:line="249" w:lineRule="auto"/>
        <w:ind w:right="301"/>
        <w:rPr>
          <w:sz w:val="24"/>
          <w:szCs w:val="24"/>
        </w:rPr>
      </w:pPr>
      <w:r w:rsidRPr="00674110">
        <w:rPr>
          <w:sz w:val="24"/>
          <w:szCs w:val="24"/>
        </w:rPr>
        <w:t>группировать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живой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неживой</w:t>
      </w:r>
      <w:r w:rsidRPr="00674110">
        <w:rPr>
          <w:spacing w:val="1"/>
          <w:sz w:val="24"/>
          <w:szCs w:val="24"/>
        </w:rPr>
        <w:t xml:space="preserve"> </w:t>
      </w:r>
      <w:r w:rsidRPr="00674110">
        <w:rPr>
          <w:sz w:val="24"/>
          <w:szCs w:val="24"/>
        </w:rPr>
        <w:t>природы,</w:t>
      </w:r>
      <w:r w:rsidRPr="00674110">
        <w:rPr>
          <w:spacing w:val="-47"/>
          <w:sz w:val="24"/>
          <w:szCs w:val="24"/>
        </w:rPr>
        <w:t xml:space="preserve"> </w:t>
      </w:r>
      <w:r w:rsidRPr="00674110">
        <w:rPr>
          <w:sz w:val="24"/>
          <w:szCs w:val="24"/>
        </w:rPr>
        <w:t>проводить простейшую классификацию;</w:t>
      </w:r>
    </w:p>
    <w:p w14:paraId="54C02DB2" w14:textId="77777777" w:rsidR="00704869" w:rsidRPr="00674110" w:rsidRDefault="00274AC7" w:rsidP="0058064A">
      <w:pPr>
        <w:pStyle w:val="a5"/>
        <w:numPr>
          <w:ilvl w:val="1"/>
          <w:numId w:val="33"/>
        </w:numPr>
        <w:tabs>
          <w:tab w:val="left" w:pos="1297"/>
        </w:tabs>
        <w:spacing w:before="2" w:line="249" w:lineRule="auto"/>
        <w:ind w:right="300"/>
        <w:rPr>
          <w:sz w:val="24"/>
          <w:szCs w:val="24"/>
        </w:rPr>
      </w:pPr>
      <w:r w:rsidRPr="00674110">
        <w:rPr>
          <w:sz w:val="24"/>
          <w:szCs w:val="24"/>
        </w:rPr>
        <w:t>сравнивать по заданному количеству признаков объекты живой и</w:t>
      </w:r>
      <w:r w:rsidRPr="00674110">
        <w:rPr>
          <w:spacing w:val="1"/>
          <w:sz w:val="24"/>
          <w:szCs w:val="24"/>
        </w:rPr>
        <w:t xml:space="preserve"> </w:t>
      </w:r>
      <w:r w:rsidRPr="00674110">
        <w:rPr>
          <w:sz w:val="24"/>
          <w:szCs w:val="24"/>
        </w:rPr>
        <w:t>неживой</w:t>
      </w:r>
      <w:r w:rsidRPr="00674110">
        <w:rPr>
          <w:spacing w:val="-1"/>
          <w:sz w:val="24"/>
          <w:szCs w:val="24"/>
        </w:rPr>
        <w:t xml:space="preserve"> </w:t>
      </w:r>
      <w:r w:rsidRPr="00674110">
        <w:rPr>
          <w:sz w:val="24"/>
          <w:szCs w:val="24"/>
        </w:rPr>
        <w:t>природы;</w:t>
      </w:r>
    </w:p>
    <w:p w14:paraId="6BA5EFC3" w14:textId="77777777" w:rsidR="00704869" w:rsidRPr="00674110" w:rsidRDefault="00274AC7" w:rsidP="0058064A">
      <w:pPr>
        <w:pStyle w:val="a5"/>
        <w:numPr>
          <w:ilvl w:val="1"/>
          <w:numId w:val="33"/>
        </w:numPr>
        <w:tabs>
          <w:tab w:val="left" w:pos="1297"/>
        </w:tabs>
        <w:spacing w:before="1" w:line="249" w:lineRule="auto"/>
        <w:ind w:right="291"/>
        <w:rPr>
          <w:sz w:val="24"/>
          <w:szCs w:val="24"/>
        </w:rPr>
      </w:pPr>
      <w:r w:rsidRPr="00674110">
        <w:rPr>
          <w:sz w:val="24"/>
          <w:szCs w:val="24"/>
        </w:rPr>
        <w:t>описывать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 плана</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явления</w:t>
      </w:r>
      <w:r w:rsidRPr="00674110">
        <w:rPr>
          <w:spacing w:val="-7"/>
          <w:sz w:val="24"/>
          <w:szCs w:val="24"/>
        </w:rPr>
        <w:t xml:space="preserve"> </w:t>
      </w:r>
      <w:r w:rsidRPr="00674110">
        <w:rPr>
          <w:sz w:val="24"/>
          <w:szCs w:val="24"/>
        </w:rPr>
        <w:t>природы,</w:t>
      </w:r>
      <w:r w:rsidRPr="00674110">
        <w:rPr>
          <w:spacing w:val="-2"/>
          <w:sz w:val="24"/>
          <w:szCs w:val="24"/>
        </w:rPr>
        <w:t xml:space="preserve"> </w:t>
      </w:r>
      <w:r w:rsidRPr="00674110">
        <w:rPr>
          <w:sz w:val="24"/>
          <w:szCs w:val="24"/>
        </w:rPr>
        <w:t>выделяя</w:t>
      </w:r>
      <w:r w:rsidRPr="00674110">
        <w:rPr>
          <w:spacing w:val="-6"/>
          <w:sz w:val="24"/>
          <w:szCs w:val="24"/>
        </w:rPr>
        <w:t xml:space="preserve"> </w:t>
      </w:r>
      <w:r w:rsidRPr="00674110">
        <w:rPr>
          <w:sz w:val="24"/>
          <w:szCs w:val="24"/>
        </w:rPr>
        <w:t>их</w:t>
      </w:r>
      <w:r w:rsidRPr="00674110">
        <w:rPr>
          <w:spacing w:val="-5"/>
          <w:sz w:val="24"/>
          <w:szCs w:val="24"/>
        </w:rPr>
        <w:t xml:space="preserve"> </w:t>
      </w:r>
      <w:r w:rsidRPr="00674110">
        <w:rPr>
          <w:sz w:val="24"/>
          <w:szCs w:val="24"/>
        </w:rPr>
        <w:t>существенные</w:t>
      </w:r>
      <w:r w:rsidRPr="00674110">
        <w:rPr>
          <w:spacing w:val="-8"/>
          <w:sz w:val="24"/>
          <w:szCs w:val="24"/>
        </w:rPr>
        <w:t xml:space="preserve"> </w:t>
      </w:r>
      <w:r w:rsidRPr="00674110">
        <w:rPr>
          <w:sz w:val="24"/>
          <w:szCs w:val="24"/>
        </w:rPr>
        <w:t>признаки</w:t>
      </w:r>
      <w:r w:rsidRPr="00674110">
        <w:rPr>
          <w:spacing w:val="-7"/>
          <w:sz w:val="24"/>
          <w:szCs w:val="24"/>
        </w:rPr>
        <w:t xml:space="preserve"> </w:t>
      </w:r>
      <w:r w:rsidRPr="00674110">
        <w:rPr>
          <w:sz w:val="24"/>
          <w:szCs w:val="24"/>
        </w:rPr>
        <w:t>и</w:t>
      </w:r>
      <w:r w:rsidRPr="00674110">
        <w:rPr>
          <w:spacing w:val="-2"/>
          <w:sz w:val="24"/>
          <w:szCs w:val="24"/>
        </w:rPr>
        <w:t xml:space="preserve"> </w:t>
      </w:r>
      <w:r w:rsidRPr="00674110">
        <w:rPr>
          <w:sz w:val="24"/>
          <w:szCs w:val="24"/>
        </w:rPr>
        <w:t>характерные</w:t>
      </w:r>
      <w:r w:rsidRPr="00674110">
        <w:rPr>
          <w:spacing w:val="-48"/>
          <w:sz w:val="24"/>
          <w:szCs w:val="24"/>
        </w:rPr>
        <w:t xml:space="preserve"> </w:t>
      </w:r>
      <w:r w:rsidRPr="00674110">
        <w:rPr>
          <w:sz w:val="24"/>
          <w:szCs w:val="24"/>
        </w:rPr>
        <w:t>свойства;</w:t>
      </w:r>
    </w:p>
    <w:p w14:paraId="11020883" w14:textId="77777777" w:rsidR="00704869" w:rsidRPr="00674110" w:rsidRDefault="00274AC7" w:rsidP="0058064A">
      <w:pPr>
        <w:pStyle w:val="a5"/>
        <w:numPr>
          <w:ilvl w:val="1"/>
          <w:numId w:val="33"/>
        </w:numPr>
        <w:tabs>
          <w:tab w:val="left" w:pos="1297"/>
        </w:tabs>
        <w:spacing w:before="65" w:line="249" w:lineRule="auto"/>
        <w:ind w:right="294"/>
        <w:rPr>
          <w:sz w:val="24"/>
          <w:szCs w:val="24"/>
        </w:rPr>
      </w:pPr>
      <w:r w:rsidRPr="00674110">
        <w:rPr>
          <w:sz w:val="24"/>
          <w:szCs w:val="24"/>
        </w:rPr>
        <w:t>использовать</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источники</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обществе</w:t>
      </w:r>
      <w:r w:rsidRPr="00674110">
        <w:rPr>
          <w:spacing w:val="-6"/>
          <w:sz w:val="24"/>
          <w:szCs w:val="24"/>
        </w:rPr>
        <w:t xml:space="preserve"> </w:t>
      </w:r>
      <w:r w:rsidRPr="00674110">
        <w:rPr>
          <w:sz w:val="24"/>
          <w:szCs w:val="24"/>
        </w:rPr>
        <w:t>для</w:t>
      </w:r>
      <w:r w:rsidRPr="00674110">
        <w:rPr>
          <w:spacing w:val="-4"/>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и</w:t>
      </w:r>
      <w:r w:rsidRPr="00674110">
        <w:rPr>
          <w:spacing w:val="-5"/>
          <w:sz w:val="24"/>
          <w:szCs w:val="24"/>
        </w:rPr>
        <w:t xml:space="preserve"> </w:t>
      </w:r>
      <w:r w:rsidRPr="00674110">
        <w:rPr>
          <w:sz w:val="24"/>
          <w:szCs w:val="24"/>
        </w:rPr>
        <w:t>извлечения</w:t>
      </w:r>
      <w:r w:rsidRPr="00674110">
        <w:rPr>
          <w:spacing w:val="-4"/>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ответов</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p>
    <w:p w14:paraId="160D3CFE" w14:textId="77777777" w:rsidR="00704869" w:rsidRPr="00674110" w:rsidRDefault="00274AC7" w:rsidP="0058064A">
      <w:pPr>
        <w:pStyle w:val="a5"/>
        <w:numPr>
          <w:ilvl w:val="1"/>
          <w:numId w:val="33"/>
        </w:numPr>
        <w:tabs>
          <w:tab w:val="left" w:pos="1297"/>
        </w:tabs>
        <w:spacing w:before="2" w:line="249" w:lineRule="auto"/>
        <w:ind w:right="296"/>
        <w:rPr>
          <w:sz w:val="24"/>
          <w:szCs w:val="24"/>
        </w:rPr>
      </w:pPr>
      <w:r w:rsidRPr="00674110">
        <w:rPr>
          <w:sz w:val="24"/>
          <w:szCs w:val="24"/>
        </w:rPr>
        <w:t>использовать знания о взаимосвязях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связи 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pacing w:val="-1"/>
          <w:sz w:val="24"/>
          <w:szCs w:val="24"/>
        </w:rPr>
        <w:t>природы</w:t>
      </w:r>
      <w:r w:rsidRPr="00674110">
        <w:rPr>
          <w:spacing w:val="-11"/>
          <w:sz w:val="24"/>
          <w:szCs w:val="24"/>
        </w:rPr>
        <w:t xml:space="preserve"> </w:t>
      </w:r>
      <w:r w:rsidRPr="00674110">
        <w:rPr>
          <w:sz w:val="24"/>
          <w:szCs w:val="24"/>
        </w:rPr>
        <w:t>для</w:t>
      </w:r>
      <w:r w:rsidRPr="00674110">
        <w:rPr>
          <w:spacing w:val="-7"/>
          <w:sz w:val="24"/>
          <w:szCs w:val="24"/>
        </w:rPr>
        <w:t xml:space="preserve"> </w:t>
      </w:r>
      <w:r w:rsidRPr="00674110">
        <w:rPr>
          <w:sz w:val="24"/>
          <w:szCs w:val="24"/>
        </w:rPr>
        <w:t>объяснения</w:t>
      </w:r>
      <w:r w:rsidRPr="00674110">
        <w:rPr>
          <w:spacing w:val="-11"/>
          <w:sz w:val="24"/>
          <w:szCs w:val="24"/>
        </w:rPr>
        <w:t xml:space="preserve"> </w:t>
      </w:r>
      <w:r w:rsidRPr="00674110">
        <w:rPr>
          <w:sz w:val="24"/>
          <w:szCs w:val="24"/>
        </w:rPr>
        <w:t>простейших</w:t>
      </w:r>
      <w:r w:rsidRPr="00674110">
        <w:rPr>
          <w:spacing w:val="-9"/>
          <w:sz w:val="24"/>
          <w:szCs w:val="24"/>
        </w:rPr>
        <w:t xml:space="preserve"> </w:t>
      </w:r>
      <w:r w:rsidRPr="00674110">
        <w:rPr>
          <w:sz w:val="24"/>
          <w:szCs w:val="24"/>
        </w:rPr>
        <w:t>явлений</w:t>
      </w:r>
      <w:r w:rsidRPr="00674110">
        <w:rPr>
          <w:spacing w:val="-13"/>
          <w:sz w:val="24"/>
          <w:szCs w:val="24"/>
        </w:rPr>
        <w:t xml:space="preserve"> </w:t>
      </w:r>
      <w:r w:rsidRPr="00674110">
        <w:rPr>
          <w:sz w:val="24"/>
          <w:szCs w:val="24"/>
        </w:rPr>
        <w:t>и</w:t>
      </w:r>
      <w:r w:rsidRPr="00674110">
        <w:rPr>
          <w:spacing w:val="-12"/>
          <w:sz w:val="24"/>
          <w:szCs w:val="24"/>
        </w:rPr>
        <w:t xml:space="preserve"> </w:t>
      </w:r>
      <w:r w:rsidRPr="00674110">
        <w:rPr>
          <w:sz w:val="24"/>
          <w:szCs w:val="24"/>
        </w:rPr>
        <w:t>процессов</w:t>
      </w:r>
      <w:r w:rsidRPr="00674110">
        <w:rPr>
          <w:spacing w:val="-10"/>
          <w:sz w:val="24"/>
          <w:szCs w:val="24"/>
        </w:rPr>
        <w:t xml:space="preserve"> </w:t>
      </w:r>
      <w:r w:rsidRPr="00674110">
        <w:rPr>
          <w:sz w:val="24"/>
          <w:szCs w:val="24"/>
        </w:rPr>
        <w:t>в</w:t>
      </w:r>
      <w:r w:rsidRPr="00674110">
        <w:rPr>
          <w:spacing w:val="-9"/>
          <w:sz w:val="24"/>
          <w:szCs w:val="24"/>
        </w:rPr>
        <w:t xml:space="preserve"> </w:t>
      </w:r>
      <w:r w:rsidRPr="00674110">
        <w:rPr>
          <w:sz w:val="24"/>
          <w:szCs w:val="24"/>
        </w:rPr>
        <w:t>природе,</w:t>
      </w:r>
      <w:r w:rsidRPr="00674110">
        <w:rPr>
          <w:spacing w:val="-48"/>
          <w:sz w:val="24"/>
          <w:szCs w:val="24"/>
        </w:rPr>
        <w:t xml:space="preserve"> </w:t>
      </w:r>
      <w:r w:rsidRPr="00674110">
        <w:rPr>
          <w:sz w:val="24"/>
          <w:szCs w:val="24"/>
        </w:rPr>
        <w:t>организме</w:t>
      </w:r>
      <w:r w:rsidRPr="00674110">
        <w:rPr>
          <w:spacing w:val="-2"/>
          <w:sz w:val="24"/>
          <w:szCs w:val="24"/>
        </w:rPr>
        <w:t xml:space="preserve"> </w:t>
      </w:r>
      <w:r w:rsidRPr="00674110">
        <w:rPr>
          <w:sz w:val="24"/>
          <w:szCs w:val="24"/>
        </w:rPr>
        <w:t>человека;</w:t>
      </w:r>
    </w:p>
    <w:p w14:paraId="14E9A6FB" w14:textId="77777777" w:rsidR="00704869" w:rsidRPr="00674110" w:rsidRDefault="00274AC7" w:rsidP="0058064A">
      <w:pPr>
        <w:pStyle w:val="a5"/>
        <w:numPr>
          <w:ilvl w:val="1"/>
          <w:numId w:val="33"/>
        </w:numPr>
        <w:tabs>
          <w:tab w:val="left" w:pos="1297"/>
        </w:tabs>
        <w:spacing w:before="3" w:line="249" w:lineRule="auto"/>
        <w:ind w:right="293"/>
        <w:rPr>
          <w:sz w:val="24"/>
          <w:szCs w:val="24"/>
        </w:rPr>
      </w:pPr>
      <w:r w:rsidRPr="00674110">
        <w:rPr>
          <w:sz w:val="24"/>
          <w:szCs w:val="24"/>
        </w:rPr>
        <w:t>фиксировать результаты наблюдений, опытной работы, в процессе</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обобщать</w:t>
      </w:r>
      <w:r w:rsidRPr="00674110">
        <w:rPr>
          <w:spacing w:val="1"/>
          <w:sz w:val="24"/>
          <w:szCs w:val="24"/>
        </w:rPr>
        <w:t xml:space="preserve"> </w:t>
      </w:r>
      <w:r w:rsidRPr="00674110">
        <w:rPr>
          <w:sz w:val="24"/>
          <w:szCs w:val="24"/>
        </w:rPr>
        <w:t>полученные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делать выводы;</w:t>
      </w:r>
    </w:p>
    <w:p w14:paraId="62B7A254" w14:textId="77777777" w:rsidR="00704869" w:rsidRPr="00674110" w:rsidRDefault="00274AC7" w:rsidP="0058064A">
      <w:pPr>
        <w:pStyle w:val="a5"/>
        <w:numPr>
          <w:ilvl w:val="1"/>
          <w:numId w:val="33"/>
        </w:numPr>
        <w:tabs>
          <w:tab w:val="left" w:pos="1297"/>
        </w:tabs>
        <w:spacing w:before="3" w:line="249" w:lineRule="auto"/>
        <w:ind w:right="298"/>
        <w:rPr>
          <w:sz w:val="24"/>
          <w:szCs w:val="24"/>
        </w:rPr>
      </w:pPr>
      <w:r w:rsidRPr="00674110">
        <w:rPr>
          <w:sz w:val="24"/>
          <w:szCs w:val="24"/>
        </w:rPr>
        <w:t>создавать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собственные</w:t>
      </w:r>
      <w:r w:rsidRPr="00674110">
        <w:rPr>
          <w:spacing w:val="1"/>
          <w:sz w:val="24"/>
          <w:szCs w:val="24"/>
        </w:rPr>
        <w:t xml:space="preserve"> </w:t>
      </w:r>
      <w:r w:rsidRPr="00674110">
        <w:rPr>
          <w:sz w:val="24"/>
          <w:szCs w:val="24"/>
        </w:rPr>
        <w:t>развёрнутые</w:t>
      </w:r>
      <w:r w:rsidRPr="00674110">
        <w:rPr>
          <w:spacing w:val="1"/>
          <w:sz w:val="24"/>
          <w:szCs w:val="24"/>
        </w:rPr>
        <w:t xml:space="preserve"> </w:t>
      </w:r>
      <w:r w:rsidRPr="00674110">
        <w:rPr>
          <w:sz w:val="24"/>
          <w:szCs w:val="24"/>
        </w:rPr>
        <w:t>высказывания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человеке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обществе,</w:t>
      </w:r>
      <w:r w:rsidRPr="00674110">
        <w:rPr>
          <w:spacing w:val="1"/>
          <w:sz w:val="24"/>
          <w:szCs w:val="24"/>
        </w:rPr>
        <w:t xml:space="preserve"> </w:t>
      </w:r>
      <w:r w:rsidRPr="00674110">
        <w:rPr>
          <w:sz w:val="24"/>
          <w:szCs w:val="24"/>
        </w:rPr>
        <w:t>сопровождая</w:t>
      </w:r>
      <w:r w:rsidRPr="00674110">
        <w:rPr>
          <w:spacing w:val="1"/>
          <w:sz w:val="24"/>
          <w:szCs w:val="24"/>
        </w:rPr>
        <w:t xml:space="preserve"> </w:t>
      </w:r>
      <w:r w:rsidRPr="00674110">
        <w:rPr>
          <w:sz w:val="24"/>
          <w:szCs w:val="24"/>
        </w:rPr>
        <w:t>выступление</w:t>
      </w:r>
      <w:r w:rsidRPr="00674110">
        <w:rPr>
          <w:spacing w:val="-2"/>
          <w:sz w:val="24"/>
          <w:szCs w:val="24"/>
        </w:rPr>
        <w:t xml:space="preserve"> </w:t>
      </w:r>
      <w:r w:rsidRPr="00674110">
        <w:rPr>
          <w:sz w:val="24"/>
          <w:szCs w:val="24"/>
        </w:rPr>
        <w:t>иллюстрациями (презентацией);</w:t>
      </w:r>
    </w:p>
    <w:p w14:paraId="39DB64BB" w14:textId="77777777" w:rsidR="00704869" w:rsidRPr="00674110" w:rsidRDefault="00274AC7" w:rsidP="0058064A">
      <w:pPr>
        <w:pStyle w:val="a5"/>
        <w:numPr>
          <w:ilvl w:val="1"/>
          <w:numId w:val="33"/>
        </w:numPr>
        <w:tabs>
          <w:tab w:val="left" w:pos="1297"/>
        </w:tabs>
        <w:spacing w:before="2" w:line="249" w:lineRule="auto"/>
        <w:ind w:right="295"/>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пассажира</w:t>
      </w:r>
      <w:r w:rsidRPr="00674110">
        <w:rPr>
          <w:spacing w:val="1"/>
          <w:sz w:val="24"/>
          <w:szCs w:val="24"/>
        </w:rPr>
        <w:t xml:space="preserve"> </w:t>
      </w:r>
      <w:r w:rsidRPr="00674110">
        <w:rPr>
          <w:sz w:val="24"/>
          <w:szCs w:val="24"/>
        </w:rPr>
        <w:t>железнодорожного,</w:t>
      </w:r>
      <w:r w:rsidRPr="00674110">
        <w:rPr>
          <w:spacing w:val="3"/>
          <w:sz w:val="24"/>
          <w:szCs w:val="24"/>
        </w:rPr>
        <w:t xml:space="preserve"> </w:t>
      </w:r>
      <w:r w:rsidRPr="00674110">
        <w:rPr>
          <w:sz w:val="24"/>
          <w:szCs w:val="24"/>
        </w:rPr>
        <w:t>водного</w:t>
      </w:r>
      <w:r w:rsidRPr="00674110">
        <w:rPr>
          <w:spacing w:val="-4"/>
          <w:sz w:val="24"/>
          <w:szCs w:val="24"/>
        </w:rPr>
        <w:t xml:space="preserve"> </w:t>
      </w:r>
      <w:r w:rsidRPr="00674110">
        <w:rPr>
          <w:sz w:val="24"/>
          <w:szCs w:val="24"/>
        </w:rPr>
        <w:t>и авиатранспорта;</w:t>
      </w:r>
    </w:p>
    <w:p w14:paraId="30B42936" w14:textId="77777777" w:rsidR="00704869" w:rsidRPr="00674110" w:rsidRDefault="00274AC7" w:rsidP="0058064A">
      <w:pPr>
        <w:pStyle w:val="a5"/>
        <w:numPr>
          <w:ilvl w:val="1"/>
          <w:numId w:val="33"/>
        </w:numPr>
        <w:tabs>
          <w:tab w:val="left" w:pos="1297"/>
        </w:tabs>
        <w:spacing w:before="2" w:line="252" w:lineRule="auto"/>
        <w:ind w:right="299"/>
        <w:rPr>
          <w:sz w:val="24"/>
          <w:szCs w:val="24"/>
        </w:rPr>
      </w:pPr>
      <w:r w:rsidRPr="00674110">
        <w:rPr>
          <w:sz w:val="24"/>
          <w:szCs w:val="24"/>
        </w:rPr>
        <w:t>соблюдать</w:t>
      </w:r>
      <w:r w:rsidRPr="00674110">
        <w:rPr>
          <w:spacing w:val="-4"/>
          <w:sz w:val="24"/>
          <w:szCs w:val="24"/>
        </w:rPr>
        <w:t xml:space="preserve"> </w:t>
      </w:r>
      <w:r w:rsidRPr="00674110">
        <w:rPr>
          <w:sz w:val="24"/>
          <w:szCs w:val="24"/>
        </w:rPr>
        <w:t>основы</w:t>
      </w:r>
      <w:r w:rsidRPr="00674110">
        <w:rPr>
          <w:spacing w:val="-4"/>
          <w:sz w:val="24"/>
          <w:szCs w:val="24"/>
        </w:rPr>
        <w:t xml:space="preserve"> </w:t>
      </w:r>
      <w:r w:rsidRPr="00674110">
        <w:rPr>
          <w:sz w:val="24"/>
          <w:szCs w:val="24"/>
        </w:rPr>
        <w:t>здорового</w:t>
      </w:r>
      <w:r w:rsidRPr="00674110">
        <w:rPr>
          <w:spacing w:val="-7"/>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жизни,</w:t>
      </w:r>
      <w:r w:rsidRPr="00674110">
        <w:rPr>
          <w:spacing w:val="-5"/>
          <w:sz w:val="24"/>
          <w:szCs w:val="24"/>
        </w:rPr>
        <w:t xml:space="preserve"> </w:t>
      </w:r>
      <w:r w:rsidRPr="00674110">
        <w:rPr>
          <w:sz w:val="24"/>
          <w:szCs w:val="24"/>
        </w:rPr>
        <w:t>в</w:t>
      </w:r>
      <w:r w:rsidRPr="00674110">
        <w:rPr>
          <w:spacing w:val="-6"/>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6"/>
          <w:sz w:val="24"/>
          <w:szCs w:val="24"/>
        </w:rPr>
        <w:t xml:space="preserve"> </w:t>
      </w:r>
      <w:r w:rsidRPr="00674110">
        <w:rPr>
          <w:sz w:val="24"/>
          <w:szCs w:val="24"/>
        </w:rPr>
        <w:t>требования</w:t>
      </w:r>
      <w:r w:rsidRPr="00674110">
        <w:rPr>
          <w:spacing w:val="-4"/>
          <w:sz w:val="24"/>
          <w:szCs w:val="24"/>
        </w:rPr>
        <w:t xml:space="preserve"> </w:t>
      </w:r>
      <w:r w:rsidRPr="00674110">
        <w:rPr>
          <w:sz w:val="24"/>
          <w:szCs w:val="24"/>
        </w:rPr>
        <w:t>к</w:t>
      </w:r>
      <w:r w:rsidRPr="00674110">
        <w:rPr>
          <w:spacing w:val="-47"/>
          <w:sz w:val="24"/>
          <w:szCs w:val="24"/>
        </w:rPr>
        <w:t xml:space="preserve"> </w:t>
      </w:r>
      <w:r w:rsidRPr="00674110">
        <w:rPr>
          <w:sz w:val="24"/>
          <w:szCs w:val="24"/>
        </w:rPr>
        <w:t>двигательной</w:t>
      </w:r>
      <w:r w:rsidRPr="00674110">
        <w:rPr>
          <w:spacing w:val="-1"/>
          <w:sz w:val="24"/>
          <w:szCs w:val="24"/>
        </w:rPr>
        <w:t xml:space="preserve"> </w:t>
      </w:r>
      <w:r w:rsidRPr="00674110">
        <w:rPr>
          <w:sz w:val="24"/>
          <w:szCs w:val="24"/>
        </w:rPr>
        <w:t>активности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принципы здорового</w:t>
      </w:r>
      <w:r w:rsidRPr="00674110">
        <w:rPr>
          <w:spacing w:val="-4"/>
          <w:sz w:val="24"/>
          <w:szCs w:val="24"/>
        </w:rPr>
        <w:t xml:space="preserve"> </w:t>
      </w:r>
      <w:r w:rsidRPr="00674110">
        <w:rPr>
          <w:sz w:val="24"/>
          <w:szCs w:val="24"/>
        </w:rPr>
        <w:t>питания;</w:t>
      </w:r>
    </w:p>
    <w:p w14:paraId="0A9DB6D7" w14:textId="77777777" w:rsidR="00704869" w:rsidRPr="00674110" w:rsidRDefault="00274AC7" w:rsidP="0058064A">
      <w:pPr>
        <w:pStyle w:val="a5"/>
        <w:numPr>
          <w:ilvl w:val="1"/>
          <w:numId w:val="33"/>
        </w:numPr>
        <w:tabs>
          <w:tab w:val="left" w:pos="1297"/>
        </w:tabs>
        <w:spacing w:line="228" w:lineRule="exact"/>
        <w:rPr>
          <w:sz w:val="24"/>
          <w:szCs w:val="24"/>
        </w:rPr>
      </w:pPr>
      <w:r w:rsidRPr="00674110">
        <w:rPr>
          <w:sz w:val="24"/>
          <w:szCs w:val="24"/>
        </w:rPr>
        <w:t>соблюдать</w:t>
      </w:r>
      <w:r w:rsidRPr="00674110">
        <w:rPr>
          <w:spacing w:val="-4"/>
          <w:sz w:val="24"/>
          <w:szCs w:val="24"/>
        </w:rPr>
        <w:t xml:space="preserve"> </w:t>
      </w:r>
      <w:r w:rsidRPr="00674110">
        <w:rPr>
          <w:sz w:val="24"/>
          <w:szCs w:val="24"/>
        </w:rPr>
        <w:t>основы</w:t>
      </w:r>
      <w:r w:rsidRPr="00674110">
        <w:rPr>
          <w:spacing w:val="-3"/>
          <w:sz w:val="24"/>
          <w:szCs w:val="24"/>
        </w:rPr>
        <w:t xml:space="preserve"> </w:t>
      </w:r>
      <w:r w:rsidRPr="00674110">
        <w:rPr>
          <w:sz w:val="24"/>
          <w:szCs w:val="24"/>
        </w:rPr>
        <w:t>профилактики</w:t>
      </w:r>
      <w:r w:rsidRPr="00674110">
        <w:rPr>
          <w:spacing w:val="-4"/>
          <w:sz w:val="24"/>
          <w:szCs w:val="24"/>
        </w:rPr>
        <w:t xml:space="preserve"> </w:t>
      </w:r>
      <w:r w:rsidRPr="00674110">
        <w:rPr>
          <w:sz w:val="24"/>
          <w:szCs w:val="24"/>
        </w:rPr>
        <w:t>заболеваний;</w:t>
      </w:r>
    </w:p>
    <w:p w14:paraId="5F7C0EC0" w14:textId="77777777" w:rsidR="00704869" w:rsidRPr="00674110" w:rsidRDefault="00274AC7" w:rsidP="0058064A">
      <w:pPr>
        <w:pStyle w:val="a5"/>
        <w:numPr>
          <w:ilvl w:val="1"/>
          <w:numId w:val="33"/>
        </w:numPr>
        <w:tabs>
          <w:tab w:val="left" w:pos="1297"/>
        </w:tabs>
        <w:spacing w:before="10"/>
        <w:rPr>
          <w:sz w:val="24"/>
          <w:szCs w:val="24"/>
        </w:rPr>
      </w:pPr>
      <w:r w:rsidRPr="00674110">
        <w:rPr>
          <w:sz w:val="24"/>
          <w:szCs w:val="24"/>
        </w:rPr>
        <w:t>соблюдать</w:t>
      </w:r>
      <w:r w:rsidRPr="00674110">
        <w:rPr>
          <w:spacing w:val="-2"/>
          <w:sz w:val="24"/>
          <w:szCs w:val="24"/>
        </w:rPr>
        <w:t xml:space="preserve"> </w:t>
      </w:r>
      <w:r w:rsidRPr="00674110">
        <w:rPr>
          <w:sz w:val="24"/>
          <w:szCs w:val="24"/>
        </w:rPr>
        <w:t>правила</w:t>
      </w:r>
      <w:r w:rsidRPr="00674110">
        <w:rPr>
          <w:spacing w:val="-3"/>
          <w:sz w:val="24"/>
          <w:szCs w:val="24"/>
        </w:rPr>
        <w:t xml:space="preserve"> </w:t>
      </w:r>
      <w:r w:rsidRPr="00674110">
        <w:rPr>
          <w:sz w:val="24"/>
          <w:szCs w:val="24"/>
        </w:rPr>
        <w:t>безопасного</w:t>
      </w:r>
      <w:r w:rsidRPr="00674110">
        <w:rPr>
          <w:spacing w:val="-5"/>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во</w:t>
      </w:r>
      <w:r w:rsidRPr="00674110">
        <w:rPr>
          <w:spacing w:val="-5"/>
          <w:sz w:val="24"/>
          <w:szCs w:val="24"/>
        </w:rPr>
        <w:t xml:space="preserve"> </w:t>
      </w:r>
      <w:r w:rsidRPr="00674110">
        <w:rPr>
          <w:sz w:val="24"/>
          <w:szCs w:val="24"/>
        </w:rPr>
        <w:t>дворе</w:t>
      </w:r>
      <w:r w:rsidRPr="00674110">
        <w:rPr>
          <w:spacing w:val="-3"/>
          <w:sz w:val="24"/>
          <w:szCs w:val="24"/>
        </w:rPr>
        <w:t xml:space="preserve"> </w:t>
      </w:r>
      <w:r w:rsidRPr="00674110">
        <w:rPr>
          <w:sz w:val="24"/>
          <w:szCs w:val="24"/>
        </w:rPr>
        <w:t>жилого</w:t>
      </w:r>
      <w:r w:rsidRPr="00674110">
        <w:rPr>
          <w:spacing w:val="-5"/>
          <w:sz w:val="24"/>
          <w:szCs w:val="24"/>
        </w:rPr>
        <w:t xml:space="preserve"> </w:t>
      </w:r>
      <w:r w:rsidRPr="00674110">
        <w:rPr>
          <w:sz w:val="24"/>
          <w:szCs w:val="24"/>
        </w:rPr>
        <w:t>дома;</w:t>
      </w:r>
    </w:p>
    <w:p w14:paraId="354EC1E1" w14:textId="77777777" w:rsidR="00704869" w:rsidRPr="00674110" w:rsidRDefault="00274AC7" w:rsidP="0058064A">
      <w:pPr>
        <w:pStyle w:val="a5"/>
        <w:numPr>
          <w:ilvl w:val="1"/>
          <w:numId w:val="33"/>
        </w:numPr>
        <w:tabs>
          <w:tab w:val="left" w:pos="1297"/>
        </w:tabs>
        <w:spacing w:before="10"/>
        <w:rPr>
          <w:sz w:val="24"/>
          <w:szCs w:val="24"/>
        </w:rPr>
      </w:pPr>
      <w:r w:rsidRPr="00674110">
        <w:rPr>
          <w:sz w:val="24"/>
          <w:szCs w:val="24"/>
        </w:rPr>
        <w:t>соблюдать</w:t>
      </w:r>
      <w:r w:rsidRPr="00674110">
        <w:rPr>
          <w:spacing w:val="-3"/>
          <w:sz w:val="24"/>
          <w:szCs w:val="24"/>
        </w:rPr>
        <w:t xml:space="preserve"> </w:t>
      </w:r>
      <w:r w:rsidRPr="00674110">
        <w:rPr>
          <w:sz w:val="24"/>
          <w:szCs w:val="24"/>
        </w:rPr>
        <w:t>правила</w:t>
      </w:r>
      <w:r w:rsidRPr="00674110">
        <w:rPr>
          <w:spacing w:val="-5"/>
          <w:sz w:val="24"/>
          <w:szCs w:val="24"/>
        </w:rPr>
        <w:t xml:space="preserve"> </w:t>
      </w:r>
      <w:r w:rsidRPr="00674110">
        <w:rPr>
          <w:sz w:val="24"/>
          <w:szCs w:val="24"/>
        </w:rPr>
        <w:t>нравственного</w:t>
      </w:r>
      <w:r w:rsidRPr="00674110">
        <w:rPr>
          <w:spacing w:val="-6"/>
          <w:sz w:val="24"/>
          <w:szCs w:val="24"/>
        </w:rPr>
        <w:t xml:space="preserve"> </w:t>
      </w:r>
      <w:r w:rsidRPr="00674110">
        <w:rPr>
          <w:sz w:val="24"/>
          <w:szCs w:val="24"/>
        </w:rPr>
        <w:t>поведения</w:t>
      </w:r>
      <w:r w:rsidRPr="00674110">
        <w:rPr>
          <w:spacing w:val="-3"/>
          <w:sz w:val="24"/>
          <w:szCs w:val="24"/>
        </w:rPr>
        <w:t xml:space="preserve"> </w:t>
      </w:r>
      <w:r w:rsidRPr="00674110">
        <w:rPr>
          <w:sz w:val="24"/>
          <w:szCs w:val="24"/>
        </w:rPr>
        <w:t>на природе;</w:t>
      </w:r>
    </w:p>
    <w:p w14:paraId="29709E52" w14:textId="77777777" w:rsidR="00704869" w:rsidRPr="00674110" w:rsidRDefault="00274AC7" w:rsidP="0058064A">
      <w:pPr>
        <w:pStyle w:val="a5"/>
        <w:numPr>
          <w:ilvl w:val="1"/>
          <w:numId w:val="33"/>
        </w:numPr>
        <w:tabs>
          <w:tab w:val="left" w:pos="1297"/>
        </w:tabs>
        <w:spacing w:before="10" w:line="249" w:lineRule="auto"/>
        <w:ind w:right="295"/>
        <w:rPr>
          <w:sz w:val="24"/>
          <w:szCs w:val="24"/>
        </w:rPr>
      </w:pPr>
      <w:r w:rsidRPr="00674110">
        <w:rPr>
          <w:sz w:val="24"/>
          <w:szCs w:val="24"/>
        </w:rPr>
        <w:t>безопасно</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персональные</w:t>
      </w:r>
      <w:r w:rsidRPr="00674110">
        <w:rPr>
          <w:spacing w:val="1"/>
          <w:sz w:val="24"/>
          <w:szCs w:val="24"/>
        </w:rPr>
        <w:t xml:space="preserve"> </w:t>
      </w:r>
      <w:r w:rsidRPr="00674110">
        <w:rPr>
          <w:sz w:val="24"/>
          <w:szCs w:val="24"/>
        </w:rPr>
        <w:t>данные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r w:rsidRPr="00674110">
        <w:rPr>
          <w:spacing w:val="-10"/>
          <w:sz w:val="24"/>
          <w:szCs w:val="24"/>
        </w:rPr>
        <w:t xml:space="preserve"> </w:t>
      </w:r>
      <w:r w:rsidRPr="00674110">
        <w:rPr>
          <w:sz w:val="24"/>
          <w:szCs w:val="24"/>
        </w:rPr>
        <w:t>доступа</w:t>
      </w:r>
      <w:r w:rsidRPr="00674110">
        <w:rPr>
          <w:spacing w:val="-3"/>
          <w:sz w:val="24"/>
          <w:szCs w:val="24"/>
        </w:rPr>
        <w:t xml:space="preserve"> </w:t>
      </w:r>
      <w:r w:rsidRPr="00674110">
        <w:rPr>
          <w:sz w:val="24"/>
          <w:szCs w:val="24"/>
        </w:rPr>
        <w:t>в</w:t>
      </w:r>
      <w:r w:rsidRPr="00674110">
        <w:rPr>
          <w:spacing w:val="-4"/>
          <w:sz w:val="24"/>
          <w:szCs w:val="24"/>
        </w:rPr>
        <w:t xml:space="preserve"> </w:t>
      </w:r>
      <w:r w:rsidRPr="00674110">
        <w:rPr>
          <w:sz w:val="24"/>
          <w:szCs w:val="24"/>
        </w:rPr>
        <w:t>Интернет;</w:t>
      </w:r>
      <w:r w:rsidRPr="00674110">
        <w:rPr>
          <w:spacing w:val="-3"/>
          <w:sz w:val="24"/>
          <w:szCs w:val="24"/>
        </w:rPr>
        <w:t xml:space="preserve"> </w:t>
      </w:r>
      <w:r w:rsidRPr="00674110">
        <w:rPr>
          <w:sz w:val="24"/>
          <w:szCs w:val="24"/>
        </w:rPr>
        <w:t>ориентироваться</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возможных</w:t>
      </w:r>
      <w:r w:rsidRPr="00674110">
        <w:rPr>
          <w:spacing w:val="-47"/>
          <w:sz w:val="24"/>
          <w:szCs w:val="24"/>
        </w:rPr>
        <w:t xml:space="preserve"> </w:t>
      </w:r>
      <w:r w:rsidRPr="00674110">
        <w:rPr>
          <w:sz w:val="24"/>
          <w:szCs w:val="24"/>
        </w:rPr>
        <w:t>мошеннических действиях</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общении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мессенджерах.</w:t>
      </w:r>
    </w:p>
    <w:p w14:paraId="60767180" w14:textId="77777777" w:rsidR="00704869" w:rsidRPr="00674110" w:rsidRDefault="00704869">
      <w:pPr>
        <w:pStyle w:val="a3"/>
        <w:spacing w:before="2"/>
        <w:ind w:left="0"/>
        <w:jc w:val="left"/>
        <w:rPr>
          <w:sz w:val="24"/>
          <w:szCs w:val="24"/>
        </w:rPr>
      </w:pPr>
    </w:p>
    <w:p w14:paraId="3AED20CE" w14:textId="77777777" w:rsidR="00704869" w:rsidRPr="00674110" w:rsidRDefault="00274AC7" w:rsidP="0058064A">
      <w:pPr>
        <w:pStyle w:val="2"/>
        <w:numPr>
          <w:ilvl w:val="0"/>
          <w:numId w:val="33"/>
        </w:numPr>
        <w:tabs>
          <w:tab w:val="left" w:pos="961"/>
        </w:tabs>
        <w:ind w:hanging="169"/>
        <w:rPr>
          <w:sz w:val="24"/>
          <w:szCs w:val="24"/>
        </w:rPr>
      </w:pPr>
      <w:r w:rsidRPr="00674110">
        <w:rPr>
          <w:sz w:val="24"/>
          <w:szCs w:val="24"/>
        </w:rPr>
        <w:t>класс</w:t>
      </w:r>
    </w:p>
    <w:p w14:paraId="3610487E" w14:textId="77777777" w:rsidR="00704869" w:rsidRPr="00674110" w:rsidRDefault="00704869">
      <w:pPr>
        <w:pStyle w:val="a3"/>
        <w:spacing w:before="5"/>
        <w:ind w:left="0"/>
        <w:jc w:val="left"/>
        <w:rPr>
          <w:b/>
          <w:sz w:val="24"/>
          <w:szCs w:val="24"/>
        </w:rPr>
      </w:pPr>
    </w:p>
    <w:p w14:paraId="29B9D275" w14:textId="77777777" w:rsidR="00704869" w:rsidRPr="00674110" w:rsidRDefault="00274AC7">
      <w:pPr>
        <w:pStyle w:val="a3"/>
        <w:ind w:left="10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b/>
          <w:sz w:val="24"/>
          <w:szCs w:val="24"/>
        </w:rPr>
        <w:t>4</w:t>
      </w:r>
      <w:r w:rsidRPr="00674110">
        <w:rPr>
          <w:b/>
          <w:spacing w:val="-2"/>
          <w:sz w:val="24"/>
          <w:szCs w:val="24"/>
        </w:rPr>
        <w:t xml:space="preserve"> </w:t>
      </w:r>
      <w:r w:rsidRPr="00674110">
        <w:rPr>
          <w:b/>
          <w:sz w:val="24"/>
          <w:szCs w:val="24"/>
        </w:rPr>
        <w:t>классе</w:t>
      </w:r>
      <w:r w:rsidRPr="00674110">
        <w:rPr>
          <w:b/>
          <w:spacing w:val="-4"/>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58CB8D52" w14:textId="77777777" w:rsidR="00704869" w:rsidRPr="00674110" w:rsidRDefault="00274AC7" w:rsidP="0058064A">
      <w:pPr>
        <w:pStyle w:val="a5"/>
        <w:numPr>
          <w:ilvl w:val="1"/>
          <w:numId w:val="33"/>
        </w:numPr>
        <w:tabs>
          <w:tab w:val="left" w:pos="1297"/>
        </w:tabs>
        <w:spacing w:before="5" w:line="249" w:lineRule="auto"/>
        <w:ind w:right="292"/>
        <w:rPr>
          <w:sz w:val="24"/>
          <w:szCs w:val="24"/>
        </w:rPr>
      </w:pPr>
      <w:r w:rsidRPr="00674110">
        <w:rPr>
          <w:sz w:val="24"/>
          <w:szCs w:val="24"/>
        </w:rPr>
        <w:t>проявлять уважение к семейным ценностям и традициям, традициям</w:t>
      </w:r>
      <w:r w:rsidRPr="00674110">
        <w:rPr>
          <w:spacing w:val="1"/>
          <w:sz w:val="24"/>
          <w:szCs w:val="24"/>
        </w:rPr>
        <w:t xml:space="preserve"> </w:t>
      </w:r>
      <w:r w:rsidRPr="00674110">
        <w:rPr>
          <w:sz w:val="24"/>
          <w:szCs w:val="24"/>
        </w:rPr>
        <w:t>своего народа и других народов, государственным символам России;</w:t>
      </w:r>
      <w:r w:rsidRPr="00674110">
        <w:rPr>
          <w:spacing w:val="-47"/>
          <w:sz w:val="24"/>
          <w:szCs w:val="24"/>
        </w:rPr>
        <w:t xml:space="preserve"> </w:t>
      </w:r>
      <w:r w:rsidRPr="00674110">
        <w:rPr>
          <w:sz w:val="24"/>
          <w:szCs w:val="24"/>
        </w:rPr>
        <w:t>соблюдать правила</w:t>
      </w:r>
      <w:r w:rsidRPr="00674110">
        <w:rPr>
          <w:spacing w:val="-2"/>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поведения в</w:t>
      </w:r>
      <w:r w:rsidRPr="00674110">
        <w:rPr>
          <w:spacing w:val="2"/>
          <w:sz w:val="24"/>
          <w:szCs w:val="24"/>
        </w:rPr>
        <w:t xml:space="preserve"> </w:t>
      </w:r>
      <w:r w:rsidRPr="00674110">
        <w:rPr>
          <w:sz w:val="24"/>
          <w:szCs w:val="24"/>
        </w:rPr>
        <w:t>социуме;</w:t>
      </w:r>
    </w:p>
    <w:p w14:paraId="13F9732F" w14:textId="77777777" w:rsidR="00704869" w:rsidRPr="00674110" w:rsidRDefault="00274AC7" w:rsidP="0058064A">
      <w:pPr>
        <w:pStyle w:val="a5"/>
        <w:numPr>
          <w:ilvl w:val="1"/>
          <w:numId w:val="33"/>
        </w:numPr>
        <w:tabs>
          <w:tab w:val="left" w:pos="1297"/>
        </w:tabs>
        <w:spacing w:before="3" w:line="249" w:lineRule="auto"/>
        <w:ind w:right="293"/>
        <w:rPr>
          <w:sz w:val="24"/>
          <w:szCs w:val="24"/>
        </w:rPr>
      </w:pPr>
      <w:r w:rsidRPr="00674110">
        <w:rPr>
          <w:sz w:val="24"/>
          <w:szCs w:val="24"/>
        </w:rPr>
        <w:t>показывать на физической карте изученные крупные географические</w:t>
      </w:r>
      <w:r w:rsidRPr="00674110">
        <w:rPr>
          <w:spacing w:val="-47"/>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(горы,</w:t>
      </w:r>
      <w:r w:rsidRPr="00674110">
        <w:rPr>
          <w:spacing w:val="1"/>
          <w:sz w:val="24"/>
          <w:szCs w:val="24"/>
        </w:rPr>
        <w:t xml:space="preserve"> </w:t>
      </w:r>
      <w:r w:rsidRPr="00674110">
        <w:rPr>
          <w:sz w:val="24"/>
          <w:szCs w:val="24"/>
        </w:rPr>
        <w:t>равнины,</w:t>
      </w:r>
      <w:r w:rsidRPr="00674110">
        <w:rPr>
          <w:spacing w:val="1"/>
          <w:sz w:val="24"/>
          <w:szCs w:val="24"/>
        </w:rPr>
        <w:t xml:space="preserve"> </w:t>
      </w:r>
      <w:r w:rsidRPr="00674110">
        <w:rPr>
          <w:sz w:val="24"/>
          <w:szCs w:val="24"/>
        </w:rPr>
        <w:t>реки,</w:t>
      </w:r>
      <w:r w:rsidRPr="00674110">
        <w:rPr>
          <w:spacing w:val="1"/>
          <w:sz w:val="24"/>
          <w:szCs w:val="24"/>
        </w:rPr>
        <w:t xml:space="preserve"> </w:t>
      </w:r>
      <w:r w:rsidRPr="00674110">
        <w:rPr>
          <w:sz w:val="24"/>
          <w:szCs w:val="24"/>
        </w:rPr>
        <w:t>озёра,</w:t>
      </w:r>
      <w:r w:rsidRPr="00674110">
        <w:rPr>
          <w:spacing w:val="1"/>
          <w:sz w:val="24"/>
          <w:szCs w:val="24"/>
        </w:rPr>
        <w:t xml:space="preserve"> </w:t>
      </w:r>
      <w:r w:rsidRPr="00674110">
        <w:rPr>
          <w:sz w:val="24"/>
          <w:szCs w:val="24"/>
        </w:rPr>
        <w:t>моря,</w:t>
      </w:r>
      <w:r w:rsidRPr="00674110">
        <w:rPr>
          <w:spacing w:val="1"/>
          <w:sz w:val="24"/>
          <w:szCs w:val="24"/>
        </w:rPr>
        <w:t xml:space="preserve"> </w:t>
      </w:r>
      <w:r w:rsidRPr="00674110">
        <w:rPr>
          <w:sz w:val="24"/>
          <w:szCs w:val="24"/>
        </w:rPr>
        <w:t>омывающие</w:t>
      </w:r>
      <w:r w:rsidRPr="00674110">
        <w:rPr>
          <w:spacing w:val="1"/>
          <w:sz w:val="24"/>
          <w:szCs w:val="24"/>
        </w:rPr>
        <w:t xml:space="preserve"> </w:t>
      </w:r>
      <w:r w:rsidRPr="00674110">
        <w:rPr>
          <w:sz w:val="24"/>
          <w:szCs w:val="24"/>
        </w:rPr>
        <w:t>территорию</w:t>
      </w:r>
      <w:r w:rsidRPr="00674110">
        <w:rPr>
          <w:spacing w:val="-1"/>
          <w:sz w:val="24"/>
          <w:szCs w:val="24"/>
        </w:rPr>
        <w:t xml:space="preserve"> </w:t>
      </w:r>
      <w:r w:rsidRPr="00674110">
        <w:rPr>
          <w:sz w:val="24"/>
          <w:szCs w:val="24"/>
        </w:rPr>
        <w:t>России);</w:t>
      </w:r>
    </w:p>
    <w:p w14:paraId="63C4973B" w14:textId="77777777" w:rsidR="00704869" w:rsidRPr="00674110" w:rsidRDefault="00274AC7" w:rsidP="0058064A">
      <w:pPr>
        <w:pStyle w:val="a5"/>
        <w:numPr>
          <w:ilvl w:val="1"/>
          <w:numId w:val="33"/>
        </w:numPr>
        <w:tabs>
          <w:tab w:val="left" w:pos="1297"/>
        </w:tabs>
        <w:spacing w:before="3" w:line="249" w:lineRule="auto"/>
        <w:ind w:right="300"/>
        <w:rPr>
          <w:sz w:val="24"/>
          <w:szCs w:val="24"/>
        </w:rPr>
      </w:pPr>
      <w:r w:rsidRPr="00674110">
        <w:rPr>
          <w:sz w:val="24"/>
          <w:szCs w:val="24"/>
        </w:rPr>
        <w:t>показывать на исторической карте места изученных исторических</w:t>
      </w:r>
      <w:r w:rsidRPr="00674110">
        <w:rPr>
          <w:spacing w:val="1"/>
          <w:sz w:val="24"/>
          <w:szCs w:val="24"/>
        </w:rPr>
        <w:t xml:space="preserve"> </w:t>
      </w:r>
      <w:r w:rsidRPr="00674110">
        <w:rPr>
          <w:sz w:val="24"/>
          <w:szCs w:val="24"/>
        </w:rPr>
        <w:t>событий;</w:t>
      </w:r>
    </w:p>
    <w:p w14:paraId="07EAA561" w14:textId="77777777" w:rsidR="00704869" w:rsidRPr="00674110" w:rsidRDefault="00274AC7" w:rsidP="0058064A">
      <w:pPr>
        <w:pStyle w:val="a5"/>
        <w:numPr>
          <w:ilvl w:val="1"/>
          <w:numId w:val="33"/>
        </w:numPr>
        <w:tabs>
          <w:tab w:val="left" w:pos="1297"/>
        </w:tabs>
        <w:spacing w:before="1"/>
        <w:rPr>
          <w:sz w:val="24"/>
          <w:szCs w:val="24"/>
        </w:rPr>
      </w:pPr>
      <w:r w:rsidRPr="00674110">
        <w:rPr>
          <w:sz w:val="24"/>
          <w:szCs w:val="24"/>
        </w:rPr>
        <w:t>находить</w:t>
      </w:r>
      <w:r w:rsidRPr="00674110">
        <w:rPr>
          <w:spacing w:val="-3"/>
          <w:sz w:val="24"/>
          <w:szCs w:val="24"/>
        </w:rPr>
        <w:t xml:space="preserve"> </w:t>
      </w:r>
      <w:r w:rsidRPr="00674110">
        <w:rPr>
          <w:sz w:val="24"/>
          <w:szCs w:val="24"/>
        </w:rPr>
        <w:t>место</w:t>
      </w:r>
      <w:r w:rsidRPr="00674110">
        <w:rPr>
          <w:spacing w:val="-5"/>
          <w:sz w:val="24"/>
          <w:szCs w:val="24"/>
        </w:rPr>
        <w:t xml:space="preserve"> </w:t>
      </w:r>
      <w:r w:rsidRPr="00674110">
        <w:rPr>
          <w:sz w:val="24"/>
          <w:szCs w:val="24"/>
        </w:rPr>
        <w:t>изученных</w:t>
      </w:r>
      <w:r w:rsidRPr="00674110">
        <w:rPr>
          <w:spacing w:val="-2"/>
          <w:sz w:val="24"/>
          <w:szCs w:val="24"/>
        </w:rPr>
        <w:t xml:space="preserve"> </w:t>
      </w:r>
      <w:r w:rsidRPr="00674110">
        <w:rPr>
          <w:sz w:val="24"/>
          <w:szCs w:val="24"/>
        </w:rPr>
        <w:t>событий</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«ленте</w:t>
      </w:r>
      <w:r w:rsidRPr="00674110">
        <w:rPr>
          <w:spacing w:val="-4"/>
          <w:sz w:val="24"/>
          <w:szCs w:val="24"/>
        </w:rPr>
        <w:t xml:space="preserve"> </w:t>
      </w:r>
      <w:r w:rsidRPr="00674110">
        <w:rPr>
          <w:sz w:val="24"/>
          <w:szCs w:val="24"/>
        </w:rPr>
        <w:t>времени»;</w:t>
      </w:r>
    </w:p>
    <w:p w14:paraId="4FD71FC7" w14:textId="77777777" w:rsidR="00704869" w:rsidRPr="00674110" w:rsidRDefault="00274AC7" w:rsidP="0058064A">
      <w:pPr>
        <w:pStyle w:val="a5"/>
        <w:numPr>
          <w:ilvl w:val="1"/>
          <w:numId w:val="33"/>
        </w:numPr>
        <w:tabs>
          <w:tab w:val="left" w:pos="1296"/>
          <w:tab w:val="left" w:pos="1297"/>
        </w:tabs>
        <w:spacing w:before="11" w:line="249" w:lineRule="auto"/>
        <w:ind w:right="297"/>
        <w:jc w:val="left"/>
        <w:rPr>
          <w:sz w:val="24"/>
          <w:szCs w:val="24"/>
        </w:rPr>
      </w:pPr>
      <w:r w:rsidRPr="00674110">
        <w:rPr>
          <w:sz w:val="24"/>
          <w:szCs w:val="24"/>
        </w:rPr>
        <w:t>знать</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права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обязанности</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Российской</w:t>
      </w:r>
      <w:r w:rsidRPr="00674110">
        <w:rPr>
          <w:spacing w:val="-47"/>
          <w:sz w:val="24"/>
          <w:szCs w:val="24"/>
        </w:rPr>
        <w:t xml:space="preserve"> </w:t>
      </w:r>
      <w:r w:rsidRPr="00674110">
        <w:rPr>
          <w:sz w:val="24"/>
          <w:szCs w:val="24"/>
        </w:rPr>
        <w:t>Федерации;</w:t>
      </w:r>
    </w:p>
    <w:p w14:paraId="0AEAEF36" w14:textId="77777777" w:rsidR="00704869" w:rsidRPr="00674110" w:rsidRDefault="00274AC7" w:rsidP="0058064A">
      <w:pPr>
        <w:pStyle w:val="a5"/>
        <w:numPr>
          <w:ilvl w:val="1"/>
          <w:numId w:val="33"/>
        </w:numPr>
        <w:tabs>
          <w:tab w:val="left" w:pos="1296"/>
          <w:tab w:val="left" w:pos="1297"/>
        </w:tabs>
        <w:spacing w:before="1" w:line="249" w:lineRule="auto"/>
        <w:ind w:right="298"/>
        <w:jc w:val="left"/>
        <w:rPr>
          <w:sz w:val="24"/>
          <w:szCs w:val="24"/>
        </w:rPr>
      </w:pPr>
      <w:r w:rsidRPr="00674110">
        <w:rPr>
          <w:sz w:val="24"/>
          <w:szCs w:val="24"/>
        </w:rPr>
        <w:t>соотносить</w:t>
      </w:r>
      <w:r w:rsidRPr="00674110">
        <w:rPr>
          <w:spacing w:val="29"/>
          <w:sz w:val="24"/>
          <w:szCs w:val="24"/>
        </w:rPr>
        <w:t xml:space="preserve"> </w:t>
      </w:r>
      <w:r w:rsidRPr="00674110">
        <w:rPr>
          <w:sz w:val="24"/>
          <w:szCs w:val="24"/>
        </w:rPr>
        <w:t>изученные</w:t>
      </w:r>
      <w:r w:rsidRPr="00674110">
        <w:rPr>
          <w:spacing w:val="27"/>
          <w:sz w:val="24"/>
          <w:szCs w:val="24"/>
        </w:rPr>
        <w:t xml:space="preserve"> </w:t>
      </w:r>
      <w:r w:rsidRPr="00674110">
        <w:rPr>
          <w:sz w:val="24"/>
          <w:szCs w:val="24"/>
        </w:rPr>
        <w:t>исторические</w:t>
      </w:r>
      <w:r w:rsidRPr="00674110">
        <w:rPr>
          <w:spacing w:val="27"/>
          <w:sz w:val="24"/>
          <w:szCs w:val="24"/>
        </w:rPr>
        <w:t xml:space="preserve"> </w:t>
      </w:r>
      <w:r w:rsidRPr="00674110">
        <w:rPr>
          <w:sz w:val="24"/>
          <w:szCs w:val="24"/>
        </w:rPr>
        <w:t>события</w:t>
      </w:r>
      <w:r w:rsidRPr="00674110">
        <w:rPr>
          <w:spacing w:val="28"/>
          <w:sz w:val="24"/>
          <w:szCs w:val="24"/>
        </w:rPr>
        <w:t xml:space="preserve"> </w:t>
      </w:r>
      <w:r w:rsidRPr="00674110">
        <w:rPr>
          <w:sz w:val="24"/>
          <w:szCs w:val="24"/>
        </w:rPr>
        <w:t>и</w:t>
      </w:r>
      <w:r w:rsidRPr="00674110">
        <w:rPr>
          <w:spacing w:val="27"/>
          <w:sz w:val="24"/>
          <w:szCs w:val="24"/>
        </w:rPr>
        <w:t xml:space="preserve"> </w:t>
      </w:r>
      <w:r w:rsidRPr="00674110">
        <w:rPr>
          <w:sz w:val="24"/>
          <w:szCs w:val="24"/>
        </w:rPr>
        <w:t>исторических</w:t>
      </w:r>
      <w:r w:rsidRPr="00674110">
        <w:rPr>
          <w:spacing w:val="-47"/>
          <w:sz w:val="24"/>
          <w:szCs w:val="24"/>
        </w:rPr>
        <w:t xml:space="preserve"> </w:t>
      </w:r>
      <w:r w:rsidRPr="00674110">
        <w:rPr>
          <w:sz w:val="24"/>
          <w:szCs w:val="24"/>
        </w:rPr>
        <w:t>деятелей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веками</w:t>
      </w:r>
      <w:r w:rsidRPr="00674110">
        <w:rPr>
          <w:spacing w:val="-1"/>
          <w:sz w:val="24"/>
          <w:szCs w:val="24"/>
        </w:rPr>
        <w:t xml:space="preserve"> </w:t>
      </w:r>
      <w:r w:rsidRPr="00674110">
        <w:rPr>
          <w:sz w:val="24"/>
          <w:szCs w:val="24"/>
        </w:rPr>
        <w:t>и периодами</w:t>
      </w:r>
      <w:r w:rsidRPr="00674110">
        <w:rPr>
          <w:spacing w:val="-1"/>
          <w:sz w:val="24"/>
          <w:szCs w:val="24"/>
        </w:rPr>
        <w:t xml:space="preserve"> </w:t>
      </w:r>
      <w:r w:rsidRPr="00674110">
        <w:rPr>
          <w:sz w:val="24"/>
          <w:szCs w:val="24"/>
        </w:rPr>
        <w:t>истории России;</w:t>
      </w:r>
    </w:p>
    <w:p w14:paraId="71E79CE4" w14:textId="77777777" w:rsidR="00704869" w:rsidRPr="00674110" w:rsidRDefault="00274AC7" w:rsidP="0058064A">
      <w:pPr>
        <w:pStyle w:val="a5"/>
        <w:numPr>
          <w:ilvl w:val="1"/>
          <w:numId w:val="33"/>
        </w:numPr>
        <w:tabs>
          <w:tab w:val="left" w:pos="1296"/>
          <w:tab w:val="left" w:pos="1297"/>
        </w:tabs>
        <w:spacing w:before="2" w:line="252" w:lineRule="auto"/>
        <w:ind w:right="291"/>
        <w:jc w:val="left"/>
        <w:rPr>
          <w:sz w:val="24"/>
          <w:szCs w:val="24"/>
        </w:rPr>
      </w:pPr>
      <w:r w:rsidRPr="00674110">
        <w:rPr>
          <w:sz w:val="24"/>
          <w:szCs w:val="24"/>
        </w:rPr>
        <w:t>рассказывать</w:t>
      </w:r>
      <w:r w:rsidRPr="00674110">
        <w:rPr>
          <w:spacing w:val="7"/>
          <w:sz w:val="24"/>
          <w:szCs w:val="24"/>
        </w:rPr>
        <w:t xml:space="preserve"> </w:t>
      </w:r>
      <w:r w:rsidRPr="00674110">
        <w:rPr>
          <w:sz w:val="24"/>
          <w:szCs w:val="24"/>
        </w:rPr>
        <w:t>о</w:t>
      </w:r>
      <w:r w:rsidRPr="00674110">
        <w:rPr>
          <w:spacing w:val="7"/>
          <w:sz w:val="24"/>
          <w:szCs w:val="24"/>
        </w:rPr>
        <w:t xml:space="preserve"> </w:t>
      </w:r>
      <w:r w:rsidRPr="00674110">
        <w:rPr>
          <w:sz w:val="24"/>
          <w:szCs w:val="24"/>
        </w:rPr>
        <w:t>государственных</w:t>
      </w:r>
      <w:r w:rsidRPr="00674110">
        <w:rPr>
          <w:spacing w:val="12"/>
          <w:sz w:val="24"/>
          <w:szCs w:val="24"/>
        </w:rPr>
        <w:t xml:space="preserve"> </w:t>
      </w:r>
      <w:r w:rsidRPr="00674110">
        <w:rPr>
          <w:sz w:val="24"/>
          <w:szCs w:val="24"/>
        </w:rPr>
        <w:t>праздниках</w:t>
      </w:r>
      <w:r w:rsidRPr="00674110">
        <w:rPr>
          <w:spacing w:val="12"/>
          <w:sz w:val="24"/>
          <w:szCs w:val="24"/>
        </w:rPr>
        <w:t xml:space="preserve"> </w:t>
      </w:r>
      <w:r w:rsidRPr="00674110">
        <w:rPr>
          <w:sz w:val="24"/>
          <w:szCs w:val="24"/>
        </w:rPr>
        <w:t>России,</w:t>
      </w:r>
      <w:r w:rsidRPr="00674110">
        <w:rPr>
          <w:spacing w:val="21"/>
          <w:sz w:val="24"/>
          <w:szCs w:val="24"/>
        </w:rPr>
        <w:t xml:space="preserve"> </w:t>
      </w:r>
      <w:r w:rsidRPr="00674110">
        <w:rPr>
          <w:sz w:val="24"/>
          <w:szCs w:val="24"/>
        </w:rPr>
        <w:t>наиболее</w:t>
      </w:r>
      <w:r w:rsidRPr="00674110">
        <w:rPr>
          <w:spacing w:val="-47"/>
          <w:sz w:val="24"/>
          <w:szCs w:val="24"/>
        </w:rPr>
        <w:t xml:space="preserve"> </w:t>
      </w:r>
      <w:r w:rsidRPr="00674110">
        <w:rPr>
          <w:sz w:val="24"/>
          <w:szCs w:val="24"/>
        </w:rPr>
        <w:t>важных</w:t>
      </w:r>
      <w:r w:rsidRPr="00674110">
        <w:rPr>
          <w:spacing w:val="20"/>
          <w:sz w:val="24"/>
          <w:szCs w:val="24"/>
        </w:rPr>
        <w:t xml:space="preserve"> </w:t>
      </w:r>
      <w:r w:rsidRPr="00674110">
        <w:rPr>
          <w:sz w:val="24"/>
          <w:szCs w:val="24"/>
        </w:rPr>
        <w:t>событиях</w:t>
      </w:r>
      <w:r w:rsidRPr="00674110">
        <w:rPr>
          <w:spacing w:val="20"/>
          <w:sz w:val="24"/>
          <w:szCs w:val="24"/>
        </w:rPr>
        <w:t xml:space="preserve"> </w:t>
      </w:r>
      <w:r w:rsidRPr="00674110">
        <w:rPr>
          <w:sz w:val="24"/>
          <w:szCs w:val="24"/>
        </w:rPr>
        <w:t>истории</w:t>
      </w:r>
      <w:r w:rsidRPr="00674110">
        <w:rPr>
          <w:spacing w:val="19"/>
          <w:sz w:val="24"/>
          <w:szCs w:val="24"/>
        </w:rPr>
        <w:t xml:space="preserve"> </w:t>
      </w:r>
      <w:r w:rsidRPr="00674110">
        <w:rPr>
          <w:sz w:val="24"/>
          <w:szCs w:val="24"/>
        </w:rPr>
        <w:t>России,</w:t>
      </w:r>
      <w:r w:rsidRPr="00674110">
        <w:rPr>
          <w:spacing w:val="22"/>
          <w:sz w:val="24"/>
          <w:szCs w:val="24"/>
        </w:rPr>
        <w:t xml:space="preserve"> </w:t>
      </w:r>
      <w:r w:rsidRPr="00674110">
        <w:rPr>
          <w:sz w:val="24"/>
          <w:szCs w:val="24"/>
        </w:rPr>
        <w:t>наиболее</w:t>
      </w:r>
      <w:r w:rsidRPr="00674110">
        <w:rPr>
          <w:spacing w:val="22"/>
          <w:sz w:val="24"/>
          <w:szCs w:val="24"/>
        </w:rPr>
        <w:t xml:space="preserve"> </w:t>
      </w:r>
      <w:r w:rsidRPr="00674110">
        <w:rPr>
          <w:sz w:val="24"/>
          <w:szCs w:val="24"/>
        </w:rPr>
        <w:t>известных</w:t>
      </w:r>
      <w:r w:rsidRPr="00674110">
        <w:rPr>
          <w:spacing w:val="25"/>
          <w:sz w:val="24"/>
          <w:szCs w:val="24"/>
        </w:rPr>
        <w:t xml:space="preserve"> </w:t>
      </w:r>
      <w:r w:rsidRPr="00674110">
        <w:rPr>
          <w:sz w:val="24"/>
          <w:szCs w:val="24"/>
        </w:rPr>
        <w:t>российских</w:t>
      </w:r>
    </w:p>
    <w:p w14:paraId="5D7AD275" w14:textId="77777777" w:rsidR="00704869" w:rsidRPr="00674110" w:rsidRDefault="00704869">
      <w:pPr>
        <w:spacing w:line="252" w:lineRule="auto"/>
        <w:rPr>
          <w:sz w:val="24"/>
          <w:szCs w:val="24"/>
        </w:rPr>
        <w:sectPr w:rsidR="00704869" w:rsidRPr="00674110" w:rsidSect="007C64C8">
          <w:type w:val="nextColumn"/>
          <w:pgSz w:w="11907" w:h="16840" w:code="9"/>
          <w:pgMar w:top="660" w:right="300" w:bottom="720" w:left="0" w:header="0" w:footer="532" w:gutter="0"/>
          <w:cols w:space="720"/>
        </w:sectPr>
      </w:pPr>
    </w:p>
    <w:p w14:paraId="4BE8C79E" w14:textId="77777777" w:rsidR="00704869" w:rsidRPr="00674110" w:rsidRDefault="00274AC7">
      <w:pPr>
        <w:pStyle w:val="a3"/>
        <w:spacing w:before="65" w:line="249" w:lineRule="auto"/>
        <w:ind w:left="1296" w:right="299"/>
        <w:rPr>
          <w:sz w:val="24"/>
          <w:szCs w:val="24"/>
        </w:rPr>
      </w:pPr>
      <w:r w:rsidRPr="00674110">
        <w:rPr>
          <w:sz w:val="24"/>
          <w:szCs w:val="24"/>
        </w:rPr>
        <w:lastRenderedPageBreak/>
        <w:t>исторических деятелях разных периодов,</w:t>
      </w:r>
      <w:r w:rsidRPr="00674110">
        <w:rPr>
          <w:spacing w:val="1"/>
          <w:sz w:val="24"/>
          <w:szCs w:val="24"/>
        </w:rPr>
        <w:t xml:space="preserve"> </w:t>
      </w:r>
      <w:r w:rsidRPr="00674110">
        <w:rPr>
          <w:sz w:val="24"/>
          <w:szCs w:val="24"/>
        </w:rPr>
        <w:t>достопримечательностях</w:t>
      </w:r>
      <w:r w:rsidRPr="00674110">
        <w:rPr>
          <w:spacing w:val="1"/>
          <w:sz w:val="24"/>
          <w:szCs w:val="24"/>
        </w:rPr>
        <w:t xml:space="preserve"> </w:t>
      </w:r>
      <w:r w:rsidRPr="00674110">
        <w:rPr>
          <w:sz w:val="24"/>
          <w:szCs w:val="24"/>
        </w:rPr>
        <w:t>столицы России и родного</w:t>
      </w:r>
      <w:r w:rsidRPr="00674110">
        <w:rPr>
          <w:spacing w:val="-3"/>
          <w:sz w:val="24"/>
          <w:szCs w:val="24"/>
        </w:rPr>
        <w:t xml:space="preserve"> </w:t>
      </w:r>
      <w:r w:rsidRPr="00674110">
        <w:rPr>
          <w:sz w:val="24"/>
          <w:szCs w:val="24"/>
        </w:rPr>
        <w:t>края;</w:t>
      </w:r>
    </w:p>
    <w:p w14:paraId="3C3ECE91" w14:textId="77777777" w:rsidR="00704869" w:rsidRPr="00674110" w:rsidRDefault="00274AC7" w:rsidP="0058064A">
      <w:pPr>
        <w:pStyle w:val="a5"/>
        <w:numPr>
          <w:ilvl w:val="1"/>
          <w:numId w:val="33"/>
        </w:numPr>
        <w:tabs>
          <w:tab w:val="left" w:pos="1297"/>
        </w:tabs>
        <w:spacing w:before="2" w:line="249" w:lineRule="auto"/>
        <w:ind w:right="294"/>
        <w:rPr>
          <w:sz w:val="24"/>
          <w:szCs w:val="24"/>
        </w:rPr>
      </w:pPr>
      <w:r w:rsidRPr="00674110">
        <w:rPr>
          <w:sz w:val="24"/>
          <w:szCs w:val="24"/>
        </w:rPr>
        <w:t>описывать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выделяя их существенные признаки, в том числе государственную</w:t>
      </w:r>
      <w:r w:rsidRPr="00674110">
        <w:rPr>
          <w:spacing w:val="1"/>
          <w:sz w:val="24"/>
          <w:szCs w:val="24"/>
        </w:rPr>
        <w:t xml:space="preserve"> </w:t>
      </w:r>
      <w:r w:rsidRPr="00674110">
        <w:rPr>
          <w:sz w:val="24"/>
          <w:szCs w:val="24"/>
        </w:rPr>
        <w:t>символику</w:t>
      </w:r>
      <w:r w:rsidRPr="00674110">
        <w:rPr>
          <w:spacing w:val="-9"/>
          <w:sz w:val="24"/>
          <w:szCs w:val="24"/>
        </w:rPr>
        <w:t xml:space="preserve"> </w:t>
      </w:r>
      <w:r w:rsidRPr="00674110">
        <w:rPr>
          <w:sz w:val="24"/>
          <w:szCs w:val="24"/>
        </w:rPr>
        <w:t>России и своего</w:t>
      </w:r>
      <w:r w:rsidRPr="00674110">
        <w:rPr>
          <w:spacing w:val="-3"/>
          <w:sz w:val="24"/>
          <w:szCs w:val="24"/>
        </w:rPr>
        <w:t xml:space="preserve"> </w:t>
      </w:r>
      <w:r w:rsidRPr="00674110">
        <w:rPr>
          <w:sz w:val="24"/>
          <w:szCs w:val="24"/>
        </w:rPr>
        <w:t>региона;</w:t>
      </w:r>
    </w:p>
    <w:p w14:paraId="5087662B" w14:textId="77777777" w:rsidR="00704869" w:rsidRPr="00674110" w:rsidRDefault="00274AC7" w:rsidP="0058064A">
      <w:pPr>
        <w:pStyle w:val="a5"/>
        <w:numPr>
          <w:ilvl w:val="1"/>
          <w:numId w:val="33"/>
        </w:numPr>
        <w:tabs>
          <w:tab w:val="left" w:pos="1297"/>
        </w:tabs>
        <w:spacing w:before="3" w:line="249" w:lineRule="auto"/>
        <w:ind w:right="291"/>
        <w:rPr>
          <w:sz w:val="24"/>
          <w:szCs w:val="24"/>
        </w:rPr>
      </w:pPr>
      <w:r w:rsidRPr="00674110">
        <w:rPr>
          <w:sz w:val="24"/>
          <w:szCs w:val="24"/>
        </w:rPr>
        <w:t>проводить по предложенному/самостоятельно составленному плану</w:t>
      </w:r>
      <w:r w:rsidRPr="00674110">
        <w:rPr>
          <w:spacing w:val="1"/>
          <w:sz w:val="24"/>
          <w:szCs w:val="24"/>
        </w:rPr>
        <w:t xml:space="preserve"> </w:t>
      </w:r>
      <w:r w:rsidRPr="00674110">
        <w:rPr>
          <w:sz w:val="24"/>
          <w:szCs w:val="24"/>
        </w:rPr>
        <w:t>или выдвинутому предположению несложные наблюдения, опыты с</w:t>
      </w:r>
      <w:r w:rsidRPr="00674110">
        <w:rPr>
          <w:spacing w:val="1"/>
          <w:sz w:val="24"/>
          <w:szCs w:val="24"/>
        </w:rPr>
        <w:t xml:space="preserve"> </w:t>
      </w:r>
      <w:r w:rsidRPr="00674110">
        <w:rPr>
          <w:sz w:val="24"/>
          <w:szCs w:val="24"/>
        </w:rPr>
        <w:t>объектами природы с использованием простейшего лабораторного</w:t>
      </w:r>
      <w:r w:rsidRPr="00674110">
        <w:rPr>
          <w:spacing w:val="1"/>
          <w:sz w:val="24"/>
          <w:szCs w:val="24"/>
        </w:rPr>
        <w:t xml:space="preserve"> </w:t>
      </w:r>
      <w:r w:rsidRPr="00674110">
        <w:rPr>
          <w:sz w:val="24"/>
          <w:szCs w:val="24"/>
        </w:rPr>
        <w:t>оборудования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измерительных</w:t>
      </w:r>
      <w:r w:rsidRPr="00674110">
        <w:rPr>
          <w:spacing w:val="1"/>
          <w:sz w:val="24"/>
          <w:szCs w:val="24"/>
        </w:rPr>
        <w:t xml:space="preserve"> </w:t>
      </w:r>
      <w:r w:rsidRPr="00674110">
        <w:rPr>
          <w:sz w:val="24"/>
          <w:szCs w:val="24"/>
        </w:rPr>
        <w:t>приборов,</w:t>
      </w:r>
      <w:r w:rsidRPr="00674110">
        <w:rPr>
          <w:spacing w:val="1"/>
          <w:sz w:val="24"/>
          <w:szCs w:val="24"/>
        </w:rPr>
        <w:t xml:space="preserve"> </w:t>
      </w:r>
      <w:r w:rsidRPr="00674110">
        <w:rPr>
          <w:sz w:val="24"/>
          <w:szCs w:val="24"/>
        </w:rPr>
        <w:t>следуя</w:t>
      </w:r>
      <w:r w:rsidRPr="00674110">
        <w:rPr>
          <w:spacing w:val="1"/>
          <w:sz w:val="24"/>
          <w:szCs w:val="24"/>
        </w:rPr>
        <w:t xml:space="preserve"> </w:t>
      </w:r>
      <w:r w:rsidRPr="00674110">
        <w:rPr>
          <w:sz w:val="24"/>
          <w:szCs w:val="24"/>
        </w:rPr>
        <w:t>правилам</w:t>
      </w:r>
      <w:r w:rsidRPr="00674110">
        <w:rPr>
          <w:spacing w:val="1"/>
          <w:sz w:val="24"/>
          <w:szCs w:val="24"/>
        </w:rPr>
        <w:t xml:space="preserve"> </w:t>
      </w:r>
      <w:r w:rsidRPr="00674110">
        <w:rPr>
          <w:sz w:val="24"/>
          <w:szCs w:val="24"/>
        </w:rPr>
        <w:t>безопасного</w:t>
      </w:r>
      <w:r w:rsidRPr="00674110">
        <w:rPr>
          <w:spacing w:val="-4"/>
          <w:sz w:val="24"/>
          <w:szCs w:val="24"/>
        </w:rPr>
        <w:t xml:space="preserve"> </w:t>
      </w:r>
      <w:r w:rsidRPr="00674110">
        <w:rPr>
          <w:sz w:val="24"/>
          <w:szCs w:val="24"/>
        </w:rPr>
        <w:t>труда;</w:t>
      </w:r>
    </w:p>
    <w:p w14:paraId="7567631F" w14:textId="77777777" w:rsidR="00704869" w:rsidRPr="00674110" w:rsidRDefault="00274AC7" w:rsidP="0058064A">
      <w:pPr>
        <w:pStyle w:val="a5"/>
        <w:numPr>
          <w:ilvl w:val="1"/>
          <w:numId w:val="33"/>
        </w:numPr>
        <w:tabs>
          <w:tab w:val="left" w:pos="1297"/>
        </w:tabs>
        <w:spacing w:before="5" w:line="249" w:lineRule="auto"/>
        <w:ind w:right="291"/>
        <w:rPr>
          <w:sz w:val="24"/>
          <w:szCs w:val="24"/>
        </w:rPr>
      </w:pPr>
      <w:r w:rsidRPr="00674110">
        <w:rPr>
          <w:sz w:val="24"/>
          <w:szCs w:val="24"/>
        </w:rPr>
        <w:t>распознавать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явления</w:t>
      </w:r>
      <w:r w:rsidRPr="00674110">
        <w:rPr>
          <w:spacing w:val="1"/>
          <w:sz w:val="24"/>
          <w:szCs w:val="24"/>
        </w:rPr>
        <w:t xml:space="preserve"> </w:t>
      </w:r>
      <w:r w:rsidRPr="00674110">
        <w:rPr>
          <w:sz w:val="24"/>
          <w:szCs w:val="24"/>
        </w:rPr>
        <w:t>живой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неживой</w:t>
      </w:r>
      <w:r w:rsidRPr="00674110">
        <w:rPr>
          <w:spacing w:val="1"/>
          <w:sz w:val="24"/>
          <w:szCs w:val="24"/>
        </w:rPr>
        <w:t xml:space="preserve"> </w:t>
      </w:r>
      <w:r w:rsidRPr="00674110">
        <w:rPr>
          <w:sz w:val="24"/>
          <w:szCs w:val="24"/>
        </w:rPr>
        <w:t>природы по их описанию, рисункам и фотографиям, различать их в</w:t>
      </w:r>
      <w:r w:rsidRPr="00674110">
        <w:rPr>
          <w:spacing w:val="1"/>
          <w:sz w:val="24"/>
          <w:szCs w:val="24"/>
        </w:rPr>
        <w:t xml:space="preserve"> </w:t>
      </w:r>
      <w:r w:rsidRPr="00674110">
        <w:rPr>
          <w:sz w:val="24"/>
          <w:szCs w:val="24"/>
        </w:rPr>
        <w:t>окружающем</w:t>
      </w:r>
      <w:r w:rsidRPr="00674110">
        <w:rPr>
          <w:spacing w:val="3"/>
          <w:sz w:val="24"/>
          <w:szCs w:val="24"/>
        </w:rPr>
        <w:t xml:space="preserve"> </w:t>
      </w:r>
      <w:r w:rsidRPr="00674110">
        <w:rPr>
          <w:sz w:val="24"/>
          <w:szCs w:val="24"/>
        </w:rPr>
        <w:t>мире;</w:t>
      </w:r>
    </w:p>
    <w:p w14:paraId="1A52A4DC" w14:textId="77777777" w:rsidR="00704869" w:rsidRPr="00674110" w:rsidRDefault="00274AC7" w:rsidP="0058064A">
      <w:pPr>
        <w:pStyle w:val="a5"/>
        <w:numPr>
          <w:ilvl w:val="1"/>
          <w:numId w:val="33"/>
        </w:numPr>
        <w:tabs>
          <w:tab w:val="left" w:pos="1297"/>
        </w:tabs>
        <w:spacing w:before="2" w:line="249" w:lineRule="auto"/>
        <w:ind w:right="296"/>
        <w:rPr>
          <w:sz w:val="24"/>
          <w:szCs w:val="24"/>
        </w:rPr>
      </w:pPr>
      <w:r w:rsidRPr="00674110">
        <w:rPr>
          <w:sz w:val="24"/>
          <w:szCs w:val="24"/>
        </w:rPr>
        <w:t>группировать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живой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неживой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выбирая</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группировки;</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простейшие</w:t>
      </w:r>
      <w:r w:rsidRPr="00674110">
        <w:rPr>
          <w:spacing w:val="-2"/>
          <w:sz w:val="24"/>
          <w:szCs w:val="24"/>
        </w:rPr>
        <w:t xml:space="preserve"> </w:t>
      </w:r>
      <w:r w:rsidRPr="00674110">
        <w:rPr>
          <w:sz w:val="24"/>
          <w:szCs w:val="24"/>
        </w:rPr>
        <w:t>классификации;</w:t>
      </w:r>
    </w:p>
    <w:p w14:paraId="6F8B447D" w14:textId="77777777" w:rsidR="00704869" w:rsidRPr="00674110" w:rsidRDefault="00274AC7" w:rsidP="0058064A">
      <w:pPr>
        <w:pStyle w:val="a5"/>
        <w:numPr>
          <w:ilvl w:val="1"/>
          <w:numId w:val="33"/>
        </w:numPr>
        <w:tabs>
          <w:tab w:val="left" w:pos="1297"/>
        </w:tabs>
        <w:spacing w:before="3" w:line="249" w:lineRule="auto"/>
        <w:ind w:right="293"/>
        <w:rPr>
          <w:sz w:val="24"/>
          <w:szCs w:val="24"/>
        </w:rPr>
      </w:pPr>
      <w:r w:rsidRPr="00674110">
        <w:rPr>
          <w:sz w:val="24"/>
          <w:szCs w:val="24"/>
        </w:rPr>
        <w:t>сравнивать</w:t>
      </w:r>
      <w:r w:rsidRPr="00674110">
        <w:rPr>
          <w:spacing w:val="-13"/>
          <w:sz w:val="24"/>
          <w:szCs w:val="24"/>
        </w:rPr>
        <w:t xml:space="preserve"> </w:t>
      </w:r>
      <w:r w:rsidRPr="00674110">
        <w:rPr>
          <w:sz w:val="24"/>
          <w:szCs w:val="24"/>
        </w:rPr>
        <w:t>объекты</w:t>
      </w:r>
      <w:r w:rsidRPr="00674110">
        <w:rPr>
          <w:spacing w:val="-7"/>
          <w:sz w:val="24"/>
          <w:szCs w:val="24"/>
        </w:rPr>
        <w:t xml:space="preserve"> </w:t>
      </w:r>
      <w:r w:rsidRPr="00674110">
        <w:rPr>
          <w:sz w:val="24"/>
          <w:szCs w:val="24"/>
        </w:rPr>
        <w:t>живой</w:t>
      </w:r>
      <w:r w:rsidRPr="00674110">
        <w:rPr>
          <w:spacing w:val="-10"/>
          <w:sz w:val="24"/>
          <w:szCs w:val="24"/>
        </w:rPr>
        <w:t xml:space="preserve"> </w:t>
      </w:r>
      <w:r w:rsidRPr="00674110">
        <w:rPr>
          <w:sz w:val="24"/>
          <w:szCs w:val="24"/>
        </w:rPr>
        <w:t>и</w:t>
      </w:r>
      <w:r w:rsidRPr="00674110">
        <w:rPr>
          <w:spacing w:val="-9"/>
          <w:sz w:val="24"/>
          <w:szCs w:val="24"/>
        </w:rPr>
        <w:t xml:space="preserve"> </w:t>
      </w:r>
      <w:r w:rsidRPr="00674110">
        <w:rPr>
          <w:sz w:val="24"/>
          <w:szCs w:val="24"/>
        </w:rPr>
        <w:t>неживой</w:t>
      </w:r>
      <w:r w:rsidRPr="00674110">
        <w:rPr>
          <w:spacing w:val="-10"/>
          <w:sz w:val="24"/>
          <w:szCs w:val="24"/>
        </w:rPr>
        <w:t xml:space="preserve"> </w:t>
      </w:r>
      <w:r w:rsidRPr="00674110">
        <w:rPr>
          <w:sz w:val="24"/>
          <w:szCs w:val="24"/>
        </w:rPr>
        <w:t>природы</w:t>
      </w:r>
      <w:r w:rsidRPr="00674110">
        <w:rPr>
          <w:spacing w:val="-8"/>
          <w:sz w:val="24"/>
          <w:szCs w:val="24"/>
        </w:rPr>
        <w:t xml:space="preserve"> </w:t>
      </w:r>
      <w:r w:rsidRPr="00674110">
        <w:rPr>
          <w:sz w:val="24"/>
          <w:szCs w:val="24"/>
        </w:rPr>
        <w:t>на</w:t>
      </w:r>
      <w:r w:rsidRPr="00674110">
        <w:rPr>
          <w:spacing w:val="-10"/>
          <w:sz w:val="24"/>
          <w:szCs w:val="24"/>
        </w:rPr>
        <w:t xml:space="preserve"> </w:t>
      </w:r>
      <w:r w:rsidRPr="00674110">
        <w:rPr>
          <w:sz w:val="24"/>
          <w:szCs w:val="24"/>
        </w:rPr>
        <w:t>основе</w:t>
      </w:r>
      <w:r w:rsidRPr="00674110">
        <w:rPr>
          <w:spacing w:val="-6"/>
          <w:sz w:val="24"/>
          <w:szCs w:val="24"/>
        </w:rPr>
        <w:t xml:space="preserve"> </w:t>
      </w:r>
      <w:r w:rsidRPr="00674110">
        <w:rPr>
          <w:sz w:val="24"/>
          <w:szCs w:val="24"/>
        </w:rPr>
        <w:t>их</w:t>
      </w:r>
      <w:r w:rsidRPr="00674110">
        <w:rPr>
          <w:spacing w:val="-11"/>
          <w:sz w:val="24"/>
          <w:szCs w:val="24"/>
        </w:rPr>
        <w:t xml:space="preserve"> </w:t>
      </w:r>
      <w:r w:rsidRPr="00674110">
        <w:rPr>
          <w:sz w:val="24"/>
          <w:szCs w:val="24"/>
        </w:rPr>
        <w:t>внешних</w:t>
      </w:r>
      <w:r w:rsidRPr="00674110">
        <w:rPr>
          <w:spacing w:val="-48"/>
          <w:sz w:val="24"/>
          <w:szCs w:val="24"/>
        </w:rPr>
        <w:t xml:space="preserve"> </w:t>
      </w:r>
      <w:r w:rsidRPr="00674110">
        <w:rPr>
          <w:sz w:val="24"/>
          <w:szCs w:val="24"/>
        </w:rPr>
        <w:t>признаков</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известных</w:t>
      </w:r>
      <w:r w:rsidRPr="00674110">
        <w:rPr>
          <w:spacing w:val="2"/>
          <w:sz w:val="24"/>
          <w:szCs w:val="24"/>
        </w:rPr>
        <w:t xml:space="preserve"> </w:t>
      </w:r>
      <w:r w:rsidRPr="00674110">
        <w:rPr>
          <w:sz w:val="24"/>
          <w:szCs w:val="24"/>
        </w:rPr>
        <w:t>характерных</w:t>
      </w:r>
      <w:r w:rsidRPr="00674110">
        <w:rPr>
          <w:spacing w:val="1"/>
          <w:sz w:val="24"/>
          <w:szCs w:val="24"/>
        </w:rPr>
        <w:t xml:space="preserve"> </w:t>
      </w:r>
      <w:r w:rsidRPr="00674110">
        <w:rPr>
          <w:sz w:val="24"/>
          <w:szCs w:val="24"/>
        </w:rPr>
        <w:t>свойств;</w:t>
      </w:r>
    </w:p>
    <w:p w14:paraId="4CCF74EF" w14:textId="77777777" w:rsidR="00704869" w:rsidRPr="00674110" w:rsidRDefault="00274AC7" w:rsidP="0058064A">
      <w:pPr>
        <w:pStyle w:val="a5"/>
        <w:numPr>
          <w:ilvl w:val="1"/>
          <w:numId w:val="33"/>
        </w:numPr>
        <w:tabs>
          <w:tab w:val="left" w:pos="1297"/>
        </w:tabs>
        <w:spacing w:before="2" w:line="249" w:lineRule="auto"/>
        <w:ind w:right="292"/>
        <w:rPr>
          <w:sz w:val="24"/>
          <w:szCs w:val="24"/>
        </w:rPr>
      </w:pPr>
      <w:r w:rsidRPr="00674110">
        <w:rPr>
          <w:sz w:val="24"/>
          <w:szCs w:val="24"/>
        </w:rPr>
        <w:t>использовать</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взаимосвязях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объяснения</w:t>
      </w:r>
      <w:r w:rsidRPr="00674110">
        <w:rPr>
          <w:spacing w:val="1"/>
          <w:sz w:val="24"/>
          <w:szCs w:val="24"/>
        </w:rPr>
        <w:t xml:space="preserve"> </w:t>
      </w:r>
      <w:r w:rsidRPr="00674110">
        <w:rPr>
          <w:sz w:val="24"/>
          <w:szCs w:val="24"/>
        </w:rPr>
        <w:t>простейших</w:t>
      </w:r>
      <w:r w:rsidRPr="00674110">
        <w:rPr>
          <w:spacing w:val="-6"/>
          <w:sz w:val="24"/>
          <w:szCs w:val="24"/>
        </w:rPr>
        <w:t xml:space="preserve"> </w:t>
      </w:r>
      <w:r w:rsidRPr="00674110">
        <w:rPr>
          <w:sz w:val="24"/>
          <w:szCs w:val="24"/>
        </w:rPr>
        <w:t>явлений</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процессов</w:t>
      </w:r>
      <w:r w:rsidRPr="00674110">
        <w:rPr>
          <w:spacing w:val="-5"/>
          <w:sz w:val="24"/>
          <w:szCs w:val="24"/>
        </w:rPr>
        <w:t xml:space="preserve"> </w:t>
      </w:r>
      <w:r w:rsidRPr="00674110">
        <w:rPr>
          <w:sz w:val="24"/>
          <w:szCs w:val="24"/>
        </w:rPr>
        <w:t>в</w:t>
      </w:r>
      <w:r w:rsidRPr="00674110">
        <w:rPr>
          <w:spacing w:val="-5"/>
          <w:sz w:val="24"/>
          <w:szCs w:val="24"/>
        </w:rPr>
        <w:t xml:space="preserve"> </w:t>
      </w:r>
      <w:r w:rsidRPr="00674110">
        <w:rPr>
          <w:sz w:val="24"/>
          <w:szCs w:val="24"/>
        </w:rPr>
        <w:t>природе</w:t>
      </w:r>
      <w:r w:rsidRPr="00674110">
        <w:rPr>
          <w:spacing w:val="-9"/>
          <w:sz w:val="24"/>
          <w:szCs w:val="24"/>
        </w:rPr>
        <w:t xml:space="preserve"> </w:t>
      </w:r>
      <w:r w:rsidRPr="00674110">
        <w:rPr>
          <w:sz w:val="24"/>
          <w:szCs w:val="24"/>
        </w:rPr>
        <w:t>(в</w:t>
      </w:r>
      <w:r w:rsidRPr="00674110">
        <w:rPr>
          <w:spacing w:val="-5"/>
          <w:sz w:val="24"/>
          <w:szCs w:val="24"/>
        </w:rPr>
        <w:t xml:space="preserve"> </w:t>
      </w:r>
      <w:r w:rsidRPr="00674110">
        <w:rPr>
          <w:sz w:val="24"/>
          <w:szCs w:val="24"/>
        </w:rPr>
        <w:t>том</w:t>
      </w:r>
      <w:r w:rsidRPr="00674110">
        <w:rPr>
          <w:spacing w:val="-4"/>
          <w:sz w:val="24"/>
          <w:szCs w:val="24"/>
        </w:rPr>
        <w:t xml:space="preserve"> </w:t>
      </w:r>
      <w:r w:rsidRPr="00674110">
        <w:rPr>
          <w:sz w:val="24"/>
          <w:szCs w:val="24"/>
        </w:rPr>
        <w:t>числе</w:t>
      </w:r>
      <w:r w:rsidRPr="00674110">
        <w:rPr>
          <w:spacing w:val="-8"/>
          <w:sz w:val="24"/>
          <w:szCs w:val="24"/>
        </w:rPr>
        <w:t xml:space="preserve"> </w:t>
      </w:r>
      <w:r w:rsidRPr="00674110">
        <w:rPr>
          <w:sz w:val="24"/>
          <w:szCs w:val="24"/>
        </w:rPr>
        <w:t>смены</w:t>
      </w:r>
      <w:r w:rsidRPr="00674110">
        <w:rPr>
          <w:spacing w:val="-6"/>
          <w:sz w:val="24"/>
          <w:szCs w:val="24"/>
        </w:rPr>
        <w:t xml:space="preserve"> </w:t>
      </w:r>
      <w:r w:rsidRPr="00674110">
        <w:rPr>
          <w:sz w:val="24"/>
          <w:szCs w:val="24"/>
        </w:rPr>
        <w:t>дня</w:t>
      </w:r>
      <w:r w:rsidRPr="00674110">
        <w:rPr>
          <w:spacing w:val="-7"/>
          <w:sz w:val="24"/>
          <w:szCs w:val="24"/>
        </w:rPr>
        <w:t xml:space="preserve"> </w:t>
      </w:r>
      <w:r w:rsidRPr="00674110">
        <w:rPr>
          <w:sz w:val="24"/>
          <w:szCs w:val="24"/>
        </w:rPr>
        <w:t>и</w:t>
      </w:r>
      <w:r w:rsidRPr="00674110">
        <w:rPr>
          <w:spacing w:val="-47"/>
          <w:sz w:val="24"/>
          <w:szCs w:val="24"/>
        </w:rPr>
        <w:t xml:space="preserve"> </w:t>
      </w:r>
      <w:r w:rsidRPr="00674110">
        <w:rPr>
          <w:sz w:val="24"/>
          <w:szCs w:val="24"/>
        </w:rPr>
        <w:t>ночи,</w:t>
      </w:r>
      <w:r w:rsidRPr="00674110">
        <w:rPr>
          <w:spacing w:val="1"/>
          <w:sz w:val="24"/>
          <w:szCs w:val="24"/>
        </w:rPr>
        <w:t xml:space="preserve"> </w:t>
      </w:r>
      <w:r w:rsidRPr="00674110">
        <w:rPr>
          <w:sz w:val="24"/>
          <w:szCs w:val="24"/>
        </w:rPr>
        <w:t>смены</w:t>
      </w:r>
      <w:r w:rsidRPr="00674110">
        <w:rPr>
          <w:spacing w:val="1"/>
          <w:sz w:val="24"/>
          <w:szCs w:val="24"/>
        </w:rPr>
        <w:t xml:space="preserve"> </w:t>
      </w:r>
      <w:r w:rsidRPr="00674110">
        <w:rPr>
          <w:sz w:val="24"/>
          <w:szCs w:val="24"/>
        </w:rPr>
        <w:t>времён</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сезонных</w:t>
      </w:r>
      <w:r w:rsidRPr="00674110">
        <w:rPr>
          <w:spacing w:val="1"/>
          <w:sz w:val="24"/>
          <w:szCs w:val="24"/>
        </w:rPr>
        <w:t xml:space="preserve"> </w:t>
      </w:r>
      <w:r w:rsidRPr="00674110">
        <w:rPr>
          <w:sz w:val="24"/>
          <w:szCs w:val="24"/>
        </w:rPr>
        <w:t>изменений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местности,</w:t>
      </w:r>
      <w:r w:rsidRPr="00674110">
        <w:rPr>
          <w:spacing w:val="3"/>
          <w:sz w:val="24"/>
          <w:szCs w:val="24"/>
        </w:rPr>
        <w:t xml:space="preserve"> </w:t>
      </w:r>
      <w:r w:rsidRPr="00674110">
        <w:rPr>
          <w:sz w:val="24"/>
          <w:szCs w:val="24"/>
        </w:rPr>
        <w:t>причины смены</w:t>
      </w:r>
      <w:r w:rsidRPr="00674110">
        <w:rPr>
          <w:spacing w:val="1"/>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зон);</w:t>
      </w:r>
    </w:p>
    <w:p w14:paraId="4DC5C2AD" w14:textId="77777777" w:rsidR="00704869" w:rsidRPr="00674110" w:rsidRDefault="00274AC7" w:rsidP="0058064A">
      <w:pPr>
        <w:pStyle w:val="a5"/>
        <w:numPr>
          <w:ilvl w:val="1"/>
          <w:numId w:val="33"/>
        </w:numPr>
        <w:tabs>
          <w:tab w:val="left" w:pos="1297"/>
        </w:tabs>
        <w:spacing w:before="3" w:line="249" w:lineRule="auto"/>
        <w:ind w:right="295"/>
        <w:rPr>
          <w:sz w:val="24"/>
          <w:szCs w:val="24"/>
        </w:rPr>
      </w:pPr>
      <w:r w:rsidRPr="00674110">
        <w:rPr>
          <w:sz w:val="24"/>
          <w:szCs w:val="24"/>
        </w:rPr>
        <w:t>называть</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значимые</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Всемирного</w:t>
      </w:r>
      <w:r w:rsidRPr="00674110">
        <w:rPr>
          <w:spacing w:val="1"/>
          <w:sz w:val="24"/>
          <w:szCs w:val="24"/>
        </w:rPr>
        <w:t xml:space="preserve"> </w:t>
      </w:r>
      <w:r w:rsidRPr="00674110">
        <w:rPr>
          <w:sz w:val="24"/>
          <w:szCs w:val="24"/>
        </w:rPr>
        <w:t>наследия в</w:t>
      </w:r>
      <w:r w:rsidRPr="00674110">
        <w:rPr>
          <w:spacing w:val="1"/>
          <w:sz w:val="24"/>
          <w:szCs w:val="24"/>
        </w:rPr>
        <w:t xml:space="preserve"> </w:t>
      </w:r>
      <w:r w:rsidRPr="00674110">
        <w:rPr>
          <w:sz w:val="24"/>
          <w:szCs w:val="24"/>
        </w:rPr>
        <w:t>России и</w:t>
      </w:r>
      <w:r w:rsidRPr="00674110">
        <w:rPr>
          <w:spacing w:val="-1"/>
          <w:sz w:val="24"/>
          <w:szCs w:val="24"/>
        </w:rPr>
        <w:t xml:space="preserve"> </w:t>
      </w:r>
      <w:r w:rsidRPr="00674110">
        <w:rPr>
          <w:sz w:val="24"/>
          <w:szCs w:val="24"/>
        </w:rPr>
        <w:t>за</w:t>
      </w:r>
      <w:r w:rsidRPr="00674110">
        <w:rPr>
          <w:spacing w:val="3"/>
          <w:sz w:val="24"/>
          <w:szCs w:val="24"/>
        </w:rPr>
        <w:t xml:space="preserve"> </w:t>
      </w:r>
      <w:r w:rsidRPr="00674110">
        <w:rPr>
          <w:sz w:val="24"/>
          <w:szCs w:val="24"/>
        </w:rPr>
        <w:t>рубежом</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36CA361F" w14:textId="77777777" w:rsidR="00704869" w:rsidRPr="00674110" w:rsidRDefault="00274AC7" w:rsidP="0058064A">
      <w:pPr>
        <w:pStyle w:val="a5"/>
        <w:numPr>
          <w:ilvl w:val="1"/>
          <w:numId w:val="33"/>
        </w:numPr>
        <w:tabs>
          <w:tab w:val="left" w:pos="1297"/>
        </w:tabs>
        <w:spacing w:before="2"/>
        <w:rPr>
          <w:sz w:val="24"/>
          <w:szCs w:val="24"/>
        </w:rPr>
      </w:pPr>
      <w:r w:rsidRPr="00674110">
        <w:rPr>
          <w:sz w:val="24"/>
          <w:szCs w:val="24"/>
        </w:rPr>
        <w:t>называть</w:t>
      </w:r>
      <w:r w:rsidRPr="00674110">
        <w:rPr>
          <w:spacing w:val="-3"/>
          <w:sz w:val="24"/>
          <w:szCs w:val="24"/>
        </w:rPr>
        <w:t xml:space="preserve"> </w:t>
      </w:r>
      <w:r w:rsidRPr="00674110">
        <w:rPr>
          <w:sz w:val="24"/>
          <w:szCs w:val="24"/>
        </w:rPr>
        <w:t>экологические</w:t>
      </w:r>
      <w:r w:rsidRPr="00674110">
        <w:rPr>
          <w:spacing w:val="-5"/>
          <w:sz w:val="24"/>
          <w:szCs w:val="24"/>
        </w:rPr>
        <w:t xml:space="preserve"> </w:t>
      </w:r>
      <w:r w:rsidRPr="00674110">
        <w:rPr>
          <w:sz w:val="24"/>
          <w:szCs w:val="24"/>
        </w:rPr>
        <w:t>проблемы</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определять</w:t>
      </w:r>
      <w:r w:rsidRPr="00674110">
        <w:rPr>
          <w:spacing w:val="-3"/>
          <w:sz w:val="24"/>
          <w:szCs w:val="24"/>
        </w:rPr>
        <w:t xml:space="preserve"> </w:t>
      </w:r>
      <w:r w:rsidRPr="00674110">
        <w:rPr>
          <w:sz w:val="24"/>
          <w:szCs w:val="24"/>
        </w:rPr>
        <w:t>пути</w:t>
      </w:r>
      <w:r w:rsidRPr="00674110">
        <w:rPr>
          <w:spacing w:val="-4"/>
          <w:sz w:val="24"/>
          <w:szCs w:val="24"/>
        </w:rPr>
        <w:t xml:space="preserve"> </w:t>
      </w:r>
      <w:r w:rsidRPr="00674110">
        <w:rPr>
          <w:sz w:val="24"/>
          <w:szCs w:val="24"/>
        </w:rPr>
        <w:t>их</w:t>
      </w:r>
      <w:r w:rsidRPr="00674110">
        <w:rPr>
          <w:spacing w:val="-2"/>
          <w:sz w:val="24"/>
          <w:szCs w:val="24"/>
        </w:rPr>
        <w:t xml:space="preserve"> </w:t>
      </w:r>
      <w:r w:rsidRPr="00674110">
        <w:rPr>
          <w:sz w:val="24"/>
          <w:szCs w:val="24"/>
        </w:rPr>
        <w:t>решения;</w:t>
      </w:r>
    </w:p>
    <w:p w14:paraId="068B23D9" w14:textId="77777777" w:rsidR="00704869" w:rsidRPr="00674110" w:rsidRDefault="00274AC7" w:rsidP="0058064A">
      <w:pPr>
        <w:pStyle w:val="a5"/>
        <w:numPr>
          <w:ilvl w:val="1"/>
          <w:numId w:val="33"/>
        </w:numPr>
        <w:tabs>
          <w:tab w:val="left" w:pos="1296"/>
          <w:tab w:val="left" w:pos="1297"/>
          <w:tab w:val="left" w:pos="2390"/>
          <w:tab w:val="left" w:pos="2865"/>
          <w:tab w:val="left" w:pos="4030"/>
          <w:tab w:val="left" w:pos="4798"/>
          <w:tab w:val="left" w:pos="6155"/>
        </w:tabs>
        <w:spacing w:before="10" w:line="249" w:lineRule="auto"/>
        <w:ind w:right="298"/>
        <w:jc w:val="left"/>
        <w:rPr>
          <w:sz w:val="24"/>
          <w:szCs w:val="24"/>
        </w:rPr>
      </w:pPr>
      <w:r w:rsidRPr="00674110">
        <w:rPr>
          <w:sz w:val="24"/>
          <w:szCs w:val="24"/>
        </w:rPr>
        <w:t>создавать</w:t>
      </w:r>
      <w:r w:rsidRPr="00674110">
        <w:rPr>
          <w:sz w:val="24"/>
          <w:szCs w:val="24"/>
        </w:rPr>
        <w:tab/>
        <w:t>по</w:t>
      </w:r>
      <w:r w:rsidRPr="00674110">
        <w:rPr>
          <w:sz w:val="24"/>
          <w:szCs w:val="24"/>
        </w:rPr>
        <w:tab/>
        <w:t>заданному</w:t>
      </w:r>
      <w:r w:rsidRPr="00674110">
        <w:rPr>
          <w:sz w:val="24"/>
          <w:szCs w:val="24"/>
        </w:rPr>
        <w:tab/>
        <w:t>плану</w:t>
      </w:r>
      <w:r w:rsidRPr="00674110">
        <w:rPr>
          <w:sz w:val="24"/>
          <w:szCs w:val="24"/>
        </w:rPr>
        <w:tab/>
        <w:t>собственные</w:t>
      </w:r>
      <w:r w:rsidRPr="00674110">
        <w:rPr>
          <w:sz w:val="24"/>
          <w:szCs w:val="24"/>
        </w:rPr>
        <w:tab/>
      </w:r>
      <w:r w:rsidRPr="00674110">
        <w:rPr>
          <w:spacing w:val="-1"/>
          <w:sz w:val="24"/>
          <w:szCs w:val="24"/>
        </w:rPr>
        <w:t>развёрнутые</w:t>
      </w:r>
      <w:r w:rsidRPr="00674110">
        <w:rPr>
          <w:spacing w:val="-47"/>
          <w:sz w:val="24"/>
          <w:szCs w:val="24"/>
        </w:rPr>
        <w:t xml:space="preserve"> </w:t>
      </w:r>
      <w:r w:rsidRPr="00674110">
        <w:rPr>
          <w:sz w:val="24"/>
          <w:szCs w:val="24"/>
        </w:rPr>
        <w:t>высказывания о</w:t>
      </w:r>
      <w:r w:rsidRPr="00674110">
        <w:rPr>
          <w:spacing w:val="-3"/>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обществе;</w:t>
      </w:r>
    </w:p>
    <w:p w14:paraId="22EAF47B" w14:textId="77777777" w:rsidR="00704869" w:rsidRPr="00674110" w:rsidRDefault="00274AC7" w:rsidP="0058064A">
      <w:pPr>
        <w:pStyle w:val="a5"/>
        <w:numPr>
          <w:ilvl w:val="1"/>
          <w:numId w:val="33"/>
        </w:numPr>
        <w:tabs>
          <w:tab w:val="left" w:pos="1296"/>
          <w:tab w:val="left" w:pos="1297"/>
        </w:tabs>
        <w:spacing w:before="2" w:line="249" w:lineRule="auto"/>
        <w:ind w:right="291"/>
        <w:jc w:val="left"/>
        <w:rPr>
          <w:sz w:val="24"/>
          <w:szCs w:val="24"/>
        </w:rPr>
      </w:pPr>
      <w:r w:rsidRPr="00674110">
        <w:rPr>
          <w:sz w:val="24"/>
          <w:szCs w:val="24"/>
        </w:rPr>
        <w:t>использовать</w:t>
      </w:r>
      <w:r w:rsidRPr="00674110">
        <w:rPr>
          <w:spacing w:val="2"/>
          <w:sz w:val="24"/>
          <w:szCs w:val="24"/>
        </w:rPr>
        <w:t xml:space="preserve"> </w:t>
      </w:r>
      <w:r w:rsidRPr="00674110">
        <w:rPr>
          <w:sz w:val="24"/>
          <w:szCs w:val="24"/>
        </w:rPr>
        <w:t>различные</w:t>
      </w:r>
      <w:r w:rsidRPr="00674110">
        <w:rPr>
          <w:spacing w:val="50"/>
          <w:sz w:val="24"/>
          <w:szCs w:val="24"/>
        </w:rPr>
        <w:t xml:space="preserve"> </w:t>
      </w:r>
      <w:r w:rsidRPr="00674110">
        <w:rPr>
          <w:sz w:val="24"/>
          <w:szCs w:val="24"/>
        </w:rPr>
        <w:t>источники</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поиска</w:t>
      </w:r>
      <w:r w:rsidRPr="00674110">
        <w:rPr>
          <w:spacing w:val="4"/>
          <w:sz w:val="24"/>
          <w:szCs w:val="24"/>
        </w:rPr>
        <w:t xml:space="preserve"> </w:t>
      </w:r>
      <w:r w:rsidRPr="00674110">
        <w:rPr>
          <w:sz w:val="24"/>
          <w:szCs w:val="24"/>
        </w:rPr>
        <w:t>и</w:t>
      </w:r>
      <w:r w:rsidRPr="00674110">
        <w:rPr>
          <w:spacing w:val="-47"/>
          <w:sz w:val="24"/>
          <w:szCs w:val="24"/>
        </w:rPr>
        <w:t xml:space="preserve"> </w:t>
      </w:r>
      <w:r w:rsidRPr="00674110">
        <w:rPr>
          <w:sz w:val="24"/>
          <w:szCs w:val="24"/>
        </w:rPr>
        <w:t>извлечения информации,</w:t>
      </w:r>
      <w:r w:rsidRPr="00674110">
        <w:rPr>
          <w:spacing w:val="3"/>
          <w:sz w:val="24"/>
          <w:szCs w:val="24"/>
        </w:rPr>
        <w:t xml:space="preserve"> </w:t>
      </w:r>
      <w:r w:rsidRPr="00674110">
        <w:rPr>
          <w:sz w:val="24"/>
          <w:szCs w:val="24"/>
        </w:rPr>
        <w:t>ответов</w:t>
      </w:r>
      <w:r w:rsidRPr="00674110">
        <w:rPr>
          <w:spacing w:val="2"/>
          <w:sz w:val="24"/>
          <w:szCs w:val="24"/>
        </w:rPr>
        <w:t xml:space="preserve"> </w:t>
      </w:r>
      <w:r w:rsidRPr="00674110">
        <w:rPr>
          <w:sz w:val="24"/>
          <w:szCs w:val="24"/>
        </w:rPr>
        <w:t>на</w:t>
      </w:r>
      <w:r w:rsidRPr="00674110">
        <w:rPr>
          <w:spacing w:val="4"/>
          <w:sz w:val="24"/>
          <w:szCs w:val="24"/>
        </w:rPr>
        <w:t xml:space="preserve"> </w:t>
      </w:r>
      <w:r w:rsidRPr="00674110">
        <w:rPr>
          <w:sz w:val="24"/>
          <w:szCs w:val="24"/>
        </w:rPr>
        <w:t>вопросы;</w:t>
      </w:r>
    </w:p>
    <w:p w14:paraId="2AB1D273" w14:textId="77777777" w:rsidR="00704869" w:rsidRPr="00674110" w:rsidRDefault="00274AC7" w:rsidP="0058064A">
      <w:pPr>
        <w:pStyle w:val="a5"/>
        <w:numPr>
          <w:ilvl w:val="1"/>
          <w:numId w:val="33"/>
        </w:numPr>
        <w:tabs>
          <w:tab w:val="left" w:pos="1296"/>
          <w:tab w:val="left" w:pos="1297"/>
        </w:tabs>
        <w:spacing w:before="2"/>
        <w:jc w:val="left"/>
        <w:rPr>
          <w:sz w:val="24"/>
          <w:szCs w:val="24"/>
        </w:rPr>
      </w:pPr>
      <w:r w:rsidRPr="00674110">
        <w:rPr>
          <w:sz w:val="24"/>
          <w:szCs w:val="24"/>
        </w:rPr>
        <w:t>соблюдать</w:t>
      </w:r>
      <w:r w:rsidRPr="00674110">
        <w:rPr>
          <w:spacing w:val="-3"/>
          <w:sz w:val="24"/>
          <w:szCs w:val="24"/>
        </w:rPr>
        <w:t xml:space="preserve"> </w:t>
      </w:r>
      <w:r w:rsidRPr="00674110">
        <w:rPr>
          <w:sz w:val="24"/>
          <w:szCs w:val="24"/>
        </w:rPr>
        <w:t>правила</w:t>
      </w:r>
      <w:r w:rsidRPr="00674110">
        <w:rPr>
          <w:spacing w:val="-5"/>
          <w:sz w:val="24"/>
          <w:szCs w:val="24"/>
        </w:rPr>
        <w:t xml:space="preserve"> </w:t>
      </w:r>
      <w:r w:rsidRPr="00674110">
        <w:rPr>
          <w:sz w:val="24"/>
          <w:szCs w:val="24"/>
        </w:rPr>
        <w:t>нравственного</w:t>
      </w:r>
      <w:r w:rsidRPr="00674110">
        <w:rPr>
          <w:spacing w:val="-6"/>
          <w:sz w:val="24"/>
          <w:szCs w:val="24"/>
        </w:rPr>
        <w:t xml:space="preserve"> </w:t>
      </w:r>
      <w:r w:rsidRPr="00674110">
        <w:rPr>
          <w:sz w:val="24"/>
          <w:szCs w:val="24"/>
        </w:rPr>
        <w:t>поведения</w:t>
      </w:r>
      <w:r w:rsidRPr="00674110">
        <w:rPr>
          <w:spacing w:val="-3"/>
          <w:sz w:val="24"/>
          <w:szCs w:val="24"/>
        </w:rPr>
        <w:t xml:space="preserve"> </w:t>
      </w:r>
      <w:r w:rsidRPr="00674110">
        <w:rPr>
          <w:sz w:val="24"/>
          <w:szCs w:val="24"/>
        </w:rPr>
        <w:t>на природе;</w:t>
      </w:r>
    </w:p>
    <w:p w14:paraId="02E34F5C" w14:textId="77777777" w:rsidR="00704869" w:rsidRPr="00674110" w:rsidRDefault="00274AC7" w:rsidP="0058064A">
      <w:pPr>
        <w:pStyle w:val="a5"/>
        <w:numPr>
          <w:ilvl w:val="1"/>
          <w:numId w:val="33"/>
        </w:numPr>
        <w:tabs>
          <w:tab w:val="left" w:pos="1297"/>
        </w:tabs>
        <w:spacing w:before="10" w:line="249" w:lineRule="auto"/>
        <w:ind w:right="294"/>
        <w:rPr>
          <w:sz w:val="24"/>
          <w:szCs w:val="24"/>
        </w:rPr>
      </w:pPr>
      <w:r w:rsidRPr="00674110">
        <w:rPr>
          <w:sz w:val="24"/>
          <w:szCs w:val="24"/>
        </w:rPr>
        <w:t>осознавать возможные последствия вредных привычек для здоровья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жизни человека;</w:t>
      </w:r>
    </w:p>
    <w:p w14:paraId="65683E22" w14:textId="77777777" w:rsidR="00704869" w:rsidRPr="00674110" w:rsidRDefault="00274AC7" w:rsidP="0058064A">
      <w:pPr>
        <w:pStyle w:val="a5"/>
        <w:numPr>
          <w:ilvl w:val="1"/>
          <w:numId w:val="33"/>
        </w:numPr>
        <w:tabs>
          <w:tab w:val="left" w:pos="1297"/>
        </w:tabs>
        <w:spacing w:before="2" w:line="249" w:lineRule="auto"/>
        <w:ind w:right="286"/>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использовании</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транспортной</w:t>
      </w:r>
      <w:r w:rsidRPr="00674110">
        <w:rPr>
          <w:spacing w:val="1"/>
          <w:sz w:val="24"/>
          <w:szCs w:val="24"/>
        </w:rPr>
        <w:t xml:space="preserve"> </w:t>
      </w:r>
      <w:r w:rsidRPr="00674110">
        <w:rPr>
          <w:sz w:val="24"/>
          <w:szCs w:val="24"/>
        </w:rPr>
        <w:t>инфраструктуры</w:t>
      </w:r>
      <w:r w:rsidRPr="00674110">
        <w:rPr>
          <w:spacing w:val="1"/>
          <w:sz w:val="24"/>
          <w:szCs w:val="24"/>
        </w:rPr>
        <w:t xml:space="preserve"> </w:t>
      </w:r>
      <w:r w:rsidRPr="00674110">
        <w:rPr>
          <w:sz w:val="24"/>
          <w:szCs w:val="24"/>
        </w:rPr>
        <w:t>населённого</w:t>
      </w:r>
      <w:r w:rsidRPr="00674110">
        <w:rPr>
          <w:spacing w:val="1"/>
          <w:sz w:val="24"/>
          <w:szCs w:val="24"/>
        </w:rPr>
        <w:t xml:space="preserve"> </w:t>
      </w:r>
      <w:r w:rsidRPr="00674110">
        <w:rPr>
          <w:sz w:val="24"/>
          <w:szCs w:val="24"/>
        </w:rPr>
        <w:t>пункта,</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театрах,</w:t>
      </w:r>
      <w:r w:rsidRPr="00674110">
        <w:rPr>
          <w:spacing w:val="1"/>
          <w:sz w:val="24"/>
          <w:szCs w:val="24"/>
        </w:rPr>
        <w:t xml:space="preserve"> </w:t>
      </w:r>
      <w:r w:rsidRPr="00674110">
        <w:rPr>
          <w:sz w:val="24"/>
          <w:szCs w:val="24"/>
        </w:rPr>
        <w:t>кинотеатрах,</w:t>
      </w:r>
      <w:r w:rsidRPr="00674110">
        <w:rPr>
          <w:spacing w:val="1"/>
          <w:sz w:val="24"/>
          <w:szCs w:val="24"/>
        </w:rPr>
        <w:t xml:space="preserve"> </w:t>
      </w:r>
      <w:r w:rsidRPr="00674110">
        <w:rPr>
          <w:sz w:val="24"/>
          <w:szCs w:val="24"/>
        </w:rPr>
        <w:t>торговых</w:t>
      </w:r>
      <w:r w:rsidRPr="00674110">
        <w:rPr>
          <w:spacing w:val="1"/>
          <w:sz w:val="24"/>
          <w:szCs w:val="24"/>
        </w:rPr>
        <w:t xml:space="preserve"> </w:t>
      </w:r>
      <w:r w:rsidRPr="00674110">
        <w:rPr>
          <w:sz w:val="24"/>
          <w:szCs w:val="24"/>
        </w:rPr>
        <w:t>центрах,</w:t>
      </w:r>
      <w:r w:rsidRPr="00674110">
        <w:rPr>
          <w:spacing w:val="1"/>
          <w:sz w:val="24"/>
          <w:szCs w:val="24"/>
        </w:rPr>
        <w:t xml:space="preserve"> </w:t>
      </w:r>
      <w:r w:rsidRPr="00674110">
        <w:rPr>
          <w:sz w:val="24"/>
          <w:szCs w:val="24"/>
        </w:rPr>
        <w:t>парках</w:t>
      </w:r>
      <w:r w:rsidRPr="00674110">
        <w:rPr>
          <w:spacing w:val="1"/>
          <w:sz w:val="24"/>
          <w:szCs w:val="24"/>
        </w:rPr>
        <w:t xml:space="preserve"> </w:t>
      </w:r>
      <w:r w:rsidRPr="00674110">
        <w:rPr>
          <w:sz w:val="24"/>
          <w:szCs w:val="24"/>
        </w:rPr>
        <w:t>и зонах</w:t>
      </w:r>
      <w:r w:rsidRPr="00674110">
        <w:rPr>
          <w:spacing w:val="1"/>
          <w:sz w:val="24"/>
          <w:szCs w:val="24"/>
        </w:rPr>
        <w:t xml:space="preserve"> </w:t>
      </w:r>
      <w:r w:rsidRPr="00674110">
        <w:rPr>
          <w:sz w:val="24"/>
          <w:szCs w:val="24"/>
        </w:rPr>
        <w:t>отдыха,</w:t>
      </w:r>
      <w:r w:rsidRPr="00674110">
        <w:rPr>
          <w:spacing w:val="1"/>
          <w:sz w:val="24"/>
          <w:szCs w:val="24"/>
        </w:rPr>
        <w:t xml:space="preserve"> </w:t>
      </w:r>
      <w:r w:rsidRPr="00674110">
        <w:rPr>
          <w:sz w:val="24"/>
          <w:szCs w:val="24"/>
        </w:rPr>
        <w:t>учреждениях культуры</w:t>
      </w:r>
      <w:r w:rsidRPr="00674110">
        <w:rPr>
          <w:spacing w:val="-1"/>
          <w:sz w:val="24"/>
          <w:szCs w:val="24"/>
        </w:rPr>
        <w:t xml:space="preserve"> </w:t>
      </w:r>
      <w:r w:rsidRPr="00674110">
        <w:rPr>
          <w:sz w:val="24"/>
          <w:szCs w:val="24"/>
        </w:rPr>
        <w:t>(музеях,</w:t>
      </w:r>
      <w:r w:rsidRPr="00674110">
        <w:rPr>
          <w:spacing w:val="-2"/>
          <w:sz w:val="24"/>
          <w:szCs w:val="24"/>
        </w:rPr>
        <w:t xml:space="preserve"> </w:t>
      </w:r>
      <w:r w:rsidRPr="00674110">
        <w:rPr>
          <w:sz w:val="24"/>
          <w:szCs w:val="24"/>
        </w:rPr>
        <w:t>библиотеках</w:t>
      </w:r>
      <w:r w:rsidRPr="00674110">
        <w:rPr>
          <w:spacing w:val="-4"/>
          <w:sz w:val="24"/>
          <w:szCs w:val="24"/>
        </w:rPr>
        <w:t xml:space="preserve"> </w:t>
      </w:r>
      <w:r w:rsidRPr="00674110">
        <w:rPr>
          <w:sz w:val="24"/>
          <w:szCs w:val="24"/>
        </w:rPr>
        <w:t>и</w:t>
      </w:r>
      <w:r w:rsidRPr="00674110">
        <w:rPr>
          <w:spacing w:val="-7"/>
          <w:sz w:val="24"/>
          <w:szCs w:val="24"/>
        </w:rPr>
        <w:t xml:space="preserve"> </w:t>
      </w:r>
      <w:r w:rsidRPr="00674110">
        <w:rPr>
          <w:sz w:val="24"/>
          <w:szCs w:val="24"/>
        </w:rPr>
        <w:t>т.д.);</w:t>
      </w:r>
    </w:p>
    <w:p w14:paraId="6B2483A8" w14:textId="77777777" w:rsidR="00704869" w:rsidRPr="00674110" w:rsidRDefault="00274AC7" w:rsidP="0058064A">
      <w:pPr>
        <w:pStyle w:val="a5"/>
        <w:numPr>
          <w:ilvl w:val="1"/>
          <w:numId w:val="33"/>
        </w:numPr>
        <w:tabs>
          <w:tab w:val="left" w:pos="1297"/>
        </w:tabs>
        <w:spacing w:before="4" w:line="249" w:lineRule="auto"/>
        <w:ind w:right="297"/>
        <w:rPr>
          <w:sz w:val="24"/>
          <w:szCs w:val="24"/>
        </w:rPr>
      </w:pPr>
      <w:r w:rsidRPr="00674110">
        <w:rPr>
          <w:sz w:val="24"/>
          <w:szCs w:val="24"/>
        </w:rPr>
        <w:t>соблюдать правила безопасного поведения при езде на велосипеде,</w:t>
      </w:r>
      <w:r w:rsidRPr="00674110">
        <w:rPr>
          <w:spacing w:val="1"/>
          <w:sz w:val="24"/>
          <w:szCs w:val="24"/>
        </w:rPr>
        <w:t xml:space="preserve"> </w:t>
      </w:r>
      <w:r w:rsidRPr="00674110">
        <w:rPr>
          <w:sz w:val="24"/>
          <w:szCs w:val="24"/>
        </w:rPr>
        <w:t>самокате</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 средствах</w:t>
      </w:r>
      <w:r w:rsidRPr="00674110">
        <w:rPr>
          <w:spacing w:val="1"/>
          <w:sz w:val="24"/>
          <w:szCs w:val="24"/>
        </w:rPr>
        <w:t xml:space="preserve"> </w:t>
      </w:r>
      <w:r w:rsidRPr="00674110">
        <w:rPr>
          <w:sz w:val="24"/>
          <w:szCs w:val="24"/>
        </w:rPr>
        <w:t>индивидуальной</w:t>
      </w:r>
      <w:r w:rsidRPr="00674110">
        <w:rPr>
          <w:spacing w:val="-1"/>
          <w:sz w:val="24"/>
          <w:szCs w:val="24"/>
        </w:rPr>
        <w:t xml:space="preserve"> </w:t>
      </w:r>
      <w:r w:rsidRPr="00674110">
        <w:rPr>
          <w:sz w:val="24"/>
          <w:szCs w:val="24"/>
        </w:rPr>
        <w:t>мобильности;</w:t>
      </w:r>
    </w:p>
    <w:p w14:paraId="72DBA4B0" w14:textId="77777777" w:rsidR="00704869" w:rsidRPr="00674110" w:rsidRDefault="00274AC7" w:rsidP="0058064A">
      <w:pPr>
        <w:pStyle w:val="a5"/>
        <w:numPr>
          <w:ilvl w:val="1"/>
          <w:numId w:val="33"/>
        </w:numPr>
        <w:tabs>
          <w:tab w:val="left" w:pos="1297"/>
        </w:tabs>
        <w:spacing w:before="1" w:line="249" w:lineRule="auto"/>
        <w:ind w:right="300"/>
        <w:rPr>
          <w:sz w:val="24"/>
          <w:szCs w:val="24"/>
        </w:rPr>
      </w:pPr>
      <w:r w:rsidRPr="00674110">
        <w:rPr>
          <w:sz w:val="24"/>
          <w:szCs w:val="24"/>
        </w:rPr>
        <w:t xml:space="preserve">осуществлять   </w:t>
      </w:r>
      <w:r w:rsidRPr="00674110">
        <w:rPr>
          <w:spacing w:val="1"/>
          <w:sz w:val="24"/>
          <w:szCs w:val="24"/>
        </w:rPr>
        <w:t xml:space="preserve"> </w:t>
      </w:r>
      <w:r w:rsidRPr="00674110">
        <w:rPr>
          <w:sz w:val="24"/>
          <w:szCs w:val="24"/>
        </w:rPr>
        <w:t>безопасный     поиск     образовательных     ресурсов</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верифицированной</w:t>
      </w:r>
      <w:r w:rsidRPr="00674110">
        <w:rPr>
          <w:spacing w:val="-1"/>
          <w:sz w:val="24"/>
          <w:szCs w:val="24"/>
        </w:rPr>
        <w:t xml:space="preserve"> </w:t>
      </w:r>
      <w:r w:rsidRPr="00674110">
        <w:rPr>
          <w:sz w:val="24"/>
          <w:szCs w:val="24"/>
        </w:rPr>
        <w:t>информации в</w:t>
      </w:r>
      <w:r w:rsidRPr="00674110">
        <w:rPr>
          <w:spacing w:val="2"/>
          <w:sz w:val="24"/>
          <w:szCs w:val="24"/>
        </w:rPr>
        <w:t xml:space="preserve"> </w:t>
      </w:r>
      <w:r w:rsidRPr="00674110">
        <w:rPr>
          <w:sz w:val="24"/>
          <w:szCs w:val="24"/>
        </w:rPr>
        <w:t>Интернете;</w:t>
      </w:r>
    </w:p>
    <w:p w14:paraId="6F49DA10" w14:textId="77777777" w:rsidR="00704869" w:rsidRPr="00674110" w:rsidRDefault="00274AC7" w:rsidP="0058064A">
      <w:pPr>
        <w:pStyle w:val="a5"/>
        <w:numPr>
          <w:ilvl w:val="1"/>
          <w:numId w:val="33"/>
        </w:numPr>
        <w:tabs>
          <w:tab w:val="left" w:pos="1297"/>
        </w:tabs>
        <w:spacing w:before="3" w:line="249" w:lineRule="auto"/>
        <w:ind w:right="300"/>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электронных</w:t>
      </w:r>
      <w:r w:rsidRPr="00674110">
        <w:rPr>
          <w:spacing w:val="1"/>
          <w:sz w:val="24"/>
          <w:szCs w:val="24"/>
        </w:rPr>
        <w:t xml:space="preserve"> </w:t>
      </w:r>
      <w:r w:rsidRPr="00674110">
        <w:rPr>
          <w:sz w:val="24"/>
          <w:szCs w:val="24"/>
        </w:rPr>
        <w:t>средств</w:t>
      </w:r>
      <w:r w:rsidRPr="00674110">
        <w:rPr>
          <w:spacing w:val="3"/>
          <w:sz w:val="24"/>
          <w:szCs w:val="24"/>
        </w:rPr>
        <w:t xml:space="preserve"> </w:t>
      </w:r>
      <w:r w:rsidRPr="00674110">
        <w:rPr>
          <w:sz w:val="24"/>
          <w:szCs w:val="24"/>
        </w:rPr>
        <w:t>обучения.</w:t>
      </w:r>
    </w:p>
    <w:p w14:paraId="7E33EC6C" w14:textId="77777777" w:rsidR="00704869" w:rsidRDefault="00704869">
      <w:pPr>
        <w:spacing w:line="249" w:lineRule="auto"/>
        <w:jc w:val="both"/>
        <w:rPr>
          <w:sz w:val="24"/>
          <w:szCs w:val="24"/>
        </w:rPr>
      </w:pPr>
    </w:p>
    <w:p w14:paraId="434ABF22" w14:textId="1EA10A5E" w:rsidR="00704869" w:rsidRPr="00674110" w:rsidRDefault="000C3EBE">
      <w:pPr>
        <w:pStyle w:val="1"/>
        <w:spacing w:before="97" w:line="242" w:lineRule="auto"/>
        <w:ind w:right="696"/>
      </w:pPr>
      <w:r w:rsidRPr="00674110">
        <w:rPr>
          <w:noProof/>
        </w:rPr>
        <mc:AlternateContent>
          <mc:Choice Requires="wps">
            <w:drawing>
              <wp:anchor distT="0" distB="0" distL="0" distR="0" simplePos="0" relativeHeight="487608320" behindDoc="1" locked="0" layoutInCell="1" allowOverlap="1" wp14:anchorId="23F72357" wp14:editId="021318B8">
                <wp:simplePos x="0" y="0"/>
                <wp:positionH relativeFrom="page">
                  <wp:posOffset>485140</wp:posOffset>
                </wp:positionH>
                <wp:positionV relativeFrom="paragraph">
                  <wp:posOffset>475615</wp:posOffset>
                </wp:positionV>
                <wp:extent cx="4126230" cy="6350"/>
                <wp:effectExtent l="0" t="0" r="0" b="0"/>
                <wp:wrapTopAndBottom/>
                <wp:docPr id="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48E5" id="Rectangle 31" o:spid="_x0000_s1026" style="position:absolute;margin-left:38.2pt;margin-top:37.45pt;width:324.9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" fillcolor="black" stroked="f">
                <w10:wrap type="topAndBottom" anchorx="page"/>
              </v:rect>
            </w:pict>
          </mc:Fallback>
        </mc:AlternateContent>
      </w:r>
      <w:bookmarkStart w:id="13" w:name="_TOC_250012"/>
      <w:r w:rsidRPr="00674110">
        <w:t>ОСНОВЫ РЕЛИГИОЗНЫХ КУЛЬТУР И СВЕТСКОЙ</w:t>
      </w:r>
      <w:r w:rsidR="00F81970">
        <w:t xml:space="preserve"> </w:t>
      </w:r>
      <w:r w:rsidRPr="00674110">
        <w:rPr>
          <w:spacing w:val="-57"/>
        </w:rPr>
        <w:t xml:space="preserve"> </w:t>
      </w:r>
      <w:bookmarkEnd w:id="13"/>
      <w:r w:rsidR="00F721BD">
        <w:rPr>
          <w:spacing w:val="-57"/>
        </w:rPr>
        <w:t xml:space="preserve"> </w:t>
      </w:r>
      <w:r w:rsidRPr="00674110">
        <w:t>ЭТИКИ</w:t>
      </w:r>
    </w:p>
    <w:p w14:paraId="25936394" w14:textId="77777777" w:rsidR="00704869" w:rsidRPr="00674110" w:rsidRDefault="00704869">
      <w:pPr>
        <w:pStyle w:val="a3"/>
        <w:spacing w:before="8"/>
        <w:ind w:left="0"/>
        <w:jc w:val="left"/>
        <w:rPr>
          <w:b/>
          <w:sz w:val="24"/>
          <w:szCs w:val="24"/>
        </w:rPr>
      </w:pPr>
    </w:p>
    <w:p w14:paraId="225FF1A5" w14:textId="77777777" w:rsidR="00704869" w:rsidRPr="00674110" w:rsidRDefault="00274AC7">
      <w:pPr>
        <w:pStyle w:val="a3"/>
        <w:spacing w:before="93" w:line="249" w:lineRule="auto"/>
        <w:ind w:right="287"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области</w:t>
      </w:r>
      <w:r w:rsidRPr="00674110">
        <w:rPr>
          <w:spacing w:val="1"/>
          <w:sz w:val="24"/>
          <w:szCs w:val="24"/>
        </w:rPr>
        <w:t xml:space="preserve"> </w:t>
      </w:r>
      <w:r w:rsidRPr="00674110">
        <w:rPr>
          <w:sz w:val="24"/>
          <w:szCs w:val="24"/>
        </w:rPr>
        <w:t>(учебному</w:t>
      </w:r>
      <w:r w:rsidRPr="00674110">
        <w:rPr>
          <w:spacing w:val="1"/>
          <w:sz w:val="24"/>
          <w:szCs w:val="24"/>
        </w:rPr>
        <w:t xml:space="preserve"> </w:t>
      </w:r>
      <w:r w:rsidRPr="00674110">
        <w:rPr>
          <w:sz w:val="24"/>
          <w:szCs w:val="24"/>
        </w:rPr>
        <w:t>предмету) «Основы религиозных культур и светской</w:t>
      </w:r>
      <w:r w:rsidRPr="00674110">
        <w:rPr>
          <w:spacing w:val="1"/>
          <w:sz w:val="24"/>
          <w:szCs w:val="24"/>
        </w:rPr>
        <w:t xml:space="preserve"> </w:t>
      </w:r>
      <w:r w:rsidRPr="00674110">
        <w:rPr>
          <w:sz w:val="24"/>
          <w:szCs w:val="24"/>
        </w:rPr>
        <w:t>этики» на</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составлена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 освоения основной образовательной программы 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представленных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1"/>
          <w:sz w:val="24"/>
          <w:szCs w:val="24"/>
        </w:rPr>
        <w:t xml:space="preserve"> </w:t>
      </w:r>
      <w:r w:rsidRPr="00674110">
        <w:rPr>
          <w:sz w:val="24"/>
          <w:szCs w:val="24"/>
        </w:rPr>
        <w:t>стандарте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(Приказ</w:t>
      </w:r>
      <w:r w:rsidRPr="00674110">
        <w:rPr>
          <w:spacing w:val="1"/>
          <w:sz w:val="24"/>
          <w:szCs w:val="24"/>
        </w:rPr>
        <w:t xml:space="preserve"> </w:t>
      </w:r>
      <w:proofErr w:type="spellStart"/>
      <w:r w:rsidRPr="00674110">
        <w:rPr>
          <w:sz w:val="24"/>
          <w:szCs w:val="24"/>
        </w:rPr>
        <w:t>Минпросвещения</w:t>
      </w:r>
      <w:proofErr w:type="spellEnd"/>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31.05.2021</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286),</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программы</w:t>
      </w:r>
      <w:r w:rsidRPr="00674110">
        <w:rPr>
          <w:spacing w:val="-5"/>
          <w:sz w:val="24"/>
          <w:szCs w:val="24"/>
        </w:rPr>
        <w:t xml:space="preserve"> </w:t>
      </w:r>
      <w:r w:rsidRPr="00674110">
        <w:rPr>
          <w:sz w:val="24"/>
          <w:szCs w:val="24"/>
        </w:rPr>
        <w:t>воспитания.</w:t>
      </w:r>
    </w:p>
    <w:p w14:paraId="55C6085A" w14:textId="77777777" w:rsidR="00704869" w:rsidRPr="00674110" w:rsidRDefault="00274AC7">
      <w:pPr>
        <w:pStyle w:val="a3"/>
        <w:spacing w:before="8" w:line="249" w:lineRule="auto"/>
        <w:ind w:right="288"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области</w:t>
      </w:r>
      <w:r w:rsidRPr="00674110">
        <w:rPr>
          <w:spacing w:val="1"/>
          <w:sz w:val="24"/>
          <w:szCs w:val="24"/>
        </w:rPr>
        <w:t xml:space="preserve"> </w:t>
      </w:r>
      <w:r w:rsidRPr="00674110">
        <w:rPr>
          <w:sz w:val="24"/>
          <w:szCs w:val="24"/>
        </w:rPr>
        <w:t>(учебному</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(далее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пояснительную записку, содержание обучения, планируемые результаты</w:t>
      </w:r>
      <w:r w:rsidRPr="00674110">
        <w:rPr>
          <w:spacing w:val="1"/>
          <w:sz w:val="24"/>
          <w:szCs w:val="24"/>
        </w:rPr>
        <w:t xml:space="preserve"> </w:t>
      </w:r>
      <w:r w:rsidRPr="00674110">
        <w:rPr>
          <w:sz w:val="24"/>
          <w:szCs w:val="24"/>
        </w:rPr>
        <w:t>освоения программы</w:t>
      </w:r>
      <w:r w:rsidRPr="00674110">
        <w:rPr>
          <w:spacing w:val="-4"/>
          <w:sz w:val="24"/>
          <w:szCs w:val="24"/>
        </w:rPr>
        <w:t xml:space="preserve"> </w:t>
      </w:r>
      <w:r w:rsidRPr="00674110">
        <w:rPr>
          <w:sz w:val="24"/>
          <w:szCs w:val="24"/>
        </w:rPr>
        <w:t>ОРКСЭ,</w:t>
      </w:r>
      <w:r w:rsidRPr="00674110">
        <w:rPr>
          <w:spacing w:val="-1"/>
          <w:sz w:val="24"/>
          <w:szCs w:val="24"/>
        </w:rPr>
        <w:t xml:space="preserve"> </w:t>
      </w:r>
      <w:r w:rsidRPr="00674110">
        <w:rPr>
          <w:sz w:val="24"/>
          <w:szCs w:val="24"/>
        </w:rPr>
        <w:t>тематическое</w:t>
      </w:r>
      <w:r w:rsidRPr="00674110">
        <w:rPr>
          <w:spacing w:val="-1"/>
          <w:sz w:val="24"/>
          <w:szCs w:val="24"/>
        </w:rPr>
        <w:t xml:space="preserve"> </w:t>
      </w:r>
      <w:r w:rsidRPr="00674110">
        <w:rPr>
          <w:sz w:val="24"/>
          <w:szCs w:val="24"/>
        </w:rPr>
        <w:t>планирование.</w:t>
      </w:r>
    </w:p>
    <w:p w14:paraId="293B547D" w14:textId="77777777" w:rsidR="00704869" w:rsidRPr="00674110" w:rsidRDefault="00274AC7">
      <w:pPr>
        <w:pStyle w:val="a3"/>
        <w:spacing w:before="3" w:line="249" w:lineRule="auto"/>
        <w:ind w:right="291" w:firstLine="225"/>
        <w:rPr>
          <w:sz w:val="24"/>
          <w:szCs w:val="24"/>
        </w:rPr>
      </w:pPr>
      <w:r w:rsidRPr="00674110">
        <w:rPr>
          <w:sz w:val="24"/>
          <w:szCs w:val="24"/>
        </w:rPr>
        <w:t>Пояснительная</w:t>
      </w:r>
      <w:r w:rsidRPr="00674110">
        <w:rPr>
          <w:spacing w:val="-7"/>
          <w:sz w:val="24"/>
          <w:szCs w:val="24"/>
        </w:rPr>
        <w:t xml:space="preserve"> </w:t>
      </w:r>
      <w:r w:rsidRPr="00674110">
        <w:rPr>
          <w:sz w:val="24"/>
          <w:szCs w:val="24"/>
        </w:rPr>
        <w:t>записка</w:t>
      </w:r>
      <w:r w:rsidRPr="00674110">
        <w:rPr>
          <w:spacing w:val="-4"/>
          <w:sz w:val="24"/>
          <w:szCs w:val="24"/>
        </w:rPr>
        <w:t xml:space="preserve"> </w:t>
      </w:r>
      <w:r w:rsidRPr="00674110">
        <w:rPr>
          <w:sz w:val="24"/>
          <w:szCs w:val="24"/>
        </w:rPr>
        <w:t>отражает</w:t>
      </w:r>
      <w:r w:rsidRPr="00674110">
        <w:rPr>
          <w:spacing w:val="-7"/>
          <w:sz w:val="24"/>
          <w:szCs w:val="24"/>
        </w:rPr>
        <w:t xml:space="preserve"> </w:t>
      </w:r>
      <w:r w:rsidRPr="00674110">
        <w:rPr>
          <w:sz w:val="24"/>
          <w:szCs w:val="24"/>
        </w:rPr>
        <w:t>общие</w:t>
      </w:r>
      <w:r w:rsidRPr="00674110">
        <w:rPr>
          <w:spacing w:val="-9"/>
          <w:sz w:val="24"/>
          <w:szCs w:val="24"/>
        </w:rPr>
        <w:t xml:space="preserve"> </w:t>
      </w:r>
      <w:r w:rsidRPr="00674110">
        <w:rPr>
          <w:sz w:val="24"/>
          <w:szCs w:val="24"/>
        </w:rPr>
        <w:t>цели</w:t>
      </w:r>
      <w:r w:rsidRPr="00674110">
        <w:rPr>
          <w:spacing w:val="-7"/>
          <w:sz w:val="24"/>
          <w:szCs w:val="24"/>
        </w:rPr>
        <w:t xml:space="preserve"> </w:t>
      </w:r>
      <w:r w:rsidRPr="00674110">
        <w:rPr>
          <w:sz w:val="24"/>
          <w:szCs w:val="24"/>
        </w:rPr>
        <w:t>и</w:t>
      </w:r>
      <w:r w:rsidRPr="00674110">
        <w:rPr>
          <w:spacing w:val="-8"/>
          <w:sz w:val="24"/>
          <w:szCs w:val="24"/>
        </w:rPr>
        <w:t xml:space="preserve"> </w:t>
      </w:r>
      <w:r w:rsidRPr="00674110">
        <w:rPr>
          <w:sz w:val="24"/>
          <w:szCs w:val="24"/>
        </w:rPr>
        <w:t>задачи</w:t>
      </w:r>
      <w:r w:rsidRPr="00674110">
        <w:rPr>
          <w:spacing w:val="-8"/>
          <w:sz w:val="24"/>
          <w:szCs w:val="24"/>
        </w:rPr>
        <w:t xml:space="preserve"> </w:t>
      </w:r>
      <w:r w:rsidRPr="00674110">
        <w:rPr>
          <w:sz w:val="24"/>
          <w:szCs w:val="24"/>
        </w:rPr>
        <w:t>изучения</w:t>
      </w:r>
      <w:r w:rsidRPr="00674110">
        <w:rPr>
          <w:spacing w:val="-7"/>
          <w:sz w:val="24"/>
          <w:szCs w:val="24"/>
        </w:rPr>
        <w:t xml:space="preserve"> </w:t>
      </w:r>
      <w:r w:rsidRPr="00674110">
        <w:rPr>
          <w:sz w:val="24"/>
          <w:szCs w:val="24"/>
        </w:rPr>
        <w:t>ОРКСЭ,</w:t>
      </w:r>
      <w:r w:rsidRPr="00674110">
        <w:rPr>
          <w:spacing w:val="-47"/>
          <w:sz w:val="24"/>
          <w:szCs w:val="24"/>
        </w:rPr>
        <w:t xml:space="preserve"> </w:t>
      </w:r>
      <w:r w:rsidRPr="00674110">
        <w:rPr>
          <w:sz w:val="24"/>
          <w:szCs w:val="24"/>
        </w:rPr>
        <w:t>характеристику психологических предпосылок к его изучению 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место</w:t>
      </w:r>
      <w:r w:rsidRPr="00674110">
        <w:rPr>
          <w:spacing w:val="-4"/>
          <w:sz w:val="24"/>
          <w:szCs w:val="24"/>
        </w:rPr>
        <w:t xml:space="preserve"> </w:t>
      </w:r>
      <w:r w:rsidRPr="00674110">
        <w:rPr>
          <w:sz w:val="24"/>
          <w:szCs w:val="24"/>
        </w:rPr>
        <w:t>ОРКСЭ</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структуре</w:t>
      </w:r>
      <w:r w:rsidRPr="00674110">
        <w:rPr>
          <w:spacing w:val="4"/>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плана.</w:t>
      </w:r>
    </w:p>
    <w:p w14:paraId="6425198C" w14:textId="77777777" w:rsidR="00704869" w:rsidRPr="00674110" w:rsidRDefault="00274AC7">
      <w:pPr>
        <w:pStyle w:val="a3"/>
        <w:spacing w:before="3" w:line="249" w:lineRule="auto"/>
        <w:ind w:right="284"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 метапредметные, предметные результаты за период обучения.</w:t>
      </w:r>
      <w:r w:rsidRPr="00674110">
        <w:rPr>
          <w:spacing w:val="-47"/>
          <w:sz w:val="24"/>
          <w:szCs w:val="24"/>
        </w:rPr>
        <w:t xml:space="preserve"> </w:t>
      </w:r>
      <w:r w:rsidRPr="00674110">
        <w:rPr>
          <w:spacing w:val="-1"/>
          <w:sz w:val="24"/>
          <w:szCs w:val="24"/>
        </w:rPr>
        <w:t>Здесь</w:t>
      </w:r>
      <w:r w:rsidRPr="00674110">
        <w:rPr>
          <w:spacing w:val="-9"/>
          <w:sz w:val="24"/>
          <w:szCs w:val="24"/>
        </w:rPr>
        <w:t xml:space="preserve"> </w:t>
      </w:r>
      <w:r w:rsidRPr="00674110">
        <w:rPr>
          <w:spacing w:val="-1"/>
          <w:sz w:val="24"/>
          <w:szCs w:val="24"/>
        </w:rPr>
        <w:t>же</w:t>
      </w:r>
      <w:r w:rsidRPr="00674110">
        <w:rPr>
          <w:spacing w:val="-11"/>
          <w:sz w:val="24"/>
          <w:szCs w:val="24"/>
        </w:rPr>
        <w:t xml:space="preserve"> </w:t>
      </w:r>
      <w:r w:rsidRPr="00674110">
        <w:rPr>
          <w:spacing w:val="-1"/>
          <w:sz w:val="24"/>
          <w:szCs w:val="24"/>
        </w:rPr>
        <w:t>представлен</w:t>
      </w:r>
      <w:r w:rsidRPr="00674110">
        <w:rPr>
          <w:spacing w:val="-11"/>
          <w:sz w:val="24"/>
          <w:szCs w:val="24"/>
        </w:rPr>
        <w:t xml:space="preserve"> </w:t>
      </w:r>
      <w:r w:rsidRPr="00674110">
        <w:rPr>
          <w:sz w:val="24"/>
          <w:szCs w:val="24"/>
        </w:rPr>
        <w:t>перечень</w:t>
      </w:r>
      <w:r w:rsidRPr="00674110">
        <w:rPr>
          <w:spacing w:val="-3"/>
          <w:sz w:val="24"/>
          <w:szCs w:val="24"/>
        </w:rPr>
        <w:t xml:space="preserve"> </w:t>
      </w:r>
      <w:r w:rsidRPr="00674110">
        <w:rPr>
          <w:sz w:val="24"/>
          <w:szCs w:val="24"/>
        </w:rPr>
        <w:t>универсальных</w:t>
      </w:r>
      <w:r w:rsidRPr="00674110">
        <w:rPr>
          <w:spacing w:val="-8"/>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действий</w:t>
      </w:r>
      <w:r w:rsidRPr="00674110">
        <w:rPr>
          <w:spacing w:val="-11"/>
          <w:sz w:val="24"/>
          <w:szCs w:val="24"/>
        </w:rPr>
        <w:t xml:space="preserve"> </w:t>
      </w:r>
      <w:r w:rsidRPr="00674110">
        <w:rPr>
          <w:sz w:val="24"/>
          <w:szCs w:val="24"/>
        </w:rPr>
        <w:t>(УУД)</w:t>
      </w:r>
      <w:r w:rsidRPr="00674110">
        <w:rPr>
          <w:spacing w:val="6"/>
          <w:sz w:val="24"/>
          <w:szCs w:val="24"/>
        </w:rPr>
        <w:t xml:space="preserve"> </w:t>
      </w:r>
      <w:r w:rsidRPr="00674110">
        <w:rPr>
          <w:sz w:val="24"/>
          <w:szCs w:val="24"/>
        </w:rPr>
        <w:t>—</w:t>
      </w:r>
      <w:r w:rsidRPr="00674110">
        <w:rPr>
          <w:spacing w:val="-48"/>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возможно</w:t>
      </w:r>
      <w:r w:rsidRPr="00674110">
        <w:rPr>
          <w:spacing w:val="-47"/>
          <w:sz w:val="24"/>
          <w:szCs w:val="24"/>
        </w:rPr>
        <w:t xml:space="preserve"> </w:t>
      </w:r>
      <w:r w:rsidRPr="00674110">
        <w:rPr>
          <w:sz w:val="24"/>
          <w:szCs w:val="24"/>
        </w:rPr>
        <w:t>формировать</w:t>
      </w:r>
      <w:r w:rsidRPr="00674110">
        <w:rPr>
          <w:spacing w:val="36"/>
          <w:sz w:val="24"/>
          <w:szCs w:val="24"/>
        </w:rPr>
        <w:t xml:space="preserve"> </w:t>
      </w:r>
      <w:r w:rsidRPr="00674110">
        <w:rPr>
          <w:sz w:val="24"/>
          <w:szCs w:val="24"/>
        </w:rPr>
        <w:t>средствами</w:t>
      </w:r>
      <w:r w:rsidRPr="00674110">
        <w:rPr>
          <w:spacing w:val="35"/>
          <w:sz w:val="24"/>
          <w:szCs w:val="24"/>
        </w:rPr>
        <w:t xml:space="preserve"> </w:t>
      </w:r>
      <w:r w:rsidRPr="00674110">
        <w:rPr>
          <w:sz w:val="24"/>
          <w:szCs w:val="24"/>
        </w:rPr>
        <w:t>предметной</w:t>
      </w:r>
      <w:r w:rsidRPr="00674110">
        <w:rPr>
          <w:spacing w:val="35"/>
          <w:sz w:val="24"/>
          <w:szCs w:val="24"/>
        </w:rPr>
        <w:t xml:space="preserve"> </w:t>
      </w:r>
      <w:r w:rsidRPr="00674110">
        <w:rPr>
          <w:sz w:val="24"/>
          <w:szCs w:val="24"/>
        </w:rPr>
        <w:t>области</w:t>
      </w:r>
      <w:r w:rsidRPr="00674110">
        <w:rPr>
          <w:spacing w:val="35"/>
          <w:sz w:val="24"/>
          <w:szCs w:val="24"/>
        </w:rPr>
        <w:t xml:space="preserve"> </w:t>
      </w:r>
      <w:r w:rsidRPr="00674110">
        <w:rPr>
          <w:sz w:val="24"/>
          <w:szCs w:val="24"/>
        </w:rPr>
        <w:t>(учебного</w:t>
      </w:r>
      <w:r w:rsidRPr="00674110">
        <w:rPr>
          <w:spacing w:val="32"/>
          <w:sz w:val="24"/>
          <w:szCs w:val="24"/>
        </w:rPr>
        <w:t xml:space="preserve"> </w:t>
      </w:r>
      <w:r w:rsidRPr="00674110">
        <w:rPr>
          <w:sz w:val="24"/>
          <w:szCs w:val="24"/>
        </w:rPr>
        <w:t>предмета)</w:t>
      </w:r>
    </w:p>
    <w:p w14:paraId="7E51FD67" w14:textId="77777777" w:rsidR="00704869" w:rsidRPr="00674110" w:rsidRDefault="00274AC7">
      <w:pPr>
        <w:pStyle w:val="a3"/>
        <w:spacing w:before="4" w:line="249" w:lineRule="auto"/>
        <w:ind w:right="300"/>
        <w:rPr>
          <w:sz w:val="24"/>
          <w:szCs w:val="24"/>
        </w:rPr>
      </w:pPr>
      <w:r w:rsidRPr="00674110">
        <w:rPr>
          <w:sz w:val="24"/>
          <w:szCs w:val="24"/>
        </w:rPr>
        <w:lastRenderedPageBreak/>
        <w:t>«Основы религиозных культур и светской этики» с учётом возрастных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четвероклассников.</w:t>
      </w:r>
    </w:p>
    <w:p w14:paraId="2A7347B0" w14:textId="77777777" w:rsidR="00704869" w:rsidRPr="00674110" w:rsidRDefault="00274AC7">
      <w:pPr>
        <w:pStyle w:val="a3"/>
        <w:spacing w:before="2" w:line="249" w:lineRule="auto"/>
        <w:ind w:right="297"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раскрывает</w:t>
      </w:r>
      <w:r w:rsidRPr="00674110">
        <w:rPr>
          <w:spacing w:val="1"/>
          <w:sz w:val="24"/>
          <w:szCs w:val="24"/>
        </w:rPr>
        <w:t xml:space="preserve"> </w:t>
      </w:r>
      <w:r w:rsidRPr="00674110">
        <w:rPr>
          <w:sz w:val="24"/>
          <w:szCs w:val="24"/>
        </w:rPr>
        <w:t>содержательные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предлагаются</w:t>
      </w:r>
      <w:r w:rsidRPr="00674110">
        <w:rPr>
          <w:spacing w:val="-2"/>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обязательного</w:t>
      </w:r>
      <w:r w:rsidRPr="00674110">
        <w:rPr>
          <w:spacing w:val="-5"/>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в 4 классе</w:t>
      </w:r>
      <w:r w:rsidRPr="00674110">
        <w:rPr>
          <w:spacing w:val="-3"/>
          <w:sz w:val="24"/>
          <w:szCs w:val="24"/>
        </w:rPr>
        <w:t xml:space="preserve"> </w:t>
      </w:r>
      <w:r w:rsidRPr="00674110">
        <w:rPr>
          <w:sz w:val="24"/>
          <w:szCs w:val="24"/>
        </w:rPr>
        <w:t>начальной</w:t>
      </w:r>
      <w:r w:rsidRPr="00674110">
        <w:rPr>
          <w:spacing w:val="-3"/>
          <w:sz w:val="24"/>
          <w:szCs w:val="24"/>
        </w:rPr>
        <w:t xml:space="preserve"> </w:t>
      </w:r>
      <w:r w:rsidRPr="00674110">
        <w:rPr>
          <w:sz w:val="24"/>
          <w:szCs w:val="24"/>
        </w:rPr>
        <w:t>школы.</w:t>
      </w:r>
    </w:p>
    <w:p w14:paraId="2391FABD" w14:textId="77777777" w:rsidR="00704869" w:rsidRPr="00674110" w:rsidRDefault="00274AC7">
      <w:pPr>
        <w:pStyle w:val="a3"/>
        <w:spacing w:before="2" w:line="249" w:lineRule="auto"/>
        <w:ind w:right="295" w:firstLine="225"/>
        <w:rPr>
          <w:sz w:val="24"/>
          <w:szCs w:val="24"/>
        </w:rPr>
      </w:pPr>
      <w:r w:rsidRPr="00674110">
        <w:rPr>
          <w:sz w:val="24"/>
          <w:szCs w:val="24"/>
        </w:rPr>
        <w:t>В тематическом планировании отражено программное содержание по</w:t>
      </w:r>
      <w:r w:rsidRPr="00674110">
        <w:rPr>
          <w:spacing w:val="1"/>
          <w:sz w:val="24"/>
          <w:szCs w:val="24"/>
        </w:rPr>
        <w:t xml:space="preserve"> </w:t>
      </w:r>
      <w:r w:rsidRPr="00674110">
        <w:rPr>
          <w:sz w:val="24"/>
          <w:szCs w:val="24"/>
        </w:rPr>
        <w:t>всем</w:t>
      </w:r>
      <w:r w:rsidRPr="00674110">
        <w:rPr>
          <w:spacing w:val="1"/>
          <w:sz w:val="24"/>
          <w:szCs w:val="24"/>
        </w:rPr>
        <w:t xml:space="preserve"> </w:t>
      </w:r>
      <w:r w:rsidRPr="00674110">
        <w:rPr>
          <w:sz w:val="24"/>
          <w:szCs w:val="24"/>
        </w:rPr>
        <w:t>разделам</w:t>
      </w:r>
      <w:r w:rsidRPr="00674110">
        <w:rPr>
          <w:spacing w:val="1"/>
          <w:sz w:val="24"/>
          <w:szCs w:val="24"/>
        </w:rPr>
        <w:t xml:space="preserve"> </w:t>
      </w:r>
      <w:r w:rsidRPr="00674110">
        <w:rPr>
          <w:sz w:val="24"/>
          <w:szCs w:val="24"/>
        </w:rPr>
        <w:t>(темам)</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раскрывается</w:t>
      </w:r>
      <w:r w:rsidRPr="00674110">
        <w:rPr>
          <w:spacing w:val="1"/>
          <w:sz w:val="24"/>
          <w:szCs w:val="24"/>
        </w:rPr>
        <w:t xml:space="preserve"> </w:t>
      </w:r>
      <w:r w:rsidRPr="00674110">
        <w:rPr>
          <w:sz w:val="24"/>
          <w:szCs w:val="24"/>
        </w:rPr>
        <w:t>характеристика</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обучающихся при</w:t>
      </w:r>
      <w:r w:rsidRPr="00674110">
        <w:rPr>
          <w:spacing w:val="-2"/>
          <w:sz w:val="24"/>
          <w:szCs w:val="24"/>
        </w:rPr>
        <w:t xml:space="preserve"> </w:t>
      </w:r>
      <w:r w:rsidRPr="00674110">
        <w:rPr>
          <w:sz w:val="24"/>
          <w:szCs w:val="24"/>
        </w:rPr>
        <w:t>изучении</w:t>
      </w:r>
      <w:r w:rsidRPr="00674110">
        <w:rPr>
          <w:spacing w:val="-1"/>
          <w:sz w:val="24"/>
          <w:szCs w:val="24"/>
        </w:rPr>
        <w:t xml:space="preserve"> </w:t>
      </w:r>
      <w:r w:rsidRPr="00674110">
        <w:rPr>
          <w:sz w:val="24"/>
          <w:szCs w:val="24"/>
        </w:rPr>
        <w:t>той</w:t>
      </w:r>
      <w:r w:rsidRPr="00674110">
        <w:rPr>
          <w:spacing w:val="-2"/>
          <w:sz w:val="24"/>
          <w:szCs w:val="24"/>
        </w:rPr>
        <w:t xml:space="preserve"> </w:t>
      </w:r>
      <w:r w:rsidRPr="00674110">
        <w:rPr>
          <w:sz w:val="24"/>
          <w:szCs w:val="24"/>
        </w:rPr>
        <w:t>или</w:t>
      </w:r>
      <w:r w:rsidRPr="00674110">
        <w:rPr>
          <w:spacing w:val="-1"/>
          <w:sz w:val="24"/>
          <w:szCs w:val="24"/>
        </w:rPr>
        <w:t xml:space="preserve"> </w:t>
      </w:r>
      <w:r w:rsidRPr="00674110">
        <w:rPr>
          <w:sz w:val="24"/>
          <w:szCs w:val="24"/>
        </w:rPr>
        <w:t>иной</w:t>
      </w:r>
      <w:r w:rsidRPr="00674110">
        <w:rPr>
          <w:spacing w:val="-2"/>
          <w:sz w:val="24"/>
          <w:szCs w:val="24"/>
        </w:rPr>
        <w:t xml:space="preserve"> </w:t>
      </w:r>
      <w:r w:rsidRPr="00674110">
        <w:rPr>
          <w:sz w:val="24"/>
          <w:szCs w:val="24"/>
        </w:rPr>
        <w:t>темы.</w:t>
      </w:r>
    </w:p>
    <w:p w14:paraId="324CE94C" w14:textId="77777777" w:rsidR="00704869" w:rsidRPr="00674110" w:rsidRDefault="00704869">
      <w:pPr>
        <w:pStyle w:val="a3"/>
        <w:ind w:left="0"/>
        <w:jc w:val="left"/>
        <w:rPr>
          <w:sz w:val="24"/>
          <w:szCs w:val="24"/>
        </w:rPr>
      </w:pPr>
    </w:p>
    <w:p w14:paraId="4B9ECAC5" w14:textId="77777777" w:rsidR="00704869" w:rsidRPr="00674110" w:rsidRDefault="00704869">
      <w:pPr>
        <w:pStyle w:val="a3"/>
        <w:spacing w:before="8"/>
        <w:ind w:left="0"/>
        <w:jc w:val="left"/>
        <w:rPr>
          <w:sz w:val="24"/>
          <w:szCs w:val="24"/>
        </w:rPr>
      </w:pPr>
    </w:p>
    <w:p w14:paraId="25D5D051" w14:textId="0DD512AE" w:rsidR="00704869" w:rsidRPr="00674110" w:rsidRDefault="000C3EBE">
      <w:pPr>
        <w:pStyle w:val="1"/>
        <w:jc w:val="both"/>
      </w:pPr>
      <w:r w:rsidRPr="00674110">
        <w:rPr>
          <w:noProof/>
        </w:rPr>
        <mc:AlternateContent>
          <mc:Choice Requires="wps">
            <w:drawing>
              <wp:anchor distT="0" distB="0" distL="0" distR="0" simplePos="0" relativeHeight="487608832" behindDoc="1" locked="0" layoutInCell="1" allowOverlap="1" wp14:anchorId="5B13908D" wp14:editId="0BA9D821">
                <wp:simplePos x="0" y="0"/>
                <wp:positionH relativeFrom="page">
                  <wp:posOffset>485140</wp:posOffset>
                </wp:positionH>
                <wp:positionV relativeFrom="paragraph">
                  <wp:posOffset>240030</wp:posOffset>
                </wp:positionV>
                <wp:extent cx="4126230" cy="6350"/>
                <wp:effectExtent l="0" t="0" r="0" b="0"/>
                <wp:wrapTopAndBottom/>
                <wp:docPr id="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6E2EC" id="Rectangle 30" o:spid="_x0000_s1026" style="position:absolute;margin-left:38.2pt;margin-top:18.9pt;width:324.9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16A58AB8" w14:textId="77777777" w:rsidR="00704869" w:rsidRPr="00674110" w:rsidRDefault="00704869">
      <w:pPr>
        <w:pStyle w:val="a3"/>
        <w:spacing w:before="5"/>
        <w:ind w:left="0"/>
        <w:jc w:val="left"/>
        <w:rPr>
          <w:b/>
          <w:sz w:val="24"/>
          <w:szCs w:val="24"/>
        </w:rPr>
      </w:pPr>
    </w:p>
    <w:p w14:paraId="4CAF7709" w14:textId="581AC1AC" w:rsidR="00704869" w:rsidRPr="00674110" w:rsidRDefault="00274AC7" w:rsidP="00F81970">
      <w:pPr>
        <w:pStyle w:val="a3"/>
        <w:spacing w:before="93" w:line="249" w:lineRule="auto"/>
        <w:ind w:right="293" w:firstLine="225"/>
        <w:rPr>
          <w:sz w:val="24"/>
          <w:szCs w:val="24"/>
        </w:rPr>
      </w:pPr>
      <w:r w:rsidRPr="00674110">
        <w:rPr>
          <w:sz w:val="24"/>
          <w:szCs w:val="24"/>
        </w:rPr>
        <w:t>Предлагаемая</w:t>
      </w:r>
      <w:r w:rsidRPr="00674110">
        <w:rPr>
          <w:spacing w:val="1"/>
          <w:sz w:val="24"/>
          <w:szCs w:val="24"/>
        </w:rPr>
        <w:t xml:space="preserve"> </w:t>
      </w: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представляет</w:t>
      </w:r>
      <w:r w:rsidRPr="00674110">
        <w:rPr>
          <w:spacing w:val="1"/>
          <w:sz w:val="24"/>
          <w:szCs w:val="24"/>
        </w:rPr>
        <w:t xml:space="preserve"> </w:t>
      </w:r>
      <w:r w:rsidRPr="00674110">
        <w:rPr>
          <w:sz w:val="24"/>
          <w:szCs w:val="24"/>
        </w:rPr>
        <w:t>собой</w:t>
      </w:r>
      <w:r w:rsidRPr="00674110">
        <w:rPr>
          <w:spacing w:val="1"/>
          <w:sz w:val="24"/>
          <w:szCs w:val="24"/>
        </w:rPr>
        <w:t xml:space="preserve"> </w:t>
      </w:r>
      <w:r w:rsidRPr="00674110">
        <w:rPr>
          <w:sz w:val="24"/>
          <w:szCs w:val="24"/>
        </w:rPr>
        <w:t>рекомендацию для педагогов, школ (ФЗ «Об образовании в РФ» ч. 7.2. ст.</w:t>
      </w:r>
      <w:r w:rsidRPr="00674110">
        <w:rPr>
          <w:spacing w:val="1"/>
          <w:sz w:val="24"/>
          <w:szCs w:val="24"/>
        </w:rPr>
        <w:t xml:space="preserve"> </w:t>
      </w:r>
      <w:r w:rsidRPr="00674110">
        <w:rPr>
          <w:sz w:val="24"/>
          <w:szCs w:val="24"/>
        </w:rPr>
        <w:t>12)</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вариант</w:t>
      </w:r>
      <w:r w:rsidRPr="00674110">
        <w:rPr>
          <w:spacing w:val="1"/>
          <w:sz w:val="24"/>
          <w:szCs w:val="24"/>
        </w:rPr>
        <w:t xml:space="preserve"> </w:t>
      </w:r>
      <w:r w:rsidRPr="00674110">
        <w:rPr>
          <w:sz w:val="24"/>
          <w:szCs w:val="24"/>
        </w:rPr>
        <w:t>конкретизации</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Федерального</w:t>
      </w:r>
      <w:r w:rsidRPr="00674110">
        <w:rPr>
          <w:spacing w:val="1"/>
          <w:sz w:val="24"/>
          <w:szCs w:val="24"/>
        </w:rPr>
        <w:t xml:space="preserve"> </w:t>
      </w:r>
      <w:r w:rsidRPr="00674110">
        <w:rPr>
          <w:sz w:val="24"/>
          <w:szCs w:val="24"/>
        </w:rPr>
        <w:t>государственного</w:t>
      </w:r>
      <w:r w:rsidRPr="00674110">
        <w:rPr>
          <w:spacing w:val="38"/>
          <w:sz w:val="24"/>
          <w:szCs w:val="24"/>
        </w:rPr>
        <w:t xml:space="preserve"> </w:t>
      </w:r>
      <w:r w:rsidRPr="00674110">
        <w:rPr>
          <w:sz w:val="24"/>
          <w:szCs w:val="24"/>
        </w:rPr>
        <w:t>образовательного</w:t>
      </w:r>
      <w:r w:rsidRPr="00674110">
        <w:rPr>
          <w:spacing w:val="38"/>
          <w:sz w:val="24"/>
          <w:szCs w:val="24"/>
        </w:rPr>
        <w:t xml:space="preserve"> </w:t>
      </w:r>
      <w:r w:rsidRPr="00674110">
        <w:rPr>
          <w:sz w:val="24"/>
          <w:szCs w:val="24"/>
        </w:rPr>
        <w:t>стандарта</w:t>
      </w:r>
      <w:r w:rsidRPr="00674110">
        <w:rPr>
          <w:spacing w:val="44"/>
          <w:sz w:val="24"/>
          <w:szCs w:val="24"/>
        </w:rPr>
        <w:t xml:space="preserve"> </w:t>
      </w:r>
      <w:r w:rsidRPr="00674110">
        <w:rPr>
          <w:sz w:val="24"/>
          <w:szCs w:val="24"/>
        </w:rPr>
        <w:t>начального</w:t>
      </w:r>
      <w:r w:rsidRPr="00674110">
        <w:rPr>
          <w:spacing w:val="38"/>
          <w:sz w:val="24"/>
          <w:szCs w:val="24"/>
        </w:rPr>
        <w:t xml:space="preserve"> </w:t>
      </w:r>
      <w:r w:rsidRPr="00674110">
        <w:rPr>
          <w:sz w:val="24"/>
          <w:szCs w:val="24"/>
        </w:rPr>
        <w:t>общего</w:t>
      </w:r>
      <w:r w:rsidR="00F81970">
        <w:rPr>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(далее</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обеспечивает</w:t>
      </w:r>
      <w:r w:rsidRPr="00674110">
        <w:rPr>
          <w:spacing w:val="1"/>
          <w:sz w:val="24"/>
          <w:szCs w:val="24"/>
        </w:rPr>
        <w:t xml:space="preserve"> </w:t>
      </w:r>
      <w:r w:rsidRPr="00674110">
        <w:rPr>
          <w:sz w:val="24"/>
          <w:szCs w:val="24"/>
        </w:rPr>
        <w:t>содержательную</w:t>
      </w:r>
      <w:r w:rsidRPr="00674110">
        <w:rPr>
          <w:spacing w:val="1"/>
          <w:sz w:val="24"/>
          <w:szCs w:val="24"/>
        </w:rPr>
        <w:t xml:space="preserve"> </w:t>
      </w:r>
      <w:r w:rsidRPr="00674110">
        <w:rPr>
          <w:sz w:val="24"/>
          <w:szCs w:val="24"/>
        </w:rPr>
        <w:t>составляющую</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Представленное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примерным,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тематики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модулям</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варьироваться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 с используемыми в школах УМК, учебниками по модулям</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Предметная</w:t>
      </w:r>
      <w:r w:rsidRPr="00674110">
        <w:rPr>
          <w:spacing w:val="1"/>
          <w:sz w:val="24"/>
          <w:szCs w:val="24"/>
        </w:rPr>
        <w:t xml:space="preserve"> </w:t>
      </w:r>
      <w:r w:rsidRPr="00674110">
        <w:rPr>
          <w:sz w:val="24"/>
          <w:szCs w:val="24"/>
        </w:rPr>
        <w:t>область</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состоит</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модулей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pacing w:val="-1"/>
          <w:sz w:val="24"/>
          <w:szCs w:val="24"/>
        </w:rPr>
        <w:t>выбору</w:t>
      </w:r>
      <w:r w:rsidRPr="00674110">
        <w:rPr>
          <w:spacing w:val="-11"/>
          <w:sz w:val="24"/>
          <w:szCs w:val="24"/>
        </w:rPr>
        <w:t xml:space="preserve"> </w:t>
      </w:r>
      <w:r w:rsidRPr="00674110">
        <w:rPr>
          <w:spacing w:val="-1"/>
          <w:sz w:val="24"/>
          <w:szCs w:val="24"/>
        </w:rPr>
        <w:t>«Основы</w:t>
      </w:r>
      <w:r w:rsidRPr="00674110">
        <w:rPr>
          <w:spacing w:val="-2"/>
          <w:sz w:val="24"/>
          <w:szCs w:val="24"/>
        </w:rPr>
        <w:t xml:space="preserve"> </w:t>
      </w:r>
      <w:r w:rsidRPr="00674110">
        <w:rPr>
          <w:spacing w:val="-1"/>
          <w:sz w:val="24"/>
          <w:szCs w:val="24"/>
        </w:rPr>
        <w:t>православной</w:t>
      </w:r>
      <w:r w:rsidRPr="00674110">
        <w:rPr>
          <w:spacing w:val="-3"/>
          <w:sz w:val="24"/>
          <w:szCs w:val="24"/>
        </w:rPr>
        <w:t xml:space="preserve"> </w:t>
      </w:r>
      <w:r w:rsidRPr="00674110">
        <w:rPr>
          <w:spacing w:val="-1"/>
          <w:sz w:val="24"/>
          <w:szCs w:val="24"/>
        </w:rPr>
        <w:t>культуры»,</w:t>
      </w:r>
      <w:r w:rsidRPr="00674110">
        <w:rPr>
          <w:spacing w:val="2"/>
          <w:sz w:val="24"/>
          <w:szCs w:val="24"/>
        </w:rPr>
        <w:t xml:space="preserve"> </w:t>
      </w:r>
      <w:r w:rsidRPr="00674110">
        <w:rPr>
          <w:sz w:val="24"/>
          <w:szCs w:val="24"/>
        </w:rPr>
        <w:t>«Основы</w:t>
      </w:r>
      <w:r w:rsidRPr="00674110">
        <w:rPr>
          <w:spacing w:val="-2"/>
          <w:sz w:val="24"/>
          <w:szCs w:val="24"/>
        </w:rPr>
        <w:t xml:space="preserve"> </w:t>
      </w:r>
      <w:r w:rsidRPr="00674110">
        <w:rPr>
          <w:sz w:val="24"/>
          <w:szCs w:val="24"/>
        </w:rPr>
        <w:t>исламской</w:t>
      </w:r>
      <w:r w:rsidRPr="00674110">
        <w:rPr>
          <w:spacing w:val="-3"/>
          <w:sz w:val="24"/>
          <w:szCs w:val="24"/>
        </w:rPr>
        <w:t xml:space="preserve"> </w:t>
      </w:r>
      <w:r w:rsidRPr="00674110">
        <w:rPr>
          <w:sz w:val="24"/>
          <w:szCs w:val="24"/>
        </w:rPr>
        <w:t>культуры»,</w:t>
      </w:r>
    </w:p>
    <w:p w14:paraId="1F62F635" w14:textId="77777777" w:rsidR="00F81970" w:rsidRDefault="00274AC7">
      <w:pPr>
        <w:pStyle w:val="a3"/>
        <w:spacing w:before="7" w:line="249" w:lineRule="auto"/>
        <w:ind w:right="286"/>
        <w:jc w:val="right"/>
        <w:rPr>
          <w:spacing w:val="-47"/>
          <w:sz w:val="24"/>
          <w:szCs w:val="24"/>
        </w:rPr>
      </w:pPr>
      <w:r w:rsidRPr="00674110">
        <w:rPr>
          <w:sz w:val="24"/>
          <w:szCs w:val="24"/>
        </w:rPr>
        <w:t>«Основы буддийской культуры», «Основы иудейской культуры», «Основы</w:t>
      </w:r>
      <w:r w:rsidRPr="00674110">
        <w:rPr>
          <w:spacing w:val="-47"/>
          <w:sz w:val="24"/>
          <w:szCs w:val="24"/>
        </w:rPr>
        <w:t xml:space="preserve"> </w:t>
      </w:r>
      <w:r w:rsidRPr="00674110">
        <w:rPr>
          <w:sz w:val="24"/>
          <w:szCs w:val="24"/>
        </w:rPr>
        <w:t>религиозных</w:t>
      </w:r>
      <w:r w:rsidRPr="00674110">
        <w:rPr>
          <w:spacing w:val="51"/>
          <w:sz w:val="24"/>
          <w:szCs w:val="24"/>
        </w:rPr>
        <w:t xml:space="preserve"> </w:t>
      </w:r>
      <w:r w:rsidRPr="00674110">
        <w:rPr>
          <w:sz w:val="24"/>
          <w:szCs w:val="24"/>
        </w:rPr>
        <w:t>культур</w:t>
      </w:r>
      <w:r w:rsidRPr="00674110">
        <w:rPr>
          <w:spacing w:val="51"/>
          <w:sz w:val="24"/>
          <w:szCs w:val="24"/>
        </w:rPr>
        <w:t xml:space="preserve"> </w:t>
      </w:r>
      <w:r w:rsidRPr="00674110">
        <w:rPr>
          <w:sz w:val="24"/>
          <w:szCs w:val="24"/>
        </w:rPr>
        <w:t xml:space="preserve">народов   России» </w:t>
      </w:r>
      <w:proofErr w:type="gramStart"/>
      <w:r w:rsidRPr="00674110">
        <w:rPr>
          <w:sz w:val="24"/>
          <w:szCs w:val="24"/>
          <w:vertAlign w:val="superscript"/>
        </w:rPr>
        <w:t>1</w:t>
      </w:r>
      <w:r w:rsidRPr="00674110">
        <w:rPr>
          <w:sz w:val="24"/>
          <w:szCs w:val="24"/>
        </w:rPr>
        <w:t xml:space="preserve"> ,</w:t>
      </w:r>
      <w:proofErr w:type="gramEnd"/>
      <w:r w:rsidRPr="00674110">
        <w:rPr>
          <w:sz w:val="24"/>
          <w:szCs w:val="24"/>
        </w:rPr>
        <w:t xml:space="preserve">   «Основы   светской   этики».</w:t>
      </w:r>
      <w:r w:rsidRPr="00674110">
        <w:rPr>
          <w:spacing w:val="-47"/>
          <w:sz w:val="24"/>
          <w:szCs w:val="24"/>
        </w:rPr>
        <w:t xml:space="preserve"> </w:t>
      </w:r>
      <w:r w:rsidRPr="00674110">
        <w:rPr>
          <w:sz w:val="24"/>
          <w:szCs w:val="24"/>
        </w:rPr>
        <w:t>В</w:t>
      </w:r>
      <w:r w:rsidRPr="00674110">
        <w:rPr>
          <w:spacing w:val="-5"/>
          <w:sz w:val="24"/>
          <w:szCs w:val="24"/>
        </w:rPr>
        <w:t xml:space="preserve"> </w:t>
      </w:r>
      <w:r w:rsidRPr="00674110">
        <w:rPr>
          <w:sz w:val="24"/>
          <w:szCs w:val="24"/>
        </w:rPr>
        <w:t>соответствии</w:t>
      </w:r>
      <w:r w:rsidRPr="00674110">
        <w:rPr>
          <w:spacing w:val="11"/>
          <w:sz w:val="24"/>
          <w:szCs w:val="24"/>
        </w:rPr>
        <w:t xml:space="preserve"> </w:t>
      </w:r>
      <w:r w:rsidRPr="00674110">
        <w:rPr>
          <w:sz w:val="24"/>
          <w:szCs w:val="24"/>
        </w:rPr>
        <w:t>с</w:t>
      </w:r>
      <w:r w:rsidRPr="00674110">
        <w:rPr>
          <w:spacing w:val="10"/>
          <w:sz w:val="24"/>
          <w:szCs w:val="24"/>
        </w:rPr>
        <w:t xml:space="preserve"> </w:t>
      </w:r>
      <w:r w:rsidRPr="00674110">
        <w:rPr>
          <w:sz w:val="24"/>
          <w:szCs w:val="24"/>
        </w:rPr>
        <w:t>федеральным</w:t>
      </w:r>
      <w:r w:rsidRPr="00674110">
        <w:rPr>
          <w:spacing w:val="16"/>
          <w:sz w:val="24"/>
          <w:szCs w:val="24"/>
        </w:rPr>
        <w:t xml:space="preserve"> </w:t>
      </w:r>
      <w:r w:rsidRPr="00674110">
        <w:rPr>
          <w:sz w:val="24"/>
          <w:szCs w:val="24"/>
        </w:rPr>
        <w:t>законом</w:t>
      </w:r>
      <w:r w:rsidRPr="00674110">
        <w:rPr>
          <w:spacing w:val="15"/>
          <w:sz w:val="24"/>
          <w:szCs w:val="24"/>
        </w:rPr>
        <w:t xml:space="preserve"> </w:t>
      </w:r>
      <w:r w:rsidRPr="00674110">
        <w:rPr>
          <w:sz w:val="24"/>
          <w:szCs w:val="24"/>
        </w:rPr>
        <w:t>выбор</w:t>
      </w:r>
      <w:r w:rsidRPr="00674110">
        <w:rPr>
          <w:spacing w:val="13"/>
          <w:sz w:val="24"/>
          <w:szCs w:val="24"/>
        </w:rPr>
        <w:t xml:space="preserve"> </w:t>
      </w:r>
      <w:r w:rsidRPr="00674110">
        <w:rPr>
          <w:sz w:val="24"/>
          <w:szCs w:val="24"/>
        </w:rPr>
        <w:t>модуля</w:t>
      </w:r>
      <w:r w:rsidRPr="00674110">
        <w:rPr>
          <w:spacing w:val="17"/>
          <w:sz w:val="24"/>
          <w:szCs w:val="24"/>
        </w:rPr>
        <w:t xml:space="preserve"> </w:t>
      </w:r>
      <w:r w:rsidRPr="00674110">
        <w:rPr>
          <w:sz w:val="24"/>
          <w:szCs w:val="24"/>
        </w:rPr>
        <w:t>осуществляется</w:t>
      </w:r>
      <w:r w:rsidRPr="00674110">
        <w:rPr>
          <w:spacing w:val="18"/>
          <w:sz w:val="24"/>
          <w:szCs w:val="24"/>
        </w:rPr>
        <w:t xml:space="preserve"> </w:t>
      </w:r>
      <w:r w:rsidRPr="00674110">
        <w:rPr>
          <w:sz w:val="24"/>
          <w:szCs w:val="24"/>
        </w:rPr>
        <w:t>по</w:t>
      </w:r>
      <w:r w:rsidRPr="00674110">
        <w:rPr>
          <w:spacing w:val="-47"/>
          <w:sz w:val="24"/>
          <w:szCs w:val="24"/>
        </w:rPr>
        <w:t xml:space="preserve"> </w:t>
      </w:r>
      <w:r w:rsidRPr="00674110">
        <w:rPr>
          <w:sz w:val="24"/>
          <w:szCs w:val="24"/>
        </w:rPr>
        <w:t>заявлению</w:t>
      </w:r>
      <w:r w:rsidRPr="00674110">
        <w:rPr>
          <w:spacing w:val="31"/>
          <w:sz w:val="24"/>
          <w:szCs w:val="24"/>
        </w:rPr>
        <w:t xml:space="preserve"> </w:t>
      </w:r>
      <w:r w:rsidRPr="00674110">
        <w:rPr>
          <w:sz w:val="24"/>
          <w:szCs w:val="24"/>
        </w:rPr>
        <w:t>родителей</w:t>
      </w:r>
      <w:r w:rsidRPr="00674110">
        <w:rPr>
          <w:spacing w:val="30"/>
          <w:sz w:val="24"/>
          <w:szCs w:val="24"/>
        </w:rPr>
        <w:t xml:space="preserve"> </w:t>
      </w:r>
      <w:r w:rsidRPr="00674110">
        <w:rPr>
          <w:sz w:val="24"/>
          <w:szCs w:val="24"/>
        </w:rPr>
        <w:t>(законных</w:t>
      </w:r>
      <w:r w:rsidRPr="00674110">
        <w:rPr>
          <w:spacing w:val="32"/>
          <w:sz w:val="24"/>
          <w:szCs w:val="24"/>
        </w:rPr>
        <w:t xml:space="preserve"> </w:t>
      </w:r>
      <w:r w:rsidRPr="00674110">
        <w:rPr>
          <w:sz w:val="24"/>
          <w:szCs w:val="24"/>
        </w:rPr>
        <w:t>представителей)</w:t>
      </w:r>
      <w:r w:rsidRPr="00674110">
        <w:rPr>
          <w:spacing w:val="37"/>
          <w:sz w:val="24"/>
          <w:szCs w:val="24"/>
        </w:rPr>
        <w:t xml:space="preserve"> </w:t>
      </w:r>
      <w:r w:rsidRPr="00674110">
        <w:rPr>
          <w:sz w:val="24"/>
          <w:szCs w:val="24"/>
        </w:rPr>
        <w:t>несовершеннолетних</w:t>
      </w:r>
      <w:r w:rsidRPr="00674110">
        <w:rPr>
          <w:spacing w:val="-47"/>
          <w:sz w:val="24"/>
          <w:szCs w:val="24"/>
        </w:rPr>
        <w:t xml:space="preserve"> </w:t>
      </w:r>
      <w:r w:rsidRPr="00674110">
        <w:rPr>
          <w:sz w:val="24"/>
          <w:szCs w:val="24"/>
        </w:rPr>
        <w:t>обучающихся.</w:t>
      </w:r>
      <w:r w:rsidRPr="00674110">
        <w:rPr>
          <w:spacing w:val="-3"/>
          <w:sz w:val="24"/>
          <w:szCs w:val="24"/>
        </w:rPr>
        <w:t xml:space="preserve"> </w:t>
      </w:r>
      <w:r w:rsidRPr="00674110">
        <w:rPr>
          <w:sz w:val="24"/>
          <w:szCs w:val="24"/>
        </w:rPr>
        <w:t>Выбор</w:t>
      </w:r>
      <w:r w:rsidRPr="00674110">
        <w:rPr>
          <w:spacing w:val="-6"/>
          <w:sz w:val="24"/>
          <w:szCs w:val="24"/>
        </w:rPr>
        <w:t xml:space="preserve"> </w:t>
      </w:r>
      <w:r w:rsidRPr="00674110">
        <w:rPr>
          <w:sz w:val="24"/>
          <w:szCs w:val="24"/>
        </w:rPr>
        <w:t>установлен</w:t>
      </w:r>
      <w:r w:rsidRPr="00674110">
        <w:rPr>
          <w:spacing w:val="-8"/>
          <w:sz w:val="24"/>
          <w:szCs w:val="24"/>
        </w:rPr>
        <w:t xml:space="preserve"> </w:t>
      </w:r>
      <w:r w:rsidRPr="00674110">
        <w:rPr>
          <w:sz w:val="24"/>
          <w:szCs w:val="24"/>
        </w:rPr>
        <w:t>в</w:t>
      </w:r>
      <w:r w:rsidRPr="00674110">
        <w:rPr>
          <w:spacing w:val="-4"/>
          <w:sz w:val="24"/>
          <w:szCs w:val="24"/>
        </w:rPr>
        <w:t xml:space="preserve"> </w:t>
      </w:r>
      <w:r w:rsidRPr="00674110">
        <w:rPr>
          <w:sz w:val="24"/>
          <w:szCs w:val="24"/>
        </w:rPr>
        <w:t>ФЗ</w:t>
      </w:r>
      <w:r w:rsidRPr="00674110">
        <w:rPr>
          <w:spacing w:val="-11"/>
          <w:sz w:val="24"/>
          <w:szCs w:val="24"/>
        </w:rPr>
        <w:t xml:space="preserve"> </w:t>
      </w:r>
      <w:r w:rsidRPr="00674110">
        <w:rPr>
          <w:sz w:val="24"/>
          <w:szCs w:val="24"/>
        </w:rPr>
        <w:t>«Об</w:t>
      </w:r>
      <w:r w:rsidRPr="00674110">
        <w:rPr>
          <w:spacing w:val="-11"/>
          <w:sz w:val="24"/>
          <w:szCs w:val="24"/>
        </w:rPr>
        <w:t xml:space="preserve"> </w:t>
      </w:r>
      <w:r w:rsidRPr="00674110">
        <w:rPr>
          <w:sz w:val="24"/>
          <w:szCs w:val="24"/>
        </w:rPr>
        <w:t>образовании</w:t>
      </w:r>
      <w:r w:rsidRPr="00674110">
        <w:rPr>
          <w:spacing w:val="-12"/>
          <w:sz w:val="24"/>
          <w:szCs w:val="24"/>
        </w:rPr>
        <w:t xml:space="preserve"> </w:t>
      </w:r>
      <w:r w:rsidRPr="00674110">
        <w:rPr>
          <w:sz w:val="24"/>
          <w:szCs w:val="24"/>
        </w:rPr>
        <w:t>в</w:t>
      </w:r>
      <w:r w:rsidRPr="00674110">
        <w:rPr>
          <w:spacing w:val="-5"/>
          <w:sz w:val="24"/>
          <w:szCs w:val="24"/>
        </w:rPr>
        <w:t xml:space="preserve"> </w:t>
      </w:r>
      <w:r w:rsidRPr="00674110">
        <w:rPr>
          <w:sz w:val="24"/>
          <w:szCs w:val="24"/>
        </w:rPr>
        <w:t>РФ»</w:t>
      </w:r>
      <w:r w:rsidRPr="00674110">
        <w:rPr>
          <w:spacing w:val="-9"/>
          <w:sz w:val="24"/>
          <w:szCs w:val="24"/>
        </w:rPr>
        <w:t xml:space="preserve"> </w:t>
      </w:r>
      <w:r w:rsidRPr="00674110">
        <w:rPr>
          <w:sz w:val="24"/>
          <w:szCs w:val="24"/>
        </w:rPr>
        <w:t>(ч.</w:t>
      </w:r>
      <w:r w:rsidRPr="00674110">
        <w:rPr>
          <w:spacing w:val="-8"/>
          <w:sz w:val="24"/>
          <w:szCs w:val="24"/>
        </w:rPr>
        <w:t xml:space="preserve"> </w:t>
      </w:r>
      <w:r w:rsidRPr="00674110">
        <w:rPr>
          <w:sz w:val="24"/>
          <w:szCs w:val="24"/>
        </w:rPr>
        <w:t>2</w:t>
      </w:r>
      <w:r w:rsidRPr="00674110">
        <w:rPr>
          <w:spacing w:val="-10"/>
          <w:sz w:val="24"/>
          <w:szCs w:val="24"/>
        </w:rPr>
        <w:t xml:space="preserve"> </w:t>
      </w:r>
      <w:r w:rsidRPr="00674110">
        <w:rPr>
          <w:sz w:val="24"/>
          <w:szCs w:val="24"/>
        </w:rPr>
        <w:t>ст.</w:t>
      </w:r>
      <w:r w:rsidRPr="00674110">
        <w:rPr>
          <w:spacing w:val="-7"/>
          <w:sz w:val="24"/>
          <w:szCs w:val="24"/>
        </w:rPr>
        <w:t xml:space="preserve"> </w:t>
      </w:r>
      <w:r w:rsidRPr="00674110">
        <w:rPr>
          <w:sz w:val="24"/>
          <w:szCs w:val="24"/>
        </w:rPr>
        <w:t>87.).</w:t>
      </w:r>
      <w:r w:rsidRPr="00674110">
        <w:rPr>
          <w:spacing w:val="-47"/>
          <w:sz w:val="24"/>
          <w:szCs w:val="24"/>
        </w:rPr>
        <w:t xml:space="preserve"> </w:t>
      </w:r>
    </w:p>
    <w:p w14:paraId="130689E2" w14:textId="7C5A71CD" w:rsidR="00704869" w:rsidRPr="00674110" w:rsidRDefault="00274AC7" w:rsidP="00F81970">
      <w:pPr>
        <w:pStyle w:val="a3"/>
        <w:spacing w:before="7" w:line="249" w:lineRule="auto"/>
        <w:ind w:right="286"/>
        <w:jc w:val="left"/>
        <w:rPr>
          <w:sz w:val="24"/>
          <w:szCs w:val="24"/>
        </w:rPr>
      </w:pPr>
      <w:r w:rsidRPr="00674110">
        <w:rPr>
          <w:i/>
          <w:sz w:val="24"/>
          <w:szCs w:val="24"/>
        </w:rPr>
        <w:t xml:space="preserve">Планируемые результаты </w:t>
      </w:r>
      <w:r w:rsidRPr="00674110">
        <w:rPr>
          <w:sz w:val="24"/>
          <w:szCs w:val="24"/>
        </w:rPr>
        <w:t>освоения курса ОРКСЭ включают результаты</w:t>
      </w:r>
      <w:r w:rsidRPr="00674110">
        <w:rPr>
          <w:spacing w:val="1"/>
          <w:sz w:val="24"/>
          <w:szCs w:val="24"/>
        </w:rPr>
        <w:t xml:space="preserve"> </w:t>
      </w:r>
      <w:r w:rsidRPr="00674110">
        <w:rPr>
          <w:sz w:val="24"/>
          <w:szCs w:val="24"/>
        </w:rPr>
        <w:t>по</w:t>
      </w:r>
      <w:r w:rsidRPr="00674110">
        <w:rPr>
          <w:spacing w:val="5"/>
          <w:sz w:val="24"/>
          <w:szCs w:val="24"/>
        </w:rPr>
        <w:t xml:space="preserve"> </w:t>
      </w:r>
      <w:r w:rsidRPr="00674110">
        <w:rPr>
          <w:sz w:val="24"/>
          <w:szCs w:val="24"/>
        </w:rPr>
        <w:t>каждому</w:t>
      </w:r>
      <w:r w:rsidRPr="00674110">
        <w:rPr>
          <w:spacing w:val="1"/>
          <w:sz w:val="24"/>
          <w:szCs w:val="24"/>
        </w:rPr>
        <w:t xml:space="preserve"> </w:t>
      </w:r>
      <w:r w:rsidRPr="00674110">
        <w:rPr>
          <w:sz w:val="24"/>
          <w:szCs w:val="24"/>
        </w:rPr>
        <w:t>учебному</w:t>
      </w:r>
      <w:r w:rsidRPr="00674110">
        <w:rPr>
          <w:spacing w:val="46"/>
          <w:sz w:val="24"/>
          <w:szCs w:val="24"/>
        </w:rPr>
        <w:t xml:space="preserve"> </w:t>
      </w:r>
      <w:r w:rsidRPr="00674110">
        <w:rPr>
          <w:sz w:val="24"/>
          <w:szCs w:val="24"/>
        </w:rPr>
        <w:t>модулю.</w:t>
      </w:r>
      <w:r w:rsidRPr="00674110">
        <w:rPr>
          <w:spacing w:val="3"/>
          <w:sz w:val="24"/>
          <w:szCs w:val="24"/>
        </w:rPr>
        <w:t xml:space="preserve"> </w:t>
      </w:r>
      <w:r w:rsidRPr="00674110">
        <w:rPr>
          <w:sz w:val="24"/>
          <w:szCs w:val="24"/>
        </w:rPr>
        <w:t>При</w:t>
      </w:r>
      <w:r w:rsidRPr="00674110">
        <w:rPr>
          <w:spacing w:val="49"/>
          <w:sz w:val="24"/>
          <w:szCs w:val="24"/>
        </w:rPr>
        <w:t xml:space="preserve"> </w:t>
      </w:r>
      <w:r w:rsidRPr="00674110">
        <w:rPr>
          <w:sz w:val="24"/>
          <w:szCs w:val="24"/>
        </w:rPr>
        <w:t>конструировании</w:t>
      </w:r>
      <w:r w:rsidRPr="00674110">
        <w:rPr>
          <w:spacing w:val="3"/>
          <w:sz w:val="24"/>
          <w:szCs w:val="24"/>
        </w:rPr>
        <w:t xml:space="preserve"> </w:t>
      </w:r>
      <w:r w:rsidRPr="00674110">
        <w:rPr>
          <w:sz w:val="24"/>
          <w:szCs w:val="24"/>
        </w:rPr>
        <w:t>планируемых</w:t>
      </w:r>
      <w:r w:rsidRPr="00674110">
        <w:rPr>
          <w:spacing w:val="-47"/>
          <w:sz w:val="24"/>
          <w:szCs w:val="24"/>
        </w:rPr>
        <w:t xml:space="preserve"> </w:t>
      </w:r>
      <w:r w:rsidRPr="00674110">
        <w:rPr>
          <w:spacing w:val="-3"/>
          <w:sz w:val="24"/>
          <w:szCs w:val="24"/>
        </w:rPr>
        <w:t xml:space="preserve">результатов учитываются </w:t>
      </w:r>
      <w:r w:rsidRPr="00674110">
        <w:rPr>
          <w:spacing w:val="-2"/>
          <w:sz w:val="24"/>
          <w:szCs w:val="24"/>
        </w:rPr>
        <w:t>цели обучения, требования, которые представлены</w:t>
      </w:r>
      <w:r w:rsidRPr="00674110">
        <w:rPr>
          <w:spacing w:val="-47"/>
          <w:sz w:val="24"/>
          <w:szCs w:val="24"/>
        </w:rPr>
        <w:t xml:space="preserve"> </w:t>
      </w:r>
      <w:r w:rsidRPr="00674110">
        <w:rPr>
          <w:sz w:val="24"/>
          <w:szCs w:val="24"/>
        </w:rPr>
        <w:t>в</w:t>
      </w:r>
      <w:r w:rsidRPr="00674110">
        <w:rPr>
          <w:spacing w:val="31"/>
          <w:sz w:val="24"/>
          <w:szCs w:val="24"/>
        </w:rPr>
        <w:t xml:space="preserve"> </w:t>
      </w:r>
      <w:r w:rsidRPr="00674110">
        <w:rPr>
          <w:sz w:val="24"/>
          <w:szCs w:val="24"/>
        </w:rPr>
        <w:t>стандарте,</w:t>
      </w:r>
      <w:r w:rsidRPr="00674110">
        <w:rPr>
          <w:spacing w:val="34"/>
          <w:sz w:val="24"/>
          <w:szCs w:val="24"/>
        </w:rPr>
        <w:t xml:space="preserve"> </w:t>
      </w:r>
      <w:r w:rsidRPr="00674110">
        <w:rPr>
          <w:sz w:val="24"/>
          <w:szCs w:val="24"/>
        </w:rPr>
        <w:t>и</w:t>
      </w:r>
      <w:r w:rsidRPr="00674110">
        <w:rPr>
          <w:spacing w:val="29"/>
          <w:sz w:val="24"/>
          <w:szCs w:val="24"/>
        </w:rPr>
        <w:t xml:space="preserve"> </w:t>
      </w:r>
      <w:r w:rsidRPr="00674110">
        <w:rPr>
          <w:sz w:val="24"/>
          <w:szCs w:val="24"/>
        </w:rPr>
        <w:t>специфика</w:t>
      </w:r>
      <w:r w:rsidRPr="00674110">
        <w:rPr>
          <w:spacing w:val="32"/>
          <w:sz w:val="24"/>
          <w:szCs w:val="24"/>
        </w:rPr>
        <w:t xml:space="preserve"> </w:t>
      </w:r>
      <w:r w:rsidRPr="00674110">
        <w:rPr>
          <w:sz w:val="24"/>
          <w:szCs w:val="24"/>
        </w:rPr>
        <w:t>содержания</w:t>
      </w:r>
      <w:r w:rsidRPr="00674110">
        <w:rPr>
          <w:spacing w:val="30"/>
          <w:sz w:val="24"/>
          <w:szCs w:val="24"/>
        </w:rPr>
        <w:t xml:space="preserve"> </w:t>
      </w:r>
      <w:r w:rsidRPr="00674110">
        <w:rPr>
          <w:sz w:val="24"/>
          <w:szCs w:val="24"/>
        </w:rPr>
        <w:t>каждого</w:t>
      </w:r>
      <w:r w:rsidRPr="00674110">
        <w:rPr>
          <w:spacing w:val="27"/>
          <w:sz w:val="24"/>
          <w:szCs w:val="24"/>
        </w:rPr>
        <w:t xml:space="preserve"> </w:t>
      </w:r>
      <w:r w:rsidRPr="00674110">
        <w:rPr>
          <w:sz w:val="24"/>
          <w:szCs w:val="24"/>
        </w:rPr>
        <w:t>учебного</w:t>
      </w:r>
      <w:r w:rsidRPr="00674110">
        <w:rPr>
          <w:spacing w:val="27"/>
          <w:sz w:val="24"/>
          <w:szCs w:val="24"/>
        </w:rPr>
        <w:t xml:space="preserve"> </w:t>
      </w:r>
      <w:r w:rsidRPr="00674110">
        <w:rPr>
          <w:sz w:val="24"/>
          <w:szCs w:val="24"/>
        </w:rPr>
        <w:t>модуля.</w:t>
      </w:r>
      <w:r w:rsidRPr="00674110">
        <w:rPr>
          <w:spacing w:val="33"/>
          <w:sz w:val="24"/>
          <w:szCs w:val="24"/>
        </w:rPr>
        <w:t xml:space="preserve"> </w:t>
      </w:r>
      <w:r w:rsidRPr="00674110">
        <w:rPr>
          <w:sz w:val="24"/>
          <w:szCs w:val="24"/>
        </w:rPr>
        <w:t>Общие</w:t>
      </w:r>
      <w:r w:rsidRPr="00674110">
        <w:rPr>
          <w:spacing w:val="-47"/>
          <w:sz w:val="24"/>
          <w:szCs w:val="24"/>
        </w:rPr>
        <w:t xml:space="preserve"> </w:t>
      </w:r>
      <w:r w:rsidRPr="00674110">
        <w:rPr>
          <w:sz w:val="24"/>
          <w:szCs w:val="24"/>
        </w:rPr>
        <w:t>результаты</w:t>
      </w:r>
      <w:r w:rsidRPr="00674110">
        <w:rPr>
          <w:spacing w:val="-9"/>
          <w:sz w:val="24"/>
          <w:szCs w:val="24"/>
        </w:rPr>
        <w:t xml:space="preserve"> </w:t>
      </w:r>
      <w:r w:rsidRPr="00674110">
        <w:rPr>
          <w:sz w:val="24"/>
          <w:szCs w:val="24"/>
        </w:rPr>
        <w:t>содержат</w:t>
      </w:r>
      <w:r w:rsidRPr="00674110">
        <w:rPr>
          <w:spacing w:val="-8"/>
          <w:sz w:val="24"/>
          <w:szCs w:val="24"/>
        </w:rPr>
        <w:t xml:space="preserve"> </w:t>
      </w:r>
      <w:r w:rsidRPr="00674110">
        <w:rPr>
          <w:sz w:val="24"/>
          <w:szCs w:val="24"/>
        </w:rPr>
        <w:t>перечень</w:t>
      </w:r>
      <w:r w:rsidRPr="00674110">
        <w:rPr>
          <w:spacing w:val="-8"/>
          <w:sz w:val="24"/>
          <w:szCs w:val="24"/>
        </w:rPr>
        <w:t xml:space="preserve"> </w:t>
      </w:r>
      <w:r w:rsidRPr="00674110">
        <w:rPr>
          <w:sz w:val="24"/>
          <w:szCs w:val="24"/>
        </w:rPr>
        <w:t>личностных</w:t>
      </w:r>
      <w:r w:rsidRPr="00674110">
        <w:rPr>
          <w:spacing w:val="-8"/>
          <w:sz w:val="24"/>
          <w:szCs w:val="24"/>
        </w:rPr>
        <w:t xml:space="preserve"> </w:t>
      </w:r>
      <w:r w:rsidRPr="00674110">
        <w:rPr>
          <w:sz w:val="24"/>
          <w:szCs w:val="24"/>
        </w:rPr>
        <w:t>и</w:t>
      </w:r>
      <w:r w:rsidRPr="00674110">
        <w:rPr>
          <w:spacing w:val="-12"/>
          <w:sz w:val="24"/>
          <w:szCs w:val="24"/>
        </w:rPr>
        <w:t xml:space="preserve"> </w:t>
      </w:r>
      <w:r w:rsidRPr="00674110">
        <w:rPr>
          <w:sz w:val="24"/>
          <w:szCs w:val="24"/>
        </w:rPr>
        <w:t>метапредметных</w:t>
      </w:r>
      <w:r w:rsidRPr="00674110">
        <w:rPr>
          <w:spacing w:val="-7"/>
          <w:sz w:val="24"/>
          <w:szCs w:val="24"/>
        </w:rPr>
        <w:t xml:space="preserve"> </w:t>
      </w:r>
      <w:r w:rsidRPr="00674110">
        <w:rPr>
          <w:sz w:val="24"/>
          <w:szCs w:val="24"/>
        </w:rPr>
        <w:t>достижений,</w:t>
      </w:r>
      <w:r w:rsidRPr="00674110">
        <w:rPr>
          <w:spacing w:val="-47"/>
          <w:sz w:val="24"/>
          <w:szCs w:val="24"/>
        </w:rPr>
        <w:t xml:space="preserve"> </w:t>
      </w:r>
      <w:r w:rsidRPr="00674110">
        <w:rPr>
          <w:sz w:val="24"/>
          <w:szCs w:val="24"/>
        </w:rPr>
        <w:t>которые</w:t>
      </w:r>
      <w:r w:rsidRPr="00674110">
        <w:rPr>
          <w:spacing w:val="2"/>
          <w:sz w:val="24"/>
          <w:szCs w:val="24"/>
        </w:rPr>
        <w:t xml:space="preserve"> </w:t>
      </w:r>
      <w:r w:rsidRPr="00674110">
        <w:rPr>
          <w:sz w:val="24"/>
          <w:szCs w:val="24"/>
        </w:rPr>
        <w:t>приобретает</w:t>
      </w:r>
      <w:r w:rsidRPr="00674110">
        <w:rPr>
          <w:spacing w:val="2"/>
          <w:sz w:val="24"/>
          <w:szCs w:val="24"/>
        </w:rPr>
        <w:t xml:space="preserve"> </w:t>
      </w:r>
      <w:r w:rsidRPr="00674110">
        <w:rPr>
          <w:sz w:val="24"/>
          <w:szCs w:val="24"/>
        </w:rPr>
        <w:t>каждый</w:t>
      </w:r>
      <w:r w:rsidRPr="00674110">
        <w:rPr>
          <w:spacing w:val="2"/>
          <w:sz w:val="24"/>
          <w:szCs w:val="24"/>
        </w:rPr>
        <w:t xml:space="preserve"> </w:t>
      </w:r>
      <w:r w:rsidRPr="00674110">
        <w:rPr>
          <w:sz w:val="24"/>
          <w:szCs w:val="24"/>
        </w:rPr>
        <w:t>обучающийся,</w:t>
      </w:r>
      <w:r w:rsidRPr="00674110">
        <w:rPr>
          <w:spacing w:val="2"/>
          <w:sz w:val="24"/>
          <w:szCs w:val="24"/>
        </w:rPr>
        <w:t xml:space="preserve"> </w:t>
      </w:r>
      <w:r w:rsidRPr="00674110">
        <w:rPr>
          <w:sz w:val="24"/>
          <w:szCs w:val="24"/>
        </w:rPr>
        <w:t>независимо</w:t>
      </w:r>
      <w:r w:rsidRPr="00674110">
        <w:rPr>
          <w:spacing w:val="49"/>
          <w:sz w:val="24"/>
          <w:szCs w:val="24"/>
        </w:rPr>
        <w:t xml:space="preserve"> </w:t>
      </w:r>
      <w:r w:rsidRPr="00674110">
        <w:rPr>
          <w:sz w:val="24"/>
          <w:szCs w:val="24"/>
        </w:rPr>
        <w:t>от</w:t>
      </w:r>
      <w:r w:rsidRPr="00674110">
        <w:rPr>
          <w:spacing w:val="48"/>
          <w:sz w:val="24"/>
          <w:szCs w:val="24"/>
        </w:rPr>
        <w:t xml:space="preserve"> </w:t>
      </w:r>
      <w:r w:rsidRPr="00674110">
        <w:rPr>
          <w:sz w:val="24"/>
          <w:szCs w:val="24"/>
        </w:rPr>
        <w:t>изучаемого</w:t>
      </w:r>
      <w:r w:rsidRPr="00674110">
        <w:rPr>
          <w:spacing w:val="-47"/>
          <w:sz w:val="24"/>
          <w:szCs w:val="24"/>
        </w:rPr>
        <w:t xml:space="preserve"> </w:t>
      </w:r>
      <w:r w:rsidRPr="00674110">
        <w:rPr>
          <w:sz w:val="24"/>
          <w:szCs w:val="24"/>
        </w:rPr>
        <w:t>модуля.</w:t>
      </w:r>
      <w:r w:rsidRPr="00674110">
        <w:rPr>
          <w:spacing w:val="-3"/>
          <w:sz w:val="24"/>
          <w:szCs w:val="24"/>
        </w:rPr>
        <w:t xml:space="preserve"> </w:t>
      </w:r>
      <w:r w:rsidRPr="00674110">
        <w:rPr>
          <w:sz w:val="24"/>
          <w:szCs w:val="24"/>
        </w:rPr>
        <w:t>Поскольку</w:t>
      </w:r>
      <w:r w:rsidRPr="00674110">
        <w:rPr>
          <w:spacing w:val="-8"/>
          <w:sz w:val="24"/>
          <w:szCs w:val="24"/>
        </w:rPr>
        <w:t xml:space="preserve"> </w:t>
      </w:r>
      <w:r w:rsidRPr="00674110">
        <w:rPr>
          <w:sz w:val="24"/>
          <w:szCs w:val="24"/>
        </w:rPr>
        <w:t>предмет</w:t>
      </w:r>
      <w:r w:rsidRPr="00674110">
        <w:rPr>
          <w:spacing w:val="-6"/>
          <w:sz w:val="24"/>
          <w:szCs w:val="24"/>
        </w:rPr>
        <w:t xml:space="preserve"> </w:t>
      </w:r>
      <w:r w:rsidRPr="00674110">
        <w:rPr>
          <w:sz w:val="24"/>
          <w:szCs w:val="24"/>
        </w:rPr>
        <w:t>изучается</w:t>
      </w:r>
      <w:r w:rsidRPr="00674110">
        <w:rPr>
          <w:spacing w:val="-5"/>
          <w:sz w:val="24"/>
          <w:szCs w:val="24"/>
        </w:rPr>
        <w:t xml:space="preserve"> </w:t>
      </w:r>
      <w:r w:rsidRPr="00674110">
        <w:rPr>
          <w:sz w:val="24"/>
          <w:szCs w:val="24"/>
        </w:rPr>
        <w:t>один</w:t>
      </w:r>
      <w:r w:rsidRPr="00674110">
        <w:rPr>
          <w:spacing w:val="-6"/>
          <w:sz w:val="24"/>
          <w:szCs w:val="24"/>
        </w:rPr>
        <w:t xml:space="preserve"> </w:t>
      </w:r>
      <w:r w:rsidRPr="00674110">
        <w:rPr>
          <w:sz w:val="24"/>
          <w:szCs w:val="24"/>
        </w:rPr>
        <w:t>год</w:t>
      </w:r>
      <w:r w:rsidRPr="00674110">
        <w:rPr>
          <w:spacing w:val="-6"/>
          <w:sz w:val="24"/>
          <w:szCs w:val="24"/>
        </w:rPr>
        <w:t xml:space="preserve"> </w:t>
      </w:r>
      <w:r w:rsidRPr="00674110">
        <w:rPr>
          <w:sz w:val="24"/>
          <w:szCs w:val="24"/>
        </w:rPr>
        <w:t>(4</w:t>
      </w:r>
      <w:r w:rsidRPr="00674110">
        <w:rPr>
          <w:spacing w:val="-10"/>
          <w:sz w:val="24"/>
          <w:szCs w:val="24"/>
        </w:rPr>
        <w:t xml:space="preserve"> </w:t>
      </w:r>
      <w:r w:rsidRPr="00674110">
        <w:rPr>
          <w:sz w:val="24"/>
          <w:szCs w:val="24"/>
        </w:rPr>
        <w:t>класс),</w:t>
      </w:r>
      <w:r w:rsidRPr="00674110">
        <w:rPr>
          <w:spacing w:val="-3"/>
          <w:sz w:val="24"/>
          <w:szCs w:val="24"/>
        </w:rPr>
        <w:t xml:space="preserve"> </w:t>
      </w:r>
      <w:r w:rsidRPr="00674110">
        <w:rPr>
          <w:sz w:val="24"/>
          <w:szCs w:val="24"/>
        </w:rPr>
        <w:t>то</w:t>
      </w:r>
      <w:r w:rsidRPr="00674110">
        <w:rPr>
          <w:spacing w:val="-8"/>
          <w:sz w:val="24"/>
          <w:szCs w:val="24"/>
        </w:rPr>
        <w:t xml:space="preserve"> </w:t>
      </w:r>
      <w:r w:rsidRPr="00674110">
        <w:rPr>
          <w:sz w:val="24"/>
          <w:szCs w:val="24"/>
        </w:rPr>
        <w:t>все</w:t>
      </w:r>
      <w:r w:rsidRPr="00674110">
        <w:rPr>
          <w:spacing w:val="-6"/>
          <w:sz w:val="24"/>
          <w:szCs w:val="24"/>
        </w:rPr>
        <w:t xml:space="preserve"> </w:t>
      </w:r>
      <w:r w:rsidRPr="00674110">
        <w:rPr>
          <w:sz w:val="24"/>
          <w:szCs w:val="24"/>
        </w:rPr>
        <w:t>результаты</w:t>
      </w:r>
      <w:r w:rsidRPr="00674110">
        <w:rPr>
          <w:spacing w:val="-47"/>
          <w:sz w:val="24"/>
          <w:szCs w:val="24"/>
        </w:rPr>
        <w:t xml:space="preserve"> </w:t>
      </w:r>
      <w:r w:rsidRPr="00674110">
        <w:rPr>
          <w:sz w:val="24"/>
          <w:szCs w:val="24"/>
        </w:rPr>
        <w:t>обучения</w:t>
      </w:r>
      <w:r w:rsidRPr="00674110">
        <w:rPr>
          <w:spacing w:val="12"/>
          <w:sz w:val="24"/>
          <w:szCs w:val="24"/>
        </w:rPr>
        <w:t xml:space="preserve"> </w:t>
      </w:r>
      <w:r w:rsidRPr="00674110">
        <w:rPr>
          <w:sz w:val="24"/>
          <w:szCs w:val="24"/>
        </w:rPr>
        <w:t>представляются</w:t>
      </w:r>
      <w:r w:rsidRPr="00674110">
        <w:rPr>
          <w:spacing w:val="8"/>
          <w:sz w:val="24"/>
          <w:szCs w:val="24"/>
        </w:rPr>
        <w:t xml:space="preserve"> </w:t>
      </w:r>
      <w:r w:rsidRPr="00674110">
        <w:rPr>
          <w:sz w:val="24"/>
          <w:szCs w:val="24"/>
        </w:rPr>
        <w:t>за</w:t>
      </w:r>
      <w:r w:rsidRPr="00674110">
        <w:rPr>
          <w:spacing w:val="10"/>
          <w:sz w:val="24"/>
          <w:szCs w:val="24"/>
        </w:rPr>
        <w:t xml:space="preserve"> </w:t>
      </w:r>
      <w:r w:rsidRPr="00674110">
        <w:rPr>
          <w:sz w:val="24"/>
          <w:szCs w:val="24"/>
        </w:rPr>
        <w:t>этот</w:t>
      </w:r>
      <w:r w:rsidRPr="00674110">
        <w:rPr>
          <w:spacing w:val="7"/>
          <w:sz w:val="24"/>
          <w:szCs w:val="24"/>
        </w:rPr>
        <w:t xml:space="preserve"> </w:t>
      </w:r>
      <w:r w:rsidRPr="00674110">
        <w:rPr>
          <w:sz w:val="24"/>
          <w:szCs w:val="24"/>
        </w:rPr>
        <w:t>период.</w:t>
      </w:r>
      <w:r w:rsidRPr="00674110">
        <w:rPr>
          <w:spacing w:val="10"/>
          <w:sz w:val="24"/>
          <w:szCs w:val="24"/>
        </w:rPr>
        <w:t xml:space="preserve"> </w:t>
      </w:r>
      <w:r w:rsidRPr="00674110">
        <w:rPr>
          <w:sz w:val="24"/>
          <w:szCs w:val="24"/>
        </w:rPr>
        <w:t>Целью</w:t>
      </w:r>
      <w:r w:rsidRPr="00674110">
        <w:rPr>
          <w:spacing w:val="7"/>
          <w:sz w:val="24"/>
          <w:szCs w:val="24"/>
        </w:rPr>
        <w:t xml:space="preserve"> </w:t>
      </w:r>
      <w:r w:rsidRPr="00674110">
        <w:rPr>
          <w:sz w:val="24"/>
          <w:szCs w:val="24"/>
        </w:rPr>
        <w:t>ОРКСЭ</w:t>
      </w:r>
      <w:r w:rsidRPr="00674110">
        <w:rPr>
          <w:spacing w:val="14"/>
          <w:sz w:val="24"/>
          <w:szCs w:val="24"/>
        </w:rPr>
        <w:t xml:space="preserve"> </w:t>
      </w:r>
      <w:r w:rsidRPr="00674110">
        <w:rPr>
          <w:sz w:val="24"/>
          <w:szCs w:val="24"/>
        </w:rPr>
        <w:t>является</w:t>
      </w:r>
      <w:r w:rsidRPr="00674110">
        <w:rPr>
          <w:spacing w:val="-47"/>
          <w:sz w:val="24"/>
          <w:szCs w:val="24"/>
        </w:rPr>
        <w:t xml:space="preserve"> </w:t>
      </w:r>
      <w:r w:rsidRPr="00674110">
        <w:rPr>
          <w:sz w:val="24"/>
          <w:szCs w:val="24"/>
        </w:rPr>
        <w:t>формирование</w:t>
      </w:r>
      <w:r w:rsidRPr="00674110">
        <w:rPr>
          <w:spacing w:val="18"/>
          <w:sz w:val="24"/>
          <w:szCs w:val="24"/>
        </w:rPr>
        <w:t xml:space="preserve"> </w:t>
      </w:r>
      <w:r w:rsidRPr="00674110">
        <w:rPr>
          <w:sz w:val="24"/>
          <w:szCs w:val="24"/>
        </w:rPr>
        <w:t>у</w:t>
      </w:r>
      <w:r w:rsidRPr="00674110">
        <w:rPr>
          <w:spacing w:val="18"/>
          <w:sz w:val="24"/>
          <w:szCs w:val="24"/>
        </w:rPr>
        <w:t xml:space="preserve"> </w:t>
      </w:r>
      <w:r w:rsidRPr="00674110">
        <w:rPr>
          <w:sz w:val="24"/>
          <w:szCs w:val="24"/>
        </w:rPr>
        <w:t>обучающегося</w:t>
      </w:r>
      <w:r w:rsidRPr="00674110">
        <w:rPr>
          <w:spacing w:val="17"/>
          <w:sz w:val="24"/>
          <w:szCs w:val="24"/>
        </w:rPr>
        <w:t xml:space="preserve"> </w:t>
      </w:r>
      <w:r w:rsidRPr="00674110">
        <w:rPr>
          <w:sz w:val="24"/>
          <w:szCs w:val="24"/>
        </w:rPr>
        <w:t>мотивации</w:t>
      </w:r>
      <w:r w:rsidRPr="00674110">
        <w:rPr>
          <w:spacing w:val="15"/>
          <w:sz w:val="24"/>
          <w:szCs w:val="24"/>
        </w:rPr>
        <w:t xml:space="preserve"> </w:t>
      </w:r>
      <w:r w:rsidRPr="00674110">
        <w:rPr>
          <w:sz w:val="24"/>
          <w:szCs w:val="24"/>
        </w:rPr>
        <w:t>к</w:t>
      </w:r>
      <w:r w:rsidRPr="00674110">
        <w:rPr>
          <w:spacing w:val="20"/>
          <w:sz w:val="24"/>
          <w:szCs w:val="24"/>
        </w:rPr>
        <w:t xml:space="preserve"> </w:t>
      </w:r>
      <w:r w:rsidRPr="00674110">
        <w:rPr>
          <w:sz w:val="24"/>
          <w:szCs w:val="24"/>
        </w:rPr>
        <w:t>осознанному</w:t>
      </w:r>
      <w:r w:rsidRPr="00674110">
        <w:rPr>
          <w:spacing w:val="18"/>
          <w:sz w:val="24"/>
          <w:szCs w:val="24"/>
        </w:rPr>
        <w:t xml:space="preserve"> </w:t>
      </w:r>
      <w:r w:rsidRPr="00674110">
        <w:rPr>
          <w:sz w:val="24"/>
          <w:szCs w:val="24"/>
        </w:rPr>
        <w:t>нравственному</w:t>
      </w:r>
      <w:r w:rsidRPr="00674110">
        <w:rPr>
          <w:spacing w:val="-47"/>
          <w:sz w:val="24"/>
          <w:szCs w:val="24"/>
        </w:rPr>
        <w:t xml:space="preserve"> </w:t>
      </w:r>
      <w:r w:rsidRPr="00674110">
        <w:rPr>
          <w:sz w:val="24"/>
          <w:szCs w:val="24"/>
        </w:rPr>
        <w:t>поведению,</w:t>
      </w:r>
      <w:r w:rsidRPr="00674110">
        <w:rPr>
          <w:spacing w:val="-2"/>
          <w:sz w:val="24"/>
          <w:szCs w:val="24"/>
        </w:rPr>
        <w:t xml:space="preserve"> </w:t>
      </w:r>
      <w:r w:rsidRPr="00674110">
        <w:rPr>
          <w:sz w:val="24"/>
          <w:szCs w:val="24"/>
        </w:rPr>
        <w:t>основанному</w:t>
      </w:r>
      <w:r w:rsidRPr="00674110">
        <w:rPr>
          <w:spacing w:val="-6"/>
          <w:sz w:val="24"/>
          <w:szCs w:val="24"/>
        </w:rPr>
        <w:t xml:space="preserve"> </w:t>
      </w:r>
      <w:r w:rsidRPr="00674110">
        <w:rPr>
          <w:sz w:val="24"/>
          <w:szCs w:val="24"/>
        </w:rPr>
        <w:t>на</w:t>
      </w:r>
      <w:r w:rsidRPr="00674110">
        <w:rPr>
          <w:spacing w:val="-6"/>
          <w:sz w:val="24"/>
          <w:szCs w:val="24"/>
        </w:rPr>
        <w:t xml:space="preserve"> </w:t>
      </w:r>
      <w:r w:rsidRPr="00674110">
        <w:rPr>
          <w:sz w:val="24"/>
          <w:szCs w:val="24"/>
        </w:rPr>
        <w:t>знании</w:t>
      </w:r>
      <w:r w:rsidRPr="00674110">
        <w:rPr>
          <w:spacing w:val="-8"/>
          <w:sz w:val="24"/>
          <w:szCs w:val="24"/>
        </w:rPr>
        <w:t xml:space="preserve"> </w:t>
      </w:r>
      <w:r w:rsidRPr="00674110">
        <w:rPr>
          <w:sz w:val="24"/>
          <w:szCs w:val="24"/>
        </w:rPr>
        <w:t>и</w:t>
      </w:r>
      <w:r w:rsidRPr="00674110">
        <w:rPr>
          <w:spacing w:val="-5"/>
          <w:sz w:val="24"/>
          <w:szCs w:val="24"/>
        </w:rPr>
        <w:t xml:space="preserve"> </w:t>
      </w:r>
      <w:r w:rsidRPr="00674110">
        <w:rPr>
          <w:sz w:val="24"/>
          <w:szCs w:val="24"/>
        </w:rPr>
        <w:t>уважении</w:t>
      </w:r>
      <w:r w:rsidRPr="00674110">
        <w:rPr>
          <w:spacing w:val="-8"/>
          <w:sz w:val="24"/>
          <w:szCs w:val="24"/>
        </w:rPr>
        <w:t xml:space="preserve"> </w:t>
      </w:r>
      <w:r w:rsidRPr="00674110">
        <w:rPr>
          <w:sz w:val="24"/>
          <w:szCs w:val="24"/>
        </w:rPr>
        <w:t>культурных</w:t>
      </w:r>
      <w:r w:rsidRPr="00674110">
        <w:rPr>
          <w:spacing w:val="-7"/>
          <w:sz w:val="24"/>
          <w:szCs w:val="24"/>
        </w:rPr>
        <w:t xml:space="preserve"> </w:t>
      </w:r>
      <w:r w:rsidRPr="00674110">
        <w:rPr>
          <w:sz w:val="24"/>
          <w:szCs w:val="24"/>
        </w:rPr>
        <w:t>и</w:t>
      </w:r>
      <w:r w:rsidRPr="00674110">
        <w:rPr>
          <w:spacing w:val="-8"/>
          <w:sz w:val="24"/>
          <w:szCs w:val="24"/>
        </w:rPr>
        <w:t xml:space="preserve"> </w:t>
      </w:r>
      <w:r w:rsidRPr="00674110">
        <w:rPr>
          <w:sz w:val="24"/>
          <w:szCs w:val="24"/>
        </w:rPr>
        <w:t>религиозных</w:t>
      </w:r>
      <w:r w:rsidRPr="00674110">
        <w:rPr>
          <w:spacing w:val="-47"/>
          <w:sz w:val="24"/>
          <w:szCs w:val="24"/>
        </w:rPr>
        <w:t xml:space="preserve"> </w:t>
      </w:r>
      <w:r w:rsidRPr="00674110">
        <w:rPr>
          <w:sz w:val="24"/>
          <w:szCs w:val="24"/>
        </w:rPr>
        <w:t>традиций</w:t>
      </w:r>
      <w:r w:rsidRPr="00674110">
        <w:rPr>
          <w:spacing w:val="83"/>
          <w:sz w:val="24"/>
          <w:szCs w:val="24"/>
        </w:rPr>
        <w:t xml:space="preserve"> </w:t>
      </w:r>
      <w:r w:rsidRPr="00674110">
        <w:rPr>
          <w:sz w:val="24"/>
          <w:szCs w:val="24"/>
        </w:rPr>
        <w:t>многонационального</w:t>
      </w:r>
      <w:r w:rsidRPr="00674110">
        <w:rPr>
          <w:spacing w:val="90"/>
          <w:sz w:val="24"/>
          <w:szCs w:val="24"/>
        </w:rPr>
        <w:t xml:space="preserve"> </w:t>
      </w:r>
      <w:r w:rsidRPr="00674110">
        <w:rPr>
          <w:sz w:val="24"/>
          <w:szCs w:val="24"/>
        </w:rPr>
        <w:t>народа</w:t>
      </w:r>
      <w:r w:rsidRPr="00674110">
        <w:rPr>
          <w:spacing w:val="91"/>
          <w:sz w:val="24"/>
          <w:szCs w:val="24"/>
        </w:rPr>
        <w:t xml:space="preserve"> </w:t>
      </w:r>
      <w:r w:rsidRPr="00674110">
        <w:rPr>
          <w:sz w:val="24"/>
          <w:szCs w:val="24"/>
        </w:rPr>
        <w:t>России,</w:t>
      </w:r>
      <w:r w:rsidRPr="00674110">
        <w:rPr>
          <w:spacing w:val="88"/>
          <w:sz w:val="24"/>
          <w:szCs w:val="24"/>
        </w:rPr>
        <w:t xml:space="preserve"> </w:t>
      </w:r>
      <w:r w:rsidRPr="00674110">
        <w:rPr>
          <w:sz w:val="24"/>
          <w:szCs w:val="24"/>
        </w:rPr>
        <w:t>также</w:t>
      </w:r>
      <w:r w:rsidRPr="00674110">
        <w:rPr>
          <w:spacing w:val="92"/>
          <w:sz w:val="24"/>
          <w:szCs w:val="24"/>
        </w:rPr>
        <w:t xml:space="preserve"> </w:t>
      </w:r>
      <w:r w:rsidRPr="00674110">
        <w:rPr>
          <w:sz w:val="24"/>
          <w:szCs w:val="24"/>
        </w:rPr>
        <w:t>к</w:t>
      </w:r>
      <w:r w:rsidRPr="00674110">
        <w:rPr>
          <w:spacing w:val="87"/>
          <w:sz w:val="24"/>
          <w:szCs w:val="24"/>
        </w:rPr>
        <w:t xml:space="preserve"> </w:t>
      </w:r>
      <w:r w:rsidRPr="00674110">
        <w:rPr>
          <w:sz w:val="24"/>
          <w:szCs w:val="24"/>
        </w:rPr>
        <w:t>диалогу</w:t>
      </w:r>
      <w:r w:rsidRPr="00674110">
        <w:rPr>
          <w:spacing w:val="85"/>
          <w:sz w:val="24"/>
          <w:szCs w:val="24"/>
        </w:rPr>
        <w:t xml:space="preserve"> </w:t>
      </w:r>
      <w:r w:rsidRPr="00674110">
        <w:rPr>
          <w:sz w:val="24"/>
          <w:szCs w:val="24"/>
        </w:rPr>
        <w:t>с</w:t>
      </w:r>
      <w:r w:rsidR="00F81970">
        <w:rPr>
          <w:sz w:val="24"/>
          <w:szCs w:val="24"/>
        </w:rPr>
        <w:t xml:space="preserve"> </w:t>
      </w:r>
      <w:r w:rsidRPr="00674110">
        <w:rPr>
          <w:spacing w:val="-3"/>
          <w:sz w:val="24"/>
          <w:szCs w:val="24"/>
        </w:rPr>
        <w:t>представителями</w:t>
      </w:r>
      <w:r w:rsidRPr="00674110">
        <w:rPr>
          <w:spacing w:val="-5"/>
          <w:sz w:val="24"/>
          <w:szCs w:val="24"/>
        </w:rPr>
        <w:t xml:space="preserve"> </w:t>
      </w:r>
      <w:r w:rsidRPr="00674110">
        <w:rPr>
          <w:spacing w:val="-2"/>
          <w:sz w:val="24"/>
          <w:szCs w:val="24"/>
        </w:rPr>
        <w:t>других</w:t>
      </w:r>
      <w:r w:rsidRPr="00674110">
        <w:rPr>
          <w:spacing w:val="-1"/>
          <w:sz w:val="24"/>
          <w:szCs w:val="24"/>
        </w:rPr>
        <w:t xml:space="preserve"> </w:t>
      </w:r>
      <w:r w:rsidRPr="00674110">
        <w:rPr>
          <w:spacing w:val="-2"/>
          <w:sz w:val="24"/>
          <w:szCs w:val="24"/>
        </w:rPr>
        <w:t>культур</w:t>
      </w:r>
      <w:r w:rsidRPr="00674110">
        <w:rPr>
          <w:spacing w:val="3"/>
          <w:sz w:val="24"/>
          <w:szCs w:val="24"/>
        </w:rPr>
        <w:t xml:space="preserve"> </w:t>
      </w:r>
      <w:r w:rsidRPr="00674110">
        <w:rPr>
          <w:spacing w:val="-2"/>
          <w:sz w:val="24"/>
          <w:szCs w:val="24"/>
        </w:rPr>
        <w:t>и</w:t>
      </w:r>
      <w:r w:rsidRPr="00674110">
        <w:rPr>
          <w:spacing w:val="-9"/>
          <w:sz w:val="24"/>
          <w:szCs w:val="24"/>
        </w:rPr>
        <w:t xml:space="preserve"> </w:t>
      </w:r>
      <w:r w:rsidRPr="00674110">
        <w:rPr>
          <w:spacing w:val="-2"/>
          <w:sz w:val="24"/>
          <w:szCs w:val="24"/>
        </w:rPr>
        <w:t>мировоззрений.</w:t>
      </w:r>
    </w:p>
    <w:p w14:paraId="7CE4626A" w14:textId="77777777" w:rsidR="00704869" w:rsidRPr="00674110" w:rsidRDefault="00274AC7">
      <w:pPr>
        <w:pStyle w:val="a3"/>
        <w:spacing w:before="11"/>
        <w:ind w:left="1018"/>
        <w:rPr>
          <w:sz w:val="24"/>
          <w:szCs w:val="24"/>
        </w:rPr>
      </w:pPr>
      <w:r w:rsidRPr="00674110">
        <w:rPr>
          <w:sz w:val="24"/>
          <w:szCs w:val="24"/>
        </w:rPr>
        <w:t>Основными</w:t>
      </w:r>
      <w:r w:rsidRPr="00674110">
        <w:rPr>
          <w:spacing w:val="-5"/>
          <w:sz w:val="24"/>
          <w:szCs w:val="24"/>
        </w:rPr>
        <w:t xml:space="preserve"> </w:t>
      </w:r>
      <w:r w:rsidRPr="00674110">
        <w:rPr>
          <w:sz w:val="24"/>
          <w:szCs w:val="24"/>
        </w:rPr>
        <w:t>задачами</w:t>
      </w:r>
      <w:r w:rsidRPr="00674110">
        <w:rPr>
          <w:spacing w:val="-4"/>
          <w:sz w:val="24"/>
          <w:szCs w:val="24"/>
        </w:rPr>
        <w:t xml:space="preserve"> </w:t>
      </w:r>
      <w:r w:rsidRPr="00674110">
        <w:rPr>
          <w:sz w:val="24"/>
          <w:szCs w:val="24"/>
        </w:rPr>
        <w:t>ОРКСЭ</w:t>
      </w:r>
      <w:r w:rsidRPr="00674110">
        <w:rPr>
          <w:spacing w:val="-1"/>
          <w:sz w:val="24"/>
          <w:szCs w:val="24"/>
        </w:rPr>
        <w:t xml:space="preserve"> </w:t>
      </w:r>
      <w:r w:rsidRPr="00674110">
        <w:rPr>
          <w:sz w:val="24"/>
          <w:szCs w:val="24"/>
        </w:rPr>
        <w:t>являются:</w:t>
      </w:r>
    </w:p>
    <w:p w14:paraId="60A08001" w14:textId="77777777" w:rsidR="00704869" w:rsidRPr="00674110" w:rsidRDefault="00274AC7" w:rsidP="0058064A">
      <w:pPr>
        <w:pStyle w:val="a5"/>
        <w:numPr>
          <w:ilvl w:val="0"/>
          <w:numId w:val="32"/>
        </w:numPr>
        <w:tabs>
          <w:tab w:val="left" w:pos="1283"/>
        </w:tabs>
        <w:spacing w:before="10" w:line="249" w:lineRule="auto"/>
        <w:ind w:right="292" w:firstLine="225"/>
        <w:rPr>
          <w:sz w:val="24"/>
          <w:szCs w:val="24"/>
        </w:rPr>
      </w:pPr>
      <w:r w:rsidRPr="00674110">
        <w:rPr>
          <w:sz w:val="24"/>
          <w:szCs w:val="24"/>
        </w:rPr>
        <w:t>знакомство обучающихся с основами православной, мусульманской,</w:t>
      </w:r>
      <w:r w:rsidRPr="00674110">
        <w:rPr>
          <w:spacing w:val="1"/>
          <w:sz w:val="24"/>
          <w:szCs w:val="24"/>
        </w:rPr>
        <w:t xml:space="preserve"> </w:t>
      </w:r>
      <w:r w:rsidRPr="00674110">
        <w:rPr>
          <w:spacing w:val="-1"/>
          <w:sz w:val="24"/>
          <w:szCs w:val="24"/>
        </w:rPr>
        <w:t>буддийской,</w:t>
      </w:r>
      <w:r w:rsidRPr="00674110">
        <w:rPr>
          <w:spacing w:val="-6"/>
          <w:sz w:val="24"/>
          <w:szCs w:val="24"/>
        </w:rPr>
        <w:t xml:space="preserve"> </w:t>
      </w:r>
      <w:r w:rsidRPr="00674110">
        <w:rPr>
          <w:spacing w:val="-1"/>
          <w:sz w:val="24"/>
          <w:szCs w:val="24"/>
        </w:rPr>
        <w:t>иудейской</w:t>
      </w:r>
      <w:r w:rsidRPr="00674110">
        <w:rPr>
          <w:spacing w:val="-11"/>
          <w:sz w:val="24"/>
          <w:szCs w:val="24"/>
        </w:rPr>
        <w:t xml:space="preserve"> </w:t>
      </w:r>
      <w:r w:rsidRPr="00674110">
        <w:rPr>
          <w:spacing w:val="-1"/>
          <w:sz w:val="24"/>
          <w:szCs w:val="24"/>
        </w:rPr>
        <w:t>культур,</w:t>
      </w:r>
      <w:r w:rsidRPr="00674110">
        <w:rPr>
          <w:spacing w:val="-6"/>
          <w:sz w:val="24"/>
          <w:szCs w:val="24"/>
        </w:rPr>
        <w:t xml:space="preserve"> </w:t>
      </w:r>
      <w:r w:rsidRPr="00674110">
        <w:rPr>
          <w:spacing w:val="-1"/>
          <w:sz w:val="24"/>
          <w:szCs w:val="24"/>
        </w:rPr>
        <w:t>основами</w:t>
      </w:r>
      <w:r w:rsidRPr="00674110">
        <w:rPr>
          <w:spacing w:val="-11"/>
          <w:sz w:val="24"/>
          <w:szCs w:val="24"/>
        </w:rPr>
        <w:t xml:space="preserve"> </w:t>
      </w:r>
      <w:r w:rsidRPr="00674110">
        <w:rPr>
          <w:sz w:val="24"/>
          <w:szCs w:val="24"/>
        </w:rPr>
        <w:t>мировых</w:t>
      </w:r>
      <w:r w:rsidRPr="00674110">
        <w:rPr>
          <w:spacing w:val="-2"/>
          <w:sz w:val="24"/>
          <w:szCs w:val="24"/>
        </w:rPr>
        <w:t xml:space="preserve"> </w:t>
      </w:r>
      <w:r w:rsidRPr="00674110">
        <w:rPr>
          <w:sz w:val="24"/>
          <w:szCs w:val="24"/>
        </w:rPr>
        <w:t>религиозных</w:t>
      </w:r>
      <w:r w:rsidRPr="00674110">
        <w:rPr>
          <w:spacing w:val="-8"/>
          <w:sz w:val="24"/>
          <w:szCs w:val="24"/>
        </w:rPr>
        <w:t xml:space="preserve"> </w:t>
      </w:r>
      <w:r w:rsidRPr="00674110">
        <w:rPr>
          <w:sz w:val="24"/>
          <w:szCs w:val="24"/>
        </w:rPr>
        <w:t>культур</w:t>
      </w:r>
      <w:r w:rsidRPr="00674110">
        <w:rPr>
          <w:spacing w:val="-8"/>
          <w:sz w:val="24"/>
          <w:szCs w:val="24"/>
        </w:rPr>
        <w:t xml:space="preserve"> </w:t>
      </w:r>
      <w:r w:rsidRPr="00674110">
        <w:rPr>
          <w:sz w:val="24"/>
          <w:szCs w:val="24"/>
        </w:rPr>
        <w:t>и</w:t>
      </w:r>
      <w:r w:rsidRPr="00674110">
        <w:rPr>
          <w:spacing w:val="-47"/>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выбору</w:t>
      </w:r>
      <w:r w:rsidRPr="00674110">
        <w:rPr>
          <w:spacing w:val="-8"/>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p>
    <w:p w14:paraId="085B9E2D" w14:textId="77777777" w:rsidR="00704869" w:rsidRPr="00674110" w:rsidRDefault="00274AC7" w:rsidP="0058064A">
      <w:pPr>
        <w:pStyle w:val="a5"/>
        <w:numPr>
          <w:ilvl w:val="0"/>
          <w:numId w:val="32"/>
        </w:numPr>
        <w:tabs>
          <w:tab w:val="left" w:pos="1312"/>
        </w:tabs>
        <w:spacing w:before="2" w:line="252" w:lineRule="auto"/>
        <w:ind w:right="306" w:firstLine="225"/>
        <w:rPr>
          <w:sz w:val="24"/>
          <w:szCs w:val="24"/>
        </w:rPr>
      </w:pPr>
      <w:r w:rsidRPr="00674110">
        <w:rPr>
          <w:sz w:val="24"/>
          <w:szCs w:val="24"/>
        </w:rPr>
        <w:t>развитие</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норм</w:t>
      </w:r>
      <w:r w:rsidRPr="00674110">
        <w:rPr>
          <w:spacing w:val="17"/>
          <w:sz w:val="24"/>
          <w:szCs w:val="24"/>
        </w:rPr>
        <w:t xml:space="preserve"> </w:t>
      </w:r>
      <w:r w:rsidRPr="00674110">
        <w:rPr>
          <w:sz w:val="24"/>
          <w:szCs w:val="24"/>
        </w:rPr>
        <w:t>и</w:t>
      </w:r>
      <w:r w:rsidRPr="00674110">
        <w:rPr>
          <w:spacing w:val="7"/>
          <w:sz w:val="24"/>
          <w:szCs w:val="24"/>
        </w:rPr>
        <w:t xml:space="preserve"> </w:t>
      </w:r>
      <w:r w:rsidRPr="00674110">
        <w:rPr>
          <w:sz w:val="24"/>
          <w:szCs w:val="24"/>
        </w:rPr>
        <w:t>ценностей</w:t>
      </w:r>
      <w:r w:rsidRPr="00674110">
        <w:rPr>
          <w:spacing w:val="12"/>
          <w:sz w:val="24"/>
          <w:szCs w:val="24"/>
        </w:rPr>
        <w:t xml:space="preserve"> </w:t>
      </w:r>
      <w:r w:rsidRPr="00674110">
        <w:rPr>
          <w:sz w:val="24"/>
          <w:szCs w:val="24"/>
        </w:rPr>
        <w:t>в</w:t>
      </w:r>
      <w:r w:rsidRPr="00674110">
        <w:rPr>
          <w:spacing w:val="15"/>
          <w:sz w:val="24"/>
          <w:szCs w:val="24"/>
        </w:rPr>
        <w:t xml:space="preserve"> </w:t>
      </w:r>
      <w:r w:rsidRPr="00674110">
        <w:rPr>
          <w:sz w:val="24"/>
          <w:szCs w:val="24"/>
        </w:rPr>
        <w:t>жизни</w:t>
      </w:r>
      <w:r w:rsidRPr="00674110">
        <w:rPr>
          <w:spacing w:val="12"/>
          <w:sz w:val="24"/>
          <w:szCs w:val="24"/>
        </w:rPr>
        <w:t xml:space="preserve"> </w:t>
      </w:r>
      <w:r w:rsidRPr="00674110">
        <w:rPr>
          <w:sz w:val="24"/>
          <w:szCs w:val="24"/>
        </w:rPr>
        <w:t>личности,</w:t>
      </w:r>
      <w:r w:rsidRPr="00674110">
        <w:rPr>
          <w:spacing w:val="12"/>
          <w:sz w:val="24"/>
          <w:szCs w:val="24"/>
        </w:rPr>
        <w:t xml:space="preserve"> </w:t>
      </w:r>
      <w:r w:rsidRPr="00674110">
        <w:rPr>
          <w:sz w:val="24"/>
          <w:szCs w:val="24"/>
        </w:rPr>
        <w:t>семьи,</w:t>
      </w:r>
      <w:r w:rsidRPr="00674110">
        <w:rPr>
          <w:spacing w:val="18"/>
          <w:sz w:val="24"/>
          <w:szCs w:val="24"/>
        </w:rPr>
        <w:t xml:space="preserve"> </w:t>
      </w:r>
      <w:r w:rsidRPr="00674110">
        <w:rPr>
          <w:sz w:val="24"/>
          <w:szCs w:val="24"/>
        </w:rPr>
        <w:t>общества;</w:t>
      </w:r>
    </w:p>
    <w:p w14:paraId="3DCFE8D5" w14:textId="77777777" w:rsidR="00704869" w:rsidRPr="00674110" w:rsidRDefault="00274AC7" w:rsidP="0058064A">
      <w:pPr>
        <w:pStyle w:val="a5"/>
        <w:numPr>
          <w:ilvl w:val="0"/>
          <w:numId w:val="32"/>
        </w:numPr>
        <w:tabs>
          <w:tab w:val="left" w:pos="1283"/>
        </w:tabs>
        <w:spacing w:line="249" w:lineRule="auto"/>
        <w:ind w:right="292" w:firstLine="225"/>
        <w:rPr>
          <w:sz w:val="24"/>
          <w:szCs w:val="24"/>
        </w:rPr>
      </w:pPr>
      <w:r w:rsidRPr="00674110">
        <w:rPr>
          <w:sz w:val="24"/>
          <w:szCs w:val="24"/>
        </w:rPr>
        <w:t>обобщение знаний, понятий и представлений о духовной культуре и</w:t>
      </w:r>
      <w:r w:rsidRPr="00674110">
        <w:rPr>
          <w:spacing w:val="1"/>
          <w:sz w:val="24"/>
          <w:szCs w:val="24"/>
        </w:rPr>
        <w:t xml:space="preserve"> </w:t>
      </w:r>
      <w:r w:rsidRPr="00674110">
        <w:rPr>
          <w:sz w:val="24"/>
          <w:szCs w:val="24"/>
        </w:rPr>
        <w:t>морали,</w:t>
      </w:r>
      <w:r w:rsidRPr="00674110">
        <w:rPr>
          <w:spacing w:val="1"/>
          <w:sz w:val="24"/>
          <w:szCs w:val="24"/>
        </w:rPr>
        <w:t xml:space="preserve"> </w:t>
      </w:r>
      <w:r w:rsidRPr="00674110">
        <w:rPr>
          <w:sz w:val="24"/>
          <w:szCs w:val="24"/>
        </w:rPr>
        <w:t>ранее</w:t>
      </w:r>
      <w:r w:rsidRPr="00674110">
        <w:rPr>
          <w:spacing w:val="1"/>
          <w:sz w:val="24"/>
          <w:szCs w:val="24"/>
        </w:rPr>
        <w:t xml:space="preserve"> </w:t>
      </w:r>
      <w:r w:rsidRPr="00674110">
        <w:rPr>
          <w:sz w:val="24"/>
          <w:szCs w:val="24"/>
        </w:rPr>
        <w:t>полученных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ценностно-смысловой</w:t>
      </w:r>
      <w:r w:rsidRPr="00674110">
        <w:rPr>
          <w:spacing w:val="1"/>
          <w:sz w:val="24"/>
          <w:szCs w:val="24"/>
        </w:rPr>
        <w:t xml:space="preserve"> </w:t>
      </w:r>
      <w:r w:rsidRPr="00674110">
        <w:rPr>
          <w:sz w:val="24"/>
          <w:szCs w:val="24"/>
        </w:rPr>
        <w:t>сферы</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мировоззренческих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культурных</w:t>
      </w:r>
      <w:r w:rsidRPr="00674110">
        <w:rPr>
          <w:spacing w:val="1"/>
          <w:sz w:val="24"/>
          <w:szCs w:val="24"/>
        </w:rPr>
        <w:t xml:space="preserve"> </w:t>
      </w:r>
      <w:r w:rsidRPr="00674110">
        <w:rPr>
          <w:sz w:val="24"/>
          <w:szCs w:val="24"/>
        </w:rPr>
        <w:t>особенностей и</w:t>
      </w:r>
      <w:r w:rsidRPr="00674110">
        <w:rPr>
          <w:spacing w:val="-1"/>
          <w:sz w:val="24"/>
          <w:szCs w:val="24"/>
        </w:rPr>
        <w:t xml:space="preserve"> </w:t>
      </w:r>
      <w:r w:rsidRPr="00674110">
        <w:rPr>
          <w:sz w:val="24"/>
          <w:szCs w:val="24"/>
        </w:rPr>
        <w:t>потребностей семьи;</w:t>
      </w:r>
    </w:p>
    <w:p w14:paraId="6C240DF7" w14:textId="77777777" w:rsidR="00704869" w:rsidRPr="00674110" w:rsidRDefault="00274AC7" w:rsidP="0058064A">
      <w:pPr>
        <w:pStyle w:val="a5"/>
        <w:numPr>
          <w:ilvl w:val="0"/>
          <w:numId w:val="32"/>
        </w:numPr>
        <w:tabs>
          <w:tab w:val="left" w:pos="1317"/>
        </w:tabs>
        <w:spacing w:before="1" w:line="249" w:lineRule="auto"/>
        <w:ind w:right="296" w:firstLine="225"/>
        <w:rPr>
          <w:sz w:val="24"/>
          <w:szCs w:val="24"/>
        </w:rPr>
      </w:pPr>
      <w:r w:rsidRPr="00674110">
        <w:rPr>
          <w:sz w:val="24"/>
          <w:szCs w:val="24"/>
        </w:rPr>
        <w:t xml:space="preserve">развитие способностей обучающихся к общению в </w:t>
      </w:r>
      <w:proofErr w:type="spellStart"/>
      <w:r w:rsidRPr="00674110">
        <w:rPr>
          <w:sz w:val="24"/>
          <w:szCs w:val="24"/>
        </w:rPr>
        <w:t>полиэтничной</w:t>
      </w:r>
      <w:proofErr w:type="spellEnd"/>
      <w:r w:rsidRPr="00674110">
        <w:rPr>
          <w:sz w:val="24"/>
          <w:szCs w:val="24"/>
        </w:rPr>
        <w:t>,</w:t>
      </w:r>
      <w:r w:rsidRPr="00674110">
        <w:rPr>
          <w:spacing w:val="1"/>
          <w:sz w:val="24"/>
          <w:szCs w:val="24"/>
        </w:rPr>
        <w:t xml:space="preserve"> </w:t>
      </w:r>
      <w:proofErr w:type="spellStart"/>
      <w:r w:rsidRPr="00674110">
        <w:rPr>
          <w:sz w:val="24"/>
          <w:szCs w:val="24"/>
        </w:rPr>
        <w:t>разномировоззренческой</w:t>
      </w:r>
      <w:proofErr w:type="spellEnd"/>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многоконфессиональной</w:t>
      </w:r>
      <w:r w:rsidRPr="00674110">
        <w:rPr>
          <w:spacing w:val="1"/>
          <w:sz w:val="24"/>
          <w:szCs w:val="24"/>
        </w:rPr>
        <w:t xml:space="preserve"> </w:t>
      </w:r>
      <w:r w:rsidRPr="00674110">
        <w:rPr>
          <w:sz w:val="24"/>
          <w:szCs w:val="24"/>
        </w:rPr>
        <w:t>среде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взаимного</w:t>
      </w:r>
      <w:r w:rsidRPr="00674110">
        <w:rPr>
          <w:spacing w:val="19"/>
          <w:sz w:val="24"/>
          <w:szCs w:val="24"/>
        </w:rPr>
        <w:t xml:space="preserve"> </w:t>
      </w:r>
      <w:r w:rsidRPr="00674110">
        <w:rPr>
          <w:sz w:val="24"/>
          <w:szCs w:val="24"/>
        </w:rPr>
        <w:t>уважения</w:t>
      </w:r>
      <w:r w:rsidRPr="00674110">
        <w:rPr>
          <w:spacing w:val="17"/>
          <w:sz w:val="24"/>
          <w:szCs w:val="24"/>
        </w:rPr>
        <w:t xml:space="preserve"> </w:t>
      </w:r>
      <w:r w:rsidRPr="00674110">
        <w:rPr>
          <w:sz w:val="24"/>
          <w:szCs w:val="24"/>
        </w:rPr>
        <w:t>и</w:t>
      </w:r>
      <w:r w:rsidRPr="00674110">
        <w:rPr>
          <w:spacing w:val="17"/>
          <w:sz w:val="24"/>
          <w:szCs w:val="24"/>
        </w:rPr>
        <w:t xml:space="preserve"> </w:t>
      </w:r>
      <w:r w:rsidRPr="00674110">
        <w:rPr>
          <w:sz w:val="24"/>
          <w:szCs w:val="24"/>
        </w:rPr>
        <w:t>диалога.</w:t>
      </w:r>
      <w:r w:rsidRPr="00674110">
        <w:rPr>
          <w:spacing w:val="21"/>
          <w:sz w:val="24"/>
          <w:szCs w:val="24"/>
        </w:rPr>
        <w:t xml:space="preserve"> </w:t>
      </w:r>
      <w:r w:rsidRPr="00674110">
        <w:rPr>
          <w:sz w:val="24"/>
          <w:szCs w:val="24"/>
        </w:rPr>
        <w:t>Основной</w:t>
      </w:r>
      <w:r w:rsidRPr="00674110">
        <w:rPr>
          <w:spacing w:val="17"/>
          <w:sz w:val="24"/>
          <w:szCs w:val="24"/>
        </w:rPr>
        <w:t xml:space="preserve"> </w:t>
      </w:r>
      <w:r w:rsidRPr="00674110">
        <w:rPr>
          <w:sz w:val="24"/>
          <w:szCs w:val="24"/>
        </w:rPr>
        <w:t>методологический</w:t>
      </w:r>
      <w:r w:rsidRPr="00674110">
        <w:rPr>
          <w:spacing w:val="17"/>
          <w:sz w:val="24"/>
          <w:szCs w:val="24"/>
        </w:rPr>
        <w:t xml:space="preserve"> </w:t>
      </w:r>
      <w:r w:rsidRPr="00674110">
        <w:rPr>
          <w:sz w:val="24"/>
          <w:szCs w:val="24"/>
        </w:rPr>
        <w:t>принцип</w:t>
      </w:r>
    </w:p>
    <w:p w14:paraId="3E38ADB9" w14:textId="05B68EDE" w:rsidR="00704869" w:rsidRPr="00674110" w:rsidRDefault="000C3EBE">
      <w:pPr>
        <w:pStyle w:val="a3"/>
        <w:spacing w:before="4"/>
        <w:ind w:left="0"/>
        <w:jc w:val="left"/>
        <w:rPr>
          <w:sz w:val="24"/>
          <w:szCs w:val="24"/>
        </w:rPr>
      </w:pPr>
      <w:r w:rsidRPr="00674110">
        <w:rPr>
          <w:noProof/>
          <w:sz w:val="24"/>
          <w:szCs w:val="24"/>
        </w:rPr>
        <mc:AlternateContent>
          <mc:Choice Requires="wps">
            <w:drawing>
              <wp:anchor distT="0" distB="0" distL="0" distR="0" simplePos="0" relativeHeight="487609344" behindDoc="1" locked="0" layoutInCell="1" allowOverlap="1" wp14:anchorId="189D6A29" wp14:editId="7083A750">
                <wp:simplePos x="0" y="0"/>
                <wp:positionH relativeFrom="page">
                  <wp:posOffset>646430</wp:posOffset>
                </wp:positionH>
                <wp:positionV relativeFrom="paragraph">
                  <wp:posOffset>129540</wp:posOffset>
                </wp:positionV>
                <wp:extent cx="1830070" cy="6350"/>
                <wp:effectExtent l="0" t="0" r="0" b="0"/>
                <wp:wrapTopAndBottom/>
                <wp:docPr id="4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D4869" id="Rectangle 29" o:spid="_x0000_s1026" style="position:absolute;margin-left:50.9pt;margin-top:10.2pt;width:144.1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" fillcolor="black" stroked="f">
                <w10:wrap type="topAndBottom" anchorx="page"/>
              </v:rect>
            </w:pict>
          </mc:Fallback>
        </mc:AlternateContent>
      </w:r>
    </w:p>
    <w:p w14:paraId="1F6D68C0" w14:textId="77777777" w:rsidR="00704869" w:rsidRPr="00674110" w:rsidRDefault="00274AC7">
      <w:pPr>
        <w:spacing w:before="81" w:line="283" w:lineRule="auto"/>
        <w:ind w:left="1018" w:right="299" w:hanging="226"/>
        <w:jc w:val="both"/>
        <w:rPr>
          <w:sz w:val="24"/>
          <w:szCs w:val="24"/>
        </w:rPr>
      </w:pPr>
      <w:r w:rsidRPr="00674110">
        <w:rPr>
          <w:sz w:val="24"/>
          <w:szCs w:val="24"/>
          <w:vertAlign w:val="superscript"/>
        </w:rPr>
        <w:t>1</w:t>
      </w:r>
      <w:r w:rsidRPr="00674110">
        <w:rPr>
          <w:spacing w:val="4"/>
          <w:sz w:val="24"/>
          <w:szCs w:val="24"/>
        </w:rPr>
        <w:t xml:space="preserve"> </w:t>
      </w:r>
      <w:r w:rsidRPr="00674110">
        <w:rPr>
          <w:sz w:val="24"/>
          <w:szCs w:val="24"/>
        </w:rPr>
        <w:t>Следует</w:t>
      </w:r>
      <w:r w:rsidRPr="00674110">
        <w:rPr>
          <w:spacing w:val="-3"/>
          <w:sz w:val="24"/>
          <w:szCs w:val="24"/>
        </w:rPr>
        <w:t xml:space="preserve"> </w:t>
      </w:r>
      <w:r w:rsidRPr="00674110">
        <w:rPr>
          <w:sz w:val="24"/>
          <w:szCs w:val="24"/>
        </w:rPr>
        <w:t>обратить</w:t>
      </w:r>
      <w:r w:rsidRPr="00674110">
        <w:rPr>
          <w:spacing w:val="-10"/>
          <w:sz w:val="24"/>
          <w:szCs w:val="24"/>
        </w:rPr>
        <w:t xml:space="preserve"> </w:t>
      </w:r>
      <w:r w:rsidRPr="00674110">
        <w:rPr>
          <w:sz w:val="24"/>
          <w:szCs w:val="24"/>
        </w:rPr>
        <w:t>внимание</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изменение</w:t>
      </w:r>
      <w:r w:rsidRPr="00674110">
        <w:rPr>
          <w:spacing w:val="-3"/>
          <w:sz w:val="24"/>
          <w:szCs w:val="24"/>
        </w:rPr>
        <w:t xml:space="preserve"> </w:t>
      </w:r>
      <w:r w:rsidRPr="00674110">
        <w:rPr>
          <w:sz w:val="24"/>
          <w:szCs w:val="24"/>
        </w:rPr>
        <w:t>названия</w:t>
      </w:r>
      <w:r w:rsidRPr="00674110">
        <w:rPr>
          <w:spacing w:val="-6"/>
          <w:sz w:val="24"/>
          <w:szCs w:val="24"/>
        </w:rPr>
        <w:t xml:space="preserve"> </w:t>
      </w:r>
      <w:r w:rsidRPr="00674110">
        <w:rPr>
          <w:sz w:val="24"/>
          <w:szCs w:val="24"/>
        </w:rPr>
        <w:t>одного</w:t>
      </w:r>
      <w:r w:rsidRPr="00674110">
        <w:rPr>
          <w:spacing w:val="-8"/>
          <w:sz w:val="24"/>
          <w:szCs w:val="24"/>
        </w:rPr>
        <w:t xml:space="preserve"> </w:t>
      </w:r>
      <w:r w:rsidRPr="00674110">
        <w:rPr>
          <w:sz w:val="24"/>
          <w:szCs w:val="24"/>
        </w:rPr>
        <w:t>из</w:t>
      </w:r>
      <w:r w:rsidRPr="00674110">
        <w:rPr>
          <w:spacing w:val="-8"/>
          <w:sz w:val="24"/>
          <w:szCs w:val="24"/>
        </w:rPr>
        <w:t xml:space="preserve"> </w:t>
      </w:r>
      <w:r w:rsidRPr="00674110">
        <w:rPr>
          <w:sz w:val="24"/>
          <w:szCs w:val="24"/>
        </w:rPr>
        <w:t>модулей.</w:t>
      </w:r>
      <w:r w:rsidRPr="00674110">
        <w:rPr>
          <w:spacing w:val="-2"/>
          <w:sz w:val="24"/>
          <w:szCs w:val="24"/>
        </w:rPr>
        <w:t xml:space="preserve"> </w:t>
      </w:r>
      <w:r w:rsidRPr="00674110">
        <w:rPr>
          <w:sz w:val="24"/>
          <w:szCs w:val="24"/>
        </w:rPr>
        <w:t>Название</w:t>
      </w:r>
      <w:r w:rsidRPr="00674110">
        <w:rPr>
          <w:spacing w:val="-43"/>
          <w:sz w:val="24"/>
          <w:szCs w:val="24"/>
        </w:rPr>
        <w:t xml:space="preserve"> </w:t>
      </w:r>
      <w:r w:rsidRPr="00674110">
        <w:rPr>
          <w:sz w:val="24"/>
          <w:szCs w:val="24"/>
        </w:rPr>
        <w:t>модуля</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мировых</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изменено</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религиозных</w:t>
      </w:r>
      <w:r w:rsidRPr="00674110">
        <w:rPr>
          <w:spacing w:val="-3"/>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России».</w:t>
      </w:r>
    </w:p>
    <w:p w14:paraId="305D0B1C" w14:textId="77777777" w:rsidR="00704869" w:rsidRPr="00674110" w:rsidRDefault="00274AC7">
      <w:pPr>
        <w:pStyle w:val="a3"/>
        <w:spacing w:before="65" w:line="249" w:lineRule="auto"/>
        <w:ind w:right="295"/>
        <w:rPr>
          <w:sz w:val="24"/>
          <w:szCs w:val="24"/>
        </w:rPr>
      </w:pPr>
      <w:r w:rsidRPr="00674110">
        <w:rPr>
          <w:sz w:val="24"/>
          <w:szCs w:val="24"/>
        </w:rPr>
        <w:t>реализации</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культурологический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способствующий</w:t>
      </w:r>
      <w:r w:rsidRPr="00674110">
        <w:rPr>
          <w:spacing w:val="1"/>
          <w:sz w:val="24"/>
          <w:szCs w:val="24"/>
        </w:rPr>
        <w:t xml:space="preserve"> </w:t>
      </w:r>
      <w:r w:rsidRPr="00674110">
        <w:rPr>
          <w:sz w:val="24"/>
          <w:szCs w:val="24"/>
        </w:rPr>
        <w:t>формированию у младших школьников первоначальных представлений о</w:t>
      </w:r>
      <w:r w:rsidRPr="00674110">
        <w:rPr>
          <w:spacing w:val="1"/>
          <w:sz w:val="24"/>
          <w:szCs w:val="24"/>
        </w:rPr>
        <w:t xml:space="preserve"> </w:t>
      </w:r>
      <w:r w:rsidRPr="00674110">
        <w:rPr>
          <w:sz w:val="24"/>
          <w:szCs w:val="24"/>
        </w:rPr>
        <w:t>культуре традиционных</w:t>
      </w:r>
      <w:r w:rsidRPr="00674110">
        <w:rPr>
          <w:spacing w:val="1"/>
          <w:sz w:val="24"/>
          <w:szCs w:val="24"/>
        </w:rPr>
        <w:t xml:space="preserve"> </w:t>
      </w:r>
      <w:r w:rsidRPr="00674110">
        <w:rPr>
          <w:sz w:val="24"/>
          <w:szCs w:val="24"/>
        </w:rPr>
        <w:t>религий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(православия,</w:t>
      </w:r>
      <w:r w:rsidRPr="00674110">
        <w:rPr>
          <w:spacing w:val="1"/>
          <w:sz w:val="24"/>
          <w:szCs w:val="24"/>
        </w:rPr>
        <w:t xml:space="preserve"> </w:t>
      </w:r>
      <w:r w:rsidRPr="00674110">
        <w:rPr>
          <w:sz w:val="24"/>
          <w:szCs w:val="24"/>
        </w:rPr>
        <w:t>ислама,</w:t>
      </w:r>
      <w:r w:rsidRPr="00674110">
        <w:rPr>
          <w:spacing w:val="1"/>
          <w:sz w:val="24"/>
          <w:szCs w:val="24"/>
        </w:rPr>
        <w:t xml:space="preserve"> </w:t>
      </w:r>
      <w:r w:rsidRPr="00674110">
        <w:rPr>
          <w:sz w:val="24"/>
          <w:szCs w:val="24"/>
        </w:rPr>
        <w:t>буддизма,</w:t>
      </w:r>
      <w:r w:rsidRPr="00674110">
        <w:rPr>
          <w:spacing w:val="1"/>
          <w:sz w:val="24"/>
          <w:szCs w:val="24"/>
        </w:rPr>
        <w:t xml:space="preserve"> </w:t>
      </w:r>
      <w:r w:rsidRPr="00674110">
        <w:rPr>
          <w:sz w:val="24"/>
          <w:szCs w:val="24"/>
        </w:rPr>
        <w:t>иудаизма),</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этике,</w:t>
      </w:r>
      <w:r w:rsidRPr="00674110">
        <w:rPr>
          <w:spacing w:val="1"/>
          <w:sz w:val="24"/>
          <w:szCs w:val="24"/>
        </w:rPr>
        <w:t xml:space="preserve"> </w:t>
      </w:r>
      <w:r w:rsidRPr="00674110">
        <w:rPr>
          <w:spacing w:val="-1"/>
          <w:sz w:val="24"/>
          <w:szCs w:val="24"/>
        </w:rPr>
        <w:t>основанной</w:t>
      </w:r>
      <w:r w:rsidRPr="00674110">
        <w:rPr>
          <w:spacing w:val="-12"/>
          <w:sz w:val="24"/>
          <w:szCs w:val="24"/>
        </w:rPr>
        <w:t xml:space="preserve"> </w:t>
      </w:r>
      <w:r w:rsidRPr="00674110">
        <w:rPr>
          <w:spacing w:val="-1"/>
          <w:sz w:val="24"/>
          <w:szCs w:val="24"/>
        </w:rPr>
        <w:t>на</w:t>
      </w:r>
      <w:r w:rsidRPr="00674110">
        <w:rPr>
          <w:spacing w:val="-7"/>
          <w:sz w:val="24"/>
          <w:szCs w:val="24"/>
        </w:rPr>
        <w:t xml:space="preserve"> </w:t>
      </w:r>
      <w:r w:rsidRPr="00674110">
        <w:rPr>
          <w:spacing w:val="-1"/>
          <w:sz w:val="24"/>
          <w:szCs w:val="24"/>
        </w:rPr>
        <w:t>конституционных</w:t>
      </w:r>
      <w:r w:rsidRPr="00674110">
        <w:rPr>
          <w:spacing w:val="-8"/>
          <w:sz w:val="24"/>
          <w:szCs w:val="24"/>
        </w:rPr>
        <w:t xml:space="preserve"> </w:t>
      </w:r>
      <w:r w:rsidRPr="00674110">
        <w:rPr>
          <w:spacing w:val="-1"/>
          <w:sz w:val="24"/>
          <w:szCs w:val="24"/>
        </w:rPr>
        <w:t>правах,</w:t>
      </w:r>
      <w:r w:rsidRPr="00674110">
        <w:rPr>
          <w:spacing w:val="-6"/>
          <w:sz w:val="24"/>
          <w:szCs w:val="24"/>
        </w:rPr>
        <w:t xml:space="preserve"> </w:t>
      </w:r>
      <w:r w:rsidRPr="00674110">
        <w:rPr>
          <w:sz w:val="24"/>
          <w:szCs w:val="24"/>
        </w:rPr>
        <w:t>свободах</w:t>
      </w:r>
      <w:r w:rsidRPr="00674110">
        <w:rPr>
          <w:spacing w:val="-9"/>
          <w:sz w:val="24"/>
          <w:szCs w:val="24"/>
        </w:rPr>
        <w:t xml:space="preserve"> </w:t>
      </w:r>
      <w:r w:rsidRPr="00674110">
        <w:rPr>
          <w:sz w:val="24"/>
          <w:szCs w:val="24"/>
        </w:rPr>
        <w:t>и</w:t>
      </w:r>
      <w:r w:rsidRPr="00674110">
        <w:rPr>
          <w:spacing w:val="-11"/>
          <w:sz w:val="24"/>
          <w:szCs w:val="24"/>
        </w:rPr>
        <w:t xml:space="preserve"> </w:t>
      </w:r>
      <w:r w:rsidRPr="00674110">
        <w:rPr>
          <w:sz w:val="24"/>
          <w:szCs w:val="24"/>
        </w:rPr>
        <w:t>обязанностях</w:t>
      </w:r>
      <w:r w:rsidRPr="00674110">
        <w:rPr>
          <w:spacing w:val="-8"/>
          <w:sz w:val="24"/>
          <w:szCs w:val="24"/>
        </w:rPr>
        <w:t xml:space="preserve"> </w:t>
      </w:r>
      <w:r w:rsidRPr="00674110">
        <w:rPr>
          <w:sz w:val="24"/>
          <w:szCs w:val="24"/>
        </w:rPr>
        <w:t>человека</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Российской Федерации.</w:t>
      </w:r>
    </w:p>
    <w:p w14:paraId="7C7FEEE9" w14:textId="77777777" w:rsidR="00704869" w:rsidRPr="00674110" w:rsidRDefault="00274AC7">
      <w:pPr>
        <w:pStyle w:val="a3"/>
        <w:spacing w:before="6" w:line="249" w:lineRule="auto"/>
        <w:ind w:right="287" w:firstLine="225"/>
        <w:rPr>
          <w:sz w:val="24"/>
          <w:szCs w:val="24"/>
        </w:rPr>
      </w:pPr>
      <w:r w:rsidRPr="00674110">
        <w:rPr>
          <w:sz w:val="24"/>
          <w:szCs w:val="24"/>
        </w:rPr>
        <w:lastRenderedPageBreak/>
        <w:t>Культурологическая направленность предмета способствует развитию у</w:t>
      </w:r>
      <w:r w:rsidRPr="00674110">
        <w:rPr>
          <w:spacing w:val="-47"/>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идеалах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ценностях</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светских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формированию</w:t>
      </w:r>
      <w:r w:rsidRPr="00674110">
        <w:rPr>
          <w:spacing w:val="1"/>
          <w:sz w:val="24"/>
          <w:szCs w:val="24"/>
        </w:rPr>
        <w:t xml:space="preserve"> </w:t>
      </w:r>
      <w:r w:rsidRPr="00674110">
        <w:rPr>
          <w:sz w:val="24"/>
          <w:szCs w:val="24"/>
        </w:rPr>
        <w:t>ценностного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реальности,</w:t>
      </w:r>
      <w:r w:rsidRPr="00674110">
        <w:rPr>
          <w:spacing w:val="1"/>
          <w:sz w:val="24"/>
          <w:szCs w:val="24"/>
        </w:rPr>
        <w:t xml:space="preserve"> </w:t>
      </w:r>
      <w:r w:rsidRPr="00674110">
        <w:rPr>
          <w:sz w:val="24"/>
          <w:szCs w:val="24"/>
        </w:rPr>
        <w:t>осознанию</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буддизма,</w:t>
      </w:r>
      <w:r w:rsidRPr="00674110">
        <w:rPr>
          <w:spacing w:val="1"/>
          <w:sz w:val="24"/>
          <w:szCs w:val="24"/>
        </w:rPr>
        <w:t xml:space="preserve"> </w:t>
      </w:r>
      <w:r w:rsidRPr="00674110">
        <w:rPr>
          <w:sz w:val="24"/>
          <w:szCs w:val="24"/>
        </w:rPr>
        <w:t>православия,</w:t>
      </w:r>
      <w:r w:rsidRPr="00674110">
        <w:rPr>
          <w:spacing w:val="1"/>
          <w:sz w:val="24"/>
          <w:szCs w:val="24"/>
        </w:rPr>
        <w:t xml:space="preserve"> </w:t>
      </w:r>
      <w:r w:rsidRPr="00674110">
        <w:rPr>
          <w:sz w:val="24"/>
          <w:szCs w:val="24"/>
        </w:rPr>
        <w:t>ислама,</w:t>
      </w:r>
      <w:r w:rsidRPr="00674110">
        <w:rPr>
          <w:spacing w:val="1"/>
          <w:sz w:val="24"/>
          <w:szCs w:val="24"/>
        </w:rPr>
        <w:t xml:space="preserve"> </w:t>
      </w:r>
      <w:r w:rsidRPr="00674110">
        <w:rPr>
          <w:sz w:val="24"/>
          <w:szCs w:val="24"/>
        </w:rPr>
        <w:t>иудаизма,</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нашей</w:t>
      </w:r>
      <w:r w:rsidRPr="00674110">
        <w:rPr>
          <w:spacing w:val="1"/>
          <w:sz w:val="24"/>
          <w:szCs w:val="24"/>
        </w:rPr>
        <w:t xml:space="preserve"> </w:t>
      </w:r>
      <w:r w:rsidRPr="00674110">
        <w:rPr>
          <w:sz w:val="24"/>
          <w:szCs w:val="24"/>
        </w:rPr>
        <w:t>страны.</w:t>
      </w:r>
      <w:r w:rsidRPr="00674110">
        <w:rPr>
          <w:spacing w:val="1"/>
          <w:sz w:val="24"/>
          <w:szCs w:val="24"/>
        </w:rPr>
        <w:t xml:space="preserve"> </w:t>
      </w:r>
      <w:r w:rsidRPr="00674110">
        <w:rPr>
          <w:sz w:val="24"/>
          <w:szCs w:val="24"/>
        </w:rPr>
        <w:t>Коммуникативный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преподаванию</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организацию</w:t>
      </w:r>
      <w:r w:rsidRPr="00674110">
        <w:rPr>
          <w:spacing w:val="1"/>
          <w:sz w:val="24"/>
          <w:szCs w:val="24"/>
        </w:rPr>
        <w:t xml:space="preserve"> </w:t>
      </w:r>
      <w:r w:rsidRPr="00674110">
        <w:rPr>
          <w:sz w:val="24"/>
          <w:szCs w:val="24"/>
        </w:rPr>
        <w:t>коммуникативной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требующей</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выслушивать</w:t>
      </w:r>
      <w:r w:rsidRPr="00674110">
        <w:rPr>
          <w:spacing w:val="1"/>
          <w:sz w:val="24"/>
          <w:szCs w:val="24"/>
        </w:rPr>
        <w:t xml:space="preserve"> </w:t>
      </w:r>
      <w:r w:rsidRPr="00674110">
        <w:rPr>
          <w:sz w:val="24"/>
          <w:szCs w:val="24"/>
        </w:rPr>
        <w:t>позицию партнёра по деятельности, принимать её, согласовывать усилия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адекватные</w:t>
      </w:r>
      <w:r w:rsidRPr="00674110">
        <w:rPr>
          <w:spacing w:val="1"/>
          <w:sz w:val="24"/>
          <w:szCs w:val="24"/>
        </w:rPr>
        <w:t xml:space="preserve"> </w:t>
      </w:r>
      <w:r w:rsidRPr="00674110">
        <w:rPr>
          <w:sz w:val="24"/>
          <w:szCs w:val="24"/>
        </w:rPr>
        <w:t>вербальные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передачи</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рефлексии.</w:t>
      </w:r>
      <w:r w:rsidRPr="00674110">
        <w:rPr>
          <w:spacing w:val="1"/>
          <w:sz w:val="24"/>
          <w:szCs w:val="24"/>
        </w:rPr>
        <w:t xml:space="preserve"> </w:t>
      </w:r>
      <w:r w:rsidRPr="00674110">
        <w:rPr>
          <w:sz w:val="24"/>
          <w:szCs w:val="24"/>
        </w:rPr>
        <w:t>Деятельностный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основывающийся на принципе диалогичности, осуществляется в процессе</w:t>
      </w:r>
      <w:r w:rsidRPr="00674110">
        <w:rPr>
          <w:spacing w:val="1"/>
          <w:sz w:val="24"/>
          <w:szCs w:val="24"/>
        </w:rPr>
        <w:t xml:space="preserve"> </w:t>
      </w:r>
      <w:r w:rsidRPr="00674110">
        <w:rPr>
          <w:sz w:val="24"/>
          <w:szCs w:val="24"/>
        </w:rPr>
        <w:t>активного</w:t>
      </w:r>
      <w:r w:rsidRPr="00674110">
        <w:rPr>
          <w:spacing w:val="1"/>
          <w:sz w:val="24"/>
          <w:szCs w:val="24"/>
        </w:rPr>
        <w:t xml:space="preserve"> </w:t>
      </w:r>
      <w:r w:rsidRPr="00674110">
        <w:rPr>
          <w:sz w:val="24"/>
          <w:szCs w:val="24"/>
        </w:rPr>
        <w:t>взаимодействия</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сотрудничества,</w:t>
      </w:r>
      <w:r w:rsidRPr="00674110">
        <w:rPr>
          <w:spacing w:val="1"/>
          <w:sz w:val="24"/>
          <w:szCs w:val="24"/>
        </w:rPr>
        <w:t xml:space="preserve"> </w:t>
      </w:r>
      <w:r w:rsidRPr="00674110">
        <w:rPr>
          <w:sz w:val="24"/>
          <w:szCs w:val="24"/>
        </w:rPr>
        <w:t>обмена</w:t>
      </w:r>
      <w:r w:rsidRPr="00674110">
        <w:rPr>
          <w:spacing w:val="1"/>
          <w:sz w:val="24"/>
          <w:szCs w:val="24"/>
        </w:rPr>
        <w:t xml:space="preserve"> </w:t>
      </w:r>
      <w:r w:rsidRPr="00674110">
        <w:rPr>
          <w:sz w:val="24"/>
          <w:szCs w:val="24"/>
        </w:rPr>
        <w:t>информацией,</w:t>
      </w:r>
      <w:r w:rsidRPr="00674110">
        <w:rPr>
          <w:spacing w:val="3"/>
          <w:sz w:val="24"/>
          <w:szCs w:val="24"/>
        </w:rPr>
        <w:t xml:space="preserve"> </w:t>
      </w:r>
      <w:r w:rsidRPr="00674110">
        <w:rPr>
          <w:sz w:val="24"/>
          <w:szCs w:val="24"/>
        </w:rPr>
        <w:t>обсуждения разных</w:t>
      </w:r>
      <w:r w:rsidRPr="00674110">
        <w:rPr>
          <w:spacing w:val="1"/>
          <w:sz w:val="24"/>
          <w:szCs w:val="24"/>
        </w:rPr>
        <w:t xml:space="preserve"> </w:t>
      </w:r>
      <w:r w:rsidRPr="00674110">
        <w:rPr>
          <w:sz w:val="24"/>
          <w:szCs w:val="24"/>
        </w:rPr>
        <w:t>точек зрения и</w:t>
      </w:r>
      <w:r w:rsidRPr="00674110">
        <w:rPr>
          <w:spacing w:val="4"/>
          <w:sz w:val="24"/>
          <w:szCs w:val="24"/>
        </w:rPr>
        <w:t xml:space="preserve"> </w:t>
      </w:r>
      <w:r w:rsidRPr="00674110">
        <w:rPr>
          <w:sz w:val="24"/>
          <w:szCs w:val="24"/>
        </w:rPr>
        <w:t>т. п.</w:t>
      </w:r>
    </w:p>
    <w:p w14:paraId="52FD5442" w14:textId="77777777" w:rsidR="00704869" w:rsidRPr="00674110" w:rsidRDefault="00274AC7">
      <w:pPr>
        <w:pStyle w:val="a3"/>
        <w:spacing w:before="13" w:line="249" w:lineRule="auto"/>
        <w:ind w:right="285" w:firstLine="225"/>
        <w:rPr>
          <w:sz w:val="24"/>
          <w:szCs w:val="24"/>
        </w:rPr>
      </w:pPr>
      <w:r w:rsidRPr="00674110">
        <w:rPr>
          <w:sz w:val="24"/>
          <w:szCs w:val="24"/>
        </w:rPr>
        <w:t>Предпосылками усвоения младшими школьниками содержания курса</w:t>
      </w:r>
      <w:r w:rsidRPr="00674110">
        <w:rPr>
          <w:spacing w:val="1"/>
          <w:sz w:val="24"/>
          <w:szCs w:val="24"/>
        </w:rPr>
        <w:t xml:space="preserve"> </w:t>
      </w:r>
      <w:r w:rsidRPr="00674110">
        <w:rPr>
          <w:sz w:val="24"/>
          <w:szCs w:val="24"/>
        </w:rPr>
        <w:t>являются психологические особенности детей, завершающих обучение 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любознательность,</w:t>
      </w:r>
      <w:r w:rsidRPr="00674110">
        <w:rPr>
          <w:spacing w:val="1"/>
          <w:sz w:val="24"/>
          <w:szCs w:val="24"/>
        </w:rPr>
        <w:t xml:space="preserve"> </w:t>
      </w:r>
      <w:r w:rsidRPr="00674110">
        <w:rPr>
          <w:sz w:val="24"/>
          <w:szCs w:val="24"/>
        </w:rPr>
        <w:t>принятие авторитета взрослого. Психологи подчёркивают естественную</w:t>
      </w:r>
      <w:r w:rsidRPr="00674110">
        <w:rPr>
          <w:spacing w:val="1"/>
          <w:sz w:val="24"/>
          <w:szCs w:val="24"/>
        </w:rPr>
        <w:t xml:space="preserve"> </w:t>
      </w:r>
      <w:r w:rsidRPr="00674110">
        <w:rPr>
          <w:sz w:val="24"/>
          <w:szCs w:val="24"/>
        </w:rPr>
        <w:t>открытость детей этого возраста, способность эмоционально реагировать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окружающую</w:t>
      </w:r>
      <w:r w:rsidRPr="00674110">
        <w:rPr>
          <w:spacing w:val="1"/>
          <w:sz w:val="24"/>
          <w:szCs w:val="24"/>
        </w:rPr>
        <w:t xml:space="preserve"> </w:t>
      </w:r>
      <w:r w:rsidRPr="00674110">
        <w:rPr>
          <w:sz w:val="24"/>
          <w:szCs w:val="24"/>
        </w:rPr>
        <w:t>действительность,</w:t>
      </w:r>
      <w:r w:rsidRPr="00674110">
        <w:rPr>
          <w:spacing w:val="1"/>
          <w:sz w:val="24"/>
          <w:szCs w:val="24"/>
        </w:rPr>
        <w:t xml:space="preserve"> </w:t>
      </w:r>
      <w:r w:rsidRPr="00674110">
        <w:rPr>
          <w:sz w:val="24"/>
          <w:szCs w:val="24"/>
        </w:rPr>
        <w:t>остро</w:t>
      </w:r>
      <w:r w:rsidRPr="00674110">
        <w:rPr>
          <w:spacing w:val="1"/>
          <w:sz w:val="24"/>
          <w:szCs w:val="24"/>
        </w:rPr>
        <w:t xml:space="preserve"> </w:t>
      </w:r>
      <w:r w:rsidRPr="00674110">
        <w:rPr>
          <w:sz w:val="24"/>
          <w:szCs w:val="24"/>
        </w:rPr>
        <w:t>реагировать</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доброжелательность,</w:t>
      </w:r>
      <w:r w:rsidRPr="00674110">
        <w:rPr>
          <w:spacing w:val="1"/>
          <w:sz w:val="24"/>
          <w:szCs w:val="24"/>
        </w:rPr>
        <w:t xml:space="preserve"> </w:t>
      </w:r>
      <w:r w:rsidRPr="00674110">
        <w:rPr>
          <w:sz w:val="24"/>
          <w:szCs w:val="24"/>
        </w:rPr>
        <w:t>отзывчивость,</w:t>
      </w:r>
      <w:r w:rsidRPr="00674110">
        <w:rPr>
          <w:spacing w:val="1"/>
          <w:sz w:val="24"/>
          <w:szCs w:val="24"/>
        </w:rPr>
        <w:t xml:space="preserve"> </w:t>
      </w:r>
      <w:r w:rsidRPr="00674110">
        <w:rPr>
          <w:sz w:val="24"/>
          <w:szCs w:val="24"/>
        </w:rPr>
        <w:t>доброту</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несправедливости,</w:t>
      </w:r>
      <w:r w:rsidRPr="00674110">
        <w:rPr>
          <w:spacing w:val="1"/>
          <w:sz w:val="24"/>
          <w:szCs w:val="24"/>
        </w:rPr>
        <w:t xml:space="preserve"> </w:t>
      </w:r>
      <w:r w:rsidRPr="00674110">
        <w:rPr>
          <w:sz w:val="24"/>
          <w:szCs w:val="24"/>
        </w:rPr>
        <w:t>нанесение</w:t>
      </w:r>
      <w:r w:rsidRPr="00674110">
        <w:rPr>
          <w:spacing w:val="1"/>
          <w:sz w:val="24"/>
          <w:szCs w:val="24"/>
        </w:rPr>
        <w:t xml:space="preserve"> </w:t>
      </w:r>
      <w:r w:rsidRPr="00674110">
        <w:rPr>
          <w:sz w:val="24"/>
          <w:szCs w:val="24"/>
        </w:rPr>
        <w:t>обид</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оскорблений.</w:t>
      </w:r>
      <w:r w:rsidRPr="00674110">
        <w:rPr>
          <w:spacing w:val="1"/>
          <w:sz w:val="24"/>
          <w:szCs w:val="24"/>
        </w:rPr>
        <w:t xml:space="preserve"> </w:t>
      </w:r>
      <w:r w:rsidRPr="00674110">
        <w:rPr>
          <w:sz w:val="24"/>
          <w:szCs w:val="24"/>
        </w:rPr>
        <w:t>Всё</w:t>
      </w:r>
      <w:r w:rsidRPr="00674110">
        <w:rPr>
          <w:spacing w:val="1"/>
          <w:sz w:val="24"/>
          <w:szCs w:val="24"/>
        </w:rPr>
        <w:t xml:space="preserve"> </w:t>
      </w:r>
      <w:r w:rsidRPr="00674110">
        <w:rPr>
          <w:sz w:val="24"/>
          <w:szCs w:val="24"/>
        </w:rPr>
        <w:t>это</w:t>
      </w:r>
      <w:r w:rsidRPr="00674110">
        <w:rPr>
          <w:spacing w:val="-47"/>
          <w:sz w:val="24"/>
          <w:szCs w:val="24"/>
        </w:rPr>
        <w:t xml:space="preserve"> </w:t>
      </w:r>
      <w:r w:rsidRPr="00674110">
        <w:rPr>
          <w:sz w:val="24"/>
          <w:szCs w:val="24"/>
        </w:rPr>
        <w:t>становится предпосылкой к пониманию законов существования в социуме</w:t>
      </w:r>
      <w:r w:rsidRPr="00674110">
        <w:rPr>
          <w:spacing w:val="1"/>
          <w:sz w:val="24"/>
          <w:szCs w:val="24"/>
        </w:rPr>
        <w:t xml:space="preserve"> </w:t>
      </w:r>
      <w:r w:rsidRPr="00674110">
        <w:rPr>
          <w:sz w:val="24"/>
          <w:szCs w:val="24"/>
        </w:rPr>
        <w:t>и принятию их как руководства к собственному поведению. Вместе с тем в</w:t>
      </w:r>
      <w:r w:rsidRPr="00674110">
        <w:rPr>
          <w:spacing w:val="-47"/>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необходимо</w:t>
      </w:r>
      <w:r w:rsidRPr="00674110">
        <w:rPr>
          <w:spacing w:val="1"/>
          <w:sz w:val="24"/>
          <w:szCs w:val="24"/>
        </w:rPr>
        <w:t xml:space="preserve"> </w:t>
      </w:r>
      <w:r w:rsidRPr="00674110">
        <w:rPr>
          <w:sz w:val="24"/>
          <w:szCs w:val="24"/>
        </w:rPr>
        <w:t>учитывать,</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младшие</w:t>
      </w:r>
      <w:r w:rsidRPr="00674110">
        <w:rPr>
          <w:spacing w:val="1"/>
          <w:sz w:val="24"/>
          <w:szCs w:val="24"/>
        </w:rPr>
        <w:t xml:space="preserve"> </w:t>
      </w:r>
      <w:r w:rsidRPr="00674110">
        <w:rPr>
          <w:sz w:val="24"/>
          <w:szCs w:val="24"/>
        </w:rPr>
        <w:t>школьники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трудом</w:t>
      </w:r>
      <w:r w:rsidRPr="00674110">
        <w:rPr>
          <w:spacing w:val="1"/>
          <w:sz w:val="24"/>
          <w:szCs w:val="24"/>
        </w:rPr>
        <w:t xml:space="preserve"> </w:t>
      </w:r>
      <w:r w:rsidRPr="00674110">
        <w:rPr>
          <w:sz w:val="24"/>
          <w:szCs w:val="24"/>
        </w:rPr>
        <w:t>усваивают</w:t>
      </w:r>
      <w:r w:rsidRPr="00674110">
        <w:rPr>
          <w:spacing w:val="1"/>
          <w:sz w:val="24"/>
          <w:szCs w:val="24"/>
        </w:rPr>
        <w:t xml:space="preserve"> </w:t>
      </w:r>
      <w:r w:rsidRPr="00674110">
        <w:rPr>
          <w:sz w:val="24"/>
          <w:szCs w:val="24"/>
        </w:rPr>
        <w:t>абстрактные</w:t>
      </w:r>
      <w:r w:rsidRPr="00674110">
        <w:rPr>
          <w:spacing w:val="1"/>
          <w:sz w:val="24"/>
          <w:szCs w:val="24"/>
        </w:rPr>
        <w:t xml:space="preserve"> </w:t>
      </w:r>
      <w:r w:rsidRPr="00674110">
        <w:rPr>
          <w:sz w:val="24"/>
          <w:szCs w:val="24"/>
        </w:rPr>
        <w:t>философские</w:t>
      </w:r>
      <w:r w:rsidRPr="00674110">
        <w:rPr>
          <w:spacing w:val="1"/>
          <w:sz w:val="24"/>
          <w:szCs w:val="24"/>
        </w:rPr>
        <w:t xml:space="preserve"> </w:t>
      </w:r>
      <w:r w:rsidRPr="00674110">
        <w:rPr>
          <w:sz w:val="24"/>
          <w:szCs w:val="24"/>
        </w:rPr>
        <w:t>сентенции,</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поучения, поэтому особое внимание должно быть уделено эмоциональной</w:t>
      </w:r>
      <w:r w:rsidRPr="00674110">
        <w:rPr>
          <w:spacing w:val="1"/>
          <w:sz w:val="24"/>
          <w:szCs w:val="24"/>
        </w:rPr>
        <w:t xml:space="preserve"> </w:t>
      </w:r>
      <w:r w:rsidRPr="00674110">
        <w:rPr>
          <w:sz w:val="24"/>
          <w:szCs w:val="24"/>
        </w:rPr>
        <w:t>стороне восприятия явлений социальной жизни, связанной с проявлением</w:t>
      </w:r>
      <w:r w:rsidRPr="00674110">
        <w:rPr>
          <w:spacing w:val="1"/>
          <w:sz w:val="24"/>
          <w:szCs w:val="24"/>
        </w:rPr>
        <w:t xml:space="preserve"> </w:t>
      </w:r>
      <w:r w:rsidRPr="00674110">
        <w:rPr>
          <w:sz w:val="24"/>
          <w:szCs w:val="24"/>
        </w:rPr>
        <w:t>или нарушением нравственных, этических норм, обсуждение конкретных</w:t>
      </w:r>
      <w:r w:rsidRPr="00674110">
        <w:rPr>
          <w:spacing w:val="1"/>
          <w:sz w:val="24"/>
          <w:szCs w:val="24"/>
        </w:rPr>
        <w:t xml:space="preserve"> </w:t>
      </w:r>
      <w:r w:rsidRPr="00674110">
        <w:rPr>
          <w:sz w:val="24"/>
          <w:szCs w:val="24"/>
        </w:rPr>
        <w:t>жизненных</w:t>
      </w:r>
      <w:r w:rsidRPr="00674110">
        <w:rPr>
          <w:spacing w:val="-2"/>
          <w:sz w:val="24"/>
          <w:szCs w:val="24"/>
        </w:rPr>
        <w:t xml:space="preserve"> </w:t>
      </w:r>
      <w:r w:rsidRPr="00674110">
        <w:rPr>
          <w:sz w:val="24"/>
          <w:szCs w:val="24"/>
        </w:rPr>
        <w:t>ситуаций, дающих</w:t>
      </w:r>
      <w:r w:rsidRPr="00674110">
        <w:rPr>
          <w:spacing w:val="-2"/>
          <w:sz w:val="24"/>
          <w:szCs w:val="24"/>
        </w:rPr>
        <w:t xml:space="preserve"> </w:t>
      </w:r>
      <w:r w:rsidRPr="00674110">
        <w:rPr>
          <w:sz w:val="24"/>
          <w:szCs w:val="24"/>
        </w:rPr>
        <w:t>образцы</w:t>
      </w:r>
      <w:r w:rsidRPr="00674110">
        <w:rPr>
          <w:spacing w:val="-2"/>
          <w:sz w:val="24"/>
          <w:szCs w:val="24"/>
        </w:rPr>
        <w:t xml:space="preserve"> </w:t>
      </w:r>
      <w:r w:rsidRPr="00674110">
        <w:rPr>
          <w:sz w:val="24"/>
          <w:szCs w:val="24"/>
        </w:rPr>
        <w:t>нравственно</w:t>
      </w:r>
      <w:r w:rsidRPr="00674110">
        <w:rPr>
          <w:spacing w:val="-7"/>
          <w:sz w:val="24"/>
          <w:szCs w:val="24"/>
        </w:rPr>
        <w:t xml:space="preserve"> </w:t>
      </w:r>
      <w:r w:rsidRPr="00674110">
        <w:rPr>
          <w:sz w:val="24"/>
          <w:szCs w:val="24"/>
        </w:rPr>
        <w:t>ценного</w:t>
      </w:r>
      <w:r w:rsidRPr="00674110">
        <w:rPr>
          <w:spacing w:val="-6"/>
          <w:sz w:val="24"/>
          <w:szCs w:val="24"/>
        </w:rPr>
        <w:t xml:space="preserve"> </w:t>
      </w:r>
      <w:r w:rsidRPr="00674110">
        <w:rPr>
          <w:sz w:val="24"/>
          <w:szCs w:val="24"/>
        </w:rPr>
        <w:t>поведения.</w:t>
      </w:r>
    </w:p>
    <w:p w14:paraId="5B964C4E" w14:textId="77777777" w:rsidR="00704869" w:rsidRPr="00674110" w:rsidRDefault="00274AC7">
      <w:pPr>
        <w:pStyle w:val="a3"/>
        <w:spacing w:before="14" w:line="249" w:lineRule="auto"/>
        <w:ind w:right="294" w:firstLine="225"/>
        <w:rPr>
          <w:sz w:val="24"/>
          <w:szCs w:val="24"/>
        </w:rPr>
      </w:pPr>
      <w:r w:rsidRPr="00674110">
        <w:rPr>
          <w:sz w:val="24"/>
          <w:szCs w:val="24"/>
        </w:rPr>
        <w:t>В</w:t>
      </w:r>
      <w:r w:rsidRPr="00674110">
        <w:rPr>
          <w:spacing w:val="-7"/>
          <w:sz w:val="24"/>
          <w:szCs w:val="24"/>
        </w:rPr>
        <w:t xml:space="preserve"> </w:t>
      </w:r>
      <w:r w:rsidRPr="00674110">
        <w:rPr>
          <w:sz w:val="24"/>
          <w:szCs w:val="24"/>
        </w:rPr>
        <w:t>рамках</w:t>
      </w:r>
      <w:r w:rsidRPr="00674110">
        <w:rPr>
          <w:spacing w:val="-6"/>
          <w:sz w:val="24"/>
          <w:szCs w:val="24"/>
        </w:rPr>
        <w:t xml:space="preserve"> </w:t>
      </w:r>
      <w:r w:rsidRPr="00674110">
        <w:rPr>
          <w:sz w:val="24"/>
          <w:szCs w:val="24"/>
        </w:rPr>
        <w:t>реализации</w:t>
      </w:r>
      <w:r w:rsidRPr="00674110">
        <w:rPr>
          <w:spacing w:val="-3"/>
          <w:sz w:val="24"/>
          <w:szCs w:val="24"/>
        </w:rPr>
        <w:t xml:space="preserve"> </w:t>
      </w:r>
      <w:r w:rsidRPr="00674110">
        <w:rPr>
          <w:sz w:val="24"/>
          <w:szCs w:val="24"/>
        </w:rPr>
        <w:t>ОРКСЭ</w:t>
      </w:r>
      <w:r w:rsidRPr="00674110">
        <w:rPr>
          <w:spacing w:val="-4"/>
          <w:sz w:val="24"/>
          <w:szCs w:val="24"/>
        </w:rPr>
        <w:t xml:space="preserve"> </w:t>
      </w:r>
      <w:r w:rsidRPr="00674110">
        <w:rPr>
          <w:sz w:val="24"/>
          <w:szCs w:val="24"/>
        </w:rPr>
        <w:t>в</w:t>
      </w:r>
      <w:r w:rsidRPr="00674110">
        <w:rPr>
          <w:spacing w:val="-6"/>
          <w:sz w:val="24"/>
          <w:szCs w:val="24"/>
        </w:rPr>
        <w:t xml:space="preserve"> </w:t>
      </w:r>
      <w:r w:rsidRPr="00674110">
        <w:rPr>
          <w:sz w:val="24"/>
          <w:szCs w:val="24"/>
        </w:rPr>
        <w:t>части</w:t>
      </w:r>
      <w:r w:rsidRPr="00674110">
        <w:rPr>
          <w:spacing w:val="-3"/>
          <w:sz w:val="24"/>
          <w:szCs w:val="24"/>
        </w:rPr>
        <w:t xml:space="preserve"> </w:t>
      </w:r>
      <w:r w:rsidRPr="00674110">
        <w:rPr>
          <w:sz w:val="24"/>
          <w:szCs w:val="24"/>
        </w:rPr>
        <w:t>преподавания</w:t>
      </w:r>
      <w:r w:rsidRPr="00674110">
        <w:rPr>
          <w:spacing w:val="-2"/>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модулей</w:t>
      </w:r>
      <w:r w:rsidRPr="00674110">
        <w:rPr>
          <w:spacing w:val="-3"/>
          <w:sz w:val="24"/>
          <w:szCs w:val="24"/>
        </w:rPr>
        <w:t xml:space="preserve"> </w:t>
      </w:r>
      <w:r w:rsidRPr="00674110">
        <w:rPr>
          <w:sz w:val="24"/>
          <w:szCs w:val="24"/>
        </w:rPr>
        <w:t>по</w:t>
      </w:r>
      <w:r w:rsidRPr="00674110">
        <w:rPr>
          <w:spacing w:val="-47"/>
          <w:sz w:val="24"/>
          <w:szCs w:val="24"/>
        </w:rPr>
        <w:t xml:space="preserve"> </w:t>
      </w:r>
      <w:r w:rsidRPr="00674110">
        <w:rPr>
          <w:sz w:val="24"/>
          <w:szCs w:val="24"/>
        </w:rPr>
        <w:t>основам</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предусматривается</w:t>
      </w:r>
      <w:r w:rsidRPr="00674110">
        <w:rPr>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обучающихся</w:t>
      </w:r>
      <w:r w:rsidRPr="00674110">
        <w:rPr>
          <w:spacing w:val="-6"/>
          <w:sz w:val="24"/>
          <w:szCs w:val="24"/>
        </w:rPr>
        <w:t xml:space="preserve"> </w:t>
      </w:r>
      <w:r w:rsidRPr="00674110">
        <w:rPr>
          <w:sz w:val="24"/>
          <w:szCs w:val="24"/>
        </w:rPr>
        <w:t>к</w:t>
      </w:r>
      <w:r w:rsidRPr="00674110">
        <w:rPr>
          <w:spacing w:val="-2"/>
          <w:sz w:val="24"/>
          <w:szCs w:val="24"/>
        </w:rPr>
        <w:t xml:space="preserve"> </w:t>
      </w:r>
      <w:r w:rsidRPr="00674110">
        <w:rPr>
          <w:sz w:val="24"/>
          <w:szCs w:val="24"/>
        </w:rPr>
        <w:t>участию</w:t>
      </w:r>
      <w:r w:rsidRPr="00674110">
        <w:rPr>
          <w:spacing w:val="-6"/>
          <w:sz w:val="24"/>
          <w:szCs w:val="24"/>
        </w:rPr>
        <w:t xml:space="preserve"> </w:t>
      </w:r>
      <w:r w:rsidRPr="00674110">
        <w:rPr>
          <w:sz w:val="24"/>
          <w:szCs w:val="24"/>
        </w:rPr>
        <w:t>в</w:t>
      </w:r>
      <w:r w:rsidRPr="00674110">
        <w:rPr>
          <w:spacing w:val="-3"/>
          <w:sz w:val="24"/>
          <w:szCs w:val="24"/>
        </w:rPr>
        <w:t xml:space="preserve"> </w:t>
      </w:r>
      <w:r w:rsidRPr="00674110">
        <w:rPr>
          <w:sz w:val="24"/>
          <w:szCs w:val="24"/>
        </w:rPr>
        <w:t>богослужениях,</w:t>
      </w:r>
      <w:r w:rsidRPr="00674110">
        <w:rPr>
          <w:spacing w:val="-3"/>
          <w:sz w:val="24"/>
          <w:szCs w:val="24"/>
        </w:rPr>
        <w:t xml:space="preserve"> </w:t>
      </w:r>
      <w:r w:rsidRPr="00674110">
        <w:rPr>
          <w:sz w:val="24"/>
          <w:szCs w:val="24"/>
        </w:rPr>
        <w:t>обучение</w:t>
      </w:r>
      <w:r w:rsidRPr="00674110">
        <w:rPr>
          <w:spacing w:val="-7"/>
          <w:sz w:val="24"/>
          <w:szCs w:val="24"/>
        </w:rPr>
        <w:t xml:space="preserve"> </w:t>
      </w:r>
      <w:r w:rsidRPr="00674110">
        <w:rPr>
          <w:sz w:val="24"/>
          <w:szCs w:val="24"/>
        </w:rPr>
        <w:t>религиозной</w:t>
      </w:r>
      <w:r w:rsidRPr="00674110">
        <w:rPr>
          <w:spacing w:val="-6"/>
          <w:sz w:val="24"/>
          <w:szCs w:val="24"/>
        </w:rPr>
        <w:t xml:space="preserve"> </w:t>
      </w:r>
      <w:r w:rsidRPr="00674110">
        <w:rPr>
          <w:sz w:val="24"/>
          <w:szCs w:val="24"/>
        </w:rPr>
        <w:t>практике</w:t>
      </w:r>
      <w:r w:rsidRPr="00674110">
        <w:rPr>
          <w:spacing w:val="-48"/>
          <w:sz w:val="24"/>
          <w:szCs w:val="24"/>
        </w:rPr>
        <w:t xml:space="preserve"> </w:t>
      </w:r>
      <w:r w:rsidRPr="00674110">
        <w:rPr>
          <w:sz w:val="24"/>
          <w:szCs w:val="24"/>
        </w:rPr>
        <w:t>в</w:t>
      </w:r>
      <w:r w:rsidRPr="00674110">
        <w:rPr>
          <w:spacing w:val="42"/>
          <w:sz w:val="24"/>
          <w:szCs w:val="24"/>
        </w:rPr>
        <w:t xml:space="preserve"> </w:t>
      </w:r>
      <w:r w:rsidRPr="00674110">
        <w:rPr>
          <w:sz w:val="24"/>
          <w:szCs w:val="24"/>
        </w:rPr>
        <w:t>религиозной</w:t>
      </w:r>
      <w:r w:rsidRPr="00674110">
        <w:rPr>
          <w:spacing w:val="40"/>
          <w:sz w:val="24"/>
          <w:szCs w:val="24"/>
        </w:rPr>
        <w:t xml:space="preserve"> </w:t>
      </w:r>
      <w:r w:rsidRPr="00674110">
        <w:rPr>
          <w:sz w:val="24"/>
          <w:szCs w:val="24"/>
        </w:rPr>
        <w:t>общине</w:t>
      </w:r>
      <w:r w:rsidRPr="00674110">
        <w:rPr>
          <w:spacing w:val="39"/>
          <w:sz w:val="24"/>
          <w:szCs w:val="24"/>
        </w:rPr>
        <w:t xml:space="preserve"> </w:t>
      </w:r>
      <w:r w:rsidRPr="00674110">
        <w:rPr>
          <w:sz w:val="24"/>
          <w:szCs w:val="24"/>
        </w:rPr>
        <w:t>(Письмо</w:t>
      </w:r>
      <w:r w:rsidRPr="00674110">
        <w:rPr>
          <w:spacing w:val="37"/>
          <w:sz w:val="24"/>
          <w:szCs w:val="24"/>
        </w:rPr>
        <w:t xml:space="preserve"> </w:t>
      </w:r>
      <w:r w:rsidRPr="00674110">
        <w:rPr>
          <w:sz w:val="24"/>
          <w:szCs w:val="24"/>
        </w:rPr>
        <w:t>Минобрнауки</w:t>
      </w:r>
      <w:r w:rsidRPr="00674110">
        <w:rPr>
          <w:spacing w:val="40"/>
          <w:sz w:val="24"/>
          <w:szCs w:val="24"/>
        </w:rPr>
        <w:t xml:space="preserve"> </w:t>
      </w:r>
      <w:r w:rsidRPr="00674110">
        <w:rPr>
          <w:sz w:val="24"/>
          <w:szCs w:val="24"/>
        </w:rPr>
        <w:t>России</w:t>
      </w:r>
      <w:r w:rsidRPr="00674110">
        <w:rPr>
          <w:spacing w:val="40"/>
          <w:sz w:val="24"/>
          <w:szCs w:val="24"/>
        </w:rPr>
        <w:t xml:space="preserve"> </w:t>
      </w:r>
      <w:r w:rsidRPr="00674110">
        <w:rPr>
          <w:sz w:val="24"/>
          <w:szCs w:val="24"/>
        </w:rPr>
        <w:t>от</w:t>
      </w:r>
      <w:r w:rsidRPr="00674110">
        <w:rPr>
          <w:spacing w:val="40"/>
          <w:sz w:val="24"/>
          <w:szCs w:val="24"/>
        </w:rPr>
        <w:t xml:space="preserve"> </w:t>
      </w:r>
      <w:r w:rsidRPr="00674110">
        <w:rPr>
          <w:sz w:val="24"/>
          <w:szCs w:val="24"/>
        </w:rPr>
        <w:t>22.08.2012</w:t>
      </w:r>
    </w:p>
    <w:p w14:paraId="2FFA2E7E" w14:textId="77777777" w:rsidR="00704869" w:rsidRPr="00674110" w:rsidRDefault="00274AC7">
      <w:pPr>
        <w:pStyle w:val="a3"/>
        <w:spacing w:before="4"/>
        <w:rPr>
          <w:sz w:val="24"/>
          <w:szCs w:val="24"/>
        </w:rPr>
      </w:pPr>
      <w:r w:rsidRPr="00674110">
        <w:rPr>
          <w:sz w:val="24"/>
          <w:szCs w:val="24"/>
        </w:rPr>
        <w:t>№08-250</w:t>
      </w:r>
      <w:r w:rsidRPr="00674110">
        <w:rPr>
          <w:spacing w:val="-5"/>
          <w:sz w:val="24"/>
          <w:szCs w:val="24"/>
        </w:rPr>
        <w:t xml:space="preserve"> </w:t>
      </w:r>
      <w:r w:rsidRPr="00674110">
        <w:rPr>
          <w:sz w:val="24"/>
          <w:szCs w:val="24"/>
        </w:rPr>
        <w:t>«О</w:t>
      </w:r>
      <w:r w:rsidRPr="00674110">
        <w:rPr>
          <w:spacing w:val="-6"/>
          <w:sz w:val="24"/>
          <w:szCs w:val="24"/>
        </w:rPr>
        <w:t xml:space="preserve"> </w:t>
      </w:r>
      <w:r w:rsidRPr="00674110">
        <w:rPr>
          <w:sz w:val="24"/>
          <w:szCs w:val="24"/>
        </w:rPr>
        <w:t>введении</w:t>
      </w:r>
      <w:r w:rsidRPr="00674110">
        <w:rPr>
          <w:spacing w:val="4"/>
          <w:sz w:val="24"/>
          <w:szCs w:val="24"/>
        </w:rPr>
        <w:t xml:space="preserve"> </w:t>
      </w:r>
      <w:r w:rsidRPr="00674110">
        <w:rPr>
          <w:sz w:val="24"/>
          <w:szCs w:val="24"/>
        </w:rPr>
        <w:t>учебного</w:t>
      </w:r>
      <w:r w:rsidRPr="00674110">
        <w:rPr>
          <w:spacing w:val="-5"/>
          <w:sz w:val="24"/>
          <w:szCs w:val="24"/>
        </w:rPr>
        <w:t xml:space="preserve"> </w:t>
      </w:r>
      <w:r w:rsidRPr="00674110">
        <w:rPr>
          <w:sz w:val="24"/>
          <w:szCs w:val="24"/>
        </w:rPr>
        <w:t>курса</w:t>
      </w:r>
      <w:r w:rsidRPr="00674110">
        <w:rPr>
          <w:spacing w:val="2"/>
          <w:sz w:val="24"/>
          <w:szCs w:val="24"/>
        </w:rPr>
        <w:t xml:space="preserve"> </w:t>
      </w:r>
      <w:r w:rsidRPr="00674110">
        <w:rPr>
          <w:sz w:val="24"/>
          <w:szCs w:val="24"/>
        </w:rPr>
        <w:t>ОРКСЭ»).</w:t>
      </w:r>
    </w:p>
    <w:p w14:paraId="5C86A911" w14:textId="77777777" w:rsidR="00704869" w:rsidRPr="00674110" w:rsidRDefault="00274AC7">
      <w:pPr>
        <w:pStyle w:val="a3"/>
        <w:spacing w:before="65" w:line="249" w:lineRule="auto"/>
        <w:ind w:right="292" w:firstLine="225"/>
        <w:rPr>
          <w:sz w:val="24"/>
          <w:szCs w:val="24"/>
        </w:rPr>
      </w:pPr>
      <w:r w:rsidRPr="00674110">
        <w:rPr>
          <w:i/>
          <w:sz w:val="24"/>
          <w:szCs w:val="24"/>
        </w:rPr>
        <w:t>Тематическое</w:t>
      </w:r>
      <w:r w:rsidRPr="00674110">
        <w:rPr>
          <w:i/>
          <w:spacing w:val="1"/>
          <w:sz w:val="24"/>
          <w:szCs w:val="24"/>
        </w:rPr>
        <w:t xml:space="preserve"> </w:t>
      </w:r>
      <w:r w:rsidRPr="00674110">
        <w:rPr>
          <w:i/>
          <w:sz w:val="24"/>
          <w:szCs w:val="24"/>
        </w:rPr>
        <w:t>планирование</w:t>
      </w:r>
      <w:r w:rsidRPr="00674110">
        <w:rPr>
          <w:i/>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название</w:t>
      </w:r>
      <w:r w:rsidRPr="00674110">
        <w:rPr>
          <w:spacing w:val="1"/>
          <w:sz w:val="24"/>
          <w:szCs w:val="24"/>
        </w:rPr>
        <w:t xml:space="preserve"> </w:t>
      </w:r>
      <w:r w:rsidRPr="00674110">
        <w:rPr>
          <w:sz w:val="24"/>
          <w:szCs w:val="24"/>
        </w:rPr>
        <w:t>раздела</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указание количества академических часов, отводимых на освоение каждой</w:t>
      </w:r>
      <w:r w:rsidRPr="00674110">
        <w:rPr>
          <w:spacing w:val="-47"/>
          <w:sz w:val="24"/>
          <w:szCs w:val="24"/>
        </w:rPr>
        <w:t xml:space="preserve"> </w:t>
      </w:r>
      <w:r w:rsidRPr="00674110">
        <w:rPr>
          <w:sz w:val="24"/>
          <w:szCs w:val="24"/>
        </w:rPr>
        <w:t>темы</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модуля,</w:t>
      </w:r>
      <w:r w:rsidRPr="00674110">
        <w:rPr>
          <w:spacing w:val="1"/>
          <w:sz w:val="24"/>
          <w:szCs w:val="24"/>
        </w:rPr>
        <w:t xml:space="preserve"> </w:t>
      </w:r>
      <w:r w:rsidRPr="00674110">
        <w:rPr>
          <w:sz w:val="24"/>
          <w:szCs w:val="24"/>
        </w:rPr>
        <w:t>характеристику</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учащихся,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рабочей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этой</w:t>
      </w:r>
      <w:r w:rsidRPr="00674110">
        <w:rPr>
          <w:spacing w:val="1"/>
          <w:sz w:val="24"/>
          <w:szCs w:val="24"/>
        </w:rPr>
        <w:t xml:space="preserve"> </w:t>
      </w:r>
      <w:r w:rsidRPr="00674110">
        <w:rPr>
          <w:sz w:val="24"/>
          <w:szCs w:val="24"/>
        </w:rPr>
        <w:t>теме</w:t>
      </w:r>
      <w:r w:rsidRPr="00674110">
        <w:rPr>
          <w:spacing w:val="1"/>
          <w:sz w:val="24"/>
          <w:szCs w:val="24"/>
        </w:rPr>
        <w:t xml:space="preserve"> </w:t>
      </w:r>
      <w:r w:rsidRPr="00674110">
        <w:rPr>
          <w:sz w:val="24"/>
          <w:szCs w:val="24"/>
        </w:rPr>
        <w:t>электронных</w:t>
      </w:r>
      <w:r w:rsidRPr="00674110">
        <w:rPr>
          <w:spacing w:val="1"/>
          <w:sz w:val="24"/>
          <w:szCs w:val="24"/>
        </w:rPr>
        <w:t xml:space="preserve"> </w:t>
      </w:r>
      <w:r w:rsidRPr="00674110">
        <w:rPr>
          <w:sz w:val="24"/>
          <w:szCs w:val="24"/>
        </w:rPr>
        <w:t>(цифровых)</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ресурсов,</w:t>
      </w:r>
      <w:r w:rsidRPr="00674110">
        <w:rPr>
          <w:spacing w:val="1"/>
          <w:sz w:val="24"/>
          <w:szCs w:val="24"/>
        </w:rPr>
        <w:t xml:space="preserve"> </w:t>
      </w:r>
      <w:r w:rsidRPr="00674110">
        <w:rPr>
          <w:sz w:val="24"/>
          <w:szCs w:val="24"/>
        </w:rPr>
        <w:t>являющихся</w:t>
      </w:r>
      <w:r w:rsidRPr="00674110">
        <w:rPr>
          <w:spacing w:val="1"/>
          <w:sz w:val="24"/>
          <w:szCs w:val="24"/>
        </w:rPr>
        <w:t xml:space="preserve"> </w:t>
      </w:r>
      <w:r w:rsidRPr="00674110">
        <w:rPr>
          <w:sz w:val="24"/>
          <w:szCs w:val="24"/>
        </w:rPr>
        <w:t>учебно-методическими</w:t>
      </w:r>
      <w:r w:rsidRPr="00674110">
        <w:rPr>
          <w:spacing w:val="1"/>
          <w:sz w:val="24"/>
          <w:szCs w:val="24"/>
        </w:rPr>
        <w:t xml:space="preserve"> </w:t>
      </w:r>
      <w:r w:rsidRPr="00674110">
        <w:rPr>
          <w:sz w:val="24"/>
          <w:szCs w:val="24"/>
        </w:rPr>
        <w:t>материалами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электронном</w:t>
      </w:r>
      <w:r w:rsidRPr="00674110">
        <w:rPr>
          <w:spacing w:val="1"/>
          <w:sz w:val="24"/>
          <w:szCs w:val="24"/>
        </w:rPr>
        <w:t xml:space="preserve"> </w:t>
      </w:r>
      <w:r w:rsidRPr="00674110">
        <w:rPr>
          <w:sz w:val="24"/>
          <w:szCs w:val="24"/>
        </w:rPr>
        <w:t>(цифровом)</w:t>
      </w:r>
      <w:r w:rsidRPr="00674110">
        <w:rPr>
          <w:spacing w:val="1"/>
          <w:sz w:val="24"/>
          <w:szCs w:val="24"/>
        </w:rPr>
        <w:t xml:space="preserve"> </w:t>
      </w:r>
      <w:r w:rsidRPr="00674110">
        <w:rPr>
          <w:sz w:val="24"/>
          <w:szCs w:val="24"/>
        </w:rPr>
        <w:t>виде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реализующими</w:t>
      </w:r>
      <w:r w:rsidRPr="00674110">
        <w:rPr>
          <w:spacing w:val="1"/>
          <w:sz w:val="24"/>
          <w:szCs w:val="24"/>
        </w:rPr>
        <w:t xml:space="preserve"> </w:t>
      </w:r>
      <w:r w:rsidRPr="00674110">
        <w:rPr>
          <w:sz w:val="24"/>
          <w:szCs w:val="24"/>
        </w:rPr>
        <w:t>дидактические</w:t>
      </w:r>
      <w:r w:rsidRPr="00674110">
        <w:rPr>
          <w:spacing w:val="1"/>
          <w:sz w:val="24"/>
          <w:szCs w:val="24"/>
        </w:rPr>
        <w:t xml:space="preserve"> </w:t>
      </w:r>
      <w:r w:rsidRPr="00674110">
        <w:rPr>
          <w:sz w:val="24"/>
          <w:szCs w:val="24"/>
        </w:rPr>
        <w:t>возможности</w:t>
      </w:r>
      <w:r w:rsidRPr="00674110">
        <w:rPr>
          <w:spacing w:val="1"/>
          <w:sz w:val="24"/>
          <w:szCs w:val="24"/>
        </w:rPr>
        <w:t xml:space="preserve"> </w:t>
      </w:r>
      <w:r w:rsidRPr="00674110">
        <w:rPr>
          <w:sz w:val="24"/>
          <w:szCs w:val="24"/>
        </w:rPr>
        <w:t>ИКТ,</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соответствует</w:t>
      </w:r>
      <w:r w:rsidRPr="00674110">
        <w:rPr>
          <w:spacing w:val="1"/>
          <w:sz w:val="24"/>
          <w:szCs w:val="24"/>
        </w:rPr>
        <w:t xml:space="preserve"> </w:t>
      </w:r>
      <w:r w:rsidRPr="00674110">
        <w:rPr>
          <w:sz w:val="24"/>
          <w:szCs w:val="24"/>
        </w:rPr>
        <w:t>законодательству</w:t>
      </w:r>
      <w:r w:rsidRPr="00674110">
        <w:rPr>
          <w:spacing w:val="-4"/>
          <w:sz w:val="24"/>
          <w:szCs w:val="24"/>
        </w:rPr>
        <w:t xml:space="preserve"> </w:t>
      </w:r>
      <w:r w:rsidRPr="00674110">
        <w:rPr>
          <w:sz w:val="24"/>
          <w:szCs w:val="24"/>
        </w:rPr>
        <w:t>об образовании.</w:t>
      </w:r>
    </w:p>
    <w:p w14:paraId="3510E8FD" w14:textId="77777777" w:rsidR="00704869" w:rsidRPr="00674110" w:rsidRDefault="00274AC7">
      <w:pPr>
        <w:spacing w:before="9" w:line="249" w:lineRule="auto"/>
        <w:ind w:left="792" w:right="292" w:firstLine="225"/>
        <w:jc w:val="both"/>
        <w:rPr>
          <w:sz w:val="24"/>
          <w:szCs w:val="24"/>
        </w:rPr>
      </w:pPr>
      <w:r w:rsidRPr="00674110">
        <w:rPr>
          <w:i/>
          <w:sz w:val="24"/>
          <w:szCs w:val="24"/>
        </w:rPr>
        <w:t>Место</w:t>
      </w:r>
      <w:r w:rsidRPr="00674110">
        <w:rPr>
          <w:i/>
          <w:spacing w:val="-6"/>
          <w:sz w:val="24"/>
          <w:szCs w:val="24"/>
        </w:rPr>
        <w:t xml:space="preserve"> </w:t>
      </w:r>
      <w:r w:rsidRPr="00674110">
        <w:rPr>
          <w:i/>
          <w:sz w:val="24"/>
          <w:szCs w:val="24"/>
        </w:rPr>
        <w:t>ОРКСЭ</w:t>
      </w:r>
      <w:r w:rsidRPr="00674110">
        <w:rPr>
          <w:i/>
          <w:spacing w:val="-4"/>
          <w:sz w:val="24"/>
          <w:szCs w:val="24"/>
        </w:rPr>
        <w:t xml:space="preserve"> </w:t>
      </w:r>
      <w:r w:rsidRPr="00674110">
        <w:rPr>
          <w:i/>
          <w:sz w:val="24"/>
          <w:szCs w:val="24"/>
        </w:rPr>
        <w:t>в</w:t>
      </w:r>
      <w:r w:rsidRPr="00674110">
        <w:rPr>
          <w:i/>
          <w:spacing w:val="-6"/>
          <w:sz w:val="24"/>
          <w:szCs w:val="24"/>
        </w:rPr>
        <w:t xml:space="preserve"> </w:t>
      </w:r>
      <w:r w:rsidRPr="00674110">
        <w:rPr>
          <w:i/>
          <w:sz w:val="24"/>
          <w:szCs w:val="24"/>
        </w:rPr>
        <w:t>учебном</w:t>
      </w:r>
      <w:r w:rsidRPr="00674110">
        <w:rPr>
          <w:i/>
          <w:spacing w:val="-5"/>
          <w:sz w:val="24"/>
          <w:szCs w:val="24"/>
        </w:rPr>
        <w:t xml:space="preserve"> </w:t>
      </w:r>
      <w:r w:rsidRPr="00674110">
        <w:rPr>
          <w:i/>
          <w:sz w:val="24"/>
          <w:szCs w:val="24"/>
        </w:rPr>
        <w:t>плане:</w:t>
      </w:r>
      <w:r w:rsidRPr="00674110">
        <w:rPr>
          <w:i/>
          <w:spacing w:val="-4"/>
          <w:sz w:val="24"/>
          <w:szCs w:val="24"/>
        </w:rPr>
        <w:t xml:space="preserve"> </w:t>
      </w:r>
      <w:r w:rsidRPr="00674110">
        <w:rPr>
          <w:sz w:val="24"/>
          <w:szCs w:val="24"/>
        </w:rPr>
        <w:t>ОРКСЭ</w:t>
      </w:r>
      <w:r w:rsidRPr="00674110">
        <w:rPr>
          <w:spacing w:val="-4"/>
          <w:sz w:val="24"/>
          <w:szCs w:val="24"/>
        </w:rPr>
        <w:t xml:space="preserve"> </w:t>
      </w:r>
      <w:r w:rsidRPr="00674110">
        <w:rPr>
          <w:sz w:val="24"/>
          <w:szCs w:val="24"/>
        </w:rPr>
        <w:t>изучается</w:t>
      </w:r>
      <w:r w:rsidRPr="00674110">
        <w:rPr>
          <w:spacing w:val="-7"/>
          <w:sz w:val="24"/>
          <w:szCs w:val="24"/>
        </w:rPr>
        <w:t xml:space="preserve"> </w:t>
      </w:r>
      <w:r w:rsidRPr="00674110">
        <w:rPr>
          <w:sz w:val="24"/>
          <w:szCs w:val="24"/>
        </w:rPr>
        <w:t>в</w:t>
      </w:r>
      <w:r w:rsidRPr="00674110">
        <w:rPr>
          <w:spacing w:val="-4"/>
          <w:sz w:val="24"/>
          <w:szCs w:val="24"/>
        </w:rPr>
        <w:t xml:space="preserve"> </w:t>
      </w:r>
      <w:r w:rsidRPr="00674110">
        <w:rPr>
          <w:sz w:val="24"/>
          <w:szCs w:val="24"/>
        </w:rPr>
        <w:t>4</w:t>
      </w:r>
      <w:r w:rsidRPr="00674110">
        <w:rPr>
          <w:spacing w:val="-6"/>
          <w:sz w:val="24"/>
          <w:szCs w:val="24"/>
        </w:rPr>
        <w:t xml:space="preserve"> </w:t>
      </w:r>
      <w:r w:rsidRPr="00674110">
        <w:rPr>
          <w:sz w:val="24"/>
          <w:szCs w:val="24"/>
        </w:rPr>
        <w:t>классе, один</w:t>
      </w:r>
      <w:r w:rsidRPr="00674110">
        <w:rPr>
          <w:spacing w:val="-7"/>
          <w:sz w:val="24"/>
          <w:szCs w:val="24"/>
        </w:rPr>
        <w:t xml:space="preserve"> </w:t>
      </w:r>
      <w:r w:rsidRPr="00674110">
        <w:rPr>
          <w:sz w:val="24"/>
          <w:szCs w:val="24"/>
        </w:rPr>
        <w:t>час</w:t>
      </w:r>
      <w:r w:rsidRPr="00674110">
        <w:rPr>
          <w:spacing w:val="-4"/>
          <w:sz w:val="24"/>
          <w:szCs w:val="24"/>
        </w:rPr>
        <w:t xml:space="preserve"> </w:t>
      </w:r>
      <w:r w:rsidRPr="00674110">
        <w:rPr>
          <w:sz w:val="24"/>
          <w:szCs w:val="24"/>
        </w:rPr>
        <w:t>в</w:t>
      </w:r>
      <w:r w:rsidRPr="00674110">
        <w:rPr>
          <w:spacing w:val="-47"/>
          <w:sz w:val="24"/>
          <w:szCs w:val="24"/>
        </w:rPr>
        <w:t xml:space="preserve"> </w:t>
      </w:r>
      <w:r w:rsidRPr="00674110">
        <w:rPr>
          <w:sz w:val="24"/>
          <w:szCs w:val="24"/>
        </w:rPr>
        <w:t>неделю</w:t>
      </w:r>
      <w:r w:rsidRPr="00674110">
        <w:rPr>
          <w:spacing w:val="-10"/>
          <w:sz w:val="24"/>
          <w:szCs w:val="24"/>
        </w:rPr>
        <w:t xml:space="preserve"> </w:t>
      </w:r>
      <w:r w:rsidRPr="00674110">
        <w:rPr>
          <w:sz w:val="24"/>
          <w:szCs w:val="24"/>
        </w:rPr>
        <w:t>(34</w:t>
      </w:r>
      <w:r w:rsidRPr="00674110">
        <w:rPr>
          <w:spacing w:val="-7"/>
          <w:sz w:val="24"/>
          <w:szCs w:val="24"/>
        </w:rPr>
        <w:t xml:space="preserve"> </w:t>
      </w:r>
      <w:r w:rsidRPr="00674110">
        <w:rPr>
          <w:sz w:val="24"/>
          <w:szCs w:val="24"/>
        </w:rPr>
        <w:t>ч).</w:t>
      </w:r>
    </w:p>
    <w:p w14:paraId="3FE75B48" w14:textId="77777777" w:rsidR="00704869" w:rsidRPr="00674110" w:rsidRDefault="00274AC7">
      <w:pPr>
        <w:pStyle w:val="1"/>
        <w:spacing w:before="97" w:line="275" w:lineRule="exact"/>
      </w:pPr>
      <w:r w:rsidRPr="00674110">
        <w:t>СОДЕРЖАНИЕ</w:t>
      </w:r>
      <w:r w:rsidRPr="00674110">
        <w:rPr>
          <w:spacing w:val="-4"/>
        </w:rPr>
        <w:t xml:space="preserve"> </w:t>
      </w:r>
      <w:r w:rsidRPr="00674110">
        <w:t>ПРЕДМЕТНОЙ</w:t>
      </w:r>
      <w:r w:rsidRPr="00674110">
        <w:rPr>
          <w:spacing w:val="-2"/>
        </w:rPr>
        <w:t xml:space="preserve"> </w:t>
      </w:r>
      <w:r w:rsidRPr="00674110">
        <w:t>ОБЛАСТИ</w:t>
      </w:r>
    </w:p>
    <w:p w14:paraId="29A5A3C9" w14:textId="36A5F4D2" w:rsidR="00704869" w:rsidRPr="00674110" w:rsidRDefault="000C3EBE">
      <w:pPr>
        <w:spacing w:line="247" w:lineRule="auto"/>
        <w:ind w:left="792" w:right="446"/>
        <w:rPr>
          <w:b/>
          <w:sz w:val="24"/>
          <w:szCs w:val="24"/>
        </w:rPr>
      </w:pPr>
      <w:r w:rsidRPr="00674110">
        <w:rPr>
          <w:noProof/>
          <w:sz w:val="24"/>
          <w:szCs w:val="24"/>
        </w:rPr>
        <mc:AlternateContent>
          <mc:Choice Requires="wps">
            <w:drawing>
              <wp:anchor distT="0" distB="0" distL="0" distR="0" simplePos="0" relativeHeight="487609856" behindDoc="1" locked="0" layoutInCell="1" allowOverlap="1" wp14:anchorId="69FE60D0" wp14:editId="15609E4F">
                <wp:simplePos x="0" y="0"/>
                <wp:positionH relativeFrom="page">
                  <wp:posOffset>485140</wp:posOffset>
                </wp:positionH>
                <wp:positionV relativeFrom="paragraph">
                  <wp:posOffset>417195</wp:posOffset>
                </wp:positionV>
                <wp:extent cx="4126230" cy="6350"/>
                <wp:effectExtent l="0" t="0" r="0" b="0"/>
                <wp:wrapTopAndBottom/>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1275" id="Rectangle 28" o:spid="_x0000_s1026" style="position:absolute;margin-left:38.2pt;margin-top:32.85pt;width:324.9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" fillcolor="black" stroked="f">
                <w10:wrap type="topAndBottom" anchorx="page"/>
              </v:rect>
            </w:pict>
          </mc:Fallback>
        </mc:AlternateContent>
      </w:r>
      <w:r w:rsidRPr="00674110">
        <w:rPr>
          <w:b/>
          <w:sz w:val="24"/>
          <w:szCs w:val="24"/>
        </w:rPr>
        <w:t>(УЧЕБНОГО ПРЕДМЕТА) «ОСНОВЫ РЕЛИГИОЗНЫХ</w:t>
      </w:r>
      <w:r w:rsidRPr="00674110">
        <w:rPr>
          <w:b/>
          <w:spacing w:val="-57"/>
          <w:sz w:val="24"/>
          <w:szCs w:val="24"/>
        </w:rPr>
        <w:t xml:space="preserve"> </w:t>
      </w:r>
      <w:r w:rsidRPr="00674110">
        <w:rPr>
          <w:b/>
          <w:sz w:val="24"/>
          <w:szCs w:val="24"/>
        </w:rPr>
        <w:t>КУЛЬТУР И</w:t>
      </w:r>
      <w:r w:rsidRPr="00674110">
        <w:rPr>
          <w:b/>
          <w:spacing w:val="2"/>
          <w:sz w:val="24"/>
          <w:szCs w:val="24"/>
        </w:rPr>
        <w:t xml:space="preserve"> </w:t>
      </w:r>
      <w:r w:rsidRPr="00674110">
        <w:rPr>
          <w:b/>
          <w:sz w:val="24"/>
          <w:szCs w:val="24"/>
        </w:rPr>
        <w:t>СВЕТСКОЙ</w:t>
      </w:r>
      <w:r w:rsidRPr="00674110">
        <w:rPr>
          <w:b/>
          <w:spacing w:val="1"/>
          <w:sz w:val="24"/>
          <w:szCs w:val="24"/>
        </w:rPr>
        <w:t xml:space="preserve"> </w:t>
      </w:r>
      <w:r w:rsidRPr="00674110">
        <w:rPr>
          <w:b/>
          <w:sz w:val="24"/>
          <w:szCs w:val="24"/>
        </w:rPr>
        <w:t>ЭТИКИ»</w:t>
      </w:r>
    </w:p>
    <w:p w14:paraId="52892C90" w14:textId="77777777" w:rsidR="00704869" w:rsidRPr="00674110" w:rsidRDefault="00704869">
      <w:pPr>
        <w:pStyle w:val="a3"/>
        <w:spacing w:before="1"/>
        <w:ind w:left="0"/>
        <w:jc w:val="left"/>
        <w:rPr>
          <w:b/>
          <w:sz w:val="24"/>
          <w:szCs w:val="24"/>
        </w:rPr>
      </w:pPr>
    </w:p>
    <w:p w14:paraId="737F6248" w14:textId="77777777" w:rsidR="00704869" w:rsidRPr="00674110" w:rsidRDefault="00274AC7">
      <w:pPr>
        <w:pStyle w:val="2"/>
        <w:spacing w:before="91"/>
        <w:jc w:val="both"/>
        <w:rPr>
          <w:sz w:val="24"/>
          <w:szCs w:val="24"/>
        </w:rPr>
      </w:pPr>
      <w:r w:rsidRPr="00674110">
        <w:rPr>
          <w:sz w:val="24"/>
          <w:szCs w:val="24"/>
        </w:rPr>
        <w:t>Модуль</w:t>
      </w:r>
      <w:r w:rsidRPr="00674110">
        <w:rPr>
          <w:spacing w:val="-4"/>
          <w:sz w:val="24"/>
          <w:szCs w:val="24"/>
        </w:rPr>
        <w:t xml:space="preserve"> </w:t>
      </w:r>
      <w:r w:rsidRPr="00674110">
        <w:rPr>
          <w:sz w:val="24"/>
          <w:szCs w:val="24"/>
        </w:rPr>
        <w:t>«Основы</w:t>
      </w:r>
      <w:r w:rsidRPr="00674110">
        <w:rPr>
          <w:spacing w:val="-10"/>
          <w:sz w:val="24"/>
          <w:szCs w:val="24"/>
        </w:rPr>
        <w:t xml:space="preserve"> </w:t>
      </w:r>
      <w:r w:rsidRPr="00674110">
        <w:rPr>
          <w:sz w:val="24"/>
          <w:szCs w:val="24"/>
        </w:rPr>
        <w:t>православной культуры»</w:t>
      </w:r>
    </w:p>
    <w:p w14:paraId="78EA596A" w14:textId="77777777" w:rsidR="00704869" w:rsidRPr="00674110" w:rsidRDefault="00274AC7">
      <w:pPr>
        <w:pStyle w:val="a3"/>
        <w:spacing w:before="122" w:line="249" w:lineRule="auto"/>
        <w:ind w:right="290" w:firstLine="225"/>
        <w:rPr>
          <w:sz w:val="24"/>
          <w:szCs w:val="24"/>
        </w:rPr>
      </w:pPr>
      <w:r w:rsidRPr="00674110">
        <w:rPr>
          <w:sz w:val="24"/>
          <w:szCs w:val="24"/>
        </w:rPr>
        <w:t>Россия</w:t>
      </w:r>
      <w:r w:rsidRPr="00674110">
        <w:rPr>
          <w:spacing w:val="-9"/>
          <w:sz w:val="24"/>
          <w:szCs w:val="24"/>
        </w:rPr>
        <w:t xml:space="preserve"> </w:t>
      </w:r>
      <w:r w:rsidRPr="00674110">
        <w:rPr>
          <w:sz w:val="24"/>
          <w:szCs w:val="24"/>
        </w:rPr>
        <w:t>—</w:t>
      </w:r>
      <w:r w:rsidRPr="00674110">
        <w:rPr>
          <w:spacing w:val="-8"/>
          <w:sz w:val="24"/>
          <w:szCs w:val="24"/>
        </w:rPr>
        <w:t xml:space="preserve"> </w:t>
      </w:r>
      <w:r w:rsidRPr="00674110">
        <w:rPr>
          <w:sz w:val="24"/>
          <w:szCs w:val="24"/>
        </w:rPr>
        <w:t>наша</w:t>
      </w:r>
      <w:r w:rsidRPr="00674110">
        <w:rPr>
          <w:spacing w:val="-12"/>
          <w:sz w:val="24"/>
          <w:szCs w:val="24"/>
        </w:rPr>
        <w:t xml:space="preserve"> </w:t>
      </w:r>
      <w:r w:rsidRPr="00674110">
        <w:rPr>
          <w:sz w:val="24"/>
          <w:szCs w:val="24"/>
        </w:rPr>
        <w:t>Родина.</w:t>
      </w:r>
      <w:r w:rsidRPr="00674110">
        <w:rPr>
          <w:spacing w:val="-6"/>
          <w:sz w:val="24"/>
          <w:szCs w:val="24"/>
        </w:rPr>
        <w:t xml:space="preserve"> </w:t>
      </w:r>
      <w:r w:rsidRPr="00674110">
        <w:rPr>
          <w:sz w:val="24"/>
          <w:szCs w:val="24"/>
        </w:rPr>
        <w:t>Введение</w:t>
      </w:r>
      <w:r w:rsidRPr="00674110">
        <w:rPr>
          <w:spacing w:val="-11"/>
          <w:sz w:val="24"/>
          <w:szCs w:val="24"/>
        </w:rPr>
        <w:t xml:space="preserve"> </w:t>
      </w:r>
      <w:r w:rsidRPr="00674110">
        <w:rPr>
          <w:sz w:val="24"/>
          <w:szCs w:val="24"/>
        </w:rPr>
        <w:t>в</w:t>
      </w:r>
      <w:r w:rsidRPr="00674110">
        <w:rPr>
          <w:spacing w:val="-12"/>
          <w:sz w:val="24"/>
          <w:szCs w:val="24"/>
        </w:rPr>
        <w:t xml:space="preserve"> </w:t>
      </w:r>
      <w:r w:rsidRPr="00674110">
        <w:rPr>
          <w:sz w:val="24"/>
          <w:szCs w:val="24"/>
        </w:rPr>
        <w:t>православную</w:t>
      </w:r>
      <w:r w:rsidRPr="00674110">
        <w:rPr>
          <w:spacing w:val="-10"/>
          <w:sz w:val="24"/>
          <w:szCs w:val="24"/>
        </w:rPr>
        <w:t xml:space="preserve"> </w:t>
      </w:r>
      <w:r w:rsidRPr="00674110">
        <w:rPr>
          <w:sz w:val="24"/>
          <w:szCs w:val="24"/>
        </w:rPr>
        <w:t>традицию.</w:t>
      </w:r>
      <w:r w:rsidRPr="00674110">
        <w:rPr>
          <w:spacing w:val="-6"/>
          <w:sz w:val="24"/>
          <w:szCs w:val="24"/>
        </w:rPr>
        <w:t xml:space="preserve"> </w:t>
      </w:r>
      <w:r w:rsidRPr="00674110">
        <w:rPr>
          <w:sz w:val="24"/>
          <w:szCs w:val="24"/>
        </w:rPr>
        <w:t>Культура</w:t>
      </w:r>
      <w:r w:rsidRPr="00674110">
        <w:rPr>
          <w:spacing w:val="-7"/>
          <w:sz w:val="24"/>
          <w:szCs w:val="24"/>
        </w:rPr>
        <w:t xml:space="preserve"> </w:t>
      </w:r>
      <w:r w:rsidRPr="00674110">
        <w:rPr>
          <w:sz w:val="24"/>
          <w:szCs w:val="24"/>
        </w:rPr>
        <w:t>и</w:t>
      </w:r>
      <w:r w:rsidRPr="00674110">
        <w:rPr>
          <w:spacing w:val="-48"/>
          <w:sz w:val="24"/>
          <w:szCs w:val="24"/>
        </w:rPr>
        <w:t xml:space="preserve"> </w:t>
      </w:r>
      <w:r w:rsidRPr="00674110">
        <w:rPr>
          <w:spacing w:val="-1"/>
          <w:sz w:val="24"/>
          <w:szCs w:val="24"/>
        </w:rPr>
        <w:t>религия.</w:t>
      </w:r>
      <w:r w:rsidRPr="00674110">
        <w:rPr>
          <w:spacing w:val="-5"/>
          <w:sz w:val="24"/>
          <w:szCs w:val="24"/>
        </w:rPr>
        <w:t xml:space="preserve"> </w:t>
      </w:r>
      <w:r w:rsidRPr="00674110">
        <w:rPr>
          <w:spacing w:val="-1"/>
          <w:sz w:val="24"/>
          <w:szCs w:val="24"/>
        </w:rPr>
        <w:t>Во</w:t>
      </w:r>
      <w:r w:rsidRPr="00674110">
        <w:rPr>
          <w:spacing w:val="-11"/>
          <w:sz w:val="24"/>
          <w:szCs w:val="24"/>
        </w:rPr>
        <w:t xml:space="preserve"> </w:t>
      </w:r>
      <w:r w:rsidRPr="00674110">
        <w:rPr>
          <w:spacing w:val="-1"/>
          <w:sz w:val="24"/>
          <w:szCs w:val="24"/>
        </w:rPr>
        <w:t>что</w:t>
      </w:r>
      <w:r w:rsidRPr="00674110">
        <w:rPr>
          <w:spacing w:val="-11"/>
          <w:sz w:val="24"/>
          <w:szCs w:val="24"/>
        </w:rPr>
        <w:t xml:space="preserve"> </w:t>
      </w:r>
      <w:r w:rsidRPr="00674110">
        <w:rPr>
          <w:spacing w:val="-1"/>
          <w:sz w:val="24"/>
          <w:szCs w:val="24"/>
        </w:rPr>
        <w:t>верят</w:t>
      </w:r>
      <w:r w:rsidRPr="00674110">
        <w:rPr>
          <w:spacing w:val="-8"/>
          <w:sz w:val="24"/>
          <w:szCs w:val="24"/>
        </w:rPr>
        <w:t xml:space="preserve"> </w:t>
      </w:r>
      <w:r w:rsidRPr="00674110">
        <w:rPr>
          <w:spacing w:val="-1"/>
          <w:sz w:val="24"/>
          <w:szCs w:val="24"/>
        </w:rPr>
        <w:t>православные</w:t>
      </w:r>
      <w:r w:rsidRPr="00674110">
        <w:rPr>
          <w:spacing w:val="-9"/>
          <w:sz w:val="24"/>
          <w:szCs w:val="24"/>
        </w:rPr>
        <w:t xml:space="preserve"> </w:t>
      </w:r>
      <w:r w:rsidRPr="00674110">
        <w:rPr>
          <w:sz w:val="24"/>
          <w:szCs w:val="24"/>
        </w:rPr>
        <w:t>христиане.</w:t>
      </w:r>
      <w:r w:rsidRPr="00674110">
        <w:rPr>
          <w:spacing w:val="-4"/>
          <w:sz w:val="24"/>
          <w:szCs w:val="24"/>
        </w:rPr>
        <w:t xml:space="preserve"> </w:t>
      </w:r>
      <w:r w:rsidRPr="00674110">
        <w:rPr>
          <w:sz w:val="24"/>
          <w:szCs w:val="24"/>
        </w:rPr>
        <w:t>Добро</w:t>
      </w:r>
      <w:r w:rsidRPr="00674110">
        <w:rPr>
          <w:spacing w:val="-12"/>
          <w:sz w:val="24"/>
          <w:szCs w:val="24"/>
        </w:rPr>
        <w:t xml:space="preserve"> </w:t>
      </w:r>
      <w:r w:rsidRPr="00674110">
        <w:rPr>
          <w:sz w:val="24"/>
          <w:szCs w:val="24"/>
        </w:rPr>
        <w:t>и</w:t>
      </w:r>
      <w:r w:rsidRPr="00674110">
        <w:rPr>
          <w:spacing w:val="-4"/>
          <w:sz w:val="24"/>
          <w:szCs w:val="24"/>
        </w:rPr>
        <w:t xml:space="preserve"> </w:t>
      </w:r>
      <w:r w:rsidRPr="00674110">
        <w:rPr>
          <w:sz w:val="24"/>
          <w:szCs w:val="24"/>
        </w:rPr>
        <w:t>зло</w:t>
      </w:r>
      <w:r w:rsidRPr="00674110">
        <w:rPr>
          <w:spacing w:val="-11"/>
          <w:sz w:val="24"/>
          <w:szCs w:val="24"/>
        </w:rPr>
        <w:t xml:space="preserve"> </w:t>
      </w:r>
      <w:r w:rsidRPr="00674110">
        <w:rPr>
          <w:sz w:val="24"/>
          <w:szCs w:val="24"/>
        </w:rPr>
        <w:t>в</w:t>
      </w:r>
      <w:r w:rsidRPr="00674110">
        <w:rPr>
          <w:spacing w:val="-6"/>
          <w:sz w:val="24"/>
          <w:szCs w:val="24"/>
        </w:rPr>
        <w:t xml:space="preserve"> </w:t>
      </w:r>
      <w:r w:rsidRPr="00674110">
        <w:rPr>
          <w:sz w:val="24"/>
          <w:szCs w:val="24"/>
        </w:rPr>
        <w:t>православной</w:t>
      </w:r>
      <w:r w:rsidRPr="00674110">
        <w:rPr>
          <w:spacing w:val="-48"/>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Золотое</w:t>
      </w:r>
      <w:r w:rsidRPr="00674110">
        <w:rPr>
          <w:spacing w:val="1"/>
          <w:sz w:val="24"/>
          <w:szCs w:val="24"/>
        </w:rPr>
        <w:t xml:space="preserve"> </w:t>
      </w:r>
      <w:r w:rsidRPr="00674110">
        <w:rPr>
          <w:sz w:val="24"/>
          <w:szCs w:val="24"/>
        </w:rPr>
        <w:t>правило</w:t>
      </w:r>
      <w:r w:rsidRPr="00674110">
        <w:rPr>
          <w:spacing w:val="1"/>
          <w:sz w:val="24"/>
          <w:szCs w:val="24"/>
        </w:rPr>
        <w:t xml:space="preserve"> </w:t>
      </w:r>
      <w:r w:rsidRPr="00674110">
        <w:rPr>
          <w:sz w:val="24"/>
          <w:szCs w:val="24"/>
        </w:rPr>
        <w:t>нравственности.</w:t>
      </w:r>
      <w:r w:rsidRPr="00674110">
        <w:rPr>
          <w:spacing w:val="1"/>
          <w:sz w:val="24"/>
          <w:szCs w:val="24"/>
        </w:rPr>
        <w:t xml:space="preserve"> </w:t>
      </w:r>
      <w:r w:rsidRPr="00674110">
        <w:rPr>
          <w:sz w:val="24"/>
          <w:szCs w:val="24"/>
        </w:rPr>
        <w:t>Любовь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ближнему.</w:t>
      </w:r>
      <w:r w:rsidRPr="00674110">
        <w:rPr>
          <w:spacing w:val="1"/>
          <w:sz w:val="24"/>
          <w:szCs w:val="24"/>
        </w:rPr>
        <w:t xml:space="preserve"> </w:t>
      </w:r>
      <w:r w:rsidRPr="00674110">
        <w:rPr>
          <w:sz w:val="24"/>
          <w:szCs w:val="24"/>
        </w:rPr>
        <w:t>Отношение к труду. Долг и ответственность. Милосердие и сострадание.</w:t>
      </w:r>
      <w:r w:rsidRPr="00674110">
        <w:rPr>
          <w:spacing w:val="1"/>
          <w:sz w:val="24"/>
          <w:szCs w:val="24"/>
        </w:rPr>
        <w:t xml:space="preserve"> </w:t>
      </w:r>
      <w:r w:rsidRPr="00674110">
        <w:rPr>
          <w:sz w:val="24"/>
          <w:szCs w:val="24"/>
        </w:rPr>
        <w:t>Православие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Православный</w:t>
      </w:r>
      <w:r w:rsidRPr="00674110">
        <w:rPr>
          <w:spacing w:val="1"/>
          <w:sz w:val="24"/>
          <w:szCs w:val="24"/>
        </w:rPr>
        <w:t xml:space="preserve"> </w:t>
      </w:r>
      <w:r w:rsidRPr="00674110">
        <w:rPr>
          <w:sz w:val="24"/>
          <w:szCs w:val="24"/>
        </w:rPr>
        <w:t>храм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другие</w:t>
      </w:r>
      <w:r w:rsidRPr="00674110">
        <w:rPr>
          <w:spacing w:val="1"/>
          <w:sz w:val="24"/>
          <w:szCs w:val="24"/>
        </w:rPr>
        <w:t xml:space="preserve"> </w:t>
      </w:r>
      <w:r w:rsidRPr="00674110">
        <w:rPr>
          <w:sz w:val="24"/>
          <w:szCs w:val="24"/>
        </w:rPr>
        <w:t>святыни.</w:t>
      </w:r>
      <w:r w:rsidRPr="00674110">
        <w:rPr>
          <w:spacing w:val="1"/>
          <w:sz w:val="24"/>
          <w:szCs w:val="24"/>
        </w:rPr>
        <w:t xml:space="preserve"> </w:t>
      </w:r>
      <w:r w:rsidRPr="00674110">
        <w:rPr>
          <w:sz w:val="24"/>
          <w:szCs w:val="24"/>
        </w:rPr>
        <w:t>Символический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православной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христианское</w:t>
      </w:r>
      <w:r w:rsidRPr="00674110">
        <w:rPr>
          <w:spacing w:val="1"/>
          <w:sz w:val="24"/>
          <w:szCs w:val="24"/>
        </w:rPr>
        <w:t xml:space="preserve"> </w:t>
      </w:r>
      <w:r w:rsidRPr="00674110">
        <w:rPr>
          <w:sz w:val="24"/>
          <w:szCs w:val="24"/>
        </w:rPr>
        <w:t>искусство</w:t>
      </w:r>
      <w:r w:rsidRPr="00674110">
        <w:rPr>
          <w:spacing w:val="1"/>
          <w:sz w:val="24"/>
          <w:szCs w:val="24"/>
        </w:rPr>
        <w:t xml:space="preserve"> </w:t>
      </w:r>
      <w:r w:rsidRPr="00674110">
        <w:rPr>
          <w:sz w:val="24"/>
          <w:szCs w:val="24"/>
        </w:rPr>
        <w:t>(иконы, фрески, церковное пение, прикладное искусство), православный</w:t>
      </w:r>
      <w:r w:rsidRPr="00674110">
        <w:rPr>
          <w:spacing w:val="1"/>
          <w:sz w:val="24"/>
          <w:szCs w:val="24"/>
        </w:rPr>
        <w:t xml:space="preserve"> </w:t>
      </w:r>
      <w:r w:rsidRPr="00674110">
        <w:rPr>
          <w:sz w:val="24"/>
          <w:szCs w:val="24"/>
        </w:rPr>
        <w:t>календарь.</w:t>
      </w:r>
      <w:r w:rsidRPr="00674110">
        <w:rPr>
          <w:spacing w:val="2"/>
          <w:sz w:val="24"/>
          <w:szCs w:val="24"/>
        </w:rPr>
        <w:t xml:space="preserve"> </w:t>
      </w:r>
      <w:r w:rsidRPr="00674110">
        <w:rPr>
          <w:sz w:val="24"/>
          <w:szCs w:val="24"/>
        </w:rPr>
        <w:t>Праздники.</w:t>
      </w:r>
      <w:r w:rsidRPr="00674110">
        <w:rPr>
          <w:spacing w:val="3"/>
          <w:sz w:val="24"/>
          <w:szCs w:val="24"/>
        </w:rPr>
        <w:t xml:space="preserve"> </w:t>
      </w:r>
      <w:r w:rsidRPr="00674110">
        <w:rPr>
          <w:sz w:val="24"/>
          <w:szCs w:val="24"/>
        </w:rPr>
        <w:t>Христианская</w:t>
      </w:r>
      <w:r w:rsidRPr="00674110">
        <w:rPr>
          <w:spacing w:val="1"/>
          <w:sz w:val="24"/>
          <w:szCs w:val="24"/>
        </w:rPr>
        <w:t xml:space="preserve"> </w:t>
      </w:r>
      <w:r w:rsidRPr="00674110">
        <w:rPr>
          <w:sz w:val="24"/>
          <w:szCs w:val="24"/>
        </w:rPr>
        <w:t>семья и</w:t>
      </w:r>
      <w:r w:rsidRPr="00674110">
        <w:rPr>
          <w:spacing w:val="-1"/>
          <w:sz w:val="24"/>
          <w:szCs w:val="24"/>
        </w:rPr>
        <w:t xml:space="preserve"> </w:t>
      </w:r>
      <w:r w:rsidRPr="00674110">
        <w:rPr>
          <w:sz w:val="24"/>
          <w:szCs w:val="24"/>
        </w:rPr>
        <w:t>её</w:t>
      </w:r>
      <w:r w:rsidRPr="00674110">
        <w:rPr>
          <w:spacing w:val="-2"/>
          <w:sz w:val="24"/>
          <w:szCs w:val="24"/>
        </w:rPr>
        <w:t xml:space="preserve"> </w:t>
      </w:r>
      <w:r w:rsidRPr="00674110">
        <w:rPr>
          <w:sz w:val="24"/>
          <w:szCs w:val="24"/>
        </w:rPr>
        <w:t>ценности.</w:t>
      </w:r>
    </w:p>
    <w:p w14:paraId="5175420D" w14:textId="77777777" w:rsidR="00704869" w:rsidRPr="00674110" w:rsidRDefault="00274AC7">
      <w:pPr>
        <w:pStyle w:val="a3"/>
        <w:spacing w:before="7" w:line="249" w:lineRule="auto"/>
        <w:ind w:right="299" w:firstLine="225"/>
        <w:rPr>
          <w:sz w:val="24"/>
          <w:szCs w:val="24"/>
        </w:rPr>
      </w:pPr>
      <w:r w:rsidRPr="00674110">
        <w:rPr>
          <w:sz w:val="24"/>
          <w:szCs w:val="24"/>
        </w:rPr>
        <w:t>Любовь и уважение к Отечеству. Патриотизм многонационального и</w:t>
      </w:r>
      <w:r w:rsidRPr="00674110">
        <w:rPr>
          <w:spacing w:val="1"/>
          <w:sz w:val="24"/>
          <w:szCs w:val="24"/>
        </w:rPr>
        <w:t xml:space="preserve"> </w:t>
      </w:r>
      <w:r w:rsidRPr="00674110">
        <w:rPr>
          <w:sz w:val="24"/>
          <w:szCs w:val="24"/>
        </w:rPr>
        <w:t>многоконфессионального</w:t>
      </w:r>
      <w:r w:rsidRPr="00674110">
        <w:rPr>
          <w:spacing w:val="-4"/>
          <w:sz w:val="24"/>
          <w:szCs w:val="24"/>
        </w:rPr>
        <w:t xml:space="preserve"> </w:t>
      </w:r>
      <w:r w:rsidRPr="00674110">
        <w:rPr>
          <w:sz w:val="24"/>
          <w:szCs w:val="24"/>
        </w:rPr>
        <w:t>народа</w:t>
      </w:r>
      <w:r w:rsidRPr="00674110">
        <w:rPr>
          <w:spacing w:val="4"/>
          <w:sz w:val="24"/>
          <w:szCs w:val="24"/>
        </w:rPr>
        <w:t xml:space="preserve"> </w:t>
      </w:r>
      <w:r w:rsidRPr="00674110">
        <w:rPr>
          <w:sz w:val="24"/>
          <w:szCs w:val="24"/>
        </w:rPr>
        <w:t>России.</w:t>
      </w:r>
    </w:p>
    <w:p w14:paraId="1A73C105" w14:textId="77777777" w:rsidR="00704869" w:rsidRPr="00674110" w:rsidRDefault="00704869">
      <w:pPr>
        <w:pStyle w:val="a3"/>
        <w:ind w:left="0"/>
        <w:jc w:val="left"/>
        <w:rPr>
          <w:sz w:val="24"/>
          <w:szCs w:val="24"/>
        </w:rPr>
      </w:pPr>
    </w:p>
    <w:p w14:paraId="65C09D8D" w14:textId="77777777" w:rsidR="00704869" w:rsidRPr="00674110" w:rsidRDefault="00274AC7">
      <w:pPr>
        <w:pStyle w:val="2"/>
        <w:jc w:val="both"/>
        <w:rPr>
          <w:sz w:val="24"/>
          <w:szCs w:val="24"/>
        </w:rPr>
      </w:pPr>
      <w:r w:rsidRPr="00674110">
        <w:rPr>
          <w:sz w:val="24"/>
          <w:szCs w:val="24"/>
        </w:rPr>
        <w:t>Модуль</w:t>
      </w:r>
      <w:r w:rsidRPr="00674110">
        <w:rPr>
          <w:spacing w:val="-2"/>
          <w:sz w:val="24"/>
          <w:szCs w:val="24"/>
        </w:rPr>
        <w:t xml:space="preserve"> </w:t>
      </w:r>
      <w:r w:rsidRPr="00674110">
        <w:rPr>
          <w:sz w:val="24"/>
          <w:szCs w:val="24"/>
        </w:rPr>
        <w:t>«Основы</w:t>
      </w:r>
      <w:r w:rsidRPr="00674110">
        <w:rPr>
          <w:spacing w:val="-8"/>
          <w:sz w:val="24"/>
          <w:szCs w:val="24"/>
        </w:rPr>
        <w:t xml:space="preserve"> </w:t>
      </w:r>
      <w:r w:rsidRPr="00674110">
        <w:rPr>
          <w:sz w:val="24"/>
          <w:szCs w:val="24"/>
        </w:rPr>
        <w:t>исламской</w:t>
      </w:r>
      <w:r w:rsidRPr="00674110">
        <w:rPr>
          <w:spacing w:val="-3"/>
          <w:sz w:val="24"/>
          <w:szCs w:val="24"/>
        </w:rPr>
        <w:t xml:space="preserve"> </w:t>
      </w:r>
      <w:r w:rsidRPr="00674110">
        <w:rPr>
          <w:sz w:val="24"/>
          <w:szCs w:val="24"/>
        </w:rPr>
        <w:t>культуры»</w:t>
      </w:r>
    </w:p>
    <w:p w14:paraId="29692807" w14:textId="77777777" w:rsidR="00704869" w:rsidRPr="00674110" w:rsidRDefault="00274AC7">
      <w:pPr>
        <w:pStyle w:val="a3"/>
        <w:spacing w:before="121" w:line="249" w:lineRule="auto"/>
        <w:ind w:right="294" w:firstLine="225"/>
        <w:rPr>
          <w:sz w:val="24"/>
          <w:szCs w:val="24"/>
        </w:rPr>
      </w:pPr>
      <w:r w:rsidRPr="00674110">
        <w:rPr>
          <w:sz w:val="24"/>
          <w:szCs w:val="24"/>
        </w:rPr>
        <w:t>Россия — наша Родина. Введение в исламскую традицию. Культура и</w:t>
      </w:r>
      <w:r w:rsidRPr="00674110">
        <w:rPr>
          <w:spacing w:val="1"/>
          <w:sz w:val="24"/>
          <w:szCs w:val="24"/>
        </w:rPr>
        <w:t xml:space="preserve"> </w:t>
      </w:r>
      <w:r w:rsidRPr="00674110">
        <w:rPr>
          <w:sz w:val="24"/>
          <w:szCs w:val="24"/>
        </w:rPr>
        <w:t>религия. Пророк Мухаммад — образец человека и учитель нравственности</w:t>
      </w:r>
      <w:r w:rsidRPr="00674110">
        <w:rPr>
          <w:spacing w:val="-47"/>
          <w:sz w:val="24"/>
          <w:szCs w:val="24"/>
        </w:rPr>
        <w:t xml:space="preserve"> </w:t>
      </w:r>
      <w:r w:rsidRPr="00674110">
        <w:rPr>
          <w:sz w:val="24"/>
          <w:szCs w:val="24"/>
        </w:rPr>
        <w:t xml:space="preserve">в исламской традиции. Во что верят мусульмане. Добро и зло в </w:t>
      </w:r>
      <w:proofErr w:type="spellStart"/>
      <w:r w:rsidRPr="00674110">
        <w:rPr>
          <w:sz w:val="24"/>
          <w:szCs w:val="24"/>
        </w:rPr>
        <w:t>исламкой</w:t>
      </w:r>
      <w:proofErr w:type="spellEnd"/>
      <w:r w:rsidRPr="00674110">
        <w:rPr>
          <w:spacing w:val="1"/>
          <w:sz w:val="24"/>
          <w:szCs w:val="24"/>
        </w:rPr>
        <w:t xml:space="preserve"> </w:t>
      </w:r>
      <w:r w:rsidRPr="00674110">
        <w:rPr>
          <w:sz w:val="24"/>
          <w:szCs w:val="24"/>
        </w:rPr>
        <w:t>традиции. Нравственные основы ислама. Любовь к ближнему. 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труду.</w:t>
      </w:r>
      <w:r w:rsidRPr="00674110">
        <w:rPr>
          <w:spacing w:val="1"/>
          <w:sz w:val="24"/>
          <w:szCs w:val="24"/>
        </w:rPr>
        <w:t xml:space="preserve"> </w:t>
      </w:r>
      <w:r w:rsidRPr="00674110">
        <w:rPr>
          <w:sz w:val="24"/>
          <w:szCs w:val="24"/>
        </w:rPr>
        <w:t>Долг</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ответственность.</w:t>
      </w:r>
      <w:r w:rsidRPr="00674110">
        <w:rPr>
          <w:spacing w:val="1"/>
          <w:sz w:val="24"/>
          <w:szCs w:val="24"/>
        </w:rPr>
        <w:t xml:space="preserve"> </w:t>
      </w:r>
      <w:r w:rsidRPr="00674110">
        <w:rPr>
          <w:sz w:val="24"/>
          <w:szCs w:val="24"/>
        </w:rPr>
        <w:t>Милосердие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сострадание.</w:t>
      </w:r>
      <w:r w:rsidRPr="00674110">
        <w:rPr>
          <w:spacing w:val="1"/>
          <w:sz w:val="24"/>
          <w:szCs w:val="24"/>
        </w:rPr>
        <w:t xml:space="preserve"> </w:t>
      </w:r>
      <w:r w:rsidRPr="00674110">
        <w:rPr>
          <w:sz w:val="24"/>
          <w:szCs w:val="24"/>
        </w:rPr>
        <w:t>Столпы</w:t>
      </w:r>
      <w:r w:rsidRPr="00674110">
        <w:rPr>
          <w:spacing w:val="1"/>
          <w:sz w:val="24"/>
          <w:szCs w:val="24"/>
        </w:rPr>
        <w:t xml:space="preserve"> </w:t>
      </w:r>
      <w:r w:rsidRPr="00674110">
        <w:rPr>
          <w:sz w:val="24"/>
          <w:szCs w:val="24"/>
        </w:rPr>
        <w:t>ислама.</w:t>
      </w:r>
      <w:r w:rsidRPr="00674110">
        <w:rPr>
          <w:spacing w:val="1"/>
          <w:sz w:val="24"/>
          <w:szCs w:val="24"/>
        </w:rPr>
        <w:t xml:space="preserve"> </w:t>
      </w:r>
      <w:r w:rsidRPr="00674110">
        <w:rPr>
          <w:sz w:val="24"/>
          <w:szCs w:val="24"/>
        </w:rPr>
        <w:t>Обязанности</w:t>
      </w:r>
      <w:r w:rsidRPr="00674110">
        <w:rPr>
          <w:spacing w:val="1"/>
          <w:sz w:val="24"/>
          <w:szCs w:val="24"/>
        </w:rPr>
        <w:t xml:space="preserve"> </w:t>
      </w:r>
      <w:r w:rsidRPr="00674110">
        <w:rPr>
          <w:sz w:val="24"/>
          <w:szCs w:val="24"/>
        </w:rPr>
        <w:t>мусульман.</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чего</w:t>
      </w:r>
      <w:r w:rsidRPr="00674110">
        <w:rPr>
          <w:spacing w:val="1"/>
          <w:sz w:val="24"/>
          <w:szCs w:val="24"/>
        </w:rPr>
        <w:t xml:space="preserve"> </w:t>
      </w:r>
      <w:r w:rsidRPr="00674110">
        <w:rPr>
          <w:sz w:val="24"/>
          <w:szCs w:val="24"/>
        </w:rPr>
        <w:lastRenderedPageBreak/>
        <w:t>построена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устроена</w:t>
      </w:r>
      <w:r w:rsidRPr="00674110">
        <w:rPr>
          <w:spacing w:val="1"/>
          <w:sz w:val="24"/>
          <w:szCs w:val="24"/>
        </w:rPr>
        <w:t xml:space="preserve"> </w:t>
      </w:r>
      <w:r w:rsidRPr="00674110">
        <w:rPr>
          <w:sz w:val="24"/>
          <w:szCs w:val="24"/>
        </w:rPr>
        <w:t>мечеть.</w:t>
      </w:r>
      <w:r w:rsidRPr="00674110">
        <w:rPr>
          <w:spacing w:val="1"/>
          <w:sz w:val="24"/>
          <w:szCs w:val="24"/>
        </w:rPr>
        <w:t xml:space="preserve"> </w:t>
      </w:r>
      <w:r w:rsidRPr="00674110">
        <w:rPr>
          <w:sz w:val="24"/>
          <w:szCs w:val="24"/>
        </w:rPr>
        <w:t>Мусульманское</w:t>
      </w:r>
      <w:r w:rsidRPr="00674110">
        <w:rPr>
          <w:spacing w:val="1"/>
          <w:sz w:val="24"/>
          <w:szCs w:val="24"/>
        </w:rPr>
        <w:t xml:space="preserve"> </w:t>
      </w:r>
      <w:r w:rsidRPr="00674110">
        <w:rPr>
          <w:sz w:val="24"/>
          <w:szCs w:val="24"/>
        </w:rPr>
        <w:t>летоисчисление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календарь.</w:t>
      </w:r>
      <w:r w:rsidRPr="00674110">
        <w:rPr>
          <w:spacing w:val="1"/>
          <w:sz w:val="24"/>
          <w:szCs w:val="24"/>
        </w:rPr>
        <w:t xml:space="preserve"> </w:t>
      </w:r>
      <w:r w:rsidRPr="00674110">
        <w:rPr>
          <w:sz w:val="24"/>
          <w:szCs w:val="24"/>
        </w:rPr>
        <w:t>Ислам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Семья в исламе. Праздники исламских народов России: их происхождение</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особенности проведения.</w:t>
      </w:r>
      <w:r w:rsidRPr="00674110">
        <w:rPr>
          <w:spacing w:val="4"/>
          <w:sz w:val="24"/>
          <w:szCs w:val="24"/>
        </w:rPr>
        <w:t xml:space="preserve"> </w:t>
      </w:r>
      <w:r w:rsidRPr="00674110">
        <w:rPr>
          <w:sz w:val="24"/>
          <w:szCs w:val="24"/>
        </w:rPr>
        <w:t>Искусство</w:t>
      </w:r>
      <w:r w:rsidRPr="00674110">
        <w:rPr>
          <w:spacing w:val="-4"/>
          <w:sz w:val="24"/>
          <w:szCs w:val="24"/>
        </w:rPr>
        <w:t xml:space="preserve"> </w:t>
      </w:r>
      <w:r w:rsidRPr="00674110">
        <w:rPr>
          <w:sz w:val="24"/>
          <w:szCs w:val="24"/>
        </w:rPr>
        <w:t>ислама.</w:t>
      </w:r>
    </w:p>
    <w:p w14:paraId="42316D68" w14:textId="77777777" w:rsidR="00704869" w:rsidRPr="00674110" w:rsidRDefault="00274AC7">
      <w:pPr>
        <w:pStyle w:val="a3"/>
        <w:spacing w:before="8" w:line="249" w:lineRule="auto"/>
        <w:ind w:right="299" w:firstLine="225"/>
        <w:rPr>
          <w:sz w:val="24"/>
          <w:szCs w:val="24"/>
        </w:rPr>
      </w:pPr>
      <w:r w:rsidRPr="00674110">
        <w:rPr>
          <w:sz w:val="24"/>
          <w:szCs w:val="24"/>
        </w:rPr>
        <w:t>Любовь и уважение к Отечеству. Патриотизм многонационального и</w:t>
      </w:r>
      <w:r w:rsidRPr="00674110">
        <w:rPr>
          <w:spacing w:val="1"/>
          <w:sz w:val="24"/>
          <w:szCs w:val="24"/>
        </w:rPr>
        <w:t xml:space="preserve"> </w:t>
      </w:r>
      <w:r w:rsidRPr="00674110">
        <w:rPr>
          <w:sz w:val="24"/>
          <w:szCs w:val="24"/>
        </w:rPr>
        <w:t>многоконфессионального</w:t>
      </w:r>
      <w:r w:rsidRPr="00674110">
        <w:rPr>
          <w:spacing w:val="-4"/>
          <w:sz w:val="24"/>
          <w:szCs w:val="24"/>
        </w:rPr>
        <w:t xml:space="preserve"> </w:t>
      </w:r>
      <w:r w:rsidRPr="00674110">
        <w:rPr>
          <w:sz w:val="24"/>
          <w:szCs w:val="24"/>
        </w:rPr>
        <w:t>народа</w:t>
      </w:r>
      <w:r w:rsidRPr="00674110">
        <w:rPr>
          <w:spacing w:val="4"/>
          <w:sz w:val="24"/>
          <w:szCs w:val="24"/>
        </w:rPr>
        <w:t xml:space="preserve"> </w:t>
      </w:r>
      <w:r w:rsidRPr="00674110">
        <w:rPr>
          <w:sz w:val="24"/>
          <w:szCs w:val="24"/>
        </w:rPr>
        <w:t>России.</w:t>
      </w:r>
    </w:p>
    <w:p w14:paraId="7D3F18F4" w14:textId="77777777" w:rsidR="00704869" w:rsidRPr="00674110" w:rsidRDefault="00704869">
      <w:pPr>
        <w:pStyle w:val="a3"/>
        <w:ind w:left="0"/>
        <w:jc w:val="left"/>
        <w:rPr>
          <w:sz w:val="24"/>
          <w:szCs w:val="24"/>
        </w:rPr>
      </w:pPr>
    </w:p>
    <w:p w14:paraId="78AD313D" w14:textId="77777777" w:rsidR="00704869" w:rsidRPr="00674110" w:rsidRDefault="00274AC7">
      <w:pPr>
        <w:pStyle w:val="2"/>
        <w:jc w:val="both"/>
        <w:rPr>
          <w:sz w:val="24"/>
          <w:szCs w:val="24"/>
        </w:rPr>
      </w:pPr>
      <w:r w:rsidRPr="00674110">
        <w:rPr>
          <w:sz w:val="24"/>
          <w:szCs w:val="24"/>
        </w:rPr>
        <w:t>Модуль</w:t>
      </w:r>
      <w:r w:rsidRPr="00674110">
        <w:rPr>
          <w:spacing w:val="-4"/>
          <w:sz w:val="24"/>
          <w:szCs w:val="24"/>
        </w:rPr>
        <w:t xml:space="preserve"> </w:t>
      </w:r>
      <w:r w:rsidRPr="00674110">
        <w:rPr>
          <w:sz w:val="24"/>
          <w:szCs w:val="24"/>
        </w:rPr>
        <w:t>«Основы</w:t>
      </w:r>
      <w:r w:rsidRPr="00674110">
        <w:rPr>
          <w:spacing w:val="-6"/>
          <w:sz w:val="24"/>
          <w:szCs w:val="24"/>
        </w:rPr>
        <w:t xml:space="preserve"> </w:t>
      </w:r>
      <w:r w:rsidRPr="00674110">
        <w:rPr>
          <w:sz w:val="24"/>
          <w:szCs w:val="24"/>
        </w:rPr>
        <w:t>буддийской</w:t>
      </w:r>
      <w:r w:rsidRPr="00674110">
        <w:rPr>
          <w:spacing w:val="-4"/>
          <w:sz w:val="24"/>
          <w:szCs w:val="24"/>
        </w:rPr>
        <w:t xml:space="preserve"> </w:t>
      </w:r>
      <w:r w:rsidRPr="00674110">
        <w:rPr>
          <w:sz w:val="24"/>
          <w:szCs w:val="24"/>
        </w:rPr>
        <w:t>культуры»</w:t>
      </w:r>
    </w:p>
    <w:p w14:paraId="2D9C97D2" w14:textId="3012E0CC" w:rsidR="00704869" w:rsidRPr="00674110" w:rsidRDefault="00274AC7" w:rsidP="00F81970">
      <w:pPr>
        <w:pStyle w:val="a3"/>
        <w:spacing w:before="121" w:line="249" w:lineRule="auto"/>
        <w:ind w:right="294" w:firstLine="225"/>
        <w:rPr>
          <w:sz w:val="24"/>
          <w:szCs w:val="24"/>
        </w:rPr>
      </w:pPr>
      <w:r w:rsidRPr="00674110">
        <w:rPr>
          <w:sz w:val="24"/>
          <w:szCs w:val="24"/>
        </w:rPr>
        <w:t>Россия — наша Родина. Введение в буддийскую духовную традицию.</w:t>
      </w:r>
      <w:r w:rsidRPr="00674110">
        <w:rPr>
          <w:spacing w:val="1"/>
          <w:sz w:val="24"/>
          <w:szCs w:val="24"/>
        </w:rPr>
        <w:t xml:space="preserve"> </w:t>
      </w:r>
      <w:r w:rsidRPr="00674110">
        <w:rPr>
          <w:sz w:val="24"/>
          <w:szCs w:val="24"/>
        </w:rPr>
        <w:t>Культура и религия. Будда и его учение. Буддийские святыни. Будды и</w:t>
      </w:r>
      <w:r w:rsidRPr="00674110">
        <w:rPr>
          <w:spacing w:val="1"/>
          <w:sz w:val="24"/>
          <w:szCs w:val="24"/>
        </w:rPr>
        <w:t xml:space="preserve"> </w:t>
      </w:r>
      <w:r w:rsidRPr="00674110">
        <w:rPr>
          <w:sz w:val="24"/>
          <w:szCs w:val="24"/>
        </w:rPr>
        <w:t>бодхисатвы.</w:t>
      </w:r>
      <w:r w:rsidRPr="00674110">
        <w:rPr>
          <w:spacing w:val="1"/>
          <w:sz w:val="24"/>
          <w:szCs w:val="24"/>
        </w:rPr>
        <w:t xml:space="preserve"> </w:t>
      </w:r>
      <w:r w:rsidRPr="00674110">
        <w:rPr>
          <w:sz w:val="24"/>
          <w:szCs w:val="24"/>
        </w:rPr>
        <w:t>Семья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Буддизм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Человек</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картине</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Буддийские</w:t>
      </w:r>
      <w:r w:rsidRPr="00674110">
        <w:rPr>
          <w:spacing w:val="1"/>
          <w:sz w:val="24"/>
          <w:szCs w:val="24"/>
        </w:rPr>
        <w:t xml:space="preserve"> </w:t>
      </w:r>
      <w:r w:rsidRPr="00674110">
        <w:rPr>
          <w:sz w:val="24"/>
          <w:szCs w:val="24"/>
        </w:rPr>
        <w:t>символы.</w:t>
      </w:r>
      <w:r w:rsidRPr="00674110">
        <w:rPr>
          <w:spacing w:val="1"/>
          <w:sz w:val="24"/>
          <w:szCs w:val="24"/>
        </w:rPr>
        <w:t xml:space="preserve"> </w:t>
      </w:r>
      <w:r w:rsidRPr="00674110">
        <w:rPr>
          <w:sz w:val="24"/>
          <w:szCs w:val="24"/>
        </w:rPr>
        <w:t>Буддийские</w:t>
      </w:r>
      <w:r w:rsidRPr="00674110">
        <w:rPr>
          <w:spacing w:val="26"/>
          <w:sz w:val="24"/>
          <w:szCs w:val="24"/>
        </w:rPr>
        <w:t xml:space="preserve"> </w:t>
      </w:r>
      <w:r w:rsidRPr="00674110">
        <w:rPr>
          <w:sz w:val="24"/>
          <w:szCs w:val="24"/>
        </w:rPr>
        <w:t>ритуалы.</w:t>
      </w:r>
      <w:r w:rsidRPr="00674110">
        <w:rPr>
          <w:spacing w:val="31"/>
          <w:sz w:val="24"/>
          <w:szCs w:val="24"/>
        </w:rPr>
        <w:t xml:space="preserve"> </w:t>
      </w:r>
      <w:r w:rsidRPr="00674110">
        <w:rPr>
          <w:sz w:val="24"/>
          <w:szCs w:val="24"/>
        </w:rPr>
        <w:t>Буддийские</w:t>
      </w:r>
      <w:r w:rsidRPr="00674110">
        <w:rPr>
          <w:spacing w:val="26"/>
          <w:sz w:val="24"/>
          <w:szCs w:val="24"/>
        </w:rPr>
        <w:t xml:space="preserve"> </w:t>
      </w:r>
      <w:r w:rsidRPr="00674110">
        <w:rPr>
          <w:sz w:val="24"/>
          <w:szCs w:val="24"/>
        </w:rPr>
        <w:t>святыни.</w:t>
      </w:r>
      <w:r w:rsidRPr="00674110">
        <w:rPr>
          <w:spacing w:val="31"/>
          <w:sz w:val="24"/>
          <w:szCs w:val="24"/>
        </w:rPr>
        <w:t xml:space="preserve"> </w:t>
      </w:r>
      <w:r w:rsidRPr="00674110">
        <w:rPr>
          <w:sz w:val="24"/>
          <w:szCs w:val="24"/>
        </w:rPr>
        <w:t>Буддийские</w:t>
      </w:r>
      <w:r w:rsidRPr="00674110">
        <w:rPr>
          <w:spacing w:val="26"/>
          <w:sz w:val="24"/>
          <w:szCs w:val="24"/>
        </w:rPr>
        <w:t xml:space="preserve"> </w:t>
      </w:r>
      <w:r w:rsidRPr="00674110">
        <w:rPr>
          <w:sz w:val="24"/>
          <w:szCs w:val="24"/>
        </w:rPr>
        <w:t>священные</w:t>
      </w:r>
      <w:r w:rsidR="00F81970">
        <w:rPr>
          <w:sz w:val="24"/>
          <w:szCs w:val="24"/>
        </w:rPr>
        <w:t xml:space="preserve"> </w:t>
      </w:r>
      <w:r w:rsidRPr="00674110">
        <w:rPr>
          <w:sz w:val="24"/>
          <w:szCs w:val="24"/>
        </w:rPr>
        <w:t>сооружения.</w:t>
      </w:r>
      <w:r w:rsidRPr="00674110">
        <w:rPr>
          <w:sz w:val="24"/>
          <w:szCs w:val="24"/>
        </w:rPr>
        <w:tab/>
        <w:t>Буддийский</w:t>
      </w:r>
      <w:r w:rsidRPr="00674110">
        <w:rPr>
          <w:spacing w:val="93"/>
          <w:sz w:val="24"/>
          <w:szCs w:val="24"/>
        </w:rPr>
        <w:t xml:space="preserve"> </w:t>
      </w:r>
      <w:r w:rsidRPr="00674110">
        <w:rPr>
          <w:sz w:val="24"/>
          <w:szCs w:val="24"/>
        </w:rPr>
        <w:t xml:space="preserve">храм.  </w:t>
      </w:r>
      <w:r w:rsidRPr="00674110">
        <w:rPr>
          <w:spacing w:val="41"/>
          <w:sz w:val="24"/>
          <w:szCs w:val="24"/>
        </w:rPr>
        <w:t xml:space="preserve"> </w:t>
      </w:r>
      <w:r w:rsidRPr="00674110">
        <w:rPr>
          <w:sz w:val="24"/>
          <w:szCs w:val="24"/>
        </w:rPr>
        <w:t xml:space="preserve">Буддийский  </w:t>
      </w:r>
      <w:r w:rsidRPr="00674110">
        <w:rPr>
          <w:spacing w:val="42"/>
          <w:sz w:val="24"/>
          <w:szCs w:val="24"/>
        </w:rPr>
        <w:t xml:space="preserve"> </w:t>
      </w:r>
      <w:r w:rsidRPr="00674110">
        <w:rPr>
          <w:sz w:val="24"/>
          <w:szCs w:val="24"/>
        </w:rPr>
        <w:t xml:space="preserve">календарь.  </w:t>
      </w:r>
      <w:r w:rsidRPr="00674110">
        <w:rPr>
          <w:spacing w:val="41"/>
          <w:sz w:val="24"/>
          <w:szCs w:val="24"/>
        </w:rPr>
        <w:t xml:space="preserve"> </w:t>
      </w:r>
      <w:r w:rsidRPr="00674110">
        <w:rPr>
          <w:sz w:val="24"/>
          <w:szCs w:val="24"/>
        </w:rPr>
        <w:t>Праздники</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Искусство</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культуре.</w:t>
      </w:r>
    </w:p>
    <w:p w14:paraId="6B7917B2" w14:textId="77777777" w:rsidR="00704869" w:rsidRPr="00674110" w:rsidRDefault="00274AC7">
      <w:pPr>
        <w:pStyle w:val="a3"/>
        <w:spacing w:before="2" w:line="249" w:lineRule="auto"/>
        <w:ind w:right="299" w:firstLine="225"/>
        <w:rPr>
          <w:sz w:val="24"/>
          <w:szCs w:val="24"/>
        </w:rPr>
      </w:pPr>
      <w:r w:rsidRPr="00674110">
        <w:rPr>
          <w:sz w:val="24"/>
          <w:szCs w:val="24"/>
        </w:rPr>
        <w:t>Любовь и уважение к Отечеству. Патриотизм многонационального и</w:t>
      </w:r>
      <w:r w:rsidRPr="00674110">
        <w:rPr>
          <w:spacing w:val="1"/>
          <w:sz w:val="24"/>
          <w:szCs w:val="24"/>
        </w:rPr>
        <w:t xml:space="preserve"> </w:t>
      </w:r>
      <w:r w:rsidRPr="00674110">
        <w:rPr>
          <w:sz w:val="24"/>
          <w:szCs w:val="24"/>
        </w:rPr>
        <w:t>многоконфессионального</w:t>
      </w:r>
      <w:r w:rsidRPr="00674110">
        <w:rPr>
          <w:spacing w:val="-4"/>
          <w:sz w:val="24"/>
          <w:szCs w:val="24"/>
        </w:rPr>
        <w:t xml:space="preserve"> </w:t>
      </w:r>
      <w:r w:rsidRPr="00674110">
        <w:rPr>
          <w:sz w:val="24"/>
          <w:szCs w:val="24"/>
        </w:rPr>
        <w:t>народа</w:t>
      </w:r>
      <w:r w:rsidRPr="00674110">
        <w:rPr>
          <w:spacing w:val="4"/>
          <w:sz w:val="24"/>
          <w:szCs w:val="24"/>
        </w:rPr>
        <w:t xml:space="preserve"> </w:t>
      </w:r>
      <w:r w:rsidRPr="00674110">
        <w:rPr>
          <w:sz w:val="24"/>
          <w:szCs w:val="24"/>
        </w:rPr>
        <w:t>России.</w:t>
      </w:r>
    </w:p>
    <w:p w14:paraId="1F8F01A6" w14:textId="77777777" w:rsidR="00704869" w:rsidRPr="00674110" w:rsidRDefault="00704869">
      <w:pPr>
        <w:pStyle w:val="a3"/>
        <w:spacing w:before="5"/>
        <w:ind w:left="0"/>
        <w:jc w:val="left"/>
        <w:rPr>
          <w:sz w:val="24"/>
          <w:szCs w:val="24"/>
        </w:rPr>
      </w:pPr>
    </w:p>
    <w:p w14:paraId="4C3F0C0E"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«Основы</w:t>
      </w:r>
      <w:r w:rsidRPr="00674110">
        <w:rPr>
          <w:spacing w:val="-8"/>
          <w:sz w:val="24"/>
          <w:szCs w:val="24"/>
        </w:rPr>
        <w:t xml:space="preserve"> </w:t>
      </w:r>
      <w:r w:rsidRPr="00674110">
        <w:rPr>
          <w:sz w:val="24"/>
          <w:szCs w:val="24"/>
        </w:rPr>
        <w:t>иудейской</w:t>
      </w:r>
      <w:r w:rsidRPr="00674110">
        <w:rPr>
          <w:spacing w:val="-2"/>
          <w:sz w:val="24"/>
          <w:szCs w:val="24"/>
        </w:rPr>
        <w:t xml:space="preserve"> </w:t>
      </w:r>
      <w:r w:rsidRPr="00674110">
        <w:rPr>
          <w:sz w:val="24"/>
          <w:szCs w:val="24"/>
        </w:rPr>
        <w:t>культуры»</w:t>
      </w:r>
    </w:p>
    <w:p w14:paraId="29BE4B41" w14:textId="77777777" w:rsidR="00704869" w:rsidRPr="00674110" w:rsidRDefault="00704869">
      <w:pPr>
        <w:pStyle w:val="a3"/>
        <w:spacing w:before="4"/>
        <w:ind w:left="0"/>
        <w:jc w:val="left"/>
        <w:rPr>
          <w:b/>
          <w:sz w:val="24"/>
          <w:szCs w:val="24"/>
        </w:rPr>
      </w:pPr>
    </w:p>
    <w:p w14:paraId="0459D21C" w14:textId="77777777" w:rsidR="00704869" w:rsidRPr="00674110" w:rsidRDefault="00274AC7">
      <w:pPr>
        <w:pStyle w:val="a3"/>
        <w:spacing w:line="249" w:lineRule="auto"/>
        <w:ind w:right="294" w:firstLine="225"/>
        <w:rPr>
          <w:sz w:val="24"/>
          <w:szCs w:val="24"/>
        </w:rPr>
      </w:pPr>
      <w:r w:rsidRPr="00674110">
        <w:rPr>
          <w:sz w:val="24"/>
          <w:szCs w:val="24"/>
        </w:rPr>
        <w:t>Россия — наша Родина. Введение в иудейскую духовную традицию.</w:t>
      </w:r>
      <w:r w:rsidRPr="00674110">
        <w:rPr>
          <w:spacing w:val="1"/>
          <w:sz w:val="24"/>
          <w:szCs w:val="24"/>
        </w:rPr>
        <w:t xml:space="preserve"> </w:t>
      </w:r>
      <w:r w:rsidRPr="00674110">
        <w:rPr>
          <w:sz w:val="24"/>
          <w:szCs w:val="24"/>
        </w:rPr>
        <w:t>Культура и религия. Тора — главная книга иудаизма. Классические тексты</w:t>
      </w:r>
      <w:r w:rsidRPr="00674110">
        <w:rPr>
          <w:spacing w:val="-47"/>
          <w:sz w:val="24"/>
          <w:szCs w:val="24"/>
        </w:rPr>
        <w:t xml:space="preserve"> </w:t>
      </w:r>
      <w:r w:rsidRPr="00674110">
        <w:rPr>
          <w:sz w:val="24"/>
          <w:szCs w:val="24"/>
        </w:rPr>
        <w:t>иудаизма.</w:t>
      </w:r>
      <w:r w:rsidRPr="00674110">
        <w:rPr>
          <w:spacing w:val="1"/>
          <w:sz w:val="24"/>
          <w:szCs w:val="24"/>
        </w:rPr>
        <w:t xml:space="preserve"> </w:t>
      </w:r>
      <w:r w:rsidRPr="00674110">
        <w:rPr>
          <w:sz w:val="24"/>
          <w:szCs w:val="24"/>
        </w:rPr>
        <w:t>Патриархи</w:t>
      </w:r>
      <w:r w:rsidRPr="00674110">
        <w:rPr>
          <w:spacing w:val="1"/>
          <w:sz w:val="24"/>
          <w:szCs w:val="24"/>
        </w:rPr>
        <w:t xml:space="preserve"> </w:t>
      </w:r>
      <w:r w:rsidRPr="00674110">
        <w:rPr>
          <w:sz w:val="24"/>
          <w:szCs w:val="24"/>
        </w:rPr>
        <w:t>еврейского</w:t>
      </w:r>
      <w:r w:rsidRPr="00674110">
        <w:rPr>
          <w:spacing w:val="1"/>
          <w:sz w:val="24"/>
          <w:szCs w:val="24"/>
        </w:rPr>
        <w:t xml:space="preserve"> </w:t>
      </w:r>
      <w:r w:rsidRPr="00674110">
        <w:rPr>
          <w:sz w:val="24"/>
          <w:szCs w:val="24"/>
        </w:rPr>
        <w:t>народа.</w:t>
      </w:r>
      <w:r w:rsidRPr="00674110">
        <w:rPr>
          <w:spacing w:val="1"/>
          <w:sz w:val="24"/>
          <w:szCs w:val="24"/>
        </w:rPr>
        <w:t xml:space="preserve"> </w:t>
      </w:r>
      <w:r w:rsidRPr="00674110">
        <w:rPr>
          <w:sz w:val="24"/>
          <w:szCs w:val="24"/>
        </w:rPr>
        <w:t>Пророки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праведники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иудейской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Храм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иудеев.</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синагоги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устройство. Суббота (Шабат) в иудейской традиции. Иудаизм в России.</w:t>
      </w:r>
      <w:r w:rsidRPr="00674110">
        <w:rPr>
          <w:spacing w:val="1"/>
          <w:sz w:val="24"/>
          <w:szCs w:val="24"/>
        </w:rPr>
        <w:t xml:space="preserve"> </w:t>
      </w:r>
      <w:r w:rsidRPr="00674110">
        <w:rPr>
          <w:sz w:val="24"/>
          <w:szCs w:val="24"/>
        </w:rPr>
        <w:t>Традиции</w:t>
      </w:r>
      <w:r w:rsidRPr="00674110">
        <w:rPr>
          <w:spacing w:val="-10"/>
          <w:sz w:val="24"/>
          <w:szCs w:val="24"/>
        </w:rPr>
        <w:t xml:space="preserve"> </w:t>
      </w:r>
      <w:r w:rsidRPr="00674110">
        <w:rPr>
          <w:sz w:val="24"/>
          <w:szCs w:val="24"/>
        </w:rPr>
        <w:t>иудаизма</w:t>
      </w:r>
      <w:r w:rsidRPr="00674110">
        <w:rPr>
          <w:spacing w:val="-10"/>
          <w:sz w:val="24"/>
          <w:szCs w:val="24"/>
        </w:rPr>
        <w:t xml:space="preserve"> </w:t>
      </w:r>
      <w:r w:rsidRPr="00674110">
        <w:rPr>
          <w:sz w:val="24"/>
          <w:szCs w:val="24"/>
        </w:rPr>
        <w:t>в</w:t>
      </w:r>
      <w:r w:rsidRPr="00674110">
        <w:rPr>
          <w:spacing w:val="-11"/>
          <w:sz w:val="24"/>
          <w:szCs w:val="24"/>
        </w:rPr>
        <w:t xml:space="preserve"> </w:t>
      </w:r>
      <w:r w:rsidRPr="00674110">
        <w:rPr>
          <w:sz w:val="24"/>
          <w:szCs w:val="24"/>
        </w:rPr>
        <w:t>повседневной</w:t>
      </w:r>
      <w:r w:rsidRPr="00674110">
        <w:rPr>
          <w:spacing w:val="-9"/>
          <w:sz w:val="24"/>
          <w:szCs w:val="24"/>
        </w:rPr>
        <w:t xml:space="preserve"> </w:t>
      </w:r>
      <w:r w:rsidRPr="00674110">
        <w:rPr>
          <w:sz w:val="24"/>
          <w:szCs w:val="24"/>
        </w:rPr>
        <w:t>жизни</w:t>
      </w:r>
      <w:r w:rsidRPr="00674110">
        <w:rPr>
          <w:spacing w:val="-10"/>
          <w:sz w:val="24"/>
          <w:szCs w:val="24"/>
        </w:rPr>
        <w:t xml:space="preserve"> </w:t>
      </w:r>
      <w:r w:rsidRPr="00674110">
        <w:rPr>
          <w:sz w:val="24"/>
          <w:szCs w:val="24"/>
        </w:rPr>
        <w:t>евреев.</w:t>
      </w:r>
      <w:r w:rsidRPr="00674110">
        <w:rPr>
          <w:spacing w:val="-5"/>
          <w:sz w:val="24"/>
          <w:szCs w:val="24"/>
        </w:rPr>
        <w:t xml:space="preserve"> </w:t>
      </w:r>
      <w:r w:rsidRPr="00674110">
        <w:rPr>
          <w:sz w:val="24"/>
          <w:szCs w:val="24"/>
        </w:rPr>
        <w:t>Ответственное</w:t>
      </w:r>
      <w:r w:rsidRPr="00674110">
        <w:rPr>
          <w:spacing w:val="-10"/>
          <w:sz w:val="24"/>
          <w:szCs w:val="24"/>
        </w:rPr>
        <w:t xml:space="preserve"> </w:t>
      </w:r>
      <w:r w:rsidRPr="00674110">
        <w:rPr>
          <w:sz w:val="24"/>
          <w:szCs w:val="24"/>
        </w:rPr>
        <w:t>принятие</w:t>
      </w:r>
      <w:r w:rsidRPr="00674110">
        <w:rPr>
          <w:spacing w:val="-47"/>
          <w:sz w:val="24"/>
          <w:szCs w:val="24"/>
        </w:rPr>
        <w:t xml:space="preserve"> </w:t>
      </w:r>
      <w:r w:rsidRPr="00674110">
        <w:rPr>
          <w:sz w:val="24"/>
          <w:szCs w:val="24"/>
        </w:rPr>
        <w:t>заповедей.</w:t>
      </w:r>
      <w:r w:rsidRPr="00674110">
        <w:rPr>
          <w:spacing w:val="1"/>
          <w:sz w:val="24"/>
          <w:szCs w:val="24"/>
        </w:rPr>
        <w:t xml:space="preserve"> </w:t>
      </w:r>
      <w:r w:rsidRPr="00674110">
        <w:rPr>
          <w:sz w:val="24"/>
          <w:szCs w:val="24"/>
        </w:rPr>
        <w:t>Еврейский</w:t>
      </w:r>
      <w:r w:rsidRPr="00674110">
        <w:rPr>
          <w:spacing w:val="1"/>
          <w:sz w:val="24"/>
          <w:szCs w:val="24"/>
        </w:rPr>
        <w:t xml:space="preserve"> </w:t>
      </w:r>
      <w:r w:rsidRPr="00674110">
        <w:rPr>
          <w:sz w:val="24"/>
          <w:szCs w:val="24"/>
        </w:rPr>
        <w:t>дом.</w:t>
      </w:r>
      <w:r w:rsidRPr="00674110">
        <w:rPr>
          <w:spacing w:val="1"/>
          <w:sz w:val="24"/>
          <w:szCs w:val="24"/>
        </w:rPr>
        <w:t xml:space="preserve"> </w:t>
      </w:r>
      <w:r w:rsidRPr="00674110">
        <w:rPr>
          <w:sz w:val="24"/>
          <w:szCs w:val="24"/>
        </w:rPr>
        <w:t>Еврейский</w:t>
      </w:r>
      <w:r w:rsidRPr="00674110">
        <w:rPr>
          <w:spacing w:val="1"/>
          <w:sz w:val="24"/>
          <w:szCs w:val="24"/>
        </w:rPr>
        <w:t xml:space="preserve"> </w:t>
      </w:r>
      <w:r w:rsidRPr="00674110">
        <w:rPr>
          <w:sz w:val="24"/>
          <w:szCs w:val="24"/>
        </w:rPr>
        <w:t>календарь: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устройство</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Еврейские</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история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семейной</w:t>
      </w:r>
      <w:r w:rsidRPr="00674110">
        <w:rPr>
          <w:spacing w:val="-1"/>
          <w:sz w:val="24"/>
          <w:szCs w:val="24"/>
        </w:rPr>
        <w:t xml:space="preserve"> </w:t>
      </w:r>
      <w:r w:rsidRPr="00674110">
        <w:rPr>
          <w:sz w:val="24"/>
          <w:szCs w:val="24"/>
        </w:rPr>
        <w:t>жизни в</w:t>
      </w:r>
      <w:r w:rsidRPr="00674110">
        <w:rPr>
          <w:spacing w:val="3"/>
          <w:sz w:val="24"/>
          <w:szCs w:val="24"/>
        </w:rPr>
        <w:t xml:space="preserve"> </w:t>
      </w:r>
      <w:r w:rsidRPr="00674110">
        <w:rPr>
          <w:sz w:val="24"/>
          <w:szCs w:val="24"/>
        </w:rPr>
        <w:t>иудейской</w:t>
      </w:r>
      <w:r w:rsidRPr="00674110">
        <w:rPr>
          <w:spacing w:val="-1"/>
          <w:sz w:val="24"/>
          <w:szCs w:val="24"/>
        </w:rPr>
        <w:t xml:space="preserve"> </w:t>
      </w:r>
      <w:r w:rsidRPr="00674110">
        <w:rPr>
          <w:sz w:val="24"/>
          <w:szCs w:val="24"/>
        </w:rPr>
        <w:t>традиции.</w:t>
      </w:r>
    </w:p>
    <w:p w14:paraId="04DE3951" w14:textId="77777777" w:rsidR="00704869" w:rsidRPr="00674110" w:rsidRDefault="00274AC7">
      <w:pPr>
        <w:pStyle w:val="a3"/>
        <w:spacing w:before="9" w:line="249" w:lineRule="auto"/>
        <w:ind w:right="299" w:firstLine="225"/>
        <w:rPr>
          <w:sz w:val="24"/>
          <w:szCs w:val="24"/>
        </w:rPr>
      </w:pPr>
      <w:r w:rsidRPr="00674110">
        <w:rPr>
          <w:sz w:val="24"/>
          <w:szCs w:val="24"/>
        </w:rPr>
        <w:t>Любовь и уважение к Отечеству. Патриотизм многонационального и</w:t>
      </w:r>
      <w:r w:rsidRPr="00674110">
        <w:rPr>
          <w:spacing w:val="1"/>
          <w:sz w:val="24"/>
          <w:szCs w:val="24"/>
        </w:rPr>
        <w:t xml:space="preserve"> </w:t>
      </w:r>
      <w:r w:rsidRPr="00674110">
        <w:rPr>
          <w:sz w:val="24"/>
          <w:szCs w:val="24"/>
        </w:rPr>
        <w:t>многоконфессионального</w:t>
      </w:r>
      <w:r w:rsidRPr="00674110">
        <w:rPr>
          <w:spacing w:val="-4"/>
          <w:sz w:val="24"/>
          <w:szCs w:val="24"/>
        </w:rPr>
        <w:t xml:space="preserve"> </w:t>
      </w:r>
      <w:r w:rsidRPr="00674110">
        <w:rPr>
          <w:sz w:val="24"/>
          <w:szCs w:val="24"/>
        </w:rPr>
        <w:t>народа</w:t>
      </w:r>
      <w:r w:rsidRPr="00674110">
        <w:rPr>
          <w:spacing w:val="4"/>
          <w:sz w:val="24"/>
          <w:szCs w:val="24"/>
        </w:rPr>
        <w:t xml:space="preserve"> </w:t>
      </w:r>
      <w:r w:rsidRPr="00674110">
        <w:rPr>
          <w:sz w:val="24"/>
          <w:szCs w:val="24"/>
        </w:rPr>
        <w:t>России.</w:t>
      </w:r>
    </w:p>
    <w:p w14:paraId="5C49944B" w14:textId="77777777" w:rsidR="00704869" w:rsidRPr="00674110" w:rsidRDefault="00704869">
      <w:pPr>
        <w:pStyle w:val="a3"/>
        <w:spacing w:before="4"/>
        <w:ind w:left="0"/>
        <w:jc w:val="left"/>
        <w:rPr>
          <w:sz w:val="24"/>
          <w:szCs w:val="24"/>
        </w:rPr>
      </w:pPr>
    </w:p>
    <w:p w14:paraId="0DCAE01C" w14:textId="77777777" w:rsidR="00704869" w:rsidRPr="00674110" w:rsidRDefault="00274AC7">
      <w:pPr>
        <w:pStyle w:val="2"/>
        <w:spacing w:before="1"/>
        <w:rPr>
          <w:sz w:val="24"/>
          <w:szCs w:val="24"/>
        </w:rPr>
      </w:pPr>
      <w:r w:rsidRPr="00674110">
        <w:rPr>
          <w:sz w:val="24"/>
          <w:szCs w:val="24"/>
        </w:rPr>
        <w:t>Модуль</w:t>
      </w:r>
      <w:r w:rsidRPr="00674110">
        <w:rPr>
          <w:spacing w:val="-2"/>
          <w:sz w:val="24"/>
          <w:szCs w:val="24"/>
        </w:rPr>
        <w:t xml:space="preserve"> </w:t>
      </w:r>
      <w:r w:rsidRPr="00674110">
        <w:rPr>
          <w:sz w:val="24"/>
          <w:szCs w:val="24"/>
        </w:rPr>
        <w:t>«Основы</w:t>
      </w:r>
      <w:r w:rsidRPr="00674110">
        <w:rPr>
          <w:spacing w:val="-3"/>
          <w:sz w:val="24"/>
          <w:szCs w:val="24"/>
        </w:rPr>
        <w:t xml:space="preserve"> </w:t>
      </w:r>
      <w:r w:rsidRPr="00674110">
        <w:rPr>
          <w:sz w:val="24"/>
          <w:szCs w:val="24"/>
        </w:rPr>
        <w:t>религиозных</w:t>
      </w:r>
      <w:r w:rsidRPr="00674110">
        <w:rPr>
          <w:spacing w:val="-5"/>
          <w:sz w:val="24"/>
          <w:szCs w:val="24"/>
        </w:rPr>
        <w:t xml:space="preserve"> </w:t>
      </w:r>
      <w:r w:rsidRPr="00674110">
        <w:rPr>
          <w:sz w:val="24"/>
          <w:szCs w:val="24"/>
        </w:rPr>
        <w:t>культур</w:t>
      </w:r>
      <w:r w:rsidRPr="00674110">
        <w:rPr>
          <w:spacing w:val="-2"/>
          <w:sz w:val="24"/>
          <w:szCs w:val="24"/>
        </w:rPr>
        <w:t xml:space="preserve"> </w:t>
      </w:r>
      <w:r w:rsidRPr="00674110">
        <w:rPr>
          <w:sz w:val="24"/>
          <w:szCs w:val="24"/>
        </w:rPr>
        <w:t>народов России»</w:t>
      </w:r>
    </w:p>
    <w:p w14:paraId="3B044400" w14:textId="77777777" w:rsidR="00704869" w:rsidRPr="00674110" w:rsidRDefault="00704869">
      <w:pPr>
        <w:pStyle w:val="a3"/>
        <w:spacing w:before="4"/>
        <w:ind w:left="0"/>
        <w:jc w:val="left"/>
        <w:rPr>
          <w:b/>
          <w:sz w:val="24"/>
          <w:szCs w:val="24"/>
        </w:rPr>
      </w:pPr>
    </w:p>
    <w:p w14:paraId="2DB185D3" w14:textId="77777777" w:rsidR="00704869" w:rsidRPr="00674110" w:rsidRDefault="00274AC7">
      <w:pPr>
        <w:pStyle w:val="a3"/>
        <w:spacing w:line="249" w:lineRule="auto"/>
        <w:ind w:right="296" w:firstLine="225"/>
        <w:rPr>
          <w:sz w:val="24"/>
          <w:szCs w:val="24"/>
        </w:rPr>
      </w:pPr>
      <w:r w:rsidRPr="00674110">
        <w:rPr>
          <w:sz w:val="24"/>
          <w:szCs w:val="24"/>
        </w:rPr>
        <w:t>Россия</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наша</w:t>
      </w:r>
      <w:r w:rsidRPr="00674110">
        <w:rPr>
          <w:spacing w:val="1"/>
          <w:sz w:val="24"/>
          <w:szCs w:val="24"/>
        </w:rPr>
        <w:t xml:space="preserve"> </w:t>
      </w:r>
      <w:r w:rsidRPr="00674110">
        <w:rPr>
          <w:sz w:val="24"/>
          <w:szCs w:val="24"/>
        </w:rPr>
        <w:t>Родина.</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религия.</w:t>
      </w:r>
      <w:r w:rsidRPr="00674110">
        <w:rPr>
          <w:spacing w:val="1"/>
          <w:sz w:val="24"/>
          <w:szCs w:val="24"/>
        </w:rPr>
        <w:t xml:space="preserve"> </w:t>
      </w:r>
      <w:r w:rsidRPr="00674110">
        <w:rPr>
          <w:sz w:val="24"/>
          <w:szCs w:val="24"/>
        </w:rPr>
        <w:t>Религиозная</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народов России. Мировые религии и иудаизм. Их основатели. Священные</w:t>
      </w:r>
      <w:r w:rsidRPr="00674110">
        <w:rPr>
          <w:spacing w:val="1"/>
          <w:sz w:val="24"/>
          <w:szCs w:val="24"/>
        </w:rPr>
        <w:t xml:space="preserve"> </w:t>
      </w:r>
      <w:r w:rsidRPr="00674110">
        <w:rPr>
          <w:sz w:val="24"/>
          <w:szCs w:val="24"/>
        </w:rPr>
        <w:t>книги христианства, ислама, иудаизма, буддизма. Хранители предания в</w:t>
      </w:r>
      <w:r w:rsidRPr="00674110">
        <w:rPr>
          <w:spacing w:val="1"/>
          <w:sz w:val="24"/>
          <w:szCs w:val="24"/>
        </w:rPr>
        <w:t xml:space="preserve"> </w:t>
      </w:r>
      <w:r w:rsidRPr="00674110">
        <w:rPr>
          <w:sz w:val="24"/>
          <w:szCs w:val="24"/>
        </w:rPr>
        <w:t>религиях. Человек в религиозных традициях народов России. Добро и зло.</w:t>
      </w:r>
      <w:r w:rsidRPr="00674110">
        <w:rPr>
          <w:spacing w:val="1"/>
          <w:sz w:val="24"/>
          <w:szCs w:val="24"/>
        </w:rPr>
        <w:t xml:space="preserve"> </w:t>
      </w:r>
      <w:r w:rsidRPr="00674110">
        <w:rPr>
          <w:sz w:val="24"/>
          <w:szCs w:val="24"/>
        </w:rPr>
        <w:t>Священные сооружения.</w:t>
      </w:r>
      <w:r w:rsidRPr="00674110">
        <w:rPr>
          <w:spacing w:val="1"/>
          <w:sz w:val="24"/>
          <w:szCs w:val="24"/>
        </w:rPr>
        <w:t xml:space="preserve"> </w:t>
      </w:r>
      <w:r w:rsidRPr="00674110">
        <w:rPr>
          <w:sz w:val="24"/>
          <w:szCs w:val="24"/>
        </w:rPr>
        <w:t>Искусство в религиозной культуре.</w:t>
      </w:r>
      <w:r w:rsidRPr="00674110">
        <w:rPr>
          <w:spacing w:val="1"/>
          <w:sz w:val="24"/>
          <w:szCs w:val="24"/>
        </w:rPr>
        <w:t xml:space="preserve"> </w:t>
      </w:r>
      <w:r w:rsidRPr="00674110">
        <w:rPr>
          <w:sz w:val="24"/>
          <w:szCs w:val="24"/>
        </w:rPr>
        <w:t>Религия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заповеди</w:t>
      </w:r>
      <w:r w:rsidRPr="00674110">
        <w:rPr>
          <w:spacing w:val="1"/>
          <w:sz w:val="24"/>
          <w:szCs w:val="24"/>
        </w:rPr>
        <w:t xml:space="preserve"> </w:t>
      </w:r>
      <w:r w:rsidRPr="00674110">
        <w:rPr>
          <w:sz w:val="24"/>
          <w:szCs w:val="24"/>
        </w:rPr>
        <w:t>христианства,</w:t>
      </w:r>
      <w:r w:rsidRPr="00674110">
        <w:rPr>
          <w:spacing w:val="1"/>
          <w:sz w:val="24"/>
          <w:szCs w:val="24"/>
        </w:rPr>
        <w:t xml:space="preserve"> </w:t>
      </w:r>
      <w:r w:rsidRPr="00674110">
        <w:rPr>
          <w:sz w:val="24"/>
          <w:szCs w:val="24"/>
        </w:rPr>
        <w:t>ислама,</w:t>
      </w:r>
      <w:r w:rsidRPr="00674110">
        <w:rPr>
          <w:spacing w:val="1"/>
          <w:sz w:val="24"/>
          <w:szCs w:val="24"/>
        </w:rPr>
        <w:t xml:space="preserve"> </w:t>
      </w:r>
      <w:r w:rsidRPr="00674110">
        <w:rPr>
          <w:sz w:val="24"/>
          <w:szCs w:val="24"/>
        </w:rPr>
        <w:t>иудаизма,</w:t>
      </w:r>
      <w:r w:rsidRPr="00674110">
        <w:rPr>
          <w:spacing w:val="1"/>
          <w:sz w:val="24"/>
          <w:szCs w:val="24"/>
        </w:rPr>
        <w:t xml:space="preserve"> </w:t>
      </w:r>
      <w:r w:rsidRPr="00674110">
        <w:rPr>
          <w:sz w:val="24"/>
          <w:szCs w:val="24"/>
        </w:rPr>
        <w:t>буддизма. Обычаи и обряды. Праздники и календари в религиях. Семья,</w:t>
      </w:r>
      <w:r w:rsidRPr="00674110">
        <w:rPr>
          <w:spacing w:val="1"/>
          <w:sz w:val="24"/>
          <w:szCs w:val="24"/>
        </w:rPr>
        <w:t xml:space="preserve"> </w:t>
      </w:r>
      <w:r w:rsidRPr="00674110">
        <w:rPr>
          <w:sz w:val="24"/>
          <w:szCs w:val="24"/>
        </w:rPr>
        <w:t>семейные ценности. Долг, свобода, ответственность, труд. Милосердие,</w:t>
      </w:r>
      <w:r w:rsidRPr="00674110">
        <w:rPr>
          <w:spacing w:val="1"/>
          <w:sz w:val="24"/>
          <w:szCs w:val="24"/>
        </w:rPr>
        <w:t xml:space="preserve"> </w:t>
      </w:r>
      <w:r w:rsidRPr="00674110">
        <w:rPr>
          <w:sz w:val="24"/>
          <w:szCs w:val="24"/>
        </w:rPr>
        <w:t>забота</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слабых,</w:t>
      </w:r>
      <w:r w:rsidRPr="00674110">
        <w:rPr>
          <w:spacing w:val="1"/>
          <w:sz w:val="24"/>
          <w:szCs w:val="24"/>
        </w:rPr>
        <w:t xml:space="preserve"> </w:t>
      </w:r>
      <w:r w:rsidRPr="00674110">
        <w:rPr>
          <w:sz w:val="24"/>
          <w:szCs w:val="24"/>
        </w:rPr>
        <w:t>взаимопомощь,</w:t>
      </w:r>
      <w:r w:rsidRPr="00674110">
        <w:rPr>
          <w:spacing w:val="1"/>
          <w:sz w:val="24"/>
          <w:szCs w:val="24"/>
        </w:rPr>
        <w:t xml:space="preserve"> </w:t>
      </w:r>
      <w:r w:rsidRPr="00674110">
        <w:rPr>
          <w:sz w:val="24"/>
          <w:szCs w:val="24"/>
        </w:rPr>
        <w:t>социальные</w:t>
      </w:r>
      <w:r w:rsidRPr="00674110">
        <w:rPr>
          <w:spacing w:val="1"/>
          <w:sz w:val="24"/>
          <w:szCs w:val="24"/>
        </w:rPr>
        <w:t xml:space="preserve"> </w:t>
      </w:r>
      <w:r w:rsidRPr="00674110">
        <w:rPr>
          <w:sz w:val="24"/>
          <w:szCs w:val="24"/>
        </w:rPr>
        <w:t>проблемы</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 ним</w:t>
      </w:r>
      <w:r w:rsidRPr="00674110">
        <w:rPr>
          <w:spacing w:val="4"/>
          <w:sz w:val="24"/>
          <w:szCs w:val="24"/>
        </w:rPr>
        <w:t xml:space="preserve"> </w:t>
      </w:r>
      <w:r w:rsidRPr="00674110">
        <w:rPr>
          <w:sz w:val="24"/>
          <w:szCs w:val="24"/>
        </w:rPr>
        <w:t>разных</w:t>
      </w:r>
      <w:r w:rsidRPr="00674110">
        <w:rPr>
          <w:spacing w:val="-3"/>
          <w:sz w:val="24"/>
          <w:szCs w:val="24"/>
        </w:rPr>
        <w:t xml:space="preserve"> </w:t>
      </w:r>
      <w:r w:rsidRPr="00674110">
        <w:rPr>
          <w:sz w:val="24"/>
          <w:szCs w:val="24"/>
        </w:rPr>
        <w:t>религий.</w:t>
      </w:r>
    </w:p>
    <w:p w14:paraId="0E67B09E" w14:textId="77777777" w:rsidR="00704869" w:rsidRPr="00674110" w:rsidRDefault="00274AC7">
      <w:pPr>
        <w:pStyle w:val="a3"/>
        <w:spacing w:before="9" w:line="249" w:lineRule="auto"/>
        <w:ind w:right="299" w:firstLine="225"/>
        <w:rPr>
          <w:sz w:val="24"/>
          <w:szCs w:val="24"/>
        </w:rPr>
      </w:pPr>
      <w:r w:rsidRPr="00674110">
        <w:rPr>
          <w:sz w:val="24"/>
          <w:szCs w:val="24"/>
        </w:rPr>
        <w:t>Любовь и уважение к Отечеству. Патриотизм многонационального и</w:t>
      </w:r>
      <w:r w:rsidRPr="00674110">
        <w:rPr>
          <w:spacing w:val="1"/>
          <w:sz w:val="24"/>
          <w:szCs w:val="24"/>
        </w:rPr>
        <w:t xml:space="preserve"> </w:t>
      </w:r>
      <w:r w:rsidRPr="00674110">
        <w:rPr>
          <w:sz w:val="24"/>
          <w:szCs w:val="24"/>
        </w:rPr>
        <w:t>многоконфессионального</w:t>
      </w:r>
      <w:r w:rsidRPr="00674110">
        <w:rPr>
          <w:spacing w:val="-4"/>
          <w:sz w:val="24"/>
          <w:szCs w:val="24"/>
        </w:rPr>
        <w:t xml:space="preserve"> </w:t>
      </w:r>
      <w:r w:rsidRPr="00674110">
        <w:rPr>
          <w:sz w:val="24"/>
          <w:szCs w:val="24"/>
        </w:rPr>
        <w:t>народа</w:t>
      </w:r>
      <w:r w:rsidRPr="00674110">
        <w:rPr>
          <w:spacing w:val="4"/>
          <w:sz w:val="24"/>
          <w:szCs w:val="24"/>
        </w:rPr>
        <w:t xml:space="preserve"> </w:t>
      </w:r>
      <w:r w:rsidRPr="00674110">
        <w:rPr>
          <w:sz w:val="24"/>
          <w:szCs w:val="24"/>
        </w:rPr>
        <w:t>России.</w:t>
      </w:r>
    </w:p>
    <w:p w14:paraId="3AEF6362" w14:textId="77777777" w:rsidR="00704869" w:rsidRPr="00674110" w:rsidRDefault="00704869">
      <w:pPr>
        <w:pStyle w:val="a3"/>
        <w:spacing w:before="4"/>
        <w:ind w:left="0"/>
        <w:jc w:val="left"/>
        <w:rPr>
          <w:sz w:val="24"/>
          <w:szCs w:val="24"/>
        </w:rPr>
      </w:pPr>
    </w:p>
    <w:p w14:paraId="0CC4731B" w14:textId="77777777" w:rsidR="00704869" w:rsidRPr="00674110" w:rsidRDefault="00274AC7">
      <w:pPr>
        <w:pStyle w:val="2"/>
        <w:rPr>
          <w:sz w:val="24"/>
          <w:szCs w:val="24"/>
        </w:rPr>
      </w:pPr>
      <w:r w:rsidRPr="00674110">
        <w:rPr>
          <w:sz w:val="24"/>
          <w:szCs w:val="24"/>
        </w:rPr>
        <w:t>Модуль</w:t>
      </w:r>
      <w:r w:rsidRPr="00674110">
        <w:rPr>
          <w:spacing w:val="-1"/>
          <w:sz w:val="24"/>
          <w:szCs w:val="24"/>
        </w:rPr>
        <w:t xml:space="preserve"> </w:t>
      </w:r>
      <w:r w:rsidRPr="00674110">
        <w:rPr>
          <w:sz w:val="24"/>
          <w:szCs w:val="24"/>
        </w:rPr>
        <w:t>«Основы</w:t>
      </w:r>
      <w:r w:rsidRPr="00674110">
        <w:rPr>
          <w:spacing w:val="-2"/>
          <w:sz w:val="24"/>
          <w:szCs w:val="24"/>
        </w:rPr>
        <w:t xml:space="preserve"> </w:t>
      </w:r>
      <w:r w:rsidRPr="00674110">
        <w:rPr>
          <w:sz w:val="24"/>
          <w:szCs w:val="24"/>
        </w:rPr>
        <w:t>светской</w:t>
      </w:r>
      <w:r w:rsidRPr="00674110">
        <w:rPr>
          <w:spacing w:val="-2"/>
          <w:sz w:val="24"/>
          <w:szCs w:val="24"/>
        </w:rPr>
        <w:t xml:space="preserve"> </w:t>
      </w:r>
      <w:r w:rsidRPr="00674110">
        <w:rPr>
          <w:sz w:val="24"/>
          <w:szCs w:val="24"/>
        </w:rPr>
        <w:t>этики»</w:t>
      </w:r>
    </w:p>
    <w:p w14:paraId="678097BE" w14:textId="77777777" w:rsidR="00704869" w:rsidRPr="00674110" w:rsidRDefault="00704869">
      <w:pPr>
        <w:pStyle w:val="a3"/>
        <w:spacing w:before="5"/>
        <w:ind w:left="0"/>
        <w:jc w:val="left"/>
        <w:rPr>
          <w:b/>
          <w:sz w:val="24"/>
          <w:szCs w:val="24"/>
        </w:rPr>
      </w:pPr>
    </w:p>
    <w:p w14:paraId="5F38E245" w14:textId="3A081B14" w:rsidR="00704869" w:rsidRPr="00674110" w:rsidRDefault="00274AC7" w:rsidP="00F81970">
      <w:pPr>
        <w:pStyle w:val="a3"/>
        <w:spacing w:line="249" w:lineRule="auto"/>
        <w:ind w:right="292" w:firstLine="225"/>
        <w:rPr>
          <w:sz w:val="24"/>
          <w:szCs w:val="24"/>
        </w:rPr>
      </w:pPr>
      <w:r w:rsidRPr="00674110">
        <w:rPr>
          <w:sz w:val="24"/>
          <w:szCs w:val="24"/>
        </w:rPr>
        <w:t>Россия</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наша</w:t>
      </w:r>
      <w:r w:rsidRPr="00674110">
        <w:rPr>
          <w:spacing w:val="1"/>
          <w:sz w:val="24"/>
          <w:szCs w:val="24"/>
        </w:rPr>
        <w:t xml:space="preserve"> </w:t>
      </w:r>
      <w:r w:rsidRPr="00674110">
        <w:rPr>
          <w:sz w:val="24"/>
          <w:szCs w:val="24"/>
        </w:rPr>
        <w:t>Родина.</w:t>
      </w:r>
      <w:r w:rsidRPr="00674110">
        <w:rPr>
          <w:spacing w:val="1"/>
          <w:sz w:val="24"/>
          <w:szCs w:val="24"/>
        </w:rPr>
        <w:t xml:space="preserve"> </w:t>
      </w:r>
      <w:r w:rsidRPr="00674110">
        <w:rPr>
          <w:sz w:val="24"/>
          <w:szCs w:val="24"/>
        </w:rPr>
        <w:t>Этика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одна</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исторической</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Образцы</w:t>
      </w:r>
      <w:r w:rsidRPr="00674110">
        <w:rPr>
          <w:spacing w:val="1"/>
          <w:sz w:val="24"/>
          <w:szCs w:val="24"/>
        </w:rPr>
        <w:t xml:space="preserve"> </w:t>
      </w:r>
      <w:r w:rsidRPr="00674110">
        <w:rPr>
          <w:sz w:val="24"/>
          <w:szCs w:val="24"/>
        </w:rPr>
        <w:t>нравственности в культуре Отечества, в культурах разных народов России.</w:t>
      </w:r>
      <w:r w:rsidRPr="00674110">
        <w:rPr>
          <w:spacing w:val="-47"/>
          <w:sz w:val="24"/>
          <w:szCs w:val="24"/>
        </w:rPr>
        <w:t xml:space="preserve"> </w:t>
      </w:r>
      <w:r w:rsidRPr="00674110">
        <w:rPr>
          <w:sz w:val="24"/>
          <w:szCs w:val="24"/>
        </w:rPr>
        <w:t>Государство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закон</w:t>
      </w:r>
      <w:r w:rsidRPr="00674110">
        <w:rPr>
          <w:spacing w:val="1"/>
          <w:sz w:val="24"/>
          <w:szCs w:val="24"/>
        </w:rPr>
        <w:t xml:space="preserve"> </w:t>
      </w:r>
      <w:r w:rsidRPr="00674110">
        <w:rPr>
          <w:sz w:val="24"/>
          <w:szCs w:val="24"/>
        </w:rPr>
        <w:t>(</w:t>
      </w:r>
      <w:proofErr w:type="spellStart"/>
      <w:r w:rsidRPr="00674110">
        <w:rPr>
          <w:sz w:val="24"/>
          <w:szCs w:val="24"/>
        </w:rPr>
        <w:t>Контитуция</w:t>
      </w:r>
      <w:proofErr w:type="spellEnd"/>
      <w:r w:rsidRPr="00674110">
        <w:rPr>
          <w:sz w:val="24"/>
          <w:szCs w:val="24"/>
        </w:rPr>
        <w:t>)</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государстве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Трудовая</w:t>
      </w:r>
      <w:r w:rsidRPr="00674110">
        <w:rPr>
          <w:spacing w:val="39"/>
          <w:sz w:val="24"/>
          <w:szCs w:val="24"/>
        </w:rPr>
        <w:t xml:space="preserve"> </w:t>
      </w:r>
      <w:r w:rsidRPr="00674110">
        <w:rPr>
          <w:sz w:val="24"/>
          <w:szCs w:val="24"/>
        </w:rPr>
        <w:t>мораль.</w:t>
      </w:r>
      <w:r w:rsidRPr="00674110">
        <w:rPr>
          <w:spacing w:val="42"/>
          <w:sz w:val="24"/>
          <w:szCs w:val="24"/>
        </w:rPr>
        <w:t xml:space="preserve"> </w:t>
      </w:r>
      <w:r w:rsidRPr="00674110">
        <w:rPr>
          <w:sz w:val="24"/>
          <w:szCs w:val="24"/>
        </w:rPr>
        <w:t>Нравственные</w:t>
      </w:r>
      <w:r w:rsidRPr="00674110">
        <w:rPr>
          <w:spacing w:val="37"/>
          <w:sz w:val="24"/>
          <w:szCs w:val="24"/>
        </w:rPr>
        <w:t xml:space="preserve"> </w:t>
      </w:r>
      <w:r w:rsidRPr="00674110">
        <w:rPr>
          <w:sz w:val="24"/>
          <w:szCs w:val="24"/>
        </w:rPr>
        <w:t>традиции</w:t>
      </w:r>
      <w:r w:rsidRPr="00674110">
        <w:rPr>
          <w:spacing w:val="38"/>
          <w:sz w:val="24"/>
          <w:szCs w:val="24"/>
        </w:rPr>
        <w:t xml:space="preserve"> </w:t>
      </w:r>
      <w:r w:rsidRPr="00674110">
        <w:rPr>
          <w:sz w:val="24"/>
          <w:szCs w:val="24"/>
        </w:rPr>
        <w:t>предпринимательства.</w:t>
      </w:r>
      <w:r w:rsidRPr="00674110">
        <w:rPr>
          <w:spacing w:val="42"/>
          <w:sz w:val="24"/>
          <w:szCs w:val="24"/>
        </w:rPr>
        <w:t xml:space="preserve"> </w:t>
      </w:r>
      <w:r w:rsidRPr="00674110">
        <w:rPr>
          <w:sz w:val="24"/>
          <w:szCs w:val="24"/>
        </w:rPr>
        <w:t>Что</w:t>
      </w:r>
      <w:r w:rsidR="00F81970">
        <w:rPr>
          <w:sz w:val="24"/>
          <w:szCs w:val="24"/>
        </w:rPr>
        <w:t xml:space="preserve"> </w:t>
      </w:r>
      <w:r w:rsidRPr="00674110">
        <w:rPr>
          <w:sz w:val="24"/>
          <w:szCs w:val="24"/>
        </w:rPr>
        <w:t>значит быть нравственным в наше время. Нравственные ценности, идеалы,</w:t>
      </w:r>
      <w:r w:rsidRPr="00674110">
        <w:rPr>
          <w:spacing w:val="-47"/>
          <w:sz w:val="24"/>
          <w:szCs w:val="24"/>
        </w:rPr>
        <w:t xml:space="preserve"> </w:t>
      </w:r>
      <w:r w:rsidRPr="00674110">
        <w:rPr>
          <w:sz w:val="24"/>
          <w:szCs w:val="24"/>
        </w:rPr>
        <w:t>принципы морали. Нормы морали. Семейные ценности и этика семейных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Этикет.</w:t>
      </w:r>
      <w:r w:rsidRPr="00674110">
        <w:rPr>
          <w:spacing w:val="1"/>
          <w:sz w:val="24"/>
          <w:szCs w:val="24"/>
        </w:rPr>
        <w:t xml:space="preserve"> </w:t>
      </w:r>
      <w:r w:rsidRPr="00674110">
        <w:rPr>
          <w:sz w:val="24"/>
          <w:szCs w:val="24"/>
        </w:rPr>
        <w:t>Образование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нравственная</w:t>
      </w:r>
      <w:r w:rsidRPr="00674110">
        <w:rPr>
          <w:spacing w:val="1"/>
          <w:sz w:val="24"/>
          <w:szCs w:val="24"/>
        </w:rPr>
        <w:t xml:space="preserve"> </w:t>
      </w:r>
      <w:r w:rsidRPr="00674110">
        <w:rPr>
          <w:sz w:val="24"/>
          <w:szCs w:val="24"/>
        </w:rPr>
        <w:t>норма.</w:t>
      </w:r>
      <w:r w:rsidRPr="00674110">
        <w:rPr>
          <w:spacing w:val="1"/>
          <w:sz w:val="24"/>
          <w:szCs w:val="24"/>
        </w:rPr>
        <w:t xml:space="preserve"> </w:t>
      </w:r>
      <w:r w:rsidRPr="00674110">
        <w:rPr>
          <w:sz w:val="24"/>
          <w:szCs w:val="24"/>
        </w:rPr>
        <w:t>Методы</w:t>
      </w:r>
      <w:r w:rsidRPr="00674110">
        <w:rPr>
          <w:spacing w:val="1"/>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самосовершенствования.</w:t>
      </w:r>
    </w:p>
    <w:p w14:paraId="244D5459" w14:textId="77777777" w:rsidR="00704869" w:rsidRPr="00674110" w:rsidRDefault="00274AC7">
      <w:pPr>
        <w:pStyle w:val="a3"/>
        <w:spacing w:before="4" w:line="249" w:lineRule="auto"/>
        <w:ind w:right="299" w:firstLine="225"/>
        <w:rPr>
          <w:sz w:val="24"/>
          <w:szCs w:val="24"/>
        </w:rPr>
      </w:pPr>
      <w:r w:rsidRPr="00674110">
        <w:rPr>
          <w:sz w:val="24"/>
          <w:szCs w:val="24"/>
        </w:rPr>
        <w:t>Любовь и уважение к Отечеству. Патриотизм многонационального и</w:t>
      </w:r>
      <w:r w:rsidRPr="00674110">
        <w:rPr>
          <w:spacing w:val="1"/>
          <w:sz w:val="24"/>
          <w:szCs w:val="24"/>
        </w:rPr>
        <w:t xml:space="preserve"> </w:t>
      </w:r>
      <w:r w:rsidRPr="00674110">
        <w:rPr>
          <w:sz w:val="24"/>
          <w:szCs w:val="24"/>
        </w:rPr>
        <w:t>многоконфессионального</w:t>
      </w:r>
      <w:r w:rsidRPr="00674110">
        <w:rPr>
          <w:spacing w:val="-4"/>
          <w:sz w:val="24"/>
          <w:szCs w:val="24"/>
        </w:rPr>
        <w:t xml:space="preserve"> </w:t>
      </w:r>
      <w:r w:rsidRPr="00674110">
        <w:rPr>
          <w:sz w:val="24"/>
          <w:szCs w:val="24"/>
        </w:rPr>
        <w:t>народа</w:t>
      </w:r>
      <w:r w:rsidRPr="00674110">
        <w:rPr>
          <w:spacing w:val="4"/>
          <w:sz w:val="24"/>
          <w:szCs w:val="24"/>
        </w:rPr>
        <w:t xml:space="preserve"> </w:t>
      </w:r>
      <w:r w:rsidRPr="00674110">
        <w:rPr>
          <w:sz w:val="24"/>
          <w:szCs w:val="24"/>
        </w:rPr>
        <w:t>России.</w:t>
      </w:r>
    </w:p>
    <w:p w14:paraId="45A9A7A8"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1891C342" w14:textId="77777777" w:rsidR="00704869" w:rsidRPr="00674110" w:rsidRDefault="00274AC7">
      <w:pPr>
        <w:pStyle w:val="1"/>
        <w:spacing w:before="97"/>
        <w:ind w:right="606"/>
      </w:pPr>
      <w:r w:rsidRPr="00674110">
        <w:lastRenderedPageBreak/>
        <w:t>ПЛАНИРУЕМЫЕ РЕЗУЛЬТАТЫ ОСВОЕНИЯ</w:t>
      </w:r>
      <w:r w:rsidRPr="00674110">
        <w:rPr>
          <w:spacing w:val="1"/>
        </w:rPr>
        <w:t xml:space="preserve"> </w:t>
      </w:r>
      <w:r w:rsidRPr="00674110">
        <w:t>УЧЕБНОГО ПРЕДМЕТА «ОСНОВЫ РЕЛИГИОЗНЫХ</w:t>
      </w:r>
      <w:r w:rsidRPr="00674110">
        <w:rPr>
          <w:spacing w:val="-57"/>
        </w:rPr>
        <w:t xml:space="preserve"> </w:t>
      </w:r>
      <w:r w:rsidRPr="00674110">
        <w:t>КУЛЬТУР</w:t>
      </w:r>
      <w:r w:rsidRPr="00674110">
        <w:rPr>
          <w:spacing w:val="-2"/>
        </w:rPr>
        <w:t xml:space="preserve"> </w:t>
      </w:r>
      <w:r w:rsidRPr="00674110">
        <w:t>И</w:t>
      </w:r>
      <w:r w:rsidRPr="00674110">
        <w:rPr>
          <w:spacing w:val="3"/>
        </w:rPr>
        <w:t xml:space="preserve"> </w:t>
      </w:r>
      <w:r w:rsidRPr="00674110">
        <w:t>СВЕТСКОЙ</w:t>
      </w:r>
      <w:r w:rsidRPr="00674110">
        <w:rPr>
          <w:spacing w:val="2"/>
        </w:rPr>
        <w:t xml:space="preserve"> </w:t>
      </w:r>
      <w:r w:rsidRPr="00674110">
        <w:t>ЭТИКИ»</w:t>
      </w:r>
      <w:r w:rsidRPr="00674110">
        <w:rPr>
          <w:spacing w:val="1"/>
        </w:rPr>
        <w:t xml:space="preserve"> </w:t>
      </w:r>
      <w:r w:rsidRPr="00674110">
        <w:t>НА</w:t>
      </w:r>
      <w:r w:rsidRPr="00674110">
        <w:rPr>
          <w:spacing w:val="-3"/>
        </w:rPr>
        <w:t xml:space="preserve"> </w:t>
      </w:r>
      <w:r w:rsidRPr="00674110">
        <w:t>УРОВНЕ</w:t>
      </w:r>
    </w:p>
    <w:p w14:paraId="2AFC6BAE" w14:textId="19D8DFAE" w:rsidR="00704869" w:rsidRPr="00674110" w:rsidRDefault="000C3EBE">
      <w:pPr>
        <w:spacing w:before="3"/>
        <w:ind w:left="792"/>
        <w:rPr>
          <w:b/>
          <w:sz w:val="24"/>
          <w:szCs w:val="24"/>
        </w:rPr>
      </w:pPr>
      <w:r w:rsidRPr="00674110">
        <w:rPr>
          <w:noProof/>
          <w:sz w:val="24"/>
          <w:szCs w:val="24"/>
        </w:rPr>
        <mc:AlternateContent>
          <mc:Choice Requires="wps">
            <w:drawing>
              <wp:anchor distT="0" distB="0" distL="0" distR="0" simplePos="0" relativeHeight="487610368" behindDoc="1" locked="0" layoutInCell="1" allowOverlap="1" wp14:anchorId="5ED4F50F" wp14:editId="2CECF752">
                <wp:simplePos x="0" y="0"/>
                <wp:positionH relativeFrom="page">
                  <wp:posOffset>485140</wp:posOffset>
                </wp:positionH>
                <wp:positionV relativeFrom="paragraph">
                  <wp:posOffset>238760</wp:posOffset>
                </wp:positionV>
                <wp:extent cx="4126230" cy="6350"/>
                <wp:effectExtent l="0" t="0" r="0" b="0"/>
                <wp:wrapTopAndBottom/>
                <wp:docPr id="4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BEE6" id="Rectangle 27" o:spid="_x0000_s1026" style="position:absolute;margin-left:38.2pt;margin-top:18.8pt;width:324.9pt;height:.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" fillcolor="black" stroked="f">
                <w10:wrap type="topAndBottom" anchorx="page"/>
              </v:rect>
            </w:pict>
          </mc:Fallback>
        </mc:AlternateContent>
      </w:r>
      <w:r w:rsidRPr="00674110">
        <w:rPr>
          <w:b/>
          <w:sz w:val="24"/>
          <w:szCs w:val="24"/>
        </w:rPr>
        <w:t>НАЧАЛЬНОГО</w:t>
      </w:r>
      <w:r w:rsidRPr="00674110">
        <w:rPr>
          <w:b/>
          <w:spacing w:val="-6"/>
          <w:sz w:val="24"/>
          <w:szCs w:val="24"/>
        </w:rPr>
        <w:t xml:space="preserve"> </w:t>
      </w:r>
      <w:r w:rsidRPr="00674110">
        <w:rPr>
          <w:b/>
          <w:sz w:val="24"/>
          <w:szCs w:val="24"/>
        </w:rPr>
        <w:t>ОБЩЕГО</w:t>
      </w:r>
      <w:r w:rsidRPr="00674110">
        <w:rPr>
          <w:b/>
          <w:spacing w:val="-5"/>
          <w:sz w:val="24"/>
          <w:szCs w:val="24"/>
        </w:rPr>
        <w:t xml:space="preserve"> </w:t>
      </w:r>
      <w:r w:rsidRPr="00674110">
        <w:rPr>
          <w:b/>
          <w:sz w:val="24"/>
          <w:szCs w:val="24"/>
        </w:rPr>
        <w:t>ОБРАЗОВАНИЯ</w:t>
      </w:r>
    </w:p>
    <w:p w14:paraId="30BBCE99" w14:textId="77777777" w:rsidR="00704869" w:rsidRPr="00674110" w:rsidRDefault="00704869">
      <w:pPr>
        <w:pStyle w:val="a3"/>
        <w:ind w:left="0"/>
        <w:jc w:val="left"/>
        <w:rPr>
          <w:b/>
          <w:sz w:val="24"/>
          <w:szCs w:val="24"/>
        </w:rPr>
      </w:pPr>
    </w:p>
    <w:p w14:paraId="2FF19C00" w14:textId="77777777" w:rsidR="00704869" w:rsidRPr="00674110" w:rsidRDefault="00704869">
      <w:pPr>
        <w:pStyle w:val="a3"/>
        <w:spacing w:before="10"/>
        <w:ind w:left="0"/>
        <w:jc w:val="left"/>
        <w:rPr>
          <w:b/>
          <w:sz w:val="24"/>
          <w:szCs w:val="24"/>
        </w:rPr>
      </w:pPr>
    </w:p>
    <w:p w14:paraId="62FA6C5D" w14:textId="77777777" w:rsidR="00704869" w:rsidRPr="00674110" w:rsidRDefault="00274AC7">
      <w:pPr>
        <w:pStyle w:val="2"/>
        <w:spacing w:before="92"/>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3C1C06C0" w14:textId="77777777" w:rsidR="00704869" w:rsidRPr="00674110" w:rsidRDefault="00704869">
      <w:pPr>
        <w:pStyle w:val="a3"/>
        <w:spacing w:before="8"/>
        <w:ind w:left="0"/>
        <w:jc w:val="left"/>
        <w:rPr>
          <w:b/>
          <w:sz w:val="24"/>
          <w:szCs w:val="24"/>
        </w:rPr>
      </w:pPr>
    </w:p>
    <w:p w14:paraId="1A3BBADC" w14:textId="77777777" w:rsidR="00704869" w:rsidRPr="00674110" w:rsidRDefault="00274AC7">
      <w:pPr>
        <w:pStyle w:val="a3"/>
        <w:spacing w:before="1" w:line="249" w:lineRule="auto"/>
        <w:ind w:right="297" w:firstLine="225"/>
        <w:rPr>
          <w:sz w:val="24"/>
          <w:szCs w:val="24"/>
        </w:rPr>
      </w:pPr>
      <w:r w:rsidRPr="00674110">
        <w:rPr>
          <w:sz w:val="24"/>
          <w:szCs w:val="24"/>
        </w:rPr>
        <w:t>В результате</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4</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sz w:val="24"/>
          <w:szCs w:val="24"/>
        </w:rPr>
        <w:t>следующие</w:t>
      </w:r>
      <w:r w:rsidRPr="00674110">
        <w:rPr>
          <w:spacing w:val="-2"/>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результаты:</w:t>
      </w:r>
    </w:p>
    <w:p w14:paraId="007C4BDD" w14:textId="77777777" w:rsidR="00704869" w:rsidRPr="00674110" w:rsidRDefault="00274AC7">
      <w:pPr>
        <w:pStyle w:val="a3"/>
        <w:spacing w:line="249" w:lineRule="auto"/>
        <w:ind w:left="1018" w:right="297" w:hanging="226"/>
        <w:rPr>
          <w:sz w:val="24"/>
          <w:szCs w:val="24"/>
        </w:rPr>
      </w:pPr>
      <w:r w:rsidRPr="00674110">
        <w:rPr>
          <w:spacing w:val="-1"/>
          <w:sz w:val="24"/>
          <w:szCs w:val="24"/>
        </w:rPr>
        <w:t xml:space="preserve">— понимать основы российской </w:t>
      </w:r>
      <w:r w:rsidRPr="00674110">
        <w:rPr>
          <w:sz w:val="24"/>
          <w:szCs w:val="24"/>
        </w:rPr>
        <w:t>гражданской идентичности, испытывать</w:t>
      </w:r>
      <w:r w:rsidRPr="00674110">
        <w:rPr>
          <w:spacing w:val="1"/>
          <w:sz w:val="24"/>
          <w:szCs w:val="24"/>
        </w:rPr>
        <w:t xml:space="preserve"> </w:t>
      </w:r>
      <w:r w:rsidRPr="00674110">
        <w:rPr>
          <w:sz w:val="24"/>
          <w:szCs w:val="24"/>
        </w:rPr>
        <w:t>чувство</w:t>
      </w:r>
      <w:r w:rsidRPr="00674110">
        <w:rPr>
          <w:spacing w:val="-4"/>
          <w:sz w:val="24"/>
          <w:szCs w:val="24"/>
        </w:rPr>
        <w:t xml:space="preserve"> </w:t>
      </w:r>
      <w:r w:rsidRPr="00674110">
        <w:rPr>
          <w:sz w:val="24"/>
          <w:szCs w:val="24"/>
        </w:rPr>
        <w:t>гордости за</w:t>
      </w:r>
      <w:r w:rsidRPr="00674110">
        <w:rPr>
          <w:spacing w:val="4"/>
          <w:sz w:val="24"/>
          <w:szCs w:val="24"/>
        </w:rPr>
        <w:t xml:space="preserve"> </w:t>
      </w:r>
      <w:r w:rsidRPr="00674110">
        <w:rPr>
          <w:sz w:val="24"/>
          <w:szCs w:val="24"/>
        </w:rPr>
        <w:t>свою</w:t>
      </w:r>
      <w:r w:rsidRPr="00674110">
        <w:rPr>
          <w:spacing w:val="-1"/>
          <w:sz w:val="24"/>
          <w:szCs w:val="24"/>
        </w:rPr>
        <w:t xml:space="preserve"> </w:t>
      </w:r>
      <w:r w:rsidRPr="00674110">
        <w:rPr>
          <w:sz w:val="24"/>
          <w:szCs w:val="24"/>
        </w:rPr>
        <w:t>Родину;</w:t>
      </w:r>
    </w:p>
    <w:p w14:paraId="3B770AC4" w14:textId="77777777" w:rsidR="00704869" w:rsidRPr="00674110" w:rsidRDefault="00274AC7">
      <w:pPr>
        <w:pStyle w:val="a3"/>
        <w:spacing w:line="249" w:lineRule="auto"/>
        <w:ind w:left="1018" w:right="304" w:hanging="226"/>
        <w:rPr>
          <w:sz w:val="24"/>
          <w:szCs w:val="24"/>
        </w:rPr>
      </w:pPr>
      <w:r w:rsidRPr="00674110">
        <w:rPr>
          <w:spacing w:val="-1"/>
          <w:sz w:val="24"/>
          <w:szCs w:val="24"/>
        </w:rPr>
        <w:t>— формировать</w:t>
      </w:r>
      <w:r w:rsidRPr="00674110">
        <w:rPr>
          <w:sz w:val="24"/>
          <w:szCs w:val="24"/>
        </w:rPr>
        <w:t xml:space="preserve"> </w:t>
      </w:r>
      <w:r w:rsidRPr="00674110">
        <w:rPr>
          <w:spacing w:val="-1"/>
          <w:sz w:val="24"/>
          <w:szCs w:val="24"/>
        </w:rPr>
        <w:t>национальную</w:t>
      </w:r>
      <w:r w:rsidRPr="00674110">
        <w:rPr>
          <w:sz w:val="24"/>
          <w:szCs w:val="24"/>
        </w:rPr>
        <w:t xml:space="preserve"> </w:t>
      </w:r>
      <w:r w:rsidRPr="00674110">
        <w:rPr>
          <w:spacing w:val="-1"/>
          <w:sz w:val="24"/>
          <w:szCs w:val="24"/>
        </w:rPr>
        <w:t>и</w:t>
      </w:r>
      <w:r w:rsidRPr="00674110">
        <w:rPr>
          <w:sz w:val="24"/>
          <w:szCs w:val="24"/>
        </w:rPr>
        <w:t xml:space="preserve"> </w:t>
      </w:r>
      <w:r w:rsidRPr="00674110">
        <w:rPr>
          <w:spacing w:val="-1"/>
          <w:sz w:val="24"/>
          <w:szCs w:val="24"/>
        </w:rPr>
        <w:t>гражданскую</w:t>
      </w:r>
      <w:r w:rsidRPr="00674110">
        <w:rPr>
          <w:sz w:val="24"/>
          <w:szCs w:val="24"/>
        </w:rPr>
        <w:t xml:space="preserve"> самоидентичность,</w:t>
      </w:r>
      <w:r w:rsidRPr="00674110">
        <w:rPr>
          <w:spacing w:val="1"/>
          <w:sz w:val="24"/>
          <w:szCs w:val="24"/>
        </w:rPr>
        <w:t xml:space="preserve"> </w:t>
      </w:r>
      <w:r w:rsidRPr="00674110">
        <w:rPr>
          <w:sz w:val="24"/>
          <w:szCs w:val="24"/>
        </w:rPr>
        <w:t>осознавать</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этническую</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национальную</w:t>
      </w:r>
      <w:r w:rsidRPr="00674110">
        <w:rPr>
          <w:spacing w:val="-2"/>
          <w:sz w:val="24"/>
          <w:szCs w:val="24"/>
        </w:rPr>
        <w:t xml:space="preserve"> </w:t>
      </w:r>
      <w:r w:rsidRPr="00674110">
        <w:rPr>
          <w:sz w:val="24"/>
          <w:szCs w:val="24"/>
        </w:rPr>
        <w:t>принадлежность;</w:t>
      </w:r>
    </w:p>
    <w:p w14:paraId="60E4E4DB" w14:textId="77777777" w:rsidR="00704869" w:rsidRPr="00674110" w:rsidRDefault="00274AC7">
      <w:pPr>
        <w:pStyle w:val="a3"/>
        <w:spacing w:line="244" w:lineRule="auto"/>
        <w:ind w:left="1018" w:right="294" w:hanging="226"/>
        <w:rPr>
          <w:sz w:val="24"/>
          <w:szCs w:val="24"/>
        </w:rPr>
      </w:pPr>
      <w:r w:rsidRPr="00674110">
        <w:rPr>
          <w:spacing w:val="-1"/>
          <w:sz w:val="24"/>
          <w:szCs w:val="24"/>
        </w:rPr>
        <w:t>— понимать</w:t>
      </w:r>
      <w:r w:rsidRPr="00674110">
        <w:rPr>
          <w:sz w:val="24"/>
          <w:szCs w:val="24"/>
        </w:rPr>
        <w:t xml:space="preserve"> </w:t>
      </w:r>
      <w:r w:rsidRPr="00674110">
        <w:rPr>
          <w:spacing w:val="-1"/>
          <w:sz w:val="24"/>
          <w:szCs w:val="24"/>
        </w:rPr>
        <w:t>значение</w:t>
      </w:r>
      <w:r w:rsidRPr="00674110">
        <w:rPr>
          <w:sz w:val="24"/>
          <w:szCs w:val="24"/>
        </w:rPr>
        <w:t xml:space="preserve"> </w:t>
      </w:r>
      <w:r w:rsidRPr="00674110">
        <w:rPr>
          <w:spacing w:val="-1"/>
          <w:sz w:val="24"/>
          <w:szCs w:val="24"/>
        </w:rPr>
        <w:t>гуманистических</w:t>
      </w:r>
      <w:r w:rsidRPr="00674110">
        <w:rPr>
          <w:sz w:val="24"/>
          <w:szCs w:val="24"/>
        </w:rPr>
        <w:t xml:space="preserve"> и</w:t>
      </w:r>
      <w:r w:rsidRPr="00674110">
        <w:rPr>
          <w:spacing w:val="1"/>
          <w:sz w:val="24"/>
          <w:szCs w:val="24"/>
        </w:rPr>
        <w:t xml:space="preserve"> </w:t>
      </w:r>
      <w:r w:rsidRPr="00674110">
        <w:rPr>
          <w:sz w:val="24"/>
          <w:szCs w:val="24"/>
        </w:rPr>
        <w:t>демократических</w:t>
      </w:r>
      <w:r w:rsidRPr="00674110">
        <w:rPr>
          <w:spacing w:val="1"/>
          <w:sz w:val="24"/>
          <w:szCs w:val="24"/>
        </w:rPr>
        <w:t xml:space="preserve"> </w:t>
      </w:r>
      <w:r w:rsidRPr="00674110">
        <w:rPr>
          <w:sz w:val="24"/>
          <w:szCs w:val="24"/>
        </w:rPr>
        <w:t>ценностных</w:t>
      </w:r>
      <w:r w:rsidRPr="00674110">
        <w:rPr>
          <w:spacing w:val="1"/>
          <w:sz w:val="24"/>
          <w:szCs w:val="24"/>
        </w:rPr>
        <w:t xml:space="preserve"> </w:t>
      </w:r>
      <w:r w:rsidRPr="00674110">
        <w:rPr>
          <w:sz w:val="24"/>
          <w:szCs w:val="24"/>
        </w:rPr>
        <w:t>ориентаций;</w:t>
      </w:r>
      <w:r w:rsidRPr="00674110">
        <w:rPr>
          <w:spacing w:val="2"/>
          <w:sz w:val="24"/>
          <w:szCs w:val="24"/>
        </w:rPr>
        <w:t xml:space="preserve"> </w:t>
      </w:r>
      <w:r w:rsidRPr="00674110">
        <w:rPr>
          <w:sz w:val="24"/>
          <w:szCs w:val="24"/>
        </w:rPr>
        <w:t>осознавать ценность человеческой жизни;</w:t>
      </w:r>
    </w:p>
    <w:p w14:paraId="482CA131" w14:textId="77777777" w:rsidR="00704869" w:rsidRPr="00674110" w:rsidRDefault="00274AC7">
      <w:pPr>
        <w:pStyle w:val="a3"/>
        <w:spacing w:before="3" w:line="244" w:lineRule="auto"/>
        <w:ind w:left="1018" w:right="299" w:hanging="226"/>
        <w:rPr>
          <w:sz w:val="24"/>
          <w:szCs w:val="24"/>
        </w:rPr>
      </w:pPr>
      <w:r w:rsidRPr="00674110">
        <w:rPr>
          <w:spacing w:val="-1"/>
          <w:sz w:val="24"/>
          <w:szCs w:val="24"/>
        </w:rPr>
        <w:t xml:space="preserve">— понимать значение нравственных норм и ценностей </w:t>
      </w:r>
      <w:r w:rsidRPr="00674110">
        <w:rPr>
          <w:sz w:val="24"/>
          <w:szCs w:val="24"/>
        </w:rPr>
        <w:t>как условия жизни</w:t>
      </w:r>
      <w:r w:rsidRPr="00674110">
        <w:rPr>
          <w:spacing w:val="1"/>
          <w:sz w:val="24"/>
          <w:szCs w:val="24"/>
        </w:rPr>
        <w:t xml:space="preserve"> </w:t>
      </w:r>
      <w:r w:rsidRPr="00674110">
        <w:rPr>
          <w:sz w:val="24"/>
          <w:szCs w:val="24"/>
        </w:rPr>
        <w:t>личности,</w:t>
      </w:r>
      <w:r w:rsidRPr="00674110">
        <w:rPr>
          <w:spacing w:val="3"/>
          <w:sz w:val="24"/>
          <w:szCs w:val="24"/>
        </w:rPr>
        <w:t xml:space="preserve"> </w:t>
      </w:r>
      <w:r w:rsidRPr="00674110">
        <w:rPr>
          <w:sz w:val="24"/>
          <w:szCs w:val="24"/>
        </w:rPr>
        <w:t>семьи,</w:t>
      </w:r>
      <w:r w:rsidRPr="00674110">
        <w:rPr>
          <w:spacing w:val="4"/>
          <w:sz w:val="24"/>
          <w:szCs w:val="24"/>
        </w:rPr>
        <w:t xml:space="preserve"> </w:t>
      </w:r>
      <w:r w:rsidRPr="00674110">
        <w:rPr>
          <w:sz w:val="24"/>
          <w:szCs w:val="24"/>
        </w:rPr>
        <w:t>общества;</w:t>
      </w:r>
    </w:p>
    <w:p w14:paraId="7330A366" w14:textId="77777777" w:rsidR="00704869" w:rsidRPr="00674110" w:rsidRDefault="00274AC7">
      <w:pPr>
        <w:pStyle w:val="a3"/>
        <w:spacing w:before="6" w:line="249" w:lineRule="auto"/>
        <w:ind w:left="1018" w:right="299" w:hanging="226"/>
        <w:rPr>
          <w:sz w:val="24"/>
          <w:szCs w:val="24"/>
        </w:rPr>
      </w:pPr>
      <w:r w:rsidRPr="00674110">
        <w:rPr>
          <w:spacing w:val="-1"/>
          <w:sz w:val="24"/>
          <w:szCs w:val="24"/>
        </w:rPr>
        <w:t xml:space="preserve">— осознавать право гражданина РФ исповедовать </w:t>
      </w:r>
      <w:r w:rsidRPr="00674110">
        <w:rPr>
          <w:sz w:val="24"/>
          <w:szCs w:val="24"/>
        </w:rPr>
        <w:t>любую традиционную</w:t>
      </w:r>
      <w:r w:rsidRPr="00674110">
        <w:rPr>
          <w:spacing w:val="1"/>
          <w:sz w:val="24"/>
          <w:szCs w:val="24"/>
        </w:rPr>
        <w:t xml:space="preserve"> </w:t>
      </w:r>
      <w:r w:rsidRPr="00674110">
        <w:rPr>
          <w:sz w:val="24"/>
          <w:szCs w:val="24"/>
        </w:rPr>
        <w:t>религию</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исповедовать никакой</w:t>
      </w:r>
      <w:r w:rsidRPr="00674110">
        <w:rPr>
          <w:spacing w:val="4"/>
          <w:sz w:val="24"/>
          <w:szCs w:val="24"/>
        </w:rPr>
        <w:t xml:space="preserve"> </w:t>
      </w:r>
      <w:r w:rsidRPr="00674110">
        <w:rPr>
          <w:sz w:val="24"/>
          <w:szCs w:val="24"/>
        </w:rPr>
        <w:t>религии;</w:t>
      </w:r>
    </w:p>
    <w:p w14:paraId="2BF96EA7" w14:textId="77777777" w:rsidR="00704869" w:rsidRPr="00674110" w:rsidRDefault="00274AC7">
      <w:pPr>
        <w:pStyle w:val="a3"/>
        <w:spacing w:line="249" w:lineRule="auto"/>
        <w:ind w:left="1018" w:right="301" w:hanging="226"/>
        <w:rPr>
          <w:sz w:val="24"/>
          <w:szCs w:val="24"/>
        </w:rPr>
      </w:pPr>
      <w:r w:rsidRPr="00674110">
        <w:rPr>
          <w:sz w:val="24"/>
          <w:szCs w:val="24"/>
        </w:rPr>
        <w:t>— строить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общение,</w:t>
      </w:r>
      <w:r w:rsidRPr="00674110">
        <w:rPr>
          <w:spacing w:val="1"/>
          <w:sz w:val="24"/>
          <w:szCs w:val="24"/>
        </w:rPr>
        <w:t xml:space="preserve"> </w:t>
      </w:r>
      <w:r w:rsidRPr="00674110">
        <w:rPr>
          <w:sz w:val="24"/>
          <w:szCs w:val="24"/>
        </w:rPr>
        <w:t>совместную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коммуникации: умения договариваться, мирно разрешать конфликты,</w:t>
      </w:r>
      <w:r w:rsidRPr="00674110">
        <w:rPr>
          <w:spacing w:val="1"/>
          <w:sz w:val="24"/>
          <w:szCs w:val="24"/>
        </w:rPr>
        <w:t xml:space="preserve"> </w:t>
      </w:r>
      <w:r w:rsidRPr="00674110">
        <w:rPr>
          <w:sz w:val="24"/>
          <w:szCs w:val="24"/>
        </w:rPr>
        <w:t>уважать другое мнение, независимо от принадлежности собеседников к</w:t>
      </w:r>
      <w:r w:rsidRPr="00674110">
        <w:rPr>
          <w:spacing w:val="1"/>
          <w:sz w:val="24"/>
          <w:szCs w:val="24"/>
        </w:rPr>
        <w:t xml:space="preserve"> </w:t>
      </w:r>
      <w:r w:rsidRPr="00674110">
        <w:rPr>
          <w:sz w:val="24"/>
          <w:szCs w:val="24"/>
        </w:rPr>
        <w:t>религии</w:t>
      </w:r>
      <w:r w:rsidRPr="00674110">
        <w:rPr>
          <w:spacing w:val="5"/>
          <w:sz w:val="24"/>
          <w:szCs w:val="24"/>
        </w:rPr>
        <w:t xml:space="preserve"> </w:t>
      </w:r>
      <w:r w:rsidRPr="00674110">
        <w:rPr>
          <w:sz w:val="24"/>
          <w:szCs w:val="24"/>
        </w:rPr>
        <w:t>или</w:t>
      </w:r>
      <w:r w:rsidRPr="00674110">
        <w:rPr>
          <w:spacing w:val="5"/>
          <w:sz w:val="24"/>
          <w:szCs w:val="24"/>
        </w:rPr>
        <w:t xml:space="preserve"> </w:t>
      </w:r>
      <w:r w:rsidRPr="00674110">
        <w:rPr>
          <w:sz w:val="24"/>
          <w:szCs w:val="24"/>
        </w:rPr>
        <w:t>к атеизму;</w:t>
      </w:r>
    </w:p>
    <w:p w14:paraId="1B16B40B" w14:textId="77777777" w:rsidR="00704869" w:rsidRPr="00674110" w:rsidRDefault="00274AC7">
      <w:pPr>
        <w:pStyle w:val="a3"/>
        <w:spacing w:line="249" w:lineRule="auto"/>
        <w:ind w:left="1018" w:right="294" w:hanging="226"/>
        <w:rPr>
          <w:sz w:val="24"/>
          <w:szCs w:val="24"/>
        </w:rPr>
      </w:pPr>
      <w:r w:rsidRPr="00674110">
        <w:rPr>
          <w:spacing w:val="-1"/>
          <w:sz w:val="24"/>
          <w:szCs w:val="24"/>
        </w:rPr>
        <w:t xml:space="preserve">— соотносить свои поступки с нравственными </w:t>
      </w:r>
      <w:r w:rsidRPr="00674110">
        <w:rPr>
          <w:sz w:val="24"/>
          <w:szCs w:val="24"/>
        </w:rPr>
        <w:t>ценностями, принятыми в</w:t>
      </w:r>
      <w:r w:rsidRPr="00674110">
        <w:rPr>
          <w:spacing w:val="1"/>
          <w:sz w:val="24"/>
          <w:szCs w:val="24"/>
        </w:rPr>
        <w:t xml:space="preserve"> </w:t>
      </w:r>
      <w:r w:rsidRPr="00674110">
        <w:rPr>
          <w:sz w:val="24"/>
          <w:szCs w:val="24"/>
        </w:rPr>
        <w:t>российском</w:t>
      </w:r>
      <w:r w:rsidRPr="00674110">
        <w:rPr>
          <w:spacing w:val="1"/>
          <w:sz w:val="24"/>
          <w:szCs w:val="24"/>
        </w:rPr>
        <w:t xml:space="preserve"> </w:t>
      </w:r>
      <w:r w:rsidRPr="00674110">
        <w:rPr>
          <w:sz w:val="24"/>
          <w:szCs w:val="24"/>
        </w:rPr>
        <w:t>обществе,</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уважение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духовным</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pacing w:val="-1"/>
          <w:sz w:val="24"/>
          <w:szCs w:val="24"/>
        </w:rPr>
        <w:t>народов</w:t>
      </w:r>
      <w:r w:rsidRPr="00674110">
        <w:rPr>
          <w:spacing w:val="-7"/>
          <w:sz w:val="24"/>
          <w:szCs w:val="24"/>
        </w:rPr>
        <w:t xml:space="preserve"> </w:t>
      </w:r>
      <w:r w:rsidRPr="00674110">
        <w:rPr>
          <w:spacing w:val="-1"/>
          <w:sz w:val="24"/>
          <w:szCs w:val="24"/>
        </w:rPr>
        <w:t>России,</w:t>
      </w:r>
      <w:r w:rsidRPr="00674110">
        <w:rPr>
          <w:spacing w:val="-5"/>
          <w:sz w:val="24"/>
          <w:szCs w:val="24"/>
        </w:rPr>
        <w:t xml:space="preserve"> </w:t>
      </w:r>
      <w:r w:rsidRPr="00674110">
        <w:rPr>
          <w:spacing w:val="-1"/>
          <w:sz w:val="24"/>
          <w:szCs w:val="24"/>
        </w:rPr>
        <w:t>терпимость</w:t>
      </w:r>
      <w:r w:rsidRPr="00674110">
        <w:rPr>
          <w:spacing w:val="-8"/>
          <w:sz w:val="24"/>
          <w:szCs w:val="24"/>
        </w:rPr>
        <w:t xml:space="preserve"> </w:t>
      </w:r>
      <w:r w:rsidRPr="00674110">
        <w:rPr>
          <w:spacing w:val="-1"/>
          <w:sz w:val="24"/>
          <w:szCs w:val="24"/>
        </w:rPr>
        <w:t>к</w:t>
      </w:r>
      <w:r w:rsidRPr="00674110">
        <w:rPr>
          <w:spacing w:val="-9"/>
          <w:sz w:val="24"/>
          <w:szCs w:val="24"/>
        </w:rPr>
        <w:t xml:space="preserve"> </w:t>
      </w:r>
      <w:r w:rsidRPr="00674110">
        <w:rPr>
          <w:spacing w:val="-1"/>
          <w:sz w:val="24"/>
          <w:szCs w:val="24"/>
        </w:rPr>
        <w:t>представителям</w:t>
      </w:r>
      <w:r w:rsidRPr="00674110">
        <w:rPr>
          <w:spacing w:val="-5"/>
          <w:sz w:val="24"/>
          <w:szCs w:val="24"/>
        </w:rPr>
        <w:t xml:space="preserve"> </w:t>
      </w:r>
      <w:r w:rsidRPr="00674110">
        <w:rPr>
          <w:spacing w:val="-1"/>
          <w:sz w:val="24"/>
          <w:szCs w:val="24"/>
        </w:rPr>
        <w:t>разного</w:t>
      </w:r>
      <w:r w:rsidRPr="00674110">
        <w:rPr>
          <w:spacing w:val="-12"/>
          <w:sz w:val="24"/>
          <w:szCs w:val="24"/>
        </w:rPr>
        <w:t xml:space="preserve"> </w:t>
      </w:r>
      <w:r w:rsidRPr="00674110">
        <w:rPr>
          <w:sz w:val="24"/>
          <w:szCs w:val="24"/>
        </w:rPr>
        <w:t>вероисповедания;</w:t>
      </w:r>
    </w:p>
    <w:p w14:paraId="5105C663" w14:textId="77777777" w:rsidR="00704869" w:rsidRPr="00674110" w:rsidRDefault="00274AC7">
      <w:pPr>
        <w:pStyle w:val="a3"/>
        <w:spacing w:line="249" w:lineRule="auto"/>
        <w:ind w:left="1018" w:right="297" w:hanging="226"/>
        <w:rPr>
          <w:sz w:val="24"/>
          <w:szCs w:val="24"/>
        </w:rPr>
      </w:pPr>
      <w:r w:rsidRPr="00674110">
        <w:rPr>
          <w:spacing w:val="-1"/>
          <w:sz w:val="24"/>
          <w:szCs w:val="24"/>
        </w:rPr>
        <w:t>— строить</w:t>
      </w:r>
      <w:r w:rsidRPr="00674110">
        <w:rPr>
          <w:sz w:val="24"/>
          <w:szCs w:val="24"/>
        </w:rPr>
        <w:t xml:space="preserve"> </w:t>
      </w:r>
      <w:r w:rsidRPr="00674110">
        <w:rPr>
          <w:spacing w:val="-1"/>
          <w:sz w:val="24"/>
          <w:szCs w:val="24"/>
        </w:rPr>
        <w:t>своё</w:t>
      </w:r>
      <w:r w:rsidRPr="00674110">
        <w:rPr>
          <w:sz w:val="24"/>
          <w:szCs w:val="24"/>
        </w:rPr>
        <w:t xml:space="preserve"> </w:t>
      </w:r>
      <w:r w:rsidRPr="00674110">
        <w:rPr>
          <w:spacing w:val="-1"/>
          <w:sz w:val="24"/>
          <w:szCs w:val="24"/>
        </w:rPr>
        <w:t>поведение</w:t>
      </w:r>
      <w:r w:rsidRPr="00674110">
        <w:rPr>
          <w:sz w:val="24"/>
          <w:szCs w:val="24"/>
        </w:rPr>
        <w:t xml:space="preserve"> </w:t>
      </w:r>
      <w:r w:rsidRPr="00674110">
        <w:rPr>
          <w:spacing w:val="-1"/>
          <w:sz w:val="24"/>
          <w:szCs w:val="24"/>
        </w:rPr>
        <w:t>с</w:t>
      </w:r>
      <w:r w:rsidRPr="00674110">
        <w:rPr>
          <w:sz w:val="24"/>
          <w:szCs w:val="24"/>
        </w:rPr>
        <w:t xml:space="preserve"> </w:t>
      </w:r>
      <w:r w:rsidRPr="00674110">
        <w:rPr>
          <w:spacing w:val="-1"/>
          <w:sz w:val="24"/>
          <w:szCs w:val="24"/>
        </w:rPr>
        <w:t>учётом</w:t>
      </w:r>
      <w:r w:rsidRPr="00674110">
        <w:rPr>
          <w:sz w:val="24"/>
          <w:szCs w:val="24"/>
        </w:rPr>
        <w:t xml:space="preserve"> </w:t>
      </w:r>
      <w:r w:rsidRPr="00674110">
        <w:rPr>
          <w:spacing w:val="-1"/>
          <w:sz w:val="24"/>
          <w:szCs w:val="24"/>
        </w:rPr>
        <w:t>нравственных</w:t>
      </w:r>
      <w:r w:rsidRPr="00674110">
        <w:rPr>
          <w:sz w:val="24"/>
          <w:szCs w:val="24"/>
        </w:rPr>
        <w:t xml:space="preserve"> норм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w:t>
      </w:r>
      <w:r w:rsidRPr="00674110">
        <w:rPr>
          <w:spacing w:val="-47"/>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повседневной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доброту,</w:t>
      </w:r>
      <w:r w:rsidRPr="00674110">
        <w:rPr>
          <w:spacing w:val="1"/>
          <w:sz w:val="24"/>
          <w:szCs w:val="24"/>
        </w:rPr>
        <w:t xml:space="preserve"> </w:t>
      </w:r>
      <w:r w:rsidRPr="00674110">
        <w:rPr>
          <w:sz w:val="24"/>
          <w:szCs w:val="24"/>
        </w:rPr>
        <w:t>справедливость,</w:t>
      </w:r>
      <w:r w:rsidRPr="00674110">
        <w:rPr>
          <w:spacing w:val="1"/>
          <w:sz w:val="24"/>
          <w:szCs w:val="24"/>
        </w:rPr>
        <w:t xml:space="preserve"> </w:t>
      </w:r>
      <w:r w:rsidRPr="00674110">
        <w:rPr>
          <w:sz w:val="24"/>
          <w:szCs w:val="24"/>
        </w:rPr>
        <w:t>доброжелательность в общении, желание при необходимости прийти на</w:t>
      </w:r>
      <w:r w:rsidRPr="00674110">
        <w:rPr>
          <w:spacing w:val="-47"/>
          <w:sz w:val="24"/>
          <w:szCs w:val="24"/>
        </w:rPr>
        <w:t xml:space="preserve"> </w:t>
      </w:r>
      <w:r w:rsidRPr="00674110">
        <w:rPr>
          <w:sz w:val="24"/>
          <w:szCs w:val="24"/>
        </w:rPr>
        <w:t>помощь;</w:t>
      </w:r>
    </w:p>
    <w:p w14:paraId="6598AD3D" w14:textId="77777777" w:rsidR="00704869" w:rsidRPr="00674110" w:rsidRDefault="00274AC7">
      <w:pPr>
        <w:pStyle w:val="a3"/>
        <w:spacing w:line="247" w:lineRule="auto"/>
        <w:ind w:left="1018" w:right="293" w:hanging="226"/>
        <w:rPr>
          <w:sz w:val="24"/>
          <w:szCs w:val="24"/>
        </w:rPr>
      </w:pPr>
      <w:r w:rsidRPr="00674110">
        <w:rPr>
          <w:spacing w:val="-1"/>
          <w:sz w:val="24"/>
          <w:szCs w:val="24"/>
        </w:rPr>
        <w:t>— понимать</w:t>
      </w:r>
      <w:r w:rsidRPr="00674110">
        <w:rPr>
          <w:sz w:val="24"/>
          <w:szCs w:val="24"/>
        </w:rPr>
        <w:t xml:space="preserve"> </w:t>
      </w:r>
      <w:r w:rsidRPr="00674110">
        <w:rPr>
          <w:spacing w:val="-1"/>
          <w:sz w:val="24"/>
          <w:szCs w:val="24"/>
        </w:rPr>
        <w:t>необходимость</w:t>
      </w:r>
      <w:r w:rsidRPr="00674110">
        <w:rPr>
          <w:sz w:val="24"/>
          <w:szCs w:val="24"/>
        </w:rPr>
        <w:t xml:space="preserve"> </w:t>
      </w:r>
      <w:r w:rsidRPr="00674110">
        <w:rPr>
          <w:spacing w:val="-1"/>
          <w:sz w:val="24"/>
          <w:szCs w:val="24"/>
        </w:rPr>
        <w:t>обогащать</w:t>
      </w:r>
      <w:r w:rsidRPr="00674110">
        <w:rPr>
          <w:sz w:val="24"/>
          <w:szCs w:val="24"/>
        </w:rPr>
        <w:t xml:space="preserve"> свои</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духовно-нравственной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стремиться</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поведение, избегать негативных поступков и действий, оскорбляющих</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p>
    <w:p w14:paraId="2D3ADEDE" w14:textId="77777777" w:rsidR="00704869" w:rsidRPr="00674110" w:rsidRDefault="00274AC7">
      <w:pPr>
        <w:pStyle w:val="a3"/>
        <w:spacing w:line="244" w:lineRule="auto"/>
        <w:ind w:left="1018" w:right="293" w:hanging="226"/>
        <w:rPr>
          <w:sz w:val="24"/>
          <w:szCs w:val="24"/>
        </w:rPr>
      </w:pPr>
      <w:r w:rsidRPr="00674110">
        <w:rPr>
          <w:spacing w:val="-1"/>
          <w:sz w:val="24"/>
          <w:szCs w:val="24"/>
        </w:rPr>
        <w:t>— понимать</w:t>
      </w:r>
      <w:r w:rsidRPr="00674110">
        <w:rPr>
          <w:sz w:val="24"/>
          <w:szCs w:val="24"/>
        </w:rPr>
        <w:t xml:space="preserve"> </w:t>
      </w:r>
      <w:r w:rsidRPr="00674110">
        <w:rPr>
          <w:spacing w:val="-1"/>
          <w:sz w:val="24"/>
          <w:szCs w:val="24"/>
        </w:rPr>
        <w:t>необходимость</w:t>
      </w:r>
      <w:r w:rsidRPr="00674110">
        <w:rPr>
          <w:sz w:val="24"/>
          <w:szCs w:val="24"/>
        </w:rPr>
        <w:t xml:space="preserve"> </w:t>
      </w:r>
      <w:r w:rsidRPr="00674110">
        <w:rPr>
          <w:spacing w:val="-1"/>
          <w:sz w:val="24"/>
          <w:szCs w:val="24"/>
        </w:rPr>
        <w:t>бережного</w:t>
      </w:r>
      <w:r w:rsidRPr="00674110">
        <w:rPr>
          <w:sz w:val="24"/>
          <w:szCs w:val="24"/>
        </w:rPr>
        <w:t xml:space="preserve"> 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материальным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духовным</w:t>
      </w:r>
      <w:r w:rsidRPr="00674110">
        <w:rPr>
          <w:spacing w:val="3"/>
          <w:sz w:val="24"/>
          <w:szCs w:val="24"/>
        </w:rPr>
        <w:t xml:space="preserve"> </w:t>
      </w:r>
      <w:r w:rsidRPr="00674110">
        <w:rPr>
          <w:sz w:val="24"/>
          <w:szCs w:val="24"/>
        </w:rPr>
        <w:t>ценностям.</w:t>
      </w:r>
    </w:p>
    <w:p w14:paraId="6DA3CA64" w14:textId="77777777" w:rsidR="00704869" w:rsidRPr="00674110" w:rsidRDefault="00274AC7">
      <w:pPr>
        <w:pStyle w:val="2"/>
        <w:spacing w:before="61"/>
        <w:jc w:val="both"/>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3F9853E4" w14:textId="77777777" w:rsidR="00704869" w:rsidRPr="00674110" w:rsidRDefault="00704869">
      <w:pPr>
        <w:pStyle w:val="a3"/>
        <w:spacing w:before="11"/>
        <w:ind w:left="0"/>
        <w:jc w:val="left"/>
        <w:rPr>
          <w:b/>
          <w:sz w:val="24"/>
          <w:szCs w:val="24"/>
        </w:rPr>
      </w:pPr>
    </w:p>
    <w:p w14:paraId="51D72B84" w14:textId="77777777" w:rsidR="00704869" w:rsidRPr="00674110" w:rsidRDefault="00274AC7">
      <w:pPr>
        <w:pStyle w:val="a3"/>
        <w:spacing w:line="244" w:lineRule="auto"/>
        <w:ind w:left="1018" w:right="296" w:hanging="226"/>
        <w:rPr>
          <w:sz w:val="24"/>
          <w:szCs w:val="24"/>
        </w:rPr>
      </w:pPr>
      <w:r w:rsidRPr="00674110">
        <w:rPr>
          <w:spacing w:val="-1"/>
          <w:sz w:val="24"/>
          <w:szCs w:val="24"/>
        </w:rPr>
        <w:t>— овладевать</w:t>
      </w:r>
      <w:r w:rsidRPr="00674110">
        <w:rPr>
          <w:sz w:val="24"/>
          <w:szCs w:val="24"/>
        </w:rPr>
        <w:t xml:space="preserve"> </w:t>
      </w:r>
      <w:r w:rsidRPr="00674110">
        <w:rPr>
          <w:spacing w:val="-1"/>
          <w:sz w:val="24"/>
          <w:szCs w:val="24"/>
        </w:rPr>
        <w:t>способностью</w:t>
      </w:r>
      <w:r w:rsidRPr="00674110">
        <w:rPr>
          <w:sz w:val="24"/>
          <w:szCs w:val="24"/>
        </w:rPr>
        <w:t xml:space="preserve"> </w:t>
      </w:r>
      <w:r w:rsidRPr="00674110">
        <w:rPr>
          <w:spacing w:val="-1"/>
          <w:sz w:val="24"/>
          <w:szCs w:val="24"/>
        </w:rPr>
        <w:t>понимания</w:t>
      </w:r>
      <w:r w:rsidRPr="00674110">
        <w:rPr>
          <w:sz w:val="24"/>
          <w:szCs w:val="24"/>
        </w:rPr>
        <w:t xml:space="preserve"> </w:t>
      </w:r>
      <w:r w:rsidRPr="00674110">
        <w:rPr>
          <w:spacing w:val="-1"/>
          <w:sz w:val="24"/>
          <w:szCs w:val="24"/>
        </w:rPr>
        <w:t>и</w:t>
      </w:r>
      <w:r w:rsidRPr="00674110">
        <w:rPr>
          <w:sz w:val="24"/>
          <w:szCs w:val="24"/>
        </w:rPr>
        <w:t xml:space="preserve"> </w:t>
      </w:r>
      <w:r w:rsidRPr="00674110">
        <w:rPr>
          <w:spacing w:val="-1"/>
          <w:sz w:val="24"/>
          <w:szCs w:val="24"/>
        </w:rPr>
        <w:t>сохранения</w:t>
      </w:r>
      <w:r w:rsidRPr="00674110">
        <w:rPr>
          <w:sz w:val="24"/>
          <w:szCs w:val="24"/>
        </w:rPr>
        <w:t xml:space="preserve"> целей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учебной</w:t>
      </w:r>
      <w:r w:rsidRPr="00674110">
        <w:rPr>
          <w:spacing w:val="-3"/>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оптимальных</w:t>
      </w:r>
      <w:r w:rsidRPr="00674110">
        <w:rPr>
          <w:spacing w:val="-1"/>
          <w:sz w:val="24"/>
          <w:szCs w:val="24"/>
        </w:rPr>
        <w:t xml:space="preserve"> </w:t>
      </w:r>
      <w:r w:rsidRPr="00674110">
        <w:rPr>
          <w:sz w:val="24"/>
          <w:szCs w:val="24"/>
        </w:rPr>
        <w:t>средств их</w:t>
      </w:r>
      <w:r w:rsidRPr="00674110">
        <w:rPr>
          <w:spacing w:val="-1"/>
          <w:sz w:val="24"/>
          <w:szCs w:val="24"/>
        </w:rPr>
        <w:t xml:space="preserve"> </w:t>
      </w:r>
      <w:r w:rsidRPr="00674110">
        <w:rPr>
          <w:sz w:val="24"/>
          <w:szCs w:val="24"/>
        </w:rPr>
        <w:t>достижения;</w:t>
      </w:r>
    </w:p>
    <w:p w14:paraId="46AD510D" w14:textId="77777777" w:rsidR="00704869" w:rsidRPr="00674110" w:rsidRDefault="00274AC7">
      <w:pPr>
        <w:pStyle w:val="a3"/>
        <w:spacing w:before="7" w:line="249" w:lineRule="auto"/>
        <w:ind w:left="1018" w:right="293" w:hanging="226"/>
        <w:rPr>
          <w:sz w:val="24"/>
          <w:szCs w:val="24"/>
        </w:rPr>
      </w:pPr>
      <w:r w:rsidRPr="00674110">
        <w:rPr>
          <w:spacing w:val="-1"/>
          <w:sz w:val="24"/>
          <w:szCs w:val="24"/>
        </w:rPr>
        <w:t xml:space="preserve">— формировать умения планировать, контролировать </w:t>
      </w:r>
      <w:r w:rsidRPr="00674110">
        <w:rPr>
          <w:sz w:val="24"/>
          <w:szCs w:val="24"/>
        </w:rPr>
        <w:t>и оценивать учебные</w:t>
      </w:r>
      <w:r w:rsidRPr="00674110">
        <w:rPr>
          <w:spacing w:val="-47"/>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задачей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условиями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эффективные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достижения</w:t>
      </w:r>
      <w:r w:rsidRPr="00674110">
        <w:rPr>
          <w:spacing w:val="-12"/>
          <w:sz w:val="24"/>
          <w:szCs w:val="24"/>
        </w:rPr>
        <w:t xml:space="preserve"> </w:t>
      </w:r>
      <w:r w:rsidRPr="00674110">
        <w:rPr>
          <w:sz w:val="24"/>
          <w:szCs w:val="24"/>
        </w:rPr>
        <w:t>результата,</w:t>
      </w:r>
      <w:r w:rsidRPr="00674110">
        <w:rPr>
          <w:spacing w:val="-8"/>
          <w:sz w:val="24"/>
          <w:szCs w:val="24"/>
        </w:rPr>
        <w:t xml:space="preserve"> </w:t>
      </w:r>
      <w:r w:rsidRPr="00674110">
        <w:rPr>
          <w:sz w:val="24"/>
          <w:szCs w:val="24"/>
        </w:rPr>
        <w:t>вносить</w:t>
      </w:r>
      <w:r w:rsidRPr="00674110">
        <w:rPr>
          <w:spacing w:val="-10"/>
          <w:sz w:val="24"/>
          <w:szCs w:val="24"/>
        </w:rPr>
        <w:t xml:space="preserve"> </w:t>
      </w:r>
      <w:r w:rsidRPr="00674110">
        <w:rPr>
          <w:sz w:val="24"/>
          <w:szCs w:val="24"/>
        </w:rPr>
        <w:t>соответствующие</w:t>
      </w:r>
      <w:r w:rsidRPr="00674110">
        <w:rPr>
          <w:spacing w:val="-13"/>
          <w:sz w:val="24"/>
          <w:szCs w:val="24"/>
        </w:rPr>
        <w:t xml:space="preserve"> </w:t>
      </w:r>
      <w:r w:rsidRPr="00674110">
        <w:rPr>
          <w:sz w:val="24"/>
          <w:szCs w:val="24"/>
        </w:rPr>
        <w:t>коррективы</w:t>
      </w:r>
      <w:r w:rsidRPr="00674110">
        <w:rPr>
          <w:spacing w:val="-10"/>
          <w:sz w:val="24"/>
          <w:szCs w:val="24"/>
        </w:rPr>
        <w:t xml:space="preserve"> </w:t>
      </w:r>
      <w:r w:rsidRPr="00674110">
        <w:rPr>
          <w:sz w:val="24"/>
          <w:szCs w:val="24"/>
        </w:rPr>
        <w:t>в</w:t>
      </w:r>
      <w:r w:rsidRPr="00674110">
        <w:rPr>
          <w:spacing w:val="-10"/>
          <w:sz w:val="24"/>
          <w:szCs w:val="24"/>
        </w:rPr>
        <w:t xml:space="preserve"> </w:t>
      </w:r>
      <w:r w:rsidRPr="00674110">
        <w:rPr>
          <w:sz w:val="24"/>
          <w:szCs w:val="24"/>
        </w:rPr>
        <w:t>процесс</w:t>
      </w:r>
      <w:r w:rsidRPr="00674110">
        <w:rPr>
          <w:spacing w:val="-48"/>
          <w:sz w:val="24"/>
          <w:szCs w:val="24"/>
        </w:rPr>
        <w:t xml:space="preserve"> </w:t>
      </w:r>
      <w:r w:rsidRPr="00674110">
        <w:rPr>
          <w:sz w:val="24"/>
          <w:szCs w:val="24"/>
        </w:rPr>
        <w:t>их реализации на основе оценки и учёта характера ошибок, понимать</w:t>
      </w:r>
      <w:r w:rsidRPr="00674110">
        <w:rPr>
          <w:spacing w:val="1"/>
          <w:sz w:val="24"/>
          <w:szCs w:val="24"/>
        </w:rPr>
        <w:t xml:space="preserve"> </w:t>
      </w:r>
      <w:r w:rsidRPr="00674110">
        <w:rPr>
          <w:sz w:val="24"/>
          <w:szCs w:val="24"/>
        </w:rPr>
        <w:t>причины</w:t>
      </w:r>
      <w:r w:rsidRPr="00674110">
        <w:rPr>
          <w:spacing w:val="5"/>
          <w:sz w:val="24"/>
          <w:szCs w:val="24"/>
        </w:rPr>
        <w:t xml:space="preserve"> </w:t>
      </w:r>
      <w:r w:rsidRPr="00674110">
        <w:rPr>
          <w:sz w:val="24"/>
          <w:szCs w:val="24"/>
        </w:rPr>
        <w:t>успеха/неуспеха</w:t>
      </w:r>
      <w:r w:rsidRPr="00674110">
        <w:rPr>
          <w:spacing w:val="7"/>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деятельности;</w:t>
      </w:r>
    </w:p>
    <w:p w14:paraId="020B415C" w14:textId="77777777" w:rsidR="00704869" w:rsidRPr="00674110" w:rsidRDefault="00274AC7">
      <w:pPr>
        <w:pStyle w:val="a3"/>
        <w:spacing w:line="249" w:lineRule="auto"/>
        <w:ind w:left="1018" w:right="294" w:hanging="226"/>
        <w:rPr>
          <w:sz w:val="24"/>
          <w:szCs w:val="24"/>
        </w:rPr>
      </w:pPr>
      <w:r w:rsidRPr="00674110">
        <w:rPr>
          <w:spacing w:val="-1"/>
          <w:sz w:val="24"/>
          <w:szCs w:val="24"/>
        </w:rPr>
        <w:t xml:space="preserve">— совершенствовать умения в различных видах </w:t>
      </w:r>
      <w:r w:rsidRPr="00674110">
        <w:rPr>
          <w:sz w:val="24"/>
          <w:szCs w:val="24"/>
        </w:rPr>
        <w:t>речевой деятельности и</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адекватное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речевых</w:t>
      </w:r>
      <w:r w:rsidRPr="00674110">
        <w:rPr>
          <w:spacing w:val="1"/>
          <w:sz w:val="24"/>
          <w:szCs w:val="24"/>
        </w:rPr>
        <w:t xml:space="preserve"> </w:t>
      </w:r>
      <w:r w:rsidRPr="00674110">
        <w:rPr>
          <w:sz w:val="24"/>
          <w:szCs w:val="24"/>
        </w:rPr>
        <w:t>средств и средств информационно-коммуникационных технологий 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различных</w:t>
      </w:r>
      <w:r w:rsidRPr="00674110">
        <w:rPr>
          <w:spacing w:val="-4"/>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задач;</w:t>
      </w:r>
    </w:p>
    <w:p w14:paraId="04D70D8A" w14:textId="77777777" w:rsidR="00704869" w:rsidRPr="00674110" w:rsidRDefault="00274AC7">
      <w:pPr>
        <w:pStyle w:val="a3"/>
        <w:spacing w:line="247" w:lineRule="auto"/>
        <w:ind w:left="1018" w:right="301" w:hanging="226"/>
        <w:rPr>
          <w:sz w:val="24"/>
          <w:szCs w:val="24"/>
        </w:rPr>
      </w:pPr>
      <w:r w:rsidRPr="00674110">
        <w:rPr>
          <w:spacing w:val="-1"/>
          <w:sz w:val="24"/>
          <w:szCs w:val="24"/>
        </w:rPr>
        <w:t>— совершенствовать</w:t>
      </w:r>
      <w:r w:rsidRPr="00674110">
        <w:rPr>
          <w:sz w:val="24"/>
          <w:szCs w:val="24"/>
        </w:rPr>
        <w:t xml:space="preserve"> </w:t>
      </w:r>
      <w:r w:rsidRPr="00674110">
        <w:rPr>
          <w:spacing w:val="-1"/>
          <w:sz w:val="24"/>
          <w:szCs w:val="24"/>
        </w:rPr>
        <w:t>умения</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области</w:t>
      </w:r>
      <w:r w:rsidRPr="00674110">
        <w:rPr>
          <w:sz w:val="24"/>
          <w:szCs w:val="24"/>
        </w:rPr>
        <w:t xml:space="preserve"> </w:t>
      </w:r>
      <w:r w:rsidRPr="00674110">
        <w:rPr>
          <w:spacing w:val="-1"/>
          <w:sz w:val="24"/>
          <w:szCs w:val="24"/>
        </w:rPr>
        <w:t>работы</w:t>
      </w:r>
      <w:r w:rsidRPr="00674110">
        <w:rPr>
          <w:sz w:val="24"/>
          <w:szCs w:val="24"/>
        </w:rPr>
        <w:t xml:space="preserve"> с</w:t>
      </w:r>
      <w:r w:rsidRPr="00674110">
        <w:rPr>
          <w:spacing w:val="1"/>
          <w:sz w:val="24"/>
          <w:szCs w:val="24"/>
        </w:rPr>
        <w:t xml:space="preserve"> </w:t>
      </w:r>
      <w:r w:rsidRPr="00674110">
        <w:rPr>
          <w:sz w:val="24"/>
          <w:szCs w:val="24"/>
        </w:rPr>
        <w:t>информацией,</w:t>
      </w:r>
      <w:r w:rsidRPr="00674110">
        <w:rPr>
          <w:spacing w:val="1"/>
          <w:sz w:val="24"/>
          <w:szCs w:val="24"/>
        </w:rPr>
        <w:t xml:space="preserve"> </w:t>
      </w:r>
      <w:r w:rsidRPr="00674110">
        <w:rPr>
          <w:sz w:val="24"/>
          <w:szCs w:val="24"/>
        </w:rPr>
        <w:t>осуществления</w:t>
      </w:r>
      <w:r w:rsidRPr="00674110">
        <w:rPr>
          <w:spacing w:val="1"/>
          <w:sz w:val="24"/>
          <w:szCs w:val="24"/>
        </w:rPr>
        <w:t xml:space="preserve"> </w:t>
      </w:r>
      <w:r w:rsidRPr="00674110">
        <w:rPr>
          <w:sz w:val="24"/>
          <w:szCs w:val="24"/>
        </w:rPr>
        <w:t>информационного</w:t>
      </w:r>
      <w:r w:rsidRPr="00674110">
        <w:rPr>
          <w:spacing w:val="1"/>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заданий;</w:t>
      </w:r>
    </w:p>
    <w:p w14:paraId="492F1391" w14:textId="77777777" w:rsidR="00704869" w:rsidRPr="00674110" w:rsidRDefault="00274AC7">
      <w:pPr>
        <w:pStyle w:val="a3"/>
        <w:spacing w:line="247" w:lineRule="auto"/>
        <w:ind w:left="1018" w:right="298" w:hanging="226"/>
        <w:rPr>
          <w:sz w:val="24"/>
          <w:szCs w:val="24"/>
        </w:rPr>
      </w:pPr>
      <w:r w:rsidRPr="00674110">
        <w:rPr>
          <w:spacing w:val="-1"/>
          <w:sz w:val="24"/>
          <w:szCs w:val="24"/>
        </w:rPr>
        <w:t xml:space="preserve">— овладевать навыками смыслового </w:t>
      </w:r>
      <w:r w:rsidRPr="00674110">
        <w:rPr>
          <w:sz w:val="24"/>
          <w:szCs w:val="24"/>
        </w:rPr>
        <w:t>чтения текстов различных стилей и</w:t>
      </w:r>
      <w:r w:rsidRPr="00674110">
        <w:rPr>
          <w:spacing w:val="1"/>
          <w:sz w:val="24"/>
          <w:szCs w:val="24"/>
        </w:rPr>
        <w:t xml:space="preserve"> </w:t>
      </w:r>
      <w:r w:rsidRPr="00674110">
        <w:rPr>
          <w:sz w:val="24"/>
          <w:szCs w:val="24"/>
        </w:rPr>
        <w:t>жанров, осознанного построения речевых высказываний в соответствии</w:t>
      </w:r>
      <w:r w:rsidRPr="00674110">
        <w:rPr>
          <w:spacing w:val="-47"/>
          <w:sz w:val="24"/>
          <w:szCs w:val="24"/>
        </w:rPr>
        <w:t xml:space="preserve"> </w:t>
      </w:r>
      <w:r w:rsidRPr="00674110">
        <w:rPr>
          <w:sz w:val="24"/>
          <w:szCs w:val="24"/>
        </w:rPr>
        <w:t>с</w:t>
      </w:r>
      <w:r w:rsidRPr="00674110">
        <w:rPr>
          <w:spacing w:val="-2"/>
          <w:sz w:val="24"/>
          <w:szCs w:val="24"/>
        </w:rPr>
        <w:t xml:space="preserve"> </w:t>
      </w:r>
      <w:r w:rsidRPr="00674110">
        <w:rPr>
          <w:sz w:val="24"/>
          <w:szCs w:val="24"/>
        </w:rPr>
        <w:t>задачами коммуникации;</w:t>
      </w:r>
    </w:p>
    <w:p w14:paraId="2E0E877F" w14:textId="77777777" w:rsidR="00704869" w:rsidRPr="00674110" w:rsidRDefault="00274AC7">
      <w:pPr>
        <w:pStyle w:val="a3"/>
        <w:spacing w:line="249" w:lineRule="auto"/>
        <w:ind w:left="1018" w:right="293" w:hanging="226"/>
        <w:rPr>
          <w:sz w:val="24"/>
          <w:szCs w:val="24"/>
        </w:rPr>
      </w:pPr>
      <w:r w:rsidRPr="00674110">
        <w:rPr>
          <w:spacing w:val="-1"/>
          <w:sz w:val="24"/>
          <w:szCs w:val="24"/>
        </w:rPr>
        <w:t>— овладевать</w:t>
      </w:r>
      <w:r w:rsidRPr="00674110">
        <w:rPr>
          <w:sz w:val="24"/>
          <w:szCs w:val="24"/>
        </w:rPr>
        <w:t xml:space="preserve"> </w:t>
      </w:r>
      <w:r w:rsidRPr="00674110">
        <w:rPr>
          <w:spacing w:val="-1"/>
          <w:sz w:val="24"/>
          <w:szCs w:val="24"/>
        </w:rPr>
        <w:t>логическими</w:t>
      </w:r>
      <w:r w:rsidRPr="00674110">
        <w:rPr>
          <w:sz w:val="24"/>
          <w:szCs w:val="24"/>
        </w:rPr>
        <w:t xml:space="preserve"> </w:t>
      </w:r>
      <w:r w:rsidRPr="00674110">
        <w:rPr>
          <w:spacing w:val="-1"/>
          <w:sz w:val="24"/>
          <w:szCs w:val="24"/>
        </w:rPr>
        <w:t>действиями</w:t>
      </w:r>
      <w:r w:rsidRPr="00674110">
        <w:rPr>
          <w:sz w:val="24"/>
          <w:szCs w:val="24"/>
        </w:rPr>
        <w:t xml:space="preserve"> анализа,</w:t>
      </w:r>
      <w:r w:rsidRPr="00674110">
        <w:rPr>
          <w:spacing w:val="1"/>
          <w:sz w:val="24"/>
          <w:szCs w:val="24"/>
        </w:rPr>
        <w:t xml:space="preserve"> </w:t>
      </w:r>
      <w:r w:rsidRPr="00674110">
        <w:rPr>
          <w:sz w:val="24"/>
          <w:szCs w:val="24"/>
        </w:rPr>
        <w:t>синтеза,</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обобщения,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установления</w:t>
      </w:r>
      <w:r w:rsidRPr="00674110">
        <w:rPr>
          <w:spacing w:val="1"/>
          <w:sz w:val="24"/>
          <w:szCs w:val="24"/>
        </w:rPr>
        <w:t xml:space="preserve"> </w:t>
      </w:r>
      <w:r w:rsidRPr="00674110">
        <w:rPr>
          <w:sz w:val="24"/>
          <w:szCs w:val="24"/>
        </w:rPr>
        <w:t>аналогий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причинно-следственных связей, построения рассуждений, отнесения к</w:t>
      </w:r>
      <w:r w:rsidRPr="00674110">
        <w:rPr>
          <w:spacing w:val="1"/>
          <w:sz w:val="24"/>
          <w:szCs w:val="24"/>
        </w:rPr>
        <w:t xml:space="preserve"> </w:t>
      </w:r>
      <w:r w:rsidRPr="00674110">
        <w:rPr>
          <w:sz w:val="24"/>
          <w:szCs w:val="24"/>
        </w:rPr>
        <w:t>известным</w:t>
      </w:r>
      <w:r w:rsidRPr="00674110">
        <w:rPr>
          <w:spacing w:val="3"/>
          <w:sz w:val="24"/>
          <w:szCs w:val="24"/>
        </w:rPr>
        <w:t xml:space="preserve"> </w:t>
      </w:r>
      <w:r w:rsidRPr="00674110">
        <w:rPr>
          <w:sz w:val="24"/>
          <w:szCs w:val="24"/>
        </w:rPr>
        <w:t>понятиям;</w:t>
      </w:r>
    </w:p>
    <w:p w14:paraId="7E70D7EB" w14:textId="77777777" w:rsidR="00704869" w:rsidRPr="00674110" w:rsidRDefault="00274AC7">
      <w:pPr>
        <w:pStyle w:val="a3"/>
        <w:spacing w:line="247" w:lineRule="auto"/>
        <w:ind w:left="1018" w:right="296" w:hanging="226"/>
        <w:rPr>
          <w:sz w:val="24"/>
          <w:szCs w:val="24"/>
        </w:rPr>
      </w:pPr>
      <w:r w:rsidRPr="00674110">
        <w:rPr>
          <w:spacing w:val="-1"/>
          <w:sz w:val="24"/>
          <w:szCs w:val="24"/>
        </w:rPr>
        <w:t>— формировать</w:t>
      </w:r>
      <w:r w:rsidRPr="00674110">
        <w:rPr>
          <w:sz w:val="24"/>
          <w:szCs w:val="24"/>
        </w:rPr>
        <w:t xml:space="preserve"> </w:t>
      </w:r>
      <w:r w:rsidRPr="00674110">
        <w:rPr>
          <w:spacing w:val="-1"/>
          <w:sz w:val="24"/>
          <w:szCs w:val="24"/>
        </w:rPr>
        <w:t>готовность</w:t>
      </w:r>
      <w:r w:rsidRPr="00674110">
        <w:rPr>
          <w:sz w:val="24"/>
          <w:szCs w:val="24"/>
        </w:rPr>
        <w:t xml:space="preserve"> </w:t>
      </w:r>
      <w:r w:rsidRPr="00674110">
        <w:rPr>
          <w:spacing w:val="-1"/>
          <w:sz w:val="24"/>
          <w:szCs w:val="24"/>
        </w:rPr>
        <w:t>слушать</w:t>
      </w:r>
      <w:r w:rsidRPr="00674110">
        <w:rPr>
          <w:sz w:val="24"/>
          <w:szCs w:val="24"/>
        </w:rPr>
        <w:t xml:space="preserve"> собеседника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вести</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pacing w:val="-1"/>
          <w:sz w:val="24"/>
          <w:szCs w:val="24"/>
        </w:rPr>
        <w:t>признавать</w:t>
      </w:r>
      <w:r w:rsidRPr="00674110">
        <w:rPr>
          <w:spacing w:val="-13"/>
          <w:sz w:val="24"/>
          <w:szCs w:val="24"/>
        </w:rPr>
        <w:t xml:space="preserve"> </w:t>
      </w:r>
      <w:r w:rsidRPr="00674110">
        <w:rPr>
          <w:spacing w:val="-1"/>
          <w:sz w:val="24"/>
          <w:szCs w:val="24"/>
        </w:rPr>
        <w:t>возможность</w:t>
      </w:r>
      <w:r w:rsidRPr="00674110">
        <w:rPr>
          <w:spacing w:val="-2"/>
          <w:sz w:val="24"/>
          <w:szCs w:val="24"/>
        </w:rPr>
        <w:t xml:space="preserve"> </w:t>
      </w:r>
      <w:r w:rsidRPr="00674110">
        <w:rPr>
          <w:spacing w:val="-1"/>
          <w:sz w:val="24"/>
          <w:szCs w:val="24"/>
        </w:rPr>
        <w:t>существования</w:t>
      </w:r>
      <w:r w:rsidRPr="00674110">
        <w:rPr>
          <w:spacing w:val="-9"/>
          <w:sz w:val="24"/>
          <w:szCs w:val="24"/>
        </w:rPr>
        <w:t xml:space="preserve"> </w:t>
      </w:r>
      <w:r w:rsidRPr="00674110">
        <w:rPr>
          <w:sz w:val="24"/>
          <w:szCs w:val="24"/>
        </w:rPr>
        <w:t>различных</w:t>
      </w:r>
      <w:r w:rsidRPr="00674110">
        <w:rPr>
          <w:spacing w:val="-6"/>
          <w:sz w:val="24"/>
          <w:szCs w:val="24"/>
        </w:rPr>
        <w:t xml:space="preserve"> </w:t>
      </w:r>
      <w:r w:rsidRPr="00674110">
        <w:rPr>
          <w:sz w:val="24"/>
          <w:szCs w:val="24"/>
        </w:rPr>
        <w:t>точек</w:t>
      </w:r>
      <w:r w:rsidRPr="00674110">
        <w:rPr>
          <w:spacing w:val="-5"/>
          <w:sz w:val="24"/>
          <w:szCs w:val="24"/>
        </w:rPr>
        <w:t xml:space="preserve"> </w:t>
      </w:r>
      <w:r w:rsidRPr="00674110">
        <w:rPr>
          <w:sz w:val="24"/>
          <w:szCs w:val="24"/>
        </w:rPr>
        <w:t>зрения</w:t>
      </w:r>
      <w:r w:rsidRPr="00674110">
        <w:rPr>
          <w:spacing w:val="-8"/>
          <w:sz w:val="24"/>
          <w:szCs w:val="24"/>
        </w:rPr>
        <w:t xml:space="preserve"> </w:t>
      </w:r>
      <w:r w:rsidRPr="00674110">
        <w:rPr>
          <w:sz w:val="24"/>
          <w:szCs w:val="24"/>
        </w:rPr>
        <w:t>и</w:t>
      </w:r>
      <w:r w:rsidRPr="00674110">
        <w:rPr>
          <w:spacing w:val="-10"/>
          <w:sz w:val="24"/>
          <w:szCs w:val="24"/>
        </w:rPr>
        <w:t xml:space="preserve"> </w:t>
      </w:r>
      <w:r w:rsidRPr="00674110">
        <w:rPr>
          <w:sz w:val="24"/>
          <w:szCs w:val="24"/>
        </w:rPr>
        <w:t>право</w:t>
      </w:r>
      <w:r w:rsidRPr="00674110">
        <w:rPr>
          <w:spacing w:val="-47"/>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иметь</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собственную,</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излагать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аргументировать свою точку</w:t>
      </w:r>
      <w:r w:rsidRPr="00674110">
        <w:rPr>
          <w:spacing w:val="-9"/>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оценку</w:t>
      </w:r>
      <w:r w:rsidRPr="00674110">
        <w:rPr>
          <w:spacing w:val="-3"/>
          <w:sz w:val="24"/>
          <w:szCs w:val="24"/>
        </w:rPr>
        <w:t xml:space="preserve"> </w:t>
      </w:r>
      <w:r w:rsidRPr="00674110">
        <w:rPr>
          <w:sz w:val="24"/>
          <w:szCs w:val="24"/>
        </w:rPr>
        <w:t>событий;</w:t>
      </w:r>
    </w:p>
    <w:p w14:paraId="4A1848D5" w14:textId="77777777" w:rsidR="00704869" w:rsidRPr="00674110" w:rsidRDefault="00274AC7">
      <w:pPr>
        <w:pStyle w:val="a3"/>
        <w:spacing w:line="247" w:lineRule="auto"/>
        <w:ind w:left="1018" w:right="294" w:hanging="226"/>
        <w:rPr>
          <w:sz w:val="24"/>
          <w:szCs w:val="24"/>
        </w:rPr>
      </w:pPr>
      <w:r w:rsidRPr="00674110">
        <w:rPr>
          <w:spacing w:val="-1"/>
          <w:sz w:val="24"/>
          <w:szCs w:val="24"/>
        </w:rPr>
        <w:lastRenderedPageBreak/>
        <w:t>— совершенствовать</w:t>
      </w:r>
      <w:r w:rsidRPr="00674110">
        <w:rPr>
          <w:sz w:val="24"/>
          <w:szCs w:val="24"/>
        </w:rPr>
        <w:t xml:space="preserve"> </w:t>
      </w:r>
      <w:r w:rsidRPr="00674110">
        <w:rPr>
          <w:spacing w:val="-1"/>
          <w:sz w:val="24"/>
          <w:szCs w:val="24"/>
        </w:rPr>
        <w:t>организационные</w:t>
      </w:r>
      <w:r w:rsidRPr="00674110">
        <w:rPr>
          <w:sz w:val="24"/>
          <w:szCs w:val="24"/>
        </w:rPr>
        <w:t xml:space="preserve"> </w:t>
      </w:r>
      <w:r w:rsidRPr="00674110">
        <w:rPr>
          <w:spacing w:val="-1"/>
          <w:sz w:val="24"/>
          <w:szCs w:val="24"/>
        </w:rPr>
        <w:t>умения</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области</w:t>
      </w:r>
      <w:r w:rsidRPr="00674110">
        <w:rPr>
          <w:sz w:val="24"/>
          <w:szCs w:val="24"/>
        </w:rPr>
        <w:t xml:space="preserve"> коллективной</w:t>
      </w:r>
      <w:r w:rsidRPr="00674110">
        <w:rPr>
          <w:spacing w:val="1"/>
          <w:sz w:val="24"/>
          <w:szCs w:val="24"/>
        </w:rPr>
        <w:t xml:space="preserve"> </w:t>
      </w:r>
      <w:r w:rsidRPr="00674110">
        <w:rPr>
          <w:sz w:val="24"/>
          <w:szCs w:val="24"/>
        </w:rPr>
        <w:t>деятельности, умения определять общую цель и пути её достижения,</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распределении</w:t>
      </w:r>
      <w:r w:rsidRPr="00674110">
        <w:rPr>
          <w:spacing w:val="1"/>
          <w:sz w:val="24"/>
          <w:szCs w:val="24"/>
        </w:rPr>
        <w:t xml:space="preserve"> </w:t>
      </w:r>
      <w:r w:rsidRPr="00674110">
        <w:rPr>
          <w:sz w:val="24"/>
          <w:szCs w:val="24"/>
        </w:rPr>
        <w:t>ролей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 адекватно оценивать собственное поведение и поведение</w:t>
      </w:r>
      <w:r w:rsidRPr="00674110">
        <w:rPr>
          <w:spacing w:val="1"/>
          <w:sz w:val="24"/>
          <w:szCs w:val="24"/>
        </w:rPr>
        <w:t xml:space="preserve"> </w:t>
      </w:r>
      <w:r w:rsidRPr="00674110">
        <w:rPr>
          <w:sz w:val="24"/>
          <w:szCs w:val="24"/>
        </w:rPr>
        <w:t>окружающих.</w:t>
      </w:r>
    </w:p>
    <w:p w14:paraId="20AEF3F7" w14:textId="77777777" w:rsidR="00704869" w:rsidRPr="00674110" w:rsidRDefault="00704869">
      <w:pPr>
        <w:pStyle w:val="a3"/>
        <w:spacing w:before="3"/>
        <w:ind w:left="0"/>
        <w:jc w:val="left"/>
        <w:rPr>
          <w:sz w:val="24"/>
          <w:szCs w:val="24"/>
        </w:rPr>
      </w:pPr>
    </w:p>
    <w:p w14:paraId="72D20360" w14:textId="77777777" w:rsidR="00704869" w:rsidRPr="00674110" w:rsidRDefault="00274AC7">
      <w:pPr>
        <w:pStyle w:val="2"/>
        <w:jc w:val="both"/>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7DD86000" w14:textId="77777777" w:rsidR="00704869" w:rsidRPr="00674110" w:rsidRDefault="00704869">
      <w:pPr>
        <w:pStyle w:val="a3"/>
        <w:spacing w:before="2"/>
        <w:ind w:left="0"/>
        <w:jc w:val="left"/>
        <w:rPr>
          <w:b/>
          <w:sz w:val="24"/>
          <w:szCs w:val="24"/>
        </w:rPr>
      </w:pPr>
    </w:p>
    <w:p w14:paraId="70E7D004" w14:textId="77777777" w:rsidR="00704869" w:rsidRPr="00674110" w:rsidRDefault="00274AC7">
      <w:pPr>
        <w:pStyle w:val="3"/>
        <w:spacing w:before="1"/>
        <w:rPr>
          <w:sz w:val="24"/>
          <w:szCs w:val="24"/>
        </w:rPr>
      </w:pPr>
      <w:r w:rsidRPr="00674110">
        <w:rPr>
          <w:sz w:val="24"/>
          <w:szCs w:val="24"/>
        </w:rPr>
        <w:t>Познавательные</w:t>
      </w:r>
      <w:r w:rsidRPr="00674110">
        <w:rPr>
          <w:spacing w:val="1"/>
          <w:sz w:val="24"/>
          <w:szCs w:val="24"/>
        </w:rPr>
        <w:t xml:space="preserve"> </w:t>
      </w:r>
      <w:r w:rsidRPr="00674110">
        <w:rPr>
          <w:sz w:val="24"/>
          <w:szCs w:val="24"/>
        </w:rPr>
        <w:t>УУД:</w:t>
      </w:r>
    </w:p>
    <w:p w14:paraId="08241893" w14:textId="77777777" w:rsidR="00704869" w:rsidRPr="00674110" w:rsidRDefault="00274AC7">
      <w:pPr>
        <w:pStyle w:val="a3"/>
        <w:spacing w:line="249" w:lineRule="auto"/>
        <w:ind w:left="1018" w:right="294" w:hanging="226"/>
        <w:rPr>
          <w:sz w:val="24"/>
          <w:szCs w:val="24"/>
        </w:rPr>
      </w:pPr>
      <w:r w:rsidRPr="00674110">
        <w:rPr>
          <w:spacing w:val="-1"/>
          <w:sz w:val="24"/>
          <w:szCs w:val="24"/>
        </w:rPr>
        <w:t>— ориентироваться</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понятиях,</w:t>
      </w:r>
      <w:r w:rsidRPr="00674110">
        <w:rPr>
          <w:sz w:val="24"/>
          <w:szCs w:val="24"/>
        </w:rPr>
        <w:t xml:space="preserve"> отражающих</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общества —</w:t>
      </w:r>
      <w:r w:rsidRPr="00674110">
        <w:rPr>
          <w:spacing w:val="1"/>
          <w:sz w:val="24"/>
          <w:szCs w:val="24"/>
        </w:rPr>
        <w:t xml:space="preserve"> </w:t>
      </w:r>
      <w:r w:rsidRPr="00674110">
        <w:rPr>
          <w:sz w:val="24"/>
          <w:szCs w:val="24"/>
        </w:rPr>
        <w:t>мораль,</w:t>
      </w:r>
      <w:r w:rsidRPr="00674110">
        <w:rPr>
          <w:spacing w:val="1"/>
          <w:sz w:val="24"/>
          <w:szCs w:val="24"/>
        </w:rPr>
        <w:t xml:space="preserve"> </w:t>
      </w:r>
      <w:r w:rsidRPr="00674110">
        <w:rPr>
          <w:sz w:val="24"/>
          <w:szCs w:val="24"/>
        </w:rPr>
        <w:t>этика,</w:t>
      </w:r>
      <w:r w:rsidRPr="00674110">
        <w:rPr>
          <w:spacing w:val="1"/>
          <w:sz w:val="24"/>
          <w:szCs w:val="24"/>
        </w:rPr>
        <w:t xml:space="preserve"> </w:t>
      </w:r>
      <w:r w:rsidRPr="00674110">
        <w:rPr>
          <w:sz w:val="24"/>
          <w:szCs w:val="24"/>
        </w:rPr>
        <w:t>этикет,</w:t>
      </w:r>
      <w:r w:rsidRPr="00674110">
        <w:rPr>
          <w:spacing w:val="1"/>
          <w:sz w:val="24"/>
          <w:szCs w:val="24"/>
        </w:rPr>
        <w:t xml:space="preserve"> </w:t>
      </w:r>
      <w:r w:rsidRPr="00674110">
        <w:rPr>
          <w:sz w:val="24"/>
          <w:szCs w:val="24"/>
        </w:rPr>
        <w:t>справедливость,</w:t>
      </w:r>
      <w:r w:rsidRPr="00674110">
        <w:rPr>
          <w:spacing w:val="1"/>
          <w:sz w:val="24"/>
          <w:szCs w:val="24"/>
        </w:rPr>
        <w:t xml:space="preserve"> </w:t>
      </w:r>
      <w:r w:rsidRPr="00674110">
        <w:rPr>
          <w:sz w:val="24"/>
          <w:szCs w:val="24"/>
        </w:rPr>
        <w:t>гуманизм,</w:t>
      </w:r>
      <w:r w:rsidRPr="00674110">
        <w:rPr>
          <w:spacing w:val="1"/>
          <w:sz w:val="24"/>
          <w:szCs w:val="24"/>
        </w:rPr>
        <w:t xml:space="preserve"> </w:t>
      </w:r>
      <w:r w:rsidRPr="00674110">
        <w:rPr>
          <w:sz w:val="24"/>
          <w:szCs w:val="24"/>
        </w:rPr>
        <w:t>благотворительность,</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используемых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129EDA95" w14:textId="77777777" w:rsidR="00704869" w:rsidRPr="00674110" w:rsidRDefault="00274AC7">
      <w:pPr>
        <w:pStyle w:val="a3"/>
        <w:spacing w:before="81" w:line="247" w:lineRule="auto"/>
        <w:ind w:left="1018" w:right="301" w:hanging="226"/>
        <w:rPr>
          <w:sz w:val="24"/>
          <w:szCs w:val="24"/>
        </w:rPr>
      </w:pPr>
      <w:r w:rsidRPr="00674110">
        <w:rPr>
          <w:spacing w:val="-1"/>
          <w:sz w:val="24"/>
          <w:szCs w:val="24"/>
        </w:rPr>
        <w:t>— использовать</w:t>
      </w:r>
      <w:r w:rsidRPr="00674110">
        <w:rPr>
          <w:sz w:val="24"/>
          <w:szCs w:val="24"/>
        </w:rPr>
        <w:t xml:space="preserve"> </w:t>
      </w:r>
      <w:r w:rsidRPr="00674110">
        <w:rPr>
          <w:spacing w:val="-1"/>
          <w:sz w:val="24"/>
          <w:szCs w:val="24"/>
        </w:rPr>
        <w:t>разные</w:t>
      </w:r>
      <w:r w:rsidRPr="00674110">
        <w:rPr>
          <w:sz w:val="24"/>
          <w:szCs w:val="24"/>
        </w:rPr>
        <w:t xml:space="preserve"> </w:t>
      </w:r>
      <w:r w:rsidRPr="00674110">
        <w:rPr>
          <w:spacing w:val="-1"/>
          <w:sz w:val="24"/>
          <w:szCs w:val="24"/>
        </w:rPr>
        <w:t>методы</w:t>
      </w:r>
      <w:r w:rsidRPr="00674110">
        <w:rPr>
          <w:sz w:val="24"/>
          <w:szCs w:val="24"/>
        </w:rPr>
        <w:t xml:space="preserve"> </w:t>
      </w:r>
      <w:r w:rsidRPr="00674110">
        <w:rPr>
          <w:spacing w:val="-1"/>
          <w:sz w:val="24"/>
          <w:szCs w:val="24"/>
        </w:rPr>
        <w:t>получения</w:t>
      </w:r>
      <w:r w:rsidRPr="00674110">
        <w:rPr>
          <w:sz w:val="24"/>
          <w:szCs w:val="24"/>
        </w:rPr>
        <w:t xml:space="preserve"> знаний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этике</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вычисление);</w:t>
      </w:r>
    </w:p>
    <w:p w14:paraId="733447B0" w14:textId="77777777" w:rsidR="00704869" w:rsidRPr="00674110" w:rsidRDefault="00274AC7">
      <w:pPr>
        <w:pStyle w:val="a3"/>
        <w:spacing w:before="4" w:line="247" w:lineRule="auto"/>
        <w:ind w:left="1018" w:right="295" w:hanging="226"/>
        <w:rPr>
          <w:sz w:val="24"/>
          <w:szCs w:val="24"/>
        </w:rPr>
      </w:pPr>
      <w:r w:rsidRPr="00674110">
        <w:rPr>
          <w:spacing w:val="-1"/>
          <w:sz w:val="24"/>
          <w:szCs w:val="24"/>
        </w:rPr>
        <w:t xml:space="preserve">— применять логические действия и операции для </w:t>
      </w:r>
      <w:r w:rsidRPr="00674110">
        <w:rPr>
          <w:sz w:val="24"/>
          <w:szCs w:val="24"/>
        </w:rPr>
        <w:t>решения учебных задач:</w:t>
      </w:r>
      <w:r w:rsidRPr="00674110">
        <w:rPr>
          <w:spacing w:val="-47"/>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обобщать,</w:t>
      </w:r>
      <w:r w:rsidRPr="00674110">
        <w:rPr>
          <w:spacing w:val="1"/>
          <w:sz w:val="24"/>
          <w:szCs w:val="24"/>
        </w:rPr>
        <w:t xml:space="preserve"> </w:t>
      </w:r>
      <w:r w:rsidRPr="00674110">
        <w:rPr>
          <w:sz w:val="24"/>
          <w:szCs w:val="24"/>
        </w:rPr>
        <w:t>делать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изучаемого</w:t>
      </w:r>
      <w:r w:rsidRPr="00674110">
        <w:rPr>
          <w:spacing w:val="-4"/>
          <w:sz w:val="24"/>
          <w:szCs w:val="24"/>
        </w:rPr>
        <w:t xml:space="preserve"> </w:t>
      </w:r>
      <w:r w:rsidRPr="00674110">
        <w:rPr>
          <w:sz w:val="24"/>
          <w:szCs w:val="24"/>
        </w:rPr>
        <w:t>фактического</w:t>
      </w:r>
      <w:r w:rsidRPr="00674110">
        <w:rPr>
          <w:spacing w:val="-3"/>
          <w:sz w:val="24"/>
          <w:szCs w:val="24"/>
        </w:rPr>
        <w:t xml:space="preserve"> </w:t>
      </w:r>
      <w:r w:rsidRPr="00674110">
        <w:rPr>
          <w:sz w:val="24"/>
          <w:szCs w:val="24"/>
        </w:rPr>
        <w:t>материала;</w:t>
      </w:r>
    </w:p>
    <w:p w14:paraId="37AF28AB" w14:textId="77777777" w:rsidR="00704869" w:rsidRPr="00674110" w:rsidRDefault="00274AC7">
      <w:pPr>
        <w:pStyle w:val="a3"/>
        <w:spacing w:before="5" w:line="244" w:lineRule="auto"/>
        <w:ind w:left="1018" w:right="303" w:hanging="226"/>
        <w:rPr>
          <w:sz w:val="24"/>
          <w:szCs w:val="24"/>
        </w:rPr>
      </w:pPr>
      <w:r w:rsidRPr="00674110">
        <w:rPr>
          <w:spacing w:val="-1"/>
          <w:sz w:val="24"/>
          <w:szCs w:val="24"/>
        </w:rPr>
        <w:t>— признавать</w:t>
      </w:r>
      <w:r w:rsidRPr="00674110">
        <w:rPr>
          <w:sz w:val="24"/>
          <w:szCs w:val="24"/>
        </w:rPr>
        <w:t xml:space="preserve"> </w:t>
      </w:r>
      <w:r w:rsidRPr="00674110">
        <w:rPr>
          <w:spacing w:val="-1"/>
          <w:sz w:val="24"/>
          <w:szCs w:val="24"/>
        </w:rPr>
        <w:t>возможность</w:t>
      </w:r>
      <w:r w:rsidRPr="00674110">
        <w:rPr>
          <w:sz w:val="24"/>
          <w:szCs w:val="24"/>
        </w:rPr>
        <w:t xml:space="preserve"> существования</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точек</w:t>
      </w:r>
      <w:r w:rsidRPr="00674110">
        <w:rPr>
          <w:spacing w:val="1"/>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обосновывать</w:t>
      </w:r>
      <w:r w:rsidRPr="00674110">
        <w:rPr>
          <w:spacing w:val="-4"/>
          <w:sz w:val="24"/>
          <w:szCs w:val="24"/>
        </w:rPr>
        <w:t xml:space="preserve"> </w:t>
      </w:r>
      <w:r w:rsidRPr="00674110">
        <w:rPr>
          <w:sz w:val="24"/>
          <w:szCs w:val="24"/>
        </w:rPr>
        <w:t>свои</w:t>
      </w:r>
      <w:r w:rsidRPr="00674110">
        <w:rPr>
          <w:spacing w:val="-4"/>
          <w:sz w:val="24"/>
          <w:szCs w:val="24"/>
        </w:rPr>
        <w:t xml:space="preserve"> </w:t>
      </w:r>
      <w:r w:rsidRPr="00674110">
        <w:rPr>
          <w:sz w:val="24"/>
          <w:szCs w:val="24"/>
        </w:rPr>
        <w:t>суждения,</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убедительные</w:t>
      </w:r>
      <w:r w:rsidRPr="00674110">
        <w:rPr>
          <w:spacing w:val="-5"/>
          <w:sz w:val="24"/>
          <w:szCs w:val="24"/>
        </w:rPr>
        <w:t xml:space="preserve"> </w:t>
      </w:r>
      <w:r w:rsidRPr="00674110">
        <w:rPr>
          <w:sz w:val="24"/>
          <w:szCs w:val="24"/>
        </w:rPr>
        <w:t>доказательства;</w:t>
      </w:r>
    </w:p>
    <w:p w14:paraId="55B7FA2B" w14:textId="77777777" w:rsidR="00704869" w:rsidRPr="00674110" w:rsidRDefault="00274AC7">
      <w:pPr>
        <w:pStyle w:val="a3"/>
        <w:spacing w:before="6" w:line="244" w:lineRule="auto"/>
        <w:ind w:left="1018" w:right="297" w:hanging="226"/>
        <w:rPr>
          <w:sz w:val="24"/>
          <w:szCs w:val="24"/>
        </w:rPr>
      </w:pPr>
      <w:r w:rsidRPr="00674110">
        <w:rPr>
          <w:spacing w:val="-1"/>
          <w:sz w:val="24"/>
          <w:szCs w:val="24"/>
        </w:rPr>
        <w:t xml:space="preserve">— выполнять совместные проектные </w:t>
      </w:r>
      <w:r w:rsidRPr="00674110">
        <w:rPr>
          <w:sz w:val="24"/>
          <w:szCs w:val="24"/>
        </w:rPr>
        <w:t>задания с опорой на предложенные</w:t>
      </w:r>
      <w:r w:rsidRPr="00674110">
        <w:rPr>
          <w:spacing w:val="1"/>
          <w:sz w:val="24"/>
          <w:szCs w:val="24"/>
        </w:rPr>
        <w:t xml:space="preserve"> </w:t>
      </w:r>
      <w:r w:rsidRPr="00674110">
        <w:rPr>
          <w:sz w:val="24"/>
          <w:szCs w:val="24"/>
        </w:rPr>
        <w:t>образцы.</w:t>
      </w:r>
    </w:p>
    <w:p w14:paraId="0E05197E" w14:textId="77777777" w:rsidR="00704869" w:rsidRPr="00674110" w:rsidRDefault="00704869">
      <w:pPr>
        <w:pStyle w:val="a3"/>
        <w:spacing w:before="10"/>
        <w:ind w:left="0"/>
        <w:jc w:val="left"/>
        <w:rPr>
          <w:sz w:val="24"/>
          <w:szCs w:val="24"/>
        </w:rPr>
      </w:pPr>
    </w:p>
    <w:p w14:paraId="74AFB064" w14:textId="77777777" w:rsidR="00704869" w:rsidRPr="00674110" w:rsidRDefault="00274AC7">
      <w:pPr>
        <w:pStyle w:val="3"/>
        <w:rPr>
          <w:sz w:val="24"/>
          <w:szCs w:val="24"/>
        </w:rPr>
      </w:pPr>
      <w:r w:rsidRPr="00674110">
        <w:rPr>
          <w:sz w:val="24"/>
          <w:szCs w:val="24"/>
        </w:rPr>
        <w:t>Работа</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информацией:</w:t>
      </w:r>
    </w:p>
    <w:p w14:paraId="130EE052" w14:textId="77777777" w:rsidR="00704869" w:rsidRPr="00674110" w:rsidRDefault="00274AC7">
      <w:pPr>
        <w:pStyle w:val="a3"/>
        <w:spacing w:before="5" w:line="247" w:lineRule="auto"/>
        <w:ind w:left="1018" w:right="297" w:hanging="226"/>
        <w:rPr>
          <w:sz w:val="24"/>
          <w:szCs w:val="24"/>
        </w:rPr>
      </w:pPr>
      <w:r w:rsidRPr="00674110">
        <w:rPr>
          <w:spacing w:val="-1"/>
          <w:sz w:val="24"/>
          <w:szCs w:val="24"/>
        </w:rPr>
        <w:t>— воспроизводить</w:t>
      </w:r>
      <w:r w:rsidRPr="00674110">
        <w:rPr>
          <w:sz w:val="24"/>
          <w:szCs w:val="24"/>
        </w:rPr>
        <w:t xml:space="preserve"> </w:t>
      </w:r>
      <w:r w:rsidRPr="00674110">
        <w:rPr>
          <w:spacing w:val="-1"/>
          <w:sz w:val="24"/>
          <w:szCs w:val="24"/>
        </w:rPr>
        <w:t>прослушанную</w:t>
      </w:r>
      <w:r w:rsidRPr="00674110">
        <w:rPr>
          <w:sz w:val="24"/>
          <w:szCs w:val="24"/>
        </w:rPr>
        <w:t xml:space="preserve"> </w:t>
      </w:r>
      <w:r w:rsidRPr="00674110">
        <w:rPr>
          <w:spacing w:val="-1"/>
          <w:sz w:val="24"/>
          <w:szCs w:val="24"/>
        </w:rPr>
        <w:t>(прочитанную)</w:t>
      </w:r>
      <w:r w:rsidRPr="00674110">
        <w:rPr>
          <w:sz w:val="24"/>
          <w:szCs w:val="24"/>
        </w:rPr>
        <w:t xml:space="preserve"> информацию,</w:t>
      </w:r>
      <w:r w:rsidRPr="00674110">
        <w:rPr>
          <w:spacing w:val="1"/>
          <w:sz w:val="24"/>
          <w:szCs w:val="24"/>
        </w:rPr>
        <w:t xml:space="preserve"> </w:t>
      </w:r>
      <w:r w:rsidRPr="00674110">
        <w:rPr>
          <w:sz w:val="24"/>
          <w:szCs w:val="24"/>
        </w:rPr>
        <w:t>подчёркивать</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определённой</w:t>
      </w:r>
      <w:r w:rsidRPr="00674110">
        <w:rPr>
          <w:spacing w:val="1"/>
          <w:sz w:val="24"/>
          <w:szCs w:val="24"/>
        </w:rPr>
        <w:t xml:space="preserve"> </w:t>
      </w:r>
      <w:r w:rsidRPr="00674110">
        <w:rPr>
          <w:sz w:val="24"/>
          <w:szCs w:val="24"/>
        </w:rPr>
        <w:t>религии</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этике;</w:t>
      </w:r>
    </w:p>
    <w:p w14:paraId="3CC06429" w14:textId="77777777" w:rsidR="00704869" w:rsidRPr="00674110" w:rsidRDefault="00274AC7">
      <w:pPr>
        <w:pStyle w:val="a3"/>
        <w:spacing w:before="5" w:line="247" w:lineRule="auto"/>
        <w:ind w:left="1018" w:right="301" w:hanging="226"/>
        <w:rPr>
          <w:sz w:val="24"/>
          <w:szCs w:val="24"/>
        </w:rPr>
      </w:pPr>
      <w:r w:rsidRPr="00674110">
        <w:rPr>
          <w:spacing w:val="-1"/>
          <w:sz w:val="24"/>
          <w:szCs w:val="24"/>
        </w:rPr>
        <w:t>— использовать</w:t>
      </w:r>
      <w:r w:rsidRPr="00674110">
        <w:rPr>
          <w:sz w:val="24"/>
          <w:szCs w:val="24"/>
        </w:rPr>
        <w:t xml:space="preserve"> </w:t>
      </w:r>
      <w:r w:rsidRPr="00674110">
        <w:rPr>
          <w:spacing w:val="-1"/>
          <w:sz w:val="24"/>
          <w:szCs w:val="24"/>
        </w:rPr>
        <w:t>разные</w:t>
      </w:r>
      <w:r w:rsidRPr="00674110">
        <w:rPr>
          <w:sz w:val="24"/>
          <w:szCs w:val="24"/>
        </w:rPr>
        <w:t xml:space="preserve"> </w:t>
      </w:r>
      <w:r w:rsidRPr="00674110">
        <w:rPr>
          <w:spacing w:val="-1"/>
          <w:sz w:val="24"/>
          <w:szCs w:val="24"/>
        </w:rPr>
        <w:t>средства</w:t>
      </w:r>
      <w:r w:rsidRPr="00674110">
        <w:rPr>
          <w:sz w:val="24"/>
          <w:szCs w:val="24"/>
        </w:rPr>
        <w:t xml:space="preserve"> 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pacing w:val="-1"/>
          <w:sz w:val="24"/>
          <w:szCs w:val="24"/>
        </w:rPr>
        <w:t>соответствии</w:t>
      </w:r>
      <w:r w:rsidRPr="00674110">
        <w:rPr>
          <w:spacing w:val="-8"/>
          <w:sz w:val="24"/>
          <w:szCs w:val="24"/>
        </w:rPr>
        <w:t xml:space="preserve"> </w:t>
      </w:r>
      <w:r w:rsidRPr="00674110">
        <w:rPr>
          <w:spacing w:val="-1"/>
          <w:sz w:val="24"/>
          <w:szCs w:val="24"/>
        </w:rPr>
        <w:t>с</w:t>
      </w:r>
      <w:r w:rsidRPr="00674110">
        <w:rPr>
          <w:spacing w:val="-8"/>
          <w:sz w:val="24"/>
          <w:szCs w:val="24"/>
        </w:rPr>
        <w:t xml:space="preserve"> </w:t>
      </w:r>
      <w:r w:rsidRPr="00674110">
        <w:rPr>
          <w:spacing w:val="-1"/>
          <w:sz w:val="24"/>
          <w:szCs w:val="24"/>
        </w:rPr>
        <w:t>поставленной</w:t>
      </w:r>
      <w:r w:rsidRPr="00674110">
        <w:rPr>
          <w:spacing w:val="-3"/>
          <w:sz w:val="24"/>
          <w:szCs w:val="24"/>
        </w:rPr>
        <w:t xml:space="preserve"> </w:t>
      </w:r>
      <w:r w:rsidRPr="00674110">
        <w:rPr>
          <w:sz w:val="24"/>
          <w:szCs w:val="24"/>
        </w:rPr>
        <w:t>учебной</w:t>
      </w:r>
      <w:r w:rsidRPr="00674110">
        <w:rPr>
          <w:spacing w:val="-7"/>
          <w:sz w:val="24"/>
          <w:szCs w:val="24"/>
        </w:rPr>
        <w:t xml:space="preserve"> </w:t>
      </w:r>
      <w:r w:rsidRPr="00674110">
        <w:rPr>
          <w:sz w:val="24"/>
          <w:szCs w:val="24"/>
        </w:rPr>
        <w:t>задачей</w:t>
      </w:r>
      <w:r w:rsidRPr="00674110">
        <w:rPr>
          <w:spacing w:val="-13"/>
          <w:sz w:val="24"/>
          <w:szCs w:val="24"/>
        </w:rPr>
        <w:t xml:space="preserve"> </w:t>
      </w:r>
      <w:r w:rsidRPr="00674110">
        <w:rPr>
          <w:sz w:val="24"/>
          <w:szCs w:val="24"/>
        </w:rPr>
        <w:t>(текстовую,</w:t>
      </w:r>
      <w:r w:rsidRPr="00674110">
        <w:rPr>
          <w:spacing w:val="-2"/>
          <w:sz w:val="24"/>
          <w:szCs w:val="24"/>
        </w:rPr>
        <w:t xml:space="preserve"> </w:t>
      </w:r>
      <w:r w:rsidRPr="00674110">
        <w:rPr>
          <w:sz w:val="24"/>
          <w:szCs w:val="24"/>
        </w:rPr>
        <w:t>графическую,</w:t>
      </w:r>
      <w:r w:rsidRPr="00674110">
        <w:rPr>
          <w:spacing w:val="-48"/>
          <w:sz w:val="24"/>
          <w:szCs w:val="24"/>
        </w:rPr>
        <w:t xml:space="preserve"> </w:t>
      </w:r>
      <w:r w:rsidRPr="00674110">
        <w:rPr>
          <w:sz w:val="24"/>
          <w:szCs w:val="24"/>
        </w:rPr>
        <w:t>видео);</w:t>
      </w:r>
    </w:p>
    <w:p w14:paraId="3BCF3F7A" w14:textId="77777777" w:rsidR="00704869" w:rsidRPr="00674110" w:rsidRDefault="00274AC7">
      <w:pPr>
        <w:pStyle w:val="a3"/>
        <w:spacing w:line="249" w:lineRule="auto"/>
        <w:ind w:left="1018" w:right="290" w:hanging="226"/>
        <w:rPr>
          <w:sz w:val="24"/>
          <w:szCs w:val="24"/>
        </w:rPr>
      </w:pPr>
      <w:r w:rsidRPr="00674110">
        <w:rPr>
          <w:spacing w:val="-1"/>
          <w:sz w:val="24"/>
          <w:szCs w:val="24"/>
        </w:rPr>
        <w:t>— находить</w:t>
      </w:r>
      <w:r w:rsidRPr="00674110">
        <w:rPr>
          <w:sz w:val="24"/>
          <w:szCs w:val="24"/>
        </w:rPr>
        <w:t xml:space="preserve"> </w:t>
      </w:r>
      <w:r w:rsidRPr="00674110">
        <w:rPr>
          <w:spacing w:val="-1"/>
          <w:sz w:val="24"/>
          <w:szCs w:val="24"/>
        </w:rPr>
        <w:t>дополнительную</w:t>
      </w:r>
      <w:r w:rsidRPr="00674110">
        <w:rPr>
          <w:sz w:val="24"/>
          <w:szCs w:val="24"/>
        </w:rPr>
        <w:t xml:space="preserve"> информацию</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основному</w:t>
      </w:r>
      <w:r w:rsidRPr="00674110">
        <w:rPr>
          <w:spacing w:val="1"/>
          <w:sz w:val="24"/>
          <w:szCs w:val="24"/>
        </w:rPr>
        <w:t xml:space="preserve"> </w:t>
      </w:r>
      <w:r w:rsidRPr="00674110">
        <w:rPr>
          <w:sz w:val="24"/>
          <w:szCs w:val="24"/>
        </w:rPr>
        <w:t>учебному</w:t>
      </w:r>
      <w:r w:rsidRPr="00674110">
        <w:rPr>
          <w:spacing w:val="-47"/>
          <w:sz w:val="24"/>
          <w:szCs w:val="24"/>
        </w:rPr>
        <w:t xml:space="preserve"> </w:t>
      </w:r>
      <w:r w:rsidRPr="00674110">
        <w:rPr>
          <w:sz w:val="24"/>
          <w:szCs w:val="24"/>
        </w:rPr>
        <w:t>материалу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информационных</w:t>
      </w:r>
      <w:r w:rsidRPr="00674110">
        <w:rPr>
          <w:spacing w:val="1"/>
          <w:sz w:val="24"/>
          <w:szCs w:val="24"/>
        </w:rPr>
        <w:t xml:space="preserve"> </w:t>
      </w:r>
      <w:r w:rsidRPr="00674110">
        <w:rPr>
          <w:sz w:val="24"/>
          <w:szCs w:val="24"/>
        </w:rPr>
        <w:t>источниках,</w:t>
      </w:r>
      <w:r w:rsidRPr="00674110">
        <w:rPr>
          <w:spacing w:val="1"/>
          <w:sz w:val="24"/>
          <w:szCs w:val="24"/>
        </w:rPr>
        <w:t xml:space="preserve"> </w:t>
      </w:r>
      <w:r w:rsidRPr="00674110">
        <w:rPr>
          <w:sz w:val="24"/>
          <w:szCs w:val="24"/>
        </w:rPr>
        <w:t>в 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Интернете</w:t>
      </w:r>
      <w:r w:rsidRPr="00674110">
        <w:rPr>
          <w:spacing w:val="-2"/>
          <w:sz w:val="24"/>
          <w:szCs w:val="24"/>
        </w:rPr>
        <w:t xml:space="preserve"> </w:t>
      </w:r>
      <w:r w:rsidRPr="00674110">
        <w:rPr>
          <w:sz w:val="24"/>
          <w:szCs w:val="24"/>
        </w:rPr>
        <w:t>(в</w:t>
      </w:r>
      <w:r w:rsidRPr="00674110">
        <w:rPr>
          <w:spacing w:val="8"/>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контролируемого</w:t>
      </w:r>
    </w:p>
    <w:p w14:paraId="18C30935" w14:textId="77777777" w:rsidR="00704869" w:rsidRPr="00674110" w:rsidRDefault="00274AC7">
      <w:pPr>
        <w:pStyle w:val="a3"/>
        <w:spacing w:line="228" w:lineRule="exact"/>
        <w:ind w:left="1018"/>
        <w:jc w:val="left"/>
        <w:rPr>
          <w:sz w:val="24"/>
          <w:szCs w:val="24"/>
        </w:rPr>
      </w:pPr>
      <w:r w:rsidRPr="00674110">
        <w:rPr>
          <w:sz w:val="24"/>
          <w:szCs w:val="24"/>
        </w:rPr>
        <w:t>входа);</w:t>
      </w:r>
    </w:p>
    <w:p w14:paraId="0D450096" w14:textId="77777777" w:rsidR="00704869" w:rsidRPr="00674110" w:rsidRDefault="00274AC7">
      <w:pPr>
        <w:pStyle w:val="a3"/>
        <w:spacing w:before="10" w:line="247" w:lineRule="auto"/>
        <w:ind w:left="1018" w:right="297" w:hanging="226"/>
        <w:rPr>
          <w:sz w:val="24"/>
          <w:szCs w:val="24"/>
        </w:rPr>
      </w:pPr>
      <w:r w:rsidRPr="00674110">
        <w:rPr>
          <w:spacing w:val="-1"/>
          <w:sz w:val="24"/>
          <w:szCs w:val="24"/>
        </w:rPr>
        <w:t>— анализировать,</w:t>
      </w:r>
      <w:r w:rsidRPr="00674110">
        <w:rPr>
          <w:sz w:val="24"/>
          <w:szCs w:val="24"/>
        </w:rPr>
        <w:t xml:space="preserve"> </w:t>
      </w:r>
      <w:r w:rsidRPr="00674110">
        <w:rPr>
          <w:spacing w:val="-1"/>
          <w:sz w:val="24"/>
          <w:szCs w:val="24"/>
        </w:rPr>
        <w:t>сравнивать</w:t>
      </w:r>
      <w:r w:rsidRPr="00674110">
        <w:rPr>
          <w:sz w:val="24"/>
          <w:szCs w:val="24"/>
        </w:rPr>
        <w:t xml:space="preserve"> </w:t>
      </w:r>
      <w:r w:rsidRPr="00674110">
        <w:rPr>
          <w:spacing w:val="-1"/>
          <w:sz w:val="24"/>
          <w:szCs w:val="24"/>
        </w:rPr>
        <w:t>информацию,</w:t>
      </w:r>
      <w:r w:rsidRPr="00674110">
        <w:rPr>
          <w:sz w:val="24"/>
          <w:szCs w:val="24"/>
        </w:rPr>
        <w:t xml:space="preserve"> 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источниках,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объективность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правильность.</w:t>
      </w:r>
    </w:p>
    <w:p w14:paraId="2B34352A" w14:textId="77777777" w:rsidR="00704869" w:rsidRPr="00674110" w:rsidRDefault="00704869">
      <w:pPr>
        <w:pStyle w:val="a3"/>
        <w:spacing w:before="8"/>
        <w:ind w:left="0"/>
        <w:jc w:val="left"/>
        <w:rPr>
          <w:sz w:val="24"/>
          <w:szCs w:val="24"/>
        </w:rPr>
      </w:pPr>
    </w:p>
    <w:p w14:paraId="0CE8485B" w14:textId="77777777" w:rsidR="00704869" w:rsidRPr="00674110" w:rsidRDefault="00274AC7">
      <w:pPr>
        <w:pStyle w:val="3"/>
        <w:spacing w:before="1"/>
        <w:rPr>
          <w:sz w:val="24"/>
          <w:szCs w:val="24"/>
        </w:rPr>
      </w:pPr>
      <w:r w:rsidRPr="00674110">
        <w:rPr>
          <w:sz w:val="24"/>
          <w:szCs w:val="24"/>
        </w:rPr>
        <w:t>Коммуникативные</w:t>
      </w:r>
      <w:r w:rsidRPr="00674110">
        <w:rPr>
          <w:spacing w:val="-3"/>
          <w:sz w:val="24"/>
          <w:szCs w:val="24"/>
        </w:rPr>
        <w:t xml:space="preserve"> </w:t>
      </w:r>
      <w:r w:rsidRPr="00674110">
        <w:rPr>
          <w:sz w:val="24"/>
          <w:szCs w:val="24"/>
        </w:rPr>
        <w:t>УУД:</w:t>
      </w:r>
    </w:p>
    <w:p w14:paraId="462C7219" w14:textId="77777777" w:rsidR="00704869" w:rsidRPr="00674110" w:rsidRDefault="00274AC7">
      <w:pPr>
        <w:pStyle w:val="a3"/>
        <w:spacing w:before="5" w:line="247" w:lineRule="auto"/>
        <w:ind w:left="1018" w:right="287" w:hanging="226"/>
        <w:rPr>
          <w:sz w:val="24"/>
          <w:szCs w:val="24"/>
        </w:rPr>
      </w:pPr>
      <w:r w:rsidRPr="00674110">
        <w:rPr>
          <w:spacing w:val="-1"/>
          <w:sz w:val="24"/>
          <w:szCs w:val="24"/>
        </w:rPr>
        <w:t>— использовать</w:t>
      </w:r>
      <w:r w:rsidRPr="00674110">
        <w:rPr>
          <w:sz w:val="24"/>
          <w:szCs w:val="24"/>
        </w:rPr>
        <w:t xml:space="preserve"> </w:t>
      </w:r>
      <w:r w:rsidRPr="00674110">
        <w:rPr>
          <w:spacing w:val="-1"/>
          <w:sz w:val="24"/>
          <w:szCs w:val="24"/>
        </w:rPr>
        <w:t>смысловое</w:t>
      </w:r>
      <w:r w:rsidRPr="00674110">
        <w:rPr>
          <w:sz w:val="24"/>
          <w:szCs w:val="24"/>
        </w:rPr>
        <w:t xml:space="preserve"> чтение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выделения</w:t>
      </w:r>
      <w:r w:rsidRPr="00674110">
        <w:rPr>
          <w:spacing w:val="1"/>
          <w:sz w:val="24"/>
          <w:szCs w:val="24"/>
        </w:rPr>
        <w:t xml:space="preserve"> </w:t>
      </w:r>
      <w:r w:rsidRPr="00674110">
        <w:rPr>
          <w:sz w:val="24"/>
          <w:szCs w:val="24"/>
        </w:rPr>
        <w:t>главной</w:t>
      </w:r>
      <w:r w:rsidRPr="00674110">
        <w:rPr>
          <w:spacing w:val="1"/>
          <w:sz w:val="24"/>
          <w:szCs w:val="24"/>
        </w:rPr>
        <w:t xml:space="preserve"> </w:t>
      </w:r>
      <w:r w:rsidRPr="00674110">
        <w:rPr>
          <w:sz w:val="24"/>
          <w:szCs w:val="24"/>
        </w:rPr>
        <w:t>мысли</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притч,</w:t>
      </w:r>
      <w:r w:rsidRPr="00674110">
        <w:rPr>
          <w:spacing w:val="1"/>
          <w:sz w:val="24"/>
          <w:szCs w:val="24"/>
        </w:rPr>
        <w:t xml:space="preserve"> </w:t>
      </w:r>
      <w:r w:rsidRPr="00674110">
        <w:rPr>
          <w:sz w:val="24"/>
          <w:szCs w:val="24"/>
        </w:rPr>
        <w:t>сказаний,</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художественной литературы, анализа и оценки жизненных ситуаций,</w:t>
      </w:r>
      <w:r w:rsidRPr="00674110">
        <w:rPr>
          <w:spacing w:val="1"/>
          <w:sz w:val="24"/>
          <w:szCs w:val="24"/>
        </w:rPr>
        <w:t xml:space="preserve"> </w:t>
      </w:r>
      <w:r w:rsidRPr="00674110">
        <w:rPr>
          <w:sz w:val="24"/>
          <w:szCs w:val="24"/>
        </w:rPr>
        <w:t>раскрывающих</w:t>
      </w:r>
      <w:r w:rsidRPr="00674110">
        <w:rPr>
          <w:spacing w:val="-1"/>
          <w:sz w:val="24"/>
          <w:szCs w:val="24"/>
        </w:rPr>
        <w:t xml:space="preserve"> </w:t>
      </w:r>
      <w:r w:rsidRPr="00674110">
        <w:rPr>
          <w:sz w:val="24"/>
          <w:szCs w:val="24"/>
        </w:rPr>
        <w:t>проблемы</w:t>
      </w:r>
      <w:r w:rsidRPr="00674110">
        <w:rPr>
          <w:spacing w:val="-2"/>
          <w:sz w:val="24"/>
          <w:szCs w:val="24"/>
        </w:rPr>
        <w:t xml:space="preserve"> </w:t>
      </w:r>
      <w:r w:rsidRPr="00674110">
        <w:rPr>
          <w:sz w:val="24"/>
          <w:szCs w:val="24"/>
        </w:rPr>
        <w:t>нравственности,</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речевого</w:t>
      </w:r>
      <w:r w:rsidRPr="00674110">
        <w:rPr>
          <w:spacing w:val="-5"/>
          <w:sz w:val="24"/>
          <w:szCs w:val="24"/>
        </w:rPr>
        <w:t xml:space="preserve"> </w:t>
      </w:r>
      <w:r w:rsidRPr="00674110">
        <w:rPr>
          <w:sz w:val="24"/>
          <w:szCs w:val="24"/>
        </w:rPr>
        <w:t>этикета;</w:t>
      </w:r>
    </w:p>
    <w:p w14:paraId="3221F4E9" w14:textId="77777777" w:rsidR="00704869" w:rsidRPr="00674110" w:rsidRDefault="00274AC7">
      <w:pPr>
        <w:pStyle w:val="a3"/>
        <w:spacing w:before="3" w:line="247" w:lineRule="auto"/>
        <w:ind w:left="1018" w:right="296" w:hanging="226"/>
        <w:rPr>
          <w:sz w:val="24"/>
          <w:szCs w:val="24"/>
        </w:rPr>
      </w:pPr>
      <w:r w:rsidRPr="00674110">
        <w:rPr>
          <w:spacing w:val="-1"/>
          <w:sz w:val="24"/>
          <w:szCs w:val="24"/>
        </w:rPr>
        <w:t xml:space="preserve">— соблюдать правила ведения диалога </w:t>
      </w:r>
      <w:r w:rsidRPr="00674110">
        <w:rPr>
          <w:sz w:val="24"/>
          <w:szCs w:val="24"/>
        </w:rPr>
        <w:t>и дискуссии; корректно задавать</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5"/>
          <w:sz w:val="24"/>
          <w:szCs w:val="24"/>
        </w:rPr>
        <w:t xml:space="preserve"> </w:t>
      </w:r>
      <w:r w:rsidRPr="00674110">
        <w:rPr>
          <w:sz w:val="24"/>
          <w:szCs w:val="24"/>
        </w:rPr>
        <w:t>к</w:t>
      </w:r>
      <w:r w:rsidRPr="00674110">
        <w:rPr>
          <w:spacing w:val="-4"/>
          <w:sz w:val="24"/>
          <w:szCs w:val="24"/>
        </w:rPr>
        <w:t xml:space="preserve"> </w:t>
      </w:r>
      <w:r w:rsidRPr="00674110">
        <w:rPr>
          <w:sz w:val="24"/>
          <w:szCs w:val="24"/>
        </w:rPr>
        <w:t>собеседнику</w:t>
      </w:r>
      <w:r w:rsidRPr="00674110">
        <w:rPr>
          <w:spacing w:val="-7"/>
          <w:sz w:val="24"/>
          <w:szCs w:val="24"/>
        </w:rPr>
        <w:t xml:space="preserve"> </w:t>
      </w:r>
      <w:r w:rsidRPr="00674110">
        <w:rPr>
          <w:sz w:val="24"/>
          <w:szCs w:val="24"/>
        </w:rPr>
        <w:t>с учётом особенностей участников</w:t>
      </w:r>
      <w:r w:rsidRPr="00674110">
        <w:rPr>
          <w:spacing w:val="-1"/>
          <w:sz w:val="24"/>
          <w:szCs w:val="24"/>
        </w:rPr>
        <w:t xml:space="preserve"> </w:t>
      </w:r>
      <w:r w:rsidRPr="00674110">
        <w:rPr>
          <w:sz w:val="24"/>
          <w:szCs w:val="24"/>
        </w:rPr>
        <w:t>общения;</w:t>
      </w:r>
    </w:p>
    <w:p w14:paraId="5BBD6197" w14:textId="77777777" w:rsidR="00704869" w:rsidRPr="00674110" w:rsidRDefault="00274AC7">
      <w:pPr>
        <w:pStyle w:val="a3"/>
        <w:spacing w:before="5" w:line="247" w:lineRule="auto"/>
        <w:ind w:left="1018" w:right="294" w:hanging="226"/>
        <w:rPr>
          <w:sz w:val="24"/>
          <w:szCs w:val="24"/>
        </w:rPr>
      </w:pPr>
      <w:r w:rsidRPr="00674110">
        <w:rPr>
          <w:spacing w:val="-1"/>
          <w:sz w:val="24"/>
          <w:szCs w:val="24"/>
        </w:rPr>
        <w:t>— создавать</w:t>
      </w:r>
      <w:r w:rsidRPr="00674110">
        <w:rPr>
          <w:sz w:val="24"/>
          <w:szCs w:val="24"/>
        </w:rPr>
        <w:t xml:space="preserve"> </w:t>
      </w:r>
      <w:r w:rsidRPr="00674110">
        <w:rPr>
          <w:spacing w:val="-1"/>
          <w:sz w:val="24"/>
          <w:szCs w:val="24"/>
        </w:rPr>
        <w:t>небольшие</w:t>
      </w:r>
      <w:r w:rsidRPr="00674110">
        <w:rPr>
          <w:sz w:val="24"/>
          <w:szCs w:val="24"/>
        </w:rPr>
        <w:t xml:space="preserve"> </w:t>
      </w:r>
      <w:r w:rsidRPr="00674110">
        <w:rPr>
          <w:spacing w:val="-1"/>
          <w:sz w:val="24"/>
          <w:szCs w:val="24"/>
        </w:rPr>
        <w:t>тексты-описания,</w:t>
      </w:r>
      <w:r w:rsidRPr="00674110">
        <w:rPr>
          <w:sz w:val="24"/>
          <w:szCs w:val="24"/>
        </w:rPr>
        <w:t xml:space="preserve"> тексты-рассуждения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воссоздания,</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нравственно-этических</w:t>
      </w:r>
      <w:r w:rsidRPr="00674110">
        <w:rPr>
          <w:spacing w:val="1"/>
          <w:sz w:val="24"/>
          <w:szCs w:val="24"/>
        </w:rPr>
        <w:t xml:space="preserve"> </w:t>
      </w:r>
      <w:r w:rsidRPr="00674110">
        <w:rPr>
          <w:sz w:val="24"/>
          <w:szCs w:val="24"/>
        </w:rPr>
        <w:t>идей,</w:t>
      </w:r>
      <w:r w:rsidRPr="00674110">
        <w:rPr>
          <w:spacing w:val="-47"/>
          <w:sz w:val="24"/>
          <w:szCs w:val="24"/>
        </w:rPr>
        <w:t xml:space="preserve"> </w:t>
      </w:r>
      <w:r w:rsidRPr="00674110">
        <w:rPr>
          <w:sz w:val="24"/>
          <w:szCs w:val="24"/>
        </w:rPr>
        <w:t>представленных в</w:t>
      </w:r>
      <w:r w:rsidRPr="00674110">
        <w:rPr>
          <w:spacing w:val="2"/>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учениях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этике.</w:t>
      </w:r>
    </w:p>
    <w:p w14:paraId="0B55BA9F" w14:textId="77777777" w:rsidR="00704869" w:rsidRPr="00674110" w:rsidRDefault="00704869">
      <w:pPr>
        <w:pStyle w:val="a3"/>
        <w:spacing w:before="8"/>
        <w:ind w:left="0"/>
        <w:jc w:val="left"/>
        <w:rPr>
          <w:sz w:val="24"/>
          <w:szCs w:val="24"/>
        </w:rPr>
      </w:pPr>
    </w:p>
    <w:p w14:paraId="72E5144A" w14:textId="77777777" w:rsidR="00704869" w:rsidRPr="00674110" w:rsidRDefault="00274AC7">
      <w:pPr>
        <w:pStyle w:val="3"/>
        <w:rPr>
          <w:sz w:val="24"/>
          <w:szCs w:val="24"/>
        </w:rPr>
      </w:pPr>
      <w:r w:rsidRPr="00674110">
        <w:rPr>
          <w:sz w:val="24"/>
          <w:szCs w:val="24"/>
        </w:rPr>
        <w:t>Регулятивные</w:t>
      </w:r>
      <w:r w:rsidRPr="00674110">
        <w:rPr>
          <w:spacing w:val="-3"/>
          <w:sz w:val="24"/>
          <w:szCs w:val="24"/>
        </w:rPr>
        <w:t xml:space="preserve"> </w:t>
      </w:r>
      <w:r w:rsidRPr="00674110">
        <w:rPr>
          <w:sz w:val="24"/>
          <w:szCs w:val="24"/>
        </w:rPr>
        <w:t>УУД:</w:t>
      </w:r>
    </w:p>
    <w:p w14:paraId="5948535E" w14:textId="77777777" w:rsidR="00704869" w:rsidRPr="00674110" w:rsidRDefault="00274AC7">
      <w:pPr>
        <w:pStyle w:val="a3"/>
        <w:spacing w:before="1" w:line="249" w:lineRule="auto"/>
        <w:ind w:left="1018" w:right="293" w:hanging="226"/>
        <w:rPr>
          <w:sz w:val="24"/>
          <w:szCs w:val="24"/>
        </w:rPr>
      </w:pPr>
      <w:r w:rsidRPr="00674110">
        <w:rPr>
          <w:spacing w:val="-1"/>
          <w:sz w:val="24"/>
          <w:szCs w:val="24"/>
        </w:rPr>
        <w:t>— проявлять</w:t>
      </w:r>
      <w:r w:rsidRPr="00674110">
        <w:rPr>
          <w:sz w:val="24"/>
          <w:szCs w:val="24"/>
        </w:rPr>
        <w:t xml:space="preserve"> </w:t>
      </w:r>
      <w:r w:rsidRPr="00674110">
        <w:rPr>
          <w:spacing w:val="-1"/>
          <w:sz w:val="24"/>
          <w:szCs w:val="24"/>
        </w:rPr>
        <w:t>самостоятельность,</w:t>
      </w:r>
      <w:r w:rsidRPr="00674110">
        <w:rPr>
          <w:sz w:val="24"/>
          <w:szCs w:val="24"/>
        </w:rPr>
        <w:t xml:space="preserve"> </w:t>
      </w:r>
      <w:r w:rsidRPr="00674110">
        <w:rPr>
          <w:spacing w:val="-1"/>
          <w:sz w:val="24"/>
          <w:szCs w:val="24"/>
        </w:rPr>
        <w:t>инициативность,</w:t>
      </w:r>
      <w:r w:rsidRPr="00674110">
        <w:rPr>
          <w:sz w:val="24"/>
          <w:szCs w:val="24"/>
        </w:rPr>
        <w:t xml:space="preserve"> организованность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осуществлении</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конкретных</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ситуациях;</w:t>
      </w:r>
      <w:r w:rsidRPr="00674110">
        <w:rPr>
          <w:spacing w:val="26"/>
          <w:sz w:val="24"/>
          <w:szCs w:val="24"/>
        </w:rPr>
        <w:t xml:space="preserve"> </w:t>
      </w:r>
      <w:r w:rsidRPr="00674110">
        <w:rPr>
          <w:sz w:val="24"/>
          <w:szCs w:val="24"/>
        </w:rPr>
        <w:t>контролировать</w:t>
      </w:r>
      <w:r w:rsidRPr="00674110">
        <w:rPr>
          <w:spacing w:val="25"/>
          <w:sz w:val="24"/>
          <w:szCs w:val="24"/>
        </w:rPr>
        <w:t xml:space="preserve"> </w:t>
      </w:r>
      <w:r w:rsidRPr="00674110">
        <w:rPr>
          <w:sz w:val="24"/>
          <w:szCs w:val="24"/>
        </w:rPr>
        <w:t>состояние</w:t>
      </w:r>
      <w:r w:rsidRPr="00674110">
        <w:rPr>
          <w:spacing w:val="23"/>
          <w:sz w:val="24"/>
          <w:szCs w:val="24"/>
        </w:rPr>
        <w:t xml:space="preserve"> </w:t>
      </w:r>
      <w:r w:rsidRPr="00674110">
        <w:rPr>
          <w:sz w:val="24"/>
          <w:szCs w:val="24"/>
        </w:rPr>
        <w:t>своего</w:t>
      </w:r>
      <w:r w:rsidRPr="00674110">
        <w:rPr>
          <w:spacing w:val="26"/>
          <w:sz w:val="24"/>
          <w:szCs w:val="24"/>
        </w:rPr>
        <w:t xml:space="preserve"> </w:t>
      </w:r>
      <w:r w:rsidRPr="00674110">
        <w:rPr>
          <w:sz w:val="24"/>
          <w:szCs w:val="24"/>
        </w:rPr>
        <w:t>здоровья</w:t>
      </w:r>
      <w:r w:rsidRPr="00674110">
        <w:rPr>
          <w:spacing w:val="24"/>
          <w:sz w:val="24"/>
          <w:szCs w:val="24"/>
        </w:rPr>
        <w:t xml:space="preserve"> </w:t>
      </w:r>
      <w:r w:rsidRPr="00674110">
        <w:rPr>
          <w:sz w:val="24"/>
          <w:szCs w:val="24"/>
        </w:rPr>
        <w:t>и</w:t>
      </w:r>
    </w:p>
    <w:p w14:paraId="5FF8B468" w14:textId="77777777" w:rsidR="00704869" w:rsidRPr="00674110" w:rsidRDefault="00274AC7">
      <w:pPr>
        <w:pStyle w:val="a3"/>
        <w:spacing w:before="81" w:line="249" w:lineRule="auto"/>
        <w:ind w:left="1018" w:right="297"/>
        <w:rPr>
          <w:sz w:val="24"/>
          <w:szCs w:val="24"/>
        </w:rPr>
      </w:pPr>
      <w:r w:rsidRPr="00674110">
        <w:rPr>
          <w:sz w:val="24"/>
          <w:szCs w:val="24"/>
        </w:rPr>
        <w:t>эмоционального</w:t>
      </w:r>
      <w:r w:rsidRPr="00674110">
        <w:rPr>
          <w:spacing w:val="1"/>
          <w:sz w:val="24"/>
          <w:szCs w:val="24"/>
        </w:rPr>
        <w:t xml:space="preserve"> </w:t>
      </w:r>
      <w:r w:rsidRPr="00674110">
        <w:rPr>
          <w:sz w:val="24"/>
          <w:szCs w:val="24"/>
        </w:rPr>
        <w:t>благополучия,</w:t>
      </w:r>
      <w:r w:rsidRPr="00674110">
        <w:rPr>
          <w:spacing w:val="1"/>
          <w:sz w:val="24"/>
          <w:szCs w:val="24"/>
        </w:rPr>
        <w:t xml:space="preserve"> </w:t>
      </w:r>
      <w:r w:rsidRPr="00674110">
        <w:rPr>
          <w:sz w:val="24"/>
          <w:szCs w:val="24"/>
        </w:rPr>
        <w:t>предвидеть</w:t>
      </w:r>
      <w:r w:rsidRPr="00674110">
        <w:rPr>
          <w:spacing w:val="1"/>
          <w:sz w:val="24"/>
          <w:szCs w:val="24"/>
        </w:rPr>
        <w:t xml:space="preserve"> </w:t>
      </w:r>
      <w:r w:rsidRPr="00674110">
        <w:rPr>
          <w:sz w:val="24"/>
          <w:szCs w:val="24"/>
        </w:rPr>
        <w:t>опасные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и способы их</w:t>
      </w:r>
      <w:r w:rsidRPr="00674110">
        <w:rPr>
          <w:spacing w:val="1"/>
          <w:sz w:val="24"/>
          <w:szCs w:val="24"/>
        </w:rPr>
        <w:t xml:space="preserve"> </w:t>
      </w:r>
      <w:r w:rsidRPr="00674110">
        <w:rPr>
          <w:sz w:val="24"/>
          <w:szCs w:val="24"/>
        </w:rPr>
        <w:t>предупреждения;</w:t>
      </w:r>
    </w:p>
    <w:p w14:paraId="632DEE25" w14:textId="77777777" w:rsidR="00704869" w:rsidRPr="00674110" w:rsidRDefault="00274AC7">
      <w:pPr>
        <w:pStyle w:val="a3"/>
        <w:spacing w:line="249" w:lineRule="auto"/>
        <w:ind w:left="1018" w:right="286" w:hanging="226"/>
        <w:rPr>
          <w:sz w:val="24"/>
          <w:szCs w:val="24"/>
        </w:rPr>
      </w:pPr>
      <w:r w:rsidRPr="00674110">
        <w:rPr>
          <w:spacing w:val="-1"/>
          <w:sz w:val="24"/>
          <w:szCs w:val="24"/>
        </w:rPr>
        <w:t>— проявлять</w:t>
      </w:r>
      <w:r w:rsidRPr="00674110">
        <w:rPr>
          <w:sz w:val="24"/>
          <w:szCs w:val="24"/>
        </w:rPr>
        <w:t xml:space="preserve"> </w:t>
      </w:r>
      <w:r w:rsidRPr="00674110">
        <w:rPr>
          <w:spacing w:val="-1"/>
          <w:sz w:val="24"/>
          <w:szCs w:val="24"/>
        </w:rPr>
        <w:t>готовность</w:t>
      </w:r>
      <w:r w:rsidRPr="00674110">
        <w:rPr>
          <w:sz w:val="24"/>
          <w:szCs w:val="24"/>
        </w:rPr>
        <w:t xml:space="preserve"> </w:t>
      </w:r>
      <w:r w:rsidRPr="00674110">
        <w:rPr>
          <w:spacing w:val="-1"/>
          <w:sz w:val="24"/>
          <w:szCs w:val="24"/>
        </w:rPr>
        <w:t>изменять</w:t>
      </w:r>
      <w:r w:rsidRPr="00674110">
        <w:rPr>
          <w:sz w:val="24"/>
          <w:szCs w:val="24"/>
        </w:rPr>
        <w:t xml:space="preserve"> </w:t>
      </w:r>
      <w:r w:rsidRPr="00674110">
        <w:rPr>
          <w:spacing w:val="-1"/>
          <w:sz w:val="24"/>
          <w:szCs w:val="24"/>
        </w:rPr>
        <w:t>себя,</w:t>
      </w:r>
      <w:r w:rsidRPr="00674110">
        <w:rPr>
          <w:sz w:val="24"/>
          <w:szCs w:val="24"/>
        </w:rPr>
        <w:t xml:space="preserve"> </w:t>
      </w:r>
      <w:r w:rsidRPr="00674110">
        <w:rPr>
          <w:spacing w:val="-1"/>
          <w:sz w:val="24"/>
          <w:szCs w:val="24"/>
        </w:rPr>
        <w:t>оценивать</w:t>
      </w:r>
      <w:r w:rsidRPr="00674110">
        <w:rPr>
          <w:sz w:val="24"/>
          <w:szCs w:val="24"/>
        </w:rPr>
        <w:t xml:space="preserve"> </w:t>
      </w:r>
      <w:r w:rsidRPr="00674110">
        <w:rPr>
          <w:spacing w:val="-1"/>
          <w:sz w:val="24"/>
          <w:szCs w:val="24"/>
        </w:rPr>
        <w:t>свои</w:t>
      </w:r>
      <w:r w:rsidRPr="00674110">
        <w:rPr>
          <w:sz w:val="24"/>
          <w:szCs w:val="24"/>
        </w:rPr>
        <w:t xml:space="preserve"> поступки,</w:t>
      </w:r>
      <w:r w:rsidRPr="00674110">
        <w:rPr>
          <w:spacing w:val="1"/>
          <w:sz w:val="24"/>
          <w:szCs w:val="24"/>
        </w:rPr>
        <w:t xml:space="preserve"> </w:t>
      </w:r>
      <w:r w:rsidRPr="00674110">
        <w:rPr>
          <w:sz w:val="24"/>
          <w:szCs w:val="24"/>
        </w:rPr>
        <w:t>ориентируясь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современного</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сознательному</w:t>
      </w:r>
      <w:r w:rsidRPr="00674110">
        <w:rPr>
          <w:spacing w:val="1"/>
          <w:sz w:val="24"/>
          <w:szCs w:val="24"/>
        </w:rPr>
        <w:t xml:space="preserve"> </w:t>
      </w:r>
      <w:r w:rsidRPr="00674110">
        <w:rPr>
          <w:sz w:val="24"/>
          <w:szCs w:val="24"/>
        </w:rPr>
        <w:t>самоограничению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поведении;</w:t>
      </w:r>
    </w:p>
    <w:p w14:paraId="7415DEA6" w14:textId="77777777" w:rsidR="00704869" w:rsidRPr="00674110" w:rsidRDefault="00274AC7">
      <w:pPr>
        <w:pStyle w:val="a3"/>
        <w:spacing w:line="247" w:lineRule="auto"/>
        <w:ind w:left="1018" w:right="298" w:hanging="226"/>
        <w:rPr>
          <w:sz w:val="24"/>
          <w:szCs w:val="24"/>
        </w:rPr>
      </w:pPr>
      <w:r w:rsidRPr="00674110">
        <w:rPr>
          <w:spacing w:val="-1"/>
          <w:sz w:val="24"/>
          <w:szCs w:val="24"/>
        </w:rPr>
        <w:t>— анализировать</w:t>
      </w:r>
      <w:r w:rsidRPr="00674110">
        <w:rPr>
          <w:sz w:val="24"/>
          <w:szCs w:val="24"/>
        </w:rPr>
        <w:t xml:space="preserve"> </w:t>
      </w:r>
      <w:r w:rsidRPr="00674110">
        <w:rPr>
          <w:spacing w:val="-1"/>
          <w:sz w:val="24"/>
          <w:szCs w:val="24"/>
        </w:rPr>
        <w:t>ситуации,</w:t>
      </w:r>
      <w:r w:rsidRPr="00674110">
        <w:rPr>
          <w:sz w:val="24"/>
          <w:szCs w:val="24"/>
        </w:rPr>
        <w:t xml:space="preserve"> </w:t>
      </w:r>
      <w:r w:rsidRPr="00674110">
        <w:rPr>
          <w:spacing w:val="-1"/>
          <w:sz w:val="24"/>
          <w:szCs w:val="24"/>
        </w:rPr>
        <w:t>отражающие</w:t>
      </w:r>
      <w:r w:rsidRPr="00674110">
        <w:rPr>
          <w:sz w:val="24"/>
          <w:szCs w:val="24"/>
        </w:rPr>
        <w:t xml:space="preserve"> примеры</w:t>
      </w:r>
      <w:r w:rsidRPr="00674110">
        <w:rPr>
          <w:spacing w:val="1"/>
          <w:sz w:val="24"/>
          <w:szCs w:val="24"/>
        </w:rPr>
        <w:t xml:space="preserve"> </w:t>
      </w:r>
      <w:r w:rsidRPr="00674110">
        <w:rPr>
          <w:sz w:val="24"/>
          <w:szCs w:val="24"/>
        </w:rPr>
        <w:t>положительного</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негативного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окружающему</w:t>
      </w:r>
      <w:r w:rsidRPr="00674110">
        <w:rPr>
          <w:spacing w:val="1"/>
          <w:sz w:val="24"/>
          <w:szCs w:val="24"/>
        </w:rPr>
        <w:t xml:space="preserve"> </w:t>
      </w:r>
      <w:r w:rsidRPr="00674110">
        <w:rPr>
          <w:sz w:val="24"/>
          <w:szCs w:val="24"/>
        </w:rPr>
        <w:t>миру</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предметам</w:t>
      </w:r>
      <w:r w:rsidRPr="00674110">
        <w:rPr>
          <w:spacing w:val="3"/>
          <w:sz w:val="24"/>
          <w:szCs w:val="24"/>
        </w:rPr>
        <w:t xml:space="preserve"> </w:t>
      </w:r>
      <w:r w:rsidRPr="00674110">
        <w:rPr>
          <w:sz w:val="24"/>
          <w:szCs w:val="24"/>
        </w:rPr>
        <w:t>трудовой деятельности);</w:t>
      </w:r>
    </w:p>
    <w:p w14:paraId="060B8503" w14:textId="77777777" w:rsidR="00704869" w:rsidRPr="00674110" w:rsidRDefault="00274AC7">
      <w:pPr>
        <w:pStyle w:val="a3"/>
        <w:spacing w:line="249" w:lineRule="auto"/>
        <w:ind w:left="1018" w:right="292"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своё</w:t>
      </w:r>
      <w:r w:rsidRPr="00674110">
        <w:rPr>
          <w:sz w:val="24"/>
          <w:szCs w:val="24"/>
        </w:rPr>
        <w:t xml:space="preserve"> </w:t>
      </w:r>
      <w:r w:rsidRPr="00674110">
        <w:rPr>
          <w:spacing w:val="-1"/>
          <w:sz w:val="24"/>
          <w:szCs w:val="24"/>
        </w:rPr>
        <w:t>отношение</w:t>
      </w:r>
      <w:r w:rsidRPr="00674110">
        <w:rPr>
          <w:sz w:val="24"/>
          <w:szCs w:val="24"/>
        </w:rPr>
        <w:t xml:space="preserve"> </w:t>
      </w:r>
      <w:r w:rsidRPr="00674110">
        <w:rPr>
          <w:spacing w:val="-1"/>
          <w:sz w:val="24"/>
          <w:szCs w:val="24"/>
        </w:rPr>
        <w:t>к</w:t>
      </w:r>
      <w:r w:rsidRPr="00674110">
        <w:rPr>
          <w:sz w:val="24"/>
          <w:szCs w:val="24"/>
        </w:rPr>
        <w:t xml:space="preserve"> </w:t>
      </w:r>
      <w:r w:rsidRPr="00674110">
        <w:rPr>
          <w:spacing w:val="-1"/>
          <w:sz w:val="24"/>
          <w:szCs w:val="24"/>
        </w:rPr>
        <w:t>анализируемым</w:t>
      </w:r>
      <w:r w:rsidRPr="00674110">
        <w:rPr>
          <w:sz w:val="24"/>
          <w:szCs w:val="24"/>
        </w:rPr>
        <w:t xml:space="preserve"> событиям,</w:t>
      </w:r>
      <w:r w:rsidRPr="00674110">
        <w:rPr>
          <w:spacing w:val="1"/>
          <w:sz w:val="24"/>
          <w:szCs w:val="24"/>
        </w:rPr>
        <w:t xml:space="preserve"> </w:t>
      </w:r>
      <w:r w:rsidRPr="00674110">
        <w:rPr>
          <w:sz w:val="24"/>
          <w:szCs w:val="24"/>
        </w:rPr>
        <w:t>поступкам,</w:t>
      </w:r>
      <w:r w:rsidRPr="00674110">
        <w:rPr>
          <w:spacing w:val="1"/>
          <w:sz w:val="24"/>
          <w:szCs w:val="24"/>
        </w:rPr>
        <w:t xml:space="preserve"> </w:t>
      </w:r>
      <w:r w:rsidRPr="00674110">
        <w:rPr>
          <w:sz w:val="24"/>
          <w:szCs w:val="24"/>
        </w:rPr>
        <w:t>действиям:</w:t>
      </w:r>
      <w:r w:rsidRPr="00674110">
        <w:rPr>
          <w:spacing w:val="1"/>
          <w:sz w:val="24"/>
          <w:szCs w:val="24"/>
        </w:rPr>
        <w:t xml:space="preserve"> </w:t>
      </w:r>
      <w:r w:rsidRPr="00674110">
        <w:rPr>
          <w:sz w:val="24"/>
          <w:szCs w:val="24"/>
        </w:rPr>
        <w:t>одобрять</w:t>
      </w:r>
      <w:r w:rsidRPr="00674110">
        <w:rPr>
          <w:spacing w:val="1"/>
          <w:sz w:val="24"/>
          <w:szCs w:val="24"/>
        </w:rPr>
        <w:t xml:space="preserve"> </w:t>
      </w:r>
      <w:r w:rsidRPr="00674110">
        <w:rPr>
          <w:sz w:val="24"/>
          <w:szCs w:val="24"/>
        </w:rPr>
        <w:t>нравственные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осуждать</w:t>
      </w:r>
      <w:r w:rsidRPr="00674110">
        <w:rPr>
          <w:spacing w:val="1"/>
          <w:sz w:val="24"/>
          <w:szCs w:val="24"/>
        </w:rPr>
        <w:t xml:space="preserve"> </w:t>
      </w:r>
      <w:r w:rsidRPr="00674110">
        <w:rPr>
          <w:sz w:val="24"/>
          <w:szCs w:val="24"/>
        </w:rPr>
        <w:t>проявление</w:t>
      </w:r>
      <w:r w:rsidRPr="00674110">
        <w:rPr>
          <w:spacing w:val="-3"/>
          <w:sz w:val="24"/>
          <w:szCs w:val="24"/>
        </w:rPr>
        <w:t xml:space="preserve"> </w:t>
      </w:r>
      <w:r w:rsidRPr="00674110">
        <w:rPr>
          <w:sz w:val="24"/>
          <w:szCs w:val="24"/>
        </w:rPr>
        <w:t>несправедливости,</w:t>
      </w:r>
      <w:r w:rsidRPr="00674110">
        <w:rPr>
          <w:spacing w:val="3"/>
          <w:sz w:val="24"/>
          <w:szCs w:val="24"/>
        </w:rPr>
        <w:t xml:space="preserve"> </w:t>
      </w:r>
      <w:r w:rsidRPr="00674110">
        <w:rPr>
          <w:sz w:val="24"/>
          <w:szCs w:val="24"/>
        </w:rPr>
        <w:t>жадности,</w:t>
      </w:r>
      <w:r w:rsidRPr="00674110">
        <w:rPr>
          <w:spacing w:val="3"/>
          <w:sz w:val="24"/>
          <w:szCs w:val="24"/>
        </w:rPr>
        <w:t xml:space="preserve"> </w:t>
      </w:r>
      <w:r w:rsidRPr="00674110">
        <w:rPr>
          <w:sz w:val="24"/>
          <w:szCs w:val="24"/>
        </w:rPr>
        <w:t>нечестности,</w:t>
      </w:r>
      <w:r w:rsidRPr="00674110">
        <w:rPr>
          <w:spacing w:val="3"/>
          <w:sz w:val="24"/>
          <w:szCs w:val="24"/>
        </w:rPr>
        <w:t xml:space="preserve"> </w:t>
      </w:r>
      <w:r w:rsidRPr="00674110">
        <w:rPr>
          <w:sz w:val="24"/>
          <w:szCs w:val="24"/>
        </w:rPr>
        <w:t>зла;</w:t>
      </w:r>
    </w:p>
    <w:p w14:paraId="02FA7D90" w14:textId="77777777" w:rsidR="00704869" w:rsidRPr="00674110" w:rsidRDefault="00274AC7">
      <w:pPr>
        <w:pStyle w:val="a3"/>
        <w:spacing w:line="247" w:lineRule="auto"/>
        <w:ind w:left="1018" w:right="297" w:hanging="226"/>
        <w:rPr>
          <w:sz w:val="24"/>
          <w:szCs w:val="24"/>
        </w:rPr>
      </w:pPr>
      <w:r w:rsidRPr="00674110">
        <w:rPr>
          <w:spacing w:val="-1"/>
          <w:sz w:val="24"/>
          <w:szCs w:val="24"/>
        </w:rPr>
        <w:t>— проявлять</w:t>
      </w:r>
      <w:r w:rsidRPr="00674110">
        <w:rPr>
          <w:sz w:val="24"/>
          <w:szCs w:val="24"/>
        </w:rPr>
        <w:t xml:space="preserve"> </w:t>
      </w:r>
      <w:r w:rsidRPr="00674110">
        <w:rPr>
          <w:spacing w:val="-1"/>
          <w:sz w:val="24"/>
          <w:szCs w:val="24"/>
        </w:rPr>
        <w:t>высокий</w:t>
      </w:r>
      <w:r w:rsidRPr="00674110">
        <w:rPr>
          <w:sz w:val="24"/>
          <w:szCs w:val="24"/>
        </w:rPr>
        <w:t xml:space="preserve"> </w:t>
      </w:r>
      <w:r w:rsidRPr="00674110">
        <w:rPr>
          <w:spacing w:val="-1"/>
          <w:sz w:val="24"/>
          <w:szCs w:val="24"/>
        </w:rPr>
        <w:t>уровень</w:t>
      </w:r>
      <w:r w:rsidRPr="00674110">
        <w:rPr>
          <w:sz w:val="24"/>
          <w:szCs w:val="24"/>
        </w:rPr>
        <w:t xml:space="preserve"> </w:t>
      </w:r>
      <w:r w:rsidRPr="00674110">
        <w:rPr>
          <w:spacing w:val="-1"/>
          <w:sz w:val="24"/>
          <w:szCs w:val="24"/>
        </w:rPr>
        <w:t>познавательной</w:t>
      </w:r>
      <w:r w:rsidRPr="00674110">
        <w:rPr>
          <w:sz w:val="24"/>
          <w:szCs w:val="24"/>
        </w:rPr>
        <w:t xml:space="preserve"> мотивации,</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желание</w:t>
      </w:r>
      <w:r w:rsidRPr="00674110">
        <w:rPr>
          <w:spacing w:val="1"/>
          <w:sz w:val="24"/>
          <w:szCs w:val="24"/>
        </w:rPr>
        <w:t xml:space="preserve"> </w:t>
      </w:r>
      <w:r w:rsidRPr="00674110">
        <w:rPr>
          <w:sz w:val="24"/>
          <w:szCs w:val="24"/>
        </w:rPr>
        <w:t>больше</w:t>
      </w:r>
      <w:r w:rsidRPr="00674110">
        <w:rPr>
          <w:spacing w:val="1"/>
          <w:sz w:val="24"/>
          <w:szCs w:val="24"/>
        </w:rPr>
        <w:t xml:space="preserve"> </w:t>
      </w:r>
      <w:r w:rsidRPr="00674110">
        <w:rPr>
          <w:sz w:val="24"/>
          <w:szCs w:val="24"/>
        </w:rPr>
        <w:t>узнать</w:t>
      </w:r>
      <w:r w:rsidRPr="00674110">
        <w:rPr>
          <w:spacing w:val="1"/>
          <w:sz w:val="24"/>
          <w:szCs w:val="24"/>
        </w:rPr>
        <w:t xml:space="preserve"> </w:t>
      </w:r>
      <w:r w:rsidRPr="00674110">
        <w:rPr>
          <w:sz w:val="24"/>
          <w:szCs w:val="24"/>
        </w:rPr>
        <w:lastRenderedPageBreak/>
        <w:t>о</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правилах</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этики и этикета.</w:t>
      </w:r>
    </w:p>
    <w:p w14:paraId="5EAFBD00" w14:textId="77777777" w:rsidR="00704869" w:rsidRPr="00674110" w:rsidRDefault="00704869">
      <w:pPr>
        <w:pStyle w:val="a3"/>
        <w:spacing w:before="2"/>
        <w:ind w:left="0"/>
        <w:jc w:val="left"/>
        <w:rPr>
          <w:sz w:val="24"/>
          <w:szCs w:val="24"/>
        </w:rPr>
      </w:pPr>
    </w:p>
    <w:p w14:paraId="16F291FB" w14:textId="77777777" w:rsidR="00704869" w:rsidRPr="00674110" w:rsidRDefault="00274AC7">
      <w:pPr>
        <w:pStyle w:val="3"/>
        <w:rPr>
          <w:sz w:val="24"/>
          <w:szCs w:val="24"/>
        </w:rPr>
      </w:pPr>
      <w:r w:rsidRPr="00674110">
        <w:rPr>
          <w:spacing w:val="-1"/>
          <w:sz w:val="24"/>
          <w:szCs w:val="24"/>
        </w:rPr>
        <w:t>Совместная</w:t>
      </w:r>
      <w:r w:rsidRPr="00674110">
        <w:rPr>
          <w:spacing w:val="-9"/>
          <w:sz w:val="24"/>
          <w:szCs w:val="24"/>
        </w:rPr>
        <w:t xml:space="preserve"> </w:t>
      </w:r>
      <w:r w:rsidRPr="00674110">
        <w:rPr>
          <w:sz w:val="24"/>
          <w:szCs w:val="24"/>
        </w:rPr>
        <w:t>деятельность:</w:t>
      </w:r>
    </w:p>
    <w:p w14:paraId="72D700A7" w14:textId="77777777" w:rsidR="00704869" w:rsidRPr="00674110" w:rsidRDefault="00274AC7">
      <w:pPr>
        <w:pStyle w:val="a3"/>
        <w:spacing w:before="5" w:line="247" w:lineRule="auto"/>
        <w:ind w:left="1018" w:right="298" w:hanging="226"/>
        <w:rPr>
          <w:sz w:val="24"/>
          <w:szCs w:val="24"/>
        </w:rPr>
      </w:pPr>
      <w:r w:rsidRPr="00674110">
        <w:rPr>
          <w:spacing w:val="-1"/>
          <w:sz w:val="24"/>
          <w:szCs w:val="24"/>
        </w:rPr>
        <w:t xml:space="preserve">— выбирать партнёра не только </w:t>
      </w:r>
      <w:r w:rsidRPr="00674110">
        <w:rPr>
          <w:sz w:val="24"/>
          <w:szCs w:val="24"/>
        </w:rPr>
        <w:t>по личным симпатиям, но и по деловым</w:t>
      </w:r>
      <w:r w:rsidRPr="00674110">
        <w:rPr>
          <w:spacing w:val="1"/>
          <w:sz w:val="24"/>
          <w:szCs w:val="24"/>
        </w:rPr>
        <w:t xml:space="preserve"> </w:t>
      </w:r>
      <w:r w:rsidRPr="00674110">
        <w:rPr>
          <w:sz w:val="24"/>
          <w:szCs w:val="24"/>
        </w:rPr>
        <w:t>качествам, корректно высказывать свои пожелания к работе, спокойно</w:t>
      </w:r>
      <w:r w:rsidRPr="00674110">
        <w:rPr>
          <w:spacing w:val="1"/>
          <w:sz w:val="24"/>
          <w:szCs w:val="24"/>
        </w:rPr>
        <w:t xml:space="preserve"> </w:t>
      </w:r>
      <w:r w:rsidRPr="00674110">
        <w:rPr>
          <w:sz w:val="24"/>
          <w:szCs w:val="24"/>
        </w:rPr>
        <w:t>принимать</w:t>
      </w:r>
      <w:r w:rsidRPr="00674110">
        <w:rPr>
          <w:spacing w:val="-1"/>
          <w:sz w:val="24"/>
          <w:szCs w:val="24"/>
        </w:rPr>
        <w:t xml:space="preserve"> </w:t>
      </w:r>
      <w:r w:rsidRPr="00674110">
        <w:rPr>
          <w:sz w:val="24"/>
          <w:szCs w:val="24"/>
        </w:rPr>
        <w:t>замечания к</w:t>
      </w:r>
      <w:r w:rsidRPr="00674110">
        <w:rPr>
          <w:spacing w:val="-2"/>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работе,</w:t>
      </w:r>
      <w:r w:rsidRPr="00674110">
        <w:rPr>
          <w:spacing w:val="3"/>
          <w:sz w:val="24"/>
          <w:szCs w:val="24"/>
        </w:rPr>
        <w:t xml:space="preserve"> </w:t>
      </w:r>
      <w:r w:rsidRPr="00674110">
        <w:rPr>
          <w:sz w:val="24"/>
          <w:szCs w:val="24"/>
        </w:rPr>
        <w:t>объективно</w:t>
      </w:r>
      <w:r w:rsidRPr="00674110">
        <w:rPr>
          <w:spacing w:val="-5"/>
          <w:sz w:val="24"/>
          <w:szCs w:val="24"/>
        </w:rPr>
        <w:t xml:space="preserve"> </w:t>
      </w:r>
      <w:r w:rsidRPr="00674110">
        <w:rPr>
          <w:sz w:val="24"/>
          <w:szCs w:val="24"/>
        </w:rPr>
        <w:t>их</w:t>
      </w:r>
      <w:r w:rsidRPr="00674110">
        <w:rPr>
          <w:spacing w:val="1"/>
          <w:sz w:val="24"/>
          <w:szCs w:val="24"/>
        </w:rPr>
        <w:t xml:space="preserve"> </w:t>
      </w:r>
      <w:r w:rsidRPr="00674110">
        <w:rPr>
          <w:sz w:val="24"/>
          <w:szCs w:val="24"/>
        </w:rPr>
        <w:t>оценивать;</w:t>
      </w:r>
    </w:p>
    <w:p w14:paraId="3D4108E5" w14:textId="77777777" w:rsidR="00704869" w:rsidRPr="00674110" w:rsidRDefault="00274AC7">
      <w:pPr>
        <w:pStyle w:val="a3"/>
        <w:spacing w:before="5" w:line="247" w:lineRule="auto"/>
        <w:ind w:left="1018" w:right="295" w:hanging="226"/>
        <w:rPr>
          <w:sz w:val="24"/>
          <w:szCs w:val="24"/>
        </w:rPr>
      </w:pPr>
      <w:r w:rsidRPr="00674110">
        <w:rPr>
          <w:spacing w:val="-1"/>
          <w:sz w:val="24"/>
          <w:szCs w:val="24"/>
        </w:rPr>
        <w:t>— владеть</w:t>
      </w:r>
      <w:r w:rsidRPr="00674110">
        <w:rPr>
          <w:sz w:val="24"/>
          <w:szCs w:val="24"/>
        </w:rPr>
        <w:t xml:space="preserve"> </w:t>
      </w:r>
      <w:r w:rsidRPr="00674110">
        <w:rPr>
          <w:spacing w:val="-1"/>
          <w:sz w:val="24"/>
          <w:szCs w:val="24"/>
        </w:rPr>
        <w:t>умениями</w:t>
      </w:r>
      <w:r w:rsidRPr="00674110">
        <w:rPr>
          <w:sz w:val="24"/>
          <w:szCs w:val="24"/>
        </w:rPr>
        <w:t xml:space="preserve"> </w:t>
      </w:r>
      <w:r w:rsidRPr="00674110">
        <w:rPr>
          <w:spacing w:val="-1"/>
          <w:sz w:val="24"/>
          <w:szCs w:val="24"/>
        </w:rPr>
        <w:t>совместной</w:t>
      </w:r>
      <w:r w:rsidRPr="00674110">
        <w:rPr>
          <w:sz w:val="24"/>
          <w:szCs w:val="24"/>
        </w:rPr>
        <w:t xml:space="preserve"> деятельности:</w:t>
      </w:r>
      <w:r w:rsidRPr="00674110">
        <w:rPr>
          <w:spacing w:val="1"/>
          <w:sz w:val="24"/>
          <w:szCs w:val="24"/>
        </w:rPr>
        <w:t xml:space="preserve"> </w:t>
      </w:r>
      <w:r w:rsidRPr="00674110">
        <w:rPr>
          <w:sz w:val="24"/>
          <w:szCs w:val="24"/>
        </w:rPr>
        <w:t>подчиняться,</w:t>
      </w:r>
      <w:r w:rsidRPr="00674110">
        <w:rPr>
          <w:spacing w:val="-47"/>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руководить;</w:t>
      </w:r>
      <w:r w:rsidRPr="00674110">
        <w:rPr>
          <w:spacing w:val="1"/>
          <w:sz w:val="24"/>
          <w:szCs w:val="24"/>
        </w:rPr>
        <w:t xml:space="preserve"> </w:t>
      </w:r>
      <w:r w:rsidRPr="00674110">
        <w:rPr>
          <w:sz w:val="24"/>
          <w:szCs w:val="24"/>
        </w:rPr>
        <w:t>терпеливо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спокойно</w:t>
      </w:r>
      <w:r w:rsidRPr="00674110">
        <w:rPr>
          <w:spacing w:val="1"/>
          <w:sz w:val="24"/>
          <w:szCs w:val="24"/>
        </w:rPr>
        <w:t xml:space="preserve"> </w:t>
      </w:r>
      <w:r w:rsidRPr="00674110">
        <w:rPr>
          <w:sz w:val="24"/>
          <w:szCs w:val="24"/>
        </w:rPr>
        <w:t>разрешать</w:t>
      </w:r>
      <w:r w:rsidRPr="00674110">
        <w:rPr>
          <w:spacing w:val="1"/>
          <w:sz w:val="24"/>
          <w:szCs w:val="24"/>
        </w:rPr>
        <w:t xml:space="preserve"> </w:t>
      </w:r>
      <w:r w:rsidRPr="00674110">
        <w:rPr>
          <w:sz w:val="24"/>
          <w:szCs w:val="24"/>
        </w:rPr>
        <w:t>возникающие</w:t>
      </w:r>
      <w:r w:rsidRPr="00674110">
        <w:rPr>
          <w:spacing w:val="-2"/>
          <w:sz w:val="24"/>
          <w:szCs w:val="24"/>
        </w:rPr>
        <w:t xml:space="preserve"> </w:t>
      </w:r>
      <w:r w:rsidRPr="00674110">
        <w:rPr>
          <w:sz w:val="24"/>
          <w:szCs w:val="24"/>
        </w:rPr>
        <w:t>конфликты;</w:t>
      </w:r>
    </w:p>
    <w:p w14:paraId="02FF0758" w14:textId="77777777" w:rsidR="00704869" w:rsidRPr="00674110" w:rsidRDefault="00274AC7">
      <w:pPr>
        <w:pStyle w:val="a3"/>
        <w:spacing w:line="249" w:lineRule="auto"/>
        <w:ind w:left="1018" w:right="298"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готовить</w:t>
      </w:r>
      <w:r w:rsidRPr="00674110">
        <w:rPr>
          <w:spacing w:val="-3"/>
          <w:sz w:val="24"/>
          <w:szCs w:val="24"/>
        </w:rPr>
        <w:t xml:space="preserve"> </w:t>
      </w:r>
      <w:r w:rsidRPr="00674110">
        <w:rPr>
          <w:spacing w:val="-1"/>
          <w:sz w:val="24"/>
          <w:szCs w:val="24"/>
        </w:rPr>
        <w:t>индивидуально,</w:t>
      </w:r>
      <w:r w:rsidRPr="00674110">
        <w:rPr>
          <w:sz w:val="24"/>
          <w:szCs w:val="24"/>
        </w:rPr>
        <w:t xml:space="preserve"> </w:t>
      </w:r>
      <w:r w:rsidRPr="00674110">
        <w:rPr>
          <w:spacing w:val="-1"/>
          <w:sz w:val="24"/>
          <w:szCs w:val="24"/>
        </w:rPr>
        <w:t>в парах,</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группах</w:t>
      </w:r>
      <w:r w:rsidRPr="00674110">
        <w:rPr>
          <w:spacing w:val="-3"/>
          <w:sz w:val="24"/>
          <w:szCs w:val="24"/>
        </w:rPr>
        <w:t xml:space="preserve"> </w:t>
      </w:r>
      <w:r w:rsidRPr="00674110">
        <w:rPr>
          <w:sz w:val="24"/>
          <w:szCs w:val="24"/>
        </w:rPr>
        <w:t>сообщения</w:t>
      </w:r>
      <w:r w:rsidRPr="00674110">
        <w:rPr>
          <w:spacing w:val="-3"/>
          <w:sz w:val="24"/>
          <w:szCs w:val="24"/>
        </w:rPr>
        <w:t xml:space="preserve"> </w:t>
      </w:r>
      <w:r w:rsidRPr="00674110">
        <w:rPr>
          <w:sz w:val="24"/>
          <w:szCs w:val="24"/>
        </w:rPr>
        <w:t>по</w:t>
      </w:r>
      <w:r w:rsidRPr="00674110">
        <w:rPr>
          <w:spacing w:val="-7"/>
          <w:sz w:val="24"/>
          <w:szCs w:val="24"/>
        </w:rPr>
        <w:t xml:space="preserve"> </w:t>
      </w:r>
      <w:r w:rsidRPr="00674110">
        <w:rPr>
          <w:sz w:val="24"/>
          <w:szCs w:val="24"/>
        </w:rPr>
        <w:t>изученному</w:t>
      </w:r>
      <w:r w:rsidRPr="00674110">
        <w:rPr>
          <w:spacing w:val="-8"/>
          <w:sz w:val="24"/>
          <w:szCs w:val="24"/>
        </w:rPr>
        <w:t xml:space="preserve"> </w:t>
      </w:r>
      <w:r w:rsidRPr="00674110">
        <w:rPr>
          <w:sz w:val="24"/>
          <w:szCs w:val="24"/>
        </w:rPr>
        <w:t>и</w:t>
      </w:r>
      <w:r w:rsidRPr="00674110">
        <w:rPr>
          <w:spacing w:val="-47"/>
          <w:sz w:val="24"/>
          <w:szCs w:val="24"/>
        </w:rPr>
        <w:t xml:space="preserve"> </w:t>
      </w:r>
      <w:r w:rsidRPr="00674110">
        <w:rPr>
          <w:sz w:val="24"/>
          <w:szCs w:val="24"/>
        </w:rPr>
        <w:t>дополнительному</w:t>
      </w:r>
      <w:r w:rsidRPr="00674110">
        <w:rPr>
          <w:spacing w:val="1"/>
          <w:sz w:val="24"/>
          <w:szCs w:val="24"/>
        </w:rPr>
        <w:t xml:space="preserve"> </w:t>
      </w:r>
      <w:r w:rsidRPr="00674110">
        <w:rPr>
          <w:sz w:val="24"/>
          <w:szCs w:val="24"/>
        </w:rPr>
        <w:t>материалу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иллюстративным</w:t>
      </w:r>
      <w:r w:rsidRPr="00674110">
        <w:rPr>
          <w:spacing w:val="1"/>
          <w:sz w:val="24"/>
          <w:szCs w:val="24"/>
        </w:rPr>
        <w:t xml:space="preserve"> </w:t>
      </w:r>
      <w:r w:rsidRPr="00674110">
        <w:rPr>
          <w:sz w:val="24"/>
          <w:szCs w:val="24"/>
        </w:rPr>
        <w:t>материалом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видеопрезентацией.</w:t>
      </w:r>
    </w:p>
    <w:p w14:paraId="0CC97FC2" w14:textId="77777777" w:rsidR="00704869" w:rsidRPr="00674110" w:rsidRDefault="00704869">
      <w:pPr>
        <w:pStyle w:val="a3"/>
        <w:ind w:left="0"/>
        <w:jc w:val="left"/>
        <w:rPr>
          <w:sz w:val="24"/>
          <w:szCs w:val="24"/>
        </w:rPr>
      </w:pPr>
    </w:p>
    <w:p w14:paraId="2936DF37" w14:textId="77777777" w:rsidR="00704869" w:rsidRPr="00674110" w:rsidRDefault="00274AC7">
      <w:pPr>
        <w:pStyle w:val="2"/>
        <w:spacing w:before="168"/>
        <w:jc w:val="both"/>
        <w:rPr>
          <w:sz w:val="24"/>
          <w:szCs w:val="24"/>
        </w:rPr>
      </w:pPr>
      <w:r w:rsidRPr="00674110">
        <w:rPr>
          <w:sz w:val="24"/>
          <w:szCs w:val="24"/>
        </w:rPr>
        <w:t>ПРЕДМЕТНЫЕ РЕЗУЛЬТАТЫ</w:t>
      </w:r>
    </w:p>
    <w:p w14:paraId="391E121F" w14:textId="77777777" w:rsidR="00704869" w:rsidRPr="00674110" w:rsidRDefault="00704869">
      <w:pPr>
        <w:pStyle w:val="a3"/>
        <w:ind w:left="0"/>
        <w:jc w:val="left"/>
        <w:rPr>
          <w:b/>
          <w:sz w:val="24"/>
          <w:szCs w:val="24"/>
        </w:rPr>
      </w:pPr>
    </w:p>
    <w:p w14:paraId="51A9EEFD" w14:textId="77777777" w:rsidR="00704869" w:rsidRPr="00674110" w:rsidRDefault="00274AC7">
      <w:pPr>
        <w:ind w:left="792"/>
        <w:jc w:val="both"/>
        <w:rPr>
          <w:b/>
          <w:sz w:val="24"/>
          <w:szCs w:val="24"/>
        </w:rPr>
      </w:pPr>
      <w:r w:rsidRPr="00674110">
        <w:rPr>
          <w:b/>
          <w:sz w:val="24"/>
          <w:szCs w:val="24"/>
        </w:rPr>
        <w:t>Модуль</w:t>
      </w:r>
      <w:r w:rsidRPr="00674110">
        <w:rPr>
          <w:b/>
          <w:spacing w:val="-4"/>
          <w:sz w:val="24"/>
          <w:szCs w:val="24"/>
        </w:rPr>
        <w:t xml:space="preserve"> </w:t>
      </w:r>
      <w:r w:rsidRPr="00674110">
        <w:rPr>
          <w:b/>
          <w:sz w:val="24"/>
          <w:szCs w:val="24"/>
        </w:rPr>
        <w:t>«Основы</w:t>
      </w:r>
      <w:r w:rsidRPr="00674110">
        <w:rPr>
          <w:b/>
          <w:spacing w:val="-10"/>
          <w:sz w:val="24"/>
          <w:szCs w:val="24"/>
        </w:rPr>
        <w:t xml:space="preserve"> </w:t>
      </w:r>
      <w:r w:rsidRPr="00674110">
        <w:rPr>
          <w:b/>
          <w:sz w:val="24"/>
          <w:szCs w:val="24"/>
        </w:rPr>
        <w:t>православной культуры»</w:t>
      </w:r>
    </w:p>
    <w:p w14:paraId="7F423939" w14:textId="77777777" w:rsidR="00704869" w:rsidRPr="00674110" w:rsidRDefault="00704869">
      <w:pPr>
        <w:pStyle w:val="a3"/>
        <w:ind w:left="0"/>
        <w:jc w:val="left"/>
        <w:rPr>
          <w:b/>
          <w:sz w:val="24"/>
          <w:szCs w:val="24"/>
        </w:rPr>
      </w:pPr>
    </w:p>
    <w:p w14:paraId="2A9A2D54" w14:textId="77777777" w:rsidR="00704869" w:rsidRPr="00674110" w:rsidRDefault="00274AC7">
      <w:pPr>
        <w:pStyle w:val="a3"/>
        <w:spacing w:line="249" w:lineRule="auto"/>
        <w:ind w:right="298" w:firstLine="225"/>
        <w:rPr>
          <w:sz w:val="24"/>
          <w:szCs w:val="24"/>
        </w:rPr>
      </w:pPr>
      <w:r w:rsidRPr="00674110">
        <w:rPr>
          <w:sz w:val="24"/>
          <w:szCs w:val="24"/>
        </w:rPr>
        <w:t>Предметные результаты обучения по модулю «Основы православной</w:t>
      </w:r>
      <w:r w:rsidRPr="00674110">
        <w:rPr>
          <w:spacing w:val="1"/>
          <w:sz w:val="24"/>
          <w:szCs w:val="24"/>
        </w:rPr>
        <w:t xml:space="preserve"> </w:t>
      </w:r>
      <w:r w:rsidRPr="00674110">
        <w:rPr>
          <w:sz w:val="24"/>
          <w:szCs w:val="24"/>
        </w:rPr>
        <w:t>культуры»</w:t>
      </w:r>
      <w:r w:rsidRPr="00674110">
        <w:rPr>
          <w:spacing w:val="-3"/>
          <w:sz w:val="24"/>
          <w:szCs w:val="24"/>
        </w:rPr>
        <w:t xml:space="preserve"> </w:t>
      </w:r>
      <w:r w:rsidRPr="00674110">
        <w:rPr>
          <w:sz w:val="24"/>
          <w:szCs w:val="24"/>
        </w:rPr>
        <w:t>должны</w:t>
      </w:r>
      <w:r w:rsidRPr="00674110">
        <w:rPr>
          <w:spacing w:val="-3"/>
          <w:sz w:val="24"/>
          <w:szCs w:val="24"/>
        </w:rPr>
        <w:t xml:space="preserve"> </w:t>
      </w:r>
      <w:r w:rsidRPr="00674110">
        <w:rPr>
          <w:sz w:val="24"/>
          <w:szCs w:val="24"/>
        </w:rPr>
        <w:t>обеспечивать</w:t>
      </w:r>
      <w:r w:rsidRPr="00674110">
        <w:rPr>
          <w:spacing w:val="-3"/>
          <w:sz w:val="24"/>
          <w:szCs w:val="24"/>
        </w:rPr>
        <w:t xml:space="preserve"> </w:t>
      </w:r>
      <w:r w:rsidRPr="00674110">
        <w:rPr>
          <w:sz w:val="24"/>
          <w:szCs w:val="24"/>
        </w:rPr>
        <w:t>следующие</w:t>
      </w:r>
      <w:r w:rsidRPr="00674110">
        <w:rPr>
          <w:spacing w:val="-4"/>
          <w:sz w:val="24"/>
          <w:szCs w:val="24"/>
        </w:rPr>
        <w:t xml:space="preserve"> </w:t>
      </w:r>
      <w:r w:rsidRPr="00674110">
        <w:rPr>
          <w:sz w:val="24"/>
          <w:szCs w:val="24"/>
        </w:rPr>
        <w:t>достижения</w:t>
      </w:r>
      <w:r w:rsidRPr="00674110">
        <w:rPr>
          <w:spacing w:val="-3"/>
          <w:sz w:val="24"/>
          <w:szCs w:val="24"/>
        </w:rPr>
        <w:t xml:space="preserve"> </w:t>
      </w:r>
      <w:r w:rsidRPr="00674110">
        <w:rPr>
          <w:sz w:val="24"/>
          <w:szCs w:val="24"/>
        </w:rPr>
        <w:t>обучающегося:</w:t>
      </w:r>
    </w:p>
    <w:p w14:paraId="77C9BF76" w14:textId="77777777" w:rsidR="00704869" w:rsidRPr="00674110" w:rsidRDefault="00274AC7">
      <w:pPr>
        <w:pStyle w:val="a3"/>
        <w:spacing w:before="1" w:line="247" w:lineRule="auto"/>
        <w:ind w:left="1018" w:right="292"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первоначальное</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сущности</w:t>
      </w:r>
      <w:r w:rsidRPr="00674110">
        <w:rPr>
          <w:spacing w:val="1"/>
          <w:sz w:val="24"/>
          <w:szCs w:val="24"/>
        </w:rPr>
        <w:t xml:space="preserve"> </w:t>
      </w:r>
      <w:r w:rsidRPr="00674110">
        <w:rPr>
          <w:sz w:val="24"/>
          <w:szCs w:val="24"/>
        </w:rPr>
        <w:t>духовного развития как осознания и усвоения человеком значимых для</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представлений</w:t>
      </w:r>
      <w:r w:rsidRPr="00674110">
        <w:rPr>
          <w:spacing w:val="2"/>
          <w:sz w:val="24"/>
          <w:szCs w:val="24"/>
        </w:rPr>
        <w:t xml:space="preserve"> </w:t>
      </w:r>
      <w:r w:rsidRPr="00674110">
        <w:rPr>
          <w:sz w:val="24"/>
          <w:szCs w:val="24"/>
        </w:rPr>
        <w:t>о</w:t>
      </w:r>
      <w:r w:rsidRPr="00674110">
        <w:rPr>
          <w:spacing w:val="-6"/>
          <w:sz w:val="24"/>
          <w:szCs w:val="24"/>
        </w:rPr>
        <w:t xml:space="preserve"> </w:t>
      </w:r>
      <w:r w:rsidRPr="00674110">
        <w:rPr>
          <w:sz w:val="24"/>
          <w:szCs w:val="24"/>
        </w:rPr>
        <w:t>себе,</w:t>
      </w:r>
      <w:r w:rsidRPr="00674110">
        <w:rPr>
          <w:spacing w:val="1"/>
          <w:sz w:val="24"/>
          <w:szCs w:val="24"/>
        </w:rPr>
        <w:t xml:space="preserve"> </w:t>
      </w:r>
      <w:r w:rsidRPr="00674110">
        <w:rPr>
          <w:sz w:val="24"/>
          <w:szCs w:val="24"/>
        </w:rPr>
        <w:t>людях,</w:t>
      </w:r>
      <w:r w:rsidRPr="00674110">
        <w:rPr>
          <w:spacing w:val="-3"/>
          <w:sz w:val="24"/>
          <w:szCs w:val="24"/>
        </w:rPr>
        <w:t xml:space="preserve"> </w:t>
      </w:r>
      <w:r w:rsidRPr="00674110">
        <w:rPr>
          <w:sz w:val="24"/>
          <w:szCs w:val="24"/>
        </w:rPr>
        <w:t>окружающей</w:t>
      </w:r>
      <w:r w:rsidRPr="00674110">
        <w:rPr>
          <w:spacing w:val="-3"/>
          <w:sz w:val="24"/>
          <w:szCs w:val="24"/>
        </w:rPr>
        <w:t xml:space="preserve"> </w:t>
      </w:r>
      <w:r w:rsidRPr="00674110">
        <w:rPr>
          <w:sz w:val="24"/>
          <w:szCs w:val="24"/>
        </w:rPr>
        <w:t>действительности;</w:t>
      </w:r>
    </w:p>
    <w:p w14:paraId="11C30ACE" w14:textId="77777777" w:rsidR="00704869" w:rsidRPr="00674110" w:rsidRDefault="00274AC7">
      <w:pPr>
        <w:pStyle w:val="a3"/>
        <w:spacing w:before="5" w:line="247" w:lineRule="auto"/>
        <w:ind w:left="1018" w:right="293"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значимости</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совершенствования и роли в этом личных усилий человека, приводить</w:t>
      </w:r>
      <w:r w:rsidRPr="00674110">
        <w:rPr>
          <w:spacing w:val="1"/>
          <w:sz w:val="24"/>
          <w:szCs w:val="24"/>
        </w:rPr>
        <w:t xml:space="preserve"> </w:t>
      </w:r>
      <w:r w:rsidRPr="00674110">
        <w:rPr>
          <w:sz w:val="24"/>
          <w:szCs w:val="24"/>
        </w:rPr>
        <w:t>примеры;</w:t>
      </w:r>
    </w:p>
    <w:p w14:paraId="6E931611" w14:textId="7BE1BF24" w:rsidR="00704869" w:rsidRPr="00674110" w:rsidRDefault="00274AC7" w:rsidP="00F81970">
      <w:pPr>
        <w:pStyle w:val="a3"/>
        <w:spacing w:before="5" w:line="244" w:lineRule="auto"/>
        <w:ind w:left="1018" w:right="295" w:hanging="226"/>
        <w:rPr>
          <w:sz w:val="24"/>
          <w:szCs w:val="24"/>
        </w:rPr>
      </w:pPr>
      <w:r w:rsidRPr="00674110">
        <w:rPr>
          <w:spacing w:val="-1"/>
          <w:sz w:val="24"/>
          <w:szCs w:val="24"/>
        </w:rPr>
        <w:t xml:space="preserve">— выражать понимание и принятие </w:t>
      </w:r>
      <w:r w:rsidRPr="00674110">
        <w:rPr>
          <w:sz w:val="24"/>
          <w:szCs w:val="24"/>
        </w:rPr>
        <w:t>значения российских традиционных</w:t>
      </w:r>
      <w:r w:rsidRPr="00674110">
        <w:rPr>
          <w:spacing w:val="1"/>
          <w:sz w:val="24"/>
          <w:szCs w:val="24"/>
        </w:rPr>
        <w:t xml:space="preserve"> </w:t>
      </w:r>
      <w:r w:rsidRPr="00674110">
        <w:rPr>
          <w:sz w:val="24"/>
          <w:szCs w:val="24"/>
        </w:rPr>
        <w:t>духовных</w:t>
      </w:r>
      <w:r w:rsidRPr="00674110">
        <w:rPr>
          <w:spacing w:val="22"/>
          <w:sz w:val="24"/>
          <w:szCs w:val="24"/>
        </w:rPr>
        <w:t xml:space="preserve"> </w:t>
      </w:r>
      <w:r w:rsidRPr="00674110">
        <w:rPr>
          <w:sz w:val="24"/>
          <w:szCs w:val="24"/>
        </w:rPr>
        <w:t>и</w:t>
      </w:r>
      <w:r w:rsidRPr="00674110">
        <w:rPr>
          <w:spacing w:val="21"/>
          <w:sz w:val="24"/>
          <w:szCs w:val="24"/>
        </w:rPr>
        <w:t xml:space="preserve"> </w:t>
      </w:r>
      <w:r w:rsidRPr="00674110">
        <w:rPr>
          <w:sz w:val="24"/>
          <w:szCs w:val="24"/>
        </w:rPr>
        <w:t>нравственных</w:t>
      </w:r>
      <w:r w:rsidRPr="00674110">
        <w:rPr>
          <w:spacing w:val="23"/>
          <w:sz w:val="24"/>
          <w:szCs w:val="24"/>
        </w:rPr>
        <w:t xml:space="preserve"> </w:t>
      </w:r>
      <w:r w:rsidRPr="00674110">
        <w:rPr>
          <w:sz w:val="24"/>
          <w:szCs w:val="24"/>
        </w:rPr>
        <w:t>ценностей,</w:t>
      </w:r>
      <w:r w:rsidRPr="00674110">
        <w:rPr>
          <w:spacing w:val="25"/>
          <w:sz w:val="24"/>
          <w:szCs w:val="24"/>
        </w:rPr>
        <w:t xml:space="preserve"> </w:t>
      </w:r>
      <w:r w:rsidRPr="00674110">
        <w:rPr>
          <w:sz w:val="24"/>
          <w:szCs w:val="24"/>
        </w:rPr>
        <w:t>духовно-нравственной</w:t>
      </w:r>
      <w:r w:rsidRPr="00674110">
        <w:rPr>
          <w:spacing w:val="21"/>
          <w:sz w:val="24"/>
          <w:szCs w:val="24"/>
        </w:rPr>
        <w:t xml:space="preserve"> </w:t>
      </w:r>
      <w:r w:rsidRPr="00674110">
        <w:rPr>
          <w:sz w:val="24"/>
          <w:szCs w:val="24"/>
        </w:rPr>
        <w:t>культуры</w:t>
      </w:r>
      <w:r w:rsidR="00F81970">
        <w:rPr>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духовного</w:t>
      </w:r>
      <w:r w:rsidRPr="00674110">
        <w:rPr>
          <w:spacing w:val="-4"/>
          <w:sz w:val="24"/>
          <w:szCs w:val="24"/>
        </w:rPr>
        <w:t xml:space="preserve"> </w:t>
      </w:r>
      <w:r w:rsidRPr="00674110">
        <w:rPr>
          <w:sz w:val="24"/>
          <w:szCs w:val="24"/>
        </w:rPr>
        <w:t>развития,</w:t>
      </w:r>
      <w:r w:rsidRPr="00674110">
        <w:rPr>
          <w:spacing w:val="3"/>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совершенствования;</w:t>
      </w:r>
    </w:p>
    <w:p w14:paraId="1BC26A03" w14:textId="77777777" w:rsidR="00704869" w:rsidRPr="00674110" w:rsidRDefault="00274AC7">
      <w:pPr>
        <w:pStyle w:val="a3"/>
        <w:spacing w:line="247" w:lineRule="auto"/>
        <w:ind w:left="1018" w:right="296" w:hanging="226"/>
        <w:rPr>
          <w:sz w:val="24"/>
          <w:szCs w:val="24"/>
        </w:rPr>
      </w:pPr>
      <w:r w:rsidRPr="00674110">
        <w:rPr>
          <w:spacing w:val="-1"/>
          <w:sz w:val="24"/>
          <w:szCs w:val="24"/>
        </w:rPr>
        <w:t xml:space="preserve">— рассказывать о нравственных заповедях, </w:t>
      </w:r>
      <w:r w:rsidRPr="00674110">
        <w:rPr>
          <w:sz w:val="24"/>
          <w:szCs w:val="24"/>
        </w:rPr>
        <w:t>нормах христианской морали,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выстраивании</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семье,</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людьми,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общении</w:t>
      </w:r>
      <w:r w:rsidRPr="00674110">
        <w:rPr>
          <w:spacing w:val="-1"/>
          <w:sz w:val="24"/>
          <w:szCs w:val="24"/>
        </w:rPr>
        <w:t xml:space="preserve"> </w:t>
      </w:r>
      <w:r w:rsidRPr="00674110">
        <w:rPr>
          <w:sz w:val="24"/>
          <w:szCs w:val="24"/>
        </w:rPr>
        <w:t>и деятельности;</w:t>
      </w:r>
    </w:p>
    <w:p w14:paraId="0C69B4DB" w14:textId="77777777" w:rsidR="00704869" w:rsidRPr="00674110" w:rsidRDefault="00274AC7">
      <w:pPr>
        <w:pStyle w:val="a3"/>
        <w:spacing w:before="2" w:line="249" w:lineRule="auto"/>
        <w:ind w:left="1018" w:right="286"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основное</w:t>
      </w:r>
      <w:r w:rsidRPr="00674110">
        <w:rPr>
          <w:sz w:val="24"/>
          <w:szCs w:val="24"/>
        </w:rPr>
        <w:t xml:space="preserve"> содержание</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категорий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pacing w:val="-1"/>
          <w:sz w:val="24"/>
          <w:szCs w:val="24"/>
        </w:rPr>
        <w:t xml:space="preserve">православной культуре, </w:t>
      </w:r>
      <w:r w:rsidRPr="00674110">
        <w:rPr>
          <w:sz w:val="24"/>
          <w:szCs w:val="24"/>
        </w:rPr>
        <w:t>традиции (любовь, вера, милосердие, прощение,</w:t>
      </w:r>
      <w:r w:rsidRPr="00674110">
        <w:rPr>
          <w:spacing w:val="-47"/>
          <w:sz w:val="24"/>
          <w:szCs w:val="24"/>
        </w:rPr>
        <w:t xml:space="preserve"> </w:t>
      </w:r>
      <w:r w:rsidRPr="00674110">
        <w:rPr>
          <w:spacing w:val="-3"/>
          <w:sz w:val="24"/>
          <w:szCs w:val="24"/>
        </w:rPr>
        <w:t xml:space="preserve">покаяние, сострадание, </w:t>
      </w:r>
      <w:r w:rsidRPr="00674110">
        <w:rPr>
          <w:spacing w:val="-2"/>
          <w:sz w:val="24"/>
          <w:szCs w:val="24"/>
        </w:rPr>
        <w:t>ответственность, послушание, грех как нарушение</w:t>
      </w:r>
      <w:r w:rsidRPr="00674110">
        <w:rPr>
          <w:spacing w:val="-47"/>
          <w:sz w:val="24"/>
          <w:szCs w:val="24"/>
        </w:rPr>
        <w:t xml:space="preserve"> </w:t>
      </w:r>
      <w:r w:rsidRPr="00674110">
        <w:rPr>
          <w:sz w:val="24"/>
          <w:szCs w:val="24"/>
        </w:rPr>
        <w:t>заповедей,</w:t>
      </w:r>
      <w:r w:rsidRPr="00674110">
        <w:rPr>
          <w:spacing w:val="1"/>
          <w:sz w:val="24"/>
          <w:szCs w:val="24"/>
        </w:rPr>
        <w:t xml:space="preserve"> </w:t>
      </w:r>
      <w:r w:rsidRPr="00674110">
        <w:rPr>
          <w:sz w:val="24"/>
          <w:szCs w:val="24"/>
        </w:rPr>
        <w:t>борьба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грехом,</w:t>
      </w:r>
      <w:r w:rsidRPr="00674110">
        <w:rPr>
          <w:spacing w:val="1"/>
          <w:sz w:val="24"/>
          <w:szCs w:val="24"/>
        </w:rPr>
        <w:t xml:space="preserve"> </w:t>
      </w:r>
      <w:r w:rsidRPr="00674110">
        <w:rPr>
          <w:sz w:val="24"/>
          <w:szCs w:val="24"/>
        </w:rPr>
        <w:t>спасение),</w:t>
      </w:r>
      <w:r w:rsidRPr="00674110">
        <w:rPr>
          <w:spacing w:val="1"/>
          <w:sz w:val="24"/>
          <w:szCs w:val="24"/>
        </w:rPr>
        <w:t xml:space="preserve"> </w:t>
      </w:r>
      <w:r w:rsidRPr="00674110">
        <w:rPr>
          <w:sz w:val="24"/>
          <w:szCs w:val="24"/>
        </w:rPr>
        <w:t>основное</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pacing w:val="-1"/>
          <w:sz w:val="24"/>
          <w:szCs w:val="24"/>
        </w:rPr>
        <w:t>соотношение</w:t>
      </w:r>
      <w:r w:rsidRPr="00674110">
        <w:rPr>
          <w:spacing w:val="-8"/>
          <w:sz w:val="24"/>
          <w:szCs w:val="24"/>
        </w:rPr>
        <w:t xml:space="preserve"> </w:t>
      </w:r>
      <w:r w:rsidRPr="00674110">
        <w:rPr>
          <w:spacing w:val="-1"/>
          <w:sz w:val="24"/>
          <w:szCs w:val="24"/>
        </w:rPr>
        <w:t>ветхозаветных</w:t>
      </w:r>
      <w:r w:rsidRPr="00674110">
        <w:rPr>
          <w:spacing w:val="-6"/>
          <w:sz w:val="24"/>
          <w:szCs w:val="24"/>
        </w:rPr>
        <w:t xml:space="preserve"> </w:t>
      </w:r>
      <w:r w:rsidRPr="00674110">
        <w:rPr>
          <w:sz w:val="24"/>
          <w:szCs w:val="24"/>
        </w:rPr>
        <w:t>Десяти</w:t>
      </w:r>
      <w:r w:rsidRPr="00674110">
        <w:rPr>
          <w:spacing w:val="-8"/>
          <w:sz w:val="24"/>
          <w:szCs w:val="24"/>
        </w:rPr>
        <w:t xml:space="preserve"> </w:t>
      </w:r>
      <w:r w:rsidRPr="00674110">
        <w:rPr>
          <w:sz w:val="24"/>
          <w:szCs w:val="24"/>
        </w:rPr>
        <w:t>заповедей</w:t>
      </w:r>
      <w:r w:rsidRPr="00674110">
        <w:rPr>
          <w:spacing w:val="-7"/>
          <w:sz w:val="24"/>
          <w:szCs w:val="24"/>
        </w:rPr>
        <w:t xml:space="preserve"> </w:t>
      </w:r>
      <w:r w:rsidRPr="00674110">
        <w:rPr>
          <w:sz w:val="24"/>
          <w:szCs w:val="24"/>
        </w:rPr>
        <w:t>и</w:t>
      </w:r>
      <w:r w:rsidRPr="00674110">
        <w:rPr>
          <w:spacing w:val="-7"/>
          <w:sz w:val="24"/>
          <w:szCs w:val="24"/>
        </w:rPr>
        <w:t xml:space="preserve"> </w:t>
      </w:r>
      <w:r w:rsidRPr="00674110">
        <w:rPr>
          <w:sz w:val="24"/>
          <w:szCs w:val="24"/>
        </w:rPr>
        <w:t>Евангельских</w:t>
      </w:r>
      <w:r w:rsidRPr="00674110">
        <w:rPr>
          <w:spacing w:val="-6"/>
          <w:sz w:val="24"/>
          <w:szCs w:val="24"/>
        </w:rPr>
        <w:t xml:space="preserve"> </w:t>
      </w:r>
      <w:r w:rsidRPr="00674110">
        <w:rPr>
          <w:sz w:val="24"/>
          <w:szCs w:val="24"/>
        </w:rPr>
        <w:t>заповедей</w:t>
      </w:r>
      <w:r w:rsidRPr="00674110">
        <w:rPr>
          <w:spacing w:val="-48"/>
          <w:sz w:val="24"/>
          <w:szCs w:val="24"/>
        </w:rPr>
        <w:t xml:space="preserve"> </w:t>
      </w:r>
      <w:r w:rsidRPr="00674110">
        <w:rPr>
          <w:sz w:val="24"/>
          <w:szCs w:val="24"/>
        </w:rPr>
        <w:t>Блаженств, христианского</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идеала;</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«золотое</w:t>
      </w:r>
      <w:r w:rsidRPr="00674110">
        <w:rPr>
          <w:spacing w:val="1"/>
          <w:sz w:val="24"/>
          <w:szCs w:val="24"/>
        </w:rPr>
        <w:t xml:space="preserve"> </w:t>
      </w:r>
      <w:r w:rsidRPr="00674110">
        <w:rPr>
          <w:sz w:val="24"/>
          <w:szCs w:val="24"/>
        </w:rPr>
        <w:t>правило</w:t>
      </w:r>
      <w:r w:rsidRPr="00674110">
        <w:rPr>
          <w:spacing w:val="-6"/>
          <w:sz w:val="24"/>
          <w:szCs w:val="24"/>
        </w:rPr>
        <w:t xml:space="preserve"> </w:t>
      </w:r>
      <w:r w:rsidRPr="00674110">
        <w:rPr>
          <w:sz w:val="24"/>
          <w:szCs w:val="24"/>
        </w:rPr>
        <w:t>нравственности» в православной</w:t>
      </w:r>
      <w:r w:rsidRPr="00674110">
        <w:rPr>
          <w:spacing w:val="-2"/>
          <w:sz w:val="24"/>
          <w:szCs w:val="24"/>
        </w:rPr>
        <w:t xml:space="preserve"> </w:t>
      </w:r>
      <w:r w:rsidRPr="00674110">
        <w:rPr>
          <w:sz w:val="24"/>
          <w:szCs w:val="24"/>
        </w:rPr>
        <w:t>христианской</w:t>
      </w:r>
      <w:r w:rsidRPr="00674110">
        <w:rPr>
          <w:spacing w:val="3"/>
          <w:sz w:val="24"/>
          <w:szCs w:val="24"/>
        </w:rPr>
        <w:t xml:space="preserve"> </w:t>
      </w:r>
      <w:r w:rsidRPr="00674110">
        <w:rPr>
          <w:sz w:val="24"/>
          <w:szCs w:val="24"/>
        </w:rPr>
        <w:t>традиции;</w:t>
      </w:r>
    </w:p>
    <w:p w14:paraId="4E4BFF23" w14:textId="77777777" w:rsidR="00704869" w:rsidRPr="00674110" w:rsidRDefault="00274AC7">
      <w:pPr>
        <w:pStyle w:val="a3"/>
        <w:spacing w:line="249" w:lineRule="auto"/>
        <w:ind w:left="1018" w:right="303" w:hanging="226"/>
        <w:rPr>
          <w:sz w:val="24"/>
          <w:szCs w:val="24"/>
        </w:rPr>
      </w:pPr>
      <w:r w:rsidRPr="00674110">
        <w:rPr>
          <w:spacing w:val="-1"/>
          <w:sz w:val="24"/>
          <w:szCs w:val="24"/>
        </w:rPr>
        <w:t xml:space="preserve">— первоначальный опыт осмысления </w:t>
      </w:r>
      <w:r w:rsidRPr="00674110">
        <w:rPr>
          <w:sz w:val="24"/>
          <w:szCs w:val="24"/>
        </w:rPr>
        <w:t>и нравственной оценки поступков,</w:t>
      </w:r>
      <w:r w:rsidRPr="00674110">
        <w:rPr>
          <w:spacing w:val="1"/>
          <w:sz w:val="24"/>
          <w:szCs w:val="24"/>
        </w:rPr>
        <w:t xml:space="preserve"> </w:t>
      </w:r>
      <w:r w:rsidRPr="00674110">
        <w:rPr>
          <w:sz w:val="24"/>
          <w:szCs w:val="24"/>
        </w:rPr>
        <w:t>поведения</w:t>
      </w:r>
      <w:r w:rsidRPr="00674110">
        <w:rPr>
          <w:spacing w:val="-2"/>
          <w:sz w:val="24"/>
          <w:szCs w:val="24"/>
        </w:rPr>
        <w:t xml:space="preserve"> </w:t>
      </w:r>
      <w:r w:rsidRPr="00674110">
        <w:rPr>
          <w:sz w:val="24"/>
          <w:szCs w:val="24"/>
        </w:rPr>
        <w:t>(своих и</w:t>
      </w:r>
      <w:r w:rsidRPr="00674110">
        <w:rPr>
          <w:spacing w:val="-2"/>
          <w:sz w:val="24"/>
          <w:szCs w:val="24"/>
        </w:rPr>
        <w:t xml:space="preserve"> </w:t>
      </w:r>
      <w:r w:rsidRPr="00674110">
        <w:rPr>
          <w:sz w:val="24"/>
          <w:szCs w:val="24"/>
        </w:rPr>
        <w:t>других людей) с</w:t>
      </w:r>
      <w:r w:rsidRPr="00674110">
        <w:rPr>
          <w:spacing w:val="-3"/>
          <w:sz w:val="24"/>
          <w:szCs w:val="24"/>
        </w:rPr>
        <w:t xml:space="preserve"> </w:t>
      </w:r>
      <w:r w:rsidRPr="00674110">
        <w:rPr>
          <w:sz w:val="24"/>
          <w:szCs w:val="24"/>
        </w:rPr>
        <w:t>позиций</w:t>
      </w:r>
      <w:r w:rsidRPr="00674110">
        <w:rPr>
          <w:spacing w:val="-2"/>
          <w:sz w:val="24"/>
          <w:szCs w:val="24"/>
        </w:rPr>
        <w:t xml:space="preserve"> </w:t>
      </w:r>
      <w:r w:rsidRPr="00674110">
        <w:rPr>
          <w:sz w:val="24"/>
          <w:szCs w:val="24"/>
        </w:rPr>
        <w:t>православной</w:t>
      </w:r>
      <w:r w:rsidRPr="00674110">
        <w:rPr>
          <w:spacing w:val="-2"/>
          <w:sz w:val="24"/>
          <w:szCs w:val="24"/>
        </w:rPr>
        <w:t xml:space="preserve"> </w:t>
      </w:r>
      <w:r w:rsidRPr="00674110">
        <w:rPr>
          <w:sz w:val="24"/>
          <w:szCs w:val="24"/>
        </w:rPr>
        <w:t>этики;</w:t>
      </w:r>
    </w:p>
    <w:p w14:paraId="5487C9CA" w14:textId="77777777" w:rsidR="00704869" w:rsidRPr="00674110" w:rsidRDefault="00274AC7">
      <w:pPr>
        <w:pStyle w:val="a3"/>
        <w:spacing w:line="249" w:lineRule="auto"/>
        <w:ind w:left="1018" w:right="292"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мировоззрении</w:t>
      </w:r>
      <w:r w:rsidRPr="00674110">
        <w:rPr>
          <w:spacing w:val="1"/>
          <w:sz w:val="24"/>
          <w:szCs w:val="24"/>
        </w:rPr>
        <w:t xml:space="preserve"> </w:t>
      </w:r>
      <w:r w:rsidRPr="00674110">
        <w:rPr>
          <w:sz w:val="24"/>
          <w:szCs w:val="24"/>
        </w:rPr>
        <w:t>(картине</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православии,</w:t>
      </w:r>
      <w:r w:rsidRPr="00674110">
        <w:rPr>
          <w:spacing w:val="1"/>
          <w:sz w:val="24"/>
          <w:szCs w:val="24"/>
        </w:rPr>
        <w:t xml:space="preserve"> </w:t>
      </w:r>
      <w:r w:rsidRPr="00674110">
        <w:rPr>
          <w:sz w:val="24"/>
          <w:szCs w:val="24"/>
        </w:rPr>
        <w:t>вероучении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Боге-Троице,</w:t>
      </w:r>
      <w:r w:rsidRPr="00674110">
        <w:rPr>
          <w:spacing w:val="1"/>
          <w:sz w:val="24"/>
          <w:szCs w:val="24"/>
        </w:rPr>
        <w:t xml:space="preserve"> </w:t>
      </w:r>
      <w:r w:rsidRPr="00674110">
        <w:rPr>
          <w:sz w:val="24"/>
          <w:szCs w:val="24"/>
        </w:rPr>
        <w:t>Творении,</w:t>
      </w:r>
      <w:r w:rsidRPr="00674110">
        <w:rPr>
          <w:spacing w:val="1"/>
          <w:sz w:val="24"/>
          <w:szCs w:val="24"/>
        </w:rPr>
        <w:t xml:space="preserve"> </w:t>
      </w:r>
      <w:r w:rsidRPr="00674110">
        <w:rPr>
          <w:sz w:val="24"/>
          <w:szCs w:val="24"/>
        </w:rPr>
        <w:t>человеке,</w:t>
      </w:r>
      <w:r w:rsidRPr="00674110">
        <w:rPr>
          <w:spacing w:val="1"/>
          <w:sz w:val="24"/>
          <w:szCs w:val="24"/>
        </w:rPr>
        <w:t xml:space="preserve"> </w:t>
      </w:r>
      <w:r w:rsidRPr="00674110">
        <w:rPr>
          <w:sz w:val="24"/>
          <w:szCs w:val="24"/>
        </w:rPr>
        <w:t>Богочеловеке</w:t>
      </w:r>
      <w:r w:rsidRPr="00674110">
        <w:rPr>
          <w:spacing w:val="1"/>
          <w:sz w:val="24"/>
          <w:szCs w:val="24"/>
        </w:rPr>
        <w:t xml:space="preserve"> </w:t>
      </w:r>
      <w:r w:rsidRPr="00674110">
        <w:rPr>
          <w:sz w:val="24"/>
          <w:szCs w:val="24"/>
        </w:rPr>
        <w:t>Иисусе</w:t>
      </w:r>
      <w:r w:rsidRPr="00674110">
        <w:rPr>
          <w:spacing w:val="1"/>
          <w:sz w:val="24"/>
          <w:szCs w:val="24"/>
        </w:rPr>
        <w:t xml:space="preserve"> </w:t>
      </w:r>
      <w:r w:rsidRPr="00674110">
        <w:rPr>
          <w:sz w:val="24"/>
          <w:szCs w:val="24"/>
        </w:rPr>
        <w:t>Христе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Спасителе,</w:t>
      </w:r>
      <w:r w:rsidRPr="00674110">
        <w:rPr>
          <w:spacing w:val="3"/>
          <w:sz w:val="24"/>
          <w:szCs w:val="24"/>
        </w:rPr>
        <w:t xml:space="preserve"> </w:t>
      </w:r>
      <w:r w:rsidRPr="00674110">
        <w:rPr>
          <w:sz w:val="24"/>
          <w:szCs w:val="24"/>
        </w:rPr>
        <w:t>Церкви;</w:t>
      </w:r>
    </w:p>
    <w:p w14:paraId="78552FAF" w14:textId="77777777" w:rsidR="00704869" w:rsidRPr="00674110" w:rsidRDefault="00274AC7">
      <w:pPr>
        <w:pStyle w:val="a3"/>
        <w:spacing w:line="247" w:lineRule="auto"/>
        <w:ind w:left="1018" w:right="292" w:hanging="226"/>
        <w:rPr>
          <w:sz w:val="24"/>
          <w:szCs w:val="24"/>
        </w:rPr>
      </w:pPr>
      <w:r w:rsidRPr="00674110">
        <w:rPr>
          <w:spacing w:val="-1"/>
          <w:sz w:val="24"/>
          <w:szCs w:val="24"/>
        </w:rPr>
        <w:t xml:space="preserve">— рассказывать о Священном Писании </w:t>
      </w:r>
      <w:r w:rsidRPr="00674110">
        <w:rPr>
          <w:sz w:val="24"/>
          <w:szCs w:val="24"/>
        </w:rPr>
        <w:t>Церкви — Библии (Ветхий Завет,</w:t>
      </w:r>
      <w:r w:rsidRPr="00674110">
        <w:rPr>
          <w:spacing w:val="1"/>
          <w:sz w:val="24"/>
          <w:szCs w:val="24"/>
        </w:rPr>
        <w:t xml:space="preserve"> </w:t>
      </w:r>
      <w:r w:rsidRPr="00674110">
        <w:rPr>
          <w:sz w:val="24"/>
          <w:szCs w:val="24"/>
        </w:rPr>
        <w:t>Новый Завет, Евангелия и евангелисты), апостолах, святых и житиях</w:t>
      </w:r>
      <w:r w:rsidRPr="00674110">
        <w:rPr>
          <w:spacing w:val="1"/>
          <w:sz w:val="24"/>
          <w:szCs w:val="24"/>
        </w:rPr>
        <w:t xml:space="preserve"> </w:t>
      </w:r>
      <w:r w:rsidRPr="00674110">
        <w:rPr>
          <w:sz w:val="24"/>
          <w:szCs w:val="24"/>
        </w:rPr>
        <w:t>святых,</w:t>
      </w:r>
      <w:r w:rsidRPr="00674110">
        <w:rPr>
          <w:spacing w:val="1"/>
          <w:sz w:val="24"/>
          <w:szCs w:val="24"/>
        </w:rPr>
        <w:t xml:space="preserve"> </w:t>
      </w:r>
      <w:r w:rsidRPr="00674110">
        <w:rPr>
          <w:sz w:val="24"/>
          <w:szCs w:val="24"/>
        </w:rPr>
        <w:t>священнослужителях,</w:t>
      </w:r>
      <w:r w:rsidRPr="00674110">
        <w:rPr>
          <w:spacing w:val="1"/>
          <w:sz w:val="24"/>
          <w:szCs w:val="24"/>
        </w:rPr>
        <w:t xml:space="preserve"> </w:t>
      </w:r>
      <w:r w:rsidRPr="00674110">
        <w:rPr>
          <w:sz w:val="24"/>
          <w:szCs w:val="24"/>
        </w:rPr>
        <w:t>богослужениях,</w:t>
      </w:r>
      <w:r w:rsidRPr="00674110">
        <w:rPr>
          <w:spacing w:val="1"/>
          <w:sz w:val="24"/>
          <w:szCs w:val="24"/>
        </w:rPr>
        <w:t xml:space="preserve"> </w:t>
      </w:r>
      <w:r w:rsidRPr="00674110">
        <w:rPr>
          <w:sz w:val="24"/>
          <w:szCs w:val="24"/>
        </w:rPr>
        <w:t>молитвах,</w:t>
      </w:r>
      <w:r w:rsidRPr="00674110">
        <w:rPr>
          <w:spacing w:val="1"/>
          <w:sz w:val="24"/>
          <w:szCs w:val="24"/>
        </w:rPr>
        <w:t xml:space="preserve"> </w:t>
      </w:r>
      <w:r w:rsidRPr="00674110">
        <w:rPr>
          <w:sz w:val="24"/>
          <w:szCs w:val="24"/>
        </w:rPr>
        <w:t>Таинствах</w:t>
      </w:r>
      <w:r w:rsidRPr="00674110">
        <w:rPr>
          <w:spacing w:val="1"/>
          <w:sz w:val="24"/>
          <w:szCs w:val="24"/>
        </w:rPr>
        <w:t xml:space="preserve"> </w:t>
      </w:r>
      <w:r w:rsidRPr="00674110">
        <w:rPr>
          <w:sz w:val="24"/>
          <w:szCs w:val="24"/>
        </w:rPr>
        <w:t>(общее число Таинств, смысл Таинств Крещения, Причастия, Венчания,</w:t>
      </w:r>
      <w:r w:rsidRPr="00674110">
        <w:rPr>
          <w:spacing w:val="-47"/>
          <w:sz w:val="24"/>
          <w:szCs w:val="24"/>
        </w:rPr>
        <w:t xml:space="preserve"> </w:t>
      </w:r>
      <w:r w:rsidRPr="00674110">
        <w:rPr>
          <w:sz w:val="24"/>
          <w:szCs w:val="24"/>
        </w:rPr>
        <w:t>Исповеди),</w:t>
      </w:r>
      <w:r w:rsidRPr="00674110">
        <w:rPr>
          <w:spacing w:val="2"/>
          <w:sz w:val="24"/>
          <w:szCs w:val="24"/>
        </w:rPr>
        <w:t xml:space="preserve"> </w:t>
      </w:r>
      <w:r w:rsidRPr="00674110">
        <w:rPr>
          <w:sz w:val="24"/>
          <w:szCs w:val="24"/>
        </w:rPr>
        <w:t>монашестве</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монастырях в</w:t>
      </w:r>
      <w:r w:rsidRPr="00674110">
        <w:rPr>
          <w:spacing w:val="1"/>
          <w:sz w:val="24"/>
          <w:szCs w:val="24"/>
        </w:rPr>
        <w:t xml:space="preserve"> </w:t>
      </w:r>
      <w:r w:rsidRPr="00674110">
        <w:rPr>
          <w:sz w:val="24"/>
          <w:szCs w:val="24"/>
        </w:rPr>
        <w:t>православной</w:t>
      </w:r>
      <w:r w:rsidRPr="00674110">
        <w:rPr>
          <w:spacing w:val="-1"/>
          <w:sz w:val="24"/>
          <w:szCs w:val="24"/>
        </w:rPr>
        <w:t xml:space="preserve"> </w:t>
      </w:r>
      <w:r w:rsidRPr="00674110">
        <w:rPr>
          <w:sz w:val="24"/>
          <w:szCs w:val="24"/>
        </w:rPr>
        <w:t>традиции;</w:t>
      </w:r>
    </w:p>
    <w:p w14:paraId="77133C97" w14:textId="77777777" w:rsidR="00704869" w:rsidRPr="00674110" w:rsidRDefault="00274AC7">
      <w:pPr>
        <w:pStyle w:val="a3"/>
        <w:spacing w:line="247" w:lineRule="auto"/>
        <w:ind w:left="1018" w:right="296"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z w:val="24"/>
          <w:szCs w:val="24"/>
        </w:rPr>
        <w:t xml:space="preserve"> о</w:t>
      </w:r>
      <w:r w:rsidRPr="00674110">
        <w:rPr>
          <w:spacing w:val="48"/>
          <w:sz w:val="24"/>
          <w:szCs w:val="24"/>
        </w:rPr>
        <w:t xml:space="preserve"> </w:t>
      </w:r>
      <w:r w:rsidRPr="00674110">
        <w:rPr>
          <w:sz w:val="24"/>
          <w:szCs w:val="24"/>
        </w:rPr>
        <w:t>назначении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устройстве</w:t>
      </w:r>
      <w:r w:rsidRPr="00674110">
        <w:rPr>
          <w:spacing w:val="50"/>
          <w:sz w:val="24"/>
          <w:szCs w:val="24"/>
        </w:rPr>
        <w:t xml:space="preserve"> </w:t>
      </w:r>
      <w:r w:rsidRPr="00674110">
        <w:rPr>
          <w:sz w:val="24"/>
          <w:szCs w:val="24"/>
        </w:rPr>
        <w:t>православного</w:t>
      </w:r>
      <w:r w:rsidRPr="00674110">
        <w:rPr>
          <w:spacing w:val="48"/>
          <w:sz w:val="24"/>
          <w:szCs w:val="24"/>
        </w:rPr>
        <w:t xml:space="preserve"> </w:t>
      </w:r>
      <w:r w:rsidRPr="00674110">
        <w:rPr>
          <w:sz w:val="24"/>
          <w:szCs w:val="24"/>
        </w:rPr>
        <w:t>храма</w:t>
      </w:r>
      <w:r w:rsidRPr="00674110">
        <w:rPr>
          <w:spacing w:val="-48"/>
          <w:sz w:val="24"/>
          <w:szCs w:val="24"/>
        </w:rPr>
        <w:t xml:space="preserve"> </w:t>
      </w:r>
      <w:r w:rsidRPr="00674110">
        <w:rPr>
          <w:sz w:val="24"/>
          <w:szCs w:val="24"/>
        </w:rPr>
        <w:t>(собственно</w:t>
      </w:r>
      <w:r w:rsidRPr="00674110">
        <w:rPr>
          <w:spacing w:val="1"/>
          <w:sz w:val="24"/>
          <w:szCs w:val="24"/>
        </w:rPr>
        <w:t xml:space="preserve"> </w:t>
      </w:r>
      <w:r w:rsidRPr="00674110">
        <w:rPr>
          <w:sz w:val="24"/>
          <w:szCs w:val="24"/>
        </w:rPr>
        <w:t>храм,</w:t>
      </w:r>
      <w:r w:rsidRPr="00674110">
        <w:rPr>
          <w:spacing w:val="1"/>
          <w:sz w:val="24"/>
          <w:szCs w:val="24"/>
        </w:rPr>
        <w:t xml:space="preserve"> </w:t>
      </w:r>
      <w:r w:rsidRPr="00674110">
        <w:rPr>
          <w:sz w:val="24"/>
          <w:szCs w:val="24"/>
        </w:rPr>
        <w:t>притвор,</w:t>
      </w:r>
      <w:r w:rsidRPr="00674110">
        <w:rPr>
          <w:spacing w:val="1"/>
          <w:sz w:val="24"/>
          <w:szCs w:val="24"/>
        </w:rPr>
        <w:t xml:space="preserve"> </w:t>
      </w:r>
      <w:r w:rsidRPr="00674110">
        <w:rPr>
          <w:sz w:val="24"/>
          <w:szCs w:val="24"/>
        </w:rPr>
        <w:t>алтарь,</w:t>
      </w:r>
      <w:r w:rsidRPr="00674110">
        <w:rPr>
          <w:spacing w:val="1"/>
          <w:sz w:val="24"/>
          <w:szCs w:val="24"/>
        </w:rPr>
        <w:t xml:space="preserve"> </w:t>
      </w:r>
      <w:r w:rsidRPr="00674110">
        <w:rPr>
          <w:sz w:val="24"/>
          <w:szCs w:val="24"/>
        </w:rPr>
        <w:t>иконы,</w:t>
      </w:r>
      <w:r w:rsidRPr="00674110">
        <w:rPr>
          <w:spacing w:val="1"/>
          <w:sz w:val="24"/>
          <w:szCs w:val="24"/>
        </w:rPr>
        <w:t xml:space="preserve"> </w:t>
      </w:r>
      <w:r w:rsidRPr="00674110">
        <w:rPr>
          <w:sz w:val="24"/>
          <w:szCs w:val="24"/>
        </w:rPr>
        <w:t>иконостас),</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храме,</w:t>
      </w:r>
      <w:r w:rsidRPr="00674110">
        <w:rPr>
          <w:spacing w:val="-2"/>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мирянами</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священнослужителями;</w:t>
      </w:r>
    </w:p>
    <w:p w14:paraId="38085BFA" w14:textId="77777777" w:rsidR="00704869" w:rsidRPr="00674110" w:rsidRDefault="00274AC7">
      <w:pPr>
        <w:pStyle w:val="a3"/>
        <w:spacing w:line="247" w:lineRule="auto"/>
        <w:ind w:left="1018" w:right="295" w:hanging="226"/>
        <w:rPr>
          <w:sz w:val="24"/>
          <w:szCs w:val="24"/>
        </w:rPr>
      </w:pPr>
      <w:r w:rsidRPr="00674110">
        <w:rPr>
          <w:spacing w:val="-1"/>
          <w:sz w:val="24"/>
          <w:szCs w:val="24"/>
        </w:rPr>
        <w:t>— рассказывать</w:t>
      </w:r>
      <w:r w:rsidRPr="00674110">
        <w:rPr>
          <w:sz w:val="24"/>
          <w:szCs w:val="24"/>
        </w:rPr>
        <w:t xml:space="preserve"> о</w:t>
      </w:r>
      <w:r w:rsidRPr="00674110">
        <w:rPr>
          <w:spacing w:val="1"/>
          <w:sz w:val="24"/>
          <w:szCs w:val="24"/>
        </w:rPr>
        <w:t xml:space="preserve"> </w:t>
      </w:r>
      <w:r w:rsidRPr="00674110">
        <w:rPr>
          <w:sz w:val="24"/>
          <w:szCs w:val="24"/>
        </w:rPr>
        <w:t>православных</w:t>
      </w:r>
      <w:r w:rsidRPr="00674110">
        <w:rPr>
          <w:spacing w:val="1"/>
          <w:sz w:val="24"/>
          <w:szCs w:val="24"/>
        </w:rPr>
        <w:t xml:space="preserve"> </w:t>
      </w:r>
      <w:r w:rsidRPr="00674110">
        <w:rPr>
          <w:sz w:val="24"/>
          <w:szCs w:val="24"/>
        </w:rPr>
        <w:t>праздниках</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трёх,</w:t>
      </w:r>
      <w:r w:rsidRPr="00674110">
        <w:rPr>
          <w:spacing w:val="1"/>
          <w:sz w:val="24"/>
          <w:szCs w:val="24"/>
        </w:rPr>
        <w:t xml:space="preserve"> </w:t>
      </w:r>
      <w:r w:rsidRPr="00674110">
        <w:rPr>
          <w:sz w:val="24"/>
          <w:szCs w:val="24"/>
        </w:rPr>
        <w:t>включая</w:t>
      </w:r>
      <w:r w:rsidRPr="00674110">
        <w:rPr>
          <w:spacing w:val="1"/>
          <w:sz w:val="24"/>
          <w:szCs w:val="24"/>
        </w:rPr>
        <w:t xml:space="preserve"> </w:t>
      </w:r>
      <w:r w:rsidRPr="00674110">
        <w:rPr>
          <w:sz w:val="24"/>
          <w:szCs w:val="24"/>
        </w:rPr>
        <w:t>Воскресение Христово и Рождество Христово), православных постах,</w:t>
      </w:r>
      <w:r w:rsidRPr="00674110">
        <w:rPr>
          <w:spacing w:val="1"/>
          <w:sz w:val="24"/>
          <w:szCs w:val="24"/>
        </w:rPr>
        <w:t xml:space="preserve"> </w:t>
      </w:r>
      <w:r w:rsidRPr="00674110">
        <w:rPr>
          <w:sz w:val="24"/>
          <w:szCs w:val="24"/>
        </w:rPr>
        <w:t>назначении</w:t>
      </w:r>
      <w:r w:rsidRPr="00674110">
        <w:rPr>
          <w:spacing w:val="-1"/>
          <w:sz w:val="24"/>
          <w:szCs w:val="24"/>
        </w:rPr>
        <w:t xml:space="preserve"> </w:t>
      </w:r>
      <w:r w:rsidRPr="00674110">
        <w:rPr>
          <w:sz w:val="24"/>
          <w:szCs w:val="24"/>
        </w:rPr>
        <w:t>поста;</w:t>
      </w:r>
    </w:p>
    <w:p w14:paraId="33BD47AF" w14:textId="77777777" w:rsidR="00704869" w:rsidRPr="00674110" w:rsidRDefault="00274AC7">
      <w:pPr>
        <w:pStyle w:val="a3"/>
        <w:spacing w:line="249" w:lineRule="auto"/>
        <w:ind w:left="1018" w:right="290"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основное</w:t>
      </w:r>
      <w:r w:rsidRPr="00674110">
        <w:rPr>
          <w:sz w:val="24"/>
          <w:szCs w:val="24"/>
        </w:rPr>
        <w:t xml:space="preserve"> </w:t>
      </w:r>
      <w:r w:rsidRPr="00674110">
        <w:rPr>
          <w:spacing w:val="-1"/>
          <w:sz w:val="24"/>
          <w:szCs w:val="24"/>
        </w:rPr>
        <w:t>содержание</w:t>
      </w:r>
      <w:r w:rsidRPr="00674110">
        <w:rPr>
          <w:sz w:val="24"/>
          <w:szCs w:val="24"/>
        </w:rPr>
        <w:t xml:space="preserve"> </w:t>
      </w:r>
      <w:r w:rsidRPr="00674110">
        <w:rPr>
          <w:spacing w:val="-1"/>
          <w:sz w:val="24"/>
          <w:szCs w:val="24"/>
        </w:rPr>
        <w:t>норм</w:t>
      </w:r>
      <w:r w:rsidRPr="00674110">
        <w:rPr>
          <w:sz w:val="24"/>
          <w:szCs w:val="24"/>
        </w:rPr>
        <w:t xml:space="preserve"> отношений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православной</w:t>
      </w:r>
      <w:r w:rsidRPr="00674110">
        <w:rPr>
          <w:spacing w:val="1"/>
          <w:sz w:val="24"/>
          <w:szCs w:val="24"/>
        </w:rPr>
        <w:t xml:space="preserve"> </w:t>
      </w:r>
      <w:r w:rsidRPr="00674110">
        <w:rPr>
          <w:spacing w:val="-1"/>
          <w:sz w:val="24"/>
          <w:szCs w:val="24"/>
        </w:rPr>
        <w:t>семье,</w:t>
      </w:r>
      <w:r w:rsidRPr="00674110">
        <w:rPr>
          <w:spacing w:val="-8"/>
          <w:sz w:val="24"/>
          <w:szCs w:val="24"/>
        </w:rPr>
        <w:t xml:space="preserve"> </w:t>
      </w:r>
      <w:r w:rsidRPr="00674110">
        <w:rPr>
          <w:sz w:val="24"/>
          <w:szCs w:val="24"/>
        </w:rPr>
        <w:t>обязанностей</w:t>
      </w:r>
      <w:r w:rsidRPr="00674110">
        <w:rPr>
          <w:spacing w:val="-13"/>
          <w:sz w:val="24"/>
          <w:szCs w:val="24"/>
        </w:rPr>
        <w:t xml:space="preserve"> </w:t>
      </w:r>
      <w:r w:rsidRPr="00674110">
        <w:rPr>
          <w:sz w:val="24"/>
          <w:szCs w:val="24"/>
        </w:rPr>
        <w:t>и</w:t>
      </w:r>
      <w:r w:rsidRPr="00674110">
        <w:rPr>
          <w:spacing w:val="-12"/>
          <w:sz w:val="24"/>
          <w:szCs w:val="24"/>
        </w:rPr>
        <w:t xml:space="preserve"> </w:t>
      </w:r>
      <w:r w:rsidRPr="00674110">
        <w:rPr>
          <w:sz w:val="24"/>
          <w:szCs w:val="24"/>
        </w:rPr>
        <w:t>ответственности</w:t>
      </w:r>
      <w:r w:rsidRPr="00674110">
        <w:rPr>
          <w:spacing w:val="-13"/>
          <w:sz w:val="24"/>
          <w:szCs w:val="24"/>
        </w:rPr>
        <w:t xml:space="preserve"> </w:t>
      </w:r>
      <w:r w:rsidRPr="00674110">
        <w:rPr>
          <w:sz w:val="24"/>
          <w:szCs w:val="24"/>
        </w:rPr>
        <w:t>членов</w:t>
      </w:r>
      <w:r w:rsidRPr="00674110">
        <w:rPr>
          <w:spacing w:val="-9"/>
          <w:sz w:val="24"/>
          <w:szCs w:val="24"/>
        </w:rPr>
        <w:t xml:space="preserve"> </w:t>
      </w:r>
      <w:r w:rsidRPr="00674110">
        <w:rPr>
          <w:sz w:val="24"/>
          <w:szCs w:val="24"/>
        </w:rPr>
        <w:t>семьи,</w:t>
      </w:r>
      <w:r w:rsidRPr="00674110">
        <w:rPr>
          <w:spacing w:val="-8"/>
          <w:sz w:val="24"/>
          <w:szCs w:val="24"/>
        </w:rPr>
        <w:t xml:space="preserve"> </w:t>
      </w:r>
      <w:r w:rsidRPr="00674110">
        <w:rPr>
          <w:sz w:val="24"/>
          <w:szCs w:val="24"/>
        </w:rPr>
        <w:t>отношении</w:t>
      </w:r>
      <w:r w:rsidRPr="00674110">
        <w:rPr>
          <w:spacing w:val="-12"/>
          <w:sz w:val="24"/>
          <w:szCs w:val="24"/>
        </w:rPr>
        <w:t xml:space="preserve"> </w:t>
      </w:r>
      <w:r w:rsidRPr="00674110">
        <w:rPr>
          <w:sz w:val="24"/>
          <w:szCs w:val="24"/>
        </w:rPr>
        <w:t>детей</w:t>
      </w:r>
      <w:r w:rsidRPr="00674110">
        <w:rPr>
          <w:spacing w:val="-13"/>
          <w:sz w:val="24"/>
          <w:szCs w:val="24"/>
        </w:rPr>
        <w:t xml:space="preserve"> </w:t>
      </w:r>
      <w:r w:rsidRPr="00674110">
        <w:rPr>
          <w:sz w:val="24"/>
          <w:szCs w:val="24"/>
        </w:rPr>
        <w:t>к</w:t>
      </w:r>
      <w:r w:rsidRPr="00674110">
        <w:rPr>
          <w:spacing w:val="-47"/>
          <w:sz w:val="24"/>
          <w:szCs w:val="24"/>
        </w:rPr>
        <w:t xml:space="preserve"> </w:t>
      </w:r>
      <w:r w:rsidRPr="00674110">
        <w:rPr>
          <w:sz w:val="24"/>
          <w:szCs w:val="24"/>
        </w:rPr>
        <w:t>отцу,</w:t>
      </w:r>
      <w:r w:rsidRPr="00674110">
        <w:rPr>
          <w:spacing w:val="1"/>
          <w:sz w:val="24"/>
          <w:szCs w:val="24"/>
        </w:rPr>
        <w:t xml:space="preserve"> </w:t>
      </w:r>
      <w:r w:rsidRPr="00674110">
        <w:rPr>
          <w:sz w:val="24"/>
          <w:szCs w:val="24"/>
        </w:rPr>
        <w:t>матери,</w:t>
      </w:r>
      <w:r w:rsidRPr="00674110">
        <w:rPr>
          <w:spacing w:val="1"/>
          <w:sz w:val="24"/>
          <w:szCs w:val="24"/>
        </w:rPr>
        <w:t xml:space="preserve"> </w:t>
      </w:r>
      <w:r w:rsidRPr="00674110">
        <w:rPr>
          <w:sz w:val="24"/>
          <w:szCs w:val="24"/>
        </w:rPr>
        <w:t>братьям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сёстрам,</w:t>
      </w:r>
      <w:r w:rsidRPr="00674110">
        <w:rPr>
          <w:spacing w:val="1"/>
          <w:sz w:val="24"/>
          <w:szCs w:val="24"/>
        </w:rPr>
        <w:t xml:space="preserve"> </w:t>
      </w:r>
      <w:r w:rsidRPr="00674110">
        <w:rPr>
          <w:sz w:val="24"/>
          <w:szCs w:val="24"/>
        </w:rPr>
        <w:t>старшим</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возрасту,</w:t>
      </w:r>
      <w:r w:rsidRPr="00674110">
        <w:rPr>
          <w:spacing w:val="1"/>
          <w:sz w:val="24"/>
          <w:szCs w:val="24"/>
        </w:rPr>
        <w:t xml:space="preserve"> </w:t>
      </w:r>
      <w:r w:rsidRPr="00674110">
        <w:rPr>
          <w:sz w:val="24"/>
          <w:szCs w:val="24"/>
        </w:rPr>
        <w:t>предкам;</w:t>
      </w:r>
      <w:r w:rsidRPr="00674110">
        <w:rPr>
          <w:spacing w:val="1"/>
          <w:sz w:val="24"/>
          <w:szCs w:val="24"/>
        </w:rPr>
        <w:t xml:space="preserve"> </w:t>
      </w:r>
      <w:r w:rsidRPr="00674110">
        <w:rPr>
          <w:sz w:val="24"/>
          <w:szCs w:val="24"/>
        </w:rPr>
        <w:t>православных</w:t>
      </w:r>
      <w:r w:rsidRPr="00674110">
        <w:rPr>
          <w:spacing w:val="1"/>
          <w:sz w:val="24"/>
          <w:szCs w:val="24"/>
        </w:rPr>
        <w:t xml:space="preserve"> </w:t>
      </w:r>
      <w:r w:rsidRPr="00674110">
        <w:rPr>
          <w:sz w:val="24"/>
          <w:szCs w:val="24"/>
        </w:rPr>
        <w:t>семейных</w:t>
      </w:r>
      <w:r w:rsidRPr="00674110">
        <w:rPr>
          <w:spacing w:val="2"/>
          <w:sz w:val="24"/>
          <w:szCs w:val="24"/>
        </w:rPr>
        <w:t xml:space="preserve"> </w:t>
      </w:r>
      <w:r w:rsidRPr="00674110">
        <w:rPr>
          <w:sz w:val="24"/>
          <w:szCs w:val="24"/>
        </w:rPr>
        <w:t>ценностей;</w:t>
      </w:r>
    </w:p>
    <w:p w14:paraId="7F73D172" w14:textId="77777777" w:rsidR="00704869" w:rsidRPr="00674110" w:rsidRDefault="00274AC7">
      <w:pPr>
        <w:pStyle w:val="a3"/>
        <w:spacing w:line="249" w:lineRule="auto"/>
        <w:ind w:left="1018" w:right="299" w:hanging="226"/>
        <w:rPr>
          <w:sz w:val="24"/>
          <w:szCs w:val="24"/>
        </w:rPr>
      </w:pPr>
      <w:r w:rsidRPr="00674110">
        <w:rPr>
          <w:spacing w:val="-1"/>
          <w:sz w:val="24"/>
          <w:szCs w:val="24"/>
        </w:rPr>
        <w:t xml:space="preserve">— распознавать христианскую символику, </w:t>
      </w:r>
      <w:r w:rsidRPr="00674110">
        <w:rPr>
          <w:sz w:val="24"/>
          <w:szCs w:val="24"/>
        </w:rPr>
        <w:t>объяснять своими словами её</w:t>
      </w:r>
      <w:r w:rsidRPr="00674110">
        <w:rPr>
          <w:spacing w:val="1"/>
          <w:sz w:val="24"/>
          <w:szCs w:val="24"/>
        </w:rPr>
        <w:t xml:space="preserve"> </w:t>
      </w:r>
      <w:r w:rsidRPr="00674110">
        <w:rPr>
          <w:sz w:val="24"/>
          <w:szCs w:val="24"/>
        </w:rPr>
        <w:t>смысл (православный</w:t>
      </w:r>
      <w:r w:rsidRPr="00674110">
        <w:rPr>
          <w:spacing w:val="-2"/>
          <w:sz w:val="24"/>
          <w:szCs w:val="24"/>
        </w:rPr>
        <w:t xml:space="preserve"> </w:t>
      </w:r>
      <w:r w:rsidRPr="00674110">
        <w:rPr>
          <w:sz w:val="24"/>
          <w:szCs w:val="24"/>
        </w:rPr>
        <w:t>крест) и</w:t>
      </w:r>
      <w:r w:rsidRPr="00674110">
        <w:rPr>
          <w:spacing w:val="-2"/>
          <w:sz w:val="24"/>
          <w:szCs w:val="24"/>
        </w:rPr>
        <w:t xml:space="preserve"> </w:t>
      </w:r>
      <w:r w:rsidRPr="00674110">
        <w:rPr>
          <w:sz w:val="24"/>
          <w:szCs w:val="24"/>
        </w:rPr>
        <w:t>значение</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православной</w:t>
      </w:r>
      <w:r w:rsidRPr="00674110">
        <w:rPr>
          <w:spacing w:val="-2"/>
          <w:sz w:val="24"/>
          <w:szCs w:val="24"/>
        </w:rPr>
        <w:t xml:space="preserve"> </w:t>
      </w:r>
      <w:r w:rsidRPr="00674110">
        <w:rPr>
          <w:sz w:val="24"/>
          <w:szCs w:val="24"/>
        </w:rPr>
        <w:t>культуре;</w:t>
      </w:r>
    </w:p>
    <w:p w14:paraId="1937108E" w14:textId="77777777" w:rsidR="00704869" w:rsidRPr="00674110" w:rsidRDefault="00274AC7">
      <w:pPr>
        <w:pStyle w:val="a3"/>
        <w:spacing w:line="247" w:lineRule="auto"/>
        <w:ind w:left="1018" w:right="295" w:hanging="226"/>
        <w:rPr>
          <w:sz w:val="24"/>
          <w:szCs w:val="24"/>
        </w:rPr>
      </w:pPr>
      <w:r w:rsidRPr="00674110">
        <w:rPr>
          <w:spacing w:val="-1"/>
          <w:sz w:val="24"/>
          <w:szCs w:val="24"/>
        </w:rPr>
        <w:t xml:space="preserve">— рассказывать о художественной культуре </w:t>
      </w:r>
      <w:r w:rsidRPr="00674110">
        <w:rPr>
          <w:sz w:val="24"/>
          <w:szCs w:val="24"/>
        </w:rPr>
        <w:t>в православной традиции, об</w:t>
      </w:r>
      <w:r w:rsidRPr="00674110">
        <w:rPr>
          <w:spacing w:val="1"/>
          <w:sz w:val="24"/>
          <w:szCs w:val="24"/>
        </w:rPr>
        <w:t xml:space="preserve"> </w:t>
      </w:r>
      <w:r w:rsidRPr="00674110">
        <w:rPr>
          <w:sz w:val="24"/>
          <w:szCs w:val="24"/>
        </w:rPr>
        <w:t>иконописи;</w:t>
      </w:r>
      <w:r w:rsidRPr="00674110">
        <w:rPr>
          <w:spacing w:val="1"/>
          <w:sz w:val="24"/>
          <w:szCs w:val="24"/>
        </w:rPr>
        <w:t xml:space="preserve"> </w:t>
      </w:r>
      <w:r w:rsidRPr="00674110">
        <w:rPr>
          <w:sz w:val="24"/>
          <w:szCs w:val="24"/>
        </w:rPr>
        <w:t>выделять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икон</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сравнении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картинами;</w:t>
      </w:r>
    </w:p>
    <w:p w14:paraId="7082E117" w14:textId="77777777" w:rsidR="00704869" w:rsidRPr="00674110" w:rsidRDefault="00274AC7">
      <w:pPr>
        <w:pStyle w:val="a3"/>
        <w:spacing w:line="249" w:lineRule="auto"/>
        <w:ind w:left="1018" w:right="297" w:hanging="226"/>
        <w:rPr>
          <w:sz w:val="24"/>
          <w:szCs w:val="24"/>
        </w:rPr>
      </w:pPr>
      <w:r w:rsidRPr="00674110">
        <w:rPr>
          <w:spacing w:val="-1"/>
          <w:sz w:val="24"/>
          <w:szCs w:val="24"/>
        </w:rPr>
        <w:t>— излагать</w:t>
      </w:r>
      <w:r w:rsidRPr="00674110">
        <w:rPr>
          <w:sz w:val="24"/>
          <w:szCs w:val="24"/>
        </w:rPr>
        <w:t xml:space="preserve"> </w:t>
      </w:r>
      <w:r w:rsidRPr="00674110">
        <w:rPr>
          <w:spacing w:val="-1"/>
          <w:sz w:val="24"/>
          <w:szCs w:val="24"/>
        </w:rPr>
        <w:t>основные</w:t>
      </w:r>
      <w:r w:rsidRPr="00674110">
        <w:rPr>
          <w:sz w:val="24"/>
          <w:szCs w:val="24"/>
        </w:rPr>
        <w:t xml:space="preserve"> исторические</w:t>
      </w:r>
      <w:r w:rsidRPr="00674110">
        <w:rPr>
          <w:spacing w:val="1"/>
          <w:sz w:val="24"/>
          <w:szCs w:val="24"/>
        </w:rPr>
        <w:t xml:space="preserve"> </w:t>
      </w:r>
      <w:r w:rsidRPr="00674110">
        <w:rPr>
          <w:sz w:val="24"/>
          <w:szCs w:val="24"/>
        </w:rPr>
        <w:t>сведения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возникновении</w:t>
      </w:r>
      <w:r w:rsidRPr="00674110">
        <w:rPr>
          <w:spacing w:val="1"/>
          <w:sz w:val="24"/>
          <w:szCs w:val="24"/>
        </w:rPr>
        <w:t xml:space="preserve"> </w:t>
      </w:r>
      <w:r w:rsidRPr="00674110">
        <w:rPr>
          <w:sz w:val="24"/>
          <w:szCs w:val="24"/>
        </w:rPr>
        <w:t xml:space="preserve">православной религиозной традиции в </w:t>
      </w:r>
      <w:r w:rsidRPr="00674110">
        <w:rPr>
          <w:sz w:val="24"/>
          <w:szCs w:val="24"/>
        </w:rPr>
        <w:lastRenderedPageBreak/>
        <w:t>России (Крещение Руси), своими</w:t>
      </w:r>
      <w:r w:rsidRPr="00674110">
        <w:rPr>
          <w:spacing w:val="-47"/>
          <w:sz w:val="24"/>
          <w:szCs w:val="24"/>
        </w:rPr>
        <w:t xml:space="preserve"> </w:t>
      </w:r>
      <w:r w:rsidRPr="00674110">
        <w:rPr>
          <w:sz w:val="24"/>
          <w:szCs w:val="24"/>
        </w:rPr>
        <w:t>словами объяснять роль православия в становлении культуры народов</w:t>
      </w:r>
      <w:r w:rsidRPr="00674110">
        <w:rPr>
          <w:spacing w:val="1"/>
          <w:sz w:val="24"/>
          <w:szCs w:val="24"/>
        </w:rPr>
        <w:t xml:space="preserve"> </w:t>
      </w:r>
      <w:r w:rsidRPr="00674110">
        <w:rPr>
          <w:sz w:val="24"/>
          <w:szCs w:val="24"/>
        </w:rPr>
        <w:t>России,</w:t>
      </w:r>
      <w:r w:rsidRPr="00674110">
        <w:rPr>
          <w:spacing w:val="3"/>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культуры и государственности;</w:t>
      </w:r>
    </w:p>
    <w:p w14:paraId="323E684B" w14:textId="77777777" w:rsidR="00704869" w:rsidRPr="00674110" w:rsidRDefault="00274AC7">
      <w:pPr>
        <w:pStyle w:val="a3"/>
        <w:spacing w:before="81" w:line="249" w:lineRule="auto"/>
        <w:ind w:left="1018" w:right="297" w:hanging="226"/>
        <w:rPr>
          <w:sz w:val="24"/>
          <w:szCs w:val="24"/>
        </w:rPr>
      </w:pPr>
      <w:r w:rsidRPr="00674110">
        <w:rPr>
          <w:spacing w:val="-1"/>
          <w:sz w:val="24"/>
          <w:szCs w:val="24"/>
        </w:rPr>
        <w:t xml:space="preserve">— первоначальный опыт поисковой, </w:t>
      </w:r>
      <w:r w:rsidRPr="00674110">
        <w:rPr>
          <w:sz w:val="24"/>
          <w:szCs w:val="24"/>
        </w:rPr>
        <w:t>проектной деятельности по изучению</w:t>
      </w:r>
      <w:r w:rsidRPr="00674110">
        <w:rPr>
          <w:spacing w:val="-47"/>
          <w:sz w:val="24"/>
          <w:szCs w:val="24"/>
        </w:rPr>
        <w:t xml:space="preserve"> </w:t>
      </w:r>
      <w:r w:rsidRPr="00674110">
        <w:rPr>
          <w:sz w:val="24"/>
          <w:szCs w:val="24"/>
        </w:rPr>
        <w:t>православного</w:t>
      </w:r>
      <w:r w:rsidRPr="00674110">
        <w:rPr>
          <w:spacing w:val="1"/>
          <w:sz w:val="24"/>
          <w:szCs w:val="24"/>
        </w:rPr>
        <w:t xml:space="preserve"> </w:t>
      </w:r>
      <w:r w:rsidRPr="00674110">
        <w:rPr>
          <w:sz w:val="24"/>
          <w:szCs w:val="24"/>
        </w:rPr>
        <w:t>исторического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культурного</w:t>
      </w:r>
      <w:r w:rsidRPr="00674110">
        <w:rPr>
          <w:spacing w:val="1"/>
          <w:sz w:val="24"/>
          <w:szCs w:val="24"/>
        </w:rPr>
        <w:t xml:space="preserve"> </w:t>
      </w:r>
      <w:r w:rsidRPr="00674110">
        <w:rPr>
          <w:sz w:val="24"/>
          <w:szCs w:val="24"/>
        </w:rPr>
        <w:t>наследия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местности, регионе (храмы, монастыри, святыни, памятные и святые</w:t>
      </w:r>
      <w:r w:rsidRPr="00674110">
        <w:rPr>
          <w:spacing w:val="1"/>
          <w:sz w:val="24"/>
          <w:szCs w:val="24"/>
        </w:rPr>
        <w:t xml:space="preserve"> </w:t>
      </w:r>
      <w:r w:rsidRPr="00674110">
        <w:rPr>
          <w:sz w:val="24"/>
          <w:szCs w:val="24"/>
        </w:rPr>
        <w:t>места),</w:t>
      </w:r>
      <w:r w:rsidRPr="00674110">
        <w:rPr>
          <w:spacing w:val="3"/>
          <w:sz w:val="24"/>
          <w:szCs w:val="24"/>
        </w:rPr>
        <w:t xml:space="preserve"> </w:t>
      </w:r>
      <w:r w:rsidRPr="00674110">
        <w:rPr>
          <w:sz w:val="24"/>
          <w:szCs w:val="24"/>
        </w:rPr>
        <w:t>оформлению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представлению её</w:t>
      </w:r>
      <w:r w:rsidRPr="00674110">
        <w:rPr>
          <w:spacing w:val="-2"/>
          <w:sz w:val="24"/>
          <w:szCs w:val="24"/>
        </w:rPr>
        <w:t xml:space="preserve"> </w:t>
      </w:r>
      <w:r w:rsidRPr="00674110">
        <w:rPr>
          <w:sz w:val="24"/>
          <w:szCs w:val="24"/>
        </w:rPr>
        <w:t>результатов;</w:t>
      </w:r>
    </w:p>
    <w:p w14:paraId="1F33CE87" w14:textId="77777777" w:rsidR="00704869" w:rsidRPr="00674110" w:rsidRDefault="00274AC7">
      <w:pPr>
        <w:pStyle w:val="a3"/>
        <w:spacing w:line="249" w:lineRule="auto"/>
        <w:ind w:left="1018" w:right="292" w:hanging="226"/>
        <w:rPr>
          <w:sz w:val="24"/>
          <w:szCs w:val="24"/>
        </w:rPr>
      </w:pPr>
      <w:r w:rsidRPr="00674110">
        <w:rPr>
          <w:spacing w:val="-1"/>
          <w:sz w:val="24"/>
          <w:szCs w:val="24"/>
        </w:rPr>
        <w:t xml:space="preserve">— приводить примеры нравственных поступков, </w:t>
      </w:r>
      <w:r w:rsidRPr="00674110">
        <w:rPr>
          <w:sz w:val="24"/>
          <w:szCs w:val="24"/>
        </w:rPr>
        <w:t>совершаемых с опорой на</w:t>
      </w:r>
      <w:r w:rsidRPr="00674110">
        <w:rPr>
          <w:spacing w:val="-47"/>
          <w:sz w:val="24"/>
          <w:szCs w:val="24"/>
        </w:rPr>
        <w:t xml:space="preserve"> </w:t>
      </w:r>
      <w:r w:rsidRPr="00674110">
        <w:rPr>
          <w:sz w:val="24"/>
          <w:szCs w:val="24"/>
        </w:rPr>
        <w:t>этические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внутреннюю</w:t>
      </w:r>
      <w:r w:rsidRPr="00674110">
        <w:rPr>
          <w:spacing w:val="1"/>
          <w:sz w:val="24"/>
          <w:szCs w:val="24"/>
        </w:rPr>
        <w:t xml:space="preserve"> </w:t>
      </w:r>
      <w:r w:rsidRPr="00674110">
        <w:rPr>
          <w:sz w:val="24"/>
          <w:szCs w:val="24"/>
        </w:rPr>
        <w:t>установку</w:t>
      </w:r>
      <w:r w:rsidRPr="00674110">
        <w:rPr>
          <w:spacing w:val="1"/>
          <w:sz w:val="24"/>
          <w:szCs w:val="24"/>
        </w:rPr>
        <w:t xml:space="preserve"> </w:t>
      </w:r>
      <w:r w:rsidRPr="00674110">
        <w:rPr>
          <w:sz w:val="24"/>
          <w:szCs w:val="24"/>
        </w:rPr>
        <w:t>личности,</w:t>
      </w:r>
      <w:r w:rsidRPr="00674110">
        <w:rPr>
          <w:spacing w:val="3"/>
          <w:sz w:val="24"/>
          <w:szCs w:val="24"/>
        </w:rPr>
        <w:t xml:space="preserve"> </w:t>
      </w:r>
      <w:r w:rsidRPr="00674110">
        <w:rPr>
          <w:sz w:val="24"/>
          <w:szCs w:val="24"/>
        </w:rPr>
        <w:t>поступать согласно</w:t>
      </w:r>
      <w:r w:rsidRPr="00674110">
        <w:rPr>
          <w:spacing w:val="-3"/>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совести;</w:t>
      </w:r>
    </w:p>
    <w:p w14:paraId="2186DD3F" w14:textId="77777777" w:rsidR="00704869" w:rsidRPr="00674110" w:rsidRDefault="00274AC7">
      <w:pPr>
        <w:pStyle w:val="a3"/>
        <w:spacing w:line="249" w:lineRule="auto"/>
        <w:ind w:left="1018" w:right="287"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w:t>
      </w:r>
      <w:r w:rsidRPr="00674110">
        <w:rPr>
          <w:spacing w:val="-1"/>
          <w:sz w:val="24"/>
          <w:szCs w:val="24"/>
        </w:rPr>
        <w:t>свободы</w:t>
      </w:r>
      <w:r w:rsidRPr="00674110">
        <w:rPr>
          <w:sz w:val="24"/>
          <w:szCs w:val="24"/>
        </w:rPr>
        <w:t xml:space="preserve"> </w:t>
      </w:r>
      <w:r w:rsidRPr="00674110">
        <w:rPr>
          <w:spacing w:val="-1"/>
          <w:sz w:val="24"/>
          <w:szCs w:val="24"/>
        </w:rPr>
        <w:t>мировоззренческого</w:t>
      </w:r>
      <w:r w:rsidRPr="00674110">
        <w:rPr>
          <w:sz w:val="24"/>
          <w:szCs w:val="24"/>
        </w:rPr>
        <w:t xml:space="preserve"> выбора,</w:t>
      </w:r>
      <w:r w:rsidRPr="00674110">
        <w:rPr>
          <w:spacing w:val="1"/>
          <w:sz w:val="24"/>
          <w:szCs w:val="24"/>
        </w:rPr>
        <w:t xml:space="preserve"> </w:t>
      </w:r>
      <w:r w:rsidRPr="00674110">
        <w:rPr>
          <w:sz w:val="24"/>
          <w:szCs w:val="24"/>
        </w:rPr>
        <w:t>отношения человека,</w:t>
      </w:r>
      <w:r w:rsidRPr="00674110">
        <w:rPr>
          <w:spacing w:val="1"/>
          <w:sz w:val="24"/>
          <w:szCs w:val="24"/>
        </w:rPr>
        <w:t xml:space="preserve"> </w:t>
      </w:r>
      <w:r w:rsidRPr="00674110">
        <w:rPr>
          <w:sz w:val="24"/>
          <w:szCs w:val="24"/>
        </w:rPr>
        <w:t>людей в обществе к религии,</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pacing w:val="-1"/>
          <w:sz w:val="24"/>
          <w:szCs w:val="24"/>
        </w:rPr>
        <w:t xml:space="preserve">вероисповедания; понимание </w:t>
      </w:r>
      <w:r w:rsidRPr="00674110">
        <w:rPr>
          <w:sz w:val="24"/>
          <w:szCs w:val="24"/>
        </w:rPr>
        <w:t>российского общества как многоэтничного</w:t>
      </w:r>
      <w:r w:rsidRPr="00674110">
        <w:rPr>
          <w:spacing w:val="-48"/>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многорелигиозного</w:t>
      </w:r>
      <w:proofErr w:type="spellEnd"/>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общенародного</w:t>
      </w:r>
      <w:r w:rsidRPr="00674110">
        <w:rPr>
          <w:spacing w:val="1"/>
          <w:sz w:val="24"/>
          <w:szCs w:val="24"/>
        </w:rPr>
        <w:t xml:space="preserve"> </w:t>
      </w:r>
      <w:r w:rsidRPr="00674110">
        <w:rPr>
          <w:sz w:val="24"/>
          <w:szCs w:val="24"/>
        </w:rPr>
        <w:t>(общенационального,</w:t>
      </w:r>
      <w:r w:rsidRPr="00674110">
        <w:rPr>
          <w:spacing w:val="1"/>
          <w:sz w:val="24"/>
          <w:szCs w:val="24"/>
        </w:rPr>
        <w:t xml:space="preserve"> </w:t>
      </w:r>
      <w:r w:rsidRPr="00674110">
        <w:rPr>
          <w:sz w:val="24"/>
          <w:szCs w:val="24"/>
        </w:rPr>
        <w:t>гражданского)</w:t>
      </w:r>
      <w:r w:rsidRPr="00674110">
        <w:rPr>
          <w:spacing w:val="1"/>
          <w:sz w:val="24"/>
          <w:szCs w:val="24"/>
        </w:rPr>
        <w:t xml:space="preserve"> </w:t>
      </w:r>
      <w:r w:rsidRPr="00674110">
        <w:rPr>
          <w:sz w:val="24"/>
          <w:szCs w:val="24"/>
        </w:rPr>
        <w:t>патриотизма,</w:t>
      </w:r>
      <w:r w:rsidRPr="00674110">
        <w:rPr>
          <w:spacing w:val="1"/>
          <w:sz w:val="24"/>
          <w:szCs w:val="24"/>
        </w:rPr>
        <w:t xml:space="preserve"> </w:t>
      </w:r>
      <w:r w:rsidRPr="00674110">
        <w:rPr>
          <w:sz w:val="24"/>
          <w:szCs w:val="24"/>
        </w:rPr>
        <w:t>любви</w:t>
      </w:r>
      <w:r w:rsidRPr="00674110">
        <w:rPr>
          <w:spacing w:val="-12"/>
          <w:sz w:val="24"/>
          <w:szCs w:val="24"/>
        </w:rPr>
        <w:t xml:space="preserve"> </w:t>
      </w:r>
      <w:r w:rsidRPr="00674110">
        <w:rPr>
          <w:sz w:val="24"/>
          <w:szCs w:val="24"/>
        </w:rPr>
        <w:t>к</w:t>
      </w:r>
      <w:r w:rsidRPr="00674110">
        <w:rPr>
          <w:spacing w:val="-8"/>
          <w:sz w:val="24"/>
          <w:szCs w:val="24"/>
        </w:rPr>
        <w:t xml:space="preserve"> </w:t>
      </w:r>
      <w:r w:rsidRPr="00674110">
        <w:rPr>
          <w:sz w:val="24"/>
          <w:szCs w:val="24"/>
        </w:rPr>
        <w:t>Отечеству,</w:t>
      </w:r>
      <w:r w:rsidRPr="00674110">
        <w:rPr>
          <w:spacing w:val="-4"/>
          <w:sz w:val="24"/>
          <w:szCs w:val="24"/>
        </w:rPr>
        <w:t xml:space="preserve"> </w:t>
      </w:r>
      <w:r w:rsidRPr="00674110">
        <w:rPr>
          <w:sz w:val="24"/>
          <w:szCs w:val="24"/>
        </w:rPr>
        <w:t>нашей</w:t>
      </w:r>
      <w:r w:rsidRPr="00674110">
        <w:rPr>
          <w:spacing w:val="-8"/>
          <w:sz w:val="24"/>
          <w:szCs w:val="24"/>
        </w:rPr>
        <w:t xml:space="preserve"> </w:t>
      </w:r>
      <w:r w:rsidRPr="00674110">
        <w:rPr>
          <w:sz w:val="24"/>
          <w:szCs w:val="24"/>
        </w:rPr>
        <w:t>общей</w:t>
      </w:r>
      <w:r w:rsidRPr="00674110">
        <w:rPr>
          <w:spacing w:val="-7"/>
          <w:sz w:val="24"/>
          <w:szCs w:val="24"/>
        </w:rPr>
        <w:t xml:space="preserve"> </w:t>
      </w:r>
      <w:r w:rsidRPr="00674110">
        <w:rPr>
          <w:sz w:val="24"/>
          <w:szCs w:val="24"/>
        </w:rPr>
        <w:t>Родине</w:t>
      </w:r>
      <w:r w:rsidRPr="00674110">
        <w:rPr>
          <w:spacing w:val="-6"/>
          <w:sz w:val="24"/>
          <w:szCs w:val="24"/>
        </w:rPr>
        <w:t xml:space="preserve"> </w:t>
      </w:r>
      <w:r w:rsidRPr="00674110">
        <w:rPr>
          <w:sz w:val="24"/>
          <w:szCs w:val="24"/>
        </w:rPr>
        <w:t>—</w:t>
      </w:r>
      <w:r w:rsidRPr="00674110">
        <w:rPr>
          <w:spacing w:val="-6"/>
          <w:sz w:val="24"/>
          <w:szCs w:val="24"/>
        </w:rPr>
        <w:t xml:space="preserve"> </w:t>
      </w:r>
      <w:r w:rsidRPr="00674110">
        <w:rPr>
          <w:sz w:val="24"/>
          <w:szCs w:val="24"/>
        </w:rPr>
        <w:t>России;</w:t>
      </w:r>
      <w:r w:rsidRPr="00674110">
        <w:rPr>
          <w:spacing w:val="-5"/>
          <w:sz w:val="24"/>
          <w:szCs w:val="24"/>
        </w:rPr>
        <w:t xml:space="preserve"> </w:t>
      </w:r>
      <w:r w:rsidRPr="00674110">
        <w:rPr>
          <w:sz w:val="24"/>
          <w:szCs w:val="24"/>
        </w:rPr>
        <w:t>приводить</w:t>
      </w:r>
      <w:r w:rsidRPr="00674110">
        <w:rPr>
          <w:spacing w:val="-6"/>
          <w:sz w:val="24"/>
          <w:szCs w:val="24"/>
        </w:rPr>
        <w:t xml:space="preserve"> </w:t>
      </w:r>
      <w:r w:rsidRPr="00674110">
        <w:rPr>
          <w:sz w:val="24"/>
          <w:szCs w:val="24"/>
        </w:rPr>
        <w:t>примеры</w:t>
      </w:r>
      <w:r w:rsidRPr="00674110">
        <w:rPr>
          <w:spacing w:val="-48"/>
          <w:sz w:val="24"/>
          <w:szCs w:val="24"/>
        </w:rPr>
        <w:t xml:space="preserve"> </w:t>
      </w:r>
      <w:r w:rsidRPr="00674110">
        <w:rPr>
          <w:sz w:val="24"/>
          <w:szCs w:val="24"/>
        </w:rPr>
        <w:t>сотрудничества</w:t>
      </w:r>
      <w:r w:rsidRPr="00674110">
        <w:rPr>
          <w:spacing w:val="2"/>
          <w:sz w:val="24"/>
          <w:szCs w:val="24"/>
        </w:rPr>
        <w:t xml:space="preserve"> </w:t>
      </w:r>
      <w:r w:rsidRPr="00674110">
        <w:rPr>
          <w:sz w:val="24"/>
          <w:szCs w:val="24"/>
        </w:rPr>
        <w:t>последователей</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p>
    <w:p w14:paraId="4DE2894F" w14:textId="77777777" w:rsidR="00704869" w:rsidRPr="00674110" w:rsidRDefault="00274AC7">
      <w:pPr>
        <w:pStyle w:val="a3"/>
        <w:spacing w:line="247" w:lineRule="auto"/>
        <w:ind w:left="1018" w:right="296" w:hanging="226"/>
        <w:rPr>
          <w:sz w:val="24"/>
          <w:szCs w:val="24"/>
        </w:rPr>
      </w:pPr>
      <w:r w:rsidRPr="00674110">
        <w:rPr>
          <w:spacing w:val="-1"/>
          <w:sz w:val="24"/>
          <w:szCs w:val="24"/>
        </w:rPr>
        <w:t>— называть</w:t>
      </w:r>
      <w:r w:rsidRPr="00674110">
        <w:rPr>
          <w:sz w:val="24"/>
          <w:szCs w:val="24"/>
        </w:rPr>
        <w:t xml:space="preserve"> </w:t>
      </w:r>
      <w:r w:rsidRPr="00674110">
        <w:rPr>
          <w:spacing w:val="-1"/>
          <w:sz w:val="24"/>
          <w:szCs w:val="24"/>
        </w:rPr>
        <w:t>традиционные</w:t>
      </w:r>
      <w:r w:rsidRPr="00674110">
        <w:rPr>
          <w:sz w:val="24"/>
          <w:szCs w:val="24"/>
        </w:rPr>
        <w:t xml:space="preserve"> </w:t>
      </w:r>
      <w:r w:rsidRPr="00674110">
        <w:rPr>
          <w:spacing w:val="-1"/>
          <w:sz w:val="24"/>
          <w:szCs w:val="24"/>
        </w:rPr>
        <w:t>религии</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России</w:t>
      </w:r>
      <w:r w:rsidRPr="00674110">
        <w:rPr>
          <w:sz w:val="24"/>
          <w:szCs w:val="24"/>
        </w:rPr>
        <w:t xml:space="preserve"> </w:t>
      </w:r>
      <w:r w:rsidRPr="00674110">
        <w:rPr>
          <w:spacing w:val="-1"/>
          <w:sz w:val="24"/>
          <w:szCs w:val="24"/>
        </w:rPr>
        <w:t>(не</w:t>
      </w:r>
      <w:r w:rsidRPr="00674110">
        <w:rPr>
          <w:sz w:val="24"/>
          <w:szCs w:val="24"/>
        </w:rPr>
        <w:t xml:space="preserve"> </w:t>
      </w:r>
      <w:r w:rsidRPr="00674110">
        <w:rPr>
          <w:spacing w:val="-1"/>
          <w:sz w:val="24"/>
          <w:szCs w:val="24"/>
        </w:rPr>
        <w:t>менее</w:t>
      </w:r>
      <w:r w:rsidRPr="00674110">
        <w:rPr>
          <w:sz w:val="24"/>
          <w:szCs w:val="24"/>
        </w:rPr>
        <w:t xml:space="preserve"> трёх,</w:t>
      </w:r>
      <w:r w:rsidRPr="00674110">
        <w:rPr>
          <w:spacing w:val="1"/>
          <w:sz w:val="24"/>
          <w:szCs w:val="24"/>
        </w:rPr>
        <w:t xml:space="preserve"> </w:t>
      </w:r>
      <w:r w:rsidRPr="00674110">
        <w:rPr>
          <w:sz w:val="24"/>
          <w:szCs w:val="24"/>
        </w:rPr>
        <w:t>кроме</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народы</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для которых</w:t>
      </w:r>
      <w:r w:rsidRPr="00674110">
        <w:rPr>
          <w:spacing w:val="1"/>
          <w:sz w:val="24"/>
          <w:szCs w:val="24"/>
        </w:rPr>
        <w:t xml:space="preserve"> </w:t>
      </w:r>
      <w:r w:rsidRPr="00674110">
        <w:rPr>
          <w:sz w:val="24"/>
          <w:szCs w:val="24"/>
        </w:rPr>
        <w:t>традиционными религиями</w:t>
      </w:r>
      <w:r w:rsidRPr="00674110">
        <w:rPr>
          <w:spacing w:val="1"/>
          <w:sz w:val="24"/>
          <w:szCs w:val="24"/>
        </w:rPr>
        <w:t xml:space="preserve"> </w:t>
      </w:r>
      <w:r w:rsidRPr="00674110">
        <w:rPr>
          <w:sz w:val="24"/>
          <w:szCs w:val="24"/>
        </w:rPr>
        <w:t>исторически</w:t>
      </w:r>
      <w:r w:rsidRPr="00674110">
        <w:rPr>
          <w:spacing w:val="-1"/>
          <w:sz w:val="24"/>
          <w:szCs w:val="24"/>
        </w:rPr>
        <w:t xml:space="preserve"> </w:t>
      </w:r>
      <w:r w:rsidRPr="00674110">
        <w:rPr>
          <w:sz w:val="24"/>
          <w:szCs w:val="24"/>
        </w:rPr>
        <w:t>являются православие,</w:t>
      </w:r>
      <w:r w:rsidRPr="00674110">
        <w:rPr>
          <w:spacing w:val="2"/>
          <w:sz w:val="24"/>
          <w:szCs w:val="24"/>
        </w:rPr>
        <w:t xml:space="preserve"> </w:t>
      </w:r>
      <w:r w:rsidRPr="00674110">
        <w:rPr>
          <w:sz w:val="24"/>
          <w:szCs w:val="24"/>
        </w:rPr>
        <w:t>ислам,</w:t>
      </w:r>
      <w:r w:rsidRPr="00674110">
        <w:rPr>
          <w:spacing w:val="-1"/>
          <w:sz w:val="24"/>
          <w:szCs w:val="24"/>
        </w:rPr>
        <w:t xml:space="preserve"> </w:t>
      </w:r>
      <w:r w:rsidRPr="00674110">
        <w:rPr>
          <w:sz w:val="24"/>
          <w:szCs w:val="24"/>
        </w:rPr>
        <w:t>буддизм,</w:t>
      </w:r>
      <w:r w:rsidRPr="00674110">
        <w:rPr>
          <w:spacing w:val="2"/>
          <w:sz w:val="24"/>
          <w:szCs w:val="24"/>
        </w:rPr>
        <w:t xml:space="preserve"> </w:t>
      </w:r>
      <w:r w:rsidRPr="00674110">
        <w:rPr>
          <w:sz w:val="24"/>
          <w:szCs w:val="24"/>
        </w:rPr>
        <w:t>иудаизм;</w:t>
      </w:r>
    </w:p>
    <w:p w14:paraId="06BA8A39" w14:textId="77777777" w:rsidR="00704869" w:rsidRPr="00674110" w:rsidRDefault="00274AC7">
      <w:pPr>
        <w:pStyle w:val="a3"/>
        <w:spacing w:line="247" w:lineRule="auto"/>
        <w:ind w:left="1018" w:right="292"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достоинства,</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человеческой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православной</w:t>
      </w:r>
      <w:r w:rsidRPr="00674110">
        <w:rPr>
          <w:spacing w:val="1"/>
          <w:sz w:val="24"/>
          <w:szCs w:val="24"/>
        </w:rPr>
        <w:t xml:space="preserve"> </w:t>
      </w:r>
      <w:r w:rsidRPr="00674110">
        <w:rPr>
          <w:sz w:val="24"/>
          <w:szCs w:val="24"/>
        </w:rPr>
        <w:t>духовно-нравственной</w:t>
      </w:r>
      <w:r w:rsidRPr="00674110">
        <w:rPr>
          <w:spacing w:val="-47"/>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традиции.</w:t>
      </w:r>
    </w:p>
    <w:p w14:paraId="3D555D1C" w14:textId="77777777" w:rsidR="00704869" w:rsidRPr="00674110" w:rsidRDefault="00704869">
      <w:pPr>
        <w:pStyle w:val="a3"/>
        <w:spacing w:before="4"/>
        <w:ind w:left="0"/>
        <w:jc w:val="left"/>
        <w:rPr>
          <w:sz w:val="24"/>
          <w:szCs w:val="24"/>
        </w:rPr>
      </w:pPr>
    </w:p>
    <w:p w14:paraId="0EE1E20D" w14:textId="77777777" w:rsidR="00704869" w:rsidRPr="00674110" w:rsidRDefault="00274AC7">
      <w:pPr>
        <w:pStyle w:val="2"/>
        <w:jc w:val="both"/>
        <w:rPr>
          <w:sz w:val="24"/>
          <w:szCs w:val="24"/>
        </w:rPr>
      </w:pPr>
      <w:r w:rsidRPr="00674110">
        <w:rPr>
          <w:sz w:val="24"/>
          <w:szCs w:val="24"/>
        </w:rPr>
        <w:t>Модуль</w:t>
      </w:r>
      <w:r w:rsidRPr="00674110">
        <w:rPr>
          <w:spacing w:val="-2"/>
          <w:sz w:val="24"/>
          <w:szCs w:val="24"/>
        </w:rPr>
        <w:t xml:space="preserve"> </w:t>
      </w:r>
      <w:r w:rsidRPr="00674110">
        <w:rPr>
          <w:sz w:val="24"/>
          <w:szCs w:val="24"/>
        </w:rPr>
        <w:t>«Основы</w:t>
      </w:r>
      <w:r w:rsidRPr="00674110">
        <w:rPr>
          <w:spacing w:val="-9"/>
          <w:sz w:val="24"/>
          <w:szCs w:val="24"/>
        </w:rPr>
        <w:t xml:space="preserve"> </w:t>
      </w:r>
      <w:r w:rsidRPr="00674110">
        <w:rPr>
          <w:sz w:val="24"/>
          <w:szCs w:val="24"/>
        </w:rPr>
        <w:t>исламской</w:t>
      </w:r>
      <w:r w:rsidRPr="00674110">
        <w:rPr>
          <w:spacing w:val="-3"/>
          <w:sz w:val="24"/>
          <w:szCs w:val="24"/>
        </w:rPr>
        <w:t xml:space="preserve"> </w:t>
      </w:r>
      <w:r w:rsidRPr="00674110">
        <w:rPr>
          <w:sz w:val="24"/>
          <w:szCs w:val="24"/>
        </w:rPr>
        <w:t>культуры»</w:t>
      </w:r>
    </w:p>
    <w:p w14:paraId="0AA9CF43" w14:textId="77777777" w:rsidR="00704869" w:rsidRPr="00674110" w:rsidRDefault="00704869">
      <w:pPr>
        <w:pStyle w:val="a3"/>
        <w:spacing w:before="4"/>
        <w:ind w:left="0"/>
        <w:jc w:val="left"/>
        <w:rPr>
          <w:b/>
          <w:sz w:val="24"/>
          <w:szCs w:val="24"/>
        </w:rPr>
      </w:pPr>
    </w:p>
    <w:p w14:paraId="2F80FC35" w14:textId="77777777" w:rsidR="00704869" w:rsidRPr="00674110" w:rsidRDefault="00274AC7">
      <w:pPr>
        <w:pStyle w:val="a3"/>
        <w:ind w:left="1018"/>
        <w:rPr>
          <w:sz w:val="24"/>
          <w:szCs w:val="24"/>
        </w:rPr>
      </w:pPr>
      <w:r w:rsidRPr="00674110">
        <w:rPr>
          <w:sz w:val="24"/>
          <w:szCs w:val="24"/>
        </w:rPr>
        <w:t>Предметные</w:t>
      </w:r>
      <w:r w:rsidRPr="00674110">
        <w:rPr>
          <w:spacing w:val="23"/>
          <w:sz w:val="24"/>
          <w:szCs w:val="24"/>
        </w:rPr>
        <w:t xml:space="preserve"> </w:t>
      </w:r>
      <w:r w:rsidRPr="00674110">
        <w:rPr>
          <w:sz w:val="24"/>
          <w:szCs w:val="24"/>
        </w:rPr>
        <w:t>результаты</w:t>
      </w:r>
      <w:r w:rsidRPr="00674110">
        <w:rPr>
          <w:spacing w:val="26"/>
          <w:sz w:val="24"/>
          <w:szCs w:val="24"/>
        </w:rPr>
        <w:t xml:space="preserve"> </w:t>
      </w:r>
      <w:r w:rsidRPr="00674110">
        <w:rPr>
          <w:sz w:val="24"/>
          <w:szCs w:val="24"/>
        </w:rPr>
        <w:t>освоения</w:t>
      </w:r>
      <w:r w:rsidRPr="00674110">
        <w:rPr>
          <w:spacing w:val="24"/>
          <w:sz w:val="24"/>
          <w:szCs w:val="24"/>
        </w:rPr>
        <w:t xml:space="preserve"> </w:t>
      </w:r>
      <w:r w:rsidRPr="00674110">
        <w:rPr>
          <w:sz w:val="24"/>
          <w:szCs w:val="24"/>
        </w:rPr>
        <w:t>образовательной</w:t>
      </w:r>
      <w:r w:rsidRPr="00674110">
        <w:rPr>
          <w:spacing w:val="25"/>
          <w:sz w:val="24"/>
          <w:szCs w:val="24"/>
        </w:rPr>
        <w:t xml:space="preserve"> </w:t>
      </w:r>
      <w:r w:rsidRPr="00674110">
        <w:rPr>
          <w:sz w:val="24"/>
          <w:szCs w:val="24"/>
        </w:rPr>
        <w:t>программы</w:t>
      </w:r>
      <w:r w:rsidRPr="00674110">
        <w:rPr>
          <w:spacing w:val="21"/>
          <w:sz w:val="24"/>
          <w:szCs w:val="24"/>
        </w:rPr>
        <w:t xml:space="preserve"> </w:t>
      </w:r>
      <w:r w:rsidRPr="00674110">
        <w:rPr>
          <w:sz w:val="24"/>
          <w:szCs w:val="24"/>
        </w:rPr>
        <w:t>модуля</w:t>
      </w:r>
    </w:p>
    <w:p w14:paraId="02583FF2" w14:textId="77777777" w:rsidR="00704869" w:rsidRPr="00674110" w:rsidRDefault="00274AC7">
      <w:pPr>
        <w:pStyle w:val="a3"/>
        <w:spacing w:before="11" w:line="249" w:lineRule="auto"/>
        <w:ind w:right="299"/>
        <w:rPr>
          <w:sz w:val="24"/>
          <w:szCs w:val="24"/>
        </w:rPr>
      </w:pPr>
      <w:r w:rsidRPr="00674110">
        <w:rPr>
          <w:sz w:val="24"/>
          <w:szCs w:val="24"/>
        </w:rPr>
        <w:t>«Основы</w:t>
      </w:r>
      <w:r w:rsidRPr="00674110">
        <w:rPr>
          <w:spacing w:val="1"/>
          <w:sz w:val="24"/>
          <w:szCs w:val="24"/>
        </w:rPr>
        <w:t xml:space="preserve"> </w:t>
      </w:r>
      <w:r w:rsidRPr="00674110">
        <w:rPr>
          <w:sz w:val="24"/>
          <w:szCs w:val="24"/>
        </w:rPr>
        <w:t>исламской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отражать</w:t>
      </w:r>
      <w:r w:rsidRPr="00674110">
        <w:rPr>
          <w:spacing w:val="1"/>
          <w:sz w:val="24"/>
          <w:szCs w:val="24"/>
        </w:rPr>
        <w:t xml:space="preserve"> </w:t>
      </w:r>
      <w:r w:rsidRPr="00674110">
        <w:rPr>
          <w:sz w:val="24"/>
          <w:szCs w:val="24"/>
        </w:rPr>
        <w:t>сформированность</w:t>
      </w:r>
      <w:r w:rsidRPr="00674110">
        <w:rPr>
          <w:spacing w:val="-47"/>
          <w:sz w:val="24"/>
          <w:szCs w:val="24"/>
        </w:rPr>
        <w:t xml:space="preserve"> </w:t>
      </w:r>
      <w:r w:rsidRPr="00674110">
        <w:rPr>
          <w:sz w:val="24"/>
          <w:szCs w:val="24"/>
        </w:rPr>
        <w:t>умений:</w:t>
      </w:r>
    </w:p>
    <w:p w14:paraId="0E99CD5B" w14:textId="77777777" w:rsidR="00704869" w:rsidRPr="00674110" w:rsidRDefault="00274AC7">
      <w:pPr>
        <w:pStyle w:val="a3"/>
        <w:spacing w:line="249"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первоначальное</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сущности</w:t>
      </w:r>
      <w:r w:rsidRPr="00674110">
        <w:rPr>
          <w:spacing w:val="1"/>
          <w:sz w:val="24"/>
          <w:szCs w:val="24"/>
        </w:rPr>
        <w:t xml:space="preserve"> </w:t>
      </w:r>
      <w:r w:rsidRPr="00674110">
        <w:rPr>
          <w:sz w:val="24"/>
          <w:szCs w:val="24"/>
        </w:rPr>
        <w:t>духовного развития как осознания и усвоения человеком значимых для</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представлений</w:t>
      </w:r>
      <w:r w:rsidRPr="00674110">
        <w:rPr>
          <w:spacing w:val="2"/>
          <w:sz w:val="24"/>
          <w:szCs w:val="24"/>
        </w:rPr>
        <w:t xml:space="preserve"> </w:t>
      </w:r>
      <w:r w:rsidRPr="00674110">
        <w:rPr>
          <w:sz w:val="24"/>
          <w:szCs w:val="24"/>
        </w:rPr>
        <w:t>о</w:t>
      </w:r>
      <w:r w:rsidRPr="00674110">
        <w:rPr>
          <w:spacing w:val="-3"/>
          <w:sz w:val="24"/>
          <w:szCs w:val="24"/>
        </w:rPr>
        <w:t xml:space="preserve"> </w:t>
      </w:r>
      <w:r w:rsidRPr="00674110">
        <w:rPr>
          <w:sz w:val="24"/>
          <w:szCs w:val="24"/>
        </w:rPr>
        <w:t>себе,</w:t>
      </w:r>
      <w:r w:rsidRPr="00674110">
        <w:rPr>
          <w:spacing w:val="1"/>
          <w:sz w:val="24"/>
          <w:szCs w:val="24"/>
        </w:rPr>
        <w:t xml:space="preserve"> </w:t>
      </w:r>
      <w:r w:rsidRPr="00674110">
        <w:rPr>
          <w:sz w:val="24"/>
          <w:szCs w:val="24"/>
        </w:rPr>
        <w:t>людях,</w:t>
      </w:r>
      <w:r w:rsidRPr="00674110">
        <w:rPr>
          <w:spacing w:val="-3"/>
          <w:sz w:val="24"/>
          <w:szCs w:val="24"/>
        </w:rPr>
        <w:t xml:space="preserve"> </w:t>
      </w:r>
      <w:r w:rsidRPr="00674110">
        <w:rPr>
          <w:sz w:val="24"/>
          <w:szCs w:val="24"/>
        </w:rPr>
        <w:t>окружающей</w:t>
      </w:r>
      <w:r w:rsidRPr="00674110">
        <w:rPr>
          <w:spacing w:val="-3"/>
          <w:sz w:val="24"/>
          <w:szCs w:val="24"/>
        </w:rPr>
        <w:t xml:space="preserve"> </w:t>
      </w:r>
      <w:r w:rsidRPr="00674110">
        <w:rPr>
          <w:sz w:val="24"/>
          <w:szCs w:val="24"/>
        </w:rPr>
        <w:t>действительности;</w:t>
      </w:r>
    </w:p>
    <w:p w14:paraId="3D67D681" w14:textId="77777777" w:rsidR="00704869" w:rsidRPr="00674110" w:rsidRDefault="00274AC7">
      <w:pPr>
        <w:pStyle w:val="a3"/>
        <w:spacing w:line="247"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значимости</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совершенствования и роли в этом личных усилий человека, приводить</w:t>
      </w:r>
      <w:r w:rsidRPr="00674110">
        <w:rPr>
          <w:spacing w:val="1"/>
          <w:sz w:val="24"/>
          <w:szCs w:val="24"/>
        </w:rPr>
        <w:t xml:space="preserve"> </w:t>
      </w:r>
      <w:r w:rsidRPr="00674110">
        <w:rPr>
          <w:sz w:val="24"/>
          <w:szCs w:val="24"/>
        </w:rPr>
        <w:t>примеры;</w:t>
      </w:r>
    </w:p>
    <w:p w14:paraId="539CF76B" w14:textId="77777777" w:rsidR="00704869" w:rsidRPr="00674110" w:rsidRDefault="00274AC7">
      <w:pPr>
        <w:pStyle w:val="a3"/>
        <w:spacing w:line="249" w:lineRule="auto"/>
        <w:ind w:left="1018" w:right="295" w:hanging="226"/>
        <w:rPr>
          <w:sz w:val="24"/>
          <w:szCs w:val="24"/>
        </w:rPr>
      </w:pPr>
      <w:r w:rsidRPr="00674110">
        <w:rPr>
          <w:spacing w:val="-1"/>
          <w:sz w:val="24"/>
          <w:szCs w:val="24"/>
        </w:rPr>
        <w:t xml:space="preserve">— выражать понимание и принятие </w:t>
      </w:r>
      <w:r w:rsidRPr="00674110">
        <w:rPr>
          <w:sz w:val="24"/>
          <w:szCs w:val="24"/>
        </w:rPr>
        <w:t>значения российских традиционных</w:t>
      </w:r>
      <w:r w:rsidRPr="00674110">
        <w:rPr>
          <w:spacing w:val="1"/>
          <w:sz w:val="24"/>
          <w:szCs w:val="24"/>
        </w:rPr>
        <w:t xml:space="preserve"> </w:t>
      </w:r>
      <w:r w:rsidRPr="00674110">
        <w:rPr>
          <w:sz w:val="24"/>
          <w:szCs w:val="24"/>
        </w:rPr>
        <w:t>духовных и нравственных ценностей, духовно-нравственной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духовного</w:t>
      </w:r>
      <w:r w:rsidRPr="00674110">
        <w:rPr>
          <w:spacing w:val="-4"/>
          <w:sz w:val="24"/>
          <w:szCs w:val="24"/>
        </w:rPr>
        <w:t xml:space="preserve"> </w:t>
      </w:r>
      <w:r w:rsidRPr="00674110">
        <w:rPr>
          <w:sz w:val="24"/>
          <w:szCs w:val="24"/>
        </w:rPr>
        <w:t>развития,</w:t>
      </w:r>
      <w:r w:rsidRPr="00674110">
        <w:rPr>
          <w:spacing w:val="3"/>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совершенствования;</w:t>
      </w:r>
    </w:p>
    <w:p w14:paraId="47CC9492" w14:textId="77777777" w:rsidR="00704869" w:rsidRPr="00674110" w:rsidRDefault="00274AC7">
      <w:pPr>
        <w:pStyle w:val="a3"/>
        <w:spacing w:line="247" w:lineRule="auto"/>
        <w:ind w:left="1018" w:right="297"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7"/>
          <w:sz w:val="24"/>
          <w:szCs w:val="24"/>
        </w:rPr>
        <w:t xml:space="preserve"> </w:t>
      </w:r>
      <w:r w:rsidRPr="00674110">
        <w:rPr>
          <w:spacing w:val="-1"/>
          <w:sz w:val="24"/>
          <w:szCs w:val="24"/>
        </w:rPr>
        <w:t>о</w:t>
      </w:r>
      <w:r w:rsidRPr="00674110">
        <w:rPr>
          <w:spacing w:val="-7"/>
          <w:sz w:val="24"/>
          <w:szCs w:val="24"/>
        </w:rPr>
        <w:t xml:space="preserve"> </w:t>
      </w:r>
      <w:r w:rsidRPr="00674110">
        <w:rPr>
          <w:spacing w:val="-1"/>
          <w:sz w:val="24"/>
          <w:szCs w:val="24"/>
        </w:rPr>
        <w:t>нравственных</w:t>
      </w:r>
      <w:r w:rsidRPr="00674110">
        <w:rPr>
          <w:spacing w:val="-2"/>
          <w:sz w:val="24"/>
          <w:szCs w:val="24"/>
        </w:rPr>
        <w:t xml:space="preserve"> </w:t>
      </w:r>
      <w:r w:rsidRPr="00674110">
        <w:rPr>
          <w:sz w:val="24"/>
          <w:szCs w:val="24"/>
        </w:rPr>
        <w:t>заповедях,</w:t>
      </w:r>
      <w:r w:rsidRPr="00674110">
        <w:rPr>
          <w:spacing w:val="1"/>
          <w:sz w:val="24"/>
          <w:szCs w:val="24"/>
        </w:rPr>
        <w:t xml:space="preserve"> </w:t>
      </w:r>
      <w:r w:rsidRPr="00674110">
        <w:rPr>
          <w:sz w:val="24"/>
          <w:szCs w:val="24"/>
        </w:rPr>
        <w:t>нормах</w:t>
      </w:r>
      <w:r w:rsidRPr="00674110">
        <w:rPr>
          <w:spacing w:val="-3"/>
          <w:sz w:val="24"/>
          <w:szCs w:val="24"/>
        </w:rPr>
        <w:t xml:space="preserve"> </w:t>
      </w:r>
      <w:r w:rsidRPr="00674110">
        <w:rPr>
          <w:sz w:val="24"/>
          <w:szCs w:val="24"/>
        </w:rPr>
        <w:t>исламской</w:t>
      </w:r>
      <w:r w:rsidRPr="00674110">
        <w:rPr>
          <w:spacing w:val="-4"/>
          <w:sz w:val="24"/>
          <w:szCs w:val="24"/>
        </w:rPr>
        <w:t xml:space="preserve"> </w:t>
      </w:r>
      <w:r w:rsidRPr="00674110">
        <w:rPr>
          <w:sz w:val="24"/>
          <w:szCs w:val="24"/>
        </w:rPr>
        <w:t>религиозной</w:t>
      </w:r>
      <w:r w:rsidRPr="00674110">
        <w:rPr>
          <w:spacing w:val="-48"/>
          <w:sz w:val="24"/>
          <w:szCs w:val="24"/>
        </w:rPr>
        <w:t xml:space="preserve"> </w:t>
      </w:r>
      <w:r w:rsidRPr="00674110">
        <w:rPr>
          <w:spacing w:val="-1"/>
          <w:sz w:val="24"/>
          <w:szCs w:val="24"/>
        </w:rPr>
        <w:t>морали,</w:t>
      </w:r>
      <w:r w:rsidRPr="00674110">
        <w:rPr>
          <w:spacing w:val="-4"/>
          <w:sz w:val="24"/>
          <w:szCs w:val="24"/>
        </w:rPr>
        <w:t xml:space="preserve"> </w:t>
      </w:r>
      <w:r w:rsidRPr="00674110">
        <w:rPr>
          <w:spacing w:val="-1"/>
          <w:sz w:val="24"/>
          <w:szCs w:val="24"/>
        </w:rPr>
        <w:t>их</w:t>
      </w:r>
      <w:r w:rsidRPr="00674110">
        <w:rPr>
          <w:spacing w:val="-11"/>
          <w:sz w:val="24"/>
          <w:szCs w:val="24"/>
        </w:rPr>
        <w:t xml:space="preserve"> </w:t>
      </w:r>
      <w:r w:rsidRPr="00674110">
        <w:rPr>
          <w:spacing w:val="-1"/>
          <w:sz w:val="24"/>
          <w:szCs w:val="24"/>
        </w:rPr>
        <w:t>значении</w:t>
      </w:r>
      <w:r w:rsidRPr="00674110">
        <w:rPr>
          <w:spacing w:val="-6"/>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выстраивании</w:t>
      </w:r>
      <w:r w:rsidRPr="00674110">
        <w:rPr>
          <w:spacing w:val="-8"/>
          <w:sz w:val="24"/>
          <w:szCs w:val="24"/>
        </w:rPr>
        <w:t xml:space="preserve"> </w:t>
      </w:r>
      <w:r w:rsidRPr="00674110">
        <w:rPr>
          <w:sz w:val="24"/>
          <w:szCs w:val="24"/>
        </w:rPr>
        <w:t>отношений</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семье,</w:t>
      </w:r>
      <w:r w:rsidRPr="00674110">
        <w:rPr>
          <w:spacing w:val="-4"/>
          <w:sz w:val="24"/>
          <w:szCs w:val="24"/>
        </w:rPr>
        <w:t xml:space="preserve"> </w:t>
      </w:r>
      <w:r w:rsidRPr="00674110">
        <w:rPr>
          <w:sz w:val="24"/>
          <w:szCs w:val="24"/>
        </w:rPr>
        <w:t>между</w:t>
      </w:r>
      <w:r w:rsidRPr="00674110">
        <w:rPr>
          <w:spacing w:val="-16"/>
          <w:sz w:val="24"/>
          <w:szCs w:val="24"/>
        </w:rPr>
        <w:t xml:space="preserve"> </w:t>
      </w:r>
      <w:r w:rsidRPr="00674110">
        <w:rPr>
          <w:sz w:val="24"/>
          <w:szCs w:val="24"/>
        </w:rPr>
        <w:t>людьми,</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общении и деятельности;</w:t>
      </w:r>
    </w:p>
    <w:p w14:paraId="0B06476C" w14:textId="1970F637" w:rsidR="00704869" w:rsidRPr="00674110" w:rsidRDefault="00274AC7" w:rsidP="00F81970">
      <w:pPr>
        <w:pStyle w:val="a3"/>
        <w:spacing w:line="249" w:lineRule="auto"/>
        <w:ind w:left="1018" w:right="291" w:hanging="226"/>
        <w:rPr>
          <w:sz w:val="24"/>
          <w:szCs w:val="24"/>
        </w:rPr>
      </w:pPr>
      <w:r w:rsidRPr="00674110">
        <w:rPr>
          <w:spacing w:val="-1"/>
          <w:sz w:val="24"/>
          <w:szCs w:val="24"/>
        </w:rPr>
        <w:t xml:space="preserve">— раскрывать основное содержание </w:t>
      </w:r>
      <w:r w:rsidRPr="00674110">
        <w:rPr>
          <w:sz w:val="24"/>
          <w:szCs w:val="24"/>
        </w:rPr>
        <w:t>нравственных категорий в исламской</w:t>
      </w:r>
      <w:r w:rsidRPr="00674110">
        <w:rPr>
          <w:spacing w:val="1"/>
          <w:sz w:val="24"/>
          <w:szCs w:val="24"/>
        </w:rPr>
        <w:t xml:space="preserve"> </w:t>
      </w:r>
      <w:r w:rsidRPr="00674110">
        <w:rPr>
          <w:sz w:val="24"/>
          <w:szCs w:val="24"/>
        </w:rPr>
        <w:t>культуре,</w:t>
      </w:r>
      <w:r w:rsidRPr="00674110">
        <w:rPr>
          <w:spacing w:val="42"/>
          <w:sz w:val="24"/>
          <w:szCs w:val="24"/>
        </w:rPr>
        <w:t xml:space="preserve"> </w:t>
      </w:r>
      <w:r w:rsidRPr="00674110">
        <w:rPr>
          <w:sz w:val="24"/>
          <w:szCs w:val="24"/>
        </w:rPr>
        <w:t>традиции</w:t>
      </w:r>
      <w:r w:rsidRPr="00674110">
        <w:rPr>
          <w:spacing w:val="40"/>
          <w:sz w:val="24"/>
          <w:szCs w:val="24"/>
        </w:rPr>
        <w:t xml:space="preserve"> </w:t>
      </w:r>
      <w:r w:rsidRPr="00674110">
        <w:rPr>
          <w:sz w:val="24"/>
          <w:szCs w:val="24"/>
        </w:rPr>
        <w:t>(вера,</w:t>
      </w:r>
      <w:r w:rsidRPr="00674110">
        <w:rPr>
          <w:spacing w:val="39"/>
          <w:sz w:val="24"/>
          <w:szCs w:val="24"/>
        </w:rPr>
        <w:t xml:space="preserve"> </w:t>
      </w:r>
      <w:r w:rsidRPr="00674110">
        <w:rPr>
          <w:sz w:val="24"/>
          <w:szCs w:val="24"/>
        </w:rPr>
        <w:t>искренность,</w:t>
      </w:r>
      <w:r w:rsidRPr="00674110">
        <w:rPr>
          <w:spacing w:val="38"/>
          <w:sz w:val="24"/>
          <w:szCs w:val="24"/>
        </w:rPr>
        <w:t xml:space="preserve"> </w:t>
      </w:r>
      <w:r w:rsidRPr="00674110">
        <w:rPr>
          <w:sz w:val="24"/>
          <w:szCs w:val="24"/>
        </w:rPr>
        <w:t>милосердие,</w:t>
      </w:r>
      <w:r w:rsidRPr="00674110">
        <w:rPr>
          <w:spacing w:val="43"/>
          <w:sz w:val="24"/>
          <w:szCs w:val="24"/>
        </w:rPr>
        <w:t xml:space="preserve"> </w:t>
      </w:r>
      <w:r w:rsidRPr="00674110">
        <w:rPr>
          <w:sz w:val="24"/>
          <w:szCs w:val="24"/>
        </w:rPr>
        <w:t>ответственность,</w:t>
      </w:r>
      <w:r w:rsidR="00F81970">
        <w:rPr>
          <w:sz w:val="24"/>
          <w:szCs w:val="24"/>
        </w:rPr>
        <w:t xml:space="preserve"> </w:t>
      </w:r>
      <w:r w:rsidRPr="00674110">
        <w:rPr>
          <w:sz w:val="24"/>
          <w:szCs w:val="24"/>
        </w:rPr>
        <w:t>справедливость,</w:t>
      </w:r>
      <w:r w:rsidRPr="00674110">
        <w:rPr>
          <w:spacing w:val="1"/>
          <w:sz w:val="24"/>
          <w:szCs w:val="24"/>
        </w:rPr>
        <w:t xml:space="preserve"> </w:t>
      </w:r>
      <w:r w:rsidRPr="00674110">
        <w:rPr>
          <w:sz w:val="24"/>
          <w:szCs w:val="24"/>
        </w:rPr>
        <w:t>честность,</w:t>
      </w:r>
      <w:r w:rsidRPr="00674110">
        <w:rPr>
          <w:spacing w:val="1"/>
          <w:sz w:val="24"/>
          <w:szCs w:val="24"/>
        </w:rPr>
        <w:t xml:space="preserve"> </w:t>
      </w:r>
      <w:r w:rsidRPr="00674110">
        <w:rPr>
          <w:sz w:val="24"/>
          <w:szCs w:val="24"/>
        </w:rPr>
        <w:t>великодушие,</w:t>
      </w:r>
      <w:r w:rsidRPr="00674110">
        <w:rPr>
          <w:spacing w:val="1"/>
          <w:sz w:val="24"/>
          <w:szCs w:val="24"/>
        </w:rPr>
        <w:t xml:space="preserve"> </w:t>
      </w:r>
      <w:r w:rsidRPr="00674110">
        <w:rPr>
          <w:sz w:val="24"/>
          <w:szCs w:val="24"/>
        </w:rPr>
        <w:t>скромность,</w:t>
      </w:r>
      <w:r w:rsidRPr="00674110">
        <w:rPr>
          <w:spacing w:val="1"/>
          <w:sz w:val="24"/>
          <w:szCs w:val="24"/>
        </w:rPr>
        <w:t xml:space="preserve"> </w:t>
      </w:r>
      <w:r w:rsidRPr="00674110">
        <w:rPr>
          <w:sz w:val="24"/>
          <w:szCs w:val="24"/>
        </w:rPr>
        <w:t>верность,</w:t>
      </w:r>
      <w:r w:rsidRPr="00674110">
        <w:rPr>
          <w:spacing w:val="1"/>
          <w:sz w:val="24"/>
          <w:szCs w:val="24"/>
        </w:rPr>
        <w:t xml:space="preserve"> </w:t>
      </w:r>
      <w:r w:rsidRPr="00674110">
        <w:rPr>
          <w:sz w:val="24"/>
          <w:szCs w:val="24"/>
        </w:rPr>
        <w:t>терпение,</w:t>
      </w:r>
      <w:r w:rsidRPr="00674110">
        <w:rPr>
          <w:spacing w:val="1"/>
          <w:sz w:val="24"/>
          <w:szCs w:val="24"/>
        </w:rPr>
        <w:t xml:space="preserve"> </w:t>
      </w:r>
      <w:r w:rsidRPr="00674110">
        <w:rPr>
          <w:sz w:val="24"/>
          <w:szCs w:val="24"/>
        </w:rPr>
        <w:t>выдержка,</w:t>
      </w:r>
      <w:r w:rsidRPr="00674110">
        <w:rPr>
          <w:spacing w:val="2"/>
          <w:sz w:val="24"/>
          <w:szCs w:val="24"/>
        </w:rPr>
        <w:t xml:space="preserve"> </w:t>
      </w:r>
      <w:r w:rsidRPr="00674110">
        <w:rPr>
          <w:sz w:val="24"/>
          <w:szCs w:val="24"/>
        </w:rPr>
        <w:t>достойное</w:t>
      </w:r>
      <w:r w:rsidRPr="00674110">
        <w:rPr>
          <w:spacing w:val="-3"/>
          <w:sz w:val="24"/>
          <w:szCs w:val="24"/>
        </w:rPr>
        <w:t xml:space="preserve"> </w:t>
      </w:r>
      <w:r w:rsidRPr="00674110">
        <w:rPr>
          <w:sz w:val="24"/>
          <w:szCs w:val="24"/>
        </w:rPr>
        <w:t>поведение,</w:t>
      </w:r>
      <w:r w:rsidRPr="00674110">
        <w:rPr>
          <w:spacing w:val="2"/>
          <w:sz w:val="24"/>
          <w:szCs w:val="24"/>
        </w:rPr>
        <w:t xml:space="preserve"> </w:t>
      </w:r>
      <w:r w:rsidRPr="00674110">
        <w:rPr>
          <w:sz w:val="24"/>
          <w:szCs w:val="24"/>
        </w:rPr>
        <w:t>стремление</w:t>
      </w:r>
      <w:r w:rsidRPr="00674110">
        <w:rPr>
          <w:spacing w:val="-4"/>
          <w:sz w:val="24"/>
          <w:szCs w:val="24"/>
        </w:rPr>
        <w:t xml:space="preserve"> </w:t>
      </w:r>
      <w:r w:rsidRPr="00674110">
        <w:rPr>
          <w:sz w:val="24"/>
          <w:szCs w:val="24"/>
        </w:rPr>
        <w:t>к</w:t>
      </w:r>
      <w:r w:rsidRPr="00674110">
        <w:rPr>
          <w:spacing w:val="-2"/>
          <w:sz w:val="24"/>
          <w:szCs w:val="24"/>
        </w:rPr>
        <w:t xml:space="preserve"> </w:t>
      </w:r>
      <w:r w:rsidRPr="00674110">
        <w:rPr>
          <w:sz w:val="24"/>
          <w:szCs w:val="24"/>
        </w:rPr>
        <w:t>знаниям);</w:t>
      </w:r>
    </w:p>
    <w:p w14:paraId="0AEEA76B" w14:textId="77777777" w:rsidR="00704869" w:rsidRPr="00674110" w:rsidRDefault="00274AC7">
      <w:pPr>
        <w:pStyle w:val="a3"/>
        <w:spacing w:line="249" w:lineRule="auto"/>
        <w:ind w:left="1018" w:right="303" w:hanging="226"/>
        <w:rPr>
          <w:sz w:val="24"/>
          <w:szCs w:val="24"/>
        </w:rPr>
      </w:pPr>
      <w:r w:rsidRPr="00674110">
        <w:rPr>
          <w:spacing w:val="-1"/>
          <w:sz w:val="24"/>
          <w:szCs w:val="24"/>
        </w:rPr>
        <w:t xml:space="preserve">— первоначальный опыт осмысления </w:t>
      </w:r>
      <w:r w:rsidRPr="00674110">
        <w:rPr>
          <w:sz w:val="24"/>
          <w:szCs w:val="24"/>
        </w:rPr>
        <w:t>и нравственной оценки поступков,</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(своих и</w:t>
      </w:r>
      <w:r w:rsidRPr="00674110">
        <w:rPr>
          <w:spacing w:val="-1"/>
          <w:sz w:val="24"/>
          <w:szCs w:val="24"/>
        </w:rPr>
        <w:t xml:space="preserve"> </w:t>
      </w:r>
      <w:r w:rsidRPr="00674110">
        <w:rPr>
          <w:sz w:val="24"/>
          <w:szCs w:val="24"/>
        </w:rPr>
        <w:t>других людей) с</w:t>
      </w:r>
      <w:r w:rsidRPr="00674110">
        <w:rPr>
          <w:spacing w:val="-2"/>
          <w:sz w:val="24"/>
          <w:szCs w:val="24"/>
        </w:rPr>
        <w:t xml:space="preserve"> </w:t>
      </w:r>
      <w:r w:rsidRPr="00674110">
        <w:rPr>
          <w:sz w:val="24"/>
          <w:szCs w:val="24"/>
        </w:rPr>
        <w:t>позиций</w:t>
      </w:r>
      <w:r w:rsidRPr="00674110">
        <w:rPr>
          <w:spacing w:val="-2"/>
          <w:sz w:val="24"/>
          <w:szCs w:val="24"/>
        </w:rPr>
        <w:t xml:space="preserve"> </w:t>
      </w:r>
      <w:r w:rsidRPr="00674110">
        <w:rPr>
          <w:sz w:val="24"/>
          <w:szCs w:val="24"/>
        </w:rPr>
        <w:t>исламской</w:t>
      </w:r>
      <w:r w:rsidRPr="00674110">
        <w:rPr>
          <w:spacing w:val="3"/>
          <w:sz w:val="24"/>
          <w:szCs w:val="24"/>
        </w:rPr>
        <w:t xml:space="preserve"> </w:t>
      </w:r>
      <w:r w:rsidRPr="00674110">
        <w:rPr>
          <w:sz w:val="24"/>
          <w:szCs w:val="24"/>
        </w:rPr>
        <w:t>этики;</w:t>
      </w:r>
    </w:p>
    <w:p w14:paraId="00997BA8" w14:textId="77777777" w:rsidR="00704869" w:rsidRPr="00674110" w:rsidRDefault="00274AC7">
      <w:pPr>
        <w:pStyle w:val="a3"/>
        <w:spacing w:line="249" w:lineRule="auto"/>
        <w:ind w:left="1018" w:right="290"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мировоззрении (картине мира) в исламской культуре, единобожии, вере</w:t>
      </w:r>
      <w:r w:rsidRPr="00674110">
        <w:rPr>
          <w:spacing w:val="1"/>
          <w:sz w:val="24"/>
          <w:szCs w:val="24"/>
        </w:rPr>
        <w:t xml:space="preserve"> </w:t>
      </w:r>
      <w:r w:rsidRPr="00674110">
        <w:rPr>
          <w:sz w:val="24"/>
          <w:szCs w:val="24"/>
        </w:rPr>
        <w:t>и её</w:t>
      </w:r>
      <w:r w:rsidRPr="00674110">
        <w:rPr>
          <w:spacing w:val="-2"/>
          <w:sz w:val="24"/>
          <w:szCs w:val="24"/>
        </w:rPr>
        <w:t xml:space="preserve"> </w:t>
      </w:r>
      <w:r w:rsidRPr="00674110">
        <w:rPr>
          <w:sz w:val="24"/>
          <w:szCs w:val="24"/>
        </w:rPr>
        <w:t>основах;</w:t>
      </w:r>
    </w:p>
    <w:p w14:paraId="1B298FF6" w14:textId="77777777" w:rsidR="00704869" w:rsidRPr="00674110" w:rsidRDefault="00274AC7">
      <w:pPr>
        <w:pStyle w:val="a3"/>
        <w:spacing w:line="247" w:lineRule="auto"/>
        <w:ind w:left="1018" w:right="292"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Священном</w:t>
      </w:r>
      <w:r w:rsidRPr="00674110">
        <w:rPr>
          <w:sz w:val="24"/>
          <w:szCs w:val="24"/>
        </w:rPr>
        <w:t xml:space="preserve"> </w:t>
      </w:r>
      <w:r w:rsidRPr="00674110">
        <w:rPr>
          <w:spacing w:val="-1"/>
          <w:sz w:val="24"/>
          <w:szCs w:val="24"/>
        </w:rPr>
        <w:t>Коране</w:t>
      </w:r>
      <w:r w:rsidRPr="00674110">
        <w:rPr>
          <w:sz w:val="24"/>
          <w:szCs w:val="24"/>
        </w:rPr>
        <w:t xml:space="preserve"> и</w:t>
      </w:r>
      <w:r w:rsidRPr="00674110">
        <w:rPr>
          <w:spacing w:val="1"/>
          <w:sz w:val="24"/>
          <w:szCs w:val="24"/>
        </w:rPr>
        <w:t xml:space="preserve"> </w:t>
      </w:r>
      <w:r w:rsidRPr="00674110">
        <w:rPr>
          <w:sz w:val="24"/>
          <w:szCs w:val="24"/>
        </w:rPr>
        <w:t>сунне —</w:t>
      </w:r>
      <w:r w:rsidRPr="00674110">
        <w:rPr>
          <w:spacing w:val="1"/>
          <w:sz w:val="24"/>
          <w:szCs w:val="24"/>
        </w:rPr>
        <w:t xml:space="preserve"> </w:t>
      </w:r>
      <w:r w:rsidRPr="00674110">
        <w:rPr>
          <w:sz w:val="24"/>
          <w:szCs w:val="24"/>
        </w:rPr>
        <w:t>примерах</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пророка Мухаммада; о праведных предках, о ритуальной практике в</w:t>
      </w:r>
      <w:r w:rsidRPr="00674110">
        <w:rPr>
          <w:spacing w:val="1"/>
          <w:sz w:val="24"/>
          <w:szCs w:val="24"/>
        </w:rPr>
        <w:t xml:space="preserve"> </w:t>
      </w:r>
      <w:r w:rsidRPr="00674110">
        <w:rPr>
          <w:sz w:val="24"/>
          <w:szCs w:val="24"/>
        </w:rPr>
        <w:t>исламе</w:t>
      </w:r>
      <w:r w:rsidRPr="00674110">
        <w:rPr>
          <w:spacing w:val="-2"/>
          <w:sz w:val="24"/>
          <w:szCs w:val="24"/>
        </w:rPr>
        <w:t xml:space="preserve"> </w:t>
      </w:r>
      <w:r w:rsidRPr="00674110">
        <w:rPr>
          <w:sz w:val="24"/>
          <w:szCs w:val="24"/>
        </w:rPr>
        <w:t>(намаз, хадж,</w:t>
      </w:r>
      <w:r w:rsidRPr="00674110">
        <w:rPr>
          <w:spacing w:val="-1"/>
          <w:sz w:val="24"/>
          <w:szCs w:val="24"/>
        </w:rPr>
        <w:t xml:space="preserve"> </w:t>
      </w:r>
      <w:r w:rsidRPr="00674110">
        <w:rPr>
          <w:sz w:val="24"/>
          <w:szCs w:val="24"/>
        </w:rPr>
        <w:t>пост,</w:t>
      </w:r>
      <w:r w:rsidRPr="00674110">
        <w:rPr>
          <w:spacing w:val="4"/>
          <w:sz w:val="24"/>
          <w:szCs w:val="24"/>
        </w:rPr>
        <w:t xml:space="preserve"> </w:t>
      </w:r>
      <w:r w:rsidRPr="00674110">
        <w:rPr>
          <w:sz w:val="24"/>
          <w:szCs w:val="24"/>
        </w:rPr>
        <w:t xml:space="preserve">закят, </w:t>
      </w:r>
      <w:proofErr w:type="spellStart"/>
      <w:r w:rsidRPr="00674110">
        <w:rPr>
          <w:sz w:val="24"/>
          <w:szCs w:val="24"/>
        </w:rPr>
        <w:t>дуа</w:t>
      </w:r>
      <w:proofErr w:type="spellEnd"/>
      <w:r w:rsidRPr="00674110">
        <w:rPr>
          <w:sz w:val="24"/>
          <w:szCs w:val="24"/>
        </w:rPr>
        <w:t>,</w:t>
      </w:r>
      <w:r w:rsidRPr="00674110">
        <w:rPr>
          <w:spacing w:val="8"/>
          <w:sz w:val="24"/>
          <w:szCs w:val="24"/>
        </w:rPr>
        <w:t xml:space="preserve"> </w:t>
      </w:r>
      <w:r w:rsidRPr="00674110">
        <w:rPr>
          <w:sz w:val="24"/>
          <w:szCs w:val="24"/>
        </w:rPr>
        <w:t>зикр);</w:t>
      </w:r>
    </w:p>
    <w:p w14:paraId="24847F20" w14:textId="77777777" w:rsidR="00704869" w:rsidRPr="00674110" w:rsidRDefault="00274AC7">
      <w:pPr>
        <w:pStyle w:val="a3"/>
        <w:spacing w:line="247" w:lineRule="auto"/>
        <w:ind w:left="1018" w:right="297"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назначении</w:t>
      </w:r>
      <w:r w:rsidRPr="00674110">
        <w:rPr>
          <w:sz w:val="24"/>
          <w:szCs w:val="24"/>
        </w:rPr>
        <w:t xml:space="preserve"> и</w:t>
      </w:r>
      <w:r w:rsidRPr="00674110">
        <w:rPr>
          <w:spacing w:val="1"/>
          <w:sz w:val="24"/>
          <w:szCs w:val="24"/>
        </w:rPr>
        <w:t xml:space="preserve"> </w:t>
      </w:r>
      <w:r w:rsidRPr="00674110">
        <w:rPr>
          <w:sz w:val="24"/>
          <w:szCs w:val="24"/>
        </w:rPr>
        <w:t>устройстве</w:t>
      </w:r>
      <w:r w:rsidRPr="00674110">
        <w:rPr>
          <w:spacing w:val="1"/>
          <w:sz w:val="24"/>
          <w:szCs w:val="24"/>
        </w:rPr>
        <w:t xml:space="preserve"> </w:t>
      </w:r>
      <w:r w:rsidRPr="00674110">
        <w:rPr>
          <w:sz w:val="24"/>
          <w:szCs w:val="24"/>
        </w:rPr>
        <w:t>мечети</w:t>
      </w:r>
      <w:r w:rsidRPr="00674110">
        <w:rPr>
          <w:spacing w:val="1"/>
          <w:sz w:val="24"/>
          <w:szCs w:val="24"/>
        </w:rPr>
        <w:t xml:space="preserve"> </w:t>
      </w:r>
      <w:r w:rsidRPr="00674110">
        <w:rPr>
          <w:sz w:val="24"/>
          <w:szCs w:val="24"/>
        </w:rPr>
        <w:t>(</w:t>
      </w:r>
      <w:proofErr w:type="spellStart"/>
      <w:r w:rsidRPr="00674110">
        <w:rPr>
          <w:sz w:val="24"/>
          <w:szCs w:val="24"/>
        </w:rPr>
        <w:t>минбар</w:t>
      </w:r>
      <w:proofErr w:type="spellEnd"/>
      <w:r w:rsidRPr="00674110">
        <w:rPr>
          <w:sz w:val="24"/>
          <w:szCs w:val="24"/>
        </w:rPr>
        <w:t>,</w:t>
      </w:r>
      <w:r w:rsidRPr="00674110">
        <w:rPr>
          <w:spacing w:val="1"/>
          <w:sz w:val="24"/>
          <w:szCs w:val="24"/>
        </w:rPr>
        <w:t xml:space="preserve"> </w:t>
      </w:r>
      <w:proofErr w:type="spellStart"/>
      <w:r w:rsidRPr="00674110">
        <w:rPr>
          <w:sz w:val="24"/>
          <w:szCs w:val="24"/>
        </w:rPr>
        <w:t>михраб</w:t>
      </w:r>
      <w:proofErr w:type="spellEnd"/>
      <w:r w:rsidRPr="00674110">
        <w:rPr>
          <w:sz w:val="24"/>
          <w:szCs w:val="24"/>
        </w:rPr>
        <w:t>),</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мечети,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верующими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служителями</w:t>
      </w:r>
      <w:r w:rsidRPr="00674110">
        <w:rPr>
          <w:spacing w:val="1"/>
          <w:sz w:val="24"/>
          <w:szCs w:val="24"/>
        </w:rPr>
        <w:t xml:space="preserve"> </w:t>
      </w:r>
      <w:r w:rsidRPr="00674110">
        <w:rPr>
          <w:sz w:val="24"/>
          <w:szCs w:val="24"/>
        </w:rPr>
        <w:t>ислама;</w:t>
      </w:r>
    </w:p>
    <w:p w14:paraId="0A0DBACB" w14:textId="77777777" w:rsidR="00704869" w:rsidRPr="00674110" w:rsidRDefault="00274AC7">
      <w:pPr>
        <w:pStyle w:val="a3"/>
        <w:spacing w:before="1" w:line="247" w:lineRule="auto"/>
        <w:ind w:left="1018" w:right="292" w:hanging="226"/>
        <w:rPr>
          <w:sz w:val="24"/>
          <w:szCs w:val="24"/>
        </w:rPr>
      </w:pPr>
      <w:r w:rsidRPr="00674110">
        <w:rPr>
          <w:spacing w:val="-1"/>
          <w:sz w:val="24"/>
          <w:szCs w:val="24"/>
        </w:rPr>
        <w:t>— рассказывать</w:t>
      </w:r>
      <w:r w:rsidRPr="00674110">
        <w:rPr>
          <w:sz w:val="24"/>
          <w:szCs w:val="24"/>
        </w:rPr>
        <w:t xml:space="preserve"> о</w:t>
      </w:r>
      <w:r w:rsidRPr="00674110">
        <w:rPr>
          <w:spacing w:val="1"/>
          <w:sz w:val="24"/>
          <w:szCs w:val="24"/>
        </w:rPr>
        <w:t xml:space="preserve"> </w:t>
      </w:r>
      <w:r w:rsidRPr="00674110">
        <w:rPr>
          <w:sz w:val="24"/>
          <w:szCs w:val="24"/>
        </w:rPr>
        <w:t>праздниках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исламе</w:t>
      </w:r>
      <w:r w:rsidRPr="00674110">
        <w:rPr>
          <w:spacing w:val="1"/>
          <w:sz w:val="24"/>
          <w:szCs w:val="24"/>
        </w:rPr>
        <w:t xml:space="preserve"> </w:t>
      </w:r>
      <w:r w:rsidRPr="00674110">
        <w:rPr>
          <w:sz w:val="24"/>
          <w:szCs w:val="24"/>
        </w:rPr>
        <w:t>(Ураза-байрам,</w:t>
      </w:r>
      <w:r w:rsidRPr="00674110">
        <w:rPr>
          <w:spacing w:val="1"/>
          <w:sz w:val="24"/>
          <w:szCs w:val="24"/>
        </w:rPr>
        <w:t xml:space="preserve"> </w:t>
      </w:r>
      <w:r w:rsidRPr="00674110">
        <w:rPr>
          <w:sz w:val="24"/>
          <w:szCs w:val="24"/>
        </w:rPr>
        <w:t>Курбан-байрам,</w:t>
      </w:r>
      <w:r w:rsidRPr="00674110">
        <w:rPr>
          <w:spacing w:val="1"/>
          <w:sz w:val="24"/>
          <w:szCs w:val="24"/>
        </w:rPr>
        <w:t xml:space="preserve"> </w:t>
      </w:r>
      <w:proofErr w:type="spellStart"/>
      <w:r w:rsidRPr="00674110">
        <w:rPr>
          <w:sz w:val="24"/>
          <w:szCs w:val="24"/>
        </w:rPr>
        <w:t>Маулид</w:t>
      </w:r>
      <w:proofErr w:type="spellEnd"/>
      <w:r w:rsidRPr="00674110">
        <w:rPr>
          <w:sz w:val="24"/>
          <w:szCs w:val="24"/>
        </w:rPr>
        <w:t>);</w:t>
      </w:r>
    </w:p>
    <w:p w14:paraId="4BC3B681" w14:textId="77777777" w:rsidR="00704869" w:rsidRPr="00674110" w:rsidRDefault="00274AC7">
      <w:pPr>
        <w:pStyle w:val="a3"/>
        <w:spacing w:before="2" w:line="247" w:lineRule="auto"/>
        <w:ind w:left="1018" w:right="292" w:hanging="226"/>
        <w:rPr>
          <w:sz w:val="24"/>
          <w:szCs w:val="24"/>
        </w:rPr>
      </w:pPr>
      <w:r w:rsidRPr="00674110">
        <w:rPr>
          <w:spacing w:val="-1"/>
          <w:sz w:val="24"/>
          <w:szCs w:val="24"/>
        </w:rPr>
        <w:t xml:space="preserve">— раскрывать основное содержание норм </w:t>
      </w:r>
      <w:r w:rsidRPr="00674110">
        <w:rPr>
          <w:sz w:val="24"/>
          <w:szCs w:val="24"/>
        </w:rPr>
        <w:t>отношений в исламской семье,</w:t>
      </w:r>
      <w:r w:rsidRPr="00674110">
        <w:rPr>
          <w:spacing w:val="1"/>
          <w:sz w:val="24"/>
          <w:szCs w:val="24"/>
        </w:rPr>
        <w:t xml:space="preserve"> </w:t>
      </w:r>
      <w:r w:rsidRPr="00674110">
        <w:rPr>
          <w:sz w:val="24"/>
          <w:szCs w:val="24"/>
        </w:rPr>
        <w:t>обязанностей и ответственности членов семьи; норм отношений детей к</w:t>
      </w:r>
      <w:r w:rsidRPr="00674110">
        <w:rPr>
          <w:spacing w:val="-47"/>
          <w:sz w:val="24"/>
          <w:szCs w:val="24"/>
        </w:rPr>
        <w:t xml:space="preserve"> </w:t>
      </w:r>
      <w:r w:rsidRPr="00674110">
        <w:rPr>
          <w:sz w:val="24"/>
          <w:szCs w:val="24"/>
        </w:rPr>
        <w:t>отцу, матери, братьям и сёстрам, старшим по возрасту, предкам; норм</w:t>
      </w:r>
      <w:r w:rsidRPr="00674110">
        <w:rPr>
          <w:spacing w:val="1"/>
          <w:sz w:val="24"/>
          <w:szCs w:val="24"/>
        </w:rPr>
        <w:t xml:space="preserve"> </w:t>
      </w:r>
      <w:r w:rsidRPr="00674110">
        <w:rPr>
          <w:sz w:val="24"/>
          <w:szCs w:val="24"/>
        </w:rPr>
        <w:t>отношений</w:t>
      </w:r>
      <w:r w:rsidRPr="00674110">
        <w:rPr>
          <w:spacing w:val="-3"/>
          <w:sz w:val="24"/>
          <w:szCs w:val="24"/>
        </w:rPr>
        <w:t xml:space="preserve"> </w:t>
      </w:r>
      <w:r w:rsidRPr="00674110">
        <w:rPr>
          <w:sz w:val="24"/>
          <w:szCs w:val="24"/>
        </w:rPr>
        <w:t>с</w:t>
      </w:r>
      <w:r w:rsidRPr="00674110">
        <w:rPr>
          <w:spacing w:val="-10"/>
          <w:sz w:val="24"/>
          <w:szCs w:val="24"/>
        </w:rPr>
        <w:t xml:space="preserve"> </w:t>
      </w:r>
      <w:r w:rsidRPr="00674110">
        <w:rPr>
          <w:sz w:val="24"/>
          <w:szCs w:val="24"/>
        </w:rPr>
        <w:t>дальними</w:t>
      </w:r>
      <w:r w:rsidRPr="00674110">
        <w:rPr>
          <w:spacing w:val="-6"/>
          <w:sz w:val="24"/>
          <w:szCs w:val="24"/>
        </w:rPr>
        <w:t xml:space="preserve"> </w:t>
      </w:r>
      <w:r w:rsidRPr="00674110">
        <w:rPr>
          <w:sz w:val="24"/>
          <w:szCs w:val="24"/>
        </w:rPr>
        <w:t>родственниками,</w:t>
      </w:r>
      <w:r w:rsidRPr="00674110">
        <w:rPr>
          <w:spacing w:val="-3"/>
          <w:sz w:val="24"/>
          <w:szCs w:val="24"/>
        </w:rPr>
        <w:t xml:space="preserve"> </w:t>
      </w:r>
      <w:r w:rsidRPr="00674110">
        <w:rPr>
          <w:sz w:val="24"/>
          <w:szCs w:val="24"/>
        </w:rPr>
        <w:t>соседями; исламских</w:t>
      </w:r>
      <w:r w:rsidRPr="00674110">
        <w:rPr>
          <w:spacing w:val="-5"/>
          <w:sz w:val="24"/>
          <w:szCs w:val="24"/>
        </w:rPr>
        <w:t xml:space="preserve"> </w:t>
      </w:r>
      <w:r w:rsidRPr="00674110">
        <w:rPr>
          <w:sz w:val="24"/>
          <w:szCs w:val="24"/>
        </w:rPr>
        <w:t>семейных</w:t>
      </w:r>
      <w:r w:rsidRPr="00674110">
        <w:rPr>
          <w:spacing w:val="-48"/>
          <w:sz w:val="24"/>
          <w:szCs w:val="24"/>
        </w:rPr>
        <w:t xml:space="preserve"> </w:t>
      </w:r>
      <w:r w:rsidRPr="00674110">
        <w:rPr>
          <w:sz w:val="24"/>
          <w:szCs w:val="24"/>
        </w:rPr>
        <w:t>ценностей;</w:t>
      </w:r>
    </w:p>
    <w:p w14:paraId="2E3D5043" w14:textId="77777777" w:rsidR="00704869" w:rsidRPr="00674110" w:rsidRDefault="00274AC7">
      <w:pPr>
        <w:pStyle w:val="a3"/>
        <w:spacing w:before="6" w:line="244" w:lineRule="auto"/>
        <w:ind w:left="1018" w:right="297" w:hanging="226"/>
        <w:rPr>
          <w:sz w:val="24"/>
          <w:szCs w:val="24"/>
        </w:rPr>
      </w:pPr>
      <w:r w:rsidRPr="00674110">
        <w:rPr>
          <w:spacing w:val="-1"/>
          <w:sz w:val="24"/>
          <w:szCs w:val="24"/>
        </w:rPr>
        <w:t>— распознавать</w:t>
      </w:r>
      <w:r w:rsidRPr="00674110">
        <w:rPr>
          <w:sz w:val="24"/>
          <w:szCs w:val="24"/>
        </w:rPr>
        <w:t xml:space="preserve"> </w:t>
      </w:r>
      <w:r w:rsidRPr="00674110">
        <w:rPr>
          <w:spacing w:val="-1"/>
          <w:sz w:val="24"/>
          <w:szCs w:val="24"/>
        </w:rPr>
        <w:t>исламскую</w:t>
      </w:r>
      <w:r w:rsidRPr="00674110">
        <w:rPr>
          <w:sz w:val="24"/>
          <w:szCs w:val="24"/>
        </w:rPr>
        <w:t xml:space="preserve"> </w:t>
      </w:r>
      <w:r w:rsidRPr="00674110">
        <w:rPr>
          <w:spacing w:val="-1"/>
          <w:sz w:val="24"/>
          <w:szCs w:val="24"/>
        </w:rPr>
        <w:t>символику,</w:t>
      </w:r>
      <w:r w:rsidRPr="00674110">
        <w:rPr>
          <w:sz w:val="24"/>
          <w:szCs w:val="24"/>
        </w:rPr>
        <w:t xml:space="preserve"> объяснять</w:t>
      </w:r>
      <w:r w:rsidRPr="00674110">
        <w:rPr>
          <w:spacing w:val="1"/>
          <w:sz w:val="24"/>
          <w:szCs w:val="24"/>
        </w:rPr>
        <w:t xml:space="preserve"> </w:t>
      </w:r>
      <w:r w:rsidRPr="00674110">
        <w:rPr>
          <w:sz w:val="24"/>
          <w:szCs w:val="24"/>
        </w:rPr>
        <w:t>своими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смысл и</w:t>
      </w:r>
      <w:r w:rsidRPr="00674110">
        <w:rPr>
          <w:spacing w:val="-1"/>
          <w:sz w:val="24"/>
          <w:szCs w:val="24"/>
        </w:rPr>
        <w:t xml:space="preserve"> </w:t>
      </w:r>
      <w:r w:rsidRPr="00674110">
        <w:rPr>
          <w:sz w:val="24"/>
          <w:szCs w:val="24"/>
        </w:rPr>
        <w:t>охарактеризовать назначение</w:t>
      </w:r>
      <w:r w:rsidRPr="00674110">
        <w:rPr>
          <w:spacing w:val="-2"/>
          <w:sz w:val="24"/>
          <w:szCs w:val="24"/>
        </w:rPr>
        <w:t xml:space="preserve"> </w:t>
      </w:r>
      <w:r w:rsidRPr="00674110">
        <w:rPr>
          <w:sz w:val="24"/>
          <w:szCs w:val="24"/>
        </w:rPr>
        <w:t>исламского</w:t>
      </w:r>
      <w:r w:rsidRPr="00674110">
        <w:rPr>
          <w:spacing w:val="-4"/>
          <w:sz w:val="24"/>
          <w:szCs w:val="24"/>
        </w:rPr>
        <w:t xml:space="preserve"> </w:t>
      </w:r>
      <w:r w:rsidRPr="00674110">
        <w:rPr>
          <w:sz w:val="24"/>
          <w:szCs w:val="24"/>
        </w:rPr>
        <w:t>орнамента;</w:t>
      </w:r>
    </w:p>
    <w:p w14:paraId="013CF0F6" w14:textId="77777777" w:rsidR="00704869" w:rsidRPr="00674110" w:rsidRDefault="00274AC7">
      <w:pPr>
        <w:pStyle w:val="a3"/>
        <w:spacing w:before="7" w:line="247" w:lineRule="auto"/>
        <w:ind w:left="1018" w:right="303"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художественной</w:t>
      </w:r>
      <w:r w:rsidRPr="00674110">
        <w:rPr>
          <w:sz w:val="24"/>
          <w:szCs w:val="24"/>
        </w:rPr>
        <w:t xml:space="preserve"> культуре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исламской</w:t>
      </w:r>
      <w:r w:rsidRPr="00674110">
        <w:rPr>
          <w:spacing w:val="1"/>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религиозных напевах, каллиграфии, архитектуре, книжной миниатюре,</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атрибутике,</w:t>
      </w:r>
      <w:r w:rsidRPr="00674110">
        <w:rPr>
          <w:spacing w:val="4"/>
          <w:sz w:val="24"/>
          <w:szCs w:val="24"/>
        </w:rPr>
        <w:t xml:space="preserve"> </w:t>
      </w:r>
      <w:r w:rsidRPr="00674110">
        <w:rPr>
          <w:sz w:val="24"/>
          <w:szCs w:val="24"/>
        </w:rPr>
        <w:t>одежде;</w:t>
      </w:r>
    </w:p>
    <w:p w14:paraId="19F4BFF2" w14:textId="77777777" w:rsidR="00704869" w:rsidRPr="00674110" w:rsidRDefault="00274AC7">
      <w:pPr>
        <w:pStyle w:val="a3"/>
        <w:spacing w:before="4" w:line="247" w:lineRule="auto"/>
        <w:ind w:left="1018" w:right="297" w:hanging="226"/>
        <w:rPr>
          <w:sz w:val="24"/>
          <w:szCs w:val="24"/>
        </w:rPr>
      </w:pPr>
      <w:r w:rsidRPr="00674110">
        <w:rPr>
          <w:spacing w:val="-1"/>
          <w:sz w:val="24"/>
          <w:szCs w:val="24"/>
        </w:rPr>
        <w:t xml:space="preserve">— излагать основные исторические </w:t>
      </w:r>
      <w:r w:rsidRPr="00674110">
        <w:rPr>
          <w:sz w:val="24"/>
          <w:szCs w:val="24"/>
        </w:rPr>
        <w:t>сведения о возникновении исламской</w:t>
      </w:r>
      <w:r w:rsidRPr="00674110">
        <w:rPr>
          <w:spacing w:val="1"/>
          <w:sz w:val="24"/>
          <w:szCs w:val="24"/>
        </w:rPr>
        <w:t xml:space="preserve"> </w:t>
      </w:r>
      <w:r w:rsidRPr="00674110">
        <w:rPr>
          <w:sz w:val="24"/>
          <w:szCs w:val="24"/>
        </w:rPr>
        <w:t>религиозной традиции в России, своими словами объяснять роль ислама</w:t>
      </w:r>
      <w:r w:rsidRPr="00674110">
        <w:rPr>
          <w:spacing w:val="-48"/>
          <w:sz w:val="24"/>
          <w:szCs w:val="24"/>
        </w:rPr>
        <w:t xml:space="preserve"> </w:t>
      </w:r>
      <w:r w:rsidRPr="00674110">
        <w:rPr>
          <w:sz w:val="24"/>
          <w:szCs w:val="24"/>
        </w:rPr>
        <w:t>в становлении</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lastRenderedPageBreak/>
        <w:t>культуры</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государственности;</w:t>
      </w:r>
    </w:p>
    <w:p w14:paraId="5D7471B1" w14:textId="77777777" w:rsidR="00704869" w:rsidRPr="00674110" w:rsidRDefault="00274AC7">
      <w:pPr>
        <w:pStyle w:val="a3"/>
        <w:spacing w:before="3" w:line="249" w:lineRule="auto"/>
        <w:ind w:left="1018" w:right="296" w:hanging="226"/>
        <w:rPr>
          <w:sz w:val="24"/>
          <w:szCs w:val="24"/>
        </w:rPr>
      </w:pPr>
      <w:r w:rsidRPr="00674110">
        <w:rPr>
          <w:spacing w:val="-1"/>
          <w:sz w:val="24"/>
          <w:szCs w:val="24"/>
        </w:rPr>
        <w:t xml:space="preserve">— первоначальный опыт </w:t>
      </w:r>
      <w:r w:rsidRPr="00674110">
        <w:rPr>
          <w:sz w:val="24"/>
          <w:szCs w:val="24"/>
        </w:rPr>
        <w:t>поисковой, проектной деятельности по изучению</w:t>
      </w:r>
      <w:r w:rsidRPr="00674110">
        <w:rPr>
          <w:spacing w:val="-47"/>
          <w:sz w:val="24"/>
          <w:szCs w:val="24"/>
        </w:rPr>
        <w:t xml:space="preserve"> </w:t>
      </w:r>
      <w:r w:rsidRPr="00674110">
        <w:rPr>
          <w:sz w:val="24"/>
          <w:szCs w:val="24"/>
        </w:rPr>
        <w:t>исламского исторического и культурного наследия в своей местности,</w:t>
      </w:r>
      <w:r w:rsidRPr="00674110">
        <w:rPr>
          <w:spacing w:val="1"/>
          <w:sz w:val="24"/>
          <w:szCs w:val="24"/>
        </w:rPr>
        <w:t xml:space="preserve"> </w:t>
      </w:r>
      <w:r w:rsidRPr="00674110">
        <w:rPr>
          <w:sz w:val="24"/>
          <w:szCs w:val="24"/>
        </w:rPr>
        <w:t>регионе (мечети, медресе, памятные и святые места), оформлению и</w:t>
      </w:r>
      <w:r w:rsidRPr="00674110">
        <w:rPr>
          <w:spacing w:val="1"/>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результатов;</w:t>
      </w:r>
    </w:p>
    <w:p w14:paraId="573A8348" w14:textId="77777777" w:rsidR="00704869" w:rsidRPr="00674110" w:rsidRDefault="00274AC7">
      <w:pPr>
        <w:pStyle w:val="a3"/>
        <w:spacing w:line="249" w:lineRule="auto"/>
        <w:ind w:left="1018" w:right="292" w:hanging="226"/>
        <w:rPr>
          <w:sz w:val="24"/>
          <w:szCs w:val="24"/>
        </w:rPr>
      </w:pPr>
      <w:r w:rsidRPr="00674110">
        <w:rPr>
          <w:spacing w:val="-1"/>
          <w:sz w:val="24"/>
          <w:szCs w:val="24"/>
        </w:rPr>
        <w:t xml:space="preserve">— приводить примеры нравственных </w:t>
      </w:r>
      <w:r w:rsidRPr="00674110">
        <w:rPr>
          <w:sz w:val="24"/>
          <w:szCs w:val="24"/>
        </w:rPr>
        <w:t>поступков, совершаемых с опорой на</w:t>
      </w:r>
      <w:r w:rsidRPr="00674110">
        <w:rPr>
          <w:spacing w:val="-47"/>
          <w:sz w:val="24"/>
          <w:szCs w:val="24"/>
        </w:rPr>
        <w:t xml:space="preserve"> </w:t>
      </w:r>
      <w:r w:rsidRPr="00674110">
        <w:rPr>
          <w:sz w:val="24"/>
          <w:szCs w:val="24"/>
        </w:rPr>
        <w:t>этические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внутреннюю</w:t>
      </w:r>
      <w:r w:rsidRPr="00674110">
        <w:rPr>
          <w:spacing w:val="1"/>
          <w:sz w:val="24"/>
          <w:szCs w:val="24"/>
        </w:rPr>
        <w:t xml:space="preserve"> </w:t>
      </w:r>
      <w:r w:rsidRPr="00674110">
        <w:rPr>
          <w:sz w:val="24"/>
          <w:szCs w:val="24"/>
        </w:rPr>
        <w:t>установку</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поступать</w:t>
      </w:r>
      <w:r w:rsidRPr="00674110">
        <w:rPr>
          <w:spacing w:val="1"/>
          <w:sz w:val="24"/>
          <w:szCs w:val="24"/>
        </w:rPr>
        <w:t xml:space="preserve"> </w:t>
      </w:r>
      <w:r w:rsidRPr="00674110">
        <w:rPr>
          <w:sz w:val="24"/>
          <w:szCs w:val="24"/>
        </w:rPr>
        <w:t>согласно</w:t>
      </w:r>
      <w:r w:rsidRPr="00674110">
        <w:rPr>
          <w:spacing w:val="-4"/>
          <w:sz w:val="24"/>
          <w:szCs w:val="24"/>
        </w:rPr>
        <w:t xml:space="preserve"> </w:t>
      </w:r>
      <w:r w:rsidRPr="00674110">
        <w:rPr>
          <w:sz w:val="24"/>
          <w:szCs w:val="24"/>
        </w:rPr>
        <w:t>своей совести;</w:t>
      </w:r>
    </w:p>
    <w:p w14:paraId="19FB463E" w14:textId="79AC0C32" w:rsidR="00704869" w:rsidRPr="00674110" w:rsidRDefault="00274AC7" w:rsidP="00F81970">
      <w:pPr>
        <w:pStyle w:val="a3"/>
        <w:spacing w:line="247" w:lineRule="auto"/>
        <w:ind w:left="1018" w:right="289"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w:t>
      </w:r>
      <w:r w:rsidRPr="00674110">
        <w:rPr>
          <w:spacing w:val="-1"/>
          <w:sz w:val="24"/>
          <w:szCs w:val="24"/>
        </w:rPr>
        <w:t>свободы</w:t>
      </w:r>
      <w:r w:rsidRPr="00674110">
        <w:rPr>
          <w:sz w:val="24"/>
          <w:szCs w:val="24"/>
        </w:rPr>
        <w:t xml:space="preserve"> </w:t>
      </w:r>
      <w:r w:rsidRPr="00674110">
        <w:rPr>
          <w:spacing w:val="-1"/>
          <w:sz w:val="24"/>
          <w:szCs w:val="24"/>
        </w:rPr>
        <w:t>мировоззренческого</w:t>
      </w:r>
      <w:r w:rsidRPr="00674110">
        <w:rPr>
          <w:sz w:val="24"/>
          <w:szCs w:val="24"/>
        </w:rPr>
        <w:t xml:space="preserve"> выбора,</w:t>
      </w:r>
      <w:r w:rsidRPr="00674110">
        <w:rPr>
          <w:spacing w:val="1"/>
          <w:sz w:val="24"/>
          <w:szCs w:val="24"/>
        </w:rPr>
        <w:t xml:space="preserve"> </w:t>
      </w:r>
      <w:r w:rsidRPr="00674110">
        <w:rPr>
          <w:sz w:val="24"/>
          <w:szCs w:val="24"/>
        </w:rPr>
        <w:t>отношения человека,</w:t>
      </w:r>
      <w:r w:rsidRPr="00674110">
        <w:rPr>
          <w:spacing w:val="1"/>
          <w:sz w:val="24"/>
          <w:szCs w:val="24"/>
        </w:rPr>
        <w:t xml:space="preserve"> </w:t>
      </w:r>
      <w:r w:rsidRPr="00674110">
        <w:rPr>
          <w:sz w:val="24"/>
          <w:szCs w:val="24"/>
        </w:rPr>
        <w:t>людей в обществе к религии,</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pacing w:val="-1"/>
          <w:sz w:val="24"/>
          <w:szCs w:val="24"/>
        </w:rPr>
        <w:t xml:space="preserve">вероисповедания; понимание </w:t>
      </w:r>
      <w:r w:rsidRPr="00674110">
        <w:rPr>
          <w:sz w:val="24"/>
          <w:szCs w:val="24"/>
        </w:rPr>
        <w:t>российского общества как многоэтничного</w:t>
      </w:r>
      <w:r w:rsidRPr="00674110">
        <w:rPr>
          <w:spacing w:val="-48"/>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многорелигиозного</w:t>
      </w:r>
      <w:proofErr w:type="spellEnd"/>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pacing w:val="-2"/>
          <w:sz w:val="24"/>
          <w:szCs w:val="24"/>
        </w:rPr>
        <w:t>общенародного</w:t>
      </w:r>
      <w:r w:rsidRPr="00674110">
        <w:rPr>
          <w:spacing w:val="-6"/>
          <w:sz w:val="24"/>
          <w:szCs w:val="24"/>
        </w:rPr>
        <w:t xml:space="preserve"> </w:t>
      </w:r>
      <w:r w:rsidRPr="00674110">
        <w:rPr>
          <w:spacing w:val="-2"/>
          <w:sz w:val="24"/>
          <w:szCs w:val="24"/>
        </w:rPr>
        <w:t>(общенационального,</w:t>
      </w:r>
      <w:r w:rsidRPr="00674110">
        <w:rPr>
          <w:spacing w:val="-4"/>
          <w:sz w:val="24"/>
          <w:szCs w:val="24"/>
        </w:rPr>
        <w:t xml:space="preserve"> </w:t>
      </w:r>
      <w:r w:rsidRPr="00674110">
        <w:rPr>
          <w:spacing w:val="-1"/>
          <w:sz w:val="24"/>
          <w:szCs w:val="24"/>
        </w:rPr>
        <w:t>гражданского) патриотизма,</w:t>
      </w:r>
      <w:r w:rsidRPr="00674110">
        <w:rPr>
          <w:spacing w:val="-9"/>
          <w:sz w:val="24"/>
          <w:szCs w:val="24"/>
        </w:rPr>
        <w:t xml:space="preserve"> </w:t>
      </w:r>
      <w:r w:rsidRPr="00674110">
        <w:rPr>
          <w:spacing w:val="-1"/>
          <w:sz w:val="24"/>
          <w:szCs w:val="24"/>
        </w:rPr>
        <w:t>любви</w:t>
      </w:r>
      <w:r w:rsidR="00F8197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Отечеству,</w:t>
      </w:r>
      <w:r w:rsidRPr="00674110">
        <w:rPr>
          <w:spacing w:val="1"/>
          <w:sz w:val="24"/>
          <w:szCs w:val="24"/>
        </w:rPr>
        <w:t xml:space="preserve"> </w:t>
      </w:r>
      <w:r w:rsidRPr="00674110">
        <w:rPr>
          <w:sz w:val="24"/>
          <w:szCs w:val="24"/>
        </w:rPr>
        <w:t>нашей</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Родине —</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сотрудничества</w:t>
      </w:r>
      <w:r w:rsidRPr="00674110">
        <w:rPr>
          <w:spacing w:val="2"/>
          <w:sz w:val="24"/>
          <w:szCs w:val="24"/>
        </w:rPr>
        <w:t xml:space="preserve"> </w:t>
      </w:r>
      <w:r w:rsidRPr="00674110">
        <w:rPr>
          <w:sz w:val="24"/>
          <w:szCs w:val="24"/>
        </w:rPr>
        <w:t>последователей</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p>
    <w:p w14:paraId="57C28699" w14:textId="77777777" w:rsidR="00704869" w:rsidRPr="00674110" w:rsidRDefault="00274AC7">
      <w:pPr>
        <w:pStyle w:val="a3"/>
        <w:spacing w:line="247" w:lineRule="auto"/>
        <w:ind w:left="1018" w:right="296" w:hanging="226"/>
        <w:rPr>
          <w:sz w:val="24"/>
          <w:szCs w:val="24"/>
        </w:rPr>
      </w:pPr>
      <w:r w:rsidRPr="00674110">
        <w:rPr>
          <w:spacing w:val="-1"/>
          <w:sz w:val="24"/>
          <w:szCs w:val="24"/>
        </w:rPr>
        <w:t>— называть</w:t>
      </w:r>
      <w:r w:rsidRPr="00674110">
        <w:rPr>
          <w:sz w:val="24"/>
          <w:szCs w:val="24"/>
        </w:rPr>
        <w:t xml:space="preserve"> </w:t>
      </w:r>
      <w:r w:rsidRPr="00674110">
        <w:rPr>
          <w:spacing w:val="-1"/>
          <w:sz w:val="24"/>
          <w:szCs w:val="24"/>
        </w:rPr>
        <w:t>традиционные</w:t>
      </w:r>
      <w:r w:rsidRPr="00674110">
        <w:rPr>
          <w:sz w:val="24"/>
          <w:szCs w:val="24"/>
        </w:rPr>
        <w:t xml:space="preserve"> </w:t>
      </w:r>
      <w:r w:rsidRPr="00674110">
        <w:rPr>
          <w:spacing w:val="-1"/>
          <w:sz w:val="24"/>
          <w:szCs w:val="24"/>
        </w:rPr>
        <w:t>религии</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России</w:t>
      </w:r>
      <w:r w:rsidRPr="00674110">
        <w:rPr>
          <w:sz w:val="24"/>
          <w:szCs w:val="24"/>
        </w:rPr>
        <w:t xml:space="preserve"> </w:t>
      </w:r>
      <w:r w:rsidRPr="00674110">
        <w:rPr>
          <w:spacing w:val="-1"/>
          <w:sz w:val="24"/>
          <w:szCs w:val="24"/>
        </w:rPr>
        <w:t>(не</w:t>
      </w:r>
      <w:r w:rsidRPr="00674110">
        <w:rPr>
          <w:sz w:val="24"/>
          <w:szCs w:val="24"/>
        </w:rPr>
        <w:t xml:space="preserve"> </w:t>
      </w:r>
      <w:r w:rsidRPr="00674110">
        <w:rPr>
          <w:spacing w:val="-1"/>
          <w:sz w:val="24"/>
          <w:szCs w:val="24"/>
        </w:rPr>
        <w:t>менее</w:t>
      </w:r>
      <w:r w:rsidRPr="00674110">
        <w:rPr>
          <w:sz w:val="24"/>
          <w:szCs w:val="24"/>
        </w:rPr>
        <w:t xml:space="preserve"> трёх,</w:t>
      </w:r>
      <w:r w:rsidRPr="00674110">
        <w:rPr>
          <w:spacing w:val="1"/>
          <w:sz w:val="24"/>
          <w:szCs w:val="24"/>
        </w:rPr>
        <w:t xml:space="preserve"> </w:t>
      </w:r>
      <w:r w:rsidRPr="00674110">
        <w:rPr>
          <w:sz w:val="24"/>
          <w:szCs w:val="24"/>
        </w:rPr>
        <w:t>кроме</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народы</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для которых</w:t>
      </w:r>
      <w:r w:rsidRPr="00674110">
        <w:rPr>
          <w:spacing w:val="1"/>
          <w:sz w:val="24"/>
          <w:szCs w:val="24"/>
        </w:rPr>
        <w:t xml:space="preserve"> </w:t>
      </w:r>
      <w:r w:rsidRPr="00674110">
        <w:rPr>
          <w:sz w:val="24"/>
          <w:szCs w:val="24"/>
        </w:rPr>
        <w:t>традиционными религиями</w:t>
      </w:r>
      <w:r w:rsidRPr="00674110">
        <w:rPr>
          <w:spacing w:val="1"/>
          <w:sz w:val="24"/>
          <w:szCs w:val="24"/>
        </w:rPr>
        <w:t xml:space="preserve"> </w:t>
      </w:r>
      <w:r w:rsidRPr="00674110">
        <w:rPr>
          <w:sz w:val="24"/>
          <w:szCs w:val="24"/>
        </w:rPr>
        <w:t>исторически</w:t>
      </w:r>
      <w:r w:rsidRPr="00674110">
        <w:rPr>
          <w:spacing w:val="-2"/>
          <w:sz w:val="24"/>
          <w:szCs w:val="24"/>
        </w:rPr>
        <w:t xml:space="preserve"> </w:t>
      </w:r>
      <w:r w:rsidRPr="00674110">
        <w:rPr>
          <w:sz w:val="24"/>
          <w:szCs w:val="24"/>
        </w:rPr>
        <w:t>являются православие,</w:t>
      </w:r>
      <w:r w:rsidRPr="00674110">
        <w:rPr>
          <w:spacing w:val="2"/>
          <w:sz w:val="24"/>
          <w:szCs w:val="24"/>
        </w:rPr>
        <w:t xml:space="preserve"> </w:t>
      </w:r>
      <w:r w:rsidRPr="00674110">
        <w:rPr>
          <w:sz w:val="24"/>
          <w:szCs w:val="24"/>
        </w:rPr>
        <w:t>ислам,</w:t>
      </w:r>
      <w:r w:rsidRPr="00674110">
        <w:rPr>
          <w:spacing w:val="-1"/>
          <w:sz w:val="24"/>
          <w:szCs w:val="24"/>
        </w:rPr>
        <w:t xml:space="preserve"> </w:t>
      </w:r>
      <w:r w:rsidRPr="00674110">
        <w:rPr>
          <w:sz w:val="24"/>
          <w:szCs w:val="24"/>
        </w:rPr>
        <w:t>буддизм,</w:t>
      </w:r>
      <w:r w:rsidRPr="00674110">
        <w:rPr>
          <w:spacing w:val="2"/>
          <w:sz w:val="24"/>
          <w:szCs w:val="24"/>
        </w:rPr>
        <w:t xml:space="preserve"> </w:t>
      </w:r>
      <w:r w:rsidRPr="00674110">
        <w:rPr>
          <w:sz w:val="24"/>
          <w:szCs w:val="24"/>
        </w:rPr>
        <w:t>иудаизм;</w:t>
      </w:r>
    </w:p>
    <w:p w14:paraId="5CB27FC2" w14:textId="77777777" w:rsidR="00704869" w:rsidRPr="00674110" w:rsidRDefault="00274AC7">
      <w:pPr>
        <w:pStyle w:val="a3"/>
        <w:spacing w:before="2" w:line="247" w:lineRule="auto"/>
        <w:ind w:left="1018" w:right="292"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достоинства,</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человеческой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исламской</w:t>
      </w:r>
      <w:r w:rsidRPr="00674110">
        <w:rPr>
          <w:spacing w:val="1"/>
          <w:sz w:val="24"/>
          <w:szCs w:val="24"/>
        </w:rPr>
        <w:t xml:space="preserve"> </w:t>
      </w:r>
      <w:r w:rsidRPr="00674110">
        <w:rPr>
          <w:sz w:val="24"/>
          <w:szCs w:val="24"/>
        </w:rPr>
        <w:t>духовно-нравственной</w:t>
      </w:r>
      <w:r w:rsidRPr="00674110">
        <w:rPr>
          <w:spacing w:val="-47"/>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традиции.</w:t>
      </w:r>
    </w:p>
    <w:p w14:paraId="46DC300F" w14:textId="77777777" w:rsidR="00704869" w:rsidRPr="00674110" w:rsidRDefault="00704869">
      <w:pPr>
        <w:pStyle w:val="a3"/>
        <w:spacing w:before="4"/>
        <w:ind w:left="0"/>
        <w:jc w:val="left"/>
        <w:rPr>
          <w:sz w:val="24"/>
          <w:szCs w:val="24"/>
        </w:rPr>
      </w:pPr>
    </w:p>
    <w:p w14:paraId="082C8F96" w14:textId="77777777" w:rsidR="00704869" w:rsidRPr="00674110" w:rsidRDefault="00274AC7">
      <w:pPr>
        <w:pStyle w:val="2"/>
        <w:jc w:val="both"/>
        <w:rPr>
          <w:sz w:val="24"/>
          <w:szCs w:val="24"/>
        </w:rPr>
      </w:pPr>
      <w:r w:rsidRPr="00674110">
        <w:rPr>
          <w:sz w:val="24"/>
          <w:szCs w:val="24"/>
        </w:rPr>
        <w:t>Модуль</w:t>
      </w:r>
      <w:r w:rsidRPr="00674110">
        <w:rPr>
          <w:spacing w:val="-4"/>
          <w:sz w:val="24"/>
          <w:szCs w:val="24"/>
        </w:rPr>
        <w:t xml:space="preserve"> </w:t>
      </w:r>
      <w:r w:rsidRPr="00674110">
        <w:rPr>
          <w:sz w:val="24"/>
          <w:szCs w:val="24"/>
        </w:rPr>
        <w:t>«Основы</w:t>
      </w:r>
      <w:r w:rsidRPr="00674110">
        <w:rPr>
          <w:spacing w:val="-6"/>
          <w:sz w:val="24"/>
          <w:szCs w:val="24"/>
        </w:rPr>
        <w:t xml:space="preserve"> </w:t>
      </w:r>
      <w:r w:rsidRPr="00674110">
        <w:rPr>
          <w:sz w:val="24"/>
          <w:szCs w:val="24"/>
        </w:rPr>
        <w:t>буддийской</w:t>
      </w:r>
      <w:r w:rsidRPr="00674110">
        <w:rPr>
          <w:spacing w:val="-4"/>
          <w:sz w:val="24"/>
          <w:szCs w:val="24"/>
        </w:rPr>
        <w:t xml:space="preserve"> </w:t>
      </w:r>
      <w:r w:rsidRPr="00674110">
        <w:rPr>
          <w:sz w:val="24"/>
          <w:szCs w:val="24"/>
        </w:rPr>
        <w:t>культуры»</w:t>
      </w:r>
    </w:p>
    <w:p w14:paraId="308D22B1" w14:textId="77777777" w:rsidR="00704869" w:rsidRPr="00674110" w:rsidRDefault="00704869">
      <w:pPr>
        <w:pStyle w:val="a3"/>
        <w:spacing w:before="4"/>
        <w:ind w:left="0"/>
        <w:jc w:val="left"/>
        <w:rPr>
          <w:b/>
          <w:sz w:val="24"/>
          <w:szCs w:val="24"/>
        </w:rPr>
      </w:pPr>
    </w:p>
    <w:p w14:paraId="3178B8CB" w14:textId="77777777" w:rsidR="00704869" w:rsidRPr="00674110" w:rsidRDefault="00274AC7">
      <w:pPr>
        <w:pStyle w:val="a3"/>
        <w:ind w:left="1018"/>
        <w:rPr>
          <w:sz w:val="24"/>
          <w:szCs w:val="24"/>
        </w:rPr>
      </w:pPr>
      <w:r w:rsidRPr="00674110">
        <w:rPr>
          <w:sz w:val="24"/>
          <w:szCs w:val="24"/>
        </w:rPr>
        <w:t>Предметные</w:t>
      </w:r>
      <w:r w:rsidRPr="00674110">
        <w:rPr>
          <w:spacing w:val="23"/>
          <w:sz w:val="24"/>
          <w:szCs w:val="24"/>
        </w:rPr>
        <w:t xml:space="preserve"> </w:t>
      </w:r>
      <w:r w:rsidRPr="00674110">
        <w:rPr>
          <w:sz w:val="24"/>
          <w:szCs w:val="24"/>
        </w:rPr>
        <w:t>результаты</w:t>
      </w:r>
      <w:r w:rsidRPr="00674110">
        <w:rPr>
          <w:spacing w:val="25"/>
          <w:sz w:val="24"/>
          <w:szCs w:val="24"/>
        </w:rPr>
        <w:t xml:space="preserve"> </w:t>
      </w:r>
      <w:r w:rsidRPr="00674110">
        <w:rPr>
          <w:sz w:val="24"/>
          <w:szCs w:val="24"/>
        </w:rPr>
        <w:t>освоения</w:t>
      </w:r>
      <w:r w:rsidRPr="00674110">
        <w:rPr>
          <w:spacing w:val="24"/>
          <w:sz w:val="24"/>
          <w:szCs w:val="24"/>
        </w:rPr>
        <w:t xml:space="preserve"> </w:t>
      </w:r>
      <w:r w:rsidRPr="00674110">
        <w:rPr>
          <w:sz w:val="24"/>
          <w:szCs w:val="24"/>
        </w:rPr>
        <w:t>образовательной</w:t>
      </w:r>
      <w:r w:rsidRPr="00674110">
        <w:rPr>
          <w:spacing w:val="25"/>
          <w:sz w:val="24"/>
          <w:szCs w:val="24"/>
        </w:rPr>
        <w:t xml:space="preserve"> </w:t>
      </w:r>
      <w:r w:rsidRPr="00674110">
        <w:rPr>
          <w:sz w:val="24"/>
          <w:szCs w:val="24"/>
        </w:rPr>
        <w:t>программы</w:t>
      </w:r>
      <w:r w:rsidRPr="00674110">
        <w:rPr>
          <w:spacing w:val="20"/>
          <w:sz w:val="24"/>
          <w:szCs w:val="24"/>
        </w:rPr>
        <w:t xml:space="preserve"> </w:t>
      </w:r>
      <w:r w:rsidRPr="00674110">
        <w:rPr>
          <w:sz w:val="24"/>
          <w:szCs w:val="24"/>
        </w:rPr>
        <w:t>модуля</w:t>
      </w:r>
    </w:p>
    <w:p w14:paraId="7F560B13" w14:textId="77777777" w:rsidR="00704869" w:rsidRPr="00674110" w:rsidRDefault="00274AC7">
      <w:pPr>
        <w:pStyle w:val="a3"/>
        <w:spacing w:before="10" w:line="249" w:lineRule="auto"/>
        <w:ind w:right="295"/>
        <w:rPr>
          <w:sz w:val="24"/>
          <w:szCs w:val="24"/>
        </w:rPr>
      </w:pPr>
      <w:r w:rsidRPr="00674110">
        <w:rPr>
          <w:sz w:val="24"/>
          <w:szCs w:val="24"/>
        </w:rPr>
        <w:t>«Основы</w:t>
      </w:r>
      <w:r w:rsidRPr="00674110">
        <w:rPr>
          <w:spacing w:val="1"/>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отражать</w:t>
      </w:r>
      <w:r w:rsidRPr="00674110">
        <w:rPr>
          <w:spacing w:val="1"/>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умений:</w:t>
      </w:r>
    </w:p>
    <w:p w14:paraId="22F3D51C" w14:textId="77777777" w:rsidR="00704869" w:rsidRPr="00674110" w:rsidRDefault="00274AC7">
      <w:pPr>
        <w:pStyle w:val="a3"/>
        <w:spacing w:line="249"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первоначальное</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сущности</w:t>
      </w:r>
      <w:r w:rsidRPr="00674110">
        <w:rPr>
          <w:spacing w:val="1"/>
          <w:sz w:val="24"/>
          <w:szCs w:val="24"/>
        </w:rPr>
        <w:t xml:space="preserve"> </w:t>
      </w:r>
      <w:r w:rsidRPr="00674110">
        <w:rPr>
          <w:sz w:val="24"/>
          <w:szCs w:val="24"/>
        </w:rPr>
        <w:t>духовного развития как осознания и усвоения человеком значимых для</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представлений</w:t>
      </w:r>
      <w:r w:rsidRPr="00674110">
        <w:rPr>
          <w:spacing w:val="2"/>
          <w:sz w:val="24"/>
          <w:szCs w:val="24"/>
        </w:rPr>
        <w:t xml:space="preserve"> </w:t>
      </w:r>
      <w:r w:rsidRPr="00674110">
        <w:rPr>
          <w:sz w:val="24"/>
          <w:szCs w:val="24"/>
        </w:rPr>
        <w:t>о</w:t>
      </w:r>
      <w:r w:rsidRPr="00674110">
        <w:rPr>
          <w:spacing w:val="-6"/>
          <w:sz w:val="24"/>
          <w:szCs w:val="24"/>
        </w:rPr>
        <w:t xml:space="preserve"> </w:t>
      </w:r>
      <w:r w:rsidRPr="00674110">
        <w:rPr>
          <w:sz w:val="24"/>
          <w:szCs w:val="24"/>
        </w:rPr>
        <w:t>себе,</w:t>
      </w:r>
      <w:r w:rsidRPr="00674110">
        <w:rPr>
          <w:spacing w:val="1"/>
          <w:sz w:val="24"/>
          <w:szCs w:val="24"/>
        </w:rPr>
        <w:t xml:space="preserve"> </w:t>
      </w:r>
      <w:r w:rsidRPr="00674110">
        <w:rPr>
          <w:sz w:val="24"/>
          <w:szCs w:val="24"/>
        </w:rPr>
        <w:t>людях,</w:t>
      </w:r>
      <w:r w:rsidRPr="00674110">
        <w:rPr>
          <w:spacing w:val="-3"/>
          <w:sz w:val="24"/>
          <w:szCs w:val="24"/>
        </w:rPr>
        <w:t xml:space="preserve"> </w:t>
      </w:r>
      <w:r w:rsidRPr="00674110">
        <w:rPr>
          <w:sz w:val="24"/>
          <w:szCs w:val="24"/>
        </w:rPr>
        <w:t>окружающей</w:t>
      </w:r>
      <w:r w:rsidRPr="00674110">
        <w:rPr>
          <w:spacing w:val="-3"/>
          <w:sz w:val="24"/>
          <w:szCs w:val="24"/>
        </w:rPr>
        <w:t xml:space="preserve"> </w:t>
      </w:r>
      <w:r w:rsidRPr="00674110">
        <w:rPr>
          <w:sz w:val="24"/>
          <w:szCs w:val="24"/>
        </w:rPr>
        <w:t>действительности;</w:t>
      </w:r>
    </w:p>
    <w:p w14:paraId="7F435ABA" w14:textId="77777777" w:rsidR="00704869" w:rsidRPr="00674110" w:rsidRDefault="00274AC7">
      <w:pPr>
        <w:pStyle w:val="a3"/>
        <w:spacing w:line="247" w:lineRule="auto"/>
        <w:ind w:left="1018" w:right="291"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значимости</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самосовершенствования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личных</w:t>
      </w:r>
      <w:r w:rsidRPr="00674110">
        <w:rPr>
          <w:spacing w:val="1"/>
          <w:sz w:val="24"/>
          <w:szCs w:val="24"/>
        </w:rPr>
        <w:t xml:space="preserve"> </w:t>
      </w:r>
      <w:r w:rsidRPr="00674110">
        <w:rPr>
          <w:sz w:val="24"/>
          <w:szCs w:val="24"/>
        </w:rPr>
        <w:t>усилий</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приводить примеры;</w:t>
      </w:r>
    </w:p>
    <w:p w14:paraId="55FC7D51" w14:textId="77777777" w:rsidR="00704869" w:rsidRPr="00674110" w:rsidRDefault="00274AC7">
      <w:pPr>
        <w:pStyle w:val="a3"/>
        <w:spacing w:line="249" w:lineRule="auto"/>
        <w:ind w:left="1018" w:right="295" w:hanging="226"/>
        <w:rPr>
          <w:sz w:val="24"/>
          <w:szCs w:val="24"/>
        </w:rPr>
      </w:pPr>
      <w:r w:rsidRPr="00674110">
        <w:rPr>
          <w:spacing w:val="-1"/>
          <w:sz w:val="24"/>
          <w:szCs w:val="24"/>
        </w:rPr>
        <w:t xml:space="preserve">— выражать понимание и принятие </w:t>
      </w:r>
      <w:r w:rsidRPr="00674110">
        <w:rPr>
          <w:sz w:val="24"/>
          <w:szCs w:val="24"/>
        </w:rPr>
        <w:t>значения российских традиционных</w:t>
      </w:r>
      <w:r w:rsidRPr="00674110">
        <w:rPr>
          <w:spacing w:val="1"/>
          <w:sz w:val="24"/>
          <w:szCs w:val="24"/>
        </w:rPr>
        <w:t xml:space="preserve"> </w:t>
      </w:r>
      <w:r w:rsidRPr="00674110">
        <w:rPr>
          <w:sz w:val="24"/>
          <w:szCs w:val="24"/>
        </w:rPr>
        <w:t>духовных и нравственных ценностей, духовно-нравственной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духовного</w:t>
      </w:r>
      <w:r w:rsidRPr="00674110">
        <w:rPr>
          <w:spacing w:val="-4"/>
          <w:sz w:val="24"/>
          <w:szCs w:val="24"/>
        </w:rPr>
        <w:t xml:space="preserve"> </w:t>
      </w:r>
      <w:r w:rsidRPr="00674110">
        <w:rPr>
          <w:sz w:val="24"/>
          <w:szCs w:val="24"/>
        </w:rPr>
        <w:t>развития,</w:t>
      </w:r>
      <w:r w:rsidRPr="00674110">
        <w:rPr>
          <w:spacing w:val="3"/>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совершенствования;</w:t>
      </w:r>
    </w:p>
    <w:p w14:paraId="52606E0E" w14:textId="77777777" w:rsidR="00704869" w:rsidRPr="00674110" w:rsidRDefault="00274AC7">
      <w:pPr>
        <w:pStyle w:val="a3"/>
        <w:spacing w:line="249" w:lineRule="auto"/>
        <w:ind w:left="1018" w:right="299"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нравственных</w:t>
      </w:r>
      <w:r w:rsidRPr="00674110">
        <w:rPr>
          <w:sz w:val="24"/>
          <w:szCs w:val="24"/>
        </w:rPr>
        <w:t xml:space="preserve"> заповедях,</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буддийской</w:t>
      </w:r>
      <w:r w:rsidRPr="00674110">
        <w:rPr>
          <w:spacing w:val="-47"/>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морали,</w:t>
      </w:r>
      <w:r w:rsidRPr="00674110">
        <w:rPr>
          <w:spacing w:val="3"/>
          <w:sz w:val="24"/>
          <w:szCs w:val="24"/>
        </w:rPr>
        <w:t xml:space="preserve"> </w:t>
      </w:r>
      <w:r w:rsidRPr="00674110">
        <w:rPr>
          <w:sz w:val="24"/>
          <w:szCs w:val="24"/>
        </w:rPr>
        <w:t>их</w:t>
      </w:r>
      <w:r w:rsidRPr="00674110">
        <w:rPr>
          <w:spacing w:val="-3"/>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выстраивании</w:t>
      </w:r>
    </w:p>
    <w:p w14:paraId="586B02ED" w14:textId="77777777" w:rsidR="00704869" w:rsidRPr="00674110" w:rsidRDefault="00274AC7">
      <w:pPr>
        <w:pStyle w:val="a3"/>
        <w:spacing w:line="227" w:lineRule="exact"/>
        <w:ind w:left="1018"/>
        <w:rPr>
          <w:sz w:val="24"/>
          <w:szCs w:val="24"/>
        </w:rPr>
      </w:pPr>
      <w:r w:rsidRPr="00674110">
        <w:rPr>
          <w:sz w:val="24"/>
          <w:szCs w:val="24"/>
        </w:rPr>
        <w:t>отношений</w:t>
      </w:r>
      <w:r w:rsidRPr="00674110">
        <w:rPr>
          <w:spacing w:val="-4"/>
          <w:sz w:val="24"/>
          <w:szCs w:val="24"/>
        </w:rPr>
        <w:t xml:space="preserve"> </w:t>
      </w:r>
      <w:r w:rsidRPr="00674110">
        <w:rPr>
          <w:sz w:val="24"/>
          <w:szCs w:val="24"/>
        </w:rPr>
        <w:t>в семье,</w:t>
      </w:r>
      <w:r w:rsidRPr="00674110">
        <w:rPr>
          <w:spacing w:val="-3"/>
          <w:sz w:val="24"/>
          <w:szCs w:val="24"/>
        </w:rPr>
        <w:t xml:space="preserve"> </w:t>
      </w:r>
      <w:r w:rsidRPr="00674110">
        <w:rPr>
          <w:sz w:val="24"/>
          <w:szCs w:val="24"/>
        </w:rPr>
        <w:t>между</w:t>
      </w:r>
      <w:r w:rsidRPr="00674110">
        <w:rPr>
          <w:spacing w:val="-10"/>
          <w:sz w:val="24"/>
          <w:szCs w:val="24"/>
        </w:rPr>
        <w:t xml:space="preserve"> </w:t>
      </w:r>
      <w:r w:rsidRPr="00674110">
        <w:rPr>
          <w:sz w:val="24"/>
          <w:szCs w:val="24"/>
        </w:rPr>
        <w:t>людьми, в общении</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деятельности;</w:t>
      </w:r>
    </w:p>
    <w:p w14:paraId="1C5C10E5" w14:textId="77777777" w:rsidR="00704869" w:rsidRPr="00674110" w:rsidRDefault="00274AC7">
      <w:pPr>
        <w:pStyle w:val="a3"/>
        <w:spacing w:before="4" w:line="249" w:lineRule="auto"/>
        <w:ind w:left="1018" w:right="295"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раскрывать</w:t>
      </w:r>
      <w:r w:rsidRPr="00674110">
        <w:rPr>
          <w:spacing w:val="-3"/>
          <w:sz w:val="24"/>
          <w:szCs w:val="24"/>
        </w:rPr>
        <w:t xml:space="preserve"> </w:t>
      </w:r>
      <w:r w:rsidRPr="00674110">
        <w:rPr>
          <w:spacing w:val="-1"/>
          <w:sz w:val="24"/>
          <w:szCs w:val="24"/>
        </w:rPr>
        <w:t>основное</w:t>
      </w:r>
      <w:r w:rsidRPr="00674110">
        <w:rPr>
          <w:spacing w:val="-5"/>
          <w:sz w:val="24"/>
          <w:szCs w:val="24"/>
        </w:rPr>
        <w:t xml:space="preserve"> </w:t>
      </w:r>
      <w:r w:rsidRPr="00674110">
        <w:rPr>
          <w:sz w:val="24"/>
          <w:szCs w:val="24"/>
        </w:rPr>
        <w:t>содержание</w:t>
      </w:r>
      <w:r w:rsidRPr="00674110">
        <w:rPr>
          <w:spacing w:val="-6"/>
          <w:sz w:val="24"/>
          <w:szCs w:val="24"/>
        </w:rPr>
        <w:t xml:space="preserve"> </w:t>
      </w:r>
      <w:r w:rsidRPr="00674110">
        <w:rPr>
          <w:sz w:val="24"/>
          <w:szCs w:val="24"/>
        </w:rPr>
        <w:t>нравственных</w:t>
      </w:r>
      <w:r w:rsidRPr="00674110">
        <w:rPr>
          <w:spacing w:val="-3"/>
          <w:sz w:val="24"/>
          <w:szCs w:val="24"/>
        </w:rPr>
        <w:t xml:space="preserve"> </w:t>
      </w:r>
      <w:r w:rsidRPr="00674110">
        <w:rPr>
          <w:sz w:val="24"/>
          <w:szCs w:val="24"/>
        </w:rPr>
        <w:t>категорий</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буддийской</w:t>
      </w:r>
      <w:r w:rsidRPr="00674110">
        <w:rPr>
          <w:spacing w:val="-47"/>
          <w:sz w:val="24"/>
          <w:szCs w:val="24"/>
        </w:rPr>
        <w:t xml:space="preserve"> </w:t>
      </w:r>
      <w:r w:rsidRPr="00674110">
        <w:rPr>
          <w:sz w:val="24"/>
          <w:szCs w:val="24"/>
        </w:rPr>
        <w:t>культуре,</w:t>
      </w:r>
      <w:r w:rsidRPr="00674110">
        <w:rPr>
          <w:spacing w:val="-8"/>
          <w:sz w:val="24"/>
          <w:szCs w:val="24"/>
        </w:rPr>
        <w:t xml:space="preserve"> </w:t>
      </w:r>
      <w:r w:rsidRPr="00674110">
        <w:rPr>
          <w:sz w:val="24"/>
          <w:szCs w:val="24"/>
        </w:rPr>
        <w:t>традиции</w:t>
      </w:r>
      <w:r w:rsidRPr="00674110">
        <w:rPr>
          <w:spacing w:val="-12"/>
          <w:sz w:val="24"/>
          <w:szCs w:val="24"/>
        </w:rPr>
        <w:t xml:space="preserve"> </w:t>
      </w:r>
      <w:r w:rsidRPr="00674110">
        <w:rPr>
          <w:sz w:val="24"/>
          <w:szCs w:val="24"/>
        </w:rPr>
        <w:t>(сострадание,</w:t>
      </w:r>
      <w:r w:rsidRPr="00674110">
        <w:rPr>
          <w:spacing w:val="-8"/>
          <w:sz w:val="24"/>
          <w:szCs w:val="24"/>
        </w:rPr>
        <w:t xml:space="preserve"> </w:t>
      </w:r>
      <w:r w:rsidRPr="00674110">
        <w:rPr>
          <w:sz w:val="24"/>
          <w:szCs w:val="24"/>
        </w:rPr>
        <w:t>милосердие,</w:t>
      </w:r>
      <w:r w:rsidRPr="00674110">
        <w:rPr>
          <w:spacing w:val="-7"/>
          <w:sz w:val="24"/>
          <w:szCs w:val="24"/>
        </w:rPr>
        <w:t xml:space="preserve"> </w:t>
      </w:r>
      <w:r w:rsidRPr="00674110">
        <w:rPr>
          <w:sz w:val="24"/>
          <w:szCs w:val="24"/>
        </w:rPr>
        <w:t>любовь,</w:t>
      </w:r>
      <w:r w:rsidRPr="00674110">
        <w:rPr>
          <w:spacing w:val="-8"/>
          <w:sz w:val="24"/>
          <w:szCs w:val="24"/>
        </w:rPr>
        <w:t xml:space="preserve"> </w:t>
      </w:r>
      <w:r w:rsidRPr="00674110">
        <w:rPr>
          <w:sz w:val="24"/>
          <w:szCs w:val="24"/>
        </w:rPr>
        <w:t>ответственность,</w:t>
      </w:r>
      <w:r w:rsidRPr="00674110">
        <w:rPr>
          <w:spacing w:val="-48"/>
          <w:sz w:val="24"/>
          <w:szCs w:val="24"/>
        </w:rPr>
        <w:t xml:space="preserve"> </w:t>
      </w:r>
      <w:r w:rsidRPr="00674110">
        <w:rPr>
          <w:sz w:val="24"/>
          <w:szCs w:val="24"/>
        </w:rPr>
        <w:t>благие</w:t>
      </w:r>
      <w:r w:rsidRPr="00674110">
        <w:rPr>
          <w:spacing w:val="1"/>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неблагие</w:t>
      </w:r>
      <w:proofErr w:type="spellEnd"/>
      <w:r w:rsidRPr="00674110">
        <w:rPr>
          <w:spacing w:val="1"/>
          <w:sz w:val="24"/>
          <w:szCs w:val="24"/>
        </w:rPr>
        <w:t xml:space="preserve"> </w:t>
      </w:r>
      <w:r w:rsidRPr="00674110">
        <w:rPr>
          <w:sz w:val="24"/>
          <w:szCs w:val="24"/>
        </w:rPr>
        <w:t>деяния,</w:t>
      </w:r>
      <w:r w:rsidRPr="00674110">
        <w:rPr>
          <w:spacing w:val="1"/>
          <w:sz w:val="24"/>
          <w:szCs w:val="24"/>
        </w:rPr>
        <w:t xml:space="preserve"> </w:t>
      </w:r>
      <w:r w:rsidRPr="00674110">
        <w:rPr>
          <w:sz w:val="24"/>
          <w:szCs w:val="24"/>
        </w:rPr>
        <w:t>освобождение,</w:t>
      </w:r>
      <w:r w:rsidRPr="00674110">
        <w:rPr>
          <w:spacing w:val="1"/>
          <w:sz w:val="24"/>
          <w:szCs w:val="24"/>
        </w:rPr>
        <w:t xml:space="preserve"> </w:t>
      </w:r>
      <w:r w:rsidRPr="00674110">
        <w:rPr>
          <w:sz w:val="24"/>
          <w:szCs w:val="24"/>
        </w:rPr>
        <w:t>борьба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неведением,</w:t>
      </w:r>
      <w:r w:rsidRPr="00674110">
        <w:rPr>
          <w:spacing w:val="1"/>
          <w:sz w:val="24"/>
          <w:szCs w:val="24"/>
        </w:rPr>
        <w:t xml:space="preserve"> </w:t>
      </w:r>
      <w:r w:rsidRPr="00674110">
        <w:rPr>
          <w:sz w:val="24"/>
          <w:szCs w:val="24"/>
        </w:rPr>
        <w:t>уверенность в себе, постоянство перемен, внимательность); основных</w:t>
      </w:r>
      <w:r w:rsidRPr="00674110">
        <w:rPr>
          <w:spacing w:val="1"/>
          <w:sz w:val="24"/>
          <w:szCs w:val="24"/>
        </w:rPr>
        <w:t xml:space="preserve"> </w:t>
      </w:r>
      <w:r w:rsidRPr="00674110">
        <w:rPr>
          <w:sz w:val="24"/>
          <w:szCs w:val="24"/>
        </w:rPr>
        <w:t>идей (учения) Будды о сущности человеческой жизни, цикличности и</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сансары;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совокупности</w:t>
      </w:r>
      <w:r w:rsidRPr="00674110">
        <w:rPr>
          <w:spacing w:val="1"/>
          <w:sz w:val="24"/>
          <w:szCs w:val="24"/>
        </w:rPr>
        <w:t xml:space="preserve"> </w:t>
      </w:r>
      <w:r w:rsidRPr="00674110">
        <w:rPr>
          <w:sz w:val="24"/>
          <w:szCs w:val="24"/>
        </w:rPr>
        <w:t>всех</w:t>
      </w:r>
      <w:r w:rsidRPr="00674110">
        <w:rPr>
          <w:spacing w:val="1"/>
          <w:sz w:val="24"/>
          <w:szCs w:val="24"/>
        </w:rPr>
        <w:t xml:space="preserve"> </w:t>
      </w:r>
      <w:r w:rsidRPr="00674110">
        <w:rPr>
          <w:sz w:val="24"/>
          <w:szCs w:val="24"/>
        </w:rPr>
        <w:t>поступков; значение понятий «правильное воззрение»</w:t>
      </w:r>
      <w:r w:rsidRPr="00674110">
        <w:rPr>
          <w:spacing w:val="1"/>
          <w:sz w:val="24"/>
          <w:szCs w:val="24"/>
        </w:rPr>
        <w:t xml:space="preserve"> </w:t>
      </w:r>
      <w:r w:rsidRPr="00674110">
        <w:rPr>
          <w:sz w:val="24"/>
          <w:szCs w:val="24"/>
        </w:rPr>
        <w:t>и «правильное</w:t>
      </w:r>
      <w:r w:rsidRPr="00674110">
        <w:rPr>
          <w:spacing w:val="1"/>
          <w:sz w:val="24"/>
          <w:szCs w:val="24"/>
        </w:rPr>
        <w:t xml:space="preserve"> </w:t>
      </w:r>
      <w:r w:rsidRPr="00674110">
        <w:rPr>
          <w:sz w:val="24"/>
          <w:szCs w:val="24"/>
        </w:rPr>
        <w:t>действие»;</w:t>
      </w:r>
    </w:p>
    <w:p w14:paraId="1300F005" w14:textId="77777777" w:rsidR="00704869" w:rsidRPr="00674110" w:rsidRDefault="00274AC7">
      <w:pPr>
        <w:pStyle w:val="a3"/>
        <w:spacing w:line="244" w:lineRule="auto"/>
        <w:ind w:left="1018" w:right="298" w:hanging="226"/>
        <w:rPr>
          <w:sz w:val="24"/>
          <w:szCs w:val="24"/>
        </w:rPr>
      </w:pPr>
      <w:r w:rsidRPr="00674110">
        <w:rPr>
          <w:spacing w:val="-1"/>
          <w:sz w:val="24"/>
          <w:szCs w:val="24"/>
        </w:rPr>
        <w:t xml:space="preserve">— первоначальный опыт </w:t>
      </w:r>
      <w:r w:rsidRPr="00674110">
        <w:rPr>
          <w:sz w:val="24"/>
          <w:szCs w:val="24"/>
        </w:rPr>
        <w:t>осмысления и нравственной оценки поступков,</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(своих и</w:t>
      </w:r>
      <w:r w:rsidRPr="00674110">
        <w:rPr>
          <w:spacing w:val="-1"/>
          <w:sz w:val="24"/>
          <w:szCs w:val="24"/>
        </w:rPr>
        <w:t xml:space="preserve"> </w:t>
      </w:r>
      <w:r w:rsidRPr="00674110">
        <w:rPr>
          <w:sz w:val="24"/>
          <w:szCs w:val="24"/>
        </w:rPr>
        <w:t>других людей) с</w:t>
      </w:r>
      <w:r w:rsidRPr="00674110">
        <w:rPr>
          <w:spacing w:val="-2"/>
          <w:sz w:val="24"/>
          <w:szCs w:val="24"/>
        </w:rPr>
        <w:t xml:space="preserve"> </w:t>
      </w:r>
      <w:r w:rsidRPr="00674110">
        <w:rPr>
          <w:sz w:val="24"/>
          <w:szCs w:val="24"/>
        </w:rPr>
        <w:t>позиций</w:t>
      </w:r>
      <w:r w:rsidRPr="00674110">
        <w:rPr>
          <w:spacing w:val="-2"/>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этики;</w:t>
      </w:r>
    </w:p>
    <w:p w14:paraId="2604A697" w14:textId="77777777" w:rsidR="00704869" w:rsidRPr="00674110" w:rsidRDefault="00274AC7">
      <w:pPr>
        <w:pStyle w:val="a3"/>
        <w:spacing w:line="247" w:lineRule="auto"/>
        <w:ind w:left="1018" w:right="292"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мировоззрении (картине мира) в буддийской культуре, учении о Будде</w:t>
      </w:r>
      <w:r w:rsidRPr="00674110">
        <w:rPr>
          <w:spacing w:val="1"/>
          <w:sz w:val="24"/>
          <w:szCs w:val="24"/>
        </w:rPr>
        <w:t xml:space="preserve"> </w:t>
      </w:r>
      <w:r w:rsidRPr="00674110">
        <w:rPr>
          <w:sz w:val="24"/>
          <w:szCs w:val="24"/>
        </w:rPr>
        <w:t>(буддах), бодхисаттвах, Вселенной, человеке, обществе, сангхе, сансаре</w:t>
      </w:r>
      <w:r w:rsidRPr="00674110">
        <w:rPr>
          <w:spacing w:val="1"/>
          <w:sz w:val="24"/>
          <w:szCs w:val="24"/>
        </w:rPr>
        <w:t xml:space="preserve"> </w:t>
      </w:r>
      <w:r w:rsidRPr="00674110">
        <w:rPr>
          <w:sz w:val="24"/>
          <w:szCs w:val="24"/>
        </w:rPr>
        <w:t>и нирване; понимание ценности любой формы жизни как связанной с</w:t>
      </w:r>
      <w:r w:rsidRPr="00674110">
        <w:rPr>
          <w:spacing w:val="1"/>
          <w:sz w:val="24"/>
          <w:szCs w:val="24"/>
        </w:rPr>
        <w:t xml:space="preserve"> </w:t>
      </w:r>
      <w:r w:rsidRPr="00674110">
        <w:rPr>
          <w:sz w:val="24"/>
          <w:szCs w:val="24"/>
        </w:rPr>
        <w:t>ценностью</w:t>
      </w:r>
      <w:r w:rsidRPr="00674110">
        <w:rPr>
          <w:spacing w:val="-1"/>
          <w:sz w:val="24"/>
          <w:szCs w:val="24"/>
        </w:rPr>
        <w:t xml:space="preserve"> </w:t>
      </w:r>
      <w:r w:rsidRPr="00674110">
        <w:rPr>
          <w:sz w:val="24"/>
          <w:szCs w:val="24"/>
        </w:rPr>
        <w:t>человеческой жизни и</w:t>
      </w:r>
      <w:r w:rsidRPr="00674110">
        <w:rPr>
          <w:spacing w:val="-1"/>
          <w:sz w:val="24"/>
          <w:szCs w:val="24"/>
        </w:rPr>
        <w:t xml:space="preserve"> </w:t>
      </w:r>
      <w:r w:rsidRPr="00674110">
        <w:rPr>
          <w:sz w:val="24"/>
          <w:szCs w:val="24"/>
        </w:rPr>
        <w:t>бытия;</w:t>
      </w:r>
    </w:p>
    <w:p w14:paraId="5C1654F3" w14:textId="77777777" w:rsidR="00704869" w:rsidRPr="00674110" w:rsidRDefault="00274AC7">
      <w:pPr>
        <w:pStyle w:val="a3"/>
        <w:spacing w:before="81" w:line="249" w:lineRule="auto"/>
        <w:ind w:left="1018" w:right="288" w:hanging="226"/>
        <w:jc w:val="left"/>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8"/>
          <w:sz w:val="24"/>
          <w:szCs w:val="24"/>
        </w:rPr>
        <w:t xml:space="preserve"> </w:t>
      </w:r>
      <w:r w:rsidRPr="00674110">
        <w:rPr>
          <w:spacing w:val="-1"/>
          <w:sz w:val="24"/>
          <w:szCs w:val="24"/>
        </w:rPr>
        <w:t>о</w:t>
      </w:r>
      <w:r w:rsidRPr="00674110">
        <w:rPr>
          <w:spacing w:val="-6"/>
          <w:sz w:val="24"/>
          <w:szCs w:val="24"/>
        </w:rPr>
        <w:t xml:space="preserve"> </w:t>
      </w:r>
      <w:r w:rsidRPr="00674110">
        <w:rPr>
          <w:spacing w:val="-1"/>
          <w:sz w:val="24"/>
          <w:szCs w:val="24"/>
        </w:rPr>
        <w:t>буддийских</w:t>
      </w:r>
      <w:r w:rsidRPr="00674110">
        <w:rPr>
          <w:spacing w:val="-3"/>
          <w:sz w:val="24"/>
          <w:szCs w:val="24"/>
        </w:rPr>
        <w:t xml:space="preserve"> </w:t>
      </w:r>
      <w:r w:rsidRPr="00674110">
        <w:rPr>
          <w:spacing w:val="-1"/>
          <w:sz w:val="24"/>
          <w:szCs w:val="24"/>
        </w:rPr>
        <w:t>писаниях,</w:t>
      </w:r>
      <w:r w:rsidRPr="00674110">
        <w:rPr>
          <w:spacing w:val="1"/>
          <w:sz w:val="24"/>
          <w:szCs w:val="24"/>
        </w:rPr>
        <w:t xml:space="preserve"> </w:t>
      </w:r>
      <w:r w:rsidRPr="00674110">
        <w:rPr>
          <w:spacing w:val="-1"/>
          <w:sz w:val="24"/>
          <w:szCs w:val="24"/>
        </w:rPr>
        <w:t>ламах,</w:t>
      </w:r>
      <w:r w:rsidRPr="00674110">
        <w:rPr>
          <w:sz w:val="24"/>
          <w:szCs w:val="24"/>
        </w:rPr>
        <w:t xml:space="preserve"> службах; смысле</w:t>
      </w:r>
      <w:r w:rsidRPr="00674110">
        <w:rPr>
          <w:spacing w:val="-5"/>
          <w:sz w:val="24"/>
          <w:szCs w:val="24"/>
        </w:rPr>
        <w:t xml:space="preserve"> </w:t>
      </w:r>
      <w:r w:rsidRPr="00674110">
        <w:rPr>
          <w:sz w:val="24"/>
          <w:szCs w:val="24"/>
        </w:rPr>
        <w:t>принятия,</w:t>
      </w:r>
      <w:r w:rsidRPr="00674110">
        <w:rPr>
          <w:spacing w:val="-47"/>
          <w:sz w:val="24"/>
          <w:szCs w:val="24"/>
        </w:rPr>
        <w:t xml:space="preserve"> </w:t>
      </w:r>
      <w:r w:rsidRPr="00674110">
        <w:rPr>
          <w:sz w:val="24"/>
          <w:szCs w:val="24"/>
        </w:rPr>
        <w:t>восьмеричном</w:t>
      </w:r>
      <w:r w:rsidRPr="00674110">
        <w:rPr>
          <w:spacing w:val="3"/>
          <w:sz w:val="24"/>
          <w:szCs w:val="24"/>
        </w:rPr>
        <w:t xml:space="preserve"> </w:t>
      </w:r>
      <w:r w:rsidRPr="00674110">
        <w:rPr>
          <w:sz w:val="24"/>
          <w:szCs w:val="24"/>
        </w:rPr>
        <w:t>пути и карме;</w:t>
      </w:r>
    </w:p>
    <w:p w14:paraId="5FC5CCFC" w14:textId="77777777" w:rsidR="00704869" w:rsidRPr="00674110" w:rsidRDefault="00274AC7">
      <w:pPr>
        <w:pStyle w:val="a3"/>
        <w:spacing w:line="249" w:lineRule="auto"/>
        <w:ind w:left="1018" w:right="288" w:hanging="226"/>
        <w:jc w:val="left"/>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назначении</w:t>
      </w:r>
      <w:r w:rsidRPr="00674110">
        <w:rPr>
          <w:sz w:val="24"/>
          <w:szCs w:val="24"/>
        </w:rPr>
        <w:t xml:space="preserve"> и</w:t>
      </w:r>
      <w:r w:rsidRPr="00674110">
        <w:rPr>
          <w:spacing w:val="1"/>
          <w:sz w:val="24"/>
          <w:szCs w:val="24"/>
        </w:rPr>
        <w:t xml:space="preserve"> </w:t>
      </w:r>
      <w:r w:rsidRPr="00674110">
        <w:rPr>
          <w:sz w:val="24"/>
          <w:szCs w:val="24"/>
        </w:rPr>
        <w:t>устройстве</w:t>
      </w:r>
      <w:r w:rsidRPr="00674110">
        <w:rPr>
          <w:spacing w:val="1"/>
          <w:sz w:val="24"/>
          <w:szCs w:val="24"/>
        </w:rPr>
        <w:t xml:space="preserve"> </w:t>
      </w:r>
      <w:r w:rsidRPr="00674110">
        <w:rPr>
          <w:sz w:val="24"/>
          <w:szCs w:val="24"/>
        </w:rPr>
        <w:t>буддийского</w:t>
      </w:r>
      <w:r w:rsidRPr="00674110">
        <w:rPr>
          <w:spacing w:val="1"/>
          <w:sz w:val="24"/>
          <w:szCs w:val="24"/>
        </w:rPr>
        <w:t xml:space="preserve"> </w:t>
      </w:r>
      <w:r w:rsidRPr="00674110">
        <w:rPr>
          <w:sz w:val="24"/>
          <w:szCs w:val="24"/>
        </w:rPr>
        <w:t>храма,</w:t>
      </w:r>
      <w:r w:rsidRPr="00674110">
        <w:rPr>
          <w:spacing w:val="1"/>
          <w:sz w:val="24"/>
          <w:szCs w:val="24"/>
        </w:rPr>
        <w:t xml:space="preserve"> </w:t>
      </w:r>
      <w:r w:rsidRPr="00674110">
        <w:rPr>
          <w:sz w:val="24"/>
          <w:szCs w:val="24"/>
        </w:rPr>
        <w:t>нормах</w:t>
      </w:r>
      <w:r w:rsidRPr="00674110">
        <w:rPr>
          <w:spacing w:val="-47"/>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храме,</w:t>
      </w:r>
      <w:r w:rsidRPr="00674110">
        <w:rPr>
          <w:spacing w:val="-2"/>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с</w:t>
      </w:r>
      <w:r w:rsidRPr="00674110">
        <w:rPr>
          <w:spacing w:val="-3"/>
          <w:sz w:val="24"/>
          <w:szCs w:val="24"/>
        </w:rPr>
        <w:t xml:space="preserve"> </w:t>
      </w:r>
      <w:r w:rsidRPr="00674110">
        <w:rPr>
          <w:sz w:val="24"/>
          <w:szCs w:val="24"/>
        </w:rPr>
        <w:t>мирскими</w:t>
      </w:r>
      <w:r w:rsidRPr="00674110">
        <w:rPr>
          <w:spacing w:val="-2"/>
          <w:sz w:val="24"/>
          <w:szCs w:val="24"/>
        </w:rPr>
        <w:t xml:space="preserve"> </w:t>
      </w:r>
      <w:r w:rsidRPr="00674110">
        <w:rPr>
          <w:sz w:val="24"/>
          <w:szCs w:val="24"/>
        </w:rPr>
        <w:t>последователями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ламами;</w:t>
      </w:r>
    </w:p>
    <w:p w14:paraId="4255D02A" w14:textId="77777777" w:rsidR="00704869" w:rsidRPr="00674110" w:rsidRDefault="00274AC7">
      <w:pPr>
        <w:pStyle w:val="a3"/>
        <w:spacing w:line="227" w:lineRule="exact"/>
        <w:jc w:val="left"/>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3"/>
          <w:sz w:val="24"/>
          <w:szCs w:val="24"/>
        </w:rPr>
        <w:t xml:space="preserve"> </w:t>
      </w:r>
      <w:r w:rsidRPr="00674110">
        <w:rPr>
          <w:sz w:val="24"/>
          <w:szCs w:val="24"/>
        </w:rPr>
        <w:t>о</w:t>
      </w:r>
      <w:r w:rsidRPr="00674110">
        <w:rPr>
          <w:spacing w:val="-2"/>
          <w:sz w:val="24"/>
          <w:szCs w:val="24"/>
        </w:rPr>
        <w:t xml:space="preserve"> </w:t>
      </w:r>
      <w:r w:rsidRPr="00674110">
        <w:rPr>
          <w:sz w:val="24"/>
          <w:szCs w:val="24"/>
        </w:rPr>
        <w:t>праздниках</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буддизме,</w:t>
      </w:r>
      <w:r w:rsidRPr="00674110">
        <w:rPr>
          <w:spacing w:val="4"/>
          <w:sz w:val="24"/>
          <w:szCs w:val="24"/>
        </w:rPr>
        <w:t xml:space="preserve"> </w:t>
      </w:r>
      <w:r w:rsidRPr="00674110">
        <w:rPr>
          <w:sz w:val="24"/>
          <w:szCs w:val="24"/>
        </w:rPr>
        <w:t>аскезе;</w:t>
      </w:r>
    </w:p>
    <w:p w14:paraId="711FB552" w14:textId="77777777" w:rsidR="00704869" w:rsidRPr="00674110" w:rsidRDefault="00274AC7">
      <w:pPr>
        <w:pStyle w:val="a3"/>
        <w:spacing w:before="6" w:line="249" w:lineRule="auto"/>
        <w:ind w:left="1018" w:right="297" w:hanging="226"/>
        <w:rPr>
          <w:sz w:val="24"/>
          <w:szCs w:val="24"/>
        </w:rPr>
      </w:pPr>
      <w:r w:rsidRPr="00674110">
        <w:rPr>
          <w:spacing w:val="-2"/>
          <w:sz w:val="24"/>
          <w:szCs w:val="24"/>
        </w:rPr>
        <w:t xml:space="preserve">— раскрывать </w:t>
      </w:r>
      <w:r w:rsidRPr="00674110">
        <w:rPr>
          <w:spacing w:val="-1"/>
          <w:sz w:val="24"/>
          <w:szCs w:val="24"/>
        </w:rPr>
        <w:t>основное содержание норм отношений в буддийской семье,</w:t>
      </w:r>
      <w:r w:rsidRPr="00674110">
        <w:rPr>
          <w:sz w:val="24"/>
          <w:szCs w:val="24"/>
        </w:rPr>
        <w:t xml:space="preserve"> обязанностей и ответственности членов семьи, отношении детей к отцу,</w:t>
      </w:r>
      <w:r w:rsidRPr="00674110">
        <w:rPr>
          <w:spacing w:val="-47"/>
          <w:sz w:val="24"/>
          <w:szCs w:val="24"/>
        </w:rPr>
        <w:t xml:space="preserve"> </w:t>
      </w:r>
      <w:r w:rsidRPr="00674110">
        <w:rPr>
          <w:sz w:val="24"/>
          <w:szCs w:val="24"/>
        </w:rPr>
        <w:t>матери, братьям и сёстрам, старшим по возрасту, предкам; буддийских</w:t>
      </w:r>
      <w:r w:rsidRPr="00674110">
        <w:rPr>
          <w:spacing w:val="1"/>
          <w:sz w:val="24"/>
          <w:szCs w:val="24"/>
        </w:rPr>
        <w:t xml:space="preserve"> </w:t>
      </w:r>
      <w:r w:rsidRPr="00674110">
        <w:rPr>
          <w:sz w:val="24"/>
          <w:szCs w:val="24"/>
        </w:rPr>
        <w:t>семейных</w:t>
      </w:r>
      <w:r w:rsidRPr="00674110">
        <w:rPr>
          <w:spacing w:val="1"/>
          <w:sz w:val="24"/>
          <w:szCs w:val="24"/>
        </w:rPr>
        <w:t xml:space="preserve"> </w:t>
      </w:r>
      <w:r w:rsidRPr="00674110">
        <w:rPr>
          <w:sz w:val="24"/>
          <w:szCs w:val="24"/>
        </w:rPr>
        <w:t>ценностей;</w:t>
      </w:r>
    </w:p>
    <w:p w14:paraId="687BF15D" w14:textId="77777777" w:rsidR="00704869" w:rsidRPr="00674110" w:rsidRDefault="00274AC7">
      <w:pPr>
        <w:pStyle w:val="a3"/>
        <w:spacing w:line="249" w:lineRule="auto"/>
        <w:ind w:left="1018" w:right="294" w:hanging="226"/>
        <w:rPr>
          <w:sz w:val="24"/>
          <w:szCs w:val="24"/>
        </w:rPr>
      </w:pPr>
      <w:r w:rsidRPr="00674110">
        <w:rPr>
          <w:spacing w:val="-1"/>
          <w:sz w:val="24"/>
          <w:szCs w:val="24"/>
        </w:rPr>
        <w:t>— распознавать</w:t>
      </w:r>
      <w:r w:rsidRPr="00674110">
        <w:rPr>
          <w:sz w:val="24"/>
          <w:szCs w:val="24"/>
        </w:rPr>
        <w:t xml:space="preserve"> </w:t>
      </w:r>
      <w:r w:rsidRPr="00674110">
        <w:rPr>
          <w:spacing w:val="-1"/>
          <w:sz w:val="24"/>
          <w:szCs w:val="24"/>
        </w:rPr>
        <w:t>буддийскую</w:t>
      </w:r>
      <w:r w:rsidRPr="00674110">
        <w:rPr>
          <w:sz w:val="24"/>
          <w:szCs w:val="24"/>
        </w:rPr>
        <w:t xml:space="preserve"> </w:t>
      </w:r>
      <w:r w:rsidRPr="00674110">
        <w:rPr>
          <w:spacing w:val="-1"/>
          <w:sz w:val="24"/>
          <w:szCs w:val="24"/>
        </w:rPr>
        <w:t>символику,</w:t>
      </w:r>
      <w:r w:rsidRPr="00674110">
        <w:rPr>
          <w:sz w:val="24"/>
          <w:szCs w:val="24"/>
        </w:rPr>
        <w:t xml:space="preserve"> </w:t>
      </w:r>
      <w:r w:rsidRPr="00674110">
        <w:rPr>
          <w:spacing w:val="-1"/>
          <w:sz w:val="24"/>
          <w:szCs w:val="24"/>
        </w:rPr>
        <w:t>объяснять</w:t>
      </w:r>
      <w:r w:rsidRPr="00674110">
        <w:rPr>
          <w:sz w:val="24"/>
          <w:szCs w:val="24"/>
        </w:rPr>
        <w:t xml:space="preserve"> своими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и значение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культуре;</w:t>
      </w:r>
    </w:p>
    <w:p w14:paraId="75E7703F" w14:textId="77777777" w:rsidR="00704869" w:rsidRPr="00674110" w:rsidRDefault="00274AC7">
      <w:pPr>
        <w:pStyle w:val="a3"/>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2"/>
          <w:sz w:val="24"/>
          <w:szCs w:val="24"/>
        </w:rPr>
        <w:t xml:space="preserve"> </w:t>
      </w:r>
      <w:r w:rsidRPr="00674110">
        <w:rPr>
          <w:spacing w:val="-1"/>
          <w:sz w:val="24"/>
          <w:szCs w:val="24"/>
        </w:rPr>
        <w:t>о</w:t>
      </w:r>
      <w:r w:rsidRPr="00674110">
        <w:rPr>
          <w:spacing w:val="-3"/>
          <w:sz w:val="24"/>
          <w:szCs w:val="24"/>
        </w:rPr>
        <w:t xml:space="preserve"> </w:t>
      </w:r>
      <w:r w:rsidRPr="00674110">
        <w:rPr>
          <w:spacing w:val="-1"/>
          <w:sz w:val="24"/>
          <w:szCs w:val="24"/>
        </w:rPr>
        <w:t>художественной</w:t>
      </w:r>
      <w:r w:rsidRPr="00674110">
        <w:rPr>
          <w:spacing w:val="5"/>
          <w:sz w:val="24"/>
          <w:szCs w:val="24"/>
        </w:rPr>
        <w:t xml:space="preserve"> </w:t>
      </w:r>
      <w:r w:rsidRPr="00674110">
        <w:rPr>
          <w:sz w:val="24"/>
          <w:szCs w:val="24"/>
        </w:rPr>
        <w:t>культуре в</w:t>
      </w:r>
      <w:r w:rsidRPr="00674110">
        <w:rPr>
          <w:spacing w:val="3"/>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традиции;</w:t>
      </w:r>
    </w:p>
    <w:p w14:paraId="4ACA1D91" w14:textId="77777777" w:rsidR="00704869" w:rsidRPr="00674110" w:rsidRDefault="00274AC7">
      <w:pPr>
        <w:pStyle w:val="a3"/>
        <w:spacing w:before="1" w:line="249" w:lineRule="auto"/>
        <w:ind w:left="1018" w:right="298" w:hanging="226"/>
        <w:rPr>
          <w:sz w:val="24"/>
          <w:szCs w:val="24"/>
        </w:rPr>
      </w:pPr>
      <w:r w:rsidRPr="00674110">
        <w:rPr>
          <w:spacing w:val="-1"/>
          <w:sz w:val="24"/>
          <w:szCs w:val="24"/>
        </w:rPr>
        <w:lastRenderedPageBreak/>
        <w:t xml:space="preserve">— излагать основные исторические </w:t>
      </w:r>
      <w:r w:rsidRPr="00674110">
        <w:rPr>
          <w:sz w:val="24"/>
          <w:szCs w:val="24"/>
        </w:rPr>
        <w:t>сведения о возникновении буддийской</w:t>
      </w:r>
      <w:r w:rsidRPr="00674110">
        <w:rPr>
          <w:spacing w:val="-47"/>
          <w:sz w:val="24"/>
          <w:szCs w:val="24"/>
        </w:rPr>
        <w:t xml:space="preserve"> </w:t>
      </w:r>
      <w:r w:rsidRPr="00674110">
        <w:rPr>
          <w:sz w:val="24"/>
          <w:szCs w:val="24"/>
        </w:rPr>
        <w:t>религиозной традиции в истории и в России, своими словами объяснять</w:t>
      </w:r>
      <w:r w:rsidRPr="00674110">
        <w:rPr>
          <w:spacing w:val="-47"/>
          <w:sz w:val="24"/>
          <w:szCs w:val="24"/>
        </w:rPr>
        <w:t xml:space="preserve"> </w:t>
      </w:r>
      <w:r w:rsidRPr="00674110">
        <w:rPr>
          <w:sz w:val="24"/>
          <w:szCs w:val="24"/>
        </w:rPr>
        <w:t>роль буддизма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становлении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культуры и государственности;</w:t>
      </w:r>
    </w:p>
    <w:p w14:paraId="46DD271B" w14:textId="77777777" w:rsidR="00704869" w:rsidRPr="00674110" w:rsidRDefault="00274AC7">
      <w:pPr>
        <w:pStyle w:val="a3"/>
        <w:spacing w:line="249" w:lineRule="auto"/>
        <w:ind w:left="1018" w:right="298" w:hanging="226"/>
        <w:rPr>
          <w:sz w:val="24"/>
          <w:szCs w:val="24"/>
        </w:rPr>
      </w:pPr>
      <w:r w:rsidRPr="00674110">
        <w:rPr>
          <w:spacing w:val="-1"/>
          <w:sz w:val="24"/>
          <w:szCs w:val="24"/>
        </w:rPr>
        <w:t xml:space="preserve">— первоначальный опыт поисковой, </w:t>
      </w:r>
      <w:r w:rsidRPr="00674110">
        <w:rPr>
          <w:sz w:val="24"/>
          <w:szCs w:val="24"/>
        </w:rPr>
        <w:t>проектной деятельности по изучению</w:t>
      </w:r>
      <w:r w:rsidRPr="00674110">
        <w:rPr>
          <w:spacing w:val="-47"/>
          <w:sz w:val="24"/>
          <w:szCs w:val="24"/>
        </w:rPr>
        <w:t xml:space="preserve"> </w:t>
      </w:r>
      <w:r w:rsidRPr="00674110">
        <w:rPr>
          <w:sz w:val="24"/>
          <w:szCs w:val="24"/>
        </w:rPr>
        <w:t>буддийского исторического и культурного наследия в своей местности,</w:t>
      </w:r>
      <w:r w:rsidRPr="00674110">
        <w:rPr>
          <w:spacing w:val="1"/>
          <w:sz w:val="24"/>
          <w:szCs w:val="24"/>
        </w:rPr>
        <w:t xml:space="preserve"> </w:t>
      </w:r>
      <w:r w:rsidRPr="00674110">
        <w:rPr>
          <w:sz w:val="24"/>
          <w:szCs w:val="24"/>
        </w:rPr>
        <w:t>регионе</w:t>
      </w:r>
      <w:r w:rsidRPr="00674110">
        <w:rPr>
          <w:spacing w:val="1"/>
          <w:sz w:val="24"/>
          <w:szCs w:val="24"/>
        </w:rPr>
        <w:t xml:space="preserve"> </w:t>
      </w:r>
      <w:r w:rsidRPr="00674110">
        <w:rPr>
          <w:sz w:val="24"/>
          <w:szCs w:val="24"/>
        </w:rPr>
        <w:t>(храмы,</w:t>
      </w:r>
      <w:r w:rsidRPr="00674110">
        <w:rPr>
          <w:spacing w:val="1"/>
          <w:sz w:val="24"/>
          <w:szCs w:val="24"/>
        </w:rPr>
        <w:t xml:space="preserve"> </w:t>
      </w:r>
      <w:r w:rsidRPr="00674110">
        <w:rPr>
          <w:sz w:val="24"/>
          <w:szCs w:val="24"/>
        </w:rPr>
        <w:t>монастыри,</w:t>
      </w:r>
      <w:r w:rsidRPr="00674110">
        <w:rPr>
          <w:spacing w:val="1"/>
          <w:sz w:val="24"/>
          <w:szCs w:val="24"/>
        </w:rPr>
        <w:t xml:space="preserve"> </w:t>
      </w:r>
      <w:r w:rsidRPr="00674110">
        <w:rPr>
          <w:sz w:val="24"/>
          <w:szCs w:val="24"/>
        </w:rPr>
        <w:t>святыни,</w:t>
      </w:r>
      <w:r w:rsidRPr="00674110">
        <w:rPr>
          <w:spacing w:val="1"/>
          <w:sz w:val="24"/>
          <w:szCs w:val="24"/>
        </w:rPr>
        <w:t xml:space="preserve"> </w:t>
      </w:r>
      <w:r w:rsidRPr="00674110">
        <w:rPr>
          <w:sz w:val="24"/>
          <w:szCs w:val="24"/>
        </w:rPr>
        <w:t>памятные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святые</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оформлению</w:t>
      </w:r>
      <w:r w:rsidRPr="00674110">
        <w:rPr>
          <w:spacing w:val="-1"/>
          <w:sz w:val="24"/>
          <w:szCs w:val="24"/>
        </w:rPr>
        <w:t xml:space="preserve"> </w:t>
      </w:r>
      <w:r w:rsidRPr="00674110">
        <w:rPr>
          <w:sz w:val="24"/>
          <w:szCs w:val="24"/>
        </w:rPr>
        <w:t>и представлению</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результатов;</w:t>
      </w:r>
    </w:p>
    <w:p w14:paraId="2D321213" w14:textId="77777777" w:rsidR="00704869" w:rsidRPr="00674110" w:rsidRDefault="00274AC7">
      <w:pPr>
        <w:pStyle w:val="a3"/>
        <w:spacing w:line="247" w:lineRule="auto"/>
        <w:ind w:left="1018" w:right="292" w:hanging="226"/>
        <w:rPr>
          <w:sz w:val="24"/>
          <w:szCs w:val="24"/>
        </w:rPr>
      </w:pPr>
      <w:r w:rsidRPr="00674110">
        <w:rPr>
          <w:spacing w:val="-1"/>
          <w:sz w:val="24"/>
          <w:szCs w:val="24"/>
        </w:rPr>
        <w:t xml:space="preserve">— приводить примеры нравственных поступков, </w:t>
      </w:r>
      <w:r w:rsidRPr="00674110">
        <w:rPr>
          <w:sz w:val="24"/>
          <w:szCs w:val="24"/>
        </w:rPr>
        <w:t>совершаемых с опорой на</w:t>
      </w:r>
      <w:r w:rsidRPr="00674110">
        <w:rPr>
          <w:spacing w:val="-47"/>
          <w:sz w:val="24"/>
          <w:szCs w:val="24"/>
        </w:rPr>
        <w:t xml:space="preserve"> </w:t>
      </w:r>
      <w:r w:rsidRPr="00674110">
        <w:rPr>
          <w:sz w:val="24"/>
          <w:szCs w:val="24"/>
        </w:rPr>
        <w:t>этические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внутреннюю</w:t>
      </w:r>
      <w:r w:rsidRPr="00674110">
        <w:rPr>
          <w:spacing w:val="1"/>
          <w:sz w:val="24"/>
          <w:szCs w:val="24"/>
        </w:rPr>
        <w:t xml:space="preserve"> </w:t>
      </w:r>
      <w:r w:rsidRPr="00674110">
        <w:rPr>
          <w:sz w:val="24"/>
          <w:szCs w:val="24"/>
        </w:rPr>
        <w:t>установку</w:t>
      </w:r>
      <w:r w:rsidRPr="00674110">
        <w:rPr>
          <w:spacing w:val="1"/>
          <w:sz w:val="24"/>
          <w:szCs w:val="24"/>
        </w:rPr>
        <w:t xml:space="preserve"> </w:t>
      </w:r>
      <w:r w:rsidRPr="00674110">
        <w:rPr>
          <w:sz w:val="24"/>
          <w:szCs w:val="24"/>
        </w:rPr>
        <w:t>личности,</w:t>
      </w:r>
      <w:r w:rsidRPr="00674110">
        <w:rPr>
          <w:spacing w:val="3"/>
          <w:sz w:val="24"/>
          <w:szCs w:val="24"/>
        </w:rPr>
        <w:t xml:space="preserve"> </w:t>
      </w:r>
      <w:r w:rsidRPr="00674110">
        <w:rPr>
          <w:sz w:val="24"/>
          <w:szCs w:val="24"/>
        </w:rPr>
        <w:t>поступать согласно</w:t>
      </w:r>
      <w:r w:rsidRPr="00674110">
        <w:rPr>
          <w:spacing w:val="-3"/>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совести;</w:t>
      </w:r>
    </w:p>
    <w:p w14:paraId="74EC1F84" w14:textId="77777777" w:rsidR="00704869" w:rsidRPr="00674110" w:rsidRDefault="00274AC7">
      <w:pPr>
        <w:pStyle w:val="a3"/>
        <w:spacing w:line="247" w:lineRule="auto"/>
        <w:ind w:left="1018" w:right="294"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z w:val="24"/>
          <w:szCs w:val="24"/>
        </w:rPr>
        <w:t>мировоззренческого</w:t>
      </w:r>
      <w:r w:rsidRPr="00674110">
        <w:rPr>
          <w:spacing w:val="1"/>
          <w:sz w:val="24"/>
          <w:szCs w:val="24"/>
        </w:rPr>
        <w:t xml:space="preserve"> </w:t>
      </w:r>
      <w:r w:rsidRPr="00674110">
        <w:rPr>
          <w:sz w:val="24"/>
          <w:szCs w:val="24"/>
        </w:rPr>
        <w:t>выбора,</w:t>
      </w:r>
      <w:r w:rsidRPr="00674110">
        <w:rPr>
          <w:spacing w:val="1"/>
          <w:sz w:val="24"/>
          <w:szCs w:val="24"/>
        </w:rPr>
        <w:t xml:space="preserve"> </w:t>
      </w:r>
      <w:r w:rsidRPr="00674110">
        <w:rPr>
          <w:sz w:val="24"/>
          <w:szCs w:val="24"/>
        </w:rPr>
        <w:t>отношения человека,</w:t>
      </w:r>
      <w:r w:rsidRPr="00674110">
        <w:rPr>
          <w:spacing w:val="1"/>
          <w:sz w:val="24"/>
          <w:szCs w:val="24"/>
        </w:rPr>
        <w:t xml:space="preserve"> </w:t>
      </w:r>
      <w:r w:rsidRPr="00674110">
        <w:rPr>
          <w:sz w:val="24"/>
          <w:szCs w:val="24"/>
        </w:rPr>
        <w:t>людей в обществе к религии,</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pacing w:val="-1"/>
          <w:sz w:val="24"/>
          <w:szCs w:val="24"/>
        </w:rPr>
        <w:t>вероисповедания;</w:t>
      </w:r>
      <w:r w:rsidRPr="00674110">
        <w:rPr>
          <w:spacing w:val="-6"/>
          <w:sz w:val="24"/>
          <w:szCs w:val="24"/>
        </w:rPr>
        <w:t xml:space="preserve"> </w:t>
      </w:r>
      <w:r w:rsidRPr="00674110">
        <w:rPr>
          <w:spacing w:val="-1"/>
          <w:sz w:val="24"/>
          <w:szCs w:val="24"/>
        </w:rPr>
        <w:t>понимание</w:t>
      </w:r>
      <w:r w:rsidRPr="00674110">
        <w:rPr>
          <w:spacing w:val="-9"/>
          <w:sz w:val="24"/>
          <w:szCs w:val="24"/>
        </w:rPr>
        <w:t xml:space="preserve"> </w:t>
      </w:r>
      <w:r w:rsidRPr="00674110">
        <w:rPr>
          <w:sz w:val="24"/>
          <w:szCs w:val="24"/>
        </w:rPr>
        <w:t>российского</w:t>
      </w:r>
      <w:r w:rsidRPr="00674110">
        <w:rPr>
          <w:spacing w:val="-11"/>
          <w:sz w:val="24"/>
          <w:szCs w:val="24"/>
        </w:rPr>
        <w:t xml:space="preserve"> </w:t>
      </w:r>
      <w:r w:rsidRPr="00674110">
        <w:rPr>
          <w:sz w:val="24"/>
          <w:szCs w:val="24"/>
        </w:rPr>
        <w:t>общества</w:t>
      </w:r>
      <w:r w:rsidRPr="00674110">
        <w:rPr>
          <w:spacing w:val="-5"/>
          <w:sz w:val="24"/>
          <w:szCs w:val="24"/>
        </w:rPr>
        <w:t xml:space="preserve"> </w:t>
      </w:r>
      <w:r w:rsidRPr="00674110">
        <w:rPr>
          <w:sz w:val="24"/>
          <w:szCs w:val="24"/>
        </w:rPr>
        <w:t>как</w:t>
      </w:r>
      <w:r w:rsidRPr="00674110">
        <w:rPr>
          <w:spacing w:val="-13"/>
          <w:sz w:val="24"/>
          <w:szCs w:val="24"/>
        </w:rPr>
        <w:t xml:space="preserve"> </w:t>
      </w:r>
      <w:r w:rsidRPr="00674110">
        <w:rPr>
          <w:sz w:val="24"/>
          <w:szCs w:val="24"/>
        </w:rPr>
        <w:t>многоэтничного</w:t>
      </w:r>
      <w:r w:rsidRPr="00674110">
        <w:rPr>
          <w:spacing w:val="-48"/>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многорелигиозного</w:t>
      </w:r>
      <w:proofErr w:type="spellEnd"/>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общенародного</w:t>
      </w:r>
      <w:r w:rsidRPr="00674110">
        <w:rPr>
          <w:spacing w:val="1"/>
          <w:sz w:val="24"/>
          <w:szCs w:val="24"/>
        </w:rPr>
        <w:t xml:space="preserve"> </w:t>
      </w:r>
      <w:r w:rsidRPr="00674110">
        <w:rPr>
          <w:sz w:val="24"/>
          <w:szCs w:val="24"/>
        </w:rPr>
        <w:t>(общенационального,</w:t>
      </w:r>
      <w:r w:rsidRPr="00674110">
        <w:rPr>
          <w:spacing w:val="1"/>
          <w:sz w:val="24"/>
          <w:szCs w:val="24"/>
        </w:rPr>
        <w:t xml:space="preserve"> </w:t>
      </w:r>
      <w:r w:rsidRPr="00674110">
        <w:rPr>
          <w:sz w:val="24"/>
          <w:szCs w:val="24"/>
        </w:rPr>
        <w:t>гражданского)</w:t>
      </w:r>
      <w:r w:rsidRPr="00674110">
        <w:rPr>
          <w:spacing w:val="1"/>
          <w:sz w:val="24"/>
          <w:szCs w:val="24"/>
        </w:rPr>
        <w:t xml:space="preserve"> </w:t>
      </w:r>
      <w:r w:rsidRPr="00674110">
        <w:rPr>
          <w:sz w:val="24"/>
          <w:szCs w:val="24"/>
        </w:rPr>
        <w:t>патриотизма,</w:t>
      </w:r>
      <w:r w:rsidRPr="00674110">
        <w:rPr>
          <w:spacing w:val="1"/>
          <w:sz w:val="24"/>
          <w:szCs w:val="24"/>
        </w:rPr>
        <w:t xml:space="preserve"> </w:t>
      </w:r>
      <w:r w:rsidRPr="00674110">
        <w:rPr>
          <w:spacing w:val="-1"/>
          <w:sz w:val="24"/>
          <w:szCs w:val="24"/>
        </w:rPr>
        <w:t>любви</w:t>
      </w:r>
      <w:r w:rsidRPr="00674110">
        <w:rPr>
          <w:spacing w:val="-9"/>
          <w:sz w:val="24"/>
          <w:szCs w:val="24"/>
        </w:rPr>
        <w:t xml:space="preserve"> </w:t>
      </w:r>
      <w:r w:rsidRPr="00674110">
        <w:rPr>
          <w:sz w:val="24"/>
          <w:szCs w:val="24"/>
        </w:rPr>
        <w:t>к</w:t>
      </w:r>
      <w:r w:rsidRPr="00674110">
        <w:rPr>
          <w:spacing w:val="-13"/>
          <w:sz w:val="24"/>
          <w:szCs w:val="24"/>
        </w:rPr>
        <w:t xml:space="preserve"> </w:t>
      </w:r>
      <w:r w:rsidRPr="00674110">
        <w:rPr>
          <w:sz w:val="24"/>
          <w:szCs w:val="24"/>
        </w:rPr>
        <w:t>Отечеству,</w:t>
      </w:r>
      <w:r w:rsidRPr="00674110">
        <w:rPr>
          <w:spacing w:val="-4"/>
          <w:sz w:val="24"/>
          <w:szCs w:val="24"/>
        </w:rPr>
        <w:t xml:space="preserve"> </w:t>
      </w:r>
      <w:r w:rsidRPr="00674110">
        <w:rPr>
          <w:sz w:val="24"/>
          <w:szCs w:val="24"/>
        </w:rPr>
        <w:t>нашей</w:t>
      </w:r>
      <w:r w:rsidRPr="00674110">
        <w:rPr>
          <w:spacing w:val="-9"/>
          <w:sz w:val="24"/>
          <w:szCs w:val="24"/>
        </w:rPr>
        <w:t xml:space="preserve"> </w:t>
      </w:r>
      <w:r w:rsidRPr="00674110">
        <w:rPr>
          <w:sz w:val="24"/>
          <w:szCs w:val="24"/>
        </w:rPr>
        <w:t>общей</w:t>
      </w:r>
      <w:r w:rsidRPr="00674110">
        <w:rPr>
          <w:spacing w:val="-6"/>
          <w:sz w:val="24"/>
          <w:szCs w:val="24"/>
        </w:rPr>
        <w:t xml:space="preserve"> </w:t>
      </w:r>
      <w:r w:rsidRPr="00674110">
        <w:rPr>
          <w:sz w:val="24"/>
          <w:szCs w:val="24"/>
        </w:rPr>
        <w:t>Родине</w:t>
      </w:r>
      <w:r w:rsidRPr="00674110">
        <w:rPr>
          <w:spacing w:val="-4"/>
          <w:sz w:val="24"/>
          <w:szCs w:val="24"/>
        </w:rPr>
        <w:t xml:space="preserve"> </w:t>
      </w:r>
      <w:r w:rsidRPr="00674110">
        <w:rPr>
          <w:sz w:val="24"/>
          <w:szCs w:val="24"/>
        </w:rPr>
        <w:t>—</w:t>
      </w:r>
      <w:r w:rsidRPr="00674110">
        <w:rPr>
          <w:spacing w:val="-6"/>
          <w:sz w:val="24"/>
          <w:szCs w:val="24"/>
        </w:rPr>
        <w:t xml:space="preserve"> </w:t>
      </w:r>
      <w:r w:rsidRPr="00674110">
        <w:rPr>
          <w:sz w:val="24"/>
          <w:szCs w:val="24"/>
        </w:rPr>
        <w:t>России;</w:t>
      </w:r>
      <w:r w:rsidRPr="00674110">
        <w:rPr>
          <w:spacing w:val="-5"/>
          <w:sz w:val="24"/>
          <w:szCs w:val="24"/>
        </w:rPr>
        <w:t xml:space="preserve"> </w:t>
      </w:r>
      <w:r w:rsidRPr="00674110">
        <w:rPr>
          <w:sz w:val="24"/>
          <w:szCs w:val="24"/>
        </w:rPr>
        <w:t>приводить</w:t>
      </w:r>
      <w:r w:rsidRPr="00674110">
        <w:rPr>
          <w:spacing w:val="-7"/>
          <w:sz w:val="24"/>
          <w:szCs w:val="24"/>
        </w:rPr>
        <w:t xml:space="preserve"> </w:t>
      </w:r>
      <w:r w:rsidRPr="00674110">
        <w:rPr>
          <w:sz w:val="24"/>
          <w:szCs w:val="24"/>
        </w:rPr>
        <w:t>примеры</w:t>
      </w:r>
      <w:r w:rsidRPr="00674110">
        <w:rPr>
          <w:spacing w:val="-47"/>
          <w:sz w:val="24"/>
          <w:szCs w:val="24"/>
        </w:rPr>
        <w:t xml:space="preserve"> </w:t>
      </w:r>
      <w:r w:rsidRPr="00674110">
        <w:rPr>
          <w:sz w:val="24"/>
          <w:szCs w:val="24"/>
        </w:rPr>
        <w:t>сотрудничества</w:t>
      </w:r>
      <w:r w:rsidRPr="00674110">
        <w:rPr>
          <w:spacing w:val="2"/>
          <w:sz w:val="24"/>
          <w:szCs w:val="24"/>
        </w:rPr>
        <w:t xml:space="preserve"> </w:t>
      </w:r>
      <w:r w:rsidRPr="00674110">
        <w:rPr>
          <w:sz w:val="24"/>
          <w:szCs w:val="24"/>
        </w:rPr>
        <w:t>последователей</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p>
    <w:p w14:paraId="21820922" w14:textId="77777777" w:rsidR="00704869" w:rsidRPr="00674110" w:rsidRDefault="00274AC7">
      <w:pPr>
        <w:pStyle w:val="a3"/>
        <w:spacing w:before="7" w:line="247" w:lineRule="auto"/>
        <w:ind w:left="1018" w:right="296" w:hanging="226"/>
        <w:rPr>
          <w:sz w:val="24"/>
          <w:szCs w:val="24"/>
        </w:rPr>
      </w:pPr>
      <w:r w:rsidRPr="00674110">
        <w:rPr>
          <w:spacing w:val="-1"/>
          <w:sz w:val="24"/>
          <w:szCs w:val="24"/>
        </w:rPr>
        <w:t>— называть</w:t>
      </w:r>
      <w:r w:rsidRPr="00674110">
        <w:rPr>
          <w:sz w:val="24"/>
          <w:szCs w:val="24"/>
        </w:rPr>
        <w:t xml:space="preserve"> </w:t>
      </w:r>
      <w:r w:rsidRPr="00674110">
        <w:rPr>
          <w:spacing w:val="-1"/>
          <w:sz w:val="24"/>
          <w:szCs w:val="24"/>
        </w:rPr>
        <w:t>традиционные</w:t>
      </w:r>
      <w:r w:rsidRPr="00674110">
        <w:rPr>
          <w:sz w:val="24"/>
          <w:szCs w:val="24"/>
        </w:rPr>
        <w:t xml:space="preserve"> </w:t>
      </w:r>
      <w:r w:rsidRPr="00674110">
        <w:rPr>
          <w:spacing w:val="-1"/>
          <w:sz w:val="24"/>
          <w:szCs w:val="24"/>
        </w:rPr>
        <w:t>религии</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России</w:t>
      </w:r>
      <w:r w:rsidRPr="00674110">
        <w:rPr>
          <w:sz w:val="24"/>
          <w:szCs w:val="24"/>
        </w:rPr>
        <w:t xml:space="preserve"> </w:t>
      </w:r>
      <w:r w:rsidRPr="00674110">
        <w:rPr>
          <w:spacing w:val="-1"/>
          <w:sz w:val="24"/>
          <w:szCs w:val="24"/>
        </w:rPr>
        <w:t>(не</w:t>
      </w:r>
      <w:r w:rsidRPr="00674110">
        <w:rPr>
          <w:sz w:val="24"/>
          <w:szCs w:val="24"/>
        </w:rPr>
        <w:t xml:space="preserve"> </w:t>
      </w:r>
      <w:r w:rsidRPr="00674110">
        <w:rPr>
          <w:spacing w:val="-1"/>
          <w:sz w:val="24"/>
          <w:szCs w:val="24"/>
        </w:rPr>
        <w:t>менее</w:t>
      </w:r>
      <w:r w:rsidRPr="00674110">
        <w:rPr>
          <w:sz w:val="24"/>
          <w:szCs w:val="24"/>
        </w:rPr>
        <w:t xml:space="preserve"> трёх,</w:t>
      </w:r>
      <w:r w:rsidRPr="00674110">
        <w:rPr>
          <w:spacing w:val="1"/>
          <w:sz w:val="24"/>
          <w:szCs w:val="24"/>
        </w:rPr>
        <w:t xml:space="preserve"> </w:t>
      </w:r>
      <w:r w:rsidRPr="00674110">
        <w:rPr>
          <w:sz w:val="24"/>
          <w:szCs w:val="24"/>
        </w:rPr>
        <w:t>кроме</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народы</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для которых</w:t>
      </w:r>
      <w:r w:rsidRPr="00674110">
        <w:rPr>
          <w:spacing w:val="1"/>
          <w:sz w:val="24"/>
          <w:szCs w:val="24"/>
        </w:rPr>
        <w:t xml:space="preserve"> </w:t>
      </w:r>
      <w:r w:rsidRPr="00674110">
        <w:rPr>
          <w:sz w:val="24"/>
          <w:szCs w:val="24"/>
        </w:rPr>
        <w:t>традиционными религиями</w:t>
      </w:r>
      <w:r w:rsidRPr="00674110">
        <w:rPr>
          <w:spacing w:val="1"/>
          <w:sz w:val="24"/>
          <w:szCs w:val="24"/>
        </w:rPr>
        <w:t xml:space="preserve"> </w:t>
      </w:r>
      <w:r w:rsidRPr="00674110">
        <w:rPr>
          <w:sz w:val="24"/>
          <w:szCs w:val="24"/>
        </w:rPr>
        <w:t>исторически</w:t>
      </w:r>
      <w:r w:rsidRPr="00674110">
        <w:rPr>
          <w:spacing w:val="-2"/>
          <w:sz w:val="24"/>
          <w:szCs w:val="24"/>
        </w:rPr>
        <w:t xml:space="preserve"> </w:t>
      </w:r>
      <w:r w:rsidRPr="00674110">
        <w:rPr>
          <w:sz w:val="24"/>
          <w:szCs w:val="24"/>
        </w:rPr>
        <w:t>являются православие,</w:t>
      </w:r>
      <w:r w:rsidRPr="00674110">
        <w:rPr>
          <w:spacing w:val="3"/>
          <w:sz w:val="24"/>
          <w:szCs w:val="24"/>
        </w:rPr>
        <w:t xml:space="preserve"> </w:t>
      </w:r>
      <w:r w:rsidRPr="00674110">
        <w:rPr>
          <w:sz w:val="24"/>
          <w:szCs w:val="24"/>
        </w:rPr>
        <w:t>ислам,</w:t>
      </w:r>
      <w:r w:rsidRPr="00674110">
        <w:rPr>
          <w:spacing w:val="-1"/>
          <w:sz w:val="24"/>
          <w:szCs w:val="24"/>
        </w:rPr>
        <w:t xml:space="preserve"> </w:t>
      </w:r>
      <w:r w:rsidRPr="00674110">
        <w:rPr>
          <w:sz w:val="24"/>
          <w:szCs w:val="24"/>
        </w:rPr>
        <w:t>буддизм,</w:t>
      </w:r>
      <w:r w:rsidRPr="00674110">
        <w:rPr>
          <w:spacing w:val="2"/>
          <w:sz w:val="24"/>
          <w:szCs w:val="24"/>
        </w:rPr>
        <w:t xml:space="preserve"> </w:t>
      </w:r>
      <w:r w:rsidRPr="00674110">
        <w:rPr>
          <w:sz w:val="24"/>
          <w:szCs w:val="24"/>
        </w:rPr>
        <w:t>иудаизм;</w:t>
      </w:r>
    </w:p>
    <w:p w14:paraId="14A532B3" w14:textId="77777777" w:rsidR="00704869" w:rsidRPr="00674110" w:rsidRDefault="00274AC7">
      <w:pPr>
        <w:pStyle w:val="a3"/>
        <w:spacing w:line="249" w:lineRule="auto"/>
        <w:ind w:left="1018" w:right="292"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достоинства,</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человеческой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буддийской</w:t>
      </w:r>
      <w:r w:rsidRPr="00674110">
        <w:rPr>
          <w:spacing w:val="1"/>
          <w:sz w:val="24"/>
          <w:szCs w:val="24"/>
        </w:rPr>
        <w:t xml:space="preserve"> </w:t>
      </w:r>
      <w:r w:rsidRPr="00674110">
        <w:rPr>
          <w:sz w:val="24"/>
          <w:szCs w:val="24"/>
        </w:rPr>
        <w:t>духовно-нравственной</w:t>
      </w:r>
      <w:r w:rsidRPr="00674110">
        <w:rPr>
          <w:spacing w:val="1"/>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традиции.</w:t>
      </w:r>
    </w:p>
    <w:p w14:paraId="2096AC3C" w14:textId="77777777" w:rsidR="00704869" w:rsidRPr="00674110" w:rsidRDefault="00704869">
      <w:pPr>
        <w:pStyle w:val="a3"/>
        <w:spacing w:before="1"/>
        <w:ind w:left="0"/>
        <w:jc w:val="left"/>
        <w:rPr>
          <w:sz w:val="24"/>
          <w:szCs w:val="24"/>
        </w:rPr>
      </w:pPr>
    </w:p>
    <w:p w14:paraId="4F5A3DE8" w14:textId="77777777" w:rsidR="00704869" w:rsidRPr="00674110" w:rsidRDefault="00274AC7">
      <w:pPr>
        <w:pStyle w:val="2"/>
        <w:jc w:val="both"/>
        <w:rPr>
          <w:sz w:val="24"/>
          <w:szCs w:val="24"/>
        </w:rPr>
      </w:pPr>
      <w:r w:rsidRPr="00674110">
        <w:rPr>
          <w:sz w:val="24"/>
          <w:szCs w:val="24"/>
        </w:rPr>
        <w:t>Модуль</w:t>
      </w:r>
      <w:r w:rsidRPr="00674110">
        <w:rPr>
          <w:spacing w:val="-2"/>
          <w:sz w:val="24"/>
          <w:szCs w:val="24"/>
        </w:rPr>
        <w:t xml:space="preserve"> </w:t>
      </w:r>
      <w:r w:rsidRPr="00674110">
        <w:rPr>
          <w:sz w:val="24"/>
          <w:szCs w:val="24"/>
        </w:rPr>
        <w:t>«Основы</w:t>
      </w:r>
      <w:r w:rsidRPr="00674110">
        <w:rPr>
          <w:spacing w:val="-8"/>
          <w:sz w:val="24"/>
          <w:szCs w:val="24"/>
        </w:rPr>
        <w:t xml:space="preserve"> </w:t>
      </w:r>
      <w:r w:rsidRPr="00674110">
        <w:rPr>
          <w:sz w:val="24"/>
          <w:szCs w:val="24"/>
        </w:rPr>
        <w:t>иудейской</w:t>
      </w:r>
      <w:r w:rsidRPr="00674110">
        <w:rPr>
          <w:spacing w:val="-3"/>
          <w:sz w:val="24"/>
          <w:szCs w:val="24"/>
        </w:rPr>
        <w:t xml:space="preserve"> </w:t>
      </w:r>
      <w:r w:rsidRPr="00674110">
        <w:rPr>
          <w:sz w:val="24"/>
          <w:szCs w:val="24"/>
        </w:rPr>
        <w:t>культуры»</w:t>
      </w:r>
    </w:p>
    <w:p w14:paraId="5405CB64" w14:textId="77777777" w:rsidR="00704869" w:rsidRPr="00674110" w:rsidRDefault="00704869">
      <w:pPr>
        <w:pStyle w:val="a3"/>
        <w:ind w:left="0"/>
        <w:jc w:val="left"/>
        <w:rPr>
          <w:b/>
          <w:sz w:val="24"/>
          <w:szCs w:val="24"/>
        </w:rPr>
      </w:pPr>
    </w:p>
    <w:p w14:paraId="7D589A8F" w14:textId="77777777" w:rsidR="00704869" w:rsidRPr="00674110" w:rsidRDefault="00274AC7">
      <w:pPr>
        <w:pStyle w:val="a3"/>
        <w:ind w:left="1018"/>
        <w:jc w:val="left"/>
        <w:rPr>
          <w:sz w:val="24"/>
          <w:szCs w:val="24"/>
        </w:rPr>
      </w:pPr>
      <w:r w:rsidRPr="00674110">
        <w:rPr>
          <w:sz w:val="24"/>
          <w:szCs w:val="24"/>
        </w:rPr>
        <w:t>Предметные</w:t>
      </w:r>
      <w:r w:rsidRPr="00674110">
        <w:rPr>
          <w:spacing w:val="24"/>
          <w:sz w:val="24"/>
          <w:szCs w:val="24"/>
        </w:rPr>
        <w:t xml:space="preserve"> </w:t>
      </w:r>
      <w:r w:rsidRPr="00674110">
        <w:rPr>
          <w:sz w:val="24"/>
          <w:szCs w:val="24"/>
        </w:rPr>
        <w:t>результаты</w:t>
      </w:r>
      <w:r w:rsidRPr="00674110">
        <w:rPr>
          <w:spacing w:val="26"/>
          <w:sz w:val="24"/>
          <w:szCs w:val="24"/>
        </w:rPr>
        <w:t xml:space="preserve"> </w:t>
      </w:r>
      <w:r w:rsidRPr="00674110">
        <w:rPr>
          <w:sz w:val="24"/>
          <w:szCs w:val="24"/>
        </w:rPr>
        <w:t>освоения</w:t>
      </w:r>
      <w:r w:rsidRPr="00674110">
        <w:rPr>
          <w:spacing w:val="25"/>
          <w:sz w:val="24"/>
          <w:szCs w:val="24"/>
        </w:rPr>
        <w:t xml:space="preserve"> </w:t>
      </w:r>
      <w:r w:rsidRPr="00674110">
        <w:rPr>
          <w:sz w:val="24"/>
          <w:szCs w:val="24"/>
        </w:rPr>
        <w:t>образовательной</w:t>
      </w:r>
      <w:r w:rsidRPr="00674110">
        <w:rPr>
          <w:spacing w:val="26"/>
          <w:sz w:val="24"/>
          <w:szCs w:val="24"/>
        </w:rPr>
        <w:t xml:space="preserve"> </w:t>
      </w:r>
      <w:r w:rsidRPr="00674110">
        <w:rPr>
          <w:sz w:val="24"/>
          <w:szCs w:val="24"/>
        </w:rPr>
        <w:t>программы</w:t>
      </w:r>
      <w:r w:rsidRPr="00674110">
        <w:rPr>
          <w:spacing w:val="21"/>
          <w:sz w:val="24"/>
          <w:szCs w:val="24"/>
        </w:rPr>
        <w:t xml:space="preserve"> </w:t>
      </w:r>
      <w:r w:rsidRPr="00674110">
        <w:rPr>
          <w:sz w:val="24"/>
          <w:szCs w:val="24"/>
        </w:rPr>
        <w:t>модуля</w:t>
      </w:r>
    </w:p>
    <w:p w14:paraId="4B2E5AFB" w14:textId="77777777" w:rsidR="00704869" w:rsidRPr="00674110" w:rsidRDefault="00274AC7">
      <w:pPr>
        <w:pStyle w:val="a3"/>
        <w:spacing w:before="10" w:line="249" w:lineRule="auto"/>
        <w:ind w:right="298"/>
        <w:jc w:val="left"/>
        <w:rPr>
          <w:sz w:val="24"/>
          <w:szCs w:val="24"/>
        </w:rPr>
      </w:pPr>
      <w:r w:rsidRPr="00674110">
        <w:rPr>
          <w:sz w:val="24"/>
          <w:szCs w:val="24"/>
        </w:rPr>
        <w:t>«Основы</w:t>
      </w:r>
      <w:r w:rsidRPr="00674110">
        <w:rPr>
          <w:spacing w:val="2"/>
          <w:sz w:val="24"/>
          <w:szCs w:val="24"/>
        </w:rPr>
        <w:t xml:space="preserve"> </w:t>
      </w:r>
      <w:r w:rsidRPr="00674110">
        <w:rPr>
          <w:sz w:val="24"/>
          <w:szCs w:val="24"/>
        </w:rPr>
        <w:t>иудейской</w:t>
      </w:r>
      <w:r w:rsidRPr="00674110">
        <w:rPr>
          <w:spacing w:val="1"/>
          <w:sz w:val="24"/>
          <w:szCs w:val="24"/>
        </w:rPr>
        <w:t xml:space="preserve"> </w:t>
      </w:r>
      <w:r w:rsidRPr="00674110">
        <w:rPr>
          <w:sz w:val="24"/>
          <w:szCs w:val="24"/>
        </w:rPr>
        <w:t>культуры»</w:t>
      </w:r>
      <w:r w:rsidRPr="00674110">
        <w:rPr>
          <w:spacing w:val="3"/>
          <w:sz w:val="24"/>
          <w:szCs w:val="24"/>
        </w:rPr>
        <w:t xml:space="preserve"> </w:t>
      </w:r>
      <w:r w:rsidRPr="00674110">
        <w:rPr>
          <w:sz w:val="24"/>
          <w:szCs w:val="24"/>
        </w:rPr>
        <w:t>должны</w:t>
      </w:r>
      <w:r w:rsidRPr="00674110">
        <w:rPr>
          <w:spacing w:val="2"/>
          <w:sz w:val="24"/>
          <w:szCs w:val="24"/>
        </w:rPr>
        <w:t xml:space="preserve"> </w:t>
      </w:r>
      <w:r w:rsidRPr="00674110">
        <w:rPr>
          <w:sz w:val="24"/>
          <w:szCs w:val="24"/>
        </w:rPr>
        <w:t>отражать</w:t>
      </w:r>
      <w:r w:rsidRPr="00674110">
        <w:rPr>
          <w:spacing w:val="2"/>
          <w:sz w:val="24"/>
          <w:szCs w:val="24"/>
        </w:rPr>
        <w:t xml:space="preserve"> </w:t>
      </w:r>
      <w:r w:rsidRPr="00674110">
        <w:rPr>
          <w:sz w:val="24"/>
          <w:szCs w:val="24"/>
        </w:rPr>
        <w:t>сформированность</w:t>
      </w:r>
      <w:r w:rsidRPr="00674110">
        <w:rPr>
          <w:spacing w:val="-47"/>
          <w:sz w:val="24"/>
          <w:szCs w:val="24"/>
        </w:rPr>
        <w:t xml:space="preserve"> </w:t>
      </w:r>
      <w:r w:rsidRPr="00674110">
        <w:rPr>
          <w:sz w:val="24"/>
          <w:szCs w:val="24"/>
        </w:rPr>
        <w:t>умений:</w:t>
      </w:r>
    </w:p>
    <w:p w14:paraId="615F0BC7" w14:textId="77777777" w:rsidR="00704869" w:rsidRPr="00674110" w:rsidRDefault="00274AC7">
      <w:pPr>
        <w:pStyle w:val="a3"/>
        <w:spacing w:before="81" w:line="247"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первоначальное</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сущности</w:t>
      </w:r>
      <w:r w:rsidRPr="00674110">
        <w:rPr>
          <w:spacing w:val="1"/>
          <w:sz w:val="24"/>
          <w:szCs w:val="24"/>
        </w:rPr>
        <w:t xml:space="preserve"> </w:t>
      </w:r>
      <w:r w:rsidRPr="00674110">
        <w:rPr>
          <w:sz w:val="24"/>
          <w:szCs w:val="24"/>
        </w:rPr>
        <w:t>духовного развития как осознания и усвоения человеком значимых для</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представлений</w:t>
      </w:r>
      <w:r w:rsidRPr="00674110">
        <w:rPr>
          <w:spacing w:val="2"/>
          <w:sz w:val="24"/>
          <w:szCs w:val="24"/>
        </w:rPr>
        <w:t xml:space="preserve"> </w:t>
      </w:r>
      <w:r w:rsidRPr="00674110">
        <w:rPr>
          <w:sz w:val="24"/>
          <w:szCs w:val="24"/>
        </w:rPr>
        <w:t>о</w:t>
      </w:r>
      <w:r w:rsidRPr="00674110">
        <w:rPr>
          <w:spacing w:val="-5"/>
          <w:sz w:val="24"/>
          <w:szCs w:val="24"/>
        </w:rPr>
        <w:t xml:space="preserve"> </w:t>
      </w:r>
      <w:r w:rsidRPr="00674110">
        <w:rPr>
          <w:sz w:val="24"/>
          <w:szCs w:val="24"/>
        </w:rPr>
        <w:t>себе,</w:t>
      </w:r>
      <w:r w:rsidRPr="00674110">
        <w:rPr>
          <w:spacing w:val="2"/>
          <w:sz w:val="24"/>
          <w:szCs w:val="24"/>
        </w:rPr>
        <w:t xml:space="preserve"> </w:t>
      </w:r>
      <w:r w:rsidRPr="00674110">
        <w:rPr>
          <w:sz w:val="24"/>
          <w:szCs w:val="24"/>
        </w:rPr>
        <w:t>людях,</w:t>
      </w:r>
      <w:r w:rsidRPr="00674110">
        <w:rPr>
          <w:spacing w:val="-3"/>
          <w:sz w:val="24"/>
          <w:szCs w:val="24"/>
        </w:rPr>
        <w:t xml:space="preserve"> </w:t>
      </w:r>
      <w:r w:rsidRPr="00674110">
        <w:rPr>
          <w:sz w:val="24"/>
          <w:szCs w:val="24"/>
        </w:rPr>
        <w:t>окружающей</w:t>
      </w:r>
      <w:r w:rsidRPr="00674110">
        <w:rPr>
          <w:spacing w:val="-2"/>
          <w:sz w:val="24"/>
          <w:szCs w:val="24"/>
        </w:rPr>
        <w:t xml:space="preserve"> </w:t>
      </w:r>
      <w:r w:rsidRPr="00674110">
        <w:rPr>
          <w:sz w:val="24"/>
          <w:szCs w:val="24"/>
        </w:rPr>
        <w:t>действительности;</w:t>
      </w:r>
    </w:p>
    <w:p w14:paraId="1653CA28" w14:textId="77777777" w:rsidR="00704869" w:rsidRPr="00674110" w:rsidRDefault="00274AC7">
      <w:pPr>
        <w:pStyle w:val="a3"/>
        <w:spacing w:before="4" w:line="247"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значимости</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совершенствования и роли в этом личных усилий человека, приводить</w:t>
      </w:r>
      <w:r w:rsidRPr="00674110">
        <w:rPr>
          <w:spacing w:val="1"/>
          <w:sz w:val="24"/>
          <w:szCs w:val="24"/>
        </w:rPr>
        <w:t xml:space="preserve"> </w:t>
      </w:r>
      <w:r w:rsidRPr="00674110">
        <w:rPr>
          <w:sz w:val="24"/>
          <w:szCs w:val="24"/>
        </w:rPr>
        <w:t>примеры;</w:t>
      </w:r>
    </w:p>
    <w:p w14:paraId="277F137C" w14:textId="77777777" w:rsidR="00704869" w:rsidRPr="00674110" w:rsidRDefault="00274AC7">
      <w:pPr>
        <w:pStyle w:val="a3"/>
        <w:spacing w:before="5" w:line="247" w:lineRule="auto"/>
        <w:ind w:left="1018" w:right="294" w:hanging="226"/>
        <w:rPr>
          <w:sz w:val="24"/>
          <w:szCs w:val="24"/>
        </w:rPr>
      </w:pPr>
      <w:r w:rsidRPr="00674110">
        <w:rPr>
          <w:spacing w:val="-1"/>
          <w:sz w:val="24"/>
          <w:szCs w:val="24"/>
        </w:rPr>
        <w:t xml:space="preserve">— выражать понимание и принятие </w:t>
      </w:r>
      <w:r w:rsidRPr="00674110">
        <w:rPr>
          <w:sz w:val="24"/>
          <w:szCs w:val="24"/>
        </w:rPr>
        <w:t>значения российских традиционных</w:t>
      </w:r>
      <w:r w:rsidRPr="00674110">
        <w:rPr>
          <w:spacing w:val="1"/>
          <w:sz w:val="24"/>
          <w:szCs w:val="24"/>
        </w:rPr>
        <w:t xml:space="preserve"> </w:t>
      </w:r>
      <w:r w:rsidRPr="00674110">
        <w:rPr>
          <w:sz w:val="24"/>
          <w:szCs w:val="24"/>
        </w:rPr>
        <w:t>духовных и нравственных ценностей, духовно-нравственной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духовного</w:t>
      </w:r>
      <w:r w:rsidRPr="00674110">
        <w:rPr>
          <w:spacing w:val="-4"/>
          <w:sz w:val="24"/>
          <w:szCs w:val="24"/>
        </w:rPr>
        <w:t xml:space="preserve"> </w:t>
      </w:r>
      <w:r w:rsidRPr="00674110">
        <w:rPr>
          <w:sz w:val="24"/>
          <w:szCs w:val="24"/>
        </w:rPr>
        <w:t>развития,</w:t>
      </w:r>
      <w:r w:rsidRPr="00674110">
        <w:rPr>
          <w:spacing w:val="3"/>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совершенствования;</w:t>
      </w:r>
    </w:p>
    <w:p w14:paraId="511B434E" w14:textId="77777777" w:rsidR="00704869" w:rsidRPr="00674110" w:rsidRDefault="00274AC7">
      <w:pPr>
        <w:pStyle w:val="a3"/>
        <w:spacing w:before="4" w:line="247" w:lineRule="auto"/>
        <w:ind w:left="1018" w:right="292" w:hanging="226"/>
        <w:rPr>
          <w:sz w:val="24"/>
          <w:szCs w:val="24"/>
        </w:rPr>
      </w:pPr>
      <w:r w:rsidRPr="00674110">
        <w:rPr>
          <w:spacing w:val="-1"/>
          <w:sz w:val="24"/>
          <w:szCs w:val="24"/>
        </w:rPr>
        <w:t xml:space="preserve">— рассказывать о нравственных </w:t>
      </w:r>
      <w:r w:rsidRPr="00674110">
        <w:rPr>
          <w:sz w:val="24"/>
          <w:szCs w:val="24"/>
        </w:rPr>
        <w:t>заповедях, нормах иудейской морали, их</w:t>
      </w:r>
      <w:r w:rsidRPr="00674110">
        <w:rPr>
          <w:spacing w:val="1"/>
          <w:sz w:val="24"/>
          <w:szCs w:val="24"/>
        </w:rPr>
        <w:t xml:space="preserve"> </w:t>
      </w:r>
      <w:r w:rsidRPr="00674110">
        <w:rPr>
          <w:spacing w:val="-1"/>
          <w:sz w:val="24"/>
          <w:szCs w:val="24"/>
        </w:rPr>
        <w:t>значении</w:t>
      </w:r>
      <w:r w:rsidRPr="00674110">
        <w:rPr>
          <w:spacing w:val="-6"/>
          <w:sz w:val="24"/>
          <w:szCs w:val="24"/>
        </w:rPr>
        <w:t xml:space="preserve"> </w:t>
      </w:r>
      <w:r w:rsidRPr="00674110">
        <w:rPr>
          <w:spacing w:val="-1"/>
          <w:sz w:val="24"/>
          <w:szCs w:val="24"/>
        </w:rPr>
        <w:t>в</w:t>
      </w:r>
      <w:r w:rsidRPr="00674110">
        <w:rPr>
          <w:spacing w:val="-7"/>
          <w:sz w:val="24"/>
          <w:szCs w:val="24"/>
        </w:rPr>
        <w:t xml:space="preserve"> </w:t>
      </w:r>
      <w:r w:rsidRPr="00674110">
        <w:rPr>
          <w:spacing w:val="-1"/>
          <w:sz w:val="24"/>
          <w:szCs w:val="24"/>
        </w:rPr>
        <w:t>выстраивании</w:t>
      </w:r>
      <w:r w:rsidRPr="00674110">
        <w:rPr>
          <w:spacing w:val="-5"/>
          <w:sz w:val="24"/>
          <w:szCs w:val="24"/>
        </w:rPr>
        <w:t xml:space="preserve"> </w:t>
      </w:r>
      <w:r w:rsidRPr="00674110">
        <w:rPr>
          <w:sz w:val="24"/>
          <w:szCs w:val="24"/>
        </w:rPr>
        <w:t>отношений</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семье,</w:t>
      </w:r>
      <w:r w:rsidRPr="00674110">
        <w:rPr>
          <w:spacing w:val="-5"/>
          <w:sz w:val="24"/>
          <w:szCs w:val="24"/>
        </w:rPr>
        <w:t xml:space="preserve"> </w:t>
      </w:r>
      <w:r w:rsidRPr="00674110">
        <w:rPr>
          <w:sz w:val="24"/>
          <w:szCs w:val="24"/>
        </w:rPr>
        <w:t>между</w:t>
      </w:r>
      <w:r w:rsidRPr="00674110">
        <w:rPr>
          <w:spacing w:val="-13"/>
          <w:sz w:val="24"/>
          <w:szCs w:val="24"/>
        </w:rPr>
        <w:t xml:space="preserve"> </w:t>
      </w:r>
      <w:r w:rsidRPr="00674110">
        <w:rPr>
          <w:sz w:val="24"/>
          <w:szCs w:val="24"/>
        </w:rPr>
        <w:t>людьми,</w:t>
      </w:r>
      <w:r w:rsidRPr="00674110">
        <w:rPr>
          <w:spacing w:val="-5"/>
          <w:sz w:val="24"/>
          <w:szCs w:val="24"/>
        </w:rPr>
        <w:t xml:space="preserve"> </w:t>
      </w:r>
      <w:r w:rsidRPr="00674110">
        <w:rPr>
          <w:sz w:val="24"/>
          <w:szCs w:val="24"/>
        </w:rPr>
        <w:t>в</w:t>
      </w:r>
      <w:r w:rsidRPr="00674110">
        <w:rPr>
          <w:spacing w:val="-7"/>
          <w:sz w:val="24"/>
          <w:szCs w:val="24"/>
        </w:rPr>
        <w:t xml:space="preserve"> </w:t>
      </w:r>
      <w:r w:rsidRPr="00674110">
        <w:rPr>
          <w:sz w:val="24"/>
          <w:szCs w:val="24"/>
        </w:rPr>
        <w:t>общении</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деятельности;</w:t>
      </w:r>
    </w:p>
    <w:p w14:paraId="1DF1D736" w14:textId="77777777" w:rsidR="00704869" w:rsidRPr="00674110" w:rsidRDefault="00274AC7">
      <w:pPr>
        <w:pStyle w:val="a3"/>
        <w:spacing w:before="4" w:line="249" w:lineRule="auto"/>
        <w:ind w:left="1018" w:right="295" w:hanging="226"/>
        <w:rPr>
          <w:sz w:val="24"/>
          <w:szCs w:val="24"/>
        </w:rPr>
      </w:pPr>
      <w:r w:rsidRPr="00674110">
        <w:rPr>
          <w:spacing w:val="-1"/>
          <w:sz w:val="24"/>
          <w:szCs w:val="24"/>
        </w:rPr>
        <w:t xml:space="preserve">— раскрывать основное </w:t>
      </w:r>
      <w:r w:rsidRPr="00674110">
        <w:rPr>
          <w:sz w:val="24"/>
          <w:szCs w:val="24"/>
        </w:rPr>
        <w:t>содержание нравственных категорий в иудейской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традиции (любовь,</w:t>
      </w:r>
      <w:r w:rsidRPr="00674110">
        <w:rPr>
          <w:spacing w:val="1"/>
          <w:sz w:val="24"/>
          <w:szCs w:val="24"/>
        </w:rPr>
        <w:t xml:space="preserve"> </w:t>
      </w:r>
      <w:r w:rsidRPr="00674110">
        <w:rPr>
          <w:sz w:val="24"/>
          <w:szCs w:val="24"/>
        </w:rPr>
        <w:t>вера, милосердие,</w:t>
      </w:r>
      <w:r w:rsidRPr="00674110">
        <w:rPr>
          <w:spacing w:val="1"/>
          <w:sz w:val="24"/>
          <w:szCs w:val="24"/>
        </w:rPr>
        <w:t xml:space="preserve"> </w:t>
      </w:r>
      <w:r w:rsidRPr="00674110">
        <w:rPr>
          <w:sz w:val="24"/>
          <w:szCs w:val="24"/>
        </w:rPr>
        <w:t>прощение,</w:t>
      </w:r>
      <w:r w:rsidRPr="00674110">
        <w:rPr>
          <w:spacing w:val="1"/>
          <w:sz w:val="24"/>
          <w:szCs w:val="24"/>
        </w:rPr>
        <w:t xml:space="preserve"> </w:t>
      </w:r>
      <w:r w:rsidRPr="00674110">
        <w:rPr>
          <w:sz w:val="24"/>
          <w:szCs w:val="24"/>
        </w:rPr>
        <w:t>покаяние,</w:t>
      </w:r>
      <w:r w:rsidRPr="00674110">
        <w:rPr>
          <w:spacing w:val="1"/>
          <w:sz w:val="24"/>
          <w:szCs w:val="24"/>
        </w:rPr>
        <w:t xml:space="preserve"> </w:t>
      </w:r>
      <w:r w:rsidRPr="00674110">
        <w:rPr>
          <w:sz w:val="24"/>
          <w:szCs w:val="24"/>
        </w:rPr>
        <w:t>сострадание,</w:t>
      </w:r>
      <w:r w:rsidRPr="00674110">
        <w:rPr>
          <w:spacing w:val="1"/>
          <w:sz w:val="24"/>
          <w:szCs w:val="24"/>
        </w:rPr>
        <w:t xml:space="preserve"> </w:t>
      </w:r>
      <w:r w:rsidRPr="00674110">
        <w:rPr>
          <w:sz w:val="24"/>
          <w:szCs w:val="24"/>
        </w:rPr>
        <w:t>ответственность,</w:t>
      </w:r>
      <w:r w:rsidRPr="00674110">
        <w:rPr>
          <w:spacing w:val="1"/>
          <w:sz w:val="24"/>
          <w:szCs w:val="24"/>
        </w:rPr>
        <w:t xml:space="preserve"> </w:t>
      </w:r>
      <w:r w:rsidRPr="00674110">
        <w:rPr>
          <w:sz w:val="24"/>
          <w:szCs w:val="24"/>
        </w:rPr>
        <w:t>послушание,</w:t>
      </w:r>
      <w:r w:rsidRPr="00674110">
        <w:rPr>
          <w:spacing w:val="1"/>
          <w:sz w:val="24"/>
          <w:szCs w:val="24"/>
        </w:rPr>
        <w:t xml:space="preserve"> </w:t>
      </w:r>
      <w:r w:rsidRPr="00674110">
        <w:rPr>
          <w:sz w:val="24"/>
          <w:szCs w:val="24"/>
        </w:rPr>
        <w:t>исполнение</w:t>
      </w:r>
      <w:r w:rsidRPr="00674110">
        <w:rPr>
          <w:spacing w:val="1"/>
          <w:sz w:val="24"/>
          <w:szCs w:val="24"/>
        </w:rPr>
        <w:t xml:space="preserve"> </w:t>
      </w:r>
      <w:r w:rsidRPr="00674110">
        <w:rPr>
          <w:sz w:val="24"/>
          <w:szCs w:val="24"/>
        </w:rPr>
        <w:t>заповедей,</w:t>
      </w:r>
      <w:r w:rsidRPr="00674110">
        <w:rPr>
          <w:spacing w:val="1"/>
          <w:sz w:val="24"/>
          <w:szCs w:val="24"/>
        </w:rPr>
        <w:t xml:space="preserve"> </w:t>
      </w:r>
      <w:r w:rsidRPr="00674110">
        <w:rPr>
          <w:sz w:val="24"/>
          <w:szCs w:val="24"/>
        </w:rPr>
        <w:t>борьба с грехом и спасение), основное содержание и место заповедей</w:t>
      </w:r>
      <w:r w:rsidRPr="00674110">
        <w:rPr>
          <w:spacing w:val="1"/>
          <w:sz w:val="24"/>
          <w:szCs w:val="24"/>
        </w:rPr>
        <w:t xml:space="preserve"> </w:t>
      </w:r>
      <w:r w:rsidRPr="00674110">
        <w:rPr>
          <w:sz w:val="24"/>
          <w:szCs w:val="24"/>
        </w:rPr>
        <w:t>(прежде всего, Десяти заповедей) в жизни человека; объяснять «золотое</w:t>
      </w:r>
      <w:r w:rsidRPr="00674110">
        <w:rPr>
          <w:spacing w:val="-47"/>
          <w:sz w:val="24"/>
          <w:szCs w:val="24"/>
        </w:rPr>
        <w:t xml:space="preserve"> </w:t>
      </w:r>
      <w:r w:rsidRPr="00674110">
        <w:rPr>
          <w:sz w:val="24"/>
          <w:szCs w:val="24"/>
        </w:rPr>
        <w:t>правило</w:t>
      </w:r>
      <w:r w:rsidRPr="00674110">
        <w:rPr>
          <w:spacing w:val="-5"/>
          <w:sz w:val="24"/>
          <w:szCs w:val="24"/>
        </w:rPr>
        <w:t xml:space="preserve"> </w:t>
      </w:r>
      <w:r w:rsidRPr="00674110">
        <w:rPr>
          <w:sz w:val="24"/>
          <w:szCs w:val="24"/>
        </w:rPr>
        <w:t>нравственности»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иудейской</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традиции;</w:t>
      </w:r>
    </w:p>
    <w:p w14:paraId="61D9FE38" w14:textId="77777777" w:rsidR="00704869" w:rsidRPr="00674110" w:rsidRDefault="00274AC7">
      <w:pPr>
        <w:pStyle w:val="a3"/>
        <w:spacing w:line="249" w:lineRule="auto"/>
        <w:ind w:left="1018" w:right="303" w:hanging="226"/>
        <w:rPr>
          <w:sz w:val="24"/>
          <w:szCs w:val="24"/>
        </w:rPr>
      </w:pPr>
      <w:r w:rsidRPr="00674110">
        <w:rPr>
          <w:spacing w:val="-1"/>
          <w:sz w:val="24"/>
          <w:szCs w:val="24"/>
        </w:rPr>
        <w:t xml:space="preserve">— первоначальный опыт осмысления </w:t>
      </w:r>
      <w:r w:rsidRPr="00674110">
        <w:rPr>
          <w:sz w:val="24"/>
          <w:szCs w:val="24"/>
        </w:rPr>
        <w:t>и нравственной оценки поступков,</w:t>
      </w:r>
      <w:r w:rsidRPr="00674110">
        <w:rPr>
          <w:spacing w:val="1"/>
          <w:sz w:val="24"/>
          <w:szCs w:val="24"/>
        </w:rPr>
        <w:t xml:space="preserve"> </w:t>
      </w:r>
      <w:r w:rsidRPr="00674110">
        <w:rPr>
          <w:sz w:val="24"/>
          <w:szCs w:val="24"/>
        </w:rPr>
        <w:t>поведения (своих</w:t>
      </w:r>
      <w:r w:rsidRPr="00674110">
        <w:rPr>
          <w:spacing w:val="1"/>
          <w:sz w:val="24"/>
          <w:szCs w:val="24"/>
        </w:rPr>
        <w:t xml:space="preserve"> </w:t>
      </w:r>
      <w:r w:rsidRPr="00674110">
        <w:rPr>
          <w:sz w:val="24"/>
          <w:szCs w:val="24"/>
        </w:rPr>
        <w:t>и других</w:t>
      </w:r>
      <w:r w:rsidRPr="00674110">
        <w:rPr>
          <w:spacing w:val="4"/>
          <w:sz w:val="24"/>
          <w:szCs w:val="24"/>
        </w:rPr>
        <w:t xml:space="preserve"> </w:t>
      </w:r>
      <w:r w:rsidRPr="00674110">
        <w:rPr>
          <w:sz w:val="24"/>
          <w:szCs w:val="24"/>
        </w:rPr>
        <w:t>людей)</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позиций</w:t>
      </w:r>
    </w:p>
    <w:p w14:paraId="02FA8EC0" w14:textId="77777777" w:rsidR="00704869" w:rsidRPr="00674110" w:rsidRDefault="00274AC7">
      <w:pPr>
        <w:pStyle w:val="a3"/>
        <w:spacing w:line="227" w:lineRule="exact"/>
        <w:ind w:left="1018"/>
        <w:rPr>
          <w:sz w:val="24"/>
          <w:szCs w:val="24"/>
        </w:rPr>
      </w:pPr>
      <w:r w:rsidRPr="00674110">
        <w:rPr>
          <w:sz w:val="24"/>
          <w:szCs w:val="24"/>
        </w:rPr>
        <w:t>иудейской</w:t>
      </w:r>
      <w:r w:rsidRPr="00674110">
        <w:rPr>
          <w:spacing w:val="-6"/>
          <w:sz w:val="24"/>
          <w:szCs w:val="24"/>
        </w:rPr>
        <w:t xml:space="preserve"> </w:t>
      </w:r>
      <w:r w:rsidRPr="00674110">
        <w:rPr>
          <w:sz w:val="24"/>
          <w:szCs w:val="24"/>
        </w:rPr>
        <w:t>этики;</w:t>
      </w:r>
    </w:p>
    <w:p w14:paraId="61431E82" w14:textId="77777777" w:rsidR="00704869" w:rsidRPr="00674110" w:rsidRDefault="00274AC7">
      <w:pPr>
        <w:pStyle w:val="a3"/>
        <w:spacing w:before="2" w:line="247" w:lineRule="auto"/>
        <w:ind w:left="1018" w:right="295"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мировоззрении (картине мира) в иудаизме, учение о единобожии, об</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принципах</w:t>
      </w:r>
      <w:r w:rsidRPr="00674110">
        <w:rPr>
          <w:spacing w:val="2"/>
          <w:sz w:val="24"/>
          <w:szCs w:val="24"/>
        </w:rPr>
        <w:t xml:space="preserve"> </w:t>
      </w:r>
      <w:r w:rsidRPr="00674110">
        <w:rPr>
          <w:sz w:val="24"/>
          <w:szCs w:val="24"/>
        </w:rPr>
        <w:t>иудаизма;</w:t>
      </w:r>
    </w:p>
    <w:p w14:paraId="66F65B5C" w14:textId="77777777" w:rsidR="00704869" w:rsidRPr="00674110" w:rsidRDefault="00274AC7">
      <w:pPr>
        <w:pStyle w:val="a3"/>
        <w:spacing w:before="5" w:line="247" w:lineRule="auto"/>
        <w:ind w:left="1018" w:right="1580" w:hanging="226"/>
        <w:jc w:val="left"/>
        <w:rPr>
          <w:sz w:val="24"/>
          <w:szCs w:val="24"/>
        </w:rPr>
      </w:pPr>
      <w:r w:rsidRPr="00674110">
        <w:rPr>
          <w:spacing w:val="-1"/>
          <w:sz w:val="24"/>
          <w:szCs w:val="24"/>
        </w:rPr>
        <w:t xml:space="preserve">— рассказывать </w:t>
      </w:r>
      <w:r w:rsidRPr="00674110">
        <w:rPr>
          <w:sz w:val="24"/>
          <w:szCs w:val="24"/>
        </w:rPr>
        <w:t>о священных текстах иудаизма — Торе и</w:t>
      </w:r>
      <w:r w:rsidRPr="00674110">
        <w:rPr>
          <w:spacing w:val="1"/>
          <w:sz w:val="24"/>
          <w:szCs w:val="24"/>
        </w:rPr>
        <w:t xml:space="preserve"> </w:t>
      </w:r>
      <w:proofErr w:type="spellStart"/>
      <w:r w:rsidRPr="00674110">
        <w:rPr>
          <w:sz w:val="24"/>
          <w:szCs w:val="24"/>
        </w:rPr>
        <w:t>Танахе</w:t>
      </w:r>
      <w:proofErr w:type="spellEnd"/>
      <w:r w:rsidRPr="00674110">
        <w:rPr>
          <w:sz w:val="24"/>
          <w:szCs w:val="24"/>
        </w:rPr>
        <w:t>, о Талмуде, произведениях выдающихся деятелей</w:t>
      </w:r>
      <w:r w:rsidRPr="00674110">
        <w:rPr>
          <w:spacing w:val="-47"/>
          <w:sz w:val="24"/>
          <w:szCs w:val="24"/>
        </w:rPr>
        <w:t xml:space="preserve"> </w:t>
      </w:r>
      <w:r w:rsidRPr="00674110">
        <w:rPr>
          <w:sz w:val="24"/>
          <w:szCs w:val="24"/>
        </w:rPr>
        <w:t>иудаизма,</w:t>
      </w:r>
      <w:r w:rsidRPr="00674110">
        <w:rPr>
          <w:spacing w:val="-1"/>
          <w:sz w:val="24"/>
          <w:szCs w:val="24"/>
        </w:rPr>
        <w:t xml:space="preserve"> </w:t>
      </w:r>
      <w:r w:rsidRPr="00674110">
        <w:rPr>
          <w:sz w:val="24"/>
          <w:szCs w:val="24"/>
        </w:rPr>
        <w:t>богослужениях,</w:t>
      </w:r>
      <w:r w:rsidRPr="00674110">
        <w:rPr>
          <w:spacing w:val="3"/>
          <w:sz w:val="24"/>
          <w:szCs w:val="24"/>
        </w:rPr>
        <w:t xml:space="preserve"> </w:t>
      </w:r>
      <w:r w:rsidRPr="00674110">
        <w:rPr>
          <w:sz w:val="24"/>
          <w:szCs w:val="24"/>
        </w:rPr>
        <w:t>молитвах;</w:t>
      </w:r>
    </w:p>
    <w:p w14:paraId="141BCC1D" w14:textId="77777777" w:rsidR="00704869" w:rsidRPr="00674110" w:rsidRDefault="00274AC7">
      <w:pPr>
        <w:pStyle w:val="a3"/>
        <w:spacing w:line="249" w:lineRule="auto"/>
        <w:ind w:left="1018" w:hanging="226"/>
        <w:jc w:val="left"/>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21"/>
          <w:sz w:val="24"/>
          <w:szCs w:val="24"/>
        </w:rPr>
        <w:t xml:space="preserve"> </w:t>
      </w:r>
      <w:r w:rsidRPr="00674110">
        <w:rPr>
          <w:spacing w:val="-1"/>
          <w:sz w:val="24"/>
          <w:szCs w:val="24"/>
        </w:rPr>
        <w:t>о</w:t>
      </w:r>
      <w:r w:rsidRPr="00674110">
        <w:rPr>
          <w:spacing w:val="21"/>
          <w:sz w:val="24"/>
          <w:szCs w:val="24"/>
        </w:rPr>
        <w:t xml:space="preserve"> </w:t>
      </w:r>
      <w:r w:rsidRPr="00674110">
        <w:rPr>
          <w:spacing w:val="-1"/>
          <w:sz w:val="24"/>
          <w:szCs w:val="24"/>
        </w:rPr>
        <w:t>назначении</w:t>
      </w:r>
      <w:r w:rsidRPr="00674110">
        <w:rPr>
          <w:spacing w:val="25"/>
          <w:sz w:val="24"/>
          <w:szCs w:val="24"/>
        </w:rPr>
        <w:t xml:space="preserve"> </w:t>
      </w:r>
      <w:r w:rsidRPr="00674110">
        <w:rPr>
          <w:sz w:val="24"/>
          <w:szCs w:val="24"/>
        </w:rPr>
        <w:t>и</w:t>
      </w:r>
      <w:r w:rsidRPr="00674110">
        <w:rPr>
          <w:spacing w:val="24"/>
          <w:sz w:val="24"/>
          <w:szCs w:val="24"/>
        </w:rPr>
        <w:t xml:space="preserve"> </w:t>
      </w:r>
      <w:r w:rsidRPr="00674110">
        <w:rPr>
          <w:sz w:val="24"/>
          <w:szCs w:val="24"/>
        </w:rPr>
        <w:t>устройстве</w:t>
      </w:r>
      <w:r w:rsidRPr="00674110">
        <w:rPr>
          <w:spacing w:val="24"/>
          <w:sz w:val="24"/>
          <w:szCs w:val="24"/>
        </w:rPr>
        <w:t xml:space="preserve"> </w:t>
      </w:r>
      <w:r w:rsidRPr="00674110">
        <w:rPr>
          <w:sz w:val="24"/>
          <w:szCs w:val="24"/>
        </w:rPr>
        <w:t>синагоги,</w:t>
      </w:r>
      <w:r w:rsidRPr="00674110">
        <w:rPr>
          <w:spacing w:val="28"/>
          <w:sz w:val="24"/>
          <w:szCs w:val="24"/>
        </w:rPr>
        <w:t xml:space="preserve"> </w:t>
      </w:r>
      <w:r w:rsidRPr="00674110">
        <w:rPr>
          <w:sz w:val="24"/>
          <w:szCs w:val="24"/>
        </w:rPr>
        <w:t>о</w:t>
      </w:r>
      <w:r w:rsidRPr="00674110">
        <w:rPr>
          <w:spacing w:val="21"/>
          <w:sz w:val="24"/>
          <w:szCs w:val="24"/>
        </w:rPr>
        <w:t xml:space="preserve"> </w:t>
      </w:r>
      <w:r w:rsidRPr="00674110">
        <w:rPr>
          <w:sz w:val="24"/>
          <w:szCs w:val="24"/>
        </w:rPr>
        <w:t>раввинах,</w:t>
      </w:r>
      <w:r w:rsidRPr="00674110">
        <w:rPr>
          <w:spacing w:val="25"/>
          <w:sz w:val="24"/>
          <w:szCs w:val="24"/>
        </w:rPr>
        <w:t xml:space="preserve"> </w:t>
      </w:r>
      <w:r w:rsidRPr="00674110">
        <w:rPr>
          <w:sz w:val="24"/>
          <w:szCs w:val="24"/>
        </w:rPr>
        <w:t>нормах</w:t>
      </w:r>
      <w:r w:rsidRPr="00674110">
        <w:rPr>
          <w:spacing w:val="-47"/>
          <w:sz w:val="24"/>
          <w:szCs w:val="24"/>
        </w:rPr>
        <w:t xml:space="preserve"> </w:t>
      </w:r>
      <w:r w:rsidRPr="00674110">
        <w:rPr>
          <w:sz w:val="24"/>
          <w:szCs w:val="24"/>
        </w:rPr>
        <w:t>поведения в</w:t>
      </w:r>
      <w:r w:rsidRPr="00674110">
        <w:rPr>
          <w:spacing w:val="2"/>
          <w:sz w:val="24"/>
          <w:szCs w:val="24"/>
        </w:rPr>
        <w:t xml:space="preserve"> </w:t>
      </w:r>
      <w:r w:rsidRPr="00674110">
        <w:rPr>
          <w:sz w:val="24"/>
          <w:szCs w:val="24"/>
        </w:rPr>
        <w:t>синагоге,</w:t>
      </w:r>
      <w:r w:rsidRPr="00674110">
        <w:rPr>
          <w:spacing w:val="3"/>
          <w:sz w:val="24"/>
          <w:szCs w:val="24"/>
        </w:rPr>
        <w:t xml:space="preserve"> </w:t>
      </w:r>
      <w:r w:rsidRPr="00674110">
        <w:rPr>
          <w:sz w:val="24"/>
          <w:szCs w:val="24"/>
        </w:rPr>
        <w:t>общения с</w:t>
      </w:r>
      <w:r w:rsidRPr="00674110">
        <w:rPr>
          <w:spacing w:val="-2"/>
          <w:sz w:val="24"/>
          <w:szCs w:val="24"/>
        </w:rPr>
        <w:t xml:space="preserve"> </w:t>
      </w:r>
      <w:r w:rsidRPr="00674110">
        <w:rPr>
          <w:sz w:val="24"/>
          <w:szCs w:val="24"/>
        </w:rPr>
        <w:t>мирянами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раввинами;</w:t>
      </w:r>
    </w:p>
    <w:p w14:paraId="09723966" w14:textId="77777777" w:rsidR="00704869" w:rsidRPr="00674110" w:rsidRDefault="00274AC7">
      <w:pPr>
        <w:pStyle w:val="a3"/>
        <w:spacing w:before="2" w:line="244" w:lineRule="auto"/>
        <w:ind w:left="1018" w:right="288" w:hanging="226"/>
        <w:jc w:val="left"/>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12"/>
          <w:sz w:val="24"/>
          <w:szCs w:val="24"/>
        </w:rPr>
        <w:t xml:space="preserve"> </w:t>
      </w:r>
      <w:r w:rsidRPr="00674110">
        <w:rPr>
          <w:spacing w:val="-1"/>
          <w:sz w:val="24"/>
          <w:szCs w:val="24"/>
        </w:rPr>
        <w:t>об</w:t>
      </w:r>
      <w:r w:rsidRPr="00674110">
        <w:rPr>
          <w:spacing w:val="15"/>
          <w:sz w:val="24"/>
          <w:szCs w:val="24"/>
        </w:rPr>
        <w:t xml:space="preserve"> </w:t>
      </w:r>
      <w:r w:rsidRPr="00674110">
        <w:rPr>
          <w:spacing w:val="-1"/>
          <w:sz w:val="24"/>
          <w:szCs w:val="24"/>
        </w:rPr>
        <w:t>иудейских</w:t>
      </w:r>
      <w:r w:rsidRPr="00674110">
        <w:rPr>
          <w:spacing w:val="16"/>
          <w:sz w:val="24"/>
          <w:szCs w:val="24"/>
        </w:rPr>
        <w:t xml:space="preserve"> </w:t>
      </w:r>
      <w:r w:rsidRPr="00674110">
        <w:rPr>
          <w:sz w:val="24"/>
          <w:szCs w:val="24"/>
        </w:rPr>
        <w:t>праздниках</w:t>
      </w:r>
      <w:r w:rsidRPr="00674110">
        <w:rPr>
          <w:spacing w:val="11"/>
          <w:sz w:val="24"/>
          <w:szCs w:val="24"/>
        </w:rPr>
        <w:t xml:space="preserve"> </w:t>
      </w:r>
      <w:r w:rsidRPr="00674110">
        <w:rPr>
          <w:sz w:val="24"/>
          <w:szCs w:val="24"/>
        </w:rPr>
        <w:t>(не</w:t>
      </w:r>
      <w:r w:rsidRPr="00674110">
        <w:rPr>
          <w:spacing w:val="8"/>
          <w:sz w:val="24"/>
          <w:szCs w:val="24"/>
        </w:rPr>
        <w:t xml:space="preserve"> </w:t>
      </w:r>
      <w:r w:rsidRPr="00674110">
        <w:rPr>
          <w:sz w:val="24"/>
          <w:szCs w:val="24"/>
        </w:rPr>
        <w:t>менее</w:t>
      </w:r>
      <w:r w:rsidRPr="00674110">
        <w:rPr>
          <w:spacing w:val="12"/>
          <w:sz w:val="24"/>
          <w:szCs w:val="24"/>
        </w:rPr>
        <w:t xml:space="preserve"> </w:t>
      </w:r>
      <w:r w:rsidRPr="00674110">
        <w:rPr>
          <w:sz w:val="24"/>
          <w:szCs w:val="24"/>
        </w:rPr>
        <w:t>четырёх,</w:t>
      </w:r>
      <w:r w:rsidRPr="00674110">
        <w:rPr>
          <w:spacing w:val="13"/>
          <w:sz w:val="24"/>
          <w:szCs w:val="24"/>
        </w:rPr>
        <w:t xml:space="preserve"> </w:t>
      </w:r>
      <w:r w:rsidRPr="00674110">
        <w:rPr>
          <w:sz w:val="24"/>
          <w:szCs w:val="24"/>
        </w:rPr>
        <w:t>включая</w:t>
      </w:r>
      <w:r w:rsidRPr="00674110">
        <w:rPr>
          <w:spacing w:val="-47"/>
          <w:sz w:val="24"/>
          <w:szCs w:val="24"/>
        </w:rPr>
        <w:t xml:space="preserve"> </w:t>
      </w:r>
      <w:r w:rsidRPr="00674110">
        <w:rPr>
          <w:sz w:val="24"/>
          <w:szCs w:val="24"/>
        </w:rPr>
        <w:t>Рош-а-</w:t>
      </w:r>
      <w:proofErr w:type="spellStart"/>
      <w:r w:rsidRPr="00674110">
        <w:rPr>
          <w:sz w:val="24"/>
          <w:szCs w:val="24"/>
        </w:rPr>
        <w:t>Шана</w:t>
      </w:r>
      <w:proofErr w:type="spellEnd"/>
      <w:r w:rsidRPr="00674110">
        <w:rPr>
          <w:sz w:val="24"/>
          <w:szCs w:val="24"/>
        </w:rPr>
        <w:t>,</w:t>
      </w:r>
      <w:r w:rsidRPr="00674110">
        <w:rPr>
          <w:spacing w:val="-4"/>
          <w:sz w:val="24"/>
          <w:szCs w:val="24"/>
        </w:rPr>
        <w:t xml:space="preserve"> </w:t>
      </w:r>
      <w:proofErr w:type="spellStart"/>
      <w:r w:rsidRPr="00674110">
        <w:rPr>
          <w:sz w:val="24"/>
          <w:szCs w:val="24"/>
        </w:rPr>
        <w:t>Йом-Киппур</w:t>
      </w:r>
      <w:proofErr w:type="spellEnd"/>
      <w:r w:rsidRPr="00674110">
        <w:rPr>
          <w:sz w:val="24"/>
          <w:szCs w:val="24"/>
        </w:rPr>
        <w:t>,</w:t>
      </w:r>
      <w:r w:rsidRPr="00674110">
        <w:rPr>
          <w:spacing w:val="1"/>
          <w:sz w:val="24"/>
          <w:szCs w:val="24"/>
        </w:rPr>
        <w:t xml:space="preserve"> </w:t>
      </w:r>
      <w:r w:rsidRPr="00674110">
        <w:rPr>
          <w:sz w:val="24"/>
          <w:szCs w:val="24"/>
        </w:rPr>
        <w:t>Суккот, Песах), постах,</w:t>
      </w:r>
      <w:r w:rsidRPr="00674110">
        <w:rPr>
          <w:spacing w:val="1"/>
          <w:sz w:val="24"/>
          <w:szCs w:val="24"/>
        </w:rPr>
        <w:t xml:space="preserve"> </w:t>
      </w:r>
      <w:r w:rsidRPr="00674110">
        <w:rPr>
          <w:sz w:val="24"/>
          <w:szCs w:val="24"/>
        </w:rPr>
        <w:t>назначении</w:t>
      </w:r>
      <w:r w:rsidRPr="00674110">
        <w:rPr>
          <w:spacing w:val="-4"/>
          <w:sz w:val="24"/>
          <w:szCs w:val="24"/>
        </w:rPr>
        <w:t xml:space="preserve"> </w:t>
      </w:r>
      <w:r w:rsidRPr="00674110">
        <w:rPr>
          <w:sz w:val="24"/>
          <w:szCs w:val="24"/>
        </w:rPr>
        <w:t>поста;</w:t>
      </w:r>
    </w:p>
    <w:p w14:paraId="7E10AEC1" w14:textId="77777777" w:rsidR="00704869" w:rsidRPr="00674110" w:rsidRDefault="00274AC7">
      <w:pPr>
        <w:pStyle w:val="a3"/>
        <w:spacing w:before="6" w:line="249" w:lineRule="auto"/>
        <w:ind w:left="1018" w:right="295" w:hanging="226"/>
        <w:rPr>
          <w:sz w:val="24"/>
          <w:szCs w:val="24"/>
        </w:rPr>
      </w:pPr>
      <w:r w:rsidRPr="00674110">
        <w:rPr>
          <w:spacing w:val="-1"/>
          <w:sz w:val="24"/>
          <w:szCs w:val="24"/>
        </w:rPr>
        <w:t xml:space="preserve">— раскрывать основное содержание норм отношений </w:t>
      </w:r>
      <w:r w:rsidRPr="00674110">
        <w:rPr>
          <w:sz w:val="24"/>
          <w:szCs w:val="24"/>
        </w:rPr>
        <w:t>в еврейской семье,</w:t>
      </w:r>
      <w:r w:rsidRPr="00674110">
        <w:rPr>
          <w:spacing w:val="1"/>
          <w:sz w:val="24"/>
          <w:szCs w:val="24"/>
        </w:rPr>
        <w:t xml:space="preserve"> </w:t>
      </w:r>
      <w:r w:rsidRPr="00674110">
        <w:rPr>
          <w:sz w:val="24"/>
          <w:szCs w:val="24"/>
        </w:rPr>
        <w:t>обязанностей и ответственности членов семьи, отношений детей к отцу,</w:t>
      </w:r>
      <w:r w:rsidRPr="00674110">
        <w:rPr>
          <w:spacing w:val="-47"/>
          <w:sz w:val="24"/>
          <w:szCs w:val="24"/>
        </w:rPr>
        <w:t xml:space="preserve"> </w:t>
      </w:r>
      <w:r w:rsidRPr="00674110">
        <w:rPr>
          <w:sz w:val="24"/>
          <w:szCs w:val="24"/>
        </w:rPr>
        <w:t>матери, братьям и сёстрам, старшим по возрасту, предкам; иудейских</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семейных</w:t>
      </w:r>
      <w:r w:rsidRPr="00674110">
        <w:rPr>
          <w:spacing w:val="2"/>
          <w:sz w:val="24"/>
          <w:szCs w:val="24"/>
        </w:rPr>
        <w:t xml:space="preserve"> </w:t>
      </w:r>
      <w:r w:rsidRPr="00674110">
        <w:rPr>
          <w:sz w:val="24"/>
          <w:szCs w:val="24"/>
        </w:rPr>
        <w:t>ценностей;</w:t>
      </w:r>
    </w:p>
    <w:p w14:paraId="610D24DD" w14:textId="77777777" w:rsidR="00704869" w:rsidRPr="00674110" w:rsidRDefault="00274AC7">
      <w:pPr>
        <w:pStyle w:val="a3"/>
        <w:spacing w:line="249" w:lineRule="auto"/>
        <w:ind w:left="1018" w:right="294" w:hanging="226"/>
        <w:rPr>
          <w:sz w:val="24"/>
          <w:szCs w:val="24"/>
        </w:rPr>
      </w:pPr>
      <w:r w:rsidRPr="00674110">
        <w:rPr>
          <w:spacing w:val="-3"/>
          <w:sz w:val="24"/>
          <w:szCs w:val="24"/>
        </w:rPr>
        <w:t xml:space="preserve">— распознавать иудейскую символику, объяснять своими словами </w:t>
      </w:r>
      <w:r w:rsidRPr="00674110">
        <w:rPr>
          <w:spacing w:val="-2"/>
          <w:sz w:val="24"/>
          <w:szCs w:val="24"/>
        </w:rPr>
        <w:t>её смысл</w:t>
      </w:r>
      <w:r w:rsidRPr="00674110">
        <w:rPr>
          <w:spacing w:val="-1"/>
          <w:sz w:val="24"/>
          <w:szCs w:val="24"/>
        </w:rPr>
        <w:t xml:space="preserve"> </w:t>
      </w:r>
      <w:r w:rsidRPr="00674110">
        <w:rPr>
          <w:sz w:val="24"/>
          <w:szCs w:val="24"/>
        </w:rPr>
        <w:t>(</w:t>
      </w:r>
      <w:proofErr w:type="spellStart"/>
      <w:r w:rsidRPr="00674110">
        <w:rPr>
          <w:sz w:val="24"/>
          <w:szCs w:val="24"/>
        </w:rPr>
        <w:t>магендовид</w:t>
      </w:r>
      <w:proofErr w:type="spellEnd"/>
      <w:r w:rsidRPr="00674110">
        <w:rPr>
          <w:sz w:val="24"/>
          <w:szCs w:val="24"/>
        </w:rPr>
        <w:t>)</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еврейской культуре;</w:t>
      </w:r>
    </w:p>
    <w:p w14:paraId="504C0AC6" w14:textId="77777777" w:rsidR="00704869" w:rsidRPr="00674110" w:rsidRDefault="00274AC7">
      <w:pPr>
        <w:pStyle w:val="a3"/>
        <w:spacing w:line="247" w:lineRule="auto"/>
        <w:ind w:left="1018" w:right="301" w:hanging="226"/>
        <w:rPr>
          <w:sz w:val="24"/>
          <w:szCs w:val="24"/>
        </w:rPr>
      </w:pPr>
      <w:r w:rsidRPr="00674110">
        <w:rPr>
          <w:spacing w:val="-1"/>
          <w:sz w:val="24"/>
          <w:szCs w:val="24"/>
        </w:rPr>
        <w:lastRenderedPageBreak/>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художественной</w:t>
      </w:r>
      <w:r w:rsidRPr="00674110">
        <w:rPr>
          <w:sz w:val="24"/>
          <w:szCs w:val="24"/>
        </w:rPr>
        <w:t xml:space="preserve"> культуре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иудейской</w:t>
      </w:r>
      <w:r w:rsidRPr="00674110">
        <w:rPr>
          <w:spacing w:val="1"/>
          <w:sz w:val="24"/>
          <w:szCs w:val="24"/>
        </w:rPr>
        <w:t xml:space="preserve"> </w:t>
      </w:r>
      <w:r w:rsidRPr="00674110">
        <w:rPr>
          <w:sz w:val="24"/>
          <w:szCs w:val="24"/>
        </w:rPr>
        <w:t>традиции,</w:t>
      </w:r>
      <w:r w:rsidRPr="00674110">
        <w:rPr>
          <w:spacing w:val="1"/>
          <w:sz w:val="24"/>
          <w:szCs w:val="24"/>
        </w:rPr>
        <w:t xml:space="preserve"> </w:t>
      </w:r>
      <w:r w:rsidRPr="00674110">
        <w:rPr>
          <w:sz w:val="24"/>
          <w:szCs w:val="24"/>
        </w:rPr>
        <w:t>каллиграфии, религиозных напевах, архитектуре, книжной миниатюре,</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атрибутике,</w:t>
      </w:r>
      <w:r w:rsidRPr="00674110">
        <w:rPr>
          <w:spacing w:val="4"/>
          <w:sz w:val="24"/>
          <w:szCs w:val="24"/>
        </w:rPr>
        <w:t xml:space="preserve"> </w:t>
      </w:r>
      <w:r w:rsidRPr="00674110">
        <w:rPr>
          <w:sz w:val="24"/>
          <w:szCs w:val="24"/>
        </w:rPr>
        <w:t>одежде;</w:t>
      </w:r>
    </w:p>
    <w:p w14:paraId="716A3FF7" w14:textId="77777777" w:rsidR="00704869" w:rsidRPr="00674110" w:rsidRDefault="00274AC7">
      <w:pPr>
        <w:pStyle w:val="a3"/>
        <w:spacing w:before="81"/>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излагать</w:t>
      </w:r>
      <w:r w:rsidRPr="00674110">
        <w:rPr>
          <w:spacing w:val="-3"/>
          <w:sz w:val="24"/>
          <w:szCs w:val="24"/>
        </w:rPr>
        <w:t xml:space="preserve"> </w:t>
      </w:r>
      <w:r w:rsidRPr="00674110">
        <w:rPr>
          <w:spacing w:val="-1"/>
          <w:sz w:val="24"/>
          <w:szCs w:val="24"/>
        </w:rPr>
        <w:t>основные</w:t>
      </w:r>
      <w:r w:rsidRPr="00674110">
        <w:rPr>
          <w:sz w:val="24"/>
          <w:szCs w:val="24"/>
        </w:rPr>
        <w:t xml:space="preserve"> исторические сведения</w:t>
      </w:r>
      <w:r w:rsidRPr="00674110">
        <w:rPr>
          <w:spacing w:val="1"/>
          <w:sz w:val="24"/>
          <w:szCs w:val="24"/>
        </w:rPr>
        <w:t xml:space="preserve"> </w:t>
      </w:r>
      <w:r w:rsidRPr="00674110">
        <w:rPr>
          <w:sz w:val="24"/>
          <w:szCs w:val="24"/>
        </w:rPr>
        <w:t>о</w:t>
      </w:r>
      <w:r w:rsidRPr="00674110">
        <w:rPr>
          <w:spacing w:val="-2"/>
          <w:sz w:val="24"/>
          <w:szCs w:val="24"/>
        </w:rPr>
        <w:t xml:space="preserve"> </w:t>
      </w:r>
      <w:r w:rsidRPr="00674110">
        <w:rPr>
          <w:sz w:val="24"/>
          <w:szCs w:val="24"/>
        </w:rPr>
        <w:t>появлении</w:t>
      </w:r>
    </w:p>
    <w:p w14:paraId="1424D494" w14:textId="77777777" w:rsidR="00704869" w:rsidRPr="00674110" w:rsidRDefault="00274AC7">
      <w:pPr>
        <w:pStyle w:val="a3"/>
        <w:spacing w:before="10" w:line="247" w:lineRule="auto"/>
        <w:ind w:left="1018" w:right="300"/>
        <w:rPr>
          <w:sz w:val="24"/>
          <w:szCs w:val="24"/>
        </w:rPr>
      </w:pPr>
      <w:r w:rsidRPr="00674110">
        <w:rPr>
          <w:sz w:val="24"/>
          <w:szCs w:val="24"/>
        </w:rPr>
        <w:t>иудаизма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территории</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своими</w:t>
      </w:r>
      <w:r w:rsidRPr="00674110">
        <w:rPr>
          <w:spacing w:val="1"/>
          <w:sz w:val="24"/>
          <w:szCs w:val="24"/>
        </w:rPr>
        <w:t xml:space="preserve"> </w:t>
      </w:r>
      <w:r w:rsidRPr="00674110">
        <w:rPr>
          <w:sz w:val="24"/>
          <w:szCs w:val="24"/>
        </w:rPr>
        <w:t>словами</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pacing w:val="-1"/>
          <w:sz w:val="24"/>
          <w:szCs w:val="24"/>
        </w:rPr>
        <w:t>иудаизма</w:t>
      </w:r>
      <w:r w:rsidRPr="00674110">
        <w:rPr>
          <w:spacing w:val="-7"/>
          <w:sz w:val="24"/>
          <w:szCs w:val="24"/>
        </w:rPr>
        <w:t xml:space="preserve"> </w:t>
      </w:r>
      <w:r w:rsidRPr="00674110">
        <w:rPr>
          <w:spacing w:val="-1"/>
          <w:sz w:val="24"/>
          <w:szCs w:val="24"/>
        </w:rPr>
        <w:t>в</w:t>
      </w:r>
      <w:r w:rsidRPr="00674110">
        <w:rPr>
          <w:spacing w:val="-11"/>
          <w:sz w:val="24"/>
          <w:szCs w:val="24"/>
        </w:rPr>
        <w:t xml:space="preserve"> </w:t>
      </w:r>
      <w:r w:rsidRPr="00674110">
        <w:rPr>
          <w:spacing w:val="-1"/>
          <w:sz w:val="24"/>
          <w:szCs w:val="24"/>
        </w:rPr>
        <w:t>становлении</w:t>
      </w:r>
      <w:r w:rsidRPr="00674110">
        <w:rPr>
          <w:spacing w:val="-10"/>
          <w:sz w:val="24"/>
          <w:szCs w:val="24"/>
        </w:rPr>
        <w:t xml:space="preserve"> </w:t>
      </w:r>
      <w:r w:rsidRPr="00674110">
        <w:rPr>
          <w:spacing w:val="-1"/>
          <w:sz w:val="24"/>
          <w:szCs w:val="24"/>
        </w:rPr>
        <w:t>культуры</w:t>
      </w:r>
      <w:r w:rsidRPr="00674110">
        <w:rPr>
          <w:spacing w:val="-9"/>
          <w:sz w:val="24"/>
          <w:szCs w:val="24"/>
        </w:rPr>
        <w:t xml:space="preserve"> </w:t>
      </w:r>
      <w:r w:rsidRPr="00674110">
        <w:rPr>
          <w:sz w:val="24"/>
          <w:szCs w:val="24"/>
        </w:rPr>
        <w:t>народов</w:t>
      </w:r>
      <w:r w:rsidRPr="00674110">
        <w:rPr>
          <w:spacing w:val="-7"/>
          <w:sz w:val="24"/>
          <w:szCs w:val="24"/>
        </w:rPr>
        <w:t xml:space="preserve"> </w:t>
      </w:r>
      <w:r w:rsidRPr="00674110">
        <w:rPr>
          <w:sz w:val="24"/>
          <w:szCs w:val="24"/>
        </w:rPr>
        <w:t>России,</w:t>
      </w:r>
      <w:r w:rsidRPr="00674110">
        <w:rPr>
          <w:spacing w:val="-6"/>
          <w:sz w:val="24"/>
          <w:szCs w:val="24"/>
        </w:rPr>
        <w:t xml:space="preserve"> </w:t>
      </w:r>
      <w:r w:rsidRPr="00674110">
        <w:rPr>
          <w:sz w:val="24"/>
          <w:szCs w:val="24"/>
        </w:rPr>
        <w:t>российской</w:t>
      </w:r>
      <w:r w:rsidRPr="00674110">
        <w:rPr>
          <w:spacing w:val="-10"/>
          <w:sz w:val="24"/>
          <w:szCs w:val="24"/>
        </w:rPr>
        <w:t xml:space="preserve"> </w:t>
      </w:r>
      <w:r w:rsidRPr="00674110">
        <w:rPr>
          <w:sz w:val="24"/>
          <w:szCs w:val="24"/>
        </w:rPr>
        <w:t>культуры</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государственности;</w:t>
      </w:r>
    </w:p>
    <w:p w14:paraId="63FBF054" w14:textId="77777777" w:rsidR="00704869" w:rsidRPr="00674110" w:rsidRDefault="00274AC7">
      <w:pPr>
        <w:pStyle w:val="a3"/>
        <w:spacing w:line="249" w:lineRule="auto"/>
        <w:ind w:left="1018" w:right="297" w:hanging="226"/>
        <w:rPr>
          <w:sz w:val="24"/>
          <w:szCs w:val="24"/>
        </w:rPr>
      </w:pPr>
      <w:r w:rsidRPr="00674110">
        <w:rPr>
          <w:spacing w:val="-1"/>
          <w:sz w:val="24"/>
          <w:szCs w:val="24"/>
        </w:rPr>
        <w:t xml:space="preserve">— первоначальный опыт поисковой, </w:t>
      </w:r>
      <w:r w:rsidRPr="00674110">
        <w:rPr>
          <w:sz w:val="24"/>
          <w:szCs w:val="24"/>
        </w:rPr>
        <w:t>проектной деятельности по изучению</w:t>
      </w:r>
      <w:r w:rsidRPr="00674110">
        <w:rPr>
          <w:spacing w:val="-47"/>
          <w:sz w:val="24"/>
          <w:szCs w:val="24"/>
        </w:rPr>
        <w:t xml:space="preserve"> </w:t>
      </w:r>
      <w:r w:rsidRPr="00674110">
        <w:rPr>
          <w:sz w:val="24"/>
          <w:szCs w:val="24"/>
        </w:rPr>
        <w:t>иудейского исторического и культурного наследия в своей местности,</w:t>
      </w:r>
      <w:r w:rsidRPr="00674110">
        <w:rPr>
          <w:spacing w:val="1"/>
          <w:sz w:val="24"/>
          <w:szCs w:val="24"/>
        </w:rPr>
        <w:t xml:space="preserve"> </w:t>
      </w:r>
      <w:r w:rsidRPr="00674110">
        <w:rPr>
          <w:sz w:val="24"/>
          <w:szCs w:val="24"/>
        </w:rPr>
        <w:t>регионе (синагоги, кладбища, памятные и святые места), оформлению и</w:t>
      </w:r>
      <w:r w:rsidRPr="00674110">
        <w:rPr>
          <w:spacing w:val="-47"/>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результатов;</w:t>
      </w:r>
    </w:p>
    <w:p w14:paraId="533FBA0E" w14:textId="77777777" w:rsidR="00704869" w:rsidRPr="00674110" w:rsidRDefault="00274AC7">
      <w:pPr>
        <w:pStyle w:val="a3"/>
        <w:spacing w:line="247" w:lineRule="auto"/>
        <w:ind w:left="1018" w:right="292" w:hanging="226"/>
        <w:rPr>
          <w:sz w:val="24"/>
          <w:szCs w:val="24"/>
        </w:rPr>
      </w:pPr>
      <w:r w:rsidRPr="00674110">
        <w:rPr>
          <w:spacing w:val="-1"/>
          <w:sz w:val="24"/>
          <w:szCs w:val="24"/>
        </w:rPr>
        <w:t xml:space="preserve">— приводить примеры нравственных поступков, </w:t>
      </w:r>
      <w:r w:rsidRPr="00674110">
        <w:rPr>
          <w:sz w:val="24"/>
          <w:szCs w:val="24"/>
        </w:rPr>
        <w:t>совершаемых с опорой на</w:t>
      </w:r>
      <w:r w:rsidRPr="00674110">
        <w:rPr>
          <w:spacing w:val="-47"/>
          <w:sz w:val="24"/>
          <w:szCs w:val="24"/>
        </w:rPr>
        <w:t xml:space="preserve"> </w:t>
      </w:r>
      <w:r w:rsidRPr="00674110">
        <w:rPr>
          <w:sz w:val="24"/>
          <w:szCs w:val="24"/>
        </w:rPr>
        <w:t>этические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внутреннюю</w:t>
      </w:r>
      <w:r w:rsidRPr="00674110">
        <w:rPr>
          <w:spacing w:val="1"/>
          <w:sz w:val="24"/>
          <w:szCs w:val="24"/>
        </w:rPr>
        <w:t xml:space="preserve"> </w:t>
      </w:r>
      <w:r w:rsidRPr="00674110">
        <w:rPr>
          <w:sz w:val="24"/>
          <w:szCs w:val="24"/>
        </w:rPr>
        <w:t>установку</w:t>
      </w:r>
      <w:r w:rsidRPr="00674110">
        <w:rPr>
          <w:spacing w:val="1"/>
          <w:sz w:val="24"/>
          <w:szCs w:val="24"/>
        </w:rPr>
        <w:t xml:space="preserve"> </w:t>
      </w:r>
      <w:r w:rsidRPr="00674110">
        <w:rPr>
          <w:sz w:val="24"/>
          <w:szCs w:val="24"/>
        </w:rPr>
        <w:t>личности,</w:t>
      </w:r>
      <w:r w:rsidRPr="00674110">
        <w:rPr>
          <w:spacing w:val="3"/>
          <w:sz w:val="24"/>
          <w:szCs w:val="24"/>
        </w:rPr>
        <w:t xml:space="preserve"> </w:t>
      </w:r>
      <w:r w:rsidRPr="00674110">
        <w:rPr>
          <w:sz w:val="24"/>
          <w:szCs w:val="24"/>
        </w:rPr>
        <w:t>поступать согласно</w:t>
      </w:r>
      <w:r w:rsidRPr="00674110">
        <w:rPr>
          <w:spacing w:val="-3"/>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совести;</w:t>
      </w:r>
    </w:p>
    <w:p w14:paraId="4ED1885F" w14:textId="77777777" w:rsidR="00704869" w:rsidRPr="00674110" w:rsidRDefault="00274AC7">
      <w:pPr>
        <w:pStyle w:val="a3"/>
        <w:spacing w:before="3" w:line="247" w:lineRule="auto"/>
        <w:ind w:left="1018" w:right="28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w:t>
      </w:r>
      <w:r w:rsidRPr="00674110">
        <w:rPr>
          <w:spacing w:val="-1"/>
          <w:sz w:val="24"/>
          <w:szCs w:val="24"/>
        </w:rPr>
        <w:t>свободы</w:t>
      </w:r>
      <w:r w:rsidRPr="00674110">
        <w:rPr>
          <w:sz w:val="24"/>
          <w:szCs w:val="24"/>
        </w:rPr>
        <w:t xml:space="preserve"> </w:t>
      </w:r>
      <w:r w:rsidRPr="00674110">
        <w:rPr>
          <w:spacing w:val="-1"/>
          <w:sz w:val="24"/>
          <w:szCs w:val="24"/>
        </w:rPr>
        <w:t>мировоззренческого</w:t>
      </w:r>
      <w:r w:rsidRPr="00674110">
        <w:rPr>
          <w:sz w:val="24"/>
          <w:szCs w:val="24"/>
        </w:rPr>
        <w:t xml:space="preserve"> выбора,</w:t>
      </w:r>
      <w:r w:rsidRPr="00674110">
        <w:rPr>
          <w:spacing w:val="1"/>
          <w:sz w:val="24"/>
          <w:szCs w:val="24"/>
        </w:rPr>
        <w:t xml:space="preserve"> </w:t>
      </w:r>
      <w:r w:rsidRPr="00674110">
        <w:rPr>
          <w:sz w:val="24"/>
          <w:szCs w:val="24"/>
        </w:rPr>
        <w:t>отношения человека,</w:t>
      </w:r>
      <w:r w:rsidRPr="00674110">
        <w:rPr>
          <w:spacing w:val="1"/>
          <w:sz w:val="24"/>
          <w:szCs w:val="24"/>
        </w:rPr>
        <w:t xml:space="preserve"> </w:t>
      </w:r>
      <w:r w:rsidRPr="00674110">
        <w:rPr>
          <w:sz w:val="24"/>
          <w:szCs w:val="24"/>
        </w:rPr>
        <w:t>людей в обществе к</w:t>
      </w:r>
      <w:r w:rsidRPr="00674110">
        <w:rPr>
          <w:spacing w:val="1"/>
          <w:sz w:val="24"/>
          <w:szCs w:val="24"/>
        </w:rPr>
        <w:t xml:space="preserve"> </w:t>
      </w:r>
      <w:r w:rsidRPr="00674110">
        <w:rPr>
          <w:sz w:val="24"/>
          <w:szCs w:val="24"/>
        </w:rPr>
        <w:t>религии,</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pacing w:val="-1"/>
          <w:sz w:val="24"/>
          <w:szCs w:val="24"/>
        </w:rPr>
        <w:t xml:space="preserve">вероисповедания; понимание российского </w:t>
      </w:r>
      <w:r w:rsidRPr="00674110">
        <w:rPr>
          <w:sz w:val="24"/>
          <w:szCs w:val="24"/>
        </w:rPr>
        <w:t>общества как многоэтничного</w:t>
      </w:r>
      <w:r w:rsidRPr="00674110">
        <w:rPr>
          <w:spacing w:val="-47"/>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многорелигиозного</w:t>
      </w:r>
      <w:proofErr w:type="spellEnd"/>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pacing w:val="-2"/>
          <w:sz w:val="24"/>
          <w:szCs w:val="24"/>
        </w:rPr>
        <w:t xml:space="preserve">общенародного </w:t>
      </w:r>
      <w:r w:rsidRPr="00674110">
        <w:rPr>
          <w:spacing w:val="-1"/>
          <w:sz w:val="24"/>
          <w:szCs w:val="24"/>
        </w:rPr>
        <w:t>(общенационального, гражданского) патриотизма, любви</w:t>
      </w:r>
      <w:r w:rsidRPr="00674110">
        <w:rPr>
          <w:spacing w:val="-47"/>
          <w:sz w:val="24"/>
          <w:szCs w:val="24"/>
        </w:rPr>
        <w:t xml:space="preserve"> </w:t>
      </w:r>
      <w:r w:rsidRPr="00674110">
        <w:rPr>
          <w:sz w:val="24"/>
          <w:szCs w:val="24"/>
        </w:rPr>
        <w:t>к</w:t>
      </w:r>
      <w:r w:rsidRPr="00674110">
        <w:rPr>
          <w:spacing w:val="1"/>
          <w:sz w:val="24"/>
          <w:szCs w:val="24"/>
        </w:rPr>
        <w:t xml:space="preserve"> </w:t>
      </w:r>
      <w:r w:rsidRPr="00674110">
        <w:rPr>
          <w:sz w:val="24"/>
          <w:szCs w:val="24"/>
        </w:rPr>
        <w:t>Отечеству,</w:t>
      </w:r>
      <w:r w:rsidRPr="00674110">
        <w:rPr>
          <w:spacing w:val="1"/>
          <w:sz w:val="24"/>
          <w:szCs w:val="24"/>
        </w:rPr>
        <w:t xml:space="preserve"> </w:t>
      </w:r>
      <w:r w:rsidRPr="00674110">
        <w:rPr>
          <w:sz w:val="24"/>
          <w:szCs w:val="24"/>
        </w:rPr>
        <w:t>нашей</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Родине —</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сотрудничества</w:t>
      </w:r>
      <w:r w:rsidRPr="00674110">
        <w:rPr>
          <w:spacing w:val="1"/>
          <w:sz w:val="24"/>
          <w:szCs w:val="24"/>
        </w:rPr>
        <w:t xml:space="preserve"> </w:t>
      </w:r>
      <w:r w:rsidRPr="00674110">
        <w:rPr>
          <w:sz w:val="24"/>
          <w:szCs w:val="24"/>
        </w:rPr>
        <w:t>последователей</w:t>
      </w:r>
      <w:r w:rsidRPr="00674110">
        <w:rPr>
          <w:spacing w:val="-6"/>
          <w:sz w:val="24"/>
          <w:szCs w:val="24"/>
        </w:rPr>
        <w:t xml:space="preserve"> </w:t>
      </w:r>
      <w:r w:rsidRPr="00674110">
        <w:rPr>
          <w:sz w:val="24"/>
          <w:szCs w:val="24"/>
        </w:rPr>
        <w:t>традиционных</w:t>
      </w:r>
      <w:r w:rsidRPr="00674110">
        <w:rPr>
          <w:spacing w:val="-5"/>
          <w:sz w:val="24"/>
          <w:szCs w:val="24"/>
        </w:rPr>
        <w:t xml:space="preserve"> </w:t>
      </w:r>
      <w:r w:rsidRPr="00674110">
        <w:rPr>
          <w:sz w:val="24"/>
          <w:szCs w:val="24"/>
        </w:rPr>
        <w:t>религий;</w:t>
      </w:r>
    </w:p>
    <w:p w14:paraId="576983D2" w14:textId="77777777" w:rsidR="00704869" w:rsidRPr="00674110" w:rsidRDefault="00274AC7">
      <w:pPr>
        <w:pStyle w:val="a3"/>
        <w:spacing w:before="8" w:line="247" w:lineRule="auto"/>
        <w:ind w:left="1018" w:right="296" w:hanging="226"/>
        <w:rPr>
          <w:sz w:val="24"/>
          <w:szCs w:val="24"/>
        </w:rPr>
      </w:pPr>
      <w:r w:rsidRPr="00674110">
        <w:rPr>
          <w:spacing w:val="-1"/>
          <w:sz w:val="24"/>
          <w:szCs w:val="24"/>
        </w:rPr>
        <w:t>— называть</w:t>
      </w:r>
      <w:r w:rsidRPr="00674110">
        <w:rPr>
          <w:sz w:val="24"/>
          <w:szCs w:val="24"/>
        </w:rPr>
        <w:t xml:space="preserve"> </w:t>
      </w:r>
      <w:r w:rsidRPr="00674110">
        <w:rPr>
          <w:spacing w:val="-1"/>
          <w:sz w:val="24"/>
          <w:szCs w:val="24"/>
        </w:rPr>
        <w:t>традиционные</w:t>
      </w:r>
      <w:r w:rsidRPr="00674110">
        <w:rPr>
          <w:sz w:val="24"/>
          <w:szCs w:val="24"/>
        </w:rPr>
        <w:t xml:space="preserve"> </w:t>
      </w:r>
      <w:r w:rsidRPr="00674110">
        <w:rPr>
          <w:spacing w:val="-1"/>
          <w:sz w:val="24"/>
          <w:szCs w:val="24"/>
        </w:rPr>
        <w:t>религии</w:t>
      </w:r>
      <w:r w:rsidRPr="00674110">
        <w:rPr>
          <w:sz w:val="24"/>
          <w:szCs w:val="24"/>
        </w:rPr>
        <w:t xml:space="preserve"> </w:t>
      </w:r>
      <w:r w:rsidRPr="00674110">
        <w:rPr>
          <w:spacing w:val="-1"/>
          <w:sz w:val="24"/>
          <w:szCs w:val="24"/>
        </w:rPr>
        <w:t>в</w:t>
      </w:r>
      <w:r w:rsidRPr="00674110">
        <w:rPr>
          <w:sz w:val="24"/>
          <w:szCs w:val="24"/>
        </w:rPr>
        <w:t xml:space="preserve"> </w:t>
      </w:r>
      <w:r w:rsidRPr="00674110">
        <w:rPr>
          <w:spacing w:val="-1"/>
          <w:sz w:val="24"/>
          <w:szCs w:val="24"/>
        </w:rPr>
        <w:t>России</w:t>
      </w:r>
      <w:r w:rsidRPr="00674110">
        <w:rPr>
          <w:sz w:val="24"/>
          <w:szCs w:val="24"/>
        </w:rPr>
        <w:t xml:space="preserve"> </w:t>
      </w:r>
      <w:r w:rsidRPr="00674110">
        <w:rPr>
          <w:spacing w:val="-1"/>
          <w:sz w:val="24"/>
          <w:szCs w:val="24"/>
        </w:rPr>
        <w:t>(не</w:t>
      </w:r>
      <w:r w:rsidRPr="00674110">
        <w:rPr>
          <w:sz w:val="24"/>
          <w:szCs w:val="24"/>
        </w:rPr>
        <w:t xml:space="preserve"> </w:t>
      </w:r>
      <w:r w:rsidRPr="00674110">
        <w:rPr>
          <w:spacing w:val="-1"/>
          <w:sz w:val="24"/>
          <w:szCs w:val="24"/>
        </w:rPr>
        <w:t>менее</w:t>
      </w:r>
      <w:r w:rsidRPr="00674110">
        <w:rPr>
          <w:sz w:val="24"/>
          <w:szCs w:val="24"/>
        </w:rPr>
        <w:t xml:space="preserve"> трёх,</w:t>
      </w:r>
      <w:r w:rsidRPr="00674110">
        <w:rPr>
          <w:spacing w:val="1"/>
          <w:sz w:val="24"/>
          <w:szCs w:val="24"/>
        </w:rPr>
        <w:t xml:space="preserve"> </w:t>
      </w:r>
      <w:r w:rsidRPr="00674110">
        <w:rPr>
          <w:sz w:val="24"/>
          <w:szCs w:val="24"/>
        </w:rPr>
        <w:t>кроме</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народы</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для которых</w:t>
      </w:r>
      <w:r w:rsidRPr="00674110">
        <w:rPr>
          <w:spacing w:val="1"/>
          <w:sz w:val="24"/>
          <w:szCs w:val="24"/>
        </w:rPr>
        <w:t xml:space="preserve"> </w:t>
      </w:r>
      <w:r w:rsidRPr="00674110">
        <w:rPr>
          <w:sz w:val="24"/>
          <w:szCs w:val="24"/>
        </w:rPr>
        <w:t>традиционными религиями</w:t>
      </w:r>
      <w:r w:rsidRPr="00674110">
        <w:rPr>
          <w:spacing w:val="1"/>
          <w:sz w:val="24"/>
          <w:szCs w:val="24"/>
        </w:rPr>
        <w:t xml:space="preserve"> </w:t>
      </w:r>
      <w:r w:rsidRPr="00674110">
        <w:rPr>
          <w:sz w:val="24"/>
          <w:szCs w:val="24"/>
        </w:rPr>
        <w:t>исторически</w:t>
      </w:r>
      <w:r w:rsidRPr="00674110">
        <w:rPr>
          <w:spacing w:val="-2"/>
          <w:sz w:val="24"/>
          <w:szCs w:val="24"/>
        </w:rPr>
        <w:t xml:space="preserve"> </w:t>
      </w:r>
      <w:r w:rsidRPr="00674110">
        <w:rPr>
          <w:sz w:val="24"/>
          <w:szCs w:val="24"/>
        </w:rPr>
        <w:t>являются православие,</w:t>
      </w:r>
      <w:r w:rsidRPr="00674110">
        <w:rPr>
          <w:spacing w:val="2"/>
          <w:sz w:val="24"/>
          <w:szCs w:val="24"/>
        </w:rPr>
        <w:t xml:space="preserve"> </w:t>
      </w:r>
      <w:r w:rsidRPr="00674110">
        <w:rPr>
          <w:sz w:val="24"/>
          <w:szCs w:val="24"/>
        </w:rPr>
        <w:t>ислам,</w:t>
      </w:r>
      <w:r w:rsidRPr="00674110">
        <w:rPr>
          <w:spacing w:val="-1"/>
          <w:sz w:val="24"/>
          <w:szCs w:val="24"/>
        </w:rPr>
        <w:t xml:space="preserve"> </w:t>
      </w:r>
      <w:r w:rsidRPr="00674110">
        <w:rPr>
          <w:sz w:val="24"/>
          <w:szCs w:val="24"/>
        </w:rPr>
        <w:t>буддизм,</w:t>
      </w:r>
      <w:r w:rsidRPr="00674110">
        <w:rPr>
          <w:spacing w:val="2"/>
          <w:sz w:val="24"/>
          <w:szCs w:val="24"/>
        </w:rPr>
        <w:t xml:space="preserve"> </w:t>
      </w:r>
      <w:r w:rsidRPr="00674110">
        <w:rPr>
          <w:sz w:val="24"/>
          <w:szCs w:val="24"/>
        </w:rPr>
        <w:t>иудаизм;</w:t>
      </w:r>
    </w:p>
    <w:p w14:paraId="05F2EAEE" w14:textId="77777777" w:rsidR="00704869" w:rsidRPr="00674110" w:rsidRDefault="00274AC7">
      <w:pPr>
        <w:pStyle w:val="a3"/>
        <w:spacing w:before="1" w:line="249" w:lineRule="auto"/>
        <w:ind w:left="1018" w:right="292"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достоинства,</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человеческой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иудейской</w:t>
      </w:r>
      <w:r w:rsidRPr="00674110">
        <w:rPr>
          <w:spacing w:val="1"/>
          <w:sz w:val="24"/>
          <w:szCs w:val="24"/>
        </w:rPr>
        <w:t xml:space="preserve"> </w:t>
      </w:r>
      <w:r w:rsidRPr="00674110">
        <w:rPr>
          <w:sz w:val="24"/>
          <w:szCs w:val="24"/>
        </w:rPr>
        <w:t>духовно-нравственной</w:t>
      </w:r>
      <w:r w:rsidRPr="00674110">
        <w:rPr>
          <w:spacing w:val="1"/>
          <w:sz w:val="24"/>
          <w:szCs w:val="24"/>
        </w:rPr>
        <w:t xml:space="preserve"> </w:t>
      </w:r>
      <w:r w:rsidRPr="00674110">
        <w:rPr>
          <w:sz w:val="24"/>
          <w:szCs w:val="24"/>
        </w:rPr>
        <w:t>культуре,</w:t>
      </w:r>
      <w:r w:rsidRPr="00674110">
        <w:rPr>
          <w:spacing w:val="3"/>
          <w:sz w:val="24"/>
          <w:szCs w:val="24"/>
        </w:rPr>
        <w:t xml:space="preserve"> </w:t>
      </w:r>
      <w:r w:rsidRPr="00674110">
        <w:rPr>
          <w:sz w:val="24"/>
          <w:szCs w:val="24"/>
        </w:rPr>
        <w:t>традиции.</w:t>
      </w:r>
    </w:p>
    <w:p w14:paraId="532B658E" w14:textId="77777777" w:rsidR="00704869" w:rsidRPr="00674110" w:rsidRDefault="00704869">
      <w:pPr>
        <w:pStyle w:val="a3"/>
        <w:spacing w:before="2"/>
        <w:ind w:left="0"/>
        <w:jc w:val="left"/>
        <w:rPr>
          <w:sz w:val="24"/>
          <w:szCs w:val="24"/>
        </w:rPr>
      </w:pPr>
    </w:p>
    <w:p w14:paraId="42E3E229" w14:textId="77777777" w:rsidR="00704869" w:rsidRPr="00674110" w:rsidRDefault="00274AC7">
      <w:pPr>
        <w:pStyle w:val="2"/>
        <w:jc w:val="both"/>
        <w:rPr>
          <w:sz w:val="24"/>
          <w:szCs w:val="24"/>
        </w:rPr>
      </w:pPr>
      <w:r w:rsidRPr="00674110">
        <w:rPr>
          <w:sz w:val="24"/>
          <w:szCs w:val="24"/>
        </w:rPr>
        <w:t>Модуль</w:t>
      </w:r>
      <w:r w:rsidRPr="00674110">
        <w:rPr>
          <w:spacing w:val="-2"/>
          <w:sz w:val="24"/>
          <w:szCs w:val="24"/>
        </w:rPr>
        <w:t xml:space="preserve"> </w:t>
      </w:r>
      <w:r w:rsidRPr="00674110">
        <w:rPr>
          <w:sz w:val="24"/>
          <w:szCs w:val="24"/>
        </w:rPr>
        <w:t>«Основы</w:t>
      </w:r>
      <w:r w:rsidRPr="00674110">
        <w:rPr>
          <w:spacing w:val="-3"/>
          <w:sz w:val="24"/>
          <w:szCs w:val="24"/>
        </w:rPr>
        <w:t xml:space="preserve"> </w:t>
      </w:r>
      <w:r w:rsidRPr="00674110">
        <w:rPr>
          <w:sz w:val="24"/>
          <w:szCs w:val="24"/>
        </w:rPr>
        <w:t>религиозных</w:t>
      </w:r>
      <w:r w:rsidRPr="00674110">
        <w:rPr>
          <w:spacing w:val="-5"/>
          <w:sz w:val="24"/>
          <w:szCs w:val="24"/>
        </w:rPr>
        <w:t xml:space="preserve"> </w:t>
      </w:r>
      <w:r w:rsidRPr="00674110">
        <w:rPr>
          <w:sz w:val="24"/>
          <w:szCs w:val="24"/>
        </w:rPr>
        <w:t>культур</w:t>
      </w:r>
      <w:r w:rsidRPr="00674110">
        <w:rPr>
          <w:spacing w:val="-2"/>
          <w:sz w:val="24"/>
          <w:szCs w:val="24"/>
        </w:rPr>
        <w:t xml:space="preserve"> </w:t>
      </w:r>
      <w:r w:rsidRPr="00674110">
        <w:rPr>
          <w:sz w:val="24"/>
          <w:szCs w:val="24"/>
        </w:rPr>
        <w:t>народов России»</w:t>
      </w:r>
    </w:p>
    <w:p w14:paraId="3B68161D" w14:textId="77777777" w:rsidR="00704869" w:rsidRPr="00674110" w:rsidRDefault="00704869">
      <w:pPr>
        <w:pStyle w:val="a3"/>
        <w:spacing w:before="10"/>
        <w:ind w:left="0"/>
        <w:jc w:val="left"/>
        <w:rPr>
          <w:b/>
          <w:sz w:val="24"/>
          <w:szCs w:val="24"/>
        </w:rPr>
      </w:pPr>
    </w:p>
    <w:p w14:paraId="23251A7F" w14:textId="77777777" w:rsidR="00704869" w:rsidRPr="00674110" w:rsidRDefault="00274AC7">
      <w:pPr>
        <w:pStyle w:val="a3"/>
        <w:spacing w:before="1"/>
        <w:ind w:left="1018"/>
        <w:rPr>
          <w:sz w:val="24"/>
          <w:szCs w:val="24"/>
        </w:rPr>
      </w:pPr>
      <w:r w:rsidRPr="00674110">
        <w:rPr>
          <w:sz w:val="24"/>
          <w:szCs w:val="24"/>
        </w:rPr>
        <w:t>Предметные</w:t>
      </w:r>
      <w:r w:rsidRPr="00674110">
        <w:rPr>
          <w:spacing w:val="23"/>
          <w:sz w:val="24"/>
          <w:szCs w:val="24"/>
        </w:rPr>
        <w:t xml:space="preserve"> </w:t>
      </w:r>
      <w:r w:rsidRPr="00674110">
        <w:rPr>
          <w:sz w:val="24"/>
          <w:szCs w:val="24"/>
        </w:rPr>
        <w:t>результаты</w:t>
      </w:r>
      <w:r w:rsidRPr="00674110">
        <w:rPr>
          <w:spacing w:val="25"/>
          <w:sz w:val="24"/>
          <w:szCs w:val="24"/>
        </w:rPr>
        <w:t xml:space="preserve"> </w:t>
      </w:r>
      <w:r w:rsidRPr="00674110">
        <w:rPr>
          <w:sz w:val="24"/>
          <w:szCs w:val="24"/>
        </w:rPr>
        <w:t>освоения</w:t>
      </w:r>
      <w:r w:rsidRPr="00674110">
        <w:rPr>
          <w:spacing w:val="25"/>
          <w:sz w:val="24"/>
          <w:szCs w:val="24"/>
        </w:rPr>
        <w:t xml:space="preserve"> </w:t>
      </w:r>
      <w:r w:rsidRPr="00674110">
        <w:rPr>
          <w:sz w:val="24"/>
          <w:szCs w:val="24"/>
        </w:rPr>
        <w:t>образовательной</w:t>
      </w:r>
      <w:r w:rsidRPr="00674110">
        <w:rPr>
          <w:spacing w:val="24"/>
          <w:sz w:val="24"/>
          <w:szCs w:val="24"/>
        </w:rPr>
        <w:t xml:space="preserve"> </w:t>
      </w:r>
      <w:r w:rsidRPr="00674110">
        <w:rPr>
          <w:sz w:val="24"/>
          <w:szCs w:val="24"/>
        </w:rPr>
        <w:t>программы</w:t>
      </w:r>
      <w:r w:rsidRPr="00674110">
        <w:rPr>
          <w:spacing w:val="21"/>
          <w:sz w:val="24"/>
          <w:szCs w:val="24"/>
        </w:rPr>
        <w:t xml:space="preserve"> </w:t>
      </w:r>
      <w:r w:rsidRPr="00674110">
        <w:rPr>
          <w:sz w:val="24"/>
          <w:szCs w:val="24"/>
        </w:rPr>
        <w:t>модуля</w:t>
      </w:r>
    </w:p>
    <w:p w14:paraId="61764A4F" w14:textId="77777777" w:rsidR="00704869" w:rsidRPr="00674110" w:rsidRDefault="00274AC7">
      <w:pPr>
        <w:pStyle w:val="a3"/>
        <w:spacing w:before="10" w:line="252" w:lineRule="auto"/>
        <w:ind w:right="300"/>
        <w:rPr>
          <w:sz w:val="24"/>
          <w:szCs w:val="24"/>
        </w:rPr>
      </w:pPr>
      <w:r w:rsidRPr="00674110">
        <w:rPr>
          <w:sz w:val="24"/>
          <w:szCs w:val="24"/>
        </w:rPr>
        <w:t>«Основы</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отражать</w:t>
      </w:r>
      <w:r w:rsidRPr="00674110">
        <w:rPr>
          <w:spacing w:val="1"/>
          <w:sz w:val="24"/>
          <w:szCs w:val="24"/>
        </w:rPr>
        <w:t xml:space="preserve"> </w:t>
      </w:r>
      <w:r w:rsidRPr="00674110">
        <w:rPr>
          <w:sz w:val="24"/>
          <w:szCs w:val="24"/>
        </w:rPr>
        <w:t>сформированность</w:t>
      </w:r>
      <w:r w:rsidRPr="00674110">
        <w:rPr>
          <w:spacing w:val="5"/>
          <w:sz w:val="24"/>
          <w:szCs w:val="24"/>
        </w:rPr>
        <w:t xml:space="preserve"> </w:t>
      </w:r>
      <w:r w:rsidRPr="00674110">
        <w:rPr>
          <w:sz w:val="24"/>
          <w:szCs w:val="24"/>
        </w:rPr>
        <w:t>умений:</w:t>
      </w:r>
    </w:p>
    <w:p w14:paraId="120DA02E" w14:textId="77777777" w:rsidR="00704869" w:rsidRPr="00674110" w:rsidRDefault="00274AC7">
      <w:pPr>
        <w:pStyle w:val="a3"/>
        <w:spacing w:line="247" w:lineRule="auto"/>
        <w:ind w:left="1018" w:right="287"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первоначальное</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сущности</w:t>
      </w:r>
      <w:r w:rsidRPr="00674110">
        <w:rPr>
          <w:spacing w:val="1"/>
          <w:sz w:val="24"/>
          <w:szCs w:val="24"/>
        </w:rPr>
        <w:t xml:space="preserve"> </w:t>
      </w:r>
      <w:r w:rsidRPr="00674110">
        <w:rPr>
          <w:sz w:val="24"/>
          <w:szCs w:val="24"/>
        </w:rPr>
        <w:t>духовного развития как осознания и усвоения человеком значимых для</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представлений</w:t>
      </w:r>
      <w:r w:rsidRPr="00674110">
        <w:rPr>
          <w:spacing w:val="2"/>
          <w:sz w:val="24"/>
          <w:szCs w:val="24"/>
        </w:rPr>
        <w:t xml:space="preserve"> </w:t>
      </w:r>
      <w:r w:rsidRPr="00674110">
        <w:rPr>
          <w:sz w:val="24"/>
          <w:szCs w:val="24"/>
        </w:rPr>
        <w:t>о</w:t>
      </w:r>
      <w:r w:rsidRPr="00674110">
        <w:rPr>
          <w:spacing w:val="-6"/>
          <w:sz w:val="24"/>
          <w:szCs w:val="24"/>
        </w:rPr>
        <w:t xml:space="preserve"> </w:t>
      </w:r>
      <w:r w:rsidRPr="00674110">
        <w:rPr>
          <w:sz w:val="24"/>
          <w:szCs w:val="24"/>
        </w:rPr>
        <w:t>себе,</w:t>
      </w:r>
      <w:r w:rsidRPr="00674110">
        <w:rPr>
          <w:spacing w:val="1"/>
          <w:sz w:val="24"/>
          <w:szCs w:val="24"/>
        </w:rPr>
        <w:t xml:space="preserve"> </w:t>
      </w:r>
      <w:r w:rsidRPr="00674110">
        <w:rPr>
          <w:sz w:val="24"/>
          <w:szCs w:val="24"/>
        </w:rPr>
        <w:t>людях,</w:t>
      </w:r>
      <w:r w:rsidRPr="00674110">
        <w:rPr>
          <w:spacing w:val="-3"/>
          <w:sz w:val="24"/>
          <w:szCs w:val="24"/>
        </w:rPr>
        <w:t xml:space="preserve"> </w:t>
      </w:r>
      <w:r w:rsidRPr="00674110">
        <w:rPr>
          <w:sz w:val="24"/>
          <w:szCs w:val="24"/>
        </w:rPr>
        <w:t>окружающей</w:t>
      </w:r>
      <w:r w:rsidRPr="00674110">
        <w:rPr>
          <w:spacing w:val="-2"/>
          <w:sz w:val="24"/>
          <w:szCs w:val="24"/>
        </w:rPr>
        <w:t xml:space="preserve"> </w:t>
      </w:r>
      <w:r w:rsidRPr="00674110">
        <w:rPr>
          <w:sz w:val="24"/>
          <w:szCs w:val="24"/>
        </w:rPr>
        <w:t>действительности;</w:t>
      </w:r>
    </w:p>
    <w:p w14:paraId="2FC6B245" w14:textId="77777777" w:rsidR="00704869" w:rsidRPr="00674110" w:rsidRDefault="00274AC7">
      <w:pPr>
        <w:pStyle w:val="a3"/>
        <w:spacing w:before="2" w:line="247"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значимости</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самосовершенствования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личных</w:t>
      </w:r>
      <w:r w:rsidRPr="00674110">
        <w:rPr>
          <w:spacing w:val="1"/>
          <w:sz w:val="24"/>
          <w:szCs w:val="24"/>
        </w:rPr>
        <w:t xml:space="preserve"> </w:t>
      </w:r>
      <w:r w:rsidRPr="00674110">
        <w:rPr>
          <w:sz w:val="24"/>
          <w:szCs w:val="24"/>
        </w:rPr>
        <w:t>усилий</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приводить примеры;</w:t>
      </w:r>
    </w:p>
    <w:p w14:paraId="74B1C553" w14:textId="77777777" w:rsidR="00704869" w:rsidRPr="00674110" w:rsidRDefault="00274AC7">
      <w:pPr>
        <w:pStyle w:val="a3"/>
        <w:spacing w:line="249" w:lineRule="auto"/>
        <w:ind w:left="1018" w:right="295" w:hanging="226"/>
        <w:rPr>
          <w:sz w:val="24"/>
          <w:szCs w:val="24"/>
        </w:rPr>
      </w:pPr>
      <w:r w:rsidRPr="00674110">
        <w:rPr>
          <w:spacing w:val="-1"/>
          <w:sz w:val="24"/>
          <w:szCs w:val="24"/>
        </w:rPr>
        <w:t xml:space="preserve">— выражать понимание и принятие </w:t>
      </w:r>
      <w:r w:rsidRPr="00674110">
        <w:rPr>
          <w:sz w:val="24"/>
          <w:szCs w:val="24"/>
        </w:rPr>
        <w:t>значения российских традиционных</w:t>
      </w:r>
      <w:r w:rsidRPr="00674110">
        <w:rPr>
          <w:spacing w:val="1"/>
          <w:sz w:val="24"/>
          <w:szCs w:val="24"/>
        </w:rPr>
        <w:t xml:space="preserve"> </w:t>
      </w:r>
      <w:r w:rsidRPr="00674110">
        <w:rPr>
          <w:sz w:val="24"/>
          <w:szCs w:val="24"/>
        </w:rPr>
        <w:t>духовных и нравственных ценностей, духовно-нравственной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духовного</w:t>
      </w:r>
      <w:r w:rsidRPr="00674110">
        <w:rPr>
          <w:spacing w:val="-4"/>
          <w:sz w:val="24"/>
          <w:szCs w:val="24"/>
        </w:rPr>
        <w:t xml:space="preserve"> </w:t>
      </w:r>
      <w:r w:rsidRPr="00674110">
        <w:rPr>
          <w:sz w:val="24"/>
          <w:szCs w:val="24"/>
        </w:rPr>
        <w:t>развития,</w:t>
      </w:r>
      <w:r w:rsidRPr="00674110">
        <w:rPr>
          <w:spacing w:val="3"/>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совершенствования;</w:t>
      </w:r>
    </w:p>
    <w:p w14:paraId="0FF794AC" w14:textId="77777777" w:rsidR="00704869" w:rsidRPr="00674110" w:rsidRDefault="00274AC7">
      <w:pPr>
        <w:pStyle w:val="a3"/>
        <w:spacing w:before="81" w:line="247" w:lineRule="auto"/>
        <w:ind w:left="1018" w:right="294"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рассказывать</w:t>
      </w:r>
      <w:r w:rsidRPr="00674110">
        <w:rPr>
          <w:spacing w:val="-6"/>
          <w:sz w:val="24"/>
          <w:szCs w:val="24"/>
        </w:rPr>
        <w:t xml:space="preserve"> </w:t>
      </w:r>
      <w:r w:rsidRPr="00674110">
        <w:rPr>
          <w:spacing w:val="-1"/>
          <w:sz w:val="24"/>
          <w:szCs w:val="24"/>
        </w:rPr>
        <w:t>о</w:t>
      </w:r>
      <w:r w:rsidRPr="00674110">
        <w:rPr>
          <w:spacing w:val="-11"/>
          <w:sz w:val="24"/>
          <w:szCs w:val="24"/>
        </w:rPr>
        <w:t xml:space="preserve"> </w:t>
      </w:r>
      <w:r w:rsidRPr="00674110">
        <w:rPr>
          <w:spacing w:val="-1"/>
          <w:sz w:val="24"/>
          <w:szCs w:val="24"/>
        </w:rPr>
        <w:t>нравственных</w:t>
      </w:r>
      <w:r w:rsidRPr="00674110">
        <w:rPr>
          <w:spacing w:val="-6"/>
          <w:sz w:val="24"/>
          <w:szCs w:val="24"/>
        </w:rPr>
        <w:t xml:space="preserve"> </w:t>
      </w:r>
      <w:r w:rsidRPr="00674110">
        <w:rPr>
          <w:sz w:val="24"/>
          <w:szCs w:val="24"/>
        </w:rPr>
        <w:t>заповедях,</w:t>
      </w:r>
      <w:r w:rsidRPr="00674110">
        <w:rPr>
          <w:spacing w:val="-3"/>
          <w:sz w:val="24"/>
          <w:szCs w:val="24"/>
        </w:rPr>
        <w:t xml:space="preserve"> </w:t>
      </w:r>
      <w:r w:rsidRPr="00674110">
        <w:rPr>
          <w:sz w:val="24"/>
          <w:szCs w:val="24"/>
        </w:rPr>
        <w:t>нормах</w:t>
      </w:r>
      <w:r w:rsidRPr="00674110">
        <w:rPr>
          <w:spacing w:val="-6"/>
          <w:sz w:val="24"/>
          <w:szCs w:val="24"/>
        </w:rPr>
        <w:t xml:space="preserve"> </w:t>
      </w:r>
      <w:r w:rsidRPr="00674110">
        <w:rPr>
          <w:sz w:val="24"/>
          <w:szCs w:val="24"/>
        </w:rPr>
        <w:t>морали</w:t>
      </w:r>
      <w:r w:rsidRPr="00674110">
        <w:rPr>
          <w:spacing w:val="-13"/>
          <w:sz w:val="24"/>
          <w:szCs w:val="24"/>
        </w:rPr>
        <w:t xml:space="preserve"> </w:t>
      </w:r>
      <w:r w:rsidRPr="00674110">
        <w:rPr>
          <w:sz w:val="24"/>
          <w:szCs w:val="24"/>
        </w:rPr>
        <w:t>в</w:t>
      </w:r>
      <w:r w:rsidRPr="00674110">
        <w:rPr>
          <w:spacing w:val="-6"/>
          <w:sz w:val="24"/>
          <w:szCs w:val="24"/>
        </w:rPr>
        <w:t xml:space="preserve"> </w:t>
      </w:r>
      <w:r w:rsidRPr="00674110">
        <w:rPr>
          <w:sz w:val="24"/>
          <w:szCs w:val="24"/>
        </w:rPr>
        <w:t>традиционных</w:t>
      </w:r>
      <w:r w:rsidRPr="00674110">
        <w:rPr>
          <w:spacing w:val="-47"/>
          <w:sz w:val="24"/>
          <w:szCs w:val="24"/>
        </w:rPr>
        <w:t xml:space="preserve"> </w:t>
      </w:r>
      <w:r w:rsidRPr="00674110">
        <w:rPr>
          <w:sz w:val="24"/>
          <w:szCs w:val="24"/>
        </w:rPr>
        <w:t>религиях</w:t>
      </w:r>
      <w:r w:rsidRPr="00674110">
        <w:rPr>
          <w:spacing w:val="20"/>
          <w:sz w:val="24"/>
          <w:szCs w:val="24"/>
        </w:rPr>
        <w:t xml:space="preserve"> </w:t>
      </w:r>
      <w:r w:rsidRPr="00674110">
        <w:rPr>
          <w:sz w:val="24"/>
          <w:szCs w:val="24"/>
        </w:rPr>
        <w:t>России</w:t>
      </w:r>
      <w:r w:rsidRPr="00674110">
        <w:rPr>
          <w:spacing w:val="19"/>
          <w:sz w:val="24"/>
          <w:szCs w:val="24"/>
        </w:rPr>
        <w:t xml:space="preserve"> </w:t>
      </w:r>
      <w:r w:rsidRPr="00674110">
        <w:rPr>
          <w:sz w:val="24"/>
          <w:szCs w:val="24"/>
        </w:rPr>
        <w:t>(православие,</w:t>
      </w:r>
      <w:r w:rsidRPr="00674110">
        <w:rPr>
          <w:spacing w:val="22"/>
          <w:sz w:val="24"/>
          <w:szCs w:val="24"/>
        </w:rPr>
        <w:t xml:space="preserve"> </w:t>
      </w:r>
      <w:r w:rsidRPr="00674110">
        <w:rPr>
          <w:sz w:val="24"/>
          <w:szCs w:val="24"/>
        </w:rPr>
        <w:t>ислам,</w:t>
      </w:r>
      <w:r w:rsidRPr="00674110">
        <w:rPr>
          <w:spacing w:val="19"/>
          <w:sz w:val="24"/>
          <w:szCs w:val="24"/>
        </w:rPr>
        <w:t xml:space="preserve"> </w:t>
      </w:r>
      <w:r w:rsidRPr="00674110">
        <w:rPr>
          <w:sz w:val="24"/>
          <w:szCs w:val="24"/>
        </w:rPr>
        <w:t>буддизм,</w:t>
      </w:r>
      <w:r w:rsidRPr="00674110">
        <w:rPr>
          <w:spacing w:val="18"/>
          <w:sz w:val="24"/>
          <w:szCs w:val="24"/>
        </w:rPr>
        <w:t xml:space="preserve"> </w:t>
      </w:r>
      <w:r w:rsidRPr="00674110">
        <w:rPr>
          <w:sz w:val="24"/>
          <w:szCs w:val="24"/>
        </w:rPr>
        <w:t>иудаизм),</w:t>
      </w:r>
      <w:r w:rsidRPr="00674110">
        <w:rPr>
          <w:spacing w:val="19"/>
          <w:sz w:val="24"/>
          <w:szCs w:val="24"/>
        </w:rPr>
        <w:t xml:space="preserve"> </w:t>
      </w:r>
      <w:r w:rsidRPr="00674110">
        <w:rPr>
          <w:sz w:val="24"/>
          <w:szCs w:val="24"/>
        </w:rPr>
        <w:t>их</w:t>
      </w:r>
      <w:r w:rsidRPr="00674110">
        <w:rPr>
          <w:spacing w:val="11"/>
          <w:sz w:val="24"/>
          <w:szCs w:val="24"/>
        </w:rPr>
        <w:t xml:space="preserve"> </w:t>
      </w:r>
      <w:r w:rsidRPr="00674110">
        <w:rPr>
          <w:sz w:val="24"/>
          <w:szCs w:val="24"/>
        </w:rPr>
        <w:t>значении</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выстраивании</w:t>
      </w:r>
      <w:r w:rsidRPr="00674110">
        <w:rPr>
          <w:spacing w:val="-1"/>
          <w:sz w:val="24"/>
          <w:szCs w:val="24"/>
        </w:rPr>
        <w:t xml:space="preserve"> </w:t>
      </w:r>
      <w:r w:rsidRPr="00674110">
        <w:rPr>
          <w:sz w:val="24"/>
          <w:szCs w:val="24"/>
        </w:rPr>
        <w:t>отношений в</w:t>
      </w:r>
      <w:r w:rsidRPr="00674110">
        <w:rPr>
          <w:spacing w:val="2"/>
          <w:sz w:val="24"/>
          <w:szCs w:val="24"/>
        </w:rPr>
        <w:t xml:space="preserve"> </w:t>
      </w:r>
      <w:r w:rsidRPr="00674110">
        <w:rPr>
          <w:sz w:val="24"/>
          <w:szCs w:val="24"/>
        </w:rPr>
        <w:t>семье,</w:t>
      </w:r>
      <w:r w:rsidRPr="00674110">
        <w:rPr>
          <w:spacing w:val="4"/>
          <w:sz w:val="24"/>
          <w:szCs w:val="24"/>
        </w:rPr>
        <w:t xml:space="preserve"> </w:t>
      </w:r>
      <w:r w:rsidRPr="00674110">
        <w:rPr>
          <w:sz w:val="24"/>
          <w:szCs w:val="24"/>
        </w:rPr>
        <w:t>между</w:t>
      </w:r>
      <w:r w:rsidRPr="00674110">
        <w:rPr>
          <w:spacing w:val="-9"/>
          <w:sz w:val="24"/>
          <w:szCs w:val="24"/>
        </w:rPr>
        <w:t xml:space="preserve"> </w:t>
      </w:r>
      <w:r w:rsidRPr="00674110">
        <w:rPr>
          <w:sz w:val="24"/>
          <w:szCs w:val="24"/>
        </w:rPr>
        <w:t>людьми;</w:t>
      </w:r>
    </w:p>
    <w:p w14:paraId="280F477A" w14:textId="77777777" w:rsidR="00704869" w:rsidRPr="00674110" w:rsidRDefault="00274AC7">
      <w:pPr>
        <w:pStyle w:val="a3"/>
        <w:spacing w:before="4" w:line="247" w:lineRule="auto"/>
        <w:ind w:left="1018" w:right="299"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основное</w:t>
      </w:r>
      <w:r w:rsidRPr="00674110">
        <w:rPr>
          <w:sz w:val="24"/>
          <w:szCs w:val="24"/>
        </w:rPr>
        <w:t xml:space="preserve"> содержание</w:t>
      </w:r>
      <w:r w:rsidRPr="00674110">
        <w:rPr>
          <w:spacing w:val="1"/>
          <w:sz w:val="24"/>
          <w:szCs w:val="24"/>
        </w:rPr>
        <w:t xml:space="preserve"> </w:t>
      </w:r>
      <w:r w:rsidRPr="00674110">
        <w:rPr>
          <w:sz w:val="24"/>
          <w:szCs w:val="24"/>
        </w:rPr>
        <w:t>нравственных</w:t>
      </w:r>
      <w:r w:rsidRPr="00674110">
        <w:rPr>
          <w:spacing w:val="1"/>
          <w:sz w:val="24"/>
          <w:szCs w:val="24"/>
        </w:rPr>
        <w:t xml:space="preserve"> </w:t>
      </w:r>
      <w:r w:rsidRPr="00674110">
        <w:rPr>
          <w:sz w:val="24"/>
          <w:szCs w:val="24"/>
        </w:rPr>
        <w:t>категорий</w:t>
      </w:r>
      <w:r w:rsidRPr="00674110">
        <w:rPr>
          <w:spacing w:val="1"/>
          <w:sz w:val="24"/>
          <w:szCs w:val="24"/>
        </w:rPr>
        <w:t xml:space="preserve"> </w:t>
      </w:r>
      <w:r w:rsidRPr="00674110">
        <w:rPr>
          <w:sz w:val="24"/>
          <w:szCs w:val="24"/>
        </w:rPr>
        <w:t>(долг,</w:t>
      </w:r>
      <w:r w:rsidRPr="00674110">
        <w:rPr>
          <w:spacing w:val="1"/>
          <w:sz w:val="24"/>
          <w:szCs w:val="24"/>
        </w:rPr>
        <w:t xml:space="preserve"> </w:t>
      </w:r>
      <w:r w:rsidRPr="00674110">
        <w:rPr>
          <w:sz w:val="24"/>
          <w:szCs w:val="24"/>
        </w:rPr>
        <w:t>свобода, ответственность, милосердие, забота о слабых, взаимопомощь)</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(православии,</w:t>
      </w:r>
      <w:r w:rsidRPr="00674110">
        <w:rPr>
          <w:spacing w:val="1"/>
          <w:sz w:val="24"/>
          <w:szCs w:val="24"/>
        </w:rPr>
        <w:t xml:space="preserve"> </w:t>
      </w:r>
      <w:r w:rsidRPr="00674110">
        <w:rPr>
          <w:sz w:val="24"/>
          <w:szCs w:val="24"/>
        </w:rPr>
        <w:t>исламе,</w:t>
      </w:r>
      <w:r w:rsidRPr="00674110">
        <w:rPr>
          <w:spacing w:val="1"/>
          <w:sz w:val="24"/>
          <w:szCs w:val="24"/>
        </w:rPr>
        <w:t xml:space="preserve"> </w:t>
      </w:r>
      <w:r w:rsidRPr="00674110">
        <w:rPr>
          <w:sz w:val="24"/>
          <w:szCs w:val="24"/>
        </w:rPr>
        <w:t>буддизме, иудаизме); объяснять «золотое правило нравственности» в</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традициях;</w:t>
      </w:r>
    </w:p>
    <w:p w14:paraId="6D35E79D" w14:textId="77777777" w:rsidR="00704869" w:rsidRPr="00674110" w:rsidRDefault="00274AC7">
      <w:pPr>
        <w:pStyle w:val="a3"/>
        <w:spacing w:before="7" w:line="244" w:lineRule="auto"/>
        <w:ind w:left="1018" w:right="298" w:hanging="226"/>
        <w:rPr>
          <w:sz w:val="24"/>
          <w:szCs w:val="24"/>
        </w:rPr>
      </w:pPr>
      <w:r w:rsidRPr="00674110">
        <w:rPr>
          <w:spacing w:val="-1"/>
          <w:sz w:val="24"/>
          <w:szCs w:val="24"/>
        </w:rPr>
        <w:t xml:space="preserve">— соотносить нравственные формы </w:t>
      </w:r>
      <w:r w:rsidRPr="00674110">
        <w:rPr>
          <w:sz w:val="24"/>
          <w:szCs w:val="24"/>
        </w:rPr>
        <w:t>поведения с нравственными нормами,</w:t>
      </w:r>
      <w:r w:rsidRPr="00674110">
        <w:rPr>
          <w:spacing w:val="1"/>
          <w:sz w:val="24"/>
          <w:szCs w:val="24"/>
        </w:rPr>
        <w:t xml:space="preserve"> </w:t>
      </w:r>
      <w:r w:rsidRPr="00674110">
        <w:rPr>
          <w:sz w:val="24"/>
          <w:szCs w:val="24"/>
        </w:rPr>
        <w:t>заповедями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России;</w:t>
      </w:r>
    </w:p>
    <w:p w14:paraId="48035923" w14:textId="77777777" w:rsidR="00704869" w:rsidRPr="00674110" w:rsidRDefault="00274AC7">
      <w:pPr>
        <w:pStyle w:val="a3"/>
        <w:spacing w:before="6" w:line="247" w:lineRule="auto"/>
        <w:ind w:left="1018" w:right="295"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мировоззрении</w:t>
      </w:r>
      <w:r w:rsidRPr="00674110">
        <w:rPr>
          <w:spacing w:val="1"/>
          <w:sz w:val="24"/>
          <w:szCs w:val="24"/>
        </w:rPr>
        <w:t xml:space="preserve"> </w:t>
      </w:r>
      <w:r w:rsidRPr="00674110">
        <w:rPr>
          <w:sz w:val="24"/>
          <w:szCs w:val="24"/>
        </w:rPr>
        <w:t>(картине</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вероучении</w:t>
      </w:r>
      <w:r w:rsidRPr="00674110">
        <w:rPr>
          <w:spacing w:val="1"/>
          <w:sz w:val="24"/>
          <w:szCs w:val="24"/>
        </w:rPr>
        <w:t xml:space="preserve"> </w:t>
      </w:r>
      <w:r w:rsidRPr="00674110">
        <w:rPr>
          <w:sz w:val="24"/>
          <w:szCs w:val="24"/>
        </w:rPr>
        <w:t>православия,</w:t>
      </w:r>
      <w:r w:rsidRPr="00674110">
        <w:rPr>
          <w:spacing w:val="1"/>
          <w:sz w:val="24"/>
          <w:szCs w:val="24"/>
        </w:rPr>
        <w:t xml:space="preserve"> </w:t>
      </w:r>
      <w:r w:rsidRPr="00674110">
        <w:rPr>
          <w:sz w:val="24"/>
          <w:szCs w:val="24"/>
        </w:rPr>
        <w:t>ислама,</w:t>
      </w:r>
      <w:r w:rsidRPr="00674110">
        <w:rPr>
          <w:spacing w:val="1"/>
          <w:sz w:val="24"/>
          <w:szCs w:val="24"/>
        </w:rPr>
        <w:t xml:space="preserve"> </w:t>
      </w:r>
      <w:r w:rsidRPr="00674110">
        <w:rPr>
          <w:sz w:val="24"/>
          <w:szCs w:val="24"/>
        </w:rPr>
        <w:t>буддизма,</w:t>
      </w:r>
      <w:r w:rsidRPr="00674110">
        <w:rPr>
          <w:spacing w:val="3"/>
          <w:sz w:val="24"/>
          <w:szCs w:val="24"/>
        </w:rPr>
        <w:t xml:space="preserve"> </w:t>
      </w:r>
      <w:r w:rsidRPr="00674110">
        <w:rPr>
          <w:sz w:val="24"/>
          <w:szCs w:val="24"/>
        </w:rPr>
        <w:t>иудаизма;</w:t>
      </w:r>
      <w:r w:rsidRPr="00674110">
        <w:rPr>
          <w:spacing w:val="-2"/>
          <w:sz w:val="24"/>
          <w:szCs w:val="24"/>
        </w:rPr>
        <w:t xml:space="preserve"> </w:t>
      </w:r>
      <w:r w:rsidRPr="00674110">
        <w:rPr>
          <w:sz w:val="24"/>
          <w:szCs w:val="24"/>
        </w:rPr>
        <w:t>об основателях</w:t>
      </w:r>
      <w:r w:rsidRPr="00674110">
        <w:rPr>
          <w:spacing w:val="1"/>
          <w:sz w:val="24"/>
          <w:szCs w:val="24"/>
        </w:rPr>
        <w:t xml:space="preserve"> </w:t>
      </w:r>
      <w:r w:rsidRPr="00674110">
        <w:rPr>
          <w:sz w:val="24"/>
          <w:szCs w:val="24"/>
        </w:rPr>
        <w:t>религий;</w:t>
      </w:r>
    </w:p>
    <w:p w14:paraId="437F6B28" w14:textId="77777777" w:rsidR="00704869" w:rsidRPr="00674110" w:rsidRDefault="00274AC7">
      <w:pPr>
        <w:pStyle w:val="a3"/>
        <w:spacing w:before="5" w:line="247" w:lineRule="auto"/>
        <w:ind w:left="1018" w:right="298"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священных</w:t>
      </w:r>
      <w:r w:rsidRPr="00674110">
        <w:rPr>
          <w:sz w:val="24"/>
          <w:szCs w:val="24"/>
        </w:rPr>
        <w:t xml:space="preserve"> </w:t>
      </w:r>
      <w:r w:rsidRPr="00674110">
        <w:rPr>
          <w:spacing w:val="-1"/>
          <w:sz w:val="24"/>
          <w:szCs w:val="24"/>
        </w:rPr>
        <w:t>писаниях</w:t>
      </w:r>
      <w:r w:rsidRPr="00674110">
        <w:rPr>
          <w:sz w:val="24"/>
          <w:szCs w:val="24"/>
        </w:rPr>
        <w:t xml:space="preserve"> традиционных</w:t>
      </w:r>
      <w:r w:rsidRPr="00674110">
        <w:rPr>
          <w:spacing w:val="1"/>
          <w:sz w:val="24"/>
          <w:szCs w:val="24"/>
        </w:rPr>
        <w:t xml:space="preserve"> </w:t>
      </w:r>
      <w:r w:rsidRPr="00674110">
        <w:rPr>
          <w:sz w:val="24"/>
          <w:szCs w:val="24"/>
        </w:rPr>
        <w:t>религий</w:t>
      </w:r>
      <w:r w:rsidRPr="00674110">
        <w:rPr>
          <w:spacing w:val="1"/>
          <w:sz w:val="24"/>
          <w:szCs w:val="24"/>
        </w:rPr>
        <w:t xml:space="preserve"> </w:t>
      </w:r>
      <w:r w:rsidRPr="00674110">
        <w:rPr>
          <w:sz w:val="24"/>
          <w:szCs w:val="24"/>
        </w:rPr>
        <w:t>народов</w:t>
      </w:r>
      <w:r w:rsidRPr="00674110">
        <w:rPr>
          <w:spacing w:val="-47"/>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(Библия,</w:t>
      </w:r>
      <w:r w:rsidRPr="00674110">
        <w:rPr>
          <w:spacing w:val="1"/>
          <w:sz w:val="24"/>
          <w:szCs w:val="24"/>
        </w:rPr>
        <w:t xml:space="preserve"> </w:t>
      </w:r>
      <w:r w:rsidRPr="00674110">
        <w:rPr>
          <w:sz w:val="24"/>
          <w:szCs w:val="24"/>
        </w:rPr>
        <w:t>Коран,</w:t>
      </w:r>
      <w:r w:rsidRPr="00674110">
        <w:rPr>
          <w:spacing w:val="1"/>
          <w:sz w:val="24"/>
          <w:szCs w:val="24"/>
        </w:rPr>
        <w:t xml:space="preserve"> </w:t>
      </w:r>
      <w:proofErr w:type="spellStart"/>
      <w:r w:rsidRPr="00674110">
        <w:rPr>
          <w:sz w:val="24"/>
          <w:szCs w:val="24"/>
        </w:rPr>
        <w:t>Трипитака</w:t>
      </w:r>
      <w:proofErr w:type="spellEnd"/>
      <w:r w:rsidRPr="00674110">
        <w:rPr>
          <w:spacing w:val="1"/>
          <w:sz w:val="24"/>
          <w:szCs w:val="24"/>
        </w:rPr>
        <w:t xml:space="preserve"> </w:t>
      </w:r>
      <w:r w:rsidRPr="00674110">
        <w:rPr>
          <w:sz w:val="24"/>
          <w:szCs w:val="24"/>
        </w:rPr>
        <w:t>(Ганджур),</w:t>
      </w:r>
      <w:r w:rsidRPr="00674110">
        <w:rPr>
          <w:spacing w:val="1"/>
          <w:sz w:val="24"/>
          <w:szCs w:val="24"/>
        </w:rPr>
        <w:t xml:space="preserve"> </w:t>
      </w:r>
      <w:r w:rsidRPr="00674110">
        <w:rPr>
          <w:sz w:val="24"/>
          <w:szCs w:val="24"/>
        </w:rPr>
        <w:t>Танах),</w:t>
      </w:r>
      <w:r w:rsidRPr="00674110">
        <w:rPr>
          <w:spacing w:val="1"/>
          <w:sz w:val="24"/>
          <w:szCs w:val="24"/>
        </w:rPr>
        <w:t xml:space="preserve"> </w:t>
      </w:r>
      <w:r w:rsidRPr="00674110">
        <w:rPr>
          <w:sz w:val="24"/>
          <w:szCs w:val="24"/>
        </w:rPr>
        <w:t>хранителях</w:t>
      </w:r>
      <w:r w:rsidRPr="00674110">
        <w:rPr>
          <w:spacing w:val="1"/>
          <w:sz w:val="24"/>
          <w:szCs w:val="24"/>
        </w:rPr>
        <w:t xml:space="preserve"> </w:t>
      </w:r>
      <w:r w:rsidRPr="00674110">
        <w:rPr>
          <w:sz w:val="24"/>
          <w:szCs w:val="24"/>
        </w:rPr>
        <w:t>предания</w:t>
      </w:r>
      <w:r w:rsidRPr="00674110">
        <w:rPr>
          <w:spacing w:val="-9"/>
          <w:sz w:val="24"/>
          <w:szCs w:val="24"/>
        </w:rPr>
        <w:t xml:space="preserve"> </w:t>
      </w:r>
      <w:r w:rsidRPr="00674110">
        <w:rPr>
          <w:sz w:val="24"/>
          <w:szCs w:val="24"/>
        </w:rPr>
        <w:t>и</w:t>
      </w:r>
      <w:r w:rsidRPr="00674110">
        <w:rPr>
          <w:spacing w:val="-10"/>
          <w:sz w:val="24"/>
          <w:szCs w:val="24"/>
        </w:rPr>
        <w:t xml:space="preserve"> </w:t>
      </w:r>
      <w:r w:rsidRPr="00674110">
        <w:rPr>
          <w:sz w:val="24"/>
          <w:szCs w:val="24"/>
        </w:rPr>
        <w:t>служителях</w:t>
      </w:r>
      <w:r w:rsidRPr="00674110">
        <w:rPr>
          <w:spacing w:val="-8"/>
          <w:sz w:val="24"/>
          <w:szCs w:val="24"/>
        </w:rPr>
        <w:t xml:space="preserve"> </w:t>
      </w:r>
      <w:r w:rsidRPr="00674110">
        <w:rPr>
          <w:sz w:val="24"/>
          <w:szCs w:val="24"/>
        </w:rPr>
        <w:t>религиозного</w:t>
      </w:r>
      <w:r w:rsidRPr="00674110">
        <w:rPr>
          <w:spacing w:val="-12"/>
          <w:sz w:val="24"/>
          <w:szCs w:val="24"/>
        </w:rPr>
        <w:t xml:space="preserve"> </w:t>
      </w:r>
      <w:r w:rsidRPr="00674110">
        <w:rPr>
          <w:sz w:val="24"/>
          <w:szCs w:val="24"/>
        </w:rPr>
        <w:t>культа</w:t>
      </w:r>
      <w:r w:rsidRPr="00674110">
        <w:rPr>
          <w:spacing w:val="-6"/>
          <w:sz w:val="24"/>
          <w:szCs w:val="24"/>
        </w:rPr>
        <w:t xml:space="preserve"> </w:t>
      </w:r>
      <w:r w:rsidRPr="00674110">
        <w:rPr>
          <w:sz w:val="24"/>
          <w:szCs w:val="24"/>
        </w:rPr>
        <w:t>(священники,</w:t>
      </w:r>
      <w:r w:rsidRPr="00674110">
        <w:rPr>
          <w:spacing w:val="-5"/>
          <w:sz w:val="24"/>
          <w:szCs w:val="24"/>
        </w:rPr>
        <w:t xml:space="preserve"> </w:t>
      </w:r>
      <w:r w:rsidRPr="00674110">
        <w:rPr>
          <w:sz w:val="24"/>
          <w:szCs w:val="24"/>
        </w:rPr>
        <w:t>муллы,</w:t>
      </w:r>
      <w:r w:rsidRPr="00674110">
        <w:rPr>
          <w:spacing w:val="-6"/>
          <w:sz w:val="24"/>
          <w:szCs w:val="24"/>
        </w:rPr>
        <w:t xml:space="preserve"> </w:t>
      </w:r>
      <w:r w:rsidRPr="00674110">
        <w:rPr>
          <w:sz w:val="24"/>
          <w:szCs w:val="24"/>
        </w:rPr>
        <w:t>ламы,</w:t>
      </w:r>
      <w:r w:rsidRPr="00674110">
        <w:rPr>
          <w:spacing w:val="-47"/>
          <w:sz w:val="24"/>
          <w:szCs w:val="24"/>
        </w:rPr>
        <w:t xml:space="preserve"> </w:t>
      </w:r>
      <w:r w:rsidRPr="00674110">
        <w:rPr>
          <w:sz w:val="24"/>
          <w:szCs w:val="24"/>
        </w:rPr>
        <w:t>раввины),</w:t>
      </w:r>
      <w:r w:rsidRPr="00674110">
        <w:rPr>
          <w:spacing w:val="-2"/>
          <w:sz w:val="24"/>
          <w:szCs w:val="24"/>
        </w:rPr>
        <w:t xml:space="preserve"> </w:t>
      </w:r>
      <w:r w:rsidRPr="00674110">
        <w:rPr>
          <w:sz w:val="24"/>
          <w:szCs w:val="24"/>
        </w:rPr>
        <w:t>религиозных обрядах,</w:t>
      </w:r>
      <w:r w:rsidRPr="00674110">
        <w:rPr>
          <w:spacing w:val="2"/>
          <w:sz w:val="24"/>
          <w:szCs w:val="24"/>
        </w:rPr>
        <w:t xml:space="preserve"> </w:t>
      </w:r>
      <w:r w:rsidRPr="00674110">
        <w:rPr>
          <w:sz w:val="24"/>
          <w:szCs w:val="24"/>
        </w:rPr>
        <w:t>ритуалах,</w:t>
      </w:r>
      <w:r w:rsidRPr="00674110">
        <w:rPr>
          <w:spacing w:val="2"/>
          <w:sz w:val="24"/>
          <w:szCs w:val="24"/>
        </w:rPr>
        <w:t xml:space="preserve"> </w:t>
      </w:r>
      <w:r w:rsidRPr="00674110">
        <w:rPr>
          <w:sz w:val="24"/>
          <w:szCs w:val="24"/>
        </w:rPr>
        <w:t>обычаях</w:t>
      </w:r>
      <w:r w:rsidRPr="00674110">
        <w:rPr>
          <w:spacing w:val="-5"/>
          <w:sz w:val="24"/>
          <w:szCs w:val="24"/>
        </w:rPr>
        <w:t xml:space="preserve"> </w:t>
      </w:r>
      <w:r w:rsidRPr="00674110">
        <w:rPr>
          <w:sz w:val="24"/>
          <w:szCs w:val="24"/>
        </w:rPr>
        <w:t>(1—2 примера);</w:t>
      </w:r>
    </w:p>
    <w:p w14:paraId="0A3EB666" w14:textId="77777777" w:rsidR="00704869" w:rsidRPr="00674110" w:rsidRDefault="00274AC7">
      <w:pPr>
        <w:pStyle w:val="a3"/>
        <w:spacing w:before="3" w:line="247" w:lineRule="auto"/>
        <w:ind w:left="1018" w:right="298" w:hanging="226"/>
        <w:rPr>
          <w:sz w:val="24"/>
          <w:szCs w:val="24"/>
        </w:rPr>
      </w:pPr>
      <w:r w:rsidRPr="00674110">
        <w:rPr>
          <w:spacing w:val="-1"/>
          <w:sz w:val="24"/>
          <w:szCs w:val="24"/>
        </w:rPr>
        <w:t>— рассказывать</w:t>
      </w:r>
      <w:r w:rsidRPr="00674110">
        <w:rPr>
          <w:sz w:val="24"/>
          <w:szCs w:val="24"/>
        </w:rPr>
        <w:t xml:space="preserve"> о</w:t>
      </w:r>
      <w:r w:rsidRPr="00674110">
        <w:rPr>
          <w:spacing w:val="1"/>
          <w:sz w:val="24"/>
          <w:szCs w:val="24"/>
        </w:rPr>
        <w:t xml:space="preserve"> </w:t>
      </w:r>
      <w:r w:rsidRPr="00674110">
        <w:rPr>
          <w:sz w:val="24"/>
          <w:szCs w:val="24"/>
        </w:rPr>
        <w:t>назначении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устройстве</w:t>
      </w:r>
      <w:r w:rsidRPr="00674110">
        <w:rPr>
          <w:spacing w:val="1"/>
          <w:sz w:val="24"/>
          <w:szCs w:val="24"/>
        </w:rPr>
        <w:t xml:space="preserve"> </w:t>
      </w:r>
      <w:r w:rsidRPr="00674110">
        <w:rPr>
          <w:sz w:val="24"/>
          <w:szCs w:val="24"/>
        </w:rPr>
        <w:t>священных</w:t>
      </w:r>
      <w:r w:rsidRPr="00674110">
        <w:rPr>
          <w:spacing w:val="1"/>
          <w:sz w:val="24"/>
          <w:szCs w:val="24"/>
        </w:rPr>
        <w:t xml:space="preserve"> </w:t>
      </w:r>
      <w:r w:rsidRPr="00674110">
        <w:rPr>
          <w:sz w:val="24"/>
          <w:szCs w:val="24"/>
        </w:rPr>
        <w:t>сооружений</w:t>
      </w:r>
      <w:r w:rsidRPr="00674110">
        <w:rPr>
          <w:spacing w:val="-47"/>
          <w:sz w:val="24"/>
          <w:szCs w:val="24"/>
        </w:rPr>
        <w:t xml:space="preserve"> </w:t>
      </w:r>
      <w:r w:rsidRPr="00674110">
        <w:rPr>
          <w:sz w:val="24"/>
          <w:szCs w:val="24"/>
        </w:rPr>
        <w:t>(храмов)</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нормах</w:t>
      </w:r>
      <w:r w:rsidRPr="00674110">
        <w:rPr>
          <w:spacing w:val="1"/>
          <w:sz w:val="24"/>
          <w:szCs w:val="24"/>
        </w:rPr>
        <w:t xml:space="preserve"> </w:t>
      </w:r>
      <w:r w:rsidRPr="00674110">
        <w:rPr>
          <w:sz w:val="24"/>
          <w:szCs w:val="24"/>
        </w:rPr>
        <w:t>поведения в</w:t>
      </w:r>
      <w:r w:rsidRPr="00674110">
        <w:rPr>
          <w:spacing w:val="2"/>
          <w:sz w:val="24"/>
          <w:szCs w:val="24"/>
        </w:rPr>
        <w:t xml:space="preserve"> </w:t>
      </w:r>
      <w:r w:rsidRPr="00674110">
        <w:rPr>
          <w:sz w:val="24"/>
          <w:szCs w:val="24"/>
        </w:rPr>
        <w:t>храмах,</w:t>
      </w:r>
      <w:r w:rsidRPr="00674110">
        <w:rPr>
          <w:spacing w:val="4"/>
          <w:sz w:val="24"/>
          <w:szCs w:val="24"/>
        </w:rPr>
        <w:t xml:space="preserve"> </w:t>
      </w:r>
      <w:r w:rsidRPr="00674110">
        <w:rPr>
          <w:sz w:val="24"/>
          <w:szCs w:val="24"/>
        </w:rPr>
        <w:t>общения с</w:t>
      </w:r>
      <w:r w:rsidRPr="00674110">
        <w:rPr>
          <w:spacing w:val="-1"/>
          <w:sz w:val="24"/>
          <w:szCs w:val="24"/>
        </w:rPr>
        <w:t xml:space="preserve"> </w:t>
      </w:r>
      <w:r w:rsidRPr="00674110">
        <w:rPr>
          <w:sz w:val="24"/>
          <w:szCs w:val="24"/>
        </w:rPr>
        <w:t>верующими;</w:t>
      </w:r>
    </w:p>
    <w:p w14:paraId="22E82ADE" w14:textId="77777777" w:rsidR="00704869" w:rsidRPr="00674110" w:rsidRDefault="00274AC7">
      <w:pPr>
        <w:pStyle w:val="a3"/>
        <w:spacing w:before="5" w:line="247" w:lineRule="auto"/>
        <w:ind w:left="1018" w:right="300"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религиозных</w:t>
      </w:r>
      <w:r w:rsidRPr="00674110">
        <w:rPr>
          <w:sz w:val="24"/>
          <w:szCs w:val="24"/>
        </w:rPr>
        <w:t xml:space="preserve"> </w:t>
      </w:r>
      <w:r w:rsidRPr="00674110">
        <w:rPr>
          <w:spacing w:val="-1"/>
          <w:sz w:val="24"/>
          <w:szCs w:val="24"/>
        </w:rPr>
        <w:t>календарях</w:t>
      </w:r>
      <w:r w:rsidRPr="00674110">
        <w:rPr>
          <w:sz w:val="24"/>
          <w:szCs w:val="24"/>
        </w:rPr>
        <w:t xml:space="preserve"> и</w:t>
      </w:r>
      <w:r w:rsidRPr="00674110">
        <w:rPr>
          <w:spacing w:val="1"/>
          <w:sz w:val="24"/>
          <w:szCs w:val="24"/>
        </w:rPr>
        <w:t xml:space="preserve"> </w:t>
      </w:r>
      <w:r w:rsidRPr="00674110">
        <w:rPr>
          <w:sz w:val="24"/>
          <w:szCs w:val="24"/>
        </w:rPr>
        <w:t>праздниках традиционных</w:t>
      </w:r>
      <w:r w:rsidRPr="00674110">
        <w:rPr>
          <w:spacing w:val="1"/>
          <w:sz w:val="24"/>
          <w:szCs w:val="24"/>
        </w:rPr>
        <w:t xml:space="preserve"> </w:t>
      </w:r>
      <w:r w:rsidRPr="00674110">
        <w:rPr>
          <w:sz w:val="24"/>
          <w:szCs w:val="24"/>
        </w:rPr>
        <w:t>религий народов России (православия, ислама, буддизма, иудаизма, не</w:t>
      </w:r>
      <w:r w:rsidRPr="00674110">
        <w:rPr>
          <w:spacing w:val="1"/>
          <w:sz w:val="24"/>
          <w:szCs w:val="24"/>
        </w:rPr>
        <w:t xml:space="preserve"> </w:t>
      </w:r>
      <w:r w:rsidRPr="00674110">
        <w:rPr>
          <w:sz w:val="24"/>
          <w:szCs w:val="24"/>
        </w:rPr>
        <w:t>менее</w:t>
      </w:r>
      <w:r w:rsidRPr="00674110">
        <w:rPr>
          <w:spacing w:val="-2"/>
          <w:sz w:val="24"/>
          <w:szCs w:val="24"/>
        </w:rPr>
        <w:t xml:space="preserve"> </w:t>
      </w:r>
      <w:r w:rsidRPr="00674110">
        <w:rPr>
          <w:sz w:val="24"/>
          <w:szCs w:val="24"/>
        </w:rPr>
        <w:t>одного</w:t>
      </w:r>
      <w:r w:rsidRPr="00674110">
        <w:rPr>
          <w:spacing w:val="-3"/>
          <w:sz w:val="24"/>
          <w:szCs w:val="24"/>
        </w:rPr>
        <w:t xml:space="preserve"> </w:t>
      </w:r>
      <w:r w:rsidRPr="00674110">
        <w:rPr>
          <w:sz w:val="24"/>
          <w:szCs w:val="24"/>
        </w:rPr>
        <w:t>религиозного</w:t>
      </w:r>
      <w:r w:rsidRPr="00674110">
        <w:rPr>
          <w:spacing w:val="-4"/>
          <w:sz w:val="24"/>
          <w:szCs w:val="24"/>
        </w:rPr>
        <w:t xml:space="preserve"> </w:t>
      </w:r>
      <w:r w:rsidRPr="00674110">
        <w:rPr>
          <w:sz w:val="24"/>
          <w:szCs w:val="24"/>
        </w:rPr>
        <w:t>праздника</w:t>
      </w:r>
      <w:r w:rsidRPr="00674110">
        <w:rPr>
          <w:spacing w:val="4"/>
          <w:sz w:val="24"/>
          <w:szCs w:val="24"/>
        </w:rPr>
        <w:t xml:space="preserve"> </w:t>
      </w:r>
      <w:r w:rsidRPr="00674110">
        <w:rPr>
          <w:sz w:val="24"/>
          <w:szCs w:val="24"/>
        </w:rPr>
        <w:t>каждой</w:t>
      </w:r>
      <w:r w:rsidRPr="00674110">
        <w:rPr>
          <w:spacing w:val="-1"/>
          <w:sz w:val="24"/>
          <w:szCs w:val="24"/>
        </w:rPr>
        <w:t xml:space="preserve"> </w:t>
      </w:r>
      <w:r w:rsidRPr="00674110">
        <w:rPr>
          <w:sz w:val="24"/>
          <w:szCs w:val="24"/>
        </w:rPr>
        <w:t>традиции);</w:t>
      </w:r>
    </w:p>
    <w:p w14:paraId="3FC148E3" w14:textId="77777777" w:rsidR="00704869" w:rsidRPr="00674110" w:rsidRDefault="00274AC7">
      <w:pPr>
        <w:pStyle w:val="a3"/>
        <w:spacing w:before="5" w:line="247" w:lineRule="auto"/>
        <w:ind w:left="1018" w:right="294" w:hanging="226"/>
        <w:rPr>
          <w:sz w:val="24"/>
          <w:szCs w:val="24"/>
        </w:rPr>
      </w:pPr>
      <w:r w:rsidRPr="00674110">
        <w:rPr>
          <w:spacing w:val="-1"/>
          <w:sz w:val="24"/>
          <w:szCs w:val="24"/>
        </w:rPr>
        <w:t xml:space="preserve">— раскрывать основное содержание </w:t>
      </w:r>
      <w:r w:rsidRPr="00674110">
        <w:rPr>
          <w:sz w:val="24"/>
          <w:szCs w:val="24"/>
        </w:rPr>
        <w:t>норм отношений в религиозной семье</w:t>
      </w:r>
      <w:r w:rsidRPr="00674110">
        <w:rPr>
          <w:spacing w:val="1"/>
          <w:sz w:val="24"/>
          <w:szCs w:val="24"/>
        </w:rPr>
        <w:t xml:space="preserve"> </w:t>
      </w:r>
      <w:r w:rsidRPr="00674110">
        <w:rPr>
          <w:sz w:val="24"/>
          <w:szCs w:val="24"/>
        </w:rPr>
        <w:t>(православие,</w:t>
      </w:r>
      <w:r w:rsidRPr="00674110">
        <w:rPr>
          <w:spacing w:val="1"/>
          <w:sz w:val="24"/>
          <w:szCs w:val="24"/>
        </w:rPr>
        <w:t xml:space="preserve"> </w:t>
      </w:r>
      <w:r w:rsidRPr="00674110">
        <w:rPr>
          <w:sz w:val="24"/>
          <w:szCs w:val="24"/>
        </w:rPr>
        <w:t>ислам,</w:t>
      </w:r>
      <w:r w:rsidRPr="00674110">
        <w:rPr>
          <w:spacing w:val="1"/>
          <w:sz w:val="24"/>
          <w:szCs w:val="24"/>
        </w:rPr>
        <w:t xml:space="preserve"> </w:t>
      </w:r>
      <w:r w:rsidRPr="00674110">
        <w:rPr>
          <w:sz w:val="24"/>
          <w:szCs w:val="24"/>
        </w:rPr>
        <w:t>буддизм,</w:t>
      </w:r>
      <w:r w:rsidRPr="00674110">
        <w:rPr>
          <w:spacing w:val="1"/>
          <w:sz w:val="24"/>
          <w:szCs w:val="24"/>
        </w:rPr>
        <w:t xml:space="preserve"> </w:t>
      </w:r>
      <w:r w:rsidRPr="00674110">
        <w:rPr>
          <w:sz w:val="24"/>
          <w:szCs w:val="24"/>
        </w:rPr>
        <w:t>иудаизм),</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семейных</w:t>
      </w:r>
      <w:r w:rsidRPr="00674110">
        <w:rPr>
          <w:spacing w:val="1"/>
          <w:sz w:val="24"/>
          <w:szCs w:val="24"/>
        </w:rPr>
        <w:t xml:space="preserve"> </w:t>
      </w:r>
      <w:r w:rsidRPr="00674110">
        <w:rPr>
          <w:sz w:val="24"/>
          <w:szCs w:val="24"/>
        </w:rPr>
        <w:t>ценностях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lastRenderedPageBreak/>
        <w:t>России;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труду,</w:t>
      </w:r>
      <w:r w:rsidRPr="00674110">
        <w:rPr>
          <w:spacing w:val="1"/>
          <w:sz w:val="24"/>
          <w:szCs w:val="24"/>
        </w:rPr>
        <w:t xml:space="preserve"> </w:t>
      </w:r>
      <w:r w:rsidRPr="00674110">
        <w:rPr>
          <w:sz w:val="24"/>
          <w:szCs w:val="24"/>
        </w:rPr>
        <w:t>учению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России;</w:t>
      </w:r>
    </w:p>
    <w:p w14:paraId="7515F5D1" w14:textId="77777777" w:rsidR="00704869" w:rsidRPr="00674110" w:rsidRDefault="00274AC7">
      <w:pPr>
        <w:pStyle w:val="a3"/>
        <w:spacing w:before="1" w:line="249" w:lineRule="auto"/>
        <w:ind w:left="1018" w:right="298" w:hanging="226"/>
        <w:rPr>
          <w:sz w:val="24"/>
          <w:szCs w:val="24"/>
        </w:rPr>
      </w:pPr>
      <w:r w:rsidRPr="00674110">
        <w:rPr>
          <w:spacing w:val="-1"/>
          <w:sz w:val="24"/>
          <w:szCs w:val="24"/>
        </w:rPr>
        <w:t xml:space="preserve">— распознавать религиозную символику традиционных </w:t>
      </w:r>
      <w:r w:rsidRPr="00674110">
        <w:rPr>
          <w:sz w:val="24"/>
          <w:szCs w:val="24"/>
        </w:rPr>
        <w:t>религий 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(православия,</w:t>
      </w:r>
      <w:r w:rsidRPr="00674110">
        <w:rPr>
          <w:spacing w:val="1"/>
          <w:sz w:val="24"/>
          <w:szCs w:val="24"/>
        </w:rPr>
        <w:t xml:space="preserve"> </w:t>
      </w:r>
      <w:r w:rsidRPr="00674110">
        <w:rPr>
          <w:sz w:val="24"/>
          <w:szCs w:val="24"/>
        </w:rPr>
        <w:t>ислама,</w:t>
      </w:r>
      <w:r w:rsidRPr="00674110">
        <w:rPr>
          <w:spacing w:val="1"/>
          <w:sz w:val="24"/>
          <w:szCs w:val="24"/>
        </w:rPr>
        <w:t xml:space="preserve"> </w:t>
      </w:r>
      <w:r w:rsidRPr="00674110">
        <w:rPr>
          <w:sz w:val="24"/>
          <w:szCs w:val="24"/>
        </w:rPr>
        <w:t>буддизма,</w:t>
      </w:r>
      <w:r w:rsidRPr="00674110">
        <w:rPr>
          <w:spacing w:val="1"/>
          <w:sz w:val="24"/>
          <w:szCs w:val="24"/>
        </w:rPr>
        <w:t xml:space="preserve"> </w:t>
      </w:r>
      <w:r w:rsidRPr="00674110">
        <w:rPr>
          <w:sz w:val="24"/>
          <w:szCs w:val="24"/>
        </w:rPr>
        <w:t>иудаизма</w:t>
      </w:r>
      <w:r w:rsidRPr="00674110">
        <w:rPr>
          <w:spacing w:val="1"/>
          <w:sz w:val="24"/>
          <w:szCs w:val="24"/>
        </w:rPr>
        <w:t xml:space="preserve"> </w:t>
      </w:r>
      <w:r w:rsidRPr="00674110">
        <w:rPr>
          <w:sz w:val="24"/>
          <w:szCs w:val="24"/>
        </w:rPr>
        <w:t>минимально</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одному символу), объяснять своими словами её значение в религиозной</w:t>
      </w:r>
      <w:r w:rsidRPr="00674110">
        <w:rPr>
          <w:spacing w:val="-47"/>
          <w:sz w:val="24"/>
          <w:szCs w:val="24"/>
        </w:rPr>
        <w:t xml:space="preserve"> </w:t>
      </w:r>
      <w:r w:rsidRPr="00674110">
        <w:rPr>
          <w:sz w:val="24"/>
          <w:szCs w:val="24"/>
        </w:rPr>
        <w:t>культуре;</w:t>
      </w:r>
    </w:p>
    <w:p w14:paraId="66844C75" w14:textId="77777777" w:rsidR="00704869" w:rsidRPr="00674110" w:rsidRDefault="00274AC7">
      <w:pPr>
        <w:pStyle w:val="a3"/>
        <w:spacing w:line="249" w:lineRule="auto"/>
        <w:ind w:left="1018" w:right="295"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художественной</w:t>
      </w:r>
      <w:r w:rsidRPr="00674110">
        <w:rPr>
          <w:sz w:val="24"/>
          <w:szCs w:val="24"/>
        </w:rPr>
        <w:t xml:space="preserve"> культуре</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(православные</w:t>
      </w:r>
      <w:r w:rsidRPr="00674110">
        <w:rPr>
          <w:spacing w:val="1"/>
          <w:sz w:val="24"/>
          <w:szCs w:val="24"/>
        </w:rPr>
        <w:t xml:space="preserve"> </w:t>
      </w:r>
      <w:r w:rsidRPr="00674110">
        <w:rPr>
          <w:sz w:val="24"/>
          <w:szCs w:val="24"/>
        </w:rPr>
        <w:t>иконы,</w:t>
      </w:r>
      <w:r w:rsidRPr="00674110">
        <w:rPr>
          <w:spacing w:val="1"/>
          <w:sz w:val="24"/>
          <w:szCs w:val="24"/>
        </w:rPr>
        <w:t xml:space="preserve"> </w:t>
      </w:r>
      <w:r w:rsidRPr="00674110">
        <w:rPr>
          <w:sz w:val="24"/>
          <w:szCs w:val="24"/>
        </w:rPr>
        <w:t>исламская</w:t>
      </w:r>
      <w:r w:rsidRPr="00674110">
        <w:rPr>
          <w:spacing w:val="1"/>
          <w:sz w:val="24"/>
          <w:szCs w:val="24"/>
        </w:rPr>
        <w:t xml:space="preserve"> </w:t>
      </w:r>
      <w:r w:rsidRPr="00674110">
        <w:rPr>
          <w:sz w:val="24"/>
          <w:szCs w:val="24"/>
        </w:rPr>
        <w:t>каллиграфия,</w:t>
      </w:r>
      <w:r w:rsidRPr="00674110">
        <w:rPr>
          <w:spacing w:val="-47"/>
          <w:sz w:val="24"/>
          <w:szCs w:val="24"/>
        </w:rPr>
        <w:t xml:space="preserve"> </w:t>
      </w:r>
      <w:r w:rsidRPr="00674110">
        <w:rPr>
          <w:sz w:val="24"/>
          <w:szCs w:val="24"/>
        </w:rPr>
        <w:t xml:space="preserve">буддийская </w:t>
      </w:r>
      <w:proofErr w:type="spellStart"/>
      <w:r w:rsidRPr="00674110">
        <w:rPr>
          <w:sz w:val="24"/>
          <w:szCs w:val="24"/>
        </w:rPr>
        <w:t>танкопись</w:t>
      </w:r>
      <w:proofErr w:type="spellEnd"/>
      <w:r w:rsidRPr="00674110">
        <w:rPr>
          <w:sz w:val="24"/>
          <w:szCs w:val="24"/>
        </w:rPr>
        <w:t>); главных особенностях религиозного искусства</w:t>
      </w:r>
      <w:r w:rsidRPr="00674110">
        <w:rPr>
          <w:spacing w:val="1"/>
          <w:sz w:val="24"/>
          <w:szCs w:val="24"/>
        </w:rPr>
        <w:t xml:space="preserve"> </w:t>
      </w:r>
      <w:r w:rsidRPr="00674110">
        <w:rPr>
          <w:spacing w:val="-1"/>
          <w:sz w:val="24"/>
          <w:szCs w:val="24"/>
        </w:rPr>
        <w:t>православия,</w:t>
      </w:r>
      <w:r w:rsidRPr="00674110">
        <w:rPr>
          <w:spacing w:val="-12"/>
          <w:sz w:val="24"/>
          <w:szCs w:val="24"/>
        </w:rPr>
        <w:t xml:space="preserve"> </w:t>
      </w:r>
      <w:r w:rsidRPr="00674110">
        <w:rPr>
          <w:sz w:val="24"/>
          <w:szCs w:val="24"/>
        </w:rPr>
        <w:t>ислама,</w:t>
      </w:r>
      <w:r w:rsidRPr="00674110">
        <w:rPr>
          <w:spacing w:val="-11"/>
          <w:sz w:val="24"/>
          <w:szCs w:val="24"/>
        </w:rPr>
        <w:t xml:space="preserve"> </w:t>
      </w:r>
      <w:r w:rsidRPr="00674110">
        <w:rPr>
          <w:sz w:val="24"/>
          <w:szCs w:val="24"/>
        </w:rPr>
        <w:t>буддизма,</w:t>
      </w:r>
      <w:r w:rsidRPr="00674110">
        <w:rPr>
          <w:spacing w:val="-11"/>
          <w:sz w:val="24"/>
          <w:szCs w:val="24"/>
        </w:rPr>
        <w:t xml:space="preserve"> </w:t>
      </w:r>
      <w:r w:rsidRPr="00674110">
        <w:rPr>
          <w:sz w:val="24"/>
          <w:szCs w:val="24"/>
        </w:rPr>
        <w:t>иудаизма</w:t>
      </w:r>
      <w:r w:rsidRPr="00674110">
        <w:rPr>
          <w:spacing w:val="-12"/>
          <w:sz w:val="24"/>
          <w:szCs w:val="24"/>
        </w:rPr>
        <w:t xml:space="preserve"> </w:t>
      </w:r>
      <w:r w:rsidRPr="00674110">
        <w:rPr>
          <w:sz w:val="24"/>
          <w:szCs w:val="24"/>
        </w:rPr>
        <w:t>(архитектура,</w:t>
      </w:r>
      <w:r w:rsidRPr="00674110">
        <w:rPr>
          <w:spacing w:val="-11"/>
          <w:sz w:val="24"/>
          <w:szCs w:val="24"/>
        </w:rPr>
        <w:t xml:space="preserve"> </w:t>
      </w:r>
      <w:r w:rsidRPr="00674110">
        <w:rPr>
          <w:sz w:val="24"/>
          <w:szCs w:val="24"/>
        </w:rPr>
        <w:t>изобразительное</w:t>
      </w:r>
      <w:r w:rsidRPr="00674110">
        <w:rPr>
          <w:spacing w:val="-48"/>
          <w:sz w:val="24"/>
          <w:szCs w:val="24"/>
        </w:rPr>
        <w:t xml:space="preserve"> </w:t>
      </w:r>
      <w:r w:rsidRPr="00674110">
        <w:rPr>
          <w:sz w:val="24"/>
          <w:szCs w:val="24"/>
        </w:rPr>
        <w:t>искусство, язык и поэтика религиозных текстов, музыки или звуковой</w:t>
      </w:r>
      <w:r w:rsidRPr="00674110">
        <w:rPr>
          <w:spacing w:val="1"/>
          <w:sz w:val="24"/>
          <w:szCs w:val="24"/>
        </w:rPr>
        <w:t xml:space="preserve"> </w:t>
      </w:r>
      <w:r w:rsidRPr="00674110">
        <w:rPr>
          <w:sz w:val="24"/>
          <w:szCs w:val="24"/>
        </w:rPr>
        <w:t>среды);</w:t>
      </w:r>
    </w:p>
    <w:p w14:paraId="7C761651" w14:textId="77777777" w:rsidR="00704869" w:rsidRPr="00674110" w:rsidRDefault="00274AC7">
      <w:pPr>
        <w:pStyle w:val="a3"/>
        <w:spacing w:line="247" w:lineRule="auto"/>
        <w:ind w:left="1018" w:right="297"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излагать</w:t>
      </w:r>
      <w:r w:rsidRPr="00674110">
        <w:rPr>
          <w:spacing w:val="-12"/>
          <w:sz w:val="24"/>
          <w:szCs w:val="24"/>
        </w:rPr>
        <w:t xml:space="preserve"> </w:t>
      </w:r>
      <w:r w:rsidRPr="00674110">
        <w:rPr>
          <w:spacing w:val="-1"/>
          <w:sz w:val="24"/>
          <w:szCs w:val="24"/>
        </w:rPr>
        <w:t>основные</w:t>
      </w:r>
      <w:r w:rsidRPr="00674110">
        <w:rPr>
          <w:spacing w:val="-9"/>
          <w:sz w:val="24"/>
          <w:szCs w:val="24"/>
        </w:rPr>
        <w:t xml:space="preserve"> </w:t>
      </w:r>
      <w:r w:rsidRPr="00674110">
        <w:rPr>
          <w:spacing w:val="-1"/>
          <w:sz w:val="24"/>
          <w:szCs w:val="24"/>
        </w:rPr>
        <w:t>исторические</w:t>
      </w:r>
      <w:r w:rsidRPr="00674110">
        <w:rPr>
          <w:spacing w:val="-8"/>
          <w:sz w:val="24"/>
          <w:szCs w:val="24"/>
        </w:rPr>
        <w:t xml:space="preserve"> </w:t>
      </w:r>
      <w:r w:rsidRPr="00674110">
        <w:rPr>
          <w:sz w:val="24"/>
          <w:szCs w:val="24"/>
        </w:rPr>
        <w:t>сведения</w:t>
      </w:r>
      <w:r w:rsidRPr="00674110">
        <w:rPr>
          <w:spacing w:val="-3"/>
          <w:sz w:val="24"/>
          <w:szCs w:val="24"/>
        </w:rPr>
        <w:t xml:space="preserve"> </w:t>
      </w:r>
      <w:r w:rsidRPr="00674110">
        <w:rPr>
          <w:sz w:val="24"/>
          <w:szCs w:val="24"/>
        </w:rPr>
        <w:t>о</w:t>
      </w:r>
      <w:r w:rsidRPr="00674110">
        <w:rPr>
          <w:spacing w:val="-11"/>
          <w:sz w:val="24"/>
          <w:szCs w:val="24"/>
        </w:rPr>
        <w:t xml:space="preserve"> </w:t>
      </w:r>
      <w:r w:rsidRPr="00674110">
        <w:rPr>
          <w:sz w:val="24"/>
          <w:szCs w:val="24"/>
        </w:rPr>
        <w:t>роли</w:t>
      </w:r>
      <w:r w:rsidRPr="00674110">
        <w:rPr>
          <w:spacing w:val="-8"/>
          <w:sz w:val="24"/>
          <w:szCs w:val="24"/>
        </w:rPr>
        <w:t xml:space="preserve"> </w:t>
      </w:r>
      <w:r w:rsidRPr="00674110">
        <w:rPr>
          <w:sz w:val="24"/>
          <w:szCs w:val="24"/>
        </w:rPr>
        <w:t>традиционных</w:t>
      </w:r>
      <w:r w:rsidRPr="00674110">
        <w:rPr>
          <w:spacing w:val="-5"/>
          <w:sz w:val="24"/>
          <w:szCs w:val="24"/>
        </w:rPr>
        <w:t xml:space="preserve"> </w:t>
      </w:r>
      <w:r w:rsidRPr="00674110">
        <w:rPr>
          <w:sz w:val="24"/>
          <w:szCs w:val="24"/>
        </w:rPr>
        <w:t>религий</w:t>
      </w:r>
      <w:r w:rsidRPr="00674110">
        <w:rPr>
          <w:spacing w:val="-48"/>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становлении</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государственности;</w:t>
      </w:r>
    </w:p>
    <w:p w14:paraId="7EEC9520" w14:textId="77777777" w:rsidR="00704869" w:rsidRPr="00674110" w:rsidRDefault="00274AC7">
      <w:pPr>
        <w:pStyle w:val="a3"/>
        <w:spacing w:before="81" w:line="247" w:lineRule="auto"/>
        <w:ind w:left="1018" w:right="294" w:hanging="226"/>
        <w:rPr>
          <w:sz w:val="24"/>
          <w:szCs w:val="24"/>
        </w:rPr>
      </w:pPr>
      <w:r w:rsidRPr="00674110">
        <w:rPr>
          <w:spacing w:val="-1"/>
          <w:sz w:val="24"/>
          <w:szCs w:val="24"/>
        </w:rPr>
        <w:t xml:space="preserve">— первоначальный опыт </w:t>
      </w:r>
      <w:r w:rsidRPr="00674110">
        <w:rPr>
          <w:sz w:val="24"/>
          <w:szCs w:val="24"/>
        </w:rPr>
        <w:t>поисковой, проектной деятельности по изучению</w:t>
      </w:r>
      <w:r w:rsidRPr="00674110">
        <w:rPr>
          <w:spacing w:val="-47"/>
          <w:sz w:val="24"/>
          <w:szCs w:val="24"/>
        </w:rPr>
        <w:t xml:space="preserve"> </w:t>
      </w:r>
      <w:r w:rsidRPr="00674110">
        <w:rPr>
          <w:sz w:val="24"/>
          <w:szCs w:val="24"/>
        </w:rPr>
        <w:t>исторического и культурного наследия традиционных религий 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местности,</w:t>
      </w:r>
      <w:r w:rsidRPr="00674110">
        <w:rPr>
          <w:spacing w:val="1"/>
          <w:sz w:val="24"/>
          <w:szCs w:val="24"/>
        </w:rPr>
        <w:t xml:space="preserve"> </w:t>
      </w:r>
      <w:r w:rsidRPr="00674110">
        <w:rPr>
          <w:sz w:val="24"/>
          <w:szCs w:val="24"/>
        </w:rPr>
        <w:t>регионе</w:t>
      </w:r>
      <w:r w:rsidRPr="00674110">
        <w:rPr>
          <w:spacing w:val="1"/>
          <w:sz w:val="24"/>
          <w:szCs w:val="24"/>
        </w:rPr>
        <w:t xml:space="preserve"> </w:t>
      </w:r>
      <w:r w:rsidRPr="00674110">
        <w:rPr>
          <w:sz w:val="24"/>
          <w:szCs w:val="24"/>
        </w:rPr>
        <w:t>(храмы,</w:t>
      </w:r>
      <w:r w:rsidRPr="00674110">
        <w:rPr>
          <w:spacing w:val="1"/>
          <w:sz w:val="24"/>
          <w:szCs w:val="24"/>
        </w:rPr>
        <w:t xml:space="preserve"> </w:t>
      </w:r>
      <w:r w:rsidRPr="00674110">
        <w:rPr>
          <w:sz w:val="24"/>
          <w:szCs w:val="24"/>
        </w:rPr>
        <w:t>монастыри,</w:t>
      </w:r>
      <w:r w:rsidRPr="00674110">
        <w:rPr>
          <w:spacing w:val="1"/>
          <w:sz w:val="24"/>
          <w:szCs w:val="24"/>
        </w:rPr>
        <w:t xml:space="preserve"> </w:t>
      </w:r>
      <w:r w:rsidRPr="00674110">
        <w:rPr>
          <w:sz w:val="24"/>
          <w:szCs w:val="24"/>
        </w:rPr>
        <w:t>святыни,</w:t>
      </w:r>
      <w:r w:rsidRPr="00674110">
        <w:rPr>
          <w:spacing w:val="1"/>
          <w:sz w:val="24"/>
          <w:szCs w:val="24"/>
        </w:rPr>
        <w:t xml:space="preserve"> </w:t>
      </w:r>
      <w:r w:rsidRPr="00674110">
        <w:rPr>
          <w:sz w:val="24"/>
          <w:szCs w:val="24"/>
        </w:rPr>
        <w:t>памятные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святые</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оформлению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результатов;</w:t>
      </w:r>
    </w:p>
    <w:p w14:paraId="5521F3F2" w14:textId="77777777" w:rsidR="00704869" w:rsidRPr="00674110" w:rsidRDefault="00274AC7">
      <w:pPr>
        <w:pStyle w:val="a3"/>
        <w:spacing w:before="6" w:line="247" w:lineRule="auto"/>
        <w:ind w:left="1018" w:right="292" w:hanging="226"/>
        <w:rPr>
          <w:sz w:val="24"/>
          <w:szCs w:val="24"/>
        </w:rPr>
      </w:pPr>
      <w:r w:rsidRPr="00674110">
        <w:rPr>
          <w:spacing w:val="-1"/>
          <w:sz w:val="24"/>
          <w:szCs w:val="24"/>
        </w:rPr>
        <w:t xml:space="preserve">— приводить примеры нравственных поступков, </w:t>
      </w:r>
      <w:r w:rsidRPr="00674110">
        <w:rPr>
          <w:sz w:val="24"/>
          <w:szCs w:val="24"/>
        </w:rPr>
        <w:t>совершаемых с опорой на</w:t>
      </w:r>
      <w:r w:rsidRPr="00674110">
        <w:rPr>
          <w:spacing w:val="-47"/>
          <w:sz w:val="24"/>
          <w:szCs w:val="24"/>
        </w:rPr>
        <w:t xml:space="preserve"> </w:t>
      </w:r>
      <w:r w:rsidRPr="00674110">
        <w:rPr>
          <w:sz w:val="24"/>
          <w:szCs w:val="24"/>
        </w:rPr>
        <w:t>этические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внутреннюю</w:t>
      </w:r>
      <w:r w:rsidRPr="00674110">
        <w:rPr>
          <w:spacing w:val="1"/>
          <w:sz w:val="24"/>
          <w:szCs w:val="24"/>
        </w:rPr>
        <w:t xml:space="preserve"> </w:t>
      </w:r>
      <w:r w:rsidRPr="00674110">
        <w:rPr>
          <w:sz w:val="24"/>
          <w:szCs w:val="24"/>
        </w:rPr>
        <w:t>установку</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поступать</w:t>
      </w:r>
      <w:r w:rsidRPr="00674110">
        <w:rPr>
          <w:spacing w:val="1"/>
          <w:sz w:val="24"/>
          <w:szCs w:val="24"/>
        </w:rPr>
        <w:t xml:space="preserve"> </w:t>
      </w:r>
      <w:r w:rsidRPr="00674110">
        <w:rPr>
          <w:sz w:val="24"/>
          <w:szCs w:val="24"/>
        </w:rPr>
        <w:t>согласно</w:t>
      </w:r>
      <w:r w:rsidRPr="00674110">
        <w:rPr>
          <w:spacing w:val="-4"/>
          <w:sz w:val="24"/>
          <w:szCs w:val="24"/>
        </w:rPr>
        <w:t xml:space="preserve"> </w:t>
      </w:r>
      <w:r w:rsidRPr="00674110">
        <w:rPr>
          <w:sz w:val="24"/>
          <w:szCs w:val="24"/>
        </w:rPr>
        <w:t>своей совести;</w:t>
      </w:r>
    </w:p>
    <w:p w14:paraId="1298668E" w14:textId="77777777" w:rsidR="00704869" w:rsidRPr="00674110" w:rsidRDefault="00274AC7">
      <w:pPr>
        <w:pStyle w:val="a3"/>
        <w:spacing w:before="5" w:line="247" w:lineRule="auto"/>
        <w:ind w:left="1018" w:right="293"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z w:val="24"/>
          <w:szCs w:val="24"/>
        </w:rPr>
        <w:t>мировоззренческого</w:t>
      </w:r>
      <w:r w:rsidRPr="00674110">
        <w:rPr>
          <w:spacing w:val="1"/>
          <w:sz w:val="24"/>
          <w:szCs w:val="24"/>
        </w:rPr>
        <w:t xml:space="preserve"> </w:t>
      </w:r>
      <w:r w:rsidRPr="00674110">
        <w:rPr>
          <w:sz w:val="24"/>
          <w:szCs w:val="24"/>
        </w:rPr>
        <w:t>выбора,</w:t>
      </w:r>
      <w:r w:rsidRPr="00674110">
        <w:rPr>
          <w:spacing w:val="1"/>
          <w:sz w:val="24"/>
          <w:szCs w:val="24"/>
        </w:rPr>
        <w:t xml:space="preserve"> </w:t>
      </w:r>
      <w:r w:rsidRPr="00674110">
        <w:rPr>
          <w:sz w:val="24"/>
          <w:szCs w:val="24"/>
        </w:rPr>
        <w:t>отношения человека,</w:t>
      </w:r>
      <w:r w:rsidRPr="00674110">
        <w:rPr>
          <w:spacing w:val="1"/>
          <w:sz w:val="24"/>
          <w:szCs w:val="24"/>
        </w:rPr>
        <w:t xml:space="preserve"> </w:t>
      </w:r>
      <w:r w:rsidRPr="00674110">
        <w:rPr>
          <w:sz w:val="24"/>
          <w:szCs w:val="24"/>
        </w:rPr>
        <w:t>людей в</w:t>
      </w:r>
      <w:r w:rsidRPr="00674110">
        <w:rPr>
          <w:spacing w:val="1"/>
          <w:sz w:val="24"/>
          <w:szCs w:val="24"/>
        </w:rPr>
        <w:t xml:space="preserve"> </w:t>
      </w:r>
      <w:r w:rsidRPr="00674110">
        <w:rPr>
          <w:sz w:val="24"/>
          <w:szCs w:val="24"/>
        </w:rPr>
        <w:t>обществе к религии,</w:t>
      </w:r>
      <w:r w:rsidRPr="00674110">
        <w:rPr>
          <w:spacing w:val="1"/>
          <w:sz w:val="24"/>
          <w:szCs w:val="24"/>
        </w:rPr>
        <w:t xml:space="preserve"> </w:t>
      </w:r>
      <w:r w:rsidRPr="00674110">
        <w:rPr>
          <w:sz w:val="24"/>
          <w:szCs w:val="24"/>
        </w:rPr>
        <w:t>свободы</w:t>
      </w:r>
      <w:r w:rsidRPr="00674110">
        <w:rPr>
          <w:spacing w:val="1"/>
          <w:sz w:val="24"/>
          <w:szCs w:val="24"/>
        </w:rPr>
        <w:t xml:space="preserve"> </w:t>
      </w:r>
      <w:r w:rsidRPr="00674110">
        <w:rPr>
          <w:spacing w:val="-1"/>
          <w:sz w:val="24"/>
          <w:szCs w:val="24"/>
        </w:rPr>
        <w:t>вероисповедания;</w:t>
      </w:r>
      <w:r w:rsidRPr="00674110">
        <w:rPr>
          <w:spacing w:val="-6"/>
          <w:sz w:val="24"/>
          <w:szCs w:val="24"/>
        </w:rPr>
        <w:t xml:space="preserve"> </w:t>
      </w:r>
      <w:r w:rsidRPr="00674110">
        <w:rPr>
          <w:spacing w:val="-1"/>
          <w:sz w:val="24"/>
          <w:szCs w:val="24"/>
        </w:rPr>
        <w:t>понимание</w:t>
      </w:r>
      <w:r w:rsidRPr="00674110">
        <w:rPr>
          <w:spacing w:val="-9"/>
          <w:sz w:val="24"/>
          <w:szCs w:val="24"/>
        </w:rPr>
        <w:t xml:space="preserve"> </w:t>
      </w:r>
      <w:r w:rsidRPr="00674110">
        <w:rPr>
          <w:sz w:val="24"/>
          <w:szCs w:val="24"/>
        </w:rPr>
        <w:t>российского</w:t>
      </w:r>
      <w:r w:rsidRPr="00674110">
        <w:rPr>
          <w:spacing w:val="-11"/>
          <w:sz w:val="24"/>
          <w:szCs w:val="24"/>
        </w:rPr>
        <w:t xml:space="preserve"> </w:t>
      </w:r>
      <w:r w:rsidRPr="00674110">
        <w:rPr>
          <w:sz w:val="24"/>
          <w:szCs w:val="24"/>
        </w:rPr>
        <w:t>общества</w:t>
      </w:r>
      <w:r w:rsidRPr="00674110">
        <w:rPr>
          <w:spacing w:val="-5"/>
          <w:sz w:val="24"/>
          <w:szCs w:val="24"/>
        </w:rPr>
        <w:t xml:space="preserve"> </w:t>
      </w:r>
      <w:r w:rsidRPr="00674110">
        <w:rPr>
          <w:sz w:val="24"/>
          <w:szCs w:val="24"/>
        </w:rPr>
        <w:t>как</w:t>
      </w:r>
      <w:r w:rsidRPr="00674110">
        <w:rPr>
          <w:spacing w:val="-13"/>
          <w:sz w:val="24"/>
          <w:szCs w:val="24"/>
        </w:rPr>
        <w:t xml:space="preserve"> </w:t>
      </w:r>
      <w:r w:rsidRPr="00674110">
        <w:rPr>
          <w:sz w:val="24"/>
          <w:szCs w:val="24"/>
        </w:rPr>
        <w:t>многоэтничного</w:t>
      </w:r>
      <w:r w:rsidRPr="00674110">
        <w:rPr>
          <w:spacing w:val="-48"/>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многорелигиозного</w:t>
      </w:r>
      <w:proofErr w:type="spellEnd"/>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общенародного</w:t>
      </w:r>
      <w:r w:rsidRPr="00674110">
        <w:rPr>
          <w:spacing w:val="1"/>
          <w:sz w:val="24"/>
          <w:szCs w:val="24"/>
        </w:rPr>
        <w:t xml:space="preserve"> </w:t>
      </w:r>
      <w:r w:rsidRPr="00674110">
        <w:rPr>
          <w:sz w:val="24"/>
          <w:szCs w:val="24"/>
        </w:rPr>
        <w:t>(общенационального,</w:t>
      </w:r>
      <w:r w:rsidRPr="00674110">
        <w:rPr>
          <w:spacing w:val="1"/>
          <w:sz w:val="24"/>
          <w:szCs w:val="24"/>
        </w:rPr>
        <w:t xml:space="preserve"> </w:t>
      </w:r>
      <w:r w:rsidRPr="00674110">
        <w:rPr>
          <w:sz w:val="24"/>
          <w:szCs w:val="24"/>
        </w:rPr>
        <w:t>гражданского)</w:t>
      </w:r>
      <w:r w:rsidRPr="00674110">
        <w:rPr>
          <w:spacing w:val="1"/>
          <w:sz w:val="24"/>
          <w:szCs w:val="24"/>
        </w:rPr>
        <w:t xml:space="preserve"> </w:t>
      </w:r>
      <w:r w:rsidRPr="00674110">
        <w:rPr>
          <w:sz w:val="24"/>
          <w:szCs w:val="24"/>
        </w:rPr>
        <w:t>патриотизма,</w:t>
      </w:r>
      <w:r w:rsidRPr="00674110">
        <w:rPr>
          <w:spacing w:val="1"/>
          <w:sz w:val="24"/>
          <w:szCs w:val="24"/>
        </w:rPr>
        <w:t xml:space="preserve"> </w:t>
      </w:r>
      <w:r w:rsidRPr="00674110">
        <w:rPr>
          <w:spacing w:val="-1"/>
          <w:sz w:val="24"/>
          <w:szCs w:val="24"/>
        </w:rPr>
        <w:t>любви</w:t>
      </w:r>
      <w:r w:rsidRPr="00674110">
        <w:rPr>
          <w:spacing w:val="-9"/>
          <w:sz w:val="24"/>
          <w:szCs w:val="24"/>
        </w:rPr>
        <w:t xml:space="preserve"> </w:t>
      </w:r>
      <w:r w:rsidRPr="00674110">
        <w:rPr>
          <w:sz w:val="24"/>
          <w:szCs w:val="24"/>
        </w:rPr>
        <w:t>к</w:t>
      </w:r>
      <w:r w:rsidRPr="00674110">
        <w:rPr>
          <w:spacing w:val="-12"/>
          <w:sz w:val="24"/>
          <w:szCs w:val="24"/>
        </w:rPr>
        <w:t xml:space="preserve"> </w:t>
      </w:r>
      <w:r w:rsidRPr="00674110">
        <w:rPr>
          <w:sz w:val="24"/>
          <w:szCs w:val="24"/>
        </w:rPr>
        <w:t>Отечеству,</w:t>
      </w:r>
      <w:r w:rsidRPr="00674110">
        <w:rPr>
          <w:spacing w:val="-5"/>
          <w:sz w:val="24"/>
          <w:szCs w:val="24"/>
        </w:rPr>
        <w:t xml:space="preserve"> </w:t>
      </w:r>
      <w:r w:rsidRPr="00674110">
        <w:rPr>
          <w:sz w:val="24"/>
          <w:szCs w:val="24"/>
        </w:rPr>
        <w:t>нашей</w:t>
      </w:r>
      <w:r w:rsidRPr="00674110">
        <w:rPr>
          <w:spacing w:val="-8"/>
          <w:sz w:val="24"/>
          <w:szCs w:val="24"/>
        </w:rPr>
        <w:t xml:space="preserve"> </w:t>
      </w:r>
      <w:r w:rsidRPr="00674110">
        <w:rPr>
          <w:sz w:val="24"/>
          <w:szCs w:val="24"/>
        </w:rPr>
        <w:t>общей</w:t>
      </w:r>
      <w:r w:rsidRPr="00674110">
        <w:rPr>
          <w:spacing w:val="-9"/>
          <w:sz w:val="24"/>
          <w:szCs w:val="24"/>
        </w:rPr>
        <w:t xml:space="preserve"> </w:t>
      </w:r>
      <w:r w:rsidRPr="00674110">
        <w:rPr>
          <w:sz w:val="24"/>
          <w:szCs w:val="24"/>
        </w:rPr>
        <w:t>Родине</w:t>
      </w:r>
      <w:r w:rsidRPr="00674110">
        <w:rPr>
          <w:spacing w:val="-2"/>
          <w:sz w:val="24"/>
          <w:szCs w:val="24"/>
        </w:rPr>
        <w:t xml:space="preserve"> </w:t>
      </w:r>
      <w:r w:rsidRPr="00674110">
        <w:rPr>
          <w:sz w:val="24"/>
          <w:szCs w:val="24"/>
        </w:rPr>
        <w:t>—</w:t>
      </w:r>
      <w:r w:rsidRPr="00674110">
        <w:rPr>
          <w:spacing w:val="-6"/>
          <w:sz w:val="24"/>
          <w:szCs w:val="24"/>
        </w:rPr>
        <w:t xml:space="preserve"> </w:t>
      </w:r>
      <w:r w:rsidRPr="00674110">
        <w:rPr>
          <w:sz w:val="24"/>
          <w:szCs w:val="24"/>
        </w:rPr>
        <w:t>России;</w:t>
      </w:r>
      <w:r w:rsidRPr="00674110">
        <w:rPr>
          <w:spacing w:val="-5"/>
          <w:sz w:val="24"/>
          <w:szCs w:val="24"/>
        </w:rPr>
        <w:t xml:space="preserve"> </w:t>
      </w:r>
      <w:r w:rsidRPr="00674110">
        <w:rPr>
          <w:sz w:val="24"/>
          <w:szCs w:val="24"/>
        </w:rPr>
        <w:t>приводить</w:t>
      </w:r>
      <w:r w:rsidRPr="00674110">
        <w:rPr>
          <w:spacing w:val="-7"/>
          <w:sz w:val="24"/>
          <w:szCs w:val="24"/>
        </w:rPr>
        <w:t xml:space="preserve"> </w:t>
      </w:r>
      <w:r w:rsidRPr="00674110">
        <w:rPr>
          <w:sz w:val="24"/>
          <w:szCs w:val="24"/>
        </w:rPr>
        <w:t>примеры</w:t>
      </w:r>
      <w:r w:rsidRPr="00674110">
        <w:rPr>
          <w:spacing w:val="-47"/>
          <w:sz w:val="24"/>
          <w:szCs w:val="24"/>
        </w:rPr>
        <w:t xml:space="preserve"> </w:t>
      </w:r>
      <w:r w:rsidRPr="00674110">
        <w:rPr>
          <w:sz w:val="24"/>
          <w:szCs w:val="24"/>
        </w:rPr>
        <w:t>сотрудничества</w:t>
      </w:r>
      <w:r w:rsidRPr="00674110">
        <w:rPr>
          <w:spacing w:val="2"/>
          <w:sz w:val="24"/>
          <w:szCs w:val="24"/>
        </w:rPr>
        <w:t xml:space="preserve"> </w:t>
      </w:r>
      <w:r w:rsidRPr="00674110">
        <w:rPr>
          <w:sz w:val="24"/>
          <w:szCs w:val="24"/>
        </w:rPr>
        <w:t>последователей</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p>
    <w:p w14:paraId="7BA30EAE" w14:textId="77777777" w:rsidR="00704869" w:rsidRPr="00674110" w:rsidRDefault="00274AC7">
      <w:pPr>
        <w:pStyle w:val="a3"/>
        <w:spacing w:before="8" w:line="247" w:lineRule="auto"/>
        <w:ind w:left="1018" w:right="298" w:hanging="226"/>
        <w:rPr>
          <w:sz w:val="24"/>
          <w:szCs w:val="24"/>
        </w:rPr>
      </w:pPr>
      <w:r w:rsidRPr="00674110">
        <w:rPr>
          <w:spacing w:val="-1"/>
          <w:sz w:val="24"/>
          <w:szCs w:val="24"/>
        </w:rPr>
        <w:t xml:space="preserve">— называть традиционные религии в России, народы России, </w:t>
      </w:r>
      <w:r w:rsidRPr="00674110">
        <w:rPr>
          <w:sz w:val="24"/>
          <w:szCs w:val="24"/>
        </w:rPr>
        <w:t>для которых</w:t>
      </w:r>
      <w:r w:rsidRPr="00674110">
        <w:rPr>
          <w:spacing w:val="1"/>
          <w:sz w:val="24"/>
          <w:szCs w:val="24"/>
        </w:rPr>
        <w:t xml:space="preserve"> </w:t>
      </w:r>
      <w:r w:rsidRPr="00674110">
        <w:rPr>
          <w:sz w:val="24"/>
          <w:szCs w:val="24"/>
        </w:rPr>
        <w:t>традиционными религиями исторически являются православие, ислам,</w:t>
      </w:r>
      <w:r w:rsidRPr="00674110">
        <w:rPr>
          <w:spacing w:val="1"/>
          <w:sz w:val="24"/>
          <w:szCs w:val="24"/>
        </w:rPr>
        <w:t xml:space="preserve"> </w:t>
      </w:r>
      <w:r w:rsidRPr="00674110">
        <w:rPr>
          <w:sz w:val="24"/>
          <w:szCs w:val="24"/>
        </w:rPr>
        <w:t>буддизм,</w:t>
      </w:r>
      <w:r w:rsidRPr="00674110">
        <w:rPr>
          <w:spacing w:val="-1"/>
          <w:sz w:val="24"/>
          <w:szCs w:val="24"/>
        </w:rPr>
        <w:t xml:space="preserve"> </w:t>
      </w:r>
      <w:r w:rsidRPr="00674110">
        <w:rPr>
          <w:sz w:val="24"/>
          <w:szCs w:val="24"/>
        </w:rPr>
        <w:t>иудаизм;</w:t>
      </w:r>
    </w:p>
    <w:p w14:paraId="397712C9" w14:textId="77777777" w:rsidR="00704869" w:rsidRPr="00674110" w:rsidRDefault="00274AC7">
      <w:pPr>
        <w:pStyle w:val="a3"/>
        <w:spacing w:before="5" w:line="247" w:lineRule="auto"/>
        <w:ind w:left="1018" w:right="299"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словами</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достоинства,</w:t>
      </w:r>
      <w:r w:rsidRPr="00674110">
        <w:rPr>
          <w:spacing w:val="-47"/>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человеческой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религиях</w:t>
      </w:r>
      <w:r w:rsidRPr="00674110">
        <w:rPr>
          <w:spacing w:val="1"/>
          <w:sz w:val="24"/>
          <w:szCs w:val="24"/>
        </w:rPr>
        <w:t xml:space="preserve"> </w:t>
      </w:r>
      <w:r w:rsidRPr="00674110">
        <w:rPr>
          <w:sz w:val="24"/>
          <w:szCs w:val="24"/>
        </w:rPr>
        <w:t>народов</w:t>
      </w:r>
      <w:r w:rsidRPr="00674110">
        <w:rPr>
          <w:spacing w:val="-47"/>
          <w:sz w:val="24"/>
          <w:szCs w:val="24"/>
        </w:rPr>
        <w:t xml:space="preserve"> </w:t>
      </w:r>
      <w:r w:rsidRPr="00674110">
        <w:rPr>
          <w:sz w:val="24"/>
          <w:szCs w:val="24"/>
        </w:rPr>
        <w:t>России.</w:t>
      </w:r>
    </w:p>
    <w:p w14:paraId="28188050" w14:textId="77777777" w:rsidR="00704869" w:rsidRPr="00674110" w:rsidRDefault="00704869">
      <w:pPr>
        <w:pStyle w:val="a3"/>
        <w:spacing w:before="4"/>
        <w:ind w:left="0"/>
        <w:jc w:val="left"/>
        <w:rPr>
          <w:sz w:val="24"/>
          <w:szCs w:val="24"/>
        </w:rPr>
      </w:pPr>
    </w:p>
    <w:p w14:paraId="4EFF47FD" w14:textId="77777777" w:rsidR="00704869" w:rsidRPr="00674110" w:rsidRDefault="00274AC7">
      <w:pPr>
        <w:pStyle w:val="2"/>
        <w:jc w:val="both"/>
        <w:rPr>
          <w:sz w:val="24"/>
          <w:szCs w:val="24"/>
        </w:rPr>
      </w:pPr>
      <w:r w:rsidRPr="00674110">
        <w:rPr>
          <w:sz w:val="24"/>
          <w:szCs w:val="24"/>
        </w:rPr>
        <w:t>Модуль</w:t>
      </w:r>
      <w:r w:rsidRPr="00674110">
        <w:rPr>
          <w:spacing w:val="-1"/>
          <w:sz w:val="24"/>
          <w:szCs w:val="24"/>
        </w:rPr>
        <w:t xml:space="preserve"> </w:t>
      </w:r>
      <w:r w:rsidRPr="00674110">
        <w:rPr>
          <w:sz w:val="24"/>
          <w:szCs w:val="24"/>
        </w:rPr>
        <w:t>«Основы</w:t>
      </w:r>
      <w:r w:rsidRPr="00674110">
        <w:rPr>
          <w:spacing w:val="-2"/>
          <w:sz w:val="24"/>
          <w:szCs w:val="24"/>
        </w:rPr>
        <w:t xml:space="preserve"> </w:t>
      </w:r>
      <w:r w:rsidRPr="00674110">
        <w:rPr>
          <w:sz w:val="24"/>
          <w:szCs w:val="24"/>
        </w:rPr>
        <w:t>светской</w:t>
      </w:r>
      <w:r w:rsidRPr="00674110">
        <w:rPr>
          <w:spacing w:val="-2"/>
          <w:sz w:val="24"/>
          <w:szCs w:val="24"/>
        </w:rPr>
        <w:t xml:space="preserve"> </w:t>
      </w:r>
      <w:r w:rsidRPr="00674110">
        <w:rPr>
          <w:sz w:val="24"/>
          <w:szCs w:val="24"/>
        </w:rPr>
        <w:t>этики»</w:t>
      </w:r>
    </w:p>
    <w:p w14:paraId="3279A754" w14:textId="77777777" w:rsidR="00704869" w:rsidRPr="00674110" w:rsidRDefault="00704869">
      <w:pPr>
        <w:pStyle w:val="a3"/>
        <w:ind w:left="0"/>
        <w:jc w:val="left"/>
        <w:rPr>
          <w:b/>
          <w:sz w:val="24"/>
          <w:szCs w:val="24"/>
        </w:rPr>
      </w:pPr>
    </w:p>
    <w:p w14:paraId="00150302" w14:textId="77777777" w:rsidR="00704869" w:rsidRPr="00674110" w:rsidRDefault="00274AC7">
      <w:pPr>
        <w:pStyle w:val="a3"/>
        <w:ind w:left="1018"/>
        <w:rPr>
          <w:sz w:val="24"/>
          <w:szCs w:val="24"/>
        </w:rPr>
      </w:pPr>
      <w:r w:rsidRPr="00674110">
        <w:rPr>
          <w:sz w:val="24"/>
          <w:szCs w:val="24"/>
        </w:rPr>
        <w:t>Предметные</w:t>
      </w:r>
      <w:r w:rsidRPr="00674110">
        <w:rPr>
          <w:spacing w:val="23"/>
          <w:sz w:val="24"/>
          <w:szCs w:val="24"/>
        </w:rPr>
        <w:t xml:space="preserve"> </w:t>
      </w:r>
      <w:r w:rsidRPr="00674110">
        <w:rPr>
          <w:sz w:val="24"/>
          <w:szCs w:val="24"/>
        </w:rPr>
        <w:t>результаты</w:t>
      </w:r>
      <w:r w:rsidRPr="00674110">
        <w:rPr>
          <w:spacing w:val="25"/>
          <w:sz w:val="24"/>
          <w:szCs w:val="24"/>
        </w:rPr>
        <w:t xml:space="preserve"> </w:t>
      </w:r>
      <w:r w:rsidRPr="00674110">
        <w:rPr>
          <w:sz w:val="24"/>
          <w:szCs w:val="24"/>
        </w:rPr>
        <w:t>освоения</w:t>
      </w:r>
      <w:r w:rsidRPr="00674110">
        <w:rPr>
          <w:spacing w:val="24"/>
          <w:sz w:val="24"/>
          <w:szCs w:val="24"/>
        </w:rPr>
        <w:t xml:space="preserve"> </w:t>
      </w:r>
      <w:r w:rsidRPr="00674110">
        <w:rPr>
          <w:sz w:val="24"/>
          <w:szCs w:val="24"/>
        </w:rPr>
        <w:t>образовательной</w:t>
      </w:r>
      <w:r w:rsidRPr="00674110">
        <w:rPr>
          <w:spacing w:val="25"/>
          <w:sz w:val="24"/>
          <w:szCs w:val="24"/>
        </w:rPr>
        <w:t xml:space="preserve"> </w:t>
      </w:r>
      <w:r w:rsidRPr="00674110">
        <w:rPr>
          <w:sz w:val="24"/>
          <w:szCs w:val="24"/>
        </w:rPr>
        <w:t>программы</w:t>
      </w:r>
      <w:r w:rsidRPr="00674110">
        <w:rPr>
          <w:spacing w:val="20"/>
          <w:sz w:val="24"/>
          <w:szCs w:val="24"/>
        </w:rPr>
        <w:t xml:space="preserve"> </w:t>
      </w:r>
      <w:r w:rsidRPr="00674110">
        <w:rPr>
          <w:sz w:val="24"/>
          <w:szCs w:val="24"/>
        </w:rPr>
        <w:t>модуля</w:t>
      </w:r>
    </w:p>
    <w:p w14:paraId="41210DC3" w14:textId="77777777" w:rsidR="00704869" w:rsidRPr="00674110" w:rsidRDefault="00274AC7">
      <w:pPr>
        <w:pStyle w:val="a3"/>
        <w:spacing w:before="10"/>
        <w:rPr>
          <w:sz w:val="24"/>
          <w:szCs w:val="24"/>
        </w:rPr>
      </w:pPr>
      <w:r w:rsidRPr="00674110">
        <w:rPr>
          <w:sz w:val="24"/>
          <w:szCs w:val="24"/>
        </w:rPr>
        <w:t>«Основы</w:t>
      </w:r>
      <w:r w:rsidRPr="00674110">
        <w:rPr>
          <w:spacing w:val="-7"/>
          <w:sz w:val="24"/>
          <w:szCs w:val="24"/>
        </w:rPr>
        <w:t xml:space="preserve"> </w:t>
      </w:r>
      <w:r w:rsidRPr="00674110">
        <w:rPr>
          <w:sz w:val="24"/>
          <w:szCs w:val="24"/>
        </w:rPr>
        <w:t>светской</w:t>
      </w:r>
      <w:r w:rsidRPr="00674110">
        <w:rPr>
          <w:spacing w:val="-6"/>
          <w:sz w:val="24"/>
          <w:szCs w:val="24"/>
        </w:rPr>
        <w:t xml:space="preserve"> </w:t>
      </w:r>
      <w:r w:rsidRPr="00674110">
        <w:rPr>
          <w:sz w:val="24"/>
          <w:szCs w:val="24"/>
        </w:rPr>
        <w:t>этики»</w:t>
      </w:r>
      <w:r w:rsidRPr="00674110">
        <w:rPr>
          <w:spacing w:val="-6"/>
          <w:sz w:val="24"/>
          <w:szCs w:val="24"/>
        </w:rPr>
        <w:t xml:space="preserve"> </w:t>
      </w:r>
      <w:r w:rsidRPr="00674110">
        <w:rPr>
          <w:sz w:val="24"/>
          <w:szCs w:val="24"/>
        </w:rPr>
        <w:t>должны</w:t>
      </w:r>
      <w:r w:rsidRPr="00674110">
        <w:rPr>
          <w:spacing w:val="-6"/>
          <w:sz w:val="24"/>
          <w:szCs w:val="24"/>
        </w:rPr>
        <w:t xml:space="preserve"> </w:t>
      </w:r>
      <w:r w:rsidRPr="00674110">
        <w:rPr>
          <w:sz w:val="24"/>
          <w:szCs w:val="24"/>
        </w:rPr>
        <w:t>отражать</w:t>
      </w:r>
      <w:r w:rsidRPr="00674110">
        <w:rPr>
          <w:spacing w:val="-6"/>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умений:</w:t>
      </w:r>
    </w:p>
    <w:p w14:paraId="2C19C7DC" w14:textId="77777777" w:rsidR="00704869" w:rsidRPr="00674110" w:rsidRDefault="00274AC7">
      <w:pPr>
        <w:pStyle w:val="a3"/>
        <w:spacing w:before="10" w:line="247"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первоначальное</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сущности</w:t>
      </w:r>
      <w:r w:rsidRPr="00674110">
        <w:rPr>
          <w:spacing w:val="1"/>
          <w:sz w:val="24"/>
          <w:szCs w:val="24"/>
        </w:rPr>
        <w:t xml:space="preserve"> </w:t>
      </w:r>
      <w:r w:rsidRPr="00674110">
        <w:rPr>
          <w:sz w:val="24"/>
          <w:szCs w:val="24"/>
        </w:rPr>
        <w:t>духовного развития как осознания и усвоения человеком значимых для</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представлений</w:t>
      </w:r>
      <w:r w:rsidRPr="00674110">
        <w:rPr>
          <w:spacing w:val="2"/>
          <w:sz w:val="24"/>
          <w:szCs w:val="24"/>
        </w:rPr>
        <w:t xml:space="preserve"> </w:t>
      </w:r>
      <w:r w:rsidRPr="00674110">
        <w:rPr>
          <w:sz w:val="24"/>
          <w:szCs w:val="24"/>
        </w:rPr>
        <w:t>о</w:t>
      </w:r>
      <w:r w:rsidRPr="00674110">
        <w:rPr>
          <w:spacing w:val="-6"/>
          <w:sz w:val="24"/>
          <w:szCs w:val="24"/>
        </w:rPr>
        <w:t xml:space="preserve"> </w:t>
      </w:r>
      <w:r w:rsidRPr="00674110">
        <w:rPr>
          <w:sz w:val="24"/>
          <w:szCs w:val="24"/>
        </w:rPr>
        <w:t>себе,</w:t>
      </w:r>
      <w:r w:rsidRPr="00674110">
        <w:rPr>
          <w:spacing w:val="1"/>
          <w:sz w:val="24"/>
          <w:szCs w:val="24"/>
        </w:rPr>
        <w:t xml:space="preserve"> </w:t>
      </w:r>
      <w:r w:rsidRPr="00674110">
        <w:rPr>
          <w:sz w:val="24"/>
          <w:szCs w:val="24"/>
        </w:rPr>
        <w:t>людях,</w:t>
      </w:r>
      <w:r w:rsidRPr="00674110">
        <w:rPr>
          <w:spacing w:val="-3"/>
          <w:sz w:val="24"/>
          <w:szCs w:val="24"/>
        </w:rPr>
        <w:t xml:space="preserve"> </w:t>
      </w:r>
      <w:r w:rsidRPr="00674110">
        <w:rPr>
          <w:sz w:val="24"/>
          <w:szCs w:val="24"/>
        </w:rPr>
        <w:t>окружающей</w:t>
      </w:r>
      <w:r w:rsidRPr="00674110">
        <w:rPr>
          <w:spacing w:val="-3"/>
          <w:sz w:val="24"/>
          <w:szCs w:val="24"/>
        </w:rPr>
        <w:t xml:space="preserve"> </w:t>
      </w:r>
      <w:r w:rsidRPr="00674110">
        <w:rPr>
          <w:sz w:val="24"/>
          <w:szCs w:val="24"/>
        </w:rPr>
        <w:t>действительности;</w:t>
      </w:r>
    </w:p>
    <w:p w14:paraId="7415181D" w14:textId="77777777" w:rsidR="00704869" w:rsidRPr="00674110" w:rsidRDefault="00274AC7">
      <w:pPr>
        <w:pStyle w:val="a3"/>
        <w:spacing w:before="5" w:line="247" w:lineRule="auto"/>
        <w:ind w:left="1018" w:right="296"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значимости</w:t>
      </w:r>
      <w:r w:rsidRPr="00674110">
        <w:rPr>
          <w:spacing w:val="1"/>
          <w:sz w:val="24"/>
          <w:szCs w:val="24"/>
        </w:rPr>
        <w:t xml:space="preserve"> </w:t>
      </w:r>
      <w:r w:rsidRPr="00674110">
        <w:rPr>
          <w:sz w:val="24"/>
          <w:szCs w:val="24"/>
        </w:rPr>
        <w:t>нравственного</w:t>
      </w:r>
      <w:r w:rsidRPr="00674110">
        <w:rPr>
          <w:spacing w:val="1"/>
          <w:sz w:val="24"/>
          <w:szCs w:val="24"/>
        </w:rPr>
        <w:t xml:space="preserve"> </w:t>
      </w:r>
      <w:r w:rsidRPr="00674110">
        <w:rPr>
          <w:sz w:val="24"/>
          <w:szCs w:val="24"/>
        </w:rPr>
        <w:t>самосовершенствования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личных</w:t>
      </w:r>
      <w:r w:rsidRPr="00674110">
        <w:rPr>
          <w:spacing w:val="1"/>
          <w:sz w:val="24"/>
          <w:szCs w:val="24"/>
        </w:rPr>
        <w:t xml:space="preserve"> </w:t>
      </w:r>
      <w:r w:rsidRPr="00674110">
        <w:rPr>
          <w:sz w:val="24"/>
          <w:szCs w:val="24"/>
        </w:rPr>
        <w:t>усилий</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приводить примеры;</w:t>
      </w:r>
    </w:p>
    <w:p w14:paraId="684AFE87" w14:textId="77777777" w:rsidR="00704869" w:rsidRPr="00674110" w:rsidRDefault="00274AC7">
      <w:pPr>
        <w:pStyle w:val="a3"/>
        <w:spacing w:before="5" w:line="247" w:lineRule="auto"/>
        <w:ind w:left="1018" w:right="293" w:hanging="226"/>
        <w:rPr>
          <w:sz w:val="24"/>
          <w:szCs w:val="24"/>
        </w:rPr>
      </w:pPr>
      <w:r w:rsidRPr="00674110">
        <w:rPr>
          <w:spacing w:val="-1"/>
          <w:sz w:val="24"/>
          <w:szCs w:val="24"/>
        </w:rPr>
        <w:t xml:space="preserve">— выражать понимание и принятие </w:t>
      </w:r>
      <w:r w:rsidRPr="00674110">
        <w:rPr>
          <w:sz w:val="24"/>
          <w:szCs w:val="24"/>
        </w:rPr>
        <w:t>значения российских традиционных</w:t>
      </w:r>
      <w:r w:rsidRPr="00674110">
        <w:rPr>
          <w:spacing w:val="1"/>
          <w:sz w:val="24"/>
          <w:szCs w:val="24"/>
        </w:rPr>
        <w:t xml:space="preserve"> </w:t>
      </w:r>
      <w:r w:rsidRPr="00674110">
        <w:rPr>
          <w:sz w:val="24"/>
          <w:szCs w:val="24"/>
        </w:rPr>
        <w:t>духовных и нравственных ценностей, духовно-нравственной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духовного</w:t>
      </w:r>
      <w:r w:rsidRPr="00674110">
        <w:rPr>
          <w:spacing w:val="-4"/>
          <w:sz w:val="24"/>
          <w:szCs w:val="24"/>
        </w:rPr>
        <w:t xml:space="preserve"> </w:t>
      </w:r>
      <w:r w:rsidRPr="00674110">
        <w:rPr>
          <w:sz w:val="24"/>
          <w:szCs w:val="24"/>
        </w:rPr>
        <w:t>развития,</w:t>
      </w:r>
      <w:r w:rsidRPr="00674110">
        <w:rPr>
          <w:spacing w:val="3"/>
          <w:sz w:val="24"/>
          <w:szCs w:val="24"/>
        </w:rPr>
        <w:t xml:space="preserve"> </w:t>
      </w:r>
      <w:r w:rsidRPr="00674110">
        <w:rPr>
          <w:sz w:val="24"/>
          <w:szCs w:val="24"/>
        </w:rPr>
        <w:t>нравственного</w:t>
      </w:r>
      <w:r w:rsidRPr="00674110">
        <w:rPr>
          <w:spacing w:val="-4"/>
          <w:sz w:val="24"/>
          <w:szCs w:val="24"/>
        </w:rPr>
        <w:t xml:space="preserve"> </w:t>
      </w:r>
      <w:r w:rsidRPr="00674110">
        <w:rPr>
          <w:sz w:val="24"/>
          <w:szCs w:val="24"/>
        </w:rPr>
        <w:t>совершенствования;</w:t>
      </w:r>
    </w:p>
    <w:p w14:paraId="201373C3" w14:textId="77777777" w:rsidR="00704869" w:rsidRPr="00674110" w:rsidRDefault="00274AC7">
      <w:pPr>
        <w:pStyle w:val="a3"/>
        <w:spacing w:before="3" w:line="247" w:lineRule="auto"/>
        <w:ind w:left="1018" w:right="291" w:hanging="226"/>
        <w:rPr>
          <w:sz w:val="24"/>
          <w:szCs w:val="24"/>
        </w:rPr>
      </w:pPr>
      <w:r w:rsidRPr="00674110">
        <w:rPr>
          <w:spacing w:val="-2"/>
          <w:sz w:val="24"/>
          <w:szCs w:val="24"/>
        </w:rPr>
        <w:t>— рассказывать</w:t>
      </w:r>
      <w:r w:rsidRPr="00674110">
        <w:rPr>
          <w:spacing w:val="-1"/>
          <w:sz w:val="24"/>
          <w:szCs w:val="24"/>
        </w:rPr>
        <w:t xml:space="preserve"> </w:t>
      </w:r>
      <w:r w:rsidRPr="00674110">
        <w:rPr>
          <w:spacing w:val="-2"/>
          <w:sz w:val="24"/>
          <w:szCs w:val="24"/>
        </w:rPr>
        <w:t>о</w:t>
      </w:r>
      <w:r w:rsidRPr="00674110">
        <w:rPr>
          <w:spacing w:val="-1"/>
          <w:sz w:val="24"/>
          <w:szCs w:val="24"/>
        </w:rPr>
        <w:t xml:space="preserve"> </w:t>
      </w:r>
      <w:r w:rsidRPr="00674110">
        <w:rPr>
          <w:spacing w:val="-2"/>
          <w:sz w:val="24"/>
          <w:szCs w:val="24"/>
        </w:rPr>
        <w:t>российской</w:t>
      </w:r>
      <w:r w:rsidRPr="00674110">
        <w:rPr>
          <w:spacing w:val="-1"/>
          <w:sz w:val="24"/>
          <w:szCs w:val="24"/>
        </w:rPr>
        <w:t xml:space="preserve"> </w:t>
      </w:r>
      <w:r w:rsidRPr="00674110">
        <w:rPr>
          <w:spacing w:val="-2"/>
          <w:sz w:val="24"/>
          <w:szCs w:val="24"/>
        </w:rPr>
        <w:t>светской</w:t>
      </w:r>
      <w:r w:rsidRPr="00674110">
        <w:rPr>
          <w:spacing w:val="-1"/>
          <w:sz w:val="24"/>
          <w:szCs w:val="24"/>
        </w:rPr>
        <w:t xml:space="preserve"> </w:t>
      </w:r>
      <w:r w:rsidRPr="00674110">
        <w:rPr>
          <w:spacing w:val="-2"/>
          <w:sz w:val="24"/>
          <w:szCs w:val="24"/>
        </w:rPr>
        <w:t>(гражданской)</w:t>
      </w:r>
      <w:r w:rsidRPr="00674110">
        <w:rPr>
          <w:spacing w:val="-1"/>
          <w:sz w:val="24"/>
          <w:szCs w:val="24"/>
        </w:rPr>
        <w:t xml:space="preserve"> этике</w:t>
      </w:r>
      <w:r w:rsidRPr="00674110">
        <w:rPr>
          <w:sz w:val="24"/>
          <w:szCs w:val="24"/>
        </w:rPr>
        <w:t xml:space="preserve"> </w:t>
      </w:r>
      <w:r w:rsidRPr="00674110">
        <w:rPr>
          <w:spacing w:val="-1"/>
          <w:sz w:val="24"/>
          <w:szCs w:val="24"/>
        </w:rPr>
        <w:t>как</w:t>
      </w:r>
      <w:r w:rsidRPr="00674110">
        <w:rPr>
          <w:sz w:val="24"/>
          <w:szCs w:val="24"/>
        </w:rPr>
        <w:t xml:space="preserve"> общепринятых в российском</w:t>
      </w:r>
      <w:r w:rsidRPr="00674110">
        <w:rPr>
          <w:spacing w:val="1"/>
          <w:sz w:val="24"/>
          <w:szCs w:val="24"/>
        </w:rPr>
        <w:t xml:space="preserve"> </w:t>
      </w:r>
      <w:r w:rsidRPr="00674110">
        <w:rPr>
          <w:sz w:val="24"/>
          <w:szCs w:val="24"/>
        </w:rPr>
        <w:t>обществе нормах морали,</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поведения людей, основанных на российских традиционных духовных</w:t>
      </w:r>
      <w:r w:rsidRPr="00674110">
        <w:rPr>
          <w:spacing w:val="1"/>
          <w:sz w:val="24"/>
          <w:szCs w:val="24"/>
        </w:rPr>
        <w:t xml:space="preserve"> </w:t>
      </w:r>
      <w:r w:rsidRPr="00674110">
        <w:rPr>
          <w:sz w:val="24"/>
          <w:szCs w:val="24"/>
        </w:rPr>
        <w:t>ценностях, конституционных правах, свободах и обязанностях человека</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гражданина</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России;</w:t>
      </w:r>
    </w:p>
    <w:p w14:paraId="0B0F1606" w14:textId="77777777" w:rsidR="00704869" w:rsidRPr="00674110" w:rsidRDefault="00274AC7">
      <w:pPr>
        <w:pStyle w:val="a3"/>
        <w:spacing w:before="81" w:line="249" w:lineRule="auto"/>
        <w:ind w:left="1018" w:right="293" w:hanging="226"/>
        <w:rPr>
          <w:sz w:val="24"/>
          <w:szCs w:val="24"/>
        </w:rPr>
      </w:pPr>
      <w:r w:rsidRPr="00674110">
        <w:rPr>
          <w:spacing w:val="-1"/>
          <w:sz w:val="24"/>
          <w:szCs w:val="24"/>
        </w:rPr>
        <w:t xml:space="preserve">— раскрывать основное </w:t>
      </w:r>
      <w:r w:rsidRPr="00674110">
        <w:rPr>
          <w:sz w:val="24"/>
          <w:szCs w:val="24"/>
        </w:rPr>
        <w:t>содержание нравственных категорий российской</w:t>
      </w:r>
      <w:r w:rsidRPr="00674110">
        <w:rPr>
          <w:spacing w:val="1"/>
          <w:sz w:val="24"/>
          <w:szCs w:val="24"/>
        </w:rPr>
        <w:t xml:space="preserve"> </w:t>
      </w:r>
      <w:r w:rsidRPr="00674110">
        <w:rPr>
          <w:sz w:val="24"/>
          <w:szCs w:val="24"/>
        </w:rPr>
        <w:t>светской этики (справедливость, совесть, ответственность, сострадание,</w:t>
      </w:r>
      <w:r w:rsidRPr="00674110">
        <w:rPr>
          <w:spacing w:val="-47"/>
          <w:sz w:val="24"/>
          <w:szCs w:val="24"/>
        </w:rPr>
        <w:t xml:space="preserve"> </w:t>
      </w:r>
      <w:r w:rsidRPr="00674110">
        <w:rPr>
          <w:sz w:val="24"/>
          <w:szCs w:val="24"/>
        </w:rPr>
        <w:t>ценность и достоинство человеческой жизни, взаимоуважение, вера в</w:t>
      </w:r>
      <w:r w:rsidRPr="00674110">
        <w:rPr>
          <w:spacing w:val="1"/>
          <w:sz w:val="24"/>
          <w:szCs w:val="24"/>
        </w:rPr>
        <w:t xml:space="preserve"> </w:t>
      </w:r>
      <w:r w:rsidRPr="00674110">
        <w:rPr>
          <w:sz w:val="24"/>
          <w:szCs w:val="24"/>
        </w:rPr>
        <w:t>добро, человеколюбие, милосердие, добродетели, патриотизм, труд) в</w:t>
      </w:r>
      <w:r w:rsidRPr="00674110">
        <w:rPr>
          <w:spacing w:val="1"/>
          <w:sz w:val="24"/>
          <w:szCs w:val="24"/>
        </w:rPr>
        <w:t xml:space="preserve"> </w:t>
      </w:r>
      <w:r w:rsidRPr="00674110">
        <w:rPr>
          <w:sz w:val="24"/>
          <w:szCs w:val="24"/>
        </w:rPr>
        <w:t>отношениях между людьми в российском обществе; объяснять «золотое</w:t>
      </w:r>
      <w:r w:rsidRPr="00674110">
        <w:rPr>
          <w:spacing w:val="-47"/>
          <w:sz w:val="24"/>
          <w:szCs w:val="24"/>
        </w:rPr>
        <w:t xml:space="preserve"> </w:t>
      </w:r>
      <w:r w:rsidRPr="00674110">
        <w:rPr>
          <w:sz w:val="24"/>
          <w:szCs w:val="24"/>
        </w:rPr>
        <w:t>правило</w:t>
      </w:r>
      <w:r w:rsidRPr="00674110">
        <w:rPr>
          <w:spacing w:val="-4"/>
          <w:sz w:val="24"/>
          <w:szCs w:val="24"/>
        </w:rPr>
        <w:t xml:space="preserve"> </w:t>
      </w:r>
      <w:r w:rsidRPr="00674110">
        <w:rPr>
          <w:sz w:val="24"/>
          <w:szCs w:val="24"/>
        </w:rPr>
        <w:t>нравственности»;</w:t>
      </w:r>
    </w:p>
    <w:p w14:paraId="5CCC9555" w14:textId="77777777" w:rsidR="00704869" w:rsidRPr="00674110" w:rsidRDefault="00274AC7">
      <w:pPr>
        <w:pStyle w:val="a3"/>
        <w:spacing w:line="247" w:lineRule="auto"/>
        <w:ind w:left="1018" w:right="291" w:hanging="226"/>
        <w:rPr>
          <w:sz w:val="24"/>
          <w:szCs w:val="24"/>
        </w:rPr>
      </w:pPr>
      <w:r w:rsidRPr="00674110">
        <w:rPr>
          <w:spacing w:val="-1"/>
          <w:sz w:val="24"/>
          <w:szCs w:val="24"/>
        </w:rPr>
        <w:t>—</w:t>
      </w:r>
      <w:r w:rsidRPr="00674110">
        <w:rPr>
          <w:spacing w:val="-26"/>
          <w:sz w:val="24"/>
          <w:szCs w:val="24"/>
        </w:rPr>
        <w:t xml:space="preserve"> </w:t>
      </w:r>
      <w:r w:rsidRPr="00674110">
        <w:rPr>
          <w:spacing w:val="-1"/>
          <w:sz w:val="24"/>
          <w:szCs w:val="24"/>
        </w:rPr>
        <w:t>высказывать</w:t>
      </w:r>
      <w:r w:rsidRPr="00674110">
        <w:rPr>
          <w:spacing w:val="-8"/>
          <w:sz w:val="24"/>
          <w:szCs w:val="24"/>
        </w:rPr>
        <w:t xml:space="preserve"> </w:t>
      </w:r>
      <w:r w:rsidRPr="00674110">
        <w:rPr>
          <w:sz w:val="24"/>
          <w:szCs w:val="24"/>
        </w:rPr>
        <w:t>суждения</w:t>
      </w:r>
      <w:r w:rsidRPr="00674110">
        <w:rPr>
          <w:spacing w:val="-9"/>
          <w:sz w:val="24"/>
          <w:szCs w:val="24"/>
        </w:rPr>
        <w:t xml:space="preserve"> </w:t>
      </w:r>
      <w:r w:rsidRPr="00674110">
        <w:rPr>
          <w:sz w:val="24"/>
          <w:szCs w:val="24"/>
        </w:rPr>
        <w:t>оценочного</w:t>
      </w:r>
      <w:r w:rsidRPr="00674110">
        <w:rPr>
          <w:spacing w:val="-12"/>
          <w:sz w:val="24"/>
          <w:szCs w:val="24"/>
        </w:rPr>
        <w:t xml:space="preserve"> </w:t>
      </w:r>
      <w:r w:rsidRPr="00674110">
        <w:rPr>
          <w:sz w:val="24"/>
          <w:szCs w:val="24"/>
        </w:rPr>
        <w:t>характера</w:t>
      </w:r>
      <w:r w:rsidRPr="00674110">
        <w:rPr>
          <w:spacing w:val="-10"/>
          <w:sz w:val="24"/>
          <w:szCs w:val="24"/>
        </w:rPr>
        <w:t xml:space="preserve"> </w:t>
      </w:r>
      <w:r w:rsidRPr="00674110">
        <w:rPr>
          <w:sz w:val="24"/>
          <w:szCs w:val="24"/>
        </w:rPr>
        <w:t>о</w:t>
      </w:r>
      <w:r w:rsidRPr="00674110">
        <w:rPr>
          <w:spacing w:val="-12"/>
          <w:sz w:val="24"/>
          <w:szCs w:val="24"/>
        </w:rPr>
        <w:t xml:space="preserve"> </w:t>
      </w:r>
      <w:r w:rsidRPr="00674110">
        <w:rPr>
          <w:sz w:val="24"/>
          <w:szCs w:val="24"/>
        </w:rPr>
        <w:t>значении</w:t>
      </w:r>
      <w:r w:rsidRPr="00674110">
        <w:rPr>
          <w:spacing w:val="-10"/>
          <w:sz w:val="24"/>
          <w:szCs w:val="24"/>
        </w:rPr>
        <w:t xml:space="preserve"> </w:t>
      </w:r>
      <w:r w:rsidRPr="00674110">
        <w:rPr>
          <w:sz w:val="24"/>
          <w:szCs w:val="24"/>
        </w:rPr>
        <w:t>нравственности</w:t>
      </w:r>
      <w:r w:rsidRPr="00674110">
        <w:rPr>
          <w:spacing w:val="-48"/>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семьи,</w:t>
      </w:r>
      <w:r w:rsidRPr="00674110">
        <w:rPr>
          <w:spacing w:val="1"/>
          <w:sz w:val="24"/>
          <w:szCs w:val="24"/>
        </w:rPr>
        <w:t xml:space="preserve"> </w:t>
      </w:r>
      <w:r w:rsidRPr="00674110">
        <w:rPr>
          <w:sz w:val="24"/>
          <w:szCs w:val="24"/>
        </w:rPr>
        <w:t>народа,</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государства;</w:t>
      </w:r>
      <w:r w:rsidRPr="00674110">
        <w:rPr>
          <w:spacing w:val="1"/>
          <w:sz w:val="24"/>
          <w:szCs w:val="24"/>
        </w:rPr>
        <w:t xml:space="preserve"> </w:t>
      </w:r>
      <w:r w:rsidRPr="00674110">
        <w:rPr>
          <w:sz w:val="24"/>
          <w:szCs w:val="24"/>
        </w:rPr>
        <w:t>умение</w:t>
      </w:r>
      <w:r w:rsidRPr="00674110">
        <w:rPr>
          <w:spacing w:val="1"/>
          <w:sz w:val="24"/>
          <w:szCs w:val="24"/>
        </w:rPr>
        <w:t xml:space="preserve"> </w:t>
      </w:r>
      <w:r w:rsidRPr="00674110">
        <w:rPr>
          <w:sz w:val="24"/>
          <w:szCs w:val="24"/>
        </w:rPr>
        <w:t>различать</w:t>
      </w:r>
      <w:r w:rsidRPr="00674110">
        <w:rPr>
          <w:spacing w:val="-2"/>
          <w:sz w:val="24"/>
          <w:szCs w:val="24"/>
        </w:rPr>
        <w:t xml:space="preserve"> </w:t>
      </w:r>
      <w:r w:rsidRPr="00674110">
        <w:rPr>
          <w:sz w:val="24"/>
          <w:szCs w:val="24"/>
        </w:rPr>
        <w:t>нравственные</w:t>
      </w:r>
      <w:r w:rsidRPr="00674110">
        <w:rPr>
          <w:spacing w:val="-4"/>
          <w:sz w:val="24"/>
          <w:szCs w:val="24"/>
        </w:rPr>
        <w:t xml:space="preserve"> </w:t>
      </w:r>
      <w:r w:rsidRPr="00674110">
        <w:rPr>
          <w:sz w:val="24"/>
          <w:szCs w:val="24"/>
        </w:rPr>
        <w:t>нормы</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нормы</w:t>
      </w:r>
      <w:r w:rsidRPr="00674110">
        <w:rPr>
          <w:spacing w:val="-2"/>
          <w:sz w:val="24"/>
          <w:szCs w:val="24"/>
        </w:rPr>
        <w:t xml:space="preserve"> </w:t>
      </w:r>
      <w:r w:rsidRPr="00674110">
        <w:rPr>
          <w:sz w:val="24"/>
          <w:szCs w:val="24"/>
        </w:rPr>
        <w:t>этикета,</w:t>
      </w:r>
      <w:r w:rsidRPr="00674110">
        <w:rPr>
          <w:spacing w:val="-3"/>
          <w:sz w:val="24"/>
          <w:szCs w:val="24"/>
        </w:rPr>
        <w:t xml:space="preserve"> </w:t>
      </w:r>
      <w:r w:rsidRPr="00674110">
        <w:rPr>
          <w:sz w:val="24"/>
          <w:szCs w:val="24"/>
        </w:rPr>
        <w:t>приводить</w:t>
      </w:r>
      <w:r w:rsidRPr="00674110">
        <w:rPr>
          <w:spacing w:val="-2"/>
          <w:sz w:val="24"/>
          <w:szCs w:val="24"/>
        </w:rPr>
        <w:t xml:space="preserve"> </w:t>
      </w:r>
      <w:r w:rsidRPr="00674110">
        <w:rPr>
          <w:sz w:val="24"/>
          <w:szCs w:val="24"/>
        </w:rPr>
        <w:t>примеры;</w:t>
      </w:r>
    </w:p>
    <w:p w14:paraId="2F89BDB7" w14:textId="77777777" w:rsidR="00704869" w:rsidRPr="00674110" w:rsidRDefault="00274AC7">
      <w:pPr>
        <w:pStyle w:val="a3"/>
        <w:spacing w:line="249" w:lineRule="auto"/>
        <w:ind w:left="1018" w:right="291" w:hanging="226"/>
        <w:rPr>
          <w:sz w:val="24"/>
          <w:szCs w:val="24"/>
        </w:rPr>
      </w:pPr>
      <w:r w:rsidRPr="00674110">
        <w:rPr>
          <w:spacing w:val="-1"/>
          <w:sz w:val="24"/>
          <w:szCs w:val="24"/>
        </w:rPr>
        <w:t xml:space="preserve">— первоначальный опыт осмысления </w:t>
      </w:r>
      <w:r w:rsidRPr="00674110">
        <w:rPr>
          <w:sz w:val="24"/>
          <w:szCs w:val="24"/>
        </w:rPr>
        <w:t>и нравственной оценки поступков,</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позиций</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этики;</w:t>
      </w:r>
    </w:p>
    <w:p w14:paraId="523FD52B" w14:textId="77777777" w:rsidR="00704869" w:rsidRPr="00674110" w:rsidRDefault="00274AC7">
      <w:pPr>
        <w:pStyle w:val="a3"/>
        <w:spacing w:line="249" w:lineRule="auto"/>
        <w:ind w:left="1018" w:right="291" w:hanging="226"/>
        <w:rPr>
          <w:sz w:val="24"/>
          <w:szCs w:val="24"/>
        </w:rPr>
      </w:pPr>
      <w:r w:rsidRPr="00674110">
        <w:rPr>
          <w:spacing w:val="-1"/>
          <w:sz w:val="24"/>
          <w:szCs w:val="24"/>
        </w:rPr>
        <w:t>— раскрывать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основных нормах российской светской (гражданской) этики: любовь к</w:t>
      </w:r>
      <w:r w:rsidRPr="00674110">
        <w:rPr>
          <w:spacing w:val="1"/>
          <w:sz w:val="24"/>
          <w:szCs w:val="24"/>
        </w:rPr>
        <w:t xml:space="preserve"> </w:t>
      </w:r>
      <w:r w:rsidRPr="00674110">
        <w:rPr>
          <w:sz w:val="24"/>
          <w:szCs w:val="24"/>
        </w:rPr>
        <w:t>Родине,</w:t>
      </w:r>
      <w:r w:rsidRPr="00674110">
        <w:rPr>
          <w:spacing w:val="1"/>
          <w:sz w:val="24"/>
          <w:szCs w:val="24"/>
        </w:rPr>
        <w:t xml:space="preserve"> </w:t>
      </w:r>
      <w:r w:rsidRPr="00674110">
        <w:rPr>
          <w:sz w:val="24"/>
          <w:szCs w:val="24"/>
        </w:rPr>
        <w:t>российский</w:t>
      </w:r>
      <w:r w:rsidRPr="00674110">
        <w:rPr>
          <w:spacing w:val="1"/>
          <w:sz w:val="24"/>
          <w:szCs w:val="24"/>
        </w:rPr>
        <w:t xml:space="preserve"> </w:t>
      </w:r>
      <w:r w:rsidRPr="00674110">
        <w:rPr>
          <w:sz w:val="24"/>
          <w:szCs w:val="24"/>
        </w:rPr>
        <w:t>патриотизм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гражданственность,</w:t>
      </w:r>
      <w:r w:rsidRPr="00674110">
        <w:rPr>
          <w:spacing w:val="1"/>
          <w:sz w:val="24"/>
          <w:szCs w:val="24"/>
        </w:rPr>
        <w:t xml:space="preserve"> </w:t>
      </w:r>
      <w:r w:rsidRPr="00674110">
        <w:rPr>
          <w:sz w:val="24"/>
          <w:szCs w:val="24"/>
        </w:rPr>
        <w:t>защита</w:t>
      </w:r>
      <w:r w:rsidRPr="00674110">
        <w:rPr>
          <w:spacing w:val="1"/>
          <w:sz w:val="24"/>
          <w:szCs w:val="24"/>
        </w:rPr>
        <w:t xml:space="preserve"> </w:t>
      </w:r>
      <w:r w:rsidRPr="00674110">
        <w:rPr>
          <w:sz w:val="24"/>
          <w:szCs w:val="24"/>
        </w:rPr>
        <w:t>Отечества;</w:t>
      </w:r>
      <w:r w:rsidRPr="00674110">
        <w:rPr>
          <w:spacing w:val="1"/>
          <w:sz w:val="24"/>
          <w:szCs w:val="24"/>
        </w:rPr>
        <w:t xml:space="preserve"> </w:t>
      </w:r>
      <w:r w:rsidRPr="00674110">
        <w:rPr>
          <w:sz w:val="24"/>
          <w:szCs w:val="24"/>
        </w:rPr>
        <w:t>уважение</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предков,</w:t>
      </w:r>
      <w:r w:rsidRPr="00674110">
        <w:rPr>
          <w:spacing w:val="1"/>
          <w:sz w:val="24"/>
          <w:szCs w:val="24"/>
        </w:rPr>
        <w:t xml:space="preserve"> </w:t>
      </w:r>
      <w:r w:rsidRPr="00674110">
        <w:rPr>
          <w:sz w:val="24"/>
          <w:szCs w:val="24"/>
        </w:rPr>
        <w:t>исторического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культурного</w:t>
      </w:r>
      <w:r w:rsidRPr="00674110">
        <w:rPr>
          <w:spacing w:val="1"/>
          <w:sz w:val="24"/>
          <w:szCs w:val="24"/>
        </w:rPr>
        <w:t xml:space="preserve"> </w:t>
      </w:r>
      <w:r w:rsidRPr="00674110">
        <w:rPr>
          <w:sz w:val="24"/>
          <w:szCs w:val="24"/>
        </w:rPr>
        <w:t>наследия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уважение</w:t>
      </w:r>
      <w:r w:rsidRPr="00674110">
        <w:rPr>
          <w:spacing w:val="10"/>
          <w:sz w:val="24"/>
          <w:szCs w:val="24"/>
        </w:rPr>
        <w:t xml:space="preserve"> </w:t>
      </w:r>
      <w:r w:rsidRPr="00674110">
        <w:rPr>
          <w:sz w:val="24"/>
          <w:szCs w:val="24"/>
        </w:rPr>
        <w:t>чести,</w:t>
      </w:r>
      <w:r w:rsidRPr="00674110">
        <w:rPr>
          <w:spacing w:val="17"/>
          <w:sz w:val="24"/>
          <w:szCs w:val="24"/>
        </w:rPr>
        <w:t xml:space="preserve"> </w:t>
      </w:r>
      <w:r w:rsidRPr="00674110">
        <w:rPr>
          <w:sz w:val="24"/>
          <w:szCs w:val="24"/>
        </w:rPr>
        <w:t>достоинства,</w:t>
      </w:r>
      <w:r w:rsidRPr="00674110">
        <w:rPr>
          <w:spacing w:val="17"/>
          <w:sz w:val="24"/>
          <w:szCs w:val="24"/>
        </w:rPr>
        <w:t xml:space="preserve"> </w:t>
      </w:r>
      <w:r w:rsidRPr="00674110">
        <w:rPr>
          <w:sz w:val="24"/>
          <w:szCs w:val="24"/>
        </w:rPr>
        <w:t>доброго</w:t>
      </w:r>
      <w:r w:rsidRPr="00674110">
        <w:rPr>
          <w:spacing w:val="9"/>
          <w:sz w:val="24"/>
          <w:szCs w:val="24"/>
        </w:rPr>
        <w:t xml:space="preserve"> </w:t>
      </w:r>
      <w:r w:rsidRPr="00674110">
        <w:rPr>
          <w:sz w:val="24"/>
          <w:szCs w:val="24"/>
        </w:rPr>
        <w:t>имени</w:t>
      </w:r>
      <w:r w:rsidRPr="00674110">
        <w:rPr>
          <w:spacing w:val="12"/>
          <w:sz w:val="24"/>
          <w:szCs w:val="24"/>
        </w:rPr>
        <w:t xml:space="preserve"> </w:t>
      </w:r>
      <w:r w:rsidRPr="00674110">
        <w:rPr>
          <w:sz w:val="24"/>
          <w:szCs w:val="24"/>
        </w:rPr>
        <w:t>любого</w:t>
      </w:r>
      <w:r w:rsidRPr="00674110">
        <w:rPr>
          <w:spacing w:val="10"/>
          <w:sz w:val="24"/>
          <w:szCs w:val="24"/>
        </w:rPr>
        <w:t xml:space="preserve"> </w:t>
      </w:r>
      <w:r w:rsidRPr="00674110">
        <w:rPr>
          <w:sz w:val="24"/>
          <w:szCs w:val="24"/>
        </w:rPr>
        <w:lastRenderedPageBreak/>
        <w:t>человека;</w:t>
      </w:r>
      <w:r w:rsidRPr="00674110">
        <w:rPr>
          <w:spacing w:val="16"/>
          <w:sz w:val="24"/>
          <w:szCs w:val="24"/>
        </w:rPr>
        <w:t xml:space="preserve"> </w:t>
      </w:r>
      <w:r w:rsidRPr="00674110">
        <w:rPr>
          <w:sz w:val="24"/>
          <w:szCs w:val="24"/>
        </w:rPr>
        <w:t>любовь</w:t>
      </w:r>
      <w:r w:rsidRPr="00674110">
        <w:rPr>
          <w:spacing w:val="-48"/>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природе,</w:t>
      </w:r>
      <w:r w:rsidRPr="00674110">
        <w:rPr>
          <w:spacing w:val="3"/>
          <w:sz w:val="24"/>
          <w:szCs w:val="24"/>
        </w:rPr>
        <w:t xml:space="preserve"> </w:t>
      </w:r>
      <w:r w:rsidRPr="00674110">
        <w:rPr>
          <w:sz w:val="24"/>
          <w:szCs w:val="24"/>
        </w:rPr>
        <w:t>забота</w:t>
      </w:r>
      <w:r w:rsidRPr="00674110">
        <w:rPr>
          <w:spacing w:val="3"/>
          <w:sz w:val="24"/>
          <w:szCs w:val="24"/>
        </w:rPr>
        <w:t xml:space="preserve"> </w:t>
      </w:r>
      <w:r w:rsidRPr="00674110">
        <w:rPr>
          <w:sz w:val="24"/>
          <w:szCs w:val="24"/>
        </w:rPr>
        <w:t>о</w:t>
      </w:r>
      <w:r w:rsidRPr="00674110">
        <w:rPr>
          <w:spacing w:val="-4"/>
          <w:sz w:val="24"/>
          <w:szCs w:val="24"/>
        </w:rPr>
        <w:t xml:space="preserve"> </w:t>
      </w:r>
      <w:r w:rsidRPr="00674110">
        <w:rPr>
          <w:sz w:val="24"/>
          <w:szCs w:val="24"/>
        </w:rPr>
        <w:t>животных,</w:t>
      </w:r>
      <w:r w:rsidRPr="00674110">
        <w:rPr>
          <w:spacing w:val="3"/>
          <w:sz w:val="24"/>
          <w:szCs w:val="24"/>
        </w:rPr>
        <w:t xml:space="preserve"> </w:t>
      </w:r>
      <w:r w:rsidRPr="00674110">
        <w:rPr>
          <w:sz w:val="24"/>
          <w:szCs w:val="24"/>
        </w:rPr>
        <w:t>охрана</w:t>
      </w:r>
      <w:r w:rsidRPr="00674110">
        <w:rPr>
          <w:spacing w:val="-2"/>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среды;</w:t>
      </w:r>
    </w:p>
    <w:p w14:paraId="75E1BB98" w14:textId="77777777" w:rsidR="00704869" w:rsidRPr="00674110" w:rsidRDefault="00274AC7">
      <w:pPr>
        <w:pStyle w:val="a3"/>
        <w:spacing w:line="249" w:lineRule="auto"/>
        <w:ind w:left="1018" w:right="292"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праздниках</w:t>
      </w:r>
      <w:r w:rsidRPr="00674110">
        <w:rPr>
          <w:sz w:val="24"/>
          <w:szCs w:val="24"/>
        </w:rPr>
        <w:t xml:space="preserve"> как одной</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исторической</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народа, общества; российских праздниках (государственные, народные,</w:t>
      </w:r>
      <w:r w:rsidRPr="00674110">
        <w:rPr>
          <w:spacing w:val="1"/>
          <w:sz w:val="24"/>
          <w:szCs w:val="24"/>
        </w:rPr>
        <w:t xml:space="preserve"> </w:t>
      </w:r>
      <w:r w:rsidRPr="00674110">
        <w:rPr>
          <w:sz w:val="24"/>
          <w:szCs w:val="24"/>
        </w:rPr>
        <w:t>религиозные,</w:t>
      </w:r>
      <w:r w:rsidRPr="00674110">
        <w:rPr>
          <w:spacing w:val="1"/>
          <w:sz w:val="24"/>
          <w:szCs w:val="24"/>
        </w:rPr>
        <w:t xml:space="preserve"> </w:t>
      </w:r>
      <w:r w:rsidRPr="00674110">
        <w:rPr>
          <w:sz w:val="24"/>
          <w:szCs w:val="24"/>
        </w:rPr>
        <w:t>семейные</w:t>
      </w:r>
      <w:r w:rsidRPr="00674110">
        <w:rPr>
          <w:spacing w:val="1"/>
          <w:sz w:val="24"/>
          <w:szCs w:val="24"/>
        </w:rPr>
        <w:t xml:space="preserve"> </w:t>
      </w:r>
      <w:r w:rsidRPr="00674110">
        <w:rPr>
          <w:sz w:val="24"/>
          <w:szCs w:val="24"/>
        </w:rPr>
        <w:t>праздники);</w:t>
      </w:r>
      <w:r w:rsidRPr="00674110">
        <w:rPr>
          <w:spacing w:val="1"/>
          <w:sz w:val="24"/>
          <w:szCs w:val="24"/>
        </w:rPr>
        <w:t xml:space="preserve"> </w:t>
      </w:r>
      <w:r w:rsidRPr="00674110">
        <w:rPr>
          <w:sz w:val="24"/>
          <w:szCs w:val="24"/>
        </w:rPr>
        <w:t>российских</w:t>
      </w:r>
      <w:r w:rsidRPr="00674110">
        <w:rPr>
          <w:spacing w:val="1"/>
          <w:sz w:val="24"/>
          <w:szCs w:val="24"/>
        </w:rPr>
        <w:t xml:space="preserve"> </w:t>
      </w:r>
      <w:r w:rsidRPr="00674110">
        <w:rPr>
          <w:sz w:val="24"/>
          <w:szCs w:val="24"/>
        </w:rPr>
        <w:t>государственных</w:t>
      </w:r>
      <w:r w:rsidRPr="00674110">
        <w:rPr>
          <w:spacing w:val="1"/>
          <w:sz w:val="24"/>
          <w:szCs w:val="24"/>
        </w:rPr>
        <w:t xml:space="preserve"> </w:t>
      </w:r>
      <w:r w:rsidRPr="00674110">
        <w:rPr>
          <w:sz w:val="24"/>
          <w:szCs w:val="24"/>
        </w:rPr>
        <w:t>праздниках,</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трёх),</w:t>
      </w:r>
      <w:r w:rsidRPr="00674110">
        <w:rPr>
          <w:spacing w:val="1"/>
          <w:sz w:val="24"/>
          <w:szCs w:val="24"/>
        </w:rPr>
        <w:t xml:space="preserve"> </w:t>
      </w:r>
      <w:r w:rsidRPr="00674110">
        <w:rPr>
          <w:sz w:val="24"/>
          <w:szCs w:val="24"/>
        </w:rPr>
        <w:t>религиозных</w:t>
      </w:r>
      <w:r w:rsidRPr="00674110">
        <w:rPr>
          <w:spacing w:val="1"/>
          <w:sz w:val="24"/>
          <w:szCs w:val="24"/>
        </w:rPr>
        <w:t xml:space="preserve"> </w:t>
      </w:r>
      <w:r w:rsidRPr="00674110">
        <w:rPr>
          <w:sz w:val="24"/>
          <w:szCs w:val="24"/>
        </w:rPr>
        <w:t>праздниках</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8"/>
          <w:sz w:val="24"/>
          <w:szCs w:val="24"/>
        </w:rPr>
        <w:t xml:space="preserve"> </w:t>
      </w:r>
      <w:r w:rsidRPr="00674110">
        <w:rPr>
          <w:sz w:val="24"/>
          <w:szCs w:val="24"/>
        </w:rPr>
        <w:t>праздниках</w:t>
      </w:r>
      <w:r w:rsidRPr="00674110">
        <w:rPr>
          <w:spacing w:val="-10"/>
          <w:sz w:val="24"/>
          <w:szCs w:val="24"/>
        </w:rPr>
        <w:t xml:space="preserve"> </w:t>
      </w:r>
      <w:r w:rsidRPr="00674110">
        <w:rPr>
          <w:sz w:val="24"/>
          <w:szCs w:val="24"/>
        </w:rPr>
        <w:t>в</w:t>
      </w:r>
      <w:r w:rsidRPr="00674110">
        <w:rPr>
          <w:spacing w:val="-9"/>
          <w:sz w:val="24"/>
          <w:szCs w:val="24"/>
        </w:rPr>
        <w:t xml:space="preserve"> </w:t>
      </w:r>
      <w:r w:rsidRPr="00674110">
        <w:rPr>
          <w:sz w:val="24"/>
          <w:szCs w:val="24"/>
        </w:rPr>
        <w:t>своём</w:t>
      </w:r>
      <w:r w:rsidRPr="00674110">
        <w:rPr>
          <w:spacing w:val="-8"/>
          <w:sz w:val="24"/>
          <w:szCs w:val="24"/>
        </w:rPr>
        <w:t xml:space="preserve"> </w:t>
      </w:r>
      <w:r w:rsidRPr="00674110">
        <w:rPr>
          <w:sz w:val="24"/>
          <w:szCs w:val="24"/>
        </w:rPr>
        <w:t>регионе</w:t>
      </w:r>
      <w:r w:rsidRPr="00674110">
        <w:rPr>
          <w:spacing w:val="-12"/>
          <w:sz w:val="24"/>
          <w:szCs w:val="24"/>
        </w:rPr>
        <w:t xml:space="preserve"> </w:t>
      </w:r>
      <w:r w:rsidRPr="00674110">
        <w:rPr>
          <w:sz w:val="24"/>
          <w:szCs w:val="24"/>
        </w:rPr>
        <w:t>(не</w:t>
      </w:r>
      <w:r w:rsidRPr="00674110">
        <w:rPr>
          <w:spacing w:val="-13"/>
          <w:sz w:val="24"/>
          <w:szCs w:val="24"/>
        </w:rPr>
        <w:t xml:space="preserve"> </w:t>
      </w:r>
      <w:r w:rsidRPr="00674110">
        <w:rPr>
          <w:sz w:val="24"/>
          <w:szCs w:val="24"/>
        </w:rPr>
        <w:t>менее</w:t>
      </w:r>
      <w:r w:rsidRPr="00674110">
        <w:rPr>
          <w:spacing w:val="-8"/>
          <w:sz w:val="24"/>
          <w:szCs w:val="24"/>
        </w:rPr>
        <w:t xml:space="preserve"> </w:t>
      </w:r>
      <w:r w:rsidRPr="00674110">
        <w:rPr>
          <w:sz w:val="24"/>
          <w:szCs w:val="24"/>
        </w:rPr>
        <w:t>одного),</w:t>
      </w:r>
      <w:r w:rsidRPr="00674110">
        <w:rPr>
          <w:spacing w:val="-8"/>
          <w:sz w:val="24"/>
          <w:szCs w:val="24"/>
        </w:rPr>
        <w:t xml:space="preserve"> </w:t>
      </w:r>
      <w:r w:rsidRPr="00674110">
        <w:rPr>
          <w:sz w:val="24"/>
          <w:szCs w:val="24"/>
        </w:rPr>
        <w:t>о</w:t>
      </w:r>
      <w:r w:rsidRPr="00674110">
        <w:rPr>
          <w:spacing w:val="-10"/>
          <w:sz w:val="24"/>
          <w:szCs w:val="24"/>
        </w:rPr>
        <w:t xml:space="preserve"> </w:t>
      </w:r>
      <w:r w:rsidRPr="00674110">
        <w:rPr>
          <w:sz w:val="24"/>
          <w:szCs w:val="24"/>
        </w:rPr>
        <w:t>роли</w:t>
      </w:r>
      <w:r w:rsidRPr="00674110">
        <w:rPr>
          <w:spacing w:val="-11"/>
          <w:sz w:val="24"/>
          <w:szCs w:val="24"/>
        </w:rPr>
        <w:t xml:space="preserve"> </w:t>
      </w:r>
      <w:r w:rsidRPr="00674110">
        <w:rPr>
          <w:sz w:val="24"/>
          <w:szCs w:val="24"/>
        </w:rPr>
        <w:t>семейных</w:t>
      </w:r>
      <w:r w:rsidRPr="00674110">
        <w:rPr>
          <w:spacing w:val="-48"/>
          <w:sz w:val="24"/>
          <w:szCs w:val="24"/>
        </w:rPr>
        <w:t xml:space="preserve"> </w:t>
      </w:r>
      <w:r w:rsidRPr="00674110">
        <w:rPr>
          <w:sz w:val="24"/>
          <w:szCs w:val="24"/>
        </w:rPr>
        <w:t>праздников</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жизни человека,</w:t>
      </w:r>
      <w:r w:rsidRPr="00674110">
        <w:rPr>
          <w:spacing w:val="-1"/>
          <w:sz w:val="24"/>
          <w:szCs w:val="24"/>
        </w:rPr>
        <w:t xml:space="preserve"> </w:t>
      </w:r>
      <w:r w:rsidRPr="00674110">
        <w:rPr>
          <w:sz w:val="24"/>
          <w:szCs w:val="24"/>
        </w:rPr>
        <w:t>семьи;</w:t>
      </w:r>
    </w:p>
    <w:p w14:paraId="6FE6A26A" w14:textId="77777777" w:rsidR="00704869" w:rsidRPr="00674110" w:rsidRDefault="00274AC7">
      <w:pPr>
        <w:pStyle w:val="a3"/>
        <w:spacing w:line="249" w:lineRule="auto"/>
        <w:ind w:left="1018" w:right="288" w:hanging="226"/>
        <w:rPr>
          <w:sz w:val="24"/>
          <w:szCs w:val="24"/>
        </w:rPr>
      </w:pPr>
      <w:r w:rsidRPr="00674110">
        <w:rPr>
          <w:spacing w:val="-1"/>
          <w:sz w:val="24"/>
          <w:szCs w:val="24"/>
        </w:rPr>
        <w:t xml:space="preserve">— раскрывать основное содержание понимания </w:t>
      </w:r>
      <w:r w:rsidRPr="00674110">
        <w:rPr>
          <w:sz w:val="24"/>
          <w:szCs w:val="24"/>
        </w:rPr>
        <w:t>семьи, отношений в семье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российских</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духовных</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(семья —</w:t>
      </w:r>
      <w:r w:rsidRPr="00674110">
        <w:rPr>
          <w:spacing w:val="1"/>
          <w:sz w:val="24"/>
          <w:szCs w:val="24"/>
        </w:rPr>
        <w:t xml:space="preserve"> </w:t>
      </w:r>
      <w:r w:rsidRPr="00674110">
        <w:rPr>
          <w:sz w:val="24"/>
          <w:szCs w:val="24"/>
        </w:rPr>
        <w:t>союз мужчины и женщины на основе взаимной любви для совместной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рождения</w:t>
      </w:r>
      <w:r w:rsidRPr="00674110">
        <w:rPr>
          <w:spacing w:val="1"/>
          <w:sz w:val="24"/>
          <w:szCs w:val="24"/>
        </w:rPr>
        <w:t xml:space="preserve"> </w:t>
      </w:r>
      <w:r w:rsidRPr="00674110">
        <w:rPr>
          <w:sz w:val="24"/>
          <w:szCs w:val="24"/>
        </w:rPr>
        <w:t>и воспитания</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любовь</w:t>
      </w:r>
      <w:r w:rsidRPr="00674110">
        <w:rPr>
          <w:spacing w:val="1"/>
          <w:sz w:val="24"/>
          <w:szCs w:val="24"/>
        </w:rPr>
        <w:t xml:space="preserve"> </w:t>
      </w:r>
      <w:r w:rsidRPr="00674110">
        <w:rPr>
          <w:sz w:val="24"/>
          <w:szCs w:val="24"/>
        </w:rPr>
        <w:t>и забота</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детях;</w:t>
      </w:r>
      <w:r w:rsidRPr="00674110">
        <w:rPr>
          <w:spacing w:val="1"/>
          <w:sz w:val="24"/>
          <w:szCs w:val="24"/>
        </w:rPr>
        <w:t xml:space="preserve"> </w:t>
      </w:r>
      <w:r w:rsidRPr="00674110">
        <w:rPr>
          <w:sz w:val="24"/>
          <w:szCs w:val="24"/>
        </w:rPr>
        <w:t>любовь и забота</w:t>
      </w:r>
      <w:r w:rsidRPr="00674110">
        <w:rPr>
          <w:spacing w:val="1"/>
          <w:sz w:val="24"/>
          <w:szCs w:val="24"/>
        </w:rPr>
        <w:t xml:space="preserve"> </w:t>
      </w:r>
      <w:r w:rsidRPr="00674110">
        <w:rPr>
          <w:sz w:val="24"/>
          <w:szCs w:val="24"/>
        </w:rPr>
        <w:t>детей о нуждающихся в</w:t>
      </w:r>
      <w:r w:rsidRPr="00674110">
        <w:rPr>
          <w:spacing w:val="1"/>
          <w:sz w:val="24"/>
          <w:szCs w:val="24"/>
        </w:rPr>
        <w:t xml:space="preserve"> </w:t>
      </w:r>
      <w:r w:rsidRPr="00674110">
        <w:rPr>
          <w:sz w:val="24"/>
          <w:szCs w:val="24"/>
        </w:rPr>
        <w:t>помощи родителях;</w:t>
      </w:r>
      <w:r w:rsidRPr="00674110">
        <w:rPr>
          <w:spacing w:val="1"/>
          <w:sz w:val="24"/>
          <w:szCs w:val="24"/>
        </w:rPr>
        <w:t xml:space="preserve"> </w:t>
      </w:r>
      <w:r w:rsidRPr="00674110">
        <w:rPr>
          <w:sz w:val="24"/>
          <w:szCs w:val="24"/>
        </w:rPr>
        <w:t>уважение</w:t>
      </w:r>
      <w:r w:rsidRPr="00674110">
        <w:rPr>
          <w:spacing w:val="1"/>
          <w:sz w:val="24"/>
          <w:szCs w:val="24"/>
        </w:rPr>
        <w:t xml:space="preserve"> </w:t>
      </w:r>
      <w:r w:rsidRPr="00674110">
        <w:rPr>
          <w:sz w:val="24"/>
          <w:szCs w:val="24"/>
        </w:rPr>
        <w:t>старших</w:t>
      </w:r>
      <w:r w:rsidRPr="00674110">
        <w:rPr>
          <w:spacing w:val="1"/>
          <w:sz w:val="24"/>
          <w:szCs w:val="24"/>
        </w:rPr>
        <w:t xml:space="preserve"> </w:t>
      </w:r>
      <w:r w:rsidRPr="00674110">
        <w:rPr>
          <w:sz w:val="24"/>
          <w:szCs w:val="24"/>
        </w:rPr>
        <w:t>по возрасту,</w:t>
      </w:r>
      <w:r w:rsidRPr="00674110">
        <w:rPr>
          <w:spacing w:val="1"/>
          <w:sz w:val="24"/>
          <w:szCs w:val="24"/>
        </w:rPr>
        <w:t xml:space="preserve"> </w:t>
      </w:r>
      <w:r w:rsidRPr="00674110">
        <w:rPr>
          <w:sz w:val="24"/>
          <w:szCs w:val="24"/>
        </w:rPr>
        <w:t>предков);</w:t>
      </w:r>
      <w:r w:rsidRPr="00674110">
        <w:rPr>
          <w:spacing w:val="1"/>
          <w:sz w:val="24"/>
          <w:szCs w:val="24"/>
        </w:rPr>
        <w:t xml:space="preserve"> </w:t>
      </w:r>
      <w:r w:rsidRPr="00674110">
        <w:rPr>
          <w:sz w:val="24"/>
          <w:szCs w:val="24"/>
        </w:rPr>
        <w:t>российских</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семейных</w:t>
      </w:r>
      <w:r w:rsidRPr="00674110">
        <w:rPr>
          <w:spacing w:val="1"/>
          <w:sz w:val="24"/>
          <w:szCs w:val="24"/>
        </w:rPr>
        <w:t xml:space="preserve"> </w:t>
      </w:r>
      <w:r w:rsidRPr="00674110">
        <w:rPr>
          <w:sz w:val="24"/>
          <w:szCs w:val="24"/>
        </w:rPr>
        <w:t>ценностей;</w:t>
      </w:r>
    </w:p>
    <w:p w14:paraId="7DF1A16F" w14:textId="77777777" w:rsidR="00704869" w:rsidRPr="00674110" w:rsidRDefault="00274AC7">
      <w:pPr>
        <w:pStyle w:val="a3"/>
        <w:spacing w:line="249" w:lineRule="auto"/>
        <w:ind w:left="1018" w:right="292" w:hanging="226"/>
        <w:rPr>
          <w:sz w:val="24"/>
          <w:szCs w:val="24"/>
        </w:rPr>
      </w:pPr>
      <w:r w:rsidRPr="00674110">
        <w:rPr>
          <w:spacing w:val="-1"/>
          <w:sz w:val="24"/>
          <w:szCs w:val="24"/>
        </w:rPr>
        <w:t>— распознавать</w:t>
      </w:r>
      <w:r w:rsidRPr="00674110">
        <w:rPr>
          <w:sz w:val="24"/>
          <w:szCs w:val="24"/>
        </w:rPr>
        <w:t xml:space="preserve"> </w:t>
      </w:r>
      <w:r w:rsidRPr="00674110">
        <w:rPr>
          <w:spacing w:val="-1"/>
          <w:sz w:val="24"/>
          <w:szCs w:val="24"/>
        </w:rPr>
        <w:t>российскую</w:t>
      </w:r>
      <w:r w:rsidRPr="00674110">
        <w:rPr>
          <w:sz w:val="24"/>
          <w:szCs w:val="24"/>
        </w:rPr>
        <w:t xml:space="preserve"> государственную</w:t>
      </w:r>
      <w:r w:rsidRPr="00674110">
        <w:rPr>
          <w:spacing w:val="1"/>
          <w:sz w:val="24"/>
          <w:szCs w:val="24"/>
        </w:rPr>
        <w:t xml:space="preserve"> </w:t>
      </w:r>
      <w:r w:rsidRPr="00674110">
        <w:rPr>
          <w:sz w:val="24"/>
          <w:szCs w:val="24"/>
        </w:rPr>
        <w:t>символику,</w:t>
      </w:r>
      <w:r w:rsidRPr="00674110">
        <w:rPr>
          <w:spacing w:val="1"/>
          <w:sz w:val="24"/>
          <w:szCs w:val="24"/>
        </w:rPr>
        <w:t xml:space="preserve"> </w:t>
      </w:r>
      <w:r w:rsidRPr="00674110">
        <w:rPr>
          <w:sz w:val="24"/>
          <w:szCs w:val="24"/>
        </w:rPr>
        <w:t>символику</w:t>
      </w:r>
      <w:r w:rsidRPr="00674110">
        <w:rPr>
          <w:spacing w:val="1"/>
          <w:sz w:val="24"/>
          <w:szCs w:val="24"/>
        </w:rPr>
        <w:t xml:space="preserve"> </w:t>
      </w:r>
      <w:r w:rsidRPr="00674110">
        <w:rPr>
          <w:sz w:val="24"/>
          <w:szCs w:val="24"/>
        </w:rPr>
        <w:t>своего региона, объяснять её значение; выражать уважение российской</w:t>
      </w:r>
      <w:r w:rsidRPr="00674110">
        <w:rPr>
          <w:spacing w:val="1"/>
          <w:sz w:val="24"/>
          <w:szCs w:val="24"/>
        </w:rPr>
        <w:t xml:space="preserve"> </w:t>
      </w:r>
      <w:r w:rsidRPr="00674110">
        <w:rPr>
          <w:spacing w:val="-1"/>
          <w:sz w:val="24"/>
          <w:szCs w:val="24"/>
        </w:rPr>
        <w:t>государственности,</w:t>
      </w:r>
      <w:r w:rsidRPr="00674110">
        <w:rPr>
          <w:spacing w:val="-10"/>
          <w:sz w:val="24"/>
          <w:szCs w:val="24"/>
        </w:rPr>
        <w:t xml:space="preserve"> </w:t>
      </w:r>
      <w:r w:rsidRPr="00674110">
        <w:rPr>
          <w:sz w:val="24"/>
          <w:szCs w:val="24"/>
        </w:rPr>
        <w:t>законов</w:t>
      </w:r>
      <w:r w:rsidRPr="00674110">
        <w:rPr>
          <w:spacing w:val="-10"/>
          <w:sz w:val="24"/>
          <w:szCs w:val="24"/>
        </w:rPr>
        <w:t xml:space="preserve"> </w:t>
      </w:r>
      <w:r w:rsidRPr="00674110">
        <w:rPr>
          <w:sz w:val="24"/>
          <w:szCs w:val="24"/>
        </w:rPr>
        <w:t>в</w:t>
      </w:r>
      <w:r w:rsidRPr="00674110">
        <w:rPr>
          <w:spacing w:val="-11"/>
          <w:sz w:val="24"/>
          <w:szCs w:val="24"/>
        </w:rPr>
        <w:t xml:space="preserve"> </w:t>
      </w:r>
      <w:r w:rsidRPr="00674110">
        <w:rPr>
          <w:sz w:val="24"/>
          <w:szCs w:val="24"/>
        </w:rPr>
        <w:t>российском</w:t>
      </w:r>
      <w:r w:rsidRPr="00674110">
        <w:rPr>
          <w:spacing w:val="-9"/>
          <w:sz w:val="24"/>
          <w:szCs w:val="24"/>
        </w:rPr>
        <w:t xml:space="preserve"> </w:t>
      </w:r>
      <w:r w:rsidRPr="00674110">
        <w:rPr>
          <w:sz w:val="24"/>
          <w:szCs w:val="24"/>
        </w:rPr>
        <w:t>обществе,</w:t>
      </w:r>
      <w:r w:rsidRPr="00674110">
        <w:rPr>
          <w:spacing w:val="-9"/>
          <w:sz w:val="24"/>
          <w:szCs w:val="24"/>
        </w:rPr>
        <w:t xml:space="preserve"> </w:t>
      </w:r>
      <w:r w:rsidRPr="00674110">
        <w:rPr>
          <w:sz w:val="24"/>
          <w:szCs w:val="24"/>
        </w:rPr>
        <w:t>законных</w:t>
      </w:r>
      <w:r w:rsidRPr="00674110">
        <w:rPr>
          <w:spacing w:val="-11"/>
          <w:sz w:val="24"/>
          <w:szCs w:val="24"/>
        </w:rPr>
        <w:t xml:space="preserve"> </w:t>
      </w:r>
      <w:r w:rsidRPr="00674110">
        <w:rPr>
          <w:sz w:val="24"/>
          <w:szCs w:val="24"/>
        </w:rPr>
        <w:t>интересов</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прав</w:t>
      </w:r>
      <w:r w:rsidRPr="00674110">
        <w:rPr>
          <w:spacing w:val="-2"/>
          <w:sz w:val="24"/>
          <w:szCs w:val="24"/>
        </w:rPr>
        <w:t xml:space="preserve"> </w:t>
      </w:r>
      <w:r w:rsidRPr="00674110">
        <w:rPr>
          <w:sz w:val="24"/>
          <w:szCs w:val="24"/>
        </w:rPr>
        <w:t>людей,</w:t>
      </w:r>
      <w:r w:rsidRPr="00674110">
        <w:rPr>
          <w:spacing w:val="4"/>
          <w:sz w:val="24"/>
          <w:szCs w:val="24"/>
        </w:rPr>
        <w:t xml:space="preserve"> </w:t>
      </w:r>
      <w:r w:rsidRPr="00674110">
        <w:rPr>
          <w:sz w:val="24"/>
          <w:szCs w:val="24"/>
        </w:rPr>
        <w:t>сограждан;</w:t>
      </w:r>
    </w:p>
    <w:p w14:paraId="39CB12F0" w14:textId="77777777" w:rsidR="00704869" w:rsidRPr="00674110" w:rsidRDefault="00274AC7">
      <w:pPr>
        <w:pStyle w:val="a3"/>
        <w:spacing w:line="247" w:lineRule="auto"/>
        <w:ind w:left="1018" w:right="295" w:hanging="226"/>
        <w:rPr>
          <w:sz w:val="24"/>
          <w:szCs w:val="24"/>
        </w:rPr>
      </w:pPr>
      <w:r w:rsidRPr="00674110">
        <w:rPr>
          <w:spacing w:val="-1"/>
          <w:sz w:val="24"/>
          <w:szCs w:val="24"/>
        </w:rPr>
        <w:t>— рассказывать</w:t>
      </w:r>
      <w:r w:rsidRPr="00674110">
        <w:rPr>
          <w:sz w:val="24"/>
          <w:szCs w:val="24"/>
        </w:rPr>
        <w:t xml:space="preserve"> </w:t>
      </w:r>
      <w:r w:rsidRPr="00674110">
        <w:rPr>
          <w:spacing w:val="-1"/>
          <w:sz w:val="24"/>
          <w:szCs w:val="24"/>
        </w:rPr>
        <w:t>о</w:t>
      </w:r>
      <w:r w:rsidRPr="00674110">
        <w:rPr>
          <w:sz w:val="24"/>
          <w:szCs w:val="24"/>
        </w:rPr>
        <w:t xml:space="preserve"> </w:t>
      </w:r>
      <w:r w:rsidRPr="00674110">
        <w:rPr>
          <w:spacing w:val="-1"/>
          <w:sz w:val="24"/>
          <w:szCs w:val="24"/>
        </w:rPr>
        <w:t>трудовой</w:t>
      </w:r>
      <w:r w:rsidRPr="00674110">
        <w:rPr>
          <w:sz w:val="24"/>
          <w:szCs w:val="24"/>
        </w:rPr>
        <w:t xml:space="preserve"> </w:t>
      </w:r>
      <w:r w:rsidRPr="00674110">
        <w:rPr>
          <w:spacing w:val="-1"/>
          <w:sz w:val="24"/>
          <w:szCs w:val="24"/>
        </w:rPr>
        <w:t>морали,</w:t>
      </w:r>
      <w:r w:rsidRPr="00674110">
        <w:rPr>
          <w:sz w:val="24"/>
          <w:szCs w:val="24"/>
        </w:rPr>
        <w:t xml:space="preserve"> нравственных</w:t>
      </w:r>
      <w:r w:rsidRPr="00674110">
        <w:rPr>
          <w:spacing w:val="1"/>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трудовой</w:t>
      </w:r>
      <w:r w:rsidRPr="00674110">
        <w:rPr>
          <w:spacing w:val="1"/>
          <w:sz w:val="24"/>
          <w:szCs w:val="24"/>
        </w:rPr>
        <w:t xml:space="preserve"> </w:t>
      </w:r>
      <w:r w:rsidRPr="00674110">
        <w:rPr>
          <w:sz w:val="24"/>
          <w:szCs w:val="24"/>
        </w:rPr>
        <w:t>деятельности, предпринимательства в России; выражать нравственную</w:t>
      </w:r>
      <w:r w:rsidRPr="00674110">
        <w:rPr>
          <w:spacing w:val="1"/>
          <w:sz w:val="24"/>
          <w:szCs w:val="24"/>
        </w:rPr>
        <w:t xml:space="preserve"> </w:t>
      </w:r>
      <w:r w:rsidRPr="00674110">
        <w:rPr>
          <w:sz w:val="24"/>
          <w:szCs w:val="24"/>
        </w:rPr>
        <w:t>ориентацию</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трудолюбие,</w:t>
      </w:r>
      <w:r w:rsidRPr="00674110">
        <w:rPr>
          <w:spacing w:val="1"/>
          <w:sz w:val="24"/>
          <w:szCs w:val="24"/>
        </w:rPr>
        <w:t xml:space="preserve"> </w:t>
      </w:r>
      <w:r w:rsidRPr="00674110">
        <w:rPr>
          <w:sz w:val="24"/>
          <w:szCs w:val="24"/>
        </w:rPr>
        <w:t>честный</w:t>
      </w:r>
      <w:r w:rsidRPr="00674110">
        <w:rPr>
          <w:spacing w:val="1"/>
          <w:sz w:val="24"/>
          <w:szCs w:val="24"/>
        </w:rPr>
        <w:t xml:space="preserve"> </w:t>
      </w:r>
      <w:r w:rsidRPr="00674110">
        <w:rPr>
          <w:sz w:val="24"/>
          <w:szCs w:val="24"/>
        </w:rPr>
        <w:t>труд,</w:t>
      </w:r>
      <w:r w:rsidRPr="00674110">
        <w:rPr>
          <w:spacing w:val="1"/>
          <w:sz w:val="24"/>
          <w:szCs w:val="24"/>
        </w:rPr>
        <w:t xml:space="preserve"> </w:t>
      </w:r>
      <w:r w:rsidRPr="00674110">
        <w:rPr>
          <w:sz w:val="24"/>
          <w:szCs w:val="24"/>
        </w:rPr>
        <w:t>уважение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труду,</w:t>
      </w:r>
      <w:r w:rsidRPr="00674110">
        <w:rPr>
          <w:spacing w:val="1"/>
          <w:sz w:val="24"/>
          <w:szCs w:val="24"/>
        </w:rPr>
        <w:t xml:space="preserve"> </w:t>
      </w:r>
      <w:r w:rsidRPr="00674110">
        <w:rPr>
          <w:sz w:val="24"/>
          <w:szCs w:val="24"/>
        </w:rPr>
        <w:t>трудящимся,</w:t>
      </w:r>
      <w:r w:rsidRPr="00674110">
        <w:rPr>
          <w:spacing w:val="3"/>
          <w:sz w:val="24"/>
          <w:szCs w:val="24"/>
        </w:rPr>
        <w:t xml:space="preserve"> </w:t>
      </w:r>
      <w:r w:rsidRPr="00674110">
        <w:rPr>
          <w:sz w:val="24"/>
          <w:szCs w:val="24"/>
        </w:rPr>
        <w:t>результатам</w:t>
      </w:r>
      <w:r w:rsidRPr="00674110">
        <w:rPr>
          <w:spacing w:val="4"/>
          <w:sz w:val="24"/>
          <w:szCs w:val="24"/>
        </w:rPr>
        <w:t xml:space="preserve"> </w:t>
      </w:r>
      <w:r w:rsidRPr="00674110">
        <w:rPr>
          <w:sz w:val="24"/>
          <w:szCs w:val="24"/>
        </w:rPr>
        <w:t>труда;</w:t>
      </w:r>
    </w:p>
    <w:p w14:paraId="771D5B1B" w14:textId="77777777" w:rsidR="00704869" w:rsidRPr="00674110" w:rsidRDefault="00274AC7">
      <w:pPr>
        <w:pStyle w:val="a3"/>
        <w:spacing w:before="81" w:line="249" w:lineRule="auto"/>
        <w:ind w:left="1018" w:right="289" w:hanging="226"/>
        <w:rPr>
          <w:sz w:val="24"/>
          <w:szCs w:val="24"/>
        </w:rPr>
      </w:pPr>
      <w:r w:rsidRPr="00674110">
        <w:rPr>
          <w:spacing w:val="-1"/>
          <w:sz w:val="24"/>
          <w:szCs w:val="24"/>
        </w:rPr>
        <w:t>— рассказывать</w:t>
      </w:r>
      <w:r w:rsidRPr="00674110">
        <w:rPr>
          <w:sz w:val="24"/>
          <w:szCs w:val="24"/>
        </w:rPr>
        <w:t xml:space="preserve"> о</w:t>
      </w:r>
      <w:r w:rsidRPr="00674110">
        <w:rPr>
          <w:spacing w:val="1"/>
          <w:sz w:val="24"/>
          <w:szCs w:val="24"/>
        </w:rPr>
        <w:t xml:space="preserve"> </w:t>
      </w:r>
      <w:r w:rsidRPr="00674110">
        <w:rPr>
          <w:sz w:val="24"/>
          <w:szCs w:val="24"/>
        </w:rPr>
        <w:t>российских</w:t>
      </w:r>
      <w:r w:rsidRPr="00674110">
        <w:rPr>
          <w:spacing w:val="1"/>
          <w:sz w:val="24"/>
          <w:szCs w:val="24"/>
        </w:rPr>
        <w:t xml:space="preserve"> </w:t>
      </w:r>
      <w:r w:rsidRPr="00674110">
        <w:rPr>
          <w:sz w:val="24"/>
          <w:szCs w:val="24"/>
        </w:rPr>
        <w:t>культурных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памятниках,</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культурных</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природных достопримечательностях своего</w:t>
      </w:r>
      <w:r w:rsidRPr="00674110">
        <w:rPr>
          <w:spacing w:val="-5"/>
          <w:sz w:val="24"/>
          <w:szCs w:val="24"/>
        </w:rPr>
        <w:t xml:space="preserve"> </w:t>
      </w:r>
      <w:r w:rsidRPr="00674110">
        <w:rPr>
          <w:sz w:val="24"/>
          <w:szCs w:val="24"/>
        </w:rPr>
        <w:t>региона;</w:t>
      </w:r>
    </w:p>
    <w:p w14:paraId="3C3D1910" w14:textId="77777777" w:rsidR="00704869" w:rsidRPr="00674110" w:rsidRDefault="00274AC7">
      <w:pPr>
        <w:pStyle w:val="a3"/>
        <w:spacing w:line="247" w:lineRule="auto"/>
        <w:ind w:left="1018" w:right="298" w:hanging="226"/>
        <w:rPr>
          <w:sz w:val="24"/>
          <w:szCs w:val="24"/>
        </w:rPr>
      </w:pPr>
      <w:r w:rsidRPr="00674110">
        <w:rPr>
          <w:spacing w:val="-1"/>
          <w:sz w:val="24"/>
          <w:szCs w:val="24"/>
        </w:rPr>
        <w:t xml:space="preserve">— раскрывать основное </w:t>
      </w:r>
      <w:r w:rsidRPr="00674110">
        <w:rPr>
          <w:sz w:val="24"/>
          <w:szCs w:val="24"/>
        </w:rPr>
        <w:t>содержание российской 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примерах</w:t>
      </w:r>
      <w:r w:rsidRPr="00674110">
        <w:rPr>
          <w:spacing w:val="1"/>
          <w:sz w:val="24"/>
          <w:szCs w:val="24"/>
        </w:rPr>
        <w:t xml:space="preserve"> </w:t>
      </w:r>
      <w:r w:rsidRPr="00674110">
        <w:rPr>
          <w:sz w:val="24"/>
          <w:szCs w:val="24"/>
        </w:rPr>
        <w:t>образцов</w:t>
      </w:r>
      <w:r w:rsidRPr="00674110">
        <w:rPr>
          <w:spacing w:val="1"/>
          <w:sz w:val="24"/>
          <w:szCs w:val="24"/>
        </w:rPr>
        <w:t xml:space="preserve"> </w:t>
      </w:r>
      <w:r w:rsidRPr="00674110">
        <w:rPr>
          <w:sz w:val="24"/>
          <w:szCs w:val="24"/>
        </w:rPr>
        <w:t>нравственности,</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гражданственности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патриотизма</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России;</w:t>
      </w:r>
    </w:p>
    <w:p w14:paraId="0EF75734" w14:textId="77777777" w:rsidR="00704869" w:rsidRPr="00674110" w:rsidRDefault="00274AC7">
      <w:pPr>
        <w:pStyle w:val="a3"/>
        <w:spacing w:before="2" w:line="249" w:lineRule="auto"/>
        <w:ind w:left="1018" w:right="300" w:hanging="226"/>
        <w:rPr>
          <w:sz w:val="24"/>
          <w:szCs w:val="24"/>
        </w:rPr>
      </w:pPr>
      <w:r w:rsidRPr="00674110">
        <w:rPr>
          <w:spacing w:val="-1"/>
          <w:sz w:val="24"/>
          <w:szCs w:val="24"/>
        </w:rPr>
        <w:t>— объяснять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роль</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становлении</w:t>
      </w:r>
      <w:r w:rsidRPr="00674110">
        <w:rPr>
          <w:spacing w:val="-1"/>
          <w:sz w:val="24"/>
          <w:szCs w:val="24"/>
        </w:rPr>
        <w:t xml:space="preserve"> </w:t>
      </w:r>
      <w:r w:rsidRPr="00674110">
        <w:rPr>
          <w:sz w:val="24"/>
          <w:szCs w:val="24"/>
        </w:rPr>
        <w:t>российской государственности;</w:t>
      </w:r>
    </w:p>
    <w:p w14:paraId="41D917F1" w14:textId="77777777" w:rsidR="00704869" w:rsidRPr="00674110" w:rsidRDefault="00274AC7">
      <w:pPr>
        <w:pStyle w:val="a3"/>
        <w:spacing w:line="249" w:lineRule="auto"/>
        <w:ind w:left="1018" w:right="293" w:hanging="226"/>
        <w:rPr>
          <w:sz w:val="24"/>
          <w:szCs w:val="24"/>
        </w:rPr>
      </w:pPr>
      <w:r w:rsidRPr="00674110">
        <w:rPr>
          <w:spacing w:val="-1"/>
          <w:sz w:val="24"/>
          <w:szCs w:val="24"/>
        </w:rPr>
        <w:t xml:space="preserve">— первоначальный опыт поисковой, </w:t>
      </w:r>
      <w:r w:rsidRPr="00674110">
        <w:rPr>
          <w:sz w:val="24"/>
          <w:szCs w:val="24"/>
        </w:rPr>
        <w:t>проектной деятельности по изучению</w:t>
      </w:r>
      <w:r w:rsidRPr="00674110">
        <w:rPr>
          <w:spacing w:val="1"/>
          <w:sz w:val="24"/>
          <w:szCs w:val="24"/>
        </w:rPr>
        <w:t xml:space="preserve"> </w:t>
      </w:r>
      <w:r w:rsidRPr="00674110">
        <w:rPr>
          <w:sz w:val="24"/>
          <w:szCs w:val="24"/>
        </w:rPr>
        <w:t>исторического и</w:t>
      </w:r>
      <w:r w:rsidRPr="00674110">
        <w:rPr>
          <w:spacing w:val="1"/>
          <w:sz w:val="24"/>
          <w:szCs w:val="24"/>
        </w:rPr>
        <w:t xml:space="preserve"> </w:t>
      </w:r>
      <w:r w:rsidRPr="00674110">
        <w:rPr>
          <w:sz w:val="24"/>
          <w:szCs w:val="24"/>
        </w:rPr>
        <w:t>культурного наследия</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общества в своей местности, регионе, оформлению и представлению её</w:t>
      </w:r>
      <w:r w:rsidRPr="00674110">
        <w:rPr>
          <w:spacing w:val="1"/>
          <w:sz w:val="24"/>
          <w:szCs w:val="24"/>
        </w:rPr>
        <w:t xml:space="preserve"> </w:t>
      </w:r>
      <w:r w:rsidRPr="00674110">
        <w:rPr>
          <w:sz w:val="24"/>
          <w:szCs w:val="24"/>
        </w:rPr>
        <w:t>результатов;</w:t>
      </w:r>
    </w:p>
    <w:p w14:paraId="40785F47" w14:textId="77777777" w:rsidR="00704869" w:rsidRPr="00674110" w:rsidRDefault="00274AC7">
      <w:pPr>
        <w:pStyle w:val="a3"/>
        <w:spacing w:line="247" w:lineRule="auto"/>
        <w:ind w:left="1018" w:right="298" w:hanging="226"/>
        <w:rPr>
          <w:sz w:val="24"/>
          <w:szCs w:val="24"/>
        </w:rPr>
      </w:pPr>
      <w:r w:rsidRPr="00674110">
        <w:rPr>
          <w:spacing w:val="-1"/>
          <w:sz w:val="24"/>
          <w:szCs w:val="24"/>
        </w:rPr>
        <w:t xml:space="preserve">— приводить примеры нравственных поступков, </w:t>
      </w:r>
      <w:r w:rsidRPr="00674110">
        <w:rPr>
          <w:sz w:val="24"/>
          <w:szCs w:val="24"/>
        </w:rPr>
        <w:t>совершаемых с опорой на</w:t>
      </w:r>
      <w:r w:rsidRPr="00674110">
        <w:rPr>
          <w:spacing w:val="-47"/>
          <w:sz w:val="24"/>
          <w:szCs w:val="24"/>
        </w:rPr>
        <w:t xml:space="preserve"> </w:t>
      </w:r>
      <w:r w:rsidRPr="00674110">
        <w:rPr>
          <w:sz w:val="24"/>
          <w:szCs w:val="24"/>
        </w:rPr>
        <w:t>этические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внутреннюю</w:t>
      </w:r>
      <w:r w:rsidRPr="00674110">
        <w:rPr>
          <w:spacing w:val="2"/>
          <w:sz w:val="24"/>
          <w:szCs w:val="24"/>
        </w:rPr>
        <w:t xml:space="preserve"> </w:t>
      </w:r>
      <w:r w:rsidRPr="00674110">
        <w:rPr>
          <w:sz w:val="24"/>
          <w:szCs w:val="24"/>
        </w:rPr>
        <w:t>установку</w:t>
      </w:r>
      <w:r w:rsidRPr="00674110">
        <w:rPr>
          <w:spacing w:val="-9"/>
          <w:sz w:val="24"/>
          <w:szCs w:val="24"/>
        </w:rPr>
        <w:t xml:space="preserve"> </w:t>
      </w:r>
      <w:r w:rsidRPr="00674110">
        <w:rPr>
          <w:sz w:val="24"/>
          <w:szCs w:val="24"/>
        </w:rPr>
        <w:t>личности</w:t>
      </w:r>
      <w:r w:rsidRPr="00674110">
        <w:rPr>
          <w:spacing w:val="-2"/>
          <w:sz w:val="24"/>
          <w:szCs w:val="24"/>
        </w:rPr>
        <w:t xml:space="preserve"> </w:t>
      </w:r>
      <w:r w:rsidRPr="00674110">
        <w:rPr>
          <w:sz w:val="24"/>
          <w:szCs w:val="24"/>
        </w:rPr>
        <w:t>поступать</w:t>
      </w:r>
      <w:r w:rsidRPr="00674110">
        <w:rPr>
          <w:spacing w:val="-1"/>
          <w:sz w:val="24"/>
          <w:szCs w:val="24"/>
        </w:rPr>
        <w:t xml:space="preserve"> </w:t>
      </w:r>
      <w:r w:rsidRPr="00674110">
        <w:rPr>
          <w:sz w:val="24"/>
          <w:szCs w:val="24"/>
        </w:rPr>
        <w:t>согласно</w:t>
      </w:r>
      <w:r w:rsidRPr="00674110">
        <w:rPr>
          <w:spacing w:val="-5"/>
          <w:sz w:val="24"/>
          <w:szCs w:val="24"/>
        </w:rPr>
        <w:t xml:space="preserve"> </w:t>
      </w:r>
      <w:r w:rsidRPr="00674110">
        <w:rPr>
          <w:sz w:val="24"/>
          <w:szCs w:val="24"/>
        </w:rPr>
        <w:t>своей</w:t>
      </w:r>
      <w:r w:rsidRPr="00674110">
        <w:rPr>
          <w:spacing w:val="-2"/>
          <w:sz w:val="24"/>
          <w:szCs w:val="24"/>
        </w:rPr>
        <w:t xml:space="preserve"> </w:t>
      </w:r>
      <w:r w:rsidRPr="00674110">
        <w:rPr>
          <w:sz w:val="24"/>
          <w:szCs w:val="24"/>
        </w:rPr>
        <w:t>совести;</w:t>
      </w:r>
    </w:p>
    <w:p w14:paraId="64EC01C1" w14:textId="77777777" w:rsidR="00704869" w:rsidRPr="00674110" w:rsidRDefault="00274AC7">
      <w:pPr>
        <w:pStyle w:val="a3"/>
        <w:spacing w:line="249" w:lineRule="auto"/>
        <w:ind w:left="1018" w:right="289"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w:t>
      </w:r>
      <w:r w:rsidRPr="00674110">
        <w:rPr>
          <w:spacing w:val="-1"/>
          <w:sz w:val="24"/>
          <w:szCs w:val="24"/>
        </w:rPr>
        <w:t>понимание</w:t>
      </w:r>
      <w:r w:rsidRPr="00674110">
        <w:rPr>
          <w:sz w:val="24"/>
          <w:szCs w:val="24"/>
        </w:rPr>
        <w:t xml:space="preserve"> свободы</w:t>
      </w:r>
      <w:r w:rsidRPr="00674110">
        <w:rPr>
          <w:spacing w:val="1"/>
          <w:sz w:val="24"/>
          <w:szCs w:val="24"/>
        </w:rPr>
        <w:t xml:space="preserve"> </w:t>
      </w:r>
      <w:r w:rsidRPr="00674110">
        <w:rPr>
          <w:sz w:val="24"/>
          <w:szCs w:val="24"/>
        </w:rPr>
        <w:t>мировоззренческого</w:t>
      </w:r>
      <w:r w:rsidRPr="00674110">
        <w:rPr>
          <w:spacing w:val="1"/>
          <w:sz w:val="24"/>
          <w:szCs w:val="24"/>
        </w:rPr>
        <w:t xml:space="preserve"> </w:t>
      </w:r>
      <w:r w:rsidRPr="00674110">
        <w:rPr>
          <w:sz w:val="24"/>
          <w:szCs w:val="24"/>
        </w:rPr>
        <w:t>выбора,</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обществе</w:t>
      </w:r>
      <w:r w:rsidRPr="00674110">
        <w:rPr>
          <w:spacing w:val="1"/>
          <w:sz w:val="24"/>
          <w:szCs w:val="24"/>
        </w:rPr>
        <w:t xml:space="preserve"> </w:t>
      </w:r>
      <w:r w:rsidRPr="00674110">
        <w:rPr>
          <w:sz w:val="24"/>
          <w:szCs w:val="24"/>
        </w:rPr>
        <w:t>к религии,</w:t>
      </w:r>
      <w:r w:rsidRPr="00674110">
        <w:rPr>
          <w:spacing w:val="1"/>
          <w:sz w:val="24"/>
          <w:szCs w:val="24"/>
        </w:rPr>
        <w:t xml:space="preserve"> </w:t>
      </w:r>
      <w:r w:rsidRPr="00674110">
        <w:rPr>
          <w:sz w:val="24"/>
          <w:szCs w:val="24"/>
        </w:rPr>
        <w:t>свободы</w:t>
      </w:r>
      <w:r w:rsidRPr="00674110">
        <w:rPr>
          <w:spacing w:val="-47"/>
          <w:sz w:val="24"/>
          <w:szCs w:val="24"/>
        </w:rPr>
        <w:t xml:space="preserve"> </w:t>
      </w:r>
      <w:r w:rsidRPr="00674110">
        <w:rPr>
          <w:spacing w:val="-1"/>
          <w:sz w:val="24"/>
          <w:szCs w:val="24"/>
        </w:rPr>
        <w:t xml:space="preserve">вероисповедания; понимание </w:t>
      </w:r>
      <w:r w:rsidRPr="00674110">
        <w:rPr>
          <w:sz w:val="24"/>
          <w:szCs w:val="24"/>
        </w:rPr>
        <w:t>российского общества как многоэтничного</w:t>
      </w:r>
      <w:r w:rsidRPr="00674110">
        <w:rPr>
          <w:spacing w:val="-48"/>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многорелигиозного</w:t>
      </w:r>
      <w:proofErr w:type="spellEnd"/>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российского</w:t>
      </w:r>
      <w:r w:rsidRPr="00674110">
        <w:rPr>
          <w:spacing w:val="1"/>
          <w:sz w:val="24"/>
          <w:szCs w:val="24"/>
        </w:rPr>
        <w:t xml:space="preserve"> </w:t>
      </w:r>
      <w:r w:rsidRPr="00674110">
        <w:rPr>
          <w:sz w:val="24"/>
          <w:szCs w:val="24"/>
        </w:rPr>
        <w:t>общенародного</w:t>
      </w:r>
      <w:r w:rsidRPr="00674110">
        <w:rPr>
          <w:spacing w:val="1"/>
          <w:sz w:val="24"/>
          <w:szCs w:val="24"/>
        </w:rPr>
        <w:t xml:space="preserve"> </w:t>
      </w:r>
      <w:r w:rsidRPr="00674110">
        <w:rPr>
          <w:sz w:val="24"/>
          <w:szCs w:val="24"/>
        </w:rPr>
        <w:t>(общенационального,</w:t>
      </w:r>
      <w:r w:rsidRPr="00674110">
        <w:rPr>
          <w:spacing w:val="1"/>
          <w:sz w:val="24"/>
          <w:szCs w:val="24"/>
        </w:rPr>
        <w:t xml:space="preserve"> </w:t>
      </w:r>
      <w:r w:rsidRPr="00674110">
        <w:rPr>
          <w:sz w:val="24"/>
          <w:szCs w:val="24"/>
        </w:rPr>
        <w:t>гражданского)</w:t>
      </w:r>
      <w:r w:rsidRPr="00674110">
        <w:rPr>
          <w:spacing w:val="1"/>
          <w:sz w:val="24"/>
          <w:szCs w:val="24"/>
        </w:rPr>
        <w:t xml:space="preserve"> </w:t>
      </w:r>
      <w:r w:rsidRPr="00674110">
        <w:rPr>
          <w:sz w:val="24"/>
          <w:szCs w:val="24"/>
        </w:rPr>
        <w:t>патриотизма,</w:t>
      </w:r>
      <w:r w:rsidRPr="00674110">
        <w:rPr>
          <w:spacing w:val="1"/>
          <w:sz w:val="24"/>
          <w:szCs w:val="24"/>
        </w:rPr>
        <w:t xml:space="preserve"> </w:t>
      </w:r>
      <w:r w:rsidRPr="00674110">
        <w:rPr>
          <w:spacing w:val="-1"/>
          <w:sz w:val="24"/>
          <w:szCs w:val="24"/>
        </w:rPr>
        <w:t>любви</w:t>
      </w:r>
      <w:r w:rsidRPr="00674110">
        <w:rPr>
          <w:spacing w:val="-9"/>
          <w:sz w:val="24"/>
          <w:szCs w:val="24"/>
        </w:rPr>
        <w:t xml:space="preserve"> </w:t>
      </w:r>
      <w:r w:rsidRPr="00674110">
        <w:rPr>
          <w:sz w:val="24"/>
          <w:szCs w:val="24"/>
        </w:rPr>
        <w:t>к</w:t>
      </w:r>
      <w:r w:rsidRPr="00674110">
        <w:rPr>
          <w:spacing w:val="-13"/>
          <w:sz w:val="24"/>
          <w:szCs w:val="24"/>
        </w:rPr>
        <w:t xml:space="preserve"> </w:t>
      </w:r>
      <w:r w:rsidRPr="00674110">
        <w:rPr>
          <w:sz w:val="24"/>
          <w:szCs w:val="24"/>
        </w:rPr>
        <w:t>Отечеству,</w:t>
      </w:r>
      <w:r w:rsidRPr="00674110">
        <w:rPr>
          <w:spacing w:val="-4"/>
          <w:sz w:val="24"/>
          <w:szCs w:val="24"/>
        </w:rPr>
        <w:t xml:space="preserve"> </w:t>
      </w:r>
      <w:r w:rsidRPr="00674110">
        <w:rPr>
          <w:sz w:val="24"/>
          <w:szCs w:val="24"/>
        </w:rPr>
        <w:t>нашей</w:t>
      </w:r>
      <w:r w:rsidRPr="00674110">
        <w:rPr>
          <w:spacing w:val="-9"/>
          <w:sz w:val="24"/>
          <w:szCs w:val="24"/>
        </w:rPr>
        <w:t xml:space="preserve"> </w:t>
      </w:r>
      <w:r w:rsidRPr="00674110">
        <w:rPr>
          <w:sz w:val="24"/>
          <w:szCs w:val="24"/>
        </w:rPr>
        <w:t>общей</w:t>
      </w:r>
      <w:r w:rsidRPr="00674110">
        <w:rPr>
          <w:spacing w:val="-9"/>
          <w:sz w:val="24"/>
          <w:szCs w:val="24"/>
        </w:rPr>
        <w:t xml:space="preserve"> </w:t>
      </w:r>
      <w:r w:rsidRPr="00674110">
        <w:rPr>
          <w:sz w:val="24"/>
          <w:szCs w:val="24"/>
        </w:rPr>
        <w:t>Родине</w:t>
      </w:r>
      <w:r w:rsidRPr="00674110">
        <w:rPr>
          <w:spacing w:val="-2"/>
          <w:sz w:val="24"/>
          <w:szCs w:val="24"/>
        </w:rPr>
        <w:t xml:space="preserve"> </w:t>
      </w:r>
      <w:r w:rsidRPr="00674110">
        <w:rPr>
          <w:sz w:val="24"/>
          <w:szCs w:val="24"/>
        </w:rPr>
        <w:t>—</w:t>
      </w:r>
      <w:r w:rsidRPr="00674110">
        <w:rPr>
          <w:spacing w:val="-6"/>
          <w:sz w:val="24"/>
          <w:szCs w:val="24"/>
        </w:rPr>
        <w:t xml:space="preserve"> </w:t>
      </w:r>
      <w:r w:rsidRPr="00674110">
        <w:rPr>
          <w:sz w:val="24"/>
          <w:szCs w:val="24"/>
        </w:rPr>
        <w:t>России;</w:t>
      </w:r>
      <w:r w:rsidRPr="00674110">
        <w:rPr>
          <w:spacing w:val="-5"/>
          <w:sz w:val="24"/>
          <w:szCs w:val="24"/>
        </w:rPr>
        <w:t xml:space="preserve"> </w:t>
      </w:r>
      <w:r w:rsidRPr="00674110">
        <w:rPr>
          <w:sz w:val="24"/>
          <w:szCs w:val="24"/>
        </w:rPr>
        <w:t>приводить</w:t>
      </w:r>
      <w:r w:rsidRPr="00674110">
        <w:rPr>
          <w:spacing w:val="-7"/>
          <w:sz w:val="24"/>
          <w:szCs w:val="24"/>
        </w:rPr>
        <w:t xml:space="preserve"> </w:t>
      </w:r>
      <w:r w:rsidRPr="00674110">
        <w:rPr>
          <w:sz w:val="24"/>
          <w:szCs w:val="24"/>
        </w:rPr>
        <w:t>примеры</w:t>
      </w:r>
      <w:r w:rsidRPr="00674110">
        <w:rPr>
          <w:spacing w:val="-48"/>
          <w:sz w:val="24"/>
          <w:szCs w:val="24"/>
        </w:rPr>
        <w:t xml:space="preserve"> </w:t>
      </w:r>
      <w:r w:rsidRPr="00674110">
        <w:rPr>
          <w:sz w:val="24"/>
          <w:szCs w:val="24"/>
        </w:rPr>
        <w:t>сотрудничества</w:t>
      </w:r>
      <w:r w:rsidRPr="00674110">
        <w:rPr>
          <w:spacing w:val="2"/>
          <w:sz w:val="24"/>
          <w:szCs w:val="24"/>
        </w:rPr>
        <w:t xml:space="preserve"> </w:t>
      </w:r>
      <w:r w:rsidRPr="00674110">
        <w:rPr>
          <w:sz w:val="24"/>
          <w:szCs w:val="24"/>
        </w:rPr>
        <w:t>последователей</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религий;</w:t>
      </w:r>
    </w:p>
    <w:p w14:paraId="4D0C3695" w14:textId="77777777" w:rsidR="00704869" w:rsidRPr="00674110" w:rsidRDefault="00274AC7">
      <w:pPr>
        <w:pStyle w:val="a3"/>
        <w:spacing w:line="249" w:lineRule="auto"/>
        <w:ind w:left="1018" w:right="296" w:hanging="226"/>
        <w:rPr>
          <w:sz w:val="24"/>
          <w:szCs w:val="24"/>
        </w:rPr>
      </w:pPr>
      <w:r w:rsidRPr="00674110">
        <w:rPr>
          <w:spacing w:val="-1"/>
          <w:sz w:val="24"/>
          <w:szCs w:val="24"/>
        </w:rPr>
        <w:t xml:space="preserve">— называть традиционные религии в России, народы России, </w:t>
      </w:r>
      <w:r w:rsidRPr="00674110">
        <w:rPr>
          <w:sz w:val="24"/>
          <w:szCs w:val="24"/>
        </w:rPr>
        <w:t>для которых</w:t>
      </w:r>
      <w:r w:rsidRPr="00674110">
        <w:rPr>
          <w:spacing w:val="1"/>
          <w:sz w:val="24"/>
          <w:szCs w:val="24"/>
        </w:rPr>
        <w:t xml:space="preserve"> </w:t>
      </w:r>
      <w:r w:rsidRPr="00674110">
        <w:rPr>
          <w:sz w:val="24"/>
          <w:szCs w:val="24"/>
        </w:rPr>
        <w:t>традиционными религиями исторически являются православие, ислам,</w:t>
      </w:r>
      <w:r w:rsidRPr="00674110">
        <w:rPr>
          <w:spacing w:val="1"/>
          <w:sz w:val="24"/>
          <w:szCs w:val="24"/>
        </w:rPr>
        <w:t xml:space="preserve"> </w:t>
      </w:r>
      <w:r w:rsidRPr="00674110">
        <w:rPr>
          <w:sz w:val="24"/>
          <w:szCs w:val="24"/>
        </w:rPr>
        <w:t>буддизм,</w:t>
      </w:r>
      <w:r w:rsidRPr="00674110">
        <w:rPr>
          <w:spacing w:val="-1"/>
          <w:sz w:val="24"/>
          <w:szCs w:val="24"/>
        </w:rPr>
        <w:t xml:space="preserve"> </w:t>
      </w:r>
      <w:r w:rsidRPr="00674110">
        <w:rPr>
          <w:sz w:val="24"/>
          <w:szCs w:val="24"/>
        </w:rPr>
        <w:t>иудаизм;</w:t>
      </w:r>
    </w:p>
    <w:p w14:paraId="6896DA6D" w14:textId="77777777" w:rsidR="00704869" w:rsidRPr="00674110" w:rsidRDefault="00274AC7">
      <w:pPr>
        <w:pStyle w:val="a3"/>
        <w:spacing w:line="247" w:lineRule="auto"/>
        <w:ind w:left="1018" w:right="300" w:hanging="226"/>
        <w:rPr>
          <w:sz w:val="24"/>
          <w:szCs w:val="24"/>
        </w:rPr>
      </w:pPr>
      <w:r w:rsidRPr="00674110">
        <w:rPr>
          <w:spacing w:val="-1"/>
          <w:sz w:val="24"/>
          <w:szCs w:val="24"/>
        </w:rPr>
        <w:t>— выражать</w:t>
      </w:r>
      <w:r w:rsidRPr="00674110">
        <w:rPr>
          <w:sz w:val="24"/>
          <w:szCs w:val="24"/>
        </w:rPr>
        <w:t xml:space="preserve"> </w:t>
      </w:r>
      <w:r w:rsidRPr="00674110">
        <w:rPr>
          <w:spacing w:val="-1"/>
          <w:sz w:val="24"/>
          <w:szCs w:val="24"/>
        </w:rPr>
        <w:t>своими</w:t>
      </w:r>
      <w:r w:rsidRPr="00674110">
        <w:rPr>
          <w:sz w:val="24"/>
          <w:szCs w:val="24"/>
        </w:rPr>
        <w:t xml:space="preserve"> </w:t>
      </w:r>
      <w:r w:rsidRPr="00674110">
        <w:rPr>
          <w:spacing w:val="-1"/>
          <w:sz w:val="24"/>
          <w:szCs w:val="24"/>
        </w:rPr>
        <w:t>словами</w:t>
      </w:r>
      <w:r w:rsidRPr="00674110">
        <w:rPr>
          <w:sz w:val="24"/>
          <w:szCs w:val="24"/>
        </w:rPr>
        <w:t xml:space="preserve"> понимание</w:t>
      </w:r>
      <w:r w:rsidRPr="00674110">
        <w:rPr>
          <w:spacing w:val="1"/>
          <w:sz w:val="24"/>
          <w:szCs w:val="24"/>
        </w:rPr>
        <w:t xml:space="preserve"> </w:t>
      </w:r>
      <w:r w:rsidRPr="00674110">
        <w:rPr>
          <w:sz w:val="24"/>
          <w:szCs w:val="24"/>
        </w:rPr>
        <w:t>человеческого</w:t>
      </w:r>
      <w:r w:rsidRPr="00674110">
        <w:rPr>
          <w:spacing w:val="1"/>
          <w:sz w:val="24"/>
          <w:szCs w:val="24"/>
        </w:rPr>
        <w:t xml:space="preserve"> </w:t>
      </w:r>
      <w:r w:rsidRPr="00674110">
        <w:rPr>
          <w:sz w:val="24"/>
          <w:szCs w:val="24"/>
        </w:rPr>
        <w:t>достоинства,</w:t>
      </w:r>
      <w:r w:rsidRPr="00674110">
        <w:rPr>
          <w:spacing w:val="-47"/>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человеческой</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этике.</w:t>
      </w:r>
    </w:p>
    <w:p w14:paraId="71EE9F7D" w14:textId="77777777" w:rsidR="00704869" w:rsidRPr="00674110" w:rsidRDefault="00704869">
      <w:pPr>
        <w:pStyle w:val="a3"/>
        <w:spacing w:before="9"/>
        <w:ind w:left="0"/>
        <w:jc w:val="left"/>
        <w:rPr>
          <w:sz w:val="24"/>
          <w:szCs w:val="24"/>
        </w:rPr>
      </w:pPr>
    </w:p>
    <w:p w14:paraId="7ADF1496" w14:textId="77777777" w:rsidR="00F81970" w:rsidRDefault="00F81970">
      <w:pPr>
        <w:pStyle w:val="1"/>
        <w:spacing w:before="90"/>
      </w:pPr>
    </w:p>
    <w:p w14:paraId="6A696EBA" w14:textId="585CCADB" w:rsidR="00704869" w:rsidRPr="00674110" w:rsidRDefault="000C3EBE">
      <w:pPr>
        <w:pStyle w:val="1"/>
        <w:spacing w:before="90"/>
      </w:pPr>
      <w:r w:rsidRPr="00674110">
        <w:rPr>
          <w:noProof/>
        </w:rPr>
        <mc:AlternateContent>
          <mc:Choice Requires="wps">
            <w:drawing>
              <wp:anchor distT="0" distB="0" distL="0" distR="0" simplePos="0" relativeHeight="487610880" behindDoc="1" locked="0" layoutInCell="1" allowOverlap="1" wp14:anchorId="2ACA3710" wp14:editId="1A6ECA52">
                <wp:simplePos x="0" y="0"/>
                <wp:positionH relativeFrom="page">
                  <wp:posOffset>485140</wp:posOffset>
                </wp:positionH>
                <wp:positionV relativeFrom="paragraph">
                  <wp:posOffset>294005</wp:posOffset>
                </wp:positionV>
                <wp:extent cx="4126230" cy="6350"/>
                <wp:effectExtent l="0" t="0" r="0" b="0"/>
                <wp:wrapTopAndBottom/>
                <wp:docPr id="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255C1" id="Rectangle 26" o:spid="_x0000_s1026" style="position:absolute;margin-left:38.2pt;margin-top:23.15pt;width:324.9pt;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" fillcolor="black" stroked="f">
                <w10:wrap type="topAndBottom" anchorx="page"/>
              </v:rect>
            </w:pict>
          </mc:Fallback>
        </mc:AlternateContent>
      </w:r>
      <w:bookmarkStart w:id="14" w:name="_TOC_250011"/>
      <w:r w:rsidRPr="00674110">
        <w:t>ИЗОБРАЗИТЕЛЬНОЕ</w:t>
      </w:r>
      <w:r w:rsidRPr="00674110">
        <w:rPr>
          <w:spacing w:val="-3"/>
        </w:rPr>
        <w:t xml:space="preserve"> </w:t>
      </w:r>
      <w:bookmarkEnd w:id="14"/>
      <w:r w:rsidRPr="00674110">
        <w:t>ИСКУССТВО</w:t>
      </w:r>
    </w:p>
    <w:p w14:paraId="69C9BA32" w14:textId="77777777" w:rsidR="00704869" w:rsidRPr="00674110" w:rsidRDefault="00704869">
      <w:pPr>
        <w:pStyle w:val="a3"/>
        <w:spacing w:before="8"/>
        <w:ind w:left="0"/>
        <w:jc w:val="left"/>
        <w:rPr>
          <w:b/>
          <w:sz w:val="24"/>
          <w:szCs w:val="24"/>
        </w:rPr>
      </w:pPr>
    </w:p>
    <w:p w14:paraId="7AF90E31" w14:textId="77777777" w:rsidR="00704869" w:rsidRPr="00674110" w:rsidRDefault="00274AC7">
      <w:pPr>
        <w:pStyle w:val="a3"/>
        <w:spacing w:before="94" w:line="249" w:lineRule="auto"/>
        <w:ind w:right="292" w:firstLine="225"/>
        <w:rPr>
          <w:sz w:val="24"/>
          <w:szCs w:val="24"/>
        </w:rPr>
      </w:pPr>
      <w:r w:rsidRPr="00674110">
        <w:rPr>
          <w:spacing w:val="-2"/>
          <w:sz w:val="24"/>
          <w:szCs w:val="24"/>
        </w:rPr>
        <w:t>Примерная</w:t>
      </w:r>
      <w:r w:rsidRPr="00674110">
        <w:rPr>
          <w:spacing w:val="-9"/>
          <w:sz w:val="24"/>
          <w:szCs w:val="24"/>
        </w:rPr>
        <w:t xml:space="preserve"> </w:t>
      </w:r>
      <w:r w:rsidRPr="00674110">
        <w:rPr>
          <w:spacing w:val="-1"/>
          <w:sz w:val="24"/>
          <w:szCs w:val="24"/>
        </w:rPr>
        <w:t>рабочая</w:t>
      </w:r>
      <w:r w:rsidRPr="00674110">
        <w:rPr>
          <w:spacing w:val="-8"/>
          <w:sz w:val="24"/>
          <w:szCs w:val="24"/>
        </w:rPr>
        <w:t xml:space="preserve"> </w:t>
      </w:r>
      <w:r w:rsidRPr="00674110">
        <w:rPr>
          <w:spacing w:val="-1"/>
          <w:sz w:val="24"/>
          <w:szCs w:val="24"/>
        </w:rPr>
        <w:t>программа</w:t>
      </w:r>
      <w:r w:rsidRPr="00674110">
        <w:rPr>
          <w:spacing w:val="-5"/>
          <w:sz w:val="24"/>
          <w:szCs w:val="24"/>
        </w:rPr>
        <w:t xml:space="preserve"> </w:t>
      </w:r>
      <w:r w:rsidRPr="00674110">
        <w:rPr>
          <w:spacing w:val="-1"/>
          <w:sz w:val="24"/>
          <w:szCs w:val="24"/>
        </w:rPr>
        <w:t>по</w:t>
      </w:r>
      <w:r w:rsidRPr="00674110">
        <w:rPr>
          <w:spacing w:val="-6"/>
          <w:sz w:val="24"/>
          <w:szCs w:val="24"/>
        </w:rPr>
        <w:t xml:space="preserve"> </w:t>
      </w:r>
      <w:r w:rsidRPr="00674110">
        <w:rPr>
          <w:spacing w:val="-1"/>
          <w:sz w:val="24"/>
          <w:szCs w:val="24"/>
        </w:rPr>
        <w:t>изобразительному</w:t>
      </w:r>
      <w:r w:rsidRPr="00674110">
        <w:rPr>
          <w:spacing w:val="-11"/>
          <w:sz w:val="24"/>
          <w:szCs w:val="24"/>
        </w:rPr>
        <w:t xml:space="preserve"> </w:t>
      </w:r>
      <w:r w:rsidRPr="00674110">
        <w:rPr>
          <w:spacing w:val="-1"/>
          <w:sz w:val="24"/>
          <w:szCs w:val="24"/>
        </w:rPr>
        <w:t>искусству</w:t>
      </w:r>
      <w:r w:rsidRPr="00674110">
        <w:rPr>
          <w:spacing w:val="-11"/>
          <w:sz w:val="24"/>
          <w:szCs w:val="24"/>
        </w:rPr>
        <w:t xml:space="preserve"> </w:t>
      </w:r>
      <w:r w:rsidRPr="00674110">
        <w:rPr>
          <w:spacing w:val="-1"/>
          <w:sz w:val="24"/>
          <w:szCs w:val="24"/>
        </w:rPr>
        <w:t>на</w:t>
      </w:r>
      <w:r w:rsidRPr="00674110">
        <w:rPr>
          <w:sz w:val="24"/>
          <w:szCs w:val="24"/>
        </w:rPr>
        <w:t xml:space="preserve"> </w:t>
      </w:r>
      <w:r w:rsidRPr="00674110">
        <w:rPr>
          <w:spacing w:val="-1"/>
          <w:sz w:val="24"/>
          <w:szCs w:val="24"/>
        </w:rPr>
        <w:t>уровне</w:t>
      </w:r>
      <w:r w:rsidRPr="00674110">
        <w:rPr>
          <w:spacing w:val="-47"/>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составлена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представленных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1"/>
          <w:sz w:val="24"/>
          <w:szCs w:val="24"/>
        </w:rPr>
        <w:t xml:space="preserve"> </w:t>
      </w:r>
      <w:r w:rsidRPr="00674110">
        <w:rPr>
          <w:sz w:val="24"/>
          <w:szCs w:val="24"/>
        </w:rPr>
        <w:t>стандарте</w:t>
      </w:r>
      <w:r w:rsidRPr="00674110">
        <w:rPr>
          <w:spacing w:val="-7"/>
          <w:sz w:val="24"/>
          <w:szCs w:val="24"/>
        </w:rPr>
        <w:t xml:space="preserve"> </w:t>
      </w:r>
      <w:r w:rsidRPr="00674110">
        <w:rPr>
          <w:sz w:val="24"/>
          <w:szCs w:val="24"/>
        </w:rPr>
        <w:t>начального</w:t>
      </w:r>
      <w:r w:rsidRPr="00674110">
        <w:rPr>
          <w:spacing w:val="-4"/>
          <w:sz w:val="24"/>
          <w:szCs w:val="24"/>
        </w:rPr>
        <w:t xml:space="preserve"> </w:t>
      </w:r>
      <w:r w:rsidRPr="00674110">
        <w:rPr>
          <w:sz w:val="24"/>
          <w:szCs w:val="24"/>
        </w:rPr>
        <w:t>общего</w:t>
      </w:r>
      <w:r w:rsidRPr="00674110">
        <w:rPr>
          <w:spacing w:val="-4"/>
          <w:sz w:val="24"/>
          <w:szCs w:val="24"/>
        </w:rPr>
        <w:t xml:space="preserve"> </w:t>
      </w:r>
      <w:r w:rsidRPr="00674110">
        <w:rPr>
          <w:sz w:val="24"/>
          <w:szCs w:val="24"/>
        </w:rPr>
        <w:t>образования.</w:t>
      </w:r>
    </w:p>
    <w:p w14:paraId="3FA25B92" w14:textId="77777777" w:rsidR="00704869" w:rsidRPr="00674110" w:rsidRDefault="00274AC7">
      <w:pPr>
        <w:pStyle w:val="a3"/>
        <w:spacing w:before="4" w:line="249" w:lineRule="auto"/>
        <w:ind w:right="298"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распределено</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модулям</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проверяемых</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выносимым</w:t>
      </w:r>
      <w:r w:rsidRPr="00674110">
        <w:rPr>
          <w:spacing w:val="3"/>
          <w:sz w:val="24"/>
          <w:szCs w:val="24"/>
        </w:rPr>
        <w:t xml:space="preserve"> </w:t>
      </w:r>
      <w:r w:rsidRPr="00674110">
        <w:rPr>
          <w:sz w:val="24"/>
          <w:szCs w:val="24"/>
        </w:rPr>
        <w:t>на</w:t>
      </w:r>
      <w:r w:rsidRPr="00674110">
        <w:rPr>
          <w:spacing w:val="3"/>
          <w:sz w:val="24"/>
          <w:szCs w:val="24"/>
        </w:rPr>
        <w:t xml:space="preserve"> </w:t>
      </w:r>
      <w:r w:rsidRPr="00674110">
        <w:rPr>
          <w:sz w:val="24"/>
          <w:szCs w:val="24"/>
        </w:rPr>
        <w:t>промежуточную аттестацию.</w:t>
      </w:r>
    </w:p>
    <w:p w14:paraId="529FCDEC" w14:textId="77777777" w:rsidR="00704869" w:rsidRPr="00674110" w:rsidRDefault="00704869">
      <w:pPr>
        <w:pStyle w:val="a3"/>
        <w:ind w:left="0"/>
        <w:jc w:val="left"/>
        <w:rPr>
          <w:sz w:val="24"/>
          <w:szCs w:val="24"/>
        </w:rPr>
      </w:pPr>
    </w:p>
    <w:p w14:paraId="57ABC76D" w14:textId="77777777" w:rsidR="00704869" w:rsidRPr="00674110" w:rsidRDefault="00704869">
      <w:pPr>
        <w:pStyle w:val="a3"/>
        <w:spacing w:before="8"/>
        <w:ind w:left="0"/>
        <w:jc w:val="left"/>
        <w:rPr>
          <w:sz w:val="24"/>
          <w:szCs w:val="24"/>
        </w:rPr>
      </w:pPr>
    </w:p>
    <w:p w14:paraId="740E81A0" w14:textId="038B9D4A" w:rsidR="00704869" w:rsidRPr="00674110" w:rsidRDefault="000C3EBE">
      <w:pPr>
        <w:pStyle w:val="1"/>
      </w:pPr>
      <w:r w:rsidRPr="00674110">
        <w:rPr>
          <w:noProof/>
        </w:rPr>
        <mc:AlternateContent>
          <mc:Choice Requires="wps">
            <w:drawing>
              <wp:anchor distT="0" distB="0" distL="0" distR="0" simplePos="0" relativeHeight="487611392" behindDoc="1" locked="0" layoutInCell="1" allowOverlap="1" wp14:anchorId="2AAF28E5" wp14:editId="234AB196">
                <wp:simplePos x="0" y="0"/>
                <wp:positionH relativeFrom="page">
                  <wp:posOffset>485140</wp:posOffset>
                </wp:positionH>
                <wp:positionV relativeFrom="paragraph">
                  <wp:posOffset>236855</wp:posOffset>
                </wp:positionV>
                <wp:extent cx="4126230" cy="6350"/>
                <wp:effectExtent l="0" t="0" r="0" b="0"/>
                <wp:wrapTopAndBottom/>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8D418" id="Rectangle 25" o:spid="_x0000_s1026" style="position:absolute;margin-left:38.2pt;margin-top:18.65pt;width:324.9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6B8FDFF1" w14:textId="77777777" w:rsidR="00704869" w:rsidRPr="00674110" w:rsidRDefault="00704869">
      <w:pPr>
        <w:pStyle w:val="a3"/>
        <w:spacing w:before="8"/>
        <w:ind w:left="0"/>
        <w:jc w:val="left"/>
        <w:rPr>
          <w:b/>
          <w:sz w:val="24"/>
          <w:szCs w:val="24"/>
        </w:rPr>
      </w:pPr>
    </w:p>
    <w:p w14:paraId="098F1478" w14:textId="77777777" w:rsidR="00704869" w:rsidRPr="00674110" w:rsidRDefault="00274AC7">
      <w:pPr>
        <w:pStyle w:val="a3"/>
        <w:spacing w:before="93" w:line="249" w:lineRule="auto"/>
        <w:ind w:right="297" w:firstLine="225"/>
        <w:rPr>
          <w:sz w:val="24"/>
          <w:szCs w:val="24"/>
        </w:rPr>
      </w:pPr>
      <w:r w:rsidRPr="00674110">
        <w:rPr>
          <w:sz w:val="24"/>
          <w:szCs w:val="24"/>
        </w:rPr>
        <w:t>Цель преподавания предмета «Изобразительное искусство» состоит в</w:t>
      </w:r>
      <w:r w:rsidRPr="00674110">
        <w:rPr>
          <w:spacing w:val="1"/>
          <w:sz w:val="24"/>
          <w:szCs w:val="24"/>
        </w:rPr>
        <w:t xml:space="preserve"> </w:t>
      </w:r>
      <w:r w:rsidRPr="00674110">
        <w:rPr>
          <w:sz w:val="24"/>
          <w:szCs w:val="24"/>
        </w:rPr>
        <w:t>формировании</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учащихся,</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художественно-образного</w:t>
      </w:r>
      <w:r w:rsidRPr="00674110">
        <w:rPr>
          <w:spacing w:val="1"/>
          <w:sz w:val="24"/>
          <w:szCs w:val="24"/>
        </w:rPr>
        <w:t xml:space="preserve"> </w:t>
      </w:r>
      <w:r w:rsidRPr="00674110">
        <w:rPr>
          <w:sz w:val="24"/>
          <w:szCs w:val="24"/>
        </w:rPr>
        <w:t>мышления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явлениям</w:t>
      </w:r>
      <w:r w:rsidRPr="00674110">
        <w:rPr>
          <w:spacing w:val="1"/>
          <w:sz w:val="24"/>
          <w:szCs w:val="24"/>
        </w:rPr>
        <w:t xml:space="preserve"> </w:t>
      </w:r>
      <w:r w:rsidRPr="00674110">
        <w:rPr>
          <w:sz w:val="24"/>
          <w:szCs w:val="24"/>
        </w:rPr>
        <w:t>действительности</w:t>
      </w:r>
      <w:r w:rsidRPr="00674110">
        <w:rPr>
          <w:spacing w:val="1"/>
          <w:sz w:val="24"/>
          <w:szCs w:val="24"/>
        </w:rPr>
        <w:t xml:space="preserve"> </w:t>
      </w:r>
      <w:r w:rsidRPr="00674110">
        <w:rPr>
          <w:sz w:val="24"/>
          <w:szCs w:val="24"/>
        </w:rPr>
        <w:t>путём</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начальных</w:t>
      </w:r>
      <w:r w:rsidRPr="00674110">
        <w:rPr>
          <w:spacing w:val="1"/>
          <w:sz w:val="24"/>
          <w:szCs w:val="24"/>
        </w:rPr>
        <w:t xml:space="preserve"> </w:t>
      </w:r>
      <w:r w:rsidRPr="00674110">
        <w:rPr>
          <w:sz w:val="24"/>
          <w:szCs w:val="24"/>
        </w:rPr>
        <w:t>основ</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навыков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творческого</w:t>
      </w:r>
      <w:r w:rsidRPr="00674110">
        <w:rPr>
          <w:spacing w:val="1"/>
          <w:sz w:val="24"/>
          <w:szCs w:val="24"/>
        </w:rPr>
        <w:t xml:space="preserve"> </w:t>
      </w:r>
      <w:r w:rsidRPr="00674110">
        <w:rPr>
          <w:sz w:val="24"/>
          <w:szCs w:val="24"/>
        </w:rPr>
        <w:t>потенциала</w:t>
      </w:r>
      <w:r w:rsidRPr="00674110">
        <w:rPr>
          <w:spacing w:val="3"/>
          <w:sz w:val="24"/>
          <w:szCs w:val="24"/>
        </w:rPr>
        <w:t xml:space="preserve"> </w:t>
      </w:r>
      <w:r w:rsidRPr="00674110">
        <w:rPr>
          <w:sz w:val="24"/>
          <w:szCs w:val="24"/>
        </w:rPr>
        <w:t>учащихся.</w:t>
      </w:r>
    </w:p>
    <w:p w14:paraId="5110F312" w14:textId="77777777" w:rsidR="00704869" w:rsidRPr="00674110" w:rsidRDefault="00274AC7">
      <w:pPr>
        <w:pStyle w:val="a3"/>
        <w:spacing w:before="5" w:line="249" w:lineRule="auto"/>
        <w:ind w:right="298" w:firstLine="225"/>
        <w:rPr>
          <w:sz w:val="24"/>
          <w:szCs w:val="24"/>
        </w:rPr>
      </w:pPr>
      <w:r w:rsidRPr="00674110">
        <w:rPr>
          <w:sz w:val="24"/>
          <w:szCs w:val="24"/>
        </w:rPr>
        <w:t>Преподавание</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направлено</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духовной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учащихся, формирование активной эстетической позиции по отношению к</w:t>
      </w:r>
      <w:r w:rsidRPr="00674110">
        <w:rPr>
          <w:spacing w:val="-47"/>
          <w:sz w:val="24"/>
          <w:szCs w:val="24"/>
        </w:rPr>
        <w:t xml:space="preserve"> </w:t>
      </w:r>
      <w:r w:rsidRPr="00674110">
        <w:rPr>
          <w:sz w:val="24"/>
          <w:szCs w:val="24"/>
        </w:rPr>
        <w:t>действительности и произведениям искусства, понимание роли и значения</w:t>
      </w:r>
      <w:r w:rsidRPr="00674110">
        <w:rPr>
          <w:spacing w:val="-47"/>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 в</w:t>
      </w:r>
      <w:r w:rsidRPr="00674110">
        <w:rPr>
          <w:spacing w:val="2"/>
          <w:sz w:val="24"/>
          <w:szCs w:val="24"/>
        </w:rPr>
        <w:t xml:space="preserve"> </w:t>
      </w:r>
      <w:r w:rsidRPr="00674110">
        <w:rPr>
          <w:sz w:val="24"/>
          <w:szCs w:val="24"/>
        </w:rPr>
        <w:t>жизни людей.</w:t>
      </w:r>
    </w:p>
    <w:p w14:paraId="1249CB37" w14:textId="77777777" w:rsidR="00704869" w:rsidRPr="00674110" w:rsidRDefault="00274AC7">
      <w:pPr>
        <w:pStyle w:val="a3"/>
        <w:spacing w:before="4" w:line="249" w:lineRule="auto"/>
        <w:ind w:right="289"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охватывает</w:t>
      </w:r>
      <w:r w:rsidRPr="00674110">
        <w:rPr>
          <w:spacing w:val="1"/>
          <w:sz w:val="24"/>
          <w:szCs w:val="24"/>
        </w:rPr>
        <w:t xml:space="preserve"> </w:t>
      </w:r>
      <w:r w:rsidRPr="00674110">
        <w:rPr>
          <w:sz w:val="24"/>
          <w:szCs w:val="24"/>
        </w:rPr>
        <w:t>все</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вида</w:t>
      </w:r>
      <w:r w:rsidRPr="00674110">
        <w:rPr>
          <w:spacing w:val="1"/>
          <w:sz w:val="24"/>
          <w:szCs w:val="24"/>
        </w:rPr>
        <w:t xml:space="preserve"> </w:t>
      </w:r>
      <w:r w:rsidRPr="00674110">
        <w:rPr>
          <w:sz w:val="24"/>
          <w:szCs w:val="24"/>
        </w:rPr>
        <w:t>визуально-пространственных</w:t>
      </w:r>
      <w:r w:rsidRPr="00674110">
        <w:rPr>
          <w:spacing w:val="1"/>
          <w:sz w:val="24"/>
          <w:szCs w:val="24"/>
        </w:rPr>
        <w:t xml:space="preserve"> </w:t>
      </w:r>
      <w:r w:rsidRPr="00674110">
        <w:rPr>
          <w:sz w:val="24"/>
          <w:szCs w:val="24"/>
        </w:rPr>
        <w:t>искусств</w:t>
      </w:r>
      <w:r w:rsidRPr="00674110">
        <w:rPr>
          <w:spacing w:val="1"/>
          <w:sz w:val="24"/>
          <w:szCs w:val="24"/>
        </w:rPr>
        <w:t xml:space="preserve"> </w:t>
      </w:r>
      <w:r w:rsidRPr="00674110">
        <w:rPr>
          <w:sz w:val="24"/>
          <w:szCs w:val="24"/>
        </w:rPr>
        <w:t>(собственно</w:t>
      </w:r>
      <w:r w:rsidRPr="00674110">
        <w:rPr>
          <w:spacing w:val="1"/>
          <w:sz w:val="24"/>
          <w:szCs w:val="24"/>
        </w:rPr>
        <w:t xml:space="preserve"> </w:t>
      </w:r>
      <w:r w:rsidRPr="00674110">
        <w:rPr>
          <w:sz w:val="24"/>
          <w:szCs w:val="24"/>
        </w:rPr>
        <w:t>изобразительных):</w:t>
      </w:r>
      <w:r w:rsidRPr="00674110">
        <w:rPr>
          <w:spacing w:val="1"/>
          <w:sz w:val="24"/>
          <w:szCs w:val="24"/>
        </w:rPr>
        <w:t xml:space="preserve"> </w:t>
      </w:r>
      <w:r w:rsidRPr="00674110">
        <w:rPr>
          <w:sz w:val="24"/>
          <w:szCs w:val="24"/>
        </w:rPr>
        <w:t>начальные</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графики,</w:t>
      </w:r>
      <w:r w:rsidRPr="00674110">
        <w:rPr>
          <w:spacing w:val="1"/>
          <w:sz w:val="24"/>
          <w:szCs w:val="24"/>
        </w:rPr>
        <w:t xml:space="preserve"> </w:t>
      </w:r>
      <w:r w:rsidRPr="00674110">
        <w:rPr>
          <w:sz w:val="24"/>
          <w:szCs w:val="24"/>
        </w:rPr>
        <w:t>живописи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скульптуры,</w:t>
      </w:r>
      <w:r w:rsidRPr="00674110">
        <w:rPr>
          <w:spacing w:val="1"/>
          <w:sz w:val="24"/>
          <w:szCs w:val="24"/>
        </w:rPr>
        <w:t xml:space="preserve"> </w:t>
      </w:r>
      <w:r w:rsidRPr="00674110">
        <w:rPr>
          <w:sz w:val="24"/>
          <w:szCs w:val="24"/>
        </w:rPr>
        <w:t>декоративно-прикладные</w:t>
      </w:r>
      <w:r w:rsidRPr="00674110">
        <w:rPr>
          <w:spacing w:val="85"/>
          <w:sz w:val="24"/>
          <w:szCs w:val="24"/>
        </w:rPr>
        <w:t xml:space="preserve"> </w:t>
      </w:r>
      <w:r w:rsidRPr="00674110">
        <w:rPr>
          <w:sz w:val="24"/>
          <w:szCs w:val="24"/>
        </w:rPr>
        <w:t xml:space="preserve">и  </w:t>
      </w:r>
      <w:r w:rsidRPr="00674110">
        <w:rPr>
          <w:spacing w:val="34"/>
          <w:sz w:val="24"/>
          <w:szCs w:val="24"/>
        </w:rPr>
        <w:t xml:space="preserve"> </w:t>
      </w:r>
      <w:r w:rsidRPr="00674110">
        <w:rPr>
          <w:sz w:val="24"/>
          <w:szCs w:val="24"/>
        </w:rPr>
        <w:t xml:space="preserve">народные  </w:t>
      </w:r>
      <w:r w:rsidRPr="00674110">
        <w:rPr>
          <w:spacing w:val="34"/>
          <w:sz w:val="24"/>
          <w:szCs w:val="24"/>
        </w:rPr>
        <w:t xml:space="preserve"> </w:t>
      </w:r>
      <w:r w:rsidRPr="00674110">
        <w:rPr>
          <w:sz w:val="24"/>
          <w:szCs w:val="24"/>
        </w:rPr>
        <w:t xml:space="preserve">виды  </w:t>
      </w:r>
      <w:r w:rsidRPr="00674110">
        <w:rPr>
          <w:spacing w:val="36"/>
          <w:sz w:val="24"/>
          <w:szCs w:val="24"/>
        </w:rPr>
        <w:t xml:space="preserve"> </w:t>
      </w:r>
      <w:proofErr w:type="gramStart"/>
      <w:r w:rsidRPr="00674110">
        <w:rPr>
          <w:sz w:val="24"/>
          <w:szCs w:val="24"/>
        </w:rPr>
        <w:t xml:space="preserve">искусства,  </w:t>
      </w:r>
      <w:r w:rsidRPr="00674110">
        <w:rPr>
          <w:spacing w:val="34"/>
          <w:sz w:val="24"/>
          <w:szCs w:val="24"/>
        </w:rPr>
        <w:t xml:space="preserve"> </w:t>
      </w:r>
      <w:proofErr w:type="gramEnd"/>
      <w:r w:rsidRPr="00674110">
        <w:rPr>
          <w:sz w:val="24"/>
          <w:szCs w:val="24"/>
        </w:rPr>
        <w:t>архитектуру</w:t>
      </w:r>
      <w:r w:rsidRPr="00674110">
        <w:rPr>
          <w:spacing w:val="-48"/>
          <w:sz w:val="24"/>
          <w:szCs w:val="24"/>
        </w:rPr>
        <w:t xml:space="preserve"> </w:t>
      </w:r>
      <w:r w:rsidRPr="00674110">
        <w:rPr>
          <w:sz w:val="24"/>
          <w:szCs w:val="24"/>
        </w:rPr>
        <w:t>и дизайн. Особое внимание уделено развитию эстетического восприятия</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формированию</w:t>
      </w:r>
      <w:r w:rsidRPr="00674110">
        <w:rPr>
          <w:spacing w:val="1"/>
          <w:sz w:val="24"/>
          <w:szCs w:val="24"/>
        </w:rPr>
        <w:t xml:space="preserve"> </w:t>
      </w:r>
      <w:r w:rsidRPr="00674110">
        <w:rPr>
          <w:sz w:val="24"/>
          <w:szCs w:val="24"/>
        </w:rPr>
        <w:t>зрительских навыков, художественному восприятию предметно-бытовой</w:t>
      </w:r>
      <w:r w:rsidRPr="00674110">
        <w:rPr>
          <w:spacing w:val="1"/>
          <w:sz w:val="24"/>
          <w:szCs w:val="24"/>
        </w:rPr>
        <w:t xml:space="preserve"> </w:t>
      </w:r>
      <w:r w:rsidRPr="00674110">
        <w:rPr>
          <w:sz w:val="24"/>
          <w:szCs w:val="24"/>
        </w:rPr>
        <w:t>культуры. Для учащихся начальной школы большое значение также имеет</w:t>
      </w:r>
      <w:r w:rsidRPr="00674110">
        <w:rPr>
          <w:spacing w:val="1"/>
          <w:sz w:val="24"/>
          <w:szCs w:val="24"/>
        </w:rPr>
        <w:t xml:space="preserve"> </w:t>
      </w:r>
      <w:r w:rsidRPr="00674110">
        <w:rPr>
          <w:sz w:val="24"/>
          <w:szCs w:val="24"/>
        </w:rPr>
        <w:t>восприятие</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умение</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анализировать детские рисунки с позиций выраженного в них содержания,</w:t>
      </w:r>
      <w:r w:rsidRPr="00674110">
        <w:rPr>
          <w:spacing w:val="-47"/>
          <w:sz w:val="24"/>
          <w:szCs w:val="24"/>
        </w:rPr>
        <w:t xml:space="preserve"> </w:t>
      </w:r>
      <w:r w:rsidRPr="00674110">
        <w:rPr>
          <w:sz w:val="24"/>
          <w:szCs w:val="24"/>
        </w:rPr>
        <w:t>художественных средств выразительности, соответствия учебной задачи,</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Такая</w:t>
      </w:r>
      <w:r w:rsidRPr="00674110">
        <w:rPr>
          <w:spacing w:val="1"/>
          <w:sz w:val="24"/>
          <w:szCs w:val="24"/>
        </w:rPr>
        <w:t xml:space="preserve"> </w:t>
      </w:r>
      <w:r w:rsidRPr="00674110">
        <w:rPr>
          <w:sz w:val="24"/>
          <w:szCs w:val="24"/>
        </w:rPr>
        <w:t>рефлексия</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имеет</w:t>
      </w:r>
      <w:r w:rsidRPr="00674110">
        <w:rPr>
          <w:spacing w:val="1"/>
          <w:sz w:val="24"/>
          <w:szCs w:val="24"/>
        </w:rPr>
        <w:t xml:space="preserve"> </w:t>
      </w:r>
      <w:r w:rsidRPr="00674110">
        <w:rPr>
          <w:sz w:val="24"/>
          <w:szCs w:val="24"/>
        </w:rPr>
        <w:t>позитивный</w:t>
      </w:r>
      <w:r w:rsidRPr="00674110">
        <w:rPr>
          <w:spacing w:val="-1"/>
          <w:sz w:val="24"/>
          <w:szCs w:val="24"/>
        </w:rPr>
        <w:t xml:space="preserve"> </w:t>
      </w:r>
      <w:r w:rsidRPr="00674110">
        <w:rPr>
          <w:sz w:val="24"/>
          <w:szCs w:val="24"/>
        </w:rPr>
        <w:t>обучающий характер.</w:t>
      </w:r>
    </w:p>
    <w:p w14:paraId="593E0AF3" w14:textId="77777777" w:rsidR="00704869" w:rsidRPr="00674110" w:rsidRDefault="00274AC7">
      <w:pPr>
        <w:pStyle w:val="a3"/>
        <w:spacing w:before="65" w:line="249" w:lineRule="auto"/>
        <w:ind w:right="296" w:firstLine="225"/>
        <w:rPr>
          <w:sz w:val="24"/>
          <w:szCs w:val="24"/>
        </w:rPr>
      </w:pPr>
      <w:r w:rsidRPr="00674110">
        <w:rPr>
          <w:sz w:val="24"/>
          <w:szCs w:val="24"/>
        </w:rPr>
        <w:t>Важнейшей</w:t>
      </w:r>
      <w:r w:rsidRPr="00674110">
        <w:rPr>
          <w:spacing w:val="1"/>
          <w:sz w:val="24"/>
          <w:szCs w:val="24"/>
        </w:rPr>
        <w:t xml:space="preserve"> </w:t>
      </w:r>
      <w:r w:rsidRPr="00674110">
        <w:rPr>
          <w:sz w:val="24"/>
          <w:szCs w:val="24"/>
        </w:rPr>
        <w:t>задачей</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активного,</w:t>
      </w:r>
      <w:r w:rsidRPr="00674110">
        <w:rPr>
          <w:spacing w:val="1"/>
          <w:sz w:val="24"/>
          <w:szCs w:val="24"/>
        </w:rPr>
        <w:t xml:space="preserve"> </w:t>
      </w:r>
      <w:r w:rsidRPr="00674110">
        <w:rPr>
          <w:sz w:val="24"/>
          <w:szCs w:val="24"/>
        </w:rPr>
        <w:t>ценностного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отечественной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выраженной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архитектуре,</w:t>
      </w:r>
      <w:r w:rsidRPr="00674110">
        <w:rPr>
          <w:spacing w:val="1"/>
          <w:sz w:val="24"/>
          <w:szCs w:val="24"/>
        </w:rPr>
        <w:t xml:space="preserve"> </w:t>
      </w:r>
      <w:r w:rsidRPr="00674110">
        <w:rPr>
          <w:sz w:val="24"/>
          <w:szCs w:val="24"/>
        </w:rPr>
        <w:t>изобразительном</w:t>
      </w:r>
      <w:r w:rsidRPr="00674110">
        <w:rPr>
          <w:spacing w:val="1"/>
          <w:sz w:val="24"/>
          <w:szCs w:val="24"/>
        </w:rPr>
        <w:t xml:space="preserve"> </w:t>
      </w:r>
      <w:r w:rsidRPr="00674110">
        <w:rPr>
          <w:sz w:val="24"/>
          <w:szCs w:val="24"/>
        </w:rPr>
        <w:t>искусстве,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национальных</w:t>
      </w:r>
      <w:r w:rsidRPr="00674110">
        <w:rPr>
          <w:spacing w:val="1"/>
          <w:sz w:val="24"/>
          <w:szCs w:val="24"/>
        </w:rPr>
        <w:t xml:space="preserve"> </w:t>
      </w:r>
      <w:r w:rsidRPr="00674110">
        <w:rPr>
          <w:sz w:val="24"/>
          <w:szCs w:val="24"/>
        </w:rPr>
        <w:t>образах</w:t>
      </w:r>
      <w:r w:rsidRPr="00674110">
        <w:rPr>
          <w:spacing w:val="1"/>
          <w:sz w:val="24"/>
          <w:szCs w:val="24"/>
        </w:rPr>
        <w:t xml:space="preserve"> </w:t>
      </w:r>
      <w:r w:rsidRPr="00674110">
        <w:rPr>
          <w:sz w:val="24"/>
          <w:szCs w:val="24"/>
        </w:rPr>
        <w:t>предметно-материальной</w:t>
      </w:r>
      <w:r w:rsidRPr="00674110">
        <w:rPr>
          <w:spacing w:val="-6"/>
          <w:sz w:val="24"/>
          <w:szCs w:val="24"/>
        </w:rPr>
        <w:t xml:space="preserve"> </w:t>
      </w:r>
      <w:r w:rsidRPr="00674110">
        <w:rPr>
          <w:sz w:val="24"/>
          <w:szCs w:val="24"/>
        </w:rPr>
        <w:t>и</w:t>
      </w:r>
      <w:r w:rsidRPr="00674110">
        <w:rPr>
          <w:spacing w:val="-6"/>
          <w:sz w:val="24"/>
          <w:szCs w:val="24"/>
        </w:rPr>
        <w:t xml:space="preserve"> </w:t>
      </w:r>
      <w:r w:rsidRPr="00674110">
        <w:rPr>
          <w:sz w:val="24"/>
          <w:szCs w:val="24"/>
        </w:rPr>
        <w:t>пространственной</w:t>
      </w:r>
      <w:r w:rsidRPr="00674110">
        <w:rPr>
          <w:spacing w:val="-6"/>
          <w:sz w:val="24"/>
          <w:szCs w:val="24"/>
        </w:rPr>
        <w:t xml:space="preserve"> </w:t>
      </w:r>
      <w:r w:rsidRPr="00674110">
        <w:rPr>
          <w:sz w:val="24"/>
          <w:szCs w:val="24"/>
        </w:rPr>
        <w:t>среды,</w:t>
      </w:r>
      <w:r w:rsidRPr="00674110">
        <w:rPr>
          <w:spacing w:val="-3"/>
          <w:sz w:val="24"/>
          <w:szCs w:val="24"/>
        </w:rPr>
        <w:t xml:space="preserve"> </w:t>
      </w:r>
      <w:r w:rsidRPr="00674110">
        <w:rPr>
          <w:sz w:val="24"/>
          <w:szCs w:val="24"/>
        </w:rPr>
        <w:t>в</w:t>
      </w:r>
      <w:r w:rsidRPr="00674110">
        <w:rPr>
          <w:spacing w:val="-7"/>
          <w:sz w:val="24"/>
          <w:szCs w:val="24"/>
        </w:rPr>
        <w:t xml:space="preserve"> </w:t>
      </w:r>
      <w:r w:rsidRPr="00674110">
        <w:rPr>
          <w:sz w:val="24"/>
          <w:szCs w:val="24"/>
        </w:rPr>
        <w:t>понимании</w:t>
      </w:r>
      <w:r w:rsidRPr="00674110">
        <w:rPr>
          <w:spacing w:val="-6"/>
          <w:sz w:val="24"/>
          <w:szCs w:val="24"/>
        </w:rPr>
        <w:t xml:space="preserve"> </w:t>
      </w:r>
      <w:r w:rsidRPr="00674110">
        <w:rPr>
          <w:sz w:val="24"/>
          <w:szCs w:val="24"/>
        </w:rPr>
        <w:t>красоты</w:t>
      </w:r>
      <w:r w:rsidRPr="00674110">
        <w:rPr>
          <w:spacing w:val="-48"/>
          <w:sz w:val="24"/>
          <w:szCs w:val="24"/>
        </w:rPr>
        <w:t xml:space="preserve"> </w:t>
      </w:r>
      <w:r w:rsidRPr="00674110">
        <w:rPr>
          <w:sz w:val="24"/>
          <w:szCs w:val="24"/>
        </w:rPr>
        <w:t>человека.</w:t>
      </w:r>
    </w:p>
    <w:p w14:paraId="3C36FE65" w14:textId="77777777" w:rsidR="00704869" w:rsidRPr="00674110" w:rsidRDefault="00274AC7">
      <w:pPr>
        <w:pStyle w:val="a3"/>
        <w:spacing w:before="5" w:line="249" w:lineRule="auto"/>
        <w:ind w:right="289" w:firstLine="225"/>
        <w:rPr>
          <w:sz w:val="24"/>
          <w:szCs w:val="24"/>
        </w:rPr>
      </w:pPr>
      <w:r w:rsidRPr="00674110">
        <w:rPr>
          <w:sz w:val="24"/>
          <w:szCs w:val="24"/>
        </w:rPr>
        <w:t>Учебные темы, связанные с восприятием, могут быть реализованы как</w:t>
      </w:r>
      <w:r w:rsidRPr="00674110">
        <w:rPr>
          <w:spacing w:val="1"/>
          <w:sz w:val="24"/>
          <w:szCs w:val="24"/>
        </w:rPr>
        <w:t xml:space="preserve"> </w:t>
      </w:r>
      <w:r w:rsidRPr="00674110">
        <w:rPr>
          <w:sz w:val="24"/>
          <w:szCs w:val="24"/>
        </w:rPr>
        <w:t>отдельные уроки, но чаще всего следует объединять задачи восприятия с</w:t>
      </w:r>
      <w:r w:rsidRPr="00674110">
        <w:rPr>
          <w:spacing w:val="1"/>
          <w:sz w:val="24"/>
          <w:szCs w:val="24"/>
        </w:rPr>
        <w:t xml:space="preserve"> </w:t>
      </w:r>
      <w:r w:rsidRPr="00674110">
        <w:rPr>
          <w:sz w:val="24"/>
          <w:szCs w:val="24"/>
        </w:rPr>
        <w:t>задачами</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сохранении</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восприятие</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эстетического</w:t>
      </w:r>
      <w:r w:rsidRPr="00674110">
        <w:rPr>
          <w:spacing w:val="-47"/>
          <w:sz w:val="24"/>
          <w:szCs w:val="24"/>
        </w:rPr>
        <w:t xml:space="preserve"> </w:t>
      </w:r>
      <w:r w:rsidRPr="00674110">
        <w:rPr>
          <w:sz w:val="24"/>
          <w:szCs w:val="24"/>
        </w:rPr>
        <w:t>наблюдения</w:t>
      </w:r>
      <w:r w:rsidRPr="00674110">
        <w:rPr>
          <w:spacing w:val="4"/>
          <w:sz w:val="24"/>
          <w:szCs w:val="24"/>
        </w:rPr>
        <w:t xml:space="preserve"> </w:t>
      </w:r>
      <w:r w:rsidRPr="00674110">
        <w:rPr>
          <w:sz w:val="24"/>
          <w:szCs w:val="24"/>
        </w:rPr>
        <w:t>окружающей действительности).</w:t>
      </w:r>
    </w:p>
    <w:p w14:paraId="24CA34AC" w14:textId="059857B4" w:rsidR="00704869" w:rsidRPr="00674110" w:rsidRDefault="00274AC7">
      <w:pPr>
        <w:tabs>
          <w:tab w:val="left" w:pos="3619"/>
          <w:tab w:val="left" w:pos="6048"/>
        </w:tabs>
        <w:spacing w:before="5" w:line="249" w:lineRule="auto"/>
        <w:ind w:left="792" w:right="292" w:firstLine="225"/>
        <w:jc w:val="both"/>
        <w:rPr>
          <w:sz w:val="24"/>
          <w:szCs w:val="24"/>
        </w:rPr>
      </w:pPr>
      <w:r w:rsidRPr="00674110">
        <w:rPr>
          <w:sz w:val="24"/>
          <w:szCs w:val="24"/>
        </w:rPr>
        <w:t>На</w:t>
      </w:r>
      <w:r w:rsidRPr="00674110">
        <w:rPr>
          <w:spacing w:val="1"/>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учащиеся</w:t>
      </w:r>
      <w:r w:rsidRPr="00674110">
        <w:rPr>
          <w:spacing w:val="1"/>
          <w:sz w:val="24"/>
          <w:szCs w:val="24"/>
        </w:rPr>
        <w:t xml:space="preserve"> </w:t>
      </w:r>
      <w:r w:rsidRPr="00674110">
        <w:rPr>
          <w:sz w:val="24"/>
          <w:szCs w:val="24"/>
        </w:rPr>
        <w:t>знакомятся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многообразием</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технически</w:t>
      </w:r>
      <w:r w:rsidRPr="00674110">
        <w:rPr>
          <w:spacing w:val="1"/>
          <w:sz w:val="24"/>
          <w:szCs w:val="24"/>
        </w:rPr>
        <w:t xml:space="preserve"> </w:t>
      </w:r>
      <w:r w:rsidRPr="00674110">
        <w:rPr>
          <w:sz w:val="24"/>
          <w:szCs w:val="24"/>
        </w:rPr>
        <w:t>доступным</w:t>
      </w:r>
      <w:r w:rsidRPr="00674110">
        <w:rPr>
          <w:spacing w:val="1"/>
          <w:sz w:val="24"/>
          <w:szCs w:val="24"/>
        </w:rPr>
        <w:t xml:space="preserve"> </w:t>
      </w:r>
      <w:r w:rsidRPr="00674110">
        <w:rPr>
          <w:sz w:val="24"/>
          <w:szCs w:val="24"/>
        </w:rPr>
        <w:t>разнообразием</w:t>
      </w:r>
      <w:r w:rsidRPr="00674110">
        <w:rPr>
          <w:spacing w:val="1"/>
          <w:sz w:val="24"/>
          <w:szCs w:val="24"/>
        </w:rPr>
        <w:t xml:space="preserve"> </w:t>
      </w:r>
      <w:r w:rsidRPr="00674110">
        <w:rPr>
          <w:sz w:val="24"/>
          <w:szCs w:val="24"/>
        </w:rPr>
        <w:t>художественных</w:t>
      </w:r>
      <w:r w:rsidRPr="00674110">
        <w:rPr>
          <w:sz w:val="24"/>
          <w:szCs w:val="24"/>
        </w:rPr>
        <w:tab/>
        <w:t>материалов.</w:t>
      </w:r>
      <w:r w:rsidRPr="00674110">
        <w:rPr>
          <w:sz w:val="24"/>
          <w:szCs w:val="24"/>
        </w:rPr>
        <w:tab/>
        <w:t>Практическая</w:t>
      </w:r>
      <w:r w:rsidRPr="00674110">
        <w:rPr>
          <w:spacing w:val="-48"/>
          <w:sz w:val="24"/>
          <w:szCs w:val="24"/>
        </w:rPr>
        <w:t xml:space="preserve"> </w:t>
      </w:r>
      <w:r w:rsidRPr="00674110">
        <w:rPr>
          <w:i/>
          <w:sz w:val="24"/>
          <w:szCs w:val="24"/>
        </w:rPr>
        <w:t>художественно-творческая</w:t>
      </w:r>
      <w:r w:rsidR="00FF2501">
        <w:rPr>
          <w:i/>
          <w:sz w:val="24"/>
          <w:szCs w:val="24"/>
        </w:rPr>
        <w:t xml:space="preserve"> </w:t>
      </w:r>
      <w:r w:rsidRPr="00674110">
        <w:rPr>
          <w:i/>
          <w:sz w:val="24"/>
          <w:szCs w:val="24"/>
        </w:rPr>
        <w:t>деятельность</w:t>
      </w:r>
      <w:r w:rsidRPr="00674110">
        <w:rPr>
          <w:i/>
          <w:spacing w:val="1"/>
          <w:sz w:val="24"/>
          <w:szCs w:val="24"/>
        </w:rPr>
        <w:t xml:space="preserve"> </w:t>
      </w:r>
      <w:r w:rsidRPr="00674110">
        <w:rPr>
          <w:i/>
          <w:sz w:val="24"/>
          <w:szCs w:val="24"/>
        </w:rPr>
        <w:t>занимает</w:t>
      </w:r>
      <w:r w:rsidRPr="00674110">
        <w:rPr>
          <w:i/>
          <w:spacing w:val="1"/>
          <w:sz w:val="24"/>
          <w:szCs w:val="24"/>
        </w:rPr>
        <w:t xml:space="preserve"> </w:t>
      </w:r>
      <w:r w:rsidRPr="00674110">
        <w:rPr>
          <w:i/>
          <w:sz w:val="24"/>
          <w:szCs w:val="24"/>
        </w:rPr>
        <w:t>приоритетное</w:t>
      </w:r>
      <w:r w:rsidRPr="00674110">
        <w:rPr>
          <w:i/>
          <w:spacing w:val="1"/>
          <w:sz w:val="24"/>
          <w:szCs w:val="24"/>
        </w:rPr>
        <w:t xml:space="preserve"> </w:t>
      </w:r>
      <w:r w:rsidRPr="00674110">
        <w:rPr>
          <w:i/>
          <w:sz w:val="24"/>
          <w:szCs w:val="24"/>
        </w:rPr>
        <w:t xml:space="preserve">пространство учебного времени. При опоре на восприятие </w:t>
      </w:r>
      <w:r w:rsidRPr="00674110">
        <w:rPr>
          <w:sz w:val="24"/>
          <w:szCs w:val="24"/>
        </w:rPr>
        <w:t>произведений</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художественно-эстетическое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миру формируется</w:t>
      </w:r>
      <w:r w:rsidRPr="00674110">
        <w:rPr>
          <w:spacing w:val="1"/>
          <w:sz w:val="24"/>
          <w:szCs w:val="24"/>
        </w:rPr>
        <w:t xml:space="preserve"> </w:t>
      </w:r>
      <w:r w:rsidRPr="00674110">
        <w:rPr>
          <w:sz w:val="24"/>
          <w:szCs w:val="24"/>
        </w:rPr>
        <w:t>прежде</w:t>
      </w:r>
      <w:r w:rsidRPr="00674110">
        <w:rPr>
          <w:spacing w:val="1"/>
          <w:sz w:val="24"/>
          <w:szCs w:val="24"/>
        </w:rPr>
        <w:t xml:space="preserve"> </w:t>
      </w:r>
      <w:r w:rsidRPr="00674110">
        <w:rPr>
          <w:sz w:val="24"/>
          <w:szCs w:val="24"/>
        </w:rPr>
        <w:t>всего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собственной</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47"/>
          <w:sz w:val="24"/>
          <w:szCs w:val="24"/>
        </w:rPr>
        <w:t xml:space="preserve"> </w:t>
      </w:r>
      <w:r w:rsidRPr="00674110">
        <w:rPr>
          <w:sz w:val="24"/>
          <w:szCs w:val="24"/>
        </w:rPr>
        <w:t>практического</w:t>
      </w:r>
      <w:r w:rsidRPr="00674110">
        <w:rPr>
          <w:spacing w:val="-4"/>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художественно-творческих</w:t>
      </w:r>
      <w:r w:rsidRPr="00674110">
        <w:rPr>
          <w:spacing w:val="1"/>
          <w:sz w:val="24"/>
          <w:szCs w:val="24"/>
        </w:rPr>
        <w:t xml:space="preserve"> </w:t>
      </w:r>
      <w:r w:rsidRPr="00674110">
        <w:rPr>
          <w:sz w:val="24"/>
          <w:szCs w:val="24"/>
        </w:rPr>
        <w:t>задач.</w:t>
      </w:r>
    </w:p>
    <w:p w14:paraId="7C536500" w14:textId="77777777" w:rsidR="00704869" w:rsidRPr="00674110" w:rsidRDefault="00274AC7">
      <w:pPr>
        <w:pStyle w:val="a3"/>
        <w:spacing w:before="7" w:line="249" w:lineRule="auto"/>
        <w:ind w:right="286"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учитывает</w:t>
      </w:r>
      <w:r w:rsidRPr="00674110">
        <w:rPr>
          <w:spacing w:val="1"/>
          <w:sz w:val="24"/>
          <w:szCs w:val="24"/>
        </w:rPr>
        <w:t xml:space="preserve"> </w:t>
      </w:r>
      <w:r w:rsidRPr="00674110">
        <w:rPr>
          <w:sz w:val="24"/>
          <w:szCs w:val="24"/>
        </w:rPr>
        <w:t>психолого-возрастные</w:t>
      </w:r>
      <w:r w:rsidRPr="00674110">
        <w:rPr>
          <w:spacing w:val="1"/>
          <w:sz w:val="24"/>
          <w:szCs w:val="24"/>
        </w:rPr>
        <w:t xml:space="preserve"> </w:t>
      </w:r>
      <w:r w:rsidRPr="00674110">
        <w:rPr>
          <w:spacing w:val="-1"/>
          <w:sz w:val="24"/>
          <w:szCs w:val="24"/>
        </w:rPr>
        <w:t>особенности</w:t>
      </w:r>
      <w:r w:rsidRPr="00674110">
        <w:rPr>
          <w:spacing w:val="-3"/>
          <w:sz w:val="24"/>
          <w:szCs w:val="24"/>
        </w:rPr>
        <w:t xml:space="preserve"> </w:t>
      </w:r>
      <w:r w:rsidRPr="00674110">
        <w:rPr>
          <w:spacing w:val="-1"/>
          <w:sz w:val="24"/>
          <w:szCs w:val="24"/>
        </w:rPr>
        <w:t>развития</w:t>
      </w:r>
      <w:r w:rsidRPr="00674110">
        <w:rPr>
          <w:spacing w:val="-7"/>
          <w:sz w:val="24"/>
          <w:szCs w:val="24"/>
        </w:rPr>
        <w:t xml:space="preserve"> </w:t>
      </w:r>
      <w:r w:rsidRPr="00674110">
        <w:rPr>
          <w:spacing w:val="-1"/>
          <w:sz w:val="24"/>
          <w:szCs w:val="24"/>
        </w:rPr>
        <w:t>детей</w:t>
      </w:r>
      <w:r w:rsidRPr="00674110">
        <w:rPr>
          <w:spacing w:val="-7"/>
          <w:sz w:val="24"/>
          <w:szCs w:val="24"/>
        </w:rPr>
        <w:t xml:space="preserve"> </w:t>
      </w:r>
      <w:r w:rsidRPr="00674110">
        <w:rPr>
          <w:spacing w:val="-1"/>
          <w:sz w:val="24"/>
          <w:szCs w:val="24"/>
        </w:rPr>
        <w:t>7—10</w:t>
      </w:r>
      <w:r w:rsidRPr="00674110">
        <w:rPr>
          <w:spacing w:val="-10"/>
          <w:sz w:val="24"/>
          <w:szCs w:val="24"/>
        </w:rPr>
        <w:t xml:space="preserve"> </w:t>
      </w:r>
      <w:r w:rsidRPr="00674110">
        <w:rPr>
          <w:spacing w:val="-1"/>
          <w:sz w:val="24"/>
          <w:szCs w:val="24"/>
        </w:rPr>
        <w:t>лет,</w:t>
      </w:r>
      <w:r w:rsidRPr="00674110">
        <w:rPr>
          <w:spacing w:val="-3"/>
          <w:sz w:val="24"/>
          <w:szCs w:val="24"/>
        </w:rPr>
        <w:t xml:space="preserve"> </w:t>
      </w:r>
      <w:r w:rsidRPr="00674110">
        <w:rPr>
          <w:spacing w:val="-1"/>
          <w:sz w:val="24"/>
          <w:szCs w:val="24"/>
        </w:rPr>
        <w:t>при</w:t>
      </w:r>
      <w:r w:rsidRPr="00674110">
        <w:rPr>
          <w:spacing w:val="-7"/>
          <w:sz w:val="24"/>
          <w:szCs w:val="24"/>
        </w:rPr>
        <w:t xml:space="preserve"> </w:t>
      </w:r>
      <w:r w:rsidRPr="00674110">
        <w:rPr>
          <w:spacing w:val="-1"/>
          <w:sz w:val="24"/>
          <w:szCs w:val="24"/>
        </w:rPr>
        <w:t>этом</w:t>
      </w:r>
      <w:r w:rsidRPr="00674110">
        <w:rPr>
          <w:spacing w:val="-4"/>
          <w:sz w:val="24"/>
          <w:szCs w:val="24"/>
        </w:rPr>
        <w:t xml:space="preserve"> </w:t>
      </w:r>
      <w:r w:rsidRPr="00674110">
        <w:rPr>
          <w:sz w:val="24"/>
          <w:szCs w:val="24"/>
        </w:rPr>
        <w:t>содержание</w:t>
      </w:r>
      <w:r w:rsidRPr="00674110">
        <w:rPr>
          <w:spacing w:val="-4"/>
          <w:sz w:val="24"/>
          <w:szCs w:val="24"/>
        </w:rPr>
        <w:t xml:space="preserve"> </w:t>
      </w:r>
      <w:r w:rsidRPr="00674110">
        <w:rPr>
          <w:sz w:val="24"/>
          <w:szCs w:val="24"/>
        </w:rPr>
        <w:t>занятий</w:t>
      </w:r>
      <w:r w:rsidRPr="00674110">
        <w:rPr>
          <w:spacing w:val="-12"/>
          <w:sz w:val="24"/>
          <w:szCs w:val="24"/>
        </w:rPr>
        <w:t xml:space="preserve"> </w:t>
      </w:r>
      <w:r w:rsidRPr="00674110">
        <w:rPr>
          <w:sz w:val="24"/>
          <w:szCs w:val="24"/>
        </w:rPr>
        <w:t>может</w:t>
      </w:r>
      <w:r w:rsidRPr="00674110">
        <w:rPr>
          <w:spacing w:val="-48"/>
          <w:sz w:val="24"/>
          <w:szCs w:val="24"/>
        </w:rPr>
        <w:t xml:space="preserve"> </w:t>
      </w:r>
      <w:r w:rsidRPr="00674110">
        <w:rPr>
          <w:sz w:val="24"/>
          <w:szCs w:val="24"/>
        </w:rPr>
        <w:t>быть адаптировано с учётом индивидуальных качеств обучающихся, как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проявляющих</w:t>
      </w:r>
      <w:r w:rsidRPr="00674110">
        <w:rPr>
          <w:spacing w:val="1"/>
          <w:sz w:val="24"/>
          <w:szCs w:val="24"/>
        </w:rPr>
        <w:t xml:space="preserve"> </w:t>
      </w:r>
      <w:r w:rsidRPr="00674110">
        <w:rPr>
          <w:sz w:val="24"/>
          <w:szCs w:val="24"/>
        </w:rPr>
        <w:t>выдающиеся</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детей-инвалидов</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детей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ОВЗ.</w:t>
      </w:r>
    </w:p>
    <w:p w14:paraId="2656ABE2" w14:textId="77777777" w:rsidR="00704869" w:rsidRPr="00674110" w:rsidRDefault="00274AC7">
      <w:pPr>
        <w:pStyle w:val="a3"/>
        <w:spacing w:before="4" w:line="249" w:lineRule="auto"/>
        <w:ind w:right="300" w:firstLine="225"/>
        <w:rPr>
          <w:sz w:val="24"/>
          <w:szCs w:val="24"/>
        </w:rPr>
      </w:pPr>
      <w:r w:rsidRPr="00674110">
        <w:rPr>
          <w:sz w:val="24"/>
          <w:szCs w:val="24"/>
        </w:rPr>
        <w:t>В</w:t>
      </w:r>
      <w:r w:rsidRPr="00674110">
        <w:rPr>
          <w:spacing w:val="1"/>
          <w:sz w:val="24"/>
          <w:szCs w:val="24"/>
        </w:rPr>
        <w:t xml:space="preserve"> </w:t>
      </w:r>
      <w:r w:rsidRPr="00674110">
        <w:rPr>
          <w:sz w:val="24"/>
          <w:szCs w:val="24"/>
        </w:rPr>
        <w:t>урочное</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организуется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индивидуальном,</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групповом</w:t>
      </w:r>
      <w:r w:rsidRPr="00674110">
        <w:rPr>
          <w:spacing w:val="1"/>
          <w:sz w:val="24"/>
          <w:szCs w:val="24"/>
        </w:rPr>
        <w:t xml:space="preserve"> </w:t>
      </w:r>
      <w:r w:rsidRPr="00674110">
        <w:rPr>
          <w:sz w:val="24"/>
          <w:szCs w:val="24"/>
        </w:rPr>
        <w:t>формате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задачей</w:t>
      </w:r>
      <w:r w:rsidRPr="00674110">
        <w:rPr>
          <w:spacing w:val="1"/>
          <w:sz w:val="24"/>
          <w:szCs w:val="24"/>
        </w:rPr>
        <w:t xml:space="preserve"> </w:t>
      </w:r>
      <w:r w:rsidRPr="00674110">
        <w:rPr>
          <w:sz w:val="24"/>
          <w:szCs w:val="24"/>
        </w:rPr>
        <w:t>формирования</w:t>
      </w:r>
      <w:r w:rsidRPr="00674110">
        <w:rPr>
          <w:spacing w:val="-47"/>
          <w:sz w:val="24"/>
          <w:szCs w:val="24"/>
        </w:rPr>
        <w:t xml:space="preserve"> </w:t>
      </w:r>
      <w:r w:rsidRPr="00674110">
        <w:rPr>
          <w:sz w:val="24"/>
          <w:szCs w:val="24"/>
        </w:rPr>
        <w:t>навыков</w:t>
      </w:r>
      <w:r w:rsidRPr="00674110">
        <w:rPr>
          <w:spacing w:val="2"/>
          <w:sz w:val="24"/>
          <w:szCs w:val="24"/>
        </w:rPr>
        <w:t xml:space="preserve"> </w:t>
      </w:r>
      <w:r w:rsidRPr="00674110">
        <w:rPr>
          <w:sz w:val="24"/>
          <w:szCs w:val="24"/>
        </w:rPr>
        <w:t>сотрудничества</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художественной деятельности.</w:t>
      </w:r>
    </w:p>
    <w:p w14:paraId="660CD2BE" w14:textId="77777777" w:rsidR="00704869" w:rsidRPr="00674110" w:rsidRDefault="00704869">
      <w:pPr>
        <w:pStyle w:val="a3"/>
        <w:spacing w:before="9"/>
        <w:ind w:left="0"/>
        <w:jc w:val="left"/>
        <w:rPr>
          <w:sz w:val="24"/>
          <w:szCs w:val="24"/>
        </w:rPr>
      </w:pPr>
    </w:p>
    <w:p w14:paraId="14FDB478" w14:textId="77777777" w:rsidR="00704869" w:rsidRPr="00674110" w:rsidRDefault="00274AC7">
      <w:pPr>
        <w:pStyle w:val="2"/>
        <w:ind w:right="803"/>
        <w:rPr>
          <w:sz w:val="24"/>
          <w:szCs w:val="24"/>
        </w:rPr>
      </w:pPr>
      <w:r w:rsidRPr="00674110">
        <w:rPr>
          <w:sz w:val="24"/>
          <w:szCs w:val="24"/>
        </w:rPr>
        <w:t>МЕСТО УЧЕБНОГО ПРЕДМЕТА «ИЗОБРАЗИТЕЛЬНОЕ</w:t>
      </w:r>
      <w:r w:rsidRPr="00674110">
        <w:rPr>
          <w:spacing w:val="-52"/>
          <w:sz w:val="24"/>
          <w:szCs w:val="24"/>
        </w:rPr>
        <w:t xml:space="preserve"> </w:t>
      </w:r>
      <w:r w:rsidRPr="00674110">
        <w:rPr>
          <w:sz w:val="24"/>
          <w:szCs w:val="24"/>
        </w:rPr>
        <w:t>ИСКУССТВО»</w:t>
      </w:r>
      <w:r w:rsidRPr="00674110">
        <w:rPr>
          <w:spacing w:val="-4"/>
          <w:sz w:val="24"/>
          <w:szCs w:val="24"/>
        </w:rPr>
        <w:t xml:space="preserve"> </w:t>
      </w:r>
      <w:r w:rsidRPr="00674110">
        <w:rPr>
          <w:sz w:val="24"/>
          <w:szCs w:val="24"/>
        </w:rPr>
        <w:t>В</w:t>
      </w:r>
      <w:r w:rsidRPr="00674110">
        <w:rPr>
          <w:spacing w:val="6"/>
          <w:sz w:val="24"/>
          <w:szCs w:val="24"/>
        </w:rPr>
        <w:t xml:space="preserve"> </w:t>
      </w:r>
      <w:r w:rsidRPr="00674110">
        <w:rPr>
          <w:sz w:val="24"/>
          <w:szCs w:val="24"/>
        </w:rPr>
        <w:t>УЧЕБНОМ</w:t>
      </w:r>
      <w:r w:rsidRPr="00674110">
        <w:rPr>
          <w:spacing w:val="-1"/>
          <w:sz w:val="24"/>
          <w:szCs w:val="24"/>
        </w:rPr>
        <w:t xml:space="preserve"> </w:t>
      </w:r>
      <w:r w:rsidRPr="00674110">
        <w:rPr>
          <w:sz w:val="24"/>
          <w:szCs w:val="24"/>
        </w:rPr>
        <w:t>ПЛАНЕ</w:t>
      </w:r>
    </w:p>
    <w:p w14:paraId="64011338" w14:textId="77777777" w:rsidR="00704869" w:rsidRPr="00674110" w:rsidRDefault="00704869">
      <w:pPr>
        <w:pStyle w:val="a3"/>
        <w:spacing w:before="6"/>
        <w:ind w:left="0"/>
        <w:jc w:val="left"/>
        <w:rPr>
          <w:b/>
          <w:sz w:val="24"/>
          <w:szCs w:val="24"/>
        </w:rPr>
      </w:pPr>
    </w:p>
    <w:p w14:paraId="184B2AF4" w14:textId="77777777" w:rsidR="00704869" w:rsidRPr="00674110" w:rsidRDefault="00274AC7">
      <w:pPr>
        <w:pStyle w:val="a3"/>
        <w:spacing w:line="249" w:lineRule="auto"/>
        <w:ind w:right="298" w:firstLine="225"/>
        <w:rPr>
          <w:sz w:val="24"/>
          <w:szCs w:val="24"/>
        </w:rPr>
      </w:pP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Федеральным</w:t>
      </w:r>
      <w:r w:rsidRPr="00674110">
        <w:rPr>
          <w:spacing w:val="1"/>
          <w:sz w:val="24"/>
          <w:szCs w:val="24"/>
        </w:rPr>
        <w:t xml:space="preserve"> </w:t>
      </w:r>
      <w:r w:rsidRPr="00674110">
        <w:rPr>
          <w:sz w:val="24"/>
          <w:szCs w:val="24"/>
        </w:rPr>
        <w:t>государственным</w:t>
      </w:r>
      <w:r w:rsidRPr="00674110">
        <w:rPr>
          <w:spacing w:val="1"/>
          <w:sz w:val="24"/>
          <w:szCs w:val="24"/>
        </w:rPr>
        <w:t xml:space="preserve"> </w:t>
      </w:r>
      <w:r w:rsidRPr="00674110">
        <w:rPr>
          <w:sz w:val="24"/>
          <w:szCs w:val="24"/>
        </w:rPr>
        <w:t>образовательным</w:t>
      </w:r>
      <w:r w:rsidRPr="00674110">
        <w:rPr>
          <w:spacing w:val="1"/>
          <w:sz w:val="24"/>
          <w:szCs w:val="24"/>
        </w:rPr>
        <w:t xml:space="preserve"> </w:t>
      </w:r>
      <w:r w:rsidRPr="00674110">
        <w:rPr>
          <w:sz w:val="24"/>
          <w:szCs w:val="24"/>
        </w:rPr>
        <w:t xml:space="preserve">стандартом    </w:t>
      </w:r>
      <w:r w:rsidRPr="00674110">
        <w:rPr>
          <w:spacing w:val="23"/>
          <w:sz w:val="24"/>
          <w:szCs w:val="24"/>
        </w:rPr>
        <w:t xml:space="preserve"> </w:t>
      </w:r>
      <w:r w:rsidRPr="00674110">
        <w:rPr>
          <w:sz w:val="24"/>
          <w:szCs w:val="24"/>
        </w:rPr>
        <w:t xml:space="preserve">начального    </w:t>
      </w:r>
      <w:r w:rsidRPr="00674110">
        <w:rPr>
          <w:spacing w:val="16"/>
          <w:sz w:val="24"/>
          <w:szCs w:val="24"/>
        </w:rPr>
        <w:t xml:space="preserve"> </w:t>
      </w:r>
      <w:r w:rsidRPr="00674110">
        <w:rPr>
          <w:sz w:val="24"/>
          <w:szCs w:val="24"/>
        </w:rPr>
        <w:t xml:space="preserve">общего    </w:t>
      </w:r>
      <w:r w:rsidRPr="00674110">
        <w:rPr>
          <w:spacing w:val="17"/>
          <w:sz w:val="24"/>
          <w:szCs w:val="24"/>
        </w:rPr>
        <w:t xml:space="preserve"> </w:t>
      </w:r>
      <w:r w:rsidRPr="00674110">
        <w:rPr>
          <w:sz w:val="24"/>
          <w:szCs w:val="24"/>
        </w:rPr>
        <w:t xml:space="preserve">образования    </w:t>
      </w:r>
      <w:r w:rsidRPr="00674110">
        <w:rPr>
          <w:spacing w:val="20"/>
          <w:sz w:val="24"/>
          <w:szCs w:val="24"/>
        </w:rPr>
        <w:t xml:space="preserve"> </w:t>
      </w:r>
      <w:r w:rsidRPr="00674110">
        <w:rPr>
          <w:sz w:val="24"/>
          <w:szCs w:val="24"/>
        </w:rPr>
        <w:t xml:space="preserve">учебный    </w:t>
      </w:r>
      <w:r w:rsidRPr="00674110">
        <w:rPr>
          <w:spacing w:val="18"/>
          <w:sz w:val="24"/>
          <w:szCs w:val="24"/>
        </w:rPr>
        <w:t xml:space="preserve"> </w:t>
      </w:r>
      <w:r w:rsidRPr="00674110">
        <w:rPr>
          <w:sz w:val="24"/>
          <w:szCs w:val="24"/>
        </w:rPr>
        <w:t>предмет</w:t>
      </w:r>
    </w:p>
    <w:p w14:paraId="16BBA3CA" w14:textId="77777777" w:rsidR="00704869" w:rsidRPr="00674110" w:rsidRDefault="00274AC7">
      <w:pPr>
        <w:pStyle w:val="a3"/>
        <w:spacing w:before="2" w:line="249" w:lineRule="auto"/>
        <w:ind w:right="293"/>
        <w:rPr>
          <w:sz w:val="24"/>
          <w:szCs w:val="24"/>
        </w:rPr>
      </w:pPr>
      <w:r w:rsidRPr="00674110">
        <w:rPr>
          <w:sz w:val="24"/>
          <w:szCs w:val="24"/>
        </w:rPr>
        <w:t>«Изобразительное</w:t>
      </w:r>
      <w:r w:rsidRPr="00674110">
        <w:rPr>
          <w:spacing w:val="-11"/>
          <w:sz w:val="24"/>
          <w:szCs w:val="24"/>
        </w:rPr>
        <w:t xml:space="preserve"> </w:t>
      </w:r>
      <w:r w:rsidRPr="00674110">
        <w:rPr>
          <w:sz w:val="24"/>
          <w:szCs w:val="24"/>
        </w:rPr>
        <w:t>искусство»</w:t>
      </w:r>
      <w:r w:rsidRPr="00674110">
        <w:rPr>
          <w:spacing w:val="-7"/>
          <w:sz w:val="24"/>
          <w:szCs w:val="24"/>
        </w:rPr>
        <w:t xml:space="preserve"> </w:t>
      </w:r>
      <w:r w:rsidRPr="00674110">
        <w:rPr>
          <w:sz w:val="24"/>
          <w:szCs w:val="24"/>
        </w:rPr>
        <w:t>входит</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предметную</w:t>
      </w:r>
      <w:r w:rsidRPr="00674110">
        <w:rPr>
          <w:spacing w:val="-5"/>
          <w:sz w:val="24"/>
          <w:szCs w:val="24"/>
        </w:rPr>
        <w:t xml:space="preserve"> </w:t>
      </w:r>
      <w:r w:rsidRPr="00674110">
        <w:rPr>
          <w:sz w:val="24"/>
          <w:szCs w:val="24"/>
        </w:rPr>
        <w:t>область</w:t>
      </w:r>
      <w:r w:rsidRPr="00674110">
        <w:rPr>
          <w:spacing w:val="-7"/>
          <w:sz w:val="24"/>
          <w:szCs w:val="24"/>
        </w:rPr>
        <w:t xml:space="preserve"> </w:t>
      </w:r>
      <w:r w:rsidRPr="00674110">
        <w:rPr>
          <w:sz w:val="24"/>
          <w:szCs w:val="24"/>
        </w:rPr>
        <w:t>«Искусство»</w:t>
      </w:r>
      <w:r w:rsidRPr="00674110">
        <w:rPr>
          <w:spacing w:val="-3"/>
          <w:sz w:val="24"/>
          <w:szCs w:val="24"/>
        </w:rPr>
        <w:t xml:space="preserve"> </w:t>
      </w:r>
      <w:r w:rsidRPr="00674110">
        <w:rPr>
          <w:sz w:val="24"/>
          <w:szCs w:val="24"/>
        </w:rPr>
        <w:t>и</w:t>
      </w:r>
      <w:r w:rsidRPr="00674110">
        <w:rPr>
          <w:spacing w:val="-48"/>
          <w:sz w:val="24"/>
          <w:szCs w:val="24"/>
        </w:rPr>
        <w:t xml:space="preserve"> </w:t>
      </w:r>
      <w:r w:rsidRPr="00674110">
        <w:rPr>
          <w:sz w:val="24"/>
          <w:szCs w:val="24"/>
        </w:rPr>
        <w:t xml:space="preserve">является     </w:t>
      </w:r>
      <w:r w:rsidRPr="00674110">
        <w:rPr>
          <w:spacing w:val="3"/>
          <w:sz w:val="24"/>
          <w:szCs w:val="24"/>
        </w:rPr>
        <w:t xml:space="preserve"> </w:t>
      </w:r>
      <w:r w:rsidRPr="00674110">
        <w:rPr>
          <w:sz w:val="24"/>
          <w:szCs w:val="24"/>
        </w:rPr>
        <w:t xml:space="preserve">обязательным     </w:t>
      </w:r>
      <w:r w:rsidRPr="00674110">
        <w:rPr>
          <w:spacing w:val="6"/>
          <w:sz w:val="24"/>
          <w:szCs w:val="24"/>
        </w:rPr>
        <w:t xml:space="preserve"> </w:t>
      </w:r>
      <w:r w:rsidRPr="00674110">
        <w:rPr>
          <w:sz w:val="24"/>
          <w:szCs w:val="24"/>
        </w:rPr>
        <w:t xml:space="preserve">для     </w:t>
      </w:r>
      <w:r w:rsidRPr="00674110">
        <w:rPr>
          <w:spacing w:val="1"/>
          <w:sz w:val="24"/>
          <w:szCs w:val="24"/>
        </w:rPr>
        <w:t xml:space="preserve"> </w:t>
      </w:r>
      <w:r w:rsidRPr="00674110">
        <w:rPr>
          <w:sz w:val="24"/>
          <w:szCs w:val="24"/>
        </w:rPr>
        <w:t xml:space="preserve">изучения.     </w:t>
      </w:r>
      <w:r w:rsidRPr="00674110">
        <w:rPr>
          <w:spacing w:val="7"/>
          <w:sz w:val="24"/>
          <w:szCs w:val="24"/>
        </w:rPr>
        <w:t xml:space="preserve"> </w:t>
      </w:r>
      <w:r w:rsidRPr="00674110">
        <w:rPr>
          <w:sz w:val="24"/>
          <w:szCs w:val="24"/>
        </w:rPr>
        <w:t xml:space="preserve">Содержание     </w:t>
      </w:r>
      <w:r w:rsidRPr="00674110">
        <w:rPr>
          <w:spacing w:val="1"/>
          <w:sz w:val="24"/>
          <w:szCs w:val="24"/>
        </w:rPr>
        <w:t xml:space="preserve"> </w:t>
      </w:r>
      <w:r w:rsidRPr="00674110">
        <w:rPr>
          <w:sz w:val="24"/>
          <w:szCs w:val="24"/>
        </w:rPr>
        <w:t>предмета</w:t>
      </w:r>
    </w:p>
    <w:p w14:paraId="37874B5C" w14:textId="77777777" w:rsidR="00704869" w:rsidRPr="00674110" w:rsidRDefault="00274AC7">
      <w:pPr>
        <w:pStyle w:val="a3"/>
        <w:spacing w:before="2" w:line="249" w:lineRule="auto"/>
        <w:ind w:right="294"/>
        <w:rPr>
          <w:sz w:val="24"/>
          <w:szCs w:val="24"/>
        </w:rPr>
      </w:pPr>
      <w:r w:rsidRPr="00674110">
        <w:rPr>
          <w:sz w:val="24"/>
          <w:szCs w:val="24"/>
        </w:rPr>
        <w:t>«Изобразительное искусство» структурировано как система тематических</w:t>
      </w:r>
      <w:r w:rsidRPr="00674110">
        <w:rPr>
          <w:spacing w:val="1"/>
          <w:sz w:val="24"/>
          <w:szCs w:val="24"/>
        </w:rPr>
        <w:t xml:space="preserve"> </w:t>
      </w:r>
      <w:r w:rsidRPr="00674110">
        <w:rPr>
          <w:sz w:val="24"/>
          <w:szCs w:val="24"/>
        </w:rPr>
        <w:t>модулей и входит в учебный план 1—4 классов программы начального</w:t>
      </w:r>
      <w:r w:rsidRPr="00674110">
        <w:rPr>
          <w:spacing w:val="1"/>
          <w:sz w:val="24"/>
          <w:szCs w:val="24"/>
        </w:rPr>
        <w:t xml:space="preserve"> </w:t>
      </w:r>
      <w:r w:rsidRPr="00674110">
        <w:rPr>
          <w:sz w:val="24"/>
          <w:szCs w:val="24"/>
        </w:rPr>
        <w:t>общего</w:t>
      </w:r>
      <w:r w:rsidRPr="00674110">
        <w:rPr>
          <w:spacing w:val="-9"/>
          <w:sz w:val="24"/>
          <w:szCs w:val="24"/>
        </w:rPr>
        <w:t xml:space="preserve"> </w:t>
      </w:r>
      <w:r w:rsidRPr="00674110">
        <w:rPr>
          <w:sz w:val="24"/>
          <w:szCs w:val="24"/>
        </w:rPr>
        <w:t>образования</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объёме</w:t>
      </w:r>
      <w:r w:rsidRPr="00674110">
        <w:rPr>
          <w:spacing w:val="-7"/>
          <w:sz w:val="24"/>
          <w:szCs w:val="24"/>
        </w:rPr>
        <w:t xml:space="preserve"> </w:t>
      </w:r>
      <w:r w:rsidRPr="00674110">
        <w:rPr>
          <w:sz w:val="24"/>
          <w:szCs w:val="24"/>
        </w:rPr>
        <w:t>1</w:t>
      </w:r>
      <w:r w:rsidRPr="00674110">
        <w:rPr>
          <w:spacing w:val="-5"/>
          <w:sz w:val="24"/>
          <w:szCs w:val="24"/>
        </w:rPr>
        <w:t xml:space="preserve"> </w:t>
      </w:r>
      <w:r w:rsidRPr="00674110">
        <w:rPr>
          <w:sz w:val="24"/>
          <w:szCs w:val="24"/>
        </w:rPr>
        <w:t>ч</w:t>
      </w:r>
      <w:r w:rsidRPr="00674110">
        <w:rPr>
          <w:spacing w:val="-5"/>
          <w:sz w:val="24"/>
          <w:szCs w:val="24"/>
        </w:rPr>
        <w:t xml:space="preserve"> </w:t>
      </w:r>
      <w:r w:rsidRPr="00674110">
        <w:rPr>
          <w:sz w:val="24"/>
          <w:szCs w:val="24"/>
        </w:rPr>
        <w:t>одного</w:t>
      </w:r>
      <w:r w:rsidRPr="00674110">
        <w:rPr>
          <w:spacing w:val="-5"/>
          <w:sz w:val="24"/>
          <w:szCs w:val="24"/>
        </w:rPr>
        <w:t xml:space="preserve"> </w:t>
      </w:r>
      <w:r w:rsidRPr="00674110">
        <w:rPr>
          <w:sz w:val="24"/>
          <w:szCs w:val="24"/>
        </w:rPr>
        <w:t>учебного</w:t>
      </w:r>
      <w:r w:rsidRPr="00674110">
        <w:rPr>
          <w:spacing w:val="-8"/>
          <w:sz w:val="24"/>
          <w:szCs w:val="24"/>
        </w:rPr>
        <w:t xml:space="preserve"> </w:t>
      </w:r>
      <w:r w:rsidRPr="00674110">
        <w:rPr>
          <w:sz w:val="24"/>
          <w:szCs w:val="24"/>
        </w:rPr>
        <w:t>часа</w:t>
      </w:r>
      <w:r w:rsidRPr="00674110">
        <w:rPr>
          <w:spacing w:val="-3"/>
          <w:sz w:val="24"/>
          <w:szCs w:val="24"/>
        </w:rPr>
        <w:t xml:space="preserve"> </w:t>
      </w:r>
      <w:r w:rsidRPr="00674110">
        <w:rPr>
          <w:sz w:val="24"/>
          <w:szCs w:val="24"/>
        </w:rPr>
        <w:t>в</w:t>
      </w:r>
      <w:r w:rsidRPr="00674110">
        <w:rPr>
          <w:spacing w:val="-9"/>
          <w:sz w:val="24"/>
          <w:szCs w:val="24"/>
        </w:rPr>
        <w:t xml:space="preserve"> </w:t>
      </w:r>
      <w:r w:rsidRPr="00674110">
        <w:rPr>
          <w:sz w:val="24"/>
          <w:szCs w:val="24"/>
        </w:rPr>
        <w:t>неделю.</w:t>
      </w:r>
      <w:r w:rsidRPr="00674110">
        <w:rPr>
          <w:spacing w:val="-2"/>
          <w:sz w:val="24"/>
          <w:szCs w:val="24"/>
        </w:rPr>
        <w:t xml:space="preserve"> </w:t>
      </w:r>
      <w:r w:rsidRPr="00674110">
        <w:rPr>
          <w:sz w:val="24"/>
          <w:szCs w:val="24"/>
        </w:rPr>
        <w:t>Изучение</w:t>
      </w:r>
      <w:r w:rsidRPr="00674110">
        <w:rPr>
          <w:spacing w:val="-47"/>
          <w:sz w:val="24"/>
          <w:szCs w:val="24"/>
        </w:rPr>
        <w:t xml:space="preserve"> </w:t>
      </w:r>
      <w:r w:rsidRPr="00674110">
        <w:rPr>
          <w:sz w:val="24"/>
          <w:szCs w:val="24"/>
        </w:rPr>
        <w:t>содержания всех</w:t>
      </w:r>
      <w:r w:rsidRPr="00674110">
        <w:rPr>
          <w:spacing w:val="2"/>
          <w:sz w:val="24"/>
          <w:szCs w:val="24"/>
        </w:rPr>
        <w:t xml:space="preserve"> </w:t>
      </w:r>
      <w:r w:rsidRPr="00674110">
        <w:rPr>
          <w:sz w:val="24"/>
          <w:szCs w:val="24"/>
        </w:rPr>
        <w:t>модулей</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1—4</w:t>
      </w:r>
      <w:r w:rsidRPr="00674110">
        <w:rPr>
          <w:spacing w:val="-4"/>
          <w:sz w:val="24"/>
          <w:szCs w:val="24"/>
        </w:rPr>
        <w:t xml:space="preserve"> </w:t>
      </w:r>
      <w:r w:rsidRPr="00674110">
        <w:rPr>
          <w:sz w:val="24"/>
          <w:szCs w:val="24"/>
        </w:rPr>
        <w:t>классах</w:t>
      </w:r>
      <w:r w:rsidRPr="00674110">
        <w:rPr>
          <w:spacing w:val="-3"/>
          <w:sz w:val="24"/>
          <w:szCs w:val="24"/>
        </w:rPr>
        <w:t xml:space="preserve"> </w:t>
      </w:r>
      <w:r w:rsidRPr="00674110">
        <w:rPr>
          <w:sz w:val="24"/>
          <w:szCs w:val="24"/>
        </w:rPr>
        <w:t>обязательно.</w:t>
      </w:r>
    </w:p>
    <w:p w14:paraId="5C62CD21" w14:textId="77777777" w:rsidR="00704869" w:rsidRPr="00674110" w:rsidRDefault="00274AC7">
      <w:pPr>
        <w:pStyle w:val="a3"/>
        <w:spacing w:before="3" w:line="249" w:lineRule="auto"/>
        <w:ind w:right="294" w:firstLine="225"/>
        <w:rPr>
          <w:sz w:val="24"/>
          <w:szCs w:val="24"/>
        </w:rPr>
      </w:pPr>
      <w:r w:rsidRPr="00674110">
        <w:rPr>
          <w:sz w:val="24"/>
          <w:szCs w:val="24"/>
        </w:rPr>
        <w:t>При этом предусматривается возможность реализации этого курса при</w:t>
      </w:r>
      <w:r w:rsidRPr="00674110">
        <w:rPr>
          <w:spacing w:val="1"/>
          <w:sz w:val="24"/>
          <w:szCs w:val="24"/>
        </w:rPr>
        <w:t xml:space="preserve"> </w:t>
      </w:r>
      <w:r w:rsidRPr="00674110">
        <w:rPr>
          <w:sz w:val="24"/>
          <w:szCs w:val="24"/>
        </w:rPr>
        <w:t>выделении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изучение</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часов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неделю</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счёт</w:t>
      </w:r>
      <w:r w:rsidRPr="00674110">
        <w:rPr>
          <w:spacing w:val="1"/>
          <w:sz w:val="24"/>
          <w:szCs w:val="24"/>
        </w:rPr>
        <w:t xml:space="preserve"> </w:t>
      </w:r>
      <w:r w:rsidRPr="00674110">
        <w:rPr>
          <w:sz w:val="24"/>
          <w:szCs w:val="24"/>
        </w:rPr>
        <w:t>вариативной</w:t>
      </w:r>
      <w:r w:rsidRPr="00674110">
        <w:rPr>
          <w:spacing w:val="45"/>
          <w:sz w:val="24"/>
          <w:szCs w:val="24"/>
        </w:rPr>
        <w:t xml:space="preserve"> </w:t>
      </w:r>
      <w:r w:rsidRPr="00674110">
        <w:rPr>
          <w:sz w:val="24"/>
          <w:szCs w:val="24"/>
        </w:rPr>
        <w:t>части</w:t>
      </w:r>
      <w:r w:rsidRPr="00674110">
        <w:rPr>
          <w:spacing w:val="50"/>
          <w:sz w:val="24"/>
          <w:szCs w:val="24"/>
        </w:rPr>
        <w:t xml:space="preserve"> </w:t>
      </w:r>
      <w:r w:rsidRPr="00674110">
        <w:rPr>
          <w:sz w:val="24"/>
          <w:szCs w:val="24"/>
        </w:rPr>
        <w:t>учебного</w:t>
      </w:r>
      <w:r w:rsidRPr="00674110">
        <w:rPr>
          <w:spacing w:val="43"/>
          <w:sz w:val="24"/>
          <w:szCs w:val="24"/>
        </w:rPr>
        <w:t xml:space="preserve"> </w:t>
      </w:r>
      <w:r w:rsidRPr="00674110">
        <w:rPr>
          <w:sz w:val="24"/>
          <w:szCs w:val="24"/>
        </w:rPr>
        <w:t>плана,</w:t>
      </w:r>
      <w:r w:rsidRPr="00674110">
        <w:rPr>
          <w:spacing w:val="50"/>
          <w:sz w:val="24"/>
          <w:szCs w:val="24"/>
        </w:rPr>
        <w:t xml:space="preserve"> </w:t>
      </w:r>
      <w:r w:rsidRPr="00674110">
        <w:rPr>
          <w:sz w:val="24"/>
          <w:szCs w:val="24"/>
        </w:rPr>
        <w:t>определяемой</w:t>
      </w:r>
      <w:r w:rsidRPr="00674110">
        <w:rPr>
          <w:spacing w:val="50"/>
          <w:sz w:val="24"/>
          <w:szCs w:val="24"/>
        </w:rPr>
        <w:t xml:space="preserve"> </w:t>
      </w:r>
      <w:r w:rsidRPr="00674110">
        <w:rPr>
          <w:sz w:val="24"/>
          <w:szCs w:val="24"/>
        </w:rPr>
        <w:t>участниками</w:t>
      </w:r>
    </w:p>
    <w:p w14:paraId="55645A7B"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05F00551" w14:textId="77777777" w:rsidR="00704869" w:rsidRPr="00674110" w:rsidRDefault="00274AC7">
      <w:pPr>
        <w:pStyle w:val="a3"/>
        <w:spacing w:before="65" w:line="249" w:lineRule="auto"/>
        <w:ind w:right="293"/>
        <w:rPr>
          <w:sz w:val="24"/>
          <w:szCs w:val="24"/>
        </w:rPr>
      </w:pPr>
      <w:r w:rsidRPr="00674110">
        <w:rPr>
          <w:sz w:val="24"/>
          <w:szCs w:val="24"/>
        </w:rPr>
        <w:lastRenderedPageBreak/>
        <w:t>образовательного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предполагается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увеличение</w:t>
      </w:r>
      <w:r w:rsidRPr="00674110">
        <w:rPr>
          <w:spacing w:val="1"/>
          <w:sz w:val="24"/>
          <w:szCs w:val="24"/>
        </w:rPr>
        <w:t xml:space="preserve"> </w:t>
      </w:r>
      <w:r w:rsidRPr="00674110">
        <w:rPr>
          <w:sz w:val="24"/>
          <w:szCs w:val="24"/>
        </w:rPr>
        <w:t>количества</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увеличение</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практическую</w:t>
      </w:r>
      <w:r w:rsidRPr="00674110">
        <w:rPr>
          <w:spacing w:val="1"/>
          <w:sz w:val="24"/>
          <w:szCs w:val="24"/>
        </w:rPr>
        <w:t xml:space="preserve"> </w:t>
      </w:r>
      <w:r w:rsidRPr="00674110">
        <w:rPr>
          <w:sz w:val="24"/>
          <w:szCs w:val="24"/>
        </w:rPr>
        <w:t>художественную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Это</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качеству</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достижению более высокого уровня как предметных, так и личностных и</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результатов</w:t>
      </w:r>
      <w:r w:rsidRPr="00674110">
        <w:rPr>
          <w:spacing w:val="3"/>
          <w:sz w:val="24"/>
          <w:szCs w:val="24"/>
        </w:rPr>
        <w:t xml:space="preserve"> </w:t>
      </w:r>
      <w:r w:rsidRPr="00674110">
        <w:rPr>
          <w:sz w:val="24"/>
          <w:szCs w:val="24"/>
        </w:rPr>
        <w:t>обучения.</w:t>
      </w:r>
    </w:p>
    <w:p w14:paraId="6408A5BA" w14:textId="77777777" w:rsidR="00704869" w:rsidRPr="00674110" w:rsidRDefault="00274AC7">
      <w:pPr>
        <w:pStyle w:val="a3"/>
        <w:spacing w:before="5"/>
        <w:ind w:left="1018"/>
        <w:jc w:val="left"/>
        <w:rPr>
          <w:sz w:val="24"/>
          <w:szCs w:val="24"/>
        </w:rPr>
      </w:pPr>
      <w:r w:rsidRPr="00674110">
        <w:rPr>
          <w:sz w:val="24"/>
          <w:szCs w:val="24"/>
        </w:rPr>
        <w:t>Общее</w:t>
      </w:r>
      <w:r w:rsidRPr="00674110">
        <w:rPr>
          <w:spacing w:val="95"/>
          <w:sz w:val="24"/>
          <w:szCs w:val="24"/>
        </w:rPr>
        <w:t xml:space="preserve"> </w:t>
      </w:r>
      <w:r w:rsidRPr="00674110">
        <w:rPr>
          <w:sz w:val="24"/>
          <w:szCs w:val="24"/>
        </w:rPr>
        <w:t>число</w:t>
      </w:r>
      <w:r w:rsidRPr="00674110">
        <w:rPr>
          <w:spacing w:val="94"/>
          <w:sz w:val="24"/>
          <w:szCs w:val="24"/>
        </w:rPr>
        <w:t xml:space="preserve"> </w:t>
      </w:r>
      <w:r w:rsidRPr="00674110">
        <w:rPr>
          <w:sz w:val="24"/>
          <w:szCs w:val="24"/>
        </w:rPr>
        <w:t>часов,</w:t>
      </w:r>
      <w:r w:rsidRPr="00674110">
        <w:rPr>
          <w:spacing w:val="52"/>
          <w:sz w:val="24"/>
          <w:szCs w:val="24"/>
        </w:rPr>
        <w:t xml:space="preserve"> </w:t>
      </w:r>
      <w:r w:rsidRPr="00674110">
        <w:rPr>
          <w:sz w:val="24"/>
          <w:szCs w:val="24"/>
        </w:rPr>
        <w:t>отведённых</w:t>
      </w:r>
      <w:r w:rsidRPr="00674110">
        <w:rPr>
          <w:spacing w:val="99"/>
          <w:sz w:val="24"/>
          <w:szCs w:val="24"/>
        </w:rPr>
        <w:t xml:space="preserve"> </w:t>
      </w:r>
      <w:r w:rsidRPr="00674110">
        <w:rPr>
          <w:sz w:val="24"/>
          <w:szCs w:val="24"/>
        </w:rPr>
        <w:t>на</w:t>
      </w:r>
      <w:r w:rsidRPr="00674110">
        <w:rPr>
          <w:spacing w:val="99"/>
          <w:sz w:val="24"/>
          <w:szCs w:val="24"/>
        </w:rPr>
        <w:t xml:space="preserve"> </w:t>
      </w:r>
      <w:r w:rsidRPr="00674110">
        <w:rPr>
          <w:sz w:val="24"/>
          <w:szCs w:val="24"/>
        </w:rPr>
        <w:t xml:space="preserve">изучение  </w:t>
      </w:r>
      <w:r w:rsidRPr="00674110">
        <w:rPr>
          <w:spacing w:val="1"/>
          <w:sz w:val="24"/>
          <w:szCs w:val="24"/>
        </w:rPr>
        <w:t xml:space="preserve"> </w:t>
      </w:r>
      <w:r w:rsidRPr="00674110">
        <w:rPr>
          <w:sz w:val="24"/>
          <w:szCs w:val="24"/>
        </w:rPr>
        <w:t>учебного</w:t>
      </w:r>
      <w:r w:rsidRPr="00674110">
        <w:rPr>
          <w:spacing w:val="94"/>
          <w:sz w:val="24"/>
          <w:szCs w:val="24"/>
        </w:rPr>
        <w:t xml:space="preserve"> </w:t>
      </w:r>
      <w:r w:rsidRPr="00674110">
        <w:rPr>
          <w:sz w:val="24"/>
          <w:szCs w:val="24"/>
        </w:rPr>
        <w:t>предмета</w:t>
      </w:r>
    </w:p>
    <w:p w14:paraId="3ACABE57" w14:textId="77777777" w:rsidR="00704869" w:rsidRPr="00674110" w:rsidRDefault="00274AC7">
      <w:pPr>
        <w:pStyle w:val="a3"/>
        <w:spacing w:before="10" w:line="249" w:lineRule="auto"/>
        <w:ind w:right="298"/>
        <w:jc w:val="left"/>
        <w:rPr>
          <w:sz w:val="24"/>
          <w:szCs w:val="24"/>
        </w:rPr>
      </w:pPr>
      <w:r w:rsidRPr="00674110">
        <w:rPr>
          <w:sz w:val="24"/>
          <w:szCs w:val="24"/>
        </w:rPr>
        <w:t>«Изобразительное</w:t>
      </w:r>
      <w:r w:rsidRPr="00674110">
        <w:rPr>
          <w:spacing w:val="6"/>
          <w:sz w:val="24"/>
          <w:szCs w:val="24"/>
        </w:rPr>
        <w:t xml:space="preserve"> </w:t>
      </w:r>
      <w:r w:rsidRPr="00674110">
        <w:rPr>
          <w:sz w:val="24"/>
          <w:szCs w:val="24"/>
        </w:rPr>
        <w:t>искусство»,</w:t>
      </w:r>
      <w:r w:rsidRPr="00674110">
        <w:rPr>
          <w:spacing w:val="5"/>
          <w:sz w:val="24"/>
          <w:szCs w:val="24"/>
        </w:rPr>
        <w:t xml:space="preserve"> </w:t>
      </w:r>
      <w:r w:rsidRPr="00674110">
        <w:rPr>
          <w:sz w:val="24"/>
          <w:szCs w:val="24"/>
        </w:rPr>
        <w:t>—</w:t>
      </w:r>
      <w:r w:rsidRPr="00674110">
        <w:rPr>
          <w:spacing w:val="8"/>
          <w:sz w:val="24"/>
          <w:szCs w:val="24"/>
        </w:rPr>
        <w:t xml:space="preserve"> </w:t>
      </w:r>
      <w:r w:rsidRPr="00674110">
        <w:rPr>
          <w:sz w:val="24"/>
          <w:szCs w:val="24"/>
        </w:rPr>
        <w:t>135</w:t>
      </w:r>
      <w:r w:rsidRPr="00674110">
        <w:rPr>
          <w:spacing w:val="8"/>
          <w:sz w:val="24"/>
          <w:szCs w:val="24"/>
        </w:rPr>
        <w:t xml:space="preserve"> </w:t>
      </w:r>
      <w:r w:rsidRPr="00674110">
        <w:rPr>
          <w:sz w:val="24"/>
          <w:szCs w:val="24"/>
        </w:rPr>
        <w:t>ч</w:t>
      </w:r>
      <w:r w:rsidRPr="00674110">
        <w:rPr>
          <w:spacing w:val="7"/>
          <w:sz w:val="24"/>
          <w:szCs w:val="24"/>
        </w:rPr>
        <w:t xml:space="preserve"> </w:t>
      </w:r>
      <w:r w:rsidRPr="00674110">
        <w:rPr>
          <w:sz w:val="24"/>
          <w:szCs w:val="24"/>
        </w:rPr>
        <w:t>(один</w:t>
      </w:r>
      <w:r w:rsidRPr="00674110">
        <w:rPr>
          <w:spacing w:val="6"/>
          <w:sz w:val="24"/>
          <w:szCs w:val="24"/>
        </w:rPr>
        <w:t xml:space="preserve"> </w:t>
      </w:r>
      <w:r w:rsidRPr="00674110">
        <w:rPr>
          <w:sz w:val="24"/>
          <w:szCs w:val="24"/>
        </w:rPr>
        <w:t>час</w:t>
      </w:r>
      <w:r w:rsidRPr="00674110">
        <w:rPr>
          <w:spacing w:val="5"/>
          <w:sz w:val="24"/>
          <w:szCs w:val="24"/>
        </w:rPr>
        <w:t xml:space="preserve"> </w:t>
      </w:r>
      <w:r w:rsidRPr="00674110">
        <w:rPr>
          <w:sz w:val="24"/>
          <w:szCs w:val="24"/>
        </w:rPr>
        <w:t>в</w:t>
      </w:r>
      <w:r w:rsidRPr="00674110">
        <w:rPr>
          <w:spacing w:val="4"/>
          <w:sz w:val="24"/>
          <w:szCs w:val="24"/>
        </w:rPr>
        <w:t xml:space="preserve"> </w:t>
      </w:r>
      <w:r w:rsidRPr="00674110">
        <w:rPr>
          <w:sz w:val="24"/>
          <w:szCs w:val="24"/>
        </w:rPr>
        <w:t>неделю</w:t>
      </w:r>
      <w:r w:rsidRPr="00674110">
        <w:rPr>
          <w:spacing w:val="6"/>
          <w:sz w:val="24"/>
          <w:szCs w:val="24"/>
        </w:rPr>
        <w:t xml:space="preserve"> </w:t>
      </w:r>
      <w:r w:rsidRPr="00674110">
        <w:rPr>
          <w:sz w:val="24"/>
          <w:szCs w:val="24"/>
        </w:rPr>
        <w:t>в</w:t>
      </w:r>
      <w:r w:rsidRPr="00674110">
        <w:rPr>
          <w:spacing w:val="8"/>
          <w:sz w:val="24"/>
          <w:szCs w:val="24"/>
        </w:rPr>
        <w:t xml:space="preserve"> </w:t>
      </w:r>
      <w:r w:rsidRPr="00674110">
        <w:rPr>
          <w:sz w:val="24"/>
          <w:szCs w:val="24"/>
        </w:rPr>
        <w:t>каждом</w:t>
      </w:r>
      <w:r w:rsidRPr="00674110">
        <w:rPr>
          <w:spacing w:val="-47"/>
          <w:sz w:val="24"/>
          <w:szCs w:val="24"/>
        </w:rPr>
        <w:t xml:space="preserve"> </w:t>
      </w:r>
      <w:r w:rsidRPr="00674110">
        <w:rPr>
          <w:sz w:val="24"/>
          <w:szCs w:val="24"/>
        </w:rPr>
        <w:t>классе).</w:t>
      </w:r>
    </w:p>
    <w:p w14:paraId="0EF4ED6B" w14:textId="77777777" w:rsidR="00704869" w:rsidRPr="00674110" w:rsidRDefault="00274AC7">
      <w:pPr>
        <w:pStyle w:val="a3"/>
        <w:spacing w:before="2"/>
        <w:ind w:left="1018"/>
        <w:jc w:val="left"/>
        <w:rPr>
          <w:sz w:val="24"/>
          <w:szCs w:val="24"/>
        </w:rPr>
      </w:pPr>
      <w:r w:rsidRPr="00674110">
        <w:rPr>
          <w:sz w:val="24"/>
          <w:szCs w:val="24"/>
        </w:rPr>
        <w:t>1</w:t>
      </w:r>
      <w:r w:rsidRPr="00674110">
        <w:rPr>
          <w:spacing w:val="2"/>
          <w:sz w:val="24"/>
          <w:szCs w:val="24"/>
        </w:rPr>
        <w:t xml:space="preserve"> </w:t>
      </w:r>
      <w:r w:rsidRPr="00674110">
        <w:rPr>
          <w:sz w:val="24"/>
          <w:szCs w:val="24"/>
        </w:rPr>
        <w:t>класс</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33</w:t>
      </w:r>
      <w:r w:rsidRPr="00674110">
        <w:rPr>
          <w:spacing w:val="-2"/>
          <w:sz w:val="24"/>
          <w:szCs w:val="24"/>
        </w:rPr>
        <w:t xml:space="preserve"> </w:t>
      </w:r>
      <w:r w:rsidRPr="00674110">
        <w:rPr>
          <w:sz w:val="24"/>
          <w:szCs w:val="24"/>
        </w:rPr>
        <w:t>ч, 2</w:t>
      </w:r>
      <w:r w:rsidRPr="00674110">
        <w:rPr>
          <w:spacing w:val="-2"/>
          <w:sz w:val="24"/>
          <w:szCs w:val="24"/>
        </w:rPr>
        <w:t xml:space="preserve"> </w:t>
      </w:r>
      <w:r w:rsidRPr="00674110">
        <w:rPr>
          <w:sz w:val="24"/>
          <w:szCs w:val="24"/>
        </w:rPr>
        <w:t>класс</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34</w:t>
      </w:r>
      <w:r w:rsidRPr="00674110">
        <w:rPr>
          <w:spacing w:val="-3"/>
          <w:sz w:val="24"/>
          <w:szCs w:val="24"/>
        </w:rPr>
        <w:t xml:space="preserve"> </w:t>
      </w:r>
      <w:r w:rsidRPr="00674110">
        <w:rPr>
          <w:sz w:val="24"/>
          <w:szCs w:val="24"/>
        </w:rPr>
        <w:t>ч,</w:t>
      </w:r>
      <w:r w:rsidRPr="00674110">
        <w:rPr>
          <w:spacing w:val="1"/>
          <w:sz w:val="24"/>
          <w:szCs w:val="24"/>
        </w:rPr>
        <w:t xml:space="preserve"> </w:t>
      </w:r>
      <w:r w:rsidRPr="00674110">
        <w:rPr>
          <w:sz w:val="24"/>
          <w:szCs w:val="24"/>
        </w:rPr>
        <w:t>3</w:t>
      </w:r>
      <w:r w:rsidRPr="00674110">
        <w:rPr>
          <w:spacing w:val="-3"/>
          <w:sz w:val="24"/>
          <w:szCs w:val="24"/>
        </w:rPr>
        <w:t xml:space="preserve"> </w:t>
      </w:r>
      <w:r w:rsidRPr="00674110">
        <w:rPr>
          <w:sz w:val="24"/>
          <w:szCs w:val="24"/>
        </w:rPr>
        <w:t>класс</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34</w:t>
      </w:r>
      <w:r w:rsidRPr="00674110">
        <w:rPr>
          <w:spacing w:val="-2"/>
          <w:sz w:val="24"/>
          <w:szCs w:val="24"/>
        </w:rPr>
        <w:t xml:space="preserve"> </w:t>
      </w:r>
      <w:r w:rsidRPr="00674110">
        <w:rPr>
          <w:sz w:val="24"/>
          <w:szCs w:val="24"/>
        </w:rPr>
        <w:t>ч, 4</w:t>
      </w:r>
      <w:r w:rsidRPr="00674110">
        <w:rPr>
          <w:spacing w:val="3"/>
          <w:sz w:val="24"/>
          <w:szCs w:val="24"/>
        </w:rPr>
        <w:t xml:space="preserve"> </w:t>
      </w:r>
      <w:r w:rsidRPr="00674110">
        <w:rPr>
          <w:sz w:val="24"/>
          <w:szCs w:val="24"/>
        </w:rPr>
        <w:t>класс</w:t>
      </w:r>
      <w:r w:rsidRPr="00674110">
        <w:rPr>
          <w:spacing w:val="-4"/>
          <w:sz w:val="24"/>
          <w:szCs w:val="24"/>
        </w:rPr>
        <w:t xml:space="preserve"> </w:t>
      </w:r>
      <w:r w:rsidRPr="00674110">
        <w:rPr>
          <w:sz w:val="24"/>
          <w:szCs w:val="24"/>
        </w:rPr>
        <w:t>—</w:t>
      </w:r>
      <w:r w:rsidRPr="00674110">
        <w:rPr>
          <w:spacing w:val="4"/>
          <w:sz w:val="24"/>
          <w:szCs w:val="24"/>
        </w:rPr>
        <w:t xml:space="preserve"> </w:t>
      </w:r>
      <w:r w:rsidRPr="00674110">
        <w:rPr>
          <w:sz w:val="24"/>
          <w:szCs w:val="24"/>
        </w:rPr>
        <w:t>34</w:t>
      </w:r>
      <w:r w:rsidRPr="00674110">
        <w:rPr>
          <w:spacing w:val="-3"/>
          <w:sz w:val="24"/>
          <w:szCs w:val="24"/>
        </w:rPr>
        <w:t xml:space="preserve"> </w:t>
      </w:r>
      <w:r w:rsidRPr="00674110">
        <w:rPr>
          <w:sz w:val="24"/>
          <w:szCs w:val="24"/>
        </w:rPr>
        <w:t>ч.</w:t>
      </w:r>
    </w:p>
    <w:p w14:paraId="1F1AED97" w14:textId="77777777" w:rsidR="00704869" w:rsidRPr="00674110" w:rsidRDefault="00274AC7">
      <w:pPr>
        <w:pStyle w:val="1"/>
        <w:spacing w:before="75"/>
      </w:pPr>
      <w:r w:rsidRPr="00674110">
        <w:t>СОДЕРЖАНИЕ</w:t>
      </w:r>
      <w:r w:rsidRPr="00674110">
        <w:rPr>
          <w:spacing w:val="-5"/>
        </w:rPr>
        <w:t xml:space="preserve"> </w:t>
      </w:r>
      <w:r w:rsidRPr="00674110">
        <w:t>УЧЕБНОГО</w:t>
      </w:r>
      <w:r w:rsidRPr="00674110">
        <w:rPr>
          <w:spacing w:val="-2"/>
        </w:rPr>
        <w:t xml:space="preserve"> </w:t>
      </w:r>
      <w:r w:rsidRPr="00674110">
        <w:t>ПРЕДМЕТА</w:t>
      </w:r>
    </w:p>
    <w:p w14:paraId="67197592" w14:textId="17DE19BA" w:rsidR="00704869" w:rsidRPr="00674110" w:rsidRDefault="000C3EBE">
      <w:pPr>
        <w:spacing w:before="3"/>
        <w:ind w:left="792"/>
        <w:rPr>
          <w:b/>
          <w:sz w:val="24"/>
          <w:szCs w:val="24"/>
        </w:rPr>
      </w:pPr>
      <w:r w:rsidRPr="00674110">
        <w:rPr>
          <w:noProof/>
          <w:sz w:val="24"/>
          <w:szCs w:val="24"/>
        </w:rPr>
        <mc:AlternateContent>
          <mc:Choice Requires="wps">
            <w:drawing>
              <wp:anchor distT="0" distB="0" distL="0" distR="0" simplePos="0" relativeHeight="487611904" behindDoc="1" locked="0" layoutInCell="1" allowOverlap="1" wp14:anchorId="1CC0A8FE" wp14:editId="7CFD2E17">
                <wp:simplePos x="0" y="0"/>
                <wp:positionH relativeFrom="page">
                  <wp:posOffset>485140</wp:posOffset>
                </wp:positionH>
                <wp:positionV relativeFrom="paragraph">
                  <wp:posOffset>238760</wp:posOffset>
                </wp:positionV>
                <wp:extent cx="4126230" cy="6350"/>
                <wp:effectExtent l="0" t="0" r="0" b="0"/>
                <wp:wrapTopAndBottom/>
                <wp:docPr id="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E5025" id="Rectangle 24" o:spid="_x0000_s1026" style="position:absolute;margin-left:38.2pt;margin-top:18.8pt;width:324.9pt;height:.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" fillcolor="black" stroked="f">
                <w10:wrap type="topAndBottom" anchorx="page"/>
              </v:rect>
            </w:pict>
          </mc:Fallback>
        </mc:AlternateContent>
      </w:r>
      <w:r w:rsidRPr="00674110">
        <w:rPr>
          <w:b/>
          <w:sz w:val="24"/>
          <w:szCs w:val="24"/>
        </w:rPr>
        <w:t>«ИЗОБРАЗИТЕЛЬНОЕ</w:t>
      </w:r>
      <w:r w:rsidRPr="00674110">
        <w:rPr>
          <w:b/>
          <w:spacing w:val="-2"/>
          <w:sz w:val="24"/>
          <w:szCs w:val="24"/>
        </w:rPr>
        <w:t xml:space="preserve"> </w:t>
      </w:r>
      <w:r w:rsidRPr="00674110">
        <w:rPr>
          <w:b/>
          <w:sz w:val="24"/>
          <w:szCs w:val="24"/>
        </w:rPr>
        <w:t>ИСКУССТВО»</w:t>
      </w:r>
    </w:p>
    <w:p w14:paraId="56C05953" w14:textId="77777777" w:rsidR="00704869" w:rsidRPr="00674110" w:rsidRDefault="00704869">
      <w:pPr>
        <w:pStyle w:val="a3"/>
        <w:spacing w:before="4"/>
        <w:ind w:left="0"/>
        <w:jc w:val="left"/>
        <w:rPr>
          <w:b/>
          <w:sz w:val="24"/>
          <w:szCs w:val="24"/>
        </w:rPr>
      </w:pPr>
    </w:p>
    <w:p w14:paraId="2C2FA596" w14:textId="77777777" w:rsidR="00704869" w:rsidRPr="00674110" w:rsidRDefault="00274AC7" w:rsidP="0058064A">
      <w:pPr>
        <w:pStyle w:val="a5"/>
        <w:numPr>
          <w:ilvl w:val="0"/>
          <w:numId w:val="31"/>
        </w:numPr>
        <w:tabs>
          <w:tab w:val="left" w:pos="961"/>
        </w:tabs>
        <w:spacing w:before="97"/>
        <w:ind w:hanging="169"/>
        <w:rPr>
          <w:b/>
          <w:sz w:val="24"/>
          <w:szCs w:val="24"/>
        </w:rPr>
      </w:pPr>
      <w:r w:rsidRPr="00674110">
        <w:rPr>
          <w:b/>
          <w:sz w:val="24"/>
          <w:szCs w:val="24"/>
        </w:rPr>
        <w:t>КЛАСС</w:t>
      </w:r>
      <w:r w:rsidRPr="00674110">
        <w:rPr>
          <w:b/>
          <w:spacing w:val="-1"/>
          <w:sz w:val="24"/>
          <w:szCs w:val="24"/>
        </w:rPr>
        <w:t xml:space="preserve"> </w:t>
      </w:r>
      <w:r w:rsidRPr="00674110">
        <w:rPr>
          <w:b/>
          <w:sz w:val="24"/>
          <w:szCs w:val="24"/>
        </w:rPr>
        <w:t>(</w:t>
      </w:r>
      <w:r w:rsidRPr="00674110">
        <w:rPr>
          <w:i/>
          <w:sz w:val="24"/>
          <w:szCs w:val="24"/>
        </w:rPr>
        <w:t>33</w:t>
      </w:r>
      <w:r w:rsidRPr="00674110">
        <w:rPr>
          <w:i/>
          <w:spacing w:val="1"/>
          <w:sz w:val="24"/>
          <w:szCs w:val="24"/>
        </w:rPr>
        <w:t xml:space="preserve"> </w:t>
      </w:r>
      <w:r w:rsidRPr="00674110">
        <w:rPr>
          <w:i/>
          <w:sz w:val="24"/>
          <w:szCs w:val="24"/>
        </w:rPr>
        <w:t>ч</w:t>
      </w:r>
      <w:r w:rsidRPr="00674110">
        <w:rPr>
          <w:b/>
          <w:sz w:val="24"/>
          <w:szCs w:val="24"/>
        </w:rPr>
        <w:t>)</w:t>
      </w:r>
    </w:p>
    <w:p w14:paraId="3AF03C91" w14:textId="77777777" w:rsidR="00704869" w:rsidRPr="00674110" w:rsidRDefault="00704869">
      <w:pPr>
        <w:pStyle w:val="a3"/>
        <w:spacing w:before="4"/>
        <w:ind w:left="0"/>
        <w:jc w:val="left"/>
        <w:rPr>
          <w:b/>
          <w:sz w:val="24"/>
          <w:szCs w:val="24"/>
        </w:rPr>
      </w:pPr>
    </w:p>
    <w:p w14:paraId="2D504EAF" w14:textId="77777777" w:rsidR="00704869" w:rsidRPr="00674110" w:rsidRDefault="00274AC7">
      <w:pPr>
        <w:pStyle w:val="2"/>
        <w:spacing w:before="1"/>
        <w:rPr>
          <w:sz w:val="24"/>
          <w:szCs w:val="24"/>
        </w:rPr>
      </w:pPr>
      <w:r w:rsidRPr="00674110">
        <w:rPr>
          <w:sz w:val="24"/>
          <w:szCs w:val="24"/>
        </w:rPr>
        <w:t>Модуль</w:t>
      </w:r>
      <w:r w:rsidRPr="00674110">
        <w:rPr>
          <w:spacing w:val="-4"/>
          <w:sz w:val="24"/>
          <w:szCs w:val="24"/>
        </w:rPr>
        <w:t xml:space="preserve"> </w:t>
      </w:r>
      <w:r w:rsidRPr="00674110">
        <w:rPr>
          <w:sz w:val="24"/>
          <w:szCs w:val="24"/>
        </w:rPr>
        <w:t>«Графика»</w:t>
      </w:r>
    </w:p>
    <w:p w14:paraId="7CE75867" w14:textId="77777777" w:rsidR="00704869" w:rsidRPr="00674110" w:rsidRDefault="00704869">
      <w:pPr>
        <w:pStyle w:val="a3"/>
        <w:spacing w:before="4"/>
        <w:ind w:left="0"/>
        <w:jc w:val="left"/>
        <w:rPr>
          <w:b/>
          <w:sz w:val="24"/>
          <w:szCs w:val="24"/>
        </w:rPr>
      </w:pPr>
    </w:p>
    <w:p w14:paraId="52375689" w14:textId="77777777" w:rsidR="00704869" w:rsidRPr="00674110" w:rsidRDefault="00274AC7">
      <w:pPr>
        <w:pStyle w:val="a3"/>
        <w:spacing w:line="249" w:lineRule="auto"/>
        <w:ind w:right="294" w:firstLine="225"/>
        <w:jc w:val="right"/>
        <w:rPr>
          <w:sz w:val="24"/>
          <w:szCs w:val="24"/>
        </w:rPr>
      </w:pPr>
      <w:r w:rsidRPr="00674110">
        <w:rPr>
          <w:sz w:val="24"/>
          <w:szCs w:val="24"/>
        </w:rPr>
        <w:t>Расположение</w:t>
      </w:r>
      <w:r w:rsidRPr="00674110">
        <w:rPr>
          <w:spacing w:val="16"/>
          <w:sz w:val="24"/>
          <w:szCs w:val="24"/>
        </w:rPr>
        <w:t xml:space="preserve"> </w:t>
      </w:r>
      <w:r w:rsidRPr="00674110">
        <w:rPr>
          <w:sz w:val="24"/>
          <w:szCs w:val="24"/>
        </w:rPr>
        <w:t>изображения</w:t>
      </w:r>
      <w:r w:rsidRPr="00674110">
        <w:rPr>
          <w:spacing w:val="17"/>
          <w:sz w:val="24"/>
          <w:szCs w:val="24"/>
        </w:rPr>
        <w:t xml:space="preserve"> </w:t>
      </w:r>
      <w:r w:rsidRPr="00674110">
        <w:rPr>
          <w:sz w:val="24"/>
          <w:szCs w:val="24"/>
        </w:rPr>
        <w:t>на</w:t>
      </w:r>
      <w:r w:rsidRPr="00674110">
        <w:rPr>
          <w:spacing w:val="21"/>
          <w:sz w:val="24"/>
          <w:szCs w:val="24"/>
        </w:rPr>
        <w:t xml:space="preserve"> </w:t>
      </w:r>
      <w:r w:rsidRPr="00674110">
        <w:rPr>
          <w:sz w:val="24"/>
          <w:szCs w:val="24"/>
        </w:rPr>
        <w:t>листе.</w:t>
      </w:r>
      <w:r w:rsidRPr="00674110">
        <w:rPr>
          <w:spacing w:val="21"/>
          <w:sz w:val="24"/>
          <w:szCs w:val="24"/>
        </w:rPr>
        <w:t xml:space="preserve"> </w:t>
      </w:r>
      <w:r w:rsidRPr="00674110">
        <w:rPr>
          <w:sz w:val="24"/>
          <w:szCs w:val="24"/>
        </w:rPr>
        <w:t>Выбор</w:t>
      </w:r>
      <w:r w:rsidRPr="00674110">
        <w:rPr>
          <w:spacing w:val="19"/>
          <w:sz w:val="24"/>
          <w:szCs w:val="24"/>
        </w:rPr>
        <w:t xml:space="preserve"> </w:t>
      </w:r>
      <w:r w:rsidRPr="00674110">
        <w:rPr>
          <w:sz w:val="24"/>
          <w:szCs w:val="24"/>
        </w:rPr>
        <w:t>вертикального</w:t>
      </w:r>
      <w:r w:rsidRPr="00674110">
        <w:rPr>
          <w:spacing w:val="14"/>
          <w:sz w:val="24"/>
          <w:szCs w:val="24"/>
        </w:rPr>
        <w:t xml:space="preserve"> </w:t>
      </w:r>
      <w:r w:rsidRPr="00674110">
        <w:rPr>
          <w:sz w:val="24"/>
          <w:szCs w:val="24"/>
        </w:rPr>
        <w:t>или</w:t>
      </w:r>
      <w:r w:rsidRPr="00674110">
        <w:rPr>
          <w:spacing w:val="-47"/>
          <w:sz w:val="24"/>
          <w:szCs w:val="24"/>
        </w:rPr>
        <w:t xml:space="preserve"> </w:t>
      </w:r>
      <w:r w:rsidRPr="00674110">
        <w:rPr>
          <w:spacing w:val="-1"/>
          <w:sz w:val="24"/>
          <w:szCs w:val="24"/>
        </w:rPr>
        <w:t>горизонтального</w:t>
      </w:r>
      <w:r w:rsidRPr="00674110">
        <w:rPr>
          <w:spacing w:val="-12"/>
          <w:sz w:val="24"/>
          <w:szCs w:val="24"/>
        </w:rPr>
        <w:t xml:space="preserve"> </w:t>
      </w:r>
      <w:r w:rsidRPr="00674110">
        <w:rPr>
          <w:spacing w:val="-1"/>
          <w:sz w:val="24"/>
          <w:szCs w:val="24"/>
        </w:rPr>
        <w:t>формата</w:t>
      </w:r>
      <w:r w:rsidRPr="00674110">
        <w:rPr>
          <w:spacing w:val="-5"/>
          <w:sz w:val="24"/>
          <w:szCs w:val="24"/>
        </w:rPr>
        <w:t xml:space="preserve"> </w:t>
      </w:r>
      <w:r w:rsidRPr="00674110">
        <w:rPr>
          <w:spacing w:val="-1"/>
          <w:sz w:val="24"/>
          <w:szCs w:val="24"/>
        </w:rPr>
        <w:t>листа</w:t>
      </w:r>
      <w:r w:rsidRPr="00674110">
        <w:rPr>
          <w:spacing w:val="-11"/>
          <w:sz w:val="24"/>
          <w:szCs w:val="24"/>
        </w:rPr>
        <w:t xml:space="preserve"> </w:t>
      </w:r>
      <w:r w:rsidRPr="00674110">
        <w:rPr>
          <w:spacing w:val="-1"/>
          <w:sz w:val="24"/>
          <w:szCs w:val="24"/>
        </w:rPr>
        <w:t>в</w:t>
      </w:r>
      <w:r w:rsidRPr="00674110">
        <w:rPr>
          <w:spacing w:val="-11"/>
          <w:sz w:val="24"/>
          <w:szCs w:val="24"/>
        </w:rPr>
        <w:t xml:space="preserve"> </w:t>
      </w:r>
      <w:r w:rsidRPr="00674110">
        <w:rPr>
          <w:spacing w:val="-1"/>
          <w:sz w:val="24"/>
          <w:szCs w:val="24"/>
        </w:rPr>
        <w:t>зависимости</w:t>
      </w:r>
      <w:r w:rsidRPr="00674110">
        <w:rPr>
          <w:spacing w:val="-9"/>
          <w:sz w:val="24"/>
          <w:szCs w:val="24"/>
        </w:rPr>
        <w:t xml:space="preserve"> </w:t>
      </w:r>
      <w:r w:rsidRPr="00674110">
        <w:rPr>
          <w:sz w:val="24"/>
          <w:szCs w:val="24"/>
        </w:rPr>
        <w:t>от</w:t>
      </w:r>
      <w:r w:rsidRPr="00674110">
        <w:rPr>
          <w:spacing w:val="-9"/>
          <w:sz w:val="24"/>
          <w:szCs w:val="24"/>
        </w:rPr>
        <w:t xml:space="preserve"> </w:t>
      </w:r>
      <w:r w:rsidRPr="00674110">
        <w:rPr>
          <w:sz w:val="24"/>
          <w:szCs w:val="24"/>
        </w:rPr>
        <w:t>содержания</w:t>
      </w:r>
      <w:r w:rsidRPr="00674110">
        <w:rPr>
          <w:spacing w:val="-8"/>
          <w:sz w:val="24"/>
          <w:szCs w:val="24"/>
        </w:rPr>
        <w:t xml:space="preserve"> </w:t>
      </w:r>
      <w:r w:rsidRPr="00674110">
        <w:rPr>
          <w:sz w:val="24"/>
          <w:szCs w:val="24"/>
        </w:rPr>
        <w:t>изображения.</w:t>
      </w:r>
    </w:p>
    <w:p w14:paraId="2FFFADFF" w14:textId="77777777" w:rsidR="00704869" w:rsidRPr="00674110" w:rsidRDefault="00274AC7">
      <w:pPr>
        <w:pStyle w:val="a3"/>
        <w:spacing w:before="2" w:line="249" w:lineRule="auto"/>
        <w:ind w:firstLine="225"/>
        <w:jc w:val="left"/>
        <w:rPr>
          <w:sz w:val="24"/>
          <w:szCs w:val="24"/>
        </w:rPr>
      </w:pPr>
      <w:r w:rsidRPr="00674110">
        <w:rPr>
          <w:sz w:val="24"/>
          <w:szCs w:val="24"/>
        </w:rPr>
        <w:t>Разные</w:t>
      </w:r>
      <w:r w:rsidRPr="00674110">
        <w:rPr>
          <w:spacing w:val="1"/>
          <w:sz w:val="24"/>
          <w:szCs w:val="24"/>
        </w:rPr>
        <w:t xml:space="preserve"> </w:t>
      </w:r>
      <w:r w:rsidRPr="00674110">
        <w:rPr>
          <w:sz w:val="24"/>
          <w:szCs w:val="24"/>
        </w:rPr>
        <w:t>виды линий.</w:t>
      </w:r>
      <w:r w:rsidRPr="00674110">
        <w:rPr>
          <w:spacing w:val="1"/>
          <w:sz w:val="24"/>
          <w:szCs w:val="24"/>
        </w:rPr>
        <w:t xml:space="preserve"> </w:t>
      </w:r>
      <w:r w:rsidRPr="00674110">
        <w:rPr>
          <w:sz w:val="24"/>
          <w:szCs w:val="24"/>
        </w:rPr>
        <w:t>Линейный</w:t>
      </w:r>
      <w:r w:rsidRPr="00674110">
        <w:rPr>
          <w:spacing w:val="1"/>
          <w:sz w:val="24"/>
          <w:szCs w:val="24"/>
        </w:rPr>
        <w:t xml:space="preserve"> </w:t>
      </w:r>
      <w:r w:rsidRPr="00674110">
        <w:rPr>
          <w:sz w:val="24"/>
          <w:szCs w:val="24"/>
        </w:rPr>
        <w:t>рисунок.</w:t>
      </w:r>
      <w:r w:rsidRPr="00674110">
        <w:rPr>
          <w:spacing w:val="1"/>
          <w:sz w:val="24"/>
          <w:szCs w:val="24"/>
        </w:rPr>
        <w:t xml:space="preserve"> </w:t>
      </w:r>
      <w:r w:rsidRPr="00674110">
        <w:rPr>
          <w:sz w:val="24"/>
          <w:szCs w:val="24"/>
        </w:rPr>
        <w:t>Графические</w:t>
      </w:r>
      <w:r w:rsidRPr="00674110">
        <w:rPr>
          <w:spacing w:val="1"/>
          <w:sz w:val="24"/>
          <w:szCs w:val="24"/>
        </w:rPr>
        <w:t xml:space="preserve"> </w:t>
      </w:r>
      <w:r w:rsidRPr="00674110">
        <w:rPr>
          <w:sz w:val="24"/>
          <w:szCs w:val="24"/>
        </w:rPr>
        <w:t>материалы для</w:t>
      </w:r>
      <w:r w:rsidRPr="00674110">
        <w:rPr>
          <w:spacing w:val="-47"/>
          <w:sz w:val="24"/>
          <w:szCs w:val="24"/>
        </w:rPr>
        <w:t xml:space="preserve"> </w:t>
      </w:r>
      <w:r w:rsidRPr="00674110">
        <w:rPr>
          <w:sz w:val="24"/>
          <w:szCs w:val="24"/>
        </w:rPr>
        <w:t>линейного</w:t>
      </w:r>
      <w:r w:rsidRPr="00674110">
        <w:rPr>
          <w:spacing w:val="-5"/>
          <w:sz w:val="24"/>
          <w:szCs w:val="24"/>
        </w:rPr>
        <w:t xml:space="preserve"> </w:t>
      </w:r>
      <w:r w:rsidRPr="00674110">
        <w:rPr>
          <w:sz w:val="24"/>
          <w:szCs w:val="24"/>
        </w:rPr>
        <w:t>рисунка</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их особенности.</w:t>
      </w:r>
      <w:r w:rsidRPr="00674110">
        <w:rPr>
          <w:spacing w:val="3"/>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рисования</w:t>
      </w:r>
      <w:r w:rsidRPr="00674110">
        <w:rPr>
          <w:spacing w:val="-1"/>
          <w:sz w:val="24"/>
          <w:szCs w:val="24"/>
        </w:rPr>
        <w:t xml:space="preserve"> </w:t>
      </w:r>
      <w:r w:rsidRPr="00674110">
        <w:rPr>
          <w:sz w:val="24"/>
          <w:szCs w:val="24"/>
        </w:rPr>
        <w:t>линией.</w:t>
      </w:r>
    </w:p>
    <w:p w14:paraId="7EC2DC82" w14:textId="77777777" w:rsidR="00704869" w:rsidRPr="00674110" w:rsidRDefault="00274AC7">
      <w:pPr>
        <w:pStyle w:val="a3"/>
        <w:spacing w:before="2"/>
        <w:ind w:left="1018"/>
        <w:jc w:val="left"/>
        <w:rPr>
          <w:sz w:val="24"/>
          <w:szCs w:val="24"/>
        </w:rPr>
      </w:pPr>
      <w:r w:rsidRPr="00674110">
        <w:rPr>
          <w:sz w:val="24"/>
          <w:szCs w:val="24"/>
        </w:rPr>
        <w:t>Рисование</w:t>
      </w:r>
      <w:r w:rsidRPr="00674110">
        <w:rPr>
          <w:spacing w:val="-4"/>
          <w:sz w:val="24"/>
          <w:szCs w:val="24"/>
        </w:rPr>
        <w:t xml:space="preserve"> </w:t>
      </w:r>
      <w:r w:rsidRPr="00674110">
        <w:rPr>
          <w:sz w:val="24"/>
          <w:szCs w:val="24"/>
        </w:rPr>
        <w:t>с</w:t>
      </w:r>
      <w:r w:rsidRPr="00674110">
        <w:rPr>
          <w:spacing w:val="-3"/>
          <w:sz w:val="24"/>
          <w:szCs w:val="24"/>
        </w:rPr>
        <w:t xml:space="preserve"> </w:t>
      </w:r>
      <w:r w:rsidRPr="00674110">
        <w:rPr>
          <w:sz w:val="24"/>
          <w:szCs w:val="24"/>
        </w:rPr>
        <w:t>натуры:</w:t>
      </w:r>
      <w:r w:rsidRPr="00674110">
        <w:rPr>
          <w:spacing w:val="1"/>
          <w:sz w:val="24"/>
          <w:szCs w:val="24"/>
        </w:rPr>
        <w:t xml:space="preserve"> </w:t>
      </w:r>
      <w:r w:rsidRPr="00674110">
        <w:rPr>
          <w:sz w:val="24"/>
          <w:szCs w:val="24"/>
        </w:rPr>
        <w:t>разные</w:t>
      </w:r>
      <w:r w:rsidRPr="00674110">
        <w:rPr>
          <w:spacing w:val="-4"/>
          <w:sz w:val="24"/>
          <w:szCs w:val="24"/>
        </w:rPr>
        <w:t xml:space="preserve"> </w:t>
      </w:r>
      <w:r w:rsidRPr="00674110">
        <w:rPr>
          <w:sz w:val="24"/>
          <w:szCs w:val="24"/>
        </w:rPr>
        <w:t>листья</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их форма.</w:t>
      </w:r>
    </w:p>
    <w:p w14:paraId="1492755E" w14:textId="77777777" w:rsidR="00704869" w:rsidRPr="00674110" w:rsidRDefault="00274AC7">
      <w:pPr>
        <w:pStyle w:val="a3"/>
        <w:spacing w:before="10" w:line="249" w:lineRule="auto"/>
        <w:ind w:firstLine="225"/>
        <w:jc w:val="left"/>
        <w:rPr>
          <w:sz w:val="24"/>
          <w:szCs w:val="24"/>
        </w:rPr>
      </w:pP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пропорциях:</w:t>
      </w:r>
      <w:r w:rsidRPr="00674110">
        <w:rPr>
          <w:spacing w:val="1"/>
          <w:sz w:val="24"/>
          <w:szCs w:val="24"/>
        </w:rPr>
        <w:t xml:space="preserve"> </w:t>
      </w:r>
      <w:r w:rsidRPr="00674110">
        <w:rPr>
          <w:sz w:val="24"/>
          <w:szCs w:val="24"/>
        </w:rPr>
        <w:t>короткое —</w:t>
      </w:r>
      <w:r w:rsidRPr="00674110">
        <w:rPr>
          <w:spacing w:val="1"/>
          <w:sz w:val="24"/>
          <w:szCs w:val="24"/>
        </w:rPr>
        <w:t xml:space="preserve"> </w:t>
      </w:r>
      <w:r w:rsidRPr="00674110">
        <w:rPr>
          <w:sz w:val="24"/>
          <w:szCs w:val="24"/>
        </w:rPr>
        <w:t>длинное.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навыка</w:t>
      </w:r>
      <w:r w:rsidRPr="00674110">
        <w:rPr>
          <w:spacing w:val="-47"/>
          <w:sz w:val="24"/>
          <w:szCs w:val="24"/>
        </w:rPr>
        <w:t xml:space="preserve"> </w:t>
      </w:r>
      <w:r w:rsidRPr="00674110">
        <w:rPr>
          <w:sz w:val="24"/>
          <w:szCs w:val="24"/>
        </w:rPr>
        <w:t>видения</w:t>
      </w:r>
      <w:r w:rsidRPr="00674110">
        <w:rPr>
          <w:spacing w:val="-1"/>
          <w:sz w:val="24"/>
          <w:szCs w:val="24"/>
        </w:rPr>
        <w:t xml:space="preserve"> </w:t>
      </w:r>
      <w:r w:rsidRPr="00674110">
        <w:rPr>
          <w:sz w:val="24"/>
          <w:szCs w:val="24"/>
        </w:rPr>
        <w:t>соотношения</w:t>
      </w:r>
      <w:r w:rsidRPr="00674110">
        <w:rPr>
          <w:spacing w:val="-1"/>
          <w:sz w:val="24"/>
          <w:szCs w:val="24"/>
        </w:rPr>
        <w:t xml:space="preserve"> </w:t>
      </w:r>
      <w:r w:rsidRPr="00674110">
        <w:rPr>
          <w:sz w:val="24"/>
          <w:szCs w:val="24"/>
        </w:rPr>
        <w:t>частей</w:t>
      </w:r>
      <w:r w:rsidRPr="00674110">
        <w:rPr>
          <w:spacing w:val="-2"/>
          <w:sz w:val="24"/>
          <w:szCs w:val="24"/>
        </w:rPr>
        <w:t xml:space="preserve"> </w:t>
      </w:r>
      <w:r w:rsidRPr="00674110">
        <w:rPr>
          <w:sz w:val="24"/>
          <w:szCs w:val="24"/>
        </w:rPr>
        <w:t>целого</w:t>
      </w:r>
      <w:r w:rsidRPr="00674110">
        <w:rPr>
          <w:spacing w:val="-5"/>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рисунков</w:t>
      </w:r>
      <w:r w:rsidRPr="00674110">
        <w:rPr>
          <w:spacing w:val="5"/>
          <w:sz w:val="24"/>
          <w:szCs w:val="24"/>
        </w:rPr>
        <w:t xml:space="preserve"> </w:t>
      </w:r>
      <w:r w:rsidRPr="00674110">
        <w:rPr>
          <w:sz w:val="24"/>
          <w:szCs w:val="24"/>
        </w:rPr>
        <w:t>животных).</w:t>
      </w:r>
    </w:p>
    <w:p w14:paraId="51AD60A7" w14:textId="77777777" w:rsidR="00704869" w:rsidRPr="00674110" w:rsidRDefault="00274AC7">
      <w:pPr>
        <w:pStyle w:val="a3"/>
        <w:spacing w:before="2" w:line="249" w:lineRule="auto"/>
        <w:ind w:firstLine="225"/>
        <w:jc w:val="left"/>
        <w:rPr>
          <w:sz w:val="24"/>
          <w:szCs w:val="24"/>
        </w:rPr>
      </w:pPr>
      <w:r w:rsidRPr="00674110">
        <w:rPr>
          <w:noProof/>
          <w:sz w:val="24"/>
          <w:szCs w:val="24"/>
        </w:rPr>
        <w:drawing>
          <wp:anchor distT="0" distB="0" distL="0" distR="0" simplePos="0" relativeHeight="480420864" behindDoc="1" locked="0" layoutInCell="1" allowOverlap="1" wp14:anchorId="261FDCE9" wp14:editId="2F6A98CF">
            <wp:simplePos x="0" y="0"/>
            <wp:positionH relativeFrom="page">
              <wp:posOffset>1897126</wp:posOffset>
            </wp:positionH>
            <wp:positionV relativeFrom="paragraph">
              <wp:posOffset>156412</wp:posOffset>
            </wp:positionV>
            <wp:extent cx="201168" cy="14020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01168" cy="140208"/>
                    </a:xfrm>
                    <a:prstGeom prst="rect">
                      <a:avLst/>
                    </a:prstGeom>
                  </pic:spPr>
                </pic:pic>
              </a:graphicData>
            </a:graphic>
          </wp:anchor>
        </w:drawing>
      </w:r>
      <w:r w:rsidRPr="00674110">
        <w:rPr>
          <w:sz w:val="24"/>
          <w:szCs w:val="24"/>
        </w:rPr>
        <w:t>Графическое</w:t>
      </w:r>
      <w:r w:rsidRPr="00674110">
        <w:rPr>
          <w:spacing w:val="5"/>
          <w:sz w:val="24"/>
          <w:szCs w:val="24"/>
        </w:rPr>
        <w:t xml:space="preserve"> </w:t>
      </w:r>
      <w:r w:rsidRPr="00674110">
        <w:rPr>
          <w:sz w:val="24"/>
          <w:szCs w:val="24"/>
        </w:rPr>
        <w:t>пятно</w:t>
      </w:r>
      <w:r w:rsidRPr="00674110">
        <w:rPr>
          <w:spacing w:val="3"/>
          <w:sz w:val="24"/>
          <w:szCs w:val="24"/>
        </w:rPr>
        <w:t xml:space="preserve"> </w:t>
      </w:r>
      <w:r w:rsidRPr="00674110">
        <w:rPr>
          <w:sz w:val="24"/>
          <w:szCs w:val="24"/>
        </w:rPr>
        <w:t>(ахроматическое)</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представление</w:t>
      </w:r>
      <w:r w:rsidRPr="00674110">
        <w:rPr>
          <w:spacing w:val="5"/>
          <w:sz w:val="24"/>
          <w:szCs w:val="24"/>
        </w:rPr>
        <w:t xml:space="preserve"> </w:t>
      </w:r>
      <w:r w:rsidRPr="00674110">
        <w:rPr>
          <w:sz w:val="24"/>
          <w:szCs w:val="24"/>
        </w:rPr>
        <w:t>о</w:t>
      </w:r>
      <w:r w:rsidRPr="00674110">
        <w:rPr>
          <w:spacing w:val="3"/>
          <w:sz w:val="24"/>
          <w:szCs w:val="24"/>
        </w:rPr>
        <w:t xml:space="preserve"> </w:t>
      </w:r>
      <w:r w:rsidRPr="00674110">
        <w:rPr>
          <w:sz w:val="24"/>
          <w:szCs w:val="24"/>
        </w:rPr>
        <w:t>силуэте.</w:t>
      </w:r>
      <w:r w:rsidRPr="00674110">
        <w:rPr>
          <w:spacing w:val="-47"/>
          <w:sz w:val="24"/>
          <w:szCs w:val="24"/>
        </w:rPr>
        <w:t xml:space="preserve"> </w:t>
      </w:r>
      <w:r w:rsidRPr="00674110">
        <w:rPr>
          <w:sz w:val="24"/>
          <w:szCs w:val="24"/>
        </w:rPr>
        <w:t>Формирование</w:t>
      </w:r>
      <w:r w:rsidRPr="00674110">
        <w:rPr>
          <w:spacing w:val="-4"/>
          <w:sz w:val="24"/>
          <w:szCs w:val="24"/>
        </w:rPr>
        <w:t xml:space="preserve"> </w:t>
      </w:r>
      <w:r w:rsidRPr="00674110">
        <w:rPr>
          <w:sz w:val="24"/>
          <w:szCs w:val="24"/>
        </w:rPr>
        <w:t>навыка</w:t>
      </w:r>
      <w:r w:rsidRPr="00674110">
        <w:rPr>
          <w:spacing w:val="1"/>
          <w:sz w:val="24"/>
          <w:szCs w:val="24"/>
        </w:rPr>
        <w:t xml:space="preserve"> </w:t>
      </w:r>
      <w:proofErr w:type="spellStart"/>
      <w:r w:rsidRPr="00674110">
        <w:rPr>
          <w:sz w:val="24"/>
          <w:szCs w:val="24"/>
        </w:rPr>
        <w:t>ви</w:t>
      </w:r>
      <w:proofErr w:type="spellEnd"/>
      <w:r w:rsidRPr="00674110">
        <w:rPr>
          <w:spacing w:val="2"/>
          <w:sz w:val="24"/>
          <w:szCs w:val="24"/>
        </w:rPr>
        <w:t xml:space="preserve"> </w:t>
      </w:r>
      <w:proofErr w:type="spellStart"/>
      <w:r w:rsidRPr="00674110">
        <w:rPr>
          <w:sz w:val="24"/>
          <w:szCs w:val="24"/>
        </w:rPr>
        <w:t>дения</w:t>
      </w:r>
      <w:proofErr w:type="spellEnd"/>
      <w:r w:rsidRPr="00674110">
        <w:rPr>
          <w:spacing w:val="-1"/>
          <w:sz w:val="24"/>
          <w:szCs w:val="24"/>
        </w:rPr>
        <w:t xml:space="preserve"> </w:t>
      </w:r>
      <w:r w:rsidRPr="00674110">
        <w:rPr>
          <w:sz w:val="24"/>
          <w:szCs w:val="24"/>
        </w:rPr>
        <w:t>целостности.</w:t>
      </w:r>
      <w:r w:rsidRPr="00674110">
        <w:rPr>
          <w:spacing w:val="1"/>
          <w:sz w:val="24"/>
          <w:szCs w:val="24"/>
        </w:rPr>
        <w:t xml:space="preserve"> </w:t>
      </w:r>
      <w:r w:rsidRPr="00674110">
        <w:rPr>
          <w:sz w:val="24"/>
          <w:szCs w:val="24"/>
        </w:rPr>
        <w:t>Цельная</w:t>
      </w:r>
      <w:r w:rsidRPr="00674110">
        <w:rPr>
          <w:spacing w:val="-6"/>
          <w:sz w:val="24"/>
          <w:szCs w:val="24"/>
        </w:rPr>
        <w:t xml:space="preserve"> </w:t>
      </w:r>
      <w:r w:rsidRPr="00674110">
        <w:rPr>
          <w:sz w:val="24"/>
          <w:szCs w:val="24"/>
        </w:rPr>
        <w:t>форма</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её</w:t>
      </w:r>
      <w:r w:rsidRPr="00674110">
        <w:rPr>
          <w:spacing w:val="-3"/>
          <w:sz w:val="24"/>
          <w:szCs w:val="24"/>
        </w:rPr>
        <w:t xml:space="preserve"> </w:t>
      </w:r>
      <w:r w:rsidRPr="00674110">
        <w:rPr>
          <w:sz w:val="24"/>
          <w:szCs w:val="24"/>
        </w:rPr>
        <w:t>части.</w:t>
      </w:r>
    </w:p>
    <w:p w14:paraId="0361C7C7" w14:textId="77777777" w:rsidR="00704869" w:rsidRPr="00674110" w:rsidRDefault="00704869">
      <w:pPr>
        <w:pStyle w:val="a3"/>
        <w:spacing w:before="1"/>
        <w:ind w:left="0"/>
        <w:jc w:val="left"/>
        <w:rPr>
          <w:sz w:val="24"/>
          <w:szCs w:val="24"/>
        </w:rPr>
      </w:pPr>
    </w:p>
    <w:p w14:paraId="5939E05A"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1C60CC57" w14:textId="77777777" w:rsidR="00704869" w:rsidRPr="00674110" w:rsidRDefault="00704869">
      <w:pPr>
        <w:pStyle w:val="a3"/>
        <w:spacing w:before="4"/>
        <w:ind w:left="0"/>
        <w:jc w:val="left"/>
        <w:rPr>
          <w:b/>
          <w:sz w:val="24"/>
          <w:szCs w:val="24"/>
        </w:rPr>
      </w:pPr>
    </w:p>
    <w:p w14:paraId="488BF1CF" w14:textId="77777777" w:rsidR="00704869" w:rsidRPr="00674110" w:rsidRDefault="00274AC7">
      <w:pPr>
        <w:pStyle w:val="a3"/>
        <w:spacing w:line="249" w:lineRule="auto"/>
        <w:ind w:right="299" w:firstLine="225"/>
        <w:rPr>
          <w:sz w:val="24"/>
          <w:szCs w:val="24"/>
        </w:rPr>
      </w:pPr>
      <w:r w:rsidRPr="00674110">
        <w:rPr>
          <w:sz w:val="24"/>
          <w:szCs w:val="24"/>
        </w:rPr>
        <w:t>Цвет</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одно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главных</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изобразительном</w:t>
      </w:r>
      <w:r w:rsidRPr="00674110">
        <w:rPr>
          <w:spacing w:val="1"/>
          <w:sz w:val="24"/>
          <w:szCs w:val="24"/>
        </w:rPr>
        <w:t xml:space="preserve"> </w:t>
      </w:r>
      <w:r w:rsidRPr="00674110">
        <w:rPr>
          <w:sz w:val="24"/>
          <w:szCs w:val="24"/>
        </w:rPr>
        <w:t>искусстве.</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гуашью</w:t>
      </w:r>
      <w:r w:rsidRPr="00674110">
        <w:rPr>
          <w:spacing w:val="1"/>
          <w:sz w:val="24"/>
          <w:szCs w:val="24"/>
        </w:rPr>
        <w:t xml:space="preserve"> </w:t>
      </w:r>
      <w:r w:rsidRPr="00674110">
        <w:rPr>
          <w:sz w:val="24"/>
          <w:szCs w:val="24"/>
        </w:rPr>
        <w:t>в условиях</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Краски</w:t>
      </w:r>
      <w:r w:rsidRPr="00674110">
        <w:rPr>
          <w:spacing w:val="1"/>
          <w:sz w:val="24"/>
          <w:szCs w:val="24"/>
        </w:rPr>
        <w:t xml:space="preserve"> </w:t>
      </w:r>
      <w:r w:rsidRPr="00674110">
        <w:rPr>
          <w:sz w:val="24"/>
          <w:szCs w:val="24"/>
        </w:rPr>
        <w:t>«гуашь»,</w:t>
      </w:r>
      <w:r w:rsidRPr="00674110">
        <w:rPr>
          <w:spacing w:val="1"/>
          <w:sz w:val="24"/>
          <w:szCs w:val="24"/>
        </w:rPr>
        <w:t xml:space="preserve"> </w:t>
      </w:r>
      <w:r w:rsidRPr="00674110">
        <w:rPr>
          <w:sz w:val="24"/>
          <w:szCs w:val="24"/>
        </w:rPr>
        <w:t>кисти,</w:t>
      </w:r>
      <w:r w:rsidRPr="00674110">
        <w:rPr>
          <w:spacing w:val="3"/>
          <w:sz w:val="24"/>
          <w:szCs w:val="24"/>
        </w:rPr>
        <w:t xml:space="preserve"> </w:t>
      </w:r>
      <w:r w:rsidRPr="00674110">
        <w:rPr>
          <w:sz w:val="24"/>
          <w:szCs w:val="24"/>
        </w:rPr>
        <w:t>бумага</w:t>
      </w:r>
      <w:r w:rsidRPr="00674110">
        <w:rPr>
          <w:spacing w:val="4"/>
          <w:sz w:val="24"/>
          <w:szCs w:val="24"/>
        </w:rPr>
        <w:t xml:space="preserve"> </w:t>
      </w:r>
      <w:r w:rsidRPr="00674110">
        <w:rPr>
          <w:sz w:val="24"/>
          <w:szCs w:val="24"/>
        </w:rPr>
        <w:t>цветная</w:t>
      </w:r>
      <w:r w:rsidRPr="00674110">
        <w:rPr>
          <w:spacing w:val="1"/>
          <w:sz w:val="24"/>
          <w:szCs w:val="24"/>
        </w:rPr>
        <w:t xml:space="preserve"> </w:t>
      </w:r>
      <w:r w:rsidRPr="00674110">
        <w:rPr>
          <w:sz w:val="24"/>
          <w:szCs w:val="24"/>
        </w:rPr>
        <w:t>и белая.</w:t>
      </w:r>
    </w:p>
    <w:p w14:paraId="3BC861A0" w14:textId="77777777" w:rsidR="00704869" w:rsidRPr="00674110" w:rsidRDefault="00274AC7">
      <w:pPr>
        <w:pStyle w:val="a3"/>
        <w:spacing w:before="3" w:line="249" w:lineRule="auto"/>
        <w:ind w:right="298" w:firstLine="225"/>
        <w:rPr>
          <w:sz w:val="24"/>
          <w:szCs w:val="24"/>
        </w:rPr>
      </w:pPr>
      <w:r w:rsidRPr="00674110">
        <w:rPr>
          <w:sz w:val="24"/>
          <w:szCs w:val="24"/>
        </w:rPr>
        <w:t>Три</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Ассоциативные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связанные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каждым</w:t>
      </w:r>
      <w:r w:rsidRPr="00674110">
        <w:rPr>
          <w:spacing w:val="-3"/>
          <w:sz w:val="24"/>
          <w:szCs w:val="24"/>
        </w:rPr>
        <w:t xml:space="preserve"> </w:t>
      </w:r>
      <w:r w:rsidRPr="00674110">
        <w:rPr>
          <w:sz w:val="24"/>
          <w:szCs w:val="24"/>
        </w:rPr>
        <w:t>цветом.</w:t>
      </w:r>
      <w:r w:rsidRPr="00674110">
        <w:rPr>
          <w:spacing w:val="3"/>
          <w:sz w:val="24"/>
          <w:szCs w:val="24"/>
        </w:rPr>
        <w:t xml:space="preserve"> </w:t>
      </w:r>
      <w:r w:rsidRPr="00674110">
        <w:rPr>
          <w:sz w:val="24"/>
          <w:szCs w:val="24"/>
        </w:rPr>
        <w:t>Навыки</w:t>
      </w:r>
      <w:r w:rsidRPr="00674110">
        <w:rPr>
          <w:spacing w:val="-2"/>
          <w:sz w:val="24"/>
          <w:szCs w:val="24"/>
        </w:rPr>
        <w:t xml:space="preserve"> </w:t>
      </w:r>
      <w:r w:rsidRPr="00674110">
        <w:rPr>
          <w:sz w:val="24"/>
          <w:szCs w:val="24"/>
        </w:rPr>
        <w:t>смешения красок</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получение</w:t>
      </w:r>
      <w:r w:rsidRPr="00674110">
        <w:rPr>
          <w:spacing w:val="-3"/>
          <w:sz w:val="24"/>
          <w:szCs w:val="24"/>
        </w:rPr>
        <w:t xml:space="preserve"> </w:t>
      </w:r>
      <w:r w:rsidRPr="00674110">
        <w:rPr>
          <w:sz w:val="24"/>
          <w:szCs w:val="24"/>
        </w:rPr>
        <w:t>нового</w:t>
      </w:r>
      <w:r w:rsidRPr="00674110">
        <w:rPr>
          <w:spacing w:val="-4"/>
          <w:sz w:val="24"/>
          <w:szCs w:val="24"/>
        </w:rPr>
        <w:t xml:space="preserve"> </w:t>
      </w:r>
      <w:r w:rsidRPr="00674110">
        <w:rPr>
          <w:sz w:val="24"/>
          <w:szCs w:val="24"/>
        </w:rPr>
        <w:t>цвета.</w:t>
      </w:r>
    </w:p>
    <w:p w14:paraId="1155FF49" w14:textId="77777777" w:rsidR="00704869" w:rsidRPr="00674110" w:rsidRDefault="00274AC7">
      <w:pPr>
        <w:pStyle w:val="a3"/>
        <w:spacing w:before="2" w:line="252" w:lineRule="auto"/>
        <w:ind w:right="298" w:firstLine="225"/>
        <w:rPr>
          <w:sz w:val="24"/>
          <w:szCs w:val="24"/>
        </w:rPr>
      </w:pPr>
      <w:r w:rsidRPr="00674110">
        <w:rPr>
          <w:sz w:val="24"/>
          <w:szCs w:val="24"/>
        </w:rPr>
        <w:t>Эмоциональная выразительность цвета, способы выражение настроения</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изображаемом</w:t>
      </w:r>
      <w:r w:rsidRPr="00674110">
        <w:rPr>
          <w:spacing w:val="4"/>
          <w:sz w:val="24"/>
          <w:szCs w:val="24"/>
        </w:rPr>
        <w:t xml:space="preserve"> </w:t>
      </w:r>
      <w:r w:rsidRPr="00674110">
        <w:rPr>
          <w:sz w:val="24"/>
          <w:szCs w:val="24"/>
        </w:rPr>
        <w:t>сюжете.</w:t>
      </w:r>
    </w:p>
    <w:p w14:paraId="2B2F43ED" w14:textId="77777777" w:rsidR="00704869" w:rsidRPr="00674110" w:rsidRDefault="00274AC7">
      <w:pPr>
        <w:pStyle w:val="a3"/>
        <w:spacing w:line="249" w:lineRule="auto"/>
        <w:ind w:right="295" w:firstLine="225"/>
        <w:rPr>
          <w:sz w:val="24"/>
          <w:szCs w:val="24"/>
        </w:rPr>
      </w:pPr>
      <w:r w:rsidRPr="00674110">
        <w:rPr>
          <w:sz w:val="24"/>
          <w:szCs w:val="24"/>
        </w:rPr>
        <w:t>Живописное</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цветков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восприятию.</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навыков</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гуашью.</w:t>
      </w:r>
      <w:r w:rsidRPr="00674110">
        <w:rPr>
          <w:spacing w:val="1"/>
          <w:sz w:val="24"/>
          <w:szCs w:val="24"/>
        </w:rPr>
        <w:t xml:space="preserve"> </w:t>
      </w:r>
      <w:r w:rsidRPr="00674110">
        <w:rPr>
          <w:sz w:val="24"/>
          <w:szCs w:val="24"/>
        </w:rPr>
        <w:t>Эмоциональная</w:t>
      </w:r>
      <w:r w:rsidRPr="00674110">
        <w:rPr>
          <w:spacing w:val="1"/>
          <w:sz w:val="24"/>
          <w:szCs w:val="24"/>
        </w:rPr>
        <w:t xml:space="preserve"> </w:t>
      </w:r>
      <w:r w:rsidRPr="00674110">
        <w:rPr>
          <w:sz w:val="24"/>
          <w:szCs w:val="24"/>
        </w:rPr>
        <w:t>выразительность цвета.</w:t>
      </w:r>
    </w:p>
    <w:p w14:paraId="4F4D9B9C" w14:textId="77777777" w:rsidR="00704869" w:rsidRPr="00674110" w:rsidRDefault="00274AC7">
      <w:pPr>
        <w:pStyle w:val="a3"/>
        <w:spacing w:line="249" w:lineRule="auto"/>
        <w:ind w:right="295" w:firstLine="225"/>
        <w:rPr>
          <w:sz w:val="24"/>
          <w:szCs w:val="24"/>
        </w:rPr>
      </w:pPr>
      <w:r w:rsidRPr="00674110">
        <w:rPr>
          <w:sz w:val="24"/>
          <w:szCs w:val="24"/>
        </w:rPr>
        <w:t>Тематическая</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«Времена</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Контрастные</w:t>
      </w:r>
      <w:r w:rsidRPr="00674110">
        <w:rPr>
          <w:spacing w:val="1"/>
          <w:sz w:val="24"/>
          <w:szCs w:val="24"/>
        </w:rPr>
        <w:t xml:space="preserve"> </w:t>
      </w:r>
      <w:r w:rsidRPr="00674110">
        <w:rPr>
          <w:sz w:val="24"/>
          <w:szCs w:val="24"/>
        </w:rPr>
        <w:t>цветовые</w:t>
      </w:r>
      <w:r w:rsidRPr="00674110">
        <w:rPr>
          <w:spacing w:val="1"/>
          <w:sz w:val="24"/>
          <w:szCs w:val="24"/>
        </w:rPr>
        <w:t xml:space="preserve"> </w:t>
      </w:r>
      <w:r w:rsidRPr="00674110">
        <w:rPr>
          <w:sz w:val="24"/>
          <w:szCs w:val="24"/>
        </w:rPr>
        <w:t>состояния</w:t>
      </w:r>
      <w:r w:rsidRPr="00674110">
        <w:rPr>
          <w:spacing w:val="1"/>
          <w:sz w:val="24"/>
          <w:szCs w:val="24"/>
        </w:rPr>
        <w:t xml:space="preserve"> </w:t>
      </w:r>
      <w:r w:rsidRPr="00674110">
        <w:rPr>
          <w:sz w:val="24"/>
          <w:szCs w:val="24"/>
        </w:rPr>
        <w:t>времён</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Живопись</w:t>
      </w:r>
      <w:r w:rsidRPr="00674110">
        <w:rPr>
          <w:spacing w:val="1"/>
          <w:sz w:val="24"/>
          <w:szCs w:val="24"/>
        </w:rPr>
        <w:t xml:space="preserve"> </w:t>
      </w:r>
      <w:r w:rsidRPr="00674110">
        <w:rPr>
          <w:sz w:val="24"/>
          <w:szCs w:val="24"/>
        </w:rPr>
        <w:t>(гуашь),</w:t>
      </w:r>
      <w:r w:rsidRPr="00674110">
        <w:rPr>
          <w:spacing w:val="1"/>
          <w:sz w:val="24"/>
          <w:szCs w:val="24"/>
        </w:rPr>
        <w:t xml:space="preserve"> </w:t>
      </w:r>
      <w:r w:rsidRPr="00674110">
        <w:rPr>
          <w:sz w:val="24"/>
          <w:szCs w:val="24"/>
        </w:rPr>
        <w:t>аппликация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смешанная</w:t>
      </w:r>
      <w:r w:rsidRPr="00674110">
        <w:rPr>
          <w:spacing w:val="-47"/>
          <w:sz w:val="24"/>
          <w:szCs w:val="24"/>
        </w:rPr>
        <w:t xml:space="preserve"> </w:t>
      </w:r>
      <w:r w:rsidRPr="00674110">
        <w:rPr>
          <w:sz w:val="24"/>
          <w:szCs w:val="24"/>
        </w:rPr>
        <w:t>техника.</w:t>
      </w:r>
    </w:p>
    <w:p w14:paraId="6F579892" w14:textId="77777777" w:rsidR="00704869" w:rsidRPr="00674110" w:rsidRDefault="00274AC7">
      <w:pPr>
        <w:pStyle w:val="a3"/>
        <w:spacing w:before="3" w:line="249" w:lineRule="auto"/>
        <w:ind w:right="295" w:firstLine="225"/>
        <w:rPr>
          <w:sz w:val="24"/>
          <w:szCs w:val="24"/>
        </w:rPr>
      </w:pPr>
      <w:r w:rsidRPr="00674110">
        <w:rPr>
          <w:sz w:val="24"/>
          <w:szCs w:val="24"/>
        </w:rPr>
        <w:t>Техника</w:t>
      </w:r>
      <w:r w:rsidRPr="00674110">
        <w:rPr>
          <w:spacing w:val="1"/>
          <w:sz w:val="24"/>
          <w:szCs w:val="24"/>
        </w:rPr>
        <w:t xml:space="preserve"> </w:t>
      </w:r>
      <w:r w:rsidRPr="00674110">
        <w:rPr>
          <w:sz w:val="24"/>
          <w:szCs w:val="24"/>
        </w:rPr>
        <w:t>монотипии.</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симметрии.</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воображения.</w:t>
      </w:r>
    </w:p>
    <w:p w14:paraId="1F1B5FD4" w14:textId="77777777" w:rsidR="00704869" w:rsidRPr="00674110" w:rsidRDefault="00274AC7">
      <w:pPr>
        <w:pStyle w:val="2"/>
        <w:spacing w:before="61"/>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78381BC8" w14:textId="77777777" w:rsidR="00704869" w:rsidRPr="00674110" w:rsidRDefault="00704869">
      <w:pPr>
        <w:pStyle w:val="a3"/>
        <w:spacing w:before="11"/>
        <w:ind w:left="0"/>
        <w:jc w:val="left"/>
        <w:rPr>
          <w:b/>
          <w:sz w:val="24"/>
          <w:szCs w:val="24"/>
        </w:rPr>
      </w:pPr>
    </w:p>
    <w:p w14:paraId="1B8ECAB5" w14:textId="77777777" w:rsidR="00704869" w:rsidRPr="00674110" w:rsidRDefault="00274AC7">
      <w:pPr>
        <w:pStyle w:val="a3"/>
        <w:spacing w:line="249" w:lineRule="auto"/>
        <w:ind w:right="303" w:firstLine="225"/>
        <w:rPr>
          <w:sz w:val="24"/>
          <w:szCs w:val="24"/>
        </w:rPr>
      </w:pPr>
      <w:r w:rsidRPr="00674110">
        <w:rPr>
          <w:sz w:val="24"/>
          <w:szCs w:val="24"/>
        </w:rPr>
        <w:t>Изображение в объёме. Приёмы работы с пластилином; дощечка, стек,</w:t>
      </w:r>
      <w:r w:rsidRPr="00674110">
        <w:rPr>
          <w:spacing w:val="1"/>
          <w:sz w:val="24"/>
          <w:szCs w:val="24"/>
        </w:rPr>
        <w:t xml:space="preserve"> </w:t>
      </w:r>
      <w:r w:rsidRPr="00674110">
        <w:rPr>
          <w:sz w:val="24"/>
          <w:szCs w:val="24"/>
        </w:rPr>
        <w:t>тряпочка.</w:t>
      </w:r>
    </w:p>
    <w:p w14:paraId="50034FC1" w14:textId="77777777" w:rsidR="00704869" w:rsidRPr="00674110" w:rsidRDefault="00274AC7">
      <w:pPr>
        <w:pStyle w:val="a3"/>
        <w:spacing w:before="2" w:line="249" w:lineRule="auto"/>
        <w:ind w:right="298" w:firstLine="225"/>
        <w:rPr>
          <w:sz w:val="24"/>
          <w:szCs w:val="24"/>
        </w:rPr>
      </w:pPr>
      <w:r w:rsidRPr="00674110">
        <w:rPr>
          <w:sz w:val="24"/>
          <w:szCs w:val="24"/>
        </w:rPr>
        <w:t>Лепка зверушек из цельной формы (черепашки, ёжика, зайчика, птички</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r w:rsidRPr="00674110">
        <w:rPr>
          <w:spacing w:val="2"/>
          <w:sz w:val="24"/>
          <w:szCs w:val="24"/>
        </w:rPr>
        <w:t xml:space="preserve"> </w:t>
      </w:r>
      <w:r w:rsidRPr="00674110">
        <w:rPr>
          <w:sz w:val="24"/>
          <w:szCs w:val="24"/>
        </w:rPr>
        <w:t>Приёмы</w:t>
      </w:r>
      <w:r w:rsidRPr="00674110">
        <w:rPr>
          <w:spacing w:val="-5"/>
          <w:sz w:val="24"/>
          <w:szCs w:val="24"/>
        </w:rPr>
        <w:t xml:space="preserve"> </w:t>
      </w:r>
      <w:r w:rsidRPr="00674110">
        <w:rPr>
          <w:sz w:val="24"/>
          <w:szCs w:val="24"/>
        </w:rPr>
        <w:t>вытягивания,</w:t>
      </w:r>
      <w:r w:rsidRPr="00674110">
        <w:rPr>
          <w:spacing w:val="-2"/>
          <w:sz w:val="24"/>
          <w:szCs w:val="24"/>
        </w:rPr>
        <w:t xml:space="preserve"> </w:t>
      </w:r>
      <w:r w:rsidRPr="00674110">
        <w:rPr>
          <w:sz w:val="24"/>
          <w:szCs w:val="24"/>
        </w:rPr>
        <w:t>вдавливания,</w:t>
      </w:r>
      <w:r w:rsidRPr="00674110">
        <w:rPr>
          <w:spacing w:val="-2"/>
          <w:sz w:val="24"/>
          <w:szCs w:val="24"/>
        </w:rPr>
        <w:t xml:space="preserve"> </w:t>
      </w:r>
      <w:r w:rsidRPr="00674110">
        <w:rPr>
          <w:sz w:val="24"/>
          <w:szCs w:val="24"/>
        </w:rPr>
        <w:t>сгибания,</w:t>
      </w:r>
      <w:r w:rsidRPr="00674110">
        <w:rPr>
          <w:spacing w:val="2"/>
          <w:sz w:val="24"/>
          <w:szCs w:val="24"/>
        </w:rPr>
        <w:t xml:space="preserve"> </w:t>
      </w:r>
      <w:r w:rsidRPr="00674110">
        <w:rPr>
          <w:sz w:val="24"/>
          <w:szCs w:val="24"/>
        </w:rPr>
        <w:t>скручивания.</w:t>
      </w:r>
    </w:p>
    <w:p w14:paraId="2A177C53" w14:textId="77777777" w:rsidR="00704869" w:rsidRPr="00674110" w:rsidRDefault="00274AC7">
      <w:pPr>
        <w:pStyle w:val="a3"/>
        <w:spacing w:before="2" w:line="249" w:lineRule="auto"/>
        <w:ind w:right="299" w:firstLine="225"/>
        <w:rPr>
          <w:sz w:val="24"/>
          <w:szCs w:val="24"/>
        </w:rPr>
      </w:pPr>
      <w:r w:rsidRPr="00674110">
        <w:rPr>
          <w:sz w:val="24"/>
          <w:szCs w:val="24"/>
        </w:rPr>
        <w:t>Лепка</w:t>
      </w:r>
      <w:r w:rsidRPr="00674110">
        <w:rPr>
          <w:spacing w:val="1"/>
          <w:sz w:val="24"/>
          <w:szCs w:val="24"/>
        </w:rPr>
        <w:t xml:space="preserve"> </w:t>
      </w:r>
      <w:r w:rsidRPr="00674110">
        <w:rPr>
          <w:sz w:val="24"/>
          <w:szCs w:val="24"/>
        </w:rPr>
        <w:t>игрушки,</w:t>
      </w:r>
      <w:r w:rsidRPr="00674110">
        <w:rPr>
          <w:spacing w:val="1"/>
          <w:sz w:val="24"/>
          <w:szCs w:val="24"/>
        </w:rPr>
        <w:t xml:space="preserve"> </w:t>
      </w:r>
      <w:r w:rsidRPr="00674110">
        <w:rPr>
          <w:sz w:val="24"/>
          <w:szCs w:val="24"/>
        </w:rPr>
        <w:t>характерной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известных</w:t>
      </w:r>
      <w:r w:rsidRPr="00674110">
        <w:rPr>
          <w:spacing w:val="-47"/>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промыслов</w:t>
      </w:r>
      <w:r w:rsidRPr="00674110">
        <w:rPr>
          <w:spacing w:val="1"/>
          <w:sz w:val="24"/>
          <w:szCs w:val="24"/>
        </w:rPr>
        <w:t xml:space="preserve"> </w:t>
      </w:r>
      <w:r w:rsidRPr="00674110">
        <w:rPr>
          <w:sz w:val="24"/>
          <w:szCs w:val="24"/>
        </w:rPr>
        <w:t>(дымковская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каргопольская</w:t>
      </w:r>
      <w:r w:rsidRPr="00674110">
        <w:rPr>
          <w:spacing w:val="1"/>
          <w:sz w:val="24"/>
          <w:szCs w:val="24"/>
        </w:rPr>
        <w:t xml:space="preserve"> </w:t>
      </w:r>
      <w:r w:rsidRPr="00674110">
        <w:rPr>
          <w:sz w:val="24"/>
          <w:szCs w:val="24"/>
        </w:rPr>
        <w:t>игрушка</w:t>
      </w:r>
      <w:r w:rsidRPr="00674110">
        <w:rPr>
          <w:spacing w:val="2"/>
          <w:sz w:val="24"/>
          <w:szCs w:val="24"/>
        </w:rPr>
        <w:t xml:space="preserve"> </w:t>
      </w:r>
      <w:r w:rsidRPr="00674110">
        <w:rPr>
          <w:sz w:val="24"/>
          <w:szCs w:val="24"/>
        </w:rPr>
        <w:t>или</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 с</w:t>
      </w:r>
      <w:r w:rsidRPr="00674110">
        <w:rPr>
          <w:spacing w:val="3"/>
          <w:sz w:val="24"/>
          <w:szCs w:val="24"/>
        </w:rPr>
        <w:t xml:space="preserve"> </w:t>
      </w:r>
      <w:r w:rsidRPr="00674110">
        <w:rPr>
          <w:sz w:val="24"/>
          <w:szCs w:val="24"/>
        </w:rPr>
        <w:t>учётом</w:t>
      </w:r>
      <w:r w:rsidRPr="00674110">
        <w:rPr>
          <w:spacing w:val="2"/>
          <w:sz w:val="24"/>
          <w:szCs w:val="24"/>
        </w:rPr>
        <w:t xml:space="preserve"> </w:t>
      </w:r>
      <w:r w:rsidRPr="00674110">
        <w:rPr>
          <w:sz w:val="24"/>
          <w:szCs w:val="24"/>
        </w:rPr>
        <w:t>местных</w:t>
      </w:r>
      <w:r w:rsidRPr="00674110">
        <w:rPr>
          <w:spacing w:val="1"/>
          <w:sz w:val="24"/>
          <w:szCs w:val="24"/>
        </w:rPr>
        <w:t xml:space="preserve"> </w:t>
      </w:r>
      <w:r w:rsidRPr="00674110">
        <w:rPr>
          <w:sz w:val="24"/>
          <w:szCs w:val="24"/>
        </w:rPr>
        <w:t>промыслов).</w:t>
      </w:r>
    </w:p>
    <w:p w14:paraId="6209547E" w14:textId="77777777" w:rsidR="00704869" w:rsidRPr="00674110" w:rsidRDefault="00274AC7">
      <w:pPr>
        <w:pStyle w:val="a3"/>
        <w:spacing w:before="3" w:line="249" w:lineRule="auto"/>
        <w:ind w:right="293" w:firstLine="225"/>
        <w:rPr>
          <w:sz w:val="24"/>
          <w:szCs w:val="24"/>
        </w:rPr>
      </w:pPr>
      <w:r w:rsidRPr="00674110">
        <w:rPr>
          <w:sz w:val="24"/>
          <w:szCs w:val="24"/>
        </w:rPr>
        <w:t>Бумажная</w:t>
      </w:r>
      <w:r w:rsidRPr="00674110">
        <w:rPr>
          <w:spacing w:val="1"/>
          <w:sz w:val="24"/>
          <w:szCs w:val="24"/>
        </w:rPr>
        <w:t xml:space="preserve"> </w:t>
      </w:r>
      <w:r w:rsidRPr="00674110">
        <w:rPr>
          <w:sz w:val="24"/>
          <w:szCs w:val="24"/>
        </w:rPr>
        <w:t>пластика.</w:t>
      </w:r>
      <w:r w:rsidRPr="00674110">
        <w:rPr>
          <w:spacing w:val="1"/>
          <w:sz w:val="24"/>
          <w:szCs w:val="24"/>
        </w:rPr>
        <w:t xml:space="preserve"> </w:t>
      </w:r>
      <w:r w:rsidRPr="00674110">
        <w:rPr>
          <w:sz w:val="24"/>
          <w:szCs w:val="24"/>
        </w:rPr>
        <w:t>Овладение</w:t>
      </w:r>
      <w:r w:rsidRPr="00674110">
        <w:rPr>
          <w:spacing w:val="1"/>
          <w:sz w:val="24"/>
          <w:szCs w:val="24"/>
        </w:rPr>
        <w:t xml:space="preserve"> </w:t>
      </w:r>
      <w:r w:rsidRPr="00674110">
        <w:rPr>
          <w:sz w:val="24"/>
          <w:szCs w:val="24"/>
        </w:rPr>
        <w:t>первичными</w:t>
      </w:r>
      <w:r w:rsidRPr="00674110">
        <w:rPr>
          <w:spacing w:val="1"/>
          <w:sz w:val="24"/>
          <w:szCs w:val="24"/>
        </w:rPr>
        <w:t xml:space="preserve"> </w:t>
      </w:r>
      <w:r w:rsidRPr="00674110">
        <w:rPr>
          <w:sz w:val="24"/>
          <w:szCs w:val="24"/>
        </w:rPr>
        <w:t>приёмами</w:t>
      </w:r>
      <w:r w:rsidRPr="00674110">
        <w:rPr>
          <w:spacing w:val="1"/>
          <w:sz w:val="24"/>
          <w:szCs w:val="24"/>
        </w:rPr>
        <w:t xml:space="preserve"> </w:t>
      </w:r>
      <w:r w:rsidRPr="00674110">
        <w:rPr>
          <w:sz w:val="24"/>
          <w:szCs w:val="24"/>
        </w:rPr>
        <w:t>надрезания,</w:t>
      </w:r>
      <w:r w:rsidRPr="00674110">
        <w:rPr>
          <w:spacing w:val="1"/>
          <w:sz w:val="24"/>
          <w:szCs w:val="24"/>
        </w:rPr>
        <w:t xml:space="preserve"> </w:t>
      </w:r>
      <w:r w:rsidRPr="00674110">
        <w:rPr>
          <w:sz w:val="24"/>
          <w:szCs w:val="24"/>
        </w:rPr>
        <w:t>закручивания,</w:t>
      </w:r>
      <w:r w:rsidRPr="00674110">
        <w:rPr>
          <w:spacing w:val="3"/>
          <w:sz w:val="24"/>
          <w:szCs w:val="24"/>
        </w:rPr>
        <w:t xml:space="preserve"> </w:t>
      </w:r>
      <w:r w:rsidRPr="00674110">
        <w:rPr>
          <w:sz w:val="24"/>
          <w:szCs w:val="24"/>
        </w:rPr>
        <w:t>складывания.</w:t>
      </w:r>
    </w:p>
    <w:p w14:paraId="1AFB4589" w14:textId="77777777" w:rsidR="00704869" w:rsidRPr="00674110" w:rsidRDefault="00274AC7">
      <w:pPr>
        <w:pStyle w:val="a3"/>
        <w:spacing w:before="1"/>
        <w:ind w:left="1018"/>
        <w:rPr>
          <w:sz w:val="24"/>
          <w:szCs w:val="24"/>
        </w:rPr>
      </w:pPr>
      <w:r w:rsidRPr="00674110">
        <w:rPr>
          <w:sz w:val="24"/>
          <w:szCs w:val="24"/>
        </w:rPr>
        <w:t>Объёмная</w:t>
      </w:r>
      <w:r w:rsidRPr="00674110">
        <w:rPr>
          <w:spacing w:val="-3"/>
          <w:sz w:val="24"/>
          <w:szCs w:val="24"/>
        </w:rPr>
        <w:t xml:space="preserve"> </w:t>
      </w:r>
      <w:r w:rsidRPr="00674110">
        <w:rPr>
          <w:sz w:val="24"/>
          <w:szCs w:val="24"/>
        </w:rPr>
        <w:t>аппликация</w:t>
      </w:r>
      <w:r w:rsidRPr="00674110">
        <w:rPr>
          <w:spacing w:val="-2"/>
          <w:sz w:val="24"/>
          <w:szCs w:val="24"/>
        </w:rPr>
        <w:t xml:space="preserve"> </w:t>
      </w:r>
      <w:r w:rsidRPr="00674110">
        <w:rPr>
          <w:sz w:val="24"/>
          <w:szCs w:val="24"/>
        </w:rPr>
        <w:t>из</w:t>
      </w:r>
      <w:r w:rsidRPr="00674110">
        <w:rPr>
          <w:spacing w:val="-4"/>
          <w:sz w:val="24"/>
          <w:szCs w:val="24"/>
        </w:rPr>
        <w:t xml:space="preserve"> </w:t>
      </w:r>
      <w:r w:rsidRPr="00674110">
        <w:rPr>
          <w:sz w:val="24"/>
          <w:szCs w:val="24"/>
        </w:rPr>
        <w:t>бумаги</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картона.</w:t>
      </w:r>
    </w:p>
    <w:p w14:paraId="34A7517E" w14:textId="77777777" w:rsidR="00704869" w:rsidRPr="00674110" w:rsidRDefault="00704869">
      <w:pPr>
        <w:pStyle w:val="a3"/>
        <w:spacing w:before="9"/>
        <w:ind w:left="0"/>
        <w:jc w:val="left"/>
        <w:rPr>
          <w:sz w:val="24"/>
          <w:szCs w:val="24"/>
        </w:rPr>
      </w:pPr>
    </w:p>
    <w:p w14:paraId="11EE1582" w14:textId="77777777" w:rsidR="00704869" w:rsidRPr="00674110" w:rsidRDefault="00274AC7">
      <w:pPr>
        <w:pStyle w:val="2"/>
        <w:spacing w:before="1"/>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75BBE1AF" w14:textId="77777777" w:rsidR="00704869" w:rsidRPr="00674110" w:rsidRDefault="00704869">
      <w:pPr>
        <w:pStyle w:val="a3"/>
        <w:spacing w:before="4"/>
        <w:ind w:left="0"/>
        <w:jc w:val="left"/>
        <w:rPr>
          <w:b/>
          <w:sz w:val="24"/>
          <w:szCs w:val="24"/>
        </w:rPr>
      </w:pPr>
    </w:p>
    <w:p w14:paraId="43CDDF06" w14:textId="77777777" w:rsidR="00704869" w:rsidRPr="00674110" w:rsidRDefault="00274AC7">
      <w:pPr>
        <w:pStyle w:val="a3"/>
        <w:spacing w:line="249" w:lineRule="auto"/>
        <w:ind w:right="291" w:firstLine="225"/>
        <w:rPr>
          <w:sz w:val="24"/>
          <w:szCs w:val="24"/>
        </w:rPr>
      </w:pPr>
      <w:r w:rsidRPr="00674110">
        <w:rPr>
          <w:sz w:val="24"/>
          <w:szCs w:val="24"/>
        </w:rPr>
        <w:t>Узоры в природе.</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узоров в живой природе (в условиях</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фотографий).</w:t>
      </w:r>
      <w:r w:rsidRPr="00674110">
        <w:rPr>
          <w:spacing w:val="1"/>
          <w:sz w:val="24"/>
          <w:szCs w:val="24"/>
        </w:rPr>
        <w:t xml:space="preserve"> </w:t>
      </w:r>
      <w:r w:rsidRPr="00674110">
        <w:rPr>
          <w:sz w:val="24"/>
          <w:szCs w:val="24"/>
        </w:rPr>
        <w:t>Эмоционально-эстетическое</w:t>
      </w:r>
      <w:r w:rsidRPr="00674110">
        <w:rPr>
          <w:spacing w:val="1"/>
          <w:sz w:val="24"/>
          <w:szCs w:val="24"/>
        </w:rPr>
        <w:t xml:space="preserve"> </w:t>
      </w:r>
      <w:r w:rsidRPr="00674110">
        <w:rPr>
          <w:sz w:val="24"/>
          <w:szCs w:val="24"/>
        </w:rPr>
        <w:t>восприятие</w:t>
      </w:r>
      <w:r w:rsidRPr="00674110">
        <w:rPr>
          <w:spacing w:val="1"/>
          <w:sz w:val="24"/>
          <w:szCs w:val="24"/>
        </w:rPr>
        <w:t xml:space="preserve"> </w:t>
      </w:r>
      <w:r w:rsidRPr="00674110">
        <w:rPr>
          <w:sz w:val="24"/>
          <w:szCs w:val="24"/>
        </w:rPr>
        <w:t>объектов действительности. Ассоциативное сопоставление с орнаментами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предметах</w:t>
      </w:r>
      <w:r w:rsidRPr="00674110">
        <w:rPr>
          <w:spacing w:val="2"/>
          <w:sz w:val="24"/>
          <w:szCs w:val="24"/>
        </w:rPr>
        <w:t xml:space="preserve"> </w:t>
      </w:r>
      <w:r w:rsidRPr="00674110">
        <w:rPr>
          <w:sz w:val="24"/>
          <w:szCs w:val="24"/>
        </w:rPr>
        <w:t>декоративно-прикладного</w:t>
      </w:r>
      <w:r w:rsidRPr="00674110">
        <w:rPr>
          <w:spacing w:val="-4"/>
          <w:sz w:val="24"/>
          <w:szCs w:val="24"/>
        </w:rPr>
        <w:t xml:space="preserve"> </w:t>
      </w:r>
      <w:r w:rsidRPr="00674110">
        <w:rPr>
          <w:sz w:val="24"/>
          <w:szCs w:val="24"/>
        </w:rPr>
        <w:t>искусства.</w:t>
      </w:r>
    </w:p>
    <w:p w14:paraId="4BF1CB1C" w14:textId="77777777" w:rsidR="00704869" w:rsidRPr="00674110" w:rsidRDefault="00274AC7">
      <w:pPr>
        <w:pStyle w:val="a3"/>
        <w:spacing w:before="4" w:line="249" w:lineRule="auto"/>
        <w:ind w:right="299" w:firstLine="225"/>
        <w:rPr>
          <w:sz w:val="24"/>
          <w:szCs w:val="24"/>
        </w:rPr>
      </w:pPr>
      <w:r w:rsidRPr="00674110">
        <w:rPr>
          <w:sz w:val="24"/>
          <w:szCs w:val="24"/>
        </w:rPr>
        <w:lastRenderedPageBreak/>
        <w:t>Узоры и орнаменты, создаваемые людьми, и разнообразие их видов.</w:t>
      </w:r>
      <w:r w:rsidRPr="00674110">
        <w:rPr>
          <w:spacing w:val="1"/>
          <w:sz w:val="24"/>
          <w:szCs w:val="24"/>
        </w:rPr>
        <w:t xml:space="preserve"> </w:t>
      </w:r>
      <w:r w:rsidRPr="00674110">
        <w:rPr>
          <w:sz w:val="24"/>
          <w:szCs w:val="24"/>
        </w:rPr>
        <w:t>Орнаменты геометрические и растительные. Декоративная композиция в</w:t>
      </w:r>
      <w:r w:rsidRPr="00674110">
        <w:rPr>
          <w:spacing w:val="1"/>
          <w:sz w:val="24"/>
          <w:szCs w:val="24"/>
        </w:rPr>
        <w:t xml:space="preserve"> </w:t>
      </w:r>
      <w:r w:rsidRPr="00674110">
        <w:rPr>
          <w:sz w:val="24"/>
          <w:szCs w:val="24"/>
        </w:rPr>
        <w:t>круге</w:t>
      </w:r>
      <w:r w:rsidRPr="00674110">
        <w:rPr>
          <w:spacing w:val="-2"/>
          <w:sz w:val="24"/>
          <w:szCs w:val="24"/>
        </w:rPr>
        <w:t xml:space="preserve"> </w:t>
      </w:r>
      <w:r w:rsidRPr="00674110">
        <w:rPr>
          <w:sz w:val="24"/>
          <w:szCs w:val="24"/>
        </w:rPr>
        <w:t>или в</w:t>
      </w:r>
      <w:r w:rsidRPr="00674110">
        <w:rPr>
          <w:spacing w:val="3"/>
          <w:sz w:val="24"/>
          <w:szCs w:val="24"/>
        </w:rPr>
        <w:t xml:space="preserve"> </w:t>
      </w:r>
      <w:r w:rsidRPr="00674110">
        <w:rPr>
          <w:sz w:val="24"/>
          <w:szCs w:val="24"/>
        </w:rPr>
        <w:t>полосе.</w:t>
      </w:r>
    </w:p>
    <w:p w14:paraId="1609DA86" w14:textId="77777777" w:rsidR="00704869" w:rsidRPr="00674110" w:rsidRDefault="00274AC7">
      <w:pPr>
        <w:pStyle w:val="a3"/>
        <w:spacing w:before="3" w:line="249" w:lineRule="auto"/>
        <w:ind w:right="296" w:firstLine="225"/>
        <w:rPr>
          <w:sz w:val="24"/>
          <w:szCs w:val="24"/>
        </w:rPr>
      </w:pP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симметрии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Последовательное</w:t>
      </w:r>
      <w:r w:rsidRPr="00674110">
        <w:rPr>
          <w:spacing w:val="1"/>
          <w:sz w:val="24"/>
          <w:szCs w:val="24"/>
        </w:rPr>
        <w:t xml:space="preserve"> </w:t>
      </w:r>
      <w:r w:rsidRPr="00674110">
        <w:rPr>
          <w:sz w:val="24"/>
          <w:szCs w:val="24"/>
        </w:rPr>
        <w:t>ведение</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над</w:t>
      </w:r>
      <w:r w:rsidRPr="00674110">
        <w:rPr>
          <w:spacing w:val="1"/>
          <w:sz w:val="24"/>
          <w:szCs w:val="24"/>
        </w:rPr>
        <w:t xml:space="preserve"> </w:t>
      </w:r>
      <w:r w:rsidRPr="00674110">
        <w:rPr>
          <w:sz w:val="24"/>
          <w:szCs w:val="24"/>
        </w:rPr>
        <w:t>изображением</w:t>
      </w:r>
      <w:r w:rsidRPr="00674110">
        <w:rPr>
          <w:spacing w:val="1"/>
          <w:sz w:val="24"/>
          <w:szCs w:val="24"/>
        </w:rPr>
        <w:t xml:space="preserve"> </w:t>
      </w:r>
      <w:r w:rsidRPr="00674110">
        <w:rPr>
          <w:sz w:val="24"/>
          <w:szCs w:val="24"/>
        </w:rPr>
        <w:t>бабочки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представлению, использование линии симметрии при составлении узора</w:t>
      </w:r>
      <w:r w:rsidRPr="00674110">
        <w:rPr>
          <w:spacing w:val="1"/>
          <w:sz w:val="24"/>
          <w:szCs w:val="24"/>
        </w:rPr>
        <w:t xml:space="preserve"> </w:t>
      </w:r>
      <w:r w:rsidRPr="00674110">
        <w:rPr>
          <w:sz w:val="24"/>
          <w:szCs w:val="24"/>
        </w:rPr>
        <w:t>крыльев.</w:t>
      </w:r>
    </w:p>
    <w:p w14:paraId="131108FF" w14:textId="77777777" w:rsidR="00704869" w:rsidRPr="00674110" w:rsidRDefault="00274AC7">
      <w:pPr>
        <w:pStyle w:val="a3"/>
        <w:spacing w:before="3" w:line="249" w:lineRule="auto"/>
        <w:ind w:right="294" w:firstLine="225"/>
        <w:rPr>
          <w:sz w:val="24"/>
          <w:szCs w:val="24"/>
        </w:rPr>
      </w:pPr>
      <w:r w:rsidRPr="00674110">
        <w:rPr>
          <w:sz w:val="24"/>
          <w:szCs w:val="24"/>
        </w:rPr>
        <w:t>Орнамент,</w:t>
      </w:r>
      <w:r w:rsidRPr="00674110">
        <w:rPr>
          <w:spacing w:val="1"/>
          <w:sz w:val="24"/>
          <w:szCs w:val="24"/>
        </w:rPr>
        <w:t xml:space="preserve"> </w:t>
      </w:r>
      <w:r w:rsidRPr="00674110">
        <w:rPr>
          <w:sz w:val="24"/>
          <w:szCs w:val="24"/>
        </w:rPr>
        <w:t>характерный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игрушек</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известных</w:t>
      </w:r>
      <w:r w:rsidRPr="00674110">
        <w:rPr>
          <w:spacing w:val="1"/>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промыслов:</w:t>
      </w:r>
      <w:r w:rsidRPr="00674110">
        <w:rPr>
          <w:spacing w:val="1"/>
          <w:sz w:val="24"/>
          <w:szCs w:val="24"/>
        </w:rPr>
        <w:t xml:space="preserve"> </w:t>
      </w:r>
      <w:r w:rsidRPr="00674110">
        <w:rPr>
          <w:sz w:val="24"/>
          <w:szCs w:val="24"/>
        </w:rPr>
        <w:t>дымковская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каргопольская</w:t>
      </w:r>
      <w:r w:rsidRPr="00674110">
        <w:rPr>
          <w:spacing w:val="1"/>
          <w:sz w:val="24"/>
          <w:szCs w:val="24"/>
        </w:rPr>
        <w:t xml:space="preserve"> </w:t>
      </w:r>
      <w:r w:rsidRPr="00674110">
        <w:rPr>
          <w:sz w:val="24"/>
          <w:szCs w:val="24"/>
        </w:rPr>
        <w:t>игрушка</w:t>
      </w:r>
      <w:r w:rsidRPr="00674110">
        <w:rPr>
          <w:spacing w:val="2"/>
          <w:sz w:val="24"/>
          <w:szCs w:val="24"/>
        </w:rPr>
        <w:t xml:space="preserve"> </w:t>
      </w:r>
      <w:r w:rsidRPr="00674110">
        <w:rPr>
          <w:sz w:val="24"/>
          <w:szCs w:val="24"/>
        </w:rPr>
        <w:t>(или</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 с</w:t>
      </w:r>
      <w:r w:rsidRPr="00674110">
        <w:rPr>
          <w:spacing w:val="2"/>
          <w:sz w:val="24"/>
          <w:szCs w:val="24"/>
        </w:rPr>
        <w:t xml:space="preserve"> </w:t>
      </w:r>
      <w:r w:rsidRPr="00674110">
        <w:rPr>
          <w:sz w:val="24"/>
          <w:szCs w:val="24"/>
        </w:rPr>
        <w:t>учётом</w:t>
      </w:r>
      <w:r w:rsidRPr="00674110">
        <w:rPr>
          <w:spacing w:val="3"/>
          <w:sz w:val="24"/>
          <w:szCs w:val="24"/>
        </w:rPr>
        <w:t xml:space="preserve"> </w:t>
      </w:r>
      <w:r w:rsidRPr="00674110">
        <w:rPr>
          <w:sz w:val="24"/>
          <w:szCs w:val="24"/>
        </w:rPr>
        <w:t>местных</w:t>
      </w:r>
      <w:r w:rsidRPr="00674110">
        <w:rPr>
          <w:spacing w:val="1"/>
          <w:sz w:val="24"/>
          <w:szCs w:val="24"/>
        </w:rPr>
        <w:t xml:space="preserve"> </w:t>
      </w:r>
      <w:r w:rsidRPr="00674110">
        <w:rPr>
          <w:sz w:val="24"/>
          <w:szCs w:val="24"/>
        </w:rPr>
        <w:t>промыслов).</w:t>
      </w:r>
    </w:p>
    <w:p w14:paraId="0F92C89A" w14:textId="77777777" w:rsidR="00704869" w:rsidRPr="00674110" w:rsidRDefault="00274AC7">
      <w:pPr>
        <w:pStyle w:val="a3"/>
        <w:spacing w:before="3" w:line="249" w:lineRule="auto"/>
        <w:ind w:right="300" w:firstLine="307"/>
        <w:rPr>
          <w:sz w:val="24"/>
          <w:szCs w:val="24"/>
        </w:rPr>
      </w:pPr>
      <w:r w:rsidRPr="00674110">
        <w:rPr>
          <w:sz w:val="24"/>
          <w:szCs w:val="24"/>
        </w:rPr>
        <w:t>Дизайн предмета: изготовление нарядной упаковки путём складывания</w:t>
      </w:r>
      <w:r w:rsidRPr="00674110">
        <w:rPr>
          <w:spacing w:val="-47"/>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и аппликации.</w:t>
      </w:r>
    </w:p>
    <w:p w14:paraId="0D2664A3" w14:textId="77777777" w:rsidR="00704869" w:rsidRPr="00674110" w:rsidRDefault="00274AC7">
      <w:pPr>
        <w:pStyle w:val="a3"/>
        <w:spacing w:before="2" w:line="249" w:lineRule="auto"/>
        <w:ind w:right="290" w:firstLine="225"/>
        <w:rPr>
          <w:sz w:val="24"/>
          <w:szCs w:val="24"/>
        </w:rPr>
      </w:pPr>
      <w:r w:rsidRPr="00674110">
        <w:rPr>
          <w:sz w:val="24"/>
          <w:szCs w:val="24"/>
        </w:rPr>
        <w:t>Оригами —</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игрушки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новогодней</w:t>
      </w:r>
      <w:r w:rsidRPr="00674110">
        <w:rPr>
          <w:spacing w:val="1"/>
          <w:sz w:val="24"/>
          <w:szCs w:val="24"/>
        </w:rPr>
        <w:t xml:space="preserve"> </w:t>
      </w:r>
      <w:r w:rsidRPr="00674110">
        <w:rPr>
          <w:sz w:val="24"/>
          <w:szCs w:val="24"/>
        </w:rPr>
        <w:t>ёлки.</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складывания бумаги.</w:t>
      </w:r>
    </w:p>
    <w:p w14:paraId="14EF6688" w14:textId="77777777" w:rsidR="00704869" w:rsidRPr="00674110" w:rsidRDefault="00704869">
      <w:pPr>
        <w:pStyle w:val="a3"/>
        <w:spacing w:before="1"/>
        <w:ind w:left="0"/>
        <w:jc w:val="left"/>
        <w:rPr>
          <w:sz w:val="24"/>
          <w:szCs w:val="24"/>
        </w:rPr>
      </w:pPr>
    </w:p>
    <w:p w14:paraId="3F3D346A" w14:textId="77777777" w:rsidR="00704869" w:rsidRPr="00674110" w:rsidRDefault="00274AC7">
      <w:pPr>
        <w:pStyle w:val="2"/>
        <w:rPr>
          <w:sz w:val="24"/>
          <w:szCs w:val="24"/>
        </w:rPr>
      </w:pPr>
      <w:r w:rsidRPr="00674110">
        <w:rPr>
          <w:sz w:val="24"/>
          <w:szCs w:val="24"/>
        </w:rPr>
        <w:t>Модуль</w:t>
      </w:r>
      <w:r w:rsidRPr="00674110">
        <w:rPr>
          <w:spacing w:val="-5"/>
          <w:sz w:val="24"/>
          <w:szCs w:val="24"/>
        </w:rPr>
        <w:t xml:space="preserve"> </w:t>
      </w:r>
      <w:r w:rsidRPr="00674110">
        <w:rPr>
          <w:sz w:val="24"/>
          <w:szCs w:val="24"/>
        </w:rPr>
        <w:t>«Архитектура»</w:t>
      </w:r>
    </w:p>
    <w:p w14:paraId="2A10AB83" w14:textId="77777777" w:rsidR="00704869" w:rsidRPr="00674110" w:rsidRDefault="00704869">
      <w:pPr>
        <w:pStyle w:val="a3"/>
        <w:spacing w:before="4"/>
        <w:ind w:left="0"/>
        <w:jc w:val="left"/>
        <w:rPr>
          <w:b/>
          <w:sz w:val="24"/>
          <w:szCs w:val="24"/>
        </w:rPr>
      </w:pPr>
    </w:p>
    <w:p w14:paraId="5C9094BC" w14:textId="77777777" w:rsidR="00704869" w:rsidRPr="00674110" w:rsidRDefault="00274AC7">
      <w:pPr>
        <w:pStyle w:val="a3"/>
        <w:spacing w:before="1" w:line="249" w:lineRule="auto"/>
        <w:ind w:right="293" w:firstLine="225"/>
        <w:rPr>
          <w:sz w:val="24"/>
          <w:szCs w:val="24"/>
        </w:rPr>
      </w:pPr>
      <w:r w:rsidRPr="00674110">
        <w:rPr>
          <w:sz w:val="24"/>
          <w:szCs w:val="24"/>
        </w:rPr>
        <w:t>Наблюдение разнообразных архитектурных зданий в окружающем мире</w:t>
      </w:r>
      <w:r w:rsidRPr="00674110">
        <w:rPr>
          <w:spacing w:val="-47"/>
          <w:sz w:val="24"/>
          <w:szCs w:val="24"/>
        </w:rPr>
        <w:t xml:space="preserve"> </w:t>
      </w:r>
      <w:r w:rsidRPr="00674110">
        <w:rPr>
          <w:sz w:val="24"/>
          <w:szCs w:val="24"/>
        </w:rPr>
        <w:t>(по</w:t>
      </w:r>
      <w:r w:rsidRPr="00674110">
        <w:rPr>
          <w:spacing w:val="-6"/>
          <w:sz w:val="24"/>
          <w:szCs w:val="24"/>
        </w:rPr>
        <w:t xml:space="preserve"> </w:t>
      </w:r>
      <w:r w:rsidRPr="00674110">
        <w:rPr>
          <w:sz w:val="24"/>
          <w:szCs w:val="24"/>
        </w:rPr>
        <w:t>фотографиям),</w:t>
      </w:r>
      <w:r w:rsidRPr="00674110">
        <w:rPr>
          <w:spacing w:val="1"/>
          <w:sz w:val="24"/>
          <w:szCs w:val="24"/>
        </w:rPr>
        <w:t xml:space="preserve"> </w:t>
      </w:r>
      <w:r w:rsidRPr="00674110">
        <w:rPr>
          <w:sz w:val="24"/>
          <w:szCs w:val="24"/>
        </w:rPr>
        <w:t>обсуждение</w:t>
      </w:r>
      <w:r w:rsidRPr="00674110">
        <w:rPr>
          <w:spacing w:val="-3"/>
          <w:sz w:val="24"/>
          <w:szCs w:val="24"/>
        </w:rPr>
        <w:t xml:space="preserve"> </w:t>
      </w:r>
      <w:r w:rsidRPr="00674110">
        <w:rPr>
          <w:sz w:val="24"/>
          <w:szCs w:val="24"/>
        </w:rPr>
        <w:t>особенностей</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составных</w:t>
      </w:r>
      <w:r w:rsidRPr="00674110">
        <w:rPr>
          <w:spacing w:val="-1"/>
          <w:sz w:val="24"/>
          <w:szCs w:val="24"/>
        </w:rPr>
        <w:t xml:space="preserve"> </w:t>
      </w:r>
      <w:r w:rsidRPr="00674110">
        <w:rPr>
          <w:sz w:val="24"/>
          <w:szCs w:val="24"/>
        </w:rPr>
        <w:t>частей</w:t>
      </w:r>
      <w:r w:rsidRPr="00674110">
        <w:rPr>
          <w:spacing w:val="-3"/>
          <w:sz w:val="24"/>
          <w:szCs w:val="24"/>
        </w:rPr>
        <w:t xml:space="preserve"> </w:t>
      </w:r>
      <w:r w:rsidRPr="00674110">
        <w:rPr>
          <w:sz w:val="24"/>
          <w:szCs w:val="24"/>
        </w:rPr>
        <w:t>зданий.</w:t>
      </w:r>
    </w:p>
    <w:p w14:paraId="31A6C976" w14:textId="77777777" w:rsidR="00704869" w:rsidRPr="00674110" w:rsidRDefault="00274AC7">
      <w:pPr>
        <w:pStyle w:val="a3"/>
        <w:spacing w:before="2" w:line="249" w:lineRule="auto"/>
        <w:ind w:right="293" w:firstLine="225"/>
        <w:rPr>
          <w:sz w:val="24"/>
          <w:szCs w:val="24"/>
        </w:rPr>
      </w:pPr>
      <w:r w:rsidRPr="00674110">
        <w:rPr>
          <w:sz w:val="24"/>
          <w:szCs w:val="24"/>
        </w:rPr>
        <w:t>Освоение приёмов конструирования из бумаги. Складывание объёмных</w:t>
      </w:r>
      <w:r w:rsidRPr="00674110">
        <w:rPr>
          <w:spacing w:val="1"/>
          <w:sz w:val="24"/>
          <w:szCs w:val="24"/>
        </w:rPr>
        <w:t xml:space="preserve"> </w:t>
      </w:r>
      <w:r w:rsidRPr="00674110">
        <w:rPr>
          <w:sz w:val="24"/>
          <w:szCs w:val="24"/>
        </w:rPr>
        <w:t>простых</w:t>
      </w:r>
      <w:r w:rsidRPr="00674110">
        <w:rPr>
          <w:spacing w:val="-8"/>
          <w:sz w:val="24"/>
          <w:szCs w:val="24"/>
        </w:rPr>
        <w:t xml:space="preserve"> </w:t>
      </w:r>
      <w:r w:rsidRPr="00674110">
        <w:rPr>
          <w:sz w:val="24"/>
          <w:szCs w:val="24"/>
        </w:rPr>
        <w:t>геометрических</w:t>
      </w:r>
      <w:r w:rsidRPr="00674110">
        <w:rPr>
          <w:spacing w:val="-8"/>
          <w:sz w:val="24"/>
          <w:szCs w:val="24"/>
        </w:rPr>
        <w:t xml:space="preserve"> </w:t>
      </w:r>
      <w:r w:rsidRPr="00674110">
        <w:rPr>
          <w:sz w:val="24"/>
          <w:szCs w:val="24"/>
        </w:rPr>
        <w:t>тел.</w:t>
      </w:r>
      <w:r w:rsidRPr="00674110">
        <w:rPr>
          <w:spacing w:val="-6"/>
          <w:sz w:val="24"/>
          <w:szCs w:val="24"/>
        </w:rPr>
        <w:t xml:space="preserve"> </w:t>
      </w:r>
      <w:r w:rsidRPr="00674110">
        <w:rPr>
          <w:sz w:val="24"/>
          <w:szCs w:val="24"/>
        </w:rPr>
        <w:t>Овладение</w:t>
      </w:r>
      <w:r w:rsidRPr="00674110">
        <w:rPr>
          <w:spacing w:val="-10"/>
          <w:sz w:val="24"/>
          <w:szCs w:val="24"/>
        </w:rPr>
        <w:t xml:space="preserve"> </w:t>
      </w:r>
      <w:r w:rsidRPr="00674110">
        <w:rPr>
          <w:sz w:val="24"/>
          <w:szCs w:val="24"/>
        </w:rPr>
        <w:t>приёмами</w:t>
      </w:r>
      <w:r w:rsidRPr="00674110">
        <w:rPr>
          <w:spacing w:val="-10"/>
          <w:sz w:val="24"/>
          <w:szCs w:val="24"/>
        </w:rPr>
        <w:t xml:space="preserve"> </w:t>
      </w:r>
      <w:r w:rsidRPr="00674110">
        <w:rPr>
          <w:sz w:val="24"/>
          <w:szCs w:val="24"/>
        </w:rPr>
        <w:t>склеивания,</w:t>
      </w:r>
      <w:r w:rsidRPr="00674110">
        <w:rPr>
          <w:spacing w:val="-5"/>
          <w:sz w:val="24"/>
          <w:szCs w:val="24"/>
        </w:rPr>
        <w:t xml:space="preserve"> </w:t>
      </w:r>
      <w:r w:rsidRPr="00674110">
        <w:rPr>
          <w:sz w:val="24"/>
          <w:szCs w:val="24"/>
        </w:rPr>
        <w:t>надрезания</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вырезания деталей;</w:t>
      </w:r>
      <w:r w:rsidRPr="00674110">
        <w:rPr>
          <w:spacing w:val="3"/>
          <w:sz w:val="24"/>
          <w:szCs w:val="24"/>
        </w:rPr>
        <w:t xml:space="preserve"> </w:t>
      </w:r>
      <w:r w:rsidRPr="00674110">
        <w:rPr>
          <w:sz w:val="24"/>
          <w:szCs w:val="24"/>
        </w:rPr>
        <w:t>использование</w:t>
      </w:r>
      <w:r w:rsidRPr="00674110">
        <w:rPr>
          <w:spacing w:val="-2"/>
          <w:sz w:val="24"/>
          <w:szCs w:val="24"/>
        </w:rPr>
        <w:t xml:space="preserve"> </w:t>
      </w:r>
      <w:r w:rsidRPr="00674110">
        <w:rPr>
          <w:sz w:val="24"/>
          <w:szCs w:val="24"/>
        </w:rPr>
        <w:t>приёма</w:t>
      </w:r>
      <w:r w:rsidRPr="00674110">
        <w:rPr>
          <w:spacing w:val="3"/>
          <w:sz w:val="24"/>
          <w:szCs w:val="24"/>
        </w:rPr>
        <w:t xml:space="preserve"> </w:t>
      </w:r>
      <w:r w:rsidRPr="00674110">
        <w:rPr>
          <w:sz w:val="24"/>
          <w:szCs w:val="24"/>
        </w:rPr>
        <w:t>симметрии.</w:t>
      </w:r>
    </w:p>
    <w:p w14:paraId="13A86057" w14:textId="77777777" w:rsidR="00704869" w:rsidRPr="00674110" w:rsidRDefault="00274AC7">
      <w:pPr>
        <w:pStyle w:val="a3"/>
        <w:spacing w:before="65" w:line="249" w:lineRule="auto"/>
        <w:ind w:right="295" w:firstLine="225"/>
        <w:rPr>
          <w:sz w:val="24"/>
          <w:szCs w:val="24"/>
        </w:rPr>
      </w:pPr>
      <w:r w:rsidRPr="00674110">
        <w:rPr>
          <w:sz w:val="24"/>
          <w:szCs w:val="24"/>
        </w:rPr>
        <w:t>Макетирование (или аппликация) пространственной среды сказочного</w:t>
      </w:r>
      <w:r w:rsidRPr="00674110">
        <w:rPr>
          <w:spacing w:val="1"/>
          <w:sz w:val="24"/>
          <w:szCs w:val="24"/>
        </w:rPr>
        <w:t xml:space="preserve"> </w:t>
      </w:r>
      <w:r w:rsidRPr="00674110">
        <w:rPr>
          <w:sz w:val="24"/>
          <w:szCs w:val="24"/>
        </w:rPr>
        <w:t>города</w:t>
      </w:r>
      <w:r w:rsidRPr="00674110">
        <w:rPr>
          <w:spacing w:val="3"/>
          <w:sz w:val="24"/>
          <w:szCs w:val="24"/>
        </w:rPr>
        <w:t xml:space="preserve"> </w:t>
      </w:r>
      <w:r w:rsidRPr="00674110">
        <w:rPr>
          <w:sz w:val="24"/>
          <w:szCs w:val="24"/>
        </w:rPr>
        <w:t>из</w:t>
      </w:r>
      <w:r w:rsidRPr="00674110">
        <w:rPr>
          <w:spacing w:val="3"/>
          <w:sz w:val="24"/>
          <w:szCs w:val="24"/>
        </w:rPr>
        <w:t xml:space="preserve"> </w:t>
      </w:r>
      <w:r w:rsidRPr="00674110">
        <w:rPr>
          <w:sz w:val="24"/>
          <w:szCs w:val="24"/>
        </w:rPr>
        <w:t>бумаги,</w:t>
      </w:r>
      <w:r w:rsidRPr="00674110">
        <w:rPr>
          <w:spacing w:val="4"/>
          <w:sz w:val="24"/>
          <w:szCs w:val="24"/>
        </w:rPr>
        <w:t xml:space="preserve"> </w:t>
      </w:r>
      <w:r w:rsidRPr="00674110">
        <w:rPr>
          <w:sz w:val="24"/>
          <w:szCs w:val="24"/>
        </w:rPr>
        <w:t>картона</w:t>
      </w:r>
      <w:r w:rsidRPr="00674110">
        <w:rPr>
          <w:spacing w:val="3"/>
          <w:sz w:val="24"/>
          <w:szCs w:val="24"/>
        </w:rPr>
        <w:t xml:space="preserve"> </w:t>
      </w:r>
      <w:r w:rsidRPr="00674110">
        <w:rPr>
          <w:sz w:val="24"/>
          <w:szCs w:val="24"/>
        </w:rPr>
        <w:t>или пластилина.</w:t>
      </w:r>
    </w:p>
    <w:p w14:paraId="3D84B476" w14:textId="77777777" w:rsidR="00704869" w:rsidRPr="00674110" w:rsidRDefault="00704869">
      <w:pPr>
        <w:pStyle w:val="a3"/>
        <w:spacing w:before="1"/>
        <w:ind w:left="0"/>
        <w:jc w:val="left"/>
        <w:rPr>
          <w:sz w:val="24"/>
          <w:szCs w:val="24"/>
        </w:rPr>
      </w:pPr>
    </w:p>
    <w:p w14:paraId="270BD7F4"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2"/>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0C687141" w14:textId="77777777" w:rsidR="00704869" w:rsidRPr="00674110" w:rsidRDefault="00704869">
      <w:pPr>
        <w:pStyle w:val="a3"/>
        <w:ind w:left="0"/>
        <w:jc w:val="left"/>
        <w:rPr>
          <w:b/>
          <w:sz w:val="24"/>
          <w:szCs w:val="24"/>
        </w:rPr>
      </w:pPr>
    </w:p>
    <w:p w14:paraId="1DCD7447" w14:textId="77777777" w:rsidR="00704869" w:rsidRPr="00674110" w:rsidRDefault="00274AC7">
      <w:pPr>
        <w:pStyle w:val="a3"/>
        <w:spacing w:line="249" w:lineRule="auto"/>
        <w:ind w:right="296" w:firstLine="225"/>
        <w:rPr>
          <w:sz w:val="24"/>
          <w:szCs w:val="24"/>
        </w:rPr>
      </w:pPr>
      <w:r w:rsidRPr="00674110">
        <w:rPr>
          <w:sz w:val="24"/>
          <w:szCs w:val="24"/>
        </w:rPr>
        <w:t>Восприятие произведений детского творчества. Обсуждение сюжетного</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эмоционального</w:t>
      </w:r>
      <w:r w:rsidRPr="00674110">
        <w:rPr>
          <w:spacing w:val="-3"/>
          <w:sz w:val="24"/>
          <w:szCs w:val="24"/>
        </w:rPr>
        <w:t xml:space="preserve"> </w:t>
      </w:r>
      <w:r w:rsidRPr="00674110">
        <w:rPr>
          <w:sz w:val="24"/>
          <w:szCs w:val="24"/>
        </w:rPr>
        <w:t>содержания детских</w:t>
      </w:r>
      <w:r w:rsidRPr="00674110">
        <w:rPr>
          <w:spacing w:val="2"/>
          <w:sz w:val="24"/>
          <w:szCs w:val="24"/>
        </w:rPr>
        <w:t xml:space="preserve"> </w:t>
      </w:r>
      <w:r w:rsidRPr="00674110">
        <w:rPr>
          <w:sz w:val="24"/>
          <w:szCs w:val="24"/>
        </w:rPr>
        <w:t>работ.</w:t>
      </w:r>
    </w:p>
    <w:p w14:paraId="6DF27AF7" w14:textId="77777777" w:rsidR="00704869" w:rsidRPr="00674110" w:rsidRDefault="00274AC7">
      <w:pPr>
        <w:pStyle w:val="a3"/>
        <w:spacing w:before="2" w:line="249" w:lineRule="auto"/>
        <w:ind w:right="297" w:firstLine="225"/>
        <w:rPr>
          <w:sz w:val="24"/>
          <w:szCs w:val="24"/>
        </w:rPr>
      </w:pPr>
      <w:r w:rsidRPr="00674110">
        <w:rPr>
          <w:sz w:val="24"/>
          <w:szCs w:val="24"/>
        </w:rPr>
        <w:t>Художественное</w:t>
      </w:r>
      <w:r w:rsidRPr="00674110">
        <w:rPr>
          <w:spacing w:val="1"/>
          <w:sz w:val="24"/>
          <w:szCs w:val="24"/>
        </w:rPr>
        <w:t xml:space="preserve"> </w:t>
      </w:r>
      <w:r w:rsidRPr="00674110">
        <w:rPr>
          <w:sz w:val="24"/>
          <w:szCs w:val="24"/>
        </w:rPr>
        <w:t>наблюдение</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среды</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47"/>
          <w:sz w:val="24"/>
          <w:szCs w:val="24"/>
        </w:rPr>
        <w:t xml:space="preserve"> </w:t>
      </w:r>
      <w:r w:rsidRPr="00674110">
        <w:rPr>
          <w:sz w:val="24"/>
          <w:szCs w:val="24"/>
        </w:rPr>
        <w:t>аналитической</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эстетической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наблюдения (установки).</w:t>
      </w:r>
    </w:p>
    <w:p w14:paraId="0A645842" w14:textId="77777777" w:rsidR="00704869" w:rsidRPr="00674110" w:rsidRDefault="00274AC7">
      <w:pPr>
        <w:pStyle w:val="a3"/>
        <w:spacing w:before="3" w:line="249" w:lineRule="auto"/>
        <w:ind w:right="299" w:firstLine="225"/>
        <w:rPr>
          <w:sz w:val="24"/>
          <w:szCs w:val="24"/>
        </w:rPr>
      </w:pPr>
      <w:r w:rsidRPr="00674110">
        <w:rPr>
          <w:sz w:val="24"/>
          <w:szCs w:val="24"/>
        </w:rPr>
        <w:t>Рассматривание иллюстраций детской книги на основе содержательных</w:t>
      </w:r>
      <w:r w:rsidRPr="00674110">
        <w:rPr>
          <w:spacing w:val="-47"/>
          <w:sz w:val="24"/>
          <w:szCs w:val="24"/>
        </w:rPr>
        <w:t xml:space="preserve"> </w:t>
      </w:r>
      <w:r w:rsidRPr="00674110">
        <w:rPr>
          <w:sz w:val="24"/>
          <w:szCs w:val="24"/>
        </w:rPr>
        <w:t>установок</w:t>
      </w:r>
      <w:r w:rsidRPr="00674110">
        <w:rPr>
          <w:spacing w:val="4"/>
          <w:sz w:val="24"/>
          <w:szCs w:val="24"/>
        </w:rPr>
        <w:t xml:space="preserve"> </w:t>
      </w:r>
      <w:r w:rsidRPr="00674110">
        <w:rPr>
          <w:sz w:val="24"/>
          <w:szCs w:val="24"/>
        </w:rPr>
        <w:t>учителя в</w:t>
      </w:r>
      <w:r w:rsidRPr="00674110">
        <w:rPr>
          <w:spacing w:val="2"/>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темой.</w:t>
      </w:r>
    </w:p>
    <w:p w14:paraId="469A9FA3" w14:textId="77777777" w:rsidR="00704869" w:rsidRPr="00674110" w:rsidRDefault="00274AC7">
      <w:pPr>
        <w:pStyle w:val="a3"/>
        <w:spacing w:before="1" w:line="249" w:lineRule="auto"/>
        <w:ind w:right="297" w:firstLine="225"/>
        <w:rPr>
          <w:sz w:val="24"/>
          <w:szCs w:val="24"/>
        </w:rPr>
      </w:pPr>
      <w:r w:rsidRPr="00674110">
        <w:rPr>
          <w:sz w:val="24"/>
          <w:szCs w:val="24"/>
        </w:rPr>
        <w:t>Знакомство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картиной,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которой</w:t>
      </w:r>
      <w:r w:rsidRPr="00674110">
        <w:rPr>
          <w:spacing w:val="1"/>
          <w:sz w:val="24"/>
          <w:szCs w:val="24"/>
        </w:rPr>
        <w:t xml:space="preserve"> </w:t>
      </w:r>
      <w:r w:rsidRPr="00674110">
        <w:rPr>
          <w:sz w:val="24"/>
          <w:szCs w:val="24"/>
        </w:rPr>
        <w:t>ярко</w:t>
      </w:r>
      <w:r w:rsidRPr="00674110">
        <w:rPr>
          <w:spacing w:val="1"/>
          <w:sz w:val="24"/>
          <w:szCs w:val="24"/>
        </w:rPr>
        <w:t xml:space="preserve"> </w:t>
      </w:r>
      <w:r w:rsidRPr="00674110">
        <w:rPr>
          <w:sz w:val="24"/>
          <w:szCs w:val="24"/>
        </w:rPr>
        <w:t>выражено</w:t>
      </w:r>
      <w:r w:rsidRPr="00674110">
        <w:rPr>
          <w:spacing w:val="1"/>
          <w:sz w:val="24"/>
          <w:szCs w:val="24"/>
        </w:rPr>
        <w:t xml:space="preserve"> </w:t>
      </w:r>
      <w:r w:rsidRPr="00674110">
        <w:rPr>
          <w:sz w:val="24"/>
          <w:szCs w:val="24"/>
        </w:rPr>
        <w:t>эмоциональное</w:t>
      </w:r>
      <w:r w:rsidRPr="00674110">
        <w:rPr>
          <w:spacing w:val="1"/>
          <w:sz w:val="24"/>
          <w:szCs w:val="24"/>
        </w:rPr>
        <w:t xml:space="preserve"> </w:t>
      </w:r>
      <w:r w:rsidRPr="00674110">
        <w:rPr>
          <w:sz w:val="24"/>
          <w:szCs w:val="24"/>
        </w:rPr>
        <w:t>состояние,</w:t>
      </w:r>
      <w:r w:rsidRPr="00674110">
        <w:rPr>
          <w:spacing w:val="-4"/>
          <w:sz w:val="24"/>
          <w:szCs w:val="24"/>
        </w:rPr>
        <w:t xml:space="preserve"> </w:t>
      </w:r>
      <w:r w:rsidRPr="00674110">
        <w:rPr>
          <w:sz w:val="24"/>
          <w:szCs w:val="24"/>
        </w:rPr>
        <w:t>или</w:t>
      </w:r>
      <w:r w:rsidRPr="00674110">
        <w:rPr>
          <w:spacing w:val="-8"/>
          <w:sz w:val="24"/>
          <w:szCs w:val="24"/>
        </w:rPr>
        <w:t xml:space="preserve"> </w:t>
      </w:r>
      <w:r w:rsidRPr="00674110">
        <w:rPr>
          <w:sz w:val="24"/>
          <w:szCs w:val="24"/>
        </w:rPr>
        <w:t>с</w:t>
      </w:r>
      <w:r w:rsidRPr="00674110">
        <w:rPr>
          <w:spacing w:val="-9"/>
          <w:sz w:val="24"/>
          <w:szCs w:val="24"/>
        </w:rPr>
        <w:t xml:space="preserve"> </w:t>
      </w:r>
      <w:r w:rsidRPr="00674110">
        <w:rPr>
          <w:sz w:val="24"/>
          <w:szCs w:val="24"/>
        </w:rPr>
        <w:t>картиной,</w:t>
      </w:r>
      <w:r w:rsidRPr="00674110">
        <w:rPr>
          <w:spacing w:val="-4"/>
          <w:sz w:val="24"/>
          <w:szCs w:val="24"/>
        </w:rPr>
        <w:t xml:space="preserve"> </w:t>
      </w:r>
      <w:r w:rsidRPr="00674110">
        <w:rPr>
          <w:sz w:val="24"/>
          <w:szCs w:val="24"/>
        </w:rPr>
        <w:t>написанной</w:t>
      </w:r>
      <w:r w:rsidRPr="00674110">
        <w:rPr>
          <w:spacing w:val="-8"/>
          <w:sz w:val="24"/>
          <w:szCs w:val="24"/>
        </w:rPr>
        <w:t xml:space="preserve"> </w:t>
      </w:r>
      <w:r w:rsidRPr="00674110">
        <w:rPr>
          <w:sz w:val="24"/>
          <w:szCs w:val="24"/>
        </w:rPr>
        <w:t>на</w:t>
      </w:r>
      <w:r w:rsidRPr="00674110">
        <w:rPr>
          <w:spacing w:val="-4"/>
          <w:sz w:val="24"/>
          <w:szCs w:val="24"/>
        </w:rPr>
        <w:t xml:space="preserve"> </w:t>
      </w:r>
      <w:r w:rsidRPr="00674110">
        <w:rPr>
          <w:sz w:val="24"/>
          <w:szCs w:val="24"/>
        </w:rPr>
        <w:t>сказочный</w:t>
      </w:r>
      <w:r w:rsidRPr="00674110">
        <w:rPr>
          <w:spacing w:val="-3"/>
          <w:sz w:val="24"/>
          <w:szCs w:val="24"/>
        </w:rPr>
        <w:t xml:space="preserve"> </w:t>
      </w:r>
      <w:r w:rsidRPr="00674110">
        <w:rPr>
          <w:sz w:val="24"/>
          <w:szCs w:val="24"/>
        </w:rPr>
        <w:t>сюжет</w:t>
      </w:r>
      <w:r w:rsidRPr="00674110">
        <w:rPr>
          <w:spacing w:val="-8"/>
          <w:sz w:val="24"/>
          <w:szCs w:val="24"/>
        </w:rPr>
        <w:t xml:space="preserve"> </w:t>
      </w:r>
      <w:r w:rsidRPr="00674110">
        <w:rPr>
          <w:sz w:val="24"/>
          <w:szCs w:val="24"/>
        </w:rPr>
        <w:t>(произведения</w:t>
      </w:r>
      <w:r w:rsidRPr="00674110">
        <w:rPr>
          <w:spacing w:val="-47"/>
          <w:sz w:val="24"/>
          <w:szCs w:val="24"/>
        </w:rPr>
        <w:t xml:space="preserve"> </w:t>
      </w:r>
      <w:r w:rsidRPr="00674110">
        <w:rPr>
          <w:sz w:val="24"/>
          <w:szCs w:val="24"/>
        </w:rPr>
        <w:t>В.</w:t>
      </w:r>
      <w:r w:rsidRPr="00674110">
        <w:rPr>
          <w:spacing w:val="3"/>
          <w:sz w:val="24"/>
          <w:szCs w:val="24"/>
        </w:rPr>
        <w:t xml:space="preserve"> </w:t>
      </w:r>
      <w:r w:rsidRPr="00674110">
        <w:rPr>
          <w:sz w:val="24"/>
          <w:szCs w:val="24"/>
        </w:rPr>
        <w:t>М.</w:t>
      </w:r>
      <w:r w:rsidRPr="00674110">
        <w:rPr>
          <w:spacing w:val="-1"/>
          <w:sz w:val="24"/>
          <w:szCs w:val="24"/>
        </w:rPr>
        <w:t xml:space="preserve"> </w:t>
      </w:r>
      <w:r w:rsidRPr="00674110">
        <w:rPr>
          <w:sz w:val="24"/>
          <w:szCs w:val="24"/>
        </w:rPr>
        <w:t>Васнецова,</w:t>
      </w:r>
      <w:r w:rsidRPr="00674110">
        <w:rPr>
          <w:spacing w:val="3"/>
          <w:sz w:val="24"/>
          <w:szCs w:val="24"/>
        </w:rPr>
        <w:t xml:space="preserve"> </w:t>
      </w:r>
      <w:r w:rsidRPr="00674110">
        <w:rPr>
          <w:sz w:val="24"/>
          <w:szCs w:val="24"/>
        </w:rPr>
        <w:t>М.</w:t>
      </w:r>
      <w:r w:rsidRPr="00674110">
        <w:rPr>
          <w:spacing w:val="-1"/>
          <w:sz w:val="24"/>
          <w:szCs w:val="24"/>
        </w:rPr>
        <w:t xml:space="preserve"> </w:t>
      </w:r>
      <w:r w:rsidRPr="00674110">
        <w:rPr>
          <w:sz w:val="24"/>
          <w:szCs w:val="24"/>
        </w:rPr>
        <w:t>А. Врубеля и</w:t>
      </w:r>
      <w:r w:rsidRPr="00674110">
        <w:rPr>
          <w:spacing w:val="-1"/>
          <w:sz w:val="24"/>
          <w:szCs w:val="24"/>
        </w:rPr>
        <w:t xml:space="preserve"> </w:t>
      </w:r>
      <w:r w:rsidRPr="00674110">
        <w:rPr>
          <w:sz w:val="24"/>
          <w:szCs w:val="24"/>
        </w:rPr>
        <w:t>другие</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w:t>
      </w:r>
    </w:p>
    <w:p w14:paraId="34EB0AE1" w14:textId="77777777" w:rsidR="00704869" w:rsidRPr="00674110" w:rsidRDefault="00274AC7">
      <w:pPr>
        <w:pStyle w:val="a3"/>
        <w:spacing w:before="3" w:line="249" w:lineRule="auto"/>
        <w:ind w:right="292" w:firstLine="225"/>
        <w:rPr>
          <w:sz w:val="24"/>
          <w:szCs w:val="24"/>
        </w:rPr>
      </w:pPr>
      <w:r w:rsidRPr="00674110">
        <w:rPr>
          <w:sz w:val="24"/>
          <w:szCs w:val="24"/>
        </w:rPr>
        <w:t>Художник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зритель.</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зрительских</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получаемых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задач —</w:t>
      </w:r>
      <w:r w:rsidRPr="00674110">
        <w:rPr>
          <w:spacing w:val="1"/>
          <w:sz w:val="24"/>
          <w:szCs w:val="24"/>
        </w:rPr>
        <w:t xml:space="preserve"> </w:t>
      </w:r>
      <w:r w:rsidRPr="00674110">
        <w:rPr>
          <w:sz w:val="24"/>
          <w:szCs w:val="24"/>
        </w:rPr>
        <w:t>установок</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Ассоциации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личного</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учащихся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оценка</w:t>
      </w:r>
      <w:r w:rsidRPr="00674110">
        <w:rPr>
          <w:spacing w:val="1"/>
          <w:sz w:val="24"/>
          <w:szCs w:val="24"/>
        </w:rPr>
        <w:t xml:space="preserve"> </w:t>
      </w:r>
      <w:r w:rsidRPr="00674110">
        <w:rPr>
          <w:sz w:val="24"/>
          <w:szCs w:val="24"/>
        </w:rPr>
        <w:t>эмоционального</w:t>
      </w:r>
      <w:r w:rsidRPr="00674110">
        <w:rPr>
          <w:spacing w:val="-4"/>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произведений.</w:t>
      </w:r>
    </w:p>
    <w:p w14:paraId="380D2B56" w14:textId="77777777" w:rsidR="00704869" w:rsidRPr="00674110" w:rsidRDefault="00704869">
      <w:pPr>
        <w:pStyle w:val="a3"/>
        <w:spacing w:before="3"/>
        <w:ind w:left="0"/>
        <w:jc w:val="left"/>
        <w:rPr>
          <w:sz w:val="24"/>
          <w:szCs w:val="24"/>
        </w:rPr>
      </w:pPr>
    </w:p>
    <w:p w14:paraId="6C4454A9"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4"/>
          <w:sz w:val="24"/>
          <w:szCs w:val="24"/>
        </w:rPr>
        <w:t xml:space="preserve"> </w:t>
      </w:r>
      <w:r w:rsidRPr="00674110">
        <w:rPr>
          <w:sz w:val="24"/>
          <w:szCs w:val="24"/>
        </w:rPr>
        <w:t>графики»</w:t>
      </w:r>
    </w:p>
    <w:p w14:paraId="1470D01B" w14:textId="77777777" w:rsidR="00704869" w:rsidRPr="00674110" w:rsidRDefault="00704869">
      <w:pPr>
        <w:pStyle w:val="a3"/>
        <w:spacing w:before="4"/>
        <w:ind w:left="0"/>
        <w:jc w:val="left"/>
        <w:rPr>
          <w:b/>
          <w:sz w:val="24"/>
          <w:szCs w:val="24"/>
        </w:rPr>
      </w:pPr>
    </w:p>
    <w:p w14:paraId="46EC6743" w14:textId="77777777" w:rsidR="00704869" w:rsidRPr="00674110" w:rsidRDefault="00274AC7">
      <w:pPr>
        <w:pStyle w:val="a3"/>
        <w:spacing w:before="1" w:line="252" w:lineRule="auto"/>
        <w:ind w:right="301" w:firstLine="225"/>
        <w:rPr>
          <w:sz w:val="24"/>
          <w:szCs w:val="24"/>
        </w:rPr>
      </w:pPr>
      <w:r w:rsidRPr="00674110">
        <w:rPr>
          <w:sz w:val="24"/>
          <w:szCs w:val="24"/>
        </w:rPr>
        <w:t>Фотографирование</w:t>
      </w:r>
      <w:r w:rsidRPr="00674110">
        <w:rPr>
          <w:spacing w:val="1"/>
          <w:sz w:val="24"/>
          <w:szCs w:val="24"/>
        </w:rPr>
        <w:t xml:space="preserve"> </w:t>
      </w:r>
      <w:r w:rsidRPr="00674110">
        <w:rPr>
          <w:sz w:val="24"/>
          <w:szCs w:val="24"/>
        </w:rPr>
        <w:t>мелких</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выражение</w:t>
      </w:r>
      <w:r w:rsidRPr="00674110">
        <w:rPr>
          <w:spacing w:val="1"/>
          <w:sz w:val="24"/>
          <w:szCs w:val="24"/>
        </w:rPr>
        <w:t xml:space="preserve"> </w:t>
      </w:r>
      <w:r w:rsidRPr="00674110">
        <w:rPr>
          <w:sz w:val="24"/>
          <w:szCs w:val="24"/>
        </w:rPr>
        <w:t>ярких</w:t>
      </w:r>
      <w:r w:rsidRPr="00674110">
        <w:rPr>
          <w:spacing w:val="-47"/>
          <w:sz w:val="24"/>
          <w:szCs w:val="24"/>
        </w:rPr>
        <w:t xml:space="preserve"> </w:t>
      </w:r>
      <w:r w:rsidRPr="00674110">
        <w:rPr>
          <w:sz w:val="24"/>
          <w:szCs w:val="24"/>
        </w:rPr>
        <w:t>зрительных</w:t>
      </w:r>
      <w:r w:rsidRPr="00674110">
        <w:rPr>
          <w:spacing w:val="1"/>
          <w:sz w:val="24"/>
          <w:szCs w:val="24"/>
        </w:rPr>
        <w:t xml:space="preserve"> </w:t>
      </w:r>
      <w:r w:rsidRPr="00674110">
        <w:rPr>
          <w:sz w:val="24"/>
          <w:szCs w:val="24"/>
        </w:rPr>
        <w:t>впечатлений.</w:t>
      </w:r>
    </w:p>
    <w:p w14:paraId="76424BCE" w14:textId="77777777" w:rsidR="00704869" w:rsidRPr="00674110" w:rsidRDefault="00274AC7">
      <w:pPr>
        <w:pStyle w:val="a3"/>
        <w:spacing w:line="249" w:lineRule="auto"/>
        <w:ind w:right="303" w:firstLine="225"/>
        <w:rPr>
          <w:sz w:val="24"/>
          <w:szCs w:val="24"/>
        </w:rPr>
      </w:pPr>
      <w:r w:rsidRPr="00674110">
        <w:rPr>
          <w:sz w:val="24"/>
          <w:szCs w:val="24"/>
        </w:rPr>
        <w:t>Обсуждение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ученических</w:t>
      </w:r>
      <w:r w:rsidRPr="00674110">
        <w:rPr>
          <w:spacing w:val="1"/>
          <w:sz w:val="24"/>
          <w:szCs w:val="24"/>
        </w:rPr>
        <w:t xml:space="preserve"> </w:t>
      </w:r>
      <w:r w:rsidRPr="00674110">
        <w:rPr>
          <w:sz w:val="24"/>
          <w:szCs w:val="24"/>
        </w:rPr>
        <w:t>фотографий,</w:t>
      </w:r>
      <w:r w:rsidRPr="00674110">
        <w:rPr>
          <w:spacing w:val="1"/>
          <w:sz w:val="24"/>
          <w:szCs w:val="24"/>
        </w:rPr>
        <w:t xml:space="preserve"> </w:t>
      </w:r>
      <w:r w:rsidRPr="00674110">
        <w:rPr>
          <w:sz w:val="24"/>
          <w:szCs w:val="24"/>
        </w:rPr>
        <w:t>соответствующих</w:t>
      </w:r>
      <w:r w:rsidRPr="00674110">
        <w:rPr>
          <w:spacing w:val="2"/>
          <w:sz w:val="24"/>
          <w:szCs w:val="24"/>
        </w:rPr>
        <w:t xml:space="preserve"> </w:t>
      </w:r>
      <w:r w:rsidRPr="00674110">
        <w:rPr>
          <w:sz w:val="24"/>
          <w:szCs w:val="24"/>
        </w:rPr>
        <w:t>изучаемой теме.</w:t>
      </w:r>
    </w:p>
    <w:p w14:paraId="68630F33" w14:textId="77777777" w:rsidR="00704869" w:rsidRPr="00674110" w:rsidRDefault="00704869">
      <w:pPr>
        <w:pStyle w:val="a3"/>
        <w:spacing w:before="9"/>
        <w:ind w:left="0"/>
        <w:jc w:val="left"/>
        <w:rPr>
          <w:sz w:val="24"/>
          <w:szCs w:val="24"/>
        </w:rPr>
      </w:pPr>
    </w:p>
    <w:p w14:paraId="3B4B10FD" w14:textId="77777777" w:rsidR="00704869" w:rsidRPr="00674110" w:rsidRDefault="00274AC7" w:rsidP="0058064A">
      <w:pPr>
        <w:pStyle w:val="a5"/>
        <w:numPr>
          <w:ilvl w:val="0"/>
          <w:numId w:val="31"/>
        </w:numPr>
        <w:tabs>
          <w:tab w:val="left" w:pos="961"/>
        </w:tabs>
        <w:ind w:hanging="169"/>
        <w:rPr>
          <w:b/>
          <w:sz w:val="24"/>
          <w:szCs w:val="24"/>
        </w:rPr>
      </w:pPr>
      <w:r w:rsidRPr="00674110">
        <w:rPr>
          <w:b/>
          <w:sz w:val="24"/>
          <w:szCs w:val="24"/>
        </w:rPr>
        <w:t>КЛАСС</w:t>
      </w:r>
      <w:r w:rsidRPr="00674110">
        <w:rPr>
          <w:b/>
          <w:spacing w:val="-1"/>
          <w:sz w:val="24"/>
          <w:szCs w:val="24"/>
        </w:rPr>
        <w:t xml:space="preserve"> </w:t>
      </w:r>
      <w:r w:rsidRPr="00674110">
        <w:rPr>
          <w:b/>
          <w:sz w:val="24"/>
          <w:szCs w:val="24"/>
        </w:rPr>
        <w:t>(</w:t>
      </w:r>
      <w:r w:rsidRPr="00674110">
        <w:rPr>
          <w:i/>
          <w:sz w:val="24"/>
          <w:szCs w:val="24"/>
        </w:rPr>
        <w:t>34</w:t>
      </w:r>
      <w:r w:rsidRPr="00674110">
        <w:rPr>
          <w:i/>
          <w:spacing w:val="1"/>
          <w:sz w:val="24"/>
          <w:szCs w:val="24"/>
        </w:rPr>
        <w:t xml:space="preserve"> </w:t>
      </w:r>
      <w:r w:rsidRPr="00674110">
        <w:rPr>
          <w:i/>
          <w:sz w:val="24"/>
          <w:szCs w:val="24"/>
        </w:rPr>
        <w:t>ч</w:t>
      </w:r>
      <w:r w:rsidRPr="00674110">
        <w:rPr>
          <w:b/>
          <w:sz w:val="24"/>
          <w:szCs w:val="24"/>
        </w:rPr>
        <w:t>)</w:t>
      </w:r>
    </w:p>
    <w:p w14:paraId="49D77E3F" w14:textId="77777777" w:rsidR="00704869" w:rsidRPr="00674110" w:rsidRDefault="00704869">
      <w:pPr>
        <w:pStyle w:val="a3"/>
        <w:spacing w:before="6"/>
        <w:ind w:left="0"/>
        <w:jc w:val="left"/>
        <w:rPr>
          <w:b/>
          <w:sz w:val="24"/>
          <w:szCs w:val="24"/>
        </w:rPr>
      </w:pPr>
    </w:p>
    <w:p w14:paraId="6B130389" w14:textId="77777777" w:rsidR="00704869" w:rsidRPr="00674110" w:rsidRDefault="00274AC7">
      <w:pPr>
        <w:pStyle w:val="2"/>
        <w:rPr>
          <w:sz w:val="24"/>
          <w:szCs w:val="24"/>
        </w:rPr>
      </w:pPr>
      <w:r w:rsidRPr="00674110">
        <w:rPr>
          <w:sz w:val="24"/>
          <w:szCs w:val="24"/>
        </w:rPr>
        <w:t>Модуль</w:t>
      </w:r>
      <w:r w:rsidRPr="00674110">
        <w:rPr>
          <w:spacing w:val="-4"/>
          <w:sz w:val="24"/>
          <w:szCs w:val="24"/>
        </w:rPr>
        <w:t xml:space="preserve"> </w:t>
      </w:r>
      <w:r w:rsidRPr="00674110">
        <w:rPr>
          <w:sz w:val="24"/>
          <w:szCs w:val="24"/>
        </w:rPr>
        <w:t>«Графика»</w:t>
      </w:r>
    </w:p>
    <w:p w14:paraId="537B9801" w14:textId="77777777" w:rsidR="00704869" w:rsidRPr="00674110" w:rsidRDefault="00704869">
      <w:pPr>
        <w:pStyle w:val="a3"/>
        <w:spacing w:before="11"/>
        <w:ind w:left="0"/>
        <w:jc w:val="left"/>
        <w:rPr>
          <w:b/>
          <w:sz w:val="24"/>
          <w:szCs w:val="24"/>
        </w:rPr>
      </w:pPr>
    </w:p>
    <w:p w14:paraId="4783344E" w14:textId="77777777" w:rsidR="00704869" w:rsidRPr="00674110" w:rsidRDefault="00274AC7">
      <w:pPr>
        <w:pStyle w:val="a3"/>
        <w:spacing w:line="252" w:lineRule="auto"/>
        <w:ind w:right="294" w:firstLine="225"/>
        <w:rPr>
          <w:sz w:val="24"/>
          <w:szCs w:val="24"/>
        </w:rPr>
      </w:pPr>
      <w:r w:rsidRPr="00674110">
        <w:rPr>
          <w:sz w:val="24"/>
          <w:szCs w:val="24"/>
        </w:rPr>
        <w:t>Ритм линий. Выразительность линии. Художественные материалы для</w:t>
      </w:r>
      <w:r w:rsidRPr="00674110">
        <w:rPr>
          <w:spacing w:val="1"/>
          <w:sz w:val="24"/>
          <w:szCs w:val="24"/>
        </w:rPr>
        <w:t xml:space="preserve"> </w:t>
      </w:r>
      <w:r w:rsidRPr="00674110">
        <w:rPr>
          <w:sz w:val="24"/>
          <w:szCs w:val="24"/>
        </w:rPr>
        <w:t>линейного</w:t>
      </w:r>
      <w:r w:rsidRPr="00674110">
        <w:rPr>
          <w:spacing w:val="-6"/>
          <w:sz w:val="24"/>
          <w:szCs w:val="24"/>
        </w:rPr>
        <w:t xml:space="preserve"> </w:t>
      </w:r>
      <w:r w:rsidRPr="00674110">
        <w:rPr>
          <w:sz w:val="24"/>
          <w:szCs w:val="24"/>
        </w:rPr>
        <w:t>рисунка и</w:t>
      </w:r>
      <w:r w:rsidRPr="00674110">
        <w:rPr>
          <w:spacing w:val="-3"/>
          <w:sz w:val="24"/>
          <w:szCs w:val="24"/>
        </w:rPr>
        <w:t xml:space="preserve"> </w:t>
      </w:r>
      <w:r w:rsidRPr="00674110">
        <w:rPr>
          <w:sz w:val="24"/>
          <w:szCs w:val="24"/>
        </w:rPr>
        <w:t>их</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Развитие</w:t>
      </w:r>
      <w:r w:rsidRPr="00674110">
        <w:rPr>
          <w:spacing w:val="-5"/>
          <w:sz w:val="24"/>
          <w:szCs w:val="24"/>
        </w:rPr>
        <w:t xml:space="preserve"> </w:t>
      </w:r>
      <w:r w:rsidRPr="00674110">
        <w:rPr>
          <w:sz w:val="24"/>
          <w:szCs w:val="24"/>
        </w:rPr>
        <w:t>навыков линейного</w:t>
      </w:r>
      <w:r w:rsidRPr="00674110">
        <w:rPr>
          <w:spacing w:val="-6"/>
          <w:sz w:val="24"/>
          <w:szCs w:val="24"/>
        </w:rPr>
        <w:t xml:space="preserve"> </w:t>
      </w:r>
      <w:r w:rsidRPr="00674110">
        <w:rPr>
          <w:sz w:val="24"/>
          <w:szCs w:val="24"/>
        </w:rPr>
        <w:t>рисунка.</w:t>
      </w:r>
    </w:p>
    <w:p w14:paraId="0F7A7B4A" w14:textId="77777777" w:rsidR="00704869" w:rsidRPr="00674110" w:rsidRDefault="00274AC7">
      <w:pPr>
        <w:pStyle w:val="a3"/>
        <w:spacing w:line="249" w:lineRule="auto"/>
        <w:ind w:right="298" w:firstLine="225"/>
        <w:rPr>
          <w:sz w:val="24"/>
          <w:szCs w:val="24"/>
        </w:rPr>
      </w:pPr>
      <w:r w:rsidRPr="00674110">
        <w:rPr>
          <w:sz w:val="24"/>
          <w:szCs w:val="24"/>
        </w:rPr>
        <w:t>Пастель</w:t>
      </w:r>
      <w:r w:rsidRPr="00674110">
        <w:rPr>
          <w:spacing w:val="-7"/>
          <w:sz w:val="24"/>
          <w:szCs w:val="24"/>
        </w:rPr>
        <w:t xml:space="preserve"> </w:t>
      </w:r>
      <w:r w:rsidRPr="00674110">
        <w:rPr>
          <w:sz w:val="24"/>
          <w:szCs w:val="24"/>
        </w:rPr>
        <w:t>и</w:t>
      </w:r>
      <w:r w:rsidRPr="00674110">
        <w:rPr>
          <w:spacing w:val="-8"/>
          <w:sz w:val="24"/>
          <w:szCs w:val="24"/>
        </w:rPr>
        <w:t xml:space="preserve"> </w:t>
      </w:r>
      <w:r w:rsidRPr="00674110">
        <w:rPr>
          <w:sz w:val="24"/>
          <w:szCs w:val="24"/>
        </w:rPr>
        <w:t>мелки</w:t>
      </w:r>
      <w:r w:rsidRPr="00674110">
        <w:rPr>
          <w:spacing w:val="-2"/>
          <w:sz w:val="24"/>
          <w:szCs w:val="24"/>
        </w:rPr>
        <w:t xml:space="preserve"> </w:t>
      </w:r>
      <w:r w:rsidRPr="00674110">
        <w:rPr>
          <w:sz w:val="24"/>
          <w:szCs w:val="24"/>
        </w:rPr>
        <w:t>—</w:t>
      </w:r>
      <w:r w:rsidRPr="00674110">
        <w:rPr>
          <w:spacing w:val="-5"/>
          <w:sz w:val="24"/>
          <w:szCs w:val="24"/>
        </w:rPr>
        <w:t xml:space="preserve"> </w:t>
      </w:r>
      <w:r w:rsidRPr="00674110">
        <w:rPr>
          <w:sz w:val="24"/>
          <w:szCs w:val="24"/>
        </w:rPr>
        <w:t>особенности</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выразительные</w:t>
      </w:r>
      <w:r w:rsidRPr="00674110">
        <w:rPr>
          <w:spacing w:val="-9"/>
          <w:sz w:val="24"/>
          <w:szCs w:val="24"/>
        </w:rPr>
        <w:t xml:space="preserve"> </w:t>
      </w:r>
      <w:r w:rsidRPr="00674110">
        <w:rPr>
          <w:sz w:val="24"/>
          <w:szCs w:val="24"/>
        </w:rPr>
        <w:t>свойства</w:t>
      </w:r>
      <w:r w:rsidRPr="00674110">
        <w:rPr>
          <w:spacing w:val="-4"/>
          <w:sz w:val="24"/>
          <w:szCs w:val="24"/>
        </w:rPr>
        <w:t xml:space="preserve"> </w:t>
      </w:r>
      <w:r w:rsidRPr="00674110">
        <w:rPr>
          <w:sz w:val="24"/>
          <w:szCs w:val="24"/>
        </w:rPr>
        <w:t>графических</w:t>
      </w:r>
      <w:r w:rsidRPr="00674110">
        <w:rPr>
          <w:spacing w:val="-47"/>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работы.</w:t>
      </w:r>
    </w:p>
    <w:p w14:paraId="68D88F63" w14:textId="77777777" w:rsidR="00704869" w:rsidRPr="00674110" w:rsidRDefault="00274AC7">
      <w:pPr>
        <w:pStyle w:val="a3"/>
        <w:spacing w:line="249" w:lineRule="auto"/>
        <w:ind w:right="298" w:firstLine="225"/>
        <w:rPr>
          <w:sz w:val="24"/>
          <w:szCs w:val="24"/>
        </w:rPr>
      </w:pPr>
      <w:r w:rsidRPr="00674110">
        <w:rPr>
          <w:sz w:val="24"/>
          <w:szCs w:val="24"/>
        </w:rPr>
        <w:t>Ритм</w:t>
      </w:r>
      <w:r w:rsidRPr="00674110">
        <w:rPr>
          <w:spacing w:val="1"/>
          <w:sz w:val="24"/>
          <w:szCs w:val="24"/>
        </w:rPr>
        <w:t xml:space="preserve"> </w:t>
      </w:r>
      <w:r w:rsidRPr="00674110">
        <w:rPr>
          <w:sz w:val="24"/>
          <w:szCs w:val="24"/>
        </w:rPr>
        <w:t>пятен:</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основ</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Расположение</w:t>
      </w:r>
      <w:r w:rsidRPr="00674110">
        <w:rPr>
          <w:spacing w:val="1"/>
          <w:sz w:val="24"/>
          <w:szCs w:val="24"/>
        </w:rPr>
        <w:t xml:space="preserve"> </w:t>
      </w:r>
      <w:r w:rsidRPr="00674110">
        <w:rPr>
          <w:sz w:val="24"/>
          <w:szCs w:val="24"/>
        </w:rPr>
        <w:t>пятна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плоскости</w:t>
      </w:r>
      <w:r w:rsidRPr="00674110">
        <w:rPr>
          <w:spacing w:val="-12"/>
          <w:sz w:val="24"/>
          <w:szCs w:val="24"/>
        </w:rPr>
        <w:t xml:space="preserve"> </w:t>
      </w:r>
      <w:r w:rsidRPr="00674110">
        <w:rPr>
          <w:sz w:val="24"/>
          <w:szCs w:val="24"/>
        </w:rPr>
        <w:t>листа:</w:t>
      </w:r>
      <w:r w:rsidRPr="00674110">
        <w:rPr>
          <w:spacing w:val="-8"/>
          <w:sz w:val="24"/>
          <w:szCs w:val="24"/>
        </w:rPr>
        <w:t xml:space="preserve"> </w:t>
      </w:r>
      <w:r w:rsidRPr="00674110">
        <w:rPr>
          <w:sz w:val="24"/>
          <w:szCs w:val="24"/>
        </w:rPr>
        <w:t>сгущение,</w:t>
      </w:r>
      <w:r w:rsidRPr="00674110">
        <w:rPr>
          <w:spacing w:val="-7"/>
          <w:sz w:val="24"/>
          <w:szCs w:val="24"/>
        </w:rPr>
        <w:t xml:space="preserve"> </w:t>
      </w:r>
      <w:r w:rsidRPr="00674110">
        <w:rPr>
          <w:sz w:val="24"/>
          <w:szCs w:val="24"/>
        </w:rPr>
        <w:t>разброс,</w:t>
      </w:r>
      <w:r w:rsidRPr="00674110">
        <w:rPr>
          <w:spacing w:val="-7"/>
          <w:sz w:val="24"/>
          <w:szCs w:val="24"/>
        </w:rPr>
        <w:t xml:space="preserve"> </w:t>
      </w:r>
      <w:r w:rsidRPr="00674110">
        <w:rPr>
          <w:sz w:val="24"/>
          <w:szCs w:val="24"/>
        </w:rPr>
        <w:t>доминанта,</w:t>
      </w:r>
      <w:r w:rsidRPr="00674110">
        <w:rPr>
          <w:spacing w:val="-11"/>
          <w:sz w:val="24"/>
          <w:szCs w:val="24"/>
        </w:rPr>
        <w:t xml:space="preserve"> </w:t>
      </w:r>
      <w:r w:rsidRPr="00674110">
        <w:rPr>
          <w:sz w:val="24"/>
          <w:szCs w:val="24"/>
        </w:rPr>
        <w:t>равновесие,</w:t>
      </w:r>
      <w:r w:rsidRPr="00674110">
        <w:rPr>
          <w:spacing w:val="-7"/>
          <w:sz w:val="24"/>
          <w:szCs w:val="24"/>
        </w:rPr>
        <w:t xml:space="preserve"> </w:t>
      </w:r>
      <w:r w:rsidRPr="00674110">
        <w:rPr>
          <w:sz w:val="24"/>
          <w:szCs w:val="24"/>
        </w:rPr>
        <w:t>спокойствие</w:t>
      </w:r>
      <w:r w:rsidRPr="00674110">
        <w:rPr>
          <w:spacing w:val="-13"/>
          <w:sz w:val="24"/>
          <w:szCs w:val="24"/>
        </w:rPr>
        <w:t xml:space="preserve"> </w:t>
      </w:r>
      <w:r w:rsidRPr="00674110">
        <w:rPr>
          <w:sz w:val="24"/>
          <w:szCs w:val="24"/>
        </w:rPr>
        <w:t>и</w:t>
      </w:r>
      <w:r w:rsidRPr="00674110">
        <w:rPr>
          <w:spacing w:val="-47"/>
          <w:sz w:val="24"/>
          <w:szCs w:val="24"/>
        </w:rPr>
        <w:t xml:space="preserve"> </w:t>
      </w:r>
      <w:r w:rsidRPr="00674110">
        <w:rPr>
          <w:sz w:val="24"/>
          <w:szCs w:val="24"/>
        </w:rPr>
        <w:t>движение.</w:t>
      </w:r>
    </w:p>
    <w:p w14:paraId="5701AA12"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75E65DF6" w14:textId="77777777" w:rsidR="00704869" w:rsidRPr="00674110" w:rsidRDefault="00274AC7">
      <w:pPr>
        <w:pStyle w:val="a3"/>
        <w:spacing w:before="65" w:line="249" w:lineRule="auto"/>
        <w:ind w:right="294" w:firstLine="225"/>
        <w:rPr>
          <w:sz w:val="24"/>
          <w:szCs w:val="24"/>
        </w:rPr>
      </w:pPr>
      <w:r w:rsidRPr="00674110">
        <w:rPr>
          <w:sz w:val="24"/>
          <w:szCs w:val="24"/>
        </w:rPr>
        <w:lastRenderedPageBreak/>
        <w:t>Пропорции — соотношение частей и целого. Развитие аналитических</w:t>
      </w:r>
      <w:r w:rsidRPr="00674110">
        <w:rPr>
          <w:spacing w:val="1"/>
          <w:sz w:val="24"/>
          <w:szCs w:val="24"/>
        </w:rPr>
        <w:t xml:space="preserve"> </w:t>
      </w:r>
      <w:r w:rsidRPr="00674110">
        <w:rPr>
          <w:sz w:val="24"/>
          <w:szCs w:val="24"/>
        </w:rPr>
        <w:t>навыков</w:t>
      </w:r>
      <w:r w:rsidRPr="00674110">
        <w:rPr>
          <w:spacing w:val="1"/>
          <w:sz w:val="24"/>
          <w:szCs w:val="24"/>
        </w:rPr>
        <w:t xml:space="preserve"> </w:t>
      </w:r>
      <w:r w:rsidRPr="00674110">
        <w:rPr>
          <w:sz w:val="24"/>
          <w:szCs w:val="24"/>
        </w:rPr>
        <w:t>видения</w:t>
      </w:r>
      <w:r w:rsidRPr="00674110">
        <w:rPr>
          <w:spacing w:val="1"/>
          <w:sz w:val="24"/>
          <w:szCs w:val="24"/>
        </w:rPr>
        <w:t xml:space="preserve"> </w:t>
      </w:r>
      <w:r w:rsidRPr="00674110">
        <w:rPr>
          <w:sz w:val="24"/>
          <w:szCs w:val="24"/>
        </w:rPr>
        <w:t>пропорций.</w:t>
      </w:r>
      <w:r w:rsidRPr="00674110">
        <w:rPr>
          <w:spacing w:val="1"/>
          <w:sz w:val="24"/>
          <w:szCs w:val="24"/>
        </w:rPr>
        <w:t xml:space="preserve"> </w:t>
      </w:r>
      <w:r w:rsidRPr="00674110">
        <w:rPr>
          <w:sz w:val="24"/>
          <w:szCs w:val="24"/>
        </w:rPr>
        <w:t>Выразительные</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пропорций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рисунков</w:t>
      </w:r>
      <w:r w:rsidRPr="00674110">
        <w:rPr>
          <w:spacing w:val="3"/>
          <w:sz w:val="24"/>
          <w:szCs w:val="24"/>
        </w:rPr>
        <w:t xml:space="preserve"> </w:t>
      </w:r>
      <w:r w:rsidRPr="00674110">
        <w:rPr>
          <w:sz w:val="24"/>
          <w:szCs w:val="24"/>
        </w:rPr>
        <w:t>птиц).</w:t>
      </w:r>
    </w:p>
    <w:p w14:paraId="21AF9603" w14:textId="77777777" w:rsidR="00704869" w:rsidRPr="00674110" w:rsidRDefault="00274AC7">
      <w:pPr>
        <w:pStyle w:val="a3"/>
        <w:spacing w:before="3" w:line="249" w:lineRule="auto"/>
        <w:ind w:right="291" w:firstLine="225"/>
        <w:rPr>
          <w:sz w:val="24"/>
          <w:szCs w:val="24"/>
        </w:rPr>
      </w:pPr>
      <w:r w:rsidRPr="00674110">
        <w:rPr>
          <w:sz w:val="24"/>
          <w:szCs w:val="24"/>
        </w:rPr>
        <w:t>Рисунок с натуры простого предмета. Расположение предмета на листе</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Соотношение</w:t>
      </w:r>
      <w:r w:rsidRPr="00674110">
        <w:rPr>
          <w:spacing w:val="1"/>
          <w:sz w:val="24"/>
          <w:szCs w:val="24"/>
        </w:rPr>
        <w:t xml:space="preserve"> </w:t>
      </w:r>
      <w:r w:rsidRPr="00674110">
        <w:rPr>
          <w:sz w:val="24"/>
          <w:szCs w:val="24"/>
        </w:rPr>
        <w:t>частей</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Светлые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тёмные</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тень</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предметом.</w:t>
      </w:r>
      <w:r w:rsidRPr="00674110">
        <w:rPr>
          <w:spacing w:val="1"/>
          <w:sz w:val="24"/>
          <w:szCs w:val="24"/>
        </w:rPr>
        <w:t xml:space="preserve"> </w:t>
      </w:r>
      <w:r w:rsidRPr="00674110">
        <w:rPr>
          <w:sz w:val="24"/>
          <w:szCs w:val="24"/>
        </w:rPr>
        <w:t>Штриховка.</w:t>
      </w:r>
      <w:r w:rsidRPr="00674110">
        <w:rPr>
          <w:spacing w:val="1"/>
          <w:sz w:val="24"/>
          <w:szCs w:val="24"/>
        </w:rPr>
        <w:t xml:space="preserve"> </w:t>
      </w:r>
      <w:r w:rsidRPr="00674110">
        <w:rPr>
          <w:sz w:val="24"/>
          <w:szCs w:val="24"/>
        </w:rPr>
        <w:t>Умение</w:t>
      </w:r>
      <w:r w:rsidRPr="00674110">
        <w:rPr>
          <w:spacing w:val="1"/>
          <w:sz w:val="24"/>
          <w:szCs w:val="24"/>
        </w:rPr>
        <w:t xml:space="preserve"> </w:t>
      </w:r>
      <w:r w:rsidRPr="00674110">
        <w:rPr>
          <w:sz w:val="24"/>
          <w:szCs w:val="24"/>
        </w:rPr>
        <w:t>внимательно</w:t>
      </w:r>
      <w:r w:rsidRPr="00674110">
        <w:rPr>
          <w:spacing w:val="1"/>
          <w:sz w:val="24"/>
          <w:szCs w:val="24"/>
        </w:rPr>
        <w:t xml:space="preserve"> </w:t>
      </w:r>
      <w:r w:rsidRPr="00674110">
        <w:rPr>
          <w:sz w:val="24"/>
          <w:szCs w:val="24"/>
        </w:rPr>
        <w:t>рассматривать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форму</w:t>
      </w:r>
      <w:r w:rsidRPr="00674110">
        <w:rPr>
          <w:spacing w:val="1"/>
          <w:sz w:val="24"/>
          <w:szCs w:val="24"/>
        </w:rPr>
        <w:t xml:space="preserve"> </w:t>
      </w:r>
      <w:r w:rsidRPr="00674110">
        <w:rPr>
          <w:sz w:val="24"/>
          <w:szCs w:val="24"/>
        </w:rPr>
        <w:t>натурного</w:t>
      </w:r>
      <w:r w:rsidRPr="00674110">
        <w:rPr>
          <w:spacing w:val="1"/>
          <w:sz w:val="24"/>
          <w:szCs w:val="24"/>
        </w:rPr>
        <w:t xml:space="preserve"> </w:t>
      </w:r>
      <w:r w:rsidRPr="00674110">
        <w:rPr>
          <w:sz w:val="24"/>
          <w:szCs w:val="24"/>
        </w:rPr>
        <w:t>предмета.</w:t>
      </w:r>
    </w:p>
    <w:p w14:paraId="681ABD71" w14:textId="77777777" w:rsidR="00704869" w:rsidRPr="00674110" w:rsidRDefault="00274AC7">
      <w:pPr>
        <w:pStyle w:val="a3"/>
        <w:spacing w:before="5" w:line="249" w:lineRule="auto"/>
        <w:ind w:right="295" w:firstLine="225"/>
        <w:rPr>
          <w:sz w:val="24"/>
          <w:szCs w:val="24"/>
        </w:rPr>
      </w:pPr>
      <w:r w:rsidRPr="00674110">
        <w:rPr>
          <w:spacing w:val="-1"/>
          <w:sz w:val="24"/>
          <w:szCs w:val="24"/>
        </w:rPr>
        <w:t>Графический</w:t>
      </w:r>
      <w:r w:rsidRPr="00674110">
        <w:rPr>
          <w:spacing w:val="-11"/>
          <w:sz w:val="24"/>
          <w:szCs w:val="24"/>
        </w:rPr>
        <w:t xml:space="preserve"> </w:t>
      </w:r>
      <w:r w:rsidRPr="00674110">
        <w:rPr>
          <w:sz w:val="24"/>
          <w:szCs w:val="24"/>
        </w:rPr>
        <w:t>рисунок</w:t>
      </w:r>
      <w:r w:rsidRPr="00674110">
        <w:rPr>
          <w:spacing w:val="-9"/>
          <w:sz w:val="24"/>
          <w:szCs w:val="24"/>
        </w:rPr>
        <w:t xml:space="preserve"> </w:t>
      </w:r>
      <w:r w:rsidRPr="00674110">
        <w:rPr>
          <w:sz w:val="24"/>
          <w:szCs w:val="24"/>
        </w:rPr>
        <w:t>животного</w:t>
      </w:r>
      <w:r w:rsidRPr="00674110">
        <w:rPr>
          <w:spacing w:val="-12"/>
          <w:sz w:val="24"/>
          <w:szCs w:val="24"/>
        </w:rPr>
        <w:t xml:space="preserve"> </w:t>
      </w:r>
      <w:r w:rsidRPr="00674110">
        <w:rPr>
          <w:sz w:val="24"/>
          <w:szCs w:val="24"/>
        </w:rPr>
        <w:t>с</w:t>
      </w:r>
      <w:r w:rsidRPr="00674110">
        <w:rPr>
          <w:spacing w:val="-10"/>
          <w:sz w:val="24"/>
          <w:szCs w:val="24"/>
        </w:rPr>
        <w:t xml:space="preserve"> </w:t>
      </w:r>
      <w:r w:rsidRPr="00674110">
        <w:rPr>
          <w:sz w:val="24"/>
          <w:szCs w:val="24"/>
        </w:rPr>
        <w:t>активным</w:t>
      </w:r>
      <w:r w:rsidRPr="00674110">
        <w:rPr>
          <w:spacing w:val="-5"/>
          <w:sz w:val="24"/>
          <w:szCs w:val="24"/>
        </w:rPr>
        <w:t xml:space="preserve"> </w:t>
      </w:r>
      <w:r w:rsidRPr="00674110">
        <w:rPr>
          <w:sz w:val="24"/>
          <w:szCs w:val="24"/>
        </w:rPr>
        <w:t>выражением</w:t>
      </w:r>
      <w:r w:rsidRPr="00674110">
        <w:rPr>
          <w:spacing w:val="-5"/>
          <w:sz w:val="24"/>
          <w:szCs w:val="24"/>
        </w:rPr>
        <w:t xml:space="preserve"> </w:t>
      </w:r>
      <w:r w:rsidRPr="00674110">
        <w:rPr>
          <w:sz w:val="24"/>
          <w:szCs w:val="24"/>
        </w:rPr>
        <w:t>его</w:t>
      </w:r>
      <w:r w:rsidRPr="00674110">
        <w:rPr>
          <w:spacing w:val="-12"/>
          <w:sz w:val="24"/>
          <w:szCs w:val="24"/>
        </w:rPr>
        <w:t xml:space="preserve"> </w:t>
      </w:r>
      <w:r w:rsidRPr="00674110">
        <w:rPr>
          <w:sz w:val="24"/>
          <w:szCs w:val="24"/>
        </w:rPr>
        <w:t>характера.</w:t>
      </w:r>
      <w:r w:rsidRPr="00674110">
        <w:rPr>
          <w:spacing w:val="-48"/>
          <w:sz w:val="24"/>
          <w:szCs w:val="24"/>
        </w:rPr>
        <w:t xml:space="preserve"> </w:t>
      </w:r>
      <w:r w:rsidRPr="00674110">
        <w:rPr>
          <w:sz w:val="24"/>
          <w:szCs w:val="24"/>
        </w:rPr>
        <w:t>Аналитическое</w:t>
      </w:r>
      <w:r w:rsidRPr="00674110">
        <w:rPr>
          <w:spacing w:val="1"/>
          <w:sz w:val="24"/>
          <w:szCs w:val="24"/>
        </w:rPr>
        <w:t xml:space="preserve"> </w:t>
      </w:r>
      <w:r w:rsidRPr="00674110">
        <w:rPr>
          <w:sz w:val="24"/>
          <w:szCs w:val="24"/>
        </w:rPr>
        <w:t>рассматривание</w:t>
      </w:r>
      <w:r w:rsidRPr="00674110">
        <w:rPr>
          <w:spacing w:val="1"/>
          <w:sz w:val="24"/>
          <w:szCs w:val="24"/>
        </w:rPr>
        <w:t xml:space="preserve"> </w:t>
      </w:r>
      <w:r w:rsidRPr="00674110">
        <w:rPr>
          <w:sz w:val="24"/>
          <w:szCs w:val="24"/>
        </w:rPr>
        <w:t>графических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анималистического</w:t>
      </w:r>
      <w:r w:rsidRPr="00674110">
        <w:rPr>
          <w:spacing w:val="-4"/>
          <w:sz w:val="24"/>
          <w:szCs w:val="24"/>
        </w:rPr>
        <w:t xml:space="preserve"> </w:t>
      </w:r>
      <w:r w:rsidRPr="00674110">
        <w:rPr>
          <w:sz w:val="24"/>
          <w:szCs w:val="24"/>
        </w:rPr>
        <w:t>жанра.</w:t>
      </w:r>
    </w:p>
    <w:p w14:paraId="64E27569" w14:textId="77777777" w:rsidR="00704869" w:rsidRPr="00674110" w:rsidRDefault="00704869">
      <w:pPr>
        <w:pStyle w:val="a3"/>
        <w:spacing w:before="1"/>
        <w:ind w:left="0"/>
        <w:jc w:val="left"/>
        <w:rPr>
          <w:sz w:val="24"/>
          <w:szCs w:val="24"/>
        </w:rPr>
      </w:pPr>
    </w:p>
    <w:p w14:paraId="5EBF236C" w14:textId="77777777" w:rsidR="00704869" w:rsidRPr="00674110" w:rsidRDefault="00274AC7">
      <w:pPr>
        <w:pStyle w:val="2"/>
        <w:spacing w:before="1"/>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65BEBDC0" w14:textId="77777777" w:rsidR="00704869" w:rsidRPr="00674110" w:rsidRDefault="00704869">
      <w:pPr>
        <w:pStyle w:val="a3"/>
        <w:spacing w:before="11"/>
        <w:ind w:left="0"/>
        <w:jc w:val="left"/>
        <w:rPr>
          <w:b/>
          <w:sz w:val="24"/>
          <w:szCs w:val="24"/>
        </w:rPr>
      </w:pPr>
    </w:p>
    <w:p w14:paraId="61824E95" w14:textId="77777777" w:rsidR="00704869" w:rsidRPr="00674110" w:rsidRDefault="00274AC7">
      <w:pPr>
        <w:pStyle w:val="a3"/>
        <w:spacing w:line="249" w:lineRule="auto"/>
        <w:ind w:right="297" w:firstLine="225"/>
        <w:rPr>
          <w:sz w:val="24"/>
          <w:szCs w:val="24"/>
        </w:rPr>
      </w:pPr>
      <w:r w:rsidRPr="00674110">
        <w:rPr>
          <w:sz w:val="24"/>
          <w:szCs w:val="24"/>
        </w:rPr>
        <w:t>Цвета основные и составные. Развитие навыков смешивания красок и</w:t>
      </w:r>
      <w:r w:rsidRPr="00674110">
        <w:rPr>
          <w:spacing w:val="1"/>
          <w:sz w:val="24"/>
          <w:szCs w:val="24"/>
        </w:rPr>
        <w:t xml:space="preserve"> </w:t>
      </w:r>
      <w:r w:rsidRPr="00674110">
        <w:rPr>
          <w:sz w:val="24"/>
          <w:szCs w:val="24"/>
        </w:rPr>
        <w:t>получения нового цвета. Приёмы работы гуашью. Разный характер мазков</w:t>
      </w:r>
      <w:r w:rsidRPr="00674110">
        <w:rPr>
          <w:spacing w:val="-47"/>
          <w:sz w:val="24"/>
          <w:szCs w:val="24"/>
        </w:rPr>
        <w:t xml:space="preserve"> </w:t>
      </w:r>
      <w:r w:rsidRPr="00674110">
        <w:rPr>
          <w:sz w:val="24"/>
          <w:szCs w:val="24"/>
        </w:rPr>
        <w:t>и</w:t>
      </w:r>
      <w:r w:rsidRPr="00674110">
        <w:rPr>
          <w:spacing w:val="-3"/>
          <w:sz w:val="24"/>
          <w:szCs w:val="24"/>
        </w:rPr>
        <w:t xml:space="preserve"> </w:t>
      </w:r>
      <w:r w:rsidRPr="00674110">
        <w:rPr>
          <w:sz w:val="24"/>
          <w:szCs w:val="24"/>
        </w:rPr>
        <w:t>движений</w:t>
      </w:r>
      <w:r w:rsidRPr="00674110">
        <w:rPr>
          <w:spacing w:val="-3"/>
          <w:sz w:val="24"/>
          <w:szCs w:val="24"/>
        </w:rPr>
        <w:t xml:space="preserve"> </w:t>
      </w:r>
      <w:r w:rsidRPr="00674110">
        <w:rPr>
          <w:sz w:val="24"/>
          <w:szCs w:val="24"/>
        </w:rPr>
        <w:t>кистью.</w:t>
      </w:r>
      <w:r w:rsidRPr="00674110">
        <w:rPr>
          <w:spacing w:val="1"/>
          <w:sz w:val="24"/>
          <w:szCs w:val="24"/>
        </w:rPr>
        <w:t xml:space="preserve"> </w:t>
      </w:r>
      <w:r w:rsidRPr="00674110">
        <w:rPr>
          <w:sz w:val="24"/>
          <w:szCs w:val="24"/>
        </w:rPr>
        <w:t>Пастозное, плотное</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прозрачное</w:t>
      </w:r>
      <w:r w:rsidRPr="00674110">
        <w:rPr>
          <w:spacing w:val="-4"/>
          <w:sz w:val="24"/>
          <w:szCs w:val="24"/>
        </w:rPr>
        <w:t xml:space="preserve"> </w:t>
      </w:r>
      <w:r w:rsidRPr="00674110">
        <w:rPr>
          <w:sz w:val="24"/>
          <w:szCs w:val="24"/>
        </w:rPr>
        <w:t>нанесение</w:t>
      </w:r>
      <w:r w:rsidRPr="00674110">
        <w:rPr>
          <w:spacing w:val="-4"/>
          <w:sz w:val="24"/>
          <w:szCs w:val="24"/>
        </w:rPr>
        <w:t xml:space="preserve"> </w:t>
      </w:r>
      <w:r w:rsidRPr="00674110">
        <w:rPr>
          <w:sz w:val="24"/>
          <w:szCs w:val="24"/>
        </w:rPr>
        <w:t>краски.</w:t>
      </w:r>
    </w:p>
    <w:p w14:paraId="5F0D902E" w14:textId="77777777" w:rsidR="00704869" w:rsidRPr="00674110" w:rsidRDefault="00274AC7">
      <w:pPr>
        <w:pStyle w:val="a3"/>
        <w:spacing w:before="3" w:line="249" w:lineRule="auto"/>
        <w:ind w:left="1018" w:right="287"/>
        <w:rPr>
          <w:sz w:val="24"/>
          <w:szCs w:val="24"/>
        </w:rPr>
      </w:pPr>
      <w:r w:rsidRPr="00674110">
        <w:rPr>
          <w:sz w:val="24"/>
          <w:szCs w:val="24"/>
        </w:rPr>
        <w:t>Акварель и её свойства. Акварельные кисти. Приёмы работы акварелью.</w:t>
      </w:r>
      <w:r w:rsidRPr="00674110">
        <w:rPr>
          <w:spacing w:val="-48"/>
          <w:sz w:val="24"/>
          <w:szCs w:val="24"/>
        </w:rPr>
        <w:t xml:space="preserve"> </w:t>
      </w:r>
      <w:r w:rsidRPr="00674110">
        <w:rPr>
          <w:sz w:val="24"/>
          <w:szCs w:val="24"/>
        </w:rPr>
        <w:t>Цвет тёплый и</w:t>
      </w:r>
      <w:r w:rsidRPr="00674110">
        <w:rPr>
          <w:spacing w:val="-1"/>
          <w:sz w:val="24"/>
          <w:szCs w:val="24"/>
        </w:rPr>
        <w:t xml:space="preserve"> </w:t>
      </w:r>
      <w:r w:rsidRPr="00674110">
        <w:rPr>
          <w:sz w:val="24"/>
          <w:szCs w:val="24"/>
        </w:rPr>
        <w:t>холодный</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цветовой</w:t>
      </w:r>
      <w:r w:rsidRPr="00674110">
        <w:rPr>
          <w:spacing w:val="-1"/>
          <w:sz w:val="24"/>
          <w:szCs w:val="24"/>
        </w:rPr>
        <w:t xml:space="preserve"> </w:t>
      </w:r>
      <w:r w:rsidRPr="00674110">
        <w:rPr>
          <w:sz w:val="24"/>
          <w:szCs w:val="24"/>
        </w:rPr>
        <w:t>контраст.</w:t>
      </w:r>
    </w:p>
    <w:p w14:paraId="26611DB0" w14:textId="77777777" w:rsidR="00704869" w:rsidRPr="00674110" w:rsidRDefault="00274AC7">
      <w:pPr>
        <w:pStyle w:val="a3"/>
        <w:spacing w:before="2" w:line="249" w:lineRule="auto"/>
        <w:ind w:right="298" w:firstLine="225"/>
        <w:rPr>
          <w:sz w:val="24"/>
          <w:szCs w:val="24"/>
        </w:rPr>
      </w:pPr>
      <w:r w:rsidRPr="00674110">
        <w:rPr>
          <w:sz w:val="24"/>
          <w:szCs w:val="24"/>
        </w:rPr>
        <w:t>Цвет тёмный и светлый (тональные отношения). Затемнение цвета 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тёмной</w:t>
      </w:r>
      <w:r w:rsidRPr="00674110">
        <w:rPr>
          <w:spacing w:val="1"/>
          <w:sz w:val="24"/>
          <w:szCs w:val="24"/>
        </w:rPr>
        <w:t xml:space="preserve"> </w:t>
      </w:r>
      <w:r w:rsidRPr="00674110">
        <w:rPr>
          <w:sz w:val="24"/>
          <w:szCs w:val="24"/>
        </w:rPr>
        <w:t>краски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осветление</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Эмоциональная</w:t>
      </w:r>
      <w:r w:rsidRPr="00674110">
        <w:rPr>
          <w:spacing w:val="1"/>
          <w:sz w:val="24"/>
          <w:szCs w:val="24"/>
        </w:rPr>
        <w:t xml:space="preserve"> </w:t>
      </w:r>
      <w:r w:rsidRPr="00674110">
        <w:rPr>
          <w:sz w:val="24"/>
          <w:szCs w:val="24"/>
        </w:rPr>
        <w:t>выразительность цветовых</w:t>
      </w:r>
      <w:r w:rsidRPr="00674110">
        <w:rPr>
          <w:spacing w:val="1"/>
          <w:sz w:val="24"/>
          <w:szCs w:val="24"/>
        </w:rPr>
        <w:t xml:space="preserve"> </w:t>
      </w:r>
      <w:r w:rsidRPr="00674110">
        <w:rPr>
          <w:sz w:val="24"/>
          <w:szCs w:val="24"/>
        </w:rPr>
        <w:t>состояний и</w:t>
      </w:r>
      <w:r w:rsidRPr="00674110">
        <w:rPr>
          <w:spacing w:val="-1"/>
          <w:sz w:val="24"/>
          <w:szCs w:val="24"/>
        </w:rPr>
        <w:t xml:space="preserve"> </w:t>
      </w:r>
      <w:r w:rsidRPr="00674110">
        <w:rPr>
          <w:sz w:val="24"/>
          <w:szCs w:val="24"/>
        </w:rPr>
        <w:t>отношений.</w:t>
      </w:r>
    </w:p>
    <w:p w14:paraId="76BCAEC5" w14:textId="77777777" w:rsidR="00704869" w:rsidRPr="00674110" w:rsidRDefault="00274AC7">
      <w:pPr>
        <w:pStyle w:val="a3"/>
        <w:spacing w:before="2" w:line="249" w:lineRule="auto"/>
        <w:ind w:right="295" w:firstLine="225"/>
        <w:rPr>
          <w:sz w:val="24"/>
          <w:szCs w:val="24"/>
        </w:rPr>
      </w:pPr>
      <w:r w:rsidRPr="00674110">
        <w:rPr>
          <w:sz w:val="24"/>
          <w:szCs w:val="24"/>
        </w:rPr>
        <w:t>Цвет</w:t>
      </w:r>
      <w:r w:rsidRPr="00674110">
        <w:rPr>
          <w:spacing w:val="1"/>
          <w:sz w:val="24"/>
          <w:szCs w:val="24"/>
        </w:rPr>
        <w:t xml:space="preserve"> </w:t>
      </w:r>
      <w:r w:rsidRPr="00674110">
        <w:rPr>
          <w:sz w:val="24"/>
          <w:szCs w:val="24"/>
        </w:rPr>
        <w:t>открытый —</w:t>
      </w:r>
      <w:r w:rsidRPr="00674110">
        <w:rPr>
          <w:spacing w:val="1"/>
          <w:sz w:val="24"/>
          <w:szCs w:val="24"/>
        </w:rPr>
        <w:t xml:space="preserve"> </w:t>
      </w:r>
      <w:r w:rsidRPr="00674110">
        <w:rPr>
          <w:sz w:val="24"/>
          <w:szCs w:val="24"/>
        </w:rPr>
        <w:t>звонкий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приглушённый,</w:t>
      </w:r>
      <w:r w:rsidRPr="00674110">
        <w:rPr>
          <w:spacing w:val="1"/>
          <w:sz w:val="24"/>
          <w:szCs w:val="24"/>
        </w:rPr>
        <w:t xml:space="preserve"> </w:t>
      </w:r>
      <w:r w:rsidRPr="00674110">
        <w:rPr>
          <w:sz w:val="24"/>
          <w:szCs w:val="24"/>
        </w:rPr>
        <w:t>тихий.</w:t>
      </w:r>
      <w:r w:rsidRPr="00674110">
        <w:rPr>
          <w:spacing w:val="1"/>
          <w:sz w:val="24"/>
          <w:szCs w:val="24"/>
        </w:rPr>
        <w:t xml:space="preserve"> </w:t>
      </w:r>
      <w:r w:rsidRPr="00674110">
        <w:rPr>
          <w:sz w:val="24"/>
          <w:szCs w:val="24"/>
        </w:rPr>
        <w:t>Эмоциональная</w:t>
      </w:r>
      <w:r w:rsidRPr="00674110">
        <w:rPr>
          <w:spacing w:val="1"/>
          <w:sz w:val="24"/>
          <w:szCs w:val="24"/>
        </w:rPr>
        <w:t xml:space="preserve"> </w:t>
      </w:r>
      <w:r w:rsidRPr="00674110">
        <w:rPr>
          <w:sz w:val="24"/>
          <w:szCs w:val="24"/>
        </w:rPr>
        <w:t>выразительность цвета.</w:t>
      </w:r>
    </w:p>
    <w:p w14:paraId="3F89A07F" w14:textId="77777777" w:rsidR="00704869" w:rsidRPr="00674110" w:rsidRDefault="00274AC7">
      <w:pPr>
        <w:pStyle w:val="a3"/>
        <w:spacing w:before="2" w:line="249" w:lineRule="auto"/>
        <w:ind w:right="299" w:firstLine="225"/>
        <w:rPr>
          <w:sz w:val="24"/>
          <w:szCs w:val="24"/>
        </w:rPr>
      </w:pPr>
      <w:r w:rsidRPr="00674110">
        <w:rPr>
          <w:sz w:val="24"/>
          <w:szCs w:val="24"/>
        </w:rPr>
        <w:t>Изображение природы (моря) в разных контрастных состояниях погоды</w:t>
      </w:r>
      <w:r w:rsidRPr="00674110">
        <w:rPr>
          <w:spacing w:val="-47"/>
          <w:sz w:val="24"/>
          <w:szCs w:val="24"/>
        </w:rPr>
        <w:t xml:space="preserve"> </w:t>
      </w:r>
      <w:r w:rsidRPr="00674110">
        <w:rPr>
          <w:sz w:val="24"/>
          <w:szCs w:val="24"/>
        </w:rPr>
        <w:t>и</w:t>
      </w:r>
      <w:r w:rsidRPr="00674110">
        <w:rPr>
          <w:spacing w:val="-7"/>
          <w:sz w:val="24"/>
          <w:szCs w:val="24"/>
        </w:rPr>
        <w:t xml:space="preserve"> </w:t>
      </w:r>
      <w:r w:rsidRPr="00674110">
        <w:rPr>
          <w:sz w:val="24"/>
          <w:szCs w:val="24"/>
        </w:rPr>
        <w:t>соответствующих</w:t>
      </w:r>
      <w:r w:rsidRPr="00674110">
        <w:rPr>
          <w:spacing w:val="-4"/>
          <w:sz w:val="24"/>
          <w:szCs w:val="24"/>
        </w:rPr>
        <w:t xml:space="preserve"> </w:t>
      </w:r>
      <w:r w:rsidRPr="00674110">
        <w:rPr>
          <w:sz w:val="24"/>
          <w:szCs w:val="24"/>
        </w:rPr>
        <w:t>цветовых</w:t>
      </w:r>
      <w:r w:rsidRPr="00674110">
        <w:rPr>
          <w:spacing w:val="-5"/>
          <w:sz w:val="24"/>
          <w:szCs w:val="24"/>
        </w:rPr>
        <w:t xml:space="preserve"> </w:t>
      </w:r>
      <w:r w:rsidRPr="00674110">
        <w:rPr>
          <w:sz w:val="24"/>
          <w:szCs w:val="24"/>
        </w:rPr>
        <w:t>состояниях</w:t>
      </w:r>
      <w:r w:rsidRPr="00674110">
        <w:rPr>
          <w:spacing w:val="-5"/>
          <w:sz w:val="24"/>
          <w:szCs w:val="24"/>
        </w:rPr>
        <w:t xml:space="preserve"> </w:t>
      </w:r>
      <w:r w:rsidRPr="00674110">
        <w:rPr>
          <w:sz w:val="24"/>
          <w:szCs w:val="24"/>
        </w:rPr>
        <w:t>(туман,</w:t>
      </w:r>
      <w:r w:rsidRPr="00674110">
        <w:rPr>
          <w:spacing w:val="-2"/>
          <w:sz w:val="24"/>
          <w:szCs w:val="24"/>
        </w:rPr>
        <w:t xml:space="preserve"> </w:t>
      </w:r>
      <w:r w:rsidRPr="00674110">
        <w:rPr>
          <w:sz w:val="24"/>
          <w:szCs w:val="24"/>
        </w:rPr>
        <w:t>нежное</w:t>
      </w:r>
      <w:r w:rsidRPr="00674110">
        <w:rPr>
          <w:spacing w:val="-3"/>
          <w:sz w:val="24"/>
          <w:szCs w:val="24"/>
        </w:rPr>
        <w:t xml:space="preserve"> </w:t>
      </w:r>
      <w:r w:rsidRPr="00674110">
        <w:rPr>
          <w:sz w:val="24"/>
          <w:szCs w:val="24"/>
        </w:rPr>
        <w:t>утро,</w:t>
      </w:r>
      <w:r w:rsidRPr="00674110">
        <w:rPr>
          <w:spacing w:val="-3"/>
          <w:sz w:val="24"/>
          <w:szCs w:val="24"/>
        </w:rPr>
        <w:t xml:space="preserve"> </w:t>
      </w:r>
      <w:r w:rsidRPr="00674110">
        <w:rPr>
          <w:sz w:val="24"/>
          <w:szCs w:val="24"/>
        </w:rPr>
        <w:t>гроза,</w:t>
      </w:r>
      <w:r w:rsidRPr="00674110">
        <w:rPr>
          <w:spacing w:val="-6"/>
          <w:sz w:val="24"/>
          <w:szCs w:val="24"/>
        </w:rPr>
        <w:t xml:space="preserve"> </w:t>
      </w:r>
      <w:r w:rsidRPr="00674110">
        <w:rPr>
          <w:sz w:val="24"/>
          <w:szCs w:val="24"/>
        </w:rPr>
        <w:t>буря,</w:t>
      </w:r>
      <w:r w:rsidRPr="00674110">
        <w:rPr>
          <w:spacing w:val="-48"/>
          <w:sz w:val="24"/>
          <w:szCs w:val="24"/>
        </w:rPr>
        <w:t xml:space="preserve"> </w:t>
      </w:r>
      <w:r w:rsidRPr="00674110">
        <w:rPr>
          <w:sz w:val="24"/>
          <w:szCs w:val="24"/>
        </w:rPr>
        <w:t>ветер</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выбору</w:t>
      </w:r>
      <w:r w:rsidRPr="00674110">
        <w:rPr>
          <w:spacing w:val="-5"/>
          <w:sz w:val="24"/>
          <w:szCs w:val="24"/>
        </w:rPr>
        <w:t xml:space="preserve"> </w:t>
      </w:r>
      <w:r w:rsidRPr="00674110">
        <w:rPr>
          <w:sz w:val="24"/>
          <w:szCs w:val="24"/>
        </w:rPr>
        <w:t>учителя).</w:t>
      </w:r>
      <w:r w:rsidRPr="00674110">
        <w:rPr>
          <w:spacing w:val="3"/>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К.</w:t>
      </w:r>
      <w:r w:rsidRPr="00674110">
        <w:rPr>
          <w:spacing w:val="-1"/>
          <w:sz w:val="24"/>
          <w:szCs w:val="24"/>
        </w:rPr>
        <w:t xml:space="preserve"> </w:t>
      </w:r>
      <w:r w:rsidRPr="00674110">
        <w:rPr>
          <w:sz w:val="24"/>
          <w:szCs w:val="24"/>
        </w:rPr>
        <w:t>Айвазовского.</w:t>
      </w:r>
    </w:p>
    <w:p w14:paraId="1DDEF564" w14:textId="77777777" w:rsidR="00704869" w:rsidRPr="00674110" w:rsidRDefault="00274AC7">
      <w:pPr>
        <w:pStyle w:val="a3"/>
        <w:spacing w:before="3" w:line="249" w:lineRule="auto"/>
        <w:ind w:right="302" w:firstLine="225"/>
        <w:rPr>
          <w:sz w:val="24"/>
          <w:szCs w:val="24"/>
        </w:rPr>
      </w:pPr>
      <w:r w:rsidRPr="00674110">
        <w:rPr>
          <w:sz w:val="24"/>
          <w:szCs w:val="24"/>
        </w:rPr>
        <w:t>Изображение</w:t>
      </w:r>
      <w:r w:rsidRPr="00674110">
        <w:rPr>
          <w:spacing w:val="1"/>
          <w:sz w:val="24"/>
          <w:szCs w:val="24"/>
        </w:rPr>
        <w:t xml:space="preserve"> </w:t>
      </w:r>
      <w:r w:rsidRPr="00674110">
        <w:rPr>
          <w:sz w:val="24"/>
          <w:szCs w:val="24"/>
        </w:rPr>
        <w:t>сказочного</w:t>
      </w:r>
      <w:r w:rsidRPr="00674110">
        <w:rPr>
          <w:spacing w:val="1"/>
          <w:sz w:val="24"/>
          <w:szCs w:val="24"/>
        </w:rPr>
        <w:t xml:space="preserve"> </w:t>
      </w:r>
      <w:r w:rsidRPr="00674110">
        <w:rPr>
          <w:sz w:val="24"/>
          <w:szCs w:val="24"/>
        </w:rPr>
        <w:t>персонажа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ярко</w:t>
      </w:r>
      <w:r w:rsidRPr="00674110">
        <w:rPr>
          <w:spacing w:val="1"/>
          <w:sz w:val="24"/>
          <w:szCs w:val="24"/>
        </w:rPr>
        <w:t xml:space="preserve"> </w:t>
      </w:r>
      <w:r w:rsidRPr="00674110">
        <w:rPr>
          <w:sz w:val="24"/>
          <w:szCs w:val="24"/>
        </w:rPr>
        <w:t>выраженным</w:t>
      </w:r>
      <w:r w:rsidRPr="00674110">
        <w:rPr>
          <w:spacing w:val="1"/>
          <w:sz w:val="24"/>
          <w:szCs w:val="24"/>
        </w:rPr>
        <w:t xml:space="preserve"> </w:t>
      </w:r>
      <w:r w:rsidRPr="00674110">
        <w:rPr>
          <w:sz w:val="24"/>
          <w:szCs w:val="24"/>
        </w:rPr>
        <w:t>характером</w:t>
      </w:r>
      <w:r w:rsidRPr="00674110">
        <w:rPr>
          <w:spacing w:val="-47"/>
          <w:sz w:val="24"/>
          <w:szCs w:val="24"/>
        </w:rPr>
        <w:t xml:space="preserve"> </w:t>
      </w:r>
      <w:r w:rsidRPr="00674110">
        <w:rPr>
          <w:sz w:val="24"/>
          <w:szCs w:val="24"/>
        </w:rPr>
        <w:t>(образ</w:t>
      </w:r>
      <w:r w:rsidRPr="00674110">
        <w:rPr>
          <w:spacing w:val="-2"/>
          <w:sz w:val="24"/>
          <w:szCs w:val="24"/>
        </w:rPr>
        <w:t xml:space="preserve"> </w:t>
      </w:r>
      <w:r w:rsidRPr="00674110">
        <w:rPr>
          <w:sz w:val="24"/>
          <w:szCs w:val="24"/>
        </w:rPr>
        <w:t>мужской или женский).</w:t>
      </w:r>
    </w:p>
    <w:p w14:paraId="0D78BB39" w14:textId="77777777" w:rsidR="00704869" w:rsidRPr="00674110" w:rsidRDefault="00704869">
      <w:pPr>
        <w:pStyle w:val="a3"/>
        <w:spacing w:before="1"/>
        <w:ind w:left="0"/>
        <w:jc w:val="left"/>
        <w:rPr>
          <w:sz w:val="24"/>
          <w:szCs w:val="24"/>
        </w:rPr>
      </w:pPr>
    </w:p>
    <w:p w14:paraId="6BB32E87" w14:textId="77777777" w:rsidR="00704869" w:rsidRPr="00674110" w:rsidRDefault="00274AC7">
      <w:pPr>
        <w:pStyle w:val="2"/>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540CF36B" w14:textId="77777777" w:rsidR="00704869" w:rsidRPr="00674110" w:rsidRDefault="00704869">
      <w:pPr>
        <w:pStyle w:val="a3"/>
        <w:spacing w:before="4"/>
        <w:ind w:left="0"/>
        <w:jc w:val="left"/>
        <w:rPr>
          <w:b/>
          <w:sz w:val="24"/>
          <w:szCs w:val="24"/>
        </w:rPr>
      </w:pPr>
    </w:p>
    <w:p w14:paraId="0FE32BD0" w14:textId="77777777" w:rsidR="00704869" w:rsidRPr="00674110" w:rsidRDefault="00274AC7">
      <w:pPr>
        <w:pStyle w:val="a3"/>
        <w:spacing w:line="249" w:lineRule="auto"/>
        <w:ind w:right="292" w:firstLine="225"/>
        <w:rPr>
          <w:sz w:val="24"/>
          <w:szCs w:val="24"/>
        </w:rPr>
      </w:pPr>
      <w:r w:rsidRPr="00674110">
        <w:rPr>
          <w:sz w:val="24"/>
          <w:szCs w:val="24"/>
        </w:rPr>
        <w:t xml:space="preserve">Лепка </w:t>
      </w:r>
      <w:proofErr w:type="gramStart"/>
      <w:r w:rsidRPr="00674110">
        <w:rPr>
          <w:sz w:val="24"/>
          <w:szCs w:val="24"/>
        </w:rPr>
        <w:t>из пластилины</w:t>
      </w:r>
      <w:proofErr w:type="gramEnd"/>
      <w:r w:rsidRPr="00674110">
        <w:rPr>
          <w:sz w:val="24"/>
          <w:szCs w:val="24"/>
        </w:rPr>
        <w:t xml:space="preserve"> или глины игрушки — сказочного животного по</w:t>
      </w:r>
      <w:r w:rsidRPr="00674110">
        <w:rPr>
          <w:spacing w:val="1"/>
          <w:sz w:val="24"/>
          <w:szCs w:val="24"/>
        </w:rPr>
        <w:t xml:space="preserve"> </w:t>
      </w:r>
      <w:r w:rsidRPr="00674110">
        <w:rPr>
          <w:sz w:val="24"/>
          <w:szCs w:val="24"/>
        </w:rPr>
        <w:t>мотивам</w:t>
      </w:r>
      <w:r w:rsidRPr="00674110">
        <w:rPr>
          <w:spacing w:val="1"/>
          <w:sz w:val="24"/>
          <w:szCs w:val="24"/>
        </w:rPr>
        <w:t xml:space="preserve"> </w:t>
      </w:r>
      <w:r w:rsidRPr="00674110">
        <w:rPr>
          <w:sz w:val="24"/>
          <w:szCs w:val="24"/>
        </w:rPr>
        <w:t>выбранного</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промысла</w:t>
      </w:r>
      <w:r w:rsidRPr="00674110">
        <w:rPr>
          <w:spacing w:val="1"/>
          <w:sz w:val="24"/>
          <w:szCs w:val="24"/>
        </w:rPr>
        <w:t xml:space="preserve"> </w:t>
      </w:r>
      <w:r w:rsidRPr="00674110">
        <w:rPr>
          <w:sz w:val="24"/>
          <w:szCs w:val="24"/>
        </w:rPr>
        <w:t>(</w:t>
      </w:r>
      <w:proofErr w:type="spellStart"/>
      <w:r w:rsidRPr="00674110">
        <w:rPr>
          <w:sz w:val="24"/>
          <w:szCs w:val="24"/>
        </w:rPr>
        <w:t>филимоновская</w:t>
      </w:r>
      <w:proofErr w:type="spellEnd"/>
      <w:r w:rsidRPr="00674110">
        <w:rPr>
          <w:spacing w:val="1"/>
          <w:sz w:val="24"/>
          <w:szCs w:val="24"/>
        </w:rPr>
        <w:t xml:space="preserve"> </w:t>
      </w:r>
      <w:r w:rsidRPr="00674110">
        <w:rPr>
          <w:sz w:val="24"/>
          <w:szCs w:val="24"/>
        </w:rPr>
        <w:t>игрушка,</w:t>
      </w:r>
      <w:r w:rsidRPr="00674110">
        <w:rPr>
          <w:spacing w:val="1"/>
          <w:sz w:val="24"/>
          <w:szCs w:val="24"/>
        </w:rPr>
        <w:t xml:space="preserve"> </w:t>
      </w:r>
      <w:r w:rsidRPr="00674110">
        <w:rPr>
          <w:sz w:val="24"/>
          <w:szCs w:val="24"/>
        </w:rPr>
        <w:t>дымковский</w:t>
      </w:r>
      <w:r w:rsidRPr="00674110">
        <w:rPr>
          <w:spacing w:val="1"/>
          <w:sz w:val="24"/>
          <w:szCs w:val="24"/>
        </w:rPr>
        <w:t xml:space="preserve"> </w:t>
      </w:r>
      <w:r w:rsidRPr="00674110">
        <w:rPr>
          <w:sz w:val="24"/>
          <w:szCs w:val="24"/>
        </w:rPr>
        <w:t>петух,</w:t>
      </w:r>
      <w:r w:rsidRPr="00674110">
        <w:rPr>
          <w:spacing w:val="1"/>
          <w:sz w:val="24"/>
          <w:szCs w:val="24"/>
        </w:rPr>
        <w:t xml:space="preserve"> </w:t>
      </w:r>
      <w:r w:rsidRPr="00674110">
        <w:rPr>
          <w:sz w:val="24"/>
          <w:szCs w:val="24"/>
        </w:rPr>
        <w:t>каргопольский</w:t>
      </w:r>
      <w:r w:rsidRPr="00674110">
        <w:rPr>
          <w:spacing w:val="1"/>
          <w:sz w:val="24"/>
          <w:szCs w:val="24"/>
        </w:rPr>
        <w:t xml:space="preserve"> </w:t>
      </w:r>
      <w:r w:rsidRPr="00674110">
        <w:rPr>
          <w:sz w:val="24"/>
          <w:szCs w:val="24"/>
        </w:rPr>
        <w:t>Полкан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другие по выбору учителя с учётом местных промыслов). Способ лепки 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традициями промысла.</w:t>
      </w:r>
    </w:p>
    <w:p w14:paraId="1914792C" w14:textId="77777777" w:rsidR="00704869" w:rsidRPr="00674110" w:rsidRDefault="00274AC7">
      <w:pPr>
        <w:pStyle w:val="a3"/>
        <w:spacing w:before="5" w:line="249" w:lineRule="auto"/>
        <w:ind w:right="291" w:firstLine="225"/>
        <w:rPr>
          <w:sz w:val="24"/>
          <w:szCs w:val="24"/>
        </w:rPr>
      </w:pPr>
      <w:r w:rsidRPr="00674110">
        <w:rPr>
          <w:sz w:val="24"/>
          <w:szCs w:val="24"/>
        </w:rPr>
        <w:t>Лепка</w:t>
      </w:r>
      <w:r w:rsidRPr="00674110">
        <w:rPr>
          <w:spacing w:val="1"/>
          <w:sz w:val="24"/>
          <w:szCs w:val="24"/>
        </w:rPr>
        <w:t xml:space="preserve"> </w:t>
      </w:r>
      <w:r w:rsidRPr="00674110">
        <w:rPr>
          <w:sz w:val="24"/>
          <w:szCs w:val="24"/>
        </w:rPr>
        <w:t>животных</w:t>
      </w:r>
      <w:r w:rsidRPr="00674110">
        <w:rPr>
          <w:spacing w:val="1"/>
          <w:sz w:val="24"/>
          <w:szCs w:val="24"/>
        </w:rPr>
        <w:t xml:space="preserve"> </w:t>
      </w:r>
      <w:r w:rsidRPr="00674110">
        <w:rPr>
          <w:sz w:val="24"/>
          <w:szCs w:val="24"/>
        </w:rPr>
        <w:t>(кошка,</w:t>
      </w:r>
      <w:r w:rsidRPr="00674110">
        <w:rPr>
          <w:spacing w:val="1"/>
          <w:sz w:val="24"/>
          <w:szCs w:val="24"/>
        </w:rPr>
        <w:t xml:space="preserve"> </w:t>
      </w:r>
      <w:r w:rsidRPr="00674110">
        <w:rPr>
          <w:sz w:val="24"/>
          <w:szCs w:val="24"/>
        </w:rPr>
        <w:t>собака,</w:t>
      </w:r>
      <w:r w:rsidRPr="00674110">
        <w:rPr>
          <w:spacing w:val="1"/>
          <w:sz w:val="24"/>
          <w:szCs w:val="24"/>
        </w:rPr>
        <w:t xml:space="preserve"> </w:t>
      </w:r>
      <w:r w:rsidRPr="00674110">
        <w:rPr>
          <w:sz w:val="24"/>
          <w:szCs w:val="24"/>
        </w:rPr>
        <w:t>медвежонок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передачей</w:t>
      </w:r>
      <w:r w:rsidRPr="00674110">
        <w:rPr>
          <w:spacing w:val="1"/>
          <w:sz w:val="24"/>
          <w:szCs w:val="24"/>
        </w:rPr>
        <w:t xml:space="preserve"> </w:t>
      </w:r>
      <w:r w:rsidRPr="00674110">
        <w:rPr>
          <w:sz w:val="24"/>
          <w:szCs w:val="24"/>
        </w:rPr>
        <w:t>характерной</w:t>
      </w:r>
      <w:r w:rsidRPr="00674110">
        <w:rPr>
          <w:spacing w:val="1"/>
          <w:sz w:val="24"/>
          <w:szCs w:val="24"/>
        </w:rPr>
        <w:t xml:space="preserve"> </w:t>
      </w:r>
      <w:r w:rsidRPr="00674110">
        <w:rPr>
          <w:sz w:val="24"/>
          <w:szCs w:val="24"/>
        </w:rPr>
        <w:t>пластики</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Соблюдение</w:t>
      </w:r>
      <w:r w:rsidRPr="00674110">
        <w:rPr>
          <w:spacing w:val="1"/>
          <w:sz w:val="24"/>
          <w:szCs w:val="24"/>
        </w:rPr>
        <w:t xml:space="preserve"> </w:t>
      </w:r>
      <w:r w:rsidRPr="00674110">
        <w:rPr>
          <w:sz w:val="24"/>
          <w:szCs w:val="24"/>
        </w:rPr>
        <w:t>цельности</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её</w:t>
      </w:r>
      <w:r w:rsidRPr="00674110">
        <w:rPr>
          <w:spacing w:val="-47"/>
          <w:sz w:val="24"/>
          <w:szCs w:val="24"/>
        </w:rPr>
        <w:t xml:space="preserve"> </w:t>
      </w:r>
      <w:r w:rsidRPr="00674110">
        <w:rPr>
          <w:sz w:val="24"/>
          <w:szCs w:val="24"/>
        </w:rPr>
        <w:t>преобразование</w:t>
      </w:r>
      <w:r w:rsidRPr="00674110">
        <w:rPr>
          <w:spacing w:val="-2"/>
          <w:sz w:val="24"/>
          <w:szCs w:val="24"/>
        </w:rPr>
        <w:t xml:space="preserve"> </w:t>
      </w:r>
      <w:r w:rsidRPr="00674110">
        <w:rPr>
          <w:sz w:val="24"/>
          <w:szCs w:val="24"/>
        </w:rPr>
        <w:t>и добавление</w:t>
      </w:r>
      <w:r w:rsidRPr="00674110">
        <w:rPr>
          <w:spacing w:val="-1"/>
          <w:sz w:val="24"/>
          <w:szCs w:val="24"/>
        </w:rPr>
        <w:t xml:space="preserve"> </w:t>
      </w:r>
      <w:r w:rsidRPr="00674110">
        <w:rPr>
          <w:sz w:val="24"/>
          <w:szCs w:val="24"/>
        </w:rPr>
        <w:t>деталей.</w:t>
      </w:r>
    </w:p>
    <w:p w14:paraId="638E01D5" w14:textId="77777777" w:rsidR="00704869" w:rsidRPr="00674110" w:rsidRDefault="00274AC7">
      <w:pPr>
        <w:pStyle w:val="a3"/>
        <w:spacing w:before="65" w:line="249" w:lineRule="auto"/>
        <w:ind w:right="298" w:firstLine="225"/>
        <w:rPr>
          <w:sz w:val="24"/>
          <w:szCs w:val="24"/>
        </w:rPr>
      </w:pPr>
      <w:r w:rsidRPr="00674110">
        <w:rPr>
          <w:sz w:val="24"/>
          <w:szCs w:val="24"/>
        </w:rPr>
        <w:t>Изображение движения и статики в скульптуре: лепка из пластилина</w:t>
      </w:r>
      <w:r w:rsidRPr="00674110">
        <w:rPr>
          <w:spacing w:val="1"/>
          <w:sz w:val="24"/>
          <w:szCs w:val="24"/>
        </w:rPr>
        <w:t xml:space="preserve"> </w:t>
      </w:r>
      <w:r w:rsidRPr="00674110">
        <w:rPr>
          <w:sz w:val="24"/>
          <w:szCs w:val="24"/>
        </w:rPr>
        <w:t>тяжёлой,</w:t>
      </w:r>
      <w:r w:rsidRPr="00674110">
        <w:rPr>
          <w:spacing w:val="3"/>
          <w:sz w:val="24"/>
          <w:szCs w:val="24"/>
        </w:rPr>
        <w:t xml:space="preserve"> </w:t>
      </w:r>
      <w:r w:rsidRPr="00674110">
        <w:rPr>
          <w:sz w:val="24"/>
          <w:szCs w:val="24"/>
        </w:rPr>
        <w:t>неповоротливой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лёгкой,</w:t>
      </w:r>
      <w:r w:rsidRPr="00674110">
        <w:rPr>
          <w:spacing w:val="3"/>
          <w:sz w:val="24"/>
          <w:szCs w:val="24"/>
        </w:rPr>
        <w:t xml:space="preserve"> </w:t>
      </w:r>
      <w:r w:rsidRPr="00674110">
        <w:rPr>
          <w:sz w:val="24"/>
          <w:szCs w:val="24"/>
        </w:rPr>
        <w:t>стремительной</w:t>
      </w:r>
      <w:r w:rsidRPr="00674110">
        <w:rPr>
          <w:spacing w:val="-1"/>
          <w:sz w:val="24"/>
          <w:szCs w:val="24"/>
        </w:rPr>
        <w:t xml:space="preserve"> </w:t>
      </w:r>
      <w:r w:rsidRPr="00674110">
        <w:rPr>
          <w:sz w:val="24"/>
          <w:szCs w:val="24"/>
        </w:rPr>
        <w:t>формы.</w:t>
      </w:r>
    </w:p>
    <w:p w14:paraId="59E9249D" w14:textId="77777777" w:rsidR="00704869" w:rsidRPr="00674110" w:rsidRDefault="00704869">
      <w:pPr>
        <w:pStyle w:val="a3"/>
        <w:spacing w:before="1"/>
        <w:ind w:left="0"/>
        <w:jc w:val="left"/>
        <w:rPr>
          <w:sz w:val="24"/>
          <w:szCs w:val="24"/>
        </w:rPr>
      </w:pPr>
    </w:p>
    <w:p w14:paraId="602E8BE0"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74B8FF57" w14:textId="77777777" w:rsidR="00704869" w:rsidRPr="00674110" w:rsidRDefault="00704869">
      <w:pPr>
        <w:pStyle w:val="a3"/>
        <w:ind w:left="0"/>
        <w:jc w:val="left"/>
        <w:rPr>
          <w:b/>
          <w:sz w:val="24"/>
          <w:szCs w:val="24"/>
        </w:rPr>
      </w:pPr>
    </w:p>
    <w:p w14:paraId="7828AD2E" w14:textId="77777777" w:rsidR="00704869" w:rsidRPr="00674110" w:rsidRDefault="00274AC7">
      <w:pPr>
        <w:pStyle w:val="a3"/>
        <w:spacing w:line="249" w:lineRule="auto"/>
        <w:ind w:right="297" w:firstLine="225"/>
        <w:rPr>
          <w:sz w:val="24"/>
          <w:szCs w:val="24"/>
        </w:rPr>
      </w:pPr>
      <w:r w:rsidRPr="00674110">
        <w:rPr>
          <w:sz w:val="24"/>
          <w:szCs w:val="24"/>
        </w:rPr>
        <w:t>Наблюдение</w:t>
      </w:r>
      <w:r w:rsidRPr="00674110">
        <w:rPr>
          <w:spacing w:val="-7"/>
          <w:sz w:val="24"/>
          <w:szCs w:val="24"/>
        </w:rPr>
        <w:t xml:space="preserve"> </w:t>
      </w:r>
      <w:r w:rsidRPr="00674110">
        <w:rPr>
          <w:sz w:val="24"/>
          <w:szCs w:val="24"/>
        </w:rPr>
        <w:t>узоров</w:t>
      </w:r>
      <w:r w:rsidRPr="00674110">
        <w:rPr>
          <w:spacing w:val="-7"/>
          <w:sz w:val="24"/>
          <w:szCs w:val="24"/>
        </w:rPr>
        <w:t xml:space="preserve"> </w:t>
      </w:r>
      <w:r w:rsidRPr="00674110">
        <w:rPr>
          <w:sz w:val="24"/>
          <w:szCs w:val="24"/>
        </w:rPr>
        <w:t>в</w:t>
      </w:r>
      <w:r w:rsidRPr="00674110">
        <w:rPr>
          <w:spacing w:val="-7"/>
          <w:sz w:val="24"/>
          <w:szCs w:val="24"/>
        </w:rPr>
        <w:t xml:space="preserve"> </w:t>
      </w:r>
      <w:r w:rsidRPr="00674110">
        <w:rPr>
          <w:sz w:val="24"/>
          <w:szCs w:val="24"/>
        </w:rPr>
        <w:t>природе</w:t>
      </w:r>
      <w:r w:rsidRPr="00674110">
        <w:rPr>
          <w:spacing w:val="-11"/>
          <w:sz w:val="24"/>
          <w:szCs w:val="24"/>
        </w:rPr>
        <w:t xml:space="preserve"> </w:t>
      </w:r>
      <w:r w:rsidRPr="00674110">
        <w:rPr>
          <w:sz w:val="24"/>
          <w:szCs w:val="24"/>
        </w:rPr>
        <w:t>(на</w:t>
      </w:r>
      <w:r w:rsidRPr="00674110">
        <w:rPr>
          <w:spacing w:val="-7"/>
          <w:sz w:val="24"/>
          <w:szCs w:val="24"/>
        </w:rPr>
        <w:t xml:space="preserve"> </w:t>
      </w:r>
      <w:r w:rsidRPr="00674110">
        <w:rPr>
          <w:sz w:val="24"/>
          <w:szCs w:val="24"/>
        </w:rPr>
        <w:t>основе</w:t>
      </w:r>
      <w:r w:rsidRPr="00674110">
        <w:rPr>
          <w:spacing w:val="-11"/>
          <w:sz w:val="24"/>
          <w:szCs w:val="24"/>
        </w:rPr>
        <w:t xml:space="preserve"> </w:t>
      </w:r>
      <w:r w:rsidRPr="00674110">
        <w:rPr>
          <w:sz w:val="24"/>
          <w:szCs w:val="24"/>
        </w:rPr>
        <w:t>фотографий</w:t>
      </w:r>
      <w:r w:rsidRPr="00674110">
        <w:rPr>
          <w:spacing w:val="-9"/>
          <w:sz w:val="24"/>
          <w:szCs w:val="24"/>
        </w:rPr>
        <w:t xml:space="preserve"> </w:t>
      </w:r>
      <w:r w:rsidRPr="00674110">
        <w:rPr>
          <w:sz w:val="24"/>
          <w:szCs w:val="24"/>
        </w:rPr>
        <w:t>в</w:t>
      </w:r>
      <w:r w:rsidRPr="00674110">
        <w:rPr>
          <w:spacing w:val="-8"/>
          <w:sz w:val="24"/>
          <w:szCs w:val="24"/>
        </w:rPr>
        <w:t xml:space="preserve"> </w:t>
      </w:r>
      <w:r w:rsidRPr="00674110">
        <w:rPr>
          <w:sz w:val="24"/>
          <w:szCs w:val="24"/>
        </w:rPr>
        <w:t>условиях</w:t>
      </w:r>
      <w:r w:rsidRPr="00674110">
        <w:rPr>
          <w:spacing w:val="-3"/>
          <w:sz w:val="24"/>
          <w:szCs w:val="24"/>
        </w:rPr>
        <w:t xml:space="preserve"> </w:t>
      </w:r>
      <w:r w:rsidRPr="00674110">
        <w:rPr>
          <w:sz w:val="24"/>
          <w:szCs w:val="24"/>
        </w:rPr>
        <w:t>урока):</w:t>
      </w:r>
      <w:r w:rsidRPr="00674110">
        <w:rPr>
          <w:spacing w:val="-48"/>
          <w:sz w:val="24"/>
          <w:szCs w:val="24"/>
        </w:rPr>
        <w:t xml:space="preserve"> </w:t>
      </w:r>
      <w:r w:rsidRPr="00674110">
        <w:rPr>
          <w:sz w:val="24"/>
          <w:szCs w:val="24"/>
        </w:rPr>
        <w:t>снежинки, паутинки, роса на листьях и др. Ассоциативное сопоставление с</w:t>
      </w:r>
      <w:r w:rsidRPr="00674110">
        <w:rPr>
          <w:spacing w:val="-47"/>
          <w:sz w:val="24"/>
          <w:szCs w:val="24"/>
        </w:rPr>
        <w:t xml:space="preserve"> </w:t>
      </w:r>
      <w:r w:rsidRPr="00674110">
        <w:rPr>
          <w:sz w:val="24"/>
          <w:szCs w:val="24"/>
        </w:rPr>
        <w:t>орнаментами в предметах декоративно-прикладного искусства (кружево,</w:t>
      </w:r>
      <w:r w:rsidRPr="00674110">
        <w:rPr>
          <w:spacing w:val="1"/>
          <w:sz w:val="24"/>
          <w:szCs w:val="24"/>
        </w:rPr>
        <w:t xml:space="preserve"> </w:t>
      </w:r>
      <w:r w:rsidRPr="00674110">
        <w:rPr>
          <w:sz w:val="24"/>
          <w:szCs w:val="24"/>
        </w:rPr>
        <w:t>вышивка,</w:t>
      </w:r>
      <w:r w:rsidRPr="00674110">
        <w:rPr>
          <w:spacing w:val="-1"/>
          <w:sz w:val="24"/>
          <w:szCs w:val="24"/>
        </w:rPr>
        <w:t xml:space="preserve"> </w:t>
      </w:r>
      <w:r w:rsidRPr="00674110">
        <w:rPr>
          <w:sz w:val="24"/>
          <w:szCs w:val="24"/>
        </w:rPr>
        <w:t>ювелирные</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 др.).</w:t>
      </w:r>
    </w:p>
    <w:p w14:paraId="4B88B239" w14:textId="77777777" w:rsidR="00704869" w:rsidRPr="00674110" w:rsidRDefault="00274AC7">
      <w:pPr>
        <w:pStyle w:val="a3"/>
        <w:spacing w:before="4" w:line="249" w:lineRule="auto"/>
        <w:ind w:left="1018" w:right="298"/>
        <w:jc w:val="left"/>
        <w:rPr>
          <w:sz w:val="24"/>
          <w:szCs w:val="24"/>
        </w:rPr>
      </w:pPr>
      <w:r w:rsidRPr="00674110">
        <w:rPr>
          <w:sz w:val="24"/>
          <w:szCs w:val="24"/>
        </w:rPr>
        <w:t>Рисунок геометрического орнамента кружева или вышивки.</w:t>
      </w:r>
      <w:r w:rsidRPr="00674110">
        <w:rPr>
          <w:spacing w:val="1"/>
          <w:sz w:val="24"/>
          <w:szCs w:val="24"/>
        </w:rPr>
        <w:t xml:space="preserve"> </w:t>
      </w:r>
      <w:r w:rsidRPr="00674110">
        <w:rPr>
          <w:sz w:val="24"/>
          <w:szCs w:val="24"/>
        </w:rPr>
        <w:t>Декоративная</w:t>
      </w:r>
      <w:r w:rsidRPr="00674110">
        <w:rPr>
          <w:spacing w:val="-6"/>
          <w:sz w:val="24"/>
          <w:szCs w:val="24"/>
        </w:rPr>
        <w:t xml:space="preserve"> </w:t>
      </w:r>
      <w:r w:rsidRPr="00674110">
        <w:rPr>
          <w:sz w:val="24"/>
          <w:szCs w:val="24"/>
        </w:rPr>
        <w:t>композиция.</w:t>
      </w:r>
      <w:r w:rsidRPr="00674110">
        <w:rPr>
          <w:spacing w:val="-3"/>
          <w:sz w:val="24"/>
          <w:szCs w:val="24"/>
        </w:rPr>
        <w:t xml:space="preserve"> </w:t>
      </w:r>
      <w:r w:rsidRPr="00674110">
        <w:rPr>
          <w:sz w:val="24"/>
          <w:szCs w:val="24"/>
        </w:rPr>
        <w:t>Ритм</w:t>
      </w:r>
      <w:r w:rsidRPr="00674110">
        <w:rPr>
          <w:spacing w:val="-3"/>
          <w:sz w:val="24"/>
          <w:szCs w:val="24"/>
        </w:rPr>
        <w:t xml:space="preserve"> </w:t>
      </w:r>
      <w:r w:rsidRPr="00674110">
        <w:rPr>
          <w:sz w:val="24"/>
          <w:szCs w:val="24"/>
        </w:rPr>
        <w:t>пятен</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декоративной</w:t>
      </w:r>
      <w:r w:rsidRPr="00674110">
        <w:rPr>
          <w:spacing w:val="-6"/>
          <w:sz w:val="24"/>
          <w:szCs w:val="24"/>
        </w:rPr>
        <w:t xml:space="preserve"> </w:t>
      </w:r>
      <w:r w:rsidRPr="00674110">
        <w:rPr>
          <w:sz w:val="24"/>
          <w:szCs w:val="24"/>
        </w:rPr>
        <w:t>аппликации.</w:t>
      </w:r>
      <w:r w:rsidRPr="00674110">
        <w:rPr>
          <w:spacing w:val="-47"/>
          <w:sz w:val="24"/>
          <w:szCs w:val="24"/>
        </w:rPr>
        <w:t xml:space="preserve"> </w:t>
      </w:r>
      <w:r w:rsidRPr="00674110">
        <w:rPr>
          <w:sz w:val="24"/>
          <w:szCs w:val="24"/>
        </w:rPr>
        <w:t>Поделки</w:t>
      </w:r>
      <w:r w:rsidRPr="00674110">
        <w:rPr>
          <w:spacing w:val="-1"/>
          <w:sz w:val="24"/>
          <w:szCs w:val="24"/>
        </w:rPr>
        <w:t xml:space="preserve"> </w:t>
      </w:r>
      <w:r w:rsidRPr="00674110">
        <w:rPr>
          <w:sz w:val="24"/>
          <w:szCs w:val="24"/>
        </w:rPr>
        <w:t>из</w:t>
      </w:r>
      <w:r w:rsidRPr="00674110">
        <w:rPr>
          <w:spacing w:val="2"/>
          <w:sz w:val="24"/>
          <w:szCs w:val="24"/>
        </w:rPr>
        <w:t xml:space="preserve"> </w:t>
      </w:r>
      <w:r w:rsidRPr="00674110">
        <w:rPr>
          <w:sz w:val="24"/>
          <w:szCs w:val="24"/>
        </w:rPr>
        <w:t>подручных</w:t>
      </w:r>
      <w:r w:rsidRPr="00674110">
        <w:rPr>
          <w:spacing w:val="1"/>
          <w:sz w:val="24"/>
          <w:szCs w:val="24"/>
        </w:rPr>
        <w:t xml:space="preserve"> </w:t>
      </w:r>
      <w:r w:rsidRPr="00674110">
        <w:rPr>
          <w:sz w:val="24"/>
          <w:szCs w:val="24"/>
        </w:rPr>
        <w:t>нехудожественных</w:t>
      </w:r>
      <w:r w:rsidRPr="00674110">
        <w:rPr>
          <w:spacing w:val="1"/>
          <w:sz w:val="24"/>
          <w:szCs w:val="24"/>
        </w:rPr>
        <w:t xml:space="preserve"> </w:t>
      </w:r>
      <w:r w:rsidRPr="00674110">
        <w:rPr>
          <w:sz w:val="24"/>
          <w:szCs w:val="24"/>
        </w:rPr>
        <w:t>материалов.</w:t>
      </w:r>
    </w:p>
    <w:p w14:paraId="562A1FEE" w14:textId="77777777" w:rsidR="00704869" w:rsidRPr="00674110" w:rsidRDefault="00274AC7">
      <w:pPr>
        <w:pStyle w:val="a3"/>
        <w:tabs>
          <w:tab w:val="left" w:pos="2490"/>
          <w:tab w:val="left" w:pos="3848"/>
          <w:tab w:val="left" w:pos="4966"/>
          <w:tab w:val="left" w:pos="5311"/>
          <w:tab w:val="left" w:pos="6385"/>
        </w:tabs>
        <w:spacing w:before="2" w:line="249" w:lineRule="auto"/>
        <w:ind w:right="294" w:firstLine="225"/>
        <w:jc w:val="right"/>
        <w:rPr>
          <w:sz w:val="24"/>
          <w:szCs w:val="24"/>
        </w:rPr>
      </w:pPr>
      <w:r w:rsidRPr="00674110">
        <w:rPr>
          <w:sz w:val="24"/>
          <w:szCs w:val="24"/>
        </w:rPr>
        <w:t>Декоративные</w:t>
      </w:r>
      <w:r w:rsidRPr="00674110">
        <w:rPr>
          <w:sz w:val="24"/>
          <w:szCs w:val="24"/>
        </w:rPr>
        <w:tab/>
        <w:t>изображения</w:t>
      </w:r>
      <w:r w:rsidRPr="00674110">
        <w:rPr>
          <w:sz w:val="24"/>
          <w:szCs w:val="24"/>
        </w:rPr>
        <w:tab/>
        <w:t>животных</w:t>
      </w:r>
      <w:r w:rsidRPr="00674110">
        <w:rPr>
          <w:sz w:val="24"/>
          <w:szCs w:val="24"/>
        </w:rPr>
        <w:tab/>
        <w:t>в</w:t>
      </w:r>
      <w:r w:rsidRPr="00674110">
        <w:rPr>
          <w:sz w:val="24"/>
          <w:szCs w:val="24"/>
        </w:rPr>
        <w:tab/>
        <w:t>игрушках</w:t>
      </w:r>
      <w:r w:rsidRPr="00674110">
        <w:rPr>
          <w:sz w:val="24"/>
          <w:szCs w:val="24"/>
        </w:rPr>
        <w:tab/>
        <w:t>народных</w:t>
      </w:r>
      <w:r w:rsidRPr="00674110">
        <w:rPr>
          <w:spacing w:val="-47"/>
          <w:sz w:val="24"/>
          <w:szCs w:val="24"/>
        </w:rPr>
        <w:t xml:space="preserve"> </w:t>
      </w:r>
      <w:r w:rsidRPr="00674110">
        <w:rPr>
          <w:sz w:val="24"/>
          <w:szCs w:val="24"/>
        </w:rPr>
        <w:t>промыслов;</w:t>
      </w:r>
      <w:r w:rsidRPr="00674110">
        <w:rPr>
          <w:spacing w:val="2"/>
          <w:sz w:val="24"/>
          <w:szCs w:val="24"/>
        </w:rPr>
        <w:t xml:space="preserve"> </w:t>
      </w:r>
      <w:proofErr w:type="spellStart"/>
      <w:r w:rsidRPr="00674110">
        <w:rPr>
          <w:sz w:val="24"/>
          <w:szCs w:val="24"/>
        </w:rPr>
        <w:t>филимоновские</w:t>
      </w:r>
      <w:proofErr w:type="spellEnd"/>
      <w:r w:rsidRPr="00674110">
        <w:rPr>
          <w:sz w:val="24"/>
          <w:szCs w:val="24"/>
        </w:rPr>
        <w:t>,</w:t>
      </w:r>
      <w:r w:rsidRPr="00674110">
        <w:rPr>
          <w:spacing w:val="3"/>
          <w:sz w:val="24"/>
          <w:szCs w:val="24"/>
        </w:rPr>
        <w:t xml:space="preserve"> </w:t>
      </w:r>
      <w:r w:rsidRPr="00674110">
        <w:rPr>
          <w:sz w:val="24"/>
          <w:szCs w:val="24"/>
        </w:rPr>
        <w:t>дымковские,</w:t>
      </w:r>
      <w:r w:rsidRPr="00674110">
        <w:rPr>
          <w:spacing w:val="3"/>
          <w:sz w:val="24"/>
          <w:szCs w:val="24"/>
        </w:rPr>
        <w:t xml:space="preserve"> </w:t>
      </w:r>
      <w:r w:rsidRPr="00674110">
        <w:rPr>
          <w:sz w:val="24"/>
          <w:szCs w:val="24"/>
        </w:rPr>
        <w:t>каргопольские</w:t>
      </w:r>
      <w:r w:rsidRPr="00674110">
        <w:rPr>
          <w:spacing w:val="48"/>
          <w:sz w:val="24"/>
          <w:szCs w:val="24"/>
        </w:rPr>
        <w:t xml:space="preserve"> </w:t>
      </w:r>
      <w:r w:rsidRPr="00674110">
        <w:rPr>
          <w:sz w:val="24"/>
          <w:szCs w:val="24"/>
        </w:rPr>
        <w:t>игрушки</w:t>
      </w:r>
      <w:r w:rsidRPr="00674110">
        <w:rPr>
          <w:spacing w:val="49"/>
          <w:sz w:val="24"/>
          <w:szCs w:val="24"/>
        </w:rPr>
        <w:t xml:space="preserve"> </w:t>
      </w:r>
      <w:r w:rsidRPr="00674110">
        <w:rPr>
          <w:sz w:val="24"/>
          <w:szCs w:val="24"/>
        </w:rPr>
        <w:t>(и</w:t>
      </w:r>
      <w:r w:rsidRPr="00674110">
        <w:rPr>
          <w:spacing w:val="-47"/>
          <w:sz w:val="24"/>
          <w:szCs w:val="24"/>
        </w:rPr>
        <w:t xml:space="preserve"> </w:t>
      </w:r>
      <w:r w:rsidRPr="00674110">
        <w:rPr>
          <w:sz w:val="24"/>
          <w:szCs w:val="24"/>
        </w:rPr>
        <w:t>другие по выбору учителя с учётом местных художественных промыслов).</w:t>
      </w:r>
      <w:r w:rsidRPr="00674110">
        <w:rPr>
          <w:spacing w:val="-47"/>
          <w:sz w:val="24"/>
          <w:szCs w:val="24"/>
        </w:rPr>
        <w:t xml:space="preserve"> </w:t>
      </w:r>
      <w:r w:rsidRPr="00674110">
        <w:rPr>
          <w:sz w:val="24"/>
          <w:szCs w:val="24"/>
        </w:rPr>
        <w:t>Декор</w:t>
      </w:r>
      <w:r w:rsidRPr="00674110">
        <w:rPr>
          <w:spacing w:val="8"/>
          <w:sz w:val="24"/>
          <w:szCs w:val="24"/>
        </w:rPr>
        <w:t xml:space="preserve"> </w:t>
      </w:r>
      <w:r w:rsidRPr="00674110">
        <w:rPr>
          <w:sz w:val="24"/>
          <w:szCs w:val="24"/>
        </w:rPr>
        <w:t>одежды</w:t>
      </w:r>
      <w:r w:rsidRPr="00674110">
        <w:rPr>
          <w:spacing w:val="7"/>
          <w:sz w:val="24"/>
          <w:szCs w:val="24"/>
        </w:rPr>
        <w:t xml:space="preserve"> </w:t>
      </w:r>
      <w:r w:rsidRPr="00674110">
        <w:rPr>
          <w:sz w:val="24"/>
          <w:szCs w:val="24"/>
        </w:rPr>
        <w:t>человека.</w:t>
      </w:r>
      <w:r w:rsidRPr="00674110">
        <w:rPr>
          <w:spacing w:val="5"/>
          <w:sz w:val="24"/>
          <w:szCs w:val="24"/>
        </w:rPr>
        <w:t xml:space="preserve"> </w:t>
      </w:r>
      <w:r w:rsidRPr="00674110">
        <w:rPr>
          <w:sz w:val="24"/>
          <w:szCs w:val="24"/>
        </w:rPr>
        <w:t>Разнообразие</w:t>
      </w:r>
      <w:r w:rsidRPr="00674110">
        <w:rPr>
          <w:spacing w:val="5"/>
          <w:sz w:val="24"/>
          <w:szCs w:val="24"/>
        </w:rPr>
        <w:t xml:space="preserve"> </w:t>
      </w:r>
      <w:r w:rsidRPr="00674110">
        <w:rPr>
          <w:sz w:val="24"/>
          <w:szCs w:val="24"/>
        </w:rPr>
        <w:t>украшений.</w:t>
      </w:r>
      <w:r w:rsidRPr="00674110">
        <w:rPr>
          <w:spacing w:val="5"/>
          <w:sz w:val="24"/>
          <w:szCs w:val="24"/>
        </w:rPr>
        <w:t xml:space="preserve"> </w:t>
      </w:r>
      <w:r w:rsidRPr="00674110">
        <w:rPr>
          <w:sz w:val="24"/>
          <w:szCs w:val="24"/>
        </w:rPr>
        <w:t>Традиционные</w:t>
      </w:r>
      <w:r w:rsidRPr="00674110">
        <w:rPr>
          <w:spacing w:val="1"/>
          <w:sz w:val="24"/>
          <w:szCs w:val="24"/>
        </w:rPr>
        <w:t xml:space="preserve"> </w:t>
      </w:r>
      <w:r w:rsidRPr="00674110">
        <w:rPr>
          <w:sz w:val="24"/>
          <w:szCs w:val="24"/>
        </w:rPr>
        <w:t>народные</w:t>
      </w:r>
      <w:r w:rsidRPr="00674110">
        <w:rPr>
          <w:spacing w:val="-11"/>
          <w:sz w:val="24"/>
          <w:szCs w:val="24"/>
        </w:rPr>
        <w:t xml:space="preserve"> </w:t>
      </w:r>
      <w:r w:rsidRPr="00674110">
        <w:rPr>
          <w:sz w:val="24"/>
          <w:szCs w:val="24"/>
        </w:rPr>
        <w:t>женские</w:t>
      </w:r>
      <w:r w:rsidRPr="00674110">
        <w:rPr>
          <w:spacing w:val="-10"/>
          <w:sz w:val="24"/>
          <w:szCs w:val="24"/>
        </w:rPr>
        <w:t xml:space="preserve"> </w:t>
      </w:r>
      <w:r w:rsidRPr="00674110">
        <w:rPr>
          <w:sz w:val="24"/>
          <w:szCs w:val="24"/>
        </w:rPr>
        <w:t>и</w:t>
      </w:r>
      <w:r w:rsidRPr="00674110">
        <w:rPr>
          <w:spacing w:val="-10"/>
          <w:sz w:val="24"/>
          <w:szCs w:val="24"/>
        </w:rPr>
        <w:t xml:space="preserve"> </w:t>
      </w:r>
      <w:r w:rsidRPr="00674110">
        <w:rPr>
          <w:sz w:val="24"/>
          <w:szCs w:val="24"/>
        </w:rPr>
        <w:t>мужские</w:t>
      </w:r>
      <w:r w:rsidRPr="00674110">
        <w:rPr>
          <w:spacing w:val="-5"/>
          <w:sz w:val="24"/>
          <w:szCs w:val="24"/>
        </w:rPr>
        <w:t xml:space="preserve"> </w:t>
      </w:r>
      <w:r w:rsidRPr="00674110">
        <w:rPr>
          <w:sz w:val="24"/>
          <w:szCs w:val="24"/>
        </w:rPr>
        <w:t>украшения.</w:t>
      </w:r>
      <w:r w:rsidRPr="00674110">
        <w:rPr>
          <w:spacing w:val="-5"/>
          <w:sz w:val="24"/>
          <w:szCs w:val="24"/>
        </w:rPr>
        <w:t xml:space="preserve"> </w:t>
      </w:r>
      <w:r w:rsidRPr="00674110">
        <w:rPr>
          <w:sz w:val="24"/>
          <w:szCs w:val="24"/>
        </w:rPr>
        <w:t>Назначение</w:t>
      </w:r>
      <w:r w:rsidRPr="00674110">
        <w:rPr>
          <w:spacing w:val="-6"/>
          <w:sz w:val="24"/>
          <w:szCs w:val="24"/>
        </w:rPr>
        <w:t xml:space="preserve"> </w:t>
      </w:r>
      <w:r w:rsidRPr="00674110">
        <w:rPr>
          <w:sz w:val="24"/>
          <w:szCs w:val="24"/>
        </w:rPr>
        <w:t>украшений</w:t>
      </w:r>
      <w:r w:rsidRPr="00674110">
        <w:rPr>
          <w:spacing w:val="-10"/>
          <w:sz w:val="24"/>
          <w:szCs w:val="24"/>
        </w:rPr>
        <w:t xml:space="preserve"> </w:t>
      </w:r>
      <w:r w:rsidRPr="00674110">
        <w:rPr>
          <w:sz w:val="24"/>
          <w:szCs w:val="24"/>
        </w:rPr>
        <w:t>и</w:t>
      </w:r>
      <w:r w:rsidRPr="00674110">
        <w:rPr>
          <w:spacing w:val="-9"/>
          <w:sz w:val="24"/>
          <w:szCs w:val="24"/>
        </w:rPr>
        <w:t xml:space="preserve"> </w:t>
      </w:r>
      <w:r w:rsidRPr="00674110">
        <w:rPr>
          <w:sz w:val="24"/>
          <w:szCs w:val="24"/>
        </w:rPr>
        <w:t>их</w:t>
      </w:r>
      <w:r w:rsidRPr="00674110">
        <w:rPr>
          <w:spacing w:val="-8"/>
          <w:sz w:val="24"/>
          <w:szCs w:val="24"/>
        </w:rPr>
        <w:t xml:space="preserve"> </w:t>
      </w:r>
      <w:r w:rsidRPr="00674110">
        <w:rPr>
          <w:sz w:val="24"/>
          <w:szCs w:val="24"/>
        </w:rPr>
        <w:t>роль</w:t>
      </w:r>
    </w:p>
    <w:p w14:paraId="2917C488" w14:textId="77777777" w:rsidR="00704869" w:rsidRPr="00674110" w:rsidRDefault="00274AC7">
      <w:pPr>
        <w:pStyle w:val="a3"/>
        <w:spacing w:before="5"/>
        <w:jc w:val="left"/>
        <w:rPr>
          <w:sz w:val="24"/>
          <w:szCs w:val="24"/>
        </w:rPr>
      </w:pPr>
      <w:r w:rsidRPr="00674110">
        <w:rPr>
          <w:sz w:val="24"/>
          <w:szCs w:val="24"/>
        </w:rPr>
        <w:t>в</w:t>
      </w:r>
      <w:r w:rsidRPr="00674110">
        <w:rPr>
          <w:spacing w:val="1"/>
          <w:sz w:val="24"/>
          <w:szCs w:val="24"/>
        </w:rPr>
        <w:t xml:space="preserve"> </w:t>
      </w:r>
      <w:r w:rsidRPr="00674110">
        <w:rPr>
          <w:sz w:val="24"/>
          <w:szCs w:val="24"/>
        </w:rPr>
        <w:t>жизни</w:t>
      </w:r>
      <w:r w:rsidRPr="00674110">
        <w:rPr>
          <w:spacing w:val="-7"/>
          <w:sz w:val="24"/>
          <w:szCs w:val="24"/>
        </w:rPr>
        <w:t xml:space="preserve"> </w:t>
      </w:r>
      <w:r w:rsidRPr="00674110">
        <w:rPr>
          <w:sz w:val="24"/>
          <w:szCs w:val="24"/>
        </w:rPr>
        <w:t>людей.</w:t>
      </w:r>
    </w:p>
    <w:p w14:paraId="0FDB4B6F" w14:textId="77777777" w:rsidR="00704869" w:rsidRPr="00674110" w:rsidRDefault="00704869">
      <w:pPr>
        <w:pStyle w:val="a3"/>
        <w:spacing w:before="10"/>
        <w:ind w:left="0"/>
        <w:jc w:val="left"/>
        <w:rPr>
          <w:sz w:val="24"/>
          <w:szCs w:val="24"/>
        </w:rPr>
      </w:pPr>
    </w:p>
    <w:p w14:paraId="6AE99360" w14:textId="77777777" w:rsidR="00704869" w:rsidRPr="00674110" w:rsidRDefault="00274AC7">
      <w:pPr>
        <w:pStyle w:val="2"/>
        <w:rPr>
          <w:sz w:val="24"/>
          <w:szCs w:val="24"/>
        </w:rPr>
      </w:pPr>
      <w:r w:rsidRPr="00674110">
        <w:rPr>
          <w:sz w:val="24"/>
          <w:szCs w:val="24"/>
        </w:rPr>
        <w:t>Модуль</w:t>
      </w:r>
      <w:r w:rsidRPr="00674110">
        <w:rPr>
          <w:spacing w:val="-5"/>
          <w:sz w:val="24"/>
          <w:szCs w:val="24"/>
        </w:rPr>
        <w:t xml:space="preserve"> </w:t>
      </w:r>
      <w:r w:rsidRPr="00674110">
        <w:rPr>
          <w:sz w:val="24"/>
          <w:szCs w:val="24"/>
        </w:rPr>
        <w:t>«Архитектура»</w:t>
      </w:r>
    </w:p>
    <w:p w14:paraId="1DC7B09B" w14:textId="77777777" w:rsidR="00704869" w:rsidRPr="00674110" w:rsidRDefault="00704869">
      <w:pPr>
        <w:pStyle w:val="a3"/>
        <w:spacing w:before="4"/>
        <w:ind w:left="0"/>
        <w:jc w:val="left"/>
        <w:rPr>
          <w:b/>
          <w:sz w:val="24"/>
          <w:szCs w:val="24"/>
        </w:rPr>
      </w:pPr>
    </w:p>
    <w:p w14:paraId="10CEDEFD" w14:textId="77777777" w:rsidR="00704869" w:rsidRPr="00674110" w:rsidRDefault="00274AC7">
      <w:pPr>
        <w:pStyle w:val="a3"/>
        <w:spacing w:line="249" w:lineRule="auto"/>
        <w:ind w:right="292" w:firstLine="225"/>
        <w:rPr>
          <w:sz w:val="24"/>
          <w:szCs w:val="24"/>
        </w:rPr>
      </w:pPr>
      <w:r w:rsidRPr="00674110">
        <w:rPr>
          <w:sz w:val="24"/>
          <w:szCs w:val="24"/>
        </w:rPr>
        <w:t>Конструирование из бумаги. Приёмы работы с полосой бумаги, разные</w:t>
      </w:r>
      <w:r w:rsidRPr="00674110">
        <w:rPr>
          <w:spacing w:val="1"/>
          <w:sz w:val="24"/>
          <w:szCs w:val="24"/>
        </w:rPr>
        <w:t xml:space="preserve"> </w:t>
      </w:r>
      <w:r w:rsidRPr="00674110">
        <w:rPr>
          <w:sz w:val="24"/>
          <w:szCs w:val="24"/>
        </w:rPr>
        <w:t>варианты</w:t>
      </w:r>
      <w:r w:rsidRPr="00674110">
        <w:rPr>
          <w:spacing w:val="1"/>
          <w:sz w:val="24"/>
          <w:szCs w:val="24"/>
        </w:rPr>
        <w:t xml:space="preserve"> </w:t>
      </w:r>
      <w:r w:rsidRPr="00674110">
        <w:rPr>
          <w:sz w:val="24"/>
          <w:szCs w:val="24"/>
        </w:rPr>
        <w:t>складывания,</w:t>
      </w:r>
      <w:r w:rsidRPr="00674110">
        <w:rPr>
          <w:spacing w:val="1"/>
          <w:sz w:val="24"/>
          <w:szCs w:val="24"/>
        </w:rPr>
        <w:t xml:space="preserve"> </w:t>
      </w:r>
      <w:r w:rsidRPr="00674110">
        <w:rPr>
          <w:sz w:val="24"/>
          <w:szCs w:val="24"/>
        </w:rPr>
        <w:t>закручивания,</w:t>
      </w:r>
      <w:r w:rsidRPr="00674110">
        <w:rPr>
          <w:spacing w:val="1"/>
          <w:sz w:val="24"/>
          <w:szCs w:val="24"/>
        </w:rPr>
        <w:t xml:space="preserve"> </w:t>
      </w:r>
      <w:r w:rsidRPr="00674110">
        <w:rPr>
          <w:sz w:val="24"/>
          <w:szCs w:val="24"/>
        </w:rPr>
        <w:t>надрезания.</w:t>
      </w:r>
      <w:r w:rsidRPr="00674110">
        <w:rPr>
          <w:spacing w:val="1"/>
          <w:sz w:val="24"/>
          <w:szCs w:val="24"/>
        </w:rPr>
        <w:t xml:space="preserve"> </w:t>
      </w:r>
      <w:r w:rsidRPr="00674110">
        <w:rPr>
          <w:sz w:val="24"/>
          <w:szCs w:val="24"/>
        </w:rPr>
        <w:t>Макетирование</w:t>
      </w:r>
      <w:r w:rsidRPr="00674110">
        <w:rPr>
          <w:spacing w:val="1"/>
          <w:sz w:val="24"/>
          <w:szCs w:val="24"/>
        </w:rPr>
        <w:t xml:space="preserve"> </w:t>
      </w:r>
      <w:r w:rsidRPr="00674110">
        <w:rPr>
          <w:sz w:val="24"/>
          <w:szCs w:val="24"/>
        </w:rPr>
        <w:t>пространства</w:t>
      </w:r>
      <w:r w:rsidRPr="00674110">
        <w:rPr>
          <w:spacing w:val="3"/>
          <w:sz w:val="24"/>
          <w:szCs w:val="24"/>
        </w:rPr>
        <w:t xml:space="preserve"> </w:t>
      </w:r>
      <w:r w:rsidRPr="00674110">
        <w:rPr>
          <w:sz w:val="24"/>
          <w:szCs w:val="24"/>
        </w:rPr>
        <w:t>детской площадки.</w:t>
      </w:r>
    </w:p>
    <w:p w14:paraId="6B4D379F" w14:textId="77777777" w:rsidR="00704869" w:rsidRPr="00674110" w:rsidRDefault="00274AC7">
      <w:pPr>
        <w:pStyle w:val="a3"/>
        <w:spacing w:before="3" w:line="249" w:lineRule="auto"/>
        <w:ind w:right="290" w:firstLine="225"/>
        <w:rPr>
          <w:sz w:val="24"/>
          <w:szCs w:val="24"/>
        </w:rPr>
      </w:pPr>
      <w:r w:rsidRPr="00674110">
        <w:rPr>
          <w:sz w:val="24"/>
          <w:szCs w:val="24"/>
        </w:rPr>
        <w:t>Построение</w:t>
      </w:r>
      <w:r w:rsidRPr="00674110">
        <w:rPr>
          <w:spacing w:val="1"/>
          <w:sz w:val="24"/>
          <w:szCs w:val="24"/>
        </w:rPr>
        <w:t xml:space="preserve"> </w:t>
      </w:r>
      <w:r w:rsidRPr="00674110">
        <w:rPr>
          <w:sz w:val="24"/>
          <w:szCs w:val="24"/>
        </w:rPr>
        <w:t>игрового</w:t>
      </w:r>
      <w:r w:rsidRPr="00674110">
        <w:rPr>
          <w:spacing w:val="1"/>
          <w:sz w:val="24"/>
          <w:szCs w:val="24"/>
        </w:rPr>
        <w:t xml:space="preserve"> </w:t>
      </w:r>
      <w:r w:rsidRPr="00674110">
        <w:rPr>
          <w:sz w:val="24"/>
          <w:szCs w:val="24"/>
        </w:rPr>
        <w:t>сказочного</w:t>
      </w:r>
      <w:r w:rsidRPr="00674110">
        <w:rPr>
          <w:spacing w:val="1"/>
          <w:sz w:val="24"/>
          <w:szCs w:val="24"/>
        </w:rPr>
        <w:t xml:space="preserve"> </w:t>
      </w:r>
      <w:r w:rsidRPr="00674110">
        <w:rPr>
          <w:sz w:val="24"/>
          <w:szCs w:val="24"/>
        </w:rPr>
        <w:t>города</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pacing w:val="-1"/>
          <w:sz w:val="24"/>
          <w:szCs w:val="24"/>
        </w:rPr>
        <w:t>сворачивания</w:t>
      </w:r>
      <w:r w:rsidRPr="00674110">
        <w:rPr>
          <w:sz w:val="24"/>
          <w:szCs w:val="24"/>
        </w:rPr>
        <w:t xml:space="preserve"> </w:t>
      </w:r>
      <w:r w:rsidRPr="00674110">
        <w:rPr>
          <w:spacing w:val="-1"/>
          <w:sz w:val="24"/>
          <w:szCs w:val="24"/>
        </w:rPr>
        <w:t>геометрических</w:t>
      </w:r>
      <w:r w:rsidRPr="00674110">
        <w:rPr>
          <w:sz w:val="24"/>
          <w:szCs w:val="24"/>
        </w:rPr>
        <w:t xml:space="preserve"> </w:t>
      </w:r>
      <w:r w:rsidRPr="00674110">
        <w:rPr>
          <w:spacing w:val="-1"/>
          <w:sz w:val="24"/>
          <w:szCs w:val="24"/>
        </w:rPr>
        <w:t>тел —</w:t>
      </w:r>
      <w:r w:rsidRPr="00674110">
        <w:rPr>
          <w:sz w:val="24"/>
          <w:szCs w:val="24"/>
        </w:rPr>
        <w:t xml:space="preserve"> </w:t>
      </w:r>
      <w:r w:rsidRPr="00674110">
        <w:rPr>
          <w:spacing w:val="-1"/>
          <w:sz w:val="24"/>
          <w:szCs w:val="24"/>
        </w:rPr>
        <w:t>параллелепипедов</w:t>
      </w:r>
      <w:r w:rsidRPr="00674110">
        <w:rPr>
          <w:sz w:val="24"/>
          <w:szCs w:val="24"/>
        </w:rPr>
        <w:t xml:space="preserve"> </w:t>
      </w:r>
      <w:r w:rsidRPr="00674110">
        <w:rPr>
          <w:spacing w:val="-1"/>
          <w:sz w:val="24"/>
          <w:szCs w:val="24"/>
        </w:rPr>
        <w:t>разной</w:t>
      </w:r>
      <w:r w:rsidRPr="00674110">
        <w:rPr>
          <w:sz w:val="24"/>
          <w:szCs w:val="24"/>
        </w:rPr>
        <w:t xml:space="preserve"> высоты,</w:t>
      </w:r>
      <w:r w:rsidRPr="00674110">
        <w:rPr>
          <w:spacing w:val="1"/>
          <w:sz w:val="24"/>
          <w:szCs w:val="24"/>
        </w:rPr>
        <w:t xml:space="preserve"> </w:t>
      </w:r>
      <w:r w:rsidRPr="00674110">
        <w:rPr>
          <w:sz w:val="24"/>
          <w:szCs w:val="24"/>
        </w:rPr>
        <w:t>цилиндров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прорезями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наклейками);</w:t>
      </w:r>
      <w:r w:rsidRPr="00674110">
        <w:rPr>
          <w:spacing w:val="1"/>
          <w:sz w:val="24"/>
          <w:szCs w:val="24"/>
        </w:rPr>
        <w:t xml:space="preserve"> </w:t>
      </w:r>
      <w:r w:rsidRPr="00674110">
        <w:rPr>
          <w:sz w:val="24"/>
          <w:szCs w:val="24"/>
        </w:rPr>
        <w:t>завивание,</w:t>
      </w:r>
      <w:r w:rsidRPr="00674110">
        <w:rPr>
          <w:spacing w:val="1"/>
          <w:sz w:val="24"/>
          <w:szCs w:val="24"/>
        </w:rPr>
        <w:t xml:space="preserve"> </w:t>
      </w:r>
      <w:r w:rsidRPr="00674110">
        <w:rPr>
          <w:sz w:val="24"/>
          <w:szCs w:val="24"/>
        </w:rPr>
        <w:t>скручивание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lastRenderedPageBreak/>
        <w:t>складывание</w:t>
      </w:r>
      <w:r w:rsidRPr="00674110">
        <w:rPr>
          <w:spacing w:val="-13"/>
          <w:sz w:val="24"/>
          <w:szCs w:val="24"/>
        </w:rPr>
        <w:t xml:space="preserve"> </w:t>
      </w:r>
      <w:r w:rsidRPr="00674110">
        <w:rPr>
          <w:sz w:val="24"/>
          <w:szCs w:val="24"/>
        </w:rPr>
        <w:t>полоски</w:t>
      </w:r>
      <w:r w:rsidRPr="00674110">
        <w:rPr>
          <w:spacing w:val="-12"/>
          <w:sz w:val="24"/>
          <w:szCs w:val="24"/>
        </w:rPr>
        <w:t xml:space="preserve"> </w:t>
      </w:r>
      <w:r w:rsidRPr="00674110">
        <w:rPr>
          <w:sz w:val="24"/>
          <w:szCs w:val="24"/>
        </w:rPr>
        <w:t>бумаги</w:t>
      </w:r>
      <w:r w:rsidRPr="00674110">
        <w:rPr>
          <w:spacing w:val="-13"/>
          <w:sz w:val="24"/>
          <w:szCs w:val="24"/>
        </w:rPr>
        <w:t xml:space="preserve"> </w:t>
      </w:r>
      <w:r w:rsidRPr="00674110">
        <w:rPr>
          <w:sz w:val="24"/>
          <w:szCs w:val="24"/>
        </w:rPr>
        <w:t>(например,</w:t>
      </w:r>
      <w:r w:rsidRPr="00674110">
        <w:rPr>
          <w:spacing w:val="-8"/>
          <w:sz w:val="24"/>
          <w:szCs w:val="24"/>
        </w:rPr>
        <w:t xml:space="preserve"> </w:t>
      </w:r>
      <w:r w:rsidRPr="00674110">
        <w:rPr>
          <w:sz w:val="24"/>
          <w:szCs w:val="24"/>
        </w:rPr>
        <w:t>гармошкой).</w:t>
      </w:r>
    </w:p>
    <w:p w14:paraId="0C5BB2F2" w14:textId="77777777" w:rsidR="00704869" w:rsidRPr="00674110" w:rsidRDefault="00274AC7">
      <w:pPr>
        <w:pStyle w:val="a3"/>
        <w:spacing w:before="4" w:line="249" w:lineRule="auto"/>
        <w:ind w:right="287" w:firstLine="225"/>
        <w:rPr>
          <w:sz w:val="24"/>
          <w:szCs w:val="24"/>
        </w:rPr>
      </w:pPr>
      <w:r w:rsidRPr="00674110">
        <w:rPr>
          <w:sz w:val="24"/>
          <w:szCs w:val="24"/>
        </w:rPr>
        <w:t>Образ</w:t>
      </w:r>
      <w:r w:rsidRPr="00674110">
        <w:rPr>
          <w:spacing w:val="1"/>
          <w:sz w:val="24"/>
          <w:szCs w:val="24"/>
        </w:rPr>
        <w:t xml:space="preserve"> </w:t>
      </w:r>
      <w:r w:rsidRPr="00674110">
        <w:rPr>
          <w:sz w:val="24"/>
          <w:szCs w:val="24"/>
        </w:rPr>
        <w:t>здания.</w:t>
      </w:r>
      <w:r w:rsidRPr="00674110">
        <w:rPr>
          <w:spacing w:val="1"/>
          <w:sz w:val="24"/>
          <w:szCs w:val="24"/>
        </w:rPr>
        <w:t xml:space="preserve"> </w:t>
      </w:r>
      <w:r w:rsidRPr="00674110">
        <w:rPr>
          <w:sz w:val="24"/>
          <w:szCs w:val="24"/>
        </w:rPr>
        <w:t>Памятники</w:t>
      </w:r>
      <w:r w:rsidRPr="00674110">
        <w:rPr>
          <w:spacing w:val="1"/>
          <w:sz w:val="24"/>
          <w:szCs w:val="24"/>
        </w:rPr>
        <w:t xml:space="preserve"> </w:t>
      </w:r>
      <w:r w:rsidRPr="00674110">
        <w:rPr>
          <w:sz w:val="24"/>
          <w:szCs w:val="24"/>
        </w:rPr>
        <w:t>отечественной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западноевропейской</w:t>
      </w:r>
      <w:r w:rsidRPr="00674110">
        <w:rPr>
          <w:spacing w:val="1"/>
          <w:sz w:val="24"/>
          <w:szCs w:val="24"/>
        </w:rPr>
        <w:t xml:space="preserve"> </w:t>
      </w:r>
      <w:r w:rsidRPr="00674110">
        <w:rPr>
          <w:sz w:val="24"/>
          <w:szCs w:val="24"/>
        </w:rPr>
        <w:t>архитектуры с ярко выраженным характером здания. Рисунок дома для</w:t>
      </w:r>
      <w:r w:rsidRPr="00674110">
        <w:rPr>
          <w:spacing w:val="1"/>
          <w:sz w:val="24"/>
          <w:szCs w:val="24"/>
        </w:rPr>
        <w:t xml:space="preserve"> </w:t>
      </w:r>
      <w:r w:rsidRPr="00674110">
        <w:rPr>
          <w:sz w:val="24"/>
          <w:szCs w:val="24"/>
        </w:rPr>
        <w:t>доброго или злого сказочного персонажа (иллюстрация сказки по выбору</w:t>
      </w:r>
      <w:r w:rsidRPr="00674110">
        <w:rPr>
          <w:spacing w:val="1"/>
          <w:sz w:val="24"/>
          <w:szCs w:val="24"/>
        </w:rPr>
        <w:t xml:space="preserve"> </w:t>
      </w:r>
      <w:r w:rsidRPr="00674110">
        <w:rPr>
          <w:sz w:val="24"/>
          <w:szCs w:val="24"/>
        </w:rPr>
        <w:t>учителя).</w:t>
      </w:r>
    </w:p>
    <w:p w14:paraId="34EC9BD9" w14:textId="77777777" w:rsidR="00704869" w:rsidRPr="00674110" w:rsidRDefault="00704869">
      <w:pPr>
        <w:pStyle w:val="a3"/>
        <w:spacing w:before="3"/>
        <w:ind w:left="0"/>
        <w:jc w:val="left"/>
        <w:rPr>
          <w:sz w:val="24"/>
          <w:szCs w:val="24"/>
        </w:rPr>
      </w:pPr>
    </w:p>
    <w:p w14:paraId="74239491"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14077C7C" w14:textId="77777777" w:rsidR="00704869" w:rsidRPr="00674110" w:rsidRDefault="00704869">
      <w:pPr>
        <w:pStyle w:val="a3"/>
        <w:spacing w:before="4"/>
        <w:ind w:left="0"/>
        <w:jc w:val="left"/>
        <w:rPr>
          <w:b/>
          <w:sz w:val="24"/>
          <w:szCs w:val="24"/>
        </w:rPr>
      </w:pPr>
    </w:p>
    <w:p w14:paraId="7E3F539F" w14:textId="77777777" w:rsidR="00704869" w:rsidRPr="00674110" w:rsidRDefault="00274AC7">
      <w:pPr>
        <w:pStyle w:val="a3"/>
        <w:spacing w:line="249" w:lineRule="auto"/>
        <w:ind w:right="296" w:firstLine="225"/>
        <w:rPr>
          <w:sz w:val="24"/>
          <w:szCs w:val="24"/>
        </w:rPr>
      </w:pPr>
      <w:r w:rsidRPr="00674110">
        <w:rPr>
          <w:sz w:val="24"/>
          <w:szCs w:val="24"/>
        </w:rPr>
        <w:t>Восприятие произведений детского творчества. Обсуждение сюжетного</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эмоционального</w:t>
      </w:r>
      <w:r w:rsidRPr="00674110">
        <w:rPr>
          <w:spacing w:val="-3"/>
          <w:sz w:val="24"/>
          <w:szCs w:val="24"/>
        </w:rPr>
        <w:t xml:space="preserve"> </w:t>
      </w:r>
      <w:r w:rsidRPr="00674110">
        <w:rPr>
          <w:sz w:val="24"/>
          <w:szCs w:val="24"/>
        </w:rPr>
        <w:t>содержания детских</w:t>
      </w:r>
      <w:r w:rsidRPr="00674110">
        <w:rPr>
          <w:spacing w:val="2"/>
          <w:sz w:val="24"/>
          <w:szCs w:val="24"/>
        </w:rPr>
        <w:t xml:space="preserve"> </w:t>
      </w:r>
      <w:r w:rsidRPr="00674110">
        <w:rPr>
          <w:sz w:val="24"/>
          <w:szCs w:val="24"/>
        </w:rPr>
        <w:t>работ.</w:t>
      </w:r>
    </w:p>
    <w:p w14:paraId="5E77EBE7" w14:textId="77777777" w:rsidR="00704869" w:rsidRPr="00674110" w:rsidRDefault="00274AC7">
      <w:pPr>
        <w:pStyle w:val="a3"/>
        <w:spacing w:before="2" w:line="249" w:lineRule="auto"/>
        <w:ind w:right="296" w:firstLine="225"/>
        <w:rPr>
          <w:sz w:val="24"/>
          <w:szCs w:val="24"/>
        </w:rPr>
      </w:pPr>
      <w:r w:rsidRPr="00674110">
        <w:rPr>
          <w:sz w:val="24"/>
          <w:szCs w:val="24"/>
        </w:rPr>
        <w:t>Художественное наблюдение природы и красивых природных деталей,</w:t>
      </w:r>
      <w:r w:rsidRPr="00674110">
        <w:rPr>
          <w:spacing w:val="1"/>
          <w:sz w:val="24"/>
          <w:szCs w:val="24"/>
        </w:rPr>
        <w:t xml:space="preserve"> </w:t>
      </w:r>
      <w:r w:rsidRPr="00674110">
        <w:rPr>
          <w:sz w:val="24"/>
          <w:szCs w:val="24"/>
        </w:rPr>
        <w:t>анализ</w:t>
      </w:r>
      <w:r w:rsidRPr="00674110">
        <w:rPr>
          <w:spacing w:val="-5"/>
          <w:sz w:val="24"/>
          <w:szCs w:val="24"/>
        </w:rPr>
        <w:t xml:space="preserve"> </w:t>
      </w:r>
      <w:r w:rsidRPr="00674110">
        <w:rPr>
          <w:sz w:val="24"/>
          <w:szCs w:val="24"/>
        </w:rPr>
        <w:t>их</w:t>
      </w:r>
      <w:r w:rsidRPr="00674110">
        <w:rPr>
          <w:spacing w:val="-10"/>
          <w:sz w:val="24"/>
          <w:szCs w:val="24"/>
        </w:rPr>
        <w:t xml:space="preserve"> </w:t>
      </w:r>
      <w:r w:rsidRPr="00674110">
        <w:rPr>
          <w:sz w:val="24"/>
          <w:szCs w:val="24"/>
        </w:rPr>
        <w:t>конструкции</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эмоционального</w:t>
      </w:r>
      <w:r w:rsidRPr="00674110">
        <w:rPr>
          <w:spacing w:val="-10"/>
          <w:sz w:val="24"/>
          <w:szCs w:val="24"/>
        </w:rPr>
        <w:t xml:space="preserve"> </w:t>
      </w:r>
      <w:r w:rsidRPr="00674110">
        <w:rPr>
          <w:sz w:val="24"/>
          <w:szCs w:val="24"/>
        </w:rPr>
        <w:t>воздействия.</w:t>
      </w:r>
      <w:r w:rsidRPr="00674110">
        <w:rPr>
          <w:spacing w:val="-3"/>
          <w:sz w:val="24"/>
          <w:szCs w:val="24"/>
        </w:rPr>
        <w:t xml:space="preserve"> </w:t>
      </w:r>
      <w:r w:rsidRPr="00674110">
        <w:rPr>
          <w:sz w:val="24"/>
          <w:szCs w:val="24"/>
        </w:rPr>
        <w:t>Сопоставление</w:t>
      </w:r>
      <w:r w:rsidRPr="00674110">
        <w:rPr>
          <w:spacing w:val="-10"/>
          <w:sz w:val="24"/>
          <w:szCs w:val="24"/>
        </w:rPr>
        <w:t xml:space="preserve"> </w:t>
      </w:r>
      <w:r w:rsidRPr="00674110">
        <w:rPr>
          <w:sz w:val="24"/>
          <w:szCs w:val="24"/>
        </w:rPr>
        <w:t>их</w:t>
      </w:r>
      <w:r w:rsidRPr="00674110">
        <w:rPr>
          <w:spacing w:val="-1"/>
          <w:sz w:val="24"/>
          <w:szCs w:val="24"/>
        </w:rPr>
        <w:t xml:space="preserve"> </w:t>
      </w:r>
      <w:r w:rsidRPr="00674110">
        <w:rPr>
          <w:sz w:val="24"/>
          <w:szCs w:val="24"/>
        </w:rPr>
        <w:t>с</w:t>
      </w:r>
      <w:r w:rsidRPr="00674110">
        <w:rPr>
          <w:spacing w:val="-48"/>
          <w:sz w:val="24"/>
          <w:szCs w:val="24"/>
        </w:rPr>
        <w:t xml:space="preserve"> </w:t>
      </w:r>
      <w:r w:rsidRPr="00674110">
        <w:rPr>
          <w:sz w:val="24"/>
          <w:szCs w:val="24"/>
        </w:rPr>
        <w:t>рукотворными</w:t>
      </w:r>
      <w:r w:rsidRPr="00674110">
        <w:rPr>
          <w:spacing w:val="-1"/>
          <w:sz w:val="24"/>
          <w:szCs w:val="24"/>
        </w:rPr>
        <w:t xml:space="preserve"> </w:t>
      </w:r>
      <w:r w:rsidRPr="00674110">
        <w:rPr>
          <w:sz w:val="24"/>
          <w:szCs w:val="24"/>
        </w:rPr>
        <w:t>произведениями.</w:t>
      </w:r>
    </w:p>
    <w:p w14:paraId="12568F87" w14:textId="77777777" w:rsidR="00704869" w:rsidRPr="00674110" w:rsidRDefault="00274AC7">
      <w:pPr>
        <w:pStyle w:val="a3"/>
        <w:spacing w:before="65" w:line="249" w:lineRule="auto"/>
        <w:ind w:right="301" w:firstLine="225"/>
        <w:rPr>
          <w:sz w:val="24"/>
          <w:szCs w:val="24"/>
        </w:rPr>
      </w:pPr>
      <w:r w:rsidRPr="00674110">
        <w:rPr>
          <w:sz w:val="24"/>
          <w:szCs w:val="24"/>
        </w:rPr>
        <w:t>Восприятие</w:t>
      </w:r>
      <w:r w:rsidRPr="00674110">
        <w:rPr>
          <w:spacing w:val="1"/>
          <w:sz w:val="24"/>
          <w:szCs w:val="24"/>
        </w:rPr>
        <w:t xml:space="preserve"> </w:t>
      </w:r>
      <w:r w:rsidRPr="00674110">
        <w:rPr>
          <w:sz w:val="24"/>
          <w:szCs w:val="24"/>
        </w:rPr>
        <w:t>орнаментальных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прикладного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(кружево,</w:t>
      </w:r>
      <w:r w:rsidRPr="00674110">
        <w:rPr>
          <w:spacing w:val="3"/>
          <w:sz w:val="24"/>
          <w:szCs w:val="24"/>
        </w:rPr>
        <w:t xml:space="preserve"> </w:t>
      </w:r>
      <w:r w:rsidRPr="00674110">
        <w:rPr>
          <w:sz w:val="24"/>
          <w:szCs w:val="24"/>
        </w:rPr>
        <w:t>шитьё,</w:t>
      </w:r>
      <w:r w:rsidRPr="00674110">
        <w:rPr>
          <w:spacing w:val="4"/>
          <w:sz w:val="24"/>
          <w:szCs w:val="24"/>
        </w:rPr>
        <w:t xml:space="preserve"> </w:t>
      </w:r>
      <w:r w:rsidRPr="00674110">
        <w:rPr>
          <w:sz w:val="24"/>
          <w:szCs w:val="24"/>
        </w:rPr>
        <w:t>резьба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роспись</w:t>
      </w:r>
      <w:r w:rsidRPr="00674110">
        <w:rPr>
          <w:spacing w:val="1"/>
          <w:sz w:val="24"/>
          <w:szCs w:val="24"/>
        </w:rPr>
        <w:t xml:space="preserve"> </w:t>
      </w:r>
      <w:r w:rsidRPr="00674110">
        <w:rPr>
          <w:sz w:val="24"/>
          <w:szCs w:val="24"/>
        </w:rPr>
        <w:t>и др.).</w:t>
      </w:r>
    </w:p>
    <w:p w14:paraId="1DCCF574" w14:textId="77777777" w:rsidR="00704869" w:rsidRPr="00674110" w:rsidRDefault="00274AC7">
      <w:pPr>
        <w:pStyle w:val="a3"/>
        <w:spacing w:before="2" w:line="249" w:lineRule="auto"/>
        <w:ind w:right="291" w:firstLine="225"/>
        <w:rPr>
          <w:sz w:val="24"/>
          <w:szCs w:val="24"/>
        </w:rPr>
      </w:pPr>
      <w:r w:rsidRPr="00674110">
        <w:rPr>
          <w:sz w:val="24"/>
          <w:szCs w:val="24"/>
        </w:rPr>
        <w:t>Восприятие произведений живописи с активным выражением цветового</w:t>
      </w:r>
      <w:r w:rsidRPr="00674110">
        <w:rPr>
          <w:spacing w:val="-47"/>
          <w:sz w:val="24"/>
          <w:szCs w:val="24"/>
        </w:rPr>
        <w:t xml:space="preserve"> </w:t>
      </w:r>
      <w:r w:rsidRPr="00674110">
        <w:rPr>
          <w:sz w:val="24"/>
          <w:szCs w:val="24"/>
        </w:rPr>
        <w:t>состояния в природе. Произведения И. И. Левитана, А. И. Куинджи, Н. П.</w:t>
      </w:r>
      <w:r w:rsidRPr="00674110">
        <w:rPr>
          <w:spacing w:val="1"/>
          <w:sz w:val="24"/>
          <w:szCs w:val="24"/>
        </w:rPr>
        <w:t xml:space="preserve"> </w:t>
      </w:r>
      <w:r w:rsidRPr="00674110">
        <w:rPr>
          <w:sz w:val="24"/>
          <w:szCs w:val="24"/>
        </w:rPr>
        <w:t>Крымова.</w:t>
      </w:r>
    </w:p>
    <w:p w14:paraId="5AF11A96" w14:textId="77777777" w:rsidR="00704869" w:rsidRPr="00674110" w:rsidRDefault="00274AC7">
      <w:pPr>
        <w:pStyle w:val="a3"/>
        <w:spacing w:before="3" w:line="249" w:lineRule="auto"/>
        <w:ind w:right="291" w:firstLine="225"/>
        <w:rPr>
          <w:sz w:val="24"/>
          <w:szCs w:val="24"/>
        </w:rPr>
      </w:pPr>
      <w:r w:rsidRPr="00674110">
        <w:rPr>
          <w:sz w:val="24"/>
          <w:szCs w:val="24"/>
        </w:rPr>
        <w:t>Восприятие</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анималистического</w:t>
      </w:r>
      <w:r w:rsidRPr="00674110">
        <w:rPr>
          <w:spacing w:val="1"/>
          <w:sz w:val="24"/>
          <w:szCs w:val="24"/>
        </w:rPr>
        <w:t xml:space="preserve"> </w:t>
      </w:r>
      <w:r w:rsidRPr="00674110">
        <w:rPr>
          <w:sz w:val="24"/>
          <w:szCs w:val="24"/>
        </w:rPr>
        <w:t>жанра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графике</w:t>
      </w:r>
      <w:r w:rsidRPr="00674110">
        <w:rPr>
          <w:spacing w:val="-47"/>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Ватагина,</w:t>
      </w:r>
      <w:r w:rsidRPr="00674110">
        <w:rPr>
          <w:spacing w:val="1"/>
          <w:sz w:val="24"/>
          <w:szCs w:val="24"/>
        </w:rPr>
        <w:t xml:space="preserve"> </w:t>
      </w:r>
      <w:r w:rsidRPr="00674110">
        <w:rPr>
          <w:sz w:val="24"/>
          <w:szCs w:val="24"/>
        </w:rPr>
        <w:t>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Чарушина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и в скульптуре</w:t>
      </w:r>
      <w:r w:rsidRPr="00674110">
        <w:rPr>
          <w:spacing w:val="1"/>
          <w:sz w:val="24"/>
          <w:szCs w:val="24"/>
        </w:rPr>
        <w:t xml:space="preserve"> </w:t>
      </w:r>
      <w:r w:rsidRPr="00674110">
        <w:rPr>
          <w:sz w:val="24"/>
          <w:szCs w:val="24"/>
        </w:rPr>
        <w:t>(произведения В. В. Ватагина). Наблюдение животных с точки зрения их</w:t>
      </w:r>
      <w:r w:rsidRPr="00674110">
        <w:rPr>
          <w:spacing w:val="1"/>
          <w:sz w:val="24"/>
          <w:szCs w:val="24"/>
        </w:rPr>
        <w:t xml:space="preserve"> </w:t>
      </w:r>
      <w:r w:rsidRPr="00674110">
        <w:rPr>
          <w:sz w:val="24"/>
          <w:szCs w:val="24"/>
        </w:rPr>
        <w:t>пропорций,</w:t>
      </w:r>
      <w:r w:rsidRPr="00674110">
        <w:rPr>
          <w:spacing w:val="3"/>
          <w:sz w:val="24"/>
          <w:szCs w:val="24"/>
        </w:rPr>
        <w:t xml:space="preserve"> </w:t>
      </w:r>
      <w:r w:rsidRPr="00674110">
        <w:rPr>
          <w:sz w:val="24"/>
          <w:szCs w:val="24"/>
        </w:rPr>
        <w:t>характера</w:t>
      </w:r>
      <w:r w:rsidRPr="00674110">
        <w:rPr>
          <w:spacing w:val="3"/>
          <w:sz w:val="24"/>
          <w:szCs w:val="24"/>
        </w:rPr>
        <w:t xml:space="preserve"> </w:t>
      </w:r>
      <w:r w:rsidRPr="00674110">
        <w:rPr>
          <w:sz w:val="24"/>
          <w:szCs w:val="24"/>
        </w:rPr>
        <w:t>движения,</w:t>
      </w:r>
      <w:r w:rsidRPr="00674110">
        <w:rPr>
          <w:spacing w:val="4"/>
          <w:sz w:val="24"/>
          <w:szCs w:val="24"/>
        </w:rPr>
        <w:t xml:space="preserve"> </w:t>
      </w:r>
      <w:r w:rsidRPr="00674110">
        <w:rPr>
          <w:sz w:val="24"/>
          <w:szCs w:val="24"/>
        </w:rPr>
        <w:t>пластики.</w:t>
      </w:r>
    </w:p>
    <w:p w14:paraId="6E95D637" w14:textId="77777777" w:rsidR="00704869" w:rsidRPr="00674110" w:rsidRDefault="00704869">
      <w:pPr>
        <w:pStyle w:val="a3"/>
        <w:spacing w:before="3"/>
        <w:ind w:left="0"/>
        <w:jc w:val="left"/>
        <w:rPr>
          <w:sz w:val="24"/>
          <w:szCs w:val="24"/>
        </w:rPr>
      </w:pPr>
    </w:p>
    <w:p w14:paraId="0547E123" w14:textId="77777777" w:rsidR="00704869" w:rsidRPr="00674110" w:rsidRDefault="00274AC7">
      <w:pPr>
        <w:pStyle w:val="2"/>
        <w:jc w:val="both"/>
        <w:rPr>
          <w:sz w:val="24"/>
          <w:szCs w:val="24"/>
        </w:rPr>
      </w:pPr>
      <w:r w:rsidRPr="00674110">
        <w:rPr>
          <w:sz w:val="24"/>
          <w:szCs w:val="24"/>
        </w:rPr>
        <w:t>Модуль</w:t>
      </w:r>
      <w:r w:rsidRPr="00674110">
        <w:rPr>
          <w:spacing w:val="-3"/>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4"/>
          <w:sz w:val="24"/>
          <w:szCs w:val="24"/>
        </w:rPr>
        <w:t xml:space="preserve"> </w:t>
      </w:r>
      <w:r w:rsidRPr="00674110">
        <w:rPr>
          <w:sz w:val="24"/>
          <w:szCs w:val="24"/>
        </w:rPr>
        <w:t>графики»</w:t>
      </w:r>
    </w:p>
    <w:p w14:paraId="3194B795" w14:textId="77777777" w:rsidR="00704869" w:rsidRPr="00674110" w:rsidRDefault="00704869">
      <w:pPr>
        <w:pStyle w:val="a3"/>
        <w:spacing w:before="11"/>
        <w:ind w:left="0"/>
        <w:jc w:val="left"/>
        <w:rPr>
          <w:b/>
          <w:sz w:val="24"/>
          <w:szCs w:val="24"/>
        </w:rPr>
      </w:pPr>
    </w:p>
    <w:p w14:paraId="3153ADFD" w14:textId="77777777" w:rsidR="00704869" w:rsidRPr="00674110" w:rsidRDefault="00274AC7">
      <w:pPr>
        <w:pStyle w:val="a3"/>
        <w:spacing w:line="249" w:lineRule="auto"/>
        <w:ind w:right="297" w:firstLine="225"/>
        <w:rPr>
          <w:sz w:val="24"/>
          <w:szCs w:val="24"/>
        </w:rPr>
      </w:pPr>
      <w:r w:rsidRPr="00674110">
        <w:rPr>
          <w:sz w:val="24"/>
          <w:szCs w:val="24"/>
        </w:rPr>
        <w:t>Компьютерные средства изображения. Виды линий (в программе Paint</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другом</w:t>
      </w:r>
      <w:r w:rsidRPr="00674110">
        <w:rPr>
          <w:spacing w:val="4"/>
          <w:sz w:val="24"/>
          <w:szCs w:val="24"/>
        </w:rPr>
        <w:t xml:space="preserve"> </w:t>
      </w:r>
      <w:r w:rsidRPr="00674110">
        <w:rPr>
          <w:sz w:val="24"/>
          <w:szCs w:val="24"/>
        </w:rPr>
        <w:t>графическом</w:t>
      </w:r>
      <w:r w:rsidRPr="00674110">
        <w:rPr>
          <w:spacing w:val="3"/>
          <w:sz w:val="24"/>
          <w:szCs w:val="24"/>
        </w:rPr>
        <w:t xml:space="preserve"> </w:t>
      </w:r>
      <w:r w:rsidRPr="00674110">
        <w:rPr>
          <w:sz w:val="24"/>
          <w:szCs w:val="24"/>
        </w:rPr>
        <w:t>редакторе).</w:t>
      </w:r>
    </w:p>
    <w:p w14:paraId="72469B19" w14:textId="77777777" w:rsidR="00704869" w:rsidRPr="00674110" w:rsidRDefault="00274AC7">
      <w:pPr>
        <w:pStyle w:val="a3"/>
        <w:spacing w:before="2" w:line="249" w:lineRule="auto"/>
        <w:ind w:right="293" w:firstLine="225"/>
        <w:rPr>
          <w:sz w:val="24"/>
          <w:szCs w:val="24"/>
        </w:rPr>
      </w:pPr>
      <w:r w:rsidRPr="00674110">
        <w:rPr>
          <w:sz w:val="24"/>
          <w:szCs w:val="24"/>
        </w:rPr>
        <w:t>Компьютерные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геометрическими</w:t>
      </w:r>
      <w:r w:rsidRPr="00674110">
        <w:rPr>
          <w:spacing w:val="1"/>
          <w:sz w:val="24"/>
          <w:szCs w:val="24"/>
        </w:rPr>
        <w:t xml:space="preserve"> </w:t>
      </w:r>
      <w:r w:rsidRPr="00674110">
        <w:rPr>
          <w:sz w:val="24"/>
          <w:szCs w:val="24"/>
        </w:rPr>
        <w:t>фигурами.</w:t>
      </w:r>
      <w:r w:rsidRPr="00674110">
        <w:rPr>
          <w:spacing w:val="1"/>
          <w:sz w:val="24"/>
          <w:szCs w:val="24"/>
        </w:rPr>
        <w:t xml:space="preserve"> </w:t>
      </w:r>
      <w:r w:rsidRPr="00674110">
        <w:rPr>
          <w:sz w:val="24"/>
          <w:szCs w:val="24"/>
        </w:rPr>
        <w:t>Трансформация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копирование</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2"/>
          <w:sz w:val="24"/>
          <w:szCs w:val="24"/>
        </w:rPr>
        <w:t xml:space="preserve"> </w:t>
      </w:r>
      <w:r w:rsidRPr="00674110">
        <w:rPr>
          <w:sz w:val="24"/>
          <w:szCs w:val="24"/>
        </w:rPr>
        <w:t>Paint.</w:t>
      </w:r>
    </w:p>
    <w:p w14:paraId="19B90645" w14:textId="77777777" w:rsidR="00704869" w:rsidRPr="00674110" w:rsidRDefault="00274AC7">
      <w:pPr>
        <w:pStyle w:val="a3"/>
        <w:spacing w:before="3" w:line="249" w:lineRule="auto"/>
        <w:ind w:right="301" w:firstLine="225"/>
        <w:rPr>
          <w:sz w:val="24"/>
          <w:szCs w:val="24"/>
        </w:rPr>
      </w:pPr>
      <w:r w:rsidRPr="00674110">
        <w:rPr>
          <w:sz w:val="24"/>
          <w:szCs w:val="24"/>
        </w:rPr>
        <w:t>Освоение инструментов традиционного рисования (карандаш, кисточка,</w:t>
      </w:r>
      <w:r w:rsidRPr="00674110">
        <w:rPr>
          <w:spacing w:val="-47"/>
          <w:sz w:val="24"/>
          <w:szCs w:val="24"/>
        </w:rPr>
        <w:t xml:space="preserve"> </w:t>
      </w:r>
      <w:r w:rsidRPr="00674110">
        <w:rPr>
          <w:sz w:val="24"/>
          <w:szCs w:val="24"/>
        </w:rPr>
        <w:t>ластик,</w:t>
      </w:r>
      <w:r w:rsidRPr="00674110">
        <w:rPr>
          <w:spacing w:val="1"/>
          <w:sz w:val="24"/>
          <w:szCs w:val="24"/>
        </w:rPr>
        <w:t xml:space="preserve"> </w:t>
      </w:r>
      <w:r w:rsidRPr="00674110">
        <w:rPr>
          <w:sz w:val="24"/>
          <w:szCs w:val="24"/>
        </w:rPr>
        <w:t>заливка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Paint</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простых</w:t>
      </w:r>
      <w:r w:rsidRPr="00674110">
        <w:rPr>
          <w:spacing w:val="1"/>
          <w:sz w:val="24"/>
          <w:szCs w:val="24"/>
        </w:rPr>
        <w:t xml:space="preserve"> </w:t>
      </w:r>
      <w:r w:rsidRPr="00674110">
        <w:rPr>
          <w:sz w:val="24"/>
          <w:szCs w:val="24"/>
        </w:rPr>
        <w:t>сюжетов</w:t>
      </w:r>
      <w:r w:rsidRPr="00674110">
        <w:rPr>
          <w:spacing w:val="1"/>
          <w:sz w:val="24"/>
          <w:szCs w:val="24"/>
        </w:rPr>
        <w:t xml:space="preserve"> </w:t>
      </w:r>
      <w:r w:rsidRPr="00674110">
        <w:rPr>
          <w:sz w:val="24"/>
          <w:szCs w:val="24"/>
        </w:rPr>
        <w:t>(например,</w:t>
      </w:r>
      <w:r w:rsidRPr="00674110">
        <w:rPr>
          <w:spacing w:val="3"/>
          <w:sz w:val="24"/>
          <w:szCs w:val="24"/>
        </w:rPr>
        <w:t xml:space="preserve"> </w:t>
      </w:r>
      <w:r w:rsidRPr="00674110">
        <w:rPr>
          <w:sz w:val="24"/>
          <w:szCs w:val="24"/>
        </w:rPr>
        <w:t>образ</w:t>
      </w:r>
      <w:r w:rsidRPr="00674110">
        <w:rPr>
          <w:spacing w:val="4"/>
          <w:sz w:val="24"/>
          <w:szCs w:val="24"/>
        </w:rPr>
        <w:t xml:space="preserve"> </w:t>
      </w:r>
      <w:r w:rsidRPr="00674110">
        <w:rPr>
          <w:sz w:val="24"/>
          <w:szCs w:val="24"/>
        </w:rPr>
        <w:t>дерева).</w:t>
      </w:r>
    </w:p>
    <w:p w14:paraId="6A324607" w14:textId="77777777" w:rsidR="00704869" w:rsidRPr="00674110" w:rsidRDefault="00274AC7">
      <w:pPr>
        <w:pStyle w:val="a3"/>
        <w:spacing w:before="2" w:line="249" w:lineRule="auto"/>
        <w:ind w:right="303" w:firstLine="225"/>
        <w:rPr>
          <w:sz w:val="24"/>
          <w:szCs w:val="24"/>
        </w:rPr>
      </w:pPr>
      <w:r w:rsidRPr="00674110">
        <w:rPr>
          <w:sz w:val="24"/>
          <w:szCs w:val="24"/>
        </w:rPr>
        <w:t>Освоение инструментов традиционного рисования в программе Paint на</w:t>
      </w:r>
      <w:r w:rsidRPr="00674110">
        <w:rPr>
          <w:spacing w:val="-47"/>
          <w:sz w:val="24"/>
          <w:szCs w:val="24"/>
        </w:rPr>
        <w:t xml:space="preserve"> </w:t>
      </w:r>
      <w:r w:rsidRPr="00674110">
        <w:rPr>
          <w:sz w:val="24"/>
          <w:szCs w:val="24"/>
        </w:rPr>
        <w:t>основе темы «Тёплый и холодный цвета» (например, «Горящий костёр в</w:t>
      </w:r>
      <w:r w:rsidRPr="00674110">
        <w:rPr>
          <w:spacing w:val="1"/>
          <w:sz w:val="24"/>
          <w:szCs w:val="24"/>
        </w:rPr>
        <w:t xml:space="preserve"> </w:t>
      </w:r>
      <w:r w:rsidRPr="00674110">
        <w:rPr>
          <w:sz w:val="24"/>
          <w:szCs w:val="24"/>
        </w:rPr>
        <w:t>синей ночи»,</w:t>
      </w:r>
      <w:r w:rsidRPr="00674110">
        <w:rPr>
          <w:spacing w:val="4"/>
          <w:sz w:val="24"/>
          <w:szCs w:val="24"/>
        </w:rPr>
        <w:t xml:space="preserve"> </w:t>
      </w:r>
      <w:r w:rsidRPr="00674110">
        <w:rPr>
          <w:sz w:val="24"/>
          <w:szCs w:val="24"/>
        </w:rPr>
        <w:t>«Перо</w:t>
      </w:r>
      <w:r w:rsidRPr="00674110">
        <w:rPr>
          <w:spacing w:val="-3"/>
          <w:sz w:val="24"/>
          <w:szCs w:val="24"/>
        </w:rPr>
        <w:t xml:space="preserve"> </w:t>
      </w:r>
      <w:r w:rsidRPr="00674110">
        <w:rPr>
          <w:sz w:val="24"/>
          <w:szCs w:val="24"/>
        </w:rPr>
        <w:t>жар-птицы»</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25B566E4" w14:textId="77777777" w:rsidR="00704869" w:rsidRPr="00674110" w:rsidRDefault="00274AC7">
      <w:pPr>
        <w:pStyle w:val="a3"/>
        <w:spacing w:before="3" w:line="249" w:lineRule="auto"/>
        <w:ind w:right="299" w:firstLine="225"/>
        <w:rPr>
          <w:sz w:val="24"/>
          <w:szCs w:val="24"/>
        </w:rPr>
      </w:pPr>
      <w:r w:rsidRPr="00674110">
        <w:rPr>
          <w:sz w:val="24"/>
          <w:szCs w:val="24"/>
        </w:rPr>
        <w:t>Художественная фотография. Расположение объекта в кадре. Масштаб.</w:t>
      </w:r>
      <w:r w:rsidRPr="00674110">
        <w:rPr>
          <w:spacing w:val="1"/>
          <w:sz w:val="24"/>
          <w:szCs w:val="24"/>
        </w:rPr>
        <w:t xml:space="preserve"> </w:t>
      </w:r>
      <w:r w:rsidRPr="00674110">
        <w:rPr>
          <w:sz w:val="24"/>
          <w:szCs w:val="24"/>
        </w:rPr>
        <w:t>Доминанта.</w:t>
      </w:r>
      <w:r w:rsidRPr="00674110">
        <w:rPr>
          <w:spacing w:val="1"/>
          <w:sz w:val="24"/>
          <w:szCs w:val="24"/>
        </w:rPr>
        <w:t xml:space="preserve"> </w:t>
      </w:r>
      <w:r w:rsidRPr="00674110">
        <w:rPr>
          <w:sz w:val="24"/>
          <w:szCs w:val="24"/>
        </w:rPr>
        <w:t>Обсуждение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ученических</w:t>
      </w:r>
      <w:r w:rsidRPr="00674110">
        <w:rPr>
          <w:spacing w:val="1"/>
          <w:sz w:val="24"/>
          <w:szCs w:val="24"/>
        </w:rPr>
        <w:t xml:space="preserve"> </w:t>
      </w:r>
      <w:r w:rsidRPr="00674110">
        <w:rPr>
          <w:sz w:val="24"/>
          <w:szCs w:val="24"/>
        </w:rPr>
        <w:t>фотографий,</w:t>
      </w:r>
      <w:r w:rsidRPr="00674110">
        <w:rPr>
          <w:spacing w:val="1"/>
          <w:sz w:val="24"/>
          <w:szCs w:val="24"/>
        </w:rPr>
        <w:t xml:space="preserve"> </w:t>
      </w:r>
      <w:r w:rsidRPr="00674110">
        <w:rPr>
          <w:sz w:val="24"/>
          <w:szCs w:val="24"/>
        </w:rPr>
        <w:t>соответствующих</w:t>
      </w:r>
      <w:r w:rsidRPr="00674110">
        <w:rPr>
          <w:spacing w:val="1"/>
          <w:sz w:val="24"/>
          <w:szCs w:val="24"/>
        </w:rPr>
        <w:t xml:space="preserve"> </w:t>
      </w:r>
      <w:r w:rsidRPr="00674110">
        <w:rPr>
          <w:sz w:val="24"/>
          <w:szCs w:val="24"/>
        </w:rPr>
        <w:t>изучаемой теме.</w:t>
      </w:r>
    </w:p>
    <w:p w14:paraId="3B390555" w14:textId="77777777" w:rsidR="00704869" w:rsidRPr="00674110" w:rsidRDefault="00704869">
      <w:pPr>
        <w:pStyle w:val="a3"/>
        <w:spacing w:before="2"/>
        <w:ind w:left="0"/>
        <w:jc w:val="left"/>
        <w:rPr>
          <w:sz w:val="24"/>
          <w:szCs w:val="24"/>
        </w:rPr>
      </w:pPr>
    </w:p>
    <w:p w14:paraId="158E52D1" w14:textId="77777777" w:rsidR="00704869" w:rsidRPr="00674110" w:rsidRDefault="00274AC7" w:rsidP="0058064A">
      <w:pPr>
        <w:pStyle w:val="a5"/>
        <w:numPr>
          <w:ilvl w:val="0"/>
          <w:numId w:val="31"/>
        </w:numPr>
        <w:tabs>
          <w:tab w:val="left" w:pos="961"/>
        </w:tabs>
        <w:ind w:hanging="169"/>
        <w:jc w:val="both"/>
        <w:rPr>
          <w:b/>
          <w:sz w:val="24"/>
          <w:szCs w:val="24"/>
        </w:rPr>
      </w:pPr>
      <w:r w:rsidRPr="00674110">
        <w:rPr>
          <w:b/>
          <w:sz w:val="24"/>
          <w:szCs w:val="24"/>
        </w:rPr>
        <w:t>КЛАСС</w:t>
      </w:r>
      <w:r w:rsidRPr="00674110">
        <w:rPr>
          <w:b/>
          <w:spacing w:val="-1"/>
          <w:sz w:val="24"/>
          <w:szCs w:val="24"/>
        </w:rPr>
        <w:t xml:space="preserve"> </w:t>
      </w:r>
      <w:r w:rsidRPr="00674110">
        <w:rPr>
          <w:b/>
          <w:sz w:val="24"/>
          <w:szCs w:val="24"/>
        </w:rPr>
        <w:t>(</w:t>
      </w:r>
      <w:r w:rsidRPr="00674110">
        <w:rPr>
          <w:i/>
          <w:sz w:val="24"/>
          <w:szCs w:val="24"/>
        </w:rPr>
        <w:t>34</w:t>
      </w:r>
      <w:r w:rsidRPr="00674110">
        <w:rPr>
          <w:i/>
          <w:spacing w:val="1"/>
          <w:sz w:val="24"/>
          <w:szCs w:val="24"/>
        </w:rPr>
        <w:t xml:space="preserve"> </w:t>
      </w:r>
      <w:r w:rsidRPr="00674110">
        <w:rPr>
          <w:i/>
          <w:sz w:val="24"/>
          <w:szCs w:val="24"/>
        </w:rPr>
        <w:t>ч</w:t>
      </w:r>
      <w:r w:rsidRPr="00674110">
        <w:rPr>
          <w:b/>
          <w:sz w:val="24"/>
          <w:szCs w:val="24"/>
        </w:rPr>
        <w:t>)</w:t>
      </w:r>
    </w:p>
    <w:p w14:paraId="100BD39A" w14:textId="77777777" w:rsidR="00704869" w:rsidRPr="00674110" w:rsidRDefault="00704869">
      <w:pPr>
        <w:pStyle w:val="a3"/>
        <w:spacing w:before="5"/>
        <w:ind w:left="0"/>
        <w:jc w:val="left"/>
        <w:rPr>
          <w:b/>
          <w:sz w:val="24"/>
          <w:szCs w:val="24"/>
        </w:rPr>
      </w:pPr>
    </w:p>
    <w:p w14:paraId="30C16CD9" w14:textId="77777777" w:rsidR="00704869" w:rsidRPr="00674110" w:rsidRDefault="00274AC7">
      <w:pPr>
        <w:pStyle w:val="2"/>
        <w:spacing w:before="1"/>
        <w:jc w:val="both"/>
        <w:rPr>
          <w:sz w:val="24"/>
          <w:szCs w:val="24"/>
        </w:rPr>
      </w:pPr>
      <w:r w:rsidRPr="00674110">
        <w:rPr>
          <w:sz w:val="24"/>
          <w:szCs w:val="24"/>
        </w:rPr>
        <w:t>Модуль</w:t>
      </w:r>
      <w:r w:rsidRPr="00674110">
        <w:rPr>
          <w:spacing w:val="-4"/>
          <w:sz w:val="24"/>
          <w:szCs w:val="24"/>
        </w:rPr>
        <w:t xml:space="preserve"> </w:t>
      </w:r>
      <w:r w:rsidRPr="00674110">
        <w:rPr>
          <w:sz w:val="24"/>
          <w:szCs w:val="24"/>
        </w:rPr>
        <w:t>«Графика»</w:t>
      </w:r>
    </w:p>
    <w:p w14:paraId="077999A0" w14:textId="77777777" w:rsidR="00704869" w:rsidRPr="00674110" w:rsidRDefault="00704869">
      <w:pPr>
        <w:pStyle w:val="a3"/>
        <w:spacing w:before="4"/>
        <w:ind w:left="0"/>
        <w:jc w:val="left"/>
        <w:rPr>
          <w:b/>
          <w:sz w:val="24"/>
          <w:szCs w:val="24"/>
        </w:rPr>
      </w:pPr>
    </w:p>
    <w:p w14:paraId="5F074BF7" w14:textId="77777777" w:rsidR="00704869" w:rsidRPr="00674110" w:rsidRDefault="00274AC7">
      <w:pPr>
        <w:pStyle w:val="a3"/>
        <w:spacing w:line="249" w:lineRule="auto"/>
        <w:ind w:right="293" w:firstLine="225"/>
        <w:rPr>
          <w:sz w:val="24"/>
          <w:szCs w:val="24"/>
        </w:rPr>
      </w:pPr>
      <w:r w:rsidRPr="00674110">
        <w:rPr>
          <w:sz w:val="24"/>
          <w:szCs w:val="24"/>
        </w:rPr>
        <w:t>Эскизы</w:t>
      </w:r>
      <w:r w:rsidRPr="00674110">
        <w:rPr>
          <w:spacing w:val="1"/>
          <w:sz w:val="24"/>
          <w:szCs w:val="24"/>
        </w:rPr>
        <w:t xml:space="preserve"> </w:t>
      </w:r>
      <w:r w:rsidRPr="00674110">
        <w:rPr>
          <w:sz w:val="24"/>
          <w:szCs w:val="24"/>
        </w:rPr>
        <w:t>обложки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иллюстраций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детской</w:t>
      </w:r>
      <w:r w:rsidRPr="00674110">
        <w:rPr>
          <w:spacing w:val="1"/>
          <w:sz w:val="24"/>
          <w:szCs w:val="24"/>
        </w:rPr>
        <w:t xml:space="preserve"> </w:t>
      </w:r>
      <w:r w:rsidRPr="00674110">
        <w:rPr>
          <w:sz w:val="24"/>
          <w:szCs w:val="24"/>
        </w:rPr>
        <w:t>книге</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Рисунок</w:t>
      </w:r>
      <w:r w:rsidRPr="00674110">
        <w:rPr>
          <w:spacing w:val="1"/>
          <w:sz w:val="24"/>
          <w:szCs w:val="24"/>
        </w:rPr>
        <w:t xml:space="preserve"> </w:t>
      </w:r>
      <w:r w:rsidRPr="00674110">
        <w:rPr>
          <w:sz w:val="24"/>
          <w:szCs w:val="24"/>
        </w:rPr>
        <w:t>буквицы.</w:t>
      </w:r>
      <w:r w:rsidRPr="00674110">
        <w:rPr>
          <w:spacing w:val="1"/>
          <w:sz w:val="24"/>
          <w:szCs w:val="24"/>
        </w:rPr>
        <w:t xml:space="preserve"> </w:t>
      </w:r>
      <w:r w:rsidRPr="00674110">
        <w:rPr>
          <w:sz w:val="24"/>
          <w:szCs w:val="24"/>
        </w:rPr>
        <w:t>Макет</w:t>
      </w:r>
      <w:r w:rsidRPr="00674110">
        <w:rPr>
          <w:spacing w:val="1"/>
          <w:sz w:val="24"/>
          <w:szCs w:val="24"/>
        </w:rPr>
        <w:t xml:space="preserve"> </w:t>
      </w:r>
      <w:r w:rsidRPr="00674110">
        <w:rPr>
          <w:sz w:val="24"/>
          <w:szCs w:val="24"/>
        </w:rPr>
        <w:t>книги-игрушки.</w:t>
      </w:r>
      <w:r w:rsidRPr="00674110">
        <w:rPr>
          <w:spacing w:val="1"/>
          <w:sz w:val="24"/>
          <w:szCs w:val="24"/>
        </w:rPr>
        <w:t xml:space="preserve"> </w:t>
      </w:r>
      <w:r w:rsidRPr="00674110">
        <w:rPr>
          <w:sz w:val="24"/>
          <w:szCs w:val="24"/>
        </w:rPr>
        <w:t>Совмещение</w:t>
      </w:r>
      <w:r w:rsidRPr="00674110">
        <w:rPr>
          <w:spacing w:val="1"/>
          <w:sz w:val="24"/>
          <w:szCs w:val="24"/>
        </w:rPr>
        <w:t xml:space="preserve"> </w:t>
      </w:r>
      <w:r w:rsidRPr="00674110">
        <w:rPr>
          <w:sz w:val="24"/>
          <w:szCs w:val="24"/>
        </w:rPr>
        <w:t>изображения и текста. Расположение иллюстраций и текста на развороте</w:t>
      </w:r>
      <w:r w:rsidRPr="00674110">
        <w:rPr>
          <w:spacing w:val="1"/>
          <w:sz w:val="24"/>
          <w:szCs w:val="24"/>
        </w:rPr>
        <w:t xml:space="preserve"> </w:t>
      </w:r>
      <w:r w:rsidRPr="00674110">
        <w:rPr>
          <w:sz w:val="24"/>
          <w:szCs w:val="24"/>
        </w:rPr>
        <w:t>книги.</w:t>
      </w:r>
    </w:p>
    <w:p w14:paraId="35FA2F74" w14:textId="77777777" w:rsidR="00704869" w:rsidRPr="00674110" w:rsidRDefault="00274AC7">
      <w:pPr>
        <w:pStyle w:val="a3"/>
        <w:spacing w:before="4" w:line="249" w:lineRule="auto"/>
        <w:ind w:right="294" w:firstLine="307"/>
        <w:rPr>
          <w:sz w:val="24"/>
          <w:szCs w:val="24"/>
        </w:rPr>
      </w:pPr>
      <w:r w:rsidRPr="00674110">
        <w:rPr>
          <w:sz w:val="24"/>
          <w:szCs w:val="24"/>
        </w:rPr>
        <w:t>Поздравительная</w:t>
      </w:r>
      <w:r w:rsidRPr="00674110">
        <w:rPr>
          <w:spacing w:val="1"/>
          <w:sz w:val="24"/>
          <w:szCs w:val="24"/>
        </w:rPr>
        <w:t xml:space="preserve"> </w:t>
      </w:r>
      <w:r w:rsidRPr="00674110">
        <w:rPr>
          <w:sz w:val="24"/>
          <w:szCs w:val="24"/>
        </w:rPr>
        <w:t>открытка.</w:t>
      </w:r>
      <w:r w:rsidRPr="00674110">
        <w:rPr>
          <w:spacing w:val="1"/>
          <w:sz w:val="24"/>
          <w:szCs w:val="24"/>
        </w:rPr>
        <w:t xml:space="preserve"> </w:t>
      </w:r>
      <w:r w:rsidRPr="00674110">
        <w:rPr>
          <w:sz w:val="24"/>
          <w:szCs w:val="24"/>
        </w:rPr>
        <w:t>Открытка-пожелание.</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открытки: совмещение текста (шрифта) и изображения. Рисунок открытки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аппликация.</w:t>
      </w:r>
    </w:p>
    <w:p w14:paraId="59FB3E1F" w14:textId="77777777" w:rsidR="00704869" w:rsidRPr="00674110" w:rsidRDefault="00274AC7">
      <w:pPr>
        <w:pStyle w:val="a3"/>
        <w:spacing w:before="3"/>
        <w:ind w:left="1018"/>
        <w:rPr>
          <w:sz w:val="24"/>
          <w:szCs w:val="24"/>
        </w:rPr>
      </w:pPr>
      <w:r w:rsidRPr="00674110">
        <w:rPr>
          <w:sz w:val="24"/>
          <w:szCs w:val="24"/>
        </w:rPr>
        <w:t>Эскиз</w:t>
      </w:r>
      <w:r w:rsidRPr="00674110">
        <w:rPr>
          <w:spacing w:val="57"/>
          <w:sz w:val="24"/>
          <w:szCs w:val="24"/>
        </w:rPr>
        <w:t xml:space="preserve"> </w:t>
      </w:r>
      <w:r w:rsidRPr="00674110">
        <w:rPr>
          <w:sz w:val="24"/>
          <w:szCs w:val="24"/>
        </w:rPr>
        <w:t xml:space="preserve">плаката  </w:t>
      </w:r>
      <w:r w:rsidRPr="00674110">
        <w:rPr>
          <w:spacing w:val="1"/>
          <w:sz w:val="24"/>
          <w:szCs w:val="24"/>
        </w:rPr>
        <w:t xml:space="preserve"> </w:t>
      </w:r>
      <w:r w:rsidRPr="00674110">
        <w:rPr>
          <w:sz w:val="24"/>
          <w:szCs w:val="24"/>
        </w:rPr>
        <w:t>или</w:t>
      </w:r>
      <w:r w:rsidRPr="00674110">
        <w:rPr>
          <w:spacing w:val="97"/>
          <w:sz w:val="24"/>
          <w:szCs w:val="24"/>
        </w:rPr>
        <w:t xml:space="preserve"> </w:t>
      </w:r>
      <w:r w:rsidRPr="00674110">
        <w:rPr>
          <w:sz w:val="24"/>
          <w:szCs w:val="24"/>
        </w:rPr>
        <w:t xml:space="preserve">афиши.  </w:t>
      </w:r>
      <w:r w:rsidRPr="00674110">
        <w:rPr>
          <w:spacing w:val="2"/>
          <w:sz w:val="24"/>
          <w:szCs w:val="24"/>
        </w:rPr>
        <w:t xml:space="preserve"> </w:t>
      </w:r>
      <w:r w:rsidRPr="00674110">
        <w:rPr>
          <w:sz w:val="24"/>
          <w:szCs w:val="24"/>
        </w:rPr>
        <w:t xml:space="preserve">Совмещение  </w:t>
      </w:r>
      <w:r w:rsidRPr="00674110">
        <w:rPr>
          <w:spacing w:val="1"/>
          <w:sz w:val="24"/>
          <w:szCs w:val="24"/>
        </w:rPr>
        <w:t xml:space="preserve"> </w:t>
      </w:r>
      <w:r w:rsidRPr="00674110">
        <w:rPr>
          <w:sz w:val="24"/>
          <w:szCs w:val="24"/>
        </w:rPr>
        <w:t xml:space="preserve">шрифта  </w:t>
      </w:r>
      <w:r w:rsidRPr="00674110">
        <w:rPr>
          <w:spacing w:val="2"/>
          <w:sz w:val="24"/>
          <w:szCs w:val="24"/>
        </w:rPr>
        <w:t xml:space="preserve"> </w:t>
      </w:r>
      <w:r w:rsidRPr="00674110">
        <w:rPr>
          <w:sz w:val="24"/>
          <w:szCs w:val="24"/>
        </w:rPr>
        <w:t xml:space="preserve">и  </w:t>
      </w:r>
      <w:r w:rsidRPr="00674110">
        <w:rPr>
          <w:spacing w:val="2"/>
          <w:sz w:val="24"/>
          <w:szCs w:val="24"/>
        </w:rPr>
        <w:t xml:space="preserve"> </w:t>
      </w:r>
      <w:r w:rsidRPr="00674110">
        <w:rPr>
          <w:sz w:val="24"/>
          <w:szCs w:val="24"/>
        </w:rPr>
        <w:t>изображения.</w:t>
      </w:r>
    </w:p>
    <w:p w14:paraId="168B01F5" w14:textId="77777777" w:rsidR="00704869" w:rsidRPr="00674110" w:rsidRDefault="00274AC7">
      <w:pPr>
        <w:pStyle w:val="a3"/>
        <w:spacing w:before="10"/>
        <w:rPr>
          <w:sz w:val="24"/>
          <w:szCs w:val="24"/>
        </w:rPr>
      </w:pPr>
      <w:r w:rsidRPr="00674110">
        <w:rPr>
          <w:sz w:val="24"/>
          <w:szCs w:val="24"/>
        </w:rPr>
        <w:t>Особенности</w:t>
      </w:r>
      <w:r w:rsidRPr="00674110">
        <w:rPr>
          <w:spacing w:val="-4"/>
          <w:sz w:val="24"/>
          <w:szCs w:val="24"/>
        </w:rPr>
        <w:t xml:space="preserve"> </w:t>
      </w:r>
      <w:r w:rsidRPr="00674110">
        <w:rPr>
          <w:sz w:val="24"/>
          <w:szCs w:val="24"/>
        </w:rPr>
        <w:t>композиции</w:t>
      </w:r>
      <w:r w:rsidRPr="00674110">
        <w:rPr>
          <w:spacing w:val="-3"/>
          <w:sz w:val="24"/>
          <w:szCs w:val="24"/>
        </w:rPr>
        <w:t xml:space="preserve"> </w:t>
      </w:r>
      <w:r w:rsidRPr="00674110">
        <w:rPr>
          <w:sz w:val="24"/>
          <w:szCs w:val="24"/>
        </w:rPr>
        <w:t>плаката.</w:t>
      </w:r>
    </w:p>
    <w:p w14:paraId="649860E1" w14:textId="77777777" w:rsidR="00704869" w:rsidRPr="00674110" w:rsidRDefault="00274AC7">
      <w:pPr>
        <w:pStyle w:val="a3"/>
        <w:spacing w:before="65" w:line="249" w:lineRule="auto"/>
        <w:ind w:right="295" w:firstLine="225"/>
        <w:rPr>
          <w:sz w:val="24"/>
          <w:szCs w:val="24"/>
        </w:rPr>
      </w:pPr>
      <w:r w:rsidRPr="00674110">
        <w:rPr>
          <w:sz w:val="24"/>
          <w:szCs w:val="24"/>
        </w:rPr>
        <w:t>Графические</w:t>
      </w:r>
      <w:r w:rsidRPr="00674110">
        <w:rPr>
          <w:spacing w:val="1"/>
          <w:sz w:val="24"/>
          <w:szCs w:val="24"/>
        </w:rPr>
        <w:t xml:space="preserve"> </w:t>
      </w:r>
      <w:r w:rsidRPr="00674110">
        <w:rPr>
          <w:sz w:val="24"/>
          <w:szCs w:val="24"/>
        </w:rPr>
        <w:t>зарисовки</w:t>
      </w:r>
      <w:r w:rsidRPr="00674110">
        <w:rPr>
          <w:spacing w:val="1"/>
          <w:sz w:val="24"/>
          <w:szCs w:val="24"/>
        </w:rPr>
        <w:t xml:space="preserve"> </w:t>
      </w:r>
      <w:r w:rsidRPr="00674110">
        <w:rPr>
          <w:sz w:val="24"/>
          <w:szCs w:val="24"/>
        </w:rPr>
        <w:t>карандашами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наблюдений и фотографий архитектурных достопримечательностей своего</w:t>
      </w:r>
      <w:r w:rsidRPr="00674110">
        <w:rPr>
          <w:spacing w:val="-48"/>
          <w:sz w:val="24"/>
          <w:szCs w:val="24"/>
        </w:rPr>
        <w:t xml:space="preserve"> </w:t>
      </w:r>
      <w:r w:rsidRPr="00674110">
        <w:rPr>
          <w:sz w:val="24"/>
          <w:szCs w:val="24"/>
        </w:rPr>
        <w:t>города.</w:t>
      </w:r>
    </w:p>
    <w:p w14:paraId="44C97CAB" w14:textId="77777777" w:rsidR="00704869" w:rsidRPr="00674110" w:rsidRDefault="00274AC7">
      <w:pPr>
        <w:pStyle w:val="a3"/>
        <w:spacing w:before="3" w:line="252" w:lineRule="auto"/>
        <w:ind w:left="1018" w:right="298"/>
        <w:rPr>
          <w:sz w:val="24"/>
          <w:szCs w:val="24"/>
        </w:rPr>
      </w:pPr>
      <w:r w:rsidRPr="00674110">
        <w:rPr>
          <w:sz w:val="24"/>
          <w:szCs w:val="24"/>
        </w:rPr>
        <w:t>Транспорт в городе. Рисунки реальных или фантастических машин.</w:t>
      </w:r>
      <w:r w:rsidRPr="00674110">
        <w:rPr>
          <w:spacing w:val="1"/>
          <w:sz w:val="24"/>
          <w:szCs w:val="24"/>
        </w:rPr>
        <w:t xml:space="preserve"> </w:t>
      </w:r>
      <w:r w:rsidRPr="00674110">
        <w:rPr>
          <w:sz w:val="24"/>
          <w:szCs w:val="24"/>
        </w:rPr>
        <w:t>Изображение</w:t>
      </w:r>
      <w:r w:rsidRPr="00674110">
        <w:rPr>
          <w:spacing w:val="44"/>
          <w:sz w:val="24"/>
          <w:szCs w:val="24"/>
        </w:rPr>
        <w:t xml:space="preserve"> </w:t>
      </w:r>
      <w:r w:rsidRPr="00674110">
        <w:rPr>
          <w:sz w:val="24"/>
          <w:szCs w:val="24"/>
        </w:rPr>
        <w:t>лица</w:t>
      </w:r>
      <w:r w:rsidRPr="00674110">
        <w:rPr>
          <w:spacing w:val="48"/>
          <w:sz w:val="24"/>
          <w:szCs w:val="24"/>
        </w:rPr>
        <w:t xml:space="preserve"> </w:t>
      </w:r>
      <w:r w:rsidRPr="00674110">
        <w:rPr>
          <w:sz w:val="24"/>
          <w:szCs w:val="24"/>
        </w:rPr>
        <w:t>человека.</w:t>
      </w:r>
      <w:r w:rsidRPr="00674110">
        <w:rPr>
          <w:spacing w:val="49"/>
          <w:sz w:val="24"/>
          <w:szCs w:val="24"/>
        </w:rPr>
        <w:t xml:space="preserve"> </w:t>
      </w:r>
      <w:r w:rsidRPr="00674110">
        <w:rPr>
          <w:sz w:val="24"/>
          <w:szCs w:val="24"/>
        </w:rPr>
        <w:t>Строение,</w:t>
      </w:r>
      <w:r w:rsidRPr="00674110">
        <w:rPr>
          <w:spacing w:val="49"/>
          <w:sz w:val="24"/>
          <w:szCs w:val="24"/>
        </w:rPr>
        <w:t xml:space="preserve"> </w:t>
      </w:r>
      <w:r w:rsidRPr="00674110">
        <w:rPr>
          <w:sz w:val="24"/>
          <w:szCs w:val="24"/>
        </w:rPr>
        <w:t>пропорции,</w:t>
      </w:r>
    </w:p>
    <w:p w14:paraId="00C0794D" w14:textId="77777777" w:rsidR="00704869" w:rsidRPr="00674110" w:rsidRDefault="00274AC7">
      <w:pPr>
        <w:pStyle w:val="a3"/>
        <w:spacing w:line="228" w:lineRule="exact"/>
        <w:rPr>
          <w:sz w:val="24"/>
          <w:szCs w:val="24"/>
        </w:rPr>
      </w:pPr>
      <w:r w:rsidRPr="00674110">
        <w:rPr>
          <w:sz w:val="24"/>
          <w:szCs w:val="24"/>
        </w:rPr>
        <w:t>взаиморасположение</w:t>
      </w:r>
      <w:r w:rsidRPr="00674110">
        <w:rPr>
          <w:spacing w:val="-6"/>
          <w:sz w:val="24"/>
          <w:szCs w:val="24"/>
        </w:rPr>
        <w:t xml:space="preserve"> </w:t>
      </w:r>
      <w:r w:rsidRPr="00674110">
        <w:rPr>
          <w:sz w:val="24"/>
          <w:szCs w:val="24"/>
        </w:rPr>
        <w:t>частей</w:t>
      </w:r>
      <w:r w:rsidRPr="00674110">
        <w:rPr>
          <w:spacing w:val="-5"/>
          <w:sz w:val="24"/>
          <w:szCs w:val="24"/>
        </w:rPr>
        <w:t xml:space="preserve"> </w:t>
      </w:r>
      <w:r w:rsidRPr="00674110">
        <w:rPr>
          <w:sz w:val="24"/>
          <w:szCs w:val="24"/>
        </w:rPr>
        <w:t>лица.</w:t>
      </w:r>
    </w:p>
    <w:p w14:paraId="72FA35E4" w14:textId="77777777" w:rsidR="00704869" w:rsidRPr="00674110" w:rsidRDefault="00274AC7">
      <w:pPr>
        <w:pStyle w:val="a3"/>
        <w:spacing w:before="10" w:line="249" w:lineRule="auto"/>
        <w:ind w:right="292" w:firstLine="225"/>
        <w:rPr>
          <w:sz w:val="24"/>
          <w:szCs w:val="24"/>
        </w:rPr>
      </w:pPr>
      <w:r w:rsidRPr="00674110">
        <w:rPr>
          <w:sz w:val="24"/>
          <w:szCs w:val="24"/>
        </w:rPr>
        <w:t>Эскиз маски для маскарада: изображение лица — маски персонажа с</w:t>
      </w:r>
      <w:r w:rsidRPr="00674110">
        <w:rPr>
          <w:spacing w:val="1"/>
          <w:sz w:val="24"/>
          <w:szCs w:val="24"/>
        </w:rPr>
        <w:t xml:space="preserve"> </w:t>
      </w:r>
      <w:r w:rsidRPr="00674110">
        <w:rPr>
          <w:sz w:val="24"/>
          <w:szCs w:val="24"/>
        </w:rPr>
        <w:t>ярко</w:t>
      </w:r>
      <w:r w:rsidRPr="00674110">
        <w:rPr>
          <w:spacing w:val="-5"/>
          <w:sz w:val="24"/>
          <w:szCs w:val="24"/>
        </w:rPr>
        <w:t xml:space="preserve"> </w:t>
      </w:r>
      <w:r w:rsidRPr="00674110">
        <w:rPr>
          <w:sz w:val="24"/>
          <w:szCs w:val="24"/>
        </w:rPr>
        <w:t>выраженным</w:t>
      </w:r>
      <w:r w:rsidRPr="00674110">
        <w:rPr>
          <w:spacing w:val="3"/>
          <w:sz w:val="24"/>
          <w:szCs w:val="24"/>
        </w:rPr>
        <w:t xml:space="preserve"> </w:t>
      </w:r>
      <w:r w:rsidRPr="00674110">
        <w:rPr>
          <w:sz w:val="24"/>
          <w:szCs w:val="24"/>
        </w:rPr>
        <w:t>характером.</w:t>
      </w:r>
      <w:r w:rsidRPr="00674110">
        <w:rPr>
          <w:spacing w:val="2"/>
          <w:sz w:val="24"/>
          <w:szCs w:val="24"/>
        </w:rPr>
        <w:t xml:space="preserve"> </w:t>
      </w:r>
      <w:r w:rsidRPr="00674110">
        <w:rPr>
          <w:sz w:val="24"/>
          <w:szCs w:val="24"/>
        </w:rPr>
        <w:t>Аппликация из</w:t>
      </w:r>
      <w:r w:rsidRPr="00674110">
        <w:rPr>
          <w:spacing w:val="-2"/>
          <w:sz w:val="24"/>
          <w:szCs w:val="24"/>
        </w:rPr>
        <w:t xml:space="preserve"> </w:t>
      </w:r>
      <w:r w:rsidRPr="00674110">
        <w:rPr>
          <w:sz w:val="24"/>
          <w:szCs w:val="24"/>
        </w:rPr>
        <w:t>цветной</w:t>
      </w:r>
      <w:r w:rsidRPr="00674110">
        <w:rPr>
          <w:spacing w:val="-2"/>
          <w:sz w:val="24"/>
          <w:szCs w:val="24"/>
        </w:rPr>
        <w:t xml:space="preserve"> </w:t>
      </w:r>
      <w:r w:rsidRPr="00674110">
        <w:rPr>
          <w:sz w:val="24"/>
          <w:szCs w:val="24"/>
        </w:rPr>
        <w:t>бумаги.</w:t>
      </w:r>
    </w:p>
    <w:p w14:paraId="03F27181" w14:textId="77777777" w:rsidR="00704869" w:rsidRPr="00674110" w:rsidRDefault="00704869">
      <w:pPr>
        <w:pStyle w:val="a3"/>
        <w:spacing w:before="1"/>
        <w:ind w:left="0"/>
        <w:jc w:val="left"/>
        <w:rPr>
          <w:sz w:val="24"/>
          <w:szCs w:val="24"/>
        </w:rPr>
      </w:pPr>
    </w:p>
    <w:p w14:paraId="06F922AE" w14:textId="77777777" w:rsidR="00704869" w:rsidRPr="00674110" w:rsidRDefault="00274AC7">
      <w:pPr>
        <w:pStyle w:val="2"/>
        <w:jc w:val="both"/>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1EB42542" w14:textId="77777777" w:rsidR="00704869" w:rsidRPr="00674110" w:rsidRDefault="00704869">
      <w:pPr>
        <w:pStyle w:val="a3"/>
        <w:spacing w:before="11"/>
        <w:ind w:left="0"/>
        <w:jc w:val="left"/>
        <w:rPr>
          <w:b/>
          <w:sz w:val="24"/>
          <w:szCs w:val="24"/>
        </w:rPr>
      </w:pPr>
    </w:p>
    <w:p w14:paraId="000629BA" w14:textId="77777777" w:rsidR="00704869" w:rsidRPr="00674110" w:rsidRDefault="00274AC7">
      <w:pPr>
        <w:pStyle w:val="a3"/>
        <w:spacing w:line="249" w:lineRule="auto"/>
        <w:ind w:right="282" w:firstLine="225"/>
        <w:rPr>
          <w:sz w:val="24"/>
          <w:szCs w:val="24"/>
        </w:rPr>
      </w:pPr>
      <w:r w:rsidRPr="00674110">
        <w:rPr>
          <w:sz w:val="24"/>
          <w:szCs w:val="24"/>
        </w:rPr>
        <w:lastRenderedPageBreak/>
        <w:t>Создание сюжетной композиции «В цирке», использование гуаши или</w:t>
      </w:r>
      <w:r w:rsidRPr="00674110">
        <w:rPr>
          <w:spacing w:val="1"/>
          <w:sz w:val="24"/>
          <w:szCs w:val="24"/>
        </w:rPr>
        <w:t xml:space="preserve"> </w:t>
      </w:r>
      <w:r w:rsidRPr="00674110">
        <w:rPr>
          <w:sz w:val="24"/>
          <w:szCs w:val="24"/>
        </w:rPr>
        <w:t>карандаша</w:t>
      </w:r>
      <w:r w:rsidRPr="00674110">
        <w:rPr>
          <w:spacing w:val="-2"/>
          <w:sz w:val="24"/>
          <w:szCs w:val="24"/>
        </w:rPr>
        <w:t xml:space="preserve"> </w:t>
      </w:r>
      <w:r w:rsidRPr="00674110">
        <w:rPr>
          <w:sz w:val="24"/>
          <w:szCs w:val="24"/>
        </w:rPr>
        <w:t>и</w:t>
      </w:r>
      <w:r w:rsidRPr="00674110">
        <w:rPr>
          <w:spacing w:val="-6"/>
          <w:sz w:val="24"/>
          <w:szCs w:val="24"/>
        </w:rPr>
        <w:t xml:space="preserve"> </w:t>
      </w:r>
      <w:r w:rsidRPr="00674110">
        <w:rPr>
          <w:sz w:val="24"/>
          <w:szCs w:val="24"/>
        </w:rPr>
        <w:t>акварели</w:t>
      </w:r>
      <w:r w:rsidRPr="00674110">
        <w:rPr>
          <w:spacing w:val="-6"/>
          <w:sz w:val="24"/>
          <w:szCs w:val="24"/>
        </w:rPr>
        <w:t xml:space="preserve"> </w:t>
      </w:r>
      <w:r w:rsidRPr="00674110">
        <w:rPr>
          <w:sz w:val="24"/>
          <w:szCs w:val="24"/>
        </w:rPr>
        <w:t>(по</w:t>
      </w:r>
      <w:r w:rsidRPr="00674110">
        <w:rPr>
          <w:spacing w:val="-4"/>
          <w:sz w:val="24"/>
          <w:szCs w:val="24"/>
        </w:rPr>
        <w:t xml:space="preserve"> </w:t>
      </w:r>
      <w:r w:rsidRPr="00674110">
        <w:rPr>
          <w:sz w:val="24"/>
          <w:szCs w:val="24"/>
        </w:rPr>
        <w:t>памяти</w:t>
      </w:r>
      <w:r w:rsidRPr="00674110">
        <w:rPr>
          <w:spacing w:val="-6"/>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представлению).</w:t>
      </w:r>
    </w:p>
    <w:p w14:paraId="077B6265" w14:textId="77777777" w:rsidR="00704869" w:rsidRPr="00674110" w:rsidRDefault="00274AC7">
      <w:pPr>
        <w:pStyle w:val="a3"/>
        <w:spacing w:before="2" w:line="252" w:lineRule="auto"/>
        <w:ind w:right="299" w:firstLine="225"/>
        <w:rPr>
          <w:sz w:val="24"/>
          <w:szCs w:val="24"/>
        </w:rPr>
      </w:pPr>
      <w:r w:rsidRPr="00674110">
        <w:rPr>
          <w:sz w:val="24"/>
          <w:szCs w:val="24"/>
        </w:rPr>
        <w:t>Художник</w:t>
      </w:r>
      <w:r w:rsidRPr="00674110">
        <w:rPr>
          <w:spacing w:val="-7"/>
          <w:sz w:val="24"/>
          <w:szCs w:val="24"/>
        </w:rPr>
        <w:t xml:space="preserve"> </w:t>
      </w:r>
      <w:r w:rsidRPr="00674110">
        <w:rPr>
          <w:sz w:val="24"/>
          <w:szCs w:val="24"/>
        </w:rPr>
        <w:t>в</w:t>
      </w:r>
      <w:r w:rsidRPr="00674110">
        <w:rPr>
          <w:spacing w:val="-5"/>
          <w:sz w:val="24"/>
          <w:szCs w:val="24"/>
        </w:rPr>
        <w:t xml:space="preserve"> </w:t>
      </w:r>
      <w:r w:rsidRPr="00674110">
        <w:rPr>
          <w:sz w:val="24"/>
          <w:szCs w:val="24"/>
        </w:rPr>
        <w:t>театре:</w:t>
      </w:r>
      <w:r w:rsidRPr="00674110">
        <w:rPr>
          <w:spacing w:val="-4"/>
          <w:sz w:val="24"/>
          <w:szCs w:val="24"/>
        </w:rPr>
        <w:t xml:space="preserve"> </w:t>
      </w:r>
      <w:r w:rsidRPr="00674110">
        <w:rPr>
          <w:sz w:val="24"/>
          <w:szCs w:val="24"/>
        </w:rPr>
        <w:t>эскиз</w:t>
      </w:r>
      <w:r w:rsidRPr="00674110">
        <w:rPr>
          <w:spacing w:val="-4"/>
          <w:sz w:val="24"/>
          <w:szCs w:val="24"/>
        </w:rPr>
        <w:t xml:space="preserve"> </w:t>
      </w:r>
      <w:r w:rsidRPr="00674110">
        <w:rPr>
          <w:sz w:val="24"/>
          <w:szCs w:val="24"/>
        </w:rPr>
        <w:t>занавеса</w:t>
      </w:r>
      <w:r w:rsidRPr="00674110">
        <w:rPr>
          <w:spacing w:val="-3"/>
          <w:sz w:val="24"/>
          <w:szCs w:val="24"/>
        </w:rPr>
        <w:t xml:space="preserve"> </w:t>
      </w:r>
      <w:r w:rsidRPr="00674110">
        <w:rPr>
          <w:sz w:val="24"/>
          <w:szCs w:val="24"/>
        </w:rPr>
        <w:t>(или</w:t>
      </w:r>
      <w:r w:rsidRPr="00674110">
        <w:rPr>
          <w:spacing w:val="-8"/>
          <w:sz w:val="24"/>
          <w:szCs w:val="24"/>
        </w:rPr>
        <w:t xml:space="preserve"> </w:t>
      </w:r>
      <w:r w:rsidRPr="00674110">
        <w:rPr>
          <w:sz w:val="24"/>
          <w:szCs w:val="24"/>
        </w:rPr>
        <w:t>декораций</w:t>
      </w:r>
      <w:r w:rsidRPr="00674110">
        <w:rPr>
          <w:spacing w:val="-3"/>
          <w:sz w:val="24"/>
          <w:szCs w:val="24"/>
        </w:rPr>
        <w:t xml:space="preserve"> </w:t>
      </w:r>
      <w:r w:rsidRPr="00674110">
        <w:rPr>
          <w:sz w:val="24"/>
          <w:szCs w:val="24"/>
        </w:rPr>
        <w:t>сцены)</w:t>
      </w:r>
      <w:r w:rsidRPr="00674110">
        <w:rPr>
          <w:spacing w:val="-6"/>
          <w:sz w:val="24"/>
          <w:szCs w:val="24"/>
        </w:rPr>
        <w:t xml:space="preserve"> </w:t>
      </w:r>
      <w:r w:rsidRPr="00674110">
        <w:rPr>
          <w:sz w:val="24"/>
          <w:szCs w:val="24"/>
        </w:rPr>
        <w:t>для</w:t>
      </w:r>
      <w:r w:rsidRPr="00674110">
        <w:rPr>
          <w:spacing w:val="-6"/>
          <w:sz w:val="24"/>
          <w:szCs w:val="24"/>
        </w:rPr>
        <w:t xml:space="preserve"> </w:t>
      </w:r>
      <w:r w:rsidRPr="00674110">
        <w:rPr>
          <w:sz w:val="24"/>
          <w:szCs w:val="24"/>
        </w:rPr>
        <w:t>спектакля</w:t>
      </w:r>
      <w:r w:rsidRPr="00674110">
        <w:rPr>
          <w:spacing w:val="-48"/>
          <w:sz w:val="24"/>
          <w:szCs w:val="24"/>
        </w:rPr>
        <w:t xml:space="preserve"> </w:t>
      </w:r>
      <w:r w:rsidRPr="00674110">
        <w:rPr>
          <w:sz w:val="24"/>
          <w:szCs w:val="24"/>
        </w:rPr>
        <w:t>со</w:t>
      </w:r>
      <w:r w:rsidRPr="00674110">
        <w:rPr>
          <w:spacing w:val="-4"/>
          <w:sz w:val="24"/>
          <w:szCs w:val="24"/>
        </w:rPr>
        <w:t xml:space="preserve"> </w:t>
      </w:r>
      <w:r w:rsidRPr="00674110">
        <w:rPr>
          <w:sz w:val="24"/>
          <w:szCs w:val="24"/>
        </w:rPr>
        <w:t>сказочным</w:t>
      </w:r>
      <w:r w:rsidRPr="00674110">
        <w:rPr>
          <w:spacing w:val="4"/>
          <w:sz w:val="24"/>
          <w:szCs w:val="24"/>
        </w:rPr>
        <w:t xml:space="preserve"> </w:t>
      </w:r>
      <w:r w:rsidRPr="00674110">
        <w:rPr>
          <w:sz w:val="24"/>
          <w:szCs w:val="24"/>
        </w:rPr>
        <w:t>сюжетом</w:t>
      </w:r>
      <w:r w:rsidRPr="00674110">
        <w:rPr>
          <w:spacing w:val="3"/>
          <w:sz w:val="24"/>
          <w:szCs w:val="24"/>
        </w:rPr>
        <w:t xml:space="preserve"> </w:t>
      </w:r>
      <w:r w:rsidRPr="00674110">
        <w:rPr>
          <w:sz w:val="24"/>
          <w:szCs w:val="24"/>
        </w:rPr>
        <w:t>(сказка</w:t>
      </w:r>
      <w:r w:rsidRPr="00674110">
        <w:rPr>
          <w:spacing w:val="4"/>
          <w:sz w:val="24"/>
          <w:szCs w:val="24"/>
        </w:rPr>
        <w:t xml:space="preserve"> </w:t>
      </w:r>
      <w:r w:rsidRPr="00674110">
        <w:rPr>
          <w:sz w:val="24"/>
          <w:szCs w:val="24"/>
        </w:rPr>
        <w:t>по</w:t>
      </w:r>
      <w:r w:rsidRPr="00674110">
        <w:rPr>
          <w:spacing w:val="-3"/>
          <w:sz w:val="24"/>
          <w:szCs w:val="24"/>
        </w:rPr>
        <w:t xml:space="preserve"> </w:t>
      </w:r>
      <w:r w:rsidRPr="00674110">
        <w:rPr>
          <w:sz w:val="24"/>
          <w:szCs w:val="24"/>
        </w:rPr>
        <w:t>выбору).</w:t>
      </w:r>
    </w:p>
    <w:p w14:paraId="237A7B69" w14:textId="77777777" w:rsidR="00704869" w:rsidRPr="00674110" w:rsidRDefault="00274AC7">
      <w:pPr>
        <w:pStyle w:val="a3"/>
        <w:spacing w:line="249" w:lineRule="auto"/>
        <w:ind w:right="291" w:firstLine="225"/>
        <w:rPr>
          <w:sz w:val="24"/>
          <w:szCs w:val="24"/>
        </w:rPr>
      </w:pPr>
      <w:r w:rsidRPr="00674110">
        <w:rPr>
          <w:sz w:val="24"/>
          <w:szCs w:val="24"/>
        </w:rPr>
        <w:t>Тематическая</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«Праздник</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городе».</w:t>
      </w:r>
      <w:r w:rsidRPr="00674110">
        <w:rPr>
          <w:spacing w:val="1"/>
          <w:sz w:val="24"/>
          <w:szCs w:val="24"/>
        </w:rPr>
        <w:t xml:space="preserve"> </w:t>
      </w:r>
      <w:r w:rsidRPr="00674110">
        <w:rPr>
          <w:sz w:val="24"/>
          <w:szCs w:val="24"/>
        </w:rPr>
        <w:t>Гуашь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цветной</w:t>
      </w:r>
      <w:r w:rsidRPr="00674110">
        <w:rPr>
          <w:spacing w:val="1"/>
          <w:sz w:val="24"/>
          <w:szCs w:val="24"/>
        </w:rPr>
        <w:t xml:space="preserve"> </w:t>
      </w:r>
      <w:r w:rsidRPr="00674110">
        <w:rPr>
          <w:sz w:val="24"/>
          <w:szCs w:val="24"/>
        </w:rPr>
        <w:t>бумаге,</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совмещение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наклейками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виде</w:t>
      </w:r>
      <w:r w:rsidRPr="00674110">
        <w:rPr>
          <w:spacing w:val="1"/>
          <w:sz w:val="24"/>
          <w:szCs w:val="24"/>
        </w:rPr>
        <w:t xml:space="preserve"> </w:t>
      </w:r>
      <w:r w:rsidRPr="00674110">
        <w:rPr>
          <w:sz w:val="24"/>
          <w:szCs w:val="24"/>
        </w:rPr>
        <w:t>коллажа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аппликации.</w:t>
      </w:r>
    </w:p>
    <w:p w14:paraId="2CDD2D8D" w14:textId="77777777" w:rsidR="00704869" w:rsidRPr="00674110" w:rsidRDefault="00274AC7">
      <w:pPr>
        <w:pStyle w:val="a3"/>
        <w:ind w:left="1018"/>
        <w:rPr>
          <w:sz w:val="24"/>
          <w:szCs w:val="24"/>
        </w:rPr>
      </w:pPr>
      <w:r w:rsidRPr="00674110">
        <w:rPr>
          <w:sz w:val="24"/>
          <w:szCs w:val="24"/>
        </w:rPr>
        <w:t>Натюрморт</w:t>
      </w:r>
      <w:r w:rsidRPr="00674110">
        <w:rPr>
          <w:spacing w:val="49"/>
          <w:sz w:val="24"/>
          <w:szCs w:val="24"/>
        </w:rPr>
        <w:t xml:space="preserve"> </w:t>
      </w:r>
      <w:r w:rsidRPr="00674110">
        <w:rPr>
          <w:sz w:val="24"/>
          <w:szCs w:val="24"/>
        </w:rPr>
        <w:t>из</w:t>
      </w:r>
      <w:r w:rsidRPr="00674110">
        <w:rPr>
          <w:spacing w:val="5"/>
          <w:sz w:val="24"/>
          <w:szCs w:val="24"/>
        </w:rPr>
        <w:t xml:space="preserve"> </w:t>
      </w:r>
      <w:r w:rsidRPr="00674110">
        <w:rPr>
          <w:sz w:val="24"/>
          <w:szCs w:val="24"/>
        </w:rPr>
        <w:t>простых</w:t>
      </w:r>
      <w:r w:rsidRPr="00674110">
        <w:rPr>
          <w:spacing w:val="52"/>
          <w:sz w:val="24"/>
          <w:szCs w:val="24"/>
        </w:rPr>
        <w:t xml:space="preserve"> </w:t>
      </w:r>
      <w:r w:rsidRPr="00674110">
        <w:rPr>
          <w:sz w:val="24"/>
          <w:szCs w:val="24"/>
        </w:rPr>
        <w:t>предметов</w:t>
      </w:r>
      <w:r w:rsidRPr="00674110">
        <w:rPr>
          <w:spacing w:val="53"/>
          <w:sz w:val="24"/>
          <w:szCs w:val="24"/>
        </w:rPr>
        <w:t xml:space="preserve"> </w:t>
      </w:r>
      <w:r w:rsidRPr="00674110">
        <w:rPr>
          <w:sz w:val="24"/>
          <w:szCs w:val="24"/>
        </w:rPr>
        <w:t>с</w:t>
      </w:r>
      <w:r w:rsidRPr="00674110">
        <w:rPr>
          <w:spacing w:val="53"/>
          <w:sz w:val="24"/>
          <w:szCs w:val="24"/>
        </w:rPr>
        <w:t xml:space="preserve"> </w:t>
      </w:r>
      <w:r w:rsidRPr="00674110">
        <w:rPr>
          <w:sz w:val="24"/>
          <w:szCs w:val="24"/>
        </w:rPr>
        <w:t>натуры</w:t>
      </w:r>
      <w:r w:rsidRPr="00674110">
        <w:rPr>
          <w:spacing w:val="51"/>
          <w:sz w:val="24"/>
          <w:szCs w:val="24"/>
        </w:rPr>
        <w:t xml:space="preserve"> </w:t>
      </w:r>
      <w:proofErr w:type="gramStart"/>
      <w:r w:rsidRPr="00674110">
        <w:rPr>
          <w:sz w:val="24"/>
          <w:szCs w:val="24"/>
        </w:rPr>
        <w:t>или  по</w:t>
      </w:r>
      <w:proofErr w:type="gramEnd"/>
      <w:r w:rsidRPr="00674110">
        <w:rPr>
          <w:spacing w:val="52"/>
          <w:sz w:val="24"/>
          <w:szCs w:val="24"/>
        </w:rPr>
        <w:t xml:space="preserve"> </w:t>
      </w:r>
      <w:r w:rsidRPr="00674110">
        <w:rPr>
          <w:sz w:val="24"/>
          <w:szCs w:val="24"/>
        </w:rPr>
        <w:t>представлению.</w:t>
      </w:r>
    </w:p>
    <w:p w14:paraId="3C2949A6" w14:textId="77777777" w:rsidR="00704869" w:rsidRPr="00674110" w:rsidRDefault="00274AC7">
      <w:pPr>
        <w:pStyle w:val="a3"/>
        <w:spacing w:before="10" w:line="249" w:lineRule="auto"/>
        <w:ind w:right="299"/>
        <w:rPr>
          <w:sz w:val="24"/>
          <w:szCs w:val="24"/>
        </w:rPr>
      </w:pPr>
      <w:r w:rsidRPr="00674110">
        <w:rPr>
          <w:sz w:val="24"/>
          <w:szCs w:val="24"/>
        </w:rPr>
        <w:t>«Натюрморт-автопортрет»</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характеризующих</w:t>
      </w:r>
      <w:r w:rsidRPr="00674110">
        <w:rPr>
          <w:spacing w:val="1"/>
          <w:sz w:val="24"/>
          <w:szCs w:val="24"/>
        </w:rPr>
        <w:t xml:space="preserve"> </w:t>
      </w:r>
      <w:r w:rsidRPr="00674110">
        <w:rPr>
          <w:sz w:val="24"/>
          <w:szCs w:val="24"/>
        </w:rPr>
        <w:t>личность</w:t>
      </w:r>
      <w:r w:rsidRPr="00674110">
        <w:rPr>
          <w:spacing w:val="1"/>
          <w:sz w:val="24"/>
          <w:szCs w:val="24"/>
        </w:rPr>
        <w:t xml:space="preserve"> </w:t>
      </w:r>
      <w:r w:rsidRPr="00674110">
        <w:rPr>
          <w:sz w:val="24"/>
          <w:szCs w:val="24"/>
        </w:rPr>
        <w:t>ученика.</w:t>
      </w:r>
    </w:p>
    <w:p w14:paraId="16FB2D77" w14:textId="77777777" w:rsidR="00704869" w:rsidRPr="00674110" w:rsidRDefault="00274AC7">
      <w:pPr>
        <w:pStyle w:val="a3"/>
        <w:spacing w:before="2" w:line="249" w:lineRule="auto"/>
        <w:ind w:right="297" w:firstLine="225"/>
        <w:rPr>
          <w:sz w:val="24"/>
          <w:szCs w:val="24"/>
        </w:rPr>
      </w:pPr>
      <w:r w:rsidRPr="00674110">
        <w:rPr>
          <w:sz w:val="24"/>
          <w:szCs w:val="24"/>
        </w:rPr>
        <w:t>Пейзаж в живописи. Передача в пейзаже состояний в природе. Выбор</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дня,</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погоды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особенностей ландшафта (лес или поле,</w:t>
      </w:r>
      <w:r w:rsidRPr="00674110">
        <w:rPr>
          <w:spacing w:val="1"/>
          <w:sz w:val="24"/>
          <w:szCs w:val="24"/>
        </w:rPr>
        <w:t xml:space="preserve"> </w:t>
      </w:r>
      <w:r w:rsidRPr="00674110">
        <w:rPr>
          <w:sz w:val="24"/>
          <w:szCs w:val="24"/>
        </w:rPr>
        <w:t>река</w:t>
      </w:r>
      <w:r w:rsidRPr="00674110">
        <w:rPr>
          <w:spacing w:val="1"/>
          <w:sz w:val="24"/>
          <w:szCs w:val="24"/>
        </w:rPr>
        <w:t xml:space="preserve"> </w:t>
      </w:r>
      <w:r w:rsidRPr="00674110">
        <w:rPr>
          <w:sz w:val="24"/>
          <w:szCs w:val="24"/>
        </w:rPr>
        <w:t>или озеро);</w:t>
      </w:r>
      <w:r w:rsidRPr="00674110">
        <w:rPr>
          <w:spacing w:val="1"/>
          <w:sz w:val="24"/>
          <w:szCs w:val="24"/>
        </w:rPr>
        <w:t xml:space="preserve"> </w:t>
      </w:r>
      <w:r w:rsidRPr="00674110">
        <w:rPr>
          <w:sz w:val="24"/>
          <w:szCs w:val="24"/>
        </w:rPr>
        <w:t>количество и</w:t>
      </w:r>
      <w:r w:rsidRPr="00674110">
        <w:rPr>
          <w:spacing w:val="1"/>
          <w:sz w:val="24"/>
          <w:szCs w:val="24"/>
        </w:rPr>
        <w:t xml:space="preserve"> </w:t>
      </w:r>
      <w:r w:rsidRPr="00674110">
        <w:rPr>
          <w:sz w:val="24"/>
          <w:szCs w:val="24"/>
        </w:rPr>
        <w:t>состояние</w:t>
      </w:r>
      <w:r w:rsidRPr="00674110">
        <w:rPr>
          <w:spacing w:val="-2"/>
          <w:sz w:val="24"/>
          <w:szCs w:val="24"/>
        </w:rPr>
        <w:t xml:space="preserve"> </w:t>
      </w:r>
      <w:r w:rsidRPr="00674110">
        <w:rPr>
          <w:sz w:val="24"/>
          <w:szCs w:val="24"/>
        </w:rPr>
        <w:t>неба</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изображении.</w:t>
      </w:r>
    </w:p>
    <w:p w14:paraId="3D0BDEA2" w14:textId="77777777" w:rsidR="00704869" w:rsidRPr="00674110" w:rsidRDefault="00274AC7">
      <w:pPr>
        <w:pStyle w:val="a3"/>
        <w:spacing w:before="4" w:line="249" w:lineRule="auto"/>
        <w:ind w:right="294" w:firstLine="225"/>
        <w:rPr>
          <w:sz w:val="24"/>
          <w:szCs w:val="24"/>
        </w:rPr>
      </w:pPr>
      <w:r w:rsidRPr="00674110">
        <w:rPr>
          <w:sz w:val="24"/>
          <w:szCs w:val="24"/>
        </w:rPr>
        <w:t>Портрет</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натуру.</w:t>
      </w:r>
      <w:r w:rsidRPr="00674110">
        <w:rPr>
          <w:spacing w:val="1"/>
          <w:sz w:val="24"/>
          <w:szCs w:val="24"/>
        </w:rPr>
        <w:t xml:space="preserve"> </w:t>
      </w:r>
      <w:r w:rsidRPr="00674110">
        <w:rPr>
          <w:sz w:val="24"/>
          <w:szCs w:val="24"/>
        </w:rPr>
        <w:t>Выражение в портрете (автопортрете) характера человека, особенностей</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выразительных</w:t>
      </w:r>
      <w:r w:rsidRPr="00674110">
        <w:rPr>
          <w:spacing w:val="1"/>
          <w:sz w:val="24"/>
          <w:szCs w:val="24"/>
        </w:rPr>
        <w:t xml:space="preserve"> </w:t>
      </w:r>
      <w:r w:rsidRPr="00674110">
        <w:rPr>
          <w:sz w:val="24"/>
          <w:szCs w:val="24"/>
        </w:rPr>
        <w:t>возможностей</w:t>
      </w:r>
      <w:r w:rsidRPr="00674110">
        <w:rPr>
          <w:spacing w:val="1"/>
          <w:sz w:val="24"/>
          <w:szCs w:val="24"/>
        </w:rPr>
        <w:t xml:space="preserve"> </w:t>
      </w:r>
      <w:r w:rsidRPr="00674110">
        <w:rPr>
          <w:sz w:val="24"/>
          <w:szCs w:val="24"/>
        </w:rPr>
        <w:t>композиционного</w:t>
      </w:r>
      <w:r w:rsidRPr="00674110">
        <w:rPr>
          <w:spacing w:val="-10"/>
          <w:sz w:val="24"/>
          <w:szCs w:val="24"/>
        </w:rPr>
        <w:t xml:space="preserve"> </w:t>
      </w:r>
      <w:r w:rsidRPr="00674110">
        <w:rPr>
          <w:sz w:val="24"/>
          <w:szCs w:val="24"/>
        </w:rPr>
        <w:t>размещения</w:t>
      </w:r>
      <w:r w:rsidRPr="00674110">
        <w:rPr>
          <w:spacing w:val="-8"/>
          <w:sz w:val="24"/>
          <w:szCs w:val="24"/>
        </w:rPr>
        <w:t xml:space="preserve"> </w:t>
      </w:r>
      <w:r w:rsidRPr="00674110">
        <w:rPr>
          <w:sz w:val="24"/>
          <w:szCs w:val="24"/>
        </w:rPr>
        <w:t>в</w:t>
      </w:r>
      <w:r w:rsidRPr="00674110">
        <w:rPr>
          <w:spacing w:val="-5"/>
          <w:sz w:val="24"/>
          <w:szCs w:val="24"/>
        </w:rPr>
        <w:t xml:space="preserve"> </w:t>
      </w:r>
      <w:r w:rsidRPr="00674110">
        <w:rPr>
          <w:sz w:val="24"/>
          <w:szCs w:val="24"/>
        </w:rPr>
        <w:t>плоскости</w:t>
      </w:r>
      <w:r w:rsidRPr="00674110">
        <w:rPr>
          <w:spacing w:val="-8"/>
          <w:sz w:val="24"/>
          <w:szCs w:val="24"/>
        </w:rPr>
        <w:t xml:space="preserve"> </w:t>
      </w:r>
      <w:r w:rsidRPr="00674110">
        <w:rPr>
          <w:sz w:val="24"/>
          <w:szCs w:val="24"/>
        </w:rPr>
        <w:t>листа,</w:t>
      </w:r>
      <w:r w:rsidRPr="00674110">
        <w:rPr>
          <w:spacing w:val="-4"/>
          <w:sz w:val="24"/>
          <w:szCs w:val="24"/>
        </w:rPr>
        <w:t xml:space="preserve"> </w:t>
      </w:r>
      <w:r w:rsidRPr="00674110">
        <w:rPr>
          <w:sz w:val="24"/>
          <w:szCs w:val="24"/>
        </w:rPr>
        <w:t>особенностей</w:t>
      </w:r>
      <w:r w:rsidRPr="00674110">
        <w:rPr>
          <w:spacing w:val="-8"/>
          <w:sz w:val="24"/>
          <w:szCs w:val="24"/>
        </w:rPr>
        <w:t xml:space="preserve"> </w:t>
      </w:r>
      <w:r w:rsidRPr="00674110">
        <w:rPr>
          <w:sz w:val="24"/>
          <w:szCs w:val="24"/>
        </w:rPr>
        <w:t>пропорций</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мимики</w:t>
      </w:r>
      <w:r w:rsidRPr="00674110">
        <w:rPr>
          <w:spacing w:val="1"/>
          <w:sz w:val="24"/>
          <w:szCs w:val="24"/>
        </w:rPr>
        <w:t xml:space="preserve"> </w:t>
      </w:r>
      <w:r w:rsidRPr="00674110">
        <w:rPr>
          <w:sz w:val="24"/>
          <w:szCs w:val="24"/>
        </w:rPr>
        <w:t>лица,</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цветового</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сильного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мягкого</w:t>
      </w:r>
      <w:r w:rsidRPr="00674110">
        <w:rPr>
          <w:spacing w:val="1"/>
          <w:sz w:val="24"/>
          <w:szCs w:val="24"/>
        </w:rPr>
        <w:t xml:space="preserve"> </w:t>
      </w:r>
      <w:r w:rsidRPr="00674110">
        <w:rPr>
          <w:sz w:val="24"/>
          <w:szCs w:val="24"/>
        </w:rPr>
        <w:t>контраста,</w:t>
      </w:r>
      <w:r w:rsidRPr="00674110">
        <w:rPr>
          <w:spacing w:val="2"/>
          <w:sz w:val="24"/>
          <w:szCs w:val="24"/>
        </w:rPr>
        <w:t xml:space="preserve"> </w:t>
      </w:r>
      <w:r w:rsidRPr="00674110">
        <w:rPr>
          <w:sz w:val="24"/>
          <w:szCs w:val="24"/>
        </w:rPr>
        <w:t>включения в</w:t>
      </w:r>
      <w:r w:rsidRPr="00674110">
        <w:rPr>
          <w:spacing w:val="-3"/>
          <w:sz w:val="24"/>
          <w:szCs w:val="24"/>
        </w:rPr>
        <w:t xml:space="preserve"> </w:t>
      </w:r>
      <w:r w:rsidRPr="00674110">
        <w:rPr>
          <w:sz w:val="24"/>
          <w:szCs w:val="24"/>
        </w:rPr>
        <w:t>композицию</w:t>
      </w:r>
      <w:r w:rsidRPr="00674110">
        <w:rPr>
          <w:spacing w:val="-1"/>
          <w:sz w:val="24"/>
          <w:szCs w:val="24"/>
        </w:rPr>
        <w:t xml:space="preserve"> </w:t>
      </w:r>
      <w:r w:rsidRPr="00674110">
        <w:rPr>
          <w:sz w:val="24"/>
          <w:szCs w:val="24"/>
        </w:rPr>
        <w:t>дополнительных</w:t>
      </w:r>
      <w:r w:rsidRPr="00674110">
        <w:rPr>
          <w:spacing w:val="1"/>
          <w:sz w:val="24"/>
          <w:szCs w:val="24"/>
        </w:rPr>
        <w:t xml:space="preserve"> </w:t>
      </w:r>
      <w:r w:rsidRPr="00674110">
        <w:rPr>
          <w:sz w:val="24"/>
          <w:szCs w:val="24"/>
        </w:rPr>
        <w:t>предметов.</w:t>
      </w:r>
    </w:p>
    <w:p w14:paraId="0B68D3BB" w14:textId="77777777" w:rsidR="00704869" w:rsidRPr="00674110" w:rsidRDefault="00704869">
      <w:pPr>
        <w:pStyle w:val="a3"/>
        <w:spacing w:before="4"/>
        <w:ind w:left="0"/>
        <w:jc w:val="left"/>
        <w:rPr>
          <w:sz w:val="24"/>
          <w:szCs w:val="24"/>
        </w:rPr>
      </w:pPr>
    </w:p>
    <w:p w14:paraId="4F8F6F78" w14:textId="77777777" w:rsidR="00704869" w:rsidRPr="00674110" w:rsidRDefault="00274AC7">
      <w:pPr>
        <w:pStyle w:val="2"/>
        <w:jc w:val="both"/>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4CB433D2" w14:textId="77777777" w:rsidR="00704869" w:rsidRPr="00674110" w:rsidRDefault="00704869">
      <w:pPr>
        <w:pStyle w:val="a3"/>
        <w:spacing w:before="5"/>
        <w:ind w:left="0"/>
        <w:jc w:val="left"/>
        <w:rPr>
          <w:b/>
          <w:sz w:val="24"/>
          <w:szCs w:val="24"/>
        </w:rPr>
      </w:pPr>
    </w:p>
    <w:p w14:paraId="3834E857" w14:textId="77777777" w:rsidR="00704869" w:rsidRPr="00674110" w:rsidRDefault="00274AC7">
      <w:pPr>
        <w:pStyle w:val="a3"/>
        <w:spacing w:line="249" w:lineRule="auto"/>
        <w:ind w:right="294" w:firstLine="225"/>
        <w:rPr>
          <w:sz w:val="24"/>
          <w:szCs w:val="24"/>
        </w:rPr>
      </w:pPr>
      <w:r w:rsidRPr="00674110">
        <w:rPr>
          <w:sz w:val="24"/>
          <w:szCs w:val="24"/>
        </w:rPr>
        <w:t>Создание</w:t>
      </w:r>
      <w:r w:rsidRPr="00674110">
        <w:rPr>
          <w:spacing w:val="1"/>
          <w:sz w:val="24"/>
          <w:szCs w:val="24"/>
        </w:rPr>
        <w:t xml:space="preserve"> </w:t>
      </w:r>
      <w:r w:rsidRPr="00674110">
        <w:rPr>
          <w:sz w:val="24"/>
          <w:szCs w:val="24"/>
        </w:rPr>
        <w:t>игрушки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подручного</w:t>
      </w:r>
      <w:r w:rsidRPr="00674110">
        <w:rPr>
          <w:spacing w:val="1"/>
          <w:sz w:val="24"/>
          <w:szCs w:val="24"/>
        </w:rPr>
        <w:t xml:space="preserve"> </w:t>
      </w:r>
      <w:r w:rsidRPr="00674110">
        <w:rPr>
          <w:sz w:val="24"/>
          <w:szCs w:val="24"/>
        </w:rPr>
        <w:t>нехудожественного</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придание ей одушевлённого образа (добавления деталей лепных или из</w:t>
      </w:r>
      <w:r w:rsidRPr="00674110">
        <w:rPr>
          <w:spacing w:val="1"/>
          <w:sz w:val="24"/>
          <w:szCs w:val="24"/>
        </w:rPr>
        <w:t xml:space="preserve"> </w:t>
      </w:r>
      <w:r w:rsidRPr="00674110">
        <w:rPr>
          <w:sz w:val="24"/>
          <w:szCs w:val="24"/>
        </w:rPr>
        <w:t>бумаги,</w:t>
      </w:r>
      <w:r w:rsidRPr="00674110">
        <w:rPr>
          <w:spacing w:val="3"/>
          <w:sz w:val="24"/>
          <w:szCs w:val="24"/>
        </w:rPr>
        <w:t xml:space="preserve"> </w:t>
      </w:r>
      <w:r w:rsidRPr="00674110">
        <w:rPr>
          <w:sz w:val="24"/>
          <w:szCs w:val="24"/>
        </w:rPr>
        <w:t>ниток или</w:t>
      </w:r>
      <w:r w:rsidRPr="00674110">
        <w:rPr>
          <w:spacing w:val="-1"/>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материалов).</w:t>
      </w:r>
    </w:p>
    <w:p w14:paraId="60C21E68" w14:textId="77777777" w:rsidR="00704869" w:rsidRPr="00674110" w:rsidRDefault="00274AC7">
      <w:pPr>
        <w:pStyle w:val="a3"/>
        <w:spacing w:before="2" w:line="249" w:lineRule="auto"/>
        <w:ind w:right="293" w:firstLine="225"/>
        <w:rPr>
          <w:sz w:val="24"/>
          <w:szCs w:val="24"/>
        </w:rPr>
      </w:pPr>
      <w:r w:rsidRPr="00674110">
        <w:rPr>
          <w:sz w:val="24"/>
          <w:szCs w:val="24"/>
        </w:rPr>
        <w:t>Лепка сказочного персонажа на основе сюжета известной сказки или</w:t>
      </w:r>
      <w:r w:rsidRPr="00674110">
        <w:rPr>
          <w:spacing w:val="1"/>
          <w:sz w:val="24"/>
          <w:szCs w:val="24"/>
        </w:rPr>
        <w:t xml:space="preserve"> </w:t>
      </w:r>
      <w:r w:rsidRPr="00674110">
        <w:rPr>
          <w:sz w:val="24"/>
          <w:szCs w:val="24"/>
        </w:rPr>
        <w:t>создание</w:t>
      </w:r>
      <w:r w:rsidRPr="00674110">
        <w:rPr>
          <w:spacing w:val="-2"/>
          <w:sz w:val="24"/>
          <w:szCs w:val="24"/>
        </w:rPr>
        <w:t xml:space="preserve"> </w:t>
      </w:r>
      <w:r w:rsidRPr="00674110">
        <w:rPr>
          <w:sz w:val="24"/>
          <w:szCs w:val="24"/>
        </w:rPr>
        <w:t>этого</w:t>
      </w:r>
      <w:r w:rsidRPr="00674110">
        <w:rPr>
          <w:spacing w:val="-4"/>
          <w:sz w:val="24"/>
          <w:szCs w:val="24"/>
        </w:rPr>
        <w:t xml:space="preserve"> </w:t>
      </w:r>
      <w:r w:rsidRPr="00674110">
        <w:rPr>
          <w:sz w:val="24"/>
          <w:szCs w:val="24"/>
        </w:rPr>
        <w:t>персонажа</w:t>
      </w:r>
      <w:r w:rsidRPr="00674110">
        <w:rPr>
          <w:spacing w:val="4"/>
          <w:sz w:val="24"/>
          <w:szCs w:val="24"/>
        </w:rPr>
        <w:t xml:space="preserve"> </w:t>
      </w:r>
      <w:r w:rsidRPr="00674110">
        <w:rPr>
          <w:sz w:val="24"/>
          <w:szCs w:val="24"/>
        </w:rPr>
        <w:t>путём</w:t>
      </w:r>
      <w:r w:rsidRPr="00674110">
        <w:rPr>
          <w:spacing w:val="3"/>
          <w:sz w:val="24"/>
          <w:szCs w:val="24"/>
        </w:rPr>
        <w:t xml:space="preserve"> </w:t>
      </w:r>
      <w:proofErr w:type="spellStart"/>
      <w:r w:rsidRPr="00674110">
        <w:rPr>
          <w:sz w:val="24"/>
          <w:szCs w:val="24"/>
        </w:rPr>
        <w:t>бумагопластики</w:t>
      </w:r>
      <w:proofErr w:type="spellEnd"/>
      <w:r w:rsidRPr="00674110">
        <w:rPr>
          <w:sz w:val="24"/>
          <w:szCs w:val="24"/>
        </w:rPr>
        <w:t>.</w:t>
      </w:r>
    </w:p>
    <w:p w14:paraId="12155C97" w14:textId="77777777" w:rsidR="00704869" w:rsidRPr="00674110" w:rsidRDefault="00274AC7">
      <w:pPr>
        <w:pStyle w:val="a3"/>
        <w:spacing w:before="3" w:line="249" w:lineRule="auto"/>
        <w:ind w:right="297" w:firstLine="225"/>
        <w:rPr>
          <w:sz w:val="24"/>
          <w:szCs w:val="24"/>
        </w:rPr>
      </w:pPr>
      <w:r w:rsidRPr="00674110">
        <w:rPr>
          <w:sz w:val="24"/>
          <w:szCs w:val="24"/>
        </w:rPr>
        <w:t>Освоение</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скульптуры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назначению)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жанрах</w:t>
      </w:r>
      <w:r w:rsidRPr="00674110">
        <w:rPr>
          <w:spacing w:val="1"/>
          <w:sz w:val="24"/>
          <w:szCs w:val="24"/>
        </w:rPr>
        <w:t xml:space="preserve"> </w:t>
      </w:r>
      <w:r w:rsidRPr="00674110">
        <w:rPr>
          <w:sz w:val="24"/>
          <w:szCs w:val="24"/>
        </w:rPr>
        <w:t>скульптуры (по</w:t>
      </w:r>
      <w:r w:rsidRPr="00674110">
        <w:rPr>
          <w:spacing w:val="-3"/>
          <w:sz w:val="24"/>
          <w:szCs w:val="24"/>
        </w:rPr>
        <w:t xml:space="preserve"> </w:t>
      </w:r>
      <w:r w:rsidRPr="00674110">
        <w:rPr>
          <w:sz w:val="24"/>
          <w:szCs w:val="24"/>
        </w:rPr>
        <w:t>сюжету</w:t>
      </w:r>
      <w:r w:rsidRPr="00674110">
        <w:rPr>
          <w:spacing w:val="-3"/>
          <w:sz w:val="24"/>
          <w:szCs w:val="24"/>
        </w:rPr>
        <w:t xml:space="preserve"> </w:t>
      </w:r>
      <w:r w:rsidRPr="00674110">
        <w:rPr>
          <w:sz w:val="24"/>
          <w:szCs w:val="24"/>
        </w:rPr>
        <w:t>изображения).</w:t>
      </w:r>
    </w:p>
    <w:p w14:paraId="5500A18B" w14:textId="77777777" w:rsidR="00704869" w:rsidRPr="00674110" w:rsidRDefault="00274AC7">
      <w:pPr>
        <w:pStyle w:val="a3"/>
        <w:spacing w:before="65" w:line="249" w:lineRule="auto"/>
        <w:ind w:right="302" w:firstLine="225"/>
        <w:rPr>
          <w:sz w:val="24"/>
          <w:szCs w:val="24"/>
        </w:rPr>
      </w:pPr>
      <w:r w:rsidRPr="00674110">
        <w:rPr>
          <w:sz w:val="24"/>
          <w:szCs w:val="24"/>
        </w:rPr>
        <w:t>Лепка эскиза парковой скульптуры. Выражение пластики движения в</w:t>
      </w:r>
      <w:r w:rsidRPr="00674110">
        <w:rPr>
          <w:spacing w:val="1"/>
          <w:sz w:val="24"/>
          <w:szCs w:val="24"/>
        </w:rPr>
        <w:t xml:space="preserve"> </w:t>
      </w:r>
      <w:r w:rsidRPr="00674110">
        <w:rPr>
          <w:sz w:val="24"/>
          <w:szCs w:val="24"/>
        </w:rPr>
        <w:t>скульптуре.</w:t>
      </w:r>
      <w:r w:rsidRPr="00674110">
        <w:rPr>
          <w:spacing w:val="3"/>
          <w:sz w:val="24"/>
          <w:szCs w:val="24"/>
        </w:rPr>
        <w:t xml:space="preserve"> </w:t>
      </w:r>
      <w:r w:rsidRPr="00674110">
        <w:rPr>
          <w:sz w:val="24"/>
          <w:szCs w:val="24"/>
        </w:rPr>
        <w:t>Работа</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пластилином</w:t>
      </w:r>
      <w:r w:rsidRPr="00674110">
        <w:rPr>
          <w:spacing w:val="3"/>
          <w:sz w:val="24"/>
          <w:szCs w:val="24"/>
        </w:rPr>
        <w:t xml:space="preserve"> </w:t>
      </w:r>
      <w:r w:rsidRPr="00674110">
        <w:rPr>
          <w:sz w:val="24"/>
          <w:szCs w:val="24"/>
        </w:rPr>
        <w:t>или</w:t>
      </w:r>
      <w:r w:rsidRPr="00674110">
        <w:rPr>
          <w:spacing w:val="-1"/>
          <w:sz w:val="24"/>
          <w:szCs w:val="24"/>
        </w:rPr>
        <w:t xml:space="preserve"> </w:t>
      </w:r>
      <w:r w:rsidRPr="00674110">
        <w:rPr>
          <w:sz w:val="24"/>
          <w:szCs w:val="24"/>
        </w:rPr>
        <w:t>глиной.</w:t>
      </w:r>
    </w:p>
    <w:p w14:paraId="14424291" w14:textId="77777777" w:rsidR="00704869" w:rsidRPr="00674110" w:rsidRDefault="00704869">
      <w:pPr>
        <w:pStyle w:val="a3"/>
        <w:spacing w:before="1"/>
        <w:ind w:left="0"/>
        <w:jc w:val="left"/>
        <w:rPr>
          <w:sz w:val="24"/>
          <w:szCs w:val="24"/>
        </w:rPr>
      </w:pPr>
    </w:p>
    <w:p w14:paraId="4D006BD3"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24354B81" w14:textId="77777777" w:rsidR="00704869" w:rsidRPr="00674110" w:rsidRDefault="00704869">
      <w:pPr>
        <w:pStyle w:val="a3"/>
        <w:ind w:left="0"/>
        <w:jc w:val="left"/>
        <w:rPr>
          <w:b/>
          <w:sz w:val="24"/>
          <w:szCs w:val="24"/>
        </w:rPr>
      </w:pPr>
    </w:p>
    <w:p w14:paraId="2B9E6324" w14:textId="77777777" w:rsidR="00704869" w:rsidRPr="00674110" w:rsidRDefault="00274AC7">
      <w:pPr>
        <w:pStyle w:val="a3"/>
        <w:spacing w:line="249" w:lineRule="auto"/>
        <w:ind w:right="295" w:firstLine="225"/>
        <w:rPr>
          <w:sz w:val="24"/>
          <w:szCs w:val="24"/>
        </w:rPr>
      </w:pPr>
      <w:r w:rsidRPr="00674110">
        <w:rPr>
          <w:sz w:val="24"/>
          <w:szCs w:val="24"/>
        </w:rPr>
        <w:t>Приёмы</w:t>
      </w:r>
      <w:r w:rsidRPr="00674110">
        <w:rPr>
          <w:spacing w:val="1"/>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орнаментов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эскизов</w:t>
      </w:r>
      <w:r w:rsidRPr="00674110">
        <w:rPr>
          <w:spacing w:val="1"/>
          <w:sz w:val="24"/>
          <w:szCs w:val="24"/>
        </w:rPr>
        <w:t xml:space="preserve"> </w:t>
      </w:r>
      <w:r w:rsidRPr="00674110">
        <w:rPr>
          <w:sz w:val="24"/>
          <w:szCs w:val="24"/>
        </w:rPr>
        <w:t>украшения</w:t>
      </w:r>
      <w:r w:rsidRPr="00674110">
        <w:rPr>
          <w:spacing w:val="1"/>
          <w:sz w:val="24"/>
          <w:szCs w:val="24"/>
        </w:rPr>
        <w:t xml:space="preserve"> </w:t>
      </w:r>
      <w:r w:rsidRPr="00674110">
        <w:rPr>
          <w:sz w:val="24"/>
          <w:szCs w:val="24"/>
        </w:rPr>
        <w:t>посуды</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дерева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глины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промыслов</w:t>
      </w:r>
      <w:r w:rsidRPr="00674110">
        <w:rPr>
          <w:spacing w:val="1"/>
          <w:sz w:val="24"/>
          <w:szCs w:val="24"/>
        </w:rPr>
        <w:t xml:space="preserve"> </w:t>
      </w:r>
      <w:r w:rsidRPr="00674110">
        <w:rPr>
          <w:sz w:val="24"/>
          <w:szCs w:val="24"/>
        </w:rPr>
        <w:t>Хохломы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Гжели (или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промыслов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w:t>
      </w:r>
    </w:p>
    <w:p w14:paraId="764E164B" w14:textId="77777777" w:rsidR="00704869" w:rsidRPr="00674110" w:rsidRDefault="00274AC7">
      <w:pPr>
        <w:pStyle w:val="a3"/>
        <w:spacing w:before="4" w:line="249" w:lineRule="auto"/>
        <w:ind w:right="299" w:firstLine="225"/>
        <w:rPr>
          <w:sz w:val="24"/>
          <w:szCs w:val="24"/>
        </w:rPr>
      </w:pPr>
      <w:r w:rsidRPr="00674110">
        <w:rPr>
          <w:sz w:val="24"/>
          <w:szCs w:val="24"/>
        </w:rPr>
        <w:t>Эскизы орнаментов для росписи тканей. Раппорт. Трафарет и создание</w:t>
      </w:r>
      <w:r w:rsidRPr="00674110">
        <w:rPr>
          <w:spacing w:val="1"/>
          <w:sz w:val="24"/>
          <w:szCs w:val="24"/>
        </w:rPr>
        <w:t xml:space="preserve"> </w:t>
      </w:r>
      <w:r w:rsidRPr="00674110">
        <w:rPr>
          <w:sz w:val="24"/>
          <w:szCs w:val="24"/>
        </w:rPr>
        <w:t>орнамента</w:t>
      </w:r>
      <w:r w:rsidRPr="00674110">
        <w:rPr>
          <w:spacing w:val="3"/>
          <w:sz w:val="24"/>
          <w:szCs w:val="24"/>
        </w:rPr>
        <w:t xml:space="preserve"> </w:t>
      </w:r>
      <w:r w:rsidRPr="00674110">
        <w:rPr>
          <w:sz w:val="24"/>
          <w:szCs w:val="24"/>
        </w:rPr>
        <w:t>при помощи</w:t>
      </w:r>
      <w:r w:rsidRPr="00674110">
        <w:rPr>
          <w:spacing w:val="-1"/>
          <w:sz w:val="24"/>
          <w:szCs w:val="24"/>
        </w:rPr>
        <w:t xml:space="preserve"> </w:t>
      </w:r>
      <w:r w:rsidRPr="00674110">
        <w:rPr>
          <w:sz w:val="24"/>
          <w:szCs w:val="24"/>
        </w:rPr>
        <w:t>печаток или</w:t>
      </w:r>
      <w:r w:rsidRPr="00674110">
        <w:rPr>
          <w:spacing w:val="-1"/>
          <w:sz w:val="24"/>
          <w:szCs w:val="24"/>
        </w:rPr>
        <w:t xml:space="preserve"> </w:t>
      </w:r>
      <w:r w:rsidRPr="00674110">
        <w:rPr>
          <w:sz w:val="24"/>
          <w:szCs w:val="24"/>
        </w:rPr>
        <w:t>штампов.</w:t>
      </w:r>
    </w:p>
    <w:p w14:paraId="2CBA409F" w14:textId="77777777" w:rsidR="00704869" w:rsidRPr="00674110" w:rsidRDefault="00274AC7">
      <w:pPr>
        <w:pStyle w:val="a3"/>
        <w:spacing w:before="2" w:line="249" w:lineRule="auto"/>
        <w:ind w:right="296" w:firstLine="225"/>
        <w:rPr>
          <w:sz w:val="24"/>
          <w:szCs w:val="24"/>
        </w:rPr>
      </w:pPr>
      <w:r w:rsidRPr="00674110">
        <w:rPr>
          <w:sz w:val="24"/>
          <w:szCs w:val="24"/>
        </w:rPr>
        <w:t>Эскизы</w:t>
      </w:r>
      <w:r w:rsidRPr="00674110">
        <w:rPr>
          <w:spacing w:val="1"/>
          <w:sz w:val="24"/>
          <w:szCs w:val="24"/>
        </w:rPr>
        <w:t xml:space="preserve"> </w:t>
      </w:r>
      <w:r w:rsidRPr="00674110">
        <w:rPr>
          <w:sz w:val="24"/>
          <w:szCs w:val="24"/>
        </w:rPr>
        <w:t>орнамента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росписи</w:t>
      </w:r>
      <w:r w:rsidRPr="00674110">
        <w:rPr>
          <w:spacing w:val="1"/>
          <w:sz w:val="24"/>
          <w:szCs w:val="24"/>
        </w:rPr>
        <w:t xml:space="preserve"> </w:t>
      </w:r>
      <w:r w:rsidRPr="00674110">
        <w:rPr>
          <w:sz w:val="24"/>
          <w:szCs w:val="24"/>
        </w:rPr>
        <w:t>платка:</w:t>
      </w:r>
      <w:r w:rsidRPr="00674110">
        <w:rPr>
          <w:spacing w:val="1"/>
          <w:sz w:val="24"/>
          <w:szCs w:val="24"/>
        </w:rPr>
        <w:t xml:space="preserve"> </w:t>
      </w:r>
      <w:r w:rsidRPr="00674110">
        <w:rPr>
          <w:sz w:val="24"/>
          <w:szCs w:val="24"/>
        </w:rPr>
        <w:t>симметрия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асимметрия</w:t>
      </w:r>
      <w:r w:rsidRPr="00674110">
        <w:rPr>
          <w:spacing w:val="1"/>
          <w:sz w:val="24"/>
          <w:szCs w:val="24"/>
        </w:rPr>
        <w:t xml:space="preserve"> </w:t>
      </w:r>
      <w:r w:rsidRPr="00674110">
        <w:rPr>
          <w:sz w:val="24"/>
          <w:szCs w:val="24"/>
        </w:rPr>
        <w:t>построения</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статика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динамика</w:t>
      </w:r>
      <w:r w:rsidRPr="00674110">
        <w:rPr>
          <w:spacing w:val="1"/>
          <w:sz w:val="24"/>
          <w:szCs w:val="24"/>
        </w:rPr>
        <w:t xml:space="preserve"> </w:t>
      </w:r>
      <w:r w:rsidRPr="00674110">
        <w:rPr>
          <w:sz w:val="24"/>
          <w:szCs w:val="24"/>
        </w:rPr>
        <w:t>узора,</w:t>
      </w:r>
      <w:r w:rsidRPr="00674110">
        <w:rPr>
          <w:spacing w:val="1"/>
          <w:sz w:val="24"/>
          <w:szCs w:val="24"/>
        </w:rPr>
        <w:t xml:space="preserve"> </w:t>
      </w:r>
      <w:r w:rsidRPr="00674110">
        <w:rPr>
          <w:sz w:val="24"/>
          <w:szCs w:val="24"/>
        </w:rPr>
        <w:t>ритмические</w:t>
      </w:r>
      <w:r w:rsidRPr="00674110">
        <w:rPr>
          <w:spacing w:val="1"/>
          <w:sz w:val="24"/>
          <w:szCs w:val="24"/>
        </w:rPr>
        <w:t xml:space="preserve"> </w:t>
      </w:r>
      <w:r w:rsidRPr="00674110">
        <w:rPr>
          <w:sz w:val="24"/>
          <w:szCs w:val="24"/>
        </w:rPr>
        <w:t>чередования</w:t>
      </w:r>
      <w:r w:rsidRPr="00674110">
        <w:rPr>
          <w:spacing w:val="-6"/>
          <w:sz w:val="24"/>
          <w:szCs w:val="24"/>
        </w:rPr>
        <w:t xml:space="preserve"> </w:t>
      </w:r>
      <w:r w:rsidRPr="00674110">
        <w:rPr>
          <w:sz w:val="24"/>
          <w:szCs w:val="24"/>
        </w:rPr>
        <w:t>мотивов,</w:t>
      </w:r>
      <w:r w:rsidRPr="00674110">
        <w:rPr>
          <w:spacing w:val="-1"/>
          <w:sz w:val="24"/>
          <w:szCs w:val="24"/>
        </w:rPr>
        <w:t xml:space="preserve"> </w:t>
      </w:r>
      <w:r w:rsidRPr="00674110">
        <w:rPr>
          <w:sz w:val="24"/>
          <w:szCs w:val="24"/>
        </w:rPr>
        <w:t>наличие</w:t>
      </w:r>
      <w:r w:rsidRPr="00674110">
        <w:rPr>
          <w:spacing w:val="-7"/>
          <w:sz w:val="24"/>
          <w:szCs w:val="24"/>
        </w:rPr>
        <w:t xml:space="preserve"> </w:t>
      </w:r>
      <w:r w:rsidRPr="00674110">
        <w:rPr>
          <w:sz w:val="24"/>
          <w:szCs w:val="24"/>
        </w:rPr>
        <w:t>композиционного</w:t>
      </w:r>
      <w:r w:rsidRPr="00674110">
        <w:rPr>
          <w:spacing w:val="-9"/>
          <w:sz w:val="24"/>
          <w:szCs w:val="24"/>
        </w:rPr>
        <w:t xml:space="preserve"> </w:t>
      </w:r>
      <w:r w:rsidRPr="00674110">
        <w:rPr>
          <w:sz w:val="24"/>
          <w:szCs w:val="24"/>
        </w:rPr>
        <w:t>центра,</w:t>
      </w:r>
      <w:r w:rsidRPr="00674110">
        <w:rPr>
          <w:spacing w:val="-3"/>
          <w:sz w:val="24"/>
          <w:szCs w:val="24"/>
        </w:rPr>
        <w:t xml:space="preserve"> </w:t>
      </w:r>
      <w:r w:rsidRPr="00674110">
        <w:rPr>
          <w:sz w:val="24"/>
          <w:szCs w:val="24"/>
        </w:rPr>
        <w:t>роспись</w:t>
      </w:r>
      <w:r w:rsidRPr="00674110">
        <w:rPr>
          <w:spacing w:val="-6"/>
          <w:sz w:val="24"/>
          <w:szCs w:val="24"/>
        </w:rPr>
        <w:t xml:space="preserve"> </w:t>
      </w:r>
      <w:r w:rsidRPr="00674110">
        <w:rPr>
          <w:sz w:val="24"/>
          <w:szCs w:val="24"/>
        </w:rPr>
        <w:t>по</w:t>
      </w:r>
      <w:r w:rsidRPr="00674110">
        <w:rPr>
          <w:spacing w:val="-9"/>
          <w:sz w:val="24"/>
          <w:szCs w:val="24"/>
        </w:rPr>
        <w:t xml:space="preserve"> </w:t>
      </w:r>
      <w:r w:rsidRPr="00674110">
        <w:rPr>
          <w:sz w:val="24"/>
          <w:szCs w:val="24"/>
        </w:rPr>
        <w:t>канве.</w:t>
      </w:r>
      <w:r w:rsidRPr="00674110">
        <w:rPr>
          <w:spacing w:val="-47"/>
          <w:sz w:val="24"/>
          <w:szCs w:val="24"/>
        </w:rPr>
        <w:t xml:space="preserve"> </w:t>
      </w:r>
      <w:r w:rsidRPr="00674110">
        <w:rPr>
          <w:sz w:val="24"/>
          <w:szCs w:val="24"/>
        </w:rPr>
        <w:t>Рассматривание</w:t>
      </w:r>
      <w:r w:rsidRPr="00674110">
        <w:rPr>
          <w:spacing w:val="-2"/>
          <w:sz w:val="24"/>
          <w:szCs w:val="24"/>
        </w:rPr>
        <w:t xml:space="preserve"> </w:t>
      </w:r>
      <w:proofErr w:type="spellStart"/>
      <w:r w:rsidRPr="00674110">
        <w:rPr>
          <w:sz w:val="24"/>
          <w:szCs w:val="24"/>
        </w:rPr>
        <w:t>павловопосадских</w:t>
      </w:r>
      <w:proofErr w:type="spellEnd"/>
      <w:r w:rsidRPr="00674110">
        <w:rPr>
          <w:spacing w:val="2"/>
          <w:sz w:val="24"/>
          <w:szCs w:val="24"/>
        </w:rPr>
        <w:t xml:space="preserve"> </w:t>
      </w:r>
      <w:r w:rsidRPr="00674110">
        <w:rPr>
          <w:sz w:val="24"/>
          <w:szCs w:val="24"/>
        </w:rPr>
        <w:t>платков.</w:t>
      </w:r>
    </w:p>
    <w:p w14:paraId="004DD388" w14:textId="77777777" w:rsidR="00704869" w:rsidRPr="00674110" w:rsidRDefault="00274AC7">
      <w:pPr>
        <w:pStyle w:val="a3"/>
        <w:spacing w:before="3" w:line="249" w:lineRule="auto"/>
        <w:ind w:right="297" w:firstLine="225"/>
        <w:rPr>
          <w:sz w:val="24"/>
          <w:szCs w:val="24"/>
        </w:rPr>
      </w:pPr>
      <w:r w:rsidRPr="00674110">
        <w:rPr>
          <w:sz w:val="24"/>
          <w:szCs w:val="24"/>
        </w:rPr>
        <w:t>Проектирование (эскизы) декоративных украшений в городе: ажурные</w:t>
      </w:r>
      <w:r w:rsidRPr="00674110">
        <w:rPr>
          <w:spacing w:val="1"/>
          <w:sz w:val="24"/>
          <w:szCs w:val="24"/>
        </w:rPr>
        <w:t xml:space="preserve"> </w:t>
      </w:r>
      <w:r w:rsidRPr="00674110">
        <w:rPr>
          <w:sz w:val="24"/>
          <w:szCs w:val="24"/>
        </w:rPr>
        <w:t>ограды,</w:t>
      </w:r>
      <w:r w:rsidRPr="00674110">
        <w:rPr>
          <w:spacing w:val="-1"/>
          <w:sz w:val="24"/>
          <w:szCs w:val="24"/>
        </w:rPr>
        <w:t xml:space="preserve"> </w:t>
      </w:r>
      <w:r w:rsidRPr="00674110">
        <w:rPr>
          <w:sz w:val="24"/>
          <w:szCs w:val="24"/>
        </w:rPr>
        <w:t>украшения</w:t>
      </w:r>
      <w:r w:rsidRPr="00674110">
        <w:rPr>
          <w:spacing w:val="-3"/>
          <w:sz w:val="24"/>
          <w:szCs w:val="24"/>
        </w:rPr>
        <w:t xml:space="preserve"> </w:t>
      </w:r>
      <w:r w:rsidRPr="00674110">
        <w:rPr>
          <w:sz w:val="24"/>
          <w:szCs w:val="24"/>
        </w:rPr>
        <w:t>фонарей, скамеек, киосков, подставок</w:t>
      </w:r>
      <w:r w:rsidRPr="00674110">
        <w:rPr>
          <w:spacing w:val="-4"/>
          <w:sz w:val="24"/>
          <w:szCs w:val="24"/>
        </w:rPr>
        <w:t xml:space="preserve"> </w:t>
      </w:r>
      <w:r w:rsidRPr="00674110">
        <w:rPr>
          <w:sz w:val="24"/>
          <w:szCs w:val="24"/>
        </w:rPr>
        <w:t>для</w:t>
      </w:r>
      <w:r w:rsidRPr="00674110">
        <w:rPr>
          <w:spacing w:val="-3"/>
          <w:sz w:val="24"/>
          <w:szCs w:val="24"/>
        </w:rPr>
        <w:t xml:space="preserve"> </w:t>
      </w:r>
      <w:r w:rsidRPr="00674110">
        <w:rPr>
          <w:sz w:val="24"/>
          <w:szCs w:val="24"/>
        </w:rPr>
        <w:t>цветов</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др.</w:t>
      </w:r>
    </w:p>
    <w:p w14:paraId="44B8AB9F" w14:textId="77777777" w:rsidR="00704869" w:rsidRPr="00674110" w:rsidRDefault="00704869">
      <w:pPr>
        <w:pStyle w:val="a3"/>
        <w:spacing w:before="2"/>
        <w:ind w:left="0"/>
        <w:jc w:val="left"/>
        <w:rPr>
          <w:sz w:val="24"/>
          <w:szCs w:val="24"/>
        </w:rPr>
      </w:pPr>
    </w:p>
    <w:p w14:paraId="7B9CDAD6" w14:textId="77777777" w:rsidR="00704869" w:rsidRPr="00674110" w:rsidRDefault="00274AC7">
      <w:pPr>
        <w:pStyle w:val="2"/>
        <w:rPr>
          <w:sz w:val="24"/>
          <w:szCs w:val="24"/>
        </w:rPr>
      </w:pPr>
      <w:r w:rsidRPr="00674110">
        <w:rPr>
          <w:sz w:val="24"/>
          <w:szCs w:val="24"/>
        </w:rPr>
        <w:t>Модуль</w:t>
      </w:r>
      <w:r w:rsidRPr="00674110">
        <w:rPr>
          <w:spacing w:val="-5"/>
          <w:sz w:val="24"/>
          <w:szCs w:val="24"/>
        </w:rPr>
        <w:t xml:space="preserve"> </w:t>
      </w:r>
      <w:r w:rsidRPr="00674110">
        <w:rPr>
          <w:sz w:val="24"/>
          <w:szCs w:val="24"/>
        </w:rPr>
        <w:t>«Архитектура»</w:t>
      </w:r>
    </w:p>
    <w:p w14:paraId="4B84376E" w14:textId="77777777" w:rsidR="00704869" w:rsidRPr="00674110" w:rsidRDefault="00704869">
      <w:pPr>
        <w:pStyle w:val="a3"/>
        <w:spacing w:before="4"/>
        <w:ind w:left="0"/>
        <w:jc w:val="left"/>
        <w:rPr>
          <w:b/>
          <w:sz w:val="24"/>
          <w:szCs w:val="24"/>
        </w:rPr>
      </w:pPr>
    </w:p>
    <w:p w14:paraId="2A4F622F" w14:textId="77777777" w:rsidR="00704869" w:rsidRPr="00674110" w:rsidRDefault="00274AC7">
      <w:pPr>
        <w:pStyle w:val="a3"/>
        <w:spacing w:line="249" w:lineRule="auto"/>
        <w:ind w:right="296" w:firstLine="225"/>
        <w:rPr>
          <w:sz w:val="24"/>
          <w:szCs w:val="24"/>
        </w:rPr>
      </w:pPr>
      <w:r w:rsidRPr="00674110">
        <w:rPr>
          <w:sz w:val="24"/>
          <w:szCs w:val="24"/>
        </w:rPr>
        <w:t>Зарисовки</w:t>
      </w:r>
      <w:r w:rsidRPr="00674110">
        <w:rPr>
          <w:spacing w:val="1"/>
          <w:sz w:val="24"/>
          <w:szCs w:val="24"/>
        </w:rPr>
        <w:t xml:space="preserve"> </w:t>
      </w:r>
      <w:r w:rsidRPr="00674110">
        <w:rPr>
          <w:sz w:val="24"/>
          <w:szCs w:val="24"/>
        </w:rPr>
        <w:t>исторических</w:t>
      </w:r>
      <w:r w:rsidRPr="00674110">
        <w:rPr>
          <w:spacing w:val="1"/>
          <w:sz w:val="24"/>
          <w:szCs w:val="24"/>
        </w:rPr>
        <w:t xml:space="preserve"> </w:t>
      </w:r>
      <w:r w:rsidRPr="00674110">
        <w:rPr>
          <w:sz w:val="24"/>
          <w:szCs w:val="24"/>
        </w:rPr>
        <w:t>памятников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архитектурных</w:t>
      </w:r>
      <w:r w:rsidRPr="00674110">
        <w:rPr>
          <w:spacing w:val="1"/>
          <w:sz w:val="24"/>
          <w:szCs w:val="24"/>
        </w:rPr>
        <w:t xml:space="preserve"> </w:t>
      </w:r>
      <w:r w:rsidRPr="00674110">
        <w:rPr>
          <w:sz w:val="24"/>
          <w:szCs w:val="24"/>
        </w:rPr>
        <w:t>достопримечательностей города</w:t>
      </w:r>
      <w:r w:rsidRPr="00674110">
        <w:rPr>
          <w:spacing w:val="1"/>
          <w:sz w:val="24"/>
          <w:szCs w:val="24"/>
        </w:rPr>
        <w:t xml:space="preserve"> </w:t>
      </w:r>
      <w:r w:rsidRPr="00674110">
        <w:rPr>
          <w:sz w:val="24"/>
          <w:szCs w:val="24"/>
        </w:rPr>
        <w:t>или села.</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по наблюдению и по</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5"/>
          <w:sz w:val="24"/>
          <w:szCs w:val="24"/>
        </w:rPr>
        <w:t xml:space="preserve"> </w:t>
      </w:r>
      <w:r w:rsidRPr="00674110">
        <w:rPr>
          <w:sz w:val="24"/>
          <w:szCs w:val="24"/>
        </w:rPr>
        <w:t>использования</w:t>
      </w:r>
      <w:r w:rsidRPr="00674110">
        <w:rPr>
          <w:spacing w:val="-3"/>
          <w:sz w:val="24"/>
          <w:szCs w:val="24"/>
        </w:rPr>
        <w:t xml:space="preserve"> </w:t>
      </w:r>
      <w:r w:rsidRPr="00674110">
        <w:rPr>
          <w:sz w:val="24"/>
          <w:szCs w:val="24"/>
        </w:rPr>
        <w:t>фотографий</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образных</w:t>
      </w:r>
      <w:r w:rsidRPr="00674110">
        <w:rPr>
          <w:spacing w:val="-3"/>
          <w:sz w:val="24"/>
          <w:szCs w:val="24"/>
        </w:rPr>
        <w:t xml:space="preserve"> </w:t>
      </w:r>
      <w:r w:rsidRPr="00674110">
        <w:rPr>
          <w:sz w:val="24"/>
          <w:szCs w:val="24"/>
        </w:rPr>
        <w:t>представлений.</w:t>
      </w:r>
    </w:p>
    <w:p w14:paraId="42767C24" w14:textId="77777777" w:rsidR="00704869" w:rsidRPr="00674110" w:rsidRDefault="00274AC7">
      <w:pPr>
        <w:pStyle w:val="a3"/>
        <w:spacing w:before="3" w:line="249" w:lineRule="auto"/>
        <w:ind w:right="296" w:firstLine="225"/>
        <w:rPr>
          <w:sz w:val="24"/>
          <w:szCs w:val="24"/>
        </w:rPr>
      </w:pPr>
      <w:r w:rsidRPr="00674110">
        <w:rPr>
          <w:sz w:val="24"/>
          <w:szCs w:val="24"/>
        </w:rPr>
        <w:t>Проектирование</w:t>
      </w:r>
      <w:r w:rsidRPr="00674110">
        <w:rPr>
          <w:spacing w:val="1"/>
          <w:sz w:val="24"/>
          <w:szCs w:val="24"/>
        </w:rPr>
        <w:t xml:space="preserve"> </w:t>
      </w:r>
      <w:r w:rsidRPr="00674110">
        <w:rPr>
          <w:sz w:val="24"/>
          <w:szCs w:val="24"/>
        </w:rPr>
        <w:t>садово-паркового</w:t>
      </w:r>
      <w:r w:rsidRPr="00674110">
        <w:rPr>
          <w:spacing w:val="1"/>
          <w:sz w:val="24"/>
          <w:szCs w:val="24"/>
        </w:rPr>
        <w:t xml:space="preserve"> </w:t>
      </w:r>
      <w:r w:rsidRPr="00674110">
        <w:rPr>
          <w:sz w:val="24"/>
          <w:szCs w:val="24"/>
        </w:rPr>
        <w:t>пространства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плоскости</w:t>
      </w:r>
      <w:r w:rsidRPr="00674110">
        <w:rPr>
          <w:spacing w:val="1"/>
          <w:sz w:val="24"/>
          <w:szCs w:val="24"/>
        </w:rPr>
        <w:t xml:space="preserve"> </w:t>
      </w:r>
      <w:r w:rsidRPr="00674110">
        <w:rPr>
          <w:spacing w:val="-1"/>
          <w:sz w:val="24"/>
          <w:szCs w:val="24"/>
        </w:rPr>
        <w:t>(аппликация,</w:t>
      </w:r>
      <w:r w:rsidRPr="00674110">
        <w:rPr>
          <w:spacing w:val="-4"/>
          <w:sz w:val="24"/>
          <w:szCs w:val="24"/>
        </w:rPr>
        <w:t xml:space="preserve"> </w:t>
      </w:r>
      <w:r w:rsidRPr="00674110">
        <w:rPr>
          <w:sz w:val="24"/>
          <w:szCs w:val="24"/>
        </w:rPr>
        <w:t>коллаж)</w:t>
      </w:r>
      <w:r w:rsidRPr="00674110">
        <w:rPr>
          <w:spacing w:val="-10"/>
          <w:sz w:val="24"/>
          <w:szCs w:val="24"/>
        </w:rPr>
        <w:t xml:space="preserve"> </w:t>
      </w:r>
      <w:r w:rsidRPr="00674110">
        <w:rPr>
          <w:sz w:val="24"/>
          <w:szCs w:val="24"/>
        </w:rPr>
        <w:t>или</w:t>
      </w:r>
      <w:r w:rsidRPr="00674110">
        <w:rPr>
          <w:spacing w:val="-12"/>
          <w:sz w:val="24"/>
          <w:szCs w:val="24"/>
        </w:rPr>
        <w:t xml:space="preserve"> </w:t>
      </w:r>
      <w:r w:rsidRPr="00674110">
        <w:rPr>
          <w:sz w:val="24"/>
          <w:szCs w:val="24"/>
        </w:rPr>
        <w:t>в</w:t>
      </w:r>
      <w:r w:rsidRPr="00674110">
        <w:rPr>
          <w:spacing w:val="-10"/>
          <w:sz w:val="24"/>
          <w:szCs w:val="24"/>
        </w:rPr>
        <w:t xml:space="preserve"> </w:t>
      </w:r>
      <w:r w:rsidRPr="00674110">
        <w:rPr>
          <w:sz w:val="24"/>
          <w:szCs w:val="24"/>
        </w:rPr>
        <w:t>виде</w:t>
      </w:r>
      <w:r w:rsidRPr="00674110">
        <w:rPr>
          <w:spacing w:val="-9"/>
          <w:sz w:val="24"/>
          <w:szCs w:val="24"/>
        </w:rPr>
        <w:t xml:space="preserve"> </w:t>
      </w:r>
      <w:r w:rsidRPr="00674110">
        <w:rPr>
          <w:sz w:val="24"/>
          <w:szCs w:val="24"/>
        </w:rPr>
        <w:t>макета</w:t>
      </w:r>
      <w:r w:rsidRPr="00674110">
        <w:rPr>
          <w:spacing w:val="-4"/>
          <w:sz w:val="24"/>
          <w:szCs w:val="24"/>
        </w:rPr>
        <w:t xml:space="preserve"> </w:t>
      </w:r>
      <w:r w:rsidRPr="00674110">
        <w:rPr>
          <w:sz w:val="24"/>
          <w:szCs w:val="24"/>
        </w:rPr>
        <w:t>с</w:t>
      </w:r>
      <w:r w:rsidRPr="00674110">
        <w:rPr>
          <w:spacing w:val="-9"/>
          <w:sz w:val="24"/>
          <w:szCs w:val="24"/>
        </w:rPr>
        <w:t xml:space="preserve"> </w:t>
      </w:r>
      <w:r w:rsidRPr="00674110">
        <w:rPr>
          <w:sz w:val="24"/>
          <w:szCs w:val="24"/>
        </w:rPr>
        <w:t>использованием</w:t>
      </w:r>
      <w:r w:rsidRPr="00674110">
        <w:rPr>
          <w:spacing w:val="-4"/>
          <w:sz w:val="24"/>
          <w:szCs w:val="24"/>
        </w:rPr>
        <w:t xml:space="preserve"> </w:t>
      </w:r>
      <w:r w:rsidRPr="00674110">
        <w:rPr>
          <w:sz w:val="24"/>
          <w:szCs w:val="24"/>
        </w:rPr>
        <w:t>бумаги,</w:t>
      </w:r>
      <w:r w:rsidRPr="00674110">
        <w:rPr>
          <w:spacing w:val="-4"/>
          <w:sz w:val="24"/>
          <w:szCs w:val="24"/>
        </w:rPr>
        <w:t xml:space="preserve"> </w:t>
      </w:r>
      <w:r w:rsidRPr="00674110">
        <w:rPr>
          <w:sz w:val="24"/>
          <w:szCs w:val="24"/>
        </w:rPr>
        <w:t>картона,</w:t>
      </w:r>
      <w:r w:rsidRPr="00674110">
        <w:rPr>
          <w:spacing w:val="-47"/>
          <w:sz w:val="24"/>
          <w:szCs w:val="24"/>
        </w:rPr>
        <w:t xml:space="preserve"> </w:t>
      </w:r>
      <w:r w:rsidRPr="00674110">
        <w:rPr>
          <w:sz w:val="24"/>
          <w:szCs w:val="24"/>
        </w:rPr>
        <w:t>пенопласта</w:t>
      </w:r>
      <w:r w:rsidRPr="00674110">
        <w:rPr>
          <w:spacing w:val="3"/>
          <w:sz w:val="24"/>
          <w:szCs w:val="24"/>
        </w:rPr>
        <w:t xml:space="preserve"> </w:t>
      </w:r>
      <w:r w:rsidRPr="00674110">
        <w:rPr>
          <w:sz w:val="24"/>
          <w:szCs w:val="24"/>
        </w:rPr>
        <w:t>и других</w:t>
      </w:r>
      <w:r w:rsidRPr="00674110">
        <w:rPr>
          <w:spacing w:val="1"/>
          <w:sz w:val="24"/>
          <w:szCs w:val="24"/>
        </w:rPr>
        <w:t xml:space="preserve"> </w:t>
      </w:r>
      <w:r w:rsidRPr="00674110">
        <w:rPr>
          <w:sz w:val="24"/>
          <w:szCs w:val="24"/>
        </w:rPr>
        <w:t>подручных</w:t>
      </w:r>
      <w:r w:rsidRPr="00674110">
        <w:rPr>
          <w:spacing w:val="2"/>
          <w:sz w:val="24"/>
          <w:szCs w:val="24"/>
        </w:rPr>
        <w:t xml:space="preserve"> </w:t>
      </w:r>
      <w:r w:rsidRPr="00674110">
        <w:rPr>
          <w:sz w:val="24"/>
          <w:szCs w:val="24"/>
        </w:rPr>
        <w:t>материалов.</w:t>
      </w:r>
    </w:p>
    <w:p w14:paraId="56854D77" w14:textId="77777777" w:rsidR="00704869" w:rsidRPr="00674110" w:rsidRDefault="00274AC7">
      <w:pPr>
        <w:pStyle w:val="a3"/>
        <w:spacing w:before="2" w:line="249" w:lineRule="auto"/>
        <w:ind w:right="293" w:firstLine="225"/>
        <w:rPr>
          <w:sz w:val="24"/>
          <w:szCs w:val="24"/>
        </w:rPr>
      </w:pPr>
      <w:r w:rsidRPr="00674110">
        <w:rPr>
          <w:sz w:val="24"/>
          <w:szCs w:val="24"/>
        </w:rPr>
        <w:t>Графический рисунок (индивидуально) или тематическое панно «Образ</w:t>
      </w:r>
      <w:r w:rsidRPr="00674110">
        <w:rPr>
          <w:spacing w:val="1"/>
          <w:sz w:val="24"/>
          <w:szCs w:val="24"/>
        </w:rPr>
        <w:t xml:space="preserve"> </w:t>
      </w:r>
      <w:r w:rsidRPr="00674110">
        <w:rPr>
          <w:sz w:val="24"/>
          <w:szCs w:val="24"/>
        </w:rPr>
        <w:t>моего</w:t>
      </w:r>
      <w:r w:rsidRPr="00674110">
        <w:rPr>
          <w:spacing w:val="1"/>
          <w:sz w:val="24"/>
          <w:szCs w:val="24"/>
        </w:rPr>
        <w:t xml:space="preserve"> </w:t>
      </w:r>
      <w:r w:rsidRPr="00674110">
        <w:rPr>
          <w:sz w:val="24"/>
          <w:szCs w:val="24"/>
        </w:rPr>
        <w:t>города»</w:t>
      </w:r>
      <w:r w:rsidRPr="00674110">
        <w:rPr>
          <w:spacing w:val="1"/>
          <w:sz w:val="24"/>
          <w:szCs w:val="24"/>
        </w:rPr>
        <w:t xml:space="preserve"> </w:t>
      </w:r>
      <w:r w:rsidRPr="00674110">
        <w:rPr>
          <w:sz w:val="24"/>
          <w:szCs w:val="24"/>
        </w:rPr>
        <w:t>(села)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виде</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(композиционная</w:t>
      </w:r>
      <w:r w:rsidRPr="00674110">
        <w:rPr>
          <w:spacing w:val="1"/>
          <w:sz w:val="24"/>
          <w:szCs w:val="24"/>
        </w:rPr>
        <w:t xml:space="preserve"> </w:t>
      </w:r>
      <w:r w:rsidRPr="00674110">
        <w:rPr>
          <w:sz w:val="24"/>
          <w:szCs w:val="24"/>
        </w:rPr>
        <w:t>склейка-аппликация</w:t>
      </w:r>
      <w:r w:rsidRPr="00674110">
        <w:rPr>
          <w:spacing w:val="1"/>
          <w:sz w:val="24"/>
          <w:szCs w:val="24"/>
        </w:rPr>
        <w:t xml:space="preserve"> </w:t>
      </w:r>
      <w:r w:rsidRPr="00674110">
        <w:rPr>
          <w:sz w:val="24"/>
          <w:szCs w:val="24"/>
        </w:rPr>
        <w:t>рисунков</w:t>
      </w:r>
      <w:r w:rsidRPr="00674110">
        <w:rPr>
          <w:spacing w:val="1"/>
          <w:sz w:val="24"/>
          <w:szCs w:val="24"/>
        </w:rPr>
        <w:t xml:space="preserve"> </w:t>
      </w:r>
      <w:r w:rsidRPr="00674110">
        <w:rPr>
          <w:sz w:val="24"/>
          <w:szCs w:val="24"/>
        </w:rPr>
        <w:t>зданий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элементов</w:t>
      </w:r>
      <w:r w:rsidRPr="00674110">
        <w:rPr>
          <w:spacing w:val="1"/>
          <w:sz w:val="24"/>
          <w:szCs w:val="24"/>
        </w:rPr>
        <w:t xml:space="preserve"> </w:t>
      </w:r>
      <w:r w:rsidRPr="00674110">
        <w:rPr>
          <w:sz w:val="24"/>
          <w:szCs w:val="24"/>
        </w:rPr>
        <w:t>городского</w:t>
      </w:r>
      <w:r w:rsidRPr="00674110">
        <w:rPr>
          <w:spacing w:val="1"/>
          <w:sz w:val="24"/>
          <w:szCs w:val="24"/>
        </w:rPr>
        <w:t xml:space="preserve"> </w:t>
      </w:r>
      <w:r w:rsidRPr="00674110">
        <w:rPr>
          <w:sz w:val="24"/>
          <w:szCs w:val="24"/>
        </w:rPr>
        <w:t>пространства,</w:t>
      </w:r>
      <w:r w:rsidRPr="00674110">
        <w:rPr>
          <w:spacing w:val="3"/>
          <w:sz w:val="24"/>
          <w:szCs w:val="24"/>
        </w:rPr>
        <w:t xml:space="preserve"> </w:t>
      </w:r>
      <w:r w:rsidRPr="00674110">
        <w:rPr>
          <w:sz w:val="24"/>
          <w:szCs w:val="24"/>
        </w:rPr>
        <w:t>выполненных</w:t>
      </w:r>
      <w:r w:rsidRPr="00674110">
        <w:rPr>
          <w:spacing w:val="1"/>
          <w:sz w:val="24"/>
          <w:szCs w:val="24"/>
        </w:rPr>
        <w:t xml:space="preserve"> </w:t>
      </w:r>
      <w:r w:rsidRPr="00674110">
        <w:rPr>
          <w:sz w:val="24"/>
          <w:szCs w:val="24"/>
        </w:rPr>
        <w:t>индивидуально).</w:t>
      </w:r>
    </w:p>
    <w:p w14:paraId="52F9A6A5" w14:textId="77777777" w:rsidR="00704869" w:rsidRPr="00674110" w:rsidRDefault="00704869">
      <w:pPr>
        <w:pStyle w:val="a3"/>
        <w:spacing w:before="3"/>
        <w:ind w:left="0"/>
        <w:jc w:val="left"/>
        <w:rPr>
          <w:sz w:val="24"/>
          <w:szCs w:val="24"/>
        </w:rPr>
      </w:pPr>
    </w:p>
    <w:p w14:paraId="4E7AEEAB"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5D22F115" w14:textId="77777777" w:rsidR="00704869" w:rsidRPr="00674110" w:rsidRDefault="00704869">
      <w:pPr>
        <w:pStyle w:val="a3"/>
        <w:spacing w:before="5"/>
        <w:ind w:left="0"/>
        <w:jc w:val="left"/>
        <w:rPr>
          <w:b/>
          <w:sz w:val="24"/>
          <w:szCs w:val="24"/>
        </w:rPr>
      </w:pPr>
    </w:p>
    <w:p w14:paraId="2087A01A" w14:textId="77777777" w:rsidR="00704869" w:rsidRPr="00674110" w:rsidRDefault="00274AC7">
      <w:pPr>
        <w:pStyle w:val="a3"/>
        <w:spacing w:line="249" w:lineRule="auto"/>
        <w:ind w:right="294" w:firstLine="225"/>
        <w:rPr>
          <w:sz w:val="24"/>
          <w:szCs w:val="24"/>
        </w:rPr>
      </w:pPr>
      <w:r w:rsidRPr="00674110">
        <w:rPr>
          <w:sz w:val="24"/>
          <w:szCs w:val="24"/>
        </w:rPr>
        <w:lastRenderedPageBreak/>
        <w:t>Иллюстрации</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детских</w:t>
      </w:r>
      <w:r w:rsidRPr="00674110">
        <w:rPr>
          <w:spacing w:val="-2"/>
          <w:sz w:val="24"/>
          <w:szCs w:val="24"/>
        </w:rPr>
        <w:t xml:space="preserve"> </w:t>
      </w:r>
      <w:r w:rsidRPr="00674110">
        <w:rPr>
          <w:sz w:val="24"/>
          <w:szCs w:val="24"/>
        </w:rPr>
        <w:t>книгах</w:t>
      </w:r>
      <w:r w:rsidRPr="00674110">
        <w:rPr>
          <w:spacing w:val="-2"/>
          <w:sz w:val="24"/>
          <w:szCs w:val="24"/>
        </w:rPr>
        <w:t xml:space="preserve"> </w:t>
      </w:r>
      <w:r w:rsidRPr="00674110">
        <w:rPr>
          <w:sz w:val="24"/>
          <w:szCs w:val="24"/>
        </w:rPr>
        <w:t>и</w:t>
      </w:r>
      <w:r w:rsidRPr="00674110">
        <w:rPr>
          <w:spacing w:val="-9"/>
          <w:sz w:val="24"/>
          <w:szCs w:val="24"/>
        </w:rPr>
        <w:t xml:space="preserve"> </w:t>
      </w:r>
      <w:r w:rsidRPr="00674110">
        <w:rPr>
          <w:sz w:val="24"/>
          <w:szCs w:val="24"/>
        </w:rPr>
        <w:t>дизайн</w:t>
      </w:r>
      <w:r w:rsidRPr="00674110">
        <w:rPr>
          <w:spacing w:val="-8"/>
          <w:sz w:val="24"/>
          <w:szCs w:val="24"/>
        </w:rPr>
        <w:t xml:space="preserve"> </w:t>
      </w:r>
      <w:r w:rsidRPr="00674110">
        <w:rPr>
          <w:sz w:val="24"/>
          <w:szCs w:val="24"/>
        </w:rPr>
        <w:t>детской</w:t>
      </w:r>
      <w:r w:rsidRPr="00674110">
        <w:rPr>
          <w:spacing w:val="-4"/>
          <w:sz w:val="24"/>
          <w:szCs w:val="24"/>
        </w:rPr>
        <w:t xml:space="preserve"> </w:t>
      </w:r>
      <w:r w:rsidRPr="00674110">
        <w:rPr>
          <w:sz w:val="24"/>
          <w:szCs w:val="24"/>
        </w:rPr>
        <w:t>книги.</w:t>
      </w:r>
      <w:r w:rsidRPr="00674110">
        <w:rPr>
          <w:spacing w:val="-4"/>
          <w:sz w:val="24"/>
          <w:szCs w:val="24"/>
        </w:rPr>
        <w:t xml:space="preserve"> </w:t>
      </w:r>
      <w:r w:rsidRPr="00674110">
        <w:rPr>
          <w:sz w:val="24"/>
          <w:szCs w:val="24"/>
        </w:rPr>
        <w:t>Рассматривание</w:t>
      </w:r>
      <w:r w:rsidRPr="00674110">
        <w:rPr>
          <w:spacing w:val="-48"/>
          <w:sz w:val="24"/>
          <w:szCs w:val="24"/>
        </w:rPr>
        <w:t xml:space="preserve"> </w:t>
      </w:r>
      <w:r w:rsidRPr="00674110">
        <w:rPr>
          <w:sz w:val="24"/>
          <w:szCs w:val="24"/>
        </w:rPr>
        <w:t>и обсуждение иллюстраций известных российских иллюстраторов детских</w:t>
      </w:r>
      <w:r w:rsidRPr="00674110">
        <w:rPr>
          <w:spacing w:val="-47"/>
          <w:sz w:val="24"/>
          <w:szCs w:val="24"/>
        </w:rPr>
        <w:t xml:space="preserve"> </w:t>
      </w:r>
      <w:r w:rsidRPr="00674110">
        <w:rPr>
          <w:sz w:val="24"/>
          <w:szCs w:val="24"/>
        </w:rPr>
        <w:t>книг.</w:t>
      </w:r>
    </w:p>
    <w:p w14:paraId="0E15C763" w14:textId="77777777" w:rsidR="00704869" w:rsidRPr="00674110" w:rsidRDefault="00274AC7">
      <w:pPr>
        <w:pStyle w:val="a3"/>
        <w:spacing w:before="3" w:line="249" w:lineRule="auto"/>
        <w:ind w:right="295" w:firstLine="225"/>
        <w:rPr>
          <w:sz w:val="24"/>
          <w:szCs w:val="24"/>
        </w:rPr>
      </w:pPr>
      <w:r w:rsidRPr="00674110">
        <w:rPr>
          <w:sz w:val="24"/>
          <w:szCs w:val="24"/>
        </w:rPr>
        <w:t>Восприятие объектов окружающего мира — архитектура, улицы города</w:t>
      </w:r>
      <w:r w:rsidRPr="00674110">
        <w:rPr>
          <w:spacing w:val="-47"/>
          <w:sz w:val="24"/>
          <w:szCs w:val="24"/>
        </w:rPr>
        <w:t xml:space="preserve"> </w:t>
      </w:r>
      <w:r w:rsidRPr="00674110">
        <w:rPr>
          <w:sz w:val="24"/>
          <w:szCs w:val="24"/>
        </w:rPr>
        <w:t>или</w:t>
      </w:r>
      <w:r w:rsidRPr="00674110">
        <w:rPr>
          <w:spacing w:val="1"/>
          <w:sz w:val="24"/>
          <w:szCs w:val="24"/>
        </w:rPr>
        <w:t xml:space="preserve"> </w:t>
      </w:r>
      <w:r w:rsidRPr="00674110">
        <w:rPr>
          <w:sz w:val="24"/>
          <w:szCs w:val="24"/>
        </w:rPr>
        <w:t>села.</w:t>
      </w:r>
      <w:r w:rsidRPr="00674110">
        <w:rPr>
          <w:spacing w:val="1"/>
          <w:sz w:val="24"/>
          <w:szCs w:val="24"/>
        </w:rPr>
        <w:t xml:space="preserve"> </w:t>
      </w:r>
      <w:r w:rsidRPr="00674110">
        <w:rPr>
          <w:sz w:val="24"/>
          <w:szCs w:val="24"/>
        </w:rPr>
        <w:t>Памятники</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архитектурные</w:t>
      </w:r>
      <w:r w:rsidRPr="00674110">
        <w:rPr>
          <w:spacing w:val="-47"/>
          <w:sz w:val="24"/>
          <w:szCs w:val="24"/>
        </w:rPr>
        <w:t xml:space="preserve"> </w:t>
      </w:r>
      <w:r w:rsidRPr="00674110">
        <w:rPr>
          <w:sz w:val="24"/>
          <w:szCs w:val="24"/>
        </w:rPr>
        <w:t>достопримечательности (по выбору учителя), их значение в современном</w:t>
      </w:r>
      <w:r w:rsidRPr="00674110">
        <w:rPr>
          <w:spacing w:val="1"/>
          <w:sz w:val="24"/>
          <w:szCs w:val="24"/>
        </w:rPr>
        <w:t xml:space="preserve"> </w:t>
      </w:r>
      <w:r w:rsidRPr="00674110">
        <w:rPr>
          <w:sz w:val="24"/>
          <w:szCs w:val="24"/>
        </w:rPr>
        <w:t>мире.</w:t>
      </w:r>
    </w:p>
    <w:p w14:paraId="2592CF12" w14:textId="77777777" w:rsidR="00704869" w:rsidRPr="00674110" w:rsidRDefault="00274AC7">
      <w:pPr>
        <w:pStyle w:val="a3"/>
        <w:spacing w:before="65" w:line="249" w:lineRule="auto"/>
        <w:ind w:right="291" w:firstLine="225"/>
        <w:rPr>
          <w:sz w:val="24"/>
          <w:szCs w:val="24"/>
        </w:rPr>
      </w:pPr>
      <w:r w:rsidRPr="00674110">
        <w:rPr>
          <w:sz w:val="24"/>
          <w:szCs w:val="24"/>
        </w:rPr>
        <w:t>Виртуальное</w:t>
      </w:r>
      <w:r w:rsidRPr="00674110">
        <w:rPr>
          <w:spacing w:val="1"/>
          <w:sz w:val="24"/>
          <w:szCs w:val="24"/>
        </w:rPr>
        <w:t xml:space="preserve"> </w:t>
      </w:r>
      <w:r w:rsidRPr="00674110">
        <w:rPr>
          <w:sz w:val="24"/>
          <w:szCs w:val="24"/>
        </w:rPr>
        <w:t>путешествие:</w:t>
      </w:r>
      <w:r w:rsidRPr="00674110">
        <w:rPr>
          <w:spacing w:val="1"/>
          <w:sz w:val="24"/>
          <w:szCs w:val="24"/>
        </w:rPr>
        <w:t xml:space="preserve"> </w:t>
      </w:r>
      <w:r w:rsidRPr="00674110">
        <w:rPr>
          <w:sz w:val="24"/>
          <w:szCs w:val="24"/>
        </w:rPr>
        <w:t>памятники</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Москве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Санкт-Петербурге</w:t>
      </w:r>
      <w:r w:rsidRPr="00674110">
        <w:rPr>
          <w:spacing w:val="-2"/>
          <w:sz w:val="24"/>
          <w:szCs w:val="24"/>
        </w:rPr>
        <w:t xml:space="preserve"> </w:t>
      </w:r>
      <w:r w:rsidRPr="00674110">
        <w:rPr>
          <w:sz w:val="24"/>
          <w:szCs w:val="24"/>
        </w:rPr>
        <w:t>(обзор</w:t>
      </w:r>
      <w:r w:rsidRPr="00674110">
        <w:rPr>
          <w:spacing w:val="2"/>
          <w:sz w:val="24"/>
          <w:szCs w:val="24"/>
        </w:rPr>
        <w:t xml:space="preserve"> </w:t>
      </w:r>
      <w:r w:rsidRPr="00674110">
        <w:rPr>
          <w:sz w:val="24"/>
          <w:szCs w:val="24"/>
        </w:rPr>
        <w:t>памятников</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w:t>
      </w:r>
    </w:p>
    <w:p w14:paraId="0C1EAF7F" w14:textId="77777777" w:rsidR="00704869" w:rsidRPr="00674110" w:rsidRDefault="00274AC7">
      <w:pPr>
        <w:pStyle w:val="a3"/>
        <w:spacing w:before="2" w:line="249" w:lineRule="auto"/>
        <w:ind w:right="294" w:firstLine="225"/>
        <w:rPr>
          <w:sz w:val="24"/>
          <w:szCs w:val="24"/>
        </w:rPr>
      </w:pPr>
      <w:r w:rsidRPr="00674110">
        <w:rPr>
          <w:sz w:val="24"/>
          <w:szCs w:val="24"/>
        </w:rPr>
        <w:t>Художественные музеи. Виртуальные путешествия в художественные</w:t>
      </w:r>
      <w:r w:rsidRPr="00674110">
        <w:rPr>
          <w:spacing w:val="1"/>
          <w:sz w:val="24"/>
          <w:szCs w:val="24"/>
        </w:rPr>
        <w:t xml:space="preserve"> </w:t>
      </w:r>
      <w:r w:rsidRPr="00674110">
        <w:rPr>
          <w:sz w:val="24"/>
          <w:szCs w:val="24"/>
        </w:rPr>
        <w:t>музеи:</w:t>
      </w:r>
      <w:r w:rsidRPr="00674110">
        <w:rPr>
          <w:spacing w:val="1"/>
          <w:sz w:val="24"/>
          <w:szCs w:val="24"/>
        </w:rPr>
        <w:t xml:space="preserve"> </w:t>
      </w:r>
      <w:r w:rsidRPr="00674110">
        <w:rPr>
          <w:sz w:val="24"/>
          <w:szCs w:val="24"/>
        </w:rPr>
        <w:t>Государственная</w:t>
      </w:r>
      <w:r w:rsidRPr="00674110">
        <w:rPr>
          <w:spacing w:val="1"/>
          <w:sz w:val="24"/>
          <w:szCs w:val="24"/>
        </w:rPr>
        <w:t xml:space="preserve"> </w:t>
      </w:r>
      <w:r w:rsidRPr="00674110">
        <w:rPr>
          <w:sz w:val="24"/>
          <w:szCs w:val="24"/>
        </w:rPr>
        <w:t>Третьяковская</w:t>
      </w:r>
      <w:r w:rsidRPr="00674110">
        <w:rPr>
          <w:spacing w:val="1"/>
          <w:sz w:val="24"/>
          <w:szCs w:val="24"/>
        </w:rPr>
        <w:t xml:space="preserve"> </w:t>
      </w:r>
      <w:r w:rsidRPr="00674110">
        <w:rPr>
          <w:sz w:val="24"/>
          <w:szCs w:val="24"/>
        </w:rPr>
        <w:t>галерея,</w:t>
      </w:r>
      <w:r w:rsidRPr="00674110">
        <w:rPr>
          <w:spacing w:val="1"/>
          <w:sz w:val="24"/>
          <w:szCs w:val="24"/>
        </w:rPr>
        <w:t xml:space="preserve"> </w:t>
      </w:r>
      <w:r w:rsidRPr="00674110">
        <w:rPr>
          <w:sz w:val="24"/>
          <w:szCs w:val="24"/>
        </w:rPr>
        <w:t>Государственный</w:t>
      </w:r>
      <w:r w:rsidRPr="00674110">
        <w:rPr>
          <w:spacing w:val="1"/>
          <w:sz w:val="24"/>
          <w:szCs w:val="24"/>
        </w:rPr>
        <w:t xml:space="preserve"> </w:t>
      </w:r>
      <w:r w:rsidRPr="00674110">
        <w:rPr>
          <w:sz w:val="24"/>
          <w:szCs w:val="24"/>
        </w:rPr>
        <w:t>Эрмитаж,</w:t>
      </w:r>
      <w:r w:rsidRPr="00674110">
        <w:rPr>
          <w:spacing w:val="1"/>
          <w:sz w:val="24"/>
          <w:szCs w:val="24"/>
        </w:rPr>
        <w:t xml:space="preserve"> </w:t>
      </w:r>
      <w:r w:rsidRPr="00674110">
        <w:rPr>
          <w:sz w:val="24"/>
          <w:szCs w:val="24"/>
        </w:rPr>
        <w:t>Государственный</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музей,</w:t>
      </w:r>
      <w:r w:rsidRPr="00674110">
        <w:rPr>
          <w:spacing w:val="1"/>
          <w:sz w:val="24"/>
          <w:szCs w:val="24"/>
        </w:rPr>
        <w:t xml:space="preserve"> </w:t>
      </w:r>
      <w:r w:rsidRPr="00674110">
        <w:rPr>
          <w:sz w:val="24"/>
          <w:szCs w:val="24"/>
        </w:rPr>
        <w:t>Государственный</w:t>
      </w:r>
      <w:r w:rsidRPr="00674110">
        <w:rPr>
          <w:spacing w:val="1"/>
          <w:sz w:val="24"/>
          <w:szCs w:val="24"/>
        </w:rPr>
        <w:t xml:space="preserve"> </w:t>
      </w:r>
      <w:r w:rsidRPr="00674110">
        <w:rPr>
          <w:sz w:val="24"/>
          <w:szCs w:val="24"/>
        </w:rPr>
        <w:t>музей</w:t>
      </w:r>
      <w:r w:rsidRPr="00674110">
        <w:rPr>
          <w:spacing w:val="1"/>
          <w:sz w:val="24"/>
          <w:szCs w:val="24"/>
        </w:rPr>
        <w:t xml:space="preserve"> </w:t>
      </w:r>
      <w:r w:rsidRPr="00674110">
        <w:rPr>
          <w:sz w:val="24"/>
          <w:szCs w:val="24"/>
        </w:rPr>
        <w:t>изобразительных</w:t>
      </w:r>
      <w:r w:rsidRPr="00674110">
        <w:rPr>
          <w:spacing w:val="1"/>
          <w:sz w:val="24"/>
          <w:szCs w:val="24"/>
        </w:rPr>
        <w:t xml:space="preserve"> </w:t>
      </w:r>
      <w:r w:rsidRPr="00674110">
        <w:rPr>
          <w:sz w:val="24"/>
          <w:szCs w:val="24"/>
        </w:rPr>
        <w:t>искусств</w:t>
      </w:r>
      <w:r w:rsidRPr="00674110">
        <w:rPr>
          <w:spacing w:val="1"/>
          <w:sz w:val="24"/>
          <w:szCs w:val="24"/>
        </w:rPr>
        <w:t xml:space="preserve"> </w:t>
      </w:r>
      <w:r w:rsidRPr="00674110">
        <w:rPr>
          <w:sz w:val="24"/>
          <w:szCs w:val="24"/>
        </w:rPr>
        <w:t>имени</w:t>
      </w:r>
      <w:r w:rsidRPr="00674110">
        <w:rPr>
          <w:spacing w:val="1"/>
          <w:sz w:val="24"/>
          <w:szCs w:val="24"/>
        </w:rPr>
        <w:t xml:space="preserve"> </w:t>
      </w:r>
      <w:r w:rsidRPr="00674110">
        <w:rPr>
          <w:sz w:val="24"/>
          <w:szCs w:val="24"/>
        </w:rPr>
        <w:t>А. С. Пушкина.</w:t>
      </w:r>
      <w:r w:rsidRPr="00674110">
        <w:rPr>
          <w:spacing w:val="1"/>
          <w:sz w:val="24"/>
          <w:szCs w:val="24"/>
        </w:rPr>
        <w:t xml:space="preserve"> </w:t>
      </w:r>
      <w:r w:rsidRPr="00674110">
        <w:rPr>
          <w:sz w:val="24"/>
          <w:szCs w:val="24"/>
        </w:rPr>
        <w:t>Экскурсии</w:t>
      </w:r>
      <w:r w:rsidRPr="00674110">
        <w:rPr>
          <w:spacing w:val="1"/>
          <w:sz w:val="24"/>
          <w:szCs w:val="24"/>
        </w:rPr>
        <w:t xml:space="preserve"> </w:t>
      </w:r>
      <w:r w:rsidRPr="00674110">
        <w:rPr>
          <w:sz w:val="24"/>
          <w:szCs w:val="24"/>
        </w:rPr>
        <w:t>в местные</w:t>
      </w:r>
      <w:r w:rsidRPr="00674110">
        <w:rPr>
          <w:spacing w:val="1"/>
          <w:sz w:val="24"/>
          <w:szCs w:val="24"/>
        </w:rPr>
        <w:t xml:space="preserve"> </w:t>
      </w:r>
      <w:r w:rsidRPr="00674110">
        <w:rPr>
          <w:sz w:val="24"/>
          <w:szCs w:val="24"/>
        </w:rPr>
        <w:t>художественные музеи и галереи. Виртуальные экскурсии в знаменитые</w:t>
      </w:r>
      <w:r w:rsidRPr="00674110">
        <w:rPr>
          <w:spacing w:val="1"/>
          <w:sz w:val="24"/>
          <w:szCs w:val="24"/>
        </w:rPr>
        <w:t xml:space="preserve"> </w:t>
      </w:r>
      <w:r w:rsidRPr="00674110">
        <w:rPr>
          <w:sz w:val="24"/>
          <w:szCs w:val="24"/>
        </w:rPr>
        <w:t>зарубежные</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музеи</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музеев —</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Осознание значимости и увлекательности посещения музеев; посещение</w:t>
      </w:r>
      <w:r w:rsidRPr="00674110">
        <w:rPr>
          <w:spacing w:val="1"/>
          <w:sz w:val="24"/>
          <w:szCs w:val="24"/>
        </w:rPr>
        <w:t xml:space="preserve"> </w:t>
      </w:r>
      <w:r w:rsidRPr="00674110">
        <w:rPr>
          <w:sz w:val="24"/>
          <w:szCs w:val="24"/>
        </w:rPr>
        <w:t>знаменитого музея как событие; интерес к коллекции музея и искусству в</w:t>
      </w:r>
      <w:r w:rsidRPr="00674110">
        <w:rPr>
          <w:spacing w:val="1"/>
          <w:sz w:val="24"/>
          <w:szCs w:val="24"/>
        </w:rPr>
        <w:t xml:space="preserve"> </w:t>
      </w:r>
      <w:r w:rsidRPr="00674110">
        <w:rPr>
          <w:sz w:val="24"/>
          <w:szCs w:val="24"/>
        </w:rPr>
        <w:t>целом.</w:t>
      </w:r>
    </w:p>
    <w:p w14:paraId="103F5955" w14:textId="77777777" w:rsidR="00704869" w:rsidRPr="00674110" w:rsidRDefault="00274AC7">
      <w:pPr>
        <w:pStyle w:val="a3"/>
        <w:spacing w:before="8" w:line="249" w:lineRule="auto"/>
        <w:ind w:right="296" w:firstLine="225"/>
        <w:rPr>
          <w:sz w:val="24"/>
          <w:szCs w:val="24"/>
        </w:rPr>
      </w:pPr>
      <w:r w:rsidRPr="00674110">
        <w:rPr>
          <w:sz w:val="24"/>
          <w:szCs w:val="24"/>
        </w:rPr>
        <w:t>Знания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пространственных</w:t>
      </w:r>
      <w:r w:rsidRPr="00674110">
        <w:rPr>
          <w:spacing w:val="1"/>
          <w:sz w:val="24"/>
          <w:szCs w:val="24"/>
        </w:rPr>
        <w:t xml:space="preserve"> </w:t>
      </w:r>
      <w:r w:rsidRPr="00674110">
        <w:rPr>
          <w:sz w:val="24"/>
          <w:szCs w:val="24"/>
        </w:rPr>
        <w:t>искусств:</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определяются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назначению</w:t>
      </w:r>
      <w:r w:rsidRPr="00674110">
        <w:rPr>
          <w:spacing w:val="-1"/>
          <w:sz w:val="24"/>
          <w:szCs w:val="24"/>
        </w:rPr>
        <w:t xml:space="preserve"> </w:t>
      </w:r>
      <w:r w:rsidRPr="00674110">
        <w:rPr>
          <w:sz w:val="24"/>
          <w:szCs w:val="24"/>
        </w:rPr>
        <w:t>произведений в</w:t>
      </w:r>
      <w:r w:rsidRPr="00674110">
        <w:rPr>
          <w:spacing w:val="3"/>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людей.</w:t>
      </w:r>
    </w:p>
    <w:p w14:paraId="6952BC36" w14:textId="77777777" w:rsidR="00704869" w:rsidRPr="00674110" w:rsidRDefault="00274AC7">
      <w:pPr>
        <w:pStyle w:val="a3"/>
        <w:spacing w:before="2" w:line="249" w:lineRule="auto"/>
        <w:ind w:right="293" w:firstLine="225"/>
        <w:rPr>
          <w:sz w:val="24"/>
          <w:szCs w:val="24"/>
        </w:rPr>
      </w:pPr>
      <w:r w:rsidRPr="00674110">
        <w:rPr>
          <w:sz w:val="24"/>
          <w:szCs w:val="24"/>
        </w:rPr>
        <w:t>Жанры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изобразительном</w:t>
      </w:r>
      <w:r w:rsidRPr="00674110">
        <w:rPr>
          <w:spacing w:val="1"/>
          <w:sz w:val="24"/>
          <w:szCs w:val="24"/>
        </w:rPr>
        <w:t xml:space="preserve"> </w:t>
      </w:r>
      <w:r w:rsidRPr="00674110">
        <w:rPr>
          <w:sz w:val="24"/>
          <w:szCs w:val="24"/>
        </w:rPr>
        <w:t>искусстве —</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живописи,</w:t>
      </w:r>
      <w:r w:rsidRPr="00674110">
        <w:rPr>
          <w:spacing w:val="1"/>
          <w:sz w:val="24"/>
          <w:szCs w:val="24"/>
        </w:rPr>
        <w:t xml:space="preserve"> </w:t>
      </w:r>
      <w:r w:rsidRPr="00674110">
        <w:rPr>
          <w:sz w:val="24"/>
          <w:szCs w:val="24"/>
        </w:rPr>
        <w:t>графике,</w:t>
      </w:r>
      <w:r w:rsidRPr="00674110">
        <w:rPr>
          <w:spacing w:val="1"/>
          <w:sz w:val="24"/>
          <w:szCs w:val="24"/>
        </w:rPr>
        <w:t xml:space="preserve"> </w:t>
      </w:r>
      <w:r w:rsidRPr="00674110">
        <w:rPr>
          <w:sz w:val="24"/>
          <w:szCs w:val="24"/>
        </w:rPr>
        <w:t>скульптуре —</w:t>
      </w:r>
      <w:r w:rsidRPr="00674110">
        <w:rPr>
          <w:spacing w:val="1"/>
          <w:sz w:val="24"/>
          <w:szCs w:val="24"/>
        </w:rPr>
        <w:t xml:space="preserve"> </w:t>
      </w:r>
      <w:r w:rsidRPr="00674110">
        <w:rPr>
          <w:sz w:val="24"/>
          <w:szCs w:val="24"/>
        </w:rPr>
        <w:t>определяются</w:t>
      </w:r>
      <w:r w:rsidRPr="00674110">
        <w:rPr>
          <w:spacing w:val="1"/>
          <w:sz w:val="24"/>
          <w:szCs w:val="24"/>
        </w:rPr>
        <w:t xml:space="preserve"> </w:t>
      </w:r>
      <w:r w:rsidRPr="00674110">
        <w:rPr>
          <w:sz w:val="24"/>
          <w:szCs w:val="24"/>
        </w:rPr>
        <w:t>предметом</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классификация</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сравнение содержания произведений сходного сюжета (портреты, пейзажи</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260B5583" w14:textId="77777777" w:rsidR="00704869" w:rsidRPr="00674110" w:rsidRDefault="00274AC7">
      <w:pPr>
        <w:pStyle w:val="a3"/>
        <w:spacing w:before="4" w:line="249" w:lineRule="auto"/>
        <w:ind w:right="297" w:firstLine="225"/>
        <w:rPr>
          <w:sz w:val="24"/>
          <w:szCs w:val="24"/>
        </w:rPr>
      </w:pP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крупнейших</w:t>
      </w:r>
      <w:r w:rsidRPr="00674110">
        <w:rPr>
          <w:spacing w:val="1"/>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художников-</w:t>
      </w:r>
      <w:proofErr w:type="gramStart"/>
      <w:r w:rsidRPr="00674110">
        <w:rPr>
          <w:sz w:val="24"/>
          <w:szCs w:val="24"/>
        </w:rPr>
        <w:t xml:space="preserve">пейзажистов:   </w:t>
      </w:r>
      <w:proofErr w:type="gramEnd"/>
      <w:r w:rsidRPr="00674110">
        <w:rPr>
          <w:sz w:val="24"/>
          <w:szCs w:val="24"/>
        </w:rPr>
        <w:t xml:space="preserve">  И.     И.     </w:t>
      </w:r>
      <w:proofErr w:type="gramStart"/>
      <w:r w:rsidRPr="00674110">
        <w:rPr>
          <w:sz w:val="24"/>
          <w:szCs w:val="24"/>
        </w:rPr>
        <w:t xml:space="preserve">Шишкина,   </w:t>
      </w:r>
      <w:proofErr w:type="gramEnd"/>
      <w:r w:rsidRPr="00674110">
        <w:rPr>
          <w:sz w:val="24"/>
          <w:szCs w:val="24"/>
        </w:rPr>
        <w:t xml:space="preserve">  И.     И.     Левитана,</w:t>
      </w:r>
      <w:r w:rsidRPr="00674110">
        <w:rPr>
          <w:spacing w:val="1"/>
          <w:sz w:val="24"/>
          <w:szCs w:val="24"/>
        </w:rPr>
        <w:t xml:space="preserve"> </w:t>
      </w:r>
      <w:r w:rsidRPr="00674110">
        <w:rPr>
          <w:sz w:val="24"/>
          <w:szCs w:val="24"/>
        </w:rPr>
        <w:t>А.</w:t>
      </w:r>
      <w:r w:rsidRPr="00674110">
        <w:rPr>
          <w:spacing w:val="2"/>
          <w:sz w:val="24"/>
          <w:szCs w:val="24"/>
        </w:rPr>
        <w:t xml:space="preserve"> </w:t>
      </w:r>
      <w:r w:rsidRPr="00674110">
        <w:rPr>
          <w:sz w:val="24"/>
          <w:szCs w:val="24"/>
        </w:rPr>
        <w:t>К.</w:t>
      </w:r>
      <w:r w:rsidRPr="00674110">
        <w:rPr>
          <w:spacing w:val="-2"/>
          <w:sz w:val="24"/>
          <w:szCs w:val="24"/>
        </w:rPr>
        <w:t xml:space="preserve"> </w:t>
      </w:r>
      <w:r w:rsidRPr="00674110">
        <w:rPr>
          <w:sz w:val="24"/>
          <w:szCs w:val="24"/>
        </w:rPr>
        <w:t>Саврасова,</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Д.</w:t>
      </w:r>
      <w:r w:rsidRPr="00674110">
        <w:rPr>
          <w:spacing w:val="-2"/>
          <w:sz w:val="24"/>
          <w:szCs w:val="24"/>
        </w:rPr>
        <w:t xml:space="preserve"> </w:t>
      </w:r>
      <w:r w:rsidRPr="00674110">
        <w:rPr>
          <w:sz w:val="24"/>
          <w:szCs w:val="24"/>
        </w:rPr>
        <w:t>Поленова,</w:t>
      </w:r>
      <w:r w:rsidRPr="00674110">
        <w:rPr>
          <w:spacing w:val="1"/>
          <w:sz w:val="24"/>
          <w:szCs w:val="24"/>
        </w:rPr>
        <w:t xml:space="preserve"> </w:t>
      </w:r>
      <w:r w:rsidRPr="00674110">
        <w:rPr>
          <w:sz w:val="24"/>
          <w:szCs w:val="24"/>
        </w:rPr>
        <w:t>А.</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Куинджи,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К.</w:t>
      </w:r>
      <w:r w:rsidRPr="00674110">
        <w:rPr>
          <w:spacing w:val="-3"/>
          <w:sz w:val="24"/>
          <w:szCs w:val="24"/>
        </w:rPr>
        <w:t xml:space="preserve"> </w:t>
      </w:r>
      <w:r w:rsidRPr="00674110">
        <w:rPr>
          <w:sz w:val="24"/>
          <w:szCs w:val="24"/>
        </w:rPr>
        <w:t>Айвазовского</w:t>
      </w:r>
      <w:r w:rsidRPr="00674110">
        <w:rPr>
          <w:spacing w:val="-5"/>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p w14:paraId="1BDC39AA" w14:textId="77777777" w:rsidR="00704869" w:rsidRPr="00674110" w:rsidRDefault="00274AC7">
      <w:pPr>
        <w:pStyle w:val="a3"/>
        <w:spacing w:before="3" w:line="249" w:lineRule="auto"/>
        <w:ind w:right="299" w:firstLine="225"/>
        <w:rPr>
          <w:sz w:val="24"/>
          <w:szCs w:val="24"/>
        </w:rPr>
      </w:pP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крупнейших</w:t>
      </w:r>
      <w:r w:rsidRPr="00674110">
        <w:rPr>
          <w:spacing w:val="1"/>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портретистов:</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Сурикова,</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Е.</w:t>
      </w:r>
      <w:r w:rsidRPr="00674110">
        <w:rPr>
          <w:spacing w:val="3"/>
          <w:sz w:val="24"/>
          <w:szCs w:val="24"/>
        </w:rPr>
        <w:t xml:space="preserve"> </w:t>
      </w:r>
      <w:r w:rsidRPr="00674110">
        <w:rPr>
          <w:sz w:val="24"/>
          <w:szCs w:val="24"/>
        </w:rPr>
        <w:t>Репина,</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Серова</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p w14:paraId="6A9CF5A3" w14:textId="77777777" w:rsidR="00704869" w:rsidRPr="00674110" w:rsidRDefault="00704869">
      <w:pPr>
        <w:pStyle w:val="a3"/>
        <w:ind w:left="0"/>
        <w:jc w:val="left"/>
        <w:rPr>
          <w:sz w:val="24"/>
          <w:szCs w:val="24"/>
        </w:rPr>
      </w:pPr>
    </w:p>
    <w:p w14:paraId="228867FA" w14:textId="77777777" w:rsidR="00704869" w:rsidRPr="00674110" w:rsidRDefault="00274AC7">
      <w:pPr>
        <w:pStyle w:val="2"/>
        <w:spacing w:before="1"/>
        <w:rPr>
          <w:sz w:val="24"/>
          <w:szCs w:val="24"/>
        </w:rPr>
      </w:pPr>
      <w:r w:rsidRPr="00674110">
        <w:rPr>
          <w:sz w:val="24"/>
          <w:szCs w:val="24"/>
        </w:rPr>
        <w:t>Модуль</w:t>
      </w:r>
      <w:r w:rsidRPr="00674110">
        <w:rPr>
          <w:spacing w:val="-2"/>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3"/>
          <w:sz w:val="24"/>
          <w:szCs w:val="24"/>
        </w:rPr>
        <w:t xml:space="preserve"> </w:t>
      </w:r>
      <w:r w:rsidRPr="00674110">
        <w:rPr>
          <w:sz w:val="24"/>
          <w:szCs w:val="24"/>
        </w:rPr>
        <w:t>графики»</w:t>
      </w:r>
    </w:p>
    <w:p w14:paraId="66099BAA" w14:textId="77777777" w:rsidR="00704869" w:rsidRPr="00674110" w:rsidRDefault="00704869">
      <w:pPr>
        <w:pStyle w:val="a3"/>
        <w:spacing w:before="11"/>
        <w:ind w:left="0"/>
        <w:jc w:val="left"/>
        <w:rPr>
          <w:b/>
          <w:sz w:val="24"/>
          <w:szCs w:val="24"/>
        </w:rPr>
      </w:pPr>
    </w:p>
    <w:p w14:paraId="19A5AB4B" w14:textId="77777777" w:rsidR="00704869" w:rsidRPr="00674110" w:rsidRDefault="00274AC7">
      <w:pPr>
        <w:pStyle w:val="a3"/>
        <w:spacing w:line="249" w:lineRule="auto"/>
        <w:ind w:right="284" w:firstLine="225"/>
        <w:rPr>
          <w:sz w:val="24"/>
          <w:szCs w:val="24"/>
        </w:rPr>
      </w:pPr>
      <w:r w:rsidRPr="00674110">
        <w:rPr>
          <w:sz w:val="24"/>
          <w:szCs w:val="24"/>
        </w:rPr>
        <w:t>Построение в графическом редакторе различных по эмоциональному</w:t>
      </w:r>
      <w:r w:rsidRPr="00674110">
        <w:rPr>
          <w:spacing w:val="1"/>
          <w:sz w:val="24"/>
          <w:szCs w:val="24"/>
        </w:rPr>
        <w:t xml:space="preserve"> </w:t>
      </w:r>
      <w:r w:rsidRPr="00674110">
        <w:rPr>
          <w:sz w:val="24"/>
          <w:szCs w:val="24"/>
        </w:rPr>
        <w:t>восприятию ритмов расположения пятен на плоскости: покой (статика),</w:t>
      </w:r>
      <w:r w:rsidRPr="00674110">
        <w:rPr>
          <w:spacing w:val="1"/>
          <w:sz w:val="24"/>
          <w:szCs w:val="24"/>
        </w:rPr>
        <w:t xml:space="preserve"> </w:t>
      </w:r>
      <w:r w:rsidRPr="00674110">
        <w:rPr>
          <w:spacing w:val="-1"/>
          <w:sz w:val="24"/>
          <w:szCs w:val="24"/>
        </w:rPr>
        <w:t xml:space="preserve">разные направления и ритмы движения (собрались, </w:t>
      </w:r>
      <w:r w:rsidRPr="00674110">
        <w:rPr>
          <w:sz w:val="24"/>
          <w:szCs w:val="24"/>
        </w:rPr>
        <w:t>разбежались, догоняют,</w:t>
      </w:r>
      <w:r w:rsidRPr="00674110">
        <w:rPr>
          <w:spacing w:val="-48"/>
          <w:sz w:val="24"/>
          <w:szCs w:val="24"/>
        </w:rPr>
        <w:t xml:space="preserve"> </w:t>
      </w:r>
      <w:r w:rsidRPr="00674110">
        <w:rPr>
          <w:sz w:val="24"/>
          <w:szCs w:val="24"/>
        </w:rPr>
        <w:t>улетают и т. д.). Вместо пятен (геометрических фигур) могут быть простые</w:t>
      </w:r>
      <w:r w:rsidRPr="00674110">
        <w:rPr>
          <w:spacing w:val="-48"/>
          <w:sz w:val="24"/>
          <w:szCs w:val="24"/>
        </w:rPr>
        <w:t xml:space="preserve"> </w:t>
      </w:r>
      <w:r w:rsidRPr="00674110">
        <w:rPr>
          <w:sz w:val="24"/>
          <w:szCs w:val="24"/>
        </w:rPr>
        <w:t>силуэты машинок,</w:t>
      </w:r>
      <w:r w:rsidRPr="00674110">
        <w:rPr>
          <w:spacing w:val="4"/>
          <w:sz w:val="24"/>
          <w:szCs w:val="24"/>
        </w:rPr>
        <w:t xml:space="preserve"> </w:t>
      </w:r>
      <w:r w:rsidRPr="00674110">
        <w:rPr>
          <w:sz w:val="24"/>
          <w:szCs w:val="24"/>
        </w:rPr>
        <w:t>птичек,</w:t>
      </w:r>
      <w:r w:rsidRPr="00674110">
        <w:rPr>
          <w:spacing w:val="3"/>
          <w:sz w:val="24"/>
          <w:szCs w:val="24"/>
        </w:rPr>
        <w:t xml:space="preserve"> </w:t>
      </w:r>
      <w:r w:rsidRPr="00674110">
        <w:rPr>
          <w:sz w:val="24"/>
          <w:szCs w:val="24"/>
        </w:rPr>
        <w:t>облаков</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03A90A42" w14:textId="77777777" w:rsidR="00704869" w:rsidRPr="00674110" w:rsidRDefault="00274AC7">
      <w:pPr>
        <w:pStyle w:val="a3"/>
        <w:spacing w:before="5" w:line="249" w:lineRule="auto"/>
        <w:ind w:right="291" w:firstLine="225"/>
        <w:rPr>
          <w:sz w:val="24"/>
          <w:szCs w:val="24"/>
        </w:rPr>
      </w:pP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рисунка</w:t>
      </w:r>
      <w:r w:rsidRPr="00674110">
        <w:rPr>
          <w:spacing w:val="1"/>
          <w:sz w:val="24"/>
          <w:szCs w:val="24"/>
        </w:rPr>
        <w:t xml:space="preserve"> </w:t>
      </w:r>
      <w:r w:rsidRPr="00674110">
        <w:rPr>
          <w:sz w:val="24"/>
          <w:szCs w:val="24"/>
        </w:rPr>
        <w:t>элемента</w:t>
      </w:r>
      <w:r w:rsidRPr="00674110">
        <w:rPr>
          <w:spacing w:val="1"/>
          <w:sz w:val="24"/>
          <w:szCs w:val="24"/>
        </w:rPr>
        <w:t xml:space="preserve"> </w:t>
      </w:r>
      <w:r w:rsidRPr="00674110">
        <w:rPr>
          <w:sz w:val="24"/>
          <w:szCs w:val="24"/>
        </w:rPr>
        <w:t>орнамента</w:t>
      </w:r>
      <w:r w:rsidRPr="00674110">
        <w:rPr>
          <w:spacing w:val="1"/>
          <w:sz w:val="24"/>
          <w:szCs w:val="24"/>
        </w:rPr>
        <w:t xml:space="preserve"> </w:t>
      </w:r>
      <w:r w:rsidRPr="00674110">
        <w:rPr>
          <w:sz w:val="24"/>
          <w:szCs w:val="24"/>
        </w:rPr>
        <w:t>(паттерна),</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копирование,</w:t>
      </w:r>
      <w:r w:rsidRPr="00674110">
        <w:rPr>
          <w:spacing w:val="1"/>
          <w:sz w:val="24"/>
          <w:szCs w:val="24"/>
        </w:rPr>
        <w:t xml:space="preserve"> </w:t>
      </w:r>
      <w:r w:rsidRPr="00674110">
        <w:rPr>
          <w:sz w:val="24"/>
          <w:szCs w:val="24"/>
        </w:rPr>
        <w:t>многократное</w:t>
      </w:r>
      <w:r w:rsidRPr="00674110">
        <w:rPr>
          <w:spacing w:val="1"/>
          <w:sz w:val="24"/>
          <w:szCs w:val="24"/>
        </w:rPr>
        <w:t xml:space="preserve"> </w:t>
      </w:r>
      <w:r w:rsidRPr="00674110">
        <w:rPr>
          <w:sz w:val="24"/>
          <w:szCs w:val="24"/>
        </w:rPr>
        <w:t>повторение,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поворотами вокруг оси рисунка, и создание орнамента, в основе которого</w:t>
      </w:r>
      <w:r w:rsidRPr="00674110">
        <w:rPr>
          <w:spacing w:val="1"/>
          <w:sz w:val="24"/>
          <w:szCs w:val="24"/>
        </w:rPr>
        <w:t xml:space="preserve"> </w:t>
      </w:r>
      <w:r w:rsidRPr="00674110">
        <w:rPr>
          <w:sz w:val="24"/>
          <w:szCs w:val="24"/>
        </w:rPr>
        <w:t>раппорт. Вариативное создание орнаментов на основе одного и того же</w:t>
      </w:r>
      <w:r w:rsidRPr="00674110">
        <w:rPr>
          <w:spacing w:val="1"/>
          <w:sz w:val="24"/>
          <w:szCs w:val="24"/>
        </w:rPr>
        <w:t xml:space="preserve"> </w:t>
      </w:r>
      <w:r w:rsidRPr="00674110">
        <w:rPr>
          <w:sz w:val="24"/>
          <w:szCs w:val="24"/>
        </w:rPr>
        <w:t>элемента.</w:t>
      </w:r>
    </w:p>
    <w:p w14:paraId="06FB2753" w14:textId="77777777" w:rsidR="00704869" w:rsidRPr="00674110" w:rsidRDefault="00274AC7">
      <w:pPr>
        <w:pStyle w:val="a3"/>
        <w:spacing w:before="4" w:line="249" w:lineRule="auto"/>
        <w:ind w:right="301" w:firstLine="225"/>
        <w:rPr>
          <w:sz w:val="24"/>
          <w:szCs w:val="24"/>
        </w:rPr>
      </w:pPr>
      <w:r w:rsidRPr="00674110">
        <w:rPr>
          <w:sz w:val="24"/>
          <w:szCs w:val="24"/>
        </w:rPr>
        <w:t>Изображение и изучение мимики лица в программе Paint (или другом</w:t>
      </w:r>
      <w:r w:rsidRPr="00674110">
        <w:rPr>
          <w:spacing w:val="1"/>
          <w:sz w:val="24"/>
          <w:szCs w:val="24"/>
        </w:rPr>
        <w:t xml:space="preserve"> </w:t>
      </w:r>
      <w:r w:rsidRPr="00674110">
        <w:rPr>
          <w:sz w:val="24"/>
          <w:szCs w:val="24"/>
        </w:rPr>
        <w:t>графическом</w:t>
      </w:r>
      <w:r w:rsidRPr="00674110">
        <w:rPr>
          <w:spacing w:val="3"/>
          <w:sz w:val="24"/>
          <w:szCs w:val="24"/>
        </w:rPr>
        <w:t xml:space="preserve"> </w:t>
      </w:r>
      <w:r w:rsidRPr="00674110">
        <w:rPr>
          <w:sz w:val="24"/>
          <w:szCs w:val="24"/>
        </w:rPr>
        <w:t>редакторе).</w:t>
      </w:r>
    </w:p>
    <w:p w14:paraId="6C20481B" w14:textId="77777777" w:rsidR="00704869" w:rsidRPr="00674110" w:rsidRDefault="00274AC7">
      <w:pPr>
        <w:pStyle w:val="a3"/>
        <w:spacing w:before="2" w:line="249" w:lineRule="auto"/>
        <w:ind w:right="294" w:firstLine="225"/>
        <w:rPr>
          <w:sz w:val="24"/>
          <w:szCs w:val="24"/>
        </w:rPr>
      </w:pPr>
      <w:r w:rsidRPr="00674110">
        <w:rPr>
          <w:sz w:val="24"/>
          <w:szCs w:val="24"/>
        </w:rPr>
        <w:t>Совмещение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графического</w:t>
      </w:r>
      <w:r w:rsidRPr="00674110">
        <w:rPr>
          <w:spacing w:val="1"/>
          <w:sz w:val="24"/>
          <w:szCs w:val="24"/>
        </w:rPr>
        <w:t xml:space="preserve"> </w:t>
      </w:r>
      <w:r w:rsidRPr="00674110">
        <w:rPr>
          <w:sz w:val="24"/>
          <w:szCs w:val="24"/>
        </w:rPr>
        <w:t>редактора</w:t>
      </w:r>
      <w:r w:rsidRPr="00674110">
        <w:rPr>
          <w:spacing w:val="1"/>
          <w:sz w:val="24"/>
          <w:szCs w:val="24"/>
        </w:rPr>
        <w:t xml:space="preserve"> </w:t>
      </w:r>
      <w:r w:rsidRPr="00674110">
        <w:rPr>
          <w:sz w:val="24"/>
          <w:szCs w:val="24"/>
        </w:rPr>
        <w:t>векторного</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фотографии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шрифта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плаката</w:t>
      </w:r>
      <w:r w:rsidRPr="00674110">
        <w:rPr>
          <w:spacing w:val="1"/>
          <w:sz w:val="24"/>
          <w:szCs w:val="24"/>
        </w:rPr>
        <w:t xml:space="preserve"> </w:t>
      </w:r>
      <w:r w:rsidRPr="00674110">
        <w:rPr>
          <w:sz w:val="24"/>
          <w:szCs w:val="24"/>
        </w:rPr>
        <w:t>или</w:t>
      </w:r>
      <w:r w:rsidRPr="00674110">
        <w:rPr>
          <w:spacing w:val="-47"/>
          <w:sz w:val="24"/>
          <w:szCs w:val="24"/>
        </w:rPr>
        <w:t xml:space="preserve"> </w:t>
      </w:r>
      <w:r w:rsidRPr="00674110">
        <w:rPr>
          <w:sz w:val="24"/>
          <w:szCs w:val="24"/>
        </w:rPr>
        <w:t>поздравительной</w:t>
      </w:r>
      <w:r w:rsidRPr="00674110">
        <w:rPr>
          <w:spacing w:val="-1"/>
          <w:sz w:val="24"/>
          <w:szCs w:val="24"/>
        </w:rPr>
        <w:t xml:space="preserve"> </w:t>
      </w:r>
      <w:r w:rsidRPr="00674110">
        <w:rPr>
          <w:sz w:val="24"/>
          <w:szCs w:val="24"/>
        </w:rPr>
        <w:t>открытки.</w:t>
      </w:r>
    </w:p>
    <w:p w14:paraId="6A7029DE" w14:textId="77777777" w:rsidR="00704869" w:rsidRPr="00674110" w:rsidRDefault="00274AC7">
      <w:pPr>
        <w:pStyle w:val="a3"/>
        <w:spacing w:before="65" w:line="249" w:lineRule="auto"/>
        <w:ind w:right="297" w:firstLine="225"/>
        <w:rPr>
          <w:sz w:val="24"/>
          <w:szCs w:val="24"/>
        </w:rPr>
      </w:pPr>
      <w:r w:rsidRPr="00674110">
        <w:rPr>
          <w:sz w:val="24"/>
          <w:szCs w:val="24"/>
        </w:rPr>
        <w:t>Редактирование фотографий в программе Picture Manager: изменение</w:t>
      </w:r>
      <w:r w:rsidRPr="00674110">
        <w:rPr>
          <w:spacing w:val="1"/>
          <w:sz w:val="24"/>
          <w:szCs w:val="24"/>
        </w:rPr>
        <w:t xml:space="preserve"> </w:t>
      </w:r>
      <w:r w:rsidRPr="00674110">
        <w:rPr>
          <w:sz w:val="24"/>
          <w:szCs w:val="24"/>
        </w:rPr>
        <w:t>яркости,</w:t>
      </w:r>
      <w:r w:rsidRPr="00674110">
        <w:rPr>
          <w:spacing w:val="-1"/>
          <w:sz w:val="24"/>
          <w:szCs w:val="24"/>
        </w:rPr>
        <w:t xml:space="preserve"> </w:t>
      </w:r>
      <w:r w:rsidRPr="00674110">
        <w:rPr>
          <w:sz w:val="24"/>
          <w:szCs w:val="24"/>
        </w:rPr>
        <w:t>контраста, насыщенности</w:t>
      </w:r>
      <w:r w:rsidRPr="00674110">
        <w:rPr>
          <w:spacing w:val="-3"/>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обрезка, поворот, отражение.</w:t>
      </w:r>
    </w:p>
    <w:p w14:paraId="6C032AF9" w14:textId="77777777" w:rsidR="00704869" w:rsidRPr="00674110" w:rsidRDefault="00274AC7">
      <w:pPr>
        <w:pStyle w:val="a3"/>
        <w:spacing w:before="2" w:line="249" w:lineRule="auto"/>
        <w:ind w:right="299" w:firstLine="225"/>
        <w:rPr>
          <w:sz w:val="24"/>
          <w:szCs w:val="24"/>
        </w:rPr>
      </w:pPr>
      <w:r w:rsidRPr="00674110">
        <w:rPr>
          <w:sz w:val="24"/>
          <w:szCs w:val="24"/>
        </w:rPr>
        <w:t>Виртуальные путешествия в главные художественные музеи и музеи</w:t>
      </w:r>
      <w:r w:rsidRPr="00674110">
        <w:rPr>
          <w:spacing w:val="1"/>
          <w:sz w:val="24"/>
          <w:szCs w:val="24"/>
        </w:rPr>
        <w:t xml:space="preserve"> </w:t>
      </w:r>
      <w:r w:rsidRPr="00674110">
        <w:rPr>
          <w:sz w:val="24"/>
          <w:szCs w:val="24"/>
        </w:rPr>
        <w:t>местные</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выбору</w:t>
      </w:r>
      <w:r w:rsidRPr="00674110">
        <w:rPr>
          <w:spacing w:val="-3"/>
          <w:sz w:val="24"/>
          <w:szCs w:val="24"/>
        </w:rPr>
        <w:t xml:space="preserve"> </w:t>
      </w:r>
      <w:r w:rsidRPr="00674110">
        <w:rPr>
          <w:sz w:val="24"/>
          <w:szCs w:val="24"/>
        </w:rPr>
        <w:t>учителя).</w:t>
      </w:r>
    </w:p>
    <w:p w14:paraId="50947FED" w14:textId="77777777" w:rsidR="00704869" w:rsidRPr="00674110" w:rsidRDefault="00704869">
      <w:pPr>
        <w:pStyle w:val="a3"/>
        <w:spacing w:before="1"/>
        <w:ind w:left="0"/>
        <w:jc w:val="left"/>
        <w:rPr>
          <w:sz w:val="24"/>
          <w:szCs w:val="24"/>
        </w:rPr>
      </w:pPr>
    </w:p>
    <w:p w14:paraId="6BFC8F78" w14:textId="77777777" w:rsidR="00704869" w:rsidRPr="00674110" w:rsidRDefault="00274AC7" w:rsidP="0058064A">
      <w:pPr>
        <w:pStyle w:val="a5"/>
        <w:numPr>
          <w:ilvl w:val="0"/>
          <w:numId w:val="31"/>
        </w:numPr>
        <w:tabs>
          <w:tab w:val="left" w:pos="961"/>
        </w:tabs>
        <w:spacing w:before="1"/>
        <w:ind w:hanging="169"/>
        <w:rPr>
          <w:b/>
          <w:sz w:val="24"/>
          <w:szCs w:val="24"/>
        </w:rPr>
      </w:pPr>
      <w:r w:rsidRPr="00674110">
        <w:rPr>
          <w:b/>
          <w:sz w:val="24"/>
          <w:szCs w:val="24"/>
        </w:rPr>
        <w:t>КЛАСС</w:t>
      </w:r>
      <w:r w:rsidRPr="00674110">
        <w:rPr>
          <w:b/>
          <w:spacing w:val="-1"/>
          <w:sz w:val="24"/>
          <w:szCs w:val="24"/>
        </w:rPr>
        <w:t xml:space="preserve"> </w:t>
      </w:r>
      <w:r w:rsidRPr="00674110">
        <w:rPr>
          <w:b/>
          <w:sz w:val="24"/>
          <w:szCs w:val="24"/>
        </w:rPr>
        <w:t>(</w:t>
      </w:r>
      <w:r w:rsidRPr="00674110">
        <w:rPr>
          <w:i/>
          <w:sz w:val="24"/>
          <w:szCs w:val="24"/>
        </w:rPr>
        <w:t>34</w:t>
      </w:r>
      <w:r w:rsidRPr="00674110">
        <w:rPr>
          <w:i/>
          <w:spacing w:val="1"/>
          <w:sz w:val="24"/>
          <w:szCs w:val="24"/>
        </w:rPr>
        <w:t xml:space="preserve"> </w:t>
      </w:r>
      <w:r w:rsidRPr="00674110">
        <w:rPr>
          <w:i/>
          <w:sz w:val="24"/>
          <w:szCs w:val="24"/>
        </w:rPr>
        <w:t>ч</w:t>
      </w:r>
      <w:r w:rsidRPr="00674110">
        <w:rPr>
          <w:b/>
          <w:sz w:val="24"/>
          <w:szCs w:val="24"/>
        </w:rPr>
        <w:t>)</w:t>
      </w:r>
    </w:p>
    <w:p w14:paraId="5318EFC5" w14:textId="77777777" w:rsidR="00704869" w:rsidRPr="00674110" w:rsidRDefault="00704869">
      <w:pPr>
        <w:pStyle w:val="a3"/>
        <w:spacing w:before="11"/>
        <w:ind w:left="0"/>
        <w:jc w:val="left"/>
        <w:rPr>
          <w:b/>
          <w:sz w:val="24"/>
          <w:szCs w:val="24"/>
        </w:rPr>
      </w:pPr>
    </w:p>
    <w:p w14:paraId="7EB33819"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«Графика»</w:t>
      </w:r>
    </w:p>
    <w:p w14:paraId="3C7C07A0" w14:textId="77777777" w:rsidR="00704869" w:rsidRPr="00674110" w:rsidRDefault="00704869">
      <w:pPr>
        <w:pStyle w:val="a3"/>
        <w:spacing w:before="5"/>
        <w:ind w:left="0"/>
        <w:jc w:val="left"/>
        <w:rPr>
          <w:b/>
          <w:sz w:val="24"/>
          <w:szCs w:val="24"/>
        </w:rPr>
      </w:pPr>
    </w:p>
    <w:p w14:paraId="7D3D585E" w14:textId="77777777" w:rsidR="00704869" w:rsidRPr="00674110" w:rsidRDefault="00274AC7">
      <w:pPr>
        <w:pStyle w:val="a3"/>
        <w:spacing w:line="249" w:lineRule="auto"/>
        <w:ind w:right="297" w:firstLine="225"/>
        <w:rPr>
          <w:sz w:val="24"/>
          <w:szCs w:val="24"/>
        </w:rPr>
      </w:pPr>
      <w:r w:rsidRPr="00674110">
        <w:rPr>
          <w:sz w:val="24"/>
          <w:szCs w:val="24"/>
        </w:rPr>
        <w:t>Правила</w:t>
      </w:r>
      <w:r w:rsidRPr="00674110">
        <w:rPr>
          <w:spacing w:val="1"/>
          <w:sz w:val="24"/>
          <w:szCs w:val="24"/>
        </w:rPr>
        <w:t xml:space="preserve"> </w:t>
      </w:r>
      <w:r w:rsidRPr="00674110">
        <w:rPr>
          <w:sz w:val="24"/>
          <w:szCs w:val="24"/>
        </w:rPr>
        <w:t>линейной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воздушной</w:t>
      </w:r>
      <w:r w:rsidRPr="00674110">
        <w:rPr>
          <w:spacing w:val="1"/>
          <w:sz w:val="24"/>
          <w:szCs w:val="24"/>
        </w:rPr>
        <w:t xml:space="preserve"> </w:t>
      </w:r>
      <w:r w:rsidRPr="00674110">
        <w:rPr>
          <w:sz w:val="24"/>
          <w:szCs w:val="24"/>
        </w:rPr>
        <w:t>перспективы:</w:t>
      </w:r>
      <w:r w:rsidRPr="00674110">
        <w:rPr>
          <w:spacing w:val="1"/>
          <w:sz w:val="24"/>
          <w:szCs w:val="24"/>
        </w:rPr>
        <w:t xml:space="preserve"> </w:t>
      </w:r>
      <w:r w:rsidRPr="00674110">
        <w:rPr>
          <w:sz w:val="24"/>
          <w:szCs w:val="24"/>
        </w:rPr>
        <w:t>уменьшение</w:t>
      </w:r>
      <w:r w:rsidRPr="00674110">
        <w:rPr>
          <w:spacing w:val="1"/>
          <w:sz w:val="24"/>
          <w:szCs w:val="24"/>
        </w:rPr>
        <w:t xml:space="preserve"> </w:t>
      </w:r>
      <w:r w:rsidRPr="00674110">
        <w:rPr>
          <w:sz w:val="24"/>
          <w:szCs w:val="24"/>
        </w:rPr>
        <w:t>размера</w:t>
      </w:r>
      <w:r w:rsidRPr="00674110">
        <w:rPr>
          <w:spacing w:val="1"/>
          <w:sz w:val="24"/>
          <w:szCs w:val="24"/>
        </w:rPr>
        <w:t xml:space="preserve"> </w:t>
      </w:r>
      <w:r w:rsidRPr="00674110">
        <w:rPr>
          <w:sz w:val="24"/>
          <w:szCs w:val="24"/>
        </w:rPr>
        <w:t>изображения по мере удаления от первого плана, смягчения цветового и</w:t>
      </w:r>
      <w:r w:rsidRPr="00674110">
        <w:rPr>
          <w:spacing w:val="1"/>
          <w:sz w:val="24"/>
          <w:szCs w:val="24"/>
        </w:rPr>
        <w:t xml:space="preserve"> </w:t>
      </w:r>
      <w:r w:rsidRPr="00674110">
        <w:rPr>
          <w:sz w:val="24"/>
          <w:szCs w:val="24"/>
        </w:rPr>
        <w:t>тонального</w:t>
      </w:r>
      <w:r w:rsidRPr="00674110">
        <w:rPr>
          <w:spacing w:val="-4"/>
          <w:sz w:val="24"/>
          <w:szCs w:val="24"/>
        </w:rPr>
        <w:t xml:space="preserve"> </w:t>
      </w:r>
      <w:r w:rsidRPr="00674110">
        <w:rPr>
          <w:sz w:val="24"/>
          <w:szCs w:val="24"/>
        </w:rPr>
        <w:t>контрастов.</w:t>
      </w:r>
    </w:p>
    <w:p w14:paraId="357406C9" w14:textId="77777777" w:rsidR="00704869" w:rsidRPr="00674110" w:rsidRDefault="00274AC7">
      <w:pPr>
        <w:pStyle w:val="a3"/>
        <w:spacing w:before="2" w:line="249" w:lineRule="auto"/>
        <w:ind w:right="290" w:firstLine="225"/>
        <w:rPr>
          <w:sz w:val="24"/>
          <w:szCs w:val="24"/>
        </w:rPr>
      </w:pPr>
      <w:r w:rsidRPr="00674110">
        <w:rPr>
          <w:sz w:val="24"/>
          <w:szCs w:val="24"/>
        </w:rPr>
        <w:t>Рисунок</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пропорции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взаимоотношение</w:t>
      </w:r>
      <w:r w:rsidRPr="00674110">
        <w:rPr>
          <w:spacing w:val="-47"/>
          <w:sz w:val="24"/>
          <w:szCs w:val="24"/>
        </w:rPr>
        <w:t xml:space="preserve"> </w:t>
      </w:r>
      <w:r w:rsidRPr="00674110">
        <w:rPr>
          <w:spacing w:val="-1"/>
          <w:sz w:val="24"/>
          <w:szCs w:val="24"/>
        </w:rPr>
        <w:t>частей</w:t>
      </w:r>
      <w:r w:rsidRPr="00674110">
        <w:rPr>
          <w:spacing w:val="-12"/>
          <w:sz w:val="24"/>
          <w:szCs w:val="24"/>
        </w:rPr>
        <w:t xml:space="preserve"> </w:t>
      </w:r>
      <w:r w:rsidRPr="00674110">
        <w:rPr>
          <w:spacing w:val="-1"/>
          <w:sz w:val="24"/>
          <w:szCs w:val="24"/>
        </w:rPr>
        <w:t>фигуры,</w:t>
      </w:r>
      <w:r w:rsidRPr="00674110">
        <w:rPr>
          <w:spacing w:val="-7"/>
          <w:sz w:val="24"/>
          <w:szCs w:val="24"/>
        </w:rPr>
        <w:t xml:space="preserve"> </w:t>
      </w:r>
      <w:r w:rsidRPr="00674110">
        <w:rPr>
          <w:spacing w:val="-1"/>
          <w:sz w:val="24"/>
          <w:szCs w:val="24"/>
        </w:rPr>
        <w:t>передача</w:t>
      </w:r>
      <w:r w:rsidRPr="00674110">
        <w:rPr>
          <w:spacing w:val="-7"/>
          <w:sz w:val="24"/>
          <w:szCs w:val="24"/>
        </w:rPr>
        <w:t xml:space="preserve"> </w:t>
      </w:r>
      <w:r w:rsidRPr="00674110">
        <w:rPr>
          <w:spacing w:val="-1"/>
          <w:sz w:val="24"/>
          <w:szCs w:val="24"/>
        </w:rPr>
        <w:t>движения</w:t>
      </w:r>
      <w:r w:rsidRPr="00674110">
        <w:rPr>
          <w:spacing w:val="-11"/>
          <w:sz w:val="24"/>
          <w:szCs w:val="24"/>
        </w:rPr>
        <w:t xml:space="preserve"> </w:t>
      </w:r>
      <w:r w:rsidRPr="00674110">
        <w:rPr>
          <w:spacing w:val="-1"/>
          <w:sz w:val="24"/>
          <w:szCs w:val="24"/>
        </w:rPr>
        <w:t>фигуры</w:t>
      </w:r>
      <w:r w:rsidRPr="00674110">
        <w:rPr>
          <w:spacing w:val="-6"/>
          <w:sz w:val="24"/>
          <w:szCs w:val="24"/>
        </w:rPr>
        <w:t xml:space="preserve"> </w:t>
      </w:r>
      <w:r w:rsidRPr="00674110">
        <w:rPr>
          <w:sz w:val="24"/>
          <w:szCs w:val="24"/>
        </w:rPr>
        <w:t>на</w:t>
      </w:r>
      <w:r w:rsidRPr="00674110">
        <w:rPr>
          <w:spacing w:val="-8"/>
          <w:sz w:val="24"/>
          <w:szCs w:val="24"/>
        </w:rPr>
        <w:t xml:space="preserve"> </w:t>
      </w:r>
      <w:r w:rsidRPr="00674110">
        <w:rPr>
          <w:sz w:val="24"/>
          <w:szCs w:val="24"/>
        </w:rPr>
        <w:t>плоскости</w:t>
      </w:r>
      <w:r w:rsidRPr="00674110">
        <w:rPr>
          <w:spacing w:val="-7"/>
          <w:sz w:val="24"/>
          <w:szCs w:val="24"/>
        </w:rPr>
        <w:t xml:space="preserve"> </w:t>
      </w:r>
      <w:r w:rsidRPr="00674110">
        <w:rPr>
          <w:sz w:val="24"/>
          <w:szCs w:val="24"/>
        </w:rPr>
        <w:t>листа:</w:t>
      </w:r>
      <w:r w:rsidRPr="00674110">
        <w:rPr>
          <w:spacing w:val="-7"/>
          <w:sz w:val="24"/>
          <w:szCs w:val="24"/>
        </w:rPr>
        <w:t xml:space="preserve"> </w:t>
      </w:r>
      <w:r w:rsidRPr="00674110">
        <w:rPr>
          <w:sz w:val="24"/>
          <w:szCs w:val="24"/>
        </w:rPr>
        <w:t>бег,</w:t>
      </w:r>
      <w:r w:rsidRPr="00674110">
        <w:rPr>
          <w:spacing w:val="-7"/>
          <w:sz w:val="24"/>
          <w:szCs w:val="24"/>
        </w:rPr>
        <w:t xml:space="preserve"> </w:t>
      </w:r>
      <w:r w:rsidRPr="00674110">
        <w:rPr>
          <w:sz w:val="24"/>
          <w:szCs w:val="24"/>
        </w:rPr>
        <w:t>ходьба,</w:t>
      </w:r>
      <w:r w:rsidRPr="00674110">
        <w:rPr>
          <w:spacing w:val="-47"/>
          <w:sz w:val="24"/>
          <w:szCs w:val="24"/>
        </w:rPr>
        <w:t xml:space="preserve"> </w:t>
      </w:r>
      <w:r w:rsidRPr="00674110">
        <w:rPr>
          <w:sz w:val="24"/>
          <w:szCs w:val="24"/>
        </w:rPr>
        <w:t>сидящая и стоящая</w:t>
      </w:r>
      <w:r w:rsidRPr="00674110">
        <w:rPr>
          <w:spacing w:val="1"/>
          <w:sz w:val="24"/>
          <w:szCs w:val="24"/>
        </w:rPr>
        <w:t xml:space="preserve"> </w:t>
      </w:r>
      <w:r w:rsidRPr="00674110">
        <w:rPr>
          <w:sz w:val="24"/>
          <w:szCs w:val="24"/>
        </w:rPr>
        <w:t>фигуры.</w:t>
      </w:r>
    </w:p>
    <w:p w14:paraId="3F351194" w14:textId="77777777" w:rsidR="00704869" w:rsidRPr="00674110" w:rsidRDefault="00274AC7">
      <w:pPr>
        <w:pStyle w:val="a3"/>
        <w:spacing w:before="3" w:line="249" w:lineRule="auto"/>
        <w:ind w:right="298" w:firstLine="225"/>
        <w:rPr>
          <w:sz w:val="24"/>
          <w:szCs w:val="24"/>
        </w:rPr>
      </w:pPr>
      <w:r w:rsidRPr="00674110">
        <w:rPr>
          <w:sz w:val="24"/>
          <w:szCs w:val="24"/>
        </w:rPr>
        <w:t>Графическое</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героев</w:t>
      </w:r>
      <w:r w:rsidRPr="00674110">
        <w:rPr>
          <w:spacing w:val="1"/>
          <w:sz w:val="24"/>
          <w:szCs w:val="24"/>
        </w:rPr>
        <w:t xml:space="preserve"> </w:t>
      </w:r>
      <w:r w:rsidRPr="00674110">
        <w:rPr>
          <w:sz w:val="24"/>
          <w:szCs w:val="24"/>
        </w:rPr>
        <w:t>былин,</w:t>
      </w:r>
      <w:r w:rsidRPr="00674110">
        <w:rPr>
          <w:spacing w:val="1"/>
          <w:sz w:val="24"/>
          <w:szCs w:val="24"/>
        </w:rPr>
        <w:t xml:space="preserve"> </w:t>
      </w:r>
      <w:r w:rsidRPr="00674110">
        <w:rPr>
          <w:sz w:val="24"/>
          <w:szCs w:val="24"/>
        </w:rPr>
        <w:t>древних</w:t>
      </w:r>
      <w:r w:rsidRPr="00674110">
        <w:rPr>
          <w:spacing w:val="1"/>
          <w:sz w:val="24"/>
          <w:szCs w:val="24"/>
        </w:rPr>
        <w:t xml:space="preserve"> </w:t>
      </w:r>
      <w:r w:rsidRPr="00674110">
        <w:rPr>
          <w:sz w:val="24"/>
          <w:szCs w:val="24"/>
        </w:rPr>
        <w:t>легенд,</w:t>
      </w:r>
      <w:r w:rsidRPr="00674110">
        <w:rPr>
          <w:spacing w:val="1"/>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сказаний</w:t>
      </w:r>
      <w:r w:rsidRPr="00674110">
        <w:rPr>
          <w:spacing w:val="-1"/>
          <w:sz w:val="24"/>
          <w:szCs w:val="24"/>
        </w:rPr>
        <w:t xml:space="preserve"> </w:t>
      </w:r>
      <w:r w:rsidRPr="00674110">
        <w:rPr>
          <w:sz w:val="24"/>
          <w:szCs w:val="24"/>
        </w:rPr>
        <w:t>разных</w:t>
      </w:r>
      <w:r w:rsidRPr="00674110">
        <w:rPr>
          <w:spacing w:val="2"/>
          <w:sz w:val="24"/>
          <w:szCs w:val="24"/>
        </w:rPr>
        <w:t xml:space="preserve"> </w:t>
      </w:r>
      <w:r w:rsidRPr="00674110">
        <w:rPr>
          <w:sz w:val="24"/>
          <w:szCs w:val="24"/>
        </w:rPr>
        <w:t>народов.</w:t>
      </w:r>
    </w:p>
    <w:p w14:paraId="71F03C52" w14:textId="77777777" w:rsidR="00704869" w:rsidRPr="00674110" w:rsidRDefault="00274AC7">
      <w:pPr>
        <w:pStyle w:val="a3"/>
        <w:spacing w:before="2" w:line="252" w:lineRule="auto"/>
        <w:ind w:right="299" w:firstLine="225"/>
        <w:rPr>
          <w:sz w:val="24"/>
          <w:szCs w:val="24"/>
        </w:rPr>
      </w:pPr>
      <w:r w:rsidRPr="00674110">
        <w:rPr>
          <w:sz w:val="24"/>
          <w:szCs w:val="24"/>
        </w:rPr>
        <w:t>Изображение</w:t>
      </w:r>
      <w:r w:rsidRPr="00674110">
        <w:rPr>
          <w:spacing w:val="1"/>
          <w:sz w:val="24"/>
          <w:szCs w:val="24"/>
        </w:rPr>
        <w:t xml:space="preserve"> </w:t>
      </w:r>
      <w:r w:rsidRPr="00674110">
        <w:rPr>
          <w:sz w:val="24"/>
          <w:szCs w:val="24"/>
        </w:rPr>
        <w:t>города —</w:t>
      </w:r>
      <w:r w:rsidRPr="00674110">
        <w:rPr>
          <w:spacing w:val="1"/>
          <w:sz w:val="24"/>
          <w:szCs w:val="24"/>
        </w:rPr>
        <w:t xml:space="preserve"> </w:t>
      </w:r>
      <w:r w:rsidRPr="00674110">
        <w:rPr>
          <w:sz w:val="24"/>
          <w:szCs w:val="24"/>
        </w:rPr>
        <w:t>тематическая</w:t>
      </w:r>
      <w:r w:rsidRPr="00674110">
        <w:rPr>
          <w:spacing w:val="1"/>
          <w:sz w:val="24"/>
          <w:szCs w:val="24"/>
        </w:rPr>
        <w:t xml:space="preserve"> </w:t>
      </w:r>
      <w:r w:rsidRPr="00674110">
        <w:rPr>
          <w:sz w:val="24"/>
          <w:szCs w:val="24"/>
        </w:rPr>
        <w:t>графическая</w:t>
      </w:r>
      <w:r w:rsidRPr="00674110">
        <w:rPr>
          <w:spacing w:val="1"/>
          <w:sz w:val="24"/>
          <w:szCs w:val="24"/>
        </w:rPr>
        <w:t xml:space="preserve"> </w:t>
      </w:r>
      <w:r w:rsidRPr="00674110">
        <w:rPr>
          <w:sz w:val="24"/>
          <w:szCs w:val="24"/>
        </w:rPr>
        <w:t>композиция;</w:t>
      </w:r>
      <w:r w:rsidRPr="00674110">
        <w:rPr>
          <w:spacing w:val="1"/>
          <w:sz w:val="24"/>
          <w:szCs w:val="24"/>
        </w:rPr>
        <w:t xml:space="preserve"> </w:t>
      </w:r>
      <w:r w:rsidRPr="00674110">
        <w:rPr>
          <w:sz w:val="24"/>
          <w:szCs w:val="24"/>
        </w:rPr>
        <w:t>использование</w:t>
      </w:r>
      <w:r w:rsidRPr="00674110">
        <w:rPr>
          <w:spacing w:val="-3"/>
          <w:sz w:val="24"/>
          <w:szCs w:val="24"/>
        </w:rPr>
        <w:t xml:space="preserve"> </w:t>
      </w:r>
      <w:r w:rsidRPr="00674110">
        <w:rPr>
          <w:sz w:val="24"/>
          <w:szCs w:val="24"/>
        </w:rPr>
        <w:t>карандаша,</w:t>
      </w:r>
      <w:r w:rsidRPr="00674110">
        <w:rPr>
          <w:spacing w:val="-6"/>
          <w:sz w:val="24"/>
          <w:szCs w:val="24"/>
        </w:rPr>
        <w:t xml:space="preserve"> </w:t>
      </w:r>
      <w:r w:rsidRPr="00674110">
        <w:rPr>
          <w:sz w:val="24"/>
          <w:szCs w:val="24"/>
        </w:rPr>
        <w:t>мелков,</w:t>
      </w:r>
      <w:r w:rsidRPr="00674110">
        <w:rPr>
          <w:spacing w:val="2"/>
          <w:sz w:val="24"/>
          <w:szCs w:val="24"/>
        </w:rPr>
        <w:t xml:space="preserve"> </w:t>
      </w:r>
      <w:r w:rsidRPr="00674110">
        <w:rPr>
          <w:sz w:val="24"/>
          <w:szCs w:val="24"/>
        </w:rPr>
        <w:t>фломастеров</w:t>
      </w:r>
      <w:r w:rsidRPr="00674110">
        <w:rPr>
          <w:spacing w:val="1"/>
          <w:sz w:val="24"/>
          <w:szCs w:val="24"/>
        </w:rPr>
        <w:t xml:space="preserve"> </w:t>
      </w:r>
      <w:r w:rsidRPr="00674110">
        <w:rPr>
          <w:sz w:val="24"/>
          <w:szCs w:val="24"/>
        </w:rPr>
        <w:t>(смешанная техника).</w:t>
      </w:r>
    </w:p>
    <w:p w14:paraId="284702A9" w14:textId="77777777" w:rsidR="00704869" w:rsidRPr="00674110" w:rsidRDefault="00704869">
      <w:pPr>
        <w:pStyle w:val="a3"/>
        <w:spacing w:before="8"/>
        <w:ind w:left="0"/>
        <w:jc w:val="left"/>
        <w:rPr>
          <w:sz w:val="24"/>
          <w:szCs w:val="24"/>
        </w:rPr>
      </w:pPr>
    </w:p>
    <w:p w14:paraId="473DE463"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2C6F7F62" w14:textId="77777777" w:rsidR="00704869" w:rsidRPr="00674110" w:rsidRDefault="00704869">
      <w:pPr>
        <w:pStyle w:val="a3"/>
        <w:spacing w:before="4"/>
        <w:ind w:left="0"/>
        <w:jc w:val="left"/>
        <w:rPr>
          <w:b/>
          <w:sz w:val="24"/>
          <w:szCs w:val="24"/>
        </w:rPr>
      </w:pPr>
    </w:p>
    <w:p w14:paraId="4C76AF23" w14:textId="77777777" w:rsidR="00704869" w:rsidRPr="00674110" w:rsidRDefault="00274AC7">
      <w:pPr>
        <w:pStyle w:val="a3"/>
        <w:spacing w:line="252" w:lineRule="auto"/>
        <w:ind w:right="296" w:firstLine="225"/>
        <w:rPr>
          <w:sz w:val="24"/>
          <w:szCs w:val="24"/>
        </w:rPr>
      </w:pPr>
      <w:r w:rsidRPr="00674110">
        <w:rPr>
          <w:sz w:val="24"/>
          <w:szCs w:val="24"/>
        </w:rPr>
        <w:t>Красота</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климатических</w:t>
      </w:r>
      <w:r w:rsidRPr="00674110">
        <w:rPr>
          <w:spacing w:val="1"/>
          <w:sz w:val="24"/>
          <w:szCs w:val="24"/>
        </w:rPr>
        <w:t xml:space="preserve"> </w:t>
      </w:r>
      <w:r w:rsidRPr="00674110">
        <w:rPr>
          <w:sz w:val="24"/>
          <w:szCs w:val="24"/>
        </w:rPr>
        <w:t>зон,</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пейзажных</w:t>
      </w:r>
      <w:r w:rsidRPr="00674110">
        <w:rPr>
          <w:spacing w:val="1"/>
          <w:sz w:val="24"/>
          <w:szCs w:val="24"/>
        </w:rPr>
        <w:t xml:space="preserve"> </w:t>
      </w:r>
      <w:r w:rsidRPr="00674110">
        <w:rPr>
          <w:sz w:val="24"/>
          <w:szCs w:val="24"/>
        </w:rPr>
        <w:t>композиций</w:t>
      </w:r>
      <w:r w:rsidRPr="00674110">
        <w:rPr>
          <w:spacing w:val="-1"/>
          <w:sz w:val="24"/>
          <w:szCs w:val="24"/>
        </w:rPr>
        <w:t xml:space="preserve"> </w:t>
      </w:r>
      <w:r w:rsidRPr="00674110">
        <w:rPr>
          <w:sz w:val="24"/>
          <w:szCs w:val="24"/>
        </w:rPr>
        <w:t>(горный,</w:t>
      </w:r>
      <w:r w:rsidRPr="00674110">
        <w:rPr>
          <w:spacing w:val="3"/>
          <w:sz w:val="24"/>
          <w:szCs w:val="24"/>
        </w:rPr>
        <w:t xml:space="preserve"> </w:t>
      </w:r>
      <w:r w:rsidRPr="00674110">
        <w:rPr>
          <w:sz w:val="24"/>
          <w:szCs w:val="24"/>
        </w:rPr>
        <w:t>степной,</w:t>
      </w:r>
      <w:r w:rsidRPr="00674110">
        <w:rPr>
          <w:spacing w:val="3"/>
          <w:sz w:val="24"/>
          <w:szCs w:val="24"/>
        </w:rPr>
        <w:t xml:space="preserve"> </w:t>
      </w:r>
      <w:r w:rsidRPr="00674110">
        <w:rPr>
          <w:sz w:val="24"/>
          <w:szCs w:val="24"/>
        </w:rPr>
        <w:t>среднерусский</w:t>
      </w:r>
      <w:r w:rsidRPr="00674110">
        <w:rPr>
          <w:spacing w:val="-1"/>
          <w:sz w:val="24"/>
          <w:szCs w:val="24"/>
        </w:rPr>
        <w:t xml:space="preserve"> </w:t>
      </w:r>
      <w:r w:rsidRPr="00674110">
        <w:rPr>
          <w:sz w:val="24"/>
          <w:szCs w:val="24"/>
        </w:rPr>
        <w:t>ландшафт).</w:t>
      </w:r>
    </w:p>
    <w:p w14:paraId="0029B812" w14:textId="77777777" w:rsidR="00704869" w:rsidRPr="00674110" w:rsidRDefault="00274AC7">
      <w:pPr>
        <w:pStyle w:val="a3"/>
        <w:spacing w:line="249" w:lineRule="auto"/>
        <w:ind w:right="294" w:firstLine="225"/>
        <w:rPr>
          <w:sz w:val="24"/>
          <w:szCs w:val="24"/>
        </w:rPr>
      </w:pPr>
      <w:r w:rsidRPr="00674110">
        <w:rPr>
          <w:sz w:val="24"/>
          <w:szCs w:val="24"/>
        </w:rPr>
        <w:t>Портретные изображения человека по представлению и наблюдению с</w:t>
      </w:r>
      <w:r w:rsidRPr="00674110">
        <w:rPr>
          <w:spacing w:val="1"/>
          <w:sz w:val="24"/>
          <w:szCs w:val="24"/>
        </w:rPr>
        <w:t xml:space="preserve"> </w:t>
      </w:r>
      <w:r w:rsidRPr="00674110">
        <w:rPr>
          <w:sz w:val="24"/>
          <w:szCs w:val="24"/>
        </w:rPr>
        <w:t>разным</w:t>
      </w:r>
      <w:r w:rsidRPr="00674110">
        <w:rPr>
          <w:spacing w:val="1"/>
          <w:sz w:val="24"/>
          <w:szCs w:val="24"/>
        </w:rPr>
        <w:t xml:space="preserve"> </w:t>
      </w:r>
      <w:r w:rsidRPr="00674110">
        <w:rPr>
          <w:sz w:val="24"/>
          <w:szCs w:val="24"/>
        </w:rPr>
        <w:t>содержанием:</w:t>
      </w:r>
      <w:r w:rsidRPr="00674110">
        <w:rPr>
          <w:spacing w:val="1"/>
          <w:sz w:val="24"/>
          <w:szCs w:val="24"/>
        </w:rPr>
        <w:t xml:space="preserve"> </w:t>
      </w:r>
      <w:r w:rsidRPr="00674110">
        <w:rPr>
          <w:sz w:val="24"/>
          <w:szCs w:val="24"/>
        </w:rPr>
        <w:t>женский или мужской портрет,</w:t>
      </w:r>
      <w:r w:rsidRPr="00674110">
        <w:rPr>
          <w:spacing w:val="1"/>
          <w:sz w:val="24"/>
          <w:szCs w:val="24"/>
        </w:rPr>
        <w:t xml:space="preserve"> </w:t>
      </w:r>
      <w:r w:rsidRPr="00674110">
        <w:rPr>
          <w:sz w:val="24"/>
          <w:szCs w:val="24"/>
        </w:rPr>
        <w:t>двойной портрет</w:t>
      </w:r>
      <w:r w:rsidRPr="00674110">
        <w:rPr>
          <w:spacing w:val="1"/>
          <w:sz w:val="24"/>
          <w:szCs w:val="24"/>
        </w:rPr>
        <w:t xml:space="preserve"> </w:t>
      </w:r>
      <w:r w:rsidRPr="00674110">
        <w:rPr>
          <w:sz w:val="24"/>
          <w:szCs w:val="24"/>
        </w:rPr>
        <w:t>матери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портрет</w:t>
      </w:r>
      <w:r w:rsidRPr="00674110">
        <w:rPr>
          <w:spacing w:val="1"/>
          <w:sz w:val="24"/>
          <w:szCs w:val="24"/>
        </w:rPr>
        <w:t xml:space="preserve"> </w:t>
      </w:r>
      <w:r w:rsidRPr="00674110">
        <w:rPr>
          <w:sz w:val="24"/>
          <w:szCs w:val="24"/>
        </w:rPr>
        <w:t>пожилого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детский</w:t>
      </w:r>
      <w:r w:rsidRPr="00674110">
        <w:rPr>
          <w:spacing w:val="1"/>
          <w:sz w:val="24"/>
          <w:szCs w:val="24"/>
        </w:rPr>
        <w:t xml:space="preserve"> </w:t>
      </w:r>
      <w:r w:rsidRPr="00674110">
        <w:rPr>
          <w:sz w:val="24"/>
          <w:szCs w:val="24"/>
        </w:rPr>
        <w:t>портрет</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автопортрет,</w:t>
      </w:r>
      <w:r w:rsidRPr="00674110">
        <w:rPr>
          <w:spacing w:val="1"/>
          <w:sz w:val="24"/>
          <w:szCs w:val="24"/>
        </w:rPr>
        <w:t xml:space="preserve"> </w:t>
      </w:r>
      <w:r w:rsidRPr="00674110">
        <w:rPr>
          <w:sz w:val="24"/>
          <w:szCs w:val="24"/>
        </w:rPr>
        <w:t>портрет</w:t>
      </w:r>
      <w:r w:rsidRPr="00674110">
        <w:rPr>
          <w:spacing w:val="1"/>
          <w:sz w:val="24"/>
          <w:szCs w:val="24"/>
        </w:rPr>
        <w:t xml:space="preserve"> </w:t>
      </w:r>
      <w:r w:rsidRPr="00674110">
        <w:rPr>
          <w:sz w:val="24"/>
          <w:szCs w:val="24"/>
        </w:rPr>
        <w:t>персонажа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выбранной</w:t>
      </w:r>
      <w:r w:rsidRPr="00674110">
        <w:rPr>
          <w:spacing w:val="1"/>
          <w:sz w:val="24"/>
          <w:szCs w:val="24"/>
        </w:rPr>
        <w:t xml:space="preserve"> </w:t>
      </w:r>
      <w:r w:rsidRPr="00674110">
        <w:rPr>
          <w:sz w:val="24"/>
          <w:szCs w:val="24"/>
        </w:rPr>
        <w:t>культурной</w:t>
      </w:r>
      <w:r w:rsidRPr="00674110">
        <w:rPr>
          <w:spacing w:val="-1"/>
          <w:sz w:val="24"/>
          <w:szCs w:val="24"/>
        </w:rPr>
        <w:t xml:space="preserve"> </w:t>
      </w:r>
      <w:r w:rsidRPr="00674110">
        <w:rPr>
          <w:sz w:val="24"/>
          <w:szCs w:val="24"/>
        </w:rPr>
        <w:t>эпохи).</w:t>
      </w:r>
    </w:p>
    <w:p w14:paraId="5B8742A9" w14:textId="77777777" w:rsidR="00704869" w:rsidRPr="00674110" w:rsidRDefault="00274AC7">
      <w:pPr>
        <w:pStyle w:val="a3"/>
        <w:spacing w:before="3" w:line="249" w:lineRule="auto"/>
        <w:ind w:right="294" w:firstLine="225"/>
        <w:rPr>
          <w:sz w:val="24"/>
          <w:szCs w:val="24"/>
        </w:rPr>
      </w:pPr>
      <w:r w:rsidRPr="00674110">
        <w:rPr>
          <w:sz w:val="24"/>
          <w:szCs w:val="24"/>
        </w:rPr>
        <w:t>Тематические</w:t>
      </w:r>
      <w:r w:rsidRPr="00674110">
        <w:rPr>
          <w:spacing w:val="1"/>
          <w:sz w:val="24"/>
          <w:szCs w:val="24"/>
        </w:rPr>
        <w:t xml:space="preserve"> </w:t>
      </w:r>
      <w:r w:rsidRPr="00674110">
        <w:rPr>
          <w:sz w:val="24"/>
          <w:szCs w:val="24"/>
        </w:rPr>
        <w:t>многофигурные</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коллективно</w:t>
      </w:r>
      <w:r w:rsidRPr="00674110">
        <w:rPr>
          <w:spacing w:val="1"/>
          <w:sz w:val="24"/>
          <w:szCs w:val="24"/>
        </w:rPr>
        <w:t xml:space="preserve"> </w:t>
      </w:r>
      <w:r w:rsidRPr="00674110">
        <w:rPr>
          <w:sz w:val="24"/>
          <w:szCs w:val="24"/>
        </w:rPr>
        <w:t>созданные</w:t>
      </w:r>
      <w:r w:rsidRPr="00674110">
        <w:rPr>
          <w:spacing w:val="1"/>
          <w:sz w:val="24"/>
          <w:szCs w:val="24"/>
        </w:rPr>
        <w:t xml:space="preserve"> </w:t>
      </w:r>
      <w:r w:rsidRPr="00674110">
        <w:rPr>
          <w:spacing w:val="-1"/>
          <w:sz w:val="24"/>
          <w:szCs w:val="24"/>
        </w:rPr>
        <w:t xml:space="preserve">панно-аппликации из индивидуальных </w:t>
      </w:r>
      <w:r w:rsidRPr="00674110">
        <w:rPr>
          <w:sz w:val="24"/>
          <w:szCs w:val="24"/>
        </w:rPr>
        <w:t>рисунков и вырезанных персонажей</w:t>
      </w:r>
      <w:r w:rsidRPr="00674110">
        <w:rPr>
          <w:spacing w:val="-48"/>
          <w:sz w:val="24"/>
          <w:szCs w:val="24"/>
        </w:rPr>
        <w:t xml:space="preserve"> </w:t>
      </w:r>
      <w:r w:rsidRPr="00674110">
        <w:rPr>
          <w:sz w:val="24"/>
          <w:szCs w:val="24"/>
        </w:rPr>
        <w:t>на темы праздников народов мира или в качестве иллюстраций к сказкам и</w:t>
      </w:r>
      <w:r w:rsidRPr="00674110">
        <w:rPr>
          <w:spacing w:val="-47"/>
          <w:sz w:val="24"/>
          <w:szCs w:val="24"/>
        </w:rPr>
        <w:t xml:space="preserve"> </w:t>
      </w:r>
      <w:r w:rsidRPr="00674110">
        <w:rPr>
          <w:sz w:val="24"/>
          <w:szCs w:val="24"/>
        </w:rPr>
        <w:t>легендам.</w:t>
      </w:r>
    </w:p>
    <w:p w14:paraId="6F15291B" w14:textId="77777777" w:rsidR="00704869" w:rsidRPr="00674110" w:rsidRDefault="00704869">
      <w:pPr>
        <w:pStyle w:val="a3"/>
        <w:spacing w:before="2"/>
        <w:ind w:left="0"/>
        <w:jc w:val="left"/>
        <w:rPr>
          <w:sz w:val="24"/>
          <w:szCs w:val="24"/>
        </w:rPr>
      </w:pPr>
    </w:p>
    <w:p w14:paraId="19D6E5A0" w14:textId="77777777" w:rsidR="00704869" w:rsidRPr="00674110" w:rsidRDefault="00274AC7">
      <w:pPr>
        <w:pStyle w:val="2"/>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6433E57E" w14:textId="77777777" w:rsidR="00704869" w:rsidRPr="00674110" w:rsidRDefault="00704869">
      <w:pPr>
        <w:pStyle w:val="a3"/>
        <w:ind w:left="0"/>
        <w:jc w:val="left"/>
        <w:rPr>
          <w:b/>
          <w:sz w:val="24"/>
          <w:szCs w:val="24"/>
        </w:rPr>
      </w:pPr>
    </w:p>
    <w:p w14:paraId="35F7FFB8" w14:textId="77777777" w:rsidR="00704869" w:rsidRPr="00674110" w:rsidRDefault="00274AC7">
      <w:pPr>
        <w:pStyle w:val="a3"/>
        <w:spacing w:line="252" w:lineRule="auto"/>
        <w:ind w:right="294" w:firstLine="225"/>
        <w:rPr>
          <w:sz w:val="24"/>
          <w:szCs w:val="24"/>
        </w:rPr>
      </w:pPr>
      <w:r w:rsidRPr="00674110">
        <w:rPr>
          <w:sz w:val="24"/>
          <w:szCs w:val="24"/>
        </w:rPr>
        <w:t>Знакомство со скульптурными памятниками героям и мемориальными</w:t>
      </w:r>
      <w:r w:rsidRPr="00674110">
        <w:rPr>
          <w:spacing w:val="1"/>
          <w:sz w:val="24"/>
          <w:szCs w:val="24"/>
        </w:rPr>
        <w:t xml:space="preserve"> </w:t>
      </w:r>
      <w:r w:rsidRPr="00674110">
        <w:rPr>
          <w:sz w:val="24"/>
          <w:szCs w:val="24"/>
        </w:rPr>
        <w:t>комплексами.</w:t>
      </w:r>
    </w:p>
    <w:p w14:paraId="061A13BC" w14:textId="77777777" w:rsidR="00704869" w:rsidRPr="00674110" w:rsidRDefault="00274AC7">
      <w:pPr>
        <w:pStyle w:val="a3"/>
        <w:spacing w:line="249" w:lineRule="auto"/>
        <w:ind w:right="293" w:firstLine="225"/>
        <w:rPr>
          <w:sz w:val="24"/>
          <w:szCs w:val="24"/>
        </w:rPr>
      </w:pPr>
      <w:r w:rsidRPr="00674110">
        <w:rPr>
          <w:spacing w:val="-1"/>
          <w:sz w:val="24"/>
          <w:szCs w:val="24"/>
        </w:rPr>
        <w:t xml:space="preserve">Создание эскиза памятника народному герою. Работа </w:t>
      </w:r>
      <w:r w:rsidRPr="00674110">
        <w:rPr>
          <w:sz w:val="24"/>
          <w:szCs w:val="24"/>
        </w:rPr>
        <w:t>с пластилином или</w:t>
      </w:r>
      <w:r w:rsidRPr="00674110">
        <w:rPr>
          <w:spacing w:val="-47"/>
          <w:sz w:val="24"/>
          <w:szCs w:val="24"/>
        </w:rPr>
        <w:t xml:space="preserve"> </w:t>
      </w:r>
      <w:r w:rsidRPr="00674110">
        <w:rPr>
          <w:sz w:val="24"/>
          <w:szCs w:val="24"/>
        </w:rPr>
        <w:t>глиной.</w:t>
      </w:r>
      <w:r w:rsidRPr="00674110">
        <w:rPr>
          <w:spacing w:val="1"/>
          <w:sz w:val="24"/>
          <w:szCs w:val="24"/>
        </w:rPr>
        <w:t xml:space="preserve"> </w:t>
      </w:r>
      <w:r w:rsidRPr="00674110">
        <w:rPr>
          <w:sz w:val="24"/>
          <w:szCs w:val="24"/>
        </w:rPr>
        <w:t>Выражение</w:t>
      </w:r>
      <w:r w:rsidRPr="00674110">
        <w:rPr>
          <w:spacing w:val="-3"/>
          <w:sz w:val="24"/>
          <w:szCs w:val="24"/>
        </w:rPr>
        <w:t xml:space="preserve"> </w:t>
      </w:r>
      <w:r w:rsidRPr="00674110">
        <w:rPr>
          <w:sz w:val="24"/>
          <w:szCs w:val="24"/>
        </w:rPr>
        <w:t>значительности,</w:t>
      </w:r>
      <w:r w:rsidRPr="00674110">
        <w:rPr>
          <w:spacing w:val="1"/>
          <w:sz w:val="24"/>
          <w:szCs w:val="24"/>
        </w:rPr>
        <w:t xml:space="preserve"> </w:t>
      </w:r>
      <w:r w:rsidRPr="00674110">
        <w:rPr>
          <w:sz w:val="24"/>
          <w:szCs w:val="24"/>
        </w:rPr>
        <w:t>трагизма</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победительной</w:t>
      </w:r>
      <w:r w:rsidRPr="00674110">
        <w:rPr>
          <w:spacing w:val="-3"/>
          <w:sz w:val="24"/>
          <w:szCs w:val="24"/>
        </w:rPr>
        <w:t xml:space="preserve"> </w:t>
      </w:r>
      <w:r w:rsidRPr="00674110">
        <w:rPr>
          <w:sz w:val="24"/>
          <w:szCs w:val="24"/>
        </w:rPr>
        <w:t>силы.</w:t>
      </w:r>
    </w:p>
    <w:p w14:paraId="3F4A665F" w14:textId="77777777" w:rsidR="00704869" w:rsidRPr="00674110" w:rsidRDefault="00274AC7">
      <w:pPr>
        <w:pStyle w:val="2"/>
        <w:spacing w:before="61"/>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24462CF8" w14:textId="77777777" w:rsidR="00704869" w:rsidRPr="00674110" w:rsidRDefault="00704869">
      <w:pPr>
        <w:pStyle w:val="a3"/>
        <w:spacing w:before="11"/>
        <w:ind w:left="0"/>
        <w:jc w:val="left"/>
        <w:rPr>
          <w:b/>
          <w:sz w:val="24"/>
          <w:szCs w:val="24"/>
        </w:rPr>
      </w:pPr>
    </w:p>
    <w:p w14:paraId="3337F37F" w14:textId="77777777" w:rsidR="00704869" w:rsidRPr="00674110" w:rsidRDefault="00274AC7">
      <w:pPr>
        <w:pStyle w:val="a3"/>
        <w:spacing w:line="249" w:lineRule="auto"/>
        <w:ind w:right="297" w:firstLine="225"/>
        <w:rPr>
          <w:sz w:val="24"/>
          <w:szCs w:val="24"/>
        </w:rPr>
      </w:pPr>
      <w:r w:rsidRPr="00674110">
        <w:rPr>
          <w:sz w:val="24"/>
          <w:szCs w:val="24"/>
        </w:rPr>
        <w:t>Орнаменты</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Подчинённость</w:t>
      </w:r>
      <w:r w:rsidRPr="00674110">
        <w:rPr>
          <w:spacing w:val="1"/>
          <w:sz w:val="24"/>
          <w:szCs w:val="24"/>
        </w:rPr>
        <w:t xml:space="preserve"> </w:t>
      </w:r>
      <w:r w:rsidRPr="00674110">
        <w:rPr>
          <w:sz w:val="24"/>
          <w:szCs w:val="24"/>
        </w:rPr>
        <w:t>орнамента</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назначению</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обработке</w:t>
      </w:r>
      <w:r w:rsidRPr="00674110">
        <w:rPr>
          <w:spacing w:val="1"/>
          <w:sz w:val="24"/>
          <w:szCs w:val="24"/>
        </w:rPr>
        <w:t xml:space="preserve"> </w:t>
      </w:r>
      <w:r w:rsidRPr="00674110">
        <w:rPr>
          <w:sz w:val="24"/>
          <w:szCs w:val="24"/>
        </w:rPr>
        <w:t>которого</w:t>
      </w:r>
      <w:r w:rsidRPr="00674110">
        <w:rPr>
          <w:spacing w:val="1"/>
          <w:sz w:val="24"/>
          <w:szCs w:val="24"/>
        </w:rPr>
        <w:t xml:space="preserve"> </w:t>
      </w:r>
      <w:r w:rsidRPr="00674110">
        <w:rPr>
          <w:sz w:val="24"/>
          <w:szCs w:val="24"/>
        </w:rPr>
        <w:t>он</w:t>
      </w:r>
      <w:r w:rsidRPr="00674110">
        <w:rPr>
          <w:spacing w:val="-47"/>
          <w:sz w:val="24"/>
          <w:szCs w:val="24"/>
        </w:rPr>
        <w:t xml:space="preserve"> </w:t>
      </w:r>
      <w:r w:rsidRPr="00674110">
        <w:rPr>
          <w:sz w:val="24"/>
          <w:szCs w:val="24"/>
        </w:rPr>
        <w:t>применяется.</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символов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изобразительных</w:t>
      </w:r>
      <w:r w:rsidRPr="00674110">
        <w:rPr>
          <w:spacing w:val="1"/>
          <w:sz w:val="24"/>
          <w:szCs w:val="24"/>
        </w:rPr>
        <w:t xml:space="preserve"> </w:t>
      </w:r>
      <w:r w:rsidRPr="00674110">
        <w:rPr>
          <w:sz w:val="24"/>
          <w:szCs w:val="24"/>
        </w:rPr>
        <w:t>мотивов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орнаментах разных народов. Орнаменты в архитектуре, на тканях, одежде,</w:t>
      </w:r>
      <w:r w:rsidRPr="00674110">
        <w:rPr>
          <w:spacing w:val="-47"/>
          <w:sz w:val="24"/>
          <w:szCs w:val="24"/>
        </w:rPr>
        <w:t xml:space="preserve"> </w:t>
      </w:r>
      <w:r w:rsidRPr="00674110">
        <w:rPr>
          <w:sz w:val="24"/>
          <w:szCs w:val="24"/>
        </w:rPr>
        <w:t>предметах</w:t>
      </w:r>
      <w:r w:rsidRPr="00674110">
        <w:rPr>
          <w:spacing w:val="1"/>
          <w:sz w:val="24"/>
          <w:szCs w:val="24"/>
        </w:rPr>
        <w:t xml:space="preserve"> </w:t>
      </w:r>
      <w:r w:rsidRPr="00674110">
        <w:rPr>
          <w:sz w:val="24"/>
          <w:szCs w:val="24"/>
        </w:rPr>
        <w:t>быта</w:t>
      </w:r>
      <w:r w:rsidRPr="00674110">
        <w:rPr>
          <w:spacing w:val="4"/>
          <w:sz w:val="24"/>
          <w:szCs w:val="24"/>
        </w:rPr>
        <w:t xml:space="preserve"> </w:t>
      </w:r>
      <w:r w:rsidRPr="00674110">
        <w:rPr>
          <w:sz w:val="24"/>
          <w:szCs w:val="24"/>
        </w:rPr>
        <w:t>и др.</w:t>
      </w:r>
    </w:p>
    <w:p w14:paraId="04851AF8" w14:textId="77777777" w:rsidR="00704869" w:rsidRPr="00674110" w:rsidRDefault="00274AC7">
      <w:pPr>
        <w:pStyle w:val="a3"/>
        <w:spacing w:before="5" w:line="249" w:lineRule="auto"/>
        <w:ind w:right="290" w:firstLine="225"/>
        <w:rPr>
          <w:sz w:val="24"/>
          <w:szCs w:val="24"/>
        </w:rPr>
      </w:pPr>
      <w:r w:rsidRPr="00674110">
        <w:rPr>
          <w:sz w:val="24"/>
          <w:szCs w:val="24"/>
        </w:rPr>
        <w:t>Мотивы</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назначение</w:t>
      </w:r>
      <w:r w:rsidRPr="00674110">
        <w:rPr>
          <w:spacing w:val="-10"/>
          <w:sz w:val="24"/>
          <w:szCs w:val="24"/>
        </w:rPr>
        <w:t xml:space="preserve"> </w:t>
      </w:r>
      <w:r w:rsidRPr="00674110">
        <w:rPr>
          <w:sz w:val="24"/>
          <w:szCs w:val="24"/>
        </w:rPr>
        <w:t>русских</w:t>
      </w:r>
      <w:r w:rsidRPr="00674110">
        <w:rPr>
          <w:spacing w:val="-7"/>
          <w:sz w:val="24"/>
          <w:szCs w:val="24"/>
        </w:rPr>
        <w:t xml:space="preserve"> </w:t>
      </w:r>
      <w:r w:rsidRPr="00674110">
        <w:rPr>
          <w:sz w:val="24"/>
          <w:szCs w:val="24"/>
        </w:rPr>
        <w:t>народных</w:t>
      </w:r>
      <w:r w:rsidRPr="00674110">
        <w:rPr>
          <w:spacing w:val="-7"/>
          <w:sz w:val="24"/>
          <w:szCs w:val="24"/>
        </w:rPr>
        <w:t xml:space="preserve"> </w:t>
      </w:r>
      <w:r w:rsidRPr="00674110">
        <w:rPr>
          <w:sz w:val="24"/>
          <w:szCs w:val="24"/>
        </w:rPr>
        <w:t>орнаментов.</w:t>
      </w:r>
      <w:r w:rsidRPr="00674110">
        <w:rPr>
          <w:spacing w:val="-4"/>
          <w:sz w:val="24"/>
          <w:szCs w:val="24"/>
        </w:rPr>
        <w:t xml:space="preserve"> </w:t>
      </w:r>
      <w:r w:rsidRPr="00674110">
        <w:rPr>
          <w:sz w:val="24"/>
          <w:szCs w:val="24"/>
        </w:rPr>
        <w:t>Деревянная</w:t>
      </w:r>
      <w:r w:rsidRPr="00674110">
        <w:rPr>
          <w:spacing w:val="-9"/>
          <w:sz w:val="24"/>
          <w:szCs w:val="24"/>
        </w:rPr>
        <w:t xml:space="preserve"> </w:t>
      </w:r>
      <w:r w:rsidRPr="00674110">
        <w:rPr>
          <w:sz w:val="24"/>
          <w:szCs w:val="24"/>
        </w:rPr>
        <w:t>резьба</w:t>
      </w:r>
      <w:r w:rsidRPr="00674110">
        <w:rPr>
          <w:spacing w:val="-47"/>
          <w:sz w:val="24"/>
          <w:szCs w:val="24"/>
        </w:rPr>
        <w:t xml:space="preserve"> </w:t>
      </w:r>
      <w:r w:rsidRPr="00674110">
        <w:rPr>
          <w:sz w:val="24"/>
          <w:szCs w:val="24"/>
        </w:rPr>
        <w:t>и роспись,</w:t>
      </w:r>
      <w:r w:rsidRPr="00674110">
        <w:rPr>
          <w:spacing w:val="1"/>
          <w:sz w:val="24"/>
          <w:szCs w:val="24"/>
        </w:rPr>
        <w:t xml:space="preserve"> </w:t>
      </w:r>
      <w:r w:rsidRPr="00674110">
        <w:rPr>
          <w:sz w:val="24"/>
          <w:szCs w:val="24"/>
        </w:rPr>
        <w:t>украшение наличников и</w:t>
      </w:r>
      <w:r w:rsidRPr="00674110">
        <w:rPr>
          <w:spacing w:val="1"/>
          <w:sz w:val="24"/>
          <w:szCs w:val="24"/>
        </w:rPr>
        <w:t xml:space="preserve"> </w:t>
      </w:r>
      <w:r w:rsidRPr="00674110">
        <w:rPr>
          <w:sz w:val="24"/>
          <w:szCs w:val="24"/>
        </w:rPr>
        <w:t>других элементов избы,</w:t>
      </w:r>
      <w:r w:rsidRPr="00674110">
        <w:rPr>
          <w:spacing w:val="1"/>
          <w:sz w:val="24"/>
          <w:szCs w:val="24"/>
        </w:rPr>
        <w:t xml:space="preserve"> </w:t>
      </w:r>
      <w:r w:rsidRPr="00674110">
        <w:rPr>
          <w:sz w:val="24"/>
          <w:szCs w:val="24"/>
        </w:rPr>
        <w:t>вышивка,</w:t>
      </w:r>
      <w:r w:rsidRPr="00674110">
        <w:rPr>
          <w:spacing w:val="1"/>
          <w:sz w:val="24"/>
          <w:szCs w:val="24"/>
        </w:rPr>
        <w:t xml:space="preserve"> </w:t>
      </w:r>
      <w:r w:rsidRPr="00674110">
        <w:rPr>
          <w:sz w:val="24"/>
          <w:szCs w:val="24"/>
        </w:rPr>
        <w:t>декор</w:t>
      </w:r>
      <w:r w:rsidRPr="00674110">
        <w:rPr>
          <w:spacing w:val="1"/>
          <w:sz w:val="24"/>
          <w:szCs w:val="24"/>
        </w:rPr>
        <w:t xml:space="preserve"> </w:t>
      </w:r>
      <w:r w:rsidRPr="00674110">
        <w:rPr>
          <w:sz w:val="24"/>
          <w:szCs w:val="24"/>
        </w:rPr>
        <w:t>головных</w:t>
      </w:r>
      <w:r w:rsidRPr="00674110">
        <w:rPr>
          <w:spacing w:val="7"/>
          <w:sz w:val="24"/>
          <w:szCs w:val="24"/>
        </w:rPr>
        <w:t xml:space="preserve"> </w:t>
      </w:r>
      <w:r w:rsidRPr="00674110">
        <w:rPr>
          <w:sz w:val="24"/>
          <w:szCs w:val="24"/>
        </w:rPr>
        <w:t>уборов</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016848AE" w14:textId="77777777" w:rsidR="00704869" w:rsidRPr="00674110" w:rsidRDefault="00274AC7">
      <w:pPr>
        <w:pStyle w:val="a3"/>
        <w:spacing w:before="3" w:line="249" w:lineRule="auto"/>
        <w:ind w:right="296" w:firstLine="225"/>
        <w:rPr>
          <w:sz w:val="24"/>
          <w:szCs w:val="24"/>
        </w:rPr>
      </w:pPr>
      <w:r w:rsidRPr="00674110">
        <w:rPr>
          <w:sz w:val="24"/>
          <w:szCs w:val="24"/>
        </w:rPr>
        <w:t>Орнаментальное</w:t>
      </w:r>
      <w:r w:rsidRPr="00674110">
        <w:rPr>
          <w:spacing w:val="1"/>
          <w:sz w:val="24"/>
          <w:szCs w:val="24"/>
        </w:rPr>
        <w:t xml:space="preserve"> </w:t>
      </w:r>
      <w:r w:rsidRPr="00674110">
        <w:rPr>
          <w:sz w:val="24"/>
          <w:szCs w:val="24"/>
        </w:rPr>
        <w:t>украшение</w:t>
      </w:r>
      <w:r w:rsidRPr="00674110">
        <w:rPr>
          <w:spacing w:val="1"/>
          <w:sz w:val="24"/>
          <w:szCs w:val="24"/>
        </w:rPr>
        <w:t xml:space="preserve"> </w:t>
      </w:r>
      <w:r w:rsidRPr="00674110">
        <w:rPr>
          <w:sz w:val="24"/>
          <w:szCs w:val="24"/>
        </w:rPr>
        <w:t>каменной</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памятниках</w:t>
      </w:r>
      <w:r w:rsidRPr="00674110">
        <w:rPr>
          <w:spacing w:val="1"/>
          <w:sz w:val="24"/>
          <w:szCs w:val="24"/>
        </w:rPr>
        <w:t xml:space="preserve"> </w:t>
      </w:r>
      <w:r w:rsidRPr="00674110">
        <w:rPr>
          <w:sz w:val="24"/>
          <w:szCs w:val="24"/>
        </w:rPr>
        <w:t>русской</w:t>
      </w:r>
      <w:r w:rsidRPr="00674110">
        <w:rPr>
          <w:spacing w:val="-1"/>
          <w:sz w:val="24"/>
          <w:szCs w:val="24"/>
        </w:rPr>
        <w:t xml:space="preserve"> </w:t>
      </w:r>
      <w:r w:rsidRPr="00674110">
        <w:rPr>
          <w:sz w:val="24"/>
          <w:szCs w:val="24"/>
        </w:rPr>
        <w:t>культуры,</w:t>
      </w:r>
      <w:r w:rsidRPr="00674110">
        <w:rPr>
          <w:spacing w:val="2"/>
          <w:sz w:val="24"/>
          <w:szCs w:val="24"/>
        </w:rPr>
        <w:t xml:space="preserve"> </w:t>
      </w:r>
      <w:r w:rsidRPr="00674110">
        <w:rPr>
          <w:sz w:val="24"/>
          <w:szCs w:val="24"/>
        </w:rPr>
        <w:t>каменная резьба,</w:t>
      </w:r>
      <w:r w:rsidRPr="00674110">
        <w:rPr>
          <w:spacing w:val="-1"/>
          <w:sz w:val="24"/>
          <w:szCs w:val="24"/>
        </w:rPr>
        <w:t xml:space="preserve"> </w:t>
      </w:r>
      <w:r w:rsidRPr="00674110">
        <w:rPr>
          <w:sz w:val="24"/>
          <w:szCs w:val="24"/>
        </w:rPr>
        <w:t>росписи</w:t>
      </w:r>
      <w:r w:rsidRPr="00674110">
        <w:rPr>
          <w:spacing w:val="-1"/>
          <w:sz w:val="24"/>
          <w:szCs w:val="24"/>
        </w:rPr>
        <w:t xml:space="preserve"> </w:t>
      </w:r>
      <w:r w:rsidRPr="00674110">
        <w:rPr>
          <w:sz w:val="24"/>
          <w:szCs w:val="24"/>
        </w:rPr>
        <w:t>стен,</w:t>
      </w:r>
      <w:r w:rsidRPr="00674110">
        <w:rPr>
          <w:spacing w:val="3"/>
          <w:sz w:val="24"/>
          <w:szCs w:val="24"/>
        </w:rPr>
        <w:t xml:space="preserve"> </w:t>
      </w:r>
      <w:r w:rsidRPr="00674110">
        <w:rPr>
          <w:sz w:val="24"/>
          <w:szCs w:val="24"/>
        </w:rPr>
        <w:t>изразцы.</w:t>
      </w:r>
    </w:p>
    <w:p w14:paraId="18B8F19D" w14:textId="77777777" w:rsidR="00704869" w:rsidRPr="00674110" w:rsidRDefault="00274AC7">
      <w:pPr>
        <w:pStyle w:val="a3"/>
        <w:spacing w:before="1" w:line="249" w:lineRule="auto"/>
        <w:ind w:right="293" w:firstLine="225"/>
        <w:jc w:val="right"/>
        <w:rPr>
          <w:sz w:val="24"/>
          <w:szCs w:val="24"/>
        </w:rPr>
      </w:pPr>
      <w:r w:rsidRPr="00674110">
        <w:rPr>
          <w:sz w:val="24"/>
          <w:szCs w:val="24"/>
        </w:rPr>
        <w:t>Народный</w:t>
      </w:r>
      <w:r w:rsidRPr="00674110">
        <w:rPr>
          <w:spacing w:val="1"/>
          <w:sz w:val="24"/>
          <w:szCs w:val="24"/>
        </w:rPr>
        <w:t xml:space="preserve"> </w:t>
      </w:r>
      <w:r w:rsidRPr="00674110">
        <w:rPr>
          <w:sz w:val="24"/>
          <w:szCs w:val="24"/>
        </w:rPr>
        <w:t>костюм.</w:t>
      </w:r>
      <w:r w:rsidRPr="00674110">
        <w:rPr>
          <w:spacing w:val="5"/>
          <w:sz w:val="24"/>
          <w:szCs w:val="24"/>
        </w:rPr>
        <w:t xml:space="preserve"> </w:t>
      </w:r>
      <w:r w:rsidRPr="00674110">
        <w:rPr>
          <w:sz w:val="24"/>
          <w:szCs w:val="24"/>
        </w:rPr>
        <w:t>Русский</w:t>
      </w:r>
      <w:r w:rsidRPr="00674110">
        <w:rPr>
          <w:spacing w:val="2"/>
          <w:sz w:val="24"/>
          <w:szCs w:val="24"/>
        </w:rPr>
        <w:t xml:space="preserve"> </w:t>
      </w:r>
      <w:r w:rsidRPr="00674110">
        <w:rPr>
          <w:sz w:val="24"/>
          <w:szCs w:val="24"/>
        </w:rPr>
        <w:t>народный</w:t>
      </w:r>
      <w:r w:rsidRPr="00674110">
        <w:rPr>
          <w:spacing w:val="1"/>
          <w:sz w:val="24"/>
          <w:szCs w:val="24"/>
        </w:rPr>
        <w:t xml:space="preserve"> </w:t>
      </w:r>
      <w:r w:rsidRPr="00674110">
        <w:rPr>
          <w:sz w:val="24"/>
          <w:szCs w:val="24"/>
        </w:rPr>
        <w:t>праздничный</w:t>
      </w:r>
      <w:r w:rsidRPr="00674110">
        <w:rPr>
          <w:spacing w:val="2"/>
          <w:sz w:val="24"/>
          <w:szCs w:val="24"/>
        </w:rPr>
        <w:t xml:space="preserve"> </w:t>
      </w:r>
      <w:r w:rsidRPr="00674110">
        <w:rPr>
          <w:sz w:val="24"/>
          <w:szCs w:val="24"/>
        </w:rPr>
        <w:t>костюм,</w:t>
      </w:r>
      <w:r w:rsidRPr="00674110">
        <w:rPr>
          <w:spacing w:val="2"/>
          <w:sz w:val="24"/>
          <w:szCs w:val="24"/>
        </w:rPr>
        <w:t xml:space="preserve"> </w:t>
      </w:r>
      <w:r w:rsidRPr="00674110">
        <w:rPr>
          <w:sz w:val="24"/>
          <w:szCs w:val="24"/>
        </w:rPr>
        <w:t>символы</w:t>
      </w:r>
      <w:r w:rsidRPr="00674110">
        <w:rPr>
          <w:spacing w:val="2"/>
          <w:sz w:val="24"/>
          <w:szCs w:val="24"/>
        </w:rPr>
        <w:t xml:space="preserve"> </w:t>
      </w:r>
      <w:r w:rsidRPr="00674110">
        <w:rPr>
          <w:sz w:val="24"/>
          <w:szCs w:val="24"/>
        </w:rPr>
        <w:t>и</w:t>
      </w:r>
      <w:r w:rsidRPr="00674110">
        <w:rPr>
          <w:spacing w:val="-47"/>
          <w:sz w:val="24"/>
          <w:szCs w:val="24"/>
        </w:rPr>
        <w:t xml:space="preserve"> </w:t>
      </w:r>
      <w:r w:rsidRPr="00674110">
        <w:rPr>
          <w:sz w:val="24"/>
          <w:szCs w:val="24"/>
        </w:rPr>
        <w:t>обереги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декоре.</w:t>
      </w:r>
      <w:r w:rsidRPr="00674110">
        <w:rPr>
          <w:spacing w:val="1"/>
          <w:sz w:val="24"/>
          <w:szCs w:val="24"/>
        </w:rPr>
        <w:t xml:space="preserve"> </w:t>
      </w:r>
      <w:r w:rsidRPr="00674110">
        <w:rPr>
          <w:sz w:val="24"/>
          <w:szCs w:val="24"/>
        </w:rPr>
        <w:t>Головные</w:t>
      </w:r>
      <w:r w:rsidRPr="00674110">
        <w:rPr>
          <w:spacing w:val="1"/>
          <w:sz w:val="24"/>
          <w:szCs w:val="24"/>
        </w:rPr>
        <w:t xml:space="preserve"> </w:t>
      </w:r>
      <w:r w:rsidRPr="00674110">
        <w:rPr>
          <w:sz w:val="24"/>
          <w:szCs w:val="24"/>
        </w:rPr>
        <w:t>уборы.</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мужской</w:t>
      </w:r>
      <w:r w:rsidRPr="00674110">
        <w:rPr>
          <w:spacing w:val="1"/>
          <w:sz w:val="24"/>
          <w:szCs w:val="24"/>
        </w:rPr>
        <w:t xml:space="preserve"> </w:t>
      </w:r>
      <w:r w:rsidRPr="00674110">
        <w:rPr>
          <w:sz w:val="24"/>
          <w:szCs w:val="24"/>
        </w:rPr>
        <w:t>одежды</w:t>
      </w:r>
      <w:r w:rsidRPr="00674110">
        <w:rPr>
          <w:spacing w:val="-47"/>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сословий,</w:t>
      </w:r>
      <w:r w:rsidRPr="00674110">
        <w:rPr>
          <w:spacing w:val="-1"/>
          <w:sz w:val="24"/>
          <w:szCs w:val="24"/>
        </w:rPr>
        <w:t xml:space="preserve"> </w:t>
      </w:r>
      <w:r w:rsidRPr="00674110">
        <w:rPr>
          <w:sz w:val="24"/>
          <w:szCs w:val="24"/>
        </w:rPr>
        <w:t>связь</w:t>
      </w:r>
      <w:r w:rsidRPr="00674110">
        <w:rPr>
          <w:spacing w:val="-3"/>
          <w:sz w:val="24"/>
          <w:szCs w:val="24"/>
        </w:rPr>
        <w:t xml:space="preserve"> </w:t>
      </w:r>
      <w:r w:rsidRPr="00674110">
        <w:rPr>
          <w:sz w:val="24"/>
          <w:szCs w:val="24"/>
        </w:rPr>
        <w:t>украшения</w:t>
      </w:r>
      <w:r w:rsidRPr="00674110">
        <w:rPr>
          <w:spacing w:val="-3"/>
          <w:sz w:val="24"/>
          <w:szCs w:val="24"/>
        </w:rPr>
        <w:t xml:space="preserve"> </w:t>
      </w:r>
      <w:r w:rsidRPr="00674110">
        <w:rPr>
          <w:sz w:val="24"/>
          <w:szCs w:val="24"/>
        </w:rPr>
        <w:t>костюма</w:t>
      </w:r>
      <w:r w:rsidRPr="00674110">
        <w:rPr>
          <w:spacing w:val="-1"/>
          <w:sz w:val="24"/>
          <w:szCs w:val="24"/>
        </w:rPr>
        <w:t xml:space="preserve"> </w:t>
      </w:r>
      <w:r w:rsidRPr="00674110">
        <w:rPr>
          <w:sz w:val="24"/>
          <w:szCs w:val="24"/>
        </w:rPr>
        <w:t>мужчины</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родом</w:t>
      </w:r>
      <w:r w:rsidRPr="00674110">
        <w:rPr>
          <w:spacing w:val="-1"/>
          <w:sz w:val="24"/>
          <w:szCs w:val="24"/>
        </w:rPr>
        <w:t xml:space="preserve"> </w:t>
      </w:r>
      <w:r w:rsidRPr="00674110">
        <w:rPr>
          <w:sz w:val="24"/>
          <w:szCs w:val="24"/>
        </w:rPr>
        <w:t>его</w:t>
      </w:r>
      <w:r w:rsidRPr="00674110">
        <w:rPr>
          <w:spacing w:val="-7"/>
          <w:sz w:val="24"/>
          <w:szCs w:val="24"/>
        </w:rPr>
        <w:t xml:space="preserve"> </w:t>
      </w:r>
      <w:r w:rsidRPr="00674110">
        <w:rPr>
          <w:sz w:val="24"/>
          <w:szCs w:val="24"/>
        </w:rPr>
        <w:t>занятий.</w:t>
      </w:r>
    </w:p>
    <w:p w14:paraId="0A19C292" w14:textId="77777777" w:rsidR="00704869" w:rsidRPr="00674110" w:rsidRDefault="00274AC7">
      <w:pPr>
        <w:pStyle w:val="a3"/>
        <w:spacing w:before="3" w:line="249" w:lineRule="auto"/>
        <w:ind w:right="296" w:firstLine="225"/>
        <w:rPr>
          <w:sz w:val="24"/>
          <w:szCs w:val="24"/>
        </w:rPr>
      </w:pPr>
      <w:r w:rsidRPr="00674110">
        <w:rPr>
          <w:sz w:val="24"/>
          <w:szCs w:val="24"/>
        </w:rPr>
        <w:t>Женский</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мужской</w:t>
      </w:r>
      <w:r w:rsidRPr="00674110">
        <w:rPr>
          <w:spacing w:val="-8"/>
          <w:sz w:val="24"/>
          <w:szCs w:val="24"/>
        </w:rPr>
        <w:t xml:space="preserve"> </w:t>
      </w:r>
      <w:r w:rsidRPr="00674110">
        <w:rPr>
          <w:sz w:val="24"/>
          <w:szCs w:val="24"/>
        </w:rPr>
        <w:t>костюмы</w:t>
      </w:r>
      <w:r w:rsidRPr="00674110">
        <w:rPr>
          <w:spacing w:val="-7"/>
          <w:sz w:val="24"/>
          <w:szCs w:val="24"/>
        </w:rPr>
        <w:t xml:space="preserve"> </w:t>
      </w:r>
      <w:r w:rsidRPr="00674110">
        <w:rPr>
          <w:sz w:val="24"/>
          <w:szCs w:val="24"/>
        </w:rPr>
        <w:t>в</w:t>
      </w:r>
      <w:r w:rsidRPr="00674110">
        <w:rPr>
          <w:spacing w:val="-6"/>
          <w:sz w:val="24"/>
          <w:szCs w:val="24"/>
        </w:rPr>
        <w:t xml:space="preserve"> </w:t>
      </w:r>
      <w:r w:rsidRPr="00674110">
        <w:rPr>
          <w:sz w:val="24"/>
          <w:szCs w:val="24"/>
        </w:rPr>
        <w:t>традициях</w:t>
      </w:r>
      <w:r w:rsidRPr="00674110">
        <w:rPr>
          <w:spacing w:val="-6"/>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народов.</w:t>
      </w:r>
      <w:r w:rsidRPr="00674110">
        <w:rPr>
          <w:spacing w:val="-4"/>
          <w:sz w:val="24"/>
          <w:szCs w:val="24"/>
        </w:rPr>
        <w:t xml:space="preserve"> </w:t>
      </w:r>
      <w:r w:rsidRPr="00674110">
        <w:rPr>
          <w:sz w:val="24"/>
          <w:szCs w:val="24"/>
        </w:rPr>
        <w:t>Своеобразие</w:t>
      </w:r>
      <w:r w:rsidRPr="00674110">
        <w:rPr>
          <w:spacing w:val="-48"/>
          <w:sz w:val="24"/>
          <w:szCs w:val="24"/>
        </w:rPr>
        <w:t xml:space="preserve"> </w:t>
      </w:r>
      <w:r w:rsidRPr="00674110">
        <w:rPr>
          <w:sz w:val="24"/>
          <w:szCs w:val="24"/>
        </w:rPr>
        <w:t>одежды разных</w:t>
      </w:r>
      <w:r w:rsidRPr="00674110">
        <w:rPr>
          <w:spacing w:val="-3"/>
          <w:sz w:val="24"/>
          <w:szCs w:val="24"/>
        </w:rPr>
        <w:t xml:space="preserve"> </w:t>
      </w:r>
      <w:r w:rsidRPr="00674110">
        <w:rPr>
          <w:sz w:val="24"/>
          <w:szCs w:val="24"/>
        </w:rPr>
        <w:t>эпох</w:t>
      </w:r>
      <w:r w:rsidRPr="00674110">
        <w:rPr>
          <w:spacing w:val="2"/>
          <w:sz w:val="24"/>
          <w:szCs w:val="24"/>
        </w:rPr>
        <w:t xml:space="preserve"> </w:t>
      </w:r>
      <w:r w:rsidRPr="00674110">
        <w:rPr>
          <w:sz w:val="24"/>
          <w:szCs w:val="24"/>
        </w:rPr>
        <w:t>и культур.</w:t>
      </w:r>
    </w:p>
    <w:p w14:paraId="194A124D" w14:textId="77777777" w:rsidR="00704869" w:rsidRPr="00674110" w:rsidRDefault="00704869">
      <w:pPr>
        <w:pStyle w:val="a3"/>
        <w:spacing w:before="1"/>
        <w:ind w:left="0"/>
        <w:jc w:val="left"/>
        <w:rPr>
          <w:sz w:val="24"/>
          <w:szCs w:val="24"/>
        </w:rPr>
      </w:pPr>
    </w:p>
    <w:p w14:paraId="49ACD918" w14:textId="77777777" w:rsidR="00704869" w:rsidRPr="00674110" w:rsidRDefault="00274AC7">
      <w:pPr>
        <w:pStyle w:val="2"/>
        <w:rPr>
          <w:sz w:val="24"/>
          <w:szCs w:val="24"/>
        </w:rPr>
      </w:pPr>
      <w:r w:rsidRPr="00674110">
        <w:rPr>
          <w:sz w:val="24"/>
          <w:szCs w:val="24"/>
        </w:rPr>
        <w:t>Модуль</w:t>
      </w:r>
      <w:r w:rsidRPr="00674110">
        <w:rPr>
          <w:spacing w:val="-5"/>
          <w:sz w:val="24"/>
          <w:szCs w:val="24"/>
        </w:rPr>
        <w:t xml:space="preserve"> </w:t>
      </w:r>
      <w:r w:rsidRPr="00674110">
        <w:rPr>
          <w:sz w:val="24"/>
          <w:szCs w:val="24"/>
        </w:rPr>
        <w:t>«Архитектура»</w:t>
      </w:r>
    </w:p>
    <w:p w14:paraId="071149FF" w14:textId="77777777" w:rsidR="00704869" w:rsidRPr="00674110" w:rsidRDefault="00704869">
      <w:pPr>
        <w:pStyle w:val="a3"/>
        <w:spacing w:before="5"/>
        <w:ind w:left="0"/>
        <w:jc w:val="left"/>
        <w:rPr>
          <w:b/>
          <w:sz w:val="24"/>
          <w:szCs w:val="24"/>
        </w:rPr>
      </w:pPr>
    </w:p>
    <w:p w14:paraId="3D507662" w14:textId="77777777" w:rsidR="00704869" w:rsidRPr="00674110" w:rsidRDefault="00274AC7">
      <w:pPr>
        <w:pStyle w:val="a3"/>
        <w:spacing w:line="249" w:lineRule="auto"/>
        <w:ind w:right="297" w:firstLine="225"/>
        <w:rPr>
          <w:sz w:val="24"/>
          <w:szCs w:val="24"/>
        </w:rPr>
      </w:pPr>
      <w:r w:rsidRPr="00674110">
        <w:rPr>
          <w:sz w:val="24"/>
          <w:szCs w:val="24"/>
        </w:rPr>
        <w:t>Конструкция традиционных народных жилищ, их связь с окружающей</w:t>
      </w:r>
      <w:r w:rsidRPr="00674110">
        <w:rPr>
          <w:spacing w:val="1"/>
          <w:sz w:val="24"/>
          <w:szCs w:val="24"/>
        </w:rPr>
        <w:t xml:space="preserve"> </w:t>
      </w:r>
      <w:r w:rsidRPr="00674110">
        <w:rPr>
          <w:sz w:val="24"/>
          <w:szCs w:val="24"/>
        </w:rPr>
        <w:t>природой: дома из дерева, глины, камня; юрта и её устройство (каркасный</w:t>
      </w:r>
      <w:r w:rsidRPr="00674110">
        <w:rPr>
          <w:spacing w:val="1"/>
          <w:sz w:val="24"/>
          <w:szCs w:val="24"/>
        </w:rPr>
        <w:t xml:space="preserve"> </w:t>
      </w:r>
      <w:r w:rsidRPr="00674110">
        <w:rPr>
          <w:sz w:val="24"/>
          <w:szCs w:val="24"/>
        </w:rPr>
        <w:t>дом);</w:t>
      </w:r>
      <w:r w:rsidRPr="00674110">
        <w:rPr>
          <w:spacing w:val="3"/>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жилищ.</w:t>
      </w:r>
    </w:p>
    <w:p w14:paraId="52DA50A9" w14:textId="77777777" w:rsidR="00704869" w:rsidRPr="00674110" w:rsidRDefault="00274AC7">
      <w:pPr>
        <w:pStyle w:val="a3"/>
        <w:spacing w:before="2" w:line="249" w:lineRule="auto"/>
        <w:ind w:right="289" w:firstLine="225"/>
        <w:rPr>
          <w:sz w:val="24"/>
          <w:szCs w:val="24"/>
        </w:rPr>
      </w:pPr>
      <w:r w:rsidRPr="00674110">
        <w:rPr>
          <w:sz w:val="24"/>
          <w:szCs w:val="24"/>
        </w:rPr>
        <w:t>Деревянная</w:t>
      </w:r>
      <w:r w:rsidRPr="00674110">
        <w:rPr>
          <w:spacing w:val="1"/>
          <w:sz w:val="24"/>
          <w:szCs w:val="24"/>
        </w:rPr>
        <w:t xml:space="preserve"> </w:t>
      </w:r>
      <w:r w:rsidRPr="00674110">
        <w:rPr>
          <w:sz w:val="24"/>
          <w:szCs w:val="24"/>
        </w:rPr>
        <w:t>изба,</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конструкция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декор.</w:t>
      </w:r>
      <w:r w:rsidRPr="00674110">
        <w:rPr>
          <w:spacing w:val="1"/>
          <w:sz w:val="24"/>
          <w:szCs w:val="24"/>
        </w:rPr>
        <w:t xml:space="preserve"> </w:t>
      </w:r>
      <w:r w:rsidRPr="00674110">
        <w:rPr>
          <w:sz w:val="24"/>
          <w:szCs w:val="24"/>
        </w:rPr>
        <w:t>Моделирование</w:t>
      </w:r>
      <w:r w:rsidRPr="00674110">
        <w:rPr>
          <w:spacing w:val="1"/>
          <w:sz w:val="24"/>
          <w:szCs w:val="24"/>
        </w:rPr>
        <w:t xml:space="preserve"> </w:t>
      </w:r>
      <w:r w:rsidRPr="00674110">
        <w:rPr>
          <w:sz w:val="24"/>
          <w:szCs w:val="24"/>
        </w:rPr>
        <w:t>избы</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бумаги или изображение на плоскости в технике аппликации её фасада и</w:t>
      </w:r>
      <w:r w:rsidRPr="00674110">
        <w:rPr>
          <w:spacing w:val="1"/>
          <w:sz w:val="24"/>
          <w:szCs w:val="24"/>
        </w:rPr>
        <w:t xml:space="preserve"> </w:t>
      </w:r>
      <w:r w:rsidRPr="00674110">
        <w:rPr>
          <w:sz w:val="24"/>
          <w:szCs w:val="24"/>
        </w:rPr>
        <w:t>традиционного</w:t>
      </w:r>
      <w:r w:rsidRPr="00674110">
        <w:rPr>
          <w:spacing w:val="1"/>
          <w:sz w:val="24"/>
          <w:szCs w:val="24"/>
        </w:rPr>
        <w:t xml:space="preserve"> </w:t>
      </w:r>
      <w:r w:rsidRPr="00674110">
        <w:rPr>
          <w:sz w:val="24"/>
          <w:szCs w:val="24"/>
        </w:rPr>
        <w:t>декора.</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тесной</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красоты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пользы,</w:t>
      </w:r>
      <w:r w:rsidRPr="00674110">
        <w:rPr>
          <w:spacing w:val="1"/>
          <w:sz w:val="24"/>
          <w:szCs w:val="24"/>
        </w:rPr>
        <w:t xml:space="preserve"> </w:t>
      </w:r>
      <w:r w:rsidRPr="00674110">
        <w:rPr>
          <w:sz w:val="24"/>
          <w:szCs w:val="24"/>
        </w:rPr>
        <w:t>функционального и декоративного в архитектуре традиционного жилого</w:t>
      </w:r>
      <w:r w:rsidRPr="00674110">
        <w:rPr>
          <w:spacing w:val="1"/>
          <w:sz w:val="24"/>
          <w:szCs w:val="24"/>
        </w:rPr>
        <w:t xml:space="preserve"> </w:t>
      </w:r>
      <w:r w:rsidRPr="00674110">
        <w:rPr>
          <w:sz w:val="24"/>
          <w:szCs w:val="24"/>
        </w:rPr>
        <w:t>деревянного</w:t>
      </w:r>
      <w:r w:rsidRPr="00674110">
        <w:rPr>
          <w:spacing w:val="-4"/>
          <w:sz w:val="24"/>
          <w:szCs w:val="24"/>
        </w:rPr>
        <w:t xml:space="preserve"> </w:t>
      </w:r>
      <w:r w:rsidRPr="00674110">
        <w:rPr>
          <w:sz w:val="24"/>
          <w:szCs w:val="24"/>
        </w:rPr>
        <w:t>дома.</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виды изб и</w:t>
      </w:r>
      <w:r w:rsidRPr="00674110">
        <w:rPr>
          <w:spacing w:val="-6"/>
          <w:sz w:val="24"/>
          <w:szCs w:val="24"/>
        </w:rPr>
        <w:t xml:space="preserve"> </w:t>
      </w:r>
      <w:r w:rsidRPr="00674110">
        <w:rPr>
          <w:sz w:val="24"/>
          <w:szCs w:val="24"/>
        </w:rPr>
        <w:t>надворных</w:t>
      </w:r>
      <w:r w:rsidRPr="00674110">
        <w:rPr>
          <w:spacing w:val="2"/>
          <w:sz w:val="24"/>
          <w:szCs w:val="24"/>
        </w:rPr>
        <w:t xml:space="preserve"> </w:t>
      </w:r>
      <w:r w:rsidRPr="00674110">
        <w:rPr>
          <w:sz w:val="24"/>
          <w:szCs w:val="24"/>
        </w:rPr>
        <w:t>построек.</w:t>
      </w:r>
    </w:p>
    <w:p w14:paraId="1C55530A" w14:textId="77777777" w:rsidR="00704869" w:rsidRPr="00674110" w:rsidRDefault="00274AC7">
      <w:pPr>
        <w:pStyle w:val="a3"/>
        <w:spacing w:before="5" w:line="249" w:lineRule="auto"/>
        <w:ind w:right="294" w:firstLine="225"/>
        <w:rPr>
          <w:sz w:val="24"/>
          <w:szCs w:val="24"/>
        </w:rPr>
      </w:pPr>
      <w:r w:rsidRPr="00674110">
        <w:rPr>
          <w:sz w:val="24"/>
          <w:szCs w:val="24"/>
        </w:rPr>
        <w:t>Конструкция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здания</w:t>
      </w:r>
      <w:r w:rsidRPr="00674110">
        <w:rPr>
          <w:spacing w:val="1"/>
          <w:sz w:val="24"/>
          <w:szCs w:val="24"/>
        </w:rPr>
        <w:t xml:space="preserve"> </w:t>
      </w:r>
      <w:r w:rsidRPr="00674110">
        <w:rPr>
          <w:sz w:val="24"/>
          <w:szCs w:val="24"/>
        </w:rPr>
        <w:t>каменного</w:t>
      </w:r>
      <w:r w:rsidRPr="00674110">
        <w:rPr>
          <w:spacing w:val="1"/>
          <w:sz w:val="24"/>
          <w:szCs w:val="24"/>
        </w:rPr>
        <w:t xml:space="preserve"> </w:t>
      </w:r>
      <w:r w:rsidRPr="00674110">
        <w:rPr>
          <w:sz w:val="24"/>
          <w:szCs w:val="24"/>
        </w:rPr>
        <w:t>собора:</w:t>
      </w:r>
      <w:r w:rsidRPr="00674110">
        <w:rPr>
          <w:spacing w:val="1"/>
          <w:sz w:val="24"/>
          <w:szCs w:val="24"/>
        </w:rPr>
        <w:t xml:space="preserve"> </w:t>
      </w:r>
      <w:r w:rsidRPr="00674110">
        <w:rPr>
          <w:sz w:val="24"/>
          <w:szCs w:val="24"/>
        </w:rPr>
        <w:t>свод,</w:t>
      </w:r>
      <w:r w:rsidRPr="00674110">
        <w:rPr>
          <w:spacing w:val="1"/>
          <w:sz w:val="24"/>
          <w:szCs w:val="24"/>
        </w:rPr>
        <w:t xml:space="preserve"> </w:t>
      </w:r>
      <w:r w:rsidRPr="00674110">
        <w:rPr>
          <w:sz w:val="24"/>
          <w:szCs w:val="24"/>
        </w:rPr>
        <w:t>нефы,</w:t>
      </w:r>
      <w:r w:rsidRPr="00674110">
        <w:rPr>
          <w:spacing w:val="1"/>
          <w:sz w:val="24"/>
          <w:szCs w:val="24"/>
        </w:rPr>
        <w:t xml:space="preserve"> </w:t>
      </w:r>
      <w:r w:rsidRPr="00674110">
        <w:rPr>
          <w:sz w:val="24"/>
          <w:szCs w:val="24"/>
        </w:rPr>
        <w:t>закомары,</w:t>
      </w:r>
      <w:r w:rsidRPr="00674110">
        <w:rPr>
          <w:spacing w:val="-6"/>
          <w:sz w:val="24"/>
          <w:szCs w:val="24"/>
        </w:rPr>
        <w:t xml:space="preserve"> </w:t>
      </w:r>
      <w:r w:rsidRPr="00674110">
        <w:rPr>
          <w:sz w:val="24"/>
          <w:szCs w:val="24"/>
        </w:rPr>
        <w:t>глава,</w:t>
      </w:r>
      <w:r w:rsidRPr="00674110">
        <w:rPr>
          <w:spacing w:val="-5"/>
          <w:sz w:val="24"/>
          <w:szCs w:val="24"/>
        </w:rPr>
        <w:t xml:space="preserve"> </w:t>
      </w:r>
      <w:r w:rsidRPr="00674110">
        <w:rPr>
          <w:sz w:val="24"/>
          <w:szCs w:val="24"/>
        </w:rPr>
        <w:t>купол.</w:t>
      </w:r>
      <w:r w:rsidRPr="00674110">
        <w:rPr>
          <w:spacing w:val="-1"/>
          <w:sz w:val="24"/>
          <w:szCs w:val="24"/>
        </w:rPr>
        <w:t xml:space="preserve"> </w:t>
      </w:r>
      <w:r w:rsidRPr="00674110">
        <w:rPr>
          <w:sz w:val="24"/>
          <w:szCs w:val="24"/>
        </w:rPr>
        <w:t>Роль</w:t>
      </w:r>
      <w:r w:rsidRPr="00674110">
        <w:rPr>
          <w:spacing w:val="-3"/>
          <w:sz w:val="24"/>
          <w:szCs w:val="24"/>
        </w:rPr>
        <w:t xml:space="preserve"> </w:t>
      </w:r>
      <w:r w:rsidRPr="00674110">
        <w:rPr>
          <w:sz w:val="24"/>
          <w:szCs w:val="24"/>
        </w:rPr>
        <w:t>собора</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организации</w:t>
      </w:r>
      <w:r w:rsidRPr="00674110">
        <w:rPr>
          <w:spacing w:val="-5"/>
          <w:sz w:val="24"/>
          <w:szCs w:val="24"/>
        </w:rPr>
        <w:t xml:space="preserve"> </w:t>
      </w:r>
      <w:r w:rsidRPr="00674110">
        <w:rPr>
          <w:sz w:val="24"/>
          <w:szCs w:val="24"/>
        </w:rPr>
        <w:t>жизни</w:t>
      </w:r>
      <w:r w:rsidRPr="00674110">
        <w:rPr>
          <w:spacing w:val="-5"/>
          <w:sz w:val="24"/>
          <w:szCs w:val="24"/>
        </w:rPr>
        <w:t xml:space="preserve"> </w:t>
      </w:r>
      <w:r w:rsidRPr="00674110">
        <w:rPr>
          <w:sz w:val="24"/>
          <w:szCs w:val="24"/>
        </w:rPr>
        <w:t>древнего</w:t>
      </w:r>
      <w:r w:rsidRPr="00674110">
        <w:rPr>
          <w:spacing w:val="-8"/>
          <w:sz w:val="24"/>
          <w:szCs w:val="24"/>
        </w:rPr>
        <w:t xml:space="preserve"> </w:t>
      </w:r>
      <w:r w:rsidRPr="00674110">
        <w:rPr>
          <w:sz w:val="24"/>
          <w:szCs w:val="24"/>
        </w:rPr>
        <w:t>города,</w:t>
      </w:r>
      <w:r w:rsidRPr="00674110">
        <w:rPr>
          <w:spacing w:val="-48"/>
          <w:sz w:val="24"/>
          <w:szCs w:val="24"/>
        </w:rPr>
        <w:t xml:space="preserve"> </w:t>
      </w:r>
      <w:r w:rsidRPr="00674110">
        <w:rPr>
          <w:sz w:val="24"/>
          <w:szCs w:val="24"/>
        </w:rPr>
        <w:t>собор</w:t>
      </w:r>
      <w:r w:rsidRPr="00674110">
        <w:rPr>
          <w:spacing w:val="1"/>
          <w:sz w:val="24"/>
          <w:szCs w:val="24"/>
        </w:rPr>
        <w:t xml:space="preserve"> </w:t>
      </w:r>
      <w:r w:rsidRPr="00674110">
        <w:rPr>
          <w:sz w:val="24"/>
          <w:szCs w:val="24"/>
        </w:rPr>
        <w:t>как архитектурная</w:t>
      </w:r>
      <w:r w:rsidRPr="00674110">
        <w:rPr>
          <w:spacing w:val="1"/>
          <w:sz w:val="24"/>
          <w:szCs w:val="24"/>
        </w:rPr>
        <w:t xml:space="preserve"> </w:t>
      </w:r>
      <w:r w:rsidRPr="00674110">
        <w:rPr>
          <w:sz w:val="24"/>
          <w:szCs w:val="24"/>
        </w:rPr>
        <w:t>доминанта.</w:t>
      </w:r>
    </w:p>
    <w:p w14:paraId="105F72D7" w14:textId="77777777" w:rsidR="00704869" w:rsidRPr="00674110" w:rsidRDefault="00274AC7">
      <w:pPr>
        <w:pStyle w:val="a3"/>
        <w:spacing w:before="3" w:line="249" w:lineRule="auto"/>
        <w:ind w:right="291" w:firstLine="225"/>
        <w:rPr>
          <w:sz w:val="24"/>
          <w:szCs w:val="24"/>
        </w:rPr>
      </w:pPr>
      <w:r w:rsidRPr="00674110">
        <w:rPr>
          <w:sz w:val="24"/>
          <w:szCs w:val="24"/>
        </w:rPr>
        <w:t>Традиции</w:t>
      </w:r>
      <w:r w:rsidRPr="00674110">
        <w:rPr>
          <w:spacing w:val="1"/>
          <w:sz w:val="24"/>
          <w:szCs w:val="24"/>
        </w:rPr>
        <w:t xml:space="preserve"> </w:t>
      </w:r>
      <w:r w:rsidRPr="00674110">
        <w:rPr>
          <w:sz w:val="24"/>
          <w:szCs w:val="24"/>
        </w:rPr>
        <w:t>архитектурной</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храмовых</w:t>
      </w:r>
      <w:r w:rsidRPr="00674110">
        <w:rPr>
          <w:spacing w:val="1"/>
          <w:sz w:val="24"/>
          <w:szCs w:val="24"/>
        </w:rPr>
        <w:t xml:space="preserve"> </w:t>
      </w:r>
      <w:r w:rsidRPr="00674110">
        <w:rPr>
          <w:sz w:val="24"/>
          <w:szCs w:val="24"/>
        </w:rPr>
        <w:t>построек</w:t>
      </w:r>
      <w:r w:rsidRPr="00674110">
        <w:rPr>
          <w:spacing w:val="1"/>
          <w:sz w:val="24"/>
          <w:szCs w:val="24"/>
        </w:rPr>
        <w:t xml:space="preserve"> </w:t>
      </w:r>
      <w:r w:rsidRPr="00674110">
        <w:rPr>
          <w:sz w:val="24"/>
          <w:szCs w:val="24"/>
        </w:rPr>
        <w:t>разных</w:t>
      </w:r>
      <w:r w:rsidRPr="00674110">
        <w:rPr>
          <w:spacing w:val="-47"/>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типичной</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зданий:</w:t>
      </w:r>
      <w:r w:rsidRPr="00674110">
        <w:rPr>
          <w:spacing w:val="1"/>
          <w:sz w:val="24"/>
          <w:szCs w:val="24"/>
        </w:rPr>
        <w:t xml:space="preserve"> </w:t>
      </w:r>
      <w:r w:rsidRPr="00674110">
        <w:rPr>
          <w:sz w:val="24"/>
          <w:szCs w:val="24"/>
        </w:rPr>
        <w:t>древнегреческий</w:t>
      </w:r>
      <w:r w:rsidRPr="00674110">
        <w:rPr>
          <w:spacing w:val="1"/>
          <w:sz w:val="24"/>
          <w:szCs w:val="24"/>
        </w:rPr>
        <w:t xml:space="preserve"> </w:t>
      </w:r>
      <w:r w:rsidRPr="00674110">
        <w:rPr>
          <w:sz w:val="24"/>
          <w:szCs w:val="24"/>
        </w:rPr>
        <w:t>храм,</w:t>
      </w:r>
      <w:r w:rsidRPr="00674110">
        <w:rPr>
          <w:spacing w:val="-1"/>
          <w:sz w:val="24"/>
          <w:szCs w:val="24"/>
        </w:rPr>
        <w:t xml:space="preserve"> </w:t>
      </w:r>
      <w:r w:rsidRPr="00674110">
        <w:rPr>
          <w:sz w:val="24"/>
          <w:szCs w:val="24"/>
        </w:rPr>
        <w:t>готический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романский собор,</w:t>
      </w:r>
      <w:r w:rsidRPr="00674110">
        <w:rPr>
          <w:spacing w:val="3"/>
          <w:sz w:val="24"/>
          <w:szCs w:val="24"/>
        </w:rPr>
        <w:t xml:space="preserve"> </w:t>
      </w:r>
      <w:r w:rsidRPr="00674110">
        <w:rPr>
          <w:sz w:val="24"/>
          <w:szCs w:val="24"/>
        </w:rPr>
        <w:t>мечеть,</w:t>
      </w:r>
      <w:r w:rsidRPr="00674110">
        <w:rPr>
          <w:spacing w:val="3"/>
          <w:sz w:val="24"/>
          <w:szCs w:val="24"/>
        </w:rPr>
        <w:t xml:space="preserve"> </w:t>
      </w:r>
      <w:r w:rsidRPr="00674110">
        <w:rPr>
          <w:sz w:val="24"/>
          <w:szCs w:val="24"/>
        </w:rPr>
        <w:t>пагода.</w:t>
      </w:r>
    </w:p>
    <w:p w14:paraId="38C54B2B" w14:textId="77777777" w:rsidR="00704869" w:rsidRPr="00674110" w:rsidRDefault="00274AC7">
      <w:pPr>
        <w:pStyle w:val="a3"/>
        <w:spacing w:before="3" w:line="249" w:lineRule="auto"/>
        <w:ind w:right="294" w:firstLine="225"/>
        <w:rPr>
          <w:sz w:val="24"/>
          <w:szCs w:val="24"/>
        </w:rPr>
      </w:pPr>
      <w:r w:rsidRPr="00674110">
        <w:rPr>
          <w:sz w:val="24"/>
          <w:szCs w:val="24"/>
        </w:rPr>
        <w:t>Освоение</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структуры</w:t>
      </w:r>
      <w:r w:rsidRPr="00674110">
        <w:rPr>
          <w:spacing w:val="1"/>
          <w:sz w:val="24"/>
          <w:szCs w:val="24"/>
        </w:rPr>
        <w:t xml:space="preserve"> </w:t>
      </w:r>
      <w:r w:rsidRPr="00674110">
        <w:rPr>
          <w:sz w:val="24"/>
          <w:szCs w:val="24"/>
        </w:rPr>
        <w:t>архитектурного</w:t>
      </w:r>
      <w:r w:rsidRPr="00674110">
        <w:rPr>
          <w:spacing w:val="1"/>
          <w:sz w:val="24"/>
          <w:szCs w:val="24"/>
        </w:rPr>
        <w:t xml:space="preserve"> </w:t>
      </w:r>
      <w:r w:rsidRPr="00674110">
        <w:rPr>
          <w:sz w:val="24"/>
          <w:szCs w:val="24"/>
        </w:rPr>
        <w:t>пространства</w:t>
      </w:r>
      <w:r w:rsidRPr="00674110">
        <w:rPr>
          <w:spacing w:val="1"/>
          <w:sz w:val="24"/>
          <w:szCs w:val="24"/>
        </w:rPr>
        <w:t xml:space="preserve"> </w:t>
      </w:r>
      <w:r w:rsidRPr="00674110">
        <w:rPr>
          <w:sz w:val="24"/>
          <w:szCs w:val="24"/>
        </w:rPr>
        <w:t>древнерусского города. Крепостные стены и башни, торг, посад, главный</w:t>
      </w:r>
      <w:r w:rsidRPr="00674110">
        <w:rPr>
          <w:spacing w:val="1"/>
          <w:sz w:val="24"/>
          <w:szCs w:val="24"/>
        </w:rPr>
        <w:t xml:space="preserve"> </w:t>
      </w:r>
      <w:r w:rsidRPr="00674110">
        <w:rPr>
          <w:sz w:val="24"/>
          <w:szCs w:val="24"/>
        </w:rPr>
        <w:t>собор.</w:t>
      </w:r>
      <w:r w:rsidRPr="00674110">
        <w:rPr>
          <w:spacing w:val="2"/>
          <w:sz w:val="24"/>
          <w:szCs w:val="24"/>
        </w:rPr>
        <w:t xml:space="preserve"> </w:t>
      </w:r>
      <w:r w:rsidRPr="00674110">
        <w:rPr>
          <w:sz w:val="24"/>
          <w:szCs w:val="24"/>
        </w:rPr>
        <w:t>Красота</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мудрость</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организации</w:t>
      </w:r>
      <w:r w:rsidRPr="00674110">
        <w:rPr>
          <w:spacing w:val="-2"/>
          <w:sz w:val="24"/>
          <w:szCs w:val="24"/>
        </w:rPr>
        <w:t xml:space="preserve"> </w:t>
      </w:r>
      <w:r w:rsidRPr="00674110">
        <w:rPr>
          <w:sz w:val="24"/>
          <w:szCs w:val="24"/>
        </w:rPr>
        <w:t>города,</w:t>
      </w:r>
      <w:r w:rsidRPr="00674110">
        <w:rPr>
          <w:spacing w:val="2"/>
          <w:sz w:val="24"/>
          <w:szCs w:val="24"/>
        </w:rPr>
        <w:t xml:space="preserve"> </w:t>
      </w:r>
      <w:r w:rsidRPr="00674110">
        <w:rPr>
          <w:sz w:val="24"/>
          <w:szCs w:val="24"/>
        </w:rPr>
        <w:t>жизнь</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городе.</w:t>
      </w:r>
    </w:p>
    <w:p w14:paraId="03E178C8" w14:textId="77777777" w:rsidR="00704869" w:rsidRPr="00674110" w:rsidRDefault="00274AC7">
      <w:pPr>
        <w:pStyle w:val="a3"/>
        <w:spacing w:before="2" w:line="249" w:lineRule="auto"/>
        <w:ind w:right="296" w:firstLine="225"/>
        <w:rPr>
          <w:sz w:val="24"/>
          <w:szCs w:val="24"/>
        </w:rPr>
      </w:pPr>
      <w:r w:rsidRPr="00674110">
        <w:rPr>
          <w:sz w:val="24"/>
          <w:szCs w:val="24"/>
        </w:rPr>
        <w:t>Понимание значения для современных людей сохранения культурного</w:t>
      </w:r>
      <w:r w:rsidRPr="00674110">
        <w:rPr>
          <w:spacing w:val="1"/>
          <w:sz w:val="24"/>
          <w:szCs w:val="24"/>
        </w:rPr>
        <w:t xml:space="preserve"> </w:t>
      </w:r>
      <w:r w:rsidRPr="00674110">
        <w:rPr>
          <w:sz w:val="24"/>
          <w:szCs w:val="24"/>
        </w:rPr>
        <w:t>наследия.</w:t>
      </w:r>
    </w:p>
    <w:p w14:paraId="5843C353" w14:textId="77777777" w:rsidR="00704869" w:rsidRPr="00674110" w:rsidRDefault="00274AC7">
      <w:pPr>
        <w:pStyle w:val="2"/>
        <w:spacing w:before="61"/>
        <w:jc w:val="both"/>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3AA93021" w14:textId="77777777" w:rsidR="00704869" w:rsidRPr="00674110" w:rsidRDefault="00704869">
      <w:pPr>
        <w:pStyle w:val="a3"/>
        <w:spacing w:before="11"/>
        <w:ind w:left="0"/>
        <w:jc w:val="left"/>
        <w:rPr>
          <w:b/>
          <w:sz w:val="24"/>
          <w:szCs w:val="24"/>
        </w:rPr>
      </w:pPr>
    </w:p>
    <w:p w14:paraId="07A827D3" w14:textId="77777777" w:rsidR="00704869" w:rsidRPr="00674110" w:rsidRDefault="00274AC7">
      <w:pPr>
        <w:pStyle w:val="a3"/>
        <w:spacing w:line="249" w:lineRule="auto"/>
        <w:ind w:right="300" w:firstLine="225"/>
        <w:rPr>
          <w:sz w:val="24"/>
          <w:szCs w:val="24"/>
        </w:rPr>
      </w:pPr>
      <w:r w:rsidRPr="00674110">
        <w:rPr>
          <w:spacing w:val="-1"/>
          <w:sz w:val="24"/>
          <w:szCs w:val="24"/>
        </w:rPr>
        <w:t>Произведения</w:t>
      </w:r>
      <w:r w:rsidRPr="00674110">
        <w:rPr>
          <w:spacing w:val="-7"/>
          <w:sz w:val="24"/>
          <w:szCs w:val="24"/>
        </w:rPr>
        <w:t xml:space="preserve"> </w:t>
      </w:r>
      <w:r w:rsidRPr="00674110">
        <w:rPr>
          <w:spacing w:val="-1"/>
          <w:sz w:val="24"/>
          <w:szCs w:val="24"/>
        </w:rPr>
        <w:t>В.</w:t>
      </w:r>
      <w:r w:rsidRPr="00674110">
        <w:rPr>
          <w:spacing w:val="-8"/>
          <w:sz w:val="24"/>
          <w:szCs w:val="24"/>
        </w:rPr>
        <w:t xml:space="preserve"> </w:t>
      </w:r>
      <w:r w:rsidRPr="00674110">
        <w:rPr>
          <w:spacing w:val="-1"/>
          <w:sz w:val="24"/>
          <w:szCs w:val="24"/>
        </w:rPr>
        <w:t>М.</w:t>
      </w:r>
      <w:r w:rsidRPr="00674110">
        <w:rPr>
          <w:spacing w:val="-8"/>
          <w:sz w:val="24"/>
          <w:szCs w:val="24"/>
        </w:rPr>
        <w:t xml:space="preserve"> </w:t>
      </w:r>
      <w:r w:rsidRPr="00674110">
        <w:rPr>
          <w:spacing w:val="-1"/>
          <w:sz w:val="24"/>
          <w:szCs w:val="24"/>
        </w:rPr>
        <w:t>Васнецова,</w:t>
      </w:r>
      <w:r w:rsidRPr="00674110">
        <w:rPr>
          <w:spacing w:val="-8"/>
          <w:sz w:val="24"/>
          <w:szCs w:val="24"/>
        </w:rPr>
        <w:t xml:space="preserve"> </w:t>
      </w:r>
      <w:r w:rsidRPr="00674110">
        <w:rPr>
          <w:sz w:val="24"/>
          <w:szCs w:val="24"/>
        </w:rPr>
        <w:t>Б.</w:t>
      </w:r>
      <w:r w:rsidRPr="00674110">
        <w:rPr>
          <w:spacing w:val="-7"/>
          <w:sz w:val="24"/>
          <w:szCs w:val="24"/>
        </w:rPr>
        <w:t xml:space="preserve"> </w:t>
      </w:r>
      <w:r w:rsidRPr="00674110">
        <w:rPr>
          <w:sz w:val="24"/>
          <w:szCs w:val="24"/>
        </w:rPr>
        <w:t>М.</w:t>
      </w:r>
      <w:r w:rsidRPr="00674110">
        <w:rPr>
          <w:spacing w:val="-8"/>
          <w:sz w:val="24"/>
          <w:szCs w:val="24"/>
        </w:rPr>
        <w:t xml:space="preserve"> </w:t>
      </w:r>
      <w:r w:rsidRPr="00674110">
        <w:rPr>
          <w:sz w:val="24"/>
          <w:szCs w:val="24"/>
        </w:rPr>
        <w:t>Кустодиева,</w:t>
      </w:r>
      <w:r w:rsidRPr="00674110">
        <w:rPr>
          <w:spacing w:val="-8"/>
          <w:sz w:val="24"/>
          <w:szCs w:val="24"/>
        </w:rPr>
        <w:t xml:space="preserve"> </w:t>
      </w:r>
      <w:r w:rsidRPr="00674110">
        <w:rPr>
          <w:sz w:val="24"/>
          <w:szCs w:val="24"/>
        </w:rPr>
        <w:t>А.</w:t>
      </w:r>
      <w:r w:rsidRPr="00674110">
        <w:rPr>
          <w:spacing w:val="-8"/>
          <w:sz w:val="24"/>
          <w:szCs w:val="24"/>
        </w:rPr>
        <w:t xml:space="preserve"> </w:t>
      </w:r>
      <w:r w:rsidRPr="00674110">
        <w:rPr>
          <w:sz w:val="24"/>
          <w:szCs w:val="24"/>
        </w:rPr>
        <w:t>М.</w:t>
      </w:r>
      <w:r w:rsidRPr="00674110">
        <w:rPr>
          <w:spacing w:val="-12"/>
          <w:sz w:val="24"/>
          <w:szCs w:val="24"/>
        </w:rPr>
        <w:t xml:space="preserve"> </w:t>
      </w:r>
      <w:r w:rsidRPr="00674110">
        <w:rPr>
          <w:sz w:val="24"/>
          <w:szCs w:val="24"/>
        </w:rPr>
        <w:t>Васнецова,</w:t>
      </w:r>
      <w:r w:rsidRPr="00674110">
        <w:rPr>
          <w:spacing w:val="-8"/>
          <w:sz w:val="24"/>
          <w:szCs w:val="24"/>
        </w:rPr>
        <w:t xml:space="preserve"> </w:t>
      </w:r>
      <w:r w:rsidRPr="00674110">
        <w:rPr>
          <w:sz w:val="24"/>
          <w:szCs w:val="24"/>
        </w:rPr>
        <w:t>В.</w:t>
      </w:r>
      <w:r w:rsidRPr="00674110">
        <w:rPr>
          <w:spacing w:val="-8"/>
          <w:sz w:val="24"/>
          <w:szCs w:val="24"/>
        </w:rPr>
        <w:t xml:space="preserve"> </w:t>
      </w:r>
      <w:r w:rsidRPr="00674110">
        <w:rPr>
          <w:sz w:val="24"/>
          <w:szCs w:val="24"/>
        </w:rPr>
        <w:t>И.</w:t>
      </w:r>
      <w:r w:rsidRPr="00674110">
        <w:rPr>
          <w:spacing w:val="-47"/>
          <w:sz w:val="24"/>
          <w:szCs w:val="24"/>
        </w:rPr>
        <w:t xml:space="preserve"> </w:t>
      </w:r>
      <w:r w:rsidRPr="00674110">
        <w:rPr>
          <w:sz w:val="24"/>
          <w:szCs w:val="24"/>
        </w:rPr>
        <w:t>Сурикова, К. А. Коровина, А. Г. Венецианова, А. П. Рябушкина, И. Я.</w:t>
      </w:r>
      <w:r w:rsidRPr="00674110">
        <w:rPr>
          <w:spacing w:val="1"/>
          <w:sz w:val="24"/>
          <w:szCs w:val="24"/>
        </w:rPr>
        <w:t xml:space="preserve"> </w:t>
      </w:r>
      <w:r w:rsidRPr="00674110">
        <w:rPr>
          <w:sz w:val="24"/>
          <w:szCs w:val="24"/>
        </w:rPr>
        <w:t>Билибина на темы</w:t>
      </w:r>
      <w:r w:rsidRPr="00674110">
        <w:rPr>
          <w:spacing w:val="-3"/>
          <w:sz w:val="24"/>
          <w:szCs w:val="24"/>
        </w:rPr>
        <w:t xml:space="preserve"> </w:t>
      </w:r>
      <w:r w:rsidRPr="00674110">
        <w:rPr>
          <w:sz w:val="24"/>
          <w:szCs w:val="24"/>
        </w:rPr>
        <w:t>истории</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традиций</w:t>
      </w:r>
      <w:r w:rsidRPr="00674110">
        <w:rPr>
          <w:spacing w:val="-4"/>
          <w:sz w:val="24"/>
          <w:szCs w:val="24"/>
        </w:rPr>
        <w:t xml:space="preserve"> </w:t>
      </w:r>
      <w:r w:rsidRPr="00674110">
        <w:rPr>
          <w:sz w:val="24"/>
          <w:szCs w:val="24"/>
        </w:rPr>
        <w:t>русской</w:t>
      </w:r>
      <w:r w:rsidRPr="00674110">
        <w:rPr>
          <w:spacing w:val="1"/>
          <w:sz w:val="24"/>
          <w:szCs w:val="24"/>
        </w:rPr>
        <w:t xml:space="preserve"> </w:t>
      </w:r>
      <w:r w:rsidRPr="00674110">
        <w:rPr>
          <w:sz w:val="24"/>
          <w:szCs w:val="24"/>
        </w:rPr>
        <w:t>отечественной</w:t>
      </w:r>
      <w:r w:rsidRPr="00674110">
        <w:rPr>
          <w:spacing w:val="-4"/>
          <w:sz w:val="24"/>
          <w:szCs w:val="24"/>
        </w:rPr>
        <w:t xml:space="preserve"> </w:t>
      </w:r>
      <w:r w:rsidRPr="00674110">
        <w:rPr>
          <w:sz w:val="24"/>
          <w:szCs w:val="24"/>
        </w:rPr>
        <w:t>культуры.</w:t>
      </w:r>
    </w:p>
    <w:p w14:paraId="590C8837" w14:textId="77777777" w:rsidR="00704869" w:rsidRPr="00674110" w:rsidRDefault="00274AC7">
      <w:pPr>
        <w:pStyle w:val="a3"/>
        <w:spacing w:before="3" w:line="249" w:lineRule="auto"/>
        <w:ind w:right="301" w:firstLine="225"/>
        <w:rPr>
          <w:sz w:val="24"/>
          <w:szCs w:val="24"/>
        </w:rPr>
      </w:pPr>
      <w:r w:rsidRPr="00674110">
        <w:rPr>
          <w:sz w:val="24"/>
          <w:szCs w:val="24"/>
        </w:rPr>
        <w:t>Примеры произведений великих европейских художников: Леонардо да</w:t>
      </w:r>
      <w:r w:rsidRPr="00674110">
        <w:rPr>
          <w:spacing w:val="-47"/>
          <w:sz w:val="24"/>
          <w:szCs w:val="24"/>
        </w:rPr>
        <w:t xml:space="preserve"> </w:t>
      </w:r>
      <w:r w:rsidRPr="00674110">
        <w:rPr>
          <w:sz w:val="24"/>
          <w:szCs w:val="24"/>
        </w:rPr>
        <w:t>Винчи,</w:t>
      </w:r>
      <w:r w:rsidRPr="00674110">
        <w:rPr>
          <w:spacing w:val="2"/>
          <w:sz w:val="24"/>
          <w:szCs w:val="24"/>
        </w:rPr>
        <w:t xml:space="preserve"> </w:t>
      </w:r>
      <w:r w:rsidRPr="00674110">
        <w:rPr>
          <w:sz w:val="24"/>
          <w:szCs w:val="24"/>
        </w:rPr>
        <w:t>Рафаэля,</w:t>
      </w:r>
      <w:r w:rsidRPr="00674110">
        <w:rPr>
          <w:spacing w:val="-2"/>
          <w:sz w:val="24"/>
          <w:szCs w:val="24"/>
        </w:rPr>
        <w:t xml:space="preserve"> </w:t>
      </w:r>
      <w:r w:rsidRPr="00674110">
        <w:rPr>
          <w:sz w:val="24"/>
          <w:szCs w:val="24"/>
        </w:rPr>
        <w:lastRenderedPageBreak/>
        <w:t>Рембрандта,</w:t>
      </w:r>
      <w:r w:rsidRPr="00674110">
        <w:rPr>
          <w:spacing w:val="2"/>
          <w:sz w:val="24"/>
          <w:szCs w:val="24"/>
        </w:rPr>
        <w:t xml:space="preserve"> </w:t>
      </w:r>
      <w:r w:rsidRPr="00674110">
        <w:rPr>
          <w:sz w:val="24"/>
          <w:szCs w:val="24"/>
        </w:rPr>
        <w:t>Пикассо</w:t>
      </w:r>
      <w:r w:rsidRPr="00674110">
        <w:rPr>
          <w:spacing w:val="-5"/>
          <w:sz w:val="24"/>
          <w:szCs w:val="24"/>
        </w:rPr>
        <w:t xml:space="preserve"> </w:t>
      </w:r>
      <w:r w:rsidRPr="00674110">
        <w:rPr>
          <w:sz w:val="24"/>
          <w:szCs w:val="24"/>
        </w:rPr>
        <w:t>(и</w:t>
      </w:r>
      <w:r w:rsidRPr="00674110">
        <w:rPr>
          <w:spacing w:val="-2"/>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по</w:t>
      </w:r>
      <w:r w:rsidRPr="00674110">
        <w:rPr>
          <w:spacing w:val="-5"/>
          <w:sz w:val="24"/>
          <w:szCs w:val="24"/>
        </w:rPr>
        <w:t xml:space="preserve"> </w:t>
      </w:r>
      <w:r w:rsidRPr="00674110">
        <w:rPr>
          <w:sz w:val="24"/>
          <w:szCs w:val="24"/>
        </w:rPr>
        <w:t>выбору</w:t>
      </w:r>
      <w:r w:rsidRPr="00674110">
        <w:rPr>
          <w:spacing w:val="-5"/>
          <w:sz w:val="24"/>
          <w:szCs w:val="24"/>
        </w:rPr>
        <w:t xml:space="preserve"> </w:t>
      </w:r>
      <w:r w:rsidRPr="00674110">
        <w:rPr>
          <w:sz w:val="24"/>
          <w:szCs w:val="24"/>
        </w:rPr>
        <w:t>учителя).</w:t>
      </w:r>
    </w:p>
    <w:p w14:paraId="50D29985" w14:textId="77777777" w:rsidR="00704869" w:rsidRPr="00674110" w:rsidRDefault="00274AC7">
      <w:pPr>
        <w:pStyle w:val="a3"/>
        <w:spacing w:before="2" w:line="249" w:lineRule="auto"/>
        <w:ind w:right="290" w:firstLine="225"/>
        <w:rPr>
          <w:sz w:val="24"/>
          <w:szCs w:val="24"/>
        </w:rPr>
      </w:pPr>
      <w:r w:rsidRPr="00674110">
        <w:rPr>
          <w:sz w:val="24"/>
          <w:szCs w:val="24"/>
        </w:rPr>
        <w:t>Памятники древнерусского каменного зодчества: Московский Кремль,</w:t>
      </w:r>
      <w:r w:rsidRPr="00674110">
        <w:rPr>
          <w:spacing w:val="1"/>
          <w:sz w:val="24"/>
          <w:szCs w:val="24"/>
        </w:rPr>
        <w:t xml:space="preserve"> </w:t>
      </w:r>
      <w:r w:rsidRPr="00674110">
        <w:rPr>
          <w:sz w:val="24"/>
          <w:szCs w:val="24"/>
        </w:rPr>
        <w:t>Новгородский детинец, Псковский кром, Казанский кремль (и другие с</w:t>
      </w:r>
      <w:r w:rsidRPr="00674110">
        <w:rPr>
          <w:spacing w:val="1"/>
          <w:sz w:val="24"/>
          <w:szCs w:val="24"/>
        </w:rPr>
        <w:t xml:space="preserve"> </w:t>
      </w:r>
      <w:r w:rsidRPr="00674110">
        <w:rPr>
          <w:sz w:val="24"/>
          <w:szCs w:val="24"/>
        </w:rPr>
        <w:t>учётом местных архитектурных комплексов, в том числе монастырских).</w:t>
      </w:r>
      <w:r w:rsidRPr="00674110">
        <w:rPr>
          <w:spacing w:val="1"/>
          <w:sz w:val="24"/>
          <w:szCs w:val="24"/>
        </w:rPr>
        <w:t xml:space="preserve"> </w:t>
      </w:r>
      <w:r w:rsidRPr="00674110">
        <w:rPr>
          <w:sz w:val="24"/>
          <w:szCs w:val="24"/>
        </w:rPr>
        <w:t>Памятники русского деревянного зодчества. Архитектурный комплекс на</w:t>
      </w:r>
      <w:r w:rsidRPr="00674110">
        <w:rPr>
          <w:spacing w:val="1"/>
          <w:sz w:val="24"/>
          <w:szCs w:val="24"/>
        </w:rPr>
        <w:t xml:space="preserve"> </w:t>
      </w:r>
      <w:r w:rsidRPr="00674110">
        <w:rPr>
          <w:sz w:val="24"/>
          <w:szCs w:val="24"/>
        </w:rPr>
        <w:t>острове</w:t>
      </w:r>
      <w:r w:rsidRPr="00674110">
        <w:rPr>
          <w:spacing w:val="-7"/>
          <w:sz w:val="24"/>
          <w:szCs w:val="24"/>
        </w:rPr>
        <w:t xml:space="preserve"> </w:t>
      </w:r>
      <w:r w:rsidRPr="00674110">
        <w:rPr>
          <w:sz w:val="24"/>
          <w:szCs w:val="24"/>
        </w:rPr>
        <w:t>Кижи.</w:t>
      </w:r>
    </w:p>
    <w:p w14:paraId="3A58609A" w14:textId="77777777" w:rsidR="00704869" w:rsidRPr="00674110" w:rsidRDefault="00274AC7">
      <w:pPr>
        <w:pStyle w:val="a3"/>
        <w:spacing w:before="4" w:line="249" w:lineRule="auto"/>
        <w:ind w:right="294" w:firstLine="225"/>
        <w:rPr>
          <w:sz w:val="24"/>
          <w:szCs w:val="24"/>
        </w:rPr>
      </w:pPr>
      <w:r w:rsidRPr="00674110">
        <w:rPr>
          <w:sz w:val="24"/>
          <w:szCs w:val="24"/>
        </w:rPr>
        <w:t>Художественная культура</w:t>
      </w:r>
      <w:r w:rsidRPr="00674110">
        <w:rPr>
          <w:spacing w:val="1"/>
          <w:sz w:val="24"/>
          <w:szCs w:val="24"/>
        </w:rPr>
        <w:t xml:space="preserve"> </w:t>
      </w:r>
      <w:r w:rsidRPr="00674110">
        <w:rPr>
          <w:sz w:val="24"/>
          <w:szCs w:val="24"/>
        </w:rPr>
        <w:t>разных эпох и народов.</w:t>
      </w:r>
      <w:r w:rsidRPr="00674110">
        <w:rPr>
          <w:spacing w:val="1"/>
          <w:sz w:val="24"/>
          <w:szCs w:val="24"/>
        </w:rPr>
        <w:t xml:space="preserve"> </w:t>
      </w:r>
      <w:r w:rsidRPr="00674110">
        <w:rPr>
          <w:sz w:val="24"/>
          <w:szCs w:val="24"/>
        </w:rPr>
        <w:t>Представления об</w:t>
      </w:r>
      <w:r w:rsidRPr="00674110">
        <w:rPr>
          <w:spacing w:val="1"/>
          <w:sz w:val="24"/>
          <w:szCs w:val="24"/>
        </w:rPr>
        <w:t xml:space="preserve"> </w:t>
      </w:r>
      <w:r w:rsidRPr="00674110">
        <w:rPr>
          <w:sz w:val="24"/>
          <w:szCs w:val="24"/>
        </w:rPr>
        <w:t>архитектурных,</w:t>
      </w:r>
      <w:r w:rsidRPr="00674110">
        <w:rPr>
          <w:spacing w:val="1"/>
          <w:sz w:val="24"/>
          <w:szCs w:val="24"/>
        </w:rPr>
        <w:t xml:space="preserve"> </w:t>
      </w:r>
      <w:r w:rsidRPr="00674110">
        <w:rPr>
          <w:sz w:val="24"/>
          <w:szCs w:val="24"/>
        </w:rPr>
        <w:t>декоративных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изобразительных</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культуре Древней Греции, других культур Древнего мира. Архитектурные</w:t>
      </w:r>
      <w:r w:rsidRPr="00674110">
        <w:rPr>
          <w:spacing w:val="1"/>
          <w:sz w:val="24"/>
          <w:szCs w:val="24"/>
        </w:rPr>
        <w:t xml:space="preserve"> </w:t>
      </w:r>
      <w:r w:rsidRPr="00674110">
        <w:rPr>
          <w:sz w:val="24"/>
          <w:szCs w:val="24"/>
        </w:rPr>
        <w:t>памятники</w:t>
      </w:r>
      <w:r w:rsidRPr="00674110">
        <w:rPr>
          <w:spacing w:val="1"/>
          <w:sz w:val="24"/>
          <w:szCs w:val="24"/>
        </w:rPr>
        <w:t xml:space="preserve"> </w:t>
      </w:r>
      <w:r w:rsidRPr="00674110">
        <w:rPr>
          <w:sz w:val="24"/>
          <w:szCs w:val="24"/>
        </w:rPr>
        <w:t>Западной</w:t>
      </w:r>
      <w:r w:rsidRPr="00674110">
        <w:rPr>
          <w:spacing w:val="1"/>
          <w:sz w:val="24"/>
          <w:szCs w:val="24"/>
        </w:rPr>
        <w:t xml:space="preserve"> </w:t>
      </w:r>
      <w:r w:rsidRPr="00674110">
        <w:rPr>
          <w:sz w:val="24"/>
          <w:szCs w:val="24"/>
        </w:rPr>
        <w:t>Европы</w:t>
      </w:r>
      <w:r w:rsidRPr="00674110">
        <w:rPr>
          <w:spacing w:val="1"/>
          <w:sz w:val="24"/>
          <w:szCs w:val="24"/>
        </w:rPr>
        <w:t xml:space="preserve"> </w:t>
      </w:r>
      <w:r w:rsidRPr="00674110">
        <w:rPr>
          <w:sz w:val="24"/>
          <w:szCs w:val="24"/>
        </w:rPr>
        <w:t>Средних</w:t>
      </w:r>
      <w:r w:rsidRPr="00674110">
        <w:rPr>
          <w:spacing w:val="1"/>
          <w:sz w:val="24"/>
          <w:szCs w:val="24"/>
        </w:rPr>
        <w:t xml:space="preserve"> </w:t>
      </w:r>
      <w:r w:rsidRPr="00674110">
        <w:rPr>
          <w:sz w:val="24"/>
          <w:szCs w:val="24"/>
        </w:rPr>
        <w:t>веков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эпохи</w:t>
      </w:r>
      <w:r w:rsidRPr="00674110">
        <w:rPr>
          <w:spacing w:val="1"/>
          <w:sz w:val="24"/>
          <w:szCs w:val="24"/>
        </w:rPr>
        <w:t xml:space="preserve"> </w:t>
      </w:r>
      <w:r w:rsidRPr="00674110">
        <w:rPr>
          <w:sz w:val="24"/>
          <w:szCs w:val="24"/>
        </w:rPr>
        <w:t>Возрождения.</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предметно-пространственной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составляющие</w:t>
      </w:r>
      <w:r w:rsidRPr="00674110">
        <w:rPr>
          <w:spacing w:val="1"/>
          <w:sz w:val="24"/>
          <w:szCs w:val="24"/>
        </w:rPr>
        <w:t xml:space="preserve"> </w:t>
      </w:r>
      <w:r w:rsidRPr="00674110">
        <w:rPr>
          <w:sz w:val="24"/>
          <w:szCs w:val="24"/>
        </w:rPr>
        <w:t>истоки,</w:t>
      </w:r>
      <w:r w:rsidRPr="00674110">
        <w:rPr>
          <w:spacing w:val="2"/>
          <w:sz w:val="24"/>
          <w:szCs w:val="24"/>
        </w:rPr>
        <w:t xml:space="preserve"> </w:t>
      </w:r>
      <w:r w:rsidRPr="00674110">
        <w:rPr>
          <w:sz w:val="24"/>
          <w:szCs w:val="24"/>
        </w:rPr>
        <w:t>основания</w:t>
      </w:r>
      <w:r w:rsidRPr="00674110">
        <w:rPr>
          <w:spacing w:val="-1"/>
          <w:sz w:val="24"/>
          <w:szCs w:val="24"/>
        </w:rPr>
        <w:t xml:space="preserve"> </w:t>
      </w:r>
      <w:r w:rsidRPr="00674110">
        <w:rPr>
          <w:sz w:val="24"/>
          <w:szCs w:val="24"/>
        </w:rPr>
        <w:t>национальных</w:t>
      </w:r>
      <w:r w:rsidRPr="00674110">
        <w:rPr>
          <w:spacing w:val="1"/>
          <w:sz w:val="24"/>
          <w:szCs w:val="24"/>
        </w:rPr>
        <w:t xml:space="preserve"> </w:t>
      </w:r>
      <w:r w:rsidRPr="00674110">
        <w:rPr>
          <w:sz w:val="24"/>
          <w:szCs w:val="24"/>
        </w:rPr>
        <w:t>культур в</w:t>
      </w:r>
      <w:r w:rsidRPr="00674110">
        <w:rPr>
          <w:spacing w:val="2"/>
          <w:sz w:val="24"/>
          <w:szCs w:val="24"/>
        </w:rPr>
        <w:t xml:space="preserve"> </w:t>
      </w:r>
      <w:r w:rsidRPr="00674110">
        <w:rPr>
          <w:sz w:val="24"/>
          <w:szCs w:val="24"/>
        </w:rPr>
        <w:t>современном</w:t>
      </w:r>
      <w:r w:rsidRPr="00674110">
        <w:rPr>
          <w:spacing w:val="2"/>
          <w:sz w:val="24"/>
          <w:szCs w:val="24"/>
        </w:rPr>
        <w:t xml:space="preserve"> </w:t>
      </w:r>
      <w:r w:rsidRPr="00674110">
        <w:rPr>
          <w:sz w:val="24"/>
          <w:szCs w:val="24"/>
        </w:rPr>
        <w:t>мире.</w:t>
      </w:r>
    </w:p>
    <w:p w14:paraId="6B7ED340" w14:textId="77777777" w:rsidR="00704869" w:rsidRPr="00674110" w:rsidRDefault="00274AC7">
      <w:pPr>
        <w:pStyle w:val="a3"/>
        <w:spacing w:before="6" w:line="249" w:lineRule="auto"/>
        <w:ind w:right="289" w:firstLine="225"/>
        <w:rPr>
          <w:sz w:val="24"/>
          <w:szCs w:val="24"/>
        </w:rPr>
      </w:pPr>
      <w:r w:rsidRPr="00674110">
        <w:rPr>
          <w:sz w:val="24"/>
          <w:szCs w:val="24"/>
        </w:rPr>
        <w:t>Памятники</w:t>
      </w:r>
      <w:r w:rsidRPr="00674110">
        <w:rPr>
          <w:spacing w:val="1"/>
          <w:sz w:val="24"/>
          <w:szCs w:val="24"/>
        </w:rPr>
        <w:t xml:space="preserve"> </w:t>
      </w:r>
      <w:r w:rsidRPr="00674110">
        <w:rPr>
          <w:sz w:val="24"/>
          <w:szCs w:val="24"/>
        </w:rPr>
        <w:t>национальным</w:t>
      </w:r>
      <w:r w:rsidRPr="00674110">
        <w:rPr>
          <w:spacing w:val="1"/>
          <w:sz w:val="24"/>
          <w:szCs w:val="24"/>
        </w:rPr>
        <w:t xml:space="preserve"> </w:t>
      </w:r>
      <w:r w:rsidRPr="00674110">
        <w:rPr>
          <w:sz w:val="24"/>
          <w:szCs w:val="24"/>
        </w:rPr>
        <w:t>героям.</w:t>
      </w:r>
      <w:r w:rsidRPr="00674110">
        <w:rPr>
          <w:spacing w:val="1"/>
          <w:sz w:val="24"/>
          <w:szCs w:val="24"/>
        </w:rPr>
        <w:t xml:space="preserve"> </w:t>
      </w:r>
      <w:r w:rsidRPr="00674110">
        <w:rPr>
          <w:sz w:val="24"/>
          <w:szCs w:val="24"/>
        </w:rPr>
        <w:t>Памятник</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Минину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w:t>
      </w:r>
      <w:r w:rsidRPr="00674110">
        <w:rPr>
          <w:spacing w:val="1"/>
          <w:sz w:val="24"/>
          <w:szCs w:val="24"/>
        </w:rPr>
        <w:t xml:space="preserve"> </w:t>
      </w:r>
      <w:r w:rsidRPr="00674110">
        <w:rPr>
          <w:sz w:val="24"/>
          <w:szCs w:val="24"/>
        </w:rPr>
        <w:t>Пожарскому</w:t>
      </w:r>
      <w:r w:rsidRPr="00674110">
        <w:rPr>
          <w:spacing w:val="1"/>
          <w:sz w:val="24"/>
          <w:szCs w:val="24"/>
        </w:rPr>
        <w:t xml:space="preserve"> </w:t>
      </w:r>
      <w:r w:rsidRPr="00674110">
        <w:rPr>
          <w:sz w:val="24"/>
          <w:szCs w:val="24"/>
        </w:rPr>
        <w:t>скульптора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w:t>
      </w:r>
      <w:r w:rsidRPr="00674110">
        <w:rPr>
          <w:spacing w:val="1"/>
          <w:sz w:val="24"/>
          <w:szCs w:val="24"/>
        </w:rPr>
        <w:t xml:space="preserve"> </w:t>
      </w:r>
      <w:r w:rsidRPr="00674110">
        <w:rPr>
          <w:sz w:val="24"/>
          <w:szCs w:val="24"/>
        </w:rPr>
        <w:t>Мартоса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Москве.</w:t>
      </w:r>
      <w:r w:rsidRPr="00674110">
        <w:rPr>
          <w:spacing w:val="1"/>
          <w:sz w:val="24"/>
          <w:szCs w:val="24"/>
        </w:rPr>
        <w:t xml:space="preserve"> </w:t>
      </w:r>
      <w:r w:rsidRPr="00674110">
        <w:rPr>
          <w:sz w:val="24"/>
          <w:szCs w:val="24"/>
        </w:rPr>
        <w:t>Мемориальные</w:t>
      </w:r>
      <w:r w:rsidRPr="00674110">
        <w:rPr>
          <w:spacing w:val="1"/>
          <w:sz w:val="24"/>
          <w:szCs w:val="24"/>
        </w:rPr>
        <w:t xml:space="preserve"> </w:t>
      </w:r>
      <w:r w:rsidRPr="00674110">
        <w:rPr>
          <w:sz w:val="24"/>
          <w:szCs w:val="24"/>
        </w:rPr>
        <w:t>ансамбли:</w:t>
      </w:r>
      <w:r w:rsidRPr="00674110">
        <w:rPr>
          <w:spacing w:val="40"/>
          <w:sz w:val="24"/>
          <w:szCs w:val="24"/>
        </w:rPr>
        <w:t xml:space="preserve"> </w:t>
      </w:r>
      <w:r w:rsidRPr="00674110">
        <w:rPr>
          <w:sz w:val="24"/>
          <w:szCs w:val="24"/>
        </w:rPr>
        <w:t>Могила</w:t>
      </w:r>
      <w:r w:rsidRPr="00674110">
        <w:rPr>
          <w:spacing w:val="46"/>
          <w:sz w:val="24"/>
          <w:szCs w:val="24"/>
        </w:rPr>
        <w:t xml:space="preserve"> </w:t>
      </w:r>
      <w:r w:rsidRPr="00674110">
        <w:rPr>
          <w:sz w:val="24"/>
          <w:szCs w:val="24"/>
        </w:rPr>
        <w:t>Неизвестного</w:t>
      </w:r>
      <w:r w:rsidRPr="00674110">
        <w:rPr>
          <w:spacing w:val="39"/>
          <w:sz w:val="24"/>
          <w:szCs w:val="24"/>
        </w:rPr>
        <w:t xml:space="preserve"> </w:t>
      </w:r>
      <w:r w:rsidRPr="00674110">
        <w:rPr>
          <w:sz w:val="24"/>
          <w:szCs w:val="24"/>
        </w:rPr>
        <w:t>Солдата</w:t>
      </w:r>
      <w:r w:rsidRPr="00674110">
        <w:rPr>
          <w:spacing w:val="46"/>
          <w:sz w:val="24"/>
          <w:szCs w:val="24"/>
        </w:rPr>
        <w:t xml:space="preserve"> </w:t>
      </w:r>
      <w:r w:rsidRPr="00674110">
        <w:rPr>
          <w:sz w:val="24"/>
          <w:szCs w:val="24"/>
        </w:rPr>
        <w:t>в</w:t>
      </w:r>
      <w:r w:rsidRPr="00674110">
        <w:rPr>
          <w:spacing w:val="40"/>
          <w:sz w:val="24"/>
          <w:szCs w:val="24"/>
        </w:rPr>
        <w:t xml:space="preserve"> </w:t>
      </w:r>
      <w:r w:rsidRPr="00674110">
        <w:rPr>
          <w:sz w:val="24"/>
          <w:szCs w:val="24"/>
        </w:rPr>
        <w:t>Москве;</w:t>
      </w:r>
      <w:r w:rsidRPr="00674110">
        <w:rPr>
          <w:spacing w:val="2"/>
          <w:sz w:val="24"/>
          <w:szCs w:val="24"/>
        </w:rPr>
        <w:t xml:space="preserve"> </w:t>
      </w:r>
      <w:r w:rsidRPr="00674110">
        <w:rPr>
          <w:sz w:val="24"/>
          <w:szCs w:val="24"/>
        </w:rPr>
        <w:t>памятник-ансамбль</w:t>
      </w:r>
    </w:p>
    <w:p w14:paraId="7B7B403F" w14:textId="77777777" w:rsidR="00704869" w:rsidRPr="00674110" w:rsidRDefault="00274AC7">
      <w:pPr>
        <w:pStyle w:val="a3"/>
        <w:spacing w:before="3" w:line="249" w:lineRule="auto"/>
        <w:ind w:right="296"/>
        <w:rPr>
          <w:sz w:val="24"/>
          <w:szCs w:val="24"/>
        </w:rPr>
      </w:pPr>
      <w:r w:rsidRPr="00674110">
        <w:rPr>
          <w:sz w:val="24"/>
          <w:szCs w:val="24"/>
        </w:rPr>
        <w:t>«Героям</w:t>
      </w:r>
      <w:r w:rsidRPr="00674110">
        <w:rPr>
          <w:spacing w:val="1"/>
          <w:sz w:val="24"/>
          <w:szCs w:val="24"/>
        </w:rPr>
        <w:t xml:space="preserve"> </w:t>
      </w:r>
      <w:r w:rsidRPr="00674110">
        <w:rPr>
          <w:sz w:val="24"/>
          <w:szCs w:val="24"/>
        </w:rPr>
        <w:t>Сталинградской</w:t>
      </w:r>
      <w:r w:rsidRPr="00674110">
        <w:rPr>
          <w:spacing w:val="1"/>
          <w:sz w:val="24"/>
          <w:szCs w:val="24"/>
        </w:rPr>
        <w:t xml:space="preserve"> </w:t>
      </w:r>
      <w:r w:rsidRPr="00674110">
        <w:rPr>
          <w:sz w:val="24"/>
          <w:szCs w:val="24"/>
        </w:rPr>
        <w:t>битвы»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Мамаевом</w:t>
      </w:r>
      <w:r w:rsidRPr="00674110">
        <w:rPr>
          <w:spacing w:val="1"/>
          <w:sz w:val="24"/>
          <w:szCs w:val="24"/>
        </w:rPr>
        <w:t xml:space="preserve"> </w:t>
      </w:r>
      <w:r w:rsidRPr="00674110">
        <w:rPr>
          <w:sz w:val="24"/>
          <w:szCs w:val="24"/>
        </w:rPr>
        <w:t>кургане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w:t>
      </w:r>
    </w:p>
    <w:p w14:paraId="425CB6C9" w14:textId="77777777" w:rsidR="00704869" w:rsidRPr="00674110" w:rsidRDefault="00704869">
      <w:pPr>
        <w:pStyle w:val="a3"/>
        <w:spacing w:before="1"/>
        <w:ind w:left="0"/>
        <w:jc w:val="left"/>
        <w:rPr>
          <w:sz w:val="24"/>
          <w:szCs w:val="24"/>
        </w:rPr>
      </w:pPr>
    </w:p>
    <w:p w14:paraId="79DD0745" w14:textId="77777777" w:rsidR="00704869" w:rsidRPr="00674110" w:rsidRDefault="00274AC7">
      <w:pPr>
        <w:pStyle w:val="2"/>
        <w:jc w:val="both"/>
        <w:rPr>
          <w:sz w:val="24"/>
          <w:szCs w:val="24"/>
        </w:rPr>
      </w:pPr>
      <w:r w:rsidRPr="00674110">
        <w:rPr>
          <w:sz w:val="24"/>
          <w:szCs w:val="24"/>
        </w:rPr>
        <w:t>Модуль</w:t>
      </w:r>
      <w:r w:rsidRPr="00674110">
        <w:rPr>
          <w:spacing w:val="-2"/>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3"/>
          <w:sz w:val="24"/>
          <w:szCs w:val="24"/>
        </w:rPr>
        <w:t xml:space="preserve"> </w:t>
      </w:r>
      <w:r w:rsidRPr="00674110">
        <w:rPr>
          <w:sz w:val="24"/>
          <w:szCs w:val="24"/>
        </w:rPr>
        <w:t>графики»</w:t>
      </w:r>
    </w:p>
    <w:p w14:paraId="2F6CE27F" w14:textId="77777777" w:rsidR="00704869" w:rsidRPr="00674110" w:rsidRDefault="00704869">
      <w:pPr>
        <w:pStyle w:val="a3"/>
        <w:spacing w:before="4"/>
        <w:ind w:left="0"/>
        <w:jc w:val="left"/>
        <w:rPr>
          <w:b/>
          <w:sz w:val="24"/>
          <w:szCs w:val="24"/>
        </w:rPr>
      </w:pPr>
    </w:p>
    <w:p w14:paraId="7F39E27F" w14:textId="77777777" w:rsidR="00704869" w:rsidRPr="00674110" w:rsidRDefault="00274AC7">
      <w:pPr>
        <w:pStyle w:val="a3"/>
        <w:spacing w:line="249" w:lineRule="auto"/>
        <w:ind w:right="297" w:firstLine="225"/>
        <w:rPr>
          <w:sz w:val="24"/>
          <w:szCs w:val="24"/>
        </w:rPr>
      </w:pPr>
      <w:r w:rsidRPr="00674110">
        <w:rPr>
          <w:sz w:val="24"/>
          <w:szCs w:val="24"/>
        </w:rPr>
        <w:t>Изображение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Paint</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линейной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воздушной</w:t>
      </w:r>
      <w:r w:rsidRPr="00674110">
        <w:rPr>
          <w:spacing w:val="1"/>
          <w:sz w:val="24"/>
          <w:szCs w:val="24"/>
        </w:rPr>
        <w:t xml:space="preserve"> </w:t>
      </w:r>
      <w:r w:rsidRPr="00674110">
        <w:rPr>
          <w:sz w:val="24"/>
          <w:szCs w:val="24"/>
        </w:rPr>
        <w:t>перспективы:</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горизонта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схода,</w:t>
      </w:r>
      <w:r w:rsidRPr="00674110">
        <w:rPr>
          <w:spacing w:val="-47"/>
          <w:sz w:val="24"/>
          <w:szCs w:val="24"/>
        </w:rPr>
        <w:t xml:space="preserve"> </w:t>
      </w:r>
      <w:r w:rsidRPr="00674110">
        <w:rPr>
          <w:sz w:val="24"/>
          <w:szCs w:val="24"/>
        </w:rPr>
        <w:t>перспективных сокращений,</w:t>
      </w:r>
      <w:r w:rsidRPr="00674110">
        <w:rPr>
          <w:spacing w:val="3"/>
          <w:sz w:val="24"/>
          <w:szCs w:val="24"/>
        </w:rPr>
        <w:t xml:space="preserve"> </w:t>
      </w:r>
      <w:r w:rsidRPr="00674110">
        <w:rPr>
          <w:sz w:val="24"/>
          <w:szCs w:val="24"/>
        </w:rPr>
        <w:t>цветовых и</w:t>
      </w:r>
      <w:r w:rsidRPr="00674110">
        <w:rPr>
          <w:spacing w:val="-1"/>
          <w:sz w:val="24"/>
          <w:szCs w:val="24"/>
        </w:rPr>
        <w:t xml:space="preserve"> </w:t>
      </w:r>
      <w:r w:rsidRPr="00674110">
        <w:rPr>
          <w:sz w:val="24"/>
          <w:szCs w:val="24"/>
        </w:rPr>
        <w:t>тональных изменений.</w:t>
      </w:r>
    </w:p>
    <w:p w14:paraId="6AB32376" w14:textId="77777777" w:rsidR="00704869" w:rsidRPr="00674110" w:rsidRDefault="00274AC7">
      <w:pPr>
        <w:pStyle w:val="a3"/>
        <w:spacing w:before="3" w:line="249" w:lineRule="auto"/>
        <w:ind w:right="294" w:firstLine="225"/>
        <w:rPr>
          <w:sz w:val="24"/>
          <w:szCs w:val="24"/>
        </w:rPr>
      </w:pPr>
      <w:r w:rsidRPr="00674110">
        <w:rPr>
          <w:sz w:val="24"/>
          <w:szCs w:val="24"/>
        </w:rPr>
        <w:t>Моделирование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традиционного</w:t>
      </w:r>
      <w:r w:rsidRPr="00674110">
        <w:rPr>
          <w:spacing w:val="1"/>
          <w:sz w:val="24"/>
          <w:szCs w:val="24"/>
        </w:rPr>
        <w:t xml:space="preserve"> </w:t>
      </w:r>
      <w:r w:rsidRPr="00674110">
        <w:rPr>
          <w:sz w:val="24"/>
          <w:szCs w:val="24"/>
        </w:rPr>
        <w:t>крестьянского</w:t>
      </w:r>
      <w:r w:rsidRPr="00674110">
        <w:rPr>
          <w:spacing w:val="1"/>
          <w:sz w:val="24"/>
          <w:szCs w:val="24"/>
        </w:rPr>
        <w:t xml:space="preserve"> </w:t>
      </w:r>
      <w:r w:rsidRPr="00674110">
        <w:rPr>
          <w:sz w:val="24"/>
          <w:szCs w:val="24"/>
        </w:rPr>
        <w:t>деревянного</w:t>
      </w:r>
      <w:r w:rsidRPr="00674110">
        <w:rPr>
          <w:spacing w:val="1"/>
          <w:sz w:val="24"/>
          <w:szCs w:val="24"/>
        </w:rPr>
        <w:t xml:space="preserve"> </w:t>
      </w:r>
      <w:r w:rsidRPr="00674110">
        <w:rPr>
          <w:sz w:val="24"/>
          <w:szCs w:val="24"/>
        </w:rPr>
        <w:t>дома</w:t>
      </w:r>
      <w:r w:rsidRPr="00674110">
        <w:rPr>
          <w:spacing w:val="1"/>
          <w:sz w:val="24"/>
          <w:szCs w:val="24"/>
        </w:rPr>
        <w:t xml:space="preserve"> </w:t>
      </w:r>
      <w:r w:rsidRPr="00674110">
        <w:rPr>
          <w:sz w:val="24"/>
          <w:szCs w:val="24"/>
        </w:rPr>
        <w:t>(избы)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вариантов</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устройства.</w:t>
      </w:r>
      <w:r w:rsidRPr="00674110">
        <w:rPr>
          <w:spacing w:val="1"/>
          <w:sz w:val="24"/>
          <w:szCs w:val="24"/>
        </w:rPr>
        <w:t xml:space="preserve"> </w:t>
      </w:r>
      <w:r w:rsidRPr="00674110">
        <w:rPr>
          <w:sz w:val="24"/>
          <w:szCs w:val="24"/>
        </w:rPr>
        <w:t>Моделирование конструкции разных видов традиционных жилищ 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(юрта,</w:t>
      </w:r>
      <w:r w:rsidRPr="00674110">
        <w:rPr>
          <w:spacing w:val="1"/>
          <w:sz w:val="24"/>
          <w:szCs w:val="24"/>
        </w:rPr>
        <w:t xml:space="preserve"> </w:t>
      </w:r>
      <w:r w:rsidRPr="00674110">
        <w:rPr>
          <w:sz w:val="24"/>
          <w:szCs w:val="24"/>
        </w:rPr>
        <w:t>каркасный</w:t>
      </w:r>
      <w:r w:rsidRPr="00674110">
        <w:rPr>
          <w:spacing w:val="1"/>
          <w:sz w:val="24"/>
          <w:szCs w:val="24"/>
        </w:rPr>
        <w:t xml:space="preserve"> </w:t>
      </w:r>
      <w:r w:rsidRPr="00674110">
        <w:rPr>
          <w:sz w:val="24"/>
          <w:szCs w:val="24"/>
        </w:rPr>
        <w:t>дом</w:t>
      </w:r>
      <w:r w:rsidRPr="00674110">
        <w:rPr>
          <w:spacing w:val="1"/>
          <w:sz w:val="24"/>
          <w:szCs w:val="24"/>
        </w:rPr>
        <w:t xml:space="preserve"> </w:t>
      </w:r>
      <w:r w:rsidRPr="00674110">
        <w:rPr>
          <w:sz w:val="24"/>
          <w:szCs w:val="24"/>
        </w:rPr>
        <w:t>и др.,</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местных</w:t>
      </w:r>
      <w:r w:rsidRPr="00674110">
        <w:rPr>
          <w:spacing w:val="1"/>
          <w:sz w:val="24"/>
          <w:szCs w:val="24"/>
        </w:rPr>
        <w:t xml:space="preserve"> </w:t>
      </w:r>
      <w:r w:rsidRPr="00674110">
        <w:rPr>
          <w:sz w:val="24"/>
          <w:szCs w:val="24"/>
        </w:rPr>
        <w:t>традиций).</w:t>
      </w:r>
    </w:p>
    <w:p w14:paraId="7564537C" w14:textId="77777777" w:rsidR="00704869" w:rsidRPr="00674110" w:rsidRDefault="00274AC7">
      <w:pPr>
        <w:pStyle w:val="a3"/>
        <w:spacing w:before="6" w:line="249" w:lineRule="auto"/>
        <w:ind w:right="302" w:firstLine="225"/>
        <w:rPr>
          <w:sz w:val="24"/>
          <w:szCs w:val="24"/>
        </w:rPr>
      </w:pPr>
      <w:r w:rsidRPr="00674110">
        <w:rPr>
          <w:sz w:val="24"/>
          <w:szCs w:val="24"/>
        </w:rPr>
        <w:t>Моделирование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конструкций</w:t>
      </w:r>
      <w:r w:rsidRPr="00674110">
        <w:rPr>
          <w:spacing w:val="1"/>
          <w:sz w:val="24"/>
          <w:szCs w:val="24"/>
        </w:rPr>
        <w:t xml:space="preserve"> </w:t>
      </w:r>
      <w:r w:rsidRPr="00674110">
        <w:rPr>
          <w:sz w:val="24"/>
          <w:szCs w:val="24"/>
        </w:rPr>
        <w:t>храмовых</w:t>
      </w:r>
      <w:r w:rsidRPr="00674110">
        <w:rPr>
          <w:spacing w:val="1"/>
          <w:sz w:val="24"/>
          <w:szCs w:val="24"/>
        </w:rPr>
        <w:t xml:space="preserve"> </w:t>
      </w:r>
      <w:r w:rsidRPr="00674110">
        <w:rPr>
          <w:sz w:val="24"/>
          <w:szCs w:val="24"/>
        </w:rPr>
        <w:t>зданий</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каменный православный собор, готический или романский собор, пагода,</w:t>
      </w:r>
      <w:r w:rsidRPr="00674110">
        <w:rPr>
          <w:spacing w:val="1"/>
          <w:sz w:val="24"/>
          <w:szCs w:val="24"/>
        </w:rPr>
        <w:t xml:space="preserve"> </w:t>
      </w:r>
      <w:r w:rsidRPr="00674110">
        <w:rPr>
          <w:sz w:val="24"/>
          <w:szCs w:val="24"/>
        </w:rPr>
        <w:t>мечеть.</w:t>
      </w:r>
    </w:p>
    <w:p w14:paraId="57CF5768" w14:textId="29057207" w:rsidR="00704869" w:rsidRPr="00674110" w:rsidRDefault="00274AC7" w:rsidP="004119C4">
      <w:pPr>
        <w:pStyle w:val="a3"/>
        <w:spacing w:before="3" w:line="249" w:lineRule="auto"/>
        <w:ind w:right="290" w:firstLine="225"/>
        <w:rPr>
          <w:sz w:val="24"/>
          <w:szCs w:val="24"/>
        </w:rPr>
      </w:pPr>
      <w:r w:rsidRPr="00674110">
        <w:rPr>
          <w:sz w:val="24"/>
          <w:szCs w:val="24"/>
        </w:rPr>
        <w:t>Построение в графическом редакторе с помощью геометрических фигур</w:t>
      </w:r>
      <w:r w:rsidRPr="00674110">
        <w:rPr>
          <w:spacing w:val="-47"/>
          <w:sz w:val="24"/>
          <w:szCs w:val="24"/>
        </w:rPr>
        <w:t xml:space="preserve"> </w:t>
      </w:r>
      <w:r w:rsidRPr="00674110">
        <w:rPr>
          <w:sz w:val="24"/>
          <w:szCs w:val="24"/>
        </w:rPr>
        <w:t>или</w:t>
      </w:r>
      <w:r w:rsidRPr="00674110">
        <w:rPr>
          <w:spacing w:val="44"/>
          <w:sz w:val="24"/>
          <w:szCs w:val="24"/>
        </w:rPr>
        <w:t xml:space="preserve"> </w:t>
      </w:r>
      <w:r w:rsidRPr="00674110">
        <w:rPr>
          <w:sz w:val="24"/>
          <w:szCs w:val="24"/>
        </w:rPr>
        <w:t>на</w:t>
      </w:r>
      <w:r w:rsidRPr="00674110">
        <w:rPr>
          <w:spacing w:val="43"/>
          <w:sz w:val="24"/>
          <w:szCs w:val="24"/>
        </w:rPr>
        <w:t xml:space="preserve"> </w:t>
      </w:r>
      <w:r w:rsidRPr="00674110">
        <w:rPr>
          <w:sz w:val="24"/>
          <w:szCs w:val="24"/>
        </w:rPr>
        <w:t>линейной</w:t>
      </w:r>
      <w:r w:rsidRPr="00674110">
        <w:rPr>
          <w:spacing w:val="44"/>
          <w:sz w:val="24"/>
          <w:szCs w:val="24"/>
        </w:rPr>
        <w:t xml:space="preserve"> </w:t>
      </w:r>
      <w:r w:rsidRPr="00674110">
        <w:rPr>
          <w:sz w:val="24"/>
          <w:szCs w:val="24"/>
        </w:rPr>
        <w:t>основе</w:t>
      </w:r>
      <w:r w:rsidRPr="00674110">
        <w:rPr>
          <w:spacing w:val="43"/>
          <w:sz w:val="24"/>
          <w:szCs w:val="24"/>
        </w:rPr>
        <w:t xml:space="preserve"> </w:t>
      </w:r>
      <w:r w:rsidRPr="00674110">
        <w:rPr>
          <w:sz w:val="24"/>
          <w:szCs w:val="24"/>
        </w:rPr>
        <w:t>пропорций</w:t>
      </w:r>
      <w:r w:rsidRPr="00674110">
        <w:rPr>
          <w:spacing w:val="44"/>
          <w:sz w:val="24"/>
          <w:szCs w:val="24"/>
        </w:rPr>
        <w:t xml:space="preserve"> </w:t>
      </w:r>
      <w:r w:rsidRPr="00674110">
        <w:rPr>
          <w:sz w:val="24"/>
          <w:szCs w:val="24"/>
        </w:rPr>
        <w:t>фигуры</w:t>
      </w:r>
      <w:r w:rsidRPr="00674110">
        <w:rPr>
          <w:spacing w:val="45"/>
          <w:sz w:val="24"/>
          <w:szCs w:val="24"/>
        </w:rPr>
        <w:t xml:space="preserve"> </w:t>
      </w:r>
      <w:r w:rsidRPr="00674110">
        <w:rPr>
          <w:sz w:val="24"/>
          <w:szCs w:val="24"/>
        </w:rPr>
        <w:t>человека,</w:t>
      </w:r>
      <w:r w:rsidRPr="00674110">
        <w:rPr>
          <w:spacing w:val="43"/>
          <w:sz w:val="24"/>
          <w:szCs w:val="24"/>
        </w:rPr>
        <w:t xml:space="preserve"> </w:t>
      </w:r>
      <w:r w:rsidRPr="00674110">
        <w:rPr>
          <w:sz w:val="24"/>
          <w:szCs w:val="24"/>
        </w:rPr>
        <w:t>изображение</w:t>
      </w:r>
      <w:r w:rsidR="004119C4">
        <w:rPr>
          <w:sz w:val="24"/>
          <w:szCs w:val="24"/>
        </w:rPr>
        <w:t xml:space="preserve"> </w:t>
      </w:r>
      <w:r w:rsidRPr="00674110">
        <w:rPr>
          <w:sz w:val="24"/>
          <w:szCs w:val="24"/>
        </w:rPr>
        <w:t>различных фаз движения. Создание анимации схематического движения</w:t>
      </w:r>
      <w:r w:rsidRPr="00674110">
        <w:rPr>
          <w:spacing w:val="1"/>
          <w:sz w:val="24"/>
          <w:szCs w:val="24"/>
        </w:rPr>
        <w:t xml:space="preserve"> </w:t>
      </w:r>
      <w:r w:rsidRPr="00674110">
        <w:rPr>
          <w:sz w:val="24"/>
          <w:szCs w:val="24"/>
        </w:rPr>
        <w:t>человека</w:t>
      </w:r>
      <w:r w:rsidRPr="00674110">
        <w:rPr>
          <w:spacing w:val="-3"/>
          <w:sz w:val="24"/>
          <w:szCs w:val="24"/>
        </w:rPr>
        <w:t xml:space="preserve"> </w:t>
      </w:r>
      <w:r w:rsidRPr="00674110">
        <w:rPr>
          <w:sz w:val="24"/>
          <w:szCs w:val="24"/>
        </w:rPr>
        <w:t>(при</w:t>
      </w:r>
      <w:r w:rsidRPr="00674110">
        <w:rPr>
          <w:spacing w:val="-7"/>
          <w:sz w:val="24"/>
          <w:szCs w:val="24"/>
        </w:rPr>
        <w:t xml:space="preserve"> </w:t>
      </w:r>
      <w:r w:rsidRPr="00674110">
        <w:rPr>
          <w:sz w:val="24"/>
          <w:szCs w:val="24"/>
        </w:rPr>
        <w:t>соответствующих</w:t>
      </w:r>
      <w:r w:rsidRPr="00674110">
        <w:rPr>
          <w:spacing w:val="1"/>
          <w:sz w:val="24"/>
          <w:szCs w:val="24"/>
        </w:rPr>
        <w:t xml:space="preserve"> </w:t>
      </w:r>
      <w:r w:rsidRPr="00674110">
        <w:rPr>
          <w:sz w:val="24"/>
          <w:szCs w:val="24"/>
        </w:rPr>
        <w:t>технических условиях).</w:t>
      </w:r>
    </w:p>
    <w:p w14:paraId="485911AA" w14:textId="77777777" w:rsidR="00704869" w:rsidRPr="00674110" w:rsidRDefault="00274AC7">
      <w:pPr>
        <w:pStyle w:val="a3"/>
        <w:spacing w:before="2" w:line="249" w:lineRule="auto"/>
        <w:ind w:right="287" w:firstLine="225"/>
        <w:rPr>
          <w:sz w:val="24"/>
          <w:szCs w:val="24"/>
        </w:rPr>
      </w:pPr>
      <w:r w:rsidRPr="00674110">
        <w:rPr>
          <w:sz w:val="24"/>
          <w:szCs w:val="24"/>
        </w:rPr>
        <w:t>Анимация</w:t>
      </w:r>
      <w:r w:rsidRPr="00674110">
        <w:rPr>
          <w:spacing w:val="1"/>
          <w:sz w:val="24"/>
          <w:szCs w:val="24"/>
        </w:rPr>
        <w:t xml:space="preserve"> </w:t>
      </w:r>
      <w:r w:rsidRPr="00674110">
        <w:rPr>
          <w:sz w:val="24"/>
          <w:szCs w:val="24"/>
        </w:rPr>
        <w:t>простого</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нарисованной</w:t>
      </w:r>
      <w:r w:rsidRPr="00674110">
        <w:rPr>
          <w:spacing w:val="1"/>
          <w:sz w:val="24"/>
          <w:szCs w:val="24"/>
        </w:rPr>
        <w:t xml:space="preserve"> </w:t>
      </w:r>
      <w:r w:rsidRPr="00674110">
        <w:rPr>
          <w:sz w:val="24"/>
          <w:szCs w:val="24"/>
        </w:rPr>
        <w:t>фигурки:</w:t>
      </w:r>
      <w:r w:rsidRPr="00674110">
        <w:rPr>
          <w:spacing w:val="1"/>
          <w:sz w:val="24"/>
          <w:szCs w:val="24"/>
        </w:rPr>
        <w:t xml:space="preserve"> </w:t>
      </w:r>
      <w:r w:rsidRPr="00674110">
        <w:rPr>
          <w:sz w:val="24"/>
          <w:szCs w:val="24"/>
        </w:rPr>
        <w:t>загрузить</w:t>
      </w:r>
      <w:r w:rsidRPr="00674110">
        <w:rPr>
          <w:spacing w:val="1"/>
          <w:sz w:val="24"/>
          <w:szCs w:val="24"/>
        </w:rPr>
        <w:t xml:space="preserve"> </w:t>
      </w:r>
      <w:r w:rsidRPr="00674110">
        <w:rPr>
          <w:sz w:val="24"/>
          <w:szCs w:val="24"/>
        </w:rPr>
        <w:t>две</w:t>
      </w:r>
      <w:r w:rsidRPr="00674110">
        <w:rPr>
          <w:spacing w:val="1"/>
          <w:sz w:val="24"/>
          <w:szCs w:val="24"/>
        </w:rPr>
        <w:t xml:space="preserve"> </w:t>
      </w:r>
      <w:r w:rsidRPr="00674110">
        <w:rPr>
          <w:sz w:val="24"/>
          <w:szCs w:val="24"/>
        </w:rPr>
        <w:t>фазы</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фигурки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виртуальный</w:t>
      </w:r>
      <w:r w:rsidRPr="00674110">
        <w:rPr>
          <w:spacing w:val="1"/>
          <w:sz w:val="24"/>
          <w:szCs w:val="24"/>
        </w:rPr>
        <w:t xml:space="preserve"> </w:t>
      </w:r>
      <w:r w:rsidRPr="00674110">
        <w:rPr>
          <w:sz w:val="24"/>
          <w:szCs w:val="24"/>
        </w:rPr>
        <w:t>редактор</w:t>
      </w:r>
      <w:r w:rsidRPr="00674110">
        <w:rPr>
          <w:spacing w:val="1"/>
          <w:sz w:val="24"/>
          <w:szCs w:val="24"/>
        </w:rPr>
        <w:t xml:space="preserve"> </w:t>
      </w:r>
      <w:r w:rsidRPr="00674110">
        <w:rPr>
          <w:sz w:val="24"/>
          <w:szCs w:val="24"/>
        </w:rPr>
        <w:t>GIF-анимации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сохранить простое</w:t>
      </w:r>
      <w:r w:rsidRPr="00674110">
        <w:rPr>
          <w:spacing w:val="-2"/>
          <w:sz w:val="24"/>
          <w:szCs w:val="24"/>
        </w:rPr>
        <w:t xml:space="preserve"> </w:t>
      </w:r>
      <w:r w:rsidRPr="00674110">
        <w:rPr>
          <w:sz w:val="24"/>
          <w:szCs w:val="24"/>
        </w:rPr>
        <w:t>повторяющееся движение</w:t>
      </w:r>
      <w:r w:rsidRPr="00674110">
        <w:rPr>
          <w:spacing w:val="-1"/>
          <w:sz w:val="24"/>
          <w:szCs w:val="24"/>
        </w:rPr>
        <w:t xml:space="preserve"> </w:t>
      </w:r>
      <w:r w:rsidRPr="00674110">
        <w:rPr>
          <w:sz w:val="24"/>
          <w:szCs w:val="24"/>
        </w:rPr>
        <w:t>своего</w:t>
      </w:r>
      <w:r w:rsidRPr="00674110">
        <w:rPr>
          <w:spacing w:val="-4"/>
          <w:sz w:val="24"/>
          <w:szCs w:val="24"/>
        </w:rPr>
        <w:t xml:space="preserve"> </w:t>
      </w:r>
      <w:r w:rsidRPr="00674110">
        <w:rPr>
          <w:sz w:val="24"/>
          <w:szCs w:val="24"/>
        </w:rPr>
        <w:t>рисунка.</w:t>
      </w:r>
    </w:p>
    <w:p w14:paraId="1C077B48" w14:textId="77777777" w:rsidR="00704869" w:rsidRPr="00674110" w:rsidRDefault="00274AC7">
      <w:pPr>
        <w:pStyle w:val="a3"/>
        <w:spacing w:before="3" w:line="249" w:lineRule="auto"/>
        <w:ind w:right="289" w:firstLine="225"/>
        <w:rPr>
          <w:sz w:val="24"/>
          <w:szCs w:val="24"/>
        </w:rPr>
      </w:pPr>
      <w:r w:rsidRPr="00674110">
        <w:rPr>
          <w:sz w:val="24"/>
          <w:szCs w:val="24"/>
        </w:rPr>
        <w:t>Создание компьютерной презентации в программе PowerPoint на тему</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декоративного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изобразительного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выбранной</w:t>
      </w:r>
      <w:r w:rsidRPr="00674110">
        <w:rPr>
          <w:spacing w:val="1"/>
          <w:sz w:val="24"/>
          <w:szCs w:val="24"/>
        </w:rPr>
        <w:t xml:space="preserve"> </w:t>
      </w:r>
      <w:r w:rsidRPr="00674110">
        <w:rPr>
          <w:sz w:val="24"/>
          <w:szCs w:val="24"/>
        </w:rPr>
        <w:t>эпохи</w:t>
      </w:r>
      <w:r w:rsidRPr="00674110">
        <w:rPr>
          <w:spacing w:val="-1"/>
          <w:sz w:val="24"/>
          <w:szCs w:val="24"/>
        </w:rPr>
        <w:t xml:space="preserve"> </w:t>
      </w:r>
      <w:r w:rsidRPr="00674110">
        <w:rPr>
          <w:sz w:val="24"/>
          <w:szCs w:val="24"/>
        </w:rPr>
        <w:t>или национальной культуры.</w:t>
      </w:r>
    </w:p>
    <w:p w14:paraId="6611286F" w14:textId="77777777" w:rsidR="00704869" w:rsidRPr="00674110" w:rsidRDefault="00274AC7">
      <w:pPr>
        <w:pStyle w:val="a3"/>
        <w:spacing w:before="3" w:line="252" w:lineRule="auto"/>
        <w:ind w:right="302" w:firstLine="225"/>
        <w:rPr>
          <w:sz w:val="24"/>
          <w:szCs w:val="24"/>
        </w:rPr>
      </w:pPr>
      <w:r w:rsidRPr="00674110">
        <w:rPr>
          <w:sz w:val="24"/>
          <w:szCs w:val="24"/>
        </w:rPr>
        <w:t>Виртуальные</w:t>
      </w:r>
      <w:r w:rsidRPr="00674110">
        <w:rPr>
          <w:spacing w:val="1"/>
          <w:sz w:val="24"/>
          <w:szCs w:val="24"/>
        </w:rPr>
        <w:t xml:space="preserve"> </w:t>
      </w:r>
      <w:r w:rsidRPr="00674110">
        <w:rPr>
          <w:sz w:val="24"/>
          <w:szCs w:val="24"/>
        </w:rPr>
        <w:t>тематические</w:t>
      </w:r>
      <w:r w:rsidRPr="00674110">
        <w:rPr>
          <w:spacing w:val="1"/>
          <w:sz w:val="24"/>
          <w:szCs w:val="24"/>
        </w:rPr>
        <w:t xml:space="preserve"> </w:t>
      </w:r>
      <w:r w:rsidRPr="00674110">
        <w:rPr>
          <w:sz w:val="24"/>
          <w:szCs w:val="24"/>
        </w:rPr>
        <w:t>путешествия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художественным</w:t>
      </w:r>
      <w:r w:rsidRPr="00674110">
        <w:rPr>
          <w:spacing w:val="1"/>
          <w:sz w:val="24"/>
          <w:szCs w:val="24"/>
        </w:rPr>
        <w:t xml:space="preserve"> </w:t>
      </w:r>
      <w:r w:rsidRPr="00674110">
        <w:rPr>
          <w:sz w:val="24"/>
          <w:szCs w:val="24"/>
        </w:rPr>
        <w:t>музеям</w:t>
      </w:r>
      <w:r w:rsidRPr="00674110">
        <w:rPr>
          <w:spacing w:val="-47"/>
          <w:sz w:val="24"/>
          <w:szCs w:val="24"/>
        </w:rPr>
        <w:t xml:space="preserve"> </w:t>
      </w:r>
      <w:r w:rsidRPr="00674110">
        <w:rPr>
          <w:sz w:val="24"/>
          <w:szCs w:val="24"/>
        </w:rPr>
        <w:t>мира.</w:t>
      </w:r>
    </w:p>
    <w:p w14:paraId="7EBB0830" w14:textId="77777777" w:rsidR="00704869" w:rsidRPr="00674110" w:rsidRDefault="00274AC7">
      <w:pPr>
        <w:pStyle w:val="1"/>
        <w:spacing w:before="97"/>
        <w:ind w:right="1232"/>
      </w:pPr>
      <w:r w:rsidRPr="00674110">
        <w:t>ПЛАНИРУЕМЫЕ РЕЗУЛЬТАТЫ ОСВОЕНИЯ</w:t>
      </w:r>
      <w:r w:rsidRPr="00674110">
        <w:rPr>
          <w:spacing w:val="1"/>
        </w:rPr>
        <w:t xml:space="preserve"> </w:t>
      </w:r>
      <w:r w:rsidRPr="00674110">
        <w:t>УЧЕБНОГО ПРЕДМЕТА «ИЗОБРАЗИТЕЛЬНОЕ</w:t>
      </w:r>
      <w:r w:rsidRPr="00674110">
        <w:rPr>
          <w:spacing w:val="-57"/>
        </w:rPr>
        <w:t xml:space="preserve"> </w:t>
      </w:r>
      <w:r w:rsidRPr="00674110">
        <w:t>ИСКУССТВО»</w:t>
      </w:r>
    </w:p>
    <w:p w14:paraId="68361F68" w14:textId="78D5BE3E" w:rsidR="00704869" w:rsidRPr="00674110" w:rsidRDefault="000C3EBE">
      <w:pPr>
        <w:spacing w:before="3"/>
        <w:ind w:left="792"/>
        <w:rPr>
          <w:b/>
          <w:sz w:val="24"/>
          <w:szCs w:val="24"/>
        </w:rPr>
      </w:pPr>
      <w:r w:rsidRPr="00674110">
        <w:rPr>
          <w:noProof/>
          <w:sz w:val="24"/>
          <w:szCs w:val="24"/>
        </w:rPr>
        <mc:AlternateContent>
          <mc:Choice Requires="wps">
            <w:drawing>
              <wp:anchor distT="0" distB="0" distL="0" distR="0" simplePos="0" relativeHeight="487612928" behindDoc="1" locked="0" layoutInCell="1" allowOverlap="1" wp14:anchorId="2774FF96" wp14:editId="44F151A3">
                <wp:simplePos x="0" y="0"/>
                <wp:positionH relativeFrom="page">
                  <wp:posOffset>485140</wp:posOffset>
                </wp:positionH>
                <wp:positionV relativeFrom="paragraph">
                  <wp:posOffset>238760</wp:posOffset>
                </wp:positionV>
                <wp:extent cx="4126230" cy="6350"/>
                <wp:effectExtent l="0" t="0" r="0" b="0"/>
                <wp:wrapTopAndBottom/>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A9C6" id="Rectangle 23" o:spid="_x0000_s1026" style="position:absolute;margin-left:38.2pt;margin-top:18.8pt;width:324.9pt;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" fillcolor="black" stroked="f">
                <w10:wrap type="topAndBottom" anchorx="page"/>
              </v:rect>
            </w:pict>
          </mc:Fallback>
        </mc:AlternateContent>
      </w:r>
      <w:r w:rsidRPr="00674110">
        <w:rPr>
          <w:b/>
          <w:sz w:val="24"/>
          <w:szCs w:val="24"/>
        </w:rPr>
        <w:t>НА</w:t>
      </w:r>
      <w:r w:rsidRPr="00674110">
        <w:rPr>
          <w:b/>
          <w:spacing w:val="-3"/>
          <w:sz w:val="24"/>
          <w:szCs w:val="24"/>
        </w:rPr>
        <w:t xml:space="preserve"> </w:t>
      </w:r>
      <w:r w:rsidRPr="00674110">
        <w:rPr>
          <w:b/>
          <w:sz w:val="24"/>
          <w:szCs w:val="24"/>
        </w:rPr>
        <w:t>УРОВНЕ</w:t>
      </w:r>
      <w:r w:rsidRPr="00674110">
        <w:rPr>
          <w:b/>
          <w:spacing w:val="-4"/>
          <w:sz w:val="24"/>
          <w:szCs w:val="24"/>
        </w:rPr>
        <w:t xml:space="preserve"> </w:t>
      </w:r>
      <w:r w:rsidRPr="00674110">
        <w:rPr>
          <w:b/>
          <w:sz w:val="24"/>
          <w:szCs w:val="24"/>
        </w:rPr>
        <w:t>НАЧАЛЬНОГО</w:t>
      </w:r>
      <w:r w:rsidRPr="00674110">
        <w:rPr>
          <w:b/>
          <w:spacing w:val="2"/>
          <w:sz w:val="24"/>
          <w:szCs w:val="24"/>
        </w:rPr>
        <w:t xml:space="preserve"> </w:t>
      </w:r>
      <w:r w:rsidRPr="00674110">
        <w:rPr>
          <w:b/>
          <w:sz w:val="24"/>
          <w:szCs w:val="24"/>
        </w:rPr>
        <w:t>ОБЩЕГО</w:t>
      </w:r>
      <w:r w:rsidRPr="00674110">
        <w:rPr>
          <w:b/>
          <w:spacing w:val="-8"/>
          <w:sz w:val="24"/>
          <w:szCs w:val="24"/>
        </w:rPr>
        <w:t xml:space="preserve"> </w:t>
      </w:r>
      <w:r w:rsidRPr="00674110">
        <w:rPr>
          <w:b/>
          <w:sz w:val="24"/>
          <w:szCs w:val="24"/>
        </w:rPr>
        <w:t>ОБРАЗОВАНИЯ</w:t>
      </w:r>
    </w:p>
    <w:p w14:paraId="7F5FD04A" w14:textId="77777777" w:rsidR="00704869" w:rsidRPr="00674110" w:rsidRDefault="00704869">
      <w:pPr>
        <w:pStyle w:val="a3"/>
        <w:spacing w:before="1"/>
        <w:ind w:left="0"/>
        <w:jc w:val="left"/>
        <w:rPr>
          <w:b/>
          <w:sz w:val="24"/>
          <w:szCs w:val="24"/>
        </w:rPr>
      </w:pPr>
    </w:p>
    <w:p w14:paraId="19C69C39" w14:textId="77777777" w:rsidR="00704869" w:rsidRPr="00674110" w:rsidRDefault="00274AC7">
      <w:pPr>
        <w:pStyle w:val="2"/>
        <w:spacing w:before="91"/>
        <w:jc w:val="both"/>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7363FB90" w14:textId="77777777" w:rsidR="00704869" w:rsidRPr="00674110" w:rsidRDefault="00704869">
      <w:pPr>
        <w:pStyle w:val="a3"/>
        <w:spacing w:before="9"/>
        <w:ind w:left="0"/>
        <w:jc w:val="left"/>
        <w:rPr>
          <w:b/>
          <w:sz w:val="24"/>
          <w:szCs w:val="24"/>
        </w:rPr>
      </w:pPr>
    </w:p>
    <w:p w14:paraId="5DB6C0BE" w14:textId="77777777" w:rsidR="00704869" w:rsidRPr="00674110" w:rsidRDefault="00274AC7">
      <w:pPr>
        <w:pStyle w:val="a3"/>
        <w:spacing w:before="1" w:line="249" w:lineRule="auto"/>
        <w:ind w:right="296" w:firstLine="225"/>
        <w:rPr>
          <w:sz w:val="24"/>
          <w:szCs w:val="24"/>
        </w:rPr>
      </w:pPr>
      <w:r w:rsidRPr="00674110">
        <w:rPr>
          <w:sz w:val="24"/>
          <w:szCs w:val="24"/>
        </w:rPr>
        <w:t>В</w:t>
      </w:r>
      <w:r w:rsidRPr="00674110">
        <w:rPr>
          <w:spacing w:val="1"/>
          <w:sz w:val="24"/>
          <w:szCs w:val="24"/>
        </w:rPr>
        <w:t xml:space="preserve"> </w:t>
      </w:r>
      <w:r w:rsidRPr="00674110">
        <w:rPr>
          <w:sz w:val="24"/>
          <w:szCs w:val="24"/>
        </w:rPr>
        <w:t>центре</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изобразительному</w:t>
      </w:r>
      <w:r w:rsidRPr="00674110">
        <w:rPr>
          <w:spacing w:val="1"/>
          <w:sz w:val="24"/>
          <w:szCs w:val="24"/>
        </w:rPr>
        <w:t xml:space="preserve"> </w:t>
      </w:r>
      <w:r w:rsidRPr="00674110">
        <w:rPr>
          <w:sz w:val="24"/>
          <w:szCs w:val="24"/>
        </w:rPr>
        <w:t>искусству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находится</w:t>
      </w:r>
      <w:r w:rsidRPr="00674110">
        <w:rPr>
          <w:spacing w:val="1"/>
          <w:sz w:val="24"/>
          <w:szCs w:val="24"/>
        </w:rPr>
        <w:t xml:space="preserve"> </w:t>
      </w:r>
      <w:r w:rsidRPr="00674110">
        <w:rPr>
          <w:sz w:val="24"/>
          <w:szCs w:val="24"/>
        </w:rPr>
        <w:t>личностное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приобщение</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российским</w:t>
      </w:r>
      <w:r w:rsidRPr="00674110">
        <w:rPr>
          <w:spacing w:val="1"/>
          <w:sz w:val="24"/>
          <w:szCs w:val="24"/>
        </w:rPr>
        <w:t xml:space="preserve"> </w:t>
      </w:r>
      <w:r w:rsidRPr="00674110">
        <w:rPr>
          <w:sz w:val="24"/>
          <w:szCs w:val="24"/>
        </w:rPr>
        <w:t>традиционным</w:t>
      </w:r>
      <w:r w:rsidRPr="00674110">
        <w:rPr>
          <w:spacing w:val="1"/>
          <w:sz w:val="24"/>
          <w:szCs w:val="24"/>
        </w:rPr>
        <w:t xml:space="preserve"> </w:t>
      </w:r>
      <w:r w:rsidRPr="00674110">
        <w:rPr>
          <w:sz w:val="24"/>
          <w:szCs w:val="24"/>
        </w:rPr>
        <w:t>духовным</w:t>
      </w:r>
      <w:r w:rsidRPr="00674110">
        <w:rPr>
          <w:spacing w:val="2"/>
          <w:sz w:val="24"/>
          <w:szCs w:val="24"/>
        </w:rPr>
        <w:t xml:space="preserve"> </w:t>
      </w:r>
      <w:r w:rsidRPr="00674110">
        <w:rPr>
          <w:sz w:val="24"/>
          <w:szCs w:val="24"/>
        </w:rPr>
        <w:t>ценностям,</w:t>
      </w:r>
      <w:r w:rsidRPr="00674110">
        <w:rPr>
          <w:spacing w:val="3"/>
          <w:sz w:val="24"/>
          <w:szCs w:val="24"/>
        </w:rPr>
        <w:t xml:space="preserve"> </w:t>
      </w:r>
      <w:r w:rsidRPr="00674110">
        <w:rPr>
          <w:sz w:val="24"/>
          <w:szCs w:val="24"/>
        </w:rPr>
        <w:t>а</w:t>
      </w:r>
      <w:r w:rsidRPr="00674110">
        <w:rPr>
          <w:spacing w:val="3"/>
          <w:sz w:val="24"/>
          <w:szCs w:val="24"/>
        </w:rPr>
        <w:t xml:space="preserve"> </w:t>
      </w:r>
      <w:r w:rsidRPr="00674110">
        <w:rPr>
          <w:sz w:val="24"/>
          <w:szCs w:val="24"/>
        </w:rPr>
        <w:t>также</w:t>
      </w:r>
      <w:r w:rsidRPr="00674110">
        <w:rPr>
          <w:spacing w:val="-2"/>
          <w:sz w:val="24"/>
          <w:szCs w:val="24"/>
        </w:rPr>
        <w:t xml:space="preserve"> </w:t>
      </w:r>
      <w:r w:rsidRPr="00674110">
        <w:rPr>
          <w:sz w:val="24"/>
          <w:szCs w:val="24"/>
        </w:rPr>
        <w:t>социализация личности.</w:t>
      </w:r>
    </w:p>
    <w:p w14:paraId="470D158F" w14:textId="77777777" w:rsidR="00704869" w:rsidRPr="00674110" w:rsidRDefault="00274AC7">
      <w:pPr>
        <w:pStyle w:val="a3"/>
        <w:spacing w:before="3" w:line="249" w:lineRule="auto"/>
        <w:ind w:right="299"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призвана</w:t>
      </w:r>
      <w:r w:rsidRPr="00674110">
        <w:rPr>
          <w:spacing w:val="1"/>
          <w:sz w:val="24"/>
          <w:szCs w:val="24"/>
        </w:rPr>
        <w:t xml:space="preserve"> </w:t>
      </w:r>
      <w:r w:rsidRPr="00674110">
        <w:rPr>
          <w:sz w:val="24"/>
          <w:szCs w:val="24"/>
        </w:rPr>
        <w:t>обеспечить</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обучающимися</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результатов:</w:t>
      </w:r>
    </w:p>
    <w:p w14:paraId="5C00F54D" w14:textId="77777777" w:rsidR="00704869" w:rsidRPr="00674110" w:rsidRDefault="00274AC7">
      <w:pPr>
        <w:pStyle w:val="a3"/>
        <w:spacing w:before="2" w:line="249" w:lineRule="auto"/>
        <w:ind w:left="1018" w:right="294"/>
        <w:rPr>
          <w:sz w:val="24"/>
          <w:szCs w:val="24"/>
        </w:rPr>
      </w:pPr>
      <w:r w:rsidRPr="00674110">
        <w:rPr>
          <w:sz w:val="24"/>
          <w:szCs w:val="24"/>
        </w:rPr>
        <w:t>уважения и ценностного отношения к своей Родине — России;</w:t>
      </w:r>
      <w:r w:rsidRPr="00674110">
        <w:rPr>
          <w:spacing w:val="1"/>
          <w:sz w:val="24"/>
          <w:szCs w:val="24"/>
        </w:rPr>
        <w:t xml:space="preserve"> </w:t>
      </w:r>
      <w:r w:rsidRPr="00674110">
        <w:rPr>
          <w:sz w:val="24"/>
          <w:szCs w:val="24"/>
        </w:rPr>
        <w:t>ценностно-смысловые</w:t>
      </w:r>
      <w:r w:rsidRPr="00674110">
        <w:rPr>
          <w:spacing w:val="34"/>
          <w:sz w:val="24"/>
          <w:szCs w:val="24"/>
        </w:rPr>
        <w:t xml:space="preserve"> </w:t>
      </w:r>
      <w:r w:rsidRPr="00674110">
        <w:rPr>
          <w:sz w:val="24"/>
          <w:szCs w:val="24"/>
        </w:rPr>
        <w:t>ориентации</w:t>
      </w:r>
      <w:r w:rsidRPr="00674110">
        <w:rPr>
          <w:spacing w:val="35"/>
          <w:sz w:val="24"/>
          <w:szCs w:val="24"/>
        </w:rPr>
        <w:t xml:space="preserve"> </w:t>
      </w:r>
      <w:r w:rsidRPr="00674110">
        <w:rPr>
          <w:sz w:val="24"/>
          <w:szCs w:val="24"/>
        </w:rPr>
        <w:t>и</w:t>
      </w:r>
      <w:r w:rsidRPr="00674110">
        <w:rPr>
          <w:spacing w:val="40"/>
          <w:sz w:val="24"/>
          <w:szCs w:val="24"/>
        </w:rPr>
        <w:t xml:space="preserve"> </w:t>
      </w:r>
      <w:r w:rsidRPr="00674110">
        <w:rPr>
          <w:sz w:val="24"/>
          <w:szCs w:val="24"/>
        </w:rPr>
        <w:t>установки,</w:t>
      </w:r>
      <w:r w:rsidRPr="00674110">
        <w:rPr>
          <w:spacing w:val="39"/>
          <w:sz w:val="24"/>
          <w:szCs w:val="24"/>
        </w:rPr>
        <w:t xml:space="preserve"> </w:t>
      </w:r>
      <w:r w:rsidRPr="00674110">
        <w:rPr>
          <w:sz w:val="24"/>
          <w:szCs w:val="24"/>
        </w:rPr>
        <w:t>отражающие</w:t>
      </w:r>
    </w:p>
    <w:p w14:paraId="2BCF6975" w14:textId="77777777" w:rsidR="00704869" w:rsidRPr="00674110" w:rsidRDefault="00274AC7">
      <w:pPr>
        <w:pStyle w:val="a3"/>
        <w:spacing w:before="2" w:line="252" w:lineRule="auto"/>
        <w:ind w:right="296"/>
        <w:rPr>
          <w:sz w:val="24"/>
          <w:szCs w:val="24"/>
        </w:rPr>
      </w:pPr>
      <w:r w:rsidRPr="00674110">
        <w:rPr>
          <w:sz w:val="24"/>
          <w:szCs w:val="24"/>
        </w:rPr>
        <w:t>индивидуально-личностные позиции и социально значимые личностные</w:t>
      </w:r>
      <w:r w:rsidRPr="00674110">
        <w:rPr>
          <w:spacing w:val="1"/>
          <w:sz w:val="24"/>
          <w:szCs w:val="24"/>
        </w:rPr>
        <w:t xml:space="preserve"> </w:t>
      </w:r>
      <w:r w:rsidRPr="00674110">
        <w:rPr>
          <w:sz w:val="24"/>
          <w:szCs w:val="24"/>
        </w:rPr>
        <w:t>качества;</w:t>
      </w:r>
    </w:p>
    <w:p w14:paraId="4F0D8937" w14:textId="77777777" w:rsidR="00704869" w:rsidRPr="00674110" w:rsidRDefault="00274AC7">
      <w:pPr>
        <w:pStyle w:val="a3"/>
        <w:spacing w:line="227" w:lineRule="exact"/>
        <w:ind w:left="1018"/>
        <w:rPr>
          <w:sz w:val="24"/>
          <w:szCs w:val="24"/>
        </w:rPr>
      </w:pPr>
      <w:r w:rsidRPr="00674110">
        <w:rPr>
          <w:sz w:val="24"/>
          <w:szCs w:val="24"/>
        </w:rPr>
        <w:t>духовно-нравственное</w:t>
      </w:r>
      <w:r w:rsidRPr="00674110">
        <w:rPr>
          <w:spacing w:val="-9"/>
          <w:sz w:val="24"/>
          <w:szCs w:val="24"/>
        </w:rPr>
        <w:t xml:space="preserve"> </w:t>
      </w:r>
      <w:r w:rsidRPr="00674110">
        <w:rPr>
          <w:sz w:val="24"/>
          <w:szCs w:val="24"/>
        </w:rPr>
        <w:t>развитие</w:t>
      </w:r>
      <w:r w:rsidRPr="00674110">
        <w:rPr>
          <w:spacing w:val="-8"/>
          <w:sz w:val="24"/>
          <w:szCs w:val="24"/>
        </w:rPr>
        <w:t xml:space="preserve"> </w:t>
      </w:r>
      <w:r w:rsidRPr="00674110">
        <w:rPr>
          <w:sz w:val="24"/>
          <w:szCs w:val="24"/>
        </w:rPr>
        <w:t>обучающихся;</w:t>
      </w:r>
    </w:p>
    <w:p w14:paraId="5555E968" w14:textId="77777777" w:rsidR="00704869" w:rsidRPr="00674110" w:rsidRDefault="00274AC7">
      <w:pPr>
        <w:pStyle w:val="a3"/>
        <w:spacing w:before="10" w:line="249" w:lineRule="auto"/>
        <w:ind w:right="293" w:firstLine="225"/>
        <w:rPr>
          <w:sz w:val="24"/>
          <w:szCs w:val="24"/>
        </w:rPr>
      </w:pPr>
      <w:r w:rsidRPr="00674110">
        <w:rPr>
          <w:sz w:val="24"/>
          <w:szCs w:val="24"/>
        </w:rPr>
        <w:t>мотивацию</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познанию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обучению,</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саморазвитию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активному</w:t>
      </w:r>
      <w:r w:rsidRPr="00674110">
        <w:rPr>
          <w:spacing w:val="-10"/>
          <w:sz w:val="24"/>
          <w:szCs w:val="24"/>
        </w:rPr>
        <w:t xml:space="preserve"> </w:t>
      </w:r>
      <w:r w:rsidRPr="00674110">
        <w:rPr>
          <w:sz w:val="24"/>
          <w:szCs w:val="24"/>
        </w:rPr>
        <w:t>участию</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социально-значимой</w:t>
      </w:r>
      <w:r w:rsidRPr="00674110">
        <w:rPr>
          <w:spacing w:val="-2"/>
          <w:sz w:val="24"/>
          <w:szCs w:val="24"/>
        </w:rPr>
        <w:t xml:space="preserve"> </w:t>
      </w:r>
      <w:r w:rsidRPr="00674110">
        <w:rPr>
          <w:sz w:val="24"/>
          <w:szCs w:val="24"/>
        </w:rPr>
        <w:t>деятельности;</w:t>
      </w:r>
    </w:p>
    <w:p w14:paraId="5BE8203C" w14:textId="77777777" w:rsidR="00704869" w:rsidRPr="00674110" w:rsidRDefault="00274AC7">
      <w:pPr>
        <w:pStyle w:val="a3"/>
        <w:spacing w:before="1"/>
        <w:ind w:left="1018"/>
        <w:rPr>
          <w:sz w:val="24"/>
          <w:szCs w:val="24"/>
        </w:rPr>
      </w:pPr>
      <w:r w:rsidRPr="00674110">
        <w:rPr>
          <w:sz w:val="24"/>
          <w:szCs w:val="24"/>
        </w:rPr>
        <w:t>позитивный</w:t>
      </w:r>
      <w:r w:rsidRPr="00674110">
        <w:rPr>
          <w:spacing w:val="-7"/>
          <w:sz w:val="24"/>
          <w:szCs w:val="24"/>
        </w:rPr>
        <w:t xml:space="preserve"> </w:t>
      </w:r>
      <w:r w:rsidRPr="00674110">
        <w:rPr>
          <w:sz w:val="24"/>
          <w:szCs w:val="24"/>
        </w:rPr>
        <w:t>опыт</w:t>
      </w:r>
      <w:r w:rsidRPr="00674110">
        <w:rPr>
          <w:spacing w:val="-2"/>
          <w:sz w:val="24"/>
          <w:szCs w:val="24"/>
        </w:rPr>
        <w:t xml:space="preserve"> </w:t>
      </w:r>
      <w:r w:rsidRPr="00674110">
        <w:rPr>
          <w:sz w:val="24"/>
          <w:szCs w:val="24"/>
        </w:rPr>
        <w:t>участия</w:t>
      </w:r>
      <w:r w:rsidRPr="00674110">
        <w:rPr>
          <w:spacing w:val="-6"/>
          <w:sz w:val="24"/>
          <w:szCs w:val="24"/>
        </w:rPr>
        <w:t xml:space="preserve"> </w:t>
      </w:r>
      <w:r w:rsidRPr="00674110">
        <w:rPr>
          <w:sz w:val="24"/>
          <w:szCs w:val="24"/>
        </w:rPr>
        <w:t>в</w:t>
      </w:r>
      <w:r w:rsidRPr="00674110">
        <w:rPr>
          <w:spacing w:val="-4"/>
          <w:sz w:val="24"/>
          <w:szCs w:val="24"/>
        </w:rPr>
        <w:t xml:space="preserve"> </w:t>
      </w:r>
      <w:r w:rsidRPr="00674110">
        <w:rPr>
          <w:sz w:val="24"/>
          <w:szCs w:val="24"/>
        </w:rPr>
        <w:t>творческой</w:t>
      </w:r>
      <w:r w:rsidRPr="00674110">
        <w:rPr>
          <w:spacing w:val="-6"/>
          <w:sz w:val="24"/>
          <w:szCs w:val="24"/>
        </w:rPr>
        <w:t xml:space="preserve"> </w:t>
      </w:r>
      <w:r w:rsidRPr="00674110">
        <w:rPr>
          <w:sz w:val="24"/>
          <w:szCs w:val="24"/>
        </w:rPr>
        <w:t>деятельности;</w:t>
      </w:r>
    </w:p>
    <w:p w14:paraId="73297563" w14:textId="77777777" w:rsidR="00704869" w:rsidRPr="00674110" w:rsidRDefault="00274AC7">
      <w:pPr>
        <w:pStyle w:val="a3"/>
        <w:spacing w:before="11" w:line="249" w:lineRule="auto"/>
        <w:ind w:right="297" w:firstLine="225"/>
        <w:rPr>
          <w:sz w:val="24"/>
          <w:szCs w:val="24"/>
        </w:rPr>
      </w:pP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произведениям</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литературы,</w:t>
      </w:r>
      <w:r w:rsidRPr="00674110">
        <w:rPr>
          <w:spacing w:val="1"/>
          <w:sz w:val="24"/>
          <w:szCs w:val="24"/>
        </w:rPr>
        <w:t xml:space="preserve"> </w:t>
      </w:r>
      <w:r w:rsidRPr="00674110">
        <w:rPr>
          <w:sz w:val="24"/>
          <w:szCs w:val="24"/>
        </w:rPr>
        <w:t>построенным</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принципах</w:t>
      </w:r>
      <w:r w:rsidRPr="00674110">
        <w:rPr>
          <w:spacing w:val="1"/>
          <w:sz w:val="24"/>
          <w:szCs w:val="24"/>
        </w:rPr>
        <w:t xml:space="preserve"> </w:t>
      </w:r>
      <w:r w:rsidRPr="00674110">
        <w:rPr>
          <w:sz w:val="24"/>
          <w:szCs w:val="24"/>
        </w:rPr>
        <w:t>нравственности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lastRenderedPageBreak/>
        <w:t>гуманизма,</w:t>
      </w:r>
      <w:r w:rsidRPr="00674110">
        <w:rPr>
          <w:spacing w:val="1"/>
          <w:sz w:val="24"/>
          <w:szCs w:val="24"/>
        </w:rPr>
        <w:t xml:space="preserve"> </w:t>
      </w:r>
      <w:r w:rsidRPr="00674110">
        <w:rPr>
          <w:sz w:val="24"/>
          <w:szCs w:val="24"/>
        </w:rPr>
        <w:t>уважительного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интереса к</w:t>
      </w:r>
      <w:r w:rsidRPr="00674110">
        <w:rPr>
          <w:spacing w:val="-3"/>
          <w:sz w:val="24"/>
          <w:szCs w:val="24"/>
        </w:rPr>
        <w:t xml:space="preserve"> </w:t>
      </w:r>
      <w:r w:rsidRPr="00674110">
        <w:rPr>
          <w:sz w:val="24"/>
          <w:szCs w:val="24"/>
        </w:rPr>
        <w:t>культурным</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творчеству</w:t>
      </w:r>
      <w:r w:rsidRPr="00674110">
        <w:rPr>
          <w:spacing w:val="-11"/>
          <w:sz w:val="24"/>
          <w:szCs w:val="24"/>
        </w:rPr>
        <w:t xml:space="preserve"> </w:t>
      </w:r>
      <w:r w:rsidRPr="00674110">
        <w:rPr>
          <w:sz w:val="24"/>
          <w:szCs w:val="24"/>
        </w:rPr>
        <w:t>своего</w:t>
      </w:r>
      <w:r w:rsidRPr="00674110">
        <w:rPr>
          <w:spacing w:val="-5"/>
          <w:sz w:val="24"/>
          <w:szCs w:val="24"/>
        </w:rPr>
        <w:t xml:space="preserve"> </w:t>
      </w:r>
      <w:r w:rsidRPr="00674110">
        <w:rPr>
          <w:sz w:val="24"/>
          <w:szCs w:val="24"/>
        </w:rPr>
        <w:t>и</w:t>
      </w:r>
      <w:r w:rsidRPr="00674110">
        <w:rPr>
          <w:spacing w:val="-3"/>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народов.</w:t>
      </w:r>
    </w:p>
    <w:p w14:paraId="18893DC5" w14:textId="77777777" w:rsidR="00704869" w:rsidRPr="00674110" w:rsidRDefault="00274AC7">
      <w:pPr>
        <w:pStyle w:val="a3"/>
        <w:spacing w:before="2" w:line="249" w:lineRule="auto"/>
        <w:ind w:right="291" w:firstLine="225"/>
        <w:rPr>
          <w:sz w:val="24"/>
          <w:szCs w:val="24"/>
        </w:rPr>
      </w:pPr>
      <w:r w:rsidRPr="00674110">
        <w:rPr>
          <w:i/>
          <w:sz w:val="24"/>
          <w:szCs w:val="24"/>
        </w:rPr>
        <w:t>Патриотическое</w:t>
      </w:r>
      <w:r w:rsidRPr="00674110">
        <w:rPr>
          <w:i/>
          <w:spacing w:val="1"/>
          <w:sz w:val="24"/>
          <w:szCs w:val="24"/>
        </w:rPr>
        <w:t xml:space="preserve"> </w:t>
      </w:r>
      <w:r w:rsidRPr="00674110">
        <w:rPr>
          <w:i/>
          <w:sz w:val="24"/>
          <w:szCs w:val="24"/>
        </w:rPr>
        <w:t>воспитание</w:t>
      </w:r>
      <w:r w:rsidRPr="00674110">
        <w:rPr>
          <w:i/>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школьниками содержания традиций отечественной культуры, выраженной</w:t>
      </w:r>
      <w:r w:rsidRPr="00674110">
        <w:rPr>
          <w:spacing w:val="-47"/>
          <w:sz w:val="24"/>
          <w:szCs w:val="24"/>
        </w:rPr>
        <w:t xml:space="preserve"> </w:t>
      </w:r>
      <w:r w:rsidRPr="00674110">
        <w:rPr>
          <w:sz w:val="24"/>
          <w:szCs w:val="24"/>
        </w:rPr>
        <w:t>в её архитектуре, народном, декоративно-прикладном и изобразительном</w:t>
      </w:r>
      <w:r w:rsidRPr="00674110">
        <w:rPr>
          <w:spacing w:val="1"/>
          <w:sz w:val="24"/>
          <w:szCs w:val="24"/>
        </w:rPr>
        <w:t xml:space="preserve"> </w:t>
      </w:r>
      <w:r w:rsidRPr="00674110">
        <w:rPr>
          <w:sz w:val="24"/>
          <w:szCs w:val="24"/>
        </w:rPr>
        <w:t>искусстве. Урок искусства воспитывает патриотизм не в декларативной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 восприятия и</w:t>
      </w:r>
      <w:r w:rsidRPr="00674110">
        <w:rPr>
          <w:spacing w:val="1"/>
          <w:sz w:val="24"/>
          <w:szCs w:val="24"/>
        </w:rPr>
        <w:t xml:space="preserve"> </w:t>
      </w:r>
      <w:r w:rsidRPr="00674110">
        <w:rPr>
          <w:sz w:val="24"/>
          <w:szCs w:val="24"/>
        </w:rPr>
        <w:t>освоения в</w:t>
      </w:r>
      <w:r w:rsidRPr="00674110">
        <w:rPr>
          <w:spacing w:val="1"/>
          <w:sz w:val="24"/>
          <w:szCs w:val="24"/>
        </w:rPr>
        <w:t xml:space="preserve"> </w:t>
      </w:r>
      <w:r w:rsidRPr="00674110">
        <w:rPr>
          <w:sz w:val="24"/>
          <w:szCs w:val="24"/>
        </w:rPr>
        <w:t>личной художественной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конкретных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красоте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мудрости,</w:t>
      </w:r>
      <w:r w:rsidRPr="00674110">
        <w:rPr>
          <w:spacing w:val="1"/>
          <w:sz w:val="24"/>
          <w:szCs w:val="24"/>
        </w:rPr>
        <w:t xml:space="preserve"> </w:t>
      </w:r>
      <w:r w:rsidRPr="00674110">
        <w:rPr>
          <w:sz w:val="24"/>
          <w:szCs w:val="24"/>
        </w:rPr>
        <w:t>заложенных</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культурных</w:t>
      </w:r>
      <w:r w:rsidRPr="00674110">
        <w:rPr>
          <w:spacing w:val="1"/>
          <w:sz w:val="24"/>
          <w:szCs w:val="24"/>
        </w:rPr>
        <w:t xml:space="preserve"> </w:t>
      </w:r>
      <w:r w:rsidRPr="00674110">
        <w:rPr>
          <w:sz w:val="24"/>
          <w:szCs w:val="24"/>
        </w:rPr>
        <w:t>традициях.</w:t>
      </w:r>
    </w:p>
    <w:p w14:paraId="1B5852B4" w14:textId="44895622" w:rsidR="00704869" w:rsidRPr="00674110" w:rsidRDefault="00274AC7" w:rsidP="004119C4">
      <w:pPr>
        <w:pStyle w:val="a3"/>
        <w:spacing w:before="7" w:line="249" w:lineRule="auto"/>
        <w:ind w:right="296" w:firstLine="225"/>
        <w:rPr>
          <w:sz w:val="24"/>
          <w:szCs w:val="24"/>
        </w:rPr>
      </w:pPr>
      <w:r w:rsidRPr="00674110">
        <w:rPr>
          <w:i/>
          <w:sz w:val="24"/>
          <w:szCs w:val="24"/>
        </w:rPr>
        <w:t xml:space="preserve">Гражданское воспитание </w:t>
      </w:r>
      <w:r w:rsidRPr="00674110">
        <w:rPr>
          <w:sz w:val="24"/>
          <w:szCs w:val="24"/>
        </w:rPr>
        <w:t>формируется через развитие чувства личной</w:t>
      </w:r>
      <w:r w:rsidRPr="00674110">
        <w:rPr>
          <w:spacing w:val="1"/>
          <w:sz w:val="24"/>
          <w:szCs w:val="24"/>
        </w:rPr>
        <w:t xml:space="preserve"> </w:t>
      </w:r>
      <w:r w:rsidRPr="00674110">
        <w:rPr>
          <w:sz w:val="24"/>
          <w:szCs w:val="24"/>
        </w:rPr>
        <w:t>причастности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созидающих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приобщение</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ценностям</w:t>
      </w:r>
      <w:r w:rsidRPr="00674110">
        <w:rPr>
          <w:spacing w:val="1"/>
          <w:sz w:val="24"/>
          <w:szCs w:val="24"/>
        </w:rPr>
        <w:t xml:space="preserve"> </w:t>
      </w:r>
      <w:r w:rsidRPr="00674110">
        <w:rPr>
          <w:sz w:val="24"/>
          <w:szCs w:val="24"/>
        </w:rPr>
        <w:t>отечественной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мировой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предмет</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пониманию</w:t>
      </w:r>
      <w:r w:rsidRPr="00674110">
        <w:rPr>
          <w:spacing w:val="5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жизни разных</w:t>
      </w:r>
      <w:r w:rsidRPr="00674110">
        <w:rPr>
          <w:spacing w:val="1"/>
          <w:sz w:val="24"/>
          <w:szCs w:val="24"/>
        </w:rPr>
        <w:t xml:space="preserve"> </w:t>
      </w:r>
      <w:r w:rsidRPr="00674110">
        <w:rPr>
          <w:sz w:val="24"/>
          <w:szCs w:val="24"/>
        </w:rPr>
        <w:t>народов и красоты национальных эстетических</w:t>
      </w:r>
      <w:r w:rsidRPr="00674110">
        <w:rPr>
          <w:spacing w:val="1"/>
          <w:sz w:val="24"/>
          <w:szCs w:val="24"/>
        </w:rPr>
        <w:t xml:space="preserve"> </w:t>
      </w:r>
      <w:r w:rsidRPr="00674110">
        <w:rPr>
          <w:sz w:val="24"/>
          <w:szCs w:val="24"/>
        </w:rPr>
        <w:t>идеалов.</w:t>
      </w:r>
      <w:r w:rsidRPr="00674110">
        <w:rPr>
          <w:spacing w:val="1"/>
          <w:sz w:val="24"/>
          <w:szCs w:val="24"/>
        </w:rPr>
        <w:t xml:space="preserve"> </w:t>
      </w:r>
      <w:r w:rsidRPr="00674110">
        <w:rPr>
          <w:sz w:val="24"/>
          <w:szCs w:val="24"/>
        </w:rPr>
        <w:t>Коллективные</w:t>
      </w:r>
      <w:r w:rsidRPr="00674110">
        <w:rPr>
          <w:spacing w:val="26"/>
          <w:sz w:val="24"/>
          <w:szCs w:val="24"/>
        </w:rPr>
        <w:t xml:space="preserve"> </w:t>
      </w:r>
      <w:r w:rsidRPr="00674110">
        <w:rPr>
          <w:sz w:val="24"/>
          <w:szCs w:val="24"/>
        </w:rPr>
        <w:t>творческие</w:t>
      </w:r>
      <w:r w:rsidRPr="00674110">
        <w:rPr>
          <w:spacing w:val="21"/>
          <w:sz w:val="24"/>
          <w:szCs w:val="24"/>
        </w:rPr>
        <w:t xml:space="preserve"> </w:t>
      </w:r>
      <w:r w:rsidRPr="00674110">
        <w:rPr>
          <w:sz w:val="24"/>
          <w:szCs w:val="24"/>
        </w:rPr>
        <w:t>работы</w:t>
      </w:r>
      <w:r w:rsidRPr="00674110">
        <w:rPr>
          <w:spacing w:val="28"/>
          <w:sz w:val="24"/>
          <w:szCs w:val="24"/>
        </w:rPr>
        <w:t xml:space="preserve"> </w:t>
      </w:r>
      <w:r w:rsidRPr="00674110">
        <w:rPr>
          <w:sz w:val="24"/>
          <w:szCs w:val="24"/>
        </w:rPr>
        <w:t>создают</w:t>
      </w:r>
      <w:r w:rsidRPr="00674110">
        <w:rPr>
          <w:spacing w:val="27"/>
          <w:sz w:val="24"/>
          <w:szCs w:val="24"/>
        </w:rPr>
        <w:t xml:space="preserve"> </w:t>
      </w:r>
      <w:r w:rsidRPr="00674110">
        <w:rPr>
          <w:sz w:val="24"/>
          <w:szCs w:val="24"/>
        </w:rPr>
        <w:t>условия</w:t>
      </w:r>
      <w:r w:rsidRPr="00674110">
        <w:rPr>
          <w:spacing w:val="27"/>
          <w:sz w:val="24"/>
          <w:szCs w:val="24"/>
        </w:rPr>
        <w:t xml:space="preserve"> </w:t>
      </w:r>
      <w:r w:rsidRPr="00674110">
        <w:rPr>
          <w:sz w:val="24"/>
          <w:szCs w:val="24"/>
        </w:rPr>
        <w:t>для</w:t>
      </w:r>
      <w:r w:rsidRPr="00674110">
        <w:rPr>
          <w:spacing w:val="23"/>
          <w:sz w:val="24"/>
          <w:szCs w:val="24"/>
        </w:rPr>
        <w:t xml:space="preserve"> </w:t>
      </w:r>
      <w:r w:rsidRPr="00674110">
        <w:rPr>
          <w:sz w:val="24"/>
          <w:szCs w:val="24"/>
        </w:rPr>
        <w:t>разных</w:t>
      </w:r>
      <w:r w:rsidRPr="00674110">
        <w:rPr>
          <w:spacing w:val="24"/>
          <w:sz w:val="24"/>
          <w:szCs w:val="24"/>
        </w:rPr>
        <w:t xml:space="preserve"> </w:t>
      </w:r>
      <w:r w:rsidRPr="00674110">
        <w:rPr>
          <w:sz w:val="24"/>
          <w:szCs w:val="24"/>
        </w:rPr>
        <w:t>форм</w:t>
      </w:r>
      <w:r w:rsidR="004119C4">
        <w:rPr>
          <w:sz w:val="24"/>
          <w:szCs w:val="24"/>
        </w:rPr>
        <w:t xml:space="preserve"> </w:t>
      </w:r>
      <w:r w:rsidRPr="00674110">
        <w:rPr>
          <w:sz w:val="24"/>
          <w:szCs w:val="24"/>
        </w:rPr>
        <w:t>художественно-творческой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способствуют</w:t>
      </w:r>
      <w:r w:rsidRPr="00674110">
        <w:rPr>
          <w:spacing w:val="1"/>
          <w:sz w:val="24"/>
          <w:szCs w:val="24"/>
        </w:rPr>
        <w:t xml:space="preserve"> </w:t>
      </w:r>
      <w:r w:rsidRPr="00674110">
        <w:rPr>
          <w:sz w:val="24"/>
          <w:szCs w:val="24"/>
        </w:rPr>
        <w:t>пониманию</w:t>
      </w:r>
      <w:r w:rsidRPr="00674110">
        <w:rPr>
          <w:spacing w:val="1"/>
          <w:sz w:val="24"/>
          <w:szCs w:val="24"/>
        </w:rPr>
        <w:t xml:space="preserve"> </w:t>
      </w:r>
      <w:r w:rsidRPr="00674110">
        <w:rPr>
          <w:sz w:val="24"/>
          <w:szCs w:val="24"/>
        </w:rPr>
        <w:t>другого</w:t>
      </w:r>
      <w:r w:rsidRPr="00674110">
        <w:rPr>
          <w:spacing w:val="-3"/>
          <w:sz w:val="24"/>
          <w:szCs w:val="24"/>
        </w:rPr>
        <w:t xml:space="preserve"> </w:t>
      </w:r>
      <w:r w:rsidRPr="00674110">
        <w:rPr>
          <w:sz w:val="24"/>
          <w:szCs w:val="24"/>
        </w:rPr>
        <w:t>человека,</w:t>
      </w:r>
      <w:r w:rsidRPr="00674110">
        <w:rPr>
          <w:spacing w:val="6"/>
          <w:sz w:val="24"/>
          <w:szCs w:val="24"/>
        </w:rPr>
        <w:t xml:space="preserve"> </w:t>
      </w:r>
      <w:r w:rsidRPr="00674110">
        <w:rPr>
          <w:sz w:val="24"/>
          <w:szCs w:val="24"/>
        </w:rPr>
        <w:t>становлению</w:t>
      </w:r>
      <w:r w:rsidRPr="00674110">
        <w:rPr>
          <w:spacing w:val="1"/>
          <w:sz w:val="24"/>
          <w:szCs w:val="24"/>
        </w:rPr>
        <w:t xml:space="preserve"> </w:t>
      </w:r>
      <w:r w:rsidRPr="00674110">
        <w:rPr>
          <w:sz w:val="24"/>
          <w:szCs w:val="24"/>
        </w:rPr>
        <w:t>чувства</w:t>
      </w:r>
      <w:r w:rsidRPr="00674110">
        <w:rPr>
          <w:spacing w:val="5"/>
          <w:sz w:val="24"/>
          <w:szCs w:val="24"/>
        </w:rPr>
        <w:t xml:space="preserve"> </w:t>
      </w:r>
      <w:r w:rsidRPr="00674110">
        <w:rPr>
          <w:sz w:val="24"/>
          <w:szCs w:val="24"/>
        </w:rPr>
        <w:t>личной</w:t>
      </w:r>
      <w:r w:rsidRPr="00674110">
        <w:rPr>
          <w:spacing w:val="1"/>
          <w:sz w:val="24"/>
          <w:szCs w:val="24"/>
        </w:rPr>
        <w:t xml:space="preserve"> </w:t>
      </w:r>
      <w:r w:rsidRPr="00674110">
        <w:rPr>
          <w:sz w:val="24"/>
          <w:szCs w:val="24"/>
        </w:rPr>
        <w:t>ответственности.</w:t>
      </w:r>
    </w:p>
    <w:p w14:paraId="266993B7" w14:textId="77777777" w:rsidR="00704869" w:rsidRPr="00674110" w:rsidRDefault="00274AC7">
      <w:pPr>
        <w:pStyle w:val="a3"/>
        <w:spacing w:before="2" w:line="249" w:lineRule="auto"/>
        <w:ind w:right="290" w:firstLine="225"/>
        <w:rPr>
          <w:sz w:val="24"/>
          <w:szCs w:val="24"/>
        </w:rPr>
      </w:pPr>
      <w:r w:rsidRPr="00674110">
        <w:rPr>
          <w:i/>
          <w:sz w:val="24"/>
          <w:szCs w:val="24"/>
        </w:rPr>
        <w:t xml:space="preserve">Духовно-нравственное воспитание </w:t>
      </w:r>
      <w:r w:rsidRPr="00674110">
        <w:rPr>
          <w:sz w:val="24"/>
          <w:szCs w:val="24"/>
        </w:rPr>
        <w:t>является стержнем художественного</w:t>
      </w:r>
      <w:r w:rsidRPr="00674110">
        <w:rPr>
          <w:spacing w:val="-47"/>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приобщения</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искусству</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сфере,</w:t>
      </w:r>
      <w:r w:rsidRPr="00674110">
        <w:rPr>
          <w:spacing w:val="1"/>
          <w:sz w:val="24"/>
          <w:szCs w:val="24"/>
        </w:rPr>
        <w:t xml:space="preserve"> </w:t>
      </w:r>
      <w:r w:rsidRPr="00674110">
        <w:rPr>
          <w:sz w:val="24"/>
          <w:szCs w:val="24"/>
        </w:rPr>
        <w:t>концентрирующей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себе</w:t>
      </w:r>
      <w:r w:rsidRPr="00674110">
        <w:rPr>
          <w:spacing w:val="1"/>
          <w:sz w:val="24"/>
          <w:szCs w:val="24"/>
        </w:rPr>
        <w:t xml:space="preserve"> </w:t>
      </w:r>
      <w:r w:rsidRPr="00674110">
        <w:rPr>
          <w:sz w:val="24"/>
          <w:szCs w:val="24"/>
        </w:rPr>
        <w:t>духовно-нравственного</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человечества.</w:t>
      </w:r>
      <w:r w:rsidRPr="00674110">
        <w:rPr>
          <w:spacing w:val="1"/>
          <w:sz w:val="24"/>
          <w:szCs w:val="24"/>
        </w:rPr>
        <w:t xml:space="preserve"> </w:t>
      </w:r>
      <w:r w:rsidRPr="00674110">
        <w:rPr>
          <w:sz w:val="24"/>
          <w:szCs w:val="24"/>
        </w:rPr>
        <w:t>Учебные</w:t>
      </w:r>
      <w:r w:rsidRPr="00674110">
        <w:rPr>
          <w:spacing w:val="-11"/>
          <w:sz w:val="24"/>
          <w:szCs w:val="24"/>
        </w:rPr>
        <w:t xml:space="preserve"> </w:t>
      </w:r>
      <w:r w:rsidRPr="00674110">
        <w:rPr>
          <w:sz w:val="24"/>
          <w:szCs w:val="24"/>
        </w:rPr>
        <w:t>задания</w:t>
      </w:r>
      <w:r w:rsidRPr="00674110">
        <w:rPr>
          <w:spacing w:val="-8"/>
          <w:sz w:val="24"/>
          <w:szCs w:val="24"/>
        </w:rPr>
        <w:t xml:space="preserve"> </w:t>
      </w:r>
      <w:r w:rsidRPr="00674110">
        <w:rPr>
          <w:sz w:val="24"/>
          <w:szCs w:val="24"/>
        </w:rPr>
        <w:t>направлены</w:t>
      </w:r>
      <w:r w:rsidRPr="00674110">
        <w:rPr>
          <w:spacing w:val="-8"/>
          <w:sz w:val="24"/>
          <w:szCs w:val="24"/>
        </w:rPr>
        <w:t xml:space="preserve"> </w:t>
      </w:r>
      <w:r w:rsidRPr="00674110">
        <w:rPr>
          <w:sz w:val="24"/>
          <w:szCs w:val="24"/>
        </w:rPr>
        <w:t>на</w:t>
      </w:r>
      <w:r w:rsidRPr="00674110">
        <w:rPr>
          <w:spacing w:val="-11"/>
          <w:sz w:val="24"/>
          <w:szCs w:val="24"/>
        </w:rPr>
        <w:t xml:space="preserve"> </w:t>
      </w:r>
      <w:r w:rsidRPr="00674110">
        <w:rPr>
          <w:sz w:val="24"/>
          <w:szCs w:val="24"/>
        </w:rPr>
        <w:t>развитие</w:t>
      </w:r>
      <w:r w:rsidRPr="00674110">
        <w:rPr>
          <w:spacing w:val="-10"/>
          <w:sz w:val="24"/>
          <w:szCs w:val="24"/>
        </w:rPr>
        <w:t xml:space="preserve"> </w:t>
      </w:r>
      <w:r w:rsidRPr="00674110">
        <w:rPr>
          <w:sz w:val="24"/>
          <w:szCs w:val="24"/>
        </w:rPr>
        <w:t>внутреннего</w:t>
      </w:r>
      <w:r w:rsidRPr="00674110">
        <w:rPr>
          <w:spacing w:val="-11"/>
          <w:sz w:val="24"/>
          <w:szCs w:val="24"/>
        </w:rPr>
        <w:t xml:space="preserve"> </w:t>
      </w:r>
      <w:r w:rsidRPr="00674110">
        <w:rPr>
          <w:sz w:val="24"/>
          <w:szCs w:val="24"/>
        </w:rPr>
        <w:t>мира</w:t>
      </w:r>
      <w:r w:rsidRPr="00674110">
        <w:rPr>
          <w:spacing w:val="-6"/>
          <w:sz w:val="24"/>
          <w:szCs w:val="24"/>
        </w:rPr>
        <w:t xml:space="preserve"> </w:t>
      </w:r>
      <w:r w:rsidRPr="00674110">
        <w:rPr>
          <w:sz w:val="24"/>
          <w:szCs w:val="24"/>
        </w:rPr>
        <w:t>обучающегося</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его эмоционально-образной,</w:t>
      </w:r>
      <w:r w:rsidRPr="00674110">
        <w:rPr>
          <w:spacing w:val="1"/>
          <w:sz w:val="24"/>
          <w:szCs w:val="24"/>
        </w:rPr>
        <w:t xml:space="preserve"> </w:t>
      </w:r>
      <w:r w:rsidRPr="00674110">
        <w:rPr>
          <w:sz w:val="24"/>
          <w:szCs w:val="24"/>
        </w:rPr>
        <w:t>чувственной</w:t>
      </w:r>
      <w:r w:rsidRPr="00674110">
        <w:rPr>
          <w:spacing w:val="1"/>
          <w:sz w:val="24"/>
          <w:szCs w:val="24"/>
        </w:rPr>
        <w:t xml:space="preserve"> </w:t>
      </w:r>
      <w:r w:rsidRPr="00674110">
        <w:rPr>
          <w:sz w:val="24"/>
          <w:szCs w:val="24"/>
        </w:rPr>
        <w:t>сферы.</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искусством</w:t>
      </w:r>
      <w:r w:rsidRPr="00674110">
        <w:rPr>
          <w:spacing w:val="1"/>
          <w:sz w:val="24"/>
          <w:szCs w:val="24"/>
        </w:rPr>
        <w:t xml:space="preserve"> </w:t>
      </w:r>
      <w:r w:rsidRPr="00674110">
        <w:rPr>
          <w:sz w:val="24"/>
          <w:szCs w:val="24"/>
        </w:rPr>
        <w:t>помогают</w:t>
      </w:r>
      <w:r w:rsidRPr="00674110">
        <w:rPr>
          <w:spacing w:val="1"/>
          <w:sz w:val="24"/>
          <w:szCs w:val="24"/>
        </w:rPr>
        <w:t xml:space="preserve"> </w:t>
      </w:r>
      <w:r w:rsidRPr="00674110">
        <w:rPr>
          <w:sz w:val="24"/>
          <w:szCs w:val="24"/>
        </w:rPr>
        <w:t>школьнику</w:t>
      </w:r>
      <w:r w:rsidRPr="00674110">
        <w:rPr>
          <w:spacing w:val="1"/>
          <w:sz w:val="24"/>
          <w:szCs w:val="24"/>
        </w:rPr>
        <w:t xml:space="preserve"> </w:t>
      </w:r>
      <w:r w:rsidRPr="00674110">
        <w:rPr>
          <w:sz w:val="24"/>
          <w:szCs w:val="24"/>
        </w:rPr>
        <w:t>обрести</w:t>
      </w:r>
      <w:r w:rsidRPr="00674110">
        <w:rPr>
          <w:spacing w:val="1"/>
          <w:sz w:val="24"/>
          <w:szCs w:val="24"/>
        </w:rPr>
        <w:t xml:space="preserve"> </w:t>
      </w:r>
      <w:r w:rsidRPr="00674110">
        <w:rPr>
          <w:sz w:val="24"/>
          <w:szCs w:val="24"/>
        </w:rPr>
        <w:t>социально</w:t>
      </w:r>
      <w:r w:rsidRPr="00674110">
        <w:rPr>
          <w:spacing w:val="1"/>
          <w:sz w:val="24"/>
          <w:szCs w:val="24"/>
        </w:rPr>
        <w:t xml:space="preserve"> </w:t>
      </w:r>
      <w:r w:rsidRPr="00674110">
        <w:rPr>
          <w:sz w:val="24"/>
          <w:szCs w:val="24"/>
        </w:rPr>
        <w:t>значимые</w:t>
      </w:r>
      <w:r w:rsidRPr="00674110">
        <w:rPr>
          <w:spacing w:val="1"/>
          <w:sz w:val="24"/>
          <w:szCs w:val="24"/>
        </w:rPr>
        <w:t xml:space="preserve"> </w:t>
      </w:r>
      <w:r w:rsidRPr="00674110">
        <w:rPr>
          <w:sz w:val="24"/>
          <w:szCs w:val="24"/>
        </w:rPr>
        <w:t>знания.</w:t>
      </w:r>
      <w:r w:rsidRPr="00674110">
        <w:rPr>
          <w:spacing w:val="-47"/>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способностей</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росту</w:t>
      </w:r>
      <w:r w:rsidRPr="00674110">
        <w:rPr>
          <w:spacing w:val="1"/>
          <w:sz w:val="24"/>
          <w:szCs w:val="24"/>
        </w:rPr>
        <w:t xml:space="preserve"> </w:t>
      </w:r>
      <w:r w:rsidRPr="00674110">
        <w:rPr>
          <w:sz w:val="24"/>
          <w:szCs w:val="24"/>
        </w:rPr>
        <w:t>самосознания,</w:t>
      </w:r>
      <w:r w:rsidRPr="00674110">
        <w:rPr>
          <w:spacing w:val="1"/>
          <w:sz w:val="24"/>
          <w:szCs w:val="24"/>
        </w:rPr>
        <w:t xml:space="preserve"> </w:t>
      </w:r>
      <w:r w:rsidRPr="00674110">
        <w:rPr>
          <w:sz w:val="24"/>
          <w:szCs w:val="24"/>
        </w:rPr>
        <w:t>осознания себя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личности и</w:t>
      </w:r>
      <w:r w:rsidRPr="00674110">
        <w:rPr>
          <w:spacing w:val="-1"/>
          <w:sz w:val="24"/>
          <w:szCs w:val="24"/>
        </w:rPr>
        <w:t xml:space="preserve"> </w:t>
      </w:r>
      <w:r w:rsidRPr="00674110">
        <w:rPr>
          <w:sz w:val="24"/>
          <w:szCs w:val="24"/>
        </w:rPr>
        <w:t>члена</w:t>
      </w:r>
      <w:r w:rsidRPr="00674110">
        <w:rPr>
          <w:spacing w:val="4"/>
          <w:sz w:val="24"/>
          <w:szCs w:val="24"/>
        </w:rPr>
        <w:t xml:space="preserve"> </w:t>
      </w:r>
      <w:r w:rsidRPr="00674110">
        <w:rPr>
          <w:sz w:val="24"/>
          <w:szCs w:val="24"/>
        </w:rPr>
        <w:t>общества.</w:t>
      </w:r>
    </w:p>
    <w:p w14:paraId="3B54A288" w14:textId="77777777" w:rsidR="00704869" w:rsidRPr="00674110" w:rsidRDefault="00274AC7">
      <w:pPr>
        <w:pStyle w:val="a3"/>
        <w:spacing w:before="8" w:line="249" w:lineRule="auto"/>
        <w:ind w:right="293" w:firstLine="225"/>
        <w:rPr>
          <w:sz w:val="24"/>
          <w:szCs w:val="24"/>
        </w:rPr>
      </w:pPr>
      <w:r w:rsidRPr="00674110">
        <w:rPr>
          <w:i/>
          <w:spacing w:val="-1"/>
          <w:sz w:val="24"/>
          <w:szCs w:val="24"/>
        </w:rPr>
        <w:t xml:space="preserve">Эстетическое воспитание — </w:t>
      </w:r>
      <w:r w:rsidRPr="00674110">
        <w:rPr>
          <w:spacing w:val="-1"/>
          <w:sz w:val="24"/>
          <w:szCs w:val="24"/>
        </w:rPr>
        <w:t xml:space="preserve">важнейший </w:t>
      </w:r>
      <w:r w:rsidRPr="00674110">
        <w:rPr>
          <w:sz w:val="24"/>
          <w:szCs w:val="24"/>
        </w:rPr>
        <w:t>компонент и условие развития</w:t>
      </w:r>
      <w:r w:rsidRPr="00674110">
        <w:rPr>
          <w:spacing w:val="-47"/>
          <w:sz w:val="24"/>
          <w:szCs w:val="24"/>
        </w:rPr>
        <w:t xml:space="preserve"> </w:t>
      </w:r>
      <w:r w:rsidRPr="00674110">
        <w:rPr>
          <w:sz w:val="24"/>
          <w:szCs w:val="24"/>
        </w:rPr>
        <w:t>социально</w:t>
      </w:r>
      <w:r w:rsidRPr="00674110">
        <w:rPr>
          <w:spacing w:val="1"/>
          <w:sz w:val="24"/>
          <w:szCs w:val="24"/>
        </w:rPr>
        <w:t xml:space="preserve"> </w:t>
      </w:r>
      <w:r w:rsidRPr="00674110">
        <w:rPr>
          <w:sz w:val="24"/>
          <w:szCs w:val="24"/>
        </w:rPr>
        <w:t>значимых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прекрасном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безобразном,</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высоком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низком.</w:t>
      </w:r>
      <w:r w:rsidRPr="00674110">
        <w:rPr>
          <w:spacing w:val="1"/>
          <w:sz w:val="24"/>
          <w:szCs w:val="24"/>
        </w:rPr>
        <w:t xml:space="preserve"> </w:t>
      </w:r>
      <w:r w:rsidRPr="00674110">
        <w:rPr>
          <w:sz w:val="24"/>
          <w:szCs w:val="24"/>
        </w:rPr>
        <w:t>Эстетическое</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формированию</w:t>
      </w:r>
      <w:r w:rsidRPr="00674110">
        <w:rPr>
          <w:spacing w:val="1"/>
          <w:sz w:val="24"/>
          <w:szCs w:val="24"/>
        </w:rPr>
        <w:t xml:space="preserve"> </w:t>
      </w:r>
      <w:r w:rsidRPr="00674110">
        <w:rPr>
          <w:sz w:val="24"/>
          <w:szCs w:val="24"/>
        </w:rPr>
        <w:t>ценностных</w:t>
      </w:r>
      <w:r w:rsidRPr="00674110">
        <w:rPr>
          <w:spacing w:val="-47"/>
          <w:sz w:val="24"/>
          <w:szCs w:val="24"/>
        </w:rPr>
        <w:t xml:space="preserve"> </w:t>
      </w:r>
      <w:r w:rsidRPr="00674110">
        <w:rPr>
          <w:sz w:val="24"/>
          <w:szCs w:val="24"/>
        </w:rPr>
        <w:t>ориентаций</w:t>
      </w:r>
      <w:r w:rsidRPr="00674110">
        <w:rPr>
          <w:spacing w:val="-10"/>
          <w:sz w:val="24"/>
          <w:szCs w:val="24"/>
        </w:rPr>
        <w:t xml:space="preserve"> </w:t>
      </w:r>
      <w:r w:rsidRPr="00674110">
        <w:rPr>
          <w:sz w:val="24"/>
          <w:szCs w:val="24"/>
        </w:rPr>
        <w:t>школьников</w:t>
      </w:r>
      <w:r w:rsidRPr="00674110">
        <w:rPr>
          <w:spacing w:val="-6"/>
          <w:sz w:val="24"/>
          <w:szCs w:val="24"/>
        </w:rPr>
        <w:t xml:space="preserve"> </w:t>
      </w:r>
      <w:r w:rsidRPr="00674110">
        <w:rPr>
          <w:sz w:val="24"/>
          <w:szCs w:val="24"/>
        </w:rPr>
        <w:t>в</w:t>
      </w:r>
      <w:r w:rsidRPr="00674110">
        <w:rPr>
          <w:spacing w:val="-7"/>
          <w:sz w:val="24"/>
          <w:szCs w:val="24"/>
        </w:rPr>
        <w:t xml:space="preserve"> </w:t>
      </w:r>
      <w:r w:rsidRPr="00674110">
        <w:rPr>
          <w:sz w:val="24"/>
          <w:szCs w:val="24"/>
        </w:rPr>
        <w:t>отношении</w:t>
      </w:r>
      <w:r w:rsidRPr="00674110">
        <w:rPr>
          <w:spacing w:val="-9"/>
          <w:sz w:val="24"/>
          <w:szCs w:val="24"/>
        </w:rPr>
        <w:t xml:space="preserve"> </w:t>
      </w:r>
      <w:r w:rsidRPr="00674110">
        <w:rPr>
          <w:sz w:val="24"/>
          <w:szCs w:val="24"/>
        </w:rPr>
        <w:t>к</w:t>
      </w:r>
      <w:r w:rsidRPr="00674110">
        <w:rPr>
          <w:spacing w:val="-9"/>
          <w:sz w:val="24"/>
          <w:szCs w:val="24"/>
        </w:rPr>
        <w:t xml:space="preserve"> </w:t>
      </w:r>
      <w:r w:rsidRPr="00674110">
        <w:rPr>
          <w:sz w:val="24"/>
          <w:szCs w:val="24"/>
        </w:rPr>
        <w:t>окружающим</w:t>
      </w:r>
      <w:r w:rsidRPr="00674110">
        <w:rPr>
          <w:spacing w:val="-5"/>
          <w:sz w:val="24"/>
          <w:szCs w:val="24"/>
        </w:rPr>
        <w:t xml:space="preserve"> </w:t>
      </w:r>
      <w:r w:rsidRPr="00674110">
        <w:rPr>
          <w:sz w:val="24"/>
          <w:szCs w:val="24"/>
        </w:rPr>
        <w:t>людям,</w:t>
      </w:r>
      <w:r w:rsidRPr="00674110">
        <w:rPr>
          <w:spacing w:val="-10"/>
          <w:sz w:val="24"/>
          <w:szCs w:val="24"/>
        </w:rPr>
        <w:t xml:space="preserve"> </w:t>
      </w:r>
      <w:r w:rsidRPr="00674110">
        <w:rPr>
          <w:sz w:val="24"/>
          <w:szCs w:val="24"/>
        </w:rPr>
        <w:t>в</w:t>
      </w:r>
      <w:r w:rsidRPr="00674110">
        <w:rPr>
          <w:spacing w:val="-6"/>
          <w:sz w:val="24"/>
          <w:szCs w:val="24"/>
        </w:rPr>
        <w:t xml:space="preserve"> </w:t>
      </w:r>
      <w:r w:rsidRPr="00674110">
        <w:rPr>
          <w:sz w:val="24"/>
          <w:szCs w:val="24"/>
        </w:rPr>
        <w:t>стремлении</w:t>
      </w:r>
      <w:r w:rsidRPr="00674110">
        <w:rPr>
          <w:spacing w:val="-48"/>
          <w:sz w:val="24"/>
          <w:szCs w:val="24"/>
        </w:rPr>
        <w:t xml:space="preserve"> </w:t>
      </w:r>
      <w:r w:rsidRPr="00674110">
        <w:rPr>
          <w:sz w:val="24"/>
          <w:szCs w:val="24"/>
        </w:rPr>
        <w:t>к их пониманию, а также в отношении к семье, природе, труду, искусству,</w:t>
      </w:r>
      <w:r w:rsidRPr="00674110">
        <w:rPr>
          <w:spacing w:val="1"/>
          <w:sz w:val="24"/>
          <w:szCs w:val="24"/>
        </w:rPr>
        <w:t xml:space="preserve"> </w:t>
      </w:r>
      <w:r w:rsidRPr="00674110">
        <w:rPr>
          <w:sz w:val="24"/>
          <w:szCs w:val="24"/>
        </w:rPr>
        <w:t>культурному</w:t>
      </w:r>
      <w:r w:rsidRPr="00674110">
        <w:rPr>
          <w:spacing w:val="-9"/>
          <w:sz w:val="24"/>
          <w:szCs w:val="24"/>
        </w:rPr>
        <w:t xml:space="preserve"> </w:t>
      </w:r>
      <w:r w:rsidRPr="00674110">
        <w:rPr>
          <w:sz w:val="24"/>
          <w:szCs w:val="24"/>
        </w:rPr>
        <w:t>наследию.</w:t>
      </w:r>
    </w:p>
    <w:p w14:paraId="38EC0716" w14:textId="77777777" w:rsidR="00704869" w:rsidRPr="00674110" w:rsidRDefault="00274AC7">
      <w:pPr>
        <w:pStyle w:val="a3"/>
        <w:spacing w:before="6" w:line="249" w:lineRule="auto"/>
        <w:ind w:right="289" w:firstLine="225"/>
        <w:rPr>
          <w:sz w:val="24"/>
          <w:szCs w:val="24"/>
        </w:rPr>
      </w:pPr>
      <w:r w:rsidRPr="00674110">
        <w:rPr>
          <w:i/>
          <w:sz w:val="24"/>
          <w:szCs w:val="24"/>
        </w:rPr>
        <w:t>Ценности</w:t>
      </w:r>
      <w:r w:rsidRPr="00674110">
        <w:rPr>
          <w:i/>
          <w:spacing w:val="1"/>
          <w:sz w:val="24"/>
          <w:szCs w:val="24"/>
        </w:rPr>
        <w:t xml:space="preserve"> </w:t>
      </w:r>
      <w:r w:rsidRPr="00674110">
        <w:rPr>
          <w:i/>
          <w:sz w:val="24"/>
          <w:szCs w:val="24"/>
        </w:rPr>
        <w:t>познавательной</w:t>
      </w:r>
      <w:r w:rsidRPr="00674110">
        <w:rPr>
          <w:i/>
          <w:spacing w:val="1"/>
          <w:sz w:val="24"/>
          <w:szCs w:val="24"/>
        </w:rPr>
        <w:t xml:space="preserve"> </w:t>
      </w:r>
      <w:r w:rsidRPr="00674110">
        <w:rPr>
          <w:i/>
          <w:sz w:val="24"/>
          <w:szCs w:val="24"/>
        </w:rPr>
        <w:t>деятельности</w:t>
      </w:r>
      <w:r w:rsidRPr="00674110">
        <w:rPr>
          <w:i/>
          <w:spacing w:val="1"/>
          <w:sz w:val="24"/>
          <w:szCs w:val="24"/>
        </w:rPr>
        <w:t xml:space="preserve"> </w:t>
      </w:r>
      <w:r w:rsidRPr="00674110">
        <w:rPr>
          <w:sz w:val="24"/>
          <w:szCs w:val="24"/>
        </w:rPr>
        <w:t>воспитываются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эмоционально</w:t>
      </w:r>
      <w:r w:rsidRPr="00674110">
        <w:rPr>
          <w:spacing w:val="-9"/>
          <w:sz w:val="24"/>
          <w:szCs w:val="24"/>
        </w:rPr>
        <w:t xml:space="preserve"> </w:t>
      </w:r>
      <w:r w:rsidRPr="00674110">
        <w:rPr>
          <w:sz w:val="24"/>
          <w:szCs w:val="24"/>
        </w:rPr>
        <w:t>окрашенный</w:t>
      </w:r>
      <w:r w:rsidRPr="00674110">
        <w:rPr>
          <w:spacing w:val="-12"/>
          <w:sz w:val="24"/>
          <w:szCs w:val="24"/>
        </w:rPr>
        <w:t xml:space="preserve"> </w:t>
      </w:r>
      <w:r w:rsidRPr="00674110">
        <w:rPr>
          <w:sz w:val="24"/>
          <w:szCs w:val="24"/>
        </w:rPr>
        <w:t>интерес</w:t>
      </w:r>
      <w:r w:rsidRPr="00674110">
        <w:rPr>
          <w:spacing w:val="-12"/>
          <w:sz w:val="24"/>
          <w:szCs w:val="24"/>
        </w:rPr>
        <w:t xml:space="preserve"> </w:t>
      </w:r>
      <w:r w:rsidRPr="00674110">
        <w:rPr>
          <w:sz w:val="24"/>
          <w:szCs w:val="24"/>
        </w:rPr>
        <w:t>к</w:t>
      </w:r>
      <w:r w:rsidRPr="00674110">
        <w:rPr>
          <w:spacing w:val="-11"/>
          <w:sz w:val="24"/>
          <w:szCs w:val="24"/>
        </w:rPr>
        <w:t xml:space="preserve"> </w:t>
      </w:r>
      <w:r w:rsidRPr="00674110">
        <w:rPr>
          <w:sz w:val="24"/>
          <w:szCs w:val="24"/>
        </w:rPr>
        <w:t>жизни</w:t>
      </w:r>
      <w:r w:rsidRPr="00674110">
        <w:rPr>
          <w:spacing w:val="-12"/>
          <w:sz w:val="24"/>
          <w:szCs w:val="24"/>
        </w:rPr>
        <w:t xml:space="preserve"> </w:t>
      </w:r>
      <w:r w:rsidRPr="00674110">
        <w:rPr>
          <w:sz w:val="24"/>
          <w:szCs w:val="24"/>
        </w:rPr>
        <w:t>людей</w:t>
      </w:r>
      <w:r w:rsidRPr="00674110">
        <w:rPr>
          <w:spacing w:val="-11"/>
          <w:sz w:val="24"/>
          <w:szCs w:val="24"/>
        </w:rPr>
        <w:t xml:space="preserve"> </w:t>
      </w:r>
      <w:r w:rsidRPr="00674110">
        <w:rPr>
          <w:sz w:val="24"/>
          <w:szCs w:val="24"/>
        </w:rPr>
        <w:t>и</w:t>
      </w:r>
      <w:r w:rsidRPr="00674110">
        <w:rPr>
          <w:spacing w:val="-12"/>
          <w:sz w:val="24"/>
          <w:szCs w:val="24"/>
        </w:rPr>
        <w:t xml:space="preserve"> </w:t>
      </w:r>
      <w:r w:rsidRPr="00674110">
        <w:rPr>
          <w:sz w:val="24"/>
          <w:szCs w:val="24"/>
        </w:rPr>
        <w:t>природы.</w:t>
      </w:r>
      <w:r w:rsidRPr="00674110">
        <w:rPr>
          <w:spacing w:val="-7"/>
          <w:sz w:val="24"/>
          <w:szCs w:val="24"/>
        </w:rPr>
        <w:t xml:space="preserve"> </w:t>
      </w:r>
      <w:r w:rsidRPr="00674110">
        <w:rPr>
          <w:sz w:val="24"/>
          <w:szCs w:val="24"/>
        </w:rPr>
        <w:t>Происходит</w:t>
      </w:r>
      <w:r w:rsidRPr="00674110">
        <w:rPr>
          <w:spacing w:val="-48"/>
          <w:sz w:val="24"/>
          <w:szCs w:val="24"/>
        </w:rPr>
        <w:t xml:space="preserve"> </w:t>
      </w:r>
      <w:r w:rsidRPr="00674110">
        <w:rPr>
          <w:sz w:val="24"/>
          <w:szCs w:val="24"/>
        </w:rPr>
        <w:t>это в процессе развития навыков восприятия и художественной рефлексии</w:t>
      </w:r>
      <w:r w:rsidRPr="00674110">
        <w:rPr>
          <w:spacing w:val="-47"/>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художественно-творческой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исследовательской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развиваются</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культурно-исторической</w:t>
      </w:r>
      <w:r w:rsidRPr="00674110">
        <w:rPr>
          <w:spacing w:val="-1"/>
          <w:sz w:val="24"/>
          <w:szCs w:val="24"/>
        </w:rPr>
        <w:t xml:space="preserve"> </w:t>
      </w:r>
      <w:r w:rsidRPr="00674110">
        <w:rPr>
          <w:sz w:val="24"/>
          <w:szCs w:val="24"/>
        </w:rPr>
        <w:t>направленности.</w:t>
      </w:r>
    </w:p>
    <w:p w14:paraId="51D89C00" w14:textId="77777777" w:rsidR="00704869" w:rsidRPr="00674110" w:rsidRDefault="00274AC7">
      <w:pPr>
        <w:pStyle w:val="a3"/>
        <w:tabs>
          <w:tab w:val="left" w:pos="2788"/>
          <w:tab w:val="left" w:pos="4322"/>
          <w:tab w:val="left" w:pos="5839"/>
          <w:tab w:val="left" w:pos="6463"/>
        </w:tabs>
        <w:spacing w:before="5" w:line="249" w:lineRule="auto"/>
        <w:ind w:right="291" w:firstLine="225"/>
        <w:rPr>
          <w:sz w:val="24"/>
          <w:szCs w:val="24"/>
        </w:rPr>
      </w:pPr>
      <w:r w:rsidRPr="00674110">
        <w:rPr>
          <w:i/>
          <w:sz w:val="24"/>
          <w:szCs w:val="24"/>
        </w:rPr>
        <w:t>Экологическое</w:t>
      </w:r>
      <w:r w:rsidRPr="00674110">
        <w:rPr>
          <w:i/>
          <w:sz w:val="24"/>
          <w:szCs w:val="24"/>
        </w:rPr>
        <w:tab/>
        <w:t>воспитание</w:t>
      </w:r>
      <w:r w:rsidRPr="00674110">
        <w:rPr>
          <w:i/>
          <w:sz w:val="24"/>
          <w:szCs w:val="24"/>
        </w:rPr>
        <w:tab/>
      </w:r>
      <w:r w:rsidRPr="00674110">
        <w:rPr>
          <w:sz w:val="24"/>
          <w:szCs w:val="24"/>
        </w:rPr>
        <w:t>происходит</w:t>
      </w:r>
      <w:r w:rsidRPr="00674110">
        <w:rPr>
          <w:sz w:val="24"/>
          <w:szCs w:val="24"/>
        </w:rPr>
        <w:tab/>
        <w:t>в</w:t>
      </w:r>
      <w:r w:rsidRPr="00674110">
        <w:rPr>
          <w:sz w:val="24"/>
          <w:szCs w:val="24"/>
        </w:rPr>
        <w:tab/>
      </w:r>
      <w:r w:rsidRPr="00674110">
        <w:rPr>
          <w:spacing w:val="-1"/>
          <w:sz w:val="24"/>
          <w:szCs w:val="24"/>
        </w:rPr>
        <w:t>процессе</w:t>
      </w:r>
      <w:r w:rsidRPr="00674110">
        <w:rPr>
          <w:spacing w:val="-48"/>
          <w:sz w:val="24"/>
          <w:szCs w:val="24"/>
        </w:rPr>
        <w:t xml:space="preserve"> </w:t>
      </w:r>
      <w:r w:rsidRPr="00674110">
        <w:rPr>
          <w:sz w:val="24"/>
          <w:szCs w:val="24"/>
        </w:rPr>
        <w:t>художественно-эстетического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эстетических</w:t>
      </w:r>
      <w:r w:rsidRPr="00674110">
        <w:rPr>
          <w:spacing w:val="1"/>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активному</w:t>
      </w:r>
      <w:r w:rsidRPr="00674110">
        <w:rPr>
          <w:spacing w:val="1"/>
          <w:sz w:val="24"/>
          <w:szCs w:val="24"/>
        </w:rPr>
        <w:t xml:space="preserve"> </w:t>
      </w:r>
      <w:r w:rsidRPr="00674110">
        <w:rPr>
          <w:sz w:val="24"/>
          <w:szCs w:val="24"/>
        </w:rPr>
        <w:t>неприятию</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приносящих</w:t>
      </w:r>
      <w:r w:rsidRPr="00674110">
        <w:rPr>
          <w:spacing w:val="1"/>
          <w:sz w:val="24"/>
          <w:szCs w:val="24"/>
        </w:rPr>
        <w:t xml:space="preserve"> </w:t>
      </w:r>
      <w:r w:rsidRPr="00674110">
        <w:rPr>
          <w:sz w:val="24"/>
          <w:szCs w:val="24"/>
        </w:rPr>
        <w:t>вред</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среде.</w:t>
      </w:r>
    </w:p>
    <w:p w14:paraId="7DE59100" w14:textId="77777777" w:rsidR="00704869" w:rsidRPr="00674110" w:rsidRDefault="00274AC7">
      <w:pPr>
        <w:pStyle w:val="a3"/>
        <w:spacing w:before="5" w:line="249" w:lineRule="auto"/>
        <w:ind w:right="294" w:firstLine="225"/>
        <w:rPr>
          <w:sz w:val="24"/>
          <w:szCs w:val="24"/>
        </w:rPr>
      </w:pPr>
      <w:r w:rsidRPr="00674110">
        <w:rPr>
          <w:i/>
          <w:sz w:val="24"/>
          <w:szCs w:val="24"/>
        </w:rPr>
        <w:t>Трудовое</w:t>
      </w:r>
      <w:r w:rsidRPr="00674110">
        <w:rPr>
          <w:i/>
          <w:spacing w:val="1"/>
          <w:sz w:val="24"/>
          <w:szCs w:val="24"/>
        </w:rPr>
        <w:t xml:space="preserve"> </w:t>
      </w:r>
      <w:r w:rsidRPr="00674110">
        <w:rPr>
          <w:i/>
          <w:sz w:val="24"/>
          <w:szCs w:val="24"/>
        </w:rPr>
        <w:t>воспитание</w:t>
      </w:r>
      <w:r w:rsidRPr="00674110">
        <w:rPr>
          <w:i/>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личной</w:t>
      </w:r>
      <w:r w:rsidRPr="00674110">
        <w:rPr>
          <w:spacing w:val="1"/>
          <w:sz w:val="24"/>
          <w:szCs w:val="24"/>
        </w:rPr>
        <w:t xml:space="preserve"> </w:t>
      </w:r>
      <w:r w:rsidRPr="00674110">
        <w:rPr>
          <w:sz w:val="24"/>
          <w:szCs w:val="24"/>
        </w:rPr>
        <w:t>художественно-творческой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удовлетворения</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реального,</w:t>
      </w:r>
      <w:r w:rsidRPr="00674110">
        <w:rPr>
          <w:spacing w:val="1"/>
          <w:sz w:val="24"/>
          <w:szCs w:val="24"/>
        </w:rPr>
        <w:t xml:space="preserve"> </w:t>
      </w:r>
      <w:r w:rsidRPr="00674110">
        <w:rPr>
          <w:sz w:val="24"/>
          <w:szCs w:val="24"/>
        </w:rPr>
        <w:t>практического</w:t>
      </w:r>
      <w:r w:rsidRPr="00674110">
        <w:rPr>
          <w:spacing w:val="1"/>
          <w:sz w:val="24"/>
          <w:szCs w:val="24"/>
        </w:rPr>
        <w:t xml:space="preserve"> </w:t>
      </w:r>
      <w:r w:rsidRPr="00674110">
        <w:rPr>
          <w:sz w:val="24"/>
          <w:szCs w:val="24"/>
        </w:rPr>
        <w:t>продукта.</w:t>
      </w:r>
      <w:r w:rsidRPr="00674110">
        <w:rPr>
          <w:spacing w:val="1"/>
          <w:sz w:val="24"/>
          <w:szCs w:val="24"/>
        </w:rPr>
        <w:t xml:space="preserve"> </w:t>
      </w:r>
      <w:r w:rsidRPr="00674110">
        <w:rPr>
          <w:sz w:val="24"/>
          <w:szCs w:val="24"/>
        </w:rPr>
        <w:t>Воспитываются</w:t>
      </w:r>
      <w:r w:rsidRPr="00674110">
        <w:rPr>
          <w:spacing w:val="1"/>
          <w:sz w:val="24"/>
          <w:szCs w:val="24"/>
        </w:rPr>
        <w:t xml:space="preserve"> </w:t>
      </w:r>
      <w:r w:rsidRPr="00674110">
        <w:rPr>
          <w:sz w:val="24"/>
          <w:szCs w:val="24"/>
        </w:rPr>
        <w:t>стремление</w:t>
      </w:r>
      <w:r w:rsidRPr="00674110">
        <w:rPr>
          <w:spacing w:val="1"/>
          <w:sz w:val="24"/>
          <w:szCs w:val="24"/>
        </w:rPr>
        <w:t xml:space="preserve"> </w:t>
      </w:r>
      <w:r w:rsidRPr="00674110">
        <w:rPr>
          <w:sz w:val="24"/>
          <w:szCs w:val="24"/>
        </w:rPr>
        <w:t>достичь</w:t>
      </w:r>
      <w:r w:rsidRPr="00674110">
        <w:rPr>
          <w:spacing w:val="1"/>
          <w:sz w:val="24"/>
          <w:szCs w:val="24"/>
        </w:rPr>
        <w:t xml:space="preserve"> </w:t>
      </w:r>
      <w:r w:rsidRPr="00674110">
        <w:rPr>
          <w:sz w:val="24"/>
          <w:szCs w:val="24"/>
        </w:rPr>
        <w:t>результат,</w:t>
      </w:r>
      <w:r w:rsidRPr="00674110">
        <w:rPr>
          <w:spacing w:val="1"/>
          <w:sz w:val="24"/>
          <w:szCs w:val="24"/>
        </w:rPr>
        <w:t xml:space="preserve"> </w:t>
      </w:r>
      <w:r w:rsidRPr="00674110">
        <w:rPr>
          <w:sz w:val="24"/>
          <w:szCs w:val="24"/>
        </w:rPr>
        <w:t>упорство,</w:t>
      </w:r>
      <w:r w:rsidRPr="00674110">
        <w:rPr>
          <w:spacing w:val="1"/>
          <w:sz w:val="24"/>
          <w:szCs w:val="24"/>
        </w:rPr>
        <w:t xml:space="preserve"> </w:t>
      </w:r>
      <w:r w:rsidRPr="00674110">
        <w:rPr>
          <w:sz w:val="24"/>
          <w:szCs w:val="24"/>
        </w:rPr>
        <w:t>творческая</w:t>
      </w:r>
      <w:r w:rsidRPr="00674110">
        <w:rPr>
          <w:spacing w:val="1"/>
          <w:sz w:val="24"/>
          <w:szCs w:val="24"/>
        </w:rPr>
        <w:t xml:space="preserve"> </w:t>
      </w:r>
      <w:r w:rsidRPr="00674110">
        <w:rPr>
          <w:sz w:val="24"/>
          <w:szCs w:val="24"/>
        </w:rPr>
        <w:t>инициатива,</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эстетики</w:t>
      </w:r>
      <w:r w:rsidRPr="00674110">
        <w:rPr>
          <w:spacing w:val="1"/>
          <w:sz w:val="24"/>
          <w:szCs w:val="24"/>
        </w:rPr>
        <w:t xml:space="preserve"> </w:t>
      </w:r>
      <w:r w:rsidRPr="00674110">
        <w:rPr>
          <w:sz w:val="24"/>
          <w:szCs w:val="24"/>
        </w:rPr>
        <w:t>трудовой</w:t>
      </w:r>
      <w:r w:rsidRPr="00674110">
        <w:rPr>
          <w:spacing w:val="1"/>
          <w:sz w:val="24"/>
          <w:szCs w:val="24"/>
        </w:rPr>
        <w:t xml:space="preserve"> </w:t>
      </w:r>
      <w:r w:rsidRPr="00674110">
        <w:rPr>
          <w:sz w:val="24"/>
          <w:szCs w:val="24"/>
        </w:rPr>
        <w:t>деятельности.</w:t>
      </w:r>
      <w:r w:rsidRPr="00674110">
        <w:rPr>
          <w:spacing w:val="-47"/>
          <w:sz w:val="24"/>
          <w:szCs w:val="24"/>
        </w:rPr>
        <w:t xml:space="preserve"> </w:t>
      </w:r>
      <w:r w:rsidRPr="00674110">
        <w:rPr>
          <w:sz w:val="24"/>
          <w:szCs w:val="24"/>
        </w:rPr>
        <w:t>Важны</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сотрудничать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одноклассниками,</w:t>
      </w:r>
      <w:r w:rsidRPr="00674110">
        <w:rPr>
          <w:spacing w:val="1"/>
          <w:sz w:val="24"/>
          <w:szCs w:val="24"/>
        </w:rPr>
        <w:t xml:space="preserve"> </w:t>
      </w:r>
      <w:r w:rsidRPr="00674110">
        <w:rPr>
          <w:sz w:val="24"/>
          <w:szCs w:val="24"/>
        </w:rPr>
        <w:t>работать</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команде, выполнять коллективную работу — обязательные требования к</w:t>
      </w:r>
      <w:r w:rsidRPr="00674110">
        <w:rPr>
          <w:spacing w:val="1"/>
          <w:sz w:val="24"/>
          <w:szCs w:val="24"/>
        </w:rPr>
        <w:t xml:space="preserve"> </w:t>
      </w:r>
      <w:r w:rsidRPr="00674110">
        <w:rPr>
          <w:sz w:val="24"/>
          <w:szCs w:val="24"/>
        </w:rPr>
        <w:t>определённым</w:t>
      </w:r>
      <w:r w:rsidRPr="00674110">
        <w:rPr>
          <w:spacing w:val="3"/>
          <w:sz w:val="24"/>
          <w:szCs w:val="24"/>
        </w:rPr>
        <w:t xml:space="preserve"> </w:t>
      </w:r>
      <w:r w:rsidRPr="00674110">
        <w:rPr>
          <w:sz w:val="24"/>
          <w:szCs w:val="24"/>
        </w:rPr>
        <w:t>заданиям</w:t>
      </w:r>
      <w:r w:rsidRPr="00674110">
        <w:rPr>
          <w:spacing w:val="4"/>
          <w:sz w:val="24"/>
          <w:szCs w:val="24"/>
        </w:rPr>
        <w:t xml:space="preserve"> </w:t>
      </w:r>
      <w:r w:rsidRPr="00674110">
        <w:rPr>
          <w:sz w:val="24"/>
          <w:szCs w:val="24"/>
        </w:rPr>
        <w:t>по</w:t>
      </w:r>
      <w:r w:rsidRPr="00674110">
        <w:rPr>
          <w:spacing w:val="-4"/>
          <w:sz w:val="24"/>
          <w:szCs w:val="24"/>
        </w:rPr>
        <w:t xml:space="preserve"> </w:t>
      </w:r>
      <w:r w:rsidRPr="00674110">
        <w:rPr>
          <w:sz w:val="24"/>
          <w:szCs w:val="24"/>
        </w:rPr>
        <w:t>программе.</w:t>
      </w:r>
    </w:p>
    <w:p w14:paraId="603EFF77" w14:textId="77777777" w:rsidR="00704869" w:rsidRPr="00674110" w:rsidRDefault="00274AC7">
      <w:pPr>
        <w:pStyle w:val="2"/>
        <w:spacing w:before="61"/>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6BDB5EF4" w14:textId="77777777" w:rsidR="00704869" w:rsidRPr="00674110" w:rsidRDefault="00704869">
      <w:pPr>
        <w:pStyle w:val="a3"/>
        <w:ind w:left="0"/>
        <w:jc w:val="left"/>
        <w:rPr>
          <w:b/>
          <w:sz w:val="24"/>
          <w:szCs w:val="24"/>
        </w:rPr>
      </w:pPr>
    </w:p>
    <w:p w14:paraId="59D6B7F7" w14:textId="77777777" w:rsidR="00704869" w:rsidRPr="00674110" w:rsidRDefault="00274AC7" w:rsidP="0058064A">
      <w:pPr>
        <w:pStyle w:val="a5"/>
        <w:numPr>
          <w:ilvl w:val="0"/>
          <w:numId w:val="30"/>
        </w:numPr>
        <w:tabs>
          <w:tab w:val="left" w:pos="1071"/>
        </w:tabs>
        <w:rPr>
          <w:b/>
          <w:sz w:val="24"/>
          <w:szCs w:val="24"/>
        </w:rPr>
      </w:pPr>
      <w:r w:rsidRPr="00674110">
        <w:rPr>
          <w:b/>
          <w:sz w:val="24"/>
          <w:szCs w:val="24"/>
        </w:rPr>
        <w:t>Овладение</w:t>
      </w:r>
      <w:r w:rsidRPr="00674110">
        <w:rPr>
          <w:b/>
          <w:spacing w:val="-7"/>
          <w:sz w:val="24"/>
          <w:szCs w:val="24"/>
        </w:rPr>
        <w:t xml:space="preserve"> </w:t>
      </w:r>
      <w:r w:rsidRPr="00674110">
        <w:rPr>
          <w:b/>
          <w:sz w:val="24"/>
          <w:szCs w:val="24"/>
        </w:rPr>
        <w:t>универсальными</w:t>
      </w:r>
      <w:r w:rsidRPr="00674110">
        <w:rPr>
          <w:b/>
          <w:spacing w:val="-4"/>
          <w:sz w:val="24"/>
          <w:szCs w:val="24"/>
        </w:rPr>
        <w:t xml:space="preserve"> </w:t>
      </w:r>
      <w:r w:rsidRPr="00674110">
        <w:rPr>
          <w:b/>
          <w:sz w:val="24"/>
          <w:szCs w:val="24"/>
        </w:rPr>
        <w:t>познавательными</w:t>
      </w:r>
      <w:r w:rsidRPr="00674110">
        <w:rPr>
          <w:b/>
          <w:spacing w:val="-3"/>
          <w:sz w:val="24"/>
          <w:szCs w:val="24"/>
        </w:rPr>
        <w:t xml:space="preserve"> </w:t>
      </w:r>
      <w:r w:rsidRPr="00674110">
        <w:rPr>
          <w:b/>
          <w:sz w:val="24"/>
          <w:szCs w:val="24"/>
        </w:rPr>
        <w:t>действиями</w:t>
      </w:r>
    </w:p>
    <w:p w14:paraId="1D5C6C5A" w14:textId="77777777" w:rsidR="00704869" w:rsidRPr="00674110" w:rsidRDefault="00704869">
      <w:pPr>
        <w:pStyle w:val="a3"/>
        <w:spacing w:before="3"/>
        <w:ind w:left="0"/>
        <w:jc w:val="left"/>
        <w:rPr>
          <w:b/>
          <w:sz w:val="24"/>
          <w:szCs w:val="24"/>
        </w:rPr>
      </w:pPr>
    </w:p>
    <w:p w14:paraId="7DB58891" w14:textId="77777777" w:rsidR="00704869" w:rsidRPr="00674110" w:rsidRDefault="00274AC7">
      <w:pPr>
        <w:pStyle w:val="3"/>
        <w:jc w:val="left"/>
        <w:rPr>
          <w:sz w:val="24"/>
          <w:szCs w:val="24"/>
        </w:rPr>
      </w:pPr>
      <w:r w:rsidRPr="00674110">
        <w:rPr>
          <w:spacing w:val="-1"/>
          <w:sz w:val="24"/>
          <w:szCs w:val="24"/>
        </w:rPr>
        <w:t>Пространственные</w:t>
      </w:r>
      <w:r w:rsidRPr="00674110">
        <w:rPr>
          <w:spacing w:val="1"/>
          <w:sz w:val="24"/>
          <w:szCs w:val="24"/>
        </w:rPr>
        <w:t xml:space="preserve"> </w:t>
      </w:r>
      <w:r w:rsidRPr="00674110">
        <w:rPr>
          <w:sz w:val="24"/>
          <w:szCs w:val="24"/>
        </w:rPr>
        <w:t>представления и</w:t>
      </w:r>
      <w:r w:rsidRPr="00674110">
        <w:rPr>
          <w:spacing w:val="-11"/>
          <w:sz w:val="24"/>
          <w:szCs w:val="24"/>
        </w:rPr>
        <w:t xml:space="preserve"> </w:t>
      </w:r>
      <w:r w:rsidRPr="00674110">
        <w:rPr>
          <w:sz w:val="24"/>
          <w:szCs w:val="24"/>
        </w:rPr>
        <w:t>сенсорные</w:t>
      </w:r>
      <w:r w:rsidRPr="00674110">
        <w:rPr>
          <w:spacing w:val="-3"/>
          <w:sz w:val="24"/>
          <w:szCs w:val="24"/>
        </w:rPr>
        <w:t xml:space="preserve"> </w:t>
      </w:r>
      <w:r w:rsidRPr="00674110">
        <w:rPr>
          <w:sz w:val="24"/>
          <w:szCs w:val="24"/>
        </w:rPr>
        <w:t>способности:</w:t>
      </w:r>
    </w:p>
    <w:p w14:paraId="384514A4" w14:textId="77777777" w:rsidR="00704869" w:rsidRPr="00674110" w:rsidRDefault="00274AC7">
      <w:pPr>
        <w:pStyle w:val="a3"/>
        <w:spacing w:before="6"/>
        <w:ind w:left="1018"/>
        <w:jc w:val="left"/>
        <w:rPr>
          <w:sz w:val="24"/>
          <w:szCs w:val="24"/>
        </w:rPr>
      </w:pPr>
      <w:r w:rsidRPr="00674110">
        <w:rPr>
          <w:sz w:val="24"/>
          <w:szCs w:val="24"/>
        </w:rPr>
        <w:t>характеризовать</w:t>
      </w:r>
      <w:r w:rsidRPr="00674110">
        <w:rPr>
          <w:spacing w:val="-3"/>
          <w:sz w:val="24"/>
          <w:szCs w:val="24"/>
        </w:rPr>
        <w:t xml:space="preserve"> </w:t>
      </w:r>
      <w:r w:rsidRPr="00674110">
        <w:rPr>
          <w:sz w:val="24"/>
          <w:szCs w:val="24"/>
        </w:rPr>
        <w:t>форму</w:t>
      </w:r>
      <w:r w:rsidRPr="00674110">
        <w:rPr>
          <w:spacing w:val="-12"/>
          <w:sz w:val="24"/>
          <w:szCs w:val="24"/>
        </w:rPr>
        <w:t xml:space="preserve"> </w:t>
      </w:r>
      <w:r w:rsidRPr="00674110">
        <w:rPr>
          <w:sz w:val="24"/>
          <w:szCs w:val="24"/>
        </w:rPr>
        <w:t>предмета, конструкции;</w:t>
      </w:r>
    </w:p>
    <w:p w14:paraId="4D35BC0E" w14:textId="77777777" w:rsidR="00704869" w:rsidRPr="00674110" w:rsidRDefault="00274AC7">
      <w:pPr>
        <w:pStyle w:val="a3"/>
        <w:spacing w:before="10" w:line="249" w:lineRule="auto"/>
        <w:ind w:firstLine="225"/>
        <w:jc w:val="left"/>
        <w:rPr>
          <w:sz w:val="24"/>
          <w:szCs w:val="24"/>
        </w:rPr>
      </w:pPr>
      <w:r w:rsidRPr="00674110">
        <w:rPr>
          <w:sz w:val="24"/>
          <w:szCs w:val="24"/>
        </w:rPr>
        <w:t>выявлять</w:t>
      </w:r>
      <w:r w:rsidRPr="00674110">
        <w:rPr>
          <w:spacing w:val="9"/>
          <w:sz w:val="24"/>
          <w:szCs w:val="24"/>
        </w:rPr>
        <w:t xml:space="preserve"> </w:t>
      </w:r>
      <w:r w:rsidRPr="00674110">
        <w:rPr>
          <w:sz w:val="24"/>
          <w:szCs w:val="24"/>
        </w:rPr>
        <w:t>доминантные</w:t>
      </w:r>
      <w:r w:rsidRPr="00674110">
        <w:rPr>
          <w:spacing w:val="7"/>
          <w:sz w:val="24"/>
          <w:szCs w:val="24"/>
        </w:rPr>
        <w:t xml:space="preserve"> </w:t>
      </w:r>
      <w:r w:rsidRPr="00674110">
        <w:rPr>
          <w:sz w:val="24"/>
          <w:szCs w:val="24"/>
        </w:rPr>
        <w:t>черты</w:t>
      </w:r>
      <w:r w:rsidRPr="00674110">
        <w:rPr>
          <w:spacing w:val="9"/>
          <w:sz w:val="24"/>
          <w:szCs w:val="24"/>
        </w:rPr>
        <w:t xml:space="preserve"> </w:t>
      </w:r>
      <w:r w:rsidRPr="00674110">
        <w:rPr>
          <w:sz w:val="24"/>
          <w:szCs w:val="24"/>
        </w:rPr>
        <w:t>(характерные</w:t>
      </w:r>
      <w:r w:rsidRPr="00674110">
        <w:rPr>
          <w:spacing w:val="7"/>
          <w:sz w:val="24"/>
          <w:szCs w:val="24"/>
        </w:rPr>
        <w:t xml:space="preserve"> </w:t>
      </w:r>
      <w:r w:rsidRPr="00674110">
        <w:rPr>
          <w:sz w:val="24"/>
          <w:szCs w:val="24"/>
        </w:rPr>
        <w:t>особенности)</w:t>
      </w:r>
      <w:r w:rsidRPr="00674110">
        <w:rPr>
          <w:spacing w:val="11"/>
          <w:sz w:val="24"/>
          <w:szCs w:val="24"/>
        </w:rPr>
        <w:t xml:space="preserve"> </w:t>
      </w:r>
      <w:r w:rsidRPr="00674110">
        <w:rPr>
          <w:sz w:val="24"/>
          <w:szCs w:val="24"/>
        </w:rPr>
        <w:t>в</w:t>
      </w:r>
      <w:r w:rsidRPr="00674110">
        <w:rPr>
          <w:spacing w:val="6"/>
          <w:sz w:val="24"/>
          <w:szCs w:val="24"/>
        </w:rPr>
        <w:t xml:space="preserve"> </w:t>
      </w:r>
      <w:r w:rsidRPr="00674110">
        <w:rPr>
          <w:sz w:val="24"/>
          <w:szCs w:val="24"/>
        </w:rPr>
        <w:t>визуальном</w:t>
      </w:r>
      <w:r w:rsidRPr="00674110">
        <w:rPr>
          <w:spacing w:val="-47"/>
          <w:sz w:val="24"/>
          <w:szCs w:val="24"/>
        </w:rPr>
        <w:t xml:space="preserve"> </w:t>
      </w:r>
      <w:r w:rsidRPr="00674110">
        <w:rPr>
          <w:sz w:val="24"/>
          <w:szCs w:val="24"/>
        </w:rPr>
        <w:t>образе;</w:t>
      </w:r>
    </w:p>
    <w:p w14:paraId="217C552E" w14:textId="77777777" w:rsidR="00704869" w:rsidRPr="00674110" w:rsidRDefault="00274AC7">
      <w:pPr>
        <w:pStyle w:val="a3"/>
        <w:spacing w:before="2" w:line="249" w:lineRule="auto"/>
        <w:ind w:firstLine="225"/>
        <w:jc w:val="left"/>
        <w:rPr>
          <w:sz w:val="24"/>
          <w:szCs w:val="24"/>
        </w:rPr>
      </w:pPr>
      <w:r w:rsidRPr="00674110">
        <w:rPr>
          <w:sz w:val="24"/>
          <w:szCs w:val="24"/>
        </w:rPr>
        <w:t>сравнивать</w:t>
      </w:r>
      <w:r w:rsidRPr="00674110">
        <w:rPr>
          <w:spacing w:val="19"/>
          <w:sz w:val="24"/>
          <w:szCs w:val="24"/>
        </w:rPr>
        <w:t xml:space="preserve"> </w:t>
      </w:r>
      <w:r w:rsidRPr="00674110">
        <w:rPr>
          <w:sz w:val="24"/>
          <w:szCs w:val="24"/>
        </w:rPr>
        <w:t>плоскостные</w:t>
      </w:r>
      <w:r w:rsidRPr="00674110">
        <w:rPr>
          <w:spacing w:val="17"/>
          <w:sz w:val="24"/>
          <w:szCs w:val="24"/>
        </w:rPr>
        <w:t xml:space="preserve"> </w:t>
      </w:r>
      <w:r w:rsidRPr="00674110">
        <w:rPr>
          <w:sz w:val="24"/>
          <w:szCs w:val="24"/>
        </w:rPr>
        <w:t>и</w:t>
      </w:r>
      <w:r w:rsidRPr="00674110">
        <w:rPr>
          <w:spacing w:val="18"/>
          <w:sz w:val="24"/>
          <w:szCs w:val="24"/>
        </w:rPr>
        <w:t xml:space="preserve"> </w:t>
      </w:r>
      <w:r w:rsidRPr="00674110">
        <w:rPr>
          <w:sz w:val="24"/>
          <w:szCs w:val="24"/>
        </w:rPr>
        <w:t>пространственные</w:t>
      </w:r>
      <w:r w:rsidRPr="00674110">
        <w:rPr>
          <w:spacing w:val="17"/>
          <w:sz w:val="24"/>
          <w:szCs w:val="24"/>
        </w:rPr>
        <w:t xml:space="preserve"> </w:t>
      </w:r>
      <w:r w:rsidRPr="00674110">
        <w:rPr>
          <w:sz w:val="24"/>
          <w:szCs w:val="24"/>
        </w:rPr>
        <w:t>объекты</w:t>
      </w:r>
      <w:r w:rsidRPr="00674110">
        <w:rPr>
          <w:spacing w:val="19"/>
          <w:sz w:val="24"/>
          <w:szCs w:val="24"/>
        </w:rPr>
        <w:t xml:space="preserve"> </w:t>
      </w:r>
      <w:r w:rsidRPr="00674110">
        <w:rPr>
          <w:sz w:val="24"/>
          <w:szCs w:val="24"/>
        </w:rPr>
        <w:t>по</w:t>
      </w:r>
      <w:r w:rsidRPr="00674110">
        <w:rPr>
          <w:spacing w:val="15"/>
          <w:sz w:val="24"/>
          <w:szCs w:val="24"/>
        </w:rPr>
        <w:t xml:space="preserve"> </w:t>
      </w:r>
      <w:r w:rsidRPr="00674110">
        <w:rPr>
          <w:sz w:val="24"/>
          <w:szCs w:val="24"/>
        </w:rPr>
        <w:t>заданным</w:t>
      </w:r>
      <w:r w:rsidRPr="00674110">
        <w:rPr>
          <w:spacing w:val="-47"/>
          <w:sz w:val="24"/>
          <w:szCs w:val="24"/>
        </w:rPr>
        <w:t xml:space="preserve"> </w:t>
      </w:r>
      <w:r w:rsidRPr="00674110">
        <w:rPr>
          <w:sz w:val="24"/>
          <w:szCs w:val="24"/>
        </w:rPr>
        <w:t>основаниям;</w:t>
      </w:r>
    </w:p>
    <w:p w14:paraId="39DC955C" w14:textId="77777777" w:rsidR="00704869" w:rsidRPr="00674110" w:rsidRDefault="00274AC7">
      <w:pPr>
        <w:pStyle w:val="a3"/>
        <w:spacing w:before="1" w:line="249" w:lineRule="auto"/>
        <w:ind w:firstLine="225"/>
        <w:jc w:val="left"/>
        <w:rPr>
          <w:sz w:val="24"/>
          <w:szCs w:val="24"/>
        </w:rPr>
      </w:pPr>
      <w:r w:rsidRPr="00674110">
        <w:rPr>
          <w:sz w:val="24"/>
          <w:szCs w:val="24"/>
        </w:rPr>
        <w:t>находить</w:t>
      </w:r>
      <w:r w:rsidRPr="00674110">
        <w:rPr>
          <w:spacing w:val="46"/>
          <w:sz w:val="24"/>
          <w:szCs w:val="24"/>
        </w:rPr>
        <w:t xml:space="preserve"> </w:t>
      </w:r>
      <w:r w:rsidRPr="00674110">
        <w:rPr>
          <w:sz w:val="24"/>
          <w:szCs w:val="24"/>
        </w:rPr>
        <w:t>ассоциативные</w:t>
      </w:r>
      <w:r w:rsidRPr="00674110">
        <w:rPr>
          <w:spacing w:val="44"/>
          <w:sz w:val="24"/>
          <w:szCs w:val="24"/>
        </w:rPr>
        <w:t xml:space="preserve"> </w:t>
      </w:r>
      <w:r w:rsidRPr="00674110">
        <w:rPr>
          <w:sz w:val="24"/>
          <w:szCs w:val="24"/>
        </w:rPr>
        <w:t>связи</w:t>
      </w:r>
      <w:r w:rsidRPr="00674110">
        <w:rPr>
          <w:spacing w:val="46"/>
          <w:sz w:val="24"/>
          <w:szCs w:val="24"/>
        </w:rPr>
        <w:t xml:space="preserve"> </w:t>
      </w:r>
      <w:r w:rsidRPr="00674110">
        <w:rPr>
          <w:sz w:val="24"/>
          <w:szCs w:val="24"/>
        </w:rPr>
        <w:t>между</w:t>
      </w:r>
      <w:r w:rsidRPr="00674110">
        <w:rPr>
          <w:spacing w:val="37"/>
          <w:sz w:val="24"/>
          <w:szCs w:val="24"/>
        </w:rPr>
        <w:t xml:space="preserve"> </w:t>
      </w:r>
      <w:r w:rsidRPr="00674110">
        <w:rPr>
          <w:sz w:val="24"/>
          <w:szCs w:val="24"/>
        </w:rPr>
        <w:t>визуальными</w:t>
      </w:r>
      <w:r w:rsidRPr="00674110">
        <w:rPr>
          <w:spacing w:val="46"/>
          <w:sz w:val="24"/>
          <w:szCs w:val="24"/>
        </w:rPr>
        <w:t xml:space="preserve"> </w:t>
      </w:r>
      <w:r w:rsidRPr="00674110">
        <w:rPr>
          <w:sz w:val="24"/>
          <w:szCs w:val="24"/>
        </w:rPr>
        <w:t>образами</w:t>
      </w:r>
      <w:r w:rsidRPr="00674110">
        <w:rPr>
          <w:spacing w:val="40"/>
          <w:sz w:val="24"/>
          <w:szCs w:val="24"/>
        </w:rPr>
        <w:t xml:space="preserve"> </w:t>
      </w:r>
      <w:r w:rsidRPr="00674110">
        <w:rPr>
          <w:sz w:val="24"/>
          <w:szCs w:val="24"/>
        </w:rPr>
        <w:t>разных</w:t>
      </w:r>
      <w:r w:rsidRPr="00674110">
        <w:rPr>
          <w:spacing w:val="-47"/>
          <w:sz w:val="24"/>
          <w:szCs w:val="24"/>
        </w:rPr>
        <w:t xml:space="preserve"> </w:t>
      </w:r>
      <w:r w:rsidRPr="00674110">
        <w:rPr>
          <w:sz w:val="24"/>
          <w:szCs w:val="24"/>
        </w:rPr>
        <w:t>форм</w:t>
      </w:r>
      <w:r w:rsidRPr="00674110">
        <w:rPr>
          <w:spacing w:val="3"/>
          <w:sz w:val="24"/>
          <w:szCs w:val="24"/>
        </w:rPr>
        <w:t xml:space="preserve"> </w:t>
      </w:r>
      <w:r w:rsidRPr="00674110">
        <w:rPr>
          <w:sz w:val="24"/>
          <w:szCs w:val="24"/>
        </w:rPr>
        <w:t>и предметов;</w:t>
      </w:r>
    </w:p>
    <w:p w14:paraId="5E5AC77B" w14:textId="77777777" w:rsidR="00704869" w:rsidRPr="00674110" w:rsidRDefault="00274AC7">
      <w:pPr>
        <w:pStyle w:val="a3"/>
        <w:spacing w:before="2" w:line="252" w:lineRule="auto"/>
        <w:ind w:left="1018"/>
        <w:jc w:val="left"/>
        <w:rPr>
          <w:sz w:val="24"/>
          <w:szCs w:val="24"/>
        </w:rPr>
      </w:pPr>
      <w:r w:rsidRPr="00674110">
        <w:rPr>
          <w:sz w:val="24"/>
          <w:szCs w:val="24"/>
        </w:rPr>
        <w:t>сопоставлять части и целое в видимом образе, предмете, конструкции;</w:t>
      </w:r>
      <w:r w:rsidRPr="00674110">
        <w:rPr>
          <w:spacing w:val="1"/>
          <w:sz w:val="24"/>
          <w:szCs w:val="24"/>
        </w:rPr>
        <w:t xml:space="preserve"> </w:t>
      </w:r>
      <w:r w:rsidRPr="00674110">
        <w:rPr>
          <w:sz w:val="24"/>
          <w:szCs w:val="24"/>
        </w:rPr>
        <w:t>анализировать</w:t>
      </w:r>
      <w:r w:rsidRPr="00674110">
        <w:rPr>
          <w:spacing w:val="36"/>
          <w:sz w:val="24"/>
          <w:szCs w:val="24"/>
        </w:rPr>
        <w:t xml:space="preserve"> </w:t>
      </w:r>
      <w:r w:rsidRPr="00674110">
        <w:rPr>
          <w:sz w:val="24"/>
          <w:szCs w:val="24"/>
        </w:rPr>
        <w:t>пропорциональные</w:t>
      </w:r>
      <w:r w:rsidRPr="00674110">
        <w:rPr>
          <w:spacing w:val="34"/>
          <w:sz w:val="24"/>
          <w:szCs w:val="24"/>
        </w:rPr>
        <w:t xml:space="preserve"> </w:t>
      </w:r>
      <w:r w:rsidRPr="00674110">
        <w:rPr>
          <w:sz w:val="24"/>
          <w:szCs w:val="24"/>
        </w:rPr>
        <w:t>отношения</w:t>
      </w:r>
      <w:r w:rsidRPr="00674110">
        <w:rPr>
          <w:spacing w:val="36"/>
          <w:sz w:val="24"/>
          <w:szCs w:val="24"/>
        </w:rPr>
        <w:t xml:space="preserve"> </w:t>
      </w:r>
      <w:r w:rsidRPr="00674110">
        <w:rPr>
          <w:sz w:val="24"/>
          <w:szCs w:val="24"/>
        </w:rPr>
        <w:t>частей</w:t>
      </w:r>
      <w:r w:rsidRPr="00674110">
        <w:rPr>
          <w:spacing w:val="35"/>
          <w:sz w:val="24"/>
          <w:szCs w:val="24"/>
        </w:rPr>
        <w:t xml:space="preserve"> </w:t>
      </w:r>
      <w:r w:rsidRPr="00674110">
        <w:rPr>
          <w:sz w:val="24"/>
          <w:szCs w:val="24"/>
        </w:rPr>
        <w:t>внутри</w:t>
      </w:r>
      <w:r w:rsidRPr="00674110">
        <w:rPr>
          <w:spacing w:val="35"/>
          <w:sz w:val="24"/>
          <w:szCs w:val="24"/>
        </w:rPr>
        <w:t xml:space="preserve"> </w:t>
      </w:r>
      <w:r w:rsidRPr="00674110">
        <w:rPr>
          <w:sz w:val="24"/>
          <w:szCs w:val="24"/>
        </w:rPr>
        <w:t>целого</w:t>
      </w:r>
      <w:r w:rsidRPr="00674110">
        <w:rPr>
          <w:spacing w:val="37"/>
          <w:sz w:val="24"/>
          <w:szCs w:val="24"/>
        </w:rPr>
        <w:t xml:space="preserve"> </w:t>
      </w:r>
      <w:r w:rsidRPr="00674110">
        <w:rPr>
          <w:sz w:val="24"/>
          <w:szCs w:val="24"/>
        </w:rPr>
        <w:t>и</w:t>
      </w:r>
    </w:p>
    <w:p w14:paraId="5BA3AA73" w14:textId="77777777" w:rsidR="00704869" w:rsidRPr="00674110" w:rsidRDefault="00274AC7">
      <w:pPr>
        <w:pStyle w:val="a3"/>
        <w:spacing w:line="228" w:lineRule="exact"/>
        <w:jc w:val="left"/>
        <w:rPr>
          <w:sz w:val="24"/>
          <w:szCs w:val="24"/>
        </w:rPr>
      </w:pPr>
      <w:r w:rsidRPr="00674110">
        <w:rPr>
          <w:sz w:val="24"/>
          <w:szCs w:val="24"/>
        </w:rPr>
        <w:t>предметов между</w:t>
      </w:r>
      <w:r w:rsidRPr="00674110">
        <w:rPr>
          <w:spacing w:val="-10"/>
          <w:sz w:val="24"/>
          <w:szCs w:val="24"/>
        </w:rPr>
        <w:t xml:space="preserve"> </w:t>
      </w:r>
      <w:r w:rsidRPr="00674110">
        <w:rPr>
          <w:sz w:val="24"/>
          <w:szCs w:val="24"/>
        </w:rPr>
        <w:t>собой;</w:t>
      </w:r>
    </w:p>
    <w:p w14:paraId="30CEE5C7" w14:textId="77777777" w:rsidR="00704869" w:rsidRPr="00674110" w:rsidRDefault="00274AC7">
      <w:pPr>
        <w:pStyle w:val="a3"/>
        <w:spacing w:before="10"/>
        <w:ind w:left="1018"/>
        <w:jc w:val="left"/>
        <w:rPr>
          <w:sz w:val="24"/>
          <w:szCs w:val="24"/>
        </w:rPr>
      </w:pPr>
      <w:r w:rsidRPr="00674110">
        <w:rPr>
          <w:sz w:val="24"/>
          <w:szCs w:val="24"/>
        </w:rPr>
        <w:t>обобщать</w:t>
      </w:r>
      <w:r w:rsidRPr="00674110">
        <w:rPr>
          <w:spacing w:val="-4"/>
          <w:sz w:val="24"/>
          <w:szCs w:val="24"/>
        </w:rPr>
        <w:t xml:space="preserve"> </w:t>
      </w:r>
      <w:r w:rsidRPr="00674110">
        <w:rPr>
          <w:sz w:val="24"/>
          <w:szCs w:val="24"/>
        </w:rPr>
        <w:t>форму</w:t>
      </w:r>
      <w:r w:rsidRPr="00674110">
        <w:rPr>
          <w:spacing w:val="-11"/>
          <w:sz w:val="24"/>
          <w:szCs w:val="24"/>
        </w:rPr>
        <w:t xml:space="preserve"> </w:t>
      </w:r>
      <w:r w:rsidRPr="00674110">
        <w:rPr>
          <w:sz w:val="24"/>
          <w:szCs w:val="24"/>
        </w:rPr>
        <w:t>составной</w:t>
      </w:r>
      <w:r w:rsidRPr="00674110">
        <w:rPr>
          <w:spacing w:val="-5"/>
          <w:sz w:val="24"/>
          <w:szCs w:val="24"/>
        </w:rPr>
        <w:t xml:space="preserve"> </w:t>
      </w:r>
      <w:r w:rsidRPr="00674110">
        <w:rPr>
          <w:sz w:val="24"/>
          <w:szCs w:val="24"/>
        </w:rPr>
        <w:t>конструкции;</w:t>
      </w:r>
    </w:p>
    <w:p w14:paraId="0C51E1A2" w14:textId="77777777" w:rsidR="00704869" w:rsidRPr="00674110" w:rsidRDefault="00274AC7">
      <w:pPr>
        <w:pStyle w:val="a3"/>
        <w:spacing w:before="10" w:line="249" w:lineRule="auto"/>
        <w:ind w:firstLine="225"/>
        <w:jc w:val="left"/>
        <w:rPr>
          <w:sz w:val="24"/>
          <w:szCs w:val="24"/>
        </w:rPr>
      </w:pPr>
      <w:r w:rsidRPr="00674110">
        <w:rPr>
          <w:sz w:val="24"/>
          <w:szCs w:val="24"/>
        </w:rPr>
        <w:t>выявлять</w:t>
      </w:r>
      <w:r w:rsidRPr="00674110">
        <w:rPr>
          <w:spacing w:val="21"/>
          <w:sz w:val="24"/>
          <w:szCs w:val="24"/>
        </w:rPr>
        <w:t xml:space="preserve"> </w:t>
      </w:r>
      <w:r w:rsidRPr="00674110">
        <w:rPr>
          <w:sz w:val="24"/>
          <w:szCs w:val="24"/>
        </w:rPr>
        <w:t>и</w:t>
      </w:r>
      <w:r w:rsidRPr="00674110">
        <w:rPr>
          <w:spacing w:val="21"/>
          <w:sz w:val="24"/>
          <w:szCs w:val="24"/>
        </w:rPr>
        <w:t xml:space="preserve"> </w:t>
      </w:r>
      <w:r w:rsidRPr="00674110">
        <w:rPr>
          <w:sz w:val="24"/>
          <w:szCs w:val="24"/>
        </w:rPr>
        <w:t>анализировать</w:t>
      </w:r>
      <w:r w:rsidRPr="00674110">
        <w:rPr>
          <w:spacing w:val="22"/>
          <w:sz w:val="24"/>
          <w:szCs w:val="24"/>
        </w:rPr>
        <w:t xml:space="preserve"> </w:t>
      </w:r>
      <w:r w:rsidRPr="00674110">
        <w:rPr>
          <w:sz w:val="24"/>
          <w:szCs w:val="24"/>
        </w:rPr>
        <w:t>ритмические</w:t>
      </w:r>
      <w:r w:rsidRPr="00674110">
        <w:rPr>
          <w:spacing w:val="20"/>
          <w:sz w:val="24"/>
          <w:szCs w:val="24"/>
        </w:rPr>
        <w:t xml:space="preserve"> </w:t>
      </w:r>
      <w:r w:rsidRPr="00674110">
        <w:rPr>
          <w:sz w:val="24"/>
          <w:szCs w:val="24"/>
        </w:rPr>
        <w:t>отношения</w:t>
      </w:r>
      <w:r w:rsidRPr="00674110">
        <w:rPr>
          <w:spacing w:val="22"/>
          <w:sz w:val="24"/>
          <w:szCs w:val="24"/>
        </w:rPr>
        <w:t xml:space="preserve"> </w:t>
      </w:r>
      <w:r w:rsidRPr="00674110">
        <w:rPr>
          <w:sz w:val="24"/>
          <w:szCs w:val="24"/>
        </w:rPr>
        <w:t>в</w:t>
      </w:r>
      <w:r w:rsidRPr="00674110">
        <w:rPr>
          <w:spacing w:val="24"/>
          <w:sz w:val="24"/>
          <w:szCs w:val="24"/>
        </w:rPr>
        <w:t xml:space="preserve"> </w:t>
      </w:r>
      <w:r w:rsidRPr="00674110">
        <w:rPr>
          <w:sz w:val="24"/>
          <w:szCs w:val="24"/>
        </w:rPr>
        <w:t>пространстве</w:t>
      </w:r>
      <w:r w:rsidRPr="00674110">
        <w:rPr>
          <w:spacing w:val="20"/>
          <w:sz w:val="24"/>
          <w:szCs w:val="24"/>
        </w:rPr>
        <w:t xml:space="preserve"> </w:t>
      </w:r>
      <w:r w:rsidRPr="00674110">
        <w:rPr>
          <w:sz w:val="24"/>
          <w:szCs w:val="24"/>
        </w:rPr>
        <w:t>и</w:t>
      </w:r>
      <w:r w:rsidRPr="00674110">
        <w:rPr>
          <w:spacing w:val="21"/>
          <w:sz w:val="24"/>
          <w:szCs w:val="24"/>
        </w:rPr>
        <w:t xml:space="preserve"> </w:t>
      </w:r>
      <w:r w:rsidRPr="00674110">
        <w:rPr>
          <w:sz w:val="24"/>
          <w:szCs w:val="24"/>
        </w:rPr>
        <w:t>в</w:t>
      </w:r>
      <w:r w:rsidRPr="00674110">
        <w:rPr>
          <w:spacing w:val="-47"/>
          <w:sz w:val="24"/>
          <w:szCs w:val="24"/>
        </w:rPr>
        <w:t xml:space="preserve"> </w:t>
      </w:r>
      <w:r w:rsidRPr="00674110">
        <w:rPr>
          <w:sz w:val="24"/>
          <w:szCs w:val="24"/>
        </w:rPr>
        <w:t>изображении</w:t>
      </w:r>
      <w:r w:rsidRPr="00674110">
        <w:rPr>
          <w:spacing w:val="-2"/>
          <w:sz w:val="24"/>
          <w:szCs w:val="24"/>
        </w:rPr>
        <w:t xml:space="preserve"> </w:t>
      </w:r>
      <w:r w:rsidRPr="00674110">
        <w:rPr>
          <w:sz w:val="24"/>
          <w:szCs w:val="24"/>
        </w:rPr>
        <w:t>(визуальном</w:t>
      </w:r>
      <w:r w:rsidRPr="00674110">
        <w:rPr>
          <w:spacing w:val="1"/>
          <w:sz w:val="24"/>
          <w:szCs w:val="24"/>
        </w:rPr>
        <w:t xml:space="preserve"> </w:t>
      </w:r>
      <w:r w:rsidRPr="00674110">
        <w:rPr>
          <w:sz w:val="24"/>
          <w:szCs w:val="24"/>
        </w:rPr>
        <w:t>образе) на</w:t>
      </w:r>
      <w:r w:rsidRPr="00674110">
        <w:rPr>
          <w:spacing w:val="2"/>
          <w:sz w:val="24"/>
          <w:szCs w:val="24"/>
        </w:rPr>
        <w:t xml:space="preserve"> </w:t>
      </w:r>
      <w:r w:rsidRPr="00674110">
        <w:rPr>
          <w:sz w:val="24"/>
          <w:szCs w:val="24"/>
        </w:rPr>
        <w:t>установленных</w:t>
      </w:r>
      <w:r w:rsidRPr="00674110">
        <w:rPr>
          <w:spacing w:val="5"/>
          <w:sz w:val="24"/>
          <w:szCs w:val="24"/>
        </w:rPr>
        <w:t xml:space="preserve"> </w:t>
      </w:r>
      <w:r w:rsidRPr="00674110">
        <w:rPr>
          <w:sz w:val="24"/>
          <w:szCs w:val="24"/>
        </w:rPr>
        <w:t>основаниях;</w:t>
      </w:r>
    </w:p>
    <w:p w14:paraId="3C49AB44" w14:textId="77777777" w:rsidR="00704869" w:rsidRPr="00674110" w:rsidRDefault="00274AC7">
      <w:pPr>
        <w:pStyle w:val="a3"/>
        <w:tabs>
          <w:tab w:val="left" w:pos="2308"/>
          <w:tab w:val="left" w:pos="3551"/>
          <w:tab w:val="left" w:pos="4827"/>
          <w:tab w:val="left" w:pos="6090"/>
          <w:tab w:val="left" w:pos="7136"/>
        </w:tabs>
        <w:spacing w:before="2" w:line="249" w:lineRule="auto"/>
        <w:ind w:left="1018" w:right="290"/>
        <w:jc w:val="left"/>
        <w:rPr>
          <w:sz w:val="24"/>
          <w:szCs w:val="24"/>
        </w:rPr>
      </w:pPr>
      <w:r w:rsidRPr="00674110">
        <w:rPr>
          <w:sz w:val="24"/>
          <w:szCs w:val="24"/>
        </w:rPr>
        <w:t>абстрагировать образ реальности при построении плоской композиции;</w:t>
      </w:r>
      <w:r w:rsidRPr="00674110">
        <w:rPr>
          <w:spacing w:val="1"/>
          <w:sz w:val="24"/>
          <w:szCs w:val="24"/>
        </w:rPr>
        <w:t xml:space="preserve"> </w:t>
      </w:r>
      <w:r w:rsidRPr="00674110">
        <w:rPr>
          <w:sz w:val="24"/>
          <w:szCs w:val="24"/>
        </w:rPr>
        <w:t>соотносить</w:t>
      </w:r>
      <w:r w:rsidRPr="00674110">
        <w:rPr>
          <w:sz w:val="24"/>
          <w:szCs w:val="24"/>
        </w:rPr>
        <w:tab/>
        <w:t>тональные</w:t>
      </w:r>
      <w:r w:rsidRPr="00674110">
        <w:rPr>
          <w:sz w:val="24"/>
          <w:szCs w:val="24"/>
        </w:rPr>
        <w:lastRenderedPageBreak/>
        <w:tab/>
        <w:t>отношения</w:t>
      </w:r>
      <w:r w:rsidRPr="00674110">
        <w:rPr>
          <w:sz w:val="24"/>
          <w:szCs w:val="24"/>
        </w:rPr>
        <w:tab/>
        <w:t>(тёмное</w:t>
      </w:r>
      <w:r w:rsidRPr="00674110">
        <w:rPr>
          <w:spacing w:val="3"/>
          <w:sz w:val="24"/>
          <w:szCs w:val="24"/>
        </w:rPr>
        <w:t xml:space="preserve"> </w:t>
      </w:r>
      <w:r w:rsidRPr="00674110">
        <w:rPr>
          <w:sz w:val="24"/>
          <w:szCs w:val="24"/>
        </w:rPr>
        <w:t>—</w:t>
      </w:r>
      <w:r w:rsidRPr="00674110">
        <w:rPr>
          <w:sz w:val="24"/>
          <w:szCs w:val="24"/>
        </w:rPr>
        <w:tab/>
        <w:t>светлое)</w:t>
      </w:r>
      <w:r w:rsidRPr="00674110">
        <w:rPr>
          <w:sz w:val="24"/>
          <w:szCs w:val="24"/>
        </w:rPr>
        <w:tab/>
        <w:t>в</w:t>
      </w:r>
    </w:p>
    <w:p w14:paraId="713C1802" w14:textId="77777777" w:rsidR="00704869" w:rsidRPr="00674110" w:rsidRDefault="00274AC7">
      <w:pPr>
        <w:pStyle w:val="a3"/>
        <w:spacing w:before="2"/>
        <w:jc w:val="left"/>
        <w:rPr>
          <w:sz w:val="24"/>
          <w:szCs w:val="24"/>
        </w:rPr>
      </w:pPr>
      <w:r w:rsidRPr="00674110">
        <w:rPr>
          <w:sz w:val="24"/>
          <w:szCs w:val="24"/>
        </w:rPr>
        <w:t>пространственных</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плоскостных</w:t>
      </w:r>
      <w:r w:rsidRPr="00674110">
        <w:rPr>
          <w:spacing w:val="-3"/>
          <w:sz w:val="24"/>
          <w:szCs w:val="24"/>
        </w:rPr>
        <w:t xml:space="preserve"> </w:t>
      </w:r>
      <w:r w:rsidRPr="00674110">
        <w:rPr>
          <w:sz w:val="24"/>
          <w:szCs w:val="24"/>
        </w:rPr>
        <w:t>объектах;</w:t>
      </w:r>
    </w:p>
    <w:p w14:paraId="2971E96F" w14:textId="77777777" w:rsidR="00704869" w:rsidRPr="00674110" w:rsidRDefault="00274AC7">
      <w:pPr>
        <w:pStyle w:val="a3"/>
        <w:spacing w:before="10" w:line="249" w:lineRule="auto"/>
        <w:ind w:firstLine="225"/>
        <w:jc w:val="left"/>
        <w:rPr>
          <w:sz w:val="24"/>
          <w:szCs w:val="24"/>
        </w:rPr>
      </w:pPr>
      <w:r w:rsidRPr="00674110">
        <w:rPr>
          <w:sz w:val="24"/>
          <w:szCs w:val="24"/>
        </w:rPr>
        <w:t>выявлять</w:t>
      </w:r>
      <w:r w:rsidRPr="00674110">
        <w:rPr>
          <w:spacing w:val="34"/>
          <w:sz w:val="24"/>
          <w:szCs w:val="24"/>
        </w:rPr>
        <w:t xml:space="preserve"> </w:t>
      </w:r>
      <w:r w:rsidRPr="00674110">
        <w:rPr>
          <w:sz w:val="24"/>
          <w:szCs w:val="24"/>
        </w:rPr>
        <w:t>и</w:t>
      </w:r>
      <w:r w:rsidRPr="00674110">
        <w:rPr>
          <w:spacing w:val="28"/>
          <w:sz w:val="24"/>
          <w:szCs w:val="24"/>
        </w:rPr>
        <w:t xml:space="preserve"> </w:t>
      </w:r>
      <w:r w:rsidRPr="00674110">
        <w:rPr>
          <w:sz w:val="24"/>
          <w:szCs w:val="24"/>
        </w:rPr>
        <w:t>анализировать</w:t>
      </w:r>
      <w:r w:rsidRPr="00674110">
        <w:rPr>
          <w:spacing w:val="29"/>
          <w:sz w:val="24"/>
          <w:szCs w:val="24"/>
        </w:rPr>
        <w:t xml:space="preserve"> </w:t>
      </w:r>
      <w:r w:rsidRPr="00674110">
        <w:rPr>
          <w:sz w:val="24"/>
          <w:szCs w:val="24"/>
        </w:rPr>
        <w:t>эмоциональное</w:t>
      </w:r>
      <w:r w:rsidRPr="00674110">
        <w:rPr>
          <w:spacing w:val="32"/>
          <w:sz w:val="24"/>
          <w:szCs w:val="24"/>
        </w:rPr>
        <w:t xml:space="preserve"> </w:t>
      </w:r>
      <w:r w:rsidRPr="00674110">
        <w:rPr>
          <w:sz w:val="24"/>
          <w:szCs w:val="24"/>
        </w:rPr>
        <w:t>воздействие</w:t>
      </w:r>
      <w:r w:rsidRPr="00674110">
        <w:rPr>
          <w:spacing w:val="32"/>
          <w:sz w:val="24"/>
          <w:szCs w:val="24"/>
        </w:rPr>
        <w:t xml:space="preserve"> </w:t>
      </w:r>
      <w:r w:rsidRPr="00674110">
        <w:rPr>
          <w:sz w:val="24"/>
          <w:szCs w:val="24"/>
        </w:rPr>
        <w:t>цветовых</w:t>
      </w:r>
      <w:r w:rsidRPr="00674110">
        <w:rPr>
          <w:spacing w:val="-47"/>
          <w:sz w:val="24"/>
          <w:szCs w:val="24"/>
        </w:rPr>
        <w:t xml:space="preserve"> </w:t>
      </w:r>
      <w:r w:rsidRPr="00674110">
        <w:rPr>
          <w:sz w:val="24"/>
          <w:szCs w:val="24"/>
        </w:rPr>
        <w:t>отношений</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пространственной</w:t>
      </w:r>
      <w:r w:rsidRPr="00674110">
        <w:rPr>
          <w:spacing w:val="-1"/>
          <w:sz w:val="24"/>
          <w:szCs w:val="24"/>
        </w:rPr>
        <w:t xml:space="preserve"> </w:t>
      </w:r>
      <w:r w:rsidRPr="00674110">
        <w:rPr>
          <w:sz w:val="24"/>
          <w:szCs w:val="24"/>
        </w:rPr>
        <w:t>среде</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плоскостном</w:t>
      </w:r>
      <w:r w:rsidRPr="00674110">
        <w:rPr>
          <w:spacing w:val="2"/>
          <w:sz w:val="24"/>
          <w:szCs w:val="24"/>
        </w:rPr>
        <w:t xml:space="preserve"> </w:t>
      </w:r>
      <w:r w:rsidRPr="00674110">
        <w:rPr>
          <w:sz w:val="24"/>
          <w:szCs w:val="24"/>
        </w:rPr>
        <w:t>изображении.</w:t>
      </w:r>
    </w:p>
    <w:p w14:paraId="1214FF99" w14:textId="77777777" w:rsidR="00704869" w:rsidRPr="00674110" w:rsidRDefault="00704869">
      <w:pPr>
        <w:pStyle w:val="a3"/>
        <w:spacing w:before="5"/>
        <w:ind w:left="0"/>
        <w:jc w:val="left"/>
        <w:rPr>
          <w:sz w:val="24"/>
          <w:szCs w:val="24"/>
        </w:rPr>
      </w:pPr>
    </w:p>
    <w:p w14:paraId="4A9E53DE" w14:textId="77777777" w:rsidR="00704869" w:rsidRPr="00674110" w:rsidRDefault="00274AC7">
      <w:pPr>
        <w:pStyle w:val="3"/>
        <w:jc w:val="left"/>
        <w:rPr>
          <w:sz w:val="24"/>
          <w:szCs w:val="24"/>
        </w:rPr>
      </w:pPr>
      <w:r w:rsidRPr="00674110">
        <w:rPr>
          <w:sz w:val="24"/>
          <w:szCs w:val="24"/>
        </w:rPr>
        <w:t>Базовые</w:t>
      </w:r>
      <w:r w:rsidRPr="00674110">
        <w:rPr>
          <w:spacing w:val="-6"/>
          <w:sz w:val="24"/>
          <w:szCs w:val="24"/>
        </w:rPr>
        <w:t xml:space="preserve"> </w:t>
      </w:r>
      <w:r w:rsidRPr="00674110">
        <w:rPr>
          <w:sz w:val="24"/>
          <w:szCs w:val="24"/>
        </w:rPr>
        <w:t>логические</w:t>
      </w:r>
      <w:r w:rsidRPr="00674110">
        <w:rPr>
          <w:spacing w:val="-6"/>
          <w:sz w:val="24"/>
          <w:szCs w:val="24"/>
        </w:rPr>
        <w:t xml:space="preserve"> </w:t>
      </w:r>
      <w:r w:rsidRPr="00674110">
        <w:rPr>
          <w:sz w:val="24"/>
          <w:szCs w:val="24"/>
        </w:rPr>
        <w:t>и</w:t>
      </w:r>
      <w:r w:rsidRPr="00674110">
        <w:rPr>
          <w:spacing w:val="-4"/>
          <w:sz w:val="24"/>
          <w:szCs w:val="24"/>
        </w:rPr>
        <w:t xml:space="preserve"> </w:t>
      </w:r>
      <w:r w:rsidRPr="00674110">
        <w:rPr>
          <w:sz w:val="24"/>
          <w:szCs w:val="24"/>
        </w:rPr>
        <w:t>исследовательские</w:t>
      </w:r>
      <w:r w:rsidRPr="00674110">
        <w:rPr>
          <w:spacing w:val="-1"/>
          <w:sz w:val="24"/>
          <w:szCs w:val="24"/>
        </w:rPr>
        <w:t xml:space="preserve"> </w:t>
      </w:r>
      <w:r w:rsidRPr="00674110">
        <w:rPr>
          <w:sz w:val="24"/>
          <w:szCs w:val="24"/>
        </w:rPr>
        <w:t>действия:</w:t>
      </w:r>
    </w:p>
    <w:p w14:paraId="370449D6" w14:textId="77777777" w:rsidR="00704869" w:rsidRPr="00674110" w:rsidRDefault="00274AC7">
      <w:pPr>
        <w:pStyle w:val="a3"/>
        <w:tabs>
          <w:tab w:val="left" w:pos="1866"/>
          <w:tab w:val="left" w:pos="3032"/>
          <w:tab w:val="left" w:pos="4937"/>
          <w:tab w:val="left" w:pos="5921"/>
          <w:tab w:val="left" w:pos="6232"/>
        </w:tabs>
        <w:spacing w:before="5" w:line="249" w:lineRule="auto"/>
        <w:ind w:right="297" w:firstLine="225"/>
        <w:jc w:val="right"/>
        <w:rPr>
          <w:sz w:val="24"/>
          <w:szCs w:val="24"/>
        </w:rPr>
      </w:pPr>
      <w:r w:rsidRPr="00674110">
        <w:rPr>
          <w:sz w:val="24"/>
          <w:szCs w:val="24"/>
        </w:rPr>
        <w:t>проявлять</w:t>
      </w:r>
      <w:r w:rsidRPr="00674110">
        <w:rPr>
          <w:spacing w:val="18"/>
          <w:sz w:val="24"/>
          <w:szCs w:val="24"/>
        </w:rPr>
        <w:t xml:space="preserve"> </w:t>
      </w:r>
      <w:r w:rsidRPr="00674110">
        <w:rPr>
          <w:sz w:val="24"/>
          <w:szCs w:val="24"/>
        </w:rPr>
        <w:t>исследовательские,</w:t>
      </w:r>
      <w:r w:rsidRPr="00674110">
        <w:rPr>
          <w:spacing w:val="22"/>
          <w:sz w:val="24"/>
          <w:szCs w:val="24"/>
        </w:rPr>
        <w:t xml:space="preserve"> </w:t>
      </w:r>
      <w:r w:rsidRPr="00674110">
        <w:rPr>
          <w:sz w:val="24"/>
          <w:szCs w:val="24"/>
        </w:rPr>
        <w:t>экспериментальные</w:t>
      </w:r>
      <w:r w:rsidRPr="00674110">
        <w:rPr>
          <w:spacing w:val="16"/>
          <w:sz w:val="24"/>
          <w:szCs w:val="24"/>
        </w:rPr>
        <w:t xml:space="preserve"> </w:t>
      </w:r>
      <w:r w:rsidRPr="00674110">
        <w:rPr>
          <w:sz w:val="24"/>
          <w:szCs w:val="24"/>
        </w:rPr>
        <w:t>действия</w:t>
      </w:r>
      <w:r w:rsidRPr="00674110">
        <w:rPr>
          <w:spacing w:val="19"/>
          <w:sz w:val="24"/>
          <w:szCs w:val="24"/>
        </w:rPr>
        <w:t xml:space="preserve"> </w:t>
      </w:r>
      <w:r w:rsidRPr="00674110">
        <w:rPr>
          <w:sz w:val="24"/>
          <w:szCs w:val="24"/>
        </w:rPr>
        <w:t>в</w:t>
      </w:r>
      <w:r w:rsidRPr="00674110">
        <w:rPr>
          <w:spacing w:val="16"/>
          <w:sz w:val="24"/>
          <w:szCs w:val="24"/>
        </w:rPr>
        <w:t xml:space="preserve"> </w:t>
      </w:r>
      <w:r w:rsidRPr="00674110">
        <w:rPr>
          <w:sz w:val="24"/>
          <w:szCs w:val="24"/>
        </w:rPr>
        <w:t>процессе</w:t>
      </w:r>
      <w:r w:rsidRPr="00674110">
        <w:rPr>
          <w:spacing w:val="-47"/>
          <w:sz w:val="24"/>
          <w:szCs w:val="24"/>
        </w:rPr>
        <w:t xml:space="preserve"> </w:t>
      </w:r>
      <w:r w:rsidRPr="00674110">
        <w:rPr>
          <w:sz w:val="24"/>
          <w:szCs w:val="24"/>
        </w:rPr>
        <w:t>освоения выразительных свойств различных художественных материалов;</w:t>
      </w:r>
      <w:r w:rsidRPr="00674110">
        <w:rPr>
          <w:spacing w:val="-47"/>
          <w:sz w:val="24"/>
          <w:szCs w:val="24"/>
        </w:rPr>
        <w:t xml:space="preserve"> </w:t>
      </w:r>
      <w:r w:rsidRPr="00674110">
        <w:rPr>
          <w:sz w:val="24"/>
          <w:szCs w:val="24"/>
        </w:rPr>
        <w:t>проявлять</w:t>
      </w:r>
      <w:r w:rsidRPr="00674110">
        <w:rPr>
          <w:sz w:val="24"/>
          <w:szCs w:val="24"/>
        </w:rPr>
        <w:tab/>
        <w:t>творческие</w:t>
      </w:r>
      <w:r w:rsidRPr="00674110">
        <w:rPr>
          <w:sz w:val="24"/>
          <w:szCs w:val="24"/>
        </w:rPr>
        <w:tab/>
        <w:t>экспериментальные</w:t>
      </w:r>
      <w:r w:rsidRPr="00674110">
        <w:rPr>
          <w:sz w:val="24"/>
          <w:szCs w:val="24"/>
        </w:rPr>
        <w:tab/>
        <w:t>действия</w:t>
      </w:r>
      <w:r w:rsidRPr="00674110">
        <w:rPr>
          <w:sz w:val="24"/>
          <w:szCs w:val="24"/>
        </w:rPr>
        <w:tab/>
        <w:t>в</w:t>
      </w:r>
      <w:r w:rsidRPr="00674110">
        <w:rPr>
          <w:sz w:val="24"/>
          <w:szCs w:val="24"/>
        </w:rPr>
        <w:tab/>
        <w:t>процессе</w:t>
      </w:r>
    </w:p>
    <w:p w14:paraId="3A915695" w14:textId="77777777" w:rsidR="00704869" w:rsidRPr="00674110" w:rsidRDefault="00274AC7">
      <w:pPr>
        <w:pStyle w:val="a3"/>
        <w:spacing w:before="3"/>
        <w:rPr>
          <w:sz w:val="24"/>
          <w:szCs w:val="24"/>
        </w:rPr>
      </w:pPr>
      <w:r w:rsidRPr="00674110">
        <w:rPr>
          <w:sz w:val="24"/>
          <w:szCs w:val="24"/>
        </w:rPr>
        <w:t>самостоятельного</w:t>
      </w:r>
      <w:r w:rsidRPr="00674110">
        <w:rPr>
          <w:spacing w:val="-7"/>
          <w:sz w:val="24"/>
          <w:szCs w:val="24"/>
        </w:rPr>
        <w:t xml:space="preserve"> </w:t>
      </w:r>
      <w:r w:rsidRPr="00674110">
        <w:rPr>
          <w:sz w:val="24"/>
          <w:szCs w:val="24"/>
        </w:rPr>
        <w:t>выполнения</w:t>
      </w:r>
      <w:r w:rsidRPr="00674110">
        <w:rPr>
          <w:spacing w:val="-4"/>
          <w:sz w:val="24"/>
          <w:szCs w:val="24"/>
        </w:rPr>
        <w:t xml:space="preserve"> </w:t>
      </w:r>
      <w:r w:rsidRPr="00674110">
        <w:rPr>
          <w:sz w:val="24"/>
          <w:szCs w:val="24"/>
        </w:rPr>
        <w:t>художественных</w:t>
      </w:r>
      <w:r w:rsidRPr="00674110">
        <w:rPr>
          <w:spacing w:val="-2"/>
          <w:sz w:val="24"/>
          <w:szCs w:val="24"/>
        </w:rPr>
        <w:t xml:space="preserve"> </w:t>
      </w:r>
      <w:r w:rsidRPr="00674110">
        <w:rPr>
          <w:sz w:val="24"/>
          <w:szCs w:val="24"/>
        </w:rPr>
        <w:t>заданий;</w:t>
      </w:r>
    </w:p>
    <w:p w14:paraId="74B362AD" w14:textId="77777777" w:rsidR="00704869" w:rsidRPr="00674110" w:rsidRDefault="00274AC7">
      <w:pPr>
        <w:pStyle w:val="a3"/>
        <w:spacing w:before="10" w:line="249" w:lineRule="auto"/>
        <w:ind w:right="296" w:firstLine="225"/>
        <w:rPr>
          <w:sz w:val="24"/>
          <w:szCs w:val="24"/>
        </w:rPr>
      </w:pPr>
      <w:r w:rsidRPr="00674110">
        <w:rPr>
          <w:sz w:val="24"/>
          <w:szCs w:val="24"/>
        </w:rPr>
        <w:t>проявлять</w:t>
      </w:r>
      <w:r w:rsidRPr="00674110">
        <w:rPr>
          <w:spacing w:val="1"/>
          <w:sz w:val="24"/>
          <w:szCs w:val="24"/>
        </w:rPr>
        <w:t xml:space="preserve"> </w:t>
      </w:r>
      <w:r w:rsidRPr="00674110">
        <w:rPr>
          <w:sz w:val="24"/>
          <w:szCs w:val="24"/>
        </w:rPr>
        <w:t>исследовательские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аналитические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определённых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установок в процессе восприятия произведений</w:t>
      </w:r>
      <w:r w:rsidRPr="00674110">
        <w:rPr>
          <w:spacing w:val="1"/>
          <w:sz w:val="24"/>
          <w:szCs w:val="24"/>
        </w:rPr>
        <w:t xml:space="preserve"> </w:t>
      </w:r>
      <w:r w:rsidRPr="00674110">
        <w:rPr>
          <w:sz w:val="24"/>
          <w:szCs w:val="24"/>
        </w:rPr>
        <w:t>изобразительного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продуктов</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художественного</w:t>
      </w:r>
      <w:r w:rsidRPr="00674110">
        <w:rPr>
          <w:spacing w:val="-4"/>
          <w:sz w:val="24"/>
          <w:szCs w:val="24"/>
        </w:rPr>
        <w:t xml:space="preserve"> </w:t>
      </w:r>
      <w:r w:rsidRPr="00674110">
        <w:rPr>
          <w:sz w:val="24"/>
          <w:szCs w:val="24"/>
        </w:rPr>
        <w:t>творчества;</w:t>
      </w:r>
    </w:p>
    <w:p w14:paraId="20DD6ACE" w14:textId="77777777" w:rsidR="00704869" w:rsidRPr="00674110" w:rsidRDefault="00274AC7">
      <w:pPr>
        <w:pStyle w:val="a3"/>
        <w:spacing w:before="4" w:line="249" w:lineRule="auto"/>
        <w:ind w:right="299" w:firstLine="225"/>
        <w:rPr>
          <w:sz w:val="24"/>
          <w:szCs w:val="24"/>
        </w:rPr>
      </w:pPr>
      <w:r w:rsidRPr="00674110">
        <w:rPr>
          <w:sz w:val="24"/>
          <w:szCs w:val="24"/>
        </w:rPr>
        <w:t>использовать наблюдения для получения информации об особенностях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и состояния природы,</w:t>
      </w:r>
      <w:r w:rsidRPr="00674110">
        <w:rPr>
          <w:spacing w:val="1"/>
          <w:sz w:val="24"/>
          <w:szCs w:val="24"/>
        </w:rPr>
        <w:t xml:space="preserve"> </w:t>
      </w:r>
      <w:r w:rsidRPr="00674110">
        <w:rPr>
          <w:sz w:val="24"/>
          <w:szCs w:val="24"/>
        </w:rPr>
        <w:t>предметного мира</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городской</w:t>
      </w:r>
      <w:r w:rsidRPr="00674110">
        <w:rPr>
          <w:spacing w:val="1"/>
          <w:sz w:val="24"/>
          <w:szCs w:val="24"/>
        </w:rPr>
        <w:t xml:space="preserve"> </w:t>
      </w:r>
      <w:r w:rsidRPr="00674110">
        <w:rPr>
          <w:sz w:val="24"/>
          <w:szCs w:val="24"/>
        </w:rPr>
        <w:t>среды;</w:t>
      </w:r>
    </w:p>
    <w:p w14:paraId="6957204C" w14:textId="77777777" w:rsidR="00704869" w:rsidRPr="00674110" w:rsidRDefault="00274AC7">
      <w:pPr>
        <w:pStyle w:val="a3"/>
        <w:spacing w:before="2" w:line="249" w:lineRule="auto"/>
        <w:ind w:right="294" w:firstLine="225"/>
        <w:rPr>
          <w:sz w:val="24"/>
          <w:szCs w:val="24"/>
        </w:rPr>
      </w:pPr>
      <w:r w:rsidRPr="00674110">
        <w:rPr>
          <w:sz w:val="24"/>
          <w:szCs w:val="24"/>
        </w:rPr>
        <w:t>анализировать и оценивать с позиций эстетических категорий явления</w:t>
      </w:r>
      <w:r w:rsidRPr="00674110">
        <w:rPr>
          <w:spacing w:val="1"/>
          <w:sz w:val="24"/>
          <w:szCs w:val="24"/>
        </w:rPr>
        <w:t xml:space="preserve"> </w:t>
      </w:r>
      <w:r w:rsidRPr="00674110">
        <w:rPr>
          <w:sz w:val="24"/>
          <w:szCs w:val="24"/>
        </w:rPr>
        <w:t>природы и</w:t>
      </w:r>
      <w:r w:rsidRPr="00674110">
        <w:rPr>
          <w:spacing w:val="-1"/>
          <w:sz w:val="24"/>
          <w:szCs w:val="24"/>
        </w:rPr>
        <w:t xml:space="preserve"> </w:t>
      </w:r>
      <w:r w:rsidRPr="00674110">
        <w:rPr>
          <w:sz w:val="24"/>
          <w:szCs w:val="24"/>
        </w:rPr>
        <w:t>предметно-пространственную</w:t>
      </w:r>
      <w:r w:rsidRPr="00674110">
        <w:rPr>
          <w:spacing w:val="-1"/>
          <w:sz w:val="24"/>
          <w:szCs w:val="24"/>
        </w:rPr>
        <w:t xml:space="preserve"> </w:t>
      </w:r>
      <w:r w:rsidRPr="00674110">
        <w:rPr>
          <w:sz w:val="24"/>
          <w:szCs w:val="24"/>
        </w:rPr>
        <w:t>среду</w:t>
      </w:r>
      <w:r w:rsidRPr="00674110">
        <w:rPr>
          <w:spacing w:val="-4"/>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p>
    <w:p w14:paraId="4E7EFE0B" w14:textId="77777777" w:rsidR="00704869" w:rsidRPr="00674110" w:rsidRDefault="00274AC7">
      <w:pPr>
        <w:pStyle w:val="a3"/>
        <w:spacing w:before="2" w:line="249" w:lineRule="auto"/>
        <w:ind w:right="299" w:firstLine="225"/>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выводы,</w:t>
      </w:r>
      <w:r w:rsidRPr="00674110">
        <w:rPr>
          <w:spacing w:val="1"/>
          <w:sz w:val="24"/>
          <w:szCs w:val="24"/>
        </w:rPr>
        <w:t xml:space="preserve"> </w:t>
      </w:r>
      <w:r w:rsidRPr="00674110">
        <w:rPr>
          <w:sz w:val="24"/>
          <w:szCs w:val="24"/>
        </w:rPr>
        <w:t>соответствующие</w:t>
      </w:r>
      <w:r w:rsidRPr="00674110">
        <w:rPr>
          <w:spacing w:val="51"/>
          <w:sz w:val="24"/>
          <w:szCs w:val="24"/>
        </w:rPr>
        <w:t xml:space="preserve"> </w:t>
      </w:r>
      <w:r w:rsidRPr="00674110">
        <w:rPr>
          <w:sz w:val="24"/>
          <w:szCs w:val="24"/>
        </w:rPr>
        <w:t>эстетическим,</w:t>
      </w:r>
      <w:r w:rsidRPr="00674110">
        <w:rPr>
          <w:spacing w:val="1"/>
          <w:sz w:val="24"/>
          <w:szCs w:val="24"/>
        </w:rPr>
        <w:t xml:space="preserve"> </w:t>
      </w:r>
      <w:r w:rsidRPr="00674110">
        <w:rPr>
          <w:sz w:val="24"/>
          <w:szCs w:val="24"/>
        </w:rPr>
        <w:t>аналитическим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другим</w:t>
      </w:r>
      <w:r w:rsidRPr="00674110">
        <w:rPr>
          <w:spacing w:val="1"/>
          <w:sz w:val="24"/>
          <w:szCs w:val="24"/>
        </w:rPr>
        <w:t xml:space="preserve"> </w:t>
      </w:r>
      <w:r w:rsidRPr="00674110">
        <w:rPr>
          <w:sz w:val="24"/>
          <w:szCs w:val="24"/>
        </w:rPr>
        <w:t>учебным</w:t>
      </w:r>
      <w:r w:rsidRPr="00674110">
        <w:rPr>
          <w:spacing w:val="1"/>
          <w:sz w:val="24"/>
          <w:szCs w:val="24"/>
        </w:rPr>
        <w:t xml:space="preserve"> </w:t>
      </w:r>
      <w:r w:rsidRPr="00674110">
        <w:rPr>
          <w:sz w:val="24"/>
          <w:szCs w:val="24"/>
        </w:rPr>
        <w:t>установкам</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проведённого</w:t>
      </w:r>
      <w:r w:rsidRPr="00674110">
        <w:rPr>
          <w:spacing w:val="-4"/>
          <w:sz w:val="24"/>
          <w:szCs w:val="24"/>
        </w:rPr>
        <w:t xml:space="preserve"> </w:t>
      </w:r>
      <w:r w:rsidRPr="00674110">
        <w:rPr>
          <w:sz w:val="24"/>
          <w:szCs w:val="24"/>
        </w:rPr>
        <w:t>наблюдения;</w:t>
      </w:r>
    </w:p>
    <w:p w14:paraId="7A61419A" w14:textId="77777777" w:rsidR="00704869" w:rsidRPr="00674110" w:rsidRDefault="00274AC7">
      <w:pPr>
        <w:pStyle w:val="a3"/>
        <w:tabs>
          <w:tab w:val="left" w:pos="2396"/>
          <w:tab w:val="left" w:pos="4662"/>
          <w:tab w:val="left" w:pos="5649"/>
          <w:tab w:val="left" w:pos="6182"/>
        </w:tabs>
        <w:spacing w:before="65" w:line="249" w:lineRule="auto"/>
        <w:ind w:right="296" w:firstLine="225"/>
        <w:jc w:val="left"/>
        <w:rPr>
          <w:sz w:val="24"/>
          <w:szCs w:val="24"/>
        </w:rPr>
      </w:pPr>
      <w:r w:rsidRPr="00674110">
        <w:rPr>
          <w:sz w:val="24"/>
          <w:szCs w:val="24"/>
        </w:rPr>
        <w:t>использовать</w:t>
      </w:r>
      <w:r w:rsidRPr="00674110">
        <w:rPr>
          <w:sz w:val="24"/>
          <w:szCs w:val="24"/>
        </w:rPr>
        <w:tab/>
        <w:t>знаково-символические</w:t>
      </w:r>
      <w:r w:rsidRPr="00674110">
        <w:rPr>
          <w:sz w:val="24"/>
          <w:szCs w:val="24"/>
        </w:rPr>
        <w:tab/>
        <w:t>средства</w:t>
      </w:r>
      <w:r w:rsidRPr="00674110">
        <w:rPr>
          <w:sz w:val="24"/>
          <w:szCs w:val="24"/>
        </w:rPr>
        <w:tab/>
        <w:t>для</w:t>
      </w:r>
      <w:r w:rsidRPr="00674110">
        <w:rPr>
          <w:sz w:val="24"/>
          <w:szCs w:val="24"/>
        </w:rPr>
        <w:tab/>
        <w:t>составления</w:t>
      </w:r>
      <w:r w:rsidRPr="00674110">
        <w:rPr>
          <w:spacing w:val="-47"/>
          <w:sz w:val="24"/>
          <w:szCs w:val="24"/>
        </w:rPr>
        <w:t xml:space="preserve"> </w:t>
      </w:r>
      <w:r w:rsidRPr="00674110">
        <w:rPr>
          <w:sz w:val="24"/>
          <w:szCs w:val="24"/>
        </w:rPr>
        <w:t>орнаментов</w:t>
      </w:r>
      <w:r w:rsidRPr="00674110">
        <w:rPr>
          <w:spacing w:val="2"/>
          <w:sz w:val="24"/>
          <w:szCs w:val="24"/>
        </w:rPr>
        <w:t xml:space="preserve"> </w:t>
      </w:r>
      <w:r w:rsidRPr="00674110">
        <w:rPr>
          <w:sz w:val="24"/>
          <w:szCs w:val="24"/>
        </w:rPr>
        <w:t>и декоративных</w:t>
      </w:r>
      <w:r w:rsidRPr="00674110">
        <w:rPr>
          <w:spacing w:val="1"/>
          <w:sz w:val="24"/>
          <w:szCs w:val="24"/>
        </w:rPr>
        <w:t xml:space="preserve"> </w:t>
      </w:r>
      <w:r w:rsidRPr="00674110">
        <w:rPr>
          <w:sz w:val="24"/>
          <w:szCs w:val="24"/>
        </w:rPr>
        <w:t>композиций;</w:t>
      </w:r>
    </w:p>
    <w:p w14:paraId="001EAF0E" w14:textId="77777777" w:rsidR="00704869" w:rsidRPr="00674110" w:rsidRDefault="00274AC7">
      <w:pPr>
        <w:pStyle w:val="a3"/>
        <w:spacing w:before="2" w:line="249" w:lineRule="auto"/>
        <w:ind w:right="298" w:firstLine="225"/>
        <w:jc w:val="left"/>
        <w:rPr>
          <w:sz w:val="24"/>
          <w:szCs w:val="24"/>
        </w:rPr>
      </w:pPr>
      <w:r w:rsidRPr="00674110">
        <w:rPr>
          <w:sz w:val="24"/>
          <w:szCs w:val="24"/>
        </w:rPr>
        <w:t>классифицировать</w:t>
      </w:r>
      <w:r w:rsidRPr="00674110">
        <w:rPr>
          <w:spacing w:val="5"/>
          <w:sz w:val="24"/>
          <w:szCs w:val="24"/>
        </w:rPr>
        <w:t xml:space="preserve"> </w:t>
      </w:r>
      <w:r w:rsidRPr="00674110">
        <w:rPr>
          <w:sz w:val="24"/>
          <w:szCs w:val="24"/>
        </w:rPr>
        <w:t>произведения</w:t>
      </w:r>
      <w:r w:rsidRPr="00674110">
        <w:rPr>
          <w:spacing w:val="4"/>
          <w:sz w:val="24"/>
          <w:szCs w:val="24"/>
        </w:rPr>
        <w:t xml:space="preserve"> </w:t>
      </w:r>
      <w:r w:rsidRPr="00674110">
        <w:rPr>
          <w:sz w:val="24"/>
          <w:szCs w:val="24"/>
        </w:rPr>
        <w:t>искусства</w:t>
      </w:r>
      <w:r w:rsidRPr="00674110">
        <w:rPr>
          <w:spacing w:val="8"/>
          <w:sz w:val="24"/>
          <w:szCs w:val="24"/>
        </w:rPr>
        <w:t xml:space="preserve"> </w:t>
      </w:r>
      <w:r w:rsidRPr="00674110">
        <w:rPr>
          <w:sz w:val="24"/>
          <w:szCs w:val="24"/>
        </w:rPr>
        <w:t>по</w:t>
      </w:r>
      <w:r w:rsidRPr="00674110">
        <w:rPr>
          <w:spacing w:val="2"/>
          <w:sz w:val="24"/>
          <w:szCs w:val="24"/>
        </w:rPr>
        <w:t xml:space="preserve"> </w:t>
      </w:r>
      <w:r w:rsidRPr="00674110">
        <w:rPr>
          <w:sz w:val="24"/>
          <w:szCs w:val="24"/>
        </w:rPr>
        <w:t>видам</w:t>
      </w:r>
      <w:r w:rsidRPr="00674110">
        <w:rPr>
          <w:spacing w:val="8"/>
          <w:sz w:val="24"/>
          <w:szCs w:val="24"/>
        </w:rPr>
        <w:t xml:space="preserve"> </w:t>
      </w:r>
      <w:r w:rsidRPr="00674110">
        <w:rPr>
          <w:sz w:val="24"/>
          <w:szCs w:val="24"/>
        </w:rPr>
        <w:t>и,</w:t>
      </w:r>
      <w:r w:rsidRPr="00674110">
        <w:rPr>
          <w:spacing w:val="3"/>
          <w:sz w:val="24"/>
          <w:szCs w:val="24"/>
        </w:rPr>
        <w:t xml:space="preserve"> </w:t>
      </w:r>
      <w:r w:rsidRPr="00674110">
        <w:rPr>
          <w:sz w:val="24"/>
          <w:szCs w:val="24"/>
        </w:rPr>
        <w:t>соответственно,</w:t>
      </w:r>
      <w:r w:rsidRPr="00674110">
        <w:rPr>
          <w:spacing w:val="-47"/>
          <w:sz w:val="24"/>
          <w:szCs w:val="24"/>
        </w:rPr>
        <w:t xml:space="preserve"> </w:t>
      </w:r>
      <w:r w:rsidRPr="00674110">
        <w:rPr>
          <w:sz w:val="24"/>
          <w:szCs w:val="24"/>
        </w:rPr>
        <w:t>по</w:t>
      </w:r>
      <w:r w:rsidRPr="00674110">
        <w:rPr>
          <w:spacing w:val="-4"/>
          <w:sz w:val="24"/>
          <w:szCs w:val="24"/>
        </w:rPr>
        <w:t xml:space="preserve"> </w:t>
      </w:r>
      <w:r w:rsidRPr="00674110">
        <w:rPr>
          <w:sz w:val="24"/>
          <w:szCs w:val="24"/>
        </w:rPr>
        <w:t>назначению в</w:t>
      </w:r>
      <w:r w:rsidRPr="00674110">
        <w:rPr>
          <w:spacing w:val="3"/>
          <w:sz w:val="24"/>
          <w:szCs w:val="24"/>
        </w:rPr>
        <w:t xml:space="preserve"> </w:t>
      </w:r>
      <w:r w:rsidRPr="00674110">
        <w:rPr>
          <w:sz w:val="24"/>
          <w:szCs w:val="24"/>
        </w:rPr>
        <w:t>жизни людей;</w:t>
      </w:r>
    </w:p>
    <w:p w14:paraId="342E542C" w14:textId="77777777" w:rsidR="00704869" w:rsidRPr="00674110" w:rsidRDefault="00274AC7">
      <w:pPr>
        <w:pStyle w:val="a3"/>
        <w:spacing w:before="2" w:line="249" w:lineRule="auto"/>
        <w:ind w:right="284" w:firstLine="225"/>
        <w:jc w:val="left"/>
        <w:rPr>
          <w:sz w:val="24"/>
          <w:szCs w:val="24"/>
        </w:rPr>
      </w:pPr>
      <w:r w:rsidRPr="00674110">
        <w:rPr>
          <w:sz w:val="24"/>
          <w:szCs w:val="24"/>
        </w:rPr>
        <w:t>классифицировать</w:t>
      </w:r>
      <w:r w:rsidRPr="00674110">
        <w:rPr>
          <w:spacing w:val="-6"/>
          <w:sz w:val="24"/>
          <w:szCs w:val="24"/>
        </w:rPr>
        <w:t xml:space="preserve"> </w:t>
      </w:r>
      <w:r w:rsidRPr="00674110">
        <w:rPr>
          <w:sz w:val="24"/>
          <w:szCs w:val="24"/>
        </w:rPr>
        <w:t>произведения</w:t>
      </w:r>
      <w:r w:rsidRPr="00674110">
        <w:rPr>
          <w:spacing w:val="-7"/>
          <w:sz w:val="24"/>
          <w:szCs w:val="24"/>
        </w:rPr>
        <w:t xml:space="preserve"> </w:t>
      </w:r>
      <w:r w:rsidRPr="00674110">
        <w:rPr>
          <w:sz w:val="24"/>
          <w:szCs w:val="24"/>
        </w:rPr>
        <w:t>изобразительного</w:t>
      </w:r>
      <w:r w:rsidRPr="00674110">
        <w:rPr>
          <w:spacing w:val="-9"/>
          <w:sz w:val="24"/>
          <w:szCs w:val="24"/>
        </w:rPr>
        <w:t xml:space="preserve"> </w:t>
      </w:r>
      <w:r w:rsidRPr="00674110">
        <w:rPr>
          <w:sz w:val="24"/>
          <w:szCs w:val="24"/>
        </w:rPr>
        <w:t>искусства</w:t>
      </w:r>
      <w:r w:rsidRPr="00674110">
        <w:rPr>
          <w:spacing w:val="-4"/>
          <w:sz w:val="24"/>
          <w:szCs w:val="24"/>
        </w:rPr>
        <w:t xml:space="preserve"> </w:t>
      </w:r>
      <w:r w:rsidRPr="00674110">
        <w:rPr>
          <w:sz w:val="24"/>
          <w:szCs w:val="24"/>
        </w:rPr>
        <w:t>по</w:t>
      </w:r>
      <w:r w:rsidRPr="00674110">
        <w:rPr>
          <w:spacing w:val="-10"/>
          <w:sz w:val="24"/>
          <w:szCs w:val="24"/>
        </w:rPr>
        <w:t xml:space="preserve"> </w:t>
      </w:r>
      <w:r w:rsidRPr="00674110">
        <w:rPr>
          <w:sz w:val="24"/>
          <w:szCs w:val="24"/>
        </w:rPr>
        <w:t>жанрам</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качестве</w:t>
      </w:r>
      <w:r w:rsidRPr="00674110">
        <w:rPr>
          <w:spacing w:val="-2"/>
          <w:sz w:val="24"/>
          <w:szCs w:val="24"/>
        </w:rPr>
        <w:t xml:space="preserve"> </w:t>
      </w:r>
      <w:r w:rsidRPr="00674110">
        <w:rPr>
          <w:sz w:val="24"/>
          <w:szCs w:val="24"/>
        </w:rPr>
        <w:t>инструмента</w:t>
      </w:r>
      <w:r w:rsidRPr="00674110">
        <w:rPr>
          <w:spacing w:val="3"/>
          <w:sz w:val="24"/>
          <w:szCs w:val="24"/>
        </w:rPr>
        <w:t xml:space="preserve"> </w:t>
      </w:r>
      <w:r w:rsidRPr="00674110">
        <w:rPr>
          <w:sz w:val="24"/>
          <w:szCs w:val="24"/>
        </w:rPr>
        <w:t>анализа</w:t>
      </w:r>
      <w:r w:rsidRPr="00674110">
        <w:rPr>
          <w:spacing w:val="-2"/>
          <w:sz w:val="24"/>
          <w:szCs w:val="24"/>
        </w:rPr>
        <w:t xml:space="preserve"> </w:t>
      </w:r>
      <w:r w:rsidRPr="00674110">
        <w:rPr>
          <w:sz w:val="24"/>
          <w:szCs w:val="24"/>
        </w:rPr>
        <w:t>содержания произведений;</w:t>
      </w:r>
    </w:p>
    <w:p w14:paraId="705FFCA4" w14:textId="77777777" w:rsidR="00704869" w:rsidRPr="00674110" w:rsidRDefault="00274AC7">
      <w:pPr>
        <w:pStyle w:val="a3"/>
        <w:spacing w:before="2" w:line="249" w:lineRule="auto"/>
        <w:ind w:firstLine="225"/>
        <w:jc w:val="left"/>
        <w:rPr>
          <w:sz w:val="24"/>
          <w:szCs w:val="24"/>
        </w:rPr>
      </w:pPr>
      <w:r w:rsidRPr="00674110">
        <w:rPr>
          <w:sz w:val="24"/>
          <w:szCs w:val="24"/>
        </w:rPr>
        <w:t>ставить</w:t>
      </w:r>
      <w:r w:rsidRPr="00674110">
        <w:rPr>
          <w:spacing w:val="12"/>
          <w:sz w:val="24"/>
          <w:szCs w:val="24"/>
        </w:rPr>
        <w:t xml:space="preserve"> </w:t>
      </w:r>
      <w:r w:rsidRPr="00674110">
        <w:rPr>
          <w:sz w:val="24"/>
          <w:szCs w:val="24"/>
        </w:rPr>
        <w:t>и</w:t>
      </w:r>
      <w:r w:rsidRPr="00674110">
        <w:rPr>
          <w:spacing w:val="10"/>
          <w:sz w:val="24"/>
          <w:szCs w:val="24"/>
        </w:rPr>
        <w:t xml:space="preserve"> </w:t>
      </w:r>
      <w:r w:rsidRPr="00674110">
        <w:rPr>
          <w:sz w:val="24"/>
          <w:szCs w:val="24"/>
        </w:rPr>
        <w:t>использовать</w:t>
      </w:r>
      <w:r w:rsidRPr="00674110">
        <w:rPr>
          <w:spacing w:val="12"/>
          <w:sz w:val="24"/>
          <w:szCs w:val="24"/>
        </w:rPr>
        <w:t xml:space="preserve"> </w:t>
      </w:r>
      <w:r w:rsidRPr="00674110">
        <w:rPr>
          <w:sz w:val="24"/>
          <w:szCs w:val="24"/>
        </w:rPr>
        <w:t>вопросы</w:t>
      </w:r>
      <w:r w:rsidRPr="00674110">
        <w:rPr>
          <w:spacing w:val="11"/>
          <w:sz w:val="24"/>
          <w:szCs w:val="24"/>
        </w:rPr>
        <w:t xml:space="preserve"> </w:t>
      </w:r>
      <w:r w:rsidRPr="00674110">
        <w:rPr>
          <w:sz w:val="24"/>
          <w:szCs w:val="24"/>
        </w:rPr>
        <w:t>как</w:t>
      </w:r>
      <w:r w:rsidRPr="00674110">
        <w:rPr>
          <w:spacing w:val="10"/>
          <w:sz w:val="24"/>
          <w:szCs w:val="24"/>
        </w:rPr>
        <w:t xml:space="preserve"> </w:t>
      </w:r>
      <w:r w:rsidRPr="00674110">
        <w:rPr>
          <w:sz w:val="24"/>
          <w:szCs w:val="24"/>
        </w:rPr>
        <w:t>исследовательский</w:t>
      </w:r>
      <w:r w:rsidRPr="00674110">
        <w:rPr>
          <w:spacing w:val="10"/>
          <w:sz w:val="24"/>
          <w:szCs w:val="24"/>
        </w:rPr>
        <w:t xml:space="preserve"> </w:t>
      </w:r>
      <w:r w:rsidRPr="00674110">
        <w:rPr>
          <w:sz w:val="24"/>
          <w:szCs w:val="24"/>
        </w:rPr>
        <w:t>инструмент</w:t>
      </w:r>
      <w:r w:rsidRPr="00674110">
        <w:rPr>
          <w:spacing w:val="-47"/>
          <w:sz w:val="24"/>
          <w:szCs w:val="24"/>
        </w:rPr>
        <w:t xml:space="preserve"> </w:t>
      </w:r>
      <w:r w:rsidRPr="00674110">
        <w:rPr>
          <w:sz w:val="24"/>
          <w:szCs w:val="24"/>
        </w:rPr>
        <w:t>познания.</w:t>
      </w:r>
    </w:p>
    <w:p w14:paraId="2D6C13F1" w14:textId="77777777" w:rsidR="00704869" w:rsidRPr="00674110" w:rsidRDefault="00704869">
      <w:pPr>
        <w:pStyle w:val="a3"/>
        <w:spacing w:before="5"/>
        <w:ind w:left="0"/>
        <w:jc w:val="left"/>
        <w:rPr>
          <w:sz w:val="24"/>
          <w:szCs w:val="24"/>
        </w:rPr>
      </w:pPr>
    </w:p>
    <w:p w14:paraId="2645E1D7" w14:textId="77777777" w:rsidR="00704869" w:rsidRPr="00674110" w:rsidRDefault="00274AC7">
      <w:pPr>
        <w:pStyle w:val="4"/>
        <w:jc w:val="left"/>
        <w:rPr>
          <w:sz w:val="24"/>
          <w:szCs w:val="24"/>
        </w:rPr>
      </w:pPr>
      <w:r w:rsidRPr="00674110">
        <w:rPr>
          <w:sz w:val="24"/>
          <w:szCs w:val="24"/>
        </w:rPr>
        <w:t>Работа</w:t>
      </w:r>
      <w:r w:rsidRPr="00674110">
        <w:rPr>
          <w:spacing w:val="-4"/>
          <w:sz w:val="24"/>
          <w:szCs w:val="24"/>
        </w:rPr>
        <w:t xml:space="preserve"> </w:t>
      </w:r>
      <w:r w:rsidRPr="00674110">
        <w:rPr>
          <w:sz w:val="24"/>
          <w:szCs w:val="24"/>
        </w:rPr>
        <w:t>с</w:t>
      </w:r>
      <w:r w:rsidRPr="00674110">
        <w:rPr>
          <w:spacing w:val="-1"/>
          <w:sz w:val="24"/>
          <w:szCs w:val="24"/>
        </w:rPr>
        <w:t xml:space="preserve"> </w:t>
      </w:r>
      <w:r w:rsidRPr="00674110">
        <w:rPr>
          <w:sz w:val="24"/>
          <w:szCs w:val="24"/>
        </w:rPr>
        <w:t>информацией:</w:t>
      </w:r>
    </w:p>
    <w:p w14:paraId="61F5AE0D" w14:textId="77777777" w:rsidR="00704869" w:rsidRPr="00674110" w:rsidRDefault="00274AC7">
      <w:pPr>
        <w:pStyle w:val="a3"/>
        <w:spacing w:before="5"/>
        <w:ind w:left="1018"/>
        <w:jc w:val="left"/>
        <w:rPr>
          <w:sz w:val="24"/>
          <w:szCs w:val="24"/>
        </w:rPr>
      </w:pPr>
      <w:r w:rsidRPr="00674110">
        <w:rPr>
          <w:sz w:val="24"/>
          <w:szCs w:val="24"/>
        </w:rPr>
        <w:t>использовать</w:t>
      </w:r>
      <w:r w:rsidRPr="00674110">
        <w:rPr>
          <w:spacing w:val="-5"/>
          <w:sz w:val="24"/>
          <w:szCs w:val="24"/>
        </w:rPr>
        <w:t xml:space="preserve"> </w:t>
      </w:r>
      <w:r w:rsidRPr="00674110">
        <w:rPr>
          <w:sz w:val="24"/>
          <w:szCs w:val="24"/>
        </w:rPr>
        <w:t>электронные</w:t>
      </w:r>
      <w:r w:rsidRPr="00674110">
        <w:rPr>
          <w:spacing w:val="-5"/>
          <w:sz w:val="24"/>
          <w:szCs w:val="24"/>
        </w:rPr>
        <w:t xml:space="preserve"> </w:t>
      </w:r>
      <w:r w:rsidRPr="00674110">
        <w:rPr>
          <w:sz w:val="24"/>
          <w:szCs w:val="24"/>
        </w:rPr>
        <w:t>образовательные</w:t>
      </w:r>
      <w:r w:rsidRPr="00674110">
        <w:rPr>
          <w:spacing w:val="-6"/>
          <w:sz w:val="24"/>
          <w:szCs w:val="24"/>
        </w:rPr>
        <w:t xml:space="preserve"> </w:t>
      </w:r>
      <w:r w:rsidRPr="00674110">
        <w:rPr>
          <w:sz w:val="24"/>
          <w:szCs w:val="24"/>
        </w:rPr>
        <w:t>ресурсы;</w:t>
      </w:r>
    </w:p>
    <w:p w14:paraId="2923045D" w14:textId="77777777" w:rsidR="00704869" w:rsidRPr="00674110" w:rsidRDefault="00274AC7">
      <w:pPr>
        <w:pStyle w:val="a3"/>
        <w:spacing w:before="11" w:line="249" w:lineRule="auto"/>
        <w:ind w:left="1018"/>
        <w:jc w:val="left"/>
        <w:rPr>
          <w:sz w:val="24"/>
          <w:szCs w:val="24"/>
        </w:rPr>
      </w:pPr>
      <w:r w:rsidRPr="00674110">
        <w:rPr>
          <w:sz w:val="24"/>
          <w:szCs w:val="24"/>
        </w:rPr>
        <w:t>уметь работать с электронными учебниками и учебными пособиями;</w:t>
      </w:r>
      <w:r w:rsidRPr="00674110">
        <w:rPr>
          <w:spacing w:val="1"/>
          <w:sz w:val="24"/>
          <w:szCs w:val="24"/>
        </w:rPr>
        <w:t xml:space="preserve"> </w:t>
      </w:r>
      <w:r w:rsidRPr="00674110">
        <w:rPr>
          <w:sz w:val="24"/>
          <w:szCs w:val="24"/>
        </w:rPr>
        <w:t>выбирать</w:t>
      </w:r>
      <w:r w:rsidRPr="00674110">
        <w:rPr>
          <w:spacing w:val="3"/>
          <w:sz w:val="24"/>
          <w:szCs w:val="24"/>
        </w:rPr>
        <w:t xml:space="preserve"> </w:t>
      </w:r>
      <w:r w:rsidRPr="00674110">
        <w:rPr>
          <w:sz w:val="24"/>
          <w:szCs w:val="24"/>
        </w:rPr>
        <w:t>источник</w:t>
      </w:r>
      <w:r w:rsidRPr="00674110">
        <w:rPr>
          <w:spacing w:val="2"/>
          <w:sz w:val="24"/>
          <w:szCs w:val="24"/>
        </w:rPr>
        <w:t xml:space="preserve"> </w:t>
      </w:r>
      <w:r w:rsidRPr="00674110">
        <w:rPr>
          <w:sz w:val="24"/>
          <w:szCs w:val="24"/>
        </w:rPr>
        <w:t>для</w:t>
      </w:r>
      <w:r w:rsidRPr="00674110">
        <w:rPr>
          <w:spacing w:val="2"/>
          <w:sz w:val="24"/>
          <w:szCs w:val="24"/>
        </w:rPr>
        <w:t xml:space="preserve"> </w:t>
      </w:r>
      <w:r w:rsidRPr="00674110">
        <w:rPr>
          <w:sz w:val="24"/>
          <w:szCs w:val="24"/>
        </w:rPr>
        <w:t>получения</w:t>
      </w:r>
      <w:r w:rsidRPr="00674110">
        <w:rPr>
          <w:spacing w:val="2"/>
          <w:sz w:val="24"/>
          <w:szCs w:val="24"/>
        </w:rPr>
        <w:t xml:space="preserve"> </w:t>
      </w:r>
      <w:r w:rsidRPr="00674110">
        <w:rPr>
          <w:sz w:val="24"/>
          <w:szCs w:val="24"/>
        </w:rPr>
        <w:t>информации:</w:t>
      </w:r>
      <w:r w:rsidRPr="00674110">
        <w:rPr>
          <w:spacing w:val="5"/>
          <w:sz w:val="24"/>
          <w:szCs w:val="24"/>
        </w:rPr>
        <w:t xml:space="preserve"> </w:t>
      </w:r>
      <w:r w:rsidRPr="00674110">
        <w:rPr>
          <w:sz w:val="24"/>
          <w:szCs w:val="24"/>
        </w:rPr>
        <w:t>поисковые</w:t>
      </w:r>
      <w:r w:rsidRPr="00674110">
        <w:rPr>
          <w:spacing w:val="1"/>
          <w:sz w:val="24"/>
          <w:szCs w:val="24"/>
        </w:rPr>
        <w:t xml:space="preserve"> </w:t>
      </w:r>
      <w:r w:rsidRPr="00674110">
        <w:rPr>
          <w:sz w:val="24"/>
          <w:szCs w:val="24"/>
        </w:rPr>
        <w:t>системы</w:t>
      </w:r>
    </w:p>
    <w:p w14:paraId="3F6B1CE2" w14:textId="77777777" w:rsidR="00704869" w:rsidRPr="00674110" w:rsidRDefault="00274AC7">
      <w:pPr>
        <w:pStyle w:val="a3"/>
        <w:tabs>
          <w:tab w:val="left" w:pos="2141"/>
          <w:tab w:val="left" w:pos="3394"/>
          <w:tab w:val="left" w:pos="4892"/>
          <w:tab w:val="left" w:pos="6077"/>
        </w:tabs>
        <w:spacing w:before="1" w:line="252" w:lineRule="auto"/>
        <w:ind w:right="299"/>
        <w:jc w:val="left"/>
        <w:rPr>
          <w:sz w:val="24"/>
          <w:szCs w:val="24"/>
        </w:rPr>
      </w:pPr>
      <w:r w:rsidRPr="00674110">
        <w:rPr>
          <w:sz w:val="24"/>
          <w:szCs w:val="24"/>
        </w:rPr>
        <w:t>Интернета,</w:t>
      </w:r>
      <w:r w:rsidRPr="00674110">
        <w:rPr>
          <w:sz w:val="24"/>
          <w:szCs w:val="24"/>
        </w:rPr>
        <w:tab/>
        <w:t>цифровые</w:t>
      </w:r>
      <w:r w:rsidRPr="00674110">
        <w:rPr>
          <w:sz w:val="24"/>
          <w:szCs w:val="24"/>
        </w:rPr>
        <w:tab/>
        <w:t>электронные</w:t>
      </w:r>
      <w:r w:rsidRPr="00674110">
        <w:rPr>
          <w:sz w:val="24"/>
          <w:szCs w:val="24"/>
        </w:rPr>
        <w:tab/>
        <w:t>средства,</w:t>
      </w:r>
      <w:r w:rsidRPr="00674110">
        <w:rPr>
          <w:sz w:val="24"/>
          <w:szCs w:val="24"/>
        </w:rPr>
        <w:tab/>
      </w:r>
      <w:r w:rsidRPr="00674110">
        <w:rPr>
          <w:spacing w:val="-1"/>
          <w:sz w:val="24"/>
          <w:szCs w:val="24"/>
        </w:rPr>
        <w:t>справочники,</w:t>
      </w:r>
      <w:r w:rsidRPr="00674110">
        <w:rPr>
          <w:spacing w:val="-47"/>
          <w:sz w:val="24"/>
          <w:szCs w:val="24"/>
        </w:rPr>
        <w:t xml:space="preserve"> </w:t>
      </w:r>
      <w:r w:rsidRPr="00674110">
        <w:rPr>
          <w:sz w:val="24"/>
          <w:szCs w:val="24"/>
        </w:rPr>
        <w:t>художественные</w:t>
      </w:r>
      <w:r w:rsidRPr="00674110">
        <w:rPr>
          <w:spacing w:val="-2"/>
          <w:sz w:val="24"/>
          <w:szCs w:val="24"/>
        </w:rPr>
        <w:t xml:space="preserve"> </w:t>
      </w:r>
      <w:r w:rsidRPr="00674110">
        <w:rPr>
          <w:sz w:val="24"/>
          <w:szCs w:val="24"/>
        </w:rPr>
        <w:t>альбомы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детские</w:t>
      </w:r>
      <w:r w:rsidRPr="00674110">
        <w:rPr>
          <w:spacing w:val="-1"/>
          <w:sz w:val="24"/>
          <w:szCs w:val="24"/>
        </w:rPr>
        <w:t xml:space="preserve"> </w:t>
      </w:r>
      <w:r w:rsidRPr="00674110">
        <w:rPr>
          <w:sz w:val="24"/>
          <w:szCs w:val="24"/>
        </w:rPr>
        <w:t>книги;</w:t>
      </w:r>
    </w:p>
    <w:p w14:paraId="0B3FCD51" w14:textId="77777777" w:rsidR="00704869" w:rsidRPr="00674110" w:rsidRDefault="00274AC7">
      <w:pPr>
        <w:pStyle w:val="a3"/>
        <w:spacing w:line="249" w:lineRule="auto"/>
        <w:ind w:right="299" w:firstLine="225"/>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интерпретировать,</w:t>
      </w:r>
      <w:r w:rsidRPr="00674110">
        <w:rPr>
          <w:spacing w:val="1"/>
          <w:sz w:val="24"/>
          <w:szCs w:val="24"/>
        </w:rPr>
        <w:t xml:space="preserve"> </w:t>
      </w:r>
      <w:r w:rsidRPr="00674110">
        <w:rPr>
          <w:sz w:val="24"/>
          <w:szCs w:val="24"/>
        </w:rPr>
        <w:t>обобщать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систематизировать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текстах,</w:t>
      </w:r>
      <w:r w:rsidRPr="00674110">
        <w:rPr>
          <w:spacing w:val="1"/>
          <w:sz w:val="24"/>
          <w:szCs w:val="24"/>
        </w:rPr>
        <w:t xml:space="preserve"> </w:t>
      </w:r>
      <w:r w:rsidRPr="00674110">
        <w:rPr>
          <w:sz w:val="24"/>
          <w:szCs w:val="24"/>
        </w:rPr>
        <w:t>таблицах</w:t>
      </w:r>
      <w:r w:rsidRPr="00674110">
        <w:rPr>
          <w:spacing w:val="1"/>
          <w:sz w:val="24"/>
          <w:szCs w:val="24"/>
        </w:rPr>
        <w:t xml:space="preserve"> </w:t>
      </w:r>
      <w:r w:rsidRPr="00674110">
        <w:rPr>
          <w:sz w:val="24"/>
          <w:szCs w:val="24"/>
        </w:rPr>
        <w:t>и схемах;</w:t>
      </w:r>
    </w:p>
    <w:p w14:paraId="29B44D48" w14:textId="77777777" w:rsidR="00704869" w:rsidRPr="00674110" w:rsidRDefault="00274AC7">
      <w:pPr>
        <w:pStyle w:val="a3"/>
        <w:spacing w:line="249" w:lineRule="auto"/>
        <w:ind w:right="298" w:firstLine="225"/>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готовить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заданную</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выбранную</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представлять</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рисунках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эскизах,</w:t>
      </w:r>
      <w:r w:rsidRPr="00674110">
        <w:rPr>
          <w:spacing w:val="1"/>
          <w:sz w:val="24"/>
          <w:szCs w:val="24"/>
        </w:rPr>
        <w:t xml:space="preserve"> </w:t>
      </w:r>
      <w:r w:rsidRPr="00674110">
        <w:rPr>
          <w:sz w:val="24"/>
          <w:szCs w:val="24"/>
        </w:rPr>
        <w:t>электронных</w:t>
      </w:r>
      <w:r w:rsidRPr="00674110">
        <w:rPr>
          <w:spacing w:val="1"/>
          <w:sz w:val="24"/>
          <w:szCs w:val="24"/>
        </w:rPr>
        <w:t xml:space="preserve"> </w:t>
      </w:r>
      <w:r w:rsidRPr="00674110">
        <w:rPr>
          <w:sz w:val="24"/>
          <w:szCs w:val="24"/>
        </w:rPr>
        <w:t>презентациях;</w:t>
      </w:r>
    </w:p>
    <w:p w14:paraId="0505871F" w14:textId="77777777" w:rsidR="00704869" w:rsidRPr="00674110" w:rsidRDefault="00274AC7">
      <w:pPr>
        <w:pStyle w:val="a3"/>
        <w:spacing w:before="3" w:line="249" w:lineRule="auto"/>
        <w:ind w:right="287" w:firstLine="225"/>
        <w:rPr>
          <w:sz w:val="24"/>
          <w:szCs w:val="24"/>
        </w:rPr>
      </w:pPr>
      <w:r w:rsidRPr="00674110">
        <w:rPr>
          <w:sz w:val="24"/>
          <w:szCs w:val="24"/>
        </w:rPr>
        <w:t>осуществлять</w:t>
      </w:r>
      <w:r w:rsidRPr="00674110">
        <w:rPr>
          <w:spacing w:val="-6"/>
          <w:sz w:val="24"/>
          <w:szCs w:val="24"/>
        </w:rPr>
        <w:t xml:space="preserve"> </w:t>
      </w:r>
      <w:r w:rsidRPr="00674110">
        <w:rPr>
          <w:sz w:val="24"/>
          <w:szCs w:val="24"/>
        </w:rPr>
        <w:t>виртуальные</w:t>
      </w:r>
      <w:r w:rsidRPr="00674110">
        <w:rPr>
          <w:spacing w:val="-7"/>
          <w:sz w:val="24"/>
          <w:szCs w:val="24"/>
        </w:rPr>
        <w:t xml:space="preserve"> </w:t>
      </w:r>
      <w:r w:rsidRPr="00674110">
        <w:rPr>
          <w:sz w:val="24"/>
          <w:szCs w:val="24"/>
        </w:rPr>
        <w:t>путешествия</w:t>
      </w:r>
      <w:r w:rsidRPr="00674110">
        <w:rPr>
          <w:spacing w:val="-6"/>
          <w:sz w:val="24"/>
          <w:szCs w:val="24"/>
        </w:rPr>
        <w:t xml:space="preserve"> </w:t>
      </w:r>
      <w:r w:rsidRPr="00674110">
        <w:rPr>
          <w:sz w:val="24"/>
          <w:szCs w:val="24"/>
        </w:rPr>
        <w:t>по</w:t>
      </w:r>
      <w:r w:rsidRPr="00674110">
        <w:rPr>
          <w:spacing w:val="-9"/>
          <w:sz w:val="24"/>
          <w:szCs w:val="24"/>
        </w:rPr>
        <w:t xml:space="preserve"> </w:t>
      </w:r>
      <w:r w:rsidRPr="00674110">
        <w:rPr>
          <w:sz w:val="24"/>
          <w:szCs w:val="24"/>
        </w:rPr>
        <w:t>архитектурным</w:t>
      </w:r>
      <w:r w:rsidRPr="00674110">
        <w:rPr>
          <w:spacing w:val="-3"/>
          <w:sz w:val="24"/>
          <w:szCs w:val="24"/>
        </w:rPr>
        <w:t xml:space="preserve"> </w:t>
      </w:r>
      <w:r w:rsidRPr="00674110">
        <w:rPr>
          <w:sz w:val="24"/>
          <w:szCs w:val="24"/>
        </w:rPr>
        <w:t>памятникам,</w:t>
      </w:r>
      <w:r w:rsidRPr="00674110">
        <w:rPr>
          <w:spacing w:val="-48"/>
          <w:sz w:val="24"/>
          <w:szCs w:val="24"/>
        </w:rPr>
        <w:t xml:space="preserve"> </w:t>
      </w:r>
      <w:r w:rsidRPr="00674110">
        <w:rPr>
          <w:sz w:val="24"/>
          <w:szCs w:val="24"/>
        </w:rPr>
        <w:t>в</w:t>
      </w:r>
      <w:r w:rsidRPr="00674110">
        <w:rPr>
          <w:spacing w:val="1"/>
          <w:sz w:val="24"/>
          <w:szCs w:val="24"/>
        </w:rPr>
        <w:t xml:space="preserve"> </w:t>
      </w:r>
      <w:r w:rsidRPr="00674110">
        <w:rPr>
          <w:sz w:val="24"/>
          <w:szCs w:val="24"/>
        </w:rPr>
        <w:t>отечественные художественные музеи и зарубежные</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музеи</w:t>
      </w:r>
      <w:r w:rsidRPr="00674110">
        <w:rPr>
          <w:spacing w:val="-4"/>
          <w:sz w:val="24"/>
          <w:szCs w:val="24"/>
        </w:rPr>
        <w:t xml:space="preserve"> </w:t>
      </w:r>
      <w:r w:rsidRPr="00674110">
        <w:rPr>
          <w:sz w:val="24"/>
          <w:szCs w:val="24"/>
        </w:rPr>
        <w:t>(галереи)</w:t>
      </w:r>
      <w:r w:rsidRPr="00674110">
        <w:rPr>
          <w:spacing w:val="-2"/>
          <w:sz w:val="24"/>
          <w:szCs w:val="24"/>
        </w:rPr>
        <w:t xml:space="preserve"> </w:t>
      </w:r>
      <w:r w:rsidRPr="00674110">
        <w:rPr>
          <w:sz w:val="24"/>
          <w:szCs w:val="24"/>
        </w:rPr>
        <w:t>на основе установок</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квестов, предложенных</w:t>
      </w:r>
      <w:r w:rsidRPr="00674110">
        <w:rPr>
          <w:spacing w:val="3"/>
          <w:sz w:val="24"/>
          <w:szCs w:val="24"/>
        </w:rPr>
        <w:t xml:space="preserve"> </w:t>
      </w:r>
      <w:r w:rsidRPr="00674110">
        <w:rPr>
          <w:sz w:val="24"/>
          <w:szCs w:val="24"/>
        </w:rPr>
        <w:t>учителем;</w:t>
      </w:r>
    </w:p>
    <w:p w14:paraId="401D5A12" w14:textId="77777777" w:rsidR="00704869" w:rsidRPr="00674110" w:rsidRDefault="00274AC7">
      <w:pPr>
        <w:pStyle w:val="a3"/>
        <w:spacing w:before="3" w:line="249" w:lineRule="auto"/>
        <w:ind w:right="299" w:firstLine="225"/>
        <w:rPr>
          <w:sz w:val="24"/>
          <w:szCs w:val="24"/>
        </w:rPr>
      </w:pPr>
      <w:r w:rsidRPr="00674110">
        <w:rPr>
          <w:sz w:val="24"/>
          <w:szCs w:val="24"/>
        </w:rPr>
        <w:t>соблюдать правила информационной безопасности при работе в сети</w:t>
      </w:r>
      <w:r w:rsidRPr="00674110">
        <w:rPr>
          <w:spacing w:val="1"/>
          <w:sz w:val="24"/>
          <w:szCs w:val="24"/>
        </w:rPr>
        <w:t xml:space="preserve"> </w:t>
      </w:r>
      <w:r w:rsidRPr="00674110">
        <w:rPr>
          <w:sz w:val="24"/>
          <w:szCs w:val="24"/>
        </w:rPr>
        <w:t>Интернет.</w:t>
      </w:r>
    </w:p>
    <w:p w14:paraId="41154C04" w14:textId="77777777" w:rsidR="00704869" w:rsidRPr="00674110" w:rsidRDefault="00704869">
      <w:pPr>
        <w:pStyle w:val="a3"/>
        <w:spacing w:before="7"/>
        <w:ind w:left="0"/>
        <w:jc w:val="left"/>
        <w:rPr>
          <w:sz w:val="24"/>
          <w:szCs w:val="24"/>
        </w:rPr>
      </w:pPr>
    </w:p>
    <w:p w14:paraId="6912095F" w14:textId="77777777" w:rsidR="00704869" w:rsidRPr="00674110" w:rsidRDefault="00274AC7" w:rsidP="0058064A">
      <w:pPr>
        <w:pStyle w:val="2"/>
        <w:numPr>
          <w:ilvl w:val="0"/>
          <w:numId w:val="30"/>
        </w:numPr>
        <w:tabs>
          <w:tab w:val="left" w:pos="1071"/>
        </w:tabs>
        <w:spacing w:before="1"/>
        <w:ind w:left="792" w:right="1472" w:firstLine="0"/>
        <w:rPr>
          <w:sz w:val="24"/>
          <w:szCs w:val="24"/>
        </w:rPr>
      </w:pPr>
      <w:r w:rsidRPr="00674110">
        <w:rPr>
          <w:sz w:val="24"/>
          <w:szCs w:val="24"/>
        </w:rPr>
        <w:t>Овладение универсальными коммуникативными</w:t>
      </w:r>
      <w:r w:rsidRPr="00674110">
        <w:rPr>
          <w:spacing w:val="-52"/>
          <w:sz w:val="24"/>
          <w:szCs w:val="24"/>
        </w:rPr>
        <w:t xml:space="preserve"> </w:t>
      </w:r>
      <w:r w:rsidRPr="00674110">
        <w:rPr>
          <w:sz w:val="24"/>
          <w:szCs w:val="24"/>
        </w:rPr>
        <w:t>действиями</w:t>
      </w:r>
    </w:p>
    <w:p w14:paraId="73FE6C22" w14:textId="77777777" w:rsidR="00704869" w:rsidRPr="00674110" w:rsidRDefault="00704869">
      <w:pPr>
        <w:pStyle w:val="a3"/>
        <w:spacing w:before="6"/>
        <w:ind w:left="0"/>
        <w:jc w:val="left"/>
        <w:rPr>
          <w:b/>
          <w:sz w:val="24"/>
          <w:szCs w:val="24"/>
        </w:rPr>
      </w:pPr>
    </w:p>
    <w:p w14:paraId="02874067" w14:textId="77777777" w:rsidR="00704869" w:rsidRPr="00674110" w:rsidRDefault="00274AC7">
      <w:pPr>
        <w:pStyle w:val="a3"/>
        <w:ind w:left="1018"/>
        <w:jc w:val="left"/>
        <w:rPr>
          <w:sz w:val="24"/>
          <w:szCs w:val="24"/>
        </w:rPr>
      </w:pPr>
      <w:r w:rsidRPr="00674110">
        <w:rPr>
          <w:sz w:val="24"/>
          <w:szCs w:val="24"/>
        </w:rPr>
        <w:t>Обучающиеся</w:t>
      </w:r>
      <w:r w:rsidRPr="00674110">
        <w:rPr>
          <w:spacing w:val="-4"/>
          <w:sz w:val="24"/>
          <w:szCs w:val="24"/>
        </w:rPr>
        <w:t xml:space="preserve"> </w:t>
      </w:r>
      <w:r w:rsidRPr="00674110">
        <w:rPr>
          <w:sz w:val="24"/>
          <w:szCs w:val="24"/>
        </w:rPr>
        <w:t>должны</w:t>
      </w:r>
      <w:r w:rsidRPr="00674110">
        <w:rPr>
          <w:spacing w:val="-3"/>
          <w:sz w:val="24"/>
          <w:szCs w:val="24"/>
        </w:rPr>
        <w:t xml:space="preserve"> </w:t>
      </w:r>
      <w:r w:rsidRPr="00674110">
        <w:rPr>
          <w:sz w:val="24"/>
          <w:szCs w:val="24"/>
        </w:rPr>
        <w:t>овладеть</w:t>
      </w:r>
      <w:r w:rsidRPr="00674110">
        <w:rPr>
          <w:spacing w:val="-3"/>
          <w:sz w:val="24"/>
          <w:szCs w:val="24"/>
        </w:rPr>
        <w:t xml:space="preserve"> </w:t>
      </w:r>
      <w:r w:rsidRPr="00674110">
        <w:rPr>
          <w:sz w:val="24"/>
          <w:szCs w:val="24"/>
        </w:rPr>
        <w:t>следующими</w:t>
      </w:r>
      <w:r w:rsidRPr="00674110">
        <w:rPr>
          <w:spacing w:val="-4"/>
          <w:sz w:val="24"/>
          <w:szCs w:val="24"/>
        </w:rPr>
        <w:t xml:space="preserve"> </w:t>
      </w:r>
      <w:r w:rsidRPr="00674110">
        <w:rPr>
          <w:sz w:val="24"/>
          <w:szCs w:val="24"/>
        </w:rPr>
        <w:t>действиями:</w:t>
      </w:r>
    </w:p>
    <w:p w14:paraId="19BE6033" w14:textId="77777777" w:rsidR="00704869" w:rsidRPr="00674110" w:rsidRDefault="00274AC7">
      <w:pPr>
        <w:pStyle w:val="a3"/>
        <w:tabs>
          <w:tab w:val="left" w:pos="2092"/>
          <w:tab w:val="left" w:pos="3195"/>
          <w:tab w:val="left" w:pos="3550"/>
          <w:tab w:val="left" w:pos="4543"/>
          <w:tab w:val="left" w:pos="5469"/>
          <w:tab w:val="left" w:pos="6227"/>
        </w:tabs>
        <w:spacing w:before="10" w:line="249" w:lineRule="auto"/>
        <w:ind w:right="288" w:firstLine="225"/>
        <w:jc w:val="right"/>
        <w:rPr>
          <w:sz w:val="24"/>
          <w:szCs w:val="24"/>
        </w:rPr>
      </w:pPr>
      <w:r w:rsidRPr="00674110">
        <w:rPr>
          <w:sz w:val="24"/>
          <w:szCs w:val="24"/>
        </w:rPr>
        <w:t>понимать</w:t>
      </w:r>
      <w:r w:rsidRPr="00674110">
        <w:rPr>
          <w:sz w:val="24"/>
          <w:szCs w:val="24"/>
        </w:rPr>
        <w:tab/>
        <w:t>искусство</w:t>
      </w:r>
      <w:r w:rsidRPr="00674110">
        <w:rPr>
          <w:sz w:val="24"/>
          <w:szCs w:val="24"/>
        </w:rPr>
        <w:tab/>
        <w:t>в</w:t>
      </w:r>
      <w:r w:rsidRPr="00674110">
        <w:rPr>
          <w:sz w:val="24"/>
          <w:szCs w:val="24"/>
        </w:rPr>
        <w:tab/>
        <w:t>качестве</w:t>
      </w:r>
      <w:r w:rsidRPr="00674110">
        <w:rPr>
          <w:sz w:val="24"/>
          <w:szCs w:val="24"/>
        </w:rPr>
        <w:tab/>
        <w:t>особого</w:t>
      </w:r>
      <w:r w:rsidRPr="00674110">
        <w:rPr>
          <w:sz w:val="24"/>
          <w:szCs w:val="24"/>
        </w:rPr>
        <w:tab/>
        <w:t>языка</w:t>
      </w:r>
      <w:r w:rsidRPr="00674110">
        <w:rPr>
          <w:sz w:val="24"/>
          <w:szCs w:val="24"/>
        </w:rPr>
        <w:tab/>
        <w:t>общения —</w:t>
      </w:r>
      <w:r w:rsidRPr="00674110">
        <w:rPr>
          <w:spacing w:val="-47"/>
          <w:sz w:val="24"/>
          <w:szCs w:val="24"/>
        </w:rPr>
        <w:t xml:space="preserve"> </w:t>
      </w:r>
      <w:r w:rsidRPr="00674110">
        <w:rPr>
          <w:spacing w:val="-1"/>
          <w:sz w:val="24"/>
          <w:szCs w:val="24"/>
        </w:rPr>
        <w:t xml:space="preserve">межличностного </w:t>
      </w:r>
      <w:r w:rsidRPr="00674110">
        <w:rPr>
          <w:sz w:val="24"/>
          <w:szCs w:val="24"/>
        </w:rPr>
        <w:t>(автор — зритель), между поколениями, между народами;</w:t>
      </w:r>
      <w:r w:rsidRPr="00674110">
        <w:rPr>
          <w:spacing w:val="-47"/>
          <w:sz w:val="24"/>
          <w:szCs w:val="24"/>
        </w:rPr>
        <w:t xml:space="preserve"> </w:t>
      </w:r>
      <w:r w:rsidRPr="00674110">
        <w:rPr>
          <w:sz w:val="24"/>
          <w:szCs w:val="24"/>
        </w:rPr>
        <w:t>вести</w:t>
      </w:r>
      <w:r w:rsidRPr="00674110">
        <w:rPr>
          <w:spacing w:val="1"/>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дискуссии,</w:t>
      </w:r>
      <w:r w:rsidRPr="00674110">
        <w:rPr>
          <w:spacing w:val="1"/>
          <w:sz w:val="24"/>
          <w:szCs w:val="24"/>
        </w:rPr>
        <w:t xml:space="preserve"> </w:t>
      </w:r>
      <w:r w:rsidRPr="00674110">
        <w:rPr>
          <w:sz w:val="24"/>
          <w:szCs w:val="24"/>
        </w:rPr>
        <w:t>проявляя</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7"/>
          <w:sz w:val="24"/>
          <w:szCs w:val="24"/>
        </w:rPr>
        <w:t xml:space="preserve"> </w:t>
      </w:r>
      <w:r w:rsidRPr="00674110">
        <w:rPr>
          <w:sz w:val="24"/>
          <w:szCs w:val="24"/>
        </w:rPr>
        <w:t>к</w:t>
      </w:r>
      <w:r w:rsidRPr="00674110">
        <w:rPr>
          <w:spacing w:val="18"/>
          <w:sz w:val="24"/>
          <w:szCs w:val="24"/>
        </w:rPr>
        <w:t xml:space="preserve"> </w:t>
      </w:r>
      <w:r w:rsidRPr="00674110">
        <w:rPr>
          <w:sz w:val="24"/>
          <w:szCs w:val="24"/>
        </w:rPr>
        <w:t>оппонентам,</w:t>
      </w:r>
      <w:r w:rsidRPr="00674110">
        <w:rPr>
          <w:spacing w:val="18"/>
          <w:sz w:val="24"/>
          <w:szCs w:val="24"/>
        </w:rPr>
        <w:t xml:space="preserve"> </w:t>
      </w:r>
      <w:r w:rsidRPr="00674110">
        <w:rPr>
          <w:sz w:val="24"/>
          <w:szCs w:val="24"/>
        </w:rPr>
        <w:t>сопоставлять</w:t>
      </w:r>
      <w:r w:rsidRPr="00674110">
        <w:rPr>
          <w:spacing w:val="19"/>
          <w:sz w:val="24"/>
          <w:szCs w:val="24"/>
        </w:rPr>
        <w:t xml:space="preserve"> </w:t>
      </w:r>
      <w:r w:rsidRPr="00674110">
        <w:rPr>
          <w:sz w:val="24"/>
          <w:szCs w:val="24"/>
        </w:rPr>
        <w:t>свои</w:t>
      </w:r>
      <w:r w:rsidRPr="00674110">
        <w:rPr>
          <w:spacing w:val="18"/>
          <w:sz w:val="24"/>
          <w:szCs w:val="24"/>
        </w:rPr>
        <w:t xml:space="preserve"> </w:t>
      </w:r>
      <w:r w:rsidRPr="00674110">
        <w:rPr>
          <w:sz w:val="24"/>
          <w:szCs w:val="24"/>
        </w:rPr>
        <w:t>суждения</w:t>
      </w:r>
      <w:r w:rsidRPr="00674110">
        <w:rPr>
          <w:spacing w:val="18"/>
          <w:sz w:val="24"/>
          <w:szCs w:val="24"/>
        </w:rPr>
        <w:t xml:space="preserve"> </w:t>
      </w:r>
      <w:r w:rsidRPr="00674110">
        <w:rPr>
          <w:sz w:val="24"/>
          <w:szCs w:val="24"/>
        </w:rPr>
        <w:t>с</w:t>
      </w:r>
      <w:r w:rsidRPr="00674110">
        <w:rPr>
          <w:spacing w:val="17"/>
          <w:sz w:val="24"/>
          <w:szCs w:val="24"/>
        </w:rPr>
        <w:t xml:space="preserve"> </w:t>
      </w:r>
      <w:r w:rsidRPr="00674110">
        <w:rPr>
          <w:sz w:val="24"/>
          <w:szCs w:val="24"/>
        </w:rPr>
        <w:t>суждениями</w:t>
      </w:r>
      <w:r w:rsidRPr="00674110">
        <w:rPr>
          <w:spacing w:val="-47"/>
          <w:sz w:val="24"/>
          <w:szCs w:val="24"/>
        </w:rPr>
        <w:t xml:space="preserve"> </w:t>
      </w:r>
      <w:r w:rsidRPr="00674110">
        <w:rPr>
          <w:sz w:val="24"/>
          <w:szCs w:val="24"/>
        </w:rPr>
        <w:t>участников</w:t>
      </w:r>
      <w:r w:rsidRPr="00674110">
        <w:rPr>
          <w:spacing w:val="17"/>
          <w:sz w:val="24"/>
          <w:szCs w:val="24"/>
        </w:rPr>
        <w:t xml:space="preserve"> </w:t>
      </w:r>
      <w:r w:rsidRPr="00674110">
        <w:rPr>
          <w:sz w:val="24"/>
          <w:szCs w:val="24"/>
        </w:rPr>
        <w:t>общения,</w:t>
      </w:r>
      <w:r w:rsidRPr="00674110">
        <w:rPr>
          <w:spacing w:val="18"/>
          <w:sz w:val="24"/>
          <w:szCs w:val="24"/>
        </w:rPr>
        <w:t xml:space="preserve"> </w:t>
      </w:r>
      <w:r w:rsidRPr="00674110">
        <w:rPr>
          <w:sz w:val="24"/>
          <w:szCs w:val="24"/>
        </w:rPr>
        <w:t>выявляя</w:t>
      </w:r>
      <w:r w:rsidRPr="00674110">
        <w:rPr>
          <w:spacing w:val="15"/>
          <w:sz w:val="24"/>
          <w:szCs w:val="24"/>
        </w:rPr>
        <w:t xml:space="preserve"> </w:t>
      </w:r>
      <w:r w:rsidRPr="00674110">
        <w:rPr>
          <w:sz w:val="24"/>
          <w:szCs w:val="24"/>
        </w:rPr>
        <w:t>и</w:t>
      </w:r>
      <w:r w:rsidRPr="00674110">
        <w:rPr>
          <w:spacing w:val="14"/>
          <w:sz w:val="24"/>
          <w:szCs w:val="24"/>
        </w:rPr>
        <w:t xml:space="preserve"> </w:t>
      </w:r>
      <w:r w:rsidRPr="00674110">
        <w:rPr>
          <w:sz w:val="24"/>
          <w:szCs w:val="24"/>
        </w:rPr>
        <w:t>корректно</w:t>
      </w:r>
      <w:r w:rsidRPr="00674110">
        <w:rPr>
          <w:spacing w:val="16"/>
          <w:sz w:val="24"/>
          <w:szCs w:val="24"/>
        </w:rPr>
        <w:t xml:space="preserve"> </w:t>
      </w:r>
      <w:r w:rsidRPr="00674110">
        <w:rPr>
          <w:sz w:val="24"/>
          <w:szCs w:val="24"/>
        </w:rPr>
        <w:t>отстаивая</w:t>
      </w:r>
      <w:r w:rsidRPr="00674110">
        <w:rPr>
          <w:spacing w:val="15"/>
          <w:sz w:val="24"/>
          <w:szCs w:val="24"/>
        </w:rPr>
        <w:t xml:space="preserve"> </w:t>
      </w:r>
      <w:r w:rsidRPr="00674110">
        <w:rPr>
          <w:sz w:val="24"/>
          <w:szCs w:val="24"/>
        </w:rPr>
        <w:t>свои</w:t>
      </w:r>
      <w:r w:rsidRPr="00674110">
        <w:rPr>
          <w:spacing w:val="14"/>
          <w:sz w:val="24"/>
          <w:szCs w:val="24"/>
        </w:rPr>
        <w:t xml:space="preserve"> </w:t>
      </w:r>
      <w:r w:rsidRPr="00674110">
        <w:rPr>
          <w:sz w:val="24"/>
          <w:szCs w:val="24"/>
        </w:rPr>
        <w:t>позиции</w:t>
      </w:r>
      <w:r w:rsidRPr="00674110">
        <w:rPr>
          <w:spacing w:val="14"/>
          <w:sz w:val="24"/>
          <w:szCs w:val="24"/>
        </w:rPr>
        <w:t xml:space="preserve"> </w:t>
      </w:r>
      <w:r w:rsidRPr="00674110">
        <w:rPr>
          <w:sz w:val="24"/>
          <w:szCs w:val="24"/>
        </w:rPr>
        <w:t>в</w:t>
      </w:r>
    </w:p>
    <w:p w14:paraId="377D4186" w14:textId="77777777" w:rsidR="00704869" w:rsidRPr="00674110" w:rsidRDefault="00274AC7">
      <w:pPr>
        <w:pStyle w:val="a3"/>
        <w:spacing w:before="4"/>
        <w:rPr>
          <w:sz w:val="24"/>
          <w:szCs w:val="24"/>
        </w:rPr>
      </w:pPr>
      <w:r w:rsidRPr="00674110">
        <w:rPr>
          <w:sz w:val="24"/>
          <w:szCs w:val="24"/>
        </w:rPr>
        <w:t>оценке</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понимании</w:t>
      </w:r>
      <w:r w:rsidRPr="00674110">
        <w:rPr>
          <w:spacing w:val="-4"/>
          <w:sz w:val="24"/>
          <w:szCs w:val="24"/>
        </w:rPr>
        <w:t xml:space="preserve"> </w:t>
      </w:r>
      <w:r w:rsidRPr="00674110">
        <w:rPr>
          <w:sz w:val="24"/>
          <w:szCs w:val="24"/>
        </w:rPr>
        <w:t>обсуждаемого</w:t>
      </w:r>
      <w:r w:rsidRPr="00674110">
        <w:rPr>
          <w:spacing w:val="-7"/>
          <w:sz w:val="24"/>
          <w:szCs w:val="24"/>
        </w:rPr>
        <w:t xml:space="preserve"> </w:t>
      </w:r>
      <w:r w:rsidRPr="00674110">
        <w:rPr>
          <w:sz w:val="24"/>
          <w:szCs w:val="24"/>
        </w:rPr>
        <w:t>явления;</w:t>
      </w:r>
    </w:p>
    <w:p w14:paraId="5B47769D" w14:textId="77777777" w:rsidR="00704869" w:rsidRPr="00674110" w:rsidRDefault="00274AC7">
      <w:pPr>
        <w:pStyle w:val="a3"/>
        <w:spacing w:before="10" w:line="249" w:lineRule="auto"/>
        <w:ind w:right="295" w:firstLine="225"/>
        <w:rPr>
          <w:sz w:val="24"/>
          <w:szCs w:val="24"/>
        </w:rPr>
      </w:pPr>
      <w:r w:rsidRPr="00674110">
        <w:rPr>
          <w:sz w:val="24"/>
          <w:szCs w:val="24"/>
        </w:rPr>
        <w:t>находить</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решение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разрешать</w:t>
      </w:r>
      <w:r w:rsidRPr="00674110">
        <w:rPr>
          <w:spacing w:val="1"/>
          <w:sz w:val="24"/>
          <w:szCs w:val="24"/>
        </w:rPr>
        <w:t xml:space="preserve"> </w:t>
      </w:r>
      <w:r w:rsidRPr="00674110">
        <w:rPr>
          <w:sz w:val="24"/>
          <w:szCs w:val="24"/>
        </w:rPr>
        <w:t>конфликты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общих</w:t>
      </w:r>
      <w:r w:rsidRPr="00674110">
        <w:rPr>
          <w:spacing w:val="1"/>
          <w:sz w:val="24"/>
          <w:szCs w:val="24"/>
        </w:rPr>
        <w:t xml:space="preserve"> </w:t>
      </w:r>
      <w:r w:rsidRPr="00674110">
        <w:rPr>
          <w:sz w:val="24"/>
          <w:szCs w:val="24"/>
        </w:rPr>
        <w:t>позиций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учёта</w:t>
      </w:r>
      <w:r w:rsidRPr="00674110">
        <w:rPr>
          <w:spacing w:val="1"/>
          <w:sz w:val="24"/>
          <w:szCs w:val="24"/>
        </w:rPr>
        <w:t xml:space="preserve"> </w:t>
      </w:r>
      <w:r w:rsidRPr="00674110">
        <w:rPr>
          <w:sz w:val="24"/>
          <w:szCs w:val="24"/>
        </w:rPr>
        <w:t>интересов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w:t>
      </w:r>
    </w:p>
    <w:p w14:paraId="5F9E4312" w14:textId="77777777" w:rsidR="00704869" w:rsidRPr="00674110" w:rsidRDefault="00704869">
      <w:pPr>
        <w:spacing w:line="249" w:lineRule="auto"/>
        <w:rPr>
          <w:sz w:val="24"/>
          <w:szCs w:val="24"/>
        </w:rPr>
        <w:sectPr w:rsidR="00704869" w:rsidRPr="00674110" w:rsidSect="007C64C8">
          <w:type w:val="nextColumn"/>
          <w:pgSz w:w="11907" w:h="16840" w:code="9"/>
          <w:pgMar w:top="660" w:right="300" w:bottom="720" w:left="0" w:header="0" w:footer="532" w:gutter="0"/>
          <w:cols w:space="720"/>
        </w:sectPr>
      </w:pPr>
    </w:p>
    <w:p w14:paraId="557FE1CE" w14:textId="77777777" w:rsidR="00704869" w:rsidRPr="00674110" w:rsidRDefault="00274AC7">
      <w:pPr>
        <w:pStyle w:val="a3"/>
        <w:spacing w:before="65" w:line="249" w:lineRule="auto"/>
        <w:ind w:right="302" w:firstLine="225"/>
        <w:rPr>
          <w:sz w:val="24"/>
          <w:szCs w:val="24"/>
        </w:rPr>
      </w:pPr>
      <w:r w:rsidRPr="00674110">
        <w:rPr>
          <w:sz w:val="24"/>
          <w:szCs w:val="24"/>
        </w:rPr>
        <w:lastRenderedPageBreak/>
        <w:t>демонстрировать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творческого,</w:t>
      </w:r>
      <w:r w:rsidRPr="00674110">
        <w:rPr>
          <w:spacing w:val="1"/>
          <w:sz w:val="24"/>
          <w:szCs w:val="24"/>
        </w:rPr>
        <w:t xml:space="preserve"> </w:t>
      </w:r>
      <w:r w:rsidRPr="00674110">
        <w:rPr>
          <w:sz w:val="24"/>
          <w:szCs w:val="24"/>
        </w:rPr>
        <w:t>художественного</w:t>
      </w:r>
      <w:r w:rsidRPr="00674110">
        <w:rPr>
          <w:spacing w:val="-4"/>
          <w:sz w:val="24"/>
          <w:szCs w:val="24"/>
        </w:rPr>
        <w:t xml:space="preserve"> </w:t>
      </w:r>
      <w:r w:rsidRPr="00674110">
        <w:rPr>
          <w:sz w:val="24"/>
          <w:szCs w:val="24"/>
        </w:rPr>
        <w:t>или исследовательского</w:t>
      </w:r>
      <w:r w:rsidRPr="00674110">
        <w:rPr>
          <w:spacing w:val="-3"/>
          <w:sz w:val="24"/>
          <w:szCs w:val="24"/>
        </w:rPr>
        <w:t xml:space="preserve"> </w:t>
      </w:r>
      <w:r w:rsidRPr="00674110">
        <w:rPr>
          <w:sz w:val="24"/>
          <w:szCs w:val="24"/>
        </w:rPr>
        <w:t>опыта;</w:t>
      </w:r>
    </w:p>
    <w:p w14:paraId="260674A1" w14:textId="77777777" w:rsidR="00704869" w:rsidRPr="00674110" w:rsidRDefault="00274AC7">
      <w:pPr>
        <w:pStyle w:val="a3"/>
        <w:spacing w:before="2" w:line="249" w:lineRule="auto"/>
        <w:ind w:right="294" w:firstLine="225"/>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позиций их содержания и в соответствии с учебной задачей, поставленной</w:t>
      </w:r>
      <w:r w:rsidRPr="00674110">
        <w:rPr>
          <w:spacing w:val="1"/>
          <w:sz w:val="24"/>
          <w:szCs w:val="24"/>
        </w:rPr>
        <w:t xml:space="preserve"> </w:t>
      </w:r>
      <w:r w:rsidRPr="00674110">
        <w:rPr>
          <w:sz w:val="24"/>
          <w:szCs w:val="24"/>
        </w:rPr>
        <w:t>учителем;</w:t>
      </w:r>
    </w:p>
    <w:p w14:paraId="60B50154" w14:textId="77777777" w:rsidR="00704869" w:rsidRPr="00674110" w:rsidRDefault="00274AC7">
      <w:pPr>
        <w:pStyle w:val="a3"/>
        <w:spacing w:before="3" w:line="249" w:lineRule="auto"/>
        <w:ind w:right="301" w:firstLine="225"/>
        <w:rPr>
          <w:sz w:val="24"/>
          <w:szCs w:val="24"/>
        </w:rPr>
      </w:pPr>
      <w:r w:rsidRPr="00674110">
        <w:rPr>
          <w:sz w:val="24"/>
          <w:szCs w:val="24"/>
        </w:rPr>
        <w:t>признавать своё и чужое право на ошибку, развивать свои способности</w:t>
      </w:r>
      <w:r w:rsidRPr="00674110">
        <w:rPr>
          <w:spacing w:val="1"/>
          <w:sz w:val="24"/>
          <w:szCs w:val="24"/>
        </w:rPr>
        <w:t xml:space="preserve"> </w:t>
      </w:r>
      <w:r w:rsidRPr="00674110">
        <w:rPr>
          <w:sz w:val="24"/>
          <w:szCs w:val="24"/>
        </w:rPr>
        <w:t>сопереживать, понимать</w:t>
      </w:r>
      <w:r w:rsidRPr="00674110">
        <w:rPr>
          <w:spacing w:val="-3"/>
          <w:sz w:val="24"/>
          <w:szCs w:val="24"/>
        </w:rPr>
        <w:t xml:space="preserve"> </w:t>
      </w:r>
      <w:r w:rsidRPr="00674110">
        <w:rPr>
          <w:sz w:val="24"/>
          <w:szCs w:val="24"/>
        </w:rPr>
        <w:t>намерения</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переживания</w:t>
      </w:r>
      <w:r w:rsidRPr="00674110">
        <w:rPr>
          <w:spacing w:val="-3"/>
          <w:sz w:val="24"/>
          <w:szCs w:val="24"/>
        </w:rPr>
        <w:t xml:space="preserve"> </w:t>
      </w:r>
      <w:r w:rsidRPr="00674110">
        <w:rPr>
          <w:sz w:val="24"/>
          <w:szCs w:val="24"/>
        </w:rPr>
        <w:t>свои</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p>
    <w:p w14:paraId="1B00E03D" w14:textId="77777777" w:rsidR="00704869" w:rsidRPr="00674110" w:rsidRDefault="00274AC7">
      <w:pPr>
        <w:pStyle w:val="a3"/>
        <w:spacing w:before="2" w:line="249" w:lineRule="auto"/>
        <w:ind w:right="295" w:firstLine="225"/>
        <w:rPr>
          <w:sz w:val="24"/>
          <w:szCs w:val="24"/>
        </w:rPr>
      </w:pPr>
      <w:r w:rsidRPr="00674110">
        <w:rPr>
          <w:sz w:val="24"/>
          <w:szCs w:val="24"/>
        </w:rPr>
        <w:t>взаимодействовать,</w:t>
      </w:r>
      <w:r w:rsidRPr="00674110">
        <w:rPr>
          <w:spacing w:val="1"/>
          <w:sz w:val="24"/>
          <w:szCs w:val="24"/>
        </w:rPr>
        <w:t xml:space="preserve"> </w:t>
      </w:r>
      <w:r w:rsidRPr="00674110">
        <w:rPr>
          <w:sz w:val="24"/>
          <w:szCs w:val="24"/>
        </w:rPr>
        <w:t>сотрудничать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принимать</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достижению,</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поручения,</w:t>
      </w:r>
      <w:r w:rsidRPr="00674110">
        <w:rPr>
          <w:spacing w:val="1"/>
          <w:sz w:val="24"/>
          <w:szCs w:val="24"/>
        </w:rPr>
        <w:t xml:space="preserve"> </w:t>
      </w:r>
      <w:r w:rsidRPr="00674110">
        <w:rPr>
          <w:sz w:val="24"/>
          <w:szCs w:val="24"/>
        </w:rPr>
        <w:t>подчиняться,</w:t>
      </w:r>
      <w:r w:rsidRPr="00674110">
        <w:rPr>
          <w:spacing w:val="1"/>
          <w:sz w:val="24"/>
          <w:szCs w:val="24"/>
        </w:rPr>
        <w:t xml:space="preserve"> </w:t>
      </w:r>
      <w:r w:rsidRPr="00674110">
        <w:rPr>
          <w:sz w:val="24"/>
          <w:szCs w:val="24"/>
        </w:rPr>
        <w:t>ответственно</w:t>
      </w:r>
      <w:r w:rsidRPr="00674110">
        <w:rPr>
          <w:spacing w:val="-10"/>
          <w:sz w:val="24"/>
          <w:szCs w:val="24"/>
        </w:rPr>
        <w:t xml:space="preserve"> </w:t>
      </w:r>
      <w:r w:rsidRPr="00674110">
        <w:rPr>
          <w:sz w:val="24"/>
          <w:szCs w:val="24"/>
        </w:rPr>
        <w:t>относиться</w:t>
      </w:r>
      <w:r w:rsidRPr="00674110">
        <w:rPr>
          <w:spacing w:val="-6"/>
          <w:sz w:val="24"/>
          <w:szCs w:val="24"/>
        </w:rPr>
        <w:t xml:space="preserve"> </w:t>
      </w:r>
      <w:r w:rsidRPr="00674110">
        <w:rPr>
          <w:sz w:val="24"/>
          <w:szCs w:val="24"/>
        </w:rPr>
        <w:t>к</w:t>
      </w:r>
      <w:r w:rsidRPr="00674110">
        <w:rPr>
          <w:spacing w:val="-6"/>
          <w:sz w:val="24"/>
          <w:szCs w:val="24"/>
        </w:rPr>
        <w:t xml:space="preserve"> </w:t>
      </w:r>
      <w:r w:rsidRPr="00674110">
        <w:rPr>
          <w:sz w:val="24"/>
          <w:szCs w:val="24"/>
        </w:rPr>
        <w:t>своей</w:t>
      </w:r>
      <w:r w:rsidRPr="00674110">
        <w:rPr>
          <w:spacing w:val="-8"/>
          <w:sz w:val="24"/>
          <w:szCs w:val="24"/>
        </w:rPr>
        <w:t xml:space="preserve"> </w:t>
      </w:r>
      <w:r w:rsidRPr="00674110">
        <w:rPr>
          <w:sz w:val="24"/>
          <w:szCs w:val="24"/>
        </w:rPr>
        <w:t>задаче</w:t>
      </w:r>
      <w:r w:rsidRPr="00674110">
        <w:rPr>
          <w:spacing w:val="-12"/>
          <w:sz w:val="24"/>
          <w:szCs w:val="24"/>
        </w:rPr>
        <w:t xml:space="preserve"> </w:t>
      </w:r>
      <w:r w:rsidRPr="00674110">
        <w:rPr>
          <w:sz w:val="24"/>
          <w:szCs w:val="24"/>
        </w:rPr>
        <w:t>по</w:t>
      </w:r>
      <w:r w:rsidRPr="00674110">
        <w:rPr>
          <w:spacing w:val="-9"/>
          <w:sz w:val="24"/>
          <w:szCs w:val="24"/>
        </w:rPr>
        <w:t xml:space="preserve"> </w:t>
      </w:r>
      <w:r w:rsidRPr="00674110">
        <w:rPr>
          <w:sz w:val="24"/>
          <w:szCs w:val="24"/>
        </w:rPr>
        <w:t>достижению</w:t>
      </w:r>
      <w:r w:rsidRPr="00674110">
        <w:rPr>
          <w:spacing w:val="-6"/>
          <w:sz w:val="24"/>
          <w:szCs w:val="24"/>
        </w:rPr>
        <w:t xml:space="preserve"> </w:t>
      </w:r>
      <w:r w:rsidRPr="00674110">
        <w:rPr>
          <w:sz w:val="24"/>
          <w:szCs w:val="24"/>
        </w:rPr>
        <w:t>общего</w:t>
      </w:r>
      <w:r w:rsidRPr="00674110">
        <w:rPr>
          <w:spacing w:val="-9"/>
          <w:sz w:val="24"/>
          <w:szCs w:val="24"/>
        </w:rPr>
        <w:t xml:space="preserve"> </w:t>
      </w:r>
      <w:r w:rsidRPr="00674110">
        <w:rPr>
          <w:sz w:val="24"/>
          <w:szCs w:val="24"/>
        </w:rPr>
        <w:t>результата.</w:t>
      </w:r>
    </w:p>
    <w:p w14:paraId="0BA74D25" w14:textId="77777777" w:rsidR="00704869" w:rsidRPr="00674110" w:rsidRDefault="00704869">
      <w:pPr>
        <w:pStyle w:val="a3"/>
        <w:spacing w:before="2"/>
        <w:ind w:left="0"/>
        <w:jc w:val="left"/>
        <w:rPr>
          <w:sz w:val="24"/>
          <w:szCs w:val="24"/>
        </w:rPr>
      </w:pPr>
    </w:p>
    <w:p w14:paraId="2C4734C6" w14:textId="77777777" w:rsidR="00704869" w:rsidRPr="00674110" w:rsidRDefault="00274AC7" w:rsidP="0058064A">
      <w:pPr>
        <w:pStyle w:val="2"/>
        <w:numPr>
          <w:ilvl w:val="0"/>
          <w:numId w:val="30"/>
        </w:numPr>
        <w:tabs>
          <w:tab w:val="left" w:pos="1071"/>
        </w:tabs>
        <w:spacing w:before="1"/>
        <w:rPr>
          <w:sz w:val="24"/>
          <w:szCs w:val="24"/>
        </w:rPr>
      </w:pPr>
      <w:r w:rsidRPr="00674110">
        <w:rPr>
          <w:sz w:val="24"/>
          <w:szCs w:val="24"/>
        </w:rPr>
        <w:t>Овладение</w:t>
      </w:r>
      <w:r w:rsidRPr="00674110">
        <w:rPr>
          <w:spacing w:val="-7"/>
          <w:sz w:val="24"/>
          <w:szCs w:val="24"/>
        </w:rPr>
        <w:t xml:space="preserve"> </w:t>
      </w:r>
      <w:r w:rsidRPr="00674110">
        <w:rPr>
          <w:sz w:val="24"/>
          <w:szCs w:val="24"/>
        </w:rPr>
        <w:t>универсальными</w:t>
      </w:r>
      <w:r w:rsidRPr="00674110">
        <w:rPr>
          <w:spacing w:val="-3"/>
          <w:sz w:val="24"/>
          <w:szCs w:val="24"/>
        </w:rPr>
        <w:t xml:space="preserve"> </w:t>
      </w:r>
      <w:r w:rsidRPr="00674110">
        <w:rPr>
          <w:sz w:val="24"/>
          <w:szCs w:val="24"/>
        </w:rPr>
        <w:t>регулятивными</w:t>
      </w:r>
      <w:r w:rsidRPr="00674110">
        <w:rPr>
          <w:spacing w:val="-7"/>
          <w:sz w:val="24"/>
          <w:szCs w:val="24"/>
        </w:rPr>
        <w:t xml:space="preserve"> </w:t>
      </w:r>
      <w:r w:rsidRPr="00674110">
        <w:rPr>
          <w:sz w:val="24"/>
          <w:szCs w:val="24"/>
        </w:rPr>
        <w:t>действиями</w:t>
      </w:r>
    </w:p>
    <w:p w14:paraId="42C0497A" w14:textId="77777777" w:rsidR="00704869" w:rsidRPr="00674110" w:rsidRDefault="00704869">
      <w:pPr>
        <w:pStyle w:val="a3"/>
        <w:spacing w:before="11"/>
        <w:ind w:left="0"/>
        <w:jc w:val="left"/>
        <w:rPr>
          <w:b/>
          <w:sz w:val="24"/>
          <w:szCs w:val="24"/>
        </w:rPr>
      </w:pPr>
    </w:p>
    <w:p w14:paraId="65CF93FA" w14:textId="77777777" w:rsidR="00704869" w:rsidRPr="00674110" w:rsidRDefault="00274AC7">
      <w:pPr>
        <w:pStyle w:val="a3"/>
        <w:ind w:left="1018"/>
        <w:rPr>
          <w:sz w:val="24"/>
          <w:szCs w:val="24"/>
        </w:rPr>
      </w:pPr>
      <w:r w:rsidRPr="00674110">
        <w:rPr>
          <w:sz w:val="24"/>
          <w:szCs w:val="24"/>
        </w:rPr>
        <w:t>Обучающиеся</w:t>
      </w:r>
      <w:r w:rsidRPr="00674110">
        <w:rPr>
          <w:spacing w:val="-3"/>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овладеть</w:t>
      </w:r>
      <w:r w:rsidRPr="00674110">
        <w:rPr>
          <w:spacing w:val="-3"/>
          <w:sz w:val="24"/>
          <w:szCs w:val="24"/>
        </w:rPr>
        <w:t xml:space="preserve"> </w:t>
      </w:r>
      <w:r w:rsidRPr="00674110">
        <w:rPr>
          <w:sz w:val="24"/>
          <w:szCs w:val="24"/>
        </w:rPr>
        <w:t>следующими</w:t>
      </w:r>
      <w:r w:rsidRPr="00674110">
        <w:rPr>
          <w:spacing w:val="-4"/>
          <w:sz w:val="24"/>
          <w:szCs w:val="24"/>
        </w:rPr>
        <w:t xml:space="preserve"> </w:t>
      </w:r>
      <w:r w:rsidRPr="00674110">
        <w:rPr>
          <w:sz w:val="24"/>
          <w:szCs w:val="24"/>
        </w:rPr>
        <w:t>действиями:</w:t>
      </w:r>
    </w:p>
    <w:p w14:paraId="676CC2AC" w14:textId="77777777" w:rsidR="00704869" w:rsidRPr="00674110" w:rsidRDefault="00274AC7">
      <w:pPr>
        <w:pStyle w:val="a3"/>
        <w:spacing w:before="10" w:line="249" w:lineRule="auto"/>
        <w:ind w:right="297" w:firstLine="225"/>
        <w:rPr>
          <w:sz w:val="24"/>
          <w:szCs w:val="24"/>
        </w:rPr>
      </w:pPr>
      <w:r w:rsidRPr="00674110">
        <w:rPr>
          <w:sz w:val="24"/>
          <w:szCs w:val="24"/>
        </w:rPr>
        <w:t>внимательно относиться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учебные задачи,</w:t>
      </w:r>
      <w:r w:rsidRPr="00674110">
        <w:rPr>
          <w:spacing w:val="1"/>
          <w:sz w:val="24"/>
          <w:szCs w:val="24"/>
        </w:rPr>
        <w:t xml:space="preserve"> </w:t>
      </w:r>
      <w:r w:rsidRPr="00674110">
        <w:rPr>
          <w:sz w:val="24"/>
          <w:szCs w:val="24"/>
        </w:rPr>
        <w:t>поставленные</w:t>
      </w:r>
      <w:r w:rsidRPr="00674110">
        <w:rPr>
          <w:spacing w:val="1"/>
          <w:sz w:val="24"/>
          <w:szCs w:val="24"/>
        </w:rPr>
        <w:t xml:space="preserve"> </w:t>
      </w:r>
      <w:r w:rsidRPr="00674110">
        <w:rPr>
          <w:sz w:val="24"/>
          <w:szCs w:val="24"/>
        </w:rPr>
        <w:t>учителем;</w:t>
      </w:r>
    </w:p>
    <w:p w14:paraId="52752D0E" w14:textId="77777777" w:rsidR="00704869" w:rsidRPr="00674110" w:rsidRDefault="00274AC7">
      <w:pPr>
        <w:pStyle w:val="a3"/>
        <w:spacing w:before="2" w:line="249" w:lineRule="auto"/>
        <w:ind w:right="297" w:firstLine="225"/>
        <w:rPr>
          <w:sz w:val="24"/>
          <w:szCs w:val="24"/>
        </w:rPr>
      </w:pPr>
      <w:r w:rsidRPr="00674110">
        <w:rPr>
          <w:sz w:val="24"/>
          <w:szCs w:val="24"/>
        </w:rPr>
        <w:t>соблюдать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задания;</w:t>
      </w:r>
    </w:p>
    <w:p w14:paraId="744E537D" w14:textId="77777777" w:rsidR="00704869" w:rsidRPr="00674110" w:rsidRDefault="00274AC7">
      <w:pPr>
        <w:pStyle w:val="a3"/>
        <w:spacing w:before="2" w:line="249" w:lineRule="auto"/>
        <w:ind w:right="298" w:firstLine="225"/>
        <w:rPr>
          <w:sz w:val="24"/>
          <w:szCs w:val="24"/>
        </w:rPr>
      </w:pPr>
      <w:r w:rsidRPr="00674110">
        <w:rPr>
          <w:sz w:val="24"/>
          <w:szCs w:val="24"/>
        </w:rPr>
        <w:t>уметь</w:t>
      </w:r>
      <w:r w:rsidRPr="00674110">
        <w:rPr>
          <w:spacing w:val="1"/>
          <w:sz w:val="24"/>
          <w:szCs w:val="24"/>
        </w:rPr>
        <w:t xml:space="preserve"> </w:t>
      </w:r>
      <w:r w:rsidRPr="00674110">
        <w:rPr>
          <w:sz w:val="24"/>
          <w:szCs w:val="24"/>
        </w:rPr>
        <w:t>организовывать</w:t>
      </w:r>
      <w:r w:rsidRPr="00674110">
        <w:rPr>
          <w:spacing w:val="1"/>
          <w:sz w:val="24"/>
          <w:szCs w:val="24"/>
        </w:rPr>
        <w:t xml:space="preserve"> </w:t>
      </w:r>
      <w:r w:rsidRPr="00674110">
        <w:rPr>
          <w:sz w:val="24"/>
          <w:szCs w:val="24"/>
        </w:rPr>
        <w:t>своё рабочее место для</w:t>
      </w:r>
      <w:r w:rsidRPr="00674110">
        <w:rPr>
          <w:spacing w:val="1"/>
          <w:sz w:val="24"/>
          <w:szCs w:val="24"/>
        </w:rPr>
        <w:t xml:space="preserve"> </w:t>
      </w:r>
      <w:r w:rsidRPr="00674110">
        <w:rPr>
          <w:sz w:val="24"/>
          <w:szCs w:val="24"/>
        </w:rPr>
        <w:t>практической работы,</w:t>
      </w:r>
      <w:r w:rsidRPr="00674110">
        <w:rPr>
          <w:spacing w:val="1"/>
          <w:sz w:val="24"/>
          <w:szCs w:val="24"/>
        </w:rPr>
        <w:t xml:space="preserve"> </w:t>
      </w:r>
      <w:r w:rsidRPr="00674110">
        <w:rPr>
          <w:sz w:val="24"/>
          <w:szCs w:val="24"/>
        </w:rPr>
        <w:t>сохраняя</w:t>
      </w:r>
      <w:r w:rsidRPr="00674110">
        <w:rPr>
          <w:spacing w:val="1"/>
          <w:sz w:val="24"/>
          <w:szCs w:val="24"/>
        </w:rPr>
        <w:t xml:space="preserve"> </w:t>
      </w:r>
      <w:r w:rsidRPr="00674110">
        <w:rPr>
          <w:sz w:val="24"/>
          <w:szCs w:val="24"/>
        </w:rPr>
        <w:t>порядок</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окружающем</w:t>
      </w:r>
      <w:r w:rsidRPr="00674110">
        <w:rPr>
          <w:spacing w:val="1"/>
          <w:sz w:val="24"/>
          <w:szCs w:val="24"/>
        </w:rPr>
        <w:t xml:space="preserve"> </w:t>
      </w:r>
      <w:r w:rsidRPr="00674110">
        <w:rPr>
          <w:sz w:val="24"/>
          <w:szCs w:val="24"/>
        </w:rPr>
        <w:t>пространстве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бережно</w:t>
      </w:r>
      <w:r w:rsidRPr="00674110">
        <w:rPr>
          <w:spacing w:val="1"/>
          <w:sz w:val="24"/>
          <w:szCs w:val="24"/>
        </w:rPr>
        <w:t xml:space="preserve"> </w:t>
      </w:r>
      <w:r w:rsidRPr="00674110">
        <w:rPr>
          <w:sz w:val="24"/>
          <w:szCs w:val="24"/>
        </w:rPr>
        <w:t>относясь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используемым</w:t>
      </w:r>
      <w:r w:rsidRPr="00674110">
        <w:rPr>
          <w:spacing w:val="3"/>
          <w:sz w:val="24"/>
          <w:szCs w:val="24"/>
        </w:rPr>
        <w:t xml:space="preserve"> </w:t>
      </w:r>
      <w:r w:rsidRPr="00674110">
        <w:rPr>
          <w:sz w:val="24"/>
          <w:szCs w:val="24"/>
        </w:rPr>
        <w:t>материалам;</w:t>
      </w:r>
    </w:p>
    <w:p w14:paraId="7BE5E7B4" w14:textId="77777777" w:rsidR="00704869" w:rsidRPr="00674110" w:rsidRDefault="00274AC7">
      <w:pPr>
        <w:pStyle w:val="a3"/>
        <w:spacing w:before="2" w:line="249" w:lineRule="auto"/>
        <w:ind w:right="299" w:firstLine="225"/>
        <w:rPr>
          <w:sz w:val="24"/>
          <w:szCs w:val="24"/>
        </w:rPr>
      </w:pPr>
      <w:r w:rsidRPr="00674110">
        <w:rPr>
          <w:sz w:val="24"/>
          <w:szCs w:val="24"/>
        </w:rPr>
        <w:t>соотносить свои действия с планируемыми результатами, осуществлять</w:t>
      </w:r>
      <w:r w:rsidRPr="00674110">
        <w:rPr>
          <w:spacing w:val="-47"/>
          <w:sz w:val="24"/>
          <w:szCs w:val="24"/>
        </w:rPr>
        <w:t xml:space="preserve"> </w:t>
      </w:r>
      <w:r w:rsidRPr="00674110">
        <w:rPr>
          <w:sz w:val="24"/>
          <w:szCs w:val="24"/>
        </w:rPr>
        <w:t>контроль своей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процессе</w:t>
      </w:r>
      <w:r w:rsidRPr="00674110">
        <w:rPr>
          <w:spacing w:val="-2"/>
          <w:sz w:val="24"/>
          <w:szCs w:val="24"/>
        </w:rPr>
        <w:t xml:space="preserve"> </w:t>
      </w:r>
      <w:r w:rsidRPr="00674110">
        <w:rPr>
          <w:sz w:val="24"/>
          <w:szCs w:val="24"/>
        </w:rPr>
        <w:t>достижения результата.</w:t>
      </w:r>
    </w:p>
    <w:p w14:paraId="3DF6E9FD" w14:textId="77777777" w:rsidR="00704869" w:rsidRPr="00674110" w:rsidRDefault="00704869">
      <w:pPr>
        <w:pStyle w:val="a3"/>
        <w:spacing w:before="1"/>
        <w:ind w:left="0"/>
        <w:jc w:val="left"/>
        <w:rPr>
          <w:sz w:val="24"/>
          <w:szCs w:val="24"/>
        </w:rPr>
      </w:pPr>
    </w:p>
    <w:p w14:paraId="447B63A7" w14:textId="77777777" w:rsidR="00704869" w:rsidRPr="00674110" w:rsidRDefault="00274AC7">
      <w:pPr>
        <w:pStyle w:val="2"/>
        <w:spacing w:before="1"/>
        <w:rPr>
          <w:sz w:val="24"/>
          <w:szCs w:val="24"/>
        </w:rPr>
      </w:pPr>
      <w:r w:rsidRPr="00674110">
        <w:rPr>
          <w:sz w:val="24"/>
          <w:szCs w:val="24"/>
        </w:rPr>
        <w:t>ПРЕДМЕТНЫЕ РЕЗУЛЬТАТЫ</w:t>
      </w:r>
    </w:p>
    <w:p w14:paraId="4CAAE837" w14:textId="77777777" w:rsidR="00704869" w:rsidRPr="00674110" w:rsidRDefault="00704869">
      <w:pPr>
        <w:pStyle w:val="a3"/>
        <w:spacing w:before="4"/>
        <w:ind w:left="0"/>
        <w:jc w:val="left"/>
        <w:rPr>
          <w:b/>
          <w:sz w:val="24"/>
          <w:szCs w:val="24"/>
        </w:rPr>
      </w:pPr>
    </w:p>
    <w:p w14:paraId="539B6B0F" w14:textId="77777777" w:rsidR="00704869" w:rsidRPr="00674110" w:rsidRDefault="00274AC7">
      <w:pPr>
        <w:pStyle w:val="a3"/>
        <w:spacing w:line="249" w:lineRule="auto"/>
        <w:ind w:right="288" w:firstLine="225"/>
        <w:rPr>
          <w:sz w:val="24"/>
          <w:szCs w:val="24"/>
        </w:rPr>
      </w:pPr>
      <w:r w:rsidRPr="00674110">
        <w:rPr>
          <w:sz w:val="24"/>
          <w:szCs w:val="24"/>
        </w:rPr>
        <w:t>Предметные результаты сформулированы по годам обучения на основе</w:t>
      </w:r>
      <w:r w:rsidRPr="00674110">
        <w:rPr>
          <w:spacing w:val="1"/>
          <w:sz w:val="24"/>
          <w:szCs w:val="24"/>
        </w:rPr>
        <w:t xml:space="preserve"> </w:t>
      </w:r>
      <w:r w:rsidRPr="00674110">
        <w:rPr>
          <w:sz w:val="24"/>
          <w:szCs w:val="24"/>
        </w:rPr>
        <w:t>модульного построения содержания в соответствии с Приложением № 8 к</w:t>
      </w:r>
      <w:r w:rsidRPr="00674110">
        <w:rPr>
          <w:spacing w:val="1"/>
          <w:sz w:val="24"/>
          <w:szCs w:val="24"/>
        </w:rPr>
        <w:t xml:space="preserve"> </w:t>
      </w:r>
      <w:r w:rsidRPr="00674110">
        <w:rPr>
          <w:sz w:val="24"/>
          <w:szCs w:val="24"/>
        </w:rPr>
        <w:t>Федеральному государственному образовательному стандарту начального</w:t>
      </w:r>
      <w:r w:rsidRPr="00674110">
        <w:rPr>
          <w:spacing w:val="1"/>
          <w:sz w:val="24"/>
          <w:szCs w:val="24"/>
        </w:rPr>
        <w:t xml:space="preserve"> </w:t>
      </w:r>
      <w:r w:rsidRPr="00674110">
        <w:rPr>
          <w:spacing w:val="-1"/>
          <w:sz w:val="24"/>
          <w:szCs w:val="24"/>
        </w:rPr>
        <w:t xml:space="preserve">общего образования, утверждённому </w:t>
      </w:r>
      <w:r w:rsidRPr="00674110">
        <w:rPr>
          <w:sz w:val="24"/>
          <w:szCs w:val="24"/>
        </w:rPr>
        <w:t>приказом Министерства просвещения</w:t>
      </w:r>
      <w:r w:rsidRPr="00674110">
        <w:rPr>
          <w:spacing w:val="-48"/>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p>
    <w:p w14:paraId="0C66F991" w14:textId="77777777" w:rsidR="00704869" w:rsidRPr="00674110" w:rsidRDefault="00704869">
      <w:pPr>
        <w:pStyle w:val="a3"/>
        <w:spacing w:before="4"/>
        <w:ind w:left="0"/>
        <w:jc w:val="left"/>
        <w:rPr>
          <w:sz w:val="24"/>
          <w:szCs w:val="24"/>
        </w:rPr>
      </w:pPr>
    </w:p>
    <w:p w14:paraId="6580DE5B" w14:textId="77777777" w:rsidR="00704869" w:rsidRPr="00674110" w:rsidRDefault="00274AC7" w:rsidP="0058064A">
      <w:pPr>
        <w:pStyle w:val="2"/>
        <w:numPr>
          <w:ilvl w:val="0"/>
          <w:numId w:val="29"/>
        </w:numPr>
        <w:tabs>
          <w:tab w:val="left" w:pos="961"/>
        </w:tabs>
        <w:ind w:hanging="169"/>
        <w:rPr>
          <w:sz w:val="24"/>
          <w:szCs w:val="24"/>
        </w:rPr>
      </w:pPr>
      <w:r w:rsidRPr="00674110">
        <w:rPr>
          <w:sz w:val="24"/>
          <w:szCs w:val="24"/>
        </w:rPr>
        <w:t>КЛАСС</w:t>
      </w:r>
    </w:p>
    <w:p w14:paraId="1BDF291F" w14:textId="77777777" w:rsidR="00704869" w:rsidRPr="00674110" w:rsidRDefault="00704869">
      <w:pPr>
        <w:pStyle w:val="a3"/>
        <w:spacing w:before="5"/>
        <w:ind w:left="0"/>
        <w:jc w:val="left"/>
        <w:rPr>
          <w:b/>
          <w:sz w:val="24"/>
          <w:szCs w:val="24"/>
        </w:rPr>
      </w:pPr>
    </w:p>
    <w:p w14:paraId="5B39387E" w14:textId="77777777" w:rsidR="00704869" w:rsidRPr="00674110" w:rsidRDefault="00274AC7">
      <w:pPr>
        <w:ind w:left="792"/>
        <w:rPr>
          <w:b/>
          <w:sz w:val="24"/>
          <w:szCs w:val="24"/>
        </w:rPr>
      </w:pPr>
      <w:r w:rsidRPr="00674110">
        <w:rPr>
          <w:b/>
          <w:sz w:val="24"/>
          <w:szCs w:val="24"/>
        </w:rPr>
        <w:t>Модуль</w:t>
      </w:r>
      <w:r w:rsidRPr="00674110">
        <w:rPr>
          <w:b/>
          <w:spacing w:val="-9"/>
          <w:sz w:val="24"/>
          <w:szCs w:val="24"/>
        </w:rPr>
        <w:t xml:space="preserve"> </w:t>
      </w:r>
      <w:r w:rsidRPr="00674110">
        <w:rPr>
          <w:b/>
          <w:sz w:val="24"/>
          <w:szCs w:val="24"/>
        </w:rPr>
        <w:t>«Графика»</w:t>
      </w:r>
    </w:p>
    <w:p w14:paraId="3D391663" w14:textId="77777777" w:rsidR="00704869" w:rsidRPr="00674110" w:rsidRDefault="00704869">
      <w:pPr>
        <w:pStyle w:val="a3"/>
        <w:ind w:left="0"/>
        <w:jc w:val="left"/>
        <w:rPr>
          <w:b/>
          <w:sz w:val="24"/>
          <w:szCs w:val="24"/>
        </w:rPr>
      </w:pPr>
    </w:p>
    <w:p w14:paraId="521C9AEC" w14:textId="77777777" w:rsidR="00704869" w:rsidRPr="00674110" w:rsidRDefault="00274AC7">
      <w:pPr>
        <w:pStyle w:val="a3"/>
        <w:spacing w:line="249" w:lineRule="auto"/>
        <w:ind w:right="300"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применения</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простых</w:t>
      </w:r>
      <w:r w:rsidRPr="00674110">
        <w:rPr>
          <w:spacing w:val="1"/>
          <w:sz w:val="24"/>
          <w:szCs w:val="24"/>
        </w:rPr>
        <w:t xml:space="preserve"> </w:t>
      </w:r>
      <w:r w:rsidRPr="00674110">
        <w:rPr>
          <w:sz w:val="24"/>
          <w:szCs w:val="24"/>
        </w:rPr>
        <w:t>графических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самостоятельной</w:t>
      </w:r>
      <w:r w:rsidRPr="00674110">
        <w:rPr>
          <w:spacing w:val="-2"/>
          <w:sz w:val="24"/>
          <w:szCs w:val="24"/>
        </w:rPr>
        <w:t xml:space="preserve"> </w:t>
      </w:r>
      <w:r w:rsidRPr="00674110">
        <w:rPr>
          <w:sz w:val="24"/>
          <w:szCs w:val="24"/>
        </w:rPr>
        <w:t>творческой</w:t>
      </w:r>
      <w:r w:rsidRPr="00674110">
        <w:rPr>
          <w:spacing w:val="-2"/>
          <w:sz w:val="24"/>
          <w:szCs w:val="24"/>
        </w:rPr>
        <w:t xml:space="preserve"> </w:t>
      </w:r>
      <w:r w:rsidRPr="00674110">
        <w:rPr>
          <w:sz w:val="24"/>
          <w:szCs w:val="24"/>
        </w:rPr>
        <w:t>работе</w:t>
      </w:r>
      <w:r w:rsidRPr="00674110">
        <w:rPr>
          <w:spacing w:val="-2"/>
          <w:sz w:val="24"/>
          <w:szCs w:val="24"/>
        </w:rPr>
        <w:t xml:space="preserve"> </w:t>
      </w:r>
      <w:r w:rsidRPr="00674110">
        <w:rPr>
          <w:sz w:val="24"/>
          <w:szCs w:val="24"/>
        </w:rPr>
        <w:t>в</w:t>
      </w:r>
      <w:r w:rsidRPr="00674110">
        <w:rPr>
          <w:spacing w:val="6"/>
          <w:sz w:val="24"/>
          <w:szCs w:val="24"/>
        </w:rPr>
        <w:t xml:space="preserve"> </w:t>
      </w:r>
      <w:r w:rsidRPr="00674110">
        <w:rPr>
          <w:sz w:val="24"/>
          <w:szCs w:val="24"/>
        </w:rPr>
        <w:t>условиях урока.</w:t>
      </w:r>
    </w:p>
    <w:p w14:paraId="200BDD2C" w14:textId="77777777" w:rsidR="00704869" w:rsidRPr="00674110" w:rsidRDefault="00274AC7">
      <w:pPr>
        <w:pStyle w:val="a3"/>
        <w:spacing w:before="65" w:line="249" w:lineRule="auto"/>
        <w:ind w:right="297"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первичный</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создании</w:t>
      </w:r>
      <w:r w:rsidRPr="00674110">
        <w:rPr>
          <w:spacing w:val="1"/>
          <w:sz w:val="24"/>
          <w:szCs w:val="24"/>
        </w:rPr>
        <w:t xml:space="preserve"> </w:t>
      </w:r>
      <w:r w:rsidRPr="00674110">
        <w:rPr>
          <w:sz w:val="24"/>
          <w:szCs w:val="24"/>
        </w:rPr>
        <w:t>графического</w:t>
      </w:r>
      <w:r w:rsidRPr="00674110">
        <w:rPr>
          <w:spacing w:val="1"/>
          <w:sz w:val="24"/>
          <w:szCs w:val="24"/>
        </w:rPr>
        <w:t xml:space="preserve"> </w:t>
      </w:r>
      <w:r w:rsidRPr="00674110">
        <w:rPr>
          <w:sz w:val="24"/>
          <w:szCs w:val="24"/>
        </w:rPr>
        <w:t>рисунка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знакомства</w:t>
      </w:r>
      <w:r w:rsidRPr="00674110">
        <w:rPr>
          <w:spacing w:val="4"/>
          <w:sz w:val="24"/>
          <w:szCs w:val="24"/>
        </w:rPr>
        <w:t xml:space="preserve"> </w:t>
      </w:r>
      <w:r w:rsidRPr="00674110">
        <w:rPr>
          <w:sz w:val="24"/>
          <w:szCs w:val="24"/>
        </w:rPr>
        <w:t>со</w:t>
      </w:r>
      <w:r w:rsidRPr="00674110">
        <w:rPr>
          <w:spacing w:val="-4"/>
          <w:sz w:val="24"/>
          <w:szCs w:val="24"/>
        </w:rPr>
        <w:t xml:space="preserve"> </w:t>
      </w:r>
      <w:r w:rsidRPr="00674110">
        <w:rPr>
          <w:sz w:val="24"/>
          <w:szCs w:val="24"/>
        </w:rPr>
        <w:t>средствами изобразительного</w:t>
      </w:r>
      <w:r w:rsidRPr="00674110">
        <w:rPr>
          <w:spacing w:val="-4"/>
          <w:sz w:val="24"/>
          <w:szCs w:val="24"/>
        </w:rPr>
        <w:t xml:space="preserve"> </w:t>
      </w:r>
      <w:r w:rsidRPr="00674110">
        <w:rPr>
          <w:sz w:val="24"/>
          <w:szCs w:val="24"/>
        </w:rPr>
        <w:t>языка.</w:t>
      </w:r>
    </w:p>
    <w:p w14:paraId="02309D88" w14:textId="77777777" w:rsidR="00704869" w:rsidRPr="00674110" w:rsidRDefault="00274AC7">
      <w:pPr>
        <w:pStyle w:val="a3"/>
        <w:spacing w:before="2" w:line="249" w:lineRule="auto"/>
        <w:ind w:right="298" w:firstLine="225"/>
        <w:rPr>
          <w:sz w:val="24"/>
          <w:szCs w:val="24"/>
        </w:rPr>
      </w:pPr>
      <w:r w:rsidRPr="00674110">
        <w:rPr>
          <w:sz w:val="24"/>
          <w:szCs w:val="24"/>
        </w:rPr>
        <w:t>Приобретать опыт аналитического наблюдения формы предмета, опыт</w:t>
      </w:r>
      <w:r w:rsidRPr="00674110">
        <w:rPr>
          <w:spacing w:val="1"/>
          <w:sz w:val="24"/>
          <w:szCs w:val="24"/>
        </w:rPr>
        <w:t xml:space="preserve"> </w:t>
      </w:r>
      <w:r w:rsidRPr="00674110">
        <w:rPr>
          <w:sz w:val="24"/>
          <w:szCs w:val="24"/>
        </w:rPr>
        <w:t>обобщения и геометризации наблюдаемой формы как основы обучения</w:t>
      </w:r>
      <w:r w:rsidRPr="00674110">
        <w:rPr>
          <w:spacing w:val="1"/>
          <w:sz w:val="24"/>
          <w:szCs w:val="24"/>
        </w:rPr>
        <w:t xml:space="preserve"> </w:t>
      </w:r>
      <w:r w:rsidRPr="00674110">
        <w:rPr>
          <w:sz w:val="24"/>
          <w:szCs w:val="24"/>
        </w:rPr>
        <w:t>рисунку.</w:t>
      </w:r>
    </w:p>
    <w:p w14:paraId="1E1814E5" w14:textId="77777777" w:rsidR="00704869" w:rsidRPr="00674110" w:rsidRDefault="00274AC7">
      <w:pPr>
        <w:pStyle w:val="a3"/>
        <w:spacing w:before="3" w:line="249" w:lineRule="auto"/>
        <w:ind w:right="297" w:firstLine="225"/>
        <w:rPr>
          <w:sz w:val="24"/>
          <w:szCs w:val="24"/>
        </w:rPr>
      </w:pPr>
      <w:r w:rsidRPr="00674110">
        <w:rPr>
          <w:sz w:val="24"/>
          <w:szCs w:val="24"/>
        </w:rPr>
        <w:t>Приобретать опыт создания рисунка</w:t>
      </w:r>
      <w:r w:rsidRPr="00674110">
        <w:rPr>
          <w:spacing w:val="1"/>
          <w:sz w:val="24"/>
          <w:szCs w:val="24"/>
        </w:rPr>
        <w:t xml:space="preserve"> </w:t>
      </w:r>
      <w:r w:rsidRPr="00674110">
        <w:rPr>
          <w:sz w:val="24"/>
          <w:szCs w:val="24"/>
        </w:rPr>
        <w:t>простого (плоского) предмета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натуры.</w:t>
      </w:r>
    </w:p>
    <w:p w14:paraId="1CE6484C" w14:textId="77777777" w:rsidR="00704869" w:rsidRPr="00674110" w:rsidRDefault="00274AC7">
      <w:pPr>
        <w:pStyle w:val="a3"/>
        <w:spacing w:before="2" w:line="249" w:lineRule="auto"/>
        <w:ind w:right="298" w:firstLine="225"/>
        <w:rPr>
          <w:sz w:val="24"/>
          <w:szCs w:val="24"/>
        </w:rPr>
      </w:pPr>
      <w:r w:rsidRPr="00674110">
        <w:rPr>
          <w:sz w:val="24"/>
          <w:szCs w:val="24"/>
        </w:rPr>
        <w:t>Учиться анализировать соотношения пропорций, визуально сравнивать</w:t>
      </w:r>
      <w:r w:rsidRPr="00674110">
        <w:rPr>
          <w:spacing w:val="1"/>
          <w:sz w:val="24"/>
          <w:szCs w:val="24"/>
        </w:rPr>
        <w:t xml:space="preserve"> </w:t>
      </w:r>
      <w:r w:rsidRPr="00674110">
        <w:rPr>
          <w:sz w:val="24"/>
          <w:szCs w:val="24"/>
        </w:rPr>
        <w:t>пространственные</w:t>
      </w:r>
      <w:r w:rsidRPr="00674110">
        <w:rPr>
          <w:spacing w:val="-2"/>
          <w:sz w:val="24"/>
          <w:szCs w:val="24"/>
        </w:rPr>
        <w:t xml:space="preserve"> </w:t>
      </w:r>
      <w:r w:rsidRPr="00674110">
        <w:rPr>
          <w:sz w:val="24"/>
          <w:szCs w:val="24"/>
        </w:rPr>
        <w:t>величины.</w:t>
      </w:r>
    </w:p>
    <w:p w14:paraId="49705171" w14:textId="77777777" w:rsidR="00704869" w:rsidRPr="00674110" w:rsidRDefault="00274AC7">
      <w:pPr>
        <w:pStyle w:val="a3"/>
        <w:spacing w:before="2" w:line="249" w:lineRule="auto"/>
        <w:ind w:right="296"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первичные</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композиционного</w:t>
      </w:r>
      <w:r w:rsidRPr="00674110">
        <w:rPr>
          <w:spacing w:val="1"/>
          <w:sz w:val="24"/>
          <w:szCs w:val="24"/>
        </w:rPr>
        <w:t xml:space="preserve"> </w:t>
      </w:r>
      <w:r w:rsidRPr="00674110">
        <w:rPr>
          <w:sz w:val="24"/>
          <w:szCs w:val="24"/>
        </w:rPr>
        <w:t>расположения изображения</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листе.</w:t>
      </w:r>
    </w:p>
    <w:p w14:paraId="74F140FA" w14:textId="77777777" w:rsidR="00704869" w:rsidRPr="00674110" w:rsidRDefault="00274AC7">
      <w:pPr>
        <w:pStyle w:val="a3"/>
        <w:spacing w:before="1" w:line="249" w:lineRule="auto"/>
        <w:ind w:right="298" w:firstLine="225"/>
        <w:rPr>
          <w:sz w:val="24"/>
          <w:szCs w:val="24"/>
        </w:rPr>
      </w:pPr>
      <w:r w:rsidRPr="00674110">
        <w:rPr>
          <w:sz w:val="24"/>
          <w:szCs w:val="24"/>
        </w:rPr>
        <w:t>Уметь выбирать вертикальный или горизонтальный формат листа для</w:t>
      </w:r>
      <w:r w:rsidRPr="00674110">
        <w:rPr>
          <w:spacing w:val="1"/>
          <w:sz w:val="24"/>
          <w:szCs w:val="24"/>
        </w:rPr>
        <w:t xml:space="preserve"> </w:t>
      </w:r>
      <w:r w:rsidRPr="00674110">
        <w:rPr>
          <w:sz w:val="24"/>
          <w:szCs w:val="24"/>
        </w:rPr>
        <w:t>выполнения соответствующих</w:t>
      </w:r>
      <w:r w:rsidRPr="00674110">
        <w:rPr>
          <w:spacing w:val="2"/>
          <w:sz w:val="24"/>
          <w:szCs w:val="24"/>
        </w:rPr>
        <w:t xml:space="preserve"> </w:t>
      </w:r>
      <w:r w:rsidRPr="00674110">
        <w:rPr>
          <w:sz w:val="24"/>
          <w:szCs w:val="24"/>
        </w:rPr>
        <w:t>задач</w:t>
      </w:r>
      <w:r w:rsidRPr="00674110">
        <w:rPr>
          <w:spacing w:val="-3"/>
          <w:sz w:val="24"/>
          <w:szCs w:val="24"/>
        </w:rPr>
        <w:t xml:space="preserve"> </w:t>
      </w:r>
      <w:r w:rsidRPr="00674110">
        <w:rPr>
          <w:sz w:val="24"/>
          <w:szCs w:val="24"/>
        </w:rPr>
        <w:t>рисунка.</w:t>
      </w:r>
    </w:p>
    <w:p w14:paraId="6656AA5C" w14:textId="77777777" w:rsidR="00704869" w:rsidRPr="00674110" w:rsidRDefault="00274AC7">
      <w:pPr>
        <w:pStyle w:val="a3"/>
        <w:spacing w:before="2" w:line="252" w:lineRule="auto"/>
        <w:ind w:right="307" w:firstLine="225"/>
        <w:rPr>
          <w:sz w:val="24"/>
          <w:szCs w:val="24"/>
        </w:rPr>
      </w:pPr>
      <w:r w:rsidRPr="00674110">
        <w:rPr>
          <w:sz w:val="24"/>
          <w:szCs w:val="24"/>
        </w:rPr>
        <w:t>Воспринимать учебную задачу, поставленную учителем, и решать её в</w:t>
      </w:r>
      <w:r w:rsidRPr="00674110">
        <w:rPr>
          <w:spacing w:val="1"/>
          <w:sz w:val="24"/>
          <w:szCs w:val="24"/>
        </w:rPr>
        <w:t xml:space="preserve"> </w:t>
      </w:r>
      <w:r w:rsidRPr="00674110">
        <w:rPr>
          <w:sz w:val="24"/>
          <w:szCs w:val="24"/>
        </w:rPr>
        <w:t>своей</w:t>
      </w:r>
      <w:r w:rsidRPr="00674110">
        <w:rPr>
          <w:spacing w:val="11"/>
          <w:sz w:val="24"/>
          <w:szCs w:val="24"/>
        </w:rPr>
        <w:t xml:space="preserve"> </w:t>
      </w:r>
      <w:r w:rsidRPr="00674110">
        <w:rPr>
          <w:sz w:val="24"/>
          <w:szCs w:val="24"/>
        </w:rPr>
        <w:t>практической</w:t>
      </w:r>
      <w:r w:rsidRPr="00674110">
        <w:rPr>
          <w:spacing w:val="8"/>
          <w:sz w:val="24"/>
          <w:szCs w:val="24"/>
        </w:rPr>
        <w:t xml:space="preserve"> </w:t>
      </w:r>
      <w:r w:rsidRPr="00674110">
        <w:rPr>
          <w:sz w:val="24"/>
          <w:szCs w:val="24"/>
        </w:rPr>
        <w:t>художественной</w:t>
      </w:r>
      <w:r w:rsidRPr="00674110">
        <w:rPr>
          <w:spacing w:val="7"/>
          <w:sz w:val="24"/>
          <w:szCs w:val="24"/>
        </w:rPr>
        <w:t xml:space="preserve"> </w:t>
      </w:r>
      <w:r w:rsidRPr="00674110">
        <w:rPr>
          <w:sz w:val="24"/>
          <w:szCs w:val="24"/>
        </w:rPr>
        <w:t>деятельности.</w:t>
      </w:r>
    </w:p>
    <w:p w14:paraId="25D268DC" w14:textId="77777777" w:rsidR="00704869" w:rsidRPr="00674110" w:rsidRDefault="00274AC7">
      <w:pPr>
        <w:pStyle w:val="a3"/>
        <w:spacing w:line="249" w:lineRule="auto"/>
        <w:ind w:right="292" w:firstLine="225"/>
        <w:rPr>
          <w:sz w:val="24"/>
          <w:szCs w:val="24"/>
        </w:rPr>
      </w:pPr>
      <w:r w:rsidRPr="00674110">
        <w:rPr>
          <w:sz w:val="24"/>
          <w:szCs w:val="24"/>
        </w:rPr>
        <w:t>Уметь</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товарищей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позиций</w:t>
      </w:r>
      <w:r w:rsidRPr="00674110">
        <w:rPr>
          <w:spacing w:val="1"/>
          <w:sz w:val="24"/>
          <w:szCs w:val="24"/>
        </w:rPr>
        <w:t xml:space="preserve"> </w:t>
      </w:r>
      <w:r w:rsidRPr="00674110">
        <w:rPr>
          <w:sz w:val="24"/>
          <w:szCs w:val="24"/>
        </w:rPr>
        <w:t>соответствия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w:t>
      </w:r>
      <w:r w:rsidRPr="00674110">
        <w:rPr>
          <w:spacing w:val="1"/>
          <w:sz w:val="24"/>
          <w:szCs w:val="24"/>
        </w:rPr>
        <w:t xml:space="preserve"> </w:t>
      </w:r>
      <w:r w:rsidRPr="00674110">
        <w:rPr>
          <w:sz w:val="24"/>
          <w:szCs w:val="24"/>
        </w:rPr>
        <w:t>с</w:t>
      </w:r>
      <w:r w:rsidRPr="00674110">
        <w:rPr>
          <w:spacing w:val="-47"/>
          <w:sz w:val="24"/>
          <w:szCs w:val="24"/>
        </w:rPr>
        <w:t xml:space="preserve"> </w:t>
      </w:r>
      <w:r w:rsidRPr="00674110">
        <w:rPr>
          <w:sz w:val="24"/>
          <w:szCs w:val="24"/>
        </w:rPr>
        <w:t>позиций выраженного в рисунке содержания и графических средств его</w:t>
      </w:r>
      <w:r w:rsidRPr="00674110">
        <w:rPr>
          <w:spacing w:val="1"/>
          <w:sz w:val="24"/>
          <w:szCs w:val="24"/>
        </w:rPr>
        <w:t xml:space="preserve"> </w:t>
      </w:r>
      <w:r w:rsidRPr="00674110">
        <w:rPr>
          <w:sz w:val="24"/>
          <w:szCs w:val="24"/>
        </w:rPr>
        <w:t>выражения (в</w:t>
      </w:r>
      <w:r w:rsidRPr="00674110">
        <w:rPr>
          <w:spacing w:val="-2"/>
          <w:sz w:val="24"/>
          <w:szCs w:val="24"/>
        </w:rPr>
        <w:t xml:space="preserve"> </w:t>
      </w:r>
      <w:r w:rsidRPr="00674110">
        <w:rPr>
          <w:sz w:val="24"/>
          <w:szCs w:val="24"/>
        </w:rPr>
        <w:t>рамках</w:t>
      </w:r>
      <w:r w:rsidRPr="00674110">
        <w:rPr>
          <w:spacing w:val="-3"/>
          <w:sz w:val="24"/>
          <w:szCs w:val="24"/>
        </w:rPr>
        <w:t xml:space="preserve"> </w:t>
      </w:r>
      <w:r w:rsidRPr="00674110">
        <w:rPr>
          <w:sz w:val="24"/>
          <w:szCs w:val="24"/>
        </w:rPr>
        <w:t>программного</w:t>
      </w:r>
      <w:r w:rsidRPr="00674110">
        <w:rPr>
          <w:spacing w:val="-3"/>
          <w:sz w:val="24"/>
          <w:szCs w:val="24"/>
        </w:rPr>
        <w:t xml:space="preserve"> </w:t>
      </w:r>
      <w:r w:rsidRPr="00674110">
        <w:rPr>
          <w:sz w:val="24"/>
          <w:szCs w:val="24"/>
        </w:rPr>
        <w:t>материала).</w:t>
      </w:r>
    </w:p>
    <w:p w14:paraId="140D86CF" w14:textId="77777777" w:rsidR="00704869" w:rsidRPr="00674110" w:rsidRDefault="00704869">
      <w:pPr>
        <w:pStyle w:val="a3"/>
        <w:ind w:left="0"/>
        <w:jc w:val="left"/>
        <w:rPr>
          <w:sz w:val="24"/>
          <w:szCs w:val="24"/>
        </w:rPr>
      </w:pPr>
    </w:p>
    <w:p w14:paraId="65F9603B" w14:textId="77777777" w:rsidR="00704869" w:rsidRPr="00674110" w:rsidRDefault="00274AC7">
      <w:pPr>
        <w:pStyle w:val="2"/>
        <w:spacing w:before="1"/>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2AED97A5" w14:textId="77777777" w:rsidR="00704869" w:rsidRPr="00674110" w:rsidRDefault="00704869">
      <w:pPr>
        <w:pStyle w:val="a3"/>
        <w:spacing w:before="10"/>
        <w:ind w:left="0"/>
        <w:jc w:val="left"/>
        <w:rPr>
          <w:b/>
          <w:sz w:val="24"/>
          <w:szCs w:val="24"/>
        </w:rPr>
      </w:pPr>
    </w:p>
    <w:p w14:paraId="77DF511B" w14:textId="77777777" w:rsidR="00704869" w:rsidRPr="00674110" w:rsidRDefault="00274AC7">
      <w:pPr>
        <w:pStyle w:val="a3"/>
        <w:spacing w:before="1"/>
        <w:ind w:left="1018"/>
        <w:jc w:val="left"/>
        <w:rPr>
          <w:sz w:val="24"/>
          <w:szCs w:val="24"/>
        </w:rPr>
      </w:pPr>
      <w:r w:rsidRPr="00674110">
        <w:rPr>
          <w:sz w:val="24"/>
          <w:szCs w:val="24"/>
        </w:rPr>
        <w:t>Осваивать</w:t>
      </w:r>
      <w:r w:rsidRPr="00674110">
        <w:rPr>
          <w:spacing w:val="1"/>
          <w:sz w:val="24"/>
          <w:szCs w:val="24"/>
        </w:rPr>
        <w:t xml:space="preserve"> </w:t>
      </w:r>
      <w:r w:rsidRPr="00674110">
        <w:rPr>
          <w:sz w:val="24"/>
          <w:szCs w:val="24"/>
        </w:rPr>
        <w:t>навыки работы</w:t>
      </w:r>
      <w:r w:rsidRPr="00674110">
        <w:rPr>
          <w:spacing w:val="1"/>
          <w:sz w:val="24"/>
          <w:szCs w:val="24"/>
        </w:rPr>
        <w:t xml:space="preserve"> </w:t>
      </w:r>
      <w:r w:rsidRPr="00674110">
        <w:rPr>
          <w:sz w:val="24"/>
          <w:szCs w:val="24"/>
        </w:rPr>
        <w:t>красками «гуашь»</w:t>
      </w:r>
      <w:r w:rsidRPr="00674110">
        <w:rPr>
          <w:spacing w:val="2"/>
          <w:sz w:val="24"/>
          <w:szCs w:val="24"/>
        </w:rPr>
        <w:t xml:space="preserve"> </w:t>
      </w:r>
      <w:r w:rsidRPr="00674110">
        <w:rPr>
          <w:sz w:val="24"/>
          <w:szCs w:val="24"/>
        </w:rPr>
        <w:t>в</w:t>
      </w:r>
      <w:r w:rsidRPr="00674110">
        <w:rPr>
          <w:spacing w:val="8"/>
          <w:sz w:val="24"/>
          <w:szCs w:val="24"/>
        </w:rPr>
        <w:t xml:space="preserve"> </w:t>
      </w:r>
      <w:r w:rsidRPr="00674110">
        <w:rPr>
          <w:sz w:val="24"/>
          <w:szCs w:val="24"/>
        </w:rPr>
        <w:t>условиях</w:t>
      </w:r>
      <w:r w:rsidRPr="00674110">
        <w:rPr>
          <w:spacing w:val="12"/>
          <w:sz w:val="24"/>
          <w:szCs w:val="24"/>
        </w:rPr>
        <w:t xml:space="preserve"> </w:t>
      </w:r>
      <w:r w:rsidRPr="00674110">
        <w:rPr>
          <w:sz w:val="24"/>
          <w:szCs w:val="24"/>
        </w:rPr>
        <w:t>урока.</w:t>
      </w:r>
    </w:p>
    <w:p w14:paraId="4D37738A" w14:textId="77777777" w:rsidR="00704869" w:rsidRPr="00674110" w:rsidRDefault="00274AC7">
      <w:pPr>
        <w:pStyle w:val="a3"/>
        <w:spacing w:before="10" w:line="252" w:lineRule="auto"/>
        <w:ind w:firstLine="225"/>
        <w:jc w:val="left"/>
        <w:rPr>
          <w:sz w:val="24"/>
          <w:szCs w:val="24"/>
        </w:rPr>
      </w:pPr>
      <w:r w:rsidRPr="00674110">
        <w:rPr>
          <w:sz w:val="24"/>
          <w:szCs w:val="24"/>
        </w:rPr>
        <w:t>Знать</w:t>
      </w:r>
      <w:r w:rsidRPr="00674110">
        <w:rPr>
          <w:spacing w:val="1"/>
          <w:sz w:val="24"/>
          <w:szCs w:val="24"/>
        </w:rPr>
        <w:t xml:space="preserve"> </w:t>
      </w:r>
      <w:r w:rsidRPr="00674110">
        <w:rPr>
          <w:sz w:val="24"/>
          <w:szCs w:val="24"/>
        </w:rPr>
        <w:t>три</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ассоциативные</w:t>
      </w:r>
      <w:r w:rsidRPr="00674110">
        <w:rPr>
          <w:spacing w:val="-47"/>
          <w:sz w:val="24"/>
          <w:szCs w:val="24"/>
        </w:rPr>
        <w:t xml:space="preserve"> </w:t>
      </w:r>
      <w:r w:rsidRPr="00674110">
        <w:rPr>
          <w:sz w:val="24"/>
          <w:szCs w:val="24"/>
        </w:rPr>
        <w:t>представления,</w:t>
      </w:r>
      <w:r w:rsidRPr="00674110">
        <w:rPr>
          <w:spacing w:val="3"/>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 xml:space="preserve">рождает </w:t>
      </w:r>
      <w:r w:rsidRPr="00674110">
        <w:rPr>
          <w:sz w:val="24"/>
          <w:szCs w:val="24"/>
        </w:rPr>
        <w:lastRenderedPageBreak/>
        <w:t>каждый цвет.</w:t>
      </w:r>
    </w:p>
    <w:p w14:paraId="6358635A" w14:textId="77777777" w:rsidR="00704869" w:rsidRPr="00674110" w:rsidRDefault="00274AC7">
      <w:pPr>
        <w:pStyle w:val="a3"/>
        <w:spacing w:line="249" w:lineRule="auto"/>
        <w:ind w:right="298" w:firstLine="225"/>
        <w:jc w:val="left"/>
        <w:rPr>
          <w:sz w:val="24"/>
          <w:szCs w:val="24"/>
        </w:rPr>
      </w:pPr>
      <w:r w:rsidRPr="00674110">
        <w:rPr>
          <w:sz w:val="24"/>
          <w:szCs w:val="24"/>
        </w:rPr>
        <w:t>Осознавать</w:t>
      </w:r>
      <w:r w:rsidRPr="00674110">
        <w:rPr>
          <w:spacing w:val="25"/>
          <w:sz w:val="24"/>
          <w:szCs w:val="24"/>
        </w:rPr>
        <w:t xml:space="preserve"> </w:t>
      </w:r>
      <w:r w:rsidRPr="00674110">
        <w:rPr>
          <w:sz w:val="24"/>
          <w:szCs w:val="24"/>
        </w:rPr>
        <w:t>эмоциональное</w:t>
      </w:r>
      <w:r w:rsidRPr="00674110">
        <w:rPr>
          <w:spacing w:val="17"/>
          <w:sz w:val="24"/>
          <w:szCs w:val="24"/>
        </w:rPr>
        <w:t xml:space="preserve"> </w:t>
      </w:r>
      <w:r w:rsidRPr="00674110">
        <w:rPr>
          <w:sz w:val="24"/>
          <w:szCs w:val="24"/>
        </w:rPr>
        <w:t>звучание</w:t>
      </w:r>
      <w:r w:rsidRPr="00674110">
        <w:rPr>
          <w:spacing w:val="23"/>
          <w:sz w:val="24"/>
          <w:szCs w:val="24"/>
        </w:rPr>
        <w:t xml:space="preserve"> </w:t>
      </w:r>
      <w:r w:rsidRPr="00674110">
        <w:rPr>
          <w:sz w:val="24"/>
          <w:szCs w:val="24"/>
        </w:rPr>
        <w:t>цвета</w:t>
      </w:r>
      <w:r w:rsidRPr="00674110">
        <w:rPr>
          <w:spacing w:val="27"/>
          <w:sz w:val="24"/>
          <w:szCs w:val="24"/>
        </w:rPr>
        <w:t xml:space="preserve"> </w:t>
      </w:r>
      <w:r w:rsidRPr="00674110">
        <w:rPr>
          <w:sz w:val="24"/>
          <w:szCs w:val="24"/>
        </w:rPr>
        <w:t>и</w:t>
      </w:r>
      <w:r w:rsidRPr="00674110">
        <w:rPr>
          <w:spacing w:val="24"/>
          <w:sz w:val="24"/>
          <w:szCs w:val="24"/>
        </w:rPr>
        <w:t xml:space="preserve"> </w:t>
      </w:r>
      <w:r w:rsidRPr="00674110">
        <w:rPr>
          <w:sz w:val="24"/>
          <w:szCs w:val="24"/>
        </w:rPr>
        <w:t>уметь</w:t>
      </w:r>
      <w:r w:rsidRPr="00674110">
        <w:rPr>
          <w:spacing w:val="19"/>
          <w:sz w:val="24"/>
          <w:szCs w:val="24"/>
        </w:rPr>
        <w:t xml:space="preserve"> </w:t>
      </w:r>
      <w:r w:rsidRPr="00674110">
        <w:rPr>
          <w:sz w:val="24"/>
          <w:szCs w:val="24"/>
        </w:rPr>
        <w:t>формулировать</w:t>
      </w:r>
      <w:r w:rsidRPr="00674110">
        <w:rPr>
          <w:spacing w:val="-47"/>
          <w:sz w:val="24"/>
          <w:szCs w:val="24"/>
        </w:rPr>
        <w:t xml:space="preserve"> </w:t>
      </w:r>
      <w:r w:rsidRPr="00674110">
        <w:rPr>
          <w:sz w:val="24"/>
          <w:szCs w:val="24"/>
        </w:rPr>
        <w:t>своё</w:t>
      </w:r>
      <w:r w:rsidRPr="00674110">
        <w:rPr>
          <w:spacing w:val="6"/>
          <w:sz w:val="24"/>
          <w:szCs w:val="24"/>
        </w:rPr>
        <w:t xml:space="preserve"> </w:t>
      </w:r>
      <w:r w:rsidRPr="00674110">
        <w:rPr>
          <w:sz w:val="24"/>
          <w:szCs w:val="24"/>
        </w:rPr>
        <w:t>мнение</w:t>
      </w:r>
      <w:r w:rsidRPr="00674110">
        <w:rPr>
          <w:spacing w:val="7"/>
          <w:sz w:val="24"/>
          <w:szCs w:val="24"/>
        </w:rPr>
        <w:t xml:space="preserve"> </w:t>
      </w:r>
      <w:r w:rsidRPr="00674110">
        <w:rPr>
          <w:sz w:val="24"/>
          <w:szCs w:val="24"/>
        </w:rPr>
        <w:t>с</w:t>
      </w:r>
      <w:r w:rsidRPr="00674110">
        <w:rPr>
          <w:spacing w:val="6"/>
          <w:sz w:val="24"/>
          <w:szCs w:val="24"/>
        </w:rPr>
        <w:t xml:space="preserve"> </w:t>
      </w:r>
      <w:r w:rsidRPr="00674110">
        <w:rPr>
          <w:sz w:val="24"/>
          <w:szCs w:val="24"/>
        </w:rPr>
        <w:t>опорой</w:t>
      </w:r>
      <w:r w:rsidRPr="00674110">
        <w:rPr>
          <w:spacing w:val="12"/>
          <w:sz w:val="24"/>
          <w:szCs w:val="24"/>
        </w:rPr>
        <w:t xml:space="preserve"> </w:t>
      </w:r>
      <w:r w:rsidRPr="00674110">
        <w:rPr>
          <w:sz w:val="24"/>
          <w:szCs w:val="24"/>
        </w:rPr>
        <w:t>на</w:t>
      </w:r>
      <w:r w:rsidRPr="00674110">
        <w:rPr>
          <w:spacing w:val="11"/>
          <w:sz w:val="24"/>
          <w:szCs w:val="24"/>
        </w:rPr>
        <w:t xml:space="preserve"> </w:t>
      </w:r>
      <w:r w:rsidRPr="00674110">
        <w:rPr>
          <w:sz w:val="24"/>
          <w:szCs w:val="24"/>
        </w:rPr>
        <w:t>опыт</w:t>
      </w:r>
      <w:r w:rsidRPr="00674110">
        <w:rPr>
          <w:spacing w:val="3"/>
          <w:sz w:val="24"/>
          <w:szCs w:val="24"/>
        </w:rPr>
        <w:t xml:space="preserve"> </w:t>
      </w:r>
      <w:r w:rsidRPr="00674110">
        <w:rPr>
          <w:sz w:val="24"/>
          <w:szCs w:val="24"/>
        </w:rPr>
        <w:t>жизненных</w:t>
      </w:r>
      <w:r w:rsidRPr="00674110">
        <w:rPr>
          <w:spacing w:val="4"/>
          <w:sz w:val="24"/>
          <w:szCs w:val="24"/>
        </w:rPr>
        <w:t xml:space="preserve"> </w:t>
      </w:r>
      <w:r w:rsidRPr="00674110">
        <w:rPr>
          <w:sz w:val="24"/>
          <w:szCs w:val="24"/>
        </w:rPr>
        <w:t>ассоциаций.</w:t>
      </w:r>
    </w:p>
    <w:p w14:paraId="50E854F4" w14:textId="77777777" w:rsidR="00704869" w:rsidRPr="00674110" w:rsidRDefault="00274AC7">
      <w:pPr>
        <w:pStyle w:val="a3"/>
        <w:spacing w:line="249" w:lineRule="auto"/>
        <w:ind w:firstLine="225"/>
        <w:jc w:val="left"/>
        <w:rPr>
          <w:sz w:val="24"/>
          <w:szCs w:val="24"/>
        </w:rPr>
      </w:pPr>
      <w:r w:rsidRPr="00674110">
        <w:rPr>
          <w:sz w:val="24"/>
          <w:szCs w:val="24"/>
        </w:rPr>
        <w:t>Приобретать</w:t>
      </w:r>
      <w:r w:rsidRPr="00674110">
        <w:rPr>
          <w:spacing w:val="35"/>
          <w:sz w:val="24"/>
          <w:szCs w:val="24"/>
        </w:rPr>
        <w:t xml:space="preserve"> </w:t>
      </w:r>
      <w:r w:rsidRPr="00674110">
        <w:rPr>
          <w:sz w:val="24"/>
          <w:szCs w:val="24"/>
        </w:rPr>
        <w:t>опыт</w:t>
      </w:r>
      <w:r w:rsidRPr="00674110">
        <w:rPr>
          <w:spacing w:val="35"/>
          <w:sz w:val="24"/>
          <w:szCs w:val="24"/>
        </w:rPr>
        <w:t xml:space="preserve"> </w:t>
      </w:r>
      <w:r w:rsidRPr="00674110">
        <w:rPr>
          <w:sz w:val="24"/>
          <w:szCs w:val="24"/>
        </w:rPr>
        <w:t>экспериментирования,</w:t>
      </w:r>
      <w:r w:rsidRPr="00674110">
        <w:rPr>
          <w:spacing w:val="38"/>
          <w:sz w:val="24"/>
          <w:szCs w:val="24"/>
        </w:rPr>
        <w:t xml:space="preserve"> </w:t>
      </w:r>
      <w:r w:rsidRPr="00674110">
        <w:rPr>
          <w:sz w:val="24"/>
          <w:szCs w:val="24"/>
        </w:rPr>
        <w:t>исследования</w:t>
      </w:r>
      <w:r w:rsidRPr="00674110">
        <w:rPr>
          <w:spacing w:val="35"/>
          <w:sz w:val="24"/>
          <w:szCs w:val="24"/>
        </w:rPr>
        <w:t xml:space="preserve"> </w:t>
      </w:r>
      <w:r w:rsidRPr="00674110">
        <w:rPr>
          <w:sz w:val="24"/>
          <w:szCs w:val="24"/>
        </w:rPr>
        <w:t>результатов</w:t>
      </w:r>
      <w:r w:rsidRPr="00674110">
        <w:rPr>
          <w:spacing w:val="-47"/>
          <w:sz w:val="24"/>
          <w:szCs w:val="24"/>
        </w:rPr>
        <w:t xml:space="preserve"> </w:t>
      </w:r>
      <w:r w:rsidRPr="00674110">
        <w:rPr>
          <w:sz w:val="24"/>
          <w:szCs w:val="24"/>
        </w:rPr>
        <w:t>смешения красок и получения нового</w:t>
      </w:r>
      <w:r w:rsidRPr="00674110">
        <w:rPr>
          <w:spacing w:val="-3"/>
          <w:sz w:val="24"/>
          <w:szCs w:val="24"/>
        </w:rPr>
        <w:t xml:space="preserve"> </w:t>
      </w:r>
      <w:r w:rsidRPr="00674110">
        <w:rPr>
          <w:sz w:val="24"/>
          <w:szCs w:val="24"/>
        </w:rPr>
        <w:t>цвета.</w:t>
      </w:r>
    </w:p>
    <w:p w14:paraId="7C0FE5A3" w14:textId="77777777" w:rsidR="00704869" w:rsidRPr="00674110" w:rsidRDefault="00274AC7">
      <w:pPr>
        <w:pStyle w:val="a3"/>
        <w:spacing w:before="1" w:line="249" w:lineRule="auto"/>
        <w:ind w:firstLine="225"/>
        <w:jc w:val="left"/>
        <w:rPr>
          <w:sz w:val="24"/>
          <w:szCs w:val="24"/>
        </w:rPr>
      </w:pPr>
      <w:r w:rsidRPr="00674110">
        <w:rPr>
          <w:sz w:val="24"/>
          <w:szCs w:val="24"/>
        </w:rPr>
        <w:t>Вести</w:t>
      </w:r>
      <w:r w:rsidRPr="00674110">
        <w:rPr>
          <w:spacing w:val="1"/>
          <w:sz w:val="24"/>
          <w:szCs w:val="24"/>
        </w:rPr>
        <w:t xml:space="preserve"> </w:t>
      </w:r>
      <w:r w:rsidRPr="00674110">
        <w:rPr>
          <w:sz w:val="24"/>
          <w:szCs w:val="24"/>
        </w:rPr>
        <w:t>творческую</w:t>
      </w:r>
      <w:r w:rsidRPr="00674110">
        <w:rPr>
          <w:spacing w:val="1"/>
          <w:sz w:val="24"/>
          <w:szCs w:val="24"/>
        </w:rPr>
        <w:t xml:space="preserve"> </w:t>
      </w:r>
      <w:r w:rsidRPr="00674110">
        <w:rPr>
          <w:sz w:val="24"/>
          <w:szCs w:val="24"/>
        </w:rPr>
        <w:t>работу на</w:t>
      </w:r>
      <w:r w:rsidRPr="00674110">
        <w:rPr>
          <w:spacing w:val="1"/>
          <w:sz w:val="24"/>
          <w:szCs w:val="24"/>
        </w:rPr>
        <w:t xml:space="preserve"> </w:t>
      </w:r>
      <w:r w:rsidRPr="00674110">
        <w:rPr>
          <w:sz w:val="24"/>
          <w:szCs w:val="24"/>
        </w:rPr>
        <w:t>заданную</w:t>
      </w:r>
      <w:r w:rsidRPr="00674110">
        <w:rPr>
          <w:spacing w:val="1"/>
          <w:sz w:val="24"/>
          <w:szCs w:val="24"/>
        </w:rPr>
        <w:t xml:space="preserve"> </w:t>
      </w:r>
      <w:r w:rsidRPr="00674110">
        <w:rPr>
          <w:sz w:val="24"/>
          <w:szCs w:val="24"/>
        </w:rPr>
        <w:t>тему 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зрительные</w:t>
      </w:r>
      <w:r w:rsidRPr="00674110">
        <w:rPr>
          <w:spacing w:val="-47"/>
          <w:sz w:val="24"/>
          <w:szCs w:val="24"/>
        </w:rPr>
        <w:t xml:space="preserve"> </w:t>
      </w:r>
      <w:r w:rsidRPr="00674110">
        <w:rPr>
          <w:sz w:val="24"/>
          <w:szCs w:val="24"/>
        </w:rPr>
        <w:t>впечатления,</w:t>
      </w:r>
      <w:r w:rsidRPr="00674110">
        <w:rPr>
          <w:spacing w:val="3"/>
          <w:sz w:val="24"/>
          <w:szCs w:val="24"/>
        </w:rPr>
        <w:t xml:space="preserve"> </w:t>
      </w:r>
      <w:r w:rsidRPr="00674110">
        <w:rPr>
          <w:sz w:val="24"/>
          <w:szCs w:val="24"/>
        </w:rPr>
        <w:t>организованные</w:t>
      </w:r>
      <w:r w:rsidRPr="00674110">
        <w:rPr>
          <w:spacing w:val="-1"/>
          <w:sz w:val="24"/>
          <w:szCs w:val="24"/>
        </w:rPr>
        <w:t xml:space="preserve"> </w:t>
      </w:r>
      <w:r w:rsidRPr="00674110">
        <w:rPr>
          <w:sz w:val="24"/>
          <w:szCs w:val="24"/>
        </w:rPr>
        <w:t>педагогом.</w:t>
      </w:r>
    </w:p>
    <w:p w14:paraId="08E9859F" w14:textId="77777777" w:rsidR="00704869" w:rsidRPr="00674110" w:rsidRDefault="00704869">
      <w:pPr>
        <w:pStyle w:val="a3"/>
        <w:spacing w:before="1"/>
        <w:ind w:left="0"/>
        <w:jc w:val="left"/>
        <w:rPr>
          <w:sz w:val="24"/>
          <w:szCs w:val="24"/>
        </w:rPr>
      </w:pPr>
    </w:p>
    <w:p w14:paraId="01B7CB5B" w14:textId="77777777" w:rsidR="00704869" w:rsidRPr="00674110" w:rsidRDefault="00274AC7">
      <w:pPr>
        <w:pStyle w:val="2"/>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03010415" w14:textId="77777777" w:rsidR="00704869" w:rsidRPr="00674110" w:rsidRDefault="00704869">
      <w:pPr>
        <w:pStyle w:val="a3"/>
        <w:spacing w:before="4"/>
        <w:ind w:left="0"/>
        <w:jc w:val="left"/>
        <w:rPr>
          <w:b/>
          <w:sz w:val="24"/>
          <w:szCs w:val="24"/>
        </w:rPr>
      </w:pPr>
    </w:p>
    <w:p w14:paraId="59063893" w14:textId="77777777" w:rsidR="00704869" w:rsidRPr="00674110" w:rsidRDefault="00274AC7">
      <w:pPr>
        <w:pStyle w:val="a3"/>
        <w:spacing w:line="249" w:lineRule="auto"/>
        <w:ind w:right="300" w:firstLine="225"/>
        <w:rPr>
          <w:sz w:val="24"/>
          <w:szCs w:val="24"/>
        </w:rPr>
      </w:pPr>
      <w:r w:rsidRPr="00674110">
        <w:rPr>
          <w:sz w:val="24"/>
          <w:szCs w:val="24"/>
        </w:rPr>
        <w:t>Приобретать опыт аналитического наблюдения, поиска выразительных</w:t>
      </w:r>
      <w:r w:rsidRPr="00674110">
        <w:rPr>
          <w:spacing w:val="1"/>
          <w:sz w:val="24"/>
          <w:szCs w:val="24"/>
        </w:rPr>
        <w:t xml:space="preserve"> </w:t>
      </w:r>
      <w:r w:rsidRPr="00674110">
        <w:rPr>
          <w:sz w:val="24"/>
          <w:szCs w:val="24"/>
        </w:rPr>
        <w:t>образных</w:t>
      </w:r>
      <w:r w:rsidRPr="00674110">
        <w:rPr>
          <w:spacing w:val="-8"/>
          <w:sz w:val="24"/>
          <w:szCs w:val="24"/>
        </w:rPr>
        <w:t xml:space="preserve"> </w:t>
      </w:r>
      <w:r w:rsidRPr="00674110">
        <w:rPr>
          <w:sz w:val="24"/>
          <w:szCs w:val="24"/>
        </w:rPr>
        <w:t>объёмных</w:t>
      </w:r>
      <w:r w:rsidRPr="00674110">
        <w:rPr>
          <w:spacing w:val="-7"/>
          <w:sz w:val="24"/>
          <w:szCs w:val="24"/>
        </w:rPr>
        <w:t xml:space="preserve"> </w:t>
      </w:r>
      <w:r w:rsidRPr="00674110">
        <w:rPr>
          <w:sz w:val="24"/>
          <w:szCs w:val="24"/>
        </w:rPr>
        <w:t>форм</w:t>
      </w:r>
      <w:r w:rsidRPr="00674110">
        <w:rPr>
          <w:spacing w:val="-6"/>
          <w:sz w:val="24"/>
          <w:szCs w:val="24"/>
        </w:rPr>
        <w:t xml:space="preserve"> </w:t>
      </w:r>
      <w:r w:rsidRPr="00674110">
        <w:rPr>
          <w:sz w:val="24"/>
          <w:szCs w:val="24"/>
        </w:rPr>
        <w:t>в</w:t>
      </w:r>
      <w:r w:rsidRPr="00674110">
        <w:rPr>
          <w:spacing w:val="-6"/>
          <w:sz w:val="24"/>
          <w:szCs w:val="24"/>
        </w:rPr>
        <w:t xml:space="preserve"> </w:t>
      </w:r>
      <w:r w:rsidRPr="00674110">
        <w:rPr>
          <w:sz w:val="24"/>
          <w:szCs w:val="24"/>
        </w:rPr>
        <w:t>природе</w:t>
      </w:r>
      <w:r w:rsidRPr="00674110">
        <w:rPr>
          <w:spacing w:val="-10"/>
          <w:sz w:val="24"/>
          <w:szCs w:val="24"/>
        </w:rPr>
        <w:t xml:space="preserve"> </w:t>
      </w:r>
      <w:r w:rsidRPr="00674110">
        <w:rPr>
          <w:sz w:val="24"/>
          <w:szCs w:val="24"/>
        </w:rPr>
        <w:t>(облака,</w:t>
      </w:r>
      <w:r w:rsidRPr="00674110">
        <w:rPr>
          <w:spacing w:val="-5"/>
          <w:sz w:val="24"/>
          <w:szCs w:val="24"/>
        </w:rPr>
        <w:t xml:space="preserve"> </w:t>
      </w:r>
      <w:r w:rsidRPr="00674110">
        <w:rPr>
          <w:sz w:val="24"/>
          <w:szCs w:val="24"/>
        </w:rPr>
        <w:t>камни,</w:t>
      </w:r>
      <w:r w:rsidRPr="00674110">
        <w:rPr>
          <w:spacing w:val="-5"/>
          <w:sz w:val="24"/>
          <w:szCs w:val="24"/>
        </w:rPr>
        <w:t xml:space="preserve"> </w:t>
      </w:r>
      <w:r w:rsidRPr="00674110">
        <w:rPr>
          <w:sz w:val="24"/>
          <w:szCs w:val="24"/>
        </w:rPr>
        <w:t>коряги,</w:t>
      </w:r>
      <w:r w:rsidRPr="00674110">
        <w:rPr>
          <w:spacing w:val="-4"/>
          <w:sz w:val="24"/>
          <w:szCs w:val="24"/>
        </w:rPr>
        <w:t xml:space="preserve"> </w:t>
      </w:r>
      <w:r w:rsidRPr="00674110">
        <w:rPr>
          <w:sz w:val="24"/>
          <w:szCs w:val="24"/>
        </w:rPr>
        <w:t>формы</w:t>
      </w:r>
      <w:r w:rsidRPr="00674110">
        <w:rPr>
          <w:spacing w:val="-8"/>
          <w:sz w:val="24"/>
          <w:szCs w:val="24"/>
        </w:rPr>
        <w:t xml:space="preserve"> </w:t>
      </w:r>
      <w:r w:rsidRPr="00674110">
        <w:rPr>
          <w:sz w:val="24"/>
          <w:szCs w:val="24"/>
        </w:rPr>
        <w:t>плодов</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5EB550EA" w14:textId="77777777" w:rsidR="00704869" w:rsidRPr="00674110" w:rsidRDefault="00274AC7">
      <w:pPr>
        <w:pStyle w:val="a3"/>
        <w:spacing w:before="3" w:line="249" w:lineRule="auto"/>
        <w:ind w:right="301"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первичные</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лепки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пластилина,</w:t>
      </w:r>
      <w:r w:rsidRPr="00674110">
        <w:rPr>
          <w:spacing w:val="1"/>
          <w:sz w:val="24"/>
          <w:szCs w:val="24"/>
        </w:rPr>
        <w:t xml:space="preserve"> </w:t>
      </w:r>
      <w:r w:rsidRPr="00674110">
        <w:rPr>
          <w:sz w:val="24"/>
          <w:szCs w:val="24"/>
        </w:rPr>
        <w:t>приобретать</w:t>
      </w:r>
      <w:r w:rsidRPr="00674110">
        <w:rPr>
          <w:spacing w:val="1"/>
          <w:sz w:val="24"/>
          <w:szCs w:val="24"/>
        </w:rPr>
        <w:t xml:space="preserve"> </w:t>
      </w:r>
      <w:r w:rsidRPr="00674110">
        <w:rPr>
          <w:sz w:val="24"/>
          <w:szCs w:val="24"/>
        </w:rPr>
        <w:t>представления</w:t>
      </w:r>
      <w:r w:rsidRPr="00674110">
        <w:rPr>
          <w:spacing w:val="5"/>
          <w:sz w:val="24"/>
          <w:szCs w:val="24"/>
        </w:rPr>
        <w:t xml:space="preserve"> </w:t>
      </w:r>
      <w:r w:rsidRPr="00674110">
        <w:rPr>
          <w:sz w:val="24"/>
          <w:szCs w:val="24"/>
        </w:rPr>
        <w:t>о</w:t>
      </w:r>
      <w:r w:rsidRPr="00674110">
        <w:rPr>
          <w:spacing w:val="-2"/>
          <w:sz w:val="24"/>
          <w:szCs w:val="24"/>
        </w:rPr>
        <w:t xml:space="preserve"> </w:t>
      </w:r>
      <w:r w:rsidRPr="00674110">
        <w:rPr>
          <w:sz w:val="24"/>
          <w:szCs w:val="24"/>
        </w:rPr>
        <w:t>целостной форме в</w:t>
      </w:r>
      <w:r w:rsidRPr="00674110">
        <w:rPr>
          <w:spacing w:val="4"/>
          <w:sz w:val="24"/>
          <w:szCs w:val="24"/>
        </w:rPr>
        <w:t xml:space="preserve"> </w:t>
      </w:r>
      <w:r w:rsidRPr="00674110">
        <w:rPr>
          <w:sz w:val="24"/>
          <w:szCs w:val="24"/>
        </w:rPr>
        <w:t>объёмном</w:t>
      </w:r>
      <w:r w:rsidRPr="00674110">
        <w:rPr>
          <w:spacing w:val="4"/>
          <w:sz w:val="24"/>
          <w:szCs w:val="24"/>
        </w:rPr>
        <w:t xml:space="preserve"> </w:t>
      </w:r>
      <w:r w:rsidRPr="00674110">
        <w:rPr>
          <w:sz w:val="24"/>
          <w:szCs w:val="24"/>
        </w:rPr>
        <w:t>изображении.</w:t>
      </w:r>
    </w:p>
    <w:p w14:paraId="00A9096A" w14:textId="77777777" w:rsidR="00704869" w:rsidRPr="00674110" w:rsidRDefault="00274AC7">
      <w:pPr>
        <w:pStyle w:val="a3"/>
        <w:spacing w:before="65" w:line="249" w:lineRule="auto"/>
        <w:ind w:right="292" w:firstLine="225"/>
        <w:rPr>
          <w:sz w:val="24"/>
          <w:szCs w:val="24"/>
        </w:rPr>
      </w:pPr>
      <w:r w:rsidRPr="00674110">
        <w:rPr>
          <w:sz w:val="24"/>
          <w:szCs w:val="24"/>
        </w:rPr>
        <w:t>Овладевать</w:t>
      </w:r>
      <w:r w:rsidRPr="00674110">
        <w:rPr>
          <w:spacing w:val="1"/>
          <w:sz w:val="24"/>
          <w:szCs w:val="24"/>
        </w:rPr>
        <w:t xml:space="preserve"> </w:t>
      </w:r>
      <w:r w:rsidRPr="00674110">
        <w:rPr>
          <w:sz w:val="24"/>
          <w:szCs w:val="24"/>
        </w:rPr>
        <w:t>первичными</w:t>
      </w:r>
      <w:r w:rsidRPr="00674110">
        <w:rPr>
          <w:spacing w:val="1"/>
          <w:sz w:val="24"/>
          <w:szCs w:val="24"/>
        </w:rPr>
        <w:t xml:space="preserve"> </w:t>
      </w:r>
      <w:r w:rsidRPr="00674110">
        <w:rPr>
          <w:sz w:val="24"/>
          <w:szCs w:val="24"/>
        </w:rPr>
        <w:t>навыками</w:t>
      </w:r>
      <w:r w:rsidRPr="00674110">
        <w:rPr>
          <w:spacing w:val="1"/>
          <w:sz w:val="24"/>
          <w:szCs w:val="24"/>
        </w:rPr>
        <w:t xml:space="preserve"> </w:t>
      </w:r>
      <w:proofErr w:type="spellStart"/>
      <w:r w:rsidRPr="00674110">
        <w:rPr>
          <w:sz w:val="24"/>
          <w:szCs w:val="24"/>
        </w:rPr>
        <w:t>бумагопластики</w:t>
      </w:r>
      <w:proofErr w:type="spellEnd"/>
      <w:r w:rsidRPr="00674110">
        <w:rPr>
          <w:sz w:val="24"/>
          <w:szCs w:val="24"/>
        </w:rPr>
        <w:t xml:space="preserve"> —</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объёмных</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путём</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складывания,</w:t>
      </w:r>
      <w:r w:rsidRPr="00674110">
        <w:rPr>
          <w:spacing w:val="1"/>
          <w:sz w:val="24"/>
          <w:szCs w:val="24"/>
        </w:rPr>
        <w:t xml:space="preserve"> </w:t>
      </w:r>
      <w:r w:rsidRPr="00674110">
        <w:rPr>
          <w:sz w:val="24"/>
          <w:szCs w:val="24"/>
        </w:rPr>
        <w:t>надрезания,</w:t>
      </w:r>
      <w:r w:rsidRPr="00674110">
        <w:rPr>
          <w:spacing w:val="1"/>
          <w:sz w:val="24"/>
          <w:szCs w:val="24"/>
        </w:rPr>
        <w:t xml:space="preserve"> </w:t>
      </w:r>
      <w:r w:rsidRPr="00674110">
        <w:rPr>
          <w:sz w:val="24"/>
          <w:szCs w:val="24"/>
        </w:rPr>
        <w:t>закручивания и др.</w:t>
      </w:r>
    </w:p>
    <w:p w14:paraId="6FDAD117" w14:textId="77777777" w:rsidR="00704869" w:rsidRPr="00674110" w:rsidRDefault="00704869">
      <w:pPr>
        <w:pStyle w:val="a3"/>
        <w:spacing w:before="3"/>
        <w:ind w:left="0"/>
        <w:jc w:val="left"/>
        <w:rPr>
          <w:sz w:val="24"/>
          <w:szCs w:val="24"/>
        </w:rPr>
      </w:pPr>
    </w:p>
    <w:p w14:paraId="3894584B"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2E0BFAB5" w14:textId="77777777" w:rsidR="00704869" w:rsidRPr="00674110" w:rsidRDefault="00704869">
      <w:pPr>
        <w:pStyle w:val="a3"/>
        <w:spacing w:before="10"/>
        <w:ind w:left="0"/>
        <w:jc w:val="left"/>
        <w:rPr>
          <w:b/>
          <w:sz w:val="24"/>
          <w:szCs w:val="24"/>
        </w:rPr>
      </w:pPr>
    </w:p>
    <w:p w14:paraId="1C9DB3D8" w14:textId="77777777" w:rsidR="00704869" w:rsidRPr="00674110" w:rsidRDefault="00274AC7">
      <w:pPr>
        <w:pStyle w:val="a3"/>
        <w:spacing w:before="1" w:line="249" w:lineRule="auto"/>
        <w:ind w:right="296" w:firstLine="225"/>
        <w:rPr>
          <w:sz w:val="24"/>
          <w:szCs w:val="24"/>
        </w:rPr>
      </w:pPr>
      <w:r w:rsidRPr="00674110">
        <w:rPr>
          <w:sz w:val="24"/>
          <w:szCs w:val="24"/>
        </w:rPr>
        <w:t>Уметь</w:t>
      </w:r>
      <w:r w:rsidRPr="00674110">
        <w:rPr>
          <w:spacing w:val="1"/>
          <w:sz w:val="24"/>
          <w:szCs w:val="24"/>
        </w:rPr>
        <w:t xml:space="preserve"> </w:t>
      </w:r>
      <w:r w:rsidRPr="00674110">
        <w:rPr>
          <w:sz w:val="24"/>
          <w:szCs w:val="24"/>
        </w:rPr>
        <w:t>рассматривать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эстетически</w:t>
      </w:r>
      <w:r w:rsidRPr="00674110">
        <w:rPr>
          <w:spacing w:val="1"/>
          <w:sz w:val="24"/>
          <w:szCs w:val="24"/>
        </w:rPr>
        <w:t xml:space="preserve"> </w:t>
      </w:r>
      <w:r w:rsidRPr="00674110">
        <w:rPr>
          <w:sz w:val="24"/>
          <w:szCs w:val="24"/>
        </w:rPr>
        <w:t>характеризовать</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узоров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фотографий);</w:t>
      </w:r>
      <w:r w:rsidRPr="00674110">
        <w:rPr>
          <w:spacing w:val="-47"/>
          <w:sz w:val="24"/>
          <w:szCs w:val="24"/>
        </w:rPr>
        <w:t xml:space="preserve"> </w:t>
      </w:r>
      <w:r w:rsidRPr="00674110">
        <w:rPr>
          <w:sz w:val="24"/>
          <w:szCs w:val="24"/>
        </w:rPr>
        <w:t>приводить примеры, сопоставлять и искать ассоциации с орнаментами в</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декоративно-прикладного</w:t>
      </w:r>
      <w:r w:rsidRPr="00674110">
        <w:rPr>
          <w:spacing w:val="-3"/>
          <w:sz w:val="24"/>
          <w:szCs w:val="24"/>
        </w:rPr>
        <w:t xml:space="preserve"> </w:t>
      </w:r>
      <w:r w:rsidRPr="00674110">
        <w:rPr>
          <w:sz w:val="24"/>
          <w:szCs w:val="24"/>
        </w:rPr>
        <w:t>искусства.</w:t>
      </w:r>
    </w:p>
    <w:p w14:paraId="690920E2" w14:textId="77777777" w:rsidR="00704869" w:rsidRPr="00674110" w:rsidRDefault="00274AC7">
      <w:pPr>
        <w:pStyle w:val="a3"/>
        <w:spacing w:before="3" w:line="249" w:lineRule="auto"/>
        <w:ind w:right="292" w:firstLine="225"/>
        <w:rPr>
          <w:sz w:val="24"/>
          <w:szCs w:val="24"/>
        </w:rPr>
      </w:pPr>
      <w:r w:rsidRPr="00674110">
        <w:rPr>
          <w:sz w:val="24"/>
          <w:szCs w:val="24"/>
        </w:rPr>
        <w:t>Различать</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орнаментов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изобразительным</w:t>
      </w:r>
      <w:r w:rsidRPr="00674110">
        <w:rPr>
          <w:spacing w:val="1"/>
          <w:sz w:val="24"/>
          <w:szCs w:val="24"/>
        </w:rPr>
        <w:t xml:space="preserve"> </w:t>
      </w:r>
      <w:r w:rsidRPr="00674110">
        <w:rPr>
          <w:sz w:val="24"/>
          <w:szCs w:val="24"/>
        </w:rPr>
        <w:t>мотивам:</w:t>
      </w:r>
      <w:r w:rsidRPr="00674110">
        <w:rPr>
          <w:spacing w:val="1"/>
          <w:sz w:val="24"/>
          <w:szCs w:val="24"/>
        </w:rPr>
        <w:t xml:space="preserve"> </w:t>
      </w:r>
      <w:r w:rsidRPr="00674110">
        <w:rPr>
          <w:sz w:val="24"/>
          <w:szCs w:val="24"/>
        </w:rPr>
        <w:t>растительные,</w:t>
      </w:r>
      <w:r w:rsidRPr="00674110">
        <w:rPr>
          <w:spacing w:val="3"/>
          <w:sz w:val="24"/>
          <w:szCs w:val="24"/>
        </w:rPr>
        <w:t xml:space="preserve"> </w:t>
      </w:r>
      <w:r w:rsidRPr="00674110">
        <w:rPr>
          <w:sz w:val="24"/>
          <w:szCs w:val="24"/>
        </w:rPr>
        <w:t>геометрические,</w:t>
      </w:r>
      <w:r w:rsidRPr="00674110">
        <w:rPr>
          <w:spacing w:val="3"/>
          <w:sz w:val="24"/>
          <w:szCs w:val="24"/>
        </w:rPr>
        <w:t xml:space="preserve"> </w:t>
      </w:r>
      <w:r w:rsidRPr="00674110">
        <w:rPr>
          <w:sz w:val="24"/>
          <w:szCs w:val="24"/>
        </w:rPr>
        <w:t>анималистические.</w:t>
      </w:r>
    </w:p>
    <w:p w14:paraId="1E3F7FE1" w14:textId="77777777" w:rsidR="00704869" w:rsidRPr="00674110" w:rsidRDefault="00274AC7">
      <w:pPr>
        <w:pStyle w:val="a3"/>
        <w:spacing w:before="2" w:line="249" w:lineRule="auto"/>
        <w:ind w:right="298" w:firstLine="225"/>
        <w:rPr>
          <w:sz w:val="24"/>
          <w:szCs w:val="24"/>
        </w:rPr>
      </w:pPr>
      <w:r w:rsidRPr="00674110">
        <w:rPr>
          <w:sz w:val="24"/>
          <w:szCs w:val="24"/>
        </w:rPr>
        <w:t>Учиться</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симметрии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деятельности.</w:t>
      </w:r>
    </w:p>
    <w:p w14:paraId="0519A54C" w14:textId="77777777" w:rsidR="00704869" w:rsidRPr="00674110" w:rsidRDefault="00274AC7">
      <w:pPr>
        <w:pStyle w:val="a3"/>
        <w:spacing w:before="2" w:line="249" w:lineRule="auto"/>
        <w:ind w:right="293"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51"/>
          <w:sz w:val="24"/>
          <w:szCs w:val="24"/>
        </w:rPr>
        <w:t xml:space="preserve"> </w:t>
      </w:r>
      <w:r w:rsidRPr="00674110">
        <w:rPr>
          <w:sz w:val="24"/>
          <w:szCs w:val="24"/>
        </w:rPr>
        <w:t>создания</w:t>
      </w:r>
      <w:r w:rsidRPr="00674110">
        <w:rPr>
          <w:spacing w:val="51"/>
          <w:sz w:val="24"/>
          <w:szCs w:val="24"/>
        </w:rPr>
        <w:t xml:space="preserve"> </w:t>
      </w:r>
      <w:r w:rsidRPr="00674110">
        <w:rPr>
          <w:sz w:val="24"/>
          <w:szCs w:val="24"/>
        </w:rPr>
        <w:t>орнаментальной</w:t>
      </w:r>
      <w:r w:rsidRPr="00674110">
        <w:rPr>
          <w:spacing w:val="51"/>
          <w:sz w:val="24"/>
          <w:szCs w:val="24"/>
        </w:rPr>
        <w:t xml:space="preserve"> </w:t>
      </w:r>
      <w:r w:rsidRPr="00674110">
        <w:rPr>
          <w:sz w:val="24"/>
          <w:szCs w:val="24"/>
        </w:rPr>
        <w:t>декоративной</w:t>
      </w:r>
      <w:r w:rsidRPr="00674110">
        <w:rPr>
          <w:spacing w:val="1"/>
          <w:sz w:val="24"/>
          <w:szCs w:val="24"/>
        </w:rPr>
        <w:t xml:space="preserve"> </w:t>
      </w:r>
      <w:r w:rsidRPr="00674110">
        <w:rPr>
          <w:sz w:val="24"/>
          <w:szCs w:val="24"/>
        </w:rPr>
        <w:t>композиции</w:t>
      </w:r>
      <w:r w:rsidRPr="00674110">
        <w:rPr>
          <w:spacing w:val="2"/>
          <w:sz w:val="24"/>
          <w:szCs w:val="24"/>
        </w:rPr>
        <w:t xml:space="preserve"> </w:t>
      </w:r>
      <w:r w:rsidRPr="00674110">
        <w:rPr>
          <w:sz w:val="24"/>
          <w:szCs w:val="24"/>
        </w:rPr>
        <w:t>(стилизованной:</w:t>
      </w:r>
      <w:r w:rsidRPr="00674110">
        <w:rPr>
          <w:spacing w:val="11"/>
          <w:sz w:val="24"/>
          <w:szCs w:val="24"/>
        </w:rPr>
        <w:t xml:space="preserve"> </w:t>
      </w:r>
      <w:r w:rsidRPr="00674110">
        <w:rPr>
          <w:sz w:val="24"/>
          <w:szCs w:val="24"/>
        </w:rPr>
        <w:t>декоративный</w:t>
      </w:r>
      <w:r w:rsidRPr="00674110">
        <w:rPr>
          <w:spacing w:val="3"/>
          <w:sz w:val="24"/>
          <w:szCs w:val="24"/>
        </w:rPr>
        <w:t xml:space="preserve"> </w:t>
      </w:r>
      <w:r w:rsidRPr="00674110">
        <w:rPr>
          <w:sz w:val="24"/>
          <w:szCs w:val="24"/>
        </w:rPr>
        <w:t>цветок</w:t>
      </w:r>
      <w:r w:rsidRPr="00674110">
        <w:rPr>
          <w:spacing w:val="2"/>
          <w:sz w:val="24"/>
          <w:szCs w:val="24"/>
        </w:rPr>
        <w:t xml:space="preserve"> </w:t>
      </w:r>
      <w:r w:rsidRPr="00674110">
        <w:rPr>
          <w:sz w:val="24"/>
          <w:szCs w:val="24"/>
        </w:rPr>
        <w:t>или</w:t>
      </w:r>
      <w:r w:rsidRPr="00674110">
        <w:rPr>
          <w:spacing w:val="8"/>
          <w:sz w:val="24"/>
          <w:szCs w:val="24"/>
        </w:rPr>
        <w:t xml:space="preserve"> </w:t>
      </w:r>
      <w:r w:rsidRPr="00674110">
        <w:rPr>
          <w:sz w:val="24"/>
          <w:szCs w:val="24"/>
        </w:rPr>
        <w:t>птица).</w:t>
      </w:r>
    </w:p>
    <w:p w14:paraId="43E6FDD2" w14:textId="77777777" w:rsidR="00704869" w:rsidRPr="00674110" w:rsidRDefault="00274AC7">
      <w:pPr>
        <w:pStyle w:val="a3"/>
        <w:tabs>
          <w:tab w:val="left" w:pos="1838"/>
          <w:tab w:val="left" w:pos="2169"/>
          <w:tab w:val="left" w:pos="3483"/>
          <w:tab w:val="left" w:pos="3781"/>
          <w:tab w:val="left" w:pos="4644"/>
          <w:tab w:val="left" w:pos="5129"/>
          <w:tab w:val="left" w:pos="5542"/>
          <w:tab w:val="left" w:pos="5992"/>
          <w:tab w:val="left" w:pos="6482"/>
        </w:tabs>
        <w:spacing w:before="2" w:line="249" w:lineRule="auto"/>
        <w:ind w:right="292" w:firstLine="225"/>
        <w:jc w:val="right"/>
        <w:rPr>
          <w:sz w:val="24"/>
          <w:szCs w:val="24"/>
        </w:rPr>
      </w:pPr>
      <w:r w:rsidRPr="00674110">
        <w:rPr>
          <w:spacing w:val="-1"/>
          <w:sz w:val="24"/>
          <w:szCs w:val="24"/>
        </w:rPr>
        <w:t>Приобретать</w:t>
      </w:r>
      <w:r w:rsidRPr="00674110">
        <w:rPr>
          <w:spacing w:val="-8"/>
          <w:sz w:val="24"/>
          <w:szCs w:val="24"/>
        </w:rPr>
        <w:t xml:space="preserve"> </w:t>
      </w:r>
      <w:r w:rsidRPr="00674110">
        <w:rPr>
          <w:spacing w:val="-1"/>
          <w:sz w:val="24"/>
          <w:szCs w:val="24"/>
        </w:rPr>
        <w:t>знания</w:t>
      </w:r>
      <w:r w:rsidRPr="00674110">
        <w:rPr>
          <w:spacing w:val="-9"/>
          <w:sz w:val="24"/>
          <w:szCs w:val="24"/>
        </w:rPr>
        <w:t xml:space="preserve"> </w:t>
      </w:r>
      <w:r w:rsidRPr="00674110">
        <w:rPr>
          <w:spacing w:val="-1"/>
          <w:sz w:val="24"/>
          <w:szCs w:val="24"/>
        </w:rPr>
        <w:t>о</w:t>
      </w:r>
      <w:r w:rsidRPr="00674110">
        <w:rPr>
          <w:spacing w:val="-12"/>
          <w:sz w:val="24"/>
          <w:szCs w:val="24"/>
        </w:rPr>
        <w:t xml:space="preserve"> </w:t>
      </w:r>
      <w:r w:rsidRPr="00674110">
        <w:rPr>
          <w:spacing w:val="-1"/>
          <w:sz w:val="24"/>
          <w:szCs w:val="24"/>
        </w:rPr>
        <w:t>значении</w:t>
      </w:r>
      <w:r w:rsidRPr="00674110">
        <w:rPr>
          <w:spacing w:val="-10"/>
          <w:sz w:val="24"/>
          <w:szCs w:val="24"/>
        </w:rPr>
        <w:t xml:space="preserve"> </w:t>
      </w:r>
      <w:r w:rsidRPr="00674110">
        <w:rPr>
          <w:sz w:val="24"/>
          <w:szCs w:val="24"/>
        </w:rPr>
        <w:t>и</w:t>
      </w:r>
      <w:r w:rsidRPr="00674110">
        <w:rPr>
          <w:spacing w:val="-10"/>
          <w:sz w:val="24"/>
          <w:szCs w:val="24"/>
        </w:rPr>
        <w:t xml:space="preserve"> </w:t>
      </w:r>
      <w:r w:rsidRPr="00674110">
        <w:rPr>
          <w:sz w:val="24"/>
          <w:szCs w:val="24"/>
        </w:rPr>
        <w:t>назначении</w:t>
      </w:r>
      <w:r w:rsidRPr="00674110">
        <w:rPr>
          <w:spacing w:val="-5"/>
          <w:sz w:val="24"/>
          <w:szCs w:val="24"/>
        </w:rPr>
        <w:t xml:space="preserve"> </w:t>
      </w:r>
      <w:r w:rsidRPr="00674110">
        <w:rPr>
          <w:sz w:val="24"/>
          <w:szCs w:val="24"/>
        </w:rPr>
        <w:t>украшений</w:t>
      </w:r>
      <w:r w:rsidRPr="00674110">
        <w:rPr>
          <w:spacing w:val="-5"/>
          <w:sz w:val="24"/>
          <w:szCs w:val="24"/>
        </w:rPr>
        <w:t xml:space="preserve"> </w:t>
      </w:r>
      <w:r w:rsidRPr="00674110">
        <w:rPr>
          <w:sz w:val="24"/>
          <w:szCs w:val="24"/>
        </w:rPr>
        <w:t>в</w:t>
      </w:r>
      <w:r w:rsidRPr="00674110">
        <w:rPr>
          <w:spacing w:val="-7"/>
          <w:sz w:val="24"/>
          <w:szCs w:val="24"/>
        </w:rPr>
        <w:t xml:space="preserve"> </w:t>
      </w:r>
      <w:r w:rsidRPr="00674110">
        <w:rPr>
          <w:sz w:val="24"/>
          <w:szCs w:val="24"/>
        </w:rPr>
        <w:t>жизни</w:t>
      </w:r>
      <w:r w:rsidRPr="00674110">
        <w:rPr>
          <w:spacing w:val="-10"/>
          <w:sz w:val="24"/>
          <w:szCs w:val="24"/>
        </w:rPr>
        <w:t xml:space="preserve"> </w:t>
      </w:r>
      <w:r w:rsidRPr="00674110">
        <w:rPr>
          <w:sz w:val="24"/>
          <w:szCs w:val="24"/>
        </w:rPr>
        <w:t>людей.</w:t>
      </w:r>
      <w:r w:rsidRPr="00674110">
        <w:rPr>
          <w:spacing w:val="-47"/>
          <w:sz w:val="24"/>
          <w:szCs w:val="24"/>
        </w:rPr>
        <w:t xml:space="preserve"> </w:t>
      </w:r>
      <w:r w:rsidRPr="00674110">
        <w:rPr>
          <w:sz w:val="24"/>
          <w:szCs w:val="24"/>
        </w:rPr>
        <w:t>Приобретать</w:t>
      </w:r>
      <w:r w:rsidRPr="00674110">
        <w:rPr>
          <w:spacing w:val="12"/>
          <w:sz w:val="24"/>
          <w:szCs w:val="24"/>
        </w:rPr>
        <w:t xml:space="preserve"> </w:t>
      </w:r>
      <w:r w:rsidRPr="00674110">
        <w:rPr>
          <w:sz w:val="24"/>
          <w:szCs w:val="24"/>
        </w:rPr>
        <w:t>представления</w:t>
      </w:r>
      <w:r w:rsidRPr="00674110">
        <w:rPr>
          <w:spacing w:val="12"/>
          <w:sz w:val="24"/>
          <w:szCs w:val="24"/>
        </w:rPr>
        <w:t xml:space="preserve"> </w:t>
      </w:r>
      <w:r w:rsidRPr="00674110">
        <w:rPr>
          <w:sz w:val="24"/>
          <w:szCs w:val="24"/>
        </w:rPr>
        <w:t>о</w:t>
      </w:r>
      <w:r w:rsidRPr="00674110">
        <w:rPr>
          <w:spacing w:val="8"/>
          <w:sz w:val="24"/>
          <w:szCs w:val="24"/>
        </w:rPr>
        <w:t xml:space="preserve"> </w:t>
      </w:r>
      <w:r w:rsidRPr="00674110">
        <w:rPr>
          <w:sz w:val="24"/>
          <w:szCs w:val="24"/>
        </w:rPr>
        <w:t>глиняных</w:t>
      </w:r>
      <w:r w:rsidRPr="00674110">
        <w:rPr>
          <w:spacing w:val="13"/>
          <w:sz w:val="24"/>
          <w:szCs w:val="24"/>
        </w:rPr>
        <w:t xml:space="preserve"> </w:t>
      </w:r>
      <w:r w:rsidRPr="00674110">
        <w:rPr>
          <w:sz w:val="24"/>
          <w:szCs w:val="24"/>
        </w:rPr>
        <w:t>игрушках</w:t>
      </w:r>
      <w:r w:rsidRPr="00674110">
        <w:rPr>
          <w:spacing w:val="13"/>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народных</w:t>
      </w:r>
      <w:r w:rsidRPr="00674110">
        <w:rPr>
          <w:sz w:val="24"/>
          <w:szCs w:val="24"/>
        </w:rPr>
        <w:tab/>
        <w:t>художественных</w:t>
      </w:r>
      <w:r w:rsidRPr="00674110">
        <w:rPr>
          <w:sz w:val="24"/>
          <w:szCs w:val="24"/>
        </w:rPr>
        <w:tab/>
        <w:t>промыслов</w:t>
      </w:r>
      <w:r w:rsidRPr="00674110">
        <w:rPr>
          <w:sz w:val="24"/>
          <w:szCs w:val="24"/>
        </w:rPr>
        <w:tab/>
        <w:t>(дымковская,</w:t>
      </w:r>
      <w:r w:rsidRPr="00674110">
        <w:rPr>
          <w:sz w:val="24"/>
          <w:szCs w:val="24"/>
        </w:rPr>
        <w:tab/>
        <w:t>каргопольская</w:t>
      </w:r>
      <w:r w:rsidRPr="00674110">
        <w:rPr>
          <w:spacing w:val="-47"/>
          <w:sz w:val="24"/>
          <w:szCs w:val="24"/>
        </w:rPr>
        <w:t xml:space="preserve"> </w:t>
      </w:r>
      <w:r w:rsidRPr="00674110">
        <w:rPr>
          <w:sz w:val="24"/>
          <w:szCs w:val="24"/>
        </w:rPr>
        <w:t>игрушки</w:t>
      </w:r>
      <w:r w:rsidRPr="00674110">
        <w:rPr>
          <w:spacing w:val="34"/>
          <w:sz w:val="24"/>
          <w:szCs w:val="24"/>
        </w:rPr>
        <w:t xml:space="preserve"> </w:t>
      </w:r>
      <w:r w:rsidRPr="00674110">
        <w:rPr>
          <w:sz w:val="24"/>
          <w:szCs w:val="24"/>
        </w:rPr>
        <w:t>или</w:t>
      </w:r>
      <w:r w:rsidRPr="00674110">
        <w:rPr>
          <w:spacing w:val="35"/>
          <w:sz w:val="24"/>
          <w:szCs w:val="24"/>
        </w:rPr>
        <w:t xml:space="preserve"> </w:t>
      </w:r>
      <w:r w:rsidRPr="00674110">
        <w:rPr>
          <w:sz w:val="24"/>
          <w:szCs w:val="24"/>
        </w:rPr>
        <w:t>по</w:t>
      </w:r>
      <w:r w:rsidRPr="00674110">
        <w:rPr>
          <w:spacing w:val="32"/>
          <w:sz w:val="24"/>
          <w:szCs w:val="24"/>
        </w:rPr>
        <w:t xml:space="preserve"> </w:t>
      </w:r>
      <w:r w:rsidRPr="00674110">
        <w:rPr>
          <w:sz w:val="24"/>
          <w:szCs w:val="24"/>
        </w:rPr>
        <w:t>выбору</w:t>
      </w:r>
      <w:r w:rsidRPr="00674110">
        <w:rPr>
          <w:spacing w:val="33"/>
          <w:sz w:val="24"/>
          <w:szCs w:val="24"/>
        </w:rPr>
        <w:t xml:space="preserve"> </w:t>
      </w:r>
      <w:r w:rsidRPr="00674110">
        <w:rPr>
          <w:sz w:val="24"/>
          <w:szCs w:val="24"/>
        </w:rPr>
        <w:t>учителя</w:t>
      </w:r>
      <w:r w:rsidRPr="00674110">
        <w:rPr>
          <w:spacing w:val="36"/>
          <w:sz w:val="24"/>
          <w:szCs w:val="24"/>
        </w:rPr>
        <w:t xml:space="preserve"> </w:t>
      </w:r>
      <w:r w:rsidRPr="00674110">
        <w:rPr>
          <w:sz w:val="24"/>
          <w:szCs w:val="24"/>
        </w:rPr>
        <w:t>с</w:t>
      </w:r>
      <w:r w:rsidRPr="00674110">
        <w:rPr>
          <w:spacing w:val="38"/>
          <w:sz w:val="24"/>
          <w:szCs w:val="24"/>
        </w:rPr>
        <w:t xml:space="preserve"> </w:t>
      </w:r>
      <w:r w:rsidRPr="00674110">
        <w:rPr>
          <w:sz w:val="24"/>
          <w:szCs w:val="24"/>
        </w:rPr>
        <w:t>учётом</w:t>
      </w:r>
      <w:r w:rsidRPr="00674110">
        <w:rPr>
          <w:spacing w:val="39"/>
          <w:sz w:val="24"/>
          <w:szCs w:val="24"/>
        </w:rPr>
        <w:t xml:space="preserve"> </w:t>
      </w:r>
      <w:r w:rsidRPr="00674110">
        <w:rPr>
          <w:sz w:val="24"/>
          <w:szCs w:val="24"/>
        </w:rPr>
        <w:t>местных</w:t>
      </w:r>
      <w:r w:rsidRPr="00674110">
        <w:rPr>
          <w:spacing w:val="36"/>
          <w:sz w:val="24"/>
          <w:szCs w:val="24"/>
        </w:rPr>
        <w:t xml:space="preserve"> </w:t>
      </w:r>
      <w:r w:rsidRPr="00674110">
        <w:rPr>
          <w:sz w:val="24"/>
          <w:szCs w:val="24"/>
        </w:rPr>
        <w:t>промыслов)</w:t>
      </w:r>
      <w:r w:rsidRPr="00674110">
        <w:rPr>
          <w:spacing w:val="38"/>
          <w:sz w:val="24"/>
          <w:szCs w:val="24"/>
        </w:rPr>
        <w:t xml:space="preserve"> </w:t>
      </w:r>
      <w:r w:rsidRPr="00674110">
        <w:rPr>
          <w:sz w:val="24"/>
          <w:szCs w:val="24"/>
        </w:rPr>
        <w:t>и</w:t>
      </w:r>
      <w:r w:rsidRPr="00674110">
        <w:rPr>
          <w:spacing w:val="34"/>
          <w:sz w:val="24"/>
          <w:szCs w:val="24"/>
        </w:rPr>
        <w:t xml:space="preserve"> </w:t>
      </w:r>
      <w:r w:rsidRPr="00674110">
        <w:rPr>
          <w:sz w:val="24"/>
          <w:szCs w:val="24"/>
        </w:rPr>
        <w:t>опыт</w:t>
      </w:r>
      <w:r w:rsidRPr="00674110">
        <w:rPr>
          <w:spacing w:val="-47"/>
          <w:sz w:val="24"/>
          <w:szCs w:val="24"/>
        </w:rPr>
        <w:t xml:space="preserve"> </w:t>
      </w:r>
      <w:r w:rsidRPr="00674110">
        <w:rPr>
          <w:sz w:val="24"/>
          <w:szCs w:val="24"/>
        </w:rPr>
        <w:t>практической</w:t>
      </w:r>
      <w:r w:rsidRPr="00674110">
        <w:rPr>
          <w:sz w:val="24"/>
          <w:szCs w:val="24"/>
        </w:rPr>
        <w:tab/>
        <w:t>художественной</w:t>
      </w:r>
      <w:r w:rsidRPr="00674110">
        <w:rPr>
          <w:sz w:val="24"/>
          <w:szCs w:val="24"/>
        </w:rPr>
        <w:tab/>
        <w:t>деятельности</w:t>
      </w:r>
      <w:r w:rsidRPr="00674110">
        <w:rPr>
          <w:sz w:val="24"/>
          <w:szCs w:val="24"/>
        </w:rPr>
        <w:tab/>
        <w:t>по</w:t>
      </w:r>
      <w:r w:rsidRPr="00674110">
        <w:rPr>
          <w:sz w:val="24"/>
          <w:szCs w:val="24"/>
        </w:rPr>
        <w:tab/>
        <w:t>мотивам</w:t>
      </w:r>
      <w:r w:rsidRPr="00674110">
        <w:rPr>
          <w:sz w:val="24"/>
          <w:szCs w:val="24"/>
        </w:rPr>
        <w:tab/>
        <w:t>игрушки</w:t>
      </w:r>
    </w:p>
    <w:p w14:paraId="0FA43763" w14:textId="77777777" w:rsidR="00704869" w:rsidRPr="00674110" w:rsidRDefault="00274AC7">
      <w:pPr>
        <w:pStyle w:val="a3"/>
        <w:spacing w:before="4"/>
        <w:jc w:val="left"/>
        <w:rPr>
          <w:sz w:val="24"/>
          <w:szCs w:val="24"/>
        </w:rPr>
      </w:pPr>
      <w:r w:rsidRPr="00674110">
        <w:rPr>
          <w:sz w:val="24"/>
          <w:szCs w:val="24"/>
        </w:rPr>
        <w:t>выбранного</w:t>
      </w:r>
      <w:r w:rsidRPr="00674110">
        <w:rPr>
          <w:spacing w:val="-5"/>
          <w:sz w:val="24"/>
          <w:szCs w:val="24"/>
        </w:rPr>
        <w:t xml:space="preserve"> </w:t>
      </w:r>
      <w:r w:rsidRPr="00674110">
        <w:rPr>
          <w:sz w:val="24"/>
          <w:szCs w:val="24"/>
        </w:rPr>
        <w:t>промысла.</w:t>
      </w:r>
    </w:p>
    <w:p w14:paraId="29ED7921" w14:textId="77777777" w:rsidR="00704869" w:rsidRPr="00674110" w:rsidRDefault="00274AC7">
      <w:pPr>
        <w:pStyle w:val="a3"/>
        <w:spacing w:before="10" w:line="249" w:lineRule="auto"/>
        <w:ind w:right="300" w:firstLine="225"/>
        <w:rPr>
          <w:sz w:val="24"/>
          <w:szCs w:val="24"/>
        </w:rPr>
      </w:pPr>
      <w:r w:rsidRPr="00674110">
        <w:rPr>
          <w:sz w:val="24"/>
          <w:szCs w:val="24"/>
        </w:rPr>
        <w:t>Иметь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соответствующие</w:t>
      </w:r>
      <w:r w:rsidRPr="00674110">
        <w:rPr>
          <w:spacing w:val="1"/>
          <w:sz w:val="24"/>
          <w:szCs w:val="24"/>
        </w:rPr>
        <w:t xml:space="preserve"> </w:t>
      </w:r>
      <w:r w:rsidRPr="00674110">
        <w:rPr>
          <w:sz w:val="24"/>
          <w:szCs w:val="24"/>
        </w:rPr>
        <w:t>возрасту</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подготовки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оформления общего</w:t>
      </w:r>
      <w:r w:rsidRPr="00674110">
        <w:rPr>
          <w:spacing w:val="-3"/>
          <w:sz w:val="24"/>
          <w:szCs w:val="24"/>
        </w:rPr>
        <w:t xml:space="preserve"> </w:t>
      </w:r>
      <w:r w:rsidRPr="00674110">
        <w:rPr>
          <w:sz w:val="24"/>
          <w:szCs w:val="24"/>
        </w:rPr>
        <w:t>праздника.</w:t>
      </w:r>
    </w:p>
    <w:p w14:paraId="164CA841" w14:textId="77777777" w:rsidR="00704869" w:rsidRPr="00674110" w:rsidRDefault="00704869">
      <w:pPr>
        <w:pStyle w:val="a3"/>
        <w:spacing w:before="1"/>
        <w:ind w:left="0"/>
        <w:jc w:val="left"/>
        <w:rPr>
          <w:sz w:val="24"/>
          <w:szCs w:val="24"/>
        </w:rPr>
      </w:pPr>
    </w:p>
    <w:p w14:paraId="15DF811C" w14:textId="77777777" w:rsidR="00704869" w:rsidRPr="00674110" w:rsidRDefault="00274AC7">
      <w:pPr>
        <w:pStyle w:val="2"/>
        <w:spacing w:before="1"/>
        <w:rPr>
          <w:sz w:val="24"/>
          <w:szCs w:val="24"/>
        </w:rPr>
      </w:pPr>
      <w:r w:rsidRPr="00674110">
        <w:rPr>
          <w:sz w:val="24"/>
          <w:szCs w:val="24"/>
        </w:rPr>
        <w:t>Модуль</w:t>
      </w:r>
      <w:r w:rsidRPr="00674110">
        <w:rPr>
          <w:spacing w:val="-5"/>
          <w:sz w:val="24"/>
          <w:szCs w:val="24"/>
        </w:rPr>
        <w:t xml:space="preserve"> </w:t>
      </w:r>
      <w:r w:rsidRPr="00674110">
        <w:rPr>
          <w:sz w:val="24"/>
          <w:szCs w:val="24"/>
        </w:rPr>
        <w:t>«Архитектура»</w:t>
      </w:r>
    </w:p>
    <w:p w14:paraId="3A68CB31" w14:textId="77777777" w:rsidR="00704869" w:rsidRPr="00674110" w:rsidRDefault="00704869">
      <w:pPr>
        <w:pStyle w:val="a3"/>
        <w:spacing w:before="4"/>
        <w:ind w:left="0"/>
        <w:jc w:val="left"/>
        <w:rPr>
          <w:b/>
          <w:sz w:val="24"/>
          <w:szCs w:val="24"/>
        </w:rPr>
      </w:pPr>
    </w:p>
    <w:p w14:paraId="6147DD3B" w14:textId="77777777" w:rsidR="00704869" w:rsidRPr="00674110" w:rsidRDefault="00274AC7">
      <w:pPr>
        <w:pStyle w:val="a3"/>
        <w:spacing w:line="249" w:lineRule="auto"/>
        <w:ind w:right="301" w:firstLine="225"/>
        <w:rPr>
          <w:sz w:val="24"/>
          <w:szCs w:val="24"/>
        </w:rPr>
      </w:pPr>
      <w:r w:rsidRPr="00674110">
        <w:rPr>
          <w:sz w:val="24"/>
          <w:szCs w:val="24"/>
        </w:rPr>
        <w:t>Рассматривать</w:t>
      </w:r>
      <w:r w:rsidRPr="00674110">
        <w:rPr>
          <w:spacing w:val="1"/>
          <w:sz w:val="24"/>
          <w:szCs w:val="24"/>
        </w:rPr>
        <w:t xml:space="preserve"> </w:t>
      </w:r>
      <w:r w:rsidRPr="00674110">
        <w:rPr>
          <w:sz w:val="24"/>
          <w:szCs w:val="24"/>
        </w:rPr>
        <w:t>различные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окружающем</w:t>
      </w:r>
      <w:r w:rsidRPr="00674110">
        <w:rPr>
          <w:spacing w:val="1"/>
          <w:sz w:val="24"/>
          <w:szCs w:val="24"/>
        </w:rPr>
        <w:t xml:space="preserve"> </w:t>
      </w:r>
      <w:r w:rsidRPr="00674110">
        <w:rPr>
          <w:sz w:val="24"/>
          <w:szCs w:val="24"/>
        </w:rPr>
        <w:t>мире</w:t>
      </w:r>
      <w:r w:rsidRPr="00674110">
        <w:rPr>
          <w:spacing w:val="-11"/>
          <w:sz w:val="24"/>
          <w:szCs w:val="24"/>
        </w:rPr>
        <w:t xml:space="preserve"> </w:t>
      </w:r>
      <w:r w:rsidRPr="00674110">
        <w:rPr>
          <w:sz w:val="24"/>
          <w:szCs w:val="24"/>
        </w:rPr>
        <w:t>(по</w:t>
      </w:r>
      <w:r w:rsidRPr="00674110">
        <w:rPr>
          <w:spacing w:val="-11"/>
          <w:sz w:val="24"/>
          <w:szCs w:val="24"/>
        </w:rPr>
        <w:t xml:space="preserve"> </w:t>
      </w:r>
      <w:r w:rsidRPr="00674110">
        <w:rPr>
          <w:sz w:val="24"/>
          <w:szCs w:val="24"/>
        </w:rPr>
        <w:t>фотографиям</w:t>
      </w:r>
      <w:r w:rsidRPr="00674110">
        <w:rPr>
          <w:spacing w:val="-5"/>
          <w:sz w:val="24"/>
          <w:szCs w:val="24"/>
        </w:rPr>
        <w:t xml:space="preserve"> </w:t>
      </w:r>
      <w:r w:rsidRPr="00674110">
        <w:rPr>
          <w:sz w:val="24"/>
          <w:szCs w:val="24"/>
        </w:rPr>
        <w:t>в</w:t>
      </w:r>
      <w:r w:rsidRPr="00674110">
        <w:rPr>
          <w:spacing w:val="-6"/>
          <w:sz w:val="24"/>
          <w:szCs w:val="24"/>
        </w:rPr>
        <w:t xml:space="preserve"> </w:t>
      </w:r>
      <w:r w:rsidRPr="00674110">
        <w:rPr>
          <w:sz w:val="24"/>
          <w:szCs w:val="24"/>
        </w:rPr>
        <w:t>условиях</w:t>
      </w:r>
      <w:r w:rsidRPr="00674110">
        <w:rPr>
          <w:spacing w:val="-3"/>
          <w:sz w:val="24"/>
          <w:szCs w:val="24"/>
        </w:rPr>
        <w:t xml:space="preserve"> </w:t>
      </w:r>
      <w:r w:rsidRPr="00674110">
        <w:rPr>
          <w:sz w:val="24"/>
          <w:szCs w:val="24"/>
        </w:rPr>
        <w:t>урока);</w:t>
      </w:r>
      <w:r w:rsidRPr="00674110">
        <w:rPr>
          <w:spacing w:val="-6"/>
          <w:sz w:val="24"/>
          <w:szCs w:val="24"/>
        </w:rPr>
        <w:t xml:space="preserve"> </w:t>
      </w:r>
      <w:r w:rsidRPr="00674110">
        <w:rPr>
          <w:sz w:val="24"/>
          <w:szCs w:val="24"/>
        </w:rPr>
        <w:t>анализировать</w:t>
      </w:r>
      <w:r w:rsidRPr="00674110">
        <w:rPr>
          <w:spacing w:val="-12"/>
          <w:sz w:val="24"/>
          <w:szCs w:val="24"/>
        </w:rPr>
        <w:t xml:space="preserve"> </w:t>
      </w:r>
      <w:r w:rsidRPr="00674110">
        <w:rPr>
          <w:sz w:val="24"/>
          <w:szCs w:val="24"/>
        </w:rPr>
        <w:t>и</w:t>
      </w:r>
      <w:r w:rsidRPr="00674110">
        <w:rPr>
          <w:spacing w:val="-9"/>
          <w:sz w:val="24"/>
          <w:szCs w:val="24"/>
        </w:rPr>
        <w:t xml:space="preserve"> </w:t>
      </w:r>
      <w:r w:rsidRPr="00674110">
        <w:rPr>
          <w:sz w:val="24"/>
          <w:szCs w:val="24"/>
        </w:rPr>
        <w:t>характеризовать</w:t>
      </w:r>
      <w:r w:rsidRPr="00674110">
        <w:rPr>
          <w:spacing w:val="-47"/>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составные</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рассматриваемых</w:t>
      </w:r>
      <w:r w:rsidRPr="00674110">
        <w:rPr>
          <w:spacing w:val="-3"/>
          <w:sz w:val="24"/>
          <w:szCs w:val="24"/>
        </w:rPr>
        <w:t xml:space="preserve"> </w:t>
      </w:r>
      <w:r w:rsidRPr="00674110">
        <w:rPr>
          <w:sz w:val="24"/>
          <w:szCs w:val="24"/>
        </w:rPr>
        <w:t>зданий.</w:t>
      </w:r>
    </w:p>
    <w:p w14:paraId="1CFF16BF" w14:textId="77777777" w:rsidR="00704869" w:rsidRPr="00674110" w:rsidRDefault="00274AC7">
      <w:pPr>
        <w:pStyle w:val="a3"/>
        <w:spacing w:before="3" w:line="249" w:lineRule="auto"/>
        <w:ind w:right="302" w:firstLine="225"/>
        <w:rPr>
          <w:sz w:val="24"/>
          <w:szCs w:val="24"/>
        </w:rPr>
      </w:pPr>
      <w:r w:rsidRPr="00674110">
        <w:rPr>
          <w:sz w:val="24"/>
          <w:szCs w:val="24"/>
        </w:rPr>
        <w:t>Осваивать приёмы конструирования из бумаги, складывания объёмных</w:t>
      </w:r>
      <w:r w:rsidRPr="00674110">
        <w:rPr>
          <w:spacing w:val="1"/>
          <w:sz w:val="24"/>
          <w:szCs w:val="24"/>
        </w:rPr>
        <w:t xml:space="preserve"> </w:t>
      </w:r>
      <w:r w:rsidRPr="00674110">
        <w:rPr>
          <w:sz w:val="24"/>
          <w:szCs w:val="24"/>
        </w:rPr>
        <w:t>простых</w:t>
      </w:r>
      <w:r w:rsidRPr="00674110">
        <w:rPr>
          <w:spacing w:val="1"/>
          <w:sz w:val="24"/>
          <w:szCs w:val="24"/>
        </w:rPr>
        <w:t xml:space="preserve"> </w:t>
      </w:r>
      <w:r w:rsidRPr="00674110">
        <w:rPr>
          <w:sz w:val="24"/>
          <w:szCs w:val="24"/>
        </w:rPr>
        <w:t>геометрических</w:t>
      </w:r>
      <w:r w:rsidRPr="00674110">
        <w:rPr>
          <w:spacing w:val="2"/>
          <w:sz w:val="24"/>
          <w:szCs w:val="24"/>
        </w:rPr>
        <w:t xml:space="preserve"> </w:t>
      </w:r>
      <w:r w:rsidRPr="00674110">
        <w:rPr>
          <w:sz w:val="24"/>
          <w:szCs w:val="24"/>
        </w:rPr>
        <w:t>тел.</w:t>
      </w:r>
    </w:p>
    <w:p w14:paraId="01186FF6" w14:textId="77777777" w:rsidR="00704869" w:rsidRPr="00674110" w:rsidRDefault="00274AC7">
      <w:pPr>
        <w:pStyle w:val="a3"/>
        <w:spacing w:before="2" w:line="252" w:lineRule="auto"/>
        <w:ind w:right="300" w:firstLine="225"/>
        <w:rPr>
          <w:sz w:val="24"/>
          <w:szCs w:val="24"/>
        </w:rPr>
      </w:pPr>
      <w:r w:rsidRPr="00674110">
        <w:rPr>
          <w:sz w:val="24"/>
          <w:szCs w:val="24"/>
        </w:rPr>
        <w:t>Приобретать</w:t>
      </w:r>
      <w:r w:rsidRPr="00674110">
        <w:rPr>
          <w:spacing w:val="-6"/>
          <w:sz w:val="24"/>
          <w:szCs w:val="24"/>
        </w:rPr>
        <w:t xml:space="preserve"> </w:t>
      </w:r>
      <w:r w:rsidRPr="00674110">
        <w:rPr>
          <w:sz w:val="24"/>
          <w:szCs w:val="24"/>
        </w:rPr>
        <w:t>опыт</w:t>
      </w:r>
      <w:r w:rsidRPr="00674110">
        <w:rPr>
          <w:spacing w:val="-5"/>
          <w:sz w:val="24"/>
          <w:szCs w:val="24"/>
        </w:rPr>
        <w:t xml:space="preserve"> </w:t>
      </w:r>
      <w:r w:rsidRPr="00674110">
        <w:rPr>
          <w:sz w:val="24"/>
          <w:szCs w:val="24"/>
        </w:rPr>
        <w:t>пространственного</w:t>
      </w:r>
      <w:r w:rsidRPr="00674110">
        <w:rPr>
          <w:spacing w:val="-9"/>
          <w:sz w:val="24"/>
          <w:szCs w:val="24"/>
        </w:rPr>
        <w:t xml:space="preserve"> </w:t>
      </w:r>
      <w:r w:rsidRPr="00674110">
        <w:rPr>
          <w:sz w:val="24"/>
          <w:szCs w:val="24"/>
        </w:rPr>
        <w:t>макетирования</w:t>
      </w:r>
      <w:r w:rsidRPr="00674110">
        <w:rPr>
          <w:spacing w:val="-5"/>
          <w:sz w:val="24"/>
          <w:szCs w:val="24"/>
        </w:rPr>
        <w:t xml:space="preserve"> </w:t>
      </w:r>
      <w:r w:rsidRPr="00674110">
        <w:rPr>
          <w:sz w:val="24"/>
          <w:szCs w:val="24"/>
        </w:rPr>
        <w:t>(сказочный</w:t>
      </w:r>
      <w:r w:rsidRPr="00674110">
        <w:rPr>
          <w:spacing w:val="-6"/>
          <w:sz w:val="24"/>
          <w:szCs w:val="24"/>
        </w:rPr>
        <w:t xml:space="preserve"> </w:t>
      </w:r>
      <w:r w:rsidRPr="00674110">
        <w:rPr>
          <w:sz w:val="24"/>
          <w:szCs w:val="24"/>
        </w:rPr>
        <w:t>город)</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игровой деятельности.</w:t>
      </w:r>
    </w:p>
    <w:p w14:paraId="218BEA4A" w14:textId="77777777" w:rsidR="00704869" w:rsidRPr="00674110" w:rsidRDefault="00274AC7">
      <w:pPr>
        <w:pStyle w:val="a3"/>
        <w:spacing w:line="249" w:lineRule="auto"/>
        <w:ind w:right="302" w:firstLine="225"/>
        <w:rPr>
          <w:sz w:val="24"/>
          <w:szCs w:val="24"/>
        </w:rPr>
      </w:pPr>
      <w:r w:rsidRPr="00674110">
        <w:rPr>
          <w:sz w:val="24"/>
          <w:szCs w:val="24"/>
        </w:rPr>
        <w:t>Приобретать представления о конструктивной основе любого предмета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первичные</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анализа</w:t>
      </w:r>
      <w:r w:rsidRPr="00674110">
        <w:rPr>
          <w:spacing w:val="4"/>
          <w:sz w:val="24"/>
          <w:szCs w:val="24"/>
        </w:rPr>
        <w:t xml:space="preserve"> </w:t>
      </w:r>
      <w:r w:rsidRPr="00674110">
        <w:rPr>
          <w:sz w:val="24"/>
          <w:szCs w:val="24"/>
        </w:rPr>
        <w:t>его</w:t>
      </w:r>
      <w:r w:rsidRPr="00674110">
        <w:rPr>
          <w:spacing w:val="-3"/>
          <w:sz w:val="24"/>
          <w:szCs w:val="24"/>
        </w:rPr>
        <w:t xml:space="preserve"> </w:t>
      </w:r>
      <w:r w:rsidRPr="00674110">
        <w:rPr>
          <w:sz w:val="24"/>
          <w:szCs w:val="24"/>
        </w:rPr>
        <w:t>строения.</w:t>
      </w:r>
    </w:p>
    <w:p w14:paraId="35B08791" w14:textId="77777777" w:rsidR="00704869" w:rsidRPr="00674110" w:rsidRDefault="00274AC7">
      <w:pPr>
        <w:pStyle w:val="2"/>
        <w:spacing w:before="61"/>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7"/>
          <w:sz w:val="24"/>
          <w:szCs w:val="24"/>
        </w:rPr>
        <w:t xml:space="preserve"> </w:t>
      </w:r>
      <w:r w:rsidRPr="00674110">
        <w:rPr>
          <w:sz w:val="24"/>
          <w:szCs w:val="24"/>
        </w:rPr>
        <w:t>искусства»</w:t>
      </w:r>
    </w:p>
    <w:p w14:paraId="504D9C68" w14:textId="77777777" w:rsidR="00704869" w:rsidRPr="00674110" w:rsidRDefault="00704869">
      <w:pPr>
        <w:pStyle w:val="a3"/>
        <w:spacing w:before="11"/>
        <w:ind w:left="0"/>
        <w:jc w:val="left"/>
        <w:rPr>
          <w:b/>
          <w:sz w:val="24"/>
          <w:szCs w:val="24"/>
        </w:rPr>
      </w:pPr>
    </w:p>
    <w:p w14:paraId="4C7611F4" w14:textId="77777777" w:rsidR="00704869" w:rsidRPr="00674110" w:rsidRDefault="00274AC7">
      <w:pPr>
        <w:pStyle w:val="a3"/>
        <w:spacing w:line="249" w:lineRule="auto"/>
        <w:ind w:right="298" w:firstLine="225"/>
        <w:rPr>
          <w:sz w:val="24"/>
          <w:szCs w:val="24"/>
        </w:rPr>
      </w:pPr>
      <w:r w:rsidRPr="00674110">
        <w:rPr>
          <w:sz w:val="24"/>
          <w:szCs w:val="24"/>
        </w:rPr>
        <w:t>Приобретать умения рассматривать, анализировать детские рисунки с</w:t>
      </w:r>
      <w:r w:rsidRPr="00674110">
        <w:rPr>
          <w:spacing w:val="1"/>
          <w:sz w:val="24"/>
          <w:szCs w:val="24"/>
        </w:rPr>
        <w:t xml:space="preserve"> </w:t>
      </w:r>
      <w:r w:rsidRPr="00674110">
        <w:rPr>
          <w:sz w:val="24"/>
          <w:szCs w:val="24"/>
        </w:rPr>
        <w:t>позиций их содержания и сюжета, настроения, композиции (расположения</w:t>
      </w:r>
      <w:r w:rsidRPr="00674110">
        <w:rPr>
          <w:spacing w:val="-47"/>
          <w:sz w:val="24"/>
          <w:szCs w:val="24"/>
        </w:rPr>
        <w:t xml:space="preserve"> </w:t>
      </w:r>
      <w:r w:rsidRPr="00674110">
        <w:rPr>
          <w:sz w:val="24"/>
          <w:szCs w:val="24"/>
        </w:rPr>
        <w:t>на</w:t>
      </w:r>
      <w:r w:rsidRPr="00674110">
        <w:rPr>
          <w:spacing w:val="1"/>
          <w:sz w:val="24"/>
          <w:szCs w:val="24"/>
        </w:rPr>
        <w:t xml:space="preserve"> </w:t>
      </w:r>
      <w:r w:rsidRPr="00674110">
        <w:rPr>
          <w:sz w:val="24"/>
          <w:szCs w:val="24"/>
        </w:rPr>
        <w:t>листе),</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соответствия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учителем.</w:t>
      </w:r>
    </w:p>
    <w:p w14:paraId="689BA51D" w14:textId="77777777" w:rsidR="00704869" w:rsidRPr="00674110" w:rsidRDefault="00274AC7">
      <w:pPr>
        <w:pStyle w:val="a3"/>
        <w:spacing w:before="4" w:line="249" w:lineRule="auto"/>
        <w:ind w:right="296"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эмоциональных</w:t>
      </w:r>
      <w:r w:rsidRPr="00674110">
        <w:rPr>
          <w:spacing w:val="1"/>
          <w:sz w:val="24"/>
          <w:szCs w:val="24"/>
        </w:rPr>
        <w:t xml:space="preserve"> </w:t>
      </w:r>
      <w:r w:rsidRPr="00674110">
        <w:rPr>
          <w:sz w:val="24"/>
          <w:szCs w:val="24"/>
        </w:rPr>
        <w:t>впечатлений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визуальной</w:t>
      </w:r>
      <w:r w:rsidRPr="00674110">
        <w:rPr>
          <w:spacing w:val="1"/>
          <w:sz w:val="24"/>
          <w:szCs w:val="24"/>
        </w:rPr>
        <w:t xml:space="preserve"> </w:t>
      </w:r>
      <w:r w:rsidRPr="00674110">
        <w:rPr>
          <w:sz w:val="24"/>
          <w:szCs w:val="24"/>
        </w:rPr>
        <w:t>установки</w:t>
      </w:r>
      <w:r w:rsidRPr="00674110">
        <w:rPr>
          <w:spacing w:val="4"/>
          <w:sz w:val="24"/>
          <w:szCs w:val="24"/>
        </w:rPr>
        <w:t xml:space="preserve"> </w:t>
      </w:r>
      <w:r w:rsidRPr="00674110">
        <w:rPr>
          <w:sz w:val="24"/>
          <w:szCs w:val="24"/>
        </w:rPr>
        <w:t>учителя.</w:t>
      </w:r>
    </w:p>
    <w:p w14:paraId="361A43D2" w14:textId="77777777" w:rsidR="00704869" w:rsidRPr="00674110" w:rsidRDefault="00274AC7">
      <w:pPr>
        <w:pStyle w:val="a3"/>
        <w:spacing w:before="3" w:line="249" w:lineRule="auto"/>
        <w:ind w:right="298"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среды</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lastRenderedPageBreak/>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аналитической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эстетической</w:t>
      </w:r>
      <w:r w:rsidRPr="00674110">
        <w:rPr>
          <w:spacing w:val="-1"/>
          <w:sz w:val="24"/>
          <w:szCs w:val="24"/>
        </w:rPr>
        <w:t xml:space="preserve"> </w:t>
      </w:r>
      <w:r w:rsidRPr="00674110">
        <w:rPr>
          <w:sz w:val="24"/>
          <w:szCs w:val="24"/>
        </w:rPr>
        <w:t>задачи</w:t>
      </w:r>
      <w:r w:rsidRPr="00674110">
        <w:rPr>
          <w:spacing w:val="-5"/>
          <w:sz w:val="24"/>
          <w:szCs w:val="24"/>
        </w:rPr>
        <w:t xml:space="preserve"> </w:t>
      </w:r>
      <w:r w:rsidRPr="00674110">
        <w:rPr>
          <w:sz w:val="24"/>
          <w:szCs w:val="24"/>
        </w:rPr>
        <w:t>(установки).</w:t>
      </w:r>
    </w:p>
    <w:p w14:paraId="28A8938D" w14:textId="77777777" w:rsidR="00704869" w:rsidRPr="00674110" w:rsidRDefault="00274AC7">
      <w:pPr>
        <w:pStyle w:val="a3"/>
        <w:spacing w:before="2" w:line="249" w:lineRule="auto"/>
        <w:ind w:right="296"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аналитического</w:t>
      </w:r>
      <w:r w:rsidRPr="00674110">
        <w:rPr>
          <w:spacing w:val="1"/>
          <w:sz w:val="24"/>
          <w:szCs w:val="24"/>
        </w:rPr>
        <w:t xml:space="preserve"> </w:t>
      </w:r>
      <w:r w:rsidRPr="00674110">
        <w:rPr>
          <w:sz w:val="24"/>
          <w:szCs w:val="24"/>
        </w:rPr>
        <w:t>наблюдения архитектурных</w:t>
      </w:r>
      <w:r w:rsidRPr="00674110">
        <w:rPr>
          <w:spacing w:val="2"/>
          <w:sz w:val="24"/>
          <w:szCs w:val="24"/>
        </w:rPr>
        <w:t xml:space="preserve"> </w:t>
      </w:r>
      <w:r w:rsidRPr="00674110">
        <w:rPr>
          <w:sz w:val="24"/>
          <w:szCs w:val="24"/>
        </w:rPr>
        <w:t>построек.</w:t>
      </w:r>
    </w:p>
    <w:p w14:paraId="66314DE7" w14:textId="77777777" w:rsidR="00704869" w:rsidRPr="00674110" w:rsidRDefault="00274AC7">
      <w:pPr>
        <w:pStyle w:val="a3"/>
        <w:spacing w:before="2" w:line="249" w:lineRule="auto"/>
        <w:ind w:right="295" w:firstLine="225"/>
        <w:rPr>
          <w:sz w:val="24"/>
          <w:szCs w:val="24"/>
        </w:rPr>
      </w:pPr>
      <w:r w:rsidRPr="00674110">
        <w:rPr>
          <w:sz w:val="24"/>
          <w:szCs w:val="24"/>
        </w:rPr>
        <w:t>Осваивать опыт эстетического, эмоционального общения со станковой</w:t>
      </w:r>
      <w:r w:rsidRPr="00674110">
        <w:rPr>
          <w:spacing w:val="1"/>
          <w:sz w:val="24"/>
          <w:szCs w:val="24"/>
        </w:rPr>
        <w:t xml:space="preserve"> </w:t>
      </w:r>
      <w:r w:rsidRPr="00674110">
        <w:rPr>
          <w:sz w:val="24"/>
          <w:szCs w:val="24"/>
        </w:rPr>
        <w:t>картиной, понимать значение зрительских умений и специальных знаний;</w:t>
      </w:r>
      <w:r w:rsidRPr="00674110">
        <w:rPr>
          <w:spacing w:val="1"/>
          <w:sz w:val="24"/>
          <w:szCs w:val="24"/>
        </w:rPr>
        <w:t xml:space="preserve"> </w:t>
      </w: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картин</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сказочным</w:t>
      </w:r>
      <w:r w:rsidRPr="00674110">
        <w:rPr>
          <w:spacing w:val="1"/>
          <w:sz w:val="24"/>
          <w:szCs w:val="24"/>
        </w:rPr>
        <w:t xml:space="preserve"> </w:t>
      </w:r>
      <w:r w:rsidRPr="00674110">
        <w:rPr>
          <w:sz w:val="24"/>
          <w:szCs w:val="24"/>
        </w:rPr>
        <w:t>сюжетом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w:t>
      </w:r>
      <w:r w:rsidRPr="00674110">
        <w:rPr>
          <w:spacing w:val="1"/>
          <w:sz w:val="24"/>
          <w:szCs w:val="24"/>
        </w:rPr>
        <w:t xml:space="preserve"> </w:t>
      </w:r>
      <w:r w:rsidRPr="00674110">
        <w:rPr>
          <w:sz w:val="24"/>
          <w:szCs w:val="24"/>
        </w:rPr>
        <w:t>Васнецова, М. А. Врубеля и других художников по выбору учителя), 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с ярко</w:t>
      </w:r>
      <w:r w:rsidRPr="00674110">
        <w:rPr>
          <w:spacing w:val="1"/>
          <w:sz w:val="24"/>
          <w:szCs w:val="24"/>
        </w:rPr>
        <w:t xml:space="preserve"> </w:t>
      </w:r>
      <w:r w:rsidRPr="00674110">
        <w:rPr>
          <w:sz w:val="24"/>
          <w:szCs w:val="24"/>
        </w:rPr>
        <w:t>выраженным</w:t>
      </w:r>
      <w:r w:rsidRPr="00674110">
        <w:rPr>
          <w:spacing w:val="1"/>
          <w:sz w:val="24"/>
          <w:szCs w:val="24"/>
        </w:rPr>
        <w:t xml:space="preserve"> </w:t>
      </w:r>
      <w:r w:rsidRPr="00674110">
        <w:rPr>
          <w:sz w:val="24"/>
          <w:szCs w:val="24"/>
        </w:rPr>
        <w:t>эмоциональным</w:t>
      </w:r>
      <w:r w:rsidRPr="00674110">
        <w:rPr>
          <w:spacing w:val="1"/>
          <w:sz w:val="24"/>
          <w:szCs w:val="24"/>
        </w:rPr>
        <w:t xml:space="preserve"> </w:t>
      </w:r>
      <w:r w:rsidRPr="00674110">
        <w:rPr>
          <w:sz w:val="24"/>
          <w:szCs w:val="24"/>
        </w:rPr>
        <w:t>настроением</w:t>
      </w:r>
      <w:r w:rsidRPr="00674110">
        <w:rPr>
          <w:spacing w:val="1"/>
          <w:sz w:val="24"/>
          <w:szCs w:val="24"/>
        </w:rPr>
        <w:t xml:space="preserve"> </w:t>
      </w:r>
      <w:r w:rsidRPr="00674110">
        <w:rPr>
          <w:sz w:val="24"/>
          <w:szCs w:val="24"/>
        </w:rPr>
        <w:t>(например,</w:t>
      </w:r>
      <w:r w:rsidRPr="00674110">
        <w:rPr>
          <w:spacing w:val="3"/>
          <w:sz w:val="24"/>
          <w:szCs w:val="24"/>
        </w:rPr>
        <w:t xml:space="preserve"> </w:t>
      </w:r>
      <w:r w:rsidRPr="00674110">
        <w:rPr>
          <w:sz w:val="24"/>
          <w:szCs w:val="24"/>
        </w:rPr>
        <w:t>натюрморты В.</w:t>
      </w:r>
      <w:r w:rsidRPr="00674110">
        <w:rPr>
          <w:spacing w:val="4"/>
          <w:sz w:val="24"/>
          <w:szCs w:val="24"/>
        </w:rPr>
        <w:t xml:space="preserve"> </w:t>
      </w:r>
      <w:r w:rsidRPr="00674110">
        <w:rPr>
          <w:sz w:val="24"/>
          <w:szCs w:val="24"/>
        </w:rPr>
        <w:t>Ван</w:t>
      </w:r>
      <w:r w:rsidRPr="00674110">
        <w:rPr>
          <w:spacing w:val="-1"/>
          <w:sz w:val="24"/>
          <w:szCs w:val="24"/>
        </w:rPr>
        <w:t xml:space="preserve"> </w:t>
      </w:r>
      <w:r w:rsidRPr="00674110">
        <w:rPr>
          <w:sz w:val="24"/>
          <w:szCs w:val="24"/>
        </w:rPr>
        <w:t>Гога</w:t>
      </w:r>
      <w:r w:rsidRPr="00674110">
        <w:rPr>
          <w:spacing w:val="3"/>
          <w:sz w:val="24"/>
          <w:szCs w:val="24"/>
        </w:rPr>
        <w:t xml:space="preserve"> </w:t>
      </w:r>
      <w:r w:rsidRPr="00674110">
        <w:rPr>
          <w:sz w:val="24"/>
          <w:szCs w:val="24"/>
        </w:rPr>
        <w:t>или</w:t>
      </w:r>
      <w:r w:rsidRPr="00674110">
        <w:rPr>
          <w:spacing w:val="-5"/>
          <w:sz w:val="24"/>
          <w:szCs w:val="24"/>
        </w:rPr>
        <w:t xml:space="preserve"> </w:t>
      </w:r>
      <w:r w:rsidRPr="00674110">
        <w:rPr>
          <w:sz w:val="24"/>
          <w:szCs w:val="24"/>
        </w:rPr>
        <w:t>А.</w:t>
      </w:r>
      <w:r w:rsidRPr="00674110">
        <w:rPr>
          <w:spacing w:val="-1"/>
          <w:sz w:val="24"/>
          <w:szCs w:val="24"/>
        </w:rPr>
        <w:t xml:space="preserve"> </w:t>
      </w:r>
      <w:r w:rsidRPr="00674110">
        <w:rPr>
          <w:sz w:val="24"/>
          <w:szCs w:val="24"/>
        </w:rPr>
        <w:t>Матисса).</w:t>
      </w:r>
    </w:p>
    <w:p w14:paraId="0C869447" w14:textId="77777777" w:rsidR="00704869" w:rsidRPr="00674110" w:rsidRDefault="00274AC7">
      <w:pPr>
        <w:pStyle w:val="a3"/>
        <w:spacing w:before="6" w:line="249" w:lineRule="auto"/>
        <w:ind w:right="299"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новый</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иллюстраций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детских</w:t>
      </w:r>
      <w:r w:rsidRPr="00674110">
        <w:rPr>
          <w:spacing w:val="-2"/>
          <w:sz w:val="24"/>
          <w:szCs w:val="24"/>
        </w:rPr>
        <w:t xml:space="preserve"> </w:t>
      </w:r>
      <w:r w:rsidRPr="00674110">
        <w:rPr>
          <w:sz w:val="24"/>
          <w:szCs w:val="24"/>
        </w:rPr>
        <w:t>книгах</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отношения</w:t>
      </w:r>
      <w:r w:rsidRPr="00674110">
        <w:rPr>
          <w:spacing w:val="-3"/>
          <w:sz w:val="24"/>
          <w:szCs w:val="24"/>
        </w:rPr>
        <w:t xml:space="preserve"> </w:t>
      </w:r>
      <w:r w:rsidRPr="00674110">
        <w:rPr>
          <w:sz w:val="24"/>
          <w:szCs w:val="24"/>
        </w:rPr>
        <w:t>к</w:t>
      </w:r>
      <w:r w:rsidRPr="00674110">
        <w:rPr>
          <w:spacing w:val="-4"/>
          <w:sz w:val="24"/>
          <w:szCs w:val="24"/>
        </w:rPr>
        <w:t xml:space="preserve"> </w:t>
      </w:r>
      <w:r w:rsidRPr="00674110">
        <w:rPr>
          <w:sz w:val="24"/>
          <w:szCs w:val="24"/>
        </w:rPr>
        <w:t>ним в</w:t>
      </w:r>
      <w:r w:rsidRPr="00674110">
        <w:rPr>
          <w:spacing w:val="-1"/>
          <w:sz w:val="24"/>
          <w:szCs w:val="24"/>
        </w:rPr>
        <w:t xml:space="preserve"> </w:t>
      </w:r>
      <w:r w:rsidRPr="00674110">
        <w:rPr>
          <w:sz w:val="24"/>
          <w:szCs w:val="24"/>
        </w:rPr>
        <w:t>соответствии</w:t>
      </w:r>
      <w:r w:rsidRPr="00674110">
        <w:rPr>
          <w:spacing w:val="-4"/>
          <w:sz w:val="24"/>
          <w:szCs w:val="24"/>
        </w:rPr>
        <w:t xml:space="preserve"> </w:t>
      </w:r>
      <w:r w:rsidRPr="00674110">
        <w:rPr>
          <w:sz w:val="24"/>
          <w:szCs w:val="24"/>
        </w:rPr>
        <w:t>с</w:t>
      </w:r>
      <w:r w:rsidRPr="00674110">
        <w:rPr>
          <w:spacing w:val="6"/>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установкой.</w:t>
      </w:r>
    </w:p>
    <w:p w14:paraId="21F316DA" w14:textId="77777777" w:rsidR="00704869" w:rsidRPr="00674110" w:rsidRDefault="00704869">
      <w:pPr>
        <w:pStyle w:val="a3"/>
        <w:ind w:left="0"/>
        <w:jc w:val="left"/>
        <w:rPr>
          <w:sz w:val="24"/>
          <w:szCs w:val="24"/>
        </w:rPr>
      </w:pPr>
    </w:p>
    <w:p w14:paraId="05C05F5F" w14:textId="77777777" w:rsidR="00704869" w:rsidRPr="00674110" w:rsidRDefault="00274AC7">
      <w:pPr>
        <w:pStyle w:val="2"/>
        <w:spacing w:before="1"/>
        <w:rPr>
          <w:sz w:val="24"/>
          <w:szCs w:val="24"/>
        </w:rPr>
      </w:pPr>
      <w:r w:rsidRPr="00674110">
        <w:rPr>
          <w:sz w:val="24"/>
          <w:szCs w:val="24"/>
        </w:rPr>
        <w:t>Модуль</w:t>
      </w:r>
      <w:r w:rsidRPr="00674110">
        <w:rPr>
          <w:spacing w:val="-2"/>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3"/>
          <w:sz w:val="24"/>
          <w:szCs w:val="24"/>
        </w:rPr>
        <w:t xml:space="preserve"> </w:t>
      </w:r>
      <w:r w:rsidRPr="00674110">
        <w:rPr>
          <w:sz w:val="24"/>
          <w:szCs w:val="24"/>
        </w:rPr>
        <w:t>графики»</w:t>
      </w:r>
    </w:p>
    <w:p w14:paraId="40177F80" w14:textId="77777777" w:rsidR="00704869" w:rsidRPr="00674110" w:rsidRDefault="00704869">
      <w:pPr>
        <w:pStyle w:val="a3"/>
        <w:spacing w:before="4"/>
        <w:ind w:left="0"/>
        <w:jc w:val="left"/>
        <w:rPr>
          <w:b/>
          <w:sz w:val="24"/>
          <w:szCs w:val="24"/>
        </w:rPr>
      </w:pPr>
    </w:p>
    <w:p w14:paraId="60832FFC" w14:textId="77777777" w:rsidR="00704869" w:rsidRPr="00674110" w:rsidRDefault="00274AC7">
      <w:pPr>
        <w:pStyle w:val="a3"/>
        <w:spacing w:line="249" w:lineRule="auto"/>
        <w:ind w:right="299"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фотографий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целью</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целенаправленного</w:t>
      </w:r>
      <w:r w:rsidRPr="00674110">
        <w:rPr>
          <w:spacing w:val="-4"/>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природы.</w:t>
      </w:r>
    </w:p>
    <w:p w14:paraId="23D4B243" w14:textId="77777777" w:rsidR="00704869" w:rsidRPr="00674110" w:rsidRDefault="00274AC7">
      <w:pPr>
        <w:pStyle w:val="a3"/>
        <w:spacing w:before="2" w:line="249" w:lineRule="auto"/>
        <w:ind w:right="297" w:firstLine="225"/>
        <w:rPr>
          <w:sz w:val="24"/>
          <w:szCs w:val="24"/>
        </w:rPr>
      </w:pPr>
      <w:r w:rsidRPr="00674110">
        <w:rPr>
          <w:sz w:val="24"/>
          <w:szCs w:val="24"/>
        </w:rPr>
        <w:t>Приобретать опыт обсуждения фотографий с точки зрения того, с какой</w:t>
      </w:r>
      <w:r w:rsidRPr="00674110">
        <w:rPr>
          <w:spacing w:val="-47"/>
          <w:sz w:val="24"/>
          <w:szCs w:val="24"/>
        </w:rPr>
        <w:t xml:space="preserve"> </w:t>
      </w:r>
      <w:r w:rsidRPr="00674110">
        <w:rPr>
          <w:sz w:val="24"/>
          <w:szCs w:val="24"/>
        </w:rPr>
        <w:t>целью</w:t>
      </w:r>
      <w:r w:rsidRPr="00674110">
        <w:rPr>
          <w:spacing w:val="1"/>
          <w:sz w:val="24"/>
          <w:szCs w:val="24"/>
        </w:rPr>
        <w:t xml:space="preserve"> </w:t>
      </w:r>
      <w:r w:rsidRPr="00674110">
        <w:rPr>
          <w:sz w:val="24"/>
          <w:szCs w:val="24"/>
        </w:rPr>
        <w:t>сделан</w:t>
      </w:r>
      <w:r w:rsidRPr="00674110">
        <w:rPr>
          <w:spacing w:val="1"/>
          <w:sz w:val="24"/>
          <w:szCs w:val="24"/>
        </w:rPr>
        <w:t xml:space="preserve"> </w:t>
      </w:r>
      <w:r w:rsidRPr="00674110">
        <w:rPr>
          <w:sz w:val="24"/>
          <w:szCs w:val="24"/>
        </w:rPr>
        <w:t>снимок,</w:t>
      </w:r>
      <w:r w:rsidRPr="00674110">
        <w:rPr>
          <w:spacing w:val="1"/>
          <w:sz w:val="24"/>
          <w:szCs w:val="24"/>
        </w:rPr>
        <w:t xml:space="preserve"> </w:t>
      </w:r>
      <w:r w:rsidRPr="00674110">
        <w:rPr>
          <w:sz w:val="24"/>
          <w:szCs w:val="24"/>
        </w:rPr>
        <w:t>насколько</w:t>
      </w:r>
      <w:r w:rsidRPr="00674110">
        <w:rPr>
          <w:spacing w:val="1"/>
          <w:sz w:val="24"/>
          <w:szCs w:val="24"/>
        </w:rPr>
        <w:t xml:space="preserve"> </w:t>
      </w:r>
      <w:r w:rsidRPr="00674110">
        <w:rPr>
          <w:sz w:val="24"/>
          <w:szCs w:val="24"/>
        </w:rPr>
        <w:t>значимо</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какова</w:t>
      </w:r>
      <w:r w:rsidRPr="00674110">
        <w:rPr>
          <w:spacing w:val="1"/>
          <w:sz w:val="24"/>
          <w:szCs w:val="24"/>
        </w:rPr>
        <w:t xml:space="preserve"> </w:t>
      </w:r>
      <w:r w:rsidRPr="00674110">
        <w:rPr>
          <w:sz w:val="24"/>
          <w:szCs w:val="24"/>
        </w:rPr>
        <w:t>композиция в</w:t>
      </w:r>
      <w:r w:rsidRPr="00674110">
        <w:rPr>
          <w:spacing w:val="3"/>
          <w:sz w:val="24"/>
          <w:szCs w:val="24"/>
        </w:rPr>
        <w:t xml:space="preserve"> </w:t>
      </w:r>
      <w:r w:rsidRPr="00674110">
        <w:rPr>
          <w:sz w:val="24"/>
          <w:szCs w:val="24"/>
        </w:rPr>
        <w:t>кадре.</w:t>
      </w:r>
    </w:p>
    <w:p w14:paraId="31C77468" w14:textId="77777777" w:rsidR="00704869" w:rsidRPr="00674110" w:rsidRDefault="00704869">
      <w:pPr>
        <w:pStyle w:val="a3"/>
        <w:spacing w:before="2"/>
        <w:ind w:left="0"/>
        <w:jc w:val="left"/>
        <w:rPr>
          <w:sz w:val="24"/>
          <w:szCs w:val="24"/>
        </w:rPr>
      </w:pPr>
    </w:p>
    <w:p w14:paraId="4BC978DF" w14:textId="77777777" w:rsidR="00704869" w:rsidRPr="00674110" w:rsidRDefault="00274AC7" w:rsidP="0058064A">
      <w:pPr>
        <w:pStyle w:val="2"/>
        <w:numPr>
          <w:ilvl w:val="0"/>
          <w:numId w:val="29"/>
        </w:numPr>
        <w:tabs>
          <w:tab w:val="left" w:pos="961"/>
        </w:tabs>
        <w:ind w:hanging="169"/>
        <w:rPr>
          <w:sz w:val="24"/>
          <w:szCs w:val="24"/>
        </w:rPr>
      </w:pPr>
      <w:r w:rsidRPr="00674110">
        <w:rPr>
          <w:sz w:val="24"/>
          <w:szCs w:val="24"/>
        </w:rPr>
        <w:t>КЛАСС</w:t>
      </w:r>
    </w:p>
    <w:p w14:paraId="0B2EDA9B" w14:textId="77777777" w:rsidR="00704869" w:rsidRPr="00674110" w:rsidRDefault="00704869">
      <w:pPr>
        <w:pStyle w:val="a3"/>
        <w:spacing w:before="5"/>
        <w:ind w:left="0"/>
        <w:jc w:val="left"/>
        <w:rPr>
          <w:b/>
          <w:sz w:val="24"/>
          <w:szCs w:val="24"/>
        </w:rPr>
      </w:pPr>
    </w:p>
    <w:p w14:paraId="1F852CC0" w14:textId="77777777" w:rsidR="00704869" w:rsidRPr="00674110" w:rsidRDefault="00274AC7">
      <w:pPr>
        <w:spacing w:before="1"/>
        <w:ind w:left="792"/>
        <w:rPr>
          <w:b/>
          <w:sz w:val="24"/>
          <w:szCs w:val="24"/>
        </w:rPr>
      </w:pPr>
      <w:r w:rsidRPr="00674110">
        <w:rPr>
          <w:b/>
          <w:sz w:val="24"/>
          <w:szCs w:val="24"/>
        </w:rPr>
        <w:t>Модуль</w:t>
      </w:r>
      <w:r w:rsidRPr="00674110">
        <w:rPr>
          <w:b/>
          <w:spacing w:val="-9"/>
          <w:sz w:val="24"/>
          <w:szCs w:val="24"/>
        </w:rPr>
        <w:t xml:space="preserve"> </w:t>
      </w:r>
      <w:r w:rsidRPr="00674110">
        <w:rPr>
          <w:b/>
          <w:sz w:val="24"/>
          <w:szCs w:val="24"/>
        </w:rPr>
        <w:t>«Графика»</w:t>
      </w:r>
    </w:p>
    <w:p w14:paraId="53127D51" w14:textId="77777777" w:rsidR="00704869" w:rsidRPr="00674110" w:rsidRDefault="00704869">
      <w:pPr>
        <w:pStyle w:val="a3"/>
        <w:spacing w:before="10"/>
        <w:ind w:left="0"/>
        <w:jc w:val="left"/>
        <w:rPr>
          <w:b/>
          <w:sz w:val="24"/>
          <w:szCs w:val="24"/>
        </w:rPr>
      </w:pPr>
    </w:p>
    <w:p w14:paraId="075E75C7" w14:textId="77777777" w:rsidR="00704869" w:rsidRPr="00674110" w:rsidRDefault="00274AC7">
      <w:pPr>
        <w:pStyle w:val="a3"/>
        <w:spacing w:before="1" w:line="249" w:lineRule="auto"/>
        <w:ind w:right="297"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новыми</w:t>
      </w:r>
      <w:r w:rsidRPr="00674110">
        <w:rPr>
          <w:spacing w:val="1"/>
          <w:sz w:val="24"/>
          <w:szCs w:val="24"/>
        </w:rPr>
        <w:t xml:space="preserve"> </w:t>
      </w:r>
      <w:r w:rsidRPr="00674110">
        <w:rPr>
          <w:sz w:val="24"/>
          <w:szCs w:val="24"/>
        </w:rPr>
        <w:t>графическими</w:t>
      </w:r>
      <w:r w:rsidRPr="00674110">
        <w:rPr>
          <w:spacing w:val="1"/>
          <w:sz w:val="24"/>
          <w:szCs w:val="24"/>
        </w:rPr>
        <w:t xml:space="preserve"> </w:t>
      </w:r>
      <w:r w:rsidRPr="00674110">
        <w:rPr>
          <w:sz w:val="24"/>
          <w:szCs w:val="24"/>
        </w:rPr>
        <w:t>художественными</w:t>
      </w:r>
      <w:r w:rsidRPr="00674110">
        <w:rPr>
          <w:spacing w:val="1"/>
          <w:sz w:val="24"/>
          <w:szCs w:val="24"/>
        </w:rPr>
        <w:t xml:space="preserve"> </w:t>
      </w:r>
      <w:r w:rsidRPr="00674110">
        <w:rPr>
          <w:sz w:val="24"/>
          <w:szCs w:val="24"/>
        </w:rPr>
        <w:t>материалами;</w:t>
      </w:r>
      <w:r w:rsidRPr="00674110">
        <w:rPr>
          <w:spacing w:val="1"/>
          <w:sz w:val="24"/>
          <w:szCs w:val="24"/>
        </w:rPr>
        <w:t xml:space="preserve"> </w:t>
      </w:r>
      <w:r w:rsidRPr="00674110">
        <w:rPr>
          <w:sz w:val="24"/>
          <w:szCs w:val="24"/>
        </w:rPr>
        <w:t>осваивать</w:t>
      </w:r>
      <w:r w:rsidRPr="00674110">
        <w:rPr>
          <w:spacing w:val="1"/>
          <w:sz w:val="24"/>
          <w:szCs w:val="24"/>
        </w:rPr>
        <w:t xml:space="preserve"> </w:t>
      </w:r>
      <w:r w:rsidRPr="00674110">
        <w:rPr>
          <w:sz w:val="24"/>
          <w:szCs w:val="24"/>
        </w:rPr>
        <w:t>выразительные</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твёрдых,</w:t>
      </w:r>
      <w:r w:rsidRPr="00674110">
        <w:rPr>
          <w:spacing w:val="2"/>
          <w:sz w:val="24"/>
          <w:szCs w:val="24"/>
        </w:rPr>
        <w:t xml:space="preserve"> </w:t>
      </w:r>
      <w:r w:rsidRPr="00674110">
        <w:rPr>
          <w:sz w:val="24"/>
          <w:szCs w:val="24"/>
        </w:rPr>
        <w:t>сухих,</w:t>
      </w:r>
      <w:r w:rsidRPr="00674110">
        <w:rPr>
          <w:spacing w:val="3"/>
          <w:sz w:val="24"/>
          <w:szCs w:val="24"/>
        </w:rPr>
        <w:t xml:space="preserve"> </w:t>
      </w:r>
      <w:r w:rsidRPr="00674110">
        <w:rPr>
          <w:sz w:val="24"/>
          <w:szCs w:val="24"/>
        </w:rPr>
        <w:t>мягких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жидких</w:t>
      </w:r>
      <w:r w:rsidRPr="00674110">
        <w:rPr>
          <w:spacing w:val="1"/>
          <w:sz w:val="24"/>
          <w:szCs w:val="24"/>
        </w:rPr>
        <w:t xml:space="preserve"> </w:t>
      </w:r>
      <w:r w:rsidRPr="00674110">
        <w:rPr>
          <w:sz w:val="24"/>
          <w:szCs w:val="24"/>
        </w:rPr>
        <w:t>графических</w:t>
      </w:r>
      <w:r w:rsidRPr="00674110">
        <w:rPr>
          <w:spacing w:val="1"/>
          <w:sz w:val="24"/>
          <w:szCs w:val="24"/>
        </w:rPr>
        <w:t xml:space="preserve"> </w:t>
      </w:r>
      <w:r w:rsidRPr="00674110">
        <w:rPr>
          <w:sz w:val="24"/>
          <w:szCs w:val="24"/>
        </w:rPr>
        <w:t>материалов.</w:t>
      </w:r>
    </w:p>
    <w:p w14:paraId="4DD9159B" w14:textId="77777777" w:rsidR="00704869" w:rsidRPr="00674110" w:rsidRDefault="00274AC7">
      <w:pPr>
        <w:pStyle w:val="a3"/>
        <w:spacing w:before="3" w:line="249" w:lineRule="auto"/>
        <w:ind w:right="298"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разной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характеру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способу</w:t>
      </w:r>
      <w:r w:rsidRPr="00674110">
        <w:rPr>
          <w:spacing w:val="-4"/>
          <w:sz w:val="24"/>
          <w:szCs w:val="24"/>
        </w:rPr>
        <w:t xml:space="preserve"> </w:t>
      </w:r>
      <w:r w:rsidRPr="00674110">
        <w:rPr>
          <w:sz w:val="24"/>
          <w:szCs w:val="24"/>
        </w:rPr>
        <w:t>наложения</w:t>
      </w:r>
      <w:r w:rsidRPr="00674110">
        <w:rPr>
          <w:spacing w:val="1"/>
          <w:sz w:val="24"/>
          <w:szCs w:val="24"/>
        </w:rPr>
        <w:t xml:space="preserve"> </w:t>
      </w:r>
      <w:r w:rsidRPr="00674110">
        <w:rPr>
          <w:sz w:val="24"/>
          <w:szCs w:val="24"/>
        </w:rPr>
        <w:t>линии.</w:t>
      </w:r>
    </w:p>
    <w:p w14:paraId="5FAB34E6" w14:textId="77777777" w:rsidR="00704869" w:rsidRPr="00674110" w:rsidRDefault="00274AC7">
      <w:pPr>
        <w:pStyle w:val="a3"/>
        <w:spacing w:before="65" w:line="249" w:lineRule="auto"/>
        <w:ind w:right="298" w:firstLine="225"/>
        <w:rPr>
          <w:sz w:val="24"/>
          <w:szCs w:val="24"/>
        </w:rPr>
      </w:pPr>
      <w:r w:rsidRPr="00674110">
        <w:rPr>
          <w:sz w:val="24"/>
          <w:szCs w:val="24"/>
        </w:rPr>
        <w:t>Овладевать</w:t>
      </w:r>
      <w:r w:rsidRPr="00674110">
        <w:rPr>
          <w:spacing w:val="1"/>
          <w:sz w:val="24"/>
          <w:szCs w:val="24"/>
        </w:rPr>
        <w:t xml:space="preserve"> </w:t>
      </w:r>
      <w:r w:rsidRPr="00674110">
        <w:rPr>
          <w:sz w:val="24"/>
          <w:szCs w:val="24"/>
        </w:rPr>
        <w:t>понятием</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навыками</w:t>
      </w:r>
      <w:r w:rsidRPr="00674110">
        <w:rPr>
          <w:spacing w:val="1"/>
          <w:sz w:val="24"/>
          <w:szCs w:val="24"/>
        </w:rPr>
        <w:t xml:space="preserve"> </w:t>
      </w:r>
      <w:r w:rsidRPr="00674110">
        <w:rPr>
          <w:sz w:val="24"/>
          <w:szCs w:val="24"/>
        </w:rPr>
        <w:t>ритмической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композиционной</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содержания.</w:t>
      </w:r>
    </w:p>
    <w:p w14:paraId="46194D98" w14:textId="77777777" w:rsidR="00704869" w:rsidRPr="00674110" w:rsidRDefault="00274AC7">
      <w:pPr>
        <w:pStyle w:val="a3"/>
        <w:spacing w:before="3" w:line="249" w:lineRule="auto"/>
        <w:ind w:right="292"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навык</w:t>
      </w:r>
      <w:r w:rsidRPr="00674110">
        <w:rPr>
          <w:spacing w:val="1"/>
          <w:sz w:val="24"/>
          <w:szCs w:val="24"/>
        </w:rPr>
        <w:t xml:space="preserve"> </w:t>
      </w:r>
      <w:r w:rsidRPr="00674110">
        <w:rPr>
          <w:sz w:val="24"/>
          <w:szCs w:val="24"/>
        </w:rPr>
        <w:t>визуального</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пространственных</w:t>
      </w:r>
      <w:r w:rsidRPr="00674110">
        <w:rPr>
          <w:spacing w:val="1"/>
          <w:sz w:val="24"/>
          <w:szCs w:val="24"/>
        </w:rPr>
        <w:t xml:space="preserve"> </w:t>
      </w:r>
      <w:r w:rsidRPr="00674110">
        <w:rPr>
          <w:sz w:val="24"/>
          <w:szCs w:val="24"/>
        </w:rPr>
        <w:t>величин,</w:t>
      </w:r>
      <w:r w:rsidRPr="00674110">
        <w:rPr>
          <w:spacing w:val="-47"/>
          <w:sz w:val="24"/>
          <w:szCs w:val="24"/>
        </w:rPr>
        <w:t xml:space="preserve"> </w:t>
      </w:r>
      <w:r w:rsidRPr="00674110">
        <w:rPr>
          <w:sz w:val="24"/>
          <w:szCs w:val="24"/>
        </w:rPr>
        <w:t>приобретать умения</w:t>
      </w:r>
      <w:r w:rsidRPr="00674110">
        <w:rPr>
          <w:spacing w:val="-4"/>
          <w:sz w:val="24"/>
          <w:szCs w:val="24"/>
        </w:rPr>
        <w:t xml:space="preserve"> </w:t>
      </w:r>
      <w:r w:rsidRPr="00674110">
        <w:rPr>
          <w:sz w:val="24"/>
          <w:szCs w:val="24"/>
        </w:rPr>
        <w:t>соотносить</w:t>
      </w:r>
      <w:r w:rsidRPr="00674110">
        <w:rPr>
          <w:spacing w:val="-3"/>
          <w:sz w:val="24"/>
          <w:szCs w:val="24"/>
        </w:rPr>
        <w:t xml:space="preserve"> </w:t>
      </w:r>
      <w:r w:rsidRPr="00674110">
        <w:rPr>
          <w:sz w:val="24"/>
          <w:szCs w:val="24"/>
        </w:rPr>
        <w:t>пропорции</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рисунках</w:t>
      </w:r>
      <w:r w:rsidRPr="00674110">
        <w:rPr>
          <w:spacing w:val="-3"/>
          <w:sz w:val="24"/>
          <w:szCs w:val="24"/>
        </w:rPr>
        <w:t xml:space="preserve"> </w:t>
      </w:r>
      <w:r w:rsidRPr="00674110">
        <w:rPr>
          <w:sz w:val="24"/>
          <w:szCs w:val="24"/>
        </w:rPr>
        <w:t>птиц</w:t>
      </w:r>
      <w:r w:rsidRPr="00674110">
        <w:rPr>
          <w:spacing w:val="-5"/>
          <w:sz w:val="24"/>
          <w:szCs w:val="24"/>
        </w:rPr>
        <w:t xml:space="preserve"> </w:t>
      </w:r>
      <w:r w:rsidRPr="00674110">
        <w:rPr>
          <w:sz w:val="24"/>
          <w:szCs w:val="24"/>
        </w:rPr>
        <w:t>и</w:t>
      </w:r>
      <w:r w:rsidRPr="00674110">
        <w:rPr>
          <w:spacing w:val="-5"/>
          <w:sz w:val="24"/>
          <w:szCs w:val="24"/>
        </w:rPr>
        <w:t xml:space="preserve"> </w:t>
      </w:r>
      <w:r w:rsidRPr="00674110">
        <w:rPr>
          <w:sz w:val="24"/>
          <w:szCs w:val="24"/>
        </w:rPr>
        <w:t>животных</w:t>
      </w:r>
      <w:r w:rsidRPr="00674110">
        <w:rPr>
          <w:spacing w:val="-2"/>
          <w:sz w:val="24"/>
          <w:szCs w:val="24"/>
        </w:rPr>
        <w:t xml:space="preserve"> </w:t>
      </w:r>
      <w:r w:rsidRPr="00674110">
        <w:rPr>
          <w:sz w:val="24"/>
          <w:szCs w:val="24"/>
        </w:rPr>
        <w:t>(с</w:t>
      </w:r>
      <w:r w:rsidRPr="00674110">
        <w:rPr>
          <w:spacing w:val="-48"/>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зрительские</w:t>
      </w:r>
      <w:r w:rsidRPr="00674110">
        <w:rPr>
          <w:spacing w:val="-1"/>
          <w:sz w:val="24"/>
          <w:szCs w:val="24"/>
        </w:rPr>
        <w:t xml:space="preserve"> </w:t>
      </w:r>
      <w:r w:rsidRPr="00674110">
        <w:rPr>
          <w:sz w:val="24"/>
          <w:szCs w:val="24"/>
        </w:rPr>
        <w:t>впечатления и анализ).</w:t>
      </w:r>
    </w:p>
    <w:p w14:paraId="53C2AB97" w14:textId="77777777" w:rsidR="00704869" w:rsidRPr="00674110" w:rsidRDefault="00274AC7">
      <w:pPr>
        <w:pStyle w:val="a3"/>
        <w:spacing w:before="3" w:line="249" w:lineRule="auto"/>
        <w:ind w:right="298" w:firstLine="225"/>
        <w:rPr>
          <w:sz w:val="24"/>
          <w:szCs w:val="24"/>
        </w:rPr>
      </w:pPr>
      <w:r w:rsidRPr="00674110">
        <w:rPr>
          <w:sz w:val="24"/>
          <w:szCs w:val="24"/>
        </w:rPr>
        <w:t>Приобретать</w:t>
      </w:r>
      <w:r w:rsidRPr="00674110">
        <w:rPr>
          <w:spacing w:val="-9"/>
          <w:sz w:val="24"/>
          <w:szCs w:val="24"/>
        </w:rPr>
        <w:t xml:space="preserve"> </w:t>
      </w:r>
      <w:r w:rsidRPr="00674110">
        <w:rPr>
          <w:sz w:val="24"/>
          <w:szCs w:val="24"/>
        </w:rPr>
        <w:t>умение</w:t>
      </w:r>
      <w:r w:rsidRPr="00674110">
        <w:rPr>
          <w:spacing w:val="-9"/>
          <w:sz w:val="24"/>
          <w:szCs w:val="24"/>
        </w:rPr>
        <w:t xml:space="preserve"> </w:t>
      </w:r>
      <w:r w:rsidRPr="00674110">
        <w:rPr>
          <w:sz w:val="24"/>
          <w:szCs w:val="24"/>
        </w:rPr>
        <w:t>вести</w:t>
      </w:r>
      <w:r w:rsidRPr="00674110">
        <w:rPr>
          <w:spacing w:val="-10"/>
          <w:sz w:val="24"/>
          <w:szCs w:val="24"/>
        </w:rPr>
        <w:t xml:space="preserve"> </w:t>
      </w:r>
      <w:r w:rsidRPr="00674110">
        <w:rPr>
          <w:sz w:val="24"/>
          <w:szCs w:val="24"/>
        </w:rPr>
        <w:t>рисунок</w:t>
      </w:r>
      <w:r w:rsidRPr="00674110">
        <w:rPr>
          <w:spacing w:val="-10"/>
          <w:sz w:val="24"/>
          <w:szCs w:val="24"/>
        </w:rPr>
        <w:t xml:space="preserve"> </w:t>
      </w:r>
      <w:r w:rsidRPr="00674110">
        <w:rPr>
          <w:sz w:val="24"/>
          <w:szCs w:val="24"/>
        </w:rPr>
        <w:t>с</w:t>
      </w:r>
      <w:r w:rsidRPr="00674110">
        <w:rPr>
          <w:spacing w:val="-11"/>
          <w:sz w:val="24"/>
          <w:szCs w:val="24"/>
        </w:rPr>
        <w:t xml:space="preserve"> </w:t>
      </w:r>
      <w:r w:rsidRPr="00674110">
        <w:rPr>
          <w:sz w:val="24"/>
          <w:szCs w:val="24"/>
        </w:rPr>
        <w:t>натуры,</w:t>
      </w:r>
      <w:r w:rsidRPr="00674110">
        <w:rPr>
          <w:spacing w:val="-6"/>
          <w:sz w:val="24"/>
          <w:szCs w:val="24"/>
        </w:rPr>
        <w:t xml:space="preserve"> </w:t>
      </w:r>
      <w:r w:rsidRPr="00674110">
        <w:rPr>
          <w:sz w:val="24"/>
          <w:szCs w:val="24"/>
        </w:rPr>
        <w:t>видеть</w:t>
      </w:r>
      <w:r w:rsidRPr="00674110">
        <w:rPr>
          <w:spacing w:val="-8"/>
          <w:sz w:val="24"/>
          <w:szCs w:val="24"/>
        </w:rPr>
        <w:t xml:space="preserve"> </w:t>
      </w:r>
      <w:r w:rsidRPr="00674110">
        <w:rPr>
          <w:sz w:val="24"/>
          <w:szCs w:val="24"/>
        </w:rPr>
        <w:t>пропорции</w:t>
      </w:r>
      <w:r w:rsidRPr="00674110">
        <w:rPr>
          <w:spacing w:val="-11"/>
          <w:sz w:val="24"/>
          <w:szCs w:val="24"/>
        </w:rPr>
        <w:t xml:space="preserve"> </w:t>
      </w:r>
      <w:r w:rsidRPr="00674110">
        <w:rPr>
          <w:sz w:val="24"/>
          <w:szCs w:val="24"/>
        </w:rPr>
        <w:t>объекта,</w:t>
      </w:r>
      <w:r w:rsidRPr="00674110">
        <w:rPr>
          <w:spacing w:val="-47"/>
          <w:sz w:val="24"/>
          <w:szCs w:val="24"/>
        </w:rPr>
        <w:t xml:space="preserve"> </w:t>
      </w:r>
      <w:r w:rsidRPr="00674110">
        <w:rPr>
          <w:sz w:val="24"/>
          <w:szCs w:val="24"/>
        </w:rPr>
        <w:t>расположение</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пространстве;</w:t>
      </w:r>
      <w:r w:rsidRPr="00674110">
        <w:rPr>
          <w:spacing w:val="1"/>
          <w:sz w:val="24"/>
          <w:szCs w:val="24"/>
        </w:rPr>
        <w:t xml:space="preserve"> </w:t>
      </w:r>
      <w:r w:rsidRPr="00674110">
        <w:rPr>
          <w:sz w:val="24"/>
          <w:szCs w:val="24"/>
        </w:rPr>
        <w:t>располагать</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листе,</w:t>
      </w:r>
      <w:r w:rsidRPr="00674110">
        <w:rPr>
          <w:spacing w:val="1"/>
          <w:sz w:val="24"/>
          <w:szCs w:val="24"/>
        </w:rPr>
        <w:t xml:space="preserve"> </w:t>
      </w:r>
      <w:r w:rsidRPr="00674110">
        <w:rPr>
          <w:sz w:val="24"/>
          <w:szCs w:val="24"/>
        </w:rPr>
        <w:t>соблюдая</w:t>
      </w:r>
      <w:r w:rsidRPr="00674110">
        <w:rPr>
          <w:spacing w:val="-1"/>
          <w:sz w:val="24"/>
          <w:szCs w:val="24"/>
        </w:rPr>
        <w:t xml:space="preserve"> </w:t>
      </w:r>
      <w:r w:rsidRPr="00674110">
        <w:rPr>
          <w:sz w:val="24"/>
          <w:szCs w:val="24"/>
        </w:rPr>
        <w:t>этапы ведения рисунка,</w:t>
      </w:r>
      <w:r w:rsidRPr="00674110">
        <w:rPr>
          <w:spacing w:val="2"/>
          <w:sz w:val="24"/>
          <w:szCs w:val="24"/>
        </w:rPr>
        <w:t xml:space="preserve"> </w:t>
      </w:r>
      <w:r w:rsidRPr="00674110">
        <w:rPr>
          <w:sz w:val="24"/>
          <w:szCs w:val="24"/>
        </w:rPr>
        <w:t>осваивая навык</w:t>
      </w:r>
      <w:r w:rsidRPr="00674110">
        <w:rPr>
          <w:spacing w:val="-1"/>
          <w:sz w:val="24"/>
          <w:szCs w:val="24"/>
        </w:rPr>
        <w:t xml:space="preserve"> </w:t>
      </w:r>
      <w:r w:rsidRPr="00674110">
        <w:rPr>
          <w:sz w:val="24"/>
          <w:szCs w:val="24"/>
        </w:rPr>
        <w:t>штриховки.</w:t>
      </w:r>
    </w:p>
    <w:p w14:paraId="6E3DA4DB" w14:textId="77777777" w:rsidR="00704869" w:rsidRPr="00674110" w:rsidRDefault="00704869">
      <w:pPr>
        <w:pStyle w:val="a3"/>
        <w:spacing w:before="2"/>
        <w:ind w:left="0"/>
        <w:jc w:val="left"/>
        <w:rPr>
          <w:sz w:val="24"/>
          <w:szCs w:val="24"/>
        </w:rPr>
      </w:pPr>
    </w:p>
    <w:p w14:paraId="4DEA6011"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3374456B" w14:textId="77777777" w:rsidR="00704869" w:rsidRPr="00674110" w:rsidRDefault="00704869">
      <w:pPr>
        <w:pStyle w:val="a3"/>
        <w:spacing w:before="11"/>
        <w:ind w:left="0"/>
        <w:jc w:val="left"/>
        <w:rPr>
          <w:b/>
          <w:sz w:val="24"/>
          <w:szCs w:val="24"/>
        </w:rPr>
      </w:pPr>
    </w:p>
    <w:p w14:paraId="0E97DA2A" w14:textId="77777777" w:rsidR="00704869" w:rsidRPr="00674110" w:rsidRDefault="00274AC7">
      <w:pPr>
        <w:pStyle w:val="a3"/>
        <w:spacing w:line="249" w:lineRule="auto"/>
        <w:ind w:right="291" w:firstLine="225"/>
        <w:rPr>
          <w:sz w:val="24"/>
          <w:szCs w:val="24"/>
        </w:rPr>
      </w:pPr>
      <w:r w:rsidRPr="00674110">
        <w:rPr>
          <w:sz w:val="24"/>
          <w:szCs w:val="24"/>
        </w:rPr>
        <w:t>Осваивать навыки работы цветом, навыки смешения красок, пастозное</w:t>
      </w:r>
      <w:r w:rsidRPr="00674110">
        <w:rPr>
          <w:spacing w:val="1"/>
          <w:sz w:val="24"/>
          <w:szCs w:val="24"/>
        </w:rPr>
        <w:t xml:space="preserve"> </w:t>
      </w:r>
      <w:r w:rsidRPr="00674110">
        <w:rPr>
          <w:sz w:val="24"/>
          <w:szCs w:val="24"/>
        </w:rPr>
        <w:t>плотное</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прозрачное</w:t>
      </w:r>
      <w:r w:rsidRPr="00674110">
        <w:rPr>
          <w:spacing w:val="-9"/>
          <w:sz w:val="24"/>
          <w:szCs w:val="24"/>
        </w:rPr>
        <w:t xml:space="preserve"> </w:t>
      </w:r>
      <w:r w:rsidRPr="00674110">
        <w:rPr>
          <w:sz w:val="24"/>
          <w:szCs w:val="24"/>
        </w:rPr>
        <w:t>нанесение</w:t>
      </w:r>
      <w:r w:rsidRPr="00674110">
        <w:rPr>
          <w:spacing w:val="-9"/>
          <w:sz w:val="24"/>
          <w:szCs w:val="24"/>
        </w:rPr>
        <w:t xml:space="preserve"> </w:t>
      </w:r>
      <w:r w:rsidRPr="00674110">
        <w:rPr>
          <w:sz w:val="24"/>
          <w:szCs w:val="24"/>
        </w:rPr>
        <w:t>краски;</w:t>
      </w:r>
      <w:r w:rsidRPr="00674110">
        <w:rPr>
          <w:spacing w:val="-4"/>
          <w:sz w:val="24"/>
          <w:szCs w:val="24"/>
        </w:rPr>
        <w:t xml:space="preserve"> </w:t>
      </w:r>
      <w:r w:rsidRPr="00674110">
        <w:rPr>
          <w:sz w:val="24"/>
          <w:szCs w:val="24"/>
        </w:rPr>
        <w:t>осваивать</w:t>
      </w:r>
      <w:r w:rsidRPr="00674110">
        <w:rPr>
          <w:spacing w:val="-6"/>
          <w:sz w:val="24"/>
          <w:szCs w:val="24"/>
        </w:rPr>
        <w:t xml:space="preserve"> </w:t>
      </w:r>
      <w:r w:rsidRPr="00674110">
        <w:rPr>
          <w:sz w:val="24"/>
          <w:szCs w:val="24"/>
        </w:rPr>
        <w:t>разный</w:t>
      </w:r>
      <w:r w:rsidRPr="00674110">
        <w:rPr>
          <w:spacing w:val="-8"/>
          <w:sz w:val="24"/>
          <w:szCs w:val="24"/>
        </w:rPr>
        <w:t xml:space="preserve"> </w:t>
      </w:r>
      <w:r w:rsidRPr="00674110">
        <w:rPr>
          <w:sz w:val="24"/>
          <w:szCs w:val="24"/>
        </w:rPr>
        <w:t>характер</w:t>
      </w:r>
      <w:r w:rsidRPr="00674110">
        <w:rPr>
          <w:spacing w:val="-5"/>
          <w:sz w:val="24"/>
          <w:szCs w:val="24"/>
        </w:rPr>
        <w:t xml:space="preserve"> </w:t>
      </w:r>
      <w:r w:rsidRPr="00674110">
        <w:rPr>
          <w:sz w:val="24"/>
          <w:szCs w:val="24"/>
        </w:rPr>
        <w:t>мазков</w:t>
      </w:r>
      <w:r w:rsidRPr="00674110">
        <w:rPr>
          <w:spacing w:val="-48"/>
          <w:sz w:val="24"/>
          <w:szCs w:val="24"/>
        </w:rPr>
        <w:t xml:space="preserve"> </w:t>
      </w:r>
      <w:r w:rsidRPr="00674110">
        <w:rPr>
          <w:sz w:val="24"/>
          <w:szCs w:val="24"/>
        </w:rPr>
        <w:t>и движений кистью, навыки создания выразительной фактуры и кроющие</w:t>
      </w:r>
      <w:r w:rsidRPr="00674110">
        <w:rPr>
          <w:spacing w:val="1"/>
          <w:sz w:val="24"/>
          <w:szCs w:val="24"/>
        </w:rPr>
        <w:t xml:space="preserve"> </w:t>
      </w:r>
      <w:r w:rsidRPr="00674110">
        <w:rPr>
          <w:sz w:val="24"/>
          <w:szCs w:val="24"/>
        </w:rPr>
        <w:t>качества</w:t>
      </w:r>
      <w:r w:rsidRPr="00674110">
        <w:rPr>
          <w:spacing w:val="3"/>
          <w:sz w:val="24"/>
          <w:szCs w:val="24"/>
        </w:rPr>
        <w:t xml:space="preserve"> </w:t>
      </w:r>
      <w:r w:rsidRPr="00674110">
        <w:rPr>
          <w:sz w:val="24"/>
          <w:szCs w:val="24"/>
        </w:rPr>
        <w:t>гуаши.</w:t>
      </w:r>
    </w:p>
    <w:p w14:paraId="72992AE3" w14:textId="77777777" w:rsidR="00704869" w:rsidRPr="00674110" w:rsidRDefault="00274AC7">
      <w:pPr>
        <w:pStyle w:val="a3"/>
        <w:spacing w:before="4" w:line="249" w:lineRule="auto"/>
        <w:ind w:right="298" w:firstLine="225"/>
        <w:rPr>
          <w:sz w:val="24"/>
          <w:szCs w:val="24"/>
        </w:rPr>
      </w:pPr>
      <w:r w:rsidRPr="00674110">
        <w:rPr>
          <w:sz w:val="24"/>
          <w:szCs w:val="24"/>
        </w:rPr>
        <w:t>Приобретать</w:t>
      </w:r>
      <w:r w:rsidRPr="00674110">
        <w:rPr>
          <w:spacing w:val="-6"/>
          <w:sz w:val="24"/>
          <w:szCs w:val="24"/>
        </w:rPr>
        <w:t xml:space="preserve"> </w:t>
      </w:r>
      <w:r w:rsidRPr="00674110">
        <w:rPr>
          <w:sz w:val="24"/>
          <w:szCs w:val="24"/>
        </w:rPr>
        <w:t>опыт</w:t>
      </w:r>
      <w:r w:rsidRPr="00674110">
        <w:rPr>
          <w:spacing w:val="-7"/>
          <w:sz w:val="24"/>
          <w:szCs w:val="24"/>
        </w:rPr>
        <w:t xml:space="preserve"> </w:t>
      </w:r>
      <w:r w:rsidRPr="00674110">
        <w:rPr>
          <w:sz w:val="24"/>
          <w:szCs w:val="24"/>
        </w:rPr>
        <w:t>работы</w:t>
      </w:r>
      <w:r w:rsidRPr="00674110">
        <w:rPr>
          <w:spacing w:val="-6"/>
          <w:sz w:val="24"/>
          <w:szCs w:val="24"/>
        </w:rPr>
        <w:t xml:space="preserve"> </w:t>
      </w:r>
      <w:r w:rsidRPr="00674110">
        <w:rPr>
          <w:sz w:val="24"/>
          <w:szCs w:val="24"/>
        </w:rPr>
        <w:t>акварельной</w:t>
      </w:r>
      <w:r w:rsidRPr="00674110">
        <w:rPr>
          <w:spacing w:val="-7"/>
          <w:sz w:val="24"/>
          <w:szCs w:val="24"/>
        </w:rPr>
        <w:t xml:space="preserve"> </w:t>
      </w:r>
      <w:r w:rsidRPr="00674110">
        <w:rPr>
          <w:sz w:val="24"/>
          <w:szCs w:val="24"/>
        </w:rPr>
        <w:t>краской</w:t>
      </w:r>
      <w:r w:rsidRPr="00674110">
        <w:rPr>
          <w:spacing w:val="-8"/>
          <w:sz w:val="24"/>
          <w:szCs w:val="24"/>
        </w:rPr>
        <w:t xml:space="preserve"> </w:t>
      </w:r>
      <w:r w:rsidRPr="00674110">
        <w:rPr>
          <w:sz w:val="24"/>
          <w:szCs w:val="24"/>
        </w:rPr>
        <w:t>и</w:t>
      </w:r>
      <w:r w:rsidRPr="00674110">
        <w:rPr>
          <w:spacing w:val="-3"/>
          <w:sz w:val="24"/>
          <w:szCs w:val="24"/>
        </w:rPr>
        <w:t xml:space="preserve"> </w:t>
      </w:r>
      <w:r w:rsidRPr="00674110">
        <w:rPr>
          <w:sz w:val="24"/>
          <w:szCs w:val="24"/>
        </w:rPr>
        <w:t>понимать</w:t>
      </w:r>
      <w:r w:rsidRPr="00674110">
        <w:rPr>
          <w:spacing w:val="-6"/>
          <w:sz w:val="24"/>
          <w:szCs w:val="24"/>
        </w:rPr>
        <w:t xml:space="preserve"> </w:t>
      </w:r>
      <w:r w:rsidRPr="00674110">
        <w:rPr>
          <w:sz w:val="24"/>
          <w:szCs w:val="24"/>
        </w:rPr>
        <w:t>особенности</w:t>
      </w:r>
      <w:r w:rsidRPr="00674110">
        <w:rPr>
          <w:spacing w:val="-47"/>
          <w:sz w:val="24"/>
          <w:szCs w:val="24"/>
        </w:rPr>
        <w:t xml:space="preserve"> </w:t>
      </w:r>
      <w:r w:rsidRPr="00674110">
        <w:rPr>
          <w:sz w:val="24"/>
          <w:szCs w:val="24"/>
        </w:rPr>
        <w:t>работы прозрачной краской.</w:t>
      </w:r>
    </w:p>
    <w:p w14:paraId="790F380E" w14:textId="77777777" w:rsidR="00704869" w:rsidRPr="00674110" w:rsidRDefault="00274AC7">
      <w:pPr>
        <w:pStyle w:val="a3"/>
        <w:spacing w:before="1" w:line="252" w:lineRule="auto"/>
        <w:ind w:right="300" w:firstLine="225"/>
        <w:rPr>
          <w:sz w:val="24"/>
          <w:szCs w:val="24"/>
        </w:rPr>
      </w:pPr>
      <w:r w:rsidRPr="00674110">
        <w:rPr>
          <w:sz w:val="24"/>
          <w:szCs w:val="24"/>
        </w:rPr>
        <w:t>Знать</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составных</w:t>
      </w:r>
      <w:r w:rsidRPr="00674110">
        <w:rPr>
          <w:spacing w:val="1"/>
          <w:sz w:val="24"/>
          <w:szCs w:val="24"/>
        </w:rPr>
        <w:t xml:space="preserve"> </w:t>
      </w:r>
      <w:r w:rsidRPr="00674110">
        <w:rPr>
          <w:sz w:val="24"/>
          <w:szCs w:val="24"/>
        </w:rPr>
        <w:t>цветов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получения</w:t>
      </w:r>
      <w:r w:rsidRPr="00674110">
        <w:rPr>
          <w:spacing w:val="-47"/>
          <w:sz w:val="24"/>
          <w:szCs w:val="24"/>
        </w:rPr>
        <w:t xml:space="preserve"> </w:t>
      </w:r>
      <w:r w:rsidRPr="00674110">
        <w:rPr>
          <w:sz w:val="24"/>
          <w:szCs w:val="24"/>
        </w:rPr>
        <w:t>разных</w:t>
      </w:r>
      <w:r w:rsidRPr="00674110">
        <w:rPr>
          <w:spacing w:val="-4"/>
          <w:sz w:val="24"/>
          <w:szCs w:val="24"/>
        </w:rPr>
        <w:t xml:space="preserve"> </w:t>
      </w:r>
      <w:r w:rsidRPr="00674110">
        <w:rPr>
          <w:sz w:val="24"/>
          <w:szCs w:val="24"/>
        </w:rPr>
        <w:t>оттенков</w:t>
      </w:r>
      <w:r w:rsidRPr="00674110">
        <w:rPr>
          <w:spacing w:val="3"/>
          <w:sz w:val="24"/>
          <w:szCs w:val="24"/>
        </w:rPr>
        <w:t xml:space="preserve"> </w:t>
      </w:r>
      <w:r w:rsidRPr="00674110">
        <w:rPr>
          <w:sz w:val="24"/>
          <w:szCs w:val="24"/>
        </w:rPr>
        <w:t>составного</w:t>
      </w:r>
      <w:r w:rsidRPr="00674110">
        <w:rPr>
          <w:spacing w:val="-3"/>
          <w:sz w:val="24"/>
          <w:szCs w:val="24"/>
        </w:rPr>
        <w:t xml:space="preserve"> </w:t>
      </w:r>
      <w:r w:rsidRPr="00674110">
        <w:rPr>
          <w:sz w:val="24"/>
          <w:szCs w:val="24"/>
        </w:rPr>
        <w:t>цвета.</w:t>
      </w:r>
    </w:p>
    <w:p w14:paraId="57E65903" w14:textId="77777777" w:rsidR="00704869" w:rsidRPr="00674110" w:rsidRDefault="00274AC7">
      <w:pPr>
        <w:pStyle w:val="a3"/>
        <w:spacing w:line="249" w:lineRule="auto"/>
        <w:ind w:right="295" w:firstLine="225"/>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тёмные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светлые</w:t>
      </w:r>
      <w:r w:rsidRPr="00674110">
        <w:rPr>
          <w:spacing w:val="1"/>
          <w:sz w:val="24"/>
          <w:szCs w:val="24"/>
        </w:rPr>
        <w:t xml:space="preserve"> </w:t>
      </w:r>
      <w:r w:rsidRPr="00674110">
        <w:rPr>
          <w:sz w:val="24"/>
          <w:szCs w:val="24"/>
        </w:rPr>
        <w:t>оттенки</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осваивать</w:t>
      </w:r>
      <w:r w:rsidRPr="00674110">
        <w:rPr>
          <w:spacing w:val="-47"/>
          <w:sz w:val="24"/>
          <w:szCs w:val="24"/>
        </w:rPr>
        <w:t xml:space="preserve"> </w:t>
      </w:r>
      <w:r w:rsidRPr="00674110">
        <w:rPr>
          <w:sz w:val="24"/>
          <w:szCs w:val="24"/>
        </w:rPr>
        <w:t>смешение</w:t>
      </w:r>
      <w:r w:rsidRPr="00674110">
        <w:rPr>
          <w:spacing w:val="-3"/>
          <w:sz w:val="24"/>
          <w:szCs w:val="24"/>
        </w:rPr>
        <w:t xml:space="preserve"> </w:t>
      </w:r>
      <w:r w:rsidRPr="00674110">
        <w:rPr>
          <w:sz w:val="24"/>
          <w:szCs w:val="24"/>
        </w:rPr>
        <w:t>цветных</w:t>
      </w:r>
      <w:r w:rsidRPr="00674110">
        <w:rPr>
          <w:spacing w:val="1"/>
          <w:sz w:val="24"/>
          <w:szCs w:val="24"/>
        </w:rPr>
        <w:t xml:space="preserve"> </w:t>
      </w:r>
      <w:r w:rsidRPr="00674110">
        <w:rPr>
          <w:sz w:val="24"/>
          <w:szCs w:val="24"/>
        </w:rPr>
        <w:t>красок</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белой</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чёрной</w:t>
      </w:r>
      <w:r w:rsidRPr="00674110">
        <w:rPr>
          <w:spacing w:val="-1"/>
          <w:sz w:val="24"/>
          <w:szCs w:val="24"/>
        </w:rPr>
        <w:t xml:space="preserve"> </w:t>
      </w:r>
      <w:r w:rsidRPr="00674110">
        <w:rPr>
          <w:sz w:val="24"/>
          <w:szCs w:val="24"/>
        </w:rPr>
        <w:t>(для изменения их тона).</w:t>
      </w:r>
    </w:p>
    <w:p w14:paraId="3AF19F88" w14:textId="77777777" w:rsidR="00704869" w:rsidRPr="00674110" w:rsidRDefault="00274AC7">
      <w:pPr>
        <w:pStyle w:val="a3"/>
        <w:spacing w:line="249" w:lineRule="auto"/>
        <w:ind w:right="295" w:firstLine="225"/>
        <w:rPr>
          <w:sz w:val="24"/>
          <w:szCs w:val="24"/>
        </w:rPr>
      </w:pPr>
      <w:r w:rsidRPr="00674110">
        <w:rPr>
          <w:sz w:val="24"/>
          <w:szCs w:val="24"/>
        </w:rPr>
        <w:t>Знать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делении</w:t>
      </w:r>
      <w:r w:rsidRPr="00674110">
        <w:rPr>
          <w:spacing w:val="1"/>
          <w:sz w:val="24"/>
          <w:szCs w:val="24"/>
        </w:rPr>
        <w:t xml:space="preserve"> </w:t>
      </w:r>
      <w:r w:rsidRPr="00674110">
        <w:rPr>
          <w:sz w:val="24"/>
          <w:szCs w:val="24"/>
        </w:rPr>
        <w:t>цветов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тёплые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холодные;</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сравнивать тёплые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холодные</w:t>
      </w:r>
      <w:r w:rsidRPr="00674110">
        <w:rPr>
          <w:spacing w:val="4"/>
          <w:sz w:val="24"/>
          <w:szCs w:val="24"/>
        </w:rPr>
        <w:t xml:space="preserve"> </w:t>
      </w:r>
      <w:r w:rsidRPr="00674110">
        <w:rPr>
          <w:sz w:val="24"/>
          <w:szCs w:val="24"/>
        </w:rPr>
        <w:t>оттенки цвета.</w:t>
      </w:r>
    </w:p>
    <w:p w14:paraId="6281FD45" w14:textId="77777777" w:rsidR="00704869" w:rsidRPr="00674110" w:rsidRDefault="00274AC7">
      <w:pPr>
        <w:pStyle w:val="a3"/>
        <w:spacing w:before="2" w:line="249" w:lineRule="auto"/>
        <w:ind w:right="299"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эмоциональную</w:t>
      </w:r>
      <w:r w:rsidRPr="00674110">
        <w:rPr>
          <w:spacing w:val="1"/>
          <w:sz w:val="24"/>
          <w:szCs w:val="24"/>
        </w:rPr>
        <w:t xml:space="preserve"> </w:t>
      </w:r>
      <w:r w:rsidRPr="00674110">
        <w:rPr>
          <w:sz w:val="24"/>
          <w:szCs w:val="24"/>
        </w:rPr>
        <w:t>выразительность</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цвет</w:t>
      </w:r>
      <w:r w:rsidRPr="00674110">
        <w:rPr>
          <w:spacing w:val="1"/>
          <w:sz w:val="24"/>
          <w:szCs w:val="24"/>
        </w:rPr>
        <w:t xml:space="preserve"> </w:t>
      </w:r>
      <w:r w:rsidRPr="00674110">
        <w:rPr>
          <w:sz w:val="24"/>
          <w:szCs w:val="24"/>
        </w:rPr>
        <w:t>звонкий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яркий,</w:t>
      </w:r>
      <w:r w:rsidRPr="00674110">
        <w:rPr>
          <w:spacing w:val="3"/>
          <w:sz w:val="24"/>
          <w:szCs w:val="24"/>
        </w:rPr>
        <w:t xml:space="preserve"> </w:t>
      </w:r>
      <w:r w:rsidRPr="00674110">
        <w:rPr>
          <w:sz w:val="24"/>
          <w:szCs w:val="24"/>
        </w:rPr>
        <w:t>радостный;</w:t>
      </w:r>
      <w:r w:rsidRPr="00674110">
        <w:rPr>
          <w:spacing w:val="3"/>
          <w:sz w:val="24"/>
          <w:szCs w:val="24"/>
        </w:rPr>
        <w:t xml:space="preserve"> </w:t>
      </w:r>
      <w:r w:rsidRPr="00674110">
        <w:rPr>
          <w:sz w:val="24"/>
          <w:szCs w:val="24"/>
        </w:rPr>
        <w:t>цвет мягкий,</w:t>
      </w:r>
      <w:r w:rsidRPr="00674110">
        <w:rPr>
          <w:spacing w:val="3"/>
          <w:sz w:val="24"/>
          <w:szCs w:val="24"/>
        </w:rPr>
        <w:t xml:space="preserve"> </w:t>
      </w:r>
      <w:r w:rsidRPr="00674110">
        <w:rPr>
          <w:sz w:val="24"/>
          <w:szCs w:val="24"/>
        </w:rPr>
        <w:t>«глухой»</w:t>
      </w:r>
      <w:r w:rsidRPr="00674110">
        <w:rPr>
          <w:spacing w:val="1"/>
          <w:sz w:val="24"/>
          <w:szCs w:val="24"/>
        </w:rPr>
        <w:t xml:space="preserve"> </w:t>
      </w:r>
      <w:r w:rsidRPr="00674110">
        <w:rPr>
          <w:sz w:val="24"/>
          <w:szCs w:val="24"/>
        </w:rPr>
        <w:t>и мрачный</w:t>
      </w:r>
      <w:r w:rsidRPr="00674110">
        <w:rPr>
          <w:spacing w:val="-1"/>
          <w:sz w:val="24"/>
          <w:szCs w:val="24"/>
        </w:rPr>
        <w:t xml:space="preserve"> </w:t>
      </w:r>
      <w:r w:rsidRPr="00674110">
        <w:rPr>
          <w:sz w:val="24"/>
          <w:szCs w:val="24"/>
        </w:rPr>
        <w:t>и др.</w:t>
      </w:r>
    </w:p>
    <w:p w14:paraId="2FDE2A3E" w14:textId="77777777" w:rsidR="00704869" w:rsidRPr="00674110" w:rsidRDefault="00274AC7">
      <w:pPr>
        <w:pStyle w:val="a3"/>
        <w:spacing w:before="1" w:line="249" w:lineRule="auto"/>
        <w:ind w:right="293" w:firstLine="225"/>
        <w:rPr>
          <w:sz w:val="24"/>
          <w:szCs w:val="24"/>
        </w:rPr>
      </w:pPr>
      <w:r w:rsidRPr="00674110">
        <w:rPr>
          <w:sz w:val="24"/>
          <w:szCs w:val="24"/>
        </w:rPr>
        <w:t>Приобретать опыт создания пейзажей, передающих разные состояния</w:t>
      </w:r>
      <w:r w:rsidRPr="00674110">
        <w:rPr>
          <w:spacing w:val="1"/>
          <w:sz w:val="24"/>
          <w:szCs w:val="24"/>
        </w:rPr>
        <w:t xml:space="preserve"> </w:t>
      </w:r>
      <w:r w:rsidRPr="00674110">
        <w:rPr>
          <w:sz w:val="24"/>
          <w:szCs w:val="24"/>
        </w:rPr>
        <w:t>погоды</w:t>
      </w:r>
      <w:r w:rsidRPr="00674110">
        <w:rPr>
          <w:spacing w:val="1"/>
          <w:sz w:val="24"/>
          <w:szCs w:val="24"/>
        </w:rPr>
        <w:t xml:space="preserve"> </w:t>
      </w:r>
      <w:r w:rsidRPr="00674110">
        <w:rPr>
          <w:sz w:val="24"/>
          <w:szCs w:val="24"/>
        </w:rPr>
        <w:t>(туман,</w:t>
      </w:r>
      <w:r w:rsidRPr="00674110">
        <w:rPr>
          <w:spacing w:val="1"/>
          <w:sz w:val="24"/>
          <w:szCs w:val="24"/>
        </w:rPr>
        <w:t xml:space="preserve"> </w:t>
      </w:r>
      <w:r w:rsidRPr="00674110">
        <w:rPr>
          <w:sz w:val="24"/>
          <w:szCs w:val="24"/>
        </w:rPr>
        <w:t>грозу и др.)</w:t>
      </w:r>
      <w:r w:rsidRPr="00674110">
        <w:rPr>
          <w:spacing w:val="1"/>
          <w:sz w:val="24"/>
          <w:szCs w:val="24"/>
        </w:rPr>
        <w:t xml:space="preserve"> </w:t>
      </w:r>
      <w:r w:rsidRPr="00674110">
        <w:rPr>
          <w:sz w:val="24"/>
          <w:szCs w:val="24"/>
        </w:rPr>
        <w:t>на основе изменения</w:t>
      </w:r>
      <w:r w:rsidRPr="00674110">
        <w:rPr>
          <w:spacing w:val="1"/>
          <w:sz w:val="24"/>
          <w:szCs w:val="24"/>
        </w:rPr>
        <w:t xml:space="preserve"> </w:t>
      </w:r>
      <w:r w:rsidRPr="00674110">
        <w:rPr>
          <w:sz w:val="24"/>
          <w:szCs w:val="24"/>
        </w:rPr>
        <w:t>тонального звучания</w:t>
      </w:r>
      <w:r w:rsidRPr="00674110">
        <w:rPr>
          <w:spacing w:val="1"/>
          <w:sz w:val="24"/>
          <w:szCs w:val="24"/>
        </w:rPr>
        <w:t xml:space="preserve"> </w:t>
      </w:r>
      <w:r w:rsidRPr="00674110">
        <w:rPr>
          <w:sz w:val="24"/>
          <w:szCs w:val="24"/>
        </w:rPr>
        <w:t>цвета;</w:t>
      </w:r>
      <w:r w:rsidRPr="00674110">
        <w:rPr>
          <w:spacing w:val="2"/>
          <w:sz w:val="24"/>
          <w:szCs w:val="24"/>
        </w:rPr>
        <w:t xml:space="preserve"> </w:t>
      </w: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передачи</w:t>
      </w:r>
      <w:r w:rsidRPr="00674110">
        <w:rPr>
          <w:spacing w:val="-2"/>
          <w:sz w:val="24"/>
          <w:szCs w:val="24"/>
        </w:rPr>
        <w:t xml:space="preserve"> </w:t>
      </w:r>
      <w:r w:rsidRPr="00674110">
        <w:rPr>
          <w:sz w:val="24"/>
          <w:szCs w:val="24"/>
        </w:rPr>
        <w:t>разного</w:t>
      </w:r>
      <w:r w:rsidRPr="00674110">
        <w:rPr>
          <w:spacing w:val="-5"/>
          <w:sz w:val="24"/>
          <w:szCs w:val="24"/>
        </w:rPr>
        <w:t xml:space="preserve"> </w:t>
      </w:r>
      <w:r w:rsidRPr="00674110">
        <w:rPr>
          <w:sz w:val="24"/>
          <w:szCs w:val="24"/>
        </w:rPr>
        <w:t>цветового</w:t>
      </w:r>
      <w:r w:rsidRPr="00674110">
        <w:rPr>
          <w:spacing w:val="-5"/>
          <w:sz w:val="24"/>
          <w:szCs w:val="24"/>
        </w:rPr>
        <w:t xml:space="preserve"> </w:t>
      </w:r>
      <w:r w:rsidRPr="00674110">
        <w:rPr>
          <w:sz w:val="24"/>
          <w:szCs w:val="24"/>
        </w:rPr>
        <w:t>состояния моря.</w:t>
      </w:r>
    </w:p>
    <w:p w14:paraId="79074EC2" w14:textId="77777777" w:rsidR="00704869" w:rsidRPr="00674110" w:rsidRDefault="00274AC7">
      <w:pPr>
        <w:pStyle w:val="a3"/>
        <w:spacing w:before="3" w:line="249" w:lineRule="auto"/>
        <w:ind w:right="296" w:firstLine="225"/>
        <w:rPr>
          <w:sz w:val="24"/>
          <w:szCs w:val="24"/>
        </w:rPr>
      </w:pPr>
      <w:r w:rsidRPr="00674110">
        <w:rPr>
          <w:sz w:val="24"/>
          <w:szCs w:val="24"/>
        </w:rPr>
        <w:t>Уметь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изображении</w:t>
      </w:r>
      <w:r w:rsidRPr="00674110">
        <w:rPr>
          <w:spacing w:val="1"/>
          <w:sz w:val="24"/>
          <w:szCs w:val="24"/>
        </w:rPr>
        <w:t xml:space="preserve"> </w:t>
      </w:r>
      <w:r w:rsidRPr="00674110">
        <w:rPr>
          <w:sz w:val="24"/>
          <w:szCs w:val="24"/>
        </w:rPr>
        <w:t>сказочных</w:t>
      </w:r>
      <w:r w:rsidRPr="00674110">
        <w:rPr>
          <w:spacing w:val="1"/>
          <w:sz w:val="24"/>
          <w:szCs w:val="24"/>
        </w:rPr>
        <w:t xml:space="preserve"> </w:t>
      </w:r>
      <w:r w:rsidRPr="00674110">
        <w:rPr>
          <w:sz w:val="24"/>
          <w:szCs w:val="24"/>
        </w:rPr>
        <w:t>персонажей</w:t>
      </w:r>
      <w:r w:rsidRPr="00674110">
        <w:rPr>
          <w:spacing w:val="1"/>
          <w:sz w:val="24"/>
          <w:szCs w:val="24"/>
        </w:rPr>
        <w:t xml:space="preserve"> </w:t>
      </w:r>
      <w:r w:rsidRPr="00674110">
        <w:rPr>
          <w:sz w:val="24"/>
          <w:szCs w:val="24"/>
        </w:rPr>
        <w:t>выразить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(герои сказок добрые и злые, нежные и грозные); обсуждать, объяснять,</w:t>
      </w:r>
      <w:r w:rsidRPr="00674110">
        <w:rPr>
          <w:spacing w:val="1"/>
          <w:sz w:val="24"/>
          <w:szCs w:val="24"/>
        </w:rPr>
        <w:t xml:space="preserve"> </w:t>
      </w:r>
      <w:r w:rsidRPr="00674110">
        <w:rPr>
          <w:sz w:val="24"/>
          <w:szCs w:val="24"/>
        </w:rPr>
        <w:t>какими</w:t>
      </w:r>
      <w:r w:rsidRPr="00674110">
        <w:rPr>
          <w:spacing w:val="1"/>
          <w:sz w:val="24"/>
          <w:szCs w:val="24"/>
        </w:rPr>
        <w:t xml:space="preserve"> </w:t>
      </w:r>
      <w:r w:rsidRPr="00674110">
        <w:rPr>
          <w:sz w:val="24"/>
          <w:szCs w:val="24"/>
        </w:rPr>
        <w:t>художественными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удалось</w:t>
      </w:r>
      <w:r w:rsidRPr="00674110">
        <w:rPr>
          <w:spacing w:val="1"/>
          <w:sz w:val="24"/>
          <w:szCs w:val="24"/>
        </w:rPr>
        <w:t xml:space="preserve"> </w:t>
      </w:r>
      <w:r w:rsidRPr="00674110">
        <w:rPr>
          <w:sz w:val="24"/>
          <w:szCs w:val="24"/>
        </w:rPr>
        <w:t>показать</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сказочных</w:t>
      </w:r>
      <w:r w:rsidRPr="00674110">
        <w:rPr>
          <w:spacing w:val="1"/>
          <w:sz w:val="24"/>
          <w:szCs w:val="24"/>
        </w:rPr>
        <w:t xml:space="preserve"> </w:t>
      </w:r>
      <w:r w:rsidRPr="00674110">
        <w:rPr>
          <w:sz w:val="24"/>
          <w:szCs w:val="24"/>
        </w:rPr>
        <w:t>персонажей.</w:t>
      </w:r>
    </w:p>
    <w:p w14:paraId="28655832" w14:textId="77777777" w:rsidR="00704869" w:rsidRPr="00674110" w:rsidRDefault="00704869">
      <w:pPr>
        <w:pStyle w:val="a3"/>
        <w:spacing w:before="3"/>
        <w:ind w:left="0"/>
        <w:jc w:val="left"/>
        <w:rPr>
          <w:sz w:val="24"/>
          <w:szCs w:val="24"/>
        </w:rPr>
      </w:pPr>
    </w:p>
    <w:p w14:paraId="52F54969" w14:textId="77777777" w:rsidR="00704869" w:rsidRPr="00674110" w:rsidRDefault="00274AC7">
      <w:pPr>
        <w:pStyle w:val="2"/>
        <w:rPr>
          <w:sz w:val="24"/>
          <w:szCs w:val="24"/>
        </w:rPr>
      </w:pPr>
      <w:r w:rsidRPr="00674110">
        <w:rPr>
          <w:sz w:val="24"/>
          <w:szCs w:val="24"/>
        </w:rPr>
        <w:lastRenderedPageBreak/>
        <w:t>Модуль</w:t>
      </w:r>
      <w:r w:rsidRPr="00674110">
        <w:rPr>
          <w:spacing w:val="-6"/>
          <w:sz w:val="24"/>
          <w:szCs w:val="24"/>
        </w:rPr>
        <w:t xml:space="preserve"> </w:t>
      </w:r>
      <w:r w:rsidRPr="00674110">
        <w:rPr>
          <w:sz w:val="24"/>
          <w:szCs w:val="24"/>
        </w:rPr>
        <w:t>«Скульптура»</w:t>
      </w:r>
    </w:p>
    <w:p w14:paraId="270E136B" w14:textId="77777777" w:rsidR="00704869" w:rsidRPr="00674110" w:rsidRDefault="00704869">
      <w:pPr>
        <w:pStyle w:val="a3"/>
        <w:spacing w:before="4"/>
        <w:ind w:left="0"/>
        <w:jc w:val="left"/>
        <w:rPr>
          <w:b/>
          <w:sz w:val="24"/>
          <w:szCs w:val="24"/>
        </w:rPr>
      </w:pPr>
    </w:p>
    <w:p w14:paraId="620BB447" w14:textId="77777777" w:rsidR="00704869" w:rsidRPr="00674110" w:rsidRDefault="00274AC7">
      <w:pPr>
        <w:pStyle w:val="a3"/>
        <w:spacing w:line="249" w:lineRule="auto"/>
        <w:ind w:right="297" w:firstLine="225"/>
        <w:rPr>
          <w:sz w:val="24"/>
          <w:szCs w:val="24"/>
        </w:rPr>
      </w:pPr>
      <w:r w:rsidRPr="00674110">
        <w:rPr>
          <w:sz w:val="24"/>
          <w:szCs w:val="24"/>
        </w:rPr>
        <w:t>Познакомиться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традиционными</w:t>
      </w:r>
      <w:r w:rsidRPr="00674110">
        <w:rPr>
          <w:spacing w:val="1"/>
          <w:sz w:val="24"/>
          <w:szCs w:val="24"/>
        </w:rPr>
        <w:t xml:space="preserve"> </w:t>
      </w:r>
      <w:r w:rsidRPr="00674110">
        <w:rPr>
          <w:sz w:val="24"/>
          <w:szCs w:val="24"/>
        </w:rPr>
        <w:t>игрушками</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художественных промыслов; освоить приёмы и последовательность лепки</w:t>
      </w:r>
      <w:r w:rsidRPr="00674110">
        <w:rPr>
          <w:spacing w:val="-47"/>
          <w:sz w:val="24"/>
          <w:szCs w:val="24"/>
        </w:rPr>
        <w:t xml:space="preserve"> </w:t>
      </w:r>
      <w:r w:rsidRPr="00674110">
        <w:rPr>
          <w:sz w:val="24"/>
          <w:szCs w:val="24"/>
        </w:rPr>
        <w:t>игрушки в традициях выбранного промысла; выполнить в технике лепки</w:t>
      </w:r>
      <w:r w:rsidRPr="00674110">
        <w:rPr>
          <w:spacing w:val="1"/>
          <w:sz w:val="24"/>
          <w:szCs w:val="24"/>
        </w:rPr>
        <w:t xml:space="preserve"> </w:t>
      </w:r>
      <w:r w:rsidRPr="00674110">
        <w:rPr>
          <w:sz w:val="24"/>
          <w:szCs w:val="24"/>
        </w:rPr>
        <w:t>фигурку</w:t>
      </w:r>
      <w:r w:rsidRPr="00674110">
        <w:rPr>
          <w:spacing w:val="-1"/>
          <w:sz w:val="24"/>
          <w:szCs w:val="24"/>
        </w:rPr>
        <w:t xml:space="preserve"> </w:t>
      </w:r>
      <w:r w:rsidRPr="00674110">
        <w:rPr>
          <w:sz w:val="24"/>
          <w:szCs w:val="24"/>
        </w:rPr>
        <w:t>сказочного зверя</w:t>
      </w:r>
      <w:r w:rsidRPr="00674110">
        <w:rPr>
          <w:spacing w:val="3"/>
          <w:sz w:val="24"/>
          <w:szCs w:val="24"/>
        </w:rPr>
        <w:t xml:space="preserve"> </w:t>
      </w:r>
      <w:r w:rsidRPr="00674110">
        <w:rPr>
          <w:sz w:val="24"/>
          <w:szCs w:val="24"/>
        </w:rPr>
        <w:t>по</w:t>
      </w:r>
      <w:r w:rsidRPr="00674110">
        <w:rPr>
          <w:spacing w:val="-1"/>
          <w:sz w:val="24"/>
          <w:szCs w:val="24"/>
        </w:rPr>
        <w:t xml:space="preserve"> </w:t>
      </w:r>
      <w:r w:rsidRPr="00674110">
        <w:rPr>
          <w:sz w:val="24"/>
          <w:szCs w:val="24"/>
        </w:rPr>
        <w:t>мотивам</w:t>
      </w:r>
      <w:r w:rsidRPr="00674110">
        <w:rPr>
          <w:spacing w:val="7"/>
          <w:sz w:val="24"/>
          <w:szCs w:val="24"/>
        </w:rPr>
        <w:t xml:space="preserve"> </w:t>
      </w:r>
      <w:r w:rsidRPr="00674110">
        <w:rPr>
          <w:sz w:val="24"/>
          <w:szCs w:val="24"/>
        </w:rPr>
        <w:t>традиций</w:t>
      </w:r>
      <w:r w:rsidRPr="00674110">
        <w:rPr>
          <w:spacing w:val="3"/>
          <w:sz w:val="24"/>
          <w:szCs w:val="24"/>
        </w:rPr>
        <w:t xml:space="preserve"> </w:t>
      </w:r>
      <w:r w:rsidRPr="00674110">
        <w:rPr>
          <w:sz w:val="24"/>
          <w:szCs w:val="24"/>
        </w:rPr>
        <w:t>выбранного</w:t>
      </w:r>
      <w:r w:rsidRPr="00674110">
        <w:rPr>
          <w:spacing w:val="-1"/>
          <w:sz w:val="24"/>
          <w:szCs w:val="24"/>
        </w:rPr>
        <w:t xml:space="preserve"> </w:t>
      </w:r>
      <w:r w:rsidRPr="00674110">
        <w:rPr>
          <w:sz w:val="24"/>
          <w:szCs w:val="24"/>
        </w:rPr>
        <w:t>промысла</w:t>
      </w:r>
      <w:r w:rsidRPr="00674110">
        <w:rPr>
          <w:spacing w:val="7"/>
          <w:sz w:val="24"/>
          <w:szCs w:val="24"/>
        </w:rPr>
        <w:t xml:space="preserve"> </w:t>
      </w:r>
      <w:r w:rsidRPr="00674110">
        <w:rPr>
          <w:sz w:val="24"/>
          <w:szCs w:val="24"/>
        </w:rPr>
        <w:t>(по</w:t>
      </w:r>
    </w:p>
    <w:p w14:paraId="5F20FE0B" w14:textId="77777777" w:rsidR="00704869" w:rsidRPr="00674110" w:rsidRDefault="00274AC7">
      <w:pPr>
        <w:pStyle w:val="a3"/>
        <w:spacing w:before="65" w:line="249" w:lineRule="auto"/>
        <w:ind w:right="300"/>
        <w:rPr>
          <w:sz w:val="24"/>
          <w:szCs w:val="24"/>
        </w:rPr>
      </w:pPr>
      <w:r w:rsidRPr="00674110">
        <w:rPr>
          <w:sz w:val="24"/>
          <w:szCs w:val="24"/>
        </w:rPr>
        <w:t xml:space="preserve">выбору: </w:t>
      </w:r>
      <w:proofErr w:type="spellStart"/>
      <w:r w:rsidRPr="00674110">
        <w:rPr>
          <w:sz w:val="24"/>
          <w:szCs w:val="24"/>
        </w:rPr>
        <w:t>филимоновская</w:t>
      </w:r>
      <w:proofErr w:type="spellEnd"/>
      <w:r w:rsidRPr="00674110">
        <w:rPr>
          <w:sz w:val="24"/>
          <w:szCs w:val="24"/>
        </w:rPr>
        <w:t xml:space="preserve">, </w:t>
      </w:r>
      <w:proofErr w:type="spellStart"/>
      <w:r w:rsidRPr="00674110">
        <w:rPr>
          <w:sz w:val="24"/>
          <w:szCs w:val="24"/>
        </w:rPr>
        <w:t>абашевская</w:t>
      </w:r>
      <w:proofErr w:type="spellEnd"/>
      <w:r w:rsidRPr="00674110">
        <w:rPr>
          <w:sz w:val="24"/>
          <w:szCs w:val="24"/>
        </w:rPr>
        <w:t>, каргопольская, дымковская игрушки</w:t>
      </w:r>
      <w:r w:rsidRPr="00674110">
        <w:rPr>
          <w:spacing w:val="-47"/>
          <w:sz w:val="24"/>
          <w:szCs w:val="24"/>
        </w:rPr>
        <w:t xml:space="preserve"> </w:t>
      </w:r>
      <w:r w:rsidRPr="00674110">
        <w:rPr>
          <w:sz w:val="24"/>
          <w:szCs w:val="24"/>
        </w:rPr>
        <w:t>или</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учётом</w:t>
      </w:r>
      <w:r w:rsidRPr="00674110">
        <w:rPr>
          <w:spacing w:val="3"/>
          <w:sz w:val="24"/>
          <w:szCs w:val="24"/>
        </w:rPr>
        <w:t xml:space="preserve"> </w:t>
      </w:r>
      <w:r w:rsidRPr="00674110">
        <w:rPr>
          <w:sz w:val="24"/>
          <w:szCs w:val="24"/>
        </w:rPr>
        <w:t>местных</w:t>
      </w:r>
      <w:r w:rsidRPr="00674110">
        <w:rPr>
          <w:spacing w:val="2"/>
          <w:sz w:val="24"/>
          <w:szCs w:val="24"/>
        </w:rPr>
        <w:t xml:space="preserve"> </w:t>
      </w:r>
      <w:r w:rsidRPr="00674110">
        <w:rPr>
          <w:sz w:val="24"/>
          <w:szCs w:val="24"/>
        </w:rPr>
        <w:t>промыслов).</w:t>
      </w:r>
    </w:p>
    <w:p w14:paraId="0FBEC23E" w14:textId="77777777" w:rsidR="00704869" w:rsidRPr="00674110" w:rsidRDefault="00274AC7">
      <w:pPr>
        <w:pStyle w:val="a3"/>
        <w:spacing w:before="2" w:line="249" w:lineRule="auto"/>
        <w:ind w:right="294" w:firstLine="225"/>
        <w:rPr>
          <w:sz w:val="24"/>
          <w:szCs w:val="24"/>
        </w:rPr>
      </w:pPr>
      <w:r w:rsidRPr="00674110">
        <w:rPr>
          <w:sz w:val="24"/>
          <w:szCs w:val="24"/>
        </w:rPr>
        <w:t>Знать об изменениях скульптурного образа при осмотре произведения с</w:t>
      </w:r>
      <w:r w:rsidRPr="00674110">
        <w:rPr>
          <w:spacing w:val="1"/>
          <w:sz w:val="24"/>
          <w:szCs w:val="24"/>
        </w:rPr>
        <w:t xml:space="preserve"> </w:t>
      </w:r>
      <w:r w:rsidRPr="00674110">
        <w:rPr>
          <w:sz w:val="24"/>
          <w:szCs w:val="24"/>
        </w:rPr>
        <w:t>разных</w:t>
      </w:r>
      <w:r w:rsidRPr="00674110">
        <w:rPr>
          <w:spacing w:val="-4"/>
          <w:sz w:val="24"/>
          <w:szCs w:val="24"/>
        </w:rPr>
        <w:t xml:space="preserve"> </w:t>
      </w:r>
      <w:r w:rsidRPr="00674110">
        <w:rPr>
          <w:sz w:val="24"/>
          <w:szCs w:val="24"/>
        </w:rPr>
        <w:t>сторон.</w:t>
      </w:r>
    </w:p>
    <w:p w14:paraId="242E7AA0" w14:textId="77777777" w:rsidR="00704869" w:rsidRPr="00674110" w:rsidRDefault="00274AC7">
      <w:pPr>
        <w:pStyle w:val="a3"/>
        <w:spacing w:before="2" w:line="249" w:lineRule="auto"/>
        <w:ind w:right="300" w:firstLine="225"/>
        <w:rPr>
          <w:sz w:val="24"/>
          <w:szCs w:val="24"/>
        </w:rPr>
      </w:pPr>
      <w:r w:rsidRPr="00674110">
        <w:rPr>
          <w:sz w:val="24"/>
          <w:szCs w:val="24"/>
        </w:rPr>
        <w:t>Приобретать в процессе лепки из пластилина опыт передачи движения</w:t>
      </w:r>
      <w:r w:rsidRPr="00674110">
        <w:rPr>
          <w:spacing w:val="1"/>
          <w:sz w:val="24"/>
          <w:szCs w:val="24"/>
        </w:rPr>
        <w:t xml:space="preserve"> </w:t>
      </w:r>
      <w:r w:rsidRPr="00674110">
        <w:rPr>
          <w:sz w:val="24"/>
          <w:szCs w:val="24"/>
        </w:rPr>
        <w:t>цельной</w:t>
      </w:r>
      <w:r w:rsidRPr="00674110">
        <w:rPr>
          <w:spacing w:val="1"/>
          <w:sz w:val="24"/>
          <w:szCs w:val="24"/>
        </w:rPr>
        <w:t xml:space="preserve"> </w:t>
      </w:r>
      <w:r w:rsidRPr="00674110">
        <w:rPr>
          <w:sz w:val="24"/>
          <w:szCs w:val="24"/>
        </w:rPr>
        <w:t>лепной</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разного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этой</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(изображения зверушки).</w:t>
      </w:r>
    </w:p>
    <w:p w14:paraId="26230526" w14:textId="77777777" w:rsidR="00704869" w:rsidRPr="00674110" w:rsidRDefault="00704869">
      <w:pPr>
        <w:pStyle w:val="a3"/>
        <w:spacing w:before="2"/>
        <w:ind w:left="0"/>
        <w:jc w:val="left"/>
        <w:rPr>
          <w:sz w:val="24"/>
          <w:szCs w:val="24"/>
        </w:rPr>
      </w:pPr>
    </w:p>
    <w:p w14:paraId="28893F0C"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34448AB3" w14:textId="77777777" w:rsidR="00704869" w:rsidRPr="00674110" w:rsidRDefault="00704869">
      <w:pPr>
        <w:pStyle w:val="a3"/>
        <w:ind w:left="0"/>
        <w:jc w:val="left"/>
        <w:rPr>
          <w:b/>
          <w:sz w:val="24"/>
          <w:szCs w:val="24"/>
        </w:rPr>
      </w:pPr>
    </w:p>
    <w:p w14:paraId="4489B89D" w14:textId="77777777" w:rsidR="00704869" w:rsidRPr="00674110" w:rsidRDefault="00274AC7">
      <w:pPr>
        <w:pStyle w:val="a3"/>
        <w:spacing w:line="249" w:lineRule="auto"/>
        <w:ind w:right="297" w:firstLine="225"/>
        <w:rPr>
          <w:sz w:val="24"/>
          <w:szCs w:val="24"/>
        </w:rPr>
      </w:pPr>
      <w:r w:rsidRPr="00674110">
        <w:rPr>
          <w:sz w:val="24"/>
          <w:szCs w:val="24"/>
        </w:rPr>
        <w:t>Рассматривать,</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эстетически</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разнообразие</w:t>
      </w:r>
      <w:r w:rsidRPr="00674110">
        <w:rPr>
          <w:spacing w:val="-47"/>
          <w:sz w:val="24"/>
          <w:szCs w:val="24"/>
        </w:rPr>
        <w:t xml:space="preserve"> </w:t>
      </w:r>
      <w:r w:rsidRPr="00674110">
        <w:rPr>
          <w:sz w:val="24"/>
          <w:szCs w:val="24"/>
        </w:rPr>
        <w:t>форм</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природе,</w:t>
      </w:r>
      <w:r w:rsidRPr="00674110">
        <w:rPr>
          <w:spacing w:val="3"/>
          <w:sz w:val="24"/>
          <w:szCs w:val="24"/>
        </w:rPr>
        <w:t xml:space="preserve"> </w:t>
      </w:r>
      <w:r w:rsidRPr="00674110">
        <w:rPr>
          <w:sz w:val="24"/>
          <w:szCs w:val="24"/>
        </w:rPr>
        <w:t>воспринимаемых</w:t>
      </w:r>
      <w:r w:rsidRPr="00674110">
        <w:rPr>
          <w:spacing w:val="2"/>
          <w:sz w:val="24"/>
          <w:szCs w:val="24"/>
        </w:rPr>
        <w:t xml:space="preserve"> </w:t>
      </w:r>
      <w:r w:rsidRPr="00674110">
        <w:rPr>
          <w:sz w:val="24"/>
          <w:szCs w:val="24"/>
        </w:rPr>
        <w:t>как</w:t>
      </w:r>
      <w:r w:rsidRPr="00674110">
        <w:rPr>
          <w:spacing w:val="-6"/>
          <w:sz w:val="24"/>
          <w:szCs w:val="24"/>
        </w:rPr>
        <w:t xml:space="preserve"> </w:t>
      </w:r>
      <w:r w:rsidRPr="00674110">
        <w:rPr>
          <w:sz w:val="24"/>
          <w:szCs w:val="24"/>
        </w:rPr>
        <w:t>узоры.</w:t>
      </w:r>
    </w:p>
    <w:p w14:paraId="727C32BA" w14:textId="77777777" w:rsidR="00704869" w:rsidRPr="00674110" w:rsidRDefault="00274AC7">
      <w:pPr>
        <w:pStyle w:val="a3"/>
        <w:spacing w:before="1" w:line="249" w:lineRule="auto"/>
        <w:ind w:right="292" w:firstLine="225"/>
        <w:rPr>
          <w:sz w:val="24"/>
          <w:szCs w:val="24"/>
        </w:rPr>
      </w:pPr>
      <w:r w:rsidRPr="00674110">
        <w:rPr>
          <w:sz w:val="24"/>
          <w:szCs w:val="24"/>
        </w:rPr>
        <w:t>Сравнивать,</w:t>
      </w:r>
      <w:r w:rsidRPr="00674110">
        <w:rPr>
          <w:spacing w:val="1"/>
          <w:sz w:val="24"/>
          <w:szCs w:val="24"/>
        </w:rPr>
        <w:t xml:space="preserve"> </w:t>
      </w:r>
      <w:r w:rsidRPr="00674110">
        <w:rPr>
          <w:sz w:val="24"/>
          <w:szCs w:val="24"/>
        </w:rPr>
        <w:t>сопоставлять</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явления —</w:t>
      </w:r>
      <w:r w:rsidRPr="00674110">
        <w:rPr>
          <w:spacing w:val="1"/>
          <w:sz w:val="24"/>
          <w:szCs w:val="24"/>
        </w:rPr>
        <w:t xml:space="preserve"> </w:t>
      </w:r>
      <w:r w:rsidRPr="00674110">
        <w:rPr>
          <w:sz w:val="24"/>
          <w:szCs w:val="24"/>
        </w:rPr>
        <w:t>узоры</w:t>
      </w:r>
      <w:r w:rsidRPr="00674110">
        <w:rPr>
          <w:spacing w:val="1"/>
          <w:sz w:val="24"/>
          <w:szCs w:val="24"/>
        </w:rPr>
        <w:t xml:space="preserve"> </w:t>
      </w:r>
      <w:r w:rsidRPr="00674110">
        <w:rPr>
          <w:sz w:val="24"/>
          <w:szCs w:val="24"/>
        </w:rPr>
        <w:t>(капли,</w:t>
      </w:r>
      <w:r w:rsidRPr="00674110">
        <w:rPr>
          <w:spacing w:val="-47"/>
          <w:sz w:val="24"/>
          <w:szCs w:val="24"/>
        </w:rPr>
        <w:t xml:space="preserve"> </w:t>
      </w:r>
      <w:r w:rsidRPr="00674110">
        <w:rPr>
          <w:sz w:val="24"/>
          <w:szCs w:val="24"/>
        </w:rPr>
        <w:t>снежинки, паутинки, роса на листьях, серёжки во время цветения деревьев</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др.) —</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рукотворными</w:t>
      </w:r>
      <w:r w:rsidRPr="00674110">
        <w:rPr>
          <w:spacing w:val="1"/>
          <w:sz w:val="24"/>
          <w:szCs w:val="24"/>
        </w:rPr>
        <w:t xml:space="preserve"> </w:t>
      </w:r>
      <w:r w:rsidRPr="00674110">
        <w:rPr>
          <w:sz w:val="24"/>
          <w:szCs w:val="24"/>
        </w:rPr>
        <w:t>произведениями</w:t>
      </w:r>
      <w:r w:rsidRPr="00674110">
        <w:rPr>
          <w:spacing w:val="1"/>
          <w:sz w:val="24"/>
          <w:szCs w:val="24"/>
        </w:rPr>
        <w:t xml:space="preserve"> </w:t>
      </w:r>
      <w:r w:rsidRPr="00674110">
        <w:rPr>
          <w:sz w:val="24"/>
          <w:szCs w:val="24"/>
        </w:rPr>
        <w:t>декоративного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(кружево,</w:t>
      </w:r>
      <w:r w:rsidRPr="00674110">
        <w:rPr>
          <w:spacing w:val="3"/>
          <w:sz w:val="24"/>
          <w:szCs w:val="24"/>
        </w:rPr>
        <w:t xml:space="preserve"> </w:t>
      </w:r>
      <w:r w:rsidRPr="00674110">
        <w:rPr>
          <w:sz w:val="24"/>
          <w:szCs w:val="24"/>
        </w:rPr>
        <w:t>шитьё,</w:t>
      </w:r>
      <w:r w:rsidRPr="00674110">
        <w:rPr>
          <w:spacing w:val="4"/>
          <w:sz w:val="24"/>
          <w:szCs w:val="24"/>
        </w:rPr>
        <w:t xml:space="preserve"> </w:t>
      </w:r>
      <w:r w:rsidRPr="00674110">
        <w:rPr>
          <w:sz w:val="24"/>
          <w:szCs w:val="24"/>
        </w:rPr>
        <w:t>ювелирные</w:t>
      </w:r>
      <w:r w:rsidRPr="00674110">
        <w:rPr>
          <w:spacing w:val="-2"/>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 др.).</w:t>
      </w:r>
    </w:p>
    <w:p w14:paraId="21B305A7" w14:textId="77777777" w:rsidR="00704869" w:rsidRPr="00674110" w:rsidRDefault="00274AC7">
      <w:pPr>
        <w:pStyle w:val="a3"/>
        <w:spacing w:before="4" w:line="249" w:lineRule="auto"/>
        <w:ind w:right="301"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эскиза</w:t>
      </w:r>
      <w:r w:rsidRPr="00674110">
        <w:rPr>
          <w:spacing w:val="1"/>
          <w:sz w:val="24"/>
          <w:szCs w:val="24"/>
        </w:rPr>
        <w:t xml:space="preserve"> </w:t>
      </w:r>
      <w:r w:rsidRPr="00674110">
        <w:rPr>
          <w:sz w:val="24"/>
          <w:szCs w:val="24"/>
        </w:rPr>
        <w:t>геометрического</w:t>
      </w:r>
      <w:r w:rsidRPr="00674110">
        <w:rPr>
          <w:spacing w:val="1"/>
          <w:sz w:val="24"/>
          <w:szCs w:val="24"/>
        </w:rPr>
        <w:t xml:space="preserve"> </w:t>
      </w:r>
      <w:r w:rsidRPr="00674110">
        <w:rPr>
          <w:sz w:val="24"/>
          <w:szCs w:val="24"/>
        </w:rPr>
        <w:t>орнамента</w:t>
      </w:r>
      <w:r w:rsidRPr="00674110">
        <w:rPr>
          <w:spacing w:val="1"/>
          <w:sz w:val="24"/>
          <w:szCs w:val="24"/>
        </w:rPr>
        <w:t xml:space="preserve"> </w:t>
      </w:r>
      <w:r w:rsidRPr="00674110">
        <w:rPr>
          <w:sz w:val="24"/>
          <w:szCs w:val="24"/>
        </w:rPr>
        <w:t>кружева</w:t>
      </w:r>
      <w:r w:rsidRPr="00674110">
        <w:rPr>
          <w:spacing w:val="3"/>
          <w:sz w:val="24"/>
          <w:szCs w:val="24"/>
        </w:rPr>
        <w:t xml:space="preserve"> </w:t>
      </w:r>
      <w:r w:rsidRPr="00674110">
        <w:rPr>
          <w:sz w:val="24"/>
          <w:szCs w:val="24"/>
        </w:rPr>
        <w:t>или</w:t>
      </w:r>
      <w:r w:rsidRPr="00674110">
        <w:rPr>
          <w:spacing w:val="-1"/>
          <w:sz w:val="24"/>
          <w:szCs w:val="24"/>
        </w:rPr>
        <w:t xml:space="preserve"> </w:t>
      </w:r>
      <w:r w:rsidRPr="00674110">
        <w:rPr>
          <w:sz w:val="24"/>
          <w:szCs w:val="24"/>
        </w:rPr>
        <w:t>вышивки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мотивов.</w:t>
      </w:r>
    </w:p>
    <w:p w14:paraId="6BECA9B6" w14:textId="77777777" w:rsidR="00704869" w:rsidRPr="00674110" w:rsidRDefault="00274AC7">
      <w:pPr>
        <w:pStyle w:val="a3"/>
        <w:spacing w:before="2" w:line="249" w:lineRule="auto"/>
        <w:ind w:right="293" w:firstLine="225"/>
        <w:rPr>
          <w:sz w:val="24"/>
          <w:szCs w:val="24"/>
        </w:rPr>
      </w:pPr>
      <w:r w:rsidRPr="00674110">
        <w:rPr>
          <w:sz w:val="24"/>
          <w:szCs w:val="24"/>
        </w:rPr>
        <w:t>Осваивать приёмы орнаментального оформления сказочных глиняных</w:t>
      </w:r>
      <w:r w:rsidRPr="00674110">
        <w:rPr>
          <w:spacing w:val="1"/>
          <w:sz w:val="24"/>
          <w:szCs w:val="24"/>
        </w:rPr>
        <w:t xml:space="preserve"> </w:t>
      </w:r>
      <w:r w:rsidRPr="00674110">
        <w:rPr>
          <w:sz w:val="24"/>
          <w:szCs w:val="24"/>
        </w:rPr>
        <w:t>зверушек, созданных по мотивам народного художественного промысла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proofErr w:type="spellStart"/>
      <w:r w:rsidRPr="00674110">
        <w:rPr>
          <w:sz w:val="24"/>
          <w:szCs w:val="24"/>
        </w:rPr>
        <w:t>филимоновская</w:t>
      </w:r>
      <w:proofErr w:type="spellEnd"/>
      <w:r w:rsidRPr="00674110">
        <w:rPr>
          <w:sz w:val="24"/>
          <w:szCs w:val="24"/>
        </w:rPr>
        <w:t>,</w:t>
      </w:r>
      <w:r w:rsidRPr="00674110">
        <w:rPr>
          <w:spacing w:val="1"/>
          <w:sz w:val="24"/>
          <w:szCs w:val="24"/>
        </w:rPr>
        <w:t xml:space="preserve"> </w:t>
      </w:r>
      <w:proofErr w:type="spellStart"/>
      <w:r w:rsidRPr="00674110">
        <w:rPr>
          <w:sz w:val="24"/>
          <w:szCs w:val="24"/>
        </w:rPr>
        <w:t>абашевская</w:t>
      </w:r>
      <w:proofErr w:type="spellEnd"/>
      <w:r w:rsidRPr="00674110">
        <w:rPr>
          <w:sz w:val="24"/>
          <w:szCs w:val="24"/>
        </w:rPr>
        <w:t>,</w:t>
      </w:r>
      <w:r w:rsidRPr="00674110">
        <w:rPr>
          <w:spacing w:val="1"/>
          <w:sz w:val="24"/>
          <w:szCs w:val="24"/>
        </w:rPr>
        <w:t xml:space="preserve"> </w:t>
      </w:r>
      <w:r w:rsidRPr="00674110">
        <w:rPr>
          <w:sz w:val="24"/>
          <w:szCs w:val="24"/>
        </w:rPr>
        <w:t>каргопольская,</w:t>
      </w:r>
      <w:r w:rsidRPr="00674110">
        <w:rPr>
          <w:spacing w:val="1"/>
          <w:sz w:val="24"/>
          <w:szCs w:val="24"/>
        </w:rPr>
        <w:t xml:space="preserve"> </w:t>
      </w:r>
      <w:r w:rsidRPr="00674110">
        <w:rPr>
          <w:sz w:val="24"/>
          <w:szCs w:val="24"/>
        </w:rPr>
        <w:t>дымковская</w:t>
      </w:r>
      <w:r w:rsidRPr="00674110">
        <w:rPr>
          <w:spacing w:val="1"/>
          <w:sz w:val="24"/>
          <w:szCs w:val="24"/>
        </w:rPr>
        <w:t xml:space="preserve"> </w:t>
      </w:r>
      <w:r w:rsidRPr="00674110">
        <w:rPr>
          <w:sz w:val="24"/>
          <w:szCs w:val="24"/>
        </w:rPr>
        <w:t>игрушки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учётом</w:t>
      </w:r>
      <w:r w:rsidRPr="00674110">
        <w:rPr>
          <w:spacing w:val="3"/>
          <w:sz w:val="24"/>
          <w:szCs w:val="24"/>
        </w:rPr>
        <w:t xml:space="preserve"> </w:t>
      </w:r>
      <w:r w:rsidRPr="00674110">
        <w:rPr>
          <w:sz w:val="24"/>
          <w:szCs w:val="24"/>
        </w:rPr>
        <w:t>местных</w:t>
      </w:r>
      <w:r w:rsidRPr="00674110">
        <w:rPr>
          <w:spacing w:val="2"/>
          <w:sz w:val="24"/>
          <w:szCs w:val="24"/>
        </w:rPr>
        <w:t xml:space="preserve"> </w:t>
      </w:r>
      <w:r w:rsidRPr="00674110">
        <w:rPr>
          <w:sz w:val="24"/>
          <w:szCs w:val="24"/>
        </w:rPr>
        <w:t>промыслов).</w:t>
      </w:r>
    </w:p>
    <w:p w14:paraId="7137A758" w14:textId="77777777" w:rsidR="00704869" w:rsidRPr="00674110" w:rsidRDefault="00274AC7">
      <w:pPr>
        <w:pStyle w:val="a3"/>
        <w:tabs>
          <w:tab w:val="left" w:pos="2049"/>
          <w:tab w:val="left" w:pos="2520"/>
          <w:tab w:val="left" w:pos="3351"/>
          <w:tab w:val="left" w:pos="3629"/>
          <w:tab w:val="left" w:pos="4167"/>
          <w:tab w:val="left" w:pos="5116"/>
          <w:tab w:val="left" w:pos="5468"/>
          <w:tab w:val="left" w:pos="6273"/>
          <w:tab w:val="left" w:pos="6572"/>
        </w:tabs>
        <w:spacing w:before="4" w:line="249" w:lineRule="auto"/>
        <w:ind w:right="292" w:firstLine="225"/>
        <w:jc w:val="right"/>
        <w:rPr>
          <w:sz w:val="24"/>
          <w:szCs w:val="24"/>
        </w:rPr>
      </w:pPr>
      <w:r w:rsidRPr="00674110">
        <w:rPr>
          <w:sz w:val="24"/>
          <w:szCs w:val="24"/>
        </w:rPr>
        <w:t>Приобретать</w:t>
      </w:r>
      <w:r w:rsidRPr="00674110">
        <w:rPr>
          <w:sz w:val="24"/>
          <w:szCs w:val="24"/>
        </w:rPr>
        <w:tab/>
        <w:t>опыт</w:t>
      </w:r>
      <w:r w:rsidRPr="00674110">
        <w:rPr>
          <w:sz w:val="24"/>
          <w:szCs w:val="24"/>
        </w:rPr>
        <w:tab/>
        <w:t>преобразования</w:t>
      </w:r>
      <w:r w:rsidRPr="00674110">
        <w:rPr>
          <w:sz w:val="24"/>
          <w:szCs w:val="24"/>
        </w:rPr>
        <w:tab/>
        <w:t>бытовых</w:t>
      </w:r>
      <w:r w:rsidRPr="00674110">
        <w:rPr>
          <w:sz w:val="24"/>
          <w:szCs w:val="24"/>
        </w:rPr>
        <w:tab/>
        <w:t>подручных</w:t>
      </w:r>
      <w:r w:rsidRPr="00674110">
        <w:rPr>
          <w:spacing w:val="-47"/>
          <w:sz w:val="24"/>
          <w:szCs w:val="24"/>
        </w:rPr>
        <w:t xml:space="preserve"> </w:t>
      </w:r>
      <w:r w:rsidRPr="00674110">
        <w:rPr>
          <w:sz w:val="24"/>
          <w:szCs w:val="24"/>
        </w:rPr>
        <w:t>нехудожественных материалов в художественные изображения и поделки.</w:t>
      </w:r>
      <w:r w:rsidRPr="00674110">
        <w:rPr>
          <w:spacing w:val="-47"/>
          <w:sz w:val="24"/>
          <w:szCs w:val="24"/>
        </w:rPr>
        <w:t xml:space="preserve"> </w:t>
      </w:r>
      <w:r w:rsidRPr="00674110">
        <w:rPr>
          <w:sz w:val="24"/>
          <w:szCs w:val="24"/>
        </w:rPr>
        <w:t>Рассматривать,</w:t>
      </w:r>
      <w:r w:rsidRPr="00674110">
        <w:rPr>
          <w:spacing w:val="2"/>
          <w:sz w:val="24"/>
          <w:szCs w:val="24"/>
        </w:rPr>
        <w:t xml:space="preserve"> </w:t>
      </w:r>
      <w:r w:rsidRPr="00674110">
        <w:rPr>
          <w:sz w:val="24"/>
          <w:szCs w:val="24"/>
        </w:rPr>
        <w:t>анализировать,</w:t>
      </w:r>
      <w:r w:rsidRPr="00674110">
        <w:rPr>
          <w:spacing w:val="2"/>
          <w:sz w:val="24"/>
          <w:szCs w:val="24"/>
        </w:rPr>
        <w:t xml:space="preserve"> </w:t>
      </w:r>
      <w:r w:rsidRPr="00674110">
        <w:rPr>
          <w:sz w:val="24"/>
          <w:szCs w:val="24"/>
        </w:rPr>
        <w:t>сравнивать</w:t>
      </w:r>
      <w:r w:rsidRPr="00674110">
        <w:rPr>
          <w:spacing w:val="49"/>
          <w:sz w:val="24"/>
          <w:szCs w:val="24"/>
        </w:rPr>
        <w:t xml:space="preserve"> </w:t>
      </w:r>
      <w:r w:rsidRPr="00674110">
        <w:rPr>
          <w:sz w:val="24"/>
          <w:szCs w:val="24"/>
        </w:rPr>
        <w:t>украшения</w:t>
      </w:r>
      <w:r w:rsidRPr="00674110">
        <w:rPr>
          <w:spacing w:val="3"/>
          <w:sz w:val="24"/>
          <w:szCs w:val="24"/>
        </w:rPr>
        <w:t xml:space="preserve"> </w:t>
      </w:r>
      <w:r w:rsidRPr="00674110">
        <w:rPr>
          <w:sz w:val="24"/>
          <w:szCs w:val="24"/>
        </w:rPr>
        <w:t>человека</w:t>
      </w:r>
      <w:r w:rsidRPr="00674110">
        <w:rPr>
          <w:spacing w:val="6"/>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примерах</w:t>
      </w:r>
      <w:r w:rsidRPr="00674110">
        <w:rPr>
          <w:sz w:val="24"/>
          <w:szCs w:val="24"/>
        </w:rPr>
        <w:tab/>
        <w:t>иллюстраций</w:t>
      </w:r>
      <w:r w:rsidRPr="00674110">
        <w:rPr>
          <w:sz w:val="24"/>
          <w:szCs w:val="24"/>
        </w:rPr>
        <w:tab/>
      </w:r>
      <w:r w:rsidRPr="00674110">
        <w:rPr>
          <w:sz w:val="24"/>
          <w:szCs w:val="24"/>
        </w:rPr>
        <w:tab/>
        <w:t>к</w:t>
      </w:r>
      <w:r w:rsidRPr="00674110">
        <w:rPr>
          <w:sz w:val="24"/>
          <w:szCs w:val="24"/>
        </w:rPr>
        <w:tab/>
        <w:t>народным</w:t>
      </w:r>
      <w:r w:rsidRPr="00674110">
        <w:rPr>
          <w:sz w:val="24"/>
          <w:szCs w:val="24"/>
        </w:rPr>
        <w:tab/>
      </w:r>
      <w:r w:rsidRPr="00674110">
        <w:rPr>
          <w:sz w:val="24"/>
          <w:szCs w:val="24"/>
        </w:rPr>
        <w:tab/>
        <w:t>сказкам</w:t>
      </w:r>
      <w:r w:rsidRPr="00674110">
        <w:rPr>
          <w:sz w:val="24"/>
          <w:szCs w:val="24"/>
        </w:rPr>
        <w:tab/>
      </w:r>
      <w:r w:rsidRPr="00674110">
        <w:rPr>
          <w:sz w:val="24"/>
          <w:szCs w:val="24"/>
        </w:rPr>
        <w:tab/>
      </w:r>
      <w:r w:rsidRPr="00674110">
        <w:rPr>
          <w:spacing w:val="-1"/>
          <w:sz w:val="24"/>
          <w:szCs w:val="24"/>
        </w:rPr>
        <w:t>лучших</w:t>
      </w:r>
      <w:r w:rsidRPr="00674110">
        <w:rPr>
          <w:spacing w:val="-47"/>
          <w:sz w:val="24"/>
          <w:szCs w:val="24"/>
        </w:rPr>
        <w:t xml:space="preserve"> </w:t>
      </w:r>
      <w:r w:rsidRPr="00674110">
        <w:rPr>
          <w:sz w:val="24"/>
          <w:szCs w:val="24"/>
        </w:rPr>
        <w:t>художников-иллюстраторов</w:t>
      </w:r>
      <w:r w:rsidRPr="00674110">
        <w:rPr>
          <w:spacing w:val="5"/>
          <w:sz w:val="24"/>
          <w:szCs w:val="24"/>
        </w:rPr>
        <w:t xml:space="preserve"> </w:t>
      </w:r>
      <w:r w:rsidRPr="00674110">
        <w:rPr>
          <w:sz w:val="24"/>
          <w:szCs w:val="24"/>
        </w:rPr>
        <w:t>(например,</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Я.</w:t>
      </w:r>
      <w:r w:rsidRPr="00674110">
        <w:rPr>
          <w:spacing w:val="3"/>
          <w:sz w:val="24"/>
          <w:szCs w:val="24"/>
        </w:rPr>
        <w:t xml:space="preserve"> </w:t>
      </w:r>
      <w:r w:rsidRPr="00674110">
        <w:rPr>
          <w:sz w:val="24"/>
          <w:szCs w:val="24"/>
        </w:rPr>
        <w:t>Билибина),</w:t>
      </w:r>
      <w:r w:rsidRPr="00674110">
        <w:rPr>
          <w:spacing w:val="2"/>
          <w:sz w:val="24"/>
          <w:szCs w:val="24"/>
        </w:rPr>
        <w:t xml:space="preserve"> </w:t>
      </w:r>
      <w:r w:rsidRPr="00674110">
        <w:rPr>
          <w:sz w:val="24"/>
          <w:szCs w:val="24"/>
        </w:rPr>
        <w:t>когда</w:t>
      </w:r>
      <w:r w:rsidRPr="00674110">
        <w:rPr>
          <w:spacing w:val="6"/>
          <w:sz w:val="24"/>
          <w:szCs w:val="24"/>
        </w:rPr>
        <w:t xml:space="preserve"> </w:t>
      </w:r>
      <w:r w:rsidRPr="00674110">
        <w:rPr>
          <w:sz w:val="24"/>
          <w:szCs w:val="24"/>
        </w:rPr>
        <w:t>украшения</w:t>
      </w:r>
      <w:r w:rsidRPr="00674110">
        <w:rPr>
          <w:spacing w:val="-47"/>
          <w:sz w:val="24"/>
          <w:szCs w:val="24"/>
        </w:rPr>
        <w:t xml:space="preserve"> </w:t>
      </w:r>
      <w:r w:rsidRPr="00674110">
        <w:rPr>
          <w:sz w:val="24"/>
          <w:szCs w:val="24"/>
        </w:rPr>
        <w:t>не</w:t>
      </w:r>
      <w:r w:rsidRPr="00674110">
        <w:rPr>
          <w:spacing w:val="26"/>
          <w:sz w:val="24"/>
          <w:szCs w:val="24"/>
        </w:rPr>
        <w:t xml:space="preserve"> </w:t>
      </w:r>
      <w:r w:rsidRPr="00674110">
        <w:rPr>
          <w:sz w:val="24"/>
          <w:szCs w:val="24"/>
        </w:rPr>
        <w:t>только</w:t>
      </w:r>
      <w:r w:rsidRPr="00674110">
        <w:rPr>
          <w:spacing w:val="24"/>
          <w:sz w:val="24"/>
          <w:szCs w:val="24"/>
        </w:rPr>
        <w:t xml:space="preserve"> </w:t>
      </w:r>
      <w:r w:rsidRPr="00674110">
        <w:rPr>
          <w:sz w:val="24"/>
          <w:szCs w:val="24"/>
        </w:rPr>
        <w:t>соответствуют</w:t>
      </w:r>
      <w:r w:rsidRPr="00674110">
        <w:rPr>
          <w:spacing w:val="27"/>
          <w:sz w:val="24"/>
          <w:szCs w:val="24"/>
        </w:rPr>
        <w:t xml:space="preserve"> </w:t>
      </w:r>
      <w:r w:rsidRPr="00674110">
        <w:rPr>
          <w:sz w:val="24"/>
          <w:szCs w:val="24"/>
        </w:rPr>
        <w:t>народным</w:t>
      </w:r>
      <w:r w:rsidRPr="00674110">
        <w:rPr>
          <w:spacing w:val="31"/>
          <w:sz w:val="24"/>
          <w:szCs w:val="24"/>
        </w:rPr>
        <w:t xml:space="preserve"> </w:t>
      </w:r>
      <w:r w:rsidRPr="00674110">
        <w:rPr>
          <w:sz w:val="24"/>
          <w:szCs w:val="24"/>
        </w:rPr>
        <w:t>традициям,</w:t>
      </w:r>
      <w:r w:rsidRPr="00674110">
        <w:rPr>
          <w:spacing w:val="30"/>
          <w:sz w:val="24"/>
          <w:szCs w:val="24"/>
        </w:rPr>
        <w:t xml:space="preserve"> </w:t>
      </w:r>
      <w:r w:rsidRPr="00674110">
        <w:rPr>
          <w:sz w:val="24"/>
          <w:szCs w:val="24"/>
        </w:rPr>
        <w:t>но</w:t>
      </w:r>
      <w:r w:rsidRPr="00674110">
        <w:rPr>
          <w:spacing w:val="25"/>
          <w:sz w:val="24"/>
          <w:szCs w:val="24"/>
        </w:rPr>
        <w:t xml:space="preserve"> </w:t>
      </w:r>
      <w:r w:rsidRPr="00674110">
        <w:rPr>
          <w:sz w:val="24"/>
          <w:szCs w:val="24"/>
        </w:rPr>
        <w:t>и</w:t>
      </w:r>
      <w:r w:rsidRPr="00674110">
        <w:rPr>
          <w:spacing w:val="27"/>
          <w:sz w:val="24"/>
          <w:szCs w:val="24"/>
        </w:rPr>
        <w:t xml:space="preserve"> </w:t>
      </w:r>
      <w:r w:rsidRPr="00674110">
        <w:rPr>
          <w:sz w:val="24"/>
          <w:szCs w:val="24"/>
        </w:rPr>
        <w:t>выражают</w:t>
      </w:r>
      <w:r w:rsidRPr="00674110">
        <w:rPr>
          <w:spacing w:val="23"/>
          <w:sz w:val="24"/>
          <w:szCs w:val="24"/>
        </w:rPr>
        <w:t xml:space="preserve"> </w:t>
      </w:r>
      <w:r w:rsidRPr="00674110">
        <w:rPr>
          <w:sz w:val="24"/>
          <w:szCs w:val="24"/>
        </w:rPr>
        <w:t>характер</w:t>
      </w:r>
      <w:r w:rsidRPr="00674110">
        <w:rPr>
          <w:spacing w:val="-47"/>
          <w:sz w:val="24"/>
          <w:szCs w:val="24"/>
        </w:rPr>
        <w:t xml:space="preserve"> </w:t>
      </w:r>
      <w:r w:rsidRPr="00674110">
        <w:rPr>
          <w:sz w:val="24"/>
          <w:szCs w:val="24"/>
        </w:rPr>
        <w:t>персонажа;</w:t>
      </w:r>
      <w:r w:rsidRPr="00674110">
        <w:rPr>
          <w:spacing w:val="46"/>
          <w:sz w:val="24"/>
          <w:szCs w:val="24"/>
        </w:rPr>
        <w:t xml:space="preserve"> </w:t>
      </w:r>
      <w:r w:rsidRPr="00674110">
        <w:rPr>
          <w:sz w:val="24"/>
          <w:szCs w:val="24"/>
        </w:rPr>
        <w:t>учиться</w:t>
      </w:r>
      <w:r w:rsidRPr="00674110">
        <w:rPr>
          <w:spacing w:val="44"/>
          <w:sz w:val="24"/>
          <w:szCs w:val="24"/>
        </w:rPr>
        <w:t xml:space="preserve"> </w:t>
      </w:r>
      <w:r w:rsidRPr="00674110">
        <w:rPr>
          <w:sz w:val="24"/>
          <w:szCs w:val="24"/>
        </w:rPr>
        <w:t>понимать,</w:t>
      </w:r>
      <w:r w:rsidRPr="00674110">
        <w:rPr>
          <w:spacing w:val="47"/>
          <w:sz w:val="24"/>
          <w:szCs w:val="24"/>
        </w:rPr>
        <w:t xml:space="preserve"> </w:t>
      </w:r>
      <w:r w:rsidRPr="00674110">
        <w:rPr>
          <w:sz w:val="24"/>
          <w:szCs w:val="24"/>
        </w:rPr>
        <w:t>что</w:t>
      </w:r>
      <w:r w:rsidRPr="00674110">
        <w:rPr>
          <w:spacing w:val="40"/>
          <w:sz w:val="24"/>
          <w:szCs w:val="24"/>
        </w:rPr>
        <w:t xml:space="preserve"> </w:t>
      </w:r>
      <w:r w:rsidRPr="00674110">
        <w:rPr>
          <w:sz w:val="24"/>
          <w:szCs w:val="24"/>
        </w:rPr>
        <w:t>украшения</w:t>
      </w:r>
      <w:r w:rsidRPr="00674110">
        <w:rPr>
          <w:spacing w:val="43"/>
          <w:sz w:val="24"/>
          <w:szCs w:val="24"/>
        </w:rPr>
        <w:t xml:space="preserve"> </w:t>
      </w:r>
      <w:r w:rsidRPr="00674110">
        <w:rPr>
          <w:sz w:val="24"/>
          <w:szCs w:val="24"/>
        </w:rPr>
        <w:t>человека</w:t>
      </w:r>
      <w:r w:rsidRPr="00674110">
        <w:rPr>
          <w:spacing w:val="42"/>
          <w:sz w:val="24"/>
          <w:szCs w:val="24"/>
        </w:rPr>
        <w:t xml:space="preserve"> </w:t>
      </w:r>
      <w:r w:rsidRPr="00674110">
        <w:rPr>
          <w:sz w:val="24"/>
          <w:szCs w:val="24"/>
        </w:rPr>
        <w:t>рассказывают</w:t>
      </w:r>
      <w:r w:rsidRPr="00674110">
        <w:rPr>
          <w:spacing w:val="43"/>
          <w:sz w:val="24"/>
          <w:szCs w:val="24"/>
        </w:rPr>
        <w:t xml:space="preserve"> </w:t>
      </w:r>
      <w:r w:rsidRPr="00674110">
        <w:rPr>
          <w:sz w:val="24"/>
          <w:szCs w:val="24"/>
        </w:rPr>
        <w:t>о</w:t>
      </w:r>
    </w:p>
    <w:p w14:paraId="7F1BE176" w14:textId="77777777" w:rsidR="00704869" w:rsidRPr="00674110" w:rsidRDefault="00274AC7">
      <w:pPr>
        <w:pStyle w:val="a3"/>
        <w:spacing w:before="6"/>
        <w:jc w:val="left"/>
        <w:rPr>
          <w:sz w:val="24"/>
          <w:szCs w:val="24"/>
        </w:rPr>
      </w:pPr>
      <w:r w:rsidRPr="00674110">
        <w:rPr>
          <w:sz w:val="24"/>
          <w:szCs w:val="24"/>
        </w:rPr>
        <w:t>нём, выявляют</w:t>
      </w:r>
      <w:r w:rsidRPr="00674110">
        <w:rPr>
          <w:spacing w:val="-2"/>
          <w:sz w:val="24"/>
          <w:szCs w:val="24"/>
        </w:rPr>
        <w:t xml:space="preserve"> </w:t>
      </w:r>
      <w:r w:rsidRPr="00674110">
        <w:rPr>
          <w:sz w:val="24"/>
          <w:szCs w:val="24"/>
        </w:rPr>
        <w:t>особенности</w:t>
      </w:r>
      <w:r w:rsidRPr="00674110">
        <w:rPr>
          <w:spacing w:val="-3"/>
          <w:sz w:val="24"/>
          <w:szCs w:val="24"/>
        </w:rPr>
        <w:t xml:space="preserve"> </w:t>
      </w:r>
      <w:r w:rsidRPr="00674110">
        <w:rPr>
          <w:sz w:val="24"/>
          <w:szCs w:val="24"/>
        </w:rPr>
        <w:t>его</w:t>
      </w:r>
      <w:r w:rsidRPr="00674110">
        <w:rPr>
          <w:spacing w:val="-6"/>
          <w:sz w:val="24"/>
          <w:szCs w:val="24"/>
        </w:rPr>
        <w:t xml:space="preserve"> </w:t>
      </w:r>
      <w:r w:rsidRPr="00674110">
        <w:rPr>
          <w:sz w:val="24"/>
          <w:szCs w:val="24"/>
        </w:rPr>
        <w:t>характера,</w:t>
      </w:r>
      <w:r w:rsidRPr="00674110">
        <w:rPr>
          <w:spacing w:val="-3"/>
          <w:sz w:val="24"/>
          <w:szCs w:val="24"/>
        </w:rPr>
        <w:t xml:space="preserve"> </w:t>
      </w:r>
      <w:r w:rsidRPr="00674110">
        <w:rPr>
          <w:sz w:val="24"/>
          <w:szCs w:val="24"/>
        </w:rPr>
        <w:t>его</w:t>
      </w:r>
      <w:r w:rsidRPr="00674110">
        <w:rPr>
          <w:spacing w:val="-5"/>
          <w:sz w:val="24"/>
          <w:szCs w:val="24"/>
        </w:rPr>
        <w:t xml:space="preserve"> </w:t>
      </w:r>
      <w:r w:rsidRPr="00674110">
        <w:rPr>
          <w:sz w:val="24"/>
          <w:szCs w:val="24"/>
        </w:rPr>
        <w:t>представления</w:t>
      </w:r>
      <w:r w:rsidRPr="00674110">
        <w:rPr>
          <w:spacing w:val="-2"/>
          <w:sz w:val="24"/>
          <w:szCs w:val="24"/>
        </w:rPr>
        <w:t xml:space="preserve"> </w:t>
      </w:r>
      <w:r w:rsidRPr="00674110">
        <w:rPr>
          <w:sz w:val="24"/>
          <w:szCs w:val="24"/>
        </w:rPr>
        <w:t>о</w:t>
      </w:r>
      <w:r w:rsidRPr="00674110">
        <w:rPr>
          <w:spacing w:val="-6"/>
          <w:sz w:val="24"/>
          <w:szCs w:val="24"/>
        </w:rPr>
        <w:t xml:space="preserve"> </w:t>
      </w:r>
      <w:r w:rsidRPr="00674110">
        <w:rPr>
          <w:sz w:val="24"/>
          <w:szCs w:val="24"/>
        </w:rPr>
        <w:t>красоте.</w:t>
      </w:r>
    </w:p>
    <w:p w14:paraId="6BA56DDE" w14:textId="77777777" w:rsidR="00704869" w:rsidRPr="00674110" w:rsidRDefault="00274AC7">
      <w:pPr>
        <w:pStyle w:val="a3"/>
        <w:spacing w:before="10" w:line="249" w:lineRule="auto"/>
        <w:ind w:right="300" w:firstLine="225"/>
        <w:rPr>
          <w:sz w:val="24"/>
          <w:szCs w:val="24"/>
        </w:rPr>
      </w:pPr>
      <w:r w:rsidRPr="00674110">
        <w:rPr>
          <w:sz w:val="24"/>
          <w:szCs w:val="24"/>
        </w:rPr>
        <w:t>Приобретать</w:t>
      </w:r>
      <w:r w:rsidRPr="00674110">
        <w:rPr>
          <w:spacing w:val="-9"/>
          <w:sz w:val="24"/>
          <w:szCs w:val="24"/>
        </w:rPr>
        <w:t xml:space="preserve"> </w:t>
      </w:r>
      <w:r w:rsidRPr="00674110">
        <w:rPr>
          <w:sz w:val="24"/>
          <w:szCs w:val="24"/>
        </w:rPr>
        <w:t>опыт</w:t>
      </w:r>
      <w:r w:rsidRPr="00674110">
        <w:rPr>
          <w:spacing w:val="-10"/>
          <w:sz w:val="24"/>
          <w:szCs w:val="24"/>
        </w:rPr>
        <w:t xml:space="preserve"> </w:t>
      </w:r>
      <w:r w:rsidRPr="00674110">
        <w:rPr>
          <w:sz w:val="24"/>
          <w:szCs w:val="24"/>
        </w:rPr>
        <w:t>выполнения</w:t>
      </w:r>
      <w:r w:rsidRPr="00674110">
        <w:rPr>
          <w:spacing w:val="-10"/>
          <w:sz w:val="24"/>
          <w:szCs w:val="24"/>
        </w:rPr>
        <w:t xml:space="preserve"> </w:t>
      </w:r>
      <w:r w:rsidRPr="00674110">
        <w:rPr>
          <w:sz w:val="24"/>
          <w:szCs w:val="24"/>
        </w:rPr>
        <w:t>красками</w:t>
      </w:r>
      <w:r w:rsidRPr="00674110">
        <w:rPr>
          <w:spacing w:val="-11"/>
          <w:sz w:val="24"/>
          <w:szCs w:val="24"/>
        </w:rPr>
        <w:t xml:space="preserve"> </w:t>
      </w:r>
      <w:r w:rsidRPr="00674110">
        <w:rPr>
          <w:sz w:val="24"/>
          <w:szCs w:val="24"/>
        </w:rPr>
        <w:t>рисунков</w:t>
      </w:r>
      <w:r w:rsidRPr="00674110">
        <w:rPr>
          <w:spacing w:val="-3"/>
          <w:sz w:val="24"/>
          <w:szCs w:val="24"/>
        </w:rPr>
        <w:t xml:space="preserve"> </w:t>
      </w:r>
      <w:r w:rsidRPr="00674110">
        <w:rPr>
          <w:sz w:val="24"/>
          <w:szCs w:val="24"/>
        </w:rPr>
        <w:t>украшений</w:t>
      </w:r>
      <w:r w:rsidRPr="00674110">
        <w:rPr>
          <w:spacing w:val="-11"/>
          <w:sz w:val="24"/>
          <w:szCs w:val="24"/>
        </w:rPr>
        <w:t xml:space="preserve"> </w:t>
      </w:r>
      <w:r w:rsidRPr="00674110">
        <w:rPr>
          <w:sz w:val="24"/>
          <w:szCs w:val="24"/>
        </w:rPr>
        <w:t>народных</w:t>
      </w:r>
      <w:r w:rsidRPr="00674110">
        <w:rPr>
          <w:spacing w:val="-48"/>
          <w:sz w:val="24"/>
          <w:szCs w:val="24"/>
        </w:rPr>
        <w:t xml:space="preserve"> </w:t>
      </w:r>
      <w:r w:rsidRPr="00674110">
        <w:rPr>
          <w:sz w:val="24"/>
          <w:szCs w:val="24"/>
        </w:rPr>
        <w:t>былинных</w:t>
      </w:r>
      <w:r w:rsidRPr="00674110">
        <w:rPr>
          <w:spacing w:val="1"/>
          <w:sz w:val="24"/>
          <w:szCs w:val="24"/>
        </w:rPr>
        <w:t xml:space="preserve"> </w:t>
      </w:r>
      <w:r w:rsidRPr="00674110">
        <w:rPr>
          <w:sz w:val="24"/>
          <w:szCs w:val="24"/>
        </w:rPr>
        <w:t>персонажей.</w:t>
      </w:r>
    </w:p>
    <w:p w14:paraId="4474BD2F" w14:textId="77777777" w:rsidR="00704869" w:rsidRPr="00674110" w:rsidRDefault="00704869">
      <w:pPr>
        <w:pStyle w:val="a3"/>
        <w:spacing w:before="2"/>
        <w:ind w:left="0"/>
        <w:jc w:val="left"/>
        <w:rPr>
          <w:sz w:val="24"/>
          <w:szCs w:val="24"/>
        </w:rPr>
      </w:pPr>
    </w:p>
    <w:p w14:paraId="4D8A7E54" w14:textId="77777777" w:rsidR="00704869" w:rsidRPr="00674110" w:rsidRDefault="00274AC7">
      <w:pPr>
        <w:pStyle w:val="2"/>
        <w:rPr>
          <w:sz w:val="24"/>
          <w:szCs w:val="24"/>
        </w:rPr>
      </w:pPr>
      <w:r w:rsidRPr="00674110">
        <w:rPr>
          <w:sz w:val="24"/>
          <w:szCs w:val="24"/>
        </w:rPr>
        <w:t>Модуль</w:t>
      </w:r>
      <w:r w:rsidRPr="00674110">
        <w:rPr>
          <w:spacing w:val="-4"/>
          <w:sz w:val="24"/>
          <w:szCs w:val="24"/>
        </w:rPr>
        <w:t xml:space="preserve"> </w:t>
      </w:r>
      <w:r w:rsidRPr="00674110">
        <w:rPr>
          <w:sz w:val="24"/>
          <w:szCs w:val="24"/>
        </w:rPr>
        <w:t>«Архитектура»</w:t>
      </w:r>
    </w:p>
    <w:p w14:paraId="551D3694" w14:textId="77777777" w:rsidR="00704869" w:rsidRPr="00674110" w:rsidRDefault="00704869">
      <w:pPr>
        <w:pStyle w:val="a3"/>
        <w:spacing w:before="4"/>
        <w:ind w:left="0"/>
        <w:jc w:val="left"/>
        <w:rPr>
          <w:b/>
          <w:sz w:val="24"/>
          <w:szCs w:val="24"/>
        </w:rPr>
      </w:pPr>
    </w:p>
    <w:p w14:paraId="5CC3B257" w14:textId="77777777" w:rsidR="00704869" w:rsidRPr="00674110" w:rsidRDefault="00274AC7">
      <w:pPr>
        <w:pStyle w:val="a3"/>
        <w:spacing w:line="249" w:lineRule="auto"/>
        <w:ind w:right="296" w:firstLine="225"/>
        <w:rPr>
          <w:sz w:val="24"/>
          <w:szCs w:val="24"/>
        </w:rPr>
      </w:pPr>
      <w:r w:rsidRPr="00674110">
        <w:rPr>
          <w:spacing w:val="-1"/>
          <w:sz w:val="24"/>
          <w:szCs w:val="24"/>
        </w:rPr>
        <w:t>Осваивать</w:t>
      </w:r>
      <w:r w:rsidRPr="00674110">
        <w:rPr>
          <w:spacing w:val="-11"/>
          <w:sz w:val="24"/>
          <w:szCs w:val="24"/>
        </w:rPr>
        <w:t xml:space="preserve"> </w:t>
      </w:r>
      <w:r w:rsidRPr="00674110">
        <w:rPr>
          <w:sz w:val="24"/>
          <w:szCs w:val="24"/>
        </w:rPr>
        <w:t>приёмы</w:t>
      </w:r>
      <w:r w:rsidRPr="00674110">
        <w:rPr>
          <w:spacing w:val="-11"/>
          <w:sz w:val="24"/>
          <w:szCs w:val="24"/>
        </w:rPr>
        <w:t xml:space="preserve"> </w:t>
      </w:r>
      <w:r w:rsidRPr="00674110">
        <w:rPr>
          <w:sz w:val="24"/>
          <w:szCs w:val="24"/>
        </w:rPr>
        <w:t>создания</w:t>
      </w:r>
      <w:r w:rsidRPr="00674110">
        <w:rPr>
          <w:spacing w:val="-11"/>
          <w:sz w:val="24"/>
          <w:szCs w:val="24"/>
        </w:rPr>
        <w:t xml:space="preserve"> </w:t>
      </w:r>
      <w:r w:rsidRPr="00674110">
        <w:rPr>
          <w:sz w:val="24"/>
          <w:szCs w:val="24"/>
        </w:rPr>
        <w:t>объёмных</w:t>
      </w:r>
      <w:r w:rsidRPr="00674110">
        <w:rPr>
          <w:spacing w:val="-10"/>
          <w:sz w:val="24"/>
          <w:szCs w:val="24"/>
        </w:rPr>
        <w:t xml:space="preserve"> </w:t>
      </w:r>
      <w:r w:rsidRPr="00674110">
        <w:rPr>
          <w:sz w:val="24"/>
          <w:szCs w:val="24"/>
        </w:rPr>
        <w:t>предметов</w:t>
      </w:r>
      <w:r w:rsidRPr="00674110">
        <w:rPr>
          <w:spacing w:val="-10"/>
          <w:sz w:val="24"/>
          <w:szCs w:val="24"/>
        </w:rPr>
        <w:t xml:space="preserve"> </w:t>
      </w:r>
      <w:r w:rsidRPr="00674110">
        <w:rPr>
          <w:sz w:val="24"/>
          <w:szCs w:val="24"/>
        </w:rPr>
        <w:t>из</w:t>
      </w:r>
      <w:r w:rsidRPr="00674110">
        <w:rPr>
          <w:spacing w:val="-8"/>
          <w:sz w:val="24"/>
          <w:szCs w:val="24"/>
        </w:rPr>
        <w:t xml:space="preserve"> </w:t>
      </w:r>
      <w:r w:rsidRPr="00674110">
        <w:rPr>
          <w:sz w:val="24"/>
          <w:szCs w:val="24"/>
        </w:rPr>
        <w:t>бумаги</w:t>
      </w:r>
      <w:r w:rsidRPr="00674110">
        <w:rPr>
          <w:spacing w:val="-13"/>
          <w:sz w:val="24"/>
          <w:szCs w:val="24"/>
        </w:rPr>
        <w:t xml:space="preserve"> </w:t>
      </w:r>
      <w:r w:rsidRPr="00674110">
        <w:rPr>
          <w:sz w:val="24"/>
          <w:szCs w:val="24"/>
        </w:rPr>
        <w:t>и</w:t>
      </w:r>
      <w:r w:rsidRPr="00674110">
        <w:rPr>
          <w:spacing w:val="-12"/>
          <w:sz w:val="24"/>
          <w:szCs w:val="24"/>
        </w:rPr>
        <w:t xml:space="preserve"> </w:t>
      </w:r>
      <w:r w:rsidRPr="00674110">
        <w:rPr>
          <w:sz w:val="24"/>
          <w:szCs w:val="24"/>
        </w:rPr>
        <w:t>объёмного</w:t>
      </w:r>
      <w:r w:rsidRPr="00674110">
        <w:rPr>
          <w:spacing w:val="-48"/>
          <w:sz w:val="24"/>
          <w:szCs w:val="24"/>
        </w:rPr>
        <w:t xml:space="preserve"> </w:t>
      </w:r>
      <w:r w:rsidRPr="00674110">
        <w:rPr>
          <w:sz w:val="24"/>
          <w:szCs w:val="24"/>
        </w:rPr>
        <w:t>декорирования предметов</w:t>
      </w:r>
      <w:r w:rsidRPr="00674110">
        <w:rPr>
          <w:spacing w:val="3"/>
          <w:sz w:val="24"/>
          <w:szCs w:val="24"/>
        </w:rPr>
        <w:t xml:space="preserve"> </w:t>
      </w:r>
      <w:r w:rsidRPr="00674110">
        <w:rPr>
          <w:sz w:val="24"/>
          <w:szCs w:val="24"/>
        </w:rPr>
        <w:t>из</w:t>
      </w:r>
      <w:r w:rsidRPr="00674110">
        <w:rPr>
          <w:spacing w:val="3"/>
          <w:sz w:val="24"/>
          <w:szCs w:val="24"/>
        </w:rPr>
        <w:t xml:space="preserve"> </w:t>
      </w:r>
      <w:r w:rsidRPr="00674110">
        <w:rPr>
          <w:sz w:val="24"/>
          <w:szCs w:val="24"/>
        </w:rPr>
        <w:t>бумаги.</w:t>
      </w:r>
    </w:p>
    <w:p w14:paraId="5A9DA6FE" w14:textId="77777777" w:rsidR="00704869" w:rsidRPr="00674110" w:rsidRDefault="00274AC7">
      <w:pPr>
        <w:pStyle w:val="a3"/>
        <w:spacing w:before="2" w:line="249" w:lineRule="auto"/>
        <w:ind w:right="299" w:firstLine="225"/>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построению</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пространственного</w:t>
      </w:r>
      <w:r w:rsidRPr="00674110">
        <w:rPr>
          <w:spacing w:val="-5"/>
          <w:sz w:val="24"/>
          <w:szCs w:val="24"/>
        </w:rPr>
        <w:t xml:space="preserve"> </w:t>
      </w:r>
      <w:r w:rsidRPr="00674110">
        <w:rPr>
          <w:sz w:val="24"/>
          <w:szCs w:val="24"/>
        </w:rPr>
        <w:t>макета</w:t>
      </w:r>
      <w:r w:rsidRPr="00674110">
        <w:rPr>
          <w:spacing w:val="2"/>
          <w:sz w:val="24"/>
          <w:szCs w:val="24"/>
        </w:rPr>
        <w:t xml:space="preserve"> </w:t>
      </w:r>
      <w:r w:rsidRPr="00674110">
        <w:rPr>
          <w:sz w:val="24"/>
          <w:szCs w:val="24"/>
        </w:rPr>
        <w:t>сказочного</w:t>
      </w:r>
      <w:r w:rsidRPr="00674110">
        <w:rPr>
          <w:spacing w:val="-5"/>
          <w:sz w:val="24"/>
          <w:szCs w:val="24"/>
        </w:rPr>
        <w:t xml:space="preserve"> </w:t>
      </w:r>
      <w:r w:rsidRPr="00674110">
        <w:rPr>
          <w:sz w:val="24"/>
          <w:szCs w:val="24"/>
        </w:rPr>
        <w:t>города</w:t>
      </w:r>
      <w:r w:rsidRPr="00674110">
        <w:rPr>
          <w:spacing w:val="2"/>
          <w:sz w:val="24"/>
          <w:szCs w:val="24"/>
        </w:rPr>
        <w:t xml:space="preserve"> </w:t>
      </w:r>
      <w:r w:rsidRPr="00674110">
        <w:rPr>
          <w:sz w:val="24"/>
          <w:szCs w:val="24"/>
        </w:rPr>
        <w:t>или</w:t>
      </w:r>
      <w:r w:rsidRPr="00674110">
        <w:rPr>
          <w:spacing w:val="-2"/>
          <w:sz w:val="24"/>
          <w:szCs w:val="24"/>
        </w:rPr>
        <w:t xml:space="preserve"> </w:t>
      </w:r>
      <w:r w:rsidRPr="00674110">
        <w:rPr>
          <w:sz w:val="24"/>
          <w:szCs w:val="24"/>
        </w:rPr>
        <w:t>детской</w:t>
      </w:r>
      <w:r w:rsidRPr="00674110">
        <w:rPr>
          <w:spacing w:val="-2"/>
          <w:sz w:val="24"/>
          <w:szCs w:val="24"/>
        </w:rPr>
        <w:t xml:space="preserve"> </w:t>
      </w:r>
      <w:r w:rsidRPr="00674110">
        <w:rPr>
          <w:sz w:val="24"/>
          <w:szCs w:val="24"/>
        </w:rPr>
        <w:t>площадки.</w:t>
      </w:r>
    </w:p>
    <w:p w14:paraId="72CED218" w14:textId="77777777" w:rsidR="00704869" w:rsidRPr="00674110" w:rsidRDefault="00274AC7">
      <w:pPr>
        <w:pStyle w:val="a3"/>
        <w:spacing w:before="65" w:line="249" w:lineRule="auto"/>
        <w:ind w:right="296" w:firstLine="225"/>
        <w:rPr>
          <w:sz w:val="24"/>
          <w:szCs w:val="24"/>
        </w:rPr>
      </w:pPr>
      <w:r w:rsidRPr="00674110">
        <w:rPr>
          <w:sz w:val="24"/>
          <w:szCs w:val="24"/>
        </w:rPr>
        <w:t>Рассматривать, характеризовать конструкцию архитектурных строений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фотографиям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указывая</w:t>
      </w:r>
      <w:r w:rsidRPr="00674110">
        <w:rPr>
          <w:spacing w:val="1"/>
          <w:sz w:val="24"/>
          <w:szCs w:val="24"/>
        </w:rPr>
        <w:t xml:space="preserve"> </w:t>
      </w:r>
      <w:r w:rsidRPr="00674110">
        <w:rPr>
          <w:sz w:val="24"/>
          <w:szCs w:val="24"/>
        </w:rPr>
        <w:t>составные</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пропорциональные</w:t>
      </w:r>
      <w:r w:rsidRPr="00674110">
        <w:rPr>
          <w:spacing w:val="-2"/>
          <w:sz w:val="24"/>
          <w:szCs w:val="24"/>
        </w:rPr>
        <w:t xml:space="preserve"> </w:t>
      </w:r>
      <w:r w:rsidRPr="00674110">
        <w:rPr>
          <w:sz w:val="24"/>
          <w:szCs w:val="24"/>
        </w:rPr>
        <w:t>соотношения.</w:t>
      </w:r>
    </w:p>
    <w:p w14:paraId="035EE420" w14:textId="77777777" w:rsidR="00704869" w:rsidRPr="00674110" w:rsidRDefault="00274AC7">
      <w:pPr>
        <w:pStyle w:val="a3"/>
        <w:spacing w:before="3" w:line="252" w:lineRule="auto"/>
        <w:ind w:right="297"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понимание</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здания,</w:t>
      </w:r>
      <w:r w:rsidRPr="00674110">
        <w:rPr>
          <w:spacing w:val="1"/>
          <w:sz w:val="24"/>
          <w:szCs w:val="24"/>
        </w:rPr>
        <w:t xml:space="preserve"> </w:t>
      </w:r>
      <w:r w:rsidRPr="00674110">
        <w:rPr>
          <w:sz w:val="24"/>
          <w:szCs w:val="24"/>
        </w:rPr>
        <w:t>то</w:t>
      </w:r>
      <w:r w:rsidRPr="00674110">
        <w:rPr>
          <w:spacing w:val="1"/>
          <w:sz w:val="24"/>
          <w:szCs w:val="24"/>
        </w:rPr>
        <w:t xml:space="preserve"> </w:t>
      </w:r>
      <w:r w:rsidRPr="00674110">
        <w:rPr>
          <w:sz w:val="24"/>
          <w:szCs w:val="24"/>
        </w:rPr>
        <w:t>есть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эмоционального</w:t>
      </w:r>
      <w:r w:rsidRPr="00674110">
        <w:rPr>
          <w:spacing w:val="1"/>
          <w:sz w:val="24"/>
          <w:szCs w:val="24"/>
        </w:rPr>
        <w:t xml:space="preserve"> </w:t>
      </w:r>
      <w:r w:rsidRPr="00674110">
        <w:rPr>
          <w:sz w:val="24"/>
          <w:szCs w:val="24"/>
        </w:rPr>
        <w:t>воздействия.</w:t>
      </w:r>
    </w:p>
    <w:p w14:paraId="6A624769" w14:textId="77777777" w:rsidR="00704869" w:rsidRPr="00674110" w:rsidRDefault="00274AC7">
      <w:pPr>
        <w:pStyle w:val="a3"/>
        <w:spacing w:line="249" w:lineRule="auto"/>
        <w:ind w:right="295" w:firstLine="307"/>
        <w:rPr>
          <w:sz w:val="24"/>
          <w:szCs w:val="24"/>
        </w:rPr>
      </w:pPr>
      <w:r w:rsidRPr="00674110">
        <w:rPr>
          <w:sz w:val="24"/>
          <w:szCs w:val="24"/>
        </w:rPr>
        <w:t>Рассматривать, приводить примеры и обсуждать вид разных жилищ,</w:t>
      </w:r>
      <w:r w:rsidRPr="00674110">
        <w:rPr>
          <w:spacing w:val="1"/>
          <w:sz w:val="24"/>
          <w:szCs w:val="24"/>
        </w:rPr>
        <w:t xml:space="preserve"> </w:t>
      </w:r>
      <w:r w:rsidRPr="00674110">
        <w:rPr>
          <w:sz w:val="24"/>
          <w:szCs w:val="24"/>
        </w:rPr>
        <w:t>домиков</w:t>
      </w:r>
      <w:r w:rsidRPr="00674110">
        <w:rPr>
          <w:spacing w:val="-4"/>
          <w:sz w:val="24"/>
          <w:szCs w:val="24"/>
        </w:rPr>
        <w:t xml:space="preserve"> </w:t>
      </w:r>
      <w:r w:rsidRPr="00674110">
        <w:rPr>
          <w:sz w:val="24"/>
          <w:szCs w:val="24"/>
        </w:rPr>
        <w:t>сказочных</w:t>
      </w:r>
      <w:r w:rsidRPr="00674110">
        <w:rPr>
          <w:spacing w:val="-5"/>
          <w:sz w:val="24"/>
          <w:szCs w:val="24"/>
        </w:rPr>
        <w:t xml:space="preserve"> </w:t>
      </w:r>
      <w:r w:rsidRPr="00674110">
        <w:rPr>
          <w:sz w:val="24"/>
          <w:szCs w:val="24"/>
        </w:rPr>
        <w:t>героев</w:t>
      </w:r>
      <w:r w:rsidRPr="00674110">
        <w:rPr>
          <w:spacing w:val="-3"/>
          <w:sz w:val="24"/>
          <w:szCs w:val="24"/>
        </w:rPr>
        <w:t xml:space="preserve"> </w:t>
      </w:r>
      <w:r w:rsidRPr="00674110">
        <w:rPr>
          <w:sz w:val="24"/>
          <w:szCs w:val="24"/>
        </w:rPr>
        <w:t>в</w:t>
      </w:r>
      <w:r w:rsidRPr="00674110">
        <w:rPr>
          <w:spacing w:val="-8"/>
          <w:sz w:val="24"/>
          <w:szCs w:val="24"/>
        </w:rPr>
        <w:t xml:space="preserve"> </w:t>
      </w:r>
      <w:r w:rsidRPr="00674110">
        <w:rPr>
          <w:sz w:val="24"/>
          <w:szCs w:val="24"/>
        </w:rPr>
        <w:t>иллюстрациях</w:t>
      </w:r>
      <w:r w:rsidRPr="00674110">
        <w:rPr>
          <w:spacing w:val="-9"/>
          <w:sz w:val="24"/>
          <w:szCs w:val="24"/>
        </w:rPr>
        <w:t xml:space="preserve"> </w:t>
      </w:r>
      <w:r w:rsidRPr="00674110">
        <w:rPr>
          <w:sz w:val="24"/>
          <w:szCs w:val="24"/>
        </w:rPr>
        <w:t>известных</w:t>
      </w:r>
      <w:r w:rsidRPr="00674110">
        <w:rPr>
          <w:spacing w:val="-5"/>
          <w:sz w:val="24"/>
          <w:szCs w:val="24"/>
        </w:rPr>
        <w:t xml:space="preserve"> </w:t>
      </w:r>
      <w:r w:rsidRPr="00674110">
        <w:rPr>
          <w:sz w:val="24"/>
          <w:szCs w:val="24"/>
        </w:rPr>
        <w:t>художников</w:t>
      </w:r>
      <w:r w:rsidRPr="00674110">
        <w:rPr>
          <w:spacing w:val="-4"/>
          <w:sz w:val="24"/>
          <w:szCs w:val="24"/>
        </w:rPr>
        <w:t xml:space="preserve"> </w:t>
      </w:r>
      <w:r w:rsidRPr="00674110">
        <w:rPr>
          <w:sz w:val="24"/>
          <w:szCs w:val="24"/>
        </w:rPr>
        <w:t>детской</w:t>
      </w:r>
      <w:r w:rsidRPr="00674110">
        <w:rPr>
          <w:spacing w:val="-47"/>
          <w:sz w:val="24"/>
          <w:szCs w:val="24"/>
        </w:rPr>
        <w:t xml:space="preserve"> </w:t>
      </w:r>
      <w:r w:rsidRPr="00674110">
        <w:rPr>
          <w:sz w:val="24"/>
          <w:szCs w:val="24"/>
        </w:rPr>
        <w:t>книги,</w:t>
      </w:r>
      <w:r w:rsidRPr="00674110">
        <w:rPr>
          <w:spacing w:val="2"/>
          <w:sz w:val="24"/>
          <w:szCs w:val="24"/>
        </w:rPr>
        <w:t xml:space="preserve"> </w:t>
      </w:r>
      <w:r w:rsidRPr="00674110">
        <w:rPr>
          <w:sz w:val="24"/>
          <w:szCs w:val="24"/>
        </w:rPr>
        <w:t>развивая</w:t>
      </w:r>
      <w:r w:rsidRPr="00674110">
        <w:rPr>
          <w:spacing w:val="-1"/>
          <w:sz w:val="24"/>
          <w:szCs w:val="24"/>
        </w:rPr>
        <w:t xml:space="preserve"> </w:t>
      </w:r>
      <w:r w:rsidRPr="00674110">
        <w:rPr>
          <w:sz w:val="24"/>
          <w:szCs w:val="24"/>
        </w:rPr>
        <w:t>фантазию</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внимание</w:t>
      </w:r>
      <w:r w:rsidRPr="00674110">
        <w:rPr>
          <w:spacing w:val="-3"/>
          <w:sz w:val="24"/>
          <w:szCs w:val="24"/>
        </w:rPr>
        <w:t xml:space="preserve"> </w:t>
      </w:r>
      <w:r w:rsidRPr="00674110">
        <w:rPr>
          <w:sz w:val="24"/>
          <w:szCs w:val="24"/>
        </w:rPr>
        <w:t>к</w:t>
      </w:r>
      <w:r w:rsidRPr="00674110">
        <w:rPr>
          <w:spacing w:val="-2"/>
          <w:sz w:val="24"/>
          <w:szCs w:val="24"/>
        </w:rPr>
        <w:t xml:space="preserve"> </w:t>
      </w:r>
      <w:r w:rsidRPr="00674110">
        <w:rPr>
          <w:sz w:val="24"/>
          <w:szCs w:val="24"/>
        </w:rPr>
        <w:t>архитектурным</w:t>
      </w:r>
      <w:r w:rsidRPr="00674110">
        <w:rPr>
          <w:spacing w:val="2"/>
          <w:sz w:val="24"/>
          <w:szCs w:val="24"/>
        </w:rPr>
        <w:t xml:space="preserve"> </w:t>
      </w:r>
      <w:r w:rsidRPr="00674110">
        <w:rPr>
          <w:sz w:val="24"/>
          <w:szCs w:val="24"/>
        </w:rPr>
        <w:t>постройкам.</w:t>
      </w:r>
    </w:p>
    <w:p w14:paraId="575A724A" w14:textId="77777777" w:rsidR="00704869" w:rsidRPr="00674110" w:rsidRDefault="00274AC7">
      <w:pPr>
        <w:pStyle w:val="a3"/>
        <w:spacing w:line="252" w:lineRule="auto"/>
        <w:ind w:right="295"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сочинения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жилья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своему</w:t>
      </w:r>
      <w:r w:rsidRPr="00674110">
        <w:rPr>
          <w:spacing w:val="-9"/>
          <w:sz w:val="24"/>
          <w:szCs w:val="24"/>
        </w:rPr>
        <w:t xml:space="preserve"> </w:t>
      </w:r>
      <w:r w:rsidRPr="00674110">
        <w:rPr>
          <w:sz w:val="24"/>
          <w:szCs w:val="24"/>
        </w:rPr>
        <w:t>характеру</w:t>
      </w:r>
      <w:r w:rsidRPr="00674110">
        <w:rPr>
          <w:spacing w:val="-8"/>
          <w:sz w:val="24"/>
          <w:szCs w:val="24"/>
        </w:rPr>
        <w:t xml:space="preserve"> </w:t>
      </w:r>
      <w:r w:rsidRPr="00674110">
        <w:rPr>
          <w:sz w:val="24"/>
          <w:szCs w:val="24"/>
        </w:rPr>
        <w:t>героев</w:t>
      </w:r>
      <w:r w:rsidRPr="00674110">
        <w:rPr>
          <w:spacing w:val="3"/>
          <w:sz w:val="24"/>
          <w:szCs w:val="24"/>
        </w:rPr>
        <w:t xml:space="preserve"> </w:t>
      </w:r>
      <w:r w:rsidRPr="00674110">
        <w:rPr>
          <w:sz w:val="24"/>
          <w:szCs w:val="24"/>
        </w:rPr>
        <w:t>литературных</w:t>
      </w:r>
      <w:r w:rsidRPr="00674110">
        <w:rPr>
          <w:spacing w:val="1"/>
          <w:sz w:val="24"/>
          <w:szCs w:val="24"/>
        </w:rPr>
        <w:t xml:space="preserve"> </w:t>
      </w:r>
      <w:r w:rsidRPr="00674110">
        <w:rPr>
          <w:sz w:val="24"/>
          <w:szCs w:val="24"/>
        </w:rPr>
        <w:t>и народных</w:t>
      </w:r>
      <w:r w:rsidRPr="00674110">
        <w:rPr>
          <w:spacing w:val="2"/>
          <w:sz w:val="24"/>
          <w:szCs w:val="24"/>
        </w:rPr>
        <w:t xml:space="preserve"> </w:t>
      </w:r>
      <w:r w:rsidRPr="00674110">
        <w:rPr>
          <w:sz w:val="24"/>
          <w:szCs w:val="24"/>
        </w:rPr>
        <w:t>сказок.</w:t>
      </w:r>
    </w:p>
    <w:p w14:paraId="43DF7758" w14:textId="77777777" w:rsidR="00704869" w:rsidRPr="00674110" w:rsidRDefault="00704869">
      <w:pPr>
        <w:pStyle w:val="a3"/>
        <w:spacing w:before="8"/>
        <w:ind w:left="0"/>
        <w:jc w:val="left"/>
        <w:rPr>
          <w:sz w:val="24"/>
          <w:szCs w:val="24"/>
        </w:rPr>
      </w:pPr>
    </w:p>
    <w:p w14:paraId="6EF24B79"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60465F5C" w14:textId="77777777" w:rsidR="00704869" w:rsidRPr="00674110" w:rsidRDefault="00704869">
      <w:pPr>
        <w:pStyle w:val="a3"/>
        <w:spacing w:before="11"/>
        <w:ind w:left="0"/>
        <w:jc w:val="left"/>
        <w:rPr>
          <w:b/>
          <w:sz w:val="24"/>
          <w:szCs w:val="24"/>
        </w:rPr>
      </w:pPr>
    </w:p>
    <w:p w14:paraId="06C536C0" w14:textId="77777777" w:rsidR="00704869" w:rsidRPr="00674110" w:rsidRDefault="00274AC7">
      <w:pPr>
        <w:pStyle w:val="a3"/>
        <w:spacing w:line="249" w:lineRule="auto"/>
        <w:ind w:right="297" w:firstLine="225"/>
        <w:rPr>
          <w:sz w:val="24"/>
          <w:szCs w:val="24"/>
        </w:rPr>
      </w:pPr>
      <w:r w:rsidRPr="00674110">
        <w:rPr>
          <w:sz w:val="24"/>
          <w:szCs w:val="24"/>
        </w:rPr>
        <w:t>Обсуждать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зрения</w:t>
      </w:r>
      <w:r w:rsidRPr="00674110">
        <w:rPr>
          <w:spacing w:val="1"/>
          <w:sz w:val="24"/>
          <w:szCs w:val="24"/>
        </w:rPr>
        <w:t xml:space="preserve"> </w:t>
      </w:r>
      <w:r w:rsidRPr="00674110">
        <w:rPr>
          <w:sz w:val="24"/>
          <w:szCs w:val="24"/>
        </w:rPr>
        <w:t>выражения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настроения,</w:t>
      </w:r>
      <w:r w:rsidRPr="00674110">
        <w:rPr>
          <w:spacing w:val="1"/>
          <w:sz w:val="24"/>
          <w:szCs w:val="24"/>
        </w:rPr>
        <w:t xml:space="preserve"> </w:t>
      </w:r>
      <w:r w:rsidRPr="00674110">
        <w:rPr>
          <w:sz w:val="24"/>
          <w:szCs w:val="24"/>
        </w:rPr>
        <w:t>расположения</w:t>
      </w:r>
      <w:r w:rsidRPr="00674110">
        <w:rPr>
          <w:spacing w:val="1"/>
          <w:sz w:val="24"/>
          <w:szCs w:val="24"/>
        </w:rPr>
        <w:t xml:space="preserve"> </w:t>
      </w:r>
      <w:r w:rsidRPr="00674110">
        <w:rPr>
          <w:sz w:val="24"/>
          <w:szCs w:val="24"/>
        </w:rPr>
        <w:t>изображения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листе,</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а</w:t>
      </w:r>
      <w:r w:rsidRPr="00674110">
        <w:rPr>
          <w:spacing w:val="2"/>
          <w:sz w:val="24"/>
          <w:szCs w:val="24"/>
        </w:rPr>
        <w:t xml:space="preserve"> </w:t>
      </w:r>
      <w:r w:rsidRPr="00674110">
        <w:rPr>
          <w:sz w:val="24"/>
          <w:szCs w:val="24"/>
        </w:rPr>
        <w:t>также</w:t>
      </w:r>
      <w:r w:rsidRPr="00674110">
        <w:rPr>
          <w:spacing w:val="-3"/>
          <w:sz w:val="24"/>
          <w:szCs w:val="24"/>
        </w:rPr>
        <w:t xml:space="preserve"> </w:t>
      </w:r>
      <w:r w:rsidRPr="00674110">
        <w:rPr>
          <w:sz w:val="24"/>
          <w:szCs w:val="24"/>
        </w:rPr>
        <w:t>ответа</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поставленную</w:t>
      </w:r>
      <w:r w:rsidRPr="00674110">
        <w:rPr>
          <w:spacing w:val="3"/>
          <w:sz w:val="24"/>
          <w:szCs w:val="24"/>
        </w:rPr>
        <w:t xml:space="preserve"> </w:t>
      </w:r>
      <w:r w:rsidRPr="00674110">
        <w:rPr>
          <w:sz w:val="24"/>
          <w:szCs w:val="24"/>
        </w:rPr>
        <w:t>учебную</w:t>
      </w:r>
      <w:r w:rsidRPr="00674110">
        <w:rPr>
          <w:spacing w:val="-2"/>
          <w:sz w:val="24"/>
          <w:szCs w:val="24"/>
        </w:rPr>
        <w:t xml:space="preserve"> </w:t>
      </w:r>
      <w:r w:rsidRPr="00674110">
        <w:rPr>
          <w:sz w:val="24"/>
          <w:szCs w:val="24"/>
        </w:rPr>
        <w:t>задачу.</w:t>
      </w:r>
    </w:p>
    <w:p w14:paraId="56D20D8F" w14:textId="77777777" w:rsidR="00704869" w:rsidRPr="00674110" w:rsidRDefault="00274AC7">
      <w:pPr>
        <w:pStyle w:val="a3"/>
        <w:spacing w:before="4" w:line="249" w:lineRule="auto"/>
        <w:ind w:right="293" w:firstLine="225"/>
        <w:rPr>
          <w:sz w:val="24"/>
          <w:szCs w:val="24"/>
        </w:rPr>
      </w:pPr>
      <w:r w:rsidRPr="00674110">
        <w:rPr>
          <w:sz w:val="24"/>
          <w:szCs w:val="24"/>
        </w:rPr>
        <w:t>Осваивать и развивать умения вести эстетическое наблюдение явлений</w:t>
      </w:r>
      <w:r w:rsidRPr="00674110">
        <w:rPr>
          <w:spacing w:val="1"/>
          <w:sz w:val="24"/>
          <w:szCs w:val="24"/>
        </w:rPr>
        <w:t xml:space="preserve"> </w:t>
      </w:r>
      <w:r w:rsidRPr="00674110">
        <w:rPr>
          <w:sz w:val="24"/>
          <w:szCs w:val="24"/>
        </w:rPr>
        <w:t>природы,</w:t>
      </w:r>
      <w:r w:rsidRPr="00674110">
        <w:rPr>
          <w:spacing w:val="-2"/>
          <w:sz w:val="24"/>
          <w:szCs w:val="24"/>
        </w:rPr>
        <w:t xml:space="preserve"> </w:t>
      </w:r>
      <w:r w:rsidRPr="00674110">
        <w:rPr>
          <w:sz w:val="24"/>
          <w:szCs w:val="24"/>
        </w:rPr>
        <w:t>а</w:t>
      </w:r>
      <w:r w:rsidRPr="00674110">
        <w:rPr>
          <w:spacing w:val="-2"/>
          <w:sz w:val="24"/>
          <w:szCs w:val="24"/>
        </w:rPr>
        <w:t xml:space="preserve"> </w:t>
      </w:r>
      <w:r w:rsidRPr="00674110">
        <w:rPr>
          <w:sz w:val="24"/>
          <w:szCs w:val="24"/>
        </w:rPr>
        <w:t>также</w:t>
      </w:r>
      <w:r w:rsidRPr="00674110">
        <w:rPr>
          <w:spacing w:val="-7"/>
          <w:sz w:val="24"/>
          <w:szCs w:val="24"/>
        </w:rPr>
        <w:t xml:space="preserve"> </w:t>
      </w:r>
      <w:r w:rsidRPr="00674110">
        <w:rPr>
          <w:sz w:val="24"/>
          <w:szCs w:val="24"/>
        </w:rPr>
        <w:lastRenderedPageBreak/>
        <w:t>потребность в</w:t>
      </w:r>
      <w:r w:rsidRPr="00674110">
        <w:rPr>
          <w:spacing w:val="-4"/>
          <w:sz w:val="24"/>
          <w:szCs w:val="24"/>
        </w:rPr>
        <w:t xml:space="preserve"> </w:t>
      </w:r>
      <w:r w:rsidRPr="00674110">
        <w:rPr>
          <w:sz w:val="24"/>
          <w:szCs w:val="24"/>
        </w:rPr>
        <w:t>таком</w:t>
      </w:r>
      <w:r w:rsidRPr="00674110">
        <w:rPr>
          <w:spacing w:val="3"/>
          <w:sz w:val="24"/>
          <w:szCs w:val="24"/>
        </w:rPr>
        <w:t xml:space="preserve"> </w:t>
      </w:r>
      <w:r w:rsidRPr="00674110">
        <w:rPr>
          <w:sz w:val="24"/>
          <w:szCs w:val="24"/>
        </w:rPr>
        <w:t>наблюдении.</w:t>
      </w:r>
    </w:p>
    <w:p w14:paraId="535F0E6D" w14:textId="77777777" w:rsidR="00704869" w:rsidRPr="00674110" w:rsidRDefault="00274AC7">
      <w:pPr>
        <w:pStyle w:val="a3"/>
        <w:spacing w:before="2" w:line="249" w:lineRule="auto"/>
        <w:ind w:right="293"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декоративного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орнаментальной</w:t>
      </w:r>
      <w:r w:rsidRPr="00674110">
        <w:rPr>
          <w:spacing w:val="1"/>
          <w:sz w:val="24"/>
          <w:szCs w:val="24"/>
        </w:rPr>
        <w:t xml:space="preserve"> </w:t>
      </w:r>
      <w:r w:rsidRPr="00674110">
        <w:rPr>
          <w:sz w:val="24"/>
          <w:szCs w:val="24"/>
        </w:rPr>
        <w:t>организации (кружево, шитьё, резьба и роспись по дереву и ткани, чеканка</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00B93F86" w14:textId="77777777" w:rsidR="00704869" w:rsidRPr="00674110" w:rsidRDefault="00274AC7">
      <w:pPr>
        <w:pStyle w:val="a3"/>
        <w:spacing w:before="3" w:line="249" w:lineRule="auto"/>
        <w:ind w:right="287"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отечественных художников-пейзажистов (И. И. Левитана, И. И. Шишкина,</w:t>
      </w:r>
      <w:r w:rsidRPr="00674110">
        <w:rPr>
          <w:spacing w:val="-47"/>
          <w:sz w:val="24"/>
          <w:szCs w:val="24"/>
        </w:rPr>
        <w:t xml:space="preserve"> </w:t>
      </w:r>
      <w:r w:rsidRPr="00674110">
        <w:rPr>
          <w:sz w:val="24"/>
          <w:szCs w:val="24"/>
        </w:rPr>
        <w:t>И. К. Айвазовского, А. И. Куинджи, Н. П. Крымова и других по выбору</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художников-анималистов</w:t>
      </w:r>
      <w:r w:rsidRPr="00674110">
        <w:rPr>
          <w:spacing w:val="1"/>
          <w:sz w:val="24"/>
          <w:szCs w:val="24"/>
        </w:rPr>
        <w:t xml:space="preserve"> </w:t>
      </w:r>
      <w:r w:rsidRPr="00674110">
        <w:rPr>
          <w:sz w:val="24"/>
          <w:szCs w:val="24"/>
        </w:rPr>
        <w:t>(В. В. Ватагина,</w:t>
      </w:r>
      <w:r w:rsidRPr="00674110">
        <w:rPr>
          <w:spacing w:val="1"/>
          <w:sz w:val="24"/>
          <w:szCs w:val="24"/>
        </w:rPr>
        <w:t xml:space="preserve"> </w:t>
      </w:r>
      <w:r w:rsidRPr="00674110">
        <w:rPr>
          <w:sz w:val="24"/>
          <w:szCs w:val="24"/>
        </w:rPr>
        <w:t>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Чарушина</w:t>
      </w:r>
      <w:r w:rsidRPr="00674110">
        <w:rPr>
          <w:spacing w:val="3"/>
          <w:sz w:val="24"/>
          <w:szCs w:val="24"/>
        </w:rPr>
        <w:t xml:space="preserve"> </w:t>
      </w:r>
      <w:r w:rsidRPr="00674110">
        <w:rPr>
          <w:sz w:val="24"/>
          <w:szCs w:val="24"/>
        </w:rPr>
        <w:t>и других</w:t>
      </w:r>
      <w:r w:rsidRPr="00674110">
        <w:rPr>
          <w:spacing w:val="2"/>
          <w:sz w:val="24"/>
          <w:szCs w:val="24"/>
        </w:rPr>
        <w:t xml:space="preserve"> </w:t>
      </w:r>
      <w:r w:rsidRPr="00674110">
        <w:rPr>
          <w:sz w:val="24"/>
          <w:szCs w:val="24"/>
        </w:rPr>
        <w:t>по</w:t>
      </w:r>
      <w:r w:rsidRPr="00674110">
        <w:rPr>
          <w:spacing w:val="-4"/>
          <w:sz w:val="24"/>
          <w:szCs w:val="24"/>
        </w:rPr>
        <w:t xml:space="preserve"> </w:t>
      </w:r>
      <w:r w:rsidRPr="00674110">
        <w:rPr>
          <w:sz w:val="24"/>
          <w:szCs w:val="24"/>
        </w:rPr>
        <w:t>выбору</w:t>
      </w:r>
      <w:r w:rsidRPr="00674110">
        <w:rPr>
          <w:spacing w:val="-3"/>
          <w:sz w:val="24"/>
          <w:szCs w:val="24"/>
        </w:rPr>
        <w:t xml:space="preserve"> </w:t>
      </w:r>
      <w:r w:rsidRPr="00674110">
        <w:rPr>
          <w:sz w:val="24"/>
          <w:szCs w:val="24"/>
        </w:rPr>
        <w:t>учителя).</w:t>
      </w:r>
    </w:p>
    <w:p w14:paraId="5DC69593" w14:textId="77777777" w:rsidR="00704869" w:rsidRPr="00674110" w:rsidRDefault="00274AC7">
      <w:pPr>
        <w:pStyle w:val="a3"/>
        <w:spacing w:before="5" w:line="249" w:lineRule="auto"/>
        <w:ind w:right="290"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живописи</w:t>
      </w:r>
      <w:r w:rsidRPr="00674110">
        <w:rPr>
          <w:spacing w:val="1"/>
          <w:sz w:val="24"/>
          <w:szCs w:val="24"/>
        </w:rPr>
        <w:t xml:space="preserve"> </w:t>
      </w:r>
      <w:r w:rsidRPr="00674110">
        <w:rPr>
          <w:sz w:val="24"/>
          <w:szCs w:val="24"/>
        </w:rPr>
        <w:t>западноевропейских</w:t>
      </w:r>
      <w:r w:rsidRPr="00674110">
        <w:rPr>
          <w:spacing w:val="1"/>
          <w:sz w:val="24"/>
          <w:szCs w:val="24"/>
        </w:rPr>
        <w:t xml:space="preserve"> </w:t>
      </w:r>
      <w:r w:rsidRPr="00674110">
        <w:rPr>
          <w:sz w:val="24"/>
          <w:szCs w:val="24"/>
        </w:rPr>
        <w:t>художников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активным,</w:t>
      </w:r>
      <w:r w:rsidRPr="00674110">
        <w:rPr>
          <w:spacing w:val="1"/>
          <w:sz w:val="24"/>
          <w:szCs w:val="24"/>
        </w:rPr>
        <w:t xml:space="preserve"> </w:t>
      </w:r>
      <w:r w:rsidRPr="00674110">
        <w:rPr>
          <w:sz w:val="24"/>
          <w:szCs w:val="24"/>
        </w:rPr>
        <w:t>ярким</w:t>
      </w:r>
      <w:r w:rsidRPr="00674110">
        <w:rPr>
          <w:spacing w:val="-47"/>
          <w:sz w:val="24"/>
          <w:szCs w:val="24"/>
        </w:rPr>
        <w:t xml:space="preserve"> </w:t>
      </w:r>
      <w:r w:rsidRPr="00674110">
        <w:rPr>
          <w:sz w:val="24"/>
          <w:szCs w:val="24"/>
        </w:rPr>
        <w:t>выражением настроения (В. Ван Гога, К. Моне, А. Матисса и других по</w:t>
      </w:r>
      <w:r w:rsidRPr="00674110">
        <w:rPr>
          <w:spacing w:val="1"/>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w:t>
      </w:r>
    </w:p>
    <w:p w14:paraId="26651474" w14:textId="77777777" w:rsidR="00704869" w:rsidRPr="00674110" w:rsidRDefault="00274AC7">
      <w:pPr>
        <w:pStyle w:val="a3"/>
        <w:spacing w:before="4" w:line="249" w:lineRule="auto"/>
        <w:ind w:right="297" w:firstLine="225"/>
        <w:rPr>
          <w:sz w:val="24"/>
          <w:szCs w:val="24"/>
        </w:rPr>
      </w:pPr>
      <w:r w:rsidRPr="00674110">
        <w:rPr>
          <w:sz w:val="24"/>
          <w:szCs w:val="24"/>
        </w:rPr>
        <w:t>Знать имена и узнавать наиболее известные произведения художников</w:t>
      </w:r>
      <w:r w:rsidRPr="00674110">
        <w:rPr>
          <w:spacing w:val="1"/>
          <w:sz w:val="24"/>
          <w:szCs w:val="24"/>
        </w:rPr>
        <w:t xml:space="preserve"> </w:t>
      </w:r>
      <w:r w:rsidRPr="00674110">
        <w:rPr>
          <w:sz w:val="24"/>
          <w:szCs w:val="24"/>
        </w:rPr>
        <w:t>И.</w:t>
      </w:r>
      <w:r w:rsidRPr="00674110">
        <w:rPr>
          <w:spacing w:val="-6"/>
          <w:sz w:val="24"/>
          <w:szCs w:val="24"/>
        </w:rPr>
        <w:t xml:space="preserve"> </w:t>
      </w:r>
      <w:r w:rsidRPr="00674110">
        <w:rPr>
          <w:sz w:val="24"/>
          <w:szCs w:val="24"/>
        </w:rPr>
        <w:t>И.</w:t>
      </w:r>
      <w:r w:rsidRPr="00674110">
        <w:rPr>
          <w:spacing w:val="-9"/>
          <w:sz w:val="24"/>
          <w:szCs w:val="24"/>
        </w:rPr>
        <w:t xml:space="preserve"> </w:t>
      </w:r>
      <w:r w:rsidRPr="00674110">
        <w:rPr>
          <w:sz w:val="24"/>
          <w:szCs w:val="24"/>
        </w:rPr>
        <w:t>Левитана,</w:t>
      </w:r>
      <w:r w:rsidRPr="00674110">
        <w:rPr>
          <w:spacing w:val="-10"/>
          <w:sz w:val="24"/>
          <w:szCs w:val="24"/>
        </w:rPr>
        <w:t xml:space="preserve"> </w:t>
      </w:r>
      <w:r w:rsidRPr="00674110">
        <w:rPr>
          <w:sz w:val="24"/>
          <w:szCs w:val="24"/>
        </w:rPr>
        <w:t>И.</w:t>
      </w:r>
      <w:r w:rsidRPr="00674110">
        <w:rPr>
          <w:spacing w:val="-9"/>
          <w:sz w:val="24"/>
          <w:szCs w:val="24"/>
        </w:rPr>
        <w:t xml:space="preserve"> </w:t>
      </w:r>
      <w:r w:rsidRPr="00674110">
        <w:rPr>
          <w:sz w:val="24"/>
          <w:szCs w:val="24"/>
        </w:rPr>
        <w:t>И.</w:t>
      </w:r>
      <w:r w:rsidRPr="00674110">
        <w:rPr>
          <w:spacing w:val="-10"/>
          <w:sz w:val="24"/>
          <w:szCs w:val="24"/>
        </w:rPr>
        <w:t xml:space="preserve"> </w:t>
      </w:r>
      <w:r w:rsidRPr="00674110">
        <w:rPr>
          <w:sz w:val="24"/>
          <w:szCs w:val="24"/>
        </w:rPr>
        <w:t>Шишкина,</w:t>
      </w:r>
      <w:r w:rsidRPr="00674110">
        <w:rPr>
          <w:spacing w:val="-9"/>
          <w:sz w:val="24"/>
          <w:szCs w:val="24"/>
        </w:rPr>
        <w:t xml:space="preserve"> </w:t>
      </w:r>
      <w:r w:rsidRPr="00674110">
        <w:rPr>
          <w:sz w:val="24"/>
          <w:szCs w:val="24"/>
        </w:rPr>
        <w:t>И.</w:t>
      </w:r>
      <w:r w:rsidRPr="00674110">
        <w:rPr>
          <w:spacing w:val="-10"/>
          <w:sz w:val="24"/>
          <w:szCs w:val="24"/>
        </w:rPr>
        <w:t xml:space="preserve"> </w:t>
      </w:r>
      <w:r w:rsidRPr="00674110">
        <w:rPr>
          <w:sz w:val="24"/>
          <w:szCs w:val="24"/>
        </w:rPr>
        <w:t>К.</w:t>
      </w:r>
      <w:r w:rsidRPr="00674110">
        <w:rPr>
          <w:spacing w:val="-9"/>
          <w:sz w:val="24"/>
          <w:szCs w:val="24"/>
        </w:rPr>
        <w:t xml:space="preserve"> </w:t>
      </w:r>
      <w:r w:rsidRPr="00674110">
        <w:rPr>
          <w:sz w:val="24"/>
          <w:szCs w:val="24"/>
        </w:rPr>
        <w:t>Айвазовского,</w:t>
      </w:r>
      <w:r w:rsidRPr="00674110">
        <w:rPr>
          <w:spacing w:val="-5"/>
          <w:sz w:val="24"/>
          <w:szCs w:val="24"/>
        </w:rPr>
        <w:t xml:space="preserve"> </w:t>
      </w:r>
      <w:r w:rsidRPr="00674110">
        <w:rPr>
          <w:sz w:val="24"/>
          <w:szCs w:val="24"/>
        </w:rPr>
        <w:t>В.</w:t>
      </w:r>
      <w:r w:rsidRPr="00674110">
        <w:rPr>
          <w:spacing w:val="-10"/>
          <w:sz w:val="24"/>
          <w:szCs w:val="24"/>
        </w:rPr>
        <w:t xml:space="preserve"> </w:t>
      </w:r>
      <w:r w:rsidRPr="00674110">
        <w:rPr>
          <w:sz w:val="24"/>
          <w:szCs w:val="24"/>
        </w:rPr>
        <w:t>М.</w:t>
      </w:r>
      <w:r w:rsidRPr="00674110">
        <w:rPr>
          <w:spacing w:val="-5"/>
          <w:sz w:val="24"/>
          <w:szCs w:val="24"/>
        </w:rPr>
        <w:t xml:space="preserve"> </w:t>
      </w:r>
      <w:r w:rsidRPr="00674110">
        <w:rPr>
          <w:sz w:val="24"/>
          <w:szCs w:val="24"/>
        </w:rPr>
        <w:t>Васнецова,</w:t>
      </w:r>
      <w:r w:rsidRPr="00674110">
        <w:rPr>
          <w:spacing w:val="-5"/>
          <w:sz w:val="24"/>
          <w:szCs w:val="24"/>
        </w:rPr>
        <w:t xml:space="preserve"> </w:t>
      </w:r>
      <w:r w:rsidRPr="00674110">
        <w:rPr>
          <w:sz w:val="24"/>
          <w:szCs w:val="24"/>
        </w:rPr>
        <w:t>В.</w:t>
      </w:r>
      <w:r w:rsidRPr="00674110">
        <w:rPr>
          <w:spacing w:val="-9"/>
          <w:sz w:val="24"/>
          <w:szCs w:val="24"/>
        </w:rPr>
        <w:t xml:space="preserve"> </w:t>
      </w:r>
      <w:r w:rsidRPr="00674110">
        <w:rPr>
          <w:sz w:val="24"/>
          <w:szCs w:val="24"/>
        </w:rPr>
        <w:t>В.</w:t>
      </w:r>
      <w:r w:rsidRPr="00674110">
        <w:rPr>
          <w:spacing w:val="-48"/>
          <w:sz w:val="24"/>
          <w:szCs w:val="24"/>
        </w:rPr>
        <w:t xml:space="preserve"> </w:t>
      </w:r>
      <w:r w:rsidRPr="00674110">
        <w:rPr>
          <w:sz w:val="24"/>
          <w:szCs w:val="24"/>
        </w:rPr>
        <w:t>Ватагина,</w:t>
      </w:r>
      <w:r w:rsidRPr="00674110">
        <w:rPr>
          <w:spacing w:val="-1"/>
          <w:sz w:val="24"/>
          <w:szCs w:val="24"/>
        </w:rPr>
        <w:t xml:space="preserve"> </w:t>
      </w:r>
      <w:r w:rsidRPr="00674110">
        <w:rPr>
          <w:sz w:val="24"/>
          <w:szCs w:val="24"/>
        </w:rPr>
        <w:t>Е.</w:t>
      </w:r>
      <w:r w:rsidRPr="00674110">
        <w:rPr>
          <w:spacing w:val="-1"/>
          <w:sz w:val="24"/>
          <w:szCs w:val="24"/>
        </w:rPr>
        <w:t xml:space="preserve"> </w:t>
      </w:r>
      <w:r w:rsidRPr="00674110">
        <w:rPr>
          <w:sz w:val="24"/>
          <w:szCs w:val="24"/>
        </w:rPr>
        <w:t>И. Чарушина</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выбору</w:t>
      </w:r>
      <w:r w:rsidRPr="00674110">
        <w:rPr>
          <w:spacing w:val="-4"/>
          <w:sz w:val="24"/>
          <w:szCs w:val="24"/>
        </w:rPr>
        <w:t xml:space="preserve"> </w:t>
      </w:r>
      <w:r w:rsidRPr="00674110">
        <w:rPr>
          <w:sz w:val="24"/>
          <w:szCs w:val="24"/>
        </w:rPr>
        <w:t>учителя).</w:t>
      </w:r>
    </w:p>
    <w:p w14:paraId="0ECE623D" w14:textId="77777777" w:rsidR="00704869" w:rsidRPr="00674110" w:rsidRDefault="00704869">
      <w:pPr>
        <w:pStyle w:val="a3"/>
        <w:spacing w:before="2"/>
        <w:ind w:left="0"/>
        <w:jc w:val="left"/>
        <w:rPr>
          <w:sz w:val="24"/>
          <w:szCs w:val="24"/>
        </w:rPr>
      </w:pPr>
    </w:p>
    <w:p w14:paraId="1E9B6533"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3"/>
          <w:sz w:val="24"/>
          <w:szCs w:val="24"/>
        </w:rPr>
        <w:t xml:space="preserve"> </w:t>
      </w:r>
      <w:r w:rsidRPr="00674110">
        <w:rPr>
          <w:sz w:val="24"/>
          <w:szCs w:val="24"/>
        </w:rPr>
        <w:t>графики»</w:t>
      </w:r>
    </w:p>
    <w:p w14:paraId="4A86215B" w14:textId="77777777" w:rsidR="00704869" w:rsidRPr="00674110" w:rsidRDefault="00704869">
      <w:pPr>
        <w:pStyle w:val="a3"/>
        <w:spacing w:before="4"/>
        <w:ind w:left="0"/>
        <w:jc w:val="left"/>
        <w:rPr>
          <w:b/>
          <w:sz w:val="24"/>
          <w:szCs w:val="24"/>
        </w:rPr>
      </w:pPr>
    </w:p>
    <w:p w14:paraId="16BA7302" w14:textId="77777777" w:rsidR="00704869" w:rsidRPr="00674110" w:rsidRDefault="00274AC7">
      <w:pPr>
        <w:pStyle w:val="a3"/>
        <w:spacing w:line="252" w:lineRule="auto"/>
        <w:ind w:right="298" w:firstLine="225"/>
        <w:rPr>
          <w:sz w:val="24"/>
          <w:szCs w:val="24"/>
        </w:rPr>
      </w:pPr>
      <w:r w:rsidRPr="00674110">
        <w:rPr>
          <w:sz w:val="24"/>
          <w:szCs w:val="24"/>
        </w:rPr>
        <w:t>Осваивать возможности изображения с помощью разных видов линий в</w:t>
      </w:r>
      <w:r w:rsidRPr="00674110">
        <w:rPr>
          <w:spacing w:val="-47"/>
          <w:sz w:val="24"/>
          <w:szCs w:val="24"/>
        </w:rPr>
        <w:t xml:space="preserve"> </w:t>
      </w:r>
      <w:r w:rsidRPr="00674110">
        <w:rPr>
          <w:sz w:val="24"/>
          <w:szCs w:val="24"/>
        </w:rPr>
        <w:t>программе</w:t>
      </w:r>
      <w:r w:rsidRPr="00674110">
        <w:rPr>
          <w:spacing w:val="-2"/>
          <w:sz w:val="24"/>
          <w:szCs w:val="24"/>
        </w:rPr>
        <w:t xml:space="preserve"> </w:t>
      </w:r>
      <w:r w:rsidRPr="00674110">
        <w:rPr>
          <w:sz w:val="24"/>
          <w:szCs w:val="24"/>
        </w:rPr>
        <w:t>Paint</w:t>
      </w:r>
      <w:r w:rsidRPr="00674110">
        <w:rPr>
          <w:spacing w:val="-2"/>
          <w:sz w:val="24"/>
          <w:szCs w:val="24"/>
        </w:rPr>
        <w:t xml:space="preserve"> </w:t>
      </w:r>
      <w:r w:rsidRPr="00674110">
        <w:rPr>
          <w:sz w:val="24"/>
          <w:szCs w:val="24"/>
        </w:rPr>
        <w:t>(или другом</w:t>
      </w:r>
      <w:r w:rsidRPr="00674110">
        <w:rPr>
          <w:spacing w:val="3"/>
          <w:sz w:val="24"/>
          <w:szCs w:val="24"/>
        </w:rPr>
        <w:t xml:space="preserve"> </w:t>
      </w:r>
      <w:r w:rsidRPr="00674110">
        <w:rPr>
          <w:sz w:val="24"/>
          <w:szCs w:val="24"/>
        </w:rPr>
        <w:t>графическом</w:t>
      </w:r>
      <w:r w:rsidRPr="00674110">
        <w:rPr>
          <w:spacing w:val="3"/>
          <w:sz w:val="24"/>
          <w:szCs w:val="24"/>
        </w:rPr>
        <w:t xml:space="preserve"> </w:t>
      </w:r>
      <w:r w:rsidRPr="00674110">
        <w:rPr>
          <w:sz w:val="24"/>
          <w:szCs w:val="24"/>
        </w:rPr>
        <w:t>редакторе).</w:t>
      </w:r>
    </w:p>
    <w:p w14:paraId="29890285" w14:textId="77777777" w:rsidR="00704869" w:rsidRPr="00674110" w:rsidRDefault="00274AC7">
      <w:pPr>
        <w:pStyle w:val="a3"/>
        <w:spacing w:before="65" w:line="249" w:lineRule="auto"/>
        <w:ind w:right="300"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трансформации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копирования</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 в программе Paint, а также построения из них простых рисунков или</w:t>
      </w:r>
      <w:r w:rsidRPr="00674110">
        <w:rPr>
          <w:spacing w:val="-48"/>
          <w:sz w:val="24"/>
          <w:szCs w:val="24"/>
        </w:rPr>
        <w:t xml:space="preserve"> </w:t>
      </w:r>
      <w:r w:rsidRPr="00674110">
        <w:rPr>
          <w:sz w:val="24"/>
          <w:szCs w:val="24"/>
        </w:rPr>
        <w:t>орнаментов.</w:t>
      </w:r>
    </w:p>
    <w:p w14:paraId="08327A71" w14:textId="77777777" w:rsidR="00704869" w:rsidRPr="00674110" w:rsidRDefault="00274AC7">
      <w:pPr>
        <w:pStyle w:val="a3"/>
        <w:spacing w:before="3" w:line="249" w:lineRule="auto"/>
        <w:ind w:right="284" w:firstLine="225"/>
        <w:rPr>
          <w:sz w:val="24"/>
          <w:szCs w:val="24"/>
        </w:rPr>
      </w:pPr>
      <w:r w:rsidRPr="00674110">
        <w:rPr>
          <w:sz w:val="24"/>
          <w:szCs w:val="24"/>
        </w:rPr>
        <w:t>Осваивать в компьютерном редакторе (например, Paint) инструменты и</w:t>
      </w:r>
      <w:r w:rsidRPr="00674110">
        <w:rPr>
          <w:spacing w:val="1"/>
          <w:sz w:val="24"/>
          <w:szCs w:val="24"/>
        </w:rPr>
        <w:t xml:space="preserve"> </w:t>
      </w:r>
      <w:r w:rsidRPr="00674110">
        <w:rPr>
          <w:sz w:val="24"/>
          <w:szCs w:val="24"/>
        </w:rPr>
        <w:t>техники —</w:t>
      </w:r>
      <w:r w:rsidRPr="00674110">
        <w:rPr>
          <w:spacing w:val="1"/>
          <w:sz w:val="24"/>
          <w:szCs w:val="24"/>
        </w:rPr>
        <w:t xml:space="preserve"> </w:t>
      </w:r>
      <w:r w:rsidRPr="00674110">
        <w:rPr>
          <w:sz w:val="24"/>
          <w:szCs w:val="24"/>
        </w:rPr>
        <w:t>карандаш,</w:t>
      </w:r>
      <w:r w:rsidRPr="00674110">
        <w:rPr>
          <w:spacing w:val="1"/>
          <w:sz w:val="24"/>
          <w:szCs w:val="24"/>
        </w:rPr>
        <w:t xml:space="preserve"> </w:t>
      </w:r>
      <w:r w:rsidRPr="00674110">
        <w:rPr>
          <w:sz w:val="24"/>
          <w:szCs w:val="24"/>
        </w:rPr>
        <w:t>кисточка,</w:t>
      </w:r>
      <w:r w:rsidRPr="00674110">
        <w:rPr>
          <w:spacing w:val="1"/>
          <w:sz w:val="24"/>
          <w:szCs w:val="24"/>
        </w:rPr>
        <w:t xml:space="preserve"> </w:t>
      </w:r>
      <w:r w:rsidRPr="00674110">
        <w:rPr>
          <w:sz w:val="24"/>
          <w:szCs w:val="24"/>
        </w:rPr>
        <w:t>ластик,</w:t>
      </w:r>
      <w:r w:rsidRPr="00674110">
        <w:rPr>
          <w:spacing w:val="1"/>
          <w:sz w:val="24"/>
          <w:szCs w:val="24"/>
        </w:rPr>
        <w:t xml:space="preserve"> </w:t>
      </w:r>
      <w:r w:rsidRPr="00674110">
        <w:rPr>
          <w:sz w:val="24"/>
          <w:szCs w:val="24"/>
        </w:rPr>
        <w:t>заливка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 —</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простые</w:t>
      </w:r>
      <w:r w:rsidRPr="00674110">
        <w:rPr>
          <w:spacing w:val="-2"/>
          <w:sz w:val="24"/>
          <w:szCs w:val="24"/>
        </w:rPr>
        <w:t xml:space="preserve"> </w:t>
      </w:r>
      <w:r w:rsidRPr="00674110">
        <w:rPr>
          <w:sz w:val="24"/>
          <w:szCs w:val="24"/>
        </w:rPr>
        <w:t>рисунки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(например,</w:t>
      </w:r>
      <w:r w:rsidRPr="00674110">
        <w:rPr>
          <w:spacing w:val="3"/>
          <w:sz w:val="24"/>
          <w:szCs w:val="24"/>
        </w:rPr>
        <w:t xml:space="preserve"> </w:t>
      </w:r>
      <w:r w:rsidRPr="00674110">
        <w:rPr>
          <w:sz w:val="24"/>
          <w:szCs w:val="24"/>
        </w:rPr>
        <w:t>образ</w:t>
      </w:r>
      <w:r w:rsidRPr="00674110">
        <w:rPr>
          <w:spacing w:val="-2"/>
          <w:sz w:val="24"/>
          <w:szCs w:val="24"/>
        </w:rPr>
        <w:t xml:space="preserve"> </w:t>
      </w:r>
      <w:r w:rsidRPr="00674110">
        <w:rPr>
          <w:sz w:val="24"/>
          <w:szCs w:val="24"/>
        </w:rPr>
        <w:t>дерева).</w:t>
      </w:r>
    </w:p>
    <w:p w14:paraId="138FF787" w14:textId="77777777" w:rsidR="00704869" w:rsidRPr="00674110" w:rsidRDefault="00274AC7">
      <w:pPr>
        <w:pStyle w:val="a3"/>
        <w:spacing w:before="3" w:line="249" w:lineRule="auto"/>
        <w:ind w:right="296" w:firstLine="225"/>
        <w:rPr>
          <w:sz w:val="24"/>
          <w:szCs w:val="24"/>
        </w:rPr>
      </w:pPr>
      <w:r w:rsidRPr="00674110">
        <w:rPr>
          <w:sz w:val="24"/>
          <w:szCs w:val="24"/>
        </w:rPr>
        <w:t>Осваивать композиционное построение кадра при фотографировании:</w:t>
      </w:r>
      <w:r w:rsidRPr="00674110">
        <w:rPr>
          <w:spacing w:val="1"/>
          <w:sz w:val="24"/>
          <w:szCs w:val="24"/>
        </w:rPr>
        <w:t xml:space="preserve"> </w:t>
      </w:r>
      <w:r w:rsidRPr="00674110">
        <w:rPr>
          <w:sz w:val="24"/>
          <w:szCs w:val="24"/>
        </w:rPr>
        <w:t>расположение</w:t>
      </w:r>
      <w:r w:rsidRPr="00674110">
        <w:rPr>
          <w:spacing w:val="-3"/>
          <w:sz w:val="24"/>
          <w:szCs w:val="24"/>
        </w:rPr>
        <w:t xml:space="preserve"> </w:t>
      </w:r>
      <w:r w:rsidRPr="00674110">
        <w:rPr>
          <w:sz w:val="24"/>
          <w:szCs w:val="24"/>
        </w:rPr>
        <w:t>объекта</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кадре,</w:t>
      </w:r>
      <w:r w:rsidRPr="00674110">
        <w:rPr>
          <w:spacing w:val="-2"/>
          <w:sz w:val="24"/>
          <w:szCs w:val="24"/>
        </w:rPr>
        <w:t xml:space="preserve"> </w:t>
      </w:r>
      <w:r w:rsidRPr="00674110">
        <w:rPr>
          <w:sz w:val="24"/>
          <w:szCs w:val="24"/>
        </w:rPr>
        <w:t>масштаб,</w:t>
      </w:r>
      <w:r w:rsidRPr="00674110">
        <w:rPr>
          <w:spacing w:val="-1"/>
          <w:sz w:val="24"/>
          <w:szCs w:val="24"/>
        </w:rPr>
        <w:t xml:space="preserve"> </w:t>
      </w:r>
      <w:r w:rsidRPr="00674110">
        <w:rPr>
          <w:sz w:val="24"/>
          <w:szCs w:val="24"/>
        </w:rPr>
        <w:t>доминанта.</w:t>
      </w:r>
    </w:p>
    <w:p w14:paraId="1517AB8B" w14:textId="77777777" w:rsidR="00704869" w:rsidRPr="00674110" w:rsidRDefault="00274AC7">
      <w:pPr>
        <w:pStyle w:val="a3"/>
        <w:spacing w:before="2" w:line="252" w:lineRule="auto"/>
        <w:ind w:right="291" w:firstLine="225"/>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композиционного</w:t>
      </w:r>
      <w:r w:rsidRPr="00674110">
        <w:rPr>
          <w:spacing w:val="1"/>
          <w:sz w:val="24"/>
          <w:szCs w:val="24"/>
        </w:rPr>
        <w:t xml:space="preserve"> </w:t>
      </w:r>
      <w:r w:rsidRPr="00674110">
        <w:rPr>
          <w:sz w:val="24"/>
          <w:szCs w:val="24"/>
        </w:rPr>
        <w:t>построения</w:t>
      </w:r>
      <w:r w:rsidRPr="00674110">
        <w:rPr>
          <w:spacing w:val="1"/>
          <w:sz w:val="24"/>
          <w:szCs w:val="24"/>
        </w:rPr>
        <w:t xml:space="preserve"> </w:t>
      </w:r>
      <w:r w:rsidRPr="00674110">
        <w:rPr>
          <w:sz w:val="24"/>
          <w:szCs w:val="24"/>
        </w:rPr>
        <w:t>кадра</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фотографии.</w:t>
      </w:r>
    </w:p>
    <w:p w14:paraId="481CC17F" w14:textId="77777777" w:rsidR="00704869" w:rsidRPr="00674110" w:rsidRDefault="00704869">
      <w:pPr>
        <w:pStyle w:val="a3"/>
        <w:spacing w:before="8"/>
        <w:ind w:left="0"/>
        <w:jc w:val="left"/>
        <w:rPr>
          <w:sz w:val="24"/>
          <w:szCs w:val="24"/>
        </w:rPr>
      </w:pPr>
    </w:p>
    <w:p w14:paraId="1238025A" w14:textId="77777777" w:rsidR="00704869" w:rsidRPr="00674110" w:rsidRDefault="00274AC7" w:rsidP="0058064A">
      <w:pPr>
        <w:pStyle w:val="2"/>
        <w:numPr>
          <w:ilvl w:val="0"/>
          <w:numId w:val="29"/>
        </w:numPr>
        <w:tabs>
          <w:tab w:val="left" w:pos="961"/>
        </w:tabs>
        <w:ind w:hanging="169"/>
        <w:rPr>
          <w:sz w:val="24"/>
          <w:szCs w:val="24"/>
        </w:rPr>
      </w:pPr>
      <w:r w:rsidRPr="00674110">
        <w:rPr>
          <w:sz w:val="24"/>
          <w:szCs w:val="24"/>
        </w:rPr>
        <w:t>КЛАСС</w:t>
      </w:r>
    </w:p>
    <w:p w14:paraId="09BEE8AD" w14:textId="77777777" w:rsidR="00704869" w:rsidRPr="00674110" w:rsidRDefault="00704869">
      <w:pPr>
        <w:pStyle w:val="a3"/>
        <w:ind w:left="0"/>
        <w:jc w:val="left"/>
        <w:rPr>
          <w:b/>
          <w:sz w:val="24"/>
          <w:szCs w:val="24"/>
        </w:rPr>
      </w:pPr>
    </w:p>
    <w:p w14:paraId="7BF0EE3D" w14:textId="77777777" w:rsidR="00704869" w:rsidRPr="00674110" w:rsidRDefault="00274AC7">
      <w:pPr>
        <w:ind w:left="792"/>
        <w:rPr>
          <w:b/>
          <w:sz w:val="24"/>
          <w:szCs w:val="24"/>
        </w:rPr>
      </w:pPr>
      <w:r w:rsidRPr="00674110">
        <w:rPr>
          <w:b/>
          <w:sz w:val="24"/>
          <w:szCs w:val="24"/>
        </w:rPr>
        <w:t>Модуль</w:t>
      </w:r>
      <w:r w:rsidRPr="00674110">
        <w:rPr>
          <w:b/>
          <w:spacing w:val="-9"/>
          <w:sz w:val="24"/>
          <w:szCs w:val="24"/>
        </w:rPr>
        <w:t xml:space="preserve"> </w:t>
      </w:r>
      <w:r w:rsidRPr="00674110">
        <w:rPr>
          <w:b/>
          <w:sz w:val="24"/>
          <w:szCs w:val="24"/>
        </w:rPr>
        <w:t>«Графика»</w:t>
      </w:r>
    </w:p>
    <w:p w14:paraId="64F09F9B" w14:textId="77777777" w:rsidR="00704869" w:rsidRPr="00674110" w:rsidRDefault="00704869">
      <w:pPr>
        <w:pStyle w:val="a3"/>
        <w:spacing w:before="5"/>
        <w:ind w:left="0"/>
        <w:jc w:val="left"/>
        <w:rPr>
          <w:b/>
          <w:sz w:val="24"/>
          <w:szCs w:val="24"/>
        </w:rPr>
      </w:pPr>
    </w:p>
    <w:p w14:paraId="7E27EA7A" w14:textId="77777777" w:rsidR="00704869" w:rsidRPr="00674110" w:rsidRDefault="00274AC7">
      <w:pPr>
        <w:pStyle w:val="a3"/>
        <w:spacing w:line="249" w:lineRule="auto"/>
        <w:ind w:right="291"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 художественном</w:t>
      </w:r>
      <w:r w:rsidRPr="00674110">
        <w:rPr>
          <w:spacing w:val="1"/>
          <w:sz w:val="24"/>
          <w:szCs w:val="24"/>
        </w:rPr>
        <w:t xml:space="preserve"> </w:t>
      </w:r>
      <w:r w:rsidRPr="00674110">
        <w:rPr>
          <w:sz w:val="24"/>
          <w:szCs w:val="24"/>
        </w:rPr>
        <w:t>оформлении</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дизайне</w:t>
      </w:r>
      <w:r w:rsidRPr="00674110">
        <w:rPr>
          <w:spacing w:val="1"/>
          <w:sz w:val="24"/>
          <w:szCs w:val="24"/>
        </w:rPr>
        <w:t xml:space="preserve"> </w:t>
      </w:r>
      <w:r w:rsidRPr="00674110">
        <w:rPr>
          <w:sz w:val="24"/>
          <w:szCs w:val="24"/>
        </w:rPr>
        <w:t>книги,</w:t>
      </w:r>
      <w:r w:rsidRPr="00674110">
        <w:rPr>
          <w:spacing w:val="1"/>
          <w:sz w:val="24"/>
          <w:szCs w:val="24"/>
        </w:rPr>
        <w:t xml:space="preserve"> </w:t>
      </w:r>
      <w:r w:rsidRPr="00674110">
        <w:rPr>
          <w:sz w:val="24"/>
          <w:szCs w:val="24"/>
        </w:rPr>
        <w:t>многообразии</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детских</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о работе</w:t>
      </w:r>
      <w:r w:rsidRPr="00674110">
        <w:rPr>
          <w:spacing w:val="1"/>
          <w:sz w:val="24"/>
          <w:szCs w:val="24"/>
        </w:rPr>
        <w:t xml:space="preserve"> </w:t>
      </w:r>
      <w:r w:rsidRPr="00674110">
        <w:rPr>
          <w:sz w:val="24"/>
          <w:szCs w:val="24"/>
        </w:rPr>
        <w:t>художников-иллюстраторов.</w:t>
      </w:r>
    </w:p>
    <w:p w14:paraId="5C5B3D1C" w14:textId="77777777" w:rsidR="00704869" w:rsidRPr="00674110" w:rsidRDefault="00274AC7">
      <w:pPr>
        <w:pStyle w:val="a3"/>
        <w:spacing w:before="3" w:line="249" w:lineRule="auto"/>
        <w:ind w:right="295" w:firstLine="225"/>
        <w:rPr>
          <w:sz w:val="24"/>
          <w:szCs w:val="24"/>
        </w:rPr>
      </w:pPr>
      <w:r w:rsidRPr="00674110">
        <w:rPr>
          <w:sz w:val="24"/>
          <w:szCs w:val="24"/>
        </w:rPr>
        <w:t>Получать опыт создания эскиза книжки-игрушки на выбранный сюжет:</w:t>
      </w:r>
      <w:r w:rsidRPr="00674110">
        <w:rPr>
          <w:spacing w:val="1"/>
          <w:sz w:val="24"/>
          <w:szCs w:val="24"/>
        </w:rPr>
        <w:t xml:space="preserve"> </w:t>
      </w:r>
      <w:r w:rsidRPr="00674110">
        <w:rPr>
          <w:sz w:val="24"/>
          <w:szCs w:val="24"/>
        </w:rPr>
        <w:t>рисунок обложки с соединением шрифта (текста) и изображения, рисунок</w:t>
      </w:r>
      <w:r w:rsidRPr="00674110">
        <w:rPr>
          <w:spacing w:val="1"/>
          <w:sz w:val="24"/>
          <w:szCs w:val="24"/>
        </w:rPr>
        <w:t xml:space="preserve"> </w:t>
      </w:r>
      <w:r w:rsidRPr="00674110">
        <w:rPr>
          <w:sz w:val="24"/>
          <w:szCs w:val="24"/>
        </w:rPr>
        <w:t>заглавной</w:t>
      </w:r>
      <w:r w:rsidRPr="00674110">
        <w:rPr>
          <w:spacing w:val="1"/>
          <w:sz w:val="24"/>
          <w:szCs w:val="24"/>
        </w:rPr>
        <w:t xml:space="preserve"> </w:t>
      </w:r>
      <w:r w:rsidRPr="00674110">
        <w:rPr>
          <w:sz w:val="24"/>
          <w:szCs w:val="24"/>
        </w:rPr>
        <w:t>буквицы,</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иллюстраций,</w:t>
      </w:r>
      <w:r w:rsidRPr="00674110">
        <w:rPr>
          <w:spacing w:val="1"/>
          <w:sz w:val="24"/>
          <w:szCs w:val="24"/>
        </w:rPr>
        <w:t xml:space="preserve"> </w:t>
      </w:r>
      <w:r w:rsidRPr="00674110">
        <w:rPr>
          <w:sz w:val="24"/>
          <w:szCs w:val="24"/>
        </w:rPr>
        <w:t>размещение</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иллюстраций</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развороте.</w:t>
      </w:r>
    </w:p>
    <w:p w14:paraId="33443F81" w14:textId="77777777" w:rsidR="00704869" w:rsidRPr="00674110" w:rsidRDefault="00274AC7">
      <w:pPr>
        <w:pStyle w:val="a3"/>
        <w:tabs>
          <w:tab w:val="left" w:pos="2000"/>
          <w:tab w:val="left" w:pos="4299"/>
          <w:tab w:val="left" w:pos="5618"/>
        </w:tabs>
        <w:spacing w:before="3" w:line="252" w:lineRule="auto"/>
        <w:ind w:right="293" w:firstLine="225"/>
        <w:jc w:val="right"/>
        <w:rPr>
          <w:sz w:val="24"/>
          <w:szCs w:val="24"/>
        </w:rPr>
      </w:pPr>
      <w:r w:rsidRPr="00674110">
        <w:rPr>
          <w:sz w:val="24"/>
          <w:szCs w:val="24"/>
        </w:rPr>
        <w:t>Узнавать</w:t>
      </w:r>
      <w:r w:rsidRPr="00674110">
        <w:rPr>
          <w:sz w:val="24"/>
          <w:szCs w:val="24"/>
        </w:rPr>
        <w:tab/>
        <w:t xml:space="preserve">об  </w:t>
      </w:r>
      <w:r w:rsidRPr="00674110">
        <w:rPr>
          <w:spacing w:val="42"/>
          <w:sz w:val="24"/>
          <w:szCs w:val="24"/>
        </w:rPr>
        <w:t xml:space="preserve"> </w:t>
      </w:r>
      <w:r w:rsidRPr="00674110">
        <w:rPr>
          <w:sz w:val="24"/>
          <w:szCs w:val="24"/>
        </w:rPr>
        <w:t xml:space="preserve">искусстве  </w:t>
      </w:r>
      <w:r w:rsidRPr="00674110">
        <w:rPr>
          <w:spacing w:val="42"/>
          <w:sz w:val="24"/>
          <w:szCs w:val="24"/>
        </w:rPr>
        <w:t xml:space="preserve"> </w:t>
      </w:r>
      <w:r w:rsidRPr="00674110">
        <w:rPr>
          <w:sz w:val="24"/>
          <w:szCs w:val="24"/>
        </w:rPr>
        <w:t>шрифта</w:t>
      </w:r>
      <w:r w:rsidRPr="00674110">
        <w:rPr>
          <w:sz w:val="24"/>
          <w:szCs w:val="24"/>
        </w:rPr>
        <w:tab/>
        <w:t xml:space="preserve">и  </w:t>
      </w:r>
      <w:r w:rsidRPr="00674110">
        <w:rPr>
          <w:spacing w:val="48"/>
          <w:sz w:val="24"/>
          <w:szCs w:val="24"/>
        </w:rPr>
        <w:t xml:space="preserve"> </w:t>
      </w:r>
      <w:r w:rsidRPr="00674110">
        <w:rPr>
          <w:sz w:val="24"/>
          <w:szCs w:val="24"/>
        </w:rPr>
        <w:t>образных</w:t>
      </w:r>
      <w:r w:rsidRPr="00674110">
        <w:rPr>
          <w:sz w:val="24"/>
          <w:szCs w:val="24"/>
        </w:rPr>
        <w:tab/>
        <w:t>(изобразительных)</w:t>
      </w:r>
      <w:r w:rsidRPr="00674110">
        <w:rPr>
          <w:spacing w:val="-47"/>
          <w:sz w:val="24"/>
          <w:szCs w:val="24"/>
        </w:rPr>
        <w:t xml:space="preserve"> </w:t>
      </w:r>
      <w:r w:rsidRPr="00674110">
        <w:rPr>
          <w:sz w:val="24"/>
          <w:szCs w:val="24"/>
        </w:rPr>
        <w:t>возможностях</w:t>
      </w:r>
      <w:r w:rsidRPr="00674110">
        <w:rPr>
          <w:spacing w:val="-3"/>
          <w:sz w:val="24"/>
          <w:szCs w:val="24"/>
        </w:rPr>
        <w:t xml:space="preserve"> </w:t>
      </w:r>
      <w:r w:rsidRPr="00674110">
        <w:rPr>
          <w:sz w:val="24"/>
          <w:szCs w:val="24"/>
        </w:rPr>
        <w:t>надписи, о</w:t>
      </w:r>
      <w:r w:rsidRPr="00674110">
        <w:rPr>
          <w:spacing w:val="-7"/>
          <w:sz w:val="24"/>
          <w:szCs w:val="24"/>
        </w:rPr>
        <w:t xml:space="preserve"> </w:t>
      </w:r>
      <w:r w:rsidRPr="00674110">
        <w:rPr>
          <w:sz w:val="24"/>
          <w:szCs w:val="24"/>
        </w:rPr>
        <w:t>работе</w:t>
      </w:r>
      <w:r w:rsidRPr="00674110">
        <w:rPr>
          <w:spacing w:val="-5"/>
          <w:sz w:val="24"/>
          <w:szCs w:val="24"/>
        </w:rPr>
        <w:t xml:space="preserve"> </w:t>
      </w:r>
      <w:r w:rsidRPr="00674110">
        <w:rPr>
          <w:sz w:val="24"/>
          <w:szCs w:val="24"/>
        </w:rPr>
        <w:t>художника над</w:t>
      </w:r>
      <w:r w:rsidRPr="00674110">
        <w:rPr>
          <w:spacing w:val="-4"/>
          <w:sz w:val="24"/>
          <w:szCs w:val="24"/>
        </w:rPr>
        <w:t xml:space="preserve"> </w:t>
      </w:r>
      <w:r w:rsidRPr="00674110">
        <w:rPr>
          <w:sz w:val="24"/>
          <w:szCs w:val="24"/>
        </w:rPr>
        <w:t>шрифтовой</w:t>
      </w:r>
      <w:r w:rsidRPr="00674110">
        <w:rPr>
          <w:spacing w:val="-5"/>
          <w:sz w:val="24"/>
          <w:szCs w:val="24"/>
        </w:rPr>
        <w:t xml:space="preserve"> </w:t>
      </w:r>
      <w:r w:rsidRPr="00674110">
        <w:rPr>
          <w:sz w:val="24"/>
          <w:szCs w:val="24"/>
        </w:rPr>
        <w:t>композицией.</w:t>
      </w:r>
    </w:p>
    <w:p w14:paraId="5C44F3A8" w14:textId="77777777" w:rsidR="00704869" w:rsidRPr="00674110" w:rsidRDefault="00274AC7">
      <w:pPr>
        <w:pStyle w:val="a3"/>
        <w:tabs>
          <w:tab w:val="left" w:pos="2087"/>
          <w:tab w:val="left" w:pos="5724"/>
        </w:tabs>
        <w:spacing w:line="249" w:lineRule="auto"/>
        <w:ind w:right="293" w:firstLine="225"/>
        <w:jc w:val="left"/>
        <w:rPr>
          <w:sz w:val="24"/>
          <w:szCs w:val="24"/>
        </w:rPr>
      </w:pPr>
      <w:r w:rsidRPr="00674110">
        <w:rPr>
          <w:sz w:val="24"/>
          <w:szCs w:val="24"/>
        </w:rPr>
        <w:t>Создавать</w:t>
      </w:r>
      <w:r w:rsidRPr="00674110">
        <w:rPr>
          <w:sz w:val="24"/>
          <w:szCs w:val="24"/>
        </w:rPr>
        <w:tab/>
        <w:t xml:space="preserve">практическую  </w:t>
      </w:r>
      <w:r w:rsidRPr="00674110">
        <w:rPr>
          <w:spacing w:val="42"/>
          <w:sz w:val="24"/>
          <w:szCs w:val="24"/>
        </w:rPr>
        <w:t xml:space="preserve"> </w:t>
      </w:r>
      <w:r w:rsidRPr="00674110">
        <w:rPr>
          <w:sz w:val="24"/>
          <w:szCs w:val="24"/>
        </w:rPr>
        <w:t xml:space="preserve">творческую  </w:t>
      </w:r>
      <w:r w:rsidRPr="00674110">
        <w:rPr>
          <w:spacing w:val="43"/>
          <w:sz w:val="24"/>
          <w:szCs w:val="24"/>
        </w:rPr>
        <w:t xml:space="preserve"> </w:t>
      </w:r>
      <w:r w:rsidRPr="00674110">
        <w:rPr>
          <w:sz w:val="24"/>
          <w:szCs w:val="24"/>
        </w:rPr>
        <w:t>работу</w:t>
      </w:r>
      <w:r w:rsidRPr="00674110">
        <w:rPr>
          <w:spacing w:val="-2"/>
          <w:sz w:val="24"/>
          <w:szCs w:val="24"/>
        </w:rPr>
        <w:t xml:space="preserve"> </w:t>
      </w:r>
      <w:r w:rsidRPr="00674110">
        <w:rPr>
          <w:sz w:val="24"/>
          <w:szCs w:val="24"/>
        </w:rPr>
        <w:t>—</w:t>
      </w:r>
      <w:r w:rsidRPr="00674110">
        <w:rPr>
          <w:sz w:val="24"/>
          <w:szCs w:val="24"/>
        </w:rPr>
        <w:tab/>
        <w:t>поздравительную</w:t>
      </w:r>
      <w:r w:rsidRPr="00674110">
        <w:rPr>
          <w:spacing w:val="-47"/>
          <w:sz w:val="24"/>
          <w:szCs w:val="24"/>
        </w:rPr>
        <w:t xml:space="preserve"> </w:t>
      </w:r>
      <w:r w:rsidRPr="00674110">
        <w:rPr>
          <w:sz w:val="24"/>
          <w:szCs w:val="24"/>
        </w:rPr>
        <w:t>открытку,</w:t>
      </w:r>
      <w:r w:rsidRPr="00674110">
        <w:rPr>
          <w:spacing w:val="3"/>
          <w:sz w:val="24"/>
          <w:szCs w:val="24"/>
        </w:rPr>
        <w:t xml:space="preserve"> </w:t>
      </w:r>
      <w:r w:rsidRPr="00674110">
        <w:rPr>
          <w:sz w:val="24"/>
          <w:szCs w:val="24"/>
        </w:rPr>
        <w:t>совмещая в</w:t>
      </w:r>
      <w:r w:rsidRPr="00674110">
        <w:rPr>
          <w:spacing w:val="-2"/>
          <w:sz w:val="24"/>
          <w:szCs w:val="24"/>
        </w:rPr>
        <w:t xml:space="preserve"> </w:t>
      </w:r>
      <w:r w:rsidRPr="00674110">
        <w:rPr>
          <w:sz w:val="24"/>
          <w:szCs w:val="24"/>
        </w:rPr>
        <w:t>ней шрифт и изображение.</w:t>
      </w:r>
    </w:p>
    <w:p w14:paraId="5C444BEC" w14:textId="77777777" w:rsidR="00704869" w:rsidRPr="00674110" w:rsidRDefault="00274AC7">
      <w:pPr>
        <w:pStyle w:val="a3"/>
        <w:ind w:left="1018"/>
        <w:jc w:val="left"/>
        <w:rPr>
          <w:sz w:val="24"/>
          <w:szCs w:val="24"/>
        </w:rPr>
      </w:pPr>
      <w:r w:rsidRPr="00674110">
        <w:rPr>
          <w:sz w:val="24"/>
          <w:szCs w:val="24"/>
        </w:rPr>
        <w:t>Узнавать</w:t>
      </w:r>
      <w:r w:rsidRPr="00674110">
        <w:rPr>
          <w:spacing w:val="-2"/>
          <w:sz w:val="24"/>
          <w:szCs w:val="24"/>
        </w:rPr>
        <w:t xml:space="preserve"> </w:t>
      </w:r>
      <w:r w:rsidRPr="00674110">
        <w:rPr>
          <w:sz w:val="24"/>
          <w:szCs w:val="24"/>
        </w:rPr>
        <w:t>о</w:t>
      </w:r>
      <w:r w:rsidRPr="00674110">
        <w:rPr>
          <w:spacing w:val="-5"/>
          <w:sz w:val="24"/>
          <w:szCs w:val="24"/>
        </w:rPr>
        <w:t xml:space="preserve"> </w:t>
      </w:r>
      <w:r w:rsidRPr="00674110">
        <w:rPr>
          <w:sz w:val="24"/>
          <w:szCs w:val="24"/>
        </w:rPr>
        <w:t>работе</w:t>
      </w:r>
      <w:r w:rsidRPr="00674110">
        <w:rPr>
          <w:spacing w:val="-4"/>
          <w:sz w:val="24"/>
          <w:szCs w:val="24"/>
        </w:rPr>
        <w:t xml:space="preserve"> </w:t>
      </w:r>
      <w:r w:rsidRPr="00674110">
        <w:rPr>
          <w:sz w:val="24"/>
          <w:szCs w:val="24"/>
        </w:rPr>
        <w:t>художников над</w:t>
      </w:r>
      <w:r w:rsidRPr="00674110">
        <w:rPr>
          <w:spacing w:val="-2"/>
          <w:sz w:val="24"/>
          <w:szCs w:val="24"/>
        </w:rPr>
        <w:t xml:space="preserve"> </w:t>
      </w:r>
      <w:r w:rsidRPr="00674110">
        <w:rPr>
          <w:sz w:val="24"/>
          <w:szCs w:val="24"/>
        </w:rPr>
        <w:t>плакатами</w:t>
      </w:r>
      <w:r w:rsidRPr="00674110">
        <w:rPr>
          <w:spacing w:val="-3"/>
          <w:sz w:val="24"/>
          <w:szCs w:val="24"/>
        </w:rPr>
        <w:t xml:space="preserve"> </w:t>
      </w:r>
      <w:r w:rsidRPr="00674110">
        <w:rPr>
          <w:sz w:val="24"/>
          <w:szCs w:val="24"/>
        </w:rPr>
        <w:t>и</w:t>
      </w:r>
      <w:r w:rsidRPr="00674110">
        <w:rPr>
          <w:spacing w:val="-7"/>
          <w:sz w:val="24"/>
          <w:szCs w:val="24"/>
        </w:rPr>
        <w:t xml:space="preserve"> </w:t>
      </w:r>
      <w:r w:rsidRPr="00674110">
        <w:rPr>
          <w:sz w:val="24"/>
          <w:szCs w:val="24"/>
        </w:rPr>
        <w:t>афишами.</w:t>
      </w:r>
    </w:p>
    <w:p w14:paraId="4321790C" w14:textId="77777777" w:rsidR="00704869" w:rsidRPr="00674110" w:rsidRDefault="00274AC7">
      <w:pPr>
        <w:pStyle w:val="a3"/>
        <w:spacing w:before="9" w:line="252" w:lineRule="auto"/>
        <w:ind w:firstLine="225"/>
        <w:jc w:val="left"/>
        <w:rPr>
          <w:sz w:val="24"/>
          <w:szCs w:val="24"/>
        </w:rPr>
      </w:pPr>
      <w:r w:rsidRPr="00674110">
        <w:rPr>
          <w:sz w:val="24"/>
          <w:szCs w:val="24"/>
        </w:rPr>
        <w:t>Выполнять</w:t>
      </w:r>
      <w:r w:rsidRPr="00674110">
        <w:rPr>
          <w:spacing w:val="17"/>
          <w:sz w:val="24"/>
          <w:szCs w:val="24"/>
        </w:rPr>
        <w:t xml:space="preserve"> </w:t>
      </w:r>
      <w:r w:rsidRPr="00674110">
        <w:rPr>
          <w:sz w:val="24"/>
          <w:szCs w:val="24"/>
        </w:rPr>
        <w:t>творческую</w:t>
      </w:r>
      <w:r w:rsidRPr="00674110">
        <w:rPr>
          <w:spacing w:val="16"/>
          <w:sz w:val="24"/>
          <w:szCs w:val="24"/>
        </w:rPr>
        <w:t xml:space="preserve"> </w:t>
      </w:r>
      <w:r w:rsidRPr="00674110">
        <w:rPr>
          <w:sz w:val="24"/>
          <w:szCs w:val="24"/>
        </w:rPr>
        <w:t>композицию</w:t>
      </w:r>
      <w:r w:rsidRPr="00674110">
        <w:rPr>
          <w:spacing w:val="3"/>
          <w:sz w:val="24"/>
          <w:szCs w:val="24"/>
        </w:rPr>
        <w:t xml:space="preserve"> </w:t>
      </w:r>
      <w:r w:rsidRPr="00674110">
        <w:rPr>
          <w:sz w:val="24"/>
          <w:szCs w:val="24"/>
        </w:rPr>
        <w:t>—</w:t>
      </w:r>
      <w:r w:rsidRPr="00674110">
        <w:rPr>
          <w:spacing w:val="19"/>
          <w:sz w:val="24"/>
          <w:szCs w:val="24"/>
        </w:rPr>
        <w:t xml:space="preserve"> </w:t>
      </w:r>
      <w:r w:rsidRPr="00674110">
        <w:rPr>
          <w:sz w:val="24"/>
          <w:szCs w:val="24"/>
        </w:rPr>
        <w:t>эскиз</w:t>
      </w:r>
      <w:r w:rsidRPr="00674110">
        <w:rPr>
          <w:spacing w:val="20"/>
          <w:sz w:val="24"/>
          <w:szCs w:val="24"/>
        </w:rPr>
        <w:t xml:space="preserve"> </w:t>
      </w:r>
      <w:r w:rsidRPr="00674110">
        <w:rPr>
          <w:sz w:val="24"/>
          <w:szCs w:val="24"/>
        </w:rPr>
        <w:t>афиши</w:t>
      </w:r>
      <w:r w:rsidRPr="00674110">
        <w:rPr>
          <w:spacing w:val="16"/>
          <w:sz w:val="24"/>
          <w:szCs w:val="24"/>
        </w:rPr>
        <w:t xml:space="preserve"> </w:t>
      </w:r>
      <w:r w:rsidRPr="00674110">
        <w:rPr>
          <w:sz w:val="24"/>
          <w:szCs w:val="24"/>
        </w:rPr>
        <w:t>к</w:t>
      </w:r>
      <w:r w:rsidRPr="00674110">
        <w:rPr>
          <w:spacing w:val="16"/>
          <w:sz w:val="24"/>
          <w:szCs w:val="24"/>
        </w:rPr>
        <w:t xml:space="preserve"> </w:t>
      </w:r>
      <w:r w:rsidRPr="00674110">
        <w:rPr>
          <w:sz w:val="24"/>
          <w:szCs w:val="24"/>
        </w:rPr>
        <w:t>выбранному</w:t>
      </w:r>
      <w:r w:rsidRPr="00674110">
        <w:rPr>
          <w:spacing w:val="-47"/>
          <w:sz w:val="24"/>
          <w:szCs w:val="24"/>
        </w:rPr>
        <w:t xml:space="preserve"> </w:t>
      </w:r>
      <w:r w:rsidRPr="00674110">
        <w:rPr>
          <w:sz w:val="24"/>
          <w:szCs w:val="24"/>
        </w:rPr>
        <w:t>спектаклю</w:t>
      </w:r>
      <w:r w:rsidRPr="00674110">
        <w:rPr>
          <w:spacing w:val="1"/>
          <w:sz w:val="24"/>
          <w:szCs w:val="24"/>
        </w:rPr>
        <w:t xml:space="preserve"> </w:t>
      </w:r>
      <w:r w:rsidRPr="00674110">
        <w:rPr>
          <w:sz w:val="24"/>
          <w:szCs w:val="24"/>
        </w:rPr>
        <w:t>или фильму.</w:t>
      </w:r>
    </w:p>
    <w:p w14:paraId="762D92CE" w14:textId="77777777" w:rsidR="00704869" w:rsidRPr="00674110" w:rsidRDefault="00274AC7">
      <w:pPr>
        <w:pStyle w:val="a3"/>
        <w:spacing w:line="249" w:lineRule="auto"/>
        <w:ind w:firstLine="225"/>
        <w:jc w:val="left"/>
        <w:rPr>
          <w:sz w:val="24"/>
          <w:szCs w:val="24"/>
        </w:rPr>
      </w:pPr>
      <w:r w:rsidRPr="00674110">
        <w:rPr>
          <w:sz w:val="24"/>
          <w:szCs w:val="24"/>
        </w:rPr>
        <w:t>Узнавать</w:t>
      </w:r>
      <w:r w:rsidRPr="00674110">
        <w:rPr>
          <w:spacing w:val="21"/>
          <w:sz w:val="24"/>
          <w:szCs w:val="24"/>
        </w:rPr>
        <w:t xml:space="preserve"> </w:t>
      </w:r>
      <w:r w:rsidRPr="00674110">
        <w:rPr>
          <w:sz w:val="24"/>
          <w:szCs w:val="24"/>
        </w:rPr>
        <w:t>основные</w:t>
      </w:r>
      <w:r w:rsidRPr="00674110">
        <w:rPr>
          <w:spacing w:val="20"/>
          <w:sz w:val="24"/>
          <w:szCs w:val="24"/>
        </w:rPr>
        <w:t xml:space="preserve"> </w:t>
      </w:r>
      <w:r w:rsidRPr="00674110">
        <w:rPr>
          <w:sz w:val="24"/>
          <w:szCs w:val="24"/>
        </w:rPr>
        <w:t>пропорции</w:t>
      </w:r>
      <w:r w:rsidRPr="00674110">
        <w:rPr>
          <w:spacing w:val="21"/>
          <w:sz w:val="24"/>
          <w:szCs w:val="24"/>
        </w:rPr>
        <w:t xml:space="preserve"> </w:t>
      </w:r>
      <w:r w:rsidRPr="00674110">
        <w:rPr>
          <w:sz w:val="24"/>
          <w:szCs w:val="24"/>
        </w:rPr>
        <w:t>лица</w:t>
      </w:r>
      <w:r w:rsidRPr="00674110">
        <w:rPr>
          <w:spacing w:val="25"/>
          <w:sz w:val="24"/>
          <w:szCs w:val="24"/>
        </w:rPr>
        <w:t xml:space="preserve"> </w:t>
      </w:r>
      <w:r w:rsidRPr="00674110">
        <w:rPr>
          <w:sz w:val="24"/>
          <w:szCs w:val="24"/>
        </w:rPr>
        <w:t>человека,</w:t>
      </w:r>
      <w:r w:rsidRPr="00674110">
        <w:rPr>
          <w:spacing w:val="24"/>
          <w:sz w:val="24"/>
          <w:szCs w:val="24"/>
        </w:rPr>
        <w:t xml:space="preserve"> </w:t>
      </w:r>
      <w:r w:rsidRPr="00674110">
        <w:rPr>
          <w:sz w:val="24"/>
          <w:szCs w:val="24"/>
        </w:rPr>
        <w:t>взаимное</w:t>
      </w:r>
      <w:r w:rsidRPr="00674110">
        <w:rPr>
          <w:spacing w:val="20"/>
          <w:sz w:val="24"/>
          <w:szCs w:val="24"/>
        </w:rPr>
        <w:t xml:space="preserve"> </w:t>
      </w:r>
      <w:r w:rsidRPr="00674110">
        <w:rPr>
          <w:sz w:val="24"/>
          <w:szCs w:val="24"/>
        </w:rPr>
        <w:t>расположение</w:t>
      </w:r>
      <w:r w:rsidRPr="00674110">
        <w:rPr>
          <w:spacing w:val="-47"/>
          <w:sz w:val="24"/>
          <w:szCs w:val="24"/>
        </w:rPr>
        <w:t xml:space="preserve"> </w:t>
      </w:r>
      <w:r w:rsidRPr="00674110">
        <w:rPr>
          <w:sz w:val="24"/>
          <w:szCs w:val="24"/>
        </w:rPr>
        <w:t>частей</w:t>
      </w:r>
      <w:r w:rsidRPr="00674110">
        <w:rPr>
          <w:spacing w:val="-1"/>
          <w:sz w:val="24"/>
          <w:szCs w:val="24"/>
        </w:rPr>
        <w:t xml:space="preserve"> </w:t>
      </w:r>
      <w:r w:rsidRPr="00674110">
        <w:rPr>
          <w:sz w:val="24"/>
          <w:szCs w:val="24"/>
        </w:rPr>
        <w:t>лица.</w:t>
      </w:r>
    </w:p>
    <w:p w14:paraId="4D65D3AF" w14:textId="77777777" w:rsidR="00704869" w:rsidRPr="00674110" w:rsidRDefault="00274AC7">
      <w:pPr>
        <w:pStyle w:val="a3"/>
        <w:ind w:left="1018"/>
        <w:jc w:val="left"/>
        <w:rPr>
          <w:sz w:val="24"/>
          <w:szCs w:val="24"/>
        </w:rPr>
      </w:pPr>
      <w:r w:rsidRPr="00674110">
        <w:rPr>
          <w:sz w:val="24"/>
          <w:szCs w:val="24"/>
        </w:rPr>
        <w:t>Приобретать</w:t>
      </w:r>
      <w:r w:rsidRPr="00674110">
        <w:rPr>
          <w:spacing w:val="-4"/>
          <w:sz w:val="24"/>
          <w:szCs w:val="24"/>
        </w:rPr>
        <w:t xml:space="preserve"> </w:t>
      </w:r>
      <w:r w:rsidRPr="00674110">
        <w:rPr>
          <w:sz w:val="24"/>
          <w:szCs w:val="24"/>
        </w:rPr>
        <w:t>опыт</w:t>
      </w:r>
      <w:r w:rsidRPr="00674110">
        <w:rPr>
          <w:spacing w:val="-3"/>
          <w:sz w:val="24"/>
          <w:szCs w:val="24"/>
        </w:rPr>
        <w:t xml:space="preserve"> </w:t>
      </w:r>
      <w:r w:rsidRPr="00674110">
        <w:rPr>
          <w:sz w:val="24"/>
          <w:szCs w:val="24"/>
        </w:rPr>
        <w:t>рисования</w:t>
      </w:r>
      <w:r w:rsidRPr="00674110">
        <w:rPr>
          <w:spacing w:val="-4"/>
          <w:sz w:val="24"/>
          <w:szCs w:val="24"/>
        </w:rPr>
        <w:t xml:space="preserve"> </w:t>
      </w:r>
      <w:r w:rsidRPr="00674110">
        <w:rPr>
          <w:sz w:val="24"/>
          <w:szCs w:val="24"/>
        </w:rPr>
        <w:t>портрета (лица)</w:t>
      </w:r>
      <w:r w:rsidRPr="00674110">
        <w:rPr>
          <w:spacing w:val="-3"/>
          <w:sz w:val="24"/>
          <w:szCs w:val="24"/>
        </w:rPr>
        <w:t xml:space="preserve"> </w:t>
      </w:r>
      <w:r w:rsidRPr="00674110">
        <w:rPr>
          <w:sz w:val="24"/>
          <w:szCs w:val="24"/>
        </w:rPr>
        <w:t>человека.</w:t>
      </w:r>
    </w:p>
    <w:p w14:paraId="5676BB50" w14:textId="77777777" w:rsidR="00704869" w:rsidRPr="00674110" w:rsidRDefault="00274AC7">
      <w:pPr>
        <w:pStyle w:val="a3"/>
        <w:spacing w:before="9" w:line="252" w:lineRule="auto"/>
        <w:ind w:firstLine="225"/>
        <w:jc w:val="left"/>
        <w:rPr>
          <w:sz w:val="24"/>
          <w:szCs w:val="24"/>
        </w:rPr>
      </w:pPr>
      <w:r w:rsidRPr="00674110">
        <w:rPr>
          <w:sz w:val="24"/>
          <w:szCs w:val="24"/>
        </w:rPr>
        <w:t>Создавать</w:t>
      </w:r>
      <w:r w:rsidRPr="00674110">
        <w:rPr>
          <w:spacing w:val="3"/>
          <w:sz w:val="24"/>
          <w:szCs w:val="24"/>
        </w:rPr>
        <w:t xml:space="preserve"> </w:t>
      </w:r>
      <w:r w:rsidRPr="00674110">
        <w:rPr>
          <w:sz w:val="24"/>
          <w:szCs w:val="24"/>
        </w:rPr>
        <w:t>маску сказочного</w:t>
      </w:r>
      <w:r w:rsidRPr="00674110">
        <w:rPr>
          <w:spacing w:val="4"/>
          <w:sz w:val="24"/>
          <w:szCs w:val="24"/>
        </w:rPr>
        <w:t xml:space="preserve"> </w:t>
      </w:r>
      <w:r w:rsidRPr="00674110">
        <w:rPr>
          <w:sz w:val="24"/>
          <w:szCs w:val="24"/>
        </w:rPr>
        <w:t>персонажа</w:t>
      </w:r>
      <w:r w:rsidRPr="00674110">
        <w:rPr>
          <w:spacing w:val="10"/>
          <w:sz w:val="24"/>
          <w:szCs w:val="24"/>
        </w:rPr>
        <w:t xml:space="preserve"> </w:t>
      </w:r>
      <w:r w:rsidRPr="00674110">
        <w:rPr>
          <w:sz w:val="24"/>
          <w:szCs w:val="24"/>
        </w:rPr>
        <w:t>с</w:t>
      </w:r>
      <w:r w:rsidRPr="00674110">
        <w:rPr>
          <w:spacing w:val="7"/>
          <w:sz w:val="24"/>
          <w:szCs w:val="24"/>
        </w:rPr>
        <w:t xml:space="preserve"> </w:t>
      </w:r>
      <w:r w:rsidRPr="00674110">
        <w:rPr>
          <w:sz w:val="24"/>
          <w:szCs w:val="24"/>
        </w:rPr>
        <w:t>ярко</w:t>
      </w:r>
      <w:r w:rsidRPr="00674110">
        <w:rPr>
          <w:spacing w:val="4"/>
          <w:sz w:val="24"/>
          <w:szCs w:val="24"/>
        </w:rPr>
        <w:t xml:space="preserve"> </w:t>
      </w:r>
      <w:r w:rsidRPr="00674110">
        <w:rPr>
          <w:sz w:val="24"/>
          <w:szCs w:val="24"/>
        </w:rPr>
        <w:t>выраженным</w:t>
      </w:r>
      <w:r w:rsidRPr="00674110">
        <w:rPr>
          <w:spacing w:val="11"/>
          <w:sz w:val="24"/>
          <w:szCs w:val="24"/>
        </w:rPr>
        <w:t xml:space="preserve"> </w:t>
      </w:r>
      <w:r w:rsidRPr="00674110">
        <w:rPr>
          <w:sz w:val="24"/>
          <w:szCs w:val="24"/>
        </w:rPr>
        <w:t>характером</w:t>
      </w:r>
      <w:r w:rsidRPr="00674110">
        <w:rPr>
          <w:spacing w:val="-47"/>
          <w:sz w:val="24"/>
          <w:szCs w:val="24"/>
        </w:rPr>
        <w:t xml:space="preserve"> </w:t>
      </w:r>
      <w:r w:rsidRPr="00674110">
        <w:rPr>
          <w:sz w:val="24"/>
          <w:szCs w:val="24"/>
        </w:rPr>
        <w:t>лица</w:t>
      </w:r>
      <w:r w:rsidRPr="00674110">
        <w:rPr>
          <w:spacing w:val="3"/>
          <w:sz w:val="24"/>
          <w:szCs w:val="24"/>
        </w:rPr>
        <w:t xml:space="preserve"> </w:t>
      </w:r>
      <w:r w:rsidRPr="00674110">
        <w:rPr>
          <w:sz w:val="24"/>
          <w:szCs w:val="24"/>
        </w:rPr>
        <w:t>(для</w:t>
      </w:r>
      <w:r w:rsidRPr="00674110">
        <w:rPr>
          <w:spacing w:val="1"/>
          <w:sz w:val="24"/>
          <w:szCs w:val="24"/>
        </w:rPr>
        <w:t xml:space="preserve"> </w:t>
      </w:r>
      <w:r w:rsidRPr="00674110">
        <w:rPr>
          <w:sz w:val="24"/>
          <w:szCs w:val="24"/>
        </w:rPr>
        <w:t>карнавала</w:t>
      </w:r>
      <w:r w:rsidRPr="00674110">
        <w:rPr>
          <w:spacing w:val="-1"/>
          <w:sz w:val="24"/>
          <w:szCs w:val="24"/>
        </w:rPr>
        <w:t xml:space="preserve"> </w:t>
      </w:r>
      <w:r w:rsidRPr="00674110">
        <w:rPr>
          <w:sz w:val="24"/>
          <w:szCs w:val="24"/>
        </w:rPr>
        <w:t>или спектакля).</w:t>
      </w:r>
    </w:p>
    <w:p w14:paraId="23FCC4A1" w14:textId="77777777" w:rsidR="00704869" w:rsidRPr="00674110" w:rsidRDefault="00704869">
      <w:pPr>
        <w:pStyle w:val="a3"/>
        <w:spacing w:before="8"/>
        <w:ind w:left="0"/>
        <w:jc w:val="left"/>
        <w:rPr>
          <w:sz w:val="24"/>
          <w:szCs w:val="24"/>
        </w:rPr>
      </w:pPr>
    </w:p>
    <w:p w14:paraId="331022CA" w14:textId="77777777" w:rsidR="00704869" w:rsidRPr="00674110" w:rsidRDefault="00274AC7">
      <w:pPr>
        <w:pStyle w:val="2"/>
        <w:rPr>
          <w:sz w:val="24"/>
          <w:szCs w:val="24"/>
        </w:rPr>
      </w:pPr>
      <w:r w:rsidRPr="00674110">
        <w:rPr>
          <w:sz w:val="24"/>
          <w:szCs w:val="24"/>
        </w:rPr>
        <w:t>Модуль</w:t>
      </w:r>
      <w:r w:rsidRPr="00674110">
        <w:rPr>
          <w:spacing w:val="-1"/>
          <w:sz w:val="24"/>
          <w:szCs w:val="24"/>
        </w:rPr>
        <w:t xml:space="preserve"> </w:t>
      </w:r>
      <w:r w:rsidRPr="00674110">
        <w:rPr>
          <w:sz w:val="24"/>
          <w:szCs w:val="24"/>
        </w:rPr>
        <w:t>«Живопись»</w:t>
      </w:r>
    </w:p>
    <w:p w14:paraId="0D13721B" w14:textId="77777777" w:rsidR="00704869" w:rsidRPr="00674110" w:rsidRDefault="00704869">
      <w:pPr>
        <w:pStyle w:val="a3"/>
        <w:spacing w:before="5"/>
        <w:ind w:left="0"/>
        <w:jc w:val="left"/>
        <w:rPr>
          <w:b/>
          <w:sz w:val="24"/>
          <w:szCs w:val="24"/>
        </w:rPr>
      </w:pPr>
    </w:p>
    <w:p w14:paraId="3E0D3DAA" w14:textId="77777777" w:rsidR="00704869" w:rsidRPr="00674110" w:rsidRDefault="00274AC7">
      <w:pPr>
        <w:pStyle w:val="a3"/>
        <w:spacing w:line="252" w:lineRule="auto"/>
        <w:ind w:firstLine="225"/>
        <w:jc w:val="left"/>
        <w:rPr>
          <w:sz w:val="24"/>
          <w:szCs w:val="24"/>
        </w:rPr>
      </w:pPr>
      <w:r w:rsidRPr="00674110">
        <w:rPr>
          <w:sz w:val="24"/>
          <w:szCs w:val="24"/>
        </w:rPr>
        <w:t>Осваивать</w:t>
      </w:r>
      <w:r w:rsidRPr="00674110">
        <w:rPr>
          <w:spacing w:val="16"/>
          <w:sz w:val="24"/>
          <w:szCs w:val="24"/>
        </w:rPr>
        <w:t xml:space="preserve"> </w:t>
      </w:r>
      <w:r w:rsidRPr="00674110">
        <w:rPr>
          <w:sz w:val="24"/>
          <w:szCs w:val="24"/>
        </w:rPr>
        <w:t>приёмы</w:t>
      </w:r>
      <w:r w:rsidRPr="00674110">
        <w:rPr>
          <w:spacing w:val="17"/>
          <w:sz w:val="24"/>
          <w:szCs w:val="24"/>
        </w:rPr>
        <w:t xml:space="preserve"> </w:t>
      </w:r>
      <w:r w:rsidRPr="00674110">
        <w:rPr>
          <w:sz w:val="24"/>
          <w:szCs w:val="24"/>
        </w:rPr>
        <w:t>создания</w:t>
      </w:r>
      <w:r w:rsidRPr="00674110">
        <w:rPr>
          <w:spacing w:val="16"/>
          <w:sz w:val="24"/>
          <w:szCs w:val="24"/>
        </w:rPr>
        <w:t xml:space="preserve"> </w:t>
      </w:r>
      <w:r w:rsidRPr="00674110">
        <w:rPr>
          <w:sz w:val="24"/>
          <w:szCs w:val="24"/>
        </w:rPr>
        <w:t>живописной</w:t>
      </w:r>
      <w:r w:rsidRPr="00674110">
        <w:rPr>
          <w:spacing w:val="16"/>
          <w:sz w:val="24"/>
          <w:szCs w:val="24"/>
        </w:rPr>
        <w:t xml:space="preserve"> </w:t>
      </w:r>
      <w:r w:rsidRPr="00674110">
        <w:rPr>
          <w:sz w:val="24"/>
          <w:szCs w:val="24"/>
        </w:rPr>
        <w:t>композиции</w:t>
      </w:r>
      <w:r w:rsidRPr="00674110">
        <w:rPr>
          <w:spacing w:val="16"/>
          <w:sz w:val="24"/>
          <w:szCs w:val="24"/>
        </w:rPr>
        <w:t xml:space="preserve"> </w:t>
      </w:r>
      <w:r w:rsidRPr="00674110">
        <w:rPr>
          <w:sz w:val="24"/>
          <w:szCs w:val="24"/>
        </w:rPr>
        <w:t>(натюрморта)</w:t>
      </w:r>
      <w:r w:rsidRPr="00674110">
        <w:rPr>
          <w:spacing w:val="17"/>
          <w:sz w:val="24"/>
          <w:szCs w:val="24"/>
        </w:rPr>
        <w:t xml:space="preserve"> </w:t>
      </w:r>
      <w:r w:rsidRPr="00674110">
        <w:rPr>
          <w:sz w:val="24"/>
          <w:szCs w:val="24"/>
        </w:rPr>
        <w:t>по</w:t>
      </w:r>
      <w:r w:rsidRPr="00674110">
        <w:rPr>
          <w:spacing w:val="-47"/>
          <w:sz w:val="24"/>
          <w:szCs w:val="24"/>
        </w:rPr>
        <w:t xml:space="preserve"> </w:t>
      </w:r>
      <w:r w:rsidRPr="00674110">
        <w:rPr>
          <w:sz w:val="24"/>
          <w:szCs w:val="24"/>
        </w:rPr>
        <w:t>наблюдению</w:t>
      </w:r>
      <w:r w:rsidRPr="00674110">
        <w:rPr>
          <w:spacing w:val="-1"/>
          <w:sz w:val="24"/>
          <w:szCs w:val="24"/>
        </w:rPr>
        <w:t xml:space="preserve"> </w:t>
      </w:r>
      <w:r w:rsidRPr="00674110">
        <w:rPr>
          <w:sz w:val="24"/>
          <w:szCs w:val="24"/>
        </w:rPr>
        <w:t>натуры</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представлению.</w:t>
      </w:r>
    </w:p>
    <w:p w14:paraId="1D038404" w14:textId="77777777" w:rsidR="00704869" w:rsidRPr="00674110" w:rsidRDefault="00704869">
      <w:pPr>
        <w:spacing w:line="252" w:lineRule="auto"/>
        <w:rPr>
          <w:sz w:val="24"/>
          <w:szCs w:val="24"/>
        </w:rPr>
        <w:sectPr w:rsidR="00704869" w:rsidRPr="00674110" w:rsidSect="007C64C8">
          <w:type w:val="nextColumn"/>
          <w:pgSz w:w="11907" w:h="16840" w:code="9"/>
          <w:pgMar w:top="660" w:right="300" w:bottom="720" w:left="0" w:header="0" w:footer="532" w:gutter="0"/>
          <w:cols w:space="720"/>
        </w:sectPr>
      </w:pPr>
    </w:p>
    <w:p w14:paraId="2AEC5E74" w14:textId="77777777" w:rsidR="00704869" w:rsidRPr="00674110" w:rsidRDefault="00274AC7">
      <w:pPr>
        <w:pStyle w:val="a3"/>
        <w:spacing w:before="65" w:line="249" w:lineRule="auto"/>
        <w:ind w:right="300" w:firstLine="225"/>
        <w:rPr>
          <w:sz w:val="24"/>
          <w:szCs w:val="24"/>
        </w:rPr>
      </w:pPr>
      <w:r w:rsidRPr="00674110">
        <w:rPr>
          <w:sz w:val="24"/>
          <w:szCs w:val="24"/>
        </w:rPr>
        <w:lastRenderedPageBreak/>
        <w:t>Рассматривать,</w:t>
      </w:r>
      <w:r w:rsidRPr="00674110">
        <w:rPr>
          <w:spacing w:val="1"/>
          <w:sz w:val="24"/>
          <w:szCs w:val="24"/>
        </w:rPr>
        <w:t xml:space="preserve"> </w:t>
      </w:r>
      <w:r w:rsidRPr="00674110">
        <w:rPr>
          <w:sz w:val="24"/>
          <w:szCs w:val="24"/>
        </w:rPr>
        <w:t>эстетически</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сюжет</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композицию,</w:t>
      </w:r>
      <w:r w:rsidRPr="00674110">
        <w:rPr>
          <w:spacing w:val="1"/>
          <w:sz w:val="24"/>
          <w:szCs w:val="24"/>
        </w:rPr>
        <w:t xml:space="preserve"> </w:t>
      </w:r>
      <w:r w:rsidRPr="00674110">
        <w:rPr>
          <w:sz w:val="24"/>
          <w:szCs w:val="24"/>
        </w:rPr>
        <w:t>эмоциональное</w:t>
      </w:r>
      <w:r w:rsidRPr="00674110">
        <w:rPr>
          <w:spacing w:val="1"/>
          <w:sz w:val="24"/>
          <w:szCs w:val="24"/>
        </w:rPr>
        <w:t xml:space="preserve"> </w:t>
      </w:r>
      <w:r w:rsidRPr="00674110">
        <w:rPr>
          <w:sz w:val="24"/>
          <w:szCs w:val="24"/>
        </w:rPr>
        <w:t>настроение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натюрмортах</w:t>
      </w:r>
      <w:r w:rsidRPr="00674110">
        <w:rPr>
          <w:spacing w:val="1"/>
          <w:sz w:val="24"/>
          <w:szCs w:val="24"/>
        </w:rPr>
        <w:t xml:space="preserve"> </w:t>
      </w:r>
      <w:r w:rsidRPr="00674110">
        <w:rPr>
          <w:sz w:val="24"/>
          <w:szCs w:val="24"/>
        </w:rPr>
        <w:t>известных</w:t>
      </w:r>
      <w:r w:rsidRPr="00674110">
        <w:rPr>
          <w:spacing w:val="1"/>
          <w:sz w:val="24"/>
          <w:szCs w:val="24"/>
        </w:rPr>
        <w:t xml:space="preserve"> </w:t>
      </w:r>
      <w:r w:rsidRPr="00674110">
        <w:rPr>
          <w:sz w:val="24"/>
          <w:szCs w:val="24"/>
        </w:rPr>
        <w:t>отечественных</w:t>
      </w:r>
      <w:r w:rsidRPr="00674110">
        <w:rPr>
          <w:spacing w:val="-47"/>
          <w:sz w:val="24"/>
          <w:szCs w:val="24"/>
        </w:rPr>
        <w:t xml:space="preserve"> </w:t>
      </w:r>
      <w:r w:rsidRPr="00674110">
        <w:rPr>
          <w:sz w:val="24"/>
          <w:szCs w:val="24"/>
        </w:rPr>
        <w:t>художников.</w:t>
      </w:r>
    </w:p>
    <w:p w14:paraId="48F0492E" w14:textId="77777777" w:rsidR="00704869" w:rsidRPr="00674110" w:rsidRDefault="00274AC7">
      <w:pPr>
        <w:pStyle w:val="a3"/>
        <w:spacing w:before="3" w:line="252" w:lineRule="auto"/>
        <w:ind w:right="293"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живописной</w:t>
      </w:r>
      <w:r w:rsidRPr="00674110">
        <w:rPr>
          <w:spacing w:val="1"/>
          <w:sz w:val="24"/>
          <w:szCs w:val="24"/>
        </w:rPr>
        <w:t xml:space="preserve"> </w:t>
      </w:r>
      <w:r w:rsidRPr="00674110">
        <w:rPr>
          <w:sz w:val="24"/>
          <w:szCs w:val="24"/>
        </w:rPr>
        <w:t>работы —</w:t>
      </w:r>
      <w:r w:rsidRPr="00674110">
        <w:rPr>
          <w:spacing w:val="-47"/>
          <w:sz w:val="24"/>
          <w:szCs w:val="24"/>
        </w:rPr>
        <w:t xml:space="preserve"> </w:t>
      </w:r>
      <w:r w:rsidRPr="00674110">
        <w:rPr>
          <w:sz w:val="24"/>
          <w:szCs w:val="24"/>
        </w:rPr>
        <w:t>натюрморта</w:t>
      </w:r>
      <w:r w:rsidRPr="00674110">
        <w:rPr>
          <w:spacing w:val="29"/>
          <w:sz w:val="24"/>
          <w:szCs w:val="24"/>
        </w:rPr>
        <w:t xml:space="preserve"> </w:t>
      </w:r>
      <w:r w:rsidRPr="00674110">
        <w:rPr>
          <w:sz w:val="24"/>
          <w:szCs w:val="24"/>
        </w:rPr>
        <w:t>с</w:t>
      </w:r>
      <w:r w:rsidRPr="00674110">
        <w:rPr>
          <w:spacing w:val="25"/>
          <w:sz w:val="24"/>
          <w:szCs w:val="24"/>
        </w:rPr>
        <w:t xml:space="preserve"> </w:t>
      </w:r>
      <w:r w:rsidRPr="00674110">
        <w:rPr>
          <w:sz w:val="24"/>
          <w:szCs w:val="24"/>
        </w:rPr>
        <w:t>ярко</w:t>
      </w:r>
      <w:r w:rsidRPr="00674110">
        <w:rPr>
          <w:spacing w:val="23"/>
          <w:sz w:val="24"/>
          <w:szCs w:val="24"/>
        </w:rPr>
        <w:t xml:space="preserve"> </w:t>
      </w:r>
      <w:r w:rsidRPr="00674110">
        <w:rPr>
          <w:sz w:val="24"/>
          <w:szCs w:val="24"/>
        </w:rPr>
        <w:t>выраженным</w:t>
      </w:r>
      <w:r w:rsidRPr="00674110">
        <w:rPr>
          <w:spacing w:val="30"/>
          <w:sz w:val="24"/>
          <w:szCs w:val="24"/>
        </w:rPr>
        <w:t xml:space="preserve"> </w:t>
      </w:r>
      <w:r w:rsidRPr="00674110">
        <w:rPr>
          <w:sz w:val="24"/>
          <w:szCs w:val="24"/>
        </w:rPr>
        <w:t>настроением</w:t>
      </w:r>
      <w:r w:rsidRPr="00674110">
        <w:rPr>
          <w:spacing w:val="30"/>
          <w:sz w:val="24"/>
          <w:szCs w:val="24"/>
        </w:rPr>
        <w:t xml:space="preserve"> </w:t>
      </w:r>
      <w:r w:rsidRPr="00674110">
        <w:rPr>
          <w:sz w:val="24"/>
          <w:szCs w:val="24"/>
        </w:rPr>
        <w:t>или</w:t>
      </w:r>
    </w:p>
    <w:p w14:paraId="453436AA" w14:textId="77777777" w:rsidR="00704869" w:rsidRPr="00674110" w:rsidRDefault="00274AC7">
      <w:pPr>
        <w:pStyle w:val="a3"/>
        <w:spacing w:line="228" w:lineRule="exact"/>
        <w:jc w:val="left"/>
        <w:rPr>
          <w:sz w:val="24"/>
          <w:szCs w:val="24"/>
        </w:rPr>
      </w:pPr>
      <w:r w:rsidRPr="00674110">
        <w:rPr>
          <w:sz w:val="24"/>
          <w:szCs w:val="24"/>
        </w:rPr>
        <w:t>«натюрморта-автопортрета».</w:t>
      </w:r>
    </w:p>
    <w:p w14:paraId="7F21E023" w14:textId="77777777" w:rsidR="00704869" w:rsidRPr="00674110" w:rsidRDefault="00274AC7">
      <w:pPr>
        <w:pStyle w:val="a3"/>
        <w:spacing w:before="10" w:line="249" w:lineRule="auto"/>
        <w:ind w:firstLine="225"/>
        <w:jc w:val="left"/>
        <w:rPr>
          <w:sz w:val="24"/>
          <w:szCs w:val="24"/>
        </w:rPr>
      </w:pPr>
      <w:r w:rsidRPr="00674110">
        <w:rPr>
          <w:sz w:val="24"/>
          <w:szCs w:val="24"/>
        </w:rPr>
        <w:t>Изображать</w:t>
      </w:r>
      <w:r w:rsidRPr="00674110">
        <w:rPr>
          <w:spacing w:val="8"/>
          <w:sz w:val="24"/>
          <w:szCs w:val="24"/>
        </w:rPr>
        <w:t xml:space="preserve"> </w:t>
      </w:r>
      <w:r w:rsidRPr="00674110">
        <w:rPr>
          <w:sz w:val="24"/>
          <w:szCs w:val="24"/>
        </w:rPr>
        <w:t>красками</w:t>
      </w:r>
      <w:r w:rsidRPr="00674110">
        <w:rPr>
          <w:spacing w:val="1"/>
          <w:sz w:val="24"/>
          <w:szCs w:val="24"/>
        </w:rPr>
        <w:t xml:space="preserve"> </w:t>
      </w:r>
      <w:r w:rsidRPr="00674110">
        <w:rPr>
          <w:sz w:val="24"/>
          <w:szCs w:val="24"/>
        </w:rPr>
        <w:t>портрет</w:t>
      </w:r>
      <w:r w:rsidRPr="00674110">
        <w:rPr>
          <w:spacing w:val="6"/>
          <w:sz w:val="24"/>
          <w:szCs w:val="24"/>
        </w:rPr>
        <w:t xml:space="preserve"> </w:t>
      </w:r>
      <w:r w:rsidRPr="00674110">
        <w:rPr>
          <w:sz w:val="24"/>
          <w:szCs w:val="24"/>
        </w:rPr>
        <w:t>человека</w:t>
      </w:r>
      <w:r w:rsidRPr="00674110">
        <w:rPr>
          <w:spacing w:val="9"/>
          <w:sz w:val="24"/>
          <w:szCs w:val="24"/>
        </w:rPr>
        <w:t xml:space="preserve"> </w:t>
      </w:r>
      <w:r w:rsidRPr="00674110">
        <w:rPr>
          <w:sz w:val="24"/>
          <w:szCs w:val="24"/>
        </w:rPr>
        <w:t>с</w:t>
      </w:r>
      <w:r w:rsidRPr="00674110">
        <w:rPr>
          <w:spacing w:val="5"/>
          <w:sz w:val="24"/>
          <w:szCs w:val="24"/>
        </w:rPr>
        <w:t xml:space="preserve"> </w:t>
      </w:r>
      <w:r w:rsidRPr="00674110">
        <w:rPr>
          <w:sz w:val="24"/>
          <w:szCs w:val="24"/>
        </w:rPr>
        <w:t>опорой</w:t>
      </w:r>
      <w:r w:rsidRPr="00674110">
        <w:rPr>
          <w:spacing w:val="6"/>
          <w:sz w:val="24"/>
          <w:szCs w:val="24"/>
        </w:rPr>
        <w:t xml:space="preserve"> </w:t>
      </w:r>
      <w:r w:rsidRPr="00674110">
        <w:rPr>
          <w:sz w:val="24"/>
          <w:szCs w:val="24"/>
        </w:rPr>
        <w:t>на</w:t>
      </w:r>
      <w:r w:rsidRPr="00674110">
        <w:rPr>
          <w:spacing w:val="9"/>
          <w:sz w:val="24"/>
          <w:szCs w:val="24"/>
        </w:rPr>
        <w:t xml:space="preserve"> </w:t>
      </w:r>
      <w:r w:rsidRPr="00674110">
        <w:rPr>
          <w:sz w:val="24"/>
          <w:szCs w:val="24"/>
        </w:rPr>
        <w:t>натуру</w:t>
      </w:r>
      <w:r w:rsidRPr="00674110">
        <w:rPr>
          <w:spacing w:val="47"/>
          <w:sz w:val="24"/>
          <w:szCs w:val="24"/>
        </w:rPr>
        <w:t xml:space="preserve"> </w:t>
      </w:r>
      <w:r w:rsidRPr="00674110">
        <w:rPr>
          <w:sz w:val="24"/>
          <w:szCs w:val="24"/>
        </w:rPr>
        <w:t>или</w:t>
      </w:r>
      <w:r w:rsidRPr="00674110">
        <w:rPr>
          <w:spacing w:val="6"/>
          <w:sz w:val="24"/>
          <w:szCs w:val="24"/>
        </w:rPr>
        <w:t xml:space="preserve"> </w:t>
      </w:r>
      <w:r w:rsidRPr="00674110">
        <w:rPr>
          <w:sz w:val="24"/>
          <w:szCs w:val="24"/>
        </w:rPr>
        <w:t>по</w:t>
      </w:r>
      <w:r w:rsidRPr="00674110">
        <w:rPr>
          <w:spacing w:val="-47"/>
          <w:sz w:val="24"/>
          <w:szCs w:val="24"/>
        </w:rPr>
        <w:t xml:space="preserve"> </w:t>
      </w:r>
      <w:r w:rsidRPr="00674110">
        <w:rPr>
          <w:sz w:val="24"/>
          <w:szCs w:val="24"/>
        </w:rPr>
        <w:t>представлению.</w:t>
      </w:r>
    </w:p>
    <w:p w14:paraId="51A08A63" w14:textId="77777777" w:rsidR="00704869" w:rsidRPr="00674110" w:rsidRDefault="00274AC7">
      <w:pPr>
        <w:pStyle w:val="a3"/>
        <w:spacing w:before="2" w:line="252" w:lineRule="auto"/>
        <w:ind w:left="1018" w:right="920"/>
        <w:jc w:val="left"/>
        <w:rPr>
          <w:sz w:val="24"/>
          <w:szCs w:val="24"/>
        </w:rPr>
      </w:pPr>
      <w:r w:rsidRPr="00674110">
        <w:rPr>
          <w:sz w:val="24"/>
          <w:szCs w:val="24"/>
        </w:rPr>
        <w:t>Создавать пейзаж, передавая в нём активное состояние природы.</w:t>
      </w:r>
      <w:r w:rsidRPr="00674110">
        <w:rPr>
          <w:spacing w:val="-47"/>
          <w:sz w:val="24"/>
          <w:szCs w:val="24"/>
        </w:rPr>
        <w:t xml:space="preserve"> </w:t>
      </w:r>
      <w:r w:rsidRPr="00674110">
        <w:rPr>
          <w:sz w:val="24"/>
          <w:szCs w:val="24"/>
        </w:rPr>
        <w:t>Приобрести</w:t>
      </w:r>
      <w:r w:rsidRPr="00674110">
        <w:rPr>
          <w:spacing w:val="-3"/>
          <w:sz w:val="24"/>
          <w:szCs w:val="24"/>
        </w:rPr>
        <w:t xml:space="preserve"> </w:t>
      </w:r>
      <w:r w:rsidRPr="00674110">
        <w:rPr>
          <w:sz w:val="24"/>
          <w:szCs w:val="24"/>
        </w:rPr>
        <w:t>представление</w:t>
      </w:r>
      <w:r w:rsidRPr="00674110">
        <w:rPr>
          <w:spacing w:val="-3"/>
          <w:sz w:val="24"/>
          <w:szCs w:val="24"/>
        </w:rPr>
        <w:t xml:space="preserve"> </w:t>
      </w:r>
      <w:r w:rsidRPr="00674110">
        <w:rPr>
          <w:sz w:val="24"/>
          <w:szCs w:val="24"/>
        </w:rPr>
        <w:t>о</w:t>
      </w:r>
      <w:r w:rsidRPr="00674110">
        <w:rPr>
          <w:spacing w:val="-6"/>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художника</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театре.</w:t>
      </w:r>
    </w:p>
    <w:p w14:paraId="16E9D28E" w14:textId="77777777" w:rsidR="00704869" w:rsidRPr="00674110" w:rsidRDefault="00274AC7">
      <w:pPr>
        <w:pStyle w:val="a3"/>
        <w:spacing w:line="249" w:lineRule="auto"/>
        <w:ind w:firstLine="225"/>
        <w:jc w:val="left"/>
        <w:rPr>
          <w:sz w:val="24"/>
          <w:szCs w:val="24"/>
        </w:rPr>
      </w:pPr>
      <w:r w:rsidRPr="00674110">
        <w:rPr>
          <w:sz w:val="24"/>
          <w:szCs w:val="24"/>
        </w:rPr>
        <w:t>Создать</w:t>
      </w:r>
      <w:r w:rsidRPr="00674110">
        <w:rPr>
          <w:spacing w:val="37"/>
          <w:sz w:val="24"/>
          <w:szCs w:val="24"/>
        </w:rPr>
        <w:t xml:space="preserve"> </w:t>
      </w:r>
      <w:r w:rsidRPr="00674110">
        <w:rPr>
          <w:sz w:val="24"/>
          <w:szCs w:val="24"/>
        </w:rPr>
        <w:t>красками</w:t>
      </w:r>
      <w:r w:rsidRPr="00674110">
        <w:rPr>
          <w:spacing w:val="36"/>
          <w:sz w:val="24"/>
          <w:szCs w:val="24"/>
        </w:rPr>
        <w:t xml:space="preserve"> </w:t>
      </w:r>
      <w:r w:rsidRPr="00674110">
        <w:rPr>
          <w:sz w:val="24"/>
          <w:szCs w:val="24"/>
        </w:rPr>
        <w:t>эскиз</w:t>
      </w:r>
      <w:r w:rsidRPr="00674110">
        <w:rPr>
          <w:spacing w:val="40"/>
          <w:sz w:val="24"/>
          <w:szCs w:val="24"/>
        </w:rPr>
        <w:t xml:space="preserve"> </w:t>
      </w:r>
      <w:r w:rsidRPr="00674110">
        <w:rPr>
          <w:sz w:val="24"/>
          <w:szCs w:val="24"/>
        </w:rPr>
        <w:t>занавеса</w:t>
      </w:r>
      <w:r w:rsidRPr="00674110">
        <w:rPr>
          <w:spacing w:val="39"/>
          <w:sz w:val="24"/>
          <w:szCs w:val="24"/>
        </w:rPr>
        <w:t xml:space="preserve"> </w:t>
      </w:r>
      <w:r w:rsidRPr="00674110">
        <w:rPr>
          <w:sz w:val="24"/>
          <w:szCs w:val="24"/>
        </w:rPr>
        <w:t>или</w:t>
      </w:r>
      <w:r w:rsidRPr="00674110">
        <w:rPr>
          <w:spacing w:val="36"/>
          <w:sz w:val="24"/>
          <w:szCs w:val="24"/>
        </w:rPr>
        <w:t xml:space="preserve"> </w:t>
      </w:r>
      <w:r w:rsidRPr="00674110">
        <w:rPr>
          <w:sz w:val="24"/>
          <w:szCs w:val="24"/>
        </w:rPr>
        <w:t>эскиз</w:t>
      </w:r>
      <w:r w:rsidRPr="00674110">
        <w:rPr>
          <w:spacing w:val="40"/>
          <w:sz w:val="24"/>
          <w:szCs w:val="24"/>
        </w:rPr>
        <w:t xml:space="preserve"> </w:t>
      </w:r>
      <w:r w:rsidRPr="00674110">
        <w:rPr>
          <w:sz w:val="24"/>
          <w:szCs w:val="24"/>
        </w:rPr>
        <w:t>декораций</w:t>
      </w:r>
      <w:r w:rsidRPr="00674110">
        <w:rPr>
          <w:spacing w:val="40"/>
          <w:sz w:val="24"/>
          <w:szCs w:val="24"/>
        </w:rPr>
        <w:t xml:space="preserve"> </w:t>
      </w:r>
      <w:r w:rsidRPr="00674110">
        <w:rPr>
          <w:sz w:val="24"/>
          <w:szCs w:val="24"/>
        </w:rPr>
        <w:t>к</w:t>
      </w:r>
      <w:r w:rsidRPr="00674110">
        <w:rPr>
          <w:spacing w:val="36"/>
          <w:sz w:val="24"/>
          <w:szCs w:val="24"/>
        </w:rPr>
        <w:t xml:space="preserve"> </w:t>
      </w:r>
      <w:r w:rsidRPr="00674110">
        <w:rPr>
          <w:sz w:val="24"/>
          <w:szCs w:val="24"/>
        </w:rPr>
        <w:t>выбранному</w:t>
      </w:r>
      <w:r w:rsidRPr="00674110">
        <w:rPr>
          <w:spacing w:val="-47"/>
          <w:sz w:val="24"/>
          <w:szCs w:val="24"/>
        </w:rPr>
        <w:t xml:space="preserve"> </w:t>
      </w:r>
      <w:r w:rsidRPr="00674110">
        <w:rPr>
          <w:sz w:val="24"/>
          <w:szCs w:val="24"/>
        </w:rPr>
        <w:t>сюжету.</w:t>
      </w:r>
    </w:p>
    <w:p w14:paraId="233F5C37" w14:textId="77777777" w:rsidR="00704869" w:rsidRPr="00674110" w:rsidRDefault="00274AC7">
      <w:pPr>
        <w:pStyle w:val="a3"/>
        <w:ind w:left="1018"/>
        <w:jc w:val="left"/>
        <w:rPr>
          <w:sz w:val="24"/>
          <w:szCs w:val="24"/>
        </w:rPr>
      </w:pPr>
      <w:r w:rsidRPr="00674110">
        <w:rPr>
          <w:sz w:val="24"/>
          <w:szCs w:val="24"/>
        </w:rPr>
        <w:t>Познакомиться</w:t>
      </w:r>
      <w:r w:rsidRPr="00674110">
        <w:rPr>
          <w:spacing w:val="-4"/>
          <w:sz w:val="24"/>
          <w:szCs w:val="24"/>
        </w:rPr>
        <w:t xml:space="preserve"> </w:t>
      </w:r>
      <w:r w:rsidRPr="00674110">
        <w:rPr>
          <w:sz w:val="24"/>
          <w:szCs w:val="24"/>
        </w:rPr>
        <w:t>с</w:t>
      </w:r>
      <w:r w:rsidRPr="00674110">
        <w:rPr>
          <w:spacing w:val="-6"/>
          <w:sz w:val="24"/>
          <w:szCs w:val="24"/>
        </w:rPr>
        <w:t xml:space="preserve"> </w:t>
      </w:r>
      <w:r w:rsidRPr="00674110">
        <w:rPr>
          <w:sz w:val="24"/>
          <w:szCs w:val="24"/>
        </w:rPr>
        <w:t>работой</w:t>
      </w:r>
      <w:r w:rsidRPr="00674110">
        <w:rPr>
          <w:spacing w:val="-5"/>
          <w:sz w:val="24"/>
          <w:szCs w:val="24"/>
        </w:rPr>
        <w:t xml:space="preserve"> </w:t>
      </w:r>
      <w:r w:rsidRPr="00674110">
        <w:rPr>
          <w:sz w:val="24"/>
          <w:szCs w:val="24"/>
        </w:rPr>
        <w:t>художников</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оформлению</w:t>
      </w:r>
      <w:r w:rsidRPr="00674110">
        <w:rPr>
          <w:spacing w:val="-4"/>
          <w:sz w:val="24"/>
          <w:szCs w:val="24"/>
        </w:rPr>
        <w:t xml:space="preserve"> </w:t>
      </w:r>
      <w:r w:rsidRPr="00674110">
        <w:rPr>
          <w:sz w:val="24"/>
          <w:szCs w:val="24"/>
        </w:rPr>
        <w:t>праздников.</w:t>
      </w:r>
    </w:p>
    <w:p w14:paraId="50C18086" w14:textId="77777777" w:rsidR="00704869" w:rsidRPr="00674110" w:rsidRDefault="00274AC7">
      <w:pPr>
        <w:pStyle w:val="a3"/>
        <w:spacing w:before="9" w:line="252" w:lineRule="auto"/>
        <w:ind w:firstLine="225"/>
        <w:jc w:val="left"/>
        <w:rPr>
          <w:sz w:val="24"/>
          <w:szCs w:val="24"/>
        </w:rPr>
      </w:pPr>
      <w:r w:rsidRPr="00674110">
        <w:rPr>
          <w:sz w:val="24"/>
          <w:szCs w:val="24"/>
        </w:rPr>
        <w:t>Выполнить</w:t>
      </w:r>
      <w:r w:rsidRPr="00674110">
        <w:rPr>
          <w:spacing w:val="15"/>
          <w:sz w:val="24"/>
          <w:szCs w:val="24"/>
        </w:rPr>
        <w:t xml:space="preserve"> </w:t>
      </w:r>
      <w:r w:rsidRPr="00674110">
        <w:rPr>
          <w:sz w:val="24"/>
          <w:szCs w:val="24"/>
        </w:rPr>
        <w:t>тематическую</w:t>
      </w:r>
      <w:r w:rsidRPr="00674110">
        <w:rPr>
          <w:spacing w:val="14"/>
          <w:sz w:val="24"/>
          <w:szCs w:val="24"/>
        </w:rPr>
        <w:t xml:space="preserve"> </w:t>
      </w:r>
      <w:r w:rsidRPr="00674110">
        <w:rPr>
          <w:sz w:val="24"/>
          <w:szCs w:val="24"/>
        </w:rPr>
        <w:t>композицию</w:t>
      </w:r>
      <w:r w:rsidRPr="00674110">
        <w:rPr>
          <w:spacing w:val="14"/>
          <w:sz w:val="24"/>
          <w:szCs w:val="24"/>
        </w:rPr>
        <w:t xml:space="preserve"> </w:t>
      </w:r>
      <w:r w:rsidRPr="00674110">
        <w:rPr>
          <w:sz w:val="24"/>
          <w:szCs w:val="24"/>
        </w:rPr>
        <w:t>«Праздник</w:t>
      </w:r>
      <w:r w:rsidRPr="00674110">
        <w:rPr>
          <w:spacing w:val="14"/>
          <w:sz w:val="24"/>
          <w:szCs w:val="24"/>
        </w:rPr>
        <w:t xml:space="preserve"> </w:t>
      </w:r>
      <w:r w:rsidRPr="00674110">
        <w:rPr>
          <w:sz w:val="24"/>
          <w:szCs w:val="24"/>
        </w:rPr>
        <w:t>в</w:t>
      </w:r>
      <w:r w:rsidRPr="00674110">
        <w:rPr>
          <w:spacing w:val="17"/>
          <w:sz w:val="24"/>
          <w:szCs w:val="24"/>
        </w:rPr>
        <w:t xml:space="preserve"> </w:t>
      </w:r>
      <w:r w:rsidRPr="00674110">
        <w:rPr>
          <w:sz w:val="24"/>
          <w:szCs w:val="24"/>
        </w:rPr>
        <w:t>городе»</w:t>
      </w:r>
      <w:r w:rsidRPr="00674110">
        <w:rPr>
          <w:spacing w:val="23"/>
          <w:sz w:val="24"/>
          <w:szCs w:val="24"/>
        </w:rPr>
        <w:t xml:space="preserve"> </w:t>
      </w:r>
      <w:r w:rsidRPr="00674110">
        <w:rPr>
          <w:sz w:val="24"/>
          <w:szCs w:val="24"/>
        </w:rPr>
        <w:t>на</w:t>
      </w:r>
      <w:r w:rsidRPr="00674110">
        <w:rPr>
          <w:spacing w:val="18"/>
          <w:sz w:val="24"/>
          <w:szCs w:val="24"/>
        </w:rPr>
        <w:t xml:space="preserve"> </w:t>
      </w:r>
      <w:r w:rsidRPr="00674110">
        <w:rPr>
          <w:sz w:val="24"/>
          <w:szCs w:val="24"/>
        </w:rPr>
        <w:t>основе</w:t>
      </w:r>
      <w:r w:rsidRPr="00674110">
        <w:rPr>
          <w:spacing w:val="-47"/>
          <w:sz w:val="24"/>
          <w:szCs w:val="24"/>
        </w:rPr>
        <w:t xml:space="preserve"> </w:t>
      </w:r>
      <w:r w:rsidRPr="00674110">
        <w:rPr>
          <w:sz w:val="24"/>
          <w:szCs w:val="24"/>
        </w:rPr>
        <w:t>наблюдений,</w:t>
      </w:r>
      <w:r w:rsidRPr="00674110">
        <w:rPr>
          <w:spacing w:val="3"/>
          <w:sz w:val="24"/>
          <w:szCs w:val="24"/>
        </w:rPr>
        <w:t xml:space="preserve"> </w:t>
      </w:r>
      <w:r w:rsidRPr="00674110">
        <w:rPr>
          <w:sz w:val="24"/>
          <w:szCs w:val="24"/>
        </w:rPr>
        <w:t>по</w:t>
      </w:r>
      <w:r w:rsidRPr="00674110">
        <w:rPr>
          <w:spacing w:val="-3"/>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и по</w:t>
      </w:r>
      <w:r w:rsidRPr="00674110">
        <w:rPr>
          <w:spacing w:val="-3"/>
          <w:sz w:val="24"/>
          <w:szCs w:val="24"/>
        </w:rPr>
        <w:t xml:space="preserve"> </w:t>
      </w:r>
      <w:r w:rsidRPr="00674110">
        <w:rPr>
          <w:sz w:val="24"/>
          <w:szCs w:val="24"/>
        </w:rPr>
        <w:t>представлению.</w:t>
      </w:r>
    </w:p>
    <w:p w14:paraId="2A6C66A7" w14:textId="77777777" w:rsidR="00704869" w:rsidRPr="00674110" w:rsidRDefault="00704869">
      <w:pPr>
        <w:pStyle w:val="a3"/>
        <w:spacing w:before="8"/>
        <w:ind w:left="0"/>
        <w:jc w:val="left"/>
        <w:rPr>
          <w:sz w:val="24"/>
          <w:szCs w:val="24"/>
        </w:rPr>
      </w:pPr>
    </w:p>
    <w:p w14:paraId="1BAAE392" w14:textId="77777777" w:rsidR="00704869" w:rsidRPr="00674110" w:rsidRDefault="00274AC7">
      <w:pPr>
        <w:pStyle w:val="2"/>
        <w:jc w:val="both"/>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05E915C9" w14:textId="77777777" w:rsidR="00704869" w:rsidRPr="00674110" w:rsidRDefault="00704869">
      <w:pPr>
        <w:pStyle w:val="a3"/>
        <w:spacing w:before="11"/>
        <w:ind w:left="0"/>
        <w:jc w:val="left"/>
        <w:rPr>
          <w:b/>
          <w:sz w:val="24"/>
          <w:szCs w:val="24"/>
        </w:rPr>
      </w:pPr>
    </w:p>
    <w:p w14:paraId="59F566E8" w14:textId="77777777" w:rsidR="00704869" w:rsidRPr="00674110" w:rsidRDefault="00274AC7">
      <w:pPr>
        <w:pStyle w:val="a3"/>
        <w:spacing w:line="249" w:lineRule="auto"/>
        <w:ind w:right="297" w:firstLine="225"/>
        <w:rPr>
          <w:sz w:val="24"/>
          <w:szCs w:val="24"/>
        </w:rPr>
      </w:pPr>
      <w:r w:rsidRPr="00674110">
        <w:rPr>
          <w:sz w:val="24"/>
          <w:szCs w:val="24"/>
        </w:rPr>
        <w:t>Приобрести опыт творческой работы: лепка сказочного персонажа на</w:t>
      </w:r>
      <w:r w:rsidRPr="00674110">
        <w:rPr>
          <w:spacing w:val="1"/>
          <w:sz w:val="24"/>
          <w:szCs w:val="24"/>
        </w:rPr>
        <w:t xml:space="preserve"> </w:t>
      </w:r>
      <w:r w:rsidRPr="00674110">
        <w:rPr>
          <w:sz w:val="24"/>
          <w:szCs w:val="24"/>
        </w:rPr>
        <w:t>основе сюжета известной сказки (или создание этого персонажа в технике</w:t>
      </w:r>
      <w:r w:rsidRPr="00674110">
        <w:rPr>
          <w:spacing w:val="1"/>
          <w:sz w:val="24"/>
          <w:szCs w:val="24"/>
        </w:rPr>
        <w:t xml:space="preserve"> </w:t>
      </w:r>
      <w:proofErr w:type="spellStart"/>
      <w:r w:rsidRPr="00674110">
        <w:rPr>
          <w:sz w:val="24"/>
          <w:szCs w:val="24"/>
        </w:rPr>
        <w:t>бумагопластики</w:t>
      </w:r>
      <w:proofErr w:type="spellEnd"/>
      <w:r w:rsidRPr="00674110">
        <w:rPr>
          <w:sz w:val="24"/>
          <w:szCs w:val="24"/>
        </w:rPr>
        <w:t>,</w:t>
      </w:r>
      <w:r w:rsidRPr="00674110">
        <w:rPr>
          <w:spacing w:val="3"/>
          <w:sz w:val="24"/>
          <w:szCs w:val="24"/>
        </w:rPr>
        <w:t xml:space="preserve"> </w:t>
      </w:r>
      <w:r w:rsidRPr="00674110">
        <w:rPr>
          <w:sz w:val="24"/>
          <w:szCs w:val="24"/>
        </w:rPr>
        <w:t>по</w:t>
      </w:r>
      <w:r w:rsidRPr="00674110">
        <w:rPr>
          <w:spacing w:val="-3"/>
          <w:sz w:val="24"/>
          <w:szCs w:val="24"/>
        </w:rPr>
        <w:t xml:space="preserve"> </w:t>
      </w:r>
      <w:r w:rsidRPr="00674110">
        <w:rPr>
          <w:sz w:val="24"/>
          <w:szCs w:val="24"/>
        </w:rPr>
        <w:t>выбору</w:t>
      </w:r>
      <w:r w:rsidRPr="00674110">
        <w:rPr>
          <w:spacing w:val="-3"/>
          <w:sz w:val="24"/>
          <w:szCs w:val="24"/>
        </w:rPr>
        <w:t xml:space="preserve"> </w:t>
      </w:r>
      <w:r w:rsidRPr="00674110">
        <w:rPr>
          <w:sz w:val="24"/>
          <w:szCs w:val="24"/>
        </w:rPr>
        <w:t>учителя).</w:t>
      </w:r>
    </w:p>
    <w:p w14:paraId="3679B689" w14:textId="77777777" w:rsidR="00704869" w:rsidRPr="00674110" w:rsidRDefault="00274AC7">
      <w:pPr>
        <w:pStyle w:val="a3"/>
        <w:spacing w:before="3" w:line="249" w:lineRule="auto"/>
        <w:ind w:right="292" w:firstLine="225"/>
        <w:rPr>
          <w:sz w:val="24"/>
          <w:szCs w:val="24"/>
        </w:rPr>
      </w:pPr>
      <w:r w:rsidRPr="00674110">
        <w:rPr>
          <w:sz w:val="24"/>
          <w:szCs w:val="24"/>
        </w:rPr>
        <w:t>Учиться</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игрушку</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подручного</w:t>
      </w:r>
      <w:r w:rsidRPr="00674110">
        <w:rPr>
          <w:spacing w:val="1"/>
          <w:sz w:val="24"/>
          <w:szCs w:val="24"/>
        </w:rPr>
        <w:t xml:space="preserve"> </w:t>
      </w:r>
      <w:r w:rsidRPr="00674110">
        <w:rPr>
          <w:sz w:val="24"/>
          <w:szCs w:val="24"/>
        </w:rPr>
        <w:t>нехудожественного</w:t>
      </w:r>
      <w:r w:rsidRPr="00674110">
        <w:rPr>
          <w:spacing w:val="1"/>
          <w:sz w:val="24"/>
          <w:szCs w:val="24"/>
        </w:rPr>
        <w:t xml:space="preserve"> </w:t>
      </w:r>
      <w:r w:rsidRPr="00674110">
        <w:rPr>
          <w:sz w:val="24"/>
          <w:szCs w:val="24"/>
        </w:rPr>
        <w:t>материала</w:t>
      </w:r>
      <w:r w:rsidRPr="00674110">
        <w:rPr>
          <w:spacing w:val="42"/>
          <w:sz w:val="24"/>
          <w:szCs w:val="24"/>
        </w:rPr>
        <w:t xml:space="preserve"> </w:t>
      </w:r>
      <w:r w:rsidRPr="00674110">
        <w:rPr>
          <w:sz w:val="24"/>
          <w:szCs w:val="24"/>
        </w:rPr>
        <w:t>путём</w:t>
      </w:r>
      <w:r w:rsidRPr="00674110">
        <w:rPr>
          <w:spacing w:val="48"/>
          <w:sz w:val="24"/>
          <w:szCs w:val="24"/>
        </w:rPr>
        <w:t xml:space="preserve"> </w:t>
      </w:r>
      <w:r w:rsidRPr="00674110">
        <w:rPr>
          <w:sz w:val="24"/>
          <w:szCs w:val="24"/>
        </w:rPr>
        <w:t>добавления</w:t>
      </w:r>
      <w:r w:rsidRPr="00674110">
        <w:rPr>
          <w:spacing w:val="44"/>
          <w:sz w:val="24"/>
          <w:szCs w:val="24"/>
        </w:rPr>
        <w:t xml:space="preserve"> </w:t>
      </w:r>
      <w:r w:rsidRPr="00674110">
        <w:rPr>
          <w:sz w:val="24"/>
          <w:szCs w:val="24"/>
        </w:rPr>
        <w:t>к</w:t>
      </w:r>
      <w:r w:rsidRPr="00674110">
        <w:rPr>
          <w:spacing w:val="44"/>
          <w:sz w:val="24"/>
          <w:szCs w:val="24"/>
        </w:rPr>
        <w:t xml:space="preserve"> </w:t>
      </w:r>
      <w:r w:rsidRPr="00674110">
        <w:rPr>
          <w:sz w:val="24"/>
          <w:szCs w:val="24"/>
        </w:rPr>
        <w:t>ней</w:t>
      </w:r>
      <w:r w:rsidRPr="00674110">
        <w:rPr>
          <w:spacing w:val="44"/>
          <w:sz w:val="24"/>
          <w:szCs w:val="24"/>
        </w:rPr>
        <w:t xml:space="preserve"> </w:t>
      </w:r>
      <w:r w:rsidRPr="00674110">
        <w:rPr>
          <w:sz w:val="24"/>
          <w:szCs w:val="24"/>
        </w:rPr>
        <w:t>необходимых</w:t>
      </w:r>
      <w:r w:rsidRPr="00674110">
        <w:rPr>
          <w:spacing w:val="45"/>
          <w:sz w:val="24"/>
          <w:szCs w:val="24"/>
        </w:rPr>
        <w:t xml:space="preserve"> </w:t>
      </w:r>
      <w:r w:rsidRPr="00674110">
        <w:rPr>
          <w:sz w:val="24"/>
          <w:szCs w:val="24"/>
        </w:rPr>
        <w:t>деталей</w:t>
      </w:r>
      <w:r w:rsidRPr="00674110">
        <w:rPr>
          <w:spacing w:val="44"/>
          <w:sz w:val="24"/>
          <w:szCs w:val="24"/>
        </w:rPr>
        <w:t xml:space="preserve"> </w:t>
      </w:r>
      <w:r w:rsidRPr="00674110">
        <w:rPr>
          <w:sz w:val="24"/>
          <w:szCs w:val="24"/>
        </w:rPr>
        <w:t>и</w:t>
      </w:r>
      <w:r w:rsidRPr="00674110">
        <w:rPr>
          <w:spacing w:val="44"/>
          <w:sz w:val="24"/>
          <w:szCs w:val="24"/>
        </w:rPr>
        <w:t xml:space="preserve"> </w:t>
      </w:r>
      <w:r w:rsidRPr="00674110">
        <w:rPr>
          <w:sz w:val="24"/>
          <w:szCs w:val="24"/>
        </w:rPr>
        <w:t>тем</w:t>
      </w:r>
      <w:r w:rsidRPr="00674110">
        <w:rPr>
          <w:spacing w:val="42"/>
          <w:sz w:val="24"/>
          <w:szCs w:val="24"/>
        </w:rPr>
        <w:t xml:space="preserve"> </w:t>
      </w:r>
      <w:r w:rsidRPr="00674110">
        <w:rPr>
          <w:sz w:val="24"/>
          <w:szCs w:val="24"/>
        </w:rPr>
        <w:t>самым</w:t>
      </w:r>
    </w:p>
    <w:p w14:paraId="765C80F4" w14:textId="77777777" w:rsidR="00704869" w:rsidRPr="00674110" w:rsidRDefault="00274AC7">
      <w:pPr>
        <w:pStyle w:val="a3"/>
        <w:spacing w:before="1"/>
        <w:rPr>
          <w:sz w:val="24"/>
          <w:szCs w:val="24"/>
        </w:rPr>
      </w:pPr>
      <w:r w:rsidRPr="00674110">
        <w:rPr>
          <w:sz w:val="24"/>
          <w:szCs w:val="24"/>
        </w:rPr>
        <w:t>«одушевления</w:t>
      </w:r>
      <w:r w:rsidRPr="00674110">
        <w:rPr>
          <w:spacing w:val="-2"/>
          <w:sz w:val="24"/>
          <w:szCs w:val="24"/>
        </w:rPr>
        <w:t xml:space="preserve"> </w:t>
      </w:r>
      <w:r w:rsidRPr="00674110">
        <w:rPr>
          <w:sz w:val="24"/>
          <w:szCs w:val="24"/>
        </w:rPr>
        <w:t>образа».</w:t>
      </w:r>
    </w:p>
    <w:p w14:paraId="55CC1304" w14:textId="77777777" w:rsidR="00704869" w:rsidRPr="00674110" w:rsidRDefault="00274AC7">
      <w:pPr>
        <w:pStyle w:val="a3"/>
        <w:spacing w:before="11" w:line="249" w:lineRule="auto"/>
        <w:ind w:right="294" w:firstLine="225"/>
        <w:rPr>
          <w:sz w:val="24"/>
          <w:szCs w:val="24"/>
        </w:rPr>
      </w:pPr>
      <w:r w:rsidRPr="00674110">
        <w:rPr>
          <w:sz w:val="24"/>
          <w:szCs w:val="24"/>
        </w:rPr>
        <w:t>Узнавать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скульптуры:</w:t>
      </w:r>
      <w:r w:rsidRPr="00674110">
        <w:rPr>
          <w:spacing w:val="1"/>
          <w:sz w:val="24"/>
          <w:szCs w:val="24"/>
        </w:rPr>
        <w:t xml:space="preserve"> </w:t>
      </w:r>
      <w:r w:rsidRPr="00674110">
        <w:rPr>
          <w:sz w:val="24"/>
          <w:szCs w:val="24"/>
        </w:rPr>
        <w:t>скульптурные</w:t>
      </w:r>
      <w:r w:rsidRPr="00674110">
        <w:rPr>
          <w:spacing w:val="1"/>
          <w:sz w:val="24"/>
          <w:szCs w:val="24"/>
        </w:rPr>
        <w:t xml:space="preserve"> </w:t>
      </w:r>
      <w:r w:rsidRPr="00674110">
        <w:rPr>
          <w:sz w:val="24"/>
          <w:szCs w:val="24"/>
        </w:rPr>
        <w:t>памятники,</w:t>
      </w:r>
      <w:r w:rsidRPr="00674110">
        <w:rPr>
          <w:spacing w:val="1"/>
          <w:sz w:val="24"/>
          <w:szCs w:val="24"/>
        </w:rPr>
        <w:t xml:space="preserve"> </w:t>
      </w:r>
      <w:r w:rsidRPr="00674110">
        <w:rPr>
          <w:sz w:val="24"/>
          <w:szCs w:val="24"/>
        </w:rPr>
        <w:t>парковая</w:t>
      </w:r>
      <w:r w:rsidRPr="00674110">
        <w:rPr>
          <w:spacing w:val="1"/>
          <w:sz w:val="24"/>
          <w:szCs w:val="24"/>
        </w:rPr>
        <w:t xml:space="preserve"> </w:t>
      </w:r>
      <w:r w:rsidRPr="00674110">
        <w:rPr>
          <w:sz w:val="24"/>
          <w:szCs w:val="24"/>
        </w:rPr>
        <w:t>скульптура,</w:t>
      </w:r>
      <w:r w:rsidRPr="00674110">
        <w:rPr>
          <w:spacing w:val="-6"/>
          <w:sz w:val="24"/>
          <w:szCs w:val="24"/>
        </w:rPr>
        <w:t xml:space="preserve"> </w:t>
      </w:r>
      <w:r w:rsidRPr="00674110">
        <w:rPr>
          <w:sz w:val="24"/>
          <w:szCs w:val="24"/>
        </w:rPr>
        <w:t>мелкая</w:t>
      </w:r>
      <w:r w:rsidRPr="00674110">
        <w:rPr>
          <w:spacing w:val="-5"/>
          <w:sz w:val="24"/>
          <w:szCs w:val="24"/>
        </w:rPr>
        <w:t xml:space="preserve"> </w:t>
      </w:r>
      <w:r w:rsidRPr="00674110">
        <w:rPr>
          <w:sz w:val="24"/>
          <w:szCs w:val="24"/>
        </w:rPr>
        <w:t>пластика,</w:t>
      </w:r>
      <w:r w:rsidRPr="00674110">
        <w:rPr>
          <w:spacing w:val="-6"/>
          <w:sz w:val="24"/>
          <w:szCs w:val="24"/>
        </w:rPr>
        <w:t xml:space="preserve"> </w:t>
      </w:r>
      <w:r w:rsidRPr="00674110">
        <w:rPr>
          <w:sz w:val="24"/>
          <w:szCs w:val="24"/>
        </w:rPr>
        <w:t>рельеф</w:t>
      </w:r>
      <w:r w:rsidRPr="00674110">
        <w:rPr>
          <w:spacing w:val="-5"/>
          <w:sz w:val="24"/>
          <w:szCs w:val="24"/>
        </w:rPr>
        <w:t xml:space="preserve"> </w:t>
      </w:r>
      <w:r w:rsidRPr="00674110">
        <w:rPr>
          <w:sz w:val="24"/>
          <w:szCs w:val="24"/>
        </w:rPr>
        <w:t>(виды</w:t>
      </w:r>
      <w:r w:rsidRPr="00674110">
        <w:rPr>
          <w:spacing w:val="-4"/>
          <w:sz w:val="24"/>
          <w:szCs w:val="24"/>
        </w:rPr>
        <w:t xml:space="preserve"> </w:t>
      </w:r>
      <w:r w:rsidRPr="00674110">
        <w:rPr>
          <w:sz w:val="24"/>
          <w:szCs w:val="24"/>
        </w:rPr>
        <w:t>рельефа).</w:t>
      </w:r>
    </w:p>
    <w:p w14:paraId="11025C65" w14:textId="77777777" w:rsidR="00704869" w:rsidRPr="00674110" w:rsidRDefault="00274AC7">
      <w:pPr>
        <w:pStyle w:val="a3"/>
        <w:spacing w:before="1"/>
        <w:ind w:left="1018"/>
        <w:rPr>
          <w:sz w:val="24"/>
          <w:szCs w:val="24"/>
        </w:rPr>
      </w:pPr>
      <w:r w:rsidRPr="00674110">
        <w:rPr>
          <w:sz w:val="24"/>
          <w:szCs w:val="24"/>
        </w:rPr>
        <w:t>Приобретать</w:t>
      </w:r>
      <w:r w:rsidRPr="00674110">
        <w:rPr>
          <w:spacing w:val="-4"/>
          <w:sz w:val="24"/>
          <w:szCs w:val="24"/>
        </w:rPr>
        <w:t xml:space="preserve"> </w:t>
      </w:r>
      <w:r w:rsidRPr="00674110">
        <w:rPr>
          <w:sz w:val="24"/>
          <w:szCs w:val="24"/>
        </w:rPr>
        <w:t>опыт</w:t>
      </w:r>
      <w:r w:rsidRPr="00674110">
        <w:rPr>
          <w:spacing w:val="-4"/>
          <w:sz w:val="24"/>
          <w:szCs w:val="24"/>
        </w:rPr>
        <w:t xml:space="preserve"> </w:t>
      </w:r>
      <w:r w:rsidRPr="00674110">
        <w:rPr>
          <w:sz w:val="24"/>
          <w:szCs w:val="24"/>
        </w:rPr>
        <w:t>лепки</w:t>
      </w:r>
      <w:r w:rsidRPr="00674110">
        <w:rPr>
          <w:spacing w:val="-4"/>
          <w:sz w:val="24"/>
          <w:szCs w:val="24"/>
        </w:rPr>
        <w:t xml:space="preserve"> </w:t>
      </w:r>
      <w:r w:rsidRPr="00674110">
        <w:rPr>
          <w:sz w:val="24"/>
          <w:szCs w:val="24"/>
        </w:rPr>
        <w:t>эскиза</w:t>
      </w:r>
      <w:r w:rsidRPr="00674110">
        <w:rPr>
          <w:spacing w:val="-1"/>
          <w:sz w:val="24"/>
          <w:szCs w:val="24"/>
        </w:rPr>
        <w:t xml:space="preserve"> </w:t>
      </w:r>
      <w:r w:rsidRPr="00674110">
        <w:rPr>
          <w:sz w:val="24"/>
          <w:szCs w:val="24"/>
        </w:rPr>
        <w:t>парковой</w:t>
      </w:r>
      <w:r w:rsidRPr="00674110">
        <w:rPr>
          <w:spacing w:val="-4"/>
          <w:sz w:val="24"/>
          <w:szCs w:val="24"/>
        </w:rPr>
        <w:t xml:space="preserve"> </w:t>
      </w:r>
      <w:r w:rsidRPr="00674110">
        <w:rPr>
          <w:sz w:val="24"/>
          <w:szCs w:val="24"/>
        </w:rPr>
        <w:t>скульптуры.</w:t>
      </w:r>
    </w:p>
    <w:p w14:paraId="229F3D4D" w14:textId="77777777" w:rsidR="00704869" w:rsidRPr="00674110" w:rsidRDefault="00704869">
      <w:pPr>
        <w:pStyle w:val="a3"/>
        <w:spacing w:before="10"/>
        <w:ind w:left="0"/>
        <w:jc w:val="left"/>
        <w:rPr>
          <w:sz w:val="24"/>
          <w:szCs w:val="24"/>
        </w:rPr>
      </w:pPr>
    </w:p>
    <w:p w14:paraId="51FF65B3"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4DED5CBE" w14:textId="77777777" w:rsidR="00704869" w:rsidRPr="00674110" w:rsidRDefault="00704869">
      <w:pPr>
        <w:pStyle w:val="a3"/>
        <w:spacing w:before="4"/>
        <w:ind w:left="0"/>
        <w:jc w:val="left"/>
        <w:rPr>
          <w:b/>
          <w:sz w:val="24"/>
          <w:szCs w:val="24"/>
        </w:rPr>
      </w:pPr>
    </w:p>
    <w:p w14:paraId="260BC143" w14:textId="77777777" w:rsidR="00704869" w:rsidRPr="00674110" w:rsidRDefault="00274AC7">
      <w:pPr>
        <w:pStyle w:val="a3"/>
        <w:spacing w:before="1" w:line="249" w:lineRule="auto"/>
        <w:ind w:right="297" w:firstLine="225"/>
        <w:rPr>
          <w:sz w:val="24"/>
          <w:szCs w:val="24"/>
        </w:rPr>
      </w:pPr>
      <w:r w:rsidRPr="00674110">
        <w:rPr>
          <w:sz w:val="24"/>
          <w:szCs w:val="24"/>
        </w:rPr>
        <w:t>Узнавать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создании</w:t>
      </w:r>
      <w:r w:rsidRPr="00674110">
        <w:rPr>
          <w:spacing w:val="1"/>
          <w:sz w:val="24"/>
          <w:szCs w:val="24"/>
        </w:rPr>
        <w:t xml:space="preserve"> </w:t>
      </w:r>
      <w:r w:rsidRPr="00674110">
        <w:rPr>
          <w:sz w:val="24"/>
          <w:szCs w:val="24"/>
        </w:rPr>
        <w:t>глиняной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деревянной</w:t>
      </w:r>
      <w:r w:rsidRPr="00674110">
        <w:rPr>
          <w:spacing w:val="1"/>
          <w:sz w:val="24"/>
          <w:szCs w:val="24"/>
        </w:rPr>
        <w:t xml:space="preserve"> </w:t>
      </w:r>
      <w:r w:rsidRPr="00674110">
        <w:rPr>
          <w:sz w:val="24"/>
          <w:szCs w:val="24"/>
        </w:rPr>
        <w:t>посуды:</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художественные</w:t>
      </w:r>
      <w:r w:rsidRPr="00674110">
        <w:rPr>
          <w:spacing w:val="-2"/>
          <w:sz w:val="24"/>
          <w:szCs w:val="24"/>
        </w:rPr>
        <w:t xml:space="preserve"> </w:t>
      </w:r>
      <w:r w:rsidRPr="00674110">
        <w:rPr>
          <w:sz w:val="24"/>
          <w:szCs w:val="24"/>
        </w:rPr>
        <w:t>промыслы</w:t>
      </w:r>
      <w:r w:rsidRPr="00674110">
        <w:rPr>
          <w:spacing w:val="1"/>
          <w:sz w:val="24"/>
          <w:szCs w:val="24"/>
        </w:rPr>
        <w:t xml:space="preserve"> </w:t>
      </w:r>
      <w:r w:rsidRPr="00674110">
        <w:rPr>
          <w:sz w:val="24"/>
          <w:szCs w:val="24"/>
        </w:rPr>
        <w:t>Гжель</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Хохлома.</w:t>
      </w:r>
    </w:p>
    <w:p w14:paraId="2C01F1D2" w14:textId="77777777" w:rsidR="00704869" w:rsidRPr="00674110" w:rsidRDefault="00274AC7">
      <w:pPr>
        <w:pStyle w:val="a3"/>
        <w:spacing w:before="1" w:line="249" w:lineRule="auto"/>
        <w:ind w:right="297" w:firstLine="225"/>
        <w:rPr>
          <w:sz w:val="24"/>
          <w:szCs w:val="24"/>
        </w:rPr>
      </w:pPr>
      <w:r w:rsidRPr="00674110">
        <w:rPr>
          <w:sz w:val="24"/>
          <w:szCs w:val="24"/>
        </w:rPr>
        <w:t>Знакомиться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приёмами</w:t>
      </w:r>
      <w:r w:rsidRPr="00674110">
        <w:rPr>
          <w:spacing w:val="1"/>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орнаментов,</w:t>
      </w:r>
      <w:r w:rsidRPr="00674110">
        <w:rPr>
          <w:spacing w:val="1"/>
          <w:sz w:val="24"/>
          <w:szCs w:val="24"/>
        </w:rPr>
        <w:t xml:space="preserve"> </w:t>
      </w:r>
      <w:r w:rsidRPr="00674110">
        <w:rPr>
          <w:sz w:val="24"/>
          <w:szCs w:val="24"/>
        </w:rPr>
        <w:t>украшающих</w:t>
      </w:r>
      <w:r w:rsidRPr="00674110">
        <w:rPr>
          <w:spacing w:val="1"/>
          <w:sz w:val="24"/>
          <w:szCs w:val="24"/>
        </w:rPr>
        <w:t xml:space="preserve"> </w:t>
      </w:r>
      <w:r w:rsidRPr="00674110">
        <w:rPr>
          <w:sz w:val="24"/>
          <w:szCs w:val="24"/>
        </w:rPr>
        <w:t>посуду</w:t>
      </w:r>
      <w:r w:rsidRPr="00674110">
        <w:rPr>
          <w:spacing w:val="1"/>
          <w:sz w:val="24"/>
          <w:szCs w:val="24"/>
        </w:rPr>
        <w:t xml:space="preserve"> </w:t>
      </w:r>
      <w:r w:rsidRPr="00674110">
        <w:rPr>
          <w:sz w:val="24"/>
          <w:szCs w:val="24"/>
        </w:rPr>
        <w:t>Гжели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Хохломы;</w:t>
      </w:r>
      <w:r w:rsidRPr="00674110">
        <w:rPr>
          <w:spacing w:val="1"/>
          <w:sz w:val="24"/>
          <w:szCs w:val="24"/>
        </w:rPr>
        <w:t xml:space="preserve"> </w:t>
      </w:r>
      <w:r w:rsidRPr="00674110">
        <w:rPr>
          <w:sz w:val="24"/>
          <w:szCs w:val="24"/>
        </w:rPr>
        <w:t>осваивать</w:t>
      </w:r>
      <w:r w:rsidRPr="00674110">
        <w:rPr>
          <w:spacing w:val="1"/>
          <w:sz w:val="24"/>
          <w:szCs w:val="24"/>
        </w:rPr>
        <w:t xml:space="preserve"> </w:t>
      </w:r>
      <w:r w:rsidRPr="00674110">
        <w:rPr>
          <w:sz w:val="24"/>
          <w:szCs w:val="24"/>
        </w:rPr>
        <w:t>простые</w:t>
      </w:r>
      <w:r w:rsidRPr="00674110">
        <w:rPr>
          <w:spacing w:val="1"/>
          <w:sz w:val="24"/>
          <w:szCs w:val="24"/>
        </w:rPr>
        <w:t xml:space="preserve"> </w:t>
      </w:r>
      <w:r w:rsidRPr="00674110">
        <w:rPr>
          <w:sz w:val="24"/>
          <w:szCs w:val="24"/>
        </w:rPr>
        <w:t>кистевые</w:t>
      </w:r>
      <w:r w:rsidRPr="00674110">
        <w:rPr>
          <w:spacing w:val="1"/>
          <w:sz w:val="24"/>
          <w:szCs w:val="24"/>
        </w:rPr>
        <w:t xml:space="preserve"> </w:t>
      </w:r>
      <w:r w:rsidRPr="00674110">
        <w:rPr>
          <w:sz w:val="24"/>
          <w:szCs w:val="24"/>
        </w:rPr>
        <w:t>приёмы, свойственные этим промыслам; выполнить эскизы орнаментов,</w:t>
      </w:r>
      <w:r w:rsidRPr="00674110">
        <w:rPr>
          <w:spacing w:val="1"/>
          <w:sz w:val="24"/>
          <w:szCs w:val="24"/>
        </w:rPr>
        <w:t xml:space="preserve"> </w:t>
      </w:r>
      <w:r w:rsidRPr="00674110">
        <w:rPr>
          <w:sz w:val="24"/>
          <w:szCs w:val="24"/>
        </w:rPr>
        <w:t>украшающих</w:t>
      </w:r>
      <w:r w:rsidRPr="00674110">
        <w:rPr>
          <w:spacing w:val="1"/>
          <w:sz w:val="24"/>
          <w:szCs w:val="24"/>
        </w:rPr>
        <w:t xml:space="preserve"> </w:t>
      </w:r>
      <w:r w:rsidRPr="00674110">
        <w:rPr>
          <w:sz w:val="24"/>
          <w:szCs w:val="24"/>
        </w:rPr>
        <w:t>посуду</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мотивам</w:t>
      </w:r>
      <w:r w:rsidRPr="00674110">
        <w:rPr>
          <w:spacing w:val="1"/>
          <w:sz w:val="24"/>
          <w:szCs w:val="24"/>
        </w:rPr>
        <w:t xml:space="preserve"> </w:t>
      </w:r>
      <w:r w:rsidRPr="00674110">
        <w:rPr>
          <w:sz w:val="24"/>
          <w:szCs w:val="24"/>
        </w:rPr>
        <w:t>выбранного</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промысла).</w:t>
      </w:r>
    </w:p>
    <w:p w14:paraId="61A6CDE5" w14:textId="77777777" w:rsidR="00704869" w:rsidRPr="00674110" w:rsidRDefault="00274AC7">
      <w:pPr>
        <w:pStyle w:val="a3"/>
        <w:spacing w:before="5" w:line="249" w:lineRule="auto"/>
        <w:ind w:right="296" w:firstLine="225"/>
        <w:rPr>
          <w:sz w:val="24"/>
          <w:szCs w:val="24"/>
        </w:rPr>
      </w:pPr>
      <w:r w:rsidRPr="00674110">
        <w:rPr>
          <w:sz w:val="24"/>
          <w:szCs w:val="24"/>
        </w:rPr>
        <w:t>Узнать</w:t>
      </w:r>
      <w:r w:rsidRPr="00674110">
        <w:rPr>
          <w:spacing w:val="-6"/>
          <w:sz w:val="24"/>
          <w:szCs w:val="24"/>
        </w:rPr>
        <w:t xml:space="preserve"> </w:t>
      </w:r>
      <w:r w:rsidRPr="00674110">
        <w:rPr>
          <w:sz w:val="24"/>
          <w:szCs w:val="24"/>
        </w:rPr>
        <w:t>о</w:t>
      </w:r>
      <w:r w:rsidRPr="00674110">
        <w:rPr>
          <w:spacing w:val="-9"/>
          <w:sz w:val="24"/>
          <w:szCs w:val="24"/>
        </w:rPr>
        <w:t xml:space="preserve"> </w:t>
      </w:r>
      <w:r w:rsidRPr="00674110">
        <w:rPr>
          <w:sz w:val="24"/>
          <w:szCs w:val="24"/>
        </w:rPr>
        <w:t>сетчатых</w:t>
      </w:r>
      <w:r w:rsidRPr="00674110">
        <w:rPr>
          <w:spacing w:val="-6"/>
          <w:sz w:val="24"/>
          <w:szCs w:val="24"/>
        </w:rPr>
        <w:t xml:space="preserve"> </w:t>
      </w:r>
      <w:r w:rsidRPr="00674110">
        <w:rPr>
          <w:sz w:val="24"/>
          <w:szCs w:val="24"/>
        </w:rPr>
        <w:t>видах</w:t>
      </w:r>
      <w:r w:rsidRPr="00674110">
        <w:rPr>
          <w:spacing w:val="-5"/>
          <w:sz w:val="24"/>
          <w:szCs w:val="24"/>
        </w:rPr>
        <w:t xml:space="preserve"> </w:t>
      </w:r>
      <w:r w:rsidRPr="00674110">
        <w:rPr>
          <w:sz w:val="24"/>
          <w:szCs w:val="24"/>
        </w:rPr>
        <w:t>орнаментов</w:t>
      </w:r>
      <w:r w:rsidRPr="00674110">
        <w:rPr>
          <w:spacing w:val="-5"/>
          <w:sz w:val="24"/>
          <w:szCs w:val="24"/>
        </w:rPr>
        <w:t xml:space="preserve"> </w:t>
      </w:r>
      <w:r w:rsidRPr="00674110">
        <w:rPr>
          <w:sz w:val="24"/>
          <w:szCs w:val="24"/>
        </w:rPr>
        <w:t>и</w:t>
      </w:r>
      <w:r w:rsidRPr="00674110">
        <w:rPr>
          <w:spacing w:val="-7"/>
          <w:sz w:val="24"/>
          <w:szCs w:val="24"/>
        </w:rPr>
        <w:t xml:space="preserve"> </w:t>
      </w:r>
      <w:r w:rsidRPr="00674110">
        <w:rPr>
          <w:sz w:val="24"/>
          <w:szCs w:val="24"/>
        </w:rPr>
        <w:t>их</w:t>
      </w:r>
      <w:r w:rsidRPr="00674110">
        <w:rPr>
          <w:spacing w:val="-6"/>
          <w:sz w:val="24"/>
          <w:szCs w:val="24"/>
        </w:rPr>
        <w:t xml:space="preserve"> </w:t>
      </w:r>
      <w:r w:rsidRPr="00674110">
        <w:rPr>
          <w:sz w:val="24"/>
          <w:szCs w:val="24"/>
        </w:rPr>
        <w:t>применении</w:t>
      </w:r>
      <w:r w:rsidRPr="00674110">
        <w:rPr>
          <w:spacing w:val="-7"/>
          <w:sz w:val="24"/>
          <w:szCs w:val="24"/>
        </w:rPr>
        <w:t xml:space="preserve"> </w:t>
      </w:r>
      <w:r w:rsidRPr="00674110">
        <w:rPr>
          <w:sz w:val="24"/>
          <w:szCs w:val="24"/>
        </w:rPr>
        <w:t>в</w:t>
      </w:r>
      <w:r w:rsidRPr="00674110">
        <w:rPr>
          <w:spacing w:val="-5"/>
          <w:sz w:val="24"/>
          <w:szCs w:val="24"/>
        </w:rPr>
        <w:t xml:space="preserve"> </w:t>
      </w:r>
      <w:r w:rsidRPr="00674110">
        <w:rPr>
          <w:sz w:val="24"/>
          <w:szCs w:val="24"/>
        </w:rPr>
        <w:t>росписи</w:t>
      </w:r>
      <w:r w:rsidRPr="00674110">
        <w:rPr>
          <w:spacing w:val="-7"/>
          <w:sz w:val="24"/>
          <w:szCs w:val="24"/>
        </w:rPr>
        <w:t xml:space="preserve"> </w:t>
      </w:r>
      <w:r w:rsidRPr="00674110">
        <w:rPr>
          <w:sz w:val="24"/>
          <w:szCs w:val="24"/>
        </w:rPr>
        <w:t>тканей,</w:t>
      </w:r>
      <w:r w:rsidRPr="00674110">
        <w:rPr>
          <w:spacing w:val="-48"/>
          <w:sz w:val="24"/>
          <w:szCs w:val="24"/>
        </w:rPr>
        <w:t xml:space="preserve"> </w:t>
      </w:r>
      <w:r w:rsidRPr="00674110">
        <w:rPr>
          <w:sz w:val="24"/>
          <w:szCs w:val="24"/>
        </w:rPr>
        <w:t>стен и др.; уметь рассуждать с опорой на зрительный материал о видах</w:t>
      </w:r>
      <w:r w:rsidRPr="00674110">
        <w:rPr>
          <w:spacing w:val="1"/>
          <w:sz w:val="24"/>
          <w:szCs w:val="24"/>
        </w:rPr>
        <w:t xml:space="preserve"> </w:t>
      </w:r>
      <w:r w:rsidRPr="00674110">
        <w:rPr>
          <w:sz w:val="24"/>
          <w:szCs w:val="24"/>
        </w:rPr>
        <w:t>симметрии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сетчатом</w:t>
      </w:r>
      <w:r w:rsidRPr="00674110">
        <w:rPr>
          <w:spacing w:val="4"/>
          <w:sz w:val="24"/>
          <w:szCs w:val="24"/>
        </w:rPr>
        <w:t xml:space="preserve"> </w:t>
      </w:r>
      <w:r w:rsidRPr="00674110">
        <w:rPr>
          <w:sz w:val="24"/>
          <w:szCs w:val="24"/>
        </w:rPr>
        <w:t>орнаменте.</w:t>
      </w:r>
    </w:p>
    <w:p w14:paraId="3FF0F7EF" w14:textId="77777777" w:rsidR="00704869" w:rsidRPr="00674110" w:rsidRDefault="00274AC7">
      <w:pPr>
        <w:pStyle w:val="a3"/>
        <w:spacing w:before="65" w:line="249" w:lineRule="auto"/>
        <w:ind w:right="294"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навыки</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орнаментов</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помощи</w:t>
      </w:r>
      <w:r w:rsidRPr="00674110">
        <w:rPr>
          <w:spacing w:val="1"/>
          <w:sz w:val="24"/>
          <w:szCs w:val="24"/>
        </w:rPr>
        <w:t xml:space="preserve"> </w:t>
      </w:r>
      <w:r w:rsidRPr="00674110">
        <w:rPr>
          <w:sz w:val="24"/>
          <w:szCs w:val="24"/>
        </w:rPr>
        <w:t>штампов</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трафаретов.</w:t>
      </w:r>
    </w:p>
    <w:p w14:paraId="1A64509C" w14:textId="77777777" w:rsidR="00704869" w:rsidRPr="00674110" w:rsidRDefault="00274AC7">
      <w:pPr>
        <w:pStyle w:val="a3"/>
        <w:spacing w:before="2" w:line="249" w:lineRule="auto"/>
        <w:ind w:right="299" w:firstLine="225"/>
        <w:rPr>
          <w:sz w:val="24"/>
          <w:szCs w:val="24"/>
        </w:rPr>
      </w:pPr>
      <w:r w:rsidRPr="00674110">
        <w:rPr>
          <w:sz w:val="24"/>
          <w:szCs w:val="24"/>
        </w:rPr>
        <w:t>Получить опыт создания композиции орнамента в квадрате (в качестве</w:t>
      </w:r>
      <w:r w:rsidRPr="00674110">
        <w:rPr>
          <w:spacing w:val="1"/>
          <w:sz w:val="24"/>
          <w:szCs w:val="24"/>
        </w:rPr>
        <w:t xml:space="preserve"> </w:t>
      </w:r>
      <w:r w:rsidRPr="00674110">
        <w:rPr>
          <w:sz w:val="24"/>
          <w:szCs w:val="24"/>
        </w:rPr>
        <w:t>эскиза</w:t>
      </w:r>
      <w:r w:rsidRPr="00674110">
        <w:rPr>
          <w:spacing w:val="3"/>
          <w:sz w:val="24"/>
          <w:szCs w:val="24"/>
        </w:rPr>
        <w:t xml:space="preserve"> </w:t>
      </w:r>
      <w:r w:rsidRPr="00674110">
        <w:rPr>
          <w:sz w:val="24"/>
          <w:szCs w:val="24"/>
        </w:rPr>
        <w:t>росписи женского</w:t>
      </w:r>
      <w:r w:rsidRPr="00674110">
        <w:rPr>
          <w:spacing w:val="-3"/>
          <w:sz w:val="24"/>
          <w:szCs w:val="24"/>
        </w:rPr>
        <w:t xml:space="preserve"> </w:t>
      </w:r>
      <w:r w:rsidRPr="00674110">
        <w:rPr>
          <w:sz w:val="24"/>
          <w:szCs w:val="24"/>
        </w:rPr>
        <w:t>платка).</w:t>
      </w:r>
    </w:p>
    <w:p w14:paraId="157540C6" w14:textId="77777777" w:rsidR="00704869" w:rsidRPr="00674110" w:rsidRDefault="00704869">
      <w:pPr>
        <w:pStyle w:val="a3"/>
        <w:spacing w:before="1"/>
        <w:ind w:left="0"/>
        <w:jc w:val="left"/>
        <w:rPr>
          <w:sz w:val="24"/>
          <w:szCs w:val="24"/>
        </w:rPr>
      </w:pPr>
    </w:p>
    <w:p w14:paraId="4E42A613" w14:textId="77777777" w:rsidR="00704869" w:rsidRPr="00674110" w:rsidRDefault="00274AC7">
      <w:pPr>
        <w:pStyle w:val="2"/>
        <w:spacing w:before="1"/>
        <w:rPr>
          <w:sz w:val="24"/>
          <w:szCs w:val="24"/>
        </w:rPr>
      </w:pPr>
      <w:r w:rsidRPr="00674110">
        <w:rPr>
          <w:sz w:val="24"/>
          <w:szCs w:val="24"/>
        </w:rPr>
        <w:t>Модуль</w:t>
      </w:r>
      <w:r w:rsidRPr="00674110">
        <w:rPr>
          <w:spacing w:val="-5"/>
          <w:sz w:val="24"/>
          <w:szCs w:val="24"/>
        </w:rPr>
        <w:t xml:space="preserve"> </w:t>
      </w:r>
      <w:r w:rsidRPr="00674110">
        <w:rPr>
          <w:sz w:val="24"/>
          <w:szCs w:val="24"/>
        </w:rPr>
        <w:t>«Архитектура»</w:t>
      </w:r>
    </w:p>
    <w:p w14:paraId="6DE9FEF1" w14:textId="77777777" w:rsidR="00704869" w:rsidRPr="00674110" w:rsidRDefault="00704869">
      <w:pPr>
        <w:pStyle w:val="a3"/>
        <w:spacing w:before="10"/>
        <w:ind w:left="0"/>
        <w:jc w:val="left"/>
        <w:rPr>
          <w:b/>
          <w:sz w:val="24"/>
          <w:szCs w:val="24"/>
        </w:rPr>
      </w:pPr>
    </w:p>
    <w:p w14:paraId="44E64DCD" w14:textId="77777777" w:rsidR="00704869" w:rsidRPr="00674110" w:rsidRDefault="00274AC7">
      <w:pPr>
        <w:pStyle w:val="a3"/>
        <w:spacing w:line="249" w:lineRule="auto"/>
        <w:ind w:right="294" w:firstLine="225"/>
        <w:rPr>
          <w:sz w:val="24"/>
          <w:szCs w:val="24"/>
        </w:rPr>
      </w:pPr>
      <w:r w:rsidRPr="00674110">
        <w:rPr>
          <w:sz w:val="24"/>
          <w:szCs w:val="24"/>
        </w:rPr>
        <w:t>Выполнить</w:t>
      </w:r>
      <w:r w:rsidRPr="00674110">
        <w:rPr>
          <w:spacing w:val="1"/>
          <w:sz w:val="24"/>
          <w:szCs w:val="24"/>
        </w:rPr>
        <w:t xml:space="preserve"> </w:t>
      </w:r>
      <w:r w:rsidRPr="00674110">
        <w:rPr>
          <w:sz w:val="24"/>
          <w:szCs w:val="24"/>
        </w:rPr>
        <w:t>зарисовки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творческие</w:t>
      </w:r>
      <w:r w:rsidRPr="00674110">
        <w:rPr>
          <w:spacing w:val="1"/>
          <w:sz w:val="24"/>
          <w:szCs w:val="24"/>
        </w:rPr>
        <w:t xml:space="preserve"> </w:t>
      </w:r>
      <w:r w:rsidRPr="00674110">
        <w:rPr>
          <w:sz w:val="24"/>
          <w:szCs w:val="24"/>
        </w:rPr>
        <w:t>рисунки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памяти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исторических</w:t>
      </w:r>
      <w:r w:rsidRPr="00674110">
        <w:rPr>
          <w:spacing w:val="1"/>
          <w:sz w:val="24"/>
          <w:szCs w:val="24"/>
        </w:rPr>
        <w:t xml:space="preserve"> </w:t>
      </w:r>
      <w:r w:rsidRPr="00674110">
        <w:rPr>
          <w:sz w:val="24"/>
          <w:szCs w:val="24"/>
        </w:rPr>
        <w:t>памятников</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архитектурных</w:t>
      </w:r>
      <w:r w:rsidRPr="00674110">
        <w:rPr>
          <w:spacing w:val="1"/>
          <w:sz w:val="24"/>
          <w:szCs w:val="24"/>
        </w:rPr>
        <w:t xml:space="preserve"> </w:t>
      </w:r>
      <w:r w:rsidRPr="00674110">
        <w:rPr>
          <w:sz w:val="24"/>
          <w:szCs w:val="24"/>
        </w:rPr>
        <w:t>достопримечательностей</w:t>
      </w:r>
      <w:r w:rsidRPr="00674110">
        <w:rPr>
          <w:spacing w:val="-1"/>
          <w:sz w:val="24"/>
          <w:szCs w:val="24"/>
        </w:rPr>
        <w:t xml:space="preserve"> </w:t>
      </w:r>
      <w:r w:rsidRPr="00674110">
        <w:rPr>
          <w:sz w:val="24"/>
          <w:szCs w:val="24"/>
        </w:rPr>
        <w:t>своего</w:t>
      </w:r>
      <w:r w:rsidRPr="00674110">
        <w:rPr>
          <w:spacing w:val="-3"/>
          <w:sz w:val="24"/>
          <w:szCs w:val="24"/>
        </w:rPr>
        <w:t xml:space="preserve"> </w:t>
      </w:r>
      <w:r w:rsidRPr="00674110">
        <w:rPr>
          <w:sz w:val="24"/>
          <w:szCs w:val="24"/>
        </w:rPr>
        <w:t>города.</w:t>
      </w:r>
    </w:p>
    <w:p w14:paraId="52437AD4" w14:textId="77777777" w:rsidR="00704869" w:rsidRPr="00674110" w:rsidRDefault="00274AC7">
      <w:pPr>
        <w:pStyle w:val="a3"/>
        <w:spacing w:before="3" w:line="249" w:lineRule="auto"/>
        <w:ind w:right="298" w:firstLine="225"/>
        <w:rPr>
          <w:sz w:val="24"/>
          <w:szCs w:val="24"/>
        </w:rPr>
      </w:pPr>
      <w:r w:rsidRPr="00674110">
        <w:rPr>
          <w:sz w:val="24"/>
          <w:szCs w:val="24"/>
        </w:rPr>
        <w:t>Создать</w:t>
      </w:r>
      <w:r w:rsidRPr="00674110">
        <w:rPr>
          <w:spacing w:val="1"/>
          <w:sz w:val="24"/>
          <w:szCs w:val="24"/>
        </w:rPr>
        <w:t xml:space="preserve"> </w:t>
      </w:r>
      <w:r w:rsidRPr="00674110">
        <w:rPr>
          <w:sz w:val="24"/>
          <w:szCs w:val="24"/>
        </w:rPr>
        <w:t>эскиз</w:t>
      </w:r>
      <w:r w:rsidRPr="00674110">
        <w:rPr>
          <w:spacing w:val="1"/>
          <w:sz w:val="24"/>
          <w:szCs w:val="24"/>
        </w:rPr>
        <w:t xml:space="preserve"> </w:t>
      </w:r>
      <w:r w:rsidRPr="00674110">
        <w:rPr>
          <w:sz w:val="24"/>
          <w:szCs w:val="24"/>
        </w:rPr>
        <w:t>макета</w:t>
      </w:r>
      <w:r w:rsidRPr="00674110">
        <w:rPr>
          <w:spacing w:val="1"/>
          <w:sz w:val="24"/>
          <w:szCs w:val="24"/>
        </w:rPr>
        <w:t xml:space="preserve"> </w:t>
      </w:r>
      <w:r w:rsidRPr="00674110">
        <w:rPr>
          <w:sz w:val="24"/>
          <w:szCs w:val="24"/>
        </w:rPr>
        <w:t>паркового</w:t>
      </w:r>
      <w:r w:rsidRPr="00674110">
        <w:rPr>
          <w:spacing w:val="1"/>
          <w:sz w:val="24"/>
          <w:szCs w:val="24"/>
        </w:rPr>
        <w:t xml:space="preserve"> </w:t>
      </w:r>
      <w:r w:rsidRPr="00674110">
        <w:rPr>
          <w:sz w:val="24"/>
          <w:szCs w:val="24"/>
        </w:rPr>
        <w:t>пространства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созданию такого</w:t>
      </w:r>
      <w:r w:rsidRPr="00674110">
        <w:rPr>
          <w:spacing w:val="-3"/>
          <w:sz w:val="24"/>
          <w:szCs w:val="24"/>
        </w:rPr>
        <w:t xml:space="preserve"> </w:t>
      </w:r>
      <w:r w:rsidRPr="00674110">
        <w:rPr>
          <w:sz w:val="24"/>
          <w:szCs w:val="24"/>
        </w:rPr>
        <w:t>макета.</w:t>
      </w:r>
    </w:p>
    <w:p w14:paraId="01CBEA31" w14:textId="77777777" w:rsidR="00704869" w:rsidRPr="00674110" w:rsidRDefault="00274AC7">
      <w:pPr>
        <w:pStyle w:val="a3"/>
        <w:spacing w:before="2" w:line="249" w:lineRule="auto"/>
        <w:ind w:right="299" w:firstLine="225"/>
        <w:rPr>
          <w:sz w:val="24"/>
          <w:szCs w:val="24"/>
        </w:rPr>
      </w:pPr>
      <w:r w:rsidRPr="00674110">
        <w:rPr>
          <w:sz w:val="24"/>
          <w:szCs w:val="24"/>
        </w:rPr>
        <w:t>Создать в виде рисунков или объёмных аппликаций из цветной бумаги</w:t>
      </w:r>
      <w:r w:rsidRPr="00674110">
        <w:rPr>
          <w:spacing w:val="1"/>
          <w:sz w:val="24"/>
          <w:szCs w:val="24"/>
        </w:rPr>
        <w:t xml:space="preserve"> </w:t>
      </w:r>
      <w:r w:rsidRPr="00674110">
        <w:rPr>
          <w:sz w:val="24"/>
          <w:szCs w:val="24"/>
        </w:rPr>
        <w:t>эскизы</w:t>
      </w:r>
      <w:r w:rsidRPr="00674110">
        <w:rPr>
          <w:spacing w:val="1"/>
          <w:sz w:val="24"/>
          <w:szCs w:val="24"/>
        </w:rPr>
        <w:t xml:space="preserve"> </w:t>
      </w:r>
      <w:r w:rsidRPr="00674110">
        <w:rPr>
          <w:sz w:val="24"/>
          <w:szCs w:val="24"/>
        </w:rPr>
        <w:t>разнообразных</w:t>
      </w:r>
      <w:r w:rsidRPr="00674110">
        <w:rPr>
          <w:spacing w:val="1"/>
          <w:sz w:val="24"/>
          <w:szCs w:val="24"/>
        </w:rPr>
        <w:t xml:space="preserve"> </w:t>
      </w:r>
      <w:r w:rsidRPr="00674110">
        <w:rPr>
          <w:sz w:val="24"/>
          <w:szCs w:val="24"/>
        </w:rPr>
        <w:t>малых</w:t>
      </w:r>
      <w:r w:rsidRPr="00674110">
        <w:rPr>
          <w:spacing w:val="1"/>
          <w:sz w:val="24"/>
          <w:szCs w:val="24"/>
        </w:rPr>
        <w:t xml:space="preserve"> </w:t>
      </w:r>
      <w:r w:rsidRPr="00674110">
        <w:rPr>
          <w:sz w:val="24"/>
          <w:szCs w:val="24"/>
        </w:rPr>
        <w:t>архитектурных</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наполняющих</w:t>
      </w:r>
      <w:r w:rsidRPr="00674110">
        <w:rPr>
          <w:spacing w:val="1"/>
          <w:sz w:val="24"/>
          <w:szCs w:val="24"/>
        </w:rPr>
        <w:t xml:space="preserve"> </w:t>
      </w:r>
      <w:r w:rsidRPr="00674110">
        <w:rPr>
          <w:sz w:val="24"/>
          <w:szCs w:val="24"/>
        </w:rPr>
        <w:t>городское</w:t>
      </w:r>
      <w:r w:rsidRPr="00674110">
        <w:rPr>
          <w:spacing w:val="-2"/>
          <w:sz w:val="24"/>
          <w:szCs w:val="24"/>
        </w:rPr>
        <w:t xml:space="preserve"> </w:t>
      </w:r>
      <w:r w:rsidRPr="00674110">
        <w:rPr>
          <w:sz w:val="24"/>
          <w:szCs w:val="24"/>
        </w:rPr>
        <w:t>пространство.</w:t>
      </w:r>
    </w:p>
    <w:p w14:paraId="06E3FEBF" w14:textId="77777777" w:rsidR="00704869" w:rsidRPr="00674110" w:rsidRDefault="00274AC7">
      <w:pPr>
        <w:pStyle w:val="a3"/>
        <w:spacing w:before="3" w:line="249" w:lineRule="auto"/>
        <w:ind w:right="293" w:firstLine="225"/>
        <w:rPr>
          <w:sz w:val="24"/>
          <w:szCs w:val="24"/>
        </w:rPr>
      </w:pPr>
      <w:r w:rsidRPr="00674110">
        <w:rPr>
          <w:sz w:val="24"/>
          <w:szCs w:val="24"/>
        </w:rPr>
        <w:t xml:space="preserve">Придумать и нарисовать (или выполнить в технике </w:t>
      </w:r>
      <w:proofErr w:type="spellStart"/>
      <w:r w:rsidRPr="00674110">
        <w:rPr>
          <w:sz w:val="24"/>
          <w:szCs w:val="24"/>
        </w:rPr>
        <w:t>бумагопластики</w:t>
      </w:r>
      <w:proofErr w:type="spellEnd"/>
      <w:r w:rsidRPr="00674110">
        <w:rPr>
          <w:sz w:val="24"/>
          <w:szCs w:val="24"/>
        </w:rPr>
        <w:t>)</w:t>
      </w:r>
      <w:r w:rsidRPr="00674110">
        <w:rPr>
          <w:spacing w:val="1"/>
          <w:sz w:val="24"/>
          <w:szCs w:val="24"/>
        </w:rPr>
        <w:t xml:space="preserve"> </w:t>
      </w:r>
      <w:r w:rsidRPr="00674110">
        <w:rPr>
          <w:sz w:val="24"/>
          <w:szCs w:val="24"/>
        </w:rPr>
        <w:t>транспортное</w:t>
      </w:r>
      <w:r w:rsidRPr="00674110">
        <w:rPr>
          <w:spacing w:val="-2"/>
          <w:sz w:val="24"/>
          <w:szCs w:val="24"/>
        </w:rPr>
        <w:t xml:space="preserve"> </w:t>
      </w:r>
      <w:r w:rsidRPr="00674110">
        <w:rPr>
          <w:sz w:val="24"/>
          <w:szCs w:val="24"/>
        </w:rPr>
        <w:t>средство.</w:t>
      </w:r>
    </w:p>
    <w:p w14:paraId="73B0878E" w14:textId="77777777" w:rsidR="00704869" w:rsidRPr="00674110" w:rsidRDefault="00274AC7">
      <w:pPr>
        <w:pStyle w:val="a3"/>
        <w:spacing w:before="2" w:line="249" w:lineRule="auto"/>
        <w:ind w:right="299" w:firstLine="225"/>
        <w:rPr>
          <w:sz w:val="24"/>
          <w:szCs w:val="24"/>
        </w:rPr>
      </w:pPr>
      <w:r w:rsidRPr="00674110">
        <w:rPr>
          <w:sz w:val="24"/>
          <w:szCs w:val="24"/>
        </w:rPr>
        <w:t>Выполнить творческий рисунок — создать образ своего города или села</w:t>
      </w:r>
      <w:r w:rsidRPr="00674110">
        <w:rPr>
          <w:spacing w:val="-47"/>
          <w:sz w:val="24"/>
          <w:szCs w:val="24"/>
        </w:rPr>
        <w:t xml:space="preserve"> </w:t>
      </w:r>
      <w:r w:rsidRPr="00674110">
        <w:rPr>
          <w:sz w:val="24"/>
          <w:szCs w:val="24"/>
        </w:rPr>
        <w:t>или участвовать в коллективной работе по созданию образа своего города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села</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виде</w:t>
      </w:r>
      <w:r w:rsidRPr="00674110">
        <w:rPr>
          <w:spacing w:val="-1"/>
          <w:sz w:val="24"/>
          <w:szCs w:val="24"/>
        </w:rPr>
        <w:t xml:space="preserve"> </w:t>
      </w:r>
      <w:r w:rsidRPr="00674110">
        <w:rPr>
          <w:sz w:val="24"/>
          <w:szCs w:val="24"/>
        </w:rPr>
        <w:t>коллажа).</w:t>
      </w:r>
    </w:p>
    <w:p w14:paraId="564D3CD3" w14:textId="77777777" w:rsidR="00704869" w:rsidRPr="00674110" w:rsidRDefault="00704869">
      <w:pPr>
        <w:pStyle w:val="a3"/>
        <w:spacing w:before="2"/>
        <w:ind w:left="0"/>
        <w:jc w:val="left"/>
        <w:rPr>
          <w:sz w:val="24"/>
          <w:szCs w:val="24"/>
        </w:rPr>
      </w:pPr>
    </w:p>
    <w:p w14:paraId="6C234B15" w14:textId="77777777" w:rsidR="00704869" w:rsidRPr="00674110" w:rsidRDefault="00274AC7">
      <w:pPr>
        <w:pStyle w:val="2"/>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21045C11" w14:textId="77777777" w:rsidR="00704869" w:rsidRPr="00674110" w:rsidRDefault="00704869">
      <w:pPr>
        <w:pStyle w:val="a3"/>
        <w:spacing w:before="4"/>
        <w:ind w:left="0"/>
        <w:jc w:val="left"/>
        <w:rPr>
          <w:b/>
          <w:sz w:val="24"/>
          <w:szCs w:val="24"/>
        </w:rPr>
      </w:pPr>
    </w:p>
    <w:p w14:paraId="3F4CC055" w14:textId="77777777" w:rsidR="00704869" w:rsidRPr="00674110" w:rsidRDefault="00274AC7">
      <w:pPr>
        <w:pStyle w:val="a3"/>
        <w:spacing w:line="249" w:lineRule="auto"/>
        <w:ind w:right="292" w:firstLine="225"/>
        <w:rPr>
          <w:sz w:val="24"/>
          <w:szCs w:val="24"/>
        </w:rPr>
      </w:pPr>
      <w:r w:rsidRPr="00674110">
        <w:rPr>
          <w:sz w:val="24"/>
          <w:szCs w:val="24"/>
        </w:rPr>
        <w:t>Рассматривать и обсуждать содержание работы художника, ценностно и</w:t>
      </w:r>
      <w:r w:rsidRPr="00674110">
        <w:rPr>
          <w:spacing w:val="-47"/>
          <w:sz w:val="24"/>
          <w:szCs w:val="24"/>
        </w:rPr>
        <w:t xml:space="preserve"> </w:t>
      </w:r>
      <w:r w:rsidRPr="00674110">
        <w:rPr>
          <w:sz w:val="24"/>
          <w:szCs w:val="24"/>
        </w:rPr>
        <w:t>эстетически</w:t>
      </w:r>
      <w:r w:rsidRPr="00674110">
        <w:rPr>
          <w:spacing w:val="1"/>
          <w:sz w:val="24"/>
          <w:szCs w:val="24"/>
        </w:rPr>
        <w:t xml:space="preserve"> </w:t>
      </w:r>
      <w:r w:rsidRPr="00674110">
        <w:rPr>
          <w:sz w:val="24"/>
          <w:szCs w:val="24"/>
        </w:rPr>
        <w:t>относиться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lastRenderedPageBreak/>
        <w:t>иллюстрациям</w:t>
      </w:r>
      <w:r w:rsidRPr="00674110">
        <w:rPr>
          <w:spacing w:val="1"/>
          <w:sz w:val="24"/>
          <w:szCs w:val="24"/>
        </w:rPr>
        <w:t xml:space="preserve"> </w:t>
      </w:r>
      <w:r w:rsidRPr="00674110">
        <w:rPr>
          <w:sz w:val="24"/>
          <w:szCs w:val="24"/>
        </w:rPr>
        <w:t>известных</w:t>
      </w:r>
      <w:r w:rsidRPr="00674110">
        <w:rPr>
          <w:spacing w:val="1"/>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художников</w:t>
      </w:r>
      <w:r w:rsidRPr="00674110">
        <w:rPr>
          <w:spacing w:val="1"/>
          <w:sz w:val="24"/>
          <w:szCs w:val="24"/>
        </w:rPr>
        <w:t xml:space="preserve"> </w:t>
      </w:r>
      <w:r w:rsidRPr="00674110">
        <w:rPr>
          <w:sz w:val="24"/>
          <w:szCs w:val="24"/>
        </w:rPr>
        <w:t>детских</w:t>
      </w:r>
      <w:r w:rsidRPr="00674110">
        <w:rPr>
          <w:spacing w:val="1"/>
          <w:sz w:val="24"/>
          <w:szCs w:val="24"/>
        </w:rPr>
        <w:t xml:space="preserve"> </w:t>
      </w:r>
      <w:r w:rsidRPr="00674110">
        <w:rPr>
          <w:sz w:val="24"/>
          <w:szCs w:val="24"/>
        </w:rPr>
        <w:t>книг,</w:t>
      </w:r>
      <w:r w:rsidRPr="00674110">
        <w:rPr>
          <w:spacing w:val="1"/>
          <w:sz w:val="24"/>
          <w:szCs w:val="24"/>
        </w:rPr>
        <w:t xml:space="preserve"> </w:t>
      </w:r>
      <w:r w:rsidRPr="00674110">
        <w:rPr>
          <w:sz w:val="24"/>
          <w:szCs w:val="24"/>
        </w:rPr>
        <w:t>получая</w:t>
      </w:r>
      <w:r w:rsidRPr="00674110">
        <w:rPr>
          <w:spacing w:val="1"/>
          <w:sz w:val="24"/>
          <w:szCs w:val="24"/>
        </w:rPr>
        <w:t xml:space="preserve"> </w:t>
      </w:r>
      <w:r w:rsidRPr="00674110">
        <w:rPr>
          <w:sz w:val="24"/>
          <w:szCs w:val="24"/>
        </w:rPr>
        <w:t>различную</w:t>
      </w:r>
      <w:r w:rsidRPr="00674110">
        <w:rPr>
          <w:spacing w:val="1"/>
          <w:sz w:val="24"/>
          <w:szCs w:val="24"/>
        </w:rPr>
        <w:t xml:space="preserve"> </w:t>
      </w:r>
      <w:r w:rsidRPr="00674110">
        <w:rPr>
          <w:sz w:val="24"/>
          <w:szCs w:val="24"/>
        </w:rPr>
        <w:t>визуально-образную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знать</w:t>
      </w:r>
      <w:r w:rsidRPr="00674110">
        <w:rPr>
          <w:spacing w:val="-1"/>
          <w:sz w:val="24"/>
          <w:szCs w:val="24"/>
        </w:rPr>
        <w:t xml:space="preserve"> </w:t>
      </w:r>
      <w:r w:rsidRPr="00674110">
        <w:rPr>
          <w:sz w:val="24"/>
          <w:szCs w:val="24"/>
        </w:rPr>
        <w:t>имена</w:t>
      </w:r>
      <w:r w:rsidRPr="00674110">
        <w:rPr>
          <w:spacing w:val="2"/>
          <w:sz w:val="24"/>
          <w:szCs w:val="24"/>
        </w:rPr>
        <w:t xml:space="preserve"> </w:t>
      </w:r>
      <w:r w:rsidRPr="00674110">
        <w:rPr>
          <w:sz w:val="24"/>
          <w:szCs w:val="24"/>
        </w:rPr>
        <w:t>нескольких художников</w:t>
      </w:r>
      <w:r w:rsidRPr="00674110">
        <w:rPr>
          <w:spacing w:val="1"/>
          <w:sz w:val="24"/>
          <w:szCs w:val="24"/>
        </w:rPr>
        <w:t xml:space="preserve"> </w:t>
      </w:r>
      <w:r w:rsidRPr="00674110">
        <w:rPr>
          <w:sz w:val="24"/>
          <w:szCs w:val="24"/>
        </w:rPr>
        <w:t>детской</w:t>
      </w:r>
      <w:r w:rsidRPr="00674110">
        <w:rPr>
          <w:spacing w:val="-2"/>
          <w:sz w:val="24"/>
          <w:szCs w:val="24"/>
        </w:rPr>
        <w:t xml:space="preserve"> </w:t>
      </w:r>
      <w:r w:rsidRPr="00674110">
        <w:rPr>
          <w:sz w:val="24"/>
          <w:szCs w:val="24"/>
        </w:rPr>
        <w:t>книги.</w:t>
      </w:r>
    </w:p>
    <w:p w14:paraId="7E7B53A4" w14:textId="77777777" w:rsidR="00704869" w:rsidRPr="00674110" w:rsidRDefault="00274AC7">
      <w:pPr>
        <w:pStyle w:val="a3"/>
        <w:spacing w:before="4" w:line="249" w:lineRule="auto"/>
        <w:ind w:right="287" w:firstLine="225"/>
        <w:rPr>
          <w:sz w:val="24"/>
          <w:szCs w:val="24"/>
        </w:rPr>
      </w:pPr>
      <w:r w:rsidRPr="00674110">
        <w:rPr>
          <w:sz w:val="24"/>
          <w:szCs w:val="24"/>
        </w:rPr>
        <w:t>Рассматривать и анализировать архитектурные постройки своего города</w:t>
      </w:r>
      <w:r w:rsidRPr="00674110">
        <w:rPr>
          <w:spacing w:val="-47"/>
          <w:sz w:val="24"/>
          <w:szCs w:val="24"/>
        </w:rPr>
        <w:t xml:space="preserve"> </w:t>
      </w:r>
      <w:r w:rsidRPr="00674110">
        <w:rPr>
          <w:spacing w:val="-2"/>
          <w:sz w:val="24"/>
          <w:szCs w:val="24"/>
        </w:rPr>
        <w:t>(села),</w:t>
      </w:r>
      <w:r w:rsidRPr="00674110">
        <w:rPr>
          <w:spacing w:val="-10"/>
          <w:sz w:val="24"/>
          <w:szCs w:val="24"/>
        </w:rPr>
        <w:t xml:space="preserve"> </w:t>
      </w:r>
      <w:r w:rsidRPr="00674110">
        <w:rPr>
          <w:spacing w:val="-2"/>
          <w:sz w:val="24"/>
          <w:szCs w:val="24"/>
        </w:rPr>
        <w:t>характерные</w:t>
      </w:r>
      <w:r w:rsidRPr="00674110">
        <w:rPr>
          <w:spacing w:val="-10"/>
          <w:sz w:val="24"/>
          <w:szCs w:val="24"/>
        </w:rPr>
        <w:t xml:space="preserve"> </w:t>
      </w:r>
      <w:r w:rsidRPr="00674110">
        <w:rPr>
          <w:spacing w:val="-2"/>
          <w:sz w:val="24"/>
          <w:szCs w:val="24"/>
        </w:rPr>
        <w:t>особенности</w:t>
      </w:r>
      <w:r w:rsidRPr="00674110">
        <w:rPr>
          <w:spacing w:val="-10"/>
          <w:sz w:val="24"/>
          <w:szCs w:val="24"/>
        </w:rPr>
        <w:t xml:space="preserve"> </w:t>
      </w:r>
      <w:r w:rsidRPr="00674110">
        <w:rPr>
          <w:spacing w:val="-2"/>
          <w:sz w:val="24"/>
          <w:szCs w:val="24"/>
        </w:rPr>
        <w:t>улиц</w:t>
      </w:r>
      <w:r w:rsidRPr="00674110">
        <w:rPr>
          <w:spacing w:val="-5"/>
          <w:sz w:val="24"/>
          <w:szCs w:val="24"/>
        </w:rPr>
        <w:t xml:space="preserve"> </w:t>
      </w:r>
      <w:r w:rsidRPr="00674110">
        <w:rPr>
          <w:spacing w:val="-2"/>
          <w:sz w:val="24"/>
          <w:szCs w:val="24"/>
        </w:rPr>
        <w:t>и</w:t>
      </w:r>
      <w:r w:rsidRPr="00674110">
        <w:rPr>
          <w:spacing w:val="-13"/>
          <w:sz w:val="24"/>
          <w:szCs w:val="24"/>
        </w:rPr>
        <w:t xml:space="preserve"> </w:t>
      </w:r>
      <w:r w:rsidRPr="00674110">
        <w:rPr>
          <w:spacing w:val="-2"/>
          <w:sz w:val="24"/>
          <w:szCs w:val="24"/>
        </w:rPr>
        <w:t>площадей,</w:t>
      </w:r>
      <w:r w:rsidRPr="00674110">
        <w:rPr>
          <w:spacing w:val="-10"/>
          <w:sz w:val="24"/>
          <w:szCs w:val="24"/>
        </w:rPr>
        <w:t xml:space="preserve"> </w:t>
      </w:r>
      <w:r w:rsidRPr="00674110">
        <w:rPr>
          <w:spacing w:val="-2"/>
          <w:sz w:val="24"/>
          <w:szCs w:val="24"/>
        </w:rPr>
        <w:t>выделять</w:t>
      </w:r>
      <w:r w:rsidRPr="00674110">
        <w:rPr>
          <w:spacing w:val="-8"/>
          <w:sz w:val="24"/>
          <w:szCs w:val="24"/>
        </w:rPr>
        <w:t xml:space="preserve"> </w:t>
      </w:r>
      <w:r w:rsidRPr="00674110">
        <w:rPr>
          <w:spacing w:val="-2"/>
          <w:sz w:val="24"/>
          <w:szCs w:val="24"/>
        </w:rPr>
        <w:t>центральные</w:t>
      </w:r>
      <w:r w:rsidRPr="00674110">
        <w:rPr>
          <w:spacing w:val="-10"/>
          <w:sz w:val="24"/>
          <w:szCs w:val="24"/>
        </w:rPr>
        <w:t xml:space="preserve"> </w:t>
      </w:r>
      <w:r w:rsidRPr="00674110">
        <w:rPr>
          <w:spacing w:val="-2"/>
          <w:sz w:val="24"/>
          <w:szCs w:val="24"/>
        </w:rPr>
        <w:t>по</w:t>
      </w:r>
      <w:r w:rsidRPr="00674110">
        <w:rPr>
          <w:spacing w:val="-47"/>
          <w:sz w:val="24"/>
          <w:szCs w:val="24"/>
        </w:rPr>
        <w:t xml:space="preserve"> </w:t>
      </w:r>
      <w:r w:rsidRPr="00674110">
        <w:rPr>
          <w:sz w:val="24"/>
          <w:szCs w:val="24"/>
        </w:rPr>
        <w:t>архитектуре</w:t>
      </w:r>
      <w:r w:rsidRPr="00674110">
        <w:rPr>
          <w:spacing w:val="1"/>
          <w:sz w:val="24"/>
          <w:szCs w:val="24"/>
        </w:rPr>
        <w:t xml:space="preserve"> </w:t>
      </w:r>
      <w:r w:rsidRPr="00674110">
        <w:rPr>
          <w:sz w:val="24"/>
          <w:szCs w:val="24"/>
        </w:rPr>
        <w:t>здания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архитектурные</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приобретать</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аналитический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эмоциональный</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известных</w:t>
      </w:r>
      <w:r w:rsidRPr="00674110">
        <w:rPr>
          <w:spacing w:val="1"/>
          <w:sz w:val="24"/>
          <w:szCs w:val="24"/>
        </w:rPr>
        <w:t xml:space="preserve"> </w:t>
      </w:r>
      <w:r w:rsidRPr="00674110">
        <w:rPr>
          <w:sz w:val="24"/>
          <w:szCs w:val="24"/>
        </w:rPr>
        <w:t>памятников</w:t>
      </w:r>
      <w:r w:rsidRPr="00674110">
        <w:rPr>
          <w:spacing w:val="1"/>
          <w:sz w:val="24"/>
          <w:szCs w:val="24"/>
        </w:rPr>
        <w:t xml:space="preserve"> </w:t>
      </w:r>
      <w:r w:rsidRPr="00674110">
        <w:rPr>
          <w:sz w:val="24"/>
          <w:szCs w:val="24"/>
        </w:rPr>
        <w:t>архитектуры</w:t>
      </w:r>
      <w:r w:rsidRPr="00674110">
        <w:rPr>
          <w:spacing w:val="1"/>
          <w:sz w:val="24"/>
          <w:szCs w:val="24"/>
        </w:rPr>
        <w:t xml:space="preserve"> </w:t>
      </w:r>
      <w:r w:rsidRPr="00674110">
        <w:rPr>
          <w:sz w:val="24"/>
          <w:szCs w:val="24"/>
        </w:rPr>
        <w:t>Москвы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Санкт-Петербурга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жителей</w:t>
      </w:r>
      <w:r w:rsidRPr="00674110">
        <w:rPr>
          <w:spacing w:val="1"/>
          <w:sz w:val="24"/>
          <w:szCs w:val="24"/>
        </w:rPr>
        <w:t xml:space="preserve"> </w:t>
      </w:r>
      <w:r w:rsidRPr="00674110">
        <w:rPr>
          <w:sz w:val="24"/>
          <w:szCs w:val="24"/>
        </w:rPr>
        <w:t>регионов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фотографий,</w:t>
      </w:r>
      <w:r w:rsidRPr="00674110">
        <w:rPr>
          <w:spacing w:val="1"/>
          <w:sz w:val="24"/>
          <w:szCs w:val="24"/>
        </w:rPr>
        <w:t xml:space="preserve"> </w:t>
      </w:r>
      <w:r w:rsidRPr="00674110">
        <w:rPr>
          <w:sz w:val="24"/>
          <w:szCs w:val="24"/>
        </w:rPr>
        <w:t>телепередач</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виртуальных</w:t>
      </w:r>
      <w:r w:rsidRPr="00674110">
        <w:rPr>
          <w:spacing w:val="1"/>
          <w:sz w:val="24"/>
          <w:szCs w:val="24"/>
        </w:rPr>
        <w:t xml:space="preserve"> </w:t>
      </w:r>
      <w:r w:rsidRPr="00674110">
        <w:rPr>
          <w:sz w:val="24"/>
          <w:szCs w:val="24"/>
        </w:rPr>
        <w:t>путешествий),</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увиденные</w:t>
      </w:r>
      <w:r w:rsidRPr="00674110">
        <w:rPr>
          <w:spacing w:val="-47"/>
          <w:sz w:val="24"/>
          <w:szCs w:val="24"/>
        </w:rPr>
        <w:t xml:space="preserve"> </w:t>
      </w:r>
      <w:r w:rsidRPr="00674110">
        <w:rPr>
          <w:sz w:val="24"/>
          <w:szCs w:val="24"/>
        </w:rPr>
        <w:t>памятники.</w:t>
      </w:r>
    </w:p>
    <w:p w14:paraId="5C44C7D1" w14:textId="77777777" w:rsidR="00704869" w:rsidRPr="00674110" w:rsidRDefault="00274AC7" w:rsidP="004119C4">
      <w:pPr>
        <w:pStyle w:val="a3"/>
        <w:tabs>
          <w:tab w:val="left" w:pos="2058"/>
          <w:tab w:val="left" w:pos="3401"/>
          <w:tab w:val="left" w:pos="4341"/>
          <w:tab w:val="left" w:pos="6732"/>
        </w:tabs>
        <w:spacing w:before="7" w:line="249" w:lineRule="auto"/>
        <w:ind w:right="292" w:firstLine="225"/>
        <w:jc w:val="left"/>
        <w:rPr>
          <w:sz w:val="24"/>
          <w:szCs w:val="24"/>
        </w:rPr>
      </w:pPr>
      <w:r w:rsidRPr="00674110">
        <w:rPr>
          <w:sz w:val="24"/>
          <w:szCs w:val="24"/>
        </w:rPr>
        <w:t>Знать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уметь</w:t>
      </w:r>
      <w:r w:rsidRPr="00674110">
        <w:rPr>
          <w:spacing w:val="6"/>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назначение основных</w:t>
      </w:r>
      <w:r w:rsidRPr="00674110">
        <w:rPr>
          <w:spacing w:val="2"/>
          <w:sz w:val="24"/>
          <w:szCs w:val="24"/>
        </w:rPr>
        <w:t xml:space="preserve"> </w:t>
      </w:r>
      <w:r w:rsidRPr="00674110">
        <w:rPr>
          <w:sz w:val="24"/>
          <w:szCs w:val="24"/>
        </w:rPr>
        <w:t>видов</w:t>
      </w:r>
      <w:r w:rsidRPr="00674110">
        <w:rPr>
          <w:spacing w:val="3"/>
          <w:sz w:val="24"/>
          <w:szCs w:val="24"/>
        </w:rPr>
        <w:t xml:space="preserve"> </w:t>
      </w:r>
      <w:r w:rsidRPr="00674110">
        <w:rPr>
          <w:sz w:val="24"/>
          <w:szCs w:val="24"/>
        </w:rPr>
        <w:t>пространственных</w:t>
      </w:r>
      <w:r w:rsidRPr="00674110">
        <w:rPr>
          <w:spacing w:val="-47"/>
          <w:sz w:val="24"/>
          <w:szCs w:val="24"/>
        </w:rPr>
        <w:t xml:space="preserve"> </w:t>
      </w:r>
      <w:r w:rsidRPr="00674110">
        <w:rPr>
          <w:sz w:val="24"/>
          <w:szCs w:val="24"/>
        </w:rPr>
        <w:t>искусств:</w:t>
      </w:r>
      <w:r w:rsidRPr="00674110">
        <w:rPr>
          <w:spacing w:val="28"/>
          <w:sz w:val="24"/>
          <w:szCs w:val="24"/>
        </w:rPr>
        <w:t xml:space="preserve"> </w:t>
      </w:r>
      <w:r w:rsidRPr="00674110">
        <w:rPr>
          <w:sz w:val="24"/>
          <w:szCs w:val="24"/>
        </w:rPr>
        <w:t>изобразительных</w:t>
      </w:r>
      <w:r w:rsidRPr="00674110">
        <w:rPr>
          <w:spacing w:val="27"/>
          <w:sz w:val="24"/>
          <w:szCs w:val="24"/>
        </w:rPr>
        <w:t xml:space="preserve"> </w:t>
      </w:r>
      <w:r w:rsidRPr="00674110">
        <w:rPr>
          <w:sz w:val="24"/>
          <w:szCs w:val="24"/>
        </w:rPr>
        <w:t>видов</w:t>
      </w:r>
      <w:r w:rsidRPr="00674110">
        <w:rPr>
          <w:spacing w:val="27"/>
          <w:sz w:val="24"/>
          <w:szCs w:val="24"/>
        </w:rPr>
        <w:t xml:space="preserve"> </w:t>
      </w:r>
      <w:r w:rsidRPr="00674110">
        <w:rPr>
          <w:sz w:val="24"/>
          <w:szCs w:val="24"/>
        </w:rPr>
        <w:t>искусства</w:t>
      </w:r>
      <w:r w:rsidRPr="00674110">
        <w:rPr>
          <w:spacing w:val="6"/>
          <w:sz w:val="24"/>
          <w:szCs w:val="24"/>
        </w:rPr>
        <w:t xml:space="preserve"> </w:t>
      </w:r>
      <w:r w:rsidRPr="00674110">
        <w:rPr>
          <w:sz w:val="24"/>
          <w:szCs w:val="24"/>
        </w:rPr>
        <w:t>—</w:t>
      </w:r>
      <w:r w:rsidRPr="00674110">
        <w:rPr>
          <w:spacing w:val="23"/>
          <w:sz w:val="24"/>
          <w:szCs w:val="24"/>
        </w:rPr>
        <w:t xml:space="preserve"> </w:t>
      </w:r>
      <w:r w:rsidRPr="00674110">
        <w:rPr>
          <w:sz w:val="24"/>
          <w:szCs w:val="24"/>
        </w:rPr>
        <w:t>живописи,</w:t>
      </w:r>
      <w:r w:rsidRPr="00674110">
        <w:rPr>
          <w:spacing w:val="29"/>
          <w:sz w:val="24"/>
          <w:szCs w:val="24"/>
        </w:rPr>
        <w:t xml:space="preserve"> </w:t>
      </w:r>
      <w:r w:rsidRPr="00674110">
        <w:rPr>
          <w:sz w:val="24"/>
          <w:szCs w:val="24"/>
        </w:rPr>
        <w:t>графики,</w:t>
      </w:r>
      <w:r w:rsidRPr="00674110">
        <w:rPr>
          <w:spacing w:val="-47"/>
          <w:sz w:val="24"/>
          <w:szCs w:val="24"/>
        </w:rPr>
        <w:t xml:space="preserve"> </w:t>
      </w:r>
      <w:r w:rsidRPr="00674110">
        <w:rPr>
          <w:sz w:val="24"/>
          <w:szCs w:val="24"/>
        </w:rPr>
        <w:t>скульптуры;</w:t>
      </w:r>
      <w:r w:rsidRPr="00674110">
        <w:rPr>
          <w:sz w:val="24"/>
          <w:szCs w:val="24"/>
        </w:rPr>
        <w:tab/>
        <w:t>архитектуры,</w:t>
      </w:r>
      <w:r w:rsidRPr="00674110">
        <w:rPr>
          <w:sz w:val="24"/>
          <w:szCs w:val="24"/>
        </w:rPr>
        <w:tab/>
        <w:t>дизайна,</w:t>
      </w:r>
      <w:r w:rsidRPr="00674110">
        <w:rPr>
          <w:sz w:val="24"/>
          <w:szCs w:val="24"/>
        </w:rPr>
        <w:tab/>
        <w:t>декоративно-прикладных</w:t>
      </w:r>
      <w:r w:rsidRPr="00674110">
        <w:rPr>
          <w:sz w:val="24"/>
          <w:szCs w:val="24"/>
        </w:rPr>
        <w:tab/>
      </w:r>
      <w:r w:rsidRPr="00674110">
        <w:rPr>
          <w:spacing w:val="-1"/>
          <w:sz w:val="24"/>
          <w:szCs w:val="24"/>
        </w:rPr>
        <w:t>видов</w:t>
      </w:r>
      <w:r w:rsidRPr="00674110">
        <w:rPr>
          <w:spacing w:val="-47"/>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а</w:t>
      </w:r>
      <w:r w:rsidRPr="00674110">
        <w:rPr>
          <w:spacing w:val="-5"/>
          <w:sz w:val="24"/>
          <w:szCs w:val="24"/>
        </w:rPr>
        <w:t xml:space="preserve"> </w:t>
      </w:r>
      <w:r w:rsidRPr="00674110">
        <w:rPr>
          <w:sz w:val="24"/>
          <w:szCs w:val="24"/>
        </w:rPr>
        <w:t>также</w:t>
      </w:r>
      <w:r w:rsidRPr="00674110">
        <w:rPr>
          <w:spacing w:val="-6"/>
          <w:sz w:val="24"/>
          <w:szCs w:val="24"/>
        </w:rPr>
        <w:t xml:space="preserve"> </w:t>
      </w:r>
      <w:r w:rsidRPr="00674110">
        <w:rPr>
          <w:sz w:val="24"/>
          <w:szCs w:val="24"/>
        </w:rPr>
        <w:t>деятельности</w:t>
      </w:r>
      <w:r w:rsidRPr="00674110">
        <w:rPr>
          <w:spacing w:val="-4"/>
          <w:sz w:val="24"/>
          <w:szCs w:val="24"/>
        </w:rPr>
        <w:t xml:space="preserve"> </w:t>
      </w:r>
      <w:r w:rsidRPr="00674110">
        <w:rPr>
          <w:sz w:val="24"/>
          <w:szCs w:val="24"/>
        </w:rPr>
        <w:t>художника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кино,</w:t>
      </w:r>
      <w:r w:rsidRPr="00674110">
        <w:rPr>
          <w:spacing w:val="-1"/>
          <w:sz w:val="24"/>
          <w:szCs w:val="24"/>
        </w:rPr>
        <w:t xml:space="preserve"> </w:t>
      </w:r>
      <w:r w:rsidRPr="00674110">
        <w:rPr>
          <w:sz w:val="24"/>
          <w:szCs w:val="24"/>
        </w:rPr>
        <w:t>в</w:t>
      </w:r>
      <w:r w:rsidRPr="00674110">
        <w:rPr>
          <w:spacing w:val="-6"/>
          <w:sz w:val="24"/>
          <w:szCs w:val="24"/>
        </w:rPr>
        <w:t xml:space="preserve"> </w:t>
      </w:r>
      <w:r w:rsidRPr="00674110">
        <w:rPr>
          <w:sz w:val="24"/>
          <w:szCs w:val="24"/>
        </w:rPr>
        <w:t>театре,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празднике.</w:t>
      </w:r>
    </w:p>
    <w:p w14:paraId="55B285E6" w14:textId="77777777" w:rsidR="00704869" w:rsidRPr="00674110" w:rsidRDefault="00274AC7">
      <w:pPr>
        <w:pStyle w:val="a3"/>
        <w:spacing w:before="4" w:line="249" w:lineRule="auto"/>
        <w:ind w:right="298" w:firstLine="225"/>
        <w:rPr>
          <w:sz w:val="24"/>
          <w:szCs w:val="24"/>
        </w:rPr>
      </w:pPr>
      <w:r w:rsidRPr="00674110">
        <w:rPr>
          <w:sz w:val="24"/>
          <w:szCs w:val="24"/>
        </w:rPr>
        <w:t>Знать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живописи,</w:t>
      </w:r>
      <w:r w:rsidRPr="00674110">
        <w:rPr>
          <w:spacing w:val="1"/>
          <w:sz w:val="24"/>
          <w:szCs w:val="24"/>
        </w:rPr>
        <w:t xml:space="preserve"> </w:t>
      </w:r>
      <w:r w:rsidRPr="00674110">
        <w:rPr>
          <w:sz w:val="24"/>
          <w:szCs w:val="24"/>
        </w:rPr>
        <w:t>графики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скульптуры,</w:t>
      </w:r>
      <w:r w:rsidRPr="00674110">
        <w:rPr>
          <w:spacing w:val="3"/>
          <w:sz w:val="24"/>
          <w:szCs w:val="24"/>
        </w:rPr>
        <w:t xml:space="preserve"> </w:t>
      </w:r>
      <w:r w:rsidRPr="00674110">
        <w:rPr>
          <w:sz w:val="24"/>
          <w:szCs w:val="24"/>
        </w:rPr>
        <w:t>определяемые</w:t>
      </w:r>
      <w:r w:rsidRPr="00674110">
        <w:rPr>
          <w:spacing w:val="-2"/>
          <w:sz w:val="24"/>
          <w:szCs w:val="24"/>
        </w:rPr>
        <w:t xml:space="preserve"> </w:t>
      </w:r>
      <w:r w:rsidRPr="00674110">
        <w:rPr>
          <w:sz w:val="24"/>
          <w:szCs w:val="24"/>
        </w:rPr>
        <w:t>предметом</w:t>
      </w:r>
      <w:r w:rsidRPr="00674110">
        <w:rPr>
          <w:spacing w:val="3"/>
          <w:sz w:val="24"/>
          <w:szCs w:val="24"/>
        </w:rPr>
        <w:t xml:space="preserve"> </w:t>
      </w:r>
      <w:r w:rsidRPr="00674110">
        <w:rPr>
          <w:sz w:val="24"/>
          <w:szCs w:val="24"/>
        </w:rPr>
        <w:t>изображения.</w:t>
      </w:r>
    </w:p>
    <w:p w14:paraId="546E0EAD" w14:textId="77777777" w:rsidR="00704869" w:rsidRPr="00674110" w:rsidRDefault="00274AC7">
      <w:pPr>
        <w:pStyle w:val="a3"/>
        <w:spacing w:before="65" w:line="249" w:lineRule="auto"/>
        <w:ind w:right="297" w:firstLine="225"/>
        <w:rPr>
          <w:sz w:val="24"/>
          <w:szCs w:val="24"/>
        </w:rPr>
      </w:pPr>
      <w:r w:rsidRPr="00674110">
        <w:rPr>
          <w:sz w:val="24"/>
          <w:szCs w:val="24"/>
        </w:rPr>
        <w:t>Знать имена крупнейших отечественных художников-пейзажистов: 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Шишкина,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Левитана,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Саврасова,</w:t>
      </w:r>
      <w:r w:rsidRPr="00674110">
        <w:rPr>
          <w:spacing w:val="1"/>
          <w:sz w:val="24"/>
          <w:szCs w:val="24"/>
        </w:rPr>
        <w:t xml:space="preserve"> </w:t>
      </w:r>
      <w:r w:rsidRPr="00674110">
        <w:rPr>
          <w:sz w:val="24"/>
          <w:szCs w:val="24"/>
        </w:rPr>
        <w:t>В. Д. Поленова,</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Куинджи, И. К. Айвазовского и других (по выбору учителя), приобретать</w:t>
      </w:r>
      <w:r w:rsidRPr="00674110">
        <w:rPr>
          <w:spacing w:val="1"/>
          <w:sz w:val="24"/>
          <w:szCs w:val="24"/>
        </w:rPr>
        <w:t xml:space="preserve"> </w:t>
      </w:r>
      <w:r w:rsidRPr="00674110">
        <w:rPr>
          <w:sz w:val="24"/>
          <w:szCs w:val="24"/>
        </w:rPr>
        <w:t>представления</w:t>
      </w:r>
      <w:r w:rsidRPr="00674110">
        <w:rPr>
          <w:spacing w:val="6"/>
          <w:sz w:val="24"/>
          <w:szCs w:val="24"/>
        </w:rPr>
        <w:t xml:space="preserve"> </w:t>
      </w:r>
      <w:r w:rsidRPr="00674110">
        <w:rPr>
          <w:sz w:val="24"/>
          <w:szCs w:val="24"/>
        </w:rPr>
        <w:t>об</w:t>
      </w:r>
      <w:r w:rsidRPr="00674110">
        <w:rPr>
          <w:spacing w:val="6"/>
          <w:sz w:val="24"/>
          <w:szCs w:val="24"/>
        </w:rPr>
        <w:t xml:space="preserve"> </w:t>
      </w:r>
      <w:r w:rsidRPr="00674110">
        <w:rPr>
          <w:sz w:val="24"/>
          <w:szCs w:val="24"/>
        </w:rPr>
        <w:t>их</w:t>
      </w:r>
      <w:r w:rsidRPr="00674110">
        <w:rPr>
          <w:spacing w:val="8"/>
          <w:sz w:val="24"/>
          <w:szCs w:val="24"/>
        </w:rPr>
        <w:t xml:space="preserve"> </w:t>
      </w:r>
      <w:r w:rsidRPr="00674110">
        <w:rPr>
          <w:sz w:val="24"/>
          <w:szCs w:val="24"/>
        </w:rPr>
        <w:t>произведениях.</w:t>
      </w:r>
    </w:p>
    <w:p w14:paraId="1D35F664" w14:textId="77777777" w:rsidR="00704869" w:rsidRPr="00674110" w:rsidRDefault="00274AC7">
      <w:pPr>
        <w:pStyle w:val="a3"/>
        <w:spacing w:before="4" w:line="249" w:lineRule="auto"/>
        <w:ind w:right="305" w:firstLine="225"/>
        <w:rPr>
          <w:sz w:val="24"/>
          <w:szCs w:val="24"/>
        </w:rPr>
      </w:pPr>
      <w:r w:rsidRPr="00674110">
        <w:rPr>
          <w:sz w:val="24"/>
          <w:szCs w:val="24"/>
        </w:rPr>
        <w:t>Осуществлять</w:t>
      </w:r>
      <w:r w:rsidRPr="00674110">
        <w:rPr>
          <w:spacing w:val="1"/>
          <w:sz w:val="24"/>
          <w:szCs w:val="24"/>
        </w:rPr>
        <w:t xml:space="preserve"> </w:t>
      </w:r>
      <w:r w:rsidRPr="00674110">
        <w:rPr>
          <w:sz w:val="24"/>
          <w:szCs w:val="24"/>
        </w:rPr>
        <w:t>виртуальные</w:t>
      </w:r>
      <w:r w:rsidRPr="00674110">
        <w:rPr>
          <w:spacing w:val="1"/>
          <w:sz w:val="24"/>
          <w:szCs w:val="24"/>
        </w:rPr>
        <w:t xml:space="preserve"> </w:t>
      </w:r>
      <w:r w:rsidRPr="00674110">
        <w:rPr>
          <w:sz w:val="24"/>
          <w:szCs w:val="24"/>
        </w:rPr>
        <w:t>интерактивные</w:t>
      </w:r>
      <w:r w:rsidRPr="00674110">
        <w:rPr>
          <w:spacing w:val="1"/>
          <w:sz w:val="24"/>
          <w:szCs w:val="24"/>
        </w:rPr>
        <w:t xml:space="preserve"> </w:t>
      </w:r>
      <w:r w:rsidRPr="00674110">
        <w:rPr>
          <w:sz w:val="24"/>
          <w:szCs w:val="24"/>
        </w:rPr>
        <w:t>путешествия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музеи,</w:t>
      </w:r>
      <w:r w:rsidRPr="00674110">
        <w:rPr>
          <w:spacing w:val="1"/>
          <w:sz w:val="24"/>
          <w:szCs w:val="24"/>
        </w:rPr>
        <w:t xml:space="preserve"> </w:t>
      </w: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исследовательских</w:t>
      </w:r>
      <w:r w:rsidRPr="00674110">
        <w:rPr>
          <w:spacing w:val="1"/>
          <w:sz w:val="24"/>
          <w:szCs w:val="24"/>
        </w:rPr>
        <w:t xml:space="preserve"> </w:t>
      </w:r>
      <w:r w:rsidRPr="00674110">
        <w:rPr>
          <w:sz w:val="24"/>
          <w:szCs w:val="24"/>
        </w:rPr>
        <w:t>квестах,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впечатлений</w:t>
      </w:r>
      <w:r w:rsidRPr="00674110">
        <w:rPr>
          <w:spacing w:val="7"/>
          <w:sz w:val="24"/>
          <w:szCs w:val="24"/>
        </w:rPr>
        <w:t xml:space="preserve"> </w:t>
      </w:r>
      <w:r w:rsidRPr="00674110">
        <w:rPr>
          <w:sz w:val="24"/>
          <w:szCs w:val="24"/>
        </w:rPr>
        <w:t>от</w:t>
      </w:r>
      <w:r w:rsidRPr="00674110">
        <w:rPr>
          <w:spacing w:val="3"/>
          <w:sz w:val="24"/>
          <w:szCs w:val="24"/>
        </w:rPr>
        <w:t xml:space="preserve"> </w:t>
      </w:r>
      <w:r w:rsidRPr="00674110">
        <w:rPr>
          <w:sz w:val="24"/>
          <w:szCs w:val="24"/>
        </w:rPr>
        <w:t>виртуальных</w:t>
      </w:r>
      <w:r w:rsidRPr="00674110">
        <w:rPr>
          <w:spacing w:val="4"/>
          <w:sz w:val="24"/>
          <w:szCs w:val="24"/>
        </w:rPr>
        <w:t xml:space="preserve"> </w:t>
      </w:r>
      <w:r w:rsidRPr="00674110">
        <w:rPr>
          <w:sz w:val="24"/>
          <w:szCs w:val="24"/>
        </w:rPr>
        <w:t>путешествий.</w:t>
      </w:r>
    </w:p>
    <w:p w14:paraId="3A3A1140" w14:textId="77777777" w:rsidR="00704869" w:rsidRPr="00674110" w:rsidRDefault="00274AC7">
      <w:pPr>
        <w:pStyle w:val="a3"/>
        <w:spacing w:before="3" w:line="249" w:lineRule="auto"/>
        <w:ind w:right="303" w:firstLine="225"/>
        <w:rPr>
          <w:sz w:val="24"/>
          <w:szCs w:val="24"/>
        </w:rPr>
      </w:pPr>
      <w:r w:rsidRPr="00674110">
        <w:rPr>
          <w:sz w:val="24"/>
          <w:szCs w:val="24"/>
        </w:rPr>
        <w:t xml:space="preserve">Знать      </w:t>
      </w:r>
      <w:r w:rsidRPr="00674110">
        <w:rPr>
          <w:spacing w:val="1"/>
          <w:sz w:val="24"/>
          <w:szCs w:val="24"/>
        </w:rPr>
        <w:t xml:space="preserve"> </w:t>
      </w:r>
      <w:r w:rsidRPr="00674110">
        <w:rPr>
          <w:sz w:val="24"/>
          <w:szCs w:val="24"/>
        </w:rPr>
        <w:t xml:space="preserve">имена      </w:t>
      </w:r>
      <w:r w:rsidRPr="00674110">
        <w:rPr>
          <w:spacing w:val="1"/>
          <w:sz w:val="24"/>
          <w:szCs w:val="24"/>
        </w:rPr>
        <w:t xml:space="preserve"> </w:t>
      </w:r>
      <w:r w:rsidRPr="00674110">
        <w:rPr>
          <w:sz w:val="24"/>
          <w:szCs w:val="24"/>
        </w:rPr>
        <w:t>крупнейших        отечественных        портретистов:</w:t>
      </w:r>
      <w:r w:rsidRPr="00674110">
        <w:rPr>
          <w:spacing w:val="1"/>
          <w:sz w:val="24"/>
          <w:szCs w:val="24"/>
        </w:rPr>
        <w:t xml:space="preserve"> </w:t>
      </w:r>
      <w:r w:rsidRPr="00674110">
        <w:rPr>
          <w:sz w:val="24"/>
          <w:szCs w:val="24"/>
        </w:rPr>
        <w:t>В. И. Сурикова, И. Е. Репина, В. А. Серова и других (по выбору учителя),</w:t>
      </w:r>
      <w:r w:rsidRPr="00674110">
        <w:rPr>
          <w:spacing w:val="1"/>
          <w:sz w:val="24"/>
          <w:szCs w:val="24"/>
        </w:rPr>
        <w:t xml:space="preserve"> </w:t>
      </w:r>
      <w:r w:rsidRPr="00674110">
        <w:rPr>
          <w:sz w:val="24"/>
          <w:szCs w:val="24"/>
        </w:rPr>
        <w:t>приобретать</w:t>
      </w:r>
      <w:r w:rsidRPr="00674110">
        <w:rPr>
          <w:spacing w:val="2"/>
          <w:sz w:val="24"/>
          <w:szCs w:val="24"/>
        </w:rPr>
        <w:t xml:space="preserve"> </w:t>
      </w:r>
      <w:r w:rsidRPr="00674110">
        <w:rPr>
          <w:sz w:val="24"/>
          <w:szCs w:val="24"/>
        </w:rPr>
        <w:t>представления</w:t>
      </w:r>
      <w:r w:rsidRPr="00674110">
        <w:rPr>
          <w:spacing w:val="7"/>
          <w:sz w:val="24"/>
          <w:szCs w:val="24"/>
        </w:rPr>
        <w:t xml:space="preserve"> </w:t>
      </w:r>
      <w:r w:rsidRPr="00674110">
        <w:rPr>
          <w:sz w:val="24"/>
          <w:szCs w:val="24"/>
        </w:rPr>
        <w:t>об</w:t>
      </w:r>
      <w:r w:rsidRPr="00674110">
        <w:rPr>
          <w:spacing w:val="13"/>
          <w:sz w:val="24"/>
          <w:szCs w:val="24"/>
        </w:rPr>
        <w:t xml:space="preserve"> </w:t>
      </w:r>
      <w:r w:rsidRPr="00674110">
        <w:rPr>
          <w:sz w:val="24"/>
          <w:szCs w:val="24"/>
        </w:rPr>
        <w:t>их</w:t>
      </w:r>
      <w:r w:rsidRPr="00674110">
        <w:rPr>
          <w:spacing w:val="9"/>
          <w:sz w:val="24"/>
          <w:szCs w:val="24"/>
        </w:rPr>
        <w:t xml:space="preserve"> </w:t>
      </w:r>
      <w:r w:rsidRPr="00674110">
        <w:rPr>
          <w:sz w:val="24"/>
          <w:szCs w:val="24"/>
        </w:rPr>
        <w:t>произведениях.</w:t>
      </w:r>
    </w:p>
    <w:p w14:paraId="60B4A38F" w14:textId="77777777" w:rsidR="00704869" w:rsidRPr="00674110" w:rsidRDefault="00274AC7">
      <w:pPr>
        <w:pStyle w:val="a3"/>
        <w:spacing w:before="3" w:line="249" w:lineRule="auto"/>
        <w:ind w:right="291" w:firstLine="225"/>
        <w:rPr>
          <w:sz w:val="24"/>
          <w:szCs w:val="24"/>
        </w:rPr>
      </w:pPr>
      <w:r w:rsidRPr="00674110">
        <w:rPr>
          <w:sz w:val="24"/>
          <w:szCs w:val="24"/>
        </w:rPr>
        <w:t>Понимать значение музеев и называть, указывать, где находятся и чему</w:t>
      </w:r>
      <w:r w:rsidRPr="00674110">
        <w:rPr>
          <w:spacing w:val="1"/>
          <w:sz w:val="24"/>
          <w:szCs w:val="24"/>
        </w:rPr>
        <w:t xml:space="preserve"> </w:t>
      </w:r>
      <w:r w:rsidRPr="00674110">
        <w:rPr>
          <w:sz w:val="24"/>
          <w:szCs w:val="24"/>
        </w:rPr>
        <w:t>посвящены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коллекции:</w:t>
      </w:r>
      <w:r w:rsidRPr="00674110">
        <w:rPr>
          <w:spacing w:val="1"/>
          <w:sz w:val="24"/>
          <w:szCs w:val="24"/>
        </w:rPr>
        <w:t xml:space="preserve"> </w:t>
      </w:r>
      <w:r w:rsidRPr="00674110">
        <w:rPr>
          <w:sz w:val="24"/>
          <w:szCs w:val="24"/>
        </w:rPr>
        <w:t>Государственная</w:t>
      </w:r>
      <w:r w:rsidRPr="00674110">
        <w:rPr>
          <w:spacing w:val="1"/>
          <w:sz w:val="24"/>
          <w:szCs w:val="24"/>
        </w:rPr>
        <w:t xml:space="preserve"> </w:t>
      </w:r>
      <w:r w:rsidRPr="00674110">
        <w:rPr>
          <w:sz w:val="24"/>
          <w:szCs w:val="24"/>
        </w:rPr>
        <w:t>Третьяковская</w:t>
      </w:r>
      <w:r w:rsidRPr="00674110">
        <w:rPr>
          <w:spacing w:val="1"/>
          <w:sz w:val="24"/>
          <w:szCs w:val="24"/>
        </w:rPr>
        <w:t xml:space="preserve"> </w:t>
      </w:r>
      <w:r w:rsidRPr="00674110">
        <w:rPr>
          <w:sz w:val="24"/>
          <w:szCs w:val="24"/>
        </w:rPr>
        <w:t>галерея,</w:t>
      </w:r>
      <w:r w:rsidRPr="00674110">
        <w:rPr>
          <w:spacing w:val="1"/>
          <w:sz w:val="24"/>
          <w:szCs w:val="24"/>
        </w:rPr>
        <w:t xml:space="preserve"> </w:t>
      </w:r>
      <w:r w:rsidRPr="00674110">
        <w:rPr>
          <w:sz w:val="24"/>
          <w:szCs w:val="24"/>
        </w:rPr>
        <w:t>Государственный</w:t>
      </w:r>
      <w:r w:rsidRPr="00674110">
        <w:rPr>
          <w:spacing w:val="1"/>
          <w:sz w:val="24"/>
          <w:szCs w:val="24"/>
        </w:rPr>
        <w:t xml:space="preserve"> </w:t>
      </w:r>
      <w:r w:rsidRPr="00674110">
        <w:rPr>
          <w:sz w:val="24"/>
          <w:szCs w:val="24"/>
        </w:rPr>
        <w:t>Эрмитаж,</w:t>
      </w:r>
      <w:r w:rsidRPr="00674110">
        <w:rPr>
          <w:spacing w:val="1"/>
          <w:sz w:val="24"/>
          <w:szCs w:val="24"/>
        </w:rPr>
        <w:t xml:space="preserve"> </w:t>
      </w:r>
      <w:r w:rsidRPr="00674110">
        <w:rPr>
          <w:sz w:val="24"/>
          <w:szCs w:val="24"/>
        </w:rPr>
        <w:t>Государственный</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музей,</w:t>
      </w:r>
      <w:r w:rsidRPr="00674110">
        <w:rPr>
          <w:spacing w:val="1"/>
          <w:sz w:val="24"/>
          <w:szCs w:val="24"/>
        </w:rPr>
        <w:t xml:space="preserve"> </w:t>
      </w:r>
      <w:r w:rsidRPr="00674110">
        <w:rPr>
          <w:sz w:val="24"/>
          <w:szCs w:val="24"/>
        </w:rPr>
        <w:t>Государственный</w:t>
      </w:r>
      <w:r w:rsidRPr="00674110">
        <w:rPr>
          <w:spacing w:val="-4"/>
          <w:sz w:val="24"/>
          <w:szCs w:val="24"/>
        </w:rPr>
        <w:t xml:space="preserve"> </w:t>
      </w:r>
      <w:r w:rsidRPr="00674110">
        <w:rPr>
          <w:sz w:val="24"/>
          <w:szCs w:val="24"/>
        </w:rPr>
        <w:t>музей</w:t>
      </w:r>
      <w:r w:rsidRPr="00674110">
        <w:rPr>
          <w:spacing w:val="-4"/>
          <w:sz w:val="24"/>
          <w:szCs w:val="24"/>
        </w:rPr>
        <w:t xml:space="preserve"> </w:t>
      </w:r>
      <w:r w:rsidRPr="00674110">
        <w:rPr>
          <w:sz w:val="24"/>
          <w:szCs w:val="24"/>
        </w:rPr>
        <w:t>изобразительных</w:t>
      </w:r>
      <w:r w:rsidRPr="00674110">
        <w:rPr>
          <w:spacing w:val="-1"/>
          <w:sz w:val="24"/>
          <w:szCs w:val="24"/>
        </w:rPr>
        <w:t xml:space="preserve"> </w:t>
      </w:r>
      <w:r w:rsidRPr="00674110">
        <w:rPr>
          <w:sz w:val="24"/>
          <w:szCs w:val="24"/>
        </w:rPr>
        <w:t>искусств</w:t>
      </w:r>
      <w:r w:rsidRPr="00674110">
        <w:rPr>
          <w:spacing w:val="-1"/>
          <w:sz w:val="24"/>
          <w:szCs w:val="24"/>
        </w:rPr>
        <w:t xml:space="preserve"> </w:t>
      </w:r>
      <w:r w:rsidRPr="00674110">
        <w:rPr>
          <w:sz w:val="24"/>
          <w:szCs w:val="24"/>
        </w:rPr>
        <w:t>имени</w:t>
      </w:r>
      <w:r w:rsidRPr="00674110">
        <w:rPr>
          <w:spacing w:val="-4"/>
          <w:sz w:val="24"/>
          <w:szCs w:val="24"/>
        </w:rPr>
        <w:t xml:space="preserve"> </w:t>
      </w:r>
      <w:r w:rsidRPr="00674110">
        <w:rPr>
          <w:sz w:val="24"/>
          <w:szCs w:val="24"/>
        </w:rPr>
        <w:t>А.</w:t>
      </w:r>
      <w:r w:rsidRPr="00674110">
        <w:rPr>
          <w:spacing w:val="-4"/>
          <w:sz w:val="24"/>
          <w:szCs w:val="24"/>
        </w:rPr>
        <w:t xml:space="preserve"> </w:t>
      </w:r>
      <w:r w:rsidRPr="00674110">
        <w:rPr>
          <w:sz w:val="24"/>
          <w:szCs w:val="24"/>
        </w:rPr>
        <w:t>С.</w:t>
      </w:r>
      <w:r w:rsidRPr="00674110">
        <w:rPr>
          <w:spacing w:val="-3"/>
          <w:sz w:val="24"/>
          <w:szCs w:val="24"/>
        </w:rPr>
        <w:t xml:space="preserve"> </w:t>
      </w:r>
      <w:r w:rsidRPr="00674110">
        <w:rPr>
          <w:sz w:val="24"/>
          <w:szCs w:val="24"/>
        </w:rPr>
        <w:t>Пушкина.</w:t>
      </w:r>
    </w:p>
    <w:p w14:paraId="0CF38097" w14:textId="77777777" w:rsidR="00704869" w:rsidRPr="00674110" w:rsidRDefault="00274AC7">
      <w:pPr>
        <w:pStyle w:val="a3"/>
        <w:spacing w:before="3" w:line="249" w:lineRule="auto"/>
        <w:ind w:right="300" w:firstLine="225"/>
        <w:rPr>
          <w:sz w:val="24"/>
          <w:szCs w:val="24"/>
        </w:rPr>
      </w:pPr>
      <w:r w:rsidRPr="00674110">
        <w:rPr>
          <w:spacing w:val="-1"/>
          <w:sz w:val="24"/>
          <w:szCs w:val="24"/>
        </w:rPr>
        <w:t>Знать,</w:t>
      </w:r>
      <w:r w:rsidRPr="00674110">
        <w:rPr>
          <w:spacing w:val="-4"/>
          <w:sz w:val="24"/>
          <w:szCs w:val="24"/>
        </w:rPr>
        <w:t xml:space="preserve"> </w:t>
      </w:r>
      <w:r w:rsidRPr="00674110">
        <w:rPr>
          <w:spacing w:val="-1"/>
          <w:sz w:val="24"/>
          <w:szCs w:val="24"/>
        </w:rPr>
        <w:t>что</w:t>
      </w:r>
      <w:r w:rsidRPr="00674110">
        <w:rPr>
          <w:spacing w:val="-11"/>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России</w:t>
      </w:r>
      <w:r w:rsidRPr="00674110">
        <w:rPr>
          <w:spacing w:val="-9"/>
          <w:sz w:val="24"/>
          <w:szCs w:val="24"/>
        </w:rPr>
        <w:t xml:space="preserve"> </w:t>
      </w:r>
      <w:r w:rsidRPr="00674110">
        <w:rPr>
          <w:spacing w:val="-1"/>
          <w:sz w:val="24"/>
          <w:szCs w:val="24"/>
        </w:rPr>
        <w:t>много</w:t>
      </w:r>
      <w:r w:rsidRPr="00674110">
        <w:rPr>
          <w:spacing w:val="-11"/>
          <w:sz w:val="24"/>
          <w:szCs w:val="24"/>
        </w:rPr>
        <w:t xml:space="preserve"> </w:t>
      </w:r>
      <w:r w:rsidRPr="00674110">
        <w:rPr>
          <w:spacing w:val="-1"/>
          <w:sz w:val="24"/>
          <w:szCs w:val="24"/>
        </w:rPr>
        <w:t>замечательных</w:t>
      </w:r>
      <w:r w:rsidRPr="00674110">
        <w:rPr>
          <w:spacing w:val="-6"/>
          <w:sz w:val="24"/>
          <w:szCs w:val="24"/>
        </w:rPr>
        <w:t xml:space="preserve"> </w:t>
      </w:r>
      <w:r w:rsidRPr="00674110">
        <w:rPr>
          <w:sz w:val="24"/>
          <w:szCs w:val="24"/>
        </w:rPr>
        <w:t>художественных</w:t>
      </w:r>
      <w:r w:rsidRPr="00674110">
        <w:rPr>
          <w:spacing w:val="-6"/>
          <w:sz w:val="24"/>
          <w:szCs w:val="24"/>
        </w:rPr>
        <w:t xml:space="preserve"> </w:t>
      </w:r>
      <w:r w:rsidRPr="00674110">
        <w:rPr>
          <w:sz w:val="24"/>
          <w:szCs w:val="24"/>
        </w:rPr>
        <w:t>музеев,</w:t>
      </w:r>
      <w:r w:rsidRPr="00674110">
        <w:rPr>
          <w:spacing w:val="-3"/>
          <w:sz w:val="24"/>
          <w:szCs w:val="24"/>
        </w:rPr>
        <w:t xml:space="preserve"> </w:t>
      </w:r>
      <w:r w:rsidRPr="00674110">
        <w:rPr>
          <w:sz w:val="24"/>
          <w:szCs w:val="24"/>
        </w:rPr>
        <w:t>иметь</w:t>
      </w:r>
      <w:r w:rsidRPr="00674110">
        <w:rPr>
          <w:spacing w:val="-48"/>
          <w:sz w:val="24"/>
          <w:szCs w:val="24"/>
        </w:rPr>
        <w:t xml:space="preserve"> </w:t>
      </w:r>
      <w:r w:rsidRPr="00674110">
        <w:rPr>
          <w:sz w:val="24"/>
          <w:szCs w:val="24"/>
        </w:rPr>
        <w:t>представление</w:t>
      </w:r>
      <w:r w:rsidRPr="00674110">
        <w:rPr>
          <w:spacing w:val="-2"/>
          <w:sz w:val="24"/>
          <w:szCs w:val="24"/>
        </w:rPr>
        <w:t xml:space="preserve"> </w:t>
      </w:r>
      <w:r w:rsidRPr="00674110">
        <w:rPr>
          <w:sz w:val="24"/>
          <w:szCs w:val="24"/>
        </w:rPr>
        <w:t>о</w:t>
      </w:r>
      <w:r w:rsidRPr="00674110">
        <w:rPr>
          <w:spacing w:val="-4"/>
          <w:sz w:val="24"/>
          <w:szCs w:val="24"/>
        </w:rPr>
        <w:t xml:space="preserve"> </w:t>
      </w:r>
      <w:r w:rsidRPr="00674110">
        <w:rPr>
          <w:sz w:val="24"/>
          <w:szCs w:val="24"/>
        </w:rPr>
        <w:t>коллекциях</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региональных</w:t>
      </w:r>
      <w:r w:rsidRPr="00674110">
        <w:rPr>
          <w:spacing w:val="2"/>
          <w:sz w:val="24"/>
          <w:szCs w:val="24"/>
        </w:rPr>
        <w:t xml:space="preserve"> </w:t>
      </w:r>
      <w:r w:rsidRPr="00674110">
        <w:rPr>
          <w:sz w:val="24"/>
          <w:szCs w:val="24"/>
        </w:rPr>
        <w:t>музеев.</w:t>
      </w:r>
    </w:p>
    <w:p w14:paraId="7498D9F3" w14:textId="77777777" w:rsidR="00704869" w:rsidRPr="00674110" w:rsidRDefault="00704869">
      <w:pPr>
        <w:pStyle w:val="a3"/>
        <w:spacing w:before="1"/>
        <w:ind w:left="0"/>
        <w:jc w:val="left"/>
        <w:rPr>
          <w:sz w:val="24"/>
          <w:szCs w:val="24"/>
        </w:rPr>
      </w:pPr>
    </w:p>
    <w:p w14:paraId="26EE28DA"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2"/>
          <w:sz w:val="24"/>
          <w:szCs w:val="24"/>
        </w:rPr>
        <w:t xml:space="preserve"> </w:t>
      </w:r>
      <w:r w:rsidRPr="00674110">
        <w:rPr>
          <w:sz w:val="24"/>
          <w:szCs w:val="24"/>
        </w:rPr>
        <w:t>графики»</w:t>
      </w:r>
    </w:p>
    <w:p w14:paraId="19A20A7D" w14:textId="77777777" w:rsidR="00704869" w:rsidRPr="00674110" w:rsidRDefault="00704869">
      <w:pPr>
        <w:pStyle w:val="a3"/>
        <w:ind w:left="0"/>
        <w:jc w:val="left"/>
        <w:rPr>
          <w:b/>
          <w:sz w:val="24"/>
          <w:szCs w:val="24"/>
        </w:rPr>
      </w:pPr>
    </w:p>
    <w:p w14:paraId="78792856" w14:textId="77777777" w:rsidR="00704869" w:rsidRPr="00674110" w:rsidRDefault="00274AC7">
      <w:pPr>
        <w:pStyle w:val="a3"/>
        <w:spacing w:line="249" w:lineRule="auto"/>
        <w:ind w:right="302"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линиями,</w:t>
      </w:r>
      <w:r w:rsidRPr="00674110">
        <w:rPr>
          <w:spacing w:val="1"/>
          <w:sz w:val="24"/>
          <w:szCs w:val="24"/>
        </w:rPr>
        <w:t xml:space="preserve"> </w:t>
      </w:r>
      <w:r w:rsidRPr="00674110">
        <w:rPr>
          <w:sz w:val="24"/>
          <w:szCs w:val="24"/>
        </w:rPr>
        <w:t>геометрическими</w:t>
      </w:r>
      <w:r w:rsidRPr="00674110">
        <w:rPr>
          <w:spacing w:val="-4"/>
          <w:sz w:val="24"/>
          <w:szCs w:val="24"/>
        </w:rPr>
        <w:t xml:space="preserve"> </w:t>
      </w:r>
      <w:r w:rsidRPr="00674110">
        <w:rPr>
          <w:sz w:val="24"/>
          <w:szCs w:val="24"/>
        </w:rPr>
        <w:t>фигурами,</w:t>
      </w:r>
      <w:r w:rsidRPr="00674110">
        <w:rPr>
          <w:spacing w:val="1"/>
          <w:sz w:val="24"/>
          <w:szCs w:val="24"/>
        </w:rPr>
        <w:t xml:space="preserve"> </w:t>
      </w:r>
      <w:r w:rsidRPr="00674110">
        <w:rPr>
          <w:sz w:val="24"/>
          <w:szCs w:val="24"/>
        </w:rPr>
        <w:t>инструментами</w:t>
      </w:r>
      <w:r w:rsidRPr="00674110">
        <w:rPr>
          <w:spacing w:val="-4"/>
          <w:sz w:val="24"/>
          <w:szCs w:val="24"/>
        </w:rPr>
        <w:t xml:space="preserve"> </w:t>
      </w:r>
      <w:r w:rsidRPr="00674110">
        <w:rPr>
          <w:sz w:val="24"/>
          <w:szCs w:val="24"/>
        </w:rPr>
        <w:t>традиционного</w:t>
      </w:r>
      <w:r w:rsidRPr="00674110">
        <w:rPr>
          <w:spacing w:val="-6"/>
          <w:sz w:val="24"/>
          <w:szCs w:val="24"/>
        </w:rPr>
        <w:t xml:space="preserve"> </w:t>
      </w:r>
      <w:r w:rsidRPr="00674110">
        <w:rPr>
          <w:sz w:val="24"/>
          <w:szCs w:val="24"/>
        </w:rPr>
        <w:t>рисования.</w:t>
      </w:r>
    </w:p>
    <w:p w14:paraId="5B0D5DA8" w14:textId="77777777" w:rsidR="00704869" w:rsidRPr="00674110" w:rsidRDefault="00274AC7">
      <w:pPr>
        <w:pStyle w:val="a3"/>
        <w:spacing w:before="2" w:line="249" w:lineRule="auto"/>
        <w:ind w:right="294" w:firstLine="225"/>
        <w:rPr>
          <w:sz w:val="24"/>
          <w:szCs w:val="24"/>
        </w:rPr>
      </w:pPr>
      <w:r w:rsidRPr="00674110">
        <w:rPr>
          <w:sz w:val="24"/>
          <w:szCs w:val="24"/>
        </w:rPr>
        <w:t>Применять получаемые навыки для усвоения определённых учебных</w:t>
      </w:r>
      <w:r w:rsidRPr="00674110">
        <w:rPr>
          <w:spacing w:val="1"/>
          <w:sz w:val="24"/>
          <w:szCs w:val="24"/>
        </w:rPr>
        <w:t xml:space="preserve"> </w:t>
      </w:r>
      <w:r w:rsidRPr="00674110">
        <w:rPr>
          <w:sz w:val="24"/>
          <w:szCs w:val="24"/>
        </w:rPr>
        <w:t>тем, например: исследования свойств ритма и построения ритмических</w:t>
      </w:r>
      <w:r w:rsidRPr="00674110">
        <w:rPr>
          <w:spacing w:val="1"/>
          <w:sz w:val="24"/>
          <w:szCs w:val="24"/>
        </w:rPr>
        <w:t xml:space="preserve"> </w:t>
      </w:r>
      <w:r w:rsidRPr="00674110">
        <w:rPr>
          <w:sz w:val="24"/>
          <w:szCs w:val="24"/>
        </w:rPr>
        <w:t>композиций,</w:t>
      </w:r>
      <w:r w:rsidRPr="00674110">
        <w:rPr>
          <w:spacing w:val="1"/>
          <w:sz w:val="24"/>
          <w:szCs w:val="24"/>
        </w:rPr>
        <w:t xml:space="preserve"> </w:t>
      </w:r>
      <w:r w:rsidRPr="00674110">
        <w:rPr>
          <w:sz w:val="24"/>
          <w:szCs w:val="24"/>
        </w:rPr>
        <w:t>составления</w:t>
      </w:r>
      <w:r w:rsidRPr="00674110">
        <w:rPr>
          <w:spacing w:val="1"/>
          <w:sz w:val="24"/>
          <w:szCs w:val="24"/>
        </w:rPr>
        <w:t xml:space="preserve"> </w:t>
      </w:r>
      <w:r w:rsidRPr="00674110">
        <w:rPr>
          <w:sz w:val="24"/>
          <w:szCs w:val="24"/>
        </w:rPr>
        <w:t>орнаментов</w:t>
      </w:r>
      <w:r w:rsidRPr="00674110">
        <w:rPr>
          <w:spacing w:val="1"/>
          <w:sz w:val="24"/>
          <w:szCs w:val="24"/>
        </w:rPr>
        <w:t xml:space="preserve"> </w:t>
      </w:r>
      <w:r w:rsidRPr="00674110">
        <w:rPr>
          <w:sz w:val="24"/>
          <w:szCs w:val="24"/>
        </w:rPr>
        <w:t>путём</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повторений</w:t>
      </w:r>
      <w:r w:rsidRPr="00674110">
        <w:rPr>
          <w:spacing w:val="1"/>
          <w:sz w:val="24"/>
          <w:szCs w:val="24"/>
        </w:rPr>
        <w:t xml:space="preserve"> </w:t>
      </w:r>
      <w:r w:rsidRPr="00674110">
        <w:rPr>
          <w:sz w:val="24"/>
          <w:szCs w:val="24"/>
        </w:rPr>
        <w:t>рисунка</w:t>
      </w:r>
      <w:r w:rsidRPr="00674110">
        <w:rPr>
          <w:spacing w:val="1"/>
          <w:sz w:val="24"/>
          <w:szCs w:val="24"/>
        </w:rPr>
        <w:t xml:space="preserve"> </w:t>
      </w:r>
      <w:r w:rsidRPr="00674110">
        <w:rPr>
          <w:sz w:val="24"/>
          <w:szCs w:val="24"/>
        </w:rPr>
        <w:t>узора,</w:t>
      </w:r>
      <w:r w:rsidRPr="00674110">
        <w:rPr>
          <w:spacing w:val="1"/>
          <w:sz w:val="24"/>
          <w:szCs w:val="24"/>
        </w:rPr>
        <w:t xml:space="preserve"> </w:t>
      </w:r>
      <w:r w:rsidRPr="00674110">
        <w:rPr>
          <w:sz w:val="24"/>
          <w:szCs w:val="24"/>
        </w:rPr>
        <w:t>простого</w:t>
      </w:r>
      <w:r w:rsidRPr="00674110">
        <w:rPr>
          <w:spacing w:val="1"/>
          <w:sz w:val="24"/>
          <w:szCs w:val="24"/>
        </w:rPr>
        <w:t xml:space="preserve"> </w:t>
      </w:r>
      <w:r w:rsidRPr="00674110">
        <w:rPr>
          <w:sz w:val="24"/>
          <w:szCs w:val="24"/>
        </w:rPr>
        <w:t>повторения</w:t>
      </w:r>
      <w:r w:rsidRPr="00674110">
        <w:rPr>
          <w:spacing w:val="1"/>
          <w:sz w:val="24"/>
          <w:szCs w:val="24"/>
        </w:rPr>
        <w:t xml:space="preserve"> </w:t>
      </w:r>
      <w:r w:rsidRPr="00674110">
        <w:rPr>
          <w:sz w:val="24"/>
          <w:szCs w:val="24"/>
        </w:rPr>
        <w:t>(раппорт),</w:t>
      </w:r>
      <w:r w:rsidRPr="00674110">
        <w:rPr>
          <w:spacing w:val="1"/>
          <w:sz w:val="24"/>
          <w:szCs w:val="24"/>
        </w:rPr>
        <w:t xml:space="preserve"> </w:t>
      </w:r>
      <w:r w:rsidRPr="00674110">
        <w:rPr>
          <w:sz w:val="24"/>
          <w:szCs w:val="24"/>
        </w:rPr>
        <w:t>экспериментируя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свойствах</w:t>
      </w:r>
      <w:r w:rsidRPr="00674110">
        <w:rPr>
          <w:spacing w:val="1"/>
          <w:sz w:val="24"/>
          <w:szCs w:val="24"/>
        </w:rPr>
        <w:t xml:space="preserve"> </w:t>
      </w:r>
      <w:r w:rsidRPr="00674110">
        <w:rPr>
          <w:sz w:val="24"/>
          <w:szCs w:val="24"/>
        </w:rPr>
        <w:t>симметрии;</w:t>
      </w:r>
      <w:r w:rsidRPr="00674110">
        <w:rPr>
          <w:spacing w:val="4"/>
          <w:sz w:val="24"/>
          <w:szCs w:val="24"/>
        </w:rPr>
        <w:t xml:space="preserve"> </w:t>
      </w:r>
      <w:r w:rsidRPr="00674110">
        <w:rPr>
          <w:sz w:val="24"/>
          <w:szCs w:val="24"/>
        </w:rPr>
        <w:t>создание</w:t>
      </w:r>
      <w:r w:rsidRPr="00674110">
        <w:rPr>
          <w:spacing w:val="-2"/>
          <w:sz w:val="24"/>
          <w:szCs w:val="24"/>
        </w:rPr>
        <w:t xml:space="preserve"> </w:t>
      </w:r>
      <w:r w:rsidRPr="00674110">
        <w:rPr>
          <w:sz w:val="24"/>
          <w:szCs w:val="24"/>
        </w:rPr>
        <w:t>паттернов.</w:t>
      </w:r>
    </w:p>
    <w:p w14:paraId="2ACEDDF5" w14:textId="77777777" w:rsidR="00704869" w:rsidRPr="00674110" w:rsidRDefault="00274AC7">
      <w:pPr>
        <w:pStyle w:val="a3"/>
        <w:spacing w:before="4" w:line="249" w:lineRule="auto"/>
        <w:ind w:right="298" w:firstLine="225"/>
        <w:rPr>
          <w:sz w:val="24"/>
          <w:szCs w:val="24"/>
        </w:rPr>
      </w:pPr>
      <w:r w:rsidRPr="00674110">
        <w:rPr>
          <w:sz w:val="24"/>
          <w:szCs w:val="24"/>
        </w:rPr>
        <w:t>Осваивать</w:t>
      </w:r>
      <w:r w:rsidRPr="00674110">
        <w:rPr>
          <w:spacing w:val="-6"/>
          <w:sz w:val="24"/>
          <w:szCs w:val="24"/>
        </w:rPr>
        <w:t xml:space="preserve"> </w:t>
      </w:r>
      <w:r w:rsidRPr="00674110">
        <w:rPr>
          <w:sz w:val="24"/>
          <w:szCs w:val="24"/>
        </w:rPr>
        <w:t>с</w:t>
      </w:r>
      <w:r w:rsidRPr="00674110">
        <w:rPr>
          <w:spacing w:val="-8"/>
          <w:sz w:val="24"/>
          <w:szCs w:val="24"/>
        </w:rPr>
        <w:t xml:space="preserve"> </w:t>
      </w:r>
      <w:r w:rsidRPr="00674110">
        <w:rPr>
          <w:sz w:val="24"/>
          <w:szCs w:val="24"/>
        </w:rPr>
        <w:t>помощью</w:t>
      </w:r>
      <w:r w:rsidRPr="00674110">
        <w:rPr>
          <w:spacing w:val="-6"/>
          <w:sz w:val="24"/>
          <w:szCs w:val="24"/>
        </w:rPr>
        <w:t xml:space="preserve"> </w:t>
      </w:r>
      <w:r w:rsidRPr="00674110">
        <w:rPr>
          <w:sz w:val="24"/>
          <w:szCs w:val="24"/>
        </w:rPr>
        <w:t>создания</w:t>
      </w:r>
      <w:r w:rsidRPr="00674110">
        <w:rPr>
          <w:spacing w:val="-6"/>
          <w:sz w:val="24"/>
          <w:szCs w:val="24"/>
        </w:rPr>
        <w:t xml:space="preserve"> </w:t>
      </w:r>
      <w:r w:rsidRPr="00674110">
        <w:rPr>
          <w:sz w:val="24"/>
          <w:szCs w:val="24"/>
        </w:rPr>
        <w:t>схемы</w:t>
      </w:r>
      <w:r w:rsidRPr="00674110">
        <w:rPr>
          <w:spacing w:val="-6"/>
          <w:sz w:val="24"/>
          <w:szCs w:val="24"/>
        </w:rPr>
        <w:t xml:space="preserve"> </w:t>
      </w:r>
      <w:r w:rsidRPr="00674110">
        <w:rPr>
          <w:sz w:val="24"/>
          <w:szCs w:val="24"/>
        </w:rPr>
        <w:t>лица</w:t>
      </w:r>
      <w:r w:rsidRPr="00674110">
        <w:rPr>
          <w:spacing w:val="-3"/>
          <w:sz w:val="24"/>
          <w:szCs w:val="24"/>
        </w:rPr>
        <w:t xml:space="preserve"> </w:t>
      </w:r>
      <w:r w:rsidRPr="00674110">
        <w:rPr>
          <w:sz w:val="24"/>
          <w:szCs w:val="24"/>
        </w:rPr>
        <w:t>человека</w:t>
      </w:r>
      <w:r w:rsidRPr="00674110">
        <w:rPr>
          <w:spacing w:val="-3"/>
          <w:sz w:val="24"/>
          <w:szCs w:val="24"/>
        </w:rPr>
        <w:t xml:space="preserve"> </w:t>
      </w:r>
      <w:r w:rsidRPr="00674110">
        <w:rPr>
          <w:sz w:val="24"/>
          <w:szCs w:val="24"/>
        </w:rPr>
        <w:t>его</w:t>
      </w:r>
      <w:r w:rsidRPr="00674110">
        <w:rPr>
          <w:spacing w:val="-9"/>
          <w:sz w:val="24"/>
          <w:szCs w:val="24"/>
        </w:rPr>
        <w:t xml:space="preserve"> </w:t>
      </w:r>
      <w:r w:rsidRPr="00674110">
        <w:rPr>
          <w:sz w:val="24"/>
          <w:szCs w:val="24"/>
        </w:rPr>
        <w:t>конструкцию</w:t>
      </w:r>
      <w:r w:rsidRPr="00674110">
        <w:rPr>
          <w:spacing w:val="-3"/>
          <w:sz w:val="24"/>
          <w:szCs w:val="24"/>
        </w:rPr>
        <w:t xml:space="preserve"> </w:t>
      </w:r>
      <w:r w:rsidRPr="00674110">
        <w:rPr>
          <w:sz w:val="24"/>
          <w:szCs w:val="24"/>
        </w:rPr>
        <w:t>и</w:t>
      </w:r>
      <w:r w:rsidRPr="00674110">
        <w:rPr>
          <w:spacing w:val="-47"/>
          <w:sz w:val="24"/>
          <w:szCs w:val="24"/>
        </w:rPr>
        <w:t xml:space="preserve"> </w:t>
      </w:r>
      <w:r w:rsidRPr="00674110">
        <w:rPr>
          <w:sz w:val="24"/>
          <w:szCs w:val="24"/>
        </w:rPr>
        <w:t>пропорции; осваивать с помощью графического редактора схематическое</w:t>
      </w:r>
      <w:r w:rsidRPr="00674110">
        <w:rPr>
          <w:spacing w:val="1"/>
          <w:sz w:val="24"/>
          <w:szCs w:val="24"/>
        </w:rPr>
        <w:t xml:space="preserve"> </w:t>
      </w:r>
      <w:r w:rsidRPr="00674110">
        <w:rPr>
          <w:sz w:val="24"/>
          <w:szCs w:val="24"/>
        </w:rPr>
        <w:t>изменение</w:t>
      </w:r>
      <w:r w:rsidRPr="00674110">
        <w:rPr>
          <w:spacing w:val="-2"/>
          <w:sz w:val="24"/>
          <w:szCs w:val="24"/>
        </w:rPr>
        <w:t xml:space="preserve"> </w:t>
      </w:r>
      <w:r w:rsidRPr="00674110">
        <w:rPr>
          <w:sz w:val="24"/>
          <w:szCs w:val="24"/>
        </w:rPr>
        <w:t>мимики лица.</w:t>
      </w:r>
    </w:p>
    <w:p w14:paraId="5D25D75E" w14:textId="77777777" w:rsidR="00704869" w:rsidRPr="00674110" w:rsidRDefault="00274AC7">
      <w:pPr>
        <w:pStyle w:val="a3"/>
        <w:spacing w:before="3" w:line="249" w:lineRule="auto"/>
        <w:ind w:right="298" w:firstLine="225"/>
        <w:rPr>
          <w:sz w:val="24"/>
          <w:szCs w:val="24"/>
        </w:rPr>
      </w:pPr>
      <w:r w:rsidRPr="00674110">
        <w:rPr>
          <w:sz w:val="24"/>
          <w:szCs w:val="24"/>
        </w:rPr>
        <w:t>Осваивать приёмы соединения шрифта и векторного изображения при</w:t>
      </w:r>
      <w:r w:rsidRPr="00674110">
        <w:rPr>
          <w:spacing w:val="1"/>
          <w:sz w:val="24"/>
          <w:szCs w:val="24"/>
        </w:rPr>
        <w:t xml:space="preserve"> </w:t>
      </w:r>
      <w:r w:rsidRPr="00674110">
        <w:rPr>
          <w:sz w:val="24"/>
          <w:szCs w:val="24"/>
        </w:rPr>
        <w:t>создании</w:t>
      </w:r>
      <w:r w:rsidRPr="00674110">
        <w:rPr>
          <w:spacing w:val="-1"/>
          <w:sz w:val="24"/>
          <w:szCs w:val="24"/>
        </w:rPr>
        <w:t xml:space="preserve"> </w:t>
      </w:r>
      <w:r w:rsidRPr="00674110">
        <w:rPr>
          <w:sz w:val="24"/>
          <w:szCs w:val="24"/>
        </w:rPr>
        <w:t>поздравительных</w:t>
      </w:r>
      <w:r w:rsidRPr="00674110">
        <w:rPr>
          <w:spacing w:val="2"/>
          <w:sz w:val="24"/>
          <w:szCs w:val="24"/>
        </w:rPr>
        <w:t xml:space="preserve"> </w:t>
      </w:r>
      <w:r w:rsidRPr="00674110">
        <w:rPr>
          <w:sz w:val="24"/>
          <w:szCs w:val="24"/>
        </w:rPr>
        <w:t>открыток,</w:t>
      </w:r>
      <w:r w:rsidRPr="00674110">
        <w:rPr>
          <w:spacing w:val="3"/>
          <w:sz w:val="24"/>
          <w:szCs w:val="24"/>
        </w:rPr>
        <w:t xml:space="preserve"> </w:t>
      </w:r>
      <w:r w:rsidRPr="00674110">
        <w:rPr>
          <w:sz w:val="24"/>
          <w:szCs w:val="24"/>
        </w:rPr>
        <w:t>афиши и др.</w:t>
      </w:r>
    </w:p>
    <w:p w14:paraId="0FC42969" w14:textId="77777777" w:rsidR="00704869" w:rsidRPr="00674110" w:rsidRDefault="00274AC7">
      <w:pPr>
        <w:pStyle w:val="a3"/>
        <w:spacing w:before="2" w:line="249" w:lineRule="auto"/>
        <w:ind w:right="292" w:firstLine="225"/>
        <w:rPr>
          <w:sz w:val="24"/>
          <w:szCs w:val="24"/>
        </w:rPr>
      </w:pPr>
      <w:r w:rsidRPr="00674110">
        <w:rPr>
          <w:sz w:val="24"/>
          <w:szCs w:val="24"/>
        </w:rPr>
        <w:t>Осваивать приёмы редактирования цифровых фотографий с помощью</w:t>
      </w:r>
      <w:r w:rsidRPr="00674110">
        <w:rPr>
          <w:spacing w:val="1"/>
          <w:sz w:val="24"/>
          <w:szCs w:val="24"/>
        </w:rPr>
        <w:t xml:space="preserve"> </w:t>
      </w:r>
      <w:r w:rsidRPr="00674110">
        <w:rPr>
          <w:sz w:val="24"/>
          <w:szCs w:val="24"/>
        </w:rPr>
        <w:t>компьютерной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Picture</w:t>
      </w:r>
      <w:r w:rsidRPr="00674110">
        <w:rPr>
          <w:spacing w:val="1"/>
          <w:sz w:val="24"/>
          <w:szCs w:val="24"/>
        </w:rPr>
        <w:t xml:space="preserve"> </w:t>
      </w:r>
      <w:r w:rsidRPr="00674110">
        <w:rPr>
          <w:sz w:val="24"/>
          <w:szCs w:val="24"/>
        </w:rPr>
        <w:t>Manager</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другой):</w:t>
      </w:r>
      <w:r w:rsidRPr="00674110">
        <w:rPr>
          <w:spacing w:val="1"/>
          <w:sz w:val="24"/>
          <w:szCs w:val="24"/>
        </w:rPr>
        <w:t xml:space="preserve"> </w:t>
      </w:r>
      <w:r w:rsidRPr="00674110">
        <w:rPr>
          <w:sz w:val="24"/>
          <w:szCs w:val="24"/>
        </w:rPr>
        <w:t>изменение</w:t>
      </w:r>
      <w:r w:rsidRPr="00674110">
        <w:rPr>
          <w:spacing w:val="-47"/>
          <w:sz w:val="24"/>
          <w:szCs w:val="24"/>
        </w:rPr>
        <w:t xml:space="preserve"> </w:t>
      </w:r>
      <w:r w:rsidRPr="00674110">
        <w:rPr>
          <w:sz w:val="24"/>
          <w:szCs w:val="24"/>
        </w:rPr>
        <w:t>яркости, контраста и насыщенности цвета; обрезка изображения, поворот,</w:t>
      </w:r>
      <w:r w:rsidRPr="00674110">
        <w:rPr>
          <w:spacing w:val="1"/>
          <w:sz w:val="24"/>
          <w:szCs w:val="24"/>
        </w:rPr>
        <w:t xml:space="preserve"> </w:t>
      </w:r>
      <w:r w:rsidRPr="00674110">
        <w:rPr>
          <w:sz w:val="24"/>
          <w:szCs w:val="24"/>
        </w:rPr>
        <w:t>отражение.</w:t>
      </w:r>
    </w:p>
    <w:p w14:paraId="73756913" w14:textId="77777777" w:rsidR="00704869" w:rsidRPr="00674110" w:rsidRDefault="00274AC7">
      <w:pPr>
        <w:pStyle w:val="a3"/>
        <w:spacing w:before="4" w:line="249" w:lineRule="auto"/>
        <w:ind w:right="290" w:firstLine="225"/>
        <w:rPr>
          <w:sz w:val="24"/>
          <w:szCs w:val="24"/>
        </w:rPr>
      </w:pPr>
      <w:r w:rsidRPr="00674110">
        <w:rPr>
          <w:sz w:val="24"/>
          <w:szCs w:val="24"/>
        </w:rPr>
        <w:t>Осуществлять</w:t>
      </w:r>
      <w:r w:rsidRPr="00674110">
        <w:rPr>
          <w:spacing w:val="1"/>
          <w:sz w:val="24"/>
          <w:szCs w:val="24"/>
        </w:rPr>
        <w:t xml:space="preserve"> </w:t>
      </w:r>
      <w:r w:rsidRPr="00674110">
        <w:rPr>
          <w:sz w:val="24"/>
          <w:szCs w:val="24"/>
        </w:rPr>
        <w:t>виртуальные</w:t>
      </w:r>
      <w:r w:rsidRPr="00674110">
        <w:rPr>
          <w:spacing w:val="1"/>
          <w:sz w:val="24"/>
          <w:szCs w:val="24"/>
        </w:rPr>
        <w:t xml:space="preserve"> </w:t>
      </w:r>
      <w:r w:rsidRPr="00674110">
        <w:rPr>
          <w:sz w:val="24"/>
          <w:szCs w:val="24"/>
        </w:rPr>
        <w:t>путешествия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отечественные</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музеи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возможно,</w:t>
      </w:r>
      <w:r w:rsidRPr="00674110">
        <w:rPr>
          <w:spacing w:val="1"/>
          <w:sz w:val="24"/>
          <w:szCs w:val="24"/>
        </w:rPr>
        <w:t xml:space="preserve"> </w:t>
      </w:r>
      <w:r w:rsidRPr="00674110">
        <w:rPr>
          <w:sz w:val="24"/>
          <w:szCs w:val="24"/>
        </w:rPr>
        <w:t>знаменитые</w:t>
      </w:r>
      <w:r w:rsidRPr="00674110">
        <w:rPr>
          <w:spacing w:val="1"/>
          <w:sz w:val="24"/>
          <w:szCs w:val="24"/>
        </w:rPr>
        <w:t xml:space="preserve"> </w:t>
      </w:r>
      <w:r w:rsidRPr="00674110">
        <w:rPr>
          <w:sz w:val="24"/>
          <w:szCs w:val="24"/>
        </w:rPr>
        <w:t>зарубежные</w:t>
      </w:r>
      <w:r w:rsidRPr="00674110">
        <w:rPr>
          <w:spacing w:val="1"/>
          <w:sz w:val="24"/>
          <w:szCs w:val="24"/>
        </w:rPr>
        <w:t xml:space="preserve"> </w:t>
      </w:r>
      <w:r w:rsidRPr="00674110">
        <w:rPr>
          <w:sz w:val="24"/>
          <w:szCs w:val="24"/>
        </w:rPr>
        <w:t>художественные</w:t>
      </w:r>
      <w:r w:rsidRPr="00674110">
        <w:rPr>
          <w:spacing w:val="1"/>
          <w:sz w:val="24"/>
          <w:szCs w:val="24"/>
        </w:rPr>
        <w:t xml:space="preserve"> </w:t>
      </w:r>
      <w:r w:rsidRPr="00674110">
        <w:rPr>
          <w:sz w:val="24"/>
          <w:szCs w:val="24"/>
        </w:rPr>
        <w:t>музеи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установок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квестов,</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учителем.</w:t>
      </w:r>
    </w:p>
    <w:p w14:paraId="73254CF0" w14:textId="77777777" w:rsidR="00704869" w:rsidRPr="00674110" w:rsidRDefault="00274AC7" w:rsidP="0058064A">
      <w:pPr>
        <w:pStyle w:val="2"/>
        <w:numPr>
          <w:ilvl w:val="0"/>
          <w:numId w:val="29"/>
        </w:numPr>
        <w:tabs>
          <w:tab w:val="left" w:pos="961"/>
        </w:tabs>
        <w:spacing w:before="61"/>
        <w:ind w:hanging="169"/>
        <w:rPr>
          <w:sz w:val="24"/>
          <w:szCs w:val="24"/>
        </w:rPr>
      </w:pPr>
      <w:r w:rsidRPr="00674110">
        <w:rPr>
          <w:sz w:val="24"/>
          <w:szCs w:val="24"/>
        </w:rPr>
        <w:t>КЛАСС</w:t>
      </w:r>
    </w:p>
    <w:p w14:paraId="79058201" w14:textId="77777777" w:rsidR="00704869" w:rsidRPr="00674110" w:rsidRDefault="00704869">
      <w:pPr>
        <w:pStyle w:val="a3"/>
        <w:ind w:left="0"/>
        <w:jc w:val="left"/>
        <w:rPr>
          <w:b/>
          <w:sz w:val="24"/>
          <w:szCs w:val="24"/>
        </w:rPr>
      </w:pPr>
    </w:p>
    <w:p w14:paraId="63595314" w14:textId="77777777" w:rsidR="00704869" w:rsidRPr="00674110" w:rsidRDefault="00274AC7">
      <w:pPr>
        <w:ind w:left="792"/>
        <w:rPr>
          <w:b/>
          <w:sz w:val="24"/>
          <w:szCs w:val="24"/>
        </w:rPr>
      </w:pPr>
      <w:r w:rsidRPr="00674110">
        <w:rPr>
          <w:b/>
          <w:sz w:val="24"/>
          <w:szCs w:val="24"/>
        </w:rPr>
        <w:t>Модуль</w:t>
      </w:r>
      <w:r w:rsidRPr="00674110">
        <w:rPr>
          <w:b/>
          <w:spacing w:val="-9"/>
          <w:sz w:val="24"/>
          <w:szCs w:val="24"/>
        </w:rPr>
        <w:t xml:space="preserve"> </w:t>
      </w:r>
      <w:r w:rsidRPr="00674110">
        <w:rPr>
          <w:b/>
          <w:sz w:val="24"/>
          <w:szCs w:val="24"/>
        </w:rPr>
        <w:t>«Графика»</w:t>
      </w:r>
    </w:p>
    <w:p w14:paraId="74D503B3" w14:textId="77777777" w:rsidR="00704869" w:rsidRPr="00674110" w:rsidRDefault="00704869">
      <w:pPr>
        <w:pStyle w:val="a3"/>
        <w:spacing w:before="5"/>
        <w:ind w:left="0"/>
        <w:jc w:val="left"/>
        <w:rPr>
          <w:b/>
          <w:sz w:val="24"/>
          <w:szCs w:val="24"/>
        </w:rPr>
      </w:pPr>
    </w:p>
    <w:p w14:paraId="2AFBD746" w14:textId="77777777" w:rsidR="00704869" w:rsidRPr="00674110" w:rsidRDefault="00274AC7">
      <w:pPr>
        <w:pStyle w:val="a3"/>
        <w:spacing w:line="249" w:lineRule="auto"/>
        <w:ind w:right="300" w:firstLine="225"/>
        <w:rPr>
          <w:sz w:val="24"/>
          <w:szCs w:val="24"/>
        </w:rPr>
      </w:pPr>
      <w:r w:rsidRPr="00674110">
        <w:rPr>
          <w:sz w:val="24"/>
          <w:szCs w:val="24"/>
        </w:rPr>
        <w:t>Осваивать правила линейной и воздушной перспективы и применять их</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своей практической</w:t>
      </w:r>
      <w:r w:rsidRPr="00674110">
        <w:rPr>
          <w:spacing w:val="-1"/>
          <w:sz w:val="24"/>
          <w:szCs w:val="24"/>
        </w:rPr>
        <w:t xml:space="preserve"> </w:t>
      </w:r>
      <w:r w:rsidRPr="00674110">
        <w:rPr>
          <w:sz w:val="24"/>
          <w:szCs w:val="24"/>
        </w:rPr>
        <w:t>творческой деятельности.</w:t>
      </w:r>
    </w:p>
    <w:p w14:paraId="1A7E6BFA" w14:textId="77777777" w:rsidR="00704869" w:rsidRPr="00674110" w:rsidRDefault="00274AC7">
      <w:pPr>
        <w:pStyle w:val="a3"/>
        <w:spacing w:before="2" w:line="249" w:lineRule="auto"/>
        <w:ind w:right="293" w:firstLine="225"/>
        <w:rPr>
          <w:sz w:val="24"/>
          <w:szCs w:val="24"/>
        </w:rPr>
      </w:pPr>
      <w:r w:rsidRPr="00674110">
        <w:rPr>
          <w:sz w:val="24"/>
          <w:szCs w:val="24"/>
        </w:rPr>
        <w:lastRenderedPageBreak/>
        <w:t>Изучать</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пропорции</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пропорциональные</w:t>
      </w:r>
      <w:r w:rsidRPr="00674110">
        <w:rPr>
          <w:spacing w:val="1"/>
          <w:sz w:val="24"/>
          <w:szCs w:val="24"/>
        </w:rPr>
        <w:t xml:space="preserve"> </w:t>
      </w:r>
      <w:r w:rsidRPr="00674110">
        <w:rPr>
          <w:sz w:val="24"/>
          <w:szCs w:val="24"/>
        </w:rPr>
        <w:t>отношения отдельных частей фигуры и учиться применять эти знания в</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рисунках.</w:t>
      </w:r>
    </w:p>
    <w:p w14:paraId="7F011D99" w14:textId="77777777" w:rsidR="00704869" w:rsidRPr="00674110" w:rsidRDefault="00274AC7">
      <w:pPr>
        <w:pStyle w:val="a3"/>
        <w:spacing w:before="3" w:line="249" w:lineRule="auto"/>
        <w:ind w:right="285" w:firstLine="225"/>
        <w:rPr>
          <w:sz w:val="24"/>
          <w:szCs w:val="24"/>
        </w:rPr>
      </w:pPr>
      <w:r w:rsidRPr="00674110">
        <w:rPr>
          <w:sz w:val="24"/>
          <w:szCs w:val="24"/>
        </w:rPr>
        <w:t>Приобретать представление о традиционных одеждах разных народов и</w:t>
      </w:r>
      <w:r w:rsidRPr="00674110">
        <w:rPr>
          <w:spacing w:val="1"/>
          <w:sz w:val="24"/>
          <w:szCs w:val="24"/>
        </w:rPr>
        <w:t xml:space="preserve"> </w:t>
      </w:r>
      <w:r w:rsidRPr="00674110">
        <w:rPr>
          <w:spacing w:val="-2"/>
          <w:sz w:val="24"/>
          <w:szCs w:val="24"/>
        </w:rPr>
        <w:t>представление</w:t>
      </w:r>
      <w:r w:rsidRPr="00674110">
        <w:rPr>
          <w:spacing w:val="-6"/>
          <w:sz w:val="24"/>
          <w:szCs w:val="24"/>
        </w:rPr>
        <w:t xml:space="preserve"> </w:t>
      </w:r>
      <w:r w:rsidRPr="00674110">
        <w:rPr>
          <w:spacing w:val="-2"/>
          <w:sz w:val="24"/>
          <w:szCs w:val="24"/>
        </w:rPr>
        <w:t>о</w:t>
      </w:r>
      <w:r w:rsidRPr="00674110">
        <w:rPr>
          <w:spacing w:val="-12"/>
          <w:sz w:val="24"/>
          <w:szCs w:val="24"/>
        </w:rPr>
        <w:t xml:space="preserve"> </w:t>
      </w:r>
      <w:r w:rsidRPr="00674110">
        <w:rPr>
          <w:spacing w:val="-2"/>
          <w:sz w:val="24"/>
          <w:szCs w:val="24"/>
        </w:rPr>
        <w:t>красоте</w:t>
      </w:r>
      <w:r w:rsidRPr="00674110">
        <w:rPr>
          <w:spacing w:val="-6"/>
          <w:sz w:val="24"/>
          <w:szCs w:val="24"/>
        </w:rPr>
        <w:t xml:space="preserve"> </w:t>
      </w:r>
      <w:r w:rsidRPr="00674110">
        <w:rPr>
          <w:spacing w:val="-2"/>
          <w:sz w:val="24"/>
          <w:szCs w:val="24"/>
        </w:rPr>
        <w:t>человека</w:t>
      </w:r>
      <w:r w:rsidRPr="00674110">
        <w:rPr>
          <w:spacing w:val="-5"/>
          <w:sz w:val="24"/>
          <w:szCs w:val="24"/>
        </w:rPr>
        <w:t xml:space="preserve"> </w:t>
      </w:r>
      <w:r w:rsidRPr="00674110">
        <w:rPr>
          <w:spacing w:val="-2"/>
          <w:sz w:val="24"/>
          <w:szCs w:val="24"/>
        </w:rPr>
        <w:t>в</w:t>
      </w:r>
      <w:r w:rsidRPr="00674110">
        <w:rPr>
          <w:spacing w:val="-7"/>
          <w:sz w:val="24"/>
          <w:szCs w:val="24"/>
        </w:rPr>
        <w:t xml:space="preserve"> </w:t>
      </w:r>
      <w:r w:rsidRPr="00674110">
        <w:rPr>
          <w:spacing w:val="-2"/>
          <w:sz w:val="24"/>
          <w:szCs w:val="24"/>
        </w:rPr>
        <w:t>разных</w:t>
      </w:r>
      <w:r w:rsidRPr="00674110">
        <w:rPr>
          <w:spacing w:val="-7"/>
          <w:sz w:val="24"/>
          <w:szCs w:val="24"/>
        </w:rPr>
        <w:t xml:space="preserve"> </w:t>
      </w:r>
      <w:r w:rsidRPr="00674110">
        <w:rPr>
          <w:spacing w:val="-2"/>
          <w:sz w:val="24"/>
          <w:szCs w:val="24"/>
        </w:rPr>
        <w:t>культурах;</w:t>
      </w:r>
      <w:r w:rsidRPr="00674110">
        <w:rPr>
          <w:spacing w:val="-5"/>
          <w:sz w:val="24"/>
          <w:szCs w:val="24"/>
        </w:rPr>
        <w:t xml:space="preserve"> </w:t>
      </w:r>
      <w:r w:rsidRPr="00674110">
        <w:rPr>
          <w:spacing w:val="-2"/>
          <w:sz w:val="24"/>
          <w:szCs w:val="24"/>
        </w:rPr>
        <w:t>применять</w:t>
      </w:r>
      <w:r w:rsidRPr="00674110">
        <w:rPr>
          <w:spacing w:val="-8"/>
          <w:sz w:val="24"/>
          <w:szCs w:val="24"/>
        </w:rPr>
        <w:t xml:space="preserve"> </w:t>
      </w:r>
      <w:r w:rsidRPr="00674110">
        <w:rPr>
          <w:spacing w:val="-1"/>
          <w:sz w:val="24"/>
          <w:szCs w:val="24"/>
        </w:rPr>
        <w:t>эти</w:t>
      </w:r>
      <w:r w:rsidRPr="00674110">
        <w:rPr>
          <w:spacing w:val="-10"/>
          <w:sz w:val="24"/>
          <w:szCs w:val="24"/>
        </w:rPr>
        <w:t xml:space="preserve"> </w:t>
      </w:r>
      <w:r w:rsidRPr="00674110">
        <w:rPr>
          <w:spacing w:val="-1"/>
          <w:sz w:val="24"/>
          <w:szCs w:val="24"/>
        </w:rPr>
        <w:t>знания</w:t>
      </w:r>
      <w:r w:rsidRPr="00674110">
        <w:rPr>
          <w:spacing w:val="-47"/>
          <w:sz w:val="24"/>
          <w:szCs w:val="24"/>
        </w:rPr>
        <w:t xml:space="preserve"> </w:t>
      </w:r>
      <w:r w:rsidRPr="00674110">
        <w:rPr>
          <w:sz w:val="24"/>
          <w:szCs w:val="24"/>
        </w:rPr>
        <w:t>в изображении персонажей сказаний и легенд или просто представителей</w:t>
      </w:r>
      <w:r w:rsidRPr="00674110">
        <w:rPr>
          <w:spacing w:val="1"/>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культур.</w:t>
      </w:r>
    </w:p>
    <w:p w14:paraId="68D9773B" w14:textId="77777777" w:rsidR="00704869" w:rsidRPr="00674110" w:rsidRDefault="00274AC7">
      <w:pPr>
        <w:pStyle w:val="a3"/>
        <w:spacing w:before="3"/>
        <w:ind w:left="1018"/>
        <w:rPr>
          <w:sz w:val="24"/>
          <w:szCs w:val="24"/>
        </w:rPr>
      </w:pPr>
      <w:r w:rsidRPr="00674110">
        <w:rPr>
          <w:spacing w:val="-1"/>
          <w:sz w:val="24"/>
          <w:szCs w:val="24"/>
        </w:rPr>
        <w:t>Создавать</w:t>
      </w:r>
      <w:r w:rsidRPr="00674110">
        <w:rPr>
          <w:spacing w:val="-13"/>
          <w:sz w:val="24"/>
          <w:szCs w:val="24"/>
        </w:rPr>
        <w:t xml:space="preserve"> </w:t>
      </w:r>
      <w:r w:rsidRPr="00674110">
        <w:rPr>
          <w:spacing w:val="-1"/>
          <w:sz w:val="24"/>
          <w:szCs w:val="24"/>
        </w:rPr>
        <w:t>зарисовки</w:t>
      </w:r>
      <w:r w:rsidRPr="00674110">
        <w:rPr>
          <w:spacing w:val="-10"/>
          <w:sz w:val="24"/>
          <w:szCs w:val="24"/>
        </w:rPr>
        <w:t xml:space="preserve"> </w:t>
      </w:r>
      <w:r w:rsidRPr="00674110">
        <w:rPr>
          <w:spacing w:val="-1"/>
          <w:sz w:val="24"/>
          <w:szCs w:val="24"/>
        </w:rPr>
        <w:t>памятников</w:t>
      </w:r>
      <w:r w:rsidRPr="00674110">
        <w:rPr>
          <w:spacing w:val="-7"/>
          <w:sz w:val="24"/>
          <w:szCs w:val="24"/>
        </w:rPr>
        <w:t xml:space="preserve"> </w:t>
      </w:r>
      <w:r w:rsidRPr="00674110">
        <w:rPr>
          <w:sz w:val="24"/>
          <w:szCs w:val="24"/>
        </w:rPr>
        <w:t>отечественной</w:t>
      </w:r>
      <w:r w:rsidRPr="00674110">
        <w:rPr>
          <w:spacing w:val="-10"/>
          <w:sz w:val="24"/>
          <w:szCs w:val="24"/>
        </w:rPr>
        <w:t xml:space="preserve"> </w:t>
      </w:r>
      <w:r w:rsidRPr="00674110">
        <w:rPr>
          <w:sz w:val="24"/>
          <w:szCs w:val="24"/>
        </w:rPr>
        <w:t>и</w:t>
      </w:r>
      <w:r w:rsidRPr="00674110">
        <w:rPr>
          <w:spacing w:val="-10"/>
          <w:sz w:val="24"/>
          <w:szCs w:val="24"/>
        </w:rPr>
        <w:t xml:space="preserve"> </w:t>
      </w:r>
      <w:r w:rsidRPr="00674110">
        <w:rPr>
          <w:sz w:val="24"/>
          <w:szCs w:val="24"/>
        </w:rPr>
        <w:t>мировой</w:t>
      </w:r>
      <w:r w:rsidRPr="00674110">
        <w:rPr>
          <w:spacing w:val="-10"/>
          <w:sz w:val="24"/>
          <w:szCs w:val="24"/>
        </w:rPr>
        <w:t xml:space="preserve"> </w:t>
      </w:r>
      <w:r w:rsidRPr="00674110">
        <w:rPr>
          <w:sz w:val="24"/>
          <w:szCs w:val="24"/>
        </w:rPr>
        <w:t>архитектуры.</w:t>
      </w:r>
    </w:p>
    <w:p w14:paraId="79C00DFD" w14:textId="77777777" w:rsidR="00704869" w:rsidRPr="00674110" w:rsidRDefault="00704869">
      <w:pPr>
        <w:pStyle w:val="a3"/>
        <w:spacing w:before="10"/>
        <w:ind w:left="0"/>
        <w:jc w:val="left"/>
        <w:rPr>
          <w:sz w:val="24"/>
          <w:szCs w:val="24"/>
        </w:rPr>
      </w:pPr>
    </w:p>
    <w:p w14:paraId="57E590E7"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«Живопись»</w:t>
      </w:r>
    </w:p>
    <w:p w14:paraId="1CF4E0A3" w14:textId="77777777" w:rsidR="00704869" w:rsidRPr="00674110" w:rsidRDefault="00704869">
      <w:pPr>
        <w:pStyle w:val="a3"/>
        <w:spacing w:before="4"/>
        <w:ind w:left="0"/>
        <w:jc w:val="left"/>
        <w:rPr>
          <w:b/>
          <w:sz w:val="24"/>
          <w:szCs w:val="24"/>
        </w:rPr>
      </w:pPr>
    </w:p>
    <w:p w14:paraId="795A8436" w14:textId="77777777" w:rsidR="00704869" w:rsidRPr="00674110" w:rsidRDefault="00274AC7">
      <w:pPr>
        <w:pStyle w:val="a3"/>
        <w:spacing w:line="249" w:lineRule="auto"/>
        <w:ind w:right="295" w:firstLine="225"/>
        <w:rPr>
          <w:sz w:val="24"/>
          <w:szCs w:val="24"/>
        </w:rPr>
      </w:pPr>
      <w:r w:rsidRPr="00674110">
        <w:rPr>
          <w:sz w:val="24"/>
          <w:szCs w:val="24"/>
        </w:rPr>
        <w:t>Выполнять живописное изображение пейзажей разных климатических</w:t>
      </w:r>
      <w:r w:rsidRPr="00674110">
        <w:rPr>
          <w:spacing w:val="1"/>
          <w:sz w:val="24"/>
          <w:szCs w:val="24"/>
        </w:rPr>
        <w:t xml:space="preserve"> </w:t>
      </w:r>
      <w:r w:rsidRPr="00674110">
        <w:rPr>
          <w:sz w:val="24"/>
          <w:szCs w:val="24"/>
        </w:rPr>
        <w:t>зон (пейзаж гор, пейзаж степной или пустынной зоны, пейзаж, типичный</w:t>
      </w:r>
      <w:r w:rsidRPr="00674110">
        <w:rPr>
          <w:spacing w:val="1"/>
          <w:sz w:val="24"/>
          <w:szCs w:val="24"/>
        </w:rPr>
        <w:t xml:space="preserve"> </w:t>
      </w:r>
      <w:r w:rsidRPr="00674110">
        <w:rPr>
          <w:sz w:val="24"/>
          <w:szCs w:val="24"/>
        </w:rPr>
        <w:t>для среднерусской природы).</w:t>
      </w:r>
    </w:p>
    <w:p w14:paraId="208EF1E6" w14:textId="77777777" w:rsidR="00704869" w:rsidRPr="00674110" w:rsidRDefault="00274AC7">
      <w:pPr>
        <w:pStyle w:val="a3"/>
        <w:spacing w:before="3" w:line="249" w:lineRule="auto"/>
        <w:ind w:right="301" w:firstLine="225"/>
        <w:rPr>
          <w:sz w:val="24"/>
          <w:szCs w:val="24"/>
        </w:rPr>
      </w:pPr>
      <w:r w:rsidRPr="00674110">
        <w:rPr>
          <w:sz w:val="24"/>
          <w:szCs w:val="24"/>
        </w:rPr>
        <w:t>Передавать в изображении народные представления о красоте человека,</w:t>
      </w:r>
      <w:r w:rsidRPr="00674110">
        <w:rPr>
          <w:spacing w:val="-47"/>
          <w:sz w:val="24"/>
          <w:szCs w:val="24"/>
        </w:rPr>
        <w:t xml:space="preserve"> </w:t>
      </w:r>
      <w:r w:rsidRPr="00674110">
        <w:rPr>
          <w:sz w:val="24"/>
          <w:szCs w:val="24"/>
        </w:rPr>
        <w:t>создавать</w:t>
      </w:r>
      <w:r w:rsidRPr="00674110">
        <w:rPr>
          <w:spacing w:val="-8"/>
          <w:sz w:val="24"/>
          <w:szCs w:val="24"/>
        </w:rPr>
        <w:t xml:space="preserve"> </w:t>
      </w:r>
      <w:r w:rsidRPr="00674110">
        <w:rPr>
          <w:sz w:val="24"/>
          <w:szCs w:val="24"/>
        </w:rPr>
        <w:t>образ</w:t>
      </w:r>
      <w:r w:rsidRPr="00674110">
        <w:rPr>
          <w:spacing w:val="-5"/>
          <w:sz w:val="24"/>
          <w:szCs w:val="24"/>
        </w:rPr>
        <w:t xml:space="preserve"> </w:t>
      </w:r>
      <w:r w:rsidRPr="00674110">
        <w:rPr>
          <w:sz w:val="24"/>
          <w:szCs w:val="24"/>
        </w:rPr>
        <w:t>женщины</w:t>
      </w:r>
      <w:r w:rsidRPr="00674110">
        <w:rPr>
          <w:spacing w:val="-7"/>
          <w:sz w:val="24"/>
          <w:szCs w:val="24"/>
        </w:rPr>
        <w:t xml:space="preserve"> </w:t>
      </w:r>
      <w:r w:rsidRPr="00674110">
        <w:rPr>
          <w:sz w:val="24"/>
          <w:szCs w:val="24"/>
        </w:rPr>
        <w:t>в</w:t>
      </w:r>
      <w:r w:rsidRPr="00674110">
        <w:rPr>
          <w:spacing w:val="-7"/>
          <w:sz w:val="24"/>
          <w:szCs w:val="24"/>
        </w:rPr>
        <w:t xml:space="preserve"> </w:t>
      </w:r>
      <w:r w:rsidRPr="00674110">
        <w:rPr>
          <w:sz w:val="24"/>
          <w:szCs w:val="24"/>
        </w:rPr>
        <w:t>русском</w:t>
      </w:r>
      <w:r w:rsidRPr="00674110">
        <w:rPr>
          <w:spacing w:val="-5"/>
          <w:sz w:val="24"/>
          <w:szCs w:val="24"/>
        </w:rPr>
        <w:t xml:space="preserve"> </w:t>
      </w:r>
      <w:r w:rsidRPr="00674110">
        <w:rPr>
          <w:sz w:val="24"/>
          <w:szCs w:val="24"/>
        </w:rPr>
        <w:t>народном</w:t>
      </w:r>
      <w:r w:rsidRPr="00674110">
        <w:rPr>
          <w:spacing w:val="-5"/>
          <w:sz w:val="24"/>
          <w:szCs w:val="24"/>
        </w:rPr>
        <w:t xml:space="preserve"> </w:t>
      </w:r>
      <w:r w:rsidRPr="00674110">
        <w:rPr>
          <w:sz w:val="24"/>
          <w:szCs w:val="24"/>
        </w:rPr>
        <w:t>костюме</w:t>
      </w:r>
      <w:r w:rsidRPr="00674110">
        <w:rPr>
          <w:spacing w:val="-10"/>
          <w:sz w:val="24"/>
          <w:szCs w:val="24"/>
        </w:rPr>
        <w:t xml:space="preserve"> </w:t>
      </w:r>
      <w:r w:rsidRPr="00674110">
        <w:rPr>
          <w:sz w:val="24"/>
          <w:szCs w:val="24"/>
        </w:rPr>
        <w:t>и</w:t>
      </w:r>
      <w:r w:rsidRPr="00674110">
        <w:rPr>
          <w:spacing w:val="-9"/>
          <w:sz w:val="24"/>
          <w:szCs w:val="24"/>
        </w:rPr>
        <w:t xml:space="preserve"> </w:t>
      </w:r>
      <w:r w:rsidRPr="00674110">
        <w:rPr>
          <w:sz w:val="24"/>
          <w:szCs w:val="24"/>
        </w:rPr>
        <w:t>образ</w:t>
      </w:r>
      <w:r w:rsidRPr="00674110">
        <w:rPr>
          <w:spacing w:val="-6"/>
          <w:sz w:val="24"/>
          <w:szCs w:val="24"/>
        </w:rPr>
        <w:t xml:space="preserve"> </w:t>
      </w:r>
      <w:r w:rsidRPr="00674110">
        <w:rPr>
          <w:sz w:val="24"/>
          <w:szCs w:val="24"/>
        </w:rPr>
        <w:t>мужчины</w:t>
      </w:r>
      <w:r w:rsidRPr="00674110">
        <w:rPr>
          <w:spacing w:val="-7"/>
          <w:sz w:val="24"/>
          <w:szCs w:val="24"/>
        </w:rPr>
        <w:t xml:space="preserve"> </w:t>
      </w:r>
      <w:r w:rsidRPr="00674110">
        <w:rPr>
          <w:sz w:val="24"/>
          <w:szCs w:val="24"/>
        </w:rPr>
        <w:t>в</w:t>
      </w:r>
      <w:r w:rsidRPr="00674110">
        <w:rPr>
          <w:spacing w:val="-47"/>
          <w:sz w:val="24"/>
          <w:szCs w:val="24"/>
        </w:rPr>
        <w:t xml:space="preserve"> </w:t>
      </w:r>
      <w:r w:rsidRPr="00674110">
        <w:rPr>
          <w:sz w:val="24"/>
          <w:szCs w:val="24"/>
        </w:rPr>
        <w:t>народном</w:t>
      </w:r>
      <w:r w:rsidRPr="00674110">
        <w:rPr>
          <w:spacing w:val="3"/>
          <w:sz w:val="24"/>
          <w:szCs w:val="24"/>
        </w:rPr>
        <w:t xml:space="preserve"> </w:t>
      </w:r>
      <w:r w:rsidRPr="00674110">
        <w:rPr>
          <w:sz w:val="24"/>
          <w:szCs w:val="24"/>
        </w:rPr>
        <w:t>костюме.</w:t>
      </w:r>
    </w:p>
    <w:p w14:paraId="26E2B5C9" w14:textId="77777777" w:rsidR="00704869" w:rsidRPr="00674110" w:rsidRDefault="00274AC7">
      <w:pPr>
        <w:pStyle w:val="a3"/>
        <w:spacing w:before="3" w:line="249" w:lineRule="auto"/>
        <w:ind w:right="299" w:firstLine="225"/>
        <w:rPr>
          <w:sz w:val="24"/>
          <w:szCs w:val="24"/>
        </w:rPr>
      </w:pPr>
      <w:r w:rsidRPr="00674110">
        <w:rPr>
          <w:sz w:val="24"/>
          <w:szCs w:val="24"/>
        </w:rPr>
        <w:t>Приобретать опыт создания портретов женских и мужских, портрета</w:t>
      </w:r>
      <w:r w:rsidRPr="00674110">
        <w:rPr>
          <w:spacing w:val="1"/>
          <w:sz w:val="24"/>
          <w:szCs w:val="24"/>
        </w:rPr>
        <w:t xml:space="preserve"> </w:t>
      </w:r>
      <w:r w:rsidRPr="00674110">
        <w:rPr>
          <w:sz w:val="24"/>
          <w:szCs w:val="24"/>
        </w:rPr>
        <w:t>пожилого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портрета</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автопортрета,</w:t>
      </w:r>
      <w:r w:rsidRPr="00674110">
        <w:rPr>
          <w:spacing w:val="1"/>
          <w:sz w:val="24"/>
          <w:szCs w:val="24"/>
        </w:rPr>
        <w:t xml:space="preserve"> </w:t>
      </w:r>
      <w:r w:rsidRPr="00674110">
        <w:rPr>
          <w:sz w:val="24"/>
          <w:szCs w:val="24"/>
        </w:rPr>
        <w:t>портрета</w:t>
      </w:r>
      <w:r w:rsidRPr="00674110">
        <w:rPr>
          <w:spacing w:val="1"/>
          <w:sz w:val="24"/>
          <w:szCs w:val="24"/>
        </w:rPr>
        <w:t xml:space="preserve"> </w:t>
      </w:r>
      <w:r w:rsidRPr="00674110">
        <w:rPr>
          <w:sz w:val="24"/>
          <w:szCs w:val="24"/>
        </w:rPr>
        <w:t>персонажа</w:t>
      </w:r>
      <w:r w:rsidRPr="00674110">
        <w:rPr>
          <w:spacing w:val="2"/>
          <w:sz w:val="24"/>
          <w:szCs w:val="24"/>
        </w:rPr>
        <w:t xml:space="preserve"> </w:t>
      </w:r>
      <w:r w:rsidRPr="00674110">
        <w:rPr>
          <w:sz w:val="24"/>
          <w:szCs w:val="24"/>
        </w:rPr>
        <w:t>(по</w:t>
      </w:r>
      <w:r w:rsidRPr="00674110">
        <w:rPr>
          <w:spacing w:val="-4"/>
          <w:sz w:val="24"/>
          <w:szCs w:val="24"/>
        </w:rPr>
        <w:t xml:space="preserve"> </w:t>
      </w:r>
      <w:r w:rsidRPr="00674110">
        <w:rPr>
          <w:sz w:val="24"/>
          <w:szCs w:val="24"/>
        </w:rPr>
        <w:t>представлению</w:t>
      </w:r>
      <w:r w:rsidRPr="00674110">
        <w:rPr>
          <w:spacing w:val="-1"/>
          <w:sz w:val="24"/>
          <w:szCs w:val="24"/>
        </w:rPr>
        <w:t xml:space="preserve"> </w:t>
      </w:r>
      <w:r w:rsidRPr="00674110">
        <w:rPr>
          <w:sz w:val="24"/>
          <w:szCs w:val="24"/>
        </w:rPr>
        <w:t>из</w:t>
      </w:r>
      <w:r w:rsidRPr="00674110">
        <w:rPr>
          <w:spacing w:val="2"/>
          <w:sz w:val="24"/>
          <w:szCs w:val="24"/>
        </w:rPr>
        <w:t xml:space="preserve"> </w:t>
      </w:r>
      <w:r w:rsidRPr="00674110">
        <w:rPr>
          <w:sz w:val="24"/>
          <w:szCs w:val="24"/>
        </w:rPr>
        <w:t>выбранной</w:t>
      </w:r>
      <w:r w:rsidRPr="00674110">
        <w:rPr>
          <w:spacing w:val="-1"/>
          <w:sz w:val="24"/>
          <w:szCs w:val="24"/>
        </w:rPr>
        <w:t xml:space="preserve"> </w:t>
      </w:r>
      <w:r w:rsidRPr="00674110">
        <w:rPr>
          <w:sz w:val="24"/>
          <w:szCs w:val="24"/>
        </w:rPr>
        <w:t>культурной</w:t>
      </w:r>
      <w:r w:rsidRPr="00674110">
        <w:rPr>
          <w:spacing w:val="-1"/>
          <w:sz w:val="24"/>
          <w:szCs w:val="24"/>
        </w:rPr>
        <w:t xml:space="preserve"> </w:t>
      </w:r>
      <w:r w:rsidRPr="00674110">
        <w:rPr>
          <w:sz w:val="24"/>
          <w:szCs w:val="24"/>
        </w:rPr>
        <w:t>эпохи).</w:t>
      </w:r>
    </w:p>
    <w:p w14:paraId="6264A075" w14:textId="77777777" w:rsidR="00704869" w:rsidRPr="00674110" w:rsidRDefault="00274AC7">
      <w:pPr>
        <w:pStyle w:val="a3"/>
        <w:spacing w:before="2"/>
        <w:ind w:left="1018"/>
        <w:rPr>
          <w:sz w:val="24"/>
          <w:szCs w:val="24"/>
        </w:rPr>
      </w:pPr>
      <w:r w:rsidRPr="00674110">
        <w:rPr>
          <w:sz w:val="24"/>
          <w:szCs w:val="24"/>
        </w:rPr>
        <w:t>Создавать</w:t>
      </w:r>
      <w:r w:rsidRPr="00674110">
        <w:rPr>
          <w:spacing w:val="-3"/>
          <w:sz w:val="24"/>
          <w:szCs w:val="24"/>
        </w:rPr>
        <w:t xml:space="preserve"> </w:t>
      </w:r>
      <w:r w:rsidRPr="00674110">
        <w:rPr>
          <w:sz w:val="24"/>
          <w:szCs w:val="24"/>
        </w:rPr>
        <w:t>двойной</w:t>
      </w:r>
      <w:r w:rsidRPr="00674110">
        <w:rPr>
          <w:spacing w:val="-4"/>
          <w:sz w:val="24"/>
          <w:szCs w:val="24"/>
        </w:rPr>
        <w:t xml:space="preserve"> </w:t>
      </w:r>
      <w:r w:rsidRPr="00674110">
        <w:rPr>
          <w:sz w:val="24"/>
          <w:szCs w:val="24"/>
        </w:rPr>
        <w:t>портрет</w:t>
      </w:r>
      <w:r w:rsidRPr="00674110">
        <w:rPr>
          <w:spacing w:val="-3"/>
          <w:sz w:val="24"/>
          <w:szCs w:val="24"/>
        </w:rPr>
        <w:t xml:space="preserve"> </w:t>
      </w:r>
      <w:r w:rsidRPr="00674110">
        <w:rPr>
          <w:sz w:val="24"/>
          <w:szCs w:val="24"/>
        </w:rPr>
        <w:t>(например, портрет</w:t>
      </w:r>
      <w:r w:rsidRPr="00674110">
        <w:rPr>
          <w:spacing w:val="-2"/>
          <w:sz w:val="24"/>
          <w:szCs w:val="24"/>
        </w:rPr>
        <w:t xml:space="preserve"> </w:t>
      </w:r>
      <w:r w:rsidRPr="00674110">
        <w:rPr>
          <w:sz w:val="24"/>
          <w:szCs w:val="24"/>
        </w:rPr>
        <w:t>матери</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ребёнка).</w:t>
      </w:r>
    </w:p>
    <w:p w14:paraId="496C8A6F" w14:textId="77777777" w:rsidR="00704869" w:rsidRPr="00674110" w:rsidRDefault="00274AC7">
      <w:pPr>
        <w:pStyle w:val="a3"/>
        <w:spacing w:before="10" w:line="252" w:lineRule="auto"/>
        <w:ind w:right="295" w:firstLine="225"/>
        <w:rPr>
          <w:sz w:val="24"/>
          <w:szCs w:val="24"/>
        </w:rPr>
      </w:pPr>
      <w:r w:rsidRPr="00674110">
        <w:rPr>
          <w:sz w:val="24"/>
          <w:szCs w:val="24"/>
        </w:rPr>
        <w:t>Приобретать</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тему</w:t>
      </w:r>
      <w:r w:rsidRPr="00674110">
        <w:rPr>
          <w:spacing w:val="1"/>
          <w:sz w:val="24"/>
          <w:szCs w:val="24"/>
        </w:rPr>
        <w:t xml:space="preserve"> </w:t>
      </w:r>
      <w:r w:rsidRPr="00674110">
        <w:rPr>
          <w:sz w:val="24"/>
          <w:szCs w:val="24"/>
        </w:rPr>
        <w:t>«Древнерусский</w:t>
      </w:r>
      <w:r w:rsidRPr="00674110">
        <w:rPr>
          <w:spacing w:val="1"/>
          <w:sz w:val="24"/>
          <w:szCs w:val="24"/>
        </w:rPr>
        <w:t xml:space="preserve"> </w:t>
      </w:r>
      <w:r w:rsidRPr="00674110">
        <w:rPr>
          <w:sz w:val="24"/>
          <w:szCs w:val="24"/>
        </w:rPr>
        <w:t>город».</w:t>
      </w:r>
    </w:p>
    <w:p w14:paraId="6407ADAC" w14:textId="77777777" w:rsidR="00704869" w:rsidRPr="00674110" w:rsidRDefault="00274AC7">
      <w:pPr>
        <w:pStyle w:val="a3"/>
        <w:spacing w:line="249" w:lineRule="auto"/>
        <w:ind w:right="293" w:firstLine="225"/>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созданию</w:t>
      </w:r>
      <w:r w:rsidRPr="00674110">
        <w:rPr>
          <w:spacing w:val="1"/>
          <w:sz w:val="24"/>
          <w:szCs w:val="24"/>
        </w:rPr>
        <w:t xml:space="preserve"> </w:t>
      </w:r>
      <w:r w:rsidRPr="00674110">
        <w:rPr>
          <w:sz w:val="24"/>
          <w:szCs w:val="24"/>
        </w:rPr>
        <w:t>композиционного панно (аппликации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индивидуальных</w:t>
      </w:r>
      <w:r w:rsidRPr="00674110">
        <w:rPr>
          <w:spacing w:val="1"/>
          <w:sz w:val="24"/>
          <w:szCs w:val="24"/>
        </w:rPr>
        <w:t xml:space="preserve"> </w:t>
      </w:r>
      <w:r w:rsidRPr="00674110">
        <w:rPr>
          <w:sz w:val="24"/>
          <w:szCs w:val="24"/>
        </w:rPr>
        <w:t>рисунков)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темы</w:t>
      </w:r>
      <w:r w:rsidRPr="00674110">
        <w:rPr>
          <w:spacing w:val="1"/>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праздников</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праздника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праздников</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в которых</w:t>
      </w:r>
      <w:r w:rsidRPr="00674110">
        <w:rPr>
          <w:spacing w:val="1"/>
          <w:sz w:val="24"/>
          <w:szCs w:val="24"/>
        </w:rPr>
        <w:t xml:space="preserve"> </w:t>
      </w:r>
      <w:r w:rsidRPr="00674110">
        <w:rPr>
          <w:sz w:val="24"/>
          <w:szCs w:val="24"/>
        </w:rPr>
        <w:t>выражается</w:t>
      </w:r>
      <w:r w:rsidRPr="00674110">
        <w:rPr>
          <w:spacing w:val="1"/>
          <w:sz w:val="24"/>
          <w:szCs w:val="24"/>
        </w:rPr>
        <w:t xml:space="preserve"> </w:t>
      </w:r>
      <w:r w:rsidRPr="00674110">
        <w:rPr>
          <w:sz w:val="24"/>
          <w:szCs w:val="24"/>
        </w:rPr>
        <w:t>обобщённый</w:t>
      </w:r>
      <w:r w:rsidRPr="00674110">
        <w:rPr>
          <w:spacing w:val="4"/>
          <w:sz w:val="24"/>
          <w:szCs w:val="24"/>
        </w:rPr>
        <w:t xml:space="preserve"> </w:t>
      </w:r>
      <w:r w:rsidRPr="00674110">
        <w:rPr>
          <w:sz w:val="24"/>
          <w:szCs w:val="24"/>
        </w:rPr>
        <w:t>образ</w:t>
      </w:r>
      <w:r w:rsidRPr="00674110">
        <w:rPr>
          <w:spacing w:val="3"/>
          <w:sz w:val="24"/>
          <w:szCs w:val="24"/>
        </w:rPr>
        <w:t xml:space="preserve"> </w:t>
      </w:r>
      <w:r w:rsidRPr="00674110">
        <w:rPr>
          <w:sz w:val="24"/>
          <w:szCs w:val="24"/>
        </w:rPr>
        <w:t>национальной культуры.</w:t>
      </w:r>
    </w:p>
    <w:p w14:paraId="159E882A" w14:textId="77777777" w:rsidR="00704869" w:rsidRPr="00674110" w:rsidRDefault="00704869">
      <w:pPr>
        <w:pStyle w:val="a3"/>
        <w:spacing w:before="1"/>
        <w:ind w:left="0"/>
        <w:jc w:val="left"/>
        <w:rPr>
          <w:sz w:val="24"/>
          <w:szCs w:val="24"/>
        </w:rPr>
      </w:pPr>
    </w:p>
    <w:p w14:paraId="7DDA5D37" w14:textId="77777777" w:rsidR="00704869" w:rsidRPr="00674110" w:rsidRDefault="00274AC7">
      <w:pPr>
        <w:pStyle w:val="2"/>
        <w:spacing w:before="1"/>
        <w:rPr>
          <w:sz w:val="24"/>
          <w:szCs w:val="24"/>
        </w:rPr>
      </w:pPr>
      <w:r w:rsidRPr="00674110">
        <w:rPr>
          <w:sz w:val="24"/>
          <w:szCs w:val="24"/>
        </w:rPr>
        <w:t>Модуль</w:t>
      </w:r>
      <w:r w:rsidRPr="00674110">
        <w:rPr>
          <w:spacing w:val="-6"/>
          <w:sz w:val="24"/>
          <w:szCs w:val="24"/>
        </w:rPr>
        <w:t xml:space="preserve"> </w:t>
      </w:r>
      <w:r w:rsidRPr="00674110">
        <w:rPr>
          <w:sz w:val="24"/>
          <w:szCs w:val="24"/>
        </w:rPr>
        <w:t>«Скульптура»</w:t>
      </w:r>
    </w:p>
    <w:p w14:paraId="3D36FC65" w14:textId="77777777" w:rsidR="00704869" w:rsidRPr="00674110" w:rsidRDefault="00704869">
      <w:pPr>
        <w:pStyle w:val="a3"/>
        <w:spacing w:before="10"/>
        <w:ind w:left="0"/>
        <w:jc w:val="left"/>
        <w:rPr>
          <w:b/>
          <w:sz w:val="24"/>
          <w:szCs w:val="24"/>
        </w:rPr>
      </w:pPr>
    </w:p>
    <w:p w14:paraId="38F36436" w14:textId="769013B9" w:rsidR="00704869" w:rsidRPr="00674110" w:rsidRDefault="00274AC7" w:rsidP="004119C4">
      <w:pPr>
        <w:pStyle w:val="a3"/>
        <w:spacing w:before="1" w:line="252" w:lineRule="auto"/>
        <w:ind w:right="301" w:firstLine="225"/>
        <w:rPr>
          <w:sz w:val="24"/>
          <w:szCs w:val="24"/>
        </w:rPr>
      </w:pPr>
      <w:r w:rsidRPr="00674110">
        <w:rPr>
          <w:spacing w:val="-1"/>
          <w:sz w:val="24"/>
          <w:szCs w:val="24"/>
        </w:rPr>
        <w:t xml:space="preserve">Лепка из пластилина эскиза памятника </w:t>
      </w:r>
      <w:r w:rsidRPr="00674110">
        <w:rPr>
          <w:sz w:val="24"/>
          <w:szCs w:val="24"/>
        </w:rPr>
        <w:t>выбранному герою или участие в</w:t>
      </w:r>
      <w:r w:rsidRPr="00674110">
        <w:rPr>
          <w:spacing w:val="-47"/>
          <w:sz w:val="24"/>
          <w:szCs w:val="24"/>
        </w:rPr>
        <w:t xml:space="preserve"> </w:t>
      </w:r>
      <w:r w:rsidRPr="00674110">
        <w:rPr>
          <w:sz w:val="24"/>
          <w:szCs w:val="24"/>
        </w:rPr>
        <w:t>коллективной</w:t>
      </w:r>
      <w:r w:rsidRPr="00674110">
        <w:rPr>
          <w:spacing w:val="17"/>
          <w:sz w:val="24"/>
          <w:szCs w:val="24"/>
        </w:rPr>
        <w:t xml:space="preserve"> </w:t>
      </w:r>
      <w:r w:rsidRPr="00674110">
        <w:rPr>
          <w:sz w:val="24"/>
          <w:szCs w:val="24"/>
        </w:rPr>
        <w:t>разработке</w:t>
      </w:r>
      <w:r w:rsidRPr="00674110">
        <w:rPr>
          <w:spacing w:val="16"/>
          <w:sz w:val="24"/>
          <w:szCs w:val="24"/>
        </w:rPr>
        <w:t xml:space="preserve"> </w:t>
      </w:r>
      <w:r w:rsidRPr="00674110">
        <w:rPr>
          <w:sz w:val="24"/>
          <w:szCs w:val="24"/>
        </w:rPr>
        <w:t>проекта</w:t>
      </w:r>
      <w:r w:rsidRPr="00674110">
        <w:rPr>
          <w:spacing w:val="21"/>
          <w:sz w:val="24"/>
          <w:szCs w:val="24"/>
        </w:rPr>
        <w:t xml:space="preserve"> </w:t>
      </w:r>
      <w:r w:rsidRPr="00674110">
        <w:rPr>
          <w:sz w:val="24"/>
          <w:szCs w:val="24"/>
        </w:rPr>
        <w:t>макета</w:t>
      </w:r>
      <w:r w:rsidRPr="00674110">
        <w:rPr>
          <w:spacing w:val="16"/>
          <w:sz w:val="24"/>
          <w:szCs w:val="24"/>
        </w:rPr>
        <w:t xml:space="preserve"> </w:t>
      </w:r>
      <w:r w:rsidRPr="00674110">
        <w:rPr>
          <w:sz w:val="24"/>
          <w:szCs w:val="24"/>
        </w:rPr>
        <w:t>мемориального</w:t>
      </w:r>
      <w:r w:rsidRPr="00674110">
        <w:rPr>
          <w:spacing w:val="14"/>
          <w:sz w:val="24"/>
          <w:szCs w:val="24"/>
        </w:rPr>
        <w:t xml:space="preserve"> </w:t>
      </w:r>
      <w:r w:rsidRPr="00674110">
        <w:rPr>
          <w:sz w:val="24"/>
          <w:szCs w:val="24"/>
        </w:rPr>
        <w:t>комплекса</w:t>
      </w:r>
      <w:r w:rsidR="004119C4">
        <w:rPr>
          <w:sz w:val="24"/>
          <w:szCs w:val="24"/>
        </w:rPr>
        <w:t xml:space="preserve"> </w:t>
      </w:r>
      <w:r w:rsidRPr="00674110">
        <w:rPr>
          <w:sz w:val="24"/>
          <w:szCs w:val="24"/>
        </w:rPr>
        <w:t>(работа</w:t>
      </w:r>
      <w:r w:rsidRPr="00674110">
        <w:rPr>
          <w:sz w:val="24"/>
          <w:szCs w:val="24"/>
        </w:rPr>
        <w:tab/>
        <w:t>выполняется</w:t>
      </w:r>
      <w:r w:rsidRPr="00674110">
        <w:rPr>
          <w:sz w:val="24"/>
          <w:szCs w:val="24"/>
        </w:rPr>
        <w:tab/>
        <w:t>после</w:t>
      </w:r>
      <w:r w:rsidRPr="00674110">
        <w:rPr>
          <w:sz w:val="24"/>
          <w:szCs w:val="24"/>
        </w:rPr>
        <w:tab/>
        <w:t>освоения</w:t>
      </w:r>
      <w:r w:rsidRPr="00674110">
        <w:rPr>
          <w:sz w:val="24"/>
          <w:szCs w:val="24"/>
        </w:rPr>
        <w:tab/>
        <w:t>собранного</w:t>
      </w:r>
      <w:r w:rsidRPr="00674110">
        <w:rPr>
          <w:sz w:val="24"/>
          <w:szCs w:val="24"/>
        </w:rPr>
        <w:tab/>
        <w:t>материала</w:t>
      </w:r>
      <w:r w:rsidRPr="00674110">
        <w:rPr>
          <w:sz w:val="24"/>
          <w:szCs w:val="24"/>
        </w:rPr>
        <w:tab/>
        <w:t>о</w:t>
      </w:r>
      <w:r w:rsidRPr="00674110">
        <w:rPr>
          <w:spacing w:val="-47"/>
          <w:sz w:val="24"/>
          <w:szCs w:val="24"/>
        </w:rPr>
        <w:t xml:space="preserve"> </w:t>
      </w:r>
      <w:r w:rsidRPr="00674110">
        <w:rPr>
          <w:sz w:val="24"/>
          <w:szCs w:val="24"/>
        </w:rPr>
        <w:t>мемориальных комплексах,</w:t>
      </w:r>
      <w:r w:rsidRPr="00674110">
        <w:rPr>
          <w:spacing w:val="3"/>
          <w:sz w:val="24"/>
          <w:szCs w:val="24"/>
        </w:rPr>
        <w:t xml:space="preserve"> </w:t>
      </w:r>
      <w:r w:rsidRPr="00674110">
        <w:rPr>
          <w:sz w:val="24"/>
          <w:szCs w:val="24"/>
        </w:rPr>
        <w:t>существующих</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нашей</w:t>
      </w:r>
      <w:r w:rsidRPr="00674110">
        <w:rPr>
          <w:spacing w:val="-1"/>
          <w:sz w:val="24"/>
          <w:szCs w:val="24"/>
        </w:rPr>
        <w:t xml:space="preserve"> </w:t>
      </w:r>
      <w:r w:rsidRPr="00674110">
        <w:rPr>
          <w:sz w:val="24"/>
          <w:szCs w:val="24"/>
        </w:rPr>
        <w:t>стране).</w:t>
      </w:r>
    </w:p>
    <w:p w14:paraId="6C584B99" w14:textId="77777777" w:rsidR="00704869" w:rsidRPr="00674110" w:rsidRDefault="00704869">
      <w:pPr>
        <w:pStyle w:val="a3"/>
        <w:spacing w:before="1"/>
        <w:ind w:left="0"/>
        <w:jc w:val="left"/>
        <w:rPr>
          <w:sz w:val="24"/>
          <w:szCs w:val="24"/>
        </w:rPr>
      </w:pPr>
    </w:p>
    <w:p w14:paraId="12592093" w14:textId="77777777" w:rsidR="00704869" w:rsidRPr="00674110" w:rsidRDefault="00274AC7">
      <w:pPr>
        <w:pStyle w:val="2"/>
        <w:rPr>
          <w:sz w:val="24"/>
          <w:szCs w:val="24"/>
        </w:rPr>
      </w:pPr>
      <w:r w:rsidRPr="00674110">
        <w:rPr>
          <w:sz w:val="24"/>
          <w:szCs w:val="24"/>
        </w:rPr>
        <w:t>Модуль</w:t>
      </w:r>
      <w:r w:rsidRPr="00674110">
        <w:rPr>
          <w:spacing w:val="-2"/>
          <w:sz w:val="24"/>
          <w:szCs w:val="24"/>
        </w:rPr>
        <w:t xml:space="preserve"> </w:t>
      </w:r>
      <w:r w:rsidRPr="00674110">
        <w:rPr>
          <w:sz w:val="24"/>
          <w:szCs w:val="24"/>
        </w:rPr>
        <w:t>«Декоративно-прикладное</w:t>
      </w:r>
      <w:r w:rsidRPr="00674110">
        <w:rPr>
          <w:spacing w:val="-6"/>
          <w:sz w:val="24"/>
          <w:szCs w:val="24"/>
        </w:rPr>
        <w:t xml:space="preserve"> </w:t>
      </w:r>
      <w:r w:rsidRPr="00674110">
        <w:rPr>
          <w:sz w:val="24"/>
          <w:szCs w:val="24"/>
        </w:rPr>
        <w:t>искусство»</w:t>
      </w:r>
    </w:p>
    <w:p w14:paraId="004361C7" w14:textId="77777777" w:rsidR="00704869" w:rsidRPr="00674110" w:rsidRDefault="00704869">
      <w:pPr>
        <w:pStyle w:val="a3"/>
        <w:ind w:left="0"/>
        <w:jc w:val="left"/>
        <w:rPr>
          <w:b/>
          <w:sz w:val="24"/>
          <w:szCs w:val="24"/>
        </w:rPr>
      </w:pPr>
    </w:p>
    <w:p w14:paraId="340AAF83" w14:textId="77777777" w:rsidR="00704869" w:rsidRPr="00674110" w:rsidRDefault="00274AC7">
      <w:pPr>
        <w:pStyle w:val="a3"/>
        <w:spacing w:line="249" w:lineRule="auto"/>
        <w:ind w:right="295" w:firstLine="225"/>
        <w:rPr>
          <w:sz w:val="24"/>
          <w:szCs w:val="24"/>
        </w:rPr>
      </w:pPr>
      <w:r w:rsidRPr="00674110">
        <w:rPr>
          <w:sz w:val="24"/>
          <w:szCs w:val="24"/>
        </w:rPr>
        <w:t>Исследовать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делать</w:t>
      </w:r>
      <w:r w:rsidRPr="00674110">
        <w:rPr>
          <w:spacing w:val="1"/>
          <w:sz w:val="24"/>
          <w:szCs w:val="24"/>
        </w:rPr>
        <w:t xml:space="preserve"> </w:t>
      </w:r>
      <w:r w:rsidRPr="00674110">
        <w:rPr>
          <w:sz w:val="24"/>
          <w:szCs w:val="24"/>
        </w:rPr>
        <w:t>зарисовки</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характерных</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pacing w:val="-1"/>
          <w:sz w:val="24"/>
          <w:szCs w:val="24"/>
        </w:rPr>
        <w:t>орнаментов</w:t>
      </w:r>
      <w:r w:rsidRPr="00674110">
        <w:rPr>
          <w:spacing w:val="-6"/>
          <w:sz w:val="24"/>
          <w:szCs w:val="24"/>
        </w:rPr>
        <w:t xml:space="preserve"> </w:t>
      </w:r>
      <w:r w:rsidRPr="00674110">
        <w:rPr>
          <w:spacing w:val="-1"/>
          <w:sz w:val="24"/>
          <w:szCs w:val="24"/>
        </w:rPr>
        <w:t>разных</w:t>
      </w:r>
      <w:r w:rsidRPr="00674110">
        <w:rPr>
          <w:spacing w:val="-10"/>
          <w:sz w:val="24"/>
          <w:szCs w:val="24"/>
        </w:rPr>
        <w:t xml:space="preserve"> </w:t>
      </w:r>
      <w:r w:rsidRPr="00674110">
        <w:rPr>
          <w:spacing w:val="-1"/>
          <w:sz w:val="24"/>
          <w:szCs w:val="24"/>
        </w:rPr>
        <w:t>народов</w:t>
      </w:r>
      <w:r w:rsidRPr="00674110">
        <w:rPr>
          <w:spacing w:val="-6"/>
          <w:sz w:val="24"/>
          <w:szCs w:val="24"/>
        </w:rPr>
        <w:t xml:space="preserve"> </w:t>
      </w:r>
      <w:r w:rsidRPr="00674110">
        <w:rPr>
          <w:sz w:val="24"/>
          <w:szCs w:val="24"/>
        </w:rPr>
        <w:t>или</w:t>
      </w:r>
      <w:r w:rsidRPr="00674110">
        <w:rPr>
          <w:spacing w:val="-12"/>
          <w:sz w:val="24"/>
          <w:szCs w:val="24"/>
        </w:rPr>
        <w:t xml:space="preserve"> </w:t>
      </w:r>
      <w:r w:rsidRPr="00674110">
        <w:rPr>
          <w:sz w:val="24"/>
          <w:szCs w:val="24"/>
        </w:rPr>
        <w:t>исторических</w:t>
      </w:r>
      <w:r w:rsidRPr="00674110">
        <w:rPr>
          <w:spacing w:val="-6"/>
          <w:sz w:val="24"/>
          <w:szCs w:val="24"/>
        </w:rPr>
        <w:t xml:space="preserve"> </w:t>
      </w:r>
      <w:r w:rsidRPr="00674110">
        <w:rPr>
          <w:sz w:val="24"/>
          <w:szCs w:val="24"/>
        </w:rPr>
        <w:t>эпох</w:t>
      </w:r>
      <w:r w:rsidRPr="00674110">
        <w:rPr>
          <w:spacing w:val="-6"/>
          <w:sz w:val="24"/>
          <w:szCs w:val="24"/>
        </w:rPr>
        <w:t xml:space="preserve"> </w:t>
      </w:r>
      <w:r w:rsidRPr="00674110">
        <w:rPr>
          <w:sz w:val="24"/>
          <w:szCs w:val="24"/>
        </w:rPr>
        <w:t>(особенности</w:t>
      </w:r>
      <w:r w:rsidRPr="00674110">
        <w:rPr>
          <w:spacing w:val="-9"/>
          <w:sz w:val="24"/>
          <w:szCs w:val="24"/>
        </w:rPr>
        <w:t xml:space="preserve"> </w:t>
      </w:r>
      <w:r w:rsidRPr="00674110">
        <w:rPr>
          <w:sz w:val="24"/>
          <w:szCs w:val="24"/>
        </w:rPr>
        <w:t>символов</w:t>
      </w:r>
      <w:r w:rsidRPr="00674110">
        <w:rPr>
          <w:spacing w:val="-47"/>
          <w:sz w:val="24"/>
          <w:szCs w:val="24"/>
        </w:rPr>
        <w:t xml:space="preserve"> </w:t>
      </w:r>
      <w:r w:rsidRPr="00674110">
        <w:rPr>
          <w:sz w:val="24"/>
          <w:szCs w:val="24"/>
        </w:rPr>
        <w:t>и стилизованных мотивов); показать в рисунках традиции использования</w:t>
      </w:r>
      <w:r w:rsidRPr="00674110">
        <w:rPr>
          <w:spacing w:val="1"/>
          <w:sz w:val="24"/>
          <w:szCs w:val="24"/>
        </w:rPr>
        <w:t xml:space="preserve"> </w:t>
      </w:r>
      <w:r w:rsidRPr="00674110">
        <w:rPr>
          <w:sz w:val="24"/>
          <w:szCs w:val="24"/>
        </w:rPr>
        <w:t>орнаментов в архитектуре, одежде, оформлении предметов быта у разных</w:t>
      </w:r>
      <w:r w:rsidRPr="00674110">
        <w:rPr>
          <w:spacing w:val="1"/>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эпохи.</w:t>
      </w:r>
    </w:p>
    <w:p w14:paraId="18FC127B" w14:textId="77777777" w:rsidR="00704869" w:rsidRPr="00674110" w:rsidRDefault="00274AC7">
      <w:pPr>
        <w:pStyle w:val="a3"/>
        <w:spacing w:before="5" w:line="249" w:lineRule="auto"/>
        <w:ind w:right="297" w:firstLine="225"/>
        <w:rPr>
          <w:sz w:val="24"/>
          <w:szCs w:val="24"/>
        </w:rPr>
      </w:pPr>
      <w:r w:rsidRPr="00674110">
        <w:rPr>
          <w:sz w:val="24"/>
          <w:szCs w:val="24"/>
        </w:rPr>
        <w:t>Изучить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показать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орнаменты,</w:t>
      </w:r>
      <w:r w:rsidRPr="00674110">
        <w:rPr>
          <w:spacing w:val="1"/>
          <w:sz w:val="24"/>
          <w:szCs w:val="24"/>
        </w:rPr>
        <w:t xml:space="preserve"> </w:t>
      </w:r>
      <w:r w:rsidRPr="00674110">
        <w:rPr>
          <w:sz w:val="24"/>
          <w:szCs w:val="24"/>
        </w:rPr>
        <w:t>традиционные</w:t>
      </w:r>
      <w:r w:rsidRPr="00674110">
        <w:rPr>
          <w:spacing w:val="1"/>
          <w:sz w:val="24"/>
          <w:szCs w:val="24"/>
        </w:rPr>
        <w:t xml:space="preserve"> </w:t>
      </w:r>
      <w:r w:rsidRPr="00674110">
        <w:rPr>
          <w:sz w:val="24"/>
          <w:szCs w:val="24"/>
        </w:rPr>
        <w:t>мотивы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символы</w:t>
      </w:r>
      <w:r w:rsidRPr="00674110">
        <w:rPr>
          <w:spacing w:val="1"/>
          <w:sz w:val="24"/>
          <w:szCs w:val="24"/>
        </w:rPr>
        <w:t xml:space="preserve"> </w:t>
      </w:r>
      <w:r w:rsidRPr="00674110">
        <w:rPr>
          <w:sz w:val="24"/>
          <w:szCs w:val="24"/>
        </w:rPr>
        <w:t>русской</w:t>
      </w:r>
      <w:r w:rsidRPr="00674110">
        <w:rPr>
          <w:spacing w:val="1"/>
          <w:sz w:val="24"/>
          <w:szCs w:val="24"/>
        </w:rPr>
        <w:t xml:space="preserve"> </w:t>
      </w:r>
      <w:r w:rsidRPr="00674110">
        <w:rPr>
          <w:sz w:val="24"/>
          <w:szCs w:val="24"/>
        </w:rPr>
        <w:t>народной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деревянной</w:t>
      </w:r>
      <w:r w:rsidRPr="00674110">
        <w:rPr>
          <w:spacing w:val="-11"/>
          <w:sz w:val="24"/>
          <w:szCs w:val="24"/>
        </w:rPr>
        <w:t xml:space="preserve"> </w:t>
      </w:r>
      <w:r w:rsidRPr="00674110">
        <w:rPr>
          <w:sz w:val="24"/>
          <w:szCs w:val="24"/>
        </w:rPr>
        <w:t>резьбе</w:t>
      </w:r>
      <w:r w:rsidRPr="00674110">
        <w:rPr>
          <w:spacing w:val="-11"/>
          <w:sz w:val="24"/>
          <w:szCs w:val="24"/>
        </w:rPr>
        <w:t xml:space="preserve"> </w:t>
      </w:r>
      <w:r w:rsidRPr="00674110">
        <w:rPr>
          <w:sz w:val="24"/>
          <w:szCs w:val="24"/>
        </w:rPr>
        <w:t>и</w:t>
      </w:r>
      <w:r w:rsidRPr="00674110">
        <w:rPr>
          <w:spacing w:val="-10"/>
          <w:sz w:val="24"/>
          <w:szCs w:val="24"/>
        </w:rPr>
        <w:t xml:space="preserve"> </w:t>
      </w:r>
      <w:r w:rsidRPr="00674110">
        <w:rPr>
          <w:sz w:val="24"/>
          <w:szCs w:val="24"/>
        </w:rPr>
        <w:t>росписи</w:t>
      </w:r>
      <w:r w:rsidRPr="00674110">
        <w:rPr>
          <w:spacing w:val="-10"/>
          <w:sz w:val="24"/>
          <w:szCs w:val="24"/>
        </w:rPr>
        <w:t xml:space="preserve"> </w:t>
      </w:r>
      <w:r w:rsidRPr="00674110">
        <w:rPr>
          <w:sz w:val="24"/>
          <w:szCs w:val="24"/>
        </w:rPr>
        <w:t>по</w:t>
      </w:r>
      <w:r w:rsidRPr="00674110">
        <w:rPr>
          <w:spacing w:val="-12"/>
          <w:sz w:val="24"/>
          <w:szCs w:val="24"/>
        </w:rPr>
        <w:t xml:space="preserve"> </w:t>
      </w:r>
      <w:r w:rsidRPr="00674110">
        <w:rPr>
          <w:sz w:val="24"/>
          <w:szCs w:val="24"/>
        </w:rPr>
        <w:t>дереву,</w:t>
      </w:r>
      <w:r w:rsidRPr="00674110">
        <w:rPr>
          <w:spacing w:val="-6"/>
          <w:sz w:val="24"/>
          <w:szCs w:val="24"/>
        </w:rPr>
        <w:t xml:space="preserve"> </w:t>
      </w:r>
      <w:r w:rsidRPr="00674110">
        <w:rPr>
          <w:sz w:val="24"/>
          <w:szCs w:val="24"/>
        </w:rPr>
        <w:t>вышивке,</w:t>
      </w:r>
      <w:r w:rsidRPr="00674110">
        <w:rPr>
          <w:spacing w:val="-5"/>
          <w:sz w:val="24"/>
          <w:szCs w:val="24"/>
        </w:rPr>
        <w:t xml:space="preserve"> </w:t>
      </w:r>
      <w:r w:rsidRPr="00674110">
        <w:rPr>
          <w:sz w:val="24"/>
          <w:szCs w:val="24"/>
        </w:rPr>
        <w:t>декоре</w:t>
      </w:r>
      <w:r w:rsidRPr="00674110">
        <w:rPr>
          <w:spacing w:val="-7"/>
          <w:sz w:val="24"/>
          <w:szCs w:val="24"/>
        </w:rPr>
        <w:t xml:space="preserve"> </w:t>
      </w:r>
      <w:r w:rsidRPr="00674110">
        <w:rPr>
          <w:sz w:val="24"/>
          <w:szCs w:val="24"/>
        </w:rPr>
        <w:t>головных</w:t>
      </w:r>
      <w:r w:rsidRPr="00674110">
        <w:rPr>
          <w:spacing w:val="-4"/>
          <w:sz w:val="24"/>
          <w:szCs w:val="24"/>
        </w:rPr>
        <w:t xml:space="preserve"> </w:t>
      </w:r>
      <w:r w:rsidRPr="00674110">
        <w:rPr>
          <w:sz w:val="24"/>
          <w:szCs w:val="24"/>
        </w:rPr>
        <w:t>уборов,</w:t>
      </w:r>
      <w:r w:rsidRPr="00674110">
        <w:rPr>
          <w:spacing w:val="-48"/>
          <w:sz w:val="24"/>
          <w:szCs w:val="24"/>
        </w:rPr>
        <w:t xml:space="preserve"> </w:t>
      </w:r>
      <w:r w:rsidRPr="00674110">
        <w:rPr>
          <w:sz w:val="24"/>
          <w:szCs w:val="24"/>
        </w:rPr>
        <w:t>орнаментах,</w:t>
      </w:r>
      <w:r w:rsidRPr="00674110">
        <w:rPr>
          <w:spacing w:val="3"/>
          <w:sz w:val="24"/>
          <w:szCs w:val="24"/>
        </w:rPr>
        <w:t xml:space="preserve"> </w:t>
      </w:r>
      <w:r w:rsidRPr="00674110">
        <w:rPr>
          <w:sz w:val="24"/>
          <w:szCs w:val="24"/>
        </w:rPr>
        <w:t>которые</w:t>
      </w:r>
      <w:r w:rsidRPr="00674110">
        <w:rPr>
          <w:spacing w:val="-2"/>
          <w:sz w:val="24"/>
          <w:szCs w:val="24"/>
        </w:rPr>
        <w:t xml:space="preserve"> </w:t>
      </w:r>
      <w:r w:rsidRPr="00674110">
        <w:rPr>
          <w:sz w:val="24"/>
          <w:szCs w:val="24"/>
        </w:rPr>
        <w:t>характерны</w:t>
      </w:r>
      <w:r w:rsidRPr="00674110">
        <w:rPr>
          <w:spacing w:val="1"/>
          <w:sz w:val="24"/>
          <w:szCs w:val="24"/>
        </w:rPr>
        <w:t xml:space="preserve"> </w:t>
      </w:r>
      <w:r w:rsidRPr="00674110">
        <w:rPr>
          <w:sz w:val="24"/>
          <w:szCs w:val="24"/>
        </w:rPr>
        <w:t>для предметов</w:t>
      </w:r>
      <w:r w:rsidRPr="00674110">
        <w:rPr>
          <w:spacing w:val="2"/>
          <w:sz w:val="24"/>
          <w:szCs w:val="24"/>
        </w:rPr>
        <w:t xml:space="preserve"> </w:t>
      </w:r>
      <w:r w:rsidRPr="00674110">
        <w:rPr>
          <w:sz w:val="24"/>
          <w:szCs w:val="24"/>
        </w:rPr>
        <w:t>быта).</w:t>
      </w:r>
    </w:p>
    <w:p w14:paraId="195DAB0A" w14:textId="77777777" w:rsidR="00704869" w:rsidRPr="00674110" w:rsidRDefault="00274AC7">
      <w:pPr>
        <w:pStyle w:val="a3"/>
        <w:spacing w:before="4" w:line="249" w:lineRule="auto"/>
        <w:ind w:right="290" w:firstLine="225"/>
        <w:rPr>
          <w:sz w:val="24"/>
          <w:szCs w:val="24"/>
        </w:rPr>
      </w:pPr>
      <w:r w:rsidRPr="00674110">
        <w:rPr>
          <w:sz w:val="24"/>
          <w:szCs w:val="24"/>
        </w:rPr>
        <w:t>Получить</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красоте</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народного</w:t>
      </w:r>
      <w:r w:rsidRPr="00674110">
        <w:rPr>
          <w:spacing w:val="1"/>
          <w:sz w:val="24"/>
          <w:szCs w:val="24"/>
        </w:rPr>
        <w:t xml:space="preserve"> </w:t>
      </w:r>
      <w:r w:rsidRPr="00674110">
        <w:rPr>
          <w:sz w:val="24"/>
          <w:szCs w:val="24"/>
        </w:rPr>
        <w:t>костюма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головных</w:t>
      </w:r>
      <w:r w:rsidRPr="00674110">
        <w:rPr>
          <w:spacing w:val="1"/>
          <w:sz w:val="24"/>
          <w:szCs w:val="24"/>
        </w:rPr>
        <w:t xml:space="preserve"> </w:t>
      </w:r>
      <w:r w:rsidRPr="00674110">
        <w:rPr>
          <w:sz w:val="24"/>
          <w:szCs w:val="24"/>
        </w:rPr>
        <w:t>женских</w:t>
      </w:r>
      <w:r w:rsidRPr="00674110">
        <w:rPr>
          <w:spacing w:val="1"/>
          <w:sz w:val="24"/>
          <w:szCs w:val="24"/>
        </w:rPr>
        <w:t xml:space="preserve"> </w:t>
      </w:r>
      <w:r w:rsidRPr="00674110">
        <w:rPr>
          <w:sz w:val="24"/>
          <w:szCs w:val="24"/>
        </w:rPr>
        <w:t>уборов,</w:t>
      </w:r>
      <w:r w:rsidRPr="00674110">
        <w:rPr>
          <w:spacing w:val="1"/>
          <w:sz w:val="24"/>
          <w:szCs w:val="24"/>
        </w:rPr>
        <w:t xml:space="preserve"> </w:t>
      </w:r>
      <w:r w:rsidRPr="00674110">
        <w:rPr>
          <w:sz w:val="24"/>
          <w:szCs w:val="24"/>
        </w:rPr>
        <w:t>особенностях</w:t>
      </w:r>
      <w:r w:rsidRPr="00674110">
        <w:rPr>
          <w:spacing w:val="1"/>
          <w:sz w:val="24"/>
          <w:szCs w:val="24"/>
        </w:rPr>
        <w:t xml:space="preserve"> </w:t>
      </w:r>
      <w:r w:rsidRPr="00674110">
        <w:rPr>
          <w:sz w:val="24"/>
          <w:szCs w:val="24"/>
        </w:rPr>
        <w:t>мужской</w:t>
      </w:r>
      <w:r w:rsidRPr="00674110">
        <w:rPr>
          <w:spacing w:val="1"/>
          <w:sz w:val="24"/>
          <w:szCs w:val="24"/>
        </w:rPr>
        <w:t xml:space="preserve"> </w:t>
      </w:r>
      <w:r w:rsidRPr="00674110">
        <w:rPr>
          <w:sz w:val="24"/>
          <w:szCs w:val="24"/>
        </w:rPr>
        <w:t>одежды</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сословий,</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украшения</w:t>
      </w:r>
      <w:r w:rsidRPr="00674110">
        <w:rPr>
          <w:spacing w:val="1"/>
          <w:sz w:val="24"/>
          <w:szCs w:val="24"/>
        </w:rPr>
        <w:t xml:space="preserve"> </w:t>
      </w:r>
      <w:r w:rsidRPr="00674110">
        <w:rPr>
          <w:sz w:val="24"/>
          <w:szCs w:val="24"/>
        </w:rPr>
        <w:t>костюма</w:t>
      </w:r>
      <w:r w:rsidRPr="00674110">
        <w:rPr>
          <w:spacing w:val="1"/>
          <w:sz w:val="24"/>
          <w:szCs w:val="24"/>
        </w:rPr>
        <w:t xml:space="preserve"> </w:t>
      </w:r>
      <w:r w:rsidRPr="00674110">
        <w:rPr>
          <w:sz w:val="24"/>
          <w:szCs w:val="24"/>
        </w:rPr>
        <w:t>мужчины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родом</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и положением</w:t>
      </w:r>
      <w:r w:rsidRPr="00674110">
        <w:rPr>
          <w:spacing w:val="4"/>
          <w:sz w:val="24"/>
          <w:szCs w:val="24"/>
        </w:rPr>
        <w:t xml:space="preserve"> </w:t>
      </w:r>
      <w:r w:rsidRPr="00674110">
        <w:rPr>
          <w:sz w:val="24"/>
          <w:szCs w:val="24"/>
        </w:rPr>
        <w:t>в</w:t>
      </w:r>
      <w:r w:rsidRPr="00674110">
        <w:rPr>
          <w:spacing w:val="2"/>
          <w:sz w:val="24"/>
          <w:szCs w:val="24"/>
        </w:rPr>
        <w:t xml:space="preserve"> </w:t>
      </w:r>
      <w:r w:rsidRPr="00674110">
        <w:rPr>
          <w:sz w:val="24"/>
          <w:szCs w:val="24"/>
        </w:rPr>
        <w:t>обществе.</w:t>
      </w:r>
    </w:p>
    <w:p w14:paraId="39775482" w14:textId="77777777" w:rsidR="00704869" w:rsidRPr="00674110" w:rsidRDefault="00274AC7">
      <w:pPr>
        <w:pStyle w:val="a3"/>
        <w:spacing w:before="3" w:line="252" w:lineRule="auto"/>
        <w:ind w:right="297" w:firstLine="225"/>
        <w:rPr>
          <w:sz w:val="24"/>
          <w:szCs w:val="24"/>
        </w:rPr>
      </w:pPr>
      <w:r w:rsidRPr="00674110">
        <w:rPr>
          <w:sz w:val="24"/>
          <w:szCs w:val="24"/>
        </w:rPr>
        <w:t>Познакомиться с женским и мужским костюмами в традициях 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со</w:t>
      </w:r>
      <w:r w:rsidRPr="00674110">
        <w:rPr>
          <w:spacing w:val="-5"/>
          <w:sz w:val="24"/>
          <w:szCs w:val="24"/>
        </w:rPr>
        <w:t xml:space="preserve"> </w:t>
      </w:r>
      <w:r w:rsidRPr="00674110">
        <w:rPr>
          <w:sz w:val="24"/>
          <w:szCs w:val="24"/>
        </w:rPr>
        <w:t>своеобразием</w:t>
      </w:r>
      <w:r w:rsidRPr="00674110">
        <w:rPr>
          <w:spacing w:val="1"/>
          <w:sz w:val="24"/>
          <w:szCs w:val="24"/>
        </w:rPr>
        <w:t xml:space="preserve"> </w:t>
      </w:r>
      <w:r w:rsidRPr="00674110">
        <w:rPr>
          <w:sz w:val="24"/>
          <w:szCs w:val="24"/>
        </w:rPr>
        <w:t>одежды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культурах и</w:t>
      </w:r>
      <w:r w:rsidRPr="00674110">
        <w:rPr>
          <w:spacing w:val="-7"/>
          <w:sz w:val="24"/>
          <w:szCs w:val="24"/>
        </w:rPr>
        <w:t xml:space="preserve"> </w:t>
      </w:r>
      <w:r w:rsidRPr="00674110">
        <w:rPr>
          <w:sz w:val="24"/>
          <w:szCs w:val="24"/>
        </w:rPr>
        <w:t>в разные</w:t>
      </w:r>
      <w:r w:rsidRPr="00674110">
        <w:rPr>
          <w:spacing w:val="-3"/>
          <w:sz w:val="24"/>
          <w:szCs w:val="24"/>
        </w:rPr>
        <w:t xml:space="preserve"> </w:t>
      </w:r>
      <w:r w:rsidRPr="00674110">
        <w:rPr>
          <w:sz w:val="24"/>
          <w:szCs w:val="24"/>
        </w:rPr>
        <w:t>эпохи.</w:t>
      </w:r>
    </w:p>
    <w:p w14:paraId="31F1C9B5" w14:textId="77777777" w:rsidR="00704869" w:rsidRPr="00674110" w:rsidRDefault="00704869">
      <w:pPr>
        <w:pStyle w:val="a3"/>
        <w:spacing w:before="8"/>
        <w:ind w:left="0"/>
        <w:jc w:val="left"/>
        <w:rPr>
          <w:sz w:val="24"/>
          <w:szCs w:val="24"/>
        </w:rPr>
      </w:pPr>
    </w:p>
    <w:p w14:paraId="23D3ED5D" w14:textId="77777777" w:rsidR="00704869" w:rsidRPr="00674110" w:rsidRDefault="00274AC7">
      <w:pPr>
        <w:pStyle w:val="2"/>
        <w:rPr>
          <w:sz w:val="24"/>
          <w:szCs w:val="24"/>
        </w:rPr>
      </w:pPr>
      <w:r w:rsidRPr="00674110">
        <w:rPr>
          <w:sz w:val="24"/>
          <w:szCs w:val="24"/>
        </w:rPr>
        <w:t>Модуль</w:t>
      </w:r>
      <w:r w:rsidRPr="00674110">
        <w:rPr>
          <w:spacing w:val="-4"/>
          <w:sz w:val="24"/>
          <w:szCs w:val="24"/>
        </w:rPr>
        <w:t xml:space="preserve"> </w:t>
      </w:r>
      <w:r w:rsidRPr="00674110">
        <w:rPr>
          <w:sz w:val="24"/>
          <w:szCs w:val="24"/>
        </w:rPr>
        <w:t>«Архитектура»</w:t>
      </w:r>
    </w:p>
    <w:p w14:paraId="1445BCA3" w14:textId="77777777" w:rsidR="00704869" w:rsidRPr="00674110" w:rsidRDefault="00704869">
      <w:pPr>
        <w:pStyle w:val="a3"/>
        <w:spacing w:before="5"/>
        <w:ind w:left="0"/>
        <w:jc w:val="left"/>
        <w:rPr>
          <w:b/>
          <w:sz w:val="24"/>
          <w:szCs w:val="24"/>
        </w:rPr>
      </w:pPr>
    </w:p>
    <w:p w14:paraId="5262875D" w14:textId="77777777" w:rsidR="00704869" w:rsidRPr="00674110" w:rsidRDefault="00274AC7">
      <w:pPr>
        <w:pStyle w:val="a3"/>
        <w:spacing w:line="249" w:lineRule="auto"/>
        <w:ind w:right="295" w:firstLine="225"/>
        <w:rPr>
          <w:sz w:val="24"/>
          <w:szCs w:val="24"/>
        </w:rPr>
      </w:pPr>
      <w:r w:rsidRPr="00674110">
        <w:rPr>
          <w:sz w:val="24"/>
          <w:szCs w:val="24"/>
        </w:rPr>
        <w:t>Получить представление о конструкции традиционных жилищ у разных</w:t>
      </w:r>
      <w:r w:rsidRPr="00674110">
        <w:rPr>
          <w:spacing w:val="-47"/>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об</w:t>
      </w:r>
      <w:r w:rsidRPr="00674110">
        <w:rPr>
          <w:spacing w:val="-1"/>
          <w:sz w:val="24"/>
          <w:szCs w:val="24"/>
        </w:rPr>
        <w:t xml:space="preserve"> </w:t>
      </w:r>
      <w:r w:rsidRPr="00674110">
        <w:rPr>
          <w:sz w:val="24"/>
          <w:szCs w:val="24"/>
        </w:rPr>
        <w:t>их</w:t>
      </w:r>
      <w:r w:rsidRPr="00674110">
        <w:rPr>
          <w:spacing w:val="2"/>
          <w:sz w:val="24"/>
          <w:szCs w:val="24"/>
        </w:rPr>
        <w:t xml:space="preserve"> </w:t>
      </w:r>
      <w:r w:rsidRPr="00674110">
        <w:rPr>
          <w:sz w:val="24"/>
          <w:szCs w:val="24"/>
        </w:rPr>
        <w:t>связи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природой.</w:t>
      </w:r>
    </w:p>
    <w:p w14:paraId="28EFE5EF" w14:textId="77777777" w:rsidR="00704869" w:rsidRPr="00674110" w:rsidRDefault="00274AC7">
      <w:pPr>
        <w:pStyle w:val="a3"/>
        <w:spacing w:before="1" w:line="249" w:lineRule="auto"/>
        <w:ind w:right="290" w:firstLine="225"/>
        <w:rPr>
          <w:sz w:val="24"/>
          <w:szCs w:val="24"/>
        </w:rPr>
      </w:pPr>
      <w:r w:rsidRPr="00674110">
        <w:rPr>
          <w:sz w:val="24"/>
          <w:szCs w:val="24"/>
        </w:rPr>
        <w:t>Познакомиться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конструкцией</w:t>
      </w:r>
      <w:r w:rsidRPr="00674110">
        <w:rPr>
          <w:spacing w:val="1"/>
          <w:sz w:val="24"/>
          <w:szCs w:val="24"/>
        </w:rPr>
        <w:t xml:space="preserve"> </w:t>
      </w:r>
      <w:r w:rsidRPr="00674110">
        <w:rPr>
          <w:sz w:val="24"/>
          <w:szCs w:val="24"/>
        </w:rPr>
        <w:t>избы —</w:t>
      </w:r>
      <w:r w:rsidRPr="00674110">
        <w:rPr>
          <w:spacing w:val="1"/>
          <w:sz w:val="24"/>
          <w:szCs w:val="24"/>
        </w:rPr>
        <w:t xml:space="preserve"> </w:t>
      </w:r>
      <w:r w:rsidRPr="00674110">
        <w:rPr>
          <w:sz w:val="24"/>
          <w:szCs w:val="24"/>
        </w:rPr>
        <w:t>традиционного</w:t>
      </w:r>
      <w:r w:rsidRPr="00674110">
        <w:rPr>
          <w:spacing w:val="1"/>
          <w:sz w:val="24"/>
          <w:szCs w:val="24"/>
        </w:rPr>
        <w:t xml:space="preserve"> </w:t>
      </w:r>
      <w:r w:rsidRPr="00674110">
        <w:rPr>
          <w:sz w:val="24"/>
          <w:szCs w:val="24"/>
        </w:rPr>
        <w:t>деревянного</w:t>
      </w:r>
      <w:r w:rsidRPr="00674110">
        <w:rPr>
          <w:spacing w:val="1"/>
          <w:sz w:val="24"/>
          <w:szCs w:val="24"/>
        </w:rPr>
        <w:t xml:space="preserve"> </w:t>
      </w:r>
      <w:r w:rsidRPr="00674110">
        <w:rPr>
          <w:sz w:val="24"/>
          <w:szCs w:val="24"/>
        </w:rPr>
        <w:t>жилого</w:t>
      </w:r>
      <w:r w:rsidRPr="00674110">
        <w:rPr>
          <w:spacing w:val="1"/>
          <w:sz w:val="24"/>
          <w:szCs w:val="24"/>
        </w:rPr>
        <w:t xml:space="preserve"> </w:t>
      </w:r>
      <w:r w:rsidRPr="00674110">
        <w:rPr>
          <w:sz w:val="24"/>
          <w:szCs w:val="24"/>
        </w:rPr>
        <w:t>дома —</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надворных</w:t>
      </w:r>
      <w:r w:rsidRPr="00674110">
        <w:rPr>
          <w:spacing w:val="1"/>
          <w:sz w:val="24"/>
          <w:szCs w:val="24"/>
        </w:rPr>
        <w:t xml:space="preserve"> </w:t>
      </w:r>
      <w:r w:rsidRPr="00674110">
        <w:rPr>
          <w:sz w:val="24"/>
          <w:szCs w:val="24"/>
        </w:rPr>
        <w:t>построек;</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изображать конструкцию избы; понимать и уметь объяснять тесную связь</w:t>
      </w:r>
      <w:r w:rsidRPr="00674110">
        <w:rPr>
          <w:spacing w:val="1"/>
          <w:sz w:val="24"/>
          <w:szCs w:val="24"/>
        </w:rPr>
        <w:t xml:space="preserve"> </w:t>
      </w:r>
      <w:r w:rsidRPr="00674110">
        <w:rPr>
          <w:sz w:val="24"/>
          <w:szCs w:val="24"/>
        </w:rPr>
        <w:t>декора (украшений) избы с функциональным значением тех же деталей:</w:t>
      </w:r>
      <w:r w:rsidRPr="00674110">
        <w:rPr>
          <w:spacing w:val="1"/>
          <w:sz w:val="24"/>
          <w:szCs w:val="24"/>
        </w:rPr>
        <w:t xml:space="preserve"> </w:t>
      </w:r>
      <w:r w:rsidRPr="00674110">
        <w:rPr>
          <w:sz w:val="24"/>
          <w:szCs w:val="24"/>
        </w:rPr>
        <w:t>единство</w:t>
      </w:r>
      <w:r w:rsidRPr="00674110">
        <w:rPr>
          <w:spacing w:val="-4"/>
          <w:sz w:val="24"/>
          <w:szCs w:val="24"/>
        </w:rPr>
        <w:t xml:space="preserve"> </w:t>
      </w:r>
      <w:r w:rsidRPr="00674110">
        <w:rPr>
          <w:sz w:val="24"/>
          <w:szCs w:val="24"/>
        </w:rPr>
        <w:t>красоты</w:t>
      </w:r>
      <w:r w:rsidRPr="00674110">
        <w:rPr>
          <w:spacing w:val="1"/>
          <w:sz w:val="24"/>
          <w:szCs w:val="24"/>
        </w:rPr>
        <w:t xml:space="preserve"> </w:t>
      </w:r>
      <w:r w:rsidRPr="00674110">
        <w:rPr>
          <w:sz w:val="24"/>
          <w:szCs w:val="24"/>
        </w:rPr>
        <w:t>и</w:t>
      </w:r>
      <w:r w:rsidRPr="00674110">
        <w:rPr>
          <w:spacing w:val="-5"/>
          <w:sz w:val="24"/>
          <w:szCs w:val="24"/>
        </w:rPr>
        <w:t xml:space="preserve"> </w:t>
      </w:r>
      <w:r w:rsidRPr="00674110">
        <w:rPr>
          <w:sz w:val="24"/>
          <w:szCs w:val="24"/>
        </w:rPr>
        <w:t>пользы.</w:t>
      </w:r>
    </w:p>
    <w:p w14:paraId="1654D1ED" w14:textId="77777777" w:rsidR="00704869" w:rsidRPr="00674110" w:rsidRDefault="00274AC7">
      <w:pPr>
        <w:pStyle w:val="a3"/>
        <w:spacing w:before="5" w:line="249" w:lineRule="auto"/>
        <w:ind w:right="296" w:firstLine="225"/>
        <w:rPr>
          <w:sz w:val="24"/>
          <w:szCs w:val="24"/>
        </w:rPr>
      </w:pPr>
      <w:r w:rsidRPr="00674110">
        <w:rPr>
          <w:sz w:val="24"/>
          <w:szCs w:val="24"/>
        </w:rPr>
        <w:t>Иметь</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конструктивных</w:t>
      </w:r>
      <w:r w:rsidRPr="00674110">
        <w:rPr>
          <w:spacing w:val="1"/>
          <w:sz w:val="24"/>
          <w:szCs w:val="24"/>
        </w:rPr>
        <w:t xml:space="preserve"> </w:t>
      </w:r>
      <w:r w:rsidRPr="00674110">
        <w:rPr>
          <w:sz w:val="24"/>
          <w:szCs w:val="24"/>
        </w:rPr>
        <w:t>особенностях</w:t>
      </w:r>
      <w:r w:rsidRPr="00674110">
        <w:rPr>
          <w:spacing w:val="1"/>
          <w:sz w:val="24"/>
          <w:szCs w:val="24"/>
        </w:rPr>
        <w:t xml:space="preserve"> </w:t>
      </w:r>
      <w:r w:rsidRPr="00674110">
        <w:rPr>
          <w:sz w:val="24"/>
          <w:szCs w:val="24"/>
        </w:rPr>
        <w:t>переносного</w:t>
      </w:r>
      <w:r w:rsidRPr="00674110">
        <w:rPr>
          <w:spacing w:val="1"/>
          <w:sz w:val="24"/>
          <w:szCs w:val="24"/>
        </w:rPr>
        <w:t xml:space="preserve"> </w:t>
      </w:r>
      <w:r w:rsidRPr="00674110">
        <w:rPr>
          <w:sz w:val="24"/>
          <w:szCs w:val="24"/>
        </w:rPr>
        <w:t>жилища</w:t>
      </w:r>
      <w:r w:rsidRPr="00674110">
        <w:rPr>
          <w:spacing w:val="3"/>
          <w:sz w:val="24"/>
          <w:szCs w:val="24"/>
        </w:rPr>
        <w:t xml:space="preserve"> </w:t>
      </w:r>
      <w:r w:rsidRPr="00674110">
        <w:rPr>
          <w:sz w:val="24"/>
          <w:szCs w:val="24"/>
        </w:rPr>
        <w:t>—</w:t>
      </w:r>
      <w:r w:rsidRPr="00674110">
        <w:rPr>
          <w:spacing w:val="-2"/>
          <w:sz w:val="24"/>
          <w:szCs w:val="24"/>
        </w:rPr>
        <w:t xml:space="preserve"> </w:t>
      </w:r>
      <w:r w:rsidRPr="00674110">
        <w:rPr>
          <w:sz w:val="24"/>
          <w:szCs w:val="24"/>
        </w:rPr>
        <w:t>юрты.</w:t>
      </w:r>
    </w:p>
    <w:p w14:paraId="4F062B3E" w14:textId="77777777" w:rsidR="00704869" w:rsidRPr="00674110" w:rsidRDefault="00274AC7">
      <w:pPr>
        <w:pStyle w:val="a3"/>
        <w:spacing w:before="2" w:line="249" w:lineRule="auto"/>
        <w:ind w:right="295" w:firstLine="225"/>
        <w:rPr>
          <w:sz w:val="24"/>
          <w:szCs w:val="24"/>
        </w:rPr>
      </w:pPr>
      <w:r w:rsidRPr="00674110">
        <w:rPr>
          <w:sz w:val="24"/>
          <w:szCs w:val="24"/>
        </w:rPr>
        <w:lastRenderedPageBreak/>
        <w:t>Иметь</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изображать</w:t>
      </w:r>
      <w:r w:rsidRPr="00674110">
        <w:rPr>
          <w:spacing w:val="1"/>
          <w:sz w:val="24"/>
          <w:szCs w:val="24"/>
        </w:rPr>
        <w:t xml:space="preserve"> </w:t>
      </w:r>
      <w:r w:rsidRPr="00674110">
        <w:rPr>
          <w:sz w:val="24"/>
          <w:szCs w:val="24"/>
        </w:rPr>
        <w:t>традиционную</w:t>
      </w:r>
      <w:r w:rsidRPr="00674110">
        <w:rPr>
          <w:spacing w:val="1"/>
          <w:sz w:val="24"/>
          <w:szCs w:val="24"/>
        </w:rPr>
        <w:t xml:space="preserve"> </w:t>
      </w:r>
      <w:r w:rsidRPr="00674110">
        <w:rPr>
          <w:sz w:val="24"/>
          <w:szCs w:val="24"/>
        </w:rPr>
        <w:t>конструкцию</w:t>
      </w:r>
      <w:r w:rsidRPr="00674110">
        <w:rPr>
          <w:spacing w:val="1"/>
          <w:sz w:val="24"/>
          <w:szCs w:val="24"/>
        </w:rPr>
        <w:t xml:space="preserve"> </w:t>
      </w:r>
      <w:r w:rsidRPr="00674110">
        <w:rPr>
          <w:sz w:val="24"/>
          <w:szCs w:val="24"/>
        </w:rPr>
        <w:t>здания</w:t>
      </w:r>
      <w:r w:rsidRPr="00674110">
        <w:rPr>
          <w:spacing w:val="1"/>
          <w:sz w:val="24"/>
          <w:szCs w:val="24"/>
        </w:rPr>
        <w:t xml:space="preserve"> </w:t>
      </w:r>
      <w:r w:rsidRPr="00674110">
        <w:rPr>
          <w:sz w:val="24"/>
          <w:szCs w:val="24"/>
        </w:rPr>
        <w:t>каменного</w:t>
      </w:r>
      <w:r w:rsidRPr="00674110">
        <w:rPr>
          <w:spacing w:val="1"/>
          <w:sz w:val="24"/>
          <w:szCs w:val="24"/>
        </w:rPr>
        <w:t xml:space="preserve"> </w:t>
      </w:r>
      <w:r w:rsidRPr="00674110">
        <w:rPr>
          <w:sz w:val="24"/>
          <w:szCs w:val="24"/>
        </w:rPr>
        <w:t>древнерусского</w:t>
      </w:r>
      <w:r w:rsidRPr="00674110">
        <w:rPr>
          <w:spacing w:val="1"/>
          <w:sz w:val="24"/>
          <w:szCs w:val="24"/>
        </w:rPr>
        <w:t xml:space="preserve"> </w:t>
      </w:r>
      <w:r w:rsidRPr="00674110">
        <w:rPr>
          <w:sz w:val="24"/>
          <w:szCs w:val="24"/>
        </w:rPr>
        <w:t>храма;</w:t>
      </w:r>
      <w:r w:rsidRPr="00674110">
        <w:rPr>
          <w:spacing w:val="1"/>
          <w:sz w:val="24"/>
          <w:szCs w:val="24"/>
        </w:rPr>
        <w:t xml:space="preserve"> </w:t>
      </w:r>
      <w:r w:rsidRPr="00674110">
        <w:rPr>
          <w:sz w:val="24"/>
          <w:szCs w:val="24"/>
        </w:rPr>
        <w:t>знать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наиболее значительных древнерусских соборов и где они находятся; иметь</w:t>
      </w:r>
      <w:r w:rsidRPr="00674110">
        <w:rPr>
          <w:spacing w:val="-47"/>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красоте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конструктивных</w:t>
      </w:r>
      <w:r w:rsidRPr="00674110">
        <w:rPr>
          <w:spacing w:val="1"/>
          <w:sz w:val="24"/>
          <w:szCs w:val="24"/>
        </w:rPr>
        <w:t xml:space="preserve"> </w:t>
      </w:r>
      <w:r w:rsidRPr="00674110">
        <w:rPr>
          <w:sz w:val="24"/>
          <w:szCs w:val="24"/>
        </w:rPr>
        <w:t>особенностях</w:t>
      </w:r>
      <w:r w:rsidRPr="00674110">
        <w:rPr>
          <w:spacing w:val="1"/>
          <w:sz w:val="24"/>
          <w:szCs w:val="24"/>
        </w:rPr>
        <w:t xml:space="preserve"> </w:t>
      </w:r>
      <w:r w:rsidRPr="00674110">
        <w:rPr>
          <w:sz w:val="24"/>
          <w:szCs w:val="24"/>
        </w:rPr>
        <w:t>памятников</w:t>
      </w:r>
      <w:r w:rsidRPr="00674110">
        <w:rPr>
          <w:spacing w:val="1"/>
          <w:sz w:val="24"/>
          <w:szCs w:val="24"/>
        </w:rPr>
        <w:t xml:space="preserve"> </w:t>
      </w:r>
      <w:r w:rsidRPr="00674110">
        <w:rPr>
          <w:sz w:val="24"/>
          <w:szCs w:val="24"/>
        </w:rPr>
        <w:t>русского</w:t>
      </w:r>
      <w:r w:rsidRPr="00674110">
        <w:rPr>
          <w:spacing w:val="-4"/>
          <w:sz w:val="24"/>
          <w:szCs w:val="24"/>
        </w:rPr>
        <w:t xml:space="preserve"> </w:t>
      </w:r>
      <w:r w:rsidRPr="00674110">
        <w:rPr>
          <w:sz w:val="24"/>
          <w:szCs w:val="24"/>
        </w:rPr>
        <w:t>деревянного зодчества.</w:t>
      </w:r>
    </w:p>
    <w:p w14:paraId="3AB5C191" w14:textId="77777777" w:rsidR="00704869" w:rsidRPr="00674110" w:rsidRDefault="00274AC7">
      <w:pPr>
        <w:pStyle w:val="a3"/>
        <w:spacing w:before="4" w:line="249" w:lineRule="auto"/>
        <w:ind w:right="303" w:firstLine="225"/>
        <w:rPr>
          <w:sz w:val="24"/>
          <w:szCs w:val="24"/>
        </w:rPr>
      </w:pPr>
      <w:r w:rsidRPr="00674110">
        <w:rPr>
          <w:sz w:val="24"/>
          <w:szCs w:val="24"/>
        </w:rPr>
        <w:t>Иметь представления об устройстве и красоте древнерусского города,</w:t>
      </w:r>
      <w:r w:rsidRPr="00674110">
        <w:rPr>
          <w:spacing w:val="1"/>
          <w:sz w:val="24"/>
          <w:szCs w:val="24"/>
        </w:rPr>
        <w:t xml:space="preserve"> </w:t>
      </w:r>
      <w:r w:rsidRPr="00674110">
        <w:rPr>
          <w:sz w:val="24"/>
          <w:szCs w:val="24"/>
        </w:rPr>
        <w:t>его</w:t>
      </w:r>
      <w:r w:rsidRPr="00674110">
        <w:rPr>
          <w:spacing w:val="-4"/>
          <w:sz w:val="24"/>
          <w:szCs w:val="24"/>
        </w:rPr>
        <w:t xml:space="preserve"> </w:t>
      </w:r>
      <w:r w:rsidRPr="00674110">
        <w:rPr>
          <w:sz w:val="24"/>
          <w:szCs w:val="24"/>
        </w:rPr>
        <w:t>архитектурном</w:t>
      </w:r>
      <w:r w:rsidRPr="00674110">
        <w:rPr>
          <w:spacing w:val="8"/>
          <w:sz w:val="24"/>
          <w:szCs w:val="24"/>
        </w:rPr>
        <w:t xml:space="preserve"> </w:t>
      </w:r>
      <w:r w:rsidRPr="00674110">
        <w:rPr>
          <w:sz w:val="24"/>
          <w:szCs w:val="24"/>
        </w:rPr>
        <w:t>устройстве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жизни в</w:t>
      </w:r>
      <w:r w:rsidRPr="00674110">
        <w:rPr>
          <w:spacing w:val="2"/>
          <w:sz w:val="24"/>
          <w:szCs w:val="24"/>
        </w:rPr>
        <w:t xml:space="preserve"> </w:t>
      </w:r>
      <w:r w:rsidRPr="00674110">
        <w:rPr>
          <w:sz w:val="24"/>
          <w:szCs w:val="24"/>
        </w:rPr>
        <w:t>нём</w:t>
      </w:r>
      <w:r w:rsidRPr="00674110">
        <w:rPr>
          <w:spacing w:val="-2"/>
          <w:sz w:val="24"/>
          <w:szCs w:val="24"/>
        </w:rPr>
        <w:t xml:space="preserve"> </w:t>
      </w:r>
      <w:r w:rsidRPr="00674110">
        <w:rPr>
          <w:sz w:val="24"/>
          <w:szCs w:val="24"/>
        </w:rPr>
        <w:t>людей.</w:t>
      </w:r>
    </w:p>
    <w:p w14:paraId="5C8FAC84" w14:textId="77777777" w:rsidR="00704869" w:rsidRPr="00674110" w:rsidRDefault="00274AC7">
      <w:pPr>
        <w:pStyle w:val="a3"/>
        <w:spacing w:before="65" w:line="249" w:lineRule="auto"/>
        <w:ind w:right="288" w:firstLine="225"/>
        <w:rPr>
          <w:sz w:val="24"/>
          <w:szCs w:val="24"/>
        </w:rPr>
      </w:pPr>
      <w:r w:rsidRPr="00674110">
        <w:rPr>
          <w:sz w:val="24"/>
          <w:szCs w:val="24"/>
        </w:rPr>
        <w:t>Знать основные конструктивные черты древнегреческого храма, уметь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изобразить;</w:t>
      </w:r>
      <w:r w:rsidRPr="00674110">
        <w:rPr>
          <w:spacing w:val="1"/>
          <w:sz w:val="24"/>
          <w:szCs w:val="24"/>
        </w:rPr>
        <w:t xml:space="preserve"> </w:t>
      </w:r>
      <w:r w:rsidRPr="00674110">
        <w:rPr>
          <w:sz w:val="24"/>
          <w:szCs w:val="24"/>
        </w:rPr>
        <w:t>иметь</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целостное</w:t>
      </w:r>
      <w:r w:rsidRPr="00674110">
        <w:rPr>
          <w:spacing w:val="1"/>
          <w:sz w:val="24"/>
          <w:szCs w:val="24"/>
        </w:rPr>
        <w:t xml:space="preserve"> </w:t>
      </w:r>
      <w:r w:rsidRPr="00674110">
        <w:rPr>
          <w:sz w:val="24"/>
          <w:szCs w:val="24"/>
        </w:rPr>
        <w:t>образное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древнегреческой</w:t>
      </w:r>
      <w:r w:rsidRPr="00674110">
        <w:rPr>
          <w:spacing w:val="-1"/>
          <w:sz w:val="24"/>
          <w:szCs w:val="24"/>
        </w:rPr>
        <w:t xml:space="preserve"> </w:t>
      </w:r>
      <w:r w:rsidRPr="00674110">
        <w:rPr>
          <w:sz w:val="24"/>
          <w:szCs w:val="24"/>
        </w:rPr>
        <w:t>культуре.</w:t>
      </w:r>
    </w:p>
    <w:p w14:paraId="0EDA2F8E" w14:textId="77777777" w:rsidR="00704869" w:rsidRPr="00674110" w:rsidRDefault="00274AC7">
      <w:pPr>
        <w:pStyle w:val="a3"/>
        <w:spacing w:before="3" w:line="249" w:lineRule="auto"/>
        <w:ind w:right="295" w:firstLine="225"/>
        <w:rPr>
          <w:sz w:val="24"/>
          <w:szCs w:val="24"/>
        </w:rPr>
      </w:pPr>
      <w:r w:rsidRPr="00674110">
        <w:rPr>
          <w:sz w:val="24"/>
          <w:szCs w:val="24"/>
        </w:rPr>
        <w:t>Иметь</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характерных</w:t>
      </w:r>
      <w:r w:rsidRPr="00674110">
        <w:rPr>
          <w:spacing w:val="1"/>
          <w:sz w:val="24"/>
          <w:szCs w:val="24"/>
        </w:rPr>
        <w:t xml:space="preserve"> </w:t>
      </w:r>
      <w:r w:rsidRPr="00674110">
        <w:rPr>
          <w:sz w:val="24"/>
          <w:szCs w:val="24"/>
        </w:rPr>
        <w:t>чертах</w:t>
      </w:r>
      <w:r w:rsidRPr="00674110">
        <w:rPr>
          <w:spacing w:val="1"/>
          <w:sz w:val="24"/>
          <w:szCs w:val="24"/>
        </w:rPr>
        <w:t xml:space="preserve"> </w:t>
      </w:r>
      <w:r w:rsidRPr="00674110">
        <w:rPr>
          <w:sz w:val="24"/>
          <w:szCs w:val="24"/>
        </w:rPr>
        <w:t>храмовых</w:t>
      </w:r>
      <w:r w:rsidRPr="00674110">
        <w:rPr>
          <w:spacing w:val="1"/>
          <w:sz w:val="24"/>
          <w:szCs w:val="24"/>
        </w:rPr>
        <w:t xml:space="preserve"> </w:t>
      </w:r>
      <w:r w:rsidRPr="00674110">
        <w:rPr>
          <w:sz w:val="24"/>
          <w:szCs w:val="24"/>
        </w:rPr>
        <w:t>сооружений,</w:t>
      </w:r>
      <w:r w:rsidRPr="00674110">
        <w:rPr>
          <w:spacing w:val="1"/>
          <w:sz w:val="24"/>
          <w:szCs w:val="24"/>
        </w:rPr>
        <w:t xml:space="preserve"> </w:t>
      </w:r>
      <w:r w:rsidRPr="00674110">
        <w:rPr>
          <w:sz w:val="24"/>
          <w:szCs w:val="24"/>
        </w:rPr>
        <w:t>характерных для разных культур:</w:t>
      </w:r>
      <w:r w:rsidRPr="00674110">
        <w:rPr>
          <w:spacing w:val="1"/>
          <w:sz w:val="24"/>
          <w:szCs w:val="24"/>
        </w:rPr>
        <w:t xml:space="preserve"> </w:t>
      </w:r>
      <w:r w:rsidRPr="00674110">
        <w:rPr>
          <w:sz w:val="24"/>
          <w:szCs w:val="24"/>
        </w:rPr>
        <w:t>готический (романский)</w:t>
      </w:r>
      <w:r w:rsidRPr="00674110">
        <w:rPr>
          <w:spacing w:val="1"/>
          <w:sz w:val="24"/>
          <w:szCs w:val="24"/>
        </w:rPr>
        <w:t xml:space="preserve"> </w:t>
      </w:r>
      <w:r w:rsidRPr="00674110">
        <w:rPr>
          <w:sz w:val="24"/>
          <w:szCs w:val="24"/>
        </w:rPr>
        <w:t>собор в европейских городах, буддийская пагода, мусульманская мечеть;</w:t>
      </w:r>
      <w:r w:rsidRPr="00674110">
        <w:rPr>
          <w:spacing w:val="1"/>
          <w:sz w:val="24"/>
          <w:szCs w:val="24"/>
        </w:rPr>
        <w:t xml:space="preserve"> </w:t>
      </w:r>
      <w:r w:rsidRPr="00674110">
        <w:rPr>
          <w:sz w:val="24"/>
          <w:szCs w:val="24"/>
        </w:rPr>
        <w:t>уметь изображать</w:t>
      </w:r>
      <w:r w:rsidRPr="00674110">
        <w:rPr>
          <w:spacing w:val="1"/>
          <w:sz w:val="24"/>
          <w:szCs w:val="24"/>
        </w:rPr>
        <w:t xml:space="preserve"> </w:t>
      </w:r>
      <w:r w:rsidRPr="00674110">
        <w:rPr>
          <w:sz w:val="24"/>
          <w:szCs w:val="24"/>
        </w:rPr>
        <w:t>их.</w:t>
      </w:r>
    </w:p>
    <w:p w14:paraId="635F07C4" w14:textId="77777777" w:rsidR="00704869" w:rsidRPr="00674110" w:rsidRDefault="00274AC7">
      <w:pPr>
        <w:pStyle w:val="a3"/>
        <w:spacing w:before="4" w:line="249" w:lineRule="auto"/>
        <w:ind w:right="298" w:firstLine="225"/>
        <w:rPr>
          <w:sz w:val="24"/>
          <w:szCs w:val="24"/>
        </w:rPr>
      </w:pPr>
      <w:r w:rsidRPr="00674110">
        <w:rPr>
          <w:sz w:val="24"/>
          <w:szCs w:val="24"/>
        </w:rPr>
        <w:t>Понимать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чём</w:t>
      </w:r>
      <w:r w:rsidRPr="00674110">
        <w:rPr>
          <w:spacing w:val="1"/>
          <w:sz w:val="24"/>
          <w:szCs w:val="24"/>
        </w:rPr>
        <w:t xml:space="preserve"> </w:t>
      </w:r>
      <w:r w:rsidRPr="00674110">
        <w:rPr>
          <w:sz w:val="24"/>
          <w:szCs w:val="24"/>
        </w:rPr>
        <w:t>заключается</w:t>
      </w:r>
      <w:r w:rsidRPr="00674110">
        <w:rPr>
          <w:spacing w:val="1"/>
          <w:sz w:val="24"/>
          <w:szCs w:val="24"/>
        </w:rPr>
        <w:t xml:space="preserve"> </w:t>
      </w:r>
      <w:r w:rsidRPr="00674110">
        <w:rPr>
          <w:sz w:val="24"/>
          <w:szCs w:val="24"/>
        </w:rPr>
        <w:t>значимость</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сохранения</w:t>
      </w:r>
      <w:r w:rsidRPr="00674110">
        <w:rPr>
          <w:spacing w:val="1"/>
          <w:sz w:val="24"/>
          <w:szCs w:val="24"/>
        </w:rPr>
        <w:t xml:space="preserve"> </w:t>
      </w:r>
      <w:r w:rsidRPr="00674110">
        <w:rPr>
          <w:sz w:val="24"/>
          <w:szCs w:val="24"/>
        </w:rPr>
        <w:t>архитектурных</w:t>
      </w:r>
      <w:r w:rsidRPr="00674110">
        <w:rPr>
          <w:spacing w:val="1"/>
          <w:sz w:val="24"/>
          <w:szCs w:val="24"/>
        </w:rPr>
        <w:t xml:space="preserve"> </w:t>
      </w:r>
      <w:r w:rsidRPr="00674110">
        <w:rPr>
          <w:sz w:val="24"/>
          <w:szCs w:val="24"/>
        </w:rPr>
        <w:t>памятников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исторического</w:t>
      </w:r>
      <w:r w:rsidRPr="00674110">
        <w:rPr>
          <w:spacing w:val="-4"/>
          <w:sz w:val="24"/>
          <w:szCs w:val="24"/>
        </w:rPr>
        <w:t xml:space="preserve"> </w:t>
      </w:r>
      <w:r w:rsidRPr="00674110">
        <w:rPr>
          <w:sz w:val="24"/>
          <w:szCs w:val="24"/>
        </w:rPr>
        <w:t>образа</w:t>
      </w:r>
      <w:r w:rsidRPr="00674110">
        <w:rPr>
          <w:spacing w:val="4"/>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и мировой</w:t>
      </w:r>
      <w:r w:rsidRPr="00674110">
        <w:rPr>
          <w:spacing w:val="-1"/>
          <w:sz w:val="24"/>
          <w:szCs w:val="24"/>
        </w:rPr>
        <w:t xml:space="preserve"> </w:t>
      </w:r>
      <w:r w:rsidRPr="00674110">
        <w:rPr>
          <w:sz w:val="24"/>
          <w:szCs w:val="24"/>
        </w:rPr>
        <w:t>культуры.</w:t>
      </w:r>
    </w:p>
    <w:p w14:paraId="4FB9D859" w14:textId="77777777" w:rsidR="00704869" w:rsidRPr="00674110" w:rsidRDefault="00704869">
      <w:pPr>
        <w:pStyle w:val="a3"/>
        <w:spacing w:before="2"/>
        <w:ind w:left="0"/>
        <w:jc w:val="left"/>
        <w:rPr>
          <w:sz w:val="24"/>
          <w:szCs w:val="24"/>
        </w:rPr>
      </w:pPr>
    </w:p>
    <w:p w14:paraId="27ADA89F" w14:textId="77777777" w:rsidR="00704869" w:rsidRPr="00674110" w:rsidRDefault="00274AC7">
      <w:pPr>
        <w:pStyle w:val="2"/>
        <w:jc w:val="both"/>
        <w:rPr>
          <w:sz w:val="24"/>
          <w:szCs w:val="24"/>
        </w:rPr>
      </w:pPr>
      <w:r w:rsidRPr="00674110">
        <w:rPr>
          <w:sz w:val="24"/>
          <w:szCs w:val="24"/>
        </w:rPr>
        <w:t>Модуль</w:t>
      </w:r>
      <w:r w:rsidRPr="00674110">
        <w:rPr>
          <w:spacing w:val="-3"/>
          <w:sz w:val="24"/>
          <w:szCs w:val="24"/>
        </w:rPr>
        <w:t xml:space="preserve"> </w:t>
      </w:r>
      <w:r w:rsidRPr="00674110">
        <w:rPr>
          <w:sz w:val="24"/>
          <w:szCs w:val="24"/>
        </w:rPr>
        <w:t>«Восприятие</w:t>
      </w:r>
      <w:r w:rsidRPr="00674110">
        <w:rPr>
          <w:spacing w:val="-3"/>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искусства»</w:t>
      </w:r>
    </w:p>
    <w:p w14:paraId="4C2AB0E1" w14:textId="77777777" w:rsidR="00704869" w:rsidRPr="00674110" w:rsidRDefault="00704869">
      <w:pPr>
        <w:pStyle w:val="a3"/>
        <w:spacing w:before="11"/>
        <w:ind w:left="0"/>
        <w:jc w:val="left"/>
        <w:rPr>
          <w:b/>
          <w:sz w:val="24"/>
          <w:szCs w:val="24"/>
        </w:rPr>
      </w:pPr>
    </w:p>
    <w:p w14:paraId="1CD08EC4" w14:textId="77777777" w:rsidR="00704869" w:rsidRPr="00674110" w:rsidRDefault="00274AC7">
      <w:pPr>
        <w:pStyle w:val="a3"/>
        <w:spacing w:line="249" w:lineRule="auto"/>
        <w:ind w:right="290" w:firstLine="225"/>
        <w:rPr>
          <w:sz w:val="24"/>
          <w:szCs w:val="24"/>
        </w:rPr>
      </w:pPr>
      <w:r w:rsidRPr="00674110">
        <w:rPr>
          <w:sz w:val="24"/>
          <w:szCs w:val="24"/>
        </w:rPr>
        <w:t>Формировать восприятие произведений искусства на темы истории и</w:t>
      </w:r>
      <w:r w:rsidRPr="00674110">
        <w:rPr>
          <w:spacing w:val="1"/>
          <w:sz w:val="24"/>
          <w:szCs w:val="24"/>
        </w:rPr>
        <w:t xml:space="preserve"> </w:t>
      </w:r>
      <w:r w:rsidRPr="00674110">
        <w:rPr>
          <w:spacing w:val="-1"/>
          <w:sz w:val="24"/>
          <w:szCs w:val="24"/>
        </w:rPr>
        <w:t>традиций</w:t>
      </w:r>
      <w:r w:rsidRPr="00674110">
        <w:rPr>
          <w:spacing w:val="-10"/>
          <w:sz w:val="24"/>
          <w:szCs w:val="24"/>
        </w:rPr>
        <w:t xml:space="preserve"> </w:t>
      </w:r>
      <w:r w:rsidRPr="00674110">
        <w:rPr>
          <w:spacing w:val="-1"/>
          <w:sz w:val="24"/>
          <w:szCs w:val="24"/>
        </w:rPr>
        <w:t>русской</w:t>
      </w:r>
      <w:r w:rsidRPr="00674110">
        <w:rPr>
          <w:spacing w:val="-10"/>
          <w:sz w:val="24"/>
          <w:szCs w:val="24"/>
        </w:rPr>
        <w:t xml:space="preserve"> </w:t>
      </w:r>
      <w:r w:rsidRPr="00674110">
        <w:rPr>
          <w:spacing w:val="-1"/>
          <w:sz w:val="24"/>
          <w:szCs w:val="24"/>
        </w:rPr>
        <w:t>отечественной</w:t>
      </w:r>
      <w:r w:rsidRPr="00674110">
        <w:rPr>
          <w:spacing w:val="-10"/>
          <w:sz w:val="24"/>
          <w:szCs w:val="24"/>
        </w:rPr>
        <w:t xml:space="preserve"> </w:t>
      </w:r>
      <w:r w:rsidRPr="00674110">
        <w:rPr>
          <w:sz w:val="24"/>
          <w:szCs w:val="24"/>
        </w:rPr>
        <w:t>культуры</w:t>
      </w:r>
      <w:r w:rsidRPr="00674110">
        <w:rPr>
          <w:spacing w:val="-8"/>
          <w:sz w:val="24"/>
          <w:szCs w:val="24"/>
        </w:rPr>
        <w:t xml:space="preserve"> </w:t>
      </w:r>
      <w:r w:rsidRPr="00674110">
        <w:rPr>
          <w:sz w:val="24"/>
          <w:szCs w:val="24"/>
        </w:rPr>
        <w:t>(произведения</w:t>
      </w:r>
      <w:r w:rsidRPr="00674110">
        <w:rPr>
          <w:spacing w:val="-9"/>
          <w:sz w:val="24"/>
          <w:szCs w:val="24"/>
        </w:rPr>
        <w:t xml:space="preserve"> </w:t>
      </w:r>
      <w:r w:rsidRPr="00674110">
        <w:rPr>
          <w:sz w:val="24"/>
          <w:szCs w:val="24"/>
        </w:rPr>
        <w:t>В.</w:t>
      </w:r>
      <w:r w:rsidRPr="00674110">
        <w:rPr>
          <w:spacing w:val="-5"/>
          <w:sz w:val="24"/>
          <w:szCs w:val="24"/>
        </w:rPr>
        <w:t xml:space="preserve"> </w:t>
      </w:r>
      <w:r w:rsidRPr="00674110">
        <w:rPr>
          <w:sz w:val="24"/>
          <w:szCs w:val="24"/>
        </w:rPr>
        <w:t>М.</w:t>
      </w:r>
      <w:r w:rsidRPr="00674110">
        <w:rPr>
          <w:spacing w:val="-5"/>
          <w:sz w:val="24"/>
          <w:szCs w:val="24"/>
        </w:rPr>
        <w:t xml:space="preserve"> </w:t>
      </w:r>
      <w:r w:rsidRPr="00674110">
        <w:rPr>
          <w:sz w:val="24"/>
          <w:szCs w:val="24"/>
        </w:rPr>
        <w:t>Васнецова,</w:t>
      </w:r>
      <w:r w:rsidRPr="00674110">
        <w:rPr>
          <w:spacing w:val="-48"/>
          <w:sz w:val="24"/>
          <w:szCs w:val="24"/>
        </w:rPr>
        <w:t xml:space="preserve"> </w:t>
      </w:r>
      <w:r w:rsidRPr="00674110">
        <w:rPr>
          <w:sz w:val="24"/>
          <w:szCs w:val="24"/>
        </w:rPr>
        <w:t>А. М. Васнецова, Б. М. Кустодиева, В. И. Сурикова, К. А. Коровина, А. Г.</w:t>
      </w:r>
      <w:r w:rsidRPr="00674110">
        <w:rPr>
          <w:spacing w:val="1"/>
          <w:sz w:val="24"/>
          <w:szCs w:val="24"/>
        </w:rPr>
        <w:t xml:space="preserve"> </w:t>
      </w:r>
      <w:r w:rsidRPr="00674110">
        <w:rPr>
          <w:sz w:val="24"/>
          <w:szCs w:val="24"/>
        </w:rPr>
        <w:t>Венецианова,</w:t>
      </w:r>
      <w:r w:rsidRPr="00674110">
        <w:rPr>
          <w:spacing w:val="1"/>
          <w:sz w:val="24"/>
          <w:szCs w:val="24"/>
        </w:rPr>
        <w:t xml:space="preserve"> </w:t>
      </w:r>
      <w:r w:rsidRPr="00674110">
        <w:rPr>
          <w:sz w:val="24"/>
          <w:szCs w:val="24"/>
        </w:rPr>
        <w:t>А. П. Рябушкина,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Я.</w:t>
      </w:r>
      <w:r w:rsidRPr="00674110">
        <w:rPr>
          <w:spacing w:val="1"/>
          <w:sz w:val="24"/>
          <w:szCs w:val="24"/>
        </w:rPr>
        <w:t xml:space="preserve"> </w:t>
      </w:r>
      <w:r w:rsidRPr="00674110">
        <w:rPr>
          <w:sz w:val="24"/>
          <w:szCs w:val="24"/>
        </w:rPr>
        <w:t>Билибина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учителя).</w:t>
      </w:r>
    </w:p>
    <w:p w14:paraId="0801C5AE" w14:textId="77777777" w:rsidR="00704869" w:rsidRPr="00674110" w:rsidRDefault="00274AC7">
      <w:pPr>
        <w:pStyle w:val="a3"/>
        <w:spacing w:before="4" w:line="249" w:lineRule="auto"/>
        <w:ind w:right="294" w:firstLine="225"/>
        <w:rPr>
          <w:sz w:val="24"/>
          <w:szCs w:val="24"/>
        </w:rPr>
      </w:pPr>
      <w:r w:rsidRPr="00674110">
        <w:rPr>
          <w:sz w:val="24"/>
          <w:szCs w:val="24"/>
        </w:rPr>
        <w:t>Иметь образные представления о каменном древнерусском зодчестве</w:t>
      </w:r>
      <w:r w:rsidRPr="00674110">
        <w:rPr>
          <w:spacing w:val="1"/>
          <w:sz w:val="24"/>
          <w:szCs w:val="24"/>
        </w:rPr>
        <w:t xml:space="preserve"> </w:t>
      </w:r>
      <w:r w:rsidRPr="00674110">
        <w:rPr>
          <w:sz w:val="24"/>
          <w:szCs w:val="24"/>
        </w:rPr>
        <w:t>(Московский Кремль, Новгородский детинец, Псковский кром, Казанский</w:t>
      </w:r>
      <w:r w:rsidRPr="00674110">
        <w:rPr>
          <w:spacing w:val="1"/>
          <w:sz w:val="24"/>
          <w:szCs w:val="24"/>
        </w:rPr>
        <w:t xml:space="preserve"> </w:t>
      </w:r>
      <w:r w:rsidRPr="00674110">
        <w:rPr>
          <w:sz w:val="24"/>
          <w:szCs w:val="24"/>
        </w:rPr>
        <w:t>кремль</w:t>
      </w:r>
      <w:r w:rsidRPr="00674110">
        <w:rPr>
          <w:spacing w:val="-7"/>
          <w:sz w:val="24"/>
          <w:szCs w:val="24"/>
        </w:rPr>
        <w:t xml:space="preserve"> </w:t>
      </w:r>
      <w:r w:rsidRPr="00674110">
        <w:rPr>
          <w:sz w:val="24"/>
          <w:szCs w:val="24"/>
        </w:rPr>
        <w:t>и</w:t>
      </w:r>
      <w:r w:rsidRPr="00674110">
        <w:rPr>
          <w:spacing w:val="-8"/>
          <w:sz w:val="24"/>
          <w:szCs w:val="24"/>
        </w:rPr>
        <w:t xml:space="preserve"> </w:t>
      </w:r>
      <w:r w:rsidRPr="00674110">
        <w:rPr>
          <w:sz w:val="24"/>
          <w:szCs w:val="24"/>
        </w:rPr>
        <w:t>другие</w:t>
      </w:r>
      <w:r w:rsidRPr="00674110">
        <w:rPr>
          <w:spacing w:val="-8"/>
          <w:sz w:val="24"/>
          <w:szCs w:val="24"/>
        </w:rPr>
        <w:t xml:space="preserve"> </w:t>
      </w:r>
      <w:r w:rsidRPr="00674110">
        <w:rPr>
          <w:sz w:val="24"/>
          <w:szCs w:val="24"/>
        </w:rPr>
        <w:t>с</w:t>
      </w:r>
      <w:r w:rsidRPr="00674110">
        <w:rPr>
          <w:spacing w:val="-4"/>
          <w:sz w:val="24"/>
          <w:szCs w:val="24"/>
        </w:rPr>
        <w:t xml:space="preserve"> </w:t>
      </w:r>
      <w:r w:rsidRPr="00674110">
        <w:rPr>
          <w:sz w:val="24"/>
          <w:szCs w:val="24"/>
        </w:rPr>
        <w:t>учётом</w:t>
      </w:r>
      <w:r w:rsidRPr="00674110">
        <w:rPr>
          <w:spacing w:val="-3"/>
          <w:sz w:val="24"/>
          <w:szCs w:val="24"/>
        </w:rPr>
        <w:t xml:space="preserve"> </w:t>
      </w:r>
      <w:r w:rsidRPr="00674110">
        <w:rPr>
          <w:sz w:val="24"/>
          <w:szCs w:val="24"/>
        </w:rPr>
        <w:t>местных</w:t>
      </w:r>
      <w:r w:rsidRPr="00674110">
        <w:rPr>
          <w:spacing w:val="-5"/>
          <w:sz w:val="24"/>
          <w:szCs w:val="24"/>
        </w:rPr>
        <w:t xml:space="preserve"> </w:t>
      </w:r>
      <w:r w:rsidRPr="00674110">
        <w:rPr>
          <w:sz w:val="24"/>
          <w:szCs w:val="24"/>
        </w:rPr>
        <w:t>архитектурных</w:t>
      </w:r>
      <w:r w:rsidRPr="00674110">
        <w:rPr>
          <w:spacing w:val="-5"/>
          <w:sz w:val="24"/>
          <w:szCs w:val="24"/>
        </w:rPr>
        <w:t xml:space="preserve"> </w:t>
      </w:r>
      <w:r w:rsidRPr="00674110">
        <w:rPr>
          <w:sz w:val="24"/>
          <w:szCs w:val="24"/>
        </w:rPr>
        <w:t>комплексов,</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48"/>
          <w:sz w:val="24"/>
          <w:szCs w:val="24"/>
        </w:rPr>
        <w:t xml:space="preserve"> </w:t>
      </w:r>
      <w:r w:rsidRPr="00674110">
        <w:rPr>
          <w:sz w:val="24"/>
          <w:szCs w:val="24"/>
        </w:rPr>
        <w:t>монастырских),</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памятниках</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деревянного</w:t>
      </w:r>
      <w:r w:rsidRPr="00674110">
        <w:rPr>
          <w:spacing w:val="1"/>
          <w:sz w:val="24"/>
          <w:szCs w:val="24"/>
        </w:rPr>
        <w:t xml:space="preserve"> </w:t>
      </w:r>
      <w:r w:rsidRPr="00674110">
        <w:rPr>
          <w:sz w:val="24"/>
          <w:szCs w:val="24"/>
        </w:rPr>
        <w:t>зодчества</w:t>
      </w:r>
      <w:r w:rsidRPr="00674110">
        <w:rPr>
          <w:spacing w:val="1"/>
          <w:sz w:val="24"/>
          <w:szCs w:val="24"/>
        </w:rPr>
        <w:t xml:space="preserve"> </w:t>
      </w:r>
      <w:r w:rsidRPr="00674110">
        <w:rPr>
          <w:sz w:val="24"/>
          <w:szCs w:val="24"/>
        </w:rPr>
        <w:t>(архитектурный комплекс</w:t>
      </w:r>
      <w:r w:rsidRPr="00674110">
        <w:rPr>
          <w:spacing w:val="-1"/>
          <w:sz w:val="24"/>
          <w:szCs w:val="24"/>
        </w:rPr>
        <w:t xml:space="preserve"> </w:t>
      </w:r>
      <w:r w:rsidRPr="00674110">
        <w:rPr>
          <w:sz w:val="24"/>
          <w:szCs w:val="24"/>
        </w:rPr>
        <w:t>на</w:t>
      </w:r>
      <w:r w:rsidRPr="00674110">
        <w:rPr>
          <w:spacing w:val="7"/>
          <w:sz w:val="24"/>
          <w:szCs w:val="24"/>
        </w:rPr>
        <w:t xml:space="preserve"> </w:t>
      </w:r>
      <w:r w:rsidRPr="00674110">
        <w:rPr>
          <w:sz w:val="24"/>
          <w:szCs w:val="24"/>
        </w:rPr>
        <w:t>острове Кижи).</w:t>
      </w:r>
    </w:p>
    <w:p w14:paraId="47095AD5" w14:textId="77777777" w:rsidR="00704869" w:rsidRPr="00674110" w:rsidRDefault="00274AC7">
      <w:pPr>
        <w:pStyle w:val="a3"/>
        <w:spacing w:before="5" w:line="252" w:lineRule="auto"/>
        <w:ind w:right="302" w:firstLine="225"/>
        <w:rPr>
          <w:sz w:val="24"/>
          <w:szCs w:val="24"/>
        </w:rPr>
      </w:pPr>
      <w:r w:rsidRPr="00674110">
        <w:rPr>
          <w:sz w:val="24"/>
          <w:szCs w:val="24"/>
        </w:rPr>
        <w:t>Узнавать соборы Московского Кремля, Софийский собор в Великом</w:t>
      </w:r>
      <w:r w:rsidRPr="00674110">
        <w:rPr>
          <w:spacing w:val="1"/>
          <w:sz w:val="24"/>
          <w:szCs w:val="24"/>
        </w:rPr>
        <w:t xml:space="preserve"> </w:t>
      </w:r>
      <w:r w:rsidRPr="00674110">
        <w:rPr>
          <w:sz w:val="24"/>
          <w:szCs w:val="24"/>
        </w:rPr>
        <w:t>Новгороде,</w:t>
      </w:r>
      <w:r w:rsidRPr="00674110">
        <w:rPr>
          <w:spacing w:val="3"/>
          <w:sz w:val="24"/>
          <w:szCs w:val="24"/>
        </w:rPr>
        <w:t xml:space="preserve"> </w:t>
      </w:r>
      <w:r w:rsidRPr="00674110">
        <w:rPr>
          <w:sz w:val="24"/>
          <w:szCs w:val="24"/>
        </w:rPr>
        <w:t>храм</w:t>
      </w:r>
      <w:r w:rsidRPr="00674110">
        <w:rPr>
          <w:spacing w:val="4"/>
          <w:sz w:val="24"/>
          <w:szCs w:val="24"/>
        </w:rPr>
        <w:t xml:space="preserve"> </w:t>
      </w:r>
      <w:r w:rsidRPr="00674110">
        <w:rPr>
          <w:sz w:val="24"/>
          <w:szCs w:val="24"/>
        </w:rPr>
        <w:t>Покрова</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Нерли.</w:t>
      </w:r>
    </w:p>
    <w:p w14:paraId="4CEE872D" w14:textId="77777777" w:rsidR="00704869" w:rsidRPr="00674110" w:rsidRDefault="00274AC7">
      <w:pPr>
        <w:pStyle w:val="a3"/>
        <w:spacing w:line="249" w:lineRule="auto"/>
        <w:ind w:right="299" w:firstLine="225"/>
        <w:rPr>
          <w:sz w:val="24"/>
          <w:szCs w:val="24"/>
        </w:rPr>
      </w:pPr>
      <w:r w:rsidRPr="00674110">
        <w:rPr>
          <w:sz w:val="24"/>
          <w:szCs w:val="24"/>
        </w:rPr>
        <w:t>Уметь называть и объяснять содержание памятника К. Минину и Д.</w:t>
      </w:r>
      <w:r w:rsidRPr="00674110">
        <w:rPr>
          <w:spacing w:val="1"/>
          <w:sz w:val="24"/>
          <w:szCs w:val="24"/>
        </w:rPr>
        <w:t xml:space="preserve"> </w:t>
      </w:r>
      <w:r w:rsidRPr="00674110">
        <w:rPr>
          <w:sz w:val="24"/>
          <w:szCs w:val="24"/>
        </w:rPr>
        <w:t>Пожарскому</w:t>
      </w:r>
      <w:r w:rsidRPr="00674110">
        <w:rPr>
          <w:spacing w:val="-9"/>
          <w:sz w:val="24"/>
          <w:szCs w:val="24"/>
        </w:rPr>
        <w:t xml:space="preserve"> </w:t>
      </w:r>
      <w:r w:rsidRPr="00674110">
        <w:rPr>
          <w:sz w:val="24"/>
          <w:szCs w:val="24"/>
        </w:rPr>
        <w:t>скульптора</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П. Мартоса</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Москве.</w:t>
      </w:r>
    </w:p>
    <w:p w14:paraId="75C4B577" w14:textId="77777777" w:rsidR="00704869" w:rsidRPr="00674110" w:rsidRDefault="00274AC7">
      <w:pPr>
        <w:pStyle w:val="a3"/>
        <w:spacing w:line="249" w:lineRule="auto"/>
        <w:ind w:right="291" w:firstLine="225"/>
        <w:rPr>
          <w:sz w:val="24"/>
          <w:szCs w:val="24"/>
        </w:rPr>
      </w:pPr>
      <w:r w:rsidRPr="00674110">
        <w:rPr>
          <w:spacing w:val="-2"/>
          <w:sz w:val="24"/>
          <w:szCs w:val="24"/>
        </w:rPr>
        <w:t xml:space="preserve">Знать и узнавать </w:t>
      </w:r>
      <w:r w:rsidRPr="00674110">
        <w:rPr>
          <w:spacing w:val="-1"/>
          <w:sz w:val="24"/>
          <w:szCs w:val="24"/>
        </w:rPr>
        <w:t>основные памятники наиболее значимых мемориальных</w:t>
      </w:r>
      <w:r w:rsidRPr="00674110">
        <w:rPr>
          <w:spacing w:val="-48"/>
          <w:sz w:val="24"/>
          <w:szCs w:val="24"/>
        </w:rPr>
        <w:t xml:space="preserve"> </w:t>
      </w:r>
      <w:r w:rsidRPr="00674110">
        <w:rPr>
          <w:sz w:val="24"/>
          <w:szCs w:val="24"/>
        </w:rPr>
        <w:t>ансамблей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уметь</w:t>
      </w:r>
      <w:r w:rsidRPr="00674110">
        <w:rPr>
          <w:spacing w:val="1"/>
          <w:sz w:val="24"/>
          <w:szCs w:val="24"/>
        </w:rPr>
        <w:t xml:space="preserve"> </w:t>
      </w:r>
      <w:r w:rsidRPr="00674110">
        <w:rPr>
          <w:sz w:val="24"/>
          <w:szCs w:val="24"/>
        </w:rPr>
        <w:t>объяснять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особое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(мемориальные</w:t>
      </w:r>
      <w:r w:rsidRPr="00674110">
        <w:rPr>
          <w:spacing w:val="1"/>
          <w:sz w:val="24"/>
          <w:szCs w:val="24"/>
        </w:rPr>
        <w:t xml:space="preserve"> </w:t>
      </w:r>
      <w:r w:rsidRPr="00674110">
        <w:rPr>
          <w:sz w:val="24"/>
          <w:szCs w:val="24"/>
        </w:rPr>
        <w:t>ансамбли:</w:t>
      </w:r>
      <w:r w:rsidRPr="00674110">
        <w:rPr>
          <w:spacing w:val="1"/>
          <w:sz w:val="24"/>
          <w:szCs w:val="24"/>
        </w:rPr>
        <w:t xml:space="preserve"> </w:t>
      </w:r>
      <w:r w:rsidRPr="00674110">
        <w:rPr>
          <w:sz w:val="24"/>
          <w:szCs w:val="24"/>
        </w:rPr>
        <w:t>Могила</w:t>
      </w:r>
      <w:r w:rsidRPr="00674110">
        <w:rPr>
          <w:spacing w:val="1"/>
          <w:sz w:val="24"/>
          <w:szCs w:val="24"/>
        </w:rPr>
        <w:t xml:space="preserve"> </w:t>
      </w:r>
      <w:r w:rsidRPr="00674110">
        <w:rPr>
          <w:sz w:val="24"/>
          <w:szCs w:val="24"/>
        </w:rPr>
        <w:t>Неизвестного</w:t>
      </w:r>
      <w:r w:rsidRPr="00674110">
        <w:rPr>
          <w:spacing w:val="1"/>
          <w:sz w:val="24"/>
          <w:szCs w:val="24"/>
        </w:rPr>
        <w:t xml:space="preserve"> </w:t>
      </w:r>
      <w:r w:rsidRPr="00674110">
        <w:rPr>
          <w:sz w:val="24"/>
          <w:szCs w:val="24"/>
        </w:rPr>
        <w:t>Солдата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Москве;</w:t>
      </w:r>
      <w:r w:rsidRPr="00674110">
        <w:rPr>
          <w:spacing w:val="-47"/>
          <w:sz w:val="24"/>
          <w:szCs w:val="24"/>
        </w:rPr>
        <w:t xml:space="preserve"> </w:t>
      </w:r>
      <w:r w:rsidRPr="00674110">
        <w:rPr>
          <w:spacing w:val="-1"/>
          <w:sz w:val="24"/>
          <w:szCs w:val="24"/>
        </w:rPr>
        <w:t>памятник-ансамбль</w:t>
      </w:r>
      <w:r w:rsidRPr="00674110">
        <w:rPr>
          <w:spacing w:val="-10"/>
          <w:sz w:val="24"/>
          <w:szCs w:val="24"/>
        </w:rPr>
        <w:t xml:space="preserve"> </w:t>
      </w:r>
      <w:r w:rsidRPr="00674110">
        <w:rPr>
          <w:spacing w:val="-1"/>
          <w:sz w:val="24"/>
          <w:szCs w:val="24"/>
        </w:rPr>
        <w:t>«Героям</w:t>
      </w:r>
      <w:r w:rsidRPr="00674110">
        <w:rPr>
          <w:spacing w:val="-7"/>
          <w:sz w:val="24"/>
          <w:szCs w:val="24"/>
        </w:rPr>
        <w:t xml:space="preserve"> </w:t>
      </w:r>
      <w:r w:rsidRPr="00674110">
        <w:rPr>
          <w:spacing w:val="-1"/>
          <w:sz w:val="24"/>
          <w:szCs w:val="24"/>
        </w:rPr>
        <w:t>Сталинградской</w:t>
      </w:r>
      <w:r w:rsidRPr="00674110">
        <w:rPr>
          <w:spacing w:val="-2"/>
          <w:sz w:val="24"/>
          <w:szCs w:val="24"/>
        </w:rPr>
        <w:t xml:space="preserve"> </w:t>
      </w:r>
      <w:r w:rsidRPr="00674110">
        <w:rPr>
          <w:spacing w:val="-1"/>
          <w:sz w:val="24"/>
          <w:szCs w:val="24"/>
        </w:rPr>
        <w:t>битвы»</w:t>
      </w:r>
      <w:r w:rsidRPr="00674110">
        <w:rPr>
          <w:spacing w:val="-8"/>
          <w:sz w:val="24"/>
          <w:szCs w:val="24"/>
        </w:rPr>
        <w:t xml:space="preserve"> </w:t>
      </w:r>
      <w:r w:rsidRPr="00674110">
        <w:rPr>
          <w:spacing w:val="-1"/>
          <w:sz w:val="24"/>
          <w:szCs w:val="24"/>
        </w:rPr>
        <w:t>на</w:t>
      </w:r>
      <w:r w:rsidRPr="00674110">
        <w:rPr>
          <w:spacing w:val="-12"/>
          <w:sz w:val="24"/>
          <w:szCs w:val="24"/>
        </w:rPr>
        <w:t xml:space="preserve"> </w:t>
      </w:r>
      <w:r w:rsidRPr="00674110">
        <w:rPr>
          <w:spacing w:val="-1"/>
          <w:sz w:val="24"/>
          <w:szCs w:val="24"/>
        </w:rPr>
        <w:t>Мамаевом</w:t>
      </w:r>
      <w:r w:rsidRPr="00674110">
        <w:rPr>
          <w:spacing w:val="-2"/>
          <w:sz w:val="24"/>
          <w:szCs w:val="24"/>
        </w:rPr>
        <w:t xml:space="preserve"> </w:t>
      </w:r>
      <w:r w:rsidRPr="00674110">
        <w:rPr>
          <w:spacing w:val="-1"/>
          <w:sz w:val="24"/>
          <w:szCs w:val="24"/>
        </w:rPr>
        <w:t>кургане;</w:t>
      </w:r>
    </w:p>
    <w:p w14:paraId="16729A8F" w14:textId="77777777" w:rsidR="00704869" w:rsidRPr="00674110" w:rsidRDefault="00274AC7">
      <w:pPr>
        <w:pStyle w:val="a3"/>
        <w:spacing w:before="3" w:line="249" w:lineRule="auto"/>
        <w:ind w:right="288"/>
        <w:rPr>
          <w:sz w:val="24"/>
          <w:szCs w:val="24"/>
        </w:rPr>
      </w:pPr>
      <w:r w:rsidRPr="00674110">
        <w:rPr>
          <w:sz w:val="24"/>
          <w:szCs w:val="24"/>
        </w:rPr>
        <w:t>«Воин-освободитель»</w:t>
      </w:r>
      <w:r w:rsidRPr="00674110">
        <w:rPr>
          <w:spacing w:val="1"/>
          <w:sz w:val="24"/>
          <w:szCs w:val="24"/>
        </w:rPr>
        <w:t xml:space="preserve"> </w:t>
      </w:r>
      <w:r w:rsidRPr="00674110">
        <w:rPr>
          <w:sz w:val="24"/>
          <w:szCs w:val="24"/>
        </w:rPr>
        <w:t>в берлинском</w:t>
      </w:r>
      <w:r w:rsidRPr="00674110">
        <w:rPr>
          <w:spacing w:val="1"/>
          <w:sz w:val="24"/>
          <w:szCs w:val="24"/>
        </w:rPr>
        <w:t xml:space="preserve"> </w:t>
      </w:r>
      <w:proofErr w:type="spellStart"/>
      <w:r w:rsidRPr="00674110">
        <w:rPr>
          <w:sz w:val="24"/>
          <w:szCs w:val="24"/>
        </w:rPr>
        <w:t>Трептов</w:t>
      </w:r>
      <w:proofErr w:type="spellEnd"/>
      <w:r w:rsidRPr="00674110">
        <w:rPr>
          <w:sz w:val="24"/>
          <w:szCs w:val="24"/>
        </w:rPr>
        <w:t>-парке;</w:t>
      </w:r>
      <w:r w:rsidRPr="00674110">
        <w:rPr>
          <w:spacing w:val="1"/>
          <w:sz w:val="24"/>
          <w:szCs w:val="24"/>
        </w:rPr>
        <w:t xml:space="preserve"> </w:t>
      </w:r>
      <w:r w:rsidRPr="00674110">
        <w:rPr>
          <w:sz w:val="24"/>
          <w:szCs w:val="24"/>
        </w:rPr>
        <w:t>Пискарёвский</w:t>
      </w:r>
      <w:r w:rsidRPr="00674110">
        <w:rPr>
          <w:spacing w:val="1"/>
          <w:sz w:val="24"/>
          <w:szCs w:val="24"/>
        </w:rPr>
        <w:t xml:space="preserve"> </w:t>
      </w:r>
      <w:r w:rsidRPr="00674110">
        <w:rPr>
          <w:sz w:val="24"/>
          <w:szCs w:val="24"/>
        </w:rPr>
        <w:t>мемориал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Санкт-Петербурге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выбору</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знать</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правилах</w:t>
      </w:r>
      <w:r w:rsidRPr="00674110">
        <w:rPr>
          <w:spacing w:val="-6"/>
          <w:sz w:val="24"/>
          <w:szCs w:val="24"/>
        </w:rPr>
        <w:t xml:space="preserve"> </w:t>
      </w:r>
      <w:r w:rsidRPr="00674110">
        <w:rPr>
          <w:sz w:val="24"/>
          <w:szCs w:val="24"/>
        </w:rPr>
        <w:t>поведения</w:t>
      </w:r>
      <w:r w:rsidRPr="00674110">
        <w:rPr>
          <w:spacing w:val="-2"/>
          <w:sz w:val="24"/>
          <w:szCs w:val="24"/>
        </w:rPr>
        <w:t xml:space="preserve"> </w:t>
      </w:r>
      <w:r w:rsidRPr="00674110">
        <w:rPr>
          <w:sz w:val="24"/>
          <w:szCs w:val="24"/>
        </w:rPr>
        <w:t>при</w:t>
      </w:r>
      <w:r w:rsidRPr="00674110">
        <w:rPr>
          <w:spacing w:val="-8"/>
          <w:sz w:val="24"/>
          <w:szCs w:val="24"/>
        </w:rPr>
        <w:t xml:space="preserve"> </w:t>
      </w:r>
      <w:r w:rsidRPr="00674110">
        <w:rPr>
          <w:sz w:val="24"/>
          <w:szCs w:val="24"/>
        </w:rPr>
        <w:t>посещении</w:t>
      </w:r>
      <w:r w:rsidRPr="00674110">
        <w:rPr>
          <w:spacing w:val="-2"/>
          <w:sz w:val="24"/>
          <w:szCs w:val="24"/>
        </w:rPr>
        <w:t xml:space="preserve"> </w:t>
      </w:r>
      <w:r w:rsidRPr="00674110">
        <w:rPr>
          <w:sz w:val="24"/>
          <w:szCs w:val="24"/>
        </w:rPr>
        <w:t>мемориальных</w:t>
      </w:r>
      <w:r w:rsidRPr="00674110">
        <w:rPr>
          <w:spacing w:val="-6"/>
          <w:sz w:val="24"/>
          <w:szCs w:val="24"/>
        </w:rPr>
        <w:t xml:space="preserve"> </w:t>
      </w:r>
      <w:r w:rsidRPr="00674110">
        <w:rPr>
          <w:sz w:val="24"/>
          <w:szCs w:val="24"/>
        </w:rPr>
        <w:t>памятников.</w:t>
      </w:r>
    </w:p>
    <w:p w14:paraId="45A00B08" w14:textId="77777777" w:rsidR="00704869" w:rsidRPr="00674110" w:rsidRDefault="00274AC7">
      <w:pPr>
        <w:pStyle w:val="a3"/>
        <w:spacing w:before="3" w:line="249" w:lineRule="auto"/>
        <w:ind w:right="294" w:firstLine="225"/>
        <w:rPr>
          <w:sz w:val="24"/>
          <w:szCs w:val="24"/>
        </w:rPr>
      </w:pPr>
      <w:r w:rsidRPr="00674110">
        <w:rPr>
          <w:sz w:val="24"/>
          <w:szCs w:val="24"/>
        </w:rPr>
        <w:t>Иметь</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архитектурных,</w:t>
      </w:r>
      <w:r w:rsidRPr="00674110">
        <w:rPr>
          <w:spacing w:val="1"/>
          <w:sz w:val="24"/>
          <w:szCs w:val="24"/>
        </w:rPr>
        <w:t xml:space="preserve"> </w:t>
      </w:r>
      <w:r w:rsidRPr="00674110">
        <w:rPr>
          <w:sz w:val="24"/>
          <w:szCs w:val="24"/>
        </w:rPr>
        <w:t>декоративных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изобразительных</w:t>
      </w:r>
      <w:r w:rsidRPr="00674110">
        <w:rPr>
          <w:spacing w:val="1"/>
          <w:sz w:val="24"/>
          <w:szCs w:val="24"/>
        </w:rPr>
        <w:t xml:space="preserve"> </w:t>
      </w:r>
      <w:r w:rsidRPr="00674110">
        <w:rPr>
          <w:sz w:val="24"/>
          <w:szCs w:val="24"/>
        </w:rPr>
        <w:t>произведениях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Древней</w:t>
      </w:r>
      <w:r w:rsidRPr="00674110">
        <w:rPr>
          <w:spacing w:val="1"/>
          <w:sz w:val="24"/>
          <w:szCs w:val="24"/>
        </w:rPr>
        <w:t xml:space="preserve"> </w:t>
      </w:r>
      <w:r w:rsidRPr="00674110">
        <w:rPr>
          <w:sz w:val="24"/>
          <w:szCs w:val="24"/>
        </w:rPr>
        <w:t>Греции,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культурах Древнего мира, в том числе Древнего Востока; уметь обсуждать</w:t>
      </w:r>
      <w:r w:rsidRPr="00674110">
        <w:rPr>
          <w:spacing w:val="-47"/>
          <w:sz w:val="24"/>
          <w:szCs w:val="24"/>
        </w:rPr>
        <w:t xml:space="preserve"> </w:t>
      </w:r>
      <w:r w:rsidRPr="00674110">
        <w:rPr>
          <w:sz w:val="24"/>
          <w:szCs w:val="24"/>
        </w:rPr>
        <w:t>эти</w:t>
      </w:r>
      <w:r w:rsidRPr="00674110">
        <w:rPr>
          <w:spacing w:val="-1"/>
          <w:sz w:val="24"/>
          <w:szCs w:val="24"/>
        </w:rPr>
        <w:t xml:space="preserve"> </w:t>
      </w:r>
      <w:r w:rsidRPr="00674110">
        <w:rPr>
          <w:sz w:val="24"/>
          <w:szCs w:val="24"/>
        </w:rPr>
        <w:t>произведения.</w:t>
      </w:r>
    </w:p>
    <w:p w14:paraId="6EEEAE04" w14:textId="2555DB8C" w:rsidR="00704869" w:rsidRPr="00674110" w:rsidRDefault="00274AC7" w:rsidP="004119C4">
      <w:pPr>
        <w:pStyle w:val="a3"/>
        <w:spacing w:before="3" w:line="252" w:lineRule="auto"/>
        <w:ind w:right="298" w:firstLine="225"/>
        <w:rPr>
          <w:sz w:val="24"/>
          <w:szCs w:val="24"/>
        </w:rPr>
      </w:pPr>
      <w:r w:rsidRPr="00674110">
        <w:rPr>
          <w:sz w:val="24"/>
          <w:szCs w:val="24"/>
        </w:rPr>
        <w:t>Узнавать, различать общий вид и представлять основные компоненты</w:t>
      </w:r>
      <w:r w:rsidRPr="00674110">
        <w:rPr>
          <w:spacing w:val="1"/>
          <w:sz w:val="24"/>
          <w:szCs w:val="24"/>
        </w:rPr>
        <w:t xml:space="preserve"> </w:t>
      </w:r>
      <w:r w:rsidRPr="00674110">
        <w:rPr>
          <w:sz w:val="24"/>
          <w:szCs w:val="24"/>
        </w:rPr>
        <w:t>конструкции</w:t>
      </w:r>
      <w:r w:rsidRPr="00674110">
        <w:rPr>
          <w:spacing w:val="6"/>
          <w:sz w:val="24"/>
          <w:szCs w:val="24"/>
        </w:rPr>
        <w:t xml:space="preserve"> </w:t>
      </w:r>
      <w:r w:rsidRPr="00674110">
        <w:rPr>
          <w:sz w:val="24"/>
          <w:szCs w:val="24"/>
        </w:rPr>
        <w:t>готических</w:t>
      </w:r>
      <w:r w:rsidRPr="00674110">
        <w:rPr>
          <w:spacing w:val="8"/>
          <w:sz w:val="24"/>
          <w:szCs w:val="24"/>
        </w:rPr>
        <w:t xml:space="preserve"> </w:t>
      </w:r>
      <w:r w:rsidRPr="00674110">
        <w:rPr>
          <w:sz w:val="24"/>
          <w:szCs w:val="24"/>
        </w:rPr>
        <w:t>(романских)</w:t>
      </w:r>
      <w:r w:rsidRPr="00674110">
        <w:rPr>
          <w:spacing w:val="8"/>
          <w:sz w:val="24"/>
          <w:szCs w:val="24"/>
        </w:rPr>
        <w:t xml:space="preserve"> </w:t>
      </w:r>
      <w:r w:rsidRPr="00674110">
        <w:rPr>
          <w:sz w:val="24"/>
          <w:szCs w:val="24"/>
        </w:rPr>
        <w:t>соборов;</w:t>
      </w:r>
      <w:r w:rsidRPr="00674110">
        <w:rPr>
          <w:spacing w:val="9"/>
          <w:sz w:val="24"/>
          <w:szCs w:val="24"/>
        </w:rPr>
        <w:t xml:space="preserve"> </w:t>
      </w:r>
      <w:r w:rsidRPr="00674110">
        <w:rPr>
          <w:sz w:val="24"/>
          <w:szCs w:val="24"/>
        </w:rPr>
        <w:t>знать</w:t>
      </w:r>
      <w:r w:rsidRPr="00674110">
        <w:rPr>
          <w:spacing w:val="7"/>
          <w:sz w:val="24"/>
          <w:szCs w:val="24"/>
        </w:rPr>
        <w:t xml:space="preserve"> </w:t>
      </w:r>
      <w:r w:rsidRPr="00674110">
        <w:rPr>
          <w:sz w:val="24"/>
          <w:szCs w:val="24"/>
        </w:rPr>
        <w:t>особенности</w:t>
      </w:r>
      <w:r w:rsidR="004119C4">
        <w:rPr>
          <w:sz w:val="24"/>
          <w:szCs w:val="24"/>
        </w:rPr>
        <w:t xml:space="preserve"> </w:t>
      </w:r>
      <w:r w:rsidRPr="00674110">
        <w:rPr>
          <w:sz w:val="24"/>
          <w:szCs w:val="24"/>
        </w:rPr>
        <w:t>архитектурного устройства мусульманских мечетей; иметь представление</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архитектурном</w:t>
      </w:r>
      <w:r w:rsidRPr="00674110">
        <w:rPr>
          <w:spacing w:val="3"/>
          <w:sz w:val="24"/>
          <w:szCs w:val="24"/>
        </w:rPr>
        <w:t xml:space="preserve"> </w:t>
      </w:r>
      <w:r w:rsidRPr="00674110">
        <w:rPr>
          <w:sz w:val="24"/>
          <w:szCs w:val="24"/>
        </w:rPr>
        <w:t>своеобразии</w:t>
      </w:r>
      <w:r w:rsidRPr="00674110">
        <w:rPr>
          <w:spacing w:val="-1"/>
          <w:sz w:val="24"/>
          <w:szCs w:val="24"/>
        </w:rPr>
        <w:t xml:space="preserve"> </w:t>
      </w:r>
      <w:r w:rsidRPr="00674110">
        <w:rPr>
          <w:sz w:val="24"/>
          <w:szCs w:val="24"/>
        </w:rPr>
        <w:t>здания буддийской</w:t>
      </w:r>
      <w:r w:rsidRPr="00674110">
        <w:rPr>
          <w:spacing w:val="-1"/>
          <w:sz w:val="24"/>
          <w:szCs w:val="24"/>
        </w:rPr>
        <w:t xml:space="preserve"> </w:t>
      </w:r>
      <w:r w:rsidRPr="00674110">
        <w:rPr>
          <w:sz w:val="24"/>
          <w:szCs w:val="24"/>
        </w:rPr>
        <w:t>пагоды.</w:t>
      </w:r>
    </w:p>
    <w:p w14:paraId="5596CC5C" w14:textId="77777777" w:rsidR="00704869" w:rsidRPr="00674110" w:rsidRDefault="00274AC7">
      <w:pPr>
        <w:pStyle w:val="a3"/>
        <w:spacing w:before="2" w:line="249" w:lineRule="auto"/>
        <w:ind w:right="291" w:firstLine="225"/>
        <w:rPr>
          <w:sz w:val="24"/>
          <w:szCs w:val="24"/>
        </w:rPr>
      </w:pPr>
      <w:r w:rsidRPr="00674110">
        <w:rPr>
          <w:sz w:val="24"/>
          <w:szCs w:val="24"/>
        </w:rPr>
        <w:t>Приводить примеры произведений великих европейских художников:</w:t>
      </w:r>
      <w:r w:rsidRPr="00674110">
        <w:rPr>
          <w:spacing w:val="1"/>
          <w:sz w:val="24"/>
          <w:szCs w:val="24"/>
        </w:rPr>
        <w:t xml:space="preserve"> </w:t>
      </w:r>
      <w:r w:rsidRPr="00674110">
        <w:rPr>
          <w:sz w:val="24"/>
          <w:szCs w:val="24"/>
        </w:rPr>
        <w:t>Леонардо да Винчи, Рафаэля, Рембрандта, Пикассо и других (по выбору</w:t>
      </w:r>
      <w:r w:rsidRPr="00674110">
        <w:rPr>
          <w:spacing w:val="1"/>
          <w:sz w:val="24"/>
          <w:szCs w:val="24"/>
        </w:rPr>
        <w:t xml:space="preserve"> </w:t>
      </w:r>
      <w:r w:rsidRPr="00674110">
        <w:rPr>
          <w:sz w:val="24"/>
          <w:szCs w:val="24"/>
        </w:rPr>
        <w:t>учителя).</w:t>
      </w:r>
    </w:p>
    <w:p w14:paraId="152AB779" w14:textId="77777777" w:rsidR="00704869" w:rsidRPr="00674110" w:rsidRDefault="00704869">
      <w:pPr>
        <w:pStyle w:val="a3"/>
        <w:spacing w:before="2"/>
        <w:ind w:left="0"/>
        <w:jc w:val="left"/>
        <w:rPr>
          <w:sz w:val="24"/>
          <w:szCs w:val="24"/>
        </w:rPr>
      </w:pPr>
    </w:p>
    <w:p w14:paraId="22CD4C77" w14:textId="77777777" w:rsidR="00704869" w:rsidRPr="00674110" w:rsidRDefault="00274AC7">
      <w:pPr>
        <w:pStyle w:val="2"/>
        <w:jc w:val="both"/>
        <w:rPr>
          <w:sz w:val="24"/>
          <w:szCs w:val="24"/>
        </w:rPr>
      </w:pPr>
      <w:r w:rsidRPr="00674110">
        <w:rPr>
          <w:sz w:val="24"/>
          <w:szCs w:val="24"/>
        </w:rPr>
        <w:t>Модуль</w:t>
      </w:r>
      <w:r w:rsidRPr="00674110">
        <w:rPr>
          <w:spacing w:val="-1"/>
          <w:sz w:val="24"/>
          <w:szCs w:val="24"/>
        </w:rPr>
        <w:t xml:space="preserve"> </w:t>
      </w:r>
      <w:r w:rsidRPr="00674110">
        <w:rPr>
          <w:sz w:val="24"/>
          <w:szCs w:val="24"/>
        </w:rPr>
        <w:t>«Азбука</w:t>
      </w:r>
      <w:r w:rsidRPr="00674110">
        <w:rPr>
          <w:spacing w:val="-4"/>
          <w:sz w:val="24"/>
          <w:szCs w:val="24"/>
        </w:rPr>
        <w:t xml:space="preserve"> </w:t>
      </w:r>
      <w:r w:rsidRPr="00674110">
        <w:rPr>
          <w:sz w:val="24"/>
          <w:szCs w:val="24"/>
        </w:rPr>
        <w:t>цифровой</w:t>
      </w:r>
      <w:r w:rsidRPr="00674110">
        <w:rPr>
          <w:spacing w:val="-2"/>
          <w:sz w:val="24"/>
          <w:szCs w:val="24"/>
        </w:rPr>
        <w:t xml:space="preserve"> </w:t>
      </w:r>
      <w:r w:rsidRPr="00674110">
        <w:rPr>
          <w:sz w:val="24"/>
          <w:szCs w:val="24"/>
        </w:rPr>
        <w:t>графики»</w:t>
      </w:r>
    </w:p>
    <w:p w14:paraId="38FB2ADA" w14:textId="77777777" w:rsidR="00704869" w:rsidRPr="00674110" w:rsidRDefault="00704869">
      <w:pPr>
        <w:pStyle w:val="a3"/>
        <w:ind w:left="0"/>
        <w:jc w:val="left"/>
        <w:rPr>
          <w:b/>
          <w:sz w:val="24"/>
          <w:szCs w:val="24"/>
        </w:rPr>
      </w:pPr>
    </w:p>
    <w:p w14:paraId="16A7BAD3" w14:textId="77777777" w:rsidR="00704869" w:rsidRPr="00674110" w:rsidRDefault="00274AC7">
      <w:pPr>
        <w:pStyle w:val="a3"/>
        <w:spacing w:line="249" w:lineRule="auto"/>
        <w:ind w:right="294" w:firstLine="225"/>
        <w:rPr>
          <w:sz w:val="24"/>
          <w:szCs w:val="24"/>
        </w:rPr>
      </w:pPr>
      <w:r w:rsidRPr="00674110">
        <w:rPr>
          <w:sz w:val="24"/>
          <w:szCs w:val="24"/>
        </w:rPr>
        <w:t>Осваивать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линейной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воздушной</w:t>
      </w:r>
      <w:r w:rsidRPr="00674110">
        <w:rPr>
          <w:spacing w:val="1"/>
          <w:sz w:val="24"/>
          <w:szCs w:val="24"/>
        </w:rPr>
        <w:t xml:space="preserve"> </w:t>
      </w:r>
      <w:r w:rsidRPr="00674110">
        <w:rPr>
          <w:sz w:val="24"/>
          <w:szCs w:val="24"/>
        </w:rPr>
        <w:t>перспективы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графических изображений и их варьирования в компьютерной программе</w:t>
      </w:r>
      <w:r w:rsidRPr="00674110">
        <w:rPr>
          <w:spacing w:val="1"/>
          <w:sz w:val="24"/>
          <w:szCs w:val="24"/>
        </w:rPr>
        <w:t xml:space="preserve"> </w:t>
      </w:r>
      <w:r w:rsidRPr="00674110">
        <w:rPr>
          <w:sz w:val="24"/>
          <w:szCs w:val="24"/>
        </w:rPr>
        <w:t>Paint:</w:t>
      </w:r>
      <w:r w:rsidRPr="00674110">
        <w:rPr>
          <w:spacing w:val="1"/>
          <w:sz w:val="24"/>
          <w:szCs w:val="24"/>
        </w:rPr>
        <w:t xml:space="preserve"> </w:t>
      </w:r>
      <w:r w:rsidRPr="00674110">
        <w:rPr>
          <w:sz w:val="24"/>
          <w:szCs w:val="24"/>
        </w:rPr>
        <w:t>изображение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горизонта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точки</w:t>
      </w:r>
      <w:r w:rsidRPr="00674110">
        <w:rPr>
          <w:spacing w:val="1"/>
          <w:sz w:val="24"/>
          <w:szCs w:val="24"/>
        </w:rPr>
        <w:t xml:space="preserve"> </w:t>
      </w:r>
      <w:r w:rsidRPr="00674110">
        <w:rPr>
          <w:sz w:val="24"/>
          <w:szCs w:val="24"/>
        </w:rPr>
        <w:t>схода,</w:t>
      </w:r>
      <w:r w:rsidRPr="00674110">
        <w:rPr>
          <w:spacing w:val="1"/>
          <w:sz w:val="24"/>
          <w:szCs w:val="24"/>
        </w:rPr>
        <w:t xml:space="preserve"> </w:t>
      </w:r>
      <w:r w:rsidRPr="00674110">
        <w:rPr>
          <w:sz w:val="24"/>
          <w:szCs w:val="24"/>
        </w:rPr>
        <w:t>перспективных</w:t>
      </w:r>
      <w:r w:rsidRPr="00674110">
        <w:rPr>
          <w:spacing w:val="1"/>
          <w:sz w:val="24"/>
          <w:szCs w:val="24"/>
        </w:rPr>
        <w:t xml:space="preserve"> </w:t>
      </w:r>
      <w:r w:rsidRPr="00674110">
        <w:rPr>
          <w:sz w:val="24"/>
          <w:szCs w:val="24"/>
        </w:rPr>
        <w:t>сокращений,</w:t>
      </w:r>
      <w:r w:rsidRPr="00674110">
        <w:rPr>
          <w:spacing w:val="3"/>
          <w:sz w:val="24"/>
          <w:szCs w:val="24"/>
        </w:rPr>
        <w:t xml:space="preserve"> </w:t>
      </w:r>
      <w:r w:rsidRPr="00674110">
        <w:rPr>
          <w:sz w:val="24"/>
          <w:szCs w:val="24"/>
        </w:rPr>
        <w:t>цветовых</w:t>
      </w:r>
      <w:r w:rsidRPr="00674110">
        <w:rPr>
          <w:spacing w:val="1"/>
          <w:sz w:val="24"/>
          <w:szCs w:val="24"/>
        </w:rPr>
        <w:t xml:space="preserve"> </w:t>
      </w:r>
      <w:r w:rsidRPr="00674110">
        <w:rPr>
          <w:sz w:val="24"/>
          <w:szCs w:val="24"/>
        </w:rPr>
        <w:t>и тональных</w:t>
      </w:r>
      <w:r w:rsidRPr="00674110">
        <w:rPr>
          <w:spacing w:val="1"/>
          <w:sz w:val="24"/>
          <w:szCs w:val="24"/>
        </w:rPr>
        <w:t xml:space="preserve"> </w:t>
      </w:r>
      <w:r w:rsidRPr="00674110">
        <w:rPr>
          <w:sz w:val="24"/>
          <w:szCs w:val="24"/>
        </w:rPr>
        <w:t>изменений.</w:t>
      </w:r>
    </w:p>
    <w:p w14:paraId="3BB6EB06" w14:textId="77777777" w:rsidR="00704869" w:rsidRPr="00674110" w:rsidRDefault="00274AC7">
      <w:pPr>
        <w:pStyle w:val="a3"/>
        <w:spacing w:before="3" w:line="249" w:lineRule="auto"/>
        <w:ind w:right="295" w:firstLine="225"/>
        <w:rPr>
          <w:sz w:val="24"/>
          <w:szCs w:val="24"/>
        </w:rPr>
      </w:pPr>
      <w:r w:rsidRPr="00674110">
        <w:rPr>
          <w:sz w:val="24"/>
          <w:szCs w:val="24"/>
        </w:rPr>
        <w:t>Моделировать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конструкцию</w:t>
      </w:r>
      <w:r w:rsidRPr="00674110">
        <w:rPr>
          <w:spacing w:val="1"/>
          <w:sz w:val="24"/>
          <w:szCs w:val="24"/>
        </w:rPr>
        <w:t xml:space="preserve"> </w:t>
      </w:r>
      <w:r w:rsidRPr="00674110">
        <w:rPr>
          <w:sz w:val="24"/>
          <w:szCs w:val="24"/>
        </w:rPr>
        <w:t>традиционного</w:t>
      </w:r>
      <w:r w:rsidRPr="00674110">
        <w:rPr>
          <w:spacing w:val="1"/>
          <w:sz w:val="24"/>
          <w:szCs w:val="24"/>
        </w:rPr>
        <w:t xml:space="preserve"> </w:t>
      </w:r>
      <w:r w:rsidRPr="00674110">
        <w:rPr>
          <w:sz w:val="24"/>
          <w:szCs w:val="24"/>
        </w:rPr>
        <w:t>крестьянского</w:t>
      </w:r>
      <w:r w:rsidRPr="00674110">
        <w:rPr>
          <w:spacing w:val="1"/>
          <w:sz w:val="24"/>
          <w:szCs w:val="24"/>
        </w:rPr>
        <w:t xml:space="preserve"> </w:t>
      </w:r>
      <w:r w:rsidRPr="00674110">
        <w:rPr>
          <w:sz w:val="24"/>
          <w:szCs w:val="24"/>
        </w:rPr>
        <w:t>деревянного</w:t>
      </w:r>
      <w:r w:rsidRPr="00674110">
        <w:rPr>
          <w:spacing w:val="-4"/>
          <w:sz w:val="24"/>
          <w:szCs w:val="24"/>
        </w:rPr>
        <w:t xml:space="preserve"> </w:t>
      </w:r>
      <w:r w:rsidRPr="00674110">
        <w:rPr>
          <w:sz w:val="24"/>
          <w:szCs w:val="24"/>
        </w:rPr>
        <w:t>дома</w:t>
      </w:r>
      <w:r w:rsidRPr="00674110">
        <w:rPr>
          <w:spacing w:val="3"/>
          <w:sz w:val="24"/>
          <w:szCs w:val="24"/>
        </w:rPr>
        <w:t xml:space="preserve"> </w:t>
      </w:r>
      <w:r w:rsidRPr="00674110">
        <w:rPr>
          <w:sz w:val="24"/>
          <w:szCs w:val="24"/>
        </w:rPr>
        <w:t>(избы)</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различные</w:t>
      </w:r>
      <w:r w:rsidRPr="00674110">
        <w:rPr>
          <w:spacing w:val="-2"/>
          <w:sz w:val="24"/>
          <w:szCs w:val="24"/>
        </w:rPr>
        <w:t xml:space="preserve"> </w:t>
      </w:r>
      <w:r w:rsidRPr="00674110">
        <w:rPr>
          <w:sz w:val="24"/>
          <w:szCs w:val="24"/>
        </w:rPr>
        <w:t>варианты его</w:t>
      </w:r>
      <w:r w:rsidRPr="00674110">
        <w:rPr>
          <w:spacing w:val="1"/>
          <w:sz w:val="24"/>
          <w:szCs w:val="24"/>
        </w:rPr>
        <w:t xml:space="preserve"> </w:t>
      </w:r>
      <w:r w:rsidRPr="00674110">
        <w:rPr>
          <w:sz w:val="24"/>
          <w:szCs w:val="24"/>
        </w:rPr>
        <w:t>устройства.</w:t>
      </w:r>
    </w:p>
    <w:p w14:paraId="73630BC2" w14:textId="77777777" w:rsidR="00704869" w:rsidRPr="00674110" w:rsidRDefault="00274AC7">
      <w:pPr>
        <w:pStyle w:val="a3"/>
        <w:spacing w:before="3" w:line="249" w:lineRule="auto"/>
        <w:ind w:right="295" w:firstLine="225"/>
        <w:rPr>
          <w:sz w:val="24"/>
          <w:szCs w:val="24"/>
        </w:rPr>
      </w:pPr>
      <w:r w:rsidRPr="00674110">
        <w:rPr>
          <w:sz w:val="24"/>
          <w:szCs w:val="24"/>
        </w:rPr>
        <w:t>Использовать</w:t>
      </w:r>
      <w:r w:rsidRPr="00674110">
        <w:rPr>
          <w:spacing w:val="1"/>
          <w:sz w:val="24"/>
          <w:szCs w:val="24"/>
        </w:rPr>
        <w:t xml:space="preserve"> </w:t>
      </w:r>
      <w:r w:rsidRPr="00674110">
        <w:rPr>
          <w:sz w:val="24"/>
          <w:szCs w:val="24"/>
        </w:rPr>
        <w:t>поисковую</w:t>
      </w:r>
      <w:r w:rsidRPr="00674110">
        <w:rPr>
          <w:spacing w:val="1"/>
          <w:sz w:val="24"/>
          <w:szCs w:val="24"/>
        </w:rPr>
        <w:t xml:space="preserve"> </w:t>
      </w:r>
      <w:r w:rsidRPr="00674110">
        <w:rPr>
          <w:sz w:val="24"/>
          <w:szCs w:val="24"/>
        </w:rPr>
        <w:t>систему для</w:t>
      </w:r>
      <w:r w:rsidRPr="00674110">
        <w:rPr>
          <w:spacing w:val="1"/>
          <w:sz w:val="24"/>
          <w:szCs w:val="24"/>
        </w:rPr>
        <w:t xml:space="preserve"> </w:t>
      </w:r>
      <w:r w:rsidRPr="00674110">
        <w:rPr>
          <w:sz w:val="24"/>
          <w:szCs w:val="24"/>
        </w:rPr>
        <w:t>знакомства</w:t>
      </w:r>
      <w:r w:rsidRPr="00674110">
        <w:rPr>
          <w:spacing w:val="1"/>
          <w:sz w:val="24"/>
          <w:szCs w:val="24"/>
        </w:rPr>
        <w:t xml:space="preserve"> </w:t>
      </w:r>
      <w:r w:rsidRPr="00674110">
        <w:rPr>
          <w:sz w:val="24"/>
          <w:szCs w:val="24"/>
        </w:rPr>
        <w:t>с разными видами</w:t>
      </w:r>
      <w:r w:rsidRPr="00674110">
        <w:rPr>
          <w:spacing w:val="1"/>
          <w:sz w:val="24"/>
          <w:szCs w:val="24"/>
        </w:rPr>
        <w:t xml:space="preserve"> </w:t>
      </w:r>
      <w:r w:rsidRPr="00674110">
        <w:rPr>
          <w:sz w:val="24"/>
          <w:szCs w:val="24"/>
        </w:rPr>
        <w:t>деревянного</w:t>
      </w:r>
      <w:r w:rsidRPr="00674110">
        <w:rPr>
          <w:spacing w:val="-5"/>
          <w:sz w:val="24"/>
          <w:szCs w:val="24"/>
        </w:rPr>
        <w:t xml:space="preserve"> </w:t>
      </w:r>
      <w:r w:rsidRPr="00674110">
        <w:rPr>
          <w:sz w:val="24"/>
          <w:szCs w:val="24"/>
        </w:rPr>
        <w:t>дома</w:t>
      </w:r>
      <w:r w:rsidRPr="00674110">
        <w:rPr>
          <w:spacing w:val="5"/>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избы и</w:t>
      </w:r>
      <w:r w:rsidRPr="00674110">
        <w:rPr>
          <w:spacing w:val="-1"/>
          <w:sz w:val="24"/>
          <w:szCs w:val="24"/>
        </w:rPr>
        <w:t xml:space="preserve"> </w:t>
      </w:r>
      <w:r w:rsidRPr="00674110">
        <w:rPr>
          <w:sz w:val="24"/>
          <w:szCs w:val="24"/>
        </w:rPr>
        <w:t>традициями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2"/>
          <w:sz w:val="24"/>
          <w:szCs w:val="24"/>
        </w:rPr>
        <w:t xml:space="preserve"> </w:t>
      </w:r>
      <w:r w:rsidRPr="00674110">
        <w:rPr>
          <w:sz w:val="24"/>
          <w:szCs w:val="24"/>
        </w:rPr>
        <w:t>украшений.</w:t>
      </w:r>
    </w:p>
    <w:p w14:paraId="39C715BA" w14:textId="77777777" w:rsidR="00704869" w:rsidRPr="00674110" w:rsidRDefault="00274AC7">
      <w:pPr>
        <w:pStyle w:val="a3"/>
        <w:spacing w:before="2" w:line="249" w:lineRule="auto"/>
        <w:ind w:right="298" w:firstLine="225"/>
        <w:rPr>
          <w:sz w:val="24"/>
          <w:szCs w:val="24"/>
        </w:rPr>
      </w:pPr>
      <w:r w:rsidRPr="00674110">
        <w:rPr>
          <w:sz w:val="24"/>
          <w:szCs w:val="24"/>
        </w:rPr>
        <w:lastRenderedPageBreak/>
        <w:t>Осваивать строение юрты, моделируя её конструкцию в графическом</w:t>
      </w:r>
      <w:r w:rsidRPr="00674110">
        <w:rPr>
          <w:spacing w:val="1"/>
          <w:sz w:val="24"/>
          <w:szCs w:val="24"/>
        </w:rPr>
        <w:t xml:space="preserve"> </w:t>
      </w:r>
      <w:r w:rsidRPr="00674110">
        <w:rPr>
          <w:sz w:val="24"/>
          <w:szCs w:val="24"/>
        </w:rPr>
        <w:t>редакторе с помощью инструментов геометрических фигур, находить в</w:t>
      </w:r>
      <w:r w:rsidRPr="00674110">
        <w:rPr>
          <w:spacing w:val="1"/>
          <w:sz w:val="24"/>
          <w:szCs w:val="24"/>
        </w:rPr>
        <w:t xml:space="preserve"> </w:t>
      </w:r>
      <w:r w:rsidRPr="00674110">
        <w:rPr>
          <w:sz w:val="24"/>
          <w:szCs w:val="24"/>
        </w:rPr>
        <w:t>поисковой системе разнообразные модели юрты, её украшения, внешний и</w:t>
      </w:r>
      <w:r w:rsidRPr="00674110">
        <w:rPr>
          <w:spacing w:val="-47"/>
          <w:sz w:val="24"/>
          <w:szCs w:val="24"/>
        </w:rPr>
        <w:t xml:space="preserve"> </w:t>
      </w:r>
      <w:r w:rsidRPr="00674110">
        <w:rPr>
          <w:sz w:val="24"/>
          <w:szCs w:val="24"/>
        </w:rPr>
        <w:t>внутренний</w:t>
      </w:r>
      <w:r w:rsidRPr="00674110">
        <w:rPr>
          <w:spacing w:val="-1"/>
          <w:sz w:val="24"/>
          <w:szCs w:val="24"/>
        </w:rPr>
        <w:t xml:space="preserve"> </w:t>
      </w:r>
      <w:r w:rsidRPr="00674110">
        <w:rPr>
          <w:sz w:val="24"/>
          <w:szCs w:val="24"/>
        </w:rPr>
        <w:t>вид юрты.</w:t>
      </w:r>
    </w:p>
    <w:p w14:paraId="25994AFA" w14:textId="77777777" w:rsidR="00704869" w:rsidRPr="00674110" w:rsidRDefault="00274AC7">
      <w:pPr>
        <w:pStyle w:val="a3"/>
        <w:spacing w:before="4" w:line="249" w:lineRule="auto"/>
        <w:ind w:right="293" w:firstLine="225"/>
        <w:rPr>
          <w:sz w:val="24"/>
          <w:szCs w:val="24"/>
        </w:rPr>
      </w:pPr>
      <w:r w:rsidRPr="00674110">
        <w:rPr>
          <w:sz w:val="24"/>
          <w:szCs w:val="24"/>
        </w:rPr>
        <w:t>Моделировать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храмовых</w:t>
      </w:r>
      <w:r w:rsidRPr="00674110">
        <w:rPr>
          <w:spacing w:val="1"/>
          <w:sz w:val="24"/>
          <w:szCs w:val="24"/>
        </w:rPr>
        <w:t xml:space="preserve"> </w:t>
      </w:r>
      <w:r w:rsidRPr="00674110">
        <w:rPr>
          <w:sz w:val="24"/>
          <w:szCs w:val="24"/>
        </w:rPr>
        <w:t>зданий</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культур</w:t>
      </w:r>
      <w:r w:rsidRPr="00674110">
        <w:rPr>
          <w:spacing w:val="1"/>
          <w:sz w:val="24"/>
          <w:szCs w:val="24"/>
        </w:rPr>
        <w:t xml:space="preserve"> </w:t>
      </w:r>
      <w:r w:rsidRPr="00674110">
        <w:rPr>
          <w:sz w:val="24"/>
          <w:szCs w:val="24"/>
        </w:rPr>
        <w:t>(каменный православный собор с закомарами, со сводами-нефами, главой,</w:t>
      </w:r>
      <w:r w:rsidRPr="00674110">
        <w:rPr>
          <w:spacing w:val="-47"/>
          <w:sz w:val="24"/>
          <w:szCs w:val="24"/>
        </w:rPr>
        <w:t xml:space="preserve"> </w:t>
      </w:r>
      <w:r w:rsidRPr="00674110">
        <w:rPr>
          <w:sz w:val="24"/>
          <w:szCs w:val="24"/>
        </w:rPr>
        <w:t>куполом;</w:t>
      </w:r>
      <w:r w:rsidRPr="00674110">
        <w:rPr>
          <w:spacing w:val="2"/>
          <w:sz w:val="24"/>
          <w:szCs w:val="24"/>
        </w:rPr>
        <w:t xml:space="preserve"> </w:t>
      </w:r>
      <w:r w:rsidRPr="00674110">
        <w:rPr>
          <w:sz w:val="24"/>
          <w:szCs w:val="24"/>
        </w:rPr>
        <w:t>готический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романский</w:t>
      </w:r>
      <w:r w:rsidRPr="00674110">
        <w:rPr>
          <w:spacing w:val="-1"/>
          <w:sz w:val="24"/>
          <w:szCs w:val="24"/>
        </w:rPr>
        <w:t xml:space="preserve"> </w:t>
      </w:r>
      <w:r w:rsidRPr="00674110">
        <w:rPr>
          <w:sz w:val="24"/>
          <w:szCs w:val="24"/>
        </w:rPr>
        <w:t>собор;</w:t>
      </w:r>
      <w:r w:rsidRPr="00674110">
        <w:rPr>
          <w:spacing w:val="3"/>
          <w:sz w:val="24"/>
          <w:szCs w:val="24"/>
        </w:rPr>
        <w:t xml:space="preserve"> </w:t>
      </w:r>
      <w:r w:rsidRPr="00674110">
        <w:rPr>
          <w:sz w:val="24"/>
          <w:szCs w:val="24"/>
        </w:rPr>
        <w:t>пагода;</w:t>
      </w:r>
      <w:r w:rsidRPr="00674110">
        <w:rPr>
          <w:spacing w:val="9"/>
          <w:sz w:val="24"/>
          <w:szCs w:val="24"/>
        </w:rPr>
        <w:t xml:space="preserve"> </w:t>
      </w:r>
      <w:r w:rsidRPr="00674110">
        <w:rPr>
          <w:sz w:val="24"/>
          <w:szCs w:val="24"/>
        </w:rPr>
        <w:t>мечеть).</w:t>
      </w:r>
    </w:p>
    <w:p w14:paraId="04DE1A76" w14:textId="77777777" w:rsidR="00704869" w:rsidRPr="00674110" w:rsidRDefault="00274AC7">
      <w:pPr>
        <w:pStyle w:val="a3"/>
        <w:spacing w:before="4" w:line="249" w:lineRule="auto"/>
        <w:ind w:right="292" w:firstLine="225"/>
        <w:rPr>
          <w:sz w:val="24"/>
          <w:szCs w:val="24"/>
        </w:rPr>
      </w:pPr>
      <w:r w:rsidRPr="00674110">
        <w:rPr>
          <w:sz w:val="24"/>
          <w:szCs w:val="24"/>
        </w:rPr>
        <w:t>Построить</w:t>
      </w:r>
      <w:r w:rsidRPr="00674110">
        <w:rPr>
          <w:spacing w:val="1"/>
          <w:sz w:val="24"/>
          <w:szCs w:val="24"/>
        </w:rPr>
        <w:t xml:space="preserve"> </w:t>
      </w:r>
      <w:r w:rsidRPr="00674110">
        <w:rPr>
          <w:sz w:val="24"/>
          <w:szCs w:val="24"/>
        </w:rPr>
        <w:t>пропорции</w:t>
      </w:r>
      <w:r w:rsidRPr="00674110">
        <w:rPr>
          <w:spacing w:val="1"/>
          <w:sz w:val="24"/>
          <w:szCs w:val="24"/>
        </w:rPr>
        <w:t xml:space="preserve"> </w:t>
      </w:r>
      <w:r w:rsidRPr="00674110">
        <w:rPr>
          <w:sz w:val="24"/>
          <w:szCs w:val="24"/>
        </w:rPr>
        <w:t>фигуры</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графическом</w:t>
      </w:r>
      <w:r w:rsidRPr="00674110">
        <w:rPr>
          <w:spacing w:val="1"/>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геометрических</w:t>
      </w:r>
      <w:r w:rsidRPr="00674110">
        <w:rPr>
          <w:spacing w:val="1"/>
          <w:sz w:val="24"/>
          <w:szCs w:val="24"/>
        </w:rPr>
        <w:t xml:space="preserve"> </w:t>
      </w:r>
      <w:r w:rsidRPr="00674110">
        <w:rPr>
          <w:sz w:val="24"/>
          <w:szCs w:val="24"/>
        </w:rPr>
        <w:t>фигур</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линейной</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изобразить</w:t>
      </w:r>
      <w:r w:rsidRPr="00674110">
        <w:rPr>
          <w:spacing w:val="1"/>
          <w:sz w:val="24"/>
          <w:szCs w:val="24"/>
        </w:rPr>
        <w:t xml:space="preserve"> </w:t>
      </w:r>
      <w:r w:rsidRPr="00674110">
        <w:rPr>
          <w:sz w:val="24"/>
          <w:szCs w:val="24"/>
        </w:rPr>
        <w:t>различные фазы движения, двигая части фигуры (при соответствующих</w:t>
      </w:r>
      <w:r w:rsidRPr="00674110">
        <w:rPr>
          <w:spacing w:val="1"/>
          <w:sz w:val="24"/>
          <w:szCs w:val="24"/>
        </w:rPr>
        <w:t xml:space="preserve"> </w:t>
      </w:r>
      <w:r w:rsidRPr="00674110">
        <w:rPr>
          <w:sz w:val="24"/>
          <w:szCs w:val="24"/>
        </w:rPr>
        <w:t>технических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создать</w:t>
      </w:r>
      <w:r w:rsidRPr="00674110">
        <w:rPr>
          <w:spacing w:val="1"/>
          <w:sz w:val="24"/>
          <w:szCs w:val="24"/>
        </w:rPr>
        <w:t xml:space="preserve"> </w:t>
      </w:r>
      <w:r w:rsidRPr="00674110">
        <w:rPr>
          <w:sz w:val="24"/>
          <w:szCs w:val="24"/>
        </w:rPr>
        <w:t>анимацию</w:t>
      </w:r>
      <w:r w:rsidRPr="00674110">
        <w:rPr>
          <w:spacing w:val="1"/>
          <w:sz w:val="24"/>
          <w:szCs w:val="24"/>
        </w:rPr>
        <w:t xml:space="preserve"> </w:t>
      </w:r>
      <w:r w:rsidRPr="00674110">
        <w:rPr>
          <w:sz w:val="24"/>
          <w:szCs w:val="24"/>
        </w:rPr>
        <w:t>схематического</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человека).</w:t>
      </w:r>
    </w:p>
    <w:p w14:paraId="57A9D8D6" w14:textId="77777777" w:rsidR="00704869" w:rsidRPr="00674110" w:rsidRDefault="00274AC7">
      <w:pPr>
        <w:pStyle w:val="a3"/>
        <w:spacing w:before="4" w:line="249" w:lineRule="auto"/>
        <w:ind w:right="302" w:firstLine="225"/>
        <w:rPr>
          <w:sz w:val="24"/>
          <w:szCs w:val="24"/>
        </w:rPr>
      </w:pPr>
      <w:r w:rsidRPr="00674110">
        <w:rPr>
          <w:sz w:val="24"/>
          <w:szCs w:val="24"/>
        </w:rPr>
        <w:t>Освоить анимацию простого повторяющегося движения изображения в</w:t>
      </w:r>
      <w:r w:rsidRPr="00674110">
        <w:rPr>
          <w:spacing w:val="1"/>
          <w:sz w:val="24"/>
          <w:szCs w:val="24"/>
        </w:rPr>
        <w:t xml:space="preserve"> </w:t>
      </w:r>
      <w:r w:rsidRPr="00674110">
        <w:rPr>
          <w:sz w:val="24"/>
          <w:szCs w:val="24"/>
        </w:rPr>
        <w:t>виртуальном</w:t>
      </w:r>
      <w:r w:rsidRPr="00674110">
        <w:rPr>
          <w:spacing w:val="3"/>
          <w:sz w:val="24"/>
          <w:szCs w:val="24"/>
        </w:rPr>
        <w:t xml:space="preserve"> </w:t>
      </w:r>
      <w:r w:rsidRPr="00674110">
        <w:rPr>
          <w:sz w:val="24"/>
          <w:szCs w:val="24"/>
        </w:rPr>
        <w:t>редакторе</w:t>
      </w:r>
      <w:r w:rsidRPr="00674110">
        <w:rPr>
          <w:spacing w:val="-1"/>
          <w:sz w:val="24"/>
          <w:szCs w:val="24"/>
        </w:rPr>
        <w:t xml:space="preserve"> </w:t>
      </w:r>
      <w:r w:rsidRPr="00674110">
        <w:rPr>
          <w:sz w:val="24"/>
          <w:szCs w:val="24"/>
        </w:rPr>
        <w:t>GIF-анимации.</w:t>
      </w:r>
    </w:p>
    <w:p w14:paraId="29F07DE2" w14:textId="77777777" w:rsidR="00704869" w:rsidRPr="00674110" w:rsidRDefault="00274AC7">
      <w:pPr>
        <w:pStyle w:val="a3"/>
        <w:spacing w:before="2" w:line="249" w:lineRule="auto"/>
        <w:ind w:right="290" w:firstLine="225"/>
        <w:rPr>
          <w:sz w:val="24"/>
          <w:szCs w:val="24"/>
        </w:rPr>
      </w:pPr>
      <w:r w:rsidRPr="00674110">
        <w:rPr>
          <w:sz w:val="24"/>
          <w:szCs w:val="24"/>
        </w:rPr>
        <w:t>Освоить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компьютерные</w:t>
      </w:r>
      <w:r w:rsidRPr="00674110">
        <w:rPr>
          <w:spacing w:val="1"/>
          <w:sz w:val="24"/>
          <w:szCs w:val="24"/>
        </w:rPr>
        <w:t xml:space="preserve"> </w:t>
      </w:r>
      <w:r w:rsidRPr="00674110">
        <w:rPr>
          <w:sz w:val="24"/>
          <w:szCs w:val="24"/>
        </w:rPr>
        <w:t>презентации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PowerPoint по темам изучаемого материала, собирая в поисковых системах</w:t>
      </w:r>
      <w:r w:rsidRPr="00674110">
        <w:rPr>
          <w:spacing w:val="-47"/>
          <w:sz w:val="24"/>
          <w:szCs w:val="24"/>
        </w:rPr>
        <w:t xml:space="preserve"> </w:t>
      </w:r>
      <w:r w:rsidRPr="00674110">
        <w:rPr>
          <w:sz w:val="24"/>
          <w:szCs w:val="24"/>
        </w:rPr>
        <w:t>нужный материал, или на основе собственных фотографий и фотографий</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рисунков;</w:t>
      </w:r>
      <w:r w:rsidRPr="00674110">
        <w:rPr>
          <w:spacing w:val="1"/>
          <w:sz w:val="24"/>
          <w:szCs w:val="24"/>
        </w:rPr>
        <w:t xml:space="preserve"> </w:t>
      </w:r>
      <w:r w:rsidRPr="00674110">
        <w:rPr>
          <w:sz w:val="24"/>
          <w:szCs w:val="24"/>
        </w:rPr>
        <w:t>делать</w:t>
      </w:r>
      <w:r w:rsidRPr="00674110">
        <w:rPr>
          <w:spacing w:val="1"/>
          <w:sz w:val="24"/>
          <w:szCs w:val="24"/>
        </w:rPr>
        <w:t xml:space="preserve"> </w:t>
      </w:r>
      <w:r w:rsidRPr="00674110">
        <w:rPr>
          <w:sz w:val="24"/>
          <w:szCs w:val="24"/>
        </w:rPr>
        <w:t>шрифтовые</w:t>
      </w:r>
      <w:r w:rsidRPr="00674110">
        <w:rPr>
          <w:spacing w:val="1"/>
          <w:sz w:val="24"/>
          <w:szCs w:val="24"/>
        </w:rPr>
        <w:t xml:space="preserve"> </w:t>
      </w:r>
      <w:r w:rsidRPr="00674110">
        <w:rPr>
          <w:sz w:val="24"/>
          <w:szCs w:val="24"/>
        </w:rPr>
        <w:t>надписи</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важных</w:t>
      </w:r>
      <w:r w:rsidRPr="00674110">
        <w:rPr>
          <w:spacing w:val="1"/>
          <w:sz w:val="24"/>
          <w:szCs w:val="24"/>
        </w:rPr>
        <w:t xml:space="preserve"> </w:t>
      </w:r>
      <w:r w:rsidRPr="00674110">
        <w:rPr>
          <w:sz w:val="24"/>
          <w:szCs w:val="24"/>
        </w:rPr>
        <w:t>определений,</w:t>
      </w:r>
      <w:r w:rsidRPr="00674110">
        <w:rPr>
          <w:spacing w:val="2"/>
          <w:sz w:val="24"/>
          <w:szCs w:val="24"/>
        </w:rPr>
        <w:t xml:space="preserve"> </w:t>
      </w:r>
      <w:r w:rsidRPr="00674110">
        <w:rPr>
          <w:sz w:val="24"/>
          <w:szCs w:val="24"/>
        </w:rPr>
        <w:t>названий,</w:t>
      </w:r>
      <w:r w:rsidRPr="00674110">
        <w:rPr>
          <w:spacing w:val="-2"/>
          <w:sz w:val="24"/>
          <w:szCs w:val="24"/>
        </w:rPr>
        <w:t xml:space="preserve"> </w:t>
      </w:r>
      <w:r w:rsidRPr="00674110">
        <w:rPr>
          <w:sz w:val="24"/>
          <w:szCs w:val="24"/>
        </w:rPr>
        <w:t>положений,</w:t>
      </w:r>
      <w:r w:rsidRPr="00674110">
        <w:rPr>
          <w:spacing w:val="2"/>
          <w:sz w:val="24"/>
          <w:szCs w:val="24"/>
        </w:rPr>
        <w:t xml:space="preserve"> </w:t>
      </w:r>
      <w:r w:rsidRPr="00674110">
        <w:rPr>
          <w:sz w:val="24"/>
          <w:szCs w:val="24"/>
        </w:rPr>
        <w:t>которые</w:t>
      </w:r>
      <w:r w:rsidRPr="00674110">
        <w:rPr>
          <w:spacing w:val="-3"/>
          <w:sz w:val="24"/>
          <w:szCs w:val="24"/>
        </w:rPr>
        <w:t xml:space="preserve"> </w:t>
      </w:r>
      <w:r w:rsidRPr="00674110">
        <w:rPr>
          <w:sz w:val="24"/>
          <w:szCs w:val="24"/>
        </w:rPr>
        <w:t>надо</w:t>
      </w:r>
      <w:r w:rsidRPr="00674110">
        <w:rPr>
          <w:spacing w:val="-4"/>
          <w:sz w:val="24"/>
          <w:szCs w:val="24"/>
        </w:rPr>
        <w:t xml:space="preserve"> </w:t>
      </w:r>
      <w:r w:rsidRPr="00674110">
        <w:rPr>
          <w:sz w:val="24"/>
          <w:szCs w:val="24"/>
        </w:rPr>
        <w:t>помнить</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знать.</w:t>
      </w:r>
    </w:p>
    <w:p w14:paraId="0A1A0F69" w14:textId="77777777" w:rsidR="00704869" w:rsidRPr="00674110" w:rsidRDefault="00274AC7">
      <w:pPr>
        <w:pStyle w:val="a3"/>
        <w:spacing w:before="4" w:line="249" w:lineRule="auto"/>
        <w:ind w:right="302" w:firstLine="225"/>
        <w:rPr>
          <w:sz w:val="24"/>
          <w:szCs w:val="24"/>
        </w:rPr>
      </w:pPr>
      <w:r w:rsidRPr="00674110">
        <w:rPr>
          <w:sz w:val="24"/>
          <w:szCs w:val="24"/>
        </w:rPr>
        <w:t>Совершать виртуальные тематические путешествия по художественным</w:t>
      </w:r>
      <w:r w:rsidRPr="00674110">
        <w:rPr>
          <w:spacing w:val="-48"/>
          <w:sz w:val="24"/>
          <w:szCs w:val="24"/>
        </w:rPr>
        <w:t xml:space="preserve"> </w:t>
      </w:r>
      <w:r w:rsidRPr="00674110">
        <w:rPr>
          <w:sz w:val="24"/>
          <w:szCs w:val="24"/>
        </w:rPr>
        <w:t>музеям</w:t>
      </w:r>
      <w:r w:rsidRPr="00674110">
        <w:rPr>
          <w:spacing w:val="3"/>
          <w:sz w:val="24"/>
          <w:szCs w:val="24"/>
        </w:rPr>
        <w:t xml:space="preserve"> </w:t>
      </w:r>
      <w:r w:rsidRPr="00674110">
        <w:rPr>
          <w:sz w:val="24"/>
          <w:szCs w:val="24"/>
        </w:rPr>
        <w:t>мира.</w:t>
      </w:r>
    </w:p>
    <w:p w14:paraId="0B1C8CAF" w14:textId="35EE1457" w:rsidR="00704869" w:rsidRPr="00674110" w:rsidRDefault="000C3EBE">
      <w:pPr>
        <w:pStyle w:val="1"/>
        <w:spacing w:before="60"/>
      </w:pPr>
      <w:r w:rsidRPr="00674110">
        <w:rPr>
          <w:noProof/>
        </w:rPr>
        <mc:AlternateContent>
          <mc:Choice Requires="wps">
            <w:drawing>
              <wp:anchor distT="0" distB="0" distL="0" distR="0" simplePos="0" relativeHeight="487613440" behindDoc="1" locked="0" layoutInCell="1" allowOverlap="1" wp14:anchorId="4E7DF4C8" wp14:editId="1910D5FD">
                <wp:simplePos x="0" y="0"/>
                <wp:positionH relativeFrom="page">
                  <wp:posOffset>485140</wp:posOffset>
                </wp:positionH>
                <wp:positionV relativeFrom="paragraph">
                  <wp:posOffset>274955</wp:posOffset>
                </wp:positionV>
                <wp:extent cx="4126230" cy="6350"/>
                <wp:effectExtent l="0" t="0" r="0" b="0"/>
                <wp:wrapTopAndBottom/>
                <wp:docPr id="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55035" id="Rectangle 22" o:spid="_x0000_s1026" style="position:absolute;margin-left:38.2pt;margin-top:21.65pt;width:324.9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" fillcolor="black" stroked="f">
                <w10:wrap type="topAndBottom" anchorx="page"/>
              </v:rect>
            </w:pict>
          </mc:Fallback>
        </mc:AlternateContent>
      </w:r>
      <w:bookmarkStart w:id="15" w:name="_TOC_250010"/>
      <w:bookmarkEnd w:id="15"/>
      <w:r w:rsidRPr="00674110">
        <w:t>МУЗЫКА</w:t>
      </w:r>
    </w:p>
    <w:p w14:paraId="614DD8DC" w14:textId="77777777" w:rsidR="00704869" w:rsidRPr="00674110" w:rsidRDefault="00704869">
      <w:pPr>
        <w:pStyle w:val="a3"/>
        <w:spacing w:before="8"/>
        <w:ind w:left="0"/>
        <w:jc w:val="left"/>
        <w:rPr>
          <w:b/>
          <w:sz w:val="24"/>
          <w:szCs w:val="24"/>
        </w:rPr>
      </w:pPr>
    </w:p>
    <w:p w14:paraId="02854E1C" w14:textId="77777777" w:rsidR="00704869" w:rsidRPr="00674110" w:rsidRDefault="00274AC7">
      <w:pPr>
        <w:pStyle w:val="a3"/>
        <w:spacing w:before="94" w:line="249" w:lineRule="auto"/>
        <w:ind w:right="289" w:firstLine="225"/>
        <w:rPr>
          <w:sz w:val="24"/>
          <w:szCs w:val="24"/>
        </w:rPr>
      </w:pPr>
      <w:r w:rsidRPr="00674110">
        <w:rPr>
          <w:sz w:val="24"/>
          <w:szCs w:val="24"/>
        </w:rPr>
        <w:t>Примерная рабочая программа по музыке на уровне начального общего</w:t>
      </w:r>
      <w:r w:rsidRPr="00674110">
        <w:rPr>
          <w:spacing w:val="1"/>
          <w:sz w:val="24"/>
          <w:szCs w:val="24"/>
        </w:rPr>
        <w:t xml:space="preserve"> </w:t>
      </w:r>
      <w:r w:rsidRPr="00674110">
        <w:rPr>
          <w:sz w:val="24"/>
          <w:szCs w:val="24"/>
        </w:rPr>
        <w:t>образования составлена на основе «Требований к результатам освоения</w:t>
      </w:r>
      <w:r w:rsidRPr="00674110">
        <w:rPr>
          <w:spacing w:val="1"/>
          <w:sz w:val="24"/>
          <w:szCs w:val="24"/>
        </w:rPr>
        <w:t xml:space="preserve"> </w:t>
      </w:r>
      <w:r w:rsidRPr="00674110">
        <w:rPr>
          <w:sz w:val="24"/>
          <w:szCs w:val="24"/>
        </w:rPr>
        <w:t>основной образовательной программы», представленных в 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1"/>
          <w:sz w:val="24"/>
          <w:szCs w:val="24"/>
        </w:rPr>
        <w:t xml:space="preserve"> </w:t>
      </w:r>
      <w:r w:rsidRPr="00674110">
        <w:rPr>
          <w:sz w:val="24"/>
          <w:szCs w:val="24"/>
        </w:rPr>
        <w:t>стандарте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распределённых</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модулям</w:t>
      </w:r>
      <w:r w:rsidRPr="00674110">
        <w:rPr>
          <w:spacing w:val="1"/>
          <w:sz w:val="24"/>
          <w:szCs w:val="24"/>
        </w:rPr>
        <w:t xml:space="preserve"> </w:t>
      </w:r>
      <w:r w:rsidRPr="00674110">
        <w:rPr>
          <w:sz w:val="24"/>
          <w:szCs w:val="24"/>
        </w:rPr>
        <w:t>проверяемых</w:t>
      </w:r>
      <w:r w:rsidRPr="00674110">
        <w:rPr>
          <w:spacing w:val="1"/>
          <w:sz w:val="24"/>
          <w:szCs w:val="24"/>
        </w:rPr>
        <w:t xml:space="preserve"> </w:t>
      </w:r>
      <w:r w:rsidRPr="00674110">
        <w:rPr>
          <w:sz w:val="24"/>
          <w:szCs w:val="24"/>
        </w:rPr>
        <w:t>требований к результатам освоения основной образовательной 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характеристики</w:t>
      </w:r>
      <w:r w:rsidRPr="00674110">
        <w:rPr>
          <w:spacing w:val="1"/>
          <w:sz w:val="24"/>
          <w:szCs w:val="24"/>
        </w:rPr>
        <w:t xml:space="preserve"> </w:t>
      </w:r>
      <w:r w:rsidRPr="00674110">
        <w:rPr>
          <w:sz w:val="24"/>
          <w:szCs w:val="24"/>
        </w:rPr>
        <w:t>планируемых результатов духовно-нравственного развития, воспитания и</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представленной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(одобрено</w:t>
      </w:r>
      <w:r w:rsidRPr="00674110">
        <w:rPr>
          <w:spacing w:val="1"/>
          <w:sz w:val="24"/>
          <w:szCs w:val="24"/>
        </w:rPr>
        <w:t xml:space="preserve"> </w:t>
      </w:r>
      <w:r w:rsidRPr="00674110">
        <w:rPr>
          <w:sz w:val="24"/>
          <w:szCs w:val="24"/>
        </w:rPr>
        <w:t>решением</w:t>
      </w:r>
      <w:r w:rsidRPr="00674110">
        <w:rPr>
          <w:spacing w:val="1"/>
          <w:sz w:val="24"/>
          <w:szCs w:val="24"/>
        </w:rPr>
        <w:t xml:space="preserve"> </w:t>
      </w:r>
      <w:r w:rsidRPr="00674110">
        <w:rPr>
          <w:sz w:val="24"/>
          <w:szCs w:val="24"/>
        </w:rPr>
        <w:t>ФУМО</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02.06.2020).</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разработана с учётом актуальных целей и задач обучения и воспитания,</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условий,</w:t>
      </w:r>
      <w:r w:rsidRPr="00674110">
        <w:rPr>
          <w:spacing w:val="1"/>
          <w:sz w:val="24"/>
          <w:szCs w:val="24"/>
        </w:rPr>
        <w:t xml:space="preserve"> </w:t>
      </w:r>
      <w:r w:rsidRPr="00674110">
        <w:rPr>
          <w:sz w:val="24"/>
          <w:szCs w:val="24"/>
        </w:rPr>
        <w:t>необходимых</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освоении</w:t>
      </w:r>
      <w:r w:rsidRPr="00674110">
        <w:rPr>
          <w:spacing w:val="1"/>
          <w:sz w:val="24"/>
          <w:szCs w:val="24"/>
        </w:rPr>
        <w:t xml:space="preserve"> </w:t>
      </w:r>
      <w:r w:rsidRPr="00674110">
        <w:rPr>
          <w:sz w:val="24"/>
          <w:szCs w:val="24"/>
        </w:rPr>
        <w:t>предметной</w:t>
      </w:r>
      <w:r w:rsidRPr="00674110">
        <w:rPr>
          <w:spacing w:val="4"/>
          <w:sz w:val="24"/>
          <w:szCs w:val="24"/>
        </w:rPr>
        <w:t xml:space="preserve"> </w:t>
      </w:r>
      <w:r w:rsidRPr="00674110">
        <w:rPr>
          <w:sz w:val="24"/>
          <w:szCs w:val="24"/>
        </w:rPr>
        <w:t>области «Искусство»</w:t>
      </w:r>
      <w:r w:rsidRPr="00674110">
        <w:rPr>
          <w:spacing w:val="2"/>
          <w:sz w:val="24"/>
          <w:szCs w:val="24"/>
        </w:rPr>
        <w:t xml:space="preserve"> </w:t>
      </w:r>
      <w:r w:rsidRPr="00674110">
        <w:rPr>
          <w:sz w:val="24"/>
          <w:szCs w:val="24"/>
        </w:rPr>
        <w:t>(Музыка).</w:t>
      </w:r>
    </w:p>
    <w:p w14:paraId="4F124803" w14:textId="77777777" w:rsidR="00704869" w:rsidRPr="00674110" w:rsidRDefault="00704869">
      <w:pPr>
        <w:pStyle w:val="a3"/>
        <w:ind w:left="0"/>
        <w:jc w:val="left"/>
        <w:rPr>
          <w:sz w:val="24"/>
          <w:szCs w:val="24"/>
        </w:rPr>
      </w:pPr>
    </w:p>
    <w:p w14:paraId="0B616BA5" w14:textId="735D34E7" w:rsidR="00704869" w:rsidRPr="00674110" w:rsidRDefault="000C3EBE">
      <w:pPr>
        <w:pStyle w:val="1"/>
        <w:spacing w:before="140"/>
      </w:pPr>
      <w:r w:rsidRPr="00674110">
        <w:rPr>
          <w:noProof/>
        </w:rPr>
        <mc:AlternateContent>
          <mc:Choice Requires="wps">
            <w:drawing>
              <wp:anchor distT="0" distB="0" distL="0" distR="0" simplePos="0" relativeHeight="487613952" behindDoc="1" locked="0" layoutInCell="1" allowOverlap="1" wp14:anchorId="51248DF2" wp14:editId="1AC42F74">
                <wp:simplePos x="0" y="0"/>
                <wp:positionH relativeFrom="page">
                  <wp:posOffset>485140</wp:posOffset>
                </wp:positionH>
                <wp:positionV relativeFrom="paragraph">
                  <wp:posOffset>325755</wp:posOffset>
                </wp:positionV>
                <wp:extent cx="4126230" cy="6350"/>
                <wp:effectExtent l="0" t="0" r="0" b="0"/>
                <wp:wrapTopAndBottom/>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DBDDA" id="Rectangle 21" o:spid="_x0000_s1026" style="position:absolute;margin-left:38.2pt;margin-top:25.65pt;width:324.9pt;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336B472C" w14:textId="77777777" w:rsidR="00704869" w:rsidRPr="00674110" w:rsidRDefault="00704869">
      <w:pPr>
        <w:pStyle w:val="a3"/>
        <w:spacing w:before="1"/>
        <w:ind w:left="0"/>
        <w:jc w:val="left"/>
        <w:rPr>
          <w:b/>
          <w:sz w:val="24"/>
          <w:szCs w:val="24"/>
        </w:rPr>
      </w:pPr>
    </w:p>
    <w:p w14:paraId="35963F99" w14:textId="77777777" w:rsidR="00704869" w:rsidRPr="00674110" w:rsidRDefault="00274AC7">
      <w:pPr>
        <w:pStyle w:val="2"/>
        <w:spacing w:before="91"/>
        <w:rPr>
          <w:sz w:val="24"/>
          <w:szCs w:val="24"/>
        </w:rPr>
      </w:pPr>
      <w:r w:rsidRPr="00674110">
        <w:rPr>
          <w:sz w:val="24"/>
          <w:szCs w:val="24"/>
        </w:rPr>
        <w:t>ОБЩАЯ</w:t>
      </w:r>
      <w:r w:rsidRPr="00674110">
        <w:rPr>
          <w:spacing w:val="-9"/>
          <w:sz w:val="24"/>
          <w:szCs w:val="24"/>
        </w:rPr>
        <w:t xml:space="preserve"> </w:t>
      </w:r>
      <w:r w:rsidRPr="00674110">
        <w:rPr>
          <w:sz w:val="24"/>
          <w:szCs w:val="24"/>
        </w:rPr>
        <w:t>ХАРАКТЕРИСТИКА УЧЕБНОГО</w:t>
      </w:r>
      <w:r w:rsidRPr="00674110">
        <w:rPr>
          <w:spacing w:val="-2"/>
          <w:sz w:val="24"/>
          <w:szCs w:val="24"/>
        </w:rPr>
        <w:t xml:space="preserve"> </w:t>
      </w:r>
      <w:r w:rsidRPr="00674110">
        <w:rPr>
          <w:sz w:val="24"/>
          <w:szCs w:val="24"/>
        </w:rPr>
        <w:t>ПРЕДМЕТА</w:t>
      </w:r>
    </w:p>
    <w:p w14:paraId="6012978A" w14:textId="77777777" w:rsidR="00704869" w:rsidRPr="00674110" w:rsidRDefault="00274AC7">
      <w:pPr>
        <w:spacing w:before="2"/>
        <w:ind w:left="792"/>
        <w:rPr>
          <w:b/>
          <w:sz w:val="24"/>
          <w:szCs w:val="24"/>
        </w:rPr>
      </w:pPr>
      <w:r w:rsidRPr="00674110">
        <w:rPr>
          <w:b/>
          <w:sz w:val="24"/>
          <w:szCs w:val="24"/>
        </w:rPr>
        <w:t>«МУЗЫКА»</w:t>
      </w:r>
    </w:p>
    <w:p w14:paraId="444C637F" w14:textId="77777777" w:rsidR="00704869" w:rsidRPr="00674110" w:rsidRDefault="00704869">
      <w:pPr>
        <w:pStyle w:val="a3"/>
        <w:spacing w:before="4"/>
        <w:ind w:left="0"/>
        <w:jc w:val="left"/>
        <w:rPr>
          <w:b/>
          <w:sz w:val="24"/>
          <w:szCs w:val="24"/>
        </w:rPr>
      </w:pPr>
    </w:p>
    <w:p w14:paraId="4191DB39" w14:textId="77777777" w:rsidR="00704869" w:rsidRPr="00674110" w:rsidRDefault="00274AC7">
      <w:pPr>
        <w:pStyle w:val="a3"/>
        <w:spacing w:line="249" w:lineRule="auto"/>
        <w:ind w:right="295" w:firstLine="225"/>
        <w:rPr>
          <w:sz w:val="24"/>
          <w:szCs w:val="24"/>
        </w:rPr>
      </w:pPr>
      <w:r w:rsidRPr="00674110">
        <w:rPr>
          <w:sz w:val="24"/>
          <w:szCs w:val="24"/>
        </w:rPr>
        <w:t>Музыка</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неотъемлемой</w:t>
      </w:r>
      <w:r w:rsidRPr="00674110">
        <w:rPr>
          <w:spacing w:val="1"/>
          <w:sz w:val="24"/>
          <w:szCs w:val="24"/>
        </w:rPr>
        <w:t xml:space="preserve"> </w:t>
      </w:r>
      <w:r w:rsidRPr="00674110">
        <w:rPr>
          <w:sz w:val="24"/>
          <w:szCs w:val="24"/>
        </w:rPr>
        <w:t>частью</w:t>
      </w:r>
      <w:r w:rsidRPr="00674110">
        <w:rPr>
          <w:spacing w:val="1"/>
          <w:sz w:val="24"/>
          <w:szCs w:val="24"/>
        </w:rPr>
        <w:t xml:space="preserve"> </w:t>
      </w:r>
      <w:r w:rsidRPr="00674110">
        <w:rPr>
          <w:sz w:val="24"/>
          <w:szCs w:val="24"/>
        </w:rPr>
        <w:t>культурного</w:t>
      </w:r>
      <w:r w:rsidRPr="00674110">
        <w:rPr>
          <w:spacing w:val="1"/>
          <w:sz w:val="24"/>
          <w:szCs w:val="24"/>
        </w:rPr>
        <w:t xml:space="preserve"> </w:t>
      </w:r>
      <w:r w:rsidRPr="00674110">
        <w:rPr>
          <w:sz w:val="24"/>
          <w:szCs w:val="24"/>
        </w:rPr>
        <w:t>наследия,</w:t>
      </w:r>
      <w:r w:rsidRPr="00674110">
        <w:rPr>
          <w:spacing w:val="1"/>
          <w:sz w:val="24"/>
          <w:szCs w:val="24"/>
        </w:rPr>
        <w:t xml:space="preserve"> </w:t>
      </w:r>
      <w:r w:rsidRPr="00674110">
        <w:rPr>
          <w:sz w:val="24"/>
          <w:szCs w:val="24"/>
        </w:rPr>
        <w:t>универсальным</w:t>
      </w:r>
      <w:r w:rsidRPr="00674110">
        <w:rPr>
          <w:spacing w:val="1"/>
          <w:sz w:val="24"/>
          <w:szCs w:val="24"/>
        </w:rPr>
        <w:t xml:space="preserve"> </w:t>
      </w:r>
      <w:r w:rsidRPr="00674110">
        <w:rPr>
          <w:sz w:val="24"/>
          <w:szCs w:val="24"/>
        </w:rPr>
        <w:t>способом</w:t>
      </w:r>
      <w:r w:rsidRPr="00674110">
        <w:rPr>
          <w:spacing w:val="1"/>
          <w:sz w:val="24"/>
          <w:szCs w:val="24"/>
        </w:rPr>
        <w:t xml:space="preserve"> </w:t>
      </w:r>
      <w:r w:rsidRPr="00674110">
        <w:rPr>
          <w:sz w:val="24"/>
          <w:szCs w:val="24"/>
        </w:rPr>
        <w:t>коммуникации.</w:t>
      </w:r>
      <w:r w:rsidRPr="00674110">
        <w:rPr>
          <w:spacing w:val="1"/>
          <w:sz w:val="24"/>
          <w:szCs w:val="24"/>
        </w:rPr>
        <w:t xml:space="preserve"> </w:t>
      </w:r>
      <w:r w:rsidRPr="00674110">
        <w:rPr>
          <w:sz w:val="24"/>
          <w:szCs w:val="24"/>
        </w:rPr>
        <w:t>Особенно</w:t>
      </w:r>
      <w:r w:rsidRPr="00674110">
        <w:rPr>
          <w:spacing w:val="1"/>
          <w:sz w:val="24"/>
          <w:szCs w:val="24"/>
        </w:rPr>
        <w:t xml:space="preserve"> </w:t>
      </w:r>
      <w:r w:rsidRPr="00674110">
        <w:rPr>
          <w:sz w:val="24"/>
          <w:szCs w:val="24"/>
        </w:rPr>
        <w:t>важна</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становления личности младшего школьника — как способ, форма и опыт</w:t>
      </w:r>
      <w:r w:rsidRPr="00674110">
        <w:rPr>
          <w:spacing w:val="1"/>
          <w:sz w:val="24"/>
          <w:szCs w:val="24"/>
        </w:rPr>
        <w:t xml:space="preserve"> </w:t>
      </w:r>
      <w:r w:rsidRPr="00674110">
        <w:rPr>
          <w:sz w:val="24"/>
          <w:szCs w:val="24"/>
        </w:rPr>
        <w:t>самовыражения и</w:t>
      </w:r>
      <w:r w:rsidRPr="00674110">
        <w:rPr>
          <w:spacing w:val="-1"/>
          <w:sz w:val="24"/>
          <w:szCs w:val="24"/>
        </w:rPr>
        <w:t xml:space="preserve"> </w:t>
      </w:r>
      <w:r w:rsidRPr="00674110">
        <w:rPr>
          <w:sz w:val="24"/>
          <w:szCs w:val="24"/>
        </w:rPr>
        <w:t>естественного</w:t>
      </w:r>
      <w:r w:rsidRPr="00674110">
        <w:rPr>
          <w:spacing w:val="-4"/>
          <w:sz w:val="24"/>
          <w:szCs w:val="24"/>
        </w:rPr>
        <w:t xml:space="preserve"> </w:t>
      </w:r>
      <w:r w:rsidRPr="00674110">
        <w:rPr>
          <w:sz w:val="24"/>
          <w:szCs w:val="24"/>
        </w:rPr>
        <w:t>радостного</w:t>
      </w:r>
      <w:r w:rsidRPr="00674110">
        <w:rPr>
          <w:spacing w:val="-4"/>
          <w:sz w:val="24"/>
          <w:szCs w:val="24"/>
        </w:rPr>
        <w:t xml:space="preserve"> </w:t>
      </w:r>
      <w:r w:rsidRPr="00674110">
        <w:rPr>
          <w:sz w:val="24"/>
          <w:szCs w:val="24"/>
        </w:rPr>
        <w:t>мировосприятия.</w:t>
      </w:r>
    </w:p>
    <w:p w14:paraId="1393FC9E" w14:textId="77777777" w:rsidR="00704869" w:rsidRPr="00674110" w:rsidRDefault="00274AC7">
      <w:pPr>
        <w:pStyle w:val="a3"/>
        <w:spacing w:before="4" w:line="249" w:lineRule="auto"/>
        <w:ind w:right="288" w:firstLine="225"/>
        <w:rPr>
          <w:sz w:val="24"/>
          <w:szCs w:val="24"/>
        </w:rPr>
      </w:pPr>
      <w:r w:rsidRPr="00674110">
        <w:rPr>
          <w:sz w:val="24"/>
          <w:szCs w:val="24"/>
        </w:rPr>
        <w:t>В</w:t>
      </w:r>
      <w:r w:rsidRPr="00674110">
        <w:rPr>
          <w:spacing w:val="1"/>
          <w:sz w:val="24"/>
          <w:szCs w:val="24"/>
        </w:rPr>
        <w:t xml:space="preserve"> </w:t>
      </w:r>
      <w:r w:rsidRPr="00674110">
        <w:rPr>
          <w:sz w:val="24"/>
          <w:szCs w:val="24"/>
        </w:rPr>
        <w:t>течение</w:t>
      </w:r>
      <w:r w:rsidRPr="00674110">
        <w:rPr>
          <w:spacing w:val="1"/>
          <w:sz w:val="24"/>
          <w:szCs w:val="24"/>
        </w:rPr>
        <w:t xml:space="preserve"> </w:t>
      </w:r>
      <w:r w:rsidRPr="00674110">
        <w:rPr>
          <w:sz w:val="24"/>
          <w:szCs w:val="24"/>
        </w:rPr>
        <w:t>периода</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необходимо заложить основы будущей музыкальной культуры личности,</w:t>
      </w:r>
      <w:r w:rsidRPr="00674110">
        <w:rPr>
          <w:spacing w:val="1"/>
          <w:sz w:val="24"/>
          <w:szCs w:val="24"/>
        </w:rPr>
        <w:t xml:space="preserve"> </w:t>
      </w:r>
      <w:r w:rsidRPr="00674110">
        <w:rPr>
          <w:sz w:val="24"/>
          <w:szCs w:val="24"/>
        </w:rPr>
        <w:t>сформировать представления о многообразии проявлений музыкального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современного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Поэтому</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содержании образования должны быть представлены различные пласты</w:t>
      </w:r>
      <w:r w:rsidRPr="00674110">
        <w:rPr>
          <w:spacing w:val="1"/>
          <w:sz w:val="24"/>
          <w:szCs w:val="24"/>
        </w:rPr>
        <w:t xml:space="preserve"> </w:t>
      </w:r>
      <w:r w:rsidRPr="00674110">
        <w:rPr>
          <w:sz w:val="24"/>
          <w:szCs w:val="24"/>
        </w:rPr>
        <w:t>музыкального искусства: фольклор, классическая, современная музыка, в</w:t>
      </w:r>
      <w:r w:rsidRPr="00674110">
        <w:rPr>
          <w:spacing w:val="1"/>
          <w:sz w:val="24"/>
          <w:szCs w:val="24"/>
        </w:rPr>
        <w:t xml:space="preserve"> </w:t>
      </w:r>
      <w:r w:rsidRPr="00674110">
        <w:rPr>
          <w:sz w:val="24"/>
          <w:szCs w:val="24"/>
        </w:rPr>
        <w:t>том числе наиболее достойные образцы массовой музыкальной культуры</w:t>
      </w:r>
      <w:r w:rsidRPr="00674110">
        <w:rPr>
          <w:spacing w:val="1"/>
          <w:sz w:val="24"/>
          <w:szCs w:val="24"/>
        </w:rPr>
        <w:t xml:space="preserve"> </w:t>
      </w:r>
      <w:r w:rsidRPr="00674110">
        <w:rPr>
          <w:spacing w:val="-2"/>
          <w:sz w:val="24"/>
          <w:szCs w:val="24"/>
        </w:rPr>
        <w:t>(джаз,</w:t>
      </w:r>
      <w:r w:rsidRPr="00674110">
        <w:rPr>
          <w:spacing w:val="-6"/>
          <w:sz w:val="24"/>
          <w:szCs w:val="24"/>
        </w:rPr>
        <w:t xml:space="preserve"> </w:t>
      </w:r>
      <w:r w:rsidRPr="00674110">
        <w:rPr>
          <w:spacing w:val="-1"/>
          <w:sz w:val="24"/>
          <w:szCs w:val="24"/>
        </w:rPr>
        <w:t>эстрада,</w:t>
      </w:r>
      <w:r w:rsidRPr="00674110">
        <w:rPr>
          <w:spacing w:val="-11"/>
          <w:sz w:val="24"/>
          <w:szCs w:val="24"/>
        </w:rPr>
        <w:t xml:space="preserve"> </w:t>
      </w:r>
      <w:r w:rsidRPr="00674110">
        <w:rPr>
          <w:spacing w:val="-1"/>
          <w:sz w:val="24"/>
          <w:szCs w:val="24"/>
        </w:rPr>
        <w:t>музыка</w:t>
      </w:r>
      <w:r w:rsidRPr="00674110">
        <w:rPr>
          <w:spacing w:val="-2"/>
          <w:sz w:val="24"/>
          <w:szCs w:val="24"/>
        </w:rPr>
        <w:t xml:space="preserve"> </w:t>
      </w:r>
      <w:r w:rsidRPr="00674110">
        <w:rPr>
          <w:spacing w:val="-1"/>
          <w:sz w:val="24"/>
          <w:szCs w:val="24"/>
        </w:rPr>
        <w:t>кино</w:t>
      </w:r>
      <w:r w:rsidRPr="00674110">
        <w:rPr>
          <w:spacing w:val="-9"/>
          <w:sz w:val="24"/>
          <w:szCs w:val="24"/>
        </w:rPr>
        <w:t xml:space="preserve"> </w:t>
      </w:r>
      <w:r w:rsidRPr="00674110">
        <w:rPr>
          <w:spacing w:val="-1"/>
          <w:sz w:val="24"/>
          <w:szCs w:val="24"/>
        </w:rPr>
        <w:t>и</w:t>
      </w:r>
      <w:r w:rsidRPr="00674110">
        <w:rPr>
          <w:spacing w:val="-8"/>
          <w:sz w:val="24"/>
          <w:szCs w:val="24"/>
        </w:rPr>
        <w:t xml:space="preserve"> </w:t>
      </w:r>
      <w:r w:rsidRPr="00674110">
        <w:rPr>
          <w:spacing w:val="-1"/>
          <w:sz w:val="24"/>
          <w:szCs w:val="24"/>
        </w:rPr>
        <w:t>др.).</w:t>
      </w:r>
      <w:r w:rsidRPr="00674110">
        <w:rPr>
          <w:spacing w:val="-6"/>
          <w:sz w:val="24"/>
          <w:szCs w:val="24"/>
        </w:rPr>
        <w:t xml:space="preserve"> </w:t>
      </w:r>
      <w:r w:rsidRPr="00674110">
        <w:rPr>
          <w:spacing w:val="-1"/>
          <w:sz w:val="24"/>
          <w:szCs w:val="24"/>
        </w:rPr>
        <w:t>При</w:t>
      </w:r>
      <w:r w:rsidRPr="00674110">
        <w:rPr>
          <w:spacing w:val="-10"/>
          <w:sz w:val="24"/>
          <w:szCs w:val="24"/>
        </w:rPr>
        <w:t xml:space="preserve"> </w:t>
      </w:r>
      <w:r w:rsidRPr="00674110">
        <w:rPr>
          <w:spacing w:val="-1"/>
          <w:sz w:val="24"/>
          <w:szCs w:val="24"/>
        </w:rPr>
        <w:t>этом</w:t>
      </w:r>
      <w:r w:rsidRPr="00674110">
        <w:rPr>
          <w:spacing w:val="-3"/>
          <w:sz w:val="24"/>
          <w:szCs w:val="24"/>
        </w:rPr>
        <w:t xml:space="preserve"> </w:t>
      </w:r>
      <w:r w:rsidRPr="00674110">
        <w:rPr>
          <w:spacing w:val="-1"/>
          <w:sz w:val="24"/>
          <w:szCs w:val="24"/>
        </w:rPr>
        <w:t>наиболее</w:t>
      </w:r>
      <w:r w:rsidRPr="00674110">
        <w:rPr>
          <w:spacing w:val="-11"/>
          <w:sz w:val="24"/>
          <w:szCs w:val="24"/>
        </w:rPr>
        <w:t xml:space="preserve"> </w:t>
      </w:r>
      <w:r w:rsidRPr="00674110">
        <w:rPr>
          <w:spacing w:val="-1"/>
          <w:sz w:val="24"/>
          <w:szCs w:val="24"/>
        </w:rPr>
        <w:t>эффективной</w:t>
      </w:r>
      <w:r w:rsidRPr="00674110">
        <w:rPr>
          <w:spacing w:val="-6"/>
          <w:sz w:val="24"/>
          <w:szCs w:val="24"/>
        </w:rPr>
        <w:t xml:space="preserve"> </w:t>
      </w:r>
      <w:r w:rsidRPr="00674110">
        <w:rPr>
          <w:spacing w:val="-1"/>
          <w:sz w:val="24"/>
          <w:szCs w:val="24"/>
        </w:rPr>
        <w:t>формой</w:t>
      </w:r>
      <w:r w:rsidRPr="00674110">
        <w:rPr>
          <w:spacing w:val="-47"/>
          <w:sz w:val="24"/>
          <w:szCs w:val="24"/>
        </w:rPr>
        <w:t xml:space="preserve"> </w:t>
      </w:r>
      <w:r w:rsidRPr="00674110">
        <w:rPr>
          <w:spacing w:val="-2"/>
          <w:sz w:val="24"/>
          <w:szCs w:val="24"/>
        </w:rPr>
        <w:t xml:space="preserve">освоения музыкального искусства является практическое </w:t>
      </w:r>
      <w:r w:rsidRPr="00674110">
        <w:rPr>
          <w:spacing w:val="-1"/>
          <w:sz w:val="24"/>
          <w:szCs w:val="24"/>
        </w:rPr>
        <w:t>музицирование —</w:t>
      </w:r>
      <w:r w:rsidRPr="00674110">
        <w:rPr>
          <w:spacing w:val="-47"/>
          <w:sz w:val="24"/>
          <w:szCs w:val="24"/>
        </w:rPr>
        <w:t xml:space="preserve"> </w:t>
      </w:r>
      <w:r w:rsidRPr="00674110">
        <w:rPr>
          <w:sz w:val="24"/>
          <w:szCs w:val="24"/>
        </w:rPr>
        <w:t>пение, игра на доступных музыкальных инструментах, различные формы</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ходе</w:t>
      </w:r>
      <w:r w:rsidRPr="00674110">
        <w:rPr>
          <w:spacing w:val="1"/>
          <w:sz w:val="24"/>
          <w:szCs w:val="24"/>
        </w:rPr>
        <w:t xml:space="preserve"> </w:t>
      </w:r>
      <w:r w:rsidRPr="00674110">
        <w:rPr>
          <w:sz w:val="24"/>
          <w:szCs w:val="24"/>
        </w:rPr>
        <w:t>активной</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происходит</w:t>
      </w:r>
      <w:r w:rsidRPr="00674110">
        <w:rPr>
          <w:spacing w:val="43"/>
          <w:sz w:val="24"/>
          <w:szCs w:val="24"/>
        </w:rPr>
        <w:t xml:space="preserve"> </w:t>
      </w:r>
      <w:r w:rsidRPr="00674110">
        <w:rPr>
          <w:sz w:val="24"/>
          <w:szCs w:val="24"/>
        </w:rPr>
        <w:t>постепенное</w:t>
      </w:r>
      <w:r w:rsidRPr="00674110">
        <w:rPr>
          <w:spacing w:val="41"/>
          <w:sz w:val="24"/>
          <w:szCs w:val="24"/>
        </w:rPr>
        <w:t xml:space="preserve"> </w:t>
      </w:r>
      <w:r w:rsidRPr="00674110">
        <w:rPr>
          <w:sz w:val="24"/>
          <w:szCs w:val="24"/>
        </w:rPr>
        <w:t>освоение</w:t>
      </w:r>
      <w:r w:rsidRPr="00674110">
        <w:rPr>
          <w:spacing w:val="37"/>
          <w:sz w:val="24"/>
          <w:szCs w:val="24"/>
        </w:rPr>
        <w:t xml:space="preserve"> </w:t>
      </w:r>
      <w:r w:rsidRPr="00674110">
        <w:rPr>
          <w:sz w:val="24"/>
          <w:szCs w:val="24"/>
        </w:rPr>
        <w:t>элементов</w:t>
      </w:r>
      <w:r w:rsidRPr="00674110">
        <w:rPr>
          <w:spacing w:val="40"/>
          <w:sz w:val="24"/>
          <w:szCs w:val="24"/>
        </w:rPr>
        <w:t xml:space="preserve"> </w:t>
      </w:r>
      <w:r w:rsidRPr="00674110">
        <w:rPr>
          <w:sz w:val="24"/>
          <w:szCs w:val="24"/>
        </w:rPr>
        <w:t>музыкального</w:t>
      </w:r>
      <w:r w:rsidRPr="00674110">
        <w:rPr>
          <w:spacing w:val="39"/>
          <w:sz w:val="24"/>
          <w:szCs w:val="24"/>
        </w:rPr>
        <w:t xml:space="preserve"> </w:t>
      </w:r>
      <w:r w:rsidRPr="00674110">
        <w:rPr>
          <w:sz w:val="24"/>
          <w:szCs w:val="24"/>
        </w:rPr>
        <w:t>языка,</w:t>
      </w:r>
    </w:p>
    <w:p w14:paraId="2F4EE3E2" w14:textId="77777777" w:rsidR="00704869" w:rsidRPr="00674110" w:rsidRDefault="00704869">
      <w:pPr>
        <w:spacing w:line="249" w:lineRule="auto"/>
        <w:rPr>
          <w:sz w:val="24"/>
          <w:szCs w:val="24"/>
        </w:rPr>
        <w:sectPr w:rsidR="00704869" w:rsidRPr="00674110" w:rsidSect="007C64C8">
          <w:type w:val="nextColumn"/>
          <w:pgSz w:w="11907" w:h="16840" w:code="9"/>
          <w:pgMar w:top="1060" w:right="300" w:bottom="720" w:left="0" w:header="0" w:footer="532" w:gutter="0"/>
          <w:cols w:space="720"/>
        </w:sectPr>
      </w:pPr>
    </w:p>
    <w:p w14:paraId="00892E92" w14:textId="77777777" w:rsidR="00704869" w:rsidRPr="00674110" w:rsidRDefault="00274AC7">
      <w:pPr>
        <w:pStyle w:val="a3"/>
        <w:spacing w:before="65" w:line="249" w:lineRule="auto"/>
        <w:ind w:right="284"/>
        <w:rPr>
          <w:sz w:val="24"/>
          <w:szCs w:val="24"/>
        </w:rPr>
      </w:pPr>
      <w:r w:rsidRPr="00674110">
        <w:rPr>
          <w:sz w:val="24"/>
          <w:szCs w:val="24"/>
        </w:rPr>
        <w:lastRenderedPageBreak/>
        <w:t>понимание</w:t>
      </w:r>
      <w:r w:rsidRPr="00674110">
        <w:rPr>
          <w:spacing w:val="-7"/>
          <w:sz w:val="24"/>
          <w:szCs w:val="24"/>
        </w:rPr>
        <w:t xml:space="preserve"> </w:t>
      </w:r>
      <w:r w:rsidRPr="00674110">
        <w:rPr>
          <w:sz w:val="24"/>
          <w:szCs w:val="24"/>
        </w:rPr>
        <w:t>основных</w:t>
      </w:r>
      <w:r w:rsidRPr="00674110">
        <w:rPr>
          <w:spacing w:val="-4"/>
          <w:sz w:val="24"/>
          <w:szCs w:val="24"/>
        </w:rPr>
        <w:t xml:space="preserve"> </w:t>
      </w:r>
      <w:r w:rsidRPr="00674110">
        <w:rPr>
          <w:sz w:val="24"/>
          <w:szCs w:val="24"/>
        </w:rPr>
        <w:t>жанровых</w:t>
      </w:r>
      <w:r w:rsidRPr="00674110">
        <w:rPr>
          <w:spacing w:val="-4"/>
          <w:sz w:val="24"/>
          <w:szCs w:val="24"/>
        </w:rPr>
        <w:t xml:space="preserve"> </w:t>
      </w:r>
      <w:r w:rsidRPr="00674110">
        <w:rPr>
          <w:sz w:val="24"/>
          <w:szCs w:val="24"/>
        </w:rPr>
        <w:t>особенностей,</w:t>
      </w:r>
      <w:r w:rsidRPr="00674110">
        <w:rPr>
          <w:spacing w:val="-3"/>
          <w:sz w:val="24"/>
          <w:szCs w:val="24"/>
        </w:rPr>
        <w:t xml:space="preserve"> </w:t>
      </w:r>
      <w:r w:rsidRPr="00674110">
        <w:rPr>
          <w:sz w:val="24"/>
          <w:szCs w:val="24"/>
        </w:rPr>
        <w:t>принципов</w:t>
      </w:r>
      <w:r w:rsidRPr="00674110">
        <w:rPr>
          <w:spacing w:val="2"/>
          <w:sz w:val="24"/>
          <w:szCs w:val="24"/>
        </w:rPr>
        <w:t xml:space="preserve"> </w:t>
      </w:r>
      <w:r w:rsidRPr="00674110">
        <w:rPr>
          <w:sz w:val="24"/>
          <w:szCs w:val="24"/>
        </w:rPr>
        <w:t>и</w:t>
      </w:r>
      <w:r w:rsidRPr="00674110">
        <w:rPr>
          <w:spacing w:val="-6"/>
          <w:sz w:val="24"/>
          <w:szCs w:val="24"/>
        </w:rPr>
        <w:t xml:space="preserve"> </w:t>
      </w:r>
      <w:r w:rsidRPr="00674110">
        <w:rPr>
          <w:sz w:val="24"/>
          <w:szCs w:val="24"/>
        </w:rPr>
        <w:t>форм</w:t>
      </w:r>
      <w:r w:rsidRPr="00674110">
        <w:rPr>
          <w:spacing w:val="-3"/>
          <w:sz w:val="24"/>
          <w:szCs w:val="24"/>
        </w:rPr>
        <w:t xml:space="preserve"> </w:t>
      </w:r>
      <w:r w:rsidRPr="00674110">
        <w:rPr>
          <w:sz w:val="24"/>
          <w:szCs w:val="24"/>
        </w:rPr>
        <w:t>развития</w:t>
      </w:r>
      <w:r w:rsidRPr="00674110">
        <w:rPr>
          <w:spacing w:val="-48"/>
          <w:sz w:val="24"/>
          <w:szCs w:val="24"/>
        </w:rPr>
        <w:t xml:space="preserve"> </w:t>
      </w:r>
      <w:r w:rsidRPr="00674110">
        <w:rPr>
          <w:sz w:val="24"/>
          <w:szCs w:val="24"/>
        </w:rPr>
        <w:t>музыки.</w:t>
      </w:r>
    </w:p>
    <w:p w14:paraId="29CC45DF" w14:textId="77777777" w:rsidR="00704869" w:rsidRPr="00674110" w:rsidRDefault="00274AC7">
      <w:pPr>
        <w:pStyle w:val="a3"/>
        <w:spacing w:before="2" w:line="249" w:lineRule="auto"/>
        <w:ind w:right="293"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предусматривает</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некоторым</w:t>
      </w:r>
      <w:r w:rsidRPr="00674110">
        <w:rPr>
          <w:spacing w:val="1"/>
          <w:sz w:val="24"/>
          <w:szCs w:val="24"/>
        </w:rPr>
        <w:t xml:space="preserve"> </w:t>
      </w:r>
      <w:r w:rsidRPr="00674110">
        <w:rPr>
          <w:sz w:val="24"/>
          <w:szCs w:val="24"/>
        </w:rPr>
        <w:t>количеством</w:t>
      </w:r>
      <w:r w:rsidRPr="00674110">
        <w:rPr>
          <w:spacing w:val="-8"/>
          <w:sz w:val="24"/>
          <w:szCs w:val="24"/>
        </w:rPr>
        <w:t xml:space="preserve"> </w:t>
      </w:r>
      <w:r w:rsidRPr="00674110">
        <w:rPr>
          <w:sz w:val="24"/>
          <w:szCs w:val="24"/>
        </w:rPr>
        <w:t>явлений,</w:t>
      </w:r>
      <w:r w:rsidRPr="00674110">
        <w:rPr>
          <w:spacing w:val="-10"/>
          <w:sz w:val="24"/>
          <w:szCs w:val="24"/>
        </w:rPr>
        <w:t xml:space="preserve"> </w:t>
      </w:r>
      <w:r w:rsidRPr="00674110">
        <w:rPr>
          <w:sz w:val="24"/>
          <w:szCs w:val="24"/>
        </w:rPr>
        <w:t>фактов</w:t>
      </w:r>
      <w:r w:rsidRPr="00674110">
        <w:rPr>
          <w:spacing w:val="-12"/>
          <w:sz w:val="24"/>
          <w:szCs w:val="24"/>
        </w:rPr>
        <w:t xml:space="preserve"> </w:t>
      </w:r>
      <w:r w:rsidRPr="00674110">
        <w:rPr>
          <w:sz w:val="24"/>
          <w:szCs w:val="24"/>
        </w:rPr>
        <w:t>музыкальной</w:t>
      </w:r>
      <w:r w:rsidRPr="00674110">
        <w:rPr>
          <w:spacing w:val="-11"/>
          <w:sz w:val="24"/>
          <w:szCs w:val="24"/>
        </w:rPr>
        <w:t xml:space="preserve"> </w:t>
      </w:r>
      <w:r w:rsidRPr="00674110">
        <w:rPr>
          <w:sz w:val="24"/>
          <w:szCs w:val="24"/>
        </w:rPr>
        <w:t>культуры</w:t>
      </w:r>
      <w:r w:rsidRPr="00674110">
        <w:rPr>
          <w:spacing w:val="-10"/>
          <w:sz w:val="24"/>
          <w:szCs w:val="24"/>
        </w:rPr>
        <w:t xml:space="preserve"> </w:t>
      </w:r>
      <w:r w:rsidRPr="00674110">
        <w:rPr>
          <w:sz w:val="24"/>
          <w:szCs w:val="24"/>
        </w:rPr>
        <w:t>(знание</w:t>
      </w:r>
      <w:r w:rsidRPr="00674110">
        <w:rPr>
          <w:spacing w:val="-11"/>
          <w:sz w:val="24"/>
          <w:szCs w:val="24"/>
        </w:rPr>
        <w:t xml:space="preserve"> </w:t>
      </w:r>
      <w:r w:rsidRPr="00674110">
        <w:rPr>
          <w:sz w:val="24"/>
          <w:szCs w:val="24"/>
        </w:rPr>
        <w:t>музыкальных</w:t>
      </w:r>
      <w:r w:rsidRPr="00674110">
        <w:rPr>
          <w:spacing w:val="-48"/>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фамилий</w:t>
      </w:r>
      <w:r w:rsidRPr="00674110">
        <w:rPr>
          <w:spacing w:val="1"/>
          <w:sz w:val="24"/>
          <w:szCs w:val="24"/>
        </w:rPr>
        <w:t xml:space="preserve"> </w:t>
      </w:r>
      <w:r w:rsidRPr="00674110">
        <w:rPr>
          <w:sz w:val="24"/>
          <w:szCs w:val="24"/>
        </w:rPr>
        <w:t>композиторов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исполнителей,</w:t>
      </w:r>
      <w:r w:rsidRPr="00674110">
        <w:rPr>
          <w:spacing w:val="1"/>
          <w:sz w:val="24"/>
          <w:szCs w:val="24"/>
        </w:rPr>
        <w:t xml:space="preserve"> </w:t>
      </w:r>
      <w:r w:rsidRPr="00674110">
        <w:rPr>
          <w:sz w:val="24"/>
          <w:szCs w:val="24"/>
        </w:rPr>
        <w:t>специальной</w:t>
      </w:r>
      <w:r w:rsidRPr="00674110">
        <w:rPr>
          <w:spacing w:val="1"/>
          <w:sz w:val="24"/>
          <w:szCs w:val="24"/>
        </w:rPr>
        <w:t xml:space="preserve"> </w:t>
      </w:r>
      <w:r w:rsidRPr="00674110">
        <w:rPr>
          <w:sz w:val="24"/>
          <w:szCs w:val="24"/>
        </w:rPr>
        <w:t>терминологии</w:t>
      </w:r>
      <w:r w:rsidRPr="00674110">
        <w:rPr>
          <w:spacing w:val="1"/>
          <w:sz w:val="24"/>
          <w:szCs w:val="24"/>
        </w:rPr>
        <w:t xml:space="preserve"> </w:t>
      </w:r>
      <w:r w:rsidRPr="00674110">
        <w:rPr>
          <w:sz w:val="24"/>
          <w:szCs w:val="24"/>
        </w:rPr>
        <w:t>и т. п.).</w:t>
      </w:r>
      <w:r w:rsidRPr="00674110">
        <w:rPr>
          <w:spacing w:val="1"/>
          <w:sz w:val="24"/>
          <w:szCs w:val="24"/>
        </w:rPr>
        <w:t xml:space="preserve"> </w:t>
      </w:r>
      <w:r w:rsidRPr="00674110">
        <w:rPr>
          <w:sz w:val="24"/>
          <w:szCs w:val="24"/>
        </w:rPr>
        <w:t>Однако</w:t>
      </w:r>
      <w:r w:rsidRPr="00674110">
        <w:rPr>
          <w:spacing w:val="1"/>
          <w:sz w:val="24"/>
          <w:szCs w:val="24"/>
        </w:rPr>
        <w:t xml:space="preserve"> </w:t>
      </w:r>
      <w:r w:rsidRPr="00674110">
        <w:rPr>
          <w:sz w:val="24"/>
          <w:szCs w:val="24"/>
        </w:rPr>
        <w:t>этот</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главным.</w:t>
      </w:r>
      <w:r w:rsidRPr="00674110">
        <w:rPr>
          <w:spacing w:val="1"/>
          <w:sz w:val="24"/>
          <w:szCs w:val="24"/>
        </w:rPr>
        <w:t xml:space="preserve"> </w:t>
      </w:r>
      <w:r w:rsidRPr="00674110">
        <w:rPr>
          <w:sz w:val="24"/>
          <w:szCs w:val="24"/>
        </w:rPr>
        <w:t>Значительно</w:t>
      </w:r>
      <w:r w:rsidRPr="00674110">
        <w:rPr>
          <w:spacing w:val="1"/>
          <w:sz w:val="24"/>
          <w:szCs w:val="24"/>
        </w:rPr>
        <w:t xml:space="preserve"> </w:t>
      </w:r>
      <w:r w:rsidRPr="00674110">
        <w:rPr>
          <w:sz w:val="24"/>
          <w:szCs w:val="24"/>
        </w:rPr>
        <w:t>более</w:t>
      </w:r>
      <w:r w:rsidRPr="00674110">
        <w:rPr>
          <w:spacing w:val="1"/>
          <w:sz w:val="24"/>
          <w:szCs w:val="24"/>
        </w:rPr>
        <w:t xml:space="preserve"> </w:t>
      </w:r>
      <w:r w:rsidRPr="00674110">
        <w:rPr>
          <w:sz w:val="24"/>
          <w:szCs w:val="24"/>
        </w:rPr>
        <w:t>важным</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эстетических потребностей, проживание и осознание тех особых мыслей и</w:t>
      </w:r>
      <w:r w:rsidRPr="00674110">
        <w:rPr>
          <w:spacing w:val="-47"/>
          <w:sz w:val="24"/>
          <w:szCs w:val="24"/>
        </w:rPr>
        <w:t xml:space="preserve"> </w:t>
      </w:r>
      <w:r w:rsidRPr="00674110">
        <w:rPr>
          <w:sz w:val="24"/>
          <w:szCs w:val="24"/>
        </w:rPr>
        <w:t>чувств,</w:t>
      </w:r>
      <w:r w:rsidRPr="00674110">
        <w:rPr>
          <w:spacing w:val="1"/>
          <w:sz w:val="24"/>
          <w:szCs w:val="24"/>
        </w:rPr>
        <w:t xml:space="preserve"> </w:t>
      </w:r>
      <w:r w:rsidRPr="00674110">
        <w:rPr>
          <w:sz w:val="24"/>
          <w:szCs w:val="24"/>
        </w:rPr>
        <w:t>состояний,</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самому</w:t>
      </w:r>
      <w:r w:rsidRPr="00674110">
        <w:rPr>
          <w:spacing w:val="1"/>
          <w:sz w:val="24"/>
          <w:szCs w:val="24"/>
        </w:rPr>
        <w:t xml:space="preserve"> </w:t>
      </w:r>
      <w:r w:rsidRPr="00674110">
        <w:rPr>
          <w:sz w:val="24"/>
          <w:szCs w:val="24"/>
        </w:rPr>
        <w:t>себе,</w:t>
      </w:r>
      <w:r w:rsidRPr="00674110">
        <w:rPr>
          <w:spacing w:val="1"/>
          <w:sz w:val="24"/>
          <w:szCs w:val="24"/>
        </w:rPr>
        <w:t xml:space="preserve"> </w:t>
      </w:r>
      <w:r w:rsidRPr="00674110">
        <w:rPr>
          <w:sz w:val="24"/>
          <w:szCs w:val="24"/>
        </w:rPr>
        <w:t>другим</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несёт</w:t>
      </w:r>
      <w:r w:rsidRPr="00674110">
        <w:rPr>
          <w:spacing w:val="1"/>
          <w:sz w:val="24"/>
          <w:szCs w:val="24"/>
        </w:rPr>
        <w:t xml:space="preserve"> </w:t>
      </w:r>
      <w:r w:rsidRPr="00674110">
        <w:rPr>
          <w:sz w:val="24"/>
          <w:szCs w:val="24"/>
        </w:rPr>
        <w:t>в</w:t>
      </w:r>
      <w:r w:rsidRPr="00674110">
        <w:rPr>
          <w:spacing w:val="50"/>
          <w:sz w:val="24"/>
          <w:szCs w:val="24"/>
        </w:rPr>
        <w:t xml:space="preserve"> </w:t>
      </w:r>
      <w:r w:rsidRPr="00674110">
        <w:rPr>
          <w:sz w:val="24"/>
          <w:szCs w:val="24"/>
        </w:rPr>
        <w:t>себе</w:t>
      </w:r>
      <w:r w:rsidRPr="00674110">
        <w:rPr>
          <w:spacing w:val="50"/>
          <w:sz w:val="24"/>
          <w:szCs w:val="24"/>
        </w:rPr>
        <w:t xml:space="preserve"> </w:t>
      </w:r>
      <w:r w:rsidRPr="00674110">
        <w:rPr>
          <w:sz w:val="24"/>
          <w:szCs w:val="24"/>
        </w:rPr>
        <w:t>музыка</w:t>
      </w:r>
      <w:r w:rsidRPr="00674110">
        <w:rPr>
          <w:spacing w:val="50"/>
          <w:sz w:val="24"/>
          <w:szCs w:val="24"/>
        </w:rPr>
        <w:t xml:space="preserve"> </w:t>
      </w:r>
      <w:r w:rsidRPr="00674110">
        <w:rPr>
          <w:sz w:val="24"/>
          <w:szCs w:val="24"/>
        </w:rPr>
        <w:t>как</w:t>
      </w:r>
      <w:r w:rsidRPr="00674110">
        <w:rPr>
          <w:spacing w:val="50"/>
          <w:sz w:val="24"/>
          <w:szCs w:val="24"/>
        </w:rPr>
        <w:t xml:space="preserve"> </w:t>
      </w:r>
      <w:r w:rsidRPr="00674110">
        <w:rPr>
          <w:sz w:val="24"/>
          <w:szCs w:val="24"/>
        </w:rPr>
        <w:t>«искусство</w:t>
      </w:r>
      <w:r w:rsidRPr="00674110">
        <w:rPr>
          <w:spacing w:val="50"/>
          <w:sz w:val="24"/>
          <w:szCs w:val="24"/>
        </w:rPr>
        <w:t xml:space="preserve"> </w:t>
      </w:r>
      <w:r w:rsidRPr="00674110">
        <w:rPr>
          <w:sz w:val="24"/>
          <w:szCs w:val="24"/>
        </w:rPr>
        <w:t>интонируемого</w:t>
      </w:r>
      <w:r w:rsidRPr="00674110">
        <w:rPr>
          <w:spacing w:val="50"/>
          <w:sz w:val="24"/>
          <w:szCs w:val="24"/>
        </w:rPr>
        <w:t xml:space="preserve"> </w:t>
      </w:r>
      <w:r w:rsidRPr="00674110">
        <w:rPr>
          <w:sz w:val="24"/>
          <w:szCs w:val="24"/>
        </w:rPr>
        <w:t>смысла»</w:t>
      </w:r>
      <w:r w:rsidRPr="00674110">
        <w:rPr>
          <w:spacing w:val="1"/>
          <w:sz w:val="24"/>
          <w:szCs w:val="24"/>
        </w:rPr>
        <w:t xml:space="preserve"> </w:t>
      </w:r>
      <w:r w:rsidRPr="00674110">
        <w:rPr>
          <w:sz w:val="24"/>
          <w:szCs w:val="24"/>
        </w:rPr>
        <w:t>(Б.</w:t>
      </w:r>
      <w:r w:rsidRPr="00674110">
        <w:rPr>
          <w:spacing w:val="3"/>
          <w:sz w:val="24"/>
          <w:szCs w:val="24"/>
        </w:rPr>
        <w:t xml:space="preserve"> </w:t>
      </w:r>
      <w:r w:rsidRPr="00674110">
        <w:rPr>
          <w:sz w:val="24"/>
          <w:szCs w:val="24"/>
        </w:rPr>
        <w:t>В. Асафьев).</w:t>
      </w:r>
    </w:p>
    <w:p w14:paraId="1CA143A6" w14:textId="77777777" w:rsidR="00704869" w:rsidRPr="00674110" w:rsidRDefault="00274AC7">
      <w:pPr>
        <w:pStyle w:val="a3"/>
        <w:spacing w:before="8" w:line="249" w:lineRule="auto"/>
        <w:ind w:right="294" w:firstLine="225"/>
        <w:rPr>
          <w:sz w:val="24"/>
          <w:szCs w:val="24"/>
        </w:rPr>
      </w:pPr>
      <w:r w:rsidRPr="00674110">
        <w:rPr>
          <w:sz w:val="24"/>
          <w:szCs w:val="24"/>
        </w:rPr>
        <w:t>Свойственная музыкальному восприятию идентификация с лирическим</w:t>
      </w:r>
      <w:r w:rsidRPr="00674110">
        <w:rPr>
          <w:spacing w:val="1"/>
          <w:sz w:val="24"/>
          <w:szCs w:val="24"/>
        </w:rPr>
        <w:t xml:space="preserve"> </w:t>
      </w:r>
      <w:r w:rsidRPr="00674110">
        <w:rPr>
          <w:sz w:val="24"/>
          <w:szCs w:val="24"/>
        </w:rPr>
        <w:t>героем</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 xml:space="preserve">(В. В. </w:t>
      </w:r>
      <w:proofErr w:type="spellStart"/>
      <w:r w:rsidRPr="00674110">
        <w:rPr>
          <w:sz w:val="24"/>
          <w:szCs w:val="24"/>
        </w:rPr>
        <w:t>Медушевский</w:t>
      </w:r>
      <w:proofErr w:type="spellEnd"/>
      <w:r w:rsidRPr="00674110">
        <w:rPr>
          <w:sz w:val="24"/>
          <w:szCs w:val="24"/>
        </w:rPr>
        <w:t>)</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уникальным</w:t>
      </w:r>
      <w:r w:rsidRPr="00674110">
        <w:rPr>
          <w:spacing w:val="1"/>
          <w:sz w:val="24"/>
          <w:szCs w:val="24"/>
        </w:rPr>
        <w:t xml:space="preserve"> </w:t>
      </w:r>
      <w:r w:rsidRPr="00674110">
        <w:rPr>
          <w:sz w:val="24"/>
          <w:szCs w:val="24"/>
        </w:rPr>
        <w:t>психологическим механизмом для формирования мировоззрения ребёнка</w:t>
      </w:r>
      <w:r w:rsidRPr="00674110">
        <w:rPr>
          <w:spacing w:val="1"/>
          <w:sz w:val="24"/>
          <w:szCs w:val="24"/>
        </w:rPr>
        <w:t xml:space="preserve"> </w:t>
      </w:r>
      <w:r w:rsidRPr="00674110">
        <w:rPr>
          <w:spacing w:val="-1"/>
          <w:sz w:val="24"/>
          <w:szCs w:val="24"/>
        </w:rPr>
        <w:t xml:space="preserve">опосредованным </w:t>
      </w:r>
      <w:proofErr w:type="spellStart"/>
      <w:r w:rsidRPr="00674110">
        <w:rPr>
          <w:spacing w:val="-1"/>
          <w:sz w:val="24"/>
          <w:szCs w:val="24"/>
        </w:rPr>
        <w:t>недирективным</w:t>
      </w:r>
      <w:proofErr w:type="spellEnd"/>
      <w:r w:rsidRPr="00674110">
        <w:rPr>
          <w:spacing w:val="-1"/>
          <w:sz w:val="24"/>
          <w:szCs w:val="24"/>
        </w:rPr>
        <w:t xml:space="preserve"> путём. </w:t>
      </w:r>
      <w:r w:rsidRPr="00674110">
        <w:rPr>
          <w:sz w:val="24"/>
          <w:szCs w:val="24"/>
        </w:rPr>
        <w:t>Поэтому ключевым моментом при</w:t>
      </w:r>
      <w:r w:rsidRPr="00674110">
        <w:rPr>
          <w:spacing w:val="-47"/>
          <w:sz w:val="24"/>
          <w:szCs w:val="24"/>
        </w:rPr>
        <w:t xml:space="preserve"> </w:t>
      </w:r>
      <w:r w:rsidRPr="00674110">
        <w:rPr>
          <w:sz w:val="24"/>
          <w:szCs w:val="24"/>
        </w:rPr>
        <w:t>составлении</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отбор</w:t>
      </w:r>
      <w:r w:rsidRPr="00674110">
        <w:rPr>
          <w:spacing w:val="1"/>
          <w:sz w:val="24"/>
          <w:szCs w:val="24"/>
        </w:rPr>
        <w:t xml:space="preserve"> </w:t>
      </w:r>
      <w:r w:rsidRPr="00674110">
        <w:rPr>
          <w:sz w:val="24"/>
          <w:szCs w:val="24"/>
        </w:rPr>
        <w:t>репертуара,</w:t>
      </w:r>
      <w:r w:rsidRPr="00674110">
        <w:rPr>
          <w:spacing w:val="1"/>
          <w:sz w:val="24"/>
          <w:szCs w:val="24"/>
        </w:rPr>
        <w:t xml:space="preserve"> </w:t>
      </w:r>
      <w:r w:rsidRPr="00674110">
        <w:rPr>
          <w:sz w:val="24"/>
          <w:szCs w:val="24"/>
        </w:rPr>
        <w:t>который</w:t>
      </w:r>
      <w:r w:rsidRPr="00674110">
        <w:rPr>
          <w:spacing w:val="1"/>
          <w:sz w:val="24"/>
          <w:szCs w:val="24"/>
        </w:rPr>
        <w:t xml:space="preserve"> </w:t>
      </w:r>
      <w:r w:rsidRPr="00674110">
        <w:rPr>
          <w:sz w:val="24"/>
          <w:szCs w:val="24"/>
        </w:rPr>
        <w:t>должен</w:t>
      </w:r>
      <w:r w:rsidRPr="00674110">
        <w:rPr>
          <w:spacing w:val="1"/>
          <w:sz w:val="24"/>
          <w:szCs w:val="24"/>
        </w:rPr>
        <w:t xml:space="preserve"> </w:t>
      </w:r>
      <w:r w:rsidRPr="00674110">
        <w:rPr>
          <w:sz w:val="24"/>
          <w:szCs w:val="24"/>
        </w:rPr>
        <w:t>сочетать в себе такие качества, как доступность, высокий художественный</w:t>
      </w:r>
      <w:r w:rsidRPr="00674110">
        <w:rPr>
          <w:spacing w:val="-47"/>
          <w:sz w:val="24"/>
          <w:szCs w:val="24"/>
        </w:rPr>
        <w:t xml:space="preserve"> </w:t>
      </w:r>
      <w:r w:rsidRPr="00674110">
        <w:rPr>
          <w:sz w:val="24"/>
          <w:szCs w:val="24"/>
        </w:rPr>
        <w:t>уровень,</w:t>
      </w:r>
      <w:r w:rsidRPr="00674110">
        <w:rPr>
          <w:spacing w:val="2"/>
          <w:sz w:val="24"/>
          <w:szCs w:val="24"/>
        </w:rPr>
        <w:t xml:space="preserve"> </w:t>
      </w:r>
      <w:r w:rsidRPr="00674110">
        <w:rPr>
          <w:sz w:val="24"/>
          <w:szCs w:val="24"/>
        </w:rPr>
        <w:t>соответствие</w:t>
      </w:r>
      <w:r w:rsidRPr="00674110">
        <w:rPr>
          <w:spacing w:val="-3"/>
          <w:sz w:val="24"/>
          <w:szCs w:val="24"/>
        </w:rPr>
        <w:t xml:space="preserve"> </w:t>
      </w:r>
      <w:r w:rsidRPr="00674110">
        <w:rPr>
          <w:sz w:val="24"/>
          <w:szCs w:val="24"/>
        </w:rPr>
        <w:t>системе</w:t>
      </w:r>
      <w:r w:rsidRPr="00674110">
        <w:rPr>
          <w:spacing w:val="-3"/>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национальных ценностей.</w:t>
      </w:r>
    </w:p>
    <w:p w14:paraId="71ACE8CB" w14:textId="77777777" w:rsidR="00704869" w:rsidRPr="00674110" w:rsidRDefault="00274AC7">
      <w:pPr>
        <w:pStyle w:val="a3"/>
        <w:spacing w:before="7" w:line="249" w:lineRule="auto"/>
        <w:ind w:right="302" w:firstLine="225"/>
        <w:rPr>
          <w:sz w:val="24"/>
          <w:szCs w:val="24"/>
        </w:rPr>
      </w:pPr>
      <w:r w:rsidRPr="00674110">
        <w:rPr>
          <w:sz w:val="24"/>
          <w:szCs w:val="24"/>
        </w:rPr>
        <w:t>Одним</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важных</w:t>
      </w:r>
      <w:r w:rsidRPr="00674110">
        <w:rPr>
          <w:spacing w:val="1"/>
          <w:sz w:val="24"/>
          <w:szCs w:val="24"/>
        </w:rPr>
        <w:t xml:space="preserve"> </w:t>
      </w:r>
      <w:r w:rsidRPr="00674110">
        <w:rPr>
          <w:sz w:val="24"/>
          <w:szCs w:val="24"/>
        </w:rPr>
        <w:t>направлений</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является развитие эмоционального интеллекта обучающихся. Через опыт</w:t>
      </w:r>
      <w:r w:rsidRPr="00674110">
        <w:rPr>
          <w:spacing w:val="1"/>
          <w:sz w:val="24"/>
          <w:szCs w:val="24"/>
        </w:rPr>
        <w:t xml:space="preserve"> </w:t>
      </w:r>
      <w:r w:rsidRPr="00674110">
        <w:rPr>
          <w:sz w:val="24"/>
          <w:szCs w:val="24"/>
        </w:rPr>
        <w:t>чувственного</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формируется</w:t>
      </w:r>
      <w:r w:rsidRPr="00674110">
        <w:rPr>
          <w:spacing w:val="1"/>
          <w:sz w:val="24"/>
          <w:szCs w:val="24"/>
        </w:rPr>
        <w:t xml:space="preserve"> </w:t>
      </w:r>
      <w:r w:rsidRPr="00674110">
        <w:rPr>
          <w:sz w:val="24"/>
          <w:szCs w:val="24"/>
        </w:rPr>
        <w:t>эмоциональная</w:t>
      </w:r>
      <w:r w:rsidRPr="00674110">
        <w:rPr>
          <w:spacing w:val="1"/>
          <w:sz w:val="24"/>
          <w:szCs w:val="24"/>
        </w:rPr>
        <w:t xml:space="preserve"> </w:t>
      </w:r>
      <w:r w:rsidRPr="00674110">
        <w:rPr>
          <w:sz w:val="24"/>
          <w:szCs w:val="24"/>
        </w:rPr>
        <w:t>осознанность,</w:t>
      </w:r>
      <w:r w:rsidRPr="00674110">
        <w:rPr>
          <w:spacing w:val="1"/>
          <w:sz w:val="24"/>
          <w:szCs w:val="24"/>
        </w:rPr>
        <w:t xml:space="preserve"> </w:t>
      </w:r>
      <w:r w:rsidRPr="00674110">
        <w:rPr>
          <w:sz w:val="24"/>
          <w:szCs w:val="24"/>
        </w:rPr>
        <w:t>рефлексивная</w:t>
      </w:r>
      <w:r w:rsidRPr="00674110">
        <w:rPr>
          <w:spacing w:val="1"/>
          <w:sz w:val="24"/>
          <w:szCs w:val="24"/>
        </w:rPr>
        <w:t xml:space="preserve"> </w:t>
      </w:r>
      <w:r w:rsidRPr="00674110">
        <w:rPr>
          <w:sz w:val="24"/>
          <w:szCs w:val="24"/>
        </w:rPr>
        <w:t>установка</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в</w:t>
      </w:r>
      <w:r w:rsidRPr="00674110">
        <w:rPr>
          <w:spacing w:val="8"/>
          <w:sz w:val="24"/>
          <w:szCs w:val="24"/>
        </w:rPr>
        <w:t xml:space="preserve"> </w:t>
      </w:r>
      <w:r w:rsidRPr="00674110">
        <w:rPr>
          <w:sz w:val="24"/>
          <w:szCs w:val="24"/>
        </w:rPr>
        <w:t>целом.</w:t>
      </w:r>
    </w:p>
    <w:p w14:paraId="116B9FC2" w14:textId="77777777" w:rsidR="00704869" w:rsidRPr="00674110" w:rsidRDefault="00274AC7">
      <w:pPr>
        <w:pStyle w:val="a3"/>
        <w:spacing w:before="4" w:line="249" w:lineRule="auto"/>
        <w:ind w:right="291" w:firstLine="225"/>
        <w:rPr>
          <w:sz w:val="24"/>
          <w:szCs w:val="24"/>
        </w:rPr>
      </w:pPr>
      <w:r w:rsidRPr="00674110">
        <w:rPr>
          <w:sz w:val="24"/>
          <w:szCs w:val="24"/>
        </w:rPr>
        <w:t>Особая роль в организации музыкальных занятий младших школьников</w:t>
      </w:r>
      <w:r w:rsidRPr="00674110">
        <w:rPr>
          <w:spacing w:val="-47"/>
          <w:sz w:val="24"/>
          <w:szCs w:val="24"/>
        </w:rPr>
        <w:t xml:space="preserve"> </w:t>
      </w:r>
      <w:r w:rsidRPr="00674110">
        <w:rPr>
          <w:sz w:val="24"/>
          <w:szCs w:val="24"/>
        </w:rPr>
        <w:t>принадлежит игровым</w:t>
      </w:r>
      <w:r w:rsidRPr="00674110">
        <w:rPr>
          <w:spacing w:val="1"/>
          <w:sz w:val="24"/>
          <w:szCs w:val="24"/>
        </w:rPr>
        <w:t xml:space="preserve"> </w:t>
      </w:r>
      <w:r w:rsidRPr="00674110">
        <w:rPr>
          <w:sz w:val="24"/>
          <w:szCs w:val="24"/>
        </w:rPr>
        <w:t>формам деятельности,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рассматриваются</w:t>
      </w:r>
      <w:r w:rsidRPr="00674110">
        <w:rPr>
          <w:spacing w:val="1"/>
          <w:sz w:val="24"/>
          <w:szCs w:val="24"/>
        </w:rPr>
        <w:t xml:space="preserve"> </w:t>
      </w:r>
      <w:r w:rsidRPr="00674110">
        <w:rPr>
          <w:sz w:val="24"/>
          <w:szCs w:val="24"/>
        </w:rPr>
        <w:t>как широкий спектр конкретных приёмов и методов, внутренне присущих</w:t>
      </w:r>
      <w:r w:rsidRPr="00674110">
        <w:rPr>
          <w:spacing w:val="1"/>
          <w:sz w:val="24"/>
          <w:szCs w:val="24"/>
        </w:rPr>
        <w:t xml:space="preserve"> </w:t>
      </w:r>
      <w:r w:rsidRPr="00674110">
        <w:rPr>
          <w:sz w:val="24"/>
          <w:szCs w:val="24"/>
        </w:rPr>
        <w:t>самому</w:t>
      </w:r>
      <w:r w:rsidRPr="00674110">
        <w:rPr>
          <w:spacing w:val="1"/>
          <w:sz w:val="24"/>
          <w:szCs w:val="24"/>
        </w:rPr>
        <w:t xml:space="preserve"> </w:t>
      </w:r>
      <w:r w:rsidRPr="00674110">
        <w:rPr>
          <w:sz w:val="24"/>
          <w:szCs w:val="24"/>
        </w:rPr>
        <w:t>искусству —</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фольклорных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театрализованных</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звуковым</w:t>
      </w:r>
      <w:r w:rsidRPr="00674110">
        <w:rPr>
          <w:spacing w:val="1"/>
          <w:sz w:val="24"/>
          <w:szCs w:val="24"/>
        </w:rPr>
        <w:t xml:space="preserve"> </w:t>
      </w:r>
      <w:r w:rsidRPr="00674110">
        <w:rPr>
          <w:sz w:val="24"/>
          <w:szCs w:val="24"/>
        </w:rPr>
        <w:t>импровизациям,</w:t>
      </w:r>
      <w:r w:rsidRPr="00674110">
        <w:rPr>
          <w:spacing w:val="1"/>
          <w:sz w:val="24"/>
          <w:szCs w:val="24"/>
        </w:rPr>
        <w:t xml:space="preserve"> </w:t>
      </w:r>
      <w:r w:rsidRPr="00674110">
        <w:rPr>
          <w:sz w:val="24"/>
          <w:szCs w:val="24"/>
        </w:rPr>
        <w:t>направленным</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жанровых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элементов</w:t>
      </w:r>
      <w:r w:rsidRPr="00674110">
        <w:rPr>
          <w:spacing w:val="1"/>
          <w:sz w:val="24"/>
          <w:szCs w:val="24"/>
        </w:rPr>
        <w:t xml:space="preserve"> </w:t>
      </w:r>
      <w:r w:rsidRPr="00674110">
        <w:rPr>
          <w:sz w:val="24"/>
          <w:szCs w:val="24"/>
        </w:rPr>
        <w:t>музыкального</w:t>
      </w:r>
      <w:r w:rsidRPr="00674110">
        <w:rPr>
          <w:spacing w:val="-4"/>
          <w:sz w:val="24"/>
          <w:szCs w:val="24"/>
        </w:rPr>
        <w:t xml:space="preserve"> </w:t>
      </w:r>
      <w:r w:rsidRPr="00674110">
        <w:rPr>
          <w:sz w:val="24"/>
          <w:szCs w:val="24"/>
        </w:rPr>
        <w:t>языка,</w:t>
      </w:r>
      <w:r w:rsidRPr="00674110">
        <w:rPr>
          <w:spacing w:val="3"/>
          <w:sz w:val="24"/>
          <w:szCs w:val="24"/>
        </w:rPr>
        <w:t xml:space="preserve"> </w:t>
      </w:r>
      <w:r w:rsidRPr="00674110">
        <w:rPr>
          <w:sz w:val="24"/>
          <w:szCs w:val="24"/>
        </w:rPr>
        <w:t>композиционных</w:t>
      </w:r>
      <w:r w:rsidRPr="00674110">
        <w:rPr>
          <w:spacing w:val="2"/>
          <w:sz w:val="24"/>
          <w:szCs w:val="24"/>
        </w:rPr>
        <w:t xml:space="preserve"> </w:t>
      </w:r>
      <w:r w:rsidRPr="00674110">
        <w:rPr>
          <w:sz w:val="24"/>
          <w:szCs w:val="24"/>
        </w:rPr>
        <w:t>принципов.</w:t>
      </w:r>
    </w:p>
    <w:p w14:paraId="68DC95D6" w14:textId="77777777" w:rsidR="00704869" w:rsidRPr="00674110" w:rsidRDefault="00704869">
      <w:pPr>
        <w:pStyle w:val="a3"/>
        <w:spacing w:before="5"/>
        <w:ind w:left="0"/>
        <w:jc w:val="left"/>
        <w:rPr>
          <w:sz w:val="24"/>
          <w:szCs w:val="24"/>
        </w:rPr>
      </w:pPr>
    </w:p>
    <w:p w14:paraId="716D3411" w14:textId="77777777" w:rsidR="00704869" w:rsidRPr="00674110" w:rsidRDefault="00274AC7">
      <w:pPr>
        <w:pStyle w:val="a3"/>
        <w:spacing w:before="1" w:line="249" w:lineRule="auto"/>
        <w:ind w:right="287" w:firstLine="225"/>
        <w:rPr>
          <w:sz w:val="24"/>
          <w:szCs w:val="24"/>
        </w:rPr>
      </w:pPr>
      <w:r w:rsidRPr="00674110">
        <w:rPr>
          <w:sz w:val="24"/>
          <w:szCs w:val="24"/>
        </w:rPr>
        <w:t>Примерная</w:t>
      </w:r>
      <w:r w:rsidRPr="00674110">
        <w:rPr>
          <w:spacing w:val="1"/>
          <w:sz w:val="24"/>
          <w:szCs w:val="24"/>
        </w:rPr>
        <w:t xml:space="preserve"> </w:t>
      </w:r>
      <w:r w:rsidRPr="00674110">
        <w:rPr>
          <w:sz w:val="24"/>
          <w:szCs w:val="24"/>
        </w:rPr>
        <w:t>рабочая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разработана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целью</w:t>
      </w:r>
      <w:r w:rsidRPr="00674110">
        <w:rPr>
          <w:spacing w:val="1"/>
          <w:sz w:val="24"/>
          <w:szCs w:val="24"/>
        </w:rPr>
        <w:t xml:space="preserve"> </w:t>
      </w:r>
      <w:r w:rsidRPr="00674110">
        <w:rPr>
          <w:sz w:val="24"/>
          <w:szCs w:val="24"/>
        </w:rPr>
        <w:t>оказания</w:t>
      </w:r>
      <w:r w:rsidRPr="00674110">
        <w:rPr>
          <w:spacing w:val="1"/>
          <w:sz w:val="24"/>
          <w:szCs w:val="24"/>
        </w:rPr>
        <w:t xml:space="preserve"> </w:t>
      </w:r>
      <w:r w:rsidRPr="00674110">
        <w:rPr>
          <w:sz w:val="24"/>
          <w:szCs w:val="24"/>
        </w:rPr>
        <w:t>методической помощи учителю музыки в создании рабочей программы по</w:t>
      </w:r>
      <w:r w:rsidRPr="00674110">
        <w:rPr>
          <w:spacing w:val="1"/>
          <w:sz w:val="24"/>
          <w:szCs w:val="24"/>
        </w:rPr>
        <w:t xml:space="preserve"> </w:t>
      </w:r>
      <w:r w:rsidRPr="00674110">
        <w:rPr>
          <w:sz w:val="24"/>
          <w:szCs w:val="24"/>
        </w:rPr>
        <w:t>учебному</w:t>
      </w:r>
      <w:r w:rsidRPr="00674110">
        <w:rPr>
          <w:spacing w:val="-9"/>
          <w:sz w:val="24"/>
          <w:szCs w:val="24"/>
        </w:rPr>
        <w:t xml:space="preserve"> </w:t>
      </w:r>
      <w:r w:rsidRPr="00674110">
        <w:rPr>
          <w:sz w:val="24"/>
          <w:szCs w:val="24"/>
        </w:rPr>
        <w:t>предмету</w:t>
      </w:r>
      <w:r w:rsidRPr="00674110">
        <w:rPr>
          <w:spacing w:val="-8"/>
          <w:sz w:val="24"/>
          <w:szCs w:val="24"/>
        </w:rPr>
        <w:t xml:space="preserve"> </w:t>
      </w:r>
      <w:r w:rsidRPr="00674110">
        <w:rPr>
          <w:sz w:val="24"/>
          <w:szCs w:val="24"/>
        </w:rPr>
        <w:t>«Музыка».</w:t>
      </w:r>
      <w:r w:rsidRPr="00674110">
        <w:rPr>
          <w:spacing w:val="3"/>
          <w:sz w:val="24"/>
          <w:szCs w:val="24"/>
        </w:rPr>
        <w:t xml:space="preserve"> </w:t>
      </w:r>
      <w:r w:rsidRPr="00674110">
        <w:rPr>
          <w:sz w:val="24"/>
          <w:szCs w:val="24"/>
        </w:rPr>
        <w:t>Она</w:t>
      </w:r>
      <w:r w:rsidRPr="00674110">
        <w:rPr>
          <w:spacing w:val="-1"/>
          <w:sz w:val="24"/>
          <w:szCs w:val="24"/>
        </w:rPr>
        <w:t xml:space="preserve"> </w:t>
      </w:r>
      <w:r w:rsidRPr="00674110">
        <w:rPr>
          <w:sz w:val="24"/>
          <w:szCs w:val="24"/>
        </w:rPr>
        <w:t>позволит</w:t>
      </w:r>
      <w:r w:rsidRPr="00674110">
        <w:rPr>
          <w:spacing w:val="4"/>
          <w:sz w:val="24"/>
          <w:szCs w:val="24"/>
        </w:rPr>
        <w:t xml:space="preserve"> </w:t>
      </w:r>
      <w:r w:rsidRPr="00674110">
        <w:rPr>
          <w:sz w:val="24"/>
          <w:szCs w:val="24"/>
        </w:rPr>
        <w:t>учителю:</w:t>
      </w:r>
    </w:p>
    <w:p w14:paraId="05735DA6" w14:textId="77777777" w:rsidR="00704869" w:rsidRPr="00674110" w:rsidRDefault="00274AC7" w:rsidP="0058064A">
      <w:pPr>
        <w:pStyle w:val="a5"/>
        <w:numPr>
          <w:ilvl w:val="1"/>
          <w:numId w:val="29"/>
        </w:numPr>
        <w:tabs>
          <w:tab w:val="left" w:pos="1240"/>
        </w:tabs>
        <w:spacing w:before="2" w:line="249" w:lineRule="auto"/>
        <w:ind w:right="297" w:firstLine="225"/>
        <w:jc w:val="both"/>
        <w:rPr>
          <w:sz w:val="24"/>
          <w:szCs w:val="24"/>
        </w:rPr>
      </w:pPr>
      <w:r w:rsidRPr="00674110">
        <w:rPr>
          <w:sz w:val="24"/>
          <w:szCs w:val="24"/>
        </w:rPr>
        <w:t>реализовать</w:t>
      </w:r>
      <w:r w:rsidRPr="00674110">
        <w:rPr>
          <w:spacing w:val="-9"/>
          <w:sz w:val="24"/>
          <w:szCs w:val="24"/>
        </w:rPr>
        <w:t xml:space="preserve"> </w:t>
      </w:r>
      <w:r w:rsidRPr="00674110">
        <w:rPr>
          <w:sz w:val="24"/>
          <w:szCs w:val="24"/>
        </w:rPr>
        <w:t>в</w:t>
      </w:r>
      <w:r w:rsidRPr="00674110">
        <w:rPr>
          <w:spacing w:val="-12"/>
          <w:sz w:val="24"/>
          <w:szCs w:val="24"/>
        </w:rPr>
        <w:t xml:space="preserve"> </w:t>
      </w:r>
      <w:r w:rsidRPr="00674110">
        <w:rPr>
          <w:sz w:val="24"/>
          <w:szCs w:val="24"/>
        </w:rPr>
        <w:t>процессе</w:t>
      </w:r>
      <w:r w:rsidRPr="00674110">
        <w:rPr>
          <w:spacing w:val="-11"/>
          <w:sz w:val="24"/>
          <w:szCs w:val="24"/>
        </w:rPr>
        <w:t xml:space="preserve"> </w:t>
      </w:r>
      <w:r w:rsidRPr="00674110">
        <w:rPr>
          <w:sz w:val="24"/>
          <w:szCs w:val="24"/>
        </w:rPr>
        <w:t>преподавания</w:t>
      </w:r>
      <w:r w:rsidRPr="00674110">
        <w:rPr>
          <w:spacing w:val="-10"/>
          <w:sz w:val="24"/>
          <w:szCs w:val="24"/>
        </w:rPr>
        <w:t xml:space="preserve"> </w:t>
      </w:r>
      <w:r w:rsidRPr="00674110">
        <w:rPr>
          <w:sz w:val="24"/>
          <w:szCs w:val="24"/>
        </w:rPr>
        <w:t>музыки</w:t>
      </w:r>
      <w:r w:rsidRPr="00674110">
        <w:rPr>
          <w:spacing w:val="-10"/>
          <w:sz w:val="24"/>
          <w:szCs w:val="24"/>
        </w:rPr>
        <w:t xml:space="preserve"> </w:t>
      </w:r>
      <w:r w:rsidRPr="00674110">
        <w:rPr>
          <w:sz w:val="24"/>
          <w:szCs w:val="24"/>
        </w:rPr>
        <w:t>современные</w:t>
      </w:r>
      <w:r w:rsidRPr="00674110">
        <w:rPr>
          <w:spacing w:val="-11"/>
          <w:sz w:val="24"/>
          <w:szCs w:val="24"/>
        </w:rPr>
        <w:t xml:space="preserve"> </w:t>
      </w:r>
      <w:r w:rsidRPr="00674110">
        <w:rPr>
          <w:sz w:val="24"/>
          <w:szCs w:val="24"/>
        </w:rPr>
        <w:t>подходы</w:t>
      </w:r>
      <w:r w:rsidRPr="00674110">
        <w:rPr>
          <w:spacing w:val="-5"/>
          <w:sz w:val="24"/>
          <w:szCs w:val="24"/>
        </w:rPr>
        <w:t xml:space="preserve"> </w:t>
      </w:r>
      <w:r w:rsidRPr="00674110">
        <w:rPr>
          <w:sz w:val="24"/>
          <w:szCs w:val="24"/>
        </w:rPr>
        <w:t>к</w:t>
      </w:r>
      <w:r w:rsidRPr="00674110">
        <w:rPr>
          <w:spacing w:val="-48"/>
          <w:sz w:val="24"/>
          <w:szCs w:val="24"/>
        </w:rPr>
        <w:t xml:space="preserve"> </w:t>
      </w:r>
      <w:r w:rsidRPr="00674110">
        <w:rPr>
          <w:sz w:val="24"/>
          <w:szCs w:val="24"/>
        </w:rPr>
        <w:t>формированию личностных, метапредметных и предметных результатов</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сформулированных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Федеральном</w:t>
      </w:r>
      <w:r w:rsidRPr="00674110">
        <w:rPr>
          <w:spacing w:val="1"/>
          <w:sz w:val="24"/>
          <w:szCs w:val="24"/>
        </w:rPr>
        <w:t xml:space="preserve"> </w:t>
      </w:r>
      <w:r w:rsidRPr="00674110">
        <w:rPr>
          <w:sz w:val="24"/>
          <w:szCs w:val="24"/>
        </w:rPr>
        <w:t>государственном</w:t>
      </w:r>
      <w:r w:rsidRPr="00674110">
        <w:rPr>
          <w:spacing w:val="1"/>
          <w:sz w:val="24"/>
          <w:szCs w:val="24"/>
        </w:rPr>
        <w:t xml:space="preserve"> </w:t>
      </w:r>
      <w:r w:rsidRPr="00674110">
        <w:rPr>
          <w:sz w:val="24"/>
          <w:szCs w:val="24"/>
        </w:rPr>
        <w:t>образовательном</w:t>
      </w:r>
      <w:r w:rsidRPr="00674110">
        <w:rPr>
          <w:spacing w:val="2"/>
          <w:sz w:val="24"/>
          <w:szCs w:val="24"/>
        </w:rPr>
        <w:t xml:space="preserve"> </w:t>
      </w:r>
      <w:r w:rsidRPr="00674110">
        <w:rPr>
          <w:sz w:val="24"/>
          <w:szCs w:val="24"/>
        </w:rPr>
        <w:t>стандарте</w:t>
      </w:r>
      <w:r w:rsidRPr="00674110">
        <w:rPr>
          <w:spacing w:val="-2"/>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p>
    <w:p w14:paraId="35DC6B51" w14:textId="77777777" w:rsidR="00704869" w:rsidRPr="00674110" w:rsidRDefault="00274AC7" w:rsidP="0058064A">
      <w:pPr>
        <w:pStyle w:val="a5"/>
        <w:numPr>
          <w:ilvl w:val="1"/>
          <w:numId w:val="29"/>
        </w:numPr>
        <w:tabs>
          <w:tab w:val="left" w:pos="1240"/>
        </w:tabs>
        <w:spacing w:before="4" w:line="249" w:lineRule="auto"/>
        <w:ind w:right="287" w:firstLine="225"/>
        <w:jc w:val="both"/>
        <w:rPr>
          <w:sz w:val="24"/>
          <w:szCs w:val="24"/>
        </w:rPr>
      </w:pPr>
      <w:r w:rsidRPr="00674110">
        <w:rPr>
          <w:sz w:val="24"/>
          <w:szCs w:val="24"/>
        </w:rPr>
        <w:t>определить и структурировать планируемые результаты обучения и</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годам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 с ФГОС НОО (утв. приказом Министерства образования и</w:t>
      </w:r>
      <w:r w:rsidRPr="00674110">
        <w:rPr>
          <w:spacing w:val="1"/>
          <w:sz w:val="24"/>
          <w:szCs w:val="24"/>
        </w:rPr>
        <w:t xml:space="preserve"> </w:t>
      </w:r>
      <w:r w:rsidRPr="00674110">
        <w:rPr>
          <w:sz w:val="24"/>
          <w:szCs w:val="24"/>
        </w:rPr>
        <w:t>науки</w:t>
      </w:r>
      <w:r w:rsidRPr="00674110">
        <w:rPr>
          <w:spacing w:val="-2"/>
          <w:sz w:val="24"/>
          <w:szCs w:val="24"/>
        </w:rPr>
        <w:t xml:space="preserve"> </w:t>
      </w:r>
      <w:r w:rsidRPr="00674110">
        <w:rPr>
          <w:sz w:val="24"/>
          <w:szCs w:val="24"/>
        </w:rPr>
        <w:t>РФ</w:t>
      </w:r>
      <w:r w:rsidRPr="00674110">
        <w:rPr>
          <w:spacing w:val="5"/>
          <w:sz w:val="24"/>
          <w:szCs w:val="24"/>
        </w:rPr>
        <w:t xml:space="preserve"> </w:t>
      </w:r>
      <w:r w:rsidRPr="00674110">
        <w:rPr>
          <w:sz w:val="24"/>
          <w:szCs w:val="24"/>
        </w:rPr>
        <w:t>от</w:t>
      </w:r>
      <w:r w:rsidRPr="00674110">
        <w:rPr>
          <w:spacing w:val="-1"/>
          <w:sz w:val="24"/>
          <w:szCs w:val="24"/>
        </w:rPr>
        <w:t xml:space="preserve"> </w:t>
      </w:r>
      <w:r w:rsidRPr="00674110">
        <w:rPr>
          <w:sz w:val="24"/>
          <w:szCs w:val="24"/>
        </w:rPr>
        <w:t>17</w:t>
      </w:r>
      <w:r w:rsidRPr="00674110">
        <w:rPr>
          <w:spacing w:val="3"/>
          <w:sz w:val="24"/>
          <w:szCs w:val="24"/>
        </w:rPr>
        <w:t xml:space="preserve"> </w:t>
      </w:r>
      <w:r w:rsidRPr="00674110">
        <w:rPr>
          <w:sz w:val="24"/>
          <w:szCs w:val="24"/>
        </w:rPr>
        <w:t>декабря</w:t>
      </w:r>
      <w:r w:rsidRPr="00674110">
        <w:rPr>
          <w:spacing w:val="-1"/>
          <w:sz w:val="24"/>
          <w:szCs w:val="24"/>
        </w:rPr>
        <w:t xml:space="preserve"> </w:t>
      </w:r>
      <w:r w:rsidRPr="00674110">
        <w:rPr>
          <w:sz w:val="24"/>
          <w:szCs w:val="24"/>
        </w:rPr>
        <w:t>2010</w:t>
      </w:r>
      <w:r w:rsidRPr="00674110">
        <w:rPr>
          <w:spacing w:val="2"/>
          <w:sz w:val="24"/>
          <w:szCs w:val="24"/>
        </w:rPr>
        <w:t xml:space="preserve"> </w:t>
      </w:r>
      <w:r w:rsidRPr="00674110">
        <w:rPr>
          <w:sz w:val="24"/>
          <w:szCs w:val="24"/>
        </w:rPr>
        <w:t>г.</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1897,</w:t>
      </w:r>
      <w:r w:rsidRPr="00674110">
        <w:rPr>
          <w:spacing w:val="2"/>
          <w:sz w:val="24"/>
          <w:szCs w:val="24"/>
        </w:rPr>
        <w:t xml:space="preserve"> </w:t>
      </w:r>
      <w:r w:rsidRPr="00674110">
        <w:rPr>
          <w:sz w:val="24"/>
          <w:szCs w:val="24"/>
        </w:rPr>
        <w:t>с</w:t>
      </w:r>
      <w:r w:rsidRPr="00674110">
        <w:rPr>
          <w:spacing w:val="-6"/>
          <w:sz w:val="24"/>
          <w:szCs w:val="24"/>
        </w:rPr>
        <w:t xml:space="preserve"> </w:t>
      </w:r>
      <w:r w:rsidRPr="00674110">
        <w:rPr>
          <w:sz w:val="24"/>
          <w:szCs w:val="24"/>
        </w:rPr>
        <w:t>изменениями</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дополнениями</w:t>
      </w:r>
      <w:r w:rsidRPr="00674110">
        <w:rPr>
          <w:spacing w:val="4"/>
          <w:sz w:val="24"/>
          <w:szCs w:val="24"/>
        </w:rPr>
        <w:t xml:space="preserve"> </w:t>
      </w:r>
      <w:r w:rsidRPr="00674110">
        <w:rPr>
          <w:sz w:val="24"/>
          <w:szCs w:val="24"/>
        </w:rPr>
        <w:t>от</w:t>
      </w:r>
    </w:p>
    <w:p w14:paraId="02ED4CB3" w14:textId="77777777" w:rsidR="00704869" w:rsidRPr="00674110" w:rsidRDefault="00274AC7">
      <w:pPr>
        <w:pStyle w:val="a3"/>
        <w:spacing w:before="65" w:line="249" w:lineRule="auto"/>
        <w:ind w:right="289"/>
        <w:rPr>
          <w:sz w:val="24"/>
          <w:szCs w:val="24"/>
        </w:rPr>
      </w:pPr>
      <w:r w:rsidRPr="00674110">
        <w:rPr>
          <w:sz w:val="24"/>
          <w:szCs w:val="24"/>
        </w:rPr>
        <w:t>29 декабря</w:t>
      </w:r>
      <w:r w:rsidRPr="00674110">
        <w:rPr>
          <w:spacing w:val="1"/>
          <w:sz w:val="24"/>
          <w:szCs w:val="24"/>
        </w:rPr>
        <w:t xml:space="preserve"> </w:t>
      </w:r>
      <w:r w:rsidRPr="00674110">
        <w:rPr>
          <w:sz w:val="24"/>
          <w:szCs w:val="24"/>
        </w:rPr>
        <w:t>2014 г.,</w:t>
      </w:r>
      <w:r w:rsidRPr="00674110">
        <w:rPr>
          <w:spacing w:val="1"/>
          <w:sz w:val="24"/>
          <w:szCs w:val="24"/>
        </w:rPr>
        <w:t xml:space="preserve"> </w:t>
      </w:r>
      <w:r w:rsidRPr="00674110">
        <w:rPr>
          <w:sz w:val="24"/>
          <w:szCs w:val="24"/>
        </w:rPr>
        <w:t>31 декабря</w:t>
      </w:r>
      <w:r w:rsidRPr="00674110">
        <w:rPr>
          <w:spacing w:val="1"/>
          <w:sz w:val="24"/>
          <w:szCs w:val="24"/>
        </w:rPr>
        <w:t xml:space="preserve"> </w:t>
      </w:r>
      <w:r w:rsidRPr="00674110">
        <w:rPr>
          <w:sz w:val="24"/>
          <w:szCs w:val="24"/>
        </w:rPr>
        <w:t>2015 г.,</w:t>
      </w:r>
      <w:r w:rsidRPr="00674110">
        <w:rPr>
          <w:spacing w:val="1"/>
          <w:sz w:val="24"/>
          <w:szCs w:val="24"/>
        </w:rPr>
        <w:t xml:space="preserve"> </w:t>
      </w:r>
      <w:r w:rsidRPr="00674110">
        <w:rPr>
          <w:sz w:val="24"/>
          <w:szCs w:val="24"/>
        </w:rPr>
        <w:t>11 декабря</w:t>
      </w:r>
      <w:r w:rsidRPr="00674110">
        <w:rPr>
          <w:spacing w:val="1"/>
          <w:sz w:val="24"/>
          <w:szCs w:val="24"/>
        </w:rPr>
        <w:t xml:space="preserve"> </w:t>
      </w:r>
      <w:r w:rsidRPr="00674110">
        <w:rPr>
          <w:sz w:val="24"/>
          <w:szCs w:val="24"/>
        </w:rPr>
        <w:t>2020 г.);</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основной образовательной программой основного общего образования (в</w:t>
      </w:r>
      <w:r w:rsidRPr="00674110">
        <w:rPr>
          <w:spacing w:val="1"/>
          <w:sz w:val="24"/>
          <w:szCs w:val="24"/>
        </w:rPr>
        <w:t xml:space="preserve"> </w:t>
      </w:r>
      <w:r w:rsidRPr="00674110">
        <w:rPr>
          <w:sz w:val="24"/>
          <w:szCs w:val="24"/>
        </w:rPr>
        <w:t>редакции</w:t>
      </w:r>
      <w:r w:rsidRPr="00674110">
        <w:rPr>
          <w:spacing w:val="1"/>
          <w:sz w:val="24"/>
          <w:szCs w:val="24"/>
        </w:rPr>
        <w:t xml:space="preserve"> </w:t>
      </w:r>
      <w:r w:rsidRPr="00674110">
        <w:rPr>
          <w:sz w:val="24"/>
          <w:szCs w:val="24"/>
        </w:rPr>
        <w:t>протокола</w:t>
      </w:r>
      <w:r w:rsidRPr="00674110">
        <w:rPr>
          <w:spacing w:val="1"/>
          <w:sz w:val="24"/>
          <w:szCs w:val="24"/>
        </w:rPr>
        <w:t xml:space="preserve"> </w:t>
      </w:r>
      <w:r w:rsidRPr="00674110">
        <w:rPr>
          <w:sz w:val="24"/>
          <w:szCs w:val="24"/>
        </w:rPr>
        <w:t>№ 1/20</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04.02.2020</w:t>
      </w:r>
      <w:r w:rsidRPr="00674110">
        <w:rPr>
          <w:spacing w:val="1"/>
          <w:sz w:val="24"/>
          <w:szCs w:val="24"/>
        </w:rPr>
        <w:t xml:space="preserve"> </w:t>
      </w:r>
      <w:r w:rsidRPr="00674110">
        <w:rPr>
          <w:sz w:val="24"/>
          <w:szCs w:val="24"/>
        </w:rPr>
        <w:t>федерального</w:t>
      </w:r>
      <w:r w:rsidRPr="00674110">
        <w:rPr>
          <w:spacing w:val="1"/>
          <w:sz w:val="24"/>
          <w:szCs w:val="24"/>
        </w:rPr>
        <w:t xml:space="preserve"> </w:t>
      </w:r>
      <w:r w:rsidRPr="00674110">
        <w:rPr>
          <w:sz w:val="24"/>
          <w:szCs w:val="24"/>
        </w:rPr>
        <w:t>учебно-методического объединения по общему образованию); Примерной</w:t>
      </w:r>
      <w:r w:rsidRPr="00674110">
        <w:rPr>
          <w:spacing w:val="1"/>
          <w:sz w:val="24"/>
          <w:szCs w:val="24"/>
        </w:rPr>
        <w:t xml:space="preserve"> </w:t>
      </w:r>
      <w:r w:rsidRPr="00674110">
        <w:rPr>
          <w:sz w:val="24"/>
          <w:szCs w:val="24"/>
        </w:rPr>
        <w:t>программой</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(одобрена</w:t>
      </w:r>
      <w:r w:rsidRPr="00674110">
        <w:rPr>
          <w:spacing w:val="1"/>
          <w:sz w:val="24"/>
          <w:szCs w:val="24"/>
        </w:rPr>
        <w:t xml:space="preserve"> </w:t>
      </w:r>
      <w:r w:rsidRPr="00674110">
        <w:rPr>
          <w:sz w:val="24"/>
          <w:szCs w:val="24"/>
        </w:rPr>
        <w:t>решением</w:t>
      </w:r>
      <w:r w:rsidRPr="00674110">
        <w:rPr>
          <w:spacing w:val="1"/>
          <w:sz w:val="24"/>
          <w:szCs w:val="24"/>
        </w:rPr>
        <w:t xml:space="preserve"> </w:t>
      </w:r>
      <w:r w:rsidRPr="00674110">
        <w:rPr>
          <w:sz w:val="24"/>
          <w:szCs w:val="24"/>
        </w:rPr>
        <w:t>федерального</w:t>
      </w:r>
      <w:r w:rsidRPr="00674110">
        <w:rPr>
          <w:spacing w:val="1"/>
          <w:sz w:val="24"/>
          <w:szCs w:val="24"/>
        </w:rPr>
        <w:t xml:space="preserve"> </w:t>
      </w:r>
      <w:r w:rsidRPr="00674110">
        <w:rPr>
          <w:sz w:val="24"/>
          <w:szCs w:val="24"/>
        </w:rPr>
        <w:t>учебно-методического объединения по общему образованию, протокол от</w:t>
      </w:r>
      <w:r w:rsidRPr="00674110">
        <w:rPr>
          <w:spacing w:val="1"/>
          <w:sz w:val="24"/>
          <w:szCs w:val="24"/>
        </w:rPr>
        <w:t xml:space="preserve"> </w:t>
      </w:r>
      <w:r w:rsidRPr="00674110">
        <w:rPr>
          <w:sz w:val="24"/>
          <w:szCs w:val="24"/>
        </w:rPr>
        <w:t>2</w:t>
      </w:r>
      <w:r w:rsidRPr="00674110">
        <w:rPr>
          <w:spacing w:val="2"/>
          <w:sz w:val="24"/>
          <w:szCs w:val="24"/>
        </w:rPr>
        <w:t xml:space="preserve"> </w:t>
      </w:r>
      <w:r w:rsidRPr="00674110">
        <w:rPr>
          <w:sz w:val="24"/>
          <w:szCs w:val="24"/>
        </w:rPr>
        <w:t>июня</w:t>
      </w:r>
      <w:r w:rsidRPr="00674110">
        <w:rPr>
          <w:spacing w:val="1"/>
          <w:sz w:val="24"/>
          <w:szCs w:val="24"/>
        </w:rPr>
        <w:t xml:space="preserve"> </w:t>
      </w:r>
      <w:r w:rsidRPr="00674110">
        <w:rPr>
          <w:sz w:val="24"/>
          <w:szCs w:val="24"/>
        </w:rPr>
        <w:t>2020</w:t>
      </w:r>
      <w:r w:rsidRPr="00674110">
        <w:rPr>
          <w:spacing w:val="-2"/>
          <w:sz w:val="24"/>
          <w:szCs w:val="24"/>
        </w:rPr>
        <w:t xml:space="preserve"> </w:t>
      </w:r>
      <w:r w:rsidRPr="00674110">
        <w:rPr>
          <w:sz w:val="24"/>
          <w:szCs w:val="24"/>
        </w:rPr>
        <w:t>г. №</w:t>
      </w:r>
      <w:r w:rsidRPr="00674110">
        <w:rPr>
          <w:spacing w:val="-2"/>
          <w:sz w:val="24"/>
          <w:szCs w:val="24"/>
        </w:rPr>
        <w:t xml:space="preserve"> </w:t>
      </w:r>
      <w:r w:rsidRPr="00674110">
        <w:rPr>
          <w:sz w:val="24"/>
          <w:szCs w:val="24"/>
        </w:rPr>
        <w:t>2/20);</w:t>
      </w:r>
    </w:p>
    <w:p w14:paraId="64A412D7" w14:textId="77777777" w:rsidR="00704869" w:rsidRPr="00674110" w:rsidRDefault="00274AC7" w:rsidP="0058064A">
      <w:pPr>
        <w:pStyle w:val="a5"/>
        <w:numPr>
          <w:ilvl w:val="1"/>
          <w:numId w:val="29"/>
        </w:numPr>
        <w:tabs>
          <w:tab w:val="left" w:pos="1240"/>
        </w:tabs>
        <w:spacing w:before="7" w:line="249" w:lineRule="auto"/>
        <w:ind w:right="293" w:firstLine="225"/>
        <w:jc w:val="both"/>
        <w:rPr>
          <w:sz w:val="24"/>
          <w:szCs w:val="24"/>
        </w:rPr>
      </w:pPr>
      <w:r w:rsidRPr="00674110">
        <w:rPr>
          <w:sz w:val="24"/>
          <w:szCs w:val="24"/>
        </w:rPr>
        <w:t>разработать</w:t>
      </w:r>
      <w:r w:rsidRPr="00674110">
        <w:rPr>
          <w:spacing w:val="1"/>
          <w:sz w:val="24"/>
          <w:szCs w:val="24"/>
        </w:rPr>
        <w:t xml:space="preserve"> </w:t>
      </w:r>
      <w:r w:rsidRPr="00674110">
        <w:rPr>
          <w:sz w:val="24"/>
          <w:szCs w:val="24"/>
        </w:rPr>
        <w:t>календарно-тематическое</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особенностей конкретного региона, образовательной организации, класса,</w:t>
      </w:r>
      <w:r w:rsidRPr="00674110">
        <w:rPr>
          <w:spacing w:val="1"/>
          <w:sz w:val="24"/>
          <w:szCs w:val="24"/>
        </w:rPr>
        <w:t xml:space="preserve"> </w:t>
      </w:r>
      <w:r w:rsidRPr="00674110">
        <w:rPr>
          <w:sz w:val="24"/>
          <w:szCs w:val="24"/>
        </w:rPr>
        <w:t>используя</w:t>
      </w:r>
      <w:r w:rsidRPr="00674110">
        <w:rPr>
          <w:spacing w:val="1"/>
          <w:sz w:val="24"/>
          <w:szCs w:val="24"/>
        </w:rPr>
        <w:t xml:space="preserve"> </w:t>
      </w:r>
      <w:r w:rsidRPr="00674110">
        <w:rPr>
          <w:sz w:val="24"/>
          <w:szCs w:val="24"/>
        </w:rPr>
        <w:t>рекомендованное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рабочей</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примерное</w:t>
      </w:r>
      <w:r w:rsidRPr="00674110">
        <w:rPr>
          <w:spacing w:val="1"/>
          <w:sz w:val="24"/>
          <w:szCs w:val="24"/>
        </w:rPr>
        <w:t xml:space="preserve"> </w:t>
      </w:r>
      <w:r w:rsidRPr="00674110">
        <w:rPr>
          <w:spacing w:val="-1"/>
          <w:sz w:val="24"/>
          <w:szCs w:val="24"/>
        </w:rPr>
        <w:t>распределение</w:t>
      </w:r>
      <w:r w:rsidRPr="00674110">
        <w:rPr>
          <w:spacing w:val="-6"/>
          <w:sz w:val="24"/>
          <w:szCs w:val="24"/>
        </w:rPr>
        <w:t xml:space="preserve"> </w:t>
      </w:r>
      <w:r w:rsidRPr="00674110">
        <w:rPr>
          <w:spacing w:val="-1"/>
          <w:sz w:val="24"/>
          <w:szCs w:val="24"/>
        </w:rPr>
        <w:t>учебного</w:t>
      </w:r>
      <w:r w:rsidRPr="00674110">
        <w:rPr>
          <w:spacing w:val="-12"/>
          <w:sz w:val="24"/>
          <w:szCs w:val="24"/>
        </w:rPr>
        <w:t xml:space="preserve"> </w:t>
      </w:r>
      <w:r w:rsidRPr="00674110">
        <w:rPr>
          <w:sz w:val="24"/>
          <w:szCs w:val="24"/>
        </w:rPr>
        <w:t>времени</w:t>
      </w:r>
      <w:r w:rsidRPr="00674110">
        <w:rPr>
          <w:spacing w:val="-10"/>
          <w:sz w:val="24"/>
          <w:szCs w:val="24"/>
        </w:rPr>
        <w:t xml:space="preserve"> </w:t>
      </w:r>
      <w:r w:rsidRPr="00674110">
        <w:rPr>
          <w:sz w:val="24"/>
          <w:szCs w:val="24"/>
        </w:rPr>
        <w:t>на</w:t>
      </w:r>
      <w:r w:rsidRPr="00674110">
        <w:rPr>
          <w:spacing w:val="-6"/>
          <w:sz w:val="24"/>
          <w:szCs w:val="24"/>
        </w:rPr>
        <w:t xml:space="preserve"> </w:t>
      </w:r>
      <w:r w:rsidRPr="00674110">
        <w:rPr>
          <w:sz w:val="24"/>
          <w:szCs w:val="24"/>
        </w:rPr>
        <w:t>изучение</w:t>
      </w:r>
      <w:r w:rsidRPr="00674110">
        <w:rPr>
          <w:spacing w:val="-6"/>
          <w:sz w:val="24"/>
          <w:szCs w:val="24"/>
        </w:rPr>
        <w:t xml:space="preserve"> </w:t>
      </w:r>
      <w:r w:rsidRPr="00674110">
        <w:rPr>
          <w:sz w:val="24"/>
          <w:szCs w:val="24"/>
        </w:rPr>
        <w:t>определённого</w:t>
      </w:r>
      <w:r w:rsidRPr="00674110">
        <w:rPr>
          <w:spacing w:val="-12"/>
          <w:sz w:val="24"/>
          <w:szCs w:val="24"/>
        </w:rPr>
        <w:t xml:space="preserve"> </w:t>
      </w:r>
      <w:r w:rsidRPr="00674110">
        <w:rPr>
          <w:sz w:val="24"/>
          <w:szCs w:val="24"/>
        </w:rPr>
        <w:t>раздела/темы,</w:t>
      </w:r>
      <w:r w:rsidRPr="00674110">
        <w:rPr>
          <w:spacing w:val="-48"/>
          <w:sz w:val="24"/>
          <w:szCs w:val="24"/>
        </w:rPr>
        <w:t xml:space="preserve"> </w:t>
      </w:r>
      <w:r w:rsidRPr="00674110">
        <w:rPr>
          <w:sz w:val="24"/>
          <w:szCs w:val="24"/>
        </w:rPr>
        <w:t>а также предложенные основные виды учебной деятельности для освоения</w:t>
      </w:r>
      <w:r w:rsidRPr="00674110">
        <w:rPr>
          <w:spacing w:val="-47"/>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материала.</w:t>
      </w:r>
    </w:p>
    <w:p w14:paraId="0573BB92" w14:textId="77777777" w:rsidR="00704869" w:rsidRPr="00674110" w:rsidRDefault="00704869">
      <w:pPr>
        <w:pStyle w:val="a3"/>
        <w:ind w:left="0"/>
        <w:jc w:val="left"/>
        <w:rPr>
          <w:sz w:val="24"/>
          <w:szCs w:val="24"/>
        </w:rPr>
      </w:pPr>
    </w:p>
    <w:p w14:paraId="43EF8503" w14:textId="77777777" w:rsidR="00704869" w:rsidRPr="00674110" w:rsidRDefault="00274AC7">
      <w:pPr>
        <w:pStyle w:val="2"/>
        <w:rPr>
          <w:sz w:val="24"/>
          <w:szCs w:val="24"/>
        </w:rPr>
      </w:pPr>
      <w:r w:rsidRPr="00674110">
        <w:rPr>
          <w:sz w:val="24"/>
          <w:szCs w:val="24"/>
        </w:rPr>
        <w:t>ЦЕЛИ</w:t>
      </w:r>
      <w:r w:rsidRPr="00674110">
        <w:rPr>
          <w:spacing w:val="-4"/>
          <w:sz w:val="24"/>
          <w:szCs w:val="24"/>
        </w:rPr>
        <w:t xml:space="preserve"> </w:t>
      </w:r>
      <w:r w:rsidRPr="00674110">
        <w:rPr>
          <w:sz w:val="24"/>
          <w:szCs w:val="24"/>
        </w:rPr>
        <w:t>И ЗАДАЧИ</w:t>
      </w:r>
      <w:r w:rsidRPr="00674110">
        <w:rPr>
          <w:spacing w:val="-4"/>
          <w:sz w:val="24"/>
          <w:szCs w:val="24"/>
        </w:rPr>
        <w:t xml:space="preserve"> </w:t>
      </w:r>
      <w:r w:rsidRPr="00674110">
        <w:rPr>
          <w:sz w:val="24"/>
          <w:szCs w:val="24"/>
        </w:rPr>
        <w:t>ИЗУЧЕНИЯ</w:t>
      </w:r>
      <w:r w:rsidRPr="00674110">
        <w:rPr>
          <w:spacing w:val="-6"/>
          <w:sz w:val="24"/>
          <w:szCs w:val="24"/>
        </w:rPr>
        <w:t xml:space="preserve"> </w:t>
      </w:r>
      <w:r w:rsidRPr="00674110">
        <w:rPr>
          <w:sz w:val="24"/>
          <w:szCs w:val="24"/>
        </w:rPr>
        <w:t>УЧЕБНОГО</w:t>
      </w:r>
      <w:r w:rsidRPr="00674110">
        <w:rPr>
          <w:spacing w:val="-4"/>
          <w:sz w:val="24"/>
          <w:szCs w:val="24"/>
        </w:rPr>
        <w:t xml:space="preserve"> </w:t>
      </w:r>
      <w:r w:rsidRPr="00674110">
        <w:rPr>
          <w:sz w:val="24"/>
          <w:szCs w:val="24"/>
        </w:rPr>
        <w:t>ПРЕДМЕТА</w:t>
      </w:r>
    </w:p>
    <w:p w14:paraId="56CEAE0A" w14:textId="77777777" w:rsidR="00704869" w:rsidRPr="00674110" w:rsidRDefault="00274AC7">
      <w:pPr>
        <w:spacing w:before="2"/>
        <w:ind w:left="792"/>
        <w:rPr>
          <w:b/>
          <w:sz w:val="24"/>
          <w:szCs w:val="24"/>
        </w:rPr>
      </w:pPr>
      <w:r w:rsidRPr="00674110">
        <w:rPr>
          <w:b/>
          <w:sz w:val="24"/>
          <w:szCs w:val="24"/>
        </w:rPr>
        <w:t>«МУЗЫКА»</w:t>
      </w:r>
    </w:p>
    <w:p w14:paraId="51F78954" w14:textId="77777777" w:rsidR="00704869" w:rsidRPr="00674110" w:rsidRDefault="00704869">
      <w:pPr>
        <w:pStyle w:val="a3"/>
        <w:spacing w:before="4"/>
        <w:ind w:left="0"/>
        <w:jc w:val="left"/>
        <w:rPr>
          <w:b/>
          <w:sz w:val="24"/>
          <w:szCs w:val="24"/>
        </w:rPr>
      </w:pPr>
    </w:p>
    <w:p w14:paraId="205C313C" w14:textId="77777777" w:rsidR="00704869" w:rsidRPr="00674110" w:rsidRDefault="00274AC7">
      <w:pPr>
        <w:pStyle w:val="a3"/>
        <w:spacing w:line="249" w:lineRule="auto"/>
        <w:ind w:right="296" w:firstLine="225"/>
        <w:rPr>
          <w:sz w:val="24"/>
          <w:szCs w:val="24"/>
        </w:rPr>
      </w:pPr>
      <w:r w:rsidRPr="00674110">
        <w:rPr>
          <w:sz w:val="24"/>
          <w:szCs w:val="24"/>
        </w:rPr>
        <w:t>Музыка</w:t>
      </w:r>
      <w:r w:rsidRPr="00674110">
        <w:rPr>
          <w:spacing w:val="1"/>
          <w:sz w:val="24"/>
          <w:szCs w:val="24"/>
        </w:rPr>
        <w:t xml:space="preserve"> </w:t>
      </w:r>
      <w:r w:rsidRPr="00674110">
        <w:rPr>
          <w:sz w:val="24"/>
          <w:szCs w:val="24"/>
        </w:rPr>
        <w:t>жизненно</w:t>
      </w:r>
      <w:r w:rsidRPr="00674110">
        <w:rPr>
          <w:spacing w:val="1"/>
          <w:sz w:val="24"/>
          <w:szCs w:val="24"/>
        </w:rPr>
        <w:t xml:space="preserve"> </w:t>
      </w:r>
      <w:r w:rsidRPr="00674110">
        <w:rPr>
          <w:sz w:val="24"/>
          <w:szCs w:val="24"/>
        </w:rPr>
        <w:t>необходима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полноценного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младших</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Признание</w:t>
      </w:r>
      <w:r w:rsidRPr="00674110">
        <w:rPr>
          <w:spacing w:val="1"/>
          <w:sz w:val="24"/>
          <w:szCs w:val="24"/>
        </w:rPr>
        <w:t xml:space="preserve"> </w:t>
      </w:r>
      <w:r w:rsidRPr="00674110">
        <w:rPr>
          <w:sz w:val="24"/>
          <w:szCs w:val="24"/>
        </w:rPr>
        <w:t>самоценности</w:t>
      </w:r>
      <w:r w:rsidRPr="00674110">
        <w:rPr>
          <w:spacing w:val="1"/>
          <w:sz w:val="24"/>
          <w:szCs w:val="24"/>
        </w:rPr>
        <w:t xml:space="preserve"> </w:t>
      </w:r>
      <w:r w:rsidRPr="00674110">
        <w:rPr>
          <w:sz w:val="24"/>
          <w:szCs w:val="24"/>
        </w:rPr>
        <w:t>творческого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уникального</w:t>
      </w:r>
      <w:r w:rsidRPr="00674110">
        <w:rPr>
          <w:spacing w:val="1"/>
          <w:sz w:val="24"/>
          <w:szCs w:val="24"/>
        </w:rPr>
        <w:t xml:space="preserve"> </w:t>
      </w:r>
      <w:r w:rsidRPr="00674110">
        <w:rPr>
          <w:sz w:val="24"/>
          <w:szCs w:val="24"/>
        </w:rPr>
        <w:t>вклада</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образование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делает</w:t>
      </w:r>
      <w:r w:rsidRPr="00674110">
        <w:rPr>
          <w:spacing w:val="1"/>
          <w:sz w:val="24"/>
          <w:szCs w:val="24"/>
        </w:rPr>
        <w:t xml:space="preserve"> </w:t>
      </w:r>
      <w:r w:rsidRPr="00674110">
        <w:rPr>
          <w:sz w:val="24"/>
          <w:szCs w:val="24"/>
        </w:rPr>
        <w:t>неприменимыми</w:t>
      </w:r>
      <w:r w:rsidRPr="00674110">
        <w:rPr>
          <w:spacing w:val="-1"/>
          <w:sz w:val="24"/>
          <w:szCs w:val="24"/>
        </w:rPr>
        <w:t xml:space="preserve"> </w:t>
      </w:r>
      <w:r w:rsidRPr="00674110">
        <w:rPr>
          <w:sz w:val="24"/>
          <w:szCs w:val="24"/>
        </w:rPr>
        <w:t>критерии</w:t>
      </w:r>
      <w:r w:rsidRPr="00674110">
        <w:rPr>
          <w:spacing w:val="5"/>
          <w:sz w:val="24"/>
          <w:szCs w:val="24"/>
        </w:rPr>
        <w:t xml:space="preserve"> </w:t>
      </w:r>
      <w:r w:rsidRPr="00674110">
        <w:rPr>
          <w:sz w:val="24"/>
          <w:szCs w:val="24"/>
        </w:rPr>
        <w:t>утилитарности.</w:t>
      </w:r>
    </w:p>
    <w:p w14:paraId="0BD99CD9" w14:textId="77777777" w:rsidR="00704869" w:rsidRPr="00674110" w:rsidRDefault="00274AC7">
      <w:pPr>
        <w:pStyle w:val="a3"/>
        <w:spacing w:before="3" w:line="249" w:lineRule="auto"/>
        <w:ind w:right="292" w:firstLine="225"/>
        <w:rPr>
          <w:sz w:val="24"/>
          <w:szCs w:val="24"/>
        </w:rPr>
      </w:pPr>
      <w:r w:rsidRPr="00674110">
        <w:rPr>
          <w:sz w:val="24"/>
          <w:szCs w:val="24"/>
        </w:rPr>
        <w:lastRenderedPageBreak/>
        <w:t>Основная</w:t>
      </w:r>
      <w:r w:rsidRPr="00674110">
        <w:rPr>
          <w:spacing w:val="1"/>
          <w:sz w:val="24"/>
          <w:szCs w:val="24"/>
        </w:rPr>
        <w:t xml:space="preserve"> </w:t>
      </w:r>
      <w:r w:rsidRPr="00674110">
        <w:rPr>
          <w:sz w:val="24"/>
          <w:szCs w:val="24"/>
        </w:rPr>
        <w:t>цель</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программы —</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всей</w:t>
      </w:r>
      <w:r w:rsidRPr="00674110">
        <w:rPr>
          <w:spacing w:val="1"/>
          <w:sz w:val="24"/>
          <w:szCs w:val="24"/>
        </w:rPr>
        <w:t xml:space="preserve"> </w:t>
      </w:r>
      <w:r w:rsidRPr="00674110">
        <w:rPr>
          <w:sz w:val="24"/>
          <w:szCs w:val="24"/>
        </w:rPr>
        <w:t>духовной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Основным</w:t>
      </w:r>
      <w:r w:rsidRPr="00674110">
        <w:rPr>
          <w:spacing w:val="-47"/>
          <w:sz w:val="24"/>
          <w:szCs w:val="24"/>
        </w:rPr>
        <w:t xml:space="preserve"> </w:t>
      </w:r>
      <w:r w:rsidRPr="00674110">
        <w:rPr>
          <w:sz w:val="24"/>
          <w:szCs w:val="24"/>
        </w:rPr>
        <w:t>содержанием</w:t>
      </w:r>
      <w:r w:rsidRPr="00674110">
        <w:rPr>
          <w:spacing w:val="1"/>
          <w:sz w:val="24"/>
          <w:szCs w:val="24"/>
        </w:rPr>
        <w:t xml:space="preserve"> </w:t>
      </w:r>
      <w:r w:rsidRPr="00674110">
        <w:rPr>
          <w:sz w:val="24"/>
          <w:szCs w:val="24"/>
        </w:rPr>
        <w:t>музыкального обучения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личный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коллективный опыт проживания и осознания специфического комплекса</w:t>
      </w:r>
      <w:r w:rsidRPr="00674110">
        <w:rPr>
          <w:spacing w:val="1"/>
          <w:sz w:val="24"/>
          <w:szCs w:val="24"/>
        </w:rPr>
        <w:t xml:space="preserve"> </w:t>
      </w:r>
      <w:r w:rsidRPr="00674110">
        <w:rPr>
          <w:sz w:val="24"/>
          <w:szCs w:val="24"/>
        </w:rPr>
        <w:t>эмоций, чувств, образов, идей, порождаемых ситуациями эстетического</w:t>
      </w:r>
      <w:r w:rsidRPr="00674110">
        <w:rPr>
          <w:spacing w:val="1"/>
          <w:sz w:val="24"/>
          <w:szCs w:val="24"/>
        </w:rPr>
        <w:t xml:space="preserve"> </w:t>
      </w:r>
      <w:r w:rsidRPr="00674110">
        <w:rPr>
          <w:sz w:val="24"/>
          <w:szCs w:val="24"/>
        </w:rPr>
        <w:t>восприятия (постижение мира через переживание, самовыражение через</w:t>
      </w:r>
      <w:r w:rsidRPr="00674110">
        <w:rPr>
          <w:spacing w:val="1"/>
          <w:sz w:val="24"/>
          <w:szCs w:val="24"/>
        </w:rPr>
        <w:t xml:space="preserve"> </w:t>
      </w:r>
      <w:r w:rsidRPr="00674110">
        <w:rPr>
          <w:sz w:val="24"/>
          <w:szCs w:val="24"/>
        </w:rPr>
        <w:t>творчество,</w:t>
      </w:r>
      <w:r w:rsidRPr="00674110">
        <w:rPr>
          <w:spacing w:val="1"/>
          <w:sz w:val="24"/>
          <w:szCs w:val="24"/>
        </w:rPr>
        <w:t xml:space="preserve"> </w:t>
      </w:r>
      <w:r w:rsidRPr="00674110">
        <w:rPr>
          <w:sz w:val="24"/>
          <w:szCs w:val="24"/>
        </w:rPr>
        <w:t>духовно-нравственное</w:t>
      </w:r>
      <w:r w:rsidRPr="00674110">
        <w:rPr>
          <w:spacing w:val="1"/>
          <w:sz w:val="24"/>
          <w:szCs w:val="24"/>
        </w:rPr>
        <w:t xml:space="preserve"> </w:t>
      </w:r>
      <w:r w:rsidRPr="00674110">
        <w:rPr>
          <w:sz w:val="24"/>
          <w:szCs w:val="24"/>
        </w:rPr>
        <w:t>становление,</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чуткости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внутреннему</w:t>
      </w:r>
      <w:r w:rsidRPr="00674110">
        <w:rPr>
          <w:spacing w:val="1"/>
          <w:sz w:val="24"/>
          <w:szCs w:val="24"/>
        </w:rPr>
        <w:t xml:space="preserve"> </w:t>
      </w:r>
      <w:r w:rsidRPr="00674110">
        <w:rPr>
          <w:sz w:val="24"/>
          <w:szCs w:val="24"/>
        </w:rPr>
        <w:t>миру</w:t>
      </w:r>
      <w:r w:rsidRPr="00674110">
        <w:rPr>
          <w:spacing w:val="1"/>
          <w:sz w:val="24"/>
          <w:szCs w:val="24"/>
        </w:rPr>
        <w:t xml:space="preserve"> </w:t>
      </w:r>
      <w:r w:rsidRPr="00674110">
        <w:rPr>
          <w:sz w:val="24"/>
          <w:szCs w:val="24"/>
        </w:rPr>
        <w:t>другого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сотворчества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сопереживания).</w:t>
      </w:r>
    </w:p>
    <w:p w14:paraId="3662E056" w14:textId="77777777" w:rsidR="00704869" w:rsidRPr="00674110" w:rsidRDefault="00274AC7">
      <w:pPr>
        <w:pStyle w:val="a3"/>
        <w:spacing w:before="9" w:line="249" w:lineRule="auto"/>
        <w:ind w:right="298" w:firstLine="225"/>
        <w:rPr>
          <w:sz w:val="24"/>
          <w:szCs w:val="24"/>
        </w:rPr>
      </w:pPr>
      <w:r w:rsidRPr="00674110">
        <w:rPr>
          <w:spacing w:val="-1"/>
          <w:sz w:val="24"/>
          <w:szCs w:val="24"/>
        </w:rPr>
        <w:t>В</w:t>
      </w:r>
      <w:r w:rsidRPr="00674110">
        <w:rPr>
          <w:spacing w:val="-12"/>
          <w:sz w:val="24"/>
          <w:szCs w:val="24"/>
        </w:rPr>
        <w:t xml:space="preserve"> </w:t>
      </w:r>
      <w:r w:rsidRPr="00674110">
        <w:rPr>
          <w:spacing w:val="-1"/>
          <w:sz w:val="24"/>
          <w:szCs w:val="24"/>
        </w:rPr>
        <w:t>процессе</w:t>
      </w:r>
      <w:r w:rsidRPr="00674110">
        <w:rPr>
          <w:spacing w:val="-9"/>
          <w:sz w:val="24"/>
          <w:szCs w:val="24"/>
        </w:rPr>
        <w:t xml:space="preserve"> </w:t>
      </w:r>
      <w:r w:rsidRPr="00674110">
        <w:rPr>
          <w:spacing w:val="-1"/>
          <w:sz w:val="24"/>
          <w:szCs w:val="24"/>
        </w:rPr>
        <w:t>конкретизации</w:t>
      </w:r>
      <w:r w:rsidRPr="00674110">
        <w:rPr>
          <w:spacing w:val="-4"/>
          <w:sz w:val="24"/>
          <w:szCs w:val="24"/>
        </w:rPr>
        <w:t xml:space="preserve"> </w:t>
      </w:r>
      <w:r w:rsidRPr="00674110">
        <w:rPr>
          <w:spacing w:val="-1"/>
          <w:sz w:val="24"/>
          <w:szCs w:val="24"/>
        </w:rPr>
        <w:t>учебных</w:t>
      </w:r>
      <w:r w:rsidRPr="00674110">
        <w:rPr>
          <w:spacing w:val="-6"/>
          <w:sz w:val="24"/>
          <w:szCs w:val="24"/>
        </w:rPr>
        <w:t xml:space="preserve"> </w:t>
      </w:r>
      <w:r w:rsidRPr="00674110">
        <w:rPr>
          <w:sz w:val="24"/>
          <w:szCs w:val="24"/>
        </w:rPr>
        <w:t>целей</w:t>
      </w:r>
      <w:r w:rsidRPr="00674110">
        <w:rPr>
          <w:spacing w:val="-9"/>
          <w:sz w:val="24"/>
          <w:szCs w:val="24"/>
        </w:rPr>
        <w:t xml:space="preserve"> </w:t>
      </w:r>
      <w:r w:rsidRPr="00674110">
        <w:rPr>
          <w:sz w:val="24"/>
          <w:szCs w:val="24"/>
        </w:rPr>
        <w:t>их</w:t>
      </w:r>
      <w:r w:rsidRPr="00674110">
        <w:rPr>
          <w:spacing w:val="-7"/>
          <w:sz w:val="24"/>
          <w:szCs w:val="24"/>
        </w:rPr>
        <w:t xml:space="preserve"> </w:t>
      </w:r>
      <w:r w:rsidRPr="00674110">
        <w:rPr>
          <w:sz w:val="24"/>
          <w:szCs w:val="24"/>
        </w:rPr>
        <w:t>реализация</w:t>
      </w:r>
      <w:r w:rsidRPr="00674110">
        <w:rPr>
          <w:spacing w:val="-8"/>
          <w:sz w:val="24"/>
          <w:szCs w:val="24"/>
        </w:rPr>
        <w:t xml:space="preserve"> </w:t>
      </w:r>
      <w:r w:rsidRPr="00674110">
        <w:rPr>
          <w:sz w:val="24"/>
          <w:szCs w:val="24"/>
        </w:rPr>
        <w:t>осуществляется</w:t>
      </w:r>
      <w:r w:rsidRPr="00674110">
        <w:rPr>
          <w:spacing w:val="-47"/>
          <w:sz w:val="24"/>
          <w:szCs w:val="24"/>
        </w:rPr>
        <w:t xml:space="preserve"> </w:t>
      </w:r>
      <w:r w:rsidRPr="00674110">
        <w:rPr>
          <w:sz w:val="24"/>
          <w:szCs w:val="24"/>
        </w:rPr>
        <w:t>по</w:t>
      </w:r>
      <w:r w:rsidRPr="00674110">
        <w:rPr>
          <w:spacing w:val="-4"/>
          <w:sz w:val="24"/>
          <w:szCs w:val="24"/>
        </w:rPr>
        <w:t xml:space="preserve"> </w:t>
      </w:r>
      <w:r w:rsidRPr="00674110">
        <w:rPr>
          <w:sz w:val="24"/>
          <w:szCs w:val="24"/>
        </w:rPr>
        <w:t>следующим</w:t>
      </w:r>
      <w:r w:rsidRPr="00674110">
        <w:rPr>
          <w:spacing w:val="4"/>
          <w:sz w:val="24"/>
          <w:szCs w:val="24"/>
        </w:rPr>
        <w:t xml:space="preserve"> </w:t>
      </w:r>
      <w:r w:rsidRPr="00674110">
        <w:rPr>
          <w:sz w:val="24"/>
          <w:szCs w:val="24"/>
        </w:rPr>
        <w:t>направлениям:</w:t>
      </w:r>
    </w:p>
    <w:p w14:paraId="0A45233B" w14:textId="77777777" w:rsidR="00704869" w:rsidRPr="00674110" w:rsidRDefault="00274AC7" w:rsidP="0058064A">
      <w:pPr>
        <w:pStyle w:val="a5"/>
        <w:numPr>
          <w:ilvl w:val="0"/>
          <w:numId w:val="28"/>
        </w:numPr>
        <w:tabs>
          <w:tab w:val="left" w:pos="1240"/>
        </w:tabs>
        <w:spacing w:before="1" w:line="249" w:lineRule="auto"/>
        <w:ind w:right="290" w:firstLine="225"/>
        <w:jc w:val="both"/>
        <w:rPr>
          <w:sz w:val="24"/>
          <w:szCs w:val="24"/>
        </w:rPr>
      </w:pPr>
      <w:r w:rsidRPr="00674110">
        <w:rPr>
          <w:sz w:val="24"/>
          <w:szCs w:val="24"/>
        </w:rPr>
        <w:t>становление</w:t>
      </w:r>
      <w:r w:rsidRPr="00674110">
        <w:rPr>
          <w:spacing w:val="1"/>
          <w:sz w:val="24"/>
          <w:szCs w:val="24"/>
        </w:rPr>
        <w:t xml:space="preserve"> </w:t>
      </w:r>
      <w:r w:rsidRPr="00674110">
        <w:rPr>
          <w:sz w:val="24"/>
          <w:szCs w:val="24"/>
        </w:rPr>
        <w:t>системы</w:t>
      </w:r>
      <w:r w:rsidRPr="00674110">
        <w:rPr>
          <w:spacing w:val="1"/>
          <w:sz w:val="24"/>
          <w:szCs w:val="24"/>
        </w:rPr>
        <w:t xml:space="preserve"> </w:t>
      </w:r>
      <w:r w:rsidRPr="00674110">
        <w:rPr>
          <w:sz w:val="24"/>
          <w:szCs w:val="24"/>
        </w:rPr>
        <w:t>ценностей</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единстве</w:t>
      </w:r>
      <w:r w:rsidRPr="00674110">
        <w:rPr>
          <w:spacing w:val="-47"/>
          <w:sz w:val="24"/>
          <w:szCs w:val="24"/>
        </w:rPr>
        <w:t xml:space="preserve"> </w:t>
      </w:r>
      <w:r w:rsidRPr="00674110">
        <w:rPr>
          <w:sz w:val="24"/>
          <w:szCs w:val="24"/>
        </w:rPr>
        <w:t>эмоциональной</w:t>
      </w:r>
      <w:r w:rsidRPr="00674110">
        <w:rPr>
          <w:spacing w:val="-1"/>
          <w:sz w:val="24"/>
          <w:szCs w:val="24"/>
        </w:rPr>
        <w:t xml:space="preserve"> </w:t>
      </w:r>
      <w:r w:rsidRPr="00674110">
        <w:rPr>
          <w:sz w:val="24"/>
          <w:szCs w:val="24"/>
        </w:rPr>
        <w:t>и познавательной сферы;</w:t>
      </w:r>
    </w:p>
    <w:p w14:paraId="196535B3" w14:textId="77777777" w:rsidR="00704869" w:rsidRPr="00674110" w:rsidRDefault="00274AC7" w:rsidP="0058064A">
      <w:pPr>
        <w:pStyle w:val="a5"/>
        <w:numPr>
          <w:ilvl w:val="0"/>
          <w:numId w:val="28"/>
        </w:numPr>
        <w:tabs>
          <w:tab w:val="left" w:pos="1240"/>
        </w:tabs>
        <w:spacing w:before="2" w:line="249" w:lineRule="auto"/>
        <w:ind w:right="298" w:firstLine="225"/>
        <w:jc w:val="both"/>
        <w:rPr>
          <w:sz w:val="24"/>
          <w:szCs w:val="24"/>
        </w:rPr>
      </w:pPr>
      <w:r w:rsidRPr="00674110">
        <w:rPr>
          <w:sz w:val="24"/>
          <w:szCs w:val="24"/>
        </w:rPr>
        <w:t>развитие</w:t>
      </w:r>
      <w:r w:rsidRPr="00674110">
        <w:rPr>
          <w:spacing w:val="1"/>
          <w:sz w:val="24"/>
          <w:szCs w:val="24"/>
        </w:rPr>
        <w:t xml:space="preserve"> </w:t>
      </w:r>
      <w:r w:rsidRPr="00674110">
        <w:rPr>
          <w:sz w:val="24"/>
          <w:szCs w:val="24"/>
        </w:rPr>
        <w:t>потребности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общении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произведениями</w:t>
      </w:r>
      <w:r w:rsidRPr="00674110">
        <w:rPr>
          <w:spacing w:val="1"/>
          <w:sz w:val="24"/>
          <w:szCs w:val="24"/>
        </w:rPr>
        <w:t xml:space="preserve"> </w:t>
      </w:r>
      <w:r w:rsidRPr="00674110">
        <w:rPr>
          <w:sz w:val="24"/>
          <w:szCs w:val="24"/>
        </w:rPr>
        <w:t>искусства,</w:t>
      </w:r>
      <w:r w:rsidRPr="00674110">
        <w:rPr>
          <w:spacing w:val="-47"/>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значения</w:t>
      </w:r>
      <w:r w:rsidRPr="00674110">
        <w:rPr>
          <w:spacing w:val="1"/>
          <w:sz w:val="24"/>
          <w:szCs w:val="24"/>
        </w:rPr>
        <w:t xml:space="preserve"> </w:t>
      </w:r>
      <w:r w:rsidRPr="00674110">
        <w:rPr>
          <w:sz w:val="24"/>
          <w:szCs w:val="24"/>
        </w:rPr>
        <w:t>музыкального искусства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универсального языка</w:t>
      </w:r>
      <w:r w:rsidRPr="00674110">
        <w:rPr>
          <w:spacing w:val="1"/>
          <w:sz w:val="24"/>
          <w:szCs w:val="24"/>
        </w:rPr>
        <w:t xml:space="preserve"> </w:t>
      </w:r>
      <w:r w:rsidRPr="00674110">
        <w:rPr>
          <w:sz w:val="24"/>
          <w:szCs w:val="24"/>
        </w:rPr>
        <w:t>общения,</w:t>
      </w:r>
      <w:r w:rsidRPr="00674110">
        <w:rPr>
          <w:spacing w:val="2"/>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отражения многообразия жизни;</w:t>
      </w:r>
    </w:p>
    <w:p w14:paraId="5AC9CE65" w14:textId="77777777" w:rsidR="00704869" w:rsidRPr="00674110" w:rsidRDefault="00274AC7" w:rsidP="0058064A">
      <w:pPr>
        <w:pStyle w:val="a5"/>
        <w:numPr>
          <w:ilvl w:val="0"/>
          <w:numId w:val="28"/>
        </w:numPr>
        <w:tabs>
          <w:tab w:val="left" w:pos="1240"/>
        </w:tabs>
        <w:spacing w:before="3" w:line="249" w:lineRule="auto"/>
        <w:ind w:right="294" w:firstLine="225"/>
        <w:jc w:val="both"/>
        <w:rPr>
          <w:sz w:val="24"/>
          <w:szCs w:val="24"/>
        </w:rPr>
      </w:pPr>
      <w:r w:rsidRPr="00674110">
        <w:rPr>
          <w:sz w:val="24"/>
          <w:szCs w:val="24"/>
        </w:rPr>
        <w:t>формирование</w:t>
      </w:r>
      <w:r w:rsidRPr="00674110">
        <w:rPr>
          <w:spacing w:val="1"/>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способностей</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внутренней</w:t>
      </w:r>
      <w:r w:rsidRPr="00674110">
        <w:rPr>
          <w:spacing w:val="-1"/>
          <w:sz w:val="24"/>
          <w:szCs w:val="24"/>
        </w:rPr>
        <w:t xml:space="preserve"> </w:t>
      </w:r>
      <w:r w:rsidRPr="00674110">
        <w:rPr>
          <w:sz w:val="24"/>
          <w:szCs w:val="24"/>
        </w:rPr>
        <w:t>мотивации к</w:t>
      </w:r>
      <w:r w:rsidRPr="00674110">
        <w:rPr>
          <w:spacing w:val="-1"/>
          <w:sz w:val="24"/>
          <w:szCs w:val="24"/>
        </w:rPr>
        <w:t xml:space="preserve"> </w:t>
      </w:r>
      <w:r w:rsidRPr="00674110">
        <w:rPr>
          <w:sz w:val="24"/>
          <w:szCs w:val="24"/>
        </w:rPr>
        <w:t>музицированию.</w:t>
      </w:r>
    </w:p>
    <w:p w14:paraId="0AFFE5A4" w14:textId="77777777" w:rsidR="00704869" w:rsidRPr="00674110" w:rsidRDefault="00274AC7">
      <w:pPr>
        <w:pStyle w:val="a3"/>
        <w:spacing w:before="2"/>
        <w:ind w:left="1018"/>
        <w:rPr>
          <w:sz w:val="24"/>
          <w:szCs w:val="24"/>
        </w:rPr>
      </w:pPr>
      <w:r w:rsidRPr="00674110">
        <w:rPr>
          <w:sz w:val="24"/>
          <w:szCs w:val="24"/>
        </w:rPr>
        <w:t>Важнейшими</w:t>
      </w:r>
      <w:r w:rsidRPr="00674110">
        <w:rPr>
          <w:spacing w:val="-4"/>
          <w:sz w:val="24"/>
          <w:szCs w:val="24"/>
        </w:rPr>
        <w:t xml:space="preserve"> </w:t>
      </w:r>
      <w:r w:rsidRPr="00674110">
        <w:rPr>
          <w:sz w:val="24"/>
          <w:szCs w:val="24"/>
        </w:rPr>
        <w:t>задачами</w:t>
      </w:r>
      <w:r w:rsidRPr="00674110">
        <w:rPr>
          <w:spacing w:val="-8"/>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3"/>
          <w:sz w:val="24"/>
          <w:szCs w:val="24"/>
        </w:rPr>
        <w:t xml:space="preserve"> </w:t>
      </w:r>
      <w:r w:rsidRPr="00674110">
        <w:rPr>
          <w:sz w:val="24"/>
          <w:szCs w:val="24"/>
        </w:rPr>
        <w:t>школе</w:t>
      </w:r>
      <w:r w:rsidRPr="00674110">
        <w:rPr>
          <w:spacing w:val="-4"/>
          <w:sz w:val="24"/>
          <w:szCs w:val="24"/>
        </w:rPr>
        <w:t xml:space="preserve"> </w:t>
      </w:r>
      <w:r w:rsidRPr="00674110">
        <w:rPr>
          <w:sz w:val="24"/>
          <w:szCs w:val="24"/>
        </w:rPr>
        <w:t>являются:</w:t>
      </w:r>
    </w:p>
    <w:p w14:paraId="6ABABBC6" w14:textId="77777777" w:rsidR="00704869" w:rsidRPr="00674110" w:rsidRDefault="00274AC7" w:rsidP="0058064A">
      <w:pPr>
        <w:pStyle w:val="a5"/>
        <w:numPr>
          <w:ilvl w:val="0"/>
          <w:numId w:val="27"/>
        </w:numPr>
        <w:tabs>
          <w:tab w:val="left" w:pos="1225"/>
        </w:tabs>
        <w:spacing w:before="65" w:line="249" w:lineRule="auto"/>
        <w:ind w:right="298" w:firstLine="225"/>
        <w:jc w:val="both"/>
        <w:rPr>
          <w:sz w:val="24"/>
          <w:szCs w:val="24"/>
        </w:rPr>
      </w:pPr>
      <w:r w:rsidRPr="00674110">
        <w:rPr>
          <w:sz w:val="24"/>
          <w:szCs w:val="24"/>
        </w:rPr>
        <w:t>Формирование</w:t>
      </w:r>
      <w:r w:rsidRPr="00674110">
        <w:rPr>
          <w:spacing w:val="1"/>
          <w:sz w:val="24"/>
          <w:szCs w:val="24"/>
        </w:rPr>
        <w:t xml:space="preserve"> </w:t>
      </w:r>
      <w:r w:rsidRPr="00674110">
        <w:rPr>
          <w:sz w:val="24"/>
          <w:szCs w:val="24"/>
        </w:rPr>
        <w:t>эмоционально-ценностной</w:t>
      </w:r>
      <w:r w:rsidRPr="00674110">
        <w:rPr>
          <w:spacing w:val="1"/>
          <w:sz w:val="24"/>
          <w:szCs w:val="24"/>
        </w:rPr>
        <w:t xml:space="preserve"> </w:t>
      </w:r>
      <w:r w:rsidRPr="00674110">
        <w:rPr>
          <w:sz w:val="24"/>
          <w:szCs w:val="24"/>
        </w:rPr>
        <w:t>отзывчивости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прекрасное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жизни и в</w:t>
      </w:r>
      <w:r w:rsidRPr="00674110">
        <w:rPr>
          <w:spacing w:val="-3"/>
          <w:sz w:val="24"/>
          <w:szCs w:val="24"/>
        </w:rPr>
        <w:t xml:space="preserve"> </w:t>
      </w:r>
      <w:r w:rsidRPr="00674110">
        <w:rPr>
          <w:sz w:val="24"/>
          <w:szCs w:val="24"/>
        </w:rPr>
        <w:t>искусстве.</w:t>
      </w:r>
    </w:p>
    <w:p w14:paraId="18C27BF7" w14:textId="77777777" w:rsidR="00704869" w:rsidRPr="00674110" w:rsidRDefault="00274AC7" w:rsidP="0058064A">
      <w:pPr>
        <w:pStyle w:val="a5"/>
        <w:numPr>
          <w:ilvl w:val="0"/>
          <w:numId w:val="27"/>
        </w:numPr>
        <w:tabs>
          <w:tab w:val="left" w:pos="1225"/>
        </w:tabs>
        <w:spacing w:before="2" w:line="249" w:lineRule="auto"/>
        <w:ind w:right="292" w:firstLine="225"/>
        <w:jc w:val="both"/>
        <w:rPr>
          <w:sz w:val="24"/>
          <w:szCs w:val="24"/>
        </w:rPr>
      </w:pPr>
      <w:r w:rsidRPr="00674110">
        <w:rPr>
          <w:sz w:val="24"/>
          <w:szCs w:val="24"/>
        </w:rPr>
        <w:t>Формирование</w:t>
      </w:r>
      <w:r w:rsidRPr="00674110">
        <w:rPr>
          <w:spacing w:val="1"/>
          <w:sz w:val="24"/>
          <w:szCs w:val="24"/>
        </w:rPr>
        <w:t xml:space="preserve"> </w:t>
      </w:r>
      <w:r w:rsidRPr="00674110">
        <w:rPr>
          <w:sz w:val="24"/>
          <w:szCs w:val="24"/>
        </w:rPr>
        <w:t>позитивного</w:t>
      </w:r>
      <w:r w:rsidRPr="00674110">
        <w:rPr>
          <w:spacing w:val="1"/>
          <w:sz w:val="24"/>
          <w:szCs w:val="24"/>
        </w:rPr>
        <w:t xml:space="preserve"> </w:t>
      </w:r>
      <w:r w:rsidRPr="00674110">
        <w:rPr>
          <w:sz w:val="24"/>
          <w:szCs w:val="24"/>
        </w:rPr>
        <w:t>взгляда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гармонизация взаимодействия с природой, обществом, самим собой через</w:t>
      </w:r>
      <w:r w:rsidRPr="00674110">
        <w:rPr>
          <w:spacing w:val="1"/>
          <w:sz w:val="24"/>
          <w:szCs w:val="24"/>
        </w:rPr>
        <w:t xml:space="preserve"> </w:t>
      </w:r>
      <w:r w:rsidRPr="00674110">
        <w:rPr>
          <w:sz w:val="24"/>
          <w:szCs w:val="24"/>
        </w:rPr>
        <w:t>доступные</w:t>
      </w:r>
      <w:r w:rsidRPr="00674110">
        <w:rPr>
          <w:spacing w:val="-2"/>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музицирования.</w:t>
      </w:r>
    </w:p>
    <w:p w14:paraId="781A6ED2" w14:textId="77777777" w:rsidR="00704869" w:rsidRPr="00674110" w:rsidRDefault="00274AC7" w:rsidP="0058064A">
      <w:pPr>
        <w:pStyle w:val="a5"/>
        <w:numPr>
          <w:ilvl w:val="0"/>
          <w:numId w:val="27"/>
        </w:numPr>
        <w:tabs>
          <w:tab w:val="left" w:pos="1225"/>
        </w:tabs>
        <w:spacing w:before="3" w:line="249" w:lineRule="auto"/>
        <w:ind w:right="300" w:firstLine="225"/>
        <w:jc w:val="both"/>
        <w:rPr>
          <w:sz w:val="24"/>
          <w:szCs w:val="24"/>
        </w:rPr>
      </w:pPr>
      <w:r w:rsidRPr="00674110">
        <w:rPr>
          <w:sz w:val="24"/>
          <w:szCs w:val="24"/>
        </w:rPr>
        <w:t>Формирование</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осознанного</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образов.</w:t>
      </w:r>
      <w:r w:rsidRPr="00674110">
        <w:rPr>
          <w:spacing w:val="1"/>
          <w:sz w:val="24"/>
          <w:szCs w:val="24"/>
        </w:rPr>
        <w:t xml:space="preserve"> </w:t>
      </w:r>
      <w:r w:rsidRPr="00674110">
        <w:rPr>
          <w:sz w:val="24"/>
          <w:szCs w:val="24"/>
        </w:rPr>
        <w:t>Приобщение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общечеловеческим</w:t>
      </w:r>
      <w:r w:rsidRPr="00674110">
        <w:rPr>
          <w:spacing w:val="1"/>
          <w:sz w:val="24"/>
          <w:szCs w:val="24"/>
        </w:rPr>
        <w:t xml:space="preserve"> </w:t>
      </w:r>
      <w:r w:rsidRPr="00674110">
        <w:rPr>
          <w:sz w:val="24"/>
          <w:szCs w:val="24"/>
        </w:rPr>
        <w:t>духовным</w:t>
      </w:r>
      <w:r w:rsidRPr="00674110">
        <w:rPr>
          <w:spacing w:val="1"/>
          <w:sz w:val="24"/>
          <w:szCs w:val="24"/>
        </w:rPr>
        <w:t xml:space="preserve"> </w:t>
      </w:r>
      <w:r w:rsidRPr="00674110">
        <w:rPr>
          <w:sz w:val="24"/>
          <w:szCs w:val="24"/>
        </w:rPr>
        <w:t>ценностям</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собственный</w:t>
      </w:r>
      <w:r w:rsidRPr="00674110">
        <w:rPr>
          <w:spacing w:val="-1"/>
          <w:sz w:val="24"/>
          <w:szCs w:val="24"/>
        </w:rPr>
        <w:t xml:space="preserve"> </w:t>
      </w:r>
      <w:r w:rsidRPr="00674110">
        <w:rPr>
          <w:sz w:val="24"/>
          <w:szCs w:val="24"/>
        </w:rPr>
        <w:t>внутренний</w:t>
      </w:r>
      <w:r w:rsidRPr="00674110">
        <w:rPr>
          <w:spacing w:val="-1"/>
          <w:sz w:val="24"/>
          <w:szCs w:val="24"/>
        </w:rPr>
        <w:t xml:space="preserve"> </w:t>
      </w:r>
      <w:r w:rsidRPr="00674110">
        <w:rPr>
          <w:sz w:val="24"/>
          <w:szCs w:val="24"/>
        </w:rPr>
        <w:t>опыт эмоционального</w:t>
      </w:r>
      <w:r w:rsidRPr="00674110">
        <w:rPr>
          <w:spacing w:val="-3"/>
          <w:sz w:val="24"/>
          <w:szCs w:val="24"/>
        </w:rPr>
        <w:t xml:space="preserve"> </w:t>
      </w:r>
      <w:r w:rsidRPr="00674110">
        <w:rPr>
          <w:sz w:val="24"/>
          <w:szCs w:val="24"/>
        </w:rPr>
        <w:t>переживания.</w:t>
      </w:r>
    </w:p>
    <w:p w14:paraId="291A620E" w14:textId="77777777" w:rsidR="00704869" w:rsidRPr="00674110" w:rsidRDefault="00274AC7" w:rsidP="0058064A">
      <w:pPr>
        <w:pStyle w:val="a5"/>
        <w:numPr>
          <w:ilvl w:val="0"/>
          <w:numId w:val="27"/>
        </w:numPr>
        <w:tabs>
          <w:tab w:val="left" w:pos="1225"/>
        </w:tabs>
        <w:spacing w:before="3" w:line="249" w:lineRule="auto"/>
        <w:ind w:right="296" w:firstLine="225"/>
        <w:jc w:val="both"/>
        <w:rPr>
          <w:sz w:val="24"/>
          <w:szCs w:val="24"/>
        </w:rPr>
      </w:pPr>
      <w:r w:rsidRPr="00674110">
        <w:rPr>
          <w:sz w:val="24"/>
          <w:szCs w:val="24"/>
        </w:rPr>
        <w:t>Развитие</w:t>
      </w:r>
      <w:r w:rsidRPr="00674110">
        <w:rPr>
          <w:spacing w:val="1"/>
          <w:sz w:val="24"/>
          <w:szCs w:val="24"/>
        </w:rPr>
        <w:t xml:space="preserve"> </w:t>
      </w:r>
      <w:r w:rsidRPr="00674110">
        <w:rPr>
          <w:sz w:val="24"/>
          <w:szCs w:val="24"/>
        </w:rPr>
        <w:t>эмоционального</w:t>
      </w:r>
      <w:r w:rsidRPr="00674110">
        <w:rPr>
          <w:spacing w:val="1"/>
          <w:sz w:val="24"/>
          <w:szCs w:val="24"/>
        </w:rPr>
        <w:t xml:space="preserve"> </w:t>
      </w:r>
      <w:r w:rsidRPr="00674110">
        <w:rPr>
          <w:sz w:val="24"/>
          <w:szCs w:val="24"/>
        </w:rPr>
        <w:t>интеллекта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единстве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другими</w:t>
      </w:r>
      <w:r w:rsidRPr="00674110">
        <w:rPr>
          <w:spacing w:val="1"/>
          <w:sz w:val="24"/>
          <w:szCs w:val="24"/>
        </w:rPr>
        <w:t xml:space="preserve"> </w:t>
      </w:r>
      <w:r w:rsidRPr="00674110">
        <w:rPr>
          <w:sz w:val="24"/>
          <w:szCs w:val="24"/>
        </w:rPr>
        <w:t>познавательными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регулятивными</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действиями.</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ассоциативного</w:t>
      </w:r>
      <w:r w:rsidRPr="00674110">
        <w:rPr>
          <w:spacing w:val="1"/>
          <w:sz w:val="24"/>
          <w:szCs w:val="24"/>
        </w:rPr>
        <w:t xml:space="preserve"> </w:t>
      </w:r>
      <w:r w:rsidRPr="00674110">
        <w:rPr>
          <w:sz w:val="24"/>
          <w:szCs w:val="24"/>
        </w:rPr>
        <w:t>мышления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продуктивного</w:t>
      </w:r>
      <w:r w:rsidRPr="00674110">
        <w:rPr>
          <w:spacing w:val="1"/>
          <w:sz w:val="24"/>
          <w:szCs w:val="24"/>
        </w:rPr>
        <w:t xml:space="preserve"> </w:t>
      </w:r>
      <w:r w:rsidRPr="00674110">
        <w:rPr>
          <w:sz w:val="24"/>
          <w:szCs w:val="24"/>
        </w:rPr>
        <w:t>воображения.</w:t>
      </w:r>
    </w:p>
    <w:p w14:paraId="74307EFC" w14:textId="77777777" w:rsidR="00704869" w:rsidRPr="00674110" w:rsidRDefault="00274AC7" w:rsidP="0058064A">
      <w:pPr>
        <w:pStyle w:val="a5"/>
        <w:numPr>
          <w:ilvl w:val="0"/>
          <w:numId w:val="27"/>
        </w:numPr>
        <w:tabs>
          <w:tab w:val="left" w:pos="1225"/>
        </w:tabs>
        <w:spacing w:before="3" w:line="249" w:lineRule="auto"/>
        <w:ind w:right="292" w:firstLine="225"/>
        <w:jc w:val="both"/>
        <w:rPr>
          <w:sz w:val="24"/>
          <w:szCs w:val="24"/>
        </w:rPr>
      </w:pPr>
      <w:r w:rsidRPr="00674110">
        <w:rPr>
          <w:sz w:val="24"/>
          <w:szCs w:val="24"/>
        </w:rPr>
        <w:t>Овладение предметными умениями и навыками в различных видах</w:t>
      </w:r>
      <w:r w:rsidRPr="00674110">
        <w:rPr>
          <w:spacing w:val="1"/>
          <w:sz w:val="24"/>
          <w:szCs w:val="24"/>
        </w:rPr>
        <w:t xml:space="preserve"> </w:t>
      </w:r>
      <w:r w:rsidRPr="00674110">
        <w:rPr>
          <w:sz w:val="24"/>
          <w:szCs w:val="24"/>
        </w:rPr>
        <w:t>практического</w:t>
      </w:r>
      <w:r w:rsidRPr="00674110">
        <w:rPr>
          <w:spacing w:val="1"/>
          <w:sz w:val="24"/>
          <w:szCs w:val="24"/>
        </w:rPr>
        <w:t xml:space="preserve"> </w:t>
      </w:r>
      <w:r w:rsidRPr="00674110">
        <w:rPr>
          <w:sz w:val="24"/>
          <w:szCs w:val="24"/>
        </w:rPr>
        <w:t>музицирования.</w:t>
      </w:r>
      <w:r w:rsidRPr="00674110">
        <w:rPr>
          <w:spacing w:val="1"/>
          <w:sz w:val="24"/>
          <w:szCs w:val="24"/>
        </w:rPr>
        <w:t xml:space="preserve"> </w:t>
      </w:r>
      <w:r w:rsidRPr="00674110">
        <w:rPr>
          <w:sz w:val="24"/>
          <w:szCs w:val="24"/>
        </w:rPr>
        <w:t>Введение</w:t>
      </w:r>
      <w:r w:rsidRPr="00674110">
        <w:rPr>
          <w:spacing w:val="1"/>
          <w:sz w:val="24"/>
          <w:szCs w:val="24"/>
        </w:rPr>
        <w:t xml:space="preserve"> </w:t>
      </w:r>
      <w:r w:rsidRPr="00674110">
        <w:rPr>
          <w:sz w:val="24"/>
          <w:szCs w:val="24"/>
        </w:rPr>
        <w:t>ребёнка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искусство</w:t>
      </w:r>
      <w:r w:rsidRPr="00674110">
        <w:rPr>
          <w:spacing w:val="1"/>
          <w:sz w:val="24"/>
          <w:szCs w:val="24"/>
        </w:rPr>
        <w:t xml:space="preserve"> </w:t>
      </w:r>
      <w:r w:rsidRPr="00674110">
        <w:rPr>
          <w:sz w:val="24"/>
          <w:szCs w:val="24"/>
        </w:rPr>
        <w:t>через</w:t>
      </w:r>
      <w:r w:rsidRPr="00674110">
        <w:rPr>
          <w:spacing w:val="-47"/>
          <w:sz w:val="24"/>
          <w:szCs w:val="24"/>
        </w:rPr>
        <w:t xml:space="preserve"> </w:t>
      </w:r>
      <w:r w:rsidRPr="00674110">
        <w:rPr>
          <w:sz w:val="24"/>
          <w:szCs w:val="24"/>
        </w:rPr>
        <w:t>разнообразие</w:t>
      </w:r>
      <w:r w:rsidRPr="00674110">
        <w:rPr>
          <w:spacing w:val="-3"/>
          <w:sz w:val="24"/>
          <w:szCs w:val="24"/>
        </w:rPr>
        <w:t xml:space="preserve"> </w:t>
      </w:r>
      <w:r w:rsidRPr="00674110">
        <w:rPr>
          <w:sz w:val="24"/>
          <w:szCs w:val="24"/>
        </w:rPr>
        <w:t>видов</w:t>
      </w:r>
      <w:r w:rsidRPr="00674110">
        <w:rPr>
          <w:spacing w:val="2"/>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p>
    <w:p w14:paraId="038489D4" w14:textId="77777777" w:rsidR="00704869" w:rsidRPr="00674110" w:rsidRDefault="00274AC7">
      <w:pPr>
        <w:pStyle w:val="a3"/>
        <w:spacing w:before="3"/>
        <w:ind w:left="1018"/>
        <w:rPr>
          <w:sz w:val="24"/>
          <w:szCs w:val="24"/>
        </w:rPr>
      </w:pPr>
      <w:r w:rsidRPr="00674110">
        <w:rPr>
          <w:sz w:val="24"/>
          <w:szCs w:val="24"/>
        </w:rPr>
        <w:t>а)</w:t>
      </w:r>
      <w:r w:rsidRPr="00674110">
        <w:rPr>
          <w:spacing w:val="-1"/>
          <w:sz w:val="24"/>
          <w:szCs w:val="24"/>
        </w:rPr>
        <w:t xml:space="preserve"> </w:t>
      </w:r>
      <w:r w:rsidRPr="00674110">
        <w:rPr>
          <w:sz w:val="24"/>
          <w:szCs w:val="24"/>
        </w:rPr>
        <w:t>Слушание</w:t>
      </w:r>
      <w:r w:rsidRPr="00674110">
        <w:rPr>
          <w:spacing w:val="-5"/>
          <w:sz w:val="24"/>
          <w:szCs w:val="24"/>
        </w:rPr>
        <w:t xml:space="preserve"> </w:t>
      </w:r>
      <w:r w:rsidRPr="00674110">
        <w:rPr>
          <w:sz w:val="24"/>
          <w:szCs w:val="24"/>
        </w:rPr>
        <w:t>(воспитание</w:t>
      </w:r>
      <w:r w:rsidRPr="00674110">
        <w:rPr>
          <w:spacing w:val="-5"/>
          <w:sz w:val="24"/>
          <w:szCs w:val="24"/>
        </w:rPr>
        <w:t xml:space="preserve"> </w:t>
      </w:r>
      <w:r w:rsidRPr="00674110">
        <w:rPr>
          <w:sz w:val="24"/>
          <w:szCs w:val="24"/>
        </w:rPr>
        <w:t>грамотного</w:t>
      </w:r>
      <w:r w:rsidRPr="00674110">
        <w:rPr>
          <w:spacing w:val="-6"/>
          <w:sz w:val="24"/>
          <w:szCs w:val="24"/>
        </w:rPr>
        <w:t xml:space="preserve"> </w:t>
      </w:r>
      <w:r w:rsidRPr="00674110">
        <w:rPr>
          <w:sz w:val="24"/>
          <w:szCs w:val="24"/>
        </w:rPr>
        <w:t>слушателя);</w:t>
      </w:r>
    </w:p>
    <w:p w14:paraId="0EA83C4C" w14:textId="77777777" w:rsidR="00704869" w:rsidRPr="00674110" w:rsidRDefault="00274AC7">
      <w:pPr>
        <w:pStyle w:val="a3"/>
        <w:spacing w:before="10" w:line="249" w:lineRule="auto"/>
        <w:ind w:left="1018" w:right="363"/>
        <w:rPr>
          <w:sz w:val="24"/>
          <w:szCs w:val="24"/>
        </w:rPr>
      </w:pPr>
      <w:r w:rsidRPr="00674110">
        <w:rPr>
          <w:sz w:val="24"/>
          <w:szCs w:val="24"/>
        </w:rPr>
        <w:t>б) Исполнение (пение, игра на доступных музыкальных инструментах);</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Сочинение</w:t>
      </w:r>
      <w:r w:rsidRPr="00674110">
        <w:rPr>
          <w:spacing w:val="-4"/>
          <w:sz w:val="24"/>
          <w:szCs w:val="24"/>
        </w:rPr>
        <w:t xml:space="preserve"> </w:t>
      </w:r>
      <w:r w:rsidRPr="00674110">
        <w:rPr>
          <w:sz w:val="24"/>
          <w:szCs w:val="24"/>
        </w:rPr>
        <w:t>(элементы</w:t>
      </w:r>
      <w:r w:rsidRPr="00674110">
        <w:rPr>
          <w:spacing w:val="-3"/>
          <w:sz w:val="24"/>
          <w:szCs w:val="24"/>
        </w:rPr>
        <w:t xml:space="preserve"> </w:t>
      </w:r>
      <w:r w:rsidRPr="00674110">
        <w:rPr>
          <w:sz w:val="24"/>
          <w:szCs w:val="24"/>
        </w:rPr>
        <w:t>импровизации,</w:t>
      </w:r>
      <w:r w:rsidRPr="00674110">
        <w:rPr>
          <w:spacing w:val="-1"/>
          <w:sz w:val="24"/>
          <w:szCs w:val="24"/>
        </w:rPr>
        <w:t xml:space="preserve"> </w:t>
      </w:r>
      <w:r w:rsidRPr="00674110">
        <w:rPr>
          <w:sz w:val="24"/>
          <w:szCs w:val="24"/>
        </w:rPr>
        <w:t>композиции, аранжировки);</w:t>
      </w:r>
    </w:p>
    <w:p w14:paraId="671DDE83" w14:textId="77777777" w:rsidR="00704869" w:rsidRPr="00674110" w:rsidRDefault="00274AC7">
      <w:pPr>
        <w:pStyle w:val="a3"/>
        <w:spacing w:before="2" w:line="252" w:lineRule="auto"/>
        <w:ind w:right="301" w:firstLine="225"/>
        <w:rPr>
          <w:sz w:val="24"/>
          <w:szCs w:val="24"/>
        </w:rPr>
      </w:pPr>
      <w:r w:rsidRPr="00674110">
        <w:rPr>
          <w:sz w:val="24"/>
          <w:szCs w:val="24"/>
        </w:rPr>
        <w:t>г) Музыкальное</w:t>
      </w:r>
      <w:r w:rsidRPr="00674110">
        <w:rPr>
          <w:spacing w:val="1"/>
          <w:sz w:val="24"/>
          <w:szCs w:val="24"/>
        </w:rPr>
        <w:t xml:space="preserve"> </w:t>
      </w:r>
      <w:r w:rsidRPr="00674110">
        <w:rPr>
          <w:sz w:val="24"/>
          <w:szCs w:val="24"/>
        </w:rPr>
        <w:t>движение</w:t>
      </w:r>
      <w:r w:rsidRPr="00674110">
        <w:rPr>
          <w:spacing w:val="1"/>
          <w:sz w:val="24"/>
          <w:szCs w:val="24"/>
        </w:rPr>
        <w:t xml:space="preserve"> </w:t>
      </w:r>
      <w:r w:rsidRPr="00674110">
        <w:rPr>
          <w:sz w:val="24"/>
          <w:szCs w:val="24"/>
        </w:rPr>
        <w:t>(пластическое</w:t>
      </w:r>
      <w:r w:rsidRPr="00674110">
        <w:rPr>
          <w:spacing w:val="1"/>
          <w:sz w:val="24"/>
          <w:szCs w:val="24"/>
        </w:rPr>
        <w:t xml:space="preserve"> </w:t>
      </w:r>
      <w:r w:rsidRPr="00674110">
        <w:rPr>
          <w:sz w:val="24"/>
          <w:szCs w:val="24"/>
        </w:rPr>
        <w:t>интонирование,</w:t>
      </w:r>
      <w:r w:rsidRPr="00674110">
        <w:rPr>
          <w:spacing w:val="1"/>
          <w:sz w:val="24"/>
          <w:szCs w:val="24"/>
        </w:rPr>
        <w:t xml:space="preserve"> </w:t>
      </w:r>
      <w:r w:rsidRPr="00674110">
        <w:rPr>
          <w:sz w:val="24"/>
          <w:szCs w:val="24"/>
        </w:rPr>
        <w:t>танец,</w:t>
      </w:r>
      <w:r w:rsidRPr="00674110">
        <w:rPr>
          <w:spacing w:val="1"/>
          <w:sz w:val="24"/>
          <w:szCs w:val="24"/>
        </w:rPr>
        <w:t xml:space="preserve"> </w:t>
      </w:r>
      <w:r w:rsidRPr="00674110">
        <w:rPr>
          <w:sz w:val="24"/>
          <w:szCs w:val="24"/>
        </w:rPr>
        <w:t>двигательное</w:t>
      </w:r>
      <w:r w:rsidRPr="00674110">
        <w:rPr>
          <w:spacing w:val="-2"/>
          <w:sz w:val="24"/>
          <w:szCs w:val="24"/>
        </w:rPr>
        <w:t xml:space="preserve"> </w:t>
      </w:r>
      <w:r w:rsidRPr="00674110">
        <w:rPr>
          <w:sz w:val="24"/>
          <w:szCs w:val="24"/>
        </w:rPr>
        <w:t>моделирование</w:t>
      </w:r>
      <w:r w:rsidRPr="00674110">
        <w:rPr>
          <w:spacing w:val="-1"/>
          <w:sz w:val="24"/>
          <w:szCs w:val="24"/>
        </w:rPr>
        <w:t xml:space="preserve"> </w:t>
      </w:r>
      <w:r w:rsidRPr="00674110">
        <w:rPr>
          <w:sz w:val="24"/>
          <w:szCs w:val="24"/>
        </w:rPr>
        <w:t>и др.);</w:t>
      </w:r>
    </w:p>
    <w:p w14:paraId="7FEE3C8D" w14:textId="77777777" w:rsidR="00704869" w:rsidRPr="00674110" w:rsidRDefault="00274AC7">
      <w:pPr>
        <w:pStyle w:val="a3"/>
        <w:spacing w:line="227" w:lineRule="exact"/>
        <w:ind w:left="1018"/>
        <w:rPr>
          <w:sz w:val="24"/>
          <w:szCs w:val="24"/>
        </w:rPr>
      </w:pPr>
      <w:r w:rsidRPr="00674110">
        <w:rPr>
          <w:sz w:val="24"/>
          <w:szCs w:val="24"/>
        </w:rPr>
        <w:t>д)</w:t>
      </w:r>
      <w:r w:rsidRPr="00674110">
        <w:rPr>
          <w:spacing w:val="-1"/>
          <w:sz w:val="24"/>
          <w:szCs w:val="24"/>
        </w:rPr>
        <w:t xml:space="preserve"> </w:t>
      </w:r>
      <w:r w:rsidRPr="00674110">
        <w:rPr>
          <w:sz w:val="24"/>
          <w:szCs w:val="24"/>
        </w:rPr>
        <w:t>Исследовательские</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творческие</w:t>
      </w:r>
      <w:r w:rsidRPr="00674110">
        <w:rPr>
          <w:spacing w:val="-4"/>
          <w:sz w:val="24"/>
          <w:szCs w:val="24"/>
        </w:rPr>
        <w:t xml:space="preserve"> </w:t>
      </w:r>
      <w:r w:rsidRPr="00674110">
        <w:rPr>
          <w:sz w:val="24"/>
          <w:szCs w:val="24"/>
        </w:rPr>
        <w:t>проекты.</w:t>
      </w:r>
    </w:p>
    <w:p w14:paraId="7195DBD0" w14:textId="77777777" w:rsidR="00704869" w:rsidRPr="00674110" w:rsidRDefault="00274AC7" w:rsidP="0058064A">
      <w:pPr>
        <w:pStyle w:val="a5"/>
        <w:numPr>
          <w:ilvl w:val="0"/>
          <w:numId w:val="27"/>
        </w:numPr>
        <w:tabs>
          <w:tab w:val="left" w:pos="1225"/>
        </w:tabs>
        <w:spacing w:before="10" w:line="249" w:lineRule="auto"/>
        <w:ind w:right="293" w:firstLine="225"/>
        <w:jc w:val="both"/>
        <w:rPr>
          <w:sz w:val="24"/>
          <w:szCs w:val="24"/>
        </w:rPr>
      </w:pPr>
      <w:r w:rsidRPr="00674110">
        <w:rPr>
          <w:spacing w:val="-1"/>
          <w:sz w:val="24"/>
          <w:szCs w:val="24"/>
        </w:rPr>
        <w:t xml:space="preserve">Изучение закономерностей музыкального </w:t>
      </w:r>
      <w:r w:rsidRPr="00674110">
        <w:rPr>
          <w:sz w:val="24"/>
          <w:szCs w:val="24"/>
        </w:rPr>
        <w:t>искусства: интонационная и</w:t>
      </w:r>
      <w:r w:rsidRPr="00674110">
        <w:rPr>
          <w:spacing w:val="-47"/>
          <w:sz w:val="24"/>
          <w:szCs w:val="24"/>
        </w:rPr>
        <w:t xml:space="preserve"> </w:t>
      </w:r>
      <w:r w:rsidRPr="00674110">
        <w:rPr>
          <w:sz w:val="24"/>
          <w:szCs w:val="24"/>
        </w:rPr>
        <w:t>жанровая природа музыки, основные выразительные средства, элементы</w:t>
      </w:r>
      <w:r w:rsidRPr="00674110">
        <w:rPr>
          <w:spacing w:val="1"/>
          <w:sz w:val="24"/>
          <w:szCs w:val="24"/>
        </w:rPr>
        <w:t xml:space="preserve"> </w:t>
      </w:r>
      <w:r w:rsidRPr="00674110">
        <w:rPr>
          <w:sz w:val="24"/>
          <w:szCs w:val="24"/>
        </w:rPr>
        <w:t>музыкального</w:t>
      </w:r>
      <w:r w:rsidRPr="00674110">
        <w:rPr>
          <w:spacing w:val="-4"/>
          <w:sz w:val="24"/>
          <w:szCs w:val="24"/>
        </w:rPr>
        <w:t xml:space="preserve"> </w:t>
      </w:r>
      <w:r w:rsidRPr="00674110">
        <w:rPr>
          <w:sz w:val="24"/>
          <w:szCs w:val="24"/>
        </w:rPr>
        <w:t>языка.</w:t>
      </w:r>
    </w:p>
    <w:p w14:paraId="1D1EBEAA" w14:textId="77777777" w:rsidR="00704869" w:rsidRPr="00674110" w:rsidRDefault="00274AC7" w:rsidP="0058064A">
      <w:pPr>
        <w:pStyle w:val="a5"/>
        <w:numPr>
          <w:ilvl w:val="0"/>
          <w:numId w:val="27"/>
        </w:numPr>
        <w:tabs>
          <w:tab w:val="left" w:pos="1225"/>
        </w:tabs>
        <w:spacing w:before="3" w:line="249" w:lineRule="auto"/>
        <w:ind w:right="296" w:firstLine="225"/>
        <w:jc w:val="both"/>
        <w:rPr>
          <w:sz w:val="24"/>
          <w:szCs w:val="24"/>
        </w:rPr>
      </w:pPr>
      <w:r w:rsidRPr="00674110">
        <w:rPr>
          <w:sz w:val="24"/>
          <w:szCs w:val="24"/>
        </w:rPr>
        <w:t>Воспитание</w:t>
      </w:r>
      <w:r w:rsidRPr="00674110">
        <w:rPr>
          <w:spacing w:val="1"/>
          <w:sz w:val="24"/>
          <w:szCs w:val="24"/>
        </w:rPr>
        <w:t xml:space="preserve"> </w:t>
      </w:r>
      <w:r w:rsidRPr="00674110">
        <w:rPr>
          <w:sz w:val="24"/>
          <w:szCs w:val="24"/>
        </w:rPr>
        <w:t>уважения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цивилизационному</w:t>
      </w:r>
      <w:r w:rsidRPr="00674110">
        <w:rPr>
          <w:spacing w:val="1"/>
          <w:sz w:val="24"/>
          <w:szCs w:val="24"/>
        </w:rPr>
        <w:t xml:space="preserve"> </w:t>
      </w:r>
      <w:r w:rsidRPr="00674110">
        <w:rPr>
          <w:sz w:val="24"/>
          <w:szCs w:val="24"/>
        </w:rPr>
        <w:t>наследию</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присвоение</w:t>
      </w:r>
      <w:r w:rsidRPr="00674110">
        <w:rPr>
          <w:spacing w:val="1"/>
          <w:sz w:val="24"/>
          <w:szCs w:val="24"/>
        </w:rPr>
        <w:t xml:space="preserve"> </w:t>
      </w:r>
      <w:r w:rsidRPr="00674110">
        <w:rPr>
          <w:sz w:val="24"/>
          <w:szCs w:val="24"/>
        </w:rPr>
        <w:t>интонационно-образного</w:t>
      </w:r>
      <w:r w:rsidRPr="00674110">
        <w:rPr>
          <w:spacing w:val="1"/>
          <w:sz w:val="24"/>
          <w:szCs w:val="24"/>
        </w:rPr>
        <w:t xml:space="preserve"> </w:t>
      </w:r>
      <w:r w:rsidRPr="00674110">
        <w:rPr>
          <w:sz w:val="24"/>
          <w:szCs w:val="24"/>
        </w:rPr>
        <w:t>строя</w:t>
      </w:r>
      <w:r w:rsidRPr="00674110">
        <w:rPr>
          <w:spacing w:val="1"/>
          <w:sz w:val="24"/>
          <w:szCs w:val="24"/>
        </w:rPr>
        <w:t xml:space="preserve"> </w:t>
      </w:r>
      <w:r w:rsidRPr="00674110">
        <w:rPr>
          <w:sz w:val="24"/>
          <w:szCs w:val="24"/>
        </w:rPr>
        <w:t>отечественной</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культуры.</w:t>
      </w:r>
    </w:p>
    <w:p w14:paraId="3F853C3A" w14:textId="77777777" w:rsidR="00704869" w:rsidRPr="00674110" w:rsidRDefault="00274AC7" w:rsidP="0058064A">
      <w:pPr>
        <w:pStyle w:val="a5"/>
        <w:numPr>
          <w:ilvl w:val="0"/>
          <w:numId w:val="27"/>
        </w:numPr>
        <w:tabs>
          <w:tab w:val="left" w:pos="1225"/>
        </w:tabs>
        <w:spacing w:before="2" w:line="249" w:lineRule="auto"/>
        <w:ind w:right="297" w:firstLine="225"/>
        <w:jc w:val="both"/>
        <w:rPr>
          <w:sz w:val="24"/>
          <w:szCs w:val="24"/>
        </w:rPr>
      </w:pPr>
      <w:r w:rsidRPr="00674110">
        <w:rPr>
          <w:sz w:val="24"/>
          <w:szCs w:val="24"/>
        </w:rPr>
        <w:t>Расширение</w:t>
      </w:r>
      <w:r w:rsidRPr="00674110">
        <w:rPr>
          <w:spacing w:val="1"/>
          <w:sz w:val="24"/>
          <w:szCs w:val="24"/>
        </w:rPr>
        <w:t xml:space="preserve"> </w:t>
      </w:r>
      <w:r w:rsidRPr="00674110">
        <w:rPr>
          <w:sz w:val="24"/>
          <w:szCs w:val="24"/>
        </w:rPr>
        <w:t>кругозора,</w:t>
      </w:r>
      <w:r w:rsidRPr="00674110">
        <w:rPr>
          <w:spacing w:val="1"/>
          <w:sz w:val="24"/>
          <w:szCs w:val="24"/>
        </w:rPr>
        <w:t xml:space="preserve"> </w:t>
      </w:r>
      <w:r w:rsidRPr="00674110">
        <w:rPr>
          <w:sz w:val="24"/>
          <w:szCs w:val="24"/>
        </w:rPr>
        <w:t>воспитание</w:t>
      </w:r>
      <w:r w:rsidRPr="00674110">
        <w:rPr>
          <w:spacing w:val="1"/>
          <w:sz w:val="24"/>
          <w:szCs w:val="24"/>
        </w:rPr>
        <w:t xml:space="preserve"> </w:t>
      </w:r>
      <w:r w:rsidRPr="00674110">
        <w:rPr>
          <w:sz w:val="24"/>
          <w:szCs w:val="24"/>
        </w:rPr>
        <w:t>любознательности,</w:t>
      </w:r>
      <w:r w:rsidRPr="00674110">
        <w:rPr>
          <w:spacing w:val="1"/>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музыкальной</w:t>
      </w:r>
      <w:r w:rsidRPr="00674110">
        <w:rPr>
          <w:spacing w:val="-2"/>
          <w:sz w:val="24"/>
          <w:szCs w:val="24"/>
        </w:rPr>
        <w:t xml:space="preserve"> </w:t>
      </w:r>
      <w:r w:rsidRPr="00674110">
        <w:rPr>
          <w:sz w:val="24"/>
          <w:szCs w:val="24"/>
        </w:rPr>
        <w:t>культуре</w:t>
      </w:r>
      <w:r w:rsidRPr="00674110">
        <w:rPr>
          <w:spacing w:val="-2"/>
          <w:sz w:val="24"/>
          <w:szCs w:val="24"/>
        </w:rPr>
        <w:t xml:space="preserve"> </w:t>
      </w:r>
      <w:r w:rsidRPr="00674110">
        <w:rPr>
          <w:sz w:val="24"/>
          <w:szCs w:val="24"/>
        </w:rPr>
        <w:t>других стран,</w:t>
      </w:r>
      <w:r w:rsidRPr="00674110">
        <w:rPr>
          <w:spacing w:val="3"/>
          <w:sz w:val="24"/>
          <w:szCs w:val="24"/>
        </w:rPr>
        <w:t xml:space="preserve"> </w:t>
      </w:r>
      <w:r w:rsidRPr="00674110">
        <w:rPr>
          <w:sz w:val="24"/>
          <w:szCs w:val="24"/>
        </w:rPr>
        <w:t>культур,</w:t>
      </w:r>
      <w:r w:rsidRPr="00674110">
        <w:rPr>
          <w:spacing w:val="2"/>
          <w:sz w:val="24"/>
          <w:szCs w:val="24"/>
        </w:rPr>
        <w:t xml:space="preserve"> </w:t>
      </w:r>
      <w:r w:rsidRPr="00674110">
        <w:rPr>
          <w:sz w:val="24"/>
          <w:szCs w:val="24"/>
        </w:rPr>
        <w:t>времён</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народов.</w:t>
      </w:r>
    </w:p>
    <w:p w14:paraId="756446F2" w14:textId="77777777" w:rsidR="00704869" w:rsidRPr="00674110" w:rsidRDefault="00704869">
      <w:pPr>
        <w:pStyle w:val="a3"/>
        <w:spacing w:before="5"/>
        <w:ind w:left="0"/>
        <w:jc w:val="left"/>
        <w:rPr>
          <w:sz w:val="24"/>
          <w:szCs w:val="24"/>
        </w:rPr>
      </w:pPr>
    </w:p>
    <w:p w14:paraId="2302B5DD" w14:textId="2FB526A5" w:rsidR="00704869" w:rsidRPr="00674110" w:rsidRDefault="00274AC7">
      <w:pPr>
        <w:pStyle w:val="2"/>
        <w:ind w:right="528"/>
        <w:rPr>
          <w:sz w:val="24"/>
          <w:szCs w:val="24"/>
        </w:rPr>
      </w:pPr>
      <w:r w:rsidRPr="00674110">
        <w:rPr>
          <w:sz w:val="24"/>
          <w:szCs w:val="24"/>
        </w:rPr>
        <w:t xml:space="preserve">МЕСТО УЧЕБНОГО ПРЕДМЕТА «МУЗЫКА» В </w:t>
      </w:r>
      <w:proofErr w:type="gramStart"/>
      <w:r w:rsidRPr="00674110">
        <w:rPr>
          <w:sz w:val="24"/>
          <w:szCs w:val="24"/>
        </w:rPr>
        <w:t>УЧЕБНОМ</w:t>
      </w:r>
      <w:r w:rsidR="00792A6A">
        <w:rPr>
          <w:sz w:val="24"/>
          <w:szCs w:val="24"/>
        </w:rPr>
        <w:t xml:space="preserve"> </w:t>
      </w:r>
      <w:r w:rsidRPr="00674110">
        <w:rPr>
          <w:spacing w:val="-52"/>
          <w:sz w:val="24"/>
          <w:szCs w:val="24"/>
        </w:rPr>
        <w:t xml:space="preserve"> </w:t>
      </w:r>
      <w:r w:rsidRPr="00674110">
        <w:rPr>
          <w:sz w:val="24"/>
          <w:szCs w:val="24"/>
        </w:rPr>
        <w:t>ПЛАНЕ</w:t>
      </w:r>
      <w:proofErr w:type="gramEnd"/>
    </w:p>
    <w:p w14:paraId="3A07B42E" w14:textId="77777777" w:rsidR="00704869" w:rsidRPr="00674110" w:rsidRDefault="00704869">
      <w:pPr>
        <w:pStyle w:val="a3"/>
        <w:spacing w:before="1"/>
        <w:ind w:left="0"/>
        <w:jc w:val="left"/>
        <w:rPr>
          <w:b/>
          <w:sz w:val="24"/>
          <w:szCs w:val="24"/>
        </w:rPr>
      </w:pPr>
    </w:p>
    <w:p w14:paraId="54981AD5" w14:textId="77777777" w:rsidR="00704869" w:rsidRPr="00674110" w:rsidRDefault="00274AC7">
      <w:pPr>
        <w:pStyle w:val="a3"/>
        <w:spacing w:line="249" w:lineRule="auto"/>
        <w:ind w:right="294" w:firstLine="225"/>
        <w:rPr>
          <w:sz w:val="24"/>
          <w:szCs w:val="24"/>
        </w:rPr>
      </w:pP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Федеральным</w:t>
      </w:r>
      <w:r w:rsidRPr="00674110">
        <w:rPr>
          <w:spacing w:val="1"/>
          <w:sz w:val="24"/>
          <w:szCs w:val="24"/>
        </w:rPr>
        <w:t xml:space="preserve"> </w:t>
      </w:r>
      <w:r w:rsidRPr="00674110">
        <w:rPr>
          <w:sz w:val="24"/>
          <w:szCs w:val="24"/>
        </w:rPr>
        <w:t>государственным</w:t>
      </w:r>
      <w:r w:rsidRPr="00674110">
        <w:rPr>
          <w:spacing w:val="1"/>
          <w:sz w:val="24"/>
          <w:szCs w:val="24"/>
        </w:rPr>
        <w:t xml:space="preserve"> </w:t>
      </w:r>
      <w:r w:rsidRPr="00674110">
        <w:rPr>
          <w:sz w:val="24"/>
          <w:szCs w:val="24"/>
        </w:rPr>
        <w:t>образовательным</w:t>
      </w:r>
      <w:r w:rsidRPr="00674110">
        <w:rPr>
          <w:spacing w:val="1"/>
          <w:sz w:val="24"/>
          <w:szCs w:val="24"/>
        </w:rPr>
        <w:t xml:space="preserve"> </w:t>
      </w:r>
      <w:r w:rsidRPr="00674110">
        <w:rPr>
          <w:sz w:val="24"/>
          <w:szCs w:val="24"/>
        </w:rPr>
        <w:t>стандартом начального общего образования учебный предмет «Музыка»</w:t>
      </w:r>
      <w:r w:rsidRPr="00674110">
        <w:rPr>
          <w:spacing w:val="1"/>
          <w:sz w:val="24"/>
          <w:szCs w:val="24"/>
        </w:rPr>
        <w:t xml:space="preserve"> </w:t>
      </w:r>
      <w:r w:rsidRPr="00674110">
        <w:rPr>
          <w:sz w:val="24"/>
          <w:szCs w:val="24"/>
        </w:rPr>
        <w:t>входит в предметную область «Искусство», является обязательным для</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преподаётся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2"/>
          <w:sz w:val="24"/>
          <w:szCs w:val="24"/>
        </w:rPr>
        <w:t xml:space="preserve"> </w:t>
      </w:r>
      <w:r w:rsidRPr="00674110">
        <w:rPr>
          <w:sz w:val="24"/>
          <w:szCs w:val="24"/>
        </w:rPr>
        <w:t>школе</w:t>
      </w:r>
      <w:r w:rsidRPr="00674110">
        <w:rPr>
          <w:spacing w:val="-3"/>
          <w:sz w:val="24"/>
          <w:szCs w:val="24"/>
        </w:rPr>
        <w:t xml:space="preserve"> </w:t>
      </w:r>
      <w:r w:rsidRPr="00674110">
        <w:rPr>
          <w:sz w:val="24"/>
          <w:szCs w:val="24"/>
        </w:rPr>
        <w:t>с</w:t>
      </w:r>
      <w:r w:rsidRPr="00674110">
        <w:rPr>
          <w:spacing w:val="-3"/>
          <w:sz w:val="24"/>
          <w:szCs w:val="24"/>
        </w:rPr>
        <w:t xml:space="preserve"> </w:t>
      </w:r>
      <w:r w:rsidRPr="00674110">
        <w:rPr>
          <w:sz w:val="24"/>
          <w:szCs w:val="24"/>
        </w:rPr>
        <w:t>1 по</w:t>
      </w:r>
      <w:r w:rsidRPr="00674110">
        <w:rPr>
          <w:spacing w:val="-5"/>
          <w:sz w:val="24"/>
          <w:szCs w:val="24"/>
        </w:rPr>
        <w:t xml:space="preserve"> </w:t>
      </w:r>
      <w:r w:rsidRPr="00674110">
        <w:rPr>
          <w:sz w:val="24"/>
          <w:szCs w:val="24"/>
        </w:rPr>
        <w:t>4</w:t>
      </w:r>
      <w:r w:rsidRPr="00674110">
        <w:rPr>
          <w:spacing w:val="6"/>
          <w:sz w:val="24"/>
          <w:szCs w:val="24"/>
        </w:rPr>
        <w:t xml:space="preserve"> </w:t>
      </w:r>
      <w:r w:rsidRPr="00674110">
        <w:rPr>
          <w:sz w:val="24"/>
          <w:szCs w:val="24"/>
        </w:rPr>
        <w:t>класс</w:t>
      </w:r>
      <w:r w:rsidRPr="00674110">
        <w:rPr>
          <w:spacing w:val="-3"/>
          <w:sz w:val="24"/>
          <w:szCs w:val="24"/>
        </w:rPr>
        <w:t xml:space="preserve"> </w:t>
      </w:r>
      <w:r w:rsidRPr="00674110">
        <w:rPr>
          <w:sz w:val="24"/>
          <w:szCs w:val="24"/>
        </w:rPr>
        <w:t>включительно.</w:t>
      </w:r>
    </w:p>
    <w:p w14:paraId="6A4A3A36" w14:textId="77777777" w:rsidR="00704869" w:rsidRPr="00674110" w:rsidRDefault="00274AC7">
      <w:pPr>
        <w:pStyle w:val="a3"/>
        <w:spacing w:before="4" w:line="249" w:lineRule="auto"/>
        <w:ind w:right="295"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составлена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модульного</w:t>
      </w:r>
      <w:r w:rsidRPr="00674110">
        <w:rPr>
          <w:spacing w:val="1"/>
          <w:sz w:val="24"/>
          <w:szCs w:val="24"/>
        </w:rPr>
        <w:t xml:space="preserve"> </w:t>
      </w:r>
      <w:r w:rsidRPr="00674110">
        <w:rPr>
          <w:sz w:val="24"/>
          <w:szCs w:val="24"/>
        </w:rPr>
        <w:t>принципа</w:t>
      </w:r>
      <w:r w:rsidRPr="00674110">
        <w:rPr>
          <w:spacing w:val="1"/>
          <w:sz w:val="24"/>
          <w:szCs w:val="24"/>
        </w:rPr>
        <w:t xml:space="preserve"> </w:t>
      </w:r>
      <w:r w:rsidRPr="00674110">
        <w:rPr>
          <w:sz w:val="24"/>
          <w:szCs w:val="24"/>
        </w:rPr>
        <w:t>построения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допускает</w:t>
      </w:r>
      <w:r w:rsidRPr="00674110">
        <w:rPr>
          <w:spacing w:val="1"/>
          <w:sz w:val="24"/>
          <w:szCs w:val="24"/>
        </w:rPr>
        <w:t xml:space="preserve"> </w:t>
      </w:r>
      <w:r w:rsidRPr="00674110">
        <w:rPr>
          <w:sz w:val="24"/>
          <w:szCs w:val="24"/>
        </w:rPr>
        <w:t>вариативный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очерёдности</w:t>
      </w:r>
      <w:r w:rsidRPr="00674110">
        <w:rPr>
          <w:spacing w:val="1"/>
          <w:sz w:val="24"/>
          <w:szCs w:val="24"/>
        </w:rPr>
        <w:t xml:space="preserve"> </w:t>
      </w:r>
      <w:r w:rsidRPr="00674110">
        <w:rPr>
          <w:sz w:val="24"/>
          <w:szCs w:val="24"/>
        </w:rPr>
        <w:t>изучения модулей, принципам компоновки учебных тем, форм и методов</w:t>
      </w:r>
      <w:r w:rsidRPr="00674110">
        <w:rPr>
          <w:spacing w:val="1"/>
          <w:sz w:val="24"/>
          <w:szCs w:val="24"/>
        </w:rPr>
        <w:t xml:space="preserve"> </w:t>
      </w:r>
      <w:r w:rsidRPr="00674110">
        <w:rPr>
          <w:sz w:val="24"/>
          <w:szCs w:val="24"/>
        </w:rPr>
        <w:t>освоения содержания.</w:t>
      </w:r>
    </w:p>
    <w:p w14:paraId="1AA6CB79" w14:textId="77777777" w:rsidR="00704869" w:rsidRPr="00674110" w:rsidRDefault="00274AC7">
      <w:pPr>
        <w:pStyle w:val="a3"/>
        <w:spacing w:before="65" w:line="249" w:lineRule="auto"/>
        <w:ind w:right="293"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структурно</w:t>
      </w:r>
      <w:r w:rsidRPr="00674110">
        <w:rPr>
          <w:spacing w:val="1"/>
          <w:sz w:val="24"/>
          <w:szCs w:val="24"/>
        </w:rPr>
        <w:t xml:space="preserve"> </w:t>
      </w:r>
      <w:r w:rsidRPr="00674110">
        <w:rPr>
          <w:sz w:val="24"/>
          <w:szCs w:val="24"/>
        </w:rPr>
        <w:t>представлено</w:t>
      </w:r>
      <w:r w:rsidRPr="00674110">
        <w:rPr>
          <w:spacing w:val="1"/>
          <w:sz w:val="24"/>
          <w:szCs w:val="24"/>
        </w:rPr>
        <w:t xml:space="preserve"> </w:t>
      </w:r>
      <w:r w:rsidRPr="00674110">
        <w:rPr>
          <w:sz w:val="24"/>
          <w:szCs w:val="24"/>
        </w:rPr>
        <w:t>восемью</w:t>
      </w:r>
      <w:r w:rsidRPr="00674110">
        <w:rPr>
          <w:spacing w:val="1"/>
          <w:sz w:val="24"/>
          <w:szCs w:val="24"/>
        </w:rPr>
        <w:t xml:space="preserve"> </w:t>
      </w:r>
      <w:r w:rsidRPr="00674110">
        <w:rPr>
          <w:sz w:val="24"/>
          <w:szCs w:val="24"/>
        </w:rPr>
        <w:t>модулями (тематическими линиями),</w:t>
      </w:r>
      <w:r w:rsidRPr="00674110">
        <w:rPr>
          <w:spacing w:val="50"/>
          <w:sz w:val="24"/>
          <w:szCs w:val="24"/>
        </w:rPr>
        <w:t xml:space="preserve"> </w:t>
      </w:r>
      <w:r w:rsidRPr="00674110">
        <w:rPr>
          <w:sz w:val="24"/>
          <w:szCs w:val="24"/>
        </w:rPr>
        <w:t>обеспечивающими преемственность</w:t>
      </w:r>
      <w:r w:rsidRPr="00674110">
        <w:rPr>
          <w:spacing w:val="-47"/>
          <w:sz w:val="24"/>
          <w:szCs w:val="24"/>
        </w:rPr>
        <w:t xml:space="preserve"> </w:t>
      </w:r>
      <w:r w:rsidRPr="00674110">
        <w:rPr>
          <w:sz w:val="24"/>
          <w:szCs w:val="24"/>
        </w:rPr>
        <w:t>с</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lastRenderedPageBreak/>
        <w:t>программой</w:t>
      </w:r>
      <w:r w:rsidRPr="00674110">
        <w:rPr>
          <w:spacing w:val="1"/>
          <w:sz w:val="24"/>
          <w:szCs w:val="24"/>
        </w:rPr>
        <w:t xml:space="preserve"> </w:t>
      </w:r>
      <w:r w:rsidRPr="00674110">
        <w:rPr>
          <w:sz w:val="24"/>
          <w:szCs w:val="24"/>
        </w:rPr>
        <w:t>дошкольного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pacing w:val="-1"/>
          <w:sz w:val="24"/>
          <w:szCs w:val="24"/>
        </w:rPr>
        <w:t>образования,</w:t>
      </w:r>
      <w:r w:rsidRPr="00674110">
        <w:rPr>
          <w:spacing w:val="-7"/>
          <w:sz w:val="24"/>
          <w:szCs w:val="24"/>
        </w:rPr>
        <w:t xml:space="preserve"> </w:t>
      </w:r>
      <w:r w:rsidRPr="00674110">
        <w:rPr>
          <w:spacing w:val="-1"/>
          <w:sz w:val="24"/>
          <w:szCs w:val="24"/>
        </w:rPr>
        <w:t>непрерывность</w:t>
      </w:r>
      <w:r w:rsidRPr="00674110">
        <w:rPr>
          <w:spacing w:val="-9"/>
          <w:sz w:val="24"/>
          <w:szCs w:val="24"/>
        </w:rPr>
        <w:t xml:space="preserve"> </w:t>
      </w:r>
      <w:r w:rsidRPr="00674110">
        <w:rPr>
          <w:sz w:val="24"/>
          <w:szCs w:val="24"/>
        </w:rPr>
        <w:t>изучения</w:t>
      </w:r>
      <w:r w:rsidRPr="00674110">
        <w:rPr>
          <w:spacing w:val="-10"/>
          <w:sz w:val="24"/>
          <w:szCs w:val="24"/>
        </w:rPr>
        <w:t xml:space="preserve"> </w:t>
      </w:r>
      <w:r w:rsidRPr="00674110">
        <w:rPr>
          <w:sz w:val="24"/>
          <w:szCs w:val="24"/>
        </w:rPr>
        <w:t>предмета</w:t>
      </w:r>
      <w:r w:rsidRPr="00674110">
        <w:rPr>
          <w:spacing w:val="-8"/>
          <w:sz w:val="24"/>
          <w:szCs w:val="24"/>
        </w:rPr>
        <w:t xml:space="preserve"> </w:t>
      </w:r>
      <w:r w:rsidRPr="00674110">
        <w:rPr>
          <w:sz w:val="24"/>
          <w:szCs w:val="24"/>
        </w:rPr>
        <w:t>и</w:t>
      </w:r>
      <w:r w:rsidRPr="00674110">
        <w:rPr>
          <w:spacing w:val="-11"/>
          <w:sz w:val="24"/>
          <w:szCs w:val="24"/>
        </w:rPr>
        <w:t xml:space="preserve"> </w:t>
      </w:r>
      <w:r w:rsidRPr="00674110">
        <w:rPr>
          <w:sz w:val="24"/>
          <w:szCs w:val="24"/>
        </w:rPr>
        <w:t>образовательной</w:t>
      </w:r>
      <w:r w:rsidRPr="00674110">
        <w:rPr>
          <w:spacing w:val="-11"/>
          <w:sz w:val="24"/>
          <w:szCs w:val="24"/>
        </w:rPr>
        <w:t xml:space="preserve"> </w:t>
      </w:r>
      <w:r w:rsidRPr="00674110">
        <w:rPr>
          <w:sz w:val="24"/>
          <w:szCs w:val="24"/>
        </w:rPr>
        <w:t>области</w:t>
      </w:r>
    </w:p>
    <w:p w14:paraId="7668CFC5" w14:textId="77777777" w:rsidR="004119C4" w:rsidRDefault="00274AC7">
      <w:pPr>
        <w:pStyle w:val="a3"/>
        <w:spacing w:before="4" w:line="249" w:lineRule="auto"/>
        <w:ind w:left="1018" w:right="1406" w:hanging="226"/>
        <w:rPr>
          <w:sz w:val="24"/>
          <w:szCs w:val="24"/>
        </w:rPr>
      </w:pPr>
      <w:r w:rsidRPr="00674110">
        <w:rPr>
          <w:sz w:val="24"/>
          <w:szCs w:val="24"/>
        </w:rPr>
        <w:t>«Искусство»</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протяжении</w:t>
      </w:r>
      <w:r w:rsidRPr="00674110">
        <w:rPr>
          <w:spacing w:val="-4"/>
          <w:sz w:val="24"/>
          <w:szCs w:val="24"/>
        </w:rPr>
        <w:t xml:space="preserve"> </w:t>
      </w:r>
      <w:r w:rsidRPr="00674110">
        <w:rPr>
          <w:sz w:val="24"/>
          <w:szCs w:val="24"/>
        </w:rPr>
        <w:t>всего</w:t>
      </w:r>
      <w:r w:rsidRPr="00674110">
        <w:rPr>
          <w:spacing w:val="-8"/>
          <w:sz w:val="24"/>
          <w:szCs w:val="24"/>
        </w:rPr>
        <w:t xml:space="preserve"> </w:t>
      </w:r>
      <w:r w:rsidRPr="00674110">
        <w:rPr>
          <w:sz w:val="24"/>
          <w:szCs w:val="24"/>
        </w:rPr>
        <w:t>курса</w:t>
      </w:r>
      <w:r w:rsidRPr="00674110">
        <w:rPr>
          <w:spacing w:val="-1"/>
          <w:sz w:val="24"/>
          <w:szCs w:val="24"/>
        </w:rPr>
        <w:t xml:space="preserve"> </w:t>
      </w:r>
      <w:r w:rsidRPr="00674110">
        <w:rPr>
          <w:sz w:val="24"/>
          <w:szCs w:val="24"/>
        </w:rPr>
        <w:t>школьного</w:t>
      </w:r>
      <w:r w:rsidRPr="00674110">
        <w:rPr>
          <w:spacing w:val="-8"/>
          <w:sz w:val="24"/>
          <w:szCs w:val="24"/>
        </w:rPr>
        <w:t xml:space="preserve"> </w:t>
      </w:r>
      <w:r w:rsidRPr="00674110">
        <w:rPr>
          <w:sz w:val="24"/>
          <w:szCs w:val="24"/>
        </w:rPr>
        <w:t>обучения:</w:t>
      </w:r>
    </w:p>
    <w:p w14:paraId="0BD897CF" w14:textId="099AC168" w:rsidR="00704869" w:rsidRPr="00674110" w:rsidRDefault="004119C4">
      <w:pPr>
        <w:pStyle w:val="a3"/>
        <w:spacing w:before="4" w:line="249" w:lineRule="auto"/>
        <w:ind w:left="1018" w:right="1406" w:hanging="226"/>
        <w:rPr>
          <w:sz w:val="24"/>
          <w:szCs w:val="24"/>
        </w:rPr>
      </w:pPr>
      <w:r>
        <w:rPr>
          <w:sz w:val="24"/>
          <w:szCs w:val="24"/>
        </w:rPr>
        <w:t xml:space="preserve">    </w:t>
      </w:r>
      <w:r w:rsidR="00274AC7" w:rsidRPr="00674110">
        <w:rPr>
          <w:spacing w:val="-47"/>
          <w:sz w:val="24"/>
          <w:szCs w:val="24"/>
        </w:rPr>
        <w:t xml:space="preserve"> </w:t>
      </w:r>
      <w:r w:rsidR="00274AC7" w:rsidRPr="00674110">
        <w:rPr>
          <w:sz w:val="24"/>
          <w:szCs w:val="24"/>
        </w:rPr>
        <w:t>модуль</w:t>
      </w:r>
      <w:r w:rsidR="00274AC7" w:rsidRPr="00674110">
        <w:rPr>
          <w:spacing w:val="1"/>
          <w:sz w:val="24"/>
          <w:szCs w:val="24"/>
        </w:rPr>
        <w:t xml:space="preserve"> </w:t>
      </w:r>
      <w:r w:rsidR="00274AC7" w:rsidRPr="00674110">
        <w:rPr>
          <w:sz w:val="24"/>
          <w:szCs w:val="24"/>
        </w:rPr>
        <w:t>№</w:t>
      </w:r>
      <w:r w:rsidR="00274AC7" w:rsidRPr="00674110">
        <w:rPr>
          <w:spacing w:val="3"/>
          <w:sz w:val="24"/>
          <w:szCs w:val="24"/>
        </w:rPr>
        <w:t xml:space="preserve"> </w:t>
      </w:r>
      <w:r w:rsidR="00274AC7" w:rsidRPr="00674110">
        <w:rPr>
          <w:sz w:val="24"/>
          <w:szCs w:val="24"/>
        </w:rPr>
        <w:t>1</w:t>
      </w:r>
      <w:r w:rsidR="00274AC7" w:rsidRPr="00674110">
        <w:rPr>
          <w:spacing w:val="1"/>
          <w:sz w:val="24"/>
          <w:szCs w:val="24"/>
        </w:rPr>
        <w:t xml:space="preserve"> </w:t>
      </w:r>
      <w:r w:rsidR="00274AC7" w:rsidRPr="00674110">
        <w:rPr>
          <w:sz w:val="24"/>
          <w:szCs w:val="24"/>
        </w:rPr>
        <w:t>«Музыкальная</w:t>
      </w:r>
      <w:r w:rsidR="00274AC7" w:rsidRPr="00674110">
        <w:rPr>
          <w:spacing w:val="1"/>
          <w:sz w:val="24"/>
          <w:szCs w:val="24"/>
        </w:rPr>
        <w:t xml:space="preserve"> </w:t>
      </w:r>
      <w:r w:rsidR="00274AC7" w:rsidRPr="00674110">
        <w:rPr>
          <w:sz w:val="24"/>
          <w:szCs w:val="24"/>
        </w:rPr>
        <w:t>грамота»;</w:t>
      </w:r>
    </w:p>
    <w:p w14:paraId="11E25425" w14:textId="77777777" w:rsidR="004119C4" w:rsidRDefault="00274AC7">
      <w:pPr>
        <w:pStyle w:val="a3"/>
        <w:spacing w:before="2" w:line="249" w:lineRule="auto"/>
        <w:ind w:left="1018" w:right="3038"/>
        <w:jc w:val="left"/>
        <w:rPr>
          <w:sz w:val="24"/>
          <w:szCs w:val="24"/>
        </w:rPr>
      </w:pPr>
      <w:r w:rsidRPr="00674110">
        <w:rPr>
          <w:sz w:val="24"/>
          <w:szCs w:val="24"/>
        </w:rPr>
        <w:t>модуль № 2 «Народная музыка России»;</w:t>
      </w:r>
    </w:p>
    <w:p w14:paraId="73F203F6" w14:textId="77777777" w:rsidR="004119C4" w:rsidRDefault="00274AC7">
      <w:pPr>
        <w:pStyle w:val="a3"/>
        <w:spacing w:before="2" w:line="249" w:lineRule="auto"/>
        <w:ind w:left="1018" w:right="3038"/>
        <w:jc w:val="left"/>
        <w:rPr>
          <w:spacing w:val="1"/>
          <w:sz w:val="24"/>
          <w:szCs w:val="24"/>
        </w:rPr>
      </w:pPr>
      <w:r w:rsidRPr="00674110">
        <w:rPr>
          <w:spacing w:val="-47"/>
          <w:sz w:val="24"/>
          <w:szCs w:val="24"/>
        </w:rPr>
        <w:t xml:space="preserve"> </w:t>
      </w:r>
      <w:r w:rsidRPr="00674110">
        <w:rPr>
          <w:sz w:val="24"/>
          <w:szCs w:val="24"/>
        </w:rPr>
        <w:t>модуль</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3 «Музыка</w:t>
      </w:r>
      <w:r w:rsidRPr="00674110">
        <w:rPr>
          <w:spacing w:val="2"/>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мира»;</w:t>
      </w:r>
      <w:r w:rsidRPr="00674110">
        <w:rPr>
          <w:spacing w:val="1"/>
          <w:sz w:val="24"/>
          <w:szCs w:val="24"/>
        </w:rPr>
        <w:t xml:space="preserve"> </w:t>
      </w:r>
    </w:p>
    <w:p w14:paraId="53638CB7" w14:textId="77777777" w:rsidR="004119C4" w:rsidRDefault="00274AC7">
      <w:pPr>
        <w:pStyle w:val="a3"/>
        <w:spacing w:before="2" w:line="249" w:lineRule="auto"/>
        <w:ind w:left="1018" w:right="3038"/>
        <w:jc w:val="left"/>
        <w:rPr>
          <w:sz w:val="24"/>
          <w:szCs w:val="24"/>
        </w:rPr>
      </w:pPr>
      <w:r w:rsidRPr="00674110">
        <w:rPr>
          <w:sz w:val="24"/>
          <w:szCs w:val="24"/>
        </w:rPr>
        <w:t>модуль</w:t>
      </w:r>
      <w:r w:rsidRPr="00674110">
        <w:rPr>
          <w:spacing w:val="11"/>
          <w:sz w:val="24"/>
          <w:szCs w:val="24"/>
        </w:rPr>
        <w:t xml:space="preserve"> </w:t>
      </w:r>
      <w:r w:rsidRPr="00674110">
        <w:rPr>
          <w:sz w:val="24"/>
          <w:szCs w:val="24"/>
        </w:rPr>
        <w:t>№</w:t>
      </w:r>
      <w:r w:rsidRPr="00674110">
        <w:rPr>
          <w:spacing w:val="12"/>
          <w:sz w:val="24"/>
          <w:szCs w:val="24"/>
        </w:rPr>
        <w:t xml:space="preserve"> </w:t>
      </w:r>
      <w:r w:rsidRPr="00674110">
        <w:rPr>
          <w:sz w:val="24"/>
          <w:szCs w:val="24"/>
        </w:rPr>
        <w:t>4</w:t>
      </w:r>
      <w:r w:rsidRPr="00674110">
        <w:rPr>
          <w:spacing w:val="11"/>
          <w:sz w:val="24"/>
          <w:szCs w:val="24"/>
        </w:rPr>
        <w:t xml:space="preserve"> </w:t>
      </w:r>
      <w:r w:rsidRPr="00674110">
        <w:rPr>
          <w:sz w:val="24"/>
          <w:szCs w:val="24"/>
        </w:rPr>
        <w:t>«Духовная</w:t>
      </w:r>
      <w:r w:rsidRPr="00674110">
        <w:rPr>
          <w:spacing w:val="10"/>
          <w:sz w:val="24"/>
          <w:szCs w:val="24"/>
        </w:rPr>
        <w:t xml:space="preserve"> </w:t>
      </w:r>
      <w:r w:rsidRPr="00674110">
        <w:rPr>
          <w:sz w:val="24"/>
          <w:szCs w:val="24"/>
        </w:rPr>
        <w:t>музыка»;</w:t>
      </w:r>
    </w:p>
    <w:p w14:paraId="0F44922E" w14:textId="268EE7E9" w:rsidR="00704869" w:rsidRPr="00674110" w:rsidRDefault="00274AC7">
      <w:pPr>
        <w:pStyle w:val="a3"/>
        <w:spacing w:before="2" w:line="249" w:lineRule="auto"/>
        <w:ind w:left="1018" w:right="3038"/>
        <w:jc w:val="left"/>
        <w:rPr>
          <w:sz w:val="24"/>
          <w:szCs w:val="24"/>
        </w:rPr>
      </w:pPr>
      <w:r w:rsidRPr="00674110">
        <w:rPr>
          <w:spacing w:val="1"/>
          <w:sz w:val="24"/>
          <w:szCs w:val="24"/>
        </w:rPr>
        <w:t xml:space="preserve"> </w:t>
      </w:r>
      <w:r w:rsidRPr="00674110">
        <w:rPr>
          <w:sz w:val="24"/>
          <w:szCs w:val="24"/>
        </w:rPr>
        <w:t>модуль №</w:t>
      </w:r>
      <w:r w:rsidRPr="00674110">
        <w:rPr>
          <w:spacing w:val="1"/>
          <w:sz w:val="24"/>
          <w:szCs w:val="24"/>
        </w:rPr>
        <w:t xml:space="preserve"> </w:t>
      </w:r>
      <w:r w:rsidRPr="00674110">
        <w:rPr>
          <w:sz w:val="24"/>
          <w:szCs w:val="24"/>
        </w:rPr>
        <w:t>5 «Классическая</w:t>
      </w:r>
      <w:r w:rsidRPr="00674110">
        <w:rPr>
          <w:spacing w:val="-1"/>
          <w:sz w:val="24"/>
          <w:szCs w:val="24"/>
        </w:rPr>
        <w:t xml:space="preserve"> </w:t>
      </w:r>
      <w:r w:rsidRPr="00674110">
        <w:rPr>
          <w:sz w:val="24"/>
          <w:szCs w:val="24"/>
        </w:rPr>
        <w:t>музыка»;</w:t>
      </w:r>
    </w:p>
    <w:p w14:paraId="618BF3F7" w14:textId="77777777" w:rsidR="004119C4" w:rsidRDefault="00274AC7">
      <w:pPr>
        <w:pStyle w:val="a3"/>
        <w:spacing w:before="4" w:line="249" w:lineRule="auto"/>
        <w:ind w:left="1018" w:right="2080"/>
        <w:jc w:val="left"/>
        <w:rPr>
          <w:spacing w:val="-47"/>
          <w:sz w:val="24"/>
          <w:szCs w:val="24"/>
        </w:rPr>
      </w:pPr>
      <w:r w:rsidRPr="00674110">
        <w:rPr>
          <w:sz w:val="24"/>
          <w:szCs w:val="24"/>
        </w:rPr>
        <w:t>модуль № 6 «Современная музыкальная культура»;</w:t>
      </w:r>
      <w:r w:rsidRPr="00674110">
        <w:rPr>
          <w:spacing w:val="-47"/>
          <w:sz w:val="24"/>
          <w:szCs w:val="24"/>
        </w:rPr>
        <w:t xml:space="preserve"> </w:t>
      </w:r>
    </w:p>
    <w:p w14:paraId="54A8A81B" w14:textId="01DB6A43" w:rsidR="00704869" w:rsidRPr="00674110" w:rsidRDefault="00274AC7">
      <w:pPr>
        <w:pStyle w:val="a3"/>
        <w:spacing w:before="4" w:line="249" w:lineRule="auto"/>
        <w:ind w:left="1018" w:right="2080"/>
        <w:jc w:val="left"/>
        <w:rPr>
          <w:sz w:val="24"/>
          <w:szCs w:val="24"/>
        </w:rPr>
      </w:pPr>
      <w:r w:rsidRPr="00674110">
        <w:rPr>
          <w:sz w:val="24"/>
          <w:szCs w:val="24"/>
        </w:rPr>
        <w:t>модуль</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7</w:t>
      </w:r>
      <w:r w:rsidRPr="00674110">
        <w:rPr>
          <w:spacing w:val="1"/>
          <w:sz w:val="24"/>
          <w:szCs w:val="24"/>
        </w:rPr>
        <w:t xml:space="preserve"> </w:t>
      </w:r>
      <w:r w:rsidRPr="00674110">
        <w:rPr>
          <w:sz w:val="24"/>
          <w:szCs w:val="24"/>
        </w:rPr>
        <w:t>«Музыка</w:t>
      </w:r>
      <w:r w:rsidRPr="00674110">
        <w:rPr>
          <w:spacing w:val="4"/>
          <w:sz w:val="24"/>
          <w:szCs w:val="24"/>
        </w:rPr>
        <w:t xml:space="preserve"> </w:t>
      </w:r>
      <w:r w:rsidRPr="00674110">
        <w:rPr>
          <w:sz w:val="24"/>
          <w:szCs w:val="24"/>
        </w:rPr>
        <w:t>театра</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кино»;</w:t>
      </w:r>
    </w:p>
    <w:p w14:paraId="6545F2E4" w14:textId="77777777" w:rsidR="00704869" w:rsidRPr="00674110" w:rsidRDefault="00274AC7">
      <w:pPr>
        <w:pStyle w:val="a3"/>
        <w:spacing w:before="1"/>
        <w:ind w:left="1018"/>
        <w:jc w:val="left"/>
        <w:rPr>
          <w:sz w:val="24"/>
          <w:szCs w:val="24"/>
        </w:rPr>
      </w:pPr>
      <w:r w:rsidRPr="00674110">
        <w:rPr>
          <w:sz w:val="24"/>
          <w:szCs w:val="24"/>
        </w:rPr>
        <w:t>модуль</w:t>
      </w:r>
      <w:r w:rsidRPr="00674110">
        <w:rPr>
          <w:spacing w:val="-1"/>
          <w:sz w:val="24"/>
          <w:szCs w:val="24"/>
        </w:rPr>
        <w:t xml:space="preserve"> </w:t>
      </w:r>
      <w:r w:rsidRPr="00674110">
        <w:rPr>
          <w:sz w:val="24"/>
          <w:szCs w:val="24"/>
        </w:rPr>
        <w:t>№ 8 «Музыка</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жизни</w:t>
      </w:r>
      <w:r w:rsidRPr="00674110">
        <w:rPr>
          <w:spacing w:val="-2"/>
          <w:sz w:val="24"/>
          <w:szCs w:val="24"/>
        </w:rPr>
        <w:t xml:space="preserve"> </w:t>
      </w:r>
      <w:r w:rsidRPr="00674110">
        <w:rPr>
          <w:sz w:val="24"/>
          <w:szCs w:val="24"/>
        </w:rPr>
        <w:t>человека».</w:t>
      </w:r>
    </w:p>
    <w:p w14:paraId="478401EC" w14:textId="77777777" w:rsidR="00704869" w:rsidRPr="00674110" w:rsidRDefault="00704869">
      <w:pPr>
        <w:pStyle w:val="a3"/>
        <w:spacing w:before="9"/>
        <w:ind w:left="0"/>
        <w:jc w:val="left"/>
        <w:rPr>
          <w:sz w:val="24"/>
          <w:szCs w:val="24"/>
        </w:rPr>
      </w:pPr>
    </w:p>
    <w:p w14:paraId="2E4AA68F" w14:textId="77777777" w:rsidR="00704869" w:rsidRPr="00674110" w:rsidRDefault="00274AC7">
      <w:pPr>
        <w:pStyle w:val="a3"/>
        <w:spacing w:line="249" w:lineRule="auto"/>
        <w:ind w:right="291" w:firstLine="225"/>
        <w:rPr>
          <w:sz w:val="24"/>
          <w:szCs w:val="24"/>
        </w:rPr>
      </w:pPr>
      <w:r w:rsidRPr="00674110">
        <w:rPr>
          <w:sz w:val="24"/>
          <w:szCs w:val="24"/>
        </w:rPr>
        <w:t>Предлагаемые</w:t>
      </w:r>
      <w:r w:rsidRPr="00674110">
        <w:rPr>
          <w:spacing w:val="1"/>
          <w:sz w:val="24"/>
          <w:szCs w:val="24"/>
        </w:rPr>
        <w:t xml:space="preserve"> </w:t>
      </w:r>
      <w:r w:rsidRPr="00674110">
        <w:rPr>
          <w:sz w:val="24"/>
          <w:szCs w:val="24"/>
        </w:rPr>
        <w:t>варианты</w:t>
      </w:r>
      <w:r w:rsidRPr="00674110">
        <w:rPr>
          <w:spacing w:val="1"/>
          <w:sz w:val="24"/>
          <w:szCs w:val="24"/>
        </w:rPr>
        <w:t xml:space="preserve"> </w:t>
      </w:r>
      <w:r w:rsidRPr="00674110">
        <w:rPr>
          <w:sz w:val="24"/>
          <w:szCs w:val="24"/>
        </w:rPr>
        <w:t>тематического планирования</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служить</w:t>
      </w:r>
      <w:r w:rsidRPr="00674110">
        <w:rPr>
          <w:spacing w:val="1"/>
          <w:sz w:val="24"/>
          <w:szCs w:val="24"/>
        </w:rPr>
        <w:t xml:space="preserve"> </w:t>
      </w:r>
      <w:r w:rsidRPr="00674110">
        <w:rPr>
          <w:sz w:val="24"/>
          <w:szCs w:val="24"/>
        </w:rPr>
        <w:t>примерным образцом при составлении рабочих программ по предмету.</w:t>
      </w:r>
      <w:r w:rsidRPr="00674110">
        <w:rPr>
          <w:spacing w:val="1"/>
          <w:sz w:val="24"/>
          <w:szCs w:val="24"/>
        </w:rPr>
        <w:t xml:space="preserve"> </w:t>
      </w:r>
      <w:r w:rsidRPr="00674110">
        <w:rPr>
          <w:sz w:val="24"/>
          <w:szCs w:val="24"/>
        </w:rPr>
        <w:t>Образовательная</w:t>
      </w:r>
      <w:r w:rsidRPr="00674110">
        <w:rPr>
          <w:spacing w:val="1"/>
          <w:sz w:val="24"/>
          <w:szCs w:val="24"/>
        </w:rPr>
        <w:t xml:space="preserve"> </w:t>
      </w:r>
      <w:r w:rsidRPr="00674110">
        <w:rPr>
          <w:sz w:val="24"/>
          <w:szCs w:val="24"/>
        </w:rPr>
        <w:t>организация</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выбрать</w:t>
      </w:r>
      <w:r w:rsidRPr="00674110">
        <w:rPr>
          <w:spacing w:val="1"/>
          <w:sz w:val="24"/>
          <w:szCs w:val="24"/>
        </w:rPr>
        <w:t xml:space="preserve"> </w:t>
      </w:r>
      <w:r w:rsidRPr="00674110">
        <w:rPr>
          <w:sz w:val="24"/>
          <w:szCs w:val="24"/>
        </w:rPr>
        <w:t>один</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либо</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разработать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утвердить</w:t>
      </w:r>
      <w:r w:rsidRPr="00674110">
        <w:rPr>
          <w:spacing w:val="1"/>
          <w:sz w:val="24"/>
          <w:szCs w:val="24"/>
        </w:rPr>
        <w:t xml:space="preserve"> </w:t>
      </w:r>
      <w:r w:rsidRPr="00674110">
        <w:rPr>
          <w:sz w:val="24"/>
          <w:szCs w:val="24"/>
        </w:rPr>
        <w:t>иной</w:t>
      </w:r>
      <w:r w:rsidRPr="00674110">
        <w:rPr>
          <w:spacing w:val="1"/>
          <w:sz w:val="24"/>
          <w:szCs w:val="24"/>
        </w:rPr>
        <w:t xml:space="preserve"> </w:t>
      </w:r>
      <w:r w:rsidRPr="00674110">
        <w:rPr>
          <w:sz w:val="24"/>
          <w:szCs w:val="24"/>
        </w:rPr>
        <w:t>вариант</w:t>
      </w:r>
      <w:r w:rsidRPr="00674110">
        <w:rPr>
          <w:spacing w:val="1"/>
          <w:sz w:val="24"/>
          <w:szCs w:val="24"/>
        </w:rPr>
        <w:t xml:space="preserve"> </w:t>
      </w:r>
      <w:r w:rsidRPr="00674110">
        <w:rPr>
          <w:sz w:val="24"/>
          <w:szCs w:val="24"/>
        </w:rPr>
        <w:t>тематического</w:t>
      </w:r>
      <w:r w:rsidRPr="00674110">
        <w:rPr>
          <w:spacing w:val="1"/>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возможностей</w:t>
      </w:r>
      <w:r w:rsidRPr="00674110">
        <w:rPr>
          <w:spacing w:val="1"/>
          <w:sz w:val="24"/>
          <w:szCs w:val="24"/>
        </w:rPr>
        <w:t xml:space="preserve"> </w:t>
      </w:r>
      <w:r w:rsidRPr="00674110">
        <w:rPr>
          <w:sz w:val="24"/>
          <w:szCs w:val="24"/>
        </w:rPr>
        <w:t>внеурочной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внеклассной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компонента</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необходимо</w:t>
      </w:r>
      <w:r w:rsidRPr="00674110">
        <w:rPr>
          <w:spacing w:val="1"/>
          <w:sz w:val="24"/>
          <w:szCs w:val="24"/>
        </w:rPr>
        <w:t xml:space="preserve"> </w:t>
      </w:r>
      <w:r w:rsidRPr="00674110">
        <w:rPr>
          <w:sz w:val="24"/>
          <w:szCs w:val="24"/>
        </w:rPr>
        <w:t>руководствоваться</w:t>
      </w:r>
      <w:r w:rsidRPr="00674110">
        <w:rPr>
          <w:spacing w:val="1"/>
          <w:sz w:val="24"/>
          <w:szCs w:val="24"/>
        </w:rPr>
        <w:t xml:space="preserve"> </w:t>
      </w:r>
      <w:r w:rsidRPr="00674110">
        <w:rPr>
          <w:sz w:val="24"/>
          <w:szCs w:val="24"/>
        </w:rPr>
        <w:t>принципом</w:t>
      </w:r>
      <w:r w:rsidRPr="00674110">
        <w:rPr>
          <w:spacing w:val="1"/>
          <w:sz w:val="24"/>
          <w:szCs w:val="24"/>
        </w:rPr>
        <w:t xml:space="preserve"> </w:t>
      </w:r>
      <w:r w:rsidRPr="00674110">
        <w:rPr>
          <w:sz w:val="24"/>
          <w:szCs w:val="24"/>
        </w:rPr>
        <w:t>регулярности</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равномерности</w:t>
      </w:r>
      <w:r w:rsidRPr="00674110">
        <w:rPr>
          <w:spacing w:val="1"/>
          <w:sz w:val="24"/>
          <w:szCs w:val="24"/>
        </w:rPr>
        <w:t xml:space="preserve"> </w:t>
      </w:r>
      <w:r w:rsidRPr="00674110">
        <w:rPr>
          <w:sz w:val="24"/>
          <w:szCs w:val="24"/>
        </w:rPr>
        <w:t>учебной нагрузки, которая должна составлять не менее 1 академического</w:t>
      </w:r>
      <w:r w:rsidRPr="00674110">
        <w:rPr>
          <w:spacing w:val="1"/>
          <w:sz w:val="24"/>
          <w:szCs w:val="24"/>
        </w:rPr>
        <w:t xml:space="preserve"> </w:t>
      </w:r>
      <w:r w:rsidRPr="00674110">
        <w:rPr>
          <w:sz w:val="24"/>
          <w:szCs w:val="24"/>
        </w:rPr>
        <w:t>часа в неделю. Общее количество — не менее 135 часов (33 часа в 1 классе</w:t>
      </w:r>
      <w:r w:rsidRPr="00674110">
        <w:rPr>
          <w:spacing w:val="-47"/>
          <w:sz w:val="24"/>
          <w:szCs w:val="24"/>
        </w:rPr>
        <w:t xml:space="preserve"> </w:t>
      </w:r>
      <w:r w:rsidRPr="00674110">
        <w:rPr>
          <w:sz w:val="24"/>
          <w:szCs w:val="24"/>
        </w:rPr>
        <w:t>и по</w:t>
      </w:r>
      <w:r w:rsidRPr="00674110">
        <w:rPr>
          <w:spacing w:val="-3"/>
          <w:sz w:val="24"/>
          <w:szCs w:val="24"/>
        </w:rPr>
        <w:t xml:space="preserve"> </w:t>
      </w:r>
      <w:r w:rsidRPr="00674110">
        <w:rPr>
          <w:sz w:val="24"/>
          <w:szCs w:val="24"/>
        </w:rPr>
        <w:t>34</w:t>
      </w:r>
      <w:r w:rsidRPr="00674110">
        <w:rPr>
          <w:spacing w:val="3"/>
          <w:sz w:val="24"/>
          <w:szCs w:val="24"/>
        </w:rPr>
        <w:t xml:space="preserve"> </w:t>
      </w:r>
      <w:r w:rsidRPr="00674110">
        <w:rPr>
          <w:sz w:val="24"/>
          <w:szCs w:val="24"/>
        </w:rPr>
        <w:t>часа</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год во</w:t>
      </w:r>
      <w:r w:rsidRPr="00674110">
        <w:rPr>
          <w:spacing w:val="-3"/>
          <w:sz w:val="24"/>
          <w:szCs w:val="24"/>
        </w:rPr>
        <w:t xml:space="preserve"> </w:t>
      </w:r>
      <w:r w:rsidRPr="00674110">
        <w:rPr>
          <w:sz w:val="24"/>
          <w:szCs w:val="24"/>
        </w:rPr>
        <w:t>2—4</w:t>
      </w:r>
      <w:r w:rsidRPr="00674110">
        <w:rPr>
          <w:spacing w:val="-2"/>
          <w:sz w:val="24"/>
          <w:szCs w:val="24"/>
        </w:rPr>
        <w:t xml:space="preserve"> </w:t>
      </w:r>
      <w:r w:rsidRPr="00674110">
        <w:rPr>
          <w:sz w:val="24"/>
          <w:szCs w:val="24"/>
        </w:rPr>
        <w:t>классах).</w:t>
      </w:r>
    </w:p>
    <w:p w14:paraId="00E47E0A" w14:textId="77777777" w:rsidR="00704869" w:rsidRPr="00674110" w:rsidRDefault="00274AC7">
      <w:pPr>
        <w:pStyle w:val="a3"/>
        <w:spacing w:before="10" w:line="249" w:lineRule="auto"/>
        <w:ind w:right="290" w:firstLine="225"/>
        <w:rPr>
          <w:sz w:val="24"/>
          <w:szCs w:val="24"/>
        </w:rPr>
      </w:pPr>
      <w:r w:rsidRPr="00674110">
        <w:rPr>
          <w:sz w:val="24"/>
          <w:szCs w:val="24"/>
        </w:rPr>
        <w:t>При</w:t>
      </w:r>
      <w:r w:rsidRPr="00674110">
        <w:rPr>
          <w:spacing w:val="1"/>
          <w:sz w:val="24"/>
          <w:szCs w:val="24"/>
        </w:rPr>
        <w:t xml:space="preserve"> </w:t>
      </w:r>
      <w:r w:rsidRPr="00674110">
        <w:rPr>
          <w:sz w:val="24"/>
          <w:szCs w:val="24"/>
        </w:rPr>
        <w:t>разработке</w:t>
      </w:r>
      <w:r w:rsidRPr="00674110">
        <w:rPr>
          <w:spacing w:val="1"/>
          <w:sz w:val="24"/>
          <w:szCs w:val="24"/>
        </w:rPr>
        <w:t xml:space="preserve"> </w:t>
      </w:r>
      <w:r w:rsidRPr="00674110">
        <w:rPr>
          <w:sz w:val="24"/>
          <w:szCs w:val="24"/>
        </w:rPr>
        <w:t>рабочей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образовательная организация вправе использовать возможности сетевого</w:t>
      </w:r>
      <w:r w:rsidRPr="00674110">
        <w:rPr>
          <w:spacing w:val="1"/>
          <w:sz w:val="24"/>
          <w:szCs w:val="24"/>
        </w:rPr>
        <w:t xml:space="preserve"> </w:t>
      </w:r>
      <w:r w:rsidRPr="00674110">
        <w:rPr>
          <w:sz w:val="24"/>
          <w:szCs w:val="24"/>
        </w:rPr>
        <w:t>взаимодействия, в том числе с организациями системы дополнительного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учреждениями</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организациями</w:t>
      </w:r>
      <w:r w:rsidRPr="00674110">
        <w:rPr>
          <w:spacing w:val="1"/>
          <w:sz w:val="24"/>
          <w:szCs w:val="24"/>
        </w:rPr>
        <w:t xml:space="preserve"> </w:t>
      </w:r>
      <w:r w:rsidRPr="00674110">
        <w:rPr>
          <w:sz w:val="24"/>
          <w:szCs w:val="24"/>
        </w:rPr>
        <w:t>культурно-досуговой</w:t>
      </w:r>
      <w:r w:rsidRPr="00674110">
        <w:rPr>
          <w:spacing w:val="-2"/>
          <w:sz w:val="24"/>
          <w:szCs w:val="24"/>
        </w:rPr>
        <w:t xml:space="preserve"> </w:t>
      </w:r>
      <w:r w:rsidRPr="00674110">
        <w:rPr>
          <w:sz w:val="24"/>
          <w:szCs w:val="24"/>
        </w:rPr>
        <w:t>сферы (театры,</w:t>
      </w:r>
      <w:r w:rsidRPr="00674110">
        <w:rPr>
          <w:spacing w:val="3"/>
          <w:sz w:val="24"/>
          <w:szCs w:val="24"/>
        </w:rPr>
        <w:t xml:space="preserve"> </w:t>
      </w:r>
      <w:r w:rsidRPr="00674110">
        <w:rPr>
          <w:sz w:val="24"/>
          <w:szCs w:val="24"/>
        </w:rPr>
        <w:t>музеи,</w:t>
      </w:r>
      <w:r w:rsidRPr="00674110">
        <w:rPr>
          <w:spacing w:val="3"/>
          <w:sz w:val="24"/>
          <w:szCs w:val="24"/>
        </w:rPr>
        <w:t xml:space="preserve"> </w:t>
      </w:r>
      <w:r w:rsidRPr="00674110">
        <w:rPr>
          <w:sz w:val="24"/>
          <w:szCs w:val="24"/>
        </w:rPr>
        <w:t>творческие</w:t>
      </w:r>
      <w:r w:rsidRPr="00674110">
        <w:rPr>
          <w:spacing w:val="-3"/>
          <w:sz w:val="24"/>
          <w:szCs w:val="24"/>
        </w:rPr>
        <w:t xml:space="preserve"> </w:t>
      </w:r>
      <w:r w:rsidRPr="00674110">
        <w:rPr>
          <w:sz w:val="24"/>
          <w:szCs w:val="24"/>
        </w:rPr>
        <w:t>союзы).</w:t>
      </w:r>
    </w:p>
    <w:p w14:paraId="58C4010D" w14:textId="77777777" w:rsidR="00704869" w:rsidRPr="00674110" w:rsidRDefault="00274AC7">
      <w:pPr>
        <w:pStyle w:val="a3"/>
        <w:spacing w:before="5" w:line="249" w:lineRule="auto"/>
        <w:ind w:right="292" w:firstLine="225"/>
        <w:rPr>
          <w:sz w:val="24"/>
          <w:szCs w:val="24"/>
        </w:rPr>
      </w:pPr>
      <w:r w:rsidRPr="00674110">
        <w:rPr>
          <w:sz w:val="24"/>
          <w:szCs w:val="24"/>
        </w:rPr>
        <w:t>Изучение</w:t>
      </w:r>
      <w:r w:rsidRPr="00674110">
        <w:rPr>
          <w:spacing w:val="-12"/>
          <w:sz w:val="24"/>
          <w:szCs w:val="24"/>
        </w:rPr>
        <w:t xml:space="preserve"> </w:t>
      </w:r>
      <w:r w:rsidRPr="00674110">
        <w:rPr>
          <w:sz w:val="24"/>
          <w:szCs w:val="24"/>
        </w:rPr>
        <w:t>предмета</w:t>
      </w:r>
      <w:r w:rsidRPr="00674110">
        <w:rPr>
          <w:spacing w:val="-7"/>
          <w:sz w:val="24"/>
          <w:szCs w:val="24"/>
        </w:rPr>
        <w:t xml:space="preserve"> </w:t>
      </w:r>
      <w:r w:rsidRPr="00674110">
        <w:rPr>
          <w:sz w:val="24"/>
          <w:szCs w:val="24"/>
        </w:rPr>
        <w:t>«Музыка»</w:t>
      </w:r>
      <w:r w:rsidRPr="00674110">
        <w:rPr>
          <w:spacing w:val="-8"/>
          <w:sz w:val="24"/>
          <w:szCs w:val="24"/>
        </w:rPr>
        <w:t xml:space="preserve"> </w:t>
      </w:r>
      <w:r w:rsidRPr="00674110">
        <w:rPr>
          <w:sz w:val="24"/>
          <w:szCs w:val="24"/>
        </w:rPr>
        <w:t>предполагает</w:t>
      </w:r>
      <w:r w:rsidRPr="00674110">
        <w:rPr>
          <w:spacing w:val="-10"/>
          <w:sz w:val="24"/>
          <w:szCs w:val="24"/>
        </w:rPr>
        <w:t xml:space="preserve"> </w:t>
      </w:r>
      <w:r w:rsidRPr="00674110">
        <w:rPr>
          <w:sz w:val="24"/>
          <w:szCs w:val="24"/>
        </w:rPr>
        <w:t>активную</w:t>
      </w:r>
      <w:r w:rsidRPr="00674110">
        <w:rPr>
          <w:spacing w:val="-10"/>
          <w:sz w:val="24"/>
          <w:szCs w:val="24"/>
        </w:rPr>
        <w:t xml:space="preserve"> </w:t>
      </w:r>
      <w:r w:rsidRPr="00674110">
        <w:rPr>
          <w:sz w:val="24"/>
          <w:szCs w:val="24"/>
        </w:rPr>
        <w:t>социокультурную</w:t>
      </w:r>
      <w:r w:rsidRPr="00674110">
        <w:rPr>
          <w:spacing w:val="-47"/>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участие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праздниках,</w:t>
      </w:r>
      <w:r w:rsidRPr="00674110">
        <w:rPr>
          <w:spacing w:val="1"/>
          <w:sz w:val="24"/>
          <w:szCs w:val="24"/>
        </w:rPr>
        <w:t xml:space="preserve"> </w:t>
      </w:r>
      <w:r w:rsidRPr="00674110">
        <w:rPr>
          <w:sz w:val="24"/>
          <w:szCs w:val="24"/>
        </w:rPr>
        <w:t>конкурсах,</w:t>
      </w:r>
      <w:r w:rsidRPr="00674110">
        <w:rPr>
          <w:spacing w:val="1"/>
          <w:sz w:val="24"/>
          <w:szCs w:val="24"/>
        </w:rPr>
        <w:t xml:space="preserve"> </w:t>
      </w:r>
      <w:r w:rsidRPr="00674110">
        <w:rPr>
          <w:sz w:val="24"/>
          <w:szCs w:val="24"/>
        </w:rPr>
        <w:t>концертах,</w:t>
      </w:r>
      <w:r w:rsidRPr="00674110">
        <w:rPr>
          <w:spacing w:val="1"/>
          <w:sz w:val="24"/>
          <w:szCs w:val="24"/>
        </w:rPr>
        <w:t xml:space="preserve"> </w:t>
      </w:r>
      <w:r w:rsidRPr="00674110">
        <w:rPr>
          <w:sz w:val="24"/>
          <w:szCs w:val="24"/>
        </w:rPr>
        <w:t>театрализованных</w:t>
      </w:r>
      <w:r w:rsidRPr="00674110">
        <w:rPr>
          <w:spacing w:val="1"/>
          <w:sz w:val="24"/>
          <w:szCs w:val="24"/>
        </w:rPr>
        <w:t xml:space="preserve"> </w:t>
      </w:r>
      <w:r w:rsidRPr="00674110">
        <w:rPr>
          <w:sz w:val="24"/>
          <w:szCs w:val="24"/>
        </w:rPr>
        <w:t>действиях,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основанных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межпредметных</w:t>
      </w:r>
      <w:r w:rsidRPr="00674110">
        <w:rPr>
          <w:spacing w:val="1"/>
          <w:sz w:val="24"/>
          <w:szCs w:val="24"/>
        </w:rPr>
        <w:t xml:space="preserve"> </w:t>
      </w:r>
      <w:r w:rsidRPr="00674110">
        <w:rPr>
          <w:sz w:val="24"/>
          <w:szCs w:val="24"/>
        </w:rPr>
        <w:t>связях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такими</w:t>
      </w:r>
      <w:r w:rsidRPr="00674110">
        <w:rPr>
          <w:spacing w:val="1"/>
          <w:sz w:val="24"/>
          <w:szCs w:val="24"/>
        </w:rPr>
        <w:t xml:space="preserve"> </w:t>
      </w:r>
      <w:r w:rsidRPr="00674110">
        <w:rPr>
          <w:sz w:val="24"/>
          <w:szCs w:val="24"/>
        </w:rPr>
        <w:t>дисциплинами</w:t>
      </w:r>
      <w:r w:rsidRPr="00674110">
        <w:rPr>
          <w:spacing w:val="1"/>
          <w:sz w:val="24"/>
          <w:szCs w:val="24"/>
        </w:rPr>
        <w:t xml:space="preserve"> </w:t>
      </w:r>
      <w:r w:rsidRPr="00674110">
        <w:rPr>
          <w:sz w:val="24"/>
          <w:szCs w:val="24"/>
        </w:rPr>
        <w:t>образовательной</w:t>
      </w:r>
      <w:r w:rsidRPr="00674110">
        <w:rPr>
          <w:spacing w:val="27"/>
          <w:sz w:val="24"/>
          <w:szCs w:val="24"/>
        </w:rPr>
        <w:t xml:space="preserve"> </w:t>
      </w:r>
      <w:r w:rsidRPr="00674110">
        <w:rPr>
          <w:sz w:val="24"/>
          <w:szCs w:val="24"/>
        </w:rPr>
        <w:t>программы,</w:t>
      </w:r>
      <w:r w:rsidRPr="00674110">
        <w:rPr>
          <w:spacing w:val="32"/>
          <w:sz w:val="24"/>
          <w:szCs w:val="24"/>
        </w:rPr>
        <w:t xml:space="preserve"> </w:t>
      </w:r>
      <w:r w:rsidRPr="00674110">
        <w:rPr>
          <w:sz w:val="24"/>
          <w:szCs w:val="24"/>
        </w:rPr>
        <w:t>как</w:t>
      </w:r>
      <w:r w:rsidRPr="00674110">
        <w:rPr>
          <w:spacing w:val="27"/>
          <w:sz w:val="24"/>
          <w:szCs w:val="24"/>
        </w:rPr>
        <w:t xml:space="preserve"> </w:t>
      </w:r>
      <w:r w:rsidRPr="00674110">
        <w:rPr>
          <w:sz w:val="24"/>
          <w:szCs w:val="24"/>
        </w:rPr>
        <w:t>«Изобразительное</w:t>
      </w:r>
      <w:r w:rsidRPr="00674110">
        <w:rPr>
          <w:spacing w:val="26"/>
          <w:sz w:val="24"/>
          <w:szCs w:val="24"/>
        </w:rPr>
        <w:t xml:space="preserve"> </w:t>
      </w:r>
      <w:r w:rsidRPr="00674110">
        <w:rPr>
          <w:sz w:val="24"/>
          <w:szCs w:val="24"/>
        </w:rPr>
        <w:t>искусство»,</w:t>
      </w:r>
    </w:p>
    <w:p w14:paraId="72692B22" w14:textId="77777777" w:rsidR="00704869" w:rsidRPr="00674110" w:rsidRDefault="00274AC7">
      <w:pPr>
        <w:pStyle w:val="a3"/>
        <w:spacing w:before="4" w:line="249" w:lineRule="auto"/>
        <w:ind w:right="295"/>
        <w:rPr>
          <w:sz w:val="24"/>
          <w:szCs w:val="24"/>
        </w:rPr>
      </w:pP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«Окружающий</w:t>
      </w:r>
      <w:r w:rsidRPr="00674110">
        <w:rPr>
          <w:spacing w:val="1"/>
          <w:sz w:val="24"/>
          <w:szCs w:val="24"/>
        </w:rPr>
        <w:t xml:space="preserve"> </w:t>
      </w:r>
      <w:r w:rsidRPr="00674110">
        <w:rPr>
          <w:sz w:val="24"/>
          <w:szCs w:val="24"/>
        </w:rPr>
        <w:t>мир»,</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 и</w:t>
      </w:r>
      <w:r w:rsidRPr="00674110">
        <w:rPr>
          <w:spacing w:val="-1"/>
          <w:sz w:val="24"/>
          <w:szCs w:val="24"/>
        </w:rPr>
        <w:t xml:space="preserve"> </w:t>
      </w:r>
      <w:r w:rsidRPr="00674110">
        <w:rPr>
          <w:sz w:val="24"/>
          <w:szCs w:val="24"/>
        </w:rPr>
        <w:t>светской этики»,</w:t>
      </w:r>
      <w:r w:rsidRPr="00674110">
        <w:rPr>
          <w:spacing w:val="3"/>
          <w:sz w:val="24"/>
          <w:szCs w:val="24"/>
        </w:rPr>
        <w:t xml:space="preserve"> </w:t>
      </w:r>
      <w:r w:rsidRPr="00674110">
        <w:rPr>
          <w:sz w:val="24"/>
          <w:szCs w:val="24"/>
        </w:rPr>
        <w:t>«Иностранный язык»</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др.</w:t>
      </w:r>
    </w:p>
    <w:p w14:paraId="2E03FADB" w14:textId="77777777" w:rsidR="00704869" w:rsidRPr="00674110" w:rsidRDefault="00704869">
      <w:pPr>
        <w:pStyle w:val="a3"/>
        <w:ind w:left="0"/>
        <w:jc w:val="left"/>
        <w:rPr>
          <w:sz w:val="24"/>
          <w:szCs w:val="24"/>
        </w:rPr>
      </w:pPr>
    </w:p>
    <w:p w14:paraId="69BB68F1" w14:textId="77777777" w:rsidR="00704869" w:rsidRPr="00674110" w:rsidRDefault="00704869">
      <w:pPr>
        <w:pStyle w:val="a3"/>
        <w:spacing w:before="9"/>
        <w:ind w:left="0"/>
        <w:jc w:val="left"/>
        <w:rPr>
          <w:sz w:val="24"/>
          <w:szCs w:val="24"/>
        </w:rPr>
      </w:pPr>
    </w:p>
    <w:p w14:paraId="55B5C708" w14:textId="22F78798" w:rsidR="00704869" w:rsidRPr="00674110" w:rsidRDefault="000C3EBE">
      <w:pPr>
        <w:pStyle w:val="1"/>
        <w:spacing w:before="90"/>
        <w:ind w:left="133"/>
      </w:pPr>
      <w:r w:rsidRPr="00674110">
        <w:rPr>
          <w:noProof/>
        </w:rPr>
        <mc:AlternateContent>
          <mc:Choice Requires="wps">
            <w:drawing>
              <wp:anchor distT="0" distB="0" distL="0" distR="0" simplePos="0" relativeHeight="487614464" behindDoc="1" locked="0" layoutInCell="1" allowOverlap="1" wp14:anchorId="02666F55" wp14:editId="73DDE718">
                <wp:simplePos x="0" y="0"/>
                <wp:positionH relativeFrom="page">
                  <wp:posOffset>701040</wp:posOffset>
                </wp:positionH>
                <wp:positionV relativeFrom="paragraph">
                  <wp:posOffset>297180</wp:posOffset>
                </wp:positionV>
                <wp:extent cx="6482715" cy="6350"/>
                <wp:effectExtent l="0" t="0" r="0" b="0"/>
                <wp:wrapTopAndBottom/>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DEA6D" id="Rectangle 20" o:spid="_x0000_s1026" style="position:absolute;margin-left:55.2pt;margin-top:23.4pt;width:510.45pt;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IU5QEAALMDAAAOAAAAZHJzL2Uyb0RvYy54bWysU9Fu0zAUfUfiHyy/0zSl7UbUdJo6DSEN&#10;hjT4gFvHSSwcX3PtNh1fz7XbdRW8IfJg+frax+ccn6xuDoMVe03BoKtlOZlKoZ3Cxriult+/3b+7&#10;l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" fillcolor="black" stroked="f">
                <w10:wrap type="topAndBottom" anchorx="page"/>
              </v:rect>
            </w:pict>
          </mc:Fallback>
        </mc:AlternateContent>
      </w:r>
      <w:r w:rsidRPr="00674110">
        <w:t>СОДЕРЖАНИЕ</w:t>
      </w:r>
      <w:r w:rsidRPr="00674110">
        <w:rPr>
          <w:spacing w:val="-4"/>
        </w:rPr>
        <w:t xml:space="preserve"> </w:t>
      </w:r>
      <w:r w:rsidRPr="00674110">
        <w:t>УЧЕБНОГО</w:t>
      </w:r>
      <w:r w:rsidRPr="00674110">
        <w:rPr>
          <w:spacing w:val="-3"/>
        </w:rPr>
        <w:t xml:space="preserve"> </w:t>
      </w:r>
      <w:r w:rsidRPr="00674110">
        <w:t>ПРЕДМЕТА</w:t>
      </w:r>
      <w:r w:rsidRPr="00674110">
        <w:rPr>
          <w:spacing w:val="-3"/>
        </w:rPr>
        <w:t xml:space="preserve"> </w:t>
      </w:r>
      <w:r w:rsidRPr="00674110">
        <w:t>«МУЗЫКА»</w:t>
      </w:r>
    </w:p>
    <w:p w14:paraId="39A163CF" w14:textId="77777777" w:rsidR="00704869" w:rsidRPr="00674110" w:rsidRDefault="00704869">
      <w:pPr>
        <w:pStyle w:val="a3"/>
        <w:spacing w:before="11"/>
        <w:ind w:left="0"/>
        <w:jc w:val="left"/>
        <w:rPr>
          <w:b/>
          <w:sz w:val="24"/>
          <w:szCs w:val="24"/>
        </w:rPr>
      </w:pPr>
    </w:p>
    <w:p w14:paraId="7F7ED73C" w14:textId="77777777" w:rsidR="00704869" w:rsidRPr="00674110" w:rsidRDefault="00274AC7">
      <w:pPr>
        <w:pStyle w:val="2"/>
        <w:spacing w:before="91"/>
        <w:ind w:left="133"/>
        <w:rPr>
          <w:sz w:val="24"/>
          <w:szCs w:val="24"/>
        </w:rPr>
      </w:pPr>
      <w:proofErr w:type="spellStart"/>
      <w:r w:rsidRPr="00674110">
        <w:rPr>
          <w:sz w:val="24"/>
          <w:szCs w:val="24"/>
        </w:rPr>
        <w:t>Mодуль</w:t>
      </w:r>
      <w:proofErr w:type="spellEnd"/>
      <w:r w:rsidRPr="00674110">
        <w:rPr>
          <w:spacing w:val="-4"/>
          <w:sz w:val="24"/>
          <w:szCs w:val="24"/>
        </w:rPr>
        <w:t xml:space="preserve"> </w:t>
      </w:r>
      <w:r w:rsidRPr="00674110">
        <w:rPr>
          <w:sz w:val="24"/>
          <w:szCs w:val="24"/>
        </w:rPr>
        <w:t>№</w:t>
      </w:r>
      <w:r w:rsidRPr="00674110">
        <w:rPr>
          <w:spacing w:val="-2"/>
          <w:sz w:val="24"/>
          <w:szCs w:val="24"/>
        </w:rPr>
        <w:t xml:space="preserve"> </w:t>
      </w:r>
      <w:r w:rsidRPr="00674110">
        <w:rPr>
          <w:sz w:val="24"/>
          <w:szCs w:val="24"/>
        </w:rPr>
        <w:t>1</w:t>
      </w:r>
      <w:r w:rsidRPr="00674110">
        <w:rPr>
          <w:spacing w:val="-6"/>
          <w:sz w:val="24"/>
          <w:szCs w:val="24"/>
        </w:rPr>
        <w:t xml:space="preserve"> </w:t>
      </w:r>
      <w:r w:rsidRPr="00674110">
        <w:rPr>
          <w:sz w:val="24"/>
          <w:szCs w:val="24"/>
        </w:rPr>
        <w:t>«Музыкальная</w:t>
      </w:r>
      <w:r w:rsidRPr="00674110">
        <w:rPr>
          <w:spacing w:val="-2"/>
          <w:sz w:val="24"/>
          <w:szCs w:val="24"/>
        </w:rPr>
        <w:t xml:space="preserve"> </w:t>
      </w:r>
      <w:r w:rsidRPr="00674110">
        <w:rPr>
          <w:sz w:val="24"/>
          <w:szCs w:val="24"/>
        </w:rPr>
        <w:t>грамота»</w:t>
      </w:r>
    </w:p>
    <w:p w14:paraId="40140D3C" w14:textId="77777777" w:rsidR="00704869" w:rsidRPr="00674110" w:rsidRDefault="00704869">
      <w:pPr>
        <w:pStyle w:val="a3"/>
        <w:spacing w:before="4"/>
        <w:ind w:left="0"/>
        <w:jc w:val="left"/>
        <w:rPr>
          <w:b/>
          <w:sz w:val="24"/>
          <w:szCs w:val="24"/>
        </w:rPr>
      </w:pPr>
    </w:p>
    <w:p w14:paraId="5C4C9B20" w14:textId="77777777" w:rsidR="00704869" w:rsidRPr="00674110" w:rsidRDefault="00274AC7">
      <w:pPr>
        <w:pStyle w:val="a3"/>
        <w:spacing w:line="249" w:lineRule="auto"/>
        <w:ind w:left="133" w:right="201" w:firstLine="225"/>
        <w:rPr>
          <w:sz w:val="24"/>
          <w:szCs w:val="24"/>
        </w:rPr>
      </w:pPr>
      <w:r w:rsidRPr="00674110">
        <w:rPr>
          <w:sz w:val="24"/>
          <w:szCs w:val="24"/>
        </w:rPr>
        <w:t>Данный</w:t>
      </w:r>
      <w:r w:rsidRPr="00674110">
        <w:rPr>
          <w:spacing w:val="1"/>
          <w:sz w:val="24"/>
          <w:szCs w:val="24"/>
        </w:rPr>
        <w:t xml:space="preserve"> </w:t>
      </w:r>
      <w:r w:rsidRPr="00674110">
        <w:rPr>
          <w:sz w:val="24"/>
          <w:szCs w:val="24"/>
        </w:rPr>
        <w:t>модуль</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вспомогательным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изучаться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отрыве</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модулей.</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музыкальной грамоты не является самоцелью и всегда подчиняется задачам освоения исполнительского, в первую</w:t>
      </w:r>
      <w:r w:rsidRPr="00674110">
        <w:rPr>
          <w:spacing w:val="1"/>
          <w:sz w:val="24"/>
          <w:szCs w:val="24"/>
        </w:rPr>
        <w:t xml:space="preserve"> </w:t>
      </w:r>
      <w:r w:rsidRPr="00674110">
        <w:rPr>
          <w:sz w:val="24"/>
          <w:szCs w:val="24"/>
        </w:rPr>
        <w:t>очередь певческого репертуара, а также задачам воспитания грамотного слушателя. Распределение ключевых тем</w:t>
      </w:r>
      <w:r w:rsidRPr="00674110">
        <w:rPr>
          <w:spacing w:val="1"/>
          <w:sz w:val="24"/>
          <w:szCs w:val="24"/>
        </w:rPr>
        <w:t xml:space="preserve"> </w:t>
      </w:r>
      <w:r w:rsidRPr="00674110">
        <w:rPr>
          <w:sz w:val="24"/>
          <w:szCs w:val="24"/>
        </w:rPr>
        <w:t>модуля в рамках календарно-тематического планирования возможно по арочному принципу либо на регулярной</w:t>
      </w:r>
      <w:r w:rsidRPr="00674110">
        <w:rPr>
          <w:spacing w:val="1"/>
          <w:sz w:val="24"/>
          <w:szCs w:val="24"/>
        </w:rPr>
        <w:t xml:space="preserve"> </w:t>
      </w:r>
      <w:r w:rsidRPr="00674110">
        <w:rPr>
          <w:sz w:val="24"/>
          <w:szCs w:val="24"/>
        </w:rPr>
        <w:t>основе по 5—10 минут на каждом уроке. Новые понятия и навыки после их освоения не исключаются из учебной</w:t>
      </w:r>
      <w:r w:rsidRPr="00674110">
        <w:rPr>
          <w:spacing w:val="1"/>
          <w:sz w:val="24"/>
          <w:szCs w:val="24"/>
        </w:rPr>
        <w:t xml:space="preserve"> </w:t>
      </w:r>
      <w:r w:rsidRPr="00674110">
        <w:rPr>
          <w:sz w:val="24"/>
          <w:szCs w:val="24"/>
        </w:rPr>
        <w:t>деятельности, а используются в качестве актуального знания, практического багажа при организации работы над</w:t>
      </w:r>
      <w:r w:rsidRPr="00674110">
        <w:rPr>
          <w:spacing w:val="1"/>
          <w:sz w:val="24"/>
          <w:szCs w:val="24"/>
        </w:rPr>
        <w:t xml:space="preserve"> </w:t>
      </w:r>
      <w:r w:rsidRPr="00674110">
        <w:rPr>
          <w:sz w:val="24"/>
          <w:szCs w:val="24"/>
        </w:rPr>
        <w:t>следующим</w:t>
      </w:r>
      <w:r w:rsidRPr="00674110">
        <w:rPr>
          <w:spacing w:val="3"/>
          <w:sz w:val="24"/>
          <w:szCs w:val="24"/>
        </w:rPr>
        <w:t xml:space="preserve"> </w:t>
      </w:r>
      <w:r w:rsidRPr="00674110">
        <w:rPr>
          <w:sz w:val="24"/>
          <w:szCs w:val="24"/>
        </w:rPr>
        <w:t>музыкальным</w:t>
      </w:r>
      <w:r w:rsidRPr="00674110">
        <w:rPr>
          <w:spacing w:val="4"/>
          <w:sz w:val="24"/>
          <w:szCs w:val="24"/>
        </w:rPr>
        <w:t xml:space="preserve"> </w:t>
      </w:r>
      <w:r w:rsidRPr="00674110">
        <w:rPr>
          <w:sz w:val="24"/>
          <w:szCs w:val="24"/>
        </w:rPr>
        <w:t>материалом.</w:t>
      </w:r>
    </w:p>
    <w:p w14:paraId="01E7FCC9" w14:textId="77777777" w:rsidR="00704869" w:rsidRPr="00674110" w:rsidRDefault="00704869">
      <w:pPr>
        <w:pStyle w:val="a3"/>
        <w:spacing w:before="1"/>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07BAB0C" w14:textId="77777777">
        <w:trPr>
          <w:trHeight w:val="998"/>
        </w:trPr>
        <w:tc>
          <w:tcPr>
            <w:tcW w:w="1191" w:type="dxa"/>
          </w:tcPr>
          <w:p w14:paraId="3BD95C8C" w14:textId="77777777" w:rsidR="00704869" w:rsidRPr="00674110" w:rsidRDefault="00274AC7">
            <w:pPr>
              <w:pStyle w:val="TableParagraph"/>
              <w:spacing w:before="111"/>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1CC0432D" w14:textId="77777777" w:rsidR="00704869" w:rsidRPr="00674110" w:rsidRDefault="00704869">
            <w:pPr>
              <w:pStyle w:val="TableParagraph"/>
              <w:ind w:left="0"/>
              <w:rPr>
                <w:sz w:val="24"/>
                <w:szCs w:val="24"/>
              </w:rPr>
            </w:pPr>
          </w:p>
          <w:p w14:paraId="16DDD770" w14:textId="77777777" w:rsidR="00704869" w:rsidRPr="00674110" w:rsidRDefault="00274AC7">
            <w:pPr>
              <w:pStyle w:val="TableParagraph"/>
              <w:spacing w:before="125"/>
              <w:ind w:left="369"/>
              <w:rPr>
                <w:rFonts w:ascii="Calibri" w:hAnsi="Calibri"/>
                <w:b/>
                <w:sz w:val="24"/>
                <w:szCs w:val="24"/>
              </w:rPr>
            </w:pPr>
            <w:r w:rsidRPr="00674110">
              <w:rPr>
                <w:rFonts w:ascii="Calibri" w:hAnsi="Calibri"/>
                <w:b/>
                <w:sz w:val="24"/>
                <w:szCs w:val="24"/>
              </w:rPr>
              <w:t>Тема</w:t>
            </w:r>
          </w:p>
        </w:tc>
        <w:tc>
          <w:tcPr>
            <w:tcW w:w="2214" w:type="dxa"/>
          </w:tcPr>
          <w:p w14:paraId="579E9F1B" w14:textId="77777777" w:rsidR="00704869" w:rsidRPr="00674110" w:rsidRDefault="00704869">
            <w:pPr>
              <w:pStyle w:val="TableParagraph"/>
              <w:ind w:left="0"/>
              <w:rPr>
                <w:sz w:val="24"/>
                <w:szCs w:val="24"/>
              </w:rPr>
            </w:pPr>
          </w:p>
          <w:p w14:paraId="7B4AAA38" w14:textId="77777777" w:rsidR="00704869" w:rsidRPr="00674110" w:rsidRDefault="00274AC7">
            <w:pPr>
              <w:pStyle w:val="TableParagraph"/>
              <w:spacing w:before="125"/>
              <w:ind w:left="609"/>
              <w:rPr>
                <w:rFonts w:ascii="Calibri" w:hAnsi="Calibri"/>
                <w:b/>
                <w:sz w:val="24"/>
                <w:szCs w:val="24"/>
              </w:rPr>
            </w:pPr>
            <w:r w:rsidRPr="00674110">
              <w:rPr>
                <w:rFonts w:ascii="Calibri" w:hAnsi="Calibri"/>
                <w:b/>
                <w:sz w:val="24"/>
                <w:szCs w:val="24"/>
              </w:rPr>
              <w:t>Содержание</w:t>
            </w:r>
          </w:p>
        </w:tc>
        <w:tc>
          <w:tcPr>
            <w:tcW w:w="5604" w:type="dxa"/>
          </w:tcPr>
          <w:p w14:paraId="7A711742" w14:textId="77777777" w:rsidR="00704869" w:rsidRPr="00674110" w:rsidRDefault="00704869">
            <w:pPr>
              <w:pStyle w:val="TableParagraph"/>
              <w:ind w:left="0"/>
              <w:rPr>
                <w:sz w:val="24"/>
                <w:szCs w:val="24"/>
              </w:rPr>
            </w:pPr>
          </w:p>
          <w:p w14:paraId="5F9634FD" w14:textId="77777777" w:rsidR="00704869" w:rsidRPr="00674110" w:rsidRDefault="00274AC7">
            <w:pPr>
              <w:pStyle w:val="TableParagraph"/>
              <w:spacing w:before="125"/>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7313A326" w14:textId="77777777">
        <w:trPr>
          <w:trHeight w:val="1483"/>
        </w:trPr>
        <w:tc>
          <w:tcPr>
            <w:tcW w:w="1191" w:type="dxa"/>
          </w:tcPr>
          <w:p w14:paraId="435DBCBB" w14:textId="77777777" w:rsidR="00704869" w:rsidRPr="00674110" w:rsidRDefault="00274AC7">
            <w:pPr>
              <w:pStyle w:val="TableParagraph"/>
              <w:spacing w:before="110" w:line="207" w:lineRule="exact"/>
              <w:rPr>
                <w:sz w:val="24"/>
                <w:szCs w:val="24"/>
              </w:rPr>
            </w:pPr>
            <w:r w:rsidRPr="00674110">
              <w:rPr>
                <w:sz w:val="24"/>
                <w:szCs w:val="24"/>
              </w:rPr>
              <w:lastRenderedPageBreak/>
              <w:t>А)</w:t>
            </w:r>
          </w:p>
          <w:p w14:paraId="7E1E35CF" w14:textId="77777777" w:rsidR="00704869" w:rsidRPr="00674110" w:rsidRDefault="00274AC7">
            <w:pPr>
              <w:pStyle w:val="TableParagraph"/>
              <w:spacing w:line="207" w:lineRule="exact"/>
              <w:rPr>
                <w:sz w:val="24"/>
                <w:szCs w:val="24"/>
              </w:rPr>
            </w:pPr>
            <w:r w:rsidRPr="00674110">
              <w:rPr>
                <w:sz w:val="24"/>
                <w:szCs w:val="24"/>
              </w:rPr>
              <w:t>0,5—2</w:t>
            </w:r>
            <w:r w:rsidRPr="00674110">
              <w:rPr>
                <w:spacing w:val="-4"/>
                <w:sz w:val="24"/>
                <w:szCs w:val="24"/>
              </w:rPr>
              <w:t xml:space="preserve"> </w:t>
            </w:r>
            <w:r w:rsidRPr="00674110">
              <w:rPr>
                <w:sz w:val="24"/>
                <w:szCs w:val="24"/>
              </w:rPr>
              <w:t>уч.</w:t>
            </w:r>
          </w:p>
          <w:p w14:paraId="68034B45" w14:textId="77777777" w:rsidR="00704869" w:rsidRPr="00674110" w:rsidRDefault="00274AC7">
            <w:pPr>
              <w:pStyle w:val="TableParagraph"/>
              <w:rPr>
                <w:sz w:val="24"/>
                <w:szCs w:val="24"/>
              </w:rPr>
            </w:pPr>
            <w:r w:rsidRPr="00674110">
              <w:rPr>
                <w:sz w:val="24"/>
                <w:szCs w:val="24"/>
              </w:rPr>
              <w:t>часа</w:t>
            </w:r>
          </w:p>
        </w:tc>
        <w:tc>
          <w:tcPr>
            <w:tcW w:w="1133" w:type="dxa"/>
          </w:tcPr>
          <w:p w14:paraId="616B86AF" w14:textId="77777777" w:rsidR="00704869" w:rsidRPr="00674110" w:rsidRDefault="00274AC7">
            <w:pPr>
              <w:pStyle w:val="TableParagraph"/>
              <w:spacing w:before="110"/>
              <w:ind w:right="281"/>
              <w:rPr>
                <w:sz w:val="24"/>
                <w:szCs w:val="24"/>
              </w:rPr>
            </w:pPr>
            <w:r w:rsidRPr="00674110">
              <w:rPr>
                <w:sz w:val="24"/>
                <w:szCs w:val="24"/>
              </w:rPr>
              <w:t>Весь мир</w:t>
            </w:r>
            <w:r w:rsidRPr="00674110">
              <w:rPr>
                <w:spacing w:val="-42"/>
                <w:sz w:val="24"/>
                <w:szCs w:val="24"/>
              </w:rPr>
              <w:t xml:space="preserve"> </w:t>
            </w:r>
            <w:r w:rsidRPr="00674110">
              <w:rPr>
                <w:sz w:val="24"/>
                <w:szCs w:val="24"/>
              </w:rPr>
              <w:t>звучит</w:t>
            </w:r>
          </w:p>
        </w:tc>
        <w:tc>
          <w:tcPr>
            <w:tcW w:w="2214" w:type="dxa"/>
          </w:tcPr>
          <w:p w14:paraId="751AC1A3" w14:textId="77777777" w:rsidR="00704869" w:rsidRPr="00674110" w:rsidRDefault="00274AC7">
            <w:pPr>
              <w:pStyle w:val="TableParagraph"/>
              <w:spacing w:before="110"/>
              <w:ind w:left="115" w:right="118"/>
              <w:rPr>
                <w:sz w:val="24"/>
                <w:szCs w:val="24"/>
              </w:rPr>
            </w:pPr>
            <w:r w:rsidRPr="00674110">
              <w:rPr>
                <w:sz w:val="24"/>
                <w:szCs w:val="24"/>
              </w:rPr>
              <w:t>Звуки музыкальные и</w:t>
            </w:r>
            <w:r w:rsidRPr="00674110">
              <w:rPr>
                <w:spacing w:val="1"/>
                <w:sz w:val="24"/>
                <w:szCs w:val="24"/>
              </w:rPr>
              <w:t xml:space="preserve"> </w:t>
            </w:r>
            <w:r w:rsidRPr="00674110">
              <w:rPr>
                <w:sz w:val="24"/>
                <w:szCs w:val="24"/>
              </w:rPr>
              <w:t>шумовые. Свойства</w:t>
            </w:r>
            <w:r w:rsidRPr="00674110">
              <w:rPr>
                <w:spacing w:val="1"/>
                <w:sz w:val="24"/>
                <w:szCs w:val="24"/>
              </w:rPr>
              <w:t xml:space="preserve"> </w:t>
            </w:r>
            <w:r w:rsidRPr="00674110">
              <w:rPr>
                <w:sz w:val="24"/>
                <w:szCs w:val="24"/>
              </w:rPr>
              <w:t>звука:</w:t>
            </w:r>
            <w:r w:rsidRPr="00674110">
              <w:rPr>
                <w:spacing w:val="-9"/>
                <w:sz w:val="24"/>
                <w:szCs w:val="24"/>
              </w:rPr>
              <w:t xml:space="preserve"> </w:t>
            </w:r>
            <w:r w:rsidRPr="00674110">
              <w:rPr>
                <w:sz w:val="24"/>
                <w:szCs w:val="24"/>
              </w:rPr>
              <w:t>высота,</w:t>
            </w:r>
            <w:r w:rsidRPr="00674110">
              <w:rPr>
                <w:spacing w:val="-4"/>
                <w:sz w:val="24"/>
                <w:szCs w:val="24"/>
              </w:rPr>
              <w:t xml:space="preserve"> </w:t>
            </w:r>
            <w:r w:rsidRPr="00674110">
              <w:rPr>
                <w:sz w:val="24"/>
                <w:szCs w:val="24"/>
              </w:rPr>
              <w:t>громкость,</w:t>
            </w:r>
            <w:r w:rsidRPr="00674110">
              <w:rPr>
                <w:spacing w:val="-42"/>
                <w:sz w:val="24"/>
                <w:szCs w:val="24"/>
              </w:rPr>
              <w:t xml:space="preserve"> </w:t>
            </w:r>
            <w:r w:rsidRPr="00674110">
              <w:rPr>
                <w:sz w:val="24"/>
                <w:szCs w:val="24"/>
              </w:rPr>
              <w:t>длительность,</w:t>
            </w:r>
            <w:r w:rsidRPr="00674110">
              <w:rPr>
                <w:spacing w:val="-1"/>
                <w:sz w:val="24"/>
                <w:szCs w:val="24"/>
              </w:rPr>
              <w:t xml:space="preserve"> </w:t>
            </w:r>
            <w:r w:rsidRPr="00674110">
              <w:rPr>
                <w:sz w:val="24"/>
                <w:szCs w:val="24"/>
              </w:rPr>
              <w:t>тембр</w:t>
            </w:r>
          </w:p>
        </w:tc>
        <w:tc>
          <w:tcPr>
            <w:tcW w:w="5604" w:type="dxa"/>
          </w:tcPr>
          <w:p w14:paraId="1E8370CB" w14:textId="77777777" w:rsidR="00704869" w:rsidRPr="00674110" w:rsidRDefault="00274AC7">
            <w:pPr>
              <w:pStyle w:val="TableParagraph"/>
              <w:spacing w:before="110"/>
              <w:rPr>
                <w:sz w:val="24"/>
                <w:szCs w:val="24"/>
              </w:rPr>
            </w:pPr>
            <w:r w:rsidRPr="00674110">
              <w:rPr>
                <w:sz w:val="24"/>
                <w:szCs w:val="24"/>
              </w:rPr>
              <w:t>Знакомство</w:t>
            </w:r>
            <w:r w:rsidRPr="00674110">
              <w:rPr>
                <w:spacing w:val="-5"/>
                <w:sz w:val="24"/>
                <w:szCs w:val="24"/>
              </w:rPr>
              <w:t xml:space="preserve"> </w:t>
            </w:r>
            <w:r w:rsidRPr="00674110">
              <w:rPr>
                <w:sz w:val="24"/>
                <w:szCs w:val="24"/>
              </w:rPr>
              <w:t>со</w:t>
            </w:r>
            <w:r w:rsidRPr="00674110">
              <w:rPr>
                <w:spacing w:val="-4"/>
                <w:sz w:val="24"/>
                <w:szCs w:val="24"/>
              </w:rPr>
              <w:t xml:space="preserve"> </w:t>
            </w:r>
            <w:r w:rsidRPr="00674110">
              <w:rPr>
                <w:sz w:val="24"/>
                <w:szCs w:val="24"/>
              </w:rPr>
              <w:t>звуками</w:t>
            </w:r>
            <w:r w:rsidRPr="00674110">
              <w:rPr>
                <w:spacing w:val="-2"/>
                <w:sz w:val="24"/>
                <w:szCs w:val="24"/>
              </w:rPr>
              <w:t xml:space="preserve"> </w:t>
            </w:r>
            <w:r w:rsidRPr="00674110">
              <w:rPr>
                <w:sz w:val="24"/>
                <w:szCs w:val="24"/>
              </w:rPr>
              <w:t>музыкальными</w:t>
            </w:r>
            <w:r w:rsidRPr="00674110">
              <w:rPr>
                <w:spacing w:val="-2"/>
                <w:sz w:val="24"/>
                <w:szCs w:val="24"/>
              </w:rPr>
              <w:t xml:space="preserve"> </w:t>
            </w:r>
            <w:r w:rsidRPr="00674110">
              <w:rPr>
                <w:sz w:val="24"/>
                <w:szCs w:val="24"/>
              </w:rPr>
              <w:t>и</w:t>
            </w:r>
            <w:r w:rsidRPr="00674110">
              <w:rPr>
                <w:spacing w:val="-6"/>
                <w:sz w:val="24"/>
                <w:szCs w:val="24"/>
              </w:rPr>
              <w:t xml:space="preserve"> </w:t>
            </w:r>
            <w:r w:rsidRPr="00674110">
              <w:rPr>
                <w:sz w:val="24"/>
                <w:szCs w:val="24"/>
              </w:rPr>
              <w:t>шумовыми.</w:t>
            </w:r>
            <w:r w:rsidRPr="00674110">
              <w:rPr>
                <w:spacing w:val="-3"/>
                <w:sz w:val="24"/>
                <w:szCs w:val="24"/>
              </w:rPr>
              <w:t xml:space="preserve"> </w:t>
            </w:r>
            <w:r w:rsidRPr="00674110">
              <w:rPr>
                <w:sz w:val="24"/>
                <w:szCs w:val="24"/>
              </w:rPr>
              <w:t>Различение,</w:t>
            </w:r>
            <w:r w:rsidRPr="00674110">
              <w:rPr>
                <w:spacing w:val="-42"/>
                <w:sz w:val="24"/>
                <w:szCs w:val="24"/>
              </w:rPr>
              <w:t xml:space="preserve"> </w:t>
            </w:r>
            <w:r w:rsidRPr="00674110">
              <w:rPr>
                <w:sz w:val="24"/>
                <w:szCs w:val="24"/>
              </w:rPr>
              <w:t>определение</w:t>
            </w:r>
            <w:r w:rsidRPr="00674110">
              <w:rPr>
                <w:spacing w:val="-3"/>
                <w:sz w:val="24"/>
                <w:szCs w:val="24"/>
              </w:rPr>
              <w:t xml:space="preserve"> </w:t>
            </w:r>
            <w:r w:rsidRPr="00674110">
              <w:rPr>
                <w:sz w:val="24"/>
                <w:szCs w:val="24"/>
              </w:rPr>
              <w:t>на</w:t>
            </w:r>
            <w:r w:rsidRPr="00674110">
              <w:rPr>
                <w:spacing w:val="-3"/>
                <w:sz w:val="24"/>
                <w:szCs w:val="24"/>
              </w:rPr>
              <w:t xml:space="preserve"> </w:t>
            </w:r>
            <w:r w:rsidRPr="00674110">
              <w:rPr>
                <w:sz w:val="24"/>
                <w:szCs w:val="24"/>
              </w:rPr>
              <w:t>слух</w:t>
            </w:r>
            <w:r w:rsidRPr="00674110">
              <w:rPr>
                <w:spacing w:val="2"/>
                <w:sz w:val="24"/>
                <w:szCs w:val="24"/>
              </w:rPr>
              <w:t xml:space="preserve"> </w:t>
            </w:r>
            <w:r w:rsidRPr="00674110">
              <w:rPr>
                <w:sz w:val="24"/>
                <w:szCs w:val="24"/>
              </w:rPr>
              <w:t>звуков</w:t>
            </w:r>
            <w:r w:rsidRPr="00674110">
              <w:rPr>
                <w:spacing w:val="2"/>
                <w:sz w:val="24"/>
                <w:szCs w:val="24"/>
              </w:rPr>
              <w:t xml:space="preserve"> </w:t>
            </w:r>
            <w:r w:rsidRPr="00674110">
              <w:rPr>
                <w:sz w:val="24"/>
                <w:szCs w:val="24"/>
              </w:rPr>
              <w:t>различного</w:t>
            </w:r>
            <w:r w:rsidRPr="00674110">
              <w:rPr>
                <w:spacing w:val="-2"/>
                <w:sz w:val="24"/>
                <w:szCs w:val="24"/>
              </w:rPr>
              <w:t xml:space="preserve"> </w:t>
            </w:r>
            <w:r w:rsidRPr="00674110">
              <w:rPr>
                <w:sz w:val="24"/>
                <w:szCs w:val="24"/>
              </w:rPr>
              <w:t>качества.</w:t>
            </w:r>
          </w:p>
          <w:p w14:paraId="338AE8D9" w14:textId="77777777" w:rsidR="00704869" w:rsidRPr="00674110" w:rsidRDefault="00274AC7">
            <w:pPr>
              <w:pStyle w:val="TableParagraph"/>
              <w:rPr>
                <w:sz w:val="24"/>
                <w:szCs w:val="24"/>
              </w:rPr>
            </w:pPr>
            <w:r w:rsidRPr="00674110">
              <w:rPr>
                <w:sz w:val="24"/>
                <w:szCs w:val="24"/>
              </w:rPr>
              <w:t>Игра — подражание звукам и голосам природы с использованием</w:t>
            </w:r>
            <w:r w:rsidRPr="00674110">
              <w:rPr>
                <w:spacing w:val="1"/>
                <w:sz w:val="24"/>
                <w:szCs w:val="24"/>
              </w:rPr>
              <w:t xml:space="preserve"> </w:t>
            </w:r>
            <w:r w:rsidRPr="00674110">
              <w:rPr>
                <w:sz w:val="24"/>
                <w:szCs w:val="24"/>
              </w:rPr>
              <w:t>шумовых музыкальных инструментов, вокальной импровизации.</w:t>
            </w:r>
            <w:r w:rsidRPr="00674110">
              <w:rPr>
                <w:spacing w:val="1"/>
                <w:sz w:val="24"/>
                <w:szCs w:val="24"/>
              </w:rPr>
              <w:t xml:space="preserve"> </w:t>
            </w:r>
            <w:r w:rsidRPr="00674110">
              <w:rPr>
                <w:sz w:val="24"/>
                <w:szCs w:val="24"/>
              </w:rPr>
              <w:t>Артикуляционные</w:t>
            </w:r>
            <w:r w:rsidRPr="00674110">
              <w:rPr>
                <w:spacing w:val="-3"/>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разучивание</w:t>
            </w:r>
            <w:r w:rsidRPr="00674110">
              <w:rPr>
                <w:spacing w:val="-2"/>
                <w:sz w:val="24"/>
                <w:szCs w:val="24"/>
              </w:rPr>
              <w:t xml:space="preserve"> </w:t>
            </w:r>
            <w:r w:rsidRPr="00674110">
              <w:rPr>
                <w:sz w:val="24"/>
                <w:szCs w:val="24"/>
              </w:rPr>
              <w:t>и</w:t>
            </w:r>
            <w:r w:rsidRPr="00674110">
              <w:rPr>
                <w:spacing w:val="-9"/>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попевок</w:t>
            </w:r>
            <w:r w:rsidRPr="00674110">
              <w:rPr>
                <w:spacing w:val="-5"/>
                <w:sz w:val="24"/>
                <w:szCs w:val="24"/>
              </w:rPr>
              <w:t xml:space="preserve"> </w:t>
            </w:r>
            <w:r w:rsidRPr="00674110">
              <w:rPr>
                <w:sz w:val="24"/>
                <w:szCs w:val="24"/>
              </w:rPr>
              <w:t>и</w:t>
            </w:r>
            <w:r w:rsidRPr="00674110">
              <w:rPr>
                <w:spacing w:val="-42"/>
                <w:sz w:val="24"/>
                <w:szCs w:val="24"/>
              </w:rPr>
              <w:t xml:space="preserve"> </w:t>
            </w:r>
            <w:r w:rsidRPr="00674110">
              <w:rPr>
                <w:sz w:val="24"/>
                <w:szCs w:val="24"/>
              </w:rPr>
              <w:t>песен</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использованием</w:t>
            </w:r>
            <w:r w:rsidRPr="00674110">
              <w:rPr>
                <w:spacing w:val="-2"/>
                <w:sz w:val="24"/>
                <w:szCs w:val="24"/>
              </w:rPr>
              <w:t xml:space="preserve"> </w:t>
            </w:r>
            <w:r w:rsidRPr="00674110">
              <w:rPr>
                <w:sz w:val="24"/>
                <w:szCs w:val="24"/>
              </w:rPr>
              <w:t>звукоподражательных</w:t>
            </w:r>
            <w:r w:rsidRPr="00674110">
              <w:rPr>
                <w:spacing w:val="-2"/>
                <w:sz w:val="24"/>
                <w:szCs w:val="24"/>
              </w:rPr>
              <w:t xml:space="preserve"> </w:t>
            </w:r>
            <w:r w:rsidRPr="00674110">
              <w:rPr>
                <w:sz w:val="24"/>
                <w:szCs w:val="24"/>
              </w:rPr>
              <w:t>элементов,</w:t>
            </w:r>
            <w:r w:rsidRPr="00674110">
              <w:rPr>
                <w:spacing w:val="-3"/>
                <w:sz w:val="24"/>
                <w:szCs w:val="24"/>
              </w:rPr>
              <w:t xml:space="preserve"> </w:t>
            </w:r>
            <w:r w:rsidRPr="00674110">
              <w:rPr>
                <w:sz w:val="24"/>
                <w:szCs w:val="24"/>
              </w:rPr>
              <w:t>шумовых</w:t>
            </w:r>
          </w:p>
        </w:tc>
      </w:tr>
    </w:tbl>
    <w:p w14:paraId="5366CC3C" w14:textId="77777777" w:rsidR="00704869" w:rsidRPr="00674110" w:rsidRDefault="00704869">
      <w:pPr>
        <w:rPr>
          <w:sz w:val="24"/>
          <w:szCs w:val="24"/>
        </w:rPr>
        <w:sectPr w:rsidR="00704869" w:rsidRPr="00674110" w:rsidSect="007C64C8">
          <w:footerReference w:type="default" r:id="rId16"/>
          <w:type w:val="nextColumn"/>
          <w:pgSz w:w="11907" w:h="16840" w:orient="landscape" w:code="9"/>
          <w:pgMar w:top="700" w:right="620" w:bottom="280" w:left="1000" w:header="0" w:footer="0" w:gutter="0"/>
          <w:cols w:space="720"/>
        </w:sectPr>
      </w:pPr>
    </w:p>
    <w:p w14:paraId="29B5F523"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3AEE038" w14:textId="77777777">
        <w:trPr>
          <w:trHeight w:val="1003"/>
        </w:trPr>
        <w:tc>
          <w:tcPr>
            <w:tcW w:w="1191" w:type="dxa"/>
          </w:tcPr>
          <w:p w14:paraId="448A034D"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7DAD74AA" w14:textId="77777777" w:rsidR="00704869" w:rsidRPr="00674110" w:rsidRDefault="00704869">
            <w:pPr>
              <w:pStyle w:val="TableParagraph"/>
              <w:ind w:left="0"/>
              <w:rPr>
                <w:sz w:val="24"/>
                <w:szCs w:val="24"/>
              </w:rPr>
            </w:pPr>
          </w:p>
          <w:p w14:paraId="026199D8"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75579F26" w14:textId="77777777" w:rsidR="00704869" w:rsidRPr="00674110" w:rsidRDefault="00704869">
            <w:pPr>
              <w:pStyle w:val="TableParagraph"/>
              <w:ind w:left="0"/>
              <w:rPr>
                <w:sz w:val="24"/>
                <w:szCs w:val="24"/>
              </w:rPr>
            </w:pPr>
          </w:p>
          <w:p w14:paraId="3D81710A"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29DA5D55" w14:textId="77777777" w:rsidR="00704869" w:rsidRPr="00674110" w:rsidRDefault="00704869">
            <w:pPr>
              <w:pStyle w:val="TableParagraph"/>
              <w:ind w:left="0"/>
              <w:rPr>
                <w:sz w:val="24"/>
                <w:szCs w:val="24"/>
              </w:rPr>
            </w:pPr>
          </w:p>
          <w:p w14:paraId="393B5168"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068183B8" w14:textId="77777777">
        <w:trPr>
          <w:trHeight w:val="465"/>
        </w:trPr>
        <w:tc>
          <w:tcPr>
            <w:tcW w:w="1191" w:type="dxa"/>
          </w:tcPr>
          <w:p w14:paraId="56DC8B3A" w14:textId="77777777" w:rsidR="00704869" w:rsidRPr="00674110" w:rsidRDefault="00704869">
            <w:pPr>
              <w:pStyle w:val="TableParagraph"/>
              <w:ind w:left="0"/>
              <w:rPr>
                <w:sz w:val="24"/>
                <w:szCs w:val="24"/>
              </w:rPr>
            </w:pPr>
          </w:p>
        </w:tc>
        <w:tc>
          <w:tcPr>
            <w:tcW w:w="1133" w:type="dxa"/>
          </w:tcPr>
          <w:p w14:paraId="65D60377" w14:textId="77777777" w:rsidR="00704869" w:rsidRPr="00674110" w:rsidRDefault="00704869">
            <w:pPr>
              <w:pStyle w:val="TableParagraph"/>
              <w:ind w:left="0"/>
              <w:rPr>
                <w:sz w:val="24"/>
                <w:szCs w:val="24"/>
              </w:rPr>
            </w:pPr>
          </w:p>
        </w:tc>
        <w:tc>
          <w:tcPr>
            <w:tcW w:w="2214" w:type="dxa"/>
          </w:tcPr>
          <w:p w14:paraId="5E4FCC70" w14:textId="77777777" w:rsidR="00704869" w:rsidRPr="00674110" w:rsidRDefault="00704869">
            <w:pPr>
              <w:pStyle w:val="TableParagraph"/>
              <w:ind w:left="0"/>
              <w:rPr>
                <w:sz w:val="24"/>
                <w:szCs w:val="24"/>
              </w:rPr>
            </w:pPr>
          </w:p>
        </w:tc>
        <w:tc>
          <w:tcPr>
            <w:tcW w:w="5604" w:type="dxa"/>
          </w:tcPr>
          <w:p w14:paraId="3662C738" w14:textId="77777777" w:rsidR="00704869" w:rsidRPr="00674110" w:rsidRDefault="00274AC7">
            <w:pPr>
              <w:pStyle w:val="TableParagraph"/>
              <w:spacing w:before="105"/>
              <w:rPr>
                <w:sz w:val="24"/>
                <w:szCs w:val="24"/>
              </w:rPr>
            </w:pPr>
            <w:r w:rsidRPr="00674110">
              <w:rPr>
                <w:sz w:val="24"/>
                <w:szCs w:val="24"/>
              </w:rPr>
              <w:t>звуков</w:t>
            </w:r>
          </w:p>
        </w:tc>
      </w:tr>
      <w:tr w:rsidR="00704869" w:rsidRPr="00674110" w14:paraId="47B3CC26" w14:textId="77777777">
        <w:trPr>
          <w:trHeight w:val="1469"/>
        </w:trPr>
        <w:tc>
          <w:tcPr>
            <w:tcW w:w="1191" w:type="dxa"/>
          </w:tcPr>
          <w:p w14:paraId="31A6CB30" w14:textId="77777777" w:rsidR="00704869" w:rsidRPr="00674110" w:rsidRDefault="00274AC7">
            <w:pPr>
              <w:pStyle w:val="TableParagraph"/>
              <w:spacing w:before="110"/>
              <w:rPr>
                <w:sz w:val="24"/>
                <w:szCs w:val="24"/>
              </w:rPr>
            </w:pPr>
            <w:r w:rsidRPr="00674110">
              <w:rPr>
                <w:sz w:val="24"/>
                <w:szCs w:val="24"/>
              </w:rPr>
              <w:t>Б)</w:t>
            </w:r>
          </w:p>
          <w:p w14:paraId="66CDC3C1" w14:textId="77777777" w:rsidR="00704869" w:rsidRPr="00674110" w:rsidRDefault="00274AC7">
            <w:pPr>
              <w:pStyle w:val="TableParagraph"/>
              <w:spacing w:line="207" w:lineRule="exact"/>
              <w:rPr>
                <w:sz w:val="24"/>
                <w:szCs w:val="24"/>
              </w:rPr>
            </w:pPr>
            <w:r w:rsidRPr="00674110">
              <w:rPr>
                <w:sz w:val="24"/>
                <w:szCs w:val="24"/>
              </w:rPr>
              <w:t>0,5—2</w:t>
            </w:r>
            <w:r w:rsidRPr="00674110">
              <w:rPr>
                <w:spacing w:val="-4"/>
                <w:sz w:val="24"/>
                <w:szCs w:val="24"/>
              </w:rPr>
              <w:t xml:space="preserve"> </w:t>
            </w:r>
            <w:r w:rsidRPr="00674110">
              <w:rPr>
                <w:sz w:val="24"/>
                <w:szCs w:val="24"/>
              </w:rPr>
              <w:t>уч.</w:t>
            </w:r>
          </w:p>
          <w:p w14:paraId="7EDBC2B6" w14:textId="77777777" w:rsidR="00704869" w:rsidRPr="00674110" w:rsidRDefault="00274AC7">
            <w:pPr>
              <w:pStyle w:val="TableParagraph"/>
              <w:spacing w:line="207" w:lineRule="exact"/>
              <w:rPr>
                <w:sz w:val="24"/>
                <w:szCs w:val="24"/>
              </w:rPr>
            </w:pPr>
            <w:r w:rsidRPr="00674110">
              <w:rPr>
                <w:sz w:val="24"/>
                <w:szCs w:val="24"/>
              </w:rPr>
              <w:t>часа</w:t>
            </w:r>
          </w:p>
        </w:tc>
        <w:tc>
          <w:tcPr>
            <w:tcW w:w="1133" w:type="dxa"/>
          </w:tcPr>
          <w:p w14:paraId="4FC9CD22" w14:textId="77777777" w:rsidR="00704869" w:rsidRPr="00674110" w:rsidRDefault="00274AC7">
            <w:pPr>
              <w:pStyle w:val="TableParagraph"/>
              <w:spacing w:before="110"/>
              <w:rPr>
                <w:sz w:val="24"/>
                <w:szCs w:val="24"/>
              </w:rPr>
            </w:pPr>
            <w:r w:rsidRPr="00674110">
              <w:rPr>
                <w:sz w:val="24"/>
                <w:szCs w:val="24"/>
              </w:rPr>
              <w:t>Звукоряд</w:t>
            </w:r>
          </w:p>
        </w:tc>
        <w:tc>
          <w:tcPr>
            <w:tcW w:w="2214" w:type="dxa"/>
          </w:tcPr>
          <w:p w14:paraId="0BCF6580" w14:textId="77777777" w:rsidR="00704869" w:rsidRPr="00674110" w:rsidRDefault="00274AC7">
            <w:pPr>
              <w:pStyle w:val="TableParagraph"/>
              <w:spacing w:before="110"/>
              <w:ind w:left="115" w:right="493"/>
              <w:rPr>
                <w:sz w:val="24"/>
                <w:szCs w:val="24"/>
              </w:rPr>
            </w:pPr>
            <w:r w:rsidRPr="00674110">
              <w:rPr>
                <w:sz w:val="24"/>
                <w:szCs w:val="24"/>
              </w:rPr>
              <w:t>Нотный стан,</w:t>
            </w:r>
            <w:r w:rsidRPr="00674110">
              <w:rPr>
                <w:spacing w:val="1"/>
                <w:sz w:val="24"/>
                <w:szCs w:val="24"/>
              </w:rPr>
              <w:t xml:space="preserve"> </w:t>
            </w:r>
            <w:r w:rsidRPr="00674110">
              <w:rPr>
                <w:sz w:val="24"/>
                <w:szCs w:val="24"/>
              </w:rPr>
              <w:t>скрипичный ключ.</w:t>
            </w:r>
            <w:r w:rsidRPr="00674110">
              <w:rPr>
                <w:spacing w:val="1"/>
                <w:sz w:val="24"/>
                <w:szCs w:val="24"/>
              </w:rPr>
              <w:t xml:space="preserve"> </w:t>
            </w:r>
            <w:r w:rsidRPr="00674110">
              <w:rPr>
                <w:sz w:val="24"/>
                <w:szCs w:val="24"/>
              </w:rPr>
              <w:t>Ноты</w:t>
            </w:r>
            <w:r w:rsidRPr="00674110">
              <w:rPr>
                <w:spacing w:val="-6"/>
                <w:sz w:val="24"/>
                <w:szCs w:val="24"/>
              </w:rPr>
              <w:t xml:space="preserve"> </w:t>
            </w:r>
            <w:r w:rsidRPr="00674110">
              <w:rPr>
                <w:sz w:val="24"/>
                <w:szCs w:val="24"/>
              </w:rPr>
              <w:t>первой</w:t>
            </w:r>
            <w:r w:rsidRPr="00674110">
              <w:rPr>
                <w:spacing w:val="-8"/>
                <w:sz w:val="24"/>
                <w:szCs w:val="24"/>
              </w:rPr>
              <w:t xml:space="preserve"> </w:t>
            </w:r>
            <w:r w:rsidRPr="00674110">
              <w:rPr>
                <w:sz w:val="24"/>
                <w:szCs w:val="24"/>
              </w:rPr>
              <w:t>октавы</w:t>
            </w:r>
          </w:p>
        </w:tc>
        <w:tc>
          <w:tcPr>
            <w:tcW w:w="5604" w:type="dxa"/>
          </w:tcPr>
          <w:p w14:paraId="2E75924E" w14:textId="77777777" w:rsidR="00704869" w:rsidRPr="00674110" w:rsidRDefault="00274AC7">
            <w:pPr>
              <w:pStyle w:val="TableParagraph"/>
              <w:spacing w:before="110"/>
              <w:ind w:right="541"/>
              <w:rPr>
                <w:sz w:val="24"/>
                <w:szCs w:val="24"/>
              </w:rPr>
            </w:pPr>
            <w:r w:rsidRPr="00674110">
              <w:rPr>
                <w:sz w:val="24"/>
                <w:szCs w:val="24"/>
              </w:rPr>
              <w:t>Знакомство с элементами нотной записи. Различение по нотной</w:t>
            </w:r>
            <w:r w:rsidRPr="00674110">
              <w:rPr>
                <w:spacing w:val="-43"/>
                <w:sz w:val="24"/>
                <w:szCs w:val="24"/>
              </w:rPr>
              <w:t xml:space="preserve"> </w:t>
            </w:r>
            <w:r w:rsidRPr="00674110">
              <w:rPr>
                <w:sz w:val="24"/>
                <w:szCs w:val="24"/>
              </w:rPr>
              <w:t>записи, определение на слух звукоряда в отличие от других</w:t>
            </w:r>
            <w:r w:rsidRPr="00674110">
              <w:rPr>
                <w:spacing w:val="1"/>
                <w:sz w:val="24"/>
                <w:szCs w:val="24"/>
              </w:rPr>
              <w:t xml:space="preserve"> </w:t>
            </w:r>
            <w:r w:rsidRPr="00674110">
              <w:rPr>
                <w:sz w:val="24"/>
                <w:szCs w:val="24"/>
              </w:rPr>
              <w:t>последовательностей звуков.</w:t>
            </w:r>
          </w:p>
          <w:p w14:paraId="6F7A73A7" w14:textId="77777777" w:rsidR="00704869" w:rsidRPr="00674110" w:rsidRDefault="00274AC7">
            <w:pPr>
              <w:pStyle w:val="TableParagraph"/>
              <w:ind w:right="103"/>
              <w:rPr>
                <w:sz w:val="24"/>
                <w:szCs w:val="24"/>
              </w:rPr>
            </w:pPr>
            <w:r w:rsidRPr="00674110">
              <w:rPr>
                <w:sz w:val="24"/>
                <w:szCs w:val="24"/>
              </w:rPr>
              <w:t>Пение</w:t>
            </w:r>
            <w:r w:rsidRPr="00674110">
              <w:rPr>
                <w:spacing w:val="-3"/>
                <w:sz w:val="24"/>
                <w:szCs w:val="24"/>
              </w:rPr>
              <w:t xml:space="preserve"> </w:t>
            </w:r>
            <w:r w:rsidRPr="00674110">
              <w:rPr>
                <w:sz w:val="24"/>
                <w:szCs w:val="24"/>
              </w:rPr>
              <w:t>с</w:t>
            </w:r>
            <w:r w:rsidRPr="00674110">
              <w:rPr>
                <w:spacing w:val="-7"/>
                <w:sz w:val="24"/>
                <w:szCs w:val="24"/>
              </w:rPr>
              <w:t xml:space="preserve"> </w:t>
            </w:r>
            <w:r w:rsidRPr="00674110">
              <w:rPr>
                <w:sz w:val="24"/>
                <w:szCs w:val="24"/>
              </w:rPr>
              <w:t>названием</w:t>
            </w:r>
            <w:r w:rsidRPr="00674110">
              <w:rPr>
                <w:spacing w:val="-3"/>
                <w:sz w:val="24"/>
                <w:szCs w:val="24"/>
              </w:rPr>
              <w:t xml:space="preserve"> </w:t>
            </w:r>
            <w:r w:rsidRPr="00674110">
              <w:rPr>
                <w:sz w:val="24"/>
                <w:szCs w:val="24"/>
              </w:rPr>
              <w:t>нот,</w:t>
            </w:r>
            <w:r w:rsidRPr="00674110">
              <w:rPr>
                <w:spacing w:val="-1"/>
                <w:sz w:val="24"/>
                <w:szCs w:val="24"/>
              </w:rPr>
              <w:t xml:space="preserve"> </w:t>
            </w:r>
            <w:r w:rsidRPr="00674110">
              <w:rPr>
                <w:sz w:val="24"/>
                <w:szCs w:val="24"/>
              </w:rPr>
              <w:t>игра</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металлофоне</w:t>
            </w:r>
            <w:r w:rsidRPr="00674110">
              <w:rPr>
                <w:spacing w:val="-3"/>
                <w:sz w:val="24"/>
                <w:szCs w:val="24"/>
              </w:rPr>
              <w:t xml:space="preserve"> </w:t>
            </w:r>
            <w:r w:rsidRPr="00674110">
              <w:rPr>
                <w:sz w:val="24"/>
                <w:szCs w:val="24"/>
              </w:rPr>
              <w:t>звукоряда</w:t>
            </w:r>
            <w:r w:rsidRPr="00674110">
              <w:rPr>
                <w:spacing w:val="-2"/>
                <w:sz w:val="24"/>
                <w:szCs w:val="24"/>
              </w:rPr>
              <w:t xml:space="preserve"> </w:t>
            </w:r>
            <w:r w:rsidRPr="00674110">
              <w:rPr>
                <w:sz w:val="24"/>
                <w:szCs w:val="24"/>
              </w:rPr>
              <w:t>от</w:t>
            </w:r>
            <w:r w:rsidRPr="00674110">
              <w:rPr>
                <w:spacing w:val="-2"/>
                <w:sz w:val="24"/>
                <w:szCs w:val="24"/>
              </w:rPr>
              <w:t xml:space="preserve"> </w:t>
            </w:r>
            <w:r w:rsidRPr="00674110">
              <w:rPr>
                <w:sz w:val="24"/>
                <w:szCs w:val="24"/>
              </w:rPr>
              <w:t>ноты</w:t>
            </w:r>
            <w:r w:rsidRPr="00674110">
              <w:rPr>
                <w:spacing w:val="-1"/>
                <w:sz w:val="24"/>
                <w:szCs w:val="24"/>
              </w:rPr>
              <w:t xml:space="preserve"> </w:t>
            </w:r>
            <w:r w:rsidRPr="00674110">
              <w:rPr>
                <w:sz w:val="24"/>
                <w:szCs w:val="24"/>
              </w:rPr>
              <w:t>«до».</w:t>
            </w:r>
            <w:r w:rsidRPr="00674110">
              <w:rPr>
                <w:spacing w:val="-42"/>
                <w:sz w:val="24"/>
                <w:szCs w:val="24"/>
              </w:rPr>
              <w:t xml:space="preserve"> </w:t>
            </w:r>
            <w:r w:rsidRPr="00674110">
              <w:rPr>
                <w:sz w:val="24"/>
                <w:szCs w:val="24"/>
              </w:rPr>
              <w:t>Разучивание</w:t>
            </w:r>
            <w:r w:rsidRPr="00674110">
              <w:rPr>
                <w:spacing w:val="1"/>
                <w:sz w:val="24"/>
                <w:szCs w:val="24"/>
              </w:rPr>
              <w:t xml:space="preserve"> </w:t>
            </w:r>
            <w:r w:rsidRPr="00674110">
              <w:rPr>
                <w:sz w:val="24"/>
                <w:szCs w:val="24"/>
              </w:rPr>
              <w:t>и исполнение</w:t>
            </w:r>
            <w:r w:rsidRPr="00674110">
              <w:rPr>
                <w:spacing w:val="2"/>
                <w:sz w:val="24"/>
                <w:szCs w:val="24"/>
              </w:rPr>
              <w:t xml:space="preserve"> </w:t>
            </w:r>
            <w:r w:rsidRPr="00674110">
              <w:rPr>
                <w:sz w:val="24"/>
                <w:szCs w:val="24"/>
              </w:rPr>
              <w:t>вокальных</w:t>
            </w:r>
            <w:r w:rsidRPr="00674110">
              <w:rPr>
                <w:spacing w:val="-3"/>
                <w:sz w:val="24"/>
                <w:szCs w:val="24"/>
              </w:rPr>
              <w:t xml:space="preserve"> </w:t>
            </w:r>
            <w:r w:rsidRPr="00674110">
              <w:rPr>
                <w:sz w:val="24"/>
                <w:szCs w:val="24"/>
              </w:rPr>
              <w:t>упражнений,</w:t>
            </w:r>
            <w:r w:rsidRPr="00674110">
              <w:rPr>
                <w:spacing w:val="3"/>
                <w:sz w:val="24"/>
                <w:szCs w:val="24"/>
              </w:rPr>
              <w:t xml:space="preserve"> </w:t>
            </w:r>
            <w:r w:rsidRPr="00674110">
              <w:rPr>
                <w:sz w:val="24"/>
                <w:szCs w:val="24"/>
              </w:rPr>
              <w:t>песен,</w:t>
            </w:r>
            <w:r w:rsidRPr="00674110">
              <w:rPr>
                <w:spacing w:val="1"/>
                <w:sz w:val="24"/>
                <w:szCs w:val="24"/>
              </w:rPr>
              <w:t xml:space="preserve"> </w:t>
            </w:r>
            <w:r w:rsidRPr="00674110">
              <w:rPr>
                <w:sz w:val="24"/>
                <w:szCs w:val="24"/>
              </w:rPr>
              <w:t>построенных</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элементах</w:t>
            </w:r>
            <w:r w:rsidRPr="00674110">
              <w:rPr>
                <w:spacing w:val="-2"/>
                <w:sz w:val="24"/>
                <w:szCs w:val="24"/>
              </w:rPr>
              <w:t xml:space="preserve"> </w:t>
            </w:r>
            <w:r w:rsidRPr="00674110">
              <w:rPr>
                <w:sz w:val="24"/>
                <w:szCs w:val="24"/>
              </w:rPr>
              <w:t>звукоряда</w:t>
            </w:r>
          </w:p>
        </w:tc>
      </w:tr>
      <w:tr w:rsidR="00704869" w:rsidRPr="00674110" w14:paraId="0CAD2951" w14:textId="77777777">
        <w:trPr>
          <w:trHeight w:val="1882"/>
        </w:trPr>
        <w:tc>
          <w:tcPr>
            <w:tcW w:w="1191" w:type="dxa"/>
          </w:tcPr>
          <w:p w14:paraId="57AB98A8" w14:textId="77777777" w:rsidR="00704869" w:rsidRPr="00674110" w:rsidRDefault="00274AC7">
            <w:pPr>
              <w:pStyle w:val="TableParagraph"/>
              <w:spacing w:before="110" w:line="207" w:lineRule="exact"/>
              <w:rPr>
                <w:sz w:val="24"/>
                <w:szCs w:val="24"/>
              </w:rPr>
            </w:pPr>
            <w:r w:rsidRPr="00674110">
              <w:rPr>
                <w:sz w:val="24"/>
                <w:szCs w:val="24"/>
              </w:rPr>
              <w:t>В)</w:t>
            </w:r>
          </w:p>
          <w:p w14:paraId="6D0C507A" w14:textId="77777777" w:rsidR="00704869" w:rsidRPr="00674110" w:rsidRDefault="00274AC7">
            <w:pPr>
              <w:pStyle w:val="TableParagraph"/>
              <w:spacing w:line="207" w:lineRule="exact"/>
              <w:rPr>
                <w:sz w:val="24"/>
                <w:szCs w:val="24"/>
              </w:rPr>
            </w:pPr>
            <w:r w:rsidRPr="00674110">
              <w:rPr>
                <w:sz w:val="24"/>
                <w:szCs w:val="24"/>
              </w:rPr>
              <w:t>0,5—2</w:t>
            </w:r>
            <w:r w:rsidRPr="00674110">
              <w:rPr>
                <w:spacing w:val="-4"/>
                <w:sz w:val="24"/>
                <w:szCs w:val="24"/>
              </w:rPr>
              <w:t xml:space="preserve"> </w:t>
            </w:r>
            <w:r w:rsidRPr="00674110">
              <w:rPr>
                <w:sz w:val="24"/>
                <w:szCs w:val="24"/>
              </w:rPr>
              <w:t>уч.</w:t>
            </w:r>
          </w:p>
          <w:p w14:paraId="0C78444C" w14:textId="77777777" w:rsidR="00704869" w:rsidRPr="00674110" w:rsidRDefault="00274AC7">
            <w:pPr>
              <w:pStyle w:val="TableParagraph"/>
              <w:rPr>
                <w:sz w:val="24"/>
                <w:szCs w:val="24"/>
              </w:rPr>
            </w:pPr>
            <w:r w:rsidRPr="00674110">
              <w:rPr>
                <w:sz w:val="24"/>
                <w:szCs w:val="24"/>
              </w:rPr>
              <w:t>часа</w:t>
            </w:r>
          </w:p>
        </w:tc>
        <w:tc>
          <w:tcPr>
            <w:tcW w:w="1133" w:type="dxa"/>
          </w:tcPr>
          <w:p w14:paraId="7CE0C157" w14:textId="77777777" w:rsidR="00704869" w:rsidRPr="00674110" w:rsidRDefault="00274AC7">
            <w:pPr>
              <w:pStyle w:val="TableParagraph"/>
              <w:spacing w:before="110"/>
              <w:rPr>
                <w:sz w:val="24"/>
                <w:szCs w:val="24"/>
              </w:rPr>
            </w:pPr>
            <w:r w:rsidRPr="00674110">
              <w:rPr>
                <w:sz w:val="24"/>
                <w:szCs w:val="24"/>
              </w:rPr>
              <w:t>Интонация</w:t>
            </w:r>
          </w:p>
        </w:tc>
        <w:tc>
          <w:tcPr>
            <w:tcW w:w="2214" w:type="dxa"/>
          </w:tcPr>
          <w:p w14:paraId="55662D7A" w14:textId="77777777" w:rsidR="00704869" w:rsidRPr="00674110" w:rsidRDefault="00274AC7">
            <w:pPr>
              <w:pStyle w:val="TableParagraph"/>
              <w:spacing w:before="110" w:line="207" w:lineRule="exact"/>
              <w:ind w:left="115"/>
              <w:rPr>
                <w:sz w:val="24"/>
                <w:szCs w:val="24"/>
              </w:rPr>
            </w:pPr>
            <w:r w:rsidRPr="00674110">
              <w:rPr>
                <w:sz w:val="24"/>
                <w:szCs w:val="24"/>
              </w:rPr>
              <w:t>Выразительные</w:t>
            </w:r>
          </w:p>
          <w:p w14:paraId="4BEB795C" w14:textId="77777777" w:rsidR="00704869" w:rsidRPr="00674110" w:rsidRDefault="00274AC7">
            <w:pPr>
              <w:pStyle w:val="TableParagraph"/>
              <w:ind w:left="115" w:right="613"/>
              <w:rPr>
                <w:sz w:val="24"/>
                <w:szCs w:val="24"/>
              </w:rPr>
            </w:pPr>
            <w:r w:rsidRPr="00674110">
              <w:rPr>
                <w:sz w:val="24"/>
                <w:szCs w:val="24"/>
              </w:rPr>
              <w:t>и изобразительные</w:t>
            </w:r>
            <w:r w:rsidRPr="00674110">
              <w:rPr>
                <w:spacing w:val="-42"/>
                <w:sz w:val="24"/>
                <w:szCs w:val="24"/>
              </w:rPr>
              <w:t xml:space="preserve"> </w:t>
            </w:r>
            <w:r w:rsidRPr="00674110">
              <w:rPr>
                <w:sz w:val="24"/>
                <w:szCs w:val="24"/>
              </w:rPr>
              <w:t>интонации</w:t>
            </w:r>
          </w:p>
        </w:tc>
        <w:tc>
          <w:tcPr>
            <w:tcW w:w="5604" w:type="dxa"/>
          </w:tcPr>
          <w:p w14:paraId="239BA8AC" w14:textId="77777777" w:rsidR="00704869" w:rsidRPr="00674110" w:rsidRDefault="00274AC7">
            <w:pPr>
              <w:pStyle w:val="TableParagraph"/>
              <w:spacing w:before="110"/>
              <w:rPr>
                <w:sz w:val="24"/>
                <w:szCs w:val="24"/>
              </w:rPr>
            </w:pPr>
            <w:r w:rsidRPr="00674110">
              <w:rPr>
                <w:sz w:val="24"/>
                <w:szCs w:val="24"/>
              </w:rPr>
              <w:t>Определение на слух, прослеживание по нотной записи кратких</w:t>
            </w:r>
            <w:r w:rsidRPr="00674110">
              <w:rPr>
                <w:spacing w:val="1"/>
                <w:sz w:val="24"/>
                <w:szCs w:val="24"/>
              </w:rPr>
              <w:t xml:space="preserve"> </w:t>
            </w:r>
            <w:r w:rsidRPr="00674110">
              <w:rPr>
                <w:sz w:val="24"/>
                <w:szCs w:val="24"/>
              </w:rPr>
              <w:t>интонаций</w:t>
            </w:r>
            <w:r w:rsidRPr="00674110">
              <w:rPr>
                <w:spacing w:val="-3"/>
                <w:sz w:val="24"/>
                <w:szCs w:val="24"/>
              </w:rPr>
              <w:t xml:space="preserve"> </w:t>
            </w:r>
            <w:r w:rsidRPr="00674110">
              <w:rPr>
                <w:sz w:val="24"/>
                <w:szCs w:val="24"/>
              </w:rPr>
              <w:t>изобразительного</w:t>
            </w:r>
            <w:r w:rsidRPr="00674110">
              <w:rPr>
                <w:spacing w:val="-6"/>
                <w:sz w:val="24"/>
                <w:szCs w:val="24"/>
              </w:rPr>
              <w:t xml:space="preserve"> </w:t>
            </w:r>
            <w:r w:rsidRPr="00674110">
              <w:rPr>
                <w:sz w:val="24"/>
                <w:szCs w:val="24"/>
              </w:rPr>
              <w:t>(ку-ку, тик-так</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др.) и</w:t>
            </w:r>
            <w:r w:rsidRPr="00674110">
              <w:rPr>
                <w:spacing w:val="-8"/>
                <w:sz w:val="24"/>
                <w:szCs w:val="24"/>
              </w:rPr>
              <w:t xml:space="preserve"> </w:t>
            </w:r>
            <w:r w:rsidRPr="00674110">
              <w:rPr>
                <w:sz w:val="24"/>
                <w:szCs w:val="24"/>
              </w:rPr>
              <w:t>выразительного</w:t>
            </w:r>
            <w:r w:rsidRPr="00674110">
              <w:rPr>
                <w:spacing w:val="-42"/>
                <w:sz w:val="24"/>
                <w:szCs w:val="24"/>
              </w:rPr>
              <w:t xml:space="preserve"> </w:t>
            </w:r>
            <w:r w:rsidRPr="00674110">
              <w:rPr>
                <w:sz w:val="24"/>
                <w:szCs w:val="24"/>
              </w:rPr>
              <w:t>(просьба,</w:t>
            </w:r>
            <w:r w:rsidRPr="00674110">
              <w:rPr>
                <w:spacing w:val="3"/>
                <w:sz w:val="24"/>
                <w:szCs w:val="24"/>
              </w:rPr>
              <w:t xml:space="preserve"> </w:t>
            </w:r>
            <w:r w:rsidRPr="00674110">
              <w:rPr>
                <w:sz w:val="24"/>
                <w:szCs w:val="24"/>
              </w:rPr>
              <w:t>призыв</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др.)</w:t>
            </w:r>
            <w:r w:rsidRPr="00674110">
              <w:rPr>
                <w:spacing w:val="-2"/>
                <w:sz w:val="24"/>
                <w:szCs w:val="24"/>
              </w:rPr>
              <w:t xml:space="preserve"> </w:t>
            </w:r>
            <w:r w:rsidRPr="00674110">
              <w:rPr>
                <w:sz w:val="24"/>
                <w:szCs w:val="24"/>
              </w:rPr>
              <w:t>характера.</w:t>
            </w:r>
          </w:p>
          <w:p w14:paraId="25A297B1" w14:textId="77777777" w:rsidR="00704869" w:rsidRPr="00674110" w:rsidRDefault="00274AC7">
            <w:pPr>
              <w:pStyle w:val="TableParagraph"/>
              <w:rPr>
                <w:sz w:val="24"/>
                <w:szCs w:val="24"/>
              </w:rPr>
            </w:pPr>
            <w:r w:rsidRPr="00674110">
              <w:rPr>
                <w:sz w:val="24"/>
                <w:szCs w:val="24"/>
              </w:rPr>
              <w:t>Разучивание,</w:t>
            </w:r>
            <w:r w:rsidRPr="00674110">
              <w:rPr>
                <w:spacing w:val="-4"/>
                <w:sz w:val="24"/>
                <w:szCs w:val="24"/>
              </w:rPr>
              <w:t xml:space="preserve"> </w:t>
            </w:r>
            <w:r w:rsidRPr="00674110">
              <w:rPr>
                <w:sz w:val="24"/>
                <w:szCs w:val="24"/>
              </w:rPr>
              <w:t>исполнение</w:t>
            </w:r>
            <w:r w:rsidRPr="00674110">
              <w:rPr>
                <w:spacing w:val="-5"/>
                <w:sz w:val="24"/>
                <w:szCs w:val="24"/>
              </w:rPr>
              <w:t xml:space="preserve"> </w:t>
            </w:r>
            <w:r w:rsidRPr="00674110">
              <w:rPr>
                <w:sz w:val="24"/>
                <w:szCs w:val="24"/>
              </w:rPr>
              <w:t>попевок,</w:t>
            </w:r>
            <w:r w:rsidRPr="00674110">
              <w:rPr>
                <w:spacing w:val="-4"/>
                <w:sz w:val="24"/>
                <w:szCs w:val="24"/>
              </w:rPr>
              <w:t xml:space="preserve"> </w:t>
            </w:r>
            <w:r w:rsidRPr="00674110">
              <w:rPr>
                <w:sz w:val="24"/>
                <w:szCs w:val="24"/>
              </w:rPr>
              <w:t>вокальных</w:t>
            </w:r>
            <w:r w:rsidRPr="00674110">
              <w:rPr>
                <w:spacing w:val="-9"/>
                <w:sz w:val="24"/>
                <w:szCs w:val="24"/>
              </w:rPr>
              <w:t xml:space="preserve"> </w:t>
            </w:r>
            <w:r w:rsidRPr="00674110">
              <w:rPr>
                <w:sz w:val="24"/>
                <w:szCs w:val="24"/>
              </w:rPr>
              <w:t>упражнений,</w:t>
            </w:r>
            <w:r w:rsidRPr="00674110">
              <w:rPr>
                <w:spacing w:val="-4"/>
                <w:sz w:val="24"/>
                <w:szCs w:val="24"/>
              </w:rPr>
              <w:t xml:space="preserve"> </w:t>
            </w:r>
            <w:r w:rsidRPr="00674110">
              <w:rPr>
                <w:sz w:val="24"/>
                <w:szCs w:val="24"/>
              </w:rPr>
              <w:t>песен,</w:t>
            </w:r>
            <w:r w:rsidRPr="00674110">
              <w:rPr>
                <w:spacing w:val="-42"/>
                <w:sz w:val="24"/>
                <w:szCs w:val="24"/>
              </w:rPr>
              <w:t xml:space="preserve"> </w:t>
            </w:r>
            <w:r w:rsidRPr="00674110">
              <w:rPr>
                <w:sz w:val="24"/>
                <w:szCs w:val="24"/>
              </w:rPr>
              <w:t>вокальные и инструментальные импровизации на основе данных</w:t>
            </w:r>
            <w:r w:rsidRPr="00674110">
              <w:rPr>
                <w:spacing w:val="1"/>
                <w:sz w:val="24"/>
                <w:szCs w:val="24"/>
              </w:rPr>
              <w:t xml:space="preserve"> </w:t>
            </w:r>
            <w:r w:rsidRPr="00674110">
              <w:rPr>
                <w:sz w:val="24"/>
                <w:szCs w:val="24"/>
              </w:rPr>
              <w:t>интонаций.</w:t>
            </w:r>
          </w:p>
          <w:p w14:paraId="69A22688" w14:textId="77777777" w:rsidR="00704869" w:rsidRPr="00674110" w:rsidRDefault="00274AC7">
            <w:pPr>
              <w:pStyle w:val="TableParagraph"/>
              <w:spacing w:line="244" w:lineRule="auto"/>
              <w:ind w:right="401"/>
              <w:rPr>
                <w:sz w:val="24"/>
                <w:szCs w:val="24"/>
              </w:rPr>
            </w:pPr>
            <w:r w:rsidRPr="00674110">
              <w:rPr>
                <w:sz w:val="24"/>
                <w:szCs w:val="24"/>
              </w:rPr>
              <w:t>Слушание фрагментов музыкальных произведений, включающих</w:t>
            </w:r>
            <w:r w:rsidRPr="00674110">
              <w:rPr>
                <w:spacing w:val="-42"/>
                <w:sz w:val="24"/>
                <w:szCs w:val="24"/>
              </w:rPr>
              <w:t xml:space="preserve"> </w:t>
            </w:r>
            <w:r w:rsidRPr="00674110">
              <w:rPr>
                <w:sz w:val="24"/>
                <w:szCs w:val="24"/>
              </w:rPr>
              <w:t>примеры</w:t>
            </w:r>
            <w:r w:rsidRPr="00674110">
              <w:rPr>
                <w:spacing w:val="3"/>
                <w:sz w:val="24"/>
                <w:szCs w:val="24"/>
              </w:rPr>
              <w:t xml:space="preserve"> </w:t>
            </w:r>
            <w:r w:rsidRPr="00674110">
              <w:rPr>
                <w:sz w:val="24"/>
                <w:szCs w:val="24"/>
              </w:rPr>
              <w:t>изобразительных</w:t>
            </w:r>
            <w:r w:rsidRPr="00674110">
              <w:rPr>
                <w:spacing w:val="2"/>
                <w:sz w:val="24"/>
                <w:szCs w:val="24"/>
              </w:rPr>
              <w:t xml:space="preserve"> </w:t>
            </w:r>
            <w:r w:rsidRPr="00674110">
              <w:rPr>
                <w:sz w:val="24"/>
                <w:szCs w:val="24"/>
              </w:rPr>
              <w:t>интонаций</w:t>
            </w:r>
          </w:p>
        </w:tc>
      </w:tr>
      <w:tr w:rsidR="00704869" w:rsidRPr="00674110" w14:paraId="79E4CE62" w14:textId="77777777">
        <w:trPr>
          <w:trHeight w:val="1262"/>
        </w:trPr>
        <w:tc>
          <w:tcPr>
            <w:tcW w:w="1191" w:type="dxa"/>
          </w:tcPr>
          <w:p w14:paraId="6A16D034" w14:textId="77777777" w:rsidR="00704869" w:rsidRPr="00674110" w:rsidRDefault="00274AC7">
            <w:pPr>
              <w:pStyle w:val="TableParagraph"/>
              <w:spacing w:before="110"/>
              <w:ind w:right="552"/>
              <w:rPr>
                <w:sz w:val="24"/>
                <w:szCs w:val="24"/>
              </w:rPr>
            </w:pPr>
            <w:r w:rsidRPr="00674110">
              <w:rPr>
                <w:sz w:val="24"/>
                <w:szCs w:val="24"/>
              </w:rPr>
              <w:t>Г)</w:t>
            </w:r>
            <w:r w:rsidRPr="00674110">
              <w:rPr>
                <w:spacing w:val="1"/>
                <w:sz w:val="24"/>
                <w:szCs w:val="24"/>
              </w:rPr>
              <w:t xml:space="preserve"> </w:t>
            </w:r>
            <w:r w:rsidRPr="00674110">
              <w:rPr>
                <w:sz w:val="24"/>
                <w:szCs w:val="24"/>
              </w:rPr>
              <w:t>0,5—2</w:t>
            </w:r>
          </w:p>
          <w:p w14:paraId="083E5B8C" w14:textId="77777777" w:rsidR="00704869" w:rsidRPr="00674110" w:rsidRDefault="00274AC7">
            <w:pPr>
              <w:pStyle w:val="TableParagraph"/>
              <w:spacing w:line="206" w:lineRule="exact"/>
              <w:rPr>
                <w:sz w:val="24"/>
                <w:szCs w:val="24"/>
              </w:rPr>
            </w:pPr>
            <w:r w:rsidRPr="00674110">
              <w:rPr>
                <w:sz w:val="24"/>
                <w:szCs w:val="24"/>
              </w:rPr>
              <w:t>уч.</w:t>
            </w:r>
            <w:r w:rsidRPr="00674110">
              <w:rPr>
                <w:spacing w:val="1"/>
                <w:sz w:val="24"/>
                <w:szCs w:val="24"/>
              </w:rPr>
              <w:t xml:space="preserve"> </w:t>
            </w:r>
            <w:r w:rsidRPr="00674110">
              <w:rPr>
                <w:sz w:val="24"/>
                <w:szCs w:val="24"/>
              </w:rPr>
              <w:t>часа</w:t>
            </w:r>
          </w:p>
        </w:tc>
        <w:tc>
          <w:tcPr>
            <w:tcW w:w="1133" w:type="dxa"/>
          </w:tcPr>
          <w:p w14:paraId="5B4AB89D" w14:textId="77777777" w:rsidR="00704869" w:rsidRPr="00674110" w:rsidRDefault="00274AC7">
            <w:pPr>
              <w:pStyle w:val="TableParagraph"/>
              <w:spacing w:before="110"/>
              <w:rPr>
                <w:sz w:val="24"/>
                <w:szCs w:val="24"/>
              </w:rPr>
            </w:pPr>
            <w:r w:rsidRPr="00674110">
              <w:rPr>
                <w:sz w:val="24"/>
                <w:szCs w:val="24"/>
              </w:rPr>
              <w:t>Ритм</w:t>
            </w:r>
          </w:p>
        </w:tc>
        <w:tc>
          <w:tcPr>
            <w:tcW w:w="2214" w:type="dxa"/>
          </w:tcPr>
          <w:p w14:paraId="5C99460F" w14:textId="77777777" w:rsidR="00704869" w:rsidRPr="00674110" w:rsidRDefault="00274AC7">
            <w:pPr>
              <w:pStyle w:val="TableParagraph"/>
              <w:spacing w:before="110"/>
              <w:ind w:left="115"/>
              <w:rPr>
                <w:sz w:val="24"/>
                <w:szCs w:val="24"/>
              </w:rPr>
            </w:pPr>
            <w:r w:rsidRPr="00674110">
              <w:rPr>
                <w:sz w:val="24"/>
                <w:szCs w:val="24"/>
              </w:rPr>
              <w:t>Звуки</w:t>
            </w:r>
            <w:r w:rsidRPr="00674110">
              <w:rPr>
                <w:spacing w:val="1"/>
                <w:sz w:val="24"/>
                <w:szCs w:val="24"/>
              </w:rPr>
              <w:t xml:space="preserve"> </w:t>
            </w:r>
            <w:r w:rsidRPr="00674110">
              <w:rPr>
                <w:sz w:val="24"/>
                <w:szCs w:val="24"/>
              </w:rPr>
              <w:t>длинные</w:t>
            </w:r>
          </w:p>
          <w:p w14:paraId="7F21A448" w14:textId="77777777" w:rsidR="00704869" w:rsidRPr="00674110" w:rsidRDefault="00274AC7">
            <w:pPr>
              <w:pStyle w:val="TableParagraph"/>
              <w:ind w:left="115" w:right="471"/>
              <w:rPr>
                <w:sz w:val="24"/>
                <w:szCs w:val="24"/>
              </w:rPr>
            </w:pPr>
            <w:r w:rsidRPr="00674110">
              <w:rPr>
                <w:sz w:val="24"/>
                <w:szCs w:val="24"/>
              </w:rPr>
              <w:t>и короткие (восьмые</w:t>
            </w:r>
            <w:r w:rsidRPr="00674110">
              <w:rPr>
                <w:spacing w:val="-42"/>
                <w:sz w:val="24"/>
                <w:szCs w:val="24"/>
              </w:rPr>
              <w:t xml:space="preserve"> </w:t>
            </w:r>
            <w:r w:rsidRPr="00674110">
              <w:rPr>
                <w:sz w:val="24"/>
                <w:szCs w:val="24"/>
              </w:rPr>
              <w:t>и четвертные</w:t>
            </w:r>
            <w:r w:rsidRPr="00674110">
              <w:rPr>
                <w:spacing w:val="1"/>
                <w:sz w:val="24"/>
                <w:szCs w:val="24"/>
              </w:rPr>
              <w:t xml:space="preserve"> </w:t>
            </w:r>
            <w:r w:rsidRPr="00674110">
              <w:rPr>
                <w:sz w:val="24"/>
                <w:szCs w:val="24"/>
              </w:rPr>
              <w:t>длительности), такт,</w:t>
            </w:r>
            <w:r w:rsidRPr="00674110">
              <w:rPr>
                <w:spacing w:val="-42"/>
                <w:sz w:val="24"/>
                <w:szCs w:val="24"/>
              </w:rPr>
              <w:t xml:space="preserve"> </w:t>
            </w:r>
            <w:r w:rsidRPr="00674110">
              <w:rPr>
                <w:sz w:val="24"/>
                <w:szCs w:val="24"/>
              </w:rPr>
              <w:t>тактовая</w:t>
            </w:r>
            <w:r w:rsidRPr="00674110">
              <w:rPr>
                <w:spacing w:val="-5"/>
                <w:sz w:val="24"/>
                <w:szCs w:val="24"/>
              </w:rPr>
              <w:t xml:space="preserve"> </w:t>
            </w:r>
            <w:r w:rsidRPr="00674110">
              <w:rPr>
                <w:sz w:val="24"/>
                <w:szCs w:val="24"/>
              </w:rPr>
              <w:t>черта</w:t>
            </w:r>
          </w:p>
        </w:tc>
        <w:tc>
          <w:tcPr>
            <w:tcW w:w="5604" w:type="dxa"/>
          </w:tcPr>
          <w:p w14:paraId="48A86181" w14:textId="77777777" w:rsidR="00704869" w:rsidRPr="00674110" w:rsidRDefault="00274AC7">
            <w:pPr>
              <w:pStyle w:val="TableParagraph"/>
              <w:spacing w:before="110"/>
              <w:rPr>
                <w:sz w:val="24"/>
                <w:szCs w:val="24"/>
              </w:rPr>
            </w:pPr>
            <w:r w:rsidRPr="00674110">
              <w:rPr>
                <w:sz w:val="24"/>
                <w:szCs w:val="24"/>
              </w:rPr>
              <w:t>Определение</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прослеживание</w:t>
            </w:r>
            <w:r w:rsidRPr="00674110">
              <w:rPr>
                <w:spacing w:val="-6"/>
                <w:sz w:val="24"/>
                <w:szCs w:val="24"/>
              </w:rPr>
              <w:t xml:space="preserve"> </w:t>
            </w:r>
            <w:r w:rsidRPr="00674110">
              <w:rPr>
                <w:sz w:val="24"/>
                <w:szCs w:val="24"/>
              </w:rPr>
              <w:t>по</w:t>
            </w:r>
            <w:r w:rsidRPr="00674110">
              <w:rPr>
                <w:spacing w:val="-7"/>
                <w:sz w:val="24"/>
                <w:szCs w:val="24"/>
              </w:rPr>
              <w:t xml:space="preserve"> </w:t>
            </w:r>
            <w:r w:rsidRPr="00674110">
              <w:rPr>
                <w:sz w:val="24"/>
                <w:szCs w:val="24"/>
              </w:rPr>
              <w:t>нотной</w:t>
            </w:r>
            <w:r w:rsidRPr="00674110">
              <w:rPr>
                <w:spacing w:val="-3"/>
                <w:sz w:val="24"/>
                <w:szCs w:val="24"/>
              </w:rPr>
              <w:t xml:space="preserve"> </w:t>
            </w:r>
            <w:r w:rsidRPr="00674110">
              <w:rPr>
                <w:sz w:val="24"/>
                <w:szCs w:val="24"/>
              </w:rPr>
              <w:t>записи</w:t>
            </w:r>
            <w:r w:rsidRPr="00674110">
              <w:rPr>
                <w:spacing w:val="-4"/>
                <w:sz w:val="24"/>
                <w:szCs w:val="24"/>
              </w:rPr>
              <w:t xml:space="preserve"> </w:t>
            </w:r>
            <w:r w:rsidRPr="00674110">
              <w:rPr>
                <w:sz w:val="24"/>
                <w:szCs w:val="24"/>
              </w:rPr>
              <w:t>ритмических</w:t>
            </w:r>
            <w:r w:rsidRPr="00674110">
              <w:rPr>
                <w:spacing w:val="-42"/>
                <w:sz w:val="24"/>
                <w:szCs w:val="24"/>
              </w:rPr>
              <w:t xml:space="preserve"> </w:t>
            </w:r>
            <w:r w:rsidRPr="00674110">
              <w:rPr>
                <w:sz w:val="24"/>
                <w:szCs w:val="24"/>
              </w:rPr>
              <w:t>рисунков,</w:t>
            </w:r>
            <w:r w:rsidRPr="00674110">
              <w:rPr>
                <w:spacing w:val="3"/>
                <w:sz w:val="24"/>
                <w:szCs w:val="24"/>
              </w:rPr>
              <w:t xml:space="preserve"> </w:t>
            </w:r>
            <w:r w:rsidRPr="00674110">
              <w:rPr>
                <w:sz w:val="24"/>
                <w:szCs w:val="24"/>
              </w:rPr>
              <w:t>состоящих из</w:t>
            </w:r>
            <w:r w:rsidRPr="00674110">
              <w:rPr>
                <w:spacing w:val="1"/>
                <w:sz w:val="24"/>
                <w:szCs w:val="24"/>
              </w:rPr>
              <w:t xml:space="preserve"> </w:t>
            </w:r>
            <w:r w:rsidRPr="00674110">
              <w:rPr>
                <w:sz w:val="24"/>
                <w:szCs w:val="24"/>
              </w:rPr>
              <w:t>различных длительностей</w:t>
            </w:r>
            <w:r w:rsidRPr="00674110">
              <w:rPr>
                <w:spacing w:val="-1"/>
                <w:sz w:val="24"/>
                <w:szCs w:val="24"/>
              </w:rPr>
              <w:t xml:space="preserve"> </w:t>
            </w:r>
            <w:r w:rsidRPr="00674110">
              <w:rPr>
                <w:sz w:val="24"/>
                <w:szCs w:val="24"/>
              </w:rPr>
              <w:t>и пауз.</w:t>
            </w:r>
          </w:p>
          <w:p w14:paraId="7EB17BBC" w14:textId="77777777" w:rsidR="00704869" w:rsidRPr="00674110" w:rsidRDefault="00274AC7">
            <w:pPr>
              <w:pStyle w:val="TableParagraph"/>
              <w:ind w:right="103"/>
              <w:rPr>
                <w:sz w:val="24"/>
                <w:szCs w:val="24"/>
              </w:rPr>
            </w:pPr>
            <w:r w:rsidRPr="00674110">
              <w:rPr>
                <w:sz w:val="24"/>
                <w:szCs w:val="24"/>
              </w:rPr>
              <w:t>Исполнение,</w:t>
            </w:r>
            <w:r w:rsidRPr="00674110">
              <w:rPr>
                <w:spacing w:val="-5"/>
                <w:sz w:val="24"/>
                <w:szCs w:val="24"/>
              </w:rPr>
              <w:t xml:space="preserve"> </w:t>
            </w:r>
            <w:r w:rsidRPr="00674110">
              <w:rPr>
                <w:sz w:val="24"/>
                <w:szCs w:val="24"/>
              </w:rPr>
              <w:t>импровизация</w:t>
            </w:r>
            <w:r w:rsidRPr="00674110">
              <w:rPr>
                <w:spacing w:val="-4"/>
                <w:sz w:val="24"/>
                <w:szCs w:val="24"/>
              </w:rPr>
              <w:t xml:space="preserve"> </w:t>
            </w:r>
            <w:r w:rsidRPr="00674110">
              <w:rPr>
                <w:sz w:val="24"/>
                <w:szCs w:val="24"/>
              </w:rPr>
              <w:t>с</w:t>
            </w:r>
            <w:r w:rsidRPr="00674110">
              <w:rPr>
                <w:spacing w:val="-6"/>
                <w:sz w:val="24"/>
                <w:szCs w:val="24"/>
              </w:rPr>
              <w:t xml:space="preserve"> </w:t>
            </w:r>
            <w:r w:rsidRPr="00674110">
              <w:rPr>
                <w:sz w:val="24"/>
                <w:szCs w:val="24"/>
              </w:rPr>
              <w:t>помощью</w:t>
            </w:r>
            <w:r w:rsidRPr="00674110">
              <w:rPr>
                <w:spacing w:val="-4"/>
                <w:sz w:val="24"/>
                <w:szCs w:val="24"/>
              </w:rPr>
              <w:t xml:space="preserve"> </w:t>
            </w:r>
            <w:r w:rsidRPr="00674110">
              <w:rPr>
                <w:sz w:val="24"/>
                <w:szCs w:val="24"/>
              </w:rPr>
              <w:t>звучащих</w:t>
            </w:r>
            <w:r w:rsidRPr="00674110">
              <w:rPr>
                <w:spacing w:val="-2"/>
                <w:sz w:val="24"/>
                <w:szCs w:val="24"/>
              </w:rPr>
              <w:t xml:space="preserve"> </w:t>
            </w:r>
            <w:r w:rsidRPr="00674110">
              <w:rPr>
                <w:sz w:val="24"/>
                <w:szCs w:val="24"/>
              </w:rPr>
              <w:t>жестов</w:t>
            </w:r>
            <w:r w:rsidRPr="00674110">
              <w:rPr>
                <w:spacing w:val="-6"/>
                <w:sz w:val="24"/>
                <w:szCs w:val="24"/>
              </w:rPr>
              <w:t xml:space="preserve"> </w:t>
            </w:r>
            <w:r w:rsidRPr="00674110">
              <w:rPr>
                <w:sz w:val="24"/>
                <w:szCs w:val="24"/>
              </w:rPr>
              <w:t>(хлопки,</w:t>
            </w:r>
            <w:r w:rsidRPr="00674110">
              <w:rPr>
                <w:spacing w:val="-42"/>
                <w:sz w:val="24"/>
                <w:szCs w:val="24"/>
              </w:rPr>
              <w:t xml:space="preserve"> </w:t>
            </w:r>
            <w:r w:rsidRPr="00674110">
              <w:rPr>
                <w:sz w:val="24"/>
                <w:szCs w:val="24"/>
              </w:rPr>
              <w:t>шлепки, притопы) и/или ударных инструментов простых ритмов.</w:t>
            </w:r>
            <w:r w:rsidRPr="00674110">
              <w:rPr>
                <w:spacing w:val="1"/>
                <w:sz w:val="24"/>
                <w:szCs w:val="24"/>
              </w:rPr>
              <w:t xml:space="preserve"> </w:t>
            </w:r>
            <w:r w:rsidRPr="00674110">
              <w:rPr>
                <w:sz w:val="24"/>
                <w:szCs w:val="24"/>
              </w:rPr>
              <w:t>Игра</w:t>
            </w:r>
            <w:r w:rsidRPr="00674110">
              <w:rPr>
                <w:spacing w:val="-6"/>
                <w:sz w:val="24"/>
                <w:szCs w:val="24"/>
              </w:rPr>
              <w:t xml:space="preserve"> </w:t>
            </w:r>
            <w:r w:rsidRPr="00674110">
              <w:rPr>
                <w:sz w:val="24"/>
                <w:szCs w:val="24"/>
              </w:rPr>
              <w:t>«Ритмическое</w:t>
            </w:r>
            <w:r w:rsidRPr="00674110">
              <w:rPr>
                <w:spacing w:val="-1"/>
                <w:sz w:val="24"/>
                <w:szCs w:val="24"/>
              </w:rPr>
              <w:t xml:space="preserve"> </w:t>
            </w:r>
            <w:r w:rsidRPr="00674110">
              <w:rPr>
                <w:sz w:val="24"/>
                <w:szCs w:val="24"/>
              </w:rPr>
              <w:t>эхо»,</w:t>
            </w:r>
            <w:r w:rsidRPr="00674110">
              <w:rPr>
                <w:spacing w:val="1"/>
                <w:sz w:val="24"/>
                <w:szCs w:val="24"/>
              </w:rPr>
              <w:t xml:space="preserve"> </w:t>
            </w:r>
            <w:proofErr w:type="spellStart"/>
            <w:r w:rsidRPr="00674110">
              <w:rPr>
                <w:sz w:val="24"/>
                <w:szCs w:val="24"/>
              </w:rPr>
              <w:t>прохлопывание</w:t>
            </w:r>
            <w:proofErr w:type="spellEnd"/>
            <w:r w:rsidRPr="00674110">
              <w:rPr>
                <w:spacing w:val="-1"/>
                <w:sz w:val="24"/>
                <w:szCs w:val="24"/>
              </w:rPr>
              <w:t xml:space="preserve"> </w:t>
            </w:r>
            <w:r w:rsidRPr="00674110">
              <w:rPr>
                <w:sz w:val="24"/>
                <w:szCs w:val="24"/>
              </w:rPr>
              <w:t>ритма</w:t>
            </w:r>
            <w:r w:rsidRPr="00674110">
              <w:rPr>
                <w:spacing w:val="-1"/>
                <w:sz w:val="24"/>
                <w:szCs w:val="24"/>
              </w:rPr>
              <w:t xml:space="preserve"> </w:t>
            </w:r>
            <w:r w:rsidRPr="00674110">
              <w:rPr>
                <w:sz w:val="24"/>
                <w:szCs w:val="24"/>
              </w:rPr>
              <w:t>по</w:t>
            </w:r>
            <w:r w:rsidRPr="00674110">
              <w:rPr>
                <w:spacing w:val="-5"/>
                <w:sz w:val="24"/>
                <w:szCs w:val="24"/>
              </w:rPr>
              <w:t xml:space="preserve"> </w:t>
            </w:r>
            <w:r w:rsidRPr="00674110">
              <w:rPr>
                <w:sz w:val="24"/>
                <w:szCs w:val="24"/>
              </w:rPr>
              <w:t>ритмическим</w:t>
            </w:r>
          </w:p>
        </w:tc>
      </w:tr>
    </w:tbl>
    <w:p w14:paraId="59CE85CD" w14:textId="77777777" w:rsidR="00704869" w:rsidRPr="00674110" w:rsidRDefault="00704869">
      <w:pPr>
        <w:rPr>
          <w:sz w:val="24"/>
          <w:szCs w:val="24"/>
        </w:rPr>
        <w:sectPr w:rsidR="00704869" w:rsidRPr="00674110" w:rsidSect="007C64C8">
          <w:footerReference w:type="default" r:id="rId17"/>
          <w:type w:val="nextColumn"/>
          <w:pgSz w:w="11907" w:h="16840" w:orient="landscape" w:code="9"/>
          <w:pgMar w:top="700" w:right="620" w:bottom="640" w:left="1000" w:header="0" w:footer="452" w:gutter="0"/>
          <w:pgNumType w:start="283"/>
          <w:cols w:space="720"/>
        </w:sectPr>
      </w:pPr>
    </w:p>
    <w:p w14:paraId="62F00195"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9B19A28" w14:textId="77777777">
        <w:trPr>
          <w:trHeight w:val="1003"/>
        </w:trPr>
        <w:tc>
          <w:tcPr>
            <w:tcW w:w="1191" w:type="dxa"/>
          </w:tcPr>
          <w:p w14:paraId="2C79917D"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ECF3283" w14:textId="77777777" w:rsidR="00704869" w:rsidRPr="00674110" w:rsidRDefault="00704869">
            <w:pPr>
              <w:pStyle w:val="TableParagraph"/>
              <w:ind w:left="0"/>
              <w:rPr>
                <w:sz w:val="24"/>
                <w:szCs w:val="24"/>
              </w:rPr>
            </w:pPr>
          </w:p>
          <w:p w14:paraId="7DD1BE14"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7275F415" w14:textId="77777777" w:rsidR="00704869" w:rsidRPr="00674110" w:rsidRDefault="00704869">
            <w:pPr>
              <w:pStyle w:val="TableParagraph"/>
              <w:ind w:left="0"/>
              <w:rPr>
                <w:sz w:val="24"/>
                <w:szCs w:val="24"/>
              </w:rPr>
            </w:pPr>
          </w:p>
          <w:p w14:paraId="3221BC58"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53435967" w14:textId="77777777" w:rsidR="00704869" w:rsidRPr="00674110" w:rsidRDefault="00704869">
            <w:pPr>
              <w:pStyle w:val="TableParagraph"/>
              <w:ind w:left="0"/>
              <w:rPr>
                <w:sz w:val="24"/>
                <w:szCs w:val="24"/>
              </w:rPr>
            </w:pPr>
          </w:p>
          <w:p w14:paraId="59C9B1A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32E619FA" w14:textId="77777777">
        <w:trPr>
          <w:trHeight w:val="849"/>
        </w:trPr>
        <w:tc>
          <w:tcPr>
            <w:tcW w:w="1191" w:type="dxa"/>
          </w:tcPr>
          <w:p w14:paraId="1D73AA61" w14:textId="77777777" w:rsidR="00704869" w:rsidRPr="00674110" w:rsidRDefault="00274AC7">
            <w:pPr>
              <w:pStyle w:val="TableParagraph"/>
              <w:spacing w:before="105"/>
              <w:rPr>
                <w:sz w:val="24"/>
                <w:szCs w:val="24"/>
              </w:rPr>
            </w:pPr>
            <w:r w:rsidRPr="00674110">
              <w:rPr>
                <w:sz w:val="24"/>
                <w:szCs w:val="24"/>
              </w:rPr>
              <w:t>Д)</w:t>
            </w:r>
          </w:p>
          <w:p w14:paraId="795C0767" w14:textId="77777777" w:rsidR="00704869" w:rsidRPr="00674110" w:rsidRDefault="00274AC7">
            <w:pPr>
              <w:pStyle w:val="TableParagraph"/>
              <w:spacing w:before="5"/>
              <w:rPr>
                <w:sz w:val="24"/>
                <w:szCs w:val="24"/>
              </w:rPr>
            </w:pPr>
            <w:r w:rsidRPr="00674110">
              <w:rPr>
                <w:sz w:val="24"/>
                <w:szCs w:val="24"/>
              </w:rPr>
              <w:t>0,5—4</w:t>
            </w:r>
            <w:r w:rsidRPr="00674110">
              <w:rPr>
                <w:spacing w:val="-4"/>
                <w:sz w:val="24"/>
                <w:szCs w:val="24"/>
              </w:rPr>
              <w:t xml:space="preserve"> </w:t>
            </w:r>
            <w:r w:rsidRPr="00674110">
              <w:rPr>
                <w:sz w:val="24"/>
                <w:szCs w:val="24"/>
              </w:rPr>
              <w:t>уч.</w:t>
            </w:r>
          </w:p>
          <w:p w14:paraId="5A94F526" w14:textId="77777777" w:rsidR="00704869" w:rsidRPr="00674110" w:rsidRDefault="00274AC7">
            <w:pPr>
              <w:pStyle w:val="TableParagraph"/>
              <w:rPr>
                <w:sz w:val="24"/>
                <w:szCs w:val="24"/>
              </w:rPr>
            </w:pPr>
            <w:r w:rsidRPr="00674110">
              <w:rPr>
                <w:sz w:val="24"/>
                <w:szCs w:val="24"/>
              </w:rPr>
              <w:t>часа</w:t>
            </w:r>
            <w:r w:rsidRPr="00674110">
              <w:rPr>
                <w:position w:val="6"/>
                <w:sz w:val="24"/>
                <w:szCs w:val="24"/>
              </w:rPr>
              <w:t>1</w:t>
            </w:r>
          </w:p>
        </w:tc>
        <w:tc>
          <w:tcPr>
            <w:tcW w:w="1133" w:type="dxa"/>
          </w:tcPr>
          <w:p w14:paraId="1F8DA107" w14:textId="77777777" w:rsidR="00704869" w:rsidRPr="00674110" w:rsidRDefault="00274AC7">
            <w:pPr>
              <w:pStyle w:val="TableParagraph"/>
              <w:spacing w:before="105" w:line="244" w:lineRule="auto"/>
              <w:ind w:right="137"/>
              <w:rPr>
                <w:sz w:val="24"/>
                <w:szCs w:val="24"/>
              </w:rPr>
            </w:pPr>
            <w:proofErr w:type="spellStart"/>
            <w:r w:rsidRPr="00674110">
              <w:rPr>
                <w:sz w:val="24"/>
                <w:szCs w:val="24"/>
              </w:rPr>
              <w:t>Ритмическ</w:t>
            </w:r>
            <w:proofErr w:type="spellEnd"/>
            <w:r w:rsidRPr="00674110">
              <w:rPr>
                <w:spacing w:val="1"/>
                <w:sz w:val="24"/>
                <w:szCs w:val="24"/>
              </w:rPr>
              <w:t xml:space="preserve"> </w:t>
            </w:r>
            <w:proofErr w:type="spellStart"/>
            <w:r w:rsidRPr="00674110">
              <w:rPr>
                <w:spacing w:val="-1"/>
                <w:sz w:val="24"/>
                <w:szCs w:val="24"/>
              </w:rPr>
              <w:t>ий</w:t>
            </w:r>
            <w:proofErr w:type="spellEnd"/>
            <w:r w:rsidRPr="00674110">
              <w:rPr>
                <w:spacing w:val="-7"/>
                <w:sz w:val="24"/>
                <w:szCs w:val="24"/>
              </w:rPr>
              <w:t xml:space="preserve"> </w:t>
            </w:r>
            <w:r w:rsidRPr="00674110">
              <w:rPr>
                <w:spacing w:val="-1"/>
                <w:sz w:val="24"/>
                <w:szCs w:val="24"/>
              </w:rPr>
              <w:t>рисунок</w:t>
            </w:r>
          </w:p>
        </w:tc>
        <w:tc>
          <w:tcPr>
            <w:tcW w:w="2214" w:type="dxa"/>
          </w:tcPr>
          <w:p w14:paraId="17674470" w14:textId="77777777" w:rsidR="00704869" w:rsidRPr="00674110" w:rsidRDefault="00274AC7">
            <w:pPr>
              <w:pStyle w:val="TableParagraph"/>
              <w:spacing w:before="105" w:line="242" w:lineRule="auto"/>
              <w:ind w:left="115" w:right="609"/>
              <w:rPr>
                <w:sz w:val="24"/>
                <w:szCs w:val="24"/>
              </w:rPr>
            </w:pPr>
            <w:r w:rsidRPr="00674110">
              <w:rPr>
                <w:sz w:val="24"/>
                <w:szCs w:val="24"/>
              </w:rPr>
              <w:t>Длительности</w:t>
            </w:r>
            <w:r w:rsidRPr="00674110">
              <w:rPr>
                <w:spacing w:val="1"/>
                <w:sz w:val="24"/>
                <w:szCs w:val="24"/>
              </w:rPr>
              <w:t xml:space="preserve"> </w:t>
            </w:r>
            <w:r w:rsidRPr="00674110">
              <w:rPr>
                <w:sz w:val="24"/>
                <w:szCs w:val="24"/>
              </w:rPr>
              <w:t>половинная,</w:t>
            </w:r>
            <w:r w:rsidRPr="00674110">
              <w:rPr>
                <w:spacing w:val="-7"/>
                <w:sz w:val="24"/>
                <w:szCs w:val="24"/>
              </w:rPr>
              <w:t xml:space="preserve"> </w:t>
            </w:r>
            <w:r w:rsidRPr="00674110">
              <w:rPr>
                <w:sz w:val="24"/>
                <w:szCs w:val="24"/>
              </w:rPr>
              <w:t>целая,</w:t>
            </w:r>
            <w:r w:rsidRPr="00674110">
              <w:rPr>
                <w:spacing w:val="-42"/>
                <w:sz w:val="24"/>
                <w:szCs w:val="24"/>
              </w:rPr>
              <w:t xml:space="preserve"> </w:t>
            </w:r>
            <w:r w:rsidRPr="00674110">
              <w:rPr>
                <w:sz w:val="24"/>
                <w:szCs w:val="24"/>
              </w:rPr>
              <w:t>шестнадцатые.</w:t>
            </w:r>
          </w:p>
        </w:tc>
        <w:tc>
          <w:tcPr>
            <w:tcW w:w="5604" w:type="dxa"/>
          </w:tcPr>
          <w:p w14:paraId="6FB94DAF" w14:textId="77777777" w:rsidR="00704869" w:rsidRPr="00674110" w:rsidRDefault="00274AC7">
            <w:pPr>
              <w:pStyle w:val="TableParagraph"/>
              <w:spacing w:before="105" w:line="242" w:lineRule="auto"/>
              <w:rPr>
                <w:sz w:val="24"/>
                <w:szCs w:val="24"/>
              </w:rPr>
            </w:pPr>
            <w:r w:rsidRPr="00674110">
              <w:rPr>
                <w:sz w:val="24"/>
                <w:szCs w:val="24"/>
              </w:rPr>
              <w:t xml:space="preserve">карточкам, проговаривание с использованием </w:t>
            </w:r>
            <w:proofErr w:type="spellStart"/>
            <w:r w:rsidRPr="00674110">
              <w:rPr>
                <w:sz w:val="24"/>
                <w:szCs w:val="24"/>
              </w:rPr>
              <w:t>ритмослогов</w:t>
            </w:r>
            <w:proofErr w:type="spellEnd"/>
            <w:r w:rsidRPr="00674110">
              <w:rPr>
                <w:sz w:val="24"/>
                <w:szCs w:val="24"/>
              </w:rPr>
              <w:t>.</w:t>
            </w:r>
            <w:r w:rsidRPr="00674110">
              <w:rPr>
                <w:spacing w:val="1"/>
                <w:sz w:val="24"/>
                <w:szCs w:val="24"/>
              </w:rPr>
              <w:t xml:space="preserve"> </w:t>
            </w:r>
            <w:r w:rsidRPr="00674110">
              <w:rPr>
                <w:sz w:val="24"/>
                <w:szCs w:val="24"/>
              </w:rPr>
              <w:t>Разучивание,</w:t>
            </w:r>
            <w:r w:rsidRPr="00674110">
              <w:rPr>
                <w:spacing w:val="-4"/>
                <w:sz w:val="24"/>
                <w:szCs w:val="24"/>
              </w:rPr>
              <w:t xml:space="preserve"> </w:t>
            </w:r>
            <w:r w:rsidRPr="00674110">
              <w:rPr>
                <w:sz w:val="24"/>
                <w:szCs w:val="24"/>
              </w:rPr>
              <w:t>исполнение</w:t>
            </w:r>
            <w:r w:rsidRPr="00674110">
              <w:rPr>
                <w:spacing w:val="-4"/>
                <w:sz w:val="24"/>
                <w:szCs w:val="24"/>
              </w:rPr>
              <w:t xml:space="preserve"> </w:t>
            </w:r>
            <w:r w:rsidRPr="00674110">
              <w:rPr>
                <w:sz w:val="24"/>
                <w:szCs w:val="24"/>
              </w:rPr>
              <w:t>на</w:t>
            </w:r>
            <w:r w:rsidRPr="00674110">
              <w:rPr>
                <w:spacing w:val="-8"/>
                <w:sz w:val="24"/>
                <w:szCs w:val="24"/>
              </w:rPr>
              <w:t xml:space="preserve"> </w:t>
            </w:r>
            <w:r w:rsidRPr="00674110">
              <w:rPr>
                <w:sz w:val="24"/>
                <w:szCs w:val="24"/>
              </w:rPr>
              <w:t>ударных</w:t>
            </w:r>
            <w:r w:rsidRPr="00674110">
              <w:rPr>
                <w:spacing w:val="-5"/>
                <w:sz w:val="24"/>
                <w:szCs w:val="24"/>
              </w:rPr>
              <w:t xml:space="preserve"> </w:t>
            </w:r>
            <w:r w:rsidRPr="00674110">
              <w:rPr>
                <w:sz w:val="24"/>
                <w:szCs w:val="24"/>
              </w:rPr>
              <w:t>инструментах</w:t>
            </w:r>
            <w:r w:rsidRPr="00674110">
              <w:rPr>
                <w:spacing w:val="-6"/>
                <w:sz w:val="24"/>
                <w:szCs w:val="24"/>
              </w:rPr>
              <w:t xml:space="preserve"> </w:t>
            </w:r>
            <w:r w:rsidRPr="00674110">
              <w:rPr>
                <w:sz w:val="24"/>
                <w:szCs w:val="24"/>
              </w:rPr>
              <w:t>ритмической</w:t>
            </w:r>
            <w:r w:rsidRPr="00674110">
              <w:rPr>
                <w:spacing w:val="-42"/>
                <w:sz w:val="24"/>
                <w:szCs w:val="24"/>
              </w:rPr>
              <w:t xml:space="preserve"> </w:t>
            </w:r>
            <w:r w:rsidRPr="00674110">
              <w:rPr>
                <w:sz w:val="24"/>
                <w:szCs w:val="24"/>
              </w:rPr>
              <w:t>партитуры.</w:t>
            </w:r>
          </w:p>
        </w:tc>
      </w:tr>
      <w:tr w:rsidR="00704869" w:rsidRPr="00674110" w14:paraId="49057B76" w14:textId="77777777">
        <w:trPr>
          <w:trHeight w:val="1687"/>
        </w:trPr>
        <w:tc>
          <w:tcPr>
            <w:tcW w:w="1191" w:type="dxa"/>
            <w:tcBorders>
              <w:bottom w:val="single" w:sz="6" w:space="0" w:color="000000"/>
            </w:tcBorders>
          </w:tcPr>
          <w:p w14:paraId="407F58C6" w14:textId="77777777" w:rsidR="00704869" w:rsidRPr="00674110" w:rsidRDefault="00704869">
            <w:pPr>
              <w:pStyle w:val="TableParagraph"/>
              <w:ind w:left="0"/>
              <w:rPr>
                <w:sz w:val="24"/>
                <w:szCs w:val="24"/>
              </w:rPr>
            </w:pPr>
          </w:p>
        </w:tc>
        <w:tc>
          <w:tcPr>
            <w:tcW w:w="1133" w:type="dxa"/>
            <w:tcBorders>
              <w:bottom w:val="single" w:sz="6" w:space="0" w:color="000000"/>
            </w:tcBorders>
          </w:tcPr>
          <w:p w14:paraId="707D6C4F" w14:textId="77777777" w:rsidR="00704869" w:rsidRPr="00674110" w:rsidRDefault="00704869">
            <w:pPr>
              <w:pStyle w:val="TableParagraph"/>
              <w:ind w:left="0"/>
              <w:rPr>
                <w:sz w:val="24"/>
                <w:szCs w:val="24"/>
              </w:rPr>
            </w:pPr>
          </w:p>
        </w:tc>
        <w:tc>
          <w:tcPr>
            <w:tcW w:w="2214" w:type="dxa"/>
            <w:tcBorders>
              <w:bottom w:val="single" w:sz="6" w:space="0" w:color="000000"/>
            </w:tcBorders>
          </w:tcPr>
          <w:p w14:paraId="16B0FE60" w14:textId="77777777" w:rsidR="00704869" w:rsidRPr="00674110" w:rsidRDefault="00274AC7">
            <w:pPr>
              <w:pStyle w:val="TableParagraph"/>
              <w:spacing w:before="110"/>
              <w:ind w:left="115" w:right="356"/>
              <w:rPr>
                <w:sz w:val="24"/>
                <w:szCs w:val="24"/>
              </w:rPr>
            </w:pPr>
            <w:r w:rsidRPr="00674110">
              <w:rPr>
                <w:sz w:val="24"/>
                <w:szCs w:val="24"/>
              </w:rPr>
              <w:t>Паузы.</w:t>
            </w:r>
            <w:r w:rsidRPr="00674110">
              <w:rPr>
                <w:spacing w:val="1"/>
                <w:sz w:val="24"/>
                <w:szCs w:val="24"/>
              </w:rPr>
              <w:t xml:space="preserve"> </w:t>
            </w:r>
            <w:r w:rsidRPr="00674110">
              <w:rPr>
                <w:sz w:val="24"/>
                <w:szCs w:val="24"/>
              </w:rPr>
              <w:t>Ритмические</w:t>
            </w:r>
            <w:r w:rsidRPr="00674110">
              <w:rPr>
                <w:spacing w:val="1"/>
                <w:sz w:val="24"/>
                <w:szCs w:val="24"/>
              </w:rPr>
              <w:t xml:space="preserve"> </w:t>
            </w:r>
            <w:r w:rsidRPr="00674110">
              <w:rPr>
                <w:sz w:val="24"/>
                <w:szCs w:val="24"/>
              </w:rPr>
              <w:t>рисунки. Ритмическая</w:t>
            </w:r>
            <w:r w:rsidRPr="00674110">
              <w:rPr>
                <w:spacing w:val="-42"/>
                <w:sz w:val="24"/>
                <w:szCs w:val="24"/>
              </w:rPr>
              <w:t xml:space="preserve"> </w:t>
            </w:r>
            <w:r w:rsidRPr="00674110">
              <w:rPr>
                <w:sz w:val="24"/>
                <w:szCs w:val="24"/>
              </w:rPr>
              <w:t>партитура</w:t>
            </w:r>
          </w:p>
        </w:tc>
        <w:tc>
          <w:tcPr>
            <w:tcW w:w="5604" w:type="dxa"/>
            <w:tcBorders>
              <w:bottom w:val="single" w:sz="6" w:space="0" w:color="000000"/>
            </w:tcBorders>
          </w:tcPr>
          <w:p w14:paraId="1F1B5D1A" w14:textId="77777777" w:rsidR="00704869" w:rsidRPr="00674110" w:rsidRDefault="00274AC7">
            <w:pPr>
              <w:pStyle w:val="TableParagraph"/>
              <w:spacing w:before="110"/>
              <w:ind w:right="259"/>
              <w:rPr>
                <w:sz w:val="24"/>
                <w:szCs w:val="24"/>
              </w:rPr>
            </w:pPr>
            <w:r w:rsidRPr="00674110">
              <w:rPr>
                <w:sz w:val="24"/>
                <w:szCs w:val="24"/>
              </w:rPr>
              <w:t>Слушание музыкальных произведений с ярко выраженным</w:t>
            </w:r>
            <w:r w:rsidRPr="00674110">
              <w:rPr>
                <w:spacing w:val="1"/>
                <w:sz w:val="24"/>
                <w:szCs w:val="24"/>
              </w:rPr>
              <w:t xml:space="preserve"> </w:t>
            </w:r>
            <w:r w:rsidRPr="00674110">
              <w:rPr>
                <w:sz w:val="24"/>
                <w:szCs w:val="24"/>
              </w:rPr>
              <w:t>ритмическим рисунком, воспроизведение данного ритма по памяти</w:t>
            </w:r>
            <w:r w:rsidRPr="00674110">
              <w:rPr>
                <w:spacing w:val="-42"/>
                <w:sz w:val="24"/>
                <w:szCs w:val="24"/>
              </w:rPr>
              <w:t xml:space="preserve"> </w:t>
            </w:r>
            <w:r w:rsidRPr="00674110">
              <w:rPr>
                <w:sz w:val="24"/>
                <w:szCs w:val="24"/>
              </w:rPr>
              <w:t>(хлопками).</w:t>
            </w:r>
          </w:p>
          <w:p w14:paraId="77CF7912" w14:textId="77777777" w:rsidR="00704869" w:rsidRPr="00674110" w:rsidRDefault="00274AC7">
            <w:pPr>
              <w:pStyle w:val="TableParagraph"/>
              <w:spacing w:line="205"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D64A471" w14:textId="77777777" w:rsidR="00704869" w:rsidRPr="00674110" w:rsidRDefault="00274AC7">
            <w:pPr>
              <w:pStyle w:val="TableParagraph"/>
              <w:spacing w:line="242" w:lineRule="auto"/>
              <w:ind w:right="103"/>
              <w:rPr>
                <w:sz w:val="24"/>
                <w:szCs w:val="24"/>
              </w:rPr>
            </w:pPr>
            <w:r w:rsidRPr="00674110">
              <w:rPr>
                <w:sz w:val="24"/>
                <w:szCs w:val="24"/>
              </w:rPr>
              <w:t>Исполнение</w:t>
            </w:r>
            <w:r w:rsidRPr="00674110">
              <w:rPr>
                <w:spacing w:val="-2"/>
                <w:sz w:val="24"/>
                <w:szCs w:val="24"/>
              </w:rPr>
              <w:t xml:space="preserve"> </w:t>
            </w:r>
            <w:r w:rsidRPr="00674110">
              <w:rPr>
                <w:sz w:val="24"/>
                <w:szCs w:val="24"/>
              </w:rPr>
              <w:t>на</w:t>
            </w:r>
            <w:r w:rsidRPr="00674110">
              <w:rPr>
                <w:spacing w:val="-6"/>
                <w:sz w:val="24"/>
                <w:szCs w:val="24"/>
              </w:rPr>
              <w:t xml:space="preserve"> </w:t>
            </w:r>
            <w:r w:rsidRPr="00674110">
              <w:rPr>
                <w:sz w:val="24"/>
                <w:szCs w:val="24"/>
              </w:rPr>
              <w:t>клавишных</w:t>
            </w:r>
            <w:r w:rsidRPr="00674110">
              <w:rPr>
                <w:spacing w:val="-3"/>
                <w:sz w:val="24"/>
                <w:szCs w:val="24"/>
              </w:rPr>
              <w:t xml:space="preserve"> </w:t>
            </w:r>
            <w:r w:rsidRPr="00674110">
              <w:rPr>
                <w:sz w:val="24"/>
                <w:szCs w:val="24"/>
              </w:rPr>
              <w:t>или</w:t>
            </w:r>
            <w:r w:rsidRPr="00674110">
              <w:rPr>
                <w:spacing w:val="-8"/>
                <w:sz w:val="24"/>
                <w:szCs w:val="24"/>
              </w:rPr>
              <w:t xml:space="preserve"> </w:t>
            </w:r>
            <w:r w:rsidRPr="00674110">
              <w:rPr>
                <w:sz w:val="24"/>
                <w:szCs w:val="24"/>
              </w:rPr>
              <w:t>духовых инструментах</w:t>
            </w:r>
            <w:r w:rsidRPr="00674110">
              <w:rPr>
                <w:spacing w:val="-6"/>
                <w:sz w:val="24"/>
                <w:szCs w:val="24"/>
              </w:rPr>
              <w:t xml:space="preserve"> </w:t>
            </w:r>
            <w:r w:rsidRPr="00674110">
              <w:rPr>
                <w:sz w:val="24"/>
                <w:szCs w:val="24"/>
              </w:rPr>
              <w:t>(фортепиано,</w:t>
            </w:r>
            <w:r w:rsidRPr="00674110">
              <w:rPr>
                <w:spacing w:val="-42"/>
                <w:sz w:val="24"/>
                <w:szCs w:val="24"/>
              </w:rPr>
              <w:t xml:space="preserve"> </w:t>
            </w:r>
            <w:r w:rsidRPr="00674110">
              <w:rPr>
                <w:sz w:val="24"/>
                <w:szCs w:val="24"/>
              </w:rPr>
              <w:t>синтезатор, свирель, блокфлейта, мелодика и др.) попевок,</w:t>
            </w:r>
            <w:r w:rsidRPr="00674110">
              <w:rPr>
                <w:spacing w:val="1"/>
                <w:sz w:val="24"/>
                <w:szCs w:val="24"/>
              </w:rPr>
              <w:t xml:space="preserve"> </w:t>
            </w:r>
            <w:proofErr w:type="spellStart"/>
            <w:r w:rsidRPr="00674110">
              <w:rPr>
                <w:sz w:val="24"/>
                <w:szCs w:val="24"/>
              </w:rPr>
              <w:t>остинатных</w:t>
            </w:r>
            <w:proofErr w:type="spellEnd"/>
            <w:r w:rsidRPr="00674110">
              <w:rPr>
                <w:spacing w:val="-4"/>
                <w:sz w:val="24"/>
                <w:szCs w:val="24"/>
              </w:rPr>
              <w:t xml:space="preserve"> </w:t>
            </w:r>
            <w:r w:rsidRPr="00674110">
              <w:rPr>
                <w:sz w:val="24"/>
                <w:szCs w:val="24"/>
              </w:rPr>
              <w:t>формул,</w:t>
            </w:r>
            <w:r w:rsidRPr="00674110">
              <w:rPr>
                <w:spacing w:val="4"/>
                <w:sz w:val="24"/>
                <w:szCs w:val="24"/>
              </w:rPr>
              <w:t xml:space="preserve"> </w:t>
            </w:r>
            <w:r w:rsidRPr="00674110">
              <w:rPr>
                <w:sz w:val="24"/>
                <w:szCs w:val="24"/>
              </w:rPr>
              <w:t>состоящих</w:t>
            </w:r>
            <w:r w:rsidRPr="00674110">
              <w:rPr>
                <w:spacing w:val="1"/>
                <w:sz w:val="24"/>
                <w:szCs w:val="24"/>
              </w:rPr>
              <w:t xml:space="preserve"> </w:t>
            </w:r>
            <w:r w:rsidRPr="00674110">
              <w:rPr>
                <w:sz w:val="24"/>
                <w:szCs w:val="24"/>
              </w:rPr>
              <w:t>из различных</w:t>
            </w:r>
            <w:r w:rsidRPr="00674110">
              <w:rPr>
                <w:spacing w:val="-3"/>
                <w:sz w:val="24"/>
                <w:szCs w:val="24"/>
              </w:rPr>
              <w:t xml:space="preserve"> </w:t>
            </w:r>
            <w:r w:rsidRPr="00674110">
              <w:rPr>
                <w:sz w:val="24"/>
                <w:szCs w:val="24"/>
              </w:rPr>
              <w:t>длительностей</w:t>
            </w:r>
          </w:p>
        </w:tc>
      </w:tr>
      <w:tr w:rsidR="00704869" w:rsidRPr="00674110" w14:paraId="3E33D141" w14:textId="77777777">
        <w:trPr>
          <w:trHeight w:val="2518"/>
        </w:trPr>
        <w:tc>
          <w:tcPr>
            <w:tcW w:w="1191" w:type="dxa"/>
            <w:tcBorders>
              <w:top w:val="single" w:sz="6" w:space="0" w:color="000000"/>
            </w:tcBorders>
          </w:tcPr>
          <w:p w14:paraId="725E33CF" w14:textId="77777777" w:rsidR="00704869" w:rsidRPr="00674110" w:rsidRDefault="00274AC7">
            <w:pPr>
              <w:pStyle w:val="TableParagraph"/>
              <w:spacing w:before="108" w:line="207" w:lineRule="exact"/>
              <w:rPr>
                <w:sz w:val="24"/>
                <w:szCs w:val="24"/>
              </w:rPr>
            </w:pPr>
            <w:r w:rsidRPr="00674110">
              <w:rPr>
                <w:sz w:val="24"/>
                <w:szCs w:val="24"/>
              </w:rPr>
              <w:t>Е)</w:t>
            </w:r>
          </w:p>
          <w:p w14:paraId="22F67327" w14:textId="77777777" w:rsidR="00704869" w:rsidRPr="00674110" w:rsidRDefault="00274AC7">
            <w:pPr>
              <w:pStyle w:val="TableParagraph"/>
              <w:spacing w:line="206" w:lineRule="exact"/>
              <w:rPr>
                <w:sz w:val="24"/>
                <w:szCs w:val="24"/>
              </w:rPr>
            </w:pPr>
            <w:r w:rsidRPr="00674110">
              <w:rPr>
                <w:sz w:val="24"/>
                <w:szCs w:val="24"/>
              </w:rPr>
              <w:t>0,5—2</w:t>
            </w:r>
            <w:r w:rsidRPr="00674110">
              <w:rPr>
                <w:spacing w:val="-4"/>
                <w:sz w:val="24"/>
                <w:szCs w:val="24"/>
              </w:rPr>
              <w:t xml:space="preserve"> </w:t>
            </w:r>
            <w:r w:rsidRPr="00674110">
              <w:rPr>
                <w:sz w:val="24"/>
                <w:szCs w:val="24"/>
              </w:rPr>
              <w:t>уч.</w:t>
            </w:r>
          </w:p>
          <w:p w14:paraId="63AC68D2" w14:textId="77777777" w:rsidR="00704869" w:rsidRPr="00674110" w:rsidRDefault="00274AC7">
            <w:pPr>
              <w:pStyle w:val="TableParagraph"/>
              <w:spacing w:line="207" w:lineRule="exact"/>
              <w:rPr>
                <w:sz w:val="24"/>
                <w:szCs w:val="24"/>
              </w:rPr>
            </w:pPr>
            <w:r w:rsidRPr="00674110">
              <w:rPr>
                <w:sz w:val="24"/>
                <w:szCs w:val="24"/>
              </w:rPr>
              <w:t>часа</w:t>
            </w:r>
          </w:p>
        </w:tc>
        <w:tc>
          <w:tcPr>
            <w:tcW w:w="1133" w:type="dxa"/>
            <w:tcBorders>
              <w:top w:val="single" w:sz="6" w:space="0" w:color="000000"/>
            </w:tcBorders>
          </w:tcPr>
          <w:p w14:paraId="683E2F55" w14:textId="77777777" w:rsidR="00704869" w:rsidRPr="00674110" w:rsidRDefault="00274AC7">
            <w:pPr>
              <w:pStyle w:val="TableParagraph"/>
              <w:spacing w:before="108"/>
              <w:rPr>
                <w:sz w:val="24"/>
                <w:szCs w:val="24"/>
              </w:rPr>
            </w:pPr>
            <w:r w:rsidRPr="00674110">
              <w:rPr>
                <w:sz w:val="24"/>
                <w:szCs w:val="24"/>
              </w:rPr>
              <w:t>Размер</w:t>
            </w:r>
          </w:p>
        </w:tc>
        <w:tc>
          <w:tcPr>
            <w:tcW w:w="2214" w:type="dxa"/>
            <w:tcBorders>
              <w:top w:val="single" w:sz="6" w:space="0" w:color="000000"/>
            </w:tcBorders>
          </w:tcPr>
          <w:p w14:paraId="34AAB110" w14:textId="77777777" w:rsidR="00704869" w:rsidRPr="00674110" w:rsidRDefault="00274AC7">
            <w:pPr>
              <w:pStyle w:val="TableParagraph"/>
              <w:spacing w:before="108"/>
              <w:ind w:left="115" w:right="213"/>
              <w:jc w:val="both"/>
              <w:rPr>
                <w:sz w:val="24"/>
                <w:szCs w:val="24"/>
              </w:rPr>
            </w:pPr>
            <w:r w:rsidRPr="00674110">
              <w:rPr>
                <w:sz w:val="24"/>
                <w:szCs w:val="24"/>
              </w:rPr>
              <w:t>Равномерная</w:t>
            </w:r>
            <w:r w:rsidRPr="00674110">
              <w:rPr>
                <w:spacing w:val="-11"/>
                <w:sz w:val="24"/>
                <w:szCs w:val="24"/>
              </w:rPr>
              <w:t xml:space="preserve"> </w:t>
            </w:r>
            <w:r w:rsidRPr="00674110">
              <w:rPr>
                <w:sz w:val="24"/>
                <w:szCs w:val="24"/>
              </w:rPr>
              <w:t>пульсация.</w:t>
            </w:r>
            <w:r w:rsidRPr="00674110">
              <w:rPr>
                <w:spacing w:val="-43"/>
                <w:sz w:val="24"/>
                <w:szCs w:val="24"/>
              </w:rPr>
              <w:t xml:space="preserve"> </w:t>
            </w:r>
            <w:r w:rsidRPr="00674110">
              <w:rPr>
                <w:sz w:val="24"/>
                <w:szCs w:val="24"/>
              </w:rPr>
              <w:t>Сильные и слабые доли.</w:t>
            </w:r>
            <w:r w:rsidRPr="00674110">
              <w:rPr>
                <w:spacing w:val="-42"/>
                <w:sz w:val="24"/>
                <w:szCs w:val="24"/>
              </w:rPr>
              <w:t xml:space="preserve"> </w:t>
            </w:r>
            <w:r w:rsidRPr="00674110">
              <w:rPr>
                <w:sz w:val="24"/>
                <w:szCs w:val="24"/>
              </w:rPr>
              <w:t>Размеры</w:t>
            </w:r>
            <w:r w:rsidRPr="00674110">
              <w:rPr>
                <w:spacing w:val="-1"/>
                <w:sz w:val="24"/>
                <w:szCs w:val="24"/>
              </w:rPr>
              <w:t xml:space="preserve"> </w:t>
            </w:r>
            <w:r w:rsidRPr="00674110">
              <w:rPr>
                <w:sz w:val="24"/>
                <w:szCs w:val="24"/>
              </w:rPr>
              <w:t>2/4, 3/4,</w:t>
            </w:r>
            <w:r w:rsidRPr="00674110">
              <w:rPr>
                <w:spacing w:val="-1"/>
                <w:sz w:val="24"/>
                <w:szCs w:val="24"/>
              </w:rPr>
              <w:t xml:space="preserve"> </w:t>
            </w:r>
            <w:r w:rsidRPr="00674110">
              <w:rPr>
                <w:sz w:val="24"/>
                <w:szCs w:val="24"/>
              </w:rPr>
              <w:t>4/4</w:t>
            </w:r>
          </w:p>
        </w:tc>
        <w:tc>
          <w:tcPr>
            <w:tcW w:w="5604" w:type="dxa"/>
            <w:tcBorders>
              <w:top w:val="single" w:sz="6" w:space="0" w:color="000000"/>
            </w:tcBorders>
          </w:tcPr>
          <w:p w14:paraId="13577CD8" w14:textId="77777777" w:rsidR="00704869" w:rsidRPr="00674110" w:rsidRDefault="00274AC7">
            <w:pPr>
              <w:pStyle w:val="TableParagraph"/>
              <w:spacing w:before="108"/>
              <w:ind w:right="131"/>
              <w:rPr>
                <w:sz w:val="24"/>
                <w:szCs w:val="24"/>
              </w:rPr>
            </w:pPr>
            <w:r w:rsidRPr="00674110">
              <w:rPr>
                <w:sz w:val="24"/>
                <w:szCs w:val="24"/>
              </w:rPr>
              <w:t>Ритмические упражнения на ровную пульсацию, выделение сильных</w:t>
            </w:r>
            <w:r w:rsidRPr="00674110">
              <w:rPr>
                <w:spacing w:val="-42"/>
                <w:sz w:val="24"/>
                <w:szCs w:val="24"/>
              </w:rPr>
              <w:t xml:space="preserve"> </w:t>
            </w:r>
            <w:r w:rsidRPr="00674110">
              <w:rPr>
                <w:sz w:val="24"/>
                <w:szCs w:val="24"/>
              </w:rPr>
              <w:t>долей в размерах 2/4, 3/4, 4/4 (звучащими жестами или на ударных</w:t>
            </w:r>
            <w:r w:rsidRPr="00674110">
              <w:rPr>
                <w:spacing w:val="1"/>
                <w:sz w:val="24"/>
                <w:szCs w:val="24"/>
              </w:rPr>
              <w:t xml:space="preserve"> </w:t>
            </w:r>
            <w:r w:rsidRPr="00674110">
              <w:rPr>
                <w:sz w:val="24"/>
                <w:szCs w:val="24"/>
              </w:rPr>
              <w:t>инструментах).</w:t>
            </w:r>
          </w:p>
          <w:p w14:paraId="1E5D2FA1" w14:textId="77777777" w:rsidR="00704869" w:rsidRPr="00674110" w:rsidRDefault="00274AC7">
            <w:pPr>
              <w:pStyle w:val="TableParagraph"/>
              <w:ind w:right="255"/>
              <w:rPr>
                <w:sz w:val="24"/>
                <w:szCs w:val="24"/>
              </w:rPr>
            </w:pPr>
            <w:r w:rsidRPr="00674110">
              <w:rPr>
                <w:sz w:val="24"/>
                <w:szCs w:val="24"/>
              </w:rPr>
              <w:t>Определение на слух, по нотной записи размеров 2/4, 3/4, 4/4.</w:t>
            </w:r>
            <w:r w:rsidRPr="00674110">
              <w:rPr>
                <w:spacing w:val="1"/>
                <w:sz w:val="24"/>
                <w:szCs w:val="24"/>
              </w:rPr>
              <w:t xml:space="preserve"> </w:t>
            </w:r>
            <w:r w:rsidRPr="00674110">
              <w:rPr>
                <w:sz w:val="24"/>
                <w:szCs w:val="24"/>
              </w:rPr>
              <w:t>Исполнение вокальных упражнений,</w:t>
            </w:r>
            <w:r w:rsidRPr="00674110">
              <w:rPr>
                <w:spacing w:val="-2"/>
                <w:sz w:val="24"/>
                <w:szCs w:val="24"/>
              </w:rPr>
              <w:t xml:space="preserve"> </w:t>
            </w:r>
            <w:r w:rsidRPr="00674110">
              <w:rPr>
                <w:sz w:val="24"/>
                <w:szCs w:val="24"/>
              </w:rPr>
              <w:t>песен</w:t>
            </w:r>
            <w:r w:rsidRPr="00674110">
              <w:rPr>
                <w:spacing w:val="-5"/>
                <w:sz w:val="24"/>
                <w:szCs w:val="24"/>
              </w:rPr>
              <w:t xml:space="preserve"> </w:t>
            </w:r>
            <w:r w:rsidRPr="00674110">
              <w:rPr>
                <w:sz w:val="24"/>
                <w:szCs w:val="24"/>
              </w:rPr>
              <w:t>в размерах</w:t>
            </w:r>
            <w:r w:rsidRPr="00674110">
              <w:rPr>
                <w:spacing w:val="-4"/>
                <w:sz w:val="24"/>
                <w:szCs w:val="24"/>
              </w:rPr>
              <w:t xml:space="preserve"> </w:t>
            </w:r>
            <w:r w:rsidRPr="00674110">
              <w:rPr>
                <w:sz w:val="24"/>
                <w:szCs w:val="24"/>
              </w:rPr>
              <w:t>2/4,</w:t>
            </w:r>
            <w:r w:rsidRPr="00674110">
              <w:rPr>
                <w:spacing w:val="-1"/>
                <w:sz w:val="24"/>
                <w:szCs w:val="24"/>
              </w:rPr>
              <w:t xml:space="preserve"> </w:t>
            </w:r>
            <w:r w:rsidRPr="00674110">
              <w:rPr>
                <w:sz w:val="24"/>
                <w:szCs w:val="24"/>
              </w:rPr>
              <w:t>3/4,</w:t>
            </w:r>
            <w:r w:rsidRPr="00674110">
              <w:rPr>
                <w:spacing w:val="-7"/>
                <w:sz w:val="24"/>
                <w:szCs w:val="24"/>
              </w:rPr>
              <w:t xml:space="preserve"> </w:t>
            </w:r>
            <w:r w:rsidRPr="00674110">
              <w:rPr>
                <w:sz w:val="24"/>
                <w:szCs w:val="24"/>
              </w:rPr>
              <w:t>4/4</w:t>
            </w:r>
            <w:r w:rsidRPr="00674110">
              <w:rPr>
                <w:spacing w:val="-4"/>
                <w:sz w:val="24"/>
                <w:szCs w:val="24"/>
              </w:rPr>
              <w:t xml:space="preserve"> </w:t>
            </w:r>
            <w:r w:rsidRPr="00674110">
              <w:rPr>
                <w:sz w:val="24"/>
                <w:szCs w:val="24"/>
              </w:rPr>
              <w:t>с</w:t>
            </w:r>
            <w:r w:rsidRPr="00674110">
              <w:rPr>
                <w:spacing w:val="-42"/>
                <w:sz w:val="24"/>
                <w:szCs w:val="24"/>
              </w:rPr>
              <w:t xml:space="preserve"> </w:t>
            </w:r>
            <w:r w:rsidRPr="00674110">
              <w:rPr>
                <w:sz w:val="24"/>
                <w:szCs w:val="24"/>
              </w:rPr>
              <w:t>хлопками-акцентами на сильную долю, элементарными</w:t>
            </w:r>
            <w:r w:rsidRPr="00674110">
              <w:rPr>
                <w:spacing w:val="1"/>
                <w:sz w:val="24"/>
                <w:szCs w:val="24"/>
              </w:rPr>
              <w:t xml:space="preserve"> </w:t>
            </w:r>
            <w:r w:rsidRPr="00674110">
              <w:rPr>
                <w:sz w:val="24"/>
                <w:szCs w:val="24"/>
              </w:rPr>
              <w:t>дирижёрскими жестами.</w:t>
            </w:r>
          </w:p>
          <w:p w14:paraId="77F90010" w14:textId="77777777" w:rsidR="00704869" w:rsidRPr="00674110" w:rsidRDefault="00274AC7">
            <w:pPr>
              <w:pStyle w:val="TableParagraph"/>
              <w:spacing w:before="1"/>
              <w:ind w:right="167"/>
              <w:rPr>
                <w:sz w:val="24"/>
                <w:szCs w:val="24"/>
              </w:rPr>
            </w:pPr>
            <w:r w:rsidRPr="00674110">
              <w:rPr>
                <w:sz w:val="24"/>
                <w:szCs w:val="24"/>
              </w:rPr>
              <w:t>Слушание музыкальных произведений с ярко выраженным</w:t>
            </w:r>
            <w:r w:rsidRPr="00674110">
              <w:rPr>
                <w:spacing w:val="1"/>
                <w:sz w:val="24"/>
                <w:szCs w:val="24"/>
              </w:rPr>
              <w:t xml:space="preserve"> </w:t>
            </w:r>
            <w:r w:rsidRPr="00674110">
              <w:rPr>
                <w:sz w:val="24"/>
                <w:szCs w:val="24"/>
              </w:rPr>
              <w:t>музыкальным размером, танцевальные, двигательные импровизации</w:t>
            </w:r>
            <w:r w:rsidRPr="00674110">
              <w:rPr>
                <w:spacing w:val="-43"/>
                <w:sz w:val="24"/>
                <w:szCs w:val="24"/>
              </w:rPr>
              <w:t xml:space="preserve"> </w:t>
            </w:r>
            <w:r w:rsidRPr="00674110">
              <w:rPr>
                <w:sz w:val="24"/>
                <w:szCs w:val="24"/>
              </w:rPr>
              <w:t>под музыку.</w:t>
            </w:r>
          </w:p>
          <w:p w14:paraId="26845814" w14:textId="77777777" w:rsidR="00704869" w:rsidRPr="00674110" w:rsidRDefault="00274AC7">
            <w:pPr>
              <w:pStyle w:val="TableParagraph"/>
              <w:spacing w:line="205"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tc>
      </w:tr>
    </w:tbl>
    <w:p w14:paraId="64EF8A38" w14:textId="77777777" w:rsidR="00704869" w:rsidRPr="00674110" w:rsidRDefault="00704869">
      <w:pPr>
        <w:spacing w:line="205"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4967DDA"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F5C35DB" w14:textId="77777777">
        <w:trPr>
          <w:trHeight w:val="1003"/>
        </w:trPr>
        <w:tc>
          <w:tcPr>
            <w:tcW w:w="1191" w:type="dxa"/>
          </w:tcPr>
          <w:p w14:paraId="2C670989"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07E5917C" w14:textId="77777777" w:rsidR="00704869" w:rsidRPr="00674110" w:rsidRDefault="00704869">
            <w:pPr>
              <w:pStyle w:val="TableParagraph"/>
              <w:ind w:left="0"/>
              <w:rPr>
                <w:sz w:val="24"/>
                <w:szCs w:val="24"/>
              </w:rPr>
            </w:pPr>
          </w:p>
          <w:p w14:paraId="0D0AE4D1"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75F8E430" w14:textId="77777777" w:rsidR="00704869" w:rsidRPr="00674110" w:rsidRDefault="00704869">
            <w:pPr>
              <w:pStyle w:val="TableParagraph"/>
              <w:ind w:left="0"/>
              <w:rPr>
                <w:sz w:val="24"/>
                <w:szCs w:val="24"/>
              </w:rPr>
            </w:pPr>
          </w:p>
          <w:p w14:paraId="68570377"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6D2CDA26" w14:textId="77777777" w:rsidR="00704869" w:rsidRPr="00674110" w:rsidRDefault="00704869">
            <w:pPr>
              <w:pStyle w:val="TableParagraph"/>
              <w:ind w:left="0"/>
              <w:rPr>
                <w:sz w:val="24"/>
                <w:szCs w:val="24"/>
              </w:rPr>
            </w:pPr>
          </w:p>
          <w:p w14:paraId="6CB9CF8D"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2EFD7B2F" w14:textId="77777777">
        <w:trPr>
          <w:trHeight w:val="863"/>
        </w:trPr>
        <w:tc>
          <w:tcPr>
            <w:tcW w:w="1191" w:type="dxa"/>
          </w:tcPr>
          <w:p w14:paraId="7F8AE01B" w14:textId="77777777" w:rsidR="00704869" w:rsidRPr="00674110" w:rsidRDefault="00704869">
            <w:pPr>
              <w:pStyle w:val="TableParagraph"/>
              <w:ind w:left="0"/>
              <w:rPr>
                <w:sz w:val="24"/>
                <w:szCs w:val="24"/>
              </w:rPr>
            </w:pPr>
          </w:p>
        </w:tc>
        <w:tc>
          <w:tcPr>
            <w:tcW w:w="1133" w:type="dxa"/>
          </w:tcPr>
          <w:p w14:paraId="0DC46BF0" w14:textId="77777777" w:rsidR="00704869" w:rsidRPr="00674110" w:rsidRDefault="00704869">
            <w:pPr>
              <w:pStyle w:val="TableParagraph"/>
              <w:ind w:left="0"/>
              <w:rPr>
                <w:sz w:val="24"/>
                <w:szCs w:val="24"/>
              </w:rPr>
            </w:pPr>
          </w:p>
        </w:tc>
        <w:tc>
          <w:tcPr>
            <w:tcW w:w="2214" w:type="dxa"/>
          </w:tcPr>
          <w:p w14:paraId="436DA10A" w14:textId="77777777" w:rsidR="00704869" w:rsidRPr="00674110" w:rsidRDefault="00704869">
            <w:pPr>
              <w:pStyle w:val="TableParagraph"/>
              <w:ind w:left="0"/>
              <w:rPr>
                <w:sz w:val="24"/>
                <w:szCs w:val="24"/>
              </w:rPr>
            </w:pPr>
          </w:p>
        </w:tc>
        <w:tc>
          <w:tcPr>
            <w:tcW w:w="5604" w:type="dxa"/>
          </w:tcPr>
          <w:p w14:paraId="5FC7E814" w14:textId="77777777" w:rsidR="00704869" w:rsidRPr="00674110" w:rsidRDefault="00274AC7">
            <w:pPr>
              <w:pStyle w:val="TableParagraph"/>
              <w:spacing w:before="105" w:line="244" w:lineRule="auto"/>
              <w:ind w:right="514"/>
              <w:rPr>
                <w:sz w:val="24"/>
                <w:szCs w:val="24"/>
              </w:rPr>
            </w:pPr>
            <w:r w:rsidRPr="00674110">
              <w:rPr>
                <w:sz w:val="24"/>
                <w:szCs w:val="24"/>
              </w:rPr>
              <w:t>Исполнение на клавишных или духовых инструментах попевок,</w:t>
            </w:r>
            <w:r w:rsidRPr="00674110">
              <w:rPr>
                <w:spacing w:val="-42"/>
                <w:sz w:val="24"/>
                <w:szCs w:val="24"/>
              </w:rPr>
              <w:t xml:space="preserve"> </w:t>
            </w:r>
            <w:r w:rsidRPr="00674110">
              <w:rPr>
                <w:sz w:val="24"/>
                <w:szCs w:val="24"/>
              </w:rPr>
              <w:t>мелодий в</w:t>
            </w:r>
            <w:r w:rsidRPr="00674110">
              <w:rPr>
                <w:spacing w:val="-2"/>
                <w:sz w:val="24"/>
                <w:szCs w:val="24"/>
              </w:rPr>
              <w:t xml:space="preserve"> </w:t>
            </w:r>
            <w:r w:rsidRPr="00674110">
              <w:rPr>
                <w:sz w:val="24"/>
                <w:szCs w:val="24"/>
              </w:rPr>
              <w:t>размерах</w:t>
            </w:r>
            <w:r w:rsidRPr="00674110">
              <w:rPr>
                <w:spacing w:val="-2"/>
                <w:sz w:val="24"/>
                <w:szCs w:val="24"/>
              </w:rPr>
              <w:t xml:space="preserve"> </w:t>
            </w:r>
            <w:r w:rsidRPr="00674110">
              <w:rPr>
                <w:sz w:val="24"/>
                <w:szCs w:val="24"/>
              </w:rPr>
              <w:t>2/4, 3/4, 4/4.</w:t>
            </w:r>
          </w:p>
          <w:p w14:paraId="131F333E" w14:textId="77777777" w:rsidR="00704869" w:rsidRPr="00674110" w:rsidRDefault="00274AC7">
            <w:pPr>
              <w:pStyle w:val="TableParagraph"/>
              <w:spacing w:line="202" w:lineRule="exact"/>
              <w:rPr>
                <w:sz w:val="24"/>
                <w:szCs w:val="24"/>
              </w:rPr>
            </w:pPr>
            <w:r w:rsidRPr="00674110">
              <w:rPr>
                <w:sz w:val="24"/>
                <w:szCs w:val="24"/>
              </w:rPr>
              <w:t>Вокальная</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инструментальная</w:t>
            </w:r>
            <w:r w:rsidRPr="00674110">
              <w:rPr>
                <w:spacing w:val="-7"/>
                <w:sz w:val="24"/>
                <w:szCs w:val="24"/>
              </w:rPr>
              <w:t xml:space="preserve"> </w:t>
            </w:r>
            <w:r w:rsidRPr="00674110">
              <w:rPr>
                <w:sz w:val="24"/>
                <w:szCs w:val="24"/>
              </w:rPr>
              <w:t>импровизация</w:t>
            </w:r>
            <w:r w:rsidRPr="00674110">
              <w:rPr>
                <w:spacing w:val="-7"/>
                <w:sz w:val="24"/>
                <w:szCs w:val="24"/>
              </w:rPr>
              <w:t xml:space="preserve"> </w:t>
            </w:r>
            <w:r w:rsidRPr="00674110">
              <w:rPr>
                <w:sz w:val="24"/>
                <w:szCs w:val="24"/>
              </w:rPr>
              <w:t>в</w:t>
            </w:r>
            <w:r w:rsidRPr="00674110">
              <w:rPr>
                <w:spacing w:val="1"/>
                <w:sz w:val="24"/>
                <w:szCs w:val="24"/>
              </w:rPr>
              <w:t xml:space="preserve"> </w:t>
            </w:r>
            <w:r w:rsidRPr="00674110">
              <w:rPr>
                <w:sz w:val="24"/>
                <w:szCs w:val="24"/>
              </w:rPr>
              <w:t>заданном размере</w:t>
            </w:r>
          </w:p>
        </w:tc>
      </w:tr>
      <w:tr w:rsidR="00704869" w:rsidRPr="00674110" w14:paraId="0DF43265" w14:textId="77777777">
        <w:trPr>
          <w:trHeight w:val="3966"/>
        </w:trPr>
        <w:tc>
          <w:tcPr>
            <w:tcW w:w="1191" w:type="dxa"/>
          </w:tcPr>
          <w:p w14:paraId="4D6B939D" w14:textId="77777777" w:rsidR="00704869" w:rsidRPr="00674110" w:rsidRDefault="00274AC7">
            <w:pPr>
              <w:pStyle w:val="TableParagraph"/>
              <w:spacing w:before="106" w:line="207" w:lineRule="exact"/>
              <w:rPr>
                <w:sz w:val="24"/>
                <w:szCs w:val="24"/>
              </w:rPr>
            </w:pPr>
            <w:r w:rsidRPr="00674110">
              <w:rPr>
                <w:sz w:val="24"/>
                <w:szCs w:val="24"/>
              </w:rPr>
              <w:t>Ж)</w:t>
            </w:r>
          </w:p>
          <w:p w14:paraId="330ACA33" w14:textId="77777777" w:rsidR="00704869" w:rsidRPr="00674110" w:rsidRDefault="00274AC7">
            <w:pPr>
              <w:pStyle w:val="TableParagraph"/>
              <w:ind w:right="427"/>
              <w:rPr>
                <w:sz w:val="24"/>
                <w:szCs w:val="24"/>
              </w:rPr>
            </w:pPr>
            <w:r w:rsidRPr="00674110">
              <w:rPr>
                <w:spacing w:val="-2"/>
                <w:sz w:val="24"/>
                <w:szCs w:val="24"/>
              </w:rPr>
              <w:t xml:space="preserve">1—4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3FFBCA0A" w14:textId="77777777" w:rsidR="00704869" w:rsidRPr="00674110" w:rsidRDefault="00274AC7">
            <w:pPr>
              <w:pStyle w:val="TableParagraph"/>
              <w:spacing w:before="106"/>
              <w:ind w:right="111"/>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ый</w:t>
            </w:r>
            <w:proofErr w:type="spellEnd"/>
            <w:r w:rsidRPr="00674110">
              <w:rPr>
                <w:spacing w:val="1"/>
                <w:sz w:val="24"/>
                <w:szCs w:val="24"/>
              </w:rPr>
              <w:t xml:space="preserve"> </w:t>
            </w:r>
            <w:r w:rsidRPr="00674110">
              <w:rPr>
                <w:sz w:val="24"/>
                <w:szCs w:val="24"/>
              </w:rPr>
              <w:t>язык</w:t>
            </w:r>
          </w:p>
        </w:tc>
        <w:tc>
          <w:tcPr>
            <w:tcW w:w="2214" w:type="dxa"/>
          </w:tcPr>
          <w:p w14:paraId="3982AE5C" w14:textId="77777777" w:rsidR="00704869" w:rsidRPr="00674110" w:rsidRDefault="00274AC7">
            <w:pPr>
              <w:pStyle w:val="TableParagraph"/>
              <w:spacing w:before="106" w:line="207" w:lineRule="exact"/>
              <w:ind w:left="115"/>
              <w:rPr>
                <w:sz w:val="24"/>
                <w:szCs w:val="24"/>
              </w:rPr>
            </w:pPr>
            <w:r w:rsidRPr="00674110">
              <w:rPr>
                <w:sz w:val="24"/>
                <w:szCs w:val="24"/>
              </w:rPr>
              <w:t>Темп,</w:t>
            </w:r>
            <w:r w:rsidRPr="00674110">
              <w:rPr>
                <w:spacing w:val="-4"/>
                <w:sz w:val="24"/>
                <w:szCs w:val="24"/>
              </w:rPr>
              <w:t xml:space="preserve"> </w:t>
            </w:r>
            <w:r w:rsidRPr="00674110">
              <w:rPr>
                <w:sz w:val="24"/>
                <w:szCs w:val="24"/>
              </w:rPr>
              <w:t>тембр.</w:t>
            </w:r>
          </w:p>
          <w:p w14:paraId="6567D942" w14:textId="77777777" w:rsidR="00704869" w:rsidRPr="00674110" w:rsidRDefault="00274AC7">
            <w:pPr>
              <w:pStyle w:val="TableParagraph"/>
              <w:ind w:left="115" w:right="142"/>
              <w:rPr>
                <w:sz w:val="24"/>
                <w:szCs w:val="24"/>
              </w:rPr>
            </w:pPr>
            <w:r w:rsidRPr="00674110">
              <w:rPr>
                <w:sz w:val="24"/>
                <w:szCs w:val="24"/>
              </w:rPr>
              <w:t>Динамика (форте, пиано,</w:t>
            </w:r>
            <w:r w:rsidRPr="00674110">
              <w:rPr>
                <w:spacing w:val="-43"/>
                <w:sz w:val="24"/>
                <w:szCs w:val="24"/>
              </w:rPr>
              <w:t xml:space="preserve"> </w:t>
            </w:r>
            <w:r w:rsidRPr="00674110">
              <w:rPr>
                <w:sz w:val="24"/>
                <w:szCs w:val="24"/>
              </w:rPr>
              <w:t>крещендо, диминуэндо</w:t>
            </w:r>
          </w:p>
          <w:p w14:paraId="5C06B103" w14:textId="77777777" w:rsidR="00704869" w:rsidRPr="00674110" w:rsidRDefault="00274AC7">
            <w:pPr>
              <w:pStyle w:val="TableParagraph"/>
              <w:spacing w:before="3"/>
              <w:ind w:left="115" w:right="106"/>
              <w:rPr>
                <w:sz w:val="24"/>
                <w:szCs w:val="24"/>
              </w:rPr>
            </w:pPr>
            <w:r w:rsidRPr="00674110">
              <w:rPr>
                <w:sz w:val="24"/>
                <w:szCs w:val="24"/>
              </w:rPr>
              <w:t>и др.). Штрихи (стаккато,</w:t>
            </w:r>
            <w:r w:rsidRPr="00674110">
              <w:rPr>
                <w:spacing w:val="-42"/>
                <w:sz w:val="24"/>
                <w:szCs w:val="24"/>
              </w:rPr>
              <w:t xml:space="preserve"> </w:t>
            </w:r>
            <w:r w:rsidRPr="00674110">
              <w:rPr>
                <w:sz w:val="24"/>
                <w:szCs w:val="24"/>
              </w:rPr>
              <w:t>легато,</w:t>
            </w:r>
            <w:r w:rsidRPr="00674110">
              <w:rPr>
                <w:spacing w:val="-1"/>
                <w:sz w:val="24"/>
                <w:szCs w:val="24"/>
              </w:rPr>
              <w:t xml:space="preserve"> </w:t>
            </w:r>
            <w:r w:rsidRPr="00674110">
              <w:rPr>
                <w:sz w:val="24"/>
                <w:szCs w:val="24"/>
              </w:rPr>
              <w:t>акцент</w:t>
            </w:r>
            <w:r w:rsidRPr="00674110">
              <w:rPr>
                <w:spacing w:val="4"/>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tc>
        <w:tc>
          <w:tcPr>
            <w:tcW w:w="5604" w:type="dxa"/>
          </w:tcPr>
          <w:p w14:paraId="07C1997C" w14:textId="77777777" w:rsidR="00704869" w:rsidRPr="00674110" w:rsidRDefault="00274AC7">
            <w:pPr>
              <w:pStyle w:val="TableParagraph"/>
              <w:spacing w:before="106"/>
              <w:ind w:right="657"/>
              <w:rPr>
                <w:sz w:val="24"/>
                <w:szCs w:val="24"/>
              </w:rPr>
            </w:pPr>
            <w:r w:rsidRPr="00674110">
              <w:rPr>
                <w:sz w:val="24"/>
                <w:szCs w:val="24"/>
              </w:rPr>
              <w:t>Знакомство с элементами музыкального языка, специальными</w:t>
            </w:r>
            <w:r w:rsidRPr="00674110">
              <w:rPr>
                <w:spacing w:val="-42"/>
                <w:sz w:val="24"/>
                <w:szCs w:val="24"/>
              </w:rPr>
              <w:t xml:space="preserve"> </w:t>
            </w:r>
            <w:r w:rsidRPr="00674110">
              <w:rPr>
                <w:sz w:val="24"/>
                <w:szCs w:val="24"/>
              </w:rPr>
              <w:t>терминами,</w:t>
            </w:r>
            <w:r w:rsidRPr="00674110">
              <w:rPr>
                <w:spacing w:val="3"/>
                <w:sz w:val="24"/>
                <w:szCs w:val="24"/>
              </w:rPr>
              <w:t xml:space="preserve"> </w:t>
            </w:r>
            <w:r w:rsidRPr="00674110">
              <w:rPr>
                <w:sz w:val="24"/>
                <w:szCs w:val="24"/>
              </w:rPr>
              <w:t>их</w:t>
            </w:r>
            <w:r w:rsidRPr="00674110">
              <w:rPr>
                <w:spacing w:val="-3"/>
                <w:sz w:val="24"/>
                <w:szCs w:val="24"/>
              </w:rPr>
              <w:t xml:space="preserve"> </w:t>
            </w:r>
            <w:r w:rsidRPr="00674110">
              <w:rPr>
                <w:sz w:val="24"/>
                <w:szCs w:val="24"/>
              </w:rPr>
              <w:t>обозначением</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нотной записи.</w:t>
            </w:r>
          </w:p>
          <w:p w14:paraId="2929D1E9" w14:textId="77777777" w:rsidR="00704869" w:rsidRPr="00674110" w:rsidRDefault="00274AC7">
            <w:pPr>
              <w:pStyle w:val="TableParagraph"/>
              <w:spacing w:line="244" w:lineRule="auto"/>
              <w:rPr>
                <w:sz w:val="24"/>
                <w:szCs w:val="24"/>
              </w:rPr>
            </w:pPr>
            <w:r w:rsidRPr="00674110">
              <w:rPr>
                <w:sz w:val="24"/>
                <w:szCs w:val="24"/>
              </w:rPr>
              <w:t>Определение</w:t>
            </w:r>
            <w:r w:rsidRPr="00674110">
              <w:rPr>
                <w:spacing w:val="-1"/>
                <w:sz w:val="24"/>
                <w:szCs w:val="24"/>
              </w:rPr>
              <w:t xml:space="preserve"> </w:t>
            </w:r>
            <w:r w:rsidRPr="00674110">
              <w:rPr>
                <w:sz w:val="24"/>
                <w:szCs w:val="24"/>
              </w:rPr>
              <w:t>изученных</w:t>
            </w:r>
            <w:r w:rsidRPr="00674110">
              <w:rPr>
                <w:spacing w:val="-5"/>
                <w:sz w:val="24"/>
                <w:szCs w:val="24"/>
              </w:rPr>
              <w:t xml:space="preserve"> </w:t>
            </w:r>
            <w:r w:rsidRPr="00674110">
              <w:rPr>
                <w:sz w:val="24"/>
                <w:szCs w:val="24"/>
              </w:rPr>
              <w:t>элементов</w:t>
            </w:r>
            <w:r w:rsidRPr="00674110">
              <w:rPr>
                <w:spacing w:val="-5"/>
                <w:sz w:val="24"/>
                <w:szCs w:val="24"/>
              </w:rPr>
              <w:t xml:space="preserve"> </w:t>
            </w:r>
            <w:r w:rsidRPr="00674110">
              <w:rPr>
                <w:sz w:val="24"/>
                <w:szCs w:val="24"/>
              </w:rPr>
              <w:t>на</w:t>
            </w:r>
            <w:r w:rsidRPr="00674110">
              <w:rPr>
                <w:spacing w:val="-5"/>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при</w:t>
            </w:r>
            <w:r w:rsidRPr="00674110">
              <w:rPr>
                <w:spacing w:val="-2"/>
                <w:sz w:val="24"/>
                <w:szCs w:val="24"/>
              </w:rPr>
              <w:t xml:space="preserve"> </w:t>
            </w:r>
            <w:r w:rsidRPr="00674110">
              <w:rPr>
                <w:sz w:val="24"/>
                <w:szCs w:val="24"/>
              </w:rPr>
              <w:t>восприятии</w:t>
            </w:r>
            <w:r w:rsidRPr="00674110">
              <w:rPr>
                <w:spacing w:val="-42"/>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произведений.</w:t>
            </w:r>
          </w:p>
          <w:p w14:paraId="4466A366" w14:textId="77777777" w:rsidR="00704869" w:rsidRPr="00674110" w:rsidRDefault="00274AC7">
            <w:pPr>
              <w:pStyle w:val="TableParagraph"/>
              <w:rPr>
                <w:sz w:val="24"/>
                <w:szCs w:val="24"/>
              </w:rPr>
            </w:pPr>
            <w:r w:rsidRPr="00674110">
              <w:rPr>
                <w:sz w:val="24"/>
                <w:szCs w:val="24"/>
              </w:rPr>
              <w:t>Наблюдение за изменением музыкального образа при изменении</w:t>
            </w:r>
            <w:r w:rsidRPr="00674110">
              <w:rPr>
                <w:spacing w:val="1"/>
                <w:sz w:val="24"/>
                <w:szCs w:val="24"/>
              </w:rPr>
              <w:t xml:space="preserve"> </w:t>
            </w:r>
            <w:r w:rsidRPr="00674110">
              <w:rPr>
                <w:sz w:val="24"/>
                <w:szCs w:val="24"/>
              </w:rPr>
              <w:t>элементов музыкального</w:t>
            </w:r>
            <w:r w:rsidRPr="00674110">
              <w:rPr>
                <w:spacing w:val="-4"/>
                <w:sz w:val="24"/>
                <w:szCs w:val="24"/>
              </w:rPr>
              <w:t xml:space="preserve"> </w:t>
            </w:r>
            <w:r w:rsidRPr="00674110">
              <w:rPr>
                <w:sz w:val="24"/>
                <w:szCs w:val="24"/>
              </w:rPr>
              <w:t>языка</w:t>
            </w:r>
            <w:r w:rsidRPr="00674110">
              <w:rPr>
                <w:spacing w:val="-4"/>
                <w:sz w:val="24"/>
                <w:szCs w:val="24"/>
              </w:rPr>
              <w:t xml:space="preserve"> </w:t>
            </w:r>
            <w:r w:rsidRPr="00674110">
              <w:rPr>
                <w:sz w:val="24"/>
                <w:szCs w:val="24"/>
              </w:rPr>
              <w:t>(как</w:t>
            </w:r>
            <w:r w:rsidRPr="00674110">
              <w:rPr>
                <w:spacing w:val="-2"/>
                <w:sz w:val="24"/>
                <w:szCs w:val="24"/>
              </w:rPr>
              <w:t xml:space="preserve"> </w:t>
            </w:r>
            <w:r w:rsidRPr="00674110">
              <w:rPr>
                <w:sz w:val="24"/>
                <w:szCs w:val="24"/>
              </w:rPr>
              <w:t>меняется</w:t>
            </w:r>
            <w:r w:rsidRPr="00674110">
              <w:rPr>
                <w:spacing w:val="-2"/>
                <w:sz w:val="24"/>
                <w:szCs w:val="24"/>
              </w:rPr>
              <w:t xml:space="preserve"> </w:t>
            </w:r>
            <w:r w:rsidRPr="00674110">
              <w:rPr>
                <w:sz w:val="24"/>
                <w:szCs w:val="24"/>
              </w:rPr>
              <w:t>характер</w:t>
            </w:r>
            <w:r w:rsidRPr="00674110">
              <w:rPr>
                <w:spacing w:val="-5"/>
                <w:sz w:val="24"/>
                <w:szCs w:val="24"/>
              </w:rPr>
              <w:t xml:space="preserve"> </w:t>
            </w:r>
            <w:r w:rsidRPr="00674110">
              <w:rPr>
                <w:sz w:val="24"/>
                <w:szCs w:val="24"/>
              </w:rPr>
              <w:t>музыки</w:t>
            </w:r>
            <w:r w:rsidRPr="00674110">
              <w:rPr>
                <w:spacing w:val="-6"/>
                <w:sz w:val="24"/>
                <w:szCs w:val="24"/>
              </w:rPr>
              <w:t xml:space="preserve"> </w:t>
            </w:r>
            <w:r w:rsidRPr="00674110">
              <w:rPr>
                <w:sz w:val="24"/>
                <w:szCs w:val="24"/>
              </w:rPr>
              <w:t>при</w:t>
            </w:r>
            <w:r w:rsidRPr="00674110">
              <w:rPr>
                <w:spacing w:val="-42"/>
                <w:sz w:val="24"/>
                <w:szCs w:val="24"/>
              </w:rPr>
              <w:t xml:space="preserve"> </w:t>
            </w:r>
            <w:r w:rsidRPr="00674110">
              <w:rPr>
                <w:sz w:val="24"/>
                <w:szCs w:val="24"/>
              </w:rPr>
              <w:t>изменении</w:t>
            </w:r>
            <w:r w:rsidRPr="00674110">
              <w:rPr>
                <w:spacing w:val="-5"/>
                <w:sz w:val="24"/>
                <w:szCs w:val="24"/>
              </w:rPr>
              <w:t xml:space="preserve"> </w:t>
            </w:r>
            <w:r w:rsidRPr="00674110">
              <w:rPr>
                <w:sz w:val="24"/>
                <w:szCs w:val="24"/>
              </w:rPr>
              <w:t>темпа,</w:t>
            </w:r>
            <w:r w:rsidRPr="00674110">
              <w:rPr>
                <w:spacing w:val="4"/>
                <w:sz w:val="24"/>
                <w:szCs w:val="24"/>
              </w:rPr>
              <w:t xml:space="preserve"> </w:t>
            </w:r>
            <w:r w:rsidRPr="00674110">
              <w:rPr>
                <w:sz w:val="24"/>
                <w:szCs w:val="24"/>
              </w:rPr>
              <w:t>динамики,</w:t>
            </w:r>
            <w:r w:rsidRPr="00674110">
              <w:rPr>
                <w:spacing w:val="-1"/>
                <w:sz w:val="24"/>
                <w:szCs w:val="24"/>
              </w:rPr>
              <w:t xml:space="preserve"> </w:t>
            </w:r>
            <w:r w:rsidRPr="00674110">
              <w:rPr>
                <w:sz w:val="24"/>
                <w:szCs w:val="24"/>
              </w:rPr>
              <w:t>штрихов</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т.</w:t>
            </w:r>
            <w:r w:rsidRPr="00674110">
              <w:rPr>
                <w:spacing w:val="5"/>
                <w:sz w:val="24"/>
                <w:szCs w:val="24"/>
              </w:rPr>
              <w:t xml:space="preserve"> </w:t>
            </w:r>
            <w:r w:rsidRPr="00674110">
              <w:rPr>
                <w:sz w:val="24"/>
                <w:szCs w:val="24"/>
              </w:rPr>
              <w:t>д.).</w:t>
            </w:r>
          </w:p>
          <w:p w14:paraId="30974C09" w14:textId="77777777" w:rsidR="00704869" w:rsidRPr="00674110" w:rsidRDefault="00274AC7">
            <w:pPr>
              <w:pStyle w:val="TableParagraph"/>
              <w:ind w:right="166"/>
              <w:rPr>
                <w:sz w:val="24"/>
                <w:szCs w:val="24"/>
              </w:rPr>
            </w:pPr>
            <w:r w:rsidRPr="00674110">
              <w:rPr>
                <w:sz w:val="24"/>
                <w:szCs w:val="24"/>
              </w:rPr>
              <w:t>Исполнение вокальных и ритмических упражнений, песен с ярко</w:t>
            </w:r>
            <w:r w:rsidRPr="00674110">
              <w:rPr>
                <w:spacing w:val="1"/>
                <w:sz w:val="24"/>
                <w:szCs w:val="24"/>
              </w:rPr>
              <w:t xml:space="preserve"> </w:t>
            </w:r>
            <w:r w:rsidRPr="00674110">
              <w:rPr>
                <w:sz w:val="24"/>
                <w:szCs w:val="24"/>
              </w:rPr>
              <w:t>выраженными динамическими, темповыми, штриховыми красками.</w:t>
            </w:r>
            <w:r w:rsidRPr="00674110">
              <w:rPr>
                <w:spacing w:val="1"/>
                <w:sz w:val="24"/>
                <w:szCs w:val="24"/>
              </w:rPr>
              <w:t xml:space="preserve"> </w:t>
            </w:r>
            <w:r w:rsidRPr="00674110">
              <w:rPr>
                <w:sz w:val="24"/>
                <w:szCs w:val="24"/>
              </w:rPr>
              <w:t>Использование элементов музыкального языка для создания</w:t>
            </w:r>
            <w:r w:rsidRPr="00674110">
              <w:rPr>
                <w:spacing w:val="1"/>
                <w:sz w:val="24"/>
                <w:szCs w:val="24"/>
              </w:rPr>
              <w:t xml:space="preserve"> </w:t>
            </w:r>
            <w:r w:rsidRPr="00674110">
              <w:rPr>
                <w:sz w:val="24"/>
                <w:szCs w:val="24"/>
              </w:rPr>
              <w:t>определённого образа, настроения в вокальных и инструментальных</w:t>
            </w:r>
            <w:r w:rsidRPr="00674110">
              <w:rPr>
                <w:spacing w:val="-42"/>
                <w:sz w:val="24"/>
                <w:szCs w:val="24"/>
              </w:rPr>
              <w:t xml:space="preserve"> </w:t>
            </w:r>
            <w:r w:rsidRPr="00674110">
              <w:rPr>
                <w:sz w:val="24"/>
                <w:szCs w:val="24"/>
              </w:rPr>
              <w:t>импровизациях.</w:t>
            </w:r>
          </w:p>
          <w:p w14:paraId="374CAFCA" w14:textId="77777777" w:rsidR="00704869" w:rsidRPr="00674110" w:rsidRDefault="00274AC7">
            <w:pPr>
              <w:pStyle w:val="TableParagraph"/>
              <w:spacing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400ACE8" w14:textId="77777777" w:rsidR="00704869" w:rsidRPr="00674110" w:rsidRDefault="00274AC7">
            <w:pPr>
              <w:pStyle w:val="TableParagraph"/>
              <w:rPr>
                <w:sz w:val="24"/>
                <w:szCs w:val="24"/>
              </w:rPr>
            </w:pPr>
            <w:r w:rsidRPr="00674110">
              <w:rPr>
                <w:sz w:val="24"/>
                <w:szCs w:val="24"/>
              </w:rPr>
              <w:t>Исполнение</w:t>
            </w:r>
            <w:r w:rsidRPr="00674110">
              <w:rPr>
                <w:spacing w:val="-2"/>
                <w:sz w:val="24"/>
                <w:szCs w:val="24"/>
              </w:rPr>
              <w:t xml:space="preserve"> </w:t>
            </w:r>
            <w:r w:rsidRPr="00674110">
              <w:rPr>
                <w:sz w:val="24"/>
                <w:szCs w:val="24"/>
              </w:rPr>
              <w:t>на</w:t>
            </w:r>
            <w:r w:rsidRPr="00674110">
              <w:rPr>
                <w:spacing w:val="-6"/>
                <w:sz w:val="24"/>
                <w:szCs w:val="24"/>
              </w:rPr>
              <w:t xml:space="preserve"> </w:t>
            </w:r>
            <w:r w:rsidRPr="00674110">
              <w:rPr>
                <w:sz w:val="24"/>
                <w:szCs w:val="24"/>
              </w:rPr>
              <w:t>клавишных</w:t>
            </w:r>
            <w:r w:rsidRPr="00674110">
              <w:rPr>
                <w:spacing w:val="-3"/>
                <w:sz w:val="24"/>
                <w:szCs w:val="24"/>
              </w:rPr>
              <w:t xml:space="preserve"> </w:t>
            </w:r>
            <w:r w:rsidRPr="00674110">
              <w:rPr>
                <w:sz w:val="24"/>
                <w:szCs w:val="24"/>
              </w:rPr>
              <w:t>или</w:t>
            </w:r>
            <w:r w:rsidRPr="00674110">
              <w:rPr>
                <w:spacing w:val="-8"/>
                <w:sz w:val="24"/>
                <w:szCs w:val="24"/>
              </w:rPr>
              <w:t xml:space="preserve"> </w:t>
            </w:r>
            <w:r w:rsidRPr="00674110">
              <w:rPr>
                <w:sz w:val="24"/>
                <w:szCs w:val="24"/>
              </w:rPr>
              <w:t>духовых</w:t>
            </w:r>
            <w:r w:rsidRPr="00674110">
              <w:rPr>
                <w:spacing w:val="-2"/>
                <w:sz w:val="24"/>
                <w:szCs w:val="24"/>
              </w:rPr>
              <w:t xml:space="preserve"> </w:t>
            </w:r>
            <w:r w:rsidRPr="00674110">
              <w:rPr>
                <w:sz w:val="24"/>
                <w:szCs w:val="24"/>
              </w:rPr>
              <w:t>инструментах</w:t>
            </w:r>
            <w:r w:rsidRPr="00674110">
              <w:rPr>
                <w:spacing w:val="-3"/>
                <w:sz w:val="24"/>
                <w:szCs w:val="24"/>
              </w:rPr>
              <w:t xml:space="preserve"> </w:t>
            </w:r>
            <w:r w:rsidRPr="00674110">
              <w:rPr>
                <w:sz w:val="24"/>
                <w:szCs w:val="24"/>
              </w:rPr>
              <w:t>попевок,</w:t>
            </w:r>
            <w:r w:rsidRPr="00674110">
              <w:rPr>
                <w:spacing w:val="-42"/>
                <w:sz w:val="24"/>
                <w:szCs w:val="24"/>
              </w:rPr>
              <w:t xml:space="preserve"> </w:t>
            </w:r>
            <w:r w:rsidRPr="00674110">
              <w:rPr>
                <w:sz w:val="24"/>
                <w:szCs w:val="24"/>
              </w:rPr>
              <w:t>мелодий с ярко выраженными динамическими, темповыми,</w:t>
            </w:r>
            <w:r w:rsidRPr="00674110">
              <w:rPr>
                <w:spacing w:val="1"/>
                <w:sz w:val="24"/>
                <w:szCs w:val="24"/>
              </w:rPr>
              <w:t xml:space="preserve"> </w:t>
            </w:r>
            <w:r w:rsidRPr="00674110">
              <w:rPr>
                <w:sz w:val="24"/>
                <w:szCs w:val="24"/>
              </w:rPr>
              <w:t>штриховыми красками.</w:t>
            </w:r>
          </w:p>
          <w:p w14:paraId="78F5EF8F" w14:textId="77777777" w:rsidR="00704869" w:rsidRPr="00674110" w:rsidRDefault="00274AC7">
            <w:pPr>
              <w:pStyle w:val="TableParagraph"/>
              <w:ind w:right="541"/>
              <w:rPr>
                <w:sz w:val="24"/>
                <w:szCs w:val="24"/>
              </w:rPr>
            </w:pPr>
            <w:r w:rsidRPr="00674110">
              <w:rPr>
                <w:sz w:val="24"/>
                <w:szCs w:val="24"/>
              </w:rPr>
              <w:t>Исполнительская</w:t>
            </w:r>
            <w:r w:rsidRPr="00674110">
              <w:rPr>
                <w:spacing w:val="-5"/>
                <w:sz w:val="24"/>
                <w:szCs w:val="24"/>
              </w:rPr>
              <w:t xml:space="preserve"> </w:t>
            </w:r>
            <w:r w:rsidRPr="00674110">
              <w:rPr>
                <w:sz w:val="24"/>
                <w:szCs w:val="24"/>
              </w:rPr>
              <w:t>интерпретация</w:t>
            </w:r>
            <w:r w:rsidRPr="00674110">
              <w:rPr>
                <w:spacing w:val="-10"/>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их</w:t>
            </w:r>
            <w:r w:rsidRPr="00674110">
              <w:rPr>
                <w:spacing w:val="-3"/>
                <w:sz w:val="24"/>
                <w:szCs w:val="24"/>
              </w:rPr>
              <w:t xml:space="preserve"> </w:t>
            </w:r>
            <w:r w:rsidRPr="00674110">
              <w:rPr>
                <w:sz w:val="24"/>
                <w:szCs w:val="24"/>
              </w:rPr>
              <w:t>изменения.</w:t>
            </w:r>
            <w:r w:rsidRPr="00674110">
              <w:rPr>
                <w:spacing w:val="-42"/>
                <w:sz w:val="24"/>
                <w:szCs w:val="24"/>
              </w:rPr>
              <w:t xml:space="preserve"> </w:t>
            </w:r>
            <w:r w:rsidRPr="00674110">
              <w:rPr>
                <w:sz w:val="24"/>
                <w:szCs w:val="24"/>
              </w:rPr>
              <w:t>Составление</w:t>
            </w:r>
            <w:r w:rsidRPr="00674110">
              <w:rPr>
                <w:spacing w:val="-3"/>
                <w:sz w:val="24"/>
                <w:szCs w:val="24"/>
              </w:rPr>
              <w:t xml:space="preserve"> </w:t>
            </w:r>
            <w:r w:rsidRPr="00674110">
              <w:rPr>
                <w:sz w:val="24"/>
                <w:szCs w:val="24"/>
              </w:rPr>
              <w:t>музыкального</w:t>
            </w:r>
            <w:r w:rsidRPr="00674110">
              <w:rPr>
                <w:spacing w:val="-2"/>
                <w:sz w:val="24"/>
                <w:szCs w:val="24"/>
              </w:rPr>
              <w:t xml:space="preserve"> </w:t>
            </w:r>
            <w:r w:rsidRPr="00674110">
              <w:rPr>
                <w:sz w:val="24"/>
                <w:szCs w:val="24"/>
              </w:rPr>
              <w:t>словаря</w:t>
            </w:r>
          </w:p>
        </w:tc>
      </w:tr>
    </w:tbl>
    <w:p w14:paraId="6C3E0077"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21A4C2C7"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32B3D2A" w14:textId="77777777">
        <w:trPr>
          <w:trHeight w:val="1003"/>
        </w:trPr>
        <w:tc>
          <w:tcPr>
            <w:tcW w:w="1191" w:type="dxa"/>
          </w:tcPr>
          <w:p w14:paraId="48D11559"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182CD4FF" w14:textId="77777777" w:rsidR="00704869" w:rsidRPr="00674110" w:rsidRDefault="00704869">
            <w:pPr>
              <w:pStyle w:val="TableParagraph"/>
              <w:ind w:left="0"/>
              <w:rPr>
                <w:sz w:val="24"/>
                <w:szCs w:val="24"/>
              </w:rPr>
            </w:pPr>
          </w:p>
          <w:p w14:paraId="0AF3F010" w14:textId="77777777" w:rsidR="00704869" w:rsidRPr="00674110" w:rsidRDefault="00274AC7">
            <w:pPr>
              <w:pStyle w:val="TableParagraph"/>
              <w:spacing w:before="131"/>
              <w:ind w:left="0" w:right="349"/>
              <w:jc w:val="right"/>
              <w:rPr>
                <w:rFonts w:ascii="Calibri" w:hAnsi="Calibri"/>
                <w:b/>
                <w:sz w:val="24"/>
                <w:szCs w:val="24"/>
              </w:rPr>
            </w:pPr>
            <w:r w:rsidRPr="00674110">
              <w:rPr>
                <w:rFonts w:ascii="Calibri" w:hAnsi="Calibri"/>
                <w:b/>
                <w:sz w:val="24"/>
                <w:szCs w:val="24"/>
              </w:rPr>
              <w:t>Тема</w:t>
            </w:r>
          </w:p>
        </w:tc>
        <w:tc>
          <w:tcPr>
            <w:tcW w:w="2214" w:type="dxa"/>
          </w:tcPr>
          <w:p w14:paraId="4B4D5CD8" w14:textId="77777777" w:rsidR="00704869" w:rsidRPr="00674110" w:rsidRDefault="00704869">
            <w:pPr>
              <w:pStyle w:val="TableParagraph"/>
              <w:ind w:left="0"/>
              <w:rPr>
                <w:sz w:val="24"/>
                <w:szCs w:val="24"/>
              </w:rPr>
            </w:pPr>
          </w:p>
          <w:p w14:paraId="71EFABCC"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29EAF71" w14:textId="77777777" w:rsidR="00704869" w:rsidRPr="00674110" w:rsidRDefault="00704869">
            <w:pPr>
              <w:pStyle w:val="TableParagraph"/>
              <w:ind w:left="0"/>
              <w:rPr>
                <w:sz w:val="24"/>
                <w:szCs w:val="24"/>
              </w:rPr>
            </w:pPr>
          </w:p>
          <w:p w14:paraId="6CBD3F1D"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460AE4A4" w14:textId="77777777">
        <w:trPr>
          <w:trHeight w:val="2309"/>
        </w:trPr>
        <w:tc>
          <w:tcPr>
            <w:tcW w:w="1191" w:type="dxa"/>
          </w:tcPr>
          <w:p w14:paraId="1CD63107" w14:textId="77777777" w:rsidR="00704869" w:rsidRPr="00674110" w:rsidRDefault="00274AC7">
            <w:pPr>
              <w:pStyle w:val="TableParagraph"/>
              <w:spacing w:before="105"/>
              <w:rPr>
                <w:sz w:val="24"/>
                <w:szCs w:val="24"/>
              </w:rPr>
            </w:pPr>
            <w:r w:rsidRPr="00674110">
              <w:rPr>
                <w:sz w:val="24"/>
                <w:szCs w:val="24"/>
              </w:rPr>
              <w:t>З)</w:t>
            </w:r>
          </w:p>
          <w:p w14:paraId="602398EE" w14:textId="77777777" w:rsidR="00704869" w:rsidRPr="00674110" w:rsidRDefault="00274AC7">
            <w:pPr>
              <w:pStyle w:val="TableParagraph"/>
              <w:spacing w:before="5"/>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50AED5ED" w14:textId="77777777" w:rsidR="00704869" w:rsidRPr="00674110" w:rsidRDefault="00274AC7">
            <w:pPr>
              <w:pStyle w:val="TableParagraph"/>
              <w:spacing w:before="105" w:line="244" w:lineRule="auto"/>
              <w:ind w:right="419"/>
              <w:rPr>
                <w:sz w:val="24"/>
                <w:szCs w:val="24"/>
              </w:rPr>
            </w:pPr>
            <w:r w:rsidRPr="00674110">
              <w:rPr>
                <w:sz w:val="24"/>
                <w:szCs w:val="24"/>
              </w:rPr>
              <w:t>Высота</w:t>
            </w:r>
            <w:r w:rsidRPr="00674110">
              <w:rPr>
                <w:spacing w:val="-42"/>
                <w:sz w:val="24"/>
                <w:szCs w:val="24"/>
              </w:rPr>
              <w:t xml:space="preserve"> </w:t>
            </w:r>
            <w:r w:rsidRPr="00674110">
              <w:rPr>
                <w:sz w:val="24"/>
                <w:szCs w:val="24"/>
              </w:rPr>
              <w:t>звуков</w:t>
            </w:r>
          </w:p>
        </w:tc>
        <w:tc>
          <w:tcPr>
            <w:tcW w:w="2214" w:type="dxa"/>
          </w:tcPr>
          <w:p w14:paraId="5E51BB6A" w14:textId="77777777" w:rsidR="00704869" w:rsidRPr="00674110" w:rsidRDefault="00274AC7">
            <w:pPr>
              <w:pStyle w:val="TableParagraph"/>
              <w:spacing w:before="105"/>
              <w:ind w:left="115" w:right="355"/>
              <w:rPr>
                <w:sz w:val="24"/>
                <w:szCs w:val="24"/>
              </w:rPr>
            </w:pPr>
            <w:r w:rsidRPr="00674110">
              <w:rPr>
                <w:sz w:val="24"/>
                <w:szCs w:val="24"/>
              </w:rPr>
              <w:t>Регистры.</w:t>
            </w:r>
            <w:r w:rsidRPr="00674110">
              <w:rPr>
                <w:spacing w:val="3"/>
                <w:sz w:val="24"/>
                <w:szCs w:val="24"/>
              </w:rPr>
              <w:t xml:space="preserve"> </w:t>
            </w:r>
            <w:r w:rsidRPr="00674110">
              <w:rPr>
                <w:sz w:val="24"/>
                <w:szCs w:val="24"/>
              </w:rPr>
              <w:t>Ноты</w:t>
            </w:r>
            <w:r w:rsidRPr="00674110">
              <w:rPr>
                <w:spacing w:val="1"/>
                <w:sz w:val="24"/>
                <w:szCs w:val="24"/>
              </w:rPr>
              <w:t xml:space="preserve"> </w:t>
            </w:r>
            <w:r w:rsidRPr="00674110">
              <w:rPr>
                <w:spacing w:val="-1"/>
                <w:sz w:val="24"/>
                <w:szCs w:val="24"/>
              </w:rPr>
              <w:t xml:space="preserve">певческого </w:t>
            </w:r>
            <w:r w:rsidRPr="00674110">
              <w:rPr>
                <w:sz w:val="24"/>
                <w:szCs w:val="24"/>
              </w:rPr>
              <w:t>диапазона.</w:t>
            </w:r>
            <w:r w:rsidRPr="00674110">
              <w:rPr>
                <w:spacing w:val="-42"/>
                <w:sz w:val="24"/>
                <w:szCs w:val="24"/>
              </w:rPr>
              <w:t xml:space="preserve"> </w:t>
            </w:r>
            <w:r w:rsidRPr="00674110">
              <w:rPr>
                <w:sz w:val="24"/>
                <w:szCs w:val="24"/>
              </w:rPr>
              <w:t>Расположение</w:t>
            </w:r>
            <w:r w:rsidRPr="00674110">
              <w:rPr>
                <w:spacing w:val="-1"/>
                <w:sz w:val="24"/>
                <w:szCs w:val="24"/>
              </w:rPr>
              <w:t xml:space="preserve"> </w:t>
            </w:r>
            <w:r w:rsidRPr="00674110">
              <w:rPr>
                <w:sz w:val="24"/>
                <w:szCs w:val="24"/>
              </w:rPr>
              <w:t>нот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клавиатуре.</w:t>
            </w:r>
            <w:r w:rsidRPr="00674110">
              <w:rPr>
                <w:spacing w:val="3"/>
                <w:sz w:val="24"/>
                <w:szCs w:val="24"/>
              </w:rPr>
              <w:t xml:space="preserve"> </w:t>
            </w:r>
            <w:r w:rsidRPr="00674110">
              <w:rPr>
                <w:sz w:val="24"/>
                <w:szCs w:val="24"/>
              </w:rPr>
              <w:t>Знаки</w:t>
            </w:r>
            <w:r w:rsidRPr="00674110">
              <w:rPr>
                <w:spacing w:val="1"/>
                <w:sz w:val="24"/>
                <w:szCs w:val="24"/>
              </w:rPr>
              <w:t xml:space="preserve"> </w:t>
            </w:r>
            <w:r w:rsidRPr="00674110">
              <w:rPr>
                <w:sz w:val="24"/>
                <w:szCs w:val="24"/>
              </w:rPr>
              <w:t>альтерации (диезы,</w:t>
            </w:r>
            <w:r w:rsidRPr="00674110">
              <w:rPr>
                <w:spacing w:val="1"/>
                <w:sz w:val="24"/>
                <w:szCs w:val="24"/>
              </w:rPr>
              <w:t xml:space="preserve"> </w:t>
            </w:r>
            <w:r w:rsidRPr="00674110">
              <w:rPr>
                <w:sz w:val="24"/>
                <w:szCs w:val="24"/>
              </w:rPr>
              <w:t>бемоли,</w:t>
            </w:r>
            <w:r w:rsidRPr="00674110">
              <w:rPr>
                <w:spacing w:val="3"/>
                <w:sz w:val="24"/>
                <w:szCs w:val="24"/>
              </w:rPr>
              <w:t xml:space="preserve"> </w:t>
            </w:r>
            <w:r w:rsidRPr="00674110">
              <w:rPr>
                <w:sz w:val="24"/>
                <w:szCs w:val="24"/>
              </w:rPr>
              <w:t>бекары)</w:t>
            </w:r>
          </w:p>
        </w:tc>
        <w:tc>
          <w:tcPr>
            <w:tcW w:w="5604" w:type="dxa"/>
          </w:tcPr>
          <w:p w14:paraId="008FB4F1" w14:textId="77777777" w:rsidR="00704869" w:rsidRPr="00674110" w:rsidRDefault="00274AC7">
            <w:pPr>
              <w:pStyle w:val="TableParagraph"/>
              <w:spacing w:before="105"/>
              <w:ind w:right="311"/>
              <w:rPr>
                <w:sz w:val="24"/>
                <w:szCs w:val="24"/>
              </w:rPr>
            </w:pPr>
            <w:r w:rsidRPr="00674110">
              <w:rPr>
                <w:sz w:val="24"/>
                <w:szCs w:val="24"/>
              </w:rPr>
              <w:t>Освоение</w:t>
            </w:r>
            <w:r w:rsidRPr="00674110">
              <w:rPr>
                <w:spacing w:val="1"/>
                <w:sz w:val="24"/>
                <w:szCs w:val="24"/>
              </w:rPr>
              <w:t xml:space="preserve"> </w:t>
            </w:r>
            <w:r w:rsidRPr="00674110">
              <w:rPr>
                <w:sz w:val="24"/>
                <w:szCs w:val="24"/>
              </w:rPr>
              <w:t>понятий</w:t>
            </w:r>
            <w:r w:rsidRPr="00674110">
              <w:rPr>
                <w:spacing w:val="3"/>
                <w:sz w:val="24"/>
                <w:szCs w:val="24"/>
              </w:rPr>
              <w:t xml:space="preserve"> </w:t>
            </w:r>
            <w:r w:rsidRPr="00674110">
              <w:rPr>
                <w:sz w:val="24"/>
                <w:szCs w:val="24"/>
              </w:rPr>
              <w:t>«выше-ниже».</w:t>
            </w:r>
            <w:r w:rsidRPr="00674110">
              <w:rPr>
                <w:spacing w:val="2"/>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принадлежности звуков к одному из регистров. Прослеживание по</w:t>
            </w:r>
            <w:r w:rsidRPr="00674110">
              <w:rPr>
                <w:spacing w:val="-42"/>
                <w:sz w:val="24"/>
                <w:szCs w:val="24"/>
              </w:rPr>
              <w:t xml:space="preserve"> </w:t>
            </w:r>
            <w:r w:rsidRPr="00674110">
              <w:rPr>
                <w:sz w:val="24"/>
                <w:szCs w:val="24"/>
              </w:rPr>
              <w:t>нотной записи отдельных мотивов, фрагментов знакомых песен,</w:t>
            </w:r>
            <w:r w:rsidRPr="00674110">
              <w:rPr>
                <w:spacing w:val="1"/>
                <w:sz w:val="24"/>
                <w:szCs w:val="24"/>
              </w:rPr>
              <w:t xml:space="preserve"> </w:t>
            </w:r>
            <w:r w:rsidRPr="00674110">
              <w:rPr>
                <w:sz w:val="24"/>
                <w:szCs w:val="24"/>
              </w:rPr>
              <w:t>вычленение</w:t>
            </w:r>
            <w:r w:rsidRPr="00674110">
              <w:rPr>
                <w:spacing w:val="-3"/>
                <w:sz w:val="24"/>
                <w:szCs w:val="24"/>
              </w:rPr>
              <w:t xml:space="preserve"> </w:t>
            </w:r>
            <w:r w:rsidRPr="00674110">
              <w:rPr>
                <w:sz w:val="24"/>
                <w:szCs w:val="24"/>
              </w:rPr>
              <w:t>знакомых</w:t>
            </w:r>
            <w:r w:rsidRPr="00674110">
              <w:rPr>
                <w:spacing w:val="-2"/>
                <w:sz w:val="24"/>
                <w:szCs w:val="24"/>
              </w:rPr>
              <w:t xml:space="preserve"> </w:t>
            </w:r>
            <w:r w:rsidRPr="00674110">
              <w:rPr>
                <w:sz w:val="24"/>
                <w:szCs w:val="24"/>
              </w:rPr>
              <w:t>нот,</w:t>
            </w:r>
            <w:r w:rsidRPr="00674110">
              <w:rPr>
                <w:spacing w:val="-1"/>
                <w:sz w:val="24"/>
                <w:szCs w:val="24"/>
              </w:rPr>
              <w:t xml:space="preserve"> </w:t>
            </w:r>
            <w:r w:rsidRPr="00674110">
              <w:rPr>
                <w:sz w:val="24"/>
                <w:szCs w:val="24"/>
              </w:rPr>
              <w:t>знаков</w:t>
            </w:r>
            <w:r w:rsidRPr="00674110">
              <w:rPr>
                <w:spacing w:val="3"/>
                <w:sz w:val="24"/>
                <w:szCs w:val="24"/>
              </w:rPr>
              <w:t xml:space="preserve"> </w:t>
            </w:r>
            <w:r w:rsidRPr="00674110">
              <w:rPr>
                <w:sz w:val="24"/>
                <w:szCs w:val="24"/>
              </w:rPr>
              <w:t>альтерации.</w:t>
            </w:r>
          </w:p>
          <w:p w14:paraId="241D3674" w14:textId="77777777" w:rsidR="00704869" w:rsidRPr="00674110" w:rsidRDefault="00274AC7">
            <w:pPr>
              <w:pStyle w:val="TableParagraph"/>
              <w:spacing w:before="4"/>
              <w:ind w:right="467"/>
              <w:rPr>
                <w:sz w:val="24"/>
                <w:szCs w:val="24"/>
              </w:rPr>
            </w:pPr>
            <w:r w:rsidRPr="00674110">
              <w:rPr>
                <w:sz w:val="24"/>
                <w:szCs w:val="24"/>
              </w:rPr>
              <w:t>Наблюдение</w:t>
            </w:r>
            <w:r w:rsidRPr="00674110">
              <w:rPr>
                <w:spacing w:val="-5"/>
                <w:sz w:val="24"/>
                <w:szCs w:val="24"/>
              </w:rPr>
              <w:t xml:space="preserve"> </w:t>
            </w:r>
            <w:r w:rsidRPr="00674110">
              <w:rPr>
                <w:sz w:val="24"/>
                <w:szCs w:val="24"/>
              </w:rPr>
              <w:t>за</w:t>
            </w:r>
            <w:r w:rsidRPr="00674110">
              <w:rPr>
                <w:spacing w:val="-4"/>
                <w:sz w:val="24"/>
                <w:szCs w:val="24"/>
              </w:rPr>
              <w:t xml:space="preserve"> </w:t>
            </w:r>
            <w:r w:rsidRPr="00674110">
              <w:rPr>
                <w:sz w:val="24"/>
                <w:szCs w:val="24"/>
              </w:rPr>
              <w:t>изменением</w:t>
            </w:r>
            <w:r w:rsidRPr="00674110">
              <w:rPr>
                <w:spacing w:val="-5"/>
                <w:sz w:val="24"/>
                <w:szCs w:val="24"/>
              </w:rPr>
              <w:t xml:space="preserve"> </w:t>
            </w:r>
            <w:r w:rsidRPr="00674110">
              <w:rPr>
                <w:sz w:val="24"/>
                <w:szCs w:val="24"/>
              </w:rPr>
              <w:t>музыкального</w:t>
            </w:r>
            <w:r w:rsidRPr="00674110">
              <w:rPr>
                <w:spacing w:val="-4"/>
                <w:sz w:val="24"/>
                <w:szCs w:val="24"/>
              </w:rPr>
              <w:t xml:space="preserve"> </w:t>
            </w:r>
            <w:r w:rsidRPr="00674110">
              <w:rPr>
                <w:sz w:val="24"/>
                <w:szCs w:val="24"/>
              </w:rPr>
              <w:t>образа при</w:t>
            </w:r>
            <w:r w:rsidRPr="00674110">
              <w:rPr>
                <w:spacing w:val="-1"/>
                <w:sz w:val="24"/>
                <w:szCs w:val="24"/>
              </w:rPr>
              <w:t xml:space="preserve"> </w:t>
            </w:r>
            <w:r w:rsidRPr="00674110">
              <w:rPr>
                <w:sz w:val="24"/>
                <w:szCs w:val="24"/>
              </w:rPr>
              <w:t>изменении</w:t>
            </w:r>
            <w:r w:rsidRPr="00674110">
              <w:rPr>
                <w:spacing w:val="-42"/>
                <w:sz w:val="24"/>
                <w:szCs w:val="24"/>
              </w:rPr>
              <w:t xml:space="preserve"> </w:t>
            </w:r>
            <w:r w:rsidRPr="00674110">
              <w:rPr>
                <w:sz w:val="24"/>
                <w:szCs w:val="24"/>
              </w:rPr>
              <w:t>регистра.</w:t>
            </w:r>
          </w:p>
          <w:p w14:paraId="0FBEBCC3"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1"/>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235C41CC" w14:textId="77777777" w:rsidR="00704869" w:rsidRPr="00674110" w:rsidRDefault="00274AC7">
            <w:pPr>
              <w:pStyle w:val="TableParagraph"/>
              <w:rPr>
                <w:sz w:val="24"/>
                <w:szCs w:val="24"/>
              </w:rPr>
            </w:pPr>
            <w:r w:rsidRPr="00674110">
              <w:rPr>
                <w:sz w:val="24"/>
                <w:szCs w:val="24"/>
              </w:rPr>
              <w:t>Исполнение</w:t>
            </w:r>
            <w:r w:rsidRPr="00674110">
              <w:rPr>
                <w:spacing w:val="-2"/>
                <w:sz w:val="24"/>
                <w:szCs w:val="24"/>
              </w:rPr>
              <w:t xml:space="preserve"> </w:t>
            </w:r>
            <w:r w:rsidRPr="00674110">
              <w:rPr>
                <w:sz w:val="24"/>
                <w:szCs w:val="24"/>
              </w:rPr>
              <w:t>на</w:t>
            </w:r>
            <w:r w:rsidRPr="00674110">
              <w:rPr>
                <w:spacing w:val="-6"/>
                <w:sz w:val="24"/>
                <w:szCs w:val="24"/>
              </w:rPr>
              <w:t xml:space="preserve"> </w:t>
            </w:r>
            <w:r w:rsidRPr="00674110">
              <w:rPr>
                <w:sz w:val="24"/>
                <w:szCs w:val="24"/>
              </w:rPr>
              <w:t>клавишных</w:t>
            </w:r>
            <w:r w:rsidRPr="00674110">
              <w:rPr>
                <w:spacing w:val="-3"/>
                <w:sz w:val="24"/>
                <w:szCs w:val="24"/>
              </w:rPr>
              <w:t xml:space="preserve"> </w:t>
            </w:r>
            <w:r w:rsidRPr="00674110">
              <w:rPr>
                <w:sz w:val="24"/>
                <w:szCs w:val="24"/>
              </w:rPr>
              <w:t>или</w:t>
            </w:r>
            <w:r w:rsidRPr="00674110">
              <w:rPr>
                <w:spacing w:val="-8"/>
                <w:sz w:val="24"/>
                <w:szCs w:val="24"/>
              </w:rPr>
              <w:t xml:space="preserve"> </w:t>
            </w:r>
            <w:r w:rsidRPr="00674110">
              <w:rPr>
                <w:sz w:val="24"/>
                <w:szCs w:val="24"/>
              </w:rPr>
              <w:t>духовых</w:t>
            </w:r>
            <w:r w:rsidRPr="00674110">
              <w:rPr>
                <w:spacing w:val="-2"/>
                <w:sz w:val="24"/>
                <w:szCs w:val="24"/>
              </w:rPr>
              <w:t xml:space="preserve"> </w:t>
            </w:r>
            <w:r w:rsidRPr="00674110">
              <w:rPr>
                <w:sz w:val="24"/>
                <w:szCs w:val="24"/>
              </w:rPr>
              <w:t>инструментах</w:t>
            </w:r>
            <w:r w:rsidRPr="00674110">
              <w:rPr>
                <w:spacing w:val="-3"/>
                <w:sz w:val="24"/>
                <w:szCs w:val="24"/>
              </w:rPr>
              <w:t xml:space="preserve"> </w:t>
            </w:r>
            <w:r w:rsidRPr="00674110">
              <w:rPr>
                <w:sz w:val="24"/>
                <w:szCs w:val="24"/>
              </w:rPr>
              <w:t>попевок,</w:t>
            </w:r>
            <w:r w:rsidRPr="00674110">
              <w:rPr>
                <w:spacing w:val="-42"/>
                <w:sz w:val="24"/>
                <w:szCs w:val="24"/>
              </w:rPr>
              <w:t xml:space="preserve"> </w:t>
            </w:r>
            <w:r w:rsidRPr="00674110">
              <w:rPr>
                <w:sz w:val="24"/>
                <w:szCs w:val="24"/>
              </w:rPr>
              <w:t>кратких</w:t>
            </w:r>
            <w:r w:rsidRPr="00674110">
              <w:rPr>
                <w:spacing w:val="-3"/>
                <w:sz w:val="24"/>
                <w:szCs w:val="24"/>
              </w:rPr>
              <w:t xml:space="preserve"> </w:t>
            </w:r>
            <w:r w:rsidRPr="00674110">
              <w:rPr>
                <w:sz w:val="24"/>
                <w:szCs w:val="24"/>
              </w:rPr>
              <w:t>мелодий</w:t>
            </w:r>
            <w:r w:rsidRPr="00674110">
              <w:rPr>
                <w:spacing w:val="1"/>
                <w:sz w:val="24"/>
                <w:szCs w:val="24"/>
              </w:rPr>
              <w:t xml:space="preserve"> </w:t>
            </w:r>
            <w:r w:rsidRPr="00674110">
              <w:rPr>
                <w:sz w:val="24"/>
                <w:szCs w:val="24"/>
              </w:rPr>
              <w:t>по</w:t>
            </w:r>
            <w:r w:rsidRPr="00674110">
              <w:rPr>
                <w:spacing w:val="-2"/>
                <w:sz w:val="24"/>
                <w:szCs w:val="24"/>
              </w:rPr>
              <w:t xml:space="preserve"> </w:t>
            </w:r>
            <w:r w:rsidRPr="00674110">
              <w:rPr>
                <w:sz w:val="24"/>
                <w:szCs w:val="24"/>
              </w:rPr>
              <w:t>нотам.</w:t>
            </w:r>
          </w:p>
          <w:p w14:paraId="2554ECBD" w14:textId="77777777" w:rsidR="00704869" w:rsidRPr="00674110" w:rsidRDefault="00274AC7">
            <w:pPr>
              <w:pStyle w:val="TableParagraph"/>
              <w:spacing w:before="3"/>
              <w:rPr>
                <w:sz w:val="24"/>
                <w:szCs w:val="24"/>
              </w:rPr>
            </w:pPr>
            <w:r w:rsidRPr="00674110">
              <w:rPr>
                <w:sz w:val="24"/>
                <w:szCs w:val="24"/>
              </w:rPr>
              <w:t>Выполнение</w:t>
            </w:r>
            <w:r w:rsidRPr="00674110">
              <w:rPr>
                <w:spacing w:val="-2"/>
                <w:sz w:val="24"/>
                <w:szCs w:val="24"/>
              </w:rPr>
              <w:t xml:space="preserve"> </w:t>
            </w:r>
            <w:r w:rsidRPr="00674110">
              <w:rPr>
                <w:sz w:val="24"/>
                <w:szCs w:val="24"/>
              </w:rPr>
              <w:t>упражнений</w:t>
            </w:r>
            <w:r w:rsidRPr="00674110">
              <w:rPr>
                <w:spacing w:val="-4"/>
                <w:sz w:val="24"/>
                <w:szCs w:val="24"/>
              </w:rPr>
              <w:t xml:space="preserve"> </w:t>
            </w:r>
            <w:r w:rsidRPr="00674110">
              <w:rPr>
                <w:sz w:val="24"/>
                <w:szCs w:val="24"/>
              </w:rPr>
              <w:t>на</w:t>
            </w:r>
            <w:r w:rsidRPr="00674110">
              <w:rPr>
                <w:spacing w:val="-6"/>
                <w:sz w:val="24"/>
                <w:szCs w:val="24"/>
              </w:rPr>
              <w:t xml:space="preserve"> </w:t>
            </w:r>
            <w:r w:rsidRPr="00674110">
              <w:rPr>
                <w:sz w:val="24"/>
                <w:szCs w:val="24"/>
              </w:rPr>
              <w:t>виртуальной</w:t>
            </w:r>
            <w:r w:rsidRPr="00674110">
              <w:rPr>
                <w:spacing w:val="-3"/>
                <w:sz w:val="24"/>
                <w:szCs w:val="24"/>
              </w:rPr>
              <w:t xml:space="preserve"> </w:t>
            </w:r>
            <w:r w:rsidRPr="00674110">
              <w:rPr>
                <w:sz w:val="24"/>
                <w:szCs w:val="24"/>
              </w:rPr>
              <w:t>клавиатуре</w:t>
            </w:r>
          </w:p>
        </w:tc>
      </w:tr>
      <w:tr w:rsidR="00704869" w:rsidRPr="00674110" w14:paraId="1C07482F" w14:textId="77777777">
        <w:trPr>
          <w:trHeight w:val="2521"/>
        </w:trPr>
        <w:tc>
          <w:tcPr>
            <w:tcW w:w="1191" w:type="dxa"/>
          </w:tcPr>
          <w:p w14:paraId="2AF23ED5" w14:textId="77777777" w:rsidR="00704869" w:rsidRPr="00674110" w:rsidRDefault="00274AC7">
            <w:pPr>
              <w:pStyle w:val="TableParagraph"/>
              <w:spacing w:before="110" w:line="207" w:lineRule="exact"/>
              <w:rPr>
                <w:sz w:val="24"/>
                <w:szCs w:val="24"/>
              </w:rPr>
            </w:pPr>
            <w:r w:rsidRPr="00674110">
              <w:rPr>
                <w:sz w:val="24"/>
                <w:szCs w:val="24"/>
              </w:rPr>
              <w:t>И)</w:t>
            </w:r>
          </w:p>
          <w:p w14:paraId="2A614C0B" w14:textId="77777777" w:rsidR="00704869" w:rsidRPr="00674110" w:rsidRDefault="00274AC7">
            <w:pPr>
              <w:pStyle w:val="TableParagraph"/>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71AF1397" w14:textId="77777777" w:rsidR="00704869" w:rsidRPr="00674110" w:rsidRDefault="00274AC7">
            <w:pPr>
              <w:pStyle w:val="TableParagraph"/>
              <w:spacing w:before="110"/>
              <w:ind w:left="0" w:right="312"/>
              <w:jc w:val="right"/>
              <w:rPr>
                <w:sz w:val="24"/>
                <w:szCs w:val="24"/>
              </w:rPr>
            </w:pPr>
            <w:r w:rsidRPr="00674110">
              <w:rPr>
                <w:sz w:val="24"/>
                <w:szCs w:val="24"/>
              </w:rPr>
              <w:t>Мелодия</w:t>
            </w:r>
          </w:p>
        </w:tc>
        <w:tc>
          <w:tcPr>
            <w:tcW w:w="2214" w:type="dxa"/>
          </w:tcPr>
          <w:p w14:paraId="648F80A3" w14:textId="77777777" w:rsidR="00704869" w:rsidRPr="00674110" w:rsidRDefault="00274AC7">
            <w:pPr>
              <w:pStyle w:val="TableParagraph"/>
              <w:spacing w:before="110"/>
              <w:ind w:left="115" w:right="474"/>
              <w:rPr>
                <w:sz w:val="24"/>
                <w:szCs w:val="24"/>
              </w:rPr>
            </w:pPr>
            <w:r w:rsidRPr="00674110">
              <w:rPr>
                <w:sz w:val="24"/>
                <w:szCs w:val="24"/>
              </w:rPr>
              <w:t>Мотив, музыкальная</w:t>
            </w:r>
            <w:r w:rsidRPr="00674110">
              <w:rPr>
                <w:spacing w:val="-42"/>
                <w:sz w:val="24"/>
                <w:szCs w:val="24"/>
              </w:rPr>
              <w:t xml:space="preserve"> </w:t>
            </w:r>
            <w:r w:rsidRPr="00674110">
              <w:rPr>
                <w:sz w:val="24"/>
                <w:szCs w:val="24"/>
              </w:rPr>
              <w:t xml:space="preserve">фраза. </w:t>
            </w:r>
            <w:proofErr w:type="spellStart"/>
            <w:r w:rsidRPr="00674110">
              <w:rPr>
                <w:sz w:val="24"/>
                <w:szCs w:val="24"/>
              </w:rPr>
              <w:t>Поступенное</w:t>
            </w:r>
            <w:proofErr w:type="spellEnd"/>
            <w:r w:rsidRPr="00674110">
              <w:rPr>
                <w:sz w:val="24"/>
                <w:szCs w:val="24"/>
              </w:rPr>
              <w:t>,</w:t>
            </w:r>
            <w:r w:rsidRPr="00674110">
              <w:rPr>
                <w:spacing w:val="-42"/>
                <w:sz w:val="24"/>
                <w:szCs w:val="24"/>
              </w:rPr>
              <w:t xml:space="preserve"> </w:t>
            </w:r>
            <w:r w:rsidRPr="00674110">
              <w:rPr>
                <w:sz w:val="24"/>
                <w:szCs w:val="24"/>
              </w:rPr>
              <w:t>плавное</w:t>
            </w:r>
            <w:r w:rsidRPr="00674110">
              <w:rPr>
                <w:spacing w:val="1"/>
                <w:sz w:val="24"/>
                <w:szCs w:val="24"/>
              </w:rPr>
              <w:t xml:space="preserve"> </w:t>
            </w:r>
            <w:r w:rsidRPr="00674110">
              <w:rPr>
                <w:sz w:val="24"/>
                <w:szCs w:val="24"/>
              </w:rPr>
              <w:t>движение</w:t>
            </w:r>
            <w:r w:rsidRPr="00674110">
              <w:rPr>
                <w:spacing w:val="1"/>
                <w:sz w:val="24"/>
                <w:szCs w:val="24"/>
              </w:rPr>
              <w:t xml:space="preserve"> </w:t>
            </w:r>
            <w:r w:rsidRPr="00674110">
              <w:rPr>
                <w:sz w:val="24"/>
                <w:szCs w:val="24"/>
              </w:rPr>
              <w:t>мелодии,</w:t>
            </w:r>
            <w:r w:rsidRPr="00674110">
              <w:rPr>
                <w:spacing w:val="2"/>
                <w:sz w:val="24"/>
                <w:szCs w:val="24"/>
              </w:rPr>
              <w:t xml:space="preserve"> </w:t>
            </w:r>
            <w:r w:rsidRPr="00674110">
              <w:rPr>
                <w:sz w:val="24"/>
                <w:szCs w:val="24"/>
              </w:rPr>
              <w:t>скачки.</w:t>
            </w:r>
          </w:p>
          <w:p w14:paraId="7046E5EC" w14:textId="77777777" w:rsidR="00704869" w:rsidRPr="00674110" w:rsidRDefault="00274AC7">
            <w:pPr>
              <w:pStyle w:val="TableParagraph"/>
              <w:spacing w:line="205" w:lineRule="exact"/>
              <w:ind w:left="115"/>
              <w:rPr>
                <w:sz w:val="24"/>
                <w:szCs w:val="24"/>
              </w:rPr>
            </w:pPr>
            <w:r w:rsidRPr="00674110">
              <w:rPr>
                <w:sz w:val="24"/>
                <w:szCs w:val="24"/>
              </w:rPr>
              <w:t>Мелодический</w:t>
            </w:r>
            <w:r w:rsidRPr="00674110">
              <w:rPr>
                <w:spacing w:val="-4"/>
                <w:sz w:val="24"/>
                <w:szCs w:val="24"/>
              </w:rPr>
              <w:t xml:space="preserve"> </w:t>
            </w:r>
            <w:r w:rsidRPr="00674110">
              <w:rPr>
                <w:sz w:val="24"/>
                <w:szCs w:val="24"/>
              </w:rPr>
              <w:t>рисунок</w:t>
            </w:r>
          </w:p>
        </w:tc>
        <w:tc>
          <w:tcPr>
            <w:tcW w:w="5604" w:type="dxa"/>
          </w:tcPr>
          <w:p w14:paraId="6AEF8079" w14:textId="77777777" w:rsidR="00704869" w:rsidRPr="00674110" w:rsidRDefault="00274AC7">
            <w:pPr>
              <w:pStyle w:val="TableParagraph"/>
              <w:spacing w:before="110"/>
              <w:ind w:right="103"/>
              <w:rPr>
                <w:sz w:val="24"/>
                <w:szCs w:val="24"/>
              </w:rPr>
            </w:pPr>
            <w:r w:rsidRPr="00674110">
              <w:rPr>
                <w:spacing w:val="-1"/>
                <w:sz w:val="24"/>
                <w:szCs w:val="24"/>
              </w:rPr>
              <w:t>Определение</w:t>
            </w:r>
            <w:r w:rsidRPr="00674110">
              <w:rPr>
                <w:spacing w:val="-10"/>
                <w:sz w:val="24"/>
                <w:szCs w:val="24"/>
              </w:rPr>
              <w:t xml:space="preserve"> </w:t>
            </w:r>
            <w:r w:rsidRPr="00674110">
              <w:rPr>
                <w:sz w:val="24"/>
                <w:szCs w:val="24"/>
              </w:rPr>
              <w:t>на</w:t>
            </w:r>
            <w:r w:rsidRPr="00674110">
              <w:rPr>
                <w:spacing w:val="-9"/>
                <w:sz w:val="24"/>
                <w:szCs w:val="24"/>
              </w:rPr>
              <w:t xml:space="preserve"> </w:t>
            </w:r>
            <w:r w:rsidRPr="00674110">
              <w:rPr>
                <w:sz w:val="24"/>
                <w:szCs w:val="24"/>
              </w:rPr>
              <w:t>слух,</w:t>
            </w:r>
            <w:r w:rsidRPr="00674110">
              <w:rPr>
                <w:spacing w:val="-3"/>
                <w:sz w:val="24"/>
                <w:szCs w:val="24"/>
              </w:rPr>
              <w:t xml:space="preserve"> </w:t>
            </w:r>
            <w:r w:rsidRPr="00674110">
              <w:rPr>
                <w:sz w:val="24"/>
                <w:szCs w:val="24"/>
              </w:rPr>
              <w:t>прослеживание</w:t>
            </w:r>
            <w:r w:rsidRPr="00674110">
              <w:rPr>
                <w:spacing w:val="-10"/>
                <w:sz w:val="24"/>
                <w:szCs w:val="24"/>
              </w:rPr>
              <w:t xml:space="preserve"> </w:t>
            </w:r>
            <w:r w:rsidRPr="00674110">
              <w:rPr>
                <w:sz w:val="24"/>
                <w:szCs w:val="24"/>
              </w:rPr>
              <w:t>по</w:t>
            </w:r>
            <w:r w:rsidRPr="00674110">
              <w:rPr>
                <w:spacing w:val="-10"/>
                <w:sz w:val="24"/>
                <w:szCs w:val="24"/>
              </w:rPr>
              <w:t xml:space="preserve"> </w:t>
            </w:r>
            <w:r w:rsidRPr="00674110">
              <w:rPr>
                <w:sz w:val="24"/>
                <w:szCs w:val="24"/>
              </w:rPr>
              <w:t>нотной</w:t>
            </w:r>
            <w:r w:rsidRPr="00674110">
              <w:rPr>
                <w:spacing w:val="-7"/>
                <w:sz w:val="24"/>
                <w:szCs w:val="24"/>
              </w:rPr>
              <w:t xml:space="preserve"> </w:t>
            </w:r>
            <w:r w:rsidRPr="00674110">
              <w:rPr>
                <w:sz w:val="24"/>
                <w:szCs w:val="24"/>
              </w:rPr>
              <w:t>записи</w:t>
            </w:r>
            <w:r w:rsidRPr="00674110">
              <w:rPr>
                <w:spacing w:val="-7"/>
                <w:sz w:val="24"/>
                <w:szCs w:val="24"/>
              </w:rPr>
              <w:t xml:space="preserve"> </w:t>
            </w:r>
            <w:r w:rsidRPr="00674110">
              <w:rPr>
                <w:sz w:val="24"/>
                <w:szCs w:val="24"/>
              </w:rPr>
              <w:t>мелодических</w:t>
            </w:r>
            <w:r w:rsidRPr="00674110">
              <w:rPr>
                <w:spacing w:val="-42"/>
                <w:sz w:val="24"/>
                <w:szCs w:val="24"/>
              </w:rPr>
              <w:t xml:space="preserve"> </w:t>
            </w:r>
            <w:r w:rsidRPr="00674110">
              <w:rPr>
                <w:sz w:val="24"/>
                <w:szCs w:val="24"/>
              </w:rPr>
              <w:t xml:space="preserve">рисунков с </w:t>
            </w:r>
            <w:proofErr w:type="spellStart"/>
            <w:r w:rsidRPr="00674110">
              <w:rPr>
                <w:sz w:val="24"/>
                <w:szCs w:val="24"/>
              </w:rPr>
              <w:t>поступенным</w:t>
            </w:r>
            <w:proofErr w:type="spellEnd"/>
            <w:r w:rsidRPr="00674110">
              <w:rPr>
                <w:sz w:val="24"/>
                <w:szCs w:val="24"/>
              </w:rPr>
              <w:t>, плавным движением, скачками,</w:t>
            </w:r>
            <w:r w:rsidRPr="00674110">
              <w:rPr>
                <w:spacing w:val="1"/>
                <w:sz w:val="24"/>
                <w:szCs w:val="24"/>
              </w:rPr>
              <w:t xml:space="preserve"> </w:t>
            </w:r>
            <w:r w:rsidRPr="00674110">
              <w:rPr>
                <w:sz w:val="24"/>
                <w:szCs w:val="24"/>
              </w:rPr>
              <w:t>остановками.</w:t>
            </w:r>
          </w:p>
          <w:p w14:paraId="012097F9" w14:textId="77777777" w:rsidR="00704869" w:rsidRPr="00674110" w:rsidRDefault="00274AC7">
            <w:pPr>
              <w:pStyle w:val="TableParagraph"/>
              <w:spacing w:line="242" w:lineRule="auto"/>
              <w:ind w:right="437"/>
              <w:rPr>
                <w:sz w:val="24"/>
                <w:szCs w:val="24"/>
              </w:rPr>
            </w:pPr>
            <w:r w:rsidRPr="00674110">
              <w:rPr>
                <w:sz w:val="24"/>
                <w:szCs w:val="24"/>
              </w:rPr>
              <w:t xml:space="preserve">Исполнение, импровизация (вокальная или на </w:t>
            </w:r>
            <w:proofErr w:type="spellStart"/>
            <w:r w:rsidRPr="00674110">
              <w:rPr>
                <w:sz w:val="24"/>
                <w:szCs w:val="24"/>
              </w:rPr>
              <w:t>звуковысотных</w:t>
            </w:r>
            <w:proofErr w:type="spellEnd"/>
            <w:r w:rsidRPr="00674110">
              <w:rPr>
                <w:spacing w:val="1"/>
                <w:sz w:val="24"/>
                <w:szCs w:val="24"/>
              </w:rPr>
              <w:t xml:space="preserve"> </w:t>
            </w:r>
            <w:r w:rsidRPr="00674110">
              <w:rPr>
                <w:sz w:val="24"/>
                <w:szCs w:val="24"/>
              </w:rPr>
              <w:t>музыкальных инструментах) различных мелодических рисунков.</w:t>
            </w:r>
            <w:r w:rsidRPr="00674110">
              <w:rPr>
                <w:spacing w:val="-42"/>
                <w:sz w:val="24"/>
                <w:szCs w:val="24"/>
              </w:rPr>
              <w:t xml:space="preserve"> </w:t>
            </w: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2"/>
                <w:sz w:val="24"/>
                <w:szCs w:val="24"/>
              </w:rPr>
              <w:t xml:space="preserve"> </w:t>
            </w:r>
            <w:r w:rsidRPr="00674110">
              <w:rPr>
                <w:i/>
                <w:sz w:val="24"/>
                <w:szCs w:val="24"/>
              </w:rPr>
              <w:t>или</w:t>
            </w:r>
            <w:r w:rsidRPr="00674110">
              <w:rPr>
                <w:i/>
                <w:spacing w:val="-2"/>
                <w:sz w:val="24"/>
                <w:szCs w:val="24"/>
              </w:rPr>
              <w:t xml:space="preserve"> </w:t>
            </w:r>
            <w:r w:rsidRPr="00674110">
              <w:rPr>
                <w:i/>
                <w:sz w:val="24"/>
                <w:szCs w:val="24"/>
              </w:rPr>
              <w:t>факультативно</w:t>
            </w:r>
            <w:r w:rsidRPr="00674110">
              <w:rPr>
                <w:sz w:val="24"/>
                <w:szCs w:val="24"/>
              </w:rPr>
              <w:t>:</w:t>
            </w:r>
          </w:p>
          <w:p w14:paraId="5A72E23A" w14:textId="77777777" w:rsidR="00704869" w:rsidRPr="00674110" w:rsidRDefault="00274AC7">
            <w:pPr>
              <w:pStyle w:val="TableParagraph"/>
              <w:ind w:right="541"/>
              <w:rPr>
                <w:sz w:val="24"/>
                <w:szCs w:val="24"/>
              </w:rPr>
            </w:pPr>
            <w:r w:rsidRPr="00674110">
              <w:rPr>
                <w:spacing w:val="-2"/>
                <w:sz w:val="24"/>
                <w:szCs w:val="24"/>
              </w:rPr>
              <w:t xml:space="preserve">Нахождение по нотам границ музыкальной фразы, </w:t>
            </w:r>
            <w:r w:rsidRPr="00674110">
              <w:rPr>
                <w:spacing w:val="-1"/>
                <w:sz w:val="24"/>
                <w:szCs w:val="24"/>
              </w:rPr>
              <w:t>мотива.</w:t>
            </w:r>
            <w:r w:rsidRPr="00674110">
              <w:rPr>
                <w:sz w:val="24"/>
                <w:szCs w:val="24"/>
              </w:rPr>
              <w:t xml:space="preserve"> Обнаружение</w:t>
            </w:r>
            <w:r w:rsidRPr="00674110">
              <w:rPr>
                <w:spacing w:val="-5"/>
                <w:sz w:val="24"/>
                <w:szCs w:val="24"/>
              </w:rPr>
              <w:t xml:space="preserve"> </w:t>
            </w:r>
            <w:r w:rsidRPr="00674110">
              <w:rPr>
                <w:sz w:val="24"/>
                <w:szCs w:val="24"/>
              </w:rPr>
              <w:t>повторяющихся</w:t>
            </w:r>
            <w:r w:rsidRPr="00674110">
              <w:rPr>
                <w:spacing w:val="-7"/>
                <w:sz w:val="24"/>
                <w:szCs w:val="24"/>
              </w:rPr>
              <w:t xml:space="preserve"> </w:t>
            </w:r>
            <w:r w:rsidRPr="00674110">
              <w:rPr>
                <w:sz w:val="24"/>
                <w:szCs w:val="24"/>
              </w:rPr>
              <w:t>и</w:t>
            </w:r>
            <w:r w:rsidRPr="00674110">
              <w:rPr>
                <w:spacing w:val="-6"/>
                <w:sz w:val="24"/>
                <w:szCs w:val="24"/>
              </w:rPr>
              <w:t xml:space="preserve"> </w:t>
            </w:r>
            <w:r w:rsidRPr="00674110">
              <w:rPr>
                <w:sz w:val="24"/>
                <w:szCs w:val="24"/>
              </w:rPr>
              <w:t>неповторяющихся</w:t>
            </w:r>
            <w:r w:rsidRPr="00674110">
              <w:rPr>
                <w:spacing w:val="-7"/>
                <w:sz w:val="24"/>
                <w:szCs w:val="24"/>
              </w:rPr>
              <w:t xml:space="preserve"> </w:t>
            </w:r>
            <w:r w:rsidRPr="00674110">
              <w:rPr>
                <w:sz w:val="24"/>
                <w:szCs w:val="24"/>
              </w:rPr>
              <w:t>мотивов,</w:t>
            </w:r>
            <w:r w:rsidRPr="00674110">
              <w:rPr>
                <w:spacing w:val="-42"/>
                <w:sz w:val="24"/>
                <w:szCs w:val="24"/>
              </w:rPr>
              <w:t xml:space="preserve"> </w:t>
            </w:r>
            <w:r w:rsidRPr="00674110">
              <w:rPr>
                <w:sz w:val="24"/>
                <w:szCs w:val="24"/>
              </w:rPr>
              <w:t>музыкальных</w:t>
            </w:r>
            <w:r w:rsidRPr="00674110">
              <w:rPr>
                <w:spacing w:val="-3"/>
                <w:sz w:val="24"/>
                <w:szCs w:val="24"/>
              </w:rPr>
              <w:t xml:space="preserve"> </w:t>
            </w:r>
            <w:r w:rsidRPr="00674110">
              <w:rPr>
                <w:sz w:val="24"/>
                <w:szCs w:val="24"/>
              </w:rPr>
              <w:t>фраз,</w:t>
            </w:r>
            <w:r w:rsidRPr="00674110">
              <w:rPr>
                <w:spacing w:val="3"/>
                <w:sz w:val="24"/>
                <w:szCs w:val="24"/>
              </w:rPr>
              <w:t xml:space="preserve"> </w:t>
            </w:r>
            <w:r w:rsidRPr="00674110">
              <w:rPr>
                <w:sz w:val="24"/>
                <w:szCs w:val="24"/>
              </w:rPr>
              <w:t>похожих</w:t>
            </w:r>
            <w:r w:rsidRPr="00674110">
              <w:rPr>
                <w:spacing w:val="1"/>
                <w:sz w:val="24"/>
                <w:szCs w:val="24"/>
              </w:rPr>
              <w:t xml:space="preserve"> </w:t>
            </w:r>
            <w:r w:rsidRPr="00674110">
              <w:rPr>
                <w:sz w:val="24"/>
                <w:szCs w:val="24"/>
              </w:rPr>
              <w:t>друг</w:t>
            </w:r>
            <w:r w:rsidRPr="00674110">
              <w:rPr>
                <w:spacing w:val="3"/>
                <w:sz w:val="24"/>
                <w:szCs w:val="24"/>
              </w:rPr>
              <w:t xml:space="preserve"> </w:t>
            </w:r>
            <w:r w:rsidRPr="00674110">
              <w:rPr>
                <w:sz w:val="24"/>
                <w:szCs w:val="24"/>
              </w:rPr>
              <w:t>на</w:t>
            </w:r>
            <w:r w:rsidRPr="00674110">
              <w:rPr>
                <w:spacing w:val="3"/>
                <w:sz w:val="24"/>
                <w:szCs w:val="24"/>
              </w:rPr>
              <w:t xml:space="preserve"> </w:t>
            </w:r>
            <w:r w:rsidRPr="00674110">
              <w:rPr>
                <w:sz w:val="24"/>
                <w:szCs w:val="24"/>
              </w:rPr>
              <w:t>друга.</w:t>
            </w:r>
          </w:p>
          <w:p w14:paraId="045DC2D0" w14:textId="77777777" w:rsidR="00704869" w:rsidRPr="00674110" w:rsidRDefault="00274AC7">
            <w:pPr>
              <w:pStyle w:val="TableParagraph"/>
              <w:rPr>
                <w:sz w:val="24"/>
                <w:szCs w:val="24"/>
              </w:rPr>
            </w:pPr>
            <w:r w:rsidRPr="00674110">
              <w:rPr>
                <w:sz w:val="24"/>
                <w:szCs w:val="24"/>
              </w:rPr>
              <w:t>Исполнение</w:t>
            </w:r>
            <w:r w:rsidRPr="00674110">
              <w:rPr>
                <w:spacing w:val="-3"/>
                <w:sz w:val="24"/>
                <w:szCs w:val="24"/>
              </w:rPr>
              <w:t xml:space="preserve"> </w:t>
            </w:r>
            <w:r w:rsidRPr="00674110">
              <w:rPr>
                <w:sz w:val="24"/>
                <w:szCs w:val="24"/>
              </w:rPr>
              <w:t>на</w:t>
            </w:r>
            <w:r w:rsidRPr="00674110">
              <w:rPr>
                <w:spacing w:val="-8"/>
                <w:sz w:val="24"/>
                <w:szCs w:val="24"/>
              </w:rPr>
              <w:t xml:space="preserve"> </w:t>
            </w:r>
            <w:r w:rsidRPr="00674110">
              <w:rPr>
                <w:sz w:val="24"/>
                <w:szCs w:val="24"/>
              </w:rPr>
              <w:t>духовых,</w:t>
            </w:r>
            <w:r w:rsidRPr="00674110">
              <w:rPr>
                <w:spacing w:val="-2"/>
                <w:sz w:val="24"/>
                <w:szCs w:val="24"/>
              </w:rPr>
              <w:t xml:space="preserve"> </w:t>
            </w:r>
            <w:r w:rsidRPr="00674110">
              <w:rPr>
                <w:sz w:val="24"/>
                <w:szCs w:val="24"/>
              </w:rPr>
              <w:t>клавишных</w:t>
            </w:r>
            <w:r w:rsidRPr="00674110">
              <w:rPr>
                <w:spacing w:val="-7"/>
                <w:sz w:val="24"/>
                <w:szCs w:val="24"/>
              </w:rPr>
              <w:t xml:space="preserve"> </w:t>
            </w:r>
            <w:r w:rsidRPr="00674110">
              <w:rPr>
                <w:sz w:val="24"/>
                <w:szCs w:val="24"/>
              </w:rPr>
              <w:t>инструментах</w:t>
            </w:r>
            <w:r w:rsidRPr="00674110">
              <w:rPr>
                <w:spacing w:val="-4"/>
                <w:sz w:val="24"/>
                <w:szCs w:val="24"/>
              </w:rPr>
              <w:t xml:space="preserve"> </w:t>
            </w:r>
            <w:r w:rsidRPr="00674110">
              <w:rPr>
                <w:sz w:val="24"/>
                <w:szCs w:val="24"/>
              </w:rPr>
              <w:t>или</w:t>
            </w:r>
            <w:r w:rsidRPr="00674110">
              <w:rPr>
                <w:spacing w:val="-4"/>
                <w:sz w:val="24"/>
                <w:szCs w:val="24"/>
              </w:rPr>
              <w:t xml:space="preserve"> </w:t>
            </w:r>
            <w:r w:rsidRPr="00674110">
              <w:rPr>
                <w:sz w:val="24"/>
                <w:szCs w:val="24"/>
              </w:rPr>
              <w:t>виртуальной</w:t>
            </w:r>
            <w:r w:rsidRPr="00674110">
              <w:rPr>
                <w:spacing w:val="-42"/>
                <w:sz w:val="24"/>
                <w:szCs w:val="24"/>
              </w:rPr>
              <w:t xml:space="preserve"> </w:t>
            </w:r>
            <w:r w:rsidRPr="00674110">
              <w:rPr>
                <w:sz w:val="24"/>
                <w:szCs w:val="24"/>
              </w:rPr>
              <w:t>клавиатуре</w:t>
            </w:r>
            <w:r w:rsidRPr="00674110">
              <w:rPr>
                <w:spacing w:val="2"/>
                <w:sz w:val="24"/>
                <w:szCs w:val="24"/>
              </w:rPr>
              <w:t xml:space="preserve"> </w:t>
            </w:r>
            <w:r w:rsidRPr="00674110">
              <w:rPr>
                <w:sz w:val="24"/>
                <w:szCs w:val="24"/>
              </w:rPr>
              <w:t>попевок,</w:t>
            </w:r>
            <w:r w:rsidRPr="00674110">
              <w:rPr>
                <w:spacing w:val="3"/>
                <w:sz w:val="24"/>
                <w:szCs w:val="24"/>
              </w:rPr>
              <w:t xml:space="preserve"> </w:t>
            </w:r>
            <w:r w:rsidRPr="00674110">
              <w:rPr>
                <w:sz w:val="24"/>
                <w:szCs w:val="24"/>
              </w:rPr>
              <w:t>кратких</w:t>
            </w:r>
            <w:r w:rsidRPr="00674110">
              <w:rPr>
                <w:spacing w:val="-2"/>
                <w:sz w:val="24"/>
                <w:szCs w:val="24"/>
              </w:rPr>
              <w:t xml:space="preserve"> </w:t>
            </w:r>
            <w:r w:rsidRPr="00674110">
              <w:rPr>
                <w:sz w:val="24"/>
                <w:szCs w:val="24"/>
              </w:rPr>
              <w:t>мелодий по</w:t>
            </w:r>
            <w:r w:rsidRPr="00674110">
              <w:rPr>
                <w:spacing w:val="-2"/>
                <w:sz w:val="24"/>
                <w:szCs w:val="24"/>
              </w:rPr>
              <w:t xml:space="preserve"> </w:t>
            </w:r>
            <w:r w:rsidRPr="00674110">
              <w:rPr>
                <w:sz w:val="24"/>
                <w:szCs w:val="24"/>
              </w:rPr>
              <w:t>нотам</w:t>
            </w:r>
          </w:p>
        </w:tc>
      </w:tr>
    </w:tbl>
    <w:p w14:paraId="5E68E367"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78E8C653"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00ED3B6" w14:textId="77777777">
        <w:trPr>
          <w:trHeight w:val="1003"/>
        </w:trPr>
        <w:tc>
          <w:tcPr>
            <w:tcW w:w="1191" w:type="dxa"/>
          </w:tcPr>
          <w:p w14:paraId="150D4B2D"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3A09BBEA" w14:textId="77777777" w:rsidR="00704869" w:rsidRPr="00674110" w:rsidRDefault="00704869">
            <w:pPr>
              <w:pStyle w:val="TableParagraph"/>
              <w:ind w:left="0"/>
              <w:rPr>
                <w:sz w:val="24"/>
                <w:szCs w:val="24"/>
              </w:rPr>
            </w:pPr>
          </w:p>
          <w:p w14:paraId="227ACD30"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5C1E615C" w14:textId="77777777" w:rsidR="00704869" w:rsidRPr="00674110" w:rsidRDefault="00704869">
            <w:pPr>
              <w:pStyle w:val="TableParagraph"/>
              <w:ind w:left="0"/>
              <w:rPr>
                <w:sz w:val="24"/>
                <w:szCs w:val="24"/>
              </w:rPr>
            </w:pPr>
          </w:p>
          <w:p w14:paraId="1489E5BC"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093F1293" w14:textId="77777777" w:rsidR="00704869" w:rsidRPr="00674110" w:rsidRDefault="00704869">
            <w:pPr>
              <w:pStyle w:val="TableParagraph"/>
              <w:ind w:left="0"/>
              <w:rPr>
                <w:sz w:val="24"/>
                <w:szCs w:val="24"/>
              </w:rPr>
            </w:pPr>
          </w:p>
          <w:p w14:paraId="53B84A7F"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1B7E491D" w14:textId="77777777">
        <w:trPr>
          <w:trHeight w:val="3140"/>
        </w:trPr>
        <w:tc>
          <w:tcPr>
            <w:tcW w:w="1191" w:type="dxa"/>
          </w:tcPr>
          <w:p w14:paraId="33DCC456" w14:textId="77777777" w:rsidR="00704869" w:rsidRPr="00674110" w:rsidRDefault="00274AC7">
            <w:pPr>
              <w:pStyle w:val="TableParagraph"/>
              <w:spacing w:before="105"/>
              <w:rPr>
                <w:sz w:val="24"/>
                <w:szCs w:val="24"/>
              </w:rPr>
            </w:pPr>
            <w:r w:rsidRPr="00674110">
              <w:rPr>
                <w:sz w:val="24"/>
                <w:szCs w:val="24"/>
              </w:rPr>
              <w:t>К)</w:t>
            </w:r>
          </w:p>
          <w:p w14:paraId="3764DB34" w14:textId="77777777" w:rsidR="00704869" w:rsidRPr="00674110" w:rsidRDefault="00274AC7">
            <w:pPr>
              <w:pStyle w:val="TableParagraph"/>
              <w:spacing w:before="5"/>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333A2A11" w14:textId="77777777" w:rsidR="00704869" w:rsidRPr="00674110" w:rsidRDefault="00274AC7">
            <w:pPr>
              <w:pStyle w:val="TableParagraph"/>
              <w:spacing w:before="105" w:line="244" w:lineRule="auto"/>
              <w:ind w:right="120"/>
              <w:rPr>
                <w:sz w:val="24"/>
                <w:szCs w:val="24"/>
              </w:rPr>
            </w:pPr>
            <w:proofErr w:type="spellStart"/>
            <w:r w:rsidRPr="00674110">
              <w:rPr>
                <w:spacing w:val="-1"/>
                <w:sz w:val="24"/>
                <w:szCs w:val="24"/>
              </w:rPr>
              <w:t>Сопровожд</w:t>
            </w:r>
            <w:proofErr w:type="spellEnd"/>
            <w:r w:rsidRPr="00674110">
              <w:rPr>
                <w:spacing w:val="-42"/>
                <w:sz w:val="24"/>
                <w:szCs w:val="24"/>
              </w:rPr>
              <w:t xml:space="preserve"> </w:t>
            </w:r>
            <w:proofErr w:type="spellStart"/>
            <w:r w:rsidRPr="00674110">
              <w:rPr>
                <w:sz w:val="24"/>
                <w:szCs w:val="24"/>
              </w:rPr>
              <w:t>ение</w:t>
            </w:r>
            <w:proofErr w:type="spellEnd"/>
          </w:p>
        </w:tc>
        <w:tc>
          <w:tcPr>
            <w:tcW w:w="2214" w:type="dxa"/>
          </w:tcPr>
          <w:p w14:paraId="596C8F4A" w14:textId="77777777" w:rsidR="00704869" w:rsidRPr="00674110" w:rsidRDefault="00274AC7">
            <w:pPr>
              <w:pStyle w:val="TableParagraph"/>
              <w:spacing w:before="105" w:line="244" w:lineRule="auto"/>
              <w:ind w:left="115" w:right="793"/>
              <w:rPr>
                <w:sz w:val="24"/>
                <w:szCs w:val="24"/>
              </w:rPr>
            </w:pPr>
            <w:r w:rsidRPr="00674110">
              <w:rPr>
                <w:sz w:val="24"/>
                <w:szCs w:val="24"/>
              </w:rPr>
              <w:t>Аккомпанемент.</w:t>
            </w:r>
            <w:r w:rsidRPr="00674110">
              <w:rPr>
                <w:spacing w:val="-42"/>
                <w:sz w:val="24"/>
                <w:szCs w:val="24"/>
              </w:rPr>
              <w:t xml:space="preserve"> </w:t>
            </w:r>
            <w:r w:rsidRPr="00674110">
              <w:rPr>
                <w:sz w:val="24"/>
                <w:szCs w:val="24"/>
              </w:rPr>
              <w:t>Остинато.</w:t>
            </w:r>
          </w:p>
          <w:p w14:paraId="34C1DDCE" w14:textId="77777777" w:rsidR="00704869" w:rsidRPr="00674110" w:rsidRDefault="00274AC7">
            <w:pPr>
              <w:pStyle w:val="TableParagraph"/>
              <w:ind w:left="115" w:right="121"/>
              <w:rPr>
                <w:sz w:val="24"/>
                <w:szCs w:val="24"/>
              </w:rPr>
            </w:pPr>
            <w:r w:rsidRPr="00674110">
              <w:rPr>
                <w:sz w:val="24"/>
                <w:szCs w:val="24"/>
              </w:rPr>
              <w:t>Вступление, заключение,</w:t>
            </w:r>
            <w:r w:rsidRPr="00674110">
              <w:rPr>
                <w:spacing w:val="-42"/>
                <w:sz w:val="24"/>
                <w:szCs w:val="24"/>
              </w:rPr>
              <w:t xml:space="preserve"> </w:t>
            </w:r>
            <w:r w:rsidRPr="00674110">
              <w:rPr>
                <w:sz w:val="24"/>
                <w:szCs w:val="24"/>
              </w:rPr>
              <w:t>проигрыш</w:t>
            </w:r>
          </w:p>
        </w:tc>
        <w:tc>
          <w:tcPr>
            <w:tcW w:w="5604" w:type="dxa"/>
          </w:tcPr>
          <w:p w14:paraId="0C66EC19" w14:textId="77777777" w:rsidR="00704869" w:rsidRPr="00674110" w:rsidRDefault="00274AC7">
            <w:pPr>
              <w:pStyle w:val="TableParagraph"/>
              <w:spacing w:before="105"/>
              <w:rPr>
                <w:sz w:val="24"/>
                <w:szCs w:val="24"/>
              </w:rPr>
            </w:pPr>
            <w:r w:rsidRPr="00674110">
              <w:rPr>
                <w:sz w:val="24"/>
                <w:szCs w:val="24"/>
              </w:rPr>
              <w:t>Определение на слух, прослеживание по нотной записи главного</w:t>
            </w:r>
            <w:r w:rsidRPr="00674110">
              <w:rPr>
                <w:spacing w:val="1"/>
                <w:sz w:val="24"/>
                <w:szCs w:val="24"/>
              </w:rPr>
              <w:t xml:space="preserve"> </w:t>
            </w:r>
            <w:r w:rsidRPr="00674110">
              <w:rPr>
                <w:spacing w:val="-1"/>
                <w:sz w:val="24"/>
                <w:szCs w:val="24"/>
              </w:rPr>
              <w:t>голоса</w:t>
            </w:r>
            <w:r w:rsidRPr="00674110">
              <w:rPr>
                <w:spacing w:val="-5"/>
                <w:sz w:val="24"/>
                <w:szCs w:val="24"/>
              </w:rPr>
              <w:t xml:space="preserve"> </w:t>
            </w:r>
            <w:r w:rsidRPr="00674110">
              <w:rPr>
                <w:spacing w:val="-1"/>
                <w:sz w:val="24"/>
                <w:szCs w:val="24"/>
              </w:rPr>
              <w:t>и</w:t>
            </w:r>
            <w:r w:rsidRPr="00674110">
              <w:rPr>
                <w:spacing w:val="-7"/>
                <w:sz w:val="24"/>
                <w:szCs w:val="24"/>
              </w:rPr>
              <w:t xml:space="preserve"> </w:t>
            </w:r>
            <w:r w:rsidRPr="00674110">
              <w:rPr>
                <w:spacing w:val="-1"/>
                <w:sz w:val="24"/>
                <w:szCs w:val="24"/>
              </w:rPr>
              <w:t>сопровождения.</w:t>
            </w:r>
            <w:r w:rsidRPr="00674110">
              <w:rPr>
                <w:spacing w:val="-3"/>
                <w:sz w:val="24"/>
                <w:szCs w:val="24"/>
              </w:rPr>
              <w:t xml:space="preserve"> </w:t>
            </w:r>
            <w:r w:rsidRPr="00674110">
              <w:rPr>
                <w:sz w:val="24"/>
                <w:szCs w:val="24"/>
              </w:rPr>
              <w:t>Различение,</w:t>
            </w:r>
            <w:r w:rsidRPr="00674110">
              <w:rPr>
                <w:spacing w:val="-8"/>
                <w:sz w:val="24"/>
                <w:szCs w:val="24"/>
              </w:rPr>
              <w:t xml:space="preserve"> </w:t>
            </w:r>
            <w:r w:rsidRPr="00674110">
              <w:rPr>
                <w:sz w:val="24"/>
                <w:szCs w:val="24"/>
              </w:rPr>
              <w:t>характеристика</w:t>
            </w:r>
            <w:r w:rsidRPr="00674110">
              <w:rPr>
                <w:spacing w:val="-10"/>
                <w:sz w:val="24"/>
                <w:szCs w:val="24"/>
              </w:rPr>
              <w:t xml:space="preserve"> </w:t>
            </w:r>
            <w:r w:rsidRPr="00674110">
              <w:rPr>
                <w:sz w:val="24"/>
                <w:szCs w:val="24"/>
              </w:rPr>
              <w:t>мелодических</w:t>
            </w:r>
            <w:r w:rsidRPr="00674110">
              <w:rPr>
                <w:spacing w:val="-1"/>
                <w:sz w:val="24"/>
                <w:szCs w:val="24"/>
              </w:rPr>
              <w:t xml:space="preserve"> </w:t>
            </w:r>
            <w:r w:rsidRPr="00674110">
              <w:rPr>
                <w:sz w:val="24"/>
                <w:szCs w:val="24"/>
              </w:rPr>
              <w:t>и</w:t>
            </w:r>
            <w:r w:rsidRPr="00674110">
              <w:rPr>
                <w:spacing w:val="-42"/>
                <w:sz w:val="24"/>
                <w:szCs w:val="24"/>
              </w:rPr>
              <w:t xml:space="preserve"> </w:t>
            </w:r>
            <w:r w:rsidRPr="00674110">
              <w:rPr>
                <w:sz w:val="24"/>
                <w:szCs w:val="24"/>
              </w:rPr>
              <w:t>ритмических особенностей главного голоса и сопровождения. Показ</w:t>
            </w:r>
            <w:r w:rsidRPr="00674110">
              <w:rPr>
                <w:spacing w:val="1"/>
                <w:sz w:val="24"/>
                <w:szCs w:val="24"/>
              </w:rPr>
              <w:t xml:space="preserve"> </w:t>
            </w:r>
            <w:r w:rsidRPr="00674110">
              <w:rPr>
                <w:sz w:val="24"/>
                <w:szCs w:val="24"/>
              </w:rPr>
              <w:t>рукой линии</w:t>
            </w:r>
            <w:r w:rsidRPr="00674110">
              <w:rPr>
                <w:spacing w:val="1"/>
                <w:sz w:val="24"/>
                <w:szCs w:val="24"/>
              </w:rPr>
              <w:t xml:space="preserve"> </w:t>
            </w:r>
            <w:r w:rsidRPr="00674110">
              <w:rPr>
                <w:sz w:val="24"/>
                <w:szCs w:val="24"/>
              </w:rPr>
              <w:t>движения</w:t>
            </w:r>
            <w:r w:rsidRPr="00674110">
              <w:rPr>
                <w:spacing w:val="-6"/>
                <w:sz w:val="24"/>
                <w:szCs w:val="24"/>
              </w:rPr>
              <w:t xml:space="preserve"> </w:t>
            </w:r>
            <w:r w:rsidRPr="00674110">
              <w:rPr>
                <w:sz w:val="24"/>
                <w:szCs w:val="24"/>
              </w:rPr>
              <w:t>главного</w:t>
            </w:r>
            <w:r w:rsidRPr="00674110">
              <w:rPr>
                <w:spacing w:val="-2"/>
                <w:sz w:val="24"/>
                <w:szCs w:val="24"/>
              </w:rPr>
              <w:t xml:space="preserve"> </w:t>
            </w:r>
            <w:r w:rsidRPr="00674110">
              <w:rPr>
                <w:sz w:val="24"/>
                <w:szCs w:val="24"/>
              </w:rPr>
              <w:t>голоса</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аккомпанемента.</w:t>
            </w:r>
          </w:p>
          <w:p w14:paraId="637C40C3" w14:textId="77777777" w:rsidR="00704869" w:rsidRPr="00674110" w:rsidRDefault="00274AC7">
            <w:pPr>
              <w:pStyle w:val="TableParagraph"/>
              <w:spacing w:before="4"/>
              <w:rPr>
                <w:sz w:val="24"/>
                <w:szCs w:val="24"/>
              </w:rPr>
            </w:pPr>
            <w:r w:rsidRPr="00674110">
              <w:rPr>
                <w:sz w:val="24"/>
                <w:szCs w:val="24"/>
              </w:rPr>
              <w:t>Различение</w:t>
            </w:r>
            <w:r w:rsidRPr="00674110">
              <w:rPr>
                <w:spacing w:val="-2"/>
                <w:sz w:val="24"/>
                <w:szCs w:val="24"/>
              </w:rPr>
              <w:t xml:space="preserve"> </w:t>
            </w:r>
            <w:r w:rsidRPr="00674110">
              <w:rPr>
                <w:sz w:val="24"/>
                <w:szCs w:val="24"/>
              </w:rPr>
              <w:t>простейших</w:t>
            </w:r>
            <w:r w:rsidRPr="00674110">
              <w:rPr>
                <w:spacing w:val="-5"/>
                <w:sz w:val="24"/>
                <w:szCs w:val="24"/>
              </w:rPr>
              <w:t xml:space="preserve"> </w:t>
            </w:r>
            <w:r w:rsidRPr="00674110">
              <w:rPr>
                <w:sz w:val="24"/>
                <w:szCs w:val="24"/>
              </w:rPr>
              <w:t>элементов</w:t>
            </w:r>
            <w:r w:rsidRPr="00674110">
              <w:rPr>
                <w:spacing w:val="-2"/>
                <w:sz w:val="24"/>
                <w:szCs w:val="24"/>
              </w:rPr>
              <w:t xml:space="preserve"> </w:t>
            </w:r>
            <w:r w:rsidRPr="00674110">
              <w:rPr>
                <w:sz w:val="24"/>
                <w:szCs w:val="24"/>
              </w:rPr>
              <w:t>музыкальной</w:t>
            </w:r>
            <w:r w:rsidRPr="00674110">
              <w:rPr>
                <w:spacing w:val="-3"/>
                <w:sz w:val="24"/>
                <w:szCs w:val="24"/>
              </w:rPr>
              <w:t xml:space="preserve"> </w:t>
            </w:r>
            <w:r w:rsidRPr="00674110">
              <w:rPr>
                <w:sz w:val="24"/>
                <w:szCs w:val="24"/>
              </w:rPr>
              <w:t>формы:</w:t>
            </w:r>
            <w:r w:rsidRPr="00674110">
              <w:rPr>
                <w:spacing w:val="-8"/>
                <w:sz w:val="24"/>
                <w:szCs w:val="24"/>
              </w:rPr>
              <w:t xml:space="preserve"> </w:t>
            </w:r>
            <w:r w:rsidRPr="00674110">
              <w:rPr>
                <w:sz w:val="24"/>
                <w:szCs w:val="24"/>
              </w:rPr>
              <w:t>вступление,</w:t>
            </w:r>
            <w:r w:rsidRPr="00674110">
              <w:rPr>
                <w:spacing w:val="-42"/>
                <w:sz w:val="24"/>
                <w:szCs w:val="24"/>
              </w:rPr>
              <w:t xml:space="preserve"> </w:t>
            </w:r>
            <w:r w:rsidRPr="00674110">
              <w:rPr>
                <w:sz w:val="24"/>
                <w:szCs w:val="24"/>
              </w:rPr>
              <w:t>заключение, проигрыш. Составление наглядной графической схемы.</w:t>
            </w:r>
            <w:r w:rsidRPr="00674110">
              <w:rPr>
                <w:spacing w:val="1"/>
                <w:sz w:val="24"/>
                <w:szCs w:val="24"/>
              </w:rPr>
              <w:t xml:space="preserve"> </w:t>
            </w:r>
            <w:r w:rsidRPr="00674110">
              <w:rPr>
                <w:spacing w:val="-2"/>
                <w:sz w:val="24"/>
                <w:szCs w:val="24"/>
              </w:rPr>
              <w:t>Импровизация ритмического аккомпанемента к знакомой песне</w:t>
            </w:r>
            <w:r w:rsidRPr="00674110">
              <w:rPr>
                <w:spacing w:val="-1"/>
                <w:sz w:val="24"/>
                <w:szCs w:val="24"/>
              </w:rPr>
              <w:t xml:space="preserve"> </w:t>
            </w:r>
            <w:r w:rsidRPr="00674110">
              <w:rPr>
                <w:sz w:val="24"/>
                <w:szCs w:val="24"/>
              </w:rPr>
              <w:t>(звучащими</w:t>
            </w:r>
            <w:r w:rsidRPr="00674110">
              <w:rPr>
                <w:spacing w:val="-11"/>
                <w:sz w:val="24"/>
                <w:szCs w:val="24"/>
              </w:rPr>
              <w:t xml:space="preserve"> </w:t>
            </w:r>
            <w:r w:rsidRPr="00674110">
              <w:rPr>
                <w:sz w:val="24"/>
                <w:szCs w:val="24"/>
              </w:rPr>
              <w:t>жестами</w:t>
            </w:r>
            <w:r w:rsidRPr="00674110">
              <w:rPr>
                <w:spacing w:val="-11"/>
                <w:sz w:val="24"/>
                <w:szCs w:val="24"/>
              </w:rPr>
              <w:t xml:space="preserve"> </w:t>
            </w:r>
            <w:r w:rsidRPr="00674110">
              <w:rPr>
                <w:sz w:val="24"/>
                <w:szCs w:val="24"/>
              </w:rPr>
              <w:t>или</w:t>
            </w:r>
            <w:r w:rsidRPr="00674110">
              <w:rPr>
                <w:spacing w:val="-7"/>
                <w:sz w:val="24"/>
                <w:szCs w:val="24"/>
              </w:rPr>
              <w:t xml:space="preserve"> </w:t>
            </w:r>
            <w:r w:rsidRPr="00674110">
              <w:rPr>
                <w:sz w:val="24"/>
                <w:szCs w:val="24"/>
              </w:rPr>
              <w:t>на</w:t>
            </w:r>
            <w:r w:rsidRPr="00674110">
              <w:rPr>
                <w:spacing w:val="-4"/>
                <w:sz w:val="24"/>
                <w:szCs w:val="24"/>
              </w:rPr>
              <w:t xml:space="preserve"> </w:t>
            </w:r>
            <w:r w:rsidRPr="00674110">
              <w:rPr>
                <w:sz w:val="24"/>
                <w:szCs w:val="24"/>
              </w:rPr>
              <w:t>ударных</w:t>
            </w:r>
            <w:r w:rsidRPr="00674110">
              <w:rPr>
                <w:spacing w:val="-4"/>
                <w:sz w:val="24"/>
                <w:szCs w:val="24"/>
              </w:rPr>
              <w:t xml:space="preserve"> </w:t>
            </w:r>
            <w:r w:rsidRPr="00674110">
              <w:rPr>
                <w:sz w:val="24"/>
                <w:szCs w:val="24"/>
              </w:rPr>
              <w:t>инструментах).</w:t>
            </w:r>
          </w:p>
          <w:p w14:paraId="30CD7632" w14:textId="77777777" w:rsidR="00704869" w:rsidRPr="00674110" w:rsidRDefault="00274AC7">
            <w:pPr>
              <w:pStyle w:val="TableParagraph"/>
              <w:spacing w:line="205"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553C3195" w14:textId="77777777" w:rsidR="00704869" w:rsidRPr="00674110" w:rsidRDefault="00274AC7">
            <w:pPr>
              <w:pStyle w:val="TableParagraph"/>
              <w:spacing w:before="4"/>
              <w:rPr>
                <w:sz w:val="24"/>
                <w:szCs w:val="24"/>
              </w:rPr>
            </w:pPr>
            <w:r w:rsidRPr="00674110">
              <w:rPr>
                <w:sz w:val="24"/>
                <w:szCs w:val="24"/>
              </w:rPr>
              <w:t>Импровизация, сочинение вступления, заключения, проигрыша к</w:t>
            </w:r>
            <w:r w:rsidRPr="00674110">
              <w:rPr>
                <w:spacing w:val="1"/>
                <w:sz w:val="24"/>
                <w:szCs w:val="24"/>
              </w:rPr>
              <w:t xml:space="preserve"> </w:t>
            </w:r>
            <w:r w:rsidRPr="00674110">
              <w:rPr>
                <w:sz w:val="24"/>
                <w:szCs w:val="24"/>
              </w:rPr>
              <w:t>знакомой</w:t>
            </w:r>
            <w:r w:rsidRPr="00674110">
              <w:rPr>
                <w:spacing w:val="-2"/>
                <w:sz w:val="24"/>
                <w:szCs w:val="24"/>
              </w:rPr>
              <w:t xml:space="preserve"> </w:t>
            </w:r>
            <w:r w:rsidRPr="00674110">
              <w:rPr>
                <w:sz w:val="24"/>
                <w:szCs w:val="24"/>
              </w:rPr>
              <w:t>мелодии,</w:t>
            </w:r>
            <w:r w:rsidRPr="00674110">
              <w:rPr>
                <w:spacing w:val="1"/>
                <w:sz w:val="24"/>
                <w:szCs w:val="24"/>
              </w:rPr>
              <w:t xml:space="preserve"> </w:t>
            </w:r>
            <w:r w:rsidRPr="00674110">
              <w:rPr>
                <w:sz w:val="24"/>
                <w:szCs w:val="24"/>
              </w:rPr>
              <w:t>попевке,</w:t>
            </w:r>
            <w:r w:rsidRPr="00674110">
              <w:rPr>
                <w:spacing w:val="-3"/>
                <w:sz w:val="24"/>
                <w:szCs w:val="24"/>
              </w:rPr>
              <w:t xml:space="preserve"> </w:t>
            </w:r>
            <w:r w:rsidRPr="00674110">
              <w:rPr>
                <w:sz w:val="24"/>
                <w:szCs w:val="24"/>
              </w:rPr>
              <w:t>песне</w:t>
            </w:r>
            <w:r w:rsidRPr="00674110">
              <w:rPr>
                <w:spacing w:val="-5"/>
                <w:sz w:val="24"/>
                <w:szCs w:val="24"/>
              </w:rPr>
              <w:t xml:space="preserve"> </w:t>
            </w:r>
            <w:r w:rsidRPr="00674110">
              <w:rPr>
                <w:sz w:val="24"/>
                <w:szCs w:val="24"/>
              </w:rPr>
              <w:t>(вокально</w:t>
            </w:r>
            <w:r w:rsidRPr="00674110">
              <w:rPr>
                <w:spacing w:val="-4"/>
                <w:sz w:val="24"/>
                <w:szCs w:val="24"/>
              </w:rPr>
              <w:t xml:space="preserve"> </w:t>
            </w:r>
            <w:r w:rsidRPr="00674110">
              <w:rPr>
                <w:sz w:val="24"/>
                <w:szCs w:val="24"/>
              </w:rPr>
              <w:t>или</w:t>
            </w:r>
            <w:r w:rsidRPr="00674110">
              <w:rPr>
                <w:spacing w:val="-7"/>
                <w:sz w:val="24"/>
                <w:szCs w:val="24"/>
              </w:rPr>
              <w:t xml:space="preserve"> </w:t>
            </w:r>
            <w:r w:rsidRPr="00674110">
              <w:rPr>
                <w:sz w:val="24"/>
                <w:szCs w:val="24"/>
              </w:rPr>
              <w:t>на</w:t>
            </w:r>
            <w:r w:rsidRPr="00674110">
              <w:rPr>
                <w:spacing w:val="-4"/>
                <w:sz w:val="24"/>
                <w:szCs w:val="24"/>
              </w:rPr>
              <w:t xml:space="preserve"> </w:t>
            </w:r>
            <w:proofErr w:type="spellStart"/>
            <w:r w:rsidRPr="00674110">
              <w:rPr>
                <w:sz w:val="24"/>
                <w:szCs w:val="24"/>
              </w:rPr>
              <w:t>звуковысотных</w:t>
            </w:r>
            <w:proofErr w:type="spellEnd"/>
            <w:r w:rsidRPr="00674110">
              <w:rPr>
                <w:spacing w:val="-42"/>
                <w:sz w:val="24"/>
                <w:szCs w:val="24"/>
              </w:rPr>
              <w:t xml:space="preserve"> </w:t>
            </w:r>
            <w:r w:rsidRPr="00674110">
              <w:rPr>
                <w:sz w:val="24"/>
                <w:szCs w:val="24"/>
              </w:rPr>
              <w:t>инструментах).</w:t>
            </w:r>
          </w:p>
          <w:p w14:paraId="0146FDAB" w14:textId="77777777" w:rsidR="00704869" w:rsidRPr="00674110" w:rsidRDefault="00274AC7">
            <w:pPr>
              <w:pStyle w:val="TableParagraph"/>
              <w:ind w:right="131"/>
              <w:rPr>
                <w:sz w:val="24"/>
                <w:szCs w:val="24"/>
              </w:rPr>
            </w:pPr>
            <w:r w:rsidRPr="00674110">
              <w:rPr>
                <w:sz w:val="24"/>
                <w:szCs w:val="24"/>
              </w:rPr>
              <w:t>Исполнение</w:t>
            </w:r>
            <w:r w:rsidRPr="00674110">
              <w:rPr>
                <w:spacing w:val="-4"/>
                <w:sz w:val="24"/>
                <w:szCs w:val="24"/>
              </w:rPr>
              <w:t xml:space="preserve"> </w:t>
            </w:r>
            <w:r w:rsidRPr="00674110">
              <w:rPr>
                <w:sz w:val="24"/>
                <w:szCs w:val="24"/>
              </w:rPr>
              <w:t>простейшего</w:t>
            </w:r>
            <w:r w:rsidRPr="00674110">
              <w:rPr>
                <w:spacing w:val="-7"/>
                <w:sz w:val="24"/>
                <w:szCs w:val="24"/>
              </w:rPr>
              <w:t xml:space="preserve"> </w:t>
            </w:r>
            <w:r w:rsidRPr="00674110">
              <w:rPr>
                <w:sz w:val="24"/>
                <w:szCs w:val="24"/>
              </w:rPr>
              <w:t>сопровождения</w:t>
            </w:r>
            <w:r w:rsidRPr="00674110">
              <w:rPr>
                <w:spacing w:val="-6"/>
                <w:sz w:val="24"/>
                <w:szCs w:val="24"/>
              </w:rPr>
              <w:t xml:space="preserve"> </w:t>
            </w:r>
            <w:r w:rsidRPr="00674110">
              <w:rPr>
                <w:sz w:val="24"/>
                <w:szCs w:val="24"/>
              </w:rPr>
              <w:t>(</w:t>
            </w:r>
            <w:proofErr w:type="spellStart"/>
            <w:r w:rsidRPr="00674110">
              <w:rPr>
                <w:sz w:val="24"/>
                <w:szCs w:val="24"/>
              </w:rPr>
              <w:t>бурдонный</w:t>
            </w:r>
            <w:proofErr w:type="spellEnd"/>
            <w:r w:rsidRPr="00674110">
              <w:rPr>
                <w:spacing w:val="-5"/>
                <w:sz w:val="24"/>
                <w:szCs w:val="24"/>
              </w:rPr>
              <w:t xml:space="preserve"> </w:t>
            </w:r>
            <w:r w:rsidRPr="00674110">
              <w:rPr>
                <w:sz w:val="24"/>
                <w:szCs w:val="24"/>
              </w:rPr>
              <w:t>бас,</w:t>
            </w:r>
            <w:r w:rsidRPr="00674110">
              <w:rPr>
                <w:spacing w:val="-2"/>
                <w:sz w:val="24"/>
                <w:szCs w:val="24"/>
              </w:rPr>
              <w:t xml:space="preserve"> </w:t>
            </w:r>
            <w:r w:rsidRPr="00674110">
              <w:rPr>
                <w:sz w:val="24"/>
                <w:szCs w:val="24"/>
              </w:rPr>
              <w:t>остинато)</w:t>
            </w:r>
            <w:r w:rsidRPr="00674110">
              <w:rPr>
                <w:spacing w:val="-42"/>
                <w:sz w:val="24"/>
                <w:szCs w:val="24"/>
              </w:rPr>
              <w:t xml:space="preserve"> </w:t>
            </w:r>
            <w:r w:rsidRPr="00674110">
              <w:rPr>
                <w:sz w:val="24"/>
                <w:szCs w:val="24"/>
              </w:rPr>
              <w:t>к</w:t>
            </w:r>
            <w:r w:rsidRPr="00674110">
              <w:rPr>
                <w:spacing w:val="-1"/>
                <w:sz w:val="24"/>
                <w:szCs w:val="24"/>
              </w:rPr>
              <w:t xml:space="preserve"> </w:t>
            </w:r>
            <w:r w:rsidRPr="00674110">
              <w:rPr>
                <w:sz w:val="24"/>
                <w:szCs w:val="24"/>
              </w:rPr>
              <w:t>знакомой мелодии</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клавишных</w:t>
            </w:r>
            <w:r w:rsidRPr="00674110">
              <w:rPr>
                <w:spacing w:val="-3"/>
                <w:sz w:val="24"/>
                <w:szCs w:val="24"/>
              </w:rPr>
              <w:t xml:space="preserve"> </w:t>
            </w:r>
            <w:r w:rsidRPr="00674110">
              <w:rPr>
                <w:sz w:val="24"/>
                <w:szCs w:val="24"/>
              </w:rPr>
              <w:t>или</w:t>
            </w:r>
            <w:r w:rsidRPr="00674110">
              <w:rPr>
                <w:spacing w:val="-5"/>
                <w:sz w:val="24"/>
                <w:szCs w:val="24"/>
              </w:rPr>
              <w:t xml:space="preserve"> </w:t>
            </w:r>
            <w:r w:rsidRPr="00674110">
              <w:rPr>
                <w:sz w:val="24"/>
                <w:szCs w:val="24"/>
              </w:rPr>
              <w:t>духовых</w:t>
            </w:r>
            <w:r w:rsidRPr="00674110">
              <w:rPr>
                <w:spacing w:val="1"/>
                <w:sz w:val="24"/>
                <w:szCs w:val="24"/>
              </w:rPr>
              <w:t xml:space="preserve"> </w:t>
            </w:r>
            <w:r w:rsidRPr="00674110">
              <w:rPr>
                <w:sz w:val="24"/>
                <w:szCs w:val="24"/>
              </w:rPr>
              <w:t>инструментах</w:t>
            </w:r>
          </w:p>
        </w:tc>
      </w:tr>
      <w:tr w:rsidR="00704869" w:rsidRPr="00674110" w14:paraId="15CDF666" w14:textId="77777777">
        <w:trPr>
          <w:trHeight w:val="1690"/>
        </w:trPr>
        <w:tc>
          <w:tcPr>
            <w:tcW w:w="1191" w:type="dxa"/>
          </w:tcPr>
          <w:p w14:paraId="56C795A8" w14:textId="77777777" w:rsidR="00704869" w:rsidRPr="00674110" w:rsidRDefault="00274AC7">
            <w:pPr>
              <w:pStyle w:val="TableParagraph"/>
              <w:spacing w:before="106"/>
              <w:rPr>
                <w:sz w:val="24"/>
                <w:szCs w:val="24"/>
              </w:rPr>
            </w:pPr>
            <w:r w:rsidRPr="00674110">
              <w:rPr>
                <w:sz w:val="24"/>
                <w:szCs w:val="24"/>
              </w:rPr>
              <w:t>Л)</w:t>
            </w:r>
          </w:p>
          <w:p w14:paraId="41C5353F" w14:textId="77777777" w:rsidR="00704869" w:rsidRPr="00674110" w:rsidRDefault="00274AC7">
            <w:pPr>
              <w:pStyle w:val="TableParagraph"/>
              <w:spacing w:before="4"/>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45988090" w14:textId="77777777" w:rsidR="00704869" w:rsidRPr="00674110" w:rsidRDefault="00274AC7">
            <w:pPr>
              <w:pStyle w:val="TableParagraph"/>
              <w:spacing w:before="106"/>
              <w:rPr>
                <w:sz w:val="24"/>
                <w:szCs w:val="24"/>
              </w:rPr>
            </w:pPr>
            <w:r w:rsidRPr="00674110">
              <w:rPr>
                <w:sz w:val="24"/>
                <w:szCs w:val="24"/>
              </w:rPr>
              <w:t>Песня</w:t>
            </w:r>
          </w:p>
        </w:tc>
        <w:tc>
          <w:tcPr>
            <w:tcW w:w="2214" w:type="dxa"/>
          </w:tcPr>
          <w:p w14:paraId="0688E384" w14:textId="77777777" w:rsidR="00704869" w:rsidRPr="00674110" w:rsidRDefault="00274AC7">
            <w:pPr>
              <w:pStyle w:val="TableParagraph"/>
              <w:spacing w:before="106" w:line="244" w:lineRule="auto"/>
              <w:ind w:left="115" w:right="153"/>
              <w:rPr>
                <w:sz w:val="24"/>
                <w:szCs w:val="24"/>
              </w:rPr>
            </w:pPr>
            <w:r w:rsidRPr="00674110">
              <w:rPr>
                <w:sz w:val="24"/>
                <w:szCs w:val="24"/>
              </w:rPr>
              <w:t>Куплетная форма. Запев,</w:t>
            </w:r>
            <w:r w:rsidRPr="00674110">
              <w:rPr>
                <w:spacing w:val="-43"/>
                <w:sz w:val="24"/>
                <w:szCs w:val="24"/>
              </w:rPr>
              <w:t xml:space="preserve"> </w:t>
            </w:r>
            <w:r w:rsidRPr="00674110">
              <w:rPr>
                <w:sz w:val="24"/>
                <w:szCs w:val="24"/>
              </w:rPr>
              <w:t>припев</w:t>
            </w:r>
          </w:p>
        </w:tc>
        <w:tc>
          <w:tcPr>
            <w:tcW w:w="5604" w:type="dxa"/>
          </w:tcPr>
          <w:p w14:paraId="4C8CF234" w14:textId="77777777" w:rsidR="00704869" w:rsidRPr="00674110" w:rsidRDefault="00274AC7">
            <w:pPr>
              <w:pStyle w:val="TableParagraph"/>
              <w:spacing w:before="106" w:line="244" w:lineRule="auto"/>
              <w:rPr>
                <w:sz w:val="24"/>
                <w:szCs w:val="24"/>
              </w:rPr>
            </w:pPr>
            <w:r w:rsidRPr="00674110">
              <w:rPr>
                <w:sz w:val="24"/>
                <w:szCs w:val="24"/>
              </w:rPr>
              <w:t>Знакомство</w:t>
            </w:r>
            <w:r w:rsidRPr="00674110">
              <w:rPr>
                <w:spacing w:val="-7"/>
                <w:sz w:val="24"/>
                <w:szCs w:val="24"/>
              </w:rPr>
              <w:t xml:space="preserve"> </w:t>
            </w:r>
            <w:r w:rsidRPr="00674110">
              <w:rPr>
                <w:sz w:val="24"/>
                <w:szCs w:val="24"/>
              </w:rPr>
              <w:t>со</w:t>
            </w:r>
            <w:r w:rsidRPr="00674110">
              <w:rPr>
                <w:spacing w:val="-6"/>
                <w:sz w:val="24"/>
                <w:szCs w:val="24"/>
              </w:rPr>
              <w:t xml:space="preserve"> </w:t>
            </w:r>
            <w:r w:rsidRPr="00674110">
              <w:rPr>
                <w:sz w:val="24"/>
                <w:szCs w:val="24"/>
              </w:rPr>
              <w:t>строением</w:t>
            </w:r>
            <w:r w:rsidRPr="00674110">
              <w:rPr>
                <w:spacing w:val="-3"/>
                <w:sz w:val="24"/>
                <w:szCs w:val="24"/>
              </w:rPr>
              <w:t xml:space="preserve"> </w:t>
            </w:r>
            <w:r w:rsidRPr="00674110">
              <w:rPr>
                <w:sz w:val="24"/>
                <w:szCs w:val="24"/>
              </w:rPr>
              <w:t>куплетной</w:t>
            </w:r>
            <w:r w:rsidRPr="00674110">
              <w:rPr>
                <w:spacing w:val="-3"/>
                <w:sz w:val="24"/>
                <w:szCs w:val="24"/>
              </w:rPr>
              <w:t xml:space="preserve"> </w:t>
            </w:r>
            <w:r w:rsidRPr="00674110">
              <w:rPr>
                <w:sz w:val="24"/>
                <w:szCs w:val="24"/>
              </w:rPr>
              <w:t>формы.</w:t>
            </w:r>
            <w:r w:rsidRPr="00674110">
              <w:rPr>
                <w:spacing w:val="-5"/>
                <w:sz w:val="24"/>
                <w:szCs w:val="24"/>
              </w:rPr>
              <w:t xml:space="preserve"> </w:t>
            </w:r>
            <w:r w:rsidRPr="00674110">
              <w:rPr>
                <w:sz w:val="24"/>
                <w:szCs w:val="24"/>
              </w:rPr>
              <w:t>Составление</w:t>
            </w:r>
            <w:r w:rsidRPr="00674110">
              <w:rPr>
                <w:spacing w:val="-6"/>
                <w:sz w:val="24"/>
                <w:szCs w:val="24"/>
              </w:rPr>
              <w:t xml:space="preserve"> </w:t>
            </w:r>
            <w:r w:rsidRPr="00674110">
              <w:rPr>
                <w:sz w:val="24"/>
                <w:szCs w:val="24"/>
              </w:rPr>
              <w:t>наглядной</w:t>
            </w:r>
            <w:r w:rsidRPr="00674110">
              <w:rPr>
                <w:spacing w:val="-42"/>
                <w:sz w:val="24"/>
                <w:szCs w:val="24"/>
              </w:rPr>
              <w:t xml:space="preserve"> </w:t>
            </w:r>
            <w:r w:rsidRPr="00674110">
              <w:rPr>
                <w:sz w:val="24"/>
                <w:szCs w:val="24"/>
              </w:rPr>
              <w:t>буквенной или графической схемы</w:t>
            </w:r>
            <w:r w:rsidRPr="00674110">
              <w:rPr>
                <w:spacing w:val="-1"/>
                <w:sz w:val="24"/>
                <w:szCs w:val="24"/>
              </w:rPr>
              <w:t xml:space="preserve"> </w:t>
            </w:r>
            <w:r w:rsidRPr="00674110">
              <w:rPr>
                <w:sz w:val="24"/>
                <w:szCs w:val="24"/>
              </w:rPr>
              <w:t>куплетной формы.</w:t>
            </w:r>
          </w:p>
          <w:p w14:paraId="56349805" w14:textId="77777777" w:rsidR="00704869" w:rsidRPr="00674110" w:rsidRDefault="00274AC7">
            <w:pPr>
              <w:pStyle w:val="TableParagraph"/>
              <w:ind w:right="1042"/>
              <w:rPr>
                <w:sz w:val="24"/>
                <w:szCs w:val="24"/>
              </w:rPr>
            </w:pPr>
            <w:r w:rsidRPr="00674110">
              <w:rPr>
                <w:sz w:val="24"/>
                <w:szCs w:val="24"/>
              </w:rPr>
              <w:t>Исполнение песен, написанных в куплетной форме.</w:t>
            </w:r>
            <w:r w:rsidRPr="00674110">
              <w:rPr>
                <w:spacing w:val="1"/>
                <w:sz w:val="24"/>
                <w:szCs w:val="24"/>
              </w:rPr>
              <w:t xml:space="preserve"> </w:t>
            </w:r>
            <w:r w:rsidRPr="00674110">
              <w:rPr>
                <w:sz w:val="24"/>
                <w:szCs w:val="24"/>
              </w:rPr>
              <w:t>Различение куплетной формы при слушании незнакомых</w:t>
            </w:r>
            <w:r w:rsidRPr="00674110">
              <w:rPr>
                <w:spacing w:val="-43"/>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произведений.</w:t>
            </w:r>
          </w:p>
          <w:p w14:paraId="3AB8DD92" w14:textId="77777777" w:rsidR="00704869" w:rsidRPr="00674110" w:rsidRDefault="00274AC7">
            <w:pPr>
              <w:pStyle w:val="TableParagraph"/>
              <w:spacing w:line="205"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118F723" w14:textId="77777777" w:rsidR="00704869" w:rsidRPr="00674110" w:rsidRDefault="00274AC7">
            <w:pPr>
              <w:pStyle w:val="TableParagraph"/>
              <w:spacing w:line="207" w:lineRule="exact"/>
              <w:rPr>
                <w:sz w:val="24"/>
                <w:szCs w:val="24"/>
              </w:rPr>
            </w:pPr>
            <w:r w:rsidRPr="00674110">
              <w:rPr>
                <w:spacing w:val="-4"/>
                <w:sz w:val="24"/>
                <w:szCs w:val="24"/>
              </w:rPr>
              <w:t>Импровизация,</w:t>
            </w:r>
            <w:r w:rsidRPr="00674110">
              <w:rPr>
                <w:sz w:val="24"/>
                <w:szCs w:val="24"/>
              </w:rPr>
              <w:t xml:space="preserve"> </w:t>
            </w:r>
            <w:r w:rsidRPr="00674110">
              <w:rPr>
                <w:spacing w:val="-3"/>
                <w:sz w:val="24"/>
                <w:szCs w:val="24"/>
              </w:rPr>
              <w:t>сочинение</w:t>
            </w:r>
            <w:r w:rsidRPr="00674110">
              <w:rPr>
                <w:spacing w:val="-6"/>
                <w:sz w:val="24"/>
                <w:szCs w:val="24"/>
              </w:rPr>
              <w:t xml:space="preserve"> </w:t>
            </w:r>
            <w:r w:rsidRPr="00674110">
              <w:rPr>
                <w:spacing w:val="-3"/>
                <w:sz w:val="24"/>
                <w:szCs w:val="24"/>
              </w:rPr>
              <w:t>новых</w:t>
            </w:r>
            <w:r w:rsidRPr="00674110">
              <w:rPr>
                <w:spacing w:val="-6"/>
                <w:sz w:val="24"/>
                <w:szCs w:val="24"/>
              </w:rPr>
              <w:t xml:space="preserve"> </w:t>
            </w:r>
            <w:r w:rsidRPr="00674110">
              <w:rPr>
                <w:spacing w:val="-3"/>
                <w:sz w:val="24"/>
                <w:szCs w:val="24"/>
              </w:rPr>
              <w:t>куплетов</w:t>
            </w:r>
            <w:r w:rsidRPr="00674110">
              <w:rPr>
                <w:spacing w:val="-2"/>
                <w:sz w:val="24"/>
                <w:szCs w:val="24"/>
              </w:rPr>
              <w:t xml:space="preserve"> </w:t>
            </w:r>
            <w:r w:rsidRPr="00674110">
              <w:rPr>
                <w:spacing w:val="-3"/>
                <w:sz w:val="24"/>
                <w:szCs w:val="24"/>
              </w:rPr>
              <w:t>к</w:t>
            </w:r>
            <w:r w:rsidRPr="00674110">
              <w:rPr>
                <w:spacing w:val="-9"/>
                <w:sz w:val="24"/>
                <w:szCs w:val="24"/>
              </w:rPr>
              <w:t xml:space="preserve"> </w:t>
            </w:r>
            <w:r w:rsidRPr="00674110">
              <w:rPr>
                <w:spacing w:val="-3"/>
                <w:sz w:val="24"/>
                <w:szCs w:val="24"/>
              </w:rPr>
              <w:t>знакомой</w:t>
            </w:r>
            <w:r w:rsidRPr="00674110">
              <w:rPr>
                <w:spacing w:val="-8"/>
                <w:sz w:val="24"/>
                <w:szCs w:val="24"/>
              </w:rPr>
              <w:t xml:space="preserve"> </w:t>
            </w:r>
            <w:r w:rsidRPr="00674110">
              <w:rPr>
                <w:spacing w:val="-3"/>
                <w:sz w:val="24"/>
                <w:szCs w:val="24"/>
              </w:rPr>
              <w:t>песне</w:t>
            </w:r>
          </w:p>
        </w:tc>
      </w:tr>
    </w:tbl>
    <w:p w14:paraId="19726420" w14:textId="77777777" w:rsidR="00704869" w:rsidRPr="00674110" w:rsidRDefault="00704869">
      <w:pPr>
        <w:spacing w:line="207"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477D486"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007385F0" w14:textId="77777777">
        <w:trPr>
          <w:trHeight w:val="1003"/>
        </w:trPr>
        <w:tc>
          <w:tcPr>
            <w:tcW w:w="1191" w:type="dxa"/>
          </w:tcPr>
          <w:p w14:paraId="1420FBAA"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0635A36" w14:textId="77777777" w:rsidR="00704869" w:rsidRPr="00674110" w:rsidRDefault="00704869">
            <w:pPr>
              <w:pStyle w:val="TableParagraph"/>
              <w:ind w:left="0"/>
              <w:rPr>
                <w:sz w:val="24"/>
                <w:szCs w:val="24"/>
              </w:rPr>
            </w:pPr>
          </w:p>
          <w:p w14:paraId="0E889EF7"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2A4718F0" w14:textId="77777777" w:rsidR="00704869" w:rsidRPr="00674110" w:rsidRDefault="00704869">
            <w:pPr>
              <w:pStyle w:val="TableParagraph"/>
              <w:ind w:left="0"/>
              <w:rPr>
                <w:sz w:val="24"/>
                <w:szCs w:val="24"/>
              </w:rPr>
            </w:pPr>
          </w:p>
          <w:p w14:paraId="0494734D"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E1808B8" w14:textId="77777777" w:rsidR="00704869" w:rsidRPr="00674110" w:rsidRDefault="00704869">
            <w:pPr>
              <w:pStyle w:val="TableParagraph"/>
              <w:ind w:left="0"/>
              <w:rPr>
                <w:sz w:val="24"/>
                <w:szCs w:val="24"/>
              </w:rPr>
            </w:pPr>
          </w:p>
          <w:p w14:paraId="0B135A15"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32C7C3D8" w14:textId="77777777">
        <w:trPr>
          <w:trHeight w:val="1897"/>
        </w:trPr>
        <w:tc>
          <w:tcPr>
            <w:tcW w:w="1191" w:type="dxa"/>
          </w:tcPr>
          <w:p w14:paraId="6AE60567" w14:textId="77777777" w:rsidR="00704869" w:rsidRPr="00674110" w:rsidRDefault="00274AC7">
            <w:pPr>
              <w:pStyle w:val="TableParagraph"/>
              <w:spacing w:before="105"/>
              <w:rPr>
                <w:sz w:val="24"/>
                <w:szCs w:val="24"/>
              </w:rPr>
            </w:pPr>
            <w:r w:rsidRPr="00674110">
              <w:rPr>
                <w:sz w:val="24"/>
                <w:szCs w:val="24"/>
              </w:rPr>
              <w:t>М)</w:t>
            </w:r>
          </w:p>
          <w:p w14:paraId="156A299F" w14:textId="77777777" w:rsidR="00704869" w:rsidRPr="00674110" w:rsidRDefault="00274AC7">
            <w:pPr>
              <w:pStyle w:val="TableParagraph"/>
              <w:spacing w:before="5"/>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24CB78AD" w14:textId="77777777" w:rsidR="00704869" w:rsidRPr="00674110" w:rsidRDefault="00274AC7">
            <w:pPr>
              <w:pStyle w:val="TableParagraph"/>
              <w:spacing w:before="105"/>
              <w:rPr>
                <w:sz w:val="24"/>
                <w:szCs w:val="24"/>
              </w:rPr>
            </w:pPr>
            <w:r w:rsidRPr="00674110">
              <w:rPr>
                <w:sz w:val="24"/>
                <w:szCs w:val="24"/>
              </w:rPr>
              <w:t>Лад</w:t>
            </w:r>
          </w:p>
        </w:tc>
        <w:tc>
          <w:tcPr>
            <w:tcW w:w="2214" w:type="dxa"/>
          </w:tcPr>
          <w:p w14:paraId="2CE15C5E" w14:textId="77777777" w:rsidR="00704869" w:rsidRPr="00674110" w:rsidRDefault="00274AC7">
            <w:pPr>
              <w:pStyle w:val="TableParagraph"/>
              <w:spacing w:before="105"/>
              <w:ind w:left="115" w:right="270"/>
              <w:rPr>
                <w:sz w:val="24"/>
                <w:szCs w:val="24"/>
              </w:rPr>
            </w:pPr>
            <w:r w:rsidRPr="00674110">
              <w:rPr>
                <w:sz w:val="24"/>
                <w:szCs w:val="24"/>
              </w:rPr>
              <w:t>Понятие</w:t>
            </w:r>
            <w:r w:rsidRPr="00674110">
              <w:rPr>
                <w:spacing w:val="2"/>
                <w:sz w:val="24"/>
                <w:szCs w:val="24"/>
              </w:rPr>
              <w:t xml:space="preserve"> </w:t>
            </w:r>
            <w:r w:rsidRPr="00674110">
              <w:rPr>
                <w:sz w:val="24"/>
                <w:szCs w:val="24"/>
              </w:rPr>
              <w:t>лада.</w:t>
            </w:r>
            <w:r w:rsidRPr="00674110">
              <w:rPr>
                <w:spacing w:val="1"/>
                <w:sz w:val="24"/>
                <w:szCs w:val="24"/>
              </w:rPr>
              <w:t xml:space="preserve"> </w:t>
            </w:r>
            <w:r w:rsidRPr="00674110">
              <w:rPr>
                <w:sz w:val="24"/>
                <w:szCs w:val="24"/>
              </w:rPr>
              <w:t>Семиступенные</w:t>
            </w:r>
            <w:r w:rsidRPr="00674110">
              <w:rPr>
                <w:spacing w:val="1"/>
                <w:sz w:val="24"/>
                <w:szCs w:val="24"/>
              </w:rPr>
              <w:t xml:space="preserve"> </w:t>
            </w:r>
            <w:r w:rsidRPr="00674110">
              <w:rPr>
                <w:sz w:val="24"/>
                <w:szCs w:val="24"/>
              </w:rPr>
              <w:t>лады</w:t>
            </w:r>
            <w:r w:rsidRPr="00674110">
              <w:rPr>
                <w:spacing w:val="1"/>
                <w:sz w:val="24"/>
                <w:szCs w:val="24"/>
              </w:rPr>
              <w:t xml:space="preserve"> </w:t>
            </w:r>
            <w:r w:rsidRPr="00674110">
              <w:rPr>
                <w:sz w:val="24"/>
                <w:szCs w:val="24"/>
              </w:rPr>
              <w:t>мажор и минор. Краска</w:t>
            </w:r>
            <w:r w:rsidRPr="00674110">
              <w:rPr>
                <w:spacing w:val="-43"/>
                <w:sz w:val="24"/>
                <w:szCs w:val="24"/>
              </w:rPr>
              <w:t xml:space="preserve"> </w:t>
            </w:r>
            <w:r w:rsidRPr="00674110">
              <w:rPr>
                <w:sz w:val="24"/>
                <w:szCs w:val="24"/>
              </w:rPr>
              <w:t xml:space="preserve">звучания. </w:t>
            </w:r>
            <w:proofErr w:type="spellStart"/>
            <w:r w:rsidRPr="00674110">
              <w:rPr>
                <w:sz w:val="24"/>
                <w:szCs w:val="24"/>
              </w:rPr>
              <w:t>Ступеневый</w:t>
            </w:r>
            <w:proofErr w:type="spellEnd"/>
            <w:r w:rsidRPr="00674110">
              <w:rPr>
                <w:spacing w:val="1"/>
                <w:sz w:val="24"/>
                <w:szCs w:val="24"/>
              </w:rPr>
              <w:t xml:space="preserve"> </w:t>
            </w:r>
            <w:r w:rsidRPr="00674110">
              <w:rPr>
                <w:sz w:val="24"/>
                <w:szCs w:val="24"/>
              </w:rPr>
              <w:t>состав</w:t>
            </w:r>
          </w:p>
        </w:tc>
        <w:tc>
          <w:tcPr>
            <w:tcW w:w="5604" w:type="dxa"/>
          </w:tcPr>
          <w:p w14:paraId="5CA13B9E" w14:textId="77777777" w:rsidR="00704869" w:rsidRPr="00674110" w:rsidRDefault="00274AC7">
            <w:pPr>
              <w:pStyle w:val="TableParagraph"/>
              <w:spacing w:before="105"/>
              <w:jc w:val="both"/>
              <w:rPr>
                <w:sz w:val="24"/>
                <w:szCs w:val="24"/>
              </w:rPr>
            </w:pPr>
            <w:r w:rsidRPr="00674110">
              <w:rPr>
                <w:sz w:val="24"/>
                <w:szCs w:val="24"/>
              </w:rPr>
              <w:t>Определение</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3"/>
                <w:sz w:val="24"/>
                <w:szCs w:val="24"/>
              </w:rPr>
              <w:t xml:space="preserve"> </w:t>
            </w:r>
            <w:r w:rsidRPr="00674110">
              <w:rPr>
                <w:sz w:val="24"/>
                <w:szCs w:val="24"/>
              </w:rPr>
              <w:t>ладового</w:t>
            </w:r>
            <w:r w:rsidRPr="00674110">
              <w:rPr>
                <w:spacing w:val="-5"/>
                <w:sz w:val="24"/>
                <w:szCs w:val="24"/>
              </w:rPr>
              <w:t xml:space="preserve"> </w:t>
            </w:r>
            <w:r w:rsidRPr="00674110">
              <w:rPr>
                <w:sz w:val="24"/>
                <w:szCs w:val="24"/>
              </w:rPr>
              <w:t>наклонения</w:t>
            </w:r>
            <w:r w:rsidRPr="00674110">
              <w:rPr>
                <w:spacing w:val="-5"/>
                <w:sz w:val="24"/>
                <w:szCs w:val="24"/>
              </w:rPr>
              <w:t xml:space="preserve"> </w:t>
            </w:r>
            <w:r w:rsidRPr="00674110">
              <w:rPr>
                <w:sz w:val="24"/>
                <w:szCs w:val="24"/>
              </w:rPr>
              <w:t>музыки. Игра</w:t>
            </w:r>
          </w:p>
          <w:p w14:paraId="30790274" w14:textId="77777777" w:rsidR="00704869" w:rsidRPr="00674110" w:rsidRDefault="00274AC7">
            <w:pPr>
              <w:pStyle w:val="TableParagraph"/>
              <w:spacing w:before="5"/>
              <w:ind w:right="501"/>
              <w:jc w:val="both"/>
              <w:rPr>
                <w:sz w:val="24"/>
                <w:szCs w:val="24"/>
              </w:rPr>
            </w:pPr>
            <w:r w:rsidRPr="00674110">
              <w:rPr>
                <w:sz w:val="24"/>
                <w:szCs w:val="24"/>
              </w:rPr>
              <w:t>«Солнышко — туча». Наблюдение за изменением музыкального</w:t>
            </w:r>
            <w:r w:rsidRPr="00674110">
              <w:rPr>
                <w:spacing w:val="-43"/>
                <w:sz w:val="24"/>
                <w:szCs w:val="24"/>
              </w:rPr>
              <w:t xml:space="preserve"> </w:t>
            </w:r>
            <w:r w:rsidRPr="00674110">
              <w:rPr>
                <w:sz w:val="24"/>
                <w:szCs w:val="24"/>
              </w:rPr>
              <w:t>образа при изменении лада. Распевания, вокальные упражнения,</w:t>
            </w:r>
            <w:r w:rsidRPr="00674110">
              <w:rPr>
                <w:spacing w:val="-43"/>
                <w:sz w:val="24"/>
                <w:szCs w:val="24"/>
              </w:rPr>
              <w:t xml:space="preserve"> </w:t>
            </w:r>
            <w:r w:rsidRPr="00674110">
              <w:rPr>
                <w:sz w:val="24"/>
                <w:szCs w:val="24"/>
              </w:rPr>
              <w:t>построенные</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чередовании мажора</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минора.</w:t>
            </w:r>
          </w:p>
          <w:p w14:paraId="2D5FDEC1" w14:textId="77777777" w:rsidR="00704869" w:rsidRPr="00674110" w:rsidRDefault="00274AC7">
            <w:pPr>
              <w:pStyle w:val="TableParagraph"/>
              <w:spacing w:line="206" w:lineRule="exact"/>
              <w:rPr>
                <w:sz w:val="24"/>
                <w:szCs w:val="24"/>
              </w:rPr>
            </w:pPr>
            <w:r w:rsidRPr="00674110">
              <w:rPr>
                <w:sz w:val="24"/>
                <w:szCs w:val="24"/>
              </w:rPr>
              <w:t>Исполнение</w:t>
            </w:r>
            <w:r w:rsidRPr="00674110">
              <w:rPr>
                <w:spacing w:val="-2"/>
                <w:sz w:val="24"/>
                <w:szCs w:val="24"/>
              </w:rPr>
              <w:t xml:space="preserve"> </w:t>
            </w:r>
            <w:r w:rsidRPr="00674110">
              <w:rPr>
                <w:sz w:val="24"/>
                <w:szCs w:val="24"/>
              </w:rPr>
              <w:t>песен</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ярко</w:t>
            </w:r>
            <w:r w:rsidRPr="00674110">
              <w:rPr>
                <w:spacing w:val="-6"/>
                <w:sz w:val="24"/>
                <w:szCs w:val="24"/>
              </w:rPr>
              <w:t xml:space="preserve"> </w:t>
            </w:r>
            <w:r w:rsidRPr="00674110">
              <w:rPr>
                <w:sz w:val="24"/>
                <w:szCs w:val="24"/>
              </w:rPr>
              <w:t>выраженной</w:t>
            </w:r>
            <w:r w:rsidRPr="00674110">
              <w:rPr>
                <w:spacing w:val="-3"/>
                <w:sz w:val="24"/>
                <w:szCs w:val="24"/>
              </w:rPr>
              <w:t xml:space="preserve"> </w:t>
            </w:r>
            <w:r w:rsidRPr="00674110">
              <w:rPr>
                <w:sz w:val="24"/>
                <w:szCs w:val="24"/>
              </w:rPr>
              <w:t>ладовой</w:t>
            </w:r>
            <w:r w:rsidRPr="00674110">
              <w:rPr>
                <w:spacing w:val="-3"/>
                <w:sz w:val="24"/>
                <w:szCs w:val="24"/>
              </w:rPr>
              <w:t xml:space="preserve"> </w:t>
            </w:r>
            <w:r w:rsidRPr="00674110">
              <w:rPr>
                <w:sz w:val="24"/>
                <w:szCs w:val="24"/>
              </w:rPr>
              <w:t>окраской.</w:t>
            </w:r>
          </w:p>
          <w:p w14:paraId="51F157F2" w14:textId="77777777" w:rsidR="00704869" w:rsidRPr="00674110" w:rsidRDefault="00274AC7">
            <w:pPr>
              <w:pStyle w:val="TableParagraph"/>
              <w:ind w:right="2061"/>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Импровизация, сочинение в заданном ладу.</w:t>
            </w:r>
            <w:r w:rsidRPr="00674110">
              <w:rPr>
                <w:spacing w:val="1"/>
                <w:sz w:val="24"/>
                <w:szCs w:val="24"/>
              </w:rPr>
              <w:t xml:space="preserve"> </w:t>
            </w:r>
            <w:r w:rsidRPr="00674110">
              <w:rPr>
                <w:sz w:val="24"/>
                <w:szCs w:val="24"/>
              </w:rPr>
              <w:t>Чтение</w:t>
            </w:r>
            <w:r w:rsidRPr="00674110">
              <w:rPr>
                <w:spacing w:val="2"/>
                <w:sz w:val="24"/>
                <w:szCs w:val="24"/>
              </w:rPr>
              <w:t xml:space="preserve"> </w:t>
            </w:r>
            <w:r w:rsidRPr="00674110">
              <w:rPr>
                <w:sz w:val="24"/>
                <w:szCs w:val="24"/>
              </w:rPr>
              <w:t>сказок</w:t>
            </w:r>
            <w:r w:rsidRPr="00674110">
              <w:rPr>
                <w:spacing w:val="-1"/>
                <w:sz w:val="24"/>
                <w:szCs w:val="24"/>
              </w:rPr>
              <w:t xml:space="preserve"> </w:t>
            </w:r>
            <w:r w:rsidRPr="00674110">
              <w:rPr>
                <w:sz w:val="24"/>
                <w:szCs w:val="24"/>
              </w:rPr>
              <w:t>о</w:t>
            </w:r>
            <w:r w:rsidRPr="00674110">
              <w:rPr>
                <w:spacing w:val="-2"/>
                <w:sz w:val="24"/>
                <w:szCs w:val="24"/>
              </w:rPr>
              <w:t xml:space="preserve"> </w:t>
            </w:r>
            <w:r w:rsidRPr="00674110">
              <w:rPr>
                <w:sz w:val="24"/>
                <w:szCs w:val="24"/>
              </w:rPr>
              <w:t>нотах</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музыкальных</w:t>
            </w:r>
            <w:r w:rsidRPr="00674110">
              <w:rPr>
                <w:spacing w:val="-2"/>
                <w:sz w:val="24"/>
                <w:szCs w:val="24"/>
              </w:rPr>
              <w:t xml:space="preserve"> </w:t>
            </w:r>
            <w:r w:rsidRPr="00674110">
              <w:rPr>
                <w:sz w:val="24"/>
                <w:szCs w:val="24"/>
              </w:rPr>
              <w:t>ладах</w:t>
            </w:r>
          </w:p>
        </w:tc>
      </w:tr>
      <w:tr w:rsidR="00704869" w:rsidRPr="00674110" w14:paraId="32B9C32B" w14:textId="77777777">
        <w:trPr>
          <w:trHeight w:val="1690"/>
        </w:trPr>
        <w:tc>
          <w:tcPr>
            <w:tcW w:w="1191" w:type="dxa"/>
          </w:tcPr>
          <w:p w14:paraId="34B102A5" w14:textId="77777777" w:rsidR="00704869" w:rsidRPr="00674110" w:rsidRDefault="00274AC7">
            <w:pPr>
              <w:pStyle w:val="TableParagraph"/>
              <w:spacing w:before="110" w:line="207" w:lineRule="exact"/>
              <w:rPr>
                <w:sz w:val="24"/>
                <w:szCs w:val="24"/>
              </w:rPr>
            </w:pPr>
            <w:r w:rsidRPr="00674110">
              <w:rPr>
                <w:sz w:val="24"/>
                <w:szCs w:val="24"/>
              </w:rPr>
              <w:t>Н)</w:t>
            </w:r>
          </w:p>
          <w:p w14:paraId="05BF513B" w14:textId="77777777" w:rsidR="00704869" w:rsidRPr="00674110" w:rsidRDefault="00274AC7">
            <w:pPr>
              <w:pStyle w:val="TableParagraph"/>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179BFD62" w14:textId="77777777" w:rsidR="00704869" w:rsidRPr="00674110" w:rsidRDefault="00274AC7">
            <w:pPr>
              <w:pStyle w:val="TableParagraph"/>
              <w:spacing w:before="110"/>
              <w:ind w:right="162"/>
              <w:rPr>
                <w:sz w:val="24"/>
                <w:szCs w:val="24"/>
              </w:rPr>
            </w:pPr>
            <w:proofErr w:type="spellStart"/>
            <w:r w:rsidRPr="00674110">
              <w:rPr>
                <w:sz w:val="24"/>
                <w:szCs w:val="24"/>
              </w:rPr>
              <w:t>Пентатони</w:t>
            </w:r>
            <w:proofErr w:type="spellEnd"/>
            <w:r w:rsidRPr="00674110">
              <w:rPr>
                <w:spacing w:val="-42"/>
                <w:sz w:val="24"/>
                <w:szCs w:val="24"/>
              </w:rPr>
              <w:t xml:space="preserve"> </w:t>
            </w:r>
            <w:r w:rsidRPr="00674110">
              <w:rPr>
                <w:sz w:val="24"/>
                <w:szCs w:val="24"/>
              </w:rPr>
              <w:t>ка</w:t>
            </w:r>
          </w:p>
        </w:tc>
        <w:tc>
          <w:tcPr>
            <w:tcW w:w="2214" w:type="dxa"/>
          </w:tcPr>
          <w:p w14:paraId="56544DE0" w14:textId="77777777" w:rsidR="00704869" w:rsidRPr="00674110" w:rsidRDefault="00274AC7">
            <w:pPr>
              <w:pStyle w:val="TableParagraph"/>
              <w:spacing w:before="110"/>
              <w:ind w:left="115" w:right="545"/>
              <w:rPr>
                <w:sz w:val="24"/>
                <w:szCs w:val="24"/>
              </w:rPr>
            </w:pPr>
            <w:r w:rsidRPr="00674110">
              <w:rPr>
                <w:sz w:val="24"/>
                <w:szCs w:val="24"/>
              </w:rPr>
              <w:t>Пентатоника</w:t>
            </w:r>
            <w:r w:rsidRPr="00674110">
              <w:rPr>
                <w:spacing w:val="3"/>
                <w:sz w:val="24"/>
                <w:szCs w:val="24"/>
              </w:rPr>
              <w:t xml:space="preserve"> </w:t>
            </w:r>
            <w:r w:rsidRPr="00674110">
              <w:rPr>
                <w:sz w:val="24"/>
                <w:szCs w:val="24"/>
              </w:rPr>
              <w:t>—</w:t>
            </w:r>
            <w:r w:rsidRPr="00674110">
              <w:rPr>
                <w:spacing w:val="1"/>
                <w:sz w:val="24"/>
                <w:szCs w:val="24"/>
              </w:rPr>
              <w:t xml:space="preserve"> </w:t>
            </w:r>
            <w:r w:rsidRPr="00674110">
              <w:rPr>
                <w:sz w:val="24"/>
                <w:szCs w:val="24"/>
              </w:rPr>
              <w:t>пятиступенный лад,</w:t>
            </w:r>
            <w:r w:rsidRPr="00674110">
              <w:rPr>
                <w:spacing w:val="-42"/>
                <w:sz w:val="24"/>
                <w:szCs w:val="24"/>
              </w:rPr>
              <w:t xml:space="preserve"> </w:t>
            </w:r>
            <w:r w:rsidRPr="00674110">
              <w:rPr>
                <w:sz w:val="24"/>
                <w:szCs w:val="24"/>
              </w:rPr>
              <w:t>распространённый</w:t>
            </w:r>
            <w:r w:rsidRPr="00674110">
              <w:rPr>
                <w:spacing w:val="1"/>
                <w:sz w:val="24"/>
                <w:szCs w:val="24"/>
              </w:rPr>
              <w:t xml:space="preserve"> </w:t>
            </w:r>
            <w:r w:rsidRPr="00674110">
              <w:rPr>
                <w:sz w:val="24"/>
                <w:szCs w:val="24"/>
              </w:rPr>
              <w:t>у</w:t>
            </w:r>
            <w:r w:rsidRPr="00674110">
              <w:rPr>
                <w:spacing w:val="-8"/>
                <w:sz w:val="24"/>
                <w:szCs w:val="24"/>
              </w:rPr>
              <w:t xml:space="preserve"> </w:t>
            </w:r>
            <w:r w:rsidRPr="00674110">
              <w:rPr>
                <w:sz w:val="24"/>
                <w:szCs w:val="24"/>
              </w:rPr>
              <w:t>многих</w:t>
            </w:r>
            <w:r w:rsidRPr="00674110">
              <w:rPr>
                <w:spacing w:val="2"/>
                <w:sz w:val="24"/>
                <w:szCs w:val="24"/>
              </w:rPr>
              <w:t xml:space="preserve"> </w:t>
            </w:r>
            <w:r w:rsidRPr="00674110">
              <w:rPr>
                <w:sz w:val="24"/>
                <w:szCs w:val="24"/>
              </w:rPr>
              <w:t>народов</w:t>
            </w:r>
          </w:p>
        </w:tc>
        <w:tc>
          <w:tcPr>
            <w:tcW w:w="5604" w:type="dxa"/>
          </w:tcPr>
          <w:p w14:paraId="7B3C69D5" w14:textId="77777777" w:rsidR="00704869" w:rsidRPr="00674110" w:rsidRDefault="00274AC7">
            <w:pPr>
              <w:pStyle w:val="TableParagraph"/>
              <w:spacing w:before="110"/>
              <w:rPr>
                <w:sz w:val="24"/>
                <w:szCs w:val="24"/>
              </w:rPr>
            </w:pPr>
            <w:r w:rsidRPr="00674110">
              <w:rPr>
                <w:sz w:val="24"/>
                <w:szCs w:val="24"/>
              </w:rPr>
              <w:t>Слушание</w:t>
            </w:r>
            <w:r w:rsidRPr="00674110">
              <w:rPr>
                <w:spacing w:val="-5"/>
                <w:sz w:val="24"/>
                <w:szCs w:val="24"/>
              </w:rPr>
              <w:t xml:space="preserve"> </w:t>
            </w:r>
            <w:r w:rsidRPr="00674110">
              <w:rPr>
                <w:sz w:val="24"/>
                <w:szCs w:val="24"/>
              </w:rPr>
              <w:t>инструментальных</w:t>
            </w:r>
            <w:r w:rsidRPr="00674110">
              <w:rPr>
                <w:spacing w:val="-9"/>
                <w:sz w:val="24"/>
                <w:szCs w:val="24"/>
              </w:rPr>
              <w:t xml:space="preserve"> </w:t>
            </w:r>
            <w:r w:rsidRPr="00674110">
              <w:rPr>
                <w:sz w:val="24"/>
                <w:szCs w:val="24"/>
              </w:rPr>
              <w:t>произведений,</w:t>
            </w:r>
            <w:r w:rsidRPr="00674110">
              <w:rPr>
                <w:spacing w:val="-3"/>
                <w:sz w:val="24"/>
                <w:szCs w:val="24"/>
              </w:rPr>
              <w:t xml:space="preserve"> </w:t>
            </w:r>
            <w:r w:rsidRPr="00674110">
              <w:rPr>
                <w:sz w:val="24"/>
                <w:szCs w:val="24"/>
              </w:rPr>
              <w:t>исполнение</w:t>
            </w:r>
            <w:r w:rsidRPr="00674110">
              <w:rPr>
                <w:spacing w:val="-5"/>
                <w:sz w:val="24"/>
                <w:szCs w:val="24"/>
              </w:rPr>
              <w:t xml:space="preserve"> </w:t>
            </w:r>
            <w:r w:rsidRPr="00674110">
              <w:rPr>
                <w:sz w:val="24"/>
                <w:szCs w:val="24"/>
              </w:rPr>
              <w:t>песен,</w:t>
            </w:r>
            <w:r w:rsidRPr="00674110">
              <w:rPr>
                <w:spacing w:val="-42"/>
                <w:sz w:val="24"/>
                <w:szCs w:val="24"/>
              </w:rPr>
              <w:t xml:space="preserve"> </w:t>
            </w:r>
            <w:r w:rsidRPr="00674110">
              <w:rPr>
                <w:sz w:val="24"/>
                <w:szCs w:val="24"/>
              </w:rPr>
              <w:t>написанных</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пентатонике.</w:t>
            </w:r>
          </w:p>
          <w:p w14:paraId="57B4F9F4" w14:textId="77777777" w:rsidR="00704869" w:rsidRPr="00674110" w:rsidRDefault="00274AC7">
            <w:pPr>
              <w:pStyle w:val="TableParagraph"/>
              <w:spacing w:line="206" w:lineRule="exact"/>
              <w:rPr>
                <w:sz w:val="24"/>
                <w:szCs w:val="24"/>
              </w:rPr>
            </w:pPr>
            <w:r w:rsidRPr="00674110">
              <w:rPr>
                <w:sz w:val="24"/>
                <w:szCs w:val="24"/>
              </w:rPr>
              <w:t>Импровизация</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чёрных</w:t>
            </w:r>
            <w:r w:rsidRPr="00674110">
              <w:rPr>
                <w:spacing w:val="-3"/>
                <w:sz w:val="24"/>
                <w:szCs w:val="24"/>
              </w:rPr>
              <w:t xml:space="preserve"> </w:t>
            </w:r>
            <w:r w:rsidRPr="00674110">
              <w:rPr>
                <w:sz w:val="24"/>
                <w:szCs w:val="24"/>
              </w:rPr>
              <w:t>клавишах</w:t>
            </w:r>
            <w:r w:rsidRPr="00674110">
              <w:rPr>
                <w:spacing w:val="-8"/>
                <w:sz w:val="24"/>
                <w:szCs w:val="24"/>
              </w:rPr>
              <w:t xml:space="preserve"> </w:t>
            </w:r>
            <w:r w:rsidRPr="00674110">
              <w:rPr>
                <w:sz w:val="24"/>
                <w:szCs w:val="24"/>
              </w:rPr>
              <w:t>фортепиано.</w:t>
            </w:r>
          </w:p>
          <w:p w14:paraId="54E5DCEE"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15987C1" w14:textId="77777777" w:rsidR="00704869" w:rsidRPr="00674110" w:rsidRDefault="00274AC7">
            <w:pPr>
              <w:pStyle w:val="TableParagraph"/>
              <w:ind w:right="641"/>
              <w:rPr>
                <w:sz w:val="24"/>
                <w:szCs w:val="24"/>
              </w:rPr>
            </w:pPr>
            <w:r w:rsidRPr="00674110">
              <w:rPr>
                <w:sz w:val="24"/>
                <w:szCs w:val="24"/>
              </w:rPr>
              <w:t>Импровизация в пентатонном ладу на других музыкальных</w:t>
            </w:r>
            <w:r w:rsidRPr="00674110">
              <w:rPr>
                <w:spacing w:val="1"/>
                <w:sz w:val="24"/>
                <w:szCs w:val="24"/>
              </w:rPr>
              <w:t xml:space="preserve"> </w:t>
            </w:r>
            <w:r w:rsidRPr="00674110">
              <w:rPr>
                <w:sz w:val="24"/>
                <w:szCs w:val="24"/>
              </w:rPr>
              <w:t xml:space="preserve">инструментах (свирель, блокфлейта, </w:t>
            </w:r>
            <w:proofErr w:type="spellStart"/>
            <w:r w:rsidRPr="00674110">
              <w:rPr>
                <w:sz w:val="24"/>
                <w:szCs w:val="24"/>
              </w:rPr>
              <w:t>штабшпили</w:t>
            </w:r>
            <w:proofErr w:type="spellEnd"/>
            <w:r w:rsidRPr="00674110">
              <w:rPr>
                <w:sz w:val="24"/>
                <w:szCs w:val="24"/>
              </w:rPr>
              <w:t xml:space="preserve"> со съёмными</w:t>
            </w:r>
            <w:r w:rsidRPr="00674110">
              <w:rPr>
                <w:spacing w:val="-42"/>
                <w:sz w:val="24"/>
                <w:szCs w:val="24"/>
              </w:rPr>
              <w:t xml:space="preserve"> </w:t>
            </w:r>
            <w:r w:rsidRPr="00674110">
              <w:rPr>
                <w:sz w:val="24"/>
                <w:szCs w:val="24"/>
              </w:rPr>
              <w:t>пластинами)</w:t>
            </w:r>
          </w:p>
        </w:tc>
      </w:tr>
      <w:tr w:rsidR="00704869" w:rsidRPr="00674110" w14:paraId="4EB65B60" w14:textId="77777777">
        <w:trPr>
          <w:trHeight w:val="1483"/>
        </w:trPr>
        <w:tc>
          <w:tcPr>
            <w:tcW w:w="1191" w:type="dxa"/>
          </w:tcPr>
          <w:p w14:paraId="1B810A1C" w14:textId="77777777" w:rsidR="00704869" w:rsidRPr="00674110" w:rsidRDefault="00274AC7">
            <w:pPr>
              <w:pStyle w:val="TableParagraph"/>
              <w:spacing w:before="110" w:line="207" w:lineRule="exact"/>
              <w:rPr>
                <w:sz w:val="24"/>
                <w:szCs w:val="24"/>
              </w:rPr>
            </w:pPr>
            <w:r w:rsidRPr="00674110">
              <w:rPr>
                <w:sz w:val="24"/>
                <w:szCs w:val="24"/>
              </w:rPr>
              <w:t>О)</w:t>
            </w:r>
          </w:p>
          <w:p w14:paraId="406DA492" w14:textId="77777777" w:rsidR="00704869" w:rsidRPr="00674110" w:rsidRDefault="00274AC7">
            <w:pPr>
              <w:pStyle w:val="TableParagraph"/>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494F4B0E" w14:textId="77777777" w:rsidR="00704869" w:rsidRPr="00674110" w:rsidRDefault="00274AC7">
            <w:pPr>
              <w:pStyle w:val="TableParagraph"/>
              <w:spacing w:before="110" w:line="207" w:lineRule="exact"/>
              <w:rPr>
                <w:sz w:val="24"/>
                <w:szCs w:val="24"/>
              </w:rPr>
            </w:pPr>
            <w:r w:rsidRPr="00674110">
              <w:rPr>
                <w:sz w:val="24"/>
                <w:szCs w:val="24"/>
              </w:rPr>
              <w:t>Ноты</w:t>
            </w:r>
          </w:p>
          <w:p w14:paraId="01FF4603" w14:textId="77777777" w:rsidR="00704869" w:rsidRPr="00674110" w:rsidRDefault="00274AC7">
            <w:pPr>
              <w:pStyle w:val="TableParagraph"/>
              <w:ind w:right="310"/>
              <w:rPr>
                <w:sz w:val="24"/>
                <w:szCs w:val="24"/>
              </w:rPr>
            </w:pPr>
            <w:r w:rsidRPr="00674110">
              <w:rPr>
                <w:sz w:val="24"/>
                <w:szCs w:val="24"/>
              </w:rPr>
              <w:t>в разных</w:t>
            </w:r>
            <w:r w:rsidRPr="00674110">
              <w:rPr>
                <w:spacing w:val="-42"/>
                <w:sz w:val="24"/>
                <w:szCs w:val="24"/>
              </w:rPr>
              <w:t xml:space="preserve"> </w:t>
            </w:r>
            <w:r w:rsidRPr="00674110">
              <w:rPr>
                <w:sz w:val="24"/>
                <w:szCs w:val="24"/>
              </w:rPr>
              <w:t>октавах</w:t>
            </w:r>
          </w:p>
        </w:tc>
        <w:tc>
          <w:tcPr>
            <w:tcW w:w="2214" w:type="dxa"/>
          </w:tcPr>
          <w:p w14:paraId="392D801C" w14:textId="77777777" w:rsidR="00704869" w:rsidRPr="00674110" w:rsidRDefault="00274AC7">
            <w:pPr>
              <w:pStyle w:val="TableParagraph"/>
              <w:spacing w:before="110"/>
              <w:ind w:left="115" w:right="341"/>
              <w:rPr>
                <w:sz w:val="24"/>
                <w:szCs w:val="24"/>
              </w:rPr>
            </w:pPr>
            <w:r w:rsidRPr="00674110">
              <w:rPr>
                <w:sz w:val="24"/>
                <w:szCs w:val="24"/>
              </w:rPr>
              <w:t>Ноты второй и малой</w:t>
            </w:r>
            <w:r w:rsidRPr="00674110">
              <w:rPr>
                <w:spacing w:val="1"/>
                <w:sz w:val="24"/>
                <w:szCs w:val="24"/>
              </w:rPr>
              <w:t xml:space="preserve"> </w:t>
            </w:r>
            <w:r w:rsidRPr="00674110">
              <w:rPr>
                <w:sz w:val="24"/>
                <w:szCs w:val="24"/>
              </w:rPr>
              <w:t>октавы.</w:t>
            </w:r>
            <w:r w:rsidRPr="00674110">
              <w:rPr>
                <w:spacing w:val="-4"/>
                <w:sz w:val="24"/>
                <w:szCs w:val="24"/>
              </w:rPr>
              <w:t xml:space="preserve"> </w:t>
            </w:r>
            <w:r w:rsidRPr="00674110">
              <w:rPr>
                <w:sz w:val="24"/>
                <w:szCs w:val="24"/>
              </w:rPr>
              <w:t>Басовый</w:t>
            </w:r>
            <w:r w:rsidRPr="00674110">
              <w:rPr>
                <w:spacing w:val="-3"/>
                <w:sz w:val="24"/>
                <w:szCs w:val="24"/>
              </w:rPr>
              <w:t xml:space="preserve"> </w:t>
            </w:r>
            <w:r w:rsidRPr="00674110">
              <w:rPr>
                <w:sz w:val="24"/>
                <w:szCs w:val="24"/>
              </w:rPr>
              <w:t>ключ</w:t>
            </w:r>
          </w:p>
        </w:tc>
        <w:tc>
          <w:tcPr>
            <w:tcW w:w="5604" w:type="dxa"/>
          </w:tcPr>
          <w:p w14:paraId="219893A8" w14:textId="77777777" w:rsidR="00704869" w:rsidRPr="00674110" w:rsidRDefault="00274AC7">
            <w:pPr>
              <w:pStyle w:val="TableParagraph"/>
              <w:spacing w:before="110"/>
              <w:ind w:right="347"/>
              <w:rPr>
                <w:sz w:val="24"/>
                <w:szCs w:val="24"/>
              </w:rPr>
            </w:pPr>
            <w:r w:rsidRPr="00674110">
              <w:rPr>
                <w:sz w:val="24"/>
                <w:szCs w:val="24"/>
              </w:rPr>
              <w:t>Знакомство с нотной записью во второй и малой октаве.</w:t>
            </w:r>
            <w:r w:rsidRPr="00674110">
              <w:rPr>
                <w:spacing w:val="1"/>
                <w:sz w:val="24"/>
                <w:szCs w:val="24"/>
              </w:rPr>
              <w:t xml:space="preserve"> </w:t>
            </w:r>
            <w:r w:rsidRPr="00674110">
              <w:rPr>
                <w:sz w:val="24"/>
                <w:szCs w:val="24"/>
              </w:rPr>
              <w:t>Прослеживание по нотам небольших мелодий в соответствующем</w:t>
            </w:r>
            <w:r w:rsidRPr="00674110">
              <w:rPr>
                <w:spacing w:val="-42"/>
                <w:sz w:val="24"/>
                <w:szCs w:val="24"/>
              </w:rPr>
              <w:t xml:space="preserve"> </w:t>
            </w:r>
            <w:r w:rsidRPr="00674110">
              <w:rPr>
                <w:sz w:val="24"/>
                <w:szCs w:val="24"/>
              </w:rPr>
              <w:t>диапазоне.</w:t>
            </w:r>
          </w:p>
          <w:p w14:paraId="75656A92" w14:textId="77777777" w:rsidR="00704869" w:rsidRPr="00674110" w:rsidRDefault="00274AC7">
            <w:pPr>
              <w:pStyle w:val="TableParagraph"/>
              <w:spacing w:line="242" w:lineRule="auto"/>
              <w:ind w:right="103"/>
              <w:rPr>
                <w:sz w:val="24"/>
                <w:szCs w:val="24"/>
              </w:rPr>
            </w:pPr>
            <w:r w:rsidRPr="00674110">
              <w:rPr>
                <w:sz w:val="24"/>
                <w:szCs w:val="24"/>
              </w:rPr>
              <w:t>Сравнение одной и той же мелодии, записанной в разных октавах.</w:t>
            </w:r>
            <w:r w:rsidRPr="00674110">
              <w:rPr>
                <w:spacing w:val="1"/>
                <w:sz w:val="24"/>
                <w:szCs w:val="24"/>
              </w:rPr>
              <w:t xml:space="preserve"> </w:t>
            </w:r>
            <w:r w:rsidRPr="00674110">
              <w:rPr>
                <w:sz w:val="24"/>
                <w:szCs w:val="24"/>
              </w:rPr>
              <w:t>Определение</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 в</w:t>
            </w:r>
            <w:r w:rsidRPr="00674110">
              <w:rPr>
                <w:spacing w:val="-5"/>
                <w:sz w:val="24"/>
                <w:szCs w:val="24"/>
              </w:rPr>
              <w:t xml:space="preserve"> </w:t>
            </w:r>
            <w:r w:rsidRPr="00674110">
              <w:rPr>
                <w:sz w:val="24"/>
                <w:szCs w:val="24"/>
              </w:rPr>
              <w:t>какой</w:t>
            </w:r>
            <w:r w:rsidRPr="00674110">
              <w:rPr>
                <w:spacing w:val="-3"/>
                <w:sz w:val="24"/>
                <w:szCs w:val="24"/>
              </w:rPr>
              <w:t xml:space="preserve"> </w:t>
            </w:r>
            <w:r w:rsidRPr="00674110">
              <w:rPr>
                <w:sz w:val="24"/>
                <w:szCs w:val="24"/>
              </w:rPr>
              <w:t>октаве</w:t>
            </w:r>
            <w:r w:rsidRPr="00674110">
              <w:rPr>
                <w:spacing w:val="-6"/>
                <w:sz w:val="24"/>
                <w:szCs w:val="24"/>
              </w:rPr>
              <w:t xml:space="preserve"> </w:t>
            </w:r>
            <w:r w:rsidRPr="00674110">
              <w:rPr>
                <w:sz w:val="24"/>
                <w:szCs w:val="24"/>
              </w:rPr>
              <w:t>звучит музыкальный</w:t>
            </w:r>
            <w:r w:rsidRPr="00674110">
              <w:rPr>
                <w:spacing w:val="-8"/>
                <w:sz w:val="24"/>
                <w:szCs w:val="24"/>
              </w:rPr>
              <w:t xml:space="preserve"> </w:t>
            </w:r>
            <w:r w:rsidRPr="00674110">
              <w:rPr>
                <w:sz w:val="24"/>
                <w:szCs w:val="24"/>
              </w:rPr>
              <w:t>фрагмент.</w:t>
            </w:r>
            <w:r w:rsidRPr="00674110">
              <w:rPr>
                <w:spacing w:val="-42"/>
                <w:sz w:val="24"/>
                <w:szCs w:val="24"/>
              </w:rPr>
              <w:t xml:space="preserve"> </w:t>
            </w: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2"/>
                <w:sz w:val="24"/>
                <w:szCs w:val="24"/>
              </w:rPr>
              <w:t xml:space="preserve"> </w:t>
            </w:r>
            <w:r w:rsidRPr="00674110">
              <w:rPr>
                <w:i/>
                <w:sz w:val="24"/>
                <w:szCs w:val="24"/>
              </w:rPr>
              <w:t>или</w:t>
            </w:r>
            <w:r w:rsidRPr="00674110">
              <w:rPr>
                <w:i/>
                <w:spacing w:val="-2"/>
                <w:sz w:val="24"/>
                <w:szCs w:val="24"/>
              </w:rPr>
              <w:t xml:space="preserve"> </w:t>
            </w:r>
            <w:r w:rsidRPr="00674110">
              <w:rPr>
                <w:i/>
                <w:sz w:val="24"/>
                <w:szCs w:val="24"/>
              </w:rPr>
              <w:t>факультативно</w:t>
            </w:r>
            <w:r w:rsidRPr="00674110">
              <w:rPr>
                <w:sz w:val="24"/>
                <w:szCs w:val="24"/>
              </w:rPr>
              <w:t>:</w:t>
            </w:r>
          </w:p>
        </w:tc>
      </w:tr>
    </w:tbl>
    <w:p w14:paraId="44DC40ED" w14:textId="77777777" w:rsidR="00704869" w:rsidRPr="00674110" w:rsidRDefault="00704869">
      <w:pPr>
        <w:spacing w:line="242" w:lineRule="auto"/>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0B38FC6"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81DF0A6" w14:textId="77777777">
        <w:trPr>
          <w:trHeight w:val="1003"/>
        </w:trPr>
        <w:tc>
          <w:tcPr>
            <w:tcW w:w="1191" w:type="dxa"/>
          </w:tcPr>
          <w:p w14:paraId="139F8A4E"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6A8990F9" w14:textId="77777777" w:rsidR="00704869" w:rsidRPr="00674110" w:rsidRDefault="00704869">
            <w:pPr>
              <w:pStyle w:val="TableParagraph"/>
              <w:ind w:left="0"/>
              <w:rPr>
                <w:sz w:val="24"/>
                <w:szCs w:val="24"/>
              </w:rPr>
            </w:pPr>
          </w:p>
          <w:p w14:paraId="3A8B9AF7" w14:textId="77777777" w:rsidR="00704869" w:rsidRPr="00674110" w:rsidRDefault="00274AC7">
            <w:pPr>
              <w:pStyle w:val="TableParagraph"/>
              <w:spacing w:before="131"/>
              <w:ind w:left="95" w:right="78"/>
              <w:jc w:val="center"/>
              <w:rPr>
                <w:rFonts w:ascii="Calibri" w:hAnsi="Calibri"/>
                <w:b/>
                <w:sz w:val="24"/>
                <w:szCs w:val="24"/>
              </w:rPr>
            </w:pPr>
            <w:r w:rsidRPr="00674110">
              <w:rPr>
                <w:rFonts w:ascii="Calibri" w:hAnsi="Calibri"/>
                <w:b/>
                <w:sz w:val="24"/>
                <w:szCs w:val="24"/>
              </w:rPr>
              <w:t>Тема</w:t>
            </w:r>
          </w:p>
        </w:tc>
        <w:tc>
          <w:tcPr>
            <w:tcW w:w="2214" w:type="dxa"/>
          </w:tcPr>
          <w:p w14:paraId="18C4CEE6" w14:textId="77777777" w:rsidR="00704869" w:rsidRPr="00674110" w:rsidRDefault="00704869">
            <w:pPr>
              <w:pStyle w:val="TableParagraph"/>
              <w:ind w:left="0"/>
              <w:rPr>
                <w:sz w:val="24"/>
                <w:szCs w:val="24"/>
              </w:rPr>
            </w:pPr>
          </w:p>
          <w:p w14:paraId="514206E0"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6D0E977D" w14:textId="77777777" w:rsidR="00704869" w:rsidRPr="00674110" w:rsidRDefault="00704869">
            <w:pPr>
              <w:pStyle w:val="TableParagraph"/>
              <w:ind w:left="0"/>
              <w:rPr>
                <w:sz w:val="24"/>
                <w:szCs w:val="24"/>
              </w:rPr>
            </w:pPr>
          </w:p>
          <w:p w14:paraId="63D687A0"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302EDB7C" w14:textId="77777777">
        <w:trPr>
          <w:trHeight w:val="652"/>
        </w:trPr>
        <w:tc>
          <w:tcPr>
            <w:tcW w:w="1191" w:type="dxa"/>
          </w:tcPr>
          <w:p w14:paraId="6FA5DCE1" w14:textId="77777777" w:rsidR="00704869" w:rsidRPr="00674110" w:rsidRDefault="00704869">
            <w:pPr>
              <w:pStyle w:val="TableParagraph"/>
              <w:ind w:left="0"/>
              <w:rPr>
                <w:sz w:val="24"/>
                <w:szCs w:val="24"/>
              </w:rPr>
            </w:pPr>
          </w:p>
        </w:tc>
        <w:tc>
          <w:tcPr>
            <w:tcW w:w="1133" w:type="dxa"/>
          </w:tcPr>
          <w:p w14:paraId="49179601" w14:textId="77777777" w:rsidR="00704869" w:rsidRPr="00674110" w:rsidRDefault="00704869">
            <w:pPr>
              <w:pStyle w:val="TableParagraph"/>
              <w:ind w:left="0"/>
              <w:rPr>
                <w:sz w:val="24"/>
                <w:szCs w:val="24"/>
              </w:rPr>
            </w:pPr>
          </w:p>
        </w:tc>
        <w:tc>
          <w:tcPr>
            <w:tcW w:w="2214" w:type="dxa"/>
          </w:tcPr>
          <w:p w14:paraId="28E27E5B" w14:textId="77777777" w:rsidR="00704869" w:rsidRPr="00674110" w:rsidRDefault="00704869">
            <w:pPr>
              <w:pStyle w:val="TableParagraph"/>
              <w:ind w:left="0"/>
              <w:rPr>
                <w:sz w:val="24"/>
                <w:szCs w:val="24"/>
              </w:rPr>
            </w:pPr>
          </w:p>
        </w:tc>
        <w:tc>
          <w:tcPr>
            <w:tcW w:w="5604" w:type="dxa"/>
          </w:tcPr>
          <w:p w14:paraId="1416224F" w14:textId="77777777" w:rsidR="00704869" w:rsidRPr="00674110" w:rsidRDefault="00274AC7">
            <w:pPr>
              <w:pStyle w:val="TableParagraph"/>
              <w:spacing w:before="105" w:line="244" w:lineRule="auto"/>
              <w:rPr>
                <w:sz w:val="24"/>
                <w:szCs w:val="24"/>
              </w:rPr>
            </w:pPr>
            <w:r w:rsidRPr="00674110">
              <w:rPr>
                <w:sz w:val="24"/>
                <w:szCs w:val="24"/>
              </w:rPr>
              <w:t>Исполнение</w:t>
            </w:r>
            <w:r w:rsidRPr="00674110">
              <w:rPr>
                <w:spacing w:val="-3"/>
                <w:sz w:val="24"/>
                <w:szCs w:val="24"/>
              </w:rPr>
              <w:t xml:space="preserve"> </w:t>
            </w:r>
            <w:r w:rsidRPr="00674110">
              <w:rPr>
                <w:sz w:val="24"/>
                <w:szCs w:val="24"/>
              </w:rPr>
              <w:t>на</w:t>
            </w:r>
            <w:r w:rsidRPr="00674110">
              <w:rPr>
                <w:spacing w:val="-8"/>
                <w:sz w:val="24"/>
                <w:szCs w:val="24"/>
              </w:rPr>
              <w:t xml:space="preserve"> </w:t>
            </w:r>
            <w:r w:rsidRPr="00674110">
              <w:rPr>
                <w:sz w:val="24"/>
                <w:szCs w:val="24"/>
              </w:rPr>
              <w:t>духовых,</w:t>
            </w:r>
            <w:r w:rsidRPr="00674110">
              <w:rPr>
                <w:spacing w:val="-2"/>
                <w:sz w:val="24"/>
                <w:szCs w:val="24"/>
              </w:rPr>
              <w:t xml:space="preserve"> </w:t>
            </w:r>
            <w:r w:rsidRPr="00674110">
              <w:rPr>
                <w:sz w:val="24"/>
                <w:szCs w:val="24"/>
              </w:rPr>
              <w:t>клавишных</w:t>
            </w:r>
            <w:r w:rsidRPr="00674110">
              <w:rPr>
                <w:spacing w:val="-7"/>
                <w:sz w:val="24"/>
                <w:szCs w:val="24"/>
              </w:rPr>
              <w:t xml:space="preserve"> </w:t>
            </w:r>
            <w:r w:rsidRPr="00674110">
              <w:rPr>
                <w:sz w:val="24"/>
                <w:szCs w:val="24"/>
              </w:rPr>
              <w:t>инструментах</w:t>
            </w:r>
            <w:r w:rsidRPr="00674110">
              <w:rPr>
                <w:spacing w:val="-4"/>
                <w:sz w:val="24"/>
                <w:szCs w:val="24"/>
              </w:rPr>
              <w:t xml:space="preserve"> </w:t>
            </w:r>
            <w:r w:rsidRPr="00674110">
              <w:rPr>
                <w:sz w:val="24"/>
                <w:szCs w:val="24"/>
              </w:rPr>
              <w:t>или</w:t>
            </w:r>
            <w:r w:rsidRPr="00674110">
              <w:rPr>
                <w:spacing w:val="-4"/>
                <w:sz w:val="24"/>
                <w:szCs w:val="24"/>
              </w:rPr>
              <w:t xml:space="preserve"> </w:t>
            </w:r>
            <w:r w:rsidRPr="00674110">
              <w:rPr>
                <w:sz w:val="24"/>
                <w:szCs w:val="24"/>
              </w:rPr>
              <w:t>виртуальной</w:t>
            </w:r>
            <w:r w:rsidRPr="00674110">
              <w:rPr>
                <w:spacing w:val="-42"/>
                <w:sz w:val="24"/>
                <w:szCs w:val="24"/>
              </w:rPr>
              <w:t xml:space="preserve"> </w:t>
            </w:r>
            <w:r w:rsidRPr="00674110">
              <w:rPr>
                <w:sz w:val="24"/>
                <w:szCs w:val="24"/>
              </w:rPr>
              <w:t>клавиатуре</w:t>
            </w:r>
            <w:r w:rsidRPr="00674110">
              <w:rPr>
                <w:spacing w:val="2"/>
                <w:sz w:val="24"/>
                <w:szCs w:val="24"/>
              </w:rPr>
              <w:t xml:space="preserve"> </w:t>
            </w:r>
            <w:r w:rsidRPr="00674110">
              <w:rPr>
                <w:sz w:val="24"/>
                <w:szCs w:val="24"/>
              </w:rPr>
              <w:t>попевок,</w:t>
            </w:r>
            <w:r w:rsidRPr="00674110">
              <w:rPr>
                <w:spacing w:val="3"/>
                <w:sz w:val="24"/>
                <w:szCs w:val="24"/>
              </w:rPr>
              <w:t xml:space="preserve"> </w:t>
            </w:r>
            <w:r w:rsidRPr="00674110">
              <w:rPr>
                <w:sz w:val="24"/>
                <w:szCs w:val="24"/>
              </w:rPr>
              <w:t>кратких</w:t>
            </w:r>
            <w:r w:rsidRPr="00674110">
              <w:rPr>
                <w:spacing w:val="-2"/>
                <w:sz w:val="24"/>
                <w:szCs w:val="24"/>
              </w:rPr>
              <w:t xml:space="preserve"> </w:t>
            </w:r>
            <w:r w:rsidRPr="00674110">
              <w:rPr>
                <w:sz w:val="24"/>
                <w:szCs w:val="24"/>
              </w:rPr>
              <w:t>мелодий по</w:t>
            </w:r>
            <w:r w:rsidRPr="00674110">
              <w:rPr>
                <w:spacing w:val="-2"/>
                <w:sz w:val="24"/>
                <w:szCs w:val="24"/>
              </w:rPr>
              <w:t xml:space="preserve"> </w:t>
            </w:r>
            <w:r w:rsidRPr="00674110">
              <w:rPr>
                <w:sz w:val="24"/>
                <w:szCs w:val="24"/>
              </w:rPr>
              <w:t>нотам</w:t>
            </w:r>
          </w:p>
        </w:tc>
      </w:tr>
      <w:tr w:rsidR="00704869" w:rsidRPr="00674110" w14:paraId="0E986D05" w14:textId="77777777">
        <w:trPr>
          <w:trHeight w:val="1070"/>
        </w:trPr>
        <w:tc>
          <w:tcPr>
            <w:tcW w:w="1191" w:type="dxa"/>
          </w:tcPr>
          <w:p w14:paraId="10A6F306" w14:textId="77777777" w:rsidR="00704869" w:rsidRPr="00674110" w:rsidRDefault="00274AC7">
            <w:pPr>
              <w:pStyle w:val="TableParagraph"/>
              <w:spacing w:before="110"/>
              <w:rPr>
                <w:sz w:val="24"/>
                <w:szCs w:val="24"/>
              </w:rPr>
            </w:pPr>
            <w:r w:rsidRPr="00674110">
              <w:rPr>
                <w:sz w:val="24"/>
                <w:szCs w:val="24"/>
              </w:rPr>
              <w:t>П)</w:t>
            </w:r>
          </w:p>
          <w:p w14:paraId="6FC5F1E3" w14:textId="77777777" w:rsidR="00704869" w:rsidRPr="00674110" w:rsidRDefault="00274AC7">
            <w:pPr>
              <w:pStyle w:val="TableParagraph"/>
              <w:spacing w:line="207" w:lineRule="exact"/>
              <w:rPr>
                <w:sz w:val="24"/>
                <w:szCs w:val="24"/>
              </w:rPr>
            </w:pPr>
            <w:r w:rsidRPr="00674110">
              <w:rPr>
                <w:sz w:val="24"/>
                <w:szCs w:val="24"/>
              </w:rPr>
              <w:t>0,5—1</w:t>
            </w:r>
            <w:r w:rsidRPr="00674110">
              <w:rPr>
                <w:spacing w:val="-4"/>
                <w:sz w:val="24"/>
                <w:szCs w:val="24"/>
              </w:rPr>
              <w:t xml:space="preserve"> </w:t>
            </w:r>
            <w:r w:rsidRPr="00674110">
              <w:rPr>
                <w:sz w:val="24"/>
                <w:szCs w:val="24"/>
              </w:rPr>
              <w:t>уч.</w:t>
            </w:r>
          </w:p>
          <w:p w14:paraId="17DD80F6" w14:textId="77777777" w:rsidR="00704869" w:rsidRPr="00674110" w:rsidRDefault="00274AC7">
            <w:pPr>
              <w:pStyle w:val="TableParagraph"/>
              <w:spacing w:line="207" w:lineRule="exact"/>
              <w:rPr>
                <w:sz w:val="24"/>
                <w:szCs w:val="24"/>
              </w:rPr>
            </w:pPr>
            <w:r w:rsidRPr="00674110">
              <w:rPr>
                <w:sz w:val="24"/>
                <w:szCs w:val="24"/>
              </w:rPr>
              <w:t>час</w:t>
            </w:r>
          </w:p>
        </w:tc>
        <w:tc>
          <w:tcPr>
            <w:tcW w:w="1133" w:type="dxa"/>
          </w:tcPr>
          <w:p w14:paraId="27A91BA2" w14:textId="77777777" w:rsidR="00704869" w:rsidRPr="00674110" w:rsidRDefault="00274AC7">
            <w:pPr>
              <w:pStyle w:val="TableParagraph"/>
              <w:spacing w:before="110"/>
              <w:ind w:right="107"/>
              <w:rPr>
                <w:sz w:val="24"/>
                <w:szCs w:val="24"/>
              </w:rPr>
            </w:pPr>
            <w:r w:rsidRPr="00674110">
              <w:rPr>
                <w:sz w:val="24"/>
                <w:szCs w:val="24"/>
              </w:rPr>
              <w:t>Дополните</w:t>
            </w:r>
            <w:r w:rsidRPr="00674110">
              <w:rPr>
                <w:spacing w:val="1"/>
                <w:sz w:val="24"/>
                <w:szCs w:val="24"/>
              </w:rPr>
              <w:t xml:space="preserve"> </w:t>
            </w:r>
            <w:proofErr w:type="spellStart"/>
            <w:r w:rsidRPr="00674110">
              <w:rPr>
                <w:sz w:val="24"/>
                <w:szCs w:val="24"/>
              </w:rPr>
              <w:t>льные</w:t>
            </w:r>
            <w:proofErr w:type="spellEnd"/>
            <w:r w:rsidRPr="00674110">
              <w:rPr>
                <w:spacing w:val="1"/>
                <w:sz w:val="24"/>
                <w:szCs w:val="24"/>
              </w:rPr>
              <w:t xml:space="preserve"> </w:t>
            </w:r>
            <w:proofErr w:type="spellStart"/>
            <w:r w:rsidRPr="00674110">
              <w:rPr>
                <w:sz w:val="24"/>
                <w:szCs w:val="24"/>
              </w:rPr>
              <w:t>обозначени</w:t>
            </w:r>
            <w:proofErr w:type="spellEnd"/>
            <w:r w:rsidRPr="00674110">
              <w:rPr>
                <w:spacing w:val="-42"/>
                <w:sz w:val="24"/>
                <w:szCs w:val="24"/>
              </w:rPr>
              <w:t xml:space="preserve"> </w:t>
            </w:r>
            <w:r w:rsidRPr="00674110">
              <w:rPr>
                <w:sz w:val="24"/>
                <w:szCs w:val="24"/>
              </w:rPr>
              <w:t>я</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нотах</w:t>
            </w:r>
          </w:p>
        </w:tc>
        <w:tc>
          <w:tcPr>
            <w:tcW w:w="2214" w:type="dxa"/>
          </w:tcPr>
          <w:p w14:paraId="1D95ED85" w14:textId="77777777" w:rsidR="00704869" w:rsidRPr="00674110" w:rsidRDefault="00274AC7">
            <w:pPr>
              <w:pStyle w:val="TableParagraph"/>
              <w:spacing w:before="110"/>
              <w:ind w:left="115" w:right="86"/>
              <w:rPr>
                <w:sz w:val="24"/>
                <w:szCs w:val="24"/>
              </w:rPr>
            </w:pPr>
            <w:r w:rsidRPr="00674110">
              <w:rPr>
                <w:sz w:val="24"/>
                <w:szCs w:val="24"/>
              </w:rPr>
              <w:t>Реприза, фермата, вольта,</w:t>
            </w:r>
            <w:r w:rsidRPr="00674110">
              <w:rPr>
                <w:spacing w:val="-42"/>
                <w:sz w:val="24"/>
                <w:szCs w:val="24"/>
              </w:rPr>
              <w:t xml:space="preserve"> </w:t>
            </w:r>
            <w:r w:rsidRPr="00674110">
              <w:rPr>
                <w:sz w:val="24"/>
                <w:szCs w:val="24"/>
              </w:rPr>
              <w:t>украшения (трели,</w:t>
            </w:r>
            <w:r w:rsidRPr="00674110">
              <w:rPr>
                <w:spacing w:val="1"/>
                <w:sz w:val="24"/>
                <w:szCs w:val="24"/>
              </w:rPr>
              <w:t xml:space="preserve"> </w:t>
            </w:r>
            <w:r w:rsidRPr="00674110">
              <w:rPr>
                <w:sz w:val="24"/>
                <w:szCs w:val="24"/>
              </w:rPr>
              <w:t>форшлаги)</w:t>
            </w:r>
          </w:p>
        </w:tc>
        <w:tc>
          <w:tcPr>
            <w:tcW w:w="5604" w:type="dxa"/>
          </w:tcPr>
          <w:p w14:paraId="1BC5CEBA" w14:textId="77777777" w:rsidR="00704869" w:rsidRPr="00674110" w:rsidRDefault="00274AC7">
            <w:pPr>
              <w:pStyle w:val="TableParagraph"/>
              <w:spacing w:before="110"/>
              <w:ind w:right="732"/>
              <w:rPr>
                <w:sz w:val="24"/>
                <w:szCs w:val="24"/>
              </w:rPr>
            </w:pPr>
            <w:r w:rsidRPr="00674110">
              <w:rPr>
                <w:sz w:val="24"/>
                <w:szCs w:val="24"/>
              </w:rPr>
              <w:t>Знакомство с дополнительными элементами нотной записи.</w:t>
            </w:r>
            <w:r w:rsidRPr="00674110">
              <w:rPr>
                <w:spacing w:val="1"/>
                <w:sz w:val="24"/>
                <w:szCs w:val="24"/>
              </w:rPr>
              <w:t xml:space="preserve"> </w:t>
            </w:r>
            <w:r w:rsidRPr="00674110">
              <w:rPr>
                <w:sz w:val="24"/>
                <w:szCs w:val="24"/>
              </w:rPr>
              <w:t>Исполнение песен, попевок, в которых присутствуют данные</w:t>
            </w:r>
            <w:r w:rsidRPr="00674110">
              <w:rPr>
                <w:spacing w:val="-42"/>
                <w:sz w:val="24"/>
                <w:szCs w:val="24"/>
              </w:rPr>
              <w:t xml:space="preserve"> </w:t>
            </w:r>
            <w:r w:rsidRPr="00674110">
              <w:rPr>
                <w:sz w:val="24"/>
                <w:szCs w:val="24"/>
              </w:rPr>
              <w:t>элементы</w:t>
            </w:r>
          </w:p>
        </w:tc>
      </w:tr>
      <w:tr w:rsidR="00704869" w:rsidRPr="00674110" w14:paraId="70F43BE6" w14:textId="77777777">
        <w:trPr>
          <w:trHeight w:val="2934"/>
        </w:trPr>
        <w:tc>
          <w:tcPr>
            <w:tcW w:w="1191" w:type="dxa"/>
          </w:tcPr>
          <w:p w14:paraId="089B1C2E" w14:textId="77777777" w:rsidR="00704869" w:rsidRPr="00674110" w:rsidRDefault="00274AC7">
            <w:pPr>
              <w:pStyle w:val="TableParagraph"/>
              <w:spacing w:before="110" w:line="207" w:lineRule="exact"/>
              <w:rPr>
                <w:sz w:val="24"/>
                <w:szCs w:val="24"/>
              </w:rPr>
            </w:pPr>
            <w:r w:rsidRPr="00674110">
              <w:rPr>
                <w:sz w:val="24"/>
                <w:szCs w:val="24"/>
              </w:rPr>
              <w:t>Р)</w:t>
            </w:r>
          </w:p>
          <w:p w14:paraId="4194CF80"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04E94396" w14:textId="77777777" w:rsidR="00704869" w:rsidRPr="00674110" w:rsidRDefault="00274AC7">
            <w:pPr>
              <w:pStyle w:val="TableParagraph"/>
              <w:spacing w:before="110"/>
              <w:ind w:right="141"/>
              <w:rPr>
                <w:sz w:val="24"/>
                <w:szCs w:val="24"/>
              </w:rPr>
            </w:pPr>
            <w:proofErr w:type="spellStart"/>
            <w:r w:rsidRPr="00674110">
              <w:rPr>
                <w:sz w:val="24"/>
                <w:szCs w:val="24"/>
              </w:rPr>
              <w:t>Ритмическ</w:t>
            </w:r>
            <w:proofErr w:type="spellEnd"/>
            <w:r w:rsidRPr="00674110">
              <w:rPr>
                <w:spacing w:val="-42"/>
                <w:sz w:val="24"/>
                <w:szCs w:val="24"/>
              </w:rPr>
              <w:t xml:space="preserve"> </w:t>
            </w:r>
            <w:proofErr w:type="spellStart"/>
            <w:r w:rsidRPr="00674110">
              <w:rPr>
                <w:spacing w:val="-1"/>
                <w:sz w:val="24"/>
                <w:szCs w:val="24"/>
              </w:rPr>
              <w:t>ие</w:t>
            </w:r>
            <w:proofErr w:type="spellEnd"/>
            <w:r w:rsidRPr="00674110">
              <w:rPr>
                <w:spacing w:val="-1"/>
                <w:sz w:val="24"/>
                <w:szCs w:val="24"/>
              </w:rPr>
              <w:t xml:space="preserve"> рисунки</w:t>
            </w:r>
            <w:r w:rsidRPr="00674110">
              <w:rPr>
                <w:spacing w:val="-42"/>
                <w:sz w:val="24"/>
                <w:szCs w:val="24"/>
              </w:rPr>
              <w:t xml:space="preserve"> </w:t>
            </w:r>
            <w:r w:rsidRPr="00674110">
              <w:rPr>
                <w:sz w:val="24"/>
                <w:szCs w:val="24"/>
              </w:rPr>
              <w:t>в</w:t>
            </w:r>
            <w:r w:rsidRPr="00674110">
              <w:rPr>
                <w:spacing w:val="2"/>
                <w:sz w:val="24"/>
                <w:szCs w:val="24"/>
              </w:rPr>
              <w:t xml:space="preserve"> </w:t>
            </w:r>
            <w:r w:rsidRPr="00674110">
              <w:rPr>
                <w:sz w:val="24"/>
                <w:szCs w:val="24"/>
              </w:rPr>
              <w:t>размере</w:t>
            </w:r>
            <w:r w:rsidRPr="00674110">
              <w:rPr>
                <w:spacing w:val="1"/>
                <w:sz w:val="24"/>
                <w:szCs w:val="24"/>
              </w:rPr>
              <w:t xml:space="preserve"> </w:t>
            </w:r>
            <w:r w:rsidRPr="00674110">
              <w:rPr>
                <w:sz w:val="24"/>
                <w:szCs w:val="24"/>
              </w:rPr>
              <w:t>6/8</w:t>
            </w:r>
          </w:p>
        </w:tc>
        <w:tc>
          <w:tcPr>
            <w:tcW w:w="2214" w:type="dxa"/>
          </w:tcPr>
          <w:p w14:paraId="03D27C0E" w14:textId="77777777" w:rsidR="00704869" w:rsidRPr="00674110" w:rsidRDefault="00274AC7">
            <w:pPr>
              <w:pStyle w:val="TableParagraph"/>
              <w:spacing w:before="110"/>
              <w:ind w:left="115" w:right="880"/>
              <w:rPr>
                <w:sz w:val="24"/>
                <w:szCs w:val="24"/>
              </w:rPr>
            </w:pPr>
            <w:r w:rsidRPr="00674110">
              <w:rPr>
                <w:sz w:val="24"/>
                <w:szCs w:val="24"/>
              </w:rPr>
              <w:t>Размер</w:t>
            </w:r>
            <w:r w:rsidRPr="00674110">
              <w:rPr>
                <w:spacing w:val="1"/>
                <w:sz w:val="24"/>
                <w:szCs w:val="24"/>
              </w:rPr>
              <w:t xml:space="preserve"> </w:t>
            </w:r>
            <w:r w:rsidRPr="00674110">
              <w:rPr>
                <w:sz w:val="24"/>
                <w:szCs w:val="24"/>
              </w:rPr>
              <w:t>6/8.</w:t>
            </w:r>
            <w:r w:rsidRPr="00674110">
              <w:rPr>
                <w:spacing w:val="1"/>
                <w:sz w:val="24"/>
                <w:szCs w:val="24"/>
              </w:rPr>
              <w:t xml:space="preserve"> </w:t>
            </w:r>
            <w:r w:rsidRPr="00674110">
              <w:rPr>
                <w:sz w:val="24"/>
                <w:szCs w:val="24"/>
              </w:rPr>
              <w:t>Нота с точкой.</w:t>
            </w:r>
            <w:r w:rsidRPr="00674110">
              <w:rPr>
                <w:spacing w:val="1"/>
                <w:sz w:val="24"/>
                <w:szCs w:val="24"/>
              </w:rPr>
              <w:t xml:space="preserve"> </w:t>
            </w:r>
            <w:r w:rsidRPr="00674110">
              <w:rPr>
                <w:sz w:val="24"/>
                <w:szCs w:val="24"/>
              </w:rPr>
              <w:t>Шестнадцатые.</w:t>
            </w:r>
          </w:p>
          <w:p w14:paraId="3CEDDF28" w14:textId="77777777" w:rsidR="00704869" w:rsidRPr="00674110" w:rsidRDefault="00274AC7">
            <w:pPr>
              <w:pStyle w:val="TableParagraph"/>
              <w:spacing w:line="206" w:lineRule="exact"/>
              <w:ind w:left="115"/>
              <w:rPr>
                <w:sz w:val="24"/>
                <w:szCs w:val="24"/>
              </w:rPr>
            </w:pPr>
            <w:r w:rsidRPr="00674110">
              <w:rPr>
                <w:sz w:val="24"/>
                <w:szCs w:val="24"/>
              </w:rPr>
              <w:t>Пунктирный ритм</w:t>
            </w:r>
          </w:p>
        </w:tc>
        <w:tc>
          <w:tcPr>
            <w:tcW w:w="5604" w:type="dxa"/>
          </w:tcPr>
          <w:p w14:paraId="0C96D29B" w14:textId="77777777" w:rsidR="00704869" w:rsidRPr="00674110" w:rsidRDefault="00274AC7">
            <w:pPr>
              <w:pStyle w:val="TableParagraph"/>
              <w:spacing w:before="110"/>
              <w:rPr>
                <w:sz w:val="24"/>
                <w:szCs w:val="24"/>
              </w:rPr>
            </w:pPr>
            <w:r w:rsidRPr="00674110">
              <w:rPr>
                <w:sz w:val="24"/>
                <w:szCs w:val="24"/>
              </w:rPr>
              <w:t>Определение</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прослеживание</w:t>
            </w:r>
            <w:r w:rsidRPr="00674110">
              <w:rPr>
                <w:spacing w:val="-6"/>
                <w:sz w:val="24"/>
                <w:szCs w:val="24"/>
              </w:rPr>
              <w:t xml:space="preserve"> </w:t>
            </w:r>
            <w:r w:rsidRPr="00674110">
              <w:rPr>
                <w:sz w:val="24"/>
                <w:szCs w:val="24"/>
              </w:rPr>
              <w:t>по</w:t>
            </w:r>
            <w:r w:rsidRPr="00674110">
              <w:rPr>
                <w:spacing w:val="-7"/>
                <w:sz w:val="24"/>
                <w:szCs w:val="24"/>
              </w:rPr>
              <w:t xml:space="preserve"> </w:t>
            </w:r>
            <w:r w:rsidRPr="00674110">
              <w:rPr>
                <w:sz w:val="24"/>
                <w:szCs w:val="24"/>
              </w:rPr>
              <w:t>нотной</w:t>
            </w:r>
            <w:r w:rsidRPr="00674110">
              <w:rPr>
                <w:spacing w:val="-3"/>
                <w:sz w:val="24"/>
                <w:szCs w:val="24"/>
              </w:rPr>
              <w:t xml:space="preserve"> </w:t>
            </w:r>
            <w:r w:rsidRPr="00674110">
              <w:rPr>
                <w:sz w:val="24"/>
                <w:szCs w:val="24"/>
              </w:rPr>
              <w:t>записи</w:t>
            </w:r>
            <w:r w:rsidRPr="00674110">
              <w:rPr>
                <w:spacing w:val="-4"/>
                <w:sz w:val="24"/>
                <w:szCs w:val="24"/>
              </w:rPr>
              <w:t xml:space="preserve"> </w:t>
            </w:r>
            <w:r w:rsidRPr="00674110">
              <w:rPr>
                <w:sz w:val="24"/>
                <w:szCs w:val="24"/>
              </w:rPr>
              <w:t>ритмических</w:t>
            </w:r>
            <w:r w:rsidRPr="00674110">
              <w:rPr>
                <w:spacing w:val="-42"/>
                <w:sz w:val="24"/>
                <w:szCs w:val="24"/>
              </w:rPr>
              <w:t xml:space="preserve"> </w:t>
            </w:r>
            <w:r w:rsidRPr="00674110">
              <w:rPr>
                <w:sz w:val="24"/>
                <w:szCs w:val="24"/>
              </w:rPr>
              <w:t>рисунков</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размере</w:t>
            </w:r>
            <w:r w:rsidRPr="00674110">
              <w:rPr>
                <w:spacing w:val="-2"/>
                <w:sz w:val="24"/>
                <w:szCs w:val="24"/>
              </w:rPr>
              <w:t xml:space="preserve"> </w:t>
            </w:r>
            <w:r w:rsidRPr="00674110">
              <w:rPr>
                <w:sz w:val="24"/>
                <w:szCs w:val="24"/>
              </w:rPr>
              <w:t>6/8.</w:t>
            </w:r>
          </w:p>
          <w:p w14:paraId="111A4C51" w14:textId="77777777" w:rsidR="00704869" w:rsidRPr="00674110" w:rsidRDefault="00274AC7">
            <w:pPr>
              <w:pStyle w:val="TableParagraph"/>
              <w:rPr>
                <w:sz w:val="24"/>
                <w:szCs w:val="24"/>
              </w:rPr>
            </w:pPr>
            <w:r w:rsidRPr="00674110">
              <w:rPr>
                <w:sz w:val="24"/>
                <w:szCs w:val="24"/>
              </w:rPr>
              <w:t>Исполнение,</w:t>
            </w:r>
            <w:r w:rsidRPr="00674110">
              <w:rPr>
                <w:spacing w:val="5"/>
                <w:sz w:val="24"/>
                <w:szCs w:val="24"/>
              </w:rPr>
              <w:t xml:space="preserve"> </w:t>
            </w:r>
            <w:r w:rsidRPr="00674110">
              <w:rPr>
                <w:sz w:val="24"/>
                <w:szCs w:val="24"/>
              </w:rPr>
              <w:t>импровизация</w:t>
            </w:r>
            <w:r w:rsidRPr="00674110">
              <w:rPr>
                <w:spacing w:val="7"/>
                <w:sz w:val="24"/>
                <w:szCs w:val="24"/>
              </w:rPr>
              <w:t xml:space="preserve"> </w:t>
            </w:r>
            <w:r w:rsidRPr="00674110">
              <w:rPr>
                <w:sz w:val="24"/>
                <w:szCs w:val="24"/>
              </w:rPr>
              <w:t>с помощью</w:t>
            </w:r>
            <w:r w:rsidRPr="00674110">
              <w:rPr>
                <w:spacing w:val="1"/>
                <w:sz w:val="24"/>
                <w:szCs w:val="24"/>
              </w:rPr>
              <w:t xml:space="preserve"> </w:t>
            </w:r>
            <w:r w:rsidRPr="00674110">
              <w:rPr>
                <w:sz w:val="24"/>
                <w:szCs w:val="24"/>
              </w:rPr>
              <w:t>звучащих</w:t>
            </w:r>
            <w:r w:rsidRPr="00674110">
              <w:rPr>
                <w:spacing w:val="4"/>
                <w:sz w:val="24"/>
                <w:szCs w:val="24"/>
              </w:rPr>
              <w:t xml:space="preserve"> </w:t>
            </w:r>
            <w:r w:rsidRPr="00674110">
              <w:rPr>
                <w:sz w:val="24"/>
                <w:szCs w:val="24"/>
              </w:rPr>
              <w:t>жестов</w:t>
            </w:r>
            <w:r w:rsidRPr="00674110">
              <w:rPr>
                <w:spacing w:val="5"/>
                <w:sz w:val="24"/>
                <w:szCs w:val="24"/>
              </w:rPr>
              <w:t xml:space="preserve"> </w:t>
            </w:r>
            <w:r w:rsidRPr="00674110">
              <w:rPr>
                <w:sz w:val="24"/>
                <w:szCs w:val="24"/>
              </w:rPr>
              <w:t>(хлопки,</w:t>
            </w:r>
            <w:r w:rsidRPr="00674110">
              <w:rPr>
                <w:spacing w:val="1"/>
                <w:sz w:val="24"/>
                <w:szCs w:val="24"/>
              </w:rPr>
              <w:t xml:space="preserve"> </w:t>
            </w:r>
            <w:r w:rsidRPr="00674110">
              <w:rPr>
                <w:sz w:val="24"/>
                <w:szCs w:val="24"/>
              </w:rPr>
              <w:t>шлепки,</w:t>
            </w:r>
            <w:r w:rsidRPr="00674110">
              <w:rPr>
                <w:spacing w:val="4"/>
                <w:sz w:val="24"/>
                <w:szCs w:val="24"/>
              </w:rPr>
              <w:t xml:space="preserve"> </w:t>
            </w:r>
            <w:r w:rsidRPr="00674110">
              <w:rPr>
                <w:sz w:val="24"/>
                <w:szCs w:val="24"/>
              </w:rPr>
              <w:t>притопы)</w:t>
            </w:r>
            <w:r w:rsidRPr="00674110">
              <w:rPr>
                <w:spacing w:val="4"/>
                <w:sz w:val="24"/>
                <w:szCs w:val="24"/>
              </w:rPr>
              <w:t xml:space="preserve"> </w:t>
            </w:r>
            <w:r w:rsidRPr="00674110">
              <w:rPr>
                <w:sz w:val="24"/>
                <w:szCs w:val="24"/>
              </w:rPr>
              <w:t>и/или</w:t>
            </w:r>
            <w:r w:rsidRPr="00674110">
              <w:rPr>
                <w:spacing w:val="7"/>
                <w:sz w:val="24"/>
                <w:szCs w:val="24"/>
              </w:rPr>
              <w:t xml:space="preserve"> </w:t>
            </w:r>
            <w:r w:rsidRPr="00674110">
              <w:rPr>
                <w:sz w:val="24"/>
                <w:szCs w:val="24"/>
              </w:rPr>
              <w:t>ударных</w:t>
            </w:r>
            <w:r w:rsidRPr="00674110">
              <w:rPr>
                <w:spacing w:val="2"/>
                <w:sz w:val="24"/>
                <w:szCs w:val="24"/>
              </w:rPr>
              <w:t xml:space="preserve"> </w:t>
            </w:r>
            <w:r w:rsidRPr="00674110">
              <w:rPr>
                <w:sz w:val="24"/>
                <w:szCs w:val="24"/>
              </w:rPr>
              <w:t>инструментов.</w:t>
            </w:r>
            <w:r w:rsidRPr="00674110">
              <w:rPr>
                <w:spacing w:val="6"/>
                <w:sz w:val="24"/>
                <w:szCs w:val="24"/>
              </w:rPr>
              <w:t xml:space="preserve"> </w:t>
            </w:r>
            <w:r w:rsidRPr="00674110">
              <w:rPr>
                <w:sz w:val="24"/>
                <w:szCs w:val="24"/>
              </w:rPr>
              <w:t>Игра</w:t>
            </w:r>
            <w:r w:rsidRPr="00674110">
              <w:rPr>
                <w:spacing w:val="3"/>
                <w:sz w:val="24"/>
                <w:szCs w:val="24"/>
              </w:rPr>
              <w:t xml:space="preserve"> </w:t>
            </w:r>
            <w:r w:rsidRPr="00674110">
              <w:rPr>
                <w:sz w:val="24"/>
                <w:szCs w:val="24"/>
              </w:rPr>
              <w:t>«Ритмическое</w:t>
            </w:r>
            <w:r w:rsidRPr="00674110">
              <w:rPr>
                <w:spacing w:val="1"/>
                <w:sz w:val="24"/>
                <w:szCs w:val="24"/>
              </w:rPr>
              <w:t xml:space="preserve"> </w:t>
            </w:r>
            <w:r w:rsidRPr="00674110">
              <w:rPr>
                <w:sz w:val="24"/>
                <w:szCs w:val="24"/>
              </w:rPr>
              <w:t>эхо»,</w:t>
            </w:r>
            <w:r w:rsidRPr="00674110">
              <w:rPr>
                <w:spacing w:val="4"/>
                <w:sz w:val="24"/>
                <w:szCs w:val="24"/>
              </w:rPr>
              <w:t xml:space="preserve"> </w:t>
            </w:r>
            <w:proofErr w:type="spellStart"/>
            <w:r w:rsidRPr="00674110">
              <w:rPr>
                <w:sz w:val="24"/>
                <w:szCs w:val="24"/>
              </w:rPr>
              <w:t>прохлопывание</w:t>
            </w:r>
            <w:proofErr w:type="spellEnd"/>
            <w:r w:rsidRPr="00674110">
              <w:rPr>
                <w:spacing w:val="4"/>
                <w:sz w:val="24"/>
                <w:szCs w:val="24"/>
              </w:rPr>
              <w:t xml:space="preserve"> </w:t>
            </w:r>
            <w:r w:rsidRPr="00674110">
              <w:rPr>
                <w:sz w:val="24"/>
                <w:szCs w:val="24"/>
              </w:rPr>
              <w:t>ритма</w:t>
            </w:r>
            <w:r w:rsidRPr="00674110">
              <w:rPr>
                <w:spacing w:val="3"/>
                <w:sz w:val="24"/>
                <w:szCs w:val="24"/>
              </w:rPr>
              <w:t xml:space="preserve"> </w:t>
            </w:r>
            <w:r w:rsidRPr="00674110">
              <w:rPr>
                <w:sz w:val="24"/>
                <w:szCs w:val="24"/>
              </w:rPr>
              <w:t>по</w:t>
            </w:r>
            <w:r w:rsidRPr="00674110">
              <w:rPr>
                <w:spacing w:val="2"/>
                <w:sz w:val="24"/>
                <w:szCs w:val="24"/>
              </w:rPr>
              <w:t xml:space="preserve"> </w:t>
            </w:r>
            <w:r w:rsidRPr="00674110">
              <w:rPr>
                <w:sz w:val="24"/>
                <w:szCs w:val="24"/>
              </w:rPr>
              <w:t>ритмическим</w:t>
            </w:r>
            <w:r w:rsidRPr="00674110">
              <w:rPr>
                <w:spacing w:val="3"/>
                <w:sz w:val="24"/>
                <w:szCs w:val="24"/>
              </w:rPr>
              <w:t xml:space="preserve"> </w:t>
            </w:r>
            <w:r w:rsidRPr="00674110">
              <w:rPr>
                <w:sz w:val="24"/>
                <w:szCs w:val="24"/>
              </w:rPr>
              <w:t>карточкам,</w:t>
            </w:r>
            <w:r w:rsidRPr="00674110">
              <w:rPr>
                <w:spacing w:val="1"/>
                <w:sz w:val="24"/>
                <w:szCs w:val="24"/>
              </w:rPr>
              <w:t xml:space="preserve"> </w:t>
            </w:r>
            <w:r w:rsidRPr="00674110">
              <w:rPr>
                <w:sz w:val="24"/>
                <w:szCs w:val="24"/>
              </w:rPr>
              <w:t xml:space="preserve">проговаривание </w:t>
            </w:r>
            <w:proofErr w:type="spellStart"/>
            <w:r w:rsidRPr="00674110">
              <w:rPr>
                <w:sz w:val="24"/>
                <w:szCs w:val="24"/>
              </w:rPr>
              <w:t>ритмослогами</w:t>
            </w:r>
            <w:proofErr w:type="spellEnd"/>
            <w:r w:rsidRPr="00674110">
              <w:rPr>
                <w:sz w:val="24"/>
                <w:szCs w:val="24"/>
              </w:rPr>
              <w:t>.</w:t>
            </w:r>
            <w:r w:rsidRPr="00674110">
              <w:rPr>
                <w:spacing w:val="3"/>
                <w:sz w:val="24"/>
                <w:szCs w:val="24"/>
              </w:rPr>
              <w:t xml:space="preserve"> </w:t>
            </w:r>
            <w:r w:rsidRPr="00674110">
              <w:rPr>
                <w:sz w:val="24"/>
                <w:szCs w:val="24"/>
              </w:rPr>
              <w:t>Разучивание,</w:t>
            </w:r>
            <w:r w:rsidRPr="00674110">
              <w:rPr>
                <w:spacing w:val="3"/>
                <w:sz w:val="24"/>
                <w:szCs w:val="24"/>
              </w:rPr>
              <w:t xml:space="preserve"> </w:t>
            </w:r>
            <w:r w:rsidRPr="00674110">
              <w:rPr>
                <w:sz w:val="24"/>
                <w:szCs w:val="24"/>
              </w:rPr>
              <w:t>исполнение</w:t>
            </w:r>
            <w:r w:rsidRPr="00674110">
              <w:rPr>
                <w:spacing w:val="1"/>
                <w:sz w:val="24"/>
                <w:szCs w:val="24"/>
              </w:rPr>
              <w:t xml:space="preserve"> </w:t>
            </w:r>
            <w:r w:rsidRPr="00674110">
              <w:rPr>
                <w:sz w:val="24"/>
                <w:szCs w:val="24"/>
              </w:rPr>
              <w:t>на</w:t>
            </w:r>
            <w:r w:rsidRPr="00674110">
              <w:rPr>
                <w:spacing w:val="6"/>
                <w:sz w:val="24"/>
                <w:szCs w:val="24"/>
              </w:rPr>
              <w:t xml:space="preserve"> </w:t>
            </w:r>
            <w:r w:rsidRPr="00674110">
              <w:rPr>
                <w:sz w:val="24"/>
                <w:szCs w:val="24"/>
              </w:rPr>
              <w:t>ударных</w:t>
            </w:r>
            <w:r w:rsidRPr="00674110">
              <w:rPr>
                <w:spacing w:val="-42"/>
                <w:sz w:val="24"/>
                <w:szCs w:val="24"/>
              </w:rPr>
              <w:t xml:space="preserve"> </w:t>
            </w:r>
            <w:r w:rsidRPr="00674110">
              <w:rPr>
                <w:sz w:val="24"/>
                <w:szCs w:val="24"/>
              </w:rPr>
              <w:t>инструментах</w:t>
            </w:r>
            <w:r w:rsidRPr="00674110">
              <w:rPr>
                <w:spacing w:val="2"/>
                <w:sz w:val="24"/>
                <w:szCs w:val="24"/>
              </w:rPr>
              <w:t xml:space="preserve"> </w:t>
            </w:r>
            <w:r w:rsidRPr="00674110">
              <w:rPr>
                <w:sz w:val="24"/>
                <w:szCs w:val="24"/>
              </w:rPr>
              <w:t>ритмической</w:t>
            </w:r>
            <w:r w:rsidRPr="00674110">
              <w:rPr>
                <w:spacing w:val="1"/>
                <w:sz w:val="24"/>
                <w:szCs w:val="24"/>
              </w:rPr>
              <w:t xml:space="preserve"> </w:t>
            </w:r>
            <w:r w:rsidRPr="00674110">
              <w:rPr>
                <w:sz w:val="24"/>
                <w:szCs w:val="24"/>
              </w:rPr>
              <w:t>партитуры.</w:t>
            </w:r>
          </w:p>
          <w:p w14:paraId="38EE8842" w14:textId="77777777" w:rsidR="00704869" w:rsidRPr="00674110" w:rsidRDefault="00274AC7">
            <w:pPr>
              <w:pStyle w:val="TableParagraph"/>
              <w:spacing w:before="2"/>
              <w:ind w:right="259"/>
              <w:rPr>
                <w:sz w:val="24"/>
                <w:szCs w:val="24"/>
              </w:rPr>
            </w:pPr>
            <w:r w:rsidRPr="00674110">
              <w:rPr>
                <w:sz w:val="24"/>
                <w:szCs w:val="24"/>
              </w:rPr>
              <w:t>Слушание музыкальных произведений с ярко выраженным</w:t>
            </w:r>
            <w:r w:rsidRPr="00674110">
              <w:rPr>
                <w:spacing w:val="1"/>
                <w:sz w:val="24"/>
                <w:szCs w:val="24"/>
              </w:rPr>
              <w:t xml:space="preserve"> </w:t>
            </w:r>
            <w:r w:rsidRPr="00674110">
              <w:rPr>
                <w:sz w:val="24"/>
                <w:szCs w:val="24"/>
              </w:rPr>
              <w:t>ритмическим рисунком, воспроизведение данного ритма по памяти</w:t>
            </w:r>
            <w:r w:rsidRPr="00674110">
              <w:rPr>
                <w:spacing w:val="-42"/>
                <w:sz w:val="24"/>
                <w:szCs w:val="24"/>
              </w:rPr>
              <w:t xml:space="preserve"> </w:t>
            </w:r>
            <w:r w:rsidRPr="00674110">
              <w:rPr>
                <w:sz w:val="24"/>
                <w:szCs w:val="24"/>
              </w:rPr>
              <w:t>(хлопками).</w:t>
            </w:r>
          </w:p>
          <w:p w14:paraId="31EE14BC" w14:textId="77777777" w:rsidR="00704869" w:rsidRPr="00674110" w:rsidRDefault="00274AC7">
            <w:pPr>
              <w:pStyle w:val="TableParagraph"/>
              <w:spacing w:line="205"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59E3216" w14:textId="77777777" w:rsidR="00704869" w:rsidRPr="00674110" w:rsidRDefault="00274AC7">
            <w:pPr>
              <w:pStyle w:val="TableParagraph"/>
              <w:rPr>
                <w:sz w:val="24"/>
                <w:szCs w:val="24"/>
              </w:rPr>
            </w:pPr>
            <w:r w:rsidRPr="00674110">
              <w:rPr>
                <w:sz w:val="24"/>
                <w:szCs w:val="24"/>
              </w:rPr>
              <w:t>Исполнение</w:t>
            </w:r>
            <w:r w:rsidRPr="00674110">
              <w:rPr>
                <w:spacing w:val="-2"/>
                <w:sz w:val="24"/>
                <w:szCs w:val="24"/>
              </w:rPr>
              <w:t xml:space="preserve"> </w:t>
            </w:r>
            <w:r w:rsidRPr="00674110">
              <w:rPr>
                <w:sz w:val="24"/>
                <w:szCs w:val="24"/>
              </w:rPr>
              <w:t>на</w:t>
            </w:r>
            <w:r w:rsidRPr="00674110">
              <w:rPr>
                <w:spacing w:val="-6"/>
                <w:sz w:val="24"/>
                <w:szCs w:val="24"/>
              </w:rPr>
              <w:t xml:space="preserve"> </w:t>
            </w:r>
            <w:r w:rsidRPr="00674110">
              <w:rPr>
                <w:sz w:val="24"/>
                <w:szCs w:val="24"/>
              </w:rPr>
              <w:t>клавишных</w:t>
            </w:r>
            <w:r w:rsidRPr="00674110">
              <w:rPr>
                <w:spacing w:val="-3"/>
                <w:sz w:val="24"/>
                <w:szCs w:val="24"/>
              </w:rPr>
              <w:t xml:space="preserve"> </w:t>
            </w:r>
            <w:r w:rsidRPr="00674110">
              <w:rPr>
                <w:sz w:val="24"/>
                <w:szCs w:val="24"/>
              </w:rPr>
              <w:t>или</w:t>
            </w:r>
            <w:r w:rsidRPr="00674110">
              <w:rPr>
                <w:spacing w:val="-8"/>
                <w:sz w:val="24"/>
                <w:szCs w:val="24"/>
              </w:rPr>
              <w:t xml:space="preserve"> </w:t>
            </w:r>
            <w:r w:rsidRPr="00674110">
              <w:rPr>
                <w:sz w:val="24"/>
                <w:szCs w:val="24"/>
              </w:rPr>
              <w:t>духовых</w:t>
            </w:r>
            <w:r w:rsidRPr="00674110">
              <w:rPr>
                <w:spacing w:val="-2"/>
                <w:sz w:val="24"/>
                <w:szCs w:val="24"/>
              </w:rPr>
              <w:t xml:space="preserve"> </w:t>
            </w:r>
            <w:r w:rsidRPr="00674110">
              <w:rPr>
                <w:sz w:val="24"/>
                <w:szCs w:val="24"/>
              </w:rPr>
              <w:t>инструментах</w:t>
            </w:r>
            <w:r w:rsidRPr="00674110">
              <w:rPr>
                <w:spacing w:val="-3"/>
                <w:sz w:val="24"/>
                <w:szCs w:val="24"/>
              </w:rPr>
              <w:t xml:space="preserve"> </w:t>
            </w:r>
            <w:r w:rsidRPr="00674110">
              <w:rPr>
                <w:sz w:val="24"/>
                <w:szCs w:val="24"/>
              </w:rPr>
              <w:t>попевок,</w:t>
            </w:r>
            <w:r w:rsidRPr="00674110">
              <w:rPr>
                <w:spacing w:val="-42"/>
                <w:sz w:val="24"/>
                <w:szCs w:val="24"/>
              </w:rPr>
              <w:t xml:space="preserve"> </w:t>
            </w:r>
            <w:r w:rsidRPr="00674110">
              <w:rPr>
                <w:sz w:val="24"/>
                <w:szCs w:val="24"/>
              </w:rPr>
              <w:t>мелодий и</w:t>
            </w:r>
            <w:r w:rsidRPr="00674110">
              <w:rPr>
                <w:spacing w:val="-4"/>
                <w:sz w:val="24"/>
                <w:szCs w:val="24"/>
              </w:rPr>
              <w:t xml:space="preserve"> </w:t>
            </w:r>
            <w:r w:rsidRPr="00674110">
              <w:rPr>
                <w:sz w:val="24"/>
                <w:szCs w:val="24"/>
              </w:rPr>
              <w:t>аккомпанементов</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размере</w:t>
            </w:r>
            <w:r w:rsidRPr="00674110">
              <w:rPr>
                <w:spacing w:val="3"/>
                <w:sz w:val="24"/>
                <w:szCs w:val="24"/>
              </w:rPr>
              <w:t xml:space="preserve"> </w:t>
            </w:r>
            <w:r w:rsidRPr="00674110">
              <w:rPr>
                <w:sz w:val="24"/>
                <w:szCs w:val="24"/>
              </w:rPr>
              <w:t>6/8</w:t>
            </w:r>
          </w:p>
        </w:tc>
      </w:tr>
      <w:tr w:rsidR="00704869" w:rsidRPr="00674110" w14:paraId="77AEC414" w14:textId="77777777">
        <w:trPr>
          <w:trHeight w:val="504"/>
        </w:trPr>
        <w:tc>
          <w:tcPr>
            <w:tcW w:w="1191" w:type="dxa"/>
          </w:tcPr>
          <w:p w14:paraId="64AAD273" w14:textId="77777777" w:rsidR="00704869" w:rsidRPr="00674110" w:rsidRDefault="00274AC7">
            <w:pPr>
              <w:pStyle w:val="TableParagraph"/>
              <w:spacing w:before="110"/>
              <w:rPr>
                <w:sz w:val="24"/>
                <w:szCs w:val="24"/>
              </w:rPr>
            </w:pPr>
            <w:r w:rsidRPr="00674110">
              <w:rPr>
                <w:sz w:val="24"/>
                <w:szCs w:val="24"/>
              </w:rPr>
              <w:t>С)</w:t>
            </w:r>
          </w:p>
        </w:tc>
        <w:tc>
          <w:tcPr>
            <w:tcW w:w="1133" w:type="dxa"/>
          </w:tcPr>
          <w:p w14:paraId="08587533" w14:textId="77777777" w:rsidR="00704869" w:rsidRPr="00674110" w:rsidRDefault="00274AC7">
            <w:pPr>
              <w:pStyle w:val="TableParagraph"/>
              <w:spacing w:before="110"/>
              <w:ind w:left="95" w:right="95"/>
              <w:jc w:val="center"/>
              <w:rPr>
                <w:sz w:val="24"/>
                <w:szCs w:val="24"/>
              </w:rPr>
            </w:pPr>
            <w:proofErr w:type="spellStart"/>
            <w:r w:rsidRPr="00674110">
              <w:rPr>
                <w:sz w:val="24"/>
                <w:szCs w:val="24"/>
              </w:rPr>
              <w:t>Тональност</w:t>
            </w:r>
            <w:proofErr w:type="spellEnd"/>
          </w:p>
        </w:tc>
        <w:tc>
          <w:tcPr>
            <w:tcW w:w="2214" w:type="dxa"/>
          </w:tcPr>
          <w:p w14:paraId="4494DCD3" w14:textId="77777777" w:rsidR="00704869" w:rsidRPr="00674110" w:rsidRDefault="00274AC7">
            <w:pPr>
              <w:pStyle w:val="TableParagraph"/>
              <w:spacing w:before="110"/>
              <w:ind w:left="115"/>
              <w:rPr>
                <w:sz w:val="24"/>
                <w:szCs w:val="24"/>
              </w:rPr>
            </w:pPr>
            <w:r w:rsidRPr="00674110">
              <w:rPr>
                <w:sz w:val="24"/>
                <w:szCs w:val="24"/>
              </w:rPr>
              <w:t>Тоника,</w:t>
            </w:r>
            <w:r w:rsidRPr="00674110">
              <w:rPr>
                <w:spacing w:val="-3"/>
                <w:sz w:val="24"/>
                <w:szCs w:val="24"/>
              </w:rPr>
              <w:t xml:space="preserve"> </w:t>
            </w:r>
            <w:r w:rsidRPr="00674110">
              <w:rPr>
                <w:sz w:val="24"/>
                <w:szCs w:val="24"/>
              </w:rPr>
              <w:t>тональность.</w:t>
            </w:r>
          </w:p>
        </w:tc>
        <w:tc>
          <w:tcPr>
            <w:tcW w:w="5604" w:type="dxa"/>
          </w:tcPr>
          <w:p w14:paraId="1DE86671" w14:textId="77777777" w:rsidR="00704869" w:rsidRPr="00674110" w:rsidRDefault="00274AC7">
            <w:pPr>
              <w:pStyle w:val="TableParagraph"/>
              <w:spacing w:before="110"/>
              <w:rPr>
                <w:sz w:val="24"/>
                <w:szCs w:val="24"/>
              </w:rPr>
            </w:pPr>
            <w:r w:rsidRPr="00674110">
              <w:rPr>
                <w:sz w:val="24"/>
                <w:szCs w:val="24"/>
              </w:rPr>
              <w:t>Определение</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слух</w:t>
            </w:r>
            <w:r w:rsidRPr="00674110">
              <w:rPr>
                <w:spacing w:val="1"/>
                <w:sz w:val="24"/>
                <w:szCs w:val="24"/>
              </w:rPr>
              <w:t xml:space="preserve"> </w:t>
            </w:r>
            <w:r w:rsidRPr="00674110">
              <w:rPr>
                <w:sz w:val="24"/>
                <w:szCs w:val="24"/>
              </w:rPr>
              <w:t>устойчивых</w:t>
            </w:r>
            <w:r w:rsidRPr="00674110">
              <w:rPr>
                <w:spacing w:val="-6"/>
                <w:sz w:val="24"/>
                <w:szCs w:val="24"/>
              </w:rPr>
              <w:t xml:space="preserve"> </w:t>
            </w:r>
            <w:r w:rsidRPr="00674110">
              <w:rPr>
                <w:sz w:val="24"/>
                <w:szCs w:val="24"/>
              </w:rPr>
              <w:t>звуков.</w:t>
            </w:r>
            <w:r w:rsidRPr="00674110">
              <w:rPr>
                <w:spacing w:val="-1"/>
                <w:sz w:val="24"/>
                <w:szCs w:val="24"/>
              </w:rPr>
              <w:t xml:space="preserve"> </w:t>
            </w:r>
            <w:r w:rsidRPr="00674110">
              <w:rPr>
                <w:sz w:val="24"/>
                <w:szCs w:val="24"/>
              </w:rPr>
              <w:t>Игра</w:t>
            </w:r>
            <w:r w:rsidRPr="00674110">
              <w:rPr>
                <w:spacing w:val="-7"/>
                <w:sz w:val="24"/>
                <w:szCs w:val="24"/>
              </w:rPr>
              <w:t xml:space="preserve"> </w:t>
            </w:r>
            <w:r w:rsidRPr="00674110">
              <w:rPr>
                <w:sz w:val="24"/>
                <w:szCs w:val="24"/>
              </w:rPr>
              <w:t>«устой —</w:t>
            </w:r>
            <w:r w:rsidRPr="00674110">
              <w:rPr>
                <w:spacing w:val="-2"/>
                <w:sz w:val="24"/>
                <w:szCs w:val="24"/>
              </w:rPr>
              <w:t xml:space="preserve"> </w:t>
            </w:r>
            <w:proofErr w:type="spellStart"/>
            <w:r w:rsidRPr="00674110">
              <w:rPr>
                <w:sz w:val="24"/>
                <w:szCs w:val="24"/>
              </w:rPr>
              <w:t>неустой</w:t>
            </w:r>
            <w:proofErr w:type="spellEnd"/>
            <w:r w:rsidRPr="00674110">
              <w:rPr>
                <w:sz w:val="24"/>
                <w:szCs w:val="24"/>
              </w:rPr>
              <w:t>».</w:t>
            </w:r>
          </w:p>
        </w:tc>
      </w:tr>
    </w:tbl>
    <w:p w14:paraId="06A53AF7"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0BD3C769"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5B87B9C" w14:textId="77777777">
        <w:trPr>
          <w:trHeight w:val="1003"/>
        </w:trPr>
        <w:tc>
          <w:tcPr>
            <w:tcW w:w="1191" w:type="dxa"/>
          </w:tcPr>
          <w:p w14:paraId="5695CB07"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B9ABB1C" w14:textId="77777777" w:rsidR="00704869" w:rsidRPr="00674110" w:rsidRDefault="00704869">
            <w:pPr>
              <w:pStyle w:val="TableParagraph"/>
              <w:ind w:left="0"/>
              <w:rPr>
                <w:sz w:val="24"/>
                <w:szCs w:val="24"/>
              </w:rPr>
            </w:pPr>
          </w:p>
          <w:p w14:paraId="0A090CC6"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183BB51D" w14:textId="77777777" w:rsidR="00704869" w:rsidRPr="00674110" w:rsidRDefault="00704869">
            <w:pPr>
              <w:pStyle w:val="TableParagraph"/>
              <w:ind w:left="0"/>
              <w:rPr>
                <w:sz w:val="24"/>
                <w:szCs w:val="24"/>
              </w:rPr>
            </w:pPr>
          </w:p>
          <w:p w14:paraId="459FE151"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2193BAB7" w14:textId="77777777" w:rsidR="00704869" w:rsidRPr="00674110" w:rsidRDefault="00704869">
            <w:pPr>
              <w:pStyle w:val="TableParagraph"/>
              <w:ind w:left="0"/>
              <w:rPr>
                <w:sz w:val="24"/>
                <w:szCs w:val="24"/>
              </w:rPr>
            </w:pPr>
          </w:p>
          <w:p w14:paraId="3B6ED39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7AA33F17" w14:textId="77777777">
        <w:trPr>
          <w:trHeight w:val="1517"/>
        </w:trPr>
        <w:tc>
          <w:tcPr>
            <w:tcW w:w="1191" w:type="dxa"/>
          </w:tcPr>
          <w:p w14:paraId="316AE025" w14:textId="77777777" w:rsidR="00704869" w:rsidRPr="00674110" w:rsidRDefault="00274AC7">
            <w:pPr>
              <w:pStyle w:val="TableParagraph"/>
              <w:spacing w:before="105" w:line="244" w:lineRule="auto"/>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6C25C86D" w14:textId="77777777" w:rsidR="00704869" w:rsidRPr="00674110" w:rsidRDefault="00274AC7">
            <w:pPr>
              <w:pStyle w:val="TableParagraph"/>
              <w:spacing w:before="105"/>
              <w:rPr>
                <w:sz w:val="24"/>
                <w:szCs w:val="24"/>
              </w:rPr>
            </w:pPr>
            <w:r w:rsidRPr="00674110">
              <w:rPr>
                <w:sz w:val="24"/>
                <w:szCs w:val="24"/>
              </w:rPr>
              <w:t>ь.</w:t>
            </w:r>
            <w:r w:rsidRPr="00674110">
              <w:rPr>
                <w:spacing w:val="1"/>
                <w:sz w:val="24"/>
                <w:szCs w:val="24"/>
              </w:rPr>
              <w:t xml:space="preserve"> </w:t>
            </w:r>
            <w:r w:rsidRPr="00674110">
              <w:rPr>
                <w:sz w:val="24"/>
                <w:szCs w:val="24"/>
              </w:rPr>
              <w:t>Гамма</w:t>
            </w:r>
          </w:p>
        </w:tc>
        <w:tc>
          <w:tcPr>
            <w:tcW w:w="2214" w:type="dxa"/>
          </w:tcPr>
          <w:p w14:paraId="0086E767" w14:textId="77777777" w:rsidR="00704869" w:rsidRPr="00674110" w:rsidRDefault="00274AC7">
            <w:pPr>
              <w:pStyle w:val="TableParagraph"/>
              <w:spacing w:before="105"/>
              <w:ind w:left="115" w:right="257"/>
              <w:rPr>
                <w:sz w:val="24"/>
                <w:szCs w:val="24"/>
              </w:rPr>
            </w:pPr>
            <w:r w:rsidRPr="00674110">
              <w:rPr>
                <w:sz w:val="24"/>
                <w:szCs w:val="24"/>
              </w:rPr>
              <w:t>Знаки при ключе.</w:t>
            </w:r>
            <w:r w:rsidRPr="00674110">
              <w:rPr>
                <w:spacing w:val="1"/>
                <w:sz w:val="24"/>
                <w:szCs w:val="24"/>
              </w:rPr>
              <w:t xml:space="preserve"> </w:t>
            </w:r>
            <w:r w:rsidRPr="00674110">
              <w:rPr>
                <w:sz w:val="24"/>
                <w:szCs w:val="24"/>
              </w:rPr>
              <w:t>Мажорные и минорные</w:t>
            </w:r>
            <w:r w:rsidRPr="00674110">
              <w:rPr>
                <w:spacing w:val="-42"/>
                <w:sz w:val="24"/>
                <w:szCs w:val="24"/>
              </w:rPr>
              <w:t xml:space="preserve"> </w:t>
            </w:r>
            <w:r w:rsidRPr="00674110">
              <w:rPr>
                <w:sz w:val="24"/>
                <w:szCs w:val="24"/>
              </w:rPr>
              <w:t>тональности</w:t>
            </w:r>
            <w:r w:rsidRPr="00674110">
              <w:rPr>
                <w:spacing w:val="1"/>
                <w:sz w:val="24"/>
                <w:szCs w:val="24"/>
              </w:rPr>
              <w:t xml:space="preserve"> </w:t>
            </w:r>
            <w:r w:rsidRPr="00674110">
              <w:rPr>
                <w:sz w:val="24"/>
                <w:szCs w:val="24"/>
              </w:rPr>
              <w:t>(до 2—3</w:t>
            </w:r>
            <w:r w:rsidRPr="00674110">
              <w:rPr>
                <w:spacing w:val="1"/>
                <w:sz w:val="24"/>
                <w:szCs w:val="24"/>
              </w:rPr>
              <w:t xml:space="preserve"> </w:t>
            </w:r>
            <w:r w:rsidRPr="00674110">
              <w:rPr>
                <w:sz w:val="24"/>
                <w:szCs w:val="24"/>
              </w:rPr>
              <w:t>знаков</w:t>
            </w:r>
          </w:p>
          <w:p w14:paraId="5267F9D0" w14:textId="77777777" w:rsidR="00704869" w:rsidRPr="00674110" w:rsidRDefault="00274AC7">
            <w:pPr>
              <w:pStyle w:val="TableParagraph"/>
              <w:spacing w:before="4"/>
              <w:ind w:left="115"/>
              <w:rPr>
                <w:sz w:val="24"/>
                <w:szCs w:val="24"/>
              </w:rPr>
            </w:pPr>
            <w:r w:rsidRPr="00674110">
              <w:rPr>
                <w:sz w:val="24"/>
                <w:szCs w:val="24"/>
              </w:rPr>
              <w:t>при ключе)</w:t>
            </w:r>
          </w:p>
        </w:tc>
        <w:tc>
          <w:tcPr>
            <w:tcW w:w="5604" w:type="dxa"/>
          </w:tcPr>
          <w:p w14:paraId="79E77E85" w14:textId="77777777" w:rsidR="00704869" w:rsidRPr="00674110" w:rsidRDefault="00274AC7">
            <w:pPr>
              <w:pStyle w:val="TableParagraph"/>
              <w:spacing w:before="105"/>
              <w:ind w:right="455"/>
              <w:rPr>
                <w:sz w:val="24"/>
                <w:szCs w:val="24"/>
              </w:rPr>
            </w:pPr>
            <w:r w:rsidRPr="00674110">
              <w:rPr>
                <w:sz w:val="24"/>
                <w:szCs w:val="24"/>
              </w:rPr>
              <w:t>Пение упражнений — гамм с названием нот, прослеживание по</w:t>
            </w:r>
            <w:r w:rsidRPr="00674110">
              <w:rPr>
                <w:spacing w:val="1"/>
                <w:sz w:val="24"/>
                <w:szCs w:val="24"/>
              </w:rPr>
              <w:t xml:space="preserve"> </w:t>
            </w:r>
            <w:r w:rsidRPr="00674110">
              <w:rPr>
                <w:sz w:val="24"/>
                <w:szCs w:val="24"/>
              </w:rPr>
              <w:t xml:space="preserve">нотам. Освоение понятия «тоника». Упражнение на </w:t>
            </w:r>
            <w:proofErr w:type="spellStart"/>
            <w:r w:rsidRPr="00674110">
              <w:rPr>
                <w:sz w:val="24"/>
                <w:szCs w:val="24"/>
              </w:rPr>
              <w:t>допевание</w:t>
            </w:r>
            <w:proofErr w:type="spellEnd"/>
            <w:r w:rsidRPr="00674110">
              <w:rPr>
                <w:spacing w:val="1"/>
                <w:sz w:val="24"/>
                <w:szCs w:val="24"/>
              </w:rPr>
              <w:t xml:space="preserve"> </w:t>
            </w:r>
            <w:r w:rsidRPr="00674110">
              <w:rPr>
                <w:sz w:val="24"/>
                <w:szCs w:val="24"/>
              </w:rPr>
              <w:t>неполной музыкальной фразы до тоники «Закончи музыкальную</w:t>
            </w:r>
            <w:r w:rsidRPr="00674110">
              <w:rPr>
                <w:spacing w:val="-42"/>
                <w:sz w:val="24"/>
                <w:szCs w:val="24"/>
              </w:rPr>
              <w:t xml:space="preserve"> </w:t>
            </w:r>
            <w:r w:rsidRPr="00674110">
              <w:rPr>
                <w:sz w:val="24"/>
                <w:szCs w:val="24"/>
              </w:rPr>
              <w:t>фразу».</w:t>
            </w:r>
          </w:p>
          <w:p w14:paraId="40EDB771" w14:textId="77777777" w:rsidR="00704869" w:rsidRPr="00674110" w:rsidRDefault="00274AC7">
            <w:pPr>
              <w:pStyle w:val="TableParagraph"/>
              <w:spacing w:before="4"/>
              <w:ind w:right="2466"/>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Импровизация</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заданной</w:t>
            </w:r>
            <w:r w:rsidRPr="00674110">
              <w:rPr>
                <w:spacing w:val="-6"/>
                <w:sz w:val="24"/>
                <w:szCs w:val="24"/>
              </w:rPr>
              <w:t xml:space="preserve"> </w:t>
            </w:r>
            <w:r w:rsidRPr="00674110">
              <w:rPr>
                <w:sz w:val="24"/>
                <w:szCs w:val="24"/>
              </w:rPr>
              <w:t>тональности</w:t>
            </w:r>
          </w:p>
        </w:tc>
      </w:tr>
      <w:tr w:rsidR="00704869" w:rsidRPr="00674110" w14:paraId="3FBA93F3" w14:textId="77777777">
        <w:trPr>
          <w:trHeight w:val="2761"/>
        </w:trPr>
        <w:tc>
          <w:tcPr>
            <w:tcW w:w="1191" w:type="dxa"/>
          </w:tcPr>
          <w:p w14:paraId="63B85BC6" w14:textId="77777777" w:rsidR="00704869" w:rsidRPr="00674110" w:rsidRDefault="00274AC7">
            <w:pPr>
              <w:pStyle w:val="TableParagraph"/>
              <w:spacing w:before="110" w:line="207" w:lineRule="exact"/>
              <w:rPr>
                <w:sz w:val="24"/>
                <w:szCs w:val="24"/>
              </w:rPr>
            </w:pPr>
            <w:r w:rsidRPr="00674110">
              <w:rPr>
                <w:sz w:val="24"/>
                <w:szCs w:val="24"/>
              </w:rPr>
              <w:t>Т)</w:t>
            </w:r>
          </w:p>
          <w:p w14:paraId="32A5B60A"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1A4561D2" w14:textId="77777777" w:rsidR="00704869" w:rsidRPr="00674110" w:rsidRDefault="00274AC7">
            <w:pPr>
              <w:pStyle w:val="TableParagraph"/>
              <w:spacing w:before="110"/>
              <w:rPr>
                <w:sz w:val="24"/>
                <w:szCs w:val="24"/>
              </w:rPr>
            </w:pPr>
            <w:r w:rsidRPr="00674110">
              <w:rPr>
                <w:sz w:val="24"/>
                <w:szCs w:val="24"/>
              </w:rPr>
              <w:t>Интервалы</w:t>
            </w:r>
          </w:p>
        </w:tc>
        <w:tc>
          <w:tcPr>
            <w:tcW w:w="2214" w:type="dxa"/>
          </w:tcPr>
          <w:p w14:paraId="72C67400" w14:textId="77777777" w:rsidR="00704869" w:rsidRPr="00674110" w:rsidRDefault="00274AC7">
            <w:pPr>
              <w:pStyle w:val="TableParagraph"/>
              <w:spacing w:before="110"/>
              <w:ind w:left="115" w:right="155"/>
              <w:rPr>
                <w:sz w:val="24"/>
                <w:szCs w:val="24"/>
              </w:rPr>
            </w:pPr>
            <w:r w:rsidRPr="00674110">
              <w:rPr>
                <w:sz w:val="24"/>
                <w:szCs w:val="24"/>
              </w:rPr>
              <w:t>Понятие музыкального</w:t>
            </w:r>
            <w:r w:rsidRPr="00674110">
              <w:rPr>
                <w:spacing w:val="1"/>
                <w:sz w:val="24"/>
                <w:szCs w:val="24"/>
              </w:rPr>
              <w:t xml:space="preserve"> </w:t>
            </w:r>
            <w:r w:rsidRPr="00674110">
              <w:rPr>
                <w:sz w:val="24"/>
                <w:szCs w:val="24"/>
              </w:rPr>
              <w:t>интервала.</w:t>
            </w:r>
            <w:r w:rsidRPr="00674110">
              <w:rPr>
                <w:spacing w:val="-9"/>
                <w:sz w:val="24"/>
                <w:szCs w:val="24"/>
              </w:rPr>
              <w:t xml:space="preserve"> </w:t>
            </w:r>
            <w:r w:rsidRPr="00674110">
              <w:rPr>
                <w:sz w:val="24"/>
                <w:szCs w:val="24"/>
              </w:rPr>
              <w:t>Тон,</w:t>
            </w:r>
            <w:r w:rsidRPr="00674110">
              <w:rPr>
                <w:spacing w:val="-6"/>
                <w:sz w:val="24"/>
                <w:szCs w:val="24"/>
              </w:rPr>
              <w:t xml:space="preserve"> </w:t>
            </w:r>
            <w:r w:rsidRPr="00674110">
              <w:rPr>
                <w:sz w:val="24"/>
                <w:szCs w:val="24"/>
              </w:rPr>
              <w:t>полутон.</w:t>
            </w:r>
            <w:r w:rsidRPr="00674110">
              <w:rPr>
                <w:spacing w:val="-42"/>
                <w:sz w:val="24"/>
                <w:szCs w:val="24"/>
              </w:rPr>
              <w:t xml:space="preserve"> </w:t>
            </w:r>
            <w:r w:rsidRPr="00674110">
              <w:rPr>
                <w:sz w:val="24"/>
                <w:szCs w:val="24"/>
              </w:rPr>
              <w:t>Консонансы: терция,</w:t>
            </w:r>
            <w:r w:rsidRPr="00674110">
              <w:rPr>
                <w:spacing w:val="1"/>
                <w:sz w:val="24"/>
                <w:szCs w:val="24"/>
              </w:rPr>
              <w:t xml:space="preserve"> </w:t>
            </w:r>
            <w:r w:rsidRPr="00674110">
              <w:rPr>
                <w:sz w:val="24"/>
                <w:szCs w:val="24"/>
              </w:rPr>
              <w:t>кварта, квинта, секста,</w:t>
            </w:r>
            <w:r w:rsidRPr="00674110">
              <w:rPr>
                <w:spacing w:val="1"/>
                <w:sz w:val="24"/>
                <w:szCs w:val="24"/>
              </w:rPr>
              <w:t xml:space="preserve"> </w:t>
            </w:r>
            <w:r w:rsidRPr="00674110">
              <w:rPr>
                <w:sz w:val="24"/>
                <w:szCs w:val="24"/>
              </w:rPr>
              <w:t>октава. Диссонансы:</w:t>
            </w:r>
            <w:r w:rsidRPr="00674110">
              <w:rPr>
                <w:spacing w:val="1"/>
                <w:sz w:val="24"/>
                <w:szCs w:val="24"/>
              </w:rPr>
              <w:t xml:space="preserve"> </w:t>
            </w:r>
            <w:r w:rsidRPr="00674110">
              <w:rPr>
                <w:sz w:val="24"/>
                <w:szCs w:val="24"/>
              </w:rPr>
              <w:t>секунда,</w:t>
            </w:r>
            <w:r w:rsidRPr="00674110">
              <w:rPr>
                <w:spacing w:val="3"/>
                <w:sz w:val="24"/>
                <w:szCs w:val="24"/>
              </w:rPr>
              <w:t xml:space="preserve"> </w:t>
            </w:r>
            <w:r w:rsidRPr="00674110">
              <w:rPr>
                <w:sz w:val="24"/>
                <w:szCs w:val="24"/>
              </w:rPr>
              <w:t>септима</w:t>
            </w:r>
          </w:p>
        </w:tc>
        <w:tc>
          <w:tcPr>
            <w:tcW w:w="5604" w:type="dxa"/>
          </w:tcPr>
          <w:p w14:paraId="425D257A" w14:textId="77777777" w:rsidR="00704869" w:rsidRPr="00674110" w:rsidRDefault="00274AC7">
            <w:pPr>
              <w:pStyle w:val="TableParagraph"/>
              <w:spacing w:before="110"/>
              <w:ind w:right="103"/>
              <w:rPr>
                <w:sz w:val="24"/>
                <w:szCs w:val="24"/>
              </w:rPr>
            </w:pPr>
            <w:r w:rsidRPr="00674110">
              <w:rPr>
                <w:spacing w:val="-1"/>
                <w:sz w:val="24"/>
                <w:szCs w:val="24"/>
              </w:rPr>
              <w:t>Освоение</w:t>
            </w:r>
            <w:r w:rsidRPr="00674110">
              <w:rPr>
                <w:spacing w:val="-6"/>
                <w:sz w:val="24"/>
                <w:szCs w:val="24"/>
              </w:rPr>
              <w:t xml:space="preserve"> </w:t>
            </w:r>
            <w:r w:rsidRPr="00674110">
              <w:rPr>
                <w:spacing w:val="-1"/>
                <w:sz w:val="24"/>
                <w:szCs w:val="24"/>
              </w:rPr>
              <w:t>понятия</w:t>
            </w:r>
            <w:r w:rsidRPr="00674110">
              <w:rPr>
                <w:spacing w:val="-4"/>
                <w:sz w:val="24"/>
                <w:szCs w:val="24"/>
              </w:rPr>
              <w:t xml:space="preserve"> </w:t>
            </w:r>
            <w:r w:rsidRPr="00674110">
              <w:rPr>
                <w:spacing w:val="-1"/>
                <w:sz w:val="24"/>
                <w:szCs w:val="24"/>
              </w:rPr>
              <w:t>«интервал».</w:t>
            </w:r>
            <w:r w:rsidRPr="00674110">
              <w:rPr>
                <w:spacing w:val="-3"/>
                <w:sz w:val="24"/>
                <w:szCs w:val="24"/>
              </w:rPr>
              <w:t xml:space="preserve"> </w:t>
            </w:r>
            <w:r w:rsidRPr="00674110">
              <w:rPr>
                <w:sz w:val="24"/>
                <w:szCs w:val="24"/>
              </w:rPr>
              <w:t>Анализ</w:t>
            </w:r>
            <w:r w:rsidRPr="00674110">
              <w:rPr>
                <w:spacing w:val="-6"/>
                <w:sz w:val="24"/>
                <w:szCs w:val="24"/>
              </w:rPr>
              <w:t xml:space="preserve"> </w:t>
            </w:r>
            <w:proofErr w:type="spellStart"/>
            <w:r w:rsidRPr="00674110">
              <w:rPr>
                <w:sz w:val="24"/>
                <w:szCs w:val="24"/>
              </w:rPr>
              <w:t>ступеневого</w:t>
            </w:r>
            <w:proofErr w:type="spellEnd"/>
            <w:r w:rsidRPr="00674110">
              <w:rPr>
                <w:spacing w:val="-10"/>
                <w:sz w:val="24"/>
                <w:szCs w:val="24"/>
              </w:rPr>
              <w:t xml:space="preserve"> </w:t>
            </w:r>
            <w:r w:rsidRPr="00674110">
              <w:rPr>
                <w:sz w:val="24"/>
                <w:szCs w:val="24"/>
              </w:rPr>
              <w:t>состава</w:t>
            </w:r>
            <w:r w:rsidRPr="00674110">
              <w:rPr>
                <w:spacing w:val="-9"/>
                <w:sz w:val="24"/>
                <w:szCs w:val="24"/>
              </w:rPr>
              <w:t xml:space="preserve"> </w:t>
            </w:r>
            <w:r w:rsidRPr="00674110">
              <w:rPr>
                <w:sz w:val="24"/>
                <w:szCs w:val="24"/>
              </w:rPr>
              <w:t>мажорной</w:t>
            </w:r>
            <w:r w:rsidRPr="00674110">
              <w:rPr>
                <w:spacing w:val="-42"/>
                <w:sz w:val="24"/>
                <w:szCs w:val="24"/>
              </w:rPr>
              <w:t xml:space="preserve"> </w:t>
            </w:r>
            <w:r w:rsidRPr="00674110">
              <w:rPr>
                <w:sz w:val="24"/>
                <w:szCs w:val="24"/>
              </w:rPr>
              <w:t>и минорной</w:t>
            </w:r>
            <w:r w:rsidRPr="00674110">
              <w:rPr>
                <w:spacing w:val="1"/>
                <w:sz w:val="24"/>
                <w:szCs w:val="24"/>
              </w:rPr>
              <w:t xml:space="preserve"> </w:t>
            </w:r>
            <w:r w:rsidRPr="00674110">
              <w:rPr>
                <w:sz w:val="24"/>
                <w:szCs w:val="24"/>
              </w:rPr>
              <w:t>гаммы (тон-полутон).</w:t>
            </w:r>
          </w:p>
          <w:p w14:paraId="0A738E5E" w14:textId="77777777" w:rsidR="00704869" w:rsidRPr="00674110" w:rsidRDefault="00274AC7">
            <w:pPr>
              <w:pStyle w:val="TableParagraph"/>
              <w:rPr>
                <w:sz w:val="24"/>
                <w:szCs w:val="24"/>
              </w:rPr>
            </w:pPr>
            <w:r w:rsidRPr="00674110">
              <w:rPr>
                <w:sz w:val="24"/>
                <w:szCs w:val="24"/>
              </w:rPr>
              <w:t>Различение на</w:t>
            </w:r>
            <w:r w:rsidRPr="00674110">
              <w:rPr>
                <w:spacing w:val="1"/>
                <w:sz w:val="24"/>
                <w:szCs w:val="24"/>
              </w:rPr>
              <w:t xml:space="preserve"> </w:t>
            </w:r>
            <w:r w:rsidRPr="00674110">
              <w:rPr>
                <w:sz w:val="24"/>
                <w:szCs w:val="24"/>
              </w:rPr>
              <w:t>слух диссонансов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консонансов,</w:t>
            </w:r>
            <w:r w:rsidRPr="00674110">
              <w:rPr>
                <w:spacing w:val="2"/>
                <w:sz w:val="24"/>
                <w:szCs w:val="24"/>
              </w:rPr>
              <w:t xml:space="preserve"> </w:t>
            </w:r>
            <w:r w:rsidRPr="00674110">
              <w:rPr>
                <w:sz w:val="24"/>
                <w:szCs w:val="24"/>
              </w:rPr>
              <w:t>параллельного</w:t>
            </w:r>
            <w:r w:rsidRPr="00674110">
              <w:rPr>
                <w:spacing w:val="1"/>
                <w:sz w:val="24"/>
                <w:szCs w:val="24"/>
              </w:rPr>
              <w:t xml:space="preserve"> </w:t>
            </w:r>
            <w:r w:rsidRPr="00674110">
              <w:rPr>
                <w:spacing w:val="-1"/>
                <w:sz w:val="24"/>
                <w:szCs w:val="24"/>
              </w:rPr>
              <w:t>движения</w:t>
            </w:r>
            <w:r w:rsidRPr="00674110">
              <w:rPr>
                <w:spacing w:val="-11"/>
                <w:sz w:val="24"/>
                <w:szCs w:val="24"/>
              </w:rPr>
              <w:t xml:space="preserve"> </w:t>
            </w:r>
            <w:r w:rsidRPr="00674110">
              <w:rPr>
                <w:spacing w:val="-1"/>
                <w:sz w:val="24"/>
                <w:szCs w:val="24"/>
              </w:rPr>
              <w:t>двух</w:t>
            </w:r>
            <w:r w:rsidRPr="00674110">
              <w:rPr>
                <w:spacing w:val="-8"/>
                <w:sz w:val="24"/>
                <w:szCs w:val="24"/>
              </w:rPr>
              <w:t xml:space="preserve"> </w:t>
            </w:r>
            <w:r w:rsidRPr="00674110">
              <w:rPr>
                <w:spacing w:val="-1"/>
                <w:sz w:val="24"/>
                <w:szCs w:val="24"/>
              </w:rPr>
              <w:t>голосов</w:t>
            </w:r>
            <w:r w:rsidRPr="00674110">
              <w:rPr>
                <w:spacing w:val="-8"/>
                <w:sz w:val="24"/>
                <w:szCs w:val="24"/>
              </w:rPr>
              <w:t xml:space="preserve"> </w:t>
            </w:r>
            <w:r w:rsidRPr="00674110">
              <w:rPr>
                <w:spacing w:val="-1"/>
                <w:sz w:val="24"/>
                <w:szCs w:val="24"/>
              </w:rPr>
              <w:t>в</w:t>
            </w:r>
            <w:r w:rsidRPr="00674110">
              <w:rPr>
                <w:spacing w:val="-9"/>
                <w:sz w:val="24"/>
                <w:szCs w:val="24"/>
              </w:rPr>
              <w:t xml:space="preserve"> </w:t>
            </w:r>
            <w:r w:rsidRPr="00674110">
              <w:rPr>
                <w:sz w:val="24"/>
                <w:szCs w:val="24"/>
              </w:rPr>
              <w:t>октаву,</w:t>
            </w:r>
            <w:r w:rsidRPr="00674110">
              <w:rPr>
                <w:spacing w:val="-6"/>
                <w:sz w:val="24"/>
                <w:szCs w:val="24"/>
              </w:rPr>
              <w:t xml:space="preserve"> </w:t>
            </w:r>
            <w:r w:rsidRPr="00674110">
              <w:rPr>
                <w:sz w:val="24"/>
                <w:szCs w:val="24"/>
              </w:rPr>
              <w:t>терцию,</w:t>
            </w:r>
            <w:r w:rsidRPr="00674110">
              <w:rPr>
                <w:spacing w:val="-10"/>
                <w:sz w:val="24"/>
                <w:szCs w:val="24"/>
              </w:rPr>
              <w:t xml:space="preserve"> </w:t>
            </w:r>
            <w:r w:rsidRPr="00674110">
              <w:rPr>
                <w:sz w:val="24"/>
                <w:szCs w:val="24"/>
              </w:rPr>
              <w:t>сексту.</w:t>
            </w:r>
            <w:r w:rsidRPr="00674110">
              <w:rPr>
                <w:spacing w:val="-7"/>
                <w:sz w:val="24"/>
                <w:szCs w:val="24"/>
              </w:rPr>
              <w:t xml:space="preserve"> </w:t>
            </w:r>
            <w:r w:rsidRPr="00674110">
              <w:rPr>
                <w:sz w:val="24"/>
                <w:szCs w:val="24"/>
              </w:rPr>
              <w:t>Подбор</w:t>
            </w:r>
            <w:r w:rsidRPr="00674110">
              <w:rPr>
                <w:spacing w:val="-8"/>
                <w:sz w:val="24"/>
                <w:szCs w:val="24"/>
              </w:rPr>
              <w:t xml:space="preserve"> </w:t>
            </w:r>
            <w:r w:rsidRPr="00674110">
              <w:rPr>
                <w:sz w:val="24"/>
                <w:szCs w:val="24"/>
              </w:rPr>
              <w:t>эпитетов</w:t>
            </w:r>
            <w:r w:rsidRPr="00674110">
              <w:rPr>
                <w:spacing w:val="-8"/>
                <w:sz w:val="24"/>
                <w:szCs w:val="24"/>
              </w:rPr>
              <w:t xml:space="preserve"> </w:t>
            </w:r>
            <w:r w:rsidRPr="00674110">
              <w:rPr>
                <w:sz w:val="24"/>
                <w:szCs w:val="24"/>
              </w:rPr>
              <w:t>для</w:t>
            </w:r>
            <w:r w:rsidRPr="00674110">
              <w:rPr>
                <w:spacing w:val="-42"/>
                <w:sz w:val="24"/>
                <w:szCs w:val="24"/>
              </w:rPr>
              <w:t xml:space="preserve"> </w:t>
            </w:r>
            <w:r w:rsidRPr="00674110">
              <w:rPr>
                <w:sz w:val="24"/>
                <w:szCs w:val="24"/>
              </w:rPr>
              <w:t>определения</w:t>
            </w:r>
            <w:r w:rsidRPr="00674110">
              <w:rPr>
                <w:spacing w:val="-1"/>
                <w:sz w:val="24"/>
                <w:szCs w:val="24"/>
              </w:rPr>
              <w:t xml:space="preserve"> </w:t>
            </w:r>
            <w:r w:rsidRPr="00674110">
              <w:rPr>
                <w:sz w:val="24"/>
                <w:szCs w:val="24"/>
              </w:rPr>
              <w:t>краски звучания</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интервалов.</w:t>
            </w:r>
          </w:p>
          <w:p w14:paraId="0E2965D9" w14:textId="77777777" w:rsidR="00704869" w:rsidRPr="00674110" w:rsidRDefault="00274AC7">
            <w:pPr>
              <w:pStyle w:val="TableParagraph"/>
              <w:ind w:right="451"/>
              <w:rPr>
                <w:sz w:val="24"/>
                <w:szCs w:val="24"/>
              </w:rPr>
            </w:pPr>
            <w:r w:rsidRPr="00674110">
              <w:rPr>
                <w:sz w:val="24"/>
                <w:szCs w:val="24"/>
              </w:rPr>
              <w:t>Разучивание, исполнение попевок и песен с ярко выраженной</w:t>
            </w:r>
            <w:r w:rsidRPr="00674110">
              <w:rPr>
                <w:spacing w:val="1"/>
                <w:sz w:val="24"/>
                <w:szCs w:val="24"/>
              </w:rPr>
              <w:t xml:space="preserve"> </w:t>
            </w:r>
            <w:r w:rsidRPr="00674110">
              <w:rPr>
                <w:sz w:val="24"/>
                <w:szCs w:val="24"/>
              </w:rPr>
              <w:t>характерной</w:t>
            </w:r>
            <w:r w:rsidRPr="00674110">
              <w:rPr>
                <w:spacing w:val="-4"/>
                <w:sz w:val="24"/>
                <w:szCs w:val="24"/>
              </w:rPr>
              <w:t xml:space="preserve"> </w:t>
            </w:r>
            <w:proofErr w:type="spellStart"/>
            <w:r w:rsidRPr="00674110">
              <w:rPr>
                <w:sz w:val="24"/>
                <w:szCs w:val="24"/>
              </w:rPr>
              <w:t>интерваликой</w:t>
            </w:r>
            <w:proofErr w:type="spellEnd"/>
            <w:r w:rsidRPr="00674110">
              <w:rPr>
                <w:spacing w:val="-3"/>
                <w:sz w:val="24"/>
                <w:szCs w:val="24"/>
              </w:rPr>
              <w:t xml:space="preserve"> </w:t>
            </w:r>
            <w:r w:rsidRPr="00674110">
              <w:rPr>
                <w:sz w:val="24"/>
                <w:szCs w:val="24"/>
              </w:rPr>
              <w:t>в</w:t>
            </w:r>
            <w:r w:rsidRPr="00674110">
              <w:rPr>
                <w:spacing w:val="-6"/>
                <w:sz w:val="24"/>
                <w:szCs w:val="24"/>
              </w:rPr>
              <w:t xml:space="preserve"> </w:t>
            </w:r>
            <w:r w:rsidRPr="00674110">
              <w:rPr>
                <w:sz w:val="24"/>
                <w:szCs w:val="24"/>
              </w:rPr>
              <w:t>мелодическом</w:t>
            </w:r>
            <w:r w:rsidRPr="00674110">
              <w:rPr>
                <w:spacing w:val="-2"/>
                <w:sz w:val="24"/>
                <w:szCs w:val="24"/>
              </w:rPr>
              <w:t xml:space="preserve"> </w:t>
            </w:r>
            <w:r w:rsidRPr="00674110">
              <w:rPr>
                <w:sz w:val="24"/>
                <w:szCs w:val="24"/>
              </w:rPr>
              <w:t>движении.</w:t>
            </w:r>
            <w:r w:rsidRPr="00674110">
              <w:rPr>
                <w:spacing w:val="-4"/>
                <w:sz w:val="24"/>
                <w:szCs w:val="24"/>
              </w:rPr>
              <w:t xml:space="preserve"> </w:t>
            </w:r>
            <w:r w:rsidRPr="00674110">
              <w:rPr>
                <w:sz w:val="24"/>
                <w:szCs w:val="24"/>
              </w:rPr>
              <w:t>Элементы</w:t>
            </w:r>
            <w:r w:rsidRPr="00674110">
              <w:rPr>
                <w:spacing w:val="-42"/>
                <w:sz w:val="24"/>
                <w:szCs w:val="24"/>
              </w:rPr>
              <w:t xml:space="preserve"> </w:t>
            </w:r>
            <w:proofErr w:type="spellStart"/>
            <w:r w:rsidRPr="00674110">
              <w:rPr>
                <w:sz w:val="24"/>
                <w:szCs w:val="24"/>
              </w:rPr>
              <w:t>двухголосия</w:t>
            </w:r>
            <w:proofErr w:type="spellEnd"/>
            <w:r w:rsidRPr="00674110">
              <w:rPr>
                <w:sz w:val="24"/>
                <w:szCs w:val="24"/>
              </w:rPr>
              <w:t>.</w:t>
            </w:r>
          </w:p>
          <w:p w14:paraId="6534E410" w14:textId="77777777" w:rsidR="00704869" w:rsidRPr="00674110" w:rsidRDefault="00274AC7">
            <w:pPr>
              <w:pStyle w:val="TableParagraph"/>
              <w:spacing w:before="1"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391E166D" w14:textId="77777777" w:rsidR="00704869" w:rsidRPr="00674110" w:rsidRDefault="00274AC7">
            <w:pPr>
              <w:pStyle w:val="TableParagraph"/>
              <w:rPr>
                <w:sz w:val="24"/>
                <w:szCs w:val="24"/>
              </w:rPr>
            </w:pPr>
            <w:proofErr w:type="spellStart"/>
            <w:r w:rsidRPr="00674110">
              <w:rPr>
                <w:spacing w:val="-1"/>
                <w:sz w:val="24"/>
                <w:szCs w:val="24"/>
              </w:rPr>
              <w:t>Досочинение</w:t>
            </w:r>
            <w:proofErr w:type="spellEnd"/>
            <w:r w:rsidRPr="00674110">
              <w:rPr>
                <w:spacing w:val="-7"/>
                <w:sz w:val="24"/>
                <w:szCs w:val="24"/>
              </w:rPr>
              <w:t xml:space="preserve"> </w:t>
            </w:r>
            <w:r w:rsidRPr="00674110">
              <w:rPr>
                <w:spacing w:val="-1"/>
                <w:sz w:val="24"/>
                <w:szCs w:val="24"/>
              </w:rPr>
              <w:t>к</w:t>
            </w:r>
            <w:r w:rsidRPr="00674110">
              <w:rPr>
                <w:spacing w:val="-9"/>
                <w:sz w:val="24"/>
                <w:szCs w:val="24"/>
              </w:rPr>
              <w:t xml:space="preserve"> </w:t>
            </w:r>
            <w:r w:rsidRPr="00674110">
              <w:rPr>
                <w:spacing w:val="-1"/>
                <w:sz w:val="24"/>
                <w:szCs w:val="24"/>
              </w:rPr>
              <w:t>простой</w:t>
            </w:r>
            <w:r w:rsidRPr="00674110">
              <w:rPr>
                <w:spacing w:val="-9"/>
                <w:sz w:val="24"/>
                <w:szCs w:val="24"/>
              </w:rPr>
              <w:t xml:space="preserve"> </w:t>
            </w:r>
            <w:r w:rsidRPr="00674110">
              <w:rPr>
                <w:spacing w:val="-1"/>
                <w:sz w:val="24"/>
                <w:szCs w:val="24"/>
              </w:rPr>
              <w:t>мелодии</w:t>
            </w:r>
            <w:r w:rsidRPr="00674110">
              <w:rPr>
                <w:spacing w:val="-9"/>
                <w:sz w:val="24"/>
                <w:szCs w:val="24"/>
              </w:rPr>
              <w:t xml:space="preserve"> </w:t>
            </w:r>
            <w:r w:rsidRPr="00674110">
              <w:rPr>
                <w:sz w:val="24"/>
                <w:szCs w:val="24"/>
              </w:rPr>
              <w:t>подголоска,</w:t>
            </w:r>
            <w:r w:rsidRPr="00674110">
              <w:rPr>
                <w:spacing w:val="-5"/>
                <w:sz w:val="24"/>
                <w:szCs w:val="24"/>
              </w:rPr>
              <w:t xml:space="preserve"> </w:t>
            </w:r>
            <w:r w:rsidRPr="00674110">
              <w:rPr>
                <w:sz w:val="24"/>
                <w:szCs w:val="24"/>
              </w:rPr>
              <w:t>повторяющего</w:t>
            </w:r>
            <w:r w:rsidRPr="00674110">
              <w:rPr>
                <w:spacing w:val="-12"/>
                <w:sz w:val="24"/>
                <w:szCs w:val="24"/>
              </w:rPr>
              <w:t xml:space="preserve"> </w:t>
            </w:r>
            <w:r w:rsidRPr="00674110">
              <w:rPr>
                <w:sz w:val="24"/>
                <w:szCs w:val="24"/>
              </w:rPr>
              <w:t>основной</w:t>
            </w:r>
            <w:r w:rsidRPr="00674110">
              <w:rPr>
                <w:spacing w:val="-42"/>
                <w:sz w:val="24"/>
                <w:szCs w:val="24"/>
              </w:rPr>
              <w:t xml:space="preserve"> </w:t>
            </w:r>
            <w:r w:rsidRPr="00674110">
              <w:rPr>
                <w:sz w:val="24"/>
                <w:szCs w:val="24"/>
              </w:rPr>
              <w:t>голос</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терцию, октаву.</w:t>
            </w:r>
          </w:p>
          <w:p w14:paraId="524F1A8E" w14:textId="77777777" w:rsidR="00704869" w:rsidRPr="00674110" w:rsidRDefault="00274AC7">
            <w:pPr>
              <w:pStyle w:val="TableParagraph"/>
              <w:spacing w:line="206" w:lineRule="exact"/>
              <w:rPr>
                <w:sz w:val="24"/>
                <w:szCs w:val="24"/>
              </w:rPr>
            </w:pPr>
            <w:r w:rsidRPr="00674110">
              <w:rPr>
                <w:sz w:val="24"/>
                <w:szCs w:val="24"/>
              </w:rPr>
              <w:t>Сочинение</w:t>
            </w:r>
            <w:r w:rsidRPr="00674110">
              <w:rPr>
                <w:spacing w:val="-1"/>
                <w:sz w:val="24"/>
                <w:szCs w:val="24"/>
              </w:rPr>
              <w:t xml:space="preserve"> </w:t>
            </w:r>
            <w:r w:rsidRPr="00674110">
              <w:rPr>
                <w:sz w:val="24"/>
                <w:szCs w:val="24"/>
              </w:rPr>
              <w:t>аккомпанемента</w:t>
            </w:r>
            <w:r w:rsidRPr="00674110">
              <w:rPr>
                <w:spacing w:val="-4"/>
                <w:sz w:val="24"/>
                <w:szCs w:val="24"/>
              </w:rPr>
              <w:t xml:space="preserve"> </w:t>
            </w:r>
            <w:r w:rsidRPr="00674110">
              <w:rPr>
                <w:sz w:val="24"/>
                <w:szCs w:val="24"/>
              </w:rPr>
              <w:t>на</w:t>
            </w:r>
            <w:r w:rsidRPr="00674110">
              <w:rPr>
                <w:spacing w:val="-5"/>
                <w:sz w:val="24"/>
                <w:szCs w:val="24"/>
              </w:rPr>
              <w:t xml:space="preserve"> </w:t>
            </w:r>
            <w:r w:rsidRPr="00674110">
              <w:rPr>
                <w:sz w:val="24"/>
                <w:szCs w:val="24"/>
              </w:rPr>
              <w:t>основе движения</w:t>
            </w:r>
            <w:r w:rsidRPr="00674110">
              <w:rPr>
                <w:spacing w:val="-8"/>
                <w:sz w:val="24"/>
                <w:szCs w:val="24"/>
              </w:rPr>
              <w:t xml:space="preserve"> </w:t>
            </w:r>
            <w:r w:rsidRPr="00674110">
              <w:rPr>
                <w:sz w:val="24"/>
                <w:szCs w:val="24"/>
              </w:rPr>
              <w:t>квинтами,</w:t>
            </w:r>
            <w:r w:rsidRPr="00674110">
              <w:rPr>
                <w:spacing w:val="-2"/>
                <w:sz w:val="24"/>
                <w:szCs w:val="24"/>
              </w:rPr>
              <w:t xml:space="preserve"> </w:t>
            </w:r>
            <w:r w:rsidRPr="00674110">
              <w:rPr>
                <w:sz w:val="24"/>
                <w:szCs w:val="24"/>
              </w:rPr>
              <w:t>октавами</w:t>
            </w:r>
          </w:p>
        </w:tc>
      </w:tr>
      <w:tr w:rsidR="00704869" w:rsidRPr="00674110" w14:paraId="60AAA2CF" w14:textId="77777777">
        <w:trPr>
          <w:trHeight w:val="892"/>
        </w:trPr>
        <w:tc>
          <w:tcPr>
            <w:tcW w:w="1191" w:type="dxa"/>
          </w:tcPr>
          <w:p w14:paraId="73CAAD5D" w14:textId="77777777" w:rsidR="00704869" w:rsidRPr="00674110" w:rsidRDefault="00274AC7">
            <w:pPr>
              <w:pStyle w:val="TableParagraph"/>
              <w:spacing w:before="105"/>
              <w:rPr>
                <w:sz w:val="24"/>
                <w:szCs w:val="24"/>
              </w:rPr>
            </w:pPr>
            <w:r w:rsidRPr="00674110">
              <w:rPr>
                <w:sz w:val="24"/>
                <w:szCs w:val="24"/>
              </w:rPr>
              <w:t>У)</w:t>
            </w:r>
          </w:p>
          <w:p w14:paraId="4169ABB1" w14:textId="77777777" w:rsidR="00704869" w:rsidRPr="00674110" w:rsidRDefault="00274AC7">
            <w:pPr>
              <w:pStyle w:val="TableParagraph"/>
              <w:spacing w:before="4"/>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0DEC7627" w14:textId="77777777" w:rsidR="00704869" w:rsidRPr="00674110" w:rsidRDefault="00274AC7">
            <w:pPr>
              <w:pStyle w:val="TableParagraph"/>
              <w:spacing w:before="105"/>
              <w:rPr>
                <w:sz w:val="24"/>
                <w:szCs w:val="24"/>
              </w:rPr>
            </w:pPr>
            <w:r w:rsidRPr="00674110">
              <w:rPr>
                <w:sz w:val="24"/>
                <w:szCs w:val="24"/>
              </w:rPr>
              <w:t>Гармония</w:t>
            </w:r>
          </w:p>
        </w:tc>
        <w:tc>
          <w:tcPr>
            <w:tcW w:w="2214" w:type="dxa"/>
          </w:tcPr>
          <w:p w14:paraId="437D6945" w14:textId="77777777" w:rsidR="00704869" w:rsidRPr="00674110" w:rsidRDefault="00274AC7">
            <w:pPr>
              <w:pStyle w:val="TableParagraph"/>
              <w:spacing w:before="105" w:line="242" w:lineRule="auto"/>
              <w:ind w:left="115" w:right="320"/>
              <w:rPr>
                <w:sz w:val="24"/>
                <w:szCs w:val="24"/>
              </w:rPr>
            </w:pPr>
            <w:r w:rsidRPr="00674110">
              <w:rPr>
                <w:sz w:val="24"/>
                <w:szCs w:val="24"/>
              </w:rPr>
              <w:t>Аккорд.</w:t>
            </w:r>
            <w:r w:rsidRPr="00674110">
              <w:rPr>
                <w:spacing w:val="2"/>
                <w:sz w:val="24"/>
                <w:szCs w:val="24"/>
              </w:rPr>
              <w:t xml:space="preserve"> </w:t>
            </w:r>
            <w:r w:rsidRPr="00674110">
              <w:rPr>
                <w:sz w:val="24"/>
                <w:szCs w:val="24"/>
              </w:rPr>
              <w:t>Трезвучие</w:t>
            </w:r>
            <w:r w:rsidRPr="00674110">
              <w:rPr>
                <w:spacing w:val="1"/>
                <w:sz w:val="24"/>
                <w:szCs w:val="24"/>
              </w:rPr>
              <w:t xml:space="preserve"> </w:t>
            </w:r>
            <w:r w:rsidRPr="00674110">
              <w:rPr>
                <w:sz w:val="24"/>
                <w:szCs w:val="24"/>
              </w:rPr>
              <w:t>мажорное и минорное.</w:t>
            </w:r>
            <w:r w:rsidRPr="00674110">
              <w:rPr>
                <w:spacing w:val="-43"/>
                <w:sz w:val="24"/>
                <w:szCs w:val="24"/>
              </w:rPr>
              <w:t xml:space="preserve"> </w:t>
            </w:r>
            <w:r w:rsidRPr="00674110">
              <w:rPr>
                <w:sz w:val="24"/>
                <w:szCs w:val="24"/>
              </w:rPr>
              <w:t>Понятие</w:t>
            </w:r>
            <w:r w:rsidRPr="00674110">
              <w:rPr>
                <w:spacing w:val="1"/>
                <w:sz w:val="24"/>
                <w:szCs w:val="24"/>
              </w:rPr>
              <w:t xml:space="preserve"> </w:t>
            </w:r>
            <w:r w:rsidRPr="00674110">
              <w:rPr>
                <w:sz w:val="24"/>
                <w:szCs w:val="24"/>
              </w:rPr>
              <w:t>фактуры.</w:t>
            </w:r>
          </w:p>
        </w:tc>
        <w:tc>
          <w:tcPr>
            <w:tcW w:w="5604" w:type="dxa"/>
          </w:tcPr>
          <w:p w14:paraId="3D3C5143" w14:textId="77777777" w:rsidR="00704869" w:rsidRPr="00674110" w:rsidRDefault="00274AC7">
            <w:pPr>
              <w:pStyle w:val="TableParagraph"/>
              <w:spacing w:before="105" w:line="244" w:lineRule="auto"/>
              <w:rPr>
                <w:sz w:val="24"/>
                <w:szCs w:val="24"/>
              </w:rPr>
            </w:pPr>
            <w:r w:rsidRPr="00674110">
              <w:rPr>
                <w:sz w:val="24"/>
                <w:szCs w:val="24"/>
              </w:rPr>
              <w:t>Различение</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слух</w:t>
            </w:r>
            <w:r w:rsidRPr="00674110">
              <w:rPr>
                <w:spacing w:val="-3"/>
                <w:sz w:val="24"/>
                <w:szCs w:val="24"/>
              </w:rPr>
              <w:t xml:space="preserve"> </w:t>
            </w:r>
            <w:r w:rsidRPr="00674110">
              <w:rPr>
                <w:sz w:val="24"/>
                <w:szCs w:val="24"/>
              </w:rPr>
              <w:t>интервалов</w:t>
            </w:r>
            <w:r w:rsidRPr="00674110">
              <w:rPr>
                <w:spacing w:val="-2"/>
                <w:sz w:val="24"/>
                <w:szCs w:val="24"/>
              </w:rPr>
              <w:t xml:space="preserve"> </w:t>
            </w:r>
            <w:r w:rsidRPr="00674110">
              <w:rPr>
                <w:sz w:val="24"/>
                <w:szCs w:val="24"/>
              </w:rPr>
              <w:t>и</w:t>
            </w:r>
            <w:r w:rsidRPr="00674110">
              <w:rPr>
                <w:spacing w:val="-8"/>
                <w:sz w:val="24"/>
                <w:szCs w:val="24"/>
              </w:rPr>
              <w:t xml:space="preserve"> </w:t>
            </w:r>
            <w:r w:rsidRPr="00674110">
              <w:rPr>
                <w:sz w:val="24"/>
                <w:szCs w:val="24"/>
              </w:rPr>
              <w:t>аккордов. Различение</w:t>
            </w:r>
            <w:r w:rsidRPr="00674110">
              <w:rPr>
                <w:spacing w:val="-2"/>
                <w:sz w:val="24"/>
                <w:szCs w:val="24"/>
              </w:rPr>
              <w:t xml:space="preserve"> </w:t>
            </w:r>
            <w:r w:rsidRPr="00674110">
              <w:rPr>
                <w:sz w:val="24"/>
                <w:szCs w:val="24"/>
              </w:rPr>
              <w:t>на</w:t>
            </w:r>
            <w:r w:rsidRPr="00674110">
              <w:rPr>
                <w:spacing w:val="-7"/>
                <w:sz w:val="24"/>
                <w:szCs w:val="24"/>
              </w:rPr>
              <w:t xml:space="preserve"> </w:t>
            </w:r>
            <w:r w:rsidRPr="00674110">
              <w:rPr>
                <w:sz w:val="24"/>
                <w:szCs w:val="24"/>
              </w:rPr>
              <w:t>слух</w:t>
            </w:r>
            <w:r w:rsidRPr="00674110">
              <w:rPr>
                <w:spacing w:val="-42"/>
                <w:sz w:val="24"/>
                <w:szCs w:val="24"/>
              </w:rPr>
              <w:t xml:space="preserve"> </w:t>
            </w:r>
            <w:r w:rsidRPr="00674110">
              <w:rPr>
                <w:sz w:val="24"/>
                <w:szCs w:val="24"/>
              </w:rPr>
              <w:t>мажорных</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минорных</w:t>
            </w:r>
            <w:r w:rsidRPr="00674110">
              <w:rPr>
                <w:spacing w:val="-2"/>
                <w:sz w:val="24"/>
                <w:szCs w:val="24"/>
              </w:rPr>
              <w:t xml:space="preserve"> </w:t>
            </w:r>
            <w:r w:rsidRPr="00674110">
              <w:rPr>
                <w:sz w:val="24"/>
                <w:szCs w:val="24"/>
              </w:rPr>
              <w:t>аккордов.</w:t>
            </w:r>
          </w:p>
          <w:p w14:paraId="4E063EF9" w14:textId="77777777" w:rsidR="00704869" w:rsidRPr="00674110" w:rsidRDefault="00274AC7">
            <w:pPr>
              <w:pStyle w:val="TableParagraph"/>
              <w:spacing w:line="203" w:lineRule="exact"/>
              <w:rPr>
                <w:sz w:val="24"/>
                <w:szCs w:val="24"/>
              </w:rPr>
            </w:pPr>
            <w:r w:rsidRPr="00674110">
              <w:rPr>
                <w:spacing w:val="-1"/>
                <w:sz w:val="24"/>
                <w:szCs w:val="24"/>
              </w:rPr>
              <w:t>Разучивание,</w:t>
            </w:r>
            <w:r w:rsidRPr="00674110">
              <w:rPr>
                <w:spacing w:val="-6"/>
                <w:sz w:val="24"/>
                <w:szCs w:val="24"/>
              </w:rPr>
              <w:t xml:space="preserve"> </w:t>
            </w:r>
            <w:r w:rsidRPr="00674110">
              <w:rPr>
                <w:spacing w:val="-1"/>
                <w:sz w:val="24"/>
                <w:szCs w:val="24"/>
              </w:rPr>
              <w:t>исполнение</w:t>
            </w:r>
            <w:r w:rsidRPr="00674110">
              <w:rPr>
                <w:spacing w:val="-7"/>
                <w:sz w:val="24"/>
                <w:szCs w:val="24"/>
              </w:rPr>
              <w:t xml:space="preserve"> </w:t>
            </w:r>
            <w:r w:rsidRPr="00674110">
              <w:rPr>
                <w:sz w:val="24"/>
                <w:szCs w:val="24"/>
              </w:rPr>
              <w:t>попевок</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песен</w:t>
            </w:r>
            <w:r w:rsidRPr="00674110">
              <w:rPr>
                <w:spacing w:val="-10"/>
                <w:sz w:val="24"/>
                <w:szCs w:val="24"/>
              </w:rPr>
              <w:t xml:space="preserve"> </w:t>
            </w:r>
            <w:r w:rsidRPr="00674110">
              <w:rPr>
                <w:sz w:val="24"/>
                <w:szCs w:val="24"/>
              </w:rPr>
              <w:t>с</w:t>
            </w:r>
            <w:r w:rsidRPr="00674110">
              <w:rPr>
                <w:spacing w:val="-11"/>
                <w:sz w:val="24"/>
                <w:szCs w:val="24"/>
              </w:rPr>
              <w:t xml:space="preserve"> </w:t>
            </w:r>
            <w:r w:rsidRPr="00674110">
              <w:rPr>
                <w:sz w:val="24"/>
                <w:szCs w:val="24"/>
              </w:rPr>
              <w:t>мелодическим</w:t>
            </w:r>
            <w:r w:rsidRPr="00674110">
              <w:rPr>
                <w:spacing w:val="-7"/>
                <w:sz w:val="24"/>
                <w:szCs w:val="24"/>
              </w:rPr>
              <w:t xml:space="preserve"> </w:t>
            </w:r>
            <w:r w:rsidRPr="00674110">
              <w:rPr>
                <w:sz w:val="24"/>
                <w:szCs w:val="24"/>
              </w:rPr>
              <w:t>движением</w:t>
            </w:r>
          </w:p>
        </w:tc>
      </w:tr>
    </w:tbl>
    <w:p w14:paraId="0D34BC90" w14:textId="77777777" w:rsidR="00704869" w:rsidRPr="00674110" w:rsidRDefault="00704869">
      <w:pPr>
        <w:spacing w:line="203"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B32A03A"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7C4F791A" w14:textId="77777777">
        <w:trPr>
          <w:trHeight w:val="1003"/>
        </w:trPr>
        <w:tc>
          <w:tcPr>
            <w:tcW w:w="1191" w:type="dxa"/>
          </w:tcPr>
          <w:p w14:paraId="2039A897"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F056253" w14:textId="77777777" w:rsidR="00704869" w:rsidRPr="00674110" w:rsidRDefault="00704869">
            <w:pPr>
              <w:pStyle w:val="TableParagraph"/>
              <w:ind w:left="0"/>
              <w:rPr>
                <w:sz w:val="24"/>
                <w:szCs w:val="24"/>
              </w:rPr>
            </w:pPr>
          </w:p>
          <w:p w14:paraId="6C99F034"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68A0E3DD" w14:textId="77777777" w:rsidR="00704869" w:rsidRPr="00674110" w:rsidRDefault="00704869">
            <w:pPr>
              <w:pStyle w:val="TableParagraph"/>
              <w:ind w:left="0"/>
              <w:rPr>
                <w:sz w:val="24"/>
                <w:szCs w:val="24"/>
              </w:rPr>
            </w:pPr>
          </w:p>
          <w:p w14:paraId="7F52818E"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B41107C" w14:textId="77777777" w:rsidR="00704869" w:rsidRPr="00674110" w:rsidRDefault="00704869">
            <w:pPr>
              <w:pStyle w:val="TableParagraph"/>
              <w:ind w:left="0"/>
              <w:rPr>
                <w:sz w:val="24"/>
                <w:szCs w:val="24"/>
              </w:rPr>
            </w:pPr>
          </w:p>
          <w:p w14:paraId="2A222E1B"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09A979A4" w14:textId="77777777">
        <w:trPr>
          <w:trHeight w:val="1512"/>
        </w:trPr>
        <w:tc>
          <w:tcPr>
            <w:tcW w:w="1191" w:type="dxa"/>
          </w:tcPr>
          <w:p w14:paraId="0FE5DC99" w14:textId="77777777" w:rsidR="00704869" w:rsidRPr="00674110" w:rsidRDefault="00704869">
            <w:pPr>
              <w:pStyle w:val="TableParagraph"/>
              <w:ind w:left="0"/>
              <w:rPr>
                <w:sz w:val="24"/>
                <w:szCs w:val="24"/>
              </w:rPr>
            </w:pPr>
          </w:p>
        </w:tc>
        <w:tc>
          <w:tcPr>
            <w:tcW w:w="1133" w:type="dxa"/>
          </w:tcPr>
          <w:p w14:paraId="004CA0B1" w14:textId="77777777" w:rsidR="00704869" w:rsidRPr="00674110" w:rsidRDefault="00704869">
            <w:pPr>
              <w:pStyle w:val="TableParagraph"/>
              <w:ind w:left="0"/>
              <w:rPr>
                <w:sz w:val="24"/>
                <w:szCs w:val="24"/>
              </w:rPr>
            </w:pPr>
          </w:p>
        </w:tc>
        <w:tc>
          <w:tcPr>
            <w:tcW w:w="2214" w:type="dxa"/>
          </w:tcPr>
          <w:p w14:paraId="16BD683E" w14:textId="77777777" w:rsidR="00704869" w:rsidRPr="00674110" w:rsidRDefault="00274AC7">
            <w:pPr>
              <w:pStyle w:val="TableParagraph"/>
              <w:spacing w:before="105" w:line="244" w:lineRule="auto"/>
              <w:ind w:left="115" w:right="809"/>
              <w:rPr>
                <w:sz w:val="24"/>
                <w:szCs w:val="24"/>
              </w:rPr>
            </w:pPr>
            <w:r w:rsidRPr="00674110">
              <w:rPr>
                <w:sz w:val="24"/>
                <w:szCs w:val="24"/>
              </w:rPr>
              <w:t>Фактуры</w:t>
            </w:r>
            <w:r w:rsidRPr="00674110">
              <w:rPr>
                <w:spacing w:val="1"/>
                <w:sz w:val="24"/>
                <w:szCs w:val="24"/>
              </w:rPr>
              <w:t xml:space="preserve"> </w:t>
            </w:r>
            <w:r w:rsidRPr="00674110">
              <w:rPr>
                <w:sz w:val="24"/>
                <w:szCs w:val="24"/>
              </w:rPr>
              <w:t>аккомпанемента</w:t>
            </w:r>
          </w:p>
          <w:p w14:paraId="7B54C001" w14:textId="77777777" w:rsidR="00704869" w:rsidRPr="00674110" w:rsidRDefault="00274AC7">
            <w:pPr>
              <w:pStyle w:val="TableParagraph"/>
              <w:ind w:left="115" w:right="241"/>
              <w:rPr>
                <w:sz w:val="24"/>
                <w:szCs w:val="24"/>
              </w:rPr>
            </w:pPr>
            <w:r w:rsidRPr="00674110">
              <w:rPr>
                <w:sz w:val="24"/>
                <w:szCs w:val="24"/>
              </w:rPr>
              <w:t>бас-аккорд,</w:t>
            </w:r>
            <w:r w:rsidRPr="00674110">
              <w:rPr>
                <w:spacing w:val="-9"/>
                <w:sz w:val="24"/>
                <w:szCs w:val="24"/>
              </w:rPr>
              <w:t xml:space="preserve"> </w:t>
            </w:r>
            <w:r w:rsidRPr="00674110">
              <w:rPr>
                <w:sz w:val="24"/>
                <w:szCs w:val="24"/>
              </w:rPr>
              <w:t>аккордовая,</w:t>
            </w:r>
            <w:r w:rsidRPr="00674110">
              <w:rPr>
                <w:spacing w:val="-42"/>
                <w:sz w:val="24"/>
                <w:szCs w:val="24"/>
              </w:rPr>
              <w:t xml:space="preserve"> </w:t>
            </w:r>
            <w:r w:rsidRPr="00674110">
              <w:rPr>
                <w:sz w:val="24"/>
                <w:szCs w:val="24"/>
              </w:rPr>
              <w:t>арпеджио</w:t>
            </w:r>
          </w:p>
        </w:tc>
        <w:tc>
          <w:tcPr>
            <w:tcW w:w="5604" w:type="dxa"/>
          </w:tcPr>
          <w:p w14:paraId="7D56D862" w14:textId="77777777" w:rsidR="00704869" w:rsidRPr="00674110" w:rsidRDefault="00274AC7">
            <w:pPr>
              <w:pStyle w:val="TableParagraph"/>
              <w:spacing w:before="105" w:line="244" w:lineRule="auto"/>
              <w:ind w:right="965"/>
              <w:rPr>
                <w:sz w:val="24"/>
                <w:szCs w:val="24"/>
              </w:rPr>
            </w:pPr>
            <w:r w:rsidRPr="00674110">
              <w:rPr>
                <w:sz w:val="24"/>
                <w:szCs w:val="24"/>
              </w:rPr>
              <w:t>по звукам аккордов. Вокальные упражнения с элементами</w:t>
            </w:r>
            <w:r w:rsidRPr="00674110">
              <w:rPr>
                <w:spacing w:val="-42"/>
                <w:sz w:val="24"/>
                <w:szCs w:val="24"/>
              </w:rPr>
              <w:t xml:space="preserve"> </w:t>
            </w:r>
            <w:proofErr w:type="spellStart"/>
            <w:r w:rsidRPr="00674110">
              <w:rPr>
                <w:sz w:val="24"/>
                <w:szCs w:val="24"/>
              </w:rPr>
              <w:t>трёхголосия</w:t>
            </w:r>
            <w:proofErr w:type="spellEnd"/>
            <w:r w:rsidRPr="00674110">
              <w:rPr>
                <w:sz w:val="24"/>
                <w:szCs w:val="24"/>
              </w:rPr>
              <w:t>.</w:t>
            </w:r>
          </w:p>
          <w:p w14:paraId="07B81AEC" w14:textId="77777777" w:rsidR="00704869" w:rsidRPr="00674110" w:rsidRDefault="00274AC7">
            <w:pPr>
              <w:pStyle w:val="TableParagraph"/>
              <w:ind w:right="343"/>
              <w:rPr>
                <w:sz w:val="24"/>
                <w:szCs w:val="24"/>
              </w:rPr>
            </w:pPr>
            <w:r w:rsidRPr="00674110">
              <w:rPr>
                <w:sz w:val="24"/>
                <w:szCs w:val="24"/>
              </w:rPr>
              <w:t>Определение на слух типа фактуры аккомпанемента исполняемых</w:t>
            </w:r>
            <w:r w:rsidRPr="00674110">
              <w:rPr>
                <w:spacing w:val="-42"/>
                <w:sz w:val="24"/>
                <w:szCs w:val="24"/>
              </w:rPr>
              <w:t xml:space="preserve"> </w:t>
            </w:r>
            <w:r w:rsidRPr="00674110">
              <w:rPr>
                <w:sz w:val="24"/>
                <w:szCs w:val="24"/>
              </w:rPr>
              <w:t>песен,</w:t>
            </w:r>
            <w:r w:rsidRPr="00674110">
              <w:rPr>
                <w:spacing w:val="2"/>
                <w:sz w:val="24"/>
                <w:szCs w:val="24"/>
              </w:rPr>
              <w:t xml:space="preserve"> </w:t>
            </w:r>
            <w:r w:rsidRPr="00674110">
              <w:rPr>
                <w:sz w:val="24"/>
                <w:szCs w:val="24"/>
              </w:rPr>
              <w:t>прослушанных</w:t>
            </w:r>
            <w:r w:rsidRPr="00674110">
              <w:rPr>
                <w:spacing w:val="1"/>
                <w:sz w:val="24"/>
                <w:szCs w:val="24"/>
              </w:rPr>
              <w:t xml:space="preserve"> </w:t>
            </w:r>
            <w:r w:rsidRPr="00674110">
              <w:rPr>
                <w:sz w:val="24"/>
                <w:szCs w:val="24"/>
              </w:rPr>
              <w:t>инструментальных произведений.</w:t>
            </w:r>
          </w:p>
          <w:p w14:paraId="3CED71D4"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C349E4A" w14:textId="77777777" w:rsidR="00704869" w:rsidRPr="00674110" w:rsidRDefault="00274AC7">
            <w:pPr>
              <w:pStyle w:val="TableParagraph"/>
              <w:spacing w:line="207" w:lineRule="exact"/>
              <w:rPr>
                <w:sz w:val="24"/>
                <w:szCs w:val="24"/>
              </w:rPr>
            </w:pPr>
            <w:r w:rsidRPr="00674110">
              <w:rPr>
                <w:sz w:val="24"/>
                <w:szCs w:val="24"/>
              </w:rPr>
              <w:t>Сочинение</w:t>
            </w:r>
            <w:r w:rsidRPr="00674110">
              <w:rPr>
                <w:spacing w:val="-1"/>
                <w:sz w:val="24"/>
                <w:szCs w:val="24"/>
              </w:rPr>
              <w:t xml:space="preserve"> </w:t>
            </w:r>
            <w:r w:rsidRPr="00674110">
              <w:rPr>
                <w:sz w:val="24"/>
                <w:szCs w:val="24"/>
              </w:rPr>
              <w:t>аккордового</w:t>
            </w:r>
            <w:r w:rsidRPr="00674110">
              <w:rPr>
                <w:spacing w:val="-5"/>
                <w:sz w:val="24"/>
                <w:szCs w:val="24"/>
              </w:rPr>
              <w:t xml:space="preserve"> </w:t>
            </w:r>
            <w:r w:rsidRPr="00674110">
              <w:rPr>
                <w:sz w:val="24"/>
                <w:szCs w:val="24"/>
              </w:rPr>
              <w:t>аккомпанемента к</w:t>
            </w:r>
            <w:r w:rsidRPr="00674110">
              <w:rPr>
                <w:spacing w:val="-8"/>
                <w:sz w:val="24"/>
                <w:szCs w:val="24"/>
              </w:rPr>
              <w:t xml:space="preserve"> </w:t>
            </w:r>
            <w:r w:rsidRPr="00674110">
              <w:rPr>
                <w:sz w:val="24"/>
                <w:szCs w:val="24"/>
              </w:rPr>
              <w:t>мелодии</w:t>
            </w:r>
            <w:r w:rsidRPr="00674110">
              <w:rPr>
                <w:spacing w:val="-3"/>
                <w:sz w:val="24"/>
                <w:szCs w:val="24"/>
              </w:rPr>
              <w:t xml:space="preserve"> </w:t>
            </w:r>
            <w:r w:rsidRPr="00674110">
              <w:rPr>
                <w:sz w:val="24"/>
                <w:szCs w:val="24"/>
              </w:rPr>
              <w:t>песни</w:t>
            </w:r>
          </w:p>
        </w:tc>
      </w:tr>
      <w:tr w:rsidR="00704869" w:rsidRPr="00674110" w14:paraId="0C50959C" w14:textId="77777777">
        <w:trPr>
          <w:trHeight w:val="2549"/>
        </w:trPr>
        <w:tc>
          <w:tcPr>
            <w:tcW w:w="1191" w:type="dxa"/>
          </w:tcPr>
          <w:p w14:paraId="45AC4CB0" w14:textId="77777777" w:rsidR="00704869" w:rsidRPr="00674110" w:rsidRDefault="00274AC7">
            <w:pPr>
              <w:pStyle w:val="TableParagraph"/>
              <w:spacing w:before="110" w:line="207" w:lineRule="exact"/>
              <w:rPr>
                <w:sz w:val="24"/>
                <w:szCs w:val="24"/>
              </w:rPr>
            </w:pPr>
            <w:r w:rsidRPr="00674110">
              <w:rPr>
                <w:sz w:val="24"/>
                <w:szCs w:val="24"/>
              </w:rPr>
              <w:t>Ф)</w:t>
            </w:r>
          </w:p>
          <w:p w14:paraId="7E06DA0B"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67E7DD97" w14:textId="77777777" w:rsidR="00704869" w:rsidRPr="00674110" w:rsidRDefault="00274AC7">
            <w:pPr>
              <w:pStyle w:val="TableParagraph"/>
              <w:spacing w:before="110"/>
              <w:ind w:right="111"/>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ая</w:t>
            </w:r>
            <w:proofErr w:type="spellEnd"/>
            <w:r w:rsidRPr="00674110">
              <w:rPr>
                <w:spacing w:val="-1"/>
                <w:sz w:val="24"/>
                <w:szCs w:val="24"/>
              </w:rPr>
              <w:t xml:space="preserve"> </w:t>
            </w:r>
            <w:r w:rsidRPr="00674110">
              <w:rPr>
                <w:sz w:val="24"/>
                <w:szCs w:val="24"/>
              </w:rPr>
              <w:t>форма</w:t>
            </w:r>
          </w:p>
        </w:tc>
        <w:tc>
          <w:tcPr>
            <w:tcW w:w="2214" w:type="dxa"/>
          </w:tcPr>
          <w:p w14:paraId="452CE4F6" w14:textId="77777777" w:rsidR="00704869" w:rsidRPr="00674110" w:rsidRDefault="00274AC7">
            <w:pPr>
              <w:pStyle w:val="TableParagraph"/>
              <w:spacing w:before="110"/>
              <w:ind w:left="115" w:right="339"/>
              <w:rPr>
                <w:sz w:val="24"/>
                <w:szCs w:val="24"/>
              </w:rPr>
            </w:pPr>
            <w:r w:rsidRPr="00674110">
              <w:rPr>
                <w:sz w:val="24"/>
                <w:szCs w:val="24"/>
              </w:rPr>
              <w:t>Контраст и повтор как</w:t>
            </w:r>
            <w:r w:rsidRPr="00674110">
              <w:rPr>
                <w:spacing w:val="-42"/>
                <w:sz w:val="24"/>
                <w:szCs w:val="24"/>
              </w:rPr>
              <w:t xml:space="preserve"> </w:t>
            </w:r>
            <w:r w:rsidRPr="00674110">
              <w:rPr>
                <w:sz w:val="24"/>
                <w:szCs w:val="24"/>
              </w:rPr>
              <w:t>принципы</w:t>
            </w:r>
            <w:r w:rsidRPr="00674110">
              <w:rPr>
                <w:spacing w:val="2"/>
                <w:sz w:val="24"/>
                <w:szCs w:val="24"/>
              </w:rPr>
              <w:t xml:space="preserve"> </w:t>
            </w:r>
            <w:r w:rsidRPr="00674110">
              <w:rPr>
                <w:sz w:val="24"/>
                <w:szCs w:val="24"/>
              </w:rPr>
              <w:t>строения</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произведения.</w:t>
            </w:r>
          </w:p>
          <w:p w14:paraId="66589BEA" w14:textId="77777777" w:rsidR="00704869" w:rsidRPr="00674110" w:rsidRDefault="00274AC7">
            <w:pPr>
              <w:pStyle w:val="TableParagraph"/>
              <w:ind w:left="115" w:right="89"/>
              <w:rPr>
                <w:sz w:val="24"/>
                <w:szCs w:val="24"/>
              </w:rPr>
            </w:pPr>
            <w:r w:rsidRPr="00674110">
              <w:rPr>
                <w:spacing w:val="-1"/>
                <w:sz w:val="24"/>
                <w:szCs w:val="24"/>
              </w:rPr>
              <w:t xml:space="preserve">Двухчастная, </w:t>
            </w:r>
            <w:r w:rsidRPr="00674110">
              <w:rPr>
                <w:sz w:val="24"/>
                <w:szCs w:val="24"/>
              </w:rPr>
              <w:t>трёхчастная</w:t>
            </w:r>
            <w:r w:rsidRPr="00674110">
              <w:rPr>
                <w:spacing w:val="-42"/>
                <w:sz w:val="24"/>
                <w:szCs w:val="24"/>
              </w:rPr>
              <w:t xml:space="preserve"> </w:t>
            </w:r>
            <w:r w:rsidRPr="00674110">
              <w:rPr>
                <w:sz w:val="24"/>
                <w:szCs w:val="24"/>
              </w:rPr>
              <w:t>и трёхчастная репризная</w:t>
            </w:r>
            <w:r w:rsidRPr="00674110">
              <w:rPr>
                <w:spacing w:val="1"/>
                <w:sz w:val="24"/>
                <w:szCs w:val="24"/>
              </w:rPr>
              <w:t xml:space="preserve"> </w:t>
            </w:r>
            <w:r w:rsidRPr="00674110">
              <w:rPr>
                <w:sz w:val="24"/>
                <w:szCs w:val="24"/>
              </w:rPr>
              <w:t>форма. Рондо: рефрен и</w:t>
            </w:r>
            <w:r w:rsidRPr="00674110">
              <w:rPr>
                <w:spacing w:val="1"/>
                <w:sz w:val="24"/>
                <w:szCs w:val="24"/>
              </w:rPr>
              <w:t xml:space="preserve"> </w:t>
            </w:r>
            <w:r w:rsidRPr="00674110">
              <w:rPr>
                <w:sz w:val="24"/>
                <w:szCs w:val="24"/>
              </w:rPr>
              <w:t>эпизоды</w:t>
            </w:r>
          </w:p>
        </w:tc>
        <w:tc>
          <w:tcPr>
            <w:tcW w:w="5604" w:type="dxa"/>
          </w:tcPr>
          <w:p w14:paraId="70624515" w14:textId="77777777" w:rsidR="00704869" w:rsidRPr="00674110" w:rsidRDefault="00274AC7">
            <w:pPr>
              <w:pStyle w:val="TableParagraph"/>
              <w:spacing w:before="110"/>
              <w:ind w:right="349"/>
              <w:rPr>
                <w:sz w:val="24"/>
                <w:szCs w:val="24"/>
              </w:rPr>
            </w:pPr>
            <w:r w:rsidRPr="00674110">
              <w:rPr>
                <w:sz w:val="24"/>
                <w:szCs w:val="24"/>
              </w:rPr>
              <w:t>Знакомство со строением музыкального произведения, понятиями</w:t>
            </w:r>
            <w:r w:rsidRPr="00674110">
              <w:rPr>
                <w:spacing w:val="-43"/>
                <w:sz w:val="24"/>
                <w:szCs w:val="24"/>
              </w:rPr>
              <w:t xml:space="preserve"> </w:t>
            </w:r>
            <w:r w:rsidRPr="00674110">
              <w:rPr>
                <w:sz w:val="24"/>
                <w:szCs w:val="24"/>
              </w:rPr>
              <w:t>двухчастной и</w:t>
            </w:r>
            <w:r w:rsidRPr="00674110">
              <w:rPr>
                <w:spacing w:val="1"/>
                <w:sz w:val="24"/>
                <w:szCs w:val="24"/>
              </w:rPr>
              <w:t xml:space="preserve"> </w:t>
            </w:r>
            <w:r w:rsidRPr="00674110">
              <w:rPr>
                <w:sz w:val="24"/>
                <w:szCs w:val="24"/>
              </w:rPr>
              <w:t>трёхчастной</w:t>
            </w:r>
            <w:r w:rsidRPr="00674110">
              <w:rPr>
                <w:spacing w:val="-4"/>
                <w:sz w:val="24"/>
                <w:szCs w:val="24"/>
              </w:rPr>
              <w:t xml:space="preserve"> </w:t>
            </w:r>
            <w:r w:rsidRPr="00674110">
              <w:rPr>
                <w:sz w:val="24"/>
                <w:szCs w:val="24"/>
              </w:rPr>
              <w:t>формы,</w:t>
            </w:r>
            <w:r w:rsidRPr="00674110">
              <w:rPr>
                <w:spacing w:val="-1"/>
                <w:sz w:val="24"/>
                <w:szCs w:val="24"/>
              </w:rPr>
              <w:t xml:space="preserve"> </w:t>
            </w:r>
            <w:r w:rsidRPr="00674110">
              <w:rPr>
                <w:sz w:val="24"/>
                <w:szCs w:val="24"/>
              </w:rPr>
              <w:t>рондо.</w:t>
            </w:r>
          </w:p>
          <w:p w14:paraId="0501381C" w14:textId="77777777" w:rsidR="00704869" w:rsidRPr="00674110" w:rsidRDefault="00274AC7">
            <w:pPr>
              <w:pStyle w:val="TableParagraph"/>
              <w:rPr>
                <w:sz w:val="24"/>
                <w:szCs w:val="24"/>
              </w:rPr>
            </w:pPr>
            <w:r w:rsidRPr="00674110">
              <w:rPr>
                <w:sz w:val="24"/>
                <w:szCs w:val="24"/>
              </w:rPr>
              <w:t>Слушание произведений:</w:t>
            </w:r>
            <w:r w:rsidRPr="00674110">
              <w:rPr>
                <w:spacing w:val="-8"/>
                <w:sz w:val="24"/>
                <w:szCs w:val="24"/>
              </w:rPr>
              <w:t xml:space="preserve"> </w:t>
            </w:r>
            <w:r w:rsidRPr="00674110">
              <w:rPr>
                <w:sz w:val="24"/>
                <w:szCs w:val="24"/>
              </w:rPr>
              <w:t>определение</w:t>
            </w:r>
            <w:r w:rsidRPr="00674110">
              <w:rPr>
                <w:spacing w:val="-4"/>
                <w:sz w:val="24"/>
                <w:szCs w:val="24"/>
              </w:rPr>
              <w:t xml:space="preserve"> </w:t>
            </w:r>
            <w:r w:rsidRPr="00674110">
              <w:rPr>
                <w:sz w:val="24"/>
                <w:szCs w:val="24"/>
              </w:rPr>
              <w:t>формы</w:t>
            </w:r>
            <w:r w:rsidRPr="00674110">
              <w:rPr>
                <w:spacing w:val="-4"/>
                <w:sz w:val="24"/>
                <w:szCs w:val="24"/>
              </w:rPr>
              <w:t xml:space="preserve"> </w:t>
            </w:r>
            <w:r w:rsidRPr="00674110">
              <w:rPr>
                <w:sz w:val="24"/>
                <w:szCs w:val="24"/>
              </w:rPr>
              <w:t>их</w:t>
            </w:r>
            <w:r w:rsidRPr="00674110">
              <w:rPr>
                <w:spacing w:val="-4"/>
                <w:sz w:val="24"/>
                <w:szCs w:val="24"/>
              </w:rPr>
              <w:t xml:space="preserve"> </w:t>
            </w:r>
            <w:r w:rsidRPr="00674110">
              <w:rPr>
                <w:sz w:val="24"/>
                <w:szCs w:val="24"/>
              </w:rPr>
              <w:t>строения</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слух.</w:t>
            </w:r>
            <w:r w:rsidRPr="00674110">
              <w:rPr>
                <w:spacing w:val="-42"/>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наглядной</w:t>
            </w:r>
            <w:r w:rsidRPr="00674110">
              <w:rPr>
                <w:spacing w:val="-1"/>
                <w:sz w:val="24"/>
                <w:szCs w:val="24"/>
              </w:rPr>
              <w:t xml:space="preserve"> </w:t>
            </w:r>
            <w:r w:rsidRPr="00674110">
              <w:rPr>
                <w:sz w:val="24"/>
                <w:szCs w:val="24"/>
              </w:rPr>
              <w:t>буквенной</w:t>
            </w:r>
            <w:r w:rsidRPr="00674110">
              <w:rPr>
                <w:spacing w:val="-1"/>
                <w:sz w:val="24"/>
                <w:szCs w:val="24"/>
              </w:rPr>
              <w:t xml:space="preserve"> </w:t>
            </w:r>
            <w:r w:rsidRPr="00674110">
              <w:rPr>
                <w:sz w:val="24"/>
                <w:szCs w:val="24"/>
              </w:rPr>
              <w:t>или графической</w:t>
            </w:r>
            <w:r w:rsidRPr="00674110">
              <w:rPr>
                <w:spacing w:val="-1"/>
                <w:sz w:val="24"/>
                <w:szCs w:val="24"/>
              </w:rPr>
              <w:t xml:space="preserve"> </w:t>
            </w:r>
            <w:r w:rsidRPr="00674110">
              <w:rPr>
                <w:sz w:val="24"/>
                <w:szCs w:val="24"/>
              </w:rPr>
              <w:t>схемы.</w:t>
            </w:r>
          </w:p>
          <w:p w14:paraId="1AD238DB" w14:textId="77777777" w:rsidR="00704869" w:rsidRPr="00674110" w:rsidRDefault="00274AC7">
            <w:pPr>
              <w:pStyle w:val="TableParagraph"/>
              <w:spacing w:line="244" w:lineRule="auto"/>
              <w:ind w:right="541"/>
              <w:rPr>
                <w:sz w:val="24"/>
                <w:szCs w:val="24"/>
              </w:rPr>
            </w:pPr>
            <w:r w:rsidRPr="00674110">
              <w:rPr>
                <w:sz w:val="24"/>
                <w:szCs w:val="24"/>
              </w:rPr>
              <w:t>Исполнение</w:t>
            </w:r>
            <w:r w:rsidRPr="00674110">
              <w:rPr>
                <w:spacing w:val="-2"/>
                <w:sz w:val="24"/>
                <w:szCs w:val="24"/>
              </w:rPr>
              <w:t xml:space="preserve"> </w:t>
            </w:r>
            <w:r w:rsidRPr="00674110">
              <w:rPr>
                <w:sz w:val="24"/>
                <w:szCs w:val="24"/>
              </w:rPr>
              <w:t>песен,</w:t>
            </w:r>
            <w:r w:rsidRPr="00674110">
              <w:rPr>
                <w:spacing w:val="-5"/>
                <w:sz w:val="24"/>
                <w:szCs w:val="24"/>
              </w:rPr>
              <w:t xml:space="preserve"> </w:t>
            </w:r>
            <w:r w:rsidRPr="00674110">
              <w:rPr>
                <w:sz w:val="24"/>
                <w:szCs w:val="24"/>
              </w:rPr>
              <w:t>написанных</w:t>
            </w:r>
            <w:r w:rsidRPr="00674110">
              <w:rPr>
                <w:spacing w:val="-6"/>
                <w:sz w:val="24"/>
                <w:szCs w:val="24"/>
              </w:rPr>
              <w:t xml:space="preserve"> </w:t>
            </w:r>
            <w:r w:rsidRPr="00674110">
              <w:rPr>
                <w:sz w:val="24"/>
                <w:szCs w:val="24"/>
              </w:rPr>
              <w:t>в</w:t>
            </w:r>
            <w:r w:rsidRPr="00674110">
              <w:rPr>
                <w:spacing w:val="-1"/>
                <w:sz w:val="24"/>
                <w:szCs w:val="24"/>
              </w:rPr>
              <w:t xml:space="preserve"> </w:t>
            </w:r>
            <w:r w:rsidRPr="00674110">
              <w:rPr>
                <w:sz w:val="24"/>
                <w:szCs w:val="24"/>
              </w:rPr>
              <w:t>двухчастной</w:t>
            </w:r>
            <w:r w:rsidRPr="00674110">
              <w:rPr>
                <w:spacing w:val="-4"/>
                <w:sz w:val="24"/>
                <w:szCs w:val="24"/>
              </w:rPr>
              <w:t xml:space="preserve"> </w:t>
            </w:r>
            <w:r w:rsidRPr="00674110">
              <w:rPr>
                <w:sz w:val="24"/>
                <w:szCs w:val="24"/>
              </w:rPr>
              <w:t>или</w:t>
            </w:r>
            <w:r w:rsidRPr="00674110">
              <w:rPr>
                <w:spacing w:val="-3"/>
                <w:sz w:val="24"/>
                <w:szCs w:val="24"/>
              </w:rPr>
              <w:t xml:space="preserve"> </w:t>
            </w:r>
            <w:r w:rsidRPr="00674110">
              <w:rPr>
                <w:sz w:val="24"/>
                <w:szCs w:val="24"/>
              </w:rPr>
              <w:t>трёхчастной</w:t>
            </w:r>
            <w:r w:rsidRPr="00674110">
              <w:rPr>
                <w:spacing w:val="-42"/>
                <w:sz w:val="24"/>
                <w:szCs w:val="24"/>
              </w:rPr>
              <w:t xml:space="preserve"> </w:t>
            </w:r>
            <w:r w:rsidRPr="00674110">
              <w:rPr>
                <w:sz w:val="24"/>
                <w:szCs w:val="24"/>
              </w:rPr>
              <w:t>форме.</w:t>
            </w:r>
          </w:p>
          <w:p w14:paraId="0DDBE342" w14:textId="77777777" w:rsidR="00704869" w:rsidRPr="00674110" w:rsidRDefault="00274AC7">
            <w:pPr>
              <w:pStyle w:val="TableParagraph"/>
              <w:spacing w:line="202"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47AA0935" w14:textId="77777777" w:rsidR="00704869" w:rsidRPr="00674110" w:rsidRDefault="00274AC7">
            <w:pPr>
              <w:pStyle w:val="TableParagraph"/>
              <w:rPr>
                <w:sz w:val="24"/>
                <w:szCs w:val="24"/>
              </w:rPr>
            </w:pPr>
            <w:r w:rsidRPr="00674110">
              <w:rPr>
                <w:sz w:val="24"/>
                <w:szCs w:val="24"/>
              </w:rPr>
              <w:t>Коллективная</w:t>
            </w:r>
            <w:r w:rsidRPr="00674110">
              <w:rPr>
                <w:spacing w:val="-3"/>
                <w:sz w:val="24"/>
                <w:szCs w:val="24"/>
              </w:rPr>
              <w:t xml:space="preserve"> </w:t>
            </w:r>
            <w:r w:rsidRPr="00674110">
              <w:rPr>
                <w:sz w:val="24"/>
                <w:szCs w:val="24"/>
              </w:rPr>
              <w:t>импровизация</w:t>
            </w:r>
            <w:r w:rsidRPr="00674110">
              <w:rPr>
                <w:spacing w:val="-3"/>
                <w:sz w:val="24"/>
                <w:szCs w:val="24"/>
              </w:rPr>
              <w:t xml:space="preserve"> </w:t>
            </w:r>
            <w:r w:rsidRPr="00674110">
              <w:rPr>
                <w:sz w:val="24"/>
                <w:szCs w:val="24"/>
              </w:rPr>
              <w:t>в</w:t>
            </w:r>
            <w:r w:rsidRPr="00674110">
              <w:rPr>
                <w:spacing w:val="-10"/>
                <w:sz w:val="24"/>
                <w:szCs w:val="24"/>
              </w:rPr>
              <w:t xml:space="preserve"> </w:t>
            </w:r>
            <w:r w:rsidRPr="00674110">
              <w:rPr>
                <w:sz w:val="24"/>
                <w:szCs w:val="24"/>
              </w:rPr>
              <w:t>форме</w:t>
            </w:r>
            <w:r w:rsidRPr="00674110">
              <w:rPr>
                <w:spacing w:val="-5"/>
                <w:sz w:val="24"/>
                <w:szCs w:val="24"/>
              </w:rPr>
              <w:t xml:space="preserve"> </w:t>
            </w:r>
            <w:r w:rsidRPr="00674110">
              <w:rPr>
                <w:sz w:val="24"/>
                <w:szCs w:val="24"/>
              </w:rPr>
              <w:t>рондо,</w:t>
            </w:r>
            <w:r w:rsidRPr="00674110">
              <w:rPr>
                <w:spacing w:val="1"/>
                <w:sz w:val="24"/>
                <w:szCs w:val="24"/>
              </w:rPr>
              <w:t xml:space="preserve"> </w:t>
            </w:r>
            <w:r w:rsidRPr="00674110">
              <w:rPr>
                <w:sz w:val="24"/>
                <w:szCs w:val="24"/>
              </w:rPr>
              <w:t>трёхчастной</w:t>
            </w:r>
            <w:r w:rsidRPr="00674110">
              <w:rPr>
                <w:spacing w:val="-2"/>
                <w:sz w:val="24"/>
                <w:szCs w:val="24"/>
              </w:rPr>
              <w:t xml:space="preserve"> </w:t>
            </w:r>
            <w:r w:rsidRPr="00674110">
              <w:rPr>
                <w:sz w:val="24"/>
                <w:szCs w:val="24"/>
              </w:rPr>
              <w:t>репризной</w:t>
            </w:r>
            <w:r w:rsidRPr="00674110">
              <w:rPr>
                <w:spacing w:val="-42"/>
                <w:sz w:val="24"/>
                <w:szCs w:val="24"/>
              </w:rPr>
              <w:t xml:space="preserve"> </w:t>
            </w:r>
            <w:r w:rsidRPr="00674110">
              <w:rPr>
                <w:sz w:val="24"/>
                <w:szCs w:val="24"/>
              </w:rPr>
              <w:t>форме.</w:t>
            </w:r>
          </w:p>
          <w:p w14:paraId="613012DD" w14:textId="77777777" w:rsidR="00704869" w:rsidRPr="00674110" w:rsidRDefault="00274AC7">
            <w:pPr>
              <w:pStyle w:val="TableParagraph"/>
              <w:ind w:right="218"/>
              <w:rPr>
                <w:sz w:val="24"/>
                <w:szCs w:val="24"/>
              </w:rPr>
            </w:pPr>
            <w:r w:rsidRPr="00674110">
              <w:rPr>
                <w:sz w:val="24"/>
                <w:szCs w:val="24"/>
              </w:rPr>
              <w:t>Создание художественных композиций (рисунок, аппликация и др.)</w:t>
            </w:r>
            <w:r w:rsidRPr="00674110">
              <w:rPr>
                <w:spacing w:val="-42"/>
                <w:sz w:val="24"/>
                <w:szCs w:val="24"/>
              </w:rPr>
              <w:t xml:space="preserve"> </w:t>
            </w:r>
            <w:r w:rsidRPr="00674110">
              <w:rPr>
                <w:sz w:val="24"/>
                <w:szCs w:val="24"/>
              </w:rPr>
              <w:t>по</w:t>
            </w:r>
            <w:r w:rsidRPr="00674110">
              <w:rPr>
                <w:spacing w:val="-3"/>
                <w:sz w:val="24"/>
                <w:szCs w:val="24"/>
              </w:rPr>
              <w:t xml:space="preserve"> </w:t>
            </w:r>
            <w:r w:rsidRPr="00674110">
              <w:rPr>
                <w:sz w:val="24"/>
                <w:szCs w:val="24"/>
              </w:rPr>
              <w:t>законам</w:t>
            </w:r>
            <w:r w:rsidRPr="00674110">
              <w:rPr>
                <w:spacing w:val="2"/>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формы</w:t>
            </w:r>
          </w:p>
        </w:tc>
      </w:tr>
      <w:tr w:rsidR="00704869" w:rsidRPr="00674110" w14:paraId="209E5A1D" w14:textId="77777777">
        <w:trPr>
          <w:trHeight w:val="1070"/>
        </w:trPr>
        <w:tc>
          <w:tcPr>
            <w:tcW w:w="1191" w:type="dxa"/>
          </w:tcPr>
          <w:p w14:paraId="0A8835AD" w14:textId="77777777" w:rsidR="00704869" w:rsidRPr="00674110" w:rsidRDefault="00274AC7">
            <w:pPr>
              <w:pStyle w:val="TableParagraph"/>
              <w:spacing w:before="110" w:line="207" w:lineRule="exact"/>
              <w:rPr>
                <w:sz w:val="24"/>
                <w:szCs w:val="24"/>
              </w:rPr>
            </w:pPr>
            <w:r w:rsidRPr="00674110">
              <w:rPr>
                <w:sz w:val="24"/>
                <w:szCs w:val="24"/>
              </w:rPr>
              <w:t>Х)</w:t>
            </w:r>
          </w:p>
          <w:p w14:paraId="267FE393"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134A3AF3" w14:textId="77777777" w:rsidR="00704869" w:rsidRPr="00674110" w:rsidRDefault="00274AC7">
            <w:pPr>
              <w:pStyle w:val="TableParagraph"/>
              <w:spacing w:before="110"/>
              <w:rPr>
                <w:sz w:val="24"/>
                <w:szCs w:val="24"/>
              </w:rPr>
            </w:pPr>
            <w:r w:rsidRPr="00674110">
              <w:rPr>
                <w:sz w:val="24"/>
                <w:szCs w:val="24"/>
              </w:rPr>
              <w:t>Вариации</w:t>
            </w:r>
          </w:p>
        </w:tc>
        <w:tc>
          <w:tcPr>
            <w:tcW w:w="2214" w:type="dxa"/>
          </w:tcPr>
          <w:p w14:paraId="21C426C4" w14:textId="77777777" w:rsidR="00704869" w:rsidRPr="00674110" w:rsidRDefault="00274AC7">
            <w:pPr>
              <w:pStyle w:val="TableParagraph"/>
              <w:spacing w:before="110"/>
              <w:ind w:left="115" w:right="157"/>
              <w:rPr>
                <w:sz w:val="24"/>
                <w:szCs w:val="24"/>
              </w:rPr>
            </w:pPr>
            <w:r w:rsidRPr="00674110">
              <w:rPr>
                <w:sz w:val="24"/>
                <w:szCs w:val="24"/>
              </w:rPr>
              <w:t>Варьирование</w:t>
            </w:r>
            <w:r w:rsidRPr="00674110">
              <w:rPr>
                <w:spacing w:val="2"/>
                <w:sz w:val="24"/>
                <w:szCs w:val="24"/>
              </w:rPr>
              <w:t xml:space="preserve"> </w:t>
            </w:r>
            <w:r w:rsidRPr="00674110">
              <w:rPr>
                <w:sz w:val="24"/>
                <w:szCs w:val="24"/>
              </w:rPr>
              <w:t>как</w:t>
            </w:r>
            <w:r w:rsidRPr="00674110">
              <w:rPr>
                <w:spacing w:val="1"/>
                <w:sz w:val="24"/>
                <w:szCs w:val="24"/>
              </w:rPr>
              <w:t xml:space="preserve"> </w:t>
            </w:r>
            <w:r w:rsidRPr="00674110">
              <w:rPr>
                <w:sz w:val="24"/>
                <w:szCs w:val="24"/>
              </w:rPr>
              <w:t>принцип развития. Тема.</w:t>
            </w:r>
            <w:r w:rsidRPr="00674110">
              <w:rPr>
                <w:spacing w:val="-43"/>
                <w:sz w:val="24"/>
                <w:szCs w:val="24"/>
              </w:rPr>
              <w:t xml:space="preserve"> </w:t>
            </w:r>
            <w:r w:rsidRPr="00674110">
              <w:rPr>
                <w:sz w:val="24"/>
                <w:szCs w:val="24"/>
              </w:rPr>
              <w:t>Вариации</w:t>
            </w:r>
          </w:p>
        </w:tc>
        <w:tc>
          <w:tcPr>
            <w:tcW w:w="5604" w:type="dxa"/>
          </w:tcPr>
          <w:p w14:paraId="7D0FE04D" w14:textId="77777777" w:rsidR="00704869" w:rsidRPr="00674110" w:rsidRDefault="00274AC7">
            <w:pPr>
              <w:pStyle w:val="TableParagraph"/>
              <w:spacing w:before="110"/>
              <w:rPr>
                <w:sz w:val="24"/>
                <w:szCs w:val="24"/>
              </w:rPr>
            </w:pPr>
            <w:r w:rsidRPr="00674110">
              <w:rPr>
                <w:spacing w:val="-1"/>
                <w:sz w:val="24"/>
                <w:szCs w:val="24"/>
              </w:rPr>
              <w:t>Слушание</w:t>
            </w:r>
            <w:r w:rsidRPr="00674110">
              <w:rPr>
                <w:spacing w:val="-6"/>
                <w:sz w:val="24"/>
                <w:szCs w:val="24"/>
              </w:rPr>
              <w:t xml:space="preserve"> </w:t>
            </w:r>
            <w:r w:rsidRPr="00674110">
              <w:rPr>
                <w:spacing w:val="-1"/>
                <w:sz w:val="24"/>
                <w:szCs w:val="24"/>
              </w:rPr>
              <w:t>произведений,</w:t>
            </w:r>
            <w:r w:rsidRPr="00674110">
              <w:rPr>
                <w:spacing w:val="-4"/>
                <w:sz w:val="24"/>
                <w:szCs w:val="24"/>
              </w:rPr>
              <w:t xml:space="preserve"> </w:t>
            </w:r>
            <w:r w:rsidRPr="00674110">
              <w:rPr>
                <w:spacing w:val="-1"/>
                <w:sz w:val="24"/>
                <w:szCs w:val="24"/>
              </w:rPr>
              <w:t>сочинённых</w:t>
            </w:r>
            <w:r w:rsidRPr="00674110">
              <w:rPr>
                <w:spacing w:val="-6"/>
                <w:sz w:val="24"/>
                <w:szCs w:val="24"/>
              </w:rPr>
              <w:t xml:space="preserve"> </w:t>
            </w:r>
            <w:r w:rsidRPr="00674110">
              <w:rPr>
                <w:sz w:val="24"/>
                <w:szCs w:val="24"/>
              </w:rPr>
              <w:t>в</w:t>
            </w:r>
            <w:r w:rsidRPr="00674110">
              <w:rPr>
                <w:spacing w:val="-11"/>
                <w:sz w:val="24"/>
                <w:szCs w:val="24"/>
              </w:rPr>
              <w:t xml:space="preserve"> </w:t>
            </w:r>
            <w:r w:rsidRPr="00674110">
              <w:rPr>
                <w:sz w:val="24"/>
                <w:szCs w:val="24"/>
              </w:rPr>
              <w:t>форме</w:t>
            </w:r>
            <w:r w:rsidRPr="00674110">
              <w:rPr>
                <w:spacing w:val="-6"/>
                <w:sz w:val="24"/>
                <w:szCs w:val="24"/>
              </w:rPr>
              <w:t xml:space="preserve"> </w:t>
            </w:r>
            <w:r w:rsidRPr="00674110">
              <w:rPr>
                <w:sz w:val="24"/>
                <w:szCs w:val="24"/>
              </w:rPr>
              <w:t>вариаций.</w:t>
            </w:r>
            <w:r w:rsidRPr="00674110">
              <w:rPr>
                <w:spacing w:val="1"/>
                <w:sz w:val="24"/>
                <w:szCs w:val="24"/>
              </w:rPr>
              <w:t xml:space="preserve"> </w:t>
            </w:r>
            <w:r w:rsidRPr="00674110">
              <w:rPr>
                <w:sz w:val="24"/>
                <w:szCs w:val="24"/>
              </w:rPr>
              <w:t>Наблюдение</w:t>
            </w:r>
            <w:r w:rsidRPr="00674110">
              <w:rPr>
                <w:spacing w:val="-42"/>
                <w:sz w:val="24"/>
                <w:szCs w:val="24"/>
              </w:rPr>
              <w:t xml:space="preserve"> </w:t>
            </w:r>
            <w:r w:rsidRPr="00674110">
              <w:rPr>
                <w:sz w:val="24"/>
                <w:szCs w:val="24"/>
              </w:rPr>
              <w:t>за развитием, изменением основной темы. Составление наглядной</w:t>
            </w:r>
            <w:r w:rsidRPr="00674110">
              <w:rPr>
                <w:spacing w:val="1"/>
                <w:sz w:val="24"/>
                <w:szCs w:val="24"/>
              </w:rPr>
              <w:t xml:space="preserve"> </w:t>
            </w:r>
            <w:r w:rsidRPr="00674110">
              <w:rPr>
                <w:sz w:val="24"/>
                <w:szCs w:val="24"/>
              </w:rPr>
              <w:t>буквенной или</w:t>
            </w:r>
            <w:r w:rsidRPr="00674110">
              <w:rPr>
                <w:spacing w:val="1"/>
                <w:sz w:val="24"/>
                <w:szCs w:val="24"/>
              </w:rPr>
              <w:t xml:space="preserve"> </w:t>
            </w:r>
            <w:r w:rsidRPr="00674110">
              <w:rPr>
                <w:sz w:val="24"/>
                <w:szCs w:val="24"/>
              </w:rPr>
              <w:t>графической</w:t>
            </w:r>
            <w:r w:rsidRPr="00674110">
              <w:rPr>
                <w:spacing w:val="1"/>
                <w:sz w:val="24"/>
                <w:szCs w:val="24"/>
              </w:rPr>
              <w:t xml:space="preserve"> </w:t>
            </w:r>
            <w:r w:rsidRPr="00674110">
              <w:rPr>
                <w:sz w:val="24"/>
                <w:szCs w:val="24"/>
              </w:rPr>
              <w:t>схемы.</w:t>
            </w:r>
          </w:p>
          <w:p w14:paraId="651CE587" w14:textId="77777777" w:rsidR="00704869" w:rsidRPr="00674110" w:rsidRDefault="00274AC7">
            <w:pPr>
              <w:pStyle w:val="TableParagraph"/>
              <w:spacing w:line="206" w:lineRule="exact"/>
              <w:rPr>
                <w:sz w:val="24"/>
                <w:szCs w:val="24"/>
              </w:rPr>
            </w:pPr>
            <w:r w:rsidRPr="00674110">
              <w:rPr>
                <w:sz w:val="24"/>
                <w:szCs w:val="24"/>
              </w:rPr>
              <w:t>Исполнение</w:t>
            </w:r>
            <w:r w:rsidRPr="00674110">
              <w:rPr>
                <w:spacing w:val="-1"/>
                <w:sz w:val="24"/>
                <w:szCs w:val="24"/>
              </w:rPr>
              <w:t xml:space="preserve"> </w:t>
            </w:r>
            <w:r w:rsidRPr="00674110">
              <w:rPr>
                <w:sz w:val="24"/>
                <w:szCs w:val="24"/>
              </w:rPr>
              <w:t>ритмической</w:t>
            </w:r>
            <w:r w:rsidRPr="00674110">
              <w:rPr>
                <w:spacing w:val="-3"/>
                <w:sz w:val="24"/>
                <w:szCs w:val="24"/>
              </w:rPr>
              <w:t xml:space="preserve"> </w:t>
            </w:r>
            <w:r w:rsidRPr="00674110">
              <w:rPr>
                <w:sz w:val="24"/>
                <w:szCs w:val="24"/>
              </w:rPr>
              <w:t>партитуры,</w:t>
            </w:r>
            <w:r w:rsidRPr="00674110">
              <w:rPr>
                <w:spacing w:val="-4"/>
                <w:sz w:val="24"/>
                <w:szCs w:val="24"/>
              </w:rPr>
              <w:t xml:space="preserve"> </w:t>
            </w:r>
            <w:r w:rsidRPr="00674110">
              <w:rPr>
                <w:sz w:val="24"/>
                <w:szCs w:val="24"/>
              </w:rPr>
              <w:t>построенной</w:t>
            </w:r>
            <w:r w:rsidRPr="00674110">
              <w:rPr>
                <w:spacing w:val="-3"/>
                <w:sz w:val="24"/>
                <w:szCs w:val="24"/>
              </w:rPr>
              <w:t xml:space="preserve"> </w:t>
            </w:r>
            <w:r w:rsidRPr="00674110">
              <w:rPr>
                <w:sz w:val="24"/>
                <w:szCs w:val="24"/>
              </w:rPr>
              <w:t>по</w:t>
            </w:r>
            <w:r w:rsidRPr="00674110">
              <w:rPr>
                <w:spacing w:val="-5"/>
                <w:sz w:val="24"/>
                <w:szCs w:val="24"/>
              </w:rPr>
              <w:t xml:space="preserve"> </w:t>
            </w:r>
            <w:r w:rsidRPr="00674110">
              <w:rPr>
                <w:sz w:val="24"/>
                <w:szCs w:val="24"/>
              </w:rPr>
              <w:t>принципу</w:t>
            </w:r>
          </w:p>
        </w:tc>
      </w:tr>
    </w:tbl>
    <w:p w14:paraId="75F3DDDA" w14:textId="77777777" w:rsidR="00704869" w:rsidRPr="00674110" w:rsidRDefault="00704869">
      <w:pPr>
        <w:spacing w:line="206"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2792F3CD"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94B071D" w14:textId="77777777">
        <w:trPr>
          <w:trHeight w:val="1003"/>
        </w:trPr>
        <w:tc>
          <w:tcPr>
            <w:tcW w:w="1191" w:type="dxa"/>
          </w:tcPr>
          <w:p w14:paraId="4B9FBFD6"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A8F4FB4" w14:textId="77777777" w:rsidR="00704869" w:rsidRPr="00674110" w:rsidRDefault="00704869">
            <w:pPr>
              <w:pStyle w:val="TableParagraph"/>
              <w:ind w:left="0"/>
              <w:rPr>
                <w:sz w:val="24"/>
                <w:szCs w:val="24"/>
              </w:rPr>
            </w:pPr>
          </w:p>
          <w:p w14:paraId="76F199DC"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2DA87539" w14:textId="77777777" w:rsidR="00704869" w:rsidRPr="00674110" w:rsidRDefault="00704869">
            <w:pPr>
              <w:pStyle w:val="TableParagraph"/>
              <w:ind w:left="0"/>
              <w:rPr>
                <w:sz w:val="24"/>
                <w:szCs w:val="24"/>
              </w:rPr>
            </w:pPr>
          </w:p>
          <w:p w14:paraId="32A5DF8E"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207E07E1" w14:textId="77777777" w:rsidR="00704869" w:rsidRPr="00674110" w:rsidRDefault="00704869">
            <w:pPr>
              <w:pStyle w:val="TableParagraph"/>
              <w:ind w:left="0"/>
              <w:rPr>
                <w:sz w:val="24"/>
                <w:szCs w:val="24"/>
              </w:rPr>
            </w:pPr>
          </w:p>
          <w:p w14:paraId="1E010C8C"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5"/>
                <w:sz w:val="24"/>
                <w:szCs w:val="24"/>
              </w:rPr>
              <w:t xml:space="preserve"> </w:t>
            </w:r>
            <w:r w:rsidRPr="00674110">
              <w:rPr>
                <w:rFonts w:ascii="Calibri" w:hAnsi="Calibri"/>
                <w:b/>
                <w:sz w:val="24"/>
                <w:szCs w:val="24"/>
              </w:rPr>
              <w:t>обучающихся</w:t>
            </w:r>
          </w:p>
        </w:tc>
      </w:tr>
      <w:tr w:rsidR="00704869" w:rsidRPr="00674110" w14:paraId="3AA964A3" w14:textId="77777777">
        <w:trPr>
          <w:trHeight w:val="863"/>
        </w:trPr>
        <w:tc>
          <w:tcPr>
            <w:tcW w:w="1191" w:type="dxa"/>
          </w:tcPr>
          <w:p w14:paraId="3E5CBC7A" w14:textId="77777777" w:rsidR="00704869" w:rsidRPr="00674110" w:rsidRDefault="00704869">
            <w:pPr>
              <w:pStyle w:val="TableParagraph"/>
              <w:ind w:left="0"/>
              <w:rPr>
                <w:sz w:val="24"/>
                <w:szCs w:val="24"/>
              </w:rPr>
            </w:pPr>
          </w:p>
        </w:tc>
        <w:tc>
          <w:tcPr>
            <w:tcW w:w="1133" w:type="dxa"/>
          </w:tcPr>
          <w:p w14:paraId="06B75F1A" w14:textId="77777777" w:rsidR="00704869" w:rsidRPr="00674110" w:rsidRDefault="00704869">
            <w:pPr>
              <w:pStyle w:val="TableParagraph"/>
              <w:ind w:left="0"/>
              <w:rPr>
                <w:sz w:val="24"/>
                <w:szCs w:val="24"/>
              </w:rPr>
            </w:pPr>
          </w:p>
        </w:tc>
        <w:tc>
          <w:tcPr>
            <w:tcW w:w="2214" w:type="dxa"/>
          </w:tcPr>
          <w:p w14:paraId="43C82690" w14:textId="77777777" w:rsidR="00704869" w:rsidRPr="00674110" w:rsidRDefault="00704869">
            <w:pPr>
              <w:pStyle w:val="TableParagraph"/>
              <w:ind w:left="0"/>
              <w:rPr>
                <w:sz w:val="24"/>
                <w:szCs w:val="24"/>
              </w:rPr>
            </w:pPr>
          </w:p>
        </w:tc>
        <w:tc>
          <w:tcPr>
            <w:tcW w:w="5604" w:type="dxa"/>
          </w:tcPr>
          <w:p w14:paraId="707C2C0A" w14:textId="77777777" w:rsidR="00704869" w:rsidRPr="00674110" w:rsidRDefault="00274AC7">
            <w:pPr>
              <w:pStyle w:val="TableParagraph"/>
              <w:spacing w:before="105"/>
              <w:rPr>
                <w:sz w:val="24"/>
                <w:szCs w:val="24"/>
              </w:rPr>
            </w:pPr>
            <w:r w:rsidRPr="00674110">
              <w:rPr>
                <w:sz w:val="24"/>
                <w:szCs w:val="24"/>
              </w:rPr>
              <w:t>вариаций.</w:t>
            </w:r>
          </w:p>
          <w:p w14:paraId="66B271A5" w14:textId="77777777" w:rsidR="00704869" w:rsidRPr="00674110" w:rsidRDefault="00274AC7">
            <w:pPr>
              <w:pStyle w:val="TableParagraph"/>
              <w:spacing w:before="5"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6BEA413" w14:textId="77777777" w:rsidR="00704869" w:rsidRPr="00674110" w:rsidRDefault="00274AC7">
            <w:pPr>
              <w:pStyle w:val="TableParagraph"/>
              <w:spacing w:line="207" w:lineRule="exact"/>
              <w:rPr>
                <w:sz w:val="24"/>
                <w:szCs w:val="24"/>
              </w:rPr>
            </w:pPr>
            <w:r w:rsidRPr="00674110">
              <w:rPr>
                <w:sz w:val="24"/>
                <w:szCs w:val="24"/>
              </w:rPr>
              <w:t>Коллективная</w:t>
            </w:r>
            <w:r w:rsidRPr="00674110">
              <w:rPr>
                <w:spacing w:val="-1"/>
                <w:sz w:val="24"/>
                <w:szCs w:val="24"/>
              </w:rPr>
              <w:t xml:space="preserve"> </w:t>
            </w:r>
            <w:r w:rsidRPr="00674110">
              <w:rPr>
                <w:sz w:val="24"/>
                <w:szCs w:val="24"/>
              </w:rPr>
              <w:t>импровизация</w:t>
            </w:r>
            <w:r w:rsidRPr="00674110">
              <w:rPr>
                <w:spacing w:val="-1"/>
                <w:sz w:val="24"/>
                <w:szCs w:val="24"/>
              </w:rPr>
              <w:t xml:space="preserve"> </w:t>
            </w:r>
            <w:r w:rsidRPr="00674110">
              <w:rPr>
                <w:sz w:val="24"/>
                <w:szCs w:val="24"/>
              </w:rPr>
              <w:t>в</w:t>
            </w:r>
            <w:r w:rsidRPr="00674110">
              <w:rPr>
                <w:spacing w:val="-8"/>
                <w:sz w:val="24"/>
                <w:szCs w:val="24"/>
              </w:rPr>
              <w:t xml:space="preserve"> </w:t>
            </w:r>
            <w:r w:rsidRPr="00674110">
              <w:rPr>
                <w:sz w:val="24"/>
                <w:szCs w:val="24"/>
              </w:rPr>
              <w:t>форме</w:t>
            </w:r>
            <w:r w:rsidRPr="00674110">
              <w:rPr>
                <w:spacing w:val="-3"/>
                <w:sz w:val="24"/>
                <w:szCs w:val="24"/>
              </w:rPr>
              <w:t xml:space="preserve"> </w:t>
            </w:r>
            <w:r w:rsidRPr="00674110">
              <w:rPr>
                <w:sz w:val="24"/>
                <w:szCs w:val="24"/>
              </w:rPr>
              <w:t>вариаций</w:t>
            </w:r>
          </w:p>
        </w:tc>
      </w:tr>
    </w:tbl>
    <w:p w14:paraId="0F86A519" w14:textId="77777777" w:rsidR="00704869" w:rsidRPr="00674110" w:rsidRDefault="00704869">
      <w:pPr>
        <w:pStyle w:val="a3"/>
        <w:spacing w:before="6"/>
        <w:ind w:left="0"/>
        <w:jc w:val="left"/>
        <w:rPr>
          <w:sz w:val="24"/>
          <w:szCs w:val="24"/>
        </w:rPr>
      </w:pPr>
    </w:p>
    <w:p w14:paraId="3B78686E" w14:textId="77777777" w:rsidR="00704869" w:rsidRPr="00674110" w:rsidRDefault="00274AC7">
      <w:pPr>
        <w:pStyle w:val="2"/>
        <w:spacing w:before="92"/>
        <w:ind w:left="133"/>
        <w:rPr>
          <w:sz w:val="24"/>
          <w:szCs w:val="24"/>
        </w:rPr>
      </w:pPr>
      <w:r w:rsidRPr="00674110">
        <w:rPr>
          <w:sz w:val="24"/>
          <w:szCs w:val="24"/>
        </w:rPr>
        <w:t>Модуль</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2</w:t>
      </w:r>
      <w:r w:rsidRPr="00674110">
        <w:rPr>
          <w:spacing w:val="-4"/>
          <w:sz w:val="24"/>
          <w:szCs w:val="24"/>
        </w:rPr>
        <w:t xml:space="preserve"> </w:t>
      </w:r>
      <w:r w:rsidRPr="00674110">
        <w:rPr>
          <w:sz w:val="24"/>
          <w:szCs w:val="24"/>
        </w:rPr>
        <w:t>«Народная музыка</w:t>
      </w:r>
      <w:r w:rsidRPr="00674110">
        <w:rPr>
          <w:spacing w:val="-4"/>
          <w:sz w:val="24"/>
          <w:szCs w:val="24"/>
        </w:rPr>
        <w:t xml:space="preserve"> </w:t>
      </w:r>
      <w:r w:rsidRPr="00674110">
        <w:rPr>
          <w:sz w:val="24"/>
          <w:szCs w:val="24"/>
        </w:rPr>
        <w:t>России»</w:t>
      </w:r>
    </w:p>
    <w:p w14:paraId="154B0E38" w14:textId="77777777" w:rsidR="00704869" w:rsidRPr="00674110" w:rsidRDefault="00704869">
      <w:pPr>
        <w:pStyle w:val="a3"/>
        <w:spacing w:before="11"/>
        <w:ind w:left="0"/>
        <w:jc w:val="left"/>
        <w:rPr>
          <w:b/>
          <w:sz w:val="24"/>
          <w:szCs w:val="24"/>
        </w:rPr>
      </w:pPr>
    </w:p>
    <w:p w14:paraId="7B6D2E0A" w14:textId="77777777" w:rsidR="00704869" w:rsidRPr="00674110" w:rsidRDefault="00274AC7">
      <w:pPr>
        <w:pStyle w:val="a3"/>
        <w:spacing w:line="249" w:lineRule="auto"/>
        <w:ind w:left="133" w:right="194" w:firstLine="225"/>
        <w:rPr>
          <w:sz w:val="24"/>
          <w:szCs w:val="24"/>
        </w:rPr>
      </w:pPr>
      <w:r w:rsidRPr="00674110">
        <w:rPr>
          <w:sz w:val="24"/>
          <w:szCs w:val="24"/>
        </w:rPr>
        <w:t>Данный</w:t>
      </w:r>
      <w:r w:rsidRPr="00674110">
        <w:rPr>
          <w:spacing w:val="1"/>
          <w:sz w:val="24"/>
          <w:szCs w:val="24"/>
        </w:rPr>
        <w:t xml:space="preserve"> </w:t>
      </w:r>
      <w:r w:rsidRPr="00674110">
        <w:rPr>
          <w:sz w:val="24"/>
          <w:szCs w:val="24"/>
        </w:rPr>
        <w:t>модуль</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одним</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значимых.</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национальной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идентичности, а также принцип «вхождения в музыку от родного порога» предполагают, что отправной точкой для</w:t>
      </w:r>
      <w:r w:rsidRPr="00674110">
        <w:rPr>
          <w:spacing w:val="1"/>
          <w:sz w:val="24"/>
          <w:szCs w:val="24"/>
        </w:rPr>
        <w:t xml:space="preserve"> </w:t>
      </w:r>
      <w:r w:rsidRPr="00674110">
        <w:rPr>
          <w:sz w:val="24"/>
          <w:szCs w:val="24"/>
        </w:rPr>
        <w:t>освоения всего богатства и разнообразия музыки должна быть музыкальная культура родного края, своего народа,</w:t>
      </w:r>
      <w:r w:rsidRPr="00674110">
        <w:rPr>
          <w:spacing w:val="1"/>
          <w:sz w:val="24"/>
          <w:szCs w:val="24"/>
        </w:rPr>
        <w:t xml:space="preserve"> </w:t>
      </w:r>
      <w:r w:rsidRPr="00674110">
        <w:rPr>
          <w:sz w:val="24"/>
          <w:szCs w:val="24"/>
        </w:rPr>
        <w:t>других народов нашей страны. Необходимо обеспечить глубокое и содержательное освоение основ традиционного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отталкиваясь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первую</w:t>
      </w:r>
      <w:r w:rsidRPr="00674110">
        <w:rPr>
          <w:spacing w:val="1"/>
          <w:sz w:val="24"/>
          <w:szCs w:val="24"/>
        </w:rPr>
        <w:t xml:space="preserve"> </w:t>
      </w:r>
      <w:r w:rsidRPr="00674110">
        <w:rPr>
          <w:sz w:val="24"/>
          <w:szCs w:val="24"/>
        </w:rPr>
        <w:t>очередь</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материнского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детского</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календарных</w:t>
      </w:r>
      <w:r w:rsidRPr="00674110">
        <w:rPr>
          <w:spacing w:val="1"/>
          <w:sz w:val="24"/>
          <w:szCs w:val="24"/>
        </w:rPr>
        <w:t xml:space="preserve"> </w:t>
      </w:r>
      <w:r w:rsidRPr="00674110">
        <w:rPr>
          <w:sz w:val="24"/>
          <w:szCs w:val="24"/>
        </w:rPr>
        <w:t>обрядов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праздников. Особое внимание необходимо уделить подлинному, аутентичному звучанию народной музыки, научить</w:t>
      </w:r>
      <w:r w:rsidRPr="00674110">
        <w:rPr>
          <w:spacing w:val="1"/>
          <w:sz w:val="24"/>
          <w:szCs w:val="24"/>
        </w:rPr>
        <w:t xml:space="preserve"> </w:t>
      </w:r>
      <w:r w:rsidRPr="00674110">
        <w:rPr>
          <w:sz w:val="24"/>
          <w:szCs w:val="24"/>
        </w:rPr>
        <w:t>детей</w:t>
      </w:r>
      <w:r w:rsidRPr="00674110">
        <w:rPr>
          <w:spacing w:val="-4"/>
          <w:sz w:val="24"/>
          <w:szCs w:val="24"/>
        </w:rPr>
        <w:t xml:space="preserve"> </w:t>
      </w:r>
      <w:r w:rsidRPr="00674110">
        <w:rPr>
          <w:sz w:val="24"/>
          <w:szCs w:val="24"/>
        </w:rPr>
        <w:t>отличать</w:t>
      </w:r>
      <w:r w:rsidRPr="00674110">
        <w:rPr>
          <w:spacing w:val="-3"/>
          <w:sz w:val="24"/>
          <w:szCs w:val="24"/>
        </w:rPr>
        <w:t xml:space="preserve"> </w:t>
      </w:r>
      <w:r w:rsidRPr="00674110">
        <w:rPr>
          <w:sz w:val="24"/>
          <w:szCs w:val="24"/>
        </w:rPr>
        <w:t>настоящую</w:t>
      </w:r>
      <w:r w:rsidRPr="00674110">
        <w:rPr>
          <w:spacing w:val="-4"/>
          <w:sz w:val="24"/>
          <w:szCs w:val="24"/>
        </w:rPr>
        <w:t xml:space="preserve"> </w:t>
      </w:r>
      <w:r w:rsidRPr="00674110">
        <w:rPr>
          <w:sz w:val="24"/>
          <w:szCs w:val="24"/>
        </w:rPr>
        <w:t>народную</w:t>
      </w:r>
      <w:r w:rsidRPr="00674110">
        <w:rPr>
          <w:spacing w:val="-4"/>
          <w:sz w:val="24"/>
          <w:szCs w:val="24"/>
        </w:rPr>
        <w:t xml:space="preserve"> </w:t>
      </w:r>
      <w:r w:rsidRPr="00674110">
        <w:rPr>
          <w:sz w:val="24"/>
          <w:szCs w:val="24"/>
        </w:rPr>
        <w:t>музыку</w:t>
      </w:r>
      <w:r w:rsidRPr="00674110">
        <w:rPr>
          <w:spacing w:val="-11"/>
          <w:sz w:val="24"/>
          <w:szCs w:val="24"/>
        </w:rPr>
        <w:t xml:space="preserve"> </w:t>
      </w:r>
      <w:r w:rsidRPr="00674110">
        <w:rPr>
          <w:sz w:val="24"/>
          <w:szCs w:val="24"/>
        </w:rPr>
        <w:t>от</w:t>
      </w:r>
      <w:r w:rsidRPr="00674110">
        <w:rPr>
          <w:spacing w:val="-3"/>
          <w:sz w:val="24"/>
          <w:szCs w:val="24"/>
        </w:rPr>
        <w:t xml:space="preserve"> </w:t>
      </w:r>
      <w:r w:rsidRPr="00674110">
        <w:rPr>
          <w:sz w:val="24"/>
          <w:szCs w:val="24"/>
        </w:rPr>
        <w:t>эстрадных</w:t>
      </w:r>
      <w:r w:rsidRPr="00674110">
        <w:rPr>
          <w:spacing w:val="-2"/>
          <w:sz w:val="24"/>
          <w:szCs w:val="24"/>
        </w:rPr>
        <w:t xml:space="preserve"> </w:t>
      </w:r>
      <w:r w:rsidRPr="00674110">
        <w:rPr>
          <w:sz w:val="24"/>
          <w:szCs w:val="24"/>
        </w:rPr>
        <w:t>шоу-программ,</w:t>
      </w:r>
      <w:r w:rsidRPr="00674110">
        <w:rPr>
          <w:spacing w:val="-1"/>
          <w:sz w:val="24"/>
          <w:szCs w:val="24"/>
        </w:rPr>
        <w:t xml:space="preserve"> </w:t>
      </w:r>
      <w:r w:rsidRPr="00674110">
        <w:rPr>
          <w:sz w:val="24"/>
          <w:szCs w:val="24"/>
        </w:rPr>
        <w:t>эксплуатирующих</w:t>
      </w:r>
      <w:r w:rsidRPr="00674110">
        <w:rPr>
          <w:spacing w:val="-2"/>
          <w:sz w:val="24"/>
          <w:szCs w:val="24"/>
        </w:rPr>
        <w:t xml:space="preserve"> </w:t>
      </w:r>
      <w:r w:rsidRPr="00674110">
        <w:rPr>
          <w:sz w:val="24"/>
          <w:szCs w:val="24"/>
        </w:rPr>
        <w:t>фольклорный</w:t>
      </w:r>
      <w:r w:rsidRPr="00674110">
        <w:rPr>
          <w:spacing w:val="-4"/>
          <w:sz w:val="24"/>
          <w:szCs w:val="24"/>
        </w:rPr>
        <w:t xml:space="preserve"> </w:t>
      </w:r>
      <w:r w:rsidRPr="00674110">
        <w:rPr>
          <w:sz w:val="24"/>
          <w:szCs w:val="24"/>
        </w:rPr>
        <w:t>колорит.</w:t>
      </w:r>
    </w:p>
    <w:p w14:paraId="268C4293" w14:textId="77777777" w:rsidR="00704869" w:rsidRPr="00674110" w:rsidRDefault="00704869">
      <w:pPr>
        <w:pStyle w:val="a3"/>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13CB7691" w14:textId="77777777">
        <w:trPr>
          <w:trHeight w:val="1003"/>
        </w:trPr>
        <w:tc>
          <w:tcPr>
            <w:tcW w:w="1191" w:type="dxa"/>
          </w:tcPr>
          <w:p w14:paraId="6DE2CE80" w14:textId="77777777" w:rsidR="00704869" w:rsidRPr="00674110" w:rsidRDefault="00274AC7">
            <w:pPr>
              <w:pStyle w:val="TableParagraph"/>
              <w:spacing w:before="118" w:line="237" w:lineRule="auto"/>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3119012F" w14:textId="77777777" w:rsidR="00704869" w:rsidRPr="00674110" w:rsidRDefault="00704869">
            <w:pPr>
              <w:pStyle w:val="TableParagraph"/>
              <w:ind w:left="0"/>
              <w:rPr>
                <w:sz w:val="24"/>
                <w:szCs w:val="24"/>
              </w:rPr>
            </w:pPr>
          </w:p>
          <w:p w14:paraId="274F2525" w14:textId="77777777" w:rsidR="00704869" w:rsidRPr="00674110" w:rsidRDefault="00274AC7">
            <w:pPr>
              <w:pStyle w:val="TableParagraph"/>
              <w:spacing w:before="130"/>
              <w:ind w:left="369"/>
              <w:rPr>
                <w:rFonts w:ascii="Calibri" w:hAnsi="Calibri"/>
                <w:b/>
                <w:sz w:val="24"/>
                <w:szCs w:val="24"/>
              </w:rPr>
            </w:pPr>
            <w:r w:rsidRPr="00674110">
              <w:rPr>
                <w:rFonts w:ascii="Calibri" w:hAnsi="Calibri"/>
                <w:b/>
                <w:sz w:val="24"/>
                <w:szCs w:val="24"/>
              </w:rPr>
              <w:t>Тема</w:t>
            </w:r>
          </w:p>
        </w:tc>
        <w:tc>
          <w:tcPr>
            <w:tcW w:w="2214" w:type="dxa"/>
          </w:tcPr>
          <w:p w14:paraId="2250B158" w14:textId="77777777" w:rsidR="00704869" w:rsidRPr="00674110" w:rsidRDefault="00704869">
            <w:pPr>
              <w:pStyle w:val="TableParagraph"/>
              <w:ind w:left="0"/>
              <w:rPr>
                <w:sz w:val="24"/>
                <w:szCs w:val="24"/>
              </w:rPr>
            </w:pPr>
          </w:p>
          <w:p w14:paraId="0CB03997" w14:textId="77777777" w:rsidR="00704869" w:rsidRPr="00674110" w:rsidRDefault="00274AC7">
            <w:pPr>
              <w:pStyle w:val="TableParagraph"/>
              <w:spacing w:before="130"/>
              <w:ind w:left="609"/>
              <w:rPr>
                <w:rFonts w:ascii="Calibri" w:hAnsi="Calibri"/>
                <w:b/>
                <w:sz w:val="24"/>
                <w:szCs w:val="24"/>
              </w:rPr>
            </w:pPr>
            <w:r w:rsidRPr="00674110">
              <w:rPr>
                <w:rFonts w:ascii="Calibri" w:hAnsi="Calibri"/>
                <w:b/>
                <w:sz w:val="24"/>
                <w:szCs w:val="24"/>
              </w:rPr>
              <w:t>Содержание</w:t>
            </w:r>
          </w:p>
        </w:tc>
        <w:tc>
          <w:tcPr>
            <w:tcW w:w="5604" w:type="dxa"/>
          </w:tcPr>
          <w:p w14:paraId="5F9E074E" w14:textId="77777777" w:rsidR="00704869" w:rsidRPr="00674110" w:rsidRDefault="00704869">
            <w:pPr>
              <w:pStyle w:val="TableParagraph"/>
              <w:ind w:left="0"/>
              <w:rPr>
                <w:sz w:val="24"/>
                <w:szCs w:val="24"/>
              </w:rPr>
            </w:pPr>
          </w:p>
          <w:p w14:paraId="4C8B370B" w14:textId="77777777" w:rsidR="00704869" w:rsidRPr="00674110" w:rsidRDefault="00274AC7">
            <w:pPr>
              <w:pStyle w:val="TableParagraph"/>
              <w:spacing w:before="130"/>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bl>
    <w:p w14:paraId="7F905CC8" w14:textId="77777777" w:rsidR="00704869" w:rsidRPr="00674110" w:rsidRDefault="00704869">
      <w:pPr>
        <w:rPr>
          <w:rFonts w:ascii="Calibri" w:hAnsi="Calibri"/>
          <w:sz w:val="24"/>
          <w:szCs w:val="24"/>
        </w:rPr>
        <w:sectPr w:rsidR="00704869" w:rsidRPr="00674110" w:rsidSect="007C64C8">
          <w:type w:val="nextColumn"/>
          <w:pgSz w:w="11907" w:h="16840" w:orient="landscape" w:code="9"/>
          <w:pgMar w:top="700" w:right="620" w:bottom="640" w:left="1000" w:header="0" w:footer="452" w:gutter="0"/>
          <w:cols w:space="720"/>
        </w:sectPr>
      </w:pPr>
    </w:p>
    <w:p w14:paraId="60446921"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4F52FD42" w14:textId="77777777">
        <w:trPr>
          <w:trHeight w:val="1003"/>
        </w:trPr>
        <w:tc>
          <w:tcPr>
            <w:tcW w:w="1191" w:type="dxa"/>
          </w:tcPr>
          <w:p w14:paraId="3B81F639"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03CFBD61" w14:textId="77777777" w:rsidR="00704869" w:rsidRPr="00674110" w:rsidRDefault="00704869">
            <w:pPr>
              <w:pStyle w:val="TableParagraph"/>
              <w:ind w:left="0"/>
              <w:rPr>
                <w:sz w:val="24"/>
                <w:szCs w:val="24"/>
              </w:rPr>
            </w:pPr>
          </w:p>
          <w:p w14:paraId="53A0EF74"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600F1E57" w14:textId="77777777" w:rsidR="00704869" w:rsidRPr="00674110" w:rsidRDefault="00704869">
            <w:pPr>
              <w:pStyle w:val="TableParagraph"/>
              <w:ind w:left="0"/>
              <w:rPr>
                <w:sz w:val="24"/>
                <w:szCs w:val="24"/>
              </w:rPr>
            </w:pPr>
          </w:p>
          <w:p w14:paraId="3F0BCA58"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25E6A89" w14:textId="77777777" w:rsidR="00704869" w:rsidRPr="00674110" w:rsidRDefault="00704869">
            <w:pPr>
              <w:pStyle w:val="TableParagraph"/>
              <w:ind w:left="0"/>
              <w:rPr>
                <w:sz w:val="24"/>
                <w:szCs w:val="24"/>
              </w:rPr>
            </w:pPr>
          </w:p>
          <w:p w14:paraId="3B29D812"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235C9A54" w14:textId="77777777">
        <w:trPr>
          <w:trHeight w:val="2108"/>
        </w:trPr>
        <w:tc>
          <w:tcPr>
            <w:tcW w:w="1191" w:type="dxa"/>
          </w:tcPr>
          <w:p w14:paraId="3DCABB32" w14:textId="77777777" w:rsidR="00704869" w:rsidRPr="00674110" w:rsidRDefault="00274AC7">
            <w:pPr>
              <w:pStyle w:val="TableParagraph"/>
              <w:spacing w:before="105"/>
              <w:rPr>
                <w:sz w:val="24"/>
                <w:szCs w:val="24"/>
              </w:rPr>
            </w:pPr>
            <w:r w:rsidRPr="00674110">
              <w:rPr>
                <w:sz w:val="24"/>
                <w:szCs w:val="24"/>
              </w:rPr>
              <w:t>А)</w:t>
            </w:r>
          </w:p>
          <w:p w14:paraId="257C4E6C" w14:textId="77777777" w:rsidR="00704869" w:rsidRPr="00674110" w:rsidRDefault="00274AC7">
            <w:pPr>
              <w:pStyle w:val="TableParagraph"/>
              <w:spacing w:before="5"/>
              <w:ind w:right="427"/>
              <w:rPr>
                <w:sz w:val="24"/>
                <w:szCs w:val="24"/>
              </w:rPr>
            </w:pPr>
            <w:r w:rsidRPr="00674110">
              <w:rPr>
                <w:spacing w:val="-2"/>
                <w:sz w:val="24"/>
                <w:szCs w:val="24"/>
              </w:rPr>
              <w:t xml:space="preserve">1—2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2CD9563C" w14:textId="77777777" w:rsidR="00704869" w:rsidRPr="00674110" w:rsidRDefault="00274AC7">
            <w:pPr>
              <w:pStyle w:val="TableParagraph"/>
              <w:spacing w:before="105"/>
              <w:rPr>
                <w:sz w:val="24"/>
                <w:szCs w:val="24"/>
              </w:rPr>
            </w:pPr>
            <w:r w:rsidRPr="00674110">
              <w:rPr>
                <w:sz w:val="24"/>
                <w:szCs w:val="24"/>
              </w:rPr>
              <w:t>Край,</w:t>
            </w:r>
          </w:p>
          <w:p w14:paraId="28CDFCD6" w14:textId="77777777" w:rsidR="00704869" w:rsidRPr="00674110" w:rsidRDefault="00274AC7">
            <w:pPr>
              <w:pStyle w:val="TableParagraph"/>
              <w:spacing w:before="5"/>
              <w:ind w:right="147"/>
              <w:rPr>
                <w:sz w:val="24"/>
                <w:szCs w:val="24"/>
              </w:rPr>
            </w:pPr>
            <w:r w:rsidRPr="00674110">
              <w:rPr>
                <w:sz w:val="24"/>
                <w:szCs w:val="24"/>
              </w:rPr>
              <w:t>в котором</w:t>
            </w:r>
            <w:r w:rsidRPr="00674110">
              <w:rPr>
                <w:spacing w:val="1"/>
                <w:sz w:val="24"/>
                <w:szCs w:val="24"/>
              </w:rPr>
              <w:t xml:space="preserve"> </w:t>
            </w:r>
            <w:r w:rsidRPr="00674110">
              <w:rPr>
                <w:sz w:val="24"/>
                <w:szCs w:val="24"/>
              </w:rPr>
              <w:t>ты</w:t>
            </w:r>
            <w:r w:rsidRPr="00674110">
              <w:rPr>
                <w:spacing w:val="-9"/>
                <w:sz w:val="24"/>
                <w:szCs w:val="24"/>
              </w:rPr>
              <w:t xml:space="preserve"> </w:t>
            </w:r>
            <w:r w:rsidRPr="00674110">
              <w:rPr>
                <w:sz w:val="24"/>
                <w:szCs w:val="24"/>
              </w:rPr>
              <w:t>живёшь</w:t>
            </w:r>
          </w:p>
        </w:tc>
        <w:tc>
          <w:tcPr>
            <w:tcW w:w="2214" w:type="dxa"/>
          </w:tcPr>
          <w:p w14:paraId="01696AB3" w14:textId="77777777" w:rsidR="00704869" w:rsidRPr="00674110" w:rsidRDefault="00274AC7">
            <w:pPr>
              <w:pStyle w:val="TableParagraph"/>
              <w:spacing w:before="105"/>
              <w:ind w:left="115" w:right="232"/>
              <w:rPr>
                <w:sz w:val="24"/>
                <w:szCs w:val="24"/>
              </w:rPr>
            </w:pPr>
            <w:r w:rsidRPr="00674110">
              <w:rPr>
                <w:spacing w:val="-1"/>
                <w:sz w:val="24"/>
                <w:szCs w:val="24"/>
              </w:rPr>
              <w:t xml:space="preserve">Музыкальные </w:t>
            </w:r>
            <w:r w:rsidRPr="00674110">
              <w:rPr>
                <w:sz w:val="24"/>
                <w:szCs w:val="24"/>
              </w:rPr>
              <w:t>традиции</w:t>
            </w:r>
            <w:r w:rsidRPr="00674110">
              <w:rPr>
                <w:spacing w:val="-42"/>
                <w:sz w:val="24"/>
                <w:szCs w:val="24"/>
              </w:rPr>
              <w:t xml:space="preserve"> </w:t>
            </w:r>
            <w:r w:rsidRPr="00674110">
              <w:rPr>
                <w:sz w:val="24"/>
                <w:szCs w:val="24"/>
              </w:rPr>
              <w:t>малой Родины. Песни,</w:t>
            </w:r>
            <w:r w:rsidRPr="00674110">
              <w:rPr>
                <w:spacing w:val="1"/>
                <w:sz w:val="24"/>
                <w:szCs w:val="24"/>
              </w:rPr>
              <w:t xml:space="preserve"> </w:t>
            </w:r>
            <w:r w:rsidRPr="00674110">
              <w:rPr>
                <w:sz w:val="24"/>
                <w:szCs w:val="24"/>
              </w:rPr>
              <w:t>обряды,</w:t>
            </w:r>
            <w:r w:rsidRPr="00674110">
              <w:rPr>
                <w:spacing w:val="2"/>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инструменты</w:t>
            </w:r>
          </w:p>
        </w:tc>
        <w:tc>
          <w:tcPr>
            <w:tcW w:w="5604" w:type="dxa"/>
          </w:tcPr>
          <w:p w14:paraId="442EF70B" w14:textId="77777777" w:rsidR="00704869" w:rsidRPr="00674110" w:rsidRDefault="00274AC7">
            <w:pPr>
              <w:pStyle w:val="TableParagraph"/>
              <w:spacing w:before="105" w:line="242" w:lineRule="auto"/>
              <w:ind w:right="238"/>
              <w:rPr>
                <w:sz w:val="24"/>
                <w:szCs w:val="24"/>
              </w:rPr>
            </w:pPr>
            <w:r w:rsidRPr="00674110">
              <w:rPr>
                <w:sz w:val="24"/>
                <w:szCs w:val="24"/>
              </w:rPr>
              <w:t>Разучивание,</w:t>
            </w:r>
            <w:r w:rsidRPr="00674110">
              <w:rPr>
                <w:spacing w:val="-2"/>
                <w:sz w:val="24"/>
                <w:szCs w:val="24"/>
              </w:rPr>
              <w:t xml:space="preserve"> </w:t>
            </w:r>
            <w:r w:rsidRPr="00674110">
              <w:rPr>
                <w:sz w:val="24"/>
                <w:szCs w:val="24"/>
              </w:rPr>
              <w:t>исполнение</w:t>
            </w:r>
            <w:r w:rsidRPr="00674110">
              <w:rPr>
                <w:spacing w:val="-3"/>
                <w:sz w:val="24"/>
                <w:szCs w:val="24"/>
              </w:rPr>
              <w:t xml:space="preserve"> </w:t>
            </w:r>
            <w:r w:rsidRPr="00674110">
              <w:rPr>
                <w:sz w:val="24"/>
                <w:szCs w:val="24"/>
              </w:rPr>
              <w:t>образцов</w:t>
            </w:r>
            <w:r w:rsidRPr="00674110">
              <w:rPr>
                <w:spacing w:val="-8"/>
                <w:sz w:val="24"/>
                <w:szCs w:val="24"/>
              </w:rPr>
              <w:t xml:space="preserve"> </w:t>
            </w:r>
            <w:r w:rsidRPr="00674110">
              <w:rPr>
                <w:sz w:val="24"/>
                <w:szCs w:val="24"/>
              </w:rPr>
              <w:t>традиционного</w:t>
            </w:r>
            <w:r w:rsidRPr="00674110">
              <w:rPr>
                <w:spacing w:val="-7"/>
                <w:sz w:val="24"/>
                <w:szCs w:val="24"/>
              </w:rPr>
              <w:t xml:space="preserve"> </w:t>
            </w:r>
            <w:r w:rsidRPr="00674110">
              <w:rPr>
                <w:sz w:val="24"/>
                <w:szCs w:val="24"/>
              </w:rPr>
              <w:t>фольклора</w:t>
            </w:r>
            <w:r w:rsidRPr="00674110">
              <w:rPr>
                <w:spacing w:val="-3"/>
                <w:sz w:val="24"/>
                <w:szCs w:val="24"/>
              </w:rPr>
              <w:t xml:space="preserve"> </w:t>
            </w:r>
            <w:r w:rsidRPr="00674110">
              <w:rPr>
                <w:sz w:val="24"/>
                <w:szCs w:val="24"/>
              </w:rPr>
              <w:t>своей</w:t>
            </w:r>
            <w:r w:rsidRPr="00674110">
              <w:rPr>
                <w:spacing w:val="-42"/>
                <w:sz w:val="24"/>
                <w:szCs w:val="24"/>
              </w:rPr>
              <w:t xml:space="preserve"> </w:t>
            </w:r>
            <w:r w:rsidRPr="00674110">
              <w:rPr>
                <w:sz w:val="24"/>
                <w:szCs w:val="24"/>
              </w:rPr>
              <w:t>местности,</w:t>
            </w:r>
            <w:r w:rsidRPr="00674110">
              <w:rPr>
                <w:spacing w:val="2"/>
                <w:sz w:val="24"/>
                <w:szCs w:val="24"/>
              </w:rPr>
              <w:t xml:space="preserve"> </w:t>
            </w:r>
            <w:r w:rsidRPr="00674110">
              <w:rPr>
                <w:sz w:val="24"/>
                <w:szCs w:val="24"/>
              </w:rPr>
              <w:t>песен,</w:t>
            </w:r>
            <w:r w:rsidRPr="00674110">
              <w:rPr>
                <w:spacing w:val="2"/>
                <w:sz w:val="24"/>
                <w:szCs w:val="24"/>
              </w:rPr>
              <w:t xml:space="preserve"> </w:t>
            </w:r>
            <w:r w:rsidRPr="00674110">
              <w:rPr>
                <w:sz w:val="24"/>
                <w:szCs w:val="24"/>
              </w:rPr>
              <w:t>посвящённых</w:t>
            </w:r>
            <w:r w:rsidRPr="00674110">
              <w:rPr>
                <w:spacing w:val="-3"/>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малой</w:t>
            </w:r>
            <w:r w:rsidRPr="00674110">
              <w:rPr>
                <w:spacing w:val="-1"/>
                <w:sz w:val="24"/>
                <w:szCs w:val="24"/>
              </w:rPr>
              <w:t xml:space="preserve"> </w:t>
            </w:r>
            <w:r w:rsidRPr="00674110">
              <w:rPr>
                <w:sz w:val="24"/>
                <w:szCs w:val="24"/>
              </w:rPr>
              <w:t>родине,</w:t>
            </w:r>
            <w:r w:rsidRPr="00674110">
              <w:rPr>
                <w:spacing w:val="3"/>
                <w:sz w:val="24"/>
                <w:szCs w:val="24"/>
              </w:rPr>
              <w:t xml:space="preserve"> </w:t>
            </w:r>
            <w:r w:rsidRPr="00674110">
              <w:rPr>
                <w:sz w:val="24"/>
                <w:szCs w:val="24"/>
              </w:rPr>
              <w:t>песен</w:t>
            </w:r>
            <w:r w:rsidRPr="00674110">
              <w:rPr>
                <w:spacing w:val="1"/>
                <w:sz w:val="24"/>
                <w:szCs w:val="24"/>
              </w:rPr>
              <w:t xml:space="preserve"> </w:t>
            </w:r>
            <w:r w:rsidRPr="00674110">
              <w:rPr>
                <w:sz w:val="24"/>
                <w:szCs w:val="24"/>
              </w:rPr>
              <w:t>композиторов-земляков.</w:t>
            </w:r>
          </w:p>
          <w:p w14:paraId="58C84CAB" w14:textId="77777777" w:rsidR="00704869" w:rsidRPr="00674110" w:rsidRDefault="00274AC7">
            <w:pPr>
              <w:pStyle w:val="TableParagraph"/>
              <w:spacing w:line="204" w:lineRule="exact"/>
              <w:rPr>
                <w:sz w:val="24"/>
                <w:szCs w:val="24"/>
              </w:rPr>
            </w:pPr>
            <w:r w:rsidRPr="00674110">
              <w:rPr>
                <w:sz w:val="24"/>
                <w:szCs w:val="24"/>
              </w:rPr>
              <w:t>Диалог</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учителем о</w:t>
            </w:r>
            <w:r w:rsidRPr="00674110">
              <w:rPr>
                <w:spacing w:val="-4"/>
                <w:sz w:val="24"/>
                <w:szCs w:val="24"/>
              </w:rPr>
              <w:t xml:space="preserve"> </w:t>
            </w:r>
            <w:r w:rsidRPr="00674110">
              <w:rPr>
                <w:sz w:val="24"/>
                <w:szCs w:val="24"/>
              </w:rPr>
              <w:t>музыкальных</w:t>
            </w:r>
            <w:r w:rsidRPr="00674110">
              <w:rPr>
                <w:spacing w:val="-4"/>
                <w:sz w:val="24"/>
                <w:szCs w:val="24"/>
              </w:rPr>
              <w:t xml:space="preserve"> </w:t>
            </w:r>
            <w:r w:rsidRPr="00674110">
              <w:rPr>
                <w:sz w:val="24"/>
                <w:szCs w:val="24"/>
              </w:rPr>
              <w:t>традициях своего</w:t>
            </w:r>
            <w:r w:rsidRPr="00674110">
              <w:rPr>
                <w:spacing w:val="-3"/>
                <w:sz w:val="24"/>
                <w:szCs w:val="24"/>
              </w:rPr>
              <w:t xml:space="preserve"> </w:t>
            </w:r>
            <w:r w:rsidRPr="00674110">
              <w:rPr>
                <w:sz w:val="24"/>
                <w:szCs w:val="24"/>
              </w:rPr>
              <w:t>родного</w:t>
            </w:r>
            <w:r w:rsidRPr="00674110">
              <w:rPr>
                <w:spacing w:val="-4"/>
                <w:sz w:val="24"/>
                <w:szCs w:val="24"/>
              </w:rPr>
              <w:t xml:space="preserve"> </w:t>
            </w:r>
            <w:r w:rsidRPr="00674110">
              <w:rPr>
                <w:sz w:val="24"/>
                <w:szCs w:val="24"/>
              </w:rPr>
              <w:t>края.</w:t>
            </w:r>
          </w:p>
          <w:p w14:paraId="1732221A" w14:textId="77777777" w:rsidR="00704869" w:rsidRPr="00674110" w:rsidRDefault="00274AC7">
            <w:pPr>
              <w:pStyle w:val="TableParagraph"/>
              <w:spacing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952FB16" w14:textId="77777777" w:rsidR="00704869" w:rsidRPr="00674110" w:rsidRDefault="00274AC7">
            <w:pPr>
              <w:pStyle w:val="TableParagraph"/>
              <w:ind w:right="1683"/>
              <w:rPr>
                <w:sz w:val="24"/>
                <w:szCs w:val="24"/>
              </w:rPr>
            </w:pPr>
            <w:r w:rsidRPr="00674110">
              <w:rPr>
                <w:sz w:val="24"/>
                <w:szCs w:val="24"/>
              </w:rPr>
              <w:t>Просмотр</w:t>
            </w:r>
            <w:r w:rsidRPr="00674110">
              <w:rPr>
                <w:spacing w:val="-2"/>
                <w:sz w:val="24"/>
                <w:szCs w:val="24"/>
              </w:rPr>
              <w:t xml:space="preserve"> </w:t>
            </w:r>
            <w:r w:rsidRPr="00674110">
              <w:rPr>
                <w:sz w:val="24"/>
                <w:szCs w:val="24"/>
              </w:rPr>
              <w:t>видеофильма</w:t>
            </w:r>
            <w:r w:rsidRPr="00674110">
              <w:rPr>
                <w:spacing w:val="-5"/>
                <w:sz w:val="24"/>
                <w:szCs w:val="24"/>
              </w:rPr>
              <w:t xml:space="preserve"> </w:t>
            </w:r>
            <w:r w:rsidRPr="00674110">
              <w:rPr>
                <w:sz w:val="24"/>
                <w:szCs w:val="24"/>
              </w:rPr>
              <w:t>о</w:t>
            </w:r>
            <w:r w:rsidRPr="00674110">
              <w:rPr>
                <w:spacing w:val="-4"/>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родного</w:t>
            </w:r>
            <w:r w:rsidRPr="00674110">
              <w:rPr>
                <w:spacing w:val="-5"/>
                <w:sz w:val="24"/>
                <w:szCs w:val="24"/>
              </w:rPr>
              <w:t xml:space="preserve"> </w:t>
            </w:r>
            <w:r w:rsidRPr="00674110">
              <w:rPr>
                <w:sz w:val="24"/>
                <w:szCs w:val="24"/>
              </w:rPr>
              <w:t>края.</w:t>
            </w:r>
            <w:r w:rsidRPr="00674110">
              <w:rPr>
                <w:spacing w:val="-42"/>
                <w:sz w:val="24"/>
                <w:szCs w:val="24"/>
              </w:rPr>
              <w:t xml:space="preserve"> </w:t>
            </w:r>
            <w:r w:rsidRPr="00674110">
              <w:rPr>
                <w:sz w:val="24"/>
                <w:szCs w:val="24"/>
              </w:rPr>
              <w:t>Посещение</w:t>
            </w:r>
            <w:r w:rsidRPr="00674110">
              <w:rPr>
                <w:spacing w:val="2"/>
                <w:sz w:val="24"/>
                <w:szCs w:val="24"/>
              </w:rPr>
              <w:t xml:space="preserve"> </w:t>
            </w:r>
            <w:r w:rsidRPr="00674110">
              <w:rPr>
                <w:sz w:val="24"/>
                <w:szCs w:val="24"/>
              </w:rPr>
              <w:t>краеведческого</w:t>
            </w:r>
            <w:r w:rsidRPr="00674110">
              <w:rPr>
                <w:spacing w:val="-3"/>
                <w:sz w:val="24"/>
                <w:szCs w:val="24"/>
              </w:rPr>
              <w:t xml:space="preserve"> </w:t>
            </w:r>
            <w:r w:rsidRPr="00674110">
              <w:rPr>
                <w:sz w:val="24"/>
                <w:szCs w:val="24"/>
              </w:rPr>
              <w:t>музея.</w:t>
            </w:r>
          </w:p>
          <w:p w14:paraId="7F776B4E" w14:textId="77777777" w:rsidR="00704869" w:rsidRPr="00674110" w:rsidRDefault="00274AC7">
            <w:pPr>
              <w:pStyle w:val="TableParagraph"/>
              <w:spacing w:line="206" w:lineRule="exact"/>
              <w:rPr>
                <w:sz w:val="24"/>
                <w:szCs w:val="24"/>
              </w:rPr>
            </w:pPr>
            <w:r w:rsidRPr="00674110">
              <w:rPr>
                <w:sz w:val="24"/>
                <w:szCs w:val="24"/>
              </w:rPr>
              <w:t>Посещение</w:t>
            </w:r>
            <w:r w:rsidRPr="00674110">
              <w:rPr>
                <w:spacing w:val="-3"/>
                <w:sz w:val="24"/>
                <w:szCs w:val="24"/>
              </w:rPr>
              <w:t xml:space="preserve"> </w:t>
            </w:r>
            <w:r w:rsidRPr="00674110">
              <w:rPr>
                <w:sz w:val="24"/>
                <w:szCs w:val="24"/>
              </w:rPr>
              <w:t>этнографического</w:t>
            </w:r>
            <w:r w:rsidRPr="00674110">
              <w:rPr>
                <w:spacing w:val="-3"/>
                <w:sz w:val="24"/>
                <w:szCs w:val="24"/>
              </w:rPr>
              <w:t xml:space="preserve"> </w:t>
            </w:r>
            <w:r w:rsidRPr="00674110">
              <w:rPr>
                <w:sz w:val="24"/>
                <w:szCs w:val="24"/>
              </w:rPr>
              <w:t>спектакля,</w:t>
            </w:r>
            <w:r w:rsidRPr="00674110">
              <w:rPr>
                <w:spacing w:val="-5"/>
                <w:sz w:val="24"/>
                <w:szCs w:val="24"/>
              </w:rPr>
              <w:t xml:space="preserve"> </w:t>
            </w:r>
            <w:r w:rsidRPr="00674110">
              <w:rPr>
                <w:sz w:val="24"/>
                <w:szCs w:val="24"/>
              </w:rPr>
              <w:t>концерта</w:t>
            </w:r>
          </w:p>
        </w:tc>
      </w:tr>
      <w:tr w:rsidR="00704869" w:rsidRPr="00674110" w14:paraId="6C94F5B9" w14:textId="77777777">
        <w:trPr>
          <w:trHeight w:val="2343"/>
        </w:trPr>
        <w:tc>
          <w:tcPr>
            <w:tcW w:w="1191" w:type="dxa"/>
          </w:tcPr>
          <w:p w14:paraId="32996042" w14:textId="77777777" w:rsidR="00704869" w:rsidRPr="00674110" w:rsidRDefault="00274AC7">
            <w:pPr>
              <w:pStyle w:val="TableParagraph"/>
              <w:spacing w:before="110"/>
              <w:rPr>
                <w:sz w:val="24"/>
                <w:szCs w:val="24"/>
              </w:rPr>
            </w:pPr>
            <w:r w:rsidRPr="00674110">
              <w:rPr>
                <w:sz w:val="24"/>
                <w:szCs w:val="24"/>
              </w:rPr>
              <w:t>Б)</w:t>
            </w:r>
          </w:p>
          <w:p w14:paraId="410E925A"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67116062" w14:textId="77777777" w:rsidR="00704869" w:rsidRPr="00674110" w:rsidRDefault="00274AC7">
            <w:pPr>
              <w:pStyle w:val="TableParagraph"/>
              <w:spacing w:before="110"/>
              <w:ind w:right="253"/>
              <w:rPr>
                <w:sz w:val="24"/>
                <w:szCs w:val="24"/>
              </w:rPr>
            </w:pPr>
            <w:r w:rsidRPr="00674110">
              <w:rPr>
                <w:sz w:val="24"/>
                <w:szCs w:val="24"/>
              </w:rPr>
              <w:t>Русский</w:t>
            </w:r>
            <w:r w:rsidRPr="00674110">
              <w:rPr>
                <w:spacing w:val="1"/>
                <w:sz w:val="24"/>
                <w:szCs w:val="24"/>
              </w:rPr>
              <w:t xml:space="preserve"> </w:t>
            </w:r>
            <w:r w:rsidRPr="00674110">
              <w:rPr>
                <w:sz w:val="24"/>
                <w:szCs w:val="24"/>
              </w:rPr>
              <w:t>фольклор</w:t>
            </w:r>
          </w:p>
        </w:tc>
        <w:tc>
          <w:tcPr>
            <w:tcW w:w="2214" w:type="dxa"/>
          </w:tcPr>
          <w:p w14:paraId="20AB79B4" w14:textId="77777777" w:rsidR="00704869" w:rsidRPr="00674110" w:rsidRDefault="00274AC7">
            <w:pPr>
              <w:pStyle w:val="TableParagraph"/>
              <w:spacing w:before="110"/>
              <w:ind w:left="115" w:right="180"/>
              <w:rPr>
                <w:sz w:val="24"/>
                <w:szCs w:val="24"/>
              </w:rPr>
            </w:pPr>
            <w:r w:rsidRPr="00674110">
              <w:rPr>
                <w:sz w:val="24"/>
                <w:szCs w:val="24"/>
              </w:rPr>
              <w:t>Русские</w:t>
            </w:r>
            <w:r w:rsidRPr="00674110">
              <w:rPr>
                <w:spacing w:val="-5"/>
                <w:sz w:val="24"/>
                <w:szCs w:val="24"/>
              </w:rPr>
              <w:t xml:space="preserve"> </w:t>
            </w:r>
            <w:r w:rsidRPr="00674110">
              <w:rPr>
                <w:sz w:val="24"/>
                <w:szCs w:val="24"/>
              </w:rPr>
              <w:t>народные</w:t>
            </w:r>
            <w:r w:rsidRPr="00674110">
              <w:rPr>
                <w:spacing w:val="-4"/>
                <w:sz w:val="24"/>
                <w:szCs w:val="24"/>
              </w:rPr>
              <w:t xml:space="preserve"> </w:t>
            </w:r>
            <w:r w:rsidRPr="00674110">
              <w:rPr>
                <w:sz w:val="24"/>
                <w:szCs w:val="24"/>
              </w:rPr>
              <w:t>песни</w:t>
            </w:r>
            <w:r w:rsidRPr="00674110">
              <w:rPr>
                <w:spacing w:val="-42"/>
                <w:sz w:val="24"/>
                <w:szCs w:val="24"/>
              </w:rPr>
              <w:t xml:space="preserve"> </w:t>
            </w:r>
            <w:r w:rsidRPr="00674110">
              <w:rPr>
                <w:sz w:val="24"/>
                <w:szCs w:val="24"/>
              </w:rPr>
              <w:t>(трудовые, солдатские,</w:t>
            </w:r>
            <w:r w:rsidRPr="00674110">
              <w:rPr>
                <w:spacing w:val="1"/>
                <w:sz w:val="24"/>
                <w:szCs w:val="24"/>
              </w:rPr>
              <w:t xml:space="preserve"> </w:t>
            </w:r>
            <w:r w:rsidRPr="00674110">
              <w:rPr>
                <w:sz w:val="24"/>
                <w:szCs w:val="24"/>
              </w:rPr>
              <w:t>хороводные</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др.).</w:t>
            </w:r>
          </w:p>
          <w:p w14:paraId="6D68A9A8" w14:textId="77777777" w:rsidR="00704869" w:rsidRPr="00674110" w:rsidRDefault="00274AC7">
            <w:pPr>
              <w:pStyle w:val="TableParagraph"/>
              <w:spacing w:line="242" w:lineRule="auto"/>
              <w:ind w:left="115" w:right="539"/>
              <w:rPr>
                <w:sz w:val="24"/>
                <w:szCs w:val="24"/>
              </w:rPr>
            </w:pPr>
            <w:r w:rsidRPr="00674110">
              <w:rPr>
                <w:sz w:val="24"/>
                <w:szCs w:val="24"/>
              </w:rPr>
              <w:t>Детский фольклор</w:t>
            </w:r>
            <w:r w:rsidRPr="00674110">
              <w:rPr>
                <w:spacing w:val="1"/>
                <w:sz w:val="24"/>
                <w:szCs w:val="24"/>
              </w:rPr>
              <w:t xml:space="preserve"> </w:t>
            </w:r>
            <w:r w:rsidRPr="00674110">
              <w:rPr>
                <w:sz w:val="24"/>
                <w:szCs w:val="24"/>
              </w:rPr>
              <w:t xml:space="preserve">(игровые, </w:t>
            </w:r>
            <w:proofErr w:type="spellStart"/>
            <w:r w:rsidRPr="00674110">
              <w:rPr>
                <w:sz w:val="24"/>
                <w:szCs w:val="24"/>
              </w:rPr>
              <w:t>заклички</w:t>
            </w:r>
            <w:proofErr w:type="spellEnd"/>
            <w:r w:rsidRPr="00674110">
              <w:rPr>
                <w:sz w:val="24"/>
                <w:szCs w:val="24"/>
              </w:rPr>
              <w:t>,</w:t>
            </w:r>
            <w:r w:rsidRPr="00674110">
              <w:rPr>
                <w:spacing w:val="-42"/>
                <w:sz w:val="24"/>
                <w:szCs w:val="24"/>
              </w:rPr>
              <w:t xml:space="preserve"> </w:t>
            </w:r>
            <w:r w:rsidRPr="00674110">
              <w:rPr>
                <w:sz w:val="24"/>
                <w:szCs w:val="24"/>
              </w:rPr>
              <w:t>потешки, считалки,</w:t>
            </w:r>
            <w:r w:rsidRPr="00674110">
              <w:rPr>
                <w:spacing w:val="-42"/>
                <w:sz w:val="24"/>
                <w:szCs w:val="24"/>
              </w:rPr>
              <w:t xml:space="preserve"> </w:t>
            </w:r>
            <w:r w:rsidRPr="00674110">
              <w:rPr>
                <w:sz w:val="24"/>
                <w:szCs w:val="24"/>
              </w:rPr>
              <w:t>прибаутки)</w:t>
            </w:r>
          </w:p>
        </w:tc>
        <w:tc>
          <w:tcPr>
            <w:tcW w:w="5604" w:type="dxa"/>
          </w:tcPr>
          <w:p w14:paraId="634185DE" w14:textId="77777777" w:rsidR="00704869" w:rsidRPr="00674110" w:rsidRDefault="00274AC7">
            <w:pPr>
              <w:pStyle w:val="TableParagraph"/>
              <w:spacing w:before="110"/>
              <w:rPr>
                <w:sz w:val="24"/>
                <w:szCs w:val="24"/>
              </w:rPr>
            </w:pPr>
            <w:r w:rsidRPr="00674110">
              <w:rPr>
                <w:sz w:val="24"/>
                <w:szCs w:val="24"/>
              </w:rPr>
              <w:t>Разучивание,</w:t>
            </w:r>
            <w:r w:rsidRPr="00674110">
              <w:rPr>
                <w:spacing w:val="-4"/>
                <w:sz w:val="24"/>
                <w:szCs w:val="24"/>
              </w:rPr>
              <w:t xml:space="preserve"> </w:t>
            </w:r>
            <w:r w:rsidRPr="00674110">
              <w:rPr>
                <w:sz w:val="24"/>
                <w:szCs w:val="24"/>
              </w:rPr>
              <w:t>исполнение</w:t>
            </w:r>
            <w:r w:rsidRPr="00674110">
              <w:rPr>
                <w:spacing w:val="-4"/>
                <w:sz w:val="24"/>
                <w:szCs w:val="24"/>
              </w:rPr>
              <w:t xml:space="preserve"> </w:t>
            </w:r>
            <w:r w:rsidRPr="00674110">
              <w:rPr>
                <w:sz w:val="24"/>
                <w:szCs w:val="24"/>
              </w:rPr>
              <w:t>русских</w:t>
            </w:r>
            <w:r w:rsidRPr="00674110">
              <w:rPr>
                <w:spacing w:val="-4"/>
                <w:sz w:val="24"/>
                <w:szCs w:val="24"/>
              </w:rPr>
              <w:t xml:space="preserve"> </w:t>
            </w:r>
            <w:r w:rsidRPr="00674110">
              <w:rPr>
                <w:sz w:val="24"/>
                <w:szCs w:val="24"/>
              </w:rPr>
              <w:t>народных</w:t>
            </w:r>
            <w:r w:rsidRPr="00674110">
              <w:rPr>
                <w:spacing w:val="-5"/>
                <w:sz w:val="24"/>
                <w:szCs w:val="24"/>
              </w:rPr>
              <w:t xml:space="preserve"> </w:t>
            </w:r>
            <w:r w:rsidRPr="00674110">
              <w:rPr>
                <w:sz w:val="24"/>
                <w:szCs w:val="24"/>
              </w:rPr>
              <w:t>песен</w:t>
            </w:r>
            <w:r w:rsidRPr="00674110">
              <w:rPr>
                <w:spacing w:val="-6"/>
                <w:sz w:val="24"/>
                <w:szCs w:val="24"/>
              </w:rPr>
              <w:t xml:space="preserve"> </w:t>
            </w:r>
            <w:r w:rsidRPr="00674110">
              <w:rPr>
                <w:sz w:val="24"/>
                <w:szCs w:val="24"/>
              </w:rPr>
              <w:t>разных</w:t>
            </w:r>
            <w:r w:rsidRPr="00674110">
              <w:rPr>
                <w:spacing w:val="-5"/>
                <w:sz w:val="24"/>
                <w:szCs w:val="24"/>
              </w:rPr>
              <w:t xml:space="preserve"> </w:t>
            </w:r>
            <w:r w:rsidRPr="00674110">
              <w:rPr>
                <w:sz w:val="24"/>
                <w:szCs w:val="24"/>
              </w:rPr>
              <w:t>жанров.</w:t>
            </w:r>
            <w:r w:rsidRPr="00674110">
              <w:rPr>
                <w:spacing w:val="-42"/>
                <w:sz w:val="24"/>
                <w:szCs w:val="24"/>
              </w:rPr>
              <w:t xml:space="preserve"> </w:t>
            </w:r>
            <w:r w:rsidRPr="00674110">
              <w:rPr>
                <w:sz w:val="24"/>
                <w:szCs w:val="24"/>
              </w:rPr>
              <w:t>Участие</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коллективной</w:t>
            </w:r>
            <w:r w:rsidRPr="00674110">
              <w:rPr>
                <w:spacing w:val="-5"/>
                <w:sz w:val="24"/>
                <w:szCs w:val="24"/>
              </w:rPr>
              <w:t xml:space="preserve"> </w:t>
            </w:r>
            <w:r w:rsidRPr="00674110">
              <w:rPr>
                <w:sz w:val="24"/>
                <w:szCs w:val="24"/>
              </w:rPr>
              <w:t>традиционной</w:t>
            </w:r>
            <w:r w:rsidRPr="00674110">
              <w:rPr>
                <w:spacing w:val="1"/>
                <w:sz w:val="24"/>
                <w:szCs w:val="24"/>
              </w:rPr>
              <w:t xml:space="preserve"> </w:t>
            </w:r>
            <w:r w:rsidRPr="00674110">
              <w:rPr>
                <w:sz w:val="24"/>
                <w:szCs w:val="24"/>
              </w:rPr>
              <w:t>музыкальной игре</w:t>
            </w:r>
            <w:r w:rsidRPr="00674110">
              <w:rPr>
                <w:position w:val="6"/>
                <w:sz w:val="24"/>
                <w:szCs w:val="24"/>
              </w:rPr>
              <w:t>1</w:t>
            </w:r>
            <w:r w:rsidRPr="00674110">
              <w:rPr>
                <w:sz w:val="24"/>
                <w:szCs w:val="24"/>
              </w:rPr>
              <w:t>.</w:t>
            </w:r>
          </w:p>
          <w:p w14:paraId="63B98EF5" w14:textId="77777777" w:rsidR="00704869" w:rsidRPr="00674110" w:rsidRDefault="00274AC7">
            <w:pPr>
              <w:pStyle w:val="TableParagraph"/>
              <w:rPr>
                <w:sz w:val="24"/>
                <w:szCs w:val="24"/>
              </w:rPr>
            </w:pPr>
            <w:r w:rsidRPr="00674110">
              <w:rPr>
                <w:sz w:val="24"/>
                <w:szCs w:val="24"/>
              </w:rPr>
              <w:t>Сочинение</w:t>
            </w:r>
            <w:r w:rsidRPr="00674110">
              <w:rPr>
                <w:spacing w:val="-2"/>
                <w:sz w:val="24"/>
                <w:szCs w:val="24"/>
              </w:rPr>
              <w:t xml:space="preserve"> </w:t>
            </w:r>
            <w:r w:rsidRPr="00674110">
              <w:rPr>
                <w:sz w:val="24"/>
                <w:szCs w:val="24"/>
              </w:rPr>
              <w:t>мелодий,</w:t>
            </w:r>
            <w:r w:rsidRPr="00674110">
              <w:rPr>
                <w:spacing w:val="-5"/>
                <w:sz w:val="24"/>
                <w:szCs w:val="24"/>
              </w:rPr>
              <w:t xml:space="preserve"> </w:t>
            </w:r>
            <w:r w:rsidRPr="00674110">
              <w:rPr>
                <w:sz w:val="24"/>
                <w:szCs w:val="24"/>
              </w:rPr>
              <w:t>вокальная</w:t>
            </w:r>
            <w:r w:rsidRPr="00674110">
              <w:rPr>
                <w:spacing w:val="-4"/>
                <w:sz w:val="24"/>
                <w:szCs w:val="24"/>
              </w:rPr>
              <w:t xml:space="preserve"> </w:t>
            </w:r>
            <w:r w:rsidRPr="00674110">
              <w:rPr>
                <w:sz w:val="24"/>
                <w:szCs w:val="24"/>
              </w:rPr>
              <w:t>импровизация</w:t>
            </w:r>
            <w:r w:rsidRPr="00674110">
              <w:rPr>
                <w:spacing w:val="-4"/>
                <w:sz w:val="24"/>
                <w:szCs w:val="24"/>
              </w:rPr>
              <w:t xml:space="preserve"> </w:t>
            </w:r>
            <w:r w:rsidRPr="00674110">
              <w:rPr>
                <w:sz w:val="24"/>
                <w:szCs w:val="24"/>
              </w:rPr>
              <w:t>на</w:t>
            </w:r>
            <w:r w:rsidRPr="00674110">
              <w:rPr>
                <w:spacing w:val="-7"/>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текстов</w:t>
            </w:r>
            <w:r w:rsidRPr="00674110">
              <w:rPr>
                <w:spacing w:val="-42"/>
                <w:sz w:val="24"/>
                <w:szCs w:val="24"/>
              </w:rPr>
              <w:t xml:space="preserve"> </w:t>
            </w:r>
            <w:r w:rsidRPr="00674110">
              <w:rPr>
                <w:sz w:val="24"/>
                <w:szCs w:val="24"/>
              </w:rPr>
              <w:t>игрового</w:t>
            </w:r>
            <w:r w:rsidRPr="00674110">
              <w:rPr>
                <w:spacing w:val="-3"/>
                <w:sz w:val="24"/>
                <w:szCs w:val="24"/>
              </w:rPr>
              <w:t xml:space="preserve"> </w:t>
            </w:r>
            <w:r w:rsidRPr="00674110">
              <w:rPr>
                <w:sz w:val="24"/>
                <w:szCs w:val="24"/>
              </w:rPr>
              <w:t>детского</w:t>
            </w:r>
            <w:r w:rsidRPr="00674110">
              <w:rPr>
                <w:spacing w:val="-2"/>
                <w:sz w:val="24"/>
                <w:szCs w:val="24"/>
              </w:rPr>
              <w:t xml:space="preserve"> </w:t>
            </w:r>
            <w:r w:rsidRPr="00674110">
              <w:rPr>
                <w:sz w:val="24"/>
                <w:szCs w:val="24"/>
              </w:rPr>
              <w:t>фольклора.</w:t>
            </w:r>
          </w:p>
          <w:p w14:paraId="60AE29C3" w14:textId="77777777" w:rsidR="00704869" w:rsidRPr="00674110" w:rsidRDefault="00274AC7">
            <w:pPr>
              <w:pStyle w:val="TableParagraph"/>
              <w:ind w:right="209"/>
              <w:rPr>
                <w:sz w:val="24"/>
                <w:szCs w:val="24"/>
              </w:rPr>
            </w:pPr>
            <w:r w:rsidRPr="00674110">
              <w:rPr>
                <w:sz w:val="24"/>
                <w:szCs w:val="24"/>
              </w:rPr>
              <w:t>Ритмическая импровизация, сочинение аккомпанемента на ударных</w:t>
            </w:r>
            <w:r w:rsidRPr="00674110">
              <w:rPr>
                <w:spacing w:val="-42"/>
                <w:sz w:val="24"/>
                <w:szCs w:val="24"/>
              </w:rPr>
              <w:t xml:space="preserve"> </w:t>
            </w:r>
            <w:r w:rsidRPr="00674110">
              <w:rPr>
                <w:sz w:val="24"/>
                <w:szCs w:val="24"/>
              </w:rPr>
              <w:t>инструментах</w:t>
            </w:r>
            <w:r w:rsidRPr="00674110">
              <w:rPr>
                <w:spacing w:val="-3"/>
                <w:sz w:val="24"/>
                <w:szCs w:val="24"/>
              </w:rPr>
              <w:t xml:space="preserve"> </w:t>
            </w:r>
            <w:r w:rsidRPr="00674110">
              <w:rPr>
                <w:sz w:val="24"/>
                <w:szCs w:val="24"/>
              </w:rPr>
              <w:t>к изученным</w:t>
            </w:r>
            <w:r w:rsidRPr="00674110">
              <w:rPr>
                <w:spacing w:val="-3"/>
                <w:sz w:val="24"/>
                <w:szCs w:val="24"/>
              </w:rPr>
              <w:t xml:space="preserve"> </w:t>
            </w:r>
            <w:r w:rsidRPr="00674110">
              <w:rPr>
                <w:sz w:val="24"/>
                <w:szCs w:val="24"/>
              </w:rPr>
              <w:t>народным</w:t>
            </w:r>
            <w:r w:rsidRPr="00674110">
              <w:rPr>
                <w:spacing w:val="-3"/>
                <w:sz w:val="24"/>
                <w:szCs w:val="24"/>
              </w:rPr>
              <w:t xml:space="preserve"> </w:t>
            </w:r>
            <w:r w:rsidRPr="00674110">
              <w:rPr>
                <w:sz w:val="24"/>
                <w:szCs w:val="24"/>
              </w:rPr>
              <w:t>песням.</w:t>
            </w:r>
          </w:p>
          <w:p w14:paraId="1485191A" w14:textId="77777777" w:rsidR="00704869" w:rsidRPr="00674110" w:rsidRDefault="00274AC7">
            <w:pPr>
              <w:pStyle w:val="TableParagraph"/>
              <w:spacing w:before="3" w:line="207" w:lineRule="exact"/>
              <w:jc w:val="both"/>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5120A634" w14:textId="77777777" w:rsidR="00704869" w:rsidRPr="00674110" w:rsidRDefault="00274AC7">
            <w:pPr>
              <w:pStyle w:val="TableParagraph"/>
              <w:ind w:right="162"/>
              <w:jc w:val="both"/>
              <w:rPr>
                <w:sz w:val="24"/>
                <w:szCs w:val="24"/>
              </w:rPr>
            </w:pPr>
            <w:r w:rsidRPr="00674110">
              <w:rPr>
                <w:sz w:val="24"/>
                <w:szCs w:val="24"/>
              </w:rPr>
              <w:t>Исполнение на клавишных или духовых инструментах (фортепиано,</w:t>
            </w:r>
            <w:r w:rsidRPr="00674110">
              <w:rPr>
                <w:spacing w:val="-42"/>
                <w:sz w:val="24"/>
                <w:szCs w:val="24"/>
              </w:rPr>
              <w:t xml:space="preserve"> </w:t>
            </w:r>
            <w:r w:rsidRPr="00674110">
              <w:rPr>
                <w:sz w:val="24"/>
                <w:szCs w:val="24"/>
              </w:rPr>
              <w:t>синтезатор,</w:t>
            </w:r>
            <w:r w:rsidRPr="00674110">
              <w:rPr>
                <w:spacing w:val="-4"/>
                <w:sz w:val="24"/>
                <w:szCs w:val="24"/>
              </w:rPr>
              <w:t xml:space="preserve"> </w:t>
            </w:r>
            <w:r w:rsidRPr="00674110">
              <w:rPr>
                <w:sz w:val="24"/>
                <w:szCs w:val="24"/>
              </w:rPr>
              <w:t>свирель,</w:t>
            </w:r>
            <w:r w:rsidRPr="00674110">
              <w:rPr>
                <w:spacing w:val="-3"/>
                <w:sz w:val="24"/>
                <w:szCs w:val="24"/>
              </w:rPr>
              <w:t xml:space="preserve"> </w:t>
            </w:r>
            <w:r w:rsidRPr="00674110">
              <w:rPr>
                <w:sz w:val="24"/>
                <w:szCs w:val="24"/>
              </w:rPr>
              <w:t>блокфлейта,</w:t>
            </w:r>
            <w:r w:rsidRPr="00674110">
              <w:rPr>
                <w:spacing w:val="-4"/>
                <w:sz w:val="24"/>
                <w:szCs w:val="24"/>
              </w:rPr>
              <w:t xml:space="preserve"> </w:t>
            </w:r>
            <w:r w:rsidRPr="00674110">
              <w:rPr>
                <w:sz w:val="24"/>
                <w:szCs w:val="24"/>
              </w:rPr>
              <w:t>мелодика и</w:t>
            </w:r>
            <w:r w:rsidRPr="00674110">
              <w:rPr>
                <w:spacing w:val="-7"/>
                <w:sz w:val="24"/>
                <w:szCs w:val="24"/>
              </w:rPr>
              <w:t xml:space="preserve"> </w:t>
            </w:r>
            <w:r w:rsidRPr="00674110">
              <w:rPr>
                <w:sz w:val="24"/>
                <w:szCs w:val="24"/>
              </w:rPr>
              <w:t>др.)</w:t>
            </w:r>
            <w:r w:rsidRPr="00674110">
              <w:rPr>
                <w:spacing w:val="-4"/>
                <w:sz w:val="24"/>
                <w:szCs w:val="24"/>
              </w:rPr>
              <w:t xml:space="preserve"> </w:t>
            </w:r>
            <w:r w:rsidRPr="00674110">
              <w:rPr>
                <w:sz w:val="24"/>
                <w:szCs w:val="24"/>
              </w:rPr>
              <w:t>мелодий</w:t>
            </w:r>
            <w:r w:rsidRPr="00674110">
              <w:rPr>
                <w:spacing w:val="-3"/>
                <w:sz w:val="24"/>
                <w:szCs w:val="24"/>
              </w:rPr>
              <w:t xml:space="preserve"> </w:t>
            </w:r>
            <w:r w:rsidRPr="00674110">
              <w:rPr>
                <w:sz w:val="24"/>
                <w:szCs w:val="24"/>
              </w:rPr>
              <w:t>народных</w:t>
            </w:r>
            <w:r w:rsidRPr="00674110">
              <w:rPr>
                <w:spacing w:val="-42"/>
                <w:sz w:val="24"/>
                <w:szCs w:val="24"/>
              </w:rPr>
              <w:t xml:space="preserve"> </w:t>
            </w:r>
            <w:r w:rsidRPr="00674110">
              <w:rPr>
                <w:sz w:val="24"/>
                <w:szCs w:val="24"/>
              </w:rPr>
              <w:t>песен,</w:t>
            </w:r>
            <w:r w:rsidRPr="00674110">
              <w:rPr>
                <w:spacing w:val="3"/>
                <w:sz w:val="24"/>
                <w:szCs w:val="24"/>
              </w:rPr>
              <w:t xml:space="preserve"> </w:t>
            </w:r>
            <w:r w:rsidRPr="00674110">
              <w:rPr>
                <w:sz w:val="24"/>
                <w:szCs w:val="24"/>
              </w:rPr>
              <w:t>прослеживание</w:t>
            </w:r>
            <w:r w:rsidRPr="00674110">
              <w:rPr>
                <w:spacing w:val="2"/>
                <w:sz w:val="24"/>
                <w:szCs w:val="24"/>
              </w:rPr>
              <w:t xml:space="preserve"> </w:t>
            </w:r>
            <w:r w:rsidRPr="00674110">
              <w:rPr>
                <w:sz w:val="24"/>
                <w:szCs w:val="24"/>
              </w:rPr>
              <w:t>мелодии по</w:t>
            </w:r>
            <w:r w:rsidRPr="00674110">
              <w:rPr>
                <w:spacing w:val="-2"/>
                <w:sz w:val="24"/>
                <w:szCs w:val="24"/>
              </w:rPr>
              <w:t xml:space="preserve"> </w:t>
            </w:r>
            <w:r w:rsidRPr="00674110">
              <w:rPr>
                <w:sz w:val="24"/>
                <w:szCs w:val="24"/>
              </w:rPr>
              <w:t>нотной записи</w:t>
            </w:r>
          </w:p>
        </w:tc>
      </w:tr>
      <w:tr w:rsidR="00704869" w:rsidRPr="00674110" w14:paraId="333D616D" w14:textId="77777777">
        <w:trPr>
          <w:trHeight w:val="681"/>
        </w:trPr>
        <w:tc>
          <w:tcPr>
            <w:tcW w:w="1191" w:type="dxa"/>
          </w:tcPr>
          <w:p w14:paraId="29A3BC6F" w14:textId="77777777" w:rsidR="00704869" w:rsidRPr="00674110" w:rsidRDefault="00274AC7">
            <w:pPr>
              <w:pStyle w:val="TableParagraph"/>
              <w:spacing w:before="110"/>
              <w:rPr>
                <w:sz w:val="24"/>
                <w:szCs w:val="24"/>
              </w:rPr>
            </w:pPr>
            <w:r w:rsidRPr="00674110">
              <w:rPr>
                <w:sz w:val="24"/>
                <w:szCs w:val="24"/>
              </w:rPr>
              <w:t>В)</w:t>
            </w:r>
          </w:p>
          <w:p w14:paraId="0980BC7A" w14:textId="77777777" w:rsidR="00704869" w:rsidRPr="00674110" w:rsidRDefault="00274AC7">
            <w:pPr>
              <w:pStyle w:val="TableParagraph"/>
              <w:rPr>
                <w:sz w:val="24"/>
                <w:szCs w:val="24"/>
              </w:rPr>
            </w:pPr>
            <w:r w:rsidRPr="00674110">
              <w:rPr>
                <w:sz w:val="24"/>
                <w:szCs w:val="24"/>
              </w:rPr>
              <w:t>1—3</w:t>
            </w:r>
            <w:r w:rsidRPr="00674110">
              <w:rPr>
                <w:spacing w:val="-4"/>
                <w:sz w:val="24"/>
                <w:szCs w:val="24"/>
              </w:rPr>
              <w:t xml:space="preserve"> </w:t>
            </w:r>
            <w:r w:rsidRPr="00674110">
              <w:rPr>
                <w:sz w:val="24"/>
                <w:szCs w:val="24"/>
              </w:rPr>
              <w:t>уч.</w:t>
            </w:r>
          </w:p>
        </w:tc>
        <w:tc>
          <w:tcPr>
            <w:tcW w:w="1133" w:type="dxa"/>
          </w:tcPr>
          <w:p w14:paraId="2ACB591B" w14:textId="77777777" w:rsidR="00704869" w:rsidRPr="00674110" w:rsidRDefault="00274AC7">
            <w:pPr>
              <w:pStyle w:val="TableParagraph"/>
              <w:spacing w:before="110"/>
              <w:ind w:right="244"/>
              <w:rPr>
                <w:sz w:val="24"/>
                <w:szCs w:val="24"/>
              </w:rPr>
            </w:pPr>
            <w:r w:rsidRPr="00674110">
              <w:rPr>
                <w:sz w:val="24"/>
                <w:szCs w:val="24"/>
              </w:rPr>
              <w:t>Русские</w:t>
            </w:r>
            <w:r w:rsidRPr="00674110">
              <w:rPr>
                <w:spacing w:val="1"/>
                <w:sz w:val="24"/>
                <w:szCs w:val="24"/>
              </w:rPr>
              <w:t xml:space="preserve"> </w:t>
            </w:r>
            <w:r w:rsidRPr="00674110">
              <w:rPr>
                <w:sz w:val="24"/>
                <w:szCs w:val="24"/>
              </w:rPr>
              <w:t>народные</w:t>
            </w:r>
          </w:p>
        </w:tc>
        <w:tc>
          <w:tcPr>
            <w:tcW w:w="2214" w:type="dxa"/>
          </w:tcPr>
          <w:p w14:paraId="562630E8" w14:textId="77777777" w:rsidR="00704869" w:rsidRPr="00674110" w:rsidRDefault="00274AC7">
            <w:pPr>
              <w:pStyle w:val="TableParagraph"/>
              <w:spacing w:before="110"/>
              <w:ind w:left="115" w:right="132"/>
              <w:rPr>
                <w:sz w:val="24"/>
                <w:szCs w:val="24"/>
              </w:rPr>
            </w:pPr>
            <w:r w:rsidRPr="00674110">
              <w:rPr>
                <w:sz w:val="24"/>
                <w:szCs w:val="24"/>
              </w:rPr>
              <w:t>Народные музыкальные</w:t>
            </w:r>
            <w:r w:rsidRPr="00674110">
              <w:rPr>
                <w:spacing w:val="1"/>
                <w:sz w:val="24"/>
                <w:szCs w:val="24"/>
              </w:rPr>
              <w:t xml:space="preserve"> </w:t>
            </w:r>
            <w:r w:rsidRPr="00674110">
              <w:rPr>
                <w:sz w:val="24"/>
                <w:szCs w:val="24"/>
              </w:rPr>
              <w:t>инструменты</w:t>
            </w:r>
            <w:r w:rsidRPr="00674110">
              <w:rPr>
                <w:spacing w:val="-9"/>
                <w:sz w:val="24"/>
                <w:szCs w:val="24"/>
              </w:rPr>
              <w:t xml:space="preserve"> </w:t>
            </w:r>
            <w:r w:rsidRPr="00674110">
              <w:rPr>
                <w:sz w:val="24"/>
                <w:szCs w:val="24"/>
              </w:rPr>
              <w:t>(балалайка,</w:t>
            </w:r>
          </w:p>
        </w:tc>
        <w:tc>
          <w:tcPr>
            <w:tcW w:w="5604" w:type="dxa"/>
          </w:tcPr>
          <w:p w14:paraId="122F14CB" w14:textId="77777777" w:rsidR="00704869" w:rsidRPr="00674110" w:rsidRDefault="00274AC7">
            <w:pPr>
              <w:pStyle w:val="TableParagraph"/>
              <w:spacing w:before="110"/>
              <w:rPr>
                <w:sz w:val="24"/>
                <w:szCs w:val="24"/>
              </w:rPr>
            </w:pPr>
            <w:r w:rsidRPr="00674110">
              <w:rPr>
                <w:sz w:val="24"/>
                <w:szCs w:val="24"/>
              </w:rPr>
              <w:t>Знакомство</w:t>
            </w:r>
            <w:r w:rsidRPr="00674110">
              <w:rPr>
                <w:spacing w:val="-6"/>
                <w:sz w:val="24"/>
                <w:szCs w:val="24"/>
              </w:rPr>
              <w:t xml:space="preserve"> </w:t>
            </w:r>
            <w:r w:rsidRPr="00674110">
              <w:rPr>
                <w:sz w:val="24"/>
                <w:szCs w:val="24"/>
              </w:rPr>
              <w:t>с</w:t>
            </w:r>
            <w:r w:rsidRPr="00674110">
              <w:rPr>
                <w:spacing w:val="-6"/>
                <w:sz w:val="24"/>
                <w:szCs w:val="24"/>
              </w:rPr>
              <w:t xml:space="preserve"> </w:t>
            </w:r>
            <w:r w:rsidRPr="00674110">
              <w:rPr>
                <w:sz w:val="24"/>
                <w:szCs w:val="24"/>
              </w:rPr>
              <w:t>внешним</w:t>
            </w:r>
            <w:r w:rsidRPr="00674110">
              <w:rPr>
                <w:spacing w:val="-7"/>
                <w:sz w:val="24"/>
                <w:szCs w:val="24"/>
              </w:rPr>
              <w:t xml:space="preserve"> </w:t>
            </w:r>
            <w:r w:rsidRPr="00674110">
              <w:rPr>
                <w:sz w:val="24"/>
                <w:szCs w:val="24"/>
              </w:rPr>
              <w:t>видом, особенностями</w:t>
            </w:r>
            <w:r w:rsidRPr="00674110">
              <w:rPr>
                <w:spacing w:val="-3"/>
                <w:sz w:val="24"/>
                <w:szCs w:val="24"/>
              </w:rPr>
              <w:t xml:space="preserve"> </w:t>
            </w:r>
            <w:r w:rsidRPr="00674110">
              <w:rPr>
                <w:sz w:val="24"/>
                <w:szCs w:val="24"/>
              </w:rPr>
              <w:t>исполнения</w:t>
            </w:r>
            <w:r w:rsidRPr="00674110">
              <w:rPr>
                <w:spacing w:val="-4"/>
                <w:sz w:val="24"/>
                <w:szCs w:val="24"/>
              </w:rPr>
              <w:t xml:space="preserve"> </w:t>
            </w:r>
            <w:r w:rsidRPr="00674110">
              <w:rPr>
                <w:sz w:val="24"/>
                <w:szCs w:val="24"/>
              </w:rPr>
              <w:t>и</w:t>
            </w:r>
            <w:r w:rsidRPr="00674110">
              <w:rPr>
                <w:spacing w:val="-3"/>
                <w:sz w:val="24"/>
                <w:szCs w:val="24"/>
              </w:rPr>
              <w:t xml:space="preserve"> </w:t>
            </w:r>
            <w:r w:rsidRPr="00674110">
              <w:rPr>
                <w:sz w:val="24"/>
                <w:szCs w:val="24"/>
              </w:rPr>
              <w:t>звучания</w:t>
            </w:r>
            <w:r w:rsidRPr="00674110">
              <w:rPr>
                <w:spacing w:val="-42"/>
                <w:sz w:val="24"/>
                <w:szCs w:val="24"/>
              </w:rPr>
              <w:t xml:space="preserve"> </w:t>
            </w:r>
            <w:r w:rsidRPr="00674110">
              <w:rPr>
                <w:sz w:val="24"/>
                <w:szCs w:val="24"/>
              </w:rPr>
              <w:t>русских</w:t>
            </w:r>
            <w:r w:rsidRPr="00674110">
              <w:rPr>
                <w:spacing w:val="1"/>
                <w:sz w:val="24"/>
                <w:szCs w:val="24"/>
              </w:rPr>
              <w:t xml:space="preserve"> </w:t>
            </w:r>
            <w:r w:rsidRPr="00674110">
              <w:rPr>
                <w:sz w:val="24"/>
                <w:szCs w:val="24"/>
              </w:rPr>
              <w:t>народных</w:t>
            </w:r>
            <w:r w:rsidRPr="00674110">
              <w:rPr>
                <w:spacing w:val="2"/>
                <w:sz w:val="24"/>
                <w:szCs w:val="24"/>
              </w:rPr>
              <w:t xml:space="preserve"> </w:t>
            </w:r>
            <w:r w:rsidRPr="00674110">
              <w:rPr>
                <w:sz w:val="24"/>
                <w:szCs w:val="24"/>
              </w:rPr>
              <w:t>инструментов.</w:t>
            </w:r>
          </w:p>
        </w:tc>
      </w:tr>
    </w:tbl>
    <w:p w14:paraId="54CF567B"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1359C41"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8DEFF69" w14:textId="77777777">
        <w:trPr>
          <w:trHeight w:val="1003"/>
        </w:trPr>
        <w:tc>
          <w:tcPr>
            <w:tcW w:w="1191" w:type="dxa"/>
          </w:tcPr>
          <w:p w14:paraId="70B82ED8"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64EA0E60" w14:textId="77777777" w:rsidR="00704869" w:rsidRPr="00674110" w:rsidRDefault="00704869">
            <w:pPr>
              <w:pStyle w:val="TableParagraph"/>
              <w:ind w:left="0"/>
              <w:rPr>
                <w:sz w:val="24"/>
                <w:szCs w:val="24"/>
              </w:rPr>
            </w:pPr>
          </w:p>
          <w:p w14:paraId="02366719"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7C1DE4F9" w14:textId="77777777" w:rsidR="00704869" w:rsidRPr="00674110" w:rsidRDefault="00704869">
            <w:pPr>
              <w:pStyle w:val="TableParagraph"/>
              <w:ind w:left="0"/>
              <w:rPr>
                <w:sz w:val="24"/>
                <w:szCs w:val="24"/>
              </w:rPr>
            </w:pPr>
          </w:p>
          <w:p w14:paraId="21E61BD3"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3C61F55" w14:textId="77777777" w:rsidR="00704869" w:rsidRPr="00674110" w:rsidRDefault="00704869">
            <w:pPr>
              <w:pStyle w:val="TableParagraph"/>
              <w:ind w:left="0"/>
              <w:rPr>
                <w:sz w:val="24"/>
                <w:szCs w:val="24"/>
              </w:rPr>
            </w:pPr>
          </w:p>
          <w:p w14:paraId="32ACC3C4"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15F3CA66" w14:textId="77777777">
        <w:trPr>
          <w:trHeight w:val="1920"/>
        </w:trPr>
        <w:tc>
          <w:tcPr>
            <w:tcW w:w="1191" w:type="dxa"/>
          </w:tcPr>
          <w:p w14:paraId="0DF92462" w14:textId="77777777" w:rsidR="00704869" w:rsidRPr="00674110" w:rsidRDefault="00274AC7">
            <w:pPr>
              <w:pStyle w:val="TableParagraph"/>
              <w:spacing w:before="105"/>
              <w:rPr>
                <w:sz w:val="24"/>
                <w:szCs w:val="24"/>
              </w:rPr>
            </w:pPr>
            <w:r w:rsidRPr="00674110">
              <w:rPr>
                <w:sz w:val="24"/>
                <w:szCs w:val="24"/>
              </w:rPr>
              <w:t>часа</w:t>
            </w:r>
          </w:p>
        </w:tc>
        <w:tc>
          <w:tcPr>
            <w:tcW w:w="1133" w:type="dxa"/>
          </w:tcPr>
          <w:p w14:paraId="29F570C9" w14:textId="77777777" w:rsidR="00704869" w:rsidRPr="00674110" w:rsidRDefault="00274AC7">
            <w:pPr>
              <w:pStyle w:val="TableParagraph"/>
              <w:spacing w:before="105"/>
              <w:ind w:right="89"/>
              <w:rPr>
                <w:sz w:val="24"/>
                <w:szCs w:val="24"/>
              </w:rPr>
            </w:pPr>
            <w:proofErr w:type="spellStart"/>
            <w:r w:rsidRPr="00674110">
              <w:rPr>
                <w:sz w:val="24"/>
                <w:szCs w:val="24"/>
              </w:rPr>
              <w:t>музыкальн</w:t>
            </w:r>
            <w:proofErr w:type="spellEnd"/>
            <w:r w:rsidRPr="00674110">
              <w:rPr>
                <w:spacing w:val="1"/>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инструмент</w:t>
            </w:r>
            <w:r w:rsidRPr="00674110">
              <w:rPr>
                <w:spacing w:val="-43"/>
                <w:sz w:val="24"/>
                <w:szCs w:val="24"/>
              </w:rPr>
              <w:t xml:space="preserve"> </w:t>
            </w:r>
            <w:r w:rsidRPr="00674110">
              <w:rPr>
                <w:sz w:val="24"/>
                <w:szCs w:val="24"/>
              </w:rPr>
              <w:t>ы</w:t>
            </w:r>
          </w:p>
        </w:tc>
        <w:tc>
          <w:tcPr>
            <w:tcW w:w="2214" w:type="dxa"/>
          </w:tcPr>
          <w:p w14:paraId="47F496CD" w14:textId="77777777" w:rsidR="00704869" w:rsidRPr="00674110" w:rsidRDefault="00274AC7">
            <w:pPr>
              <w:pStyle w:val="TableParagraph"/>
              <w:spacing w:before="105" w:line="244" w:lineRule="auto"/>
              <w:ind w:left="115" w:right="342"/>
              <w:rPr>
                <w:sz w:val="24"/>
                <w:szCs w:val="24"/>
              </w:rPr>
            </w:pPr>
            <w:r w:rsidRPr="00674110">
              <w:rPr>
                <w:sz w:val="24"/>
                <w:szCs w:val="24"/>
              </w:rPr>
              <w:t>рожок,</w:t>
            </w:r>
            <w:r w:rsidRPr="00674110">
              <w:rPr>
                <w:spacing w:val="-5"/>
                <w:sz w:val="24"/>
                <w:szCs w:val="24"/>
              </w:rPr>
              <w:t xml:space="preserve"> </w:t>
            </w:r>
            <w:r w:rsidRPr="00674110">
              <w:rPr>
                <w:sz w:val="24"/>
                <w:szCs w:val="24"/>
              </w:rPr>
              <w:t>свирель,</w:t>
            </w:r>
            <w:r w:rsidRPr="00674110">
              <w:rPr>
                <w:spacing w:val="-8"/>
                <w:sz w:val="24"/>
                <w:szCs w:val="24"/>
              </w:rPr>
              <w:t xml:space="preserve"> </w:t>
            </w:r>
            <w:r w:rsidRPr="00674110">
              <w:rPr>
                <w:sz w:val="24"/>
                <w:szCs w:val="24"/>
              </w:rPr>
              <w:t>гусли,</w:t>
            </w:r>
            <w:r w:rsidRPr="00674110">
              <w:rPr>
                <w:spacing w:val="-42"/>
                <w:sz w:val="24"/>
                <w:szCs w:val="24"/>
              </w:rPr>
              <w:t xml:space="preserve"> </w:t>
            </w:r>
            <w:r w:rsidRPr="00674110">
              <w:rPr>
                <w:sz w:val="24"/>
                <w:szCs w:val="24"/>
              </w:rPr>
              <w:t>гармонь,</w:t>
            </w:r>
            <w:r w:rsidRPr="00674110">
              <w:rPr>
                <w:spacing w:val="3"/>
                <w:sz w:val="24"/>
                <w:szCs w:val="24"/>
              </w:rPr>
              <w:t xml:space="preserve"> </w:t>
            </w:r>
            <w:r w:rsidRPr="00674110">
              <w:rPr>
                <w:sz w:val="24"/>
                <w:szCs w:val="24"/>
              </w:rPr>
              <w:t>ложки).</w:t>
            </w:r>
          </w:p>
          <w:p w14:paraId="0D4A10C4" w14:textId="77777777" w:rsidR="00704869" w:rsidRPr="00674110" w:rsidRDefault="00274AC7">
            <w:pPr>
              <w:pStyle w:val="TableParagraph"/>
              <w:ind w:left="115" w:right="586"/>
              <w:rPr>
                <w:sz w:val="24"/>
                <w:szCs w:val="24"/>
              </w:rPr>
            </w:pPr>
            <w:r w:rsidRPr="00674110">
              <w:rPr>
                <w:sz w:val="24"/>
                <w:szCs w:val="24"/>
              </w:rPr>
              <w:t>Инструментальные</w:t>
            </w:r>
            <w:r w:rsidRPr="00674110">
              <w:rPr>
                <w:spacing w:val="-42"/>
                <w:sz w:val="24"/>
                <w:szCs w:val="24"/>
              </w:rPr>
              <w:t xml:space="preserve"> </w:t>
            </w:r>
            <w:r w:rsidRPr="00674110">
              <w:rPr>
                <w:sz w:val="24"/>
                <w:szCs w:val="24"/>
              </w:rPr>
              <w:t>наигрыши.</w:t>
            </w:r>
          </w:p>
          <w:p w14:paraId="6D71DDF5" w14:textId="77777777" w:rsidR="00704869" w:rsidRPr="00674110" w:rsidRDefault="00274AC7">
            <w:pPr>
              <w:pStyle w:val="TableParagraph"/>
              <w:spacing w:line="206" w:lineRule="exact"/>
              <w:ind w:left="115"/>
              <w:rPr>
                <w:sz w:val="24"/>
                <w:szCs w:val="24"/>
              </w:rPr>
            </w:pPr>
            <w:r w:rsidRPr="00674110">
              <w:rPr>
                <w:sz w:val="24"/>
                <w:szCs w:val="24"/>
              </w:rPr>
              <w:t>Плясовые</w:t>
            </w:r>
            <w:r w:rsidRPr="00674110">
              <w:rPr>
                <w:spacing w:val="-2"/>
                <w:sz w:val="24"/>
                <w:szCs w:val="24"/>
              </w:rPr>
              <w:t xml:space="preserve"> </w:t>
            </w:r>
            <w:r w:rsidRPr="00674110">
              <w:rPr>
                <w:sz w:val="24"/>
                <w:szCs w:val="24"/>
              </w:rPr>
              <w:t>мелодии</w:t>
            </w:r>
          </w:p>
        </w:tc>
        <w:tc>
          <w:tcPr>
            <w:tcW w:w="5604" w:type="dxa"/>
          </w:tcPr>
          <w:p w14:paraId="445CE708" w14:textId="77777777" w:rsidR="00704869" w:rsidRPr="00674110" w:rsidRDefault="00274AC7">
            <w:pPr>
              <w:pStyle w:val="TableParagraph"/>
              <w:spacing w:before="105" w:line="242" w:lineRule="auto"/>
              <w:rPr>
                <w:sz w:val="24"/>
                <w:szCs w:val="24"/>
              </w:rPr>
            </w:pPr>
            <w:r w:rsidRPr="00674110">
              <w:rPr>
                <w:sz w:val="24"/>
                <w:szCs w:val="24"/>
              </w:rPr>
              <w:t>Определение на слух тембров инструментов. Классификация на</w:t>
            </w:r>
            <w:r w:rsidRPr="00674110">
              <w:rPr>
                <w:spacing w:val="1"/>
                <w:sz w:val="24"/>
                <w:szCs w:val="24"/>
              </w:rPr>
              <w:t xml:space="preserve"> </w:t>
            </w:r>
            <w:r w:rsidRPr="00674110">
              <w:rPr>
                <w:sz w:val="24"/>
                <w:szCs w:val="24"/>
              </w:rPr>
              <w:t>группы духовых,</w:t>
            </w:r>
            <w:r w:rsidRPr="00674110">
              <w:rPr>
                <w:spacing w:val="-3"/>
                <w:sz w:val="24"/>
                <w:szCs w:val="24"/>
              </w:rPr>
              <w:t xml:space="preserve"> </w:t>
            </w:r>
            <w:r w:rsidRPr="00674110">
              <w:rPr>
                <w:sz w:val="24"/>
                <w:szCs w:val="24"/>
              </w:rPr>
              <w:t>ударных,</w:t>
            </w:r>
            <w:r w:rsidRPr="00674110">
              <w:rPr>
                <w:spacing w:val="-3"/>
                <w:sz w:val="24"/>
                <w:szCs w:val="24"/>
              </w:rPr>
              <w:t xml:space="preserve"> </w:t>
            </w:r>
            <w:r w:rsidRPr="00674110">
              <w:rPr>
                <w:sz w:val="24"/>
                <w:szCs w:val="24"/>
              </w:rPr>
              <w:t>струнных.</w:t>
            </w:r>
            <w:r w:rsidRPr="00674110">
              <w:rPr>
                <w:spacing w:val="-3"/>
                <w:sz w:val="24"/>
                <w:szCs w:val="24"/>
              </w:rPr>
              <w:t xml:space="preserve"> </w:t>
            </w:r>
            <w:r w:rsidRPr="00674110">
              <w:rPr>
                <w:sz w:val="24"/>
                <w:szCs w:val="24"/>
              </w:rPr>
              <w:t>Музыкальная</w:t>
            </w:r>
            <w:r w:rsidRPr="00674110">
              <w:rPr>
                <w:spacing w:val="-8"/>
                <w:sz w:val="24"/>
                <w:szCs w:val="24"/>
              </w:rPr>
              <w:t xml:space="preserve"> </w:t>
            </w:r>
            <w:r w:rsidRPr="00674110">
              <w:rPr>
                <w:sz w:val="24"/>
                <w:szCs w:val="24"/>
              </w:rPr>
              <w:t>викторина</w:t>
            </w:r>
            <w:r w:rsidRPr="00674110">
              <w:rPr>
                <w:spacing w:val="-5"/>
                <w:sz w:val="24"/>
                <w:szCs w:val="24"/>
              </w:rPr>
              <w:t xml:space="preserve"> </w:t>
            </w:r>
            <w:r w:rsidRPr="00674110">
              <w:rPr>
                <w:sz w:val="24"/>
                <w:szCs w:val="24"/>
              </w:rPr>
              <w:t>на</w:t>
            </w:r>
            <w:r w:rsidRPr="00674110">
              <w:rPr>
                <w:spacing w:val="-42"/>
                <w:sz w:val="24"/>
                <w:szCs w:val="24"/>
              </w:rPr>
              <w:t xml:space="preserve"> </w:t>
            </w:r>
            <w:r w:rsidRPr="00674110">
              <w:rPr>
                <w:sz w:val="24"/>
                <w:szCs w:val="24"/>
              </w:rPr>
              <w:t>знание</w:t>
            </w:r>
            <w:r w:rsidRPr="00674110">
              <w:rPr>
                <w:spacing w:val="-3"/>
                <w:sz w:val="24"/>
                <w:szCs w:val="24"/>
              </w:rPr>
              <w:t xml:space="preserve"> </w:t>
            </w:r>
            <w:r w:rsidRPr="00674110">
              <w:rPr>
                <w:sz w:val="24"/>
                <w:szCs w:val="24"/>
              </w:rPr>
              <w:t>тембров</w:t>
            </w:r>
            <w:r w:rsidRPr="00674110">
              <w:rPr>
                <w:spacing w:val="3"/>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инструментов.</w:t>
            </w:r>
          </w:p>
          <w:p w14:paraId="3B17EE74" w14:textId="77777777" w:rsidR="00704869" w:rsidRPr="00674110" w:rsidRDefault="00274AC7">
            <w:pPr>
              <w:pStyle w:val="TableParagraph"/>
              <w:ind w:right="1072"/>
              <w:rPr>
                <w:sz w:val="24"/>
                <w:szCs w:val="24"/>
              </w:rPr>
            </w:pPr>
            <w:r w:rsidRPr="00674110">
              <w:rPr>
                <w:sz w:val="24"/>
                <w:szCs w:val="24"/>
              </w:rPr>
              <w:t>Двигательная игра — импровизация-подражание игре на</w:t>
            </w:r>
            <w:r w:rsidRPr="00674110">
              <w:rPr>
                <w:spacing w:val="-42"/>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инструментах.</w:t>
            </w:r>
          </w:p>
          <w:p w14:paraId="2023BC19" w14:textId="77777777" w:rsidR="00704869" w:rsidRPr="00674110" w:rsidRDefault="00274AC7">
            <w:pPr>
              <w:pStyle w:val="TableParagraph"/>
              <w:rPr>
                <w:sz w:val="24"/>
                <w:szCs w:val="24"/>
              </w:rPr>
            </w:pPr>
            <w:r w:rsidRPr="00674110">
              <w:rPr>
                <w:sz w:val="24"/>
                <w:szCs w:val="24"/>
              </w:rPr>
              <w:t>Слушание фортепианных пьес композиторов, исполнение песен, в</w:t>
            </w:r>
            <w:r w:rsidRPr="00674110">
              <w:rPr>
                <w:spacing w:val="1"/>
                <w:sz w:val="24"/>
                <w:szCs w:val="24"/>
              </w:rPr>
              <w:t xml:space="preserve"> </w:t>
            </w:r>
            <w:r w:rsidRPr="00674110">
              <w:rPr>
                <w:sz w:val="24"/>
                <w:szCs w:val="24"/>
              </w:rPr>
              <w:t>которых</w:t>
            </w:r>
            <w:r w:rsidRPr="00674110">
              <w:rPr>
                <w:spacing w:val="-6"/>
                <w:sz w:val="24"/>
                <w:szCs w:val="24"/>
              </w:rPr>
              <w:t xml:space="preserve"> </w:t>
            </w:r>
            <w:r w:rsidRPr="00674110">
              <w:rPr>
                <w:sz w:val="24"/>
                <w:szCs w:val="24"/>
              </w:rPr>
              <w:t>присутствуют</w:t>
            </w:r>
            <w:r w:rsidRPr="00674110">
              <w:rPr>
                <w:spacing w:val="-3"/>
                <w:sz w:val="24"/>
                <w:szCs w:val="24"/>
              </w:rPr>
              <w:t xml:space="preserve"> </w:t>
            </w:r>
            <w:proofErr w:type="spellStart"/>
            <w:r w:rsidRPr="00674110">
              <w:rPr>
                <w:sz w:val="24"/>
                <w:szCs w:val="24"/>
              </w:rPr>
              <w:t>звукоизобразительные</w:t>
            </w:r>
            <w:proofErr w:type="spellEnd"/>
            <w:r w:rsidRPr="00674110">
              <w:rPr>
                <w:spacing w:val="-9"/>
                <w:sz w:val="24"/>
                <w:szCs w:val="24"/>
              </w:rPr>
              <w:t xml:space="preserve"> </w:t>
            </w:r>
            <w:r w:rsidRPr="00674110">
              <w:rPr>
                <w:sz w:val="24"/>
                <w:szCs w:val="24"/>
              </w:rPr>
              <w:t>элементы,</w:t>
            </w:r>
            <w:r w:rsidRPr="00674110">
              <w:rPr>
                <w:spacing w:val="-4"/>
                <w:sz w:val="24"/>
                <w:szCs w:val="24"/>
              </w:rPr>
              <w:t xml:space="preserve"> </w:t>
            </w:r>
            <w:r w:rsidRPr="00674110">
              <w:rPr>
                <w:sz w:val="24"/>
                <w:szCs w:val="24"/>
              </w:rPr>
              <w:t>подражание</w:t>
            </w:r>
            <w:r w:rsidRPr="00674110">
              <w:rPr>
                <w:spacing w:val="-42"/>
                <w:sz w:val="24"/>
                <w:szCs w:val="24"/>
              </w:rPr>
              <w:t xml:space="preserve"> </w:t>
            </w:r>
            <w:r w:rsidRPr="00674110">
              <w:rPr>
                <w:sz w:val="24"/>
                <w:szCs w:val="24"/>
              </w:rPr>
              <w:t>голосам</w:t>
            </w:r>
            <w:r w:rsidRPr="00674110">
              <w:rPr>
                <w:spacing w:val="1"/>
                <w:sz w:val="24"/>
                <w:szCs w:val="24"/>
              </w:rPr>
              <w:t xml:space="preserve"> </w:t>
            </w:r>
            <w:r w:rsidRPr="00674110">
              <w:rPr>
                <w:sz w:val="24"/>
                <w:szCs w:val="24"/>
              </w:rPr>
              <w:t>народных</w:t>
            </w:r>
            <w:r w:rsidRPr="00674110">
              <w:rPr>
                <w:spacing w:val="2"/>
                <w:sz w:val="24"/>
                <w:szCs w:val="24"/>
              </w:rPr>
              <w:t xml:space="preserve"> </w:t>
            </w:r>
            <w:r w:rsidRPr="00674110">
              <w:rPr>
                <w:sz w:val="24"/>
                <w:szCs w:val="24"/>
              </w:rPr>
              <w:t>инструментов.</w:t>
            </w:r>
          </w:p>
        </w:tc>
      </w:tr>
      <w:tr w:rsidR="00704869" w:rsidRPr="00674110" w14:paraId="4F3013E0" w14:textId="77777777">
        <w:trPr>
          <w:trHeight w:val="1070"/>
        </w:trPr>
        <w:tc>
          <w:tcPr>
            <w:tcW w:w="1191" w:type="dxa"/>
          </w:tcPr>
          <w:p w14:paraId="44A87130" w14:textId="77777777" w:rsidR="00704869" w:rsidRPr="00674110" w:rsidRDefault="00704869">
            <w:pPr>
              <w:pStyle w:val="TableParagraph"/>
              <w:ind w:left="0"/>
              <w:rPr>
                <w:sz w:val="24"/>
                <w:szCs w:val="24"/>
              </w:rPr>
            </w:pPr>
          </w:p>
        </w:tc>
        <w:tc>
          <w:tcPr>
            <w:tcW w:w="1133" w:type="dxa"/>
          </w:tcPr>
          <w:p w14:paraId="0D0B18E1" w14:textId="77777777" w:rsidR="00704869" w:rsidRPr="00674110" w:rsidRDefault="00704869">
            <w:pPr>
              <w:pStyle w:val="TableParagraph"/>
              <w:ind w:left="0"/>
              <w:rPr>
                <w:sz w:val="24"/>
                <w:szCs w:val="24"/>
              </w:rPr>
            </w:pPr>
          </w:p>
        </w:tc>
        <w:tc>
          <w:tcPr>
            <w:tcW w:w="2214" w:type="dxa"/>
          </w:tcPr>
          <w:p w14:paraId="7DC62C6D" w14:textId="77777777" w:rsidR="00704869" w:rsidRPr="00674110" w:rsidRDefault="00704869">
            <w:pPr>
              <w:pStyle w:val="TableParagraph"/>
              <w:ind w:left="0"/>
              <w:rPr>
                <w:sz w:val="24"/>
                <w:szCs w:val="24"/>
              </w:rPr>
            </w:pPr>
          </w:p>
        </w:tc>
        <w:tc>
          <w:tcPr>
            <w:tcW w:w="5604" w:type="dxa"/>
          </w:tcPr>
          <w:p w14:paraId="36A356BF" w14:textId="77777777" w:rsidR="00704869" w:rsidRPr="00674110" w:rsidRDefault="00274AC7">
            <w:pPr>
              <w:pStyle w:val="TableParagraph"/>
              <w:spacing w:before="110"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3343AEAF" w14:textId="77777777" w:rsidR="00704869" w:rsidRPr="00674110" w:rsidRDefault="00274AC7">
            <w:pPr>
              <w:pStyle w:val="TableParagraph"/>
              <w:rPr>
                <w:sz w:val="24"/>
                <w:szCs w:val="24"/>
              </w:rPr>
            </w:pPr>
            <w:r w:rsidRPr="00674110">
              <w:rPr>
                <w:sz w:val="24"/>
                <w:szCs w:val="24"/>
              </w:rPr>
              <w:t>Просмотр</w:t>
            </w:r>
            <w:r w:rsidRPr="00674110">
              <w:rPr>
                <w:spacing w:val="-3"/>
                <w:sz w:val="24"/>
                <w:szCs w:val="24"/>
              </w:rPr>
              <w:t xml:space="preserve"> </w:t>
            </w:r>
            <w:r w:rsidRPr="00674110">
              <w:rPr>
                <w:sz w:val="24"/>
                <w:szCs w:val="24"/>
              </w:rPr>
              <w:t>видеофильма</w:t>
            </w:r>
            <w:r w:rsidRPr="00674110">
              <w:rPr>
                <w:spacing w:val="-5"/>
                <w:sz w:val="24"/>
                <w:szCs w:val="24"/>
              </w:rPr>
              <w:t xml:space="preserve"> </w:t>
            </w:r>
            <w:r w:rsidRPr="00674110">
              <w:rPr>
                <w:sz w:val="24"/>
                <w:szCs w:val="24"/>
              </w:rPr>
              <w:t>о</w:t>
            </w:r>
            <w:r w:rsidRPr="00674110">
              <w:rPr>
                <w:spacing w:val="-6"/>
                <w:sz w:val="24"/>
                <w:szCs w:val="24"/>
              </w:rPr>
              <w:t xml:space="preserve"> </w:t>
            </w:r>
            <w:r w:rsidRPr="00674110">
              <w:rPr>
                <w:sz w:val="24"/>
                <w:szCs w:val="24"/>
              </w:rPr>
              <w:t>русских</w:t>
            </w:r>
            <w:r w:rsidRPr="00674110">
              <w:rPr>
                <w:spacing w:val="-2"/>
                <w:sz w:val="24"/>
                <w:szCs w:val="24"/>
              </w:rPr>
              <w:t xml:space="preserve"> </w:t>
            </w:r>
            <w:r w:rsidRPr="00674110">
              <w:rPr>
                <w:sz w:val="24"/>
                <w:szCs w:val="24"/>
              </w:rPr>
              <w:t>музыкальных</w:t>
            </w:r>
            <w:r w:rsidRPr="00674110">
              <w:rPr>
                <w:spacing w:val="-6"/>
                <w:sz w:val="24"/>
                <w:szCs w:val="24"/>
              </w:rPr>
              <w:t xml:space="preserve"> </w:t>
            </w:r>
            <w:r w:rsidRPr="00674110">
              <w:rPr>
                <w:sz w:val="24"/>
                <w:szCs w:val="24"/>
              </w:rPr>
              <w:t>инструментах.</w:t>
            </w:r>
            <w:r w:rsidRPr="00674110">
              <w:rPr>
                <w:spacing w:val="-42"/>
                <w:sz w:val="24"/>
                <w:szCs w:val="24"/>
              </w:rPr>
              <w:t xml:space="preserve"> </w:t>
            </w:r>
            <w:r w:rsidRPr="00674110">
              <w:rPr>
                <w:sz w:val="24"/>
                <w:szCs w:val="24"/>
              </w:rPr>
              <w:t>Посещение</w:t>
            </w:r>
            <w:r w:rsidRPr="00674110">
              <w:rPr>
                <w:spacing w:val="1"/>
                <w:sz w:val="24"/>
                <w:szCs w:val="24"/>
              </w:rPr>
              <w:t xml:space="preserve"> </w:t>
            </w:r>
            <w:r w:rsidRPr="00674110">
              <w:rPr>
                <w:sz w:val="24"/>
                <w:szCs w:val="24"/>
              </w:rPr>
              <w:t>музыкального</w:t>
            </w:r>
            <w:r w:rsidRPr="00674110">
              <w:rPr>
                <w:spacing w:val="-3"/>
                <w:sz w:val="24"/>
                <w:szCs w:val="24"/>
              </w:rPr>
              <w:t xml:space="preserve"> </w:t>
            </w:r>
            <w:r w:rsidRPr="00674110">
              <w:rPr>
                <w:sz w:val="24"/>
                <w:szCs w:val="24"/>
              </w:rPr>
              <w:t>или краеведческого</w:t>
            </w:r>
            <w:r w:rsidRPr="00674110">
              <w:rPr>
                <w:spacing w:val="-3"/>
                <w:sz w:val="24"/>
                <w:szCs w:val="24"/>
              </w:rPr>
              <w:t xml:space="preserve"> </w:t>
            </w:r>
            <w:r w:rsidRPr="00674110">
              <w:rPr>
                <w:sz w:val="24"/>
                <w:szCs w:val="24"/>
              </w:rPr>
              <w:t>музея.</w:t>
            </w:r>
          </w:p>
          <w:p w14:paraId="46914C7C" w14:textId="77777777" w:rsidR="00704869" w:rsidRPr="00674110" w:rsidRDefault="00274AC7">
            <w:pPr>
              <w:pStyle w:val="TableParagraph"/>
              <w:spacing w:line="206" w:lineRule="exact"/>
              <w:rPr>
                <w:sz w:val="24"/>
                <w:szCs w:val="24"/>
              </w:rPr>
            </w:pPr>
            <w:r w:rsidRPr="00674110">
              <w:rPr>
                <w:sz w:val="24"/>
                <w:szCs w:val="24"/>
              </w:rPr>
              <w:t>Освоение</w:t>
            </w:r>
            <w:r w:rsidRPr="00674110">
              <w:rPr>
                <w:spacing w:val="-2"/>
                <w:sz w:val="24"/>
                <w:szCs w:val="24"/>
              </w:rPr>
              <w:t xml:space="preserve"> </w:t>
            </w:r>
            <w:r w:rsidRPr="00674110">
              <w:rPr>
                <w:sz w:val="24"/>
                <w:szCs w:val="24"/>
              </w:rPr>
              <w:t>простейших</w:t>
            </w:r>
            <w:r w:rsidRPr="00674110">
              <w:rPr>
                <w:spacing w:val="-3"/>
                <w:sz w:val="24"/>
                <w:szCs w:val="24"/>
              </w:rPr>
              <w:t xml:space="preserve"> </w:t>
            </w:r>
            <w:r w:rsidRPr="00674110">
              <w:rPr>
                <w:sz w:val="24"/>
                <w:szCs w:val="24"/>
              </w:rPr>
              <w:t>навыков</w:t>
            </w:r>
            <w:r w:rsidRPr="00674110">
              <w:rPr>
                <w:spacing w:val="-2"/>
                <w:sz w:val="24"/>
                <w:szCs w:val="24"/>
              </w:rPr>
              <w:t xml:space="preserve"> </w:t>
            </w:r>
            <w:r w:rsidRPr="00674110">
              <w:rPr>
                <w:sz w:val="24"/>
                <w:szCs w:val="24"/>
              </w:rPr>
              <w:t>игры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свирели,</w:t>
            </w:r>
            <w:r w:rsidRPr="00674110">
              <w:rPr>
                <w:spacing w:val="-5"/>
                <w:sz w:val="24"/>
                <w:szCs w:val="24"/>
              </w:rPr>
              <w:t xml:space="preserve"> </w:t>
            </w:r>
            <w:r w:rsidRPr="00674110">
              <w:rPr>
                <w:sz w:val="24"/>
                <w:szCs w:val="24"/>
              </w:rPr>
              <w:t>ложках</w:t>
            </w:r>
          </w:p>
        </w:tc>
      </w:tr>
      <w:tr w:rsidR="00704869" w:rsidRPr="00674110" w14:paraId="1289D8E4" w14:textId="77777777">
        <w:trPr>
          <w:trHeight w:val="2108"/>
        </w:trPr>
        <w:tc>
          <w:tcPr>
            <w:tcW w:w="1191" w:type="dxa"/>
          </w:tcPr>
          <w:p w14:paraId="0277689F" w14:textId="77777777" w:rsidR="00704869" w:rsidRPr="00674110" w:rsidRDefault="00274AC7">
            <w:pPr>
              <w:pStyle w:val="TableParagraph"/>
              <w:spacing w:before="110"/>
              <w:rPr>
                <w:sz w:val="24"/>
                <w:szCs w:val="24"/>
              </w:rPr>
            </w:pPr>
            <w:r w:rsidRPr="00674110">
              <w:rPr>
                <w:sz w:val="24"/>
                <w:szCs w:val="24"/>
              </w:rPr>
              <w:t>Г)</w:t>
            </w:r>
          </w:p>
          <w:p w14:paraId="39F552FC"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137D625F" w14:textId="77777777" w:rsidR="00704869" w:rsidRPr="00674110" w:rsidRDefault="00274AC7">
            <w:pPr>
              <w:pStyle w:val="TableParagraph"/>
              <w:spacing w:before="110"/>
              <w:ind w:right="370"/>
              <w:jc w:val="both"/>
              <w:rPr>
                <w:sz w:val="24"/>
                <w:szCs w:val="24"/>
              </w:rPr>
            </w:pPr>
            <w:r w:rsidRPr="00674110">
              <w:rPr>
                <w:sz w:val="24"/>
                <w:szCs w:val="24"/>
              </w:rPr>
              <w:t>Сказки,</w:t>
            </w:r>
            <w:r w:rsidRPr="00674110">
              <w:rPr>
                <w:spacing w:val="1"/>
                <w:sz w:val="24"/>
                <w:szCs w:val="24"/>
              </w:rPr>
              <w:t xml:space="preserve"> </w:t>
            </w:r>
            <w:r w:rsidRPr="00674110">
              <w:rPr>
                <w:sz w:val="24"/>
                <w:szCs w:val="24"/>
              </w:rPr>
              <w:t>мифы и</w:t>
            </w:r>
            <w:r w:rsidRPr="00674110">
              <w:rPr>
                <w:spacing w:val="1"/>
                <w:sz w:val="24"/>
                <w:szCs w:val="24"/>
              </w:rPr>
              <w:t xml:space="preserve"> </w:t>
            </w:r>
            <w:r w:rsidRPr="00674110">
              <w:rPr>
                <w:sz w:val="24"/>
                <w:szCs w:val="24"/>
              </w:rPr>
              <w:t>легенды</w:t>
            </w:r>
          </w:p>
        </w:tc>
        <w:tc>
          <w:tcPr>
            <w:tcW w:w="2214" w:type="dxa"/>
          </w:tcPr>
          <w:p w14:paraId="4C33924E" w14:textId="77777777" w:rsidR="00704869" w:rsidRPr="00674110" w:rsidRDefault="00274AC7">
            <w:pPr>
              <w:pStyle w:val="TableParagraph"/>
              <w:spacing w:before="110"/>
              <w:ind w:left="115" w:right="214"/>
              <w:rPr>
                <w:sz w:val="24"/>
                <w:szCs w:val="24"/>
              </w:rPr>
            </w:pPr>
            <w:r w:rsidRPr="00674110">
              <w:rPr>
                <w:sz w:val="24"/>
                <w:szCs w:val="24"/>
              </w:rPr>
              <w:t>Народные</w:t>
            </w:r>
            <w:r w:rsidRPr="00674110">
              <w:rPr>
                <w:spacing w:val="1"/>
                <w:sz w:val="24"/>
                <w:szCs w:val="24"/>
              </w:rPr>
              <w:t xml:space="preserve"> </w:t>
            </w:r>
            <w:r w:rsidRPr="00674110">
              <w:rPr>
                <w:sz w:val="24"/>
                <w:szCs w:val="24"/>
              </w:rPr>
              <w:t>сказители.</w:t>
            </w:r>
            <w:r w:rsidRPr="00674110">
              <w:rPr>
                <w:spacing w:val="1"/>
                <w:sz w:val="24"/>
                <w:szCs w:val="24"/>
              </w:rPr>
              <w:t xml:space="preserve"> </w:t>
            </w:r>
            <w:r w:rsidRPr="00674110">
              <w:rPr>
                <w:sz w:val="24"/>
                <w:szCs w:val="24"/>
              </w:rPr>
              <w:t>Русские</w:t>
            </w:r>
            <w:r w:rsidRPr="00674110">
              <w:rPr>
                <w:spacing w:val="2"/>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сказания, былины. Эпос</w:t>
            </w:r>
            <w:r w:rsidRPr="00674110">
              <w:rPr>
                <w:spacing w:val="-42"/>
                <w:sz w:val="24"/>
                <w:szCs w:val="24"/>
              </w:rPr>
              <w:t xml:space="preserve"> </w:t>
            </w:r>
            <w:r w:rsidRPr="00674110">
              <w:rPr>
                <w:sz w:val="24"/>
                <w:szCs w:val="24"/>
              </w:rPr>
              <w:t>народов</w:t>
            </w:r>
          </w:p>
          <w:p w14:paraId="71809239" w14:textId="77777777" w:rsidR="00704869" w:rsidRPr="00674110" w:rsidRDefault="00274AC7">
            <w:pPr>
              <w:pStyle w:val="TableParagraph"/>
              <w:spacing w:line="210" w:lineRule="exact"/>
              <w:ind w:left="115"/>
              <w:rPr>
                <w:sz w:val="24"/>
                <w:szCs w:val="24"/>
              </w:rPr>
            </w:pPr>
            <w:r w:rsidRPr="00674110">
              <w:rPr>
                <w:sz w:val="24"/>
                <w:szCs w:val="24"/>
              </w:rPr>
              <w:t>России</w:t>
            </w:r>
            <w:r w:rsidRPr="00674110">
              <w:rPr>
                <w:position w:val="6"/>
                <w:sz w:val="24"/>
                <w:szCs w:val="24"/>
              </w:rPr>
              <w:t>2</w:t>
            </w:r>
            <w:r w:rsidRPr="00674110">
              <w:rPr>
                <w:sz w:val="24"/>
                <w:szCs w:val="24"/>
              </w:rPr>
              <w:t>.</w:t>
            </w:r>
          </w:p>
          <w:p w14:paraId="6C769761" w14:textId="77777777" w:rsidR="00704869" w:rsidRPr="00674110" w:rsidRDefault="00274AC7">
            <w:pPr>
              <w:pStyle w:val="TableParagraph"/>
              <w:ind w:left="115" w:right="725"/>
              <w:rPr>
                <w:sz w:val="24"/>
                <w:szCs w:val="24"/>
              </w:rPr>
            </w:pPr>
            <w:r w:rsidRPr="00674110">
              <w:rPr>
                <w:sz w:val="24"/>
                <w:szCs w:val="24"/>
              </w:rPr>
              <w:t>Сказки</w:t>
            </w:r>
            <w:r w:rsidRPr="00674110">
              <w:rPr>
                <w:spacing w:val="-7"/>
                <w:sz w:val="24"/>
                <w:szCs w:val="24"/>
              </w:rPr>
              <w:t xml:space="preserve"> </w:t>
            </w:r>
            <w:r w:rsidRPr="00674110">
              <w:rPr>
                <w:sz w:val="24"/>
                <w:szCs w:val="24"/>
              </w:rPr>
              <w:t>и</w:t>
            </w:r>
            <w:r w:rsidRPr="00674110">
              <w:rPr>
                <w:spacing w:val="-10"/>
                <w:sz w:val="24"/>
                <w:szCs w:val="24"/>
              </w:rPr>
              <w:t xml:space="preserve"> </w:t>
            </w:r>
            <w:r w:rsidRPr="00674110">
              <w:rPr>
                <w:sz w:val="24"/>
                <w:szCs w:val="24"/>
              </w:rPr>
              <w:t>легенды</w:t>
            </w:r>
            <w:r w:rsidRPr="00674110">
              <w:rPr>
                <w:spacing w:val="-42"/>
                <w:sz w:val="24"/>
                <w:szCs w:val="24"/>
              </w:rPr>
              <w:t xml:space="preserve"> </w:t>
            </w:r>
            <w:r w:rsidRPr="00674110">
              <w:rPr>
                <w:sz w:val="24"/>
                <w:szCs w:val="24"/>
              </w:rPr>
              <w:t>о</w:t>
            </w:r>
            <w:r w:rsidRPr="00674110">
              <w:rPr>
                <w:spacing w:val="-2"/>
                <w:sz w:val="24"/>
                <w:szCs w:val="24"/>
              </w:rPr>
              <w:t xml:space="preserve"> </w:t>
            </w:r>
            <w:r w:rsidRPr="00674110">
              <w:rPr>
                <w:sz w:val="24"/>
                <w:szCs w:val="24"/>
              </w:rPr>
              <w:t>музыке</w:t>
            </w:r>
          </w:p>
          <w:p w14:paraId="1C9A5C0D" w14:textId="77777777" w:rsidR="00704869" w:rsidRPr="00674110" w:rsidRDefault="00274AC7">
            <w:pPr>
              <w:pStyle w:val="TableParagraph"/>
              <w:spacing w:line="206" w:lineRule="exact"/>
              <w:ind w:left="115"/>
              <w:rPr>
                <w:sz w:val="24"/>
                <w:szCs w:val="24"/>
              </w:rPr>
            </w:pPr>
            <w:r w:rsidRPr="00674110">
              <w:rPr>
                <w:sz w:val="24"/>
                <w:szCs w:val="24"/>
              </w:rPr>
              <w:t>и</w:t>
            </w:r>
            <w:r w:rsidRPr="00674110">
              <w:rPr>
                <w:spacing w:val="1"/>
                <w:sz w:val="24"/>
                <w:szCs w:val="24"/>
              </w:rPr>
              <w:t xml:space="preserve"> </w:t>
            </w:r>
            <w:r w:rsidRPr="00674110">
              <w:rPr>
                <w:sz w:val="24"/>
                <w:szCs w:val="24"/>
              </w:rPr>
              <w:t>музыкантах</w:t>
            </w:r>
          </w:p>
        </w:tc>
        <w:tc>
          <w:tcPr>
            <w:tcW w:w="5604" w:type="dxa"/>
          </w:tcPr>
          <w:p w14:paraId="68CA2348" w14:textId="77777777" w:rsidR="00704869" w:rsidRPr="00674110" w:rsidRDefault="00274AC7">
            <w:pPr>
              <w:pStyle w:val="TableParagraph"/>
              <w:spacing w:before="110"/>
              <w:rPr>
                <w:sz w:val="24"/>
                <w:szCs w:val="24"/>
              </w:rPr>
            </w:pPr>
            <w:r w:rsidRPr="00674110">
              <w:rPr>
                <w:spacing w:val="-1"/>
                <w:sz w:val="24"/>
                <w:szCs w:val="24"/>
              </w:rPr>
              <w:t>Знакомство</w:t>
            </w:r>
            <w:r w:rsidRPr="00674110">
              <w:rPr>
                <w:spacing w:val="-11"/>
                <w:sz w:val="24"/>
                <w:szCs w:val="24"/>
              </w:rPr>
              <w:t xml:space="preserve"> </w:t>
            </w:r>
            <w:r w:rsidRPr="00674110">
              <w:rPr>
                <w:spacing w:val="-1"/>
                <w:sz w:val="24"/>
                <w:szCs w:val="24"/>
              </w:rPr>
              <w:t>с</w:t>
            </w:r>
            <w:r w:rsidRPr="00674110">
              <w:rPr>
                <w:spacing w:val="-9"/>
                <w:sz w:val="24"/>
                <w:szCs w:val="24"/>
              </w:rPr>
              <w:t xml:space="preserve"> </w:t>
            </w:r>
            <w:r w:rsidRPr="00674110">
              <w:rPr>
                <w:sz w:val="24"/>
                <w:szCs w:val="24"/>
              </w:rPr>
              <w:t>манерой</w:t>
            </w:r>
            <w:r w:rsidRPr="00674110">
              <w:rPr>
                <w:spacing w:val="-7"/>
                <w:sz w:val="24"/>
                <w:szCs w:val="24"/>
              </w:rPr>
              <w:t xml:space="preserve"> </w:t>
            </w:r>
            <w:proofErr w:type="spellStart"/>
            <w:r w:rsidRPr="00674110">
              <w:rPr>
                <w:sz w:val="24"/>
                <w:szCs w:val="24"/>
              </w:rPr>
              <w:t>сказывания</w:t>
            </w:r>
            <w:proofErr w:type="spellEnd"/>
            <w:r w:rsidRPr="00674110">
              <w:rPr>
                <w:spacing w:val="-9"/>
                <w:sz w:val="24"/>
                <w:szCs w:val="24"/>
              </w:rPr>
              <w:t xml:space="preserve"> </w:t>
            </w:r>
            <w:r w:rsidRPr="00674110">
              <w:rPr>
                <w:sz w:val="24"/>
                <w:szCs w:val="24"/>
              </w:rPr>
              <w:t>нараспев.</w:t>
            </w:r>
            <w:r w:rsidRPr="00674110">
              <w:rPr>
                <w:spacing w:val="-7"/>
                <w:sz w:val="24"/>
                <w:szCs w:val="24"/>
              </w:rPr>
              <w:t xml:space="preserve"> </w:t>
            </w:r>
            <w:r w:rsidRPr="00674110">
              <w:rPr>
                <w:sz w:val="24"/>
                <w:szCs w:val="24"/>
              </w:rPr>
              <w:t>Слушание</w:t>
            </w:r>
            <w:r w:rsidRPr="00674110">
              <w:rPr>
                <w:spacing w:val="-6"/>
                <w:sz w:val="24"/>
                <w:szCs w:val="24"/>
              </w:rPr>
              <w:t xml:space="preserve"> </w:t>
            </w:r>
            <w:r w:rsidRPr="00674110">
              <w:rPr>
                <w:sz w:val="24"/>
                <w:szCs w:val="24"/>
              </w:rPr>
              <w:t>сказок,</w:t>
            </w:r>
            <w:r w:rsidRPr="00674110">
              <w:rPr>
                <w:spacing w:val="-3"/>
                <w:sz w:val="24"/>
                <w:szCs w:val="24"/>
              </w:rPr>
              <w:t xml:space="preserve"> </w:t>
            </w:r>
            <w:r w:rsidRPr="00674110">
              <w:rPr>
                <w:sz w:val="24"/>
                <w:szCs w:val="24"/>
              </w:rPr>
              <w:t>былин,</w:t>
            </w:r>
            <w:r w:rsidRPr="00674110">
              <w:rPr>
                <w:spacing w:val="-42"/>
                <w:sz w:val="24"/>
                <w:szCs w:val="24"/>
              </w:rPr>
              <w:t xml:space="preserve"> </w:t>
            </w:r>
            <w:r w:rsidRPr="00674110">
              <w:rPr>
                <w:sz w:val="24"/>
                <w:szCs w:val="24"/>
              </w:rPr>
              <w:t>эпических</w:t>
            </w:r>
            <w:r w:rsidRPr="00674110">
              <w:rPr>
                <w:spacing w:val="1"/>
                <w:sz w:val="24"/>
                <w:szCs w:val="24"/>
              </w:rPr>
              <w:t xml:space="preserve"> </w:t>
            </w:r>
            <w:r w:rsidRPr="00674110">
              <w:rPr>
                <w:sz w:val="24"/>
                <w:szCs w:val="24"/>
              </w:rPr>
              <w:t>сказаний, рассказываемых</w:t>
            </w:r>
            <w:r w:rsidRPr="00674110">
              <w:rPr>
                <w:spacing w:val="-3"/>
                <w:sz w:val="24"/>
                <w:szCs w:val="24"/>
              </w:rPr>
              <w:t xml:space="preserve"> </w:t>
            </w:r>
            <w:r w:rsidRPr="00674110">
              <w:rPr>
                <w:sz w:val="24"/>
                <w:szCs w:val="24"/>
              </w:rPr>
              <w:t>нараспев.</w:t>
            </w:r>
          </w:p>
          <w:p w14:paraId="2DB862B7" w14:textId="77777777" w:rsidR="00704869" w:rsidRPr="00674110" w:rsidRDefault="00274AC7">
            <w:pPr>
              <w:pStyle w:val="TableParagraph"/>
              <w:ind w:right="553"/>
              <w:rPr>
                <w:sz w:val="24"/>
                <w:szCs w:val="24"/>
              </w:rPr>
            </w:pPr>
            <w:r w:rsidRPr="00674110">
              <w:rPr>
                <w:sz w:val="24"/>
                <w:szCs w:val="24"/>
              </w:rPr>
              <w:t>В</w:t>
            </w:r>
            <w:r w:rsidRPr="00674110">
              <w:rPr>
                <w:spacing w:val="-5"/>
                <w:sz w:val="24"/>
                <w:szCs w:val="24"/>
              </w:rPr>
              <w:t xml:space="preserve"> </w:t>
            </w:r>
            <w:r w:rsidRPr="00674110">
              <w:rPr>
                <w:sz w:val="24"/>
                <w:szCs w:val="24"/>
              </w:rPr>
              <w:t>инструментальной</w:t>
            </w:r>
            <w:r w:rsidRPr="00674110">
              <w:rPr>
                <w:spacing w:val="-4"/>
                <w:sz w:val="24"/>
                <w:szCs w:val="24"/>
              </w:rPr>
              <w:t xml:space="preserve"> </w:t>
            </w:r>
            <w:r w:rsidRPr="00674110">
              <w:rPr>
                <w:sz w:val="24"/>
                <w:szCs w:val="24"/>
              </w:rPr>
              <w:t>музыке</w:t>
            </w:r>
            <w:r w:rsidRPr="00674110">
              <w:rPr>
                <w:spacing w:val="-3"/>
                <w:sz w:val="24"/>
                <w:szCs w:val="24"/>
              </w:rPr>
              <w:t xml:space="preserve"> </w:t>
            </w:r>
            <w:r w:rsidRPr="00674110">
              <w:rPr>
                <w:sz w:val="24"/>
                <w:szCs w:val="24"/>
              </w:rPr>
              <w:t>определение</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слух</w:t>
            </w:r>
            <w:r w:rsidRPr="00674110">
              <w:rPr>
                <w:spacing w:val="-3"/>
                <w:sz w:val="24"/>
                <w:szCs w:val="24"/>
              </w:rPr>
              <w:t xml:space="preserve"> </w:t>
            </w:r>
            <w:r w:rsidRPr="00674110">
              <w:rPr>
                <w:sz w:val="24"/>
                <w:szCs w:val="24"/>
              </w:rPr>
              <w:t>музыкальных</w:t>
            </w:r>
            <w:r w:rsidRPr="00674110">
              <w:rPr>
                <w:spacing w:val="-42"/>
                <w:sz w:val="24"/>
                <w:szCs w:val="24"/>
              </w:rPr>
              <w:t xml:space="preserve"> </w:t>
            </w:r>
            <w:r w:rsidRPr="00674110">
              <w:rPr>
                <w:sz w:val="24"/>
                <w:szCs w:val="24"/>
              </w:rPr>
              <w:t>интонаций речитативного</w:t>
            </w:r>
            <w:r w:rsidRPr="00674110">
              <w:rPr>
                <w:spacing w:val="-2"/>
                <w:sz w:val="24"/>
                <w:szCs w:val="24"/>
              </w:rPr>
              <w:t xml:space="preserve"> </w:t>
            </w:r>
            <w:r w:rsidRPr="00674110">
              <w:rPr>
                <w:sz w:val="24"/>
                <w:szCs w:val="24"/>
              </w:rPr>
              <w:t>характера.</w:t>
            </w:r>
          </w:p>
          <w:p w14:paraId="15AFCCFE" w14:textId="77777777" w:rsidR="00704869" w:rsidRPr="00674110" w:rsidRDefault="00274AC7">
            <w:pPr>
              <w:pStyle w:val="TableParagraph"/>
              <w:ind w:right="1191"/>
              <w:rPr>
                <w:sz w:val="24"/>
                <w:szCs w:val="24"/>
              </w:rPr>
            </w:pPr>
            <w:r w:rsidRPr="00674110">
              <w:rPr>
                <w:sz w:val="24"/>
                <w:szCs w:val="24"/>
              </w:rPr>
              <w:t>Создание иллюстраций к прослушанным музыкальным</w:t>
            </w:r>
            <w:r w:rsidRPr="00674110">
              <w:rPr>
                <w:spacing w:val="-42"/>
                <w:sz w:val="24"/>
                <w:szCs w:val="24"/>
              </w:rPr>
              <w:t xml:space="preserve"> </w:t>
            </w:r>
            <w:r w:rsidRPr="00674110">
              <w:rPr>
                <w:sz w:val="24"/>
                <w:szCs w:val="24"/>
              </w:rPr>
              <w:t>и литературным</w:t>
            </w:r>
            <w:r w:rsidRPr="00674110">
              <w:rPr>
                <w:spacing w:val="2"/>
                <w:sz w:val="24"/>
                <w:szCs w:val="24"/>
              </w:rPr>
              <w:t xml:space="preserve"> </w:t>
            </w:r>
            <w:r w:rsidRPr="00674110">
              <w:rPr>
                <w:sz w:val="24"/>
                <w:szCs w:val="24"/>
              </w:rPr>
              <w:t>произведениям.</w:t>
            </w:r>
          </w:p>
          <w:p w14:paraId="1457DCD4"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09BF7F78" w14:textId="77777777" w:rsidR="00704869" w:rsidRPr="00674110" w:rsidRDefault="00274AC7">
            <w:pPr>
              <w:pStyle w:val="TableParagraph"/>
              <w:spacing w:before="2"/>
              <w:rPr>
                <w:sz w:val="24"/>
                <w:szCs w:val="24"/>
              </w:rPr>
            </w:pPr>
            <w:r w:rsidRPr="00674110">
              <w:rPr>
                <w:sz w:val="24"/>
                <w:szCs w:val="24"/>
              </w:rPr>
              <w:t>Просмотр</w:t>
            </w:r>
            <w:r w:rsidRPr="00674110">
              <w:rPr>
                <w:spacing w:val="-6"/>
                <w:sz w:val="24"/>
                <w:szCs w:val="24"/>
              </w:rPr>
              <w:t xml:space="preserve"> </w:t>
            </w:r>
            <w:r w:rsidRPr="00674110">
              <w:rPr>
                <w:sz w:val="24"/>
                <w:szCs w:val="24"/>
              </w:rPr>
              <w:t>фильмов,</w:t>
            </w:r>
            <w:r w:rsidRPr="00674110">
              <w:rPr>
                <w:spacing w:val="-3"/>
                <w:sz w:val="24"/>
                <w:szCs w:val="24"/>
              </w:rPr>
              <w:t xml:space="preserve"> </w:t>
            </w:r>
            <w:r w:rsidRPr="00674110">
              <w:rPr>
                <w:sz w:val="24"/>
                <w:szCs w:val="24"/>
              </w:rPr>
              <w:t>мультфильмов,</w:t>
            </w:r>
            <w:r w:rsidRPr="00674110">
              <w:rPr>
                <w:spacing w:val="-4"/>
                <w:sz w:val="24"/>
                <w:szCs w:val="24"/>
              </w:rPr>
              <w:t xml:space="preserve"> </w:t>
            </w:r>
            <w:r w:rsidRPr="00674110">
              <w:rPr>
                <w:sz w:val="24"/>
                <w:szCs w:val="24"/>
              </w:rPr>
              <w:t>созданных</w:t>
            </w:r>
            <w:r w:rsidRPr="00674110">
              <w:rPr>
                <w:spacing w:val="-5"/>
                <w:sz w:val="24"/>
                <w:szCs w:val="24"/>
              </w:rPr>
              <w:t xml:space="preserve"> </w:t>
            </w:r>
            <w:r w:rsidRPr="00674110">
              <w:rPr>
                <w:sz w:val="24"/>
                <w:szCs w:val="24"/>
              </w:rPr>
              <w:t>на</w:t>
            </w:r>
            <w:r w:rsidRPr="00674110">
              <w:rPr>
                <w:spacing w:val="-6"/>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былин,</w:t>
            </w:r>
            <w:r w:rsidRPr="00674110">
              <w:rPr>
                <w:spacing w:val="-42"/>
                <w:sz w:val="24"/>
                <w:szCs w:val="24"/>
              </w:rPr>
              <w:t xml:space="preserve"> </w:t>
            </w:r>
            <w:r w:rsidRPr="00674110">
              <w:rPr>
                <w:sz w:val="24"/>
                <w:szCs w:val="24"/>
              </w:rPr>
              <w:t>сказаний.</w:t>
            </w:r>
          </w:p>
        </w:tc>
      </w:tr>
    </w:tbl>
    <w:p w14:paraId="4D526271"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6C976B0E"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4C96EDEF" w14:textId="77777777">
        <w:trPr>
          <w:trHeight w:val="1003"/>
        </w:trPr>
        <w:tc>
          <w:tcPr>
            <w:tcW w:w="1191" w:type="dxa"/>
          </w:tcPr>
          <w:p w14:paraId="07F2E868"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0CCA9C0D" w14:textId="77777777" w:rsidR="00704869" w:rsidRPr="00674110" w:rsidRDefault="00704869">
            <w:pPr>
              <w:pStyle w:val="TableParagraph"/>
              <w:ind w:left="0"/>
              <w:rPr>
                <w:sz w:val="24"/>
                <w:szCs w:val="24"/>
              </w:rPr>
            </w:pPr>
          </w:p>
          <w:p w14:paraId="53D15006"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1FF7E3F4" w14:textId="77777777" w:rsidR="00704869" w:rsidRPr="00674110" w:rsidRDefault="00704869">
            <w:pPr>
              <w:pStyle w:val="TableParagraph"/>
              <w:ind w:left="0"/>
              <w:rPr>
                <w:sz w:val="24"/>
                <w:szCs w:val="24"/>
              </w:rPr>
            </w:pPr>
          </w:p>
          <w:p w14:paraId="03F0BF17"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5DF98B7" w14:textId="77777777" w:rsidR="00704869" w:rsidRPr="00674110" w:rsidRDefault="00704869">
            <w:pPr>
              <w:pStyle w:val="TableParagraph"/>
              <w:ind w:left="0"/>
              <w:rPr>
                <w:sz w:val="24"/>
                <w:szCs w:val="24"/>
              </w:rPr>
            </w:pPr>
          </w:p>
          <w:p w14:paraId="2DF289A3"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40FB5594" w14:textId="77777777">
        <w:trPr>
          <w:trHeight w:val="652"/>
        </w:trPr>
        <w:tc>
          <w:tcPr>
            <w:tcW w:w="1191" w:type="dxa"/>
          </w:tcPr>
          <w:p w14:paraId="5532BABF" w14:textId="77777777" w:rsidR="00704869" w:rsidRPr="00674110" w:rsidRDefault="00704869">
            <w:pPr>
              <w:pStyle w:val="TableParagraph"/>
              <w:ind w:left="0"/>
              <w:rPr>
                <w:sz w:val="24"/>
                <w:szCs w:val="24"/>
              </w:rPr>
            </w:pPr>
          </w:p>
        </w:tc>
        <w:tc>
          <w:tcPr>
            <w:tcW w:w="1133" w:type="dxa"/>
          </w:tcPr>
          <w:p w14:paraId="163311D3" w14:textId="77777777" w:rsidR="00704869" w:rsidRPr="00674110" w:rsidRDefault="00704869">
            <w:pPr>
              <w:pStyle w:val="TableParagraph"/>
              <w:ind w:left="0"/>
              <w:rPr>
                <w:sz w:val="24"/>
                <w:szCs w:val="24"/>
              </w:rPr>
            </w:pPr>
          </w:p>
        </w:tc>
        <w:tc>
          <w:tcPr>
            <w:tcW w:w="2214" w:type="dxa"/>
          </w:tcPr>
          <w:p w14:paraId="403F765D" w14:textId="77777777" w:rsidR="00704869" w:rsidRPr="00674110" w:rsidRDefault="00704869">
            <w:pPr>
              <w:pStyle w:val="TableParagraph"/>
              <w:ind w:left="0"/>
              <w:rPr>
                <w:sz w:val="24"/>
                <w:szCs w:val="24"/>
              </w:rPr>
            </w:pPr>
          </w:p>
        </w:tc>
        <w:tc>
          <w:tcPr>
            <w:tcW w:w="5604" w:type="dxa"/>
          </w:tcPr>
          <w:p w14:paraId="5DAC95CA" w14:textId="77777777" w:rsidR="00704869" w:rsidRPr="00674110" w:rsidRDefault="00274AC7">
            <w:pPr>
              <w:pStyle w:val="TableParagraph"/>
              <w:spacing w:before="105" w:line="244" w:lineRule="auto"/>
              <w:rPr>
                <w:sz w:val="24"/>
                <w:szCs w:val="24"/>
              </w:rPr>
            </w:pPr>
            <w:r w:rsidRPr="00674110">
              <w:rPr>
                <w:sz w:val="24"/>
                <w:szCs w:val="24"/>
              </w:rPr>
              <w:t>Речитативная</w:t>
            </w:r>
            <w:r w:rsidRPr="00674110">
              <w:rPr>
                <w:spacing w:val="-4"/>
                <w:sz w:val="24"/>
                <w:szCs w:val="24"/>
              </w:rPr>
              <w:t xml:space="preserve"> </w:t>
            </w:r>
            <w:r w:rsidRPr="00674110">
              <w:rPr>
                <w:sz w:val="24"/>
                <w:szCs w:val="24"/>
              </w:rPr>
              <w:t>импровизация</w:t>
            </w:r>
            <w:r w:rsidRPr="00674110">
              <w:rPr>
                <w:spacing w:val="-1"/>
                <w:sz w:val="24"/>
                <w:szCs w:val="24"/>
              </w:rPr>
              <w:t xml:space="preserve"> </w:t>
            </w:r>
            <w:r w:rsidRPr="00674110">
              <w:rPr>
                <w:sz w:val="24"/>
                <w:szCs w:val="24"/>
              </w:rPr>
              <w:t>—</w:t>
            </w:r>
            <w:r w:rsidRPr="00674110">
              <w:rPr>
                <w:spacing w:val="-6"/>
                <w:sz w:val="24"/>
                <w:szCs w:val="24"/>
              </w:rPr>
              <w:t xml:space="preserve"> </w:t>
            </w:r>
            <w:r w:rsidRPr="00674110">
              <w:rPr>
                <w:sz w:val="24"/>
                <w:szCs w:val="24"/>
              </w:rPr>
              <w:t>чтение</w:t>
            </w:r>
            <w:r w:rsidRPr="00674110">
              <w:rPr>
                <w:spacing w:val="-6"/>
                <w:sz w:val="24"/>
                <w:szCs w:val="24"/>
              </w:rPr>
              <w:t xml:space="preserve"> </w:t>
            </w:r>
            <w:r w:rsidRPr="00674110">
              <w:rPr>
                <w:sz w:val="24"/>
                <w:szCs w:val="24"/>
              </w:rPr>
              <w:t>нараспев</w:t>
            </w:r>
            <w:r w:rsidRPr="00674110">
              <w:rPr>
                <w:spacing w:val="-5"/>
                <w:sz w:val="24"/>
                <w:szCs w:val="24"/>
              </w:rPr>
              <w:t xml:space="preserve"> </w:t>
            </w:r>
            <w:r w:rsidRPr="00674110">
              <w:rPr>
                <w:sz w:val="24"/>
                <w:szCs w:val="24"/>
              </w:rPr>
              <w:t>фрагмента</w:t>
            </w:r>
            <w:r w:rsidRPr="00674110">
              <w:rPr>
                <w:spacing w:val="-1"/>
                <w:sz w:val="24"/>
                <w:szCs w:val="24"/>
              </w:rPr>
              <w:t xml:space="preserve"> </w:t>
            </w:r>
            <w:r w:rsidRPr="00674110">
              <w:rPr>
                <w:sz w:val="24"/>
                <w:szCs w:val="24"/>
              </w:rPr>
              <w:t>сказки,</w:t>
            </w:r>
            <w:r w:rsidRPr="00674110">
              <w:rPr>
                <w:spacing w:val="-42"/>
                <w:sz w:val="24"/>
                <w:szCs w:val="24"/>
              </w:rPr>
              <w:t xml:space="preserve"> </w:t>
            </w:r>
            <w:r w:rsidRPr="00674110">
              <w:rPr>
                <w:sz w:val="24"/>
                <w:szCs w:val="24"/>
              </w:rPr>
              <w:t>былины</w:t>
            </w:r>
          </w:p>
        </w:tc>
      </w:tr>
      <w:tr w:rsidR="00704869" w:rsidRPr="00674110" w14:paraId="28B68E61" w14:textId="77777777">
        <w:trPr>
          <w:trHeight w:val="3140"/>
        </w:trPr>
        <w:tc>
          <w:tcPr>
            <w:tcW w:w="1191" w:type="dxa"/>
          </w:tcPr>
          <w:p w14:paraId="050ED786" w14:textId="77777777" w:rsidR="00704869" w:rsidRPr="00674110" w:rsidRDefault="00274AC7">
            <w:pPr>
              <w:pStyle w:val="TableParagraph"/>
              <w:spacing w:before="110"/>
              <w:rPr>
                <w:sz w:val="24"/>
                <w:szCs w:val="24"/>
              </w:rPr>
            </w:pPr>
            <w:r w:rsidRPr="00674110">
              <w:rPr>
                <w:sz w:val="24"/>
                <w:szCs w:val="24"/>
              </w:rPr>
              <w:t>Д)</w:t>
            </w:r>
          </w:p>
          <w:p w14:paraId="256EF178" w14:textId="77777777" w:rsidR="00704869" w:rsidRPr="00674110" w:rsidRDefault="00274AC7">
            <w:pPr>
              <w:pStyle w:val="TableParagraph"/>
              <w:ind w:right="427"/>
              <w:rPr>
                <w:sz w:val="24"/>
                <w:szCs w:val="24"/>
              </w:rPr>
            </w:pPr>
            <w:r w:rsidRPr="00674110">
              <w:rPr>
                <w:spacing w:val="-2"/>
                <w:sz w:val="24"/>
                <w:szCs w:val="24"/>
              </w:rPr>
              <w:t xml:space="preserve">2—4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2C324E81" w14:textId="77777777" w:rsidR="00704869" w:rsidRPr="00674110" w:rsidRDefault="00274AC7">
            <w:pPr>
              <w:pStyle w:val="TableParagraph"/>
              <w:spacing w:before="110"/>
              <w:ind w:right="157"/>
              <w:rPr>
                <w:sz w:val="24"/>
                <w:szCs w:val="24"/>
              </w:rPr>
            </w:pPr>
            <w:r w:rsidRPr="00674110">
              <w:rPr>
                <w:sz w:val="24"/>
                <w:szCs w:val="24"/>
              </w:rPr>
              <w:t>Жанры</w:t>
            </w:r>
            <w:r w:rsidRPr="00674110">
              <w:rPr>
                <w:spacing w:val="1"/>
                <w:sz w:val="24"/>
                <w:szCs w:val="24"/>
              </w:rPr>
              <w:t xml:space="preserve"> </w:t>
            </w:r>
            <w:proofErr w:type="spellStart"/>
            <w:r w:rsidRPr="00674110">
              <w:rPr>
                <w:sz w:val="24"/>
                <w:szCs w:val="24"/>
              </w:rPr>
              <w:t>музыкальн</w:t>
            </w:r>
            <w:proofErr w:type="spellEnd"/>
            <w:r w:rsidRPr="00674110">
              <w:rPr>
                <w:spacing w:val="-42"/>
                <w:sz w:val="24"/>
                <w:szCs w:val="24"/>
              </w:rPr>
              <w:t xml:space="preserve"> </w:t>
            </w:r>
            <w:r w:rsidRPr="00674110">
              <w:rPr>
                <w:sz w:val="24"/>
                <w:szCs w:val="24"/>
              </w:rPr>
              <w:t>ого</w:t>
            </w:r>
            <w:r w:rsidRPr="00674110">
              <w:rPr>
                <w:spacing w:val="1"/>
                <w:sz w:val="24"/>
                <w:szCs w:val="24"/>
              </w:rPr>
              <w:t xml:space="preserve"> </w:t>
            </w:r>
            <w:r w:rsidRPr="00674110">
              <w:rPr>
                <w:sz w:val="24"/>
                <w:szCs w:val="24"/>
              </w:rPr>
              <w:t>фольклора</w:t>
            </w:r>
          </w:p>
        </w:tc>
        <w:tc>
          <w:tcPr>
            <w:tcW w:w="2214" w:type="dxa"/>
          </w:tcPr>
          <w:p w14:paraId="20FA7066" w14:textId="77777777" w:rsidR="00704869" w:rsidRPr="00674110" w:rsidRDefault="00274AC7">
            <w:pPr>
              <w:pStyle w:val="TableParagraph"/>
              <w:spacing w:before="110"/>
              <w:ind w:left="115" w:right="174"/>
              <w:rPr>
                <w:sz w:val="24"/>
                <w:szCs w:val="24"/>
              </w:rPr>
            </w:pPr>
            <w:r w:rsidRPr="00674110">
              <w:rPr>
                <w:sz w:val="24"/>
                <w:szCs w:val="24"/>
              </w:rPr>
              <w:t>Фольклорные</w:t>
            </w:r>
            <w:r w:rsidRPr="00674110">
              <w:rPr>
                <w:spacing w:val="2"/>
                <w:sz w:val="24"/>
                <w:szCs w:val="24"/>
              </w:rPr>
              <w:t xml:space="preserve"> </w:t>
            </w:r>
            <w:r w:rsidRPr="00674110">
              <w:rPr>
                <w:sz w:val="24"/>
                <w:szCs w:val="24"/>
              </w:rPr>
              <w:t>жанры,</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для</w:t>
            </w:r>
            <w:r w:rsidRPr="00674110">
              <w:rPr>
                <w:spacing w:val="-3"/>
                <w:sz w:val="24"/>
                <w:szCs w:val="24"/>
              </w:rPr>
              <w:t xml:space="preserve"> </w:t>
            </w:r>
            <w:r w:rsidRPr="00674110">
              <w:rPr>
                <w:sz w:val="24"/>
                <w:szCs w:val="24"/>
              </w:rPr>
              <w:t>всех</w:t>
            </w:r>
            <w:r w:rsidRPr="00674110">
              <w:rPr>
                <w:spacing w:val="-5"/>
                <w:sz w:val="24"/>
                <w:szCs w:val="24"/>
              </w:rPr>
              <w:t xml:space="preserve"> </w:t>
            </w:r>
            <w:r w:rsidRPr="00674110">
              <w:rPr>
                <w:sz w:val="24"/>
                <w:szCs w:val="24"/>
              </w:rPr>
              <w:t>народов:</w:t>
            </w:r>
            <w:r w:rsidRPr="00674110">
              <w:rPr>
                <w:spacing w:val="-42"/>
                <w:sz w:val="24"/>
                <w:szCs w:val="24"/>
              </w:rPr>
              <w:t xml:space="preserve"> </w:t>
            </w:r>
            <w:r w:rsidRPr="00674110">
              <w:rPr>
                <w:sz w:val="24"/>
                <w:szCs w:val="24"/>
              </w:rPr>
              <w:t>лирические, трудовые,</w:t>
            </w:r>
            <w:r w:rsidRPr="00674110">
              <w:rPr>
                <w:spacing w:val="1"/>
                <w:sz w:val="24"/>
                <w:szCs w:val="24"/>
              </w:rPr>
              <w:t xml:space="preserve"> </w:t>
            </w:r>
            <w:r w:rsidRPr="00674110">
              <w:rPr>
                <w:sz w:val="24"/>
                <w:szCs w:val="24"/>
              </w:rPr>
              <w:t>колыбельные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танцы</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пляски.</w:t>
            </w:r>
          </w:p>
          <w:p w14:paraId="42B6C21C" w14:textId="77777777" w:rsidR="00704869" w:rsidRPr="00674110" w:rsidRDefault="00274AC7">
            <w:pPr>
              <w:pStyle w:val="TableParagraph"/>
              <w:spacing w:before="3"/>
              <w:ind w:left="115" w:right="925"/>
              <w:rPr>
                <w:sz w:val="24"/>
                <w:szCs w:val="24"/>
              </w:rPr>
            </w:pPr>
            <w:r w:rsidRPr="00674110">
              <w:rPr>
                <w:sz w:val="24"/>
                <w:szCs w:val="24"/>
              </w:rPr>
              <w:t>Традиционные</w:t>
            </w:r>
            <w:r w:rsidRPr="00674110">
              <w:rPr>
                <w:spacing w:val="-42"/>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инструменты</w:t>
            </w:r>
          </w:p>
        </w:tc>
        <w:tc>
          <w:tcPr>
            <w:tcW w:w="5604" w:type="dxa"/>
          </w:tcPr>
          <w:p w14:paraId="784189D4" w14:textId="77777777" w:rsidR="00704869" w:rsidRPr="00674110" w:rsidRDefault="00274AC7">
            <w:pPr>
              <w:pStyle w:val="TableParagraph"/>
              <w:spacing w:before="110"/>
              <w:ind w:right="139"/>
              <w:rPr>
                <w:sz w:val="24"/>
                <w:szCs w:val="24"/>
              </w:rPr>
            </w:pPr>
            <w:r w:rsidRPr="00674110">
              <w:rPr>
                <w:sz w:val="24"/>
                <w:szCs w:val="24"/>
              </w:rPr>
              <w:t>Различение на слух контрастных по характеру фольклорных жанров:</w:t>
            </w:r>
            <w:r w:rsidRPr="00674110">
              <w:rPr>
                <w:spacing w:val="-42"/>
                <w:sz w:val="24"/>
                <w:szCs w:val="24"/>
              </w:rPr>
              <w:t xml:space="preserve"> </w:t>
            </w:r>
            <w:r w:rsidRPr="00674110">
              <w:rPr>
                <w:sz w:val="24"/>
                <w:szCs w:val="24"/>
              </w:rPr>
              <w:t>колыбельная, трудовая, лирическая, плясовая. Определение,</w:t>
            </w:r>
            <w:r w:rsidRPr="00674110">
              <w:rPr>
                <w:spacing w:val="1"/>
                <w:sz w:val="24"/>
                <w:szCs w:val="24"/>
              </w:rPr>
              <w:t xml:space="preserve"> </w:t>
            </w:r>
            <w:r w:rsidRPr="00674110">
              <w:rPr>
                <w:sz w:val="24"/>
                <w:szCs w:val="24"/>
              </w:rPr>
              <w:t>характеристика типичных элементов музыкального языка (темп,</w:t>
            </w:r>
            <w:r w:rsidRPr="00674110">
              <w:rPr>
                <w:spacing w:val="1"/>
                <w:sz w:val="24"/>
                <w:szCs w:val="24"/>
              </w:rPr>
              <w:t xml:space="preserve"> </w:t>
            </w:r>
            <w:r w:rsidRPr="00674110">
              <w:rPr>
                <w:sz w:val="24"/>
                <w:szCs w:val="24"/>
              </w:rPr>
              <w:t>ритм,</w:t>
            </w:r>
            <w:r w:rsidRPr="00674110">
              <w:rPr>
                <w:spacing w:val="-1"/>
                <w:sz w:val="24"/>
                <w:szCs w:val="24"/>
              </w:rPr>
              <w:t xml:space="preserve"> </w:t>
            </w:r>
            <w:r w:rsidRPr="00674110">
              <w:rPr>
                <w:sz w:val="24"/>
                <w:szCs w:val="24"/>
              </w:rPr>
              <w:t>мелодия,</w:t>
            </w:r>
            <w:r w:rsidRPr="00674110">
              <w:rPr>
                <w:spacing w:val="3"/>
                <w:sz w:val="24"/>
                <w:szCs w:val="24"/>
              </w:rPr>
              <w:t xml:space="preserve"> </w:t>
            </w:r>
            <w:r w:rsidRPr="00674110">
              <w:rPr>
                <w:sz w:val="24"/>
                <w:szCs w:val="24"/>
              </w:rPr>
              <w:t>динамика</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др.),</w:t>
            </w:r>
            <w:r w:rsidRPr="00674110">
              <w:rPr>
                <w:spacing w:val="-1"/>
                <w:sz w:val="24"/>
                <w:szCs w:val="24"/>
              </w:rPr>
              <w:t xml:space="preserve"> </w:t>
            </w:r>
            <w:r w:rsidRPr="00674110">
              <w:rPr>
                <w:sz w:val="24"/>
                <w:szCs w:val="24"/>
              </w:rPr>
              <w:t>состава</w:t>
            </w:r>
            <w:r w:rsidRPr="00674110">
              <w:rPr>
                <w:spacing w:val="2"/>
                <w:sz w:val="24"/>
                <w:szCs w:val="24"/>
              </w:rPr>
              <w:t xml:space="preserve"> </w:t>
            </w:r>
            <w:r w:rsidRPr="00674110">
              <w:rPr>
                <w:sz w:val="24"/>
                <w:szCs w:val="24"/>
              </w:rPr>
              <w:t>исполнителей.</w:t>
            </w:r>
          </w:p>
          <w:p w14:paraId="05518C2C" w14:textId="77777777" w:rsidR="00704869" w:rsidRPr="00674110" w:rsidRDefault="00274AC7">
            <w:pPr>
              <w:pStyle w:val="TableParagraph"/>
              <w:spacing w:before="3"/>
              <w:ind w:right="166"/>
              <w:rPr>
                <w:sz w:val="24"/>
                <w:szCs w:val="24"/>
              </w:rPr>
            </w:pPr>
            <w:r w:rsidRPr="00674110">
              <w:rPr>
                <w:spacing w:val="-1"/>
                <w:sz w:val="24"/>
                <w:szCs w:val="24"/>
              </w:rPr>
              <w:t xml:space="preserve">Определение </w:t>
            </w:r>
            <w:r w:rsidRPr="00674110">
              <w:rPr>
                <w:sz w:val="24"/>
                <w:szCs w:val="24"/>
              </w:rPr>
              <w:t>тембра музыкальных инструментов, отнесение к одной</w:t>
            </w:r>
            <w:r w:rsidRPr="00674110">
              <w:rPr>
                <w:spacing w:val="-42"/>
                <w:sz w:val="24"/>
                <w:szCs w:val="24"/>
              </w:rPr>
              <w:t xml:space="preserve"> </w:t>
            </w:r>
            <w:r w:rsidRPr="00674110">
              <w:rPr>
                <w:sz w:val="24"/>
                <w:szCs w:val="24"/>
              </w:rPr>
              <w:t>из</w:t>
            </w:r>
            <w:r w:rsidRPr="00674110">
              <w:rPr>
                <w:spacing w:val="1"/>
                <w:sz w:val="24"/>
                <w:szCs w:val="24"/>
              </w:rPr>
              <w:t xml:space="preserve"> </w:t>
            </w:r>
            <w:r w:rsidRPr="00674110">
              <w:rPr>
                <w:sz w:val="24"/>
                <w:szCs w:val="24"/>
              </w:rPr>
              <w:t>групп</w:t>
            </w:r>
            <w:r w:rsidRPr="00674110">
              <w:rPr>
                <w:spacing w:val="1"/>
                <w:sz w:val="24"/>
                <w:szCs w:val="24"/>
              </w:rPr>
              <w:t xml:space="preserve"> </w:t>
            </w:r>
            <w:r w:rsidRPr="00674110">
              <w:rPr>
                <w:sz w:val="24"/>
                <w:szCs w:val="24"/>
              </w:rPr>
              <w:t>(духовые,</w:t>
            </w:r>
            <w:r w:rsidRPr="00674110">
              <w:rPr>
                <w:spacing w:val="3"/>
                <w:sz w:val="24"/>
                <w:szCs w:val="24"/>
              </w:rPr>
              <w:t xml:space="preserve"> </w:t>
            </w:r>
            <w:r w:rsidRPr="00674110">
              <w:rPr>
                <w:sz w:val="24"/>
                <w:szCs w:val="24"/>
              </w:rPr>
              <w:t>ударные,</w:t>
            </w:r>
            <w:r w:rsidRPr="00674110">
              <w:rPr>
                <w:spacing w:val="4"/>
                <w:sz w:val="24"/>
                <w:szCs w:val="24"/>
              </w:rPr>
              <w:t xml:space="preserve"> </w:t>
            </w:r>
            <w:r w:rsidRPr="00674110">
              <w:rPr>
                <w:sz w:val="24"/>
                <w:szCs w:val="24"/>
              </w:rPr>
              <w:t>струнные).</w:t>
            </w:r>
          </w:p>
          <w:p w14:paraId="247B14BB" w14:textId="77777777" w:rsidR="00704869" w:rsidRPr="00674110" w:rsidRDefault="00274AC7">
            <w:pPr>
              <w:pStyle w:val="TableParagraph"/>
              <w:rPr>
                <w:sz w:val="24"/>
                <w:szCs w:val="24"/>
              </w:rPr>
            </w:pPr>
            <w:r w:rsidRPr="00674110">
              <w:rPr>
                <w:sz w:val="24"/>
                <w:szCs w:val="24"/>
              </w:rPr>
              <w:t>Разучивание,</w:t>
            </w:r>
            <w:r w:rsidRPr="00674110">
              <w:rPr>
                <w:spacing w:val="-1"/>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песен</w:t>
            </w:r>
            <w:r w:rsidRPr="00674110">
              <w:rPr>
                <w:spacing w:val="-7"/>
                <w:sz w:val="24"/>
                <w:szCs w:val="24"/>
              </w:rPr>
              <w:t xml:space="preserve"> </w:t>
            </w:r>
            <w:r w:rsidRPr="00674110">
              <w:rPr>
                <w:sz w:val="24"/>
                <w:szCs w:val="24"/>
              </w:rPr>
              <w:t>разных</w:t>
            </w:r>
            <w:r w:rsidRPr="00674110">
              <w:rPr>
                <w:spacing w:val="-6"/>
                <w:sz w:val="24"/>
                <w:szCs w:val="24"/>
              </w:rPr>
              <w:t xml:space="preserve"> </w:t>
            </w:r>
            <w:r w:rsidRPr="00674110">
              <w:rPr>
                <w:sz w:val="24"/>
                <w:szCs w:val="24"/>
              </w:rPr>
              <w:t>жанров,</w:t>
            </w:r>
            <w:r w:rsidRPr="00674110">
              <w:rPr>
                <w:spacing w:val="-5"/>
                <w:sz w:val="24"/>
                <w:szCs w:val="24"/>
              </w:rPr>
              <w:t xml:space="preserve"> </w:t>
            </w:r>
            <w:r w:rsidRPr="00674110">
              <w:rPr>
                <w:sz w:val="24"/>
                <w:szCs w:val="24"/>
              </w:rPr>
              <w:t>относящихся</w:t>
            </w:r>
            <w:r w:rsidRPr="00674110">
              <w:rPr>
                <w:spacing w:val="-4"/>
                <w:sz w:val="24"/>
                <w:szCs w:val="24"/>
              </w:rPr>
              <w:t xml:space="preserve"> </w:t>
            </w:r>
            <w:r w:rsidRPr="00674110">
              <w:rPr>
                <w:sz w:val="24"/>
                <w:szCs w:val="24"/>
              </w:rPr>
              <w:t>к</w:t>
            </w:r>
            <w:r w:rsidRPr="00674110">
              <w:rPr>
                <w:spacing w:val="-42"/>
                <w:sz w:val="24"/>
                <w:szCs w:val="24"/>
              </w:rPr>
              <w:t xml:space="preserve"> </w:t>
            </w:r>
            <w:r w:rsidRPr="00674110">
              <w:rPr>
                <w:sz w:val="24"/>
                <w:szCs w:val="24"/>
              </w:rPr>
              <w:t>фольклору</w:t>
            </w:r>
            <w:r w:rsidRPr="00674110">
              <w:rPr>
                <w:spacing w:val="-7"/>
                <w:sz w:val="24"/>
                <w:szCs w:val="24"/>
              </w:rPr>
              <w:t xml:space="preserve"> </w:t>
            </w:r>
            <w:r w:rsidRPr="00674110">
              <w:rPr>
                <w:sz w:val="24"/>
                <w:szCs w:val="24"/>
              </w:rPr>
              <w:t>разных</w:t>
            </w:r>
            <w:r w:rsidRPr="00674110">
              <w:rPr>
                <w:spacing w:val="-3"/>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w:t>
            </w:r>
          </w:p>
          <w:p w14:paraId="20D70BDF" w14:textId="77777777" w:rsidR="00704869" w:rsidRPr="00674110" w:rsidRDefault="00274AC7">
            <w:pPr>
              <w:pStyle w:val="TableParagraph"/>
              <w:spacing w:line="206" w:lineRule="exact"/>
              <w:rPr>
                <w:sz w:val="24"/>
                <w:szCs w:val="24"/>
              </w:rPr>
            </w:pPr>
            <w:r w:rsidRPr="00674110">
              <w:rPr>
                <w:sz w:val="24"/>
                <w:szCs w:val="24"/>
              </w:rPr>
              <w:t>рации.</w:t>
            </w:r>
          </w:p>
          <w:p w14:paraId="74EF3DDB" w14:textId="77777777" w:rsidR="00704869" w:rsidRPr="00674110" w:rsidRDefault="00274AC7">
            <w:pPr>
              <w:pStyle w:val="TableParagraph"/>
              <w:rPr>
                <w:sz w:val="24"/>
                <w:szCs w:val="24"/>
              </w:rPr>
            </w:pPr>
            <w:r w:rsidRPr="00674110">
              <w:rPr>
                <w:sz w:val="24"/>
                <w:szCs w:val="24"/>
              </w:rPr>
              <w:t>Импровизации,</w:t>
            </w:r>
            <w:r w:rsidRPr="00674110">
              <w:rPr>
                <w:spacing w:val="1"/>
                <w:sz w:val="24"/>
                <w:szCs w:val="24"/>
              </w:rPr>
              <w:t xml:space="preserve"> </w:t>
            </w:r>
            <w:r w:rsidRPr="00674110">
              <w:rPr>
                <w:sz w:val="24"/>
                <w:szCs w:val="24"/>
              </w:rPr>
              <w:t>сочинение к</w:t>
            </w:r>
            <w:r w:rsidRPr="00674110">
              <w:rPr>
                <w:spacing w:val="1"/>
                <w:sz w:val="24"/>
                <w:szCs w:val="24"/>
              </w:rPr>
              <w:t xml:space="preserve"> </w:t>
            </w:r>
            <w:r w:rsidRPr="00674110">
              <w:rPr>
                <w:sz w:val="24"/>
                <w:szCs w:val="24"/>
              </w:rPr>
              <w:t>ним ритмических аккомпанементов</w:t>
            </w:r>
            <w:r w:rsidRPr="00674110">
              <w:rPr>
                <w:spacing w:val="-42"/>
                <w:sz w:val="24"/>
                <w:szCs w:val="24"/>
              </w:rPr>
              <w:t xml:space="preserve"> </w:t>
            </w:r>
            <w:r w:rsidRPr="00674110">
              <w:rPr>
                <w:sz w:val="24"/>
                <w:szCs w:val="24"/>
              </w:rPr>
              <w:t>(звучащими</w:t>
            </w:r>
            <w:r w:rsidRPr="00674110">
              <w:rPr>
                <w:spacing w:val="2"/>
                <w:sz w:val="24"/>
                <w:szCs w:val="24"/>
              </w:rPr>
              <w:t xml:space="preserve"> </w:t>
            </w:r>
            <w:r w:rsidRPr="00674110">
              <w:rPr>
                <w:sz w:val="24"/>
                <w:szCs w:val="24"/>
              </w:rPr>
              <w:t>жестами,</w:t>
            </w:r>
            <w:r w:rsidRPr="00674110">
              <w:rPr>
                <w:spacing w:val="6"/>
                <w:sz w:val="24"/>
                <w:szCs w:val="24"/>
              </w:rPr>
              <w:t xml:space="preserve"> </w:t>
            </w:r>
            <w:r w:rsidRPr="00674110">
              <w:rPr>
                <w:sz w:val="24"/>
                <w:szCs w:val="24"/>
              </w:rPr>
              <w:t>на</w:t>
            </w:r>
            <w:r w:rsidRPr="00674110">
              <w:rPr>
                <w:spacing w:val="9"/>
                <w:sz w:val="24"/>
                <w:szCs w:val="24"/>
              </w:rPr>
              <w:t xml:space="preserve"> </w:t>
            </w:r>
            <w:r w:rsidRPr="00674110">
              <w:rPr>
                <w:sz w:val="24"/>
                <w:szCs w:val="24"/>
              </w:rPr>
              <w:t>ударных</w:t>
            </w:r>
            <w:r w:rsidRPr="00674110">
              <w:rPr>
                <w:spacing w:val="4"/>
                <w:sz w:val="24"/>
                <w:szCs w:val="24"/>
              </w:rPr>
              <w:t xml:space="preserve"> </w:t>
            </w:r>
            <w:r w:rsidRPr="00674110">
              <w:rPr>
                <w:sz w:val="24"/>
                <w:szCs w:val="24"/>
              </w:rPr>
              <w:t>инструментах).</w:t>
            </w:r>
          </w:p>
          <w:p w14:paraId="1924DE37"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366DADF0" w14:textId="77777777" w:rsidR="00704869" w:rsidRPr="00674110" w:rsidRDefault="00274AC7">
            <w:pPr>
              <w:pStyle w:val="TableParagraph"/>
              <w:spacing w:line="244" w:lineRule="auto"/>
              <w:rPr>
                <w:sz w:val="24"/>
                <w:szCs w:val="24"/>
              </w:rPr>
            </w:pPr>
            <w:r w:rsidRPr="00674110">
              <w:rPr>
                <w:sz w:val="24"/>
                <w:szCs w:val="24"/>
              </w:rPr>
              <w:t>Исполнение на клавишных или духовых инструментах (см. выше)</w:t>
            </w:r>
            <w:r w:rsidRPr="00674110">
              <w:rPr>
                <w:spacing w:val="1"/>
                <w:sz w:val="24"/>
                <w:szCs w:val="24"/>
              </w:rPr>
              <w:t xml:space="preserve"> </w:t>
            </w:r>
            <w:r w:rsidRPr="00674110">
              <w:rPr>
                <w:sz w:val="24"/>
                <w:szCs w:val="24"/>
              </w:rPr>
              <w:t>мелодий</w:t>
            </w:r>
            <w:r w:rsidRPr="00674110">
              <w:rPr>
                <w:spacing w:val="-3"/>
                <w:sz w:val="24"/>
                <w:szCs w:val="24"/>
              </w:rPr>
              <w:t xml:space="preserve"> </w:t>
            </w:r>
            <w:r w:rsidRPr="00674110">
              <w:rPr>
                <w:sz w:val="24"/>
                <w:szCs w:val="24"/>
              </w:rPr>
              <w:t>народных</w:t>
            </w:r>
            <w:r w:rsidRPr="00674110">
              <w:rPr>
                <w:spacing w:val="-5"/>
                <w:sz w:val="24"/>
                <w:szCs w:val="24"/>
              </w:rPr>
              <w:t xml:space="preserve"> </w:t>
            </w:r>
            <w:r w:rsidRPr="00674110">
              <w:rPr>
                <w:sz w:val="24"/>
                <w:szCs w:val="24"/>
              </w:rPr>
              <w:t>песен, прослеживание</w:t>
            </w:r>
            <w:r w:rsidRPr="00674110">
              <w:rPr>
                <w:spacing w:val="-5"/>
                <w:sz w:val="24"/>
                <w:szCs w:val="24"/>
              </w:rPr>
              <w:t xml:space="preserve"> </w:t>
            </w:r>
            <w:r w:rsidRPr="00674110">
              <w:rPr>
                <w:sz w:val="24"/>
                <w:szCs w:val="24"/>
              </w:rPr>
              <w:t>мелодии</w:t>
            </w:r>
            <w:r w:rsidRPr="00674110">
              <w:rPr>
                <w:spacing w:val="-3"/>
                <w:sz w:val="24"/>
                <w:szCs w:val="24"/>
              </w:rPr>
              <w:t xml:space="preserve"> </w:t>
            </w:r>
            <w:r w:rsidRPr="00674110">
              <w:rPr>
                <w:sz w:val="24"/>
                <w:szCs w:val="24"/>
              </w:rPr>
              <w:t>по</w:t>
            </w:r>
            <w:r w:rsidRPr="00674110">
              <w:rPr>
                <w:spacing w:val="-5"/>
                <w:sz w:val="24"/>
                <w:szCs w:val="24"/>
              </w:rPr>
              <w:t xml:space="preserve"> </w:t>
            </w:r>
            <w:r w:rsidRPr="00674110">
              <w:rPr>
                <w:sz w:val="24"/>
                <w:szCs w:val="24"/>
              </w:rPr>
              <w:t>нотной</w:t>
            </w:r>
            <w:r w:rsidRPr="00674110">
              <w:rPr>
                <w:spacing w:val="-2"/>
                <w:sz w:val="24"/>
                <w:szCs w:val="24"/>
              </w:rPr>
              <w:t xml:space="preserve"> </w:t>
            </w:r>
            <w:r w:rsidRPr="00674110">
              <w:rPr>
                <w:sz w:val="24"/>
                <w:szCs w:val="24"/>
              </w:rPr>
              <w:t>записи</w:t>
            </w:r>
          </w:p>
        </w:tc>
      </w:tr>
      <w:tr w:rsidR="00704869" w:rsidRPr="00674110" w14:paraId="7FE95F6D" w14:textId="77777777">
        <w:trPr>
          <w:trHeight w:val="1200"/>
        </w:trPr>
        <w:tc>
          <w:tcPr>
            <w:tcW w:w="1191" w:type="dxa"/>
          </w:tcPr>
          <w:p w14:paraId="7E80EFEF" w14:textId="77777777" w:rsidR="00704869" w:rsidRPr="00674110" w:rsidRDefault="00274AC7">
            <w:pPr>
              <w:pStyle w:val="TableParagraph"/>
              <w:spacing w:before="110"/>
              <w:rPr>
                <w:sz w:val="24"/>
                <w:szCs w:val="24"/>
              </w:rPr>
            </w:pPr>
            <w:r w:rsidRPr="00674110">
              <w:rPr>
                <w:sz w:val="24"/>
                <w:szCs w:val="24"/>
              </w:rPr>
              <w:t>Е)</w:t>
            </w:r>
          </w:p>
          <w:p w14:paraId="338195B7"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0D596AEB" w14:textId="77777777" w:rsidR="00704869" w:rsidRPr="00674110" w:rsidRDefault="00274AC7">
            <w:pPr>
              <w:pStyle w:val="TableParagraph"/>
              <w:spacing w:before="110"/>
              <w:ind w:right="183"/>
              <w:rPr>
                <w:sz w:val="24"/>
                <w:szCs w:val="24"/>
              </w:rPr>
            </w:pPr>
            <w:r w:rsidRPr="00674110">
              <w:rPr>
                <w:sz w:val="24"/>
                <w:szCs w:val="24"/>
              </w:rPr>
              <w:t>Народные</w:t>
            </w:r>
            <w:r w:rsidRPr="00674110">
              <w:rPr>
                <w:spacing w:val="-42"/>
                <w:sz w:val="24"/>
                <w:szCs w:val="24"/>
              </w:rPr>
              <w:t xml:space="preserve"> </w:t>
            </w:r>
            <w:r w:rsidRPr="00674110">
              <w:rPr>
                <w:sz w:val="24"/>
                <w:szCs w:val="24"/>
              </w:rPr>
              <w:t>праздники</w:t>
            </w:r>
          </w:p>
        </w:tc>
        <w:tc>
          <w:tcPr>
            <w:tcW w:w="2214" w:type="dxa"/>
          </w:tcPr>
          <w:p w14:paraId="3A678041" w14:textId="77777777" w:rsidR="00704869" w:rsidRPr="00674110" w:rsidRDefault="00274AC7">
            <w:pPr>
              <w:pStyle w:val="TableParagraph"/>
              <w:spacing w:before="110"/>
              <w:ind w:left="115" w:right="108"/>
              <w:rPr>
                <w:sz w:val="24"/>
                <w:szCs w:val="24"/>
              </w:rPr>
            </w:pPr>
            <w:r w:rsidRPr="00674110">
              <w:rPr>
                <w:sz w:val="24"/>
                <w:szCs w:val="24"/>
              </w:rPr>
              <w:t>Обряды, игры, хороводы,</w:t>
            </w:r>
            <w:r w:rsidRPr="00674110">
              <w:rPr>
                <w:spacing w:val="-43"/>
                <w:sz w:val="24"/>
                <w:szCs w:val="24"/>
              </w:rPr>
              <w:t xml:space="preserve"> </w:t>
            </w:r>
            <w:r w:rsidRPr="00674110">
              <w:rPr>
                <w:sz w:val="24"/>
                <w:szCs w:val="24"/>
              </w:rPr>
              <w:t>праздничная</w:t>
            </w:r>
          </w:p>
          <w:p w14:paraId="2FB01103" w14:textId="77777777" w:rsidR="00704869" w:rsidRPr="00674110" w:rsidRDefault="00274AC7">
            <w:pPr>
              <w:pStyle w:val="TableParagraph"/>
              <w:ind w:left="115" w:right="112"/>
              <w:rPr>
                <w:sz w:val="24"/>
                <w:szCs w:val="24"/>
              </w:rPr>
            </w:pPr>
            <w:r w:rsidRPr="00674110">
              <w:rPr>
                <w:sz w:val="24"/>
                <w:szCs w:val="24"/>
              </w:rPr>
              <w:t>символика — на примере</w:t>
            </w:r>
            <w:r w:rsidRPr="00674110">
              <w:rPr>
                <w:spacing w:val="-42"/>
                <w:sz w:val="24"/>
                <w:szCs w:val="24"/>
              </w:rPr>
              <w:t xml:space="preserve"> </w:t>
            </w:r>
            <w:r w:rsidRPr="00674110">
              <w:rPr>
                <w:sz w:val="24"/>
                <w:szCs w:val="24"/>
              </w:rPr>
              <w:t>одного</w:t>
            </w:r>
            <w:r w:rsidRPr="00674110">
              <w:rPr>
                <w:spacing w:val="-4"/>
                <w:sz w:val="24"/>
                <w:szCs w:val="24"/>
              </w:rPr>
              <w:t xml:space="preserve"> </w:t>
            </w:r>
            <w:r w:rsidRPr="00674110">
              <w:rPr>
                <w:sz w:val="24"/>
                <w:szCs w:val="24"/>
              </w:rPr>
              <w:t>или</w:t>
            </w:r>
            <w:r w:rsidRPr="00674110">
              <w:rPr>
                <w:spacing w:val="-1"/>
                <w:sz w:val="24"/>
                <w:szCs w:val="24"/>
              </w:rPr>
              <w:t xml:space="preserve"> </w:t>
            </w:r>
            <w:r w:rsidRPr="00674110">
              <w:rPr>
                <w:sz w:val="24"/>
                <w:szCs w:val="24"/>
              </w:rPr>
              <w:t>нескольких</w:t>
            </w:r>
          </w:p>
        </w:tc>
        <w:tc>
          <w:tcPr>
            <w:tcW w:w="5604" w:type="dxa"/>
          </w:tcPr>
          <w:p w14:paraId="108959F0" w14:textId="77777777" w:rsidR="00704869" w:rsidRPr="00674110" w:rsidRDefault="00274AC7">
            <w:pPr>
              <w:pStyle w:val="TableParagraph"/>
              <w:spacing w:before="110"/>
              <w:ind w:right="103"/>
              <w:rPr>
                <w:sz w:val="24"/>
                <w:szCs w:val="24"/>
              </w:rPr>
            </w:pPr>
            <w:r w:rsidRPr="00674110">
              <w:rPr>
                <w:sz w:val="24"/>
                <w:szCs w:val="24"/>
              </w:rPr>
              <w:t>Знакомство</w:t>
            </w:r>
            <w:r w:rsidRPr="00674110">
              <w:rPr>
                <w:spacing w:val="-6"/>
                <w:sz w:val="24"/>
                <w:szCs w:val="24"/>
              </w:rPr>
              <w:t xml:space="preserve"> </w:t>
            </w:r>
            <w:r w:rsidRPr="00674110">
              <w:rPr>
                <w:sz w:val="24"/>
                <w:szCs w:val="24"/>
              </w:rPr>
              <w:t>с</w:t>
            </w:r>
            <w:r w:rsidRPr="00674110">
              <w:rPr>
                <w:spacing w:val="-6"/>
                <w:sz w:val="24"/>
                <w:szCs w:val="24"/>
              </w:rPr>
              <w:t xml:space="preserve"> </w:t>
            </w:r>
            <w:r w:rsidRPr="00674110">
              <w:rPr>
                <w:sz w:val="24"/>
                <w:szCs w:val="24"/>
              </w:rPr>
              <w:t>праздничными</w:t>
            </w:r>
            <w:r w:rsidRPr="00674110">
              <w:rPr>
                <w:spacing w:val="-2"/>
                <w:sz w:val="24"/>
                <w:szCs w:val="24"/>
              </w:rPr>
              <w:t xml:space="preserve"> </w:t>
            </w:r>
            <w:r w:rsidRPr="00674110">
              <w:rPr>
                <w:sz w:val="24"/>
                <w:szCs w:val="24"/>
              </w:rPr>
              <w:t>обычаями,</w:t>
            </w:r>
            <w:r w:rsidRPr="00674110">
              <w:rPr>
                <w:spacing w:val="-4"/>
                <w:sz w:val="24"/>
                <w:szCs w:val="24"/>
              </w:rPr>
              <w:t xml:space="preserve"> </w:t>
            </w:r>
            <w:r w:rsidRPr="00674110">
              <w:rPr>
                <w:sz w:val="24"/>
                <w:szCs w:val="24"/>
              </w:rPr>
              <w:t>обрядами,</w:t>
            </w:r>
            <w:r w:rsidRPr="00674110">
              <w:rPr>
                <w:spacing w:val="-4"/>
                <w:sz w:val="24"/>
                <w:szCs w:val="24"/>
              </w:rPr>
              <w:t xml:space="preserve"> </w:t>
            </w:r>
            <w:r w:rsidRPr="00674110">
              <w:rPr>
                <w:sz w:val="24"/>
                <w:szCs w:val="24"/>
              </w:rPr>
              <w:t>бытовавшими</w:t>
            </w:r>
            <w:r w:rsidRPr="00674110">
              <w:rPr>
                <w:spacing w:val="-42"/>
                <w:sz w:val="24"/>
                <w:szCs w:val="24"/>
              </w:rPr>
              <w:t xml:space="preserve"> </w:t>
            </w:r>
            <w:r w:rsidRPr="00674110">
              <w:rPr>
                <w:sz w:val="24"/>
                <w:szCs w:val="24"/>
              </w:rPr>
              <w:t>ранее и сохранившимися сегодня у различных народностей</w:t>
            </w:r>
            <w:r w:rsidRPr="00674110">
              <w:rPr>
                <w:spacing w:val="1"/>
                <w:sz w:val="24"/>
                <w:szCs w:val="24"/>
              </w:rPr>
              <w:t xml:space="preserve"> </w:t>
            </w:r>
            <w:r w:rsidRPr="00674110">
              <w:rPr>
                <w:sz w:val="24"/>
                <w:szCs w:val="24"/>
              </w:rPr>
              <w:t>Российской Федерации.</w:t>
            </w:r>
          </w:p>
          <w:p w14:paraId="004C085C" w14:textId="77777777" w:rsidR="00704869" w:rsidRPr="00674110" w:rsidRDefault="00274AC7">
            <w:pPr>
              <w:pStyle w:val="TableParagraph"/>
              <w:spacing w:line="206" w:lineRule="exact"/>
              <w:rPr>
                <w:sz w:val="24"/>
                <w:szCs w:val="24"/>
              </w:rPr>
            </w:pPr>
            <w:r w:rsidRPr="00674110">
              <w:rPr>
                <w:sz w:val="24"/>
                <w:szCs w:val="24"/>
              </w:rPr>
              <w:t>Разучивание</w:t>
            </w:r>
            <w:r w:rsidRPr="00674110">
              <w:rPr>
                <w:spacing w:val="-2"/>
                <w:sz w:val="24"/>
                <w:szCs w:val="24"/>
              </w:rPr>
              <w:t xml:space="preserve"> </w:t>
            </w:r>
            <w:r w:rsidRPr="00674110">
              <w:rPr>
                <w:sz w:val="24"/>
                <w:szCs w:val="24"/>
              </w:rPr>
              <w:t>песен,</w:t>
            </w:r>
            <w:r w:rsidRPr="00674110">
              <w:rPr>
                <w:spacing w:val="-4"/>
                <w:sz w:val="24"/>
                <w:szCs w:val="24"/>
              </w:rPr>
              <w:t xml:space="preserve"> </w:t>
            </w:r>
            <w:r w:rsidRPr="00674110">
              <w:rPr>
                <w:sz w:val="24"/>
                <w:szCs w:val="24"/>
              </w:rPr>
              <w:t>реконструкция</w:t>
            </w:r>
            <w:r w:rsidRPr="00674110">
              <w:rPr>
                <w:spacing w:val="-3"/>
                <w:sz w:val="24"/>
                <w:szCs w:val="24"/>
              </w:rPr>
              <w:t xml:space="preserve"> </w:t>
            </w:r>
            <w:r w:rsidRPr="00674110">
              <w:rPr>
                <w:sz w:val="24"/>
                <w:szCs w:val="24"/>
              </w:rPr>
              <w:t>фрагмента</w:t>
            </w:r>
            <w:r w:rsidRPr="00674110">
              <w:rPr>
                <w:spacing w:val="-6"/>
                <w:sz w:val="24"/>
                <w:szCs w:val="24"/>
              </w:rPr>
              <w:t xml:space="preserve"> </w:t>
            </w:r>
            <w:r w:rsidRPr="00674110">
              <w:rPr>
                <w:sz w:val="24"/>
                <w:szCs w:val="24"/>
              </w:rPr>
              <w:t>обряда,</w:t>
            </w:r>
            <w:r w:rsidRPr="00674110">
              <w:rPr>
                <w:spacing w:val="-4"/>
                <w:sz w:val="24"/>
                <w:szCs w:val="24"/>
              </w:rPr>
              <w:t xml:space="preserve"> </w:t>
            </w:r>
            <w:r w:rsidRPr="00674110">
              <w:rPr>
                <w:sz w:val="24"/>
                <w:szCs w:val="24"/>
              </w:rPr>
              <w:t>участие</w:t>
            </w:r>
            <w:r w:rsidRPr="00674110">
              <w:rPr>
                <w:spacing w:val="-1"/>
                <w:sz w:val="24"/>
                <w:szCs w:val="24"/>
              </w:rPr>
              <w:t xml:space="preserve"> </w:t>
            </w:r>
            <w:r w:rsidRPr="00674110">
              <w:rPr>
                <w:sz w:val="24"/>
                <w:szCs w:val="24"/>
              </w:rPr>
              <w:t>в</w:t>
            </w:r>
          </w:p>
        </w:tc>
      </w:tr>
    </w:tbl>
    <w:p w14:paraId="36FEC6AB" w14:textId="77777777" w:rsidR="00704869" w:rsidRPr="00674110" w:rsidRDefault="00704869">
      <w:pPr>
        <w:spacing w:line="206"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67186FE7"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15E847B7" w14:textId="77777777">
        <w:trPr>
          <w:trHeight w:val="1003"/>
        </w:trPr>
        <w:tc>
          <w:tcPr>
            <w:tcW w:w="1191" w:type="dxa"/>
          </w:tcPr>
          <w:p w14:paraId="2F89CC55"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470A36E" w14:textId="77777777" w:rsidR="00704869" w:rsidRPr="00674110" w:rsidRDefault="00704869">
            <w:pPr>
              <w:pStyle w:val="TableParagraph"/>
              <w:ind w:left="0"/>
              <w:rPr>
                <w:sz w:val="24"/>
                <w:szCs w:val="24"/>
              </w:rPr>
            </w:pPr>
          </w:p>
          <w:p w14:paraId="003AA8E7"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656E55A5" w14:textId="77777777" w:rsidR="00704869" w:rsidRPr="00674110" w:rsidRDefault="00704869">
            <w:pPr>
              <w:pStyle w:val="TableParagraph"/>
              <w:ind w:left="0"/>
              <w:rPr>
                <w:sz w:val="24"/>
                <w:szCs w:val="24"/>
              </w:rPr>
            </w:pPr>
          </w:p>
          <w:p w14:paraId="54D88FD4"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312AE08" w14:textId="77777777" w:rsidR="00704869" w:rsidRPr="00674110" w:rsidRDefault="00704869">
            <w:pPr>
              <w:pStyle w:val="TableParagraph"/>
              <w:ind w:left="0"/>
              <w:rPr>
                <w:sz w:val="24"/>
                <w:szCs w:val="24"/>
              </w:rPr>
            </w:pPr>
          </w:p>
          <w:p w14:paraId="4EAB1F9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0A92E84D" w14:textId="77777777">
        <w:trPr>
          <w:trHeight w:val="1613"/>
        </w:trPr>
        <w:tc>
          <w:tcPr>
            <w:tcW w:w="1191" w:type="dxa"/>
          </w:tcPr>
          <w:p w14:paraId="0B13F91F" w14:textId="77777777" w:rsidR="00704869" w:rsidRPr="00674110" w:rsidRDefault="00704869">
            <w:pPr>
              <w:pStyle w:val="TableParagraph"/>
              <w:ind w:left="0"/>
              <w:rPr>
                <w:sz w:val="24"/>
                <w:szCs w:val="24"/>
              </w:rPr>
            </w:pPr>
          </w:p>
        </w:tc>
        <w:tc>
          <w:tcPr>
            <w:tcW w:w="1133" w:type="dxa"/>
          </w:tcPr>
          <w:p w14:paraId="1848D23C" w14:textId="77777777" w:rsidR="00704869" w:rsidRPr="00674110" w:rsidRDefault="00704869">
            <w:pPr>
              <w:pStyle w:val="TableParagraph"/>
              <w:ind w:left="0"/>
              <w:rPr>
                <w:sz w:val="24"/>
                <w:szCs w:val="24"/>
              </w:rPr>
            </w:pPr>
          </w:p>
        </w:tc>
        <w:tc>
          <w:tcPr>
            <w:tcW w:w="2214" w:type="dxa"/>
          </w:tcPr>
          <w:p w14:paraId="3CB61593" w14:textId="77777777" w:rsidR="00704869" w:rsidRPr="00674110" w:rsidRDefault="00274AC7">
            <w:pPr>
              <w:pStyle w:val="TableParagraph"/>
              <w:spacing w:before="105" w:line="244" w:lineRule="auto"/>
              <w:ind w:left="115" w:right="1125"/>
              <w:rPr>
                <w:sz w:val="24"/>
                <w:szCs w:val="24"/>
              </w:rPr>
            </w:pPr>
            <w:r w:rsidRPr="00674110">
              <w:rPr>
                <w:sz w:val="24"/>
                <w:szCs w:val="24"/>
              </w:rPr>
              <w:t>народных</w:t>
            </w:r>
            <w:r w:rsidRPr="00674110">
              <w:rPr>
                <w:spacing w:val="1"/>
                <w:sz w:val="24"/>
                <w:szCs w:val="24"/>
              </w:rPr>
              <w:t xml:space="preserve"> </w:t>
            </w:r>
            <w:r w:rsidRPr="00674110">
              <w:rPr>
                <w:sz w:val="24"/>
                <w:szCs w:val="24"/>
              </w:rPr>
              <w:t>праздников</w:t>
            </w:r>
            <w:r w:rsidRPr="00674110">
              <w:rPr>
                <w:position w:val="6"/>
                <w:sz w:val="24"/>
                <w:szCs w:val="24"/>
              </w:rPr>
              <w:t>1</w:t>
            </w:r>
          </w:p>
        </w:tc>
        <w:tc>
          <w:tcPr>
            <w:tcW w:w="5604" w:type="dxa"/>
          </w:tcPr>
          <w:p w14:paraId="306670B6" w14:textId="77777777" w:rsidR="00704869" w:rsidRPr="00674110" w:rsidRDefault="00274AC7">
            <w:pPr>
              <w:pStyle w:val="TableParagraph"/>
              <w:spacing w:before="106" w:line="211" w:lineRule="exact"/>
              <w:rPr>
                <w:sz w:val="24"/>
                <w:szCs w:val="24"/>
              </w:rPr>
            </w:pPr>
            <w:r w:rsidRPr="00674110">
              <w:rPr>
                <w:sz w:val="24"/>
                <w:szCs w:val="24"/>
              </w:rPr>
              <w:t>коллективной</w:t>
            </w:r>
            <w:r w:rsidRPr="00674110">
              <w:rPr>
                <w:spacing w:val="-3"/>
                <w:sz w:val="24"/>
                <w:szCs w:val="24"/>
              </w:rPr>
              <w:t xml:space="preserve"> </w:t>
            </w:r>
            <w:r w:rsidRPr="00674110">
              <w:rPr>
                <w:sz w:val="24"/>
                <w:szCs w:val="24"/>
              </w:rPr>
              <w:t>традиционной</w:t>
            </w:r>
            <w:r w:rsidRPr="00674110">
              <w:rPr>
                <w:spacing w:val="-3"/>
                <w:sz w:val="24"/>
                <w:szCs w:val="24"/>
              </w:rPr>
              <w:t xml:space="preserve"> </w:t>
            </w:r>
            <w:r w:rsidRPr="00674110">
              <w:rPr>
                <w:sz w:val="24"/>
                <w:szCs w:val="24"/>
              </w:rPr>
              <w:t>игре</w:t>
            </w:r>
            <w:r w:rsidRPr="00674110">
              <w:rPr>
                <w:position w:val="6"/>
                <w:sz w:val="24"/>
                <w:szCs w:val="24"/>
              </w:rPr>
              <w:t>2</w:t>
            </w:r>
            <w:r w:rsidRPr="00674110">
              <w:rPr>
                <w:sz w:val="24"/>
                <w:szCs w:val="24"/>
              </w:rPr>
              <w:t>.</w:t>
            </w:r>
          </w:p>
          <w:p w14:paraId="64FEB475" w14:textId="77777777" w:rsidR="00704869" w:rsidRPr="00674110" w:rsidRDefault="00274AC7">
            <w:pPr>
              <w:pStyle w:val="TableParagraph"/>
              <w:spacing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A5DCB24" w14:textId="77777777" w:rsidR="00704869" w:rsidRPr="00674110" w:rsidRDefault="00274AC7">
            <w:pPr>
              <w:pStyle w:val="TableParagraph"/>
              <w:spacing w:before="4"/>
              <w:ind w:right="486"/>
              <w:rPr>
                <w:sz w:val="24"/>
                <w:szCs w:val="24"/>
              </w:rPr>
            </w:pPr>
            <w:r w:rsidRPr="00674110">
              <w:rPr>
                <w:sz w:val="24"/>
                <w:szCs w:val="24"/>
              </w:rPr>
              <w:t>Просмотр фильма/ мультфильма, рассказывающего о символике</w:t>
            </w:r>
            <w:r w:rsidRPr="00674110">
              <w:rPr>
                <w:spacing w:val="-42"/>
                <w:sz w:val="24"/>
                <w:szCs w:val="24"/>
              </w:rPr>
              <w:t xml:space="preserve"> </w:t>
            </w:r>
            <w:r w:rsidRPr="00674110">
              <w:rPr>
                <w:sz w:val="24"/>
                <w:szCs w:val="24"/>
              </w:rPr>
              <w:t>фольклорного</w:t>
            </w:r>
            <w:r w:rsidRPr="00674110">
              <w:rPr>
                <w:spacing w:val="-3"/>
                <w:sz w:val="24"/>
                <w:szCs w:val="24"/>
              </w:rPr>
              <w:t xml:space="preserve"> </w:t>
            </w:r>
            <w:r w:rsidRPr="00674110">
              <w:rPr>
                <w:sz w:val="24"/>
                <w:szCs w:val="24"/>
              </w:rPr>
              <w:t>праздника.</w:t>
            </w:r>
          </w:p>
          <w:p w14:paraId="1B46E75E" w14:textId="77777777" w:rsidR="00704869" w:rsidRPr="00674110" w:rsidRDefault="00274AC7">
            <w:pPr>
              <w:pStyle w:val="TableParagraph"/>
              <w:spacing w:line="206" w:lineRule="exact"/>
              <w:rPr>
                <w:sz w:val="24"/>
                <w:szCs w:val="24"/>
              </w:rPr>
            </w:pPr>
            <w:r w:rsidRPr="00674110">
              <w:rPr>
                <w:sz w:val="24"/>
                <w:szCs w:val="24"/>
              </w:rPr>
              <w:t>Посещение</w:t>
            </w:r>
            <w:r w:rsidRPr="00674110">
              <w:rPr>
                <w:spacing w:val="-2"/>
                <w:sz w:val="24"/>
                <w:szCs w:val="24"/>
              </w:rPr>
              <w:t xml:space="preserve"> </w:t>
            </w:r>
            <w:r w:rsidRPr="00674110">
              <w:rPr>
                <w:sz w:val="24"/>
                <w:szCs w:val="24"/>
              </w:rPr>
              <w:t>театра,</w:t>
            </w:r>
            <w:r w:rsidRPr="00674110">
              <w:rPr>
                <w:spacing w:val="-9"/>
                <w:sz w:val="24"/>
                <w:szCs w:val="24"/>
              </w:rPr>
              <w:t xml:space="preserve"> </w:t>
            </w:r>
            <w:r w:rsidRPr="00674110">
              <w:rPr>
                <w:sz w:val="24"/>
                <w:szCs w:val="24"/>
              </w:rPr>
              <w:t>театрализованного</w:t>
            </w:r>
            <w:r w:rsidRPr="00674110">
              <w:rPr>
                <w:spacing w:val="-6"/>
                <w:sz w:val="24"/>
                <w:szCs w:val="24"/>
              </w:rPr>
              <w:t xml:space="preserve"> </w:t>
            </w:r>
            <w:r w:rsidRPr="00674110">
              <w:rPr>
                <w:sz w:val="24"/>
                <w:szCs w:val="24"/>
              </w:rPr>
              <w:t>представления.</w:t>
            </w:r>
          </w:p>
          <w:p w14:paraId="0A26B8F9" w14:textId="77777777" w:rsidR="00704869" w:rsidRPr="00674110" w:rsidRDefault="00274AC7">
            <w:pPr>
              <w:pStyle w:val="TableParagraph"/>
              <w:spacing w:line="207" w:lineRule="exact"/>
              <w:rPr>
                <w:sz w:val="24"/>
                <w:szCs w:val="24"/>
              </w:rPr>
            </w:pPr>
            <w:r w:rsidRPr="00674110">
              <w:rPr>
                <w:sz w:val="24"/>
                <w:szCs w:val="24"/>
              </w:rPr>
              <w:t>Участие</w:t>
            </w:r>
            <w:r w:rsidRPr="00674110">
              <w:rPr>
                <w:spacing w:val="-5"/>
                <w:sz w:val="24"/>
                <w:szCs w:val="24"/>
              </w:rPr>
              <w:t xml:space="preserve"> </w:t>
            </w:r>
            <w:r w:rsidRPr="00674110">
              <w:rPr>
                <w:sz w:val="24"/>
                <w:szCs w:val="24"/>
              </w:rPr>
              <w:t>в</w:t>
            </w:r>
            <w:r w:rsidRPr="00674110">
              <w:rPr>
                <w:spacing w:val="-4"/>
                <w:sz w:val="24"/>
                <w:szCs w:val="24"/>
              </w:rPr>
              <w:t xml:space="preserve"> </w:t>
            </w:r>
            <w:r w:rsidRPr="00674110">
              <w:rPr>
                <w:sz w:val="24"/>
                <w:szCs w:val="24"/>
              </w:rPr>
              <w:t>народных</w:t>
            </w:r>
            <w:r w:rsidRPr="00674110">
              <w:rPr>
                <w:spacing w:val="-9"/>
                <w:sz w:val="24"/>
                <w:szCs w:val="24"/>
              </w:rPr>
              <w:t xml:space="preserve"> </w:t>
            </w:r>
            <w:r w:rsidRPr="00674110">
              <w:rPr>
                <w:sz w:val="24"/>
                <w:szCs w:val="24"/>
              </w:rPr>
              <w:t>гуляньях на</w:t>
            </w:r>
            <w:r w:rsidRPr="00674110">
              <w:rPr>
                <w:spacing w:val="1"/>
                <w:sz w:val="24"/>
                <w:szCs w:val="24"/>
              </w:rPr>
              <w:t xml:space="preserve"> </w:t>
            </w:r>
            <w:r w:rsidRPr="00674110">
              <w:rPr>
                <w:sz w:val="24"/>
                <w:szCs w:val="24"/>
              </w:rPr>
              <w:t>улицах</w:t>
            </w:r>
            <w:r w:rsidRPr="00674110">
              <w:rPr>
                <w:spacing w:val="-1"/>
                <w:sz w:val="24"/>
                <w:szCs w:val="24"/>
              </w:rPr>
              <w:t xml:space="preserve"> </w:t>
            </w:r>
            <w:r w:rsidRPr="00674110">
              <w:rPr>
                <w:sz w:val="24"/>
                <w:szCs w:val="24"/>
              </w:rPr>
              <w:t>родного</w:t>
            </w:r>
            <w:r w:rsidRPr="00674110">
              <w:rPr>
                <w:spacing w:val="-4"/>
                <w:sz w:val="24"/>
                <w:szCs w:val="24"/>
              </w:rPr>
              <w:t xml:space="preserve"> </w:t>
            </w:r>
            <w:r w:rsidRPr="00674110">
              <w:rPr>
                <w:sz w:val="24"/>
                <w:szCs w:val="24"/>
              </w:rPr>
              <w:t>города,</w:t>
            </w:r>
            <w:r w:rsidRPr="00674110">
              <w:rPr>
                <w:spacing w:val="2"/>
                <w:sz w:val="24"/>
                <w:szCs w:val="24"/>
              </w:rPr>
              <w:t xml:space="preserve"> </w:t>
            </w:r>
            <w:r w:rsidRPr="00674110">
              <w:rPr>
                <w:sz w:val="24"/>
                <w:szCs w:val="24"/>
              </w:rPr>
              <w:t>посёлка</w:t>
            </w:r>
          </w:p>
        </w:tc>
      </w:tr>
      <w:tr w:rsidR="00704869" w:rsidRPr="00674110" w14:paraId="07364445" w14:textId="77777777">
        <w:trPr>
          <w:trHeight w:val="1262"/>
        </w:trPr>
        <w:tc>
          <w:tcPr>
            <w:tcW w:w="1191" w:type="dxa"/>
          </w:tcPr>
          <w:p w14:paraId="40E67C28" w14:textId="77777777" w:rsidR="00704869" w:rsidRPr="00674110" w:rsidRDefault="00274AC7">
            <w:pPr>
              <w:pStyle w:val="TableParagraph"/>
              <w:spacing w:before="110" w:line="207" w:lineRule="exact"/>
              <w:rPr>
                <w:sz w:val="24"/>
                <w:szCs w:val="24"/>
              </w:rPr>
            </w:pPr>
            <w:r w:rsidRPr="00674110">
              <w:rPr>
                <w:sz w:val="24"/>
                <w:szCs w:val="24"/>
              </w:rPr>
              <w:t>Ж)</w:t>
            </w:r>
          </w:p>
          <w:p w14:paraId="6535EE7C"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610AF0B9" w14:textId="77777777" w:rsidR="00704869" w:rsidRPr="00674110" w:rsidRDefault="00274AC7">
            <w:pPr>
              <w:pStyle w:val="TableParagraph"/>
              <w:spacing w:before="110"/>
              <w:ind w:right="227"/>
              <w:rPr>
                <w:sz w:val="24"/>
                <w:szCs w:val="24"/>
              </w:rPr>
            </w:pPr>
            <w:r w:rsidRPr="00674110">
              <w:rPr>
                <w:sz w:val="24"/>
                <w:szCs w:val="24"/>
              </w:rPr>
              <w:t>Первые</w:t>
            </w:r>
            <w:r w:rsidRPr="00674110">
              <w:rPr>
                <w:spacing w:val="1"/>
                <w:sz w:val="24"/>
                <w:szCs w:val="24"/>
              </w:rPr>
              <w:t xml:space="preserve"> </w:t>
            </w:r>
            <w:r w:rsidRPr="00674110">
              <w:rPr>
                <w:sz w:val="24"/>
                <w:szCs w:val="24"/>
              </w:rPr>
              <w:t>артисты,</w:t>
            </w:r>
            <w:r w:rsidRPr="00674110">
              <w:rPr>
                <w:spacing w:val="1"/>
                <w:sz w:val="24"/>
                <w:szCs w:val="24"/>
              </w:rPr>
              <w:t xml:space="preserve"> </w:t>
            </w:r>
            <w:r w:rsidRPr="00674110">
              <w:rPr>
                <w:sz w:val="24"/>
                <w:szCs w:val="24"/>
              </w:rPr>
              <w:t>народный</w:t>
            </w:r>
            <w:r w:rsidRPr="00674110">
              <w:rPr>
                <w:spacing w:val="-42"/>
                <w:sz w:val="24"/>
                <w:szCs w:val="24"/>
              </w:rPr>
              <w:t xml:space="preserve"> </w:t>
            </w:r>
            <w:r w:rsidRPr="00674110">
              <w:rPr>
                <w:sz w:val="24"/>
                <w:szCs w:val="24"/>
              </w:rPr>
              <w:t>театр</w:t>
            </w:r>
          </w:p>
        </w:tc>
        <w:tc>
          <w:tcPr>
            <w:tcW w:w="2214" w:type="dxa"/>
          </w:tcPr>
          <w:p w14:paraId="7BC1D5B3" w14:textId="77777777" w:rsidR="00704869" w:rsidRPr="00674110" w:rsidRDefault="00274AC7">
            <w:pPr>
              <w:pStyle w:val="TableParagraph"/>
              <w:spacing w:before="110"/>
              <w:ind w:left="115" w:right="418"/>
              <w:rPr>
                <w:sz w:val="24"/>
                <w:szCs w:val="24"/>
              </w:rPr>
            </w:pPr>
            <w:r w:rsidRPr="00674110">
              <w:rPr>
                <w:sz w:val="24"/>
                <w:szCs w:val="24"/>
              </w:rPr>
              <w:t>Скоморохи.</w:t>
            </w:r>
            <w:r w:rsidRPr="00674110">
              <w:rPr>
                <w:spacing w:val="1"/>
                <w:sz w:val="24"/>
                <w:szCs w:val="24"/>
              </w:rPr>
              <w:t xml:space="preserve"> </w:t>
            </w:r>
            <w:r w:rsidRPr="00674110">
              <w:rPr>
                <w:spacing w:val="-1"/>
                <w:sz w:val="24"/>
                <w:szCs w:val="24"/>
              </w:rPr>
              <w:t>Ярмарочный балаган.</w:t>
            </w:r>
            <w:r w:rsidRPr="00674110">
              <w:rPr>
                <w:spacing w:val="-42"/>
                <w:sz w:val="24"/>
                <w:szCs w:val="24"/>
              </w:rPr>
              <w:t xml:space="preserve"> </w:t>
            </w:r>
            <w:r w:rsidRPr="00674110">
              <w:rPr>
                <w:sz w:val="24"/>
                <w:szCs w:val="24"/>
              </w:rPr>
              <w:t>Вертеп</w:t>
            </w:r>
          </w:p>
        </w:tc>
        <w:tc>
          <w:tcPr>
            <w:tcW w:w="5604" w:type="dxa"/>
          </w:tcPr>
          <w:p w14:paraId="563034D4" w14:textId="77777777" w:rsidR="00704869" w:rsidRPr="00674110" w:rsidRDefault="00274AC7">
            <w:pPr>
              <w:pStyle w:val="TableParagraph"/>
              <w:spacing w:before="110"/>
              <w:ind w:right="368"/>
              <w:rPr>
                <w:sz w:val="24"/>
                <w:szCs w:val="24"/>
              </w:rPr>
            </w:pPr>
            <w:r w:rsidRPr="00674110">
              <w:rPr>
                <w:sz w:val="24"/>
                <w:szCs w:val="24"/>
              </w:rPr>
              <w:t>Чтение учебных, справочных текстов по теме. Диалог с учителем.</w:t>
            </w:r>
            <w:r w:rsidRPr="00674110">
              <w:rPr>
                <w:spacing w:val="-42"/>
                <w:sz w:val="24"/>
                <w:szCs w:val="24"/>
              </w:rPr>
              <w:t xml:space="preserve"> </w:t>
            </w:r>
            <w:r w:rsidRPr="00674110">
              <w:rPr>
                <w:sz w:val="24"/>
                <w:szCs w:val="24"/>
              </w:rPr>
              <w:t>Разучивание,</w:t>
            </w:r>
            <w:r w:rsidRPr="00674110">
              <w:rPr>
                <w:spacing w:val="3"/>
                <w:sz w:val="24"/>
                <w:szCs w:val="24"/>
              </w:rPr>
              <w:t xml:space="preserve"> </w:t>
            </w:r>
            <w:r w:rsidRPr="00674110">
              <w:rPr>
                <w:sz w:val="24"/>
                <w:szCs w:val="24"/>
              </w:rPr>
              <w:t>исполнение</w:t>
            </w:r>
            <w:r w:rsidRPr="00674110">
              <w:rPr>
                <w:spacing w:val="4"/>
                <w:sz w:val="24"/>
                <w:szCs w:val="24"/>
              </w:rPr>
              <w:t xml:space="preserve"> </w:t>
            </w:r>
            <w:proofErr w:type="spellStart"/>
            <w:r w:rsidRPr="00674110">
              <w:rPr>
                <w:sz w:val="24"/>
                <w:szCs w:val="24"/>
              </w:rPr>
              <w:t>скоморошин</w:t>
            </w:r>
            <w:proofErr w:type="spellEnd"/>
            <w:r w:rsidRPr="00674110">
              <w:rPr>
                <w:sz w:val="24"/>
                <w:szCs w:val="24"/>
              </w:rPr>
              <w:t>.</w:t>
            </w:r>
          </w:p>
          <w:p w14:paraId="12678C26"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29784D32" w14:textId="77777777" w:rsidR="00704869" w:rsidRPr="00674110" w:rsidRDefault="00274AC7">
            <w:pPr>
              <w:pStyle w:val="TableParagraph"/>
              <w:rPr>
                <w:sz w:val="24"/>
                <w:szCs w:val="24"/>
              </w:rPr>
            </w:pPr>
            <w:r w:rsidRPr="00674110">
              <w:rPr>
                <w:spacing w:val="-1"/>
                <w:sz w:val="24"/>
                <w:szCs w:val="24"/>
              </w:rPr>
              <w:t>Просмотр</w:t>
            </w:r>
            <w:r w:rsidRPr="00674110">
              <w:rPr>
                <w:spacing w:val="-5"/>
                <w:sz w:val="24"/>
                <w:szCs w:val="24"/>
              </w:rPr>
              <w:t xml:space="preserve"> </w:t>
            </w:r>
            <w:r w:rsidRPr="00674110">
              <w:rPr>
                <w:sz w:val="24"/>
                <w:szCs w:val="24"/>
              </w:rPr>
              <w:t>фильма/</w:t>
            </w:r>
            <w:r w:rsidRPr="00674110">
              <w:rPr>
                <w:spacing w:val="-2"/>
                <w:sz w:val="24"/>
                <w:szCs w:val="24"/>
              </w:rPr>
              <w:t xml:space="preserve"> </w:t>
            </w:r>
            <w:r w:rsidRPr="00674110">
              <w:rPr>
                <w:sz w:val="24"/>
                <w:szCs w:val="24"/>
              </w:rPr>
              <w:t>мультфильма,</w:t>
            </w:r>
            <w:r w:rsidRPr="00674110">
              <w:rPr>
                <w:spacing w:val="-11"/>
                <w:sz w:val="24"/>
                <w:szCs w:val="24"/>
              </w:rPr>
              <w:t xml:space="preserve"> </w:t>
            </w:r>
            <w:r w:rsidRPr="00674110">
              <w:rPr>
                <w:sz w:val="24"/>
                <w:szCs w:val="24"/>
              </w:rPr>
              <w:t>фрагмента</w:t>
            </w:r>
            <w:r w:rsidRPr="00674110">
              <w:rPr>
                <w:spacing w:val="-7"/>
                <w:sz w:val="24"/>
                <w:szCs w:val="24"/>
              </w:rPr>
              <w:t xml:space="preserve"> </w:t>
            </w:r>
            <w:r w:rsidRPr="00674110">
              <w:rPr>
                <w:sz w:val="24"/>
                <w:szCs w:val="24"/>
              </w:rPr>
              <w:t>музыкального</w:t>
            </w:r>
            <w:r w:rsidRPr="00674110">
              <w:rPr>
                <w:spacing w:val="-9"/>
                <w:sz w:val="24"/>
                <w:szCs w:val="24"/>
              </w:rPr>
              <w:t xml:space="preserve"> </w:t>
            </w:r>
            <w:r w:rsidRPr="00674110">
              <w:rPr>
                <w:sz w:val="24"/>
                <w:szCs w:val="24"/>
              </w:rPr>
              <w:t>спектакля.</w:t>
            </w:r>
            <w:r w:rsidRPr="00674110">
              <w:rPr>
                <w:spacing w:val="-42"/>
                <w:sz w:val="24"/>
                <w:szCs w:val="24"/>
              </w:rPr>
              <w:t xml:space="preserve"> </w:t>
            </w:r>
            <w:r w:rsidRPr="00674110">
              <w:rPr>
                <w:sz w:val="24"/>
                <w:szCs w:val="24"/>
              </w:rPr>
              <w:t>Творческий проект</w:t>
            </w:r>
            <w:r w:rsidRPr="00674110">
              <w:rPr>
                <w:spacing w:val="5"/>
                <w:sz w:val="24"/>
                <w:szCs w:val="24"/>
              </w:rPr>
              <w:t xml:space="preserve"> </w:t>
            </w:r>
            <w:r w:rsidRPr="00674110">
              <w:rPr>
                <w:sz w:val="24"/>
                <w:szCs w:val="24"/>
              </w:rPr>
              <w:t>—</w:t>
            </w:r>
            <w:r w:rsidRPr="00674110">
              <w:rPr>
                <w:spacing w:val="-7"/>
                <w:sz w:val="24"/>
                <w:szCs w:val="24"/>
              </w:rPr>
              <w:t xml:space="preserve"> </w:t>
            </w:r>
            <w:r w:rsidRPr="00674110">
              <w:rPr>
                <w:sz w:val="24"/>
                <w:szCs w:val="24"/>
              </w:rPr>
              <w:t>театрализованная</w:t>
            </w:r>
            <w:r w:rsidRPr="00674110">
              <w:rPr>
                <w:spacing w:val="-1"/>
                <w:sz w:val="24"/>
                <w:szCs w:val="24"/>
              </w:rPr>
              <w:t xml:space="preserve"> </w:t>
            </w:r>
            <w:r w:rsidRPr="00674110">
              <w:rPr>
                <w:sz w:val="24"/>
                <w:szCs w:val="24"/>
              </w:rPr>
              <w:t>постановка</w:t>
            </w:r>
          </w:p>
        </w:tc>
      </w:tr>
      <w:tr w:rsidR="00704869" w:rsidRPr="00674110" w14:paraId="284D5C34" w14:textId="77777777">
        <w:trPr>
          <w:trHeight w:val="2295"/>
        </w:trPr>
        <w:tc>
          <w:tcPr>
            <w:tcW w:w="1191" w:type="dxa"/>
          </w:tcPr>
          <w:p w14:paraId="47E5BB05" w14:textId="77777777" w:rsidR="00704869" w:rsidRPr="00674110" w:rsidRDefault="00274AC7">
            <w:pPr>
              <w:pStyle w:val="TableParagraph"/>
              <w:spacing w:before="110"/>
              <w:rPr>
                <w:sz w:val="24"/>
                <w:szCs w:val="24"/>
              </w:rPr>
            </w:pPr>
            <w:r w:rsidRPr="00674110">
              <w:rPr>
                <w:sz w:val="24"/>
                <w:szCs w:val="24"/>
              </w:rPr>
              <w:t>З)</w:t>
            </w:r>
          </w:p>
          <w:p w14:paraId="5344923F" w14:textId="77777777" w:rsidR="00704869" w:rsidRPr="00674110" w:rsidRDefault="00274AC7">
            <w:pPr>
              <w:pStyle w:val="TableParagraph"/>
              <w:ind w:right="427"/>
              <w:rPr>
                <w:sz w:val="24"/>
                <w:szCs w:val="24"/>
              </w:rPr>
            </w:pPr>
            <w:r w:rsidRPr="00674110">
              <w:rPr>
                <w:spacing w:val="-2"/>
                <w:sz w:val="24"/>
                <w:szCs w:val="24"/>
              </w:rPr>
              <w:t xml:space="preserve">2—8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08AB5627" w14:textId="77777777" w:rsidR="00704869" w:rsidRPr="00674110" w:rsidRDefault="00274AC7">
            <w:pPr>
              <w:pStyle w:val="TableParagraph"/>
              <w:spacing w:before="110"/>
              <w:ind w:right="235"/>
              <w:rPr>
                <w:sz w:val="24"/>
                <w:szCs w:val="24"/>
              </w:rPr>
            </w:pPr>
            <w:r w:rsidRPr="00674110">
              <w:rPr>
                <w:spacing w:val="-1"/>
                <w:sz w:val="24"/>
                <w:szCs w:val="24"/>
              </w:rPr>
              <w:t>Фольклор</w:t>
            </w:r>
            <w:r w:rsidRPr="00674110">
              <w:rPr>
                <w:spacing w:val="-42"/>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p>
        </w:tc>
        <w:tc>
          <w:tcPr>
            <w:tcW w:w="2214" w:type="dxa"/>
          </w:tcPr>
          <w:p w14:paraId="3014D2C9" w14:textId="77777777" w:rsidR="00704869" w:rsidRPr="00674110" w:rsidRDefault="00274AC7">
            <w:pPr>
              <w:pStyle w:val="TableParagraph"/>
              <w:spacing w:before="110"/>
              <w:ind w:left="115" w:right="175"/>
              <w:rPr>
                <w:sz w:val="24"/>
                <w:szCs w:val="24"/>
              </w:rPr>
            </w:pPr>
            <w:r w:rsidRPr="00674110">
              <w:rPr>
                <w:sz w:val="24"/>
                <w:szCs w:val="24"/>
              </w:rPr>
              <w:t>Музыкальные традиции,</w:t>
            </w:r>
            <w:r w:rsidRPr="00674110">
              <w:rPr>
                <w:spacing w:val="-42"/>
                <w:sz w:val="24"/>
                <w:szCs w:val="24"/>
              </w:rPr>
              <w:t xml:space="preserve"> </w:t>
            </w:r>
            <w:r w:rsidRPr="00674110">
              <w:rPr>
                <w:sz w:val="24"/>
                <w:szCs w:val="24"/>
              </w:rPr>
              <w:t>особенности народной</w:t>
            </w:r>
            <w:r w:rsidRPr="00674110">
              <w:rPr>
                <w:spacing w:val="1"/>
                <w:sz w:val="24"/>
                <w:szCs w:val="24"/>
              </w:rPr>
              <w:t xml:space="preserve"> </w:t>
            </w:r>
            <w:r w:rsidRPr="00674110">
              <w:rPr>
                <w:sz w:val="24"/>
                <w:szCs w:val="24"/>
              </w:rPr>
              <w:t>музыки республик</w:t>
            </w:r>
            <w:r w:rsidRPr="00674110">
              <w:rPr>
                <w:spacing w:val="1"/>
                <w:sz w:val="24"/>
                <w:szCs w:val="24"/>
              </w:rPr>
              <w:t xml:space="preserve"> </w:t>
            </w:r>
            <w:r w:rsidRPr="00674110">
              <w:rPr>
                <w:sz w:val="24"/>
                <w:szCs w:val="24"/>
              </w:rPr>
              <w:t>Российской Федерации</w:t>
            </w:r>
            <w:r w:rsidRPr="00674110">
              <w:rPr>
                <w:position w:val="6"/>
                <w:sz w:val="24"/>
                <w:szCs w:val="24"/>
              </w:rPr>
              <w:t>3</w:t>
            </w:r>
            <w:r w:rsidRPr="00674110">
              <w:rPr>
                <w:sz w:val="24"/>
                <w:szCs w:val="24"/>
              </w:rPr>
              <w:t>.</w:t>
            </w:r>
            <w:r w:rsidRPr="00674110">
              <w:rPr>
                <w:spacing w:val="-42"/>
                <w:sz w:val="24"/>
                <w:szCs w:val="24"/>
              </w:rPr>
              <w:t xml:space="preserve"> </w:t>
            </w:r>
            <w:r w:rsidRPr="00674110">
              <w:rPr>
                <w:sz w:val="24"/>
                <w:szCs w:val="24"/>
              </w:rPr>
              <w:t>Жанры, интонации,</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инструменты,</w:t>
            </w:r>
            <w:r w:rsidRPr="00674110">
              <w:rPr>
                <w:spacing w:val="1"/>
                <w:sz w:val="24"/>
                <w:szCs w:val="24"/>
              </w:rPr>
              <w:t xml:space="preserve"> </w:t>
            </w:r>
            <w:r w:rsidRPr="00674110">
              <w:rPr>
                <w:sz w:val="24"/>
                <w:szCs w:val="24"/>
              </w:rPr>
              <w:t>музыканты-исполнители</w:t>
            </w:r>
          </w:p>
        </w:tc>
        <w:tc>
          <w:tcPr>
            <w:tcW w:w="5604" w:type="dxa"/>
          </w:tcPr>
          <w:p w14:paraId="29E740D6" w14:textId="77777777" w:rsidR="00704869" w:rsidRPr="00674110" w:rsidRDefault="00274AC7">
            <w:pPr>
              <w:pStyle w:val="TableParagraph"/>
              <w:spacing w:before="110"/>
              <w:rPr>
                <w:sz w:val="24"/>
                <w:szCs w:val="24"/>
              </w:rPr>
            </w:pPr>
            <w:r w:rsidRPr="00674110">
              <w:rPr>
                <w:sz w:val="24"/>
                <w:szCs w:val="24"/>
              </w:rPr>
              <w:t>Знакомство с особенностями музыкального фольклора различных</w:t>
            </w:r>
            <w:r w:rsidRPr="00674110">
              <w:rPr>
                <w:spacing w:val="1"/>
                <w:sz w:val="24"/>
                <w:szCs w:val="24"/>
              </w:rPr>
              <w:t xml:space="preserve"> </w:t>
            </w:r>
            <w:r w:rsidRPr="00674110">
              <w:rPr>
                <w:sz w:val="24"/>
                <w:szCs w:val="24"/>
              </w:rPr>
              <w:t>народностей</w:t>
            </w:r>
            <w:r w:rsidRPr="00674110">
              <w:rPr>
                <w:spacing w:val="-5"/>
                <w:sz w:val="24"/>
                <w:szCs w:val="24"/>
              </w:rPr>
              <w:t xml:space="preserve"> </w:t>
            </w:r>
            <w:r w:rsidRPr="00674110">
              <w:rPr>
                <w:sz w:val="24"/>
                <w:szCs w:val="24"/>
              </w:rPr>
              <w:t>Российской</w:t>
            </w:r>
            <w:r w:rsidRPr="00674110">
              <w:rPr>
                <w:spacing w:val="-5"/>
                <w:sz w:val="24"/>
                <w:szCs w:val="24"/>
              </w:rPr>
              <w:t xml:space="preserve"> </w:t>
            </w:r>
            <w:r w:rsidRPr="00674110">
              <w:rPr>
                <w:sz w:val="24"/>
                <w:szCs w:val="24"/>
              </w:rPr>
              <w:t>Федерации.</w:t>
            </w:r>
            <w:r w:rsidRPr="00674110">
              <w:rPr>
                <w:spacing w:val="-3"/>
                <w:sz w:val="24"/>
                <w:szCs w:val="24"/>
              </w:rPr>
              <w:t xml:space="preserve"> </w:t>
            </w:r>
            <w:r w:rsidRPr="00674110">
              <w:rPr>
                <w:sz w:val="24"/>
                <w:szCs w:val="24"/>
              </w:rPr>
              <w:t>Определение</w:t>
            </w:r>
            <w:r w:rsidRPr="00674110">
              <w:rPr>
                <w:spacing w:val="-7"/>
                <w:sz w:val="24"/>
                <w:szCs w:val="24"/>
              </w:rPr>
              <w:t xml:space="preserve"> </w:t>
            </w:r>
            <w:r w:rsidRPr="00674110">
              <w:rPr>
                <w:sz w:val="24"/>
                <w:szCs w:val="24"/>
              </w:rPr>
              <w:t>характерных</w:t>
            </w:r>
            <w:r w:rsidRPr="00674110">
              <w:rPr>
                <w:spacing w:val="-5"/>
                <w:sz w:val="24"/>
                <w:szCs w:val="24"/>
              </w:rPr>
              <w:t xml:space="preserve"> </w:t>
            </w:r>
            <w:r w:rsidRPr="00674110">
              <w:rPr>
                <w:sz w:val="24"/>
                <w:szCs w:val="24"/>
              </w:rPr>
              <w:t>черт,</w:t>
            </w:r>
            <w:r w:rsidRPr="00674110">
              <w:rPr>
                <w:spacing w:val="-42"/>
                <w:sz w:val="24"/>
                <w:szCs w:val="24"/>
              </w:rPr>
              <w:t xml:space="preserve"> </w:t>
            </w:r>
            <w:r w:rsidRPr="00674110">
              <w:rPr>
                <w:sz w:val="24"/>
                <w:szCs w:val="24"/>
              </w:rPr>
              <w:t>характеристика типичных элементов музыкального языка (ритм, лад,</w:t>
            </w:r>
            <w:r w:rsidRPr="00674110">
              <w:rPr>
                <w:spacing w:val="-42"/>
                <w:sz w:val="24"/>
                <w:szCs w:val="24"/>
              </w:rPr>
              <w:t xml:space="preserve"> </w:t>
            </w:r>
            <w:r w:rsidRPr="00674110">
              <w:rPr>
                <w:sz w:val="24"/>
                <w:szCs w:val="24"/>
              </w:rPr>
              <w:t>интонации).</w:t>
            </w:r>
          </w:p>
          <w:p w14:paraId="27AF2716" w14:textId="77777777" w:rsidR="00704869" w:rsidRPr="00674110" w:rsidRDefault="00274AC7">
            <w:pPr>
              <w:pStyle w:val="TableParagraph"/>
              <w:ind w:right="1203"/>
              <w:rPr>
                <w:sz w:val="24"/>
                <w:szCs w:val="24"/>
              </w:rPr>
            </w:pPr>
            <w:r w:rsidRPr="00674110">
              <w:rPr>
                <w:sz w:val="24"/>
                <w:szCs w:val="24"/>
              </w:rPr>
              <w:t>Разучивание</w:t>
            </w:r>
            <w:r w:rsidRPr="00674110">
              <w:rPr>
                <w:spacing w:val="-4"/>
                <w:sz w:val="24"/>
                <w:szCs w:val="24"/>
              </w:rPr>
              <w:t xml:space="preserve"> </w:t>
            </w:r>
            <w:r w:rsidRPr="00674110">
              <w:rPr>
                <w:sz w:val="24"/>
                <w:szCs w:val="24"/>
              </w:rPr>
              <w:t>песен,</w:t>
            </w:r>
            <w:r w:rsidRPr="00674110">
              <w:rPr>
                <w:spacing w:val="-7"/>
                <w:sz w:val="24"/>
                <w:szCs w:val="24"/>
              </w:rPr>
              <w:t xml:space="preserve"> </w:t>
            </w:r>
            <w:r w:rsidRPr="00674110">
              <w:rPr>
                <w:sz w:val="24"/>
                <w:szCs w:val="24"/>
              </w:rPr>
              <w:t>танцев,</w:t>
            </w:r>
            <w:r w:rsidRPr="00674110">
              <w:rPr>
                <w:spacing w:val="-3"/>
                <w:sz w:val="24"/>
                <w:szCs w:val="24"/>
              </w:rPr>
              <w:t xml:space="preserve"> </w:t>
            </w:r>
            <w:r w:rsidRPr="00674110">
              <w:rPr>
                <w:sz w:val="24"/>
                <w:szCs w:val="24"/>
              </w:rPr>
              <w:t>импровизация</w:t>
            </w:r>
            <w:r w:rsidRPr="00674110">
              <w:rPr>
                <w:spacing w:val="-7"/>
                <w:sz w:val="24"/>
                <w:szCs w:val="24"/>
              </w:rPr>
              <w:t xml:space="preserve"> </w:t>
            </w:r>
            <w:r w:rsidRPr="00674110">
              <w:rPr>
                <w:sz w:val="24"/>
                <w:szCs w:val="24"/>
              </w:rPr>
              <w:t>ритмических</w:t>
            </w:r>
            <w:r w:rsidRPr="00674110">
              <w:rPr>
                <w:spacing w:val="-42"/>
                <w:sz w:val="24"/>
                <w:szCs w:val="24"/>
              </w:rPr>
              <w:t xml:space="preserve"> </w:t>
            </w:r>
            <w:r w:rsidRPr="00674110">
              <w:rPr>
                <w:sz w:val="24"/>
                <w:szCs w:val="24"/>
              </w:rPr>
              <w:t>аккомпанементов</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ударных</w:t>
            </w:r>
            <w:r w:rsidRPr="00674110">
              <w:rPr>
                <w:spacing w:val="-3"/>
                <w:sz w:val="24"/>
                <w:szCs w:val="24"/>
              </w:rPr>
              <w:t xml:space="preserve"> </w:t>
            </w:r>
            <w:r w:rsidRPr="00674110">
              <w:rPr>
                <w:sz w:val="24"/>
                <w:szCs w:val="24"/>
              </w:rPr>
              <w:t>инструментах.</w:t>
            </w:r>
          </w:p>
          <w:p w14:paraId="057B4C90"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634F46C" w14:textId="77777777" w:rsidR="00704869" w:rsidRPr="00674110" w:rsidRDefault="00274AC7">
            <w:pPr>
              <w:pStyle w:val="TableParagraph"/>
              <w:spacing w:line="244" w:lineRule="auto"/>
              <w:ind w:right="526"/>
              <w:rPr>
                <w:sz w:val="24"/>
                <w:szCs w:val="24"/>
              </w:rPr>
            </w:pPr>
            <w:r w:rsidRPr="00674110">
              <w:rPr>
                <w:sz w:val="24"/>
                <w:szCs w:val="24"/>
              </w:rPr>
              <w:t>Исполнение на клавишных или духовых инструментах мелодий</w:t>
            </w:r>
            <w:r w:rsidRPr="00674110">
              <w:rPr>
                <w:spacing w:val="-42"/>
                <w:sz w:val="24"/>
                <w:szCs w:val="24"/>
              </w:rPr>
              <w:t xml:space="preserve"> </w:t>
            </w:r>
            <w:r w:rsidRPr="00674110">
              <w:rPr>
                <w:sz w:val="24"/>
                <w:szCs w:val="24"/>
              </w:rPr>
              <w:t>народных песен,</w:t>
            </w:r>
            <w:r w:rsidRPr="00674110">
              <w:rPr>
                <w:spacing w:val="-1"/>
                <w:sz w:val="24"/>
                <w:szCs w:val="24"/>
              </w:rPr>
              <w:t xml:space="preserve"> </w:t>
            </w:r>
            <w:r w:rsidRPr="00674110">
              <w:rPr>
                <w:sz w:val="24"/>
                <w:szCs w:val="24"/>
              </w:rPr>
              <w:t>прослеживание</w:t>
            </w:r>
            <w:r w:rsidRPr="00674110">
              <w:rPr>
                <w:spacing w:val="-3"/>
                <w:sz w:val="24"/>
                <w:szCs w:val="24"/>
              </w:rPr>
              <w:t xml:space="preserve"> </w:t>
            </w:r>
            <w:r w:rsidRPr="00674110">
              <w:rPr>
                <w:sz w:val="24"/>
                <w:szCs w:val="24"/>
              </w:rPr>
              <w:t>мелодии</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нотной записи.</w:t>
            </w:r>
          </w:p>
          <w:p w14:paraId="1891B159" w14:textId="77777777" w:rsidR="00704869" w:rsidRPr="00674110" w:rsidRDefault="00274AC7">
            <w:pPr>
              <w:pStyle w:val="TableParagraph"/>
              <w:spacing w:line="203" w:lineRule="exact"/>
              <w:rPr>
                <w:sz w:val="24"/>
                <w:szCs w:val="24"/>
              </w:rPr>
            </w:pPr>
            <w:r w:rsidRPr="00674110">
              <w:rPr>
                <w:sz w:val="24"/>
                <w:szCs w:val="24"/>
              </w:rPr>
              <w:t>Творческие,</w:t>
            </w:r>
            <w:r w:rsidRPr="00674110">
              <w:rPr>
                <w:spacing w:val="-3"/>
                <w:sz w:val="24"/>
                <w:szCs w:val="24"/>
              </w:rPr>
              <w:t xml:space="preserve"> </w:t>
            </w:r>
            <w:r w:rsidRPr="00674110">
              <w:rPr>
                <w:sz w:val="24"/>
                <w:szCs w:val="24"/>
              </w:rPr>
              <w:t>исследовательские</w:t>
            </w:r>
            <w:r w:rsidRPr="00674110">
              <w:rPr>
                <w:spacing w:val="-3"/>
                <w:sz w:val="24"/>
                <w:szCs w:val="24"/>
              </w:rPr>
              <w:t xml:space="preserve"> </w:t>
            </w:r>
            <w:r w:rsidRPr="00674110">
              <w:rPr>
                <w:sz w:val="24"/>
                <w:szCs w:val="24"/>
              </w:rPr>
              <w:t>проекты,</w:t>
            </w:r>
            <w:r w:rsidRPr="00674110">
              <w:rPr>
                <w:spacing w:val="-6"/>
                <w:sz w:val="24"/>
                <w:szCs w:val="24"/>
              </w:rPr>
              <w:t xml:space="preserve"> </w:t>
            </w:r>
            <w:r w:rsidRPr="00674110">
              <w:rPr>
                <w:sz w:val="24"/>
                <w:szCs w:val="24"/>
              </w:rPr>
              <w:t>школьные</w:t>
            </w:r>
            <w:r w:rsidRPr="00674110">
              <w:rPr>
                <w:spacing w:val="-8"/>
                <w:sz w:val="24"/>
                <w:szCs w:val="24"/>
              </w:rPr>
              <w:t xml:space="preserve"> </w:t>
            </w:r>
            <w:r w:rsidRPr="00674110">
              <w:rPr>
                <w:sz w:val="24"/>
                <w:szCs w:val="24"/>
              </w:rPr>
              <w:t>фестивали,</w:t>
            </w:r>
          </w:p>
        </w:tc>
      </w:tr>
    </w:tbl>
    <w:p w14:paraId="3AD70B8F" w14:textId="77777777" w:rsidR="00704869" w:rsidRPr="00674110" w:rsidRDefault="00704869">
      <w:pPr>
        <w:spacing w:line="203"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66E35087"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581B6B2E" w14:textId="77777777">
        <w:trPr>
          <w:trHeight w:val="1003"/>
        </w:trPr>
        <w:tc>
          <w:tcPr>
            <w:tcW w:w="1191" w:type="dxa"/>
          </w:tcPr>
          <w:p w14:paraId="3995343E"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2C020943" w14:textId="77777777" w:rsidR="00704869" w:rsidRPr="00674110" w:rsidRDefault="00704869">
            <w:pPr>
              <w:pStyle w:val="TableParagraph"/>
              <w:ind w:left="0"/>
              <w:rPr>
                <w:sz w:val="24"/>
                <w:szCs w:val="24"/>
              </w:rPr>
            </w:pPr>
          </w:p>
          <w:p w14:paraId="652A27E7"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1D49BD95" w14:textId="77777777" w:rsidR="00704869" w:rsidRPr="00674110" w:rsidRDefault="00704869">
            <w:pPr>
              <w:pStyle w:val="TableParagraph"/>
              <w:ind w:left="0"/>
              <w:rPr>
                <w:sz w:val="24"/>
                <w:szCs w:val="24"/>
              </w:rPr>
            </w:pPr>
          </w:p>
          <w:p w14:paraId="30FACFDA"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2104A60E" w14:textId="77777777" w:rsidR="00704869" w:rsidRPr="00674110" w:rsidRDefault="00704869">
            <w:pPr>
              <w:pStyle w:val="TableParagraph"/>
              <w:ind w:left="0"/>
              <w:rPr>
                <w:sz w:val="24"/>
                <w:szCs w:val="24"/>
              </w:rPr>
            </w:pPr>
          </w:p>
          <w:p w14:paraId="4A6321FB"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1AEBEF9A" w14:textId="77777777">
        <w:trPr>
          <w:trHeight w:val="451"/>
        </w:trPr>
        <w:tc>
          <w:tcPr>
            <w:tcW w:w="1191" w:type="dxa"/>
          </w:tcPr>
          <w:p w14:paraId="2EEBAB1D" w14:textId="77777777" w:rsidR="00704869" w:rsidRPr="00674110" w:rsidRDefault="00704869">
            <w:pPr>
              <w:pStyle w:val="TableParagraph"/>
              <w:ind w:left="0"/>
              <w:rPr>
                <w:sz w:val="24"/>
                <w:szCs w:val="24"/>
              </w:rPr>
            </w:pPr>
          </w:p>
        </w:tc>
        <w:tc>
          <w:tcPr>
            <w:tcW w:w="1133" w:type="dxa"/>
          </w:tcPr>
          <w:p w14:paraId="2210447D" w14:textId="77777777" w:rsidR="00704869" w:rsidRPr="00674110" w:rsidRDefault="00704869">
            <w:pPr>
              <w:pStyle w:val="TableParagraph"/>
              <w:ind w:left="0"/>
              <w:rPr>
                <w:sz w:val="24"/>
                <w:szCs w:val="24"/>
              </w:rPr>
            </w:pPr>
          </w:p>
        </w:tc>
        <w:tc>
          <w:tcPr>
            <w:tcW w:w="2214" w:type="dxa"/>
          </w:tcPr>
          <w:p w14:paraId="652037CA" w14:textId="77777777" w:rsidR="00704869" w:rsidRPr="00674110" w:rsidRDefault="00704869">
            <w:pPr>
              <w:pStyle w:val="TableParagraph"/>
              <w:ind w:left="0"/>
              <w:rPr>
                <w:sz w:val="24"/>
                <w:szCs w:val="24"/>
              </w:rPr>
            </w:pPr>
          </w:p>
        </w:tc>
        <w:tc>
          <w:tcPr>
            <w:tcW w:w="5604" w:type="dxa"/>
          </w:tcPr>
          <w:p w14:paraId="20092C0F" w14:textId="77777777" w:rsidR="00704869" w:rsidRPr="00674110" w:rsidRDefault="00274AC7">
            <w:pPr>
              <w:pStyle w:val="TableParagraph"/>
              <w:spacing w:before="105"/>
              <w:rPr>
                <w:sz w:val="24"/>
                <w:szCs w:val="24"/>
              </w:rPr>
            </w:pPr>
            <w:r w:rsidRPr="00674110">
              <w:rPr>
                <w:sz w:val="24"/>
                <w:szCs w:val="24"/>
              </w:rPr>
              <w:t>посвящённые</w:t>
            </w:r>
            <w:r w:rsidRPr="00674110">
              <w:rPr>
                <w:spacing w:val="-1"/>
                <w:sz w:val="24"/>
                <w:szCs w:val="24"/>
              </w:rPr>
              <w:t xml:space="preserve"> </w:t>
            </w:r>
            <w:r w:rsidRPr="00674110">
              <w:rPr>
                <w:sz w:val="24"/>
                <w:szCs w:val="24"/>
              </w:rPr>
              <w:t>музыкальному</w:t>
            </w:r>
            <w:r w:rsidRPr="00674110">
              <w:rPr>
                <w:spacing w:val="-10"/>
                <w:sz w:val="24"/>
                <w:szCs w:val="24"/>
              </w:rPr>
              <w:t xml:space="preserve"> </w:t>
            </w:r>
            <w:r w:rsidRPr="00674110">
              <w:rPr>
                <w:sz w:val="24"/>
                <w:szCs w:val="24"/>
              </w:rPr>
              <w:t>творчеству</w:t>
            </w:r>
            <w:r w:rsidRPr="00674110">
              <w:rPr>
                <w:spacing w:val="-10"/>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p>
        </w:tc>
      </w:tr>
      <w:tr w:rsidR="00704869" w:rsidRPr="00674110" w14:paraId="38E0FB0C" w14:textId="77777777">
        <w:trPr>
          <w:trHeight w:val="3347"/>
        </w:trPr>
        <w:tc>
          <w:tcPr>
            <w:tcW w:w="1191" w:type="dxa"/>
          </w:tcPr>
          <w:p w14:paraId="6853AA9A" w14:textId="77777777" w:rsidR="00704869" w:rsidRPr="00674110" w:rsidRDefault="00274AC7">
            <w:pPr>
              <w:pStyle w:val="TableParagraph"/>
              <w:spacing w:before="110" w:line="207" w:lineRule="exact"/>
              <w:rPr>
                <w:sz w:val="24"/>
                <w:szCs w:val="24"/>
              </w:rPr>
            </w:pPr>
            <w:r w:rsidRPr="00674110">
              <w:rPr>
                <w:sz w:val="24"/>
                <w:szCs w:val="24"/>
              </w:rPr>
              <w:t>И)</w:t>
            </w:r>
          </w:p>
          <w:p w14:paraId="6CC4D6F8" w14:textId="77777777" w:rsidR="00704869" w:rsidRPr="00674110" w:rsidRDefault="00274AC7">
            <w:pPr>
              <w:pStyle w:val="TableParagraph"/>
              <w:ind w:right="427"/>
              <w:rPr>
                <w:sz w:val="24"/>
                <w:szCs w:val="24"/>
              </w:rPr>
            </w:pPr>
            <w:r w:rsidRPr="00674110">
              <w:rPr>
                <w:spacing w:val="-2"/>
                <w:sz w:val="24"/>
                <w:szCs w:val="24"/>
              </w:rPr>
              <w:t xml:space="preserve">2—8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5677E00E" w14:textId="77777777" w:rsidR="00704869" w:rsidRPr="00674110" w:rsidRDefault="00274AC7">
            <w:pPr>
              <w:pStyle w:val="TableParagraph"/>
              <w:spacing w:before="110"/>
              <w:ind w:right="97"/>
              <w:rPr>
                <w:sz w:val="24"/>
                <w:szCs w:val="24"/>
              </w:rPr>
            </w:pPr>
            <w:r w:rsidRPr="00674110">
              <w:rPr>
                <w:sz w:val="24"/>
                <w:szCs w:val="24"/>
              </w:rPr>
              <w:t>Фольклор в</w:t>
            </w:r>
            <w:r w:rsidRPr="00674110">
              <w:rPr>
                <w:spacing w:val="-42"/>
                <w:sz w:val="24"/>
                <w:szCs w:val="24"/>
              </w:rPr>
              <w:t xml:space="preserve"> </w:t>
            </w:r>
            <w:r w:rsidRPr="00674110">
              <w:rPr>
                <w:sz w:val="24"/>
                <w:szCs w:val="24"/>
              </w:rPr>
              <w:t>творчестве</w:t>
            </w:r>
            <w:r w:rsidRPr="00674110">
              <w:rPr>
                <w:spacing w:val="1"/>
                <w:sz w:val="24"/>
                <w:szCs w:val="24"/>
              </w:rPr>
              <w:t xml:space="preserve"> </w:t>
            </w:r>
            <w:proofErr w:type="spellStart"/>
            <w:r w:rsidRPr="00674110">
              <w:rPr>
                <w:sz w:val="24"/>
                <w:szCs w:val="24"/>
              </w:rPr>
              <w:t>профессио</w:t>
            </w:r>
            <w:proofErr w:type="spellEnd"/>
            <w:r w:rsidRPr="00674110">
              <w:rPr>
                <w:spacing w:val="1"/>
                <w:sz w:val="24"/>
                <w:szCs w:val="24"/>
              </w:rPr>
              <w:t xml:space="preserve"> </w:t>
            </w:r>
            <w:proofErr w:type="spellStart"/>
            <w:r w:rsidRPr="00674110">
              <w:rPr>
                <w:sz w:val="24"/>
                <w:szCs w:val="24"/>
              </w:rPr>
              <w:t>нальных</w:t>
            </w:r>
            <w:proofErr w:type="spellEnd"/>
            <w:r w:rsidRPr="00674110">
              <w:rPr>
                <w:spacing w:val="1"/>
                <w:sz w:val="24"/>
                <w:szCs w:val="24"/>
              </w:rPr>
              <w:t xml:space="preserve"> </w:t>
            </w:r>
            <w:proofErr w:type="spellStart"/>
            <w:r w:rsidRPr="00674110">
              <w:rPr>
                <w:sz w:val="24"/>
                <w:szCs w:val="24"/>
              </w:rPr>
              <w:t>музыканто</w:t>
            </w:r>
            <w:proofErr w:type="spellEnd"/>
            <w:r w:rsidRPr="00674110">
              <w:rPr>
                <w:spacing w:val="1"/>
                <w:sz w:val="24"/>
                <w:szCs w:val="24"/>
              </w:rPr>
              <w:t xml:space="preserve"> </w:t>
            </w:r>
            <w:r w:rsidRPr="00674110">
              <w:rPr>
                <w:sz w:val="24"/>
                <w:szCs w:val="24"/>
              </w:rPr>
              <w:t>в</w:t>
            </w:r>
          </w:p>
        </w:tc>
        <w:tc>
          <w:tcPr>
            <w:tcW w:w="2214" w:type="dxa"/>
          </w:tcPr>
          <w:p w14:paraId="4FDB4B95" w14:textId="77777777" w:rsidR="00704869" w:rsidRPr="00674110" w:rsidRDefault="00274AC7">
            <w:pPr>
              <w:pStyle w:val="TableParagraph"/>
              <w:spacing w:before="110"/>
              <w:ind w:left="115" w:right="587"/>
              <w:rPr>
                <w:sz w:val="24"/>
                <w:szCs w:val="24"/>
              </w:rPr>
            </w:pPr>
            <w:r w:rsidRPr="00674110">
              <w:rPr>
                <w:sz w:val="24"/>
                <w:szCs w:val="24"/>
              </w:rPr>
              <w:t>Собиратели</w:t>
            </w:r>
            <w:r w:rsidRPr="00674110">
              <w:rPr>
                <w:spacing w:val="1"/>
                <w:sz w:val="24"/>
                <w:szCs w:val="24"/>
              </w:rPr>
              <w:t xml:space="preserve"> </w:t>
            </w:r>
            <w:r w:rsidRPr="00674110">
              <w:rPr>
                <w:sz w:val="24"/>
                <w:szCs w:val="24"/>
              </w:rPr>
              <w:t>фольклора.</w:t>
            </w:r>
            <w:r w:rsidRPr="00674110">
              <w:rPr>
                <w:spacing w:val="1"/>
                <w:sz w:val="24"/>
                <w:szCs w:val="24"/>
              </w:rPr>
              <w:t xml:space="preserve"> </w:t>
            </w:r>
            <w:r w:rsidRPr="00674110">
              <w:rPr>
                <w:sz w:val="24"/>
                <w:szCs w:val="24"/>
              </w:rPr>
              <w:t>Народные мелодии</w:t>
            </w:r>
            <w:r w:rsidRPr="00674110">
              <w:rPr>
                <w:spacing w:val="-42"/>
                <w:sz w:val="24"/>
                <w:szCs w:val="24"/>
              </w:rPr>
              <w:t xml:space="preserve"> </w:t>
            </w:r>
            <w:r w:rsidRPr="00674110">
              <w:rPr>
                <w:sz w:val="24"/>
                <w:szCs w:val="24"/>
              </w:rPr>
              <w:t>в</w:t>
            </w:r>
            <w:r w:rsidRPr="00674110">
              <w:rPr>
                <w:spacing w:val="2"/>
                <w:sz w:val="24"/>
                <w:szCs w:val="24"/>
              </w:rPr>
              <w:t xml:space="preserve"> </w:t>
            </w:r>
            <w:r w:rsidRPr="00674110">
              <w:rPr>
                <w:sz w:val="24"/>
                <w:szCs w:val="24"/>
              </w:rPr>
              <w:t>обработке</w:t>
            </w:r>
          </w:p>
          <w:p w14:paraId="2AEF6C72" w14:textId="77777777" w:rsidR="00704869" w:rsidRPr="00674110" w:rsidRDefault="00274AC7">
            <w:pPr>
              <w:pStyle w:val="TableParagraph"/>
              <w:ind w:left="115" w:right="121"/>
              <w:rPr>
                <w:sz w:val="24"/>
                <w:szCs w:val="24"/>
              </w:rPr>
            </w:pPr>
            <w:r w:rsidRPr="00674110">
              <w:rPr>
                <w:sz w:val="24"/>
                <w:szCs w:val="24"/>
              </w:rPr>
              <w:t>композиторов. Народные</w:t>
            </w:r>
            <w:r w:rsidRPr="00674110">
              <w:rPr>
                <w:spacing w:val="-42"/>
                <w:sz w:val="24"/>
                <w:szCs w:val="24"/>
              </w:rPr>
              <w:t xml:space="preserve"> </w:t>
            </w:r>
            <w:r w:rsidRPr="00674110">
              <w:rPr>
                <w:sz w:val="24"/>
                <w:szCs w:val="24"/>
              </w:rPr>
              <w:t>жанры,</w:t>
            </w:r>
            <w:r w:rsidRPr="00674110">
              <w:rPr>
                <w:spacing w:val="-1"/>
                <w:sz w:val="24"/>
                <w:szCs w:val="24"/>
              </w:rPr>
              <w:t xml:space="preserve"> </w:t>
            </w:r>
            <w:r w:rsidRPr="00674110">
              <w:rPr>
                <w:sz w:val="24"/>
                <w:szCs w:val="24"/>
              </w:rPr>
              <w:t>интонации</w:t>
            </w:r>
          </w:p>
          <w:p w14:paraId="3E2018AC" w14:textId="77777777" w:rsidR="00704869" w:rsidRPr="00674110" w:rsidRDefault="00274AC7">
            <w:pPr>
              <w:pStyle w:val="TableParagraph"/>
              <w:spacing w:line="206" w:lineRule="exact"/>
              <w:ind w:left="115"/>
              <w:rPr>
                <w:sz w:val="24"/>
                <w:szCs w:val="24"/>
              </w:rPr>
            </w:pPr>
            <w:r w:rsidRPr="00674110">
              <w:rPr>
                <w:sz w:val="24"/>
                <w:szCs w:val="24"/>
              </w:rPr>
              <w:t>как</w:t>
            </w:r>
            <w:r w:rsidRPr="00674110">
              <w:rPr>
                <w:spacing w:val="-7"/>
                <w:sz w:val="24"/>
                <w:szCs w:val="24"/>
              </w:rPr>
              <w:t xml:space="preserve"> </w:t>
            </w:r>
            <w:r w:rsidRPr="00674110">
              <w:rPr>
                <w:sz w:val="24"/>
                <w:szCs w:val="24"/>
              </w:rPr>
              <w:t>основа</w:t>
            </w:r>
          </w:p>
          <w:p w14:paraId="705F4E5B" w14:textId="77777777" w:rsidR="00704869" w:rsidRPr="00674110" w:rsidRDefault="00274AC7">
            <w:pPr>
              <w:pStyle w:val="TableParagraph"/>
              <w:spacing w:before="2"/>
              <w:ind w:left="115" w:right="453"/>
              <w:rPr>
                <w:sz w:val="24"/>
                <w:szCs w:val="24"/>
              </w:rPr>
            </w:pPr>
            <w:r w:rsidRPr="00674110">
              <w:rPr>
                <w:spacing w:val="-1"/>
                <w:sz w:val="24"/>
                <w:szCs w:val="24"/>
              </w:rPr>
              <w:t>для композиторского</w:t>
            </w:r>
            <w:r w:rsidRPr="00674110">
              <w:rPr>
                <w:spacing w:val="-42"/>
                <w:sz w:val="24"/>
                <w:szCs w:val="24"/>
              </w:rPr>
              <w:t xml:space="preserve"> </w:t>
            </w:r>
            <w:r w:rsidRPr="00674110">
              <w:rPr>
                <w:sz w:val="24"/>
                <w:szCs w:val="24"/>
              </w:rPr>
              <w:t>творчества</w:t>
            </w:r>
          </w:p>
        </w:tc>
        <w:tc>
          <w:tcPr>
            <w:tcW w:w="5604" w:type="dxa"/>
          </w:tcPr>
          <w:p w14:paraId="134DEB07" w14:textId="77777777" w:rsidR="00704869" w:rsidRPr="00674110" w:rsidRDefault="00274AC7">
            <w:pPr>
              <w:pStyle w:val="TableParagraph"/>
              <w:spacing w:before="110"/>
              <w:rPr>
                <w:sz w:val="24"/>
                <w:szCs w:val="24"/>
              </w:rPr>
            </w:pPr>
            <w:r w:rsidRPr="00674110">
              <w:rPr>
                <w:sz w:val="24"/>
                <w:szCs w:val="24"/>
              </w:rPr>
              <w:t>Диалог</w:t>
            </w:r>
            <w:r w:rsidRPr="00674110">
              <w:rPr>
                <w:spacing w:val="-3"/>
                <w:sz w:val="24"/>
                <w:szCs w:val="24"/>
              </w:rPr>
              <w:t xml:space="preserve"> </w:t>
            </w:r>
            <w:r w:rsidRPr="00674110">
              <w:rPr>
                <w:sz w:val="24"/>
                <w:szCs w:val="24"/>
              </w:rPr>
              <w:t>с</w:t>
            </w:r>
            <w:r w:rsidRPr="00674110">
              <w:rPr>
                <w:spacing w:val="-4"/>
                <w:sz w:val="24"/>
                <w:szCs w:val="24"/>
              </w:rPr>
              <w:t xml:space="preserve"> </w:t>
            </w:r>
            <w:r w:rsidRPr="00674110">
              <w:rPr>
                <w:sz w:val="24"/>
                <w:szCs w:val="24"/>
              </w:rPr>
              <w:t>учителем о</w:t>
            </w:r>
            <w:r w:rsidRPr="00674110">
              <w:rPr>
                <w:spacing w:val="-4"/>
                <w:sz w:val="24"/>
                <w:szCs w:val="24"/>
              </w:rPr>
              <w:t xml:space="preserve"> </w:t>
            </w:r>
            <w:r w:rsidRPr="00674110">
              <w:rPr>
                <w:sz w:val="24"/>
                <w:szCs w:val="24"/>
              </w:rPr>
              <w:t>значении</w:t>
            </w:r>
            <w:r w:rsidRPr="00674110">
              <w:rPr>
                <w:spacing w:val="-6"/>
                <w:sz w:val="24"/>
                <w:szCs w:val="24"/>
              </w:rPr>
              <w:t xml:space="preserve"> </w:t>
            </w:r>
            <w:r w:rsidRPr="00674110">
              <w:rPr>
                <w:sz w:val="24"/>
                <w:szCs w:val="24"/>
              </w:rPr>
              <w:t>фольклористики.</w:t>
            </w:r>
            <w:r w:rsidRPr="00674110">
              <w:rPr>
                <w:spacing w:val="-2"/>
                <w:sz w:val="24"/>
                <w:szCs w:val="24"/>
              </w:rPr>
              <w:t xml:space="preserve"> </w:t>
            </w:r>
            <w:r w:rsidRPr="00674110">
              <w:rPr>
                <w:sz w:val="24"/>
                <w:szCs w:val="24"/>
              </w:rPr>
              <w:t>Чтение</w:t>
            </w:r>
            <w:r w:rsidRPr="00674110">
              <w:rPr>
                <w:spacing w:val="-4"/>
                <w:sz w:val="24"/>
                <w:szCs w:val="24"/>
              </w:rPr>
              <w:t xml:space="preserve"> </w:t>
            </w:r>
            <w:r w:rsidRPr="00674110">
              <w:rPr>
                <w:sz w:val="24"/>
                <w:szCs w:val="24"/>
              </w:rPr>
              <w:t>учебных,</w:t>
            </w:r>
            <w:r w:rsidRPr="00674110">
              <w:rPr>
                <w:spacing w:val="-42"/>
                <w:sz w:val="24"/>
                <w:szCs w:val="24"/>
              </w:rPr>
              <w:t xml:space="preserve"> </w:t>
            </w:r>
            <w:r w:rsidRPr="00674110">
              <w:rPr>
                <w:sz w:val="24"/>
                <w:szCs w:val="24"/>
              </w:rPr>
              <w:t>популярных</w:t>
            </w:r>
            <w:r w:rsidRPr="00674110">
              <w:rPr>
                <w:spacing w:val="-3"/>
                <w:sz w:val="24"/>
                <w:szCs w:val="24"/>
              </w:rPr>
              <w:t xml:space="preserve"> </w:t>
            </w:r>
            <w:r w:rsidRPr="00674110">
              <w:rPr>
                <w:sz w:val="24"/>
                <w:szCs w:val="24"/>
              </w:rPr>
              <w:t>текстов</w:t>
            </w:r>
            <w:r w:rsidRPr="00674110">
              <w:rPr>
                <w:spacing w:val="3"/>
                <w:sz w:val="24"/>
                <w:szCs w:val="24"/>
              </w:rPr>
              <w:t xml:space="preserve"> </w:t>
            </w:r>
            <w:r w:rsidRPr="00674110">
              <w:rPr>
                <w:sz w:val="24"/>
                <w:szCs w:val="24"/>
              </w:rPr>
              <w:t>о</w:t>
            </w:r>
            <w:r w:rsidRPr="00674110">
              <w:rPr>
                <w:spacing w:val="-2"/>
                <w:sz w:val="24"/>
                <w:szCs w:val="24"/>
              </w:rPr>
              <w:t xml:space="preserve"> </w:t>
            </w:r>
            <w:r w:rsidRPr="00674110">
              <w:rPr>
                <w:sz w:val="24"/>
                <w:szCs w:val="24"/>
              </w:rPr>
              <w:t>собирателях</w:t>
            </w:r>
            <w:r w:rsidRPr="00674110">
              <w:rPr>
                <w:spacing w:val="-7"/>
                <w:sz w:val="24"/>
                <w:szCs w:val="24"/>
              </w:rPr>
              <w:t xml:space="preserve"> </w:t>
            </w:r>
            <w:r w:rsidRPr="00674110">
              <w:rPr>
                <w:sz w:val="24"/>
                <w:szCs w:val="24"/>
              </w:rPr>
              <w:t>фольклора.</w:t>
            </w:r>
          </w:p>
          <w:p w14:paraId="2F3E29A9" w14:textId="77777777" w:rsidR="00704869" w:rsidRPr="00674110" w:rsidRDefault="00274AC7">
            <w:pPr>
              <w:pStyle w:val="TableParagraph"/>
              <w:ind w:right="336"/>
              <w:rPr>
                <w:sz w:val="24"/>
                <w:szCs w:val="24"/>
              </w:rPr>
            </w:pPr>
            <w:r w:rsidRPr="00674110">
              <w:rPr>
                <w:sz w:val="24"/>
                <w:szCs w:val="24"/>
              </w:rPr>
              <w:t>Слушание музыки, созданной композиторами на основе народных</w:t>
            </w:r>
            <w:r w:rsidRPr="00674110">
              <w:rPr>
                <w:spacing w:val="-43"/>
                <w:sz w:val="24"/>
                <w:szCs w:val="24"/>
              </w:rPr>
              <w:t xml:space="preserve"> </w:t>
            </w:r>
            <w:r w:rsidRPr="00674110">
              <w:rPr>
                <w:sz w:val="24"/>
                <w:szCs w:val="24"/>
              </w:rPr>
              <w:t>жанров и интонаций. Определение приёмов обработки, развития</w:t>
            </w:r>
            <w:r w:rsidRPr="00674110">
              <w:rPr>
                <w:spacing w:val="1"/>
                <w:sz w:val="24"/>
                <w:szCs w:val="24"/>
              </w:rPr>
              <w:t xml:space="preserve"> </w:t>
            </w:r>
            <w:r w:rsidRPr="00674110">
              <w:rPr>
                <w:sz w:val="24"/>
                <w:szCs w:val="24"/>
              </w:rPr>
              <w:t>народных</w:t>
            </w:r>
            <w:r w:rsidRPr="00674110">
              <w:rPr>
                <w:spacing w:val="-2"/>
                <w:sz w:val="24"/>
                <w:szCs w:val="24"/>
              </w:rPr>
              <w:t xml:space="preserve"> </w:t>
            </w:r>
            <w:r w:rsidRPr="00674110">
              <w:rPr>
                <w:sz w:val="24"/>
                <w:szCs w:val="24"/>
              </w:rPr>
              <w:t>мелодий.</w:t>
            </w:r>
          </w:p>
          <w:p w14:paraId="7ED1021F" w14:textId="77777777" w:rsidR="00704869" w:rsidRPr="00674110" w:rsidRDefault="00274AC7">
            <w:pPr>
              <w:pStyle w:val="TableParagraph"/>
              <w:ind w:right="103"/>
              <w:rPr>
                <w:sz w:val="24"/>
                <w:szCs w:val="24"/>
              </w:rPr>
            </w:pPr>
            <w:r w:rsidRPr="00674110">
              <w:rPr>
                <w:sz w:val="24"/>
                <w:szCs w:val="24"/>
              </w:rPr>
              <w:t>Разучивание, исполнение народных песен в композиторской</w:t>
            </w:r>
            <w:r w:rsidRPr="00674110">
              <w:rPr>
                <w:spacing w:val="1"/>
                <w:sz w:val="24"/>
                <w:szCs w:val="24"/>
              </w:rPr>
              <w:t xml:space="preserve"> </w:t>
            </w:r>
            <w:r w:rsidRPr="00674110">
              <w:rPr>
                <w:sz w:val="24"/>
                <w:szCs w:val="24"/>
              </w:rPr>
              <w:t>обработке. Сравнение</w:t>
            </w:r>
            <w:r w:rsidRPr="00674110">
              <w:rPr>
                <w:spacing w:val="-6"/>
                <w:sz w:val="24"/>
                <w:szCs w:val="24"/>
              </w:rPr>
              <w:t xml:space="preserve"> </w:t>
            </w:r>
            <w:r w:rsidRPr="00674110">
              <w:rPr>
                <w:sz w:val="24"/>
                <w:szCs w:val="24"/>
              </w:rPr>
              <w:t>звучания</w:t>
            </w:r>
            <w:r w:rsidRPr="00674110">
              <w:rPr>
                <w:spacing w:val="-3"/>
                <w:sz w:val="24"/>
                <w:szCs w:val="24"/>
              </w:rPr>
              <w:t xml:space="preserve"> </w:t>
            </w:r>
            <w:r w:rsidRPr="00674110">
              <w:rPr>
                <w:sz w:val="24"/>
                <w:szCs w:val="24"/>
              </w:rPr>
              <w:t>одних</w:t>
            </w:r>
            <w:r w:rsidRPr="00674110">
              <w:rPr>
                <w:spacing w:val="-2"/>
                <w:sz w:val="24"/>
                <w:szCs w:val="24"/>
              </w:rPr>
              <w:t xml:space="preserve"> </w:t>
            </w:r>
            <w:r w:rsidRPr="00674110">
              <w:rPr>
                <w:sz w:val="24"/>
                <w:szCs w:val="24"/>
              </w:rPr>
              <w:t>и</w:t>
            </w:r>
            <w:r w:rsidRPr="00674110">
              <w:rPr>
                <w:spacing w:val="-7"/>
                <w:sz w:val="24"/>
                <w:szCs w:val="24"/>
              </w:rPr>
              <w:t xml:space="preserve"> </w:t>
            </w:r>
            <w:r w:rsidRPr="00674110">
              <w:rPr>
                <w:sz w:val="24"/>
                <w:szCs w:val="24"/>
              </w:rPr>
              <w:t>тех</w:t>
            </w:r>
            <w:r w:rsidRPr="00674110">
              <w:rPr>
                <w:spacing w:val="-6"/>
                <w:sz w:val="24"/>
                <w:szCs w:val="24"/>
              </w:rPr>
              <w:t xml:space="preserve"> </w:t>
            </w:r>
            <w:r w:rsidRPr="00674110">
              <w:rPr>
                <w:sz w:val="24"/>
                <w:szCs w:val="24"/>
              </w:rPr>
              <w:t>же</w:t>
            </w:r>
            <w:r w:rsidRPr="00674110">
              <w:rPr>
                <w:spacing w:val="-5"/>
                <w:sz w:val="24"/>
                <w:szCs w:val="24"/>
              </w:rPr>
              <w:t xml:space="preserve"> </w:t>
            </w:r>
            <w:r w:rsidRPr="00674110">
              <w:rPr>
                <w:sz w:val="24"/>
                <w:szCs w:val="24"/>
              </w:rPr>
              <w:t>мелодий</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народном</w:t>
            </w:r>
            <w:r w:rsidRPr="00674110">
              <w:rPr>
                <w:spacing w:val="-2"/>
                <w:sz w:val="24"/>
                <w:szCs w:val="24"/>
              </w:rPr>
              <w:t xml:space="preserve"> </w:t>
            </w:r>
            <w:r w:rsidRPr="00674110">
              <w:rPr>
                <w:sz w:val="24"/>
                <w:szCs w:val="24"/>
              </w:rPr>
              <w:t>и</w:t>
            </w:r>
            <w:r w:rsidRPr="00674110">
              <w:rPr>
                <w:spacing w:val="-42"/>
                <w:sz w:val="24"/>
                <w:szCs w:val="24"/>
              </w:rPr>
              <w:t xml:space="preserve"> </w:t>
            </w:r>
            <w:r w:rsidRPr="00674110">
              <w:rPr>
                <w:sz w:val="24"/>
                <w:szCs w:val="24"/>
              </w:rPr>
              <w:t>композиторском варианте.</w:t>
            </w:r>
            <w:r w:rsidRPr="00674110">
              <w:rPr>
                <w:spacing w:val="2"/>
                <w:sz w:val="24"/>
                <w:szCs w:val="24"/>
              </w:rPr>
              <w:t xml:space="preserve"> </w:t>
            </w:r>
            <w:r w:rsidRPr="00674110">
              <w:rPr>
                <w:sz w:val="24"/>
                <w:szCs w:val="24"/>
              </w:rPr>
              <w:t>Обсуждение</w:t>
            </w:r>
            <w:r w:rsidRPr="00674110">
              <w:rPr>
                <w:spacing w:val="1"/>
                <w:sz w:val="24"/>
                <w:szCs w:val="24"/>
              </w:rPr>
              <w:t xml:space="preserve"> </w:t>
            </w:r>
            <w:r w:rsidRPr="00674110">
              <w:rPr>
                <w:sz w:val="24"/>
                <w:szCs w:val="24"/>
              </w:rPr>
              <w:t>аргументированных</w:t>
            </w:r>
            <w:r w:rsidRPr="00674110">
              <w:rPr>
                <w:spacing w:val="1"/>
                <w:sz w:val="24"/>
                <w:szCs w:val="24"/>
              </w:rPr>
              <w:t xml:space="preserve"> </w:t>
            </w:r>
            <w:r w:rsidRPr="00674110">
              <w:rPr>
                <w:sz w:val="24"/>
                <w:szCs w:val="24"/>
              </w:rPr>
              <w:t>оценочных</w:t>
            </w:r>
            <w:r w:rsidRPr="00674110">
              <w:rPr>
                <w:spacing w:val="1"/>
                <w:sz w:val="24"/>
                <w:szCs w:val="24"/>
              </w:rPr>
              <w:t xml:space="preserve"> </w:t>
            </w:r>
            <w:r w:rsidRPr="00674110">
              <w:rPr>
                <w:sz w:val="24"/>
                <w:szCs w:val="24"/>
              </w:rPr>
              <w:t>суждений</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сравнения.</w:t>
            </w:r>
          </w:p>
          <w:p w14:paraId="334B5546" w14:textId="77777777" w:rsidR="00704869" w:rsidRPr="00674110" w:rsidRDefault="00274AC7">
            <w:pPr>
              <w:pStyle w:val="TableParagraph"/>
              <w:spacing w:before="1"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C133B90" w14:textId="77777777" w:rsidR="00704869" w:rsidRPr="00674110" w:rsidRDefault="00274AC7">
            <w:pPr>
              <w:pStyle w:val="TableParagraph"/>
              <w:rPr>
                <w:sz w:val="24"/>
                <w:szCs w:val="24"/>
              </w:rPr>
            </w:pPr>
            <w:r w:rsidRPr="00674110">
              <w:rPr>
                <w:sz w:val="24"/>
                <w:szCs w:val="24"/>
              </w:rPr>
              <w:t>Аналогии с изобразительным искусством — сравнение фотографий</w:t>
            </w:r>
            <w:r w:rsidRPr="00674110">
              <w:rPr>
                <w:spacing w:val="1"/>
                <w:sz w:val="24"/>
                <w:szCs w:val="24"/>
              </w:rPr>
              <w:t xml:space="preserve"> </w:t>
            </w:r>
            <w:r w:rsidRPr="00674110">
              <w:rPr>
                <w:sz w:val="24"/>
                <w:szCs w:val="24"/>
              </w:rPr>
              <w:t>подлинных образцов</w:t>
            </w:r>
            <w:r w:rsidRPr="00674110">
              <w:rPr>
                <w:spacing w:val="2"/>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промыслов</w:t>
            </w:r>
            <w:r w:rsidRPr="00674110">
              <w:rPr>
                <w:spacing w:val="1"/>
                <w:sz w:val="24"/>
                <w:szCs w:val="24"/>
              </w:rPr>
              <w:t xml:space="preserve"> </w:t>
            </w:r>
            <w:r w:rsidRPr="00674110">
              <w:rPr>
                <w:sz w:val="24"/>
                <w:szCs w:val="24"/>
              </w:rPr>
              <w:t>(гжель,</w:t>
            </w:r>
            <w:r w:rsidRPr="00674110">
              <w:rPr>
                <w:spacing w:val="-1"/>
                <w:sz w:val="24"/>
                <w:szCs w:val="24"/>
              </w:rPr>
              <w:t xml:space="preserve"> </w:t>
            </w:r>
            <w:r w:rsidRPr="00674110">
              <w:rPr>
                <w:sz w:val="24"/>
                <w:szCs w:val="24"/>
              </w:rPr>
              <w:t>хохлома,</w:t>
            </w:r>
            <w:r w:rsidRPr="00674110">
              <w:rPr>
                <w:spacing w:val="1"/>
                <w:sz w:val="24"/>
                <w:szCs w:val="24"/>
              </w:rPr>
              <w:t xml:space="preserve"> </w:t>
            </w:r>
            <w:r w:rsidRPr="00674110">
              <w:rPr>
                <w:sz w:val="24"/>
                <w:szCs w:val="24"/>
              </w:rPr>
              <w:t>городецкая</w:t>
            </w:r>
            <w:r w:rsidRPr="00674110">
              <w:rPr>
                <w:spacing w:val="-5"/>
                <w:sz w:val="24"/>
                <w:szCs w:val="24"/>
              </w:rPr>
              <w:t xml:space="preserve"> </w:t>
            </w:r>
            <w:r w:rsidRPr="00674110">
              <w:rPr>
                <w:sz w:val="24"/>
                <w:szCs w:val="24"/>
              </w:rPr>
              <w:t>роспись</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т. д.)</w:t>
            </w:r>
            <w:r w:rsidRPr="00674110">
              <w:rPr>
                <w:spacing w:val="-6"/>
                <w:sz w:val="24"/>
                <w:szCs w:val="24"/>
              </w:rPr>
              <w:t xml:space="preserve"> </w:t>
            </w:r>
            <w:r w:rsidRPr="00674110">
              <w:rPr>
                <w:sz w:val="24"/>
                <w:szCs w:val="24"/>
              </w:rPr>
              <w:t>с</w:t>
            </w:r>
            <w:r w:rsidRPr="00674110">
              <w:rPr>
                <w:spacing w:val="-6"/>
                <w:sz w:val="24"/>
                <w:szCs w:val="24"/>
              </w:rPr>
              <w:t xml:space="preserve"> </w:t>
            </w:r>
            <w:r w:rsidRPr="00674110">
              <w:rPr>
                <w:sz w:val="24"/>
                <w:szCs w:val="24"/>
              </w:rPr>
              <w:t>творчеством</w:t>
            </w:r>
            <w:r w:rsidRPr="00674110">
              <w:rPr>
                <w:spacing w:val="-3"/>
                <w:sz w:val="24"/>
                <w:szCs w:val="24"/>
              </w:rPr>
              <w:t xml:space="preserve"> </w:t>
            </w:r>
            <w:r w:rsidRPr="00674110">
              <w:rPr>
                <w:sz w:val="24"/>
                <w:szCs w:val="24"/>
              </w:rPr>
              <w:t>современных</w:t>
            </w:r>
            <w:r w:rsidRPr="00674110">
              <w:rPr>
                <w:spacing w:val="-6"/>
                <w:sz w:val="24"/>
                <w:szCs w:val="24"/>
              </w:rPr>
              <w:t xml:space="preserve"> </w:t>
            </w:r>
            <w:r w:rsidRPr="00674110">
              <w:rPr>
                <w:sz w:val="24"/>
                <w:szCs w:val="24"/>
              </w:rPr>
              <w:t>художников,</w:t>
            </w:r>
            <w:r w:rsidRPr="00674110">
              <w:rPr>
                <w:spacing w:val="-42"/>
                <w:sz w:val="24"/>
                <w:szCs w:val="24"/>
              </w:rPr>
              <w:t xml:space="preserve"> </w:t>
            </w:r>
            <w:r w:rsidRPr="00674110">
              <w:rPr>
                <w:sz w:val="24"/>
                <w:szCs w:val="24"/>
              </w:rPr>
              <w:t>модельеров, дизайнеров, работающих в соответствующих техниках</w:t>
            </w:r>
            <w:r w:rsidRPr="00674110">
              <w:rPr>
                <w:spacing w:val="1"/>
                <w:sz w:val="24"/>
                <w:szCs w:val="24"/>
              </w:rPr>
              <w:t xml:space="preserve"> </w:t>
            </w:r>
            <w:r w:rsidRPr="00674110">
              <w:rPr>
                <w:sz w:val="24"/>
                <w:szCs w:val="24"/>
              </w:rPr>
              <w:t>росписи</w:t>
            </w:r>
          </w:p>
        </w:tc>
      </w:tr>
    </w:tbl>
    <w:p w14:paraId="2A0BDF64"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2485C59D" w14:textId="77777777" w:rsidR="00704869" w:rsidRPr="00674110" w:rsidRDefault="00274AC7">
      <w:pPr>
        <w:pStyle w:val="2"/>
        <w:spacing w:before="89"/>
        <w:ind w:left="133"/>
        <w:rPr>
          <w:sz w:val="24"/>
          <w:szCs w:val="24"/>
        </w:rPr>
      </w:pPr>
      <w:r w:rsidRPr="00674110">
        <w:rPr>
          <w:sz w:val="24"/>
          <w:szCs w:val="24"/>
        </w:rPr>
        <w:lastRenderedPageBreak/>
        <w:t>Модуль</w:t>
      </w:r>
      <w:r w:rsidRPr="00674110">
        <w:rPr>
          <w:spacing w:val="-2"/>
          <w:sz w:val="24"/>
          <w:szCs w:val="24"/>
        </w:rPr>
        <w:t xml:space="preserve"> </w:t>
      </w:r>
      <w:r w:rsidRPr="00674110">
        <w:rPr>
          <w:sz w:val="24"/>
          <w:szCs w:val="24"/>
        </w:rPr>
        <w:t>№ 3</w:t>
      </w:r>
      <w:r w:rsidRPr="00674110">
        <w:rPr>
          <w:spacing w:val="-5"/>
          <w:sz w:val="24"/>
          <w:szCs w:val="24"/>
        </w:rPr>
        <w:t xml:space="preserve"> </w:t>
      </w:r>
      <w:r w:rsidRPr="00674110">
        <w:rPr>
          <w:sz w:val="24"/>
          <w:szCs w:val="24"/>
        </w:rPr>
        <w:t>«Музыка</w:t>
      </w:r>
      <w:r w:rsidRPr="00674110">
        <w:rPr>
          <w:spacing w:val="-5"/>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мира»</w:t>
      </w:r>
    </w:p>
    <w:p w14:paraId="3AFADA0C" w14:textId="77777777" w:rsidR="00704869" w:rsidRPr="00674110" w:rsidRDefault="00704869">
      <w:pPr>
        <w:pStyle w:val="a3"/>
        <w:spacing w:before="5"/>
        <w:ind w:left="0"/>
        <w:jc w:val="left"/>
        <w:rPr>
          <w:b/>
          <w:sz w:val="24"/>
          <w:szCs w:val="24"/>
        </w:rPr>
      </w:pPr>
    </w:p>
    <w:p w14:paraId="448BD92C" w14:textId="77777777" w:rsidR="00704869" w:rsidRPr="00674110" w:rsidRDefault="00274AC7">
      <w:pPr>
        <w:pStyle w:val="a3"/>
        <w:spacing w:line="249" w:lineRule="auto"/>
        <w:ind w:left="133" w:right="194" w:firstLine="225"/>
        <w:rPr>
          <w:sz w:val="24"/>
          <w:szCs w:val="24"/>
        </w:rPr>
      </w:pPr>
      <w:r w:rsidRPr="00674110">
        <w:rPr>
          <w:sz w:val="24"/>
          <w:szCs w:val="24"/>
        </w:rPr>
        <w:t>Данный модуль является продолжением и дополнением модуля «Народная музыка России». «Между музыкой</w:t>
      </w:r>
      <w:r w:rsidRPr="00674110">
        <w:rPr>
          <w:spacing w:val="1"/>
          <w:sz w:val="24"/>
          <w:szCs w:val="24"/>
        </w:rPr>
        <w:t xml:space="preserve"> </w:t>
      </w:r>
      <w:r w:rsidRPr="00674110">
        <w:rPr>
          <w:sz w:val="24"/>
          <w:szCs w:val="24"/>
        </w:rPr>
        <w:t xml:space="preserve">моего народа и музыкой других народов нет непереходимых границ» — тезис, выдвинутый Д. Б. </w:t>
      </w:r>
      <w:proofErr w:type="spellStart"/>
      <w:r w:rsidRPr="00674110">
        <w:rPr>
          <w:sz w:val="24"/>
          <w:szCs w:val="24"/>
        </w:rPr>
        <w:t>Кабалевским</w:t>
      </w:r>
      <w:proofErr w:type="spellEnd"/>
      <w:r w:rsidRPr="00674110">
        <w:rPr>
          <w:sz w:val="24"/>
          <w:szCs w:val="24"/>
        </w:rPr>
        <w:t xml:space="preserve"> во</w:t>
      </w:r>
      <w:r w:rsidRPr="00674110">
        <w:rPr>
          <w:spacing w:val="1"/>
          <w:sz w:val="24"/>
          <w:szCs w:val="24"/>
        </w:rPr>
        <w:t xml:space="preserve"> </w:t>
      </w:r>
      <w:r w:rsidRPr="00674110">
        <w:rPr>
          <w:sz w:val="24"/>
          <w:szCs w:val="24"/>
        </w:rPr>
        <w:t>второй</w:t>
      </w:r>
      <w:r w:rsidRPr="00674110">
        <w:rPr>
          <w:spacing w:val="1"/>
          <w:sz w:val="24"/>
          <w:szCs w:val="24"/>
        </w:rPr>
        <w:t xml:space="preserve"> </w:t>
      </w:r>
      <w:r w:rsidRPr="00674110">
        <w:rPr>
          <w:sz w:val="24"/>
          <w:szCs w:val="24"/>
        </w:rPr>
        <w:t>половине</w:t>
      </w:r>
      <w:r w:rsidRPr="00674110">
        <w:rPr>
          <w:spacing w:val="1"/>
          <w:sz w:val="24"/>
          <w:szCs w:val="24"/>
        </w:rPr>
        <w:t xml:space="preserve"> </w:t>
      </w:r>
      <w:r w:rsidRPr="00674110">
        <w:rPr>
          <w:sz w:val="24"/>
          <w:szCs w:val="24"/>
        </w:rPr>
        <w:t>ХХ века,</w:t>
      </w:r>
      <w:r w:rsidRPr="00674110">
        <w:rPr>
          <w:spacing w:val="1"/>
          <w:sz w:val="24"/>
          <w:szCs w:val="24"/>
        </w:rPr>
        <w:t xml:space="preserve"> </w:t>
      </w:r>
      <w:r w:rsidRPr="00674110">
        <w:rPr>
          <w:sz w:val="24"/>
          <w:szCs w:val="24"/>
        </w:rPr>
        <w:t>остаётся</w:t>
      </w:r>
      <w:r w:rsidRPr="00674110">
        <w:rPr>
          <w:spacing w:val="1"/>
          <w:sz w:val="24"/>
          <w:szCs w:val="24"/>
        </w:rPr>
        <w:t xml:space="preserve"> </w:t>
      </w:r>
      <w:r w:rsidRPr="00674110">
        <w:rPr>
          <w:sz w:val="24"/>
          <w:szCs w:val="24"/>
        </w:rPr>
        <w:t>по-прежнему</w:t>
      </w:r>
      <w:r w:rsidRPr="00674110">
        <w:rPr>
          <w:spacing w:val="1"/>
          <w:sz w:val="24"/>
          <w:szCs w:val="24"/>
        </w:rPr>
        <w:t xml:space="preserve"> </w:t>
      </w:r>
      <w:r w:rsidRPr="00674110">
        <w:rPr>
          <w:sz w:val="24"/>
          <w:szCs w:val="24"/>
        </w:rPr>
        <w:t>актуальным.</w:t>
      </w:r>
      <w:r w:rsidRPr="00674110">
        <w:rPr>
          <w:spacing w:val="1"/>
          <w:sz w:val="24"/>
          <w:szCs w:val="24"/>
        </w:rPr>
        <w:t xml:space="preserve"> </w:t>
      </w:r>
      <w:r w:rsidRPr="00674110">
        <w:rPr>
          <w:sz w:val="24"/>
          <w:szCs w:val="24"/>
        </w:rPr>
        <w:t>Интонационная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жанровая</w:t>
      </w:r>
      <w:r w:rsidRPr="00674110">
        <w:rPr>
          <w:spacing w:val="1"/>
          <w:sz w:val="24"/>
          <w:szCs w:val="24"/>
        </w:rPr>
        <w:t xml:space="preserve"> </w:t>
      </w:r>
      <w:r w:rsidRPr="00674110">
        <w:rPr>
          <w:sz w:val="24"/>
          <w:szCs w:val="24"/>
        </w:rPr>
        <w:t>близость</w:t>
      </w:r>
      <w:r w:rsidRPr="00674110">
        <w:rPr>
          <w:spacing w:val="1"/>
          <w:sz w:val="24"/>
          <w:szCs w:val="24"/>
        </w:rPr>
        <w:t xml:space="preserve"> </w:t>
      </w:r>
      <w:r w:rsidRPr="00674110">
        <w:rPr>
          <w:sz w:val="24"/>
          <w:szCs w:val="24"/>
        </w:rPr>
        <w:t>русского,</w:t>
      </w:r>
      <w:r w:rsidRPr="00674110">
        <w:rPr>
          <w:spacing w:val="1"/>
          <w:sz w:val="24"/>
          <w:szCs w:val="24"/>
        </w:rPr>
        <w:t xml:space="preserve"> </w:t>
      </w:r>
      <w:r w:rsidRPr="00674110">
        <w:rPr>
          <w:sz w:val="24"/>
          <w:szCs w:val="24"/>
        </w:rPr>
        <w:t>украинского и белорусского фольклора, межнациональные семьи с кавказскими, среднеазиатскими корнями — это</w:t>
      </w:r>
      <w:r w:rsidRPr="00674110">
        <w:rPr>
          <w:spacing w:val="1"/>
          <w:sz w:val="24"/>
          <w:szCs w:val="24"/>
        </w:rPr>
        <w:t xml:space="preserve"> </w:t>
      </w:r>
      <w:r w:rsidRPr="00674110">
        <w:rPr>
          <w:sz w:val="24"/>
          <w:szCs w:val="24"/>
        </w:rPr>
        <w:t>реальная</w:t>
      </w:r>
      <w:r w:rsidRPr="00674110">
        <w:rPr>
          <w:spacing w:val="1"/>
          <w:sz w:val="24"/>
          <w:szCs w:val="24"/>
        </w:rPr>
        <w:t xml:space="preserve"> </w:t>
      </w:r>
      <w:r w:rsidRPr="00674110">
        <w:rPr>
          <w:sz w:val="24"/>
          <w:szCs w:val="24"/>
        </w:rPr>
        <w:t>картина</w:t>
      </w:r>
      <w:r w:rsidRPr="00674110">
        <w:rPr>
          <w:spacing w:val="6"/>
          <w:sz w:val="24"/>
          <w:szCs w:val="24"/>
        </w:rPr>
        <w:t xml:space="preserve"> </w:t>
      </w:r>
      <w:r w:rsidRPr="00674110">
        <w:rPr>
          <w:sz w:val="24"/>
          <w:szCs w:val="24"/>
        </w:rPr>
        <w:t>культурного</w:t>
      </w:r>
      <w:r w:rsidRPr="00674110">
        <w:rPr>
          <w:spacing w:val="-2"/>
          <w:sz w:val="24"/>
          <w:szCs w:val="24"/>
        </w:rPr>
        <w:t xml:space="preserve"> </w:t>
      </w:r>
      <w:r w:rsidRPr="00674110">
        <w:rPr>
          <w:sz w:val="24"/>
          <w:szCs w:val="24"/>
        </w:rPr>
        <w:t>разнообразия,</w:t>
      </w:r>
      <w:r w:rsidRPr="00674110">
        <w:rPr>
          <w:spacing w:val="4"/>
          <w:sz w:val="24"/>
          <w:szCs w:val="24"/>
        </w:rPr>
        <w:t xml:space="preserve"> </w:t>
      </w:r>
      <w:r w:rsidRPr="00674110">
        <w:rPr>
          <w:sz w:val="24"/>
          <w:szCs w:val="24"/>
        </w:rPr>
        <w:t>сохраняющегося</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современной</w:t>
      </w:r>
      <w:r w:rsidRPr="00674110">
        <w:rPr>
          <w:spacing w:val="1"/>
          <w:sz w:val="24"/>
          <w:szCs w:val="24"/>
        </w:rPr>
        <w:t xml:space="preserve"> </w:t>
      </w:r>
      <w:r w:rsidRPr="00674110">
        <w:rPr>
          <w:sz w:val="24"/>
          <w:szCs w:val="24"/>
        </w:rPr>
        <w:t>России.</w:t>
      </w:r>
    </w:p>
    <w:p w14:paraId="44174C85" w14:textId="77777777" w:rsidR="00704869" w:rsidRPr="00674110" w:rsidRDefault="00274AC7">
      <w:pPr>
        <w:pStyle w:val="a3"/>
        <w:spacing w:before="4" w:line="249" w:lineRule="auto"/>
        <w:ind w:left="133" w:right="197" w:firstLine="225"/>
        <w:rPr>
          <w:sz w:val="24"/>
          <w:szCs w:val="24"/>
        </w:rPr>
      </w:pPr>
      <w:r w:rsidRPr="00674110">
        <w:rPr>
          <w:sz w:val="24"/>
          <w:szCs w:val="24"/>
        </w:rPr>
        <w:t>Не менее важным фактором является принципиальная многомерность современной культуры, вбирающей в себя</w:t>
      </w:r>
      <w:r w:rsidRPr="00674110">
        <w:rPr>
          <w:spacing w:val="1"/>
          <w:sz w:val="24"/>
          <w:szCs w:val="24"/>
        </w:rPr>
        <w:t xml:space="preserve"> </w:t>
      </w:r>
      <w:r w:rsidRPr="00674110">
        <w:rPr>
          <w:sz w:val="24"/>
          <w:szCs w:val="24"/>
        </w:rPr>
        <w:t>национальные традиции и стили народов всего мира. Изучение данного модуля в начальной школе соответствует не</w:t>
      </w:r>
      <w:r w:rsidRPr="00674110">
        <w:rPr>
          <w:spacing w:val="1"/>
          <w:sz w:val="24"/>
          <w:szCs w:val="24"/>
        </w:rPr>
        <w:t xml:space="preserve"> </w:t>
      </w:r>
      <w:r w:rsidRPr="00674110">
        <w:rPr>
          <w:sz w:val="24"/>
          <w:szCs w:val="24"/>
        </w:rPr>
        <w:t>только</w:t>
      </w:r>
      <w:r w:rsidRPr="00674110">
        <w:rPr>
          <w:spacing w:val="1"/>
          <w:sz w:val="24"/>
          <w:szCs w:val="24"/>
        </w:rPr>
        <w:t xml:space="preserve"> </w:t>
      </w:r>
      <w:r w:rsidRPr="00674110">
        <w:rPr>
          <w:sz w:val="24"/>
          <w:szCs w:val="24"/>
        </w:rPr>
        <w:t>современному</w:t>
      </w:r>
      <w:r w:rsidRPr="00674110">
        <w:rPr>
          <w:spacing w:val="1"/>
          <w:sz w:val="24"/>
          <w:szCs w:val="24"/>
        </w:rPr>
        <w:t xml:space="preserve"> </w:t>
      </w:r>
      <w:r w:rsidRPr="00674110">
        <w:rPr>
          <w:sz w:val="24"/>
          <w:szCs w:val="24"/>
        </w:rPr>
        <w:t>облику</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принципиальным</w:t>
      </w:r>
      <w:r w:rsidRPr="00674110">
        <w:rPr>
          <w:spacing w:val="1"/>
          <w:sz w:val="24"/>
          <w:szCs w:val="24"/>
        </w:rPr>
        <w:t xml:space="preserve"> </w:t>
      </w:r>
      <w:r w:rsidRPr="00674110">
        <w:rPr>
          <w:sz w:val="24"/>
          <w:szCs w:val="24"/>
        </w:rPr>
        <w:t>установкам</w:t>
      </w:r>
      <w:r w:rsidRPr="00674110">
        <w:rPr>
          <w:spacing w:val="1"/>
          <w:sz w:val="24"/>
          <w:szCs w:val="24"/>
        </w:rPr>
        <w:t xml:space="preserve"> </w:t>
      </w:r>
      <w:r w:rsidRPr="00674110">
        <w:rPr>
          <w:sz w:val="24"/>
          <w:szCs w:val="24"/>
        </w:rPr>
        <w:t>концепции</w:t>
      </w:r>
      <w:r w:rsidRPr="00674110">
        <w:rPr>
          <w:spacing w:val="1"/>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национальных ценностей. Понимание и принятие через освоение произведений искусства — наиболее эффективный</w:t>
      </w:r>
      <w:r w:rsidRPr="00674110">
        <w:rPr>
          <w:spacing w:val="1"/>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предупреждения</w:t>
      </w:r>
      <w:r w:rsidRPr="00674110">
        <w:rPr>
          <w:spacing w:val="1"/>
          <w:sz w:val="24"/>
          <w:szCs w:val="24"/>
        </w:rPr>
        <w:t xml:space="preserve"> </w:t>
      </w:r>
      <w:r w:rsidRPr="00674110">
        <w:rPr>
          <w:sz w:val="24"/>
          <w:szCs w:val="24"/>
        </w:rPr>
        <w:t>этнических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расовых</w:t>
      </w:r>
      <w:r w:rsidRPr="00674110">
        <w:rPr>
          <w:spacing w:val="1"/>
          <w:sz w:val="24"/>
          <w:szCs w:val="24"/>
        </w:rPr>
        <w:t xml:space="preserve"> </w:t>
      </w:r>
      <w:r w:rsidRPr="00674110">
        <w:rPr>
          <w:sz w:val="24"/>
          <w:szCs w:val="24"/>
        </w:rPr>
        <w:t>предрассудков,</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уважения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представителям</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и религий.</w:t>
      </w:r>
    </w:p>
    <w:p w14:paraId="4CDF547F" w14:textId="77777777" w:rsidR="00704869" w:rsidRPr="00674110" w:rsidRDefault="00704869">
      <w:pPr>
        <w:pStyle w:val="a3"/>
        <w:spacing w:before="11"/>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704869" w:rsidRPr="00674110" w14:paraId="091AE5D7" w14:textId="77777777">
        <w:trPr>
          <w:trHeight w:val="1003"/>
        </w:trPr>
        <w:tc>
          <w:tcPr>
            <w:tcW w:w="1191" w:type="dxa"/>
          </w:tcPr>
          <w:p w14:paraId="2EB95F3C" w14:textId="77777777" w:rsidR="00704869" w:rsidRPr="00674110" w:rsidRDefault="00274AC7">
            <w:pPr>
              <w:pStyle w:val="TableParagraph"/>
              <w:spacing w:before="118" w:line="237" w:lineRule="auto"/>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18874522" w14:textId="77777777" w:rsidR="00704869" w:rsidRPr="00674110" w:rsidRDefault="00704869">
            <w:pPr>
              <w:pStyle w:val="TableParagraph"/>
              <w:ind w:left="0"/>
              <w:rPr>
                <w:sz w:val="24"/>
                <w:szCs w:val="24"/>
              </w:rPr>
            </w:pPr>
          </w:p>
          <w:p w14:paraId="1873F602" w14:textId="77777777" w:rsidR="00704869" w:rsidRPr="00674110" w:rsidRDefault="00274AC7">
            <w:pPr>
              <w:pStyle w:val="TableParagraph"/>
              <w:spacing w:before="130"/>
              <w:ind w:left="369"/>
              <w:rPr>
                <w:rFonts w:ascii="Calibri" w:hAnsi="Calibri"/>
                <w:b/>
                <w:sz w:val="24"/>
                <w:szCs w:val="24"/>
              </w:rPr>
            </w:pPr>
            <w:r w:rsidRPr="00674110">
              <w:rPr>
                <w:rFonts w:ascii="Calibri" w:hAnsi="Calibri"/>
                <w:b/>
                <w:sz w:val="24"/>
                <w:szCs w:val="24"/>
              </w:rPr>
              <w:t>Тема</w:t>
            </w:r>
          </w:p>
        </w:tc>
        <w:tc>
          <w:tcPr>
            <w:tcW w:w="4187" w:type="dxa"/>
          </w:tcPr>
          <w:p w14:paraId="33B1573C" w14:textId="77777777" w:rsidR="00704869" w:rsidRPr="00674110" w:rsidRDefault="00704869">
            <w:pPr>
              <w:pStyle w:val="TableParagraph"/>
              <w:ind w:left="0"/>
              <w:rPr>
                <w:sz w:val="24"/>
                <w:szCs w:val="24"/>
              </w:rPr>
            </w:pPr>
          </w:p>
          <w:p w14:paraId="356C6E97" w14:textId="77777777" w:rsidR="00704869" w:rsidRPr="00674110" w:rsidRDefault="00274AC7">
            <w:pPr>
              <w:pStyle w:val="TableParagraph"/>
              <w:spacing w:before="130"/>
              <w:ind w:left="1580" w:right="1561"/>
              <w:jc w:val="center"/>
              <w:rPr>
                <w:rFonts w:ascii="Calibri" w:hAnsi="Calibri"/>
                <w:b/>
                <w:sz w:val="24"/>
                <w:szCs w:val="24"/>
              </w:rPr>
            </w:pPr>
            <w:r w:rsidRPr="00674110">
              <w:rPr>
                <w:rFonts w:ascii="Calibri" w:hAnsi="Calibri"/>
                <w:b/>
                <w:sz w:val="24"/>
                <w:szCs w:val="24"/>
              </w:rPr>
              <w:t>Содержание</w:t>
            </w:r>
          </w:p>
        </w:tc>
        <w:tc>
          <w:tcPr>
            <w:tcW w:w="3630" w:type="dxa"/>
          </w:tcPr>
          <w:p w14:paraId="1BDB6FDF" w14:textId="77777777" w:rsidR="00704869" w:rsidRPr="00674110" w:rsidRDefault="00704869">
            <w:pPr>
              <w:pStyle w:val="TableParagraph"/>
              <w:ind w:left="0"/>
              <w:rPr>
                <w:sz w:val="24"/>
                <w:szCs w:val="24"/>
              </w:rPr>
            </w:pPr>
          </w:p>
          <w:p w14:paraId="4C5F8FC2" w14:textId="77777777" w:rsidR="00704869" w:rsidRPr="00674110" w:rsidRDefault="00274AC7">
            <w:pPr>
              <w:pStyle w:val="TableParagraph"/>
              <w:spacing w:before="130"/>
              <w:ind w:left="485"/>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974FC9A" w14:textId="77777777">
        <w:trPr>
          <w:trHeight w:val="1089"/>
        </w:trPr>
        <w:tc>
          <w:tcPr>
            <w:tcW w:w="1191" w:type="dxa"/>
          </w:tcPr>
          <w:p w14:paraId="67F00CD8" w14:textId="77777777" w:rsidR="00704869" w:rsidRPr="00674110" w:rsidRDefault="00274AC7">
            <w:pPr>
              <w:pStyle w:val="TableParagraph"/>
              <w:spacing w:before="105" w:line="207" w:lineRule="exact"/>
              <w:rPr>
                <w:sz w:val="24"/>
                <w:szCs w:val="24"/>
              </w:rPr>
            </w:pPr>
            <w:r w:rsidRPr="00674110">
              <w:rPr>
                <w:sz w:val="24"/>
                <w:szCs w:val="24"/>
              </w:rPr>
              <w:t>А)</w:t>
            </w:r>
          </w:p>
          <w:p w14:paraId="7F29ACF5" w14:textId="77777777" w:rsidR="00704869" w:rsidRPr="00674110" w:rsidRDefault="00274AC7">
            <w:pPr>
              <w:pStyle w:val="TableParagraph"/>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7CDD21D2" w14:textId="77777777" w:rsidR="00704869" w:rsidRPr="00674110" w:rsidRDefault="00274AC7">
            <w:pPr>
              <w:pStyle w:val="TableParagraph"/>
              <w:spacing w:before="105"/>
              <w:ind w:right="379"/>
              <w:rPr>
                <w:sz w:val="24"/>
                <w:szCs w:val="24"/>
              </w:rPr>
            </w:pPr>
            <w:r w:rsidRPr="00674110">
              <w:rPr>
                <w:sz w:val="24"/>
                <w:szCs w:val="24"/>
              </w:rPr>
              <w:t>Музыка</w:t>
            </w:r>
            <w:r w:rsidRPr="00674110">
              <w:rPr>
                <w:spacing w:val="-43"/>
                <w:sz w:val="24"/>
                <w:szCs w:val="24"/>
              </w:rPr>
              <w:t xml:space="preserve"> </w:t>
            </w:r>
            <w:r w:rsidRPr="00674110">
              <w:rPr>
                <w:sz w:val="24"/>
                <w:szCs w:val="24"/>
              </w:rPr>
              <w:t>наших</w:t>
            </w:r>
            <w:r w:rsidRPr="00674110">
              <w:rPr>
                <w:spacing w:val="1"/>
                <w:sz w:val="24"/>
                <w:szCs w:val="24"/>
              </w:rPr>
              <w:t xml:space="preserve"> </w:t>
            </w:r>
            <w:r w:rsidRPr="00674110">
              <w:rPr>
                <w:sz w:val="24"/>
                <w:szCs w:val="24"/>
              </w:rPr>
              <w:t>соседей</w:t>
            </w:r>
          </w:p>
        </w:tc>
        <w:tc>
          <w:tcPr>
            <w:tcW w:w="4187" w:type="dxa"/>
          </w:tcPr>
          <w:p w14:paraId="4A676801" w14:textId="77777777" w:rsidR="00704869" w:rsidRPr="00674110" w:rsidRDefault="00274AC7">
            <w:pPr>
              <w:pStyle w:val="TableParagraph"/>
              <w:spacing w:before="105"/>
              <w:ind w:left="115" w:right="323"/>
              <w:rPr>
                <w:sz w:val="24"/>
                <w:szCs w:val="24"/>
              </w:rPr>
            </w:pPr>
            <w:r w:rsidRPr="00674110">
              <w:rPr>
                <w:sz w:val="24"/>
                <w:szCs w:val="24"/>
              </w:rPr>
              <w:t>Фольклор</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музыкальные</w:t>
            </w:r>
            <w:r w:rsidRPr="00674110">
              <w:rPr>
                <w:spacing w:val="-6"/>
                <w:sz w:val="24"/>
                <w:szCs w:val="24"/>
              </w:rPr>
              <w:t xml:space="preserve"> </w:t>
            </w:r>
            <w:r w:rsidRPr="00674110">
              <w:rPr>
                <w:sz w:val="24"/>
                <w:szCs w:val="24"/>
              </w:rPr>
              <w:t>традиции</w:t>
            </w:r>
            <w:r w:rsidRPr="00674110">
              <w:rPr>
                <w:spacing w:val="-7"/>
                <w:sz w:val="24"/>
                <w:szCs w:val="24"/>
              </w:rPr>
              <w:t xml:space="preserve"> </w:t>
            </w:r>
            <w:r w:rsidRPr="00674110">
              <w:rPr>
                <w:sz w:val="24"/>
                <w:szCs w:val="24"/>
              </w:rPr>
              <w:t>Белоруссии,</w:t>
            </w:r>
            <w:r w:rsidRPr="00674110">
              <w:rPr>
                <w:spacing w:val="-42"/>
                <w:sz w:val="24"/>
                <w:szCs w:val="24"/>
              </w:rPr>
              <w:t xml:space="preserve"> </w:t>
            </w:r>
            <w:r w:rsidRPr="00674110">
              <w:rPr>
                <w:sz w:val="24"/>
                <w:szCs w:val="24"/>
              </w:rPr>
              <w:t>Украины, Прибалтики (песни, танцы, обычаи,</w:t>
            </w:r>
            <w:r w:rsidRPr="00674110">
              <w:rPr>
                <w:spacing w:val="1"/>
                <w:sz w:val="24"/>
                <w:szCs w:val="24"/>
              </w:rPr>
              <w:t xml:space="preserve"> </w:t>
            </w:r>
            <w:r w:rsidRPr="00674110">
              <w:rPr>
                <w:sz w:val="24"/>
                <w:szCs w:val="24"/>
              </w:rPr>
              <w:t>музыкальные</w:t>
            </w:r>
            <w:r w:rsidRPr="00674110">
              <w:rPr>
                <w:spacing w:val="-3"/>
                <w:sz w:val="24"/>
                <w:szCs w:val="24"/>
              </w:rPr>
              <w:t xml:space="preserve"> </w:t>
            </w:r>
            <w:r w:rsidRPr="00674110">
              <w:rPr>
                <w:sz w:val="24"/>
                <w:szCs w:val="24"/>
              </w:rPr>
              <w:t>инструменты)</w:t>
            </w:r>
          </w:p>
        </w:tc>
        <w:tc>
          <w:tcPr>
            <w:tcW w:w="3630" w:type="dxa"/>
          </w:tcPr>
          <w:p w14:paraId="7C0DCBCC" w14:textId="77777777" w:rsidR="00704869" w:rsidRPr="00674110" w:rsidRDefault="00274AC7">
            <w:pPr>
              <w:pStyle w:val="TableParagraph"/>
              <w:spacing w:before="105"/>
              <w:ind w:left="115" w:right="127"/>
              <w:rPr>
                <w:sz w:val="24"/>
                <w:szCs w:val="24"/>
              </w:rPr>
            </w:pPr>
            <w:r w:rsidRPr="00674110">
              <w:rPr>
                <w:sz w:val="24"/>
                <w:szCs w:val="24"/>
              </w:rPr>
              <w:t>Знакомство с особенностями музыкального</w:t>
            </w:r>
            <w:r w:rsidRPr="00674110">
              <w:rPr>
                <w:spacing w:val="-43"/>
                <w:sz w:val="24"/>
                <w:szCs w:val="24"/>
              </w:rPr>
              <w:t xml:space="preserve"> </w:t>
            </w:r>
            <w:r w:rsidRPr="00674110">
              <w:rPr>
                <w:sz w:val="24"/>
                <w:szCs w:val="24"/>
              </w:rPr>
              <w:t>фольклора</w:t>
            </w:r>
            <w:r w:rsidRPr="00674110">
              <w:rPr>
                <w:spacing w:val="2"/>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стран.</w:t>
            </w:r>
          </w:p>
          <w:p w14:paraId="38503E5B" w14:textId="77777777" w:rsidR="00704869" w:rsidRPr="00674110" w:rsidRDefault="00274AC7">
            <w:pPr>
              <w:pStyle w:val="TableParagraph"/>
              <w:spacing w:line="244" w:lineRule="auto"/>
              <w:ind w:left="115" w:right="207"/>
              <w:rPr>
                <w:sz w:val="24"/>
                <w:szCs w:val="24"/>
              </w:rPr>
            </w:pPr>
            <w:r w:rsidRPr="00674110">
              <w:rPr>
                <w:sz w:val="24"/>
                <w:szCs w:val="24"/>
              </w:rPr>
              <w:t>Определение характерных черт, типичных</w:t>
            </w:r>
            <w:r w:rsidRPr="00674110">
              <w:rPr>
                <w:spacing w:val="-42"/>
                <w:sz w:val="24"/>
                <w:szCs w:val="24"/>
              </w:rPr>
              <w:t xml:space="preserve"> </w:t>
            </w:r>
            <w:r w:rsidRPr="00674110">
              <w:rPr>
                <w:sz w:val="24"/>
                <w:szCs w:val="24"/>
              </w:rPr>
              <w:t>элементов</w:t>
            </w:r>
            <w:r w:rsidRPr="00674110">
              <w:rPr>
                <w:spacing w:val="2"/>
                <w:sz w:val="24"/>
                <w:szCs w:val="24"/>
              </w:rPr>
              <w:t xml:space="preserve"> </w:t>
            </w:r>
            <w:r w:rsidRPr="00674110">
              <w:rPr>
                <w:sz w:val="24"/>
                <w:szCs w:val="24"/>
              </w:rPr>
              <w:t>музы-</w:t>
            </w:r>
          </w:p>
        </w:tc>
      </w:tr>
      <w:tr w:rsidR="00704869" w:rsidRPr="00674110" w14:paraId="0E8BD279" w14:textId="77777777">
        <w:trPr>
          <w:trHeight w:val="657"/>
        </w:trPr>
        <w:tc>
          <w:tcPr>
            <w:tcW w:w="1191" w:type="dxa"/>
          </w:tcPr>
          <w:p w14:paraId="180B8E18" w14:textId="77777777" w:rsidR="00704869" w:rsidRPr="00674110" w:rsidRDefault="00274AC7">
            <w:pPr>
              <w:pStyle w:val="TableParagraph"/>
              <w:spacing w:before="110"/>
              <w:rPr>
                <w:sz w:val="24"/>
                <w:szCs w:val="24"/>
              </w:rPr>
            </w:pPr>
            <w:r w:rsidRPr="00674110">
              <w:rPr>
                <w:sz w:val="24"/>
                <w:szCs w:val="24"/>
              </w:rPr>
              <w:t>Б)</w:t>
            </w:r>
          </w:p>
          <w:p w14:paraId="0E56E2CC" w14:textId="77777777" w:rsidR="00704869" w:rsidRPr="00674110" w:rsidRDefault="00274AC7">
            <w:pPr>
              <w:pStyle w:val="TableParagraph"/>
              <w:rPr>
                <w:sz w:val="24"/>
                <w:szCs w:val="24"/>
              </w:rPr>
            </w:pPr>
            <w:r w:rsidRPr="00674110">
              <w:rPr>
                <w:sz w:val="24"/>
                <w:szCs w:val="24"/>
              </w:rPr>
              <w:t>2—6</w:t>
            </w:r>
            <w:r w:rsidRPr="00674110">
              <w:rPr>
                <w:spacing w:val="-4"/>
                <w:sz w:val="24"/>
                <w:szCs w:val="24"/>
              </w:rPr>
              <w:t xml:space="preserve"> </w:t>
            </w:r>
            <w:r w:rsidRPr="00674110">
              <w:rPr>
                <w:sz w:val="24"/>
                <w:szCs w:val="24"/>
              </w:rPr>
              <w:t>уч.</w:t>
            </w:r>
          </w:p>
        </w:tc>
        <w:tc>
          <w:tcPr>
            <w:tcW w:w="1133" w:type="dxa"/>
          </w:tcPr>
          <w:p w14:paraId="364768CD" w14:textId="77777777" w:rsidR="00704869" w:rsidRPr="00674110" w:rsidRDefault="00274AC7">
            <w:pPr>
              <w:pStyle w:val="TableParagraph"/>
              <w:spacing w:before="110"/>
              <w:ind w:right="122"/>
              <w:rPr>
                <w:sz w:val="24"/>
                <w:szCs w:val="24"/>
              </w:rPr>
            </w:pPr>
            <w:r w:rsidRPr="00674110">
              <w:rPr>
                <w:sz w:val="24"/>
                <w:szCs w:val="24"/>
              </w:rPr>
              <w:t>Кавказские</w:t>
            </w:r>
            <w:r w:rsidRPr="00674110">
              <w:rPr>
                <w:spacing w:val="-42"/>
                <w:sz w:val="24"/>
                <w:szCs w:val="24"/>
              </w:rPr>
              <w:t xml:space="preserve"> </w:t>
            </w:r>
            <w:r w:rsidRPr="00674110">
              <w:rPr>
                <w:sz w:val="24"/>
                <w:szCs w:val="24"/>
              </w:rPr>
              <w:t>мелодии</w:t>
            </w:r>
            <w:r w:rsidRPr="00674110">
              <w:rPr>
                <w:spacing w:val="1"/>
                <w:sz w:val="24"/>
                <w:szCs w:val="24"/>
              </w:rPr>
              <w:t xml:space="preserve"> </w:t>
            </w:r>
            <w:r w:rsidRPr="00674110">
              <w:rPr>
                <w:sz w:val="24"/>
                <w:szCs w:val="24"/>
              </w:rPr>
              <w:t>и</w:t>
            </w:r>
          </w:p>
        </w:tc>
        <w:tc>
          <w:tcPr>
            <w:tcW w:w="4187" w:type="dxa"/>
          </w:tcPr>
          <w:p w14:paraId="6C8C5F41" w14:textId="77777777" w:rsidR="00704869" w:rsidRPr="00674110" w:rsidRDefault="00274AC7">
            <w:pPr>
              <w:pStyle w:val="TableParagraph"/>
              <w:spacing w:before="110"/>
              <w:ind w:left="115" w:right="366"/>
              <w:rPr>
                <w:sz w:val="24"/>
                <w:szCs w:val="24"/>
              </w:rPr>
            </w:pPr>
            <w:r w:rsidRPr="00674110">
              <w:rPr>
                <w:sz w:val="24"/>
                <w:szCs w:val="24"/>
              </w:rPr>
              <w:t>Музыкальные традиции и праздники, народные</w:t>
            </w:r>
            <w:r w:rsidRPr="00674110">
              <w:rPr>
                <w:spacing w:val="-42"/>
                <w:sz w:val="24"/>
                <w:szCs w:val="24"/>
              </w:rPr>
              <w:t xml:space="preserve"> </w:t>
            </w:r>
            <w:r w:rsidRPr="00674110">
              <w:rPr>
                <w:sz w:val="24"/>
                <w:szCs w:val="24"/>
              </w:rPr>
              <w:t>инструменты</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жанры.</w:t>
            </w:r>
            <w:r w:rsidRPr="00674110">
              <w:rPr>
                <w:spacing w:val="3"/>
                <w:sz w:val="24"/>
                <w:szCs w:val="24"/>
              </w:rPr>
              <w:t xml:space="preserve"> </w:t>
            </w:r>
            <w:r w:rsidRPr="00674110">
              <w:rPr>
                <w:sz w:val="24"/>
                <w:szCs w:val="24"/>
              </w:rPr>
              <w:t>Композиторы и</w:t>
            </w:r>
          </w:p>
        </w:tc>
        <w:tc>
          <w:tcPr>
            <w:tcW w:w="3630" w:type="dxa"/>
          </w:tcPr>
          <w:p w14:paraId="602F3832" w14:textId="77777777" w:rsidR="00704869" w:rsidRPr="00674110" w:rsidRDefault="00274AC7">
            <w:pPr>
              <w:pStyle w:val="TableParagraph"/>
              <w:spacing w:before="110"/>
              <w:ind w:left="115" w:right="465"/>
              <w:rPr>
                <w:sz w:val="24"/>
                <w:szCs w:val="24"/>
              </w:rPr>
            </w:pPr>
            <w:proofErr w:type="spellStart"/>
            <w:r w:rsidRPr="00674110">
              <w:rPr>
                <w:sz w:val="24"/>
                <w:szCs w:val="24"/>
              </w:rPr>
              <w:t>кального</w:t>
            </w:r>
            <w:proofErr w:type="spellEnd"/>
            <w:r w:rsidRPr="00674110">
              <w:rPr>
                <w:spacing w:val="-6"/>
                <w:sz w:val="24"/>
                <w:szCs w:val="24"/>
              </w:rPr>
              <w:t xml:space="preserve"> </w:t>
            </w:r>
            <w:r w:rsidRPr="00674110">
              <w:rPr>
                <w:sz w:val="24"/>
                <w:szCs w:val="24"/>
              </w:rPr>
              <w:t>языка</w:t>
            </w:r>
            <w:r w:rsidRPr="00674110">
              <w:rPr>
                <w:spacing w:val="-5"/>
                <w:sz w:val="24"/>
                <w:szCs w:val="24"/>
              </w:rPr>
              <w:t xml:space="preserve"> </w:t>
            </w:r>
            <w:r w:rsidRPr="00674110">
              <w:rPr>
                <w:sz w:val="24"/>
                <w:szCs w:val="24"/>
              </w:rPr>
              <w:t>(ритм,</w:t>
            </w:r>
            <w:r w:rsidRPr="00674110">
              <w:rPr>
                <w:spacing w:val="-3"/>
                <w:sz w:val="24"/>
                <w:szCs w:val="24"/>
              </w:rPr>
              <w:t xml:space="preserve"> </w:t>
            </w:r>
            <w:r w:rsidRPr="00674110">
              <w:rPr>
                <w:sz w:val="24"/>
                <w:szCs w:val="24"/>
              </w:rPr>
              <w:t>лад, интонации).</w:t>
            </w:r>
            <w:r w:rsidRPr="00674110">
              <w:rPr>
                <w:spacing w:val="-42"/>
                <w:sz w:val="24"/>
                <w:szCs w:val="24"/>
              </w:rPr>
              <w:t xml:space="preserve"> </w:t>
            </w:r>
            <w:r w:rsidRPr="00674110">
              <w:rPr>
                <w:sz w:val="24"/>
                <w:szCs w:val="24"/>
              </w:rPr>
              <w:t>Знакомство</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внешним видом,</w:t>
            </w:r>
          </w:p>
        </w:tc>
      </w:tr>
    </w:tbl>
    <w:p w14:paraId="25162C8C"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EB7C05D"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704869" w:rsidRPr="00674110" w14:paraId="13DB5D13" w14:textId="77777777">
        <w:trPr>
          <w:trHeight w:val="1003"/>
        </w:trPr>
        <w:tc>
          <w:tcPr>
            <w:tcW w:w="1191" w:type="dxa"/>
          </w:tcPr>
          <w:p w14:paraId="4A5B90E4"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35D26441" w14:textId="77777777" w:rsidR="00704869" w:rsidRPr="00674110" w:rsidRDefault="00704869">
            <w:pPr>
              <w:pStyle w:val="TableParagraph"/>
              <w:ind w:left="0"/>
              <w:rPr>
                <w:sz w:val="24"/>
                <w:szCs w:val="24"/>
              </w:rPr>
            </w:pPr>
          </w:p>
          <w:p w14:paraId="635CDAE4"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4187" w:type="dxa"/>
          </w:tcPr>
          <w:p w14:paraId="7C464F64" w14:textId="77777777" w:rsidR="00704869" w:rsidRPr="00674110" w:rsidRDefault="00704869">
            <w:pPr>
              <w:pStyle w:val="TableParagraph"/>
              <w:ind w:left="0"/>
              <w:rPr>
                <w:sz w:val="24"/>
                <w:szCs w:val="24"/>
              </w:rPr>
            </w:pPr>
          </w:p>
          <w:p w14:paraId="3060A51E" w14:textId="77777777" w:rsidR="00704869" w:rsidRPr="00674110" w:rsidRDefault="00274AC7">
            <w:pPr>
              <w:pStyle w:val="TableParagraph"/>
              <w:spacing w:before="131"/>
              <w:ind w:left="1580" w:right="1561"/>
              <w:jc w:val="center"/>
              <w:rPr>
                <w:rFonts w:ascii="Calibri" w:hAnsi="Calibri"/>
                <w:b/>
                <w:sz w:val="24"/>
                <w:szCs w:val="24"/>
              </w:rPr>
            </w:pPr>
            <w:r w:rsidRPr="00674110">
              <w:rPr>
                <w:rFonts w:ascii="Calibri" w:hAnsi="Calibri"/>
                <w:b/>
                <w:sz w:val="24"/>
                <w:szCs w:val="24"/>
              </w:rPr>
              <w:t>Содержание</w:t>
            </w:r>
          </w:p>
        </w:tc>
        <w:tc>
          <w:tcPr>
            <w:tcW w:w="3630" w:type="dxa"/>
          </w:tcPr>
          <w:p w14:paraId="06AB380F" w14:textId="77777777" w:rsidR="00704869" w:rsidRPr="00674110" w:rsidRDefault="00704869">
            <w:pPr>
              <w:pStyle w:val="TableParagraph"/>
              <w:ind w:left="0"/>
              <w:rPr>
                <w:sz w:val="24"/>
                <w:szCs w:val="24"/>
              </w:rPr>
            </w:pPr>
          </w:p>
          <w:p w14:paraId="719247DA" w14:textId="77777777" w:rsidR="00704869" w:rsidRPr="00674110" w:rsidRDefault="00274AC7">
            <w:pPr>
              <w:pStyle w:val="TableParagraph"/>
              <w:spacing w:before="131"/>
              <w:ind w:left="485"/>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3A91E0C5" w14:textId="77777777">
        <w:trPr>
          <w:trHeight w:val="1075"/>
        </w:trPr>
        <w:tc>
          <w:tcPr>
            <w:tcW w:w="1191" w:type="dxa"/>
          </w:tcPr>
          <w:p w14:paraId="618E6483" w14:textId="77777777" w:rsidR="00704869" w:rsidRPr="00674110" w:rsidRDefault="00274AC7">
            <w:pPr>
              <w:pStyle w:val="TableParagraph"/>
              <w:spacing w:before="105"/>
              <w:rPr>
                <w:sz w:val="24"/>
                <w:szCs w:val="24"/>
              </w:rPr>
            </w:pPr>
            <w:r w:rsidRPr="00674110">
              <w:rPr>
                <w:sz w:val="24"/>
                <w:szCs w:val="24"/>
              </w:rPr>
              <w:t>часов</w:t>
            </w:r>
          </w:p>
        </w:tc>
        <w:tc>
          <w:tcPr>
            <w:tcW w:w="1133" w:type="dxa"/>
          </w:tcPr>
          <w:p w14:paraId="2EB2E1CA" w14:textId="77777777" w:rsidR="00704869" w:rsidRPr="00674110" w:rsidRDefault="00274AC7">
            <w:pPr>
              <w:pStyle w:val="TableParagraph"/>
              <w:spacing w:before="106"/>
              <w:rPr>
                <w:sz w:val="24"/>
                <w:szCs w:val="24"/>
              </w:rPr>
            </w:pPr>
            <w:r w:rsidRPr="00674110">
              <w:rPr>
                <w:sz w:val="24"/>
                <w:szCs w:val="24"/>
              </w:rPr>
              <w:t>ритмы</w:t>
            </w:r>
            <w:r w:rsidRPr="00674110">
              <w:rPr>
                <w:position w:val="6"/>
                <w:sz w:val="24"/>
                <w:szCs w:val="24"/>
              </w:rPr>
              <w:t>1</w:t>
            </w:r>
          </w:p>
        </w:tc>
        <w:tc>
          <w:tcPr>
            <w:tcW w:w="4187" w:type="dxa"/>
          </w:tcPr>
          <w:p w14:paraId="1F8CC0F3" w14:textId="77777777" w:rsidR="00704869" w:rsidRPr="00674110" w:rsidRDefault="00274AC7">
            <w:pPr>
              <w:pStyle w:val="TableParagraph"/>
              <w:spacing w:before="105" w:line="242" w:lineRule="auto"/>
              <w:ind w:left="115" w:right="94"/>
              <w:rPr>
                <w:sz w:val="24"/>
                <w:szCs w:val="24"/>
              </w:rPr>
            </w:pPr>
            <w:r w:rsidRPr="00674110">
              <w:rPr>
                <w:sz w:val="24"/>
                <w:szCs w:val="24"/>
              </w:rPr>
              <w:t>музыканты-исполнители</w:t>
            </w:r>
            <w:r w:rsidRPr="00674110">
              <w:rPr>
                <w:spacing w:val="-1"/>
                <w:sz w:val="24"/>
                <w:szCs w:val="24"/>
              </w:rPr>
              <w:t xml:space="preserve"> </w:t>
            </w:r>
            <w:r w:rsidRPr="00674110">
              <w:rPr>
                <w:sz w:val="24"/>
                <w:szCs w:val="24"/>
              </w:rPr>
              <w:t>Грузии,</w:t>
            </w:r>
            <w:r w:rsidRPr="00674110">
              <w:rPr>
                <w:spacing w:val="3"/>
                <w:sz w:val="24"/>
                <w:szCs w:val="24"/>
              </w:rPr>
              <w:t xml:space="preserve"> </w:t>
            </w:r>
            <w:r w:rsidRPr="00674110">
              <w:rPr>
                <w:sz w:val="24"/>
                <w:szCs w:val="24"/>
              </w:rPr>
              <w:t>Армении,</w:t>
            </w:r>
            <w:r w:rsidRPr="00674110">
              <w:rPr>
                <w:spacing w:val="1"/>
                <w:sz w:val="24"/>
                <w:szCs w:val="24"/>
              </w:rPr>
              <w:t xml:space="preserve"> </w:t>
            </w:r>
            <w:r w:rsidRPr="00674110">
              <w:rPr>
                <w:sz w:val="24"/>
                <w:szCs w:val="24"/>
              </w:rPr>
              <w:t>Азербайджана</w:t>
            </w:r>
            <w:r w:rsidRPr="00674110">
              <w:rPr>
                <w:position w:val="6"/>
                <w:sz w:val="24"/>
                <w:szCs w:val="24"/>
              </w:rPr>
              <w:t>2</w:t>
            </w:r>
            <w:r w:rsidRPr="00674110">
              <w:rPr>
                <w:sz w:val="24"/>
                <w:szCs w:val="24"/>
              </w:rPr>
              <w:t>. Близость музыкальной культуры</w:t>
            </w:r>
            <w:r w:rsidRPr="00674110">
              <w:rPr>
                <w:spacing w:val="1"/>
                <w:sz w:val="24"/>
                <w:szCs w:val="24"/>
              </w:rPr>
              <w:t xml:space="preserve"> </w:t>
            </w:r>
            <w:r w:rsidRPr="00674110">
              <w:rPr>
                <w:sz w:val="24"/>
                <w:szCs w:val="24"/>
              </w:rPr>
              <w:t>этих</w:t>
            </w:r>
            <w:r w:rsidRPr="00674110">
              <w:rPr>
                <w:spacing w:val="-5"/>
                <w:sz w:val="24"/>
                <w:szCs w:val="24"/>
              </w:rPr>
              <w:t xml:space="preserve"> </w:t>
            </w:r>
            <w:r w:rsidRPr="00674110">
              <w:rPr>
                <w:sz w:val="24"/>
                <w:szCs w:val="24"/>
              </w:rPr>
              <w:t>стран</w:t>
            </w:r>
            <w:r w:rsidRPr="00674110">
              <w:rPr>
                <w:spacing w:val="-7"/>
                <w:sz w:val="24"/>
                <w:szCs w:val="24"/>
              </w:rPr>
              <w:t xml:space="preserve"> </w:t>
            </w:r>
            <w:r w:rsidRPr="00674110">
              <w:rPr>
                <w:sz w:val="24"/>
                <w:szCs w:val="24"/>
              </w:rPr>
              <w:t>с</w:t>
            </w:r>
            <w:r w:rsidRPr="00674110">
              <w:rPr>
                <w:spacing w:val="-2"/>
                <w:sz w:val="24"/>
                <w:szCs w:val="24"/>
              </w:rPr>
              <w:t xml:space="preserve"> </w:t>
            </w:r>
            <w:r w:rsidRPr="00674110">
              <w:rPr>
                <w:sz w:val="24"/>
                <w:szCs w:val="24"/>
              </w:rPr>
              <w:t>российскими</w:t>
            </w:r>
            <w:r w:rsidRPr="00674110">
              <w:rPr>
                <w:spacing w:val="-7"/>
                <w:sz w:val="24"/>
                <w:szCs w:val="24"/>
              </w:rPr>
              <w:t xml:space="preserve"> </w:t>
            </w:r>
            <w:r w:rsidRPr="00674110">
              <w:rPr>
                <w:sz w:val="24"/>
                <w:szCs w:val="24"/>
              </w:rPr>
              <w:t>республиками</w:t>
            </w:r>
            <w:r w:rsidRPr="00674110">
              <w:rPr>
                <w:spacing w:val="-6"/>
                <w:sz w:val="24"/>
                <w:szCs w:val="24"/>
              </w:rPr>
              <w:t xml:space="preserve"> </w:t>
            </w:r>
            <w:r w:rsidRPr="00674110">
              <w:rPr>
                <w:sz w:val="24"/>
                <w:szCs w:val="24"/>
              </w:rPr>
              <w:t>Северного</w:t>
            </w:r>
            <w:r w:rsidRPr="00674110">
              <w:rPr>
                <w:spacing w:val="-42"/>
                <w:sz w:val="24"/>
                <w:szCs w:val="24"/>
              </w:rPr>
              <w:t xml:space="preserve"> </w:t>
            </w:r>
            <w:r w:rsidRPr="00674110">
              <w:rPr>
                <w:sz w:val="24"/>
                <w:szCs w:val="24"/>
              </w:rPr>
              <w:t>Кавказа</w:t>
            </w:r>
          </w:p>
        </w:tc>
        <w:tc>
          <w:tcPr>
            <w:tcW w:w="3630" w:type="dxa"/>
            <w:vMerge w:val="restart"/>
          </w:tcPr>
          <w:p w14:paraId="75D2F773" w14:textId="77777777" w:rsidR="00704869" w:rsidRPr="00674110" w:rsidRDefault="00274AC7">
            <w:pPr>
              <w:pStyle w:val="TableParagraph"/>
              <w:spacing w:before="105" w:line="244" w:lineRule="auto"/>
              <w:ind w:left="115" w:right="504"/>
              <w:rPr>
                <w:sz w:val="24"/>
                <w:szCs w:val="24"/>
              </w:rPr>
            </w:pPr>
            <w:r w:rsidRPr="00674110">
              <w:rPr>
                <w:sz w:val="24"/>
                <w:szCs w:val="24"/>
              </w:rPr>
              <w:t>особенностями</w:t>
            </w:r>
            <w:r w:rsidRPr="00674110">
              <w:rPr>
                <w:spacing w:val="-4"/>
                <w:sz w:val="24"/>
                <w:szCs w:val="24"/>
              </w:rPr>
              <w:t xml:space="preserve"> </w:t>
            </w:r>
            <w:r w:rsidRPr="00674110">
              <w:rPr>
                <w:sz w:val="24"/>
                <w:szCs w:val="24"/>
              </w:rPr>
              <w:t>исполнения</w:t>
            </w:r>
            <w:r w:rsidRPr="00674110">
              <w:rPr>
                <w:spacing w:val="-5"/>
                <w:sz w:val="24"/>
                <w:szCs w:val="24"/>
              </w:rPr>
              <w:t xml:space="preserve"> </w:t>
            </w:r>
            <w:r w:rsidRPr="00674110">
              <w:rPr>
                <w:sz w:val="24"/>
                <w:szCs w:val="24"/>
              </w:rPr>
              <w:t>и</w:t>
            </w:r>
            <w:r w:rsidRPr="00674110">
              <w:rPr>
                <w:spacing w:val="-3"/>
                <w:sz w:val="24"/>
                <w:szCs w:val="24"/>
              </w:rPr>
              <w:t xml:space="preserve"> </w:t>
            </w:r>
            <w:r w:rsidRPr="00674110">
              <w:rPr>
                <w:sz w:val="24"/>
                <w:szCs w:val="24"/>
              </w:rPr>
              <w:t>звучания</w:t>
            </w:r>
            <w:r w:rsidRPr="00674110">
              <w:rPr>
                <w:spacing w:val="-42"/>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инструментов.</w:t>
            </w:r>
          </w:p>
          <w:p w14:paraId="396BFA6D" w14:textId="77777777" w:rsidR="00704869" w:rsidRPr="00674110" w:rsidRDefault="00274AC7">
            <w:pPr>
              <w:pStyle w:val="TableParagraph"/>
              <w:ind w:left="115" w:right="1185"/>
              <w:rPr>
                <w:sz w:val="24"/>
                <w:szCs w:val="24"/>
              </w:rPr>
            </w:pPr>
            <w:r w:rsidRPr="00674110">
              <w:rPr>
                <w:sz w:val="24"/>
                <w:szCs w:val="24"/>
              </w:rPr>
              <w:t>Определение на слух тембров</w:t>
            </w:r>
            <w:r w:rsidRPr="00674110">
              <w:rPr>
                <w:spacing w:val="-42"/>
                <w:sz w:val="24"/>
                <w:szCs w:val="24"/>
              </w:rPr>
              <w:t xml:space="preserve"> </w:t>
            </w:r>
            <w:r w:rsidRPr="00674110">
              <w:rPr>
                <w:sz w:val="24"/>
                <w:szCs w:val="24"/>
              </w:rPr>
              <w:t>инструментов.</w:t>
            </w:r>
          </w:p>
          <w:p w14:paraId="7E7306FA" w14:textId="77777777" w:rsidR="00704869" w:rsidRPr="00674110" w:rsidRDefault="00274AC7">
            <w:pPr>
              <w:pStyle w:val="TableParagraph"/>
              <w:ind w:left="115" w:right="702"/>
              <w:rPr>
                <w:sz w:val="24"/>
                <w:szCs w:val="24"/>
              </w:rPr>
            </w:pPr>
            <w:r w:rsidRPr="00674110">
              <w:rPr>
                <w:sz w:val="24"/>
                <w:szCs w:val="24"/>
              </w:rPr>
              <w:t>Классификация на группы духовых,</w:t>
            </w:r>
            <w:r w:rsidRPr="00674110">
              <w:rPr>
                <w:spacing w:val="-42"/>
                <w:sz w:val="24"/>
                <w:szCs w:val="24"/>
              </w:rPr>
              <w:t xml:space="preserve"> </w:t>
            </w:r>
            <w:r w:rsidRPr="00674110">
              <w:rPr>
                <w:sz w:val="24"/>
                <w:szCs w:val="24"/>
              </w:rPr>
              <w:t>ударных,</w:t>
            </w:r>
            <w:r w:rsidRPr="00674110">
              <w:rPr>
                <w:spacing w:val="-1"/>
                <w:sz w:val="24"/>
                <w:szCs w:val="24"/>
              </w:rPr>
              <w:t xml:space="preserve"> </w:t>
            </w:r>
            <w:r w:rsidRPr="00674110">
              <w:rPr>
                <w:sz w:val="24"/>
                <w:szCs w:val="24"/>
              </w:rPr>
              <w:t>струнных.</w:t>
            </w:r>
          </w:p>
          <w:p w14:paraId="1DDFADCB" w14:textId="77777777" w:rsidR="00704869" w:rsidRPr="00674110" w:rsidRDefault="00274AC7">
            <w:pPr>
              <w:pStyle w:val="TableParagraph"/>
              <w:ind w:left="115" w:right="155"/>
              <w:rPr>
                <w:sz w:val="24"/>
                <w:szCs w:val="24"/>
              </w:rPr>
            </w:pPr>
            <w:r w:rsidRPr="00674110">
              <w:rPr>
                <w:sz w:val="24"/>
                <w:szCs w:val="24"/>
              </w:rPr>
              <w:t>Музыкальная</w:t>
            </w:r>
            <w:r w:rsidRPr="00674110">
              <w:rPr>
                <w:spacing w:val="-4"/>
                <w:sz w:val="24"/>
                <w:szCs w:val="24"/>
              </w:rPr>
              <w:t xml:space="preserve"> </w:t>
            </w:r>
            <w:r w:rsidRPr="00674110">
              <w:rPr>
                <w:sz w:val="24"/>
                <w:szCs w:val="24"/>
              </w:rPr>
              <w:t>викторина</w:t>
            </w:r>
            <w:r w:rsidRPr="00674110">
              <w:rPr>
                <w:spacing w:val="-1"/>
                <w:sz w:val="24"/>
                <w:szCs w:val="24"/>
              </w:rPr>
              <w:t xml:space="preserve"> </w:t>
            </w:r>
            <w:r w:rsidRPr="00674110">
              <w:rPr>
                <w:sz w:val="24"/>
                <w:szCs w:val="24"/>
              </w:rPr>
              <w:t>на</w:t>
            </w:r>
            <w:r w:rsidRPr="00674110">
              <w:rPr>
                <w:spacing w:val="-5"/>
                <w:sz w:val="24"/>
                <w:szCs w:val="24"/>
              </w:rPr>
              <w:t xml:space="preserve"> </w:t>
            </w:r>
            <w:r w:rsidRPr="00674110">
              <w:rPr>
                <w:sz w:val="24"/>
                <w:szCs w:val="24"/>
              </w:rPr>
              <w:t>знание</w:t>
            </w:r>
            <w:r w:rsidRPr="00674110">
              <w:rPr>
                <w:spacing w:val="-6"/>
                <w:sz w:val="24"/>
                <w:szCs w:val="24"/>
              </w:rPr>
              <w:t xml:space="preserve"> </w:t>
            </w:r>
            <w:r w:rsidRPr="00674110">
              <w:rPr>
                <w:sz w:val="24"/>
                <w:szCs w:val="24"/>
              </w:rPr>
              <w:t>тембров</w:t>
            </w:r>
            <w:r w:rsidRPr="00674110">
              <w:rPr>
                <w:spacing w:val="-42"/>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инструментов.</w:t>
            </w:r>
          </w:p>
          <w:p w14:paraId="291AF9B9" w14:textId="77777777" w:rsidR="00704869" w:rsidRPr="00674110" w:rsidRDefault="00274AC7">
            <w:pPr>
              <w:pStyle w:val="TableParagraph"/>
              <w:spacing w:line="242" w:lineRule="auto"/>
              <w:ind w:left="115" w:right="816"/>
              <w:rPr>
                <w:sz w:val="24"/>
                <w:szCs w:val="24"/>
              </w:rPr>
            </w:pPr>
            <w:r w:rsidRPr="00674110">
              <w:rPr>
                <w:sz w:val="24"/>
                <w:szCs w:val="24"/>
              </w:rPr>
              <w:t>Двигательная</w:t>
            </w:r>
            <w:r w:rsidRPr="00674110">
              <w:rPr>
                <w:spacing w:val="-1"/>
                <w:sz w:val="24"/>
                <w:szCs w:val="24"/>
              </w:rPr>
              <w:t xml:space="preserve"> </w:t>
            </w:r>
            <w:r w:rsidRPr="00674110">
              <w:rPr>
                <w:sz w:val="24"/>
                <w:szCs w:val="24"/>
              </w:rPr>
              <w:t>игра</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импровизация-подражание игре на</w:t>
            </w:r>
            <w:r w:rsidRPr="00674110">
              <w:rPr>
                <w:spacing w:val="-42"/>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инструментах.</w:t>
            </w:r>
          </w:p>
          <w:p w14:paraId="0AEAF1CC" w14:textId="77777777" w:rsidR="00704869" w:rsidRPr="00674110" w:rsidRDefault="00274AC7">
            <w:pPr>
              <w:pStyle w:val="TableParagraph"/>
              <w:ind w:left="115" w:right="101"/>
              <w:rPr>
                <w:sz w:val="24"/>
                <w:szCs w:val="24"/>
              </w:rPr>
            </w:pPr>
            <w:r w:rsidRPr="00674110">
              <w:rPr>
                <w:sz w:val="24"/>
                <w:szCs w:val="24"/>
              </w:rPr>
              <w:t>Сравнение интонаций, жанров, ладов,</w:t>
            </w:r>
            <w:r w:rsidRPr="00674110">
              <w:rPr>
                <w:spacing w:val="1"/>
                <w:sz w:val="24"/>
                <w:szCs w:val="24"/>
              </w:rPr>
              <w:t xml:space="preserve"> </w:t>
            </w:r>
            <w:r w:rsidRPr="00674110">
              <w:rPr>
                <w:sz w:val="24"/>
                <w:szCs w:val="24"/>
              </w:rPr>
              <w:t>инструментов</w:t>
            </w:r>
            <w:r w:rsidRPr="00674110">
              <w:rPr>
                <w:spacing w:val="2"/>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pacing w:val="-1"/>
                <w:sz w:val="24"/>
                <w:szCs w:val="24"/>
              </w:rPr>
              <w:t>фольклорными</w:t>
            </w:r>
            <w:r w:rsidRPr="00674110">
              <w:rPr>
                <w:spacing w:val="-6"/>
                <w:sz w:val="24"/>
                <w:szCs w:val="24"/>
              </w:rPr>
              <w:t xml:space="preserve"> </w:t>
            </w:r>
            <w:r w:rsidRPr="00674110">
              <w:rPr>
                <w:sz w:val="24"/>
                <w:szCs w:val="24"/>
              </w:rPr>
              <w:t>элементами</w:t>
            </w:r>
            <w:r w:rsidRPr="00674110">
              <w:rPr>
                <w:spacing w:val="-10"/>
                <w:sz w:val="24"/>
                <w:szCs w:val="24"/>
              </w:rPr>
              <w:t xml:space="preserve"> </w:t>
            </w:r>
            <w:r w:rsidRPr="00674110">
              <w:rPr>
                <w:sz w:val="24"/>
                <w:szCs w:val="24"/>
              </w:rPr>
              <w:t>народов</w:t>
            </w:r>
            <w:r w:rsidRPr="00674110">
              <w:rPr>
                <w:spacing w:val="-3"/>
                <w:sz w:val="24"/>
                <w:szCs w:val="24"/>
              </w:rPr>
              <w:t xml:space="preserve"> </w:t>
            </w:r>
            <w:r w:rsidRPr="00674110">
              <w:rPr>
                <w:sz w:val="24"/>
                <w:szCs w:val="24"/>
              </w:rPr>
              <w:t>России.</w:t>
            </w:r>
            <w:r w:rsidRPr="00674110">
              <w:rPr>
                <w:spacing w:val="-42"/>
                <w:sz w:val="24"/>
                <w:szCs w:val="24"/>
              </w:rPr>
              <w:t xml:space="preserve"> </w:t>
            </w:r>
            <w:r w:rsidRPr="00674110">
              <w:rPr>
                <w:sz w:val="24"/>
                <w:szCs w:val="24"/>
              </w:rPr>
              <w:t>Разучивание и исполнение песен, танцев,</w:t>
            </w:r>
            <w:r w:rsidRPr="00674110">
              <w:rPr>
                <w:spacing w:val="1"/>
                <w:sz w:val="24"/>
                <w:szCs w:val="24"/>
              </w:rPr>
              <w:t xml:space="preserve"> </w:t>
            </w:r>
            <w:r w:rsidRPr="00674110">
              <w:rPr>
                <w:sz w:val="24"/>
                <w:szCs w:val="24"/>
              </w:rPr>
              <w:t>сочинение,</w:t>
            </w:r>
            <w:r w:rsidRPr="00674110">
              <w:rPr>
                <w:spacing w:val="1"/>
                <w:sz w:val="24"/>
                <w:szCs w:val="24"/>
              </w:rPr>
              <w:t xml:space="preserve"> </w:t>
            </w:r>
            <w:r w:rsidRPr="00674110">
              <w:rPr>
                <w:sz w:val="24"/>
                <w:szCs w:val="24"/>
              </w:rPr>
              <w:t>импровизация</w:t>
            </w:r>
            <w:r w:rsidRPr="00674110">
              <w:rPr>
                <w:spacing w:val="-1"/>
                <w:sz w:val="24"/>
                <w:szCs w:val="24"/>
              </w:rPr>
              <w:t xml:space="preserve"> </w:t>
            </w:r>
            <w:r w:rsidRPr="00674110">
              <w:rPr>
                <w:sz w:val="24"/>
                <w:szCs w:val="24"/>
              </w:rPr>
              <w:t>ритмических</w:t>
            </w:r>
            <w:r w:rsidRPr="00674110">
              <w:rPr>
                <w:spacing w:val="1"/>
                <w:sz w:val="24"/>
                <w:szCs w:val="24"/>
              </w:rPr>
              <w:t xml:space="preserve"> </w:t>
            </w:r>
            <w:r w:rsidRPr="00674110">
              <w:rPr>
                <w:sz w:val="24"/>
                <w:szCs w:val="24"/>
              </w:rPr>
              <w:t>аккомпанементов к ним (с помощью</w:t>
            </w:r>
            <w:r w:rsidRPr="00674110">
              <w:rPr>
                <w:spacing w:val="1"/>
                <w:sz w:val="24"/>
                <w:szCs w:val="24"/>
              </w:rPr>
              <w:t xml:space="preserve"> </w:t>
            </w:r>
            <w:r w:rsidRPr="00674110">
              <w:rPr>
                <w:sz w:val="24"/>
                <w:szCs w:val="24"/>
              </w:rPr>
              <w:t>звучащих</w:t>
            </w:r>
            <w:r w:rsidRPr="00674110">
              <w:rPr>
                <w:spacing w:val="1"/>
                <w:sz w:val="24"/>
                <w:szCs w:val="24"/>
              </w:rPr>
              <w:t xml:space="preserve"> </w:t>
            </w:r>
            <w:r w:rsidRPr="00674110">
              <w:rPr>
                <w:sz w:val="24"/>
                <w:szCs w:val="24"/>
              </w:rPr>
              <w:t>жестов</w:t>
            </w:r>
            <w:r w:rsidRPr="00674110">
              <w:rPr>
                <w:spacing w:val="3"/>
                <w:sz w:val="24"/>
                <w:szCs w:val="24"/>
              </w:rPr>
              <w:t xml:space="preserve"> </w:t>
            </w:r>
            <w:r w:rsidRPr="00674110">
              <w:rPr>
                <w:sz w:val="24"/>
                <w:szCs w:val="24"/>
              </w:rPr>
              <w:t>или</w:t>
            </w:r>
            <w:r w:rsidRPr="00674110">
              <w:rPr>
                <w:spacing w:val="-5"/>
                <w:sz w:val="24"/>
                <w:szCs w:val="24"/>
              </w:rPr>
              <w:t xml:space="preserve"> </w:t>
            </w:r>
            <w:r w:rsidRPr="00674110">
              <w:rPr>
                <w:sz w:val="24"/>
                <w:szCs w:val="24"/>
              </w:rPr>
              <w:t>на</w:t>
            </w:r>
            <w:r w:rsidRPr="00674110">
              <w:rPr>
                <w:spacing w:val="3"/>
                <w:sz w:val="24"/>
                <w:szCs w:val="24"/>
              </w:rPr>
              <w:t xml:space="preserve"> </w:t>
            </w:r>
            <w:r w:rsidRPr="00674110">
              <w:rPr>
                <w:sz w:val="24"/>
                <w:szCs w:val="24"/>
              </w:rPr>
              <w:t>ударных</w:t>
            </w:r>
            <w:r w:rsidRPr="00674110">
              <w:rPr>
                <w:spacing w:val="1"/>
                <w:sz w:val="24"/>
                <w:szCs w:val="24"/>
              </w:rPr>
              <w:t xml:space="preserve"> </w:t>
            </w:r>
            <w:r w:rsidRPr="00674110">
              <w:rPr>
                <w:sz w:val="24"/>
                <w:szCs w:val="24"/>
              </w:rPr>
              <w:t>инструментах).</w:t>
            </w:r>
          </w:p>
          <w:p w14:paraId="724ACC70" w14:textId="77777777" w:rsidR="00704869" w:rsidRPr="00674110" w:rsidRDefault="00274AC7">
            <w:pPr>
              <w:pStyle w:val="TableParagraph"/>
              <w:ind w:left="115" w:right="384"/>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Исполнение</w:t>
            </w:r>
            <w:r w:rsidRPr="00674110">
              <w:rPr>
                <w:spacing w:val="-1"/>
                <w:sz w:val="24"/>
                <w:szCs w:val="24"/>
              </w:rPr>
              <w:t xml:space="preserve"> </w:t>
            </w:r>
            <w:r w:rsidRPr="00674110">
              <w:rPr>
                <w:sz w:val="24"/>
                <w:szCs w:val="24"/>
              </w:rPr>
              <w:t>на</w:t>
            </w:r>
            <w:r w:rsidRPr="00674110">
              <w:rPr>
                <w:spacing w:val="-5"/>
                <w:sz w:val="24"/>
                <w:szCs w:val="24"/>
              </w:rPr>
              <w:t xml:space="preserve"> </w:t>
            </w:r>
            <w:r w:rsidRPr="00674110">
              <w:rPr>
                <w:sz w:val="24"/>
                <w:szCs w:val="24"/>
              </w:rPr>
              <w:t>клавишных</w:t>
            </w:r>
            <w:r w:rsidRPr="00674110">
              <w:rPr>
                <w:spacing w:val="-2"/>
                <w:sz w:val="24"/>
                <w:szCs w:val="24"/>
              </w:rPr>
              <w:t xml:space="preserve"> </w:t>
            </w:r>
            <w:r w:rsidRPr="00674110">
              <w:rPr>
                <w:sz w:val="24"/>
                <w:szCs w:val="24"/>
              </w:rPr>
              <w:t>или</w:t>
            </w:r>
            <w:r w:rsidRPr="00674110">
              <w:rPr>
                <w:spacing w:val="-7"/>
                <w:sz w:val="24"/>
                <w:szCs w:val="24"/>
              </w:rPr>
              <w:t xml:space="preserve"> </w:t>
            </w:r>
            <w:r w:rsidRPr="00674110">
              <w:rPr>
                <w:sz w:val="24"/>
                <w:szCs w:val="24"/>
              </w:rPr>
              <w:t>духовых</w:t>
            </w:r>
            <w:r w:rsidRPr="00674110">
              <w:rPr>
                <w:spacing w:val="-42"/>
                <w:sz w:val="24"/>
                <w:szCs w:val="24"/>
              </w:rPr>
              <w:t xml:space="preserve"> </w:t>
            </w:r>
            <w:r w:rsidRPr="00674110">
              <w:rPr>
                <w:sz w:val="24"/>
                <w:szCs w:val="24"/>
              </w:rPr>
              <w:t>инструментах</w:t>
            </w:r>
            <w:r w:rsidRPr="00674110">
              <w:rPr>
                <w:spacing w:val="-2"/>
                <w:sz w:val="24"/>
                <w:szCs w:val="24"/>
              </w:rPr>
              <w:t xml:space="preserve"> </w:t>
            </w:r>
            <w:r w:rsidRPr="00674110">
              <w:rPr>
                <w:sz w:val="24"/>
                <w:szCs w:val="24"/>
              </w:rPr>
              <w:t>народных</w:t>
            </w:r>
          </w:p>
        </w:tc>
      </w:tr>
      <w:tr w:rsidR="00704869" w:rsidRPr="00674110" w14:paraId="032C2958" w14:textId="77777777">
        <w:trPr>
          <w:trHeight w:val="863"/>
        </w:trPr>
        <w:tc>
          <w:tcPr>
            <w:tcW w:w="1191" w:type="dxa"/>
          </w:tcPr>
          <w:p w14:paraId="0968B79E" w14:textId="77777777" w:rsidR="00704869" w:rsidRPr="00674110" w:rsidRDefault="00274AC7">
            <w:pPr>
              <w:pStyle w:val="TableParagraph"/>
              <w:spacing w:before="105" w:line="207" w:lineRule="exact"/>
              <w:rPr>
                <w:sz w:val="24"/>
                <w:szCs w:val="24"/>
              </w:rPr>
            </w:pPr>
            <w:r w:rsidRPr="00674110">
              <w:rPr>
                <w:sz w:val="24"/>
                <w:szCs w:val="24"/>
              </w:rPr>
              <w:t>В)</w:t>
            </w:r>
          </w:p>
          <w:p w14:paraId="1158D7E8" w14:textId="77777777" w:rsidR="00704869" w:rsidRPr="00674110" w:rsidRDefault="00274AC7">
            <w:pPr>
              <w:pStyle w:val="TableParagraph"/>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185F98E7" w14:textId="77777777" w:rsidR="00704869" w:rsidRPr="00674110" w:rsidRDefault="00274AC7">
            <w:pPr>
              <w:pStyle w:val="TableParagraph"/>
              <w:spacing w:before="105"/>
              <w:ind w:right="387"/>
              <w:jc w:val="both"/>
              <w:rPr>
                <w:sz w:val="24"/>
                <w:szCs w:val="24"/>
              </w:rPr>
            </w:pPr>
            <w:r w:rsidRPr="00674110">
              <w:rPr>
                <w:sz w:val="24"/>
                <w:szCs w:val="24"/>
              </w:rPr>
              <w:t>Музыка</w:t>
            </w:r>
            <w:r w:rsidRPr="00674110">
              <w:rPr>
                <w:spacing w:val="-43"/>
                <w:sz w:val="24"/>
                <w:szCs w:val="24"/>
              </w:rPr>
              <w:t xml:space="preserve"> </w:t>
            </w:r>
            <w:r w:rsidRPr="00674110">
              <w:rPr>
                <w:spacing w:val="-1"/>
                <w:sz w:val="24"/>
                <w:szCs w:val="24"/>
              </w:rPr>
              <w:t>народов</w:t>
            </w:r>
            <w:r w:rsidRPr="00674110">
              <w:rPr>
                <w:spacing w:val="-43"/>
                <w:sz w:val="24"/>
                <w:szCs w:val="24"/>
              </w:rPr>
              <w:t xml:space="preserve"> </w:t>
            </w:r>
            <w:r w:rsidRPr="00674110">
              <w:rPr>
                <w:sz w:val="24"/>
                <w:szCs w:val="24"/>
              </w:rPr>
              <w:t>Европы</w:t>
            </w:r>
          </w:p>
        </w:tc>
        <w:tc>
          <w:tcPr>
            <w:tcW w:w="4187" w:type="dxa"/>
          </w:tcPr>
          <w:p w14:paraId="2679A38C" w14:textId="77777777" w:rsidR="00704869" w:rsidRPr="00674110" w:rsidRDefault="00274AC7">
            <w:pPr>
              <w:pStyle w:val="TableParagraph"/>
              <w:spacing w:before="105"/>
              <w:ind w:left="115" w:right="222"/>
              <w:rPr>
                <w:sz w:val="24"/>
                <w:szCs w:val="24"/>
              </w:rPr>
            </w:pPr>
            <w:r w:rsidRPr="00674110">
              <w:rPr>
                <w:sz w:val="24"/>
                <w:szCs w:val="24"/>
              </w:rPr>
              <w:t>Танцевальный</w:t>
            </w:r>
            <w:r w:rsidRPr="00674110">
              <w:rPr>
                <w:spacing w:val="-8"/>
                <w:sz w:val="24"/>
                <w:szCs w:val="24"/>
              </w:rPr>
              <w:t xml:space="preserve"> </w:t>
            </w:r>
            <w:r w:rsidRPr="00674110">
              <w:rPr>
                <w:sz w:val="24"/>
                <w:szCs w:val="24"/>
              </w:rPr>
              <w:t>и</w:t>
            </w:r>
            <w:r w:rsidRPr="00674110">
              <w:rPr>
                <w:spacing w:val="-4"/>
                <w:sz w:val="24"/>
                <w:szCs w:val="24"/>
              </w:rPr>
              <w:t xml:space="preserve"> </w:t>
            </w:r>
            <w:r w:rsidRPr="00674110">
              <w:rPr>
                <w:sz w:val="24"/>
                <w:szCs w:val="24"/>
              </w:rPr>
              <w:t>песенный</w:t>
            </w:r>
            <w:r w:rsidRPr="00674110">
              <w:rPr>
                <w:spacing w:val="-7"/>
                <w:sz w:val="24"/>
                <w:szCs w:val="24"/>
              </w:rPr>
              <w:t xml:space="preserve"> </w:t>
            </w:r>
            <w:r w:rsidRPr="00674110">
              <w:rPr>
                <w:sz w:val="24"/>
                <w:szCs w:val="24"/>
              </w:rPr>
              <w:t>фольклор</w:t>
            </w:r>
            <w:r w:rsidRPr="00674110">
              <w:rPr>
                <w:spacing w:val="-3"/>
                <w:sz w:val="24"/>
                <w:szCs w:val="24"/>
              </w:rPr>
              <w:t xml:space="preserve"> </w:t>
            </w:r>
            <w:r w:rsidRPr="00674110">
              <w:rPr>
                <w:sz w:val="24"/>
                <w:szCs w:val="24"/>
              </w:rPr>
              <w:t>европейских</w:t>
            </w:r>
            <w:r w:rsidRPr="00674110">
              <w:rPr>
                <w:spacing w:val="-42"/>
                <w:sz w:val="24"/>
                <w:szCs w:val="24"/>
              </w:rPr>
              <w:t xml:space="preserve"> </w:t>
            </w:r>
            <w:r w:rsidRPr="00674110">
              <w:rPr>
                <w:sz w:val="24"/>
                <w:szCs w:val="24"/>
              </w:rPr>
              <w:t>народов</w:t>
            </w:r>
            <w:r w:rsidRPr="00674110">
              <w:rPr>
                <w:position w:val="6"/>
                <w:sz w:val="24"/>
                <w:szCs w:val="24"/>
              </w:rPr>
              <w:t>3</w:t>
            </w:r>
            <w:r w:rsidRPr="00674110">
              <w:rPr>
                <w:sz w:val="24"/>
                <w:szCs w:val="24"/>
              </w:rPr>
              <w:t>.</w:t>
            </w:r>
            <w:r w:rsidRPr="00674110">
              <w:rPr>
                <w:spacing w:val="1"/>
                <w:sz w:val="24"/>
                <w:szCs w:val="24"/>
              </w:rPr>
              <w:t xml:space="preserve"> </w:t>
            </w:r>
            <w:r w:rsidRPr="00674110">
              <w:rPr>
                <w:sz w:val="24"/>
                <w:szCs w:val="24"/>
              </w:rPr>
              <w:t>Канон.</w:t>
            </w:r>
            <w:r w:rsidRPr="00674110">
              <w:rPr>
                <w:spacing w:val="1"/>
                <w:sz w:val="24"/>
                <w:szCs w:val="24"/>
              </w:rPr>
              <w:t xml:space="preserve"> </w:t>
            </w:r>
            <w:r w:rsidRPr="00674110">
              <w:rPr>
                <w:sz w:val="24"/>
                <w:szCs w:val="24"/>
              </w:rPr>
              <w:t>Странствующие</w:t>
            </w:r>
            <w:r w:rsidRPr="00674110">
              <w:rPr>
                <w:spacing w:val="2"/>
                <w:sz w:val="24"/>
                <w:szCs w:val="24"/>
              </w:rPr>
              <w:t xml:space="preserve"> </w:t>
            </w:r>
            <w:r w:rsidRPr="00674110">
              <w:rPr>
                <w:sz w:val="24"/>
                <w:szCs w:val="24"/>
              </w:rPr>
              <w:t>музыканты.</w:t>
            </w:r>
          </w:p>
          <w:p w14:paraId="2383EC3B" w14:textId="77777777" w:rsidR="00704869" w:rsidRPr="00674110" w:rsidRDefault="00274AC7">
            <w:pPr>
              <w:pStyle w:val="TableParagraph"/>
              <w:ind w:left="115"/>
              <w:rPr>
                <w:sz w:val="24"/>
                <w:szCs w:val="24"/>
              </w:rPr>
            </w:pPr>
            <w:r w:rsidRPr="00674110">
              <w:rPr>
                <w:sz w:val="24"/>
                <w:szCs w:val="24"/>
              </w:rPr>
              <w:t>Карнавал</w:t>
            </w:r>
          </w:p>
        </w:tc>
        <w:tc>
          <w:tcPr>
            <w:tcW w:w="3630" w:type="dxa"/>
            <w:vMerge/>
            <w:tcBorders>
              <w:top w:val="nil"/>
            </w:tcBorders>
          </w:tcPr>
          <w:p w14:paraId="170A5A05" w14:textId="77777777" w:rsidR="00704869" w:rsidRPr="00674110" w:rsidRDefault="00704869">
            <w:pPr>
              <w:rPr>
                <w:sz w:val="24"/>
                <w:szCs w:val="24"/>
              </w:rPr>
            </w:pPr>
          </w:p>
        </w:tc>
      </w:tr>
      <w:tr w:rsidR="00704869" w:rsidRPr="00674110" w14:paraId="300E71E4" w14:textId="77777777">
        <w:trPr>
          <w:trHeight w:val="1079"/>
        </w:trPr>
        <w:tc>
          <w:tcPr>
            <w:tcW w:w="1191" w:type="dxa"/>
          </w:tcPr>
          <w:p w14:paraId="503AB8EF" w14:textId="77777777" w:rsidR="00704869" w:rsidRPr="00674110" w:rsidRDefault="00274AC7">
            <w:pPr>
              <w:pStyle w:val="TableParagraph"/>
              <w:spacing w:before="110" w:line="207" w:lineRule="exact"/>
              <w:rPr>
                <w:sz w:val="24"/>
                <w:szCs w:val="24"/>
              </w:rPr>
            </w:pPr>
            <w:r w:rsidRPr="00674110">
              <w:rPr>
                <w:sz w:val="24"/>
                <w:szCs w:val="24"/>
              </w:rPr>
              <w:t>Г)</w:t>
            </w:r>
          </w:p>
          <w:p w14:paraId="77D589DB" w14:textId="77777777" w:rsidR="00704869" w:rsidRPr="00674110" w:rsidRDefault="00274AC7">
            <w:pPr>
              <w:pStyle w:val="TableParagraph"/>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56169004" w14:textId="77777777" w:rsidR="00704869" w:rsidRPr="00674110" w:rsidRDefault="00274AC7">
            <w:pPr>
              <w:pStyle w:val="TableParagraph"/>
              <w:spacing w:before="110"/>
              <w:ind w:right="171"/>
              <w:rPr>
                <w:sz w:val="24"/>
                <w:szCs w:val="24"/>
              </w:rPr>
            </w:pPr>
            <w:r w:rsidRPr="00674110">
              <w:rPr>
                <w:sz w:val="24"/>
                <w:szCs w:val="24"/>
              </w:rPr>
              <w:t>Музыка</w:t>
            </w:r>
            <w:r w:rsidRPr="00674110">
              <w:rPr>
                <w:spacing w:val="1"/>
                <w:sz w:val="24"/>
                <w:szCs w:val="24"/>
              </w:rPr>
              <w:t xml:space="preserve"> </w:t>
            </w:r>
            <w:r w:rsidRPr="00674110">
              <w:rPr>
                <w:sz w:val="24"/>
                <w:szCs w:val="24"/>
              </w:rPr>
              <w:t>Испании и</w:t>
            </w:r>
            <w:r w:rsidRPr="00674110">
              <w:rPr>
                <w:spacing w:val="-42"/>
                <w:sz w:val="24"/>
                <w:szCs w:val="24"/>
              </w:rPr>
              <w:t xml:space="preserve"> </w:t>
            </w:r>
            <w:r w:rsidRPr="00674110">
              <w:rPr>
                <w:spacing w:val="-1"/>
                <w:sz w:val="24"/>
                <w:szCs w:val="24"/>
              </w:rPr>
              <w:t>Латинской</w:t>
            </w:r>
            <w:r w:rsidRPr="00674110">
              <w:rPr>
                <w:spacing w:val="-42"/>
                <w:sz w:val="24"/>
                <w:szCs w:val="24"/>
              </w:rPr>
              <w:t xml:space="preserve"> </w:t>
            </w:r>
            <w:r w:rsidRPr="00674110">
              <w:rPr>
                <w:sz w:val="24"/>
                <w:szCs w:val="24"/>
              </w:rPr>
              <w:t>Америки</w:t>
            </w:r>
          </w:p>
        </w:tc>
        <w:tc>
          <w:tcPr>
            <w:tcW w:w="4187" w:type="dxa"/>
          </w:tcPr>
          <w:p w14:paraId="3A9FD43A" w14:textId="77777777" w:rsidR="00704869" w:rsidRPr="00674110" w:rsidRDefault="00274AC7">
            <w:pPr>
              <w:pStyle w:val="TableParagraph"/>
              <w:spacing w:before="110"/>
              <w:ind w:left="115" w:right="94"/>
              <w:rPr>
                <w:sz w:val="24"/>
                <w:szCs w:val="24"/>
              </w:rPr>
            </w:pPr>
            <w:r w:rsidRPr="00674110">
              <w:rPr>
                <w:sz w:val="24"/>
                <w:szCs w:val="24"/>
              </w:rPr>
              <w:t>Фламенко.</w:t>
            </w:r>
            <w:r w:rsidRPr="00674110">
              <w:rPr>
                <w:spacing w:val="-2"/>
                <w:sz w:val="24"/>
                <w:szCs w:val="24"/>
              </w:rPr>
              <w:t xml:space="preserve"> </w:t>
            </w:r>
            <w:r w:rsidRPr="00674110">
              <w:rPr>
                <w:sz w:val="24"/>
                <w:szCs w:val="24"/>
              </w:rPr>
              <w:t>Искусство</w:t>
            </w:r>
            <w:r w:rsidRPr="00674110">
              <w:rPr>
                <w:spacing w:val="-7"/>
                <w:sz w:val="24"/>
                <w:szCs w:val="24"/>
              </w:rPr>
              <w:t xml:space="preserve"> </w:t>
            </w:r>
            <w:r w:rsidRPr="00674110">
              <w:rPr>
                <w:sz w:val="24"/>
                <w:szCs w:val="24"/>
              </w:rPr>
              <w:t>игры</w:t>
            </w:r>
            <w:r w:rsidRPr="00674110">
              <w:rPr>
                <w:spacing w:val="-5"/>
                <w:sz w:val="24"/>
                <w:szCs w:val="24"/>
              </w:rPr>
              <w:t xml:space="preserve"> </w:t>
            </w:r>
            <w:r w:rsidRPr="00674110">
              <w:rPr>
                <w:sz w:val="24"/>
                <w:szCs w:val="24"/>
              </w:rPr>
              <w:t>на</w:t>
            </w:r>
            <w:r w:rsidRPr="00674110">
              <w:rPr>
                <w:spacing w:val="-7"/>
                <w:sz w:val="24"/>
                <w:szCs w:val="24"/>
              </w:rPr>
              <w:t xml:space="preserve"> </w:t>
            </w:r>
            <w:r w:rsidRPr="00674110">
              <w:rPr>
                <w:sz w:val="24"/>
                <w:szCs w:val="24"/>
              </w:rPr>
              <w:t>гитаре,</w:t>
            </w:r>
            <w:r w:rsidRPr="00674110">
              <w:rPr>
                <w:spacing w:val="-1"/>
                <w:sz w:val="24"/>
                <w:szCs w:val="24"/>
              </w:rPr>
              <w:t xml:space="preserve"> </w:t>
            </w:r>
            <w:r w:rsidRPr="00674110">
              <w:rPr>
                <w:sz w:val="24"/>
                <w:szCs w:val="24"/>
              </w:rPr>
              <w:t>кастаньеты,</w:t>
            </w:r>
            <w:r w:rsidRPr="00674110">
              <w:rPr>
                <w:spacing w:val="-42"/>
                <w:sz w:val="24"/>
                <w:szCs w:val="24"/>
              </w:rPr>
              <w:t xml:space="preserve"> </w:t>
            </w:r>
            <w:r w:rsidRPr="00674110">
              <w:rPr>
                <w:sz w:val="24"/>
                <w:szCs w:val="24"/>
              </w:rPr>
              <w:t>латиноамериканские</w:t>
            </w:r>
            <w:r w:rsidRPr="00674110">
              <w:rPr>
                <w:spacing w:val="1"/>
                <w:sz w:val="24"/>
                <w:szCs w:val="24"/>
              </w:rPr>
              <w:t xml:space="preserve"> </w:t>
            </w:r>
            <w:r w:rsidRPr="00674110">
              <w:rPr>
                <w:sz w:val="24"/>
                <w:szCs w:val="24"/>
              </w:rPr>
              <w:t>ударные</w:t>
            </w:r>
            <w:r w:rsidRPr="00674110">
              <w:rPr>
                <w:spacing w:val="1"/>
                <w:sz w:val="24"/>
                <w:szCs w:val="24"/>
              </w:rPr>
              <w:t xml:space="preserve"> </w:t>
            </w:r>
            <w:r w:rsidRPr="00674110">
              <w:rPr>
                <w:sz w:val="24"/>
                <w:szCs w:val="24"/>
              </w:rPr>
              <w:t>инструменты.</w:t>
            </w:r>
          </w:p>
          <w:p w14:paraId="209D88B1" w14:textId="77777777" w:rsidR="00704869" w:rsidRPr="00674110" w:rsidRDefault="00274AC7">
            <w:pPr>
              <w:pStyle w:val="TableParagraph"/>
              <w:ind w:left="115" w:right="741"/>
              <w:rPr>
                <w:sz w:val="24"/>
                <w:szCs w:val="24"/>
              </w:rPr>
            </w:pPr>
            <w:r w:rsidRPr="00674110">
              <w:rPr>
                <w:sz w:val="24"/>
                <w:szCs w:val="24"/>
              </w:rPr>
              <w:t>Танцевальные жанры</w:t>
            </w:r>
            <w:r w:rsidRPr="00674110">
              <w:rPr>
                <w:position w:val="6"/>
                <w:sz w:val="24"/>
                <w:szCs w:val="24"/>
              </w:rPr>
              <w:t>4</w:t>
            </w:r>
            <w:r w:rsidRPr="00674110">
              <w:rPr>
                <w:sz w:val="24"/>
                <w:szCs w:val="24"/>
              </w:rPr>
              <w:t>. Профессиональные</w:t>
            </w:r>
            <w:r w:rsidRPr="00674110">
              <w:rPr>
                <w:spacing w:val="-43"/>
                <w:sz w:val="24"/>
                <w:szCs w:val="24"/>
              </w:rPr>
              <w:t xml:space="preserve"> </w:t>
            </w:r>
            <w:r w:rsidRPr="00674110">
              <w:rPr>
                <w:sz w:val="24"/>
                <w:szCs w:val="24"/>
              </w:rPr>
              <w:t>композиторы</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исполнители</w:t>
            </w:r>
            <w:r w:rsidRPr="00674110">
              <w:rPr>
                <w:position w:val="6"/>
                <w:sz w:val="24"/>
                <w:szCs w:val="24"/>
              </w:rPr>
              <w:t>5</w:t>
            </w:r>
          </w:p>
        </w:tc>
        <w:tc>
          <w:tcPr>
            <w:tcW w:w="3630" w:type="dxa"/>
            <w:vMerge/>
            <w:tcBorders>
              <w:top w:val="nil"/>
            </w:tcBorders>
          </w:tcPr>
          <w:p w14:paraId="5691BD0D" w14:textId="77777777" w:rsidR="00704869" w:rsidRPr="00674110" w:rsidRDefault="00704869">
            <w:pPr>
              <w:rPr>
                <w:sz w:val="24"/>
                <w:szCs w:val="24"/>
              </w:rPr>
            </w:pPr>
          </w:p>
        </w:tc>
      </w:tr>
      <w:tr w:rsidR="00704869" w:rsidRPr="00674110" w14:paraId="3B6728FD" w14:textId="77777777">
        <w:trPr>
          <w:trHeight w:val="1065"/>
        </w:trPr>
        <w:tc>
          <w:tcPr>
            <w:tcW w:w="1191" w:type="dxa"/>
          </w:tcPr>
          <w:p w14:paraId="35340D53" w14:textId="77777777" w:rsidR="00704869" w:rsidRPr="00674110" w:rsidRDefault="00274AC7">
            <w:pPr>
              <w:pStyle w:val="TableParagraph"/>
              <w:spacing w:before="105"/>
              <w:rPr>
                <w:sz w:val="24"/>
                <w:szCs w:val="24"/>
              </w:rPr>
            </w:pPr>
            <w:r w:rsidRPr="00674110">
              <w:rPr>
                <w:sz w:val="24"/>
                <w:szCs w:val="24"/>
              </w:rPr>
              <w:t>Д)</w:t>
            </w:r>
          </w:p>
          <w:p w14:paraId="28EFE64C" w14:textId="77777777" w:rsidR="00704869" w:rsidRPr="00674110" w:rsidRDefault="00274AC7">
            <w:pPr>
              <w:pStyle w:val="TableParagraph"/>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1662AD7B" w14:textId="77777777" w:rsidR="00704869" w:rsidRPr="00674110" w:rsidRDefault="00274AC7">
            <w:pPr>
              <w:pStyle w:val="TableParagraph"/>
              <w:spacing w:before="105"/>
              <w:ind w:right="379"/>
              <w:rPr>
                <w:sz w:val="24"/>
                <w:szCs w:val="24"/>
              </w:rPr>
            </w:pPr>
            <w:r w:rsidRPr="00674110">
              <w:rPr>
                <w:sz w:val="24"/>
                <w:szCs w:val="24"/>
              </w:rPr>
              <w:t>Музыка</w:t>
            </w:r>
            <w:r w:rsidRPr="00674110">
              <w:rPr>
                <w:spacing w:val="-43"/>
                <w:sz w:val="24"/>
                <w:szCs w:val="24"/>
              </w:rPr>
              <w:t xml:space="preserve"> </w:t>
            </w:r>
            <w:r w:rsidRPr="00674110">
              <w:rPr>
                <w:sz w:val="24"/>
                <w:szCs w:val="24"/>
              </w:rPr>
              <w:t>США</w:t>
            </w:r>
          </w:p>
        </w:tc>
        <w:tc>
          <w:tcPr>
            <w:tcW w:w="4187" w:type="dxa"/>
          </w:tcPr>
          <w:p w14:paraId="62A6002E" w14:textId="77777777" w:rsidR="00704869" w:rsidRPr="00674110" w:rsidRDefault="00274AC7">
            <w:pPr>
              <w:pStyle w:val="TableParagraph"/>
              <w:spacing w:before="105"/>
              <w:ind w:left="115" w:right="151"/>
              <w:rPr>
                <w:sz w:val="24"/>
                <w:szCs w:val="24"/>
              </w:rPr>
            </w:pPr>
            <w:r w:rsidRPr="00674110">
              <w:rPr>
                <w:sz w:val="24"/>
                <w:szCs w:val="24"/>
              </w:rPr>
              <w:t>Смешение традиций и культур в музыке Северной</w:t>
            </w:r>
            <w:r w:rsidRPr="00674110">
              <w:rPr>
                <w:spacing w:val="-42"/>
                <w:sz w:val="24"/>
                <w:szCs w:val="24"/>
              </w:rPr>
              <w:t xml:space="preserve"> </w:t>
            </w:r>
            <w:r w:rsidRPr="00674110">
              <w:rPr>
                <w:sz w:val="24"/>
                <w:szCs w:val="24"/>
              </w:rPr>
              <w:t>Америки. Африканские ритмы, трудовые песни</w:t>
            </w:r>
            <w:r w:rsidRPr="00674110">
              <w:rPr>
                <w:spacing w:val="1"/>
                <w:sz w:val="24"/>
                <w:szCs w:val="24"/>
              </w:rPr>
              <w:t xml:space="preserve"> </w:t>
            </w:r>
            <w:r w:rsidRPr="00674110">
              <w:rPr>
                <w:sz w:val="24"/>
                <w:szCs w:val="24"/>
              </w:rPr>
              <w:t>негров.</w:t>
            </w:r>
            <w:r w:rsidRPr="00674110">
              <w:rPr>
                <w:spacing w:val="-1"/>
                <w:sz w:val="24"/>
                <w:szCs w:val="24"/>
              </w:rPr>
              <w:t xml:space="preserve"> </w:t>
            </w:r>
            <w:r w:rsidRPr="00674110">
              <w:rPr>
                <w:sz w:val="24"/>
                <w:szCs w:val="24"/>
              </w:rPr>
              <w:t>Спиричуэлс.</w:t>
            </w:r>
            <w:r w:rsidRPr="00674110">
              <w:rPr>
                <w:spacing w:val="3"/>
                <w:sz w:val="24"/>
                <w:szCs w:val="24"/>
              </w:rPr>
              <w:t xml:space="preserve"> </w:t>
            </w:r>
            <w:r w:rsidRPr="00674110">
              <w:rPr>
                <w:sz w:val="24"/>
                <w:szCs w:val="24"/>
              </w:rPr>
              <w:t>Джаз.</w:t>
            </w:r>
            <w:r w:rsidRPr="00674110">
              <w:rPr>
                <w:spacing w:val="-1"/>
                <w:sz w:val="24"/>
                <w:szCs w:val="24"/>
              </w:rPr>
              <w:t xml:space="preserve"> </w:t>
            </w:r>
            <w:r w:rsidRPr="00674110">
              <w:rPr>
                <w:sz w:val="24"/>
                <w:szCs w:val="24"/>
              </w:rPr>
              <w:t>Творчество</w:t>
            </w:r>
          </w:p>
          <w:p w14:paraId="1561BCE8" w14:textId="77777777" w:rsidR="00704869" w:rsidRPr="00674110" w:rsidRDefault="00274AC7">
            <w:pPr>
              <w:pStyle w:val="TableParagraph"/>
              <w:spacing w:before="4"/>
              <w:ind w:left="115"/>
              <w:rPr>
                <w:sz w:val="24"/>
                <w:szCs w:val="24"/>
              </w:rPr>
            </w:pPr>
            <w:r w:rsidRPr="00674110">
              <w:rPr>
                <w:sz w:val="24"/>
                <w:szCs w:val="24"/>
              </w:rPr>
              <w:t>Дж.</w:t>
            </w:r>
            <w:r w:rsidRPr="00674110">
              <w:rPr>
                <w:spacing w:val="-1"/>
                <w:sz w:val="24"/>
                <w:szCs w:val="24"/>
              </w:rPr>
              <w:t xml:space="preserve"> </w:t>
            </w:r>
            <w:r w:rsidRPr="00674110">
              <w:rPr>
                <w:sz w:val="24"/>
                <w:szCs w:val="24"/>
              </w:rPr>
              <w:t>Гершвина</w:t>
            </w:r>
          </w:p>
        </w:tc>
        <w:tc>
          <w:tcPr>
            <w:tcW w:w="3630" w:type="dxa"/>
            <w:vMerge/>
            <w:tcBorders>
              <w:top w:val="nil"/>
            </w:tcBorders>
          </w:tcPr>
          <w:p w14:paraId="6198BBBD" w14:textId="77777777" w:rsidR="00704869" w:rsidRPr="00674110" w:rsidRDefault="00704869">
            <w:pPr>
              <w:rPr>
                <w:sz w:val="24"/>
                <w:szCs w:val="24"/>
              </w:rPr>
            </w:pPr>
          </w:p>
        </w:tc>
      </w:tr>
      <w:tr w:rsidR="00704869" w:rsidRPr="00674110" w14:paraId="16A023D4" w14:textId="77777777">
        <w:trPr>
          <w:trHeight w:val="864"/>
        </w:trPr>
        <w:tc>
          <w:tcPr>
            <w:tcW w:w="1191" w:type="dxa"/>
          </w:tcPr>
          <w:p w14:paraId="7F9C37E4" w14:textId="77777777" w:rsidR="00704869" w:rsidRPr="00674110" w:rsidRDefault="00274AC7">
            <w:pPr>
              <w:pStyle w:val="TableParagraph"/>
              <w:spacing w:before="110" w:line="207" w:lineRule="exact"/>
              <w:rPr>
                <w:sz w:val="24"/>
                <w:szCs w:val="24"/>
              </w:rPr>
            </w:pPr>
            <w:r w:rsidRPr="00674110">
              <w:rPr>
                <w:sz w:val="24"/>
                <w:szCs w:val="24"/>
              </w:rPr>
              <w:t>Е)</w:t>
            </w:r>
          </w:p>
          <w:p w14:paraId="271918B2" w14:textId="77777777" w:rsidR="00704869" w:rsidRPr="00674110" w:rsidRDefault="00274AC7">
            <w:pPr>
              <w:pStyle w:val="TableParagraph"/>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08D529AD" w14:textId="77777777" w:rsidR="00704869" w:rsidRPr="00674110" w:rsidRDefault="00274AC7">
            <w:pPr>
              <w:pStyle w:val="TableParagraph"/>
              <w:spacing w:before="110"/>
              <w:ind w:right="397"/>
              <w:jc w:val="both"/>
              <w:rPr>
                <w:sz w:val="24"/>
                <w:szCs w:val="24"/>
              </w:rPr>
            </w:pPr>
            <w:r w:rsidRPr="00674110">
              <w:rPr>
                <w:sz w:val="24"/>
                <w:szCs w:val="24"/>
              </w:rPr>
              <w:t>Музыка</w:t>
            </w:r>
            <w:r w:rsidRPr="00674110">
              <w:rPr>
                <w:spacing w:val="-43"/>
                <w:sz w:val="24"/>
                <w:szCs w:val="24"/>
              </w:rPr>
              <w:t xml:space="preserve"> </w:t>
            </w:r>
            <w:r w:rsidRPr="00674110">
              <w:rPr>
                <w:sz w:val="24"/>
                <w:szCs w:val="24"/>
              </w:rPr>
              <w:t>Японии</w:t>
            </w:r>
            <w:r w:rsidRPr="00674110">
              <w:rPr>
                <w:spacing w:val="-43"/>
                <w:sz w:val="24"/>
                <w:szCs w:val="24"/>
              </w:rPr>
              <w:t xml:space="preserve"> </w:t>
            </w:r>
            <w:r w:rsidRPr="00674110">
              <w:rPr>
                <w:sz w:val="24"/>
                <w:szCs w:val="24"/>
              </w:rPr>
              <w:t>и</w:t>
            </w:r>
            <w:r w:rsidRPr="00674110">
              <w:rPr>
                <w:spacing w:val="-5"/>
                <w:sz w:val="24"/>
                <w:szCs w:val="24"/>
              </w:rPr>
              <w:t xml:space="preserve"> </w:t>
            </w:r>
            <w:r w:rsidRPr="00674110">
              <w:rPr>
                <w:sz w:val="24"/>
                <w:szCs w:val="24"/>
              </w:rPr>
              <w:t>Китая</w:t>
            </w:r>
          </w:p>
        </w:tc>
        <w:tc>
          <w:tcPr>
            <w:tcW w:w="4187" w:type="dxa"/>
          </w:tcPr>
          <w:p w14:paraId="74AC907C" w14:textId="77777777" w:rsidR="00704869" w:rsidRPr="00674110" w:rsidRDefault="00274AC7">
            <w:pPr>
              <w:pStyle w:val="TableParagraph"/>
              <w:spacing w:before="110"/>
              <w:ind w:left="115" w:right="169"/>
              <w:rPr>
                <w:sz w:val="24"/>
                <w:szCs w:val="24"/>
              </w:rPr>
            </w:pPr>
            <w:r w:rsidRPr="00674110">
              <w:rPr>
                <w:sz w:val="24"/>
                <w:szCs w:val="24"/>
              </w:rPr>
              <w:t>Древние истоки</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культуры</w:t>
            </w:r>
            <w:r w:rsidRPr="00674110">
              <w:rPr>
                <w:spacing w:val="2"/>
                <w:sz w:val="24"/>
                <w:szCs w:val="24"/>
              </w:rPr>
              <w:t xml:space="preserve"> </w:t>
            </w:r>
            <w:r w:rsidRPr="00674110">
              <w:rPr>
                <w:sz w:val="24"/>
                <w:szCs w:val="24"/>
              </w:rPr>
              <w:t>стран</w:t>
            </w:r>
            <w:r w:rsidRPr="00674110">
              <w:rPr>
                <w:spacing w:val="1"/>
                <w:sz w:val="24"/>
                <w:szCs w:val="24"/>
              </w:rPr>
              <w:t xml:space="preserve"> </w:t>
            </w:r>
            <w:r w:rsidRPr="00674110">
              <w:rPr>
                <w:sz w:val="24"/>
                <w:szCs w:val="24"/>
              </w:rPr>
              <w:t>Юго-Восточной Азии. Императорские церемонии,</w:t>
            </w:r>
            <w:r w:rsidRPr="00674110">
              <w:rPr>
                <w:spacing w:val="-43"/>
                <w:sz w:val="24"/>
                <w:szCs w:val="24"/>
              </w:rPr>
              <w:t xml:space="preserve"> </w:t>
            </w:r>
            <w:r w:rsidRPr="00674110">
              <w:rPr>
                <w:sz w:val="24"/>
                <w:szCs w:val="24"/>
              </w:rPr>
              <w:t>музыкальные</w:t>
            </w:r>
            <w:r w:rsidRPr="00674110">
              <w:rPr>
                <w:spacing w:val="-3"/>
                <w:sz w:val="24"/>
                <w:szCs w:val="24"/>
              </w:rPr>
              <w:t xml:space="preserve"> </w:t>
            </w:r>
            <w:r w:rsidRPr="00674110">
              <w:rPr>
                <w:sz w:val="24"/>
                <w:szCs w:val="24"/>
              </w:rPr>
              <w:t>инструменты.</w:t>
            </w:r>
            <w:r w:rsidRPr="00674110">
              <w:rPr>
                <w:spacing w:val="2"/>
                <w:sz w:val="24"/>
                <w:szCs w:val="24"/>
              </w:rPr>
              <w:t xml:space="preserve"> </w:t>
            </w:r>
            <w:r w:rsidRPr="00674110">
              <w:rPr>
                <w:sz w:val="24"/>
                <w:szCs w:val="24"/>
              </w:rPr>
              <w:t>Пентатоника</w:t>
            </w:r>
          </w:p>
        </w:tc>
        <w:tc>
          <w:tcPr>
            <w:tcW w:w="3630" w:type="dxa"/>
            <w:vMerge/>
            <w:tcBorders>
              <w:top w:val="nil"/>
            </w:tcBorders>
          </w:tcPr>
          <w:p w14:paraId="1B2FDF8F" w14:textId="77777777" w:rsidR="00704869" w:rsidRPr="00674110" w:rsidRDefault="00704869">
            <w:pPr>
              <w:rPr>
                <w:sz w:val="24"/>
                <w:szCs w:val="24"/>
              </w:rPr>
            </w:pPr>
          </w:p>
        </w:tc>
      </w:tr>
    </w:tbl>
    <w:p w14:paraId="188B3C4F"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0955055"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704869" w:rsidRPr="00674110" w14:paraId="2FAF974B" w14:textId="77777777">
        <w:trPr>
          <w:trHeight w:val="1003"/>
        </w:trPr>
        <w:tc>
          <w:tcPr>
            <w:tcW w:w="1191" w:type="dxa"/>
          </w:tcPr>
          <w:p w14:paraId="6B37981B"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ED32BBC" w14:textId="77777777" w:rsidR="00704869" w:rsidRPr="00674110" w:rsidRDefault="00704869">
            <w:pPr>
              <w:pStyle w:val="TableParagraph"/>
              <w:ind w:left="0"/>
              <w:rPr>
                <w:sz w:val="24"/>
                <w:szCs w:val="24"/>
              </w:rPr>
            </w:pPr>
          </w:p>
          <w:p w14:paraId="1641A2BE"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4187" w:type="dxa"/>
          </w:tcPr>
          <w:p w14:paraId="6F0D0586" w14:textId="77777777" w:rsidR="00704869" w:rsidRPr="00674110" w:rsidRDefault="00704869">
            <w:pPr>
              <w:pStyle w:val="TableParagraph"/>
              <w:ind w:left="0"/>
              <w:rPr>
                <w:sz w:val="24"/>
                <w:szCs w:val="24"/>
              </w:rPr>
            </w:pPr>
          </w:p>
          <w:p w14:paraId="6199CFDA" w14:textId="77777777" w:rsidR="00704869" w:rsidRPr="00674110" w:rsidRDefault="00274AC7">
            <w:pPr>
              <w:pStyle w:val="TableParagraph"/>
              <w:spacing w:before="131"/>
              <w:ind w:left="1580" w:right="1561"/>
              <w:jc w:val="center"/>
              <w:rPr>
                <w:rFonts w:ascii="Calibri" w:hAnsi="Calibri"/>
                <w:b/>
                <w:sz w:val="24"/>
                <w:szCs w:val="24"/>
              </w:rPr>
            </w:pPr>
            <w:r w:rsidRPr="00674110">
              <w:rPr>
                <w:rFonts w:ascii="Calibri" w:hAnsi="Calibri"/>
                <w:b/>
                <w:sz w:val="24"/>
                <w:szCs w:val="24"/>
              </w:rPr>
              <w:t>Содержание</w:t>
            </w:r>
          </w:p>
        </w:tc>
        <w:tc>
          <w:tcPr>
            <w:tcW w:w="3630" w:type="dxa"/>
          </w:tcPr>
          <w:p w14:paraId="64C7C6DE" w14:textId="77777777" w:rsidR="00704869" w:rsidRPr="00674110" w:rsidRDefault="00704869">
            <w:pPr>
              <w:pStyle w:val="TableParagraph"/>
              <w:ind w:left="0"/>
              <w:rPr>
                <w:sz w:val="24"/>
                <w:szCs w:val="24"/>
              </w:rPr>
            </w:pPr>
          </w:p>
          <w:p w14:paraId="5F252955" w14:textId="77777777" w:rsidR="00704869" w:rsidRPr="00674110" w:rsidRDefault="00274AC7">
            <w:pPr>
              <w:pStyle w:val="TableParagraph"/>
              <w:spacing w:before="131"/>
              <w:ind w:left="485"/>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2BAC8692" w14:textId="77777777">
        <w:trPr>
          <w:trHeight w:val="1263"/>
        </w:trPr>
        <w:tc>
          <w:tcPr>
            <w:tcW w:w="1191" w:type="dxa"/>
          </w:tcPr>
          <w:p w14:paraId="7E4BE3EC" w14:textId="77777777" w:rsidR="00704869" w:rsidRPr="00674110" w:rsidRDefault="00274AC7">
            <w:pPr>
              <w:pStyle w:val="TableParagraph"/>
              <w:spacing w:before="105"/>
              <w:rPr>
                <w:sz w:val="24"/>
                <w:szCs w:val="24"/>
              </w:rPr>
            </w:pPr>
            <w:r w:rsidRPr="00674110">
              <w:rPr>
                <w:sz w:val="24"/>
                <w:szCs w:val="24"/>
              </w:rPr>
              <w:t>Ж)</w:t>
            </w:r>
          </w:p>
          <w:p w14:paraId="4073C01B" w14:textId="77777777" w:rsidR="00704869" w:rsidRPr="00674110" w:rsidRDefault="00274AC7">
            <w:pPr>
              <w:pStyle w:val="TableParagraph"/>
              <w:spacing w:before="5"/>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339DB0E3" w14:textId="77777777" w:rsidR="00704869" w:rsidRPr="00674110" w:rsidRDefault="00274AC7">
            <w:pPr>
              <w:pStyle w:val="TableParagraph"/>
              <w:spacing w:before="105" w:line="242" w:lineRule="auto"/>
              <w:ind w:right="347"/>
              <w:jc w:val="both"/>
              <w:rPr>
                <w:sz w:val="24"/>
                <w:szCs w:val="24"/>
              </w:rPr>
            </w:pPr>
            <w:r w:rsidRPr="00674110">
              <w:rPr>
                <w:sz w:val="24"/>
                <w:szCs w:val="24"/>
              </w:rPr>
              <w:t>Музыка</w:t>
            </w:r>
            <w:r w:rsidRPr="00674110">
              <w:rPr>
                <w:spacing w:val="1"/>
                <w:sz w:val="24"/>
                <w:szCs w:val="24"/>
              </w:rPr>
              <w:t xml:space="preserve"> </w:t>
            </w:r>
            <w:r w:rsidRPr="00674110">
              <w:rPr>
                <w:sz w:val="24"/>
                <w:szCs w:val="24"/>
              </w:rPr>
              <w:t>Средней</w:t>
            </w:r>
            <w:r w:rsidRPr="00674110">
              <w:rPr>
                <w:spacing w:val="-43"/>
                <w:sz w:val="24"/>
                <w:szCs w:val="24"/>
              </w:rPr>
              <w:t xml:space="preserve"> </w:t>
            </w:r>
            <w:r w:rsidRPr="00674110">
              <w:rPr>
                <w:sz w:val="24"/>
                <w:szCs w:val="24"/>
              </w:rPr>
              <w:t>Азии</w:t>
            </w:r>
            <w:r w:rsidRPr="00674110">
              <w:rPr>
                <w:position w:val="6"/>
                <w:sz w:val="24"/>
                <w:szCs w:val="24"/>
              </w:rPr>
              <w:t>6</w:t>
            </w:r>
          </w:p>
        </w:tc>
        <w:tc>
          <w:tcPr>
            <w:tcW w:w="4187" w:type="dxa"/>
          </w:tcPr>
          <w:p w14:paraId="4397CF94" w14:textId="77777777" w:rsidR="00704869" w:rsidRPr="00674110" w:rsidRDefault="00274AC7">
            <w:pPr>
              <w:pStyle w:val="TableParagraph"/>
              <w:spacing w:before="105" w:line="242" w:lineRule="auto"/>
              <w:ind w:left="115" w:right="366"/>
              <w:rPr>
                <w:sz w:val="24"/>
                <w:szCs w:val="24"/>
              </w:rPr>
            </w:pPr>
            <w:r w:rsidRPr="00674110">
              <w:rPr>
                <w:sz w:val="24"/>
                <w:szCs w:val="24"/>
              </w:rPr>
              <w:t>Музыкальные традиции и праздники, народные</w:t>
            </w:r>
            <w:r w:rsidRPr="00674110">
              <w:rPr>
                <w:spacing w:val="-42"/>
                <w:sz w:val="24"/>
                <w:szCs w:val="24"/>
              </w:rPr>
              <w:t xml:space="preserve"> </w:t>
            </w:r>
            <w:r w:rsidRPr="00674110">
              <w:rPr>
                <w:sz w:val="24"/>
                <w:szCs w:val="24"/>
              </w:rPr>
              <w:t>инструменты и современные исполнители</w:t>
            </w:r>
            <w:r w:rsidRPr="00674110">
              <w:rPr>
                <w:spacing w:val="1"/>
                <w:sz w:val="24"/>
                <w:szCs w:val="24"/>
              </w:rPr>
              <w:t xml:space="preserve"> </w:t>
            </w:r>
            <w:r w:rsidRPr="00674110">
              <w:rPr>
                <w:sz w:val="24"/>
                <w:szCs w:val="24"/>
              </w:rPr>
              <w:t>Казахстана,</w:t>
            </w:r>
            <w:r w:rsidRPr="00674110">
              <w:rPr>
                <w:spacing w:val="-2"/>
                <w:sz w:val="24"/>
                <w:szCs w:val="24"/>
              </w:rPr>
              <w:t xml:space="preserve"> </w:t>
            </w:r>
            <w:r w:rsidRPr="00674110">
              <w:rPr>
                <w:sz w:val="24"/>
                <w:szCs w:val="24"/>
              </w:rPr>
              <w:t>Киргизии,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других стран</w:t>
            </w:r>
            <w:r w:rsidRPr="00674110">
              <w:rPr>
                <w:spacing w:val="-5"/>
                <w:sz w:val="24"/>
                <w:szCs w:val="24"/>
              </w:rPr>
              <w:t xml:space="preserve"> </w:t>
            </w:r>
            <w:r w:rsidRPr="00674110">
              <w:rPr>
                <w:sz w:val="24"/>
                <w:szCs w:val="24"/>
              </w:rPr>
              <w:t>региона</w:t>
            </w:r>
          </w:p>
        </w:tc>
        <w:tc>
          <w:tcPr>
            <w:tcW w:w="3630" w:type="dxa"/>
          </w:tcPr>
          <w:p w14:paraId="320335CF" w14:textId="77777777" w:rsidR="00704869" w:rsidRPr="00674110" w:rsidRDefault="00274AC7">
            <w:pPr>
              <w:pStyle w:val="TableParagraph"/>
              <w:spacing w:before="105" w:line="244" w:lineRule="auto"/>
              <w:ind w:left="115" w:right="510"/>
              <w:rPr>
                <w:sz w:val="24"/>
                <w:szCs w:val="24"/>
              </w:rPr>
            </w:pPr>
            <w:r w:rsidRPr="00674110">
              <w:rPr>
                <w:sz w:val="24"/>
                <w:szCs w:val="24"/>
              </w:rPr>
              <w:t>мелодий,</w:t>
            </w:r>
            <w:r w:rsidRPr="00674110">
              <w:rPr>
                <w:spacing w:val="-1"/>
                <w:sz w:val="24"/>
                <w:szCs w:val="24"/>
              </w:rPr>
              <w:t xml:space="preserve"> </w:t>
            </w:r>
            <w:r w:rsidRPr="00674110">
              <w:rPr>
                <w:sz w:val="24"/>
                <w:szCs w:val="24"/>
              </w:rPr>
              <w:t>прослеживание</w:t>
            </w:r>
            <w:r w:rsidRPr="00674110">
              <w:rPr>
                <w:spacing w:val="-1"/>
                <w:sz w:val="24"/>
                <w:szCs w:val="24"/>
              </w:rPr>
              <w:t xml:space="preserve"> </w:t>
            </w:r>
            <w:r w:rsidRPr="00674110">
              <w:rPr>
                <w:sz w:val="24"/>
                <w:szCs w:val="24"/>
              </w:rPr>
              <w:t>их</w:t>
            </w:r>
            <w:r w:rsidRPr="00674110">
              <w:rPr>
                <w:spacing w:val="-5"/>
                <w:sz w:val="24"/>
                <w:szCs w:val="24"/>
              </w:rPr>
              <w:t xml:space="preserve"> </w:t>
            </w:r>
            <w:r w:rsidRPr="00674110">
              <w:rPr>
                <w:sz w:val="24"/>
                <w:szCs w:val="24"/>
              </w:rPr>
              <w:t>по</w:t>
            </w:r>
            <w:r w:rsidRPr="00674110">
              <w:rPr>
                <w:spacing w:val="-6"/>
                <w:sz w:val="24"/>
                <w:szCs w:val="24"/>
              </w:rPr>
              <w:t xml:space="preserve"> </w:t>
            </w:r>
            <w:r w:rsidRPr="00674110">
              <w:rPr>
                <w:sz w:val="24"/>
                <w:szCs w:val="24"/>
              </w:rPr>
              <w:t>нотной</w:t>
            </w:r>
            <w:r w:rsidRPr="00674110">
              <w:rPr>
                <w:spacing w:val="-42"/>
                <w:sz w:val="24"/>
                <w:szCs w:val="24"/>
              </w:rPr>
              <w:t xml:space="preserve"> </w:t>
            </w:r>
            <w:r w:rsidRPr="00674110">
              <w:rPr>
                <w:sz w:val="24"/>
                <w:szCs w:val="24"/>
              </w:rPr>
              <w:t>записи.</w:t>
            </w:r>
          </w:p>
          <w:p w14:paraId="40342642" w14:textId="77777777" w:rsidR="00704869" w:rsidRPr="00674110" w:rsidRDefault="00274AC7">
            <w:pPr>
              <w:pStyle w:val="TableParagraph"/>
              <w:ind w:left="115" w:right="341"/>
              <w:rPr>
                <w:sz w:val="24"/>
                <w:szCs w:val="24"/>
              </w:rPr>
            </w:pPr>
            <w:r w:rsidRPr="00674110">
              <w:rPr>
                <w:sz w:val="24"/>
                <w:szCs w:val="24"/>
              </w:rPr>
              <w:t>Творческие,</w:t>
            </w:r>
            <w:r w:rsidRPr="00674110">
              <w:rPr>
                <w:spacing w:val="-7"/>
                <w:sz w:val="24"/>
                <w:szCs w:val="24"/>
              </w:rPr>
              <w:t xml:space="preserve"> </w:t>
            </w:r>
            <w:r w:rsidRPr="00674110">
              <w:rPr>
                <w:sz w:val="24"/>
                <w:szCs w:val="24"/>
              </w:rPr>
              <w:t>исследовательские</w:t>
            </w:r>
            <w:r w:rsidRPr="00674110">
              <w:rPr>
                <w:spacing w:val="-8"/>
                <w:sz w:val="24"/>
                <w:szCs w:val="24"/>
              </w:rPr>
              <w:t xml:space="preserve"> </w:t>
            </w:r>
            <w:r w:rsidRPr="00674110">
              <w:rPr>
                <w:sz w:val="24"/>
                <w:szCs w:val="24"/>
              </w:rPr>
              <w:t>проекты,</w:t>
            </w:r>
            <w:r w:rsidRPr="00674110">
              <w:rPr>
                <w:spacing w:val="-42"/>
                <w:sz w:val="24"/>
                <w:szCs w:val="24"/>
              </w:rPr>
              <w:t xml:space="preserve"> </w:t>
            </w:r>
            <w:r w:rsidRPr="00674110">
              <w:rPr>
                <w:sz w:val="24"/>
                <w:szCs w:val="24"/>
              </w:rPr>
              <w:t>школьные фестивали, посвящённые</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культуре</w:t>
            </w:r>
            <w:r w:rsidRPr="00674110">
              <w:rPr>
                <w:spacing w:val="2"/>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мира</w:t>
            </w:r>
          </w:p>
        </w:tc>
      </w:tr>
      <w:tr w:rsidR="00704869" w:rsidRPr="00674110" w14:paraId="292EF4D8" w14:textId="77777777">
        <w:trPr>
          <w:trHeight w:val="1056"/>
        </w:trPr>
        <w:tc>
          <w:tcPr>
            <w:tcW w:w="1191" w:type="dxa"/>
          </w:tcPr>
          <w:p w14:paraId="14B36BA7" w14:textId="77777777" w:rsidR="00704869" w:rsidRPr="00674110" w:rsidRDefault="00274AC7">
            <w:pPr>
              <w:pStyle w:val="TableParagraph"/>
              <w:spacing w:before="105" w:line="207" w:lineRule="exact"/>
              <w:rPr>
                <w:sz w:val="24"/>
                <w:szCs w:val="24"/>
              </w:rPr>
            </w:pPr>
            <w:r w:rsidRPr="00674110">
              <w:rPr>
                <w:sz w:val="24"/>
                <w:szCs w:val="24"/>
              </w:rPr>
              <w:t>З)</w:t>
            </w:r>
          </w:p>
          <w:p w14:paraId="4235ACA0" w14:textId="77777777" w:rsidR="00704869" w:rsidRPr="00674110" w:rsidRDefault="00274AC7">
            <w:pPr>
              <w:pStyle w:val="TableParagraph"/>
              <w:spacing w:line="244" w:lineRule="auto"/>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202C507E" w14:textId="77777777" w:rsidR="00704869" w:rsidRPr="00674110" w:rsidRDefault="00274AC7">
            <w:pPr>
              <w:pStyle w:val="TableParagraph"/>
              <w:spacing w:before="105" w:line="242" w:lineRule="auto"/>
              <w:ind w:right="478"/>
              <w:jc w:val="both"/>
              <w:rPr>
                <w:sz w:val="24"/>
                <w:szCs w:val="24"/>
              </w:rPr>
            </w:pPr>
            <w:r w:rsidRPr="00674110">
              <w:rPr>
                <w:sz w:val="24"/>
                <w:szCs w:val="24"/>
              </w:rPr>
              <w:t>Певец</w:t>
            </w:r>
            <w:r w:rsidRPr="00674110">
              <w:rPr>
                <w:spacing w:val="1"/>
                <w:sz w:val="24"/>
                <w:szCs w:val="24"/>
              </w:rPr>
              <w:t xml:space="preserve"> </w:t>
            </w:r>
            <w:r w:rsidRPr="00674110">
              <w:rPr>
                <w:sz w:val="24"/>
                <w:szCs w:val="24"/>
              </w:rPr>
              <w:t>своего</w:t>
            </w:r>
            <w:r w:rsidRPr="00674110">
              <w:rPr>
                <w:spacing w:val="-43"/>
                <w:sz w:val="24"/>
                <w:szCs w:val="24"/>
              </w:rPr>
              <w:t xml:space="preserve"> </w:t>
            </w:r>
            <w:r w:rsidRPr="00674110">
              <w:rPr>
                <w:sz w:val="24"/>
                <w:szCs w:val="24"/>
              </w:rPr>
              <w:t>народа</w:t>
            </w:r>
          </w:p>
        </w:tc>
        <w:tc>
          <w:tcPr>
            <w:tcW w:w="4187" w:type="dxa"/>
          </w:tcPr>
          <w:p w14:paraId="5F18A77F" w14:textId="77777777" w:rsidR="00704869" w:rsidRPr="00674110" w:rsidRDefault="00274AC7">
            <w:pPr>
              <w:pStyle w:val="TableParagraph"/>
              <w:spacing w:before="105" w:line="242" w:lineRule="auto"/>
              <w:ind w:left="115" w:right="507"/>
              <w:rPr>
                <w:sz w:val="24"/>
                <w:szCs w:val="24"/>
              </w:rPr>
            </w:pPr>
            <w:r w:rsidRPr="00674110">
              <w:rPr>
                <w:sz w:val="24"/>
                <w:szCs w:val="24"/>
              </w:rPr>
              <w:t>Интонации народной музыки в творчестве</w:t>
            </w:r>
            <w:r w:rsidRPr="00674110">
              <w:rPr>
                <w:spacing w:val="1"/>
                <w:sz w:val="24"/>
                <w:szCs w:val="24"/>
              </w:rPr>
              <w:t xml:space="preserve"> </w:t>
            </w:r>
            <w:r w:rsidRPr="00674110">
              <w:rPr>
                <w:sz w:val="24"/>
                <w:szCs w:val="24"/>
              </w:rPr>
              <w:t>зарубежных</w:t>
            </w:r>
            <w:r w:rsidRPr="00674110">
              <w:rPr>
                <w:spacing w:val="1"/>
                <w:sz w:val="24"/>
                <w:szCs w:val="24"/>
              </w:rPr>
              <w:t xml:space="preserve"> </w:t>
            </w:r>
            <w:r w:rsidRPr="00674110">
              <w:rPr>
                <w:sz w:val="24"/>
                <w:szCs w:val="24"/>
              </w:rPr>
              <w:t>композиторов</w:t>
            </w:r>
            <w:r w:rsidRPr="00674110">
              <w:rPr>
                <w:spacing w:val="4"/>
                <w:sz w:val="24"/>
                <w:szCs w:val="24"/>
              </w:rPr>
              <w:t xml:space="preserve"> </w:t>
            </w:r>
            <w:r w:rsidRPr="00674110">
              <w:rPr>
                <w:sz w:val="24"/>
                <w:szCs w:val="24"/>
              </w:rPr>
              <w:t>—</w:t>
            </w:r>
            <w:r w:rsidRPr="00674110">
              <w:rPr>
                <w:spacing w:val="2"/>
                <w:sz w:val="24"/>
                <w:szCs w:val="24"/>
              </w:rPr>
              <w:t xml:space="preserve"> </w:t>
            </w:r>
            <w:r w:rsidRPr="00674110">
              <w:rPr>
                <w:sz w:val="24"/>
                <w:szCs w:val="24"/>
              </w:rPr>
              <w:t>ярких</w:t>
            </w:r>
            <w:r w:rsidRPr="00674110">
              <w:rPr>
                <w:spacing w:val="1"/>
                <w:sz w:val="24"/>
                <w:szCs w:val="24"/>
              </w:rPr>
              <w:t xml:space="preserve"> </w:t>
            </w:r>
            <w:r w:rsidRPr="00674110">
              <w:rPr>
                <w:sz w:val="24"/>
                <w:szCs w:val="24"/>
              </w:rPr>
              <w:t>представителей национального музыкального</w:t>
            </w:r>
            <w:r w:rsidRPr="00674110">
              <w:rPr>
                <w:spacing w:val="-42"/>
                <w:sz w:val="24"/>
                <w:szCs w:val="24"/>
              </w:rPr>
              <w:t xml:space="preserve"> </w:t>
            </w:r>
            <w:r w:rsidRPr="00674110">
              <w:rPr>
                <w:sz w:val="24"/>
                <w:szCs w:val="24"/>
              </w:rPr>
              <w:t>стиля</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страны</w:t>
            </w:r>
            <w:r w:rsidRPr="00674110">
              <w:rPr>
                <w:position w:val="6"/>
                <w:sz w:val="24"/>
                <w:szCs w:val="24"/>
              </w:rPr>
              <w:t>7</w:t>
            </w:r>
          </w:p>
        </w:tc>
        <w:tc>
          <w:tcPr>
            <w:tcW w:w="3630" w:type="dxa"/>
          </w:tcPr>
          <w:p w14:paraId="4FDE960B" w14:textId="77777777" w:rsidR="00704869" w:rsidRPr="00674110" w:rsidRDefault="00274AC7">
            <w:pPr>
              <w:pStyle w:val="TableParagraph"/>
              <w:spacing w:before="105" w:line="242" w:lineRule="auto"/>
              <w:ind w:left="115" w:right="300"/>
              <w:rPr>
                <w:sz w:val="24"/>
                <w:szCs w:val="24"/>
              </w:rPr>
            </w:pPr>
            <w:r w:rsidRPr="00674110">
              <w:rPr>
                <w:sz w:val="24"/>
                <w:szCs w:val="24"/>
              </w:rPr>
              <w:t>Знакомство</w:t>
            </w:r>
            <w:r w:rsidRPr="00674110">
              <w:rPr>
                <w:spacing w:val="-8"/>
                <w:sz w:val="24"/>
                <w:szCs w:val="24"/>
              </w:rPr>
              <w:t xml:space="preserve"> </w:t>
            </w:r>
            <w:r w:rsidRPr="00674110">
              <w:rPr>
                <w:sz w:val="24"/>
                <w:szCs w:val="24"/>
              </w:rPr>
              <w:t>с</w:t>
            </w:r>
            <w:r w:rsidRPr="00674110">
              <w:rPr>
                <w:spacing w:val="-7"/>
                <w:sz w:val="24"/>
                <w:szCs w:val="24"/>
              </w:rPr>
              <w:t xml:space="preserve"> </w:t>
            </w:r>
            <w:r w:rsidRPr="00674110">
              <w:rPr>
                <w:sz w:val="24"/>
                <w:szCs w:val="24"/>
              </w:rPr>
              <w:t>творчеством</w:t>
            </w:r>
            <w:r w:rsidRPr="00674110">
              <w:rPr>
                <w:spacing w:val="-3"/>
                <w:sz w:val="24"/>
                <w:szCs w:val="24"/>
              </w:rPr>
              <w:t xml:space="preserve"> </w:t>
            </w:r>
            <w:r w:rsidRPr="00674110">
              <w:rPr>
                <w:sz w:val="24"/>
                <w:szCs w:val="24"/>
              </w:rPr>
              <w:t>композиторов.</w:t>
            </w:r>
            <w:r w:rsidRPr="00674110">
              <w:rPr>
                <w:spacing w:val="-42"/>
                <w:sz w:val="24"/>
                <w:szCs w:val="24"/>
              </w:rPr>
              <w:t xml:space="preserve"> </w:t>
            </w:r>
            <w:r w:rsidRPr="00674110">
              <w:rPr>
                <w:sz w:val="24"/>
                <w:szCs w:val="24"/>
              </w:rPr>
              <w:t>Сравнение их сочинений с народной</w:t>
            </w:r>
            <w:r w:rsidRPr="00674110">
              <w:rPr>
                <w:spacing w:val="1"/>
                <w:sz w:val="24"/>
                <w:szCs w:val="24"/>
              </w:rPr>
              <w:t xml:space="preserve"> </w:t>
            </w:r>
            <w:r w:rsidRPr="00674110">
              <w:rPr>
                <w:sz w:val="24"/>
                <w:szCs w:val="24"/>
              </w:rPr>
              <w:t>музыкой. Определение формы, принципа</w:t>
            </w:r>
            <w:r w:rsidRPr="00674110">
              <w:rPr>
                <w:spacing w:val="-42"/>
                <w:sz w:val="24"/>
                <w:szCs w:val="24"/>
              </w:rPr>
              <w:t xml:space="preserve"> </w:t>
            </w:r>
            <w:r w:rsidRPr="00674110">
              <w:rPr>
                <w:sz w:val="24"/>
                <w:szCs w:val="24"/>
              </w:rPr>
              <w:t>развития</w:t>
            </w:r>
            <w:r w:rsidRPr="00674110">
              <w:rPr>
                <w:spacing w:val="-5"/>
                <w:sz w:val="24"/>
                <w:szCs w:val="24"/>
              </w:rPr>
              <w:t xml:space="preserve"> </w:t>
            </w:r>
            <w:r w:rsidRPr="00674110">
              <w:rPr>
                <w:sz w:val="24"/>
                <w:szCs w:val="24"/>
              </w:rPr>
              <w:t>фольк-</w:t>
            </w:r>
          </w:p>
        </w:tc>
      </w:tr>
      <w:tr w:rsidR="00704869" w:rsidRPr="00674110" w14:paraId="30262114" w14:textId="77777777">
        <w:trPr>
          <w:trHeight w:val="2521"/>
        </w:trPr>
        <w:tc>
          <w:tcPr>
            <w:tcW w:w="1191" w:type="dxa"/>
          </w:tcPr>
          <w:p w14:paraId="0973DBF0" w14:textId="77777777" w:rsidR="00704869" w:rsidRPr="00674110" w:rsidRDefault="00274AC7">
            <w:pPr>
              <w:pStyle w:val="TableParagraph"/>
              <w:spacing w:before="110" w:line="207" w:lineRule="exact"/>
              <w:rPr>
                <w:sz w:val="24"/>
                <w:szCs w:val="24"/>
              </w:rPr>
            </w:pPr>
            <w:r w:rsidRPr="00674110">
              <w:rPr>
                <w:sz w:val="24"/>
                <w:szCs w:val="24"/>
              </w:rPr>
              <w:t>И)</w:t>
            </w:r>
          </w:p>
          <w:p w14:paraId="3CC93505" w14:textId="77777777" w:rsidR="00704869" w:rsidRPr="00674110" w:rsidRDefault="00274AC7">
            <w:pPr>
              <w:pStyle w:val="TableParagraph"/>
              <w:ind w:right="427"/>
              <w:rPr>
                <w:sz w:val="24"/>
                <w:szCs w:val="24"/>
              </w:rPr>
            </w:pPr>
            <w:r w:rsidRPr="00674110">
              <w:rPr>
                <w:spacing w:val="-2"/>
                <w:sz w:val="24"/>
                <w:szCs w:val="24"/>
              </w:rPr>
              <w:t xml:space="preserve">2—6 </w:t>
            </w:r>
            <w:r w:rsidRPr="00674110">
              <w:rPr>
                <w:spacing w:val="-1"/>
                <w:sz w:val="24"/>
                <w:szCs w:val="24"/>
              </w:rPr>
              <w:t>уч.</w:t>
            </w:r>
            <w:r w:rsidRPr="00674110">
              <w:rPr>
                <w:spacing w:val="-42"/>
                <w:sz w:val="24"/>
                <w:szCs w:val="24"/>
              </w:rPr>
              <w:t xml:space="preserve"> </w:t>
            </w:r>
            <w:r w:rsidRPr="00674110">
              <w:rPr>
                <w:sz w:val="24"/>
                <w:szCs w:val="24"/>
              </w:rPr>
              <w:t>часов</w:t>
            </w:r>
          </w:p>
        </w:tc>
        <w:tc>
          <w:tcPr>
            <w:tcW w:w="1133" w:type="dxa"/>
          </w:tcPr>
          <w:p w14:paraId="0E03C874" w14:textId="77777777" w:rsidR="00704869" w:rsidRPr="00674110" w:rsidRDefault="00274AC7">
            <w:pPr>
              <w:pStyle w:val="TableParagraph"/>
              <w:spacing w:before="110"/>
              <w:ind w:right="387"/>
              <w:rPr>
                <w:sz w:val="24"/>
                <w:szCs w:val="24"/>
              </w:rPr>
            </w:pPr>
            <w:r w:rsidRPr="00674110">
              <w:rPr>
                <w:sz w:val="24"/>
                <w:szCs w:val="24"/>
              </w:rPr>
              <w:t>Диалог</w:t>
            </w:r>
            <w:r w:rsidRPr="00674110">
              <w:rPr>
                <w:spacing w:val="1"/>
                <w:sz w:val="24"/>
                <w:szCs w:val="24"/>
              </w:rPr>
              <w:t xml:space="preserve"> </w:t>
            </w:r>
            <w:r w:rsidRPr="00674110">
              <w:rPr>
                <w:spacing w:val="-1"/>
                <w:sz w:val="24"/>
                <w:szCs w:val="24"/>
              </w:rPr>
              <w:t>культур</w:t>
            </w:r>
          </w:p>
        </w:tc>
        <w:tc>
          <w:tcPr>
            <w:tcW w:w="4187" w:type="dxa"/>
          </w:tcPr>
          <w:p w14:paraId="422DB021" w14:textId="77777777" w:rsidR="00704869" w:rsidRPr="00674110" w:rsidRDefault="00274AC7">
            <w:pPr>
              <w:pStyle w:val="TableParagraph"/>
              <w:spacing w:before="110"/>
              <w:ind w:left="115" w:right="432"/>
              <w:rPr>
                <w:sz w:val="24"/>
                <w:szCs w:val="24"/>
              </w:rPr>
            </w:pPr>
            <w:r w:rsidRPr="00674110">
              <w:rPr>
                <w:sz w:val="24"/>
                <w:szCs w:val="24"/>
              </w:rPr>
              <w:t>Культурные связи между музыкантами разных</w:t>
            </w:r>
            <w:r w:rsidRPr="00674110">
              <w:rPr>
                <w:spacing w:val="-42"/>
                <w:sz w:val="24"/>
                <w:szCs w:val="24"/>
              </w:rPr>
              <w:t xml:space="preserve"> </w:t>
            </w:r>
            <w:r w:rsidRPr="00674110">
              <w:rPr>
                <w:sz w:val="24"/>
                <w:szCs w:val="24"/>
              </w:rPr>
              <w:t>стран.</w:t>
            </w:r>
          </w:p>
          <w:p w14:paraId="6DCABF59" w14:textId="77777777" w:rsidR="00704869" w:rsidRPr="00674110" w:rsidRDefault="00274AC7">
            <w:pPr>
              <w:pStyle w:val="TableParagraph"/>
              <w:ind w:left="115" w:right="165"/>
              <w:rPr>
                <w:sz w:val="24"/>
                <w:szCs w:val="24"/>
              </w:rPr>
            </w:pPr>
            <w:r w:rsidRPr="00674110">
              <w:rPr>
                <w:sz w:val="24"/>
                <w:szCs w:val="24"/>
              </w:rPr>
              <w:t>Образы, интонации фольклора других народов и</w:t>
            </w:r>
            <w:r w:rsidRPr="00674110">
              <w:rPr>
                <w:spacing w:val="1"/>
                <w:sz w:val="24"/>
                <w:szCs w:val="24"/>
              </w:rPr>
              <w:t xml:space="preserve"> </w:t>
            </w:r>
            <w:r w:rsidRPr="00674110">
              <w:rPr>
                <w:sz w:val="24"/>
                <w:szCs w:val="24"/>
              </w:rPr>
              <w:t>стран в музыке отечественных и зарубежных</w:t>
            </w:r>
            <w:r w:rsidRPr="00674110">
              <w:rPr>
                <w:spacing w:val="1"/>
                <w:sz w:val="24"/>
                <w:szCs w:val="24"/>
              </w:rPr>
              <w:t xml:space="preserve"> </w:t>
            </w:r>
            <w:r w:rsidRPr="00674110">
              <w:rPr>
                <w:sz w:val="24"/>
                <w:szCs w:val="24"/>
              </w:rPr>
              <w:t>композиторов</w:t>
            </w:r>
            <w:r w:rsidRPr="00674110">
              <w:rPr>
                <w:spacing w:val="-2"/>
                <w:sz w:val="24"/>
                <w:szCs w:val="24"/>
              </w:rPr>
              <w:t xml:space="preserve"> </w:t>
            </w:r>
            <w:r w:rsidRPr="00674110">
              <w:rPr>
                <w:sz w:val="24"/>
                <w:szCs w:val="24"/>
              </w:rPr>
              <w:t>(в</w:t>
            </w:r>
            <w:r w:rsidRPr="00674110">
              <w:rPr>
                <w:spacing w:val="-6"/>
                <w:sz w:val="24"/>
                <w:szCs w:val="24"/>
              </w:rPr>
              <w:t xml:space="preserve"> </w:t>
            </w:r>
            <w:r w:rsidRPr="00674110">
              <w:rPr>
                <w:sz w:val="24"/>
                <w:szCs w:val="24"/>
              </w:rPr>
              <w:t>том</w:t>
            </w:r>
            <w:r w:rsidRPr="00674110">
              <w:rPr>
                <w:spacing w:val="-3"/>
                <w:sz w:val="24"/>
                <w:szCs w:val="24"/>
              </w:rPr>
              <w:t xml:space="preserve"> </w:t>
            </w:r>
            <w:r w:rsidRPr="00674110">
              <w:rPr>
                <w:sz w:val="24"/>
                <w:szCs w:val="24"/>
              </w:rPr>
              <w:t>числе</w:t>
            </w:r>
            <w:r w:rsidRPr="00674110">
              <w:rPr>
                <w:spacing w:val="-6"/>
                <w:sz w:val="24"/>
                <w:szCs w:val="24"/>
              </w:rPr>
              <w:t xml:space="preserve"> </w:t>
            </w:r>
            <w:r w:rsidRPr="00674110">
              <w:rPr>
                <w:sz w:val="24"/>
                <w:szCs w:val="24"/>
              </w:rPr>
              <w:t>образы</w:t>
            </w:r>
            <w:r w:rsidRPr="00674110">
              <w:rPr>
                <w:spacing w:val="-1"/>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культур</w:t>
            </w:r>
            <w:r w:rsidRPr="00674110">
              <w:rPr>
                <w:spacing w:val="-42"/>
                <w:sz w:val="24"/>
                <w:szCs w:val="24"/>
              </w:rPr>
              <w:t xml:space="preserve"> </w:t>
            </w:r>
            <w:r w:rsidRPr="00674110">
              <w:rPr>
                <w:sz w:val="24"/>
                <w:szCs w:val="24"/>
              </w:rPr>
              <w:t>в</w:t>
            </w:r>
            <w:r w:rsidRPr="00674110">
              <w:rPr>
                <w:spacing w:val="1"/>
                <w:sz w:val="24"/>
                <w:szCs w:val="24"/>
              </w:rPr>
              <w:t xml:space="preserve"> </w:t>
            </w:r>
            <w:r w:rsidRPr="00674110">
              <w:rPr>
                <w:sz w:val="24"/>
                <w:szCs w:val="24"/>
              </w:rPr>
              <w:t>музыке</w:t>
            </w:r>
            <w:r w:rsidRPr="00674110">
              <w:rPr>
                <w:spacing w:val="2"/>
                <w:sz w:val="24"/>
                <w:szCs w:val="24"/>
              </w:rPr>
              <w:t xml:space="preserve"> </w:t>
            </w:r>
            <w:r w:rsidRPr="00674110">
              <w:rPr>
                <w:sz w:val="24"/>
                <w:szCs w:val="24"/>
              </w:rPr>
              <w:t>русских композиторов</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русские</w:t>
            </w:r>
            <w:r w:rsidRPr="00674110">
              <w:rPr>
                <w:spacing w:val="1"/>
                <w:sz w:val="24"/>
                <w:szCs w:val="24"/>
              </w:rPr>
              <w:t xml:space="preserve"> </w:t>
            </w:r>
            <w:r w:rsidRPr="00674110">
              <w:rPr>
                <w:sz w:val="24"/>
                <w:szCs w:val="24"/>
              </w:rPr>
              <w:t>музыкальные цитаты в творчестве зарубежных</w:t>
            </w:r>
            <w:r w:rsidRPr="00674110">
              <w:rPr>
                <w:spacing w:val="1"/>
                <w:sz w:val="24"/>
                <w:szCs w:val="24"/>
              </w:rPr>
              <w:t xml:space="preserve"> </w:t>
            </w:r>
            <w:r w:rsidRPr="00674110">
              <w:rPr>
                <w:sz w:val="24"/>
                <w:szCs w:val="24"/>
              </w:rPr>
              <w:t>композиторов)</w:t>
            </w:r>
          </w:p>
        </w:tc>
        <w:tc>
          <w:tcPr>
            <w:tcW w:w="3630" w:type="dxa"/>
          </w:tcPr>
          <w:p w14:paraId="161B9F9D" w14:textId="77777777" w:rsidR="00704869" w:rsidRPr="00674110" w:rsidRDefault="00274AC7">
            <w:pPr>
              <w:pStyle w:val="TableParagraph"/>
              <w:spacing w:before="110"/>
              <w:ind w:left="115" w:right="856"/>
              <w:rPr>
                <w:sz w:val="24"/>
                <w:szCs w:val="24"/>
              </w:rPr>
            </w:pPr>
            <w:proofErr w:type="spellStart"/>
            <w:r w:rsidRPr="00674110">
              <w:rPr>
                <w:sz w:val="24"/>
                <w:szCs w:val="24"/>
              </w:rPr>
              <w:t>лорного</w:t>
            </w:r>
            <w:proofErr w:type="spellEnd"/>
            <w:r w:rsidRPr="00674110">
              <w:rPr>
                <w:sz w:val="24"/>
                <w:szCs w:val="24"/>
              </w:rPr>
              <w:t xml:space="preserve"> музыкального материала.</w:t>
            </w:r>
            <w:r w:rsidRPr="00674110">
              <w:rPr>
                <w:spacing w:val="-42"/>
                <w:sz w:val="24"/>
                <w:szCs w:val="24"/>
              </w:rPr>
              <w:t xml:space="preserve"> </w:t>
            </w:r>
            <w:r w:rsidRPr="00674110">
              <w:rPr>
                <w:sz w:val="24"/>
                <w:szCs w:val="24"/>
              </w:rPr>
              <w:t>Вокализация наиболее ярких тем</w:t>
            </w:r>
            <w:r w:rsidRPr="00674110">
              <w:rPr>
                <w:spacing w:val="1"/>
                <w:sz w:val="24"/>
                <w:szCs w:val="24"/>
              </w:rPr>
              <w:t xml:space="preserve"> </w:t>
            </w:r>
            <w:r w:rsidRPr="00674110">
              <w:rPr>
                <w:sz w:val="24"/>
                <w:szCs w:val="24"/>
              </w:rPr>
              <w:t>инструментальных</w:t>
            </w:r>
            <w:r w:rsidRPr="00674110">
              <w:rPr>
                <w:spacing w:val="-4"/>
                <w:sz w:val="24"/>
                <w:szCs w:val="24"/>
              </w:rPr>
              <w:t xml:space="preserve"> </w:t>
            </w:r>
            <w:r w:rsidRPr="00674110">
              <w:rPr>
                <w:sz w:val="24"/>
                <w:szCs w:val="24"/>
              </w:rPr>
              <w:t>сочинений.</w:t>
            </w:r>
          </w:p>
          <w:p w14:paraId="3CC6FB43" w14:textId="77777777" w:rsidR="00704869" w:rsidRPr="00674110" w:rsidRDefault="00274AC7">
            <w:pPr>
              <w:pStyle w:val="TableParagraph"/>
              <w:ind w:left="115" w:right="660"/>
              <w:rPr>
                <w:sz w:val="24"/>
                <w:szCs w:val="24"/>
              </w:rPr>
            </w:pPr>
            <w:r w:rsidRPr="00674110">
              <w:rPr>
                <w:sz w:val="24"/>
                <w:szCs w:val="24"/>
              </w:rPr>
              <w:t>Разучивание,</w:t>
            </w:r>
            <w:r w:rsidRPr="00674110">
              <w:rPr>
                <w:spacing w:val="-5"/>
                <w:sz w:val="24"/>
                <w:szCs w:val="24"/>
              </w:rPr>
              <w:t xml:space="preserve"> </w:t>
            </w:r>
            <w:r w:rsidRPr="00674110">
              <w:rPr>
                <w:sz w:val="24"/>
                <w:szCs w:val="24"/>
              </w:rPr>
              <w:t>исполнение</w:t>
            </w:r>
            <w:r w:rsidRPr="00674110">
              <w:rPr>
                <w:spacing w:val="-6"/>
                <w:sz w:val="24"/>
                <w:szCs w:val="24"/>
              </w:rPr>
              <w:t xml:space="preserve"> </w:t>
            </w:r>
            <w:r w:rsidRPr="00674110">
              <w:rPr>
                <w:sz w:val="24"/>
                <w:szCs w:val="24"/>
              </w:rPr>
              <w:t>доступных</w:t>
            </w:r>
            <w:r w:rsidRPr="00674110">
              <w:rPr>
                <w:spacing w:val="-42"/>
                <w:sz w:val="24"/>
                <w:szCs w:val="24"/>
              </w:rPr>
              <w:t xml:space="preserve"> </w:t>
            </w:r>
            <w:r w:rsidRPr="00674110">
              <w:rPr>
                <w:sz w:val="24"/>
                <w:szCs w:val="24"/>
              </w:rPr>
              <w:t>вокальных</w:t>
            </w:r>
            <w:r w:rsidRPr="00674110">
              <w:rPr>
                <w:spacing w:val="-3"/>
                <w:sz w:val="24"/>
                <w:szCs w:val="24"/>
              </w:rPr>
              <w:t xml:space="preserve"> </w:t>
            </w:r>
            <w:r w:rsidRPr="00674110">
              <w:rPr>
                <w:sz w:val="24"/>
                <w:szCs w:val="24"/>
              </w:rPr>
              <w:t>сочинений.</w:t>
            </w:r>
          </w:p>
          <w:p w14:paraId="38A22024" w14:textId="77777777" w:rsidR="00704869" w:rsidRPr="00674110" w:rsidRDefault="00274AC7">
            <w:pPr>
              <w:pStyle w:val="TableParagraph"/>
              <w:spacing w:line="242" w:lineRule="auto"/>
              <w:ind w:left="115" w:right="369"/>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Исполнение на клавишных или духовых</w:t>
            </w:r>
            <w:r w:rsidRPr="00674110">
              <w:rPr>
                <w:spacing w:val="-42"/>
                <w:sz w:val="24"/>
                <w:szCs w:val="24"/>
              </w:rPr>
              <w:t xml:space="preserve"> </w:t>
            </w:r>
            <w:r w:rsidRPr="00674110">
              <w:rPr>
                <w:sz w:val="24"/>
                <w:szCs w:val="24"/>
              </w:rPr>
              <w:t>инструментах</w:t>
            </w:r>
            <w:r w:rsidRPr="00674110">
              <w:rPr>
                <w:spacing w:val="-9"/>
                <w:sz w:val="24"/>
                <w:szCs w:val="24"/>
              </w:rPr>
              <w:t xml:space="preserve"> </w:t>
            </w:r>
            <w:r w:rsidRPr="00674110">
              <w:rPr>
                <w:sz w:val="24"/>
                <w:szCs w:val="24"/>
              </w:rPr>
              <w:t>композиторских</w:t>
            </w:r>
            <w:r w:rsidRPr="00674110">
              <w:rPr>
                <w:spacing w:val="-6"/>
                <w:sz w:val="24"/>
                <w:szCs w:val="24"/>
              </w:rPr>
              <w:t xml:space="preserve"> </w:t>
            </w:r>
            <w:r w:rsidRPr="00674110">
              <w:rPr>
                <w:sz w:val="24"/>
                <w:szCs w:val="24"/>
              </w:rPr>
              <w:t>мелодий,</w:t>
            </w:r>
            <w:r w:rsidRPr="00674110">
              <w:rPr>
                <w:spacing w:val="-42"/>
                <w:sz w:val="24"/>
                <w:szCs w:val="24"/>
              </w:rPr>
              <w:t xml:space="preserve"> </w:t>
            </w:r>
            <w:r w:rsidRPr="00674110">
              <w:rPr>
                <w:sz w:val="24"/>
                <w:szCs w:val="24"/>
              </w:rPr>
              <w:t>прослеживание</w:t>
            </w:r>
            <w:r w:rsidRPr="00674110">
              <w:rPr>
                <w:spacing w:val="1"/>
                <w:sz w:val="24"/>
                <w:szCs w:val="24"/>
              </w:rPr>
              <w:t xml:space="preserve"> </w:t>
            </w:r>
            <w:r w:rsidRPr="00674110">
              <w:rPr>
                <w:sz w:val="24"/>
                <w:szCs w:val="24"/>
              </w:rPr>
              <w:t>их</w:t>
            </w:r>
            <w:r w:rsidRPr="00674110">
              <w:rPr>
                <w:spacing w:val="-3"/>
                <w:sz w:val="24"/>
                <w:szCs w:val="24"/>
              </w:rPr>
              <w:t xml:space="preserve"> </w:t>
            </w:r>
            <w:r w:rsidRPr="00674110">
              <w:rPr>
                <w:sz w:val="24"/>
                <w:szCs w:val="24"/>
              </w:rPr>
              <w:t>по</w:t>
            </w:r>
            <w:r w:rsidRPr="00674110">
              <w:rPr>
                <w:spacing w:val="-1"/>
                <w:sz w:val="24"/>
                <w:szCs w:val="24"/>
              </w:rPr>
              <w:t xml:space="preserve"> </w:t>
            </w:r>
            <w:r w:rsidRPr="00674110">
              <w:rPr>
                <w:sz w:val="24"/>
                <w:szCs w:val="24"/>
              </w:rPr>
              <w:t>нотной</w:t>
            </w:r>
            <w:r w:rsidRPr="00674110">
              <w:rPr>
                <w:spacing w:val="-1"/>
                <w:sz w:val="24"/>
                <w:szCs w:val="24"/>
              </w:rPr>
              <w:t xml:space="preserve"> </w:t>
            </w:r>
            <w:r w:rsidRPr="00674110">
              <w:rPr>
                <w:sz w:val="24"/>
                <w:szCs w:val="24"/>
              </w:rPr>
              <w:t>записи.</w:t>
            </w:r>
          </w:p>
          <w:p w14:paraId="3EB7E703" w14:textId="77777777" w:rsidR="00704869" w:rsidRPr="00674110" w:rsidRDefault="00274AC7">
            <w:pPr>
              <w:pStyle w:val="TableParagraph"/>
              <w:ind w:left="115" w:right="238"/>
              <w:rPr>
                <w:sz w:val="24"/>
                <w:szCs w:val="24"/>
              </w:rPr>
            </w:pPr>
            <w:r w:rsidRPr="00674110">
              <w:rPr>
                <w:sz w:val="24"/>
                <w:szCs w:val="24"/>
              </w:rPr>
              <w:t>Творческие, исследовательские проекты,</w:t>
            </w:r>
            <w:r w:rsidRPr="00674110">
              <w:rPr>
                <w:spacing w:val="1"/>
                <w:sz w:val="24"/>
                <w:szCs w:val="24"/>
              </w:rPr>
              <w:t xml:space="preserve"> </w:t>
            </w:r>
            <w:r w:rsidRPr="00674110">
              <w:rPr>
                <w:sz w:val="24"/>
                <w:szCs w:val="24"/>
              </w:rPr>
              <w:t>посвящённые</w:t>
            </w:r>
            <w:r w:rsidRPr="00674110">
              <w:rPr>
                <w:spacing w:val="-4"/>
                <w:sz w:val="24"/>
                <w:szCs w:val="24"/>
              </w:rPr>
              <w:t xml:space="preserve"> </w:t>
            </w:r>
            <w:r w:rsidRPr="00674110">
              <w:rPr>
                <w:sz w:val="24"/>
                <w:szCs w:val="24"/>
              </w:rPr>
              <w:t>выдающимся</w:t>
            </w:r>
            <w:r w:rsidRPr="00674110">
              <w:rPr>
                <w:spacing w:val="-6"/>
                <w:sz w:val="24"/>
                <w:szCs w:val="24"/>
              </w:rPr>
              <w:t xml:space="preserve"> </w:t>
            </w:r>
            <w:r w:rsidRPr="00674110">
              <w:rPr>
                <w:sz w:val="24"/>
                <w:szCs w:val="24"/>
              </w:rPr>
              <w:t>композиторам</w:t>
            </w:r>
          </w:p>
        </w:tc>
      </w:tr>
    </w:tbl>
    <w:p w14:paraId="41CFBE94"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9CF0416" w14:textId="77777777" w:rsidR="00704869" w:rsidRPr="00674110" w:rsidRDefault="00274AC7">
      <w:pPr>
        <w:pStyle w:val="2"/>
        <w:spacing w:before="89"/>
        <w:ind w:left="133"/>
        <w:rPr>
          <w:sz w:val="24"/>
          <w:szCs w:val="24"/>
        </w:rPr>
      </w:pPr>
      <w:r w:rsidRPr="00674110">
        <w:rPr>
          <w:sz w:val="24"/>
          <w:szCs w:val="24"/>
        </w:rPr>
        <w:lastRenderedPageBreak/>
        <w:t>Модуль</w:t>
      </w:r>
      <w:r w:rsidRPr="00674110">
        <w:rPr>
          <w:spacing w:val="-3"/>
          <w:sz w:val="24"/>
          <w:szCs w:val="24"/>
        </w:rPr>
        <w:t xml:space="preserve"> </w:t>
      </w:r>
      <w:r w:rsidRPr="00674110">
        <w:rPr>
          <w:sz w:val="24"/>
          <w:szCs w:val="24"/>
        </w:rPr>
        <w:t>№ 4</w:t>
      </w:r>
      <w:r w:rsidRPr="00674110">
        <w:rPr>
          <w:spacing w:val="-6"/>
          <w:sz w:val="24"/>
          <w:szCs w:val="24"/>
        </w:rPr>
        <w:t xml:space="preserve"> </w:t>
      </w:r>
      <w:r w:rsidRPr="00674110">
        <w:rPr>
          <w:sz w:val="24"/>
          <w:szCs w:val="24"/>
        </w:rPr>
        <w:t>«Духовная музыка»</w:t>
      </w:r>
    </w:p>
    <w:p w14:paraId="75DCB567" w14:textId="77777777" w:rsidR="00704869" w:rsidRPr="00674110" w:rsidRDefault="00274AC7">
      <w:pPr>
        <w:pStyle w:val="a3"/>
        <w:spacing w:before="189" w:line="249" w:lineRule="auto"/>
        <w:ind w:left="133" w:right="201" w:firstLine="225"/>
        <w:rPr>
          <w:sz w:val="24"/>
          <w:szCs w:val="24"/>
        </w:rPr>
      </w:pPr>
      <w:r w:rsidRPr="00674110">
        <w:rPr>
          <w:sz w:val="24"/>
          <w:szCs w:val="24"/>
        </w:rPr>
        <w:t>Музыкальная культура Европы и России на протяжении нескольких столетий была представлена тремя главными</w:t>
      </w:r>
      <w:r w:rsidRPr="00674110">
        <w:rPr>
          <w:spacing w:val="1"/>
          <w:sz w:val="24"/>
          <w:szCs w:val="24"/>
        </w:rPr>
        <w:t xml:space="preserve"> </w:t>
      </w:r>
      <w:r w:rsidRPr="00674110">
        <w:rPr>
          <w:sz w:val="24"/>
          <w:szCs w:val="24"/>
        </w:rPr>
        <w:t>направлениями —</w:t>
      </w:r>
      <w:r w:rsidRPr="00674110">
        <w:rPr>
          <w:spacing w:val="1"/>
          <w:sz w:val="24"/>
          <w:szCs w:val="24"/>
        </w:rPr>
        <w:t xml:space="preserve"> </w:t>
      </w:r>
      <w:r w:rsidRPr="00674110">
        <w:rPr>
          <w:sz w:val="24"/>
          <w:szCs w:val="24"/>
        </w:rPr>
        <w:t>музыкой</w:t>
      </w:r>
      <w:r w:rsidRPr="00674110">
        <w:rPr>
          <w:spacing w:val="1"/>
          <w:sz w:val="24"/>
          <w:szCs w:val="24"/>
        </w:rPr>
        <w:t xml:space="preserve"> </w:t>
      </w:r>
      <w:r w:rsidRPr="00674110">
        <w:rPr>
          <w:sz w:val="24"/>
          <w:szCs w:val="24"/>
        </w:rPr>
        <w:t>народной,</w:t>
      </w:r>
      <w:r w:rsidRPr="00674110">
        <w:rPr>
          <w:spacing w:val="1"/>
          <w:sz w:val="24"/>
          <w:szCs w:val="24"/>
        </w:rPr>
        <w:t xml:space="preserve"> </w:t>
      </w:r>
      <w:r w:rsidRPr="00674110">
        <w:rPr>
          <w:sz w:val="24"/>
          <w:szCs w:val="24"/>
        </w:rPr>
        <w:t>духовной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были</w:t>
      </w:r>
      <w:r w:rsidRPr="00674110">
        <w:rPr>
          <w:spacing w:val="1"/>
          <w:sz w:val="24"/>
          <w:szCs w:val="24"/>
        </w:rPr>
        <w:t xml:space="preserve"> </w:t>
      </w:r>
      <w:r w:rsidRPr="00674110">
        <w:rPr>
          <w:sz w:val="24"/>
          <w:szCs w:val="24"/>
        </w:rPr>
        <w:t>созданы</w:t>
      </w:r>
      <w:r w:rsidRPr="00674110">
        <w:rPr>
          <w:spacing w:val="1"/>
          <w:sz w:val="24"/>
          <w:szCs w:val="24"/>
        </w:rPr>
        <w:t xml:space="preserve"> </w:t>
      </w:r>
      <w:r w:rsidRPr="00674110">
        <w:rPr>
          <w:sz w:val="24"/>
          <w:szCs w:val="24"/>
        </w:rPr>
        <w:t>подлинные шедевры музыкального искусства. Изучение данного модуля поддерживает баланс, позволяет в рамках</w:t>
      </w:r>
      <w:r w:rsidRPr="00674110">
        <w:rPr>
          <w:spacing w:val="1"/>
          <w:sz w:val="24"/>
          <w:szCs w:val="24"/>
        </w:rPr>
        <w:t xml:space="preserve"> </w:t>
      </w:r>
      <w:r w:rsidRPr="00674110">
        <w:rPr>
          <w:sz w:val="24"/>
          <w:szCs w:val="24"/>
        </w:rPr>
        <w:t>календарно-тематического</w:t>
      </w:r>
      <w:r w:rsidRPr="00674110">
        <w:rPr>
          <w:spacing w:val="1"/>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представить</w:t>
      </w:r>
      <w:r w:rsidRPr="00674110">
        <w:rPr>
          <w:spacing w:val="1"/>
          <w:sz w:val="24"/>
          <w:szCs w:val="24"/>
        </w:rPr>
        <w:t xml:space="preserve"> </w:t>
      </w:r>
      <w:r w:rsidRPr="00674110">
        <w:rPr>
          <w:sz w:val="24"/>
          <w:szCs w:val="24"/>
        </w:rPr>
        <w:t>обучающимся</w:t>
      </w:r>
      <w:r w:rsidRPr="00674110">
        <w:rPr>
          <w:spacing w:val="1"/>
          <w:sz w:val="24"/>
          <w:szCs w:val="24"/>
        </w:rPr>
        <w:t xml:space="preserve"> </w:t>
      </w:r>
      <w:r w:rsidRPr="00674110">
        <w:rPr>
          <w:sz w:val="24"/>
          <w:szCs w:val="24"/>
        </w:rPr>
        <w:t>максимально</w:t>
      </w:r>
      <w:r w:rsidRPr="00674110">
        <w:rPr>
          <w:spacing w:val="1"/>
          <w:sz w:val="24"/>
          <w:szCs w:val="24"/>
        </w:rPr>
        <w:t xml:space="preserve"> </w:t>
      </w:r>
      <w:r w:rsidRPr="00674110">
        <w:rPr>
          <w:sz w:val="24"/>
          <w:szCs w:val="24"/>
        </w:rPr>
        <w:t>широкую</w:t>
      </w:r>
      <w:r w:rsidRPr="00674110">
        <w:rPr>
          <w:spacing w:val="1"/>
          <w:sz w:val="24"/>
          <w:szCs w:val="24"/>
        </w:rPr>
        <w:t xml:space="preserve"> </w:t>
      </w:r>
      <w:r w:rsidRPr="00674110">
        <w:rPr>
          <w:sz w:val="24"/>
          <w:szCs w:val="24"/>
        </w:rPr>
        <w:t>сферу</w:t>
      </w:r>
      <w:r w:rsidRPr="00674110">
        <w:rPr>
          <w:spacing w:val="1"/>
          <w:sz w:val="24"/>
          <w:szCs w:val="24"/>
        </w:rPr>
        <w:t xml:space="preserve"> </w:t>
      </w:r>
      <w:r w:rsidRPr="00674110">
        <w:rPr>
          <w:sz w:val="24"/>
          <w:szCs w:val="24"/>
        </w:rPr>
        <w:t>бытования</w:t>
      </w:r>
      <w:r w:rsidRPr="00674110">
        <w:rPr>
          <w:spacing w:val="1"/>
          <w:sz w:val="24"/>
          <w:szCs w:val="24"/>
        </w:rPr>
        <w:t xml:space="preserve"> </w:t>
      </w:r>
      <w:r w:rsidRPr="00674110">
        <w:rPr>
          <w:sz w:val="24"/>
          <w:szCs w:val="24"/>
        </w:rPr>
        <w:t>музыкального искусства (варианты № 1, 3). Однако знакомство с отдельными произведениями, шедеврами духовной</w:t>
      </w:r>
      <w:r w:rsidRPr="00674110">
        <w:rPr>
          <w:spacing w:val="-47"/>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возможно</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6"/>
          <w:sz w:val="24"/>
          <w:szCs w:val="24"/>
        </w:rPr>
        <w:t xml:space="preserve"> </w:t>
      </w:r>
      <w:r w:rsidRPr="00674110">
        <w:rPr>
          <w:sz w:val="24"/>
          <w:szCs w:val="24"/>
        </w:rPr>
        <w:t>рамках</w:t>
      </w:r>
      <w:r w:rsidRPr="00674110">
        <w:rPr>
          <w:spacing w:val="2"/>
          <w:sz w:val="24"/>
          <w:szCs w:val="24"/>
        </w:rPr>
        <w:t xml:space="preserve"> </w:t>
      </w:r>
      <w:r w:rsidRPr="00674110">
        <w:rPr>
          <w:sz w:val="24"/>
          <w:szCs w:val="24"/>
        </w:rPr>
        <w:t>изучения других</w:t>
      </w:r>
      <w:r w:rsidRPr="00674110">
        <w:rPr>
          <w:spacing w:val="2"/>
          <w:sz w:val="24"/>
          <w:szCs w:val="24"/>
        </w:rPr>
        <w:t xml:space="preserve"> </w:t>
      </w:r>
      <w:r w:rsidRPr="00674110">
        <w:rPr>
          <w:sz w:val="24"/>
          <w:szCs w:val="24"/>
        </w:rPr>
        <w:t>модулей (вариант</w:t>
      </w:r>
      <w:r w:rsidRPr="00674110">
        <w:rPr>
          <w:spacing w:val="-5"/>
          <w:sz w:val="24"/>
          <w:szCs w:val="24"/>
        </w:rPr>
        <w:t xml:space="preserve"> </w:t>
      </w:r>
      <w:r w:rsidRPr="00674110">
        <w:rPr>
          <w:sz w:val="24"/>
          <w:szCs w:val="24"/>
        </w:rPr>
        <w:t>№</w:t>
      </w:r>
      <w:r w:rsidRPr="00674110">
        <w:rPr>
          <w:spacing w:val="6"/>
          <w:sz w:val="24"/>
          <w:szCs w:val="24"/>
        </w:rPr>
        <w:t xml:space="preserve"> </w:t>
      </w:r>
      <w:r w:rsidRPr="00674110">
        <w:rPr>
          <w:sz w:val="24"/>
          <w:szCs w:val="24"/>
        </w:rPr>
        <w:t>2).</w:t>
      </w:r>
    </w:p>
    <w:p w14:paraId="2F282276" w14:textId="77777777" w:rsidR="00704869" w:rsidRPr="00674110" w:rsidRDefault="00704869">
      <w:pPr>
        <w:pStyle w:val="a3"/>
        <w:spacing w:before="1" w:after="1"/>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47C909D9" w14:textId="77777777">
        <w:trPr>
          <w:trHeight w:val="1003"/>
        </w:trPr>
        <w:tc>
          <w:tcPr>
            <w:tcW w:w="1191" w:type="dxa"/>
          </w:tcPr>
          <w:p w14:paraId="31BECE07" w14:textId="77777777" w:rsidR="00704869" w:rsidRPr="00674110" w:rsidRDefault="00274AC7">
            <w:pPr>
              <w:pStyle w:val="TableParagraph"/>
              <w:spacing w:before="118" w:line="237" w:lineRule="auto"/>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7FF2AF1E" w14:textId="77777777" w:rsidR="00704869" w:rsidRPr="00674110" w:rsidRDefault="00704869">
            <w:pPr>
              <w:pStyle w:val="TableParagraph"/>
              <w:ind w:left="0"/>
              <w:rPr>
                <w:sz w:val="24"/>
                <w:szCs w:val="24"/>
              </w:rPr>
            </w:pPr>
          </w:p>
          <w:p w14:paraId="1C35042B" w14:textId="77777777" w:rsidR="00704869" w:rsidRPr="00674110" w:rsidRDefault="00274AC7">
            <w:pPr>
              <w:pStyle w:val="TableParagraph"/>
              <w:spacing w:before="130"/>
              <w:ind w:left="369"/>
              <w:rPr>
                <w:rFonts w:ascii="Calibri" w:hAnsi="Calibri"/>
                <w:b/>
                <w:sz w:val="24"/>
                <w:szCs w:val="24"/>
              </w:rPr>
            </w:pPr>
            <w:r w:rsidRPr="00674110">
              <w:rPr>
                <w:rFonts w:ascii="Calibri" w:hAnsi="Calibri"/>
                <w:b/>
                <w:sz w:val="24"/>
                <w:szCs w:val="24"/>
              </w:rPr>
              <w:t>Тема</w:t>
            </w:r>
          </w:p>
        </w:tc>
        <w:tc>
          <w:tcPr>
            <w:tcW w:w="2214" w:type="dxa"/>
          </w:tcPr>
          <w:p w14:paraId="38ED993F" w14:textId="77777777" w:rsidR="00704869" w:rsidRPr="00674110" w:rsidRDefault="00704869">
            <w:pPr>
              <w:pStyle w:val="TableParagraph"/>
              <w:ind w:left="0"/>
              <w:rPr>
                <w:sz w:val="24"/>
                <w:szCs w:val="24"/>
              </w:rPr>
            </w:pPr>
          </w:p>
          <w:p w14:paraId="0E1CE580" w14:textId="77777777" w:rsidR="00704869" w:rsidRPr="00674110" w:rsidRDefault="00274AC7">
            <w:pPr>
              <w:pStyle w:val="TableParagraph"/>
              <w:spacing w:before="130"/>
              <w:ind w:left="609"/>
              <w:rPr>
                <w:rFonts w:ascii="Calibri" w:hAnsi="Calibri"/>
                <w:b/>
                <w:sz w:val="24"/>
                <w:szCs w:val="24"/>
              </w:rPr>
            </w:pPr>
            <w:r w:rsidRPr="00674110">
              <w:rPr>
                <w:rFonts w:ascii="Calibri" w:hAnsi="Calibri"/>
                <w:b/>
                <w:sz w:val="24"/>
                <w:szCs w:val="24"/>
              </w:rPr>
              <w:t>Содержание</w:t>
            </w:r>
          </w:p>
        </w:tc>
        <w:tc>
          <w:tcPr>
            <w:tcW w:w="5604" w:type="dxa"/>
          </w:tcPr>
          <w:p w14:paraId="059D0A4A" w14:textId="77777777" w:rsidR="00704869" w:rsidRPr="00674110" w:rsidRDefault="00704869">
            <w:pPr>
              <w:pStyle w:val="TableParagraph"/>
              <w:ind w:left="0"/>
              <w:rPr>
                <w:sz w:val="24"/>
                <w:szCs w:val="24"/>
              </w:rPr>
            </w:pPr>
          </w:p>
          <w:p w14:paraId="74A0617E" w14:textId="77777777" w:rsidR="00704869" w:rsidRPr="00674110" w:rsidRDefault="00274AC7">
            <w:pPr>
              <w:pStyle w:val="TableParagraph"/>
              <w:spacing w:before="130"/>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A5AF596" w14:textId="77777777">
        <w:trPr>
          <w:trHeight w:val="3145"/>
        </w:trPr>
        <w:tc>
          <w:tcPr>
            <w:tcW w:w="1191" w:type="dxa"/>
          </w:tcPr>
          <w:p w14:paraId="068B930A" w14:textId="77777777" w:rsidR="00704869" w:rsidRPr="00674110" w:rsidRDefault="00274AC7">
            <w:pPr>
              <w:pStyle w:val="TableParagraph"/>
              <w:spacing w:before="105" w:line="207" w:lineRule="exact"/>
              <w:rPr>
                <w:sz w:val="24"/>
                <w:szCs w:val="24"/>
              </w:rPr>
            </w:pPr>
            <w:r w:rsidRPr="00674110">
              <w:rPr>
                <w:sz w:val="24"/>
                <w:szCs w:val="24"/>
              </w:rPr>
              <w:t>А)</w:t>
            </w:r>
          </w:p>
          <w:p w14:paraId="3394ABDE" w14:textId="77777777" w:rsidR="00704869" w:rsidRPr="00674110" w:rsidRDefault="00274AC7">
            <w:pPr>
              <w:pStyle w:val="TableParagraph"/>
              <w:spacing w:line="244" w:lineRule="auto"/>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69923731" w14:textId="77777777" w:rsidR="00704869" w:rsidRPr="00674110" w:rsidRDefault="00274AC7">
            <w:pPr>
              <w:pStyle w:val="TableParagraph"/>
              <w:spacing w:before="105"/>
              <w:ind w:right="288"/>
              <w:rPr>
                <w:sz w:val="24"/>
                <w:szCs w:val="24"/>
              </w:rPr>
            </w:pPr>
            <w:r w:rsidRPr="00674110">
              <w:rPr>
                <w:spacing w:val="-1"/>
                <w:sz w:val="24"/>
                <w:szCs w:val="24"/>
              </w:rPr>
              <w:t>Звучание</w:t>
            </w:r>
            <w:r w:rsidRPr="00674110">
              <w:rPr>
                <w:spacing w:val="-42"/>
                <w:sz w:val="24"/>
                <w:szCs w:val="24"/>
              </w:rPr>
              <w:t xml:space="preserve"> </w:t>
            </w:r>
            <w:r w:rsidRPr="00674110">
              <w:rPr>
                <w:sz w:val="24"/>
                <w:szCs w:val="24"/>
              </w:rPr>
              <w:t>храма</w:t>
            </w:r>
          </w:p>
        </w:tc>
        <w:tc>
          <w:tcPr>
            <w:tcW w:w="2214" w:type="dxa"/>
          </w:tcPr>
          <w:p w14:paraId="295C40F2" w14:textId="77777777" w:rsidR="00704869" w:rsidRPr="00674110" w:rsidRDefault="00274AC7">
            <w:pPr>
              <w:pStyle w:val="TableParagraph"/>
              <w:spacing w:before="105" w:line="242" w:lineRule="auto"/>
              <w:ind w:left="115" w:right="524"/>
              <w:rPr>
                <w:sz w:val="24"/>
                <w:szCs w:val="24"/>
              </w:rPr>
            </w:pPr>
            <w:r w:rsidRPr="00674110">
              <w:rPr>
                <w:sz w:val="24"/>
                <w:szCs w:val="24"/>
              </w:rPr>
              <w:t>Колокола.</w:t>
            </w:r>
            <w:r w:rsidRPr="00674110">
              <w:rPr>
                <w:spacing w:val="1"/>
                <w:sz w:val="24"/>
                <w:szCs w:val="24"/>
              </w:rPr>
              <w:t xml:space="preserve"> </w:t>
            </w:r>
            <w:r w:rsidRPr="00674110">
              <w:rPr>
                <w:sz w:val="24"/>
                <w:szCs w:val="24"/>
              </w:rPr>
              <w:t>Колокольные звоны</w:t>
            </w:r>
            <w:r w:rsidRPr="00674110">
              <w:rPr>
                <w:spacing w:val="-42"/>
                <w:sz w:val="24"/>
                <w:szCs w:val="24"/>
              </w:rPr>
              <w:t xml:space="preserve"> </w:t>
            </w:r>
            <w:r w:rsidRPr="00674110">
              <w:rPr>
                <w:sz w:val="24"/>
                <w:szCs w:val="24"/>
              </w:rPr>
              <w:t>(благовест, трезвон</w:t>
            </w:r>
            <w:r w:rsidRPr="00674110">
              <w:rPr>
                <w:spacing w:val="1"/>
                <w:sz w:val="24"/>
                <w:szCs w:val="24"/>
              </w:rPr>
              <w:t xml:space="preserve"> </w:t>
            </w:r>
            <w:r w:rsidRPr="00674110">
              <w:rPr>
                <w:sz w:val="24"/>
                <w:szCs w:val="24"/>
              </w:rPr>
              <w:t>и др.).</w:t>
            </w:r>
          </w:p>
          <w:p w14:paraId="53345E34" w14:textId="77777777" w:rsidR="00704869" w:rsidRPr="00674110" w:rsidRDefault="00274AC7">
            <w:pPr>
              <w:pStyle w:val="TableParagraph"/>
              <w:ind w:left="115" w:right="1139"/>
              <w:rPr>
                <w:sz w:val="24"/>
                <w:szCs w:val="24"/>
              </w:rPr>
            </w:pPr>
            <w:r w:rsidRPr="00674110">
              <w:rPr>
                <w:sz w:val="24"/>
                <w:szCs w:val="24"/>
              </w:rPr>
              <w:t>Звонарские</w:t>
            </w:r>
            <w:r w:rsidRPr="00674110">
              <w:rPr>
                <w:spacing w:val="1"/>
                <w:sz w:val="24"/>
                <w:szCs w:val="24"/>
              </w:rPr>
              <w:t xml:space="preserve"> </w:t>
            </w:r>
            <w:r w:rsidRPr="00674110">
              <w:rPr>
                <w:spacing w:val="-1"/>
                <w:sz w:val="24"/>
                <w:szCs w:val="24"/>
              </w:rPr>
              <w:t>приговорки.</w:t>
            </w:r>
          </w:p>
          <w:p w14:paraId="1B0EC603" w14:textId="77777777" w:rsidR="00704869" w:rsidRPr="00674110" w:rsidRDefault="00274AC7">
            <w:pPr>
              <w:pStyle w:val="TableParagraph"/>
              <w:ind w:left="115" w:right="164"/>
              <w:rPr>
                <w:sz w:val="24"/>
                <w:szCs w:val="24"/>
              </w:rPr>
            </w:pPr>
            <w:proofErr w:type="spellStart"/>
            <w:r w:rsidRPr="00674110">
              <w:rPr>
                <w:sz w:val="24"/>
                <w:szCs w:val="24"/>
              </w:rPr>
              <w:t>Колокольность</w:t>
            </w:r>
            <w:proofErr w:type="spellEnd"/>
            <w:r w:rsidRPr="00674110">
              <w:rPr>
                <w:sz w:val="24"/>
                <w:szCs w:val="24"/>
              </w:rPr>
              <w:t xml:space="preserve"> в музыке</w:t>
            </w:r>
            <w:r w:rsidRPr="00674110">
              <w:rPr>
                <w:spacing w:val="-42"/>
                <w:sz w:val="24"/>
                <w:szCs w:val="24"/>
              </w:rPr>
              <w:t xml:space="preserve"> </w:t>
            </w:r>
            <w:r w:rsidRPr="00674110">
              <w:rPr>
                <w:sz w:val="24"/>
                <w:szCs w:val="24"/>
              </w:rPr>
              <w:t>русских</w:t>
            </w:r>
            <w:r w:rsidRPr="00674110">
              <w:rPr>
                <w:spacing w:val="-1"/>
                <w:sz w:val="24"/>
                <w:szCs w:val="24"/>
              </w:rPr>
              <w:t xml:space="preserve"> </w:t>
            </w:r>
            <w:r w:rsidRPr="00674110">
              <w:rPr>
                <w:sz w:val="24"/>
                <w:szCs w:val="24"/>
              </w:rPr>
              <w:t>композиторов</w:t>
            </w:r>
          </w:p>
        </w:tc>
        <w:tc>
          <w:tcPr>
            <w:tcW w:w="5604" w:type="dxa"/>
          </w:tcPr>
          <w:p w14:paraId="20CF21C1" w14:textId="77777777" w:rsidR="00704869" w:rsidRPr="00674110" w:rsidRDefault="00274AC7">
            <w:pPr>
              <w:pStyle w:val="TableParagraph"/>
              <w:spacing w:before="105" w:line="242" w:lineRule="auto"/>
              <w:rPr>
                <w:sz w:val="24"/>
                <w:szCs w:val="24"/>
              </w:rPr>
            </w:pPr>
            <w:r w:rsidRPr="00674110">
              <w:rPr>
                <w:sz w:val="24"/>
                <w:szCs w:val="24"/>
              </w:rPr>
              <w:t>Обобщение</w:t>
            </w:r>
            <w:r w:rsidRPr="00674110">
              <w:rPr>
                <w:spacing w:val="-2"/>
                <w:sz w:val="24"/>
                <w:szCs w:val="24"/>
              </w:rPr>
              <w:t xml:space="preserve"> </w:t>
            </w:r>
            <w:r w:rsidRPr="00674110">
              <w:rPr>
                <w:sz w:val="24"/>
                <w:szCs w:val="24"/>
              </w:rPr>
              <w:t>жизненного</w:t>
            </w:r>
            <w:r w:rsidRPr="00674110">
              <w:rPr>
                <w:spacing w:val="-7"/>
                <w:sz w:val="24"/>
                <w:szCs w:val="24"/>
              </w:rPr>
              <w:t xml:space="preserve"> </w:t>
            </w:r>
            <w:r w:rsidRPr="00674110">
              <w:rPr>
                <w:sz w:val="24"/>
                <w:szCs w:val="24"/>
              </w:rPr>
              <w:t>опыта,</w:t>
            </w:r>
            <w:r w:rsidRPr="00674110">
              <w:rPr>
                <w:spacing w:val="-5"/>
                <w:sz w:val="24"/>
                <w:szCs w:val="24"/>
              </w:rPr>
              <w:t xml:space="preserve"> </w:t>
            </w:r>
            <w:r w:rsidRPr="00674110">
              <w:rPr>
                <w:sz w:val="24"/>
                <w:szCs w:val="24"/>
              </w:rPr>
              <w:t>связанного</w:t>
            </w:r>
            <w:r w:rsidRPr="00674110">
              <w:rPr>
                <w:spacing w:val="-6"/>
                <w:sz w:val="24"/>
                <w:szCs w:val="24"/>
              </w:rPr>
              <w:t xml:space="preserve"> </w:t>
            </w:r>
            <w:r w:rsidRPr="00674110">
              <w:rPr>
                <w:sz w:val="24"/>
                <w:szCs w:val="24"/>
              </w:rPr>
              <w:t>со</w:t>
            </w:r>
            <w:r w:rsidRPr="00674110">
              <w:rPr>
                <w:spacing w:val="-6"/>
                <w:sz w:val="24"/>
                <w:szCs w:val="24"/>
              </w:rPr>
              <w:t xml:space="preserve"> </w:t>
            </w:r>
            <w:r w:rsidRPr="00674110">
              <w:rPr>
                <w:sz w:val="24"/>
                <w:szCs w:val="24"/>
              </w:rPr>
              <w:t>звучанием</w:t>
            </w:r>
            <w:r w:rsidRPr="00674110">
              <w:rPr>
                <w:spacing w:val="-3"/>
                <w:sz w:val="24"/>
                <w:szCs w:val="24"/>
              </w:rPr>
              <w:t xml:space="preserve"> </w:t>
            </w:r>
            <w:r w:rsidRPr="00674110">
              <w:rPr>
                <w:sz w:val="24"/>
                <w:szCs w:val="24"/>
              </w:rPr>
              <w:t>колоколов.</w:t>
            </w:r>
            <w:r w:rsidRPr="00674110">
              <w:rPr>
                <w:spacing w:val="-42"/>
                <w:sz w:val="24"/>
                <w:szCs w:val="24"/>
              </w:rPr>
              <w:t xml:space="preserve"> </w:t>
            </w:r>
            <w:r w:rsidRPr="00674110">
              <w:rPr>
                <w:sz w:val="24"/>
                <w:szCs w:val="24"/>
              </w:rPr>
              <w:t>Диалог с учителем о традициях изготовления колоколов, значении</w:t>
            </w:r>
            <w:r w:rsidRPr="00674110">
              <w:rPr>
                <w:spacing w:val="1"/>
                <w:sz w:val="24"/>
                <w:szCs w:val="24"/>
              </w:rPr>
              <w:t xml:space="preserve"> </w:t>
            </w:r>
            <w:r w:rsidRPr="00674110">
              <w:rPr>
                <w:sz w:val="24"/>
                <w:szCs w:val="24"/>
              </w:rPr>
              <w:t>колокольного</w:t>
            </w:r>
            <w:r w:rsidRPr="00674110">
              <w:rPr>
                <w:spacing w:val="-4"/>
                <w:sz w:val="24"/>
                <w:szCs w:val="24"/>
              </w:rPr>
              <w:t xml:space="preserve"> </w:t>
            </w:r>
            <w:r w:rsidRPr="00674110">
              <w:rPr>
                <w:sz w:val="24"/>
                <w:szCs w:val="24"/>
              </w:rPr>
              <w:t>звона.</w:t>
            </w:r>
            <w:r w:rsidRPr="00674110">
              <w:rPr>
                <w:spacing w:val="2"/>
                <w:sz w:val="24"/>
                <w:szCs w:val="24"/>
              </w:rPr>
              <w:t xml:space="preserve"> </w:t>
            </w:r>
            <w:r w:rsidRPr="00674110">
              <w:rPr>
                <w:sz w:val="24"/>
                <w:szCs w:val="24"/>
              </w:rPr>
              <w:t>Знакомство</w:t>
            </w:r>
            <w:r w:rsidRPr="00674110">
              <w:rPr>
                <w:spacing w:val="-4"/>
                <w:sz w:val="24"/>
                <w:szCs w:val="24"/>
              </w:rPr>
              <w:t xml:space="preserve"> </w:t>
            </w:r>
            <w:r w:rsidRPr="00674110">
              <w:rPr>
                <w:sz w:val="24"/>
                <w:szCs w:val="24"/>
              </w:rPr>
              <w:t>с</w:t>
            </w:r>
            <w:r w:rsidRPr="00674110">
              <w:rPr>
                <w:spacing w:val="-1"/>
                <w:sz w:val="24"/>
                <w:szCs w:val="24"/>
              </w:rPr>
              <w:t xml:space="preserve"> </w:t>
            </w:r>
            <w:r w:rsidRPr="00674110">
              <w:rPr>
                <w:sz w:val="24"/>
                <w:szCs w:val="24"/>
              </w:rPr>
              <w:t>видами</w:t>
            </w:r>
            <w:r w:rsidRPr="00674110">
              <w:rPr>
                <w:spacing w:val="-1"/>
                <w:sz w:val="24"/>
                <w:szCs w:val="24"/>
              </w:rPr>
              <w:t xml:space="preserve"> </w:t>
            </w:r>
            <w:r w:rsidRPr="00674110">
              <w:rPr>
                <w:sz w:val="24"/>
                <w:szCs w:val="24"/>
              </w:rPr>
              <w:t>колокольных звонов.</w:t>
            </w:r>
          </w:p>
          <w:p w14:paraId="454EB996" w14:textId="77777777" w:rsidR="00704869" w:rsidRPr="00674110" w:rsidRDefault="00274AC7">
            <w:pPr>
              <w:pStyle w:val="TableParagraph"/>
              <w:rPr>
                <w:sz w:val="24"/>
                <w:szCs w:val="24"/>
              </w:rPr>
            </w:pPr>
            <w:r w:rsidRPr="00674110">
              <w:rPr>
                <w:sz w:val="24"/>
                <w:szCs w:val="24"/>
              </w:rPr>
              <w:t>Слушание музыки русских композиторов</w:t>
            </w:r>
            <w:r w:rsidRPr="00674110">
              <w:rPr>
                <w:position w:val="6"/>
                <w:sz w:val="24"/>
                <w:szCs w:val="24"/>
              </w:rPr>
              <w:t>1</w:t>
            </w:r>
            <w:r w:rsidRPr="00674110">
              <w:rPr>
                <w:spacing w:val="1"/>
                <w:position w:val="6"/>
                <w:sz w:val="24"/>
                <w:szCs w:val="24"/>
              </w:rPr>
              <w:t xml:space="preserve"> </w:t>
            </w:r>
            <w:r w:rsidRPr="00674110">
              <w:rPr>
                <w:sz w:val="24"/>
                <w:szCs w:val="24"/>
              </w:rPr>
              <w:t>с ярко выраженным</w:t>
            </w:r>
            <w:r w:rsidRPr="00674110">
              <w:rPr>
                <w:spacing w:val="1"/>
                <w:sz w:val="24"/>
                <w:szCs w:val="24"/>
              </w:rPr>
              <w:t xml:space="preserve"> </w:t>
            </w:r>
            <w:r w:rsidRPr="00674110">
              <w:rPr>
                <w:sz w:val="24"/>
                <w:szCs w:val="24"/>
              </w:rPr>
              <w:t>изобразительным</w:t>
            </w:r>
            <w:r w:rsidRPr="00674110">
              <w:rPr>
                <w:spacing w:val="-10"/>
                <w:sz w:val="24"/>
                <w:szCs w:val="24"/>
              </w:rPr>
              <w:t xml:space="preserve"> </w:t>
            </w:r>
            <w:r w:rsidRPr="00674110">
              <w:rPr>
                <w:sz w:val="24"/>
                <w:szCs w:val="24"/>
              </w:rPr>
              <w:t>элементом</w:t>
            </w:r>
            <w:r w:rsidRPr="00674110">
              <w:rPr>
                <w:spacing w:val="-4"/>
                <w:sz w:val="24"/>
                <w:szCs w:val="24"/>
              </w:rPr>
              <w:t xml:space="preserve"> </w:t>
            </w:r>
            <w:proofErr w:type="spellStart"/>
            <w:r w:rsidRPr="00674110">
              <w:rPr>
                <w:sz w:val="24"/>
                <w:szCs w:val="24"/>
              </w:rPr>
              <w:t>колокольности</w:t>
            </w:r>
            <w:proofErr w:type="spellEnd"/>
            <w:r w:rsidRPr="00674110">
              <w:rPr>
                <w:sz w:val="24"/>
                <w:szCs w:val="24"/>
              </w:rPr>
              <w:t>.</w:t>
            </w:r>
            <w:r w:rsidRPr="00674110">
              <w:rPr>
                <w:spacing w:val="-3"/>
                <w:sz w:val="24"/>
                <w:szCs w:val="24"/>
              </w:rPr>
              <w:t xml:space="preserve"> </w:t>
            </w:r>
            <w:r w:rsidRPr="00674110">
              <w:rPr>
                <w:sz w:val="24"/>
                <w:szCs w:val="24"/>
              </w:rPr>
              <w:t>Выявление,</w:t>
            </w:r>
            <w:r w:rsidRPr="00674110">
              <w:rPr>
                <w:spacing w:val="-7"/>
                <w:sz w:val="24"/>
                <w:szCs w:val="24"/>
              </w:rPr>
              <w:t xml:space="preserve"> </w:t>
            </w:r>
            <w:r w:rsidRPr="00674110">
              <w:rPr>
                <w:sz w:val="24"/>
                <w:szCs w:val="24"/>
              </w:rPr>
              <w:t>обсуждение</w:t>
            </w:r>
            <w:r w:rsidRPr="00674110">
              <w:rPr>
                <w:spacing w:val="-42"/>
                <w:sz w:val="24"/>
                <w:szCs w:val="24"/>
              </w:rPr>
              <w:t xml:space="preserve"> </w:t>
            </w:r>
            <w:r w:rsidRPr="00674110">
              <w:rPr>
                <w:sz w:val="24"/>
                <w:szCs w:val="24"/>
              </w:rPr>
              <w:t>характера, выразительных средств, использованных композитором.</w:t>
            </w:r>
            <w:r w:rsidRPr="00674110">
              <w:rPr>
                <w:spacing w:val="1"/>
                <w:sz w:val="24"/>
                <w:szCs w:val="24"/>
              </w:rPr>
              <w:t xml:space="preserve"> </w:t>
            </w:r>
            <w:r w:rsidRPr="00674110">
              <w:rPr>
                <w:sz w:val="24"/>
                <w:szCs w:val="24"/>
              </w:rPr>
              <w:t>Двигательная импровизация — имитация движений звонаря на</w:t>
            </w:r>
            <w:r w:rsidRPr="00674110">
              <w:rPr>
                <w:spacing w:val="1"/>
                <w:sz w:val="24"/>
                <w:szCs w:val="24"/>
              </w:rPr>
              <w:t xml:space="preserve"> </w:t>
            </w:r>
            <w:r w:rsidRPr="00674110">
              <w:rPr>
                <w:sz w:val="24"/>
                <w:szCs w:val="24"/>
              </w:rPr>
              <w:t>колокольне.</w:t>
            </w:r>
          </w:p>
          <w:p w14:paraId="78328C7A" w14:textId="77777777" w:rsidR="00704869" w:rsidRPr="00674110" w:rsidRDefault="00274AC7">
            <w:pPr>
              <w:pStyle w:val="TableParagraph"/>
              <w:rPr>
                <w:sz w:val="24"/>
                <w:szCs w:val="24"/>
              </w:rPr>
            </w:pPr>
            <w:r w:rsidRPr="00674110">
              <w:rPr>
                <w:sz w:val="24"/>
                <w:szCs w:val="24"/>
              </w:rPr>
              <w:t>Ритмические</w:t>
            </w:r>
            <w:r w:rsidRPr="00674110">
              <w:rPr>
                <w:spacing w:val="-4"/>
                <w:sz w:val="24"/>
                <w:szCs w:val="24"/>
              </w:rPr>
              <w:t xml:space="preserve"> </w:t>
            </w:r>
            <w:r w:rsidRPr="00674110">
              <w:rPr>
                <w:sz w:val="24"/>
                <w:szCs w:val="24"/>
              </w:rPr>
              <w:t>и</w:t>
            </w:r>
            <w:r w:rsidRPr="00674110">
              <w:rPr>
                <w:spacing w:val="-9"/>
                <w:sz w:val="24"/>
                <w:szCs w:val="24"/>
              </w:rPr>
              <w:t xml:space="preserve"> </w:t>
            </w:r>
            <w:r w:rsidRPr="00674110">
              <w:rPr>
                <w:sz w:val="24"/>
                <w:szCs w:val="24"/>
              </w:rPr>
              <w:t>артикуляционные</w:t>
            </w:r>
            <w:r w:rsidRPr="00674110">
              <w:rPr>
                <w:spacing w:val="-3"/>
                <w:sz w:val="24"/>
                <w:szCs w:val="24"/>
              </w:rPr>
              <w:t xml:space="preserve"> </w:t>
            </w:r>
            <w:r w:rsidRPr="00674110">
              <w:rPr>
                <w:sz w:val="24"/>
                <w:szCs w:val="24"/>
              </w:rPr>
              <w:t>упражнения</w:t>
            </w:r>
            <w:r w:rsidRPr="00674110">
              <w:rPr>
                <w:spacing w:val="-6"/>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3"/>
                <w:sz w:val="24"/>
                <w:szCs w:val="24"/>
              </w:rPr>
              <w:t xml:space="preserve"> </w:t>
            </w:r>
            <w:r w:rsidRPr="00674110">
              <w:rPr>
                <w:sz w:val="24"/>
                <w:szCs w:val="24"/>
              </w:rPr>
              <w:t>звонарских</w:t>
            </w:r>
            <w:r w:rsidRPr="00674110">
              <w:rPr>
                <w:spacing w:val="-42"/>
                <w:sz w:val="24"/>
                <w:szCs w:val="24"/>
              </w:rPr>
              <w:t xml:space="preserve"> </w:t>
            </w:r>
            <w:r w:rsidRPr="00674110">
              <w:rPr>
                <w:sz w:val="24"/>
                <w:szCs w:val="24"/>
              </w:rPr>
              <w:t>приговорок.</w:t>
            </w:r>
          </w:p>
          <w:p w14:paraId="46440E1E"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3BDE8105" w14:textId="77777777" w:rsidR="00704869" w:rsidRPr="00674110" w:rsidRDefault="00274AC7">
            <w:pPr>
              <w:pStyle w:val="TableParagraph"/>
              <w:spacing w:line="207" w:lineRule="exact"/>
              <w:rPr>
                <w:sz w:val="24"/>
                <w:szCs w:val="24"/>
              </w:rPr>
            </w:pPr>
            <w:r w:rsidRPr="00674110">
              <w:rPr>
                <w:sz w:val="24"/>
                <w:szCs w:val="24"/>
              </w:rPr>
              <w:t>Просмотр</w:t>
            </w:r>
            <w:r w:rsidRPr="00674110">
              <w:rPr>
                <w:spacing w:val="-1"/>
                <w:sz w:val="24"/>
                <w:szCs w:val="24"/>
              </w:rPr>
              <w:t xml:space="preserve"> </w:t>
            </w:r>
            <w:r w:rsidRPr="00674110">
              <w:rPr>
                <w:sz w:val="24"/>
                <w:szCs w:val="24"/>
              </w:rPr>
              <w:t>документального</w:t>
            </w:r>
            <w:r w:rsidRPr="00674110">
              <w:rPr>
                <w:spacing w:val="-4"/>
                <w:sz w:val="24"/>
                <w:szCs w:val="24"/>
              </w:rPr>
              <w:t xml:space="preserve"> </w:t>
            </w:r>
            <w:r w:rsidRPr="00674110">
              <w:rPr>
                <w:sz w:val="24"/>
                <w:szCs w:val="24"/>
              </w:rPr>
              <w:t>фильма</w:t>
            </w:r>
            <w:r w:rsidRPr="00674110">
              <w:rPr>
                <w:spacing w:val="-5"/>
                <w:sz w:val="24"/>
                <w:szCs w:val="24"/>
              </w:rPr>
              <w:t xml:space="preserve"> </w:t>
            </w:r>
            <w:r w:rsidRPr="00674110">
              <w:rPr>
                <w:sz w:val="24"/>
                <w:szCs w:val="24"/>
              </w:rPr>
              <w:t>о</w:t>
            </w:r>
            <w:r w:rsidRPr="00674110">
              <w:rPr>
                <w:spacing w:val="-4"/>
                <w:sz w:val="24"/>
                <w:szCs w:val="24"/>
              </w:rPr>
              <w:t xml:space="preserve"> </w:t>
            </w:r>
            <w:r w:rsidRPr="00674110">
              <w:rPr>
                <w:sz w:val="24"/>
                <w:szCs w:val="24"/>
              </w:rPr>
              <w:t>колоколах.</w:t>
            </w:r>
          </w:p>
          <w:p w14:paraId="62087AC6" w14:textId="77777777" w:rsidR="00704869" w:rsidRPr="00674110" w:rsidRDefault="00274AC7">
            <w:pPr>
              <w:pStyle w:val="TableParagraph"/>
              <w:ind w:right="194"/>
              <w:rPr>
                <w:sz w:val="24"/>
                <w:szCs w:val="24"/>
              </w:rPr>
            </w:pPr>
            <w:r w:rsidRPr="00674110">
              <w:rPr>
                <w:sz w:val="24"/>
                <w:szCs w:val="24"/>
              </w:rPr>
              <w:t>Сочинение, исполнение на фортепиано, синтезаторе или</w:t>
            </w:r>
            <w:r w:rsidRPr="00674110">
              <w:rPr>
                <w:spacing w:val="1"/>
                <w:sz w:val="24"/>
                <w:szCs w:val="24"/>
              </w:rPr>
              <w:t xml:space="preserve"> </w:t>
            </w:r>
            <w:r w:rsidRPr="00674110">
              <w:rPr>
                <w:sz w:val="24"/>
                <w:szCs w:val="24"/>
              </w:rPr>
              <w:t>металлофонах</w:t>
            </w:r>
            <w:r w:rsidRPr="00674110">
              <w:rPr>
                <w:spacing w:val="-7"/>
                <w:sz w:val="24"/>
                <w:szCs w:val="24"/>
              </w:rPr>
              <w:t xml:space="preserve"> </w:t>
            </w:r>
            <w:r w:rsidRPr="00674110">
              <w:rPr>
                <w:sz w:val="24"/>
                <w:szCs w:val="24"/>
              </w:rPr>
              <w:t>композиции</w:t>
            </w:r>
            <w:r w:rsidRPr="00674110">
              <w:rPr>
                <w:spacing w:val="-4"/>
                <w:sz w:val="24"/>
                <w:szCs w:val="24"/>
              </w:rPr>
              <w:t xml:space="preserve"> </w:t>
            </w:r>
            <w:r w:rsidRPr="00674110">
              <w:rPr>
                <w:sz w:val="24"/>
                <w:szCs w:val="24"/>
              </w:rPr>
              <w:t>(импровизации),</w:t>
            </w:r>
            <w:r w:rsidRPr="00674110">
              <w:rPr>
                <w:spacing w:val="-1"/>
                <w:sz w:val="24"/>
                <w:szCs w:val="24"/>
              </w:rPr>
              <w:t xml:space="preserve"> </w:t>
            </w:r>
            <w:r w:rsidRPr="00674110">
              <w:rPr>
                <w:sz w:val="24"/>
                <w:szCs w:val="24"/>
              </w:rPr>
              <w:t>имитирующей</w:t>
            </w:r>
            <w:r w:rsidRPr="00674110">
              <w:rPr>
                <w:spacing w:val="-4"/>
                <w:sz w:val="24"/>
                <w:szCs w:val="24"/>
              </w:rPr>
              <w:t xml:space="preserve"> </w:t>
            </w:r>
            <w:r w:rsidRPr="00674110">
              <w:rPr>
                <w:sz w:val="24"/>
                <w:szCs w:val="24"/>
              </w:rPr>
              <w:t>звучание</w:t>
            </w:r>
          </w:p>
        </w:tc>
      </w:tr>
    </w:tbl>
    <w:p w14:paraId="0E8C7EC5"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EE80809"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8822A15" w14:textId="77777777">
        <w:trPr>
          <w:trHeight w:val="1003"/>
        </w:trPr>
        <w:tc>
          <w:tcPr>
            <w:tcW w:w="1191" w:type="dxa"/>
          </w:tcPr>
          <w:p w14:paraId="66890B26"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327D8E64" w14:textId="77777777" w:rsidR="00704869" w:rsidRPr="00674110" w:rsidRDefault="00704869">
            <w:pPr>
              <w:pStyle w:val="TableParagraph"/>
              <w:ind w:left="0"/>
              <w:rPr>
                <w:sz w:val="24"/>
                <w:szCs w:val="24"/>
              </w:rPr>
            </w:pPr>
          </w:p>
          <w:p w14:paraId="15CC6726"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5D9DE7F5" w14:textId="77777777" w:rsidR="00704869" w:rsidRPr="00674110" w:rsidRDefault="00704869">
            <w:pPr>
              <w:pStyle w:val="TableParagraph"/>
              <w:ind w:left="0"/>
              <w:rPr>
                <w:sz w:val="24"/>
                <w:szCs w:val="24"/>
              </w:rPr>
            </w:pPr>
          </w:p>
          <w:p w14:paraId="0DD882F7"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624F2DB" w14:textId="77777777" w:rsidR="00704869" w:rsidRPr="00674110" w:rsidRDefault="00704869">
            <w:pPr>
              <w:pStyle w:val="TableParagraph"/>
              <w:ind w:left="0"/>
              <w:rPr>
                <w:sz w:val="24"/>
                <w:szCs w:val="24"/>
              </w:rPr>
            </w:pPr>
          </w:p>
          <w:p w14:paraId="12858D15"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0C402E11" w14:textId="77777777">
        <w:trPr>
          <w:trHeight w:val="465"/>
        </w:trPr>
        <w:tc>
          <w:tcPr>
            <w:tcW w:w="1191" w:type="dxa"/>
          </w:tcPr>
          <w:p w14:paraId="24953E19" w14:textId="77777777" w:rsidR="00704869" w:rsidRPr="00674110" w:rsidRDefault="00704869">
            <w:pPr>
              <w:pStyle w:val="TableParagraph"/>
              <w:ind w:left="0"/>
              <w:rPr>
                <w:sz w:val="24"/>
                <w:szCs w:val="24"/>
              </w:rPr>
            </w:pPr>
          </w:p>
        </w:tc>
        <w:tc>
          <w:tcPr>
            <w:tcW w:w="1133" w:type="dxa"/>
          </w:tcPr>
          <w:p w14:paraId="0C7C1017" w14:textId="77777777" w:rsidR="00704869" w:rsidRPr="00674110" w:rsidRDefault="00704869">
            <w:pPr>
              <w:pStyle w:val="TableParagraph"/>
              <w:ind w:left="0"/>
              <w:rPr>
                <w:sz w:val="24"/>
                <w:szCs w:val="24"/>
              </w:rPr>
            </w:pPr>
          </w:p>
        </w:tc>
        <w:tc>
          <w:tcPr>
            <w:tcW w:w="2214" w:type="dxa"/>
          </w:tcPr>
          <w:p w14:paraId="0E81EF04" w14:textId="77777777" w:rsidR="00704869" w:rsidRPr="00674110" w:rsidRDefault="00704869">
            <w:pPr>
              <w:pStyle w:val="TableParagraph"/>
              <w:ind w:left="0"/>
              <w:rPr>
                <w:sz w:val="24"/>
                <w:szCs w:val="24"/>
              </w:rPr>
            </w:pPr>
          </w:p>
        </w:tc>
        <w:tc>
          <w:tcPr>
            <w:tcW w:w="5604" w:type="dxa"/>
          </w:tcPr>
          <w:p w14:paraId="29BB29D2" w14:textId="77777777" w:rsidR="00704869" w:rsidRPr="00674110" w:rsidRDefault="00274AC7">
            <w:pPr>
              <w:pStyle w:val="TableParagraph"/>
              <w:spacing w:before="105"/>
              <w:rPr>
                <w:sz w:val="24"/>
                <w:szCs w:val="24"/>
              </w:rPr>
            </w:pPr>
            <w:r w:rsidRPr="00674110">
              <w:rPr>
                <w:sz w:val="24"/>
                <w:szCs w:val="24"/>
              </w:rPr>
              <w:t>колоколов</w:t>
            </w:r>
          </w:p>
        </w:tc>
      </w:tr>
      <w:tr w:rsidR="00704869" w:rsidRPr="00674110" w14:paraId="22A128B5" w14:textId="77777777">
        <w:trPr>
          <w:trHeight w:val="2141"/>
        </w:trPr>
        <w:tc>
          <w:tcPr>
            <w:tcW w:w="1191" w:type="dxa"/>
          </w:tcPr>
          <w:p w14:paraId="1533EE50" w14:textId="77777777" w:rsidR="00704869" w:rsidRPr="00674110" w:rsidRDefault="00274AC7">
            <w:pPr>
              <w:pStyle w:val="TableParagraph"/>
              <w:spacing w:before="110"/>
              <w:rPr>
                <w:sz w:val="24"/>
                <w:szCs w:val="24"/>
              </w:rPr>
            </w:pPr>
            <w:r w:rsidRPr="00674110">
              <w:rPr>
                <w:sz w:val="24"/>
                <w:szCs w:val="24"/>
              </w:rPr>
              <w:t>Б)</w:t>
            </w:r>
          </w:p>
          <w:p w14:paraId="044A2605"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2BA12EB6" w14:textId="77777777" w:rsidR="00704869" w:rsidRPr="00674110" w:rsidRDefault="00274AC7">
            <w:pPr>
              <w:pStyle w:val="TableParagraph"/>
              <w:spacing w:before="110"/>
              <w:ind w:right="192"/>
              <w:rPr>
                <w:sz w:val="24"/>
                <w:szCs w:val="24"/>
              </w:rPr>
            </w:pPr>
            <w:r w:rsidRPr="00674110">
              <w:rPr>
                <w:sz w:val="24"/>
                <w:szCs w:val="24"/>
              </w:rPr>
              <w:t>Песни</w:t>
            </w:r>
            <w:r w:rsidRPr="00674110">
              <w:rPr>
                <w:spacing w:val="1"/>
                <w:sz w:val="24"/>
                <w:szCs w:val="24"/>
              </w:rPr>
              <w:t xml:space="preserve"> </w:t>
            </w:r>
            <w:r w:rsidRPr="00674110">
              <w:rPr>
                <w:spacing w:val="-1"/>
                <w:sz w:val="24"/>
                <w:szCs w:val="24"/>
              </w:rPr>
              <w:t>верующих</w:t>
            </w:r>
          </w:p>
        </w:tc>
        <w:tc>
          <w:tcPr>
            <w:tcW w:w="2214" w:type="dxa"/>
          </w:tcPr>
          <w:p w14:paraId="6189CBFD" w14:textId="77777777" w:rsidR="00704869" w:rsidRPr="00674110" w:rsidRDefault="00274AC7">
            <w:pPr>
              <w:pStyle w:val="TableParagraph"/>
              <w:spacing w:before="110"/>
              <w:ind w:left="115" w:right="823"/>
              <w:rPr>
                <w:sz w:val="24"/>
                <w:szCs w:val="24"/>
              </w:rPr>
            </w:pPr>
            <w:r w:rsidRPr="00674110">
              <w:rPr>
                <w:spacing w:val="-1"/>
                <w:sz w:val="24"/>
                <w:szCs w:val="24"/>
              </w:rPr>
              <w:t xml:space="preserve">Молитва, </w:t>
            </w:r>
            <w:r w:rsidRPr="00674110">
              <w:rPr>
                <w:sz w:val="24"/>
                <w:szCs w:val="24"/>
              </w:rPr>
              <w:t>хорал,</w:t>
            </w:r>
            <w:r w:rsidRPr="00674110">
              <w:rPr>
                <w:spacing w:val="-42"/>
                <w:sz w:val="24"/>
                <w:szCs w:val="24"/>
              </w:rPr>
              <w:t xml:space="preserve"> </w:t>
            </w:r>
            <w:r w:rsidRPr="00674110">
              <w:rPr>
                <w:sz w:val="24"/>
                <w:szCs w:val="24"/>
              </w:rPr>
              <w:t>песнопение,</w:t>
            </w:r>
            <w:r w:rsidRPr="00674110">
              <w:rPr>
                <w:spacing w:val="1"/>
                <w:sz w:val="24"/>
                <w:szCs w:val="24"/>
              </w:rPr>
              <w:t xml:space="preserve"> </w:t>
            </w:r>
            <w:r w:rsidRPr="00674110">
              <w:rPr>
                <w:sz w:val="24"/>
                <w:szCs w:val="24"/>
              </w:rPr>
              <w:t>духовный</w:t>
            </w:r>
            <w:r w:rsidRPr="00674110">
              <w:rPr>
                <w:spacing w:val="-1"/>
                <w:sz w:val="24"/>
                <w:szCs w:val="24"/>
              </w:rPr>
              <w:t xml:space="preserve"> </w:t>
            </w:r>
            <w:r w:rsidRPr="00674110">
              <w:rPr>
                <w:sz w:val="24"/>
                <w:szCs w:val="24"/>
              </w:rPr>
              <w:t>стих.</w:t>
            </w:r>
          </w:p>
          <w:p w14:paraId="7E639ADF" w14:textId="77777777" w:rsidR="00704869" w:rsidRPr="00674110" w:rsidRDefault="00274AC7">
            <w:pPr>
              <w:pStyle w:val="TableParagraph"/>
              <w:ind w:left="115" w:right="104"/>
              <w:rPr>
                <w:sz w:val="24"/>
                <w:szCs w:val="24"/>
              </w:rPr>
            </w:pPr>
            <w:r w:rsidRPr="00674110">
              <w:rPr>
                <w:sz w:val="24"/>
                <w:szCs w:val="24"/>
              </w:rPr>
              <w:t>Образы духовной музыки</w:t>
            </w:r>
            <w:r w:rsidRPr="00674110">
              <w:rPr>
                <w:spacing w:val="-43"/>
                <w:sz w:val="24"/>
                <w:szCs w:val="24"/>
              </w:rPr>
              <w:t xml:space="preserve"> </w:t>
            </w:r>
            <w:r w:rsidRPr="00674110">
              <w:rPr>
                <w:sz w:val="24"/>
                <w:szCs w:val="24"/>
              </w:rPr>
              <w:t>в творчестве</w:t>
            </w:r>
            <w:r w:rsidRPr="00674110">
              <w:rPr>
                <w:spacing w:val="1"/>
                <w:sz w:val="24"/>
                <w:szCs w:val="24"/>
              </w:rPr>
              <w:t xml:space="preserve"> </w:t>
            </w:r>
            <w:r w:rsidRPr="00674110">
              <w:rPr>
                <w:sz w:val="24"/>
                <w:szCs w:val="24"/>
              </w:rPr>
              <w:t>композиторов-классиков</w:t>
            </w:r>
          </w:p>
        </w:tc>
        <w:tc>
          <w:tcPr>
            <w:tcW w:w="5604" w:type="dxa"/>
          </w:tcPr>
          <w:p w14:paraId="4E3967C7" w14:textId="77777777" w:rsidR="00704869" w:rsidRPr="00674110" w:rsidRDefault="00274AC7">
            <w:pPr>
              <w:pStyle w:val="TableParagraph"/>
              <w:spacing w:before="110"/>
              <w:rPr>
                <w:sz w:val="24"/>
                <w:szCs w:val="24"/>
              </w:rPr>
            </w:pPr>
            <w:r w:rsidRPr="00674110">
              <w:rPr>
                <w:sz w:val="24"/>
                <w:szCs w:val="24"/>
              </w:rPr>
              <w:t>Слушание,</w:t>
            </w:r>
            <w:r w:rsidRPr="00674110">
              <w:rPr>
                <w:spacing w:val="1"/>
                <w:sz w:val="24"/>
                <w:szCs w:val="24"/>
              </w:rPr>
              <w:t xml:space="preserve"> </w:t>
            </w:r>
            <w:r w:rsidRPr="00674110">
              <w:rPr>
                <w:sz w:val="24"/>
                <w:szCs w:val="24"/>
              </w:rPr>
              <w:t>разучивание,</w:t>
            </w:r>
            <w:r w:rsidRPr="00674110">
              <w:rPr>
                <w:spacing w:val="-3"/>
                <w:sz w:val="24"/>
                <w:szCs w:val="24"/>
              </w:rPr>
              <w:t xml:space="preserve"> </w:t>
            </w:r>
            <w:r w:rsidRPr="00674110">
              <w:rPr>
                <w:sz w:val="24"/>
                <w:szCs w:val="24"/>
              </w:rPr>
              <w:t>исполнение вокальных</w:t>
            </w:r>
            <w:r w:rsidRPr="00674110">
              <w:rPr>
                <w:spacing w:val="5"/>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религиозного</w:t>
            </w:r>
            <w:r w:rsidRPr="00674110">
              <w:rPr>
                <w:spacing w:val="-6"/>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Диалог</w:t>
            </w:r>
            <w:r w:rsidRPr="00674110">
              <w:rPr>
                <w:spacing w:val="-4"/>
                <w:sz w:val="24"/>
                <w:szCs w:val="24"/>
              </w:rPr>
              <w:t xml:space="preserve"> </w:t>
            </w:r>
            <w:r w:rsidRPr="00674110">
              <w:rPr>
                <w:sz w:val="24"/>
                <w:szCs w:val="24"/>
              </w:rPr>
              <w:t>с</w:t>
            </w:r>
            <w:r w:rsidRPr="00674110">
              <w:rPr>
                <w:spacing w:val="-5"/>
                <w:sz w:val="24"/>
                <w:szCs w:val="24"/>
              </w:rPr>
              <w:t xml:space="preserve"> </w:t>
            </w:r>
            <w:r w:rsidRPr="00674110">
              <w:rPr>
                <w:sz w:val="24"/>
                <w:szCs w:val="24"/>
              </w:rPr>
              <w:t>учителем</w:t>
            </w:r>
            <w:r w:rsidRPr="00674110">
              <w:rPr>
                <w:spacing w:val="-2"/>
                <w:sz w:val="24"/>
                <w:szCs w:val="24"/>
              </w:rPr>
              <w:t xml:space="preserve"> </w:t>
            </w:r>
            <w:r w:rsidRPr="00674110">
              <w:rPr>
                <w:sz w:val="24"/>
                <w:szCs w:val="24"/>
              </w:rPr>
              <w:t>о характере</w:t>
            </w:r>
            <w:r w:rsidRPr="00674110">
              <w:rPr>
                <w:spacing w:val="-5"/>
                <w:sz w:val="24"/>
                <w:szCs w:val="24"/>
              </w:rPr>
              <w:t xml:space="preserve"> </w:t>
            </w:r>
            <w:r w:rsidRPr="00674110">
              <w:rPr>
                <w:sz w:val="24"/>
                <w:szCs w:val="24"/>
              </w:rPr>
              <w:t>музыки,</w:t>
            </w:r>
            <w:r w:rsidRPr="00674110">
              <w:rPr>
                <w:spacing w:val="-42"/>
                <w:sz w:val="24"/>
                <w:szCs w:val="24"/>
              </w:rPr>
              <w:t xml:space="preserve"> </w:t>
            </w:r>
            <w:r w:rsidRPr="00674110">
              <w:rPr>
                <w:sz w:val="24"/>
                <w:szCs w:val="24"/>
              </w:rPr>
              <w:t>манере</w:t>
            </w:r>
            <w:r w:rsidRPr="00674110">
              <w:rPr>
                <w:spacing w:val="2"/>
                <w:sz w:val="24"/>
                <w:szCs w:val="24"/>
              </w:rPr>
              <w:t xml:space="preserve"> </w:t>
            </w:r>
            <w:r w:rsidRPr="00674110">
              <w:rPr>
                <w:sz w:val="24"/>
                <w:szCs w:val="24"/>
              </w:rPr>
              <w:t>исполнения,</w:t>
            </w:r>
            <w:r w:rsidRPr="00674110">
              <w:rPr>
                <w:spacing w:val="3"/>
                <w:sz w:val="24"/>
                <w:szCs w:val="24"/>
              </w:rPr>
              <w:t xml:space="preserve"> </w:t>
            </w:r>
            <w:r w:rsidRPr="00674110">
              <w:rPr>
                <w:sz w:val="24"/>
                <w:szCs w:val="24"/>
              </w:rPr>
              <w:t>выразительных</w:t>
            </w:r>
            <w:r w:rsidRPr="00674110">
              <w:rPr>
                <w:spacing w:val="-2"/>
                <w:sz w:val="24"/>
                <w:szCs w:val="24"/>
              </w:rPr>
              <w:t xml:space="preserve"> </w:t>
            </w:r>
            <w:r w:rsidRPr="00674110">
              <w:rPr>
                <w:sz w:val="24"/>
                <w:szCs w:val="24"/>
              </w:rPr>
              <w:t>средствах.</w:t>
            </w:r>
          </w:p>
          <w:p w14:paraId="0B4F266C" w14:textId="77777777" w:rsidR="00704869" w:rsidRPr="00674110" w:rsidRDefault="00274AC7">
            <w:pPr>
              <w:pStyle w:val="TableParagraph"/>
              <w:ind w:right="103"/>
              <w:rPr>
                <w:sz w:val="24"/>
                <w:szCs w:val="24"/>
              </w:rPr>
            </w:pPr>
            <w:r w:rsidRPr="00674110">
              <w:rPr>
                <w:sz w:val="24"/>
                <w:szCs w:val="24"/>
              </w:rPr>
              <w:t>Знакомство с произведениями светской музыки, в которых</w:t>
            </w:r>
            <w:r w:rsidRPr="00674110">
              <w:rPr>
                <w:spacing w:val="1"/>
                <w:sz w:val="24"/>
                <w:szCs w:val="24"/>
              </w:rPr>
              <w:t xml:space="preserve"> </w:t>
            </w:r>
            <w:r w:rsidRPr="00674110">
              <w:rPr>
                <w:sz w:val="24"/>
                <w:szCs w:val="24"/>
              </w:rPr>
              <w:t>воплощены</w:t>
            </w:r>
            <w:r w:rsidRPr="00674110">
              <w:rPr>
                <w:spacing w:val="-1"/>
                <w:sz w:val="24"/>
                <w:szCs w:val="24"/>
              </w:rPr>
              <w:t xml:space="preserve"> </w:t>
            </w:r>
            <w:r w:rsidRPr="00674110">
              <w:rPr>
                <w:sz w:val="24"/>
                <w:szCs w:val="24"/>
              </w:rPr>
              <w:t>молитвенные</w:t>
            </w:r>
            <w:r w:rsidRPr="00674110">
              <w:rPr>
                <w:spacing w:val="-7"/>
                <w:sz w:val="24"/>
                <w:szCs w:val="24"/>
              </w:rPr>
              <w:t xml:space="preserve"> </w:t>
            </w:r>
            <w:r w:rsidRPr="00674110">
              <w:rPr>
                <w:sz w:val="24"/>
                <w:szCs w:val="24"/>
              </w:rPr>
              <w:t>интонации,</w:t>
            </w:r>
            <w:r w:rsidRPr="00674110">
              <w:rPr>
                <w:spacing w:val="-4"/>
                <w:sz w:val="24"/>
                <w:szCs w:val="24"/>
              </w:rPr>
              <w:t xml:space="preserve"> </w:t>
            </w:r>
            <w:r w:rsidRPr="00674110">
              <w:rPr>
                <w:sz w:val="24"/>
                <w:szCs w:val="24"/>
              </w:rPr>
              <w:t>используется</w:t>
            </w:r>
            <w:r w:rsidRPr="00674110">
              <w:rPr>
                <w:spacing w:val="-5"/>
                <w:sz w:val="24"/>
                <w:szCs w:val="24"/>
              </w:rPr>
              <w:t xml:space="preserve"> </w:t>
            </w:r>
            <w:r w:rsidRPr="00674110">
              <w:rPr>
                <w:sz w:val="24"/>
                <w:szCs w:val="24"/>
              </w:rPr>
              <w:t>хоральный</w:t>
            </w:r>
            <w:r w:rsidRPr="00674110">
              <w:rPr>
                <w:spacing w:val="-8"/>
                <w:sz w:val="24"/>
                <w:szCs w:val="24"/>
              </w:rPr>
              <w:t xml:space="preserve"> </w:t>
            </w:r>
            <w:r w:rsidRPr="00674110">
              <w:rPr>
                <w:sz w:val="24"/>
                <w:szCs w:val="24"/>
              </w:rPr>
              <w:t>склад</w:t>
            </w:r>
            <w:r w:rsidRPr="00674110">
              <w:rPr>
                <w:spacing w:val="-42"/>
                <w:sz w:val="24"/>
                <w:szCs w:val="24"/>
              </w:rPr>
              <w:t xml:space="preserve"> </w:t>
            </w:r>
            <w:r w:rsidRPr="00674110">
              <w:rPr>
                <w:sz w:val="24"/>
                <w:szCs w:val="24"/>
              </w:rPr>
              <w:t>звучания.</w:t>
            </w:r>
          </w:p>
          <w:p w14:paraId="7681AAA3" w14:textId="77777777" w:rsidR="00704869" w:rsidRPr="00674110" w:rsidRDefault="00274AC7">
            <w:pPr>
              <w:pStyle w:val="TableParagraph"/>
              <w:spacing w:before="2"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77C3243" w14:textId="77777777" w:rsidR="00704869" w:rsidRPr="00674110" w:rsidRDefault="00274AC7">
            <w:pPr>
              <w:pStyle w:val="TableParagraph"/>
              <w:ind w:right="311"/>
              <w:rPr>
                <w:sz w:val="24"/>
                <w:szCs w:val="24"/>
              </w:rPr>
            </w:pPr>
            <w:r w:rsidRPr="00674110">
              <w:rPr>
                <w:sz w:val="24"/>
                <w:szCs w:val="24"/>
              </w:rPr>
              <w:t>Просмотр документального фильма о значении молитвы.</w:t>
            </w:r>
            <w:r w:rsidRPr="00674110">
              <w:rPr>
                <w:spacing w:val="1"/>
                <w:sz w:val="24"/>
                <w:szCs w:val="24"/>
              </w:rPr>
              <w:t xml:space="preserve"> </w:t>
            </w:r>
            <w:r w:rsidRPr="00674110">
              <w:rPr>
                <w:sz w:val="24"/>
                <w:szCs w:val="24"/>
              </w:rPr>
              <w:t>Рисование</w:t>
            </w:r>
            <w:r w:rsidRPr="00674110">
              <w:rPr>
                <w:spacing w:val="-2"/>
                <w:sz w:val="24"/>
                <w:szCs w:val="24"/>
              </w:rPr>
              <w:t xml:space="preserve"> </w:t>
            </w:r>
            <w:r w:rsidRPr="00674110">
              <w:rPr>
                <w:sz w:val="24"/>
                <w:szCs w:val="24"/>
              </w:rPr>
              <w:t>по</w:t>
            </w:r>
            <w:r w:rsidRPr="00674110">
              <w:rPr>
                <w:spacing w:val="-6"/>
                <w:sz w:val="24"/>
                <w:szCs w:val="24"/>
              </w:rPr>
              <w:t xml:space="preserve"> </w:t>
            </w:r>
            <w:r w:rsidRPr="00674110">
              <w:rPr>
                <w:sz w:val="24"/>
                <w:szCs w:val="24"/>
              </w:rPr>
              <w:t>мотивам</w:t>
            </w:r>
            <w:r w:rsidRPr="00674110">
              <w:rPr>
                <w:spacing w:val="-7"/>
                <w:sz w:val="24"/>
                <w:szCs w:val="24"/>
              </w:rPr>
              <w:t xml:space="preserve"> </w:t>
            </w:r>
            <w:r w:rsidRPr="00674110">
              <w:rPr>
                <w:sz w:val="24"/>
                <w:szCs w:val="24"/>
              </w:rPr>
              <w:t>прослушанных</w:t>
            </w:r>
            <w:r w:rsidRPr="00674110">
              <w:rPr>
                <w:spacing w:val="-2"/>
                <w:sz w:val="24"/>
                <w:szCs w:val="24"/>
              </w:rPr>
              <w:t xml:space="preserve"> </w:t>
            </w:r>
            <w:r w:rsidRPr="00674110">
              <w:rPr>
                <w:sz w:val="24"/>
                <w:szCs w:val="24"/>
              </w:rPr>
              <w:t>музыкальных</w:t>
            </w:r>
            <w:r w:rsidRPr="00674110">
              <w:rPr>
                <w:spacing w:val="-6"/>
                <w:sz w:val="24"/>
                <w:szCs w:val="24"/>
              </w:rPr>
              <w:t xml:space="preserve"> </w:t>
            </w:r>
            <w:r w:rsidRPr="00674110">
              <w:rPr>
                <w:sz w:val="24"/>
                <w:szCs w:val="24"/>
              </w:rPr>
              <w:t>произведений</w:t>
            </w:r>
          </w:p>
        </w:tc>
      </w:tr>
      <w:tr w:rsidR="00704869" w:rsidRPr="00674110" w14:paraId="7378D9E0" w14:textId="77777777">
        <w:trPr>
          <w:trHeight w:val="2554"/>
        </w:trPr>
        <w:tc>
          <w:tcPr>
            <w:tcW w:w="1191" w:type="dxa"/>
          </w:tcPr>
          <w:p w14:paraId="1BA35E9B" w14:textId="77777777" w:rsidR="00704869" w:rsidRPr="00674110" w:rsidRDefault="00274AC7">
            <w:pPr>
              <w:pStyle w:val="TableParagraph"/>
              <w:spacing w:before="105" w:line="207" w:lineRule="exact"/>
              <w:rPr>
                <w:sz w:val="24"/>
                <w:szCs w:val="24"/>
              </w:rPr>
            </w:pPr>
            <w:r w:rsidRPr="00674110">
              <w:rPr>
                <w:sz w:val="24"/>
                <w:szCs w:val="24"/>
              </w:rPr>
              <w:t>В)</w:t>
            </w:r>
          </w:p>
          <w:p w14:paraId="65711249" w14:textId="77777777" w:rsidR="00704869" w:rsidRPr="00674110" w:rsidRDefault="00274AC7">
            <w:pPr>
              <w:pStyle w:val="TableParagraph"/>
              <w:spacing w:line="244" w:lineRule="auto"/>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3DD75A47" w14:textId="77777777" w:rsidR="00704869" w:rsidRPr="00674110" w:rsidRDefault="00274AC7">
            <w:pPr>
              <w:pStyle w:val="TableParagraph"/>
              <w:spacing w:before="105" w:line="242" w:lineRule="auto"/>
              <w:ind w:right="134"/>
              <w:rPr>
                <w:sz w:val="24"/>
                <w:szCs w:val="24"/>
              </w:rPr>
            </w:pPr>
            <w:proofErr w:type="spellStart"/>
            <w:r w:rsidRPr="00674110">
              <w:rPr>
                <w:sz w:val="24"/>
                <w:szCs w:val="24"/>
              </w:rPr>
              <w:t>Инструмен</w:t>
            </w:r>
            <w:proofErr w:type="spellEnd"/>
            <w:r w:rsidRPr="00674110">
              <w:rPr>
                <w:spacing w:val="-42"/>
                <w:sz w:val="24"/>
                <w:szCs w:val="24"/>
              </w:rPr>
              <w:t xml:space="preserve"> </w:t>
            </w:r>
            <w:proofErr w:type="spellStart"/>
            <w:r w:rsidRPr="00674110">
              <w:rPr>
                <w:sz w:val="24"/>
                <w:szCs w:val="24"/>
              </w:rPr>
              <w:t>тальная</w:t>
            </w:r>
            <w:proofErr w:type="spellEnd"/>
            <w:r w:rsidRPr="00674110">
              <w:rPr>
                <w:spacing w:val="1"/>
                <w:sz w:val="24"/>
                <w:szCs w:val="24"/>
              </w:rPr>
              <w:t xml:space="preserve"> </w:t>
            </w:r>
            <w:r w:rsidRPr="00674110">
              <w:rPr>
                <w:sz w:val="24"/>
                <w:szCs w:val="24"/>
              </w:rPr>
              <w:t>музыка</w:t>
            </w:r>
          </w:p>
          <w:p w14:paraId="09AF34E1" w14:textId="77777777" w:rsidR="00704869" w:rsidRPr="00674110" w:rsidRDefault="00274AC7">
            <w:pPr>
              <w:pStyle w:val="TableParagraph"/>
              <w:spacing w:line="204" w:lineRule="exact"/>
              <w:rPr>
                <w:sz w:val="24"/>
                <w:szCs w:val="24"/>
              </w:rPr>
            </w:pPr>
            <w:r w:rsidRPr="00674110">
              <w:rPr>
                <w:sz w:val="24"/>
                <w:szCs w:val="24"/>
              </w:rPr>
              <w:t>в</w:t>
            </w:r>
            <w:r w:rsidRPr="00674110">
              <w:rPr>
                <w:spacing w:val="1"/>
                <w:sz w:val="24"/>
                <w:szCs w:val="24"/>
              </w:rPr>
              <w:t xml:space="preserve"> </w:t>
            </w:r>
            <w:r w:rsidRPr="00674110">
              <w:rPr>
                <w:sz w:val="24"/>
                <w:szCs w:val="24"/>
              </w:rPr>
              <w:t>церкви</w:t>
            </w:r>
          </w:p>
        </w:tc>
        <w:tc>
          <w:tcPr>
            <w:tcW w:w="2214" w:type="dxa"/>
          </w:tcPr>
          <w:p w14:paraId="218C6279" w14:textId="77777777" w:rsidR="00704869" w:rsidRPr="00674110" w:rsidRDefault="00274AC7">
            <w:pPr>
              <w:pStyle w:val="TableParagraph"/>
              <w:spacing w:before="105"/>
              <w:ind w:left="115" w:right="772"/>
              <w:rPr>
                <w:sz w:val="24"/>
                <w:szCs w:val="24"/>
              </w:rPr>
            </w:pPr>
            <w:r w:rsidRPr="00674110">
              <w:rPr>
                <w:sz w:val="24"/>
                <w:szCs w:val="24"/>
              </w:rPr>
              <w:t>Орган и его роль</w:t>
            </w:r>
            <w:r w:rsidRPr="00674110">
              <w:rPr>
                <w:spacing w:val="-42"/>
                <w:sz w:val="24"/>
                <w:szCs w:val="24"/>
              </w:rPr>
              <w:t xml:space="preserve"> </w:t>
            </w:r>
            <w:r w:rsidRPr="00674110">
              <w:rPr>
                <w:sz w:val="24"/>
                <w:szCs w:val="24"/>
              </w:rPr>
              <w:t>в</w:t>
            </w:r>
            <w:r w:rsidRPr="00674110">
              <w:rPr>
                <w:spacing w:val="-5"/>
                <w:sz w:val="24"/>
                <w:szCs w:val="24"/>
              </w:rPr>
              <w:t xml:space="preserve"> </w:t>
            </w:r>
            <w:r w:rsidRPr="00674110">
              <w:rPr>
                <w:sz w:val="24"/>
                <w:szCs w:val="24"/>
              </w:rPr>
              <w:t>богослужении.</w:t>
            </w:r>
          </w:p>
          <w:p w14:paraId="21AA816B" w14:textId="77777777" w:rsidR="00704869" w:rsidRPr="00674110" w:rsidRDefault="00274AC7">
            <w:pPr>
              <w:pStyle w:val="TableParagraph"/>
              <w:spacing w:before="4"/>
              <w:ind w:left="115"/>
              <w:rPr>
                <w:sz w:val="24"/>
                <w:szCs w:val="24"/>
              </w:rPr>
            </w:pPr>
            <w:r w:rsidRPr="00674110">
              <w:rPr>
                <w:sz w:val="24"/>
                <w:szCs w:val="24"/>
              </w:rPr>
              <w:t>Творчество</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С.</w:t>
            </w:r>
            <w:r w:rsidRPr="00674110">
              <w:rPr>
                <w:spacing w:val="-1"/>
                <w:sz w:val="24"/>
                <w:szCs w:val="24"/>
              </w:rPr>
              <w:t xml:space="preserve"> </w:t>
            </w:r>
            <w:r w:rsidRPr="00674110">
              <w:rPr>
                <w:sz w:val="24"/>
                <w:szCs w:val="24"/>
              </w:rPr>
              <w:t>Баха</w:t>
            </w:r>
          </w:p>
        </w:tc>
        <w:tc>
          <w:tcPr>
            <w:tcW w:w="5604" w:type="dxa"/>
          </w:tcPr>
          <w:p w14:paraId="2533A7F6" w14:textId="77777777" w:rsidR="00704869" w:rsidRPr="00674110" w:rsidRDefault="00274AC7">
            <w:pPr>
              <w:pStyle w:val="TableParagraph"/>
              <w:spacing w:before="105" w:line="242" w:lineRule="auto"/>
              <w:rPr>
                <w:sz w:val="24"/>
                <w:szCs w:val="24"/>
              </w:rPr>
            </w:pPr>
            <w:r w:rsidRPr="00674110">
              <w:rPr>
                <w:sz w:val="24"/>
                <w:szCs w:val="24"/>
              </w:rPr>
              <w:t>Чтение</w:t>
            </w:r>
            <w:r w:rsidRPr="00674110">
              <w:rPr>
                <w:spacing w:val="-1"/>
                <w:sz w:val="24"/>
                <w:szCs w:val="24"/>
              </w:rPr>
              <w:t xml:space="preserve"> </w:t>
            </w:r>
            <w:r w:rsidRPr="00674110">
              <w:rPr>
                <w:sz w:val="24"/>
                <w:szCs w:val="24"/>
              </w:rPr>
              <w:t>учебных</w:t>
            </w:r>
            <w:r w:rsidRPr="00674110">
              <w:rPr>
                <w:spacing w:val="-6"/>
                <w:sz w:val="24"/>
                <w:szCs w:val="24"/>
              </w:rPr>
              <w:t xml:space="preserve"> </w:t>
            </w:r>
            <w:r w:rsidRPr="00674110">
              <w:rPr>
                <w:sz w:val="24"/>
                <w:szCs w:val="24"/>
              </w:rPr>
              <w:t>и</w:t>
            </w:r>
            <w:r w:rsidRPr="00674110">
              <w:rPr>
                <w:spacing w:val="-6"/>
                <w:sz w:val="24"/>
                <w:szCs w:val="24"/>
              </w:rPr>
              <w:t xml:space="preserve"> </w:t>
            </w:r>
            <w:r w:rsidRPr="00674110">
              <w:rPr>
                <w:sz w:val="24"/>
                <w:szCs w:val="24"/>
              </w:rPr>
              <w:t>художественных</w:t>
            </w:r>
            <w:r w:rsidRPr="00674110">
              <w:rPr>
                <w:spacing w:val="-5"/>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посвящённых</w:t>
            </w:r>
            <w:r w:rsidRPr="00674110">
              <w:rPr>
                <w:spacing w:val="-6"/>
                <w:sz w:val="24"/>
                <w:szCs w:val="24"/>
              </w:rPr>
              <w:t xml:space="preserve"> </w:t>
            </w:r>
            <w:r w:rsidRPr="00674110">
              <w:rPr>
                <w:sz w:val="24"/>
                <w:szCs w:val="24"/>
              </w:rPr>
              <w:t>истории</w:t>
            </w:r>
            <w:r w:rsidRPr="00674110">
              <w:rPr>
                <w:spacing w:val="-42"/>
                <w:sz w:val="24"/>
                <w:szCs w:val="24"/>
              </w:rPr>
              <w:t xml:space="preserve"> </w:t>
            </w:r>
            <w:r w:rsidRPr="00674110">
              <w:rPr>
                <w:sz w:val="24"/>
                <w:szCs w:val="24"/>
              </w:rPr>
              <w:t>создания, устройству органа, его роли в католическом и</w:t>
            </w:r>
            <w:r w:rsidRPr="00674110">
              <w:rPr>
                <w:spacing w:val="1"/>
                <w:sz w:val="24"/>
                <w:szCs w:val="24"/>
              </w:rPr>
              <w:t xml:space="preserve"> </w:t>
            </w:r>
            <w:r w:rsidRPr="00674110">
              <w:rPr>
                <w:sz w:val="24"/>
                <w:szCs w:val="24"/>
              </w:rPr>
              <w:t>протестантском</w:t>
            </w:r>
            <w:r w:rsidRPr="00674110">
              <w:rPr>
                <w:spacing w:val="-1"/>
                <w:sz w:val="24"/>
                <w:szCs w:val="24"/>
              </w:rPr>
              <w:t xml:space="preserve"> </w:t>
            </w:r>
            <w:r w:rsidRPr="00674110">
              <w:rPr>
                <w:sz w:val="24"/>
                <w:szCs w:val="24"/>
              </w:rPr>
              <w:t>богослужении.</w:t>
            </w:r>
            <w:r w:rsidRPr="00674110">
              <w:rPr>
                <w:spacing w:val="1"/>
                <w:sz w:val="24"/>
                <w:szCs w:val="24"/>
              </w:rPr>
              <w:t xml:space="preserve"> </w:t>
            </w:r>
            <w:r w:rsidRPr="00674110">
              <w:rPr>
                <w:sz w:val="24"/>
                <w:szCs w:val="24"/>
              </w:rPr>
              <w:t>Ответы</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вопросы</w:t>
            </w:r>
            <w:r w:rsidRPr="00674110">
              <w:rPr>
                <w:spacing w:val="6"/>
                <w:sz w:val="24"/>
                <w:szCs w:val="24"/>
              </w:rPr>
              <w:t xml:space="preserve"> </w:t>
            </w:r>
            <w:r w:rsidRPr="00674110">
              <w:rPr>
                <w:sz w:val="24"/>
                <w:szCs w:val="24"/>
              </w:rPr>
              <w:t>учителя.</w:t>
            </w:r>
          </w:p>
          <w:p w14:paraId="49BF43C9" w14:textId="77777777" w:rsidR="00704869" w:rsidRPr="00674110" w:rsidRDefault="00274AC7">
            <w:pPr>
              <w:pStyle w:val="TableParagraph"/>
              <w:ind w:right="103"/>
              <w:rPr>
                <w:sz w:val="24"/>
                <w:szCs w:val="24"/>
              </w:rPr>
            </w:pPr>
            <w:r w:rsidRPr="00674110">
              <w:rPr>
                <w:sz w:val="24"/>
                <w:szCs w:val="24"/>
              </w:rPr>
              <w:t>Слушание органной музыки И. С. Баха. Описание впечатления от</w:t>
            </w:r>
            <w:r w:rsidRPr="00674110">
              <w:rPr>
                <w:spacing w:val="1"/>
                <w:sz w:val="24"/>
                <w:szCs w:val="24"/>
              </w:rPr>
              <w:t xml:space="preserve"> </w:t>
            </w:r>
            <w:r w:rsidRPr="00674110">
              <w:rPr>
                <w:sz w:val="24"/>
                <w:szCs w:val="24"/>
              </w:rPr>
              <w:t>восприятия, характеристика музыкально-выразительных средств.</w:t>
            </w:r>
            <w:r w:rsidRPr="00674110">
              <w:rPr>
                <w:spacing w:val="1"/>
                <w:sz w:val="24"/>
                <w:szCs w:val="24"/>
              </w:rPr>
              <w:t xml:space="preserve"> </w:t>
            </w:r>
            <w:r w:rsidRPr="00674110">
              <w:rPr>
                <w:sz w:val="24"/>
                <w:szCs w:val="24"/>
              </w:rPr>
              <w:t>Игровая</w:t>
            </w:r>
            <w:r w:rsidRPr="00674110">
              <w:rPr>
                <w:spacing w:val="-9"/>
                <w:sz w:val="24"/>
                <w:szCs w:val="24"/>
              </w:rPr>
              <w:t xml:space="preserve"> </w:t>
            </w:r>
            <w:r w:rsidRPr="00674110">
              <w:rPr>
                <w:sz w:val="24"/>
                <w:szCs w:val="24"/>
              </w:rPr>
              <w:t>имитация</w:t>
            </w:r>
            <w:r w:rsidRPr="00674110">
              <w:rPr>
                <w:spacing w:val="-3"/>
                <w:sz w:val="24"/>
                <w:szCs w:val="24"/>
              </w:rPr>
              <w:t xml:space="preserve"> </w:t>
            </w:r>
            <w:r w:rsidRPr="00674110">
              <w:rPr>
                <w:sz w:val="24"/>
                <w:szCs w:val="24"/>
              </w:rPr>
              <w:t>особенностей</w:t>
            </w:r>
            <w:r w:rsidRPr="00674110">
              <w:rPr>
                <w:spacing w:val="-3"/>
                <w:sz w:val="24"/>
                <w:szCs w:val="24"/>
              </w:rPr>
              <w:t xml:space="preserve"> </w:t>
            </w:r>
            <w:r w:rsidRPr="00674110">
              <w:rPr>
                <w:sz w:val="24"/>
                <w:szCs w:val="24"/>
              </w:rPr>
              <w:t>игры</w:t>
            </w:r>
            <w:r w:rsidRPr="00674110">
              <w:rPr>
                <w:spacing w:val="-3"/>
                <w:sz w:val="24"/>
                <w:szCs w:val="24"/>
              </w:rPr>
              <w:t xml:space="preserve"> </w:t>
            </w:r>
            <w:r w:rsidRPr="00674110">
              <w:rPr>
                <w:sz w:val="24"/>
                <w:szCs w:val="24"/>
              </w:rPr>
              <w:t>на</w:t>
            </w:r>
            <w:r w:rsidRPr="00674110">
              <w:rPr>
                <w:spacing w:val="-5"/>
                <w:sz w:val="24"/>
                <w:szCs w:val="24"/>
              </w:rPr>
              <w:t xml:space="preserve"> </w:t>
            </w:r>
            <w:r w:rsidRPr="00674110">
              <w:rPr>
                <w:sz w:val="24"/>
                <w:szCs w:val="24"/>
              </w:rPr>
              <w:t>органе</w:t>
            </w:r>
            <w:r w:rsidRPr="00674110">
              <w:rPr>
                <w:spacing w:val="-6"/>
                <w:sz w:val="24"/>
                <w:szCs w:val="24"/>
              </w:rPr>
              <w:t xml:space="preserve"> </w:t>
            </w:r>
            <w:r w:rsidRPr="00674110">
              <w:rPr>
                <w:sz w:val="24"/>
                <w:szCs w:val="24"/>
              </w:rPr>
              <w:t>(во</w:t>
            </w:r>
            <w:r w:rsidRPr="00674110">
              <w:rPr>
                <w:spacing w:val="-5"/>
                <w:sz w:val="24"/>
                <w:szCs w:val="24"/>
              </w:rPr>
              <w:t xml:space="preserve"> </w:t>
            </w:r>
            <w:r w:rsidRPr="00674110">
              <w:rPr>
                <w:sz w:val="24"/>
                <w:szCs w:val="24"/>
              </w:rPr>
              <w:t>время</w:t>
            </w:r>
            <w:r w:rsidRPr="00674110">
              <w:rPr>
                <w:spacing w:val="-8"/>
                <w:sz w:val="24"/>
                <w:szCs w:val="24"/>
              </w:rPr>
              <w:t xml:space="preserve"> </w:t>
            </w:r>
            <w:r w:rsidRPr="00674110">
              <w:rPr>
                <w:sz w:val="24"/>
                <w:szCs w:val="24"/>
              </w:rPr>
              <w:t>слушания).</w:t>
            </w:r>
            <w:r w:rsidRPr="00674110">
              <w:rPr>
                <w:spacing w:val="-42"/>
                <w:sz w:val="24"/>
                <w:szCs w:val="24"/>
              </w:rPr>
              <w:t xml:space="preserve"> </w:t>
            </w:r>
            <w:r w:rsidRPr="00674110">
              <w:rPr>
                <w:sz w:val="24"/>
                <w:szCs w:val="24"/>
              </w:rPr>
              <w:t>Звуковое исследование — исполнение (учителем) на синтезаторе</w:t>
            </w:r>
            <w:r w:rsidRPr="00674110">
              <w:rPr>
                <w:spacing w:val="1"/>
                <w:sz w:val="24"/>
                <w:szCs w:val="24"/>
              </w:rPr>
              <w:t xml:space="preserve"> </w:t>
            </w:r>
            <w:r w:rsidRPr="00674110">
              <w:rPr>
                <w:sz w:val="24"/>
                <w:szCs w:val="24"/>
              </w:rPr>
              <w:t>знакомых музыкальных произведений тембром органа. Наблюдение</w:t>
            </w:r>
            <w:r w:rsidRPr="00674110">
              <w:rPr>
                <w:spacing w:val="1"/>
                <w:sz w:val="24"/>
                <w:szCs w:val="24"/>
              </w:rPr>
              <w:t xml:space="preserve"> </w:t>
            </w:r>
            <w:r w:rsidRPr="00674110">
              <w:rPr>
                <w:sz w:val="24"/>
                <w:szCs w:val="24"/>
              </w:rPr>
              <w:t>за</w:t>
            </w:r>
            <w:r w:rsidRPr="00674110">
              <w:rPr>
                <w:spacing w:val="-3"/>
                <w:sz w:val="24"/>
                <w:szCs w:val="24"/>
              </w:rPr>
              <w:t xml:space="preserve"> </w:t>
            </w:r>
            <w:r w:rsidRPr="00674110">
              <w:rPr>
                <w:sz w:val="24"/>
                <w:szCs w:val="24"/>
              </w:rPr>
              <w:t>трансформацией</w:t>
            </w:r>
            <w:r w:rsidRPr="00674110">
              <w:rPr>
                <w:spacing w:val="-4"/>
                <w:sz w:val="24"/>
                <w:szCs w:val="24"/>
              </w:rPr>
              <w:t xml:space="preserve"> </w:t>
            </w:r>
            <w:r w:rsidRPr="00674110">
              <w:rPr>
                <w:sz w:val="24"/>
                <w:szCs w:val="24"/>
              </w:rPr>
              <w:t>музыкального</w:t>
            </w:r>
            <w:r w:rsidRPr="00674110">
              <w:rPr>
                <w:spacing w:val="-2"/>
                <w:sz w:val="24"/>
                <w:szCs w:val="24"/>
              </w:rPr>
              <w:t xml:space="preserve"> </w:t>
            </w:r>
            <w:r w:rsidRPr="00674110">
              <w:rPr>
                <w:sz w:val="24"/>
                <w:szCs w:val="24"/>
              </w:rPr>
              <w:t>образа.</w:t>
            </w:r>
          </w:p>
          <w:p w14:paraId="4998516F" w14:textId="77777777" w:rsidR="00704869" w:rsidRPr="00674110" w:rsidRDefault="00274AC7">
            <w:pPr>
              <w:pStyle w:val="TableParagraph"/>
              <w:spacing w:line="244" w:lineRule="auto"/>
              <w:ind w:right="2431"/>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Посещение</w:t>
            </w:r>
            <w:r w:rsidRPr="00674110">
              <w:rPr>
                <w:spacing w:val="-4"/>
                <w:sz w:val="24"/>
                <w:szCs w:val="24"/>
              </w:rPr>
              <w:t xml:space="preserve"> </w:t>
            </w:r>
            <w:r w:rsidRPr="00674110">
              <w:rPr>
                <w:sz w:val="24"/>
                <w:szCs w:val="24"/>
              </w:rPr>
              <w:t>концерта</w:t>
            </w:r>
            <w:r w:rsidRPr="00674110">
              <w:rPr>
                <w:spacing w:val="-4"/>
                <w:sz w:val="24"/>
                <w:szCs w:val="24"/>
              </w:rPr>
              <w:t xml:space="preserve"> </w:t>
            </w:r>
            <w:r w:rsidRPr="00674110">
              <w:rPr>
                <w:sz w:val="24"/>
                <w:szCs w:val="24"/>
              </w:rPr>
              <w:t>органной</w:t>
            </w:r>
            <w:r w:rsidRPr="00674110">
              <w:rPr>
                <w:spacing w:val="-5"/>
                <w:sz w:val="24"/>
                <w:szCs w:val="24"/>
              </w:rPr>
              <w:t xml:space="preserve"> </w:t>
            </w:r>
            <w:r w:rsidRPr="00674110">
              <w:rPr>
                <w:sz w:val="24"/>
                <w:szCs w:val="24"/>
              </w:rPr>
              <w:t>музыки.</w:t>
            </w:r>
          </w:p>
        </w:tc>
      </w:tr>
    </w:tbl>
    <w:p w14:paraId="7E4B5C4F" w14:textId="77777777" w:rsidR="00704869" w:rsidRPr="00674110" w:rsidRDefault="00704869">
      <w:pPr>
        <w:spacing w:line="244" w:lineRule="auto"/>
        <w:rPr>
          <w:sz w:val="24"/>
          <w:szCs w:val="24"/>
        </w:rPr>
        <w:sectPr w:rsidR="00704869" w:rsidRPr="00674110" w:rsidSect="007C64C8">
          <w:type w:val="nextColumn"/>
          <w:pgSz w:w="11907" w:h="16840" w:orient="landscape" w:code="9"/>
          <w:pgMar w:top="700" w:right="620" w:bottom="640" w:left="1000" w:header="0" w:footer="452" w:gutter="0"/>
          <w:cols w:space="720"/>
        </w:sectPr>
      </w:pPr>
    </w:p>
    <w:p w14:paraId="2C213F4E"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45C5654" w14:textId="77777777">
        <w:trPr>
          <w:trHeight w:val="1003"/>
        </w:trPr>
        <w:tc>
          <w:tcPr>
            <w:tcW w:w="1191" w:type="dxa"/>
          </w:tcPr>
          <w:p w14:paraId="12866FE0"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A7EA45D" w14:textId="77777777" w:rsidR="00704869" w:rsidRPr="00674110" w:rsidRDefault="00704869">
            <w:pPr>
              <w:pStyle w:val="TableParagraph"/>
              <w:ind w:left="0"/>
              <w:rPr>
                <w:sz w:val="24"/>
                <w:szCs w:val="24"/>
              </w:rPr>
            </w:pPr>
          </w:p>
          <w:p w14:paraId="77746244"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46EACCC7" w14:textId="77777777" w:rsidR="00704869" w:rsidRPr="00674110" w:rsidRDefault="00704869">
            <w:pPr>
              <w:pStyle w:val="TableParagraph"/>
              <w:ind w:left="0"/>
              <w:rPr>
                <w:sz w:val="24"/>
                <w:szCs w:val="24"/>
              </w:rPr>
            </w:pPr>
          </w:p>
          <w:p w14:paraId="38BED4B9"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0BF37C4D" w14:textId="77777777" w:rsidR="00704869" w:rsidRPr="00674110" w:rsidRDefault="00704869">
            <w:pPr>
              <w:pStyle w:val="TableParagraph"/>
              <w:ind w:left="0"/>
              <w:rPr>
                <w:sz w:val="24"/>
                <w:szCs w:val="24"/>
              </w:rPr>
            </w:pPr>
          </w:p>
          <w:p w14:paraId="16F44734"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16BE0FD1" w14:textId="77777777">
        <w:trPr>
          <w:trHeight w:val="1517"/>
        </w:trPr>
        <w:tc>
          <w:tcPr>
            <w:tcW w:w="1191" w:type="dxa"/>
          </w:tcPr>
          <w:p w14:paraId="5568B672" w14:textId="77777777" w:rsidR="00704869" w:rsidRPr="00674110" w:rsidRDefault="00704869">
            <w:pPr>
              <w:pStyle w:val="TableParagraph"/>
              <w:ind w:left="0"/>
              <w:rPr>
                <w:sz w:val="24"/>
                <w:szCs w:val="24"/>
              </w:rPr>
            </w:pPr>
          </w:p>
        </w:tc>
        <w:tc>
          <w:tcPr>
            <w:tcW w:w="1133" w:type="dxa"/>
          </w:tcPr>
          <w:p w14:paraId="2D2C1CC4" w14:textId="77777777" w:rsidR="00704869" w:rsidRPr="00674110" w:rsidRDefault="00704869">
            <w:pPr>
              <w:pStyle w:val="TableParagraph"/>
              <w:ind w:left="0"/>
              <w:rPr>
                <w:sz w:val="24"/>
                <w:szCs w:val="24"/>
              </w:rPr>
            </w:pPr>
          </w:p>
        </w:tc>
        <w:tc>
          <w:tcPr>
            <w:tcW w:w="2214" w:type="dxa"/>
          </w:tcPr>
          <w:p w14:paraId="10584D85" w14:textId="77777777" w:rsidR="00704869" w:rsidRPr="00674110" w:rsidRDefault="00704869">
            <w:pPr>
              <w:pStyle w:val="TableParagraph"/>
              <w:ind w:left="0"/>
              <w:rPr>
                <w:sz w:val="24"/>
                <w:szCs w:val="24"/>
              </w:rPr>
            </w:pPr>
          </w:p>
        </w:tc>
        <w:tc>
          <w:tcPr>
            <w:tcW w:w="5604" w:type="dxa"/>
          </w:tcPr>
          <w:p w14:paraId="26A29147" w14:textId="77777777" w:rsidR="00704869" w:rsidRPr="00674110" w:rsidRDefault="00274AC7">
            <w:pPr>
              <w:pStyle w:val="TableParagraph"/>
              <w:spacing w:before="105" w:line="242" w:lineRule="auto"/>
              <w:ind w:right="459"/>
              <w:rPr>
                <w:sz w:val="24"/>
                <w:szCs w:val="24"/>
              </w:rPr>
            </w:pPr>
            <w:r w:rsidRPr="00674110">
              <w:rPr>
                <w:sz w:val="24"/>
                <w:szCs w:val="24"/>
              </w:rPr>
              <w:t>Рассматривание иллюстраций, изображений органа. Проблемная</w:t>
            </w:r>
            <w:r w:rsidRPr="00674110">
              <w:rPr>
                <w:spacing w:val="-43"/>
                <w:sz w:val="24"/>
                <w:szCs w:val="24"/>
              </w:rPr>
              <w:t xml:space="preserve"> </w:t>
            </w:r>
            <w:r w:rsidRPr="00674110">
              <w:rPr>
                <w:sz w:val="24"/>
                <w:szCs w:val="24"/>
              </w:rPr>
              <w:t>ситуация — выдвижение гипотез о принципах работы этого</w:t>
            </w:r>
            <w:r w:rsidRPr="00674110">
              <w:rPr>
                <w:spacing w:val="1"/>
                <w:sz w:val="24"/>
                <w:szCs w:val="24"/>
              </w:rPr>
              <w:t xml:space="preserve"> </w:t>
            </w:r>
            <w:r w:rsidRPr="00674110">
              <w:rPr>
                <w:sz w:val="24"/>
                <w:szCs w:val="24"/>
              </w:rPr>
              <w:t>музыкального</w:t>
            </w:r>
            <w:r w:rsidRPr="00674110">
              <w:rPr>
                <w:spacing w:val="-3"/>
                <w:sz w:val="24"/>
                <w:szCs w:val="24"/>
              </w:rPr>
              <w:t xml:space="preserve"> </w:t>
            </w:r>
            <w:r w:rsidRPr="00674110">
              <w:rPr>
                <w:sz w:val="24"/>
                <w:szCs w:val="24"/>
              </w:rPr>
              <w:t>инструмента.</w:t>
            </w:r>
          </w:p>
          <w:p w14:paraId="45AC1FD8" w14:textId="77777777" w:rsidR="00704869" w:rsidRPr="00674110" w:rsidRDefault="00274AC7">
            <w:pPr>
              <w:pStyle w:val="TableParagraph"/>
              <w:spacing w:line="204" w:lineRule="exact"/>
              <w:rPr>
                <w:sz w:val="24"/>
                <w:szCs w:val="24"/>
              </w:rPr>
            </w:pPr>
            <w:r w:rsidRPr="00674110">
              <w:rPr>
                <w:sz w:val="24"/>
                <w:szCs w:val="24"/>
              </w:rPr>
              <w:t>Просмотр познавательного</w:t>
            </w:r>
            <w:r w:rsidRPr="00674110">
              <w:rPr>
                <w:spacing w:val="-8"/>
                <w:sz w:val="24"/>
                <w:szCs w:val="24"/>
              </w:rPr>
              <w:t xml:space="preserve"> </w:t>
            </w:r>
            <w:r w:rsidRPr="00674110">
              <w:rPr>
                <w:sz w:val="24"/>
                <w:szCs w:val="24"/>
              </w:rPr>
              <w:t>фильма</w:t>
            </w:r>
            <w:r w:rsidRPr="00674110">
              <w:rPr>
                <w:spacing w:val="-4"/>
                <w:sz w:val="24"/>
                <w:szCs w:val="24"/>
              </w:rPr>
              <w:t xml:space="preserve"> </w:t>
            </w:r>
            <w:r w:rsidRPr="00674110">
              <w:rPr>
                <w:sz w:val="24"/>
                <w:szCs w:val="24"/>
              </w:rPr>
              <w:t>об</w:t>
            </w:r>
            <w:r w:rsidRPr="00674110">
              <w:rPr>
                <w:spacing w:val="-1"/>
                <w:sz w:val="24"/>
                <w:szCs w:val="24"/>
              </w:rPr>
              <w:t xml:space="preserve"> </w:t>
            </w:r>
            <w:r w:rsidRPr="00674110">
              <w:rPr>
                <w:sz w:val="24"/>
                <w:szCs w:val="24"/>
              </w:rPr>
              <w:t>органе.</w:t>
            </w:r>
          </w:p>
          <w:p w14:paraId="774E6D25" w14:textId="77777777" w:rsidR="00704869" w:rsidRPr="00674110" w:rsidRDefault="00274AC7">
            <w:pPr>
              <w:pStyle w:val="TableParagraph"/>
              <w:ind w:right="279"/>
              <w:rPr>
                <w:sz w:val="24"/>
                <w:szCs w:val="24"/>
              </w:rPr>
            </w:pPr>
            <w:r w:rsidRPr="00674110">
              <w:rPr>
                <w:sz w:val="24"/>
                <w:szCs w:val="24"/>
              </w:rPr>
              <w:t>Литературное, художественное творчество на основе музыкальных</w:t>
            </w:r>
            <w:r w:rsidRPr="00674110">
              <w:rPr>
                <w:spacing w:val="-42"/>
                <w:sz w:val="24"/>
                <w:szCs w:val="24"/>
              </w:rPr>
              <w:t xml:space="preserve"> </w:t>
            </w:r>
            <w:r w:rsidRPr="00674110">
              <w:rPr>
                <w:sz w:val="24"/>
                <w:szCs w:val="24"/>
              </w:rPr>
              <w:t>впечатлений</w:t>
            </w:r>
            <w:r w:rsidRPr="00674110">
              <w:rPr>
                <w:spacing w:val="-5"/>
                <w:sz w:val="24"/>
                <w:szCs w:val="24"/>
              </w:rPr>
              <w:t xml:space="preserve"> </w:t>
            </w:r>
            <w:r w:rsidRPr="00674110">
              <w:rPr>
                <w:sz w:val="24"/>
                <w:szCs w:val="24"/>
              </w:rPr>
              <w:t>от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органной</w:t>
            </w:r>
            <w:r w:rsidRPr="00674110">
              <w:rPr>
                <w:spacing w:val="1"/>
                <w:sz w:val="24"/>
                <w:szCs w:val="24"/>
              </w:rPr>
              <w:t xml:space="preserve"> </w:t>
            </w:r>
            <w:r w:rsidRPr="00674110">
              <w:rPr>
                <w:sz w:val="24"/>
                <w:szCs w:val="24"/>
              </w:rPr>
              <w:t>музыки</w:t>
            </w:r>
          </w:p>
        </w:tc>
      </w:tr>
      <w:tr w:rsidR="00704869" w:rsidRPr="00674110" w14:paraId="4DF66F4A" w14:textId="77777777">
        <w:trPr>
          <w:trHeight w:val="2520"/>
        </w:trPr>
        <w:tc>
          <w:tcPr>
            <w:tcW w:w="1191" w:type="dxa"/>
          </w:tcPr>
          <w:p w14:paraId="147183A5" w14:textId="77777777" w:rsidR="00704869" w:rsidRPr="00674110" w:rsidRDefault="00274AC7">
            <w:pPr>
              <w:pStyle w:val="TableParagraph"/>
              <w:spacing w:before="110" w:line="207" w:lineRule="exact"/>
              <w:rPr>
                <w:sz w:val="24"/>
                <w:szCs w:val="24"/>
              </w:rPr>
            </w:pPr>
            <w:r w:rsidRPr="00674110">
              <w:rPr>
                <w:sz w:val="24"/>
                <w:szCs w:val="24"/>
              </w:rPr>
              <w:t>Г)</w:t>
            </w:r>
          </w:p>
          <w:p w14:paraId="61D405B0"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1DEB2C59" w14:textId="77777777" w:rsidR="00704869" w:rsidRPr="00674110" w:rsidRDefault="00274AC7">
            <w:pPr>
              <w:pStyle w:val="TableParagraph"/>
              <w:spacing w:before="110"/>
              <w:ind w:right="116"/>
              <w:rPr>
                <w:sz w:val="24"/>
                <w:szCs w:val="24"/>
              </w:rPr>
            </w:pPr>
            <w:r w:rsidRPr="00674110">
              <w:rPr>
                <w:sz w:val="24"/>
                <w:szCs w:val="24"/>
              </w:rPr>
              <w:t>Искусство</w:t>
            </w:r>
            <w:r w:rsidRPr="00674110">
              <w:rPr>
                <w:spacing w:val="1"/>
                <w:sz w:val="24"/>
                <w:szCs w:val="24"/>
              </w:rPr>
              <w:t xml:space="preserve"> </w:t>
            </w:r>
            <w:r w:rsidRPr="00674110">
              <w:rPr>
                <w:sz w:val="24"/>
                <w:szCs w:val="24"/>
              </w:rPr>
              <w:t>Русской</w:t>
            </w:r>
            <w:r w:rsidRPr="00674110">
              <w:rPr>
                <w:spacing w:val="1"/>
                <w:sz w:val="24"/>
                <w:szCs w:val="24"/>
              </w:rPr>
              <w:t xml:space="preserve"> </w:t>
            </w:r>
            <w:proofErr w:type="spellStart"/>
            <w:r w:rsidRPr="00674110">
              <w:rPr>
                <w:sz w:val="24"/>
                <w:szCs w:val="24"/>
              </w:rPr>
              <w:t>православн</w:t>
            </w:r>
            <w:proofErr w:type="spellEnd"/>
            <w:r w:rsidRPr="00674110">
              <w:rPr>
                <w:spacing w:val="-42"/>
                <w:sz w:val="24"/>
                <w:szCs w:val="24"/>
              </w:rPr>
              <w:t xml:space="preserve"> </w:t>
            </w:r>
            <w:r w:rsidRPr="00674110">
              <w:rPr>
                <w:sz w:val="24"/>
                <w:szCs w:val="24"/>
              </w:rPr>
              <w:t>ой церкви</w:t>
            </w:r>
          </w:p>
        </w:tc>
        <w:tc>
          <w:tcPr>
            <w:tcW w:w="2214" w:type="dxa"/>
          </w:tcPr>
          <w:p w14:paraId="62110C06" w14:textId="77777777" w:rsidR="00704869" w:rsidRPr="00674110" w:rsidRDefault="00274AC7">
            <w:pPr>
              <w:pStyle w:val="TableParagraph"/>
              <w:spacing w:before="110"/>
              <w:ind w:left="115" w:right="208"/>
              <w:rPr>
                <w:sz w:val="24"/>
                <w:szCs w:val="24"/>
              </w:rPr>
            </w:pPr>
            <w:r w:rsidRPr="00674110">
              <w:rPr>
                <w:sz w:val="24"/>
                <w:szCs w:val="24"/>
              </w:rPr>
              <w:t>Музыка в православном</w:t>
            </w:r>
            <w:r w:rsidRPr="00674110">
              <w:rPr>
                <w:spacing w:val="-43"/>
                <w:sz w:val="24"/>
                <w:szCs w:val="24"/>
              </w:rPr>
              <w:t xml:space="preserve"> </w:t>
            </w:r>
            <w:r w:rsidRPr="00674110">
              <w:rPr>
                <w:sz w:val="24"/>
                <w:szCs w:val="24"/>
              </w:rPr>
              <w:t>храме.</w:t>
            </w:r>
          </w:p>
          <w:p w14:paraId="43073D23" w14:textId="77777777" w:rsidR="00704869" w:rsidRPr="00674110" w:rsidRDefault="00274AC7">
            <w:pPr>
              <w:pStyle w:val="TableParagraph"/>
              <w:ind w:left="115" w:right="327"/>
              <w:rPr>
                <w:sz w:val="24"/>
                <w:szCs w:val="24"/>
              </w:rPr>
            </w:pPr>
            <w:r w:rsidRPr="00674110">
              <w:rPr>
                <w:spacing w:val="-1"/>
                <w:sz w:val="24"/>
                <w:szCs w:val="24"/>
              </w:rPr>
              <w:t xml:space="preserve">Традиции </w:t>
            </w:r>
            <w:r w:rsidRPr="00674110">
              <w:rPr>
                <w:sz w:val="24"/>
                <w:szCs w:val="24"/>
              </w:rPr>
              <w:t>исполнения,</w:t>
            </w:r>
            <w:r w:rsidRPr="00674110">
              <w:rPr>
                <w:spacing w:val="-42"/>
                <w:sz w:val="24"/>
                <w:szCs w:val="24"/>
              </w:rPr>
              <w:t xml:space="preserve"> </w:t>
            </w:r>
            <w:r w:rsidRPr="00674110">
              <w:rPr>
                <w:sz w:val="24"/>
                <w:szCs w:val="24"/>
              </w:rPr>
              <w:t>жанры</w:t>
            </w:r>
          </w:p>
          <w:p w14:paraId="07C14454" w14:textId="77777777" w:rsidR="00704869" w:rsidRPr="00674110" w:rsidRDefault="00274AC7">
            <w:pPr>
              <w:pStyle w:val="TableParagraph"/>
              <w:ind w:left="115" w:right="106"/>
              <w:rPr>
                <w:sz w:val="24"/>
                <w:szCs w:val="24"/>
              </w:rPr>
            </w:pPr>
            <w:r w:rsidRPr="00674110">
              <w:rPr>
                <w:sz w:val="24"/>
                <w:szCs w:val="24"/>
              </w:rPr>
              <w:t>(тропарь,</w:t>
            </w:r>
            <w:r w:rsidRPr="00674110">
              <w:rPr>
                <w:spacing w:val="3"/>
                <w:sz w:val="24"/>
                <w:szCs w:val="24"/>
              </w:rPr>
              <w:t xml:space="preserve"> </w:t>
            </w:r>
            <w:r w:rsidRPr="00674110">
              <w:rPr>
                <w:sz w:val="24"/>
                <w:szCs w:val="24"/>
              </w:rPr>
              <w:t>стихира,</w:t>
            </w:r>
            <w:r w:rsidRPr="00674110">
              <w:rPr>
                <w:spacing w:val="1"/>
                <w:sz w:val="24"/>
                <w:szCs w:val="24"/>
              </w:rPr>
              <w:t xml:space="preserve"> </w:t>
            </w:r>
            <w:r w:rsidRPr="00674110">
              <w:rPr>
                <w:sz w:val="24"/>
                <w:szCs w:val="24"/>
              </w:rPr>
              <w:t>величание и др.). Музыка</w:t>
            </w:r>
            <w:r w:rsidRPr="00674110">
              <w:rPr>
                <w:spacing w:val="-42"/>
                <w:sz w:val="24"/>
                <w:szCs w:val="24"/>
              </w:rPr>
              <w:t xml:space="preserve"> </w:t>
            </w:r>
            <w:r w:rsidRPr="00674110">
              <w:rPr>
                <w:sz w:val="24"/>
                <w:szCs w:val="24"/>
              </w:rPr>
              <w:t>и живопись,</w:t>
            </w:r>
            <w:r w:rsidRPr="00674110">
              <w:rPr>
                <w:spacing w:val="1"/>
                <w:sz w:val="24"/>
                <w:szCs w:val="24"/>
              </w:rPr>
              <w:t xml:space="preserve"> </w:t>
            </w:r>
            <w:r w:rsidRPr="00674110">
              <w:rPr>
                <w:sz w:val="24"/>
                <w:szCs w:val="24"/>
              </w:rPr>
              <w:t>посвящённые</w:t>
            </w:r>
          </w:p>
          <w:p w14:paraId="1C67117A" w14:textId="77777777" w:rsidR="00704869" w:rsidRPr="00674110" w:rsidRDefault="00274AC7">
            <w:pPr>
              <w:pStyle w:val="TableParagraph"/>
              <w:spacing w:before="1"/>
              <w:ind w:left="115" w:right="200"/>
              <w:rPr>
                <w:sz w:val="24"/>
                <w:szCs w:val="24"/>
              </w:rPr>
            </w:pPr>
            <w:r w:rsidRPr="00674110">
              <w:rPr>
                <w:sz w:val="24"/>
                <w:szCs w:val="24"/>
              </w:rPr>
              <w:t>святым.</w:t>
            </w:r>
            <w:r w:rsidRPr="00674110">
              <w:rPr>
                <w:spacing w:val="-6"/>
                <w:sz w:val="24"/>
                <w:szCs w:val="24"/>
              </w:rPr>
              <w:t xml:space="preserve"> </w:t>
            </w:r>
            <w:r w:rsidRPr="00674110">
              <w:rPr>
                <w:sz w:val="24"/>
                <w:szCs w:val="24"/>
              </w:rPr>
              <w:t>Образы</w:t>
            </w:r>
            <w:r w:rsidRPr="00674110">
              <w:rPr>
                <w:spacing w:val="-5"/>
                <w:sz w:val="24"/>
                <w:szCs w:val="24"/>
              </w:rPr>
              <w:t xml:space="preserve"> </w:t>
            </w:r>
            <w:r w:rsidRPr="00674110">
              <w:rPr>
                <w:sz w:val="24"/>
                <w:szCs w:val="24"/>
              </w:rPr>
              <w:t>Христа,</w:t>
            </w:r>
            <w:r w:rsidRPr="00674110">
              <w:rPr>
                <w:spacing w:val="-42"/>
                <w:sz w:val="24"/>
                <w:szCs w:val="24"/>
              </w:rPr>
              <w:t xml:space="preserve"> </w:t>
            </w:r>
            <w:r w:rsidRPr="00674110">
              <w:rPr>
                <w:sz w:val="24"/>
                <w:szCs w:val="24"/>
              </w:rPr>
              <w:t>Богородицы</w:t>
            </w:r>
          </w:p>
        </w:tc>
        <w:tc>
          <w:tcPr>
            <w:tcW w:w="5604" w:type="dxa"/>
          </w:tcPr>
          <w:p w14:paraId="39162952" w14:textId="77777777" w:rsidR="00704869" w:rsidRPr="00674110" w:rsidRDefault="00274AC7">
            <w:pPr>
              <w:pStyle w:val="TableParagraph"/>
              <w:spacing w:before="110"/>
              <w:ind w:right="124"/>
              <w:rPr>
                <w:sz w:val="24"/>
                <w:szCs w:val="24"/>
              </w:rPr>
            </w:pPr>
            <w:r w:rsidRPr="00674110">
              <w:rPr>
                <w:sz w:val="24"/>
                <w:szCs w:val="24"/>
              </w:rPr>
              <w:t>Разучивание, исполнение вокальных произведений религиозной</w:t>
            </w:r>
            <w:r w:rsidRPr="00674110">
              <w:rPr>
                <w:spacing w:val="1"/>
                <w:sz w:val="24"/>
                <w:szCs w:val="24"/>
              </w:rPr>
              <w:t xml:space="preserve"> </w:t>
            </w:r>
            <w:r w:rsidRPr="00674110">
              <w:rPr>
                <w:sz w:val="24"/>
                <w:szCs w:val="24"/>
              </w:rPr>
              <w:t>тематики, сравнение церковных мелодий и народных песен, мелодий</w:t>
            </w:r>
            <w:r w:rsidRPr="00674110">
              <w:rPr>
                <w:spacing w:val="-43"/>
                <w:sz w:val="24"/>
                <w:szCs w:val="24"/>
              </w:rPr>
              <w:t xml:space="preserve"> </w:t>
            </w:r>
            <w:r w:rsidRPr="00674110">
              <w:rPr>
                <w:sz w:val="24"/>
                <w:szCs w:val="24"/>
              </w:rPr>
              <w:t>светской музыки.</w:t>
            </w:r>
          </w:p>
          <w:p w14:paraId="223C0AE1" w14:textId="77777777" w:rsidR="00704869" w:rsidRPr="00674110" w:rsidRDefault="00274AC7">
            <w:pPr>
              <w:pStyle w:val="TableParagraph"/>
              <w:ind w:right="103"/>
              <w:rPr>
                <w:sz w:val="24"/>
                <w:szCs w:val="24"/>
              </w:rPr>
            </w:pPr>
            <w:r w:rsidRPr="00674110">
              <w:rPr>
                <w:sz w:val="24"/>
                <w:szCs w:val="24"/>
              </w:rPr>
              <w:t>Прослеживание исполняемых мелодий по нотной записи. Анализ</w:t>
            </w:r>
            <w:r w:rsidRPr="00674110">
              <w:rPr>
                <w:spacing w:val="1"/>
                <w:sz w:val="24"/>
                <w:szCs w:val="24"/>
              </w:rPr>
              <w:t xml:space="preserve"> </w:t>
            </w:r>
            <w:r w:rsidRPr="00674110">
              <w:rPr>
                <w:sz w:val="24"/>
                <w:szCs w:val="24"/>
              </w:rPr>
              <w:t>типа</w:t>
            </w:r>
            <w:r w:rsidRPr="00674110">
              <w:rPr>
                <w:spacing w:val="-7"/>
                <w:sz w:val="24"/>
                <w:szCs w:val="24"/>
              </w:rPr>
              <w:t xml:space="preserve"> </w:t>
            </w:r>
            <w:r w:rsidRPr="00674110">
              <w:rPr>
                <w:sz w:val="24"/>
                <w:szCs w:val="24"/>
              </w:rPr>
              <w:t>мелодического</w:t>
            </w:r>
            <w:r w:rsidRPr="00674110">
              <w:rPr>
                <w:spacing w:val="-6"/>
                <w:sz w:val="24"/>
                <w:szCs w:val="24"/>
              </w:rPr>
              <w:t xml:space="preserve"> </w:t>
            </w:r>
            <w:r w:rsidRPr="00674110">
              <w:rPr>
                <w:sz w:val="24"/>
                <w:szCs w:val="24"/>
              </w:rPr>
              <w:t>движения, особенностей</w:t>
            </w:r>
            <w:r w:rsidRPr="00674110">
              <w:rPr>
                <w:spacing w:val="-3"/>
                <w:sz w:val="24"/>
                <w:szCs w:val="24"/>
              </w:rPr>
              <w:t xml:space="preserve"> </w:t>
            </w:r>
            <w:r w:rsidRPr="00674110">
              <w:rPr>
                <w:sz w:val="24"/>
                <w:szCs w:val="24"/>
              </w:rPr>
              <w:t>ритма,</w:t>
            </w:r>
            <w:r w:rsidRPr="00674110">
              <w:rPr>
                <w:spacing w:val="-5"/>
                <w:sz w:val="24"/>
                <w:szCs w:val="24"/>
              </w:rPr>
              <w:t xml:space="preserve"> </w:t>
            </w:r>
            <w:r w:rsidRPr="00674110">
              <w:rPr>
                <w:sz w:val="24"/>
                <w:szCs w:val="24"/>
              </w:rPr>
              <w:t>темпа,</w:t>
            </w:r>
            <w:r w:rsidRPr="00674110">
              <w:rPr>
                <w:spacing w:val="-4"/>
                <w:sz w:val="24"/>
                <w:szCs w:val="24"/>
              </w:rPr>
              <w:t xml:space="preserve"> </w:t>
            </w:r>
            <w:r w:rsidRPr="00674110">
              <w:rPr>
                <w:sz w:val="24"/>
                <w:szCs w:val="24"/>
              </w:rPr>
              <w:t>динамики</w:t>
            </w:r>
            <w:r w:rsidRPr="00674110">
              <w:rPr>
                <w:spacing w:val="-42"/>
                <w:sz w:val="24"/>
                <w:szCs w:val="24"/>
              </w:rPr>
              <w:t xml:space="preserve"> </w:t>
            </w:r>
            <w:r w:rsidRPr="00674110">
              <w:rPr>
                <w:sz w:val="24"/>
                <w:szCs w:val="24"/>
              </w:rPr>
              <w:t>и т.</w:t>
            </w:r>
            <w:r w:rsidRPr="00674110">
              <w:rPr>
                <w:spacing w:val="5"/>
                <w:sz w:val="24"/>
                <w:szCs w:val="24"/>
              </w:rPr>
              <w:t xml:space="preserve"> </w:t>
            </w:r>
            <w:r w:rsidRPr="00674110">
              <w:rPr>
                <w:sz w:val="24"/>
                <w:szCs w:val="24"/>
              </w:rPr>
              <w:t>д.</w:t>
            </w:r>
          </w:p>
          <w:p w14:paraId="747A1647" w14:textId="77777777" w:rsidR="00704869" w:rsidRPr="00674110" w:rsidRDefault="00274AC7">
            <w:pPr>
              <w:pStyle w:val="TableParagraph"/>
              <w:rPr>
                <w:sz w:val="24"/>
                <w:szCs w:val="24"/>
              </w:rPr>
            </w:pPr>
            <w:r w:rsidRPr="00674110">
              <w:rPr>
                <w:sz w:val="24"/>
                <w:szCs w:val="24"/>
              </w:rPr>
              <w:t>Сопоставление</w:t>
            </w:r>
            <w:r w:rsidRPr="00674110">
              <w:rPr>
                <w:spacing w:val="-7"/>
                <w:sz w:val="24"/>
                <w:szCs w:val="24"/>
              </w:rPr>
              <w:t xml:space="preserve"> </w:t>
            </w:r>
            <w:r w:rsidRPr="00674110">
              <w:rPr>
                <w:sz w:val="24"/>
                <w:szCs w:val="24"/>
              </w:rPr>
              <w:t>произведений</w:t>
            </w:r>
            <w:r w:rsidRPr="00674110">
              <w:rPr>
                <w:spacing w:val="-9"/>
                <w:sz w:val="24"/>
                <w:szCs w:val="24"/>
              </w:rPr>
              <w:t xml:space="preserve"> </w:t>
            </w:r>
            <w:r w:rsidRPr="00674110">
              <w:rPr>
                <w:sz w:val="24"/>
                <w:szCs w:val="24"/>
              </w:rPr>
              <w:t>музыки</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живописи,</w:t>
            </w:r>
            <w:r w:rsidRPr="00674110">
              <w:rPr>
                <w:spacing w:val="-1"/>
                <w:sz w:val="24"/>
                <w:szCs w:val="24"/>
              </w:rPr>
              <w:t xml:space="preserve"> </w:t>
            </w:r>
            <w:r w:rsidRPr="00674110">
              <w:rPr>
                <w:sz w:val="24"/>
                <w:szCs w:val="24"/>
              </w:rPr>
              <w:t>посвящённых</w:t>
            </w:r>
            <w:r w:rsidRPr="00674110">
              <w:rPr>
                <w:spacing w:val="-42"/>
                <w:sz w:val="24"/>
                <w:szCs w:val="24"/>
              </w:rPr>
              <w:t xml:space="preserve"> </w:t>
            </w:r>
            <w:r w:rsidRPr="00674110">
              <w:rPr>
                <w:sz w:val="24"/>
                <w:szCs w:val="24"/>
              </w:rPr>
              <w:t>святым,</w:t>
            </w:r>
            <w:r w:rsidRPr="00674110">
              <w:rPr>
                <w:spacing w:val="3"/>
                <w:sz w:val="24"/>
                <w:szCs w:val="24"/>
              </w:rPr>
              <w:t xml:space="preserve"> </w:t>
            </w:r>
            <w:r w:rsidRPr="00674110">
              <w:rPr>
                <w:sz w:val="24"/>
                <w:szCs w:val="24"/>
              </w:rPr>
              <w:t>Христу,</w:t>
            </w:r>
            <w:r w:rsidRPr="00674110">
              <w:rPr>
                <w:spacing w:val="4"/>
                <w:sz w:val="24"/>
                <w:szCs w:val="24"/>
              </w:rPr>
              <w:t xml:space="preserve"> </w:t>
            </w:r>
            <w:r w:rsidRPr="00674110">
              <w:rPr>
                <w:sz w:val="24"/>
                <w:szCs w:val="24"/>
              </w:rPr>
              <w:t>Богородице.</w:t>
            </w:r>
          </w:p>
          <w:p w14:paraId="0AB59902" w14:textId="77777777" w:rsidR="00704869" w:rsidRPr="00674110" w:rsidRDefault="00274AC7">
            <w:pPr>
              <w:pStyle w:val="TableParagraph"/>
              <w:spacing w:before="1"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3BB94E6" w14:textId="77777777" w:rsidR="00704869" w:rsidRPr="00674110" w:rsidRDefault="00274AC7">
            <w:pPr>
              <w:pStyle w:val="TableParagraph"/>
              <w:spacing w:line="206" w:lineRule="exact"/>
              <w:rPr>
                <w:sz w:val="24"/>
                <w:szCs w:val="24"/>
              </w:rPr>
            </w:pPr>
            <w:r w:rsidRPr="00674110">
              <w:rPr>
                <w:sz w:val="24"/>
                <w:szCs w:val="24"/>
              </w:rPr>
              <w:t>Посещение храма.</w:t>
            </w:r>
          </w:p>
          <w:p w14:paraId="7E4C3E14" w14:textId="77777777" w:rsidR="00704869" w:rsidRPr="00674110" w:rsidRDefault="00274AC7">
            <w:pPr>
              <w:pStyle w:val="TableParagraph"/>
              <w:spacing w:line="207" w:lineRule="exact"/>
              <w:rPr>
                <w:sz w:val="24"/>
                <w:szCs w:val="24"/>
              </w:rPr>
            </w:pPr>
            <w:r w:rsidRPr="00674110">
              <w:rPr>
                <w:sz w:val="24"/>
                <w:szCs w:val="24"/>
              </w:rPr>
              <w:t>Поиск</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Интернете</w:t>
            </w:r>
            <w:r w:rsidRPr="00674110">
              <w:rPr>
                <w:spacing w:val="-4"/>
                <w:sz w:val="24"/>
                <w:szCs w:val="24"/>
              </w:rPr>
              <w:t xml:space="preserve"> </w:t>
            </w:r>
            <w:r w:rsidRPr="00674110">
              <w:rPr>
                <w:sz w:val="24"/>
                <w:szCs w:val="24"/>
              </w:rPr>
              <w:t>информации</w:t>
            </w:r>
            <w:r w:rsidRPr="00674110">
              <w:rPr>
                <w:spacing w:val="-6"/>
                <w:sz w:val="24"/>
                <w:szCs w:val="24"/>
              </w:rPr>
              <w:t xml:space="preserve"> </w:t>
            </w:r>
            <w:r w:rsidRPr="00674110">
              <w:rPr>
                <w:sz w:val="24"/>
                <w:szCs w:val="24"/>
              </w:rPr>
              <w:t>о</w:t>
            </w:r>
            <w:r w:rsidRPr="00674110">
              <w:rPr>
                <w:spacing w:val="-4"/>
                <w:sz w:val="24"/>
                <w:szCs w:val="24"/>
              </w:rPr>
              <w:t xml:space="preserve"> </w:t>
            </w:r>
            <w:r w:rsidRPr="00674110">
              <w:rPr>
                <w:sz w:val="24"/>
                <w:szCs w:val="24"/>
              </w:rPr>
              <w:t>Крещении</w:t>
            </w:r>
            <w:r w:rsidRPr="00674110">
              <w:rPr>
                <w:spacing w:val="-2"/>
                <w:sz w:val="24"/>
                <w:szCs w:val="24"/>
              </w:rPr>
              <w:t xml:space="preserve"> </w:t>
            </w:r>
            <w:r w:rsidRPr="00674110">
              <w:rPr>
                <w:sz w:val="24"/>
                <w:szCs w:val="24"/>
              </w:rPr>
              <w:t>Руси,</w:t>
            </w:r>
            <w:r w:rsidRPr="00674110">
              <w:rPr>
                <w:spacing w:val="2"/>
                <w:sz w:val="24"/>
                <w:szCs w:val="24"/>
              </w:rPr>
              <w:t xml:space="preserve"> </w:t>
            </w:r>
            <w:r w:rsidRPr="00674110">
              <w:rPr>
                <w:sz w:val="24"/>
                <w:szCs w:val="24"/>
              </w:rPr>
              <w:t>святых,</w:t>
            </w:r>
            <w:r w:rsidRPr="00674110">
              <w:rPr>
                <w:spacing w:val="-2"/>
                <w:sz w:val="24"/>
                <w:szCs w:val="24"/>
              </w:rPr>
              <w:t xml:space="preserve"> </w:t>
            </w:r>
            <w:r w:rsidRPr="00674110">
              <w:rPr>
                <w:sz w:val="24"/>
                <w:szCs w:val="24"/>
              </w:rPr>
              <w:t>об</w:t>
            </w:r>
            <w:r w:rsidRPr="00674110">
              <w:rPr>
                <w:spacing w:val="-2"/>
                <w:sz w:val="24"/>
                <w:szCs w:val="24"/>
              </w:rPr>
              <w:t xml:space="preserve"> </w:t>
            </w:r>
            <w:r w:rsidRPr="00674110">
              <w:rPr>
                <w:sz w:val="24"/>
                <w:szCs w:val="24"/>
              </w:rPr>
              <w:t>иконах</w:t>
            </w:r>
          </w:p>
        </w:tc>
      </w:tr>
      <w:tr w:rsidR="00704869" w:rsidRPr="00674110" w14:paraId="547F07B9" w14:textId="77777777">
        <w:trPr>
          <w:trHeight w:val="1066"/>
        </w:trPr>
        <w:tc>
          <w:tcPr>
            <w:tcW w:w="1191" w:type="dxa"/>
          </w:tcPr>
          <w:p w14:paraId="021844A0" w14:textId="77777777" w:rsidR="00704869" w:rsidRPr="00674110" w:rsidRDefault="00274AC7">
            <w:pPr>
              <w:pStyle w:val="TableParagraph"/>
              <w:spacing w:before="106" w:line="207" w:lineRule="exact"/>
              <w:rPr>
                <w:sz w:val="24"/>
                <w:szCs w:val="24"/>
              </w:rPr>
            </w:pPr>
            <w:r w:rsidRPr="00674110">
              <w:rPr>
                <w:sz w:val="24"/>
                <w:szCs w:val="24"/>
              </w:rPr>
              <w:t>Д)</w:t>
            </w:r>
          </w:p>
          <w:p w14:paraId="780D6053" w14:textId="77777777" w:rsidR="00704869" w:rsidRPr="00674110" w:rsidRDefault="00274AC7">
            <w:pPr>
              <w:pStyle w:val="TableParagraph"/>
              <w:ind w:right="427"/>
              <w:rPr>
                <w:sz w:val="24"/>
                <w:szCs w:val="24"/>
              </w:rPr>
            </w:pPr>
            <w:r w:rsidRPr="00674110">
              <w:rPr>
                <w:spacing w:val="-2"/>
                <w:sz w:val="24"/>
                <w:szCs w:val="24"/>
              </w:rPr>
              <w:t xml:space="preserve">1—3 </w:t>
            </w:r>
            <w:r w:rsidRPr="00674110">
              <w:rPr>
                <w:spacing w:val="-1"/>
                <w:sz w:val="24"/>
                <w:szCs w:val="24"/>
              </w:rPr>
              <w:t>уч.</w:t>
            </w:r>
            <w:r w:rsidRPr="00674110">
              <w:rPr>
                <w:spacing w:val="-42"/>
                <w:sz w:val="24"/>
                <w:szCs w:val="24"/>
              </w:rPr>
              <w:t xml:space="preserve"> </w:t>
            </w:r>
            <w:r w:rsidRPr="00674110">
              <w:rPr>
                <w:sz w:val="24"/>
                <w:szCs w:val="24"/>
              </w:rPr>
              <w:t>часа</w:t>
            </w:r>
          </w:p>
        </w:tc>
        <w:tc>
          <w:tcPr>
            <w:tcW w:w="1133" w:type="dxa"/>
          </w:tcPr>
          <w:p w14:paraId="343544D2" w14:textId="77777777" w:rsidR="00704869" w:rsidRPr="00674110" w:rsidRDefault="00274AC7">
            <w:pPr>
              <w:pStyle w:val="TableParagraph"/>
              <w:spacing w:before="106"/>
              <w:ind w:right="183"/>
              <w:rPr>
                <w:sz w:val="24"/>
                <w:szCs w:val="24"/>
              </w:rPr>
            </w:pPr>
            <w:proofErr w:type="spellStart"/>
            <w:r w:rsidRPr="00674110">
              <w:rPr>
                <w:sz w:val="24"/>
                <w:szCs w:val="24"/>
              </w:rPr>
              <w:t>Религиозн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праздники</w:t>
            </w:r>
          </w:p>
        </w:tc>
        <w:tc>
          <w:tcPr>
            <w:tcW w:w="2214" w:type="dxa"/>
          </w:tcPr>
          <w:p w14:paraId="7A9DEFA5" w14:textId="77777777" w:rsidR="00704869" w:rsidRPr="00674110" w:rsidRDefault="00274AC7">
            <w:pPr>
              <w:pStyle w:val="TableParagraph"/>
              <w:spacing w:before="106"/>
              <w:ind w:left="115" w:right="430"/>
              <w:rPr>
                <w:sz w:val="24"/>
                <w:szCs w:val="24"/>
              </w:rPr>
            </w:pPr>
            <w:r w:rsidRPr="00674110">
              <w:rPr>
                <w:spacing w:val="-1"/>
                <w:sz w:val="24"/>
                <w:szCs w:val="24"/>
              </w:rPr>
              <w:t xml:space="preserve">Праздничная </w:t>
            </w:r>
            <w:r w:rsidRPr="00674110">
              <w:rPr>
                <w:sz w:val="24"/>
                <w:szCs w:val="24"/>
              </w:rPr>
              <w:t>служба,</w:t>
            </w:r>
            <w:r w:rsidRPr="00674110">
              <w:rPr>
                <w:spacing w:val="-42"/>
                <w:sz w:val="24"/>
                <w:szCs w:val="24"/>
              </w:rPr>
              <w:t xml:space="preserve"> </w:t>
            </w:r>
            <w:r w:rsidRPr="00674110">
              <w:rPr>
                <w:sz w:val="24"/>
                <w:szCs w:val="24"/>
              </w:rPr>
              <w:t>вокальная</w:t>
            </w:r>
          </w:p>
          <w:p w14:paraId="17FF9876" w14:textId="77777777" w:rsidR="00704869" w:rsidRPr="00674110" w:rsidRDefault="00274AC7">
            <w:pPr>
              <w:pStyle w:val="TableParagraph"/>
              <w:spacing w:line="244" w:lineRule="auto"/>
              <w:ind w:left="115" w:right="402"/>
              <w:rPr>
                <w:sz w:val="24"/>
                <w:szCs w:val="24"/>
              </w:rPr>
            </w:pPr>
            <w:r w:rsidRPr="00674110">
              <w:rPr>
                <w:sz w:val="24"/>
                <w:szCs w:val="24"/>
              </w:rPr>
              <w:t>(в том числе хоровая)</w:t>
            </w:r>
            <w:r w:rsidRPr="00674110">
              <w:rPr>
                <w:spacing w:val="-42"/>
                <w:sz w:val="24"/>
                <w:szCs w:val="24"/>
              </w:rPr>
              <w:t xml:space="preserve"> </w:t>
            </w:r>
            <w:r w:rsidRPr="00674110">
              <w:rPr>
                <w:sz w:val="24"/>
                <w:szCs w:val="24"/>
              </w:rPr>
              <w:t>музыка</w:t>
            </w:r>
            <w:r w:rsidRPr="00674110">
              <w:rPr>
                <w:spacing w:val="-3"/>
                <w:sz w:val="24"/>
                <w:szCs w:val="24"/>
              </w:rPr>
              <w:t xml:space="preserve"> </w:t>
            </w:r>
            <w:r w:rsidRPr="00674110">
              <w:rPr>
                <w:sz w:val="24"/>
                <w:szCs w:val="24"/>
              </w:rPr>
              <w:t>религиозного</w:t>
            </w:r>
          </w:p>
        </w:tc>
        <w:tc>
          <w:tcPr>
            <w:tcW w:w="5604" w:type="dxa"/>
          </w:tcPr>
          <w:p w14:paraId="4388A2BC" w14:textId="77777777" w:rsidR="00704869" w:rsidRPr="00674110" w:rsidRDefault="00274AC7">
            <w:pPr>
              <w:pStyle w:val="TableParagraph"/>
              <w:spacing w:before="106"/>
              <w:ind w:right="399"/>
              <w:rPr>
                <w:sz w:val="24"/>
                <w:szCs w:val="24"/>
              </w:rPr>
            </w:pPr>
            <w:r w:rsidRPr="00674110">
              <w:rPr>
                <w:sz w:val="24"/>
                <w:szCs w:val="24"/>
              </w:rPr>
              <w:t>Слушание</w:t>
            </w:r>
            <w:r w:rsidRPr="00674110">
              <w:rPr>
                <w:spacing w:val="-2"/>
                <w:sz w:val="24"/>
                <w:szCs w:val="24"/>
              </w:rPr>
              <w:t xml:space="preserve"> </w:t>
            </w:r>
            <w:r w:rsidRPr="00674110">
              <w:rPr>
                <w:sz w:val="24"/>
                <w:szCs w:val="24"/>
              </w:rPr>
              <w:t>музыкальных</w:t>
            </w:r>
            <w:r w:rsidRPr="00674110">
              <w:rPr>
                <w:spacing w:val="-6"/>
                <w:sz w:val="24"/>
                <w:szCs w:val="24"/>
              </w:rPr>
              <w:t xml:space="preserve"> </w:t>
            </w:r>
            <w:r w:rsidRPr="00674110">
              <w:rPr>
                <w:sz w:val="24"/>
                <w:szCs w:val="24"/>
              </w:rPr>
              <w:t>фрагментов</w:t>
            </w:r>
            <w:r w:rsidRPr="00674110">
              <w:rPr>
                <w:spacing w:val="-6"/>
                <w:sz w:val="24"/>
                <w:szCs w:val="24"/>
              </w:rPr>
              <w:t xml:space="preserve"> </w:t>
            </w:r>
            <w:r w:rsidRPr="00674110">
              <w:rPr>
                <w:sz w:val="24"/>
                <w:szCs w:val="24"/>
              </w:rPr>
              <w:t>праздничных</w:t>
            </w:r>
            <w:r w:rsidRPr="00674110">
              <w:rPr>
                <w:spacing w:val="-6"/>
                <w:sz w:val="24"/>
                <w:szCs w:val="24"/>
              </w:rPr>
              <w:t xml:space="preserve"> </w:t>
            </w:r>
            <w:r w:rsidRPr="00674110">
              <w:rPr>
                <w:sz w:val="24"/>
                <w:szCs w:val="24"/>
              </w:rPr>
              <w:t>богослужений,</w:t>
            </w:r>
            <w:r w:rsidRPr="00674110">
              <w:rPr>
                <w:spacing w:val="-42"/>
                <w:sz w:val="24"/>
                <w:szCs w:val="24"/>
              </w:rPr>
              <w:t xml:space="preserve"> </w:t>
            </w:r>
            <w:r w:rsidRPr="00674110">
              <w:rPr>
                <w:sz w:val="24"/>
                <w:szCs w:val="24"/>
              </w:rPr>
              <w:t>определение</w:t>
            </w:r>
            <w:r w:rsidRPr="00674110">
              <w:rPr>
                <w:spacing w:val="-4"/>
                <w:sz w:val="24"/>
                <w:szCs w:val="24"/>
              </w:rPr>
              <w:t xml:space="preserve"> </w:t>
            </w:r>
            <w:r w:rsidRPr="00674110">
              <w:rPr>
                <w:sz w:val="24"/>
                <w:szCs w:val="24"/>
              </w:rPr>
              <w:t>характера</w:t>
            </w:r>
            <w:r w:rsidRPr="00674110">
              <w:rPr>
                <w:spacing w:val="-3"/>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её</w:t>
            </w:r>
            <w:r w:rsidRPr="00674110">
              <w:rPr>
                <w:spacing w:val="-3"/>
                <w:sz w:val="24"/>
                <w:szCs w:val="24"/>
              </w:rPr>
              <w:t xml:space="preserve"> </w:t>
            </w:r>
            <w:r w:rsidRPr="00674110">
              <w:rPr>
                <w:sz w:val="24"/>
                <w:szCs w:val="24"/>
              </w:rPr>
              <w:t>религиозного</w:t>
            </w:r>
            <w:r w:rsidRPr="00674110">
              <w:rPr>
                <w:spacing w:val="-4"/>
                <w:sz w:val="24"/>
                <w:szCs w:val="24"/>
              </w:rPr>
              <w:t xml:space="preserve"> </w:t>
            </w:r>
            <w:r w:rsidRPr="00674110">
              <w:rPr>
                <w:sz w:val="24"/>
                <w:szCs w:val="24"/>
              </w:rPr>
              <w:t>содержания.</w:t>
            </w:r>
          </w:p>
          <w:p w14:paraId="6BD7E527" w14:textId="77777777" w:rsidR="00704869" w:rsidRPr="00674110" w:rsidRDefault="00274AC7">
            <w:pPr>
              <w:pStyle w:val="TableParagraph"/>
              <w:spacing w:line="244" w:lineRule="auto"/>
              <w:rPr>
                <w:sz w:val="24"/>
                <w:szCs w:val="24"/>
              </w:rPr>
            </w:pPr>
            <w:r w:rsidRPr="00674110">
              <w:rPr>
                <w:sz w:val="24"/>
                <w:szCs w:val="24"/>
              </w:rPr>
              <w:t>Разучивание</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опорой</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нотный</w:t>
            </w:r>
            <w:r w:rsidRPr="00674110">
              <w:rPr>
                <w:spacing w:val="-7"/>
                <w:sz w:val="24"/>
                <w:szCs w:val="24"/>
              </w:rPr>
              <w:t xml:space="preserve"> </w:t>
            </w:r>
            <w:r w:rsidRPr="00674110">
              <w:rPr>
                <w:sz w:val="24"/>
                <w:szCs w:val="24"/>
              </w:rPr>
              <w:t>текст),</w:t>
            </w:r>
            <w:r w:rsidRPr="00674110">
              <w:rPr>
                <w:spacing w:val="-4"/>
                <w:sz w:val="24"/>
                <w:szCs w:val="24"/>
              </w:rPr>
              <w:t xml:space="preserve"> </w:t>
            </w:r>
            <w:r w:rsidRPr="00674110">
              <w:rPr>
                <w:sz w:val="24"/>
                <w:szCs w:val="24"/>
              </w:rPr>
              <w:t>исполнение</w:t>
            </w:r>
            <w:r w:rsidRPr="00674110">
              <w:rPr>
                <w:spacing w:val="-1"/>
                <w:sz w:val="24"/>
                <w:szCs w:val="24"/>
              </w:rPr>
              <w:t xml:space="preserve"> </w:t>
            </w:r>
            <w:r w:rsidRPr="00674110">
              <w:rPr>
                <w:sz w:val="24"/>
                <w:szCs w:val="24"/>
              </w:rPr>
              <w:t>доступных</w:t>
            </w:r>
            <w:r w:rsidRPr="00674110">
              <w:rPr>
                <w:spacing w:val="-42"/>
                <w:sz w:val="24"/>
                <w:szCs w:val="24"/>
              </w:rPr>
              <w:t xml:space="preserve"> </w:t>
            </w:r>
            <w:r w:rsidRPr="00674110">
              <w:rPr>
                <w:sz w:val="24"/>
                <w:szCs w:val="24"/>
              </w:rPr>
              <w:t>вокальных</w:t>
            </w:r>
            <w:r w:rsidRPr="00674110">
              <w:rPr>
                <w:spacing w:val="-3"/>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духовной музыки.</w:t>
            </w:r>
          </w:p>
        </w:tc>
      </w:tr>
    </w:tbl>
    <w:p w14:paraId="2858161B" w14:textId="77777777" w:rsidR="00704869" w:rsidRPr="00674110" w:rsidRDefault="00704869">
      <w:pPr>
        <w:spacing w:line="244" w:lineRule="auto"/>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654D1BD"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01E4D82" w14:textId="77777777">
        <w:trPr>
          <w:trHeight w:val="1003"/>
        </w:trPr>
        <w:tc>
          <w:tcPr>
            <w:tcW w:w="1191" w:type="dxa"/>
          </w:tcPr>
          <w:p w14:paraId="0EFF27E4"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6DA9FC57" w14:textId="77777777" w:rsidR="00704869" w:rsidRPr="00674110" w:rsidRDefault="00704869">
            <w:pPr>
              <w:pStyle w:val="TableParagraph"/>
              <w:ind w:left="0"/>
              <w:rPr>
                <w:sz w:val="24"/>
                <w:szCs w:val="24"/>
              </w:rPr>
            </w:pPr>
          </w:p>
          <w:p w14:paraId="2D427D62"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6AD0E21B" w14:textId="77777777" w:rsidR="00704869" w:rsidRPr="00674110" w:rsidRDefault="00704869">
            <w:pPr>
              <w:pStyle w:val="TableParagraph"/>
              <w:ind w:left="0"/>
              <w:rPr>
                <w:sz w:val="24"/>
                <w:szCs w:val="24"/>
              </w:rPr>
            </w:pPr>
          </w:p>
          <w:p w14:paraId="6A7F06EA"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2639286F" w14:textId="77777777" w:rsidR="00704869" w:rsidRPr="00674110" w:rsidRDefault="00704869">
            <w:pPr>
              <w:pStyle w:val="TableParagraph"/>
              <w:ind w:left="0"/>
              <w:rPr>
                <w:sz w:val="24"/>
                <w:szCs w:val="24"/>
              </w:rPr>
            </w:pPr>
          </w:p>
          <w:p w14:paraId="79D0F39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3E0B0574" w14:textId="77777777">
        <w:trPr>
          <w:trHeight w:val="1277"/>
        </w:trPr>
        <w:tc>
          <w:tcPr>
            <w:tcW w:w="1191" w:type="dxa"/>
          </w:tcPr>
          <w:p w14:paraId="05906A18" w14:textId="77777777" w:rsidR="00704869" w:rsidRPr="00674110" w:rsidRDefault="00704869">
            <w:pPr>
              <w:pStyle w:val="TableParagraph"/>
              <w:ind w:left="0"/>
              <w:rPr>
                <w:sz w:val="24"/>
                <w:szCs w:val="24"/>
              </w:rPr>
            </w:pPr>
          </w:p>
        </w:tc>
        <w:tc>
          <w:tcPr>
            <w:tcW w:w="1133" w:type="dxa"/>
          </w:tcPr>
          <w:p w14:paraId="1042C37C" w14:textId="77777777" w:rsidR="00704869" w:rsidRPr="00674110" w:rsidRDefault="00704869">
            <w:pPr>
              <w:pStyle w:val="TableParagraph"/>
              <w:ind w:left="0"/>
              <w:rPr>
                <w:sz w:val="24"/>
                <w:szCs w:val="24"/>
              </w:rPr>
            </w:pPr>
          </w:p>
        </w:tc>
        <w:tc>
          <w:tcPr>
            <w:tcW w:w="2214" w:type="dxa"/>
          </w:tcPr>
          <w:p w14:paraId="6C521854" w14:textId="77777777" w:rsidR="00704869" w:rsidRPr="00674110" w:rsidRDefault="00274AC7">
            <w:pPr>
              <w:pStyle w:val="TableParagraph"/>
              <w:spacing w:before="106"/>
              <w:ind w:left="115"/>
              <w:rPr>
                <w:sz w:val="24"/>
                <w:szCs w:val="24"/>
              </w:rPr>
            </w:pPr>
            <w:r w:rsidRPr="00674110">
              <w:rPr>
                <w:sz w:val="24"/>
                <w:szCs w:val="24"/>
              </w:rPr>
              <w:t>содержания</w:t>
            </w:r>
            <w:r w:rsidRPr="00674110">
              <w:rPr>
                <w:position w:val="6"/>
                <w:sz w:val="24"/>
                <w:szCs w:val="24"/>
              </w:rPr>
              <w:t>1</w:t>
            </w:r>
          </w:p>
        </w:tc>
        <w:tc>
          <w:tcPr>
            <w:tcW w:w="5604" w:type="dxa"/>
          </w:tcPr>
          <w:p w14:paraId="247C35C5" w14:textId="77777777" w:rsidR="00704869" w:rsidRPr="00674110" w:rsidRDefault="00274AC7">
            <w:pPr>
              <w:pStyle w:val="TableParagraph"/>
              <w:spacing w:before="105"/>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4C2785BB" w14:textId="77777777" w:rsidR="00704869" w:rsidRPr="00674110" w:rsidRDefault="00274AC7">
            <w:pPr>
              <w:pStyle w:val="TableParagraph"/>
              <w:spacing w:before="5"/>
              <w:ind w:right="828"/>
              <w:rPr>
                <w:sz w:val="24"/>
                <w:szCs w:val="24"/>
              </w:rPr>
            </w:pPr>
            <w:r w:rsidRPr="00674110">
              <w:rPr>
                <w:sz w:val="24"/>
                <w:szCs w:val="24"/>
              </w:rPr>
              <w:t>Просмотр фильма, посвящённого религиозным праздникам.</w:t>
            </w:r>
            <w:r w:rsidRPr="00674110">
              <w:rPr>
                <w:spacing w:val="-42"/>
                <w:sz w:val="24"/>
                <w:szCs w:val="24"/>
              </w:rPr>
              <w:t xml:space="preserve"> </w:t>
            </w:r>
            <w:r w:rsidRPr="00674110">
              <w:rPr>
                <w:sz w:val="24"/>
                <w:szCs w:val="24"/>
              </w:rPr>
              <w:t>Посещение</w:t>
            </w:r>
            <w:r w:rsidRPr="00674110">
              <w:rPr>
                <w:spacing w:val="2"/>
                <w:sz w:val="24"/>
                <w:szCs w:val="24"/>
              </w:rPr>
              <w:t xml:space="preserve"> </w:t>
            </w:r>
            <w:r w:rsidRPr="00674110">
              <w:rPr>
                <w:sz w:val="24"/>
                <w:szCs w:val="24"/>
              </w:rPr>
              <w:t>концерта</w:t>
            </w:r>
            <w:r w:rsidRPr="00674110">
              <w:rPr>
                <w:spacing w:val="2"/>
                <w:sz w:val="24"/>
                <w:szCs w:val="24"/>
              </w:rPr>
              <w:t xml:space="preserve"> </w:t>
            </w:r>
            <w:r w:rsidRPr="00674110">
              <w:rPr>
                <w:sz w:val="24"/>
                <w:szCs w:val="24"/>
              </w:rPr>
              <w:t>духовной</w:t>
            </w:r>
            <w:r w:rsidRPr="00674110">
              <w:rPr>
                <w:spacing w:val="1"/>
                <w:sz w:val="24"/>
                <w:szCs w:val="24"/>
              </w:rPr>
              <w:t xml:space="preserve"> </w:t>
            </w:r>
            <w:r w:rsidRPr="00674110">
              <w:rPr>
                <w:sz w:val="24"/>
                <w:szCs w:val="24"/>
              </w:rPr>
              <w:t>музыки.</w:t>
            </w:r>
          </w:p>
          <w:p w14:paraId="2342357F" w14:textId="77777777" w:rsidR="00704869" w:rsidRPr="00674110" w:rsidRDefault="00274AC7">
            <w:pPr>
              <w:pStyle w:val="TableParagraph"/>
              <w:ind w:right="507"/>
              <w:rPr>
                <w:sz w:val="24"/>
                <w:szCs w:val="24"/>
              </w:rPr>
            </w:pPr>
            <w:r w:rsidRPr="00674110">
              <w:rPr>
                <w:sz w:val="24"/>
                <w:szCs w:val="24"/>
              </w:rPr>
              <w:t>Исследовательские проекты, посвящённые музыке религиозных</w:t>
            </w:r>
            <w:r w:rsidRPr="00674110">
              <w:rPr>
                <w:spacing w:val="-42"/>
                <w:sz w:val="24"/>
                <w:szCs w:val="24"/>
              </w:rPr>
              <w:t xml:space="preserve"> </w:t>
            </w:r>
            <w:r w:rsidRPr="00674110">
              <w:rPr>
                <w:sz w:val="24"/>
                <w:szCs w:val="24"/>
              </w:rPr>
              <w:t>праздников</w:t>
            </w:r>
          </w:p>
        </w:tc>
      </w:tr>
    </w:tbl>
    <w:p w14:paraId="47DD1572"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078C9C3F" w14:textId="77777777" w:rsidR="00704869" w:rsidRPr="00674110" w:rsidRDefault="00274AC7">
      <w:pPr>
        <w:pStyle w:val="2"/>
        <w:spacing w:before="89"/>
        <w:ind w:left="133"/>
        <w:rPr>
          <w:sz w:val="24"/>
          <w:szCs w:val="24"/>
        </w:rPr>
      </w:pPr>
      <w:r w:rsidRPr="00674110">
        <w:rPr>
          <w:sz w:val="24"/>
          <w:szCs w:val="24"/>
        </w:rPr>
        <w:lastRenderedPageBreak/>
        <w:t>Модуль</w:t>
      </w:r>
      <w:r w:rsidRPr="00674110">
        <w:rPr>
          <w:spacing w:val="-3"/>
          <w:sz w:val="24"/>
          <w:szCs w:val="24"/>
        </w:rPr>
        <w:t xml:space="preserve"> </w:t>
      </w:r>
      <w:r w:rsidRPr="00674110">
        <w:rPr>
          <w:sz w:val="24"/>
          <w:szCs w:val="24"/>
        </w:rPr>
        <w:t>№</w:t>
      </w:r>
      <w:r w:rsidRPr="00674110">
        <w:rPr>
          <w:spacing w:val="-1"/>
          <w:sz w:val="24"/>
          <w:szCs w:val="24"/>
        </w:rPr>
        <w:t xml:space="preserve"> </w:t>
      </w:r>
      <w:r w:rsidRPr="00674110">
        <w:rPr>
          <w:sz w:val="24"/>
          <w:szCs w:val="24"/>
        </w:rPr>
        <w:t>5</w:t>
      </w:r>
      <w:r w:rsidRPr="00674110">
        <w:rPr>
          <w:spacing w:val="-6"/>
          <w:sz w:val="24"/>
          <w:szCs w:val="24"/>
        </w:rPr>
        <w:t xml:space="preserve"> </w:t>
      </w:r>
      <w:r w:rsidRPr="00674110">
        <w:rPr>
          <w:sz w:val="24"/>
          <w:szCs w:val="24"/>
        </w:rPr>
        <w:t>«Классическая</w:t>
      </w:r>
      <w:r w:rsidRPr="00674110">
        <w:rPr>
          <w:spacing w:val="-1"/>
          <w:sz w:val="24"/>
          <w:szCs w:val="24"/>
        </w:rPr>
        <w:t xml:space="preserve"> </w:t>
      </w:r>
      <w:r w:rsidRPr="00674110">
        <w:rPr>
          <w:sz w:val="24"/>
          <w:szCs w:val="24"/>
        </w:rPr>
        <w:t>музыка»</w:t>
      </w:r>
    </w:p>
    <w:p w14:paraId="3852CA98" w14:textId="77777777" w:rsidR="00704869" w:rsidRPr="00674110" w:rsidRDefault="00704869">
      <w:pPr>
        <w:pStyle w:val="a3"/>
        <w:spacing w:before="5"/>
        <w:ind w:left="0"/>
        <w:jc w:val="left"/>
        <w:rPr>
          <w:b/>
          <w:sz w:val="24"/>
          <w:szCs w:val="24"/>
        </w:rPr>
      </w:pPr>
    </w:p>
    <w:p w14:paraId="5B32FB6A" w14:textId="77777777" w:rsidR="00704869" w:rsidRPr="00674110" w:rsidRDefault="00274AC7">
      <w:pPr>
        <w:pStyle w:val="a3"/>
        <w:spacing w:line="249" w:lineRule="auto"/>
        <w:ind w:left="133" w:right="204" w:firstLine="225"/>
        <w:rPr>
          <w:sz w:val="24"/>
          <w:szCs w:val="24"/>
        </w:rPr>
      </w:pPr>
      <w:r w:rsidRPr="00674110">
        <w:rPr>
          <w:spacing w:val="-1"/>
          <w:sz w:val="24"/>
          <w:szCs w:val="24"/>
        </w:rPr>
        <w:t>Данный</w:t>
      </w:r>
      <w:r w:rsidRPr="00674110">
        <w:rPr>
          <w:spacing w:val="-11"/>
          <w:sz w:val="24"/>
          <w:szCs w:val="24"/>
        </w:rPr>
        <w:t xml:space="preserve"> </w:t>
      </w:r>
      <w:r w:rsidRPr="00674110">
        <w:rPr>
          <w:spacing w:val="-1"/>
          <w:sz w:val="24"/>
          <w:szCs w:val="24"/>
        </w:rPr>
        <w:t>модуль</w:t>
      </w:r>
      <w:r w:rsidRPr="00674110">
        <w:rPr>
          <w:spacing w:val="-9"/>
          <w:sz w:val="24"/>
          <w:szCs w:val="24"/>
        </w:rPr>
        <w:t xml:space="preserve"> </w:t>
      </w:r>
      <w:r w:rsidRPr="00674110">
        <w:rPr>
          <w:spacing w:val="-1"/>
          <w:sz w:val="24"/>
          <w:szCs w:val="24"/>
        </w:rPr>
        <w:t>является</w:t>
      </w:r>
      <w:r w:rsidRPr="00674110">
        <w:rPr>
          <w:spacing w:val="-6"/>
          <w:sz w:val="24"/>
          <w:szCs w:val="24"/>
        </w:rPr>
        <w:t xml:space="preserve"> </w:t>
      </w:r>
      <w:r w:rsidRPr="00674110">
        <w:rPr>
          <w:spacing w:val="-1"/>
          <w:sz w:val="24"/>
          <w:szCs w:val="24"/>
        </w:rPr>
        <w:t>одним</w:t>
      </w:r>
      <w:r w:rsidRPr="00674110">
        <w:rPr>
          <w:spacing w:val="-6"/>
          <w:sz w:val="24"/>
          <w:szCs w:val="24"/>
        </w:rPr>
        <w:t xml:space="preserve"> </w:t>
      </w:r>
      <w:r w:rsidRPr="00674110">
        <w:rPr>
          <w:spacing w:val="-1"/>
          <w:sz w:val="24"/>
          <w:szCs w:val="24"/>
        </w:rPr>
        <w:t>из</w:t>
      </w:r>
      <w:r w:rsidRPr="00674110">
        <w:rPr>
          <w:spacing w:val="-7"/>
          <w:sz w:val="24"/>
          <w:szCs w:val="24"/>
        </w:rPr>
        <w:t xml:space="preserve"> </w:t>
      </w:r>
      <w:r w:rsidRPr="00674110">
        <w:rPr>
          <w:spacing w:val="-1"/>
          <w:sz w:val="24"/>
          <w:szCs w:val="24"/>
        </w:rPr>
        <w:t>важнейших.</w:t>
      </w:r>
      <w:r w:rsidRPr="00674110">
        <w:rPr>
          <w:spacing w:val="-6"/>
          <w:sz w:val="24"/>
          <w:szCs w:val="24"/>
        </w:rPr>
        <w:t xml:space="preserve"> </w:t>
      </w:r>
      <w:r w:rsidRPr="00674110">
        <w:rPr>
          <w:sz w:val="24"/>
          <w:szCs w:val="24"/>
        </w:rPr>
        <w:t>Шедевры</w:t>
      </w:r>
      <w:r w:rsidRPr="00674110">
        <w:rPr>
          <w:spacing w:val="-9"/>
          <w:sz w:val="24"/>
          <w:szCs w:val="24"/>
        </w:rPr>
        <w:t xml:space="preserve"> </w:t>
      </w:r>
      <w:r w:rsidRPr="00674110">
        <w:rPr>
          <w:sz w:val="24"/>
          <w:szCs w:val="24"/>
        </w:rPr>
        <w:t>мировой</w:t>
      </w:r>
      <w:r w:rsidRPr="00674110">
        <w:rPr>
          <w:spacing w:val="-11"/>
          <w:sz w:val="24"/>
          <w:szCs w:val="24"/>
        </w:rPr>
        <w:t xml:space="preserve"> </w:t>
      </w:r>
      <w:r w:rsidRPr="00674110">
        <w:rPr>
          <w:sz w:val="24"/>
          <w:szCs w:val="24"/>
        </w:rPr>
        <w:t>музыкальной</w:t>
      </w:r>
      <w:r w:rsidRPr="00674110">
        <w:rPr>
          <w:spacing w:val="-11"/>
          <w:sz w:val="24"/>
          <w:szCs w:val="24"/>
        </w:rPr>
        <w:t xml:space="preserve"> </w:t>
      </w:r>
      <w:r w:rsidRPr="00674110">
        <w:rPr>
          <w:sz w:val="24"/>
          <w:szCs w:val="24"/>
        </w:rPr>
        <w:t>классики</w:t>
      </w:r>
      <w:r w:rsidRPr="00674110">
        <w:rPr>
          <w:spacing w:val="-6"/>
          <w:sz w:val="24"/>
          <w:szCs w:val="24"/>
        </w:rPr>
        <w:t xml:space="preserve"> </w:t>
      </w:r>
      <w:r w:rsidRPr="00674110">
        <w:rPr>
          <w:sz w:val="24"/>
          <w:szCs w:val="24"/>
        </w:rPr>
        <w:t>составляют</w:t>
      </w:r>
      <w:r w:rsidRPr="00674110">
        <w:rPr>
          <w:spacing w:val="-10"/>
          <w:sz w:val="24"/>
          <w:szCs w:val="24"/>
        </w:rPr>
        <w:t xml:space="preserve"> </w:t>
      </w:r>
      <w:r w:rsidRPr="00674110">
        <w:rPr>
          <w:sz w:val="24"/>
          <w:szCs w:val="24"/>
        </w:rPr>
        <w:t>золотой</w:t>
      </w:r>
      <w:r w:rsidRPr="00674110">
        <w:rPr>
          <w:spacing w:val="-11"/>
          <w:sz w:val="24"/>
          <w:szCs w:val="24"/>
        </w:rPr>
        <w:t xml:space="preserve"> </w:t>
      </w:r>
      <w:r w:rsidRPr="00674110">
        <w:rPr>
          <w:sz w:val="24"/>
          <w:szCs w:val="24"/>
        </w:rPr>
        <w:t>фонд</w:t>
      </w:r>
      <w:r w:rsidRPr="00674110">
        <w:rPr>
          <w:spacing w:val="-47"/>
          <w:sz w:val="24"/>
          <w:szCs w:val="24"/>
        </w:rPr>
        <w:t xml:space="preserve"> </w:t>
      </w:r>
      <w:r w:rsidRPr="00674110">
        <w:rPr>
          <w:sz w:val="24"/>
          <w:szCs w:val="24"/>
        </w:rPr>
        <w:t>музыкальной</w:t>
      </w:r>
      <w:r w:rsidRPr="00674110">
        <w:rPr>
          <w:spacing w:val="-6"/>
          <w:sz w:val="24"/>
          <w:szCs w:val="24"/>
        </w:rPr>
        <w:t xml:space="preserve"> </w:t>
      </w:r>
      <w:r w:rsidRPr="00674110">
        <w:rPr>
          <w:sz w:val="24"/>
          <w:szCs w:val="24"/>
        </w:rPr>
        <w:t>культуры.</w:t>
      </w:r>
      <w:r w:rsidRPr="00674110">
        <w:rPr>
          <w:spacing w:val="-2"/>
          <w:sz w:val="24"/>
          <w:szCs w:val="24"/>
        </w:rPr>
        <w:t xml:space="preserve"> </w:t>
      </w:r>
      <w:r w:rsidRPr="00674110">
        <w:rPr>
          <w:sz w:val="24"/>
          <w:szCs w:val="24"/>
        </w:rPr>
        <w:t>Проверенные</w:t>
      </w:r>
      <w:r w:rsidRPr="00674110">
        <w:rPr>
          <w:spacing w:val="-7"/>
          <w:sz w:val="24"/>
          <w:szCs w:val="24"/>
        </w:rPr>
        <w:t xml:space="preserve"> </w:t>
      </w:r>
      <w:r w:rsidRPr="00674110">
        <w:rPr>
          <w:sz w:val="24"/>
          <w:szCs w:val="24"/>
        </w:rPr>
        <w:t>временем</w:t>
      </w:r>
      <w:r w:rsidRPr="00674110">
        <w:rPr>
          <w:spacing w:val="-2"/>
          <w:sz w:val="24"/>
          <w:szCs w:val="24"/>
        </w:rPr>
        <w:t xml:space="preserve"> </w:t>
      </w:r>
      <w:r w:rsidRPr="00674110">
        <w:rPr>
          <w:sz w:val="24"/>
          <w:szCs w:val="24"/>
        </w:rPr>
        <w:t>образцы</w:t>
      </w:r>
      <w:r w:rsidRPr="00674110">
        <w:rPr>
          <w:spacing w:val="-10"/>
          <w:sz w:val="24"/>
          <w:szCs w:val="24"/>
        </w:rPr>
        <w:t xml:space="preserve"> </w:t>
      </w:r>
      <w:r w:rsidRPr="00674110">
        <w:rPr>
          <w:sz w:val="24"/>
          <w:szCs w:val="24"/>
        </w:rPr>
        <w:t>камерных</w:t>
      </w:r>
      <w:r w:rsidRPr="00674110">
        <w:rPr>
          <w:spacing w:val="-4"/>
          <w:sz w:val="24"/>
          <w:szCs w:val="24"/>
        </w:rPr>
        <w:t xml:space="preserve"> </w:t>
      </w:r>
      <w:r w:rsidRPr="00674110">
        <w:rPr>
          <w:sz w:val="24"/>
          <w:szCs w:val="24"/>
        </w:rPr>
        <w:t>и</w:t>
      </w:r>
      <w:r w:rsidRPr="00674110">
        <w:rPr>
          <w:spacing w:val="-10"/>
          <w:sz w:val="24"/>
          <w:szCs w:val="24"/>
        </w:rPr>
        <w:t xml:space="preserve"> </w:t>
      </w:r>
      <w:r w:rsidRPr="00674110">
        <w:rPr>
          <w:sz w:val="24"/>
          <w:szCs w:val="24"/>
        </w:rPr>
        <w:t>симфонических</w:t>
      </w:r>
      <w:r w:rsidRPr="00674110">
        <w:rPr>
          <w:spacing w:val="-4"/>
          <w:sz w:val="24"/>
          <w:szCs w:val="24"/>
        </w:rPr>
        <w:t xml:space="preserve"> </w:t>
      </w:r>
      <w:r w:rsidRPr="00674110">
        <w:rPr>
          <w:sz w:val="24"/>
          <w:szCs w:val="24"/>
        </w:rPr>
        <w:t>сочинений</w:t>
      </w:r>
      <w:r w:rsidRPr="00674110">
        <w:rPr>
          <w:spacing w:val="-6"/>
          <w:sz w:val="24"/>
          <w:szCs w:val="24"/>
        </w:rPr>
        <w:t xml:space="preserve"> </w:t>
      </w:r>
      <w:r w:rsidRPr="00674110">
        <w:rPr>
          <w:sz w:val="24"/>
          <w:szCs w:val="24"/>
        </w:rPr>
        <w:t>позволяют</w:t>
      </w:r>
      <w:r w:rsidRPr="00674110">
        <w:rPr>
          <w:spacing w:val="-4"/>
          <w:sz w:val="24"/>
          <w:szCs w:val="24"/>
        </w:rPr>
        <w:t xml:space="preserve"> </w:t>
      </w:r>
      <w:r w:rsidRPr="00674110">
        <w:rPr>
          <w:sz w:val="24"/>
          <w:szCs w:val="24"/>
        </w:rPr>
        <w:t>раскрыть</w:t>
      </w:r>
      <w:r w:rsidRPr="00674110">
        <w:rPr>
          <w:spacing w:val="-48"/>
          <w:sz w:val="24"/>
          <w:szCs w:val="24"/>
        </w:rPr>
        <w:t xml:space="preserve"> </w:t>
      </w:r>
      <w:r w:rsidRPr="00674110">
        <w:rPr>
          <w:sz w:val="24"/>
          <w:szCs w:val="24"/>
        </w:rPr>
        <w:t>перед обучающимися богатую палитру мыслей и чувств, воплощённую в звуках музыкальным</w:t>
      </w:r>
      <w:r w:rsidRPr="00674110">
        <w:rPr>
          <w:spacing w:val="1"/>
          <w:sz w:val="24"/>
          <w:szCs w:val="24"/>
        </w:rPr>
        <w:t xml:space="preserve"> </w:t>
      </w:r>
      <w:r w:rsidRPr="00674110">
        <w:rPr>
          <w:sz w:val="24"/>
          <w:szCs w:val="24"/>
        </w:rPr>
        <w:t>гением великих</w:t>
      </w:r>
      <w:r w:rsidRPr="00674110">
        <w:rPr>
          <w:spacing w:val="1"/>
          <w:sz w:val="24"/>
          <w:szCs w:val="24"/>
        </w:rPr>
        <w:t xml:space="preserve"> </w:t>
      </w:r>
      <w:r w:rsidRPr="00674110">
        <w:rPr>
          <w:sz w:val="24"/>
          <w:szCs w:val="24"/>
        </w:rPr>
        <w:t>композиторов,</w:t>
      </w:r>
      <w:r w:rsidRPr="00674110">
        <w:rPr>
          <w:spacing w:val="2"/>
          <w:sz w:val="24"/>
          <w:szCs w:val="24"/>
        </w:rPr>
        <w:t xml:space="preserve"> </w:t>
      </w:r>
      <w:r w:rsidRPr="00674110">
        <w:rPr>
          <w:sz w:val="24"/>
          <w:szCs w:val="24"/>
        </w:rPr>
        <w:t>воспитывать их</w:t>
      </w:r>
      <w:r w:rsidRPr="00674110">
        <w:rPr>
          <w:spacing w:val="1"/>
          <w:sz w:val="24"/>
          <w:szCs w:val="24"/>
        </w:rPr>
        <w:t xml:space="preserve"> </w:t>
      </w:r>
      <w:r w:rsidRPr="00674110">
        <w:rPr>
          <w:sz w:val="24"/>
          <w:szCs w:val="24"/>
        </w:rPr>
        <w:t>музыкальный</w:t>
      </w:r>
      <w:r w:rsidRPr="00674110">
        <w:rPr>
          <w:spacing w:val="-1"/>
          <w:sz w:val="24"/>
          <w:szCs w:val="24"/>
        </w:rPr>
        <w:t xml:space="preserve"> </w:t>
      </w:r>
      <w:r w:rsidRPr="00674110">
        <w:rPr>
          <w:sz w:val="24"/>
          <w:szCs w:val="24"/>
        </w:rPr>
        <w:t>вкус</w:t>
      </w:r>
      <w:r w:rsidRPr="00674110">
        <w:rPr>
          <w:spacing w:val="-3"/>
          <w:sz w:val="24"/>
          <w:szCs w:val="24"/>
        </w:rPr>
        <w:t xml:space="preserve"> </w:t>
      </w:r>
      <w:r w:rsidRPr="00674110">
        <w:rPr>
          <w:sz w:val="24"/>
          <w:szCs w:val="24"/>
        </w:rPr>
        <w:t>на</w:t>
      </w:r>
      <w:r w:rsidRPr="00674110">
        <w:rPr>
          <w:spacing w:val="3"/>
          <w:sz w:val="24"/>
          <w:szCs w:val="24"/>
        </w:rPr>
        <w:t xml:space="preserve"> </w:t>
      </w:r>
      <w:r w:rsidRPr="00674110">
        <w:rPr>
          <w:sz w:val="24"/>
          <w:szCs w:val="24"/>
        </w:rPr>
        <w:t>подлинно</w:t>
      </w:r>
      <w:r w:rsidRPr="00674110">
        <w:rPr>
          <w:spacing w:val="-4"/>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произведениях.</w:t>
      </w:r>
    </w:p>
    <w:p w14:paraId="4DE3F550" w14:textId="77777777" w:rsidR="00704869" w:rsidRPr="00674110" w:rsidRDefault="00704869">
      <w:pPr>
        <w:pStyle w:val="a3"/>
        <w:ind w:left="0"/>
        <w:jc w:val="left"/>
        <w:rPr>
          <w:sz w:val="24"/>
          <w:szCs w:val="24"/>
        </w:rPr>
      </w:pPr>
    </w:p>
    <w:p w14:paraId="3D46D5CE" w14:textId="77777777" w:rsidR="00704869" w:rsidRPr="00674110" w:rsidRDefault="00704869">
      <w:pPr>
        <w:pStyle w:val="a3"/>
        <w:spacing w:before="8" w:after="1"/>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1BE9525D" w14:textId="77777777">
        <w:trPr>
          <w:trHeight w:val="998"/>
        </w:trPr>
        <w:tc>
          <w:tcPr>
            <w:tcW w:w="1191" w:type="dxa"/>
          </w:tcPr>
          <w:p w14:paraId="61850E36" w14:textId="77777777" w:rsidR="00704869" w:rsidRPr="00674110" w:rsidRDefault="00274AC7">
            <w:pPr>
              <w:pStyle w:val="TableParagraph"/>
              <w:spacing w:before="112"/>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87F074E" w14:textId="77777777" w:rsidR="00704869" w:rsidRPr="00674110" w:rsidRDefault="00704869">
            <w:pPr>
              <w:pStyle w:val="TableParagraph"/>
              <w:ind w:left="0"/>
              <w:rPr>
                <w:sz w:val="24"/>
                <w:szCs w:val="24"/>
              </w:rPr>
            </w:pPr>
          </w:p>
          <w:p w14:paraId="4C48256F" w14:textId="77777777" w:rsidR="00704869" w:rsidRPr="00674110" w:rsidRDefault="00274AC7">
            <w:pPr>
              <w:pStyle w:val="TableParagraph"/>
              <w:spacing w:before="126"/>
              <w:ind w:left="369"/>
              <w:rPr>
                <w:rFonts w:ascii="Calibri" w:hAnsi="Calibri"/>
                <w:b/>
                <w:sz w:val="24"/>
                <w:szCs w:val="24"/>
              </w:rPr>
            </w:pPr>
            <w:r w:rsidRPr="00674110">
              <w:rPr>
                <w:rFonts w:ascii="Calibri" w:hAnsi="Calibri"/>
                <w:b/>
                <w:sz w:val="24"/>
                <w:szCs w:val="24"/>
              </w:rPr>
              <w:t>Тема</w:t>
            </w:r>
          </w:p>
        </w:tc>
        <w:tc>
          <w:tcPr>
            <w:tcW w:w="2214" w:type="dxa"/>
          </w:tcPr>
          <w:p w14:paraId="06D0F4F6" w14:textId="77777777" w:rsidR="00704869" w:rsidRPr="00674110" w:rsidRDefault="00704869">
            <w:pPr>
              <w:pStyle w:val="TableParagraph"/>
              <w:ind w:left="0"/>
              <w:rPr>
                <w:sz w:val="24"/>
                <w:szCs w:val="24"/>
              </w:rPr>
            </w:pPr>
          </w:p>
          <w:p w14:paraId="1952287C" w14:textId="77777777" w:rsidR="00704869" w:rsidRPr="00674110" w:rsidRDefault="00274AC7">
            <w:pPr>
              <w:pStyle w:val="TableParagraph"/>
              <w:spacing w:before="126"/>
              <w:ind w:left="609"/>
              <w:rPr>
                <w:rFonts w:ascii="Calibri" w:hAnsi="Calibri"/>
                <w:b/>
                <w:sz w:val="24"/>
                <w:szCs w:val="24"/>
              </w:rPr>
            </w:pPr>
            <w:r w:rsidRPr="00674110">
              <w:rPr>
                <w:rFonts w:ascii="Calibri" w:hAnsi="Calibri"/>
                <w:b/>
                <w:sz w:val="24"/>
                <w:szCs w:val="24"/>
              </w:rPr>
              <w:t>Содержание</w:t>
            </w:r>
          </w:p>
        </w:tc>
        <w:tc>
          <w:tcPr>
            <w:tcW w:w="5604" w:type="dxa"/>
          </w:tcPr>
          <w:p w14:paraId="7FE7C97A" w14:textId="77777777" w:rsidR="00704869" w:rsidRPr="00674110" w:rsidRDefault="00704869">
            <w:pPr>
              <w:pStyle w:val="TableParagraph"/>
              <w:ind w:left="0"/>
              <w:rPr>
                <w:sz w:val="24"/>
                <w:szCs w:val="24"/>
              </w:rPr>
            </w:pPr>
          </w:p>
          <w:p w14:paraId="7A294281" w14:textId="77777777" w:rsidR="00704869" w:rsidRPr="00674110" w:rsidRDefault="00274AC7">
            <w:pPr>
              <w:pStyle w:val="TableParagraph"/>
              <w:spacing w:before="126"/>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0F21C82E" w14:textId="77777777">
        <w:trPr>
          <w:trHeight w:val="2521"/>
        </w:trPr>
        <w:tc>
          <w:tcPr>
            <w:tcW w:w="1191" w:type="dxa"/>
          </w:tcPr>
          <w:p w14:paraId="61098B3B" w14:textId="77777777" w:rsidR="00704869" w:rsidRPr="00674110" w:rsidRDefault="00274AC7">
            <w:pPr>
              <w:pStyle w:val="TableParagraph"/>
              <w:spacing w:before="110" w:line="207" w:lineRule="exact"/>
              <w:rPr>
                <w:sz w:val="24"/>
                <w:szCs w:val="24"/>
              </w:rPr>
            </w:pPr>
            <w:r w:rsidRPr="00674110">
              <w:rPr>
                <w:sz w:val="24"/>
                <w:szCs w:val="24"/>
              </w:rPr>
              <w:t>А)</w:t>
            </w:r>
          </w:p>
          <w:p w14:paraId="462F4148" w14:textId="77777777" w:rsidR="00704869" w:rsidRPr="00674110" w:rsidRDefault="00274AC7">
            <w:pPr>
              <w:pStyle w:val="TableParagraph"/>
              <w:spacing w:line="206" w:lineRule="exact"/>
              <w:rPr>
                <w:sz w:val="24"/>
                <w:szCs w:val="24"/>
              </w:rPr>
            </w:pPr>
            <w:r w:rsidRPr="00674110">
              <w:rPr>
                <w:sz w:val="24"/>
                <w:szCs w:val="24"/>
              </w:rPr>
              <w:t>0,5—1</w:t>
            </w:r>
            <w:r w:rsidRPr="00674110">
              <w:rPr>
                <w:spacing w:val="-4"/>
                <w:sz w:val="24"/>
                <w:szCs w:val="24"/>
              </w:rPr>
              <w:t xml:space="preserve"> </w:t>
            </w:r>
            <w:r w:rsidRPr="00674110">
              <w:rPr>
                <w:sz w:val="24"/>
                <w:szCs w:val="24"/>
              </w:rPr>
              <w:t>уч.</w:t>
            </w:r>
          </w:p>
          <w:p w14:paraId="1DE841BF" w14:textId="77777777" w:rsidR="00704869" w:rsidRPr="00674110" w:rsidRDefault="00274AC7">
            <w:pPr>
              <w:pStyle w:val="TableParagraph"/>
              <w:spacing w:line="207" w:lineRule="exact"/>
              <w:rPr>
                <w:sz w:val="24"/>
                <w:szCs w:val="24"/>
              </w:rPr>
            </w:pPr>
            <w:r w:rsidRPr="00674110">
              <w:rPr>
                <w:sz w:val="24"/>
                <w:szCs w:val="24"/>
              </w:rPr>
              <w:t>час</w:t>
            </w:r>
          </w:p>
        </w:tc>
        <w:tc>
          <w:tcPr>
            <w:tcW w:w="1133" w:type="dxa"/>
          </w:tcPr>
          <w:p w14:paraId="722F0703" w14:textId="77777777" w:rsidR="00704869" w:rsidRPr="00674110" w:rsidRDefault="00274AC7">
            <w:pPr>
              <w:pStyle w:val="TableParagraph"/>
              <w:spacing w:before="110"/>
              <w:ind w:right="95"/>
              <w:rPr>
                <w:sz w:val="24"/>
                <w:szCs w:val="24"/>
              </w:rPr>
            </w:pPr>
            <w:proofErr w:type="spellStart"/>
            <w:r w:rsidRPr="00674110">
              <w:rPr>
                <w:sz w:val="24"/>
                <w:szCs w:val="24"/>
              </w:rPr>
              <w:t>Композито</w:t>
            </w:r>
            <w:proofErr w:type="spellEnd"/>
            <w:r w:rsidRPr="00674110">
              <w:rPr>
                <w:spacing w:val="1"/>
                <w:sz w:val="24"/>
                <w:szCs w:val="24"/>
              </w:rPr>
              <w:t xml:space="preserve"> </w:t>
            </w:r>
            <w:r w:rsidRPr="00674110">
              <w:rPr>
                <w:sz w:val="24"/>
                <w:szCs w:val="24"/>
              </w:rPr>
              <w:t>р</w:t>
            </w:r>
            <w:r w:rsidRPr="00674110">
              <w:rPr>
                <w:spacing w:val="3"/>
                <w:sz w:val="24"/>
                <w:szCs w:val="24"/>
              </w:rPr>
              <w:t xml:space="preserve"> </w:t>
            </w:r>
            <w:r w:rsidRPr="00674110">
              <w:rPr>
                <w:sz w:val="24"/>
                <w:szCs w:val="24"/>
              </w:rPr>
              <w:t>—</w:t>
            </w:r>
            <w:r w:rsidRPr="00674110">
              <w:rPr>
                <w:spacing w:val="1"/>
                <w:sz w:val="24"/>
                <w:szCs w:val="24"/>
              </w:rPr>
              <w:t xml:space="preserve"> </w:t>
            </w:r>
            <w:proofErr w:type="spellStart"/>
            <w:r w:rsidRPr="00674110">
              <w:rPr>
                <w:sz w:val="24"/>
                <w:szCs w:val="24"/>
              </w:rPr>
              <w:t>исполнител</w:t>
            </w:r>
            <w:proofErr w:type="spellEnd"/>
            <w:r w:rsidRPr="00674110">
              <w:rPr>
                <w:spacing w:val="-42"/>
                <w:sz w:val="24"/>
                <w:szCs w:val="24"/>
              </w:rPr>
              <w:t xml:space="preserve"> </w:t>
            </w:r>
            <w:r w:rsidRPr="00674110">
              <w:rPr>
                <w:sz w:val="24"/>
                <w:szCs w:val="24"/>
              </w:rPr>
              <w:t>ь</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слушатель</w:t>
            </w:r>
          </w:p>
        </w:tc>
        <w:tc>
          <w:tcPr>
            <w:tcW w:w="2214" w:type="dxa"/>
          </w:tcPr>
          <w:p w14:paraId="112CFB00" w14:textId="77777777" w:rsidR="00704869" w:rsidRPr="00674110" w:rsidRDefault="00274AC7">
            <w:pPr>
              <w:pStyle w:val="TableParagraph"/>
              <w:spacing w:before="110"/>
              <w:ind w:left="115" w:right="95"/>
              <w:rPr>
                <w:sz w:val="24"/>
                <w:szCs w:val="24"/>
              </w:rPr>
            </w:pPr>
            <w:r w:rsidRPr="00674110">
              <w:rPr>
                <w:sz w:val="24"/>
                <w:szCs w:val="24"/>
              </w:rPr>
              <w:t>Кого называют</w:t>
            </w:r>
            <w:r w:rsidRPr="00674110">
              <w:rPr>
                <w:spacing w:val="1"/>
                <w:sz w:val="24"/>
                <w:szCs w:val="24"/>
              </w:rPr>
              <w:t xml:space="preserve"> </w:t>
            </w:r>
            <w:r w:rsidRPr="00674110">
              <w:rPr>
                <w:sz w:val="24"/>
                <w:szCs w:val="24"/>
              </w:rPr>
              <w:t>композитором,</w:t>
            </w:r>
            <w:r w:rsidRPr="00674110">
              <w:rPr>
                <w:spacing w:val="1"/>
                <w:sz w:val="24"/>
                <w:szCs w:val="24"/>
              </w:rPr>
              <w:t xml:space="preserve"> </w:t>
            </w:r>
            <w:r w:rsidRPr="00674110">
              <w:rPr>
                <w:sz w:val="24"/>
                <w:szCs w:val="24"/>
              </w:rPr>
              <w:t>исполнителем? Нужно ли</w:t>
            </w:r>
            <w:r w:rsidRPr="00674110">
              <w:rPr>
                <w:spacing w:val="-42"/>
                <w:sz w:val="24"/>
                <w:szCs w:val="24"/>
              </w:rPr>
              <w:t xml:space="preserve"> </w:t>
            </w:r>
            <w:r w:rsidRPr="00674110">
              <w:rPr>
                <w:sz w:val="24"/>
                <w:szCs w:val="24"/>
              </w:rPr>
              <w:t>учиться</w:t>
            </w:r>
            <w:r w:rsidRPr="00674110">
              <w:rPr>
                <w:spacing w:val="-6"/>
                <w:sz w:val="24"/>
                <w:szCs w:val="24"/>
              </w:rPr>
              <w:t xml:space="preserve"> </w:t>
            </w:r>
            <w:r w:rsidRPr="00674110">
              <w:rPr>
                <w:sz w:val="24"/>
                <w:szCs w:val="24"/>
              </w:rPr>
              <w:t>слушать</w:t>
            </w:r>
            <w:r w:rsidRPr="00674110">
              <w:rPr>
                <w:spacing w:val="-4"/>
                <w:sz w:val="24"/>
                <w:szCs w:val="24"/>
              </w:rPr>
              <w:t xml:space="preserve"> </w:t>
            </w:r>
            <w:r w:rsidRPr="00674110">
              <w:rPr>
                <w:sz w:val="24"/>
                <w:szCs w:val="24"/>
              </w:rPr>
              <w:t>музыку?</w:t>
            </w:r>
            <w:r w:rsidRPr="00674110">
              <w:rPr>
                <w:spacing w:val="-42"/>
                <w:sz w:val="24"/>
                <w:szCs w:val="24"/>
              </w:rPr>
              <w:t xml:space="preserve"> </w:t>
            </w:r>
            <w:r w:rsidRPr="00674110">
              <w:rPr>
                <w:sz w:val="24"/>
                <w:szCs w:val="24"/>
              </w:rPr>
              <w:t>Что значит «уметь</w:t>
            </w:r>
            <w:r w:rsidRPr="00674110">
              <w:rPr>
                <w:spacing w:val="1"/>
                <w:sz w:val="24"/>
                <w:szCs w:val="24"/>
              </w:rPr>
              <w:t xml:space="preserve"> </w:t>
            </w:r>
            <w:r w:rsidRPr="00674110">
              <w:rPr>
                <w:sz w:val="24"/>
                <w:szCs w:val="24"/>
              </w:rPr>
              <w:t>слушать музыку»?</w:t>
            </w:r>
          </w:p>
          <w:p w14:paraId="05A5DAB0" w14:textId="77777777" w:rsidR="00704869" w:rsidRPr="00674110" w:rsidRDefault="00274AC7">
            <w:pPr>
              <w:pStyle w:val="TableParagraph"/>
              <w:ind w:left="115" w:right="395"/>
              <w:rPr>
                <w:sz w:val="24"/>
                <w:szCs w:val="24"/>
              </w:rPr>
            </w:pPr>
            <w:r w:rsidRPr="00674110">
              <w:rPr>
                <w:sz w:val="24"/>
                <w:szCs w:val="24"/>
              </w:rPr>
              <w:t>Концерт, концертный</w:t>
            </w:r>
            <w:r w:rsidRPr="00674110">
              <w:rPr>
                <w:spacing w:val="-42"/>
                <w:sz w:val="24"/>
                <w:szCs w:val="24"/>
              </w:rPr>
              <w:t xml:space="preserve"> </w:t>
            </w:r>
            <w:r w:rsidRPr="00674110">
              <w:rPr>
                <w:sz w:val="24"/>
                <w:szCs w:val="24"/>
              </w:rPr>
              <w:t>зал.</w:t>
            </w:r>
          </w:p>
          <w:p w14:paraId="46C34171" w14:textId="77777777" w:rsidR="00704869" w:rsidRPr="00674110" w:rsidRDefault="00274AC7">
            <w:pPr>
              <w:pStyle w:val="TableParagraph"/>
              <w:spacing w:before="1"/>
              <w:ind w:left="115" w:right="574"/>
              <w:rPr>
                <w:sz w:val="24"/>
                <w:szCs w:val="24"/>
              </w:rPr>
            </w:pPr>
            <w:r w:rsidRPr="00674110">
              <w:rPr>
                <w:sz w:val="24"/>
                <w:szCs w:val="24"/>
              </w:rPr>
              <w:t>Правила поведения</w:t>
            </w:r>
            <w:r w:rsidRPr="00674110">
              <w:rPr>
                <w:spacing w:val="-42"/>
                <w:sz w:val="24"/>
                <w:szCs w:val="24"/>
              </w:rPr>
              <w:t xml:space="preserve"> </w:t>
            </w:r>
            <w:r w:rsidRPr="00674110">
              <w:rPr>
                <w:sz w:val="24"/>
                <w:szCs w:val="24"/>
              </w:rPr>
              <w:t>в</w:t>
            </w:r>
            <w:r w:rsidRPr="00674110">
              <w:rPr>
                <w:spacing w:val="1"/>
                <w:sz w:val="24"/>
                <w:szCs w:val="24"/>
              </w:rPr>
              <w:t xml:space="preserve"> </w:t>
            </w:r>
            <w:r w:rsidRPr="00674110">
              <w:rPr>
                <w:sz w:val="24"/>
                <w:szCs w:val="24"/>
              </w:rPr>
              <w:t>концертном</w:t>
            </w:r>
            <w:r w:rsidRPr="00674110">
              <w:rPr>
                <w:spacing w:val="1"/>
                <w:sz w:val="24"/>
                <w:szCs w:val="24"/>
              </w:rPr>
              <w:t xml:space="preserve"> </w:t>
            </w:r>
            <w:r w:rsidRPr="00674110">
              <w:rPr>
                <w:sz w:val="24"/>
                <w:szCs w:val="24"/>
              </w:rPr>
              <w:t>зале</w:t>
            </w:r>
          </w:p>
        </w:tc>
        <w:tc>
          <w:tcPr>
            <w:tcW w:w="5604" w:type="dxa"/>
          </w:tcPr>
          <w:p w14:paraId="4BB26C09" w14:textId="77777777" w:rsidR="00704869" w:rsidRPr="00674110" w:rsidRDefault="00274AC7">
            <w:pPr>
              <w:pStyle w:val="TableParagraph"/>
              <w:spacing w:before="110"/>
              <w:ind w:right="103"/>
              <w:rPr>
                <w:sz w:val="24"/>
                <w:szCs w:val="24"/>
              </w:rPr>
            </w:pPr>
            <w:r w:rsidRPr="00674110">
              <w:rPr>
                <w:sz w:val="24"/>
                <w:szCs w:val="24"/>
              </w:rPr>
              <w:t>Просмотр</w:t>
            </w:r>
            <w:r w:rsidRPr="00674110">
              <w:rPr>
                <w:spacing w:val="-5"/>
                <w:sz w:val="24"/>
                <w:szCs w:val="24"/>
              </w:rPr>
              <w:t xml:space="preserve"> </w:t>
            </w:r>
            <w:r w:rsidRPr="00674110">
              <w:rPr>
                <w:sz w:val="24"/>
                <w:szCs w:val="24"/>
              </w:rPr>
              <w:t>видеозаписи</w:t>
            </w:r>
            <w:r w:rsidRPr="00674110">
              <w:rPr>
                <w:spacing w:val="-5"/>
                <w:sz w:val="24"/>
                <w:szCs w:val="24"/>
              </w:rPr>
              <w:t xml:space="preserve"> </w:t>
            </w:r>
            <w:r w:rsidRPr="00674110">
              <w:rPr>
                <w:sz w:val="24"/>
                <w:szCs w:val="24"/>
              </w:rPr>
              <w:t>концерта.</w:t>
            </w:r>
            <w:r w:rsidRPr="00674110">
              <w:rPr>
                <w:spacing w:val="-6"/>
                <w:sz w:val="24"/>
                <w:szCs w:val="24"/>
              </w:rPr>
              <w:t xml:space="preserve"> </w:t>
            </w:r>
            <w:r w:rsidRPr="00674110">
              <w:rPr>
                <w:sz w:val="24"/>
                <w:szCs w:val="24"/>
              </w:rPr>
              <w:t>Слушание</w:t>
            </w:r>
            <w:r w:rsidRPr="00674110">
              <w:rPr>
                <w:spacing w:val="-4"/>
                <w:sz w:val="24"/>
                <w:szCs w:val="24"/>
              </w:rPr>
              <w:t xml:space="preserve"> </w:t>
            </w:r>
            <w:r w:rsidRPr="00674110">
              <w:rPr>
                <w:sz w:val="24"/>
                <w:szCs w:val="24"/>
              </w:rPr>
              <w:t>музыки,</w:t>
            </w:r>
            <w:r w:rsidRPr="00674110">
              <w:rPr>
                <w:spacing w:val="-3"/>
                <w:sz w:val="24"/>
                <w:szCs w:val="24"/>
              </w:rPr>
              <w:t xml:space="preserve"> </w:t>
            </w:r>
            <w:r w:rsidRPr="00674110">
              <w:rPr>
                <w:sz w:val="24"/>
                <w:szCs w:val="24"/>
              </w:rPr>
              <w:t>рассматривание</w:t>
            </w:r>
            <w:r w:rsidRPr="00674110">
              <w:rPr>
                <w:spacing w:val="-42"/>
                <w:sz w:val="24"/>
                <w:szCs w:val="24"/>
              </w:rPr>
              <w:t xml:space="preserve"> </w:t>
            </w:r>
            <w:r w:rsidRPr="00674110">
              <w:rPr>
                <w:sz w:val="24"/>
                <w:szCs w:val="24"/>
              </w:rPr>
              <w:t>иллюстраций. Диалог с учителем по теме занятия. «Я —</w:t>
            </w:r>
            <w:r w:rsidRPr="00674110">
              <w:rPr>
                <w:spacing w:val="1"/>
                <w:sz w:val="24"/>
                <w:szCs w:val="24"/>
              </w:rPr>
              <w:t xml:space="preserve"> </w:t>
            </w:r>
            <w:r w:rsidRPr="00674110">
              <w:rPr>
                <w:sz w:val="24"/>
                <w:szCs w:val="24"/>
              </w:rPr>
              <w:t>исполнитель».</w:t>
            </w:r>
            <w:r w:rsidRPr="00674110">
              <w:rPr>
                <w:spacing w:val="2"/>
                <w:sz w:val="24"/>
                <w:szCs w:val="24"/>
              </w:rPr>
              <w:t xml:space="preserve"> </w:t>
            </w:r>
            <w:r w:rsidRPr="00674110">
              <w:rPr>
                <w:sz w:val="24"/>
                <w:szCs w:val="24"/>
              </w:rPr>
              <w:t>Игра</w:t>
            </w:r>
            <w:r w:rsidRPr="00674110">
              <w:rPr>
                <w:spacing w:val="-7"/>
                <w:sz w:val="24"/>
                <w:szCs w:val="24"/>
              </w:rPr>
              <w:t xml:space="preserve"> </w:t>
            </w:r>
            <w:r w:rsidRPr="00674110">
              <w:rPr>
                <w:sz w:val="24"/>
                <w:szCs w:val="24"/>
              </w:rPr>
              <w:t>—</w:t>
            </w:r>
            <w:r w:rsidRPr="00674110">
              <w:rPr>
                <w:spacing w:val="1"/>
                <w:sz w:val="24"/>
                <w:szCs w:val="24"/>
              </w:rPr>
              <w:t xml:space="preserve"> </w:t>
            </w:r>
            <w:r w:rsidRPr="00674110">
              <w:rPr>
                <w:sz w:val="24"/>
                <w:szCs w:val="24"/>
              </w:rPr>
              <w:t>имитация</w:t>
            </w:r>
            <w:r w:rsidRPr="00674110">
              <w:rPr>
                <w:spacing w:val="-6"/>
                <w:sz w:val="24"/>
                <w:szCs w:val="24"/>
              </w:rPr>
              <w:t xml:space="preserve"> </w:t>
            </w:r>
            <w:r w:rsidRPr="00674110">
              <w:rPr>
                <w:sz w:val="24"/>
                <w:szCs w:val="24"/>
              </w:rPr>
              <w:t>исполнительских движений.</w:t>
            </w:r>
            <w:r w:rsidRPr="00674110">
              <w:rPr>
                <w:spacing w:val="-6"/>
                <w:sz w:val="24"/>
                <w:szCs w:val="24"/>
              </w:rPr>
              <w:t xml:space="preserve"> </w:t>
            </w:r>
            <w:r w:rsidRPr="00674110">
              <w:rPr>
                <w:sz w:val="24"/>
                <w:szCs w:val="24"/>
              </w:rPr>
              <w:t>Игра</w:t>
            </w:r>
          </w:p>
          <w:p w14:paraId="16E762E6" w14:textId="77777777" w:rsidR="00704869" w:rsidRPr="00674110" w:rsidRDefault="00274AC7">
            <w:pPr>
              <w:pStyle w:val="TableParagraph"/>
              <w:rPr>
                <w:sz w:val="24"/>
                <w:szCs w:val="24"/>
              </w:rPr>
            </w:pPr>
            <w:r w:rsidRPr="00674110">
              <w:rPr>
                <w:sz w:val="24"/>
                <w:szCs w:val="24"/>
              </w:rPr>
              <w:t>«Я</w:t>
            </w:r>
            <w:r w:rsidRPr="00674110">
              <w:rPr>
                <w:spacing w:val="-5"/>
                <w:sz w:val="24"/>
                <w:szCs w:val="24"/>
              </w:rPr>
              <w:t xml:space="preserve"> </w:t>
            </w:r>
            <w:r w:rsidRPr="00674110">
              <w:rPr>
                <w:sz w:val="24"/>
                <w:szCs w:val="24"/>
              </w:rPr>
              <w:t>—</w:t>
            </w:r>
            <w:r w:rsidRPr="00674110">
              <w:rPr>
                <w:spacing w:val="-2"/>
                <w:sz w:val="24"/>
                <w:szCs w:val="24"/>
              </w:rPr>
              <w:t xml:space="preserve"> </w:t>
            </w:r>
            <w:r w:rsidRPr="00674110">
              <w:rPr>
                <w:sz w:val="24"/>
                <w:szCs w:val="24"/>
              </w:rPr>
              <w:t>композитор»</w:t>
            </w:r>
            <w:r w:rsidRPr="00674110">
              <w:rPr>
                <w:spacing w:val="-11"/>
                <w:sz w:val="24"/>
                <w:szCs w:val="24"/>
              </w:rPr>
              <w:t xml:space="preserve"> </w:t>
            </w:r>
            <w:r w:rsidRPr="00674110">
              <w:rPr>
                <w:sz w:val="24"/>
                <w:szCs w:val="24"/>
              </w:rPr>
              <w:t>(сочинение</w:t>
            </w:r>
            <w:r w:rsidRPr="00674110">
              <w:rPr>
                <w:spacing w:val="-2"/>
                <w:sz w:val="24"/>
                <w:szCs w:val="24"/>
              </w:rPr>
              <w:t xml:space="preserve"> </w:t>
            </w:r>
            <w:r w:rsidRPr="00674110">
              <w:rPr>
                <w:sz w:val="24"/>
                <w:szCs w:val="24"/>
              </w:rPr>
              <w:t>небольших</w:t>
            </w:r>
            <w:r w:rsidRPr="00674110">
              <w:rPr>
                <w:spacing w:val="-4"/>
                <w:sz w:val="24"/>
                <w:szCs w:val="24"/>
              </w:rPr>
              <w:t xml:space="preserve"> </w:t>
            </w:r>
            <w:r w:rsidRPr="00674110">
              <w:rPr>
                <w:sz w:val="24"/>
                <w:szCs w:val="24"/>
              </w:rPr>
              <w:t>попевок,</w:t>
            </w:r>
            <w:r w:rsidRPr="00674110">
              <w:rPr>
                <w:spacing w:val="-1"/>
                <w:sz w:val="24"/>
                <w:szCs w:val="24"/>
              </w:rPr>
              <w:t xml:space="preserve"> </w:t>
            </w:r>
            <w:r w:rsidRPr="00674110">
              <w:rPr>
                <w:sz w:val="24"/>
                <w:szCs w:val="24"/>
              </w:rPr>
              <w:t>мелодических</w:t>
            </w:r>
            <w:r w:rsidRPr="00674110">
              <w:rPr>
                <w:spacing w:val="-42"/>
                <w:sz w:val="24"/>
                <w:szCs w:val="24"/>
              </w:rPr>
              <w:t xml:space="preserve"> </w:t>
            </w:r>
            <w:r w:rsidRPr="00674110">
              <w:rPr>
                <w:sz w:val="24"/>
                <w:szCs w:val="24"/>
              </w:rPr>
              <w:t>фраз).</w:t>
            </w:r>
          </w:p>
          <w:p w14:paraId="45C9CBEC" w14:textId="77777777" w:rsidR="00704869" w:rsidRPr="00674110" w:rsidRDefault="00274AC7">
            <w:pPr>
              <w:pStyle w:val="TableParagraph"/>
              <w:spacing w:line="211" w:lineRule="exact"/>
              <w:rPr>
                <w:sz w:val="24"/>
                <w:szCs w:val="24"/>
              </w:rPr>
            </w:pPr>
            <w:r w:rsidRPr="00674110">
              <w:rPr>
                <w:sz w:val="24"/>
                <w:szCs w:val="24"/>
              </w:rPr>
              <w:t>Освоение правил</w:t>
            </w:r>
            <w:r w:rsidRPr="00674110">
              <w:rPr>
                <w:spacing w:val="-4"/>
                <w:sz w:val="24"/>
                <w:szCs w:val="24"/>
              </w:rPr>
              <w:t xml:space="preserve"> </w:t>
            </w:r>
            <w:r w:rsidRPr="00674110">
              <w:rPr>
                <w:sz w:val="24"/>
                <w:szCs w:val="24"/>
              </w:rPr>
              <w:t>поведения</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концерте</w:t>
            </w:r>
            <w:r w:rsidRPr="00674110">
              <w:rPr>
                <w:position w:val="6"/>
                <w:sz w:val="24"/>
                <w:szCs w:val="24"/>
              </w:rPr>
              <w:t>2</w:t>
            </w:r>
            <w:r w:rsidRPr="00674110">
              <w:rPr>
                <w:sz w:val="24"/>
                <w:szCs w:val="24"/>
              </w:rPr>
              <w:t>.</w:t>
            </w:r>
          </w:p>
          <w:p w14:paraId="69A109AE" w14:textId="77777777" w:rsidR="00704869" w:rsidRPr="00674110" w:rsidRDefault="00274AC7">
            <w:pPr>
              <w:pStyle w:val="TableParagraph"/>
              <w:spacing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1FD3618" w14:textId="77777777" w:rsidR="00704869" w:rsidRPr="00674110" w:rsidRDefault="00274AC7">
            <w:pPr>
              <w:pStyle w:val="TableParagraph"/>
              <w:spacing w:line="242" w:lineRule="auto"/>
              <w:rPr>
                <w:sz w:val="24"/>
                <w:szCs w:val="24"/>
              </w:rPr>
            </w:pPr>
            <w:r w:rsidRPr="00674110">
              <w:rPr>
                <w:sz w:val="24"/>
                <w:szCs w:val="24"/>
              </w:rPr>
              <w:t>«Как</w:t>
            </w:r>
            <w:r w:rsidRPr="00674110">
              <w:rPr>
                <w:spacing w:val="-4"/>
                <w:sz w:val="24"/>
                <w:szCs w:val="24"/>
              </w:rPr>
              <w:t xml:space="preserve"> </w:t>
            </w:r>
            <w:r w:rsidRPr="00674110">
              <w:rPr>
                <w:sz w:val="24"/>
                <w:szCs w:val="24"/>
              </w:rPr>
              <w:t>на</w:t>
            </w:r>
            <w:r w:rsidRPr="00674110">
              <w:rPr>
                <w:spacing w:val="1"/>
                <w:sz w:val="24"/>
                <w:szCs w:val="24"/>
              </w:rPr>
              <w:t xml:space="preserve"> </w:t>
            </w:r>
            <w:r w:rsidRPr="00674110">
              <w:rPr>
                <w:sz w:val="24"/>
                <w:szCs w:val="24"/>
              </w:rPr>
              <w:t>концерте»</w:t>
            </w:r>
            <w:r w:rsidRPr="00674110">
              <w:rPr>
                <w:spacing w:val="-9"/>
                <w:sz w:val="24"/>
                <w:szCs w:val="24"/>
              </w:rPr>
              <w:t xml:space="preserve"> </w:t>
            </w:r>
            <w:r w:rsidRPr="00674110">
              <w:rPr>
                <w:sz w:val="24"/>
                <w:szCs w:val="24"/>
              </w:rPr>
              <w:t>—</w:t>
            </w:r>
            <w:r w:rsidRPr="00674110">
              <w:rPr>
                <w:spacing w:val="-5"/>
                <w:sz w:val="24"/>
                <w:szCs w:val="24"/>
              </w:rPr>
              <w:t xml:space="preserve"> </w:t>
            </w:r>
            <w:r w:rsidRPr="00674110">
              <w:rPr>
                <w:sz w:val="24"/>
                <w:szCs w:val="24"/>
              </w:rPr>
              <w:t>выступление</w:t>
            </w:r>
            <w:r w:rsidRPr="00674110">
              <w:rPr>
                <w:spacing w:val="3"/>
                <w:sz w:val="24"/>
                <w:szCs w:val="24"/>
              </w:rPr>
              <w:t xml:space="preserve"> </w:t>
            </w:r>
            <w:r w:rsidRPr="00674110">
              <w:rPr>
                <w:sz w:val="24"/>
                <w:szCs w:val="24"/>
              </w:rPr>
              <w:t>учителя</w:t>
            </w:r>
            <w:r w:rsidRPr="00674110">
              <w:rPr>
                <w:spacing w:val="-4"/>
                <w:sz w:val="24"/>
                <w:szCs w:val="24"/>
              </w:rPr>
              <w:t xml:space="preserve"> </w:t>
            </w:r>
            <w:r w:rsidRPr="00674110">
              <w:rPr>
                <w:sz w:val="24"/>
                <w:szCs w:val="24"/>
              </w:rPr>
              <w:t>или</w:t>
            </w:r>
            <w:r w:rsidRPr="00674110">
              <w:rPr>
                <w:spacing w:val="-7"/>
                <w:sz w:val="24"/>
                <w:szCs w:val="24"/>
              </w:rPr>
              <w:t xml:space="preserve"> </w:t>
            </w:r>
            <w:r w:rsidRPr="00674110">
              <w:rPr>
                <w:sz w:val="24"/>
                <w:szCs w:val="24"/>
              </w:rPr>
              <w:t>одноклассника,</w:t>
            </w:r>
            <w:r w:rsidRPr="00674110">
              <w:rPr>
                <w:spacing w:val="-42"/>
                <w:sz w:val="24"/>
                <w:szCs w:val="24"/>
              </w:rPr>
              <w:t xml:space="preserve"> </w:t>
            </w:r>
            <w:r w:rsidRPr="00674110">
              <w:rPr>
                <w:sz w:val="24"/>
                <w:szCs w:val="24"/>
              </w:rPr>
              <w:t>обучающегося в музыкальной школе, с исполнением краткого</w:t>
            </w:r>
            <w:r w:rsidRPr="00674110">
              <w:rPr>
                <w:spacing w:val="1"/>
                <w:sz w:val="24"/>
                <w:szCs w:val="24"/>
              </w:rPr>
              <w:t xml:space="preserve"> </w:t>
            </w:r>
            <w:r w:rsidRPr="00674110">
              <w:rPr>
                <w:sz w:val="24"/>
                <w:szCs w:val="24"/>
              </w:rPr>
              <w:t>музыкального</w:t>
            </w:r>
            <w:r w:rsidRPr="00674110">
              <w:rPr>
                <w:spacing w:val="-3"/>
                <w:sz w:val="24"/>
                <w:szCs w:val="24"/>
              </w:rPr>
              <w:t xml:space="preserve"> </w:t>
            </w:r>
            <w:r w:rsidRPr="00674110">
              <w:rPr>
                <w:sz w:val="24"/>
                <w:szCs w:val="24"/>
              </w:rPr>
              <w:t>произведения.</w:t>
            </w:r>
          </w:p>
          <w:p w14:paraId="4A112769" w14:textId="77777777" w:rsidR="00704869" w:rsidRPr="00674110" w:rsidRDefault="00274AC7">
            <w:pPr>
              <w:pStyle w:val="TableParagraph"/>
              <w:spacing w:line="204" w:lineRule="exact"/>
              <w:rPr>
                <w:sz w:val="24"/>
                <w:szCs w:val="24"/>
              </w:rPr>
            </w:pPr>
            <w:r w:rsidRPr="00674110">
              <w:rPr>
                <w:sz w:val="24"/>
                <w:szCs w:val="24"/>
              </w:rPr>
              <w:t>Посещение</w:t>
            </w:r>
            <w:r w:rsidRPr="00674110">
              <w:rPr>
                <w:spacing w:val="-3"/>
                <w:sz w:val="24"/>
                <w:szCs w:val="24"/>
              </w:rPr>
              <w:t xml:space="preserve"> </w:t>
            </w:r>
            <w:r w:rsidRPr="00674110">
              <w:rPr>
                <w:sz w:val="24"/>
                <w:szCs w:val="24"/>
              </w:rPr>
              <w:t>концерта</w:t>
            </w:r>
            <w:r w:rsidRPr="00674110">
              <w:rPr>
                <w:spacing w:val="-3"/>
                <w:sz w:val="24"/>
                <w:szCs w:val="24"/>
              </w:rPr>
              <w:t xml:space="preserve"> </w:t>
            </w:r>
            <w:r w:rsidRPr="00674110">
              <w:rPr>
                <w:sz w:val="24"/>
                <w:szCs w:val="24"/>
              </w:rPr>
              <w:t>классической</w:t>
            </w:r>
            <w:r w:rsidRPr="00674110">
              <w:rPr>
                <w:spacing w:val="-4"/>
                <w:sz w:val="24"/>
                <w:szCs w:val="24"/>
              </w:rPr>
              <w:t xml:space="preserve"> </w:t>
            </w:r>
            <w:r w:rsidRPr="00674110">
              <w:rPr>
                <w:sz w:val="24"/>
                <w:szCs w:val="24"/>
              </w:rPr>
              <w:t>музыки</w:t>
            </w:r>
          </w:p>
        </w:tc>
      </w:tr>
      <w:tr w:rsidR="00704869" w:rsidRPr="00674110" w14:paraId="2B8ECF5F" w14:textId="77777777">
        <w:trPr>
          <w:trHeight w:val="643"/>
        </w:trPr>
        <w:tc>
          <w:tcPr>
            <w:tcW w:w="1191" w:type="dxa"/>
          </w:tcPr>
          <w:p w14:paraId="1E0948CE" w14:textId="77777777" w:rsidR="00704869" w:rsidRPr="00674110" w:rsidRDefault="00274AC7">
            <w:pPr>
              <w:pStyle w:val="TableParagraph"/>
              <w:spacing w:before="110" w:line="207" w:lineRule="exact"/>
              <w:rPr>
                <w:sz w:val="24"/>
                <w:szCs w:val="24"/>
              </w:rPr>
            </w:pPr>
            <w:r w:rsidRPr="00674110">
              <w:rPr>
                <w:sz w:val="24"/>
                <w:szCs w:val="24"/>
              </w:rPr>
              <w:t>Б)</w:t>
            </w:r>
          </w:p>
          <w:p w14:paraId="653AD43C" w14:textId="77777777" w:rsidR="00704869" w:rsidRPr="00674110" w:rsidRDefault="00274AC7">
            <w:pPr>
              <w:pStyle w:val="TableParagraph"/>
              <w:spacing w:line="207" w:lineRule="exact"/>
              <w:rPr>
                <w:sz w:val="24"/>
                <w:szCs w:val="24"/>
              </w:rPr>
            </w:pPr>
            <w:r w:rsidRPr="00674110">
              <w:rPr>
                <w:sz w:val="24"/>
                <w:szCs w:val="24"/>
              </w:rPr>
              <w:t>2—6</w:t>
            </w:r>
          </w:p>
        </w:tc>
        <w:tc>
          <w:tcPr>
            <w:tcW w:w="1133" w:type="dxa"/>
          </w:tcPr>
          <w:p w14:paraId="1CECF3FD" w14:textId="77777777" w:rsidR="00704869" w:rsidRPr="00674110" w:rsidRDefault="00274AC7">
            <w:pPr>
              <w:pStyle w:val="TableParagraph"/>
              <w:spacing w:before="110"/>
              <w:ind w:right="151"/>
              <w:rPr>
                <w:sz w:val="24"/>
                <w:szCs w:val="24"/>
              </w:rPr>
            </w:pPr>
            <w:proofErr w:type="spellStart"/>
            <w:r w:rsidRPr="00674110">
              <w:rPr>
                <w:spacing w:val="-1"/>
                <w:sz w:val="24"/>
                <w:szCs w:val="24"/>
              </w:rPr>
              <w:t>Композито</w:t>
            </w:r>
            <w:proofErr w:type="spellEnd"/>
            <w:r w:rsidRPr="00674110">
              <w:rPr>
                <w:spacing w:val="-42"/>
                <w:sz w:val="24"/>
                <w:szCs w:val="24"/>
              </w:rPr>
              <w:t xml:space="preserve"> </w:t>
            </w:r>
            <w:proofErr w:type="spellStart"/>
            <w:r w:rsidRPr="00674110">
              <w:rPr>
                <w:sz w:val="24"/>
                <w:szCs w:val="24"/>
              </w:rPr>
              <w:t>ры</w:t>
            </w:r>
            <w:proofErr w:type="spellEnd"/>
            <w:r w:rsidRPr="00674110">
              <w:rPr>
                <w:sz w:val="24"/>
                <w:szCs w:val="24"/>
              </w:rPr>
              <w:t xml:space="preserve"> —</w:t>
            </w:r>
          </w:p>
        </w:tc>
        <w:tc>
          <w:tcPr>
            <w:tcW w:w="2214" w:type="dxa"/>
          </w:tcPr>
          <w:p w14:paraId="495903DB" w14:textId="77777777" w:rsidR="00704869" w:rsidRPr="00674110" w:rsidRDefault="00274AC7">
            <w:pPr>
              <w:pStyle w:val="TableParagraph"/>
              <w:spacing w:before="110" w:line="207" w:lineRule="exact"/>
              <w:ind w:left="115"/>
              <w:rPr>
                <w:sz w:val="24"/>
                <w:szCs w:val="24"/>
              </w:rPr>
            </w:pPr>
            <w:r w:rsidRPr="00674110">
              <w:rPr>
                <w:sz w:val="24"/>
                <w:szCs w:val="24"/>
              </w:rPr>
              <w:t>Детская</w:t>
            </w:r>
            <w:r w:rsidRPr="00674110">
              <w:rPr>
                <w:spacing w:val="-7"/>
                <w:sz w:val="24"/>
                <w:szCs w:val="24"/>
              </w:rPr>
              <w:t xml:space="preserve"> </w:t>
            </w:r>
            <w:r w:rsidRPr="00674110">
              <w:rPr>
                <w:sz w:val="24"/>
                <w:szCs w:val="24"/>
              </w:rPr>
              <w:t>музыка</w:t>
            </w:r>
          </w:p>
          <w:p w14:paraId="76F5C551" w14:textId="77777777" w:rsidR="00704869" w:rsidRPr="00674110" w:rsidRDefault="00274AC7">
            <w:pPr>
              <w:pStyle w:val="TableParagraph"/>
              <w:spacing w:line="207" w:lineRule="exact"/>
              <w:ind w:left="115"/>
              <w:rPr>
                <w:sz w:val="24"/>
                <w:szCs w:val="24"/>
              </w:rPr>
            </w:pPr>
            <w:r w:rsidRPr="00674110">
              <w:rPr>
                <w:sz w:val="24"/>
                <w:szCs w:val="24"/>
              </w:rPr>
              <w:t>П.</w:t>
            </w:r>
            <w:r w:rsidRPr="00674110">
              <w:rPr>
                <w:spacing w:val="-1"/>
                <w:sz w:val="24"/>
                <w:szCs w:val="24"/>
              </w:rPr>
              <w:t xml:space="preserve"> </w:t>
            </w:r>
            <w:r w:rsidRPr="00674110">
              <w:rPr>
                <w:sz w:val="24"/>
                <w:szCs w:val="24"/>
              </w:rPr>
              <w:t>И.</w:t>
            </w:r>
            <w:r w:rsidRPr="00674110">
              <w:rPr>
                <w:spacing w:val="-5"/>
                <w:sz w:val="24"/>
                <w:szCs w:val="24"/>
              </w:rPr>
              <w:t xml:space="preserve"> </w:t>
            </w:r>
            <w:r w:rsidRPr="00674110">
              <w:rPr>
                <w:sz w:val="24"/>
                <w:szCs w:val="24"/>
              </w:rPr>
              <w:t>Чайковского,</w:t>
            </w:r>
          </w:p>
        </w:tc>
        <w:tc>
          <w:tcPr>
            <w:tcW w:w="5604" w:type="dxa"/>
          </w:tcPr>
          <w:p w14:paraId="4D9FAFAF" w14:textId="77777777" w:rsidR="00704869" w:rsidRPr="00674110" w:rsidRDefault="00274AC7">
            <w:pPr>
              <w:pStyle w:val="TableParagraph"/>
              <w:spacing w:before="110" w:line="207" w:lineRule="exact"/>
              <w:rPr>
                <w:sz w:val="24"/>
                <w:szCs w:val="24"/>
              </w:rPr>
            </w:pPr>
            <w:r w:rsidRPr="00674110">
              <w:rPr>
                <w:sz w:val="24"/>
                <w:szCs w:val="24"/>
              </w:rPr>
              <w:t>Слушание</w:t>
            </w:r>
            <w:r w:rsidRPr="00674110">
              <w:rPr>
                <w:spacing w:val="-2"/>
                <w:sz w:val="24"/>
                <w:szCs w:val="24"/>
              </w:rPr>
              <w:t xml:space="preserve"> </w:t>
            </w:r>
            <w:r w:rsidRPr="00674110">
              <w:rPr>
                <w:sz w:val="24"/>
                <w:szCs w:val="24"/>
              </w:rPr>
              <w:t>музыки, определение</w:t>
            </w:r>
            <w:r w:rsidRPr="00674110">
              <w:rPr>
                <w:spacing w:val="-6"/>
                <w:sz w:val="24"/>
                <w:szCs w:val="24"/>
              </w:rPr>
              <w:t xml:space="preserve"> </w:t>
            </w:r>
            <w:r w:rsidRPr="00674110">
              <w:rPr>
                <w:sz w:val="24"/>
                <w:szCs w:val="24"/>
              </w:rPr>
              <w:t>основного</w:t>
            </w:r>
            <w:r w:rsidRPr="00674110">
              <w:rPr>
                <w:spacing w:val="-6"/>
                <w:sz w:val="24"/>
                <w:szCs w:val="24"/>
              </w:rPr>
              <w:t xml:space="preserve"> </w:t>
            </w:r>
            <w:r w:rsidRPr="00674110">
              <w:rPr>
                <w:sz w:val="24"/>
                <w:szCs w:val="24"/>
              </w:rPr>
              <w:t>характера,</w:t>
            </w:r>
          </w:p>
          <w:p w14:paraId="02239EC6" w14:textId="77777777" w:rsidR="00704869" w:rsidRPr="00674110" w:rsidRDefault="00274AC7">
            <w:pPr>
              <w:pStyle w:val="TableParagraph"/>
              <w:spacing w:line="207" w:lineRule="exact"/>
              <w:rPr>
                <w:sz w:val="24"/>
                <w:szCs w:val="24"/>
              </w:rPr>
            </w:pPr>
            <w:r w:rsidRPr="00674110">
              <w:rPr>
                <w:sz w:val="24"/>
                <w:szCs w:val="24"/>
              </w:rPr>
              <w:t>музыкально-выразительных</w:t>
            </w:r>
            <w:r w:rsidRPr="00674110">
              <w:rPr>
                <w:spacing w:val="-6"/>
                <w:sz w:val="24"/>
                <w:szCs w:val="24"/>
              </w:rPr>
              <w:t xml:space="preserve"> </w:t>
            </w:r>
            <w:r w:rsidRPr="00674110">
              <w:rPr>
                <w:sz w:val="24"/>
                <w:szCs w:val="24"/>
              </w:rPr>
              <w:t>средств,</w:t>
            </w:r>
            <w:r w:rsidRPr="00674110">
              <w:rPr>
                <w:spacing w:val="-7"/>
                <w:sz w:val="24"/>
                <w:szCs w:val="24"/>
              </w:rPr>
              <w:t xml:space="preserve"> </w:t>
            </w:r>
            <w:r w:rsidRPr="00674110">
              <w:rPr>
                <w:sz w:val="24"/>
                <w:szCs w:val="24"/>
              </w:rPr>
              <w:t>использованных</w:t>
            </w:r>
            <w:r w:rsidRPr="00674110">
              <w:rPr>
                <w:spacing w:val="-6"/>
                <w:sz w:val="24"/>
                <w:szCs w:val="24"/>
              </w:rPr>
              <w:t xml:space="preserve"> </w:t>
            </w:r>
            <w:r w:rsidRPr="00674110">
              <w:rPr>
                <w:sz w:val="24"/>
                <w:szCs w:val="24"/>
              </w:rPr>
              <w:t>композитором.</w:t>
            </w:r>
          </w:p>
        </w:tc>
      </w:tr>
    </w:tbl>
    <w:p w14:paraId="20B64742" w14:textId="77777777" w:rsidR="00704869" w:rsidRPr="00674110" w:rsidRDefault="00704869">
      <w:pPr>
        <w:spacing w:line="207"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0BD86DFF"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FAA7AFA" w14:textId="77777777">
        <w:trPr>
          <w:trHeight w:val="1003"/>
        </w:trPr>
        <w:tc>
          <w:tcPr>
            <w:tcW w:w="1191" w:type="dxa"/>
          </w:tcPr>
          <w:p w14:paraId="090079E6"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7251311D" w14:textId="77777777" w:rsidR="00704869" w:rsidRPr="00674110" w:rsidRDefault="00704869">
            <w:pPr>
              <w:pStyle w:val="TableParagraph"/>
              <w:ind w:left="0"/>
              <w:rPr>
                <w:sz w:val="24"/>
                <w:szCs w:val="24"/>
              </w:rPr>
            </w:pPr>
          </w:p>
          <w:p w14:paraId="2FD60718"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40DAEA60" w14:textId="77777777" w:rsidR="00704869" w:rsidRPr="00674110" w:rsidRDefault="00704869">
            <w:pPr>
              <w:pStyle w:val="TableParagraph"/>
              <w:ind w:left="0"/>
              <w:rPr>
                <w:sz w:val="24"/>
                <w:szCs w:val="24"/>
              </w:rPr>
            </w:pPr>
          </w:p>
          <w:p w14:paraId="295E49BB"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213F5125" w14:textId="77777777" w:rsidR="00704869" w:rsidRPr="00674110" w:rsidRDefault="00704869">
            <w:pPr>
              <w:pStyle w:val="TableParagraph"/>
              <w:ind w:left="0"/>
              <w:rPr>
                <w:sz w:val="24"/>
                <w:szCs w:val="24"/>
              </w:rPr>
            </w:pPr>
          </w:p>
          <w:p w14:paraId="1518B37D"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0B3C6720" w14:textId="77777777">
        <w:trPr>
          <w:trHeight w:val="1675"/>
        </w:trPr>
        <w:tc>
          <w:tcPr>
            <w:tcW w:w="1191" w:type="dxa"/>
          </w:tcPr>
          <w:p w14:paraId="7A3CCE57" w14:textId="77777777" w:rsidR="00704869" w:rsidRPr="00674110" w:rsidRDefault="00274AC7">
            <w:pPr>
              <w:pStyle w:val="TableParagraph"/>
              <w:spacing w:before="105"/>
              <w:rPr>
                <w:sz w:val="24"/>
                <w:szCs w:val="24"/>
              </w:rPr>
            </w:pPr>
            <w:r w:rsidRPr="00674110">
              <w:rPr>
                <w:sz w:val="24"/>
                <w:szCs w:val="24"/>
              </w:rPr>
              <w:t>уч. часов</w:t>
            </w:r>
          </w:p>
        </w:tc>
        <w:tc>
          <w:tcPr>
            <w:tcW w:w="1133" w:type="dxa"/>
          </w:tcPr>
          <w:p w14:paraId="09C4D3D3" w14:textId="77777777" w:rsidR="00704869" w:rsidRPr="00674110" w:rsidRDefault="00274AC7">
            <w:pPr>
              <w:pStyle w:val="TableParagraph"/>
              <w:spacing w:before="105"/>
              <w:rPr>
                <w:sz w:val="24"/>
                <w:szCs w:val="24"/>
              </w:rPr>
            </w:pPr>
            <w:r w:rsidRPr="00674110">
              <w:rPr>
                <w:sz w:val="24"/>
                <w:szCs w:val="24"/>
              </w:rPr>
              <w:t>детям</w:t>
            </w:r>
          </w:p>
        </w:tc>
        <w:tc>
          <w:tcPr>
            <w:tcW w:w="2214" w:type="dxa"/>
          </w:tcPr>
          <w:p w14:paraId="5EFEEEA3" w14:textId="77777777" w:rsidR="00704869" w:rsidRPr="00674110" w:rsidRDefault="00274AC7">
            <w:pPr>
              <w:pStyle w:val="TableParagraph"/>
              <w:spacing w:before="105"/>
              <w:ind w:left="115"/>
              <w:rPr>
                <w:sz w:val="24"/>
                <w:szCs w:val="24"/>
              </w:rPr>
            </w:pPr>
            <w:r w:rsidRPr="00674110">
              <w:rPr>
                <w:sz w:val="24"/>
                <w:szCs w:val="24"/>
              </w:rPr>
              <w:t>С. С.</w:t>
            </w:r>
            <w:r w:rsidRPr="00674110">
              <w:rPr>
                <w:spacing w:val="1"/>
                <w:sz w:val="24"/>
                <w:szCs w:val="24"/>
              </w:rPr>
              <w:t xml:space="preserve"> </w:t>
            </w:r>
            <w:r w:rsidRPr="00674110">
              <w:rPr>
                <w:sz w:val="24"/>
                <w:szCs w:val="24"/>
              </w:rPr>
              <w:t>Прокофьева,</w:t>
            </w:r>
          </w:p>
          <w:p w14:paraId="7515CAC3" w14:textId="77777777" w:rsidR="00704869" w:rsidRPr="00674110" w:rsidRDefault="00274AC7">
            <w:pPr>
              <w:pStyle w:val="TableParagraph"/>
              <w:spacing w:before="5"/>
              <w:ind w:left="115" w:right="202"/>
              <w:rPr>
                <w:sz w:val="24"/>
                <w:szCs w:val="24"/>
              </w:rPr>
            </w:pPr>
            <w:r w:rsidRPr="00674110">
              <w:rPr>
                <w:sz w:val="24"/>
                <w:szCs w:val="24"/>
              </w:rPr>
              <w:t xml:space="preserve">Д. Б. </w:t>
            </w:r>
            <w:proofErr w:type="spellStart"/>
            <w:r w:rsidRPr="00674110">
              <w:rPr>
                <w:sz w:val="24"/>
                <w:szCs w:val="24"/>
              </w:rPr>
              <w:t>Кабалевского</w:t>
            </w:r>
            <w:proofErr w:type="spellEnd"/>
            <w:r w:rsidRPr="00674110">
              <w:rPr>
                <w:sz w:val="24"/>
                <w:szCs w:val="24"/>
              </w:rPr>
              <w:t xml:space="preserve"> и др.</w:t>
            </w:r>
            <w:r w:rsidRPr="00674110">
              <w:rPr>
                <w:spacing w:val="-42"/>
                <w:sz w:val="24"/>
                <w:szCs w:val="24"/>
              </w:rPr>
              <w:t xml:space="preserve"> </w:t>
            </w:r>
            <w:r w:rsidRPr="00674110">
              <w:rPr>
                <w:sz w:val="24"/>
                <w:szCs w:val="24"/>
              </w:rPr>
              <w:t>Понятие</w:t>
            </w:r>
            <w:r w:rsidRPr="00674110">
              <w:rPr>
                <w:spacing w:val="2"/>
                <w:sz w:val="24"/>
                <w:szCs w:val="24"/>
              </w:rPr>
              <w:t xml:space="preserve"> </w:t>
            </w:r>
            <w:r w:rsidRPr="00674110">
              <w:rPr>
                <w:sz w:val="24"/>
                <w:szCs w:val="24"/>
              </w:rPr>
              <w:t>жанра.</w:t>
            </w:r>
          </w:p>
          <w:p w14:paraId="60109C17" w14:textId="77777777" w:rsidR="00704869" w:rsidRPr="00674110" w:rsidRDefault="00274AC7">
            <w:pPr>
              <w:pStyle w:val="TableParagraph"/>
              <w:spacing w:line="206" w:lineRule="exact"/>
              <w:ind w:left="115"/>
              <w:rPr>
                <w:sz w:val="24"/>
                <w:szCs w:val="24"/>
              </w:rPr>
            </w:pPr>
            <w:r w:rsidRPr="00674110">
              <w:rPr>
                <w:sz w:val="24"/>
                <w:szCs w:val="24"/>
              </w:rPr>
              <w:t>Песня,</w:t>
            </w:r>
            <w:r w:rsidRPr="00674110">
              <w:rPr>
                <w:spacing w:val="1"/>
                <w:sz w:val="24"/>
                <w:szCs w:val="24"/>
              </w:rPr>
              <w:t xml:space="preserve"> </w:t>
            </w:r>
            <w:r w:rsidRPr="00674110">
              <w:rPr>
                <w:sz w:val="24"/>
                <w:szCs w:val="24"/>
              </w:rPr>
              <w:t>танец,</w:t>
            </w:r>
            <w:r w:rsidRPr="00674110">
              <w:rPr>
                <w:spacing w:val="-2"/>
                <w:sz w:val="24"/>
                <w:szCs w:val="24"/>
              </w:rPr>
              <w:t xml:space="preserve"> </w:t>
            </w:r>
            <w:r w:rsidRPr="00674110">
              <w:rPr>
                <w:sz w:val="24"/>
                <w:szCs w:val="24"/>
              </w:rPr>
              <w:t>марш</w:t>
            </w:r>
          </w:p>
        </w:tc>
        <w:tc>
          <w:tcPr>
            <w:tcW w:w="5604" w:type="dxa"/>
          </w:tcPr>
          <w:p w14:paraId="784104EE" w14:textId="77777777" w:rsidR="00704869" w:rsidRPr="00674110" w:rsidRDefault="00274AC7">
            <w:pPr>
              <w:pStyle w:val="TableParagraph"/>
              <w:spacing w:before="105" w:line="244" w:lineRule="auto"/>
              <w:rPr>
                <w:sz w:val="24"/>
                <w:szCs w:val="24"/>
              </w:rPr>
            </w:pPr>
            <w:r w:rsidRPr="00674110">
              <w:rPr>
                <w:sz w:val="24"/>
                <w:szCs w:val="24"/>
              </w:rPr>
              <w:t>Подбор</w:t>
            </w:r>
            <w:r w:rsidRPr="00674110">
              <w:rPr>
                <w:spacing w:val="-2"/>
                <w:sz w:val="24"/>
                <w:szCs w:val="24"/>
              </w:rPr>
              <w:t xml:space="preserve"> </w:t>
            </w:r>
            <w:r w:rsidRPr="00674110">
              <w:rPr>
                <w:sz w:val="24"/>
                <w:szCs w:val="24"/>
              </w:rPr>
              <w:t>эпитетов, иллюстраций</w:t>
            </w:r>
            <w:r w:rsidRPr="00674110">
              <w:rPr>
                <w:spacing w:val="-7"/>
                <w:sz w:val="24"/>
                <w:szCs w:val="24"/>
              </w:rPr>
              <w:t xml:space="preserve"> </w:t>
            </w:r>
            <w:r w:rsidRPr="00674110">
              <w:rPr>
                <w:sz w:val="24"/>
                <w:szCs w:val="24"/>
              </w:rPr>
              <w:t>к</w:t>
            </w:r>
            <w:r w:rsidRPr="00674110">
              <w:rPr>
                <w:spacing w:val="-8"/>
                <w:sz w:val="24"/>
                <w:szCs w:val="24"/>
              </w:rPr>
              <w:t xml:space="preserve"> </w:t>
            </w:r>
            <w:r w:rsidRPr="00674110">
              <w:rPr>
                <w:sz w:val="24"/>
                <w:szCs w:val="24"/>
              </w:rPr>
              <w:t>музыке. Определение</w:t>
            </w:r>
            <w:r w:rsidRPr="00674110">
              <w:rPr>
                <w:spacing w:val="-6"/>
                <w:sz w:val="24"/>
                <w:szCs w:val="24"/>
              </w:rPr>
              <w:t xml:space="preserve"> </w:t>
            </w:r>
            <w:r w:rsidRPr="00674110">
              <w:rPr>
                <w:sz w:val="24"/>
                <w:szCs w:val="24"/>
              </w:rPr>
              <w:t>жанра.</w:t>
            </w:r>
            <w:r w:rsidRPr="00674110">
              <w:rPr>
                <w:spacing w:val="-42"/>
                <w:sz w:val="24"/>
                <w:szCs w:val="24"/>
              </w:rPr>
              <w:t xml:space="preserve"> </w:t>
            </w:r>
            <w:r w:rsidRPr="00674110">
              <w:rPr>
                <w:sz w:val="24"/>
                <w:szCs w:val="24"/>
              </w:rPr>
              <w:t>Музыкальная</w:t>
            </w:r>
            <w:r w:rsidRPr="00674110">
              <w:rPr>
                <w:spacing w:val="-1"/>
                <w:sz w:val="24"/>
                <w:szCs w:val="24"/>
              </w:rPr>
              <w:t xml:space="preserve"> </w:t>
            </w:r>
            <w:r w:rsidRPr="00674110">
              <w:rPr>
                <w:sz w:val="24"/>
                <w:szCs w:val="24"/>
              </w:rPr>
              <w:t>викторина.</w:t>
            </w:r>
          </w:p>
          <w:p w14:paraId="716711D9" w14:textId="77777777" w:rsidR="00704869" w:rsidRPr="00674110" w:rsidRDefault="00274AC7">
            <w:pPr>
              <w:pStyle w:val="TableParagraph"/>
              <w:ind w:right="691"/>
              <w:rPr>
                <w:sz w:val="24"/>
                <w:szCs w:val="24"/>
              </w:rPr>
            </w:pPr>
            <w:r w:rsidRPr="00674110">
              <w:rPr>
                <w:sz w:val="24"/>
                <w:szCs w:val="24"/>
              </w:rPr>
              <w:t>Вокализация,</w:t>
            </w:r>
            <w:r w:rsidRPr="00674110">
              <w:rPr>
                <w:spacing w:val="-2"/>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мелодий</w:t>
            </w:r>
            <w:r w:rsidRPr="00674110">
              <w:rPr>
                <w:spacing w:val="-4"/>
                <w:sz w:val="24"/>
                <w:szCs w:val="24"/>
              </w:rPr>
              <w:t xml:space="preserve"> </w:t>
            </w:r>
            <w:r w:rsidRPr="00674110">
              <w:rPr>
                <w:sz w:val="24"/>
                <w:szCs w:val="24"/>
              </w:rPr>
              <w:t>инструментальных</w:t>
            </w:r>
            <w:r w:rsidRPr="00674110">
              <w:rPr>
                <w:spacing w:val="-3"/>
                <w:sz w:val="24"/>
                <w:szCs w:val="24"/>
              </w:rPr>
              <w:t xml:space="preserve"> </w:t>
            </w:r>
            <w:r w:rsidRPr="00674110">
              <w:rPr>
                <w:sz w:val="24"/>
                <w:szCs w:val="24"/>
              </w:rPr>
              <w:t>пьес</w:t>
            </w:r>
            <w:r w:rsidRPr="00674110">
              <w:rPr>
                <w:spacing w:val="-7"/>
                <w:sz w:val="24"/>
                <w:szCs w:val="24"/>
              </w:rPr>
              <w:t xml:space="preserve"> </w:t>
            </w:r>
            <w:r w:rsidRPr="00674110">
              <w:rPr>
                <w:sz w:val="24"/>
                <w:szCs w:val="24"/>
              </w:rPr>
              <w:t>со</w:t>
            </w:r>
            <w:r w:rsidRPr="00674110">
              <w:rPr>
                <w:spacing w:val="-42"/>
                <w:sz w:val="24"/>
                <w:szCs w:val="24"/>
              </w:rPr>
              <w:t xml:space="preserve"> </w:t>
            </w:r>
            <w:r w:rsidRPr="00674110">
              <w:rPr>
                <w:sz w:val="24"/>
                <w:szCs w:val="24"/>
              </w:rPr>
              <w:t>словами.</w:t>
            </w:r>
            <w:r w:rsidRPr="00674110">
              <w:rPr>
                <w:spacing w:val="3"/>
                <w:sz w:val="24"/>
                <w:szCs w:val="24"/>
              </w:rPr>
              <w:t xml:space="preserve"> </w:t>
            </w:r>
            <w:r w:rsidRPr="00674110">
              <w:rPr>
                <w:sz w:val="24"/>
                <w:szCs w:val="24"/>
              </w:rPr>
              <w:t>Разучивание,</w:t>
            </w:r>
            <w:r w:rsidRPr="00674110">
              <w:rPr>
                <w:spacing w:val="3"/>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песен.</w:t>
            </w:r>
          </w:p>
          <w:p w14:paraId="1A24A78C" w14:textId="77777777" w:rsidR="00704869" w:rsidRPr="00674110" w:rsidRDefault="00274AC7">
            <w:pPr>
              <w:pStyle w:val="TableParagraph"/>
              <w:rPr>
                <w:sz w:val="24"/>
                <w:szCs w:val="24"/>
              </w:rPr>
            </w:pPr>
            <w:r w:rsidRPr="00674110">
              <w:rPr>
                <w:sz w:val="24"/>
                <w:szCs w:val="24"/>
              </w:rPr>
              <w:t>Сочинение ритмических аккомпанементов (с помощью звучащих</w:t>
            </w:r>
            <w:r w:rsidRPr="00674110">
              <w:rPr>
                <w:spacing w:val="1"/>
                <w:sz w:val="24"/>
                <w:szCs w:val="24"/>
              </w:rPr>
              <w:t xml:space="preserve"> </w:t>
            </w:r>
            <w:r w:rsidRPr="00674110">
              <w:rPr>
                <w:sz w:val="24"/>
                <w:szCs w:val="24"/>
              </w:rPr>
              <w:t>жестов</w:t>
            </w:r>
            <w:r w:rsidRPr="00674110">
              <w:rPr>
                <w:spacing w:val="-5"/>
                <w:sz w:val="24"/>
                <w:szCs w:val="24"/>
              </w:rPr>
              <w:t xml:space="preserve"> </w:t>
            </w:r>
            <w:r w:rsidRPr="00674110">
              <w:rPr>
                <w:sz w:val="24"/>
                <w:szCs w:val="24"/>
              </w:rPr>
              <w:t>или</w:t>
            </w:r>
            <w:r w:rsidRPr="00674110">
              <w:rPr>
                <w:spacing w:val="-6"/>
                <w:sz w:val="24"/>
                <w:szCs w:val="24"/>
              </w:rPr>
              <w:t xml:space="preserve"> </w:t>
            </w:r>
            <w:r w:rsidRPr="00674110">
              <w:rPr>
                <w:sz w:val="24"/>
                <w:szCs w:val="24"/>
              </w:rPr>
              <w:t>ударных</w:t>
            </w:r>
            <w:r w:rsidRPr="00674110">
              <w:rPr>
                <w:spacing w:val="-5"/>
                <w:sz w:val="24"/>
                <w:szCs w:val="24"/>
              </w:rPr>
              <w:t xml:space="preserve"> </w:t>
            </w:r>
            <w:r w:rsidRPr="00674110">
              <w:rPr>
                <w:sz w:val="24"/>
                <w:szCs w:val="24"/>
              </w:rPr>
              <w:t>и</w:t>
            </w:r>
            <w:r w:rsidRPr="00674110">
              <w:rPr>
                <w:spacing w:val="-6"/>
                <w:sz w:val="24"/>
                <w:szCs w:val="24"/>
              </w:rPr>
              <w:t xml:space="preserve"> </w:t>
            </w:r>
            <w:r w:rsidRPr="00674110">
              <w:rPr>
                <w:sz w:val="24"/>
                <w:szCs w:val="24"/>
              </w:rPr>
              <w:t>шумовых</w:t>
            </w:r>
            <w:r w:rsidRPr="00674110">
              <w:rPr>
                <w:spacing w:val="-4"/>
                <w:sz w:val="24"/>
                <w:szCs w:val="24"/>
              </w:rPr>
              <w:t xml:space="preserve"> </w:t>
            </w:r>
            <w:r w:rsidRPr="00674110">
              <w:rPr>
                <w:sz w:val="24"/>
                <w:szCs w:val="24"/>
              </w:rPr>
              <w:t>инструментов)</w:t>
            </w:r>
            <w:r w:rsidRPr="00674110">
              <w:rPr>
                <w:spacing w:val="-3"/>
                <w:sz w:val="24"/>
                <w:szCs w:val="24"/>
              </w:rPr>
              <w:t xml:space="preserve"> </w:t>
            </w:r>
            <w:r w:rsidRPr="00674110">
              <w:rPr>
                <w:sz w:val="24"/>
                <w:szCs w:val="24"/>
              </w:rPr>
              <w:t>к</w:t>
            </w:r>
            <w:r w:rsidRPr="00674110">
              <w:rPr>
                <w:spacing w:val="-6"/>
                <w:sz w:val="24"/>
                <w:szCs w:val="24"/>
              </w:rPr>
              <w:t xml:space="preserve"> </w:t>
            </w:r>
            <w:r w:rsidRPr="00674110">
              <w:rPr>
                <w:sz w:val="24"/>
                <w:szCs w:val="24"/>
              </w:rPr>
              <w:t>пьесам</w:t>
            </w:r>
            <w:r w:rsidRPr="00674110">
              <w:rPr>
                <w:spacing w:val="-5"/>
                <w:sz w:val="24"/>
                <w:szCs w:val="24"/>
              </w:rPr>
              <w:t xml:space="preserve"> </w:t>
            </w:r>
            <w:r w:rsidRPr="00674110">
              <w:rPr>
                <w:sz w:val="24"/>
                <w:szCs w:val="24"/>
              </w:rPr>
              <w:t>маршевого</w:t>
            </w:r>
            <w:r w:rsidRPr="00674110">
              <w:rPr>
                <w:spacing w:val="-9"/>
                <w:sz w:val="24"/>
                <w:szCs w:val="24"/>
              </w:rPr>
              <w:t xml:space="preserve"> </w:t>
            </w:r>
            <w:r w:rsidRPr="00674110">
              <w:rPr>
                <w:sz w:val="24"/>
                <w:szCs w:val="24"/>
              </w:rPr>
              <w:t>и</w:t>
            </w:r>
            <w:r w:rsidRPr="00674110">
              <w:rPr>
                <w:spacing w:val="-42"/>
                <w:sz w:val="24"/>
                <w:szCs w:val="24"/>
              </w:rPr>
              <w:t xml:space="preserve"> </w:t>
            </w:r>
            <w:r w:rsidRPr="00674110">
              <w:rPr>
                <w:sz w:val="24"/>
                <w:szCs w:val="24"/>
              </w:rPr>
              <w:t>танцевального</w:t>
            </w:r>
            <w:r w:rsidRPr="00674110">
              <w:rPr>
                <w:spacing w:val="-3"/>
                <w:sz w:val="24"/>
                <w:szCs w:val="24"/>
              </w:rPr>
              <w:t xml:space="preserve"> </w:t>
            </w:r>
            <w:r w:rsidRPr="00674110">
              <w:rPr>
                <w:sz w:val="24"/>
                <w:szCs w:val="24"/>
              </w:rPr>
              <w:t>характера</w:t>
            </w:r>
          </w:p>
        </w:tc>
      </w:tr>
      <w:tr w:rsidR="00704869" w:rsidRPr="00674110" w14:paraId="0706B40F" w14:textId="77777777">
        <w:trPr>
          <w:trHeight w:val="2502"/>
        </w:trPr>
        <w:tc>
          <w:tcPr>
            <w:tcW w:w="1191" w:type="dxa"/>
          </w:tcPr>
          <w:p w14:paraId="274CF21F" w14:textId="77777777" w:rsidR="00704869" w:rsidRPr="00674110" w:rsidRDefault="00274AC7">
            <w:pPr>
              <w:pStyle w:val="TableParagraph"/>
              <w:spacing w:before="110" w:line="207" w:lineRule="exact"/>
              <w:rPr>
                <w:sz w:val="24"/>
                <w:szCs w:val="24"/>
              </w:rPr>
            </w:pPr>
            <w:r w:rsidRPr="00674110">
              <w:rPr>
                <w:sz w:val="24"/>
                <w:szCs w:val="24"/>
              </w:rPr>
              <w:t>В)</w:t>
            </w:r>
          </w:p>
          <w:p w14:paraId="4DF14B47" w14:textId="77777777" w:rsidR="00704869" w:rsidRPr="00674110" w:rsidRDefault="00274AC7">
            <w:pPr>
              <w:pStyle w:val="TableParagraph"/>
              <w:spacing w:line="206" w:lineRule="exact"/>
              <w:rPr>
                <w:sz w:val="24"/>
                <w:szCs w:val="24"/>
              </w:rPr>
            </w:pPr>
            <w:r w:rsidRPr="00674110">
              <w:rPr>
                <w:sz w:val="24"/>
                <w:szCs w:val="24"/>
              </w:rPr>
              <w:t>2—6</w:t>
            </w:r>
          </w:p>
          <w:p w14:paraId="3CE1CF97" w14:textId="77777777" w:rsidR="00704869" w:rsidRPr="00674110" w:rsidRDefault="00274AC7">
            <w:pPr>
              <w:pStyle w:val="TableParagraph"/>
              <w:spacing w:line="207" w:lineRule="exact"/>
              <w:rPr>
                <w:sz w:val="24"/>
                <w:szCs w:val="24"/>
              </w:rPr>
            </w:pPr>
            <w:r w:rsidRPr="00674110">
              <w:rPr>
                <w:sz w:val="24"/>
                <w:szCs w:val="24"/>
              </w:rPr>
              <w:t>уч. часов</w:t>
            </w:r>
          </w:p>
        </w:tc>
        <w:tc>
          <w:tcPr>
            <w:tcW w:w="1133" w:type="dxa"/>
          </w:tcPr>
          <w:p w14:paraId="3DE5A3CE" w14:textId="77777777" w:rsidR="00704869" w:rsidRPr="00674110" w:rsidRDefault="00274AC7">
            <w:pPr>
              <w:pStyle w:val="TableParagraph"/>
              <w:spacing w:before="110"/>
              <w:rPr>
                <w:sz w:val="24"/>
                <w:szCs w:val="24"/>
              </w:rPr>
            </w:pPr>
            <w:r w:rsidRPr="00674110">
              <w:rPr>
                <w:sz w:val="24"/>
                <w:szCs w:val="24"/>
              </w:rPr>
              <w:t>Оркестр</w:t>
            </w:r>
          </w:p>
        </w:tc>
        <w:tc>
          <w:tcPr>
            <w:tcW w:w="2214" w:type="dxa"/>
          </w:tcPr>
          <w:p w14:paraId="2DC9E869" w14:textId="77777777" w:rsidR="00704869" w:rsidRPr="00674110" w:rsidRDefault="00274AC7">
            <w:pPr>
              <w:pStyle w:val="TableParagraph"/>
              <w:spacing w:before="110"/>
              <w:ind w:left="115" w:right="116"/>
              <w:rPr>
                <w:sz w:val="24"/>
                <w:szCs w:val="24"/>
              </w:rPr>
            </w:pPr>
            <w:r w:rsidRPr="00674110">
              <w:rPr>
                <w:sz w:val="24"/>
                <w:szCs w:val="24"/>
              </w:rPr>
              <w:t>Оркестр</w:t>
            </w:r>
            <w:r w:rsidRPr="00674110">
              <w:rPr>
                <w:spacing w:val="-2"/>
                <w:sz w:val="24"/>
                <w:szCs w:val="24"/>
              </w:rPr>
              <w:t xml:space="preserve"> </w:t>
            </w:r>
            <w:r w:rsidRPr="00674110">
              <w:rPr>
                <w:sz w:val="24"/>
                <w:szCs w:val="24"/>
              </w:rPr>
              <w:t>—</w:t>
            </w:r>
            <w:r w:rsidRPr="00674110">
              <w:rPr>
                <w:spacing w:val="2"/>
                <w:sz w:val="24"/>
                <w:szCs w:val="24"/>
              </w:rPr>
              <w:t xml:space="preserve"> </w:t>
            </w:r>
            <w:r w:rsidRPr="00674110">
              <w:rPr>
                <w:sz w:val="24"/>
                <w:szCs w:val="24"/>
              </w:rPr>
              <w:t>большой</w:t>
            </w:r>
            <w:r w:rsidRPr="00674110">
              <w:rPr>
                <w:spacing w:val="1"/>
                <w:sz w:val="24"/>
                <w:szCs w:val="24"/>
              </w:rPr>
              <w:t xml:space="preserve"> </w:t>
            </w:r>
            <w:r w:rsidRPr="00674110">
              <w:rPr>
                <w:sz w:val="24"/>
                <w:szCs w:val="24"/>
              </w:rPr>
              <w:t>коллектив музыкантов.</w:t>
            </w:r>
            <w:r w:rsidRPr="00674110">
              <w:rPr>
                <w:spacing w:val="1"/>
                <w:sz w:val="24"/>
                <w:szCs w:val="24"/>
              </w:rPr>
              <w:t xml:space="preserve"> </w:t>
            </w:r>
            <w:r w:rsidRPr="00674110">
              <w:rPr>
                <w:sz w:val="24"/>
                <w:szCs w:val="24"/>
              </w:rPr>
              <w:t>Дирижёр, партитура,</w:t>
            </w:r>
            <w:r w:rsidRPr="00674110">
              <w:rPr>
                <w:spacing w:val="1"/>
                <w:sz w:val="24"/>
                <w:szCs w:val="24"/>
              </w:rPr>
              <w:t xml:space="preserve"> </w:t>
            </w:r>
            <w:r w:rsidRPr="00674110">
              <w:rPr>
                <w:sz w:val="24"/>
                <w:szCs w:val="24"/>
              </w:rPr>
              <w:t>репетиция. Жанр</w:t>
            </w:r>
            <w:r w:rsidRPr="00674110">
              <w:rPr>
                <w:spacing w:val="1"/>
                <w:sz w:val="24"/>
                <w:szCs w:val="24"/>
              </w:rPr>
              <w:t xml:space="preserve"> </w:t>
            </w:r>
            <w:r w:rsidRPr="00674110">
              <w:rPr>
                <w:sz w:val="24"/>
                <w:szCs w:val="24"/>
              </w:rPr>
              <w:t>концерта</w:t>
            </w:r>
            <w:r w:rsidRPr="00674110">
              <w:rPr>
                <w:spacing w:val="-8"/>
                <w:sz w:val="24"/>
                <w:szCs w:val="24"/>
              </w:rPr>
              <w:t xml:space="preserve"> </w:t>
            </w:r>
            <w:r w:rsidRPr="00674110">
              <w:rPr>
                <w:sz w:val="24"/>
                <w:szCs w:val="24"/>
              </w:rPr>
              <w:t>—</w:t>
            </w:r>
            <w:r w:rsidRPr="00674110">
              <w:rPr>
                <w:spacing w:val="-9"/>
                <w:sz w:val="24"/>
                <w:szCs w:val="24"/>
              </w:rPr>
              <w:t xml:space="preserve"> </w:t>
            </w:r>
            <w:r w:rsidRPr="00674110">
              <w:rPr>
                <w:sz w:val="24"/>
                <w:szCs w:val="24"/>
              </w:rPr>
              <w:t>музыкальное</w:t>
            </w:r>
            <w:r w:rsidRPr="00674110">
              <w:rPr>
                <w:spacing w:val="-42"/>
                <w:sz w:val="24"/>
                <w:szCs w:val="24"/>
              </w:rPr>
              <w:t xml:space="preserve"> </w:t>
            </w:r>
            <w:r w:rsidRPr="00674110">
              <w:rPr>
                <w:sz w:val="24"/>
                <w:szCs w:val="24"/>
              </w:rPr>
              <w:t>соревнование солиста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оркестром</w:t>
            </w:r>
            <w:r w:rsidRPr="00674110">
              <w:rPr>
                <w:position w:val="6"/>
                <w:sz w:val="24"/>
                <w:szCs w:val="24"/>
              </w:rPr>
              <w:t>1</w:t>
            </w:r>
          </w:p>
        </w:tc>
        <w:tc>
          <w:tcPr>
            <w:tcW w:w="5604" w:type="dxa"/>
          </w:tcPr>
          <w:p w14:paraId="35E5BE11" w14:textId="77777777" w:rsidR="00704869" w:rsidRPr="00674110" w:rsidRDefault="00274AC7">
            <w:pPr>
              <w:pStyle w:val="TableParagraph"/>
              <w:spacing w:before="110"/>
              <w:rPr>
                <w:sz w:val="24"/>
                <w:szCs w:val="24"/>
              </w:rPr>
            </w:pPr>
            <w:r w:rsidRPr="00674110">
              <w:rPr>
                <w:sz w:val="24"/>
                <w:szCs w:val="24"/>
              </w:rPr>
              <w:t>Слушание</w:t>
            </w:r>
            <w:r w:rsidRPr="00674110">
              <w:rPr>
                <w:spacing w:val="-3"/>
                <w:sz w:val="24"/>
                <w:szCs w:val="24"/>
              </w:rPr>
              <w:t xml:space="preserve"> </w:t>
            </w:r>
            <w:r w:rsidRPr="00674110">
              <w:rPr>
                <w:sz w:val="24"/>
                <w:szCs w:val="24"/>
              </w:rPr>
              <w:t>музыки</w:t>
            </w:r>
            <w:r w:rsidRPr="00674110">
              <w:rPr>
                <w:spacing w:val="-5"/>
                <w:sz w:val="24"/>
                <w:szCs w:val="24"/>
              </w:rPr>
              <w:t xml:space="preserve"> </w:t>
            </w:r>
            <w:r w:rsidRPr="00674110">
              <w:rPr>
                <w:sz w:val="24"/>
                <w:szCs w:val="24"/>
              </w:rPr>
              <w:t>в</w:t>
            </w:r>
            <w:r w:rsidRPr="00674110">
              <w:rPr>
                <w:spacing w:val="-7"/>
                <w:sz w:val="24"/>
                <w:szCs w:val="24"/>
              </w:rPr>
              <w:t xml:space="preserve"> </w:t>
            </w:r>
            <w:r w:rsidRPr="00674110">
              <w:rPr>
                <w:sz w:val="24"/>
                <w:szCs w:val="24"/>
              </w:rPr>
              <w:t>исполнении</w:t>
            </w:r>
            <w:r w:rsidRPr="00674110">
              <w:rPr>
                <w:spacing w:val="-5"/>
                <w:sz w:val="24"/>
                <w:szCs w:val="24"/>
              </w:rPr>
              <w:t xml:space="preserve"> </w:t>
            </w:r>
            <w:r w:rsidRPr="00674110">
              <w:rPr>
                <w:sz w:val="24"/>
                <w:szCs w:val="24"/>
              </w:rPr>
              <w:t>оркестра.</w:t>
            </w:r>
            <w:r w:rsidRPr="00674110">
              <w:rPr>
                <w:spacing w:val="-5"/>
                <w:sz w:val="24"/>
                <w:szCs w:val="24"/>
              </w:rPr>
              <w:t xml:space="preserve"> </w:t>
            </w:r>
            <w:r w:rsidRPr="00674110">
              <w:rPr>
                <w:sz w:val="24"/>
                <w:szCs w:val="24"/>
              </w:rPr>
              <w:t>Просмотр</w:t>
            </w:r>
            <w:r w:rsidRPr="00674110">
              <w:rPr>
                <w:spacing w:val="-4"/>
                <w:sz w:val="24"/>
                <w:szCs w:val="24"/>
              </w:rPr>
              <w:t xml:space="preserve"> </w:t>
            </w:r>
            <w:r w:rsidRPr="00674110">
              <w:rPr>
                <w:sz w:val="24"/>
                <w:szCs w:val="24"/>
              </w:rPr>
              <w:t>видеозаписи.</w:t>
            </w:r>
            <w:r w:rsidRPr="00674110">
              <w:rPr>
                <w:spacing w:val="-42"/>
                <w:sz w:val="24"/>
                <w:szCs w:val="24"/>
              </w:rPr>
              <w:t xml:space="preserve"> </w:t>
            </w:r>
            <w:r w:rsidRPr="00674110">
              <w:rPr>
                <w:sz w:val="24"/>
                <w:szCs w:val="24"/>
              </w:rPr>
              <w:t>Диалог</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учителем</w:t>
            </w:r>
            <w:r w:rsidRPr="00674110">
              <w:rPr>
                <w:spacing w:val="2"/>
                <w:sz w:val="24"/>
                <w:szCs w:val="24"/>
              </w:rPr>
              <w:t xml:space="preserve"> </w:t>
            </w:r>
            <w:r w:rsidRPr="00674110">
              <w:rPr>
                <w:sz w:val="24"/>
                <w:szCs w:val="24"/>
              </w:rPr>
              <w:t>о</w:t>
            </w:r>
            <w:r w:rsidRPr="00674110">
              <w:rPr>
                <w:spacing w:val="-2"/>
                <w:sz w:val="24"/>
                <w:szCs w:val="24"/>
              </w:rPr>
              <w:t xml:space="preserve"> </w:t>
            </w:r>
            <w:r w:rsidRPr="00674110">
              <w:rPr>
                <w:sz w:val="24"/>
                <w:szCs w:val="24"/>
              </w:rPr>
              <w:t>роли</w:t>
            </w:r>
            <w:r w:rsidRPr="00674110">
              <w:rPr>
                <w:spacing w:val="-4"/>
                <w:sz w:val="24"/>
                <w:szCs w:val="24"/>
              </w:rPr>
              <w:t xml:space="preserve"> </w:t>
            </w:r>
            <w:r w:rsidRPr="00674110">
              <w:rPr>
                <w:sz w:val="24"/>
                <w:szCs w:val="24"/>
              </w:rPr>
              <w:t>дирижёра.</w:t>
            </w:r>
          </w:p>
          <w:p w14:paraId="49B95550" w14:textId="77777777" w:rsidR="00704869" w:rsidRPr="00674110" w:rsidRDefault="00274AC7">
            <w:pPr>
              <w:pStyle w:val="TableParagraph"/>
              <w:ind w:right="234"/>
              <w:rPr>
                <w:sz w:val="24"/>
                <w:szCs w:val="24"/>
              </w:rPr>
            </w:pPr>
            <w:r w:rsidRPr="00674110">
              <w:rPr>
                <w:sz w:val="24"/>
                <w:szCs w:val="24"/>
              </w:rPr>
              <w:t>«Я — дирижёр» — игра — имитация дирижёрских жестов во время</w:t>
            </w:r>
            <w:r w:rsidRPr="00674110">
              <w:rPr>
                <w:spacing w:val="-42"/>
                <w:sz w:val="24"/>
                <w:szCs w:val="24"/>
              </w:rPr>
              <w:t xml:space="preserve"> </w:t>
            </w:r>
            <w:r w:rsidRPr="00674110">
              <w:rPr>
                <w:sz w:val="24"/>
                <w:szCs w:val="24"/>
              </w:rPr>
              <w:t>звучания</w:t>
            </w:r>
            <w:r w:rsidRPr="00674110">
              <w:rPr>
                <w:spacing w:val="-1"/>
                <w:sz w:val="24"/>
                <w:szCs w:val="24"/>
              </w:rPr>
              <w:t xml:space="preserve"> </w:t>
            </w:r>
            <w:r w:rsidRPr="00674110">
              <w:rPr>
                <w:sz w:val="24"/>
                <w:szCs w:val="24"/>
              </w:rPr>
              <w:t>музыки.</w:t>
            </w:r>
          </w:p>
          <w:p w14:paraId="660AAE4F" w14:textId="77777777" w:rsidR="00704869" w:rsidRPr="00674110" w:rsidRDefault="00274AC7">
            <w:pPr>
              <w:pStyle w:val="TableParagraph"/>
              <w:rPr>
                <w:sz w:val="24"/>
                <w:szCs w:val="24"/>
              </w:rPr>
            </w:pPr>
            <w:r w:rsidRPr="00674110">
              <w:rPr>
                <w:sz w:val="24"/>
                <w:szCs w:val="24"/>
              </w:rPr>
              <w:t>Разучивание</w:t>
            </w:r>
            <w:r w:rsidRPr="00674110">
              <w:rPr>
                <w:spacing w:val="5"/>
                <w:sz w:val="24"/>
                <w:szCs w:val="24"/>
              </w:rPr>
              <w:t xml:space="preserve"> </w:t>
            </w:r>
            <w:r w:rsidRPr="00674110">
              <w:rPr>
                <w:sz w:val="24"/>
                <w:szCs w:val="24"/>
              </w:rPr>
              <w:t>и</w:t>
            </w:r>
            <w:r w:rsidRPr="00674110">
              <w:rPr>
                <w:spacing w:val="3"/>
                <w:sz w:val="24"/>
                <w:szCs w:val="24"/>
              </w:rPr>
              <w:t xml:space="preserve"> </w:t>
            </w:r>
            <w:r w:rsidRPr="00674110">
              <w:rPr>
                <w:sz w:val="24"/>
                <w:szCs w:val="24"/>
              </w:rPr>
              <w:t>исполнение</w:t>
            </w:r>
            <w:r w:rsidRPr="00674110">
              <w:rPr>
                <w:spacing w:val="5"/>
                <w:sz w:val="24"/>
                <w:szCs w:val="24"/>
              </w:rPr>
              <w:t xml:space="preserve"> </w:t>
            </w:r>
            <w:r w:rsidRPr="00674110">
              <w:rPr>
                <w:sz w:val="24"/>
                <w:szCs w:val="24"/>
              </w:rPr>
              <w:t>песен</w:t>
            </w:r>
            <w:r w:rsidRPr="00674110">
              <w:rPr>
                <w:spacing w:val="7"/>
                <w:sz w:val="24"/>
                <w:szCs w:val="24"/>
              </w:rPr>
              <w:t xml:space="preserve"> </w:t>
            </w:r>
            <w:r w:rsidRPr="00674110">
              <w:rPr>
                <w:sz w:val="24"/>
                <w:szCs w:val="24"/>
              </w:rPr>
              <w:t>соответствующей</w:t>
            </w:r>
            <w:r w:rsidRPr="00674110">
              <w:rPr>
                <w:spacing w:val="3"/>
                <w:sz w:val="24"/>
                <w:szCs w:val="24"/>
              </w:rPr>
              <w:t xml:space="preserve"> </w:t>
            </w:r>
            <w:r w:rsidRPr="00674110">
              <w:rPr>
                <w:sz w:val="24"/>
                <w:szCs w:val="24"/>
              </w:rPr>
              <w:t>тематики.</w:t>
            </w:r>
            <w:r w:rsidRPr="00674110">
              <w:rPr>
                <w:spacing w:val="-42"/>
                <w:sz w:val="24"/>
                <w:szCs w:val="24"/>
              </w:rPr>
              <w:t xml:space="preserve"> </w:t>
            </w:r>
            <w:r w:rsidRPr="00674110">
              <w:rPr>
                <w:spacing w:val="-4"/>
                <w:sz w:val="24"/>
                <w:szCs w:val="24"/>
              </w:rPr>
              <w:t>Знакомство</w:t>
            </w:r>
            <w:r w:rsidRPr="00674110">
              <w:rPr>
                <w:spacing w:val="-7"/>
                <w:sz w:val="24"/>
                <w:szCs w:val="24"/>
              </w:rPr>
              <w:t xml:space="preserve"> </w:t>
            </w:r>
            <w:r w:rsidRPr="00674110">
              <w:rPr>
                <w:spacing w:val="-4"/>
                <w:sz w:val="24"/>
                <w:szCs w:val="24"/>
              </w:rPr>
              <w:t>с</w:t>
            </w:r>
            <w:r w:rsidRPr="00674110">
              <w:rPr>
                <w:spacing w:val="-11"/>
                <w:sz w:val="24"/>
                <w:szCs w:val="24"/>
              </w:rPr>
              <w:t xml:space="preserve"> </w:t>
            </w:r>
            <w:r w:rsidRPr="00674110">
              <w:rPr>
                <w:spacing w:val="-4"/>
                <w:sz w:val="24"/>
                <w:szCs w:val="24"/>
              </w:rPr>
              <w:t>принципом</w:t>
            </w:r>
            <w:r w:rsidRPr="00674110">
              <w:rPr>
                <w:spacing w:val="-6"/>
                <w:sz w:val="24"/>
                <w:szCs w:val="24"/>
              </w:rPr>
              <w:t xml:space="preserve"> </w:t>
            </w:r>
            <w:r w:rsidRPr="00674110">
              <w:rPr>
                <w:spacing w:val="-4"/>
                <w:sz w:val="24"/>
                <w:szCs w:val="24"/>
              </w:rPr>
              <w:t>расположения</w:t>
            </w:r>
            <w:r w:rsidRPr="00674110">
              <w:rPr>
                <w:spacing w:val="-9"/>
                <w:sz w:val="24"/>
                <w:szCs w:val="24"/>
              </w:rPr>
              <w:t xml:space="preserve"> </w:t>
            </w:r>
            <w:r w:rsidRPr="00674110">
              <w:rPr>
                <w:spacing w:val="-4"/>
                <w:sz w:val="24"/>
                <w:szCs w:val="24"/>
              </w:rPr>
              <w:t>партий</w:t>
            </w:r>
            <w:r w:rsidRPr="00674110">
              <w:rPr>
                <w:spacing w:val="-9"/>
                <w:sz w:val="24"/>
                <w:szCs w:val="24"/>
              </w:rPr>
              <w:t xml:space="preserve"> </w:t>
            </w:r>
            <w:r w:rsidRPr="00674110">
              <w:rPr>
                <w:spacing w:val="-4"/>
                <w:sz w:val="24"/>
                <w:szCs w:val="24"/>
              </w:rPr>
              <w:t>в</w:t>
            </w:r>
            <w:r w:rsidRPr="00674110">
              <w:rPr>
                <w:spacing w:val="-6"/>
                <w:sz w:val="24"/>
                <w:szCs w:val="24"/>
              </w:rPr>
              <w:t xml:space="preserve"> </w:t>
            </w:r>
            <w:r w:rsidRPr="00674110">
              <w:rPr>
                <w:spacing w:val="-4"/>
                <w:sz w:val="24"/>
                <w:szCs w:val="24"/>
              </w:rPr>
              <w:t>партитуре.</w:t>
            </w:r>
          </w:p>
          <w:p w14:paraId="42CDFB25" w14:textId="77777777" w:rsidR="00704869" w:rsidRPr="00674110" w:rsidRDefault="00274AC7">
            <w:pPr>
              <w:pStyle w:val="TableParagraph"/>
              <w:rPr>
                <w:sz w:val="24"/>
                <w:szCs w:val="24"/>
              </w:rPr>
            </w:pPr>
            <w:r w:rsidRPr="00674110">
              <w:rPr>
                <w:spacing w:val="-5"/>
                <w:sz w:val="24"/>
                <w:szCs w:val="24"/>
              </w:rPr>
              <w:t>Разучивание,</w:t>
            </w:r>
            <w:r w:rsidRPr="00674110">
              <w:rPr>
                <w:spacing w:val="-8"/>
                <w:sz w:val="24"/>
                <w:szCs w:val="24"/>
              </w:rPr>
              <w:t xml:space="preserve"> </w:t>
            </w:r>
            <w:r w:rsidRPr="00674110">
              <w:rPr>
                <w:spacing w:val="-4"/>
                <w:sz w:val="24"/>
                <w:szCs w:val="24"/>
              </w:rPr>
              <w:t>исполнение</w:t>
            </w:r>
            <w:r w:rsidRPr="00674110">
              <w:rPr>
                <w:spacing w:val="-10"/>
                <w:sz w:val="24"/>
                <w:szCs w:val="24"/>
              </w:rPr>
              <w:t xml:space="preserve"> </w:t>
            </w:r>
            <w:r w:rsidRPr="00674110">
              <w:rPr>
                <w:spacing w:val="-4"/>
                <w:sz w:val="24"/>
                <w:szCs w:val="24"/>
              </w:rPr>
              <w:t>(с</w:t>
            </w:r>
            <w:r w:rsidRPr="00674110">
              <w:rPr>
                <w:spacing w:val="-10"/>
                <w:sz w:val="24"/>
                <w:szCs w:val="24"/>
              </w:rPr>
              <w:t xml:space="preserve"> </w:t>
            </w:r>
            <w:r w:rsidRPr="00674110">
              <w:rPr>
                <w:spacing w:val="-4"/>
                <w:sz w:val="24"/>
                <w:szCs w:val="24"/>
              </w:rPr>
              <w:t>ориентацией</w:t>
            </w:r>
            <w:r w:rsidRPr="00674110">
              <w:rPr>
                <w:spacing w:val="-12"/>
                <w:sz w:val="24"/>
                <w:szCs w:val="24"/>
              </w:rPr>
              <w:t xml:space="preserve"> </w:t>
            </w:r>
            <w:r w:rsidRPr="00674110">
              <w:rPr>
                <w:spacing w:val="-4"/>
                <w:sz w:val="24"/>
                <w:szCs w:val="24"/>
              </w:rPr>
              <w:t>на</w:t>
            </w:r>
            <w:r w:rsidRPr="00674110">
              <w:rPr>
                <w:spacing w:val="-10"/>
                <w:sz w:val="24"/>
                <w:szCs w:val="24"/>
              </w:rPr>
              <w:t xml:space="preserve"> </w:t>
            </w:r>
            <w:r w:rsidRPr="00674110">
              <w:rPr>
                <w:spacing w:val="-4"/>
                <w:sz w:val="24"/>
                <w:szCs w:val="24"/>
              </w:rPr>
              <w:t>нотную</w:t>
            </w:r>
            <w:r w:rsidRPr="00674110">
              <w:rPr>
                <w:spacing w:val="-13"/>
                <w:sz w:val="24"/>
                <w:szCs w:val="24"/>
              </w:rPr>
              <w:t xml:space="preserve"> </w:t>
            </w:r>
            <w:r w:rsidRPr="00674110">
              <w:rPr>
                <w:spacing w:val="-4"/>
                <w:sz w:val="24"/>
                <w:szCs w:val="24"/>
              </w:rPr>
              <w:t>запись)</w:t>
            </w:r>
            <w:r w:rsidRPr="00674110">
              <w:rPr>
                <w:spacing w:val="-9"/>
                <w:sz w:val="24"/>
                <w:szCs w:val="24"/>
              </w:rPr>
              <w:t xml:space="preserve"> </w:t>
            </w:r>
            <w:r w:rsidRPr="00674110">
              <w:rPr>
                <w:spacing w:val="-4"/>
                <w:sz w:val="24"/>
                <w:szCs w:val="24"/>
              </w:rPr>
              <w:t>ритмической</w:t>
            </w:r>
            <w:r w:rsidRPr="00674110">
              <w:rPr>
                <w:spacing w:val="-42"/>
                <w:sz w:val="24"/>
                <w:szCs w:val="24"/>
              </w:rPr>
              <w:t xml:space="preserve"> </w:t>
            </w:r>
            <w:r w:rsidRPr="00674110">
              <w:rPr>
                <w:sz w:val="24"/>
                <w:szCs w:val="24"/>
              </w:rPr>
              <w:t>партитуры</w:t>
            </w:r>
            <w:r w:rsidRPr="00674110">
              <w:rPr>
                <w:spacing w:val="-8"/>
                <w:sz w:val="24"/>
                <w:szCs w:val="24"/>
              </w:rPr>
              <w:t xml:space="preserve"> </w:t>
            </w:r>
            <w:r w:rsidRPr="00674110">
              <w:rPr>
                <w:sz w:val="24"/>
                <w:szCs w:val="24"/>
              </w:rPr>
              <w:t>для</w:t>
            </w:r>
            <w:r w:rsidRPr="00674110">
              <w:rPr>
                <w:spacing w:val="-11"/>
                <w:sz w:val="24"/>
                <w:szCs w:val="24"/>
              </w:rPr>
              <w:t xml:space="preserve"> </w:t>
            </w:r>
            <w:r w:rsidRPr="00674110">
              <w:rPr>
                <w:sz w:val="24"/>
                <w:szCs w:val="24"/>
              </w:rPr>
              <w:t>2—3</w:t>
            </w:r>
            <w:r w:rsidRPr="00674110">
              <w:rPr>
                <w:spacing w:val="-10"/>
                <w:sz w:val="24"/>
                <w:szCs w:val="24"/>
              </w:rPr>
              <w:t xml:space="preserve"> </w:t>
            </w:r>
            <w:r w:rsidRPr="00674110">
              <w:rPr>
                <w:sz w:val="24"/>
                <w:szCs w:val="24"/>
              </w:rPr>
              <w:t>ударных</w:t>
            </w:r>
            <w:r w:rsidRPr="00674110">
              <w:rPr>
                <w:spacing w:val="-9"/>
                <w:sz w:val="24"/>
                <w:szCs w:val="24"/>
              </w:rPr>
              <w:t xml:space="preserve"> </w:t>
            </w:r>
            <w:r w:rsidRPr="00674110">
              <w:rPr>
                <w:sz w:val="24"/>
                <w:szCs w:val="24"/>
              </w:rPr>
              <w:t>инструментов.</w:t>
            </w:r>
          </w:p>
          <w:p w14:paraId="73288A3D"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54C3128" w14:textId="77777777" w:rsidR="00704869" w:rsidRPr="00674110" w:rsidRDefault="00274AC7">
            <w:pPr>
              <w:pStyle w:val="TableParagraph"/>
              <w:spacing w:before="1"/>
              <w:rPr>
                <w:sz w:val="24"/>
                <w:szCs w:val="24"/>
              </w:rPr>
            </w:pPr>
            <w:r w:rsidRPr="00674110">
              <w:rPr>
                <w:sz w:val="24"/>
                <w:szCs w:val="24"/>
              </w:rPr>
              <w:t>Работа</w:t>
            </w:r>
            <w:r w:rsidRPr="00674110">
              <w:rPr>
                <w:spacing w:val="-1"/>
                <w:sz w:val="24"/>
                <w:szCs w:val="24"/>
              </w:rPr>
              <w:t xml:space="preserve"> </w:t>
            </w:r>
            <w:r w:rsidRPr="00674110">
              <w:rPr>
                <w:sz w:val="24"/>
                <w:szCs w:val="24"/>
              </w:rPr>
              <w:t>по</w:t>
            </w:r>
            <w:r w:rsidRPr="00674110">
              <w:rPr>
                <w:spacing w:val="-10"/>
                <w:sz w:val="24"/>
                <w:szCs w:val="24"/>
              </w:rPr>
              <w:t xml:space="preserve"> </w:t>
            </w:r>
            <w:r w:rsidRPr="00674110">
              <w:rPr>
                <w:sz w:val="24"/>
                <w:szCs w:val="24"/>
              </w:rPr>
              <w:t>группам — сочинение</w:t>
            </w:r>
            <w:r w:rsidRPr="00674110">
              <w:rPr>
                <w:spacing w:val="-1"/>
                <w:sz w:val="24"/>
                <w:szCs w:val="24"/>
              </w:rPr>
              <w:t xml:space="preserve"> </w:t>
            </w:r>
            <w:r w:rsidRPr="00674110">
              <w:rPr>
                <w:sz w:val="24"/>
                <w:szCs w:val="24"/>
              </w:rPr>
              <w:t>своего</w:t>
            </w:r>
            <w:r w:rsidRPr="00674110">
              <w:rPr>
                <w:spacing w:val="-5"/>
                <w:sz w:val="24"/>
                <w:szCs w:val="24"/>
              </w:rPr>
              <w:t xml:space="preserve"> </w:t>
            </w:r>
            <w:r w:rsidRPr="00674110">
              <w:rPr>
                <w:sz w:val="24"/>
                <w:szCs w:val="24"/>
              </w:rPr>
              <w:t>варианта</w:t>
            </w:r>
            <w:r w:rsidRPr="00674110">
              <w:rPr>
                <w:spacing w:val="-5"/>
                <w:sz w:val="24"/>
                <w:szCs w:val="24"/>
              </w:rPr>
              <w:t xml:space="preserve"> </w:t>
            </w:r>
            <w:r w:rsidRPr="00674110">
              <w:rPr>
                <w:sz w:val="24"/>
                <w:szCs w:val="24"/>
              </w:rPr>
              <w:t>ритмической</w:t>
            </w:r>
            <w:r w:rsidRPr="00674110">
              <w:rPr>
                <w:spacing w:val="-42"/>
                <w:sz w:val="24"/>
                <w:szCs w:val="24"/>
              </w:rPr>
              <w:t xml:space="preserve"> </w:t>
            </w:r>
            <w:r w:rsidRPr="00674110">
              <w:rPr>
                <w:sz w:val="24"/>
                <w:szCs w:val="24"/>
              </w:rPr>
              <w:t>партитуры</w:t>
            </w:r>
          </w:p>
        </w:tc>
      </w:tr>
      <w:tr w:rsidR="00704869" w:rsidRPr="00674110" w14:paraId="6C9861D6" w14:textId="77777777">
        <w:trPr>
          <w:trHeight w:val="849"/>
        </w:trPr>
        <w:tc>
          <w:tcPr>
            <w:tcW w:w="1191" w:type="dxa"/>
          </w:tcPr>
          <w:p w14:paraId="273665EA" w14:textId="77777777" w:rsidR="00704869" w:rsidRPr="00674110" w:rsidRDefault="00274AC7">
            <w:pPr>
              <w:pStyle w:val="TableParagraph"/>
              <w:spacing w:before="110" w:line="207" w:lineRule="exact"/>
              <w:rPr>
                <w:sz w:val="24"/>
                <w:szCs w:val="24"/>
              </w:rPr>
            </w:pPr>
            <w:r w:rsidRPr="00674110">
              <w:rPr>
                <w:sz w:val="24"/>
                <w:szCs w:val="24"/>
              </w:rPr>
              <w:t>Г)</w:t>
            </w:r>
          </w:p>
          <w:p w14:paraId="6CF079E7" w14:textId="77777777" w:rsidR="00704869" w:rsidRPr="00674110" w:rsidRDefault="00274AC7">
            <w:pPr>
              <w:pStyle w:val="TableParagraph"/>
              <w:spacing w:line="206" w:lineRule="exact"/>
              <w:rPr>
                <w:sz w:val="24"/>
                <w:szCs w:val="24"/>
              </w:rPr>
            </w:pPr>
            <w:r w:rsidRPr="00674110">
              <w:rPr>
                <w:sz w:val="24"/>
                <w:szCs w:val="24"/>
              </w:rPr>
              <w:t>1—2</w:t>
            </w:r>
          </w:p>
          <w:p w14:paraId="60818016" w14:textId="77777777" w:rsidR="00704869" w:rsidRPr="00674110" w:rsidRDefault="00274AC7">
            <w:pPr>
              <w:pStyle w:val="TableParagraph"/>
              <w:spacing w:line="207" w:lineRule="exact"/>
              <w:rPr>
                <w:sz w:val="24"/>
                <w:szCs w:val="24"/>
              </w:rPr>
            </w:pPr>
            <w:r w:rsidRPr="00674110">
              <w:rPr>
                <w:sz w:val="24"/>
                <w:szCs w:val="24"/>
              </w:rPr>
              <w:t>уч.</w:t>
            </w:r>
            <w:r w:rsidRPr="00674110">
              <w:rPr>
                <w:spacing w:val="1"/>
                <w:sz w:val="24"/>
                <w:szCs w:val="24"/>
              </w:rPr>
              <w:t xml:space="preserve"> </w:t>
            </w:r>
            <w:r w:rsidRPr="00674110">
              <w:rPr>
                <w:sz w:val="24"/>
                <w:szCs w:val="24"/>
              </w:rPr>
              <w:t>часа</w:t>
            </w:r>
          </w:p>
        </w:tc>
        <w:tc>
          <w:tcPr>
            <w:tcW w:w="1133" w:type="dxa"/>
          </w:tcPr>
          <w:p w14:paraId="631BBEDB" w14:textId="77777777" w:rsidR="00704869" w:rsidRPr="00674110" w:rsidRDefault="00274AC7">
            <w:pPr>
              <w:pStyle w:val="TableParagraph"/>
              <w:spacing w:before="110"/>
              <w:ind w:right="89"/>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инструмент</w:t>
            </w:r>
          </w:p>
        </w:tc>
        <w:tc>
          <w:tcPr>
            <w:tcW w:w="2214" w:type="dxa"/>
          </w:tcPr>
          <w:p w14:paraId="3A75C2DB" w14:textId="77777777" w:rsidR="00704869" w:rsidRPr="00674110" w:rsidRDefault="00274AC7">
            <w:pPr>
              <w:pStyle w:val="TableParagraph"/>
              <w:spacing w:before="110"/>
              <w:ind w:left="115" w:right="393"/>
              <w:rPr>
                <w:sz w:val="24"/>
                <w:szCs w:val="24"/>
              </w:rPr>
            </w:pPr>
            <w:r w:rsidRPr="00674110">
              <w:rPr>
                <w:sz w:val="24"/>
                <w:szCs w:val="24"/>
              </w:rPr>
              <w:t>Рояль и пианино.</w:t>
            </w:r>
            <w:r w:rsidRPr="00674110">
              <w:rPr>
                <w:spacing w:val="1"/>
                <w:sz w:val="24"/>
                <w:szCs w:val="24"/>
              </w:rPr>
              <w:t xml:space="preserve"> </w:t>
            </w:r>
            <w:r w:rsidRPr="00674110">
              <w:rPr>
                <w:sz w:val="24"/>
                <w:szCs w:val="24"/>
              </w:rPr>
              <w:t>История изобретения</w:t>
            </w:r>
            <w:r w:rsidRPr="00674110">
              <w:rPr>
                <w:spacing w:val="-42"/>
                <w:sz w:val="24"/>
                <w:szCs w:val="24"/>
              </w:rPr>
              <w:t xml:space="preserve"> </w:t>
            </w:r>
            <w:r w:rsidRPr="00674110">
              <w:rPr>
                <w:sz w:val="24"/>
                <w:szCs w:val="24"/>
              </w:rPr>
              <w:t>фортепиано,</w:t>
            </w:r>
            <w:r w:rsidRPr="00674110">
              <w:rPr>
                <w:spacing w:val="-4"/>
                <w:sz w:val="24"/>
                <w:szCs w:val="24"/>
              </w:rPr>
              <w:t xml:space="preserve"> </w:t>
            </w:r>
            <w:r w:rsidRPr="00674110">
              <w:rPr>
                <w:sz w:val="24"/>
                <w:szCs w:val="24"/>
              </w:rPr>
              <w:t>«секрет»</w:t>
            </w:r>
          </w:p>
        </w:tc>
        <w:tc>
          <w:tcPr>
            <w:tcW w:w="5604" w:type="dxa"/>
          </w:tcPr>
          <w:p w14:paraId="52C12998" w14:textId="77777777" w:rsidR="00704869" w:rsidRPr="00674110" w:rsidRDefault="00274AC7">
            <w:pPr>
              <w:pStyle w:val="TableParagraph"/>
              <w:spacing w:before="110"/>
              <w:ind w:right="941"/>
              <w:rPr>
                <w:sz w:val="24"/>
                <w:szCs w:val="24"/>
              </w:rPr>
            </w:pPr>
            <w:r w:rsidRPr="00674110">
              <w:rPr>
                <w:spacing w:val="-3"/>
                <w:sz w:val="24"/>
                <w:szCs w:val="24"/>
              </w:rPr>
              <w:t xml:space="preserve">Знакомство </w:t>
            </w:r>
            <w:r w:rsidRPr="00674110">
              <w:rPr>
                <w:spacing w:val="-2"/>
                <w:sz w:val="24"/>
                <w:szCs w:val="24"/>
              </w:rPr>
              <w:t>с многообразием красок фортепиано. Слушание</w:t>
            </w:r>
            <w:r w:rsidRPr="00674110">
              <w:rPr>
                <w:spacing w:val="-42"/>
                <w:sz w:val="24"/>
                <w:szCs w:val="24"/>
              </w:rPr>
              <w:t xml:space="preserve"> </w:t>
            </w:r>
            <w:r w:rsidRPr="00674110">
              <w:rPr>
                <w:spacing w:val="-2"/>
                <w:sz w:val="24"/>
                <w:szCs w:val="24"/>
              </w:rPr>
              <w:t>фортепианных</w:t>
            </w:r>
            <w:r w:rsidRPr="00674110">
              <w:rPr>
                <w:spacing w:val="-7"/>
                <w:sz w:val="24"/>
                <w:szCs w:val="24"/>
              </w:rPr>
              <w:t xml:space="preserve"> </w:t>
            </w:r>
            <w:r w:rsidRPr="00674110">
              <w:rPr>
                <w:spacing w:val="-2"/>
                <w:sz w:val="24"/>
                <w:szCs w:val="24"/>
              </w:rPr>
              <w:t>пьес</w:t>
            </w:r>
            <w:r w:rsidRPr="00674110">
              <w:rPr>
                <w:spacing w:val="-7"/>
                <w:sz w:val="24"/>
                <w:szCs w:val="24"/>
              </w:rPr>
              <w:t xml:space="preserve"> </w:t>
            </w:r>
            <w:r w:rsidRPr="00674110">
              <w:rPr>
                <w:spacing w:val="-2"/>
                <w:sz w:val="24"/>
                <w:szCs w:val="24"/>
              </w:rPr>
              <w:t>в</w:t>
            </w:r>
            <w:r w:rsidRPr="00674110">
              <w:rPr>
                <w:spacing w:val="-7"/>
                <w:sz w:val="24"/>
                <w:szCs w:val="24"/>
              </w:rPr>
              <w:t xml:space="preserve"> </w:t>
            </w:r>
            <w:r w:rsidRPr="00674110">
              <w:rPr>
                <w:spacing w:val="-2"/>
                <w:sz w:val="24"/>
                <w:szCs w:val="24"/>
              </w:rPr>
              <w:t>исполнении</w:t>
            </w:r>
            <w:r w:rsidRPr="00674110">
              <w:rPr>
                <w:spacing w:val="-8"/>
                <w:sz w:val="24"/>
                <w:szCs w:val="24"/>
              </w:rPr>
              <w:t xml:space="preserve"> </w:t>
            </w:r>
            <w:r w:rsidRPr="00674110">
              <w:rPr>
                <w:spacing w:val="-2"/>
                <w:sz w:val="24"/>
                <w:szCs w:val="24"/>
              </w:rPr>
              <w:t>известных пианистов.</w:t>
            </w:r>
          </w:p>
          <w:p w14:paraId="5765847C" w14:textId="77777777" w:rsidR="00704869" w:rsidRPr="00674110" w:rsidRDefault="00274AC7">
            <w:pPr>
              <w:pStyle w:val="TableParagraph"/>
              <w:spacing w:line="206" w:lineRule="exact"/>
              <w:rPr>
                <w:sz w:val="24"/>
                <w:szCs w:val="24"/>
              </w:rPr>
            </w:pPr>
            <w:r w:rsidRPr="00674110">
              <w:rPr>
                <w:sz w:val="24"/>
                <w:szCs w:val="24"/>
              </w:rPr>
              <w:t>«Я</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пианист»</w:t>
            </w:r>
            <w:r w:rsidRPr="00674110">
              <w:rPr>
                <w:spacing w:val="-8"/>
                <w:sz w:val="24"/>
                <w:szCs w:val="24"/>
              </w:rPr>
              <w:t xml:space="preserve"> </w:t>
            </w:r>
            <w:r w:rsidRPr="00674110">
              <w:rPr>
                <w:sz w:val="24"/>
                <w:szCs w:val="24"/>
              </w:rPr>
              <w:t>—</w:t>
            </w:r>
            <w:r w:rsidRPr="00674110">
              <w:rPr>
                <w:spacing w:val="1"/>
                <w:sz w:val="24"/>
                <w:szCs w:val="24"/>
              </w:rPr>
              <w:t xml:space="preserve"> </w:t>
            </w:r>
            <w:r w:rsidRPr="00674110">
              <w:rPr>
                <w:sz w:val="24"/>
                <w:szCs w:val="24"/>
              </w:rPr>
              <w:t>игра</w:t>
            </w:r>
            <w:r w:rsidRPr="00674110">
              <w:rPr>
                <w:spacing w:val="-3"/>
                <w:sz w:val="24"/>
                <w:szCs w:val="24"/>
              </w:rPr>
              <w:t xml:space="preserve"> </w:t>
            </w:r>
            <w:r w:rsidRPr="00674110">
              <w:rPr>
                <w:sz w:val="24"/>
                <w:szCs w:val="24"/>
              </w:rPr>
              <w:t>—</w:t>
            </w:r>
            <w:r w:rsidRPr="00674110">
              <w:rPr>
                <w:spacing w:val="-4"/>
                <w:sz w:val="24"/>
                <w:szCs w:val="24"/>
              </w:rPr>
              <w:t xml:space="preserve"> </w:t>
            </w:r>
            <w:r w:rsidRPr="00674110">
              <w:rPr>
                <w:sz w:val="24"/>
                <w:szCs w:val="24"/>
              </w:rPr>
              <w:t>имитация</w:t>
            </w:r>
            <w:r w:rsidRPr="00674110">
              <w:rPr>
                <w:spacing w:val="-2"/>
                <w:sz w:val="24"/>
                <w:szCs w:val="24"/>
              </w:rPr>
              <w:t xml:space="preserve"> </w:t>
            </w:r>
            <w:r w:rsidRPr="00674110">
              <w:rPr>
                <w:sz w:val="24"/>
                <w:szCs w:val="24"/>
              </w:rPr>
              <w:t>исполнительских</w:t>
            </w:r>
            <w:r w:rsidRPr="00674110">
              <w:rPr>
                <w:spacing w:val="3"/>
                <w:sz w:val="24"/>
                <w:szCs w:val="24"/>
              </w:rPr>
              <w:t xml:space="preserve"> </w:t>
            </w:r>
            <w:r w:rsidRPr="00674110">
              <w:rPr>
                <w:sz w:val="24"/>
                <w:szCs w:val="24"/>
              </w:rPr>
              <w:t>движений</w:t>
            </w:r>
            <w:r w:rsidRPr="00674110">
              <w:rPr>
                <w:spacing w:val="-2"/>
                <w:sz w:val="24"/>
                <w:szCs w:val="24"/>
              </w:rPr>
              <w:t xml:space="preserve"> </w:t>
            </w:r>
            <w:r w:rsidRPr="00674110">
              <w:rPr>
                <w:sz w:val="24"/>
                <w:szCs w:val="24"/>
              </w:rPr>
              <w:t>во</w:t>
            </w:r>
          </w:p>
        </w:tc>
      </w:tr>
    </w:tbl>
    <w:p w14:paraId="2CEE31F3" w14:textId="77777777" w:rsidR="00704869" w:rsidRPr="00674110" w:rsidRDefault="00704869">
      <w:pPr>
        <w:spacing w:line="206"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48FEFDA3"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C60B7C4" w14:textId="77777777">
        <w:trPr>
          <w:trHeight w:val="1003"/>
        </w:trPr>
        <w:tc>
          <w:tcPr>
            <w:tcW w:w="1191" w:type="dxa"/>
          </w:tcPr>
          <w:p w14:paraId="79551F31"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19A97DB" w14:textId="77777777" w:rsidR="00704869" w:rsidRPr="00674110" w:rsidRDefault="00704869">
            <w:pPr>
              <w:pStyle w:val="TableParagraph"/>
              <w:ind w:left="0"/>
              <w:rPr>
                <w:sz w:val="24"/>
                <w:szCs w:val="24"/>
              </w:rPr>
            </w:pPr>
          </w:p>
          <w:p w14:paraId="32C08C8B"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1FDC7E20" w14:textId="77777777" w:rsidR="00704869" w:rsidRPr="00674110" w:rsidRDefault="00704869">
            <w:pPr>
              <w:pStyle w:val="TableParagraph"/>
              <w:ind w:left="0"/>
              <w:rPr>
                <w:sz w:val="24"/>
                <w:szCs w:val="24"/>
              </w:rPr>
            </w:pPr>
          </w:p>
          <w:p w14:paraId="68DF4BFE"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59733C38" w14:textId="77777777" w:rsidR="00704869" w:rsidRPr="00674110" w:rsidRDefault="00704869">
            <w:pPr>
              <w:pStyle w:val="TableParagraph"/>
              <w:ind w:left="0"/>
              <w:rPr>
                <w:sz w:val="24"/>
                <w:szCs w:val="24"/>
              </w:rPr>
            </w:pPr>
          </w:p>
          <w:p w14:paraId="34DA0E3B"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33048B4" w14:textId="77777777">
        <w:trPr>
          <w:trHeight w:val="2713"/>
        </w:trPr>
        <w:tc>
          <w:tcPr>
            <w:tcW w:w="1191" w:type="dxa"/>
          </w:tcPr>
          <w:p w14:paraId="157694E0" w14:textId="77777777" w:rsidR="00704869" w:rsidRPr="00674110" w:rsidRDefault="00704869">
            <w:pPr>
              <w:pStyle w:val="TableParagraph"/>
              <w:ind w:left="0"/>
              <w:rPr>
                <w:sz w:val="24"/>
                <w:szCs w:val="24"/>
              </w:rPr>
            </w:pPr>
          </w:p>
        </w:tc>
        <w:tc>
          <w:tcPr>
            <w:tcW w:w="1133" w:type="dxa"/>
          </w:tcPr>
          <w:p w14:paraId="013A1179" w14:textId="77777777" w:rsidR="00704869" w:rsidRPr="00674110" w:rsidRDefault="00274AC7">
            <w:pPr>
              <w:pStyle w:val="TableParagraph"/>
              <w:spacing w:before="105" w:line="242" w:lineRule="auto"/>
              <w:ind w:right="139"/>
              <w:rPr>
                <w:sz w:val="24"/>
                <w:szCs w:val="24"/>
              </w:rPr>
            </w:pPr>
            <w:r w:rsidRPr="00674110">
              <w:rPr>
                <w:sz w:val="24"/>
                <w:szCs w:val="24"/>
              </w:rPr>
              <w:t>ы.</w:t>
            </w:r>
            <w:r w:rsidRPr="00674110">
              <w:rPr>
                <w:spacing w:val="1"/>
                <w:sz w:val="24"/>
                <w:szCs w:val="24"/>
              </w:rPr>
              <w:t xml:space="preserve"> </w:t>
            </w:r>
            <w:proofErr w:type="spellStart"/>
            <w:r w:rsidRPr="00674110">
              <w:rPr>
                <w:sz w:val="24"/>
                <w:szCs w:val="24"/>
              </w:rPr>
              <w:t>Фортепиан</w:t>
            </w:r>
            <w:proofErr w:type="spellEnd"/>
            <w:r w:rsidRPr="00674110">
              <w:rPr>
                <w:spacing w:val="-42"/>
                <w:sz w:val="24"/>
                <w:szCs w:val="24"/>
              </w:rPr>
              <w:t xml:space="preserve"> </w:t>
            </w:r>
            <w:r w:rsidRPr="00674110">
              <w:rPr>
                <w:sz w:val="24"/>
                <w:szCs w:val="24"/>
              </w:rPr>
              <w:t>о</w:t>
            </w:r>
          </w:p>
        </w:tc>
        <w:tc>
          <w:tcPr>
            <w:tcW w:w="2214" w:type="dxa"/>
          </w:tcPr>
          <w:p w14:paraId="2BBCF5FF" w14:textId="77777777" w:rsidR="00704869" w:rsidRPr="00674110" w:rsidRDefault="00274AC7">
            <w:pPr>
              <w:pStyle w:val="TableParagraph"/>
              <w:spacing w:before="105" w:line="244" w:lineRule="auto"/>
              <w:ind w:left="115" w:right="356"/>
              <w:rPr>
                <w:sz w:val="24"/>
                <w:szCs w:val="24"/>
              </w:rPr>
            </w:pPr>
            <w:r w:rsidRPr="00674110">
              <w:rPr>
                <w:sz w:val="24"/>
                <w:szCs w:val="24"/>
              </w:rPr>
              <w:t>названия инструмента</w:t>
            </w:r>
            <w:r w:rsidRPr="00674110">
              <w:rPr>
                <w:spacing w:val="-42"/>
                <w:sz w:val="24"/>
                <w:szCs w:val="24"/>
              </w:rPr>
              <w:t xml:space="preserve"> </w:t>
            </w:r>
            <w:r w:rsidRPr="00674110">
              <w:rPr>
                <w:sz w:val="24"/>
                <w:szCs w:val="24"/>
              </w:rPr>
              <w:t>(форте</w:t>
            </w:r>
            <w:r w:rsidRPr="00674110">
              <w:rPr>
                <w:spacing w:val="2"/>
                <w:sz w:val="24"/>
                <w:szCs w:val="24"/>
              </w:rPr>
              <w:t xml:space="preserve"> </w:t>
            </w:r>
            <w:r w:rsidRPr="00674110">
              <w:rPr>
                <w:sz w:val="24"/>
                <w:szCs w:val="24"/>
              </w:rPr>
              <w:t>+</w:t>
            </w:r>
            <w:r w:rsidRPr="00674110">
              <w:rPr>
                <w:spacing w:val="-5"/>
                <w:sz w:val="24"/>
                <w:szCs w:val="24"/>
              </w:rPr>
              <w:t xml:space="preserve"> </w:t>
            </w:r>
            <w:r w:rsidRPr="00674110">
              <w:rPr>
                <w:sz w:val="24"/>
                <w:szCs w:val="24"/>
              </w:rPr>
              <w:t>пиано).</w:t>
            </w:r>
          </w:p>
          <w:p w14:paraId="0B360378" w14:textId="77777777" w:rsidR="00704869" w:rsidRPr="00674110" w:rsidRDefault="00274AC7">
            <w:pPr>
              <w:pStyle w:val="TableParagraph"/>
              <w:spacing w:line="202" w:lineRule="exact"/>
              <w:ind w:left="115"/>
              <w:rPr>
                <w:sz w:val="24"/>
                <w:szCs w:val="24"/>
              </w:rPr>
            </w:pPr>
            <w:r w:rsidRPr="00674110">
              <w:rPr>
                <w:sz w:val="24"/>
                <w:szCs w:val="24"/>
              </w:rPr>
              <w:t>«Предки»</w:t>
            </w:r>
            <w:r w:rsidRPr="00674110">
              <w:rPr>
                <w:spacing w:val="-6"/>
                <w:sz w:val="24"/>
                <w:szCs w:val="24"/>
              </w:rPr>
              <w:t xml:space="preserve"> </w:t>
            </w:r>
            <w:r w:rsidRPr="00674110">
              <w:rPr>
                <w:sz w:val="24"/>
                <w:szCs w:val="24"/>
              </w:rPr>
              <w:t>и</w:t>
            </w:r>
          </w:p>
          <w:p w14:paraId="322FCAAE" w14:textId="77777777" w:rsidR="00704869" w:rsidRPr="00674110" w:rsidRDefault="00274AC7">
            <w:pPr>
              <w:pStyle w:val="TableParagraph"/>
              <w:ind w:left="115" w:right="319"/>
              <w:rPr>
                <w:sz w:val="24"/>
                <w:szCs w:val="24"/>
              </w:rPr>
            </w:pPr>
            <w:r w:rsidRPr="00674110">
              <w:rPr>
                <w:sz w:val="24"/>
                <w:szCs w:val="24"/>
              </w:rPr>
              <w:t>«наследники»</w:t>
            </w:r>
            <w:r w:rsidRPr="00674110">
              <w:rPr>
                <w:spacing w:val="1"/>
                <w:sz w:val="24"/>
                <w:szCs w:val="24"/>
              </w:rPr>
              <w:t xml:space="preserve"> </w:t>
            </w:r>
            <w:r w:rsidRPr="00674110">
              <w:rPr>
                <w:sz w:val="24"/>
                <w:szCs w:val="24"/>
              </w:rPr>
              <w:t>фортепиано</w:t>
            </w:r>
            <w:r w:rsidRPr="00674110">
              <w:rPr>
                <w:spacing w:val="-9"/>
                <w:sz w:val="24"/>
                <w:szCs w:val="24"/>
              </w:rPr>
              <w:t xml:space="preserve"> </w:t>
            </w:r>
            <w:r w:rsidRPr="00674110">
              <w:rPr>
                <w:sz w:val="24"/>
                <w:szCs w:val="24"/>
              </w:rPr>
              <w:t>(клавесин,</w:t>
            </w:r>
            <w:r w:rsidRPr="00674110">
              <w:rPr>
                <w:spacing w:val="-42"/>
                <w:sz w:val="24"/>
                <w:szCs w:val="24"/>
              </w:rPr>
              <w:t xml:space="preserve"> </w:t>
            </w:r>
            <w:r w:rsidRPr="00674110">
              <w:rPr>
                <w:sz w:val="24"/>
                <w:szCs w:val="24"/>
              </w:rPr>
              <w:t>синтезатор)</w:t>
            </w:r>
          </w:p>
        </w:tc>
        <w:tc>
          <w:tcPr>
            <w:tcW w:w="5604" w:type="dxa"/>
          </w:tcPr>
          <w:p w14:paraId="6E7F3A41" w14:textId="77777777" w:rsidR="00704869" w:rsidRPr="00674110" w:rsidRDefault="00274AC7">
            <w:pPr>
              <w:pStyle w:val="TableParagraph"/>
              <w:spacing w:before="105"/>
              <w:rPr>
                <w:sz w:val="24"/>
                <w:szCs w:val="24"/>
              </w:rPr>
            </w:pPr>
            <w:r w:rsidRPr="00674110">
              <w:rPr>
                <w:sz w:val="24"/>
                <w:szCs w:val="24"/>
              </w:rPr>
              <w:t>время</w:t>
            </w:r>
            <w:r w:rsidRPr="00674110">
              <w:rPr>
                <w:spacing w:val="-7"/>
                <w:sz w:val="24"/>
                <w:szCs w:val="24"/>
              </w:rPr>
              <w:t xml:space="preserve"> </w:t>
            </w:r>
            <w:r w:rsidRPr="00674110">
              <w:rPr>
                <w:sz w:val="24"/>
                <w:szCs w:val="24"/>
              </w:rPr>
              <w:t>звучания</w:t>
            </w:r>
            <w:r w:rsidRPr="00674110">
              <w:rPr>
                <w:spacing w:val="-2"/>
                <w:sz w:val="24"/>
                <w:szCs w:val="24"/>
              </w:rPr>
              <w:t xml:space="preserve"> </w:t>
            </w:r>
            <w:r w:rsidRPr="00674110">
              <w:rPr>
                <w:sz w:val="24"/>
                <w:szCs w:val="24"/>
              </w:rPr>
              <w:t>музыки.</w:t>
            </w:r>
          </w:p>
          <w:p w14:paraId="21EACB49" w14:textId="77777777" w:rsidR="00704869" w:rsidRPr="00674110" w:rsidRDefault="00274AC7">
            <w:pPr>
              <w:pStyle w:val="TableParagraph"/>
              <w:spacing w:before="5"/>
              <w:ind w:right="221"/>
              <w:rPr>
                <w:sz w:val="24"/>
                <w:szCs w:val="24"/>
              </w:rPr>
            </w:pPr>
            <w:r w:rsidRPr="00674110">
              <w:rPr>
                <w:sz w:val="24"/>
                <w:szCs w:val="24"/>
              </w:rPr>
              <w:t>Слушание детских пьес на фортепиано в исполнении учителя.</w:t>
            </w:r>
            <w:r w:rsidRPr="00674110">
              <w:rPr>
                <w:spacing w:val="1"/>
                <w:sz w:val="24"/>
                <w:szCs w:val="24"/>
              </w:rPr>
              <w:t xml:space="preserve"> </w:t>
            </w:r>
            <w:r w:rsidRPr="00674110">
              <w:rPr>
                <w:sz w:val="24"/>
                <w:szCs w:val="24"/>
              </w:rPr>
              <w:t>Демонстрация возможностей инструмента (исполнение одной и той</w:t>
            </w:r>
            <w:r w:rsidRPr="00674110">
              <w:rPr>
                <w:spacing w:val="-42"/>
                <w:sz w:val="24"/>
                <w:szCs w:val="24"/>
              </w:rPr>
              <w:t xml:space="preserve"> </w:t>
            </w:r>
            <w:r w:rsidRPr="00674110">
              <w:rPr>
                <w:sz w:val="24"/>
                <w:szCs w:val="24"/>
              </w:rPr>
              <w:t>же пьесы тихо и громко, в разных регистрах, разными штрихами).</w:t>
            </w:r>
            <w:r w:rsidRPr="00674110">
              <w:rPr>
                <w:spacing w:val="1"/>
                <w:sz w:val="24"/>
                <w:szCs w:val="24"/>
              </w:rPr>
              <w:t xml:space="preserve"> </w:t>
            </w:r>
            <w:r w:rsidRPr="00674110">
              <w:rPr>
                <w:sz w:val="24"/>
                <w:szCs w:val="24"/>
              </w:rPr>
              <w:t>Игра</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фортепиано</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ансамбле</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учителем</w:t>
            </w:r>
            <w:r w:rsidRPr="00674110">
              <w:rPr>
                <w:position w:val="6"/>
                <w:sz w:val="24"/>
                <w:szCs w:val="24"/>
              </w:rPr>
              <w:t>2</w:t>
            </w:r>
            <w:r w:rsidRPr="00674110">
              <w:rPr>
                <w:sz w:val="24"/>
                <w:szCs w:val="24"/>
              </w:rPr>
              <w:t>.</w:t>
            </w:r>
          </w:p>
          <w:p w14:paraId="47856E89"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4EE4E64" w14:textId="77777777" w:rsidR="00704869" w:rsidRPr="00674110" w:rsidRDefault="00274AC7">
            <w:pPr>
              <w:pStyle w:val="TableParagraph"/>
              <w:spacing w:line="206" w:lineRule="exact"/>
              <w:rPr>
                <w:sz w:val="24"/>
                <w:szCs w:val="24"/>
              </w:rPr>
            </w:pPr>
            <w:r w:rsidRPr="00674110">
              <w:rPr>
                <w:sz w:val="24"/>
                <w:szCs w:val="24"/>
              </w:rPr>
              <w:t>Посещение</w:t>
            </w:r>
            <w:r w:rsidRPr="00674110">
              <w:rPr>
                <w:spacing w:val="-2"/>
                <w:sz w:val="24"/>
                <w:szCs w:val="24"/>
              </w:rPr>
              <w:t xml:space="preserve"> </w:t>
            </w:r>
            <w:r w:rsidRPr="00674110">
              <w:rPr>
                <w:sz w:val="24"/>
                <w:szCs w:val="24"/>
              </w:rPr>
              <w:t>концерта</w:t>
            </w:r>
            <w:r w:rsidRPr="00674110">
              <w:rPr>
                <w:spacing w:val="-6"/>
                <w:sz w:val="24"/>
                <w:szCs w:val="24"/>
              </w:rPr>
              <w:t xml:space="preserve"> </w:t>
            </w:r>
            <w:r w:rsidRPr="00674110">
              <w:rPr>
                <w:sz w:val="24"/>
                <w:szCs w:val="24"/>
              </w:rPr>
              <w:t>фортепианной</w:t>
            </w:r>
            <w:r w:rsidRPr="00674110">
              <w:rPr>
                <w:spacing w:val="-4"/>
                <w:sz w:val="24"/>
                <w:szCs w:val="24"/>
              </w:rPr>
              <w:t xml:space="preserve"> </w:t>
            </w:r>
            <w:r w:rsidRPr="00674110">
              <w:rPr>
                <w:sz w:val="24"/>
                <w:szCs w:val="24"/>
              </w:rPr>
              <w:t>музыки.</w:t>
            </w:r>
          </w:p>
          <w:p w14:paraId="25423D41" w14:textId="77777777" w:rsidR="00704869" w:rsidRPr="00674110" w:rsidRDefault="00274AC7">
            <w:pPr>
              <w:pStyle w:val="TableParagraph"/>
              <w:ind w:right="547"/>
              <w:rPr>
                <w:sz w:val="24"/>
                <w:szCs w:val="24"/>
              </w:rPr>
            </w:pPr>
            <w:r w:rsidRPr="00674110">
              <w:rPr>
                <w:sz w:val="24"/>
                <w:szCs w:val="24"/>
              </w:rPr>
              <w:t>Разбираем инструмент — наглядная демонстрация внутреннего</w:t>
            </w:r>
            <w:r w:rsidRPr="00674110">
              <w:rPr>
                <w:spacing w:val="-42"/>
                <w:sz w:val="24"/>
                <w:szCs w:val="24"/>
              </w:rPr>
              <w:t xml:space="preserve"> </w:t>
            </w:r>
            <w:r w:rsidRPr="00674110">
              <w:rPr>
                <w:sz w:val="24"/>
                <w:szCs w:val="24"/>
              </w:rPr>
              <w:t>устройства</w:t>
            </w:r>
            <w:r w:rsidRPr="00674110">
              <w:rPr>
                <w:spacing w:val="2"/>
                <w:sz w:val="24"/>
                <w:szCs w:val="24"/>
              </w:rPr>
              <w:t xml:space="preserve"> </w:t>
            </w:r>
            <w:r w:rsidRPr="00674110">
              <w:rPr>
                <w:sz w:val="24"/>
                <w:szCs w:val="24"/>
              </w:rPr>
              <w:t>акустического</w:t>
            </w:r>
            <w:r w:rsidRPr="00674110">
              <w:rPr>
                <w:spacing w:val="-2"/>
                <w:sz w:val="24"/>
                <w:szCs w:val="24"/>
              </w:rPr>
              <w:t xml:space="preserve"> </w:t>
            </w:r>
            <w:r w:rsidRPr="00674110">
              <w:rPr>
                <w:sz w:val="24"/>
                <w:szCs w:val="24"/>
              </w:rPr>
              <w:t>пианино.</w:t>
            </w:r>
          </w:p>
          <w:p w14:paraId="7934A1CE" w14:textId="77777777" w:rsidR="00704869" w:rsidRPr="00674110" w:rsidRDefault="00274AC7">
            <w:pPr>
              <w:pStyle w:val="TableParagraph"/>
              <w:spacing w:line="242" w:lineRule="auto"/>
              <w:ind w:right="291"/>
              <w:rPr>
                <w:sz w:val="24"/>
                <w:szCs w:val="24"/>
              </w:rPr>
            </w:pPr>
            <w:r w:rsidRPr="00674110">
              <w:rPr>
                <w:sz w:val="24"/>
                <w:szCs w:val="24"/>
              </w:rPr>
              <w:t>«Паспорт инструмента» — исследовательская работа,</w:t>
            </w:r>
            <w:r w:rsidRPr="00674110">
              <w:rPr>
                <w:spacing w:val="1"/>
                <w:sz w:val="24"/>
                <w:szCs w:val="24"/>
              </w:rPr>
              <w:t xml:space="preserve"> </w:t>
            </w:r>
            <w:r w:rsidRPr="00674110">
              <w:rPr>
                <w:sz w:val="24"/>
                <w:szCs w:val="24"/>
              </w:rPr>
              <w:t>предполагающая подсчёт параметров (высота, ширина, количество</w:t>
            </w:r>
            <w:r w:rsidRPr="00674110">
              <w:rPr>
                <w:spacing w:val="-42"/>
                <w:sz w:val="24"/>
                <w:szCs w:val="24"/>
              </w:rPr>
              <w:t xml:space="preserve"> </w:t>
            </w:r>
            <w:r w:rsidRPr="00674110">
              <w:rPr>
                <w:sz w:val="24"/>
                <w:szCs w:val="24"/>
              </w:rPr>
              <w:t>клавиш,</w:t>
            </w:r>
            <w:r w:rsidRPr="00674110">
              <w:rPr>
                <w:spacing w:val="-1"/>
                <w:sz w:val="24"/>
                <w:szCs w:val="24"/>
              </w:rPr>
              <w:t xml:space="preserve"> </w:t>
            </w:r>
            <w:r w:rsidRPr="00674110">
              <w:rPr>
                <w:sz w:val="24"/>
                <w:szCs w:val="24"/>
              </w:rPr>
              <w:t>педалей</w:t>
            </w:r>
            <w:r w:rsidRPr="00674110">
              <w:rPr>
                <w:spacing w:val="-4"/>
                <w:sz w:val="24"/>
                <w:szCs w:val="24"/>
              </w:rPr>
              <w:t xml:space="preserve"> </w:t>
            </w:r>
            <w:r w:rsidRPr="00674110">
              <w:rPr>
                <w:sz w:val="24"/>
                <w:szCs w:val="24"/>
              </w:rPr>
              <w:t>и</w:t>
            </w:r>
            <w:r w:rsidRPr="00674110">
              <w:rPr>
                <w:spacing w:val="-2"/>
                <w:sz w:val="24"/>
                <w:szCs w:val="24"/>
              </w:rPr>
              <w:t xml:space="preserve"> </w:t>
            </w:r>
            <w:r w:rsidRPr="00674110">
              <w:rPr>
                <w:sz w:val="24"/>
                <w:szCs w:val="24"/>
              </w:rPr>
              <w:t>т.</w:t>
            </w:r>
            <w:r w:rsidRPr="00674110">
              <w:rPr>
                <w:spacing w:val="5"/>
                <w:sz w:val="24"/>
                <w:szCs w:val="24"/>
              </w:rPr>
              <w:t xml:space="preserve"> </w:t>
            </w:r>
            <w:r w:rsidRPr="00674110">
              <w:rPr>
                <w:sz w:val="24"/>
                <w:szCs w:val="24"/>
              </w:rPr>
              <w:t>д.)</w:t>
            </w:r>
          </w:p>
        </w:tc>
      </w:tr>
      <w:tr w:rsidR="00704869" w:rsidRPr="00674110" w14:paraId="09426780" w14:textId="77777777">
        <w:trPr>
          <w:trHeight w:val="1428"/>
        </w:trPr>
        <w:tc>
          <w:tcPr>
            <w:tcW w:w="1191" w:type="dxa"/>
            <w:tcBorders>
              <w:bottom w:val="single" w:sz="6" w:space="0" w:color="000000"/>
            </w:tcBorders>
          </w:tcPr>
          <w:p w14:paraId="1E621EBF" w14:textId="77777777" w:rsidR="00704869" w:rsidRPr="00674110" w:rsidRDefault="00274AC7">
            <w:pPr>
              <w:pStyle w:val="TableParagraph"/>
              <w:spacing w:before="81" w:line="207" w:lineRule="exact"/>
              <w:rPr>
                <w:sz w:val="24"/>
                <w:szCs w:val="24"/>
              </w:rPr>
            </w:pPr>
            <w:r w:rsidRPr="00674110">
              <w:rPr>
                <w:sz w:val="24"/>
                <w:szCs w:val="24"/>
              </w:rPr>
              <w:t>Д)</w:t>
            </w:r>
          </w:p>
          <w:p w14:paraId="35425AE2" w14:textId="77777777" w:rsidR="00704869" w:rsidRPr="00674110" w:rsidRDefault="00274AC7">
            <w:pPr>
              <w:pStyle w:val="TableParagraph"/>
              <w:spacing w:line="207" w:lineRule="exact"/>
              <w:rPr>
                <w:sz w:val="24"/>
                <w:szCs w:val="24"/>
              </w:rPr>
            </w:pPr>
            <w:r w:rsidRPr="00674110">
              <w:rPr>
                <w:sz w:val="24"/>
                <w:szCs w:val="24"/>
              </w:rPr>
              <w:t>1—2</w:t>
            </w:r>
          </w:p>
          <w:p w14:paraId="4DA54D3E" w14:textId="77777777" w:rsidR="00704869" w:rsidRPr="00674110" w:rsidRDefault="00274AC7">
            <w:pPr>
              <w:pStyle w:val="TableParagraph"/>
              <w:rPr>
                <w:sz w:val="24"/>
                <w:szCs w:val="24"/>
              </w:rPr>
            </w:pPr>
            <w:r w:rsidRPr="00674110">
              <w:rPr>
                <w:sz w:val="24"/>
                <w:szCs w:val="24"/>
              </w:rPr>
              <w:t>уч.</w:t>
            </w:r>
            <w:r w:rsidRPr="00674110">
              <w:rPr>
                <w:spacing w:val="1"/>
                <w:sz w:val="24"/>
                <w:szCs w:val="24"/>
              </w:rPr>
              <w:t xml:space="preserve"> </w:t>
            </w:r>
            <w:r w:rsidRPr="00674110">
              <w:rPr>
                <w:sz w:val="24"/>
                <w:szCs w:val="24"/>
              </w:rPr>
              <w:t>часа</w:t>
            </w:r>
          </w:p>
        </w:tc>
        <w:tc>
          <w:tcPr>
            <w:tcW w:w="1133" w:type="dxa"/>
            <w:tcBorders>
              <w:bottom w:val="single" w:sz="6" w:space="0" w:color="000000"/>
            </w:tcBorders>
          </w:tcPr>
          <w:p w14:paraId="599125C1" w14:textId="77777777" w:rsidR="00704869" w:rsidRPr="00674110" w:rsidRDefault="00274AC7">
            <w:pPr>
              <w:pStyle w:val="TableParagraph"/>
              <w:spacing w:before="81" w:line="242" w:lineRule="auto"/>
              <w:ind w:right="89"/>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инструмент</w:t>
            </w:r>
            <w:r w:rsidRPr="00674110">
              <w:rPr>
                <w:spacing w:val="-43"/>
                <w:sz w:val="24"/>
                <w:szCs w:val="24"/>
              </w:rPr>
              <w:t xml:space="preserve"> </w:t>
            </w:r>
            <w:r w:rsidRPr="00674110">
              <w:rPr>
                <w:sz w:val="24"/>
                <w:szCs w:val="24"/>
              </w:rPr>
              <w:t>ы. Флейта</w:t>
            </w:r>
          </w:p>
        </w:tc>
        <w:tc>
          <w:tcPr>
            <w:tcW w:w="2214" w:type="dxa"/>
            <w:tcBorders>
              <w:bottom w:val="single" w:sz="6" w:space="0" w:color="000000"/>
            </w:tcBorders>
          </w:tcPr>
          <w:p w14:paraId="30623BF9" w14:textId="77777777" w:rsidR="00704869" w:rsidRPr="00674110" w:rsidRDefault="00274AC7">
            <w:pPr>
              <w:pStyle w:val="TableParagraph"/>
              <w:spacing w:before="81" w:line="242" w:lineRule="auto"/>
              <w:ind w:left="115" w:right="90"/>
              <w:rPr>
                <w:sz w:val="24"/>
                <w:szCs w:val="24"/>
              </w:rPr>
            </w:pPr>
            <w:r w:rsidRPr="00674110">
              <w:rPr>
                <w:sz w:val="24"/>
                <w:szCs w:val="24"/>
              </w:rPr>
              <w:t>Предки современной</w:t>
            </w:r>
            <w:r w:rsidRPr="00674110">
              <w:rPr>
                <w:spacing w:val="1"/>
                <w:sz w:val="24"/>
                <w:szCs w:val="24"/>
              </w:rPr>
              <w:t xml:space="preserve"> </w:t>
            </w:r>
            <w:r w:rsidRPr="00674110">
              <w:rPr>
                <w:sz w:val="24"/>
                <w:szCs w:val="24"/>
              </w:rPr>
              <w:t>флейты. Легенда о нимфе</w:t>
            </w:r>
            <w:r w:rsidRPr="00674110">
              <w:rPr>
                <w:spacing w:val="-42"/>
                <w:sz w:val="24"/>
                <w:szCs w:val="24"/>
              </w:rPr>
              <w:t xml:space="preserve"> </w:t>
            </w:r>
            <w:r w:rsidRPr="00674110">
              <w:rPr>
                <w:sz w:val="24"/>
                <w:szCs w:val="24"/>
              </w:rPr>
              <w:t>Сиринкс.</w:t>
            </w:r>
            <w:r w:rsidRPr="00674110">
              <w:rPr>
                <w:spacing w:val="3"/>
                <w:sz w:val="24"/>
                <w:szCs w:val="24"/>
              </w:rPr>
              <w:t xml:space="preserve"> </w:t>
            </w:r>
            <w:r w:rsidRPr="00674110">
              <w:rPr>
                <w:sz w:val="24"/>
                <w:szCs w:val="24"/>
              </w:rPr>
              <w:t>Музыка</w:t>
            </w:r>
            <w:r w:rsidRPr="00674110">
              <w:rPr>
                <w:spacing w:val="2"/>
                <w:sz w:val="24"/>
                <w:szCs w:val="24"/>
              </w:rPr>
              <w:t xml:space="preserve"> </w:t>
            </w:r>
            <w:r w:rsidRPr="00674110">
              <w:rPr>
                <w:sz w:val="24"/>
                <w:szCs w:val="24"/>
              </w:rPr>
              <w:t>для</w:t>
            </w:r>
            <w:r w:rsidRPr="00674110">
              <w:rPr>
                <w:spacing w:val="1"/>
                <w:sz w:val="24"/>
                <w:szCs w:val="24"/>
              </w:rPr>
              <w:t xml:space="preserve"> </w:t>
            </w:r>
            <w:r w:rsidRPr="00674110">
              <w:rPr>
                <w:sz w:val="24"/>
                <w:szCs w:val="24"/>
              </w:rPr>
              <w:t>флейты</w:t>
            </w:r>
            <w:r w:rsidRPr="00674110">
              <w:rPr>
                <w:spacing w:val="2"/>
                <w:sz w:val="24"/>
                <w:szCs w:val="24"/>
              </w:rPr>
              <w:t xml:space="preserve"> </w:t>
            </w:r>
            <w:r w:rsidRPr="00674110">
              <w:rPr>
                <w:sz w:val="24"/>
                <w:szCs w:val="24"/>
              </w:rPr>
              <w:t>соло,</w:t>
            </w:r>
            <w:r w:rsidRPr="00674110">
              <w:rPr>
                <w:spacing w:val="3"/>
                <w:sz w:val="24"/>
                <w:szCs w:val="24"/>
              </w:rPr>
              <w:t xml:space="preserve"> </w:t>
            </w:r>
            <w:r w:rsidRPr="00674110">
              <w:rPr>
                <w:sz w:val="24"/>
                <w:szCs w:val="24"/>
              </w:rPr>
              <w:t>флейты</w:t>
            </w:r>
          </w:p>
          <w:p w14:paraId="43A397A6" w14:textId="77777777" w:rsidR="00704869" w:rsidRPr="00674110" w:rsidRDefault="00274AC7">
            <w:pPr>
              <w:pStyle w:val="TableParagraph"/>
              <w:ind w:left="115" w:right="331"/>
              <w:rPr>
                <w:sz w:val="24"/>
                <w:szCs w:val="24"/>
              </w:rPr>
            </w:pPr>
            <w:r w:rsidRPr="00674110">
              <w:rPr>
                <w:sz w:val="24"/>
                <w:szCs w:val="24"/>
              </w:rPr>
              <w:t>в</w:t>
            </w:r>
            <w:r w:rsidRPr="00674110">
              <w:rPr>
                <w:spacing w:val="1"/>
                <w:sz w:val="24"/>
                <w:szCs w:val="24"/>
              </w:rPr>
              <w:t xml:space="preserve"> </w:t>
            </w:r>
            <w:r w:rsidRPr="00674110">
              <w:rPr>
                <w:sz w:val="24"/>
                <w:szCs w:val="24"/>
              </w:rPr>
              <w:t>сопровождении</w:t>
            </w:r>
            <w:r w:rsidRPr="00674110">
              <w:rPr>
                <w:spacing w:val="1"/>
                <w:sz w:val="24"/>
                <w:szCs w:val="24"/>
              </w:rPr>
              <w:t xml:space="preserve"> </w:t>
            </w:r>
            <w:r w:rsidRPr="00674110">
              <w:rPr>
                <w:sz w:val="24"/>
                <w:szCs w:val="24"/>
              </w:rPr>
              <w:t>фортепиано,</w:t>
            </w:r>
            <w:r w:rsidRPr="00674110">
              <w:rPr>
                <w:spacing w:val="-2"/>
                <w:sz w:val="24"/>
                <w:szCs w:val="24"/>
              </w:rPr>
              <w:t xml:space="preserve"> </w:t>
            </w:r>
            <w:r w:rsidRPr="00674110">
              <w:rPr>
                <w:sz w:val="24"/>
                <w:szCs w:val="24"/>
              </w:rPr>
              <w:t>оркестра</w:t>
            </w:r>
            <w:r w:rsidRPr="00674110">
              <w:rPr>
                <w:position w:val="6"/>
                <w:sz w:val="24"/>
                <w:szCs w:val="24"/>
              </w:rPr>
              <w:t>3</w:t>
            </w:r>
          </w:p>
        </w:tc>
        <w:tc>
          <w:tcPr>
            <w:tcW w:w="5604" w:type="dxa"/>
            <w:tcBorders>
              <w:bottom w:val="single" w:sz="6" w:space="0" w:color="000000"/>
            </w:tcBorders>
          </w:tcPr>
          <w:p w14:paraId="75FD8D20" w14:textId="77777777" w:rsidR="00704869" w:rsidRPr="00674110" w:rsidRDefault="00274AC7">
            <w:pPr>
              <w:pStyle w:val="TableParagraph"/>
              <w:spacing w:before="81"/>
              <w:rPr>
                <w:sz w:val="24"/>
                <w:szCs w:val="24"/>
              </w:rPr>
            </w:pPr>
            <w:r w:rsidRPr="00674110">
              <w:rPr>
                <w:sz w:val="24"/>
                <w:szCs w:val="24"/>
              </w:rPr>
              <w:t>Знакомство</w:t>
            </w:r>
            <w:r w:rsidRPr="00674110">
              <w:rPr>
                <w:spacing w:val="-5"/>
                <w:sz w:val="24"/>
                <w:szCs w:val="24"/>
              </w:rPr>
              <w:t xml:space="preserve"> </w:t>
            </w:r>
            <w:r w:rsidRPr="00674110">
              <w:rPr>
                <w:sz w:val="24"/>
                <w:szCs w:val="24"/>
              </w:rPr>
              <w:t>с</w:t>
            </w:r>
            <w:r w:rsidRPr="00674110">
              <w:rPr>
                <w:spacing w:val="-5"/>
                <w:sz w:val="24"/>
                <w:szCs w:val="24"/>
              </w:rPr>
              <w:t xml:space="preserve"> </w:t>
            </w:r>
            <w:r w:rsidRPr="00674110">
              <w:rPr>
                <w:sz w:val="24"/>
                <w:szCs w:val="24"/>
              </w:rPr>
              <w:t>внешним</w:t>
            </w:r>
            <w:r w:rsidRPr="00674110">
              <w:rPr>
                <w:spacing w:val="-6"/>
                <w:sz w:val="24"/>
                <w:szCs w:val="24"/>
              </w:rPr>
              <w:t xml:space="preserve"> </w:t>
            </w:r>
            <w:r w:rsidRPr="00674110">
              <w:rPr>
                <w:sz w:val="24"/>
                <w:szCs w:val="24"/>
              </w:rPr>
              <w:t>видом,</w:t>
            </w:r>
            <w:r w:rsidRPr="00674110">
              <w:rPr>
                <w:spacing w:val="1"/>
                <w:sz w:val="24"/>
                <w:szCs w:val="24"/>
              </w:rPr>
              <w:t xml:space="preserve"> </w:t>
            </w:r>
            <w:r w:rsidRPr="00674110">
              <w:rPr>
                <w:sz w:val="24"/>
                <w:szCs w:val="24"/>
              </w:rPr>
              <w:t>устройством</w:t>
            </w:r>
            <w:r w:rsidRPr="00674110">
              <w:rPr>
                <w:spacing w:val="-1"/>
                <w:sz w:val="24"/>
                <w:szCs w:val="24"/>
              </w:rPr>
              <w:t xml:space="preserve"> </w:t>
            </w:r>
            <w:r w:rsidRPr="00674110">
              <w:rPr>
                <w:sz w:val="24"/>
                <w:szCs w:val="24"/>
              </w:rPr>
              <w:t>и</w:t>
            </w:r>
            <w:r w:rsidRPr="00674110">
              <w:rPr>
                <w:spacing w:val="-7"/>
                <w:sz w:val="24"/>
                <w:szCs w:val="24"/>
              </w:rPr>
              <w:t xml:space="preserve"> </w:t>
            </w:r>
            <w:r w:rsidRPr="00674110">
              <w:rPr>
                <w:sz w:val="24"/>
                <w:szCs w:val="24"/>
              </w:rPr>
              <w:t>тембрами</w:t>
            </w:r>
            <w:r w:rsidRPr="00674110">
              <w:rPr>
                <w:spacing w:val="-6"/>
                <w:sz w:val="24"/>
                <w:szCs w:val="24"/>
              </w:rPr>
              <w:t xml:space="preserve"> </w:t>
            </w:r>
            <w:r w:rsidRPr="00674110">
              <w:rPr>
                <w:sz w:val="24"/>
                <w:szCs w:val="24"/>
              </w:rPr>
              <w:t>классических</w:t>
            </w:r>
            <w:r w:rsidRPr="00674110">
              <w:rPr>
                <w:spacing w:val="-42"/>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инструментов.</w:t>
            </w:r>
          </w:p>
          <w:p w14:paraId="1B1BEBF4" w14:textId="77777777" w:rsidR="00704869" w:rsidRPr="00674110" w:rsidRDefault="00274AC7">
            <w:pPr>
              <w:pStyle w:val="TableParagraph"/>
              <w:spacing w:line="244" w:lineRule="auto"/>
              <w:ind w:right="714"/>
              <w:rPr>
                <w:sz w:val="24"/>
                <w:szCs w:val="24"/>
              </w:rPr>
            </w:pPr>
            <w:r w:rsidRPr="00674110">
              <w:rPr>
                <w:sz w:val="24"/>
                <w:szCs w:val="24"/>
              </w:rPr>
              <w:t>Слушание музыкальных фрагментов в исполнении известных</w:t>
            </w:r>
            <w:r w:rsidRPr="00674110">
              <w:rPr>
                <w:spacing w:val="-43"/>
                <w:sz w:val="24"/>
                <w:szCs w:val="24"/>
              </w:rPr>
              <w:t xml:space="preserve"> </w:t>
            </w:r>
            <w:r w:rsidRPr="00674110">
              <w:rPr>
                <w:sz w:val="24"/>
                <w:szCs w:val="24"/>
              </w:rPr>
              <w:t>музыкантов-инструменталистов.</w:t>
            </w:r>
          </w:p>
          <w:p w14:paraId="1937B5B4" w14:textId="77777777" w:rsidR="00704869" w:rsidRPr="00674110" w:rsidRDefault="00274AC7">
            <w:pPr>
              <w:pStyle w:val="TableParagraph"/>
              <w:ind w:right="875"/>
              <w:rPr>
                <w:sz w:val="24"/>
                <w:szCs w:val="24"/>
              </w:rPr>
            </w:pPr>
            <w:r w:rsidRPr="00674110">
              <w:rPr>
                <w:spacing w:val="-2"/>
                <w:sz w:val="24"/>
                <w:szCs w:val="24"/>
              </w:rPr>
              <w:t>Чтение учебных текстов, сказок и легенд, рассказывающих о</w:t>
            </w:r>
            <w:r w:rsidRPr="00674110">
              <w:rPr>
                <w:spacing w:val="-42"/>
                <w:sz w:val="24"/>
                <w:szCs w:val="24"/>
              </w:rPr>
              <w:t xml:space="preserve"> </w:t>
            </w:r>
            <w:r w:rsidRPr="00674110">
              <w:rPr>
                <w:sz w:val="24"/>
                <w:szCs w:val="24"/>
              </w:rPr>
              <w:t>музыкальных</w:t>
            </w:r>
            <w:r w:rsidRPr="00674110">
              <w:rPr>
                <w:spacing w:val="-11"/>
                <w:sz w:val="24"/>
                <w:szCs w:val="24"/>
              </w:rPr>
              <w:t xml:space="preserve"> </w:t>
            </w:r>
            <w:r w:rsidRPr="00674110">
              <w:rPr>
                <w:sz w:val="24"/>
                <w:szCs w:val="24"/>
              </w:rPr>
              <w:t>инструментах,</w:t>
            </w:r>
            <w:r w:rsidRPr="00674110">
              <w:rPr>
                <w:spacing w:val="-4"/>
                <w:sz w:val="24"/>
                <w:szCs w:val="24"/>
              </w:rPr>
              <w:t xml:space="preserve"> </w:t>
            </w:r>
            <w:r w:rsidRPr="00674110">
              <w:rPr>
                <w:sz w:val="24"/>
                <w:szCs w:val="24"/>
              </w:rPr>
              <w:t>истории</w:t>
            </w:r>
            <w:r w:rsidRPr="00674110">
              <w:rPr>
                <w:spacing w:val="-8"/>
                <w:sz w:val="24"/>
                <w:szCs w:val="24"/>
              </w:rPr>
              <w:t xml:space="preserve"> </w:t>
            </w:r>
            <w:r w:rsidRPr="00674110">
              <w:rPr>
                <w:sz w:val="24"/>
                <w:szCs w:val="24"/>
              </w:rPr>
              <w:t>их</w:t>
            </w:r>
            <w:r w:rsidRPr="00674110">
              <w:rPr>
                <w:spacing w:val="-6"/>
                <w:sz w:val="24"/>
                <w:szCs w:val="24"/>
              </w:rPr>
              <w:t xml:space="preserve"> </w:t>
            </w:r>
            <w:r w:rsidRPr="00674110">
              <w:rPr>
                <w:sz w:val="24"/>
                <w:szCs w:val="24"/>
              </w:rPr>
              <w:t>появления</w:t>
            </w:r>
          </w:p>
        </w:tc>
      </w:tr>
      <w:tr w:rsidR="00704869" w:rsidRPr="00674110" w14:paraId="4ADAE03A" w14:textId="77777777">
        <w:trPr>
          <w:trHeight w:val="861"/>
        </w:trPr>
        <w:tc>
          <w:tcPr>
            <w:tcW w:w="1191" w:type="dxa"/>
            <w:tcBorders>
              <w:top w:val="single" w:sz="6" w:space="0" w:color="000000"/>
            </w:tcBorders>
          </w:tcPr>
          <w:p w14:paraId="53895A50" w14:textId="77777777" w:rsidR="00704869" w:rsidRPr="00674110" w:rsidRDefault="00274AC7">
            <w:pPr>
              <w:pStyle w:val="TableParagraph"/>
              <w:spacing w:before="108" w:line="207" w:lineRule="exact"/>
              <w:rPr>
                <w:sz w:val="24"/>
                <w:szCs w:val="24"/>
              </w:rPr>
            </w:pPr>
            <w:r w:rsidRPr="00674110">
              <w:rPr>
                <w:sz w:val="24"/>
                <w:szCs w:val="24"/>
              </w:rPr>
              <w:t>Е)</w:t>
            </w:r>
          </w:p>
          <w:p w14:paraId="575A8D79" w14:textId="77777777" w:rsidR="00704869" w:rsidRPr="00674110" w:rsidRDefault="00274AC7">
            <w:pPr>
              <w:pStyle w:val="TableParagraph"/>
              <w:spacing w:line="206" w:lineRule="exact"/>
              <w:rPr>
                <w:sz w:val="24"/>
                <w:szCs w:val="24"/>
              </w:rPr>
            </w:pPr>
            <w:r w:rsidRPr="00674110">
              <w:rPr>
                <w:sz w:val="24"/>
                <w:szCs w:val="24"/>
              </w:rPr>
              <w:t>2—4</w:t>
            </w:r>
          </w:p>
          <w:p w14:paraId="47F22FB3" w14:textId="77777777" w:rsidR="00704869" w:rsidRPr="00674110" w:rsidRDefault="00274AC7">
            <w:pPr>
              <w:pStyle w:val="TableParagraph"/>
              <w:spacing w:line="207" w:lineRule="exact"/>
              <w:rPr>
                <w:sz w:val="24"/>
                <w:szCs w:val="24"/>
              </w:rPr>
            </w:pPr>
            <w:r w:rsidRPr="00674110">
              <w:rPr>
                <w:sz w:val="24"/>
                <w:szCs w:val="24"/>
              </w:rPr>
              <w:t>уч.</w:t>
            </w:r>
            <w:r w:rsidRPr="00674110">
              <w:rPr>
                <w:spacing w:val="2"/>
                <w:sz w:val="24"/>
                <w:szCs w:val="24"/>
              </w:rPr>
              <w:t xml:space="preserve"> </w:t>
            </w:r>
            <w:r w:rsidRPr="00674110">
              <w:rPr>
                <w:sz w:val="24"/>
                <w:szCs w:val="24"/>
              </w:rPr>
              <w:t>часа</w:t>
            </w:r>
          </w:p>
        </w:tc>
        <w:tc>
          <w:tcPr>
            <w:tcW w:w="1133" w:type="dxa"/>
            <w:tcBorders>
              <w:top w:val="single" w:sz="6" w:space="0" w:color="000000"/>
            </w:tcBorders>
          </w:tcPr>
          <w:p w14:paraId="311CD094" w14:textId="77777777" w:rsidR="00704869" w:rsidRPr="00674110" w:rsidRDefault="00274AC7">
            <w:pPr>
              <w:pStyle w:val="TableParagraph"/>
              <w:spacing w:before="108"/>
              <w:ind w:right="89"/>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инструмент</w:t>
            </w:r>
          </w:p>
        </w:tc>
        <w:tc>
          <w:tcPr>
            <w:tcW w:w="2214" w:type="dxa"/>
            <w:tcBorders>
              <w:top w:val="single" w:sz="6" w:space="0" w:color="000000"/>
            </w:tcBorders>
          </w:tcPr>
          <w:p w14:paraId="397A7C7B" w14:textId="77777777" w:rsidR="00704869" w:rsidRPr="00674110" w:rsidRDefault="00274AC7">
            <w:pPr>
              <w:pStyle w:val="TableParagraph"/>
              <w:spacing w:before="108"/>
              <w:ind w:left="115" w:right="439"/>
              <w:rPr>
                <w:sz w:val="24"/>
                <w:szCs w:val="24"/>
              </w:rPr>
            </w:pPr>
            <w:r w:rsidRPr="00674110">
              <w:rPr>
                <w:spacing w:val="-2"/>
                <w:sz w:val="24"/>
                <w:szCs w:val="24"/>
              </w:rPr>
              <w:t>Певучесть тембров</w:t>
            </w:r>
            <w:r w:rsidRPr="00674110">
              <w:rPr>
                <w:spacing w:val="-1"/>
                <w:sz w:val="24"/>
                <w:szCs w:val="24"/>
              </w:rPr>
              <w:t xml:space="preserve"> </w:t>
            </w:r>
            <w:r w:rsidRPr="00674110">
              <w:rPr>
                <w:spacing w:val="-2"/>
                <w:sz w:val="24"/>
                <w:szCs w:val="24"/>
              </w:rPr>
              <w:t>струнных смычковых</w:t>
            </w:r>
            <w:r w:rsidRPr="00674110">
              <w:rPr>
                <w:spacing w:val="-42"/>
                <w:sz w:val="24"/>
                <w:szCs w:val="24"/>
              </w:rPr>
              <w:t xml:space="preserve"> </w:t>
            </w:r>
            <w:r w:rsidRPr="00674110">
              <w:rPr>
                <w:sz w:val="24"/>
                <w:szCs w:val="24"/>
              </w:rPr>
              <w:t>инструментов.</w:t>
            </w:r>
          </w:p>
        </w:tc>
        <w:tc>
          <w:tcPr>
            <w:tcW w:w="5604" w:type="dxa"/>
            <w:tcBorders>
              <w:top w:val="single" w:sz="6" w:space="0" w:color="000000"/>
            </w:tcBorders>
          </w:tcPr>
          <w:p w14:paraId="2B0655CC" w14:textId="77777777" w:rsidR="00704869" w:rsidRPr="00674110" w:rsidRDefault="00274AC7">
            <w:pPr>
              <w:pStyle w:val="TableParagraph"/>
              <w:spacing w:before="108"/>
              <w:ind w:right="646"/>
              <w:rPr>
                <w:sz w:val="24"/>
                <w:szCs w:val="24"/>
              </w:rPr>
            </w:pPr>
            <w:r w:rsidRPr="00674110">
              <w:rPr>
                <w:sz w:val="24"/>
                <w:szCs w:val="24"/>
              </w:rPr>
              <w:t>Игра-имитация исполнительских движений во время звучания</w:t>
            </w:r>
            <w:r w:rsidRPr="00674110">
              <w:rPr>
                <w:spacing w:val="-43"/>
                <w:sz w:val="24"/>
                <w:szCs w:val="24"/>
              </w:rPr>
              <w:t xml:space="preserve"> </w:t>
            </w:r>
            <w:r w:rsidRPr="00674110">
              <w:rPr>
                <w:sz w:val="24"/>
                <w:szCs w:val="24"/>
              </w:rPr>
              <w:t>музыки.</w:t>
            </w:r>
          </w:p>
          <w:p w14:paraId="2D164828" w14:textId="77777777" w:rsidR="00704869" w:rsidRPr="00674110" w:rsidRDefault="00274AC7">
            <w:pPr>
              <w:pStyle w:val="TableParagraph"/>
              <w:spacing w:line="206" w:lineRule="exact"/>
              <w:rPr>
                <w:sz w:val="24"/>
                <w:szCs w:val="24"/>
              </w:rPr>
            </w:pPr>
            <w:r w:rsidRPr="00674110">
              <w:rPr>
                <w:sz w:val="24"/>
                <w:szCs w:val="24"/>
              </w:rPr>
              <w:t>Музыкальная</w:t>
            </w:r>
            <w:r w:rsidRPr="00674110">
              <w:rPr>
                <w:spacing w:val="-3"/>
                <w:sz w:val="24"/>
                <w:szCs w:val="24"/>
              </w:rPr>
              <w:t xml:space="preserve"> </w:t>
            </w:r>
            <w:r w:rsidRPr="00674110">
              <w:rPr>
                <w:sz w:val="24"/>
                <w:szCs w:val="24"/>
              </w:rPr>
              <w:t>викторина</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знание</w:t>
            </w:r>
            <w:r w:rsidRPr="00674110">
              <w:rPr>
                <w:spacing w:val="1"/>
                <w:sz w:val="24"/>
                <w:szCs w:val="24"/>
              </w:rPr>
              <w:t xml:space="preserve"> </w:t>
            </w:r>
            <w:r w:rsidRPr="00674110">
              <w:rPr>
                <w:sz w:val="24"/>
                <w:szCs w:val="24"/>
              </w:rPr>
              <w:t>конкретных</w:t>
            </w:r>
            <w:r w:rsidRPr="00674110">
              <w:rPr>
                <w:spacing w:val="-4"/>
                <w:sz w:val="24"/>
                <w:szCs w:val="24"/>
              </w:rPr>
              <w:t xml:space="preserve"> </w:t>
            </w:r>
            <w:r w:rsidRPr="00674110">
              <w:rPr>
                <w:sz w:val="24"/>
                <w:szCs w:val="24"/>
              </w:rPr>
              <w:t>произведений</w:t>
            </w:r>
            <w:r w:rsidRPr="00674110">
              <w:rPr>
                <w:spacing w:val="-6"/>
                <w:sz w:val="24"/>
                <w:szCs w:val="24"/>
              </w:rPr>
              <w:t xml:space="preserve"> </w:t>
            </w:r>
            <w:r w:rsidRPr="00674110">
              <w:rPr>
                <w:sz w:val="24"/>
                <w:szCs w:val="24"/>
              </w:rPr>
              <w:t>и</w:t>
            </w:r>
            <w:r w:rsidRPr="00674110">
              <w:rPr>
                <w:spacing w:val="-6"/>
                <w:sz w:val="24"/>
                <w:szCs w:val="24"/>
              </w:rPr>
              <w:t xml:space="preserve"> </w:t>
            </w:r>
            <w:r w:rsidRPr="00674110">
              <w:rPr>
                <w:sz w:val="24"/>
                <w:szCs w:val="24"/>
              </w:rPr>
              <w:t>их</w:t>
            </w:r>
          </w:p>
        </w:tc>
      </w:tr>
    </w:tbl>
    <w:p w14:paraId="49D8E5AA" w14:textId="77777777" w:rsidR="00704869" w:rsidRPr="00674110" w:rsidRDefault="00704869">
      <w:pPr>
        <w:spacing w:line="206"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20EF875F"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22C772A" w14:textId="77777777">
        <w:trPr>
          <w:trHeight w:val="1003"/>
        </w:trPr>
        <w:tc>
          <w:tcPr>
            <w:tcW w:w="1191" w:type="dxa"/>
          </w:tcPr>
          <w:p w14:paraId="20290E79"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621CEBF5" w14:textId="77777777" w:rsidR="00704869" w:rsidRPr="00674110" w:rsidRDefault="00704869">
            <w:pPr>
              <w:pStyle w:val="TableParagraph"/>
              <w:ind w:left="0"/>
              <w:rPr>
                <w:sz w:val="24"/>
                <w:szCs w:val="24"/>
              </w:rPr>
            </w:pPr>
          </w:p>
          <w:p w14:paraId="0A94F218"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0F183F44" w14:textId="77777777" w:rsidR="00704869" w:rsidRPr="00674110" w:rsidRDefault="00704869">
            <w:pPr>
              <w:pStyle w:val="TableParagraph"/>
              <w:ind w:left="0"/>
              <w:rPr>
                <w:sz w:val="24"/>
                <w:szCs w:val="24"/>
              </w:rPr>
            </w:pPr>
          </w:p>
          <w:p w14:paraId="303FBE30"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87010E8" w14:textId="77777777" w:rsidR="00704869" w:rsidRPr="00674110" w:rsidRDefault="00704869">
            <w:pPr>
              <w:pStyle w:val="TableParagraph"/>
              <w:ind w:left="0"/>
              <w:rPr>
                <w:sz w:val="24"/>
                <w:szCs w:val="24"/>
              </w:rPr>
            </w:pPr>
          </w:p>
          <w:p w14:paraId="1E45431D"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08CBC02C" w14:textId="77777777">
        <w:trPr>
          <w:trHeight w:val="1897"/>
        </w:trPr>
        <w:tc>
          <w:tcPr>
            <w:tcW w:w="1191" w:type="dxa"/>
          </w:tcPr>
          <w:p w14:paraId="5EE478F9" w14:textId="77777777" w:rsidR="00704869" w:rsidRPr="00674110" w:rsidRDefault="00704869">
            <w:pPr>
              <w:pStyle w:val="TableParagraph"/>
              <w:ind w:left="0"/>
              <w:rPr>
                <w:sz w:val="24"/>
                <w:szCs w:val="24"/>
              </w:rPr>
            </w:pPr>
          </w:p>
        </w:tc>
        <w:tc>
          <w:tcPr>
            <w:tcW w:w="1133" w:type="dxa"/>
          </w:tcPr>
          <w:p w14:paraId="7E01C5D0" w14:textId="77777777" w:rsidR="00704869" w:rsidRPr="00674110" w:rsidRDefault="00274AC7">
            <w:pPr>
              <w:pStyle w:val="TableParagraph"/>
              <w:spacing w:before="105" w:line="244" w:lineRule="auto"/>
              <w:ind w:right="86"/>
              <w:rPr>
                <w:sz w:val="24"/>
                <w:szCs w:val="24"/>
              </w:rPr>
            </w:pPr>
            <w:r w:rsidRPr="00674110">
              <w:rPr>
                <w:spacing w:val="-1"/>
                <w:sz w:val="24"/>
                <w:szCs w:val="24"/>
              </w:rPr>
              <w:t>ы. Скрипка,</w:t>
            </w:r>
            <w:r w:rsidRPr="00674110">
              <w:rPr>
                <w:spacing w:val="-42"/>
                <w:sz w:val="24"/>
                <w:szCs w:val="24"/>
              </w:rPr>
              <w:t xml:space="preserve"> </w:t>
            </w:r>
            <w:r w:rsidRPr="00674110">
              <w:rPr>
                <w:sz w:val="24"/>
                <w:szCs w:val="24"/>
              </w:rPr>
              <w:t>виолончель</w:t>
            </w:r>
          </w:p>
        </w:tc>
        <w:tc>
          <w:tcPr>
            <w:tcW w:w="2214" w:type="dxa"/>
          </w:tcPr>
          <w:p w14:paraId="250EC934" w14:textId="77777777" w:rsidR="00704869" w:rsidRPr="00674110" w:rsidRDefault="00274AC7">
            <w:pPr>
              <w:pStyle w:val="TableParagraph"/>
              <w:spacing w:before="105"/>
              <w:ind w:left="115" w:right="172"/>
              <w:rPr>
                <w:sz w:val="24"/>
                <w:szCs w:val="24"/>
              </w:rPr>
            </w:pPr>
            <w:r w:rsidRPr="00674110">
              <w:rPr>
                <w:sz w:val="24"/>
                <w:szCs w:val="24"/>
              </w:rPr>
              <w:t>Композиторы,</w:t>
            </w:r>
            <w:r w:rsidRPr="00674110">
              <w:rPr>
                <w:spacing w:val="1"/>
                <w:sz w:val="24"/>
                <w:szCs w:val="24"/>
              </w:rPr>
              <w:t xml:space="preserve"> </w:t>
            </w:r>
            <w:r w:rsidRPr="00674110">
              <w:rPr>
                <w:spacing w:val="-2"/>
                <w:sz w:val="24"/>
                <w:szCs w:val="24"/>
              </w:rPr>
              <w:t>сочинявшие скрипичную</w:t>
            </w:r>
            <w:r w:rsidRPr="00674110">
              <w:rPr>
                <w:spacing w:val="-42"/>
                <w:sz w:val="24"/>
                <w:szCs w:val="24"/>
              </w:rPr>
              <w:t xml:space="preserve"> </w:t>
            </w:r>
            <w:r w:rsidRPr="00674110">
              <w:rPr>
                <w:sz w:val="24"/>
                <w:szCs w:val="24"/>
              </w:rPr>
              <w:t>музыку. Знаменитые</w:t>
            </w:r>
            <w:r w:rsidRPr="00674110">
              <w:rPr>
                <w:spacing w:val="1"/>
                <w:sz w:val="24"/>
                <w:szCs w:val="24"/>
              </w:rPr>
              <w:t xml:space="preserve"> </w:t>
            </w:r>
            <w:r w:rsidRPr="00674110">
              <w:rPr>
                <w:spacing w:val="-1"/>
                <w:sz w:val="24"/>
                <w:szCs w:val="24"/>
              </w:rPr>
              <w:t xml:space="preserve">исполнители, </w:t>
            </w:r>
            <w:r w:rsidRPr="00674110">
              <w:rPr>
                <w:sz w:val="24"/>
                <w:szCs w:val="24"/>
              </w:rPr>
              <w:t>мастера,</w:t>
            </w:r>
            <w:r w:rsidRPr="00674110">
              <w:rPr>
                <w:spacing w:val="1"/>
                <w:sz w:val="24"/>
                <w:szCs w:val="24"/>
              </w:rPr>
              <w:t xml:space="preserve"> </w:t>
            </w:r>
            <w:r w:rsidRPr="00674110">
              <w:rPr>
                <w:sz w:val="24"/>
                <w:szCs w:val="24"/>
              </w:rPr>
              <w:t>изготавливавшие</w:t>
            </w:r>
            <w:r w:rsidRPr="00674110">
              <w:rPr>
                <w:spacing w:val="1"/>
                <w:sz w:val="24"/>
                <w:szCs w:val="24"/>
              </w:rPr>
              <w:t xml:space="preserve"> </w:t>
            </w:r>
            <w:r w:rsidRPr="00674110">
              <w:rPr>
                <w:sz w:val="24"/>
                <w:szCs w:val="24"/>
              </w:rPr>
              <w:t>инструменты</w:t>
            </w:r>
          </w:p>
        </w:tc>
        <w:tc>
          <w:tcPr>
            <w:tcW w:w="5604" w:type="dxa"/>
          </w:tcPr>
          <w:p w14:paraId="4349A77B" w14:textId="77777777" w:rsidR="00704869" w:rsidRPr="00674110" w:rsidRDefault="00274AC7">
            <w:pPr>
              <w:pStyle w:val="TableParagraph"/>
              <w:spacing w:before="105" w:line="242" w:lineRule="auto"/>
              <w:ind w:right="541"/>
              <w:rPr>
                <w:sz w:val="24"/>
                <w:szCs w:val="24"/>
              </w:rPr>
            </w:pPr>
            <w:r w:rsidRPr="00674110">
              <w:rPr>
                <w:sz w:val="24"/>
                <w:szCs w:val="24"/>
              </w:rPr>
              <w:t>авторов, определения тембров звучащих инструментов.</w:t>
            </w:r>
            <w:r w:rsidRPr="00674110">
              <w:rPr>
                <w:spacing w:val="1"/>
                <w:sz w:val="24"/>
                <w:szCs w:val="24"/>
              </w:rPr>
              <w:t xml:space="preserve"> </w:t>
            </w:r>
            <w:r w:rsidRPr="00674110">
              <w:rPr>
                <w:sz w:val="24"/>
                <w:szCs w:val="24"/>
              </w:rPr>
              <w:t>Разучивание,</w:t>
            </w:r>
            <w:r w:rsidRPr="00674110">
              <w:rPr>
                <w:spacing w:val="-4"/>
                <w:sz w:val="24"/>
                <w:szCs w:val="24"/>
              </w:rPr>
              <w:t xml:space="preserve"> </w:t>
            </w:r>
            <w:r w:rsidRPr="00674110">
              <w:rPr>
                <w:sz w:val="24"/>
                <w:szCs w:val="24"/>
              </w:rPr>
              <w:t>исполнение</w:t>
            </w:r>
            <w:r w:rsidRPr="00674110">
              <w:rPr>
                <w:spacing w:val="-4"/>
                <w:sz w:val="24"/>
                <w:szCs w:val="24"/>
              </w:rPr>
              <w:t xml:space="preserve"> </w:t>
            </w:r>
            <w:r w:rsidRPr="00674110">
              <w:rPr>
                <w:sz w:val="24"/>
                <w:szCs w:val="24"/>
              </w:rPr>
              <w:t>песен,</w:t>
            </w:r>
            <w:r w:rsidRPr="00674110">
              <w:rPr>
                <w:spacing w:val="-3"/>
                <w:sz w:val="24"/>
                <w:szCs w:val="24"/>
              </w:rPr>
              <w:t xml:space="preserve"> </w:t>
            </w:r>
            <w:r w:rsidRPr="00674110">
              <w:rPr>
                <w:sz w:val="24"/>
                <w:szCs w:val="24"/>
              </w:rPr>
              <w:t>посвящённых</w:t>
            </w:r>
            <w:r w:rsidRPr="00674110">
              <w:rPr>
                <w:spacing w:val="-8"/>
                <w:sz w:val="24"/>
                <w:szCs w:val="24"/>
              </w:rPr>
              <w:t xml:space="preserve"> </w:t>
            </w:r>
            <w:r w:rsidRPr="00674110">
              <w:rPr>
                <w:sz w:val="24"/>
                <w:szCs w:val="24"/>
              </w:rPr>
              <w:t>музыкальным</w:t>
            </w:r>
            <w:r w:rsidRPr="00674110">
              <w:rPr>
                <w:spacing w:val="-42"/>
                <w:sz w:val="24"/>
                <w:szCs w:val="24"/>
              </w:rPr>
              <w:t xml:space="preserve"> </w:t>
            </w:r>
            <w:r w:rsidRPr="00674110">
              <w:rPr>
                <w:sz w:val="24"/>
                <w:szCs w:val="24"/>
              </w:rPr>
              <w:t>инструментам.</w:t>
            </w:r>
          </w:p>
          <w:p w14:paraId="7BAB007B" w14:textId="77777777" w:rsidR="00704869" w:rsidRPr="00674110" w:rsidRDefault="00274AC7">
            <w:pPr>
              <w:pStyle w:val="TableParagraph"/>
              <w:spacing w:line="204"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A3E76FA" w14:textId="77777777" w:rsidR="00704869" w:rsidRPr="00674110" w:rsidRDefault="00274AC7">
            <w:pPr>
              <w:pStyle w:val="TableParagraph"/>
              <w:spacing w:line="207" w:lineRule="exact"/>
              <w:rPr>
                <w:sz w:val="24"/>
                <w:szCs w:val="24"/>
              </w:rPr>
            </w:pPr>
            <w:r w:rsidRPr="00674110">
              <w:rPr>
                <w:sz w:val="24"/>
                <w:szCs w:val="24"/>
              </w:rPr>
              <w:t>Посещение</w:t>
            </w:r>
            <w:r w:rsidRPr="00674110">
              <w:rPr>
                <w:spacing w:val="-3"/>
                <w:sz w:val="24"/>
                <w:szCs w:val="24"/>
              </w:rPr>
              <w:t xml:space="preserve"> </w:t>
            </w:r>
            <w:r w:rsidRPr="00674110">
              <w:rPr>
                <w:sz w:val="24"/>
                <w:szCs w:val="24"/>
              </w:rPr>
              <w:t>концерта</w:t>
            </w:r>
            <w:r w:rsidRPr="00674110">
              <w:rPr>
                <w:spacing w:val="-3"/>
                <w:sz w:val="24"/>
                <w:szCs w:val="24"/>
              </w:rPr>
              <w:t xml:space="preserve"> </w:t>
            </w:r>
            <w:r w:rsidRPr="00674110">
              <w:rPr>
                <w:sz w:val="24"/>
                <w:szCs w:val="24"/>
              </w:rPr>
              <w:t>инструментальной</w:t>
            </w:r>
            <w:r w:rsidRPr="00674110">
              <w:rPr>
                <w:spacing w:val="-4"/>
                <w:sz w:val="24"/>
                <w:szCs w:val="24"/>
              </w:rPr>
              <w:t xml:space="preserve"> </w:t>
            </w:r>
            <w:r w:rsidRPr="00674110">
              <w:rPr>
                <w:sz w:val="24"/>
                <w:szCs w:val="24"/>
              </w:rPr>
              <w:t>музыки.</w:t>
            </w:r>
          </w:p>
          <w:p w14:paraId="79673E3E" w14:textId="77777777" w:rsidR="00704869" w:rsidRPr="00674110" w:rsidRDefault="00274AC7">
            <w:pPr>
              <w:pStyle w:val="TableParagraph"/>
              <w:ind w:right="103"/>
              <w:rPr>
                <w:sz w:val="24"/>
                <w:szCs w:val="24"/>
              </w:rPr>
            </w:pPr>
            <w:r w:rsidRPr="00674110">
              <w:rPr>
                <w:sz w:val="24"/>
                <w:szCs w:val="24"/>
              </w:rPr>
              <w:t>«Паспорт инструмента» — исследовательская работа,</w:t>
            </w:r>
            <w:r w:rsidRPr="00674110">
              <w:rPr>
                <w:spacing w:val="1"/>
                <w:sz w:val="24"/>
                <w:szCs w:val="24"/>
              </w:rPr>
              <w:t xml:space="preserve"> </w:t>
            </w:r>
            <w:r w:rsidRPr="00674110">
              <w:rPr>
                <w:sz w:val="24"/>
                <w:szCs w:val="24"/>
              </w:rPr>
              <w:t>предполагающая</w:t>
            </w:r>
            <w:r w:rsidRPr="00674110">
              <w:rPr>
                <w:spacing w:val="-4"/>
                <w:sz w:val="24"/>
                <w:szCs w:val="24"/>
              </w:rPr>
              <w:t xml:space="preserve"> </w:t>
            </w:r>
            <w:r w:rsidRPr="00674110">
              <w:rPr>
                <w:sz w:val="24"/>
                <w:szCs w:val="24"/>
              </w:rPr>
              <w:t>описание</w:t>
            </w:r>
            <w:r w:rsidRPr="00674110">
              <w:rPr>
                <w:spacing w:val="-1"/>
                <w:sz w:val="24"/>
                <w:szCs w:val="24"/>
              </w:rPr>
              <w:t xml:space="preserve"> </w:t>
            </w:r>
            <w:r w:rsidRPr="00674110">
              <w:rPr>
                <w:sz w:val="24"/>
                <w:szCs w:val="24"/>
              </w:rPr>
              <w:t>внешнего</w:t>
            </w:r>
            <w:r w:rsidRPr="00674110">
              <w:rPr>
                <w:spacing w:val="-9"/>
                <w:sz w:val="24"/>
                <w:szCs w:val="24"/>
              </w:rPr>
              <w:t xml:space="preserve"> </w:t>
            </w:r>
            <w:r w:rsidRPr="00674110">
              <w:rPr>
                <w:sz w:val="24"/>
                <w:szCs w:val="24"/>
              </w:rPr>
              <w:t>вида</w:t>
            </w:r>
            <w:r w:rsidRPr="00674110">
              <w:rPr>
                <w:spacing w:val="-1"/>
                <w:sz w:val="24"/>
                <w:szCs w:val="24"/>
              </w:rPr>
              <w:t xml:space="preserve"> </w:t>
            </w:r>
            <w:r w:rsidRPr="00674110">
              <w:rPr>
                <w:sz w:val="24"/>
                <w:szCs w:val="24"/>
              </w:rPr>
              <w:t>и</w:t>
            </w:r>
            <w:r w:rsidRPr="00674110">
              <w:rPr>
                <w:spacing w:val="-7"/>
                <w:sz w:val="24"/>
                <w:szCs w:val="24"/>
              </w:rPr>
              <w:t xml:space="preserve"> </w:t>
            </w:r>
            <w:r w:rsidRPr="00674110">
              <w:rPr>
                <w:sz w:val="24"/>
                <w:szCs w:val="24"/>
              </w:rPr>
              <w:t>особенностей</w:t>
            </w:r>
            <w:r w:rsidRPr="00674110">
              <w:rPr>
                <w:spacing w:val="-3"/>
                <w:sz w:val="24"/>
                <w:szCs w:val="24"/>
              </w:rPr>
              <w:t xml:space="preserve"> </w:t>
            </w:r>
            <w:r w:rsidRPr="00674110">
              <w:rPr>
                <w:sz w:val="24"/>
                <w:szCs w:val="24"/>
              </w:rPr>
              <w:t>звучания</w:t>
            </w:r>
            <w:r w:rsidRPr="00674110">
              <w:rPr>
                <w:spacing w:val="-42"/>
                <w:sz w:val="24"/>
                <w:szCs w:val="24"/>
              </w:rPr>
              <w:t xml:space="preserve"> </w:t>
            </w:r>
            <w:r w:rsidRPr="00674110">
              <w:rPr>
                <w:sz w:val="24"/>
                <w:szCs w:val="24"/>
              </w:rPr>
              <w:t>инструмента,</w:t>
            </w:r>
            <w:r w:rsidRPr="00674110">
              <w:rPr>
                <w:spacing w:val="3"/>
                <w:sz w:val="24"/>
                <w:szCs w:val="24"/>
              </w:rPr>
              <w:t xml:space="preserve"> </w:t>
            </w:r>
            <w:r w:rsidRPr="00674110">
              <w:rPr>
                <w:sz w:val="24"/>
                <w:szCs w:val="24"/>
              </w:rPr>
              <w:t>способов</w:t>
            </w:r>
            <w:r w:rsidRPr="00674110">
              <w:rPr>
                <w:spacing w:val="3"/>
                <w:sz w:val="24"/>
                <w:szCs w:val="24"/>
              </w:rPr>
              <w:t xml:space="preserve"> </w:t>
            </w:r>
            <w:r w:rsidRPr="00674110">
              <w:rPr>
                <w:sz w:val="24"/>
                <w:szCs w:val="24"/>
              </w:rPr>
              <w:t>игры на</w:t>
            </w:r>
            <w:r w:rsidRPr="00674110">
              <w:rPr>
                <w:spacing w:val="-3"/>
                <w:sz w:val="24"/>
                <w:szCs w:val="24"/>
              </w:rPr>
              <w:t xml:space="preserve"> </w:t>
            </w:r>
            <w:r w:rsidRPr="00674110">
              <w:rPr>
                <w:sz w:val="24"/>
                <w:szCs w:val="24"/>
              </w:rPr>
              <w:t>нём</w:t>
            </w:r>
          </w:p>
        </w:tc>
      </w:tr>
      <w:tr w:rsidR="00704869" w:rsidRPr="00674110" w14:paraId="7423185C" w14:textId="77777777">
        <w:trPr>
          <w:trHeight w:val="3140"/>
        </w:trPr>
        <w:tc>
          <w:tcPr>
            <w:tcW w:w="1191" w:type="dxa"/>
          </w:tcPr>
          <w:p w14:paraId="0B97FDFA" w14:textId="77777777" w:rsidR="00704869" w:rsidRPr="00674110" w:rsidRDefault="00274AC7">
            <w:pPr>
              <w:pStyle w:val="TableParagraph"/>
              <w:spacing w:before="110" w:line="207" w:lineRule="exact"/>
              <w:rPr>
                <w:sz w:val="24"/>
                <w:szCs w:val="24"/>
              </w:rPr>
            </w:pPr>
            <w:r w:rsidRPr="00674110">
              <w:rPr>
                <w:sz w:val="24"/>
                <w:szCs w:val="24"/>
              </w:rPr>
              <w:t>Ж)</w:t>
            </w:r>
          </w:p>
          <w:p w14:paraId="60F716D1" w14:textId="77777777" w:rsidR="00704869" w:rsidRPr="00674110" w:rsidRDefault="00274AC7">
            <w:pPr>
              <w:pStyle w:val="TableParagraph"/>
              <w:spacing w:line="207" w:lineRule="exact"/>
              <w:rPr>
                <w:sz w:val="24"/>
                <w:szCs w:val="24"/>
              </w:rPr>
            </w:pPr>
            <w:r w:rsidRPr="00674110">
              <w:rPr>
                <w:sz w:val="24"/>
                <w:szCs w:val="24"/>
              </w:rPr>
              <w:t>2—6</w:t>
            </w:r>
          </w:p>
          <w:p w14:paraId="02333635" w14:textId="77777777" w:rsidR="00704869" w:rsidRPr="00674110" w:rsidRDefault="00274AC7">
            <w:pPr>
              <w:pStyle w:val="TableParagraph"/>
              <w:rPr>
                <w:sz w:val="24"/>
                <w:szCs w:val="24"/>
              </w:rPr>
            </w:pPr>
            <w:r w:rsidRPr="00674110">
              <w:rPr>
                <w:sz w:val="24"/>
                <w:szCs w:val="24"/>
              </w:rPr>
              <w:t>уч. часов</w:t>
            </w:r>
          </w:p>
        </w:tc>
        <w:tc>
          <w:tcPr>
            <w:tcW w:w="1133" w:type="dxa"/>
          </w:tcPr>
          <w:p w14:paraId="01B34069" w14:textId="77777777" w:rsidR="00704869" w:rsidRPr="00674110" w:rsidRDefault="00274AC7">
            <w:pPr>
              <w:pStyle w:val="TableParagraph"/>
              <w:spacing w:before="110"/>
              <w:ind w:right="180"/>
              <w:rPr>
                <w:sz w:val="24"/>
                <w:szCs w:val="24"/>
              </w:rPr>
            </w:pPr>
            <w:r w:rsidRPr="00674110">
              <w:rPr>
                <w:sz w:val="24"/>
                <w:szCs w:val="24"/>
              </w:rPr>
              <w:t>Вокальная</w:t>
            </w:r>
            <w:r w:rsidRPr="00674110">
              <w:rPr>
                <w:spacing w:val="-42"/>
                <w:sz w:val="24"/>
                <w:szCs w:val="24"/>
              </w:rPr>
              <w:t xml:space="preserve"> </w:t>
            </w:r>
            <w:r w:rsidRPr="00674110">
              <w:rPr>
                <w:sz w:val="24"/>
                <w:szCs w:val="24"/>
              </w:rPr>
              <w:t>музыка</w:t>
            </w:r>
          </w:p>
        </w:tc>
        <w:tc>
          <w:tcPr>
            <w:tcW w:w="2214" w:type="dxa"/>
          </w:tcPr>
          <w:p w14:paraId="54BAB59E" w14:textId="77777777" w:rsidR="00704869" w:rsidRPr="00674110" w:rsidRDefault="00274AC7">
            <w:pPr>
              <w:pStyle w:val="TableParagraph"/>
              <w:spacing w:before="110"/>
              <w:ind w:left="115" w:right="303"/>
              <w:rPr>
                <w:sz w:val="24"/>
                <w:szCs w:val="24"/>
              </w:rPr>
            </w:pPr>
            <w:r w:rsidRPr="00674110">
              <w:rPr>
                <w:sz w:val="24"/>
                <w:szCs w:val="24"/>
              </w:rPr>
              <w:t>Человеческий голос —</w:t>
            </w:r>
            <w:r w:rsidRPr="00674110">
              <w:rPr>
                <w:spacing w:val="-42"/>
                <w:sz w:val="24"/>
                <w:szCs w:val="24"/>
              </w:rPr>
              <w:t xml:space="preserve"> </w:t>
            </w:r>
            <w:r w:rsidRPr="00674110">
              <w:rPr>
                <w:sz w:val="24"/>
                <w:szCs w:val="24"/>
              </w:rPr>
              <w:t>самый совершенный</w:t>
            </w:r>
            <w:r w:rsidRPr="00674110">
              <w:rPr>
                <w:spacing w:val="1"/>
                <w:sz w:val="24"/>
                <w:szCs w:val="24"/>
              </w:rPr>
              <w:t xml:space="preserve"> </w:t>
            </w:r>
            <w:r w:rsidRPr="00674110">
              <w:rPr>
                <w:sz w:val="24"/>
                <w:szCs w:val="24"/>
              </w:rPr>
              <w:t>инструмент.</w:t>
            </w:r>
          </w:p>
          <w:p w14:paraId="19D64517" w14:textId="77777777" w:rsidR="00704869" w:rsidRPr="00674110" w:rsidRDefault="00274AC7">
            <w:pPr>
              <w:pStyle w:val="TableParagraph"/>
              <w:ind w:left="115" w:right="301"/>
              <w:rPr>
                <w:sz w:val="24"/>
                <w:szCs w:val="24"/>
              </w:rPr>
            </w:pPr>
            <w:r w:rsidRPr="00674110">
              <w:rPr>
                <w:sz w:val="24"/>
                <w:szCs w:val="24"/>
              </w:rPr>
              <w:t>Бережное отношение к</w:t>
            </w:r>
            <w:r w:rsidRPr="00674110">
              <w:rPr>
                <w:spacing w:val="-42"/>
                <w:sz w:val="24"/>
                <w:szCs w:val="24"/>
              </w:rPr>
              <w:t xml:space="preserve"> </w:t>
            </w:r>
            <w:r w:rsidRPr="00674110">
              <w:rPr>
                <w:sz w:val="24"/>
                <w:szCs w:val="24"/>
              </w:rPr>
              <w:t>своему</w:t>
            </w:r>
            <w:r w:rsidRPr="00674110">
              <w:rPr>
                <w:spacing w:val="-8"/>
                <w:sz w:val="24"/>
                <w:szCs w:val="24"/>
              </w:rPr>
              <w:t xml:space="preserve"> </w:t>
            </w:r>
            <w:r w:rsidRPr="00674110">
              <w:rPr>
                <w:sz w:val="24"/>
                <w:szCs w:val="24"/>
              </w:rPr>
              <w:t>голосу.</w:t>
            </w:r>
          </w:p>
          <w:p w14:paraId="4C253542" w14:textId="77777777" w:rsidR="00704869" w:rsidRPr="00674110" w:rsidRDefault="00274AC7">
            <w:pPr>
              <w:pStyle w:val="TableParagraph"/>
              <w:ind w:left="115" w:right="105"/>
              <w:rPr>
                <w:sz w:val="24"/>
                <w:szCs w:val="24"/>
              </w:rPr>
            </w:pPr>
            <w:r w:rsidRPr="00674110">
              <w:rPr>
                <w:sz w:val="24"/>
                <w:szCs w:val="24"/>
              </w:rPr>
              <w:t>Известные</w:t>
            </w:r>
            <w:r w:rsidRPr="00674110">
              <w:rPr>
                <w:spacing w:val="45"/>
                <w:sz w:val="24"/>
                <w:szCs w:val="24"/>
              </w:rPr>
              <w:t xml:space="preserve"> </w:t>
            </w:r>
            <w:r w:rsidRPr="00674110">
              <w:rPr>
                <w:sz w:val="24"/>
                <w:szCs w:val="24"/>
              </w:rPr>
              <w:t>певцы.</w:t>
            </w:r>
            <w:r w:rsidRPr="00674110">
              <w:rPr>
                <w:spacing w:val="1"/>
                <w:sz w:val="24"/>
                <w:szCs w:val="24"/>
              </w:rPr>
              <w:t xml:space="preserve"> </w:t>
            </w:r>
            <w:r w:rsidRPr="00674110">
              <w:rPr>
                <w:sz w:val="24"/>
                <w:szCs w:val="24"/>
              </w:rPr>
              <w:t>Жанры вокальной</w:t>
            </w:r>
            <w:r w:rsidRPr="00674110">
              <w:rPr>
                <w:spacing w:val="1"/>
                <w:sz w:val="24"/>
                <w:szCs w:val="24"/>
              </w:rPr>
              <w:t xml:space="preserve"> </w:t>
            </w:r>
            <w:r w:rsidRPr="00674110">
              <w:rPr>
                <w:sz w:val="24"/>
                <w:szCs w:val="24"/>
              </w:rPr>
              <w:t>музыки:</w:t>
            </w:r>
            <w:r w:rsidRPr="00674110">
              <w:rPr>
                <w:spacing w:val="-9"/>
                <w:sz w:val="24"/>
                <w:szCs w:val="24"/>
              </w:rPr>
              <w:t xml:space="preserve"> </w:t>
            </w:r>
            <w:r w:rsidRPr="00674110">
              <w:rPr>
                <w:sz w:val="24"/>
                <w:szCs w:val="24"/>
              </w:rPr>
              <w:t>песни,</w:t>
            </w:r>
            <w:r w:rsidRPr="00674110">
              <w:rPr>
                <w:spacing w:val="1"/>
                <w:sz w:val="24"/>
                <w:szCs w:val="24"/>
              </w:rPr>
              <w:t xml:space="preserve"> </w:t>
            </w:r>
            <w:r w:rsidRPr="00674110">
              <w:rPr>
                <w:sz w:val="24"/>
                <w:szCs w:val="24"/>
              </w:rPr>
              <w:t>вокализы,</w:t>
            </w:r>
            <w:r w:rsidRPr="00674110">
              <w:rPr>
                <w:spacing w:val="-42"/>
                <w:sz w:val="24"/>
                <w:szCs w:val="24"/>
              </w:rPr>
              <w:t xml:space="preserve"> </w:t>
            </w:r>
            <w:r w:rsidRPr="00674110">
              <w:rPr>
                <w:sz w:val="24"/>
                <w:szCs w:val="24"/>
              </w:rPr>
              <w:t>романсы, арии из опер.</w:t>
            </w:r>
            <w:r w:rsidRPr="00674110">
              <w:rPr>
                <w:spacing w:val="1"/>
                <w:sz w:val="24"/>
                <w:szCs w:val="24"/>
              </w:rPr>
              <w:t xml:space="preserve"> </w:t>
            </w:r>
            <w:r w:rsidRPr="00674110">
              <w:rPr>
                <w:sz w:val="24"/>
                <w:szCs w:val="24"/>
              </w:rPr>
              <w:t>Кантата. Песня, романс,</w:t>
            </w:r>
            <w:r w:rsidRPr="00674110">
              <w:rPr>
                <w:spacing w:val="1"/>
                <w:sz w:val="24"/>
                <w:szCs w:val="24"/>
              </w:rPr>
              <w:t xml:space="preserve"> </w:t>
            </w:r>
            <w:r w:rsidRPr="00674110">
              <w:rPr>
                <w:sz w:val="24"/>
                <w:szCs w:val="24"/>
              </w:rPr>
              <w:t>вокализ,</w:t>
            </w:r>
            <w:r w:rsidRPr="00674110">
              <w:rPr>
                <w:spacing w:val="3"/>
                <w:sz w:val="24"/>
                <w:szCs w:val="24"/>
              </w:rPr>
              <w:t xml:space="preserve"> </w:t>
            </w:r>
            <w:r w:rsidRPr="00674110">
              <w:rPr>
                <w:sz w:val="24"/>
                <w:szCs w:val="24"/>
              </w:rPr>
              <w:t>кант</w:t>
            </w:r>
          </w:p>
        </w:tc>
        <w:tc>
          <w:tcPr>
            <w:tcW w:w="5604" w:type="dxa"/>
          </w:tcPr>
          <w:p w14:paraId="4A78FDC4" w14:textId="77777777" w:rsidR="00704869" w:rsidRPr="00674110" w:rsidRDefault="00274AC7">
            <w:pPr>
              <w:pStyle w:val="TableParagraph"/>
              <w:spacing w:before="110"/>
              <w:rPr>
                <w:sz w:val="24"/>
                <w:szCs w:val="24"/>
              </w:rPr>
            </w:pPr>
            <w:r w:rsidRPr="00674110">
              <w:rPr>
                <w:sz w:val="24"/>
                <w:szCs w:val="24"/>
              </w:rPr>
              <w:t>Определение</w:t>
            </w:r>
            <w:r w:rsidRPr="00674110">
              <w:rPr>
                <w:spacing w:val="-4"/>
                <w:sz w:val="24"/>
                <w:szCs w:val="24"/>
              </w:rPr>
              <w:t xml:space="preserve"> </w:t>
            </w:r>
            <w:r w:rsidRPr="00674110">
              <w:rPr>
                <w:sz w:val="24"/>
                <w:szCs w:val="24"/>
              </w:rPr>
              <w:t>на</w:t>
            </w:r>
            <w:r w:rsidRPr="00674110">
              <w:rPr>
                <w:spacing w:val="-3"/>
                <w:sz w:val="24"/>
                <w:szCs w:val="24"/>
              </w:rPr>
              <w:t xml:space="preserve"> </w:t>
            </w:r>
            <w:r w:rsidRPr="00674110">
              <w:rPr>
                <w:sz w:val="24"/>
                <w:szCs w:val="24"/>
              </w:rPr>
              <w:t>слух</w:t>
            </w:r>
            <w:r w:rsidRPr="00674110">
              <w:rPr>
                <w:spacing w:val="-5"/>
                <w:sz w:val="24"/>
                <w:szCs w:val="24"/>
              </w:rPr>
              <w:t xml:space="preserve"> </w:t>
            </w:r>
            <w:r w:rsidRPr="00674110">
              <w:rPr>
                <w:sz w:val="24"/>
                <w:szCs w:val="24"/>
              </w:rPr>
              <w:t>типов</w:t>
            </w:r>
            <w:r w:rsidRPr="00674110">
              <w:rPr>
                <w:spacing w:val="-3"/>
                <w:sz w:val="24"/>
                <w:szCs w:val="24"/>
              </w:rPr>
              <w:t xml:space="preserve"> </w:t>
            </w:r>
            <w:r w:rsidRPr="00674110">
              <w:rPr>
                <w:sz w:val="24"/>
                <w:szCs w:val="24"/>
              </w:rPr>
              <w:t>человеческих</w:t>
            </w:r>
            <w:r w:rsidRPr="00674110">
              <w:rPr>
                <w:spacing w:val="-5"/>
                <w:sz w:val="24"/>
                <w:szCs w:val="24"/>
              </w:rPr>
              <w:t xml:space="preserve"> </w:t>
            </w:r>
            <w:r w:rsidRPr="00674110">
              <w:rPr>
                <w:sz w:val="24"/>
                <w:szCs w:val="24"/>
              </w:rPr>
              <w:t>голосов</w:t>
            </w:r>
            <w:r w:rsidRPr="00674110">
              <w:rPr>
                <w:spacing w:val="-3"/>
                <w:sz w:val="24"/>
                <w:szCs w:val="24"/>
              </w:rPr>
              <w:t xml:space="preserve"> </w:t>
            </w:r>
            <w:r w:rsidRPr="00674110">
              <w:rPr>
                <w:sz w:val="24"/>
                <w:szCs w:val="24"/>
              </w:rPr>
              <w:t>(детские,</w:t>
            </w:r>
            <w:r w:rsidRPr="00674110">
              <w:rPr>
                <w:spacing w:val="-6"/>
                <w:sz w:val="24"/>
                <w:szCs w:val="24"/>
              </w:rPr>
              <w:t xml:space="preserve"> </w:t>
            </w:r>
            <w:r w:rsidRPr="00674110">
              <w:rPr>
                <w:sz w:val="24"/>
                <w:szCs w:val="24"/>
              </w:rPr>
              <w:t>мужские,</w:t>
            </w:r>
            <w:r w:rsidRPr="00674110">
              <w:rPr>
                <w:spacing w:val="-42"/>
                <w:sz w:val="24"/>
                <w:szCs w:val="24"/>
              </w:rPr>
              <w:t xml:space="preserve"> </w:t>
            </w:r>
            <w:r w:rsidRPr="00674110">
              <w:rPr>
                <w:sz w:val="24"/>
                <w:szCs w:val="24"/>
              </w:rPr>
              <w:t>женские),</w:t>
            </w:r>
            <w:r w:rsidRPr="00674110">
              <w:rPr>
                <w:spacing w:val="-1"/>
                <w:sz w:val="24"/>
                <w:szCs w:val="24"/>
              </w:rPr>
              <w:t xml:space="preserve"> </w:t>
            </w:r>
            <w:r w:rsidRPr="00674110">
              <w:rPr>
                <w:sz w:val="24"/>
                <w:szCs w:val="24"/>
              </w:rPr>
              <w:t>тембров</w:t>
            </w:r>
            <w:r w:rsidRPr="00674110">
              <w:rPr>
                <w:spacing w:val="-3"/>
                <w:sz w:val="24"/>
                <w:szCs w:val="24"/>
              </w:rPr>
              <w:t xml:space="preserve"> </w:t>
            </w:r>
            <w:r w:rsidRPr="00674110">
              <w:rPr>
                <w:sz w:val="24"/>
                <w:szCs w:val="24"/>
              </w:rPr>
              <w:t>голосов</w:t>
            </w:r>
            <w:r w:rsidRPr="00674110">
              <w:rPr>
                <w:spacing w:val="2"/>
                <w:sz w:val="24"/>
                <w:szCs w:val="24"/>
              </w:rPr>
              <w:t xml:space="preserve"> </w:t>
            </w:r>
            <w:r w:rsidRPr="00674110">
              <w:rPr>
                <w:sz w:val="24"/>
                <w:szCs w:val="24"/>
              </w:rPr>
              <w:t>профессиональных</w:t>
            </w:r>
            <w:r w:rsidRPr="00674110">
              <w:rPr>
                <w:spacing w:val="-3"/>
                <w:sz w:val="24"/>
                <w:szCs w:val="24"/>
              </w:rPr>
              <w:t xml:space="preserve"> </w:t>
            </w:r>
            <w:r w:rsidRPr="00674110">
              <w:rPr>
                <w:sz w:val="24"/>
                <w:szCs w:val="24"/>
              </w:rPr>
              <w:t>вокалистов.</w:t>
            </w:r>
          </w:p>
          <w:p w14:paraId="1EAC2B69" w14:textId="77777777" w:rsidR="00704869" w:rsidRPr="00674110" w:rsidRDefault="00274AC7">
            <w:pPr>
              <w:pStyle w:val="TableParagraph"/>
              <w:ind w:right="504"/>
              <w:rPr>
                <w:sz w:val="24"/>
                <w:szCs w:val="24"/>
              </w:rPr>
            </w:pPr>
            <w:r w:rsidRPr="00674110">
              <w:rPr>
                <w:sz w:val="24"/>
                <w:szCs w:val="24"/>
              </w:rPr>
              <w:t>Знакомство с жанрами вокальной музыки. Слушание вокальных</w:t>
            </w:r>
            <w:r w:rsidRPr="00674110">
              <w:rPr>
                <w:spacing w:val="-43"/>
                <w:sz w:val="24"/>
                <w:szCs w:val="24"/>
              </w:rPr>
              <w:t xml:space="preserve"> </w:t>
            </w:r>
            <w:r w:rsidRPr="00674110">
              <w:rPr>
                <w:sz w:val="24"/>
                <w:szCs w:val="24"/>
              </w:rPr>
              <w:t>произведений композиторов-классиков.</w:t>
            </w:r>
          </w:p>
          <w:p w14:paraId="4E0A2180" w14:textId="77777777" w:rsidR="00704869" w:rsidRPr="00674110" w:rsidRDefault="00274AC7">
            <w:pPr>
              <w:pStyle w:val="TableParagraph"/>
              <w:ind w:right="96"/>
              <w:rPr>
                <w:sz w:val="24"/>
                <w:szCs w:val="24"/>
              </w:rPr>
            </w:pPr>
            <w:r w:rsidRPr="00674110">
              <w:rPr>
                <w:sz w:val="24"/>
                <w:szCs w:val="24"/>
              </w:rPr>
              <w:t>Освоение комплекса дыхательных, артикуляционных упражнений.</w:t>
            </w:r>
            <w:r w:rsidRPr="00674110">
              <w:rPr>
                <w:spacing w:val="1"/>
                <w:sz w:val="24"/>
                <w:szCs w:val="24"/>
              </w:rPr>
              <w:t xml:space="preserve"> </w:t>
            </w:r>
            <w:r w:rsidRPr="00674110">
              <w:rPr>
                <w:sz w:val="24"/>
                <w:szCs w:val="24"/>
              </w:rPr>
              <w:t>Вокальные упражнения на развитие гибкости голоса, расширения его</w:t>
            </w:r>
            <w:r w:rsidRPr="00674110">
              <w:rPr>
                <w:spacing w:val="-42"/>
                <w:sz w:val="24"/>
                <w:szCs w:val="24"/>
              </w:rPr>
              <w:t xml:space="preserve"> </w:t>
            </w:r>
            <w:r w:rsidRPr="00674110">
              <w:rPr>
                <w:sz w:val="24"/>
                <w:szCs w:val="24"/>
              </w:rPr>
              <w:t>диапазона.</w:t>
            </w:r>
          </w:p>
          <w:p w14:paraId="75B41AD7" w14:textId="77777777" w:rsidR="00704869" w:rsidRPr="00674110" w:rsidRDefault="00274AC7">
            <w:pPr>
              <w:pStyle w:val="TableParagraph"/>
              <w:spacing w:before="2"/>
              <w:ind w:right="853"/>
              <w:rPr>
                <w:sz w:val="24"/>
                <w:szCs w:val="24"/>
              </w:rPr>
            </w:pPr>
            <w:r w:rsidRPr="00674110">
              <w:rPr>
                <w:sz w:val="24"/>
                <w:szCs w:val="24"/>
              </w:rPr>
              <w:t>Проблемная ситуация: что значит красивое пение?</w:t>
            </w:r>
            <w:r w:rsidRPr="00674110">
              <w:rPr>
                <w:spacing w:val="1"/>
                <w:sz w:val="24"/>
                <w:szCs w:val="24"/>
              </w:rPr>
              <w:t xml:space="preserve"> </w:t>
            </w:r>
            <w:r w:rsidRPr="00674110">
              <w:rPr>
                <w:sz w:val="24"/>
                <w:szCs w:val="24"/>
              </w:rPr>
              <w:t>Музыкальная</w:t>
            </w:r>
            <w:r w:rsidRPr="00674110">
              <w:rPr>
                <w:spacing w:val="-5"/>
                <w:sz w:val="24"/>
                <w:szCs w:val="24"/>
              </w:rPr>
              <w:t xml:space="preserve"> </w:t>
            </w:r>
            <w:r w:rsidRPr="00674110">
              <w:rPr>
                <w:sz w:val="24"/>
                <w:szCs w:val="24"/>
              </w:rPr>
              <w:t>викторина</w:t>
            </w:r>
            <w:r w:rsidRPr="00674110">
              <w:rPr>
                <w:spacing w:val="-1"/>
                <w:sz w:val="24"/>
                <w:szCs w:val="24"/>
              </w:rPr>
              <w:t xml:space="preserve"> </w:t>
            </w:r>
            <w:r w:rsidRPr="00674110">
              <w:rPr>
                <w:sz w:val="24"/>
                <w:szCs w:val="24"/>
              </w:rPr>
              <w:t>на</w:t>
            </w:r>
            <w:r w:rsidRPr="00674110">
              <w:rPr>
                <w:spacing w:val="-6"/>
                <w:sz w:val="24"/>
                <w:szCs w:val="24"/>
              </w:rPr>
              <w:t xml:space="preserve"> </w:t>
            </w:r>
            <w:r w:rsidRPr="00674110">
              <w:rPr>
                <w:sz w:val="24"/>
                <w:szCs w:val="24"/>
              </w:rPr>
              <w:t>знание</w:t>
            </w:r>
            <w:r w:rsidRPr="00674110">
              <w:rPr>
                <w:spacing w:val="-1"/>
                <w:sz w:val="24"/>
                <w:szCs w:val="24"/>
              </w:rPr>
              <w:t xml:space="preserve"> </w:t>
            </w:r>
            <w:r w:rsidRPr="00674110">
              <w:rPr>
                <w:sz w:val="24"/>
                <w:szCs w:val="24"/>
              </w:rPr>
              <w:t>вокальных</w:t>
            </w:r>
            <w:r w:rsidRPr="00674110">
              <w:rPr>
                <w:spacing w:val="-6"/>
                <w:sz w:val="24"/>
                <w:szCs w:val="24"/>
              </w:rPr>
              <w:t xml:space="preserve"> </w:t>
            </w:r>
            <w:r w:rsidRPr="00674110">
              <w:rPr>
                <w:sz w:val="24"/>
                <w:szCs w:val="24"/>
              </w:rPr>
              <w:t>музыкальных</w:t>
            </w:r>
            <w:r w:rsidRPr="00674110">
              <w:rPr>
                <w:spacing w:val="-42"/>
                <w:sz w:val="24"/>
                <w:szCs w:val="24"/>
              </w:rPr>
              <w:t xml:space="preserve"> </w:t>
            </w:r>
            <w:r w:rsidRPr="00674110">
              <w:rPr>
                <w:sz w:val="24"/>
                <w:szCs w:val="24"/>
              </w:rPr>
              <w:t>произведений и</w:t>
            </w:r>
            <w:r w:rsidRPr="00674110">
              <w:rPr>
                <w:spacing w:val="1"/>
                <w:sz w:val="24"/>
                <w:szCs w:val="24"/>
              </w:rPr>
              <w:t xml:space="preserve"> </w:t>
            </w:r>
            <w:r w:rsidRPr="00674110">
              <w:rPr>
                <w:sz w:val="24"/>
                <w:szCs w:val="24"/>
              </w:rPr>
              <w:t>их</w:t>
            </w:r>
            <w:r w:rsidRPr="00674110">
              <w:rPr>
                <w:spacing w:val="-2"/>
                <w:sz w:val="24"/>
                <w:szCs w:val="24"/>
              </w:rPr>
              <w:t xml:space="preserve"> </w:t>
            </w:r>
            <w:r w:rsidRPr="00674110">
              <w:rPr>
                <w:sz w:val="24"/>
                <w:szCs w:val="24"/>
              </w:rPr>
              <w:t>авторов.</w:t>
            </w:r>
          </w:p>
          <w:p w14:paraId="1976A72A" w14:textId="77777777" w:rsidR="00704869" w:rsidRPr="00674110" w:rsidRDefault="00274AC7">
            <w:pPr>
              <w:pStyle w:val="TableParagraph"/>
              <w:ind w:right="1538"/>
              <w:rPr>
                <w:sz w:val="24"/>
                <w:szCs w:val="24"/>
              </w:rPr>
            </w:pPr>
            <w:r w:rsidRPr="00674110">
              <w:rPr>
                <w:sz w:val="24"/>
                <w:szCs w:val="24"/>
              </w:rPr>
              <w:t>Разучивание, исполнение вокальных произведений</w:t>
            </w:r>
            <w:r w:rsidRPr="00674110">
              <w:rPr>
                <w:spacing w:val="-42"/>
                <w:sz w:val="24"/>
                <w:szCs w:val="24"/>
              </w:rPr>
              <w:t xml:space="preserve"> </w:t>
            </w:r>
            <w:r w:rsidRPr="00674110">
              <w:rPr>
                <w:sz w:val="24"/>
                <w:szCs w:val="24"/>
              </w:rPr>
              <w:t>композиторов-классиков.</w:t>
            </w:r>
          </w:p>
          <w:p w14:paraId="77F7AFE0" w14:textId="77777777" w:rsidR="00704869" w:rsidRPr="00674110" w:rsidRDefault="00274AC7">
            <w:pPr>
              <w:pStyle w:val="TableParagraph"/>
              <w:ind w:right="2351"/>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Посещение</w:t>
            </w:r>
            <w:r w:rsidRPr="00674110">
              <w:rPr>
                <w:spacing w:val="-4"/>
                <w:sz w:val="24"/>
                <w:szCs w:val="24"/>
              </w:rPr>
              <w:t xml:space="preserve"> </w:t>
            </w:r>
            <w:r w:rsidRPr="00674110">
              <w:rPr>
                <w:sz w:val="24"/>
                <w:szCs w:val="24"/>
              </w:rPr>
              <w:t>концерта</w:t>
            </w:r>
            <w:r w:rsidRPr="00674110">
              <w:rPr>
                <w:spacing w:val="-8"/>
                <w:sz w:val="24"/>
                <w:szCs w:val="24"/>
              </w:rPr>
              <w:t xml:space="preserve"> </w:t>
            </w:r>
            <w:r w:rsidRPr="00674110">
              <w:rPr>
                <w:sz w:val="24"/>
                <w:szCs w:val="24"/>
              </w:rPr>
              <w:t>вокальной</w:t>
            </w:r>
            <w:r w:rsidRPr="00674110">
              <w:rPr>
                <w:spacing w:val="-5"/>
                <w:sz w:val="24"/>
                <w:szCs w:val="24"/>
              </w:rPr>
              <w:t xml:space="preserve"> </w:t>
            </w:r>
            <w:r w:rsidRPr="00674110">
              <w:rPr>
                <w:sz w:val="24"/>
                <w:szCs w:val="24"/>
              </w:rPr>
              <w:t>музыки.</w:t>
            </w:r>
          </w:p>
        </w:tc>
      </w:tr>
    </w:tbl>
    <w:p w14:paraId="016A8886"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6F041CF9"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0D85D53D" w14:textId="77777777">
        <w:trPr>
          <w:trHeight w:val="1003"/>
        </w:trPr>
        <w:tc>
          <w:tcPr>
            <w:tcW w:w="1191" w:type="dxa"/>
          </w:tcPr>
          <w:p w14:paraId="0BD86151"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071A0BD0" w14:textId="77777777" w:rsidR="00704869" w:rsidRPr="00674110" w:rsidRDefault="00704869">
            <w:pPr>
              <w:pStyle w:val="TableParagraph"/>
              <w:ind w:left="0"/>
              <w:rPr>
                <w:sz w:val="24"/>
                <w:szCs w:val="24"/>
              </w:rPr>
            </w:pPr>
          </w:p>
          <w:p w14:paraId="0D43E48F"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00A40C0F" w14:textId="77777777" w:rsidR="00704869" w:rsidRPr="00674110" w:rsidRDefault="00704869">
            <w:pPr>
              <w:pStyle w:val="TableParagraph"/>
              <w:ind w:left="0"/>
              <w:rPr>
                <w:sz w:val="24"/>
                <w:szCs w:val="24"/>
              </w:rPr>
            </w:pPr>
          </w:p>
          <w:p w14:paraId="306F4137"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3725A370" w14:textId="77777777" w:rsidR="00704869" w:rsidRPr="00674110" w:rsidRDefault="00704869">
            <w:pPr>
              <w:pStyle w:val="TableParagraph"/>
              <w:ind w:left="0"/>
              <w:rPr>
                <w:sz w:val="24"/>
                <w:szCs w:val="24"/>
              </w:rPr>
            </w:pPr>
          </w:p>
          <w:p w14:paraId="39FBD777"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305E30BB" w14:textId="77777777">
        <w:trPr>
          <w:trHeight w:val="446"/>
        </w:trPr>
        <w:tc>
          <w:tcPr>
            <w:tcW w:w="1191" w:type="dxa"/>
          </w:tcPr>
          <w:p w14:paraId="625232F1" w14:textId="77777777" w:rsidR="00704869" w:rsidRPr="00674110" w:rsidRDefault="00704869">
            <w:pPr>
              <w:pStyle w:val="TableParagraph"/>
              <w:ind w:left="0"/>
              <w:rPr>
                <w:sz w:val="24"/>
                <w:szCs w:val="24"/>
              </w:rPr>
            </w:pPr>
          </w:p>
        </w:tc>
        <w:tc>
          <w:tcPr>
            <w:tcW w:w="1133" w:type="dxa"/>
          </w:tcPr>
          <w:p w14:paraId="067920B8" w14:textId="77777777" w:rsidR="00704869" w:rsidRPr="00674110" w:rsidRDefault="00704869">
            <w:pPr>
              <w:pStyle w:val="TableParagraph"/>
              <w:ind w:left="0"/>
              <w:rPr>
                <w:sz w:val="24"/>
                <w:szCs w:val="24"/>
              </w:rPr>
            </w:pPr>
          </w:p>
        </w:tc>
        <w:tc>
          <w:tcPr>
            <w:tcW w:w="2214" w:type="dxa"/>
          </w:tcPr>
          <w:p w14:paraId="6FE8EC29" w14:textId="77777777" w:rsidR="00704869" w:rsidRPr="00674110" w:rsidRDefault="00704869">
            <w:pPr>
              <w:pStyle w:val="TableParagraph"/>
              <w:ind w:left="0"/>
              <w:rPr>
                <w:sz w:val="24"/>
                <w:szCs w:val="24"/>
              </w:rPr>
            </w:pPr>
          </w:p>
        </w:tc>
        <w:tc>
          <w:tcPr>
            <w:tcW w:w="5604" w:type="dxa"/>
          </w:tcPr>
          <w:p w14:paraId="55B8DF5F" w14:textId="77777777" w:rsidR="00704869" w:rsidRPr="00674110" w:rsidRDefault="00274AC7">
            <w:pPr>
              <w:pStyle w:val="TableParagraph"/>
              <w:spacing w:before="105"/>
              <w:rPr>
                <w:sz w:val="24"/>
                <w:szCs w:val="24"/>
              </w:rPr>
            </w:pPr>
            <w:r w:rsidRPr="00674110">
              <w:rPr>
                <w:sz w:val="24"/>
                <w:szCs w:val="24"/>
              </w:rPr>
              <w:t>Школьный</w:t>
            </w:r>
            <w:r w:rsidRPr="00674110">
              <w:rPr>
                <w:spacing w:val="-2"/>
                <w:sz w:val="24"/>
                <w:szCs w:val="24"/>
              </w:rPr>
              <w:t xml:space="preserve"> </w:t>
            </w:r>
            <w:r w:rsidRPr="00674110">
              <w:rPr>
                <w:sz w:val="24"/>
                <w:szCs w:val="24"/>
              </w:rPr>
              <w:t>конкурс</w:t>
            </w:r>
            <w:r w:rsidRPr="00674110">
              <w:rPr>
                <w:spacing w:val="-5"/>
                <w:sz w:val="24"/>
                <w:szCs w:val="24"/>
              </w:rPr>
              <w:t xml:space="preserve"> </w:t>
            </w:r>
            <w:r w:rsidRPr="00674110">
              <w:rPr>
                <w:sz w:val="24"/>
                <w:szCs w:val="24"/>
              </w:rPr>
              <w:t>юных</w:t>
            </w:r>
            <w:r w:rsidRPr="00674110">
              <w:rPr>
                <w:spacing w:val="-4"/>
                <w:sz w:val="24"/>
                <w:szCs w:val="24"/>
              </w:rPr>
              <w:t xml:space="preserve"> </w:t>
            </w:r>
            <w:r w:rsidRPr="00674110">
              <w:rPr>
                <w:sz w:val="24"/>
                <w:szCs w:val="24"/>
              </w:rPr>
              <w:t>вокалистов</w:t>
            </w:r>
          </w:p>
        </w:tc>
      </w:tr>
      <w:tr w:rsidR="00704869" w:rsidRPr="00674110" w14:paraId="77B6DB92" w14:textId="77777777">
        <w:trPr>
          <w:trHeight w:val="1901"/>
        </w:trPr>
        <w:tc>
          <w:tcPr>
            <w:tcW w:w="1191" w:type="dxa"/>
          </w:tcPr>
          <w:p w14:paraId="28803B05" w14:textId="77777777" w:rsidR="00704869" w:rsidRPr="00674110" w:rsidRDefault="00274AC7">
            <w:pPr>
              <w:pStyle w:val="TableParagraph"/>
              <w:spacing w:before="110" w:line="207" w:lineRule="exact"/>
              <w:rPr>
                <w:sz w:val="24"/>
                <w:szCs w:val="24"/>
              </w:rPr>
            </w:pPr>
            <w:r w:rsidRPr="00674110">
              <w:rPr>
                <w:sz w:val="24"/>
                <w:szCs w:val="24"/>
              </w:rPr>
              <w:t>З)</w:t>
            </w:r>
          </w:p>
          <w:p w14:paraId="5A64F46C" w14:textId="77777777" w:rsidR="00704869" w:rsidRPr="00674110" w:rsidRDefault="00274AC7">
            <w:pPr>
              <w:pStyle w:val="TableParagraph"/>
              <w:spacing w:line="207" w:lineRule="exact"/>
              <w:rPr>
                <w:sz w:val="24"/>
                <w:szCs w:val="24"/>
              </w:rPr>
            </w:pPr>
            <w:r w:rsidRPr="00674110">
              <w:rPr>
                <w:sz w:val="24"/>
                <w:szCs w:val="24"/>
              </w:rPr>
              <w:t>2—6</w:t>
            </w:r>
          </w:p>
          <w:p w14:paraId="6E01C99E" w14:textId="77777777" w:rsidR="00704869" w:rsidRPr="00674110" w:rsidRDefault="00274AC7">
            <w:pPr>
              <w:pStyle w:val="TableParagraph"/>
              <w:rPr>
                <w:sz w:val="24"/>
                <w:szCs w:val="24"/>
              </w:rPr>
            </w:pPr>
            <w:r w:rsidRPr="00674110">
              <w:rPr>
                <w:sz w:val="24"/>
                <w:szCs w:val="24"/>
              </w:rPr>
              <w:t>уч. часов</w:t>
            </w:r>
          </w:p>
        </w:tc>
        <w:tc>
          <w:tcPr>
            <w:tcW w:w="1133" w:type="dxa"/>
          </w:tcPr>
          <w:p w14:paraId="55A0B24D" w14:textId="77777777" w:rsidR="00704869" w:rsidRPr="00674110" w:rsidRDefault="00274AC7">
            <w:pPr>
              <w:pStyle w:val="TableParagraph"/>
              <w:spacing w:before="110"/>
              <w:ind w:right="134"/>
              <w:rPr>
                <w:sz w:val="24"/>
                <w:szCs w:val="24"/>
              </w:rPr>
            </w:pPr>
            <w:proofErr w:type="spellStart"/>
            <w:r w:rsidRPr="00674110">
              <w:rPr>
                <w:sz w:val="24"/>
                <w:szCs w:val="24"/>
              </w:rPr>
              <w:t>Инструмен</w:t>
            </w:r>
            <w:proofErr w:type="spellEnd"/>
            <w:r w:rsidRPr="00674110">
              <w:rPr>
                <w:spacing w:val="-42"/>
                <w:sz w:val="24"/>
                <w:szCs w:val="24"/>
              </w:rPr>
              <w:t xml:space="preserve"> </w:t>
            </w:r>
            <w:proofErr w:type="spellStart"/>
            <w:r w:rsidRPr="00674110">
              <w:rPr>
                <w:sz w:val="24"/>
                <w:szCs w:val="24"/>
              </w:rPr>
              <w:t>тальная</w:t>
            </w:r>
            <w:proofErr w:type="spellEnd"/>
            <w:r w:rsidRPr="00674110">
              <w:rPr>
                <w:spacing w:val="1"/>
                <w:sz w:val="24"/>
                <w:szCs w:val="24"/>
              </w:rPr>
              <w:t xml:space="preserve"> </w:t>
            </w:r>
            <w:r w:rsidRPr="00674110">
              <w:rPr>
                <w:sz w:val="24"/>
                <w:szCs w:val="24"/>
              </w:rPr>
              <w:t>музыка</w:t>
            </w:r>
          </w:p>
        </w:tc>
        <w:tc>
          <w:tcPr>
            <w:tcW w:w="2214" w:type="dxa"/>
          </w:tcPr>
          <w:p w14:paraId="10E51036" w14:textId="77777777" w:rsidR="00704869" w:rsidRPr="00674110" w:rsidRDefault="00274AC7">
            <w:pPr>
              <w:pStyle w:val="TableParagraph"/>
              <w:spacing w:before="110"/>
              <w:ind w:left="115" w:right="341"/>
              <w:rPr>
                <w:sz w:val="24"/>
                <w:szCs w:val="24"/>
              </w:rPr>
            </w:pPr>
            <w:r w:rsidRPr="00674110">
              <w:rPr>
                <w:sz w:val="24"/>
                <w:szCs w:val="24"/>
              </w:rPr>
              <w:t>Жанры</w:t>
            </w:r>
            <w:r w:rsidRPr="00674110">
              <w:rPr>
                <w:spacing w:val="3"/>
                <w:sz w:val="24"/>
                <w:szCs w:val="24"/>
              </w:rPr>
              <w:t xml:space="preserve"> </w:t>
            </w:r>
            <w:r w:rsidRPr="00674110">
              <w:rPr>
                <w:sz w:val="24"/>
                <w:szCs w:val="24"/>
              </w:rPr>
              <w:t>камерной</w:t>
            </w:r>
            <w:r w:rsidRPr="00674110">
              <w:rPr>
                <w:spacing w:val="1"/>
                <w:sz w:val="24"/>
                <w:szCs w:val="24"/>
              </w:rPr>
              <w:t xml:space="preserve"> </w:t>
            </w:r>
            <w:r w:rsidRPr="00674110">
              <w:rPr>
                <w:sz w:val="24"/>
                <w:szCs w:val="24"/>
              </w:rPr>
              <w:t>инструментальной</w:t>
            </w:r>
            <w:r w:rsidRPr="00674110">
              <w:rPr>
                <w:spacing w:val="1"/>
                <w:sz w:val="24"/>
                <w:szCs w:val="24"/>
              </w:rPr>
              <w:t xml:space="preserve"> </w:t>
            </w:r>
            <w:r w:rsidRPr="00674110">
              <w:rPr>
                <w:sz w:val="24"/>
                <w:szCs w:val="24"/>
              </w:rPr>
              <w:t>музыки: этюд, пьеса.</w:t>
            </w:r>
            <w:r w:rsidRPr="00674110">
              <w:rPr>
                <w:spacing w:val="1"/>
                <w:sz w:val="24"/>
                <w:szCs w:val="24"/>
              </w:rPr>
              <w:t xml:space="preserve"> </w:t>
            </w:r>
            <w:r w:rsidRPr="00674110">
              <w:rPr>
                <w:sz w:val="24"/>
                <w:szCs w:val="24"/>
              </w:rPr>
              <w:t>Альбом.</w:t>
            </w:r>
            <w:r w:rsidRPr="00674110">
              <w:rPr>
                <w:spacing w:val="-3"/>
                <w:sz w:val="24"/>
                <w:szCs w:val="24"/>
              </w:rPr>
              <w:t xml:space="preserve"> </w:t>
            </w:r>
            <w:r w:rsidRPr="00674110">
              <w:rPr>
                <w:sz w:val="24"/>
                <w:szCs w:val="24"/>
              </w:rPr>
              <w:t>Цикл.</w:t>
            </w:r>
            <w:r w:rsidRPr="00674110">
              <w:rPr>
                <w:spacing w:val="-5"/>
                <w:sz w:val="24"/>
                <w:szCs w:val="24"/>
              </w:rPr>
              <w:t xml:space="preserve"> </w:t>
            </w:r>
            <w:r w:rsidRPr="00674110">
              <w:rPr>
                <w:sz w:val="24"/>
                <w:szCs w:val="24"/>
              </w:rPr>
              <w:t>Сюита.</w:t>
            </w:r>
            <w:r w:rsidRPr="00674110">
              <w:rPr>
                <w:spacing w:val="-42"/>
                <w:sz w:val="24"/>
                <w:szCs w:val="24"/>
              </w:rPr>
              <w:t xml:space="preserve"> </w:t>
            </w:r>
            <w:r w:rsidRPr="00674110">
              <w:rPr>
                <w:sz w:val="24"/>
                <w:szCs w:val="24"/>
              </w:rPr>
              <w:t>Соната.</w:t>
            </w:r>
            <w:r w:rsidRPr="00674110">
              <w:rPr>
                <w:spacing w:val="-1"/>
                <w:sz w:val="24"/>
                <w:szCs w:val="24"/>
              </w:rPr>
              <w:t xml:space="preserve"> </w:t>
            </w:r>
            <w:r w:rsidRPr="00674110">
              <w:rPr>
                <w:sz w:val="24"/>
                <w:szCs w:val="24"/>
              </w:rPr>
              <w:t>Квартет</w:t>
            </w:r>
          </w:p>
        </w:tc>
        <w:tc>
          <w:tcPr>
            <w:tcW w:w="5604" w:type="dxa"/>
          </w:tcPr>
          <w:p w14:paraId="3EABB219" w14:textId="77777777" w:rsidR="00704869" w:rsidRPr="00674110" w:rsidRDefault="00274AC7">
            <w:pPr>
              <w:pStyle w:val="TableParagraph"/>
              <w:spacing w:before="110"/>
              <w:ind w:right="103"/>
              <w:rPr>
                <w:sz w:val="24"/>
                <w:szCs w:val="24"/>
              </w:rPr>
            </w:pPr>
            <w:r w:rsidRPr="00674110">
              <w:rPr>
                <w:sz w:val="24"/>
                <w:szCs w:val="24"/>
              </w:rPr>
              <w:t>Знакомство с жанрами камерной инструментальной музыки.</w:t>
            </w:r>
            <w:r w:rsidRPr="00674110">
              <w:rPr>
                <w:spacing w:val="1"/>
                <w:sz w:val="24"/>
                <w:szCs w:val="24"/>
              </w:rPr>
              <w:t xml:space="preserve"> </w:t>
            </w:r>
            <w:r w:rsidRPr="00674110">
              <w:rPr>
                <w:sz w:val="24"/>
                <w:szCs w:val="24"/>
              </w:rPr>
              <w:t>Слушание произведений композиторов-классиков. Определение</w:t>
            </w:r>
            <w:r w:rsidRPr="00674110">
              <w:rPr>
                <w:spacing w:val="1"/>
                <w:sz w:val="24"/>
                <w:szCs w:val="24"/>
              </w:rPr>
              <w:t xml:space="preserve"> </w:t>
            </w:r>
            <w:r w:rsidRPr="00674110">
              <w:rPr>
                <w:sz w:val="24"/>
                <w:szCs w:val="24"/>
              </w:rPr>
              <w:t>комплекса</w:t>
            </w:r>
            <w:r w:rsidRPr="00674110">
              <w:rPr>
                <w:spacing w:val="-3"/>
                <w:sz w:val="24"/>
                <w:szCs w:val="24"/>
              </w:rPr>
              <w:t xml:space="preserve"> </w:t>
            </w:r>
            <w:r w:rsidRPr="00674110">
              <w:rPr>
                <w:sz w:val="24"/>
                <w:szCs w:val="24"/>
              </w:rPr>
              <w:t>выразительных</w:t>
            </w:r>
            <w:r w:rsidRPr="00674110">
              <w:rPr>
                <w:spacing w:val="-6"/>
                <w:sz w:val="24"/>
                <w:szCs w:val="24"/>
              </w:rPr>
              <w:t xml:space="preserve"> </w:t>
            </w:r>
            <w:r w:rsidRPr="00674110">
              <w:rPr>
                <w:sz w:val="24"/>
                <w:szCs w:val="24"/>
              </w:rPr>
              <w:t>средств.</w:t>
            </w:r>
            <w:r w:rsidRPr="00674110">
              <w:rPr>
                <w:spacing w:val="-5"/>
                <w:sz w:val="24"/>
                <w:szCs w:val="24"/>
              </w:rPr>
              <w:t xml:space="preserve"> </w:t>
            </w:r>
            <w:r w:rsidRPr="00674110">
              <w:rPr>
                <w:sz w:val="24"/>
                <w:szCs w:val="24"/>
              </w:rPr>
              <w:t>Описание</w:t>
            </w:r>
            <w:r w:rsidRPr="00674110">
              <w:rPr>
                <w:spacing w:val="-2"/>
                <w:sz w:val="24"/>
                <w:szCs w:val="24"/>
              </w:rPr>
              <w:t xml:space="preserve"> </w:t>
            </w:r>
            <w:r w:rsidRPr="00674110">
              <w:rPr>
                <w:sz w:val="24"/>
                <w:szCs w:val="24"/>
              </w:rPr>
              <w:t>своего</w:t>
            </w:r>
            <w:r w:rsidRPr="00674110">
              <w:rPr>
                <w:spacing w:val="-7"/>
                <w:sz w:val="24"/>
                <w:szCs w:val="24"/>
              </w:rPr>
              <w:t xml:space="preserve"> </w:t>
            </w:r>
            <w:r w:rsidRPr="00674110">
              <w:rPr>
                <w:sz w:val="24"/>
                <w:szCs w:val="24"/>
              </w:rPr>
              <w:t>впечатления</w:t>
            </w:r>
            <w:r w:rsidRPr="00674110">
              <w:rPr>
                <w:spacing w:val="-5"/>
                <w:sz w:val="24"/>
                <w:szCs w:val="24"/>
              </w:rPr>
              <w:t xml:space="preserve"> </w:t>
            </w:r>
            <w:r w:rsidRPr="00674110">
              <w:rPr>
                <w:sz w:val="24"/>
                <w:szCs w:val="24"/>
              </w:rPr>
              <w:t>от</w:t>
            </w:r>
            <w:r w:rsidRPr="00674110">
              <w:rPr>
                <w:spacing w:val="-42"/>
                <w:sz w:val="24"/>
                <w:szCs w:val="24"/>
              </w:rPr>
              <w:t xml:space="preserve"> </w:t>
            </w:r>
            <w:r w:rsidRPr="00674110">
              <w:rPr>
                <w:sz w:val="24"/>
                <w:szCs w:val="24"/>
              </w:rPr>
              <w:t>восприятия.</w:t>
            </w:r>
          </w:p>
          <w:p w14:paraId="5BDC31B0" w14:textId="77777777" w:rsidR="00704869" w:rsidRPr="00674110" w:rsidRDefault="00274AC7">
            <w:pPr>
              <w:pStyle w:val="TableParagraph"/>
              <w:spacing w:line="205" w:lineRule="exact"/>
              <w:rPr>
                <w:sz w:val="24"/>
                <w:szCs w:val="24"/>
              </w:rPr>
            </w:pPr>
            <w:r w:rsidRPr="00674110">
              <w:rPr>
                <w:sz w:val="24"/>
                <w:szCs w:val="24"/>
              </w:rPr>
              <w:t>Музыкальная</w:t>
            </w:r>
            <w:r w:rsidRPr="00674110">
              <w:rPr>
                <w:spacing w:val="-4"/>
                <w:sz w:val="24"/>
                <w:szCs w:val="24"/>
              </w:rPr>
              <w:t xml:space="preserve"> </w:t>
            </w:r>
            <w:r w:rsidRPr="00674110">
              <w:rPr>
                <w:sz w:val="24"/>
                <w:szCs w:val="24"/>
              </w:rPr>
              <w:t>викторина.</w:t>
            </w:r>
          </w:p>
          <w:p w14:paraId="296B0727" w14:textId="77777777" w:rsidR="00704869" w:rsidRPr="00674110" w:rsidRDefault="00274AC7">
            <w:pPr>
              <w:pStyle w:val="TableParagraph"/>
              <w:spacing w:before="4"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09FE3152" w14:textId="77777777" w:rsidR="00704869" w:rsidRPr="00674110" w:rsidRDefault="00274AC7">
            <w:pPr>
              <w:pStyle w:val="TableParagraph"/>
              <w:ind w:right="1714"/>
              <w:rPr>
                <w:sz w:val="24"/>
                <w:szCs w:val="24"/>
              </w:rPr>
            </w:pPr>
            <w:r w:rsidRPr="00674110">
              <w:rPr>
                <w:sz w:val="24"/>
                <w:szCs w:val="24"/>
              </w:rPr>
              <w:t>Посещение</w:t>
            </w:r>
            <w:r w:rsidRPr="00674110">
              <w:rPr>
                <w:spacing w:val="-6"/>
                <w:sz w:val="24"/>
                <w:szCs w:val="24"/>
              </w:rPr>
              <w:t xml:space="preserve"> </w:t>
            </w:r>
            <w:r w:rsidRPr="00674110">
              <w:rPr>
                <w:sz w:val="24"/>
                <w:szCs w:val="24"/>
              </w:rPr>
              <w:t>концерта</w:t>
            </w:r>
            <w:r w:rsidRPr="00674110">
              <w:rPr>
                <w:spacing w:val="-5"/>
                <w:sz w:val="24"/>
                <w:szCs w:val="24"/>
              </w:rPr>
              <w:t xml:space="preserve"> </w:t>
            </w:r>
            <w:r w:rsidRPr="00674110">
              <w:rPr>
                <w:sz w:val="24"/>
                <w:szCs w:val="24"/>
              </w:rPr>
              <w:t>инструментальной</w:t>
            </w:r>
            <w:r w:rsidRPr="00674110">
              <w:rPr>
                <w:spacing w:val="-7"/>
                <w:sz w:val="24"/>
                <w:szCs w:val="24"/>
              </w:rPr>
              <w:t xml:space="preserve"> </w:t>
            </w:r>
            <w:r w:rsidRPr="00674110">
              <w:rPr>
                <w:sz w:val="24"/>
                <w:szCs w:val="24"/>
              </w:rPr>
              <w:t>музыки.</w:t>
            </w:r>
            <w:r w:rsidRPr="00674110">
              <w:rPr>
                <w:spacing w:val="-42"/>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словаря</w:t>
            </w:r>
            <w:r w:rsidRPr="00674110">
              <w:rPr>
                <w:spacing w:val="-5"/>
                <w:sz w:val="24"/>
                <w:szCs w:val="24"/>
              </w:rPr>
              <w:t xml:space="preserve"> </w:t>
            </w:r>
            <w:r w:rsidRPr="00674110">
              <w:rPr>
                <w:sz w:val="24"/>
                <w:szCs w:val="24"/>
              </w:rPr>
              <w:t>музыкальных</w:t>
            </w:r>
            <w:r w:rsidRPr="00674110">
              <w:rPr>
                <w:spacing w:val="-3"/>
                <w:sz w:val="24"/>
                <w:szCs w:val="24"/>
              </w:rPr>
              <w:t xml:space="preserve"> </w:t>
            </w:r>
            <w:r w:rsidRPr="00674110">
              <w:rPr>
                <w:sz w:val="24"/>
                <w:szCs w:val="24"/>
              </w:rPr>
              <w:t>жанров</w:t>
            </w:r>
          </w:p>
        </w:tc>
      </w:tr>
      <w:tr w:rsidR="00704869" w:rsidRPr="00674110" w14:paraId="24AD0318" w14:textId="77777777">
        <w:trPr>
          <w:trHeight w:val="1690"/>
        </w:trPr>
        <w:tc>
          <w:tcPr>
            <w:tcW w:w="1191" w:type="dxa"/>
          </w:tcPr>
          <w:p w14:paraId="3D126680" w14:textId="77777777" w:rsidR="00704869" w:rsidRPr="00674110" w:rsidRDefault="00274AC7">
            <w:pPr>
              <w:pStyle w:val="TableParagraph"/>
              <w:spacing w:before="105" w:line="207" w:lineRule="exact"/>
              <w:rPr>
                <w:sz w:val="24"/>
                <w:szCs w:val="24"/>
              </w:rPr>
            </w:pPr>
            <w:r w:rsidRPr="00674110">
              <w:rPr>
                <w:sz w:val="24"/>
                <w:szCs w:val="24"/>
              </w:rPr>
              <w:t>И)</w:t>
            </w:r>
          </w:p>
          <w:p w14:paraId="05F31D16" w14:textId="77777777" w:rsidR="00704869" w:rsidRPr="00674110" w:rsidRDefault="00274AC7">
            <w:pPr>
              <w:pStyle w:val="TableParagraph"/>
              <w:spacing w:line="206" w:lineRule="exact"/>
              <w:rPr>
                <w:sz w:val="24"/>
                <w:szCs w:val="24"/>
              </w:rPr>
            </w:pPr>
            <w:r w:rsidRPr="00674110">
              <w:rPr>
                <w:sz w:val="24"/>
                <w:szCs w:val="24"/>
              </w:rPr>
              <w:t>2—6</w:t>
            </w:r>
          </w:p>
          <w:p w14:paraId="5AAF8DA3" w14:textId="77777777" w:rsidR="00704869" w:rsidRPr="00674110" w:rsidRDefault="00274AC7">
            <w:pPr>
              <w:pStyle w:val="TableParagraph"/>
              <w:spacing w:line="207" w:lineRule="exact"/>
              <w:rPr>
                <w:sz w:val="24"/>
                <w:szCs w:val="24"/>
              </w:rPr>
            </w:pPr>
            <w:r w:rsidRPr="00674110">
              <w:rPr>
                <w:sz w:val="24"/>
                <w:szCs w:val="24"/>
              </w:rPr>
              <w:t>уч. часов</w:t>
            </w:r>
          </w:p>
        </w:tc>
        <w:tc>
          <w:tcPr>
            <w:tcW w:w="1133" w:type="dxa"/>
          </w:tcPr>
          <w:p w14:paraId="1BD98C58" w14:textId="77777777" w:rsidR="00704869" w:rsidRPr="00674110" w:rsidRDefault="00274AC7">
            <w:pPr>
              <w:pStyle w:val="TableParagraph"/>
              <w:spacing w:before="105"/>
              <w:ind w:right="111"/>
              <w:rPr>
                <w:sz w:val="24"/>
                <w:szCs w:val="24"/>
              </w:rPr>
            </w:pPr>
            <w:proofErr w:type="spellStart"/>
            <w:r w:rsidRPr="00674110">
              <w:rPr>
                <w:sz w:val="24"/>
                <w:szCs w:val="24"/>
              </w:rPr>
              <w:t>Программн</w:t>
            </w:r>
            <w:proofErr w:type="spellEnd"/>
            <w:r w:rsidRPr="00674110">
              <w:rPr>
                <w:spacing w:val="-42"/>
                <w:sz w:val="24"/>
                <w:szCs w:val="24"/>
              </w:rPr>
              <w:t xml:space="preserve"> </w:t>
            </w:r>
            <w:proofErr w:type="spellStart"/>
            <w:r w:rsidRPr="00674110">
              <w:rPr>
                <w:sz w:val="24"/>
                <w:szCs w:val="24"/>
              </w:rPr>
              <w:t>ая</w:t>
            </w:r>
            <w:proofErr w:type="spellEnd"/>
            <w:r w:rsidRPr="00674110">
              <w:rPr>
                <w:spacing w:val="-1"/>
                <w:sz w:val="24"/>
                <w:szCs w:val="24"/>
              </w:rPr>
              <w:t xml:space="preserve"> </w:t>
            </w:r>
            <w:r w:rsidRPr="00674110">
              <w:rPr>
                <w:sz w:val="24"/>
                <w:szCs w:val="24"/>
              </w:rPr>
              <w:t>музыка</w:t>
            </w:r>
          </w:p>
        </w:tc>
        <w:tc>
          <w:tcPr>
            <w:tcW w:w="2214" w:type="dxa"/>
          </w:tcPr>
          <w:p w14:paraId="03E9D58D" w14:textId="77777777" w:rsidR="00704869" w:rsidRPr="00674110" w:rsidRDefault="00274AC7">
            <w:pPr>
              <w:pStyle w:val="TableParagraph"/>
              <w:spacing w:before="105"/>
              <w:ind w:left="115" w:right="246"/>
              <w:rPr>
                <w:sz w:val="24"/>
                <w:szCs w:val="24"/>
              </w:rPr>
            </w:pPr>
            <w:r w:rsidRPr="00674110">
              <w:rPr>
                <w:sz w:val="24"/>
                <w:szCs w:val="24"/>
              </w:rPr>
              <w:t>Программная музыка.</w:t>
            </w:r>
            <w:r w:rsidRPr="00674110">
              <w:rPr>
                <w:spacing w:val="1"/>
                <w:sz w:val="24"/>
                <w:szCs w:val="24"/>
              </w:rPr>
              <w:t xml:space="preserve"> </w:t>
            </w:r>
            <w:r w:rsidRPr="00674110">
              <w:rPr>
                <w:sz w:val="24"/>
                <w:szCs w:val="24"/>
              </w:rPr>
              <w:t>Программное название,</w:t>
            </w:r>
            <w:r w:rsidRPr="00674110">
              <w:rPr>
                <w:spacing w:val="-42"/>
                <w:sz w:val="24"/>
                <w:szCs w:val="24"/>
              </w:rPr>
              <w:t xml:space="preserve"> </w:t>
            </w:r>
            <w:r w:rsidRPr="00674110">
              <w:rPr>
                <w:sz w:val="24"/>
                <w:szCs w:val="24"/>
              </w:rPr>
              <w:t>известный сюжет,</w:t>
            </w:r>
            <w:r w:rsidRPr="00674110">
              <w:rPr>
                <w:spacing w:val="1"/>
                <w:sz w:val="24"/>
                <w:szCs w:val="24"/>
              </w:rPr>
              <w:t xml:space="preserve"> </w:t>
            </w:r>
            <w:r w:rsidRPr="00674110">
              <w:rPr>
                <w:sz w:val="24"/>
                <w:szCs w:val="24"/>
              </w:rPr>
              <w:t>литературный</w:t>
            </w:r>
            <w:r w:rsidRPr="00674110">
              <w:rPr>
                <w:spacing w:val="-2"/>
                <w:sz w:val="24"/>
                <w:szCs w:val="24"/>
              </w:rPr>
              <w:t xml:space="preserve"> </w:t>
            </w:r>
            <w:r w:rsidRPr="00674110">
              <w:rPr>
                <w:sz w:val="24"/>
                <w:szCs w:val="24"/>
              </w:rPr>
              <w:t>эпиграф</w:t>
            </w:r>
          </w:p>
        </w:tc>
        <w:tc>
          <w:tcPr>
            <w:tcW w:w="5604" w:type="dxa"/>
          </w:tcPr>
          <w:p w14:paraId="3CB243EF" w14:textId="77777777" w:rsidR="00704869" w:rsidRPr="00674110" w:rsidRDefault="00274AC7">
            <w:pPr>
              <w:pStyle w:val="TableParagraph"/>
              <w:spacing w:before="105"/>
              <w:ind w:right="710"/>
              <w:rPr>
                <w:sz w:val="24"/>
                <w:szCs w:val="24"/>
              </w:rPr>
            </w:pPr>
            <w:r w:rsidRPr="00674110">
              <w:rPr>
                <w:sz w:val="24"/>
                <w:szCs w:val="24"/>
              </w:rPr>
              <w:t>Слушание произведений программной музыки. Обсуждение</w:t>
            </w:r>
            <w:r w:rsidRPr="00674110">
              <w:rPr>
                <w:spacing w:val="1"/>
                <w:sz w:val="24"/>
                <w:szCs w:val="24"/>
              </w:rPr>
              <w:t xml:space="preserve"> </w:t>
            </w:r>
            <w:r w:rsidRPr="00674110">
              <w:rPr>
                <w:sz w:val="24"/>
                <w:szCs w:val="24"/>
              </w:rPr>
              <w:t>музыкального образа, музыкальных средств, использованных</w:t>
            </w:r>
            <w:r w:rsidRPr="00674110">
              <w:rPr>
                <w:spacing w:val="-43"/>
                <w:sz w:val="24"/>
                <w:szCs w:val="24"/>
              </w:rPr>
              <w:t xml:space="preserve"> </w:t>
            </w:r>
            <w:r w:rsidRPr="00674110">
              <w:rPr>
                <w:sz w:val="24"/>
                <w:szCs w:val="24"/>
              </w:rPr>
              <w:t>композитором.</w:t>
            </w:r>
          </w:p>
          <w:p w14:paraId="1DE50D21" w14:textId="77777777" w:rsidR="00704869" w:rsidRPr="00674110" w:rsidRDefault="00274AC7">
            <w:pPr>
              <w:pStyle w:val="TableParagraph"/>
              <w:spacing w:before="4"/>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73574A4" w14:textId="77777777" w:rsidR="00704869" w:rsidRPr="00674110" w:rsidRDefault="00274AC7">
            <w:pPr>
              <w:pStyle w:val="TableParagraph"/>
              <w:spacing w:line="207" w:lineRule="exact"/>
              <w:rPr>
                <w:sz w:val="24"/>
                <w:szCs w:val="24"/>
              </w:rPr>
            </w:pPr>
            <w:r w:rsidRPr="00674110">
              <w:rPr>
                <w:sz w:val="24"/>
                <w:szCs w:val="24"/>
              </w:rPr>
              <w:t>Рисование</w:t>
            </w:r>
            <w:r w:rsidRPr="00674110">
              <w:rPr>
                <w:spacing w:val="-3"/>
                <w:sz w:val="24"/>
                <w:szCs w:val="24"/>
              </w:rPr>
              <w:t xml:space="preserve"> </w:t>
            </w:r>
            <w:r w:rsidRPr="00674110">
              <w:rPr>
                <w:sz w:val="24"/>
                <w:szCs w:val="24"/>
              </w:rPr>
              <w:t>образов</w:t>
            </w:r>
            <w:r w:rsidRPr="00674110">
              <w:rPr>
                <w:spacing w:val="-2"/>
                <w:sz w:val="24"/>
                <w:szCs w:val="24"/>
              </w:rPr>
              <w:t xml:space="preserve"> </w:t>
            </w:r>
            <w:r w:rsidRPr="00674110">
              <w:rPr>
                <w:sz w:val="24"/>
                <w:szCs w:val="24"/>
              </w:rPr>
              <w:t>программной</w:t>
            </w:r>
            <w:r w:rsidRPr="00674110">
              <w:rPr>
                <w:spacing w:val="-3"/>
                <w:sz w:val="24"/>
                <w:szCs w:val="24"/>
              </w:rPr>
              <w:t xml:space="preserve"> </w:t>
            </w:r>
            <w:r w:rsidRPr="00674110">
              <w:rPr>
                <w:sz w:val="24"/>
                <w:szCs w:val="24"/>
              </w:rPr>
              <w:t>музыки.</w:t>
            </w:r>
          </w:p>
          <w:p w14:paraId="58C8A69F" w14:textId="77777777" w:rsidR="00704869" w:rsidRPr="00674110" w:rsidRDefault="00274AC7">
            <w:pPr>
              <w:pStyle w:val="TableParagraph"/>
              <w:ind w:right="145"/>
              <w:rPr>
                <w:sz w:val="24"/>
                <w:szCs w:val="24"/>
              </w:rPr>
            </w:pPr>
            <w:r w:rsidRPr="00674110">
              <w:rPr>
                <w:sz w:val="24"/>
                <w:szCs w:val="24"/>
              </w:rPr>
              <w:t>Сочинение небольших миниатюр (вокальные или инструментальные</w:t>
            </w:r>
            <w:r w:rsidRPr="00674110">
              <w:rPr>
                <w:spacing w:val="-43"/>
                <w:sz w:val="24"/>
                <w:szCs w:val="24"/>
              </w:rPr>
              <w:t xml:space="preserve"> </w:t>
            </w:r>
            <w:r w:rsidRPr="00674110">
              <w:rPr>
                <w:sz w:val="24"/>
                <w:szCs w:val="24"/>
              </w:rPr>
              <w:t>импровизации)</w:t>
            </w:r>
            <w:r w:rsidRPr="00674110">
              <w:rPr>
                <w:spacing w:val="3"/>
                <w:sz w:val="24"/>
                <w:szCs w:val="24"/>
              </w:rPr>
              <w:t xml:space="preserve"> </w:t>
            </w:r>
            <w:r w:rsidRPr="00674110">
              <w:rPr>
                <w:sz w:val="24"/>
                <w:szCs w:val="24"/>
              </w:rPr>
              <w:t>по</w:t>
            </w:r>
            <w:r w:rsidRPr="00674110">
              <w:rPr>
                <w:spacing w:val="-2"/>
                <w:sz w:val="24"/>
                <w:szCs w:val="24"/>
              </w:rPr>
              <w:t xml:space="preserve"> </w:t>
            </w:r>
            <w:r w:rsidRPr="00674110">
              <w:rPr>
                <w:sz w:val="24"/>
                <w:szCs w:val="24"/>
              </w:rPr>
              <w:t>заданной</w:t>
            </w:r>
            <w:r w:rsidRPr="00674110">
              <w:rPr>
                <w:spacing w:val="1"/>
                <w:sz w:val="24"/>
                <w:szCs w:val="24"/>
              </w:rPr>
              <w:t xml:space="preserve"> </w:t>
            </w:r>
            <w:r w:rsidRPr="00674110">
              <w:rPr>
                <w:sz w:val="24"/>
                <w:szCs w:val="24"/>
              </w:rPr>
              <w:t>программе</w:t>
            </w:r>
          </w:p>
        </w:tc>
      </w:tr>
      <w:tr w:rsidR="00704869" w:rsidRPr="00674110" w14:paraId="218B1ED2" w14:textId="77777777">
        <w:trPr>
          <w:trHeight w:val="1070"/>
        </w:trPr>
        <w:tc>
          <w:tcPr>
            <w:tcW w:w="1191" w:type="dxa"/>
          </w:tcPr>
          <w:p w14:paraId="1C5C87B0" w14:textId="77777777" w:rsidR="00704869" w:rsidRPr="00674110" w:rsidRDefault="00274AC7">
            <w:pPr>
              <w:pStyle w:val="TableParagraph"/>
              <w:spacing w:before="106" w:line="207" w:lineRule="exact"/>
              <w:rPr>
                <w:sz w:val="24"/>
                <w:szCs w:val="24"/>
              </w:rPr>
            </w:pPr>
            <w:r w:rsidRPr="00674110">
              <w:rPr>
                <w:sz w:val="24"/>
                <w:szCs w:val="24"/>
              </w:rPr>
              <w:t>К)</w:t>
            </w:r>
          </w:p>
          <w:p w14:paraId="24CE27DB" w14:textId="77777777" w:rsidR="00704869" w:rsidRPr="00674110" w:rsidRDefault="00274AC7">
            <w:pPr>
              <w:pStyle w:val="TableParagraph"/>
              <w:spacing w:line="207" w:lineRule="exact"/>
              <w:rPr>
                <w:sz w:val="24"/>
                <w:szCs w:val="24"/>
              </w:rPr>
            </w:pPr>
            <w:r w:rsidRPr="00674110">
              <w:rPr>
                <w:sz w:val="24"/>
                <w:szCs w:val="24"/>
              </w:rPr>
              <w:t>2—6</w:t>
            </w:r>
          </w:p>
          <w:p w14:paraId="13DBC9E3" w14:textId="77777777" w:rsidR="00704869" w:rsidRPr="00674110" w:rsidRDefault="00274AC7">
            <w:pPr>
              <w:pStyle w:val="TableParagraph"/>
              <w:spacing w:before="4"/>
              <w:rPr>
                <w:sz w:val="24"/>
                <w:szCs w:val="24"/>
              </w:rPr>
            </w:pPr>
            <w:r w:rsidRPr="00674110">
              <w:rPr>
                <w:sz w:val="24"/>
                <w:szCs w:val="24"/>
              </w:rPr>
              <w:t>уч. часов</w:t>
            </w:r>
          </w:p>
        </w:tc>
        <w:tc>
          <w:tcPr>
            <w:tcW w:w="1133" w:type="dxa"/>
          </w:tcPr>
          <w:p w14:paraId="71DCCE52" w14:textId="77777777" w:rsidR="00704869" w:rsidRPr="00674110" w:rsidRDefault="00274AC7">
            <w:pPr>
              <w:pStyle w:val="TableParagraph"/>
              <w:spacing w:before="106" w:line="242" w:lineRule="auto"/>
              <w:ind w:right="104"/>
              <w:rPr>
                <w:sz w:val="24"/>
                <w:szCs w:val="24"/>
              </w:rPr>
            </w:pPr>
            <w:proofErr w:type="spellStart"/>
            <w:r w:rsidRPr="00674110">
              <w:rPr>
                <w:sz w:val="24"/>
                <w:szCs w:val="24"/>
              </w:rPr>
              <w:t>Симфониче</w:t>
            </w:r>
            <w:proofErr w:type="spellEnd"/>
            <w:r w:rsidRPr="00674110">
              <w:rPr>
                <w:spacing w:val="-42"/>
                <w:sz w:val="24"/>
                <w:szCs w:val="24"/>
              </w:rPr>
              <w:t xml:space="preserve"> </w:t>
            </w:r>
            <w:proofErr w:type="spellStart"/>
            <w:r w:rsidRPr="00674110">
              <w:rPr>
                <w:sz w:val="24"/>
                <w:szCs w:val="24"/>
              </w:rPr>
              <w:t>ская</w:t>
            </w:r>
            <w:proofErr w:type="spellEnd"/>
            <w:r w:rsidRPr="00674110">
              <w:rPr>
                <w:spacing w:val="1"/>
                <w:sz w:val="24"/>
                <w:szCs w:val="24"/>
              </w:rPr>
              <w:t xml:space="preserve"> </w:t>
            </w:r>
            <w:r w:rsidRPr="00674110">
              <w:rPr>
                <w:sz w:val="24"/>
                <w:szCs w:val="24"/>
              </w:rPr>
              <w:t>музыка</w:t>
            </w:r>
          </w:p>
        </w:tc>
        <w:tc>
          <w:tcPr>
            <w:tcW w:w="2214" w:type="dxa"/>
          </w:tcPr>
          <w:p w14:paraId="3EE41D38" w14:textId="77777777" w:rsidR="00704869" w:rsidRPr="00674110" w:rsidRDefault="00274AC7">
            <w:pPr>
              <w:pStyle w:val="TableParagraph"/>
              <w:spacing w:before="106" w:line="242" w:lineRule="auto"/>
              <w:ind w:left="115" w:right="123"/>
              <w:rPr>
                <w:sz w:val="24"/>
                <w:szCs w:val="24"/>
              </w:rPr>
            </w:pPr>
            <w:r w:rsidRPr="00674110">
              <w:rPr>
                <w:sz w:val="24"/>
                <w:szCs w:val="24"/>
              </w:rPr>
              <w:t>Симфонический оркестр.</w:t>
            </w:r>
            <w:r w:rsidRPr="00674110">
              <w:rPr>
                <w:spacing w:val="-43"/>
                <w:sz w:val="24"/>
                <w:szCs w:val="24"/>
              </w:rPr>
              <w:t xml:space="preserve"> </w:t>
            </w:r>
            <w:r w:rsidRPr="00674110">
              <w:rPr>
                <w:sz w:val="24"/>
                <w:szCs w:val="24"/>
              </w:rPr>
              <w:t>Тембры, группы</w:t>
            </w:r>
            <w:r w:rsidRPr="00674110">
              <w:rPr>
                <w:spacing w:val="1"/>
                <w:sz w:val="24"/>
                <w:szCs w:val="24"/>
              </w:rPr>
              <w:t xml:space="preserve"> </w:t>
            </w:r>
            <w:r w:rsidRPr="00674110">
              <w:rPr>
                <w:sz w:val="24"/>
                <w:szCs w:val="24"/>
              </w:rPr>
              <w:t>инструментов.</w:t>
            </w:r>
          </w:p>
          <w:p w14:paraId="5041C9E1" w14:textId="77777777" w:rsidR="00704869" w:rsidRPr="00674110" w:rsidRDefault="00274AC7">
            <w:pPr>
              <w:pStyle w:val="TableParagraph"/>
              <w:spacing w:line="204" w:lineRule="exact"/>
              <w:ind w:left="115"/>
              <w:rPr>
                <w:sz w:val="24"/>
                <w:szCs w:val="24"/>
              </w:rPr>
            </w:pPr>
            <w:r w:rsidRPr="00674110">
              <w:rPr>
                <w:sz w:val="24"/>
                <w:szCs w:val="24"/>
              </w:rPr>
              <w:t>Симфония,</w:t>
            </w:r>
          </w:p>
        </w:tc>
        <w:tc>
          <w:tcPr>
            <w:tcW w:w="5604" w:type="dxa"/>
          </w:tcPr>
          <w:p w14:paraId="06EAA318" w14:textId="77777777" w:rsidR="00704869" w:rsidRPr="00674110" w:rsidRDefault="00274AC7">
            <w:pPr>
              <w:pStyle w:val="TableParagraph"/>
              <w:spacing w:before="106" w:line="242" w:lineRule="auto"/>
              <w:ind w:right="847"/>
              <w:jc w:val="both"/>
              <w:rPr>
                <w:sz w:val="24"/>
                <w:szCs w:val="24"/>
              </w:rPr>
            </w:pPr>
            <w:r w:rsidRPr="00674110">
              <w:rPr>
                <w:sz w:val="24"/>
                <w:szCs w:val="24"/>
              </w:rPr>
              <w:t>Знакомство с составом симфонического оркестра, группами</w:t>
            </w:r>
            <w:r w:rsidRPr="00674110">
              <w:rPr>
                <w:spacing w:val="-43"/>
                <w:sz w:val="24"/>
                <w:szCs w:val="24"/>
              </w:rPr>
              <w:t xml:space="preserve"> </w:t>
            </w:r>
            <w:r w:rsidRPr="00674110">
              <w:rPr>
                <w:sz w:val="24"/>
                <w:szCs w:val="24"/>
              </w:rPr>
              <w:t>инструментов. Определение на слух тембров инструментов</w:t>
            </w:r>
            <w:r w:rsidRPr="00674110">
              <w:rPr>
                <w:spacing w:val="1"/>
                <w:sz w:val="24"/>
                <w:szCs w:val="24"/>
              </w:rPr>
              <w:t xml:space="preserve"> </w:t>
            </w:r>
            <w:r w:rsidRPr="00674110">
              <w:rPr>
                <w:sz w:val="24"/>
                <w:szCs w:val="24"/>
              </w:rPr>
              <w:t>симфонического</w:t>
            </w:r>
            <w:r w:rsidRPr="00674110">
              <w:rPr>
                <w:spacing w:val="-3"/>
                <w:sz w:val="24"/>
                <w:szCs w:val="24"/>
              </w:rPr>
              <w:t xml:space="preserve"> </w:t>
            </w:r>
            <w:r w:rsidRPr="00674110">
              <w:rPr>
                <w:sz w:val="24"/>
                <w:szCs w:val="24"/>
              </w:rPr>
              <w:t>оркестра.</w:t>
            </w:r>
          </w:p>
          <w:p w14:paraId="727F87D6" w14:textId="77777777" w:rsidR="00704869" w:rsidRPr="00674110" w:rsidRDefault="00274AC7">
            <w:pPr>
              <w:pStyle w:val="TableParagraph"/>
              <w:spacing w:line="204" w:lineRule="exact"/>
              <w:jc w:val="both"/>
              <w:rPr>
                <w:sz w:val="24"/>
                <w:szCs w:val="24"/>
              </w:rPr>
            </w:pPr>
            <w:r w:rsidRPr="00674110">
              <w:rPr>
                <w:sz w:val="24"/>
                <w:szCs w:val="24"/>
              </w:rPr>
              <w:t>Слушание</w:t>
            </w:r>
            <w:r w:rsidRPr="00674110">
              <w:rPr>
                <w:spacing w:val="-3"/>
                <w:sz w:val="24"/>
                <w:szCs w:val="24"/>
              </w:rPr>
              <w:t xml:space="preserve"> </w:t>
            </w:r>
            <w:r w:rsidRPr="00674110">
              <w:rPr>
                <w:sz w:val="24"/>
                <w:szCs w:val="24"/>
              </w:rPr>
              <w:t>фрагментов</w:t>
            </w:r>
            <w:r w:rsidRPr="00674110">
              <w:rPr>
                <w:spacing w:val="-3"/>
                <w:sz w:val="24"/>
                <w:szCs w:val="24"/>
              </w:rPr>
              <w:t xml:space="preserve"> </w:t>
            </w:r>
            <w:r w:rsidRPr="00674110">
              <w:rPr>
                <w:sz w:val="24"/>
                <w:szCs w:val="24"/>
              </w:rPr>
              <w:t>симфонической</w:t>
            </w:r>
            <w:r w:rsidRPr="00674110">
              <w:rPr>
                <w:spacing w:val="-5"/>
                <w:sz w:val="24"/>
                <w:szCs w:val="24"/>
              </w:rPr>
              <w:t xml:space="preserve"> </w:t>
            </w:r>
            <w:r w:rsidRPr="00674110">
              <w:rPr>
                <w:sz w:val="24"/>
                <w:szCs w:val="24"/>
              </w:rPr>
              <w:t>музыки.</w:t>
            </w:r>
            <w:r w:rsidRPr="00674110">
              <w:rPr>
                <w:spacing w:val="-2"/>
                <w:sz w:val="24"/>
                <w:szCs w:val="24"/>
              </w:rPr>
              <w:t xml:space="preserve"> </w:t>
            </w:r>
            <w:r w:rsidRPr="00674110">
              <w:rPr>
                <w:sz w:val="24"/>
                <w:szCs w:val="24"/>
              </w:rPr>
              <w:t>«Дирижирование»</w:t>
            </w:r>
          </w:p>
        </w:tc>
      </w:tr>
    </w:tbl>
    <w:p w14:paraId="712A1E5A" w14:textId="77777777" w:rsidR="00704869" w:rsidRPr="00674110" w:rsidRDefault="00704869">
      <w:pPr>
        <w:spacing w:line="204" w:lineRule="exact"/>
        <w:jc w:val="both"/>
        <w:rPr>
          <w:sz w:val="24"/>
          <w:szCs w:val="24"/>
        </w:rPr>
        <w:sectPr w:rsidR="00704869" w:rsidRPr="00674110" w:rsidSect="007C64C8">
          <w:type w:val="nextColumn"/>
          <w:pgSz w:w="11907" w:h="16840" w:orient="landscape" w:code="9"/>
          <w:pgMar w:top="700" w:right="620" w:bottom="640" w:left="1000" w:header="0" w:footer="452" w:gutter="0"/>
          <w:cols w:space="720"/>
        </w:sectPr>
      </w:pPr>
    </w:p>
    <w:p w14:paraId="77DB4825"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E13AB40" w14:textId="77777777">
        <w:trPr>
          <w:trHeight w:val="1003"/>
        </w:trPr>
        <w:tc>
          <w:tcPr>
            <w:tcW w:w="1191" w:type="dxa"/>
          </w:tcPr>
          <w:p w14:paraId="326BB18C"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6887164F" w14:textId="77777777" w:rsidR="00704869" w:rsidRPr="00674110" w:rsidRDefault="00704869">
            <w:pPr>
              <w:pStyle w:val="TableParagraph"/>
              <w:ind w:left="0"/>
              <w:rPr>
                <w:sz w:val="24"/>
                <w:szCs w:val="24"/>
              </w:rPr>
            </w:pPr>
          </w:p>
          <w:p w14:paraId="216FB55C"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558D4A09" w14:textId="77777777" w:rsidR="00704869" w:rsidRPr="00674110" w:rsidRDefault="00704869">
            <w:pPr>
              <w:pStyle w:val="TableParagraph"/>
              <w:ind w:left="0"/>
              <w:rPr>
                <w:sz w:val="24"/>
                <w:szCs w:val="24"/>
              </w:rPr>
            </w:pPr>
          </w:p>
          <w:p w14:paraId="285E1D47"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3D95F6BF" w14:textId="77777777" w:rsidR="00704869" w:rsidRPr="00674110" w:rsidRDefault="00704869">
            <w:pPr>
              <w:pStyle w:val="TableParagraph"/>
              <w:ind w:left="0"/>
              <w:rPr>
                <w:sz w:val="24"/>
                <w:szCs w:val="24"/>
              </w:rPr>
            </w:pPr>
          </w:p>
          <w:p w14:paraId="3D27E1F1"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6C06CFD" w14:textId="77777777">
        <w:trPr>
          <w:trHeight w:val="1277"/>
        </w:trPr>
        <w:tc>
          <w:tcPr>
            <w:tcW w:w="1191" w:type="dxa"/>
          </w:tcPr>
          <w:p w14:paraId="139D81C8" w14:textId="77777777" w:rsidR="00704869" w:rsidRPr="00674110" w:rsidRDefault="00704869">
            <w:pPr>
              <w:pStyle w:val="TableParagraph"/>
              <w:ind w:left="0"/>
              <w:rPr>
                <w:sz w:val="24"/>
                <w:szCs w:val="24"/>
              </w:rPr>
            </w:pPr>
          </w:p>
        </w:tc>
        <w:tc>
          <w:tcPr>
            <w:tcW w:w="1133" w:type="dxa"/>
          </w:tcPr>
          <w:p w14:paraId="1C888CBB" w14:textId="77777777" w:rsidR="00704869" w:rsidRPr="00674110" w:rsidRDefault="00704869">
            <w:pPr>
              <w:pStyle w:val="TableParagraph"/>
              <w:ind w:left="0"/>
              <w:rPr>
                <w:sz w:val="24"/>
                <w:szCs w:val="24"/>
              </w:rPr>
            </w:pPr>
          </w:p>
        </w:tc>
        <w:tc>
          <w:tcPr>
            <w:tcW w:w="2214" w:type="dxa"/>
          </w:tcPr>
          <w:p w14:paraId="3D8BA8D1" w14:textId="77777777" w:rsidR="00704869" w:rsidRPr="00674110" w:rsidRDefault="00274AC7">
            <w:pPr>
              <w:pStyle w:val="TableParagraph"/>
              <w:spacing w:before="105"/>
              <w:ind w:left="115"/>
              <w:rPr>
                <w:sz w:val="24"/>
                <w:szCs w:val="24"/>
              </w:rPr>
            </w:pPr>
            <w:r w:rsidRPr="00674110">
              <w:rPr>
                <w:sz w:val="24"/>
                <w:szCs w:val="24"/>
              </w:rPr>
              <w:t>симфоническая</w:t>
            </w:r>
            <w:r w:rsidRPr="00674110">
              <w:rPr>
                <w:spacing w:val="-3"/>
                <w:sz w:val="24"/>
                <w:szCs w:val="24"/>
              </w:rPr>
              <w:t xml:space="preserve"> </w:t>
            </w:r>
            <w:r w:rsidRPr="00674110">
              <w:rPr>
                <w:sz w:val="24"/>
                <w:szCs w:val="24"/>
              </w:rPr>
              <w:t>картина</w:t>
            </w:r>
          </w:p>
        </w:tc>
        <w:tc>
          <w:tcPr>
            <w:tcW w:w="5604" w:type="dxa"/>
          </w:tcPr>
          <w:p w14:paraId="31D82D52" w14:textId="77777777" w:rsidR="00704869" w:rsidRPr="00674110" w:rsidRDefault="00274AC7">
            <w:pPr>
              <w:pStyle w:val="TableParagraph"/>
              <w:spacing w:before="105" w:line="244" w:lineRule="auto"/>
              <w:ind w:right="3592"/>
              <w:rPr>
                <w:sz w:val="24"/>
                <w:szCs w:val="24"/>
              </w:rPr>
            </w:pPr>
            <w:r w:rsidRPr="00674110">
              <w:rPr>
                <w:sz w:val="24"/>
                <w:szCs w:val="24"/>
              </w:rPr>
              <w:t>оркестром.</w:t>
            </w:r>
            <w:r w:rsidRPr="00674110">
              <w:rPr>
                <w:spacing w:val="1"/>
                <w:sz w:val="24"/>
                <w:szCs w:val="24"/>
              </w:rPr>
              <w:t xml:space="preserve"> </w:t>
            </w:r>
            <w:r w:rsidRPr="00674110">
              <w:rPr>
                <w:sz w:val="24"/>
                <w:szCs w:val="24"/>
              </w:rPr>
              <w:t>Музыкальная</w:t>
            </w:r>
            <w:r w:rsidRPr="00674110">
              <w:rPr>
                <w:spacing w:val="-8"/>
                <w:sz w:val="24"/>
                <w:szCs w:val="24"/>
              </w:rPr>
              <w:t xml:space="preserve"> </w:t>
            </w:r>
            <w:r w:rsidRPr="00674110">
              <w:rPr>
                <w:sz w:val="24"/>
                <w:szCs w:val="24"/>
              </w:rPr>
              <w:t>викторина</w:t>
            </w:r>
          </w:p>
          <w:p w14:paraId="4D4F82FF" w14:textId="77777777" w:rsidR="00704869" w:rsidRPr="00674110" w:rsidRDefault="00274AC7">
            <w:pPr>
              <w:pStyle w:val="TableParagraph"/>
              <w:spacing w:line="202"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E61532A" w14:textId="77777777" w:rsidR="00704869" w:rsidRPr="00674110" w:rsidRDefault="00274AC7">
            <w:pPr>
              <w:pStyle w:val="TableParagraph"/>
              <w:ind w:right="1936"/>
              <w:rPr>
                <w:sz w:val="24"/>
                <w:szCs w:val="24"/>
              </w:rPr>
            </w:pPr>
            <w:r w:rsidRPr="00674110">
              <w:rPr>
                <w:sz w:val="24"/>
                <w:szCs w:val="24"/>
              </w:rPr>
              <w:t>Посещение</w:t>
            </w:r>
            <w:r w:rsidRPr="00674110">
              <w:rPr>
                <w:spacing w:val="-6"/>
                <w:sz w:val="24"/>
                <w:szCs w:val="24"/>
              </w:rPr>
              <w:t xml:space="preserve"> </w:t>
            </w:r>
            <w:r w:rsidRPr="00674110">
              <w:rPr>
                <w:sz w:val="24"/>
                <w:szCs w:val="24"/>
              </w:rPr>
              <w:t>концерта</w:t>
            </w:r>
            <w:r w:rsidRPr="00674110">
              <w:rPr>
                <w:spacing w:val="-6"/>
                <w:sz w:val="24"/>
                <w:szCs w:val="24"/>
              </w:rPr>
              <w:t xml:space="preserve"> </w:t>
            </w:r>
            <w:r w:rsidRPr="00674110">
              <w:rPr>
                <w:sz w:val="24"/>
                <w:szCs w:val="24"/>
              </w:rPr>
              <w:t>симфонической</w:t>
            </w:r>
            <w:r w:rsidRPr="00674110">
              <w:rPr>
                <w:spacing w:val="-7"/>
                <w:sz w:val="24"/>
                <w:szCs w:val="24"/>
              </w:rPr>
              <w:t xml:space="preserve"> </w:t>
            </w:r>
            <w:r w:rsidRPr="00674110">
              <w:rPr>
                <w:sz w:val="24"/>
                <w:szCs w:val="24"/>
              </w:rPr>
              <w:t>музыки.</w:t>
            </w:r>
            <w:r w:rsidRPr="00674110">
              <w:rPr>
                <w:spacing w:val="-42"/>
                <w:sz w:val="24"/>
                <w:szCs w:val="24"/>
              </w:rPr>
              <w:t xml:space="preserve"> </w:t>
            </w:r>
            <w:r w:rsidRPr="00674110">
              <w:rPr>
                <w:sz w:val="24"/>
                <w:szCs w:val="24"/>
              </w:rPr>
              <w:t>Просмотр</w:t>
            </w:r>
            <w:r w:rsidRPr="00674110">
              <w:rPr>
                <w:spacing w:val="-4"/>
                <w:sz w:val="24"/>
                <w:szCs w:val="24"/>
              </w:rPr>
              <w:t xml:space="preserve"> </w:t>
            </w:r>
            <w:r w:rsidRPr="00674110">
              <w:rPr>
                <w:sz w:val="24"/>
                <w:szCs w:val="24"/>
              </w:rPr>
              <w:t>фильма</w:t>
            </w:r>
            <w:r w:rsidRPr="00674110">
              <w:rPr>
                <w:spacing w:val="-3"/>
                <w:sz w:val="24"/>
                <w:szCs w:val="24"/>
              </w:rPr>
              <w:t xml:space="preserve"> </w:t>
            </w:r>
            <w:r w:rsidRPr="00674110">
              <w:rPr>
                <w:sz w:val="24"/>
                <w:szCs w:val="24"/>
              </w:rPr>
              <w:t>об устройстве</w:t>
            </w:r>
            <w:r w:rsidRPr="00674110">
              <w:rPr>
                <w:spacing w:val="2"/>
                <w:sz w:val="24"/>
                <w:szCs w:val="24"/>
              </w:rPr>
              <w:t xml:space="preserve"> </w:t>
            </w:r>
            <w:r w:rsidRPr="00674110">
              <w:rPr>
                <w:sz w:val="24"/>
                <w:szCs w:val="24"/>
              </w:rPr>
              <w:t>оркестра</w:t>
            </w:r>
          </w:p>
        </w:tc>
      </w:tr>
      <w:tr w:rsidR="00704869" w:rsidRPr="00674110" w14:paraId="6A09389F" w14:textId="77777777">
        <w:trPr>
          <w:trHeight w:val="859"/>
        </w:trPr>
        <w:tc>
          <w:tcPr>
            <w:tcW w:w="1191" w:type="dxa"/>
          </w:tcPr>
          <w:p w14:paraId="4F221421" w14:textId="77777777" w:rsidR="00704869" w:rsidRPr="00674110" w:rsidRDefault="00274AC7">
            <w:pPr>
              <w:pStyle w:val="TableParagraph"/>
              <w:spacing w:before="105"/>
              <w:rPr>
                <w:sz w:val="24"/>
                <w:szCs w:val="24"/>
              </w:rPr>
            </w:pPr>
            <w:r w:rsidRPr="00674110">
              <w:rPr>
                <w:sz w:val="24"/>
                <w:szCs w:val="24"/>
              </w:rPr>
              <w:t>Л)</w:t>
            </w:r>
          </w:p>
          <w:p w14:paraId="696B1751" w14:textId="77777777" w:rsidR="00704869" w:rsidRPr="00674110" w:rsidRDefault="00274AC7">
            <w:pPr>
              <w:pStyle w:val="TableParagraph"/>
              <w:spacing w:before="5" w:line="207" w:lineRule="exact"/>
              <w:rPr>
                <w:sz w:val="24"/>
                <w:szCs w:val="24"/>
              </w:rPr>
            </w:pPr>
            <w:r w:rsidRPr="00674110">
              <w:rPr>
                <w:sz w:val="24"/>
                <w:szCs w:val="24"/>
              </w:rPr>
              <w:t>2—6</w:t>
            </w:r>
          </w:p>
          <w:p w14:paraId="4C6A7CC1" w14:textId="77777777" w:rsidR="00704869" w:rsidRPr="00674110" w:rsidRDefault="00274AC7">
            <w:pPr>
              <w:pStyle w:val="TableParagraph"/>
              <w:spacing w:line="207" w:lineRule="exact"/>
              <w:rPr>
                <w:sz w:val="24"/>
                <w:szCs w:val="24"/>
              </w:rPr>
            </w:pPr>
            <w:r w:rsidRPr="00674110">
              <w:rPr>
                <w:sz w:val="24"/>
                <w:szCs w:val="24"/>
              </w:rPr>
              <w:t>уч. часов</w:t>
            </w:r>
          </w:p>
        </w:tc>
        <w:tc>
          <w:tcPr>
            <w:tcW w:w="1133" w:type="dxa"/>
          </w:tcPr>
          <w:p w14:paraId="2C40DB65" w14:textId="77777777" w:rsidR="00704869" w:rsidRPr="00674110" w:rsidRDefault="00274AC7">
            <w:pPr>
              <w:pStyle w:val="TableParagraph"/>
              <w:spacing w:before="105" w:line="242" w:lineRule="auto"/>
              <w:ind w:right="103"/>
              <w:rPr>
                <w:sz w:val="24"/>
                <w:szCs w:val="24"/>
              </w:rPr>
            </w:pPr>
            <w:r w:rsidRPr="00674110">
              <w:rPr>
                <w:sz w:val="24"/>
                <w:szCs w:val="24"/>
              </w:rPr>
              <w:t>Русские</w:t>
            </w:r>
            <w:r w:rsidRPr="00674110">
              <w:rPr>
                <w:spacing w:val="1"/>
                <w:sz w:val="24"/>
                <w:szCs w:val="24"/>
              </w:rPr>
              <w:t xml:space="preserve"> </w:t>
            </w:r>
            <w:r w:rsidRPr="00674110">
              <w:rPr>
                <w:spacing w:val="-1"/>
                <w:sz w:val="24"/>
                <w:szCs w:val="24"/>
              </w:rPr>
              <w:t>композитор</w:t>
            </w:r>
            <w:r w:rsidRPr="00674110">
              <w:rPr>
                <w:spacing w:val="-42"/>
                <w:sz w:val="24"/>
                <w:szCs w:val="24"/>
              </w:rPr>
              <w:t xml:space="preserve"> </w:t>
            </w:r>
            <w:r w:rsidRPr="00674110">
              <w:rPr>
                <w:sz w:val="24"/>
                <w:szCs w:val="24"/>
              </w:rPr>
              <w:t>ы-классики</w:t>
            </w:r>
          </w:p>
        </w:tc>
        <w:tc>
          <w:tcPr>
            <w:tcW w:w="2214" w:type="dxa"/>
          </w:tcPr>
          <w:p w14:paraId="4F2D7F04" w14:textId="77777777" w:rsidR="00704869" w:rsidRPr="00674110" w:rsidRDefault="00274AC7">
            <w:pPr>
              <w:pStyle w:val="TableParagraph"/>
              <w:spacing w:before="105" w:line="242" w:lineRule="auto"/>
              <w:ind w:left="115" w:right="145"/>
              <w:rPr>
                <w:sz w:val="24"/>
                <w:szCs w:val="24"/>
              </w:rPr>
            </w:pPr>
            <w:r w:rsidRPr="00674110">
              <w:rPr>
                <w:sz w:val="24"/>
                <w:szCs w:val="24"/>
              </w:rPr>
              <w:t>Творчество выдающихся</w:t>
            </w:r>
            <w:r w:rsidRPr="00674110">
              <w:rPr>
                <w:spacing w:val="-42"/>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композиторов</w:t>
            </w:r>
          </w:p>
        </w:tc>
        <w:tc>
          <w:tcPr>
            <w:tcW w:w="5604" w:type="dxa"/>
            <w:vMerge w:val="restart"/>
          </w:tcPr>
          <w:p w14:paraId="1F6EA7AE" w14:textId="77777777" w:rsidR="00704869" w:rsidRPr="00674110" w:rsidRDefault="00274AC7">
            <w:pPr>
              <w:pStyle w:val="TableParagraph"/>
              <w:spacing w:before="105" w:line="242" w:lineRule="auto"/>
              <w:rPr>
                <w:sz w:val="24"/>
                <w:szCs w:val="24"/>
              </w:rPr>
            </w:pPr>
            <w:r w:rsidRPr="00674110">
              <w:rPr>
                <w:sz w:val="24"/>
                <w:szCs w:val="24"/>
              </w:rPr>
              <w:t>Знакомство с творчеством выдающихся композиторов, отдельными</w:t>
            </w:r>
            <w:r w:rsidRPr="00674110">
              <w:rPr>
                <w:spacing w:val="1"/>
                <w:sz w:val="24"/>
                <w:szCs w:val="24"/>
              </w:rPr>
              <w:t xml:space="preserve"> </w:t>
            </w:r>
            <w:r w:rsidRPr="00674110">
              <w:rPr>
                <w:sz w:val="24"/>
                <w:szCs w:val="24"/>
              </w:rPr>
              <w:t>фактами</w:t>
            </w:r>
            <w:r w:rsidRPr="00674110">
              <w:rPr>
                <w:spacing w:val="-9"/>
                <w:sz w:val="24"/>
                <w:szCs w:val="24"/>
              </w:rPr>
              <w:t xml:space="preserve"> </w:t>
            </w:r>
            <w:r w:rsidRPr="00674110">
              <w:rPr>
                <w:sz w:val="24"/>
                <w:szCs w:val="24"/>
              </w:rPr>
              <w:t>из</w:t>
            </w:r>
            <w:r w:rsidRPr="00674110">
              <w:rPr>
                <w:spacing w:val="-3"/>
                <w:sz w:val="24"/>
                <w:szCs w:val="24"/>
              </w:rPr>
              <w:t xml:space="preserve"> </w:t>
            </w:r>
            <w:r w:rsidRPr="00674110">
              <w:rPr>
                <w:sz w:val="24"/>
                <w:szCs w:val="24"/>
              </w:rPr>
              <w:t>их</w:t>
            </w:r>
            <w:r w:rsidRPr="00674110">
              <w:rPr>
                <w:spacing w:val="-1"/>
                <w:sz w:val="24"/>
                <w:szCs w:val="24"/>
              </w:rPr>
              <w:t xml:space="preserve"> </w:t>
            </w:r>
            <w:r w:rsidRPr="00674110">
              <w:rPr>
                <w:sz w:val="24"/>
                <w:szCs w:val="24"/>
              </w:rPr>
              <w:t>биографии.</w:t>
            </w:r>
            <w:r w:rsidRPr="00674110">
              <w:rPr>
                <w:spacing w:val="-1"/>
                <w:sz w:val="24"/>
                <w:szCs w:val="24"/>
              </w:rPr>
              <w:t xml:space="preserve"> </w:t>
            </w:r>
            <w:r w:rsidRPr="00674110">
              <w:rPr>
                <w:sz w:val="24"/>
                <w:szCs w:val="24"/>
              </w:rPr>
              <w:t>Слушание</w:t>
            </w:r>
            <w:r w:rsidRPr="00674110">
              <w:rPr>
                <w:spacing w:val="-3"/>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Фрагменты</w:t>
            </w:r>
            <w:r w:rsidRPr="00674110">
              <w:rPr>
                <w:spacing w:val="-5"/>
                <w:sz w:val="24"/>
                <w:szCs w:val="24"/>
              </w:rPr>
              <w:t xml:space="preserve"> </w:t>
            </w:r>
            <w:r w:rsidRPr="00674110">
              <w:rPr>
                <w:sz w:val="24"/>
                <w:szCs w:val="24"/>
              </w:rPr>
              <w:t>вокальных,</w:t>
            </w:r>
            <w:r w:rsidRPr="00674110">
              <w:rPr>
                <w:spacing w:val="-42"/>
                <w:sz w:val="24"/>
                <w:szCs w:val="24"/>
              </w:rPr>
              <w:t xml:space="preserve"> </w:t>
            </w:r>
            <w:r w:rsidRPr="00674110">
              <w:rPr>
                <w:sz w:val="24"/>
                <w:szCs w:val="24"/>
              </w:rPr>
              <w:t>инструментальных, симфонических сочинений. Круг характерных</w:t>
            </w:r>
            <w:r w:rsidRPr="00674110">
              <w:rPr>
                <w:spacing w:val="1"/>
                <w:sz w:val="24"/>
                <w:szCs w:val="24"/>
              </w:rPr>
              <w:t xml:space="preserve"> </w:t>
            </w:r>
            <w:r w:rsidRPr="00674110">
              <w:rPr>
                <w:sz w:val="24"/>
                <w:szCs w:val="24"/>
              </w:rPr>
              <w:t>образов</w:t>
            </w:r>
            <w:r w:rsidRPr="00674110">
              <w:rPr>
                <w:spacing w:val="1"/>
                <w:sz w:val="24"/>
                <w:szCs w:val="24"/>
              </w:rPr>
              <w:t xml:space="preserve"> </w:t>
            </w:r>
            <w:r w:rsidRPr="00674110">
              <w:rPr>
                <w:sz w:val="24"/>
                <w:szCs w:val="24"/>
              </w:rPr>
              <w:t>(картины</w:t>
            </w:r>
            <w:r w:rsidRPr="00674110">
              <w:rPr>
                <w:spacing w:val="-1"/>
                <w:sz w:val="24"/>
                <w:szCs w:val="24"/>
              </w:rPr>
              <w:t xml:space="preserve"> </w:t>
            </w:r>
            <w:r w:rsidRPr="00674110">
              <w:rPr>
                <w:sz w:val="24"/>
                <w:szCs w:val="24"/>
              </w:rPr>
              <w:t>природы, народной жизни,</w:t>
            </w:r>
            <w:r w:rsidRPr="00674110">
              <w:rPr>
                <w:spacing w:val="2"/>
                <w:sz w:val="24"/>
                <w:szCs w:val="24"/>
              </w:rPr>
              <w:t xml:space="preserve"> </w:t>
            </w:r>
            <w:r w:rsidRPr="00674110">
              <w:rPr>
                <w:sz w:val="24"/>
                <w:szCs w:val="24"/>
              </w:rPr>
              <w:t>истории и т.</w:t>
            </w:r>
            <w:r w:rsidRPr="00674110">
              <w:rPr>
                <w:spacing w:val="-1"/>
                <w:sz w:val="24"/>
                <w:szCs w:val="24"/>
              </w:rPr>
              <w:t xml:space="preserve"> </w:t>
            </w:r>
            <w:r w:rsidRPr="00674110">
              <w:rPr>
                <w:sz w:val="24"/>
                <w:szCs w:val="24"/>
              </w:rPr>
              <w:t>д.).</w:t>
            </w:r>
          </w:p>
          <w:p w14:paraId="73236EE9" w14:textId="77777777" w:rsidR="00704869" w:rsidRPr="00674110" w:rsidRDefault="00274AC7">
            <w:pPr>
              <w:pStyle w:val="TableParagraph"/>
              <w:ind w:right="243"/>
              <w:rPr>
                <w:sz w:val="24"/>
                <w:szCs w:val="24"/>
              </w:rPr>
            </w:pPr>
            <w:r w:rsidRPr="00674110">
              <w:rPr>
                <w:sz w:val="24"/>
                <w:szCs w:val="24"/>
              </w:rPr>
              <w:t>Характеристика музыкальных образов, музыкально-выразительных</w:t>
            </w:r>
            <w:r w:rsidRPr="00674110">
              <w:rPr>
                <w:spacing w:val="-42"/>
                <w:sz w:val="24"/>
                <w:szCs w:val="24"/>
              </w:rPr>
              <w:t xml:space="preserve"> </w:t>
            </w:r>
            <w:r w:rsidRPr="00674110">
              <w:rPr>
                <w:sz w:val="24"/>
                <w:szCs w:val="24"/>
              </w:rPr>
              <w:t>средств. Наблюдение за развитием музыки. Определение жанра,</w:t>
            </w:r>
            <w:r w:rsidRPr="00674110">
              <w:rPr>
                <w:spacing w:val="1"/>
                <w:sz w:val="24"/>
                <w:szCs w:val="24"/>
              </w:rPr>
              <w:t xml:space="preserve"> </w:t>
            </w:r>
            <w:r w:rsidRPr="00674110">
              <w:rPr>
                <w:sz w:val="24"/>
                <w:szCs w:val="24"/>
              </w:rPr>
              <w:t>формы.</w:t>
            </w:r>
          </w:p>
          <w:p w14:paraId="3162E365" w14:textId="77777777" w:rsidR="00704869" w:rsidRPr="00674110" w:rsidRDefault="00274AC7">
            <w:pPr>
              <w:pStyle w:val="TableParagraph"/>
              <w:ind w:right="1209"/>
              <w:rPr>
                <w:sz w:val="24"/>
                <w:szCs w:val="24"/>
              </w:rPr>
            </w:pPr>
            <w:r w:rsidRPr="00674110">
              <w:rPr>
                <w:sz w:val="24"/>
                <w:szCs w:val="24"/>
              </w:rPr>
              <w:t>Чтение</w:t>
            </w:r>
            <w:r w:rsidRPr="00674110">
              <w:rPr>
                <w:spacing w:val="-3"/>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текстов</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художественной</w:t>
            </w:r>
            <w:r w:rsidRPr="00674110">
              <w:rPr>
                <w:spacing w:val="-4"/>
                <w:sz w:val="24"/>
                <w:szCs w:val="24"/>
              </w:rPr>
              <w:t xml:space="preserve"> </w:t>
            </w:r>
            <w:r w:rsidRPr="00674110">
              <w:rPr>
                <w:sz w:val="24"/>
                <w:szCs w:val="24"/>
              </w:rPr>
              <w:t>литературы</w:t>
            </w:r>
            <w:r w:rsidRPr="00674110">
              <w:rPr>
                <w:spacing w:val="-42"/>
                <w:sz w:val="24"/>
                <w:szCs w:val="24"/>
              </w:rPr>
              <w:t xml:space="preserve"> </w:t>
            </w:r>
            <w:r w:rsidRPr="00674110">
              <w:rPr>
                <w:sz w:val="24"/>
                <w:szCs w:val="24"/>
              </w:rPr>
              <w:t>биографического</w:t>
            </w:r>
            <w:r w:rsidRPr="00674110">
              <w:rPr>
                <w:spacing w:val="-3"/>
                <w:sz w:val="24"/>
                <w:szCs w:val="24"/>
              </w:rPr>
              <w:t xml:space="preserve"> </w:t>
            </w:r>
            <w:r w:rsidRPr="00674110">
              <w:rPr>
                <w:sz w:val="24"/>
                <w:szCs w:val="24"/>
              </w:rPr>
              <w:t>характера.</w:t>
            </w:r>
          </w:p>
          <w:p w14:paraId="39BA722F" w14:textId="77777777" w:rsidR="00704869" w:rsidRPr="00674110" w:rsidRDefault="00274AC7">
            <w:pPr>
              <w:pStyle w:val="TableParagraph"/>
              <w:spacing w:line="242" w:lineRule="auto"/>
              <w:ind w:right="1021"/>
              <w:rPr>
                <w:sz w:val="24"/>
                <w:szCs w:val="24"/>
              </w:rPr>
            </w:pPr>
            <w:r w:rsidRPr="00674110">
              <w:rPr>
                <w:sz w:val="24"/>
                <w:szCs w:val="24"/>
              </w:rPr>
              <w:t>Вокализация тем инструментальных сочинений.</w:t>
            </w:r>
            <w:r w:rsidRPr="00674110">
              <w:rPr>
                <w:spacing w:val="1"/>
                <w:sz w:val="24"/>
                <w:szCs w:val="24"/>
              </w:rPr>
              <w:t xml:space="preserve"> </w:t>
            </w:r>
            <w:r w:rsidRPr="00674110">
              <w:rPr>
                <w:spacing w:val="-4"/>
                <w:sz w:val="24"/>
                <w:szCs w:val="24"/>
              </w:rPr>
              <w:t xml:space="preserve">Разучивание, </w:t>
            </w:r>
            <w:r w:rsidRPr="00674110">
              <w:rPr>
                <w:spacing w:val="-3"/>
                <w:sz w:val="24"/>
                <w:szCs w:val="24"/>
              </w:rPr>
              <w:t>исполнение доступных вокальных сочинений.</w:t>
            </w:r>
            <w:r w:rsidRPr="00674110">
              <w:rPr>
                <w:spacing w:val="-42"/>
                <w:sz w:val="24"/>
                <w:szCs w:val="24"/>
              </w:rPr>
              <w:t xml:space="preserve"> </w:t>
            </w: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2"/>
                <w:sz w:val="24"/>
                <w:szCs w:val="24"/>
              </w:rPr>
              <w:t xml:space="preserve"> </w:t>
            </w:r>
            <w:r w:rsidRPr="00674110">
              <w:rPr>
                <w:i/>
                <w:sz w:val="24"/>
                <w:szCs w:val="24"/>
              </w:rPr>
              <w:t>или</w:t>
            </w:r>
            <w:r w:rsidRPr="00674110">
              <w:rPr>
                <w:i/>
                <w:spacing w:val="-2"/>
                <w:sz w:val="24"/>
                <w:szCs w:val="24"/>
              </w:rPr>
              <w:t xml:space="preserve"> </w:t>
            </w:r>
            <w:r w:rsidRPr="00674110">
              <w:rPr>
                <w:i/>
                <w:sz w:val="24"/>
                <w:szCs w:val="24"/>
              </w:rPr>
              <w:t>факультативно</w:t>
            </w:r>
            <w:r w:rsidRPr="00674110">
              <w:rPr>
                <w:sz w:val="24"/>
                <w:szCs w:val="24"/>
              </w:rPr>
              <w:t>:</w:t>
            </w:r>
          </w:p>
          <w:p w14:paraId="40BB3C68" w14:textId="77777777" w:rsidR="00704869" w:rsidRPr="00674110" w:rsidRDefault="00274AC7">
            <w:pPr>
              <w:pStyle w:val="TableParagraph"/>
              <w:spacing w:line="204" w:lineRule="exact"/>
              <w:rPr>
                <w:sz w:val="24"/>
                <w:szCs w:val="24"/>
              </w:rPr>
            </w:pPr>
            <w:r w:rsidRPr="00674110">
              <w:rPr>
                <w:sz w:val="24"/>
                <w:szCs w:val="24"/>
              </w:rPr>
              <w:t>Посещение</w:t>
            </w:r>
            <w:r w:rsidRPr="00674110">
              <w:rPr>
                <w:spacing w:val="-3"/>
                <w:sz w:val="24"/>
                <w:szCs w:val="24"/>
              </w:rPr>
              <w:t xml:space="preserve"> </w:t>
            </w:r>
            <w:r w:rsidRPr="00674110">
              <w:rPr>
                <w:sz w:val="24"/>
                <w:szCs w:val="24"/>
              </w:rPr>
              <w:t>концерта.</w:t>
            </w:r>
            <w:r w:rsidRPr="00674110">
              <w:rPr>
                <w:spacing w:val="-5"/>
                <w:sz w:val="24"/>
                <w:szCs w:val="24"/>
              </w:rPr>
              <w:t xml:space="preserve"> </w:t>
            </w:r>
            <w:r w:rsidRPr="00674110">
              <w:rPr>
                <w:sz w:val="24"/>
                <w:szCs w:val="24"/>
              </w:rPr>
              <w:t>Просмотр</w:t>
            </w:r>
            <w:r w:rsidRPr="00674110">
              <w:rPr>
                <w:spacing w:val="-3"/>
                <w:sz w:val="24"/>
                <w:szCs w:val="24"/>
              </w:rPr>
              <w:t xml:space="preserve"> </w:t>
            </w:r>
            <w:r w:rsidRPr="00674110">
              <w:rPr>
                <w:sz w:val="24"/>
                <w:szCs w:val="24"/>
              </w:rPr>
              <w:t>биографического</w:t>
            </w:r>
            <w:r w:rsidRPr="00674110">
              <w:rPr>
                <w:spacing w:val="-7"/>
                <w:sz w:val="24"/>
                <w:szCs w:val="24"/>
              </w:rPr>
              <w:t xml:space="preserve"> </w:t>
            </w:r>
            <w:r w:rsidRPr="00674110">
              <w:rPr>
                <w:sz w:val="24"/>
                <w:szCs w:val="24"/>
              </w:rPr>
              <w:t>фильма</w:t>
            </w:r>
          </w:p>
        </w:tc>
      </w:tr>
      <w:tr w:rsidR="00704869" w:rsidRPr="00674110" w14:paraId="78C5F4E4" w14:textId="77777777">
        <w:trPr>
          <w:trHeight w:val="2065"/>
        </w:trPr>
        <w:tc>
          <w:tcPr>
            <w:tcW w:w="1191" w:type="dxa"/>
          </w:tcPr>
          <w:p w14:paraId="7ECE199A" w14:textId="77777777" w:rsidR="00704869" w:rsidRPr="00674110" w:rsidRDefault="00274AC7">
            <w:pPr>
              <w:pStyle w:val="TableParagraph"/>
              <w:spacing w:before="110"/>
              <w:rPr>
                <w:sz w:val="24"/>
                <w:szCs w:val="24"/>
              </w:rPr>
            </w:pPr>
            <w:r w:rsidRPr="00674110">
              <w:rPr>
                <w:sz w:val="24"/>
                <w:szCs w:val="24"/>
              </w:rPr>
              <w:t>М)</w:t>
            </w:r>
          </w:p>
          <w:p w14:paraId="43B93416" w14:textId="77777777" w:rsidR="00704869" w:rsidRPr="00674110" w:rsidRDefault="00274AC7">
            <w:pPr>
              <w:pStyle w:val="TableParagraph"/>
              <w:spacing w:line="207" w:lineRule="exact"/>
              <w:rPr>
                <w:sz w:val="24"/>
                <w:szCs w:val="24"/>
              </w:rPr>
            </w:pPr>
            <w:r w:rsidRPr="00674110">
              <w:rPr>
                <w:sz w:val="24"/>
                <w:szCs w:val="24"/>
              </w:rPr>
              <w:t>2—6</w:t>
            </w:r>
          </w:p>
          <w:p w14:paraId="331015AC" w14:textId="77777777" w:rsidR="00704869" w:rsidRPr="00674110" w:rsidRDefault="00274AC7">
            <w:pPr>
              <w:pStyle w:val="TableParagraph"/>
              <w:spacing w:line="207" w:lineRule="exact"/>
              <w:rPr>
                <w:sz w:val="24"/>
                <w:szCs w:val="24"/>
              </w:rPr>
            </w:pPr>
            <w:r w:rsidRPr="00674110">
              <w:rPr>
                <w:sz w:val="24"/>
                <w:szCs w:val="24"/>
              </w:rPr>
              <w:t>уч. часов</w:t>
            </w:r>
          </w:p>
        </w:tc>
        <w:tc>
          <w:tcPr>
            <w:tcW w:w="1133" w:type="dxa"/>
          </w:tcPr>
          <w:p w14:paraId="0B1C2D9F" w14:textId="77777777" w:rsidR="00704869" w:rsidRPr="00674110" w:rsidRDefault="00274AC7">
            <w:pPr>
              <w:pStyle w:val="TableParagraph"/>
              <w:spacing w:before="110"/>
              <w:ind w:right="103"/>
              <w:rPr>
                <w:sz w:val="24"/>
                <w:szCs w:val="24"/>
              </w:rPr>
            </w:pPr>
            <w:proofErr w:type="spellStart"/>
            <w:r w:rsidRPr="00674110">
              <w:rPr>
                <w:sz w:val="24"/>
                <w:szCs w:val="24"/>
              </w:rPr>
              <w:t>Европейск</w:t>
            </w:r>
            <w:proofErr w:type="spellEnd"/>
            <w:r w:rsidRPr="00674110">
              <w:rPr>
                <w:spacing w:val="1"/>
                <w:sz w:val="24"/>
                <w:szCs w:val="24"/>
              </w:rPr>
              <w:t xml:space="preserve"> </w:t>
            </w:r>
            <w:proofErr w:type="spellStart"/>
            <w:r w:rsidRPr="00674110">
              <w:rPr>
                <w:sz w:val="24"/>
                <w:szCs w:val="24"/>
              </w:rPr>
              <w:t>ие</w:t>
            </w:r>
            <w:proofErr w:type="spellEnd"/>
            <w:r w:rsidRPr="00674110">
              <w:rPr>
                <w:spacing w:val="1"/>
                <w:sz w:val="24"/>
                <w:szCs w:val="24"/>
              </w:rPr>
              <w:t xml:space="preserve"> </w:t>
            </w:r>
            <w:r w:rsidRPr="00674110">
              <w:rPr>
                <w:spacing w:val="-1"/>
                <w:sz w:val="24"/>
                <w:szCs w:val="24"/>
              </w:rPr>
              <w:t>композитор</w:t>
            </w:r>
            <w:r w:rsidRPr="00674110">
              <w:rPr>
                <w:spacing w:val="-42"/>
                <w:sz w:val="24"/>
                <w:szCs w:val="24"/>
              </w:rPr>
              <w:t xml:space="preserve"> </w:t>
            </w:r>
            <w:r w:rsidRPr="00674110">
              <w:rPr>
                <w:sz w:val="24"/>
                <w:szCs w:val="24"/>
              </w:rPr>
              <w:t>ы-классики</w:t>
            </w:r>
          </w:p>
        </w:tc>
        <w:tc>
          <w:tcPr>
            <w:tcW w:w="2214" w:type="dxa"/>
          </w:tcPr>
          <w:p w14:paraId="530EE0D6" w14:textId="77777777" w:rsidR="00704869" w:rsidRPr="00674110" w:rsidRDefault="00274AC7">
            <w:pPr>
              <w:pStyle w:val="TableParagraph"/>
              <w:spacing w:before="110"/>
              <w:ind w:left="115" w:right="145"/>
              <w:rPr>
                <w:sz w:val="24"/>
                <w:szCs w:val="24"/>
              </w:rPr>
            </w:pPr>
            <w:r w:rsidRPr="00674110">
              <w:rPr>
                <w:sz w:val="24"/>
                <w:szCs w:val="24"/>
              </w:rPr>
              <w:t>Творчество выдающихся</w:t>
            </w:r>
            <w:r w:rsidRPr="00674110">
              <w:rPr>
                <w:spacing w:val="-42"/>
                <w:sz w:val="24"/>
                <w:szCs w:val="24"/>
              </w:rPr>
              <w:t xml:space="preserve"> </w:t>
            </w:r>
            <w:r w:rsidRPr="00674110">
              <w:rPr>
                <w:sz w:val="24"/>
                <w:szCs w:val="24"/>
              </w:rPr>
              <w:t>зарубежных</w:t>
            </w:r>
            <w:r w:rsidRPr="00674110">
              <w:rPr>
                <w:spacing w:val="1"/>
                <w:sz w:val="24"/>
                <w:szCs w:val="24"/>
              </w:rPr>
              <w:t xml:space="preserve"> </w:t>
            </w:r>
            <w:r w:rsidRPr="00674110">
              <w:rPr>
                <w:sz w:val="24"/>
                <w:szCs w:val="24"/>
              </w:rPr>
              <w:t>композиторов</w:t>
            </w:r>
          </w:p>
        </w:tc>
        <w:tc>
          <w:tcPr>
            <w:tcW w:w="5604" w:type="dxa"/>
            <w:vMerge/>
            <w:tcBorders>
              <w:top w:val="nil"/>
            </w:tcBorders>
          </w:tcPr>
          <w:p w14:paraId="7CD454CB" w14:textId="77777777" w:rsidR="00704869" w:rsidRPr="00674110" w:rsidRDefault="00704869">
            <w:pPr>
              <w:rPr>
                <w:sz w:val="24"/>
                <w:szCs w:val="24"/>
              </w:rPr>
            </w:pPr>
          </w:p>
        </w:tc>
      </w:tr>
      <w:tr w:rsidR="00704869" w:rsidRPr="00674110" w14:paraId="4B8E5FFB" w14:textId="77777777">
        <w:trPr>
          <w:trHeight w:val="859"/>
        </w:trPr>
        <w:tc>
          <w:tcPr>
            <w:tcW w:w="1191" w:type="dxa"/>
          </w:tcPr>
          <w:p w14:paraId="5D50C67D" w14:textId="77777777" w:rsidR="00704869" w:rsidRPr="00674110" w:rsidRDefault="00274AC7">
            <w:pPr>
              <w:pStyle w:val="TableParagraph"/>
              <w:spacing w:before="105" w:line="207" w:lineRule="exact"/>
              <w:rPr>
                <w:sz w:val="24"/>
                <w:szCs w:val="24"/>
              </w:rPr>
            </w:pPr>
            <w:r w:rsidRPr="00674110">
              <w:rPr>
                <w:sz w:val="24"/>
                <w:szCs w:val="24"/>
              </w:rPr>
              <w:t>Н)</w:t>
            </w:r>
          </w:p>
          <w:p w14:paraId="7EDB8665" w14:textId="77777777" w:rsidR="00704869" w:rsidRPr="00674110" w:rsidRDefault="00274AC7">
            <w:pPr>
              <w:pStyle w:val="TableParagraph"/>
              <w:spacing w:line="207" w:lineRule="exact"/>
              <w:rPr>
                <w:sz w:val="24"/>
                <w:szCs w:val="24"/>
              </w:rPr>
            </w:pPr>
            <w:r w:rsidRPr="00674110">
              <w:rPr>
                <w:sz w:val="24"/>
                <w:szCs w:val="24"/>
              </w:rPr>
              <w:t>2—6</w:t>
            </w:r>
          </w:p>
          <w:p w14:paraId="46BFBA7D" w14:textId="77777777" w:rsidR="00704869" w:rsidRPr="00674110" w:rsidRDefault="00274AC7">
            <w:pPr>
              <w:pStyle w:val="TableParagraph"/>
              <w:spacing w:before="4"/>
              <w:rPr>
                <w:sz w:val="24"/>
                <w:szCs w:val="24"/>
              </w:rPr>
            </w:pPr>
            <w:r w:rsidRPr="00674110">
              <w:rPr>
                <w:sz w:val="24"/>
                <w:szCs w:val="24"/>
              </w:rPr>
              <w:t>уч. часов</w:t>
            </w:r>
          </w:p>
        </w:tc>
        <w:tc>
          <w:tcPr>
            <w:tcW w:w="1133" w:type="dxa"/>
          </w:tcPr>
          <w:p w14:paraId="44623988" w14:textId="77777777" w:rsidR="00704869" w:rsidRPr="00674110" w:rsidRDefault="00274AC7">
            <w:pPr>
              <w:pStyle w:val="TableParagraph"/>
              <w:spacing w:before="105" w:line="242" w:lineRule="auto"/>
              <w:ind w:right="100"/>
              <w:jc w:val="both"/>
              <w:rPr>
                <w:sz w:val="24"/>
                <w:szCs w:val="24"/>
              </w:rPr>
            </w:pPr>
            <w:r w:rsidRPr="00674110">
              <w:rPr>
                <w:sz w:val="24"/>
                <w:szCs w:val="24"/>
              </w:rPr>
              <w:t>Мастерство</w:t>
            </w:r>
            <w:r w:rsidRPr="00674110">
              <w:rPr>
                <w:spacing w:val="-43"/>
                <w:sz w:val="24"/>
                <w:szCs w:val="24"/>
              </w:rPr>
              <w:t xml:space="preserve"> </w:t>
            </w:r>
            <w:proofErr w:type="spellStart"/>
            <w:r w:rsidRPr="00674110">
              <w:rPr>
                <w:sz w:val="24"/>
                <w:szCs w:val="24"/>
              </w:rPr>
              <w:t>исполнител</w:t>
            </w:r>
            <w:proofErr w:type="spellEnd"/>
            <w:r w:rsidRPr="00674110">
              <w:rPr>
                <w:spacing w:val="-43"/>
                <w:sz w:val="24"/>
                <w:szCs w:val="24"/>
              </w:rPr>
              <w:t xml:space="preserve"> </w:t>
            </w:r>
            <w:r w:rsidRPr="00674110">
              <w:rPr>
                <w:sz w:val="24"/>
                <w:szCs w:val="24"/>
              </w:rPr>
              <w:t>я</w:t>
            </w:r>
          </w:p>
        </w:tc>
        <w:tc>
          <w:tcPr>
            <w:tcW w:w="2214" w:type="dxa"/>
          </w:tcPr>
          <w:p w14:paraId="0745F45F" w14:textId="77777777" w:rsidR="00704869" w:rsidRPr="00674110" w:rsidRDefault="00274AC7">
            <w:pPr>
              <w:pStyle w:val="TableParagraph"/>
              <w:spacing w:before="105" w:line="242" w:lineRule="auto"/>
              <w:ind w:left="115" w:right="161"/>
              <w:jc w:val="both"/>
              <w:rPr>
                <w:sz w:val="24"/>
                <w:szCs w:val="24"/>
              </w:rPr>
            </w:pPr>
            <w:r w:rsidRPr="00674110">
              <w:rPr>
                <w:sz w:val="24"/>
                <w:szCs w:val="24"/>
              </w:rPr>
              <w:t>Творчество выдающихся</w:t>
            </w:r>
            <w:r w:rsidRPr="00674110">
              <w:rPr>
                <w:spacing w:val="-42"/>
                <w:sz w:val="24"/>
                <w:szCs w:val="24"/>
              </w:rPr>
              <w:t xml:space="preserve"> </w:t>
            </w:r>
            <w:r w:rsidRPr="00674110">
              <w:rPr>
                <w:sz w:val="24"/>
                <w:szCs w:val="24"/>
              </w:rPr>
              <w:t>исполнителей — певцов,</w:t>
            </w:r>
            <w:r w:rsidRPr="00674110">
              <w:rPr>
                <w:spacing w:val="-42"/>
                <w:sz w:val="24"/>
                <w:szCs w:val="24"/>
              </w:rPr>
              <w:t xml:space="preserve"> </w:t>
            </w:r>
            <w:r w:rsidRPr="00674110">
              <w:rPr>
                <w:sz w:val="24"/>
                <w:szCs w:val="24"/>
              </w:rPr>
              <w:t>инструменталистов,</w:t>
            </w:r>
          </w:p>
        </w:tc>
        <w:tc>
          <w:tcPr>
            <w:tcW w:w="5604" w:type="dxa"/>
          </w:tcPr>
          <w:p w14:paraId="21BC8B73" w14:textId="77777777" w:rsidR="00704869" w:rsidRPr="00674110" w:rsidRDefault="00274AC7">
            <w:pPr>
              <w:pStyle w:val="TableParagraph"/>
              <w:spacing w:before="105"/>
              <w:rPr>
                <w:sz w:val="24"/>
                <w:szCs w:val="24"/>
              </w:rPr>
            </w:pPr>
            <w:r w:rsidRPr="00674110">
              <w:rPr>
                <w:sz w:val="24"/>
                <w:szCs w:val="24"/>
              </w:rPr>
              <w:t>Знакомство</w:t>
            </w:r>
            <w:r w:rsidRPr="00674110">
              <w:rPr>
                <w:spacing w:val="-6"/>
                <w:sz w:val="24"/>
                <w:szCs w:val="24"/>
              </w:rPr>
              <w:t xml:space="preserve"> </w:t>
            </w:r>
            <w:r w:rsidRPr="00674110">
              <w:rPr>
                <w:sz w:val="24"/>
                <w:szCs w:val="24"/>
              </w:rPr>
              <w:t>с</w:t>
            </w:r>
            <w:r w:rsidRPr="00674110">
              <w:rPr>
                <w:spacing w:val="-6"/>
                <w:sz w:val="24"/>
                <w:szCs w:val="24"/>
              </w:rPr>
              <w:t xml:space="preserve"> </w:t>
            </w:r>
            <w:r w:rsidRPr="00674110">
              <w:rPr>
                <w:sz w:val="24"/>
                <w:szCs w:val="24"/>
              </w:rPr>
              <w:t>творчеством</w:t>
            </w:r>
            <w:r w:rsidRPr="00674110">
              <w:rPr>
                <w:spacing w:val="-7"/>
                <w:sz w:val="24"/>
                <w:szCs w:val="24"/>
              </w:rPr>
              <w:t xml:space="preserve"> </w:t>
            </w:r>
            <w:r w:rsidRPr="00674110">
              <w:rPr>
                <w:sz w:val="24"/>
                <w:szCs w:val="24"/>
              </w:rPr>
              <w:t>выдающихся</w:t>
            </w:r>
            <w:r w:rsidRPr="00674110">
              <w:rPr>
                <w:spacing w:val="-4"/>
                <w:sz w:val="24"/>
                <w:szCs w:val="24"/>
              </w:rPr>
              <w:t xml:space="preserve"> </w:t>
            </w:r>
            <w:r w:rsidRPr="00674110">
              <w:rPr>
                <w:sz w:val="24"/>
                <w:szCs w:val="24"/>
              </w:rPr>
              <w:t>исполнителей</w:t>
            </w:r>
            <w:r w:rsidRPr="00674110">
              <w:rPr>
                <w:spacing w:val="-8"/>
                <w:sz w:val="24"/>
                <w:szCs w:val="24"/>
              </w:rPr>
              <w:t xml:space="preserve"> </w:t>
            </w:r>
            <w:r w:rsidRPr="00674110">
              <w:rPr>
                <w:sz w:val="24"/>
                <w:szCs w:val="24"/>
              </w:rPr>
              <w:t>классической</w:t>
            </w:r>
            <w:r w:rsidRPr="00674110">
              <w:rPr>
                <w:spacing w:val="-42"/>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Изучение программ,</w:t>
            </w:r>
            <w:r w:rsidRPr="00674110">
              <w:rPr>
                <w:spacing w:val="-3"/>
                <w:sz w:val="24"/>
                <w:szCs w:val="24"/>
              </w:rPr>
              <w:t xml:space="preserve"> </w:t>
            </w:r>
            <w:r w:rsidRPr="00674110">
              <w:rPr>
                <w:sz w:val="24"/>
                <w:szCs w:val="24"/>
              </w:rPr>
              <w:t>афиш</w:t>
            </w:r>
            <w:r w:rsidRPr="00674110">
              <w:rPr>
                <w:spacing w:val="-2"/>
                <w:sz w:val="24"/>
                <w:szCs w:val="24"/>
              </w:rPr>
              <w:t xml:space="preserve"> </w:t>
            </w:r>
            <w:r w:rsidRPr="00674110">
              <w:rPr>
                <w:sz w:val="24"/>
                <w:szCs w:val="24"/>
              </w:rPr>
              <w:t>консерватории,</w:t>
            </w:r>
            <w:r w:rsidRPr="00674110">
              <w:rPr>
                <w:spacing w:val="-2"/>
                <w:sz w:val="24"/>
                <w:szCs w:val="24"/>
              </w:rPr>
              <w:t xml:space="preserve"> </w:t>
            </w:r>
            <w:r w:rsidRPr="00674110">
              <w:rPr>
                <w:sz w:val="24"/>
                <w:szCs w:val="24"/>
              </w:rPr>
              <w:t>филармонии.</w:t>
            </w:r>
          </w:p>
          <w:p w14:paraId="593E7153" w14:textId="77777777" w:rsidR="00704869" w:rsidRPr="00674110" w:rsidRDefault="00274AC7">
            <w:pPr>
              <w:pStyle w:val="TableParagraph"/>
              <w:spacing w:before="4"/>
              <w:rPr>
                <w:sz w:val="24"/>
                <w:szCs w:val="24"/>
              </w:rPr>
            </w:pPr>
            <w:r w:rsidRPr="00674110">
              <w:rPr>
                <w:sz w:val="24"/>
                <w:szCs w:val="24"/>
              </w:rPr>
              <w:t>Сравнение</w:t>
            </w:r>
            <w:r w:rsidRPr="00674110">
              <w:rPr>
                <w:spacing w:val="-6"/>
                <w:sz w:val="24"/>
                <w:szCs w:val="24"/>
              </w:rPr>
              <w:t xml:space="preserve"> </w:t>
            </w:r>
            <w:r w:rsidRPr="00674110">
              <w:rPr>
                <w:sz w:val="24"/>
                <w:szCs w:val="24"/>
              </w:rPr>
              <w:t>нескольких</w:t>
            </w:r>
            <w:r w:rsidRPr="00674110">
              <w:rPr>
                <w:spacing w:val="-2"/>
                <w:sz w:val="24"/>
                <w:szCs w:val="24"/>
              </w:rPr>
              <w:t xml:space="preserve"> </w:t>
            </w:r>
            <w:r w:rsidRPr="00674110">
              <w:rPr>
                <w:sz w:val="24"/>
                <w:szCs w:val="24"/>
              </w:rPr>
              <w:t>интерпретаций</w:t>
            </w:r>
            <w:r w:rsidRPr="00674110">
              <w:rPr>
                <w:spacing w:val="-7"/>
                <w:sz w:val="24"/>
                <w:szCs w:val="24"/>
              </w:rPr>
              <w:t xml:space="preserve"> </w:t>
            </w:r>
            <w:r w:rsidRPr="00674110">
              <w:rPr>
                <w:sz w:val="24"/>
                <w:szCs w:val="24"/>
              </w:rPr>
              <w:t>одного</w:t>
            </w:r>
            <w:r w:rsidRPr="00674110">
              <w:rPr>
                <w:spacing w:val="-5"/>
                <w:sz w:val="24"/>
                <w:szCs w:val="24"/>
              </w:rPr>
              <w:t xml:space="preserve"> </w:t>
            </w:r>
            <w:r w:rsidRPr="00674110">
              <w:rPr>
                <w:sz w:val="24"/>
                <w:szCs w:val="24"/>
              </w:rPr>
              <w:t>и</w:t>
            </w:r>
            <w:r w:rsidRPr="00674110">
              <w:rPr>
                <w:spacing w:val="-7"/>
                <w:sz w:val="24"/>
                <w:szCs w:val="24"/>
              </w:rPr>
              <w:t xml:space="preserve"> </w:t>
            </w:r>
            <w:r w:rsidRPr="00674110">
              <w:rPr>
                <w:sz w:val="24"/>
                <w:szCs w:val="24"/>
              </w:rPr>
              <w:t>того</w:t>
            </w:r>
            <w:r w:rsidRPr="00674110">
              <w:rPr>
                <w:spacing w:val="-6"/>
                <w:sz w:val="24"/>
                <w:szCs w:val="24"/>
              </w:rPr>
              <w:t xml:space="preserve"> </w:t>
            </w:r>
            <w:r w:rsidRPr="00674110">
              <w:rPr>
                <w:sz w:val="24"/>
                <w:szCs w:val="24"/>
              </w:rPr>
              <w:t>же</w:t>
            </w:r>
            <w:r w:rsidRPr="00674110">
              <w:rPr>
                <w:spacing w:val="-5"/>
                <w:sz w:val="24"/>
                <w:szCs w:val="24"/>
              </w:rPr>
              <w:t xml:space="preserve"> </w:t>
            </w:r>
            <w:r w:rsidRPr="00674110">
              <w:rPr>
                <w:sz w:val="24"/>
                <w:szCs w:val="24"/>
              </w:rPr>
              <w:t>произведения</w:t>
            </w:r>
          </w:p>
        </w:tc>
      </w:tr>
    </w:tbl>
    <w:p w14:paraId="3005106D"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4D54032F"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0F79CBE8" w14:textId="77777777">
        <w:trPr>
          <w:trHeight w:val="1003"/>
        </w:trPr>
        <w:tc>
          <w:tcPr>
            <w:tcW w:w="1191" w:type="dxa"/>
          </w:tcPr>
          <w:p w14:paraId="2B0AF6E5"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EAE7A58" w14:textId="77777777" w:rsidR="00704869" w:rsidRPr="00674110" w:rsidRDefault="00704869">
            <w:pPr>
              <w:pStyle w:val="TableParagraph"/>
              <w:ind w:left="0"/>
              <w:rPr>
                <w:sz w:val="24"/>
                <w:szCs w:val="24"/>
              </w:rPr>
            </w:pPr>
          </w:p>
          <w:p w14:paraId="669862ED"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7F17F995" w14:textId="77777777" w:rsidR="00704869" w:rsidRPr="00674110" w:rsidRDefault="00704869">
            <w:pPr>
              <w:pStyle w:val="TableParagraph"/>
              <w:ind w:left="0"/>
              <w:rPr>
                <w:sz w:val="24"/>
                <w:szCs w:val="24"/>
              </w:rPr>
            </w:pPr>
          </w:p>
          <w:p w14:paraId="55CEC103"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77CF81E7" w14:textId="77777777" w:rsidR="00704869" w:rsidRPr="00674110" w:rsidRDefault="00704869">
            <w:pPr>
              <w:pStyle w:val="TableParagraph"/>
              <w:ind w:left="0"/>
              <w:rPr>
                <w:sz w:val="24"/>
                <w:szCs w:val="24"/>
              </w:rPr>
            </w:pPr>
          </w:p>
          <w:p w14:paraId="6EB777BF"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2FA9D481" w14:textId="77777777">
        <w:trPr>
          <w:trHeight w:val="312"/>
        </w:trPr>
        <w:tc>
          <w:tcPr>
            <w:tcW w:w="1191" w:type="dxa"/>
            <w:vMerge w:val="restart"/>
          </w:tcPr>
          <w:p w14:paraId="4E903DF3" w14:textId="77777777" w:rsidR="00704869" w:rsidRPr="00674110" w:rsidRDefault="00704869">
            <w:pPr>
              <w:pStyle w:val="TableParagraph"/>
              <w:ind w:left="0"/>
              <w:rPr>
                <w:sz w:val="24"/>
                <w:szCs w:val="24"/>
              </w:rPr>
            </w:pPr>
          </w:p>
        </w:tc>
        <w:tc>
          <w:tcPr>
            <w:tcW w:w="1133" w:type="dxa"/>
            <w:vMerge w:val="restart"/>
          </w:tcPr>
          <w:p w14:paraId="0EA575BD" w14:textId="77777777" w:rsidR="00704869" w:rsidRPr="00674110" w:rsidRDefault="00704869">
            <w:pPr>
              <w:pStyle w:val="TableParagraph"/>
              <w:ind w:left="0"/>
              <w:rPr>
                <w:sz w:val="24"/>
                <w:szCs w:val="24"/>
              </w:rPr>
            </w:pPr>
          </w:p>
        </w:tc>
        <w:tc>
          <w:tcPr>
            <w:tcW w:w="2214" w:type="dxa"/>
            <w:tcBorders>
              <w:bottom w:val="nil"/>
            </w:tcBorders>
          </w:tcPr>
          <w:p w14:paraId="7CA27AB2" w14:textId="77777777" w:rsidR="00704869" w:rsidRPr="00674110" w:rsidRDefault="00274AC7">
            <w:pPr>
              <w:pStyle w:val="TableParagraph"/>
              <w:spacing w:before="105" w:line="187" w:lineRule="exact"/>
              <w:ind w:left="115"/>
              <w:rPr>
                <w:sz w:val="24"/>
                <w:szCs w:val="24"/>
              </w:rPr>
            </w:pPr>
            <w:r w:rsidRPr="00674110">
              <w:rPr>
                <w:sz w:val="24"/>
                <w:szCs w:val="24"/>
              </w:rPr>
              <w:t>дирижёров.</w:t>
            </w:r>
          </w:p>
        </w:tc>
        <w:tc>
          <w:tcPr>
            <w:tcW w:w="5604" w:type="dxa"/>
            <w:tcBorders>
              <w:bottom w:val="nil"/>
            </w:tcBorders>
          </w:tcPr>
          <w:p w14:paraId="0049F0DC" w14:textId="77777777" w:rsidR="00704869" w:rsidRPr="00674110" w:rsidRDefault="00274AC7">
            <w:pPr>
              <w:pStyle w:val="TableParagraph"/>
              <w:spacing w:before="105" w:line="187" w:lineRule="exact"/>
              <w:rPr>
                <w:sz w:val="24"/>
                <w:szCs w:val="24"/>
              </w:rPr>
            </w:pPr>
            <w:r w:rsidRPr="00674110">
              <w:rPr>
                <w:sz w:val="24"/>
                <w:szCs w:val="24"/>
              </w:rPr>
              <w:t>в исполнении</w:t>
            </w:r>
            <w:r w:rsidRPr="00674110">
              <w:rPr>
                <w:spacing w:val="-2"/>
                <w:sz w:val="24"/>
                <w:szCs w:val="24"/>
              </w:rPr>
              <w:t xml:space="preserve"> </w:t>
            </w:r>
            <w:r w:rsidRPr="00674110">
              <w:rPr>
                <w:sz w:val="24"/>
                <w:szCs w:val="24"/>
              </w:rPr>
              <w:t>разных</w:t>
            </w:r>
            <w:r w:rsidRPr="00674110">
              <w:rPr>
                <w:spacing w:val="-4"/>
                <w:sz w:val="24"/>
                <w:szCs w:val="24"/>
              </w:rPr>
              <w:t xml:space="preserve"> </w:t>
            </w:r>
            <w:r w:rsidRPr="00674110">
              <w:rPr>
                <w:sz w:val="24"/>
                <w:szCs w:val="24"/>
              </w:rPr>
              <w:t>музыкантов.</w:t>
            </w:r>
          </w:p>
        </w:tc>
      </w:tr>
      <w:tr w:rsidR="00704869" w:rsidRPr="00674110" w14:paraId="348B15F9" w14:textId="77777777">
        <w:trPr>
          <w:trHeight w:val="198"/>
        </w:trPr>
        <w:tc>
          <w:tcPr>
            <w:tcW w:w="1191" w:type="dxa"/>
            <w:vMerge/>
            <w:tcBorders>
              <w:top w:val="nil"/>
            </w:tcBorders>
          </w:tcPr>
          <w:p w14:paraId="214A35A1" w14:textId="77777777" w:rsidR="00704869" w:rsidRPr="00674110" w:rsidRDefault="00704869">
            <w:pPr>
              <w:rPr>
                <w:sz w:val="24"/>
                <w:szCs w:val="24"/>
              </w:rPr>
            </w:pPr>
          </w:p>
        </w:tc>
        <w:tc>
          <w:tcPr>
            <w:tcW w:w="1133" w:type="dxa"/>
            <w:vMerge/>
            <w:tcBorders>
              <w:top w:val="nil"/>
            </w:tcBorders>
          </w:tcPr>
          <w:p w14:paraId="36F81E68" w14:textId="77777777" w:rsidR="00704869" w:rsidRPr="00674110" w:rsidRDefault="00704869">
            <w:pPr>
              <w:rPr>
                <w:sz w:val="24"/>
                <w:szCs w:val="24"/>
              </w:rPr>
            </w:pPr>
          </w:p>
        </w:tc>
        <w:tc>
          <w:tcPr>
            <w:tcW w:w="2214" w:type="dxa"/>
            <w:tcBorders>
              <w:top w:val="nil"/>
              <w:bottom w:val="nil"/>
            </w:tcBorders>
          </w:tcPr>
          <w:p w14:paraId="67B3491B" w14:textId="77777777" w:rsidR="00704869" w:rsidRPr="00674110" w:rsidRDefault="00274AC7">
            <w:pPr>
              <w:pStyle w:val="TableParagraph"/>
              <w:spacing w:line="179" w:lineRule="exact"/>
              <w:ind w:left="115"/>
              <w:rPr>
                <w:sz w:val="24"/>
                <w:szCs w:val="24"/>
              </w:rPr>
            </w:pPr>
            <w:r w:rsidRPr="00674110">
              <w:rPr>
                <w:sz w:val="24"/>
                <w:szCs w:val="24"/>
              </w:rPr>
              <w:t>Консерватория,</w:t>
            </w:r>
          </w:p>
        </w:tc>
        <w:tc>
          <w:tcPr>
            <w:tcW w:w="5604" w:type="dxa"/>
            <w:tcBorders>
              <w:top w:val="nil"/>
              <w:bottom w:val="nil"/>
            </w:tcBorders>
          </w:tcPr>
          <w:p w14:paraId="64087C07" w14:textId="77777777" w:rsidR="00704869" w:rsidRPr="00674110" w:rsidRDefault="00274AC7">
            <w:pPr>
              <w:pStyle w:val="TableParagraph"/>
              <w:spacing w:line="179" w:lineRule="exact"/>
              <w:rPr>
                <w:sz w:val="24"/>
                <w:szCs w:val="24"/>
              </w:rPr>
            </w:pPr>
            <w:r w:rsidRPr="00674110">
              <w:rPr>
                <w:sz w:val="24"/>
                <w:szCs w:val="24"/>
              </w:rPr>
              <w:t>Дискуссия</w:t>
            </w:r>
            <w:r w:rsidRPr="00674110">
              <w:rPr>
                <w:spacing w:val="-5"/>
                <w:sz w:val="24"/>
                <w:szCs w:val="24"/>
              </w:rPr>
              <w:t xml:space="preserve"> </w:t>
            </w:r>
            <w:r w:rsidRPr="00674110">
              <w:rPr>
                <w:sz w:val="24"/>
                <w:szCs w:val="24"/>
              </w:rPr>
              <w:t>на</w:t>
            </w:r>
            <w:r w:rsidRPr="00674110">
              <w:rPr>
                <w:spacing w:val="-1"/>
                <w:sz w:val="24"/>
                <w:szCs w:val="24"/>
              </w:rPr>
              <w:t xml:space="preserve"> </w:t>
            </w:r>
            <w:r w:rsidRPr="00674110">
              <w:rPr>
                <w:sz w:val="24"/>
                <w:szCs w:val="24"/>
              </w:rPr>
              <w:t>тему</w:t>
            </w:r>
            <w:r w:rsidRPr="00674110">
              <w:rPr>
                <w:spacing w:val="-7"/>
                <w:sz w:val="24"/>
                <w:szCs w:val="24"/>
              </w:rPr>
              <w:t xml:space="preserve"> </w:t>
            </w:r>
            <w:r w:rsidRPr="00674110">
              <w:rPr>
                <w:sz w:val="24"/>
                <w:szCs w:val="24"/>
              </w:rPr>
              <w:t>«Композитор —</w:t>
            </w:r>
            <w:r w:rsidRPr="00674110">
              <w:rPr>
                <w:spacing w:val="-2"/>
                <w:sz w:val="24"/>
                <w:szCs w:val="24"/>
              </w:rPr>
              <w:t xml:space="preserve"> </w:t>
            </w:r>
            <w:r w:rsidRPr="00674110">
              <w:rPr>
                <w:sz w:val="24"/>
                <w:szCs w:val="24"/>
              </w:rPr>
              <w:t>исполнитель</w:t>
            </w:r>
            <w:r w:rsidRPr="00674110">
              <w:rPr>
                <w:spacing w:val="-7"/>
                <w:sz w:val="24"/>
                <w:szCs w:val="24"/>
              </w:rPr>
              <w:t xml:space="preserve"> </w:t>
            </w:r>
            <w:r w:rsidRPr="00674110">
              <w:rPr>
                <w:sz w:val="24"/>
                <w:szCs w:val="24"/>
              </w:rPr>
              <w:t>—</w:t>
            </w:r>
            <w:r w:rsidRPr="00674110">
              <w:rPr>
                <w:spacing w:val="-2"/>
                <w:sz w:val="24"/>
                <w:szCs w:val="24"/>
              </w:rPr>
              <w:t xml:space="preserve"> </w:t>
            </w:r>
            <w:r w:rsidRPr="00674110">
              <w:rPr>
                <w:sz w:val="24"/>
                <w:szCs w:val="24"/>
              </w:rPr>
              <w:t>слушатель».</w:t>
            </w:r>
          </w:p>
        </w:tc>
      </w:tr>
      <w:tr w:rsidR="00704869" w:rsidRPr="00674110" w14:paraId="0258764B" w14:textId="77777777">
        <w:trPr>
          <w:trHeight w:val="196"/>
        </w:trPr>
        <w:tc>
          <w:tcPr>
            <w:tcW w:w="1191" w:type="dxa"/>
            <w:vMerge/>
            <w:tcBorders>
              <w:top w:val="nil"/>
            </w:tcBorders>
          </w:tcPr>
          <w:p w14:paraId="56D6CDD8" w14:textId="77777777" w:rsidR="00704869" w:rsidRPr="00674110" w:rsidRDefault="00704869">
            <w:pPr>
              <w:rPr>
                <w:sz w:val="24"/>
                <w:szCs w:val="24"/>
              </w:rPr>
            </w:pPr>
          </w:p>
        </w:tc>
        <w:tc>
          <w:tcPr>
            <w:tcW w:w="1133" w:type="dxa"/>
            <w:vMerge/>
            <w:tcBorders>
              <w:top w:val="nil"/>
            </w:tcBorders>
          </w:tcPr>
          <w:p w14:paraId="09A3AFE3" w14:textId="77777777" w:rsidR="00704869" w:rsidRPr="00674110" w:rsidRDefault="00704869">
            <w:pPr>
              <w:rPr>
                <w:sz w:val="24"/>
                <w:szCs w:val="24"/>
              </w:rPr>
            </w:pPr>
          </w:p>
        </w:tc>
        <w:tc>
          <w:tcPr>
            <w:tcW w:w="2214" w:type="dxa"/>
            <w:tcBorders>
              <w:top w:val="nil"/>
              <w:bottom w:val="nil"/>
            </w:tcBorders>
          </w:tcPr>
          <w:p w14:paraId="679F57D3" w14:textId="77777777" w:rsidR="00704869" w:rsidRPr="00674110" w:rsidRDefault="00274AC7">
            <w:pPr>
              <w:pStyle w:val="TableParagraph"/>
              <w:spacing w:line="176" w:lineRule="exact"/>
              <w:ind w:left="115"/>
              <w:rPr>
                <w:sz w:val="24"/>
                <w:szCs w:val="24"/>
              </w:rPr>
            </w:pPr>
            <w:r w:rsidRPr="00674110">
              <w:rPr>
                <w:sz w:val="24"/>
                <w:szCs w:val="24"/>
              </w:rPr>
              <w:t>филармония,</w:t>
            </w:r>
            <w:r w:rsidRPr="00674110">
              <w:rPr>
                <w:spacing w:val="-3"/>
                <w:sz w:val="24"/>
                <w:szCs w:val="24"/>
              </w:rPr>
              <w:t xml:space="preserve"> </w:t>
            </w:r>
            <w:r w:rsidRPr="00674110">
              <w:rPr>
                <w:sz w:val="24"/>
                <w:szCs w:val="24"/>
              </w:rPr>
              <w:t>Конкурс</w:t>
            </w:r>
          </w:p>
        </w:tc>
        <w:tc>
          <w:tcPr>
            <w:tcW w:w="5604" w:type="dxa"/>
            <w:tcBorders>
              <w:top w:val="nil"/>
              <w:bottom w:val="nil"/>
            </w:tcBorders>
          </w:tcPr>
          <w:p w14:paraId="66F93AFA" w14:textId="77777777" w:rsidR="00704869" w:rsidRPr="00674110" w:rsidRDefault="00274AC7">
            <w:pPr>
              <w:pStyle w:val="TableParagraph"/>
              <w:spacing w:line="17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tc>
      </w:tr>
      <w:tr w:rsidR="00704869" w:rsidRPr="00674110" w14:paraId="409ADD62" w14:textId="77777777">
        <w:trPr>
          <w:trHeight w:val="196"/>
        </w:trPr>
        <w:tc>
          <w:tcPr>
            <w:tcW w:w="1191" w:type="dxa"/>
            <w:vMerge/>
            <w:tcBorders>
              <w:top w:val="nil"/>
            </w:tcBorders>
          </w:tcPr>
          <w:p w14:paraId="16BEDD30" w14:textId="77777777" w:rsidR="00704869" w:rsidRPr="00674110" w:rsidRDefault="00704869">
            <w:pPr>
              <w:rPr>
                <w:sz w:val="24"/>
                <w:szCs w:val="24"/>
              </w:rPr>
            </w:pPr>
          </w:p>
        </w:tc>
        <w:tc>
          <w:tcPr>
            <w:tcW w:w="1133" w:type="dxa"/>
            <w:vMerge/>
            <w:tcBorders>
              <w:top w:val="nil"/>
            </w:tcBorders>
          </w:tcPr>
          <w:p w14:paraId="333827EC" w14:textId="77777777" w:rsidR="00704869" w:rsidRPr="00674110" w:rsidRDefault="00704869">
            <w:pPr>
              <w:rPr>
                <w:sz w:val="24"/>
                <w:szCs w:val="24"/>
              </w:rPr>
            </w:pPr>
          </w:p>
        </w:tc>
        <w:tc>
          <w:tcPr>
            <w:tcW w:w="2214" w:type="dxa"/>
            <w:tcBorders>
              <w:top w:val="nil"/>
              <w:bottom w:val="nil"/>
            </w:tcBorders>
          </w:tcPr>
          <w:p w14:paraId="0C605D08" w14:textId="77777777" w:rsidR="00704869" w:rsidRPr="00674110" w:rsidRDefault="00274AC7">
            <w:pPr>
              <w:pStyle w:val="TableParagraph"/>
              <w:spacing w:line="177" w:lineRule="exact"/>
              <w:ind w:left="115"/>
              <w:rPr>
                <w:sz w:val="24"/>
                <w:szCs w:val="24"/>
              </w:rPr>
            </w:pPr>
            <w:r w:rsidRPr="00674110">
              <w:rPr>
                <w:sz w:val="24"/>
                <w:szCs w:val="24"/>
              </w:rPr>
              <w:t>имени</w:t>
            </w:r>
            <w:r w:rsidRPr="00674110">
              <w:rPr>
                <w:spacing w:val="-3"/>
                <w:sz w:val="24"/>
                <w:szCs w:val="24"/>
              </w:rPr>
              <w:t xml:space="preserve"> </w:t>
            </w:r>
            <w:r w:rsidRPr="00674110">
              <w:rPr>
                <w:sz w:val="24"/>
                <w:szCs w:val="24"/>
              </w:rPr>
              <w:t>П.</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Чайковского</w:t>
            </w:r>
          </w:p>
        </w:tc>
        <w:tc>
          <w:tcPr>
            <w:tcW w:w="5604" w:type="dxa"/>
            <w:tcBorders>
              <w:top w:val="nil"/>
              <w:bottom w:val="nil"/>
            </w:tcBorders>
          </w:tcPr>
          <w:p w14:paraId="67DDBCA4" w14:textId="77777777" w:rsidR="00704869" w:rsidRPr="00674110" w:rsidRDefault="00274AC7">
            <w:pPr>
              <w:pStyle w:val="TableParagraph"/>
              <w:spacing w:line="177" w:lineRule="exact"/>
              <w:rPr>
                <w:sz w:val="24"/>
                <w:szCs w:val="24"/>
              </w:rPr>
            </w:pPr>
            <w:r w:rsidRPr="00674110">
              <w:rPr>
                <w:sz w:val="24"/>
                <w:szCs w:val="24"/>
              </w:rPr>
              <w:t>Посещение</w:t>
            </w:r>
            <w:r w:rsidRPr="00674110">
              <w:rPr>
                <w:spacing w:val="-3"/>
                <w:sz w:val="24"/>
                <w:szCs w:val="24"/>
              </w:rPr>
              <w:t xml:space="preserve"> </w:t>
            </w:r>
            <w:r w:rsidRPr="00674110">
              <w:rPr>
                <w:sz w:val="24"/>
                <w:szCs w:val="24"/>
              </w:rPr>
              <w:t>концерта</w:t>
            </w:r>
            <w:r w:rsidRPr="00674110">
              <w:rPr>
                <w:spacing w:val="-3"/>
                <w:sz w:val="24"/>
                <w:szCs w:val="24"/>
              </w:rPr>
              <w:t xml:space="preserve"> </w:t>
            </w:r>
            <w:r w:rsidRPr="00674110">
              <w:rPr>
                <w:sz w:val="24"/>
                <w:szCs w:val="24"/>
              </w:rPr>
              <w:t>классической</w:t>
            </w:r>
            <w:r w:rsidRPr="00674110">
              <w:rPr>
                <w:spacing w:val="-5"/>
                <w:sz w:val="24"/>
                <w:szCs w:val="24"/>
              </w:rPr>
              <w:t xml:space="preserve"> </w:t>
            </w:r>
            <w:r w:rsidRPr="00674110">
              <w:rPr>
                <w:sz w:val="24"/>
                <w:szCs w:val="24"/>
              </w:rPr>
              <w:t>музыки.</w:t>
            </w:r>
          </w:p>
        </w:tc>
      </w:tr>
      <w:tr w:rsidR="00704869" w:rsidRPr="00674110" w14:paraId="3E3BA428" w14:textId="77777777">
        <w:trPr>
          <w:trHeight w:val="196"/>
        </w:trPr>
        <w:tc>
          <w:tcPr>
            <w:tcW w:w="1191" w:type="dxa"/>
            <w:vMerge/>
            <w:tcBorders>
              <w:top w:val="nil"/>
            </w:tcBorders>
          </w:tcPr>
          <w:p w14:paraId="102BD178" w14:textId="77777777" w:rsidR="00704869" w:rsidRPr="00674110" w:rsidRDefault="00704869">
            <w:pPr>
              <w:rPr>
                <w:sz w:val="24"/>
                <w:szCs w:val="24"/>
              </w:rPr>
            </w:pPr>
          </w:p>
        </w:tc>
        <w:tc>
          <w:tcPr>
            <w:tcW w:w="1133" w:type="dxa"/>
            <w:vMerge/>
            <w:tcBorders>
              <w:top w:val="nil"/>
            </w:tcBorders>
          </w:tcPr>
          <w:p w14:paraId="7C0FAC67" w14:textId="77777777" w:rsidR="00704869" w:rsidRPr="00674110" w:rsidRDefault="00704869">
            <w:pPr>
              <w:rPr>
                <w:sz w:val="24"/>
                <w:szCs w:val="24"/>
              </w:rPr>
            </w:pPr>
          </w:p>
        </w:tc>
        <w:tc>
          <w:tcPr>
            <w:tcW w:w="2214" w:type="dxa"/>
            <w:tcBorders>
              <w:top w:val="nil"/>
              <w:bottom w:val="nil"/>
            </w:tcBorders>
          </w:tcPr>
          <w:p w14:paraId="0055D406" w14:textId="77777777" w:rsidR="00704869" w:rsidRPr="00674110" w:rsidRDefault="00704869">
            <w:pPr>
              <w:pStyle w:val="TableParagraph"/>
              <w:ind w:left="0"/>
              <w:rPr>
                <w:sz w:val="24"/>
                <w:szCs w:val="24"/>
              </w:rPr>
            </w:pPr>
          </w:p>
        </w:tc>
        <w:tc>
          <w:tcPr>
            <w:tcW w:w="5604" w:type="dxa"/>
            <w:tcBorders>
              <w:top w:val="nil"/>
              <w:bottom w:val="nil"/>
            </w:tcBorders>
          </w:tcPr>
          <w:p w14:paraId="77B38D2B" w14:textId="77777777" w:rsidR="00704869" w:rsidRPr="00674110" w:rsidRDefault="00274AC7">
            <w:pPr>
              <w:pStyle w:val="TableParagraph"/>
              <w:spacing w:line="177" w:lineRule="exact"/>
              <w:rPr>
                <w:sz w:val="24"/>
                <w:szCs w:val="24"/>
              </w:rPr>
            </w:pPr>
            <w:r w:rsidRPr="00674110">
              <w:rPr>
                <w:sz w:val="24"/>
                <w:szCs w:val="24"/>
              </w:rPr>
              <w:t>Создание</w:t>
            </w:r>
            <w:r w:rsidRPr="00674110">
              <w:rPr>
                <w:spacing w:val="-1"/>
                <w:sz w:val="24"/>
                <w:szCs w:val="24"/>
              </w:rPr>
              <w:t xml:space="preserve"> </w:t>
            </w:r>
            <w:r w:rsidRPr="00674110">
              <w:rPr>
                <w:sz w:val="24"/>
                <w:szCs w:val="24"/>
              </w:rPr>
              <w:t>коллекции</w:t>
            </w:r>
            <w:r w:rsidRPr="00674110">
              <w:rPr>
                <w:spacing w:val="-2"/>
                <w:sz w:val="24"/>
                <w:szCs w:val="24"/>
              </w:rPr>
              <w:t xml:space="preserve"> </w:t>
            </w:r>
            <w:r w:rsidRPr="00674110">
              <w:rPr>
                <w:sz w:val="24"/>
                <w:szCs w:val="24"/>
              </w:rPr>
              <w:t>записей</w:t>
            </w:r>
            <w:r w:rsidRPr="00674110">
              <w:rPr>
                <w:spacing w:val="-6"/>
                <w:sz w:val="24"/>
                <w:szCs w:val="24"/>
              </w:rPr>
              <w:t xml:space="preserve"> </w:t>
            </w:r>
            <w:r w:rsidRPr="00674110">
              <w:rPr>
                <w:sz w:val="24"/>
                <w:szCs w:val="24"/>
              </w:rPr>
              <w:t>любимого</w:t>
            </w:r>
            <w:r w:rsidRPr="00674110">
              <w:rPr>
                <w:spacing w:val="-5"/>
                <w:sz w:val="24"/>
                <w:szCs w:val="24"/>
              </w:rPr>
              <w:t xml:space="preserve"> </w:t>
            </w:r>
            <w:r w:rsidRPr="00674110">
              <w:rPr>
                <w:sz w:val="24"/>
                <w:szCs w:val="24"/>
              </w:rPr>
              <w:t>исполнителя.</w:t>
            </w:r>
          </w:p>
        </w:tc>
      </w:tr>
      <w:tr w:rsidR="00704869" w:rsidRPr="00674110" w14:paraId="478D3264" w14:textId="77777777">
        <w:trPr>
          <w:trHeight w:val="332"/>
        </w:trPr>
        <w:tc>
          <w:tcPr>
            <w:tcW w:w="1191" w:type="dxa"/>
            <w:vMerge/>
            <w:tcBorders>
              <w:top w:val="nil"/>
            </w:tcBorders>
          </w:tcPr>
          <w:p w14:paraId="11156C39" w14:textId="77777777" w:rsidR="00704869" w:rsidRPr="00674110" w:rsidRDefault="00704869">
            <w:pPr>
              <w:rPr>
                <w:sz w:val="24"/>
                <w:szCs w:val="24"/>
              </w:rPr>
            </w:pPr>
          </w:p>
        </w:tc>
        <w:tc>
          <w:tcPr>
            <w:tcW w:w="1133" w:type="dxa"/>
            <w:vMerge/>
            <w:tcBorders>
              <w:top w:val="nil"/>
            </w:tcBorders>
          </w:tcPr>
          <w:p w14:paraId="7DE58A70" w14:textId="77777777" w:rsidR="00704869" w:rsidRPr="00674110" w:rsidRDefault="00704869">
            <w:pPr>
              <w:rPr>
                <w:sz w:val="24"/>
                <w:szCs w:val="24"/>
              </w:rPr>
            </w:pPr>
          </w:p>
        </w:tc>
        <w:tc>
          <w:tcPr>
            <w:tcW w:w="2214" w:type="dxa"/>
            <w:tcBorders>
              <w:top w:val="nil"/>
            </w:tcBorders>
          </w:tcPr>
          <w:p w14:paraId="69FCF2AE" w14:textId="77777777" w:rsidR="00704869" w:rsidRPr="00674110" w:rsidRDefault="00704869">
            <w:pPr>
              <w:pStyle w:val="TableParagraph"/>
              <w:ind w:left="0"/>
              <w:rPr>
                <w:sz w:val="24"/>
                <w:szCs w:val="24"/>
              </w:rPr>
            </w:pPr>
          </w:p>
        </w:tc>
        <w:tc>
          <w:tcPr>
            <w:tcW w:w="5604" w:type="dxa"/>
            <w:tcBorders>
              <w:top w:val="nil"/>
            </w:tcBorders>
          </w:tcPr>
          <w:p w14:paraId="27F6F120" w14:textId="77777777" w:rsidR="00704869" w:rsidRPr="00674110" w:rsidRDefault="00274AC7">
            <w:pPr>
              <w:pStyle w:val="TableParagraph"/>
              <w:spacing w:line="199" w:lineRule="exact"/>
              <w:rPr>
                <w:sz w:val="24"/>
                <w:szCs w:val="24"/>
              </w:rPr>
            </w:pPr>
            <w:r w:rsidRPr="00674110">
              <w:rPr>
                <w:sz w:val="24"/>
                <w:szCs w:val="24"/>
              </w:rPr>
              <w:t>Деловая</w:t>
            </w:r>
            <w:r w:rsidRPr="00674110">
              <w:rPr>
                <w:spacing w:val="-2"/>
                <w:sz w:val="24"/>
                <w:szCs w:val="24"/>
              </w:rPr>
              <w:t xml:space="preserve"> </w:t>
            </w:r>
            <w:r w:rsidRPr="00674110">
              <w:rPr>
                <w:sz w:val="24"/>
                <w:szCs w:val="24"/>
              </w:rPr>
              <w:t>игра</w:t>
            </w:r>
            <w:r w:rsidRPr="00674110">
              <w:rPr>
                <w:spacing w:val="1"/>
                <w:sz w:val="24"/>
                <w:szCs w:val="24"/>
              </w:rPr>
              <w:t xml:space="preserve"> </w:t>
            </w:r>
            <w:r w:rsidRPr="00674110">
              <w:rPr>
                <w:sz w:val="24"/>
                <w:szCs w:val="24"/>
              </w:rPr>
              <w:t>«Концертный</w:t>
            </w:r>
            <w:r w:rsidRPr="00674110">
              <w:rPr>
                <w:spacing w:val="-1"/>
                <w:sz w:val="24"/>
                <w:szCs w:val="24"/>
              </w:rPr>
              <w:t xml:space="preserve"> </w:t>
            </w:r>
            <w:r w:rsidRPr="00674110">
              <w:rPr>
                <w:sz w:val="24"/>
                <w:szCs w:val="24"/>
              </w:rPr>
              <w:t>отдел</w:t>
            </w:r>
            <w:r w:rsidRPr="00674110">
              <w:rPr>
                <w:spacing w:val="-9"/>
                <w:sz w:val="24"/>
                <w:szCs w:val="24"/>
              </w:rPr>
              <w:t xml:space="preserve"> </w:t>
            </w:r>
            <w:r w:rsidRPr="00674110">
              <w:rPr>
                <w:sz w:val="24"/>
                <w:szCs w:val="24"/>
              </w:rPr>
              <w:t>филармонии»</w:t>
            </w:r>
          </w:p>
        </w:tc>
      </w:tr>
    </w:tbl>
    <w:p w14:paraId="0ED2F109" w14:textId="77777777" w:rsidR="00704869" w:rsidRPr="00674110" w:rsidRDefault="00704869">
      <w:pPr>
        <w:spacing w:line="199"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4D759D6B" w14:textId="77777777" w:rsidR="00704869" w:rsidRPr="00674110" w:rsidRDefault="00274AC7">
      <w:pPr>
        <w:pStyle w:val="2"/>
        <w:spacing w:before="89"/>
        <w:ind w:left="133"/>
        <w:jc w:val="both"/>
        <w:rPr>
          <w:sz w:val="24"/>
          <w:szCs w:val="24"/>
        </w:rPr>
      </w:pPr>
      <w:r w:rsidRPr="00674110">
        <w:rPr>
          <w:sz w:val="24"/>
          <w:szCs w:val="24"/>
        </w:rPr>
        <w:lastRenderedPageBreak/>
        <w:t>Модуль</w:t>
      </w:r>
      <w:r w:rsidRPr="00674110">
        <w:rPr>
          <w:spacing w:val="-5"/>
          <w:sz w:val="24"/>
          <w:szCs w:val="24"/>
        </w:rPr>
        <w:t xml:space="preserve"> </w:t>
      </w:r>
      <w:r w:rsidRPr="00674110">
        <w:rPr>
          <w:sz w:val="24"/>
          <w:szCs w:val="24"/>
        </w:rPr>
        <w:t>№</w:t>
      </w:r>
      <w:r w:rsidRPr="00674110">
        <w:rPr>
          <w:spacing w:val="-2"/>
          <w:sz w:val="24"/>
          <w:szCs w:val="24"/>
        </w:rPr>
        <w:t xml:space="preserve"> </w:t>
      </w:r>
      <w:r w:rsidRPr="00674110">
        <w:rPr>
          <w:sz w:val="24"/>
          <w:szCs w:val="24"/>
        </w:rPr>
        <w:t>6</w:t>
      </w:r>
      <w:r w:rsidRPr="00674110">
        <w:rPr>
          <w:spacing w:val="-7"/>
          <w:sz w:val="24"/>
          <w:szCs w:val="24"/>
        </w:rPr>
        <w:t xml:space="preserve"> </w:t>
      </w:r>
      <w:r w:rsidRPr="00674110">
        <w:rPr>
          <w:sz w:val="24"/>
          <w:szCs w:val="24"/>
        </w:rPr>
        <w:t>«Современная</w:t>
      </w:r>
      <w:r w:rsidRPr="00674110">
        <w:rPr>
          <w:spacing w:val="-2"/>
          <w:sz w:val="24"/>
          <w:szCs w:val="24"/>
        </w:rPr>
        <w:t xml:space="preserve"> </w:t>
      </w:r>
      <w:r w:rsidRPr="00674110">
        <w:rPr>
          <w:sz w:val="24"/>
          <w:szCs w:val="24"/>
        </w:rPr>
        <w:t>музыкальная</w:t>
      </w:r>
      <w:r w:rsidRPr="00674110">
        <w:rPr>
          <w:spacing w:val="-3"/>
          <w:sz w:val="24"/>
          <w:szCs w:val="24"/>
        </w:rPr>
        <w:t xml:space="preserve"> </w:t>
      </w:r>
      <w:r w:rsidRPr="00674110">
        <w:rPr>
          <w:sz w:val="24"/>
          <w:szCs w:val="24"/>
        </w:rPr>
        <w:t>культура»</w:t>
      </w:r>
    </w:p>
    <w:p w14:paraId="3424DFB9" w14:textId="77777777" w:rsidR="00704869" w:rsidRPr="00674110" w:rsidRDefault="00704869">
      <w:pPr>
        <w:pStyle w:val="a3"/>
        <w:spacing w:before="5"/>
        <w:ind w:left="0"/>
        <w:jc w:val="left"/>
        <w:rPr>
          <w:b/>
          <w:sz w:val="24"/>
          <w:szCs w:val="24"/>
        </w:rPr>
      </w:pPr>
    </w:p>
    <w:p w14:paraId="05A78B7C" w14:textId="77777777" w:rsidR="00704869" w:rsidRPr="00674110" w:rsidRDefault="00274AC7">
      <w:pPr>
        <w:pStyle w:val="a3"/>
        <w:spacing w:line="249" w:lineRule="auto"/>
        <w:ind w:left="133" w:right="199" w:firstLine="225"/>
        <w:rPr>
          <w:sz w:val="24"/>
          <w:szCs w:val="24"/>
        </w:rPr>
      </w:pPr>
      <w:r w:rsidRPr="00674110">
        <w:rPr>
          <w:sz w:val="24"/>
          <w:szCs w:val="24"/>
        </w:rPr>
        <w:t>Наряду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важнейшими</w:t>
      </w:r>
      <w:r w:rsidRPr="00674110">
        <w:rPr>
          <w:spacing w:val="1"/>
          <w:sz w:val="24"/>
          <w:szCs w:val="24"/>
        </w:rPr>
        <w:t xml:space="preserve"> </w:t>
      </w:r>
      <w:r w:rsidRPr="00674110">
        <w:rPr>
          <w:sz w:val="24"/>
          <w:szCs w:val="24"/>
        </w:rPr>
        <w:t>сферами</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народная,</w:t>
      </w:r>
      <w:r w:rsidRPr="00674110">
        <w:rPr>
          <w:spacing w:val="1"/>
          <w:sz w:val="24"/>
          <w:szCs w:val="24"/>
        </w:rPr>
        <w:t xml:space="preserve"> </w:t>
      </w:r>
      <w:r w:rsidRPr="00674110">
        <w:rPr>
          <w:sz w:val="24"/>
          <w:szCs w:val="24"/>
        </w:rPr>
        <w:t>духовная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светская),</w:t>
      </w:r>
      <w:r w:rsidRPr="00674110">
        <w:rPr>
          <w:spacing w:val="1"/>
          <w:sz w:val="24"/>
          <w:szCs w:val="24"/>
        </w:rPr>
        <w:t xml:space="preserve"> </w:t>
      </w:r>
      <w:r w:rsidRPr="00674110">
        <w:rPr>
          <w:sz w:val="24"/>
          <w:szCs w:val="24"/>
        </w:rPr>
        <w:t>сформировавшимися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прошлые</w:t>
      </w:r>
      <w:r w:rsidRPr="00674110">
        <w:rPr>
          <w:spacing w:val="1"/>
          <w:sz w:val="24"/>
          <w:szCs w:val="24"/>
        </w:rPr>
        <w:t xml:space="preserve"> </w:t>
      </w:r>
      <w:r w:rsidRPr="00674110">
        <w:rPr>
          <w:sz w:val="24"/>
          <w:szCs w:val="24"/>
        </w:rPr>
        <w:t>столетия,</w:t>
      </w:r>
      <w:r w:rsidRPr="00674110">
        <w:rPr>
          <w:spacing w:val="1"/>
          <w:sz w:val="24"/>
          <w:szCs w:val="24"/>
        </w:rPr>
        <w:t xml:space="preserve"> </w:t>
      </w:r>
      <w:r w:rsidRPr="00674110">
        <w:rPr>
          <w:sz w:val="24"/>
          <w:szCs w:val="24"/>
        </w:rPr>
        <w:t>правомерно</w:t>
      </w:r>
      <w:r w:rsidRPr="00674110">
        <w:rPr>
          <w:spacing w:val="1"/>
          <w:sz w:val="24"/>
          <w:szCs w:val="24"/>
        </w:rPr>
        <w:t xml:space="preserve"> </w:t>
      </w:r>
      <w:r w:rsidRPr="00674110">
        <w:rPr>
          <w:sz w:val="24"/>
          <w:szCs w:val="24"/>
        </w:rPr>
        <w:t>выделить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отдельный</w:t>
      </w:r>
      <w:r w:rsidRPr="00674110">
        <w:rPr>
          <w:spacing w:val="1"/>
          <w:sz w:val="24"/>
          <w:szCs w:val="24"/>
        </w:rPr>
        <w:t xml:space="preserve"> </w:t>
      </w:r>
      <w:r w:rsidRPr="00674110">
        <w:rPr>
          <w:sz w:val="24"/>
          <w:szCs w:val="24"/>
        </w:rPr>
        <w:t>пласт</w:t>
      </w:r>
      <w:r w:rsidRPr="00674110">
        <w:rPr>
          <w:spacing w:val="1"/>
          <w:sz w:val="24"/>
          <w:szCs w:val="24"/>
        </w:rPr>
        <w:t xml:space="preserve"> </w:t>
      </w:r>
      <w:r w:rsidRPr="00674110">
        <w:rPr>
          <w:sz w:val="24"/>
          <w:szCs w:val="24"/>
        </w:rPr>
        <w:t>современную</w:t>
      </w:r>
      <w:r w:rsidRPr="00674110">
        <w:rPr>
          <w:spacing w:val="1"/>
          <w:sz w:val="24"/>
          <w:szCs w:val="24"/>
        </w:rPr>
        <w:t xml:space="preserve"> </w:t>
      </w:r>
      <w:r w:rsidRPr="00674110">
        <w:rPr>
          <w:sz w:val="24"/>
          <w:szCs w:val="24"/>
        </w:rPr>
        <w:t>музыку.</w:t>
      </w:r>
      <w:r w:rsidRPr="00674110">
        <w:rPr>
          <w:spacing w:val="1"/>
          <w:sz w:val="24"/>
          <w:szCs w:val="24"/>
        </w:rPr>
        <w:t xml:space="preserve"> </w:t>
      </w:r>
      <w:r w:rsidRPr="00674110">
        <w:rPr>
          <w:sz w:val="24"/>
          <w:szCs w:val="24"/>
        </w:rPr>
        <w:t>Объективной</w:t>
      </w:r>
      <w:r w:rsidRPr="00674110">
        <w:rPr>
          <w:spacing w:val="-10"/>
          <w:sz w:val="24"/>
          <w:szCs w:val="24"/>
        </w:rPr>
        <w:t xml:space="preserve"> </w:t>
      </w:r>
      <w:r w:rsidRPr="00674110">
        <w:rPr>
          <w:sz w:val="24"/>
          <w:szCs w:val="24"/>
        </w:rPr>
        <w:t>сложностью</w:t>
      </w:r>
      <w:r w:rsidRPr="00674110">
        <w:rPr>
          <w:spacing w:val="-9"/>
          <w:sz w:val="24"/>
          <w:szCs w:val="24"/>
        </w:rPr>
        <w:t xml:space="preserve"> </w:t>
      </w:r>
      <w:r w:rsidRPr="00674110">
        <w:rPr>
          <w:sz w:val="24"/>
          <w:szCs w:val="24"/>
        </w:rPr>
        <w:t>в</w:t>
      </w:r>
      <w:r w:rsidRPr="00674110">
        <w:rPr>
          <w:spacing w:val="-5"/>
          <w:sz w:val="24"/>
          <w:szCs w:val="24"/>
        </w:rPr>
        <w:t xml:space="preserve"> </w:t>
      </w:r>
      <w:r w:rsidRPr="00674110">
        <w:rPr>
          <w:sz w:val="24"/>
          <w:szCs w:val="24"/>
        </w:rPr>
        <w:t>данном</w:t>
      </w:r>
      <w:r w:rsidRPr="00674110">
        <w:rPr>
          <w:spacing w:val="-5"/>
          <w:sz w:val="24"/>
          <w:szCs w:val="24"/>
        </w:rPr>
        <w:t xml:space="preserve"> </w:t>
      </w:r>
      <w:r w:rsidRPr="00674110">
        <w:rPr>
          <w:sz w:val="24"/>
          <w:szCs w:val="24"/>
        </w:rPr>
        <w:t>случае</w:t>
      </w:r>
      <w:r w:rsidRPr="00674110">
        <w:rPr>
          <w:spacing w:val="-11"/>
          <w:sz w:val="24"/>
          <w:szCs w:val="24"/>
        </w:rPr>
        <w:t xml:space="preserve"> </w:t>
      </w:r>
      <w:r w:rsidRPr="00674110">
        <w:rPr>
          <w:sz w:val="24"/>
          <w:szCs w:val="24"/>
        </w:rPr>
        <w:t>является</w:t>
      </w:r>
      <w:r w:rsidRPr="00674110">
        <w:rPr>
          <w:spacing w:val="-8"/>
          <w:sz w:val="24"/>
          <w:szCs w:val="24"/>
        </w:rPr>
        <w:t xml:space="preserve"> </w:t>
      </w:r>
      <w:r w:rsidRPr="00674110">
        <w:rPr>
          <w:sz w:val="24"/>
          <w:szCs w:val="24"/>
        </w:rPr>
        <w:t>вычленение</w:t>
      </w:r>
      <w:r w:rsidRPr="00674110">
        <w:rPr>
          <w:spacing w:val="-11"/>
          <w:sz w:val="24"/>
          <w:szCs w:val="24"/>
        </w:rPr>
        <w:t xml:space="preserve"> </w:t>
      </w:r>
      <w:r w:rsidRPr="00674110">
        <w:rPr>
          <w:sz w:val="24"/>
          <w:szCs w:val="24"/>
        </w:rPr>
        <w:t>явлений,</w:t>
      </w:r>
      <w:r w:rsidRPr="00674110">
        <w:rPr>
          <w:spacing w:val="-5"/>
          <w:sz w:val="24"/>
          <w:szCs w:val="24"/>
        </w:rPr>
        <w:t xml:space="preserve"> </w:t>
      </w:r>
      <w:r w:rsidRPr="00674110">
        <w:rPr>
          <w:sz w:val="24"/>
          <w:szCs w:val="24"/>
        </w:rPr>
        <w:t>персоналий</w:t>
      </w:r>
      <w:r w:rsidRPr="00674110">
        <w:rPr>
          <w:spacing w:val="-9"/>
          <w:sz w:val="24"/>
          <w:szCs w:val="24"/>
        </w:rPr>
        <w:t xml:space="preserve"> </w:t>
      </w:r>
      <w:r w:rsidRPr="00674110">
        <w:rPr>
          <w:sz w:val="24"/>
          <w:szCs w:val="24"/>
        </w:rPr>
        <w:t>и</w:t>
      </w:r>
      <w:r w:rsidRPr="00674110">
        <w:rPr>
          <w:spacing w:val="-10"/>
          <w:sz w:val="24"/>
          <w:szCs w:val="24"/>
        </w:rPr>
        <w:t xml:space="preserve"> </w:t>
      </w:r>
      <w:r w:rsidRPr="00674110">
        <w:rPr>
          <w:sz w:val="24"/>
          <w:szCs w:val="24"/>
        </w:rPr>
        <w:t>произведений,</w:t>
      </w:r>
      <w:r w:rsidRPr="00674110">
        <w:rPr>
          <w:spacing w:val="-5"/>
          <w:sz w:val="24"/>
          <w:szCs w:val="24"/>
        </w:rPr>
        <w:t xml:space="preserve"> </w:t>
      </w:r>
      <w:r w:rsidRPr="00674110">
        <w:rPr>
          <w:sz w:val="24"/>
          <w:szCs w:val="24"/>
        </w:rPr>
        <w:t>действительно</w:t>
      </w:r>
      <w:r w:rsidRPr="00674110">
        <w:rPr>
          <w:spacing w:val="-47"/>
          <w:sz w:val="24"/>
          <w:szCs w:val="24"/>
        </w:rPr>
        <w:t xml:space="preserve"> </w:t>
      </w:r>
      <w:r w:rsidRPr="00674110">
        <w:rPr>
          <w:sz w:val="24"/>
          <w:szCs w:val="24"/>
        </w:rPr>
        <w:t>достойных</w:t>
      </w:r>
      <w:r w:rsidRPr="00674110">
        <w:rPr>
          <w:spacing w:val="7"/>
          <w:sz w:val="24"/>
          <w:szCs w:val="24"/>
        </w:rPr>
        <w:t xml:space="preserve"> </w:t>
      </w:r>
      <w:r w:rsidRPr="00674110">
        <w:rPr>
          <w:sz w:val="24"/>
          <w:szCs w:val="24"/>
        </w:rPr>
        <w:t>внимания,</w:t>
      </w:r>
      <w:r w:rsidRPr="00674110">
        <w:rPr>
          <w:spacing w:val="9"/>
          <w:sz w:val="24"/>
          <w:szCs w:val="24"/>
        </w:rPr>
        <w:t xml:space="preserve"> </w:t>
      </w:r>
      <w:r w:rsidRPr="00674110">
        <w:rPr>
          <w:sz w:val="24"/>
          <w:szCs w:val="24"/>
        </w:rPr>
        <w:t>тех,</w:t>
      </w:r>
      <w:r w:rsidRPr="00674110">
        <w:rPr>
          <w:spacing w:val="9"/>
          <w:sz w:val="24"/>
          <w:szCs w:val="24"/>
        </w:rPr>
        <w:t xml:space="preserve"> </w:t>
      </w:r>
      <w:r w:rsidRPr="00674110">
        <w:rPr>
          <w:sz w:val="24"/>
          <w:szCs w:val="24"/>
        </w:rPr>
        <w:t>которые</w:t>
      </w:r>
      <w:r w:rsidRPr="00674110">
        <w:rPr>
          <w:spacing w:val="4"/>
          <w:sz w:val="24"/>
          <w:szCs w:val="24"/>
        </w:rPr>
        <w:t xml:space="preserve"> </w:t>
      </w:r>
      <w:r w:rsidRPr="00674110">
        <w:rPr>
          <w:sz w:val="24"/>
          <w:szCs w:val="24"/>
        </w:rPr>
        <w:t>не</w:t>
      </w:r>
      <w:r w:rsidRPr="00674110">
        <w:rPr>
          <w:spacing w:val="4"/>
          <w:sz w:val="24"/>
          <w:szCs w:val="24"/>
        </w:rPr>
        <w:t xml:space="preserve"> </w:t>
      </w:r>
      <w:r w:rsidRPr="00674110">
        <w:rPr>
          <w:sz w:val="24"/>
          <w:szCs w:val="24"/>
        </w:rPr>
        <w:t>забудутся</w:t>
      </w:r>
      <w:r w:rsidRPr="00674110">
        <w:rPr>
          <w:spacing w:val="5"/>
          <w:sz w:val="24"/>
          <w:szCs w:val="24"/>
        </w:rPr>
        <w:t xml:space="preserve"> </w:t>
      </w:r>
      <w:r w:rsidRPr="00674110">
        <w:rPr>
          <w:sz w:val="24"/>
          <w:szCs w:val="24"/>
        </w:rPr>
        <w:t>через</w:t>
      </w:r>
      <w:r w:rsidRPr="00674110">
        <w:rPr>
          <w:spacing w:val="9"/>
          <w:sz w:val="24"/>
          <w:szCs w:val="24"/>
        </w:rPr>
        <w:t xml:space="preserve"> </w:t>
      </w:r>
      <w:r w:rsidRPr="00674110">
        <w:rPr>
          <w:sz w:val="24"/>
          <w:szCs w:val="24"/>
        </w:rPr>
        <w:t>несколько</w:t>
      </w:r>
      <w:r w:rsidRPr="00674110">
        <w:rPr>
          <w:spacing w:val="2"/>
          <w:sz w:val="24"/>
          <w:szCs w:val="24"/>
        </w:rPr>
        <w:t xml:space="preserve"> </w:t>
      </w:r>
      <w:r w:rsidRPr="00674110">
        <w:rPr>
          <w:sz w:val="24"/>
          <w:szCs w:val="24"/>
        </w:rPr>
        <w:t>лет</w:t>
      </w:r>
      <w:r w:rsidRPr="00674110">
        <w:rPr>
          <w:spacing w:val="5"/>
          <w:sz w:val="24"/>
          <w:szCs w:val="24"/>
        </w:rPr>
        <w:t xml:space="preserve"> </w:t>
      </w:r>
      <w:r w:rsidRPr="00674110">
        <w:rPr>
          <w:sz w:val="24"/>
          <w:szCs w:val="24"/>
        </w:rPr>
        <w:t>как</w:t>
      </w:r>
      <w:r w:rsidRPr="00674110">
        <w:rPr>
          <w:spacing w:val="5"/>
          <w:sz w:val="24"/>
          <w:szCs w:val="24"/>
        </w:rPr>
        <w:t xml:space="preserve"> </w:t>
      </w:r>
      <w:r w:rsidRPr="00674110">
        <w:rPr>
          <w:sz w:val="24"/>
          <w:szCs w:val="24"/>
        </w:rPr>
        <w:t>случайное</w:t>
      </w:r>
      <w:r w:rsidRPr="00674110">
        <w:rPr>
          <w:spacing w:val="4"/>
          <w:sz w:val="24"/>
          <w:szCs w:val="24"/>
        </w:rPr>
        <w:t xml:space="preserve"> </w:t>
      </w:r>
      <w:r w:rsidRPr="00674110">
        <w:rPr>
          <w:sz w:val="24"/>
          <w:szCs w:val="24"/>
        </w:rPr>
        <w:t>веяние</w:t>
      </w:r>
      <w:r w:rsidRPr="00674110">
        <w:rPr>
          <w:spacing w:val="4"/>
          <w:sz w:val="24"/>
          <w:szCs w:val="24"/>
        </w:rPr>
        <w:t xml:space="preserve"> </w:t>
      </w:r>
      <w:r w:rsidRPr="00674110">
        <w:rPr>
          <w:sz w:val="24"/>
          <w:szCs w:val="24"/>
        </w:rPr>
        <w:t>моды.</w:t>
      </w:r>
      <w:r w:rsidRPr="00674110">
        <w:rPr>
          <w:spacing w:val="9"/>
          <w:sz w:val="24"/>
          <w:szCs w:val="24"/>
        </w:rPr>
        <w:t xml:space="preserve"> </w:t>
      </w:r>
      <w:r w:rsidRPr="00674110">
        <w:rPr>
          <w:sz w:val="24"/>
          <w:szCs w:val="24"/>
        </w:rPr>
        <w:t>В</w:t>
      </w:r>
      <w:r w:rsidRPr="00674110">
        <w:rPr>
          <w:spacing w:val="2"/>
          <w:sz w:val="24"/>
          <w:szCs w:val="24"/>
        </w:rPr>
        <w:t xml:space="preserve"> </w:t>
      </w:r>
      <w:r w:rsidRPr="00674110">
        <w:rPr>
          <w:sz w:val="24"/>
          <w:szCs w:val="24"/>
        </w:rPr>
        <w:t>понятие</w:t>
      </w:r>
    </w:p>
    <w:p w14:paraId="079ECE45" w14:textId="77777777" w:rsidR="00704869" w:rsidRPr="00674110" w:rsidRDefault="00274AC7">
      <w:pPr>
        <w:pStyle w:val="a3"/>
        <w:spacing w:before="4" w:line="249" w:lineRule="auto"/>
        <w:ind w:left="133" w:right="195"/>
        <w:rPr>
          <w:sz w:val="24"/>
          <w:szCs w:val="24"/>
        </w:rPr>
      </w:pPr>
      <w:r w:rsidRPr="00674110">
        <w:rPr>
          <w:sz w:val="24"/>
          <w:szCs w:val="24"/>
        </w:rPr>
        <w:t>«современная музыка» входит широкий круг явлений (от академического авангарда до фри-джаза, от эмбиента до</w:t>
      </w:r>
      <w:r w:rsidRPr="00674110">
        <w:rPr>
          <w:spacing w:val="1"/>
          <w:sz w:val="24"/>
          <w:szCs w:val="24"/>
        </w:rPr>
        <w:t xml:space="preserve"> </w:t>
      </w:r>
      <w:r w:rsidRPr="00674110">
        <w:rPr>
          <w:sz w:val="24"/>
          <w:szCs w:val="24"/>
        </w:rPr>
        <w:t>рэпа</w:t>
      </w:r>
      <w:r w:rsidRPr="00674110">
        <w:rPr>
          <w:spacing w:val="50"/>
          <w:sz w:val="24"/>
          <w:szCs w:val="24"/>
        </w:rPr>
        <w:t xml:space="preserve"> </w:t>
      </w:r>
      <w:r w:rsidRPr="00674110">
        <w:rPr>
          <w:sz w:val="24"/>
          <w:szCs w:val="24"/>
        </w:rPr>
        <w:t>и т. д.),</w:t>
      </w:r>
      <w:r w:rsidRPr="00674110">
        <w:rPr>
          <w:spacing w:val="50"/>
          <w:sz w:val="24"/>
          <w:szCs w:val="24"/>
        </w:rPr>
        <w:t xml:space="preserve"> </w:t>
      </w:r>
      <w:r w:rsidRPr="00674110">
        <w:rPr>
          <w:sz w:val="24"/>
          <w:szCs w:val="24"/>
        </w:rPr>
        <w:t>для восприятия</w:t>
      </w:r>
      <w:r w:rsidRPr="00674110">
        <w:rPr>
          <w:spacing w:val="50"/>
          <w:sz w:val="24"/>
          <w:szCs w:val="24"/>
        </w:rPr>
        <w:t xml:space="preserve"> </w:t>
      </w:r>
      <w:r w:rsidRPr="00674110">
        <w:rPr>
          <w:sz w:val="24"/>
          <w:szCs w:val="24"/>
        </w:rPr>
        <w:t>которых</w:t>
      </w:r>
      <w:r w:rsidRPr="00674110">
        <w:rPr>
          <w:spacing w:val="50"/>
          <w:sz w:val="24"/>
          <w:szCs w:val="24"/>
        </w:rPr>
        <w:t xml:space="preserve"> </w:t>
      </w:r>
      <w:r w:rsidRPr="00674110">
        <w:rPr>
          <w:sz w:val="24"/>
          <w:szCs w:val="24"/>
        </w:rPr>
        <w:t>требуется</w:t>
      </w:r>
      <w:r w:rsidRPr="00674110">
        <w:rPr>
          <w:spacing w:val="50"/>
          <w:sz w:val="24"/>
          <w:szCs w:val="24"/>
        </w:rPr>
        <w:t xml:space="preserve"> </w:t>
      </w:r>
      <w:r w:rsidRPr="00674110">
        <w:rPr>
          <w:sz w:val="24"/>
          <w:szCs w:val="24"/>
        </w:rPr>
        <w:t>специфический</w:t>
      </w:r>
      <w:r w:rsidRPr="00674110">
        <w:rPr>
          <w:spacing w:val="50"/>
          <w:sz w:val="24"/>
          <w:szCs w:val="24"/>
        </w:rPr>
        <w:t xml:space="preserve"> </w:t>
      </w:r>
      <w:r w:rsidRPr="00674110">
        <w:rPr>
          <w:sz w:val="24"/>
          <w:szCs w:val="24"/>
        </w:rPr>
        <w:t>и</w:t>
      </w:r>
      <w:r w:rsidRPr="00674110">
        <w:rPr>
          <w:spacing w:val="50"/>
          <w:sz w:val="24"/>
          <w:szCs w:val="24"/>
        </w:rPr>
        <w:t xml:space="preserve"> </w:t>
      </w:r>
      <w:r w:rsidRPr="00674110">
        <w:rPr>
          <w:sz w:val="24"/>
          <w:szCs w:val="24"/>
        </w:rPr>
        <w:t>разнообразный</w:t>
      </w:r>
      <w:r w:rsidRPr="00674110">
        <w:rPr>
          <w:spacing w:val="50"/>
          <w:sz w:val="24"/>
          <w:szCs w:val="24"/>
        </w:rPr>
        <w:t xml:space="preserve"> </w:t>
      </w:r>
      <w:r w:rsidRPr="00674110">
        <w:rPr>
          <w:sz w:val="24"/>
          <w:szCs w:val="24"/>
        </w:rPr>
        <w:t>музыкальный</w:t>
      </w:r>
      <w:r w:rsidRPr="00674110">
        <w:rPr>
          <w:spacing w:val="50"/>
          <w:sz w:val="24"/>
          <w:szCs w:val="24"/>
        </w:rPr>
        <w:t xml:space="preserve"> </w:t>
      </w:r>
      <w:r w:rsidRPr="00674110">
        <w:rPr>
          <w:sz w:val="24"/>
          <w:szCs w:val="24"/>
        </w:rPr>
        <w:t>опыт.</w:t>
      </w:r>
      <w:r w:rsidRPr="00674110">
        <w:rPr>
          <w:spacing w:val="50"/>
          <w:sz w:val="24"/>
          <w:szCs w:val="24"/>
        </w:rPr>
        <w:t xml:space="preserve"> </w:t>
      </w:r>
      <w:r w:rsidRPr="00674110">
        <w:rPr>
          <w:sz w:val="24"/>
          <w:szCs w:val="24"/>
        </w:rPr>
        <w:t>Поэтому</w:t>
      </w:r>
      <w:r w:rsidRPr="00674110">
        <w:rPr>
          <w:spacing w:val="1"/>
          <w:sz w:val="24"/>
          <w:szCs w:val="24"/>
        </w:rPr>
        <w:t xml:space="preserve"> </w:t>
      </w:r>
      <w:r w:rsidRPr="00674110">
        <w:rPr>
          <w:sz w:val="24"/>
          <w:szCs w:val="24"/>
        </w:rPr>
        <w:t>в 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необходимо</w:t>
      </w:r>
      <w:r w:rsidRPr="00674110">
        <w:rPr>
          <w:spacing w:val="1"/>
          <w:sz w:val="24"/>
          <w:szCs w:val="24"/>
        </w:rPr>
        <w:t xml:space="preserve"> </w:t>
      </w:r>
      <w:r w:rsidRPr="00674110">
        <w:rPr>
          <w:sz w:val="24"/>
          <w:szCs w:val="24"/>
        </w:rPr>
        <w:t>заложить</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последующего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данном</w:t>
      </w:r>
      <w:r w:rsidRPr="00674110">
        <w:rPr>
          <w:spacing w:val="1"/>
          <w:sz w:val="24"/>
          <w:szCs w:val="24"/>
        </w:rPr>
        <w:t xml:space="preserve"> </w:t>
      </w:r>
      <w:r w:rsidRPr="00674110">
        <w:rPr>
          <w:sz w:val="24"/>
          <w:szCs w:val="24"/>
        </w:rPr>
        <w:t>направлении.</w:t>
      </w:r>
      <w:r w:rsidRPr="00674110">
        <w:rPr>
          <w:spacing w:val="1"/>
          <w:sz w:val="24"/>
          <w:szCs w:val="24"/>
        </w:rPr>
        <w:t xml:space="preserve"> </w:t>
      </w:r>
      <w:r w:rsidRPr="00674110">
        <w:rPr>
          <w:sz w:val="24"/>
          <w:szCs w:val="24"/>
        </w:rPr>
        <w:t>Помимо</w:t>
      </w:r>
      <w:r w:rsidRPr="00674110">
        <w:rPr>
          <w:spacing w:val="1"/>
          <w:sz w:val="24"/>
          <w:szCs w:val="24"/>
        </w:rPr>
        <w:t xml:space="preserve"> </w:t>
      </w:r>
      <w:r w:rsidRPr="00674110">
        <w:rPr>
          <w:sz w:val="24"/>
          <w:szCs w:val="24"/>
        </w:rPr>
        <w:t>указанных в модуле тематических блоков,</w:t>
      </w:r>
      <w:r w:rsidRPr="00674110">
        <w:rPr>
          <w:spacing w:val="1"/>
          <w:sz w:val="24"/>
          <w:szCs w:val="24"/>
        </w:rPr>
        <w:t xml:space="preserve"> </w:t>
      </w:r>
      <w:r w:rsidRPr="00674110">
        <w:rPr>
          <w:sz w:val="24"/>
          <w:szCs w:val="24"/>
        </w:rPr>
        <w:t>существенным</w:t>
      </w:r>
      <w:r w:rsidRPr="00674110">
        <w:rPr>
          <w:spacing w:val="1"/>
          <w:sz w:val="24"/>
          <w:szCs w:val="24"/>
        </w:rPr>
        <w:t xml:space="preserve"> </w:t>
      </w:r>
      <w:r w:rsidRPr="00674110">
        <w:rPr>
          <w:sz w:val="24"/>
          <w:szCs w:val="24"/>
        </w:rPr>
        <w:t>вкладом</w:t>
      </w:r>
      <w:r w:rsidRPr="00674110">
        <w:rPr>
          <w:spacing w:val="1"/>
          <w:sz w:val="24"/>
          <w:szCs w:val="24"/>
        </w:rPr>
        <w:t xml:space="preserve"> </w:t>
      </w:r>
      <w:r w:rsidRPr="00674110">
        <w:rPr>
          <w:sz w:val="24"/>
          <w:szCs w:val="24"/>
        </w:rPr>
        <w:t>в такую подготовку является разучивание и</w:t>
      </w:r>
      <w:r w:rsidRPr="00674110">
        <w:rPr>
          <w:spacing w:val="1"/>
          <w:sz w:val="24"/>
          <w:szCs w:val="24"/>
        </w:rPr>
        <w:t xml:space="preserve"> </w:t>
      </w:r>
      <w:r w:rsidRPr="00674110">
        <w:rPr>
          <w:sz w:val="24"/>
          <w:szCs w:val="24"/>
        </w:rPr>
        <w:t>исполнение</w:t>
      </w:r>
      <w:r w:rsidRPr="00674110">
        <w:rPr>
          <w:spacing w:val="1"/>
          <w:sz w:val="24"/>
          <w:szCs w:val="24"/>
        </w:rPr>
        <w:t xml:space="preserve"> </w:t>
      </w:r>
      <w:r w:rsidRPr="00674110">
        <w:rPr>
          <w:sz w:val="24"/>
          <w:szCs w:val="24"/>
        </w:rPr>
        <w:t>песен</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композиторов,</w:t>
      </w:r>
      <w:r w:rsidRPr="00674110">
        <w:rPr>
          <w:spacing w:val="1"/>
          <w:sz w:val="24"/>
          <w:szCs w:val="24"/>
        </w:rPr>
        <w:t xml:space="preserve"> </w:t>
      </w:r>
      <w:r w:rsidRPr="00674110">
        <w:rPr>
          <w:sz w:val="24"/>
          <w:szCs w:val="24"/>
        </w:rPr>
        <w:t>написанных</w:t>
      </w:r>
      <w:r w:rsidRPr="00674110">
        <w:rPr>
          <w:spacing w:val="1"/>
          <w:sz w:val="24"/>
          <w:szCs w:val="24"/>
        </w:rPr>
        <w:t xml:space="preserve"> </w:t>
      </w:r>
      <w:r w:rsidRPr="00674110">
        <w:rPr>
          <w:sz w:val="24"/>
          <w:szCs w:val="24"/>
        </w:rPr>
        <w:t>современным</w:t>
      </w:r>
      <w:r w:rsidRPr="00674110">
        <w:rPr>
          <w:spacing w:val="1"/>
          <w:sz w:val="24"/>
          <w:szCs w:val="24"/>
        </w:rPr>
        <w:t xml:space="preserve"> </w:t>
      </w:r>
      <w:r w:rsidRPr="00674110">
        <w:rPr>
          <w:sz w:val="24"/>
          <w:szCs w:val="24"/>
        </w:rPr>
        <w:t>музыкальным</w:t>
      </w:r>
      <w:r w:rsidRPr="00674110">
        <w:rPr>
          <w:spacing w:val="1"/>
          <w:sz w:val="24"/>
          <w:szCs w:val="24"/>
        </w:rPr>
        <w:t xml:space="preserve"> </w:t>
      </w:r>
      <w:r w:rsidRPr="00674110">
        <w:rPr>
          <w:sz w:val="24"/>
          <w:szCs w:val="24"/>
        </w:rPr>
        <w:t>языком.</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необходимо удерживать баланс между современностью песни и её доступностью детскому восприятию, соблюдать</w:t>
      </w:r>
      <w:r w:rsidRPr="00674110">
        <w:rPr>
          <w:spacing w:val="1"/>
          <w:sz w:val="24"/>
          <w:szCs w:val="24"/>
        </w:rPr>
        <w:t xml:space="preserve"> </w:t>
      </w:r>
      <w:r w:rsidRPr="00674110">
        <w:rPr>
          <w:sz w:val="24"/>
          <w:szCs w:val="24"/>
        </w:rPr>
        <w:t>критерии</w:t>
      </w:r>
      <w:r w:rsidRPr="00674110">
        <w:rPr>
          <w:spacing w:val="1"/>
          <w:sz w:val="24"/>
          <w:szCs w:val="24"/>
        </w:rPr>
        <w:t xml:space="preserve"> </w:t>
      </w:r>
      <w:r w:rsidRPr="00674110">
        <w:rPr>
          <w:sz w:val="24"/>
          <w:szCs w:val="24"/>
        </w:rPr>
        <w:t>отбора</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с</w:t>
      </w:r>
      <w:r w:rsidRPr="00674110">
        <w:rPr>
          <w:spacing w:val="-9"/>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требований</w:t>
      </w:r>
      <w:r w:rsidRPr="00674110">
        <w:rPr>
          <w:spacing w:val="-4"/>
          <w:sz w:val="24"/>
          <w:szCs w:val="24"/>
        </w:rPr>
        <w:t xml:space="preserve"> </w:t>
      </w:r>
      <w:r w:rsidRPr="00674110">
        <w:rPr>
          <w:sz w:val="24"/>
          <w:szCs w:val="24"/>
        </w:rPr>
        <w:t>художественного</w:t>
      </w:r>
      <w:r w:rsidRPr="00674110">
        <w:rPr>
          <w:spacing w:val="-5"/>
          <w:sz w:val="24"/>
          <w:szCs w:val="24"/>
        </w:rPr>
        <w:t xml:space="preserve"> </w:t>
      </w:r>
      <w:r w:rsidRPr="00674110">
        <w:rPr>
          <w:sz w:val="24"/>
          <w:szCs w:val="24"/>
        </w:rPr>
        <w:t>вкуса, эстетичного</w:t>
      </w:r>
      <w:r w:rsidRPr="00674110">
        <w:rPr>
          <w:spacing w:val="-6"/>
          <w:sz w:val="24"/>
          <w:szCs w:val="24"/>
        </w:rPr>
        <w:t xml:space="preserve"> </w:t>
      </w:r>
      <w:r w:rsidRPr="00674110">
        <w:rPr>
          <w:sz w:val="24"/>
          <w:szCs w:val="24"/>
        </w:rPr>
        <w:t>вокально-хорового</w:t>
      </w:r>
      <w:r w:rsidRPr="00674110">
        <w:rPr>
          <w:spacing w:val="-5"/>
          <w:sz w:val="24"/>
          <w:szCs w:val="24"/>
        </w:rPr>
        <w:t xml:space="preserve"> </w:t>
      </w:r>
      <w:r w:rsidRPr="00674110">
        <w:rPr>
          <w:sz w:val="24"/>
          <w:szCs w:val="24"/>
        </w:rPr>
        <w:t>звучания.</w:t>
      </w:r>
    </w:p>
    <w:p w14:paraId="725BE5B6"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5DFBA2C9" w14:textId="77777777">
        <w:trPr>
          <w:trHeight w:val="998"/>
        </w:trPr>
        <w:tc>
          <w:tcPr>
            <w:tcW w:w="1191" w:type="dxa"/>
          </w:tcPr>
          <w:p w14:paraId="4A885D3E" w14:textId="77777777" w:rsidR="00704869" w:rsidRPr="00674110" w:rsidRDefault="00274AC7">
            <w:pPr>
              <w:pStyle w:val="TableParagraph"/>
              <w:spacing w:before="111"/>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6C6E038A" w14:textId="77777777" w:rsidR="00704869" w:rsidRPr="00674110" w:rsidRDefault="00704869">
            <w:pPr>
              <w:pStyle w:val="TableParagraph"/>
              <w:ind w:left="0"/>
              <w:rPr>
                <w:sz w:val="24"/>
                <w:szCs w:val="24"/>
              </w:rPr>
            </w:pPr>
          </w:p>
          <w:p w14:paraId="538AB42D" w14:textId="77777777" w:rsidR="00704869" w:rsidRPr="00674110" w:rsidRDefault="00274AC7">
            <w:pPr>
              <w:pStyle w:val="TableParagraph"/>
              <w:spacing w:before="126"/>
              <w:ind w:left="369"/>
              <w:rPr>
                <w:rFonts w:ascii="Calibri" w:hAnsi="Calibri"/>
                <w:b/>
                <w:sz w:val="24"/>
                <w:szCs w:val="24"/>
              </w:rPr>
            </w:pPr>
            <w:r w:rsidRPr="00674110">
              <w:rPr>
                <w:rFonts w:ascii="Calibri" w:hAnsi="Calibri"/>
                <w:b/>
                <w:sz w:val="24"/>
                <w:szCs w:val="24"/>
              </w:rPr>
              <w:t>Тема</w:t>
            </w:r>
          </w:p>
        </w:tc>
        <w:tc>
          <w:tcPr>
            <w:tcW w:w="2214" w:type="dxa"/>
          </w:tcPr>
          <w:p w14:paraId="0B2F03AF" w14:textId="77777777" w:rsidR="00704869" w:rsidRPr="00674110" w:rsidRDefault="00704869">
            <w:pPr>
              <w:pStyle w:val="TableParagraph"/>
              <w:ind w:left="0"/>
              <w:rPr>
                <w:sz w:val="24"/>
                <w:szCs w:val="24"/>
              </w:rPr>
            </w:pPr>
          </w:p>
          <w:p w14:paraId="25AD022E" w14:textId="77777777" w:rsidR="00704869" w:rsidRPr="00674110" w:rsidRDefault="00274AC7">
            <w:pPr>
              <w:pStyle w:val="TableParagraph"/>
              <w:spacing w:before="126"/>
              <w:ind w:left="609"/>
              <w:rPr>
                <w:rFonts w:ascii="Calibri" w:hAnsi="Calibri"/>
                <w:b/>
                <w:sz w:val="24"/>
                <w:szCs w:val="24"/>
              </w:rPr>
            </w:pPr>
            <w:r w:rsidRPr="00674110">
              <w:rPr>
                <w:rFonts w:ascii="Calibri" w:hAnsi="Calibri"/>
                <w:b/>
                <w:sz w:val="24"/>
                <w:szCs w:val="24"/>
              </w:rPr>
              <w:t>Содержание</w:t>
            </w:r>
          </w:p>
        </w:tc>
        <w:tc>
          <w:tcPr>
            <w:tcW w:w="5604" w:type="dxa"/>
          </w:tcPr>
          <w:p w14:paraId="79395BA0" w14:textId="77777777" w:rsidR="00704869" w:rsidRPr="00674110" w:rsidRDefault="00704869">
            <w:pPr>
              <w:pStyle w:val="TableParagraph"/>
              <w:ind w:left="0"/>
              <w:rPr>
                <w:sz w:val="24"/>
                <w:szCs w:val="24"/>
              </w:rPr>
            </w:pPr>
          </w:p>
          <w:p w14:paraId="287CFCD1" w14:textId="77777777" w:rsidR="00704869" w:rsidRPr="00674110" w:rsidRDefault="00274AC7">
            <w:pPr>
              <w:pStyle w:val="TableParagraph"/>
              <w:spacing w:before="126"/>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53F4BDD8" w14:textId="77777777">
        <w:trPr>
          <w:trHeight w:val="1901"/>
        </w:trPr>
        <w:tc>
          <w:tcPr>
            <w:tcW w:w="1191" w:type="dxa"/>
          </w:tcPr>
          <w:p w14:paraId="19A0D017" w14:textId="77777777" w:rsidR="00704869" w:rsidRPr="00674110" w:rsidRDefault="00274AC7">
            <w:pPr>
              <w:pStyle w:val="TableParagraph"/>
              <w:spacing w:before="110" w:line="207" w:lineRule="exact"/>
              <w:rPr>
                <w:sz w:val="24"/>
                <w:szCs w:val="24"/>
              </w:rPr>
            </w:pPr>
            <w:r w:rsidRPr="00674110">
              <w:rPr>
                <w:sz w:val="24"/>
                <w:szCs w:val="24"/>
              </w:rPr>
              <w:t>А)</w:t>
            </w:r>
          </w:p>
          <w:p w14:paraId="495BB861" w14:textId="77777777" w:rsidR="00704869" w:rsidRPr="00674110" w:rsidRDefault="00274AC7">
            <w:pPr>
              <w:pStyle w:val="TableParagraph"/>
              <w:spacing w:line="206" w:lineRule="exact"/>
              <w:rPr>
                <w:sz w:val="24"/>
                <w:szCs w:val="24"/>
              </w:rPr>
            </w:pPr>
            <w:r w:rsidRPr="00674110">
              <w:rPr>
                <w:sz w:val="24"/>
                <w:szCs w:val="24"/>
              </w:rPr>
              <w:t>1—4</w:t>
            </w:r>
          </w:p>
          <w:p w14:paraId="5EBD39A7"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1C59A266" w14:textId="77777777" w:rsidR="00704869" w:rsidRPr="00674110" w:rsidRDefault="00274AC7">
            <w:pPr>
              <w:pStyle w:val="TableParagraph"/>
              <w:spacing w:before="110"/>
              <w:ind w:right="137"/>
              <w:rPr>
                <w:sz w:val="24"/>
                <w:szCs w:val="24"/>
              </w:rPr>
            </w:pPr>
            <w:proofErr w:type="spellStart"/>
            <w:r w:rsidRPr="00674110">
              <w:rPr>
                <w:sz w:val="24"/>
                <w:szCs w:val="24"/>
              </w:rPr>
              <w:t>Современн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обработки</w:t>
            </w:r>
            <w:r w:rsidRPr="00674110">
              <w:rPr>
                <w:spacing w:val="1"/>
                <w:sz w:val="24"/>
                <w:szCs w:val="24"/>
              </w:rPr>
              <w:t xml:space="preserve"> </w:t>
            </w:r>
            <w:proofErr w:type="spellStart"/>
            <w:r w:rsidRPr="00674110">
              <w:rPr>
                <w:sz w:val="24"/>
                <w:szCs w:val="24"/>
              </w:rPr>
              <w:t>классическ</w:t>
            </w:r>
            <w:proofErr w:type="spellEnd"/>
            <w:r w:rsidRPr="00674110">
              <w:rPr>
                <w:spacing w:val="-42"/>
                <w:sz w:val="24"/>
                <w:szCs w:val="24"/>
              </w:rPr>
              <w:t xml:space="preserve"> </w:t>
            </w:r>
            <w:r w:rsidRPr="00674110">
              <w:rPr>
                <w:sz w:val="24"/>
                <w:szCs w:val="24"/>
              </w:rPr>
              <w:t>ой</w:t>
            </w:r>
            <w:r w:rsidRPr="00674110">
              <w:rPr>
                <w:spacing w:val="-2"/>
                <w:sz w:val="24"/>
                <w:szCs w:val="24"/>
              </w:rPr>
              <w:t xml:space="preserve"> </w:t>
            </w:r>
            <w:r w:rsidRPr="00674110">
              <w:rPr>
                <w:sz w:val="24"/>
                <w:szCs w:val="24"/>
              </w:rPr>
              <w:t>музыки</w:t>
            </w:r>
          </w:p>
        </w:tc>
        <w:tc>
          <w:tcPr>
            <w:tcW w:w="2214" w:type="dxa"/>
          </w:tcPr>
          <w:p w14:paraId="35B7D7A8" w14:textId="77777777" w:rsidR="00704869" w:rsidRPr="00674110" w:rsidRDefault="00274AC7">
            <w:pPr>
              <w:pStyle w:val="TableParagraph"/>
              <w:spacing w:before="110"/>
              <w:ind w:left="115" w:right="154"/>
              <w:rPr>
                <w:sz w:val="24"/>
                <w:szCs w:val="24"/>
              </w:rPr>
            </w:pPr>
            <w:r w:rsidRPr="00674110">
              <w:rPr>
                <w:sz w:val="24"/>
                <w:szCs w:val="24"/>
              </w:rPr>
              <w:t>Понятие</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творчество современных</w:t>
            </w:r>
            <w:r w:rsidRPr="00674110">
              <w:rPr>
                <w:spacing w:val="-42"/>
                <w:sz w:val="24"/>
                <w:szCs w:val="24"/>
              </w:rPr>
              <w:t xml:space="preserve"> </w:t>
            </w:r>
            <w:r w:rsidRPr="00674110">
              <w:rPr>
                <w:sz w:val="24"/>
                <w:szCs w:val="24"/>
              </w:rPr>
              <w:t>композиторов</w:t>
            </w:r>
          </w:p>
          <w:p w14:paraId="68D90F23" w14:textId="77777777" w:rsidR="00704869" w:rsidRPr="00674110" w:rsidRDefault="00274AC7">
            <w:pPr>
              <w:pStyle w:val="TableParagraph"/>
              <w:ind w:left="115" w:right="144"/>
              <w:rPr>
                <w:sz w:val="24"/>
                <w:szCs w:val="24"/>
              </w:rPr>
            </w:pPr>
            <w:r w:rsidRPr="00674110">
              <w:rPr>
                <w:sz w:val="24"/>
                <w:szCs w:val="24"/>
              </w:rPr>
              <w:t>и исполнителей,</w:t>
            </w:r>
            <w:r w:rsidRPr="00674110">
              <w:rPr>
                <w:spacing w:val="1"/>
                <w:sz w:val="24"/>
                <w:szCs w:val="24"/>
              </w:rPr>
              <w:t xml:space="preserve"> </w:t>
            </w:r>
            <w:r w:rsidRPr="00674110">
              <w:rPr>
                <w:sz w:val="24"/>
                <w:szCs w:val="24"/>
              </w:rPr>
              <w:t>обрабатывающих</w:t>
            </w:r>
            <w:r w:rsidRPr="00674110">
              <w:rPr>
                <w:spacing w:val="1"/>
                <w:sz w:val="24"/>
                <w:szCs w:val="24"/>
              </w:rPr>
              <w:t xml:space="preserve"> </w:t>
            </w:r>
            <w:r w:rsidRPr="00674110">
              <w:rPr>
                <w:sz w:val="24"/>
                <w:szCs w:val="24"/>
              </w:rPr>
              <w:t>классическую музыку.</w:t>
            </w:r>
            <w:r w:rsidRPr="00674110">
              <w:rPr>
                <w:spacing w:val="1"/>
                <w:sz w:val="24"/>
                <w:szCs w:val="24"/>
              </w:rPr>
              <w:t xml:space="preserve"> </w:t>
            </w:r>
            <w:r w:rsidRPr="00674110">
              <w:rPr>
                <w:sz w:val="24"/>
                <w:szCs w:val="24"/>
              </w:rPr>
              <w:t>Проблемная ситуация:</w:t>
            </w:r>
            <w:r w:rsidRPr="00674110">
              <w:rPr>
                <w:spacing w:val="1"/>
                <w:sz w:val="24"/>
                <w:szCs w:val="24"/>
              </w:rPr>
              <w:t xml:space="preserve"> </w:t>
            </w:r>
            <w:r w:rsidRPr="00674110">
              <w:rPr>
                <w:sz w:val="24"/>
                <w:szCs w:val="24"/>
              </w:rPr>
              <w:t>зачем</w:t>
            </w:r>
            <w:r w:rsidRPr="00674110">
              <w:rPr>
                <w:spacing w:val="-9"/>
                <w:sz w:val="24"/>
                <w:szCs w:val="24"/>
              </w:rPr>
              <w:t xml:space="preserve"> </w:t>
            </w:r>
            <w:r w:rsidRPr="00674110">
              <w:rPr>
                <w:sz w:val="24"/>
                <w:szCs w:val="24"/>
              </w:rPr>
              <w:t>музыканты</w:t>
            </w:r>
            <w:r w:rsidRPr="00674110">
              <w:rPr>
                <w:spacing w:val="-5"/>
                <w:sz w:val="24"/>
                <w:szCs w:val="24"/>
              </w:rPr>
              <w:t xml:space="preserve"> </w:t>
            </w:r>
            <w:r w:rsidRPr="00674110">
              <w:rPr>
                <w:sz w:val="24"/>
                <w:szCs w:val="24"/>
              </w:rPr>
              <w:t>делают</w:t>
            </w:r>
          </w:p>
        </w:tc>
        <w:tc>
          <w:tcPr>
            <w:tcW w:w="5604" w:type="dxa"/>
          </w:tcPr>
          <w:p w14:paraId="6A269A03" w14:textId="77777777" w:rsidR="00704869" w:rsidRPr="00674110" w:rsidRDefault="00274AC7">
            <w:pPr>
              <w:pStyle w:val="TableParagraph"/>
              <w:spacing w:before="110"/>
              <w:ind w:right="598"/>
              <w:rPr>
                <w:sz w:val="24"/>
                <w:szCs w:val="24"/>
              </w:rPr>
            </w:pPr>
            <w:r w:rsidRPr="00674110">
              <w:rPr>
                <w:sz w:val="24"/>
                <w:szCs w:val="24"/>
              </w:rPr>
              <w:t>Различение музыки классической и её современной обработки.</w:t>
            </w:r>
            <w:r w:rsidRPr="00674110">
              <w:rPr>
                <w:spacing w:val="-42"/>
                <w:sz w:val="24"/>
                <w:szCs w:val="24"/>
              </w:rPr>
              <w:t xml:space="preserve"> </w:t>
            </w:r>
            <w:r w:rsidRPr="00674110">
              <w:rPr>
                <w:sz w:val="24"/>
                <w:szCs w:val="24"/>
              </w:rPr>
              <w:t>Слушание обработок классической музыки, сравнение их с</w:t>
            </w:r>
            <w:r w:rsidRPr="00674110">
              <w:rPr>
                <w:spacing w:val="1"/>
                <w:sz w:val="24"/>
                <w:szCs w:val="24"/>
              </w:rPr>
              <w:t xml:space="preserve"> </w:t>
            </w:r>
            <w:r w:rsidRPr="00674110">
              <w:rPr>
                <w:sz w:val="24"/>
                <w:szCs w:val="24"/>
              </w:rPr>
              <w:t>оригиналом. Обсуждение комплекса выразительных средств,</w:t>
            </w:r>
            <w:r w:rsidRPr="00674110">
              <w:rPr>
                <w:spacing w:val="1"/>
                <w:sz w:val="24"/>
                <w:szCs w:val="24"/>
              </w:rPr>
              <w:t xml:space="preserve"> </w:t>
            </w:r>
            <w:r w:rsidRPr="00674110">
              <w:rPr>
                <w:sz w:val="24"/>
                <w:szCs w:val="24"/>
              </w:rPr>
              <w:t>наблюдение</w:t>
            </w:r>
            <w:r w:rsidRPr="00674110">
              <w:rPr>
                <w:spacing w:val="-3"/>
                <w:sz w:val="24"/>
                <w:szCs w:val="24"/>
              </w:rPr>
              <w:t xml:space="preserve"> </w:t>
            </w:r>
            <w:r w:rsidRPr="00674110">
              <w:rPr>
                <w:sz w:val="24"/>
                <w:szCs w:val="24"/>
              </w:rPr>
              <w:t>за</w:t>
            </w:r>
            <w:r w:rsidRPr="00674110">
              <w:rPr>
                <w:spacing w:val="-2"/>
                <w:sz w:val="24"/>
                <w:szCs w:val="24"/>
              </w:rPr>
              <w:t xml:space="preserve"> </w:t>
            </w:r>
            <w:r w:rsidRPr="00674110">
              <w:rPr>
                <w:sz w:val="24"/>
                <w:szCs w:val="24"/>
              </w:rPr>
              <w:t>изменением</w:t>
            </w:r>
            <w:r w:rsidRPr="00674110">
              <w:rPr>
                <w:spacing w:val="-3"/>
                <w:sz w:val="24"/>
                <w:szCs w:val="24"/>
              </w:rPr>
              <w:t xml:space="preserve"> </w:t>
            </w:r>
            <w:r w:rsidRPr="00674110">
              <w:rPr>
                <w:sz w:val="24"/>
                <w:szCs w:val="24"/>
              </w:rPr>
              <w:t>характера</w:t>
            </w:r>
            <w:r w:rsidRPr="00674110">
              <w:rPr>
                <w:spacing w:val="2"/>
                <w:sz w:val="24"/>
                <w:szCs w:val="24"/>
              </w:rPr>
              <w:t xml:space="preserve"> </w:t>
            </w:r>
            <w:r w:rsidRPr="00674110">
              <w:rPr>
                <w:sz w:val="24"/>
                <w:szCs w:val="24"/>
              </w:rPr>
              <w:t>музыки.</w:t>
            </w:r>
          </w:p>
          <w:p w14:paraId="65EF5F4C" w14:textId="77777777" w:rsidR="00704869" w:rsidRPr="00674110" w:rsidRDefault="00274AC7">
            <w:pPr>
              <w:pStyle w:val="TableParagraph"/>
              <w:rPr>
                <w:sz w:val="24"/>
                <w:szCs w:val="24"/>
              </w:rPr>
            </w:pPr>
            <w:r w:rsidRPr="00674110">
              <w:rPr>
                <w:sz w:val="24"/>
                <w:szCs w:val="24"/>
              </w:rPr>
              <w:t>Вокальное</w:t>
            </w:r>
            <w:r w:rsidRPr="00674110">
              <w:rPr>
                <w:spacing w:val="-4"/>
                <w:sz w:val="24"/>
                <w:szCs w:val="24"/>
              </w:rPr>
              <w:t xml:space="preserve"> </w:t>
            </w:r>
            <w:r w:rsidRPr="00674110">
              <w:rPr>
                <w:sz w:val="24"/>
                <w:szCs w:val="24"/>
              </w:rPr>
              <w:t>исполнение</w:t>
            </w:r>
            <w:r w:rsidRPr="00674110">
              <w:rPr>
                <w:spacing w:val="-3"/>
                <w:sz w:val="24"/>
                <w:szCs w:val="24"/>
              </w:rPr>
              <w:t xml:space="preserve"> </w:t>
            </w:r>
            <w:r w:rsidRPr="00674110">
              <w:rPr>
                <w:sz w:val="24"/>
                <w:szCs w:val="24"/>
              </w:rPr>
              <w:t>классических</w:t>
            </w:r>
            <w:r w:rsidRPr="00674110">
              <w:rPr>
                <w:spacing w:val="-4"/>
                <w:sz w:val="24"/>
                <w:szCs w:val="24"/>
              </w:rPr>
              <w:t xml:space="preserve"> </w:t>
            </w:r>
            <w:r w:rsidRPr="00674110">
              <w:rPr>
                <w:sz w:val="24"/>
                <w:szCs w:val="24"/>
              </w:rPr>
              <w:t>тем</w:t>
            </w:r>
            <w:r w:rsidRPr="00674110">
              <w:rPr>
                <w:spacing w:val="-8"/>
                <w:sz w:val="24"/>
                <w:szCs w:val="24"/>
              </w:rPr>
              <w:t xml:space="preserve"> </w:t>
            </w:r>
            <w:r w:rsidRPr="00674110">
              <w:rPr>
                <w:sz w:val="24"/>
                <w:szCs w:val="24"/>
              </w:rPr>
              <w:t>в</w:t>
            </w:r>
            <w:r w:rsidRPr="00674110">
              <w:rPr>
                <w:spacing w:val="-8"/>
                <w:sz w:val="24"/>
                <w:szCs w:val="24"/>
              </w:rPr>
              <w:t xml:space="preserve"> </w:t>
            </w:r>
            <w:r w:rsidRPr="00674110">
              <w:rPr>
                <w:sz w:val="24"/>
                <w:szCs w:val="24"/>
              </w:rPr>
              <w:t>сопровождении</w:t>
            </w:r>
            <w:r w:rsidRPr="00674110">
              <w:rPr>
                <w:spacing w:val="-42"/>
                <w:sz w:val="24"/>
                <w:szCs w:val="24"/>
              </w:rPr>
              <w:t xml:space="preserve"> </w:t>
            </w:r>
            <w:r w:rsidRPr="00674110">
              <w:rPr>
                <w:sz w:val="24"/>
                <w:szCs w:val="24"/>
              </w:rPr>
              <w:t>современного</w:t>
            </w:r>
            <w:r w:rsidRPr="00674110">
              <w:rPr>
                <w:spacing w:val="-3"/>
                <w:sz w:val="24"/>
                <w:szCs w:val="24"/>
              </w:rPr>
              <w:t xml:space="preserve"> </w:t>
            </w:r>
            <w:r w:rsidRPr="00674110">
              <w:rPr>
                <w:sz w:val="24"/>
                <w:szCs w:val="24"/>
              </w:rPr>
              <w:t>ритмизованного</w:t>
            </w:r>
            <w:r w:rsidRPr="00674110">
              <w:rPr>
                <w:spacing w:val="-2"/>
                <w:sz w:val="24"/>
                <w:szCs w:val="24"/>
              </w:rPr>
              <w:t xml:space="preserve"> </w:t>
            </w:r>
            <w:r w:rsidRPr="00674110">
              <w:rPr>
                <w:sz w:val="24"/>
                <w:szCs w:val="24"/>
              </w:rPr>
              <w:t>аккомпанемента.</w:t>
            </w:r>
          </w:p>
          <w:p w14:paraId="2B27CA44" w14:textId="77777777" w:rsidR="00704869" w:rsidRPr="00674110" w:rsidRDefault="00274AC7">
            <w:pPr>
              <w:pStyle w:val="TableParagraph"/>
              <w:spacing w:before="2"/>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30875C82" w14:textId="77777777" w:rsidR="00704869" w:rsidRPr="00674110" w:rsidRDefault="00274AC7">
            <w:pPr>
              <w:pStyle w:val="TableParagraph"/>
              <w:rPr>
                <w:sz w:val="24"/>
                <w:szCs w:val="24"/>
              </w:rPr>
            </w:pPr>
            <w:r w:rsidRPr="00674110">
              <w:rPr>
                <w:sz w:val="24"/>
                <w:szCs w:val="24"/>
              </w:rPr>
              <w:t>Подбор</w:t>
            </w:r>
            <w:r w:rsidRPr="00674110">
              <w:rPr>
                <w:spacing w:val="-2"/>
                <w:sz w:val="24"/>
                <w:szCs w:val="24"/>
              </w:rPr>
              <w:t xml:space="preserve"> </w:t>
            </w:r>
            <w:r w:rsidRPr="00674110">
              <w:rPr>
                <w:sz w:val="24"/>
                <w:szCs w:val="24"/>
              </w:rPr>
              <w:t>стиля</w:t>
            </w:r>
            <w:r w:rsidRPr="00674110">
              <w:rPr>
                <w:spacing w:val="-4"/>
                <w:sz w:val="24"/>
                <w:szCs w:val="24"/>
              </w:rPr>
              <w:t xml:space="preserve"> </w:t>
            </w:r>
            <w:proofErr w:type="spellStart"/>
            <w:r w:rsidRPr="00674110">
              <w:rPr>
                <w:sz w:val="24"/>
                <w:szCs w:val="24"/>
              </w:rPr>
              <w:t>автоаккомпанемента</w:t>
            </w:r>
            <w:proofErr w:type="spellEnd"/>
            <w:r w:rsidRPr="00674110">
              <w:rPr>
                <w:spacing w:val="-5"/>
                <w:sz w:val="24"/>
                <w:szCs w:val="24"/>
              </w:rPr>
              <w:t xml:space="preserve"> </w:t>
            </w:r>
            <w:r w:rsidRPr="00674110">
              <w:rPr>
                <w:sz w:val="24"/>
                <w:szCs w:val="24"/>
              </w:rPr>
              <w:t>(на</w:t>
            </w:r>
            <w:r w:rsidRPr="00674110">
              <w:rPr>
                <w:spacing w:val="-6"/>
                <w:sz w:val="24"/>
                <w:szCs w:val="24"/>
              </w:rPr>
              <w:t xml:space="preserve"> </w:t>
            </w:r>
            <w:r w:rsidRPr="00674110">
              <w:rPr>
                <w:sz w:val="24"/>
                <w:szCs w:val="24"/>
              </w:rPr>
              <w:t>клавишном</w:t>
            </w:r>
            <w:r w:rsidRPr="00674110">
              <w:rPr>
                <w:spacing w:val="-2"/>
                <w:sz w:val="24"/>
                <w:szCs w:val="24"/>
              </w:rPr>
              <w:t xml:space="preserve"> </w:t>
            </w:r>
            <w:r w:rsidRPr="00674110">
              <w:rPr>
                <w:sz w:val="24"/>
                <w:szCs w:val="24"/>
              </w:rPr>
              <w:t>синтезаторе) к</w:t>
            </w:r>
          </w:p>
        </w:tc>
      </w:tr>
    </w:tbl>
    <w:p w14:paraId="6F23E068"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4E64E6EC"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572A4E27" w14:textId="77777777">
        <w:trPr>
          <w:trHeight w:val="1003"/>
        </w:trPr>
        <w:tc>
          <w:tcPr>
            <w:tcW w:w="1191" w:type="dxa"/>
          </w:tcPr>
          <w:p w14:paraId="0FFBD05E"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4A755773" w14:textId="77777777" w:rsidR="00704869" w:rsidRPr="00674110" w:rsidRDefault="00704869">
            <w:pPr>
              <w:pStyle w:val="TableParagraph"/>
              <w:ind w:left="0"/>
              <w:rPr>
                <w:sz w:val="24"/>
                <w:szCs w:val="24"/>
              </w:rPr>
            </w:pPr>
          </w:p>
          <w:p w14:paraId="12A8C48D"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6F890CAB" w14:textId="77777777" w:rsidR="00704869" w:rsidRPr="00674110" w:rsidRDefault="00704869">
            <w:pPr>
              <w:pStyle w:val="TableParagraph"/>
              <w:ind w:left="0"/>
              <w:rPr>
                <w:sz w:val="24"/>
                <w:szCs w:val="24"/>
              </w:rPr>
            </w:pPr>
          </w:p>
          <w:p w14:paraId="77B7E5D8"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64F974B2" w14:textId="77777777" w:rsidR="00704869" w:rsidRPr="00674110" w:rsidRDefault="00704869">
            <w:pPr>
              <w:pStyle w:val="TableParagraph"/>
              <w:ind w:left="0"/>
              <w:rPr>
                <w:sz w:val="24"/>
                <w:szCs w:val="24"/>
              </w:rPr>
            </w:pPr>
          </w:p>
          <w:p w14:paraId="50FEB9C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4C89E59" w14:textId="77777777">
        <w:trPr>
          <w:trHeight w:val="652"/>
        </w:trPr>
        <w:tc>
          <w:tcPr>
            <w:tcW w:w="1191" w:type="dxa"/>
          </w:tcPr>
          <w:p w14:paraId="0D050ADC" w14:textId="77777777" w:rsidR="00704869" w:rsidRPr="00674110" w:rsidRDefault="00704869">
            <w:pPr>
              <w:pStyle w:val="TableParagraph"/>
              <w:ind w:left="0"/>
              <w:rPr>
                <w:sz w:val="24"/>
                <w:szCs w:val="24"/>
              </w:rPr>
            </w:pPr>
          </w:p>
        </w:tc>
        <w:tc>
          <w:tcPr>
            <w:tcW w:w="1133" w:type="dxa"/>
          </w:tcPr>
          <w:p w14:paraId="157E417D" w14:textId="77777777" w:rsidR="00704869" w:rsidRPr="00674110" w:rsidRDefault="00704869">
            <w:pPr>
              <w:pStyle w:val="TableParagraph"/>
              <w:ind w:left="0"/>
              <w:rPr>
                <w:sz w:val="24"/>
                <w:szCs w:val="24"/>
              </w:rPr>
            </w:pPr>
          </w:p>
        </w:tc>
        <w:tc>
          <w:tcPr>
            <w:tcW w:w="2214" w:type="dxa"/>
          </w:tcPr>
          <w:p w14:paraId="27A3084B" w14:textId="77777777" w:rsidR="00704869" w:rsidRPr="00674110" w:rsidRDefault="00274AC7">
            <w:pPr>
              <w:pStyle w:val="TableParagraph"/>
              <w:spacing w:before="105"/>
              <w:ind w:left="115"/>
              <w:rPr>
                <w:sz w:val="24"/>
                <w:szCs w:val="24"/>
              </w:rPr>
            </w:pPr>
            <w:r w:rsidRPr="00674110">
              <w:rPr>
                <w:sz w:val="24"/>
                <w:szCs w:val="24"/>
              </w:rPr>
              <w:t>обработки</w:t>
            </w:r>
            <w:r w:rsidRPr="00674110">
              <w:rPr>
                <w:spacing w:val="-4"/>
                <w:sz w:val="24"/>
                <w:szCs w:val="24"/>
              </w:rPr>
              <w:t xml:space="preserve"> </w:t>
            </w:r>
            <w:r w:rsidRPr="00674110">
              <w:rPr>
                <w:sz w:val="24"/>
                <w:szCs w:val="24"/>
              </w:rPr>
              <w:t>классики?</w:t>
            </w:r>
          </w:p>
        </w:tc>
        <w:tc>
          <w:tcPr>
            <w:tcW w:w="5604" w:type="dxa"/>
          </w:tcPr>
          <w:p w14:paraId="3481DB58" w14:textId="77777777" w:rsidR="00704869" w:rsidRPr="00674110" w:rsidRDefault="00274AC7">
            <w:pPr>
              <w:pStyle w:val="TableParagraph"/>
              <w:spacing w:before="105" w:line="244" w:lineRule="auto"/>
              <w:ind w:right="1831"/>
              <w:rPr>
                <w:sz w:val="24"/>
                <w:szCs w:val="24"/>
              </w:rPr>
            </w:pPr>
            <w:r w:rsidRPr="00674110">
              <w:rPr>
                <w:sz w:val="24"/>
                <w:szCs w:val="24"/>
              </w:rPr>
              <w:t>известным музыкальным темам композиторов-</w:t>
            </w:r>
            <w:r w:rsidRPr="00674110">
              <w:rPr>
                <w:spacing w:val="-42"/>
                <w:sz w:val="24"/>
                <w:szCs w:val="24"/>
              </w:rPr>
              <w:t xml:space="preserve"> </w:t>
            </w:r>
            <w:r w:rsidRPr="00674110">
              <w:rPr>
                <w:sz w:val="24"/>
                <w:szCs w:val="24"/>
              </w:rPr>
              <w:t>классиков</w:t>
            </w:r>
          </w:p>
        </w:tc>
      </w:tr>
      <w:tr w:rsidR="00704869" w:rsidRPr="00674110" w14:paraId="26AE2664" w14:textId="77777777">
        <w:trPr>
          <w:trHeight w:val="2300"/>
        </w:trPr>
        <w:tc>
          <w:tcPr>
            <w:tcW w:w="1191" w:type="dxa"/>
          </w:tcPr>
          <w:p w14:paraId="4F6FC54D" w14:textId="77777777" w:rsidR="00704869" w:rsidRPr="00674110" w:rsidRDefault="00274AC7">
            <w:pPr>
              <w:pStyle w:val="TableParagraph"/>
              <w:spacing w:before="110"/>
              <w:rPr>
                <w:sz w:val="24"/>
                <w:szCs w:val="24"/>
              </w:rPr>
            </w:pPr>
            <w:r w:rsidRPr="00674110">
              <w:rPr>
                <w:sz w:val="24"/>
                <w:szCs w:val="24"/>
              </w:rPr>
              <w:t>Б)</w:t>
            </w:r>
          </w:p>
          <w:p w14:paraId="0DF0F650" w14:textId="77777777" w:rsidR="00704869" w:rsidRPr="00674110" w:rsidRDefault="00274AC7">
            <w:pPr>
              <w:pStyle w:val="TableParagraph"/>
              <w:spacing w:line="207" w:lineRule="exact"/>
              <w:rPr>
                <w:sz w:val="24"/>
                <w:szCs w:val="24"/>
              </w:rPr>
            </w:pPr>
            <w:r w:rsidRPr="00674110">
              <w:rPr>
                <w:sz w:val="24"/>
                <w:szCs w:val="24"/>
              </w:rPr>
              <w:t>2—4</w:t>
            </w:r>
          </w:p>
          <w:p w14:paraId="70261EA5"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01729A01" w14:textId="77777777" w:rsidR="00704869" w:rsidRPr="00674110" w:rsidRDefault="00274AC7">
            <w:pPr>
              <w:pStyle w:val="TableParagraph"/>
              <w:spacing w:before="110"/>
              <w:rPr>
                <w:sz w:val="24"/>
                <w:szCs w:val="24"/>
              </w:rPr>
            </w:pPr>
            <w:r w:rsidRPr="00674110">
              <w:rPr>
                <w:sz w:val="24"/>
                <w:szCs w:val="24"/>
              </w:rPr>
              <w:t>Джаз</w:t>
            </w:r>
          </w:p>
        </w:tc>
        <w:tc>
          <w:tcPr>
            <w:tcW w:w="2214" w:type="dxa"/>
          </w:tcPr>
          <w:p w14:paraId="248AC7CB" w14:textId="77777777" w:rsidR="00704869" w:rsidRPr="00674110" w:rsidRDefault="00274AC7">
            <w:pPr>
              <w:pStyle w:val="TableParagraph"/>
              <w:spacing w:before="110"/>
              <w:ind w:left="115" w:right="226"/>
              <w:rPr>
                <w:sz w:val="24"/>
                <w:szCs w:val="24"/>
              </w:rPr>
            </w:pPr>
            <w:r w:rsidRPr="00674110">
              <w:rPr>
                <w:sz w:val="24"/>
                <w:szCs w:val="24"/>
              </w:rPr>
              <w:t>Особенности джаза:</w:t>
            </w:r>
            <w:r w:rsidRPr="00674110">
              <w:rPr>
                <w:spacing w:val="1"/>
                <w:sz w:val="24"/>
                <w:szCs w:val="24"/>
              </w:rPr>
              <w:t xml:space="preserve"> </w:t>
            </w:r>
            <w:r w:rsidRPr="00674110">
              <w:rPr>
                <w:sz w:val="24"/>
                <w:szCs w:val="24"/>
              </w:rPr>
              <w:t>импровизационность,</w:t>
            </w:r>
            <w:r w:rsidRPr="00674110">
              <w:rPr>
                <w:spacing w:val="1"/>
                <w:sz w:val="24"/>
                <w:szCs w:val="24"/>
              </w:rPr>
              <w:t xml:space="preserve"> </w:t>
            </w:r>
            <w:r w:rsidRPr="00674110">
              <w:rPr>
                <w:sz w:val="24"/>
                <w:szCs w:val="24"/>
              </w:rPr>
              <w:t>ритм (синкопы, триоли,</w:t>
            </w:r>
            <w:r w:rsidRPr="00674110">
              <w:rPr>
                <w:spacing w:val="-42"/>
                <w:sz w:val="24"/>
                <w:szCs w:val="24"/>
              </w:rPr>
              <w:t xml:space="preserve"> </w:t>
            </w:r>
            <w:r w:rsidRPr="00674110">
              <w:rPr>
                <w:sz w:val="24"/>
                <w:szCs w:val="24"/>
              </w:rPr>
              <w:t>свинг). Музыкальные</w:t>
            </w:r>
            <w:r w:rsidRPr="00674110">
              <w:rPr>
                <w:spacing w:val="1"/>
                <w:sz w:val="24"/>
                <w:szCs w:val="24"/>
              </w:rPr>
              <w:t xml:space="preserve"> </w:t>
            </w:r>
            <w:r w:rsidRPr="00674110">
              <w:rPr>
                <w:sz w:val="24"/>
                <w:szCs w:val="24"/>
              </w:rPr>
              <w:t>инструменты джаза,</w:t>
            </w:r>
            <w:r w:rsidRPr="00674110">
              <w:rPr>
                <w:spacing w:val="1"/>
                <w:sz w:val="24"/>
                <w:szCs w:val="24"/>
              </w:rPr>
              <w:t xml:space="preserve"> </w:t>
            </w:r>
            <w:r w:rsidRPr="00674110">
              <w:rPr>
                <w:sz w:val="24"/>
                <w:szCs w:val="24"/>
              </w:rPr>
              <w:t>особые приёмы игры на</w:t>
            </w:r>
            <w:r w:rsidRPr="00674110">
              <w:rPr>
                <w:spacing w:val="-42"/>
                <w:sz w:val="24"/>
                <w:szCs w:val="24"/>
              </w:rPr>
              <w:t xml:space="preserve"> </w:t>
            </w:r>
            <w:r w:rsidRPr="00674110">
              <w:rPr>
                <w:sz w:val="24"/>
                <w:szCs w:val="24"/>
              </w:rPr>
              <w:t>них.</w:t>
            </w:r>
          </w:p>
          <w:p w14:paraId="7B1F8FC2" w14:textId="77777777" w:rsidR="00704869" w:rsidRPr="00674110" w:rsidRDefault="00274AC7">
            <w:pPr>
              <w:pStyle w:val="TableParagraph"/>
              <w:spacing w:before="2"/>
              <w:ind w:left="115" w:right="392"/>
              <w:rPr>
                <w:sz w:val="24"/>
                <w:szCs w:val="24"/>
              </w:rPr>
            </w:pPr>
            <w:r w:rsidRPr="00674110">
              <w:rPr>
                <w:sz w:val="24"/>
                <w:szCs w:val="24"/>
              </w:rPr>
              <w:t>Творчество джазовых</w:t>
            </w:r>
            <w:r w:rsidRPr="00674110">
              <w:rPr>
                <w:spacing w:val="-42"/>
                <w:sz w:val="24"/>
                <w:szCs w:val="24"/>
              </w:rPr>
              <w:t xml:space="preserve"> </w:t>
            </w:r>
            <w:r w:rsidRPr="00674110">
              <w:rPr>
                <w:sz w:val="24"/>
                <w:szCs w:val="24"/>
              </w:rPr>
              <w:t>музыкантов</w:t>
            </w:r>
            <w:r w:rsidRPr="00674110">
              <w:rPr>
                <w:position w:val="6"/>
                <w:sz w:val="24"/>
                <w:szCs w:val="24"/>
              </w:rPr>
              <w:t>1</w:t>
            </w:r>
          </w:p>
        </w:tc>
        <w:tc>
          <w:tcPr>
            <w:tcW w:w="5604" w:type="dxa"/>
          </w:tcPr>
          <w:p w14:paraId="04DB0918" w14:textId="77777777" w:rsidR="00704869" w:rsidRPr="00674110" w:rsidRDefault="00274AC7">
            <w:pPr>
              <w:pStyle w:val="TableParagraph"/>
              <w:spacing w:before="110"/>
              <w:rPr>
                <w:sz w:val="24"/>
                <w:szCs w:val="24"/>
              </w:rPr>
            </w:pPr>
            <w:r w:rsidRPr="00674110">
              <w:rPr>
                <w:sz w:val="24"/>
                <w:szCs w:val="24"/>
              </w:rPr>
              <w:t>Знакомство с творчеством джазовых музыкантов. Узнавание,</w:t>
            </w:r>
            <w:r w:rsidRPr="00674110">
              <w:rPr>
                <w:spacing w:val="1"/>
                <w:sz w:val="24"/>
                <w:szCs w:val="24"/>
              </w:rPr>
              <w:t xml:space="preserve"> </w:t>
            </w:r>
            <w:r w:rsidRPr="00674110">
              <w:rPr>
                <w:sz w:val="24"/>
                <w:szCs w:val="24"/>
              </w:rPr>
              <w:t>различение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2"/>
                <w:sz w:val="24"/>
                <w:szCs w:val="24"/>
              </w:rPr>
              <w:t xml:space="preserve"> </w:t>
            </w:r>
            <w:r w:rsidRPr="00674110">
              <w:rPr>
                <w:sz w:val="24"/>
                <w:szCs w:val="24"/>
              </w:rPr>
              <w:t>джазовых</w:t>
            </w:r>
            <w:r w:rsidRPr="00674110">
              <w:rPr>
                <w:spacing w:val="-5"/>
                <w:sz w:val="24"/>
                <w:szCs w:val="24"/>
              </w:rPr>
              <w:t xml:space="preserve"> </w:t>
            </w:r>
            <w:r w:rsidRPr="00674110">
              <w:rPr>
                <w:sz w:val="24"/>
                <w:szCs w:val="24"/>
              </w:rPr>
              <w:t>композиций</w:t>
            </w:r>
            <w:r w:rsidRPr="00674110">
              <w:rPr>
                <w:spacing w:val="-3"/>
                <w:sz w:val="24"/>
                <w:szCs w:val="24"/>
              </w:rPr>
              <w:t xml:space="preserve"> </w:t>
            </w:r>
            <w:r w:rsidRPr="00674110">
              <w:rPr>
                <w:sz w:val="24"/>
                <w:szCs w:val="24"/>
              </w:rPr>
              <w:t>в отличие</w:t>
            </w:r>
            <w:r w:rsidRPr="00674110">
              <w:rPr>
                <w:spacing w:val="-6"/>
                <w:sz w:val="24"/>
                <w:szCs w:val="24"/>
              </w:rPr>
              <w:t xml:space="preserve"> </w:t>
            </w:r>
            <w:r w:rsidRPr="00674110">
              <w:rPr>
                <w:sz w:val="24"/>
                <w:szCs w:val="24"/>
              </w:rPr>
              <w:t>от</w:t>
            </w:r>
            <w:r w:rsidRPr="00674110">
              <w:rPr>
                <w:spacing w:val="-4"/>
                <w:sz w:val="24"/>
                <w:szCs w:val="24"/>
              </w:rPr>
              <w:t xml:space="preserve"> </w:t>
            </w:r>
            <w:r w:rsidRPr="00674110">
              <w:rPr>
                <w:sz w:val="24"/>
                <w:szCs w:val="24"/>
              </w:rPr>
              <w:t>других</w:t>
            </w:r>
            <w:r w:rsidRPr="00674110">
              <w:rPr>
                <w:spacing w:val="-42"/>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стилей</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направлений.</w:t>
            </w:r>
          </w:p>
          <w:p w14:paraId="61F8801C" w14:textId="77777777" w:rsidR="00704869" w:rsidRPr="00674110" w:rsidRDefault="00274AC7">
            <w:pPr>
              <w:pStyle w:val="TableParagraph"/>
              <w:spacing w:line="244" w:lineRule="auto"/>
              <w:ind w:right="907"/>
              <w:rPr>
                <w:sz w:val="24"/>
                <w:szCs w:val="24"/>
              </w:rPr>
            </w:pPr>
            <w:r w:rsidRPr="00674110">
              <w:rPr>
                <w:sz w:val="24"/>
                <w:szCs w:val="24"/>
              </w:rPr>
              <w:t>Определение на слух тембров музыкальных инструментов,</w:t>
            </w:r>
            <w:r w:rsidRPr="00674110">
              <w:rPr>
                <w:spacing w:val="-42"/>
                <w:sz w:val="24"/>
                <w:szCs w:val="24"/>
              </w:rPr>
              <w:t xml:space="preserve"> </w:t>
            </w:r>
            <w:r w:rsidRPr="00674110">
              <w:rPr>
                <w:sz w:val="24"/>
                <w:szCs w:val="24"/>
              </w:rPr>
              <w:t>исполняющих</w:t>
            </w:r>
            <w:r w:rsidRPr="00674110">
              <w:rPr>
                <w:spacing w:val="1"/>
                <w:sz w:val="24"/>
                <w:szCs w:val="24"/>
              </w:rPr>
              <w:t xml:space="preserve"> </w:t>
            </w:r>
            <w:r w:rsidRPr="00674110">
              <w:rPr>
                <w:sz w:val="24"/>
                <w:szCs w:val="24"/>
              </w:rPr>
              <w:t>джазовую</w:t>
            </w:r>
            <w:r w:rsidRPr="00674110">
              <w:rPr>
                <w:spacing w:val="-1"/>
                <w:sz w:val="24"/>
                <w:szCs w:val="24"/>
              </w:rPr>
              <w:t xml:space="preserve"> </w:t>
            </w:r>
            <w:r w:rsidRPr="00674110">
              <w:rPr>
                <w:sz w:val="24"/>
                <w:szCs w:val="24"/>
              </w:rPr>
              <w:t>композицию.</w:t>
            </w:r>
          </w:p>
          <w:p w14:paraId="15579A53" w14:textId="77777777" w:rsidR="00704869" w:rsidRPr="00674110" w:rsidRDefault="00274AC7">
            <w:pPr>
              <w:pStyle w:val="TableParagraph"/>
              <w:rPr>
                <w:sz w:val="24"/>
                <w:szCs w:val="24"/>
              </w:rPr>
            </w:pPr>
            <w:r w:rsidRPr="00674110">
              <w:rPr>
                <w:sz w:val="24"/>
                <w:szCs w:val="24"/>
              </w:rPr>
              <w:t>Разучивание, исполнение песен в джазовых ритмах. Сочинение,</w:t>
            </w:r>
            <w:r w:rsidRPr="00674110">
              <w:rPr>
                <w:spacing w:val="1"/>
                <w:sz w:val="24"/>
                <w:szCs w:val="24"/>
              </w:rPr>
              <w:t xml:space="preserve"> </w:t>
            </w:r>
            <w:r w:rsidRPr="00674110">
              <w:rPr>
                <w:sz w:val="24"/>
                <w:szCs w:val="24"/>
              </w:rPr>
              <w:t>импровизация</w:t>
            </w:r>
            <w:r w:rsidRPr="00674110">
              <w:rPr>
                <w:spacing w:val="-4"/>
                <w:sz w:val="24"/>
                <w:szCs w:val="24"/>
              </w:rPr>
              <w:t xml:space="preserve"> </w:t>
            </w:r>
            <w:r w:rsidRPr="00674110">
              <w:rPr>
                <w:sz w:val="24"/>
                <w:szCs w:val="24"/>
              </w:rPr>
              <w:t>ритмического</w:t>
            </w:r>
            <w:r w:rsidRPr="00674110">
              <w:rPr>
                <w:spacing w:val="-6"/>
                <w:sz w:val="24"/>
                <w:szCs w:val="24"/>
              </w:rPr>
              <w:t xml:space="preserve"> </w:t>
            </w:r>
            <w:r w:rsidRPr="00674110">
              <w:rPr>
                <w:sz w:val="24"/>
                <w:szCs w:val="24"/>
              </w:rPr>
              <w:t>аккомпанемента с</w:t>
            </w:r>
            <w:r w:rsidRPr="00674110">
              <w:rPr>
                <w:spacing w:val="-6"/>
                <w:sz w:val="24"/>
                <w:szCs w:val="24"/>
              </w:rPr>
              <w:t xml:space="preserve"> </w:t>
            </w:r>
            <w:r w:rsidRPr="00674110">
              <w:rPr>
                <w:sz w:val="24"/>
                <w:szCs w:val="24"/>
              </w:rPr>
              <w:t>джазовым</w:t>
            </w:r>
            <w:r w:rsidRPr="00674110">
              <w:rPr>
                <w:spacing w:val="-6"/>
                <w:sz w:val="24"/>
                <w:szCs w:val="24"/>
              </w:rPr>
              <w:t xml:space="preserve"> </w:t>
            </w:r>
            <w:r w:rsidRPr="00674110">
              <w:rPr>
                <w:sz w:val="24"/>
                <w:szCs w:val="24"/>
              </w:rPr>
              <w:t>ритмом,</w:t>
            </w:r>
            <w:r w:rsidRPr="00674110">
              <w:rPr>
                <w:spacing w:val="-42"/>
                <w:sz w:val="24"/>
                <w:szCs w:val="24"/>
              </w:rPr>
              <w:t xml:space="preserve"> </w:t>
            </w:r>
            <w:r w:rsidRPr="00674110">
              <w:rPr>
                <w:sz w:val="24"/>
                <w:szCs w:val="24"/>
              </w:rPr>
              <w:t>синкопами.</w:t>
            </w:r>
          </w:p>
          <w:p w14:paraId="5CC8280F" w14:textId="77777777" w:rsidR="00704869" w:rsidRPr="00674110" w:rsidRDefault="00274AC7">
            <w:pPr>
              <w:pStyle w:val="TableParagraph"/>
              <w:spacing w:line="205"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05B5B35A" w14:textId="77777777" w:rsidR="00704869" w:rsidRPr="00674110" w:rsidRDefault="00274AC7">
            <w:pPr>
              <w:pStyle w:val="TableParagraph"/>
              <w:spacing w:line="207" w:lineRule="exact"/>
              <w:rPr>
                <w:sz w:val="24"/>
                <w:szCs w:val="24"/>
              </w:rPr>
            </w:pPr>
            <w:r w:rsidRPr="00674110">
              <w:rPr>
                <w:sz w:val="24"/>
                <w:szCs w:val="24"/>
              </w:rPr>
              <w:t>Составление</w:t>
            </w:r>
            <w:r w:rsidRPr="00674110">
              <w:rPr>
                <w:spacing w:val="-1"/>
                <w:sz w:val="24"/>
                <w:szCs w:val="24"/>
              </w:rPr>
              <w:t xml:space="preserve"> </w:t>
            </w:r>
            <w:r w:rsidRPr="00674110">
              <w:rPr>
                <w:sz w:val="24"/>
                <w:szCs w:val="24"/>
              </w:rPr>
              <w:t>плейлиста,</w:t>
            </w:r>
            <w:r w:rsidRPr="00674110">
              <w:rPr>
                <w:spacing w:val="-3"/>
                <w:sz w:val="24"/>
                <w:szCs w:val="24"/>
              </w:rPr>
              <w:t xml:space="preserve"> </w:t>
            </w:r>
            <w:r w:rsidRPr="00674110">
              <w:rPr>
                <w:sz w:val="24"/>
                <w:szCs w:val="24"/>
              </w:rPr>
              <w:t>коллекции</w:t>
            </w:r>
            <w:r w:rsidRPr="00674110">
              <w:rPr>
                <w:spacing w:val="-2"/>
                <w:sz w:val="24"/>
                <w:szCs w:val="24"/>
              </w:rPr>
              <w:t xml:space="preserve"> </w:t>
            </w:r>
            <w:r w:rsidRPr="00674110">
              <w:rPr>
                <w:sz w:val="24"/>
                <w:szCs w:val="24"/>
              </w:rPr>
              <w:t>записей</w:t>
            </w:r>
            <w:r w:rsidRPr="00674110">
              <w:rPr>
                <w:spacing w:val="-7"/>
                <w:sz w:val="24"/>
                <w:szCs w:val="24"/>
              </w:rPr>
              <w:t xml:space="preserve"> </w:t>
            </w:r>
            <w:r w:rsidRPr="00674110">
              <w:rPr>
                <w:sz w:val="24"/>
                <w:szCs w:val="24"/>
              </w:rPr>
              <w:t>джазовых</w:t>
            </w:r>
            <w:r w:rsidRPr="00674110">
              <w:rPr>
                <w:spacing w:val="-5"/>
                <w:sz w:val="24"/>
                <w:szCs w:val="24"/>
              </w:rPr>
              <w:t xml:space="preserve"> </w:t>
            </w:r>
            <w:r w:rsidRPr="00674110">
              <w:rPr>
                <w:sz w:val="24"/>
                <w:szCs w:val="24"/>
              </w:rPr>
              <w:t>музыкантов</w:t>
            </w:r>
          </w:p>
        </w:tc>
      </w:tr>
      <w:tr w:rsidR="00704869" w:rsidRPr="00674110" w14:paraId="0024B6F3" w14:textId="77777777">
        <w:trPr>
          <w:trHeight w:val="1469"/>
        </w:trPr>
        <w:tc>
          <w:tcPr>
            <w:tcW w:w="1191" w:type="dxa"/>
          </w:tcPr>
          <w:p w14:paraId="020381A1" w14:textId="77777777" w:rsidR="00704869" w:rsidRPr="00674110" w:rsidRDefault="00274AC7">
            <w:pPr>
              <w:pStyle w:val="TableParagraph"/>
              <w:spacing w:before="105"/>
              <w:rPr>
                <w:sz w:val="24"/>
                <w:szCs w:val="24"/>
              </w:rPr>
            </w:pPr>
            <w:r w:rsidRPr="00674110">
              <w:rPr>
                <w:sz w:val="24"/>
                <w:szCs w:val="24"/>
              </w:rPr>
              <w:t>В)</w:t>
            </w:r>
          </w:p>
          <w:p w14:paraId="5B90B2E9" w14:textId="77777777" w:rsidR="00704869" w:rsidRPr="00674110" w:rsidRDefault="00274AC7">
            <w:pPr>
              <w:pStyle w:val="TableParagraph"/>
              <w:spacing w:before="5" w:line="207" w:lineRule="exact"/>
              <w:rPr>
                <w:sz w:val="24"/>
                <w:szCs w:val="24"/>
              </w:rPr>
            </w:pPr>
            <w:r w:rsidRPr="00674110">
              <w:rPr>
                <w:sz w:val="24"/>
                <w:szCs w:val="24"/>
              </w:rPr>
              <w:t>1—4</w:t>
            </w:r>
          </w:p>
          <w:p w14:paraId="592C820A"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1B85B1F8" w14:textId="77777777" w:rsidR="00704869" w:rsidRPr="00674110" w:rsidRDefault="00274AC7">
            <w:pPr>
              <w:pStyle w:val="TableParagraph"/>
              <w:spacing w:before="105" w:line="242" w:lineRule="auto"/>
              <w:ind w:right="87"/>
              <w:rPr>
                <w:sz w:val="24"/>
                <w:szCs w:val="24"/>
              </w:rPr>
            </w:pPr>
            <w:r w:rsidRPr="00674110">
              <w:rPr>
                <w:sz w:val="24"/>
                <w:szCs w:val="24"/>
              </w:rPr>
              <w:t>Исполните</w:t>
            </w:r>
            <w:r w:rsidRPr="00674110">
              <w:rPr>
                <w:spacing w:val="1"/>
                <w:sz w:val="24"/>
                <w:szCs w:val="24"/>
              </w:rPr>
              <w:t xml:space="preserve"> </w:t>
            </w:r>
            <w:r w:rsidRPr="00674110">
              <w:rPr>
                <w:sz w:val="24"/>
                <w:szCs w:val="24"/>
              </w:rPr>
              <w:t>ли</w:t>
            </w:r>
            <w:r w:rsidRPr="00674110">
              <w:rPr>
                <w:spacing w:val="1"/>
                <w:sz w:val="24"/>
                <w:szCs w:val="24"/>
              </w:rPr>
              <w:t xml:space="preserve"> </w:t>
            </w:r>
            <w:r w:rsidRPr="00674110">
              <w:rPr>
                <w:sz w:val="24"/>
                <w:szCs w:val="24"/>
              </w:rPr>
              <w:t>современно</w:t>
            </w:r>
            <w:r w:rsidRPr="00674110">
              <w:rPr>
                <w:spacing w:val="-42"/>
                <w:sz w:val="24"/>
                <w:szCs w:val="24"/>
              </w:rPr>
              <w:t xml:space="preserve"> </w:t>
            </w:r>
            <w:r w:rsidRPr="00674110">
              <w:rPr>
                <w:sz w:val="24"/>
                <w:szCs w:val="24"/>
              </w:rPr>
              <w:t>й музыки</w:t>
            </w:r>
          </w:p>
        </w:tc>
        <w:tc>
          <w:tcPr>
            <w:tcW w:w="2214" w:type="dxa"/>
          </w:tcPr>
          <w:p w14:paraId="730945FE" w14:textId="77777777" w:rsidR="00704869" w:rsidRPr="00674110" w:rsidRDefault="00274AC7">
            <w:pPr>
              <w:pStyle w:val="TableParagraph"/>
              <w:spacing w:before="105" w:line="242" w:lineRule="auto"/>
              <w:ind w:left="115" w:right="86"/>
              <w:rPr>
                <w:sz w:val="24"/>
                <w:szCs w:val="24"/>
              </w:rPr>
            </w:pPr>
            <w:r w:rsidRPr="00674110">
              <w:rPr>
                <w:sz w:val="24"/>
                <w:szCs w:val="24"/>
              </w:rPr>
              <w:t>Творчество одного или</w:t>
            </w:r>
            <w:r w:rsidRPr="00674110">
              <w:rPr>
                <w:spacing w:val="1"/>
                <w:sz w:val="24"/>
                <w:szCs w:val="24"/>
              </w:rPr>
              <w:t xml:space="preserve"> </w:t>
            </w:r>
            <w:r w:rsidRPr="00674110">
              <w:rPr>
                <w:spacing w:val="-1"/>
                <w:sz w:val="24"/>
                <w:szCs w:val="24"/>
              </w:rPr>
              <w:t xml:space="preserve">нескольких </w:t>
            </w:r>
            <w:r w:rsidRPr="00674110">
              <w:rPr>
                <w:sz w:val="24"/>
                <w:szCs w:val="24"/>
              </w:rPr>
              <w:t>исполнителей</w:t>
            </w:r>
            <w:r w:rsidRPr="00674110">
              <w:rPr>
                <w:spacing w:val="-42"/>
                <w:sz w:val="24"/>
                <w:szCs w:val="24"/>
              </w:rPr>
              <w:t xml:space="preserve"> </w:t>
            </w:r>
            <w:r w:rsidRPr="00674110">
              <w:rPr>
                <w:sz w:val="24"/>
                <w:szCs w:val="24"/>
              </w:rPr>
              <w:t>современной музыки,</w:t>
            </w:r>
            <w:r w:rsidRPr="00674110">
              <w:rPr>
                <w:spacing w:val="1"/>
                <w:sz w:val="24"/>
                <w:szCs w:val="24"/>
              </w:rPr>
              <w:t xml:space="preserve"> </w:t>
            </w:r>
            <w:r w:rsidRPr="00674110">
              <w:rPr>
                <w:sz w:val="24"/>
                <w:szCs w:val="24"/>
              </w:rPr>
              <w:t>популярных у</w:t>
            </w:r>
            <w:r w:rsidRPr="00674110">
              <w:rPr>
                <w:spacing w:val="-8"/>
                <w:sz w:val="24"/>
                <w:szCs w:val="24"/>
              </w:rPr>
              <w:t xml:space="preserve"> </w:t>
            </w:r>
            <w:r w:rsidRPr="00674110">
              <w:rPr>
                <w:sz w:val="24"/>
                <w:szCs w:val="24"/>
              </w:rPr>
              <w:t>молодёжи</w:t>
            </w:r>
            <w:r w:rsidRPr="00674110">
              <w:rPr>
                <w:position w:val="6"/>
                <w:sz w:val="24"/>
                <w:szCs w:val="24"/>
              </w:rPr>
              <w:t>2</w:t>
            </w:r>
          </w:p>
        </w:tc>
        <w:tc>
          <w:tcPr>
            <w:tcW w:w="5604" w:type="dxa"/>
          </w:tcPr>
          <w:p w14:paraId="45CF0561" w14:textId="77777777" w:rsidR="00704869" w:rsidRPr="00674110" w:rsidRDefault="00274AC7">
            <w:pPr>
              <w:pStyle w:val="TableParagraph"/>
              <w:spacing w:before="105" w:line="242" w:lineRule="auto"/>
              <w:ind w:right="338"/>
              <w:rPr>
                <w:sz w:val="24"/>
                <w:szCs w:val="24"/>
              </w:rPr>
            </w:pPr>
            <w:r w:rsidRPr="00674110">
              <w:rPr>
                <w:sz w:val="24"/>
                <w:szCs w:val="24"/>
              </w:rPr>
              <w:t>Просмотр видеоклипов современных исполнителей. Сравнение их</w:t>
            </w:r>
            <w:r w:rsidRPr="00674110">
              <w:rPr>
                <w:spacing w:val="-42"/>
                <w:sz w:val="24"/>
                <w:szCs w:val="24"/>
              </w:rPr>
              <w:t xml:space="preserve"> </w:t>
            </w:r>
            <w:r w:rsidRPr="00674110">
              <w:rPr>
                <w:sz w:val="24"/>
                <w:szCs w:val="24"/>
              </w:rPr>
              <w:t>композиций с другими направлениями и стилями (классикой,</w:t>
            </w:r>
            <w:r w:rsidRPr="00674110">
              <w:rPr>
                <w:spacing w:val="1"/>
                <w:sz w:val="24"/>
                <w:szCs w:val="24"/>
              </w:rPr>
              <w:t xml:space="preserve"> </w:t>
            </w:r>
            <w:r w:rsidRPr="00674110">
              <w:rPr>
                <w:sz w:val="24"/>
                <w:szCs w:val="24"/>
              </w:rPr>
              <w:t>духовной,</w:t>
            </w:r>
            <w:r w:rsidRPr="00674110">
              <w:rPr>
                <w:spacing w:val="3"/>
                <w:sz w:val="24"/>
                <w:szCs w:val="24"/>
              </w:rPr>
              <w:t xml:space="preserve"> </w:t>
            </w:r>
            <w:r w:rsidRPr="00674110">
              <w:rPr>
                <w:sz w:val="24"/>
                <w:szCs w:val="24"/>
              </w:rPr>
              <w:t>народной</w:t>
            </w:r>
            <w:r w:rsidRPr="00674110">
              <w:rPr>
                <w:spacing w:val="1"/>
                <w:sz w:val="24"/>
                <w:szCs w:val="24"/>
              </w:rPr>
              <w:t xml:space="preserve"> </w:t>
            </w:r>
            <w:r w:rsidRPr="00674110">
              <w:rPr>
                <w:sz w:val="24"/>
                <w:szCs w:val="24"/>
              </w:rPr>
              <w:t>музыкой).</w:t>
            </w:r>
          </w:p>
          <w:p w14:paraId="320E277E" w14:textId="77777777" w:rsidR="00704869" w:rsidRPr="00674110" w:rsidRDefault="00274AC7">
            <w:pPr>
              <w:pStyle w:val="TableParagraph"/>
              <w:spacing w:line="204" w:lineRule="exact"/>
              <w:rPr>
                <w:sz w:val="24"/>
                <w:szCs w:val="24"/>
              </w:rPr>
            </w:pPr>
            <w:r w:rsidRPr="00674110">
              <w:rPr>
                <w:i/>
                <w:sz w:val="24"/>
                <w:szCs w:val="24"/>
              </w:rPr>
              <w:t>На</w:t>
            </w:r>
            <w:r w:rsidRPr="00674110">
              <w:rPr>
                <w:i/>
                <w:spacing w:val="-1"/>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40DCAAA" w14:textId="77777777" w:rsidR="00704869" w:rsidRPr="00674110" w:rsidRDefault="00274AC7">
            <w:pPr>
              <w:pStyle w:val="TableParagraph"/>
              <w:ind w:right="146"/>
              <w:rPr>
                <w:sz w:val="24"/>
                <w:szCs w:val="24"/>
              </w:rPr>
            </w:pPr>
            <w:r w:rsidRPr="00674110">
              <w:rPr>
                <w:sz w:val="24"/>
                <w:szCs w:val="24"/>
              </w:rPr>
              <w:t>Составление</w:t>
            </w:r>
            <w:r w:rsidRPr="00674110">
              <w:rPr>
                <w:spacing w:val="-2"/>
                <w:sz w:val="24"/>
                <w:szCs w:val="24"/>
              </w:rPr>
              <w:t xml:space="preserve"> </w:t>
            </w:r>
            <w:r w:rsidRPr="00674110">
              <w:rPr>
                <w:sz w:val="24"/>
                <w:szCs w:val="24"/>
              </w:rPr>
              <w:t>плейлиста,</w:t>
            </w:r>
            <w:r w:rsidRPr="00674110">
              <w:rPr>
                <w:spacing w:val="-4"/>
                <w:sz w:val="24"/>
                <w:szCs w:val="24"/>
              </w:rPr>
              <w:t xml:space="preserve"> </w:t>
            </w:r>
            <w:r w:rsidRPr="00674110">
              <w:rPr>
                <w:sz w:val="24"/>
                <w:szCs w:val="24"/>
              </w:rPr>
              <w:t>коллекции</w:t>
            </w:r>
            <w:r w:rsidRPr="00674110">
              <w:rPr>
                <w:spacing w:val="-3"/>
                <w:sz w:val="24"/>
                <w:szCs w:val="24"/>
              </w:rPr>
              <w:t xml:space="preserve"> </w:t>
            </w:r>
            <w:r w:rsidRPr="00674110">
              <w:rPr>
                <w:sz w:val="24"/>
                <w:szCs w:val="24"/>
              </w:rPr>
              <w:t>записей</w:t>
            </w:r>
            <w:r w:rsidRPr="00674110">
              <w:rPr>
                <w:spacing w:val="-8"/>
                <w:sz w:val="24"/>
                <w:szCs w:val="24"/>
              </w:rPr>
              <w:t xml:space="preserve"> </w:t>
            </w:r>
            <w:r w:rsidRPr="00674110">
              <w:rPr>
                <w:sz w:val="24"/>
                <w:szCs w:val="24"/>
              </w:rPr>
              <w:t>современной</w:t>
            </w:r>
            <w:r w:rsidRPr="00674110">
              <w:rPr>
                <w:spacing w:val="-3"/>
                <w:sz w:val="24"/>
                <w:szCs w:val="24"/>
              </w:rPr>
              <w:t xml:space="preserve"> </w:t>
            </w:r>
            <w:r w:rsidRPr="00674110">
              <w:rPr>
                <w:sz w:val="24"/>
                <w:szCs w:val="24"/>
              </w:rPr>
              <w:t>музыки</w:t>
            </w:r>
            <w:r w:rsidRPr="00674110">
              <w:rPr>
                <w:spacing w:val="-4"/>
                <w:sz w:val="24"/>
                <w:szCs w:val="24"/>
              </w:rPr>
              <w:t xml:space="preserve"> </w:t>
            </w:r>
            <w:r w:rsidRPr="00674110">
              <w:rPr>
                <w:sz w:val="24"/>
                <w:szCs w:val="24"/>
              </w:rPr>
              <w:t>для</w:t>
            </w:r>
            <w:r w:rsidRPr="00674110">
              <w:rPr>
                <w:spacing w:val="-42"/>
                <w:sz w:val="24"/>
                <w:szCs w:val="24"/>
              </w:rPr>
              <w:t xml:space="preserve"> </w:t>
            </w:r>
            <w:r w:rsidRPr="00674110">
              <w:rPr>
                <w:sz w:val="24"/>
                <w:szCs w:val="24"/>
              </w:rPr>
              <w:t>друзей-одноклассников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проведения</w:t>
            </w:r>
            <w:r w:rsidRPr="00674110">
              <w:rPr>
                <w:spacing w:val="-7"/>
                <w:sz w:val="24"/>
                <w:szCs w:val="24"/>
              </w:rPr>
              <w:t xml:space="preserve"> </w:t>
            </w:r>
            <w:r w:rsidRPr="00674110">
              <w:rPr>
                <w:sz w:val="24"/>
                <w:szCs w:val="24"/>
              </w:rPr>
              <w:t>совместного</w:t>
            </w:r>
            <w:r w:rsidRPr="00674110">
              <w:rPr>
                <w:spacing w:val="-3"/>
                <w:sz w:val="24"/>
                <w:szCs w:val="24"/>
              </w:rPr>
              <w:t xml:space="preserve"> </w:t>
            </w:r>
            <w:r w:rsidRPr="00674110">
              <w:rPr>
                <w:sz w:val="24"/>
                <w:szCs w:val="24"/>
              </w:rPr>
              <w:t>досуга).</w:t>
            </w:r>
          </w:p>
        </w:tc>
      </w:tr>
      <w:tr w:rsidR="00704869" w:rsidRPr="00674110" w14:paraId="07B28EFA" w14:textId="77777777">
        <w:trPr>
          <w:trHeight w:val="652"/>
        </w:trPr>
        <w:tc>
          <w:tcPr>
            <w:tcW w:w="1191" w:type="dxa"/>
          </w:tcPr>
          <w:p w14:paraId="1B8B3DEE" w14:textId="77777777" w:rsidR="00704869" w:rsidRPr="00674110" w:rsidRDefault="00704869">
            <w:pPr>
              <w:pStyle w:val="TableParagraph"/>
              <w:ind w:left="0"/>
              <w:rPr>
                <w:sz w:val="24"/>
                <w:szCs w:val="24"/>
              </w:rPr>
            </w:pPr>
          </w:p>
        </w:tc>
        <w:tc>
          <w:tcPr>
            <w:tcW w:w="1133" w:type="dxa"/>
          </w:tcPr>
          <w:p w14:paraId="47D38909" w14:textId="77777777" w:rsidR="00704869" w:rsidRPr="00674110" w:rsidRDefault="00704869">
            <w:pPr>
              <w:pStyle w:val="TableParagraph"/>
              <w:ind w:left="0"/>
              <w:rPr>
                <w:sz w:val="24"/>
                <w:szCs w:val="24"/>
              </w:rPr>
            </w:pPr>
          </w:p>
        </w:tc>
        <w:tc>
          <w:tcPr>
            <w:tcW w:w="2214" w:type="dxa"/>
          </w:tcPr>
          <w:p w14:paraId="193D01A1" w14:textId="77777777" w:rsidR="00704869" w:rsidRPr="00674110" w:rsidRDefault="00704869">
            <w:pPr>
              <w:pStyle w:val="TableParagraph"/>
              <w:ind w:left="0"/>
              <w:rPr>
                <w:sz w:val="24"/>
                <w:szCs w:val="24"/>
              </w:rPr>
            </w:pPr>
          </w:p>
        </w:tc>
        <w:tc>
          <w:tcPr>
            <w:tcW w:w="5604" w:type="dxa"/>
          </w:tcPr>
          <w:p w14:paraId="54742B6B" w14:textId="77777777" w:rsidR="00704869" w:rsidRPr="00674110" w:rsidRDefault="00274AC7">
            <w:pPr>
              <w:pStyle w:val="TableParagraph"/>
              <w:spacing w:before="105"/>
              <w:ind w:right="243"/>
              <w:rPr>
                <w:sz w:val="24"/>
                <w:szCs w:val="24"/>
              </w:rPr>
            </w:pPr>
            <w:r w:rsidRPr="00674110">
              <w:rPr>
                <w:sz w:val="24"/>
                <w:szCs w:val="24"/>
              </w:rPr>
              <w:t>Съёмка собственного видеоклипа на музыку одной из современных</w:t>
            </w:r>
            <w:r w:rsidRPr="00674110">
              <w:rPr>
                <w:spacing w:val="-42"/>
                <w:sz w:val="24"/>
                <w:szCs w:val="24"/>
              </w:rPr>
              <w:t xml:space="preserve"> </w:t>
            </w:r>
            <w:r w:rsidRPr="00674110">
              <w:rPr>
                <w:sz w:val="24"/>
                <w:szCs w:val="24"/>
              </w:rPr>
              <w:t>популярных</w:t>
            </w:r>
            <w:r w:rsidRPr="00674110">
              <w:rPr>
                <w:spacing w:val="1"/>
                <w:sz w:val="24"/>
                <w:szCs w:val="24"/>
              </w:rPr>
              <w:t xml:space="preserve"> </w:t>
            </w:r>
            <w:r w:rsidRPr="00674110">
              <w:rPr>
                <w:sz w:val="24"/>
                <w:szCs w:val="24"/>
              </w:rPr>
              <w:t>композиций</w:t>
            </w:r>
          </w:p>
        </w:tc>
      </w:tr>
    </w:tbl>
    <w:p w14:paraId="6823BDE5"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E38F96C"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1E5E822" w14:textId="77777777">
        <w:trPr>
          <w:trHeight w:val="1003"/>
        </w:trPr>
        <w:tc>
          <w:tcPr>
            <w:tcW w:w="1191" w:type="dxa"/>
          </w:tcPr>
          <w:p w14:paraId="2AC5680C"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72355698" w14:textId="77777777" w:rsidR="00704869" w:rsidRPr="00674110" w:rsidRDefault="00704869">
            <w:pPr>
              <w:pStyle w:val="TableParagraph"/>
              <w:ind w:left="0"/>
              <w:rPr>
                <w:sz w:val="24"/>
                <w:szCs w:val="24"/>
              </w:rPr>
            </w:pPr>
          </w:p>
          <w:p w14:paraId="0347F4F1"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7A8C6E6E" w14:textId="77777777" w:rsidR="00704869" w:rsidRPr="00674110" w:rsidRDefault="00704869">
            <w:pPr>
              <w:pStyle w:val="TableParagraph"/>
              <w:ind w:left="0"/>
              <w:rPr>
                <w:sz w:val="24"/>
                <w:szCs w:val="24"/>
              </w:rPr>
            </w:pPr>
          </w:p>
          <w:p w14:paraId="78756A98"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B874B12" w14:textId="77777777" w:rsidR="00704869" w:rsidRPr="00674110" w:rsidRDefault="00704869">
            <w:pPr>
              <w:pStyle w:val="TableParagraph"/>
              <w:ind w:left="0"/>
              <w:rPr>
                <w:sz w:val="24"/>
                <w:szCs w:val="24"/>
              </w:rPr>
            </w:pPr>
          </w:p>
          <w:p w14:paraId="2057C323"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6711B641" w14:textId="77777777">
        <w:trPr>
          <w:trHeight w:val="2934"/>
        </w:trPr>
        <w:tc>
          <w:tcPr>
            <w:tcW w:w="1191" w:type="dxa"/>
          </w:tcPr>
          <w:p w14:paraId="4C075910" w14:textId="77777777" w:rsidR="00704869" w:rsidRPr="00674110" w:rsidRDefault="00274AC7">
            <w:pPr>
              <w:pStyle w:val="TableParagraph"/>
              <w:spacing w:before="105"/>
              <w:rPr>
                <w:sz w:val="24"/>
                <w:szCs w:val="24"/>
              </w:rPr>
            </w:pPr>
            <w:r w:rsidRPr="00674110">
              <w:rPr>
                <w:sz w:val="24"/>
                <w:szCs w:val="24"/>
              </w:rPr>
              <w:t>Г)</w:t>
            </w:r>
          </w:p>
          <w:p w14:paraId="50F08631" w14:textId="77777777" w:rsidR="00704869" w:rsidRPr="00674110" w:rsidRDefault="00274AC7">
            <w:pPr>
              <w:pStyle w:val="TableParagraph"/>
              <w:spacing w:before="5" w:line="207" w:lineRule="exact"/>
              <w:rPr>
                <w:sz w:val="24"/>
                <w:szCs w:val="24"/>
              </w:rPr>
            </w:pPr>
            <w:r w:rsidRPr="00674110">
              <w:rPr>
                <w:sz w:val="24"/>
                <w:szCs w:val="24"/>
              </w:rPr>
              <w:t>1—4</w:t>
            </w:r>
          </w:p>
          <w:p w14:paraId="3658D54D"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08FBBA1A" w14:textId="77777777" w:rsidR="00704869" w:rsidRPr="00674110" w:rsidRDefault="00274AC7">
            <w:pPr>
              <w:pStyle w:val="TableParagraph"/>
              <w:spacing w:before="105"/>
              <w:ind w:right="89"/>
              <w:rPr>
                <w:sz w:val="24"/>
                <w:szCs w:val="24"/>
              </w:rPr>
            </w:pPr>
            <w:proofErr w:type="spellStart"/>
            <w:r w:rsidRPr="00674110">
              <w:rPr>
                <w:sz w:val="24"/>
                <w:szCs w:val="24"/>
              </w:rPr>
              <w:t>Электронн</w:t>
            </w:r>
            <w:proofErr w:type="spellEnd"/>
            <w:r w:rsidRPr="00674110">
              <w:rPr>
                <w:spacing w:val="1"/>
                <w:sz w:val="24"/>
                <w:szCs w:val="24"/>
              </w:rPr>
              <w:t xml:space="preserve"> </w:t>
            </w:r>
            <w:proofErr w:type="spellStart"/>
            <w:r w:rsidRPr="00674110">
              <w:rPr>
                <w:sz w:val="24"/>
                <w:szCs w:val="24"/>
              </w:rPr>
              <w:t>ые</w:t>
            </w:r>
            <w:proofErr w:type="spellEnd"/>
            <w:r w:rsidRPr="00674110">
              <w:rPr>
                <w:spacing w:val="1"/>
                <w:sz w:val="24"/>
                <w:szCs w:val="24"/>
              </w:rPr>
              <w:t xml:space="preserve"> </w:t>
            </w:r>
            <w:proofErr w:type="spellStart"/>
            <w:r w:rsidRPr="00674110">
              <w:rPr>
                <w:sz w:val="24"/>
                <w:szCs w:val="24"/>
              </w:rPr>
              <w:t>музыкальн</w:t>
            </w:r>
            <w:proofErr w:type="spellEnd"/>
            <w:r w:rsidRPr="00674110">
              <w:rPr>
                <w:spacing w:val="1"/>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инструмент</w:t>
            </w:r>
            <w:r w:rsidRPr="00674110">
              <w:rPr>
                <w:spacing w:val="-43"/>
                <w:sz w:val="24"/>
                <w:szCs w:val="24"/>
              </w:rPr>
              <w:t xml:space="preserve"> </w:t>
            </w:r>
            <w:r w:rsidRPr="00674110">
              <w:rPr>
                <w:sz w:val="24"/>
                <w:szCs w:val="24"/>
              </w:rPr>
              <w:t>ы</w:t>
            </w:r>
          </w:p>
        </w:tc>
        <w:tc>
          <w:tcPr>
            <w:tcW w:w="2214" w:type="dxa"/>
          </w:tcPr>
          <w:p w14:paraId="3C1F23BA" w14:textId="77777777" w:rsidR="00704869" w:rsidRPr="00674110" w:rsidRDefault="00274AC7">
            <w:pPr>
              <w:pStyle w:val="TableParagraph"/>
              <w:spacing w:before="105"/>
              <w:ind w:left="115"/>
              <w:rPr>
                <w:sz w:val="24"/>
                <w:szCs w:val="24"/>
              </w:rPr>
            </w:pPr>
            <w:r w:rsidRPr="00674110">
              <w:rPr>
                <w:sz w:val="24"/>
                <w:szCs w:val="24"/>
              </w:rPr>
              <w:t>Современные</w:t>
            </w:r>
          </w:p>
          <w:p w14:paraId="11AA7DD3" w14:textId="77777777" w:rsidR="00704869" w:rsidRPr="00674110" w:rsidRDefault="00274AC7">
            <w:pPr>
              <w:pStyle w:val="TableParagraph"/>
              <w:spacing w:before="5"/>
              <w:ind w:left="115" w:right="189"/>
              <w:rPr>
                <w:sz w:val="24"/>
                <w:szCs w:val="24"/>
              </w:rPr>
            </w:pPr>
            <w:r w:rsidRPr="00674110">
              <w:rPr>
                <w:sz w:val="24"/>
                <w:szCs w:val="24"/>
              </w:rPr>
              <w:t>«двойники»</w:t>
            </w:r>
            <w:r w:rsidRPr="00674110">
              <w:rPr>
                <w:spacing w:val="1"/>
                <w:sz w:val="24"/>
                <w:szCs w:val="24"/>
              </w:rPr>
              <w:t xml:space="preserve"> </w:t>
            </w:r>
            <w:r w:rsidRPr="00674110">
              <w:rPr>
                <w:sz w:val="24"/>
                <w:szCs w:val="24"/>
              </w:rPr>
              <w:t>классических</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синтезатор, электронная</w:t>
            </w:r>
            <w:r w:rsidRPr="00674110">
              <w:rPr>
                <w:spacing w:val="-42"/>
                <w:sz w:val="24"/>
                <w:szCs w:val="24"/>
              </w:rPr>
              <w:t xml:space="preserve"> </w:t>
            </w:r>
            <w:r w:rsidRPr="00674110">
              <w:rPr>
                <w:sz w:val="24"/>
                <w:szCs w:val="24"/>
              </w:rPr>
              <w:t>скрипка,</w:t>
            </w:r>
            <w:r w:rsidRPr="00674110">
              <w:rPr>
                <w:spacing w:val="3"/>
                <w:sz w:val="24"/>
                <w:szCs w:val="24"/>
              </w:rPr>
              <w:t xml:space="preserve"> </w:t>
            </w:r>
            <w:r w:rsidRPr="00674110">
              <w:rPr>
                <w:sz w:val="24"/>
                <w:szCs w:val="24"/>
              </w:rPr>
              <w:t>гитара,</w:t>
            </w:r>
            <w:r w:rsidRPr="00674110">
              <w:rPr>
                <w:spacing w:val="1"/>
                <w:sz w:val="24"/>
                <w:szCs w:val="24"/>
              </w:rPr>
              <w:t xml:space="preserve"> </w:t>
            </w:r>
            <w:r w:rsidRPr="00674110">
              <w:rPr>
                <w:sz w:val="24"/>
                <w:szCs w:val="24"/>
              </w:rPr>
              <w:t>барабаны</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т. д.</w:t>
            </w:r>
          </w:p>
          <w:p w14:paraId="54A9C6AB" w14:textId="77777777" w:rsidR="00704869" w:rsidRPr="00674110" w:rsidRDefault="00274AC7">
            <w:pPr>
              <w:pStyle w:val="TableParagraph"/>
              <w:ind w:left="115" w:right="908"/>
              <w:rPr>
                <w:sz w:val="24"/>
                <w:szCs w:val="24"/>
              </w:rPr>
            </w:pPr>
            <w:r w:rsidRPr="00674110">
              <w:rPr>
                <w:sz w:val="24"/>
                <w:szCs w:val="24"/>
              </w:rPr>
              <w:t>Виртуальные</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инструменты в</w:t>
            </w:r>
            <w:r w:rsidRPr="00674110">
              <w:rPr>
                <w:spacing w:val="-42"/>
                <w:sz w:val="24"/>
                <w:szCs w:val="24"/>
              </w:rPr>
              <w:t xml:space="preserve"> </w:t>
            </w:r>
            <w:r w:rsidRPr="00674110">
              <w:rPr>
                <w:sz w:val="24"/>
                <w:szCs w:val="24"/>
              </w:rPr>
              <w:t>компьютерных</w:t>
            </w:r>
            <w:r w:rsidRPr="00674110">
              <w:rPr>
                <w:spacing w:val="-42"/>
                <w:sz w:val="24"/>
                <w:szCs w:val="24"/>
              </w:rPr>
              <w:t xml:space="preserve"> </w:t>
            </w:r>
            <w:r w:rsidRPr="00674110">
              <w:rPr>
                <w:sz w:val="24"/>
                <w:szCs w:val="24"/>
              </w:rPr>
              <w:t>программах</w:t>
            </w:r>
          </w:p>
        </w:tc>
        <w:tc>
          <w:tcPr>
            <w:tcW w:w="5604" w:type="dxa"/>
          </w:tcPr>
          <w:p w14:paraId="10375EBF" w14:textId="77777777" w:rsidR="00704869" w:rsidRPr="00674110" w:rsidRDefault="00274AC7">
            <w:pPr>
              <w:pStyle w:val="TableParagraph"/>
              <w:spacing w:before="105" w:line="242" w:lineRule="auto"/>
              <w:rPr>
                <w:sz w:val="24"/>
                <w:szCs w:val="24"/>
              </w:rPr>
            </w:pPr>
            <w:r w:rsidRPr="00674110">
              <w:rPr>
                <w:sz w:val="24"/>
                <w:szCs w:val="24"/>
              </w:rPr>
              <w:t>Слушание музыкальных композиций в исполнении на электронных</w:t>
            </w:r>
            <w:r w:rsidRPr="00674110">
              <w:rPr>
                <w:spacing w:val="1"/>
                <w:sz w:val="24"/>
                <w:szCs w:val="24"/>
              </w:rPr>
              <w:t xml:space="preserve"> </w:t>
            </w:r>
            <w:r w:rsidRPr="00674110">
              <w:rPr>
                <w:sz w:val="24"/>
                <w:szCs w:val="24"/>
              </w:rPr>
              <w:t>музыкальных</w:t>
            </w:r>
            <w:r w:rsidRPr="00674110">
              <w:rPr>
                <w:spacing w:val="-2"/>
                <w:sz w:val="24"/>
                <w:szCs w:val="24"/>
              </w:rPr>
              <w:t xml:space="preserve"> </w:t>
            </w:r>
            <w:r w:rsidRPr="00674110">
              <w:rPr>
                <w:sz w:val="24"/>
                <w:szCs w:val="24"/>
              </w:rPr>
              <w:t>инструментах.</w:t>
            </w:r>
            <w:r w:rsidRPr="00674110">
              <w:rPr>
                <w:spacing w:val="-4"/>
                <w:sz w:val="24"/>
                <w:szCs w:val="24"/>
              </w:rPr>
              <w:t xml:space="preserve"> </w:t>
            </w:r>
            <w:r w:rsidRPr="00674110">
              <w:rPr>
                <w:sz w:val="24"/>
                <w:szCs w:val="24"/>
              </w:rPr>
              <w:t>Сравнение</w:t>
            </w:r>
            <w:r w:rsidRPr="00674110">
              <w:rPr>
                <w:spacing w:val="-6"/>
                <w:sz w:val="24"/>
                <w:szCs w:val="24"/>
              </w:rPr>
              <w:t xml:space="preserve"> </w:t>
            </w:r>
            <w:r w:rsidRPr="00674110">
              <w:rPr>
                <w:sz w:val="24"/>
                <w:szCs w:val="24"/>
              </w:rPr>
              <w:t>их</w:t>
            </w:r>
            <w:r w:rsidRPr="00674110">
              <w:rPr>
                <w:spacing w:val="-5"/>
                <w:sz w:val="24"/>
                <w:szCs w:val="24"/>
              </w:rPr>
              <w:t xml:space="preserve"> </w:t>
            </w:r>
            <w:r w:rsidRPr="00674110">
              <w:rPr>
                <w:sz w:val="24"/>
                <w:szCs w:val="24"/>
              </w:rPr>
              <w:t>звучания</w:t>
            </w:r>
            <w:r w:rsidRPr="00674110">
              <w:rPr>
                <w:spacing w:val="-4"/>
                <w:sz w:val="24"/>
                <w:szCs w:val="24"/>
              </w:rPr>
              <w:t xml:space="preserve"> </w:t>
            </w:r>
            <w:r w:rsidRPr="00674110">
              <w:rPr>
                <w:sz w:val="24"/>
                <w:szCs w:val="24"/>
              </w:rPr>
              <w:t>с</w:t>
            </w:r>
            <w:r w:rsidRPr="00674110">
              <w:rPr>
                <w:spacing w:val="-5"/>
                <w:sz w:val="24"/>
                <w:szCs w:val="24"/>
              </w:rPr>
              <w:t xml:space="preserve"> </w:t>
            </w:r>
            <w:r w:rsidRPr="00674110">
              <w:rPr>
                <w:sz w:val="24"/>
                <w:szCs w:val="24"/>
              </w:rPr>
              <w:t>акустическими</w:t>
            </w:r>
            <w:r w:rsidRPr="00674110">
              <w:rPr>
                <w:spacing w:val="-42"/>
                <w:sz w:val="24"/>
                <w:szCs w:val="24"/>
              </w:rPr>
              <w:t xml:space="preserve"> </w:t>
            </w:r>
            <w:r w:rsidRPr="00674110">
              <w:rPr>
                <w:sz w:val="24"/>
                <w:szCs w:val="24"/>
              </w:rPr>
              <w:t>инструментами,</w:t>
            </w:r>
            <w:r w:rsidRPr="00674110">
              <w:rPr>
                <w:spacing w:val="3"/>
                <w:sz w:val="24"/>
                <w:szCs w:val="24"/>
              </w:rPr>
              <w:t xml:space="preserve"> </w:t>
            </w:r>
            <w:r w:rsidRPr="00674110">
              <w:rPr>
                <w:sz w:val="24"/>
                <w:szCs w:val="24"/>
              </w:rPr>
              <w:t>обсуждение</w:t>
            </w:r>
            <w:r w:rsidRPr="00674110">
              <w:rPr>
                <w:spacing w:val="2"/>
                <w:sz w:val="24"/>
                <w:szCs w:val="24"/>
              </w:rPr>
              <w:t xml:space="preserve"> </w:t>
            </w:r>
            <w:r w:rsidRPr="00674110">
              <w:rPr>
                <w:sz w:val="24"/>
                <w:szCs w:val="24"/>
              </w:rPr>
              <w:t>результатов</w:t>
            </w:r>
            <w:r w:rsidRPr="00674110">
              <w:rPr>
                <w:spacing w:val="2"/>
                <w:sz w:val="24"/>
                <w:szCs w:val="24"/>
              </w:rPr>
              <w:t xml:space="preserve"> </w:t>
            </w:r>
            <w:r w:rsidRPr="00674110">
              <w:rPr>
                <w:sz w:val="24"/>
                <w:szCs w:val="24"/>
              </w:rPr>
              <w:t>сравнения.</w:t>
            </w:r>
          </w:p>
          <w:p w14:paraId="373A89F2" w14:textId="77777777" w:rsidR="00704869" w:rsidRPr="00674110" w:rsidRDefault="00274AC7">
            <w:pPr>
              <w:pStyle w:val="TableParagraph"/>
              <w:ind w:right="1509"/>
              <w:rPr>
                <w:sz w:val="24"/>
                <w:szCs w:val="24"/>
              </w:rPr>
            </w:pPr>
            <w:r w:rsidRPr="00674110">
              <w:rPr>
                <w:sz w:val="24"/>
                <w:szCs w:val="24"/>
              </w:rPr>
              <w:t>Подбор</w:t>
            </w:r>
            <w:r w:rsidRPr="00674110">
              <w:rPr>
                <w:spacing w:val="-2"/>
                <w:sz w:val="24"/>
                <w:szCs w:val="24"/>
              </w:rPr>
              <w:t xml:space="preserve"> </w:t>
            </w:r>
            <w:r w:rsidRPr="00674110">
              <w:rPr>
                <w:sz w:val="24"/>
                <w:szCs w:val="24"/>
              </w:rPr>
              <w:t>электронных</w:t>
            </w:r>
            <w:r w:rsidRPr="00674110">
              <w:rPr>
                <w:spacing w:val="-6"/>
                <w:sz w:val="24"/>
                <w:szCs w:val="24"/>
              </w:rPr>
              <w:t xml:space="preserve"> </w:t>
            </w:r>
            <w:r w:rsidRPr="00674110">
              <w:rPr>
                <w:sz w:val="24"/>
                <w:szCs w:val="24"/>
              </w:rPr>
              <w:t>тембров для</w:t>
            </w:r>
            <w:r w:rsidRPr="00674110">
              <w:rPr>
                <w:spacing w:val="-4"/>
                <w:sz w:val="24"/>
                <w:szCs w:val="24"/>
              </w:rPr>
              <w:t xml:space="preserve"> </w:t>
            </w:r>
            <w:r w:rsidRPr="00674110">
              <w:rPr>
                <w:sz w:val="24"/>
                <w:szCs w:val="24"/>
              </w:rPr>
              <w:t>создания</w:t>
            </w:r>
            <w:r w:rsidRPr="00674110">
              <w:rPr>
                <w:spacing w:val="-3"/>
                <w:sz w:val="24"/>
                <w:szCs w:val="24"/>
              </w:rPr>
              <w:t xml:space="preserve"> </w:t>
            </w:r>
            <w:r w:rsidRPr="00674110">
              <w:rPr>
                <w:sz w:val="24"/>
                <w:szCs w:val="24"/>
              </w:rPr>
              <w:t>музыки</w:t>
            </w:r>
            <w:r w:rsidRPr="00674110">
              <w:rPr>
                <w:spacing w:val="-42"/>
                <w:sz w:val="24"/>
                <w:szCs w:val="24"/>
              </w:rPr>
              <w:t xml:space="preserve"> </w:t>
            </w:r>
            <w:r w:rsidRPr="00674110">
              <w:rPr>
                <w:sz w:val="24"/>
                <w:szCs w:val="24"/>
              </w:rPr>
              <w:t>к</w:t>
            </w:r>
            <w:r w:rsidRPr="00674110">
              <w:rPr>
                <w:spacing w:val="-1"/>
                <w:sz w:val="24"/>
                <w:szCs w:val="24"/>
              </w:rPr>
              <w:t xml:space="preserve"> </w:t>
            </w:r>
            <w:r w:rsidRPr="00674110">
              <w:rPr>
                <w:sz w:val="24"/>
                <w:szCs w:val="24"/>
              </w:rPr>
              <w:t>фантастическому</w:t>
            </w:r>
            <w:r w:rsidRPr="00674110">
              <w:rPr>
                <w:spacing w:val="-7"/>
                <w:sz w:val="24"/>
                <w:szCs w:val="24"/>
              </w:rPr>
              <w:t xml:space="preserve"> </w:t>
            </w:r>
            <w:r w:rsidRPr="00674110">
              <w:rPr>
                <w:sz w:val="24"/>
                <w:szCs w:val="24"/>
              </w:rPr>
              <w:t>фильму.</w:t>
            </w:r>
          </w:p>
          <w:p w14:paraId="5BCAEA78"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291EA78" w14:textId="77777777" w:rsidR="00704869" w:rsidRPr="00674110" w:rsidRDefault="00274AC7">
            <w:pPr>
              <w:pStyle w:val="TableParagraph"/>
              <w:rPr>
                <w:sz w:val="24"/>
                <w:szCs w:val="24"/>
              </w:rPr>
            </w:pPr>
            <w:r w:rsidRPr="00674110">
              <w:rPr>
                <w:sz w:val="24"/>
                <w:szCs w:val="24"/>
              </w:rPr>
              <w:t>Посещение</w:t>
            </w:r>
            <w:r w:rsidRPr="00674110">
              <w:rPr>
                <w:spacing w:val="-5"/>
                <w:sz w:val="24"/>
                <w:szCs w:val="24"/>
              </w:rPr>
              <w:t xml:space="preserve"> </w:t>
            </w:r>
            <w:r w:rsidRPr="00674110">
              <w:rPr>
                <w:sz w:val="24"/>
                <w:szCs w:val="24"/>
              </w:rPr>
              <w:t>музыкального</w:t>
            </w:r>
            <w:r w:rsidRPr="00674110">
              <w:rPr>
                <w:spacing w:val="-10"/>
                <w:sz w:val="24"/>
                <w:szCs w:val="24"/>
              </w:rPr>
              <w:t xml:space="preserve"> </w:t>
            </w:r>
            <w:r w:rsidRPr="00674110">
              <w:rPr>
                <w:sz w:val="24"/>
                <w:szCs w:val="24"/>
              </w:rPr>
              <w:t>магазина</w:t>
            </w:r>
            <w:r w:rsidRPr="00674110">
              <w:rPr>
                <w:spacing w:val="-10"/>
                <w:sz w:val="24"/>
                <w:szCs w:val="24"/>
              </w:rPr>
              <w:t xml:space="preserve"> </w:t>
            </w:r>
            <w:r w:rsidRPr="00674110">
              <w:rPr>
                <w:sz w:val="24"/>
                <w:szCs w:val="24"/>
              </w:rPr>
              <w:t>(отдел</w:t>
            </w:r>
            <w:r w:rsidRPr="00674110">
              <w:rPr>
                <w:spacing w:val="-9"/>
                <w:sz w:val="24"/>
                <w:szCs w:val="24"/>
              </w:rPr>
              <w:t xml:space="preserve"> </w:t>
            </w:r>
            <w:r w:rsidRPr="00674110">
              <w:rPr>
                <w:sz w:val="24"/>
                <w:szCs w:val="24"/>
              </w:rPr>
              <w:t>электронных</w:t>
            </w:r>
            <w:r w:rsidRPr="00674110">
              <w:rPr>
                <w:spacing w:val="-10"/>
                <w:sz w:val="24"/>
                <w:szCs w:val="24"/>
              </w:rPr>
              <w:t xml:space="preserve"> </w:t>
            </w:r>
            <w:r w:rsidRPr="00674110">
              <w:rPr>
                <w:sz w:val="24"/>
                <w:szCs w:val="24"/>
              </w:rPr>
              <w:t>музыкальных</w:t>
            </w:r>
            <w:r w:rsidRPr="00674110">
              <w:rPr>
                <w:spacing w:val="-42"/>
                <w:sz w:val="24"/>
                <w:szCs w:val="24"/>
              </w:rPr>
              <w:t xml:space="preserve"> </w:t>
            </w:r>
            <w:r w:rsidRPr="00674110">
              <w:rPr>
                <w:sz w:val="24"/>
                <w:szCs w:val="24"/>
              </w:rPr>
              <w:t>инструментов).</w:t>
            </w:r>
          </w:p>
          <w:p w14:paraId="02DCAE27" w14:textId="77777777" w:rsidR="00704869" w:rsidRPr="00674110" w:rsidRDefault="00274AC7">
            <w:pPr>
              <w:pStyle w:val="TableParagraph"/>
              <w:spacing w:line="242" w:lineRule="auto"/>
              <w:ind w:right="315"/>
              <w:rPr>
                <w:sz w:val="24"/>
                <w:szCs w:val="24"/>
              </w:rPr>
            </w:pPr>
            <w:r w:rsidRPr="00674110">
              <w:rPr>
                <w:sz w:val="24"/>
                <w:szCs w:val="24"/>
              </w:rPr>
              <w:t>Просмотр фильма об электронных музыкальных инструментах.</w:t>
            </w:r>
            <w:r w:rsidRPr="00674110">
              <w:rPr>
                <w:spacing w:val="1"/>
                <w:sz w:val="24"/>
                <w:szCs w:val="24"/>
              </w:rPr>
              <w:t xml:space="preserve"> </w:t>
            </w:r>
            <w:r w:rsidRPr="00674110">
              <w:rPr>
                <w:sz w:val="24"/>
                <w:szCs w:val="24"/>
              </w:rPr>
              <w:t>Создание электронной композиции в компьютерных программах с</w:t>
            </w:r>
            <w:r w:rsidRPr="00674110">
              <w:rPr>
                <w:spacing w:val="-42"/>
                <w:sz w:val="24"/>
                <w:szCs w:val="24"/>
              </w:rPr>
              <w:t xml:space="preserve"> </w:t>
            </w:r>
            <w:r w:rsidRPr="00674110">
              <w:rPr>
                <w:sz w:val="24"/>
                <w:szCs w:val="24"/>
              </w:rPr>
              <w:t>готовыми</w:t>
            </w:r>
            <w:r w:rsidRPr="00674110">
              <w:rPr>
                <w:spacing w:val="-5"/>
                <w:sz w:val="24"/>
                <w:szCs w:val="24"/>
              </w:rPr>
              <w:t xml:space="preserve"> </w:t>
            </w:r>
            <w:r w:rsidRPr="00674110">
              <w:rPr>
                <w:sz w:val="24"/>
                <w:szCs w:val="24"/>
              </w:rPr>
              <w:t>семплами</w:t>
            </w:r>
            <w:r w:rsidRPr="00674110">
              <w:rPr>
                <w:spacing w:val="-4"/>
                <w:sz w:val="24"/>
                <w:szCs w:val="24"/>
              </w:rPr>
              <w:t xml:space="preserve"> </w:t>
            </w:r>
            <w:r w:rsidRPr="00674110">
              <w:rPr>
                <w:sz w:val="24"/>
                <w:szCs w:val="24"/>
              </w:rPr>
              <w:t>(</w:t>
            </w:r>
            <w:proofErr w:type="spellStart"/>
            <w:r w:rsidRPr="00674110">
              <w:rPr>
                <w:sz w:val="24"/>
                <w:szCs w:val="24"/>
              </w:rPr>
              <w:t>Garage</w:t>
            </w:r>
            <w:proofErr w:type="spellEnd"/>
            <w:r w:rsidRPr="00674110">
              <w:rPr>
                <w:spacing w:val="3"/>
                <w:sz w:val="24"/>
                <w:szCs w:val="24"/>
              </w:rPr>
              <w:t xml:space="preserve"> </w:t>
            </w:r>
            <w:r w:rsidRPr="00674110">
              <w:rPr>
                <w:sz w:val="24"/>
                <w:szCs w:val="24"/>
              </w:rPr>
              <w:t>Band</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tc>
      </w:tr>
    </w:tbl>
    <w:p w14:paraId="2D89BC46" w14:textId="77777777" w:rsidR="00704869" w:rsidRPr="00674110" w:rsidRDefault="00704869">
      <w:pPr>
        <w:spacing w:line="242" w:lineRule="auto"/>
        <w:rPr>
          <w:sz w:val="24"/>
          <w:szCs w:val="24"/>
        </w:rPr>
        <w:sectPr w:rsidR="00704869" w:rsidRPr="00674110" w:rsidSect="007C64C8">
          <w:type w:val="nextColumn"/>
          <w:pgSz w:w="11907" w:h="16840" w:orient="landscape" w:code="9"/>
          <w:pgMar w:top="700" w:right="620" w:bottom="640" w:left="1000" w:header="0" w:footer="452" w:gutter="0"/>
          <w:cols w:space="720"/>
        </w:sectPr>
      </w:pPr>
    </w:p>
    <w:p w14:paraId="1808A00D" w14:textId="77777777" w:rsidR="00704869" w:rsidRPr="00674110" w:rsidRDefault="00274AC7">
      <w:pPr>
        <w:pStyle w:val="2"/>
        <w:spacing w:before="89"/>
        <w:ind w:left="133"/>
        <w:rPr>
          <w:sz w:val="24"/>
          <w:szCs w:val="24"/>
        </w:rPr>
      </w:pPr>
      <w:r w:rsidRPr="00674110">
        <w:rPr>
          <w:sz w:val="24"/>
          <w:szCs w:val="24"/>
        </w:rPr>
        <w:lastRenderedPageBreak/>
        <w:t>Модуль</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7</w:t>
      </w:r>
      <w:r w:rsidRPr="00674110">
        <w:rPr>
          <w:spacing w:val="-3"/>
          <w:sz w:val="24"/>
          <w:szCs w:val="24"/>
        </w:rPr>
        <w:t xml:space="preserve"> </w:t>
      </w:r>
      <w:r w:rsidRPr="00674110">
        <w:rPr>
          <w:sz w:val="24"/>
          <w:szCs w:val="24"/>
        </w:rPr>
        <w:t>«Музыка</w:t>
      </w:r>
      <w:r w:rsidRPr="00674110">
        <w:rPr>
          <w:spacing w:val="-3"/>
          <w:sz w:val="24"/>
          <w:szCs w:val="24"/>
        </w:rPr>
        <w:t xml:space="preserve"> </w:t>
      </w:r>
      <w:r w:rsidRPr="00674110">
        <w:rPr>
          <w:sz w:val="24"/>
          <w:szCs w:val="24"/>
        </w:rPr>
        <w:t>театра</w:t>
      </w:r>
      <w:r w:rsidRPr="00674110">
        <w:rPr>
          <w:spacing w:val="-4"/>
          <w:sz w:val="24"/>
          <w:szCs w:val="24"/>
        </w:rPr>
        <w:t xml:space="preserve"> </w:t>
      </w:r>
      <w:r w:rsidRPr="00674110">
        <w:rPr>
          <w:sz w:val="24"/>
          <w:szCs w:val="24"/>
        </w:rPr>
        <w:t>и</w:t>
      </w:r>
      <w:r w:rsidRPr="00674110">
        <w:rPr>
          <w:spacing w:val="4"/>
          <w:sz w:val="24"/>
          <w:szCs w:val="24"/>
        </w:rPr>
        <w:t xml:space="preserve"> </w:t>
      </w:r>
      <w:r w:rsidRPr="00674110">
        <w:rPr>
          <w:sz w:val="24"/>
          <w:szCs w:val="24"/>
        </w:rPr>
        <w:t>кино»</w:t>
      </w:r>
    </w:p>
    <w:p w14:paraId="1DF0C54D" w14:textId="77777777" w:rsidR="00704869" w:rsidRPr="00674110" w:rsidRDefault="00704869">
      <w:pPr>
        <w:pStyle w:val="a3"/>
        <w:spacing w:before="5"/>
        <w:ind w:left="0"/>
        <w:jc w:val="left"/>
        <w:rPr>
          <w:b/>
          <w:sz w:val="24"/>
          <w:szCs w:val="24"/>
        </w:rPr>
      </w:pPr>
    </w:p>
    <w:p w14:paraId="38CDE5C0" w14:textId="77777777" w:rsidR="00704869" w:rsidRPr="00674110" w:rsidRDefault="00274AC7">
      <w:pPr>
        <w:pStyle w:val="a3"/>
        <w:spacing w:line="249" w:lineRule="auto"/>
        <w:ind w:left="133" w:right="197" w:firstLine="225"/>
        <w:rPr>
          <w:sz w:val="24"/>
          <w:szCs w:val="24"/>
        </w:rPr>
      </w:pPr>
      <w:r w:rsidRPr="00674110">
        <w:rPr>
          <w:sz w:val="24"/>
          <w:szCs w:val="24"/>
        </w:rPr>
        <w:t>Модуль «Музыка театра и кино» тесно переплетается с модулем «Классическая музыка», может стыковаться по</w:t>
      </w:r>
      <w:r w:rsidRPr="00674110">
        <w:rPr>
          <w:spacing w:val="1"/>
          <w:sz w:val="24"/>
          <w:szCs w:val="24"/>
        </w:rPr>
        <w:t xml:space="preserve"> </w:t>
      </w:r>
      <w:r w:rsidRPr="00674110">
        <w:rPr>
          <w:sz w:val="24"/>
          <w:szCs w:val="24"/>
        </w:rPr>
        <w:t>ряду</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модулями</w:t>
      </w:r>
      <w:r w:rsidRPr="00674110">
        <w:rPr>
          <w:spacing w:val="1"/>
          <w:sz w:val="24"/>
          <w:szCs w:val="24"/>
        </w:rPr>
        <w:t xml:space="preserve"> </w:t>
      </w:r>
      <w:r w:rsidRPr="00674110">
        <w:rPr>
          <w:sz w:val="24"/>
          <w:szCs w:val="24"/>
        </w:rPr>
        <w:t>«Современная</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(мюзикл),</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портреты,</w:t>
      </w:r>
      <w:r w:rsidRPr="00674110">
        <w:rPr>
          <w:spacing w:val="3"/>
          <w:sz w:val="24"/>
          <w:szCs w:val="24"/>
        </w:rPr>
        <w:t xml:space="preserve"> </w:t>
      </w:r>
      <w:r w:rsidRPr="00674110">
        <w:rPr>
          <w:sz w:val="24"/>
          <w:szCs w:val="24"/>
        </w:rPr>
        <w:t>музыка</w:t>
      </w:r>
      <w:r w:rsidRPr="00674110">
        <w:rPr>
          <w:spacing w:val="4"/>
          <w:sz w:val="24"/>
          <w:szCs w:val="24"/>
        </w:rPr>
        <w:t xml:space="preserve"> </w:t>
      </w:r>
      <w:r w:rsidRPr="00674110">
        <w:rPr>
          <w:sz w:val="24"/>
          <w:szCs w:val="24"/>
        </w:rPr>
        <w:t>о</w:t>
      </w:r>
      <w:r w:rsidRPr="00674110">
        <w:rPr>
          <w:spacing w:val="-3"/>
          <w:sz w:val="24"/>
          <w:szCs w:val="24"/>
        </w:rPr>
        <w:t xml:space="preserve"> </w:t>
      </w:r>
      <w:r w:rsidRPr="00674110">
        <w:rPr>
          <w:sz w:val="24"/>
          <w:szCs w:val="24"/>
        </w:rPr>
        <w:t>войне).</w:t>
      </w:r>
    </w:p>
    <w:p w14:paraId="4DF3DB3A" w14:textId="77777777" w:rsidR="00704869" w:rsidRPr="00674110" w:rsidRDefault="00274AC7">
      <w:pPr>
        <w:pStyle w:val="a3"/>
        <w:spacing w:before="3" w:line="249" w:lineRule="auto"/>
        <w:ind w:left="133" w:right="211" w:firstLine="225"/>
        <w:rPr>
          <w:sz w:val="24"/>
          <w:szCs w:val="24"/>
        </w:rPr>
      </w:pPr>
      <w:r w:rsidRPr="00674110">
        <w:rPr>
          <w:sz w:val="24"/>
          <w:szCs w:val="24"/>
        </w:rPr>
        <w:t>Для данного модуля особенно актуально сочетание различных видов урочной и внеурочной деятельности, таких</w:t>
      </w:r>
      <w:r w:rsidRPr="00674110">
        <w:rPr>
          <w:spacing w:val="1"/>
          <w:sz w:val="24"/>
          <w:szCs w:val="24"/>
        </w:rPr>
        <w:t xml:space="preserve"> </w:t>
      </w:r>
      <w:r w:rsidRPr="00674110">
        <w:rPr>
          <w:sz w:val="24"/>
          <w:szCs w:val="24"/>
        </w:rPr>
        <w:t>как театрализованные постановки силами обучающихся, посещение музыкальных театров, коллективный просмотр</w:t>
      </w:r>
      <w:r w:rsidRPr="00674110">
        <w:rPr>
          <w:spacing w:val="1"/>
          <w:sz w:val="24"/>
          <w:szCs w:val="24"/>
        </w:rPr>
        <w:t xml:space="preserve"> </w:t>
      </w:r>
      <w:r w:rsidRPr="00674110">
        <w:rPr>
          <w:sz w:val="24"/>
          <w:szCs w:val="24"/>
        </w:rPr>
        <w:t>фильмов.</w:t>
      </w:r>
    </w:p>
    <w:p w14:paraId="1F2E302A" w14:textId="77777777" w:rsidR="00704869" w:rsidRPr="00674110" w:rsidRDefault="00704869">
      <w:pPr>
        <w:pStyle w:val="a3"/>
        <w:ind w:left="0"/>
        <w:jc w:val="left"/>
        <w:rPr>
          <w:sz w:val="24"/>
          <w:szCs w:val="24"/>
        </w:rPr>
      </w:pPr>
    </w:p>
    <w:p w14:paraId="49FA8AE8" w14:textId="77777777" w:rsidR="00704869" w:rsidRPr="00674110" w:rsidRDefault="00704869">
      <w:pPr>
        <w:pStyle w:val="a3"/>
        <w:spacing w:before="8"/>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4DC68CA4" w14:textId="77777777">
        <w:trPr>
          <w:trHeight w:val="998"/>
        </w:trPr>
        <w:tc>
          <w:tcPr>
            <w:tcW w:w="1191" w:type="dxa"/>
          </w:tcPr>
          <w:p w14:paraId="2BAFC358" w14:textId="77777777" w:rsidR="00704869" w:rsidRPr="00674110" w:rsidRDefault="00274AC7">
            <w:pPr>
              <w:pStyle w:val="TableParagraph"/>
              <w:spacing w:before="111"/>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10E5D160" w14:textId="77777777" w:rsidR="00704869" w:rsidRPr="00674110" w:rsidRDefault="00704869">
            <w:pPr>
              <w:pStyle w:val="TableParagraph"/>
              <w:ind w:left="0"/>
              <w:rPr>
                <w:sz w:val="24"/>
                <w:szCs w:val="24"/>
              </w:rPr>
            </w:pPr>
          </w:p>
          <w:p w14:paraId="5B9E1183" w14:textId="77777777" w:rsidR="00704869" w:rsidRPr="00674110" w:rsidRDefault="00274AC7">
            <w:pPr>
              <w:pStyle w:val="TableParagraph"/>
              <w:spacing w:before="126"/>
              <w:ind w:left="369"/>
              <w:rPr>
                <w:rFonts w:ascii="Calibri" w:hAnsi="Calibri"/>
                <w:b/>
                <w:sz w:val="24"/>
                <w:szCs w:val="24"/>
              </w:rPr>
            </w:pPr>
            <w:r w:rsidRPr="00674110">
              <w:rPr>
                <w:rFonts w:ascii="Calibri" w:hAnsi="Calibri"/>
                <w:b/>
                <w:sz w:val="24"/>
                <w:szCs w:val="24"/>
              </w:rPr>
              <w:t>Тема</w:t>
            </w:r>
          </w:p>
        </w:tc>
        <w:tc>
          <w:tcPr>
            <w:tcW w:w="2214" w:type="dxa"/>
          </w:tcPr>
          <w:p w14:paraId="5A12ACEC" w14:textId="77777777" w:rsidR="00704869" w:rsidRPr="00674110" w:rsidRDefault="00704869">
            <w:pPr>
              <w:pStyle w:val="TableParagraph"/>
              <w:ind w:left="0"/>
              <w:rPr>
                <w:sz w:val="24"/>
                <w:szCs w:val="24"/>
              </w:rPr>
            </w:pPr>
          </w:p>
          <w:p w14:paraId="1980CDE0" w14:textId="77777777" w:rsidR="00704869" w:rsidRPr="00674110" w:rsidRDefault="00274AC7">
            <w:pPr>
              <w:pStyle w:val="TableParagraph"/>
              <w:spacing w:before="126"/>
              <w:ind w:left="609"/>
              <w:rPr>
                <w:rFonts w:ascii="Calibri" w:hAnsi="Calibri"/>
                <w:b/>
                <w:sz w:val="24"/>
                <w:szCs w:val="24"/>
              </w:rPr>
            </w:pPr>
            <w:r w:rsidRPr="00674110">
              <w:rPr>
                <w:rFonts w:ascii="Calibri" w:hAnsi="Calibri"/>
                <w:b/>
                <w:sz w:val="24"/>
                <w:szCs w:val="24"/>
              </w:rPr>
              <w:t>Содержание</w:t>
            </w:r>
          </w:p>
        </w:tc>
        <w:tc>
          <w:tcPr>
            <w:tcW w:w="5604" w:type="dxa"/>
          </w:tcPr>
          <w:p w14:paraId="7D66D2AD" w14:textId="77777777" w:rsidR="00704869" w:rsidRPr="00674110" w:rsidRDefault="00704869">
            <w:pPr>
              <w:pStyle w:val="TableParagraph"/>
              <w:ind w:left="0"/>
              <w:rPr>
                <w:sz w:val="24"/>
                <w:szCs w:val="24"/>
              </w:rPr>
            </w:pPr>
          </w:p>
          <w:p w14:paraId="6CAD41EA" w14:textId="77777777" w:rsidR="00704869" w:rsidRPr="00674110" w:rsidRDefault="00274AC7">
            <w:pPr>
              <w:pStyle w:val="TableParagraph"/>
              <w:spacing w:before="126"/>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10EA5AD3" w14:textId="77777777">
        <w:trPr>
          <w:trHeight w:val="1901"/>
        </w:trPr>
        <w:tc>
          <w:tcPr>
            <w:tcW w:w="1191" w:type="dxa"/>
          </w:tcPr>
          <w:p w14:paraId="550E594D" w14:textId="77777777" w:rsidR="00704869" w:rsidRPr="00674110" w:rsidRDefault="00274AC7">
            <w:pPr>
              <w:pStyle w:val="TableParagraph"/>
              <w:spacing w:before="110" w:line="207" w:lineRule="exact"/>
              <w:rPr>
                <w:sz w:val="24"/>
                <w:szCs w:val="24"/>
              </w:rPr>
            </w:pPr>
            <w:r w:rsidRPr="00674110">
              <w:rPr>
                <w:sz w:val="24"/>
                <w:szCs w:val="24"/>
              </w:rPr>
              <w:t>А)</w:t>
            </w:r>
          </w:p>
          <w:p w14:paraId="2284C421" w14:textId="77777777" w:rsidR="00704869" w:rsidRPr="00674110" w:rsidRDefault="00274AC7">
            <w:pPr>
              <w:pStyle w:val="TableParagraph"/>
              <w:spacing w:line="206" w:lineRule="exact"/>
              <w:rPr>
                <w:sz w:val="24"/>
                <w:szCs w:val="24"/>
              </w:rPr>
            </w:pPr>
            <w:r w:rsidRPr="00674110">
              <w:rPr>
                <w:sz w:val="24"/>
                <w:szCs w:val="24"/>
              </w:rPr>
              <w:t>2—6</w:t>
            </w:r>
          </w:p>
          <w:p w14:paraId="5A64E1B4"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часов</w:t>
            </w:r>
          </w:p>
        </w:tc>
        <w:tc>
          <w:tcPr>
            <w:tcW w:w="1133" w:type="dxa"/>
          </w:tcPr>
          <w:p w14:paraId="6B33ADAD" w14:textId="77777777" w:rsidR="00704869" w:rsidRPr="00674110" w:rsidRDefault="00274AC7">
            <w:pPr>
              <w:pStyle w:val="TableParagraph"/>
              <w:spacing w:before="110"/>
              <w:ind w:right="126"/>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ая</w:t>
            </w:r>
            <w:proofErr w:type="spellEnd"/>
            <w:r w:rsidRPr="00674110">
              <w:rPr>
                <w:spacing w:val="13"/>
                <w:sz w:val="24"/>
                <w:szCs w:val="24"/>
              </w:rPr>
              <w:t xml:space="preserve"> </w:t>
            </w:r>
            <w:r w:rsidRPr="00674110">
              <w:rPr>
                <w:sz w:val="24"/>
                <w:szCs w:val="24"/>
              </w:rPr>
              <w:t>сказка</w:t>
            </w:r>
            <w:r w:rsidRPr="00674110">
              <w:rPr>
                <w:spacing w:val="1"/>
                <w:sz w:val="24"/>
                <w:szCs w:val="24"/>
              </w:rPr>
              <w:t xml:space="preserve"> </w:t>
            </w:r>
            <w:r w:rsidRPr="00674110">
              <w:rPr>
                <w:sz w:val="24"/>
                <w:szCs w:val="24"/>
              </w:rPr>
              <w:t>на</w:t>
            </w:r>
            <w:r w:rsidRPr="00674110">
              <w:rPr>
                <w:spacing w:val="8"/>
                <w:sz w:val="24"/>
                <w:szCs w:val="24"/>
              </w:rPr>
              <w:t xml:space="preserve"> </w:t>
            </w:r>
            <w:r w:rsidRPr="00674110">
              <w:rPr>
                <w:sz w:val="24"/>
                <w:szCs w:val="24"/>
              </w:rPr>
              <w:t>сцене,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экране</w:t>
            </w:r>
          </w:p>
        </w:tc>
        <w:tc>
          <w:tcPr>
            <w:tcW w:w="2214" w:type="dxa"/>
          </w:tcPr>
          <w:p w14:paraId="389AA648" w14:textId="77777777" w:rsidR="00704869" w:rsidRPr="00674110" w:rsidRDefault="00274AC7">
            <w:pPr>
              <w:pStyle w:val="TableParagraph"/>
              <w:spacing w:before="110"/>
              <w:ind w:left="115" w:right="110"/>
              <w:rPr>
                <w:sz w:val="24"/>
                <w:szCs w:val="24"/>
              </w:rPr>
            </w:pPr>
            <w:r w:rsidRPr="00674110">
              <w:rPr>
                <w:sz w:val="24"/>
                <w:szCs w:val="24"/>
              </w:rPr>
              <w:t>Характеры персонажей,</w:t>
            </w:r>
            <w:r w:rsidRPr="00674110">
              <w:rPr>
                <w:spacing w:val="1"/>
                <w:sz w:val="24"/>
                <w:szCs w:val="24"/>
              </w:rPr>
              <w:t xml:space="preserve"> </w:t>
            </w:r>
            <w:r w:rsidRPr="00674110">
              <w:rPr>
                <w:sz w:val="24"/>
                <w:szCs w:val="24"/>
              </w:rPr>
              <w:t>отражённые в музыке.</w:t>
            </w:r>
            <w:r w:rsidRPr="00674110">
              <w:rPr>
                <w:spacing w:val="1"/>
                <w:sz w:val="24"/>
                <w:szCs w:val="24"/>
              </w:rPr>
              <w:t xml:space="preserve"> </w:t>
            </w:r>
            <w:r w:rsidRPr="00674110">
              <w:rPr>
                <w:sz w:val="24"/>
                <w:szCs w:val="24"/>
              </w:rPr>
              <w:t>Тембр голоса. Соло. Хор,</w:t>
            </w:r>
            <w:r w:rsidRPr="00674110">
              <w:rPr>
                <w:spacing w:val="-42"/>
                <w:sz w:val="24"/>
                <w:szCs w:val="24"/>
              </w:rPr>
              <w:t xml:space="preserve"> </w:t>
            </w:r>
            <w:r w:rsidRPr="00674110">
              <w:rPr>
                <w:sz w:val="24"/>
                <w:szCs w:val="24"/>
              </w:rPr>
              <w:t>ансамбль</w:t>
            </w:r>
          </w:p>
        </w:tc>
        <w:tc>
          <w:tcPr>
            <w:tcW w:w="5604" w:type="dxa"/>
          </w:tcPr>
          <w:p w14:paraId="1FE9E94E" w14:textId="77777777" w:rsidR="00704869" w:rsidRPr="00674110" w:rsidRDefault="00274AC7">
            <w:pPr>
              <w:pStyle w:val="TableParagraph"/>
              <w:spacing w:before="110" w:line="207" w:lineRule="exact"/>
              <w:rPr>
                <w:sz w:val="24"/>
                <w:szCs w:val="24"/>
              </w:rPr>
            </w:pPr>
            <w:proofErr w:type="spellStart"/>
            <w:r w:rsidRPr="00674110">
              <w:rPr>
                <w:spacing w:val="-4"/>
                <w:sz w:val="24"/>
                <w:szCs w:val="24"/>
              </w:rPr>
              <w:t>Видеопросмотр</w:t>
            </w:r>
            <w:proofErr w:type="spellEnd"/>
            <w:r w:rsidRPr="00674110">
              <w:rPr>
                <w:spacing w:val="-7"/>
                <w:sz w:val="24"/>
                <w:szCs w:val="24"/>
              </w:rPr>
              <w:t xml:space="preserve"> </w:t>
            </w:r>
            <w:r w:rsidRPr="00674110">
              <w:rPr>
                <w:spacing w:val="-3"/>
                <w:sz w:val="24"/>
                <w:szCs w:val="24"/>
              </w:rPr>
              <w:t>музыкальной</w:t>
            </w:r>
            <w:r w:rsidRPr="00674110">
              <w:rPr>
                <w:spacing w:val="-4"/>
                <w:sz w:val="24"/>
                <w:szCs w:val="24"/>
              </w:rPr>
              <w:t xml:space="preserve"> </w:t>
            </w:r>
            <w:r w:rsidRPr="00674110">
              <w:rPr>
                <w:spacing w:val="-3"/>
                <w:sz w:val="24"/>
                <w:szCs w:val="24"/>
              </w:rPr>
              <w:t>сказки.</w:t>
            </w:r>
            <w:r w:rsidRPr="00674110">
              <w:rPr>
                <w:spacing w:val="-4"/>
                <w:sz w:val="24"/>
                <w:szCs w:val="24"/>
              </w:rPr>
              <w:t xml:space="preserve"> </w:t>
            </w:r>
            <w:r w:rsidRPr="00674110">
              <w:rPr>
                <w:spacing w:val="-3"/>
                <w:sz w:val="24"/>
                <w:szCs w:val="24"/>
              </w:rPr>
              <w:t>Обсуждение</w:t>
            </w:r>
          </w:p>
          <w:p w14:paraId="6BA8244F" w14:textId="77777777" w:rsidR="00704869" w:rsidRPr="00674110" w:rsidRDefault="00274AC7">
            <w:pPr>
              <w:pStyle w:val="TableParagraph"/>
              <w:rPr>
                <w:sz w:val="24"/>
                <w:szCs w:val="24"/>
              </w:rPr>
            </w:pPr>
            <w:r w:rsidRPr="00674110">
              <w:rPr>
                <w:spacing w:val="-4"/>
                <w:sz w:val="24"/>
                <w:szCs w:val="24"/>
              </w:rPr>
              <w:t>музыкально-выразительных</w:t>
            </w:r>
            <w:r w:rsidRPr="00674110">
              <w:rPr>
                <w:spacing w:val="-6"/>
                <w:sz w:val="24"/>
                <w:szCs w:val="24"/>
              </w:rPr>
              <w:t xml:space="preserve"> </w:t>
            </w:r>
            <w:r w:rsidRPr="00674110">
              <w:rPr>
                <w:spacing w:val="-3"/>
                <w:sz w:val="24"/>
                <w:szCs w:val="24"/>
              </w:rPr>
              <w:t>средств, передающих</w:t>
            </w:r>
            <w:r w:rsidRPr="00674110">
              <w:rPr>
                <w:spacing w:val="1"/>
                <w:sz w:val="24"/>
                <w:szCs w:val="24"/>
              </w:rPr>
              <w:t xml:space="preserve"> </w:t>
            </w:r>
            <w:r w:rsidRPr="00674110">
              <w:rPr>
                <w:spacing w:val="-3"/>
                <w:sz w:val="24"/>
                <w:szCs w:val="24"/>
              </w:rPr>
              <w:t>повороты</w:t>
            </w:r>
            <w:r w:rsidRPr="00674110">
              <w:rPr>
                <w:spacing w:val="-4"/>
                <w:sz w:val="24"/>
                <w:szCs w:val="24"/>
              </w:rPr>
              <w:t xml:space="preserve"> </w:t>
            </w:r>
            <w:r w:rsidRPr="00674110">
              <w:rPr>
                <w:spacing w:val="-3"/>
                <w:sz w:val="24"/>
                <w:szCs w:val="24"/>
              </w:rPr>
              <w:t>сюжета,</w:t>
            </w:r>
            <w:r w:rsidRPr="00674110">
              <w:rPr>
                <w:spacing w:val="-42"/>
                <w:sz w:val="24"/>
                <w:szCs w:val="24"/>
              </w:rPr>
              <w:t xml:space="preserve"> </w:t>
            </w:r>
            <w:r w:rsidRPr="00674110">
              <w:rPr>
                <w:spacing w:val="-4"/>
                <w:sz w:val="24"/>
                <w:szCs w:val="24"/>
              </w:rPr>
              <w:t>характеры</w:t>
            </w:r>
            <w:r w:rsidRPr="00674110">
              <w:rPr>
                <w:spacing w:val="-5"/>
                <w:sz w:val="24"/>
                <w:szCs w:val="24"/>
              </w:rPr>
              <w:t xml:space="preserve"> </w:t>
            </w:r>
            <w:r w:rsidRPr="00674110">
              <w:rPr>
                <w:spacing w:val="-4"/>
                <w:sz w:val="24"/>
                <w:szCs w:val="24"/>
              </w:rPr>
              <w:t>героев.</w:t>
            </w:r>
            <w:r w:rsidRPr="00674110">
              <w:rPr>
                <w:spacing w:val="-5"/>
                <w:sz w:val="24"/>
                <w:szCs w:val="24"/>
              </w:rPr>
              <w:t xml:space="preserve"> </w:t>
            </w:r>
            <w:r w:rsidRPr="00674110">
              <w:rPr>
                <w:spacing w:val="-3"/>
                <w:sz w:val="24"/>
                <w:szCs w:val="24"/>
              </w:rPr>
              <w:t>Игра-викторина</w:t>
            </w:r>
            <w:r w:rsidRPr="00674110">
              <w:rPr>
                <w:spacing w:val="-2"/>
                <w:sz w:val="24"/>
                <w:szCs w:val="24"/>
              </w:rPr>
              <w:t xml:space="preserve"> </w:t>
            </w:r>
            <w:r w:rsidRPr="00674110">
              <w:rPr>
                <w:spacing w:val="-3"/>
                <w:sz w:val="24"/>
                <w:szCs w:val="24"/>
              </w:rPr>
              <w:t>«Угадай</w:t>
            </w:r>
            <w:r w:rsidRPr="00674110">
              <w:rPr>
                <w:spacing w:val="-4"/>
                <w:sz w:val="24"/>
                <w:szCs w:val="24"/>
              </w:rPr>
              <w:t xml:space="preserve"> </w:t>
            </w:r>
            <w:r w:rsidRPr="00674110">
              <w:rPr>
                <w:spacing w:val="-3"/>
                <w:sz w:val="24"/>
                <w:szCs w:val="24"/>
              </w:rPr>
              <w:t>по</w:t>
            </w:r>
            <w:r w:rsidRPr="00674110">
              <w:rPr>
                <w:spacing w:val="-12"/>
                <w:sz w:val="24"/>
                <w:szCs w:val="24"/>
              </w:rPr>
              <w:t xml:space="preserve"> </w:t>
            </w:r>
            <w:r w:rsidRPr="00674110">
              <w:rPr>
                <w:spacing w:val="-3"/>
                <w:sz w:val="24"/>
                <w:szCs w:val="24"/>
              </w:rPr>
              <w:t>голосу».</w:t>
            </w:r>
          </w:p>
          <w:p w14:paraId="2C85D5C6" w14:textId="77777777" w:rsidR="00704869" w:rsidRPr="00674110" w:rsidRDefault="00274AC7">
            <w:pPr>
              <w:pStyle w:val="TableParagraph"/>
              <w:rPr>
                <w:sz w:val="24"/>
                <w:szCs w:val="24"/>
              </w:rPr>
            </w:pPr>
            <w:r w:rsidRPr="00674110">
              <w:rPr>
                <w:sz w:val="24"/>
                <w:szCs w:val="24"/>
              </w:rPr>
              <w:t>Разучивание,</w:t>
            </w:r>
            <w:r w:rsidRPr="00674110">
              <w:rPr>
                <w:spacing w:val="-1"/>
                <w:sz w:val="24"/>
                <w:szCs w:val="24"/>
              </w:rPr>
              <w:t xml:space="preserve"> </w:t>
            </w:r>
            <w:r w:rsidRPr="00674110">
              <w:rPr>
                <w:sz w:val="24"/>
                <w:szCs w:val="24"/>
              </w:rPr>
              <w:t>исполнение</w:t>
            </w:r>
            <w:r w:rsidRPr="00674110">
              <w:rPr>
                <w:spacing w:val="-1"/>
                <w:sz w:val="24"/>
                <w:szCs w:val="24"/>
              </w:rPr>
              <w:t xml:space="preserve"> </w:t>
            </w:r>
            <w:r w:rsidRPr="00674110">
              <w:rPr>
                <w:sz w:val="24"/>
                <w:szCs w:val="24"/>
              </w:rPr>
              <w:t>отдельных</w:t>
            </w:r>
            <w:r w:rsidRPr="00674110">
              <w:rPr>
                <w:spacing w:val="-6"/>
                <w:sz w:val="24"/>
                <w:szCs w:val="24"/>
              </w:rPr>
              <w:t xml:space="preserve"> </w:t>
            </w:r>
            <w:r w:rsidRPr="00674110">
              <w:rPr>
                <w:sz w:val="24"/>
                <w:szCs w:val="24"/>
              </w:rPr>
              <w:t>номеров</w:t>
            </w:r>
            <w:r w:rsidRPr="00674110">
              <w:rPr>
                <w:spacing w:val="-2"/>
                <w:sz w:val="24"/>
                <w:szCs w:val="24"/>
              </w:rPr>
              <w:t xml:space="preserve"> </w:t>
            </w:r>
            <w:r w:rsidRPr="00674110">
              <w:rPr>
                <w:sz w:val="24"/>
                <w:szCs w:val="24"/>
              </w:rPr>
              <w:t>из</w:t>
            </w:r>
            <w:r w:rsidRPr="00674110">
              <w:rPr>
                <w:spacing w:val="-7"/>
                <w:sz w:val="24"/>
                <w:szCs w:val="24"/>
              </w:rPr>
              <w:t xml:space="preserve"> </w:t>
            </w:r>
            <w:r w:rsidRPr="00674110">
              <w:rPr>
                <w:sz w:val="24"/>
                <w:szCs w:val="24"/>
              </w:rPr>
              <w:t>детской</w:t>
            </w:r>
            <w:r w:rsidRPr="00674110">
              <w:rPr>
                <w:spacing w:val="-3"/>
                <w:sz w:val="24"/>
                <w:szCs w:val="24"/>
              </w:rPr>
              <w:t xml:space="preserve"> </w:t>
            </w:r>
            <w:r w:rsidRPr="00674110">
              <w:rPr>
                <w:sz w:val="24"/>
                <w:szCs w:val="24"/>
              </w:rPr>
              <w:t>оперы,</w:t>
            </w:r>
            <w:r w:rsidRPr="00674110">
              <w:rPr>
                <w:spacing w:val="-42"/>
                <w:sz w:val="24"/>
                <w:szCs w:val="24"/>
              </w:rPr>
              <w:t xml:space="preserve"> </w:t>
            </w:r>
            <w:r w:rsidRPr="00674110">
              <w:rPr>
                <w:sz w:val="24"/>
                <w:szCs w:val="24"/>
              </w:rPr>
              <w:t>музыкальной сказки.</w:t>
            </w:r>
          </w:p>
          <w:p w14:paraId="2566D623" w14:textId="77777777" w:rsidR="00704869" w:rsidRPr="00674110" w:rsidRDefault="00274AC7">
            <w:pPr>
              <w:pStyle w:val="TableParagraph"/>
              <w:spacing w:before="3"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7531C1F2" w14:textId="77777777" w:rsidR="00704869" w:rsidRPr="00674110" w:rsidRDefault="00274AC7">
            <w:pPr>
              <w:pStyle w:val="TableParagraph"/>
              <w:ind w:right="260"/>
              <w:rPr>
                <w:sz w:val="24"/>
                <w:szCs w:val="24"/>
              </w:rPr>
            </w:pPr>
            <w:r w:rsidRPr="00674110">
              <w:rPr>
                <w:sz w:val="24"/>
                <w:szCs w:val="24"/>
              </w:rPr>
              <w:t>Постановка детской музыкальной сказки, спектакль для родителей.</w:t>
            </w:r>
            <w:r w:rsidRPr="00674110">
              <w:rPr>
                <w:spacing w:val="-42"/>
                <w:sz w:val="24"/>
                <w:szCs w:val="24"/>
              </w:rPr>
              <w:t xml:space="preserve"> </w:t>
            </w:r>
            <w:r w:rsidRPr="00674110">
              <w:rPr>
                <w:sz w:val="24"/>
                <w:szCs w:val="24"/>
              </w:rPr>
              <w:t>Творческий проект</w:t>
            </w:r>
            <w:r w:rsidRPr="00674110">
              <w:rPr>
                <w:spacing w:val="3"/>
                <w:sz w:val="24"/>
                <w:szCs w:val="24"/>
              </w:rPr>
              <w:t xml:space="preserve"> </w:t>
            </w:r>
            <w:r w:rsidRPr="00674110">
              <w:rPr>
                <w:sz w:val="24"/>
                <w:szCs w:val="24"/>
              </w:rPr>
              <w:t>«Озвучиваем</w:t>
            </w:r>
            <w:r w:rsidRPr="00674110">
              <w:rPr>
                <w:spacing w:val="2"/>
                <w:sz w:val="24"/>
                <w:szCs w:val="24"/>
              </w:rPr>
              <w:t xml:space="preserve"> </w:t>
            </w:r>
            <w:r w:rsidRPr="00674110">
              <w:rPr>
                <w:sz w:val="24"/>
                <w:szCs w:val="24"/>
              </w:rPr>
              <w:t>мультфильм»</w:t>
            </w:r>
          </w:p>
        </w:tc>
      </w:tr>
      <w:tr w:rsidR="00704869" w:rsidRPr="00674110" w14:paraId="05656E33" w14:textId="77777777">
        <w:trPr>
          <w:trHeight w:val="859"/>
        </w:trPr>
        <w:tc>
          <w:tcPr>
            <w:tcW w:w="1191" w:type="dxa"/>
          </w:tcPr>
          <w:p w14:paraId="09AB1883" w14:textId="77777777" w:rsidR="00704869" w:rsidRPr="00674110" w:rsidRDefault="00274AC7">
            <w:pPr>
              <w:pStyle w:val="TableParagraph"/>
              <w:spacing w:before="105" w:line="207" w:lineRule="exact"/>
              <w:rPr>
                <w:sz w:val="24"/>
                <w:szCs w:val="24"/>
              </w:rPr>
            </w:pPr>
            <w:r w:rsidRPr="00674110">
              <w:rPr>
                <w:sz w:val="24"/>
                <w:szCs w:val="24"/>
              </w:rPr>
              <w:t>Б)</w:t>
            </w:r>
          </w:p>
          <w:p w14:paraId="03D8147D" w14:textId="77777777" w:rsidR="00704869" w:rsidRPr="00674110" w:rsidRDefault="00274AC7">
            <w:pPr>
              <w:pStyle w:val="TableParagraph"/>
              <w:spacing w:line="206" w:lineRule="exact"/>
              <w:rPr>
                <w:sz w:val="24"/>
                <w:szCs w:val="24"/>
              </w:rPr>
            </w:pPr>
            <w:r w:rsidRPr="00674110">
              <w:rPr>
                <w:sz w:val="24"/>
                <w:szCs w:val="24"/>
              </w:rPr>
              <w:t>2—6</w:t>
            </w:r>
          </w:p>
          <w:p w14:paraId="1396AA0C" w14:textId="77777777" w:rsidR="00704869" w:rsidRPr="00674110" w:rsidRDefault="00274AC7">
            <w:pPr>
              <w:pStyle w:val="TableParagraph"/>
              <w:spacing w:line="207" w:lineRule="exact"/>
              <w:rPr>
                <w:sz w:val="24"/>
                <w:szCs w:val="24"/>
              </w:rPr>
            </w:pPr>
            <w:r w:rsidRPr="00674110">
              <w:rPr>
                <w:sz w:val="24"/>
                <w:szCs w:val="24"/>
              </w:rPr>
              <w:t>учебных</w:t>
            </w:r>
          </w:p>
        </w:tc>
        <w:tc>
          <w:tcPr>
            <w:tcW w:w="1133" w:type="dxa"/>
          </w:tcPr>
          <w:p w14:paraId="16064F66" w14:textId="77777777" w:rsidR="00704869" w:rsidRPr="00674110" w:rsidRDefault="00274AC7">
            <w:pPr>
              <w:pStyle w:val="TableParagraph"/>
              <w:spacing w:before="105"/>
              <w:ind w:right="511"/>
              <w:rPr>
                <w:sz w:val="24"/>
                <w:szCs w:val="24"/>
              </w:rPr>
            </w:pPr>
            <w:r w:rsidRPr="00674110">
              <w:rPr>
                <w:sz w:val="24"/>
                <w:szCs w:val="24"/>
              </w:rPr>
              <w:t>Театр</w:t>
            </w:r>
            <w:r w:rsidRPr="00674110">
              <w:rPr>
                <w:spacing w:val="-42"/>
                <w:sz w:val="24"/>
                <w:szCs w:val="24"/>
              </w:rPr>
              <w:t xml:space="preserve"> </w:t>
            </w:r>
            <w:r w:rsidRPr="00674110">
              <w:rPr>
                <w:sz w:val="24"/>
                <w:szCs w:val="24"/>
              </w:rPr>
              <w:t>оперы</w:t>
            </w:r>
          </w:p>
          <w:p w14:paraId="0B20C902" w14:textId="77777777" w:rsidR="00704869" w:rsidRPr="00674110" w:rsidRDefault="00274AC7">
            <w:pPr>
              <w:pStyle w:val="TableParagraph"/>
              <w:spacing w:line="206" w:lineRule="exact"/>
              <w:rPr>
                <w:sz w:val="24"/>
                <w:szCs w:val="24"/>
              </w:rPr>
            </w:pPr>
            <w:r w:rsidRPr="00674110">
              <w:rPr>
                <w:sz w:val="24"/>
                <w:szCs w:val="24"/>
              </w:rPr>
              <w:t>и</w:t>
            </w:r>
            <w:r w:rsidRPr="00674110">
              <w:rPr>
                <w:spacing w:val="1"/>
                <w:sz w:val="24"/>
                <w:szCs w:val="24"/>
              </w:rPr>
              <w:t xml:space="preserve"> </w:t>
            </w:r>
            <w:r w:rsidRPr="00674110">
              <w:rPr>
                <w:sz w:val="24"/>
                <w:szCs w:val="24"/>
              </w:rPr>
              <w:t>балета</w:t>
            </w:r>
          </w:p>
        </w:tc>
        <w:tc>
          <w:tcPr>
            <w:tcW w:w="2214" w:type="dxa"/>
          </w:tcPr>
          <w:p w14:paraId="03CC1A1C" w14:textId="77777777" w:rsidR="00704869" w:rsidRPr="00674110" w:rsidRDefault="00274AC7">
            <w:pPr>
              <w:pStyle w:val="TableParagraph"/>
              <w:spacing w:before="105"/>
              <w:ind w:left="115" w:right="91"/>
              <w:rPr>
                <w:sz w:val="24"/>
                <w:szCs w:val="24"/>
              </w:rPr>
            </w:pPr>
            <w:r w:rsidRPr="00674110">
              <w:rPr>
                <w:sz w:val="24"/>
                <w:szCs w:val="24"/>
              </w:rPr>
              <w:t>Особенности</w:t>
            </w:r>
            <w:r w:rsidRPr="00674110">
              <w:rPr>
                <w:spacing w:val="1"/>
                <w:sz w:val="24"/>
                <w:szCs w:val="24"/>
              </w:rPr>
              <w:t xml:space="preserve"> </w:t>
            </w:r>
            <w:r w:rsidRPr="00674110">
              <w:rPr>
                <w:sz w:val="24"/>
                <w:szCs w:val="24"/>
              </w:rPr>
              <w:t>музыкальных</w:t>
            </w:r>
            <w:r w:rsidRPr="00674110">
              <w:rPr>
                <w:spacing w:val="-11"/>
                <w:sz w:val="24"/>
                <w:szCs w:val="24"/>
              </w:rPr>
              <w:t xml:space="preserve"> </w:t>
            </w:r>
            <w:r w:rsidRPr="00674110">
              <w:rPr>
                <w:sz w:val="24"/>
                <w:szCs w:val="24"/>
              </w:rPr>
              <w:t>спектаклей.</w:t>
            </w:r>
            <w:r w:rsidRPr="00674110">
              <w:rPr>
                <w:spacing w:val="-42"/>
                <w:sz w:val="24"/>
                <w:szCs w:val="24"/>
              </w:rPr>
              <w:t xml:space="preserve"> </w:t>
            </w:r>
            <w:r w:rsidRPr="00674110">
              <w:rPr>
                <w:sz w:val="24"/>
                <w:szCs w:val="24"/>
              </w:rPr>
              <w:t>Балет.</w:t>
            </w:r>
            <w:r w:rsidRPr="00674110">
              <w:rPr>
                <w:spacing w:val="1"/>
                <w:sz w:val="24"/>
                <w:szCs w:val="24"/>
              </w:rPr>
              <w:t xml:space="preserve"> </w:t>
            </w:r>
            <w:r w:rsidRPr="00674110">
              <w:rPr>
                <w:sz w:val="24"/>
                <w:szCs w:val="24"/>
              </w:rPr>
              <w:t>Опера.</w:t>
            </w:r>
            <w:r w:rsidRPr="00674110">
              <w:rPr>
                <w:spacing w:val="1"/>
                <w:sz w:val="24"/>
                <w:szCs w:val="24"/>
              </w:rPr>
              <w:t xml:space="preserve"> </w:t>
            </w:r>
            <w:r w:rsidRPr="00674110">
              <w:rPr>
                <w:sz w:val="24"/>
                <w:szCs w:val="24"/>
              </w:rPr>
              <w:t>Солисты,</w:t>
            </w:r>
          </w:p>
        </w:tc>
        <w:tc>
          <w:tcPr>
            <w:tcW w:w="5604" w:type="dxa"/>
          </w:tcPr>
          <w:p w14:paraId="4812697B" w14:textId="77777777" w:rsidR="00704869" w:rsidRPr="00674110" w:rsidRDefault="00274AC7">
            <w:pPr>
              <w:pStyle w:val="TableParagraph"/>
              <w:spacing w:before="105"/>
              <w:rPr>
                <w:sz w:val="24"/>
                <w:szCs w:val="24"/>
              </w:rPr>
            </w:pPr>
            <w:r w:rsidRPr="00674110">
              <w:rPr>
                <w:sz w:val="24"/>
                <w:szCs w:val="24"/>
              </w:rPr>
              <w:t>Знакомство со знаменитыми музыкальными театрами. Просмотр</w:t>
            </w:r>
            <w:r w:rsidRPr="00674110">
              <w:rPr>
                <w:spacing w:val="1"/>
                <w:sz w:val="24"/>
                <w:szCs w:val="24"/>
              </w:rPr>
              <w:t xml:space="preserve"> </w:t>
            </w:r>
            <w:r w:rsidRPr="00674110">
              <w:rPr>
                <w:sz w:val="24"/>
                <w:szCs w:val="24"/>
              </w:rPr>
              <w:t>фрагментов музыкальных спектаклей с комментариями учителя.</w:t>
            </w:r>
            <w:r w:rsidRPr="00674110">
              <w:rPr>
                <w:spacing w:val="1"/>
                <w:sz w:val="24"/>
                <w:szCs w:val="24"/>
              </w:rPr>
              <w:t xml:space="preserve"> </w:t>
            </w:r>
            <w:r w:rsidRPr="00674110">
              <w:rPr>
                <w:sz w:val="24"/>
                <w:szCs w:val="24"/>
              </w:rPr>
              <w:t>Определение</w:t>
            </w:r>
            <w:r w:rsidRPr="00674110">
              <w:rPr>
                <w:spacing w:val="-3"/>
                <w:sz w:val="24"/>
                <w:szCs w:val="24"/>
              </w:rPr>
              <w:t xml:space="preserve"> </w:t>
            </w:r>
            <w:r w:rsidRPr="00674110">
              <w:rPr>
                <w:sz w:val="24"/>
                <w:szCs w:val="24"/>
              </w:rPr>
              <w:t>особенностей</w:t>
            </w:r>
            <w:r w:rsidRPr="00674110">
              <w:rPr>
                <w:spacing w:val="-4"/>
                <w:sz w:val="24"/>
                <w:szCs w:val="24"/>
              </w:rPr>
              <w:t xml:space="preserve"> </w:t>
            </w:r>
            <w:r w:rsidRPr="00674110">
              <w:rPr>
                <w:sz w:val="24"/>
                <w:szCs w:val="24"/>
              </w:rPr>
              <w:t>балетного</w:t>
            </w:r>
            <w:r w:rsidRPr="00674110">
              <w:rPr>
                <w:spacing w:val="-7"/>
                <w:sz w:val="24"/>
                <w:szCs w:val="24"/>
              </w:rPr>
              <w:t xml:space="preserve"> </w:t>
            </w:r>
            <w:r w:rsidRPr="00674110">
              <w:rPr>
                <w:sz w:val="24"/>
                <w:szCs w:val="24"/>
              </w:rPr>
              <w:t>и</w:t>
            </w:r>
            <w:r w:rsidRPr="00674110">
              <w:rPr>
                <w:spacing w:val="-4"/>
                <w:sz w:val="24"/>
                <w:szCs w:val="24"/>
              </w:rPr>
              <w:t xml:space="preserve"> </w:t>
            </w:r>
            <w:r w:rsidRPr="00674110">
              <w:rPr>
                <w:sz w:val="24"/>
                <w:szCs w:val="24"/>
              </w:rPr>
              <w:t>оперного</w:t>
            </w:r>
            <w:r w:rsidRPr="00674110">
              <w:rPr>
                <w:spacing w:val="-7"/>
                <w:sz w:val="24"/>
                <w:szCs w:val="24"/>
              </w:rPr>
              <w:t xml:space="preserve"> </w:t>
            </w:r>
            <w:r w:rsidRPr="00674110">
              <w:rPr>
                <w:sz w:val="24"/>
                <w:szCs w:val="24"/>
              </w:rPr>
              <w:t>спектакля.</w:t>
            </w:r>
            <w:r w:rsidRPr="00674110">
              <w:rPr>
                <w:spacing w:val="-2"/>
                <w:sz w:val="24"/>
                <w:szCs w:val="24"/>
              </w:rPr>
              <w:t xml:space="preserve"> </w:t>
            </w:r>
            <w:r w:rsidRPr="00674110">
              <w:rPr>
                <w:sz w:val="24"/>
                <w:szCs w:val="24"/>
              </w:rPr>
              <w:t>Тесты</w:t>
            </w:r>
          </w:p>
        </w:tc>
      </w:tr>
    </w:tbl>
    <w:p w14:paraId="1F415E31"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29C7321A"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0C9189DB" w14:textId="77777777">
        <w:trPr>
          <w:trHeight w:val="1003"/>
        </w:trPr>
        <w:tc>
          <w:tcPr>
            <w:tcW w:w="1191" w:type="dxa"/>
          </w:tcPr>
          <w:p w14:paraId="59D9E10A"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169B356C" w14:textId="77777777" w:rsidR="00704869" w:rsidRPr="00674110" w:rsidRDefault="00704869">
            <w:pPr>
              <w:pStyle w:val="TableParagraph"/>
              <w:ind w:left="0"/>
              <w:rPr>
                <w:sz w:val="24"/>
                <w:szCs w:val="24"/>
              </w:rPr>
            </w:pPr>
          </w:p>
          <w:p w14:paraId="5B5D1C37"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1E105BB9" w14:textId="77777777" w:rsidR="00704869" w:rsidRPr="00674110" w:rsidRDefault="00704869">
            <w:pPr>
              <w:pStyle w:val="TableParagraph"/>
              <w:ind w:left="0"/>
              <w:rPr>
                <w:sz w:val="24"/>
                <w:szCs w:val="24"/>
              </w:rPr>
            </w:pPr>
          </w:p>
          <w:p w14:paraId="749B97B4"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017C9E2" w14:textId="77777777" w:rsidR="00704869" w:rsidRPr="00674110" w:rsidRDefault="00704869">
            <w:pPr>
              <w:pStyle w:val="TableParagraph"/>
              <w:ind w:left="0"/>
              <w:rPr>
                <w:sz w:val="24"/>
                <w:szCs w:val="24"/>
              </w:rPr>
            </w:pPr>
          </w:p>
          <w:p w14:paraId="7BA88F62"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5B531862" w14:textId="77777777">
        <w:trPr>
          <w:trHeight w:val="2309"/>
        </w:trPr>
        <w:tc>
          <w:tcPr>
            <w:tcW w:w="1191" w:type="dxa"/>
          </w:tcPr>
          <w:p w14:paraId="466255B9" w14:textId="77777777" w:rsidR="00704869" w:rsidRPr="00674110" w:rsidRDefault="00274AC7">
            <w:pPr>
              <w:pStyle w:val="TableParagraph"/>
              <w:spacing w:before="105"/>
              <w:rPr>
                <w:sz w:val="24"/>
                <w:szCs w:val="24"/>
              </w:rPr>
            </w:pPr>
            <w:r w:rsidRPr="00674110">
              <w:rPr>
                <w:sz w:val="24"/>
                <w:szCs w:val="24"/>
              </w:rPr>
              <w:t>часов</w:t>
            </w:r>
          </w:p>
        </w:tc>
        <w:tc>
          <w:tcPr>
            <w:tcW w:w="1133" w:type="dxa"/>
          </w:tcPr>
          <w:p w14:paraId="457F78C4" w14:textId="77777777" w:rsidR="00704869" w:rsidRPr="00674110" w:rsidRDefault="00704869">
            <w:pPr>
              <w:pStyle w:val="TableParagraph"/>
              <w:ind w:left="0"/>
              <w:rPr>
                <w:sz w:val="24"/>
                <w:szCs w:val="24"/>
              </w:rPr>
            </w:pPr>
          </w:p>
        </w:tc>
        <w:tc>
          <w:tcPr>
            <w:tcW w:w="2214" w:type="dxa"/>
          </w:tcPr>
          <w:p w14:paraId="4648D9E2" w14:textId="77777777" w:rsidR="00704869" w:rsidRPr="00674110" w:rsidRDefault="00274AC7">
            <w:pPr>
              <w:pStyle w:val="TableParagraph"/>
              <w:spacing w:before="105" w:line="244" w:lineRule="auto"/>
              <w:ind w:left="115" w:right="224"/>
              <w:rPr>
                <w:sz w:val="24"/>
                <w:szCs w:val="24"/>
              </w:rPr>
            </w:pPr>
            <w:r w:rsidRPr="00674110">
              <w:rPr>
                <w:sz w:val="24"/>
                <w:szCs w:val="24"/>
              </w:rPr>
              <w:t>хор, оркестр, дирижёр в</w:t>
            </w:r>
            <w:r w:rsidRPr="00674110">
              <w:rPr>
                <w:spacing w:val="-42"/>
                <w:sz w:val="24"/>
                <w:szCs w:val="24"/>
              </w:rPr>
              <w:t xml:space="preserve"> </w:t>
            </w:r>
            <w:r w:rsidRPr="00674110">
              <w:rPr>
                <w:sz w:val="24"/>
                <w:szCs w:val="24"/>
              </w:rPr>
              <w:t>музыкальном</w:t>
            </w:r>
            <w:r w:rsidRPr="00674110">
              <w:rPr>
                <w:spacing w:val="-5"/>
                <w:sz w:val="24"/>
                <w:szCs w:val="24"/>
              </w:rPr>
              <w:t xml:space="preserve"> </w:t>
            </w:r>
            <w:r w:rsidRPr="00674110">
              <w:rPr>
                <w:sz w:val="24"/>
                <w:szCs w:val="24"/>
              </w:rPr>
              <w:t>спектакле</w:t>
            </w:r>
          </w:p>
        </w:tc>
        <w:tc>
          <w:tcPr>
            <w:tcW w:w="5604" w:type="dxa"/>
          </w:tcPr>
          <w:p w14:paraId="73DB9568" w14:textId="77777777" w:rsidR="00704869" w:rsidRPr="00674110" w:rsidRDefault="00274AC7">
            <w:pPr>
              <w:pStyle w:val="TableParagraph"/>
              <w:spacing w:before="105" w:line="244" w:lineRule="auto"/>
              <w:ind w:right="541"/>
              <w:rPr>
                <w:sz w:val="24"/>
                <w:szCs w:val="24"/>
              </w:rPr>
            </w:pPr>
            <w:r w:rsidRPr="00674110">
              <w:rPr>
                <w:sz w:val="24"/>
                <w:szCs w:val="24"/>
              </w:rPr>
              <w:t>или кроссворды на освоение специальных терминов.</w:t>
            </w:r>
            <w:r w:rsidRPr="00674110">
              <w:rPr>
                <w:spacing w:val="1"/>
                <w:sz w:val="24"/>
                <w:szCs w:val="24"/>
              </w:rPr>
              <w:t xml:space="preserve"> </w:t>
            </w:r>
            <w:r w:rsidRPr="00674110">
              <w:rPr>
                <w:sz w:val="24"/>
                <w:szCs w:val="24"/>
              </w:rPr>
              <w:t>Танцевальная</w:t>
            </w:r>
            <w:r w:rsidRPr="00674110">
              <w:rPr>
                <w:spacing w:val="-2"/>
                <w:sz w:val="24"/>
                <w:szCs w:val="24"/>
              </w:rPr>
              <w:t xml:space="preserve"> </w:t>
            </w:r>
            <w:r w:rsidRPr="00674110">
              <w:rPr>
                <w:sz w:val="24"/>
                <w:szCs w:val="24"/>
              </w:rPr>
              <w:t>импровизация</w:t>
            </w:r>
            <w:r w:rsidRPr="00674110">
              <w:rPr>
                <w:spacing w:val="-2"/>
                <w:sz w:val="24"/>
                <w:szCs w:val="24"/>
              </w:rPr>
              <w:t xml:space="preserve"> </w:t>
            </w:r>
            <w:r w:rsidRPr="00674110">
              <w:rPr>
                <w:sz w:val="24"/>
                <w:szCs w:val="24"/>
              </w:rPr>
              <w:t>под</w:t>
            </w:r>
            <w:r w:rsidRPr="00674110">
              <w:rPr>
                <w:spacing w:val="-1"/>
                <w:sz w:val="24"/>
                <w:szCs w:val="24"/>
              </w:rPr>
              <w:t xml:space="preserve"> </w:t>
            </w:r>
            <w:r w:rsidRPr="00674110">
              <w:rPr>
                <w:sz w:val="24"/>
                <w:szCs w:val="24"/>
              </w:rPr>
              <w:t>музыку</w:t>
            </w:r>
            <w:r w:rsidRPr="00674110">
              <w:rPr>
                <w:spacing w:val="-8"/>
                <w:sz w:val="24"/>
                <w:szCs w:val="24"/>
              </w:rPr>
              <w:t xml:space="preserve"> </w:t>
            </w:r>
            <w:r w:rsidRPr="00674110">
              <w:rPr>
                <w:sz w:val="24"/>
                <w:szCs w:val="24"/>
              </w:rPr>
              <w:t>фрагмента</w:t>
            </w:r>
            <w:r w:rsidRPr="00674110">
              <w:rPr>
                <w:spacing w:val="-4"/>
                <w:sz w:val="24"/>
                <w:szCs w:val="24"/>
              </w:rPr>
              <w:t xml:space="preserve"> </w:t>
            </w:r>
            <w:r w:rsidRPr="00674110">
              <w:rPr>
                <w:sz w:val="24"/>
                <w:szCs w:val="24"/>
              </w:rPr>
              <w:t>балета.</w:t>
            </w:r>
          </w:p>
          <w:p w14:paraId="49FF9C9C" w14:textId="77777777" w:rsidR="00704869" w:rsidRPr="00674110" w:rsidRDefault="00274AC7">
            <w:pPr>
              <w:pStyle w:val="TableParagraph"/>
              <w:rPr>
                <w:sz w:val="24"/>
                <w:szCs w:val="24"/>
              </w:rPr>
            </w:pPr>
            <w:r w:rsidRPr="00674110">
              <w:rPr>
                <w:sz w:val="24"/>
                <w:szCs w:val="24"/>
              </w:rPr>
              <w:t>Разучивание</w:t>
            </w:r>
            <w:r w:rsidRPr="00674110">
              <w:rPr>
                <w:spacing w:val="-2"/>
                <w:sz w:val="24"/>
                <w:szCs w:val="24"/>
              </w:rPr>
              <w:t xml:space="preserve"> </w:t>
            </w:r>
            <w:r w:rsidRPr="00674110">
              <w:rPr>
                <w:sz w:val="24"/>
                <w:szCs w:val="24"/>
              </w:rPr>
              <w:t>и</w:t>
            </w:r>
            <w:r w:rsidRPr="00674110">
              <w:rPr>
                <w:spacing w:val="-4"/>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доступного</w:t>
            </w:r>
            <w:r w:rsidRPr="00674110">
              <w:rPr>
                <w:spacing w:val="-6"/>
                <w:sz w:val="24"/>
                <w:szCs w:val="24"/>
              </w:rPr>
              <w:t xml:space="preserve"> </w:t>
            </w:r>
            <w:r w:rsidRPr="00674110">
              <w:rPr>
                <w:sz w:val="24"/>
                <w:szCs w:val="24"/>
              </w:rPr>
              <w:t>фрагмента,</w:t>
            </w:r>
            <w:r w:rsidRPr="00674110">
              <w:rPr>
                <w:spacing w:val="-5"/>
                <w:sz w:val="24"/>
                <w:szCs w:val="24"/>
              </w:rPr>
              <w:t xml:space="preserve"> </w:t>
            </w:r>
            <w:r w:rsidRPr="00674110">
              <w:rPr>
                <w:sz w:val="24"/>
                <w:szCs w:val="24"/>
              </w:rPr>
              <w:t>обработки</w:t>
            </w:r>
            <w:r w:rsidRPr="00674110">
              <w:rPr>
                <w:spacing w:val="-4"/>
                <w:sz w:val="24"/>
                <w:szCs w:val="24"/>
              </w:rPr>
              <w:t xml:space="preserve"> </w:t>
            </w:r>
            <w:r w:rsidRPr="00674110">
              <w:rPr>
                <w:sz w:val="24"/>
                <w:szCs w:val="24"/>
              </w:rPr>
              <w:t>песни</w:t>
            </w:r>
            <w:r w:rsidRPr="00674110">
              <w:rPr>
                <w:spacing w:val="-3"/>
                <w:sz w:val="24"/>
                <w:szCs w:val="24"/>
              </w:rPr>
              <w:t xml:space="preserve"> </w:t>
            </w:r>
            <w:r w:rsidRPr="00674110">
              <w:rPr>
                <w:sz w:val="24"/>
                <w:szCs w:val="24"/>
              </w:rPr>
              <w:t>/</w:t>
            </w:r>
            <w:r w:rsidRPr="00674110">
              <w:rPr>
                <w:spacing w:val="-42"/>
                <w:sz w:val="24"/>
                <w:szCs w:val="24"/>
              </w:rPr>
              <w:t xml:space="preserve"> </w:t>
            </w:r>
            <w:r w:rsidRPr="00674110">
              <w:rPr>
                <w:sz w:val="24"/>
                <w:szCs w:val="24"/>
              </w:rPr>
              <w:t>хора</w:t>
            </w:r>
            <w:r w:rsidRPr="00674110">
              <w:rPr>
                <w:spacing w:val="2"/>
                <w:sz w:val="24"/>
                <w:szCs w:val="24"/>
              </w:rPr>
              <w:t xml:space="preserve"> </w:t>
            </w:r>
            <w:r w:rsidRPr="00674110">
              <w:rPr>
                <w:sz w:val="24"/>
                <w:szCs w:val="24"/>
              </w:rPr>
              <w:t>из</w:t>
            </w:r>
            <w:r w:rsidRPr="00674110">
              <w:rPr>
                <w:spacing w:val="2"/>
                <w:sz w:val="24"/>
                <w:szCs w:val="24"/>
              </w:rPr>
              <w:t xml:space="preserve"> </w:t>
            </w:r>
            <w:r w:rsidRPr="00674110">
              <w:rPr>
                <w:sz w:val="24"/>
                <w:szCs w:val="24"/>
              </w:rPr>
              <w:t>оперы.</w:t>
            </w:r>
          </w:p>
          <w:p w14:paraId="6E27E0D0" w14:textId="77777777" w:rsidR="00704869" w:rsidRPr="00674110" w:rsidRDefault="00274AC7">
            <w:pPr>
              <w:pStyle w:val="TableParagraph"/>
              <w:rPr>
                <w:sz w:val="24"/>
                <w:szCs w:val="24"/>
              </w:rPr>
            </w:pPr>
            <w:r w:rsidRPr="00674110">
              <w:rPr>
                <w:sz w:val="24"/>
                <w:szCs w:val="24"/>
              </w:rPr>
              <w:t>«Игра</w:t>
            </w:r>
            <w:r w:rsidRPr="00674110">
              <w:rPr>
                <w:spacing w:val="-8"/>
                <w:sz w:val="24"/>
                <w:szCs w:val="24"/>
              </w:rPr>
              <w:t xml:space="preserve"> </w:t>
            </w:r>
            <w:r w:rsidRPr="00674110">
              <w:rPr>
                <w:sz w:val="24"/>
                <w:szCs w:val="24"/>
              </w:rPr>
              <w:t>в</w:t>
            </w:r>
            <w:r w:rsidRPr="00674110">
              <w:rPr>
                <w:spacing w:val="-3"/>
                <w:sz w:val="24"/>
                <w:szCs w:val="24"/>
              </w:rPr>
              <w:t xml:space="preserve"> </w:t>
            </w:r>
            <w:r w:rsidRPr="00674110">
              <w:rPr>
                <w:sz w:val="24"/>
                <w:szCs w:val="24"/>
              </w:rPr>
              <w:t>дирижёра»</w:t>
            </w:r>
            <w:r w:rsidRPr="00674110">
              <w:rPr>
                <w:spacing w:val="-7"/>
                <w:sz w:val="24"/>
                <w:szCs w:val="24"/>
              </w:rPr>
              <w:t xml:space="preserve"> </w:t>
            </w:r>
            <w:r w:rsidRPr="00674110">
              <w:rPr>
                <w:sz w:val="24"/>
                <w:szCs w:val="24"/>
              </w:rPr>
              <w:t>—</w:t>
            </w:r>
            <w:r w:rsidRPr="00674110">
              <w:rPr>
                <w:spacing w:val="-7"/>
                <w:sz w:val="24"/>
                <w:szCs w:val="24"/>
              </w:rPr>
              <w:t xml:space="preserve"> </w:t>
            </w:r>
            <w:r w:rsidRPr="00674110">
              <w:rPr>
                <w:sz w:val="24"/>
                <w:szCs w:val="24"/>
              </w:rPr>
              <w:t>двигательная</w:t>
            </w:r>
            <w:r w:rsidRPr="00674110">
              <w:rPr>
                <w:spacing w:val="-10"/>
                <w:sz w:val="24"/>
                <w:szCs w:val="24"/>
              </w:rPr>
              <w:t xml:space="preserve"> </w:t>
            </w:r>
            <w:r w:rsidRPr="00674110">
              <w:rPr>
                <w:sz w:val="24"/>
                <w:szCs w:val="24"/>
              </w:rPr>
              <w:t>импровизация</w:t>
            </w:r>
            <w:r w:rsidRPr="00674110">
              <w:rPr>
                <w:spacing w:val="-9"/>
                <w:sz w:val="24"/>
                <w:szCs w:val="24"/>
              </w:rPr>
              <w:t xml:space="preserve"> </w:t>
            </w:r>
            <w:r w:rsidRPr="00674110">
              <w:rPr>
                <w:sz w:val="24"/>
                <w:szCs w:val="24"/>
              </w:rPr>
              <w:t>во</w:t>
            </w:r>
            <w:r w:rsidRPr="00674110">
              <w:rPr>
                <w:spacing w:val="-8"/>
                <w:sz w:val="24"/>
                <w:szCs w:val="24"/>
              </w:rPr>
              <w:t xml:space="preserve"> </w:t>
            </w:r>
            <w:r w:rsidRPr="00674110">
              <w:rPr>
                <w:sz w:val="24"/>
                <w:szCs w:val="24"/>
              </w:rPr>
              <w:t>время</w:t>
            </w:r>
            <w:r w:rsidRPr="00674110">
              <w:rPr>
                <w:spacing w:val="-11"/>
                <w:sz w:val="24"/>
                <w:szCs w:val="24"/>
              </w:rPr>
              <w:t xml:space="preserve"> </w:t>
            </w:r>
            <w:r w:rsidRPr="00674110">
              <w:rPr>
                <w:sz w:val="24"/>
                <w:szCs w:val="24"/>
              </w:rPr>
              <w:t>слушания</w:t>
            </w:r>
            <w:r w:rsidRPr="00674110">
              <w:rPr>
                <w:spacing w:val="-42"/>
                <w:sz w:val="24"/>
                <w:szCs w:val="24"/>
              </w:rPr>
              <w:t xml:space="preserve"> </w:t>
            </w:r>
            <w:r w:rsidRPr="00674110">
              <w:rPr>
                <w:sz w:val="24"/>
                <w:szCs w:val="24"/>
              </w:rPr>
              <w:t>оркестрового</w:t>
            </w:r>
            <w:r w:rsidRPr="00674110">
              <w:rPr>
                <w:spacing w:val="-3"/>
                <w:sz w:val="24"/>
                <w:szCs w:val="24"/>
              </w:rPr>
              <w:t xml:space="preserve"> </w:t>
            </w:r>
            <w:r w:rsidRPr="00674110">
              <w:rPr>
                <w:sz w:val="24"/>
                <w:szCs w:val="24"/>
              </w:rPr>
              <w:t>фрагмента</w:t>
            </w:r>
            <w:r w:rsidRPr="00674110">
              <w:rPr>
                <w:spacing w:val="-2"/>
                <w:sz w:val="24"/>
                <w:szCs w:val="24"/>
              </w:rPr>
              <w:t xml:space="preserve"> </w:t>
            </w:r>
            <w:r w:rsidRPr="00674110">
              <w:rPr>
                <w:sz w:val="24"/>
                <w:szCs w:val="24"/>
              </w:rPr>
              <w:t>музыкального</w:t>
            </w:r>
            <w:r w:rsidRPr="00674110">
              <w:rPr>
                <w:spacing w:val="-3"/>
                <w:sz w:val="24"/>
                <w:szCs w:val="24"/>
              </w:rPr>
              <w:t xml:space="preserve"> </w:t>
            </w:r>
            <w:r w:rsidRPr="00674110">
              <w:rPr>
                <w:sz w:val="24"/>
                <w:szCs w:val="24"/>
              </w:rPr>
              <w:t>спектакля.</w:t>
            </w:r>
          </w:p>
          <w:p w14:paraId="0AE88B18"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62CD131" w14:textId="77777777" w:rsidR="00704869" w:rsidRPr="00674110" w:rsidRDefault="00274AC7">
            <w:pPr>
              <w:pStyle w:val="TableParagraph"/>
              <w:ind w:right="206"/>
              <w:rPr>
                <w:sz w:val="24"/>
                <w:szCs w:val="24"/>
              </w:rPr>
            </w:pPr>
            <w:r w:rsidRPr="00674110">
              <w:rPr>
                <w:sz w:val="24"/>
                <w:szCs w:val="24"/>
              </w:rPr>
              <w:t>Посещение спектакля или экскурсия в местный музыкальный театр.</w:t>
            </w:r>
            <w:r w:rsidRPr="00674110">
              <w:rPr>
                <w:spacing w:val="-42"/>
                <w:sz w:val="24"/>
                <w:szCs w:val="24"/>
              </w:rPr>
              <w:t xml:space="preserve"> </w:t>
            </w:r>
            <w:r w:rsidRPr="00674110">
              <w:rPr>
                <w:sz w:val="24"/>
                <w:szCs w:val="24"/>
              </w:rPr>
              <w:t>Виртуальная</w:t>
            </w:r>
            <w:r w:rsidRPr="00674110">
              <w:rPr>
                <w:spacing w:val="-1"/>
                <w:sz w:val="24"/>
                <w:szCs w:val="24"/>
              </w:rPr>
              <w:t xml:space="preserve"> </w:t>
            </w:r>
            <w:r w:rsidRPr="00674110">
              <w:rPr>
                <w:sz w:val="24"/>
                <w:szCs w:val="24"/>
              </w:rPr>
              <w:t>экскурсия по</w:t>
            </w:r>
            <w:r w:rsidRPr="00674110">
              <w:rPr>
                <w:spacing w:val="-2"/>
                <w:sz w:val="24"/>
                <w:szCs w:val="24"/>
              </w:rPr>
              <w:t xml:space="preserve"> </w:t>
            </w:r>
            <w:r w:rsidRPr="00674110">
              <w:rPr>
                <w:sz w:val="24"/>
                <w:szCs w:val="24"/>
              </w:rPr>
              <w:t>Большому</w:t>
            </w:r>
            <w:r w:rsidRPr="00674110">
              <w:rPr>
                <w:spacing w:val="-8"/>
                <w:sz w:val="24"/>
                <w:szCs w:val="24"/>
              </w:rPr>
              <w:t xml:space="preserve"> </w:t>
            </w:r>
            <w:r w:rsidRPr="00674110">
              <w:rPr>
                <w:sz w:val="24"/>
                <w:szCs w:val="24"/>
              </w:rPr>
              <w:t>театру.</w:t>
            </w:r>
          </w:p>
          <w:p w14:paraId="5062047D" w14:textId="77777777" w:rsidR="00704869" w:rsidRPr="00674110" w:rsidRDefault="00274AC7">
            <w:pPr>
              <w:pStyle w:val="TableParagraph"/>
              <w:rPr>
                <w:sz w:val="24"/>
                <w:szCs w:val="24"/>
              </w:rPr>
            </w:pPr>
            <w:r w:rsidRPr="00674110">
              <w:rPr>
                <w:sz w:val="24"/>
                <w:szCs w:val="24"/>
              </w:rPr>
              <w:t>Рисование</w:t>
            </w:r>
            <w:r w:rsidRPr="00674110">
              <w:rPr>
                <w:spacing w:val="-2"/>
                <w:sz w:val="24"/>
                <w:szCs w:val="24"/>
              </w:rPr>
              <w:t xml:space="preserve"> </w:t>
            </w:r>
            <w:r w:rsidRPr="00674110">
              <w:rPr>
                <w:sz w:val="24"/>
                <w:szCs w:val="24"/>
              </w:rPr>
              <w:t>по</w:t>
            </w:r>
            <w:r w:rsidRPr="00674110">
              <w:rPr>
                <w:spacing w:val="-5"/>
                <w:sz w:val="24"/>
                <w:szCs w:val="24"/>
              </w:rPr>
              <w:t xml:space="preserve"> </w:t>
            </w:r>
            <w:r w:rsidRPr="00674110">
              <w:rPr>
                <w:sz w:val="24"/>
                <w:szCs w:val="24"/>
              </w:rPr>
              <w:t>мотивам</w:t>
            </w:r>
            <w:r w:rsidRPr="00674110">
              <w:rPr>
                <w:spacing w:val="-7"/>
                <w:sz w:val="24"/>
                <w:szCs w:val="24"/>
              </w:rPr>
              <w:t xml:space="preserve"> </w:t>
            </w:r>
            <w:r w:rsidRPr="00674110">
              <w:rPr>
                <w:sz w:val="24"/>
                <w:szCs w:val="24"/>
              </w:rPr>
              <w:t>музыкального</w:t>
            </w:r>
            <w:r w:rsidRPr="00674110">
              <w:rPr>
                <w:spacing w:val="-5"/>
                <w:sz w:val="24"/>
                <w:szCs w:val="24"/>
              </w:rPr>
              <w:t xml:space="preserve"> </w:t>
            </w:r>
            <w:r w:rsidRPr="00674110">
              <w:rPr>
                <w:sz w:val="24"/>
                <w:szCs w:val="24"/>
              </w:rPr>
              <w:t>спектакля,</w:t>
            </w:r>
            <w:r w:rsidRPr="00674110">
              <w:rPr>
                <w:spacing w:val="-4"/>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афиши</w:t>
            </w:r>
          </w:p>
        </w:tc>
      </w:tr>
      <w:tr w:rsidR="00704869" w:rsidRPr="00674110" w14:paraId="10E6B780" w14:textId="77777777">
        <w:trPr>
          <w:trHeight w:val="1901"/>
        </w:trPr>
        <w:tc>
          <w:tcPr>
            <w:tcW w:w="1191" w:type="dxa"/>
          </w:tcPr>
          <w:p w14:paraId="1DDB53CD" w14:textId="77777777" w:rsidR="00704869" w:rsidRPr="00674110" w:rsidRDefault="00274AC7">
            <w:pPr>
              <w:pStyle w:val="TableParagraph"/>
              <w:spacing w:before="110" w:line="207" w:lineRule="exact"/>
              <w:rPr>
                <w:sz w:val="24"/>
                <w:szCs w:val="24"/>
              </w:rPr>
            </w:pPr>
            <w:r w:rsidRPr="00674110">
              <w:rPr>
                <w:sz w:val="24"/>
                <w:szCs w:val="24"/>
              </w:rPr>
              <w:t>В)</w:t>
            </w:r>
          </w:p>
          <w:p w14:paraId="022A9E0B" w14:textId="77777777" w:rsidR="00704869" w:rsidRPr="00674110" w:rsidRDefault="00274AC7">
            <w:pPr>
              <w:pStyle w:val="TableParagraph"/>
              <w:spacing w:line="206" w:lineRule="exact"/>
              <w:rPr>
                <w:sz w:val="24"/>
                <w:szCs w:val="24"/>
              </w:rPr>
            </w:pPr>
            <w:r w:rsidRPr="00674110">
              <w:rPr>
                <w:sz w:val="24"/>
                <w:szCs w:val="24"/>
              </w:rPr>
              <w:t>2—6</w:t>
            </w:r>
          </w:p>
          <w:p w14:paraId="37FDB2CF"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часов</w:t>
            </w:r>
          </w:p>
        </w:tc>
        <w:tc>
          <w:tcPr>
            <w:tcW w:w="1133" w:type="dxa"/>
          </w:tcPr>
          <w:p w14:paraId="1AC18C7D" w14:textId="77777777" w:rsidR="00704869" w:rsidRPr="00674110" w:rsidRDefault="00274AC7">
            <w:pPr>
              <w:pStyle w:val="TableParagraph"/>
              <w:spacing w:before="110"/>
              <w:ind w:right="148"/>
              <w:rPr>
                <w:sz w:val="24"/>
                <w:szCs w:val="24"/>
              </w:rPr>
            </w:pPr>
            <w:r w:rsidRPr="00674110">
              <w:rPr>
                <w:sz w:val="24"/>
                <w:szCs w:val="24"/>
              </w:rPr>
              <w:t>Балет.</w:t>
            </w:r>
            <w:r w:rsidRPr="00674110">
              <w:rPr>
                <w:spacing w:val="1"/>
                <w:sz w:val="24"/>
                <w:szCs w:val="24"/>
              </w:rPr>
              <w:t xml:space="preserve"> </w:t>
            </w:r>
            <w:r w:rsidRPr="00674110">
              <w:rPr>
                <w:sz w:val="24"/>
                <w:szCs w:val="24"/>
              </w:rPr>
              <w:t>Хореограф</w:t>
            </w:r>
            <w:r w:rsidRPr="00674110">
              <w:rPr>
                <w:spacing w:val="-42"/>
                <w:sz w:val="24"/>
                <w:szCs w:val="24"/>
              </w:rPr>
              <w:t xml:space="preserve"> </w:t>
            </w:r>
            <w:proofErr w:type="spellStart"/>
            <w:r w:rsidRPr="00674110">
              <w:rPr>
                <w:sz w:val="24"/>
                <w:szCs w:val="24"/>
              </w:rPr>
              <w:t>ия</w:t>
            </w:r>
            <w:proofErr w:type="spellEnd"/>
            <w:r w:rsidRPr="00674110">
              <w:rPr>
                <w:sz w:val="24"/>
                <w:szCs w:val="24"/>
              </w:rPr>
              <w:t xml:space="preserve"> —</w:t>
            </w:r>
            <w:r w:rsidRPr="00674110">
              <w:rPr>
                <w:spacing w:val="1"/>
                <w:sz w:val="24"/>
                <w:szCs w:val="24"/>
              </w:rPr>
              <w:t xml:space="preserve"> </w:t>
            </w:r>
            <w:r w:rsidRPr="00674110">
              <w:rPr>
                <w:sz w:val="24"/>
                <w:szCs w:val="24"/>
              </w:rPr>
              <w:t>искусство</w:t>
            </w:r>
            <w:r w:rsidRPr="00674110">
              <w:rPr>
                <w:spacing w:val="1"/>
                <w:sz w:val="24"/>
                <w:szCs w:val="24"/>
              </w:rPr>
              <w:t xml:space="preserve"> </w:t>
            </w:r>
            <w:r w:rsidRPr="00674110">
              <w:rPr>
                <w:sz w:val="24"/>
                <w:szCs w:val="24"/>
              </w:rPr>
              <w:t>танца</w:t>
            </w:r>
          </w:p>
        </w:tc>
        <w:tc>
          <w:tcPr>
            <w:tcW w:w="2214" w:type="dxa"/>
          </w:tcPr>
          <w:p w14:paraId="0E37675D" w14:textId="77777777" w:rsidR="00704869" w:rsidRPr="00674110" w:rsidRDefault="00274AC7">
            <w:pPr>
              <w:pStyle w:val="TableParagraph"/>
              <w:spacing w:before="110"/>
              <w:ind w:left="115" w:right="694"/>
              <w:rPr>
                <w:sz w:val="24"/>
                <w:szCs w:val="24"/>
              </w:rPr>
            </w:pPr>
            <w:r w:rsidRPr="00674110">
              <w:rPr>
                <w:sz w:val="24"/>
                <w:szCs w:val="24"/>
              </w:rPr>
              <w:t>Сольные</w:t>
            </w:r>
            <w:r w:rsidRPr="00674110">
              <w:rPr>
                <w:spacing w:val="45"/>
                <w:sz w:val="24"/>
                <w:szCs w:val="24"/>
              </w:rPr>
              <w:t xml:space="preserve"> </w:t>
            </w:r>
            <w:r w:rsidRPr="00674110">
              <w:rPr>
                <w:sz w:val="24"/>
                <w:szCs w:val="24"/>
              </w:rPr>
              <w:t>номера</w:t>
            </w:r>
            <w:r w:rsidRPr="00674110">
              <w:rPr>
                <w:spacing w:val="1"/>
                <w:sz w:val="24"/>
                <w:szCs w:val="24"/>
              </w:rPr>
              <w:t xml:space="preserve"> </w:t>
            </w:r>
            <w:r w:rsidRPr="00674110">
              <w:rPr>
                <w:sz w:val="24"/>
                <w:szCs w:val="24"/>
              </w:rPr>
              <w:t>и</w:t>
            </w:r>
            <w:r w:rsidRPr="00674110">
              <w:rPr>
                <w:spacing w:val="-8"/>
                <w:sz w:val="24"/>
                <w:szCs w:val="24"/>
              </w:rPr>
              <w:t xml:space="preserve"> </w:t>
            </w:r>
            <w:r w:rsidRPr="00674110">
              <w:rPr>
                <w:sz w:val="24"/>
                <w:szCs w:val="24"/>
              </w:rPr>
              <w:t>массовые</w:t>
            </w:r>
            <w:r w:rsidRPr="00674110">
              <w:rPr>
                <w:spacing w:val="-7"/>
                <w:sz w:val="24"/>
                <w:szCs w:val="24"/>
              </w:rPr>
              <w:t xml:space="preserve"> </w:t>
            </w:r>
            <w:r w:rsidRPr="00674110">
              <w:rPr>
                <w:sz w:val="24"/>
                <w:szCs w:val="24"/>
              </w:rPr>
              <w:t>сцены</w:t>
            </w:r>
          </w:p>
          <w:p w14:paraId="7E8506FD" w14:textId="77777777" w:rsidR="00704869" w:rsidRPr="00674110" w:rsidRDefault="00274AC7">
            <w:pPr>
              <w:pStyle w:val="TableParagraph"/>
              <w:ind w:left="115" w:right="294"/>
              <w:rPr>
                <w:sz w:val="24"/>
                <w:szCs w:val="24"/>
              </w:rPr>
            </w:pPr>
            <w:r w:rsidRPr="00674110">
              <w:rPr>
                <w:sz w:val="24"/>
                <w:szCs w:val="24"/>
              </w:rPr>
              <w:t>балетного спектакля.</w:t>
            </w:r>
            <w:r w:rsidRPr="00674110">
              <w:rPr>
                <w:spacing w:val="1"/>
                <w:sz w:val="24"/>
                <w:szCs w:val="24"/>
              </w:rPr>
              <w:t xml:space="preserve"> </w:t>
            </w:r>
            <w:r w:rsidRPr="00674110">
              <w:rPr>
                <w:sz w:val="24"/>
                <w:szCs w:val="24"/>
              </w:rPr>
              <w:t>Фрагменты, отдельные</w:t>
            </w:r>
            <w:r w:rsidRPr="00674110">
              <w:rPr>
                <w:spacing w:val="-42"/>
                <w:sz w:val="24"/>
                <w:szCs w:val="24"/>
              </w:rPr>
              <w:t xml:space="preserve"> </w:t>
            </w:r>
            <w:r w:rsidRPr="00674110">
              <w:rPr>
                <w:sz w:val="24"/>
                <w:szCs w:val="24"/>
              </w:rPr>
              <w:t>номера из балетов</w:t>
            </w:r>
            <w:r w:rsidRPr="00674110">
              <w:rPr>
                <w:spacing w:val="1"/>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композиторов</w:t>
            </w:r>
            <w:r w:rsidRPr="00674110">
              <w:rPr>
                <w:position w:val="6"/>
                <w:sz w:val="24"/>
                <w:szCs w:val="24"/>
              </w:rPr>
              <w:t>1</w:t>
            </w:r>
          </w:p>
        </w:tc>
        <w:tc>
          <w:tcPr>
            <w:tcW w:w="5604" w:type="dxa"/>
          </w:tcPr>
          <w:p w14:paraId="506A1E8E" w14:textId="77777777" w:rsidR="00704869" w:rsidRPr="00674110" w:rsidRDefault="00274AC7">
            <w:pPr>
              <w:pStyle w:val="TableParagraph"/>
              <w:spacing w:before="110"/>
              <w:rPr>
                <w:sz w:val="24"/>
                <w:szCs w:val="24"/>
              </w:rPr>
            </w:pPr>
            <w:r w:rsidRPr="00674110">
              <w:rPr>
                <w:sz w:val="24"/>
                <w:szCs w:val="24"/>
              </w:rPr>
              <w:t>Просмотр и обсуждение видеозаписей — знакомство с несколькими</w:t>
            </w:r>
            <w:r w:rsidRPr="00674110">
              <w:rPr>
                <w:spacing w:val="1"/>
                <w:sz w:val="24"/>
                <w:szCs w:val="24"/>
              </w:rPr>
              <w:t xml:space="preserve"> </w:t>
            </w:r>
            <w:r w:rsidRPr="00674110">
              <w:rPr>
                <w:sz w:val="24"/>
                <w:szCs w:val="24"/>
              </w:rPr>
              <w:t>яркими сольными номерами и сценами из балетов русских</w:t>
            </w:r>
            <w:r w:rsidRPr="00674110">
              <w:rPr>
                <w:spacing w:val="1"/>
                <w:sz w:val="24"/>
                <w:szCs w:val="24"/>
              </w:rPr>
              <w:t xml:space="preserve"> </w:t>
            </w:r>
            <w:r w:rsidRPr="00674110">
              <w:rPr>
                <w:sz w:val="24"/>
                <w:szCs w:val="24"/>
              </w:rPr>
              <w:t>композиторов. Музыкальная викторина на знание балетной музыки.</w:t>
            </w:r>
            <w:r w:rsidRPr="00674110">
              <w:rPr>
                <w:spacing w:val="1"/>
                <w:sz w:val="24"/>
                <w:szCs w:val="24"/>
              </w:rPr>
              <w:t xml:space="preserve"> </w:t>
            </w:r>
            <w:r w:rsidRPr="00674110">
              <w:rPr>
                <w:spacing w:val="-1"/>
                <w:sz w:val="24"/>
                <w:szCs w:val="24"/>
              </w:rPr>
              <w:t>Вокализация,</w:t>
            </w:r>
            <w:r w:rsidRPr="00674110">
              <w:rPr>
                <w:spacing w:val="-5"/>
                <w:sz w:val="24"/>
                <w:szCs w:val="24"/>
              </w:rPr>
              <w:t xml:space="preserve"> </w:t>
            </w:r>
            <w:proofErr w:type="spellStart"/>
            <w:r w:rsidRPr="00674110">
              <w:rPr>
                <w:spacing w:val="-1"/>
                <w:sz w:val="24"/>
                <w:szCs w:val="24"/>
              </w:rPr>
              <w:t>пропевание</w:t>
            </w:r>
            <w:proofErr w:type="spellEnd"/>
            <w:r w:rsidRPr="00674110">
              <w:rPr>
                <w:spacing w:val="-11"/>
                <w:sz w:val="24"/>
                <w:szCs w:val="24"/>
              </w:rPr>
              <w:t xml:space="preserve"> </w:t>
            </w:r>
            <w:r w:rsidRPr="00674110">
              <w:rPr>
                <w:sz w:val="24"/>
                <w:szCs w:val="24"/>
              </w:rPr>
              <w:t>музыкальных</w:t>
            </w:r>
            <w:r w:rsidRPr="00674110">
              <w:rPr>
                <w:spacing w:val="-12"/>
                <w:sz w:val="24"/>
                <w:szCs w:val="24"/>
              </w:rPr>
              <w:t xml:space="preserve"> </w:t>
            </w:r>
            <w:r w:rsidRPr="00674110">
              <w:rPr>
                <w:sz w:val="24"/>
                <w:szCs w:val="24"/>
              </w:rPr>
              <w:t>тем;</w:t>
            </w:r>
            <w:r w:rsidRPr="00674110">
              <w:rPr>
                <w:spacing w:val="-9"/>
                <w:sz w:val="24"/>
                <w:szCs w:val="24"/>
              </w:rPr>
              <w:t xml:space="preserve"> </w:t>
            </w:r>
            <w:r w:rsidRPr="00674110">
              <w:rPr>
                <w:sz w:val="24"/>
                <w:szCs w:val="24"/>
              </w:rPr>
              <w:t>исполнение</w:t>
            </w:r>
            <w:r w:rsidRPr="00674110">
              <w:rPr>
                <w:spacing w:val="-7"/>
                <w:sz w:val="24"/>
                <w:szCs w:val="24"/>
              </w:rPr>
              <w:t xml:space="preserve"> </w:t>
            </w:r>
            <w:r w:rsidRPr="00674110">
              <w:rPr>
                <w:sz w:val="24"/>
                <w:szCs w:val="24"/>
              </w:rPr>
              <w:t>ритмической</w:t>
            </w:r>
            <w:r w:rsidRPr="00674110">
              <w:rPr>
                <w:spacing w:val="-42"/>
                <w:sz w:val="24"/>
                <w:szCs w:val="24"/>
              </w:rPr>
              <w:t xml:space="preserve"> </w:t>
            </w:r>
            <w:r w:rsidRPr="00674110">
              <w:rPr>
                <w:sz w:val="24"/>
                <w:szCs w:val="24"/>
              </w:rPr>
              <w:t>партитуры</w:t>
            </w:r>
            <w:r w:rsidRPr="00674110">
              <w:rPr>
                <w:spacing w:val="5"/>
                <w:sz w:val="24"/>
                <w:szCs w:val="24"/>
              </w:rPr>
              <w:t xml:space="preserve"> </w:t>
            </w:r>
            <w:r w:rsidRPr="00674110">
              <w:rPr>
                <w:sz w:val="24"/>
                <w:szCs w:val="24"/>
              </w:rPr>
              <w:t>—</w:t>
            </w:r>
            <w:r w:rsidRPr="00674110">
              <w:rPr>
                <w:spacing w:val="-3"/>
                <w:sz w:val="24"/>
                <w:szCs w:val="24"/>
              </w:rPr>
              <w:t xml:space="preserve"> </w:t>
            </w:r>
            <w:r w:rsidRPr="00674110">
              <w:rPr>
                <w:sz w:val="24"/>
                <w:szCs w:val="24"/>
              </w:rPr>
              <w:t>аккомпанемента</w:t>
            </w:r>
            <w:r w:rsidRPr="00674110">
              <w:rPr>
                <w:spacing w:val="-2"/>
                <w:sz w:val="24"/>
                <w:szCs w:val="24"/>
              </w:rPr>
              <w:t xml:space="preserve"> </w:t>
            </w:r>
            <w:r w:rsidRPr="00674110">
              <w:rPr>
                <w:sz w:val="24"/>
                <w:szCs w:val="24"/>
              </w:rPr>
              <w:t>к</w:t>
            </w:r>
            <w:r w:rsidRPr="00674110">
              <w:rPr>
                <w:spacing w:val="-5"/>
                <w:sz w:val="24"/>
                <w:szCs w:val="24"/>
              </w:rPr>
              <w:t xml:space="preserve"> </w:t>
            </w:r>
            <w:r w:rsidRPr="00674110">
              <w:rPr>
                <w:sz w:val="24"/>
                <w:szCs w:val="24"/>
              </w:rPr>
              <w:t>фрагменту</w:t>
            </w:r>
            <w:r w:rsidRPr="00674110">
              <w:rPr>
                <w:spacing w:val="-7"/>
                <w:sz w:val="24"/>
                <w:szCs w:val="24"/>
              </w:rPr>
              <w:t xml:space="preserve"> </w:t>
            </w:r>
            <w:r w:rsidRPr="00674110">
              <w:rPr>
                <w:sz w:val="24"/>
                <w:szCs w:val="24"/>
              </w:rPr>
              <w:t>балетной</w:t>
            </w:r>
            <w:r w:rsidRPr="00674110">
              <w:rPr>
                <w:spacing w:val="1"/>
                <w:sz w:val="24"/>
                <w:szCs w:val="24"/>
              </w:rPr>
              <w:t xml:space="preserve"> </w:t>
            </w:r>
            <w:r w:rsidRPr="00674110">
              <w:rPr>
                <w:sz w:val="24"/>
                <w:szCs w:val="24"/>
              </w:rPr>
              <w:t>музыки.</w:t>
            </w:r>
          </w:p>
          <w:p w14:paraId="1223172A" w14:textId="77777777" w:rsidR="00704869" w:rsidRPr="00674110" w:rsidRDefault="00274AC7">
            <w:pPr>
              <w:pStyle w:val="TableParagraph"/>
              <w:spacing w:before="3"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673C571C" w14:textId="77777777" w:rsidR="00704869" w:rsidRPr="00674110" w:rsidRDefault="00274AC7">
            <w:pPr>
              <w:pStyle w:val="TableParagraph"/>
              <w:rPr>
                <w:sz w:val="24"/>
                <w:szCs w:val="24"/>
              </w:rPr>
            </w:pPr>
            <w:r w:rsidRPr="00674110">
              <w:rPr>
                <w:sz w:val="24"/>
                <w:szCs w:val="24"/>
              </w:rPr>
              <w:t>Посещение балетного спектакля или просмотр фильма-балета.</w:t>
            </w:r>
            <w:r w:rsidRPr="00674110">
              <w:rPr>
                <w:spacing w:val="1"/>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на</w:t>
            </w:r>
            <w:r w:rsidRPr="00674110">
              <w:rPr>
                <w:spacing w:val="-5"/>
                <w:sz w:val="24"/>
                <w:szCs w:val="24"/>
              </w:rPr>
              <w:t xml:space="preserve"> </w:t>
            </w:r>
            <w:r w:rsidRPr="00674110">
              <w:rPr>
                <w:sz w:val="24"/>
                <w:szCs w:val="24"/>
              </w:rPr>
              <w:t>музыкальных</w:t>
            </w:r>
            <w:r w:rsidRPr="00674110">
              <w:rPr>
                <w:spacing w:val="-3"/>
                <w:sz w:val="24"/>
                <w:szCs w:val="24"/>
              </w:rPr>
              <w:t xml:space="preserve"> </w:t>
            </w:r>
            <w:r w:rsidRPr="00674110">
              <w:rPr>
                <w:sz w:val="24"/>
                <w:szCs w:val="24"/>
              </w:rPr>
              <w:t>инструментах</w:t>
            </w:r>
            <w:r w:rsidRPr="00674110">
              <w:rPr>
                <w:spacing w:val="-5"/>
                <w:sz w:val="24"/>
                <w:szCs w:val="24"/>
              </w:rPr>
              <w:t xml:space="preserve"> </w:t>
            </w:r>
            <w:r w:rsidRPr="00674110">
              <w:rPr>
                <w:sz w:val="24"/>
                <w:szCs w:val="24"/>
              </w:rPr>
              <w:t>мелодий</w:t>
            </w:r>
            <w:r w:rsidRPr="00674110">
              <w:rPr>
                <w:spacing w:val="-3"/>
                <w:sz w:val="24"/>
                <w:szCs w:val="24"/>
              </w:rPr>
              <w:t xml:space="preserve"> </w:t>
            </w:r>
            <w:r w:rsidRPr="00674110">
              <w:rPr>
                <w:sz w:val="24"/>
                <w:szCs w:val="24"/>
              </w:rPr>
              <w:t>из</w:t>
            </w:r>
            <w:r w:rsidRPr="00674110">
              <w:rPr>
                <w:spacing w:val="-3"/>
                <w:sz w:val="24"/>
                <w:szCs w:val="24"/>
              </w:rPr>
              <w:t xml:space="preserve"> </w:t>
            </w:r>
            <w:r w:rsidRPr="00674110">
              <w:rPr>
                <w:sz w:val="24"/>
                <w:szCs w:val="24"/>
              </w:rPr>
              <w:t>балетов</w:t>
            </w:r>
          </w:p>
        </w:tc>
      </w:tr>
      <w:tr w:rsidR="00704869" w:rsidRPr="00674110" w14:paraId="2BBC39B9" w14:textId="77777777">
        <w:trPr>
          <w:trHeight w:val="782"/>
        </w:trPr>
        <w:tc>
          <w:tcPr>
            <w:tcW w:w="1191" w:type="dxa"/>
          </w:tcPr>
          <w:p w14:paraId="7E1A534E" w14:textId="77777777" w:rsidR="00704869" w:rsidRPr="00674110" w:rsidRDefault="00274AC7">
            <w:pPr>
              <w:pStyle w:val="TableParagraph"/>
              <w:spacing w:before="105" w:line="207" w:lineRule="exact"/>
              <w:rPr>
                <w:sz w:val="24"/>
                <w:szCs w:val="24"/>
              </w:rPr>
            </w:pPr>
            <w:r w:rsidRPr="00674110">
              <w:rPr>
                <w:sz w:val="24"/>
                <w:szCs w:val="24"/>
              </w:rPr>
              <w:t>Г)</w:t>
            </w:r>
          </w:p>
          <w:p w14:paraId="52FAE52D" w14:textId="77777777" w:rsidR="00704869" w:rsidRPr="00674110" w:rsidRDefault="00274AC7">
            <w:pPr>
              <w:pStyle w:val="TableParagraph"/>
              <w:spacing w:line="207" w:lineRule="exact"/>
              <w:rPr>
                <w:sz w:val="24"/>
                <w:szCs w:val="24"/>
              </w:rPr>
            </w:pPr>
            <w:r w:rsidRPr="00674110">
              <w:rPr>
                <w:sz w:val="24"/>
                <w:szCs w:val="24"/>
              </w:rPr>
              <w:t>2—6</w:t>
            </w:r>
          </w:p>
        </w:tc>
        <w:tc>
          <w:tcPr>
            <w:tcW w:w="1133" w:type="dxa"/>
          </w:tcPr>
          <w:p w14:paraId="7E36C357" w14:textId="77777777" w:rsidR="00704869" w:rsidRPr="00674110" w:rsidRDefault="00274AC7">
            <w:pPr>
              <w:pStyle w:val="TableParagraph"/>
              <w:spacing w:before="105"/>
              <w:ind w:right="333"/>
              <w:rPr>
                <w:sz w:val="24"/>
                <w:szCs w:val="24"/>
              </w:rPr>
            </w:pPr>
            <w:r w:rsidRPr="00674110">
              <w:rPr>
                <w:sz w:val="24"/>
                <w:szCs w:val="24"/>
              </w:rPr>
              <w:t>Опера.</w:t>
            </w:r>
            <w:r w:rsidRPr="00674110">
              <w:rPr>
                <w:spacing w:val="1"/>
                <w:sz w:val="24"/>
                <w:szCs w:val="24"/>
              </w:rPr>
              <w:t xml:space="preserve"> </w:t>
            </w:r>
            <w:r w:rsidRPr="00674110">
              <w:rPr>
                <w:sz w:val="24"/>
                <w:szCs w:val="24"/>
              </w:rPr>
              <w:t>Главные</w:t>
            </w:r>
          </w:p>
        </w:tc>
        <w:tc>
          <w:tcPr>
            <w:tcW w:w="2214" w:type="dxa"/>
          </w:tcPr>
          <w:p w14:paraId="15F0D233" w14:textId="77777777" w:rsidR="00704869" w:rsidRPr="00674110" w:rsidRDefault="00274AC7">
            <w:pPr>
              <w:pStyle w:val="TableParagraph"/>
              <w:spacing w:before="105"/>
              <w:ind w:left="115" w:right="138"/>
              <w:rPr>
                <w:sz w:val="24"/>
                <w:szCs w:val="24"/>
              </w:rPr>
            </w:pPr>
            <w:r w:rsidRPr="00674110">
              <w:rPr>
                <w:sz w:val="24"/>
                <w:szCs w:val="24"/>
              </w:rPr>
              <w:t>Ария,</w:t>
            </w:r>
            <w:r w:rsidRPr="00674110">
              <w:rPr>
                <w:spacing w:val="3"/>
                <w:sz w:val="24"/>
                <w:szCs w:val="24"/>
              </w:rPr>
              <w:t xml:space="preserve"> </w:t>
            </w:r>
            <w:r w:rsidRPr="00674110">
              <w:rPr>
                <w:sz w:val="24"/>
                <w:szCs w:val="24"/>
              </w:rPr>
              <w:t>хор,</w:t>
            </w:r>
            <w:r w:rsidRPr="00674110">
              <w:rPr>
                <w:spacing w:val="3"/>
                <w:sz w:val="24"/>
                <w:szCs w:val="24"/>
              </w:rPr>
              <w:t xml:space="preserve"> </w:t>
            </w:r>
            <w:r w:rsidRPr="00674110">
              <w:rPr>
                <w:sz w:val="24"/>
                <w:szCs w:val="24"/>
              </w:rPr>
              <w:t>сцена,</w:t>
            </w:r>
            <w:r w:rsidRPr="00674110">
              <w:rPr>
                <w:spacing w:val="1"/>
                <w:sz w:val="24"/>
                <w:szCs w:val="24"/>
              </w:rPr>
              <w:t xml:space="preserve"> </w:t>
            </w:r>
            <w:r w:rsidRPr="00674110">
              <w:rPr>
                <w:sz w:val="24"/>
                <w:szCs w:val="24"/>
              </w:rPr>
              <w:t>увертюра</w:t>
            </w:r>
            <w:r w:rsidRPr="00674110">
              <w:rPr>
                <w:spacing w:val="-6"/>
                <w:sz w:val="24"/>
                <w:szCs w:val="24"/>
              </w:rPr>
              <w:t xml:space="preserve"> </w:t>
            </w:r>
            <w:r w:rsidRPr="00674110">
              <w:rPr>
                <w:sz w:val="24"/>
                <w:szCs w:val="24"/>
              </w:rPr>
              <w:t>—</w:t>
            </w:r>
            <w:r w:rsidRPr="00674110">
              <w:rPr>
                <w:spacing w:val="-2"/>
                <w:sz w:val="24"/>
                <w:szCs w:val="24"/>
              </w:rPr>
              <w:t xml:space="preserve"> </w:t>
            </w:r>
            <w:r w:rsidRPr="00674110">
              <w:rPr>
                <w:sz w:val="24"/>
                <w:szCs w:val="24"/>
              </w:rPr>
              <w:t>оркестровое</w:t>
            </w:r>
          </w:p>
        </w:tc>
        <w:tc>
          <w:tcPr>
            <w:tcW w:w="5604" w:type="dxa"/>
          </w:tcPr>
          <w:p w14:paraId="52BCB017" w14:textId="77777777" w:rsidR="00704869" w:rsidRPr="00674110" w:rsidRDefault="00274AC7">
            <w:pPr>
              <w:pStyle w:val="TableParagraph"/>
              <w:spacing w:before="105"/>
              <w:ind w:right="123"/>
              <w:rPr>
                <w:sz w:val="24"/>
                <w:szCs w:val="24"/>
              </w:rPr>
            </w:pPr>
            <w:r w:rsidRPr="00674110">
              <w:rPr>
                <w:sz w:val="24"/>
                <w:szCs w:val="24"/>
              </w:rPr>
              <w:t>Слушание фрагментов опер. Определение характера музыки сольной</w:t>
            </w:r>
            <w:r w:rsidRPr="00674110">
              <w:rPr>
                <w:spacing w:val="-42"/>
                <w:sz w:val="24"/>
                <w:szCs w:val="24"/>
              </w:rPr>
              <w:t xml:space="preserve"> </w:t>
            </w:r>
            <w:r w:rsidRPr="00674110">
              <w:rPr>
                <w:sz w:val="24"/>
                <w:szCs w:val="24"/>
              </w:rPr>
              <w:t>партии,</w:t>
            </w:r>
            <w:r w:rsidRPr="00674110">
              <w:rPr>
                <w:spacing w:val="-3"/>
                <w:sz w:val="24"/>
                <w:szCs w:val="24"/>
              </w:rPr>
              <w:t xml:space="preserve"> </w:t>
            </w:r>
            <w:r w:rsidRPr="00674110">
              <w:rPr>
                <w:sz w:val="24"/>
                <w:szCs w:val="24"/>
              </w:rPr>
              <w:t>роли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выразительных</w:t>
            </w:r>
            <w:r w:rsidRPr="00674110">
              <w:rPr>
                <w:spacing w:val="-4"/>
                <w:sz w:val="24"/>
                <w:szCs w:val="24"/>
              </w:rPr>
              <w:t xml:space="preserve"> </w:t>
            </w:r>
            <w:r w:rsidRPr="00674110">
              <w:rPr>
                <w:sz w:val="24"/>
                <w:szCs w:val="24"/>
              </w:rPr>
              <w:t>средств</w:t>
            </w:r>
            <w:r w:rsidRPr="00674110">
              <w:rPr>
                <w:spacing w:val="-5"/>
                <w:sz w:val="24"/>
                <w:szCs w:val="24"/>
              </w:rPr>
              <w:t xml:space="preserve"> </w:t>
            </w:r>
            <w:r w:rsidRPr="00674110">
              <w:rPr>
                <w:sz w:val="24"/>
                <w:szCs w:val="24"/>
              </w:rPr>
              <w:t>оркестрового</w:t>
            </w:r>
            <w:r w:rsidRPr="00674110">
              <w:rPr>
                <w:spacing w:val="-4"/>
                <w:sz w:val="24"/>
                <w:szCs w:val="24"/>
              </w:rPr>
              <w:t xml:space="preserve"> </w:t>
            </w:r>
            <w:r w:rsidRPr="00674110">
              <w:rPr>
                <w:sz w:val="24"/>
                <w:szCs w:val="24"/>
              </w:rPr>
              <w:t>сопровождения.</w:t>
            </w:r>
          </w:p>
        </w:tc>
      </w:tr>
    </w:tbl>
    <w:p w14:paraId="6EFF401A"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514B13BD"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812B7E2" w14:textId="77777777">
        <w:trPr>
          <w:trHeight w:val="1003"/>
        </w:trPr>
        <w:tc>
          <w:tcPr>
            <w:tcW w:w="1191" w:type="dxa"/>
          </w:tcPr>
          <w:p w14:paraId="484121E3"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05BDCE58" w14:textId="77777777" w:rsidR="00704869" w:rsidRPr="00674110" w:rsidRDefault="00704869">
            <w:pPr>
              <w:pStyle w:val="TableParagraph"/>
              <w:ind w:left="0"/>
              <w:rPr>
                <w:sz w:val="24"/>
                <w:szCs w:val="24"/>
              </w:rPr>
            </w:pPr>
          </w:p>
          <w:p w14:paraId="5DA1C761"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226AC409" w14:textId="77777777" w:rsidR="00704869" w:rsidRPr="00674110" w:rsidRDefault="00704869">
            <w:pPr>
              <w:pStyle w:val="TableParagraph"/>
              <w:ind w:left="0"/>
              <w:rPr>
                <w:sz w:val="24"/>
                <w:szCs w:val="24"/>
              </w:rPr>
            </w:pPr>
          </w:p>
          <w:p w14:paraId="74EF410B"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199F308B" w14:textId="77777777" w:rsidR="00704869" w:rsidRPr="00674110" w:rsidRDefault="00704869">
            <w:pPr>
              <w:pStyle w:val="TableParagraph"/>
              <w:ind w:left="0"/>
              <w:rPr>
                <w:sz w:val="24"/>
                <w:szCs w:val="24"/>
              </w:rPr>
            </w:pPr>
          </w:p>
          <w:p w14:paraId="0B160D8E"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0FAF553" w14:textId="77777777">
        <w:trPr>
          <w:trHeight w:val="1820"/>
        </w:trPr>
        <w:tc>
          <w:tcPr>
            <w:tcW w:w="1191" w:type="dxa"/>
          </w:tcPr>
          <w:p w14:paraId="312534E4" w14:textId="77777777" w:rsidR="00704869" w:rsidRPr="00674110" w:rsidRDefault="00274AC7">
            <w:pPr>
              <w:pStyle w:val="TableParagraph"/>
              <w:spacing w:before="105" w:line="244" w:lineRule="auto"/>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часов</w:t>
            </w:r>
          </w:p>
        </w:tc>
        <w:tc>
          <w:tcPr>
            <w:tcW w:w="1133" w:type="dxa"/>
          </w:tcPr>
          <w:p w14:paraId="7B6AD5DB" w14:textId="77777777" w:rsidR="00704869" w:rsidRPr="00674110" w:rsidRDefault="00274AC7">
            <w:pPr>
              <w:pStyle w:val="TableParagraph"/>
              <w:spacing w:before="105"/>
              <w:ind w:right="226"/>
              <w:rPr>
                <w:sz w:val="24"/>
                <w:szCs w:val="24"/>
              </w:rPr>
            </w:pPr>
            <w:r w:rsidRPr="00674110">
              <w:rPr>
                <w:sz w:val="24"/>
                <w:szCs w:val="24"/>
              </w:rPr>
              <w:t>герои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номера</w:t>
            </w:r>
            <w:r w:rsidRPr="00674110">
              <w:rPr>
                <w:spacing w:val="1"/>
                <w:sz w:val="24"/>
                <w:szCs w:val="24"/>
              </w:rPr>
              <w:t xml:space="preserve"> </w:t>
            </w:r>
            <w:r w:rsidRPr="00674110">
              <w:rPr>
                <w:sz w:val="24"/>
                <w:szCs w:val="24"/>
              </w:rPr>
              <w:t>оперного</w:t>
            </w:r>
            <w:r w:rsidRPr="00674110">
              <w:rPr>
                <w:spacing w:val="1"/>
                <w:sz w:val="24"/>
                <w:szCs w:val="24"/>
              </w:rPr>
              <w:t xml:space="preserve"> </w:t>
            </w:r>
            <w:r w:rsidRPr="00674110">
              <w:rPr>
                <w:sz w:val="24"/>
                <w:szCs w:val="24"/>
              </w:rPr>
              <w:t>спектакля</w:t>
            </w:r>
          </w:p>
        </w:tc>
        <w:tc>
          <w:tcPr>
            <w:tcW w:w="2214" w:type="dxa"/>
          </w:tcPr>
          <w:p w14:paraId="4C9B3A41" w14:textId="77777777" w:rsidR="00704869" w:rsidRPr="00674110" w:rsidRDefault="00274AC7">
            <w:pPr>
              <w:pStyle w:val="TableParagraph"/>
              <w:spacing w:before="105" w:line="242" w:lineRule="auto"/>
              <w:ind w:left="115" w:right="624"/>
              <w:rPr>
                <w:sz w:val="24"/>
                <w:szCs w:val="24"/>
              </w:rPr>
            </w:pPr>
            <w:r w:rsidRPr="00674110">
              <w:rPr>
                <w:sz w:val="24"/>
                <w:szCs w:val="24"/>
              </w:rPr>
              <w:t>вступление.</w:t>
            </w:r>
            <w:r w:rsidRPr="00674110">
              <w:rPr>
                <w:spacing w:val="1"/>
                <w:sz w:val="24"/>
                <w:szCs w:val="24"/>
              </w:rPr>
              <w:t xml:space="preserve"> </w:t>
            </w:r>
            <w:r w:rsidRPr="00674110">
              <w:rPr>
                <w:sz w:val="24"/>
                <w:szCs w:val="24"/>
              </w:rPr>
              <w:t>Отдельные номера</w:t>
            </w:r>
            <w:r w:rsidRPr="00674110">
              <w:rPr>
                <w:spacing w:val="-42"/>
                <w:sz w:val="24"/>
                <w:szCs w:val="24"/>
              </w:rPr>
              <w:t xml:space="preserve"> </w:t>
            </w:r>
            <w:r w:rsidRPr="00674110">
              <w:rPr>
                <w:sz w:val="24"/>
                <w:szCs w:val="24"/>
              </w:rPr>
              <w:t>из опер русских</w:t>
            </w:r>
          </w:p>
          <w:p w14:paraId="7A16A7A7" w14:textId="77777777" w:rsidR="00704869" w:rsidRPr="00674110" w:rsidRDefault="00274AC7">
            <w:pPr>
              <w:pStyle w:val="TableParagraph"/>
              <w:ind w:left="115" w:right="943"/>
              <w:rPr>
                <w:sz w:val="24"/>
                <w:szCs w:val="24"/>
              </w:rPr>
            </w:pPr>
            <w:r w:rsidRPr="00674110">
              <w:rPr>
                <w:sz w:val="24"/>
                <w:szCs w:val="24"/>
              </w:rPr>
              <w:t>и зарубежных</w:t>
            </w:r>
            <w:r w:rsidRPr="00674110">
              <w:rPr>
                <w:spacing w:val="1"/>
                <w:sz w:val="24"/>
                <w:szCs w:val="24"/>
              </w:rPr>
              <w:t xml:space="preserve"> </w:t>
            </w:r>
            <w:r w:rsidRPr="00674110">
              <w:rPr>
                <w:spacing w:val="-1"/>
                <w:sz w:val="24"/>
                <w:szCs w:val="24"/>
              </w:rPr>
              <w:t>композиторов</w:t>
            </w:r>
            <w:r w:rsidRPr="00674110">
              <w:rPr>
                <w:spacing w:val="-1"/>
                <w:position w:val="6"/>
                <w:sz w:val="24"/>
                <w:szCs w:val="24"/>
              </w:rPr>
              <w:t>1</w:t>
            </w:r>
          </w:p>
        </w:tc>
        <w:tc>
          <w:tcPr>
            <w:tcW w:w="5604" w:type="dxa"/>
          </w:tcPr>
          <w:p w14:paraId="522A9BEA" w14:textId="77777777" w:rsidR="00704869" w:rsidRPr="00674110" w:rsidRDefault="00274AC7">
            <w:pPr>
              <w:pStyle w:val="TableParagraph"/>
              <w:spacing w:before="105" w:line="242" w:lineRule="auto"/>
              <w:rPr>
                <w:sz w:val="24"/>
                <w:szCs w:val="24"/>
              </w:rPr>
            </w:pPr>
            <w:r w:rsidRPr="00674110">
              <w:rPr>
                <w:sz w:val="24"/>
                <w:szCs w:val="24"/>
              </w:rPr>
              <w:t>Знакомство с тембрами голосов оперных певцов. Освоение</w:t>
            </w:r>
            <w:r w:rsidRPr="00674110">
              <w:rPr>
                <w:spacing w:val="1"/>
                <w:sz w:val="24"/>
                <w:szCs w:val="24"/>
              </w:rPr>
              <w:t xml:space="preserve"> </w:t>
            </w:r>
            <w:r w:rsidRPr="00674110">
              <w:rPr>
                <w:sz w:val="24"/>
                <w:szCs w:val="24"/>
              </w:rPr>
              <w:t>терминологии.</w:t>
            </w:r>
            <w:r w:rsidRPr="00674110">
              <w:rPr>
                <w:spacing w:val="-4"/>
                <w:sz w:val="24"/>
                <w:szCs w:val="24"/>
              </w:rPr>
              <w:t xml:space="preserve"> </w:t>
            </w:r>
            <w:r w:rsidRPr="00674110">
              <w:rPr>
                <w:sz w:val="24"/>
                <w:szCs w:val="24"/>
              </w:rPr>
              <w:t>Звучащие</w:t>
            </w:r>
            <w:r w:rsidRPr="00674110">
              <w:rPr>
                <w:spacing w:val="-5"/>
                <w:sz w:val="24"/>
                <w:szCs w:val="24"/>
              </w:rPr>
              <w:t xml:space="preserve"> </w:t>
            </w:r>
            <w:r w:rsidRPr="00674110">
              <w:rPr>
                <w:sz w:val="24"/>
                <w:szCs w:val="24"/>
              </w:rPr>
              <w:t>тесты</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кроссворды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проверку</w:t>
            </w:r>
            <w:r w:rsidRPr="00674110">
              <w:rPr>
                <w:spacing w:val="-10"/>
                <w:sz w:val="24"/>
                <w:szCs w:val="24"/>
              </w:rPr>
              <w:t xml:space="preserve"> </w:t>
            </w:r>
            <w:r w:rsidRPr="00674110">
              <w:rPr>
                <w:sz w:val="24"/>
                <w:szCs w:val="24"/>
              </w:rPr>
              <w:t>знаний.</w:t>
            </w:r>
            <w:r w:rsidRPr="00674110">
              <w:rPr>
                <w:spacing w:val="-42"/>
                <w:sz w:val="24"/>
                <w:szCs w:val="24"/>
              </w:rPr>
              <w:t xml:space="preserve"> </w:t>
            </w:r>
            <w:r w:rsidRPr="00674110">
              <w:rPr>
                <w:sz w:val="24"/>
                <w:szCs w:val="24"/>
              </w:rPr>
              <w:t>Разучивание,</w:t>
            </w:r>
            <w:r w:rsidRPr="00674110">
              <w:rPr>
                <w:spacing w:val="3"/>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песни,</w:t>
            </w:r>
            <w:r w:rsidRPr="00674110">
              <w:rPr>
                <w:spacing w:val="-1"/>
                <w:sz w:val="24"/>
                <w:szCs w:val="24"/>
              </w:rPr>
              <w:t xml:space="preserve"> </w:t>
            </w:r>
            <w:r w:rsidRPr="00674110">
              <w:rPr>
                <w:sz w:val="24"/>
                <w:szCs w:val="24"/>
              </w:rPr>
              <w:t>хора</w:t>
            </w:r>
            <w:r w:rsidRPr="00674110">
              <w:rPr>
                <w:spacing w:val="-2"/>
                <w:sz w:val="24"/>
                <w:szCs w:val="24"/>
              </w:rPr>
              <w:t xml:space="preserve"> </w:t>
            </w:r>
            <w:r w:rsidRPr="00674110">
              <w:rPr>
                <w:sz w:val="24"/>
                <w:szCs w:val="24"/>
              </w:rPr>
              <w:t>из</w:t>
            </w:r>
            <w:r w:rsidRPr="00674110">
              <w:rPr>
                <w:spacing w:val="1"/>
                <w:sz w:val="24"/>
                <w:szCs w:val="24"/>
              </w:rPr>
              <w:t xml:space="preserve"> </w:t>
            </w:r>
            <w:r w:rsidRPr="00674110">
              <w:rPr>
                <w:sz w:val="24"/>
                <w:szCs w:val="24"/>
              </w:rPr>
              <w:t>оперы.</w:t>
            </w:r>
          </w:p>
          <w:p w14:paraId="47AC4FBA" w14:textId="77777777" w:rsidR="00704869" w:rsidRPr="00674110" w:rsidRDefault="00274AC7">
            <w:pPr>
              <w:pStyle w:val="TableParagraph"/>
              <w:ind w:right="3011"/>
              <w:rPr>
                <w:sz w:val="24"/>
                <w:szCs w:val="24"/>
              </w:rPr>
            </w:pPr>
            <w:r w:rsidRPr="00674110">
              <w:rPr>
                <w:sz w:val="24"/>
                <w:szCs w:val="24"/>
              </w:rPr>
              <w:t>Рисование героев, сцен из опер.</w:t>
            </w:r>
            <w:r w:rsidRPr="00674110">
              <w:rPr>
                <w:spacing w:val="-43"/>
                <w:sz w:val="24"/>
                <w:szCs w:val="24"/>
              </w:rPr>
              <w:t xml:space="preserve"> </w:t>
            </w: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Просмотр</w:t>
            </w:r>
            <w:r w:rsidRPr="00674110">
              <w:rPr>
                <w:spacing w:val="-3"/>
                <w:sz w:val="24"/>
                <w:szCs w:val="24"/>
              </w:rPr>
              <w:t xml:space="preserve"> </w:t>
            </w:r>
            <w:r w:rsidRPr="00674110">
              <w:rPr>
                <w:sz w:val="24"/>
                <w:szCs w:val="24"/>
              </w:rPr>
              <w:t>фильма-оперы.</w:t>
            </w:r>
          </w:p>
          <w:p w14:paraId="387B65BE" w14:textId="77777777" w:rsidR="00704869" w:rsidRPr="00674110" w:rsidRDefault="00274AC7">
            <w:pPr>
              <w:pStyle w:val="TableParagraph"/>
              <w:spacing w:line="206" w:lineRule="exact"/>
              <w:rPr>
                <w:sz w:val="24"/>
                <w:szCs w:val="24"/>
              </w:rPr>
            </w:pPr>
            <w:r w:rsidRPr="00674110">
              <w:rPr>
                <w:sz w:val="24"/>
                <w:szCs w:val="24"/>
              </w:rPr>
              <w:t>Постановка</w:t>
            </w:r>
            <w:r w:rsidRPr="00674110">
              <w:rPr>
                <w:spacing w:val="-3"/>
                <w:sz w:val="24"/>
                <w:szCs w:val="24"/>
              </w:rPr>
              <w:t xml:space="preserve"> </w:t>
            </w:r>
            <w:r w:rsidRPr="00674110">
              <w:rPr>
                <w:sz w:val="24"/>
                <w:szCs w:val="24"/>
              </w:rPr>
              <w:t>детской</w:t>
            </w:r>
            <w:r w:rsidRPr="00674110">
              <w:rPr>
                <w:spacing w:val="-4"/>
                <w:sz w:val="24"/>
                <w:szCs w:val="24"/>
              </w:rPr>
              <w:t xml:space="preserve"> </w:t>
            </w:r>
            <w:r w:rsidRPr="00674110">
              <w:rPr>
                <w:sz w:val="24"/>
                <w:szCs w:val="24"/>
              </w:rPr>
              <w:t>оперы</w:t>
            </w:r>
          </w:p>
        </w:tc>
      </w:tr>
      <w:tr w:rsidR="00704869" w:rsidRPr="00674110" w14:paraId="2A84721F" w14:textId="77777777">
        <w:trPr>
          <w:trHeight w:val="3270"/>
        </w:trPr>
        <w:tc>
          <w:tcPr>
            <w:tcW w:w="1191" w:type="dxa"/>
          </w:tcPr>
          <w:p w14:paraId="66A2600B" w14:textId="77777777" w:rsidR="00704869" w:rsidRPr="00674110" w:rsidRDefault="00274AC7">
            <w:pPr>
              <w:pStyle w:val="TableParagraph"/>
              <w:spacing w:before="110" w:line="207" w:lineRule="exact"/>
              <w:rPr>
                <w:sz w:val="24"/>
                <w:szCs w:val="24"/>
              </w:rPr>
            </w:pPr>
            <w:r w:rsidRPr="00674110">
              <w:rPr>
                <w:sz w:val="24"/>
                <w:szCs w:val="24"/>
              </w:rPr>
              <w:t>Д)</w:t>
            </w:r>
          </w:p>
          <w:p w14:paraId="7E4B7F9A" w14:textId="77777777" w:rsidR="00704869" w:rsidRPr="00674110" w:rsidRDefault="00274AC7">
            <w:pPr>
              <w:pStyle w:val="TableParagraph"/>
              <w:spacing w:line="206" w:lineRule="exact"/>
              <w:rPr>
                <w:sz w:val="24"/>
                <w:szCs w:val="24"/>
              </w:rPr>
            </w:pPr>
            <w:r w:rsidRPr="00674110">
              <w:rPr>
                <w:sz w:val="24"/>
                <w:szCs w:val="24"/>
              </w:rPr>
              <w:t>2—3</w:t>
            </w:r>
          </w:p>
          <w:p w14:paraId="316B2F95"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780D2BAF" w14:textId="77777777" w:rsidR="00704869" w:rsidRPr="00674110" w:rsidRDefault="00274AC7">
            <w:pPr>
              <w:pStyle w:val="TableParagraph"/>
              <w:spacing w:before="110"/>
              <w:ind w:right="157"/>
              <w:rPr>
                <w:sz w:val="24"/>
                <w:szCs w:val="24"/>
              </w:rPr>
            </w:pPr>
            <w:r w:rsidRPr="00674110">
              <w:rPr>
                <w:sz w:val="24"/>
                <w:szCs w:val="24"/>
              </w:rPr>
              <w:t>Сюжет</w:t>
            </w:r>
            <w:r w:rsidRPr="00674110">
              <w:rPr>
                <w:spacing w:val="1"/>
                <w:sz w:val="24"/>
                <w:szCs w:val="24"/>
              </w:rPr>
              <w:t xml:space="preserve"> </w:t>
            </w:r>
            <w:proofErr w:type="spellStart"/>
            <w:r w:rsidRPr="00674110">
              <w:rPr>
                <w:sz w:val="24"/>
                <w:szCs w:val="24"/>
              </w:rPr>
              <w:t>музыкальн</w:t>
            </w:r>
            <w:proofErr w:type="spellEnd"/>
            <w:r w:rsidRPr="00674110">
              <w:rPr>
                <w:spacing w:val="-42"/>
                <w:sz w:val="24"/>
                <w:szCs w:val="24"/>
              </w:rPr>
              <w:t xml:space="preserve"> </w:t>
            </w:r>
            <w:r w:rsidRPr="00674110">
              <w:rPr>
                <w:sz w:val="24"/>
                <w:szCs w:val="24"/>
              </w:rPr>
              <w:t>ого</w:t>
            </w:r>
            <w:r w:rsidRPr="00674110">
              <w:rPr>
                <w:spacing w:val="1"/>
                <w:sz w:val="24"/>
                <w:szCs w:val="24"/>
              </w:rPr>
              <w:t xml:space="preserve"> </w:t>
            </w:r>
            <w:r w:rsidRPr="00674110">
              <w:rPr>
                <w:sz w:val="24"/>
                <w:szCs w:val="24"/>
              </w:rPr>
              <w:t>спектакля</w:t>
            </w:r>
          </w:p>
        </w:tc>
        <w:tc>
          <w:tcPr>
            <w:tcW w:w="2214" w:type="dxa"/>
          </w:tcPr>
          <w:p w14:paraId="2C51E07F" w14:textId="77777777" w:rsidR="00704869" w:rsidRPr="00674110" w:rsidRDefault="00274AC7">
            <w:pPr>
              <w:pStyle w:val="TableParagraph"/>
              <w:spacing w:before="110"/>
              <w:ind w:left="115" w:right="171"/>
              <w:rPr>
                <w:sz w:val="24"/>
                <w:szCs w:val="24"/>
              </w:rPr>
            </w:pPr>
            <w:r w:rsidRPr="00674110">
              <w:rPr>
                <w:sz w:val="24"/>
                <w:szCs w:val="24"/>
              </w:rPr>
              <w:t>Либретто. Развитие</w:t>
            </w:r>
            <w:r w:rsidRPr="00674110">
              <w:rPr>
                <w:spacing w:val="1"/>
                <w:sz w:val="24"/>
                <w:szCs w:val="24"/>
              </w:rPr>
              <w:t xml:space="preserve"> </w:t>
            </w:r>
            <w:r w:rsidRPr="00674110">
              <w:rPr>
                <w:sz w:val="24"/>
                <w:szCs w:val="24"/>
              </w:rPr>
              <w:t>музыки в соответствии с</w:t>
            </w:r>
            <w:r w:rsidRPr="00674110">
              <w:rPr>
                <w:spacing w:val="-42"/>
                <w:sz w:val="24"/>
                <w:szCs w:val="24"/>
              </w:rPr>
              <w:t xml:space="preserve"> </w:t>
            </w:r>
            <w:r w:rsidRPr="00674110">
              <w:rPr>
                <w:sz w:val="24"/>
                <w:szCs w:val="24"/>
              </w:rPr>
              <w:t>сюжетом. Действия и</w:t>
            </w:r>
            <w:r w:rsidRPr="00674110">
              <w:rPr>
                <w:spacing w:val="1"/>
                <w:sz w:val="24"/>
                <w:szCs w:val="24"/>
              </w:rPr>
              <w:t xml:space="preserve"> </w:t>
            </w:r>
            <w:r w:rsidRPr="00674110">
              <w:rPr>
                <w:sz w:val="24"/>
                <w:szCs w:val="24"/>
              </w:rPr>
              <w:t>сцены в опере и балете.</w:t>
            </w:r>
            <w:r w:rsidRPr="00674110">
              <w:rPr>
                <w:spacing w:val="1"/>
                <w:sz w:val="24"/>
                <w:szCs w:val="24"/>
              </w:rPr>
              <w:t xml:space="preserve"> </w:t>
            </w:r>
            <w:r w:rsidRPr="00674110">
              <w:rPr>
                <w:sz w:val="24"/>
                <w:szCs w:val="24"/>
              </w:rPr>
              <w:t>Контрастные образы,</w:t>
            </w:r>
            <w:r w:rsidRPr="00674110">
              <w:rPr>
                <w:spacing w:val="1"/>
                <w:sz w:val="24"/>
                <w:szCs w:val="24"/>
              </w:rPr>
              <w:t xml:space="preserve"> </w:t>
            </w:r>
            <w:r w:rsidRPr="00674110">
              <w:rPr>
                <w:sz w:val="24"/>
                <w:szCs w:val="24"/>
              </w:rPr>
              <w:t>лейтмотивы</w:t>
            </w:r>
          </w:p>
        </w:tc>
        <w:tc>
          <w:tcPr>
            <w:tcW w:w="5604" w:type="dxa"/>
          </w:tcPr>
          <w:p w14:paraId="5C1E2ECB" w14:textId="77777777" w:rsidR="00704869" w:rsidRPr="00674110" w:rsidRDefault="00274AC7">
            <w:pPr>
              <w:pStyle w:val="TableParagraph"/>
              <w:spacing w:before="110"/>
              <w:ind w:right="965"/>
              <w:rPr>
                <w:sz w:val="24"/>
                <w:szCs w:val="24"/>
              </w:rPr>
            </w:pPr>
            <w:r w:rsidRPr="00674110">
              <w:rPr>
                <w:spacing w:val="-1"/>
                <w:sz w:val="24"/>
                <w:szCs w:val="24"/>
              </w:rPr>
              <w:t>Знакомство</w:t>
            </w:r>
            <w:r w:rsidRPr="00674110">
              <w:rPr>
                <w:spacing w:val="-5"/>
                <w:sz w:val="24"/>
                <w:szCs w:val="24"/>
              </w:rPr>
              <w:t xml:space="preserve"> </w:t>
            </w:r>
            <w:r w:rsidRPr="00674110">
              <w:rPr>
                <w:spacing w:val="-1"/>
                <w:sz w:val="24"/>
                <w:szCs w:val="24"/>
              </w:rPr>
              <w:t>с</w:t>
            </w:r>
            <w:r w:rsidRPr="00674110">
              <w:rPr>
                <w:spacing w:val="-10"/>
                <w:sz w:val="24"/>
                <w:szCs w:val="24"/>
              </w:rPr>
              <w:t xml:space="preserve"> </w:t>
            </w:r>
            <w:r w:rsidRPr="00674110">
              <w:rPr>
                <w:spacing w:val="-1"/>
                <w:sz w:val="24"/>
                <w:szCs w:val="24"/>
              </w:rPr>
              <w:t>либретто,</w:t>
            </w:r>
            <w:r w:rsidRPr="00674110">
              <w:rPr>
                <w:spacing w:val="-3"/>
                <w:sz w:val="24"/>
                <w:szCs w:val="24"/>
              </w:rPr>
              <w:t xml:space="preserve"> </w:t>
            </w:r>
            <w:r w:rsidRPr="00674110">
              <w:rPr>
                <w:spacing w:val="-1"/>
                <w:sz w:val="24"/>
                <w:szCs w:val="24"/>
              </w:rPr>
              <w:t>структурой</w:t>
            </w:r>
            <w:r w:rsidRPr="00674110">
              <w:rPr>
                <w:spacing w:val="-2"/>
                <w:sz w:val="24"/>
                <w:szCs w:val="24"/>
              </w:rPr>
              <w:t xml:space="preserve"> </w:t>
            </w:r>
            <w:r w:rsidRPr="00674110">
              <w:rPr>
                <w:spacing w:val="-1"/>
                <w:sz w:val="24"/>
                <w:szCs w:val="24"/>
              </w:rPr>
              <w:t>музыкального</w:t>
            </w:r>
            <w:r w:rsidRPr="00674110">
              <w:rPr>
                <w:spacing w:val="-5"/>
                <w:sz w:val="24"/>
                <w:szCs w:val="24"/>
              </w:rPr>
              <w:t xml:space="preserve"> </w:t>
            </w:r>
            <w:proofErr w:type="spellStart"/>
            <w:proofErr w:type="gramStart"/>
            <w:r w:rsidRPr="00674110">
              <w:rPr>
                <w:sz w:val="24"/>
                <w:szCs w:val="24"/>
              </w:rPr>
              <w:t>спектак</w:t>
            </w:r>
            <w:proofErr w:type="spellEnd"/>
            <w:r w:rsidRPr="00674110">
              <w:rPr>
                <w:sz w:val="24"/>
                <w:szCs w:val="24"/>
              </w:rPr>
              <w:t>-</w:t>
            </w:r>
            <w:r w:rsidRPr="00674110">
              <w:rPr>
                <w:spacing w:val="-42"/>
                <w:sz w:val="24"/>
                <w:szCs w:val="24"/>
              </w:rPr>
              <w:t xml:space="preserve"> </w:t>
            </w:r>
            <w:r w:rsidRPr="00674110">
              <w:rPr>
                <w:sz w:val="24"/>
                <w:szCs w:val="24"/>
              </w:rPr>
              <w:t>ля</w:t>
            </w:r>
            <w:proofErr w:type="gramEnd"/>
            <w:r w:rsidRPr="00674110">
              <w:rPr>
                <w:sz w:val="24"/>
                <w:szCs w:val="24"/>
              </w:rPr>
              <w:t>.</w:t>
            </w:r>
            <w:r w:rsidRPr="00674110">
              <w:rPr>
                <w:spacing w:val="3"/>
                <w:sz w:val="24"/>
                <w:szCs w:val="24"/>
              </w:rPr>
              <w:t xml:space="preserve"> </w:t>
            </w:r>
            <w:r w:rsidRPr="00674110">
              <w:rPr>
                <w:sz w:val="24"/>
                <w:szCs w:val="24"/>
              </w:rPr>
              <w:t>Пересказ</w:t>
            </w:r>
            <w:r w:rsidRPr="00674110">
              <w:rPr>
                <w:spacing w:val="-4"/>
                <w:sz w:val="24"/>
                <w:szCs w:val="24"/>
              </w:rPr>
              <w:t xml:space="preserve"> </w:t>
            </w:r>
            <w:r w:rsidRPr="00674110">
              <w:rPr>
                <w:sz w:val="24"/>
                <w:szCs w:val="24"/>
              </w:rPr>
              <w:t>либретто</w:t>
            </w:r>
            <w:r w:rsidRPr="00674110">
              <w:rPr>
                <w:spacing w:val="-3"/>
                <w:sz w:val="24"/>
                <w:szCs w:val="24"/>
              </w:rPr>
              <w:t xml:space="preserve"> </w:t>
            </w:r>
            <w:r w:rsidRPr="00674110">
              <w:rPr>
                <w:sz w:val="24"/>
                <w:szCs w:val="24"/>
              </w:rPr>
              <w:t>изученных</w:t>
            </w:r>
            <w:r w:rsidRPr="00674110">
              <w:rPr>
                <w:spacing w:val="-2"/>
                <w:sz w:val="24"/>
                <w:szCs w:val="24"/>
              </w:rPr>
              <w:t xml:space="preserve"> </w:t>
            </w:r>
            <w:r w:rsidRPr="00674110">
              <w:rPr>
                <w:sz w:val="24"/>
                <w:szCs w:val="24"/>
              </w:rPr>
              <w:t>опер</w:t>
            </w:r>
            <w:r w:rsidRPr="00674110">
              <w:rPr>
                <w:spacing w:val="1"/>
                <w:sz w:val="24"/>
                <w:szCs w:val="24"/>
              </w:rPr>
              <w:t xml:space="preserve"> </w:t>
            </w:r>
            <w:r w:rsidRPr="00674110">
              <w:rPr>
                <w:sz w:val="24"/>
                <w:szCs w:val="24"/>
              </w:rPr>
              <w:t>и</w:t>
            </w:r>
            <w:r w:rsidRPr="00674110">
              <w:rPr>
                <w:spacing w:val="-5"/>
                <w:sz w:val="24"/>
                <w:szCs w:val="24"/>
              </w:rPr>
              <w:t xml:space="preserve"> </w:t>
            </w:r>
            <w:r w:rsidRPr="00674110">
              <w:rPr>
                <w:sz w:val="24"/>
                <w:szCs w:val="24"/>
              </w:rPr>
              <w:t>балетов.</w:t>
            </w:r>
          </w:p>
          <w:p w14:paraId="0CF6069A" w14:textId="77777777" w:rsidR="00704869" w:rsidRPr="00674110" w:rsidRDefault="00274AC7">
            <w:pPr>
              <w:pStyle w:val="TableParagraph"/>
              <w:ind w:right="103"/>
              <w:rPr>
                <w:sz w:val="24"/>
                <w:szCs w:val="24"/>
              </w:rPr>
            </w:pPr>
            <w:r w:rsidRPr="00674110">
              <w:rPr>
                <w:sz w:val="24"/>
                <w:szCs w:val="24"/>
              </w:rPr>
              <w:t>Анализ выразительных средств, создающих образы главных героев,</w:t>
            </w:r>
            <w:r w:rsidRPr="00674110">
              <w:rPr>
                <w:spacing w:val="1"/>
                <w:sz w:val="24"/>
                <w:szCs w:val="24"/>
              </w:rPr>
              <w:t xml:space="preserve"> </w:t>
            </w:r>
            <w:r w:rsidRPr="00674110">
              <w:rPr>
                <w:sz w:val="24"/>
                <w:szCs w:val="24"/>
              </w:rPr>
              <w:t>противоборствующих сторон.</w:t>
            </w:r>
            <w:r w:rsidRPr="00674110">
              <w:rPr>
                <w:spacing w:val="3"/>
                <w:sz w:val="24"/>
                <w:szCs w:val="24"/>
              </w:rPr>
              <w:t xml:space="preserve"> </w:t>
            </w:r>
            <w:r w:rsidRPr="00674110">
              <w:rPr>
                <w:sz w:val="24"/>
                <w:szCs w:val="24"/>
              </w:rPr>
              <w:t>Наблюдение</w:t>
            </w:r>
            <w:r w:rsidRPr="00674110">
              <w:rPr>
                <w:spacing w:val="-3"/>
                <w:sz w:val="24"/>
                <w:szCs w:val="24"/>
              </w:rPr>
              <w:t xml:space="preserve"> </w:t>
            </w:r>
            <w:r w:rsidRPr="00674110">
              <w:rPr>
                <w:sz w:val="24"/>
                <w:szCs w:val="24"/>
              </w:rPr>
              <w:t>за</w:t>
            </w:r>
            <w:r w:rsidRPr="00674110">
              <w:rPr>
                <w:spacing w:val="1"/>
                <w:sz w:val="24"/>
                <w:szCs w:val="24"/>
              </w:rPr>
              <w:t xml:space="preserve"> </w:t>
            </w:r>
            <w:r w:rsidRPr="00674110">
              <w:rPr>
                <w:sz w:val="24"/>
                <w:szCs w:val="24"/>
              </w:rPr>
              <w:t>музыкальным</w:t>
            </w:r>
            <w:r w:rsidRPr="00674110">
              <w:rPr>
                <w:spacing w:val="1"/>
                <w:sz w:val="24"/>
                <w:szCs w:val="24"/>
              </w:rPr>
              <w:t xml:space="preserve"> </w:t>
            </w:r>
            <w:r w:rsidRPr="00674110">
              <w:rPr>
                <w:sz w:val="24"/>
                <w:szCs w:val="24"/>
              </w:rPr>
              <w:t>развитием,</w:t>
            </w:r>
            <w:r w:rsidRPr="00674110">
              <w:rPr>
                <w:spacing w:val="-8"/>
                <w:sz w:val="24"/>
                <w:szCs w:val="24"/>
              </w:rPr>
              <w:t xml:space="preserve"> </w:t>
            </w:r>
            <w:r w:rsidRPr="00674110">
              <w:rPr>
                <w:sz w:val="24"/>
                <w:szCs w:val="24"/>
              </w:rPr>
              <w:t>характеристика</w:t>
            </w:r>
            <w:r w:rsidRPr="00674110">
              <w:rPr>
                <w:spacing w:val="-5"/>
                <w:sz w:val="24"/>
                <w:szCs w:val="24"/>
              </w:rPr>
              <w:t xml:space="preserve"> </w:t>
            </w:r>
            <w:r w:rsidRPr="00674110">
              <w:rPr>
                <w:sz w:val="24"/>
                <w:szCs w:val="24"/>
              </w:rPr>
              <w:t>приёмов,</w:t>
            </w:r>
            <w:r w:rsidRPr="00674110">
              <w:rPr>
                <w:spacing w:val="-7"/>
                <w:sz w:val="24"/>
                <w:szCs w:val="24"/>
              </w:rPr>
              <w:t xml:space="preserve"> </w:t>
            </w:r>
            <w:r w:rsidRPr="00674110">
              <w:rPr>
                <w:sz w:val="24"/>
                <w:szCs w:val="24"/>
              </w:rPr>
              <w:t>использованных</w:t>
            </w:r>
            <w:r w:rsidRPr="00674110">
              <w:rPr>
                <w:spacing w:val="-6"/>
                <w:sz w:val="24"/>
                <w:szCs w:val="24"/>
              </w:rPr>
              <w:t xml:space="preserve"> </w:t>
            </w:r>
            <w:r w:rsidRPr="00674110">
              <w:rPr>
                <w:sz w:val="24"/>
                <w:szCs w:val="24"/>
              </w:rPr>
              <w:t>композитором.</w:t>
            </w:r>
            <w:r w:rsidRPr="00674110">
              <w:rPr>
                <w:spacing w:val="-42"/>
                <w:sz w:val="24"/>
                <w:szCs w:val="24"/>
              </w:rPr>
              <w:t xml:space="preserve"> </w:t>
            </w:r>
            <w:r w:rsidRPr="00674110">
              <w:rPr>
                <w:sz w:val="24"/>
                <w:szCs w:val="24"/>
              </w:rPr>
              <w:t xml:space="preserve">Вокализация, </w:t>
            </w:r>
            <w:proofErr w:type="spellStart"/>
            <w:r w:rsidRPr="00674110">
              <w:rPr>
                <w:sz w:val="24"/>
                <w:szCs w:val="24"/>
              </w:rPr>
              <w:t>пропевание</w:t>
            </w:r>
            <w:proofErr w:type="spellEnd"/>
            <w:r w:rsidRPr="00674110">
              <w:rPr>
                <w:sz w:val="24"/>
                <w:szCs w:val="24"/>
              </w:rPr>
              <w:t xml:space="preserve"> музыкальных тем; пластическое</w:t>
            </w:r>
            <w:r w:rsidRPr="00674110">
              <w:rPr>
                <w:spacing w:val="1"/>
                <w:sz w:val="24"/>
                <w:szCs w:val="24"/>
              </w:rPr>
              <w:t xml:space="preserve"> </w:t>
            </w:r>
            <w:r w:rsidRPr="00674110">
              <w:rPr>
                <w:sz w:val="24"/>
                <w:szCs w:val="24"/>
              </w:rPr>
              <w:t>интонирование</w:t>
            </w:r>
            <w:r w:rsidRPr="00674110">
              <w:rPr>
                <w:spacing w:val="2"/>
                <w:sz w:val="24"/>
                <w:szCs w:val="24"/>
              </w:rPr>
              <w:t xml:space="preserve"> </w:t>
            </w:r>
            <w:r w:rsidRPr="00674110">
              <w:rPr>
                <w:sz w:val="24"/>
                <w:szCs w:val="24"/>
              </w:rPr>
              <w:t>оркестровых</w:t>
            </w:r>
            <w:r w:rsidRPr="00674110">
              <w:rPr>
                <w:spacing w:val="-2"/>
                <w:sz w:val="24"/>
                <w:szCs w:val="24"/>
              </w:rPr>
              <w:t xml:space="preserve"> </w:t>
            </w:r>
            <w:r w:rsidRPr="00674110">
              <w:rPr>
                <w:sz w:val="24"/>
                <w:szCs w:val="24"/>
              </w:rPr>
              <w:t>фрагментов.</w:t>
            </w:r>
          </w:p>
          <w:p w14:paraId="55680827" w14:textId="77777777" w:rsidR="00704869" w:rsidRPr="00674110" w:rsidRDefault="00274AC7">
            <w:pPr>
              <w:pStyle w:val="TableParagraph"/>
              <w:spacing w:before="2"/>
              <w:ind w:right="1182"/>
              <w:rPr>
                <w:sz w:val="24"/>
                <w:szCs w:val="24"/>
              </w:rPr>
            </w:pPr>
            <w:r w:rsidRPr="00674110">
              <w:rPr>
                <w:sz w:val="24"/>
                <w:szCs w:val="24"/>
              </w:rPr>
              <w:t>Музыкальная викторина на знание музыки. Звучащие и</w:t>
            </w:r>
            <w:r w:rsidRPr="00674110">
              <w:rPr>
                <w:spacing w:val="-42"/>
                <w:sz w:val="24"/>
                <w:szCs w:val="24"/>
              </w:rPr>
              <w:t xml:space="preserve"> </w:t>
            </w:r>
            <w:r w:rsidRPr="00674110">
              <w:rPr>
                <w:sz w:val="24"/>
                <w:szCs w:val="24"/>
              </w:rPr>
              <w:t>терминологические</w:t>
            </w:r>
            <w:r w:rsidRPr="00674110">
              <w:rPr>
                <w:spacing w:val="-3"/>
                <w:sz w:val="24"/>
                <w:szCs w:val="24"/>
              </w:rPr>
              <w:t xml:space="preserve"> </w:t>
            </w:r>
            <w:r w:rsidRPr="00674110">
              <w:rPr>
                <w:sz w:val="24"/>
                <w:szCs w:val="24"/>
              </w:rPr>
              <w:t>тесты.</w:t>
            </w:r>
          </w:p>
          <w:p w14:paraId="130DA194"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0CFC6357" w14:textId="77777777" w:rsidR="00704869" w:rsidRPr="00674110" w:rsidRDefault="00274AC7">
            <w:pPr>
              <w:pStyle w:val="TableParagraph"/>
              <w:ind w:right="713"/>
              <w:rPr>
                <w:sz w:val="24"/>
                <w:szCs w:val="24"/>
              </w:rPr>
            </w:pPr>
            <w:r w:rsidRPr="00674110">
              <w:rPr>
                <w:sz w:val="24"/>
                <w:szCs w:val="24"/>
              </w:rPr>
              <w:t xml:space="preserve">Коллективное чтение либретто в жанре </w:t>
            </w:r>
            <w:proofErr w:type="spellStart"/>
            <w:r w:rsidRPr="00674110">
              <w:rPr>
                <w:sz w:val="24"/>
                <w:szCs w:val="24"/>
              </w:rPr>
              <w:t>сторителлинг</w:t>
            </w:r>
            <w:proofErr w:type="spellEnd"/>
            <w:r w:rsidRPr="00674110">
              <w:rPr>
                <w:sz w:val="24"/>
                <w:szCs w:val="24"/>
              </w:rPr>
              <w:t>.</w:t>
            </w:r>
            <w:r w:rsidRPr="00674110">
              <w:rPr>
                <w:spacing w:val="1"/>
                <w:sz w:val="24"/>
                <w:szCs w:val="24"/>
              </w:rPr>
              <w:t xml:space="preserve"> </w:t>
            </w:r>
            <w:r w:rsidRPr="00674110">
              <w:rPr>
                <w:sz w:val="24"/>
                <w:szCs w:val="24"/>
              </w:rPr>
              <w:t>Создание любительского видеофильма на основе выбранного</w:t>
            </w:r>
            <w:r w:rsidRPr="00674110">
              <w:rPr>
                <w:spacing w:val="-42"/>
                <w:sz w:val="24"/>
                <w:szCs w:val="24"/>
              </w:rPr>
              <w:t xml:space="preserve"> </w:t>
            </w:r>
            <w:r w:rsidRPr="00674110">
              <w:rPr>
                <w:sz w:val="24"/>
                <w:szCs w:val="24"/>
              </w:rPr>
              <w:t>либретто.</w:t>
            </w:r>
          </w:p>
          <w:p w14:paraId="497BB967" w14:textId="77777777" w:rsidR="00704869" w:rsidRPr="00674110" w:rsidRDefault="00274AC7">
            <w:pPr>
              <w:pStyle w:val="TableParagraph"/>
              <w:spacing w:line="205" w:lineRule="exact"/>
              <w:rPr>
                <w:sz w:val="24"/>
                <w:szCs w:val="24"/>
              </w:rPr>
            </w:pPr>
            <w:r w:rsidRPr="00674110">
              <w:rPr>
                <w:sz w:val="24"/>
                <w:szCs w:val="24"/>
              </w:rPr>
              <w:t>Просмотр</w:t>
            </w:r>
            <w:r w:rsidRPr="00674110">
              <w:rPr>
                <w:spacing w:val="-2"/>
                <w:sz w:val="24"/>
                <w:szCs w:val="24"/>
              </w:rPr>
              <w:t xml:space="preserve"> </w:t>
            </w:r>
            <w:r w:rsidRPr="00674110">
              <w:rPr>
                <w:sz w:val="24"/>
                <w:szCs w:val="24"/>
              </w:rPr>
              <w:t>фильма-оперы</w:t>
            </w:r>
            <w:r w:rsidRPr="00674110">
              <w:rPr>
                <w:spacing w:val="-1"/>
                <w:sz w:val="24"/>
                <w:szCs w:val="24"/>
              </w:rPr>
              <w:t xml:space="preserve"> </w:t>
            </w:r>
            <w:r w:rsidRPr="00674110">
              <w:rPr>
                <w:sz w:val="24"/>
                <w:szCs w:val="24"/>
              </w:rPr>
              <w:t>или</w:t>
            </w:r>
            <w:r w:rsidRPr="00674110">
              <w:rPr>
                <w:spacing w:val="-8"/>
                <w:sz w:val="24"/>
                <w:szCs w:val="24"/>
              </w:rPr>
              <w:t xml:space="preserve"> </w:t>
            </w:r>
            <w:r w:rsidRPr="00674110">
              <w:rPr>
                <w:sz w:val="24"/>
                <w:szCs w:val="24"/>
              </w:rPr>
              <w:t>фильма-балета</w:t>
            </w:r>
          </w:p>
        </w:tc>
      </w:tr>
    </w:tbl>
    <w:p w14:paraId="361AD09A" w14:textId="77777777" w:rsidR="00704869" w:rsidRPr="00674110" w:rsidRDefault="00704869">
      <w:pPr>
        <w:spacing w:line="205"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DC16668"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678846DB" w14:textId="77777777">
        <w:trPr>
          <w:trHeight w:val="1003"/>
        </w:trPr>
        <w:tc>
          <w:tcPr>
            <w:tcW w:w="1191" w:type="dxa"/>
          </w:tcPr>
          <w:p w14:paraId="3F82820B"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0CC3A6CF" w14:textId="77777777" w:rsidR="00704869" w:rsidRPr="00674110" w:rsidRDefault="00704869">
            <w:pPr>
              <w:pStyle w:val="TableParagraph"/>
              <w:ind w:left="0"/>
              <w:rPr>
                <w:sz w:val="24"/>
                <w:szCs w:val="24"/>
              </w:rPr>
            </w:pPr>
          </w:p>
          <w:p w14:paraId="48E2F943"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468163AB" w14:textId="77777777" w:rsidR="00704869" w:rsidRPr="00674110" w:rsidRDefault="00704869">
            <w:pPr>
              <w:pStyle w:val="TableParagraph"/>
              <w:ind w:left="0"/>
              <w:rPr>
                <w:sz w:val="24"/>
                <w:szCs w:val="24"/>
              </w:rPr>
            </w:pPr>
          </w:p>
          <w:p w14:paraId="6CD97946"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6E0E70AE" w14:textId="77777777" w:rsidR="00704869" w:rsidRPr="00674110" w:rsidRDefault="00704869">
            <w:pPr>
              <w:pStyle w:val="TableParagraph"/>
              <w:ind w:left="0"/>
              <w:rPr>
                <w:sz w:val="24"/>
                <w:szCs w:val="24"/>
              </w:rPr>
            </w:pPr>
          </w:p>
          <w:p w14:paraId="3B05C5F6"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7F3E776A" w14:textId="77777777">
        <w:trPr>
          <w:trHeight w:val="2103"/>
        </w:trPr>
        <w:tc>
          <w:tcPr>
            <w:tcW w:w="1191" w:type="dxa"/>
          </w:tcPr>
          <w:p w14:paraId="72132D40" w14:textId="77777777" w:rsidR="00704869" w:rsidRPr="00674110" w:rsidRDefault="00274AC7">
            <w:pPr>
              <w:pStyle w:val="TableParagraph"/>
              <w:spacing w:before="105"/>
              <w:rPr>
                <w:sz w:val="24"/>
                <w:szCs w:val="24"/>
              </w:rPr>
            </w:pPr>
            <w:r w:rsidRPr="00674110">
              <w:rPr>
                <w:sz w:val="24"/>
                <w:szCs w:val="24"/>
              </w:rPr>
              <w:t>Е)</w:t>
            </w:r>
          </w:p>
          <w:p w14:paraId="64BBED74" w14:textId="77777777" w:rsidR="00704869" w:rsidRPr="00674110" w:rsidRDefault="00274AC7">
            <w:pPr>
              <w:pStyle w:val="TableParagraph"/>
              <w:spacing w:before="5" w:line="207" w:lineRule="exact"/>
              <w:rPr>
                <w:sz w:val="24"/>
                <w:szCs w:val="24"/>
              </w:rPr>
            </w:pPr>
            <w:r w:rsidRPr="00674110">
              <w:rPr>
                <w:sz w:val="24"/>
                <w:szCs w:val="24"/>
              </w:rPr>
              <w:t>2—3</w:t>
            </w:r>
          </w:p>
          <w:p w14:paraId="18916910"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1D785033" w14:textId="77777777" w:rsidR="00704869" w:rsidRPr="00674110" w:rsidRDefault="00274AC7">
            <w:pPr>
              <w:pStyle w:val="TableParagraph"/>
              <w:spacing w:before="105" w:line="244" w:lineRule="auto"/>
              <w:ind w:right="230"/>
              <w:rPr>
                <w:sz w:val="24"/>
                <w:szCs w:val="24"/>
              </w:rPr>
            </w:pPr>
            <w:r w:rsidRPr="00674110">
              <w:rPr>
                <w:sz w:val="24"/>
                <w:szCs w:val="24"/>
              </w:rPr>
              <w:t>Оперетта,</w:t>
            </w:r>
            <w:r w:rsidRPr="00674110">
              <w:rPr>
                <w:spacing w:val="-42"/>
                <w:sz w:val="24"/>
                <w:szCs w:val="24"/>
              </w:rPr>
              <w:t xml:space="preserve"> </w:t>
            </w:r>
            <w:r w:rsidRPr="00674110">
              <w:rPr>
                <w:sz w:val="24"/>
                <w:szCs w:val="24"/>
              </w:rPr>
              <w:t>мюзикл</w:t>
            </w:r>
          </w:p>
        </w:tc>
        <w:tc>
          <w:tcPr>
            <w:tcW w:w="2214" w:type="dxa"/>
          </w:tcPr>
          <w:p w14:paraId="2BA96FA6" w14:textId="77777777" w:rsidR="00704869" w:rsidRPr="00674110" w:rsidRDefault="00274AC7">
            <w:pPr>
              <w:pStyle w:val="TableParagraph"/>
              <w:spacing w:before="105" w:line="244" w:lineRule="auto"/>
              <w:ind w:left="115" w:right="82"/>
              <w:rPr>
                <w:sz w:val="24"/>
                <w:szCs w:val="24"/>
              </w:rPr>
            </w:pPr>
            <w:r w:rsidRPr="00674110">
              <w:rPr>
                <w:sz w:val="24"/>
                <w:szCs w:val="24"/>
              </w:rPr>
              <w:t>История возникновения и</w:t>
            </w:r>
            <w:r w:rsidRPr="00674110">
              <w:rPr>
                <w:spacing w:val="-42"/>
                <w:sz w:val="24"/>
                <w:szCs w:val="24"/>
              </w:rPr>
              <w:t xml:space="preserve"> </w:t>
            </w:r>
            <w:r w:rsidRPr="00674110">
              <w:rPr>
                <w:sz w:val="24"/>
                <w:szCs w:val="24"/>
              </w:rPr>
              <w:t>особенности жанра.</w:t>
            </w:r>
          </w:p>
          <w:p w14:paraId="1E2CF2D9" w14:textId="77777777" w:rsidR="00704869" w:rsidRPr="00674110" w:rsidRDefault="00274AC7">
            <w:pPr>
              <w:pStyle w:val="TableParagraph"/>
              <w:ind w:left="115" w:right="412"/>
              <w:rPr>
                <w:sz w:val="24"/>
                <w:szCs w:val="24"/>
              </w:rPr>
            </w:pPr>
            <w:r w:rsidRPr="00674110">
              <w:rPr>
                <w:sz w:val="24"/>
                <w:szCs w:val="24"/>
              </w:rPr>
              <w:t>Отдельные номера из</w:t>
            </w:r>
            <w:r w:rsidRPr="00674110">
              <w:rPr>
                <w:spacing w:val="-42"/>
                <w:sz w:val="24"/>
                <w:szCs w:val="24"/>
              </w:rPr>
              <w:t xml:space="preserve"> </w:t>
            </w:r>
            <w:r w:rsidRPr="00674110">
              <w:rPr>
                <w:sz w:val="24"/>
                <w:szCs w:val="24"/>
              </w:rPr>
              <w:t>оперетт И. Штрауса,</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Кальмана,</w:t>
            </w:r>
            <w:r w:rsidRPr="00674110">
              <w:rPr>
                <w:spacing w:val="1"/>
                <w:sz w:val="24"/>
                <w:szCs w:val="24"/>
              </w:rPr>
              <w:t xml:space="preserve"> </w:t>
            </w:r>
            <w:r w:rsidRPr="00674110">
              <w:rPr>
                <w:sz w:val="24"/>
                <w:szCs w:val="24"/>
              </w:rPr>
              <w:t>мюзиклов</w:t>
            </w:r>
          </w:p>
          <w:p w14:paraId="3D6D2382" w14:textId="77777777" w:rsidR="00704869" w:rsidRPr="00674110" w:rsidRDefault="00274AC7">
            <w:pPr>
              <w:pStyle w:val="TableParagraph"/>
              <w:spacing w:line="205" w:lineRule="exact"/>
              <w:ind w:left="115"/>
              <w:rPr>
                <w:sz w:val="24"/>
                <w:szCs w:val="24"/>
              </w:rPr>
            </w:pPr>
            <w:r w:rsidRPr="00674110">
              <w:rPr>
                <w:sz w:val="24"/>
                <w:szCs w:val="24"/>
              </w:rPr>
              <w:t>Р. Роджерса,</w:t>
            </w:r>
            <w:r w:rsidRPr="00674110">
              <w:rPr>
                <w:spacing w:val="2"/>
                <w:sz w:val="24"/>
                <w:szCs w:val="24"/>
              </w:rPr>
              <w:t xml:space="preserve"> </w:t>
            </w:r>
            <w:r w:rsidRPr="00674110">
              <w:rPr>
                <w:sz w:val="24"/>
                <w:szCs w:val="24"/>
              </w:rPr>
              <w:t>Ф.</w:t>
            </w:r>
            <w:r w:rsidRPr="00674110">
              <w:rPr>
                <w:spacing w:val="-5"/>
                <w:sz w:val="24"/>
                <w:szCs w:val="24"/>
              </w:rPr>
              <w:t xml:space="preserve"> </w:t>
            </w:r>
            <w:r w:rsidRPr="00674110">
              <w:rPr>
                <w:sz w:val="24"/>
                <w:szCs w:val="24"/>
              </w:rPr>
              <w:t>Лоу</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tc>
        <w:tc>
          <w:tcPr>
            <w:tcW w:w="5604" w:type="dxa"/>
          </w:tcPr>
          <w:p w14:paraId="1EF8004E" w14:textId="77777777" w:rsidR="00704869" w:rsidRPr="00674110" w:rsidRDefault="00274AC7">
            <w:pPr>
              <w:pStyle w:val="TableParagraph"/>
              <w:spacing w:before="105" w:line="244" w:lineRule="auto"/>
              <w:rPr>
                <w:sz w:val="24"/>
                <w:szCs w:val="24"/>
              </w:rPr>
            </w:pPr>
            <w:r w:rsidRPr="00674110">
              <w:rPr>
                <w:sz w:val="24"/>
                <w:szCs w:val="24"/>
              </w:rPr>
              <w:t>Знакомство</w:t>
            </w:r>
            <w:r w:rsidRPr="00674110">
              <w:rPr>
                <w:spacing w:val="-6"/>
                <w:sz w:val="24"/>
                <w:szCs w:val="24"/>
              </w:rPr>
              <w:t xml:space="preserve"> </w:t>
            </w:r>
            <w:r w:rsidRPr="00674110">
              <w:rPr>
                <w:sz w:val="24"/>
                <w:szCs w:val="24"/>
              </w:rPr>
              <w:t>с</w:t>
            </w:r>
            <w:r w:rsidRPr="00674110">
              <w:rPr>
                <w:spacing w:val="-5"/>
                <w:sz w:val="24"/>
                <w:szCs w:val="24"/>
              </w:rPr>
              <w:t xml:space="preserve"> </w:t>
            </w:r>
            <w:r w:rsidRPr="00674110">
              <w:rPr>
                <w:sz w:val="24"/>
                <w:szCs w:val="24"/>
              </w:rPr>
              <w:t>жанрами</w:t>
            </w:r>
            <w:r w:rsidRPr="00674110">
              <w:rPr>
                <w:spacing w:val="-8"/>
                <w:sz w:val="24"/>
                <w:szCs w:val="24"/>
              </w:rPr>
              <w:t xml:space="preserve"> </w:t>
            </w:r>
            <w:r w:rsidRPr="00674110">
              <w:rPr>
                <w:sz w:val="24"/>
                <w:szCs w:val="24"/>
              </w:rPr>
              <w:t>оперетты,</w:t>
            </w:r>
            <w:r w:rsidRPr="00674110">
              <w:rPr>
                <w:spacing w:val="-3"/>
                <w:sz w:val="24"/>
                <w:szCs w:val="24"/>
              </w:rPr>
              <w:t xml:space="preserve"> </w:t>
            </w:r>
            <w:r w:rsidRPr="00674110">
              <w:rPr>
                <w:sz w:val="24"/>
                <w:szCs w:val="24"/>
              </w:rPr>
              <w:t>мюзикла. Слушание</w:t>
            </w:r>
            <w:r w:rsidRPr="00674110">
              <w:rPr>
                <w:spacing w:val="-1"/>
                <w:sz w:val="24"/>
                <w:szCs w:val="24"/>
              </w:rPr>
              <w:t xml:space="preserve"> </w:t>
            </w:r>
            <w:r w:rsidRPr="00674110">
              <w:rPr>
                <w:sz w:val="24"/>
                <w:szCs w:val="24"/>
              </w:rPr>
              <w:t>фрагментов</w:t>
            </w:r>
            <w:r w:rsidRPr="00674110">
              <w:rPr>
                <w:spacing w:val="-1"/>
                <w:sz w:val="24"/>
                <w:szCs w:val="24"/>
              </w:rPr>
              <w:t xml:space="preserve"> </w:t>
            </w:r>
            <w:r w:rsidRPr="00674110">
              <w:rPr>
                <w:sz w:val="24"/>
                <w:szCs w:val="24"/>
              </w:rPr>
              <w:t>из</w:t>
            </w:r>
            <w:r w:rsidRPr="00674110">
              <w:rPr>
                <w:spacing w:val="-42"/>
                <w:sz w:val="24"/>
                <w:szCs w:val="24"/>
              </w:rPr>
              <w:t xml:space="preserve"> </w:t>
            </w:r>
            <w:r w:rsidRPr="00674110">
              <w:rPr>
                <w:sz w:val="24"/>
                <w:szCs w:val="24"/>
              </w:rPr>
              <w:t>оперетт,</w:t>
            </w:r>
            <w:r w:rsidRPr="00674110">
              <w:rPr>
                <w:spacing w:val="-1"/>
                <w:sz w:val="24"/>
                <w:szCs w:val="24"/>
              </w:rPr>
              <w:t xml:space="preserve"> </w:t>
            </w:r>
            <w:r w:rsidRPr="00674110">
              <w:rPr>
                <w:sz w:val="24"/>
                <w:szCs w:val="24"/>
              </w:rPr>
              <w:t>анализ</w:t>
            </w:r>
            <w:r w:rsidRPr="00674110">
              <w:rPr>
                <w:spacing w:val="-3"/>
                <w:sz w:val="24"/>
                <w:szCs w:val="24"/>
              </w:rPr>
              <w:t xml:space="preserve"> </w:t>
            </w:r>
            <w:r w:rsidRPr="00674110">
              <w:rPr>
                <w:sz w:val="24"/>
                <w:szCs w:val="24"/>
              </w:rPr>
              <w:t>характерных</w:t>
            </w:r>
            <w:r w:rsidRPr="00674110">
              <w:rPr>
                <w:spacing w:val="2"/>
                <w:sz w:val="24"/>
                <w:szCs w:val="24"/>
              </w:rPr>
              <w:t xml:space="preserve"> </w:t>
            </w:r>
            <w:r w:rsidRPr="00674110">
              <w:rPr>
                <w:sz w:val="24"/>
                <w:szCs w:val="24"/>
              </w:rPr>
              <w:t>особенностей жанра.</w:t>
            </w:r>
          </w:p>
          <w:p w14:paraId="2B306E27" w14:textId="77777777" w:rsidR="00704869" w:rsidRPr="00674110" w:rsidRDefault="00274AC7">
            <w:pPr>
              <w:pStyle w:val="TableParagraph"/>
              <w:ind w:right="749"/>
              <w:rPr>
                <w:sz w:val="24"/>
                <w:szCs w:val="24"/>
              </w:rPr>
            </w:pPr>
            <w:r w:rsidRPr="00674110">
              <w:rPr>
                <w:sz w:val="24"/>
                <w:szCs w:val="24"/>
              </w:rPr>
              <w:t>Разучивание, исполнение отдельных номеров из популярных</w:t>
            </w:r>
            <w:r w:rsidRPr="00674110">
              <w:rPr>
                <w:spacing w:val="-43"/>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спектаклей.</w:t>
            </w:r>
          </w:p>
          <w:p w14:paraId="7BFEA262" w14:textId="77777777" w:rsidR="00704869" w:rsidRPr="00674110" w:rsidRDefault="00274AC7">
            <w:pPr>
              <w:pStyle w:val="TableParagraph"/>
              <w:spacing w:line="206" w:lineRule="exact"/>
              <w:rPr>
                <w:sz w:val="24"/>
                <w:szCs w:val="24"/>
              </w:rPr>
            </w:pPr>
            <w:r w:rsidRPr="00674110">
              <w:rPr>
                <w:sz w:val="24"/>
                <w:szCs w:val="24"/>
              </w:rPr>
              <w:t>Сравнение</w:t>
            </w:r>
            <w:r w:rsidRPr="00674110">
              <w:rPr>
                <w:spacing w:val="-4"/>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постановок</w:t>
            </w:r>
            <w:r w:rsidRPr="00674110">
              <w:rPr>
                <w:spacing w:val="-1"/>
                <w:sz w:val="24"/>
                <w:szCs w:val="24"/>
              </w:rPr>
              <w:t xml:space="preserve"> </w:t>
            </w:r>
            <w:r w:rsidRPr="00674110">
              <w:rPr>
                <w:sz w:val="24"/>
                <w:szCs w:val="24"/>
              </w:rPr>
              <w:t>одного</w:t>
            </w:r>
            <w:r w:rsidRPr="00674110">
              <w:rPr>
                <w:spacing w:val="-3"/>
                <w:sz w:val="24"/>
                <w:szCs w:val="24"/>
              </w:rPr>
              <w:t xml:space="preserve"> </w:t>
            </w:r>
            <w:r w:rsidRPr="00674110">
              <w:rPr>
                <w:sz w:val="24"/>
                <w:szCs w:val="24"/>
              </w:rPr>
              <w:t>и того</w:t>
            </w:r>
            <w:r w:rsidRPr="00674110">
              <w:rPr>
                <w:spacing w:val="-3"/>
                <w:sz w:val="24"/>
                <w:szCs w:val="24"/>
              </w:rPr>
              <w:t xml:space="preserve"> </w:t>
            </w:r>
            <w:r w:rsidRPr="00674110">
              <w:rPr>
                <w:sz w:val="24"/>
                <w:szCs w:val="24"/>
              </w:rPr>
              <w:t>же</w:t>
            </w:r>
            <w:r w:rsidRPr="00674110">
              <w:rPr>
                <w:spacing w:val="-3"/>
                <w:sz w:val="24"/>
                <w:szCs w:val="24"/>
              </w:rPr>
              <w:t xml:space="preserve"> </w:t>
            </w:r>
            <w:r w:rsidRPr="00674110">
              <w:rPr>
                <w:sz w:val="24"/>
                <w:szCs w:val="24"/>
              </w:rPr>
              <w:t>мюзикла.</w:t>
            </w:r>
          </w:p>
          <w:p w14:paraId="72A89018"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47ACEAB8" w14:textId="77777777" w:rsidR="00704869" w:rsidRPr="00674110" w:rsidRDefault="00274AC7">
            <w:pPr>
              <w:pStyle w:val="TableParagraph"/>
              <w:rPr>
                <w:sz w:val="24"/>
                <w:szCs w:val="24"/>
              </w:rPr>
            </w:pPr>
            <w:r w:rsidRPr="00674110">
              <w:rPr>
                <w:sz w:val="24"/>
                <w:szCs w:val="24"/>
              </w:rPr>
              <w:t>Посещение</w:t>
            </w:r>
            <w:r w:rsidRPr="00674110">
              <w:rPr>
                <w:spacing w:val="1"/>
                <w:sz w:val="24"/>
                <w:szCs w:val="24"/>
              </w:rPr>
              <w:t xml:space="preserve"> </w:t>
            </w:r>
            <w:r w:rsidRPr="00674110">
              <w:rPr>
                <w:sz w:val="24"/>
                <w:szCs w:val="24"/>
              </w:rPr>
              <w:t>музыкального</w:t>
            </w:r>
            <w:r w:rsidRPr="00674110">
              <w:rPr>
                <w:spacing w:val="-3"/>
                <w:sz w:val="24"/>
                <w:szCs w:val="24"/>
              </w:rPr>
              <w:t xml:space="preserve"> </w:t>
            </w:r>
            <w:r w:rsidRPr="00674110">
              <w:rPr>
                <w:sz w:val="24"/>
                <w:szCs w:val="24"/>
              </w:rPr>
              <w:t>театра:</w:t>
            </w:r>
            <w:r w:rsidRPr="00674110">
              <w:rPr>
                <w:spacing w:val="-6"/>
                <w:sz w:val="24"/>
                <w:szCs w:val="24"/>
              </w:rPr>
              <w:t xml:space="preserve"> </w:t>
            </w:r>
            <w:r w:rsidRPr="00674110">
              <w:rPr>
                <w:sz w:val="24"/>
                <w:szCs w:val="24"/>
              </w:rPr>
              <w:t>спектакль</w:t>
            </w:r>
            <w:r w:rsidRPr="00674110">
              <w:rPr>
                <w:spacing w:val="-5"/>
                <w:sz w:val="24"/>
                <w:szCs w:val="24"/>
              </w:rPr>
              <w:t xml:space="preserve"> </w:t>
            </w:r>
            <w:r w:rsidRPr="00674110">
              <w:rPr>
                <w:sz w:val="24"/>
                <w:szCs w:val="24"/>
              </w:rPr>
              <w:t>в</w:t>
            </w:r>
            <w:r w:rsidRPr="00674110">
              <w:rPr>
                <w:spacing w:val="-3"/>
                <w:sz w:val="24"/>
                <w:szCs w:val="24"/>
              </w:rPr>
              <w:t xml:space="preserve"> </w:t>
            </w:r>
            <w:r w:rsidRPr="00674110">
              <w:rPr>
                <w:sz w:val="24"/>
                <w:szCs w:val="24"/>
              </w:rPr>
              <w:t>жанре</w:t>
            </w:r>
            <w:r w:rsidRPr="00674110">
              <w:rPr>
                <w:spacing w:val="-4"/>
                <w:sz w:val="24"/>
                <w:szCs w:val="24"/>
              </w:rPr>
              <w:t xml:space="preserve"> </w:t>
            </w:r>
            <w:r w:rsidRPr="00674110">
              <w:rPr>
                <w:sz w:val="24"/>
                <w:szCs w:val="24"/>
              </w:rPr>
              <w:t>оперетты</w:t>
            </w:r>
            <w:r w:rsidRPr="00674110">
              <w:rPr>
                <w:spacing w:val="-6"/>
                <w:sz w:val="24"/>
                <w:szCs w:val="24"/>
              </w:rPr>
              <w:t xml:space="preserve"> </w:t>
            </w:r>
            <w:r w:rsidRPr="00674110">
              <w:rPr>
                <w:sz w:val="24"/>
                <w:szCs w:val="24"/>
              </w:rPr>
              <w:t>или</w:t>
            </w:r>
            <w:r w:rsidRPr="00674110">
              <w:rPr>
                <w:spacing w:val="-42"/>
                <w:sz w:val="24"/>
                <w:szCs w:val="24"/>
              </w:rPr>
              <w:t xml:space="preserve"> </w:t>
            </w:r>
            <w:r w:rsidRPr="00674110">
              <w:rPr>
                <w:sz w:val="24"/>
                <w:szCs w:val="24"/>
              </w:rPr>
              <w:t>мюзикла.</w:t>
            </w:r>
          </w:p>
          <w:p w14:paraId="4FB57460" w14:textId="77777777" w:rsidR="00704869" w:rsidRPr="00674110" w:rsidRDefault="00274AC7">
            <w:pPr>
              <w:pStyle w:val="TableParagraph"/>
              <w:spacing w:line="206" w:lineRule="exact"/>
              <w:rPr>
                <w:sz w:val="24"/>
                <w:szCs w:val="24"/>
              </w:rPr>
            </w:pPr>
            <w:r w:rsidRPr="00674110">
              <w:rPr>
                <w:sz w:val="24"/>
                <w:szCs w:val="24"/>
              </w:rPr>
              <w:t>Постановка</w:t>
            </w:r>
            <w:r w:rsidRPr="00674110">
              <w:rPr>
                <w:spacing w:val="-5"/>
                <w:sz w:val="24"/>
                <w:szCs w:val="24"/>
              </w:rPr>
              <w:t xml:space="preserve"> </w:t>
            </w:r>
            <w:r w:rsidRPr="00674110">
              <w:rPr>
                <w:sz w:val="24"/>
                <w:szCs w:val="24"/>
              </w:rPr>
              <w:t>фрагментов,</w:t>
            </w:r>
            <w:r w:rsidRPr="00674110">
              <w:rPr>
                <w:spacing w:val="-2"/>
                <w:sz w:val="24"/>
                <w:szCs w:val="24"/>
              </w:rPr>
              <w:t xml:space="preserve"> </w:t>
            </w:r>
            <w:r w:rsidRPr="00674110">
              <w:rPr>
                <w:sz w:val="24"/>
                <w:szCs w:val="24"/>
              </w:rPr>
              <w:t>сцен</w:t>
            </w:r>
            <w:r w:rsidRPr="00674110">
              <w:rPr>
                <w:spacing w:val="-6"/>
                <w:sz w:val="24"/>
                <w:szCs w:val="24"/>
              </w:rPr>
              <w:t xml:space="preserve"> </w:t>
            </w:r>
            <w:r w:rsidRPr="00674110">
              <w:rPr>
                <w:sz w:val="24"/>
                <w:szCs w:val="24"/>
              </w:rPr>
              <w:t>из</w:t>
            </w:r>
            <w:r w:rsidRPr="00674110">
              <w:rPr>
                <w:spacing w:val="-4"/>
                <w:sz w:val="24"/>
                <w:szCs w:val="24"/>
              </w:rPr>
              <w:t xml:space="preserve"> </w:t>
            </w:r>
            <w:r w:rsidRPr="00674110">
              <w:rPr>
                <w:sz w:val="24"/>
                <w:szCs w:val="24"/>
              </w:rPr>
              <w:t>мюзикла</w:t>
            </w:r>
            <w:r w:rsidRPr="00674110">
              <w:rPr>
                <w:spacing w:val="-2"/>
                <w:sz w:val="24"/>
                <w:szCs w:val="24"/>
              </w:rPr>
              <w:t xml:space="preserve"> </w:t>
            </w:r>
            <w:r w:rsidRPr="00674110">
              <w:rPr>
                <w:sz w:val="24"/>
                <w:szCs w:val="24"/>
              </w:rPr>
              <w:t>—</w:t>
            </w:r>
            <w:r w:rsidRPr="00674110">
              <w:rPr>
                <w:spacing w:val="-4"/>
                <w:sz w:val="24"/>
                <w:szCs w:val="24"/>
              </w:rPr>
              <w:t xml:space="preserve"> </w:t>
            </w:r>
            <w:r w:rsidRPr="00674110">
              <w:rPr>
                <w:sz w:val="24"/>
                <w:szCs w:val="24"/>
              </w:rPr>
              <w:t>спектакль</w:t>
            </w:r>
            <w:r w:rsidRPr="00674110">
              <w:rPr>
                <w:spacing w:val="-6"/>
                <w:sz w:val="24"/>
                <w:szCs w:val="24"/>
              </w:rPr>
              <w:t xml:space="preserve"> </w:t>
            </w:r>
            <w:r w:rsidRPr="00674110">
              <w:rPr>
                <w:sz w:val="24"/>
                <w:szCs w:val="24"/>
              </w:rPr>
              <w:t>для</w:t>
            </w:r>
            <w:r w:rsidRPr="00674110">
              <w:rPr>
                <w:spacing w:val="-6"/>
                <w:sz w:val="24"/>
                <w:szCs w:val="24"/>
              </w:rPr>
              <w:t xml:space="preserve"> </w:t>
            </w:r>
            <w:r w:rsidRPr="00674110">
              <w:rPr>
                <w:sz w:val="24"/>
                <w:szCs w:val="24"/>
              </w:rPr>
              <w:t>родителей</w:t>
            </w:r>
          </w:p>
        </w:tc>
      </w:tr>
      <w:tr w:rsidR="00704869" w:rsidRPr="00674110" w14:paraId="0BEC876A" w14:textId="77777777">
        <w:trPr>
          <w:trHeight w:val="2108"/>
        </w:trPr>
        <w:tc>
          <w:tcPr>
            <w:tcW w:w="1191" w:type="dxa"/>
          </w:tcPr>
          <w:p w14:paraId="1A7816F8" w14:textId="77777777" w:rsidR="00704869" w:rsidRPr="00674110" w:rsidRDefault="00274AC7">
            <w:pPr>
              <w:pStyle w:val="TableParagraph"/>
              <w:spacing w:before="110"/>
              <w:rPr>
                <w:sz w:val="24"/>
                <w:szCs w:val="24"/>
              </w:rPr>
            </w:pPr>
            <w:r w:rsidRPr="00674110">
              <w:rPr>
                <w:sz w:val="24"/>
                <w:szCs w:val="24"/>
              </w:rPr>
              <w:t>Ж)</w:t>
            </w:r>
          </w:p>
          <w:p w14:paraId="0C15EC82" w14:textId="77777777" w:rsidR="00704869" w:rsidRPr="00674110" w:rsidRDefault="00274AC7">
            <w:pPr>
              <w:pStyle w:val="TableParagraph"/>
              <w:spacing w:line="207" w:lineRule="exact"/>
              <w:rPr>
                <w:sz w:val="24"/>
                <w:szCs w:val="24"/>
              </w:rPr>
            </w:pPr>
            <w:r w:rsidRPr="00674110">
              <w:rPr>
                <w:sz w:val="24"/>
                <w:szCs w:val="24"/>
              </w:rPr>
              <w:t>2—3</w:t>
            </w:r>
          </w:p>
          <w:p w14:paraId="401EE47C"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7C3037CB" w14:textId="77777777" w:rsidR="00704869" w:rsidRPr="00674110" w:rsidRDefault="00274AC7">
            <w:pPr>
              <w:pStyle w:val="TableParagraph"/>
              <w:spacing w:before="110"/>
              <w:ind w:right="88"/>
              <w:rPr>
                <w:sz w:val="24"/>
                <w:szCs w:val="24"/>
              </w:rPr>
            </w:pPr>
            <w:r w:rsidRPr="00674110">
              <w:rPr>
                <w:spacing w:val="-1"/>
                <w:sz w:val="24"/>
                <w:szCs w:val="24"/>
              </w:rPr>
              <w:t xml:space="preserve">Кто </w:t>
            </w:r>
            <w:r w:rsidRPr="00674110">
              <w:rPr>
                <w:sz w:val="24"/>
                <w:szCs w:val="24"/>
              </w:rPr>
              <w:t>создаёт</w:t>
            </w:r>
            <w:r w:rsidRPr="00674110">
              <w:rPr>
                <w:spacing w:val="-42"/>
                <w:sz w:val="24"/>
                <w:szCs w:val="24"/>
              </w:rPr>
              <w:t xml:space="preserve"> </w:t>
            </w:r>
            <w:proofErr w:type="spellStart"/>
            <w:r w:rsidRPr="00674110">
              <w:rPr>
                <w:sz w:val="24"/>
                <w:szCs w:val="24"/>
              </w:rPr>
              <w:t>музыкальн</w:t>
            </w:r>
            <w:proofErr w:type="spellEnd"/>
            <w:r w:rsidRPr="00674110">
              <w:rPr>
                <w:spacing w:val="1"/>
                <w:sz w:val="24"/>
                <w:szCs w:val="24"/>
              </w:rPr>
              <w:t xml:space="preserve"> </w:t>
            </w:r>
            <w:proofErr w:type="spellStart"/>
            <w:r w:rsidRPr="00674110">
              <w:rPr>
                <w:sz w:val="24"/>
                <w:szCs w:val="24"/>
              </w:rPr>
              <w:t>ый</w:t>
            </w:r>
            <w:proofErr w:type="spellEnd"/>
            <w:r w:rsidRPr="00674110">
              <w:rPr>
                <w:spacing w:val="1"/>
                <w:sz w:val="24"/>
                <w:szCs w:val="24"/>
              </w:rPr>
              <w:t xml:space="preserve"> </w:t>
            </w:r>
            <w:r w:rsidRPr="00674110">
              <w:rPr>
                <w:sz w:val="24"/>
                <w:szCs w:val="24"/>
              </w:rPr>
              <w:t>спектакль?</w:t>
            </w:r>
          </w:p>
        </w:tc>
        <w:tc>
          <w:tcPr>
            <w:tcW w:w="2214" w:type="dxa"/>
          </w:tcPr>
          <w:p w14:paraId="60D96346" w14:textId="77777777" w:rsidR="00704869" w:rsidRPr="00674110" w:rsidRDefault="00274AC7">
            <w:pPr>
              <w:pStyle w:val="TableParagraph"/>
              <w:spacing w:before="110"/>
              <w:ind w:left="115" w:right="98"/>
              <w:rPr>
                <w:sz w:val="24"/>
                <w:szCs w:val="24"/>
              </w:rPr>
            </w:pPr>
            <w:r w:rsidRPr="00674110">
              <w:rPr>
                <w:sz w:val="24"/>
                <w:szCs w:val="24"/>
              </w:rPr>
              <w:t>Профессии</w:t>
            </w:r>
            <w:r w:rsidRPr="00674110">
              <w:rPr>
                <w:spacing w:val="-11"/>
                <w:sz w:val="24"/>
                <w:szCs w:val="24"/>
              </w:rPr>
              <w:t xml:space="preserve"> </w:t>
            </w:r>
            <w:r w:rsidRPr="00674110">
              <w:rPr>
                <w:sz w:val="24"/>
                <w:szCs w:val="24"/>
              </w:rPr>
              <w:t>музыкального</w:t>
            </w:r>
            <w:r w:rsidRPr="00674110">
              <w:rPr>
                <w:spacing w:val="-42"/>
                <w:sz w:val="24"/>
                <w:szCs w:val="24"/>
              </w:rPr>
              <w:t xml:space="preserve"> </w:t>
            </w:r>
            <w:r w:rsidRPr="00674110">
              <w:rPr>
                <w:sz w:val="24"/>
                <w:szCs w:val="24"/>
              </w:rPr>
              <w:t>театра: дирижёр,</w:t>
            </w:r>
            <w:r w:rsidRPr="00674110">
              <w:rPr>
                <w:spacing w:val="1"/>
                <w:sz w:val="24"/>
                <w:szCs w:val="24"/>
              </w:rPr>
              <w:t xml:space="preserve"> </w:t>
            </w:r>
            <w:r w:rsidRPr="00674110">
              <w:rPr>
                <w:sz w:val="24"/>
                <w:szCs w:val="24"/>
              </w:rPr>
              <w:t>режиссёр,</w:t>
            </w:r>
            <w:r w:rsidRPr="00674110">
              <w:rPr>
                <w:spacing w:val="3"/>
                <w:sz w:val="24"/>
                <w:szCs w:val="24"/>
              </w:rPr>
              <w:t xml:space="preserve"> </w:t>
            </w:r>
            <w:r w:rsidRPr="00674110">
              <w:rPr>
                <w:sz w:val="24"/>
                <w:szCs w:val="24"/>
              </w:rPr>
              <w:t>оперные</w:t>
            </w:r>
            <w:r w:rsidRPr="00674110">
              <w:rPr>
                <w:spacing w:val="1"/>
                <w:sz w:val="24"/>
                <w:szCs w:val="24"/>
              </w:rPr>
              <w:t xml:space="preserve"> </w:t>
            </w:r>
            <w:r w:rsidRPr="00674110">
              <w:rPr>
                <w:sz w:val="24"/>
                <w:szCs w:val="24"/>
              </w:rPr>
              <w:t>певцы, балерины и</w:t>
            </w:r>
            <w:r w:rsidRPr="00674110">
              <w:rPr>
                <w:spacing w:val="1"/>
                <w:sz w:val="24"/>
                <w:szCs w:val="24"/>
              </w:rPr>
              <w:t xml:space="preserve"> </w:t>
            </w:r>
            <w:r w:rsidRPr="00674110">
              <w:rPr>
                <w:sz w:val="24"/>
                <w:szCs w:val="24"/>
              </w:rPr>
              <w:t>танцовщики, художники</w:t>
            </w:r>
            <w:r w:rsidRPr="00674110">
              <w:rPr>
                <w:spacing w:val="1"/>
                <w:sz w:val="24"/>
                <w:szCs w:val="24"/>
              </w:rPr>
              <w:t xml:space="preserve"> </w:t>
            </w:r>
            <w:r w:rsidRPr="00674110">
              <w:rPr>
                <w:sz w:val="24"/>
                <w:szCs w:val="24"/>
              </w:rPr>
              <w:t>и т.</w:t>
            </w:r>
            <w:r w:rsidRPr="00674110">
              <w:rPr>
                <w:spacing w:val="5"/>
                <w:sz w:val="24"/>
                <w:szCs w:val="24"/>
              </w:rPr>
              <w:t xml:space="preserve"> </w:t>
            </w:r>
            <w:r w:rsidRPr="00674110">
              <w:rPr>
                <w:sz w:val="24"/>
                <w:szCs w:val="24"/>
              </w:rPr>
              <w:t>д.</w:t>
            </w:r>
          </w:p>
        </w:tc>
        <w:tc>
          <w:tcPr>
            <w:tcW w:w="5604" w:type="dxa"/>
          </w:tcPr>
          <w:p w14:paraId="0EC27070" w14:textId="77777777" w:rsidR="00704869" w:rsidRPr="00674110" w:rsidRDefault="00274AC7">
            <w:pPr>
              <w:pStyle w:val="TableParagraph"/>
              <w:spacing w:before="110"/>
              <w:ind w:right="105"/>
              <w:jc w:val="both"/>
              <w:rPr>
                <w:sz w:val="24"/>
                <w:szCs w:val="24"/>
              </w:rPr>
            </w:pPr>
            <w:r w:rsidRPr="00674110">
              <w:rPr>
                <w:sz w:val="24"/>
                <w:szCs w:val="24"/>
              </w:rPr>
              <w:t>Диалог</w:t>
            </w:r>
            <w:r w:rsidRPr="00674110">
              <w:rPr>
                <w:spacing w:val="-3"/>
                <w:sz w:val="24"/>
                <w:szCs w:val="24"/>
              </w:rPr>
              <w:t xml:space="preserve"> </w:t>
            </w:r>
            <w:r w:rsidRPr="00674110">
              <w:rPr>
                <w:sz w:val="24"/>
                <w:szCs w:val="24"/>
              </w:rPr>
              <w:t>с</w:t>
            </w:r>
            <w:r w:rsidRPr="00674110">
              <w:rPr>
                <w:spacing w:val="-4"/>
                <w:sz w:val="24"/>
                <w:szCs w:val="24"/>
              </w:rPr>
              <w:t xml:space="preserve"> </w:t>
            </w:r>
            <w:r w:rsidRPr="00674110">
              <w:rPr>
                <w:sz w:val="24"/>
                <w:szCs w:val="24"/>
              </w:rPr>
              <w:t>учителем</w:t>
            </w:r>
            <w:r w:rsidRPr="00674110">
              <w:rPr>
                <w:spacing w:val="-5"/>
                <w:sz w:val="24"/>
                <w:szCs w:val="24"/>
              </w:rPr>
              <w:t xml:space="preserve"> </w:t>
            </w:r>
            <w:r w:rsidRPr="00674110">
              <w:rPr>
                <w:sz w:val="24"/>
                <w:szCs w:val="24"/>
              </w:rPr>
              <w:t>по</w:t>
            </w:r>
            <w:r w:rsidRPr="00674110">
              <w:rPr>
                <w:spacing w:val="-4"/>
                <w:sz w:val="24"/>
                <w:szCs w:val="24"/>
              </w:rPr>
              <w:t xml:space="preserve"> </w:t>
            </w:r>
            <w:r w:rsidRPr="00674110">
              <w:rPr>
                <w:sz w:val="24"/>
                <w:szCs w:val="24"/>
              </w:rPr>
              <w:t>поводу</w:t>
            </w:r>
            <w:r w:rsidRPr="00674110">
              <w:rPr>
                <w:spacing w:val="-9"/>
                <w:sz w:val="24"/>
                <w:szCs w:val="24"/>
              </w:rPr>
              <w:t xml:space="preserve"> </w:t>
            </w:r>
            <w:r w:rsidRPr="00674110">
              <w:rPr>
                <w:sz w:val="24"/>
                <w:szCs w:val="24"/>
              </w:rPr>
              <w:t>синкретичного</w:t>
            </w:r>
            <w:r w:rsidRPr="00674110">
              <w:rPr>
                <w:spacing w:val="-4"/>
                <w:sz w:val="24"/>
                <w:szCs w:val="24"/>
              </w:rPr>
              <w:t xml:space="preserve"> </w:t>
            </w:r>
            <w:r w:rsidRPr="00674110">
              <w:rPr>
                <w:sz w:val="24"/>
                <w:szCs w:val="24"/>
              </w:rPr>
              <w:t>характера</w:t>
            </w:r>
            <w:r w:rsidRPr="00674110">
              <w:rPr>
                <w:spacing w:val="-4"/>
                <w:sz w:val="24"/>
                <w:szCs w:val="24"/>
              </w:rPr>
              <w:t xml:space="preserve"> </w:t>
            </w:r>
            <w:r w:rsidRPr="00674110">
              <w:rPr>
                <w:sz w:val="24"/>
                <w:szCs w:val="24"/>
              </w:rPr>
              <w:t>музыкального</w:t>
            </w:r>
            <w:r w:rsidRPr="00674110">
              <w:rPr>
                <w:spacing w:val="-42"/>
                <w:sz w:val="24"/>
                <w:szCs w:val="24"/>
              </w:rPr>
              <w:t xml:space="preserve"> </w:t>
            </w:r>
            <w:r w:rsidRPr="00674110">
              <w:rPr>
                <w:sz w:val="24"/>
                <w:szCs w:val="24"/>
              </w:rPr>
              <w:t>спектакля. Знакомство с миром театральных профессий, творчеством</w:t>
            </w:r>
            <w:r w:rsidRPr="00674110">
              <w:rPr>
                <w:spacing w:val="-42"/>
                <w:sz w:val="24"/>
                <w:szCs w:val="24"/>
              </w:rPr>
              <w:t xml:space="preserve"> </w:t>
            </w:r>
            <w:r w:rsidRPr="00674110">
              <w:rPr>
                <w:sz w:val="24"/>
                <w:szCs w:val="24"/>
              </w:rPr>
              <w:t>театральных</w:t>
            </w:r>
            <w:r w:rsidRPr="00674110">
              <w:rPr>
                <w:spacing w:val="-3"/>
                <w:sz w:val="24"/>
                <w:szCs w:val="24"/>
              </w:rPr>
              <w:t xml:space="preserve"> </w:t>
            </w:r>
            <w:r w:rsidRPr="00674110">
              <w:rPr>
                <w:sz w:val="24"/>
                <w:szCs w:val="24"/>
              </w:rPr>
              <w:t>режиссёров,</w:t>
            </w:r>
            <w:r w:rsidRPr="00674110">
              <w:rPr>
                <w:spacing w:val="5"/>
                <w:sz w:val="24"/>
                <w:szCs w:val="24"/>
              </w:rPr>
              <w:t xml:space="preserve"> </w:t>
            </w:r>
            <w:r w:rsidRPr="00674110">
              <w:rPr>
                <w:sz w:val="24"/>
                <w:szCs w:val="24"/>
              </w:rPr>
              <w:t>художников</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546043C4" w14:textId="77777777" w:rsidR="00704869" w:rsidRPr="00674110" w:rsidRDefault="00274AC7">
            <w:pPr>
              <w:pStyle w:val="TableParagraph"/>
              <w:spacing w:line="242" w:lineRule="auto"/>
              <w:rPr>
                <w:sz w:val="24"/>
                <w:szCs w:val="24"/>
              </w:rPr>
            </w:pPr>
            <w:r w:rsidRPr="00674110">
              <w:rPr>
                <w:sz w:val="24"/>
                <w:szCs w:val="24"/>
              </w:rPr>
              <w:t>Просмотр фрагментов одного и того же спектакля в разных</w:t>
            </w:r>
            <w:r w:rsidRPr="00674110">
              <w:rPr>
                <w:spacing w:val="1"/>
                <w:sz w:val="24"/>
                <w:szCs w:val="24"/>
              </w:rPr>
              <w:t xml:space="preserve"> </w:t>
            </w:r>
            <w:r w:rsidRPr="00674110">
              <w:rPr>
                <w:sz w:val="24"/>
                <w:szCs w:val="24"/>
              </w:rPr>
              <w:t>постановках. Обсуждение различий в оформлении, режиссуре.</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эскизов костюмов и</w:t>
            </w:r>
            <w:r w:rsidRPr="00674110">
              <w:rPr>
                <w:spacing w:val="-2"/>
                <w:sz w:val="24"/>
                <w:szCs w:val="24"/>
              </w:rPr>
              <w:t xml:space="preserve"> </w:t>
            </w:r>
            <w:r w:rsidRPr="00674110">
              <w:rPr>
                <w:sz w:val="24"/>
                <w:szCs w:val="24"/>
              </w:rPr>
              <w:t>декораций</w:t>
            </w:r>
            <w:r w:rsidRPr="00674110">
              <w:rPr>
                <w:spacing w:val="-2"/>
                <w:sz w:val="24"/>
                <w:szCs w:val="24"/>
              </w:rPr>
              <w:t xml:space="preserve"> </w:t>
            </w:r>
            <w:r w:rsidRPr="00674110">
              <w:rPr>
                <w:sz w:val="24"/>
                <w:szCs w:val="24"/>
              </w:rPr>
              <w:t>к</w:t>
            </w:r>
            <w:r w:rsidRPr="00674110">
              <w:rPr>
                <w:spacing w:val="-8"/>
                <w:sz w:val="24"/>
                <w:szCs w:val="24"/>
              </w:rPr>
              <w:t xml:space="preserve"> </w:t>
            </w:r>
            <w:r w:rsidRPr="00674110">
              <w:rPr>
                <w:sz w:val="24"/>
                <w:szCs w:val="24"/>
              </w:rPr>
              <w:t>одному</w:t>
            </w:r>
            <w:r w:rsidRPr="00674110">
              <w:rPr>
                <w:spacing w:val="-9"/>
                <w:sz w:val="24"/>
                <w:szCs w:val="24"/>
              </w:rPr>
              <w:t xml:space="preserve"> </w:t>
            </w:r>
            <w:r w:rsidRPr="00674110">
              <w:rPr>
                <w:sz w:val="24"/>
                <w:szCs w:val="24"/>
              </w:rPr>
              <w:t>из</w:t>
            </w:r>
            <w:r w:rsidRPr="00674110">
              <w:rPr>
                <w:spacing w:val="-1"/>
                <w:sz w:val="24"/>
                <w:szCs w:val="24"/>
              </w:rPr>
              <w:t xml:space="preserve"> </w:t>
            </w:r>
            <w:r w:rsidRPr="00674110">
              <w:rPr>
                <w:sz w:val="24"/>
                <w:szCs w:val="24"/>
              </w:rPr>
              <w:t>изученных</w:t>
            </w:r>
            <w:r w:rsidRPr="00674110">
              <w:rPr>
                <w:spacing w:val="-42"/>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спектаклей.</w:t>
            </w:r>
          </w:p>
          <w:p w14:paraId="0C149032" w14:textId="77777777" w:rsidR="00704869" w:rsidRPr="00674110" w:rsidRDefault="00274AC7">
            <w:pPr>
              <w:pStyle w:val="TableParagraph"/>
              <w:ind w:right="2034"/>
              <w:rPr>
                <w:sz w:val="24"/>
                <w:szCs w:val="24"/>
              </w:rPr>
            </w:pPr>
            <w:r w:rsidRPr="00674110">
              <w:rPr>
                <w:i/>
                <w:sz w:val="24"/>
                <w:szCs w:val="24"/>
              </w:rPr>
              <w:t>На</w:t>
            </w:r>
            <w:r w:rsidRPr="00674110">
              <w:rPr>
                <w:i/>
                <w:spacing w:val="10"/>
                <w:sz w:val="24"/>
                <w:szCs w:val="24"/>
              </w:rPr>
              <w:t xml:space="preserve"> </w:t>
            </w:r>
            <w:r w:rsidRPr="00674110">
              <w:rPr>
                <w:i/>
                <w:sz w:val="24"/>
                <w:szCs w:val="24"/>
              </w:rPr>
              <w:t>выбор</w:t>
            </w:r>
            <w:r w:rsidRPr="00674110">
              <w:rPr>
                <w:i/>
                <w:spacing w:val="11"/>
                <w:sz w:val="24"/>
                <w:szCs w:val="24"/>
              </w:rPr>
              <w:t xml:space="preserve"> </w:t>
            </w:r>
            <w:r w:rsidRPr="00674110">
              <w:rPr>
                <w:i/>
                <w:sz w:val="24"/>
                <w:szCs w:val="24"/>
              </w:rPr>
              <w:t>или</w:t>
            </w:r>
            <w:r w:rsidRPr="00674110">
              <w:rPr>
                <w:i/>
                <w:spacing w:val="10"/>
                <w:sz w:val="24"/>
                <w:szCs w:val="24"/>
              </w:rPr>
              <w:t xml:space="preserve"> </w:t>
            </w:r>
            <w:r w:rsidRPr="00674110">
              <w:rPr>
                <w:i/>
                <w:sz w:val="24"/>
                <w:szCs w:val="24"/>
              </w:rPr>
              <w:t>факультативно</w:t>
            </w:r>
            <w:r w:rsidRPr="00674110">
              <w:rPr>
                <w:sz w:val="24"/>
                <w:szCs w:val="24"/>
              </w:rPr>
              <w:t>:</w:t>
            </w:r>
            <w:r w:rsidRPr="00674110">
              <w:rPr>
                <w:spacing w:val="1"/>
                <w:sz w:val="24"/>
                <w:szCs w:val="24"/>
              </w:rPr>
              <w:t xml:space="preserve"> </w:t>
            </w:r>
            <w:r w:rsidRPr="00674110">
              <w:rPr>
                <w:sz w:val="24"/>
                <w:szCs w:val="24"/>
              </w:rPr>
              <w:t>Виртуальный квест</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музыкальному</w:t>
            </w:r>
            <w:r w:rsidRPr="00674110">
              <w:rPr>
                <w:spacing w:val="-7"/>
                <w:sz w:val="24"/>
                <w:szCs w:val="24"/>
              </w:rPr>
              <w:t xml:space="preserve"> </w:t>
            </w:r>
            <w:r w:rsidRPr="00674110">
              <w:rPr>
                <w:sz w:val="24"/>
                <w:szCs w:val="24"/>
              </w:rPr>
              <w:t>театру</w:t>
            </w:r>
          </w:p>
        </w:tc>
      </w:tr>
      <w:tr w:rsidR="00704869" w:rsidRPr="00674110" w14:paraId="3D1FCB00" w14:textId="77777777">
        <w:trPr>
          <w:trHeight w:val="859"/>
        </w:trPr>
        <w:tc>
          <w:tcPr>
            <w:tcW w:w="1191" w:type="dxa"/>
          </w:tcPr>
          <w:p w14:paraId="0C13984C" w14:textId="77777777" w:rsidR="00704869" w:rsidRPr="00674110" w:rsidRDefault="00274AC7">
            <w:pPr>
              <w:pStyle w:val="TableParagraph"/>
              <w:spacing w:before="105" w:line="207" w:lineRule="exact"/>
              <w:rPr>
                <w:sz w:val="24"/>
                <w:szCs w:val="24"/>
              </w:rPr>
            </w:pPr>
            <w:r w:rsidRPr="00674110">
              <w:rPr>
                <w:sz w:val="24"/>
                <w:szCs w:val="24"/>
              </w:rPr>
              <w:t>З)</w:t>
            </w:r>
          </w:p>
          <w:p w14:paraId="66C64438" w14:textId="77777777" w:rsidR="00704869" w:rsidRPr="00674110" w:rsidRDefault="00274AC7">
            <w:pPr>
              <w:pStyle w:val="TableParagraph"/>
              <w:spacing w:line="207" w:lineRule="exact"/>
              <w:rPr>
                <w:sz w:val="24"/>
                <w:szCs w:val="24"/>
              </w:rPr>
            </w:pPr>
            <w:r w:rsidRPr="00674110">
              <w:rPr>
                <w:sz w:val="24"/>
                <w:szCs w:val="24"/>
              </w:rPr>
              <w:t>2—6</w:t>
            </w:r>
          </w:p>
          <w:p w14:paraId="5F34036A" w14:textId="77777777" w:rsidR="00704869" w:rsidRPr="00674110" w:rsidRDefault="00274AC7">
            <w:pPr>
              <w:pStyle w:val="TableParagraph"/>
              <w:spacing w:before="4"/>
              <w:rPr>
                <w:sz w:val="24"/>
                <w:szCs w:val="24"/>
              </w:rPr>
            </w:pPr>
            <w:r w:rsidRPr="00674110">
              <w:rPr>
                <w:sz w:val="24"/>
                <w:szCs w:val="24"/>
              </w:rPr>
              <w:t>учебных</w:t>
            </w:r>
          </w:p>
        </w:tc>
        <w:tc>
          <w:tcPr>
            <w:tcW w:w="1133" w:type="dxa"/>
          </w:tcPr>
          <w:p w14:paraId="6973E900" w14:textId="77777777" w:rsidR="00704869" w:rsidRPr="00674110" w:rsidRDefault="00274AC7">
            <w:pPr>
              <w:pStyle w:val="TableParagraph"/>
              <w:spacing w:before="105" w:line="242" w:lineRule="auto"/>
              <w:ind w:right="158"/>
              <w:rPr>
                <w:sz w:val="24"/>
                <w:szCs w:val="24"/>
              </w:rPr>
            </w:pPr>
            <w:proofErr w:type="spellStart"/>
            <w:r w:rsidRPr="00674110">
              <w:rPr>
                <w:sz w:val="24"/>
                <w:szCs w:val="24"/>
              </w:rPr>
              <w:t>Патриотич</w:t>
            </w:r>
            <w:proofErr w:type="spellEnd"/>
            <w:r w:rsidRPr="00674110">
              <w:rPr>
                <w:spacing w:val="-42"/>
                <w:sz w:val="24"/>
                <w:szCs w:val="24"/>
              </w:rPr>
              <w:t xml:space="preserve"> </w:t>
            </w:r>
            <w:proofErr w:type="spellStart"/>
            <w:r w:rsidRPr="00674110">
              <w:rPr>
                <w:sz w:val="24"/>
                <w:szCs w:val="24"/>
              </w:rPr>
              <w:t>еская</w:t>
            </w:r>
            <w:proofErr w:type="spellEnd"/>
            <w:r w:rsidRPr="00674110">
              <w:rPr>
                <w:sz w:val="24"/>
                <w:szCs w:val="24"/>
              </w:rPr>
              <w:t xml:space="preserve"> и</w:t>
            </w:r>
            <w:r w:rsidRPr="00674110">
              <w:rPr>
                <w:spacing w:val="1"/>
                <w:sz w:val="24"/>
                <w:szCs w:val="24"/>
              </w:rPr>
              <w:t xml:space="preserve"> </w:t>
            </w:r>
            <w:r w:rsidRPr="00674110">
              <w:rPr>
                <w:sz w:val="24"/>
                <w:szCs w:val="24"/>
              </w:rPr>
              <w:t>народная</w:t>
            </w:r>
          </w:p>
        </w:tc>
        <w:tc>
          <w:tcPr>
            <w:tcW w:w="2214" w:type="dxa"/>
          </w:tcPr>
          <w:p w14:paraId="1EBE89A2" w14:textId="77777777" w:rsidR="00704869" w:rsidRPr="00674110" w:rsidRDefault="00274AC7">
            <w:pPr>
              <w:pStyle w:val="TableParagraph"/>
              <w:spacing w:before="105"/>
              <w:ind w:left="115" w:right="651"/>
              <w:rPr>
                <w:sz w:val="24"/>
                <w:szCs w:val="24"/>
              </w:rPr>
            </w:pPr>
            <w:r w:rsidRPr="00674110">
              <w:rPr>
                <w:spacing w:val="-1"/>
                <w:sz w:val="24"/>
                <w:szCs w:val="24"/>
              </w:rPr>
              <w:t xml:space="preserve">История </w:t>
            </w:r>
            <w:r w:rsidRPr="00674110">
              <w:rPr>
                <w:sz w:val="24"/>
                <w:szCs w:val="24"/>
              </w:rPr>
              <w:t>создания,</w:t>
            </w:r>
            <w:r w:rsidRPr="00674110">
              <w:rPr>
                <w:spacing w:val="-42"/>
                <w:sz w:val="24"/>
                <w:szCs w:val="24"/>
              </w:rPr>
              <w:t xml:space="preserve"> </w:t>
            </w:r>
            <w:r w:rsidRPr="00674110">
              <w:rPr>
                <w:sz w:val="24"/>
                <w:szCs w:val="24"/>
              </w:rPr>
              <w:t>значение</w:t>
            </w:r>
          </w:p>
          <w:p w14:paraId="0EB2BD28" w14:textId="77777777" w:rsidR="00704869" w:rsidRPr="00674110" w:rsidRDefault="00274AC7">
            <w:pPr>
              <w:pStyle w:val="TableParagraph"/>
              <w:spacing w:before="4"/>
              <w:ind w:left="115"/>
              <w:rPr>
                <w:sz w:val="24"/>
                <w:szCs w:val="24"/>
              </w:rPr>
            </w:pPr>
            <w:r w:rsidRPr="00674110">
              <w:rPr>
                <w:sz w:val="24"/>
                <w:szCs w:val="24"/>
              </w:rPr>
              <w:t>музыкально-сценических</w:t>
            </w:r>
          </w:p>
        </w:tc>
        <w:tc>
          <w:tcPr>
            <w:tcW w:w="5604" w:type="dxa"/>
          </w:tcPr>
          <w:p w14:paraId="7A0F6EEF" w14:textId="77777777" w:rsidR="00704869" w:rsidRPr="00674110" w:rsidRDefault="00274AC7">
            <w:pPr>
              <w:pStyle w:val="TableParagraph"/>
              <w:spacing w:before="105" w:line="242" w:lineRule="auto"/>
              <w:ind w:right="153"/>
              <w:rPr>
                <w:sz w:val="24"/>
                <w:szCs w:val="24"/>
              </w:rPr>
            </w:pPr>
            <w:r w:rsidRPr="00674110">
              <w:rPr>
                <w:sz w:val="24"/>
                <w:szCs w:val="24"/>
              </w:rPr>
              <w:t>Чтение учебных и популярных текстов об истории создания</w:t>
            </w:r>
            <w:r w:rsidRPr="00674110">
              <w:rPr>
                <w:spacing w:val="1"/>
                <w:sz w:val="24"/>
                <w:szCs w:val="24"/>
              </w:rPr>
              <w:t xml:space="preserve"> </w:t>
            </w:r>
            <w:r w:rsidRPr="00674110">
              <w:rPr>
                <w:spacing w:val="-1"/>
                <w:sz w:val="24"/>
                <w:szCs w:val="24"/>
              </w:rPr>
              <w:t xml:space="preserve">патриотических </w:t>
            </w:r>
            <w:r w:rsidRPr="00674110">
              <w:rPr>
                <w:sz w:val="24"/>
                <w:szCs w:val="24"/>
              </w:rPr>
              <w:t>опер, фильмов, о творческих поисках композиторов,</w:t>
            </w:r>
            <w:r w:rsidRPr="00674110">
              <w:rPr>
                <w:spacing w:val="-42"/>
                <w:sz w:val="24"/>
                <w:szCs w:val="24"/>
              </w:rPr>
              <w:t xml:space="preserve"> </w:t>
            </w:r>
            <w:r w:rsidRPr="00674110">
              <w:rPr>
                <w:sz w:val="24"/>
                <w:szCs w:val="24"/>
              </w:rPr>
              <w:t>создававших</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ним</w:t>
            </w:r>
            <w:r w:rsidRPr="00674110">
              <w:rPr>
                <w:spacing w:val="2"/>
                <w:sz w:val="24"/>
                <w:szCs w:val="24"/>
              </w:rPr>
              <w:t xml:space="preserve"> </w:t>
            </w:r>
            <w:r w:rsidRPr="00674110">
              <w:rPr>
                <w:sz w:val="24"/>
                <w:szCs w:val="24"/>
              </w:rPr>
              <w:t>музыку.</w:t>
            </w:r>
            <w:r w:rsidRPr="00674110">
              <w:rPr>
                <w:spacing w:val="3"/>
                <w:sz w:val="24"/>
                <w:szCs w:val="24"/>
              </w:rPr>
              <w:t xml:space="preserve"> </w:t>
            </w:r>
            <w:r w:rsidRPr="00674110">
              <w:rPr>
                <w:sz w:val="24"/>
                <w:szCs w:val="24"/>
              </w:rPr>
              <w:t>Диалог</w:t>
            </w:r>
            <w:r w:rsidRPr="00674110">
              <w:rPr>
                <w:spacing w:val="3"/>
                <w:sz w:val="24"/>
                <w:szCs w:val="24"/>
              </w:rPr>
              <w:t xml:space="preserve"> </w:t>
            </w:r>
            <w:r w:rsidRPr="00674110">
              <w:rPr>
                <w:sz w:val="24"/>
                <w:szCs w:val="24"/>
              </w:rPr>
              <w:t>с</w:t>
            </w:r>
            <w:r w:rsidRPr="00674110">
              <w:rPr>
                <w:spacing w:val="1"/>
                <w:sz w:val="24"/>
                <w:szCs w:val="24"/>
              </w:rPr>
              <w:t xml:space="preserve"> </w:t>
            </w:r>
            <w:r w:rsidRPr="00674110">
              <w:rPr>
                <w:sz w:val="24"/>
                <w:szCs w:val="24"/>
              </w:rPr>
              <w:t>учителем.</w:t>
            </w:r>
          </w:p>
        </w:tc>
      </w:tr>
    </w:tbl>
    <w:p w14:paraId="07BB825D" w14:textId="77777777" w:rsidR="00704869" w:rsidRPr="00674110" w:rsidRDefault="00704869">
      <w:pPr>
        <w:spacing w:line="242" w:lineRule="auto"/>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F84E893"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51A768EC" w14:textId="77777777">
        <w:trPr>
          <w:trHeight w:val="1003"/>
        </w:trPr>
        <w:tc>
          <w:tcPr>
            <w:tcW w:w="1191" w:type="dxa"/>
          </w:tcPr>
          <w:p w14:paraId="68DB317B"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3C0632F8" w14:textId="77777777" w:rsidR="00704869" w:rsidRPr="00674110" w:rsidRDefault="00704869">
            <w:pPr>
              <w:pStyle w:val="TableParagraph"/>
              <w:ind w:left="0"/>
              <w:rPr>
                <w:sz w:val="24"/>
                <w:szCs w:val="24"/>
              </w:rPr>
            </w:pPr>
          </w:p>
          <w:p w14:paraId="54DE3487"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6B91F01D" w14:textId="77777777" w:rsidR="00704869" w:rsidRPr="00674110" w:rsidRDefault="00704869">
            <w:pPr>
              <w:pStyle w:val="TableParagraph"/>
              <w:ind w:left="0"/>
              <w:rPr>
                <w:sz w:val="24"/>
                <w:szCs w:val="24"/>
              </w:rPr>
            </w:pPr>
          </w:p>
          <w:p w14:paraId="58B576E7"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49F6B30" w14:textId="77777777" w:rsidR="00704869" w:rsidRPr="00674110" w:rsidRDefault="00704869">
            <w:pPr>
              <w:pStyle w:val="TableParagraph"/>
              <w:ind w:left="0"/>
              <w:rPr>
                <w:sz w:val="24"/>
                <w:szCs w:val="24"/>
              </w:rPr>
            </w:pPr>
          </w:p>
          <w:p w14:paraId="32DFE02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40AAE1B9" w14:textId="77777777">
        <w:trPr>
          <w:trHeight w:val="2309"/>
        </w:trPr>
        <w:tc>
          <w:tcPr>
            <w:tcW w:w="1191" w:type="dxa"/>
          </w:tcPr>
          <w:p w14:paraId="1E711262" w14:textId="77777777" w:rsidR="00704869" w:rsidRPr="00674110" w:rsidRDefault="00274AC7">
            <w:pPr>
              <w:pStyle w:val="TableParagraph"/>
              <w:spacing w:before="105"/>
              <w:rPr>
                <w:sz w:val="24"/>
                <w:szCs w:val="24"/>
              </w:rPr>
            </w:pPr>
            <w:r w:rsidRPr="00674110">
              <w:rPr>
                <w:sz w:val="24"/>
                <w:szCs w:val="24"/>
              </w:rPr>
              <w:t>часов</w:t>
            </w:r>
          </w:p>
        </w:tc>
        <w:tc>
          <w:tcPr>
            <w:tcW w:w="1133" w:type="dxa"/>
          </w:tcPr>
          <w:p w14:paraId="72DAFB9C" w14:textId="77777777" w:rsidR="00704869" w:rsidRPr="00674110" w:rsidRDefault="00274AC7">
            <w:pPr>
              <w:pStyle w:val="TableParagraph"/>
              <w:spacing w:before="105" w:line="242" w:lineRule="auto"/>
              <w:ind w:right="360"/>
              <w:rPr>
                <w:sz w:val="24"/>
                <w:szCs w:val="24"/>
              </w:rPr>
            </w:pPr>
            <w:r w:rsidRPr="00674110">
              <w:rPr>
                <w:sz w:val="24"/>
                <w:szCs w:val="24"/>
              </w:rPr>
              <w:t>тема в</w:t>
            </w:r>
            <w:r w:rsidRPr="00674110">
              <w:rPr>
                <w:spacing w:val="1"/>
                <w:sz w:val="24"/>
                <w:szCs w:val="24"/>
              </w:rPr>
              <w:t xml:space="preserve"> </w:t>
            </w:r>
            <w:r w:rsidRPr="00674110">
              <w:rPr>
                <w:sz w:val="24"/>
                <w:szCs w:val="24"/>
              </w:rPr>
              <w:t>театре и</w:t>
            </w:r>
            <w:r w:rsidRPr="00674110">
              <w:rPr>
                <w:spacing w:val="-42"/>
                <w:sz w:val="24"/>
                <w:szCs w:val="24"/>
              </w:rPr>
              <w:t xml:space="preserve"> </w:t>
            </w:r>
            <w:r w:rsidRPr="00674110">
              <w:rPr>
                <w:sz w:val="24"/>
                <w:szCs w:val="24"/>
              </w:rPr>
              <w:t>кино</w:t>
            </w:r>
          </w:p>
        </w:tc>
        <w:tc>
          <w:tcPr>
            <w:tcW w:w="2214" w:type="dxa"/>
          </w:tcPr>
          <w:p w14:paraId="55F390D9" w14:textId="77777777" w:rsidR="00704869" w:rsidRPr="00674110" w:rsidRDefault="00274AC7">
            <w:pPr>
              <w:pStyle w:val="TableParagraph"/>
              <w:spacing w:before="105"/>
              <w:ind w:left="115" w:right="95"/>
              <w:rPr>
                <w:sz w:val="24"/>
                <w:szCs w:val="24"/>
              </w:rPr>
            </w:pPr>
            <w:r w:rsidRPr="00674110">
              <w:rPr>
                <w:sz w:val="24"/>
                <w:szCs w:val="24"/>
              </w:rPr>
              <w:t>и экранных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посвящённых</w:t>
            </w:r>
            <w:r w:rsidRPr="00674110">
              <w:rPr>
                <w:spacing w:val="1"/>
                <w:sz w:val="24"/>
                <w:szCs w:val="24"/>
              </w:rPr>
              <w:t xml:space="preserve"> </w:t>
            </w:r>
            <w:r w:rsidRPr="00674110">
              <w:rPr>
                <w:sz w:val="24"/>
                <w:szCs w:val="24"/>
              </w:rPr>
              <w:t>нашему</w:t>
            </w:r>
            <w:r w:rsidRPr="00674110">
              <w:rPr>
                <w:spacing w:val="1"/>
                <w:sz w:val="24"/>
                <w:szCs w:val="24"/>
              </w:rPr>
              <w:t xml:space="preserve"> </w:t>
            </w:r>
            <w:r w:rsidRPr="00674110">
              <w:rPr>
                <w:sz w:val="24"/>
                <w:szCs w:val="24"/>
              </w:rPr>
              <w:t>народу, его</w:t>
            </w:r>
            <w:r w:rsidRPr="00674110">
              <w:rPr>
                <w:spacing w:val="-4"/>
                <w:sz w:val="24"/>
                <w:szCs w:val="24"/>
              </w:rPr>
              <w:t xml:space="preserve"> </w:t>
            </w:r>
            <w:r w:rsidRPr="00674110">
              <w:rPr>
                <w:sz w:val="24"/>
                <w:szCs w:val="24"/>
              </w:rPr>
              <w:t>истории,</w:t>
            </w:r>
            <w:r w:rsidRPr="00674110">
              <w:rPr>
                <w:spacing w:val="-8"/>
                <w:sz w:val="24"/>
                <w:szCs w:val="24"/>
              </w:rPr>
              <w:t xml:space="preserve"> </w:t>
            </w:r>
            <w:r w:rsidRPr="00674110">
              <w:rPr>
                <w:sz w:val="24"/>
                <w:szCs w:val="24"/>
              </w:rPr>
              <w:t>теме</w:t>
            </w:r>
            <w:r w:rsidRPr="00674110">
              <w:rPr>
                <w:spacing w:val="-42"/>
                <w:sz w:val="24"/>
                <w:szCs w:val="24"/>
              </w:rPr>
              <w:t xml:space="preserve"> </w:t>
            </w:r>
            <w:r w:rsidRPr="00674110">
              <w:rPr>
                <w:sz w:val="24"/>
                <w:szCs w:val="24"/>
              </w:rPr>
              <w:t>служения</w:t>
            </w:r>
            <w:r w:rsidRPr="00674110">
              <w:rPr>
                <w:spacing w:val="-2"/>
                <w:sz w:val="24"/>
                <w:szCs w:val="24"/>
              </w:rPr>
              <w:t xml:space="preserve"> </w:t>
            </w:r>
            <w:r w:rsidRPr="00674110">
              <w:rPr>
                <w:sz w:val="24"/>
                <w:szCs w:val="24"/>
              </w:rPr>
              <w:t>Отечеству.</w:t>
            </w:r>
          </w:p>
          <w:p w14:paraId="7C08B45D" w14:textId="77777777" w:rsidR="00704869" w:rsidRPr="00674110" w:rsidRDefault="00274AC7">
            <w:pPr>
              <w:pStyle w:val="TableParagraph"/>
              <w:spacing w:before="3"/>
              <w:ind w:left="115" w:right="192"/>
              <w:rPr>
                <w:sz w:val="24"/>
                <w:szCs w:val="24"/>
              </w:rPr>
            </w:pPr>
            <w:r w:rsidRPr="00674110">
              <w:rPr>
                <w:sz w:val="24"/>
                <w:szCs w:val="24"/>
              </w:rPr>
              <w:t>Фрагменты, отдельные</w:t>
            </w:r>
            <w:r w:rsidRPr="00674110">
              <w:rPr>
                <w:spacing w:val="1"/>
                <w:sz w:val="24"/>
                <w:szCs w:val="24"/>
              </w:rPr>
              <w:t xml:space="preserve"> </w:t>
            </w:r>
            <w:r w:rsidRPr="00674110">
              <w:rPr>
                <w:sz w:val="24"/>
                <w:szCs w:val="24"/>
              </w:rPr>
              <w:t>номера</w:t>
            </w:r>
            <w:r w:rsidRPr="00674110">
              <w:rPr>
                <w:spacing w:val="-4"/>
                <w:sz w:val="24"/>
                <w:szCs w:val="24"/>
              </w:rPr>
              <w:t xml:space="preserve"> </w:t>
            </w:r>
            <w:r w:rsidRPr="00674110">
              <w:rPr>
                <w:sz w:val="24"/>
                <w:szCs w:val="24"/>
              </w:rPr>
              <w:t>из</w:t>
            </w:r>
            <w:r w:rsidRPr="00674110">
              <w:rPr>
                <w:spacing w:val="-8"/>
                <w:sz w:val="24"/>
                <w:szCs w:val="24"/>
              </w:rPr>
              <w:t xml:space="preserve"> </w:t>
            </w:r>
            <w:r w:rsidRPr="00674110">
              <w:rPr>
                <w:sz w:val="24"/>
                <w:szCs w:val="24"/>
              </w:rPr>
              <w:t>опер,</w:t>
            </w:r>
            <w:r w:rsidRPr="00674110">
              <w:rPr>
                <w:spacing w:val="-5"/>
                <w:sz w:val="24"/>
                <w:szCs w:val="24"/>
              </w:rPr>
              <w:t xml:space="preserve"> </w:t>
            </w:r>
            <w:r w:rsidRPr="00674110">
              <w:rPr>
                <w:sz w:val="24"/>
                <w:szCs w:val="24"/>
              </w:rPr>
              <w:t>балетов,</w:t>
            </w:r>
            <w:r w:rsidRPr="00674110">
              <w:rPr>
                <w:spacing w:val="-42"/>
                <w:sz w:val="24"/>
                <w:szCs w:val="24"/>
              </w:rPr>
              <w:t xml:space="preserve"> </w:t>
            </w:r>
            <w:r w:rsidRPr="00674110">
              <w:rPr>
                <w:sz w:val="24"/>
                <w:szCs w:val="24"/>
              </w:rPr>
              <w:t>музыки к</w:t>
            </w:r>
            <w:r w:rsidRPr="00674110">
              <w:rPr>
                <w:spacing w:val="1"/>
                <w:sz w:val="24"/>
                <w:szCs w:val="24"/>
              </w:rPr>
              <w:t xml:space="preserve"> </w:t>
            </w:r>
            <w:r w:rsidRPr="00674110">
              <w:rPr>
                <w:sz w:val="24"/>
                <w:szCs w:val="24"/>
              </w:rPr>
              <w:t>фильмам</w:t>
            </w:r>
            <w:r w:rsidRPr="00674110">
              <w:rPr>
                <w:position w:val="6"/>
                <w:sz w:val="24"/>
                <w:szCs w:val="24"/>
              </w:rPr>
              <w:t>1</w:t>
            </w:r>
          </w:p>
        </w:tc>
        <w:tc>
          <w:tcPr>
            <w:tcW w:w="5604" w:type="dxa"/>
          </w:tcPr>
          <w:p w14:paraId="74FC4453" w14:textId="77777777" w:rsidR="00704869" w:rsidRPr="00674110" w:rsidRDefault="00274AC7">
            <w:pPr>
              <w:pStyle w:val="TableParagraph"/>
              <w:spacing w:before="105" w:line="244" w:lineRule="auto"/>
              <w:rPr>
                <w:sz w:val="24"/>
                <w:szCs w:val="24"/>
              </w:rPr>
            </w:pPr>
            <w:r w:rsidRPr="00674110">
              <w:rPr>
                <w:sz w:val="24"/>
                <w:szCs w:val="24"/>
              </w:rPr>
              <w:t>Просмотр</w:t>
            </w:r>
            <w:r w:rsidRPr="00674110">
              <w:rPr>
                <w:spacing w:val="-8"/>
                <w:sz w:val="24"/>
                <w:szCs w:val="24"/>
              </w:rPr>
              <w:t xml:space="preserve"> </w:t>
            </w:r>
            <w:r w:rsidRPr="00674110">
              <w:rPr>
                <w:sz w:val="24"/>
                <w:szCs w:val="24"/>
              </w:rPr>
              <w:t>фрагментов</w:t>
            </w:r>
            <w:r w:rsidRPr="00674110">
              <w:rPr>
                <w:spacing w:val="-3"/>
                <w:sz w:val="24"/>
                <w:szCs w:val="24"/>
              </w:rPr>
              <w:t xml:space="preserve"> </w:t>
            </w:r>
            <w:r w:rsidRPr="00674110">
              <w:rPr>
                <w:sz w:val="24"/>
                <w:szCs w:val="24"/>
              </w:rPr>
              <w:t>крупных</w:t>
            </w:r>
            <w:r w:rsidRPr="00674110">
              <w:rPr>
                <w:spacing w:val="-4"/>
                <w:sz w:val="24"/>
                <w:szCs w:val="24"/>
              </w:rPr>
              <w:t xml:space="preserve"> </w:t>
            </w:r>
            <w:r w:rsidRPr="00674110">
              <w:rPr>
                <w:sz w:val="24"/>
                <w:szCs w:val="24"/>
              </w:rPr>
              <w:t>сценических</w:t>
            </w:r>
            <w:r w:rsidRPr="00674110">
              <w:rPr>
                <w:spacing w:val="-4"/>
                <w:sz w:val="24"/>
                <w:szCs w:val="24"/>
              </w:rPr>
              <w:t xml:space="preserve"> </w:t>
            </w:r>
            <w:r w:rsidRPr="00674110">
              <w:rPr>
                <w:sz w:val="24"/>
                <w:szCs w:val="24"/>
              </w:rPr>
              <w:t>произведений,</w:t>
            </w:r>
            <w:r w:rsidRPr="00674110">
              <w:rPr>
                <w:spacing w:val="-5"/>
                <w:sz w:val="24"/>
                <w:szCs w:val="24"/>
              </w:rPr>
              <w:t xml:space="preserve"> </w:t>
            </w:r>
            <w:r w:rsidRPr="00674110">
              <w:rPr>
                <w:sz w:val="24"/>
                <w:szCs w:val="24"/>
              </w:rPr>
              <w:t>фильмов.</w:t>
            </w:r>
            <w:r w:rsidRPr="00674110">
              <w:rPr>
                <w:spacing w:val="-42"/>
                <w:sz w:val="24"/>
                <w:szCs w:val="24"/>
              </w:rPr>
              <w:t xml:space="preserve"> </w:t>
            </w:r>
            <w:r w:rsidRPr="00674110">
              <w:rPr>
                <w:sz w:val="24"/>
                <w:szCs w:val="24"/>
              </w:rPr>
              <w:t>Обсуждение</w:t>
            </w:r>
            <w:r w:rsidRPr="00674110">
              <w:rPr>
                <w:spacing w:val="3"/>
                <w:sz w:val="24"/>
                <w:szCs w:val="24"/>
              </w:rPr>
              <w:t xml:space="preserve"> </w:t>
            </w:r>
            <w:r w:rsidRPr="00674110">
              <w:rPr>
                <w:sz w:val="24"/>
                <w:szCs w:val="24"/>
              </w:rPr>
              <w:t>характера</w:t>
            </w:r>
            <w:r w:rsidRPr="00674110">
              <w:rPr>
                <w:spacing w:val="-6"/>
                <w:sz w:val="24"/>
                <w:szCs w:val="24"/>
              </w:rPr>
              <w:t xml:space="preserve"> </w:t>
            </w:r>
            <w:r w:rsidRPr="00674110">
              <w:rPr>
                <w:sz w:val="24"/>
                <w:szCs w:val="24"/>
              </w:rPr>
              <w:t>героев</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событий.</w:t>
            </w:r>
          </w:p>
          <w:p w14:paraId="0CD61DC4" w14:textId="77777777" w:rsidR="00704869" w:rsidRPr="00674110" w:rsidRDefault="00274AC7">
            <w:pPr>
              <w:pStyle w:val="TableParagraph"/>
              <w:ind w:right="541"/>
              <w:rPr>
                <w:sz w:val="24"/>
                <w:szCs w:val="24"/>
              </w:rPr>
            </w:pPr>
            <w:r w:rsidRPr="00674110">
              <w:rPr>
                <w:sz w:val="24"/>
                <w:szCs w:val="24"/>
              </w:rPr>
              <w:t>Проблемная ситуация: зачем нужна серьёзная музыка?</w:t>
            </w:r>
            <w:r w:rsidRPr="00674110">
              <w:rPr>
                <w:spacing w:val="1"/>
                <w:sz w:val="24"/>
                <w:szCs w:val="24"/>
              </w:rPr>
              <w:t xml:space="preserve"> </w:t>
            </w:r>
            <w:r w:rsidRPr="00674110">
              <w:rPr>
                <w:sz w:val="24"/>
                <w:szCs w:val="24"/>
              </w:rPr>
              <w:t>Разучивание, исполнение</w:t>
            </w:r>
            <w:r w:rsidRPr="00674110">
              <w:rPr>
                <w:spacing w:val="-1"/>
                <w:sz w:val="24"/>
                <w:szCs w:val="24"/>
              </w:rPr>
              <w:t xml:space="preserve"> </w:t>
            </w:r>
            <w:r w:rsidRPr="00674110">
              <w:rPr>
                <w:sz w:val="24"/>
                <w:szCs w:val="24"/>
              </w:rPr>
              <w:t>песен</w:t>
            </w:r>
            <w:r w:rsidRPr="00674110">
              <w:rPr>
                <w:spacing w:val="-8"/>
                <w:sz w:val="24"/>
                <w:szCs w:val="24"/>
              </w:rPr>
              <w:t xml:space="preserve"> </w:t>
            </w:r>
            <w:r w:rsidRPr="00674110">
              <w:rPr>
                <w:sz w:val="24"/>
                <w:szCs w:val="24"/>
              </w:rPr>
              <w:t>о</w:t>
            </w:r>
            <w:r w:rsidRPr="00674110">
              <w:rPr>
                <w:spacing w:val="-5"/>
                <w:sz w:val="24"/>
                <w:szCs w:val="24"/>
              </w:rPr>
              <w:t xml:space="preserve"> </w:t>
            </w:r>
            <w:r w:rsidRPr="00674110">
              <w:rPr>
                <w:sz w:val="24"/>
                <w:szCs w:val="24"/>
              </w:rPr>
              <w:t>Родине, нашей</w:t>
            </w:r>
            <w:r w:rsidRPr="00674110">
              <w:rPr>
                <w:spacing w:val="-7"/>
                <w:sz w:val="24"/>
                <w:szCs w:val="24"/>
              </w:rPr>
              <w:t xml:space="preserve"> </w:t>
            </w:r>
            <w:r w:rsidRPr="00674110">
              <w:rPr>
                <w:sz w:val="24"/>
                <w:szCs w:val="24"/>
              </w:rPr>
              <w:t>стране,</w:t>
            </w:r>
            <w:r w:rsidRPr="00674110">
              <w:rPr>
                <w:spacing w:val="-42"/>
                <w:sz w:val="24"/>
                <w:szCs w:val="24"/>
              </w:rPr>
              <w:t xml:space="preserve"> </w:t>
            </w:r>
            <w:r w:rsidRPr="00674110">
              <w:rPr>
                <w:sz w:val="24"/>
                <w:szCs w:val="24"/>
              </w:rPr>
              <w:t>исторических</w:t>
            </w:r>
            <w:r w:rsidRPr="00674110">
              <w:rPr>
                <w:spacing w:val="1"/>
                <w:sz w:val="24"/>
                <w:szCs w:val="24"/>
              </w:rPr>
              <w:t xml:space="preserve"> </w:t>
            </w:r>
            <w:r w:rsidRPr="00674110">
              <w:rPr>
                <w:sz w:val="24"/>
                <w:szCs w:val="24"/>
              </w:rPr>
              <w:t>событиях</w:t>
            </w:r>
            <w:r w:rsidRPr="00674110">
              <w:rPr>
                <w:spacing w:val="2"/>
                <w:sz w:val="24"/>
                <w:szCs w:val="24"/>
              </w:rPr>
              <w:t xml:space="preserve"> </w:t>
            </w:r>
            <w:r w:rsidRPr="00674110">
              <w:rPr>
                <w:sz w:val="24"/>
                <w:szCs w:val="24"/>
              </w:rPr>
              <w:t>и</w:t>
            </w:r>
            <w:r w:rsidRPr="00674110">
              <w:rPr>
                <w:spacing w:val="-5"/>
                <w:sz w:val="24"/>
                <w:szCs w:val="24"/>
              </w:rPr>
              <w:t xml:space="preserve"> </w:t>
            </w:r>
            <w:r w:rsidRPr="00674110">
              <w:rPr>
                <w:sz w:val="24"/>
                <w:szCs w:val="24"/>
              </w:rPr>
              <w:t>подвигах</w:t>
            </w:r>
            <w:r w:rsidRPr="00674110">
              <w:rPr>
                <w:spacing w:val="-7"/>
                <w:sz w:val="24"/>
                <w:szCs w:val="24"/>
              </w:rPr>
              <w:t xml:space="preserve"> </w:t>
            </w:r>
            <w:r w:rsidRPr="00674110">
              <w:rPr>
                <w:sz w:val="24"/>
                <w:szCs w:val="24"/>
              </w:rPr>
              <w:t>героев.</w:t>
            </w:r>
          </w:p>
          <w:p w14:paraId="0D409431"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0181C0D2" w14:textId="77777777" w:rsidR="00704869" w:rsidRPr="00674110" w:rsidRDefault="00274AC7">
            <w:pPr>
              <w:pStyle w:val="TableParagraph"/>
              <w:ind w:right="715"/>
              <w:rPr>
                <w:sz w:val="24"/>
                <w:szCs w:val="24"/>
              </w:rPr>
            </w:pPr>
            <w:r w:rsidRPr="00674110">
              <w:rPr>
                <w:sz w:val="24"/>
                <w:szCs w:val="24"/>
              </w:rPr>
              <w:t>Посещение театра/кинотеатра — просмотр спектакля/фильма</w:t>
            </w:r>
            <w:r w:rsidRPr="00674110">
              <w:rPr>
                <w:spacing w:val="-42"/>
                <w:sz w:val="24"/>
                <w:szCs w:val="24"/>
              </w:rPr>
              <w:t xml:space="preserve"> </w:t>
            </w:r>
            <w:r w:rsidRPr="00674110">
              <w:rPr>
                <w:sz w:val="24"/>
                <w:szCs w:val="24"/>
              </w:rPr>
              <w:t>патриотического</w:t>
            </w:r>
            <w:r w:rsidRPr="00674110">
              <w:rPr>
                <w:spacing w:val="-3"/>
                <w:sz w:val="24"/>
                <w:szCs w:val="24"/>
              </w:rPr>
              <w:t xml:space="preserve"> </w:t>
            </w:r>
            <w:r w:rsidRPr="00674110">
              <w:rPr>
                <w:sz w:val="24"/>
                <w:szCs w:val="24"/>
              </w:rPr>
              <w:t>содержания.</w:t>
            </w:r>
          </w:p>
          <w:p w14:paraId="69CEE16C" w14:textId="77777777" w:rsidR="00704869" w:rsidRPr="00674110" w:rsidRDefault="00274AC7">
            <w:pPr>
              <w:pStyle w:val="TableParagraph"/>
              <w:spacing w:line="244" w:lineRule="auto"/>
              <w:ind w:right="541"/>
              <w:rPr>
                <w:sz w:val="24"/>
                <w:szCs w:val="24"/>
              </w:rPr>
            </w:pPr>
            <w:r w:rsidRPr="00674110">
              <w:rPr>
                <w:sz w:val="24"/>
                <w:szCs w:val="24"/>
              </w:rPr>
              <w:t>Участие</w:t>
            </w:r>
            <w:r w:rsidRPr="00674110">
              <w:rPr>
                <w:spacing w:val="-7"/>
                <w:sz w:val="24"/>
                <w:szCs w:val="24"/>
              </w:rPr>
              <w:t xml:space="preserve"> </w:t>
            </w:r>
            <w:r w:rsidRPr="00674110">
              <w:rPr>
                <w:sz w:val="24"/>
                <w:szCs w:val="24"/>
              </w:rPr>
              <w:t>в</w:t>
            </w:r>
            <w:r w:rsidRPr="00674110">
              <w:rPr>
                <w:spacing w:val="-6"/>
                <w:sz w:val="24"/>
                <w:szCs w:val="24"/>
              </w:rPr>
              <w:t xml:space="preserve"> </w:t>
            </w:r>
            <w:r w:rsidRPr="00674110">
              <w:rPr>
                <w:sz w:val="24"/>
                <w:szCs w:val="24"/>
              </w:rPr>
              <w:t>концерте,</w:t>
            </w:r>
            <w:r w:rsidRPr="00674110">
              <w:rPr>
                <w:spacing w:val="-4"/>
                <w:sz w:val="24"/>
                <w:szCs w:val="24"/>
              </w:rPr>
              <w:t xml:space="preserve"> </w:t>
            </w:r>
            <w:r w:rsidRPr="00674110">
              <w:rPr>
                <w:sz w:val="24"/>
                <w:szCs w:val="24"/>
              </w:rPr>
              <w:t>фестивале,</w:t>
            </w:r>
            <w:r w:rsidRPr="00674110">
              <w:rPr>
                <w:spacing w:val="-4"/>
                <w:sz w:val="24"/>
                <w:szCs w:val="24"/>
              </w:rPr>
              <w:t xml:space="preserve"> </w:t>
            </w:r>
            <w:r w:rsidRPr="00674110">
              <w:rPr>
                <w:sz w:val="24"/>
                <w:szCs w:val="24"/>
              </w:rPr>
              <w:t>конференции</w:t>
            </w:r>
            <w:r w:rsidRPr="00674110">
              <w:rPr>
                <w:spacing w:val="-3"/>
                <w:sz w:val="24"/>
                <w:szCs w:val="24"/>
              </w:rPr>
              <w:t xml:space="preserve"> </w:t>
            </w:r>
            <w:r w:rsidRPr="00674110">
              <w:rPr>
                <w:sz w:val="24"/>
                <w:szCs w:val="24"/>
              </w:rPr>
              <w:t>патриотической</w:t>
            </w:r>
            <w:r w:rsidRPr="00674110">
              <w:rPr>
                <w:spacing w:val="-42"/>
                <w:sz w:val="24"/>
                <w:szCs w:val="24"/>
              </w:rPr>
              <w:t xml:space="preserve"> </w:t>
            </w:r>
            <w:r w:rsidRPr="00674110">
              <w:rPr>
                <w:sz w:val="24"/>
                <w:szCs w:val="24"/>
              </w:rPr>
              <w:t>тематики</w:t>
            </w:r>
          </w:p>
        </w:tc>
      </w:tr>
    </w:tbl>
    <w:p w14:paraId="76A25450" w14:textId="77777777" w:rsidR="00704869" w:rsidRPr="00674110" w:rsidRDefault="00704869">
      <w:pPr>
        <w:spacing w:line="244" w:lineRule="auto"/>
        <w:rPr>
          <w:sz w:val="24"/>
          <w:szCs w:val="24"/>
        </w:rPr>
        <w:sectPr w:rsidR="00704869" w:rsidRPr="00674110" w:rsidSect="007C64C8">
          <w:type w:val="nextColumn"/>
          <w:pgSz w:w="11907" w:h="16840" w:orient="landscape" w:code="9"/>
          <w:pgMar w:top="700" w:right="620" w:bottom="640" w:left="1000" w:header="0" w:footer="452" w:gutter="0"/>
          <w:cols w:space="720"/>
        </w:sectPr>
      </w:pPr>
    </w:p>
    <w:p w14:paraId="4C8986A9" w14:textId="77777777" w:rsidR="00704869" w:rsidRPr="00674110" w:rsidRDefault="00274AC7">
      <w:pPr>
        <w:pStyle w:val="2"/>
        <w:spacing w:before="89"/>
        <w:ind w:left="133"/>
        <w:rPr>
          <w:sz w:val="24"/>
          <w:szCs w:val="24"/>
        </w:rPr>
      </w:pPr>
      <w:r w:rsidRPr="00674110">
        <w:rPr>
          <w:sz w:val="24"/>
          <w:szCs w:val="24"/>
        </w:rPr>
        <w:lastRenderedPageBreak/>
        <w:t>Модуль</w:t>
      </w:r>
      <w:r w:rsidRPr="00674110">
        <w:rPr>
          <w:spacing w:val="-2"/>
          <w:sz w:val="24"/>
          <w:szCs w:val="24"/>
        </w:rPr>
        <w:t xml:space="preserve"> </w:t>
      </w:r>
      <w:r w:rsidRPr="00674110">
        <w:rPr>
          <w:sz w:val="24"/>
          <w:szCs w:val="24"/>
        </w:rPr>
        <w:t>№ 8</w:t>
      </w:r>
      <w:r w:rsidRPr="00674110">
        <w:rPr>
          <w:spacing w:val="-4"/>
          <w:sz w:val="24"/>
          <w:szCs w:val="24"/>
        </w:rPr>
        <w:t xml:space="preserve"> </w:t>
      </w:r>
      <w:r w:rsidRPr="00674110">
        <w:rPr>
          <w:sz w:val="24"/>
          <w:szCs w:val="24"/>
        </w:rPr>
        <w:t>«Музыка</w:t>
      </w:r>
      <w:r w:rsidRPr="00674110">
        <w:rPr>
          <w:spacing w:val="-5"/>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3"/>
          <w:sz w:val="24"/>
          <w:szCs w:val="24"/>
        </w:rPr>
        <w:t xml:space="preserve"> </w:t>
      </w:r>
      <w:r w:rsidRPr="00674110">
        <w:rPr>
          <w:sz w:val="24"/>
          <w:szCs w:val="24"/>
        </w:rPr>
        <w:t>человека»</w:t>
      </w:r>
    </w:p>
    <w:p w14:paraId="52FFD623" w14:textId="77777777" w:rsidR="00704869" w:rsidRPr="00674110" w:rsidRDefault="00704869">
      <w:pPr>
        <w:pStyle w:val="a3"/>
        <w:spacing w:before="5"/>
        <w:ind w:left="0"/>
        <w:jc w:val="left"/>
        <w:rPr>
          <w:b/>
          <w:sz w:val="24"/>
          <w:szCs w:val="24"/>
        </w:rPr>
      </w:pPr>
    </w:p>
    <w:p w14:paraId="3BC6E743" w14:textId="77777777" w:rsidR="00704869" w:rsidRPr="00674110" w:rsidRDefault="00274AC7">
      <w:pPr>
        <w:pStyle w:val="a3"/>
        <w:spacing w:line="249" w:lineRule="auto"/>
        <w:ind w:left="133" w:right="196" w:firstLine="225"/>
        <w:rPr>
          <w:sz w:val="24"/>
          <w:szCs w:val="24"/>
        </w:rPr>
      </w:pPr>
      <w:r w:rsidRPr="00674110">
        <w:rPr>
          <w:sz w:val="24"/>
          <w:szCs w:val="24"/>
        </w:rPr>
        <w:t>Главное</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данного</w:t>
      </w:r>
      <w:r w:rsidRPr="00674110">
        <w:rPr>
          <w:spacing w:val="1"/>
          <w:sz w:val="24"/>
          <w:szCs w:val="24"/>
        </w:rPr>
        <w:t xml:space="preserve"> </w:t>
      </w:r>
      <w:r w:rsidRPr="00674110">
        <w:rPr>
          <w:sz w:val="24"/>
          <w:szCs w:val="24"/>
        </w:rPr>
        <w:t>модуля</w:t>
      </w:r>
      <w:r w:rsidRPr="00674110">
        <w:rPr>
          <w:spacing w:val="1"/>
          <w:sz w:val="24"/>
          <w:szCs w:val="24"/>
        </w:rPr>
        <w:t xml:space="preserve"> </w:t>
      </w:r>
      <w:r w:rsidRPr="00674110">
        <w:rPr>
          <w:sz w:val="24"/>
          <w:szCs w:val="24"/>
        </w:rPr>
        <w:t>сосредоточено</w:t>
      </w:r>
      <w:r w:rsidRPr="00674110">
        <w:rPr>
          <w:spacing w:val="1"/>
          <w:sz w:val="24"/>
          <w:szCs w:val="24"/>
        </w:rPr>
        <w:t xml:space="preserve"> </w:t>
      </w:r>
      <w:r w:rsidRPr="00674110">
        <w:rPr>
          <w:sz w:val="24"/>
          <w:szCs w:val="24"/>
        </w:rPr>
        <w:t>вокруг</w:t>
      </w:r>
      <w:r w:rsidRPr="00674110">
        <w:rPr>
          <w:spacing w:val="1"/>
          <w:sz w:val="24"/>
          <w:szCs w:val="24"/>
        </w:rPr>
        <w:t xml:space="preserve"> </w:t>
      </w:r>
      <w:r w:rsidRPr="00674110">
        <w:rPr>
          <w:sz w:val="24"/>
          <w:szCs w:val="24"/>
        </w:rPr>
        <w:t>рефлексивного</w:t>
      </w:r>
      <w:r w:rsidRPr="00674110">
        <w:rPr>
          <w:spacing w:val="1"/>
          <w:sz w:val="24"/>
          <w:szCs w:val="24"/>
        </w:rPr>
        <w:t xml:space="preserve"> </w:t>
      </w:r>
      <w:r w:rsidRPr="00674110">
        <w:rPr>
          <w:sz w:val="24"/>
          <w:szCs w:val="24"/>
        </w:rPr>
        <w:t>исследования</w:t>
      </w:r>
      <w:r w:rsidRPr="00674110">
        <w:rPr>
          <w:spacing w:val="1"/>
          <w:sz w:val="24"/>
          <w:szCs w:val="24"/>
        </w:rPr>
        <w:t xml:space="preserve"> </w:t>
      </w:r>
      <w:r w:rsidRPr="00674110">
        <w:rPr>
          <w:sz w:val="24"/>
          <w:szCs w:val="24"/>
        </w:rPr>
        <w:t>обучающимися</w:t>
      </w:r>
      <w:r w:rsidRPr="00674110">
        <w:rPr>
          <w:spacing w:val="-47"/>
          <w:sz w:val="24"/>
          <w:szCs w:val="24"/>
        </w:rPr>
        <w:t xml:space="preserve"> </w:t>
      </w:r>
      <w:r w:rsidRPr="00674110">
        <w:rPr>
          <w:sz w:val="24"/>
          <w:szCs w:val="24"/>
        </w:rPr>
        <w:t>психологической связи музыкального искусства и внутреннего мира человека. Основным результатом его освоения</w:t>
      </w:r>
      <w:r w:rsidRPr="00674110">
        <w:rPr>
          <w:spacing w:val="1"/>
          <w:sz w:val="24"/>
          <w:szCs w:val="24"/>
        </w:rPr>
        <w:t xml:space="preserve"> </w:t>
      </w:r>
      <w:r w:rsidRPr="00674110">
        <w:rPr>
          <w:sz w:val="24"/>
          <w:szCs w:val="24"/>
        </w:rPr>
        <w:t>является</w:t>
      </w:r>
      <w:r w:rsidRPr="00674110">
        <w:rPr>
          <w:spacing w:val="-11"/>
          <w:sz w:val="24"/>
          <w:szCs w:val="24"/>
        </w:rPr>
        <w:t xml:space="preserve"> </w:t>
      </w:r>
      <w:r w:rsidRPr="00674110">
        <w:rPr>
          <w:sz w:val="24"/>
          <w:szCs w:val="24"/>
        </w:rPr>
        <w:t>развитие</w:t>
      </w:r>
      <w:r w:rsidRPr="00674110">
        <w:rPr>
          <w:spacing w:val="-12"/>
          <w:sz w:val="24"/>
          <w:szCs w:val="24"/>
        </w:rPr>
        <w:t xml:space="preserve"> </w:t>
      </w:r>
      <w:r w:rsidRPr="00674110">
        <w:rPr>
          <w:sz w:val="24"/>
          <w:szCs w:val="24"/>
        </w:rPr>
        <w:t>эмоционального</w:t>
      </w:r>
      <w:r w:rsidRPr="00674110">
        <w:rPr>
          <w:spacing w:val="-9"/>
          <w:sz w:val="24"/>
          <w:szCs w:val="24"/>
        </w:rPr>
        <w:t xml:space="preserve"> </w:t>
      </w:r>
      <w:r w:rsidRPr="00674110">
        <w:rPr>
          <w:sz w:val="24"/>
          <w:szCs w:val="24"/>
        </w:rPr>
        <w:t>интеллекта</w:t>
      </w:r>
      <w:r w:rsidRPr="00674110">
        <w:rPr>
          <w:spacing w:val="-8"/>
          <w:sz w:val="24"/>
          <w:szCs w:val="24"/>
        </w:rPr>
        <w:t xml:space="preserve"> </w:t>
      </w:r>
      <w:r w:rsidRPr="00674110">
        <w:rPr>
          <w:sz w:val="24"/>
          <w:szCs w:val="24"/>
        </w:rPr>
        <w:t>школьников,</w:t>
      </w:r>
      <w:r w:rsidRPr="00674110">
        <w:rPr>
          <w:spacing w:val="-7"/>
          <w:sz w:val="24"/>
          <w:szCs w:val="24"/>
        </w:rPr>
        <w:t xml:space="preserve"> </w:t>
      </w:r>
      <w:r w:rsidRPr="00674110">
        <w:rPr>
          <w:sz w:val="24"/>
          <w:szCs w:val="24"/>
        </w:rPr>
        <w:t>расширение</w:t>
      </w:r>
      <w:r w:rsidRPr="00674110">
        <w:rPr>
          <w:spacing w:val="-8"/>
          <w:sz w:val="24"/>
          <w:szCs w:val="24"/>
        </w:rPr>
        <w:t xml:space="preserve"> </w:t>
      </w:r>
      <w:r w:rsidRPr="00674110">
        <w:rPr>
          <w:sz w:val="24"/>
          <w:szCs w:val="24"/>
        </w:rPr>
        <w:t>спектра</w:t>
      </w:r>
      <w:r w:rsidRPr="00674110">
        <w:rPr>
          <w:spacing w:val="-8"/>
          <w:sz w:val="24"/>
          <w:szCs w:val="24"/>
        </w:rPr>
        <w:t xml:space="preserve"> </w:t>
      </w:r>
      <w:r w:rsidRPr="00674110">
        <w:rPr>
          <w:sz w:val="24"/>
          <w:szCs w:val="24"/>
        </w:rPr>
        <w:t>переживаемых</w:t>
      </w:r>
      <w:r w:rsidRPr="00674110">
        <w:rPr>
          <w:spacing w:val="-9"/>
          <w:sz w:val="24"/>
          <w:szCs w:val="24"/>
        </w:rPr>
        <w:t xml:space="preserve"> </w:t>
      </w:r>
      <w:r w:rsidRPr="00674110">
        <w:rPr>
          <w:sz w:val="24"/>
          <w:szCs w:val="24"/>
        </w:rPr>
        <w:t>чувств</w:t>
      </w:r>
      <w:r w:rsidRPr="00674110">
        <w:rPr>
          <w:spacing w:val="-9"/>
          <w:sz w:val="24"/>
          <w:szCs w:val="24"/>
        </w:rPr>
        <w:t xml:space="preserve"> </w:t>
      </w:r>
      <w:r w:rsidRPr="00674110">
        <w:rPr>
          <w:sz w:val="24"/>
          <w:szCs w:val="24"/>
        </w:rPr>
        <w:t>и</w:t>
      </w:r>
      <w:r w:rsidRPr="00674110">
        <w:rPr>
          <w:spacing w:val="-7"/>
          <w:sz w:val="24"/>
          <w:szCs w:val="24"/>
        </w:rPr>
        <w:t xml:space="preserve"> </w:t>
      </w:r>
      <w:r w:rsidRPr="00674110">
        <w:rPr>
          <w:sz w:val="24"/>
          <w:szCs w:val="24"/>
        </w:rPr>
        <w:t>их</w:t>
      </w:r>
      <w:r w:rsidRPr="00674110">
        <w:rPr>
          <w:spacing w:val="-10"/>
          <w:sz w:val="24"/>
          <w:szCs w:val="24"/>
        </w:rPr>
        <w:t xml:space="preserve"> </w:t>
      </w:r>
      <w:r w:rsidRPr="00674110">
        <w:rPr>
          <w:sz w:val="24"/>
          <w:szCs w:val="24"/>
        </w:rPr>
        <w:t>оттенков,</w:t>
      </w:r>
      <w:r w:rsidRPr="00674110">
        <w:rPr>
          <w:spacing w:val="-47"/>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душевных</w:t>
      </w:r>
      <w:r w:rsidRPr="00674110">
        <w:rPr>
          <w:spacing w:val="1"/>
          <w:sz w:val="24"/>
          <w:szCs w:val="24"/>
        </w:rPr>
        <w:t xml:space="preserve"> </w:t>
      </w:r>
      <w:r w:rsidRPr="00674110">
        <w:rPr>
          <w:sz w:val="24"/>
          <w:szCs w:val="24"/>
        </w:rPr>
        <w:t>движений,</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сопереживанию как при восприятии</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искусства, так и в непосредственном общении с другими людьми. Формы бытования музыки, типичный комплекс</w:t>
      </w:r>
      <w:r w:rsidRPr="00674110">
        <w:rPr>
          <w:spacing w:val="1"/>
          <w:sz w:val="24"/>
          <w:szCs w:val="24"/>
        </w:rPr>
        <w:t xml:space="preserve"> </w:t>
      </w:r>
      <w:r w:rsidRPr="00674110">
        <w:rPr>
          <w:sz w:val="24"/>
          <w:szCs w:val="24"/>
        </w:rPr>
        <w:t>выразительных</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выступают</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обобщённые</w:t>
      </w:r>
      <w:r w:rsidRPr="00674110">
        <w:rPr>
          <w:spacing w:val="1"/>
          <w:sz w:val="24"/>
          <w:szCs w:val="24"/>
        </w:rPr>
        <w:t xml:space="preserve"> </w:t>
      </w:r>
      <w:r w:rsidRPr="00674110">
        <w:rPr>
          <w:sz w:val="24"/>
          <w:szCs w:val="24"/>
        </w:rPr>
        <w:t>жизненные</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порождающие</w:t>
      </w:r>
      <w:r w:rsidRPr="00674110">
        <w:rPr>
          <w:spacing w:val="1"/>
          <w:sz w:val="24"/>
          <w:szCs w:val="24"/>
        </w:rPr>
        <w:t xml:space="preserve"> </w:t>
      </w:r>
      <w:r w:rsidRPr="00674110">
        <w:rPr>
          <w:sz w:val="24"/>
          <w:szCs w:val="24"/>
        </w:rPr>
        <w:t>различные чувства и настроения. Сверхзадача модуля — воспитание чувства прекрасного, пробуждение и развитие</w:t>
      </w:r>
      <w:r w:rsidRPr="00674110">
        <w:rPr>
          <w:spacing w:val="1"/>
          <w:sz w:val="24"/>
          <w:szCs w:val="24"/>
        </w:rPr>
        <w:t xml:space="preserve"> </w:t>
      </w:r>
      <w:r w:rsidRPr="00674110">
        <w:rPr>
          <w:sz w:val="24"/>
          <w:szCs w:val="24"/>
        </w:rPr>
        <w:t>эстетических</w:t>
      </w:r>
      <w:r w:rsidRPr="00674110">
        <w:rPr>
          <w:spacing w:val="1"/>
          <w:sz w:val="24"/>
          <w:szCs w:val="24"/>
        </w:rPr>
        <w:t xml:space="preserve"> </w:t>
      </w:r>
      <w:r w:rsidRPr="00674110">
        <w:rPr>
          <w:sz w:val="24"/>
          <w:szCs w:val="24"/>
        </w:rPr>
        <w:t>потребностей.</w:t>
      </w:r>
    </w:p>
    <w:p w14:paraId="58A2DA6B" w14:textId="77777777" w:rsidR="00704869" w:rsidRPr="00674110" w:rsidRDefault="00704869">
      <w:pPr>
        <w:pStyle w:val="a3"/>
        <w:spacing w:before="4"/>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310C8F0" w14:textId="77777777">
        <w:trPr>
          <w:trHeight w:val="998"/>
        </w:trPr>
        <w:tc>
          <w:tcPr>
            <w:tcW w:w="1191" w:type="dxa"/>
          </w:tcPr>
          <w:p w14:paraId="7AA215FB" w14:textId="77777777" w:rsidR="00704869" w:rsidRPr="00674110" w:rsidRDefault="00274AC7">
            <w:pPr>
              <w:pStyle w:val="TableParagraph"/>
              <w:spacing w:before="112"/>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37323997" w14:textId="77777777" w:rsidR="00704869" w:rsidRPr="00674110" w:rsidRDefault="00704869">
            <w:pPr>
              <w:pStyle w:val="TableParagraph"/>
              <w:ind w:left="0"/>
              <w:rPr>
                <w:sz w:val="24"/>
                <w:szCs w:val="24"/>
              </w:rPr>
            </w:pPr>
          </w:p>
          <w:p w14:paraId="1CD835FE" w14:textId="77777777" w:rsidR="00704869" w:rsidRPr="00674110" w:rsidRDefault="00274AC7">
            <w:pPr>
              <w:pStyle w:val="TableParagraph"/>
              <w:spacing w:before="126"/>
              <w:ind w:left="369"/>
              <w:rPr>
                <w:rFonts w:ascii="Calibri" w:hAnsi="Calibri"/>
                <w:b/>
                <w:sz w:val="24"/>
                <w:szCs w:val="24"/>
              </w:rPr>
            </w:pPr>
            <w:r w:rsidRPr="00674110">
              <w:rPr>
                <w:rFonts w:ascii="Calibri" w:hAnsi="Calibri"/>
                <w:b/>
                <w:sz w:val="24"/>
                <w:szCs w:val="24"/>
              </w:rPr>
              <w:t>Тема</w:t>
            </w:r>
          </w:p>
        </w:tc>
        <w:tc>
          <w:tcPr>
            <w:tcW w:w="2214" w:type="dxa"/>
          </w:tcPr>
          <w:p w14:paraId="2D9C0679" w14:textId="77777777" w:rsidR="00704869" w:rsidRPr="00674110" w:rsidRDefault="00704869">
            <w:pPr>
              <w:pStyle w:val="TableParagraph"/>
              <w:ind w:left="0"/>
              <w:rPr>
                <w:sz w:val="24"/>
                <w:szCs w:val="24"/>
              </w:rPr>
            </w:pPr>
          </w:p>
          <w:p w14:paraId="55B12872" w14:textId="77777777" w:rsidR="00704869" w:rsidRPr="00674110" w:rsidRDefault="00274AC7">
            <w:pPr>
              <w:pStyle w:val="TableParagraph"/>
              <w:spacing w:before="126"/>
              <w:ind w:left="609"/>
              <w:rPr>
                <w:rFonts w:ascii="Calibri" w:hAnsi="Calibri"/>
                <w:b/>
                <w:sz w:val="24"/>
                <w:szCs w:val="24"/>
              </w:rPr>
            </w:pPr>
            <w:r w:rsidRPr="00674110">
              <w:rPr>
                <w:rFonts w:ascii="Calibri" w:hAnsi="Calibri"/>
                <w:b/>
                <w:sz w:val="24"/>
                <w:szCs w:val="24"/>
              </w:rPr>
              <w:t>Содержание</w:t>
            </w:r>
          </w:p>
        </w:tc>
        <w:tc>
          <w:tcPr>
            <w:tcW w:w="5604" w:type="dxa"/>
          </w:tcPr>
          <w:p w14:paraId="08698B1D" w14:textId="77777777" w:rsidR="00704869" w:rsidRPr="00674110" w:rsidRDefault="00704869">
            <w:pPr>
              <w:pStyle w:val="TableParagraph"/>
              <w:ind w:left="0"/>
              <w:rPr>
                <w:sz w:val="24"/>
                <w:szCs w:val="24"/>
              </w:rPr>
            </w:pPr>
          </w:p>
          <w:p w14:paraId="540A8803" w14:textId="77777777" w:rsidR="00704869" w:rsidRPr="00674110" w:rsidRDefault="00274AC7">
            <w:pPr>
              <w:pStyle w:val="TableParagraph"/>
              <w:spacing w:before="126"/>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3D60DD16" w14:textId="77777777">
        <w:trPr>
          <w:trHeight w:val="2521"/>
        </w:trPr>
        <w:tc>
          <w:tcPr>
            <w:tcW w:w="1191" w:type="dxa"/>
          </w:tcPr>
          <w:p w14:paraId="25F95D9B" w14:textId="77777777" w:rsidR="00704869" w:rsidRPr="00674110" w:rsidRDefault="00274AC7">
            <w:pPr>
              <w:pStyle w:val="TableParagraph"/>
              <w:spacing w:before="110" w:line="207" w:lineRule="exact"/>
              <w:rPr>
                <w:sz w:val="24"/>
                <w:szCs w:val="24"/>
              </w:rPr>
            </w:pPr>
            <w:r w:rsidRPr="00674110">
              <w:rPr>
                <w:sz w:val="24"/>
                <w:szCs w:val="24"/>
              </w:rPr>
              <w:t>А)</w:t>
            </w:r>
          </w:p>
          <w:p w14:paraId="6A88C28C" w14:textId="77777777" w:rsidR="00704869" w:rsidRPr="00674110" w:rsidRDefault="00274AC7">
            <w:pPr>
              <w:pStyle w:val="TableParagraph"/>
              <w:spacing w:line="206" w:lineRule="exact"/>
              <w:rPr>
                <w:sz w:val="24"/>
                <w:szCs w:val="24"/>
              </w:rPr>
            </w:pPr>
            <w:r w:rsidRPr="00674110">
              <w:rPr>
                <w:sz w:val="24"/>
                <w:szCs w:val="24"/>
              </w:rPr>
              <w:t>1—3</w:t>
            </w:r>
          </w:p>
          <w:p w14:paraId="1B9C5A64"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58446686" w14:textId="77777777" w:rsidR="00704869" w:rsidRPr="00674110" w:rsidRDefault="00274AC7">
            <w:pPr>
              <w:pStyle w:val="TableParagraph"/>
              <w:spacing w:before="110" w:line="207" w:lineRule="exact"/>
              <w:rPr>
                <w:sz w:val="24"/>
                <w:szCs w:val="24"/>
              </w:rPr>
            </w:pPr>
            <w:r w:rsidRPr="00674110">
              <w:rPr>
                <w:sz w:val="24"/>
                <w:szCs w:val="24"/>
              </w:rPr>
              <w:t>Красота</w:t>
            </w:r>
          </w:p>
          <w:p w14:paraId="531E055C" w14:textId="77777777" w:rsidR="00704869" w:rsidRPr="00674110" w:rsidRDefault="00274AC7">
            <w:pPr>
              <w:pStyle w:val="TableParagraph"/>
              <w:ind w:right="149"/>
              <w:rPr>
                <w:sz w:val="24"/>
                <w:szCs w:val="24"/>
              </w:rPr>
            </w:pPr>
            <w:r w:rsidRPr="00674110">
              <w:rPr>
                <w:spacing w:val="-1"/>
                <w:sz w:val="24"/>
                <w:szCs w:val="24"/>
              </w:rPr>
              <w:t xml:space="preserve">и </w:t>
            </w:r>
            <w:proofErr w:type="spellStart"/>
            <w:r w:rsidRPr="00674110">
              <w:rPr>
                <w:spacing w:val="-1"/>
                <w:sz w:val="24"/>
                <w:szCs w:val="24"/>
              </w:rPr>
              <w:t>вдохнове</w:t>
            </w:r>
            <w:proofErr w:type="spellEnd"/>
            <w:r w:rsidRPr="00674110">
              <w:rPr>
                <w:spacing w:val="-42"/>
                <w:sz w:val="24"/>
                <w:szCs w:val="24"/>
              </w:rPr>
              <w:t xml:space="preserve"> </w:t>
            </w:r>
            <w:proofErr w:type="spellStart"/>
            <w:r w:rsidRPr="00674110">
              <w:rPr>
                <w:sz w:val="24"/>
                <w:szCs w:val="24"/>
              </w:rPr>
              <w:t>ние</w:t>
            </w:r>
            <w:proofErr w:type="spellEnd"/>
          </w:p>
        </w:tc>
        <w:tc>
          <w:tcPr>
            <w:tcW w:w="2214" w:type="dxa"/>
          </w:tcPr>
          <w:p w14:paraId="41C07CBA" w14:textId="77777777" w:rsidR="00704869" w:rsidRPr="00674110" w:rsidRDefault="00274AC7">
            <w:pPr>
              <w:pStyle w:val="TableParagraph"/>
              <w:spacing w:before="110"/>
              <w:ind w:left="115" w:right="284"/>
              <w:rPr>
                <w:sz w:val="24"/>
                <w:szCs w:val="24"/>
              </w:rPr>
            </w:pPr>
            <w:r w:rsidRPr="00674110">
              <w:rPr>
                <w:sz w:val="24"/>
                <w:szCs w:val="24"/>
              </w:rPr>
              <w:t>Стремление человека к</w:t>
            </w:r>
            <w:r w:rsidRPr="00674110">
              <w:rPr>
                <w:spacing w:val="-42"/>
                <w:sz w:val="24"/>
                <w:szCs w:val="24"/>
              </w:rPr>
              <w:t xml:space="preserve"> </w:t>
            </w:r>
            <w:r w:rsidRPr="00674110">
              <w:rPr>
                <w:sz w:val="24"/>
                <w:szCs w:val="24"/>
              </w:rPr>
              <w:t>красоте</w:t>
            </w:r>
          </w:p>
          <w:p w14:paraId="107DD167" w14:textId="77777777" w:rsidR="00704869" w:rsidRPr="00674110" w:rsidRDefault="00274AC7">
            <w:pPr>
              <w:pStyle w:val="TableParagraph"/>
              <w:ind w:left="115" w:right="463"/>
              <w:rPr>
                <w:sz w:val="24"/>
                <w:szCs w:val="24"/>
              </w:rPr>
            </w:pPr>
            <w:r w:rsidRPr="00674110">
              <w:rPr>
                <w:sz w:val="24"/>
                <w:szCs w:val="24"/>
              </w:rPr>
              <w:t>Особое состояние —</w:t>
            </w:r>
            <w:r w:rsidRPr="00674110">
              <w:rPr>
                <w:spacing w:val="-42"/>
                <w:sz w:val="24"/>
                <w:szCs w:val="24"/>
              </w:rPr>
              <w:t xml:space="preserve"> </w:t>
            </w:r>
            <w:r w:rsidRPr="00674110">
              <w:rPr>
                <w:sz w:val="24"/>
                <w:szCs w:val="24"/>
              </w:rPr>
              <w:t>вдохновение.</w:t>
            </w:r>
          </w:p>
          <w:p w14:paraId="45D70A20" w14:textId="77777777" w:rsidR="00704869" w:rsidRPr="00674110" w:rsidRDefault="00274AC7">
            <w:pPr>
              <w:pStyle w:val="TableParagraph"/>
              <w:spacing w:before="3"/>
              <w:ind w:left="115" w:right="197"/>
              <w:rPr>
                <w:sz w:val="24"/>
                <w:szCs w:val="24"/>
              </w:rPr>
            </w:pPr>
            <w:r w:rsidRPr="00674110">
              <w:rPr>
                <w:sz w:val="24"/>
                <w:szCs w:val="24"/>
              </w:rPr>
              <w:t>Музыка</w:t>
            </w:r>
            <w:r w:rsidRPr="00674110">
              <w:rPr>
                <w:spacing w:val="-2"/>
                <w:sz w:val="24"/>
                <w:szCs w:val="24"/>
              </w:rPr>
              <w:t xml:space="preserve"> </w:t>
            </w:r>
            <w:r w:rsidRPr="00674110">
              <w:rPr>
                <w:sz w:val="24"/>
                <w:szCs w:val="24"/>
              </w:rPr>
              <w:t>—</w:t>
            </w:r>
            <w:r w:rsidRPr="00674110">
              <w:rPr>
                <w:spacing w:val="-7"/>
                <w:sz w:val="24"/>
                <w:szCs w:val="24"/>
              </w:rPr>
              <w:t xml:space="preserve"> </w:t>
            </w:r>
            <w:r w:rsidRPr="00674110">
              <w:rPr>
                <w:sz w:val="24"/>
                <w:szCs w:val="24"/>
              </w:rPr>
              <w:t>возможность</w:t>
            </w:r>
            <w:r w:rsidRPr="00674110">
              <w:rPr>
                <w:spacing w:val="-42"/>
                <w:sz w:val="24"/>
                <w:szCs w:val="24"/>
              </w:rPr>
              <w:t xml:space="preserve"> </w:t>
            </w:r>
            <w:r w:rsidRPr="00674110">
              <w:rPr>
                <w:sz w:val="24"/>
                <w:szCs w:val="24"/>
              </w:rPr>
              <w:t>вместе переживать</w:t>
            </w:r>
            <w:r w:rsidRPr="00674110">
              <w:rPr>
                <w:spacing w:val="1"/>
                <w:sz w:val="24"/>
                <w:szCs w:val="24"/>
              </w:rPr>
              <w:t xml:space="preserve"> </w:t>
            </w:r>
            <w:r w:rsidRPr="00674110">
              <w:rPr>
                <w:sz w:val="24"/>
                <w:szCs w:val="24"/>
              </w:rPr>
              <w:t>вдохновение,</w:t>
            </w:r>
            <w:r w:rsidRPr="00674110">
              <w:rPr>
                <w:spacing w:val="1"/>
                <w:sz w:val="24"/>
                <w:szCs w:val="24"/>
              </w:rPr>
              <w:t xml:space="preserve"> </w:t>
            </w:r>
            <w:r w:rsidRPr="00674110">
              <w:rPr>
                <w:sz w:val="24"/>
                <w:szCs w:val="24"/>
              </w:rPr>
              <w:t>наслаждаться красотой.</w:t>
            </w:r>
            <w:r w:rsidRPr="00674110">
              <w:rPr>
                <w:spacing w:val="1"/>
                <w:sz w:val="24"/>
                <w:szCs w:val="24"/>
              </w:rPr>
              <w:t xml:space="preserve"> </w:t>
            </w:r>
            <w:r w:rsidRPr="00674110">
              <w:rPr>
                <w:sz w:val="24"/>
                <w:szCs w:val="24"/>
              </w:rPr>
              <w:t>Музыкальное единство</w:t>
            </w:r>
            <w:r w:rsidRPr="00674110">
              <w:rPr>
                <w:spacing w:val="1"/>
                <w:sz w:val="24"/>
                <w:szCs w:val="24"/>
              </w:rPr>
              <w:t xml:space="preserve"> </w:t>
            </w:r>
            <w:r w:rsidRPr="00674110">
              <w:rPr>
                <w:sz w:val="24"/>
                <w:szCs w:val="24"/>
              </w:rPr>
              <w:t>людей</w:t>
            </w:r>
            <w:r w:rsidRPr="00674110">
              <w:rPr>
                <w:spacing w:val="-5"/>
                <w:sz w:val="24"/>
                <w:szCs w:val="24"/>
              </w:rPr>
              <w:t xml:space="preserve"> </w:t>
            </w:r>
            <w:r w:rsidRPr="00674110">
              <w:rPr>
                <w:sz w:val="24"/>
                <w:szCs w:val="24"/>
              </w:rPr>
              <w:t>—</w:t>
            </w:r>
            <w:r w:rsidRPr="00674110">
              <w:rPr>
                <w:spacing w:val="-3"/>
                <w:sz w:val="24"/>
                <w:szCs w:val="24"/>
              </w:rPr>
              <w:t xml:space="preserve"> </w:t>
            </w:r>
            <w:r w:rsidRPr="00674110">
              <w:rPr>
                <w:sz w:val="24"/>
                <w:szCs w:val="24"/>
              </w:rPr>
              <w:t>хор, хоровод</w:t>
            </w:r>
          </w:p>
        </w:tc>
        <w:tc>
          <w:tcPr>
            <w:tcW w:w="5604" w:type="dxa"/>
          </w:tcPr>
          <w:p w14:paraId="65AC3FD2" w14:textId="77777777" w:rsidR="00704869" w:rsidRPr="00674110" w:rsidRDefault="00274AC7">
            <w:pPr>
              <w:pStyle w:val="TableParagraph"/>
              <w:spacing w:before="110"/>
              <w:ind w:right="630"/>
              <w:rPr>
                <w:sz w:val="24"/>
                <w:szCs w:val="24"/>
              </w:rPr>
            </w:pPr>
            <w:r w:rsidRPr="00674110">
              <w:rPr>
                <w:sz w:val="24"/>
                <w:szCs w:val="24"/>
              </w:rPr>
              <w:t>Диалог с учителем о значении красоты и вдохновения в жизни</w:t>
            </w:r>
            <w:r w:rsidRPr="00674110">
              <w:rPr>
                <w:spacing w:val="-42"/>
                <w:sz w:val="24"/>
                <w:szCs w:val="24"/>
              </w:rPr>
              <w:t xml:space="preserve"> </w:t>
            </w:r>
            <w:r w:rsidRPr="00674110">
              <w:rPr>
                <w:sz w:val="24"/>
                <w:szCs w:val="24"/>
              </w:rPr>
              <w:t>человека.</w:t>
            </w:r>
          </w:p>
          <w:p w14:paraId="1C193F19" w14:textId="77777777" w:rsidR="00704869" w:rsidRPr="00674110" w:rsidRDefault="00274AC7">
            <w:pPr>
              <w:pStyle w:val="TableParagraph"/>
              <w:rPr>
                <w:sz w:val="24"/>
                <w:szCs w:val="24"/>
              </w:rPr>
            </w:pPr>
            <w:r w:rsidRPr="00674110">
              <w:rPr>
                <w:spacing w:val="-1"/>
                <w:sz w:val="24"/>
                <w:szCs w:val="24"/>
              </w:rPr>
              <w:t>Слушание</w:t>
            </w:r>
            <w:r w:rsidRPr="00674110">
              <w:rPr>
                <w:spacing w:val="-9"/>
                <w:sz w:val="24"/>
                <w:szCs w:val="24"/>
              </w:rPr>
              <w:t xml:space="preserve"> </w:t>
            </w:r>
            <w:r w:rsidRPr="00674110">
              <w:rPr>
                <w:spacing w:val="-1"/>
                <w:sz w:val="24"/>
                <w:szCs w:val="24"/>
              </w:rPr>
              <w:t>музыки,</w:t>
            </w:r>
            <w:r w:rsidRPr="00674110">
              <w:rPr>
                <w:spacing w:val="-7"/>
                <w:sz w:val="24"/>
                <w:szCs w:val="24"/>
              </w:rPr>
              <w:t xml:space="preserve"> </w:t>
            </w:r>
            <w:r w:rsidRPr="00674110">
              <w:rPr>
                <w:sz w:val="24"/>
                <w:szCs w:val="24"/>
              </w:rPr>
              <w:t>концентрация</w:t>
            </w:r>
            <w:r w:rsidRPr="00674110">
              <w:rPr>
                <w:spacing w:val="-11"/>
                <w:sz w:val="24"/>
                <w:szCs w:val="24"/>
              </w:rPr>
              <w:t xml:space="preserve"> </w:t>
            </w:r>
            <w:r w:rsidRPr="00674110">
              <w:rPr>
                <w:sz w:val="24"/>
                <w:szCs w:val="24"/>
              </w:rPr>
              <w:t>на</w:t>
            </w:r>
            <w:r w:rsidRPr="00674110">
              <w:rPr>
                <w:spacing w:val="-9"/>
                <w:sz w:val="24"/>
                <w:szCs w:val="24"/>
              </w:rPr>
              <w:t xml:space="preserve"> </w:t>
            </w:r>
            <w:r w:rsidRPr="00674110">
              <w:rPr>
                <w:sz w:val="24"/>
                <w:szCs w:val="24"/>
              </w:rPr>
              <w:t>её</w:t>
            </w:r>
            <w:r w:rsidRPr="00674110">
              <w:rPr>
                <w:spacing w:val="-9"/>
                <w:sz w:val="24"/>
                <w:szCs w:val="24"/>
              </w:rPr>
              <w:t xml:space="preserve"> </w:t>
            </w:r>
            <w:r w:rsidRPr="00674110">
              <w:rPr>
                <w:sz w:val="24"/>
                <w:szCs w:val="24"/>
              </w:rPr>
              <w:t>восприятии,</w:t>
            </w:r>
            <w:r w:rsidRPr="00674110">
              <w:rPr>
                <w:spacing w:val="-7"/>
                <w:sz w:val="24"/>
                <w:szCs w:val="24"/>
              </w:rPr>
              <w:t xml:space="preserve"> </w:t>
            </w:r>
            <w:r w:rsidRPr="00674110">
              <w:rPr>
                <w:sz w:val="24"/>
                <w:szCs w:val="24"/>
              </w:rPr>
              <w:t>своём</w:t>
            </w:r>
            <w:r w:rsidRPr="00674110">
              <w:rPr>
                <w:spacing w:val="-9"/>
                <w:sz w:val="24"/>
                <w:szCs w:val="24"/>
              </w:rPr>
              <w:t xml:space="preserve"> </w:t>
            </w:r>
            <w:r w:rsidRPr="00674110">
              <w:rPr>
                <w:sz w:val="24"/>
                <w:szCs w:val="24"/>
              </w:rPr>
              <w:t>внутреннем</w:t>
            </w:r>
            <w:r w:rsidRPr="00674110">
              <w:rPr>
                <w:spacing w:val="-42"/>
                <w:sz w:val="24"/>
                <w:szCs w:val="24"/>
              </w:rPr>
              <w:t xml:space="preserve"> </w:t>
            </w:r>
            <w:r w:rsidRPr="00674110">
              <w:rPr>
                <w:sz w:val="24"/>
                <w:szCs w:val="24"/>
              </w:rPr>
              <w:t>состоянии.</w:t>
            </w:r>
          </w:p>
          <w:p w14:paraId="0F965377" w14:textId="77777777" w:rsidR="00704869" w:rsidRPr="00674110" w:rsidRDefault="00274AC7">
            <w:pPr>
              <w:pStyle w:val="TableParagraph"/>
              <w:spacing w:before="3" w:line="207" w:lineRule="exact"/>
              <w:rPr>
                <w:sz w:val="24"/>
                <w:szCs w:val="24"/>
              </w:rPr>
            </w:pPr>
            <w:r w:rsidRPr="00674110">
              <w:rPr>
                <w:sz w:val="24"/>
                <w:szCs w:val="24"/>
              </w:rPr>
              <w:t>Двигательная</w:t>
            </w:r>
            <w:r w:rsidRPr="00674110">
              <w:rPr>
                <w:spacing w:val="-3"/>
                <w:sz w:val="24"/>
                <w:szCs w:val="24"/>
              </w:rPr>
              <w:t xml:space="preserve"> </w:t>
            </w:r>
            <w:r w:rsidRPr="00674110">
              <w:rPr>
                <w:sz w:val="24"/>
                <w:szCs w:val="24"/>
              </w:rPr>
              <w:t>импровизация</w:t>
            </w:r>
            <w:r w:rsidRPr="00674110">
              <w:rPr>
                <w:spacing w:val="-2"/>
                <w:sz w:val="24"/>
                <w:szCs w:val="24"/>
              </w:rPr>
              <w:t xml:space="preserve"> </w:t>
            </w:r>
            <w:r w:rsidRPr="00674110">
              <w:rPr>
                <w:sz w:val="24"/>
                <w:szCs w:val="24"/>
              </w:rPr>
              <w:t>под</w:t>
            </w:r>
            <w:r w:rsidRPr="00674110">
              <w:rPr>
                <w:spacing w:val="-1"/>
                <w:sz w:val="24"/>
                <w:szCs w:val="24"/>
              </w:rPr>
              <w:t xml:space="preserve"> </w:t>
            </w:r>
            <w:r w:rsidRPr="00674110">
              <w:rPr>
                <w:sz w:val="24"/>
                <w:szCs w:val="24"/>
              </w:rPr>
              <w:t>музыку</w:t>
            </w:r>
            <w:r w:rsidRPr="00674110">
              <w:rPr>
                <w:spacing w:val="-9"/>
                <w:sz w:val="24"/>
                <w:szCs w:val="24"/>
              </w:rPr>
              <w:t xml:space="preserve"> </w:t>
            </w:r>
            <w:r w:rsidRPr="00674110">
              <w:rPr>
                <w:sz w:val="24"/>
                <w:szCs w:val="24"/>
              </w:rPr>
              <w:t>лирического</w:t>
            </w:r>
            <w:r w:rsidRPr="00674110">
              <w:rPr>
                <w:spacing w:val="-4"/>
                <w:sz w:val="24"/>
                <w:szCs w:val="24"/>
              </w:rPr>
              <w:t xml:space="preserve"> </w:t>
            </w:r>
            <w:r w:rsidRPr="00674110">
              <w:rPr>
                <w:sz w:val="24"/>
                <w:szCs w:val="24"/>
              </w:rPr>
              <w:t>характера</w:t>
            </w:r>
          </w:p>
          <w:p w14:paraId="150CA43F" w14:textId="77777777" w:rsidR="00704869" w:rsidRPr="00674110" w:rsidRDefault="00274AC7">
            <w:pPr>
              <w:pStyle w:val="TableParagraph"/>
              <w:spacing w:line="206" w:lineRule="exact"/>
              <w:rPr>
                <w:sz w:val="24"/>
                <w:szCs w:val="24"/>
              </w:rPr>
            </w:pPr>
            <w:r w:rsidRPr="00674110">
              <w:rPr>
                <w:sz w:val="24"/>
                <w:szCs w:val="24"/>
              </w:rPr>
              <w:t>«Цветы</w:t>
            </w:r>
            <w:r w:rsidRPr="00674110">
              <w:rPr>
                <w:spacing w:val="-6"/>
                <w:sz w:val="24"/>
                <w:szCs w:val="24"/>
              </w:rPr>
              <w:t xml:space="preserve"> </w:t>
            </w:r>
            <w:r w:rsidRPr="00674110">
              <w:rPr>
                <w:sz w:val="24"/>
                <w:szCs w:val="24"/>
              </w:rPr>
              <w:t>распускаются</w:t>
            </w:r>
            <w:r w:rsidRPr="00674110">
              <w:rPr>
                <w:spacing w:val="-5"/>
                <w:sz w:val="24"/>
                <w:szCs w:val="24"/>
              </w:rPr>
              <w:t xml:space="preserve"> </w:t>
            </w:r>
            <w:r w:rsidRPr="00674110">
              <w:rPr>
                <w:sz w:val="24"/>
                <w:szCs w:val="24"/>
              </w:rPr>
              <w:t>под</w:t>
            </w:r>
            <w:r w:rsidRPr="00674110">
              <w:rPr>
                <w:spacing w:val="-4"/>
                <w:sz w:val="24"/>
                <w:szCs w:val="24"/>
              </w:rPr>
              <w:t xml:space="preserve"> </w:t>
            </w:r>
            <w:r w:rsidRPr="00674110">
              <w:rPr>
                <w:sz w:val="24"/>
                <w:szCs w:val="24"/>
              </w:rPr>
              <w:t>музыку».</w:t>
            </w:r>
          </w:p>
          <w:p w14:paraId="2105B837" w14:textId="77777777" w:rsidR="00704869" w:rsidRPr="00674110" w:rsidRDefault="00274AC7">
            <w:pPr>
              <w:pStyle w:val="TableParagraph"/>
              <w:rPr>
                <w:sz w:val="24"/>
                <w:szCs w:val="24"/>
              </w:rPr>
            </w:pPr>
            <w:r w:rsidRPr="00674110">
              <w:rPr>
                <w:sz w:val="24"/>
                <w:szCs w:val="24"/>
              </w:rPr>
              <w:t>Выстраивание хорового унисона — вокального и психологического.</w:t>
            </w:r>
            <w:r w:rsidRPr="00674110">
              <w:rPr>
                <w:spacing w:val="1"/>
                <w:sz w:val="24"/>
                <w:szCs w:val="24"/>
              </w:rPr>
              <w:t xml:space="preserve"> </w:t>
            </w:r>
            <w:r w:rsidRPr="00674110">
              <w:rPr>
                <w:sz w:val="24"/>
                <w:szCs w:val="24"/>
              </w:rPr>
              <w:t>Одновременное</w:t>
            </w:r>
            <w:r w:rsidRPr="00674110">
              <w:rPr>
                <w:spacing w:val="-6"/>
                <w:sz w:val="24"/>
                <w:szCs w:val="24"/>
              </w:rPr>
              <w:t xml:space="preserve"> </w:t>
            </w:r>
            <w:r w:rsidRPr="00674110">
              <w:rPr>
                <w:sz w:val="24"/>
                <w:szCs w:val="24"/>
              </w:rPr>
              <w:t>взятие</w:t>
            </w:r>
            <w:r w:rsidRPr="00674110">
              <w:rPr>
                <w:spacing w:val="-5"/>
                <w:sz w:val="24"/>
                <w:szCs w:val="24"/>
              </w:rPr>
              <w:t xml:space="preserve"> </w:t>
            </w:r>
            <w:r w:rsidRPr="00674110">
              <w:rPr>
                <w:sz w:val="24"/>
                <w:szCs w:val="24"/>
              </w:rPr>
              <w:t>и</w:t>
            </w:r>
            <w:r w:rsidRPr="00674110">
              <w:rPr>
                <w:spacing w:val="-7"/>
                <w:sz w:val="24"/>
                <w:szCs w:val="24"/>
              </w:rPr>
              <w:t xml:space="preserve"> </w:t>
            </w:r>
            <w:r w:rsidRPr="00674110">
              <w:rPr>
                <w:sz w:val="24"/>
                <w:szCs w:val="24"/>
              </w:rPr>
              <w:t>снятие</w:t>
            </w:r>
            <w:r w:rsidRPr="00674110">
              <w:rPr>
                <w:spacing w:val="-10"/>
                <w:sz w:val="24"/>
                <w:szCs w:val="24"/>
              </w:rPr>
              <w:t xml:space="preserve"> </w:t>
            </w:r>
            <w:r w:rsidRPr="00674110">
              <w:rPr>
                <w:sz w:val="24"/>
                <w:szCs w:val="24"/>
              </w:rPr>
              <w:t>звука,</w:t>
            </w:r>
            <w:r w:rsidRPr="00674110">
              <w:rPr>
                <w:spacing w:val="-3"/>
                <w:sz w:val="24"/>
                <w:szCs w:val="24"/>
              </w:rPr>
              <w:t xml:space="preserve"> </w:t>
            </w:r>
            <w:r w:rsidRPr="00674110">
              <w:rPr>
                <w:sz w:val="24"/>
                <w:szCs w:val="24"/>
              </w:rPr>
              <w:t>навыки</w:t>
            </w:r>
            <w:r w:rsidRPr="00674110">
              <w:rPr>
                <w:spacing w:val="-7"/>
                <w:sz w:val="24"/>
                <w:szCs w:val="24"/>
              </w:rPr>
              <w:t xml:space="preserve"> </w:t>
            </w:r>
            <w:r w:rsidRPr="00674110">
              <w:rPr>
                <w:sz w:val="24"/>
                <w:szCs w:val="24"/>
              </w:rPr>
              <w:t>певческого</w:t>
            </w:r>
            <w:r w:rsidRPr="00674110">
              <w:rPr>
                <w:spacing w:val="-10"/>
                <w:sz w:val="24"/>
                <w:szCs w:val="24"/>
              </w:rPr>
              <w:t xml:space="preserve"> </w:t>
            </w:r>
            <w:r w:rsidRPr="00674110">
              <w:rPr>
                <w:sz w:val="24"/>
                <w:szCs w:val="24"/>
              </w:rPr>
              <w:t>дыхания</w:t>
            </w:r>
            <w:r w:rsidRPr="00674110">
              <w:rPr>
                <w:spacing w:val="-8"/>
                <w:sz w:val="24"/>
                <w:szCs w:val="24"/>
              </w:rPr>
              <w:t xml:space="preserve"> </w:t>
            </w:r>
            <w:r w:rsidRPr="00674110">
              <w:rPr>
                <w:sz w:val="24"/>
                <w:szCs w:val="24"/>
              </w:rPr>
              <w:t>по</w:t>
            </w:r>
            <w:r w:rsidRPr="00674110">
              <w:rPr>
                <w:spacing w:val="-42"/>
                <w:sz w:val="24"/>
                <w:szCs w:val="24"/>
              </w:rPr>
              <w:t xml:space="preserve"> </w:t>
            </w:r>
            <w:r w:rsidRPr="00674110">
              <w:rPr>
                <w:sz w:val="24"/>
                <w:szCs w:val="24"/>
              </w:rPr>
              <w:t>руке</w:t>
            </w:r>
            <w:r w:rsidRPr="00674110">
              <w:rPr>
                <w:spacing w:val="2"/>
                <w:sz w:val="24"/>
                <w:szCs w:val="24"/>
              </w:rPr>
              <w:t xml:space="preserve"> </w:t>
            </w:r>
            <w:r w:rsidRPr="00674110">
              <w:rPr>
                <w:sz w:val="24"/>
                <w:szCs w:val="24"/>
              </w:rPr>
              <w:t>дирижёра.</w:t>
            </w:r>
          </w:p>
          <w:p w14:paraId="7378D9B6" w14:textId="77777777" w:rsidR="00704869" w:rsidRPr="00674110" w:rsidRDefault="00274AC7">
            <w:pPr>
              <w:pStyle w:val="TableParagraph"/>
              <w:spacing w:line="205" w:lineRule="exact"/>
              <w:rPr>
                <w:sz w:val="24"/>
                <w:szCs w:val="24"/>
              </w:rPr>
            </w:pPr>
            <w:r w:rsidRPr="00674110">
              <w:rPr>
                <w:sz w:val="24"/>
                <w:szCs w:val="24"/>
              </w:rPr>
              <w:t>Разучивание,</w:t>
            </w:r>
            <w:r w:rsidRPr="00674110">
              <w:rPr>
                <w:spacing w:val="-2"/>
                <w:sz w:val="24"/>
                <w:szCs w:val="24"/>
              </w:rPr>
              <w:t xml:space="preserve"> </w:t>
            </w:r>
            <w:r w:rsidRPr="00674110">
              <w:rPr>
                <w:sz w:val="24"/>
                <w:szCs w:val="24"/>
              </w:rPr>
              <w:t>исполнение</w:t>
            </w:r>
            <w:r w:rsidRPr="00674110">
              <w:rPr>
                <w:spacing w:val="-3"/>
                <w:sz w:val="24"/>
                <w:szCs w:val="24"/>
              </w:rPr>
              <w:t xml:space="preserve"> </w:t>
            </w:r>
            <w:r w:rsidRPr="00674110">
              <w:rPr>
                <w:sz w:val="24"/>
                <w:szCs w:val="24"/>
              </w:rPr>
              <w:t>красивой</w:t>
            </w:r>
            <w:r w:rsidRPr="00674110">
              <w:rPr>
                <w:spacing w:val="-5"/>
                <w:sz w:val="24"/>
                <w:szCs w:val="24"/>
              </w:rPr>
              <w:t xml:space="preserve"> </w:t>
            </w:r>
            <w:r w:rsidRPr="00674110">
              <w:rPr>
                <w:sz w:val="24"/>
                <w:szCs w:val="24"/>
              </w:rPr>
              <w:t>песни.</w:t>
            </w:r>
          </w:p>
          <w:p w14:paraId="7E45231C" w14:textId="77777777" w:rsidR="00704869" w:rsidRPr="00674110" w:rsidRDefault="00274AC7">
            <w:pPr>
              <w:pStyle w:val="TableParagraph"/>
              <w:spacing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tc>
      </w:tr>
    </w:tbl>
    <w:p w14:paraId="480E6ED5" w14:textId="77777777" w:rsidR="00704869" w:rsidRPr="00674110" w:rsidRDefault="00704869">
      <w:pPr>
        <w:spacing w:line="207"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6CBEB30C"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025AEDBF" w14:textId="77777777">
        <w:trPr>
          <w:trHeight w:val="1003"/>
        </w:trPr>
        <w:tc>
          <w:tcPr>
            <w:tcW w:w="1191" w:type="dxa"/>
          </w:tcPr>
          <w:p w14:paraId="6AE7D31C"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A9ACDD5" w14:textId="77777777" w:rsidR="00704869" w:rsidRPr="00674110" w:rsidRDefault="00704869">
            <w:pPr>
              <w:pStyle w:val="TableParagraph"/>
              <w:ind w:left="0"/>
              <w:rPr>
                <w:sz w:val="24"/>
                <w:szCs w:val="24"/>
              </w:rPr>
            </w:pPr>
          </w:p>
          <w:p w14:paraId="7FD75D89"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042C45F6" w14:textId="77777777" w:rsidR="00704869" w:rsidRPr="00674110" w:rsidRDefault="00704869">
            <w:pPr>
              <w:pStyle w:val="TableParagraph"/>
              <w:ind w:left="0"/>
              <w:rPr>
                <w:sz w:val="24"/>
                <w:szCs w:val="24"/>
              </w:rPr>
            </w:pPr>
          </w:p>
          <w:p w14:paraId="3184A524"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48C02773" w14:textId="77777777" w:rsidR="00704869" w:rsidRPr="00674110" w:rsidRDefault="00704869">
            <w:pPr>
              <w:pStyle w:val="TableParagraph"/>
              <w:ind w:left="0"/>
              <w:rPr>
                <w:sz w:val="24"/>
                <w:szCs w:val="24"/>
              </w:rPr>
            </w:pPr>
          </w:p>
          <w:p w14:paraId="0EB64AA9"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43C9B2B2" w14:textId="77777777">
        <w:trPr>
          <w:trHeight w:val="465"/>
        </w:trPr>
        <w:tc>
          <w:tcPr>
            <w:tcW w:w="1191" w:type="dxa"/>
          </w:tcPr>
          <w:p w14:paraId="755F5C46" w14:textId="77777777" w:rsidR="00704869" w:rsidRPr="00674110" w:rsidRDefault="00704869">
            <w:pPr>
              <w:pStyle w:val="TableParagraph"/>
              <w:ind w:left="0"/>
              <w:rPr>
                <w:sz w:val="24"/>
                <w:szCs w:val="24"/>
              </w:rPr>
            </w:pPr>
          </w:p>
        </w:tc>
        <w:tc>
          <w:tcPr>
            <w:tcW w:w="1133" w:type="dxa"/>
          </w:tcPr>
          <w:p w14:paraId="6663E9DB" w14:textId="77777777" w:rsidR="00704869" w:rsidRPr="00674110" w:rsidRDefault="00704869">
            <w:pPr>
              <w:pStyle w:val="TableParagraph"/>
              <w:ind w:left="0"/>
              <w:rPr>
                <w:sz w:val="24"/>
                <w:szCs w:val="24"/>
              </w:rPr>
            </w:pPr>
          </w:p>
        </w:tc>
        <w:tc>
          <w:tcPr>
            <w:tcW w:w="2214" w:type="dxa"/>
          </w:tcPr>
          <w:p w14:paraId="220F7437" w14:textId="77777777" w:rsidR="00704869" w:rsidRPr="00674110" w:rsidRDefault="00704869">
            <w:pPr>
              <w:pStyle w:val="TableParagraph"/>
              <w:ind w:left="0"/>
              <w:rPr>
                <w:sz w:val="24"/>
                <w:szCs w:val="24"/>
              </w:rPr>
            </w:pPr>
          </w:p>
        </w:tc>
        <w:tc>
          <w:tcPr>
            <w:tcW w:w="5604" w:type="dxa"/>
          </w:tcPr>
          <w:p w14:paraId="45EA2CE9" w14:textId="77777777" w:rsidR="00704869" w:rsidRPr="00674110" w:rsidRDefault="00274AC7">
            <w:pPr>
              <w:pStyle w:val="TableParagraph"/>
              <w:spacing w:before="105"/>
              <w:rPr>
                <w:sz w:val="24"/>
                <w:szCs w:val="24"/>
              </w:rPr>
            </w:pPr>
            <w:r w:rsidRPr="00674110">
              <w:rPr>
                <w:sz w:val="24"/>
                <w:szCs w:val="24"/>
              </w:rPr>
              <w:t>Разучивание</w:t>
            </w:r>
            <w:r w:rsidRPr="00674110">
              <w:rPr>
                <w:spacing w:val="-2"/>
                <w:sz w:val="24"/>
                <w:szCs w:val="24"/>
              </w:rPr>
              <w:t xml:space="preserve"> </w:t>
            </w:r>
            <w:r w:rsidRPr="00674110">
              <w:rPr>
                <w:sz w:val="24"/>
                <w:szCs w:val="24"/>
              </w:rPr>
              <w:t>хоровода,</w:t>
            </w:r>
            <w:r w:rsidRPr="00674110">
              <w:rPr>
                <w:spacing w:val="-1"/>
                <w:sz w:val="24"/>
                <w:szCs w:val="24"/>
              </w:rPr>
              <w:t xml:space="preserve"> </w:t>
            </w:r>
            <w:r w:rsidRPr="00674110">
              <w:rPr>
                <w:sz w:val="24"/>
                <w:szCs w:val="24"/>
              </w:rPr>
              <w:t>социальные</w:t>
            </w:r>
            <w:r w:rsidRPr="00674110">
              <w:rPr>
                <w:spacing w:val="-6"/>
                <w:sz w:val="24"/>
                <w:szCs w:val="24"/>
              </w:rPr>
              <w:t xml:space="preserve"> </w:t>
            </w:r>
            <w:r w:rsidRPr="00674110">
              <w:rPr>
                <w:sz w:val="24"/>
                <w:szCs w:val="24"/>
              </w:rPr>
              <w:t>танцы</w:t>
            </w:r>
          </w:p>
        </w:tc>
      </w:tr>
      <w:tr w:rsidR="00704869" w:rsidRPr="00674110" w14:paraId="27DCA6E6" w14:textId="77777777">
        <w:trPr>
          <w:trHeight w:val="2540"/>
        </w:trPr>
        <w:tc>
          <w:tcPr>
            <w:tcW w:w="1191" w:type="dxa"/>
          </w:tcPr>
          <w:p w14:paraId="2BD93E84" w14:textId="77777777" w:rsidR="00704869" w:rsidRPr="00674110" w:rsidRDefault="00274AC7">
            <w:pPr>
              <w:pStyle w:val="TableParagraph"/>
              <w:spacing w:before="110"/>
              <w:rPr>
                <w:sz w:val="24"/>
                <w:szCs w:val="24"/>
              </w:rPr>
            </w:pPr>
            <w:r w:rsidRPr="00674110">
              <w:rPr>
                <w:sz w:val="24"/>
                <w:szCs w:val="24"/>
              </w:rPr>
              <w:t>Б)</w:t>
            </w:r>
          </w:p>
          <w:p w14:paraId="48401E5A" w14:textId="77777777" w:rsidR="00704869" w:rsidRPr="00674110" w:rsidRDefault="00274AC7">
            <w:pPr>
              <w:pStyle w:val="TableParagraph"/>
              <w:spacing w:line="207" w:lineRule="exact"/>
              <w:rPr>
                <w:sz w:val="24"/>
                <w:szCs w:val="24"/>
              </w:rPr>
            </w:pPr>
            <w:r w:rsidRPr="00674110">
              <w:rPr>
                <w:sz w:val="24"/>
                <w:szCs w:val="24"/>
              </w:rPr>
              <w:t>2—4</w:t>
            </w:r>
          </w:p>
          <w:p w14:paraId="5ED938B6"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4E618C09" w14:textId="77777777" w:rsidR="00704869" w:rsidRPr="00674110" w:rsidRDefault="00274AC7">
            <w:pPr>
              <w:pStyle w:val="TableParagraph"/>
              <w:spacing w:before="110"/>
              <w:ind w:right="108"/>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0"/>
                <w:sz w:val="24"/>
                <w:szCs w:val="24"/>
              </w:rPr>
              <w:t xml:space="preserve"> </w:t>
            </w:r>
            <w:r w:rsidRPr="00674110">
              <w:rPr>
                <w:sz w:val="24"/>
                <w:szCs w:val="24"/>
              </w:rPr>
              <w:t>пейзажи</w:t>
            </w:r>
          </w:p>
        </w:tc>
        <w:tc>
          <w:tcPr>
            <w:tcW w:w="2214" w:type="dxa"/>
          </w:tcPr>
          <w:p w14:paraId="0F462105" w14:textId="77777777" w:rsidR="00704869" w:rsidRPr="00674110" w:rsidRDefault="00274AC7">
            <w:pPr>
              <w:pStyle w:val="TableParagraph"/>
              <w:spacing w:before="110"/>
              <w:ind w:left="115" w:right="127"/>
              <w:rPr>
                <w:sz w:val="24"/>
                <w:szCs w:val="24"/>
              </w:rPr>
            </w:pPr>
            <w:r w:rsidRPr="00674110">
              <w:rPr>
                <w:sz w:val="24"/>
                <w:szCs w:val="24"/>
              </w:rPr>
              <w:t>Образы природы в</w:t>
            </w:r>
            <w:r w:rsidRPr="00674110">
              <w:rPr>
                <w:spacing w:val="1"/>
                <w:sz w:val="24"/>
                <w:szCs w:val="24"/>
              </w:rPr>
              <w:t xml:space="preserve"> </w:t>
            </w:r>
            <w:r w:rsidRPr="00674110">
              <w:rPr>
                <w:sz w:val="24"/>
                <w:szCs w:val="24"/>
              </w:rPr>
              <w:t>музыке.</w:t>
            </w:r>
            <w:r w:rsidRPr="00674110">
              <w:rPr>
                <w:spacing w:val="3"/>
                <w:sz w:val="24"/>
                <w:szCs w:val="24"/>
              </w:rPr>
              <w:t xml:space="preserve"> </w:t>
            </w:r>
            <w:r w:rsidRPr="00674110">
              <w:rPr>
                <w:sz w:val="24"/>
                <w:szCs w:val="24"/>
              </w:rPr>
              <w:t>Настроение</w:t>
            </w:r>
            <w:r w:rsidRPr="00674110">
              <w:rPr>
                <w:spacing w:val="1"/>
                <w:sz w:val="24"/>
                <w:szCs w:val="24"/>
              </w:rPr>
              <w:t xml:space="preserve"> </w:t>
            </w:r>
            <w:r w:rsidRPr="00674110">
              <w:rPr>
                <w:sz w:val="24"/>
                <w:szCs w:val="24"/>
              </w:rPr>
              <w:t>музыкальных пейзажей.</w:t>
            </w:r>
            <w:r w:rsidRPr="00674110">
              <w:rPr>
                <w:spacing w:val="1"/>
                <w:sz w:val="24"/>
                <w:szCs w:val="24"/>
              </w:rPr>
              <w:t xml:space="preserve"> </w:t>
            </w:r>
            <w:r w:rsidRPr="00674110">
              <w:rPr>
                <w:sz w:val="24"/>
                <w:szCs w:val="24"/>
              </w:rPr>
              <w:t>Чувства</w:t>
            </w:r>
            <w:r w:rsidRPr="00674110">
              <w:rPr>
                <w:spacing w:val="2"/>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любующегося природой.</w:t>
            </w:r>
            <w:r w:rsidRPr="00674110">
              <w:rPr>
                <w:spacing w:val="-42"/>
                <w:sz w:val="24"/>
                <w:szCs w:val="24"/>
              </w:rPr>
              <w:t xml:space="preserve"> </w:t>
            </w:r>
            <w:r w:rsidRPr="00674110">
              <w:rPr>
                <w:sz w:val="24"/>
                <w:szCs w:val="24"/>
              </w:rPr>
              <w:t>Музыка</w:t>
            </w:r>
            <w:r w:rsidRPr="00674110">
              <w:rPr>
                <w:spacing w:val="3"/>
                <w:sz w:val="24"/>
                <w:szCs w:val="24"/>
              </w:rPr>
              <w:t xml:space="preserve"> </w:t>
            </w:r>
            <w:r w:rsidRPr="00674110">
              <w:rPr>
                <w:sz w:val="24"/>
                <w:szCs w:val="24"/>
              </w:rPr>
              <w:t>—</w:t>
            </w:r>
            <w:r w:rsidRPr="00674110">
              <w:rPr>
                <w:spacing w:val="-2"/>
                <w:sz w:val="24"/>
                <w:szCs w:val="24"/>
              </w:rPr>
              <w:t xml:space="preserve"> </w:t>
            </w:r>
            <w:r w:rsidRPr="00674110">
              <w:rPr>
                <w:sz w:val="24"/>
                <w:szCs w:val="24"/>
              </w:rPr>
              <w:t>выражение</w:t>
            </w:r>
            <w:r w:rsidRPr="00674110">
              <w:rPr>
                <w:spacing w:val="1"/>
                <w:sz w:val="24"/>
                <w:szCs w:val="24"/>
              </w:rPr>
              <w:t xml:space="preserve"> </w:t>
            </w:r>
            <w:r w:rsidRPr="00674110">
              <w:rPr>
                <w:sz w:val="24"/>
                <w:szCs w:val="24"/>
              </w:rPr>
              <w:t>глубоких чувств, тонких</w:t>
            </w:r>
            <w:r w:rsidRPr="00674110">
              <w:rPr>
                <w:spacing w:val="1"/>
                <w:sz w:val="24"/>
                <w:szCs w:val="24"/>
              </w:rPr>
              <w:t xml:space="preserve"> </w:t>
            </w:r>
            <w:r w:rsidRPr="00674110">
              <w:rPr>
                <w:sz w:val="24"/>
                <w:szCs w:val="24"/>
              </w:rPr>
              <w:t>оттенков</w:t>
            </w:r>
            <w:r w:rsidRPr="00674110">
              <w:rPr>
                <w:spacing w:val="1"/>
                <w:sz w:val="24"/>
                <w:szCs w:val="24"/>
              </w:rPr>
              <w:t xml:space="preserve"> </w:t>
            </w:r>
            <w:r w:rsidRPr="00674110">
              <w:rPr>
                <w:sz w:val="24"/>
                <w:szCs w:val="24"/>
              </w:rPr>
              <w:t>настроения,</w:t>
            </w:r>
            <w:r w:rsidRPr="00674110">
              <w:rPr>
                <w:spacing w:val="1"/>
                <w:sz w:val="24"/>
                <w:szCs w:val="24"/>
              </w:rPr>
              <w:t xml:space="preserve"> </w:t>
            </w:r>
            <w:r w:rsidRPr="00674110">
              <w:rPr>
                <w:sz w:val="24"/>
                <w:szCs w:val="24"/>
              </w:rPr>
              <w:t>которые трудно передать</w:t>
            </w:r>
            <w:r w:rsidRPr="00674110">
              <w:rPr>
                <w:spacing w:val="-42"/>
                <w:sz w:val="24"/>
                <w:szCs w:val="24"/>
              </w:rPr>
              <w:t xml:space="preserve"> </w:t>
            </w:r>
            <w:r w:rsidRPr="00674110">
              <w:rPr>
                <w:sz w:val="24"/>
                <w:szCs w:val="24"/>
              </w:rPr>
              <w:t>словами</w:t>
            </w:r>
          </w:p>
        </w:tc>
        <w:tc>
          <w:tcPr>
            <w:tcW w:w="5604" w:type="dxa"/>
          </w:tcPr>
          <w:p w14:paraId="106D77F0" w14:textId="77777777" w:rsidR="00704869" w:rsidRPr="00674110" w:rsidRDefault="00274AC7">
            <w:pPr>
              <w:pStyle w:val="TableParagraph"/>
              <w:spacing w:before="110"/>
              <w:ind w:right="98"/>
              <w:rPr>
                <w:sz w:val="24"/>
                <w:szCs w:val="24"/>
              </w:rPr>
            </w:pPr>
            <w:r w:rsidRPr="00674110">
              <w:rPr>
                <w:sz w:val="24"/>
                <w:szCs w:val="24"/>
              </w:rPr>
              <w:t>Слушание</w:t>
            </w:r>
            <w:r w:rsidRPr="00674110">
              <w:rPr>
                <w:spacing w:val="-3"/>
                <w:sz w:val="24"/>
                <w:szCs w:val="24"/>
              </w:rPr>
              <w:t xml:space="preserve"> </w:t>
            </w:r>
            <w:r w:rsidRPr="00674110">
              <w:rPr>
                <w:sz w:val="24"/>
                <w:szCs w:val="24"/>
              </w:rPr>
              <w:t>произведений</w:t>
            </w:r>
            <w:r w:rsidRPr="00674110">
              <w:rPr>
                <w:spacing w:val="-9"/>
                <w:sz w:val="24"/>
                <w:szCs w:val="24"/>
              </w:rPr>
              <w:t xml:space="preserve"> </w:t>
            </w:r>
            <w:r w:rsidRPr="00674110">
              <w:rPr>
                <w:sz w:val="24"/>
                <w:szCs w:val="24"/>
              </w:rPr>
              <w:t>программной</w:t>
            </w:r>
            <w:r w:rsidRPr="00674110">
              <w:rPr>
                <w:spacing w:val="-5"/>
                <w:sz w:val="24"/>
                <w:szCs w:val="24"/>
              </w:rPr>
              <w:t xml:space="preserve"> </w:t>
            </w:r>
            <w:r w:rsidRPr="00674110">
              <w:rPr>
                <w:sz w:val="24"/>
                <w:szCs w:val="24"/>
              </w:rPr>
              <w:t>музыки,</w:t>
            </w:r>
            <w:r w:rsidRPr="00674110">
              <w:rPr>
                <w:spacing w:val="-5"/>
                <w:sz w:val="24"/>
                <w:szCs w:val="24"/>
              </w:rPr>
              <w:t xml:space="preserve"> </w:t>
            </w:r>
            <w:r w:rsidRPr="00674110">
              <w:rPr>
                <w:sz w:val="24"/>
                <w:szCs w:val="24"/>
              </w:rPr>
              <w:t>посвящённой</w:t>
            </w:r>
            <w:r w:rsidRPr="00674110">
              <w:rPr>
                <w:spacing w:val="-5"/>
                <w:sz w:val="24"/>
                <w:szCs w:val="24"/>
              </w:rPr>
              <w:t xml:space="preserve"> </w:t>
            </w:r>
            <w:r w:rsidRPr="00674110">
              <w:rPr>
                <w:sz w:val="24"/>
                <w:szCs w:val="24"/>
              </w:rPr>
              <w:t>образам</w:t>
            </w:r>
            <w:r w:rsidRPr="00674110">
              <w:rPr>
                <w:spacing w:val="-42"/>
                <w:sz w:val="24"/>
                <w:szCs w:val="24"/>
              </w:rPr>
              <w:t xml:space="preserve"> </w:t>
            </w:r>
            <w:r w:rsidRPr="00674110">
              <w:rPr>
                <w:sz w:val="24"/>
                <w:szCs w:val="24"/>
              </w:rPr>
              <w:t>природы. Подбор эпитетов для описания настроения, характера</w:t>
            </w:r>
            <w:r w:rsidRPr="00674110">
              <w:rPr>
                <w:spacing w:val="1"/>
                <w:sz w:val="24"/>
                <w:szCs w:val="24"/>
              </w:rPr>
              <w:t xml:space="preserve"> </w:t>
            </w:r>
            <w:r w:rsidRPr="00674110">
              <w:rPr>
                <w:sz w:val="24"/>
                <w:szCs w:val="24"/>
              </w:rPr>
              <w:t>музыки. Сопоставление музыки с произведениями изобразительного</w:t>
            </w:r>
            <w:r w:rsidRPr="00674110">
              <w:rPr>
                <w:spacing w:val="1"/>
                <w:sz w:val="24"/>
                <w:szCs w:val="24"/>
              </w:rPr>
              <w:t xml:space="preserve"> </w:t>
            </w:r>
            <w:r w:rsidRPr="00674110">
              <w:rPr>
                <w:sz w:val="24"/>
                <w:szCs w:val="24"/>
              </w:rPr>
              <w:t>искусства.</w:t>
            </w:r>
          </w:p>
          <w:p w14:paraId="529EF1BA" w14:textId="77777777" w:rsidR="00704869" w:rsidRPr="00674110" w:rsidRDefault="00274AC7">
            <w:pPr>
              <w:pStyle w:val="TableParagraph"/>
              <w:spacing w:line="242" w:lineRule="auto"/>
              <w:ind w:right="679"/>
              <w:rPr>
                <w:sz w:val="24"/>
                <w:szCs w:val="24"/>
              </w:rPr>
            </w:pPr>
            <w:r w:rsidRPr="00674110">
              <w:rPr>
                <w:spacing w:val="-2"/>
                <w:sz w:val="24"/>
                <w:szCs w:val="24"/>
              </w:rPr>
              <w:t xml:space="preserve">Двигательная импровизация, </w:t>
            </w:r>
            <w:r w:rsidRPr="00674110">
              <w:rPr>
                <w:spacing w:val="-1"/>
                <w:sz w:val="24"/>
                <w:szCs w:val="24"/>
              </w:rPr>
              <w:t>пластическое интонирование.</w:t>
            </w:r>
            <w:r w:rsidRPr="00674110">
              <w:rPr>
                <w:sz w:val="24"/>
                <w:szCs w:val="24"/>
              </w:rPr>
              <w:t xml:space="preserve"> Разучивание, одухотворенное исполнение песен о природе, её</w:t>
            </w:r>
            <w:r w:rsidRPr="00674110">
              <w:rPr>
                <w:spacing w:val="-43"/>
                <w:sz w:val="24"/>
                <w:szCs w:val="24"/>
              </w:rPr>
              <w:t xml:space="preserve"> </w:t>
            </w:r>
            <w:r w:rsidRPr="00674110">
              <w:rPr>
                <w:sz w:val="24"/>
                <w:szCs w:val="24"/>
              </w:rPr>
              <w:t>красоте.</w:t>
            </w:r>
          </w:p>
          <w:p w14:paraId="36AC479C" w14:textId="77777777" w:rsidR="00704869" w:rsidRPr="00674110" w:rsidRDefault="00274AC7">
            <w:pPr>
              <w:pStyle w:val="TableParagraph"/>
              <w:spacing w:line="204"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0A43F9C0" w14:textId="77777777" w:rsidR="00704869" w:rsidRPr="00674110" w:rsidRDefault="00274AC7">
            <w:pPr>
              <w:pStyle w:val="TableParagraph"/>
              <w:ind w:right="195"/>
              <w:rPr>
                <w:sz w:val="24"/>
                <w:szCs w:val="24"/>
              </w:rPr>
            </w:pPr>
            <w:r w:rsidRPr="00674110">
              <w:rPr>
                <w:sz w:val="24"/>
                <w:szCs w:val="24"/>
              </w:rPr>
              <w:t>Рисование «услышанных» пейзажей и/или абстрактная живопись —</w:t>
            </w:r>
            <w:r w:rsidRPr="00674110">
              <w:rPr>
                <w:spacing w:val="-42"/>
                <w:sz w:val="24"/>
                <w:szCs w:val="24"/>
              </w:rPr>
              <w:t xml:space="preserve"> </w:t>
            </w:r>
            <w:r w:rsidRPr="00674110">
              <w:rPr>
                <w:sz w:val="24"/>
                <w:szCs w:val="24"/>
              </w:rPr>
              <w:t>передача</w:t>
            </w:r>
            <w:r w:rsidRPr="00674110">
              <w:rPr>
                <w:spacing w:val="2"/>
                <w:sz w:val="24"/>
                <w:szCs w:val="24"/>
              </w:rPr>
              <w:t xml:space="preserve"> </w:t>
            </w:r>
            <w:r w:rsidRPr="00674110">
              <w:rPr>
                <w:sz w:val="24"/>
                <w:szCs w:val="24"/>
              </w:rPr>
              <w:t>настроения</w:t>
            </w:r>
            <w:r w:rsidRPr="00674110">
              <w:rPr>
                <w:spacing w:val="-1"/>
                <w:sz w:val="24"/>
                <w:szCs w:val="24"/>
              </w:rPr>
              <w:t xml:space="preserve"> </w:t>
            </w:r>
            <w:r w:rsidRPr="00674110">
              <w:rPr>
                <w:sz w:val="24"/>
                <w:szCs w:val="24"/>
              </w:rPr>
              <w:t>цветом, точками,</w:t>
            </w:r>
            <w:r w:rsidRPr="00674110">
              <w:rPr>
                <w:spacing w:val="-1"/>
                <w:sz w:val="24"/>
                <w:szCs w:val="24"/>
              </w:rPr>
              <w:t xml:space="preserve"> </w:t>
            </w:r>
            <w:r w:rsidRPr="00674110">
              <w:rPr>
                <w:sz w:val="24"/>
                <w:szCs w:val="24"/>
              </w:rPr>
              <w:t>линиями.</w:t>
            </w:r>
          </w:p>
          <w:p w14:paraId="6CD0F890" w14:textId="77777777" w:rsidR="00704869" w:rsidRPr="00674110" w:rsidRDefault="00274AC7">
            <w:pPr>
              <w:pStyle w:val="TableParagraph"/>
              <w:spacing w:line="206" w:lineRule="exact"/>
              <w:rPr>
                <w:sz w:val="24"/>
                <w:szCs w:val="24"/>
              </w:rPr>
            </w:pPr>
            <w:r w:rsidRPr="00674110">
              <w:rPr>
                <w:sz w:val="24"/>
                <w:szCs w:val="24"/>
              </w:rPr>
              <w:t>Игра-импровизация</w:t>
            </w:r>
            <w:r w:rsidRPr="00674110">
              <w:rPr>
                <w:spacing w:val="-3"/>
                <w:sz w:val="24"/>
                <w:szCs w:val="24"/>
              </w:rPr>
              <w:t xml:space="preserve"> </w:t>
            </w:r>
            <w:r w:rsidRPr="00674110">
              <w:rPr>
                <w:sz w:val="24"/>
                <w:szCs w:val="24"/>
              </w:rPr>
              <w:t>«Угадай</w:t>
            </w:r>
            <w:r w:rsidRPr="00674110">
              <w:rPr>
                <w:spacing w:val="-7"/>
                <w:sz w:val="24"/>
                <w:szCs w:val="24"/>
              </w:rPr>
              <w:t xml:space="preserve"> </w:t>
            </w:r>
            <w:r w:rsidRPr="00674110">
              <w:rPr>
                <w:sz w:val="24"/>
                <w:szCs w:val="24"/>
              </w:rPr>
              <w:t>моё настроение»</w:t>
            </w:r>
          </w:p>
        </w:tc>
      </w:tr>
      <w:tr w:rsidR="00704869" w:rsidRPr="00674110" w14:paraId="1DE87C3B" w14:textId="77777777">
        <w:trPr>
          <w:trHeight w:val="2132"/>
        </w:trPr>
        <w:tc>
          <w:tcPr>
            <w:tcW w:w="1191" w:type="dxa"/>
          </w:tcPr>
          <w:p w14:paraId="56FB7F53" w14:textId="77777777" w:rsidR="00704869" w:rsidRPr="00674110" w:rsidRDefault="00274AC7">
            <w:pPr>
              <w:pStyle w:val="TableParagraph"/>
              <w:spacing w:before="110"/>
              <w:rPr>
                <w:sz w:val="24"/>
                <w:szCs w:val="24"/>
              </w:rPr>
            </w:pPr>
            <w:r w:rsidRPr="00674110">
              <w:rPr>
                <w:sz w:val="24"/>
                <w:szCs w:val="24"/>
              </w:rPr>
              <w:t>В)</w:t>
            </w:r>
          </w:p>
          <w:p w14:paraId="09506EB8" w14:textId="77777777" w:rsidR="00704869" w:rsidRPr="00674110" w:rsidRDefault="00274AC7">
            <w:pPr>
              <w:pStyle w:val="TableParagraph"/>
              <w:spacing w:line="207" w:lineRule="exact"/>
              <w:rPr>
                <w:sz w:val="24"/>
                <w:szCs w:val="24"/>
              </w:rPr>
            </w:pPr>
            <w:r w:rsidRPr="00674110">
              <w:rPr>
                <w:sz w:val="24"/>
                <w:szCs w:val="24"/>
              </w:rPr>
              <w:t>2—4</w:t>
            </w:r>
          </w:p>
          <w:p w14:paraId="6DB43AF8"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364729CA" w14:textId="77777777" w:rsidR="00704869" w:rsidRPr="00674110" w:rsidRDefault="00274AC7">
            <w:pPr>
              <w:pStyle w:val="TableParagraph"/>
              <w:spacing w:before="110"/>
              <w:ind w:right="111"/>
              <w:rPr>
                <w:sz w:val="24"/>
                <w:szCs w:val="24"/>
              </w:rPr>
            </w:pP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ые</w:t>
            </w:r>
            <w:proofErr w:type="spellEnd"/>
            <w:r w:rsidRPr="00674110">
              <w:rPr>
                <w:spacing w:val="1"/>
                <w:sz w:val="24"/>
                <w:szCs w:val="24"/>
              </w:rPr>
              <w:t xml:space="preserve"> </w:t>
            </w:r>
            <w:r w:rsidRPr="00674110">
              <w:rPr>
                <w:sz w:val="24"/>
                <w:szCs w:val="24"/>
              </w:rPr>
              <w:t>портреты</w:t>
            </w:r>
          </w:p>
        </w:tc>
        <w:tc>
          <w:tcPr>
            <w:tcW w:w="2214" w:type="dxa"/>
          </w:tcPr>
          <w:p w14:paraId="631B0139" w14:textId="77777777" w:rsidR="00704869" w:rsidRPr="00674110" w:rsidRDefault="00274AC7">
            <w:pPr>
              <w:pStyle w:val="TableParagraph"/>
              <w:spacing w:before="110"/>
              <w:ind w:left="115" w:right="416"/>
              <w:rPr>
                <w:sz w:val="24"/>
                <w:szCs w:val="24"/>
              </w:rPr>
            </w:pPr>
            <w:r w:rsidRPr="00674110">
              <w:rPr>
                <w:sz w:val="24"/>
                <w:szCs w:val="24"/>
              </w:rPr>
              <w:t>Музыка, передающая</w:t>
            </w:r>
            <w:r w:rsidRPr="00674110">
              <w:rPr>
                <w:spacing w:val="-42"/>
                <w:sz w:val="24"/>
                <w:szCs w:val="24"/>
              </w:rPr>
              <w:t xml:space="preserve"> </w:t>
            </w:r>
            <w:r w:rsidRPr="00674110">
              <w:rPr>
                <w:sz w:val="24"/>
                <w:szCs w:val="24"/>
              </w:rPr>
              <w:t>образ</w:t>
            </w:r>
            <w:r w:rsidRPr="00674110">
              <w:rPr>
                <w:spacing w:val="1"/>
                <w:sz w:val="24"/>
                <w:szCs w:val="24"/>
              </w:rPr>
              <w:t xml:space="preserve"> </w:t>
            </w:r>
            <w:r w:rsidRPr="00674110">
              <w:rPr>
                <w:sz w:val="24"/>
                <w:szCs w:val="24"/>
              </w:rPr>
              <w:t>человека,</w:t>
            </w:r>
          </w:p>
          <w:p w14:paraId="1E0AD58E" w14:textId="77777777" w:rsidR="00704869" w:rsidRPr="00674110" w:rsidRDefault="00274AC7">
            <w:pPr>
              <w:pStyle w:val="TableParagraph"/>
              <w:spacing w:line="242" w:lineRule="auto"/>
              <w:ind w:left="115" w:right="505"/>
              <w:rPr>
                <w:sz w:val="24"/>
                <w:szCs w:val="24"/>
              </w:rPr>
            </w:pPr>
            <w:r w:rsidRPr="00674110">
              <w:rPr>
                <w:sz w:val="24"/>
                <w:szCs w:val="24"/>
              </w:rPr>
              <w:t>его походку,</w:t>
            </w:r>
            <w:r w:rsidRPr="00674110">
              <w:rPr>
                <w:spacing w:val="1"/>
                <w:sz w:val="24"/>
                <w:szCs w:val="24"/>
              </w:rPr>
              <w:t xml:space="preserve"> </w:t>
            </w:r>
            <w:r w:rsidRPr="00674110">
              <w:rPr>
                <w:sz w:val="24"/>
                <w:szCs w:val="24"/>
              </w:rPr>
              <w:t>движения, характер,</w:t>
            </w:r>
            <w:r w:rsidRPr="00674110">
              <w:rPr>
                <w:spacing w:val="-42"/>
                <w:sz w:val="24"/>
                <w:szCs w:val="24"/>
              </w:rPr>
              <w:t xml:space="preserve"> </w:t>
            </w:r>
            <w:r w:rsidRPr="00674110">
              <w:rPr>
                <w:sz w:val="24"/>
                <w:szCs w:val="24"/>
              </w:rPr>
              <w:t>манеру</w:t>
            </w:r>
            <w:r w:rsidRPr="00674110">
              <w:rPr>
                <w:spacing w:val="-7"/>
                <w:sz w:val="24"/>
                <w:szCs w:val="24"/>
              </w:rPr>
              <w:t xml:space="preserve"> </w:t>
            </w:r>
            <w:r w:rsidRPr="00674110">
              <w:rPr>
                <w:sz w:val="24"/>
                <w:szCs w:val="24"/>
              </w:rPr>
              <w:t>речи.</w:t>
            </w:r>
          </w:p>
          <w:p w14:paraId="20AF6701" w14:textId="77777777" w:rsidR="00704869" w:rsidRPr="00674110" w:rsidRDefault="00274AC7">
            <w:pPr>
              <w:pStyle w:val="TableParagraph"/>
              <w:ind w:left="115" w:right="1095"/>
              <w:rPr>
                <w:sz w:val="24"/>
                <w:szCs w:val="24"/>
              </w:rPr>
            </w:pPr>
            <w:r w:rsidRPr="00674110">
              <w:rPr>
                <w:spacing w:val="-1"/>
                <w:sz w:val="24"/>
                <w:szCs w:val="24"/>
              </w:rPr>
              <w:t>«Портреты»,</w:t>
            </w:r>
            <w:r w:rsidRPr="00674110">
              <w:rPr>
                <w:spacing w:val="-42"/>
                <w:sz w:val="24"/>
                <w:szCs w:val="24"/>
              </w:rPr>
              <w:t xml:space="preserve"> </w:t>
            </w:r>
            <w:r w:rsidRPr="00674110">
              <w:rPr>
                <w:sz w:val="24"/>
                <w:szCs w:val="24"/>
              </w:rPr>
              <w:t>выраженные</w:t>
            </w:r>
          </w:p>
          <w:p w14:paraId="040F509B" w14:textId="77777777" w:rsidR="00704869" w:rsidRPr="00674110" w:rsidRDefault="00274AC7">
            <w:pPr>
              <w:pStyle w:val="TableParagraph"/>
              <w:ind w:left="115" w:right="896"/>
              <w:rPr>
                <w:sz w:val="24"/>
                <w:szCs w:val="24"/>
              </w:rPr>
            </w:pPr>
            <w:r w:rsidRPr="00674110">
              <w:rPr>
                <w:sz w:val="24"/>
                <w:szCs w:val="24"/>
              </w:rPr>
              <w:t>в музыкальных</w:t>
            </w:r>
            <w:r w:rsidRPr="00674110">
              <w:rPr>
                <w:spacing w:val="-42"/>
                <w:sz w:val="24"/>
                <w:szCs w:val="24"/>
              </w:rPr>
              <w:t xml:space="preserve"> </w:t>
            </w:r>
            <w:r w:rsidRPr="00674110">
              <w:rPr>
                <w:sz w:val="24"/>
                <w:szCs w:val="24"/>
              </w:rPr>
              <w:t>интонациях</w:t>
            </w:r>
          </w:p>
        </w:tc>
        <w:tc>
          <w:tcPr>
            <w:tcW w:w="5604" w:type="dxa"/>
          </w:tcPr>
          <w:p w14:paraId="5A940979" w14:textId="77777777" w:rsidR="00704869" w:rsidRPr="00674110" w:rsidRDefault="00274AC7">
            <w:pPr>
              <w:pStyle w:val="TableParagraph"/>
              <w:spacing w:before="110"/>
              <w:ind w:right="101"/>
              <w:jc w:val="both"/>
              <w:rPr>
                <w:sz w:val="24"/>
                <w:szCs w:val="24"/>
              </w:rPr>
            </w:pPr>
            <w:r w:rsidRPr="00674110">
              <w:rPr>
                <w:sz w:val="24"/>
                <w:szCs w:val="24"/>
              </w:rPr>
              <w:t>Слушание произведений вокальной, программной инструментальной</w:t>
            </w:r>
            <w:r w:rsidRPr="00674110">
              <w:rPr>
                <w:spacing w:val="-42"/>
                <w:sz w:val="24"/>
                <w:szCs w:val="24"/>
              </w:rPr>
              <w:t xml:space="preserve"> </w:t>
            </w:r>
            <w:r w:rsidRPr="00674110">
              <w:rPr>
                <w:spacing w:val="-1"/>
                <w:sz w:val="24"/>
                <w:szCs w:val="24"/>
              </w:rPr>
              <w:t>музыки,</w:t>
            </w:r>
            <w:r w:rsidRPr="00674110">
              <w:rPr>
                <w:spacing w:val="-5"/>
                <w:sz w:val="24"/>
                <w:szCs w:val="24"/>
              </w:rPr>
              <w:t xml:space="preserve"> </w:t>
            </w:r>
            <w:r w:rsidRPr="00674110">
              <w:rPr>
                <w:spacing w:val="-1"/>
                <w:sz w:val="24"/>
                <w:szCs w:val="24"/>
              </w:rPr>
              <w:t>посвящённой</w:t>
            </w:r>
            <w:r w:rsidRPr="00674110">
              <w:rPr>
                <w:spacing w:val="-9"/>
                <w:sz w:val="24"/>
                <w:szCs w:val="24"/>
              </w:rPr>
              <w:t xml:space="preserve"> </w:t>
            </w:r>
            <w:r w:rsidRPr="00674110">
              <w:rPr>
                <w:spacing w:val="-1"/>
                <w:sz w:val="24"/>
                <w:szCs w:val="24"/>
              </w:rPr>
              <w:t>образам</w:t>
            </w:r>
            <w:r w:rsidRPr="00674110">
              <w:rPr>
                <w:spacing w:val="-7"/>
                <w:sz w:val="24"/>
                <w:szCs w:val="24"/>
              </w:rPr>
              <w:t xml:space="preserve"> </w:t>
            </w:r>
            <w:r w:rsidRPr="00674110">
              <w:rPr>
                <w:spacing w:val="-1"/>
                <w:sz w:val="24"/>
                <w:szCs w:val="24"/>
              </w:rPr>
              <w:t>людей,</w:t>
            </w:r>
            <w:r w:rsidRPr="00674110">
              <w:rPr>
                <w:spacing w:val="-4"/>
                <w:sz w:val="24"/>
                <w:szCs w:val="24"/>
              </w:rPr>
              <w:t xml:space="preserve"> </w:t>
            </w:r>
            <w:r w:rsidRPr="00674110">
              <w:rPr>
                <w:sz w:val="24"/>
                <w:szCs w:val="24"/>
              </w:rPr>
              <w:t>сказочных</w:t>
            </w:r>
            <w:r w:rsidRPr="00674110">
              <w:rPr>
                <w:spacing w:val="-12"/>
                <w:sz w:val="24"/>
                <w:szCs w:val="24"/>
              </w:rPr>
              <w:t xml:space="preserve"> </w:t>
            </w:r>
            <w:r w:rsidRPr="00674110">
              <w:rPr>
                <w:sz w:val="24"/>
                <w:szCs w:val="24"/>
              </w:rPr>
              <w:t>персонажей.</w:t>
            </w:r>
            <w:r w:rsidRPr="00674110">
              <w:rPr>
                <w:spacing w:val="-10"/>
                <w:sz w:val="24"/>
                <w:szCs w:val="24"/>
              </w:rPr>
              <w:t xml:space="preserve"> </w:t>
            </w:r>
            <w:r w:rsidRPr="00674110">
              <w:rPr>
                <w:sz w:val="24"/>
                <w:szCs w:val="24"/>
              </w:rPr>
              <w:t>Подбор</w:t>
            </w:r>
            <w:r w:rsidRPr="00674110">
              <w:rPr>
                <w:spacing w:val="-43"/>
                <w:sz w:val="24"/>
                <w:szCs w:val="24"/>
              </w:rPr>
              <w:t xml:space="preserve"> </w:t>
            </w:r>
            <w:r w:rsidRPr="00674110">
              <w:rPr>
                <w:sz w:val="24"/>
                <w:szCs w:val="24"/>
              </w:rPr>
              <w:t>эпитетов</w:t>
            </w:r>
            <w:r w:rsidRPr="00674110">
              <w:rPr>
                <w:spacing w:val="-7"/>
                <w:sz w:val="24"/>
                <w:szCs w:val="24"/>
              </w:rPr>
              <w:t xml:space="preserve"> </w:t>
            </w:r>
            <w:r w:rsidRPr="00674110">
              <w:rPr>
                <w:sz w:val="24"/>
                <w:szCs w:val="24"/>
              </w:rPr>
              <w:t>для</w:t>
            </w:r>
            <w:r w:rsidRPr="00674110">
              <w:rPr>
                <w:spacing w:val="-8"/>
                <w:sz w:val="24"/>
                <w:szCs w:val="24"/>
              </w:rPr>
              <w:t xml:space="preserve"> </w:t>
            </w:r>
            <w:r w:rsidRPr="00674110">
              <w:rPr>
                <w:sz w:val="24"/>
                <w:szCs w:val="24"/>
              </w:rPr>
              <w:t>описания</w:t>
            </w:r>
            <w:r w:rsidRPr="00674110">
              <w:rPr>
                <w:spacing w:val="-9"/>
                <w:sz w:val="24"/>
                <w:szCs w:val="24"/>
              </w:rPr>
              <w:t xml:space="preserve"> </w:t>
            </w:r>
            <w:r w:rsidRPr="00674110">
              <w:rPr>
                <w:sz w:val="24"/>
                <w:szCs w:val="24"/>
              </w:rPr>
              <w:t>настроения,</w:t>
            </w:r>
            <w:r w:rsidRPr="00674110">
              <w:rPr>
                <w:spacing w:val="-4"/>
                <w:sz w:val="24"/>
                <w:szCs w:val="24"/>
              </w:rPr>
              <w:t xml:space="preserve"> </w:t>
            </w:r>
            <w:r w:rsidRPr="00674110">
              <w:rPr>
                <w:sz w:val="24"/>
                <w:szCs w:val="24"/>
              </w:rPr>
              <w:t>характера</w:t>
            </w:r>
            <w:r w:rsidRPr="00674110">
              <w:rPr>
                <w:spacing w:val="-6"/>
                <w:sz w:val="24"/>
                <w:szCs w:val="24"/>
              </w:rPr>
              <w:t xml:space="preserve"> </w:t>
            </w:r>
            <w:r w:rsidRPr="00674110">
              <w:rPr>
                <w:sz w:val="24"/>
                <w:szCs w:val="24"/>
              </w:rPr>
              <w:t>музыки.</w:t>
            </w:r>
            <w:r w:rsidRPr="00674110">
              <w:rPr>
                <w:spacing w:val="-5"/>
                <w:sz w:val="24"/>
                <w:szCs w:val="24"/>
              </w:rPr>
              <w:t xml:space="preserve"> </w:t>
            </w:r>
            <w:r w:rsidRPr="00674110">
              <w:rPr>
                <w:sz w:val="24"/>
                <w:szCs w:val="24"/>
              </w:rPr>
              <w:t>Сопоставление</w:t>
            </w:r>
            <w:r w:rsidRPr="00674110">
              <w:rPr>
                <w:spacing w:val="-42"/>
                <w:sz w:val="24"/>
                <w:szCs w:val="24"/>
              </w:rPr>
              <w:t xml:space="preserve"> </w:t>
            </w:r>
            <w:r w:rsidRPr="00674110">
              <w:rPr>
                <w:sz w:val="24"/>
                <w:szCs w:val="24"/>
              </w:rPr>
              <w:t>музыки с</w:t>
            </w:r>
            <w:r w:rsidRPr="00674110">
              <w:rPr>
                <w:spacing w:val="-2"/>
                <w:sz w:val="24"/>
                <w:szCs w:val="24"/>
              </w:rPr>
              <w:t xml:space="preserve"> </w:t>
            </w:r>
            <w:r w:rsidRPr="00674110">
              <w:rPr>
                <w:sz w:val="24"/>
                <w:szCs w:val="24"/>
              </w:rPr>
              <w:t>произведениями изобразительного</w:t>
            </w:r>
            <w:r w:rsidRPr="00674110">
              <w:rPr>
                <w:spacing w:val="-2"/>
                <w:sz w:val="24"/>
                <w:szCs w:val="24"/>
              </w:rPr>
              <w:t xml:space="preserve"> </w:t>
            </w:r>
            <w:r w:rsidRPr="00674110">
              <w:rPr>
                <w:sz w:val="24"/>
                <w:szCs w:val="24"/>
              </w:rPr>
              <w:t>искусства.</w:t>
            </w:r>
          </w:p>
          <w:p w14:paraId="7C3C4583" w14:textId="77777777" w:rsidR="00704869" w:rsidRPr="00674110" w:rsidRDefault="00274AC7">
            <w:pPr>
              <w:pStyle w:val="TableParagraph"/>
              <w:spacing w:before="3"/>
              <w:ind w:right="1004"/>
              <w:rPr>
                <w:sz w:val="24"/>
                <w:szCs w:val="24"/>
              </w:rPr>
            </w:pPr>
            <w:r w:rsidRPr="00674110">
              <w:rPr>
                <w:sz w:val="24"/>
                <w:szCs w:val="24"/>
              </w:rPr>
              <w:t>Двигательная импровизация в образе героя музыкального</w:t>
            </w:r>
            <w:r w:rsidRPr="00674110">
              <w:rPr>
                <w:spacing w:val="-42"/>
                <w:sz w:val="24"/>
                <w:szCs w:val="24"/>
              </w:rPr>
              <w:t xml:space="preserve"> </w:t>
            </w:r>
            <w:r w:rsidRPr="00674110">
              <w:rPr>
                <w:sz w:val="24"/>
                <w:szCs w:val="24"/>
              </w:rPr>
              <w:t>произведения.</w:t>
            </w:r>
          </w:p>
          <w:p w14:paraId="2F43BBA3" w14:textId="77777777" w:rsidR="00704869" w:rsidRPr="00674110" w:rsidRDefault="00274AC7">
            <w:pPr>
              <w:pStyle w:val="TableParagraph"/>
              <w:ind w:right="866"/>
              <w:rPr>
                <w:sz w:val="24"/>
                <w:szCs w:val="24"/>
              </w:rPr>
            </w:pPr>
            <w:r w:rsidRPr="00674110">
              <w:rPr>
                <w:sz w:val="24"/>
                <w:szCs w:val="24"/>
              </w:rPr>
              <w:t xml:space="preserve">Разучивание, </w:t>
            </w:r>
            <w:proofErr w:type="spellStart"/>
            <w:r w:rsidRPr="00674110">
              <w:rPr>
                <w:sz w:val="24"/>
                <w:szCs w:val="24"/>
              </w:rPr>
              <w:t>харáктерное</w:t>
            </w:r>
            <w:proofErr w:type="spellEnd"/>
            <w:r w:rsidRPr="00674110">
              <w:rPr>
                <w:sz w:val="24"/>
                <w:szCs w:val="24"/>
              </w:rPr>
              <w:t xml:space="preserve"> исполнение песни — портретной</w:t>
            </w:r>
            <w:r w:rsidRPr="00674110">
              <w:rPr>
                <w:spacing w:val="-42"/>
                <w:sz w:val="24"/>
                <w:szCs w:val="24"/>
              </w:rPr>
              <w:t xml:space="preserve"> </w:t>
            </w:r>
            <w:r w:rsidRPr="00674110">
              <w:rPr>
                <w:sz w:val="24"/>
                <w:szCs w:val="24"/>
              </w:rPr>
              <w:t>зарисовки.</w:t>
            </w:r>
          </w:p>
          <w:p w14:paraId="5482183B"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tc>
      </w:tr>
    </w:tbl>
    <w:p w14:paraId="7AF2B361" w14:textId="77777777" w:rsidR="00704869" w:rsidRPr="00674110" w:rsidRDefault="00704869">
      <w:pPr>
        <w:spacing w:line="206"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4BD8892C"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263F6299" w14:textId="77777777">
        <w:trPr>
          <w:trHeight w:val="1003"/>
        </w:trPr>
        <w:tc>
          <w:tcPr>
            <w:tcW w:w="1191" w:type="dxa"/>
          </w:tcPr>
          <w:p w14:paraId="4D133D6B"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762802F1" w14:textId="77777777" w:rsidR="00704869" w:rsidRPr="00674110" w:rsidRDefault="00704869">
            <w:pPr>
              <w:pStyle w:val="TableParagraph"/>
              <w:ind w:left="0"/>
              <w:rPr>
                <w:sz w:val="24"/>
                <w:szCs w:val="24"/>
              </w:rPr>
            </w:pPr>
          </w:p>
          <w:p w14:paraId="7805C5EB"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1086B7A5" w14:textId="77777777" w:rsidR="00704869" w:rsidRPr="00674110" w:rsidRDefault="00704869">
            <w:pPr>
              <w:pStyle w:val="TableParagraph"/>
              <w:ind w:left="0"/>
              <w:rPr>
                <w:sz w:val="24"/>
                <w:szCs w:val="24"/>
              </w:rPr>
            </w:pPr>
          </w:p>
          <w:p w14:paraId="1B3FDE61"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7C42F3DF" w14:textId="77777777" w:rsidR="00704869" w:rsidRPr="00674110" w:rsidRDefault="00704869">
            <w:pPr>
              <w:pStyle w:val="TableParagraph"/>
              <w:ind w:left="0"/>
              <w:rPr>
                <w:sz w:val="24"/>
                <w:szCs w:val="24"/>
              </w:rPr>
            </w:pPr>
          </w:p>
          <w:p w14:paraId="2F929A8A"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4433115F" w14:textId="77777777">
        <w:trPr>
          <w:trHeight w:val="1090"/>
        </w:trPr>
        <w:tc>
          <w:tcPr>
            <w:tcW w:w="1191" w:type="dxa"/>
          </w:tcPr>
          <w:p w14:paraId="68B63F7A" w14:textId="77777777" w:rsidR="00704869" w:rsidRPr="00674110" w:rsidRDefault="00704869">
            <w:pPr>
              <w:pStyle w:val="TableParagraph"/>
              <w:ind w:left="0"/>
              <w:rPr>
                <w:sz w:val="24"/>
                <w:szCs w:val="24"/>
              </w:rPr>
            </w:pPr>
          </w:p>
        </w:tc>
        <w:tc>
          <w:tcPr>
            <w:tcW w:w="1133" w:type="dxa"/>
          </w:tcPr>
          <w:p w14:paraId="32AE187E" w14:textId="77777777" w:rsidR="00704869" w:rsidRPr="00674110" w:rsidRDefault="00704869">
            <w:pPr>
              <w:pStyle w:val="TableParagraph"/>
              <w:ind w:left="0"/>
              <w:rPr>
                <w:sz w:val="24"/>
                <w:szCs w:val="24"/>
              </w:rPr>
            </w:pPr>
          </w:p>
        </w:tc>
        <w:tc>
          <w:tcPr>
            <w:tcW w:w="2214" w:type="dxa"/>
          </w:tcPr>
          <w:p w14:paraId="5BEE6633" w14:textId="77777777" w:rsidR="00704869" w:rsidRPr="00674110" w:rsidRDefault="00704869">
            <w:pPr>
              <w:pStyle w:val="TableParagraph"/>
              <w:ind w:left="0"/>
              <w:rPr>
                <w:sz w:val="24"/>
                <w:szCs w:val="24"/>
              </w:rPr>
            </w:pPr>
          </w:p>
        </w:tc>
        <w:tc>
          <w:tcPr>
            <w:tcW w:w="5604" w:type="dxa"/>
          </w:tcPr>
          <w:p w14:paraId="63D396DB" w14:textId="77777777" w:rsidR="00704869" w:rsidRPr="00674110" w:rsidRDefault="00274AC7">
            <w:pPr>
              <w:pStyle w:val="TableParagraph"/>
              <w:spacing w:before="105" w:line="244" w:lineRule="auto"/>
              <w:ind w:right="1412"/>
              <w:rPr>
                <w:sz w:val="24"/>
                <w:szCs w:val="24"/>
              </w:rPr>
            </w:pPr>
            <w:r w:rsidRPr="00674110">
              <w:rPr>
                <w:sz w:val="24"/>
                <w:szCs w:val="24"/>
              </w:rPr>
              <w:t>Рисование, лепка героя музыкального произведения.</w:t>
            </w:r>
            <w:r w:rsidRPr="00674110">
              <w:rPr>
                <w:spacing w:val="-42"/>
                <w:sz w:val="24"/>
                <w:szCs w:val="24"/>
              </w:rPr>
              <w:t xml:space="preserve"> </w:t>
            </w:r>
            <w:r w:rsidRPr="00674110">
              <w:rPr>
                <w:sz w:val="24"/>
                <w:szCs w:val="24"/>
              </w:rPr>
              <w:t>Игра-импровизация</w:t>
            </w:r>
            <w:r w:rsidRPr="00674110">
              <w:rPr>
                <w:spacing w:val="-1"/>
                <w:sz w:val="24"/>
                <w:szCs w:val="24"/>
              </w:rPr>
              <w:t xml:space="preserve"> </w:t>
            </w:r>
            <w:r w:rsidRPr="00674110">
              <w:rPr>
                <w:sz w:val="24"/>
                <w:szCs w:val="24"/>
              </w:rPr>
              <w:t>«Угадай</w:t>
            </w:r>
            <w:r w:rsidRPr="00674110">
              <w:rPr>
                <w:spacing w:val="-5"/>
                <w:sz w:val="24"/>
                <w:szCs w:val="24"/>
              </w:rPr>
              <w:t xml:space="preserve"> </w:t>
            </w:r>
            <w:r w:rsidRPr="00674110">
              <w:rPr>
                <w:sz w:val="24"/>
                <w:szCs w:val="24"/>
              </w:rPr>
              <w:t>мой характер».</w:t>
            </w:r>
          </w:p>
          <w:p w14:paraId="474F31B7" w14:textId="77777777" w:rsidR="00704869" w:rsidRPr="00674110" w:rsidRDefault="00274AC7">
            <w:pPr>
              <w:pStyle w:val="TableParagraph"/>
              <w:rPr>
                <w:sz w:val="24"/>
                <w:szCs w:val="24"/>
              </w:rPr>
            </w:pPr>
            <w:r w:rsidRPr="00674110">
              <w:rPr>
                <w:spacing w:val="-1"/>
                <w:sz w:val="24"/>
                <w:szCs w:val="24"/>
              </w:rPr>
              <w:t>Инсценировка</w:t>
            </w:r>
            <w:r w:rsidRPr="00674110">
              <w:rPr>
                <w:spacing w:val="4"/>
                <w:sz w:val="24"/>
                <w:szCs w:val="24"/>
              </w:rPr>
              <w:t xml:space="preserve"> </w:t>
            </w:r>
            <w:r w:rsidRPr="00674110">
              <w:rPr>
                <w:spacing w:val="-1"/>
                <w:sz w:val="24"/>
                <w:szCs w:val="24"/>
              </w:rPr>
              <w:t>—</w:t>
            </w:r>
            <w:r w:rsidRPr="00674110">
              <w:rPr>
                <w:spacing w:val="-6"/>
                <w:sz w:val="24"/>
                <w:szCs w:val="24"/>
              </w:rPr>
              <w:t xml:space="preserve"> </w:t>
            </w:r>
            <w:r w:rsidRPr="00674110">
              <w:rPr>
                <w:spacing w:val="-1"/>
                <w:sz w:val="24"/>
                <w:szCs w:val="24"/>
              </w:rPr>
              <w:t>импровизация</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жанре</w:t>
            </w:r>
            <w:r w:rsidRPr="00674110">
              <w:rPr>
                <w:spacing w:val="-6"/>
                <w:sz w:val="24"/>
                <w:szCs w:val="24"/>
              </w:rPr>
              <w:t xml:space="preserve"> </w:t>
            </w:r>
            <w:r w:rsidRPr="00674110">
              <w:rPr>
                <w:sz w:val="24"/>
                <w:szCs w:val="24"/>
              </w:rPr>
              <w:t>кукольного/теневого</w:t>
            </w:r>
            <w:r w:rsidRPr="00674110">
              <w:rPr>
                <w:spacing w:val="-11"/>
                <w:sz w:val="24"/>
                <w:szCs w:val="24"/>
              </w:rPr>
              <w:t xml:space="preserve"> </w:t>
            </w:r>
            <w:r w:rsidRPr="00674110">
              <w:rPr>
                <w:sz w:val="24"/>
                <w:szCs w:val="24"/>
              </w:rPr>
              <w:t>театра</w:t>
            </w:r>
            <w:r w:rsidRPr="00674110">
              <w:rPr>
                <w:spacing w:val="-6"/>
                <w:sz w:val="24"/>
                <w:szCs w:val="24"/>
              </w:rPr>
              <w:t xml:space="preserve"> </w:t>
            </w:r>
            <w:r w:rsidRPr="00674110">
              <w:rPr>
                <w:sz w:val="24"/>
                <w:szCs w:val="24"/>
              </w:rPr>
              <w:t>с</w:t>
            </w:r>
            <w:r w:rsidRPr="00674110">
              <w:rPr>
                <w:spacing w:val="-42"/>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кукол,</w:t>
            </w:r>
            <w:r w:rsidRPr="00674110">
              <w:rPr>
                <w:spacing w:val="5"/>
                <w:sz w:val="24"/>
                <w:szCs w:val="24"/>
              </w:rPr>
              <w:t xml:space="preserve"> </w:t>
            </w:r>
            <w:r w:rsidRPr="00674110">
              <w:rPr>
                <w:sz w:val="24"/>
                <w:szCs w:val="24"/>
              </w:rPr>
              <w:t>силуэтов</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tc>
      </w:tr>
      <w:tr w:rsidR="00704869" w:rsidRPr="00674110" w14:paraId="2A3D2AC4" w14:textId="77777777">
        <w:trPr>
          <w:trHeight w:val="2727"/>
        </w:trPr>
        <w:tc>
          <w:tcPr>
            <w:tcW w:w="1191" w:type="dxa"/>
          </w:tcPr>
          <w:p w14:paraId="762E45D2" w14:textId="77777777" w:rsidR="00704869" w:rsidRPr="00674110" w:rsidRDefault="00274AC7">
            <w:pPr>
              <w:pStyle w:val="TableParagraph"/>
              <w:spacing w:before="110" w:line="207" w:lineRule="exact"/>
              <w:rPr>
                <w:sz w:val="24"/>
                <w:szCs w:val="24"/>
              </w:rPr>
            </w:pPr>
            <w:r w:rsidRPr="00674110">
              <w:rPr>
                <w:sz w:val="24"/>
                <w:szCs w:val="24"/>
              </w:rPr>
              <w:t>Г)</w:t>
            </w:r>
          </w:p>
          <w:p w14:paraId="68398119" w14:textId="77777777" w:rsidR="00704869" w:rsidRPr="00674110" w:rsidRDefault="00274AC7">
            <w:pPr>
              <w:pStyle w:val="TableParagraph"/>
              <w:spacing w:line="207" w:lineRule="exact"/>
              <w:rPr>
                <w:sz w:val="24"/>
                <w:szCs w:val="24"/>
              </w:rPr>
            </w:pPr>
            <w:r w:rsidRPr="00674110">
              <w:rPr>
                <w:sz w:val="24"/>
                <w:szCs w:val="24"/>
              </w:rPr>
              <w:t>2—4</w:t>
            </w:r>
          </w:p>
          <w:p w14:paraId="011A8702"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71BA12EB" w14:textId="77777777" w:rsidR="00704869" w:rsidRPr="00674110" w:rsidRDefault="00274AC7">
            <w:pPr>
              <w:pStyle w:val="TableParagraph"/>
              <w:spacing w:before="110"/>
              <w:ind w:right="266"/>
              <w:rPr>
                <w:sz w:val="24"/>
                <w:szCs w:val="24"/>
              </w:rPr>
            </w:pPr>
            <w:r w:rsidRPr="00674110">
              <w:rPr>
                <w:sz w:val="24"/>
                <w:szCs w:val="24"/>
              </w:rPr>
              <w:t>Какой же</w:t>
            </w:r>
            <w:r w:rsidRPr="00674110">
              <w:rPr>
                <w:spacing w:val="-42"/>
                <w:sz w:val="24"/>
                <w:szCs w:val="24"/>
              </w:rPr>
              <w:t xml:space="preserve"> </w:t>
            </w:r>
            <w:r w:rsidRPr="00674110">
              <w:rPr>
                <w:sz w:val="24"/>
                <w:szCs w:val="24"/>
              </w:rPr>
              <w:t>праздник</w:t>
            </w:r>
            <w:r w:rsidRPr="00674110">
              <w:rPr>
                <w:spacing w:val="-42"/>
                <w:sz w:val="24"/>
                <w:szCs w:val="24"/>
              </w:rPr>
              <w:t xml:space="preserve"> </w:t>
            </w:r>
            <w:r w:rsidRPr="00674110">
              <w:rPr>
                <w:sz w:val="24"/>
                <w:szCs w:val="24"/>
              </w:rPr>
              <w:t>без</w:t>
            </w:r>
            <w:r w:rsidRPr="00674110">
              <w:rPr>
                <w:spacing w:val="1"/>
                <w:sz w:val="24"/>
                <w:szCs w:val="24"/>
              </w:rPr>
              <w:t xml:space="preserve"> </w:t>
            </w:r>
            <w:r w:rsidRPr="00674110">
              <w:rPr>
                <w:sz w:val="24"/>
                <w:szCs w:val="24"/>
              </w:rPr>
              <w:t>музыки?</w:t>
            </w:r>
          </w:p>
        </w:tc>
        <w:tc>
          <w:tcPr>
            <w:tcW w:w="2214" w:type="dxa"/>
          </w:tcPr>
          <w:p w14:paraId="0A74AE3F" w14:textId="77777777" w:rsidR="00704869" w:rsidRPr="00674110" w:rsidRDefault="00274AC7">
            <w:pPr>
              <w:pStyle w:val="TableParagraph"/>
              <w:spacing w:before="110"/>
              <w:ind w:left="115" w:right="521"/>
              <w:rPr>
                <w:sz w:val="24"/>
                <w:szCs w:val="24"/>
              </w:rPr>
            </w:pPr>
            <w:r w:rsidRPr="00674110">
              <w:rPr>
                <w:sz w:val="24"/>
                <w:szCs w:val="24"/>
              </w:rPr>
              <w:t>Музыка, создающая</w:t>
            </w:r>
            <w:r w:rsidRPr="00674110">
              <w:rPr>
                <w:spacing w:val="-42"/>
                <w:sz w:val="24"/>
                <w:szCs w:val="24"/>
              </w:rPr>
              <w:t xml:space="preserve"> </w:t>
            </w:r>
            <w:r w:rsidRPr="00674110">
              <w:rPr>
                <w:sz w:val="24"/>
                <w:szCs w:val="24"/>
              </w:rPr>
              <w:t>настроение</w:t>
            </w:r>
            <w:r w:rsidRPr="00674110">
              <w:rPr>
                <w:spacing w:val="1"/>
                <w:sz w:val="24"/>
                <w:szCs w:val="24"/>
              </w:rPr>
              <w:t xml:space="preserve"> </w:t>
            </w:r>
            <w:r w:rsidRPr="00674110">
              <w:rPr>
                <w:sz w:val="24"/>
                <w:szCs w:val="24"/>
              </w:rPr>
              <w:t>праздника</w:t>
            </w:r>
            <w:r w:rsidRPr="00674110">
              <w:rPr>
                <w:position w:val="6"/>
                <w:sz w:val="24"/>
                <w:szCs w:val="24"/>
              </w:rPr>
              <w:t>1</w:t>
            </w:r>
            <w:r w:rsidRPr="00674110">
              <w:rPr>
                <w:sz w:val="24"/>
                <w:szCs w:val="24"/>
              </w:rPr>
              <w:t>.</w:t>
            </w:r>
          </w:p>
          <w:p w14:paraId="394D630E" w14:textId="77777777" w:rsidR="00704869" w:rsidRPr="00674110" w:rsidRDefault="00274AC7">
            <w:pPr>
              <w:pStyle w:val="TableParagraph"/>
              <w:spacing w:line="206" w:lineRule="exact"/>
              <w:ind w:left="115"/>
              <w:rPr>
                <w:sz w:val="24"/>
                <w:szCs w:val="24"/>
              </w:rPr>
            </w:pPr>
            <w:r w:rsidRPr="00674110">
              <w:rPr>
                <w:sz w:val="24"/>
                <w:szCs w:val="24"/>
              </w:rPr>
              <w:t>Музыка</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цирке,</w:t>
            </w:r>
          </w:p>
          <w:p w14:paraId="68DDE474" w14:textId="77777777" w:rsidR="00704869" w:rsidRPr="00674110" w:rsidRDefault="00274AC7">
            <w:pPr>
              <w:pStyle w:val="TableParagraph"/>
              <w:ind w:left="115" w:right="436"/>
              <w:rPr>
                <w:sz w:val="24"/>
                <w:szCs w:val="24"/>
              </w:rPr>
            </w:pPr>
            <w:r w:rsidRPr="00674110">
              <w:rPr>
                <w:sz w:val="24"/>
                <w:szCs w:val="24"/>
              </w:rPr>
              <w:t>на уличном шествии,</w:t>
            </w:r>
            <w:r w:rsidRPr="00674110">
              <w:rPr>
                <w:spacing w:val="-42"/>
                <w:sz w:val="24"/>
                <w:szCs w:val="24"/>
              </w:rPr>
              <w:t xml:space="preserve"> </w:t>
            </w:r>
            <w:r w:rsidRPr="00674110">
              <w:rPr>
                <w:sz w:val="24"/>
                <w:szCs w:val="24"/>
              </w:rPr>
              <w:t>спортивном</w:t>
            </w:r>
            <w:r w:rsidRPr="00674110">
              <w:rPr>
                <w:spacing w:val="1"/>
                <w:sz w:val="24"/>
                <w:szCs w:val="24"/>
              </w:rPr>
              <w:t xml:space="preserve"> </w:t>
            </w:r>
            <w:r w:rsidRPr="00674110">
              <w:rPr>
                <w:sz w:val="24"/>
                <w:szCs w:val="24"/>
              </w:rPr>
              <w:t>празднике</w:t>
            </w:r>
          </w:p>
        </w:tc>
        <w:tc>
          <w:tcPr>
            <w:tcW w:w="5604" w:type="dxa"/>
          </w:tcPr>
          <w:p w14:paraId="23922436" w14:textId="77777777" w:rsidR="00704869" w:rsidRPr="00674110" w:rsidRDefault="00274AC7">
            <w:pPr>
              <w:pStyle w:val="TableParagraph"/>
              <w:spacing w:before="110" w:line="207" w:lineRule="exact"/>
              <w:rPr>
                <w:sz w:val="24"/>
                <w:szCs w:val="24"/>
              </w:rPr>
            </w:pPr>
            <w:r w:rsidRPr="00674110">
              <w:rPr>
                <w:sz w:val="24"/>
                <w:szCs w:val="24"/>
              </w:rPr>
              <w:t>Диалог</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учителем о</w:t>
            </w:r>
            <w:r w:rsidRPr="00674110">
              <w:rPr>
                <w:spacing w:val="-4"/>
                <w:sz w:val="24"/>
                <w:szCs w:val="24"/>
              </w:rPr>
              <w:t xml:space="preserve"> </w:t>
            </w:r>
            <w:r w:rsidRPr="00674110">
              <w:rPr>
                <w:sz w:val="24"/>
                <w:szCs w:val="24"/>
              </w:rPr>
              <w:t>значении</w:t>
            </w:r>
            <w:r w:rsidRPr="00674110">
              <w:rPr>
                <w:spacing w:val="-6"/>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празднике.</w:t>
            </w:r>
          </w:p>
          <w:p w14:paraId="3883FEF0" w14:textId="77777777" w:rsidR="00704869" w:rsidRPr="00674110" w:rsidRDefault="00274AC7">
            <w:pPr>
              <w:pStyle w:val="TableParagraph"/>
              <w:spacing w:line="207" w:lineRule="exact"/>
              <w:rPr>
                <w:sz w:val="24"/>
                <w:szCs w:val="24"/>
              </w:rPr>
            </w:pPr>
            <w:r w:rsidRPr="00674110">
              <w:rPr>
                <w:sz w:val="24"/>
                <w:szCs w:val="24"/>
              </w:rPr>
              <w:t>Слушание</w:t>
            </w:r>
            <w:r w:rsidRPr="00674110">
              <w:rPr>
                <w:spacing w:val="-3"/>
                <w:sz w:val="24"/>
                <w:szCs w:val="24"/>
              </w:rPr>
              <w:t xml:space="preserve"> </w:t>
            </w:r>
            <w:r w:rsidRPr="00674110">
              <w:rPr>
                <w:sz w:val="24"/>
                <w:szCs w:val="24"/>
              </w:rPr>
              <w:t>произведений</w:t>
            </w:r>
            <w:r w:rsidRPr="00674110">
              <w:rPr>
                <w:spacing w:val="-5"/>
                <w:sz w:val="24"/>
                <w:szCs w:val="24"/>
              </w:rPr>
              <w:t xml:space="preserve"> </w:t>
            </w:r>
            <w:r w:rsidRPr="00674110">
              <w:rPr>
                <w:sz w:val="24"/>
                <w:szCs w:val="24"/>
              </w:rPr>
              <w:t>торжественного,</w:t>
            </w:r>
            <w:r w:rsidRPr="00674110">
              <w:rPr>
                <w:spacing w:val="-2"/>
                <w:sz w:val="24"/>
                <w:szCs w:val="24"/>
              </w:rPr>
              <w:t xml:space="preserve"> </w:t>
            </w:r>
            <w:r w:rsidRPr="00674110">
              <w:rPr>
                <w:sz w:val="24"/>
                <w:szCs w:val="24"/>
              </w:rPr>
              <w:t>праздничного</w:t>
            </w:r>
            <w:r w:rsidRPr="00674110">
              <w:rPr>
                <w:spacing w:val="-7"/>
                <w:sz w:val="24"/>
                <w:szCs w:val="24"/>
              </w:rPr>
              <w:t xml:space="preserve"> </w:t>
            </w:r>
            <w:r w:rsidRPr="00674110">
              <w:rPr>
                <w:sz w:val="24"/>
                <w:szCs w:val="24"/>
              </w:rPr>
              <w:t>характера.</w:t>
            </w:r>
          </w:p>
          <w:p w14:paraId="3AD8166E" w14:textId="77777777" w:rsidR="00704869" w:rsidRPr="00674110" w:rsidRDefault="00274AC7">
            <w:pPr>
              <w:pStyle w:val="TableParagraph"/>
              <w:spacing w:line="207" w:lineRule="exact"/>
              <w:rPr>
                <w:sz w:val="24"/>
                <w:szCs w:val="24"/>
              </w:rPr>
            </w:pPr>
            <w:r w:rsidRPr="00674110">
              <w:rPr>
                <w:sz w:val="24"/>
                <w:szCs w:val="24"/>
              </w:rPr>
              <w:t>«Дирижирование»</w:t>
            </w:r>
            <w:r w:rsidRPr="00674110">
              <w:rPr>
                <w:spacing w:val="-10"/>
                <w:sz w:val="24"/>
                <w:szCs w:val="24"/>
              </w:rPr>
              <w:t xml:space="preserve"> </w:t>
            </w:r>
            <w:r w:rsidRPr="00674110">
              <w:rPr>
                <w:sz w:val="24"/>
                <w:szCs w:val="24"/>
              </w:rPr>
              <w:t>фрагментами</w:t>
            </w:r>
            <w:r w:rsidRPr="00674110">
              <w:rPr>
                <w:spacing w:val="-1"/>
                <w:sz w:val="24"/>
                <w:szCs w:val="24"/>
              </w:rPr>
              <w:t xml:space="preserve"> </w:t>
            </w:r>
            <w:r w:rsidRPr="00674110">
              <w:rPr>
                <w:sz w:val="24"/>
                <w:szCs w:val="24"/>
              </w:rPr>
              <w:t>произведений.</w:t>
            </w:r>
            <w:r w:rsidRPr="00674110">
              <w:rPr>
                <w:spacing w:val="-2"/>
                <w:sz w:val="24"/>
                <w:szCs w:val="24"/>
              </w:rPr>
              <w:t xml:space="preserve"> </w:t>
            </w:r>
            <w:r w:rsidRPr="00674110">
              <w:rPr>
                <w:sz w:val="24"/>
                <w:szCs w:val="24"/>
              </w:rPr>
              <w:t>Конкурс</w:t>
            </w:r>
            <w:r w:rsidRPr="00674110">
              <w:rPr>
                <w:spacing w:val="-5"/>
                <w:sz w:val="24"/>
                <w:szCs w:val="24"/>
              </w:rPr>
              <w:t xml:space="preserve"> </w:t>
            </w:r>
            <w:r w:rsidRPr="00674110">
              <w:rPr>
                <w:sz w:val="24"/>
                <w:szCs w:val="24"/>
              </w:rPr>
              <w:t>на</w:t>
            </w:r>
            <w:r w:rsidRPr="00674110">
              <w:rPr>
                <w:spacing w:val="1"/>
                <w:sz w:val="24"/>
                <w:szCs w:val="24"/>
              </w:rPr>
              <w:t xml:space="preserve"> </w:t>
            </w:r>
            <w:r w:rsidRPr="00674110">
              <w:rPr>
                <w:sz w:val="24"/>
                <w:szCs w:val="24"/>
              </w:rPr>
              <w:t>лучшего</w:t>
            </w:r>
          </w:p>
          <w:p w14:paraId="0EE13A41" w14:textId="77777777" w:rsidR="00704869" w:rsidRPr="00674110" w:rsidRDefault="00274AC7">
            <w:pPr>
              <w:pStyle w:val="TableParagraph"/>
              <w:spacing w:line="206" w:lineRule="exact"/>
              <w:rPr>
                <w:sz w:val="24"/>
                <w:szCs w:val="24"/>
              </w:rPr>
            </w:pPr>
            <w:r w:rsidRPr="00674110">
              <w:rPr>
                <w:sz w:val="24"/>
                <w:szCs w:val="24"/>
              </w:rPr>
              <w:t>«дирижёра».</w:t>
            </w:r>
          </w:p>
          <w:p w14:paraId="71847D3E" w14:textId="77777777" w:rsidR="00704869" w:rsidRPr="00674110" w:rsidRDefault="00274AC7">
            <w:pPr>
              <w:pStyle w:val="TableParagraph"/>
              <w:ind w:right="655"/>
              <w:rPr>
                <w:sz w:val="24"/>
                <w:szCs w:val="24"/>
              </w:rPr>
            </w:pPr>
            <w:r w:rsidRPr="00674110">
              <w:rPr>
                <w:sz w:val="24"/>
                <w:szCs w:val="24"/>
              </w:rPr>
              <w:t>Разучивание и исполнение тематических песен к ближайшему</w:t>
            </w:r>
            <w:r w:rsidRPr="00674110">
              <w:rPr>
                <w:spacing w:val="-42"/>
                <w:sz w:val="24"/>
                <w:szCs w:val="24"/>
              </w:rPr>
              <w:t xml:space="preserve"> </w:t>
            </w:r>
            <w:r w:rsidRPr="00674110">
              <w:rPr>
                <w:sz w:val="24"/>
                <w:szCs w:val="24"/>
              </w:rPr>
              <w:t>празднику.</w:t>
            </w:r>
          </w:p>
          <w:p w14:paraId="02C5A51E" w14:textId="77777777" w:rsidR="00704869" w:rsidRPr="00674110" w:rsidRDefault="00274AC7">
            <w:pPr>
              <w:pStyle w:val="TableParagraph"/>
              <w:spacing w:before="4"/>
              <w:rPr>
                <w:sz w:val="24"/>
                <w:szCs w:val="24"/>
              </w:rPr>
            </w:pPr>
            <w:r w:rsidRPr="00674110">
              <w:rPr>
                <w:sz w:val="24"/>
                <w:szCs w:val="24"/>
              </w:rPr>
              <w:t>Проблемная</w:t>
            </w:r>
            <w:r w:rsidRPr="00674110">
              <w:rPr>
                <w:spacing w:val="-2"/>
                <w:sz w:val="24"/>
                <w:szCs w:val="24"/>
              </w:rPr>
              <w:t xml:space="preserve"> </w:t>
            </w:r>
            <w:r w:rsidRPr="00674110">
              <w:rPr>
                <w:sz w:val="24"/>
                <w:szCs w:val="24"/>
              </w:rPr>
              <w:t>ситуация:</w:t>
            </w:r>
            <w:r w:rsidRPr="00674110">
              <w:rPr>
                <w:spacing w:val="-6"/>
                <w:sz w:val="24"/>
                <w:szCs w:val="24"/>
              </w:rPr>
              <w:t xml:space="preserve"> </w:t>
            </w:r>
            <w:r w:rsidRPr="00674110">
              <w:rPr>
                <w:sz w:val="24"/>
                <w:szCs w:val="24"/>
              </w:rPr>
              <w:t>почему</w:t>
            </w:r>
            <w:r w:rsidRPr="00674110">
              <w:rPr>
                <w:spacing w:val="-10"/>
                <w:sz w:val="24"/>
                <w:szCs w:val="24"/>
              </w:rPr>
              <w:t xml:space="preserve"> </w:t>
            </w:r>
            <w:r w:rsidRPr="00674110">
              <w:rPr>
                <w:sz w:val="24"/>
                <w:szCs w:val="24"/>
              </w:rPr>
              <w:t>на</w:t>
            </w:r>
            <w:r w:rsidRPr="00674110">
              <w:rPr>
                <w:spacing w:val="2"/>
                <w:sz w:val="24"/>
                <w:szCs w:val="24"/>
              </w:rPr>
              <w:t xml:space="preserve"> </w:t>
            </w:r>
            <w:r w:rsidRPr="00674110">
              <w:rPr>
                <w:sz w:val="24"/>
                <w:szCs w:val="24"/>
              </w:rPr>
              <w:t>праздниках</w:t>
            </w:r>
            <w:r w:rsidRPr="00674110">
              <w:rPr>
                <w:spacing w:val="-4"/>
                <w:sz w:val="24"/>
                <w:szCs w:val="24"/>
              </w:rPr>
              <w:t xml:space="preserve"> </w:t>
            </w:r>
            <w:r w:rsidRPr="00674110">
              <w:rPr>
                <w:sz w:val="24"/>
                <w:szCs w:val="24"/>
              </w:rPr>
              <w:t>обязательно</w:t>
            </w:r>
            <w:r w:rsidRPr="00674110">
              <w:rPr>
                <w:spacing w:val="-3"/>
                <w:sz w:val="24"/>
                <w:szCs w:val="24"/>
              </w:rPr>
              <w:t xml:space="preserve"> </w:t>
            </w:r>
            <w:r w:rsidRPr="00674110">
              <w:rPr>
                <w:sz w:val="24"/>
                <w:szCs w:val="24"/>
              </w:rPr>
              <w:t>звучит</w:t>
            </w:r>
            <w:r w:rsidRPr="00674110">
              <w:rPr>
                <w:spacing w:val="-42"/>
                <w:sz w:val="24"/>
                <w:szCs w:val="24"/>
              </w:rPr>
              <w:t xml:space="preserve"> </w:t>
            </w:r>
            <w:r w:rsidRPr="00674110">
              <w:rPr>
                <w:sz w:val="24"/>
                <w:szCs w:val="24"/>
              </w:rPr>
              <w:t>музыка?</w:t>
            </w:r>
          </w:p>
          <w:p w14:paraId="735C3175" w14:textId="77777777" w:rsidR="00704869" w:rsidRPr="00674110" w:rsidRDefault="00274AC7">
            <w:pPr>
              <w:pStyle w:val="TableParagraph"/>
              <w:spacing w:line="206"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32E2533D" w14:textId="77777777" w:rsidR="00704869" w:rsidRPr="00674110" w:rsidRDefault="00274AC7">
            <w:pPr>
              <w:pStyle w:val="TableParagraph"/>
              <w:ind w:right="541"/>
              <w:rPr>
                <w:sz w:val="24"/>
                <w:szCs w:val="24"/>
              </w:rPr>
            </w:pPr>
            <w:r w:rsidRPr="00674110">
              <w:rPr>
                <w:sz w:val="24"/>
                <w:szCs w:val="24"/>
              </w:rPr>
              <w:t xml:space="preserve">Запись </w:t>
            </w:r>
            <w:proofErr w:type="spellStart"/>
            <w:r w:rsidRPr="00674110">
              <w:rPr>
                <w:sz w:val="24"/>
                <w:szCs w:val="24"/>
              </w:rPr>
              <w:t>видеооткрытки</w:t>
            </w:r>
            <w:proofErr w:type="spellEnd"/>
            <w:r w:rsidRPr="00674110">
              <w:rPr>
                <w:sz w:val="24"/>
                <w:szCs w:val="24"/>
              </w:rPr>
              <w:t xml:space="preserve"> с музыкальным поздравлением.</w:t>
            </w:r>
            <w:r w:rsidRPr="00674110">
              <w:rPr>
                <w:spacing w:val="1"/>
                <w:sz w:val="24"/>
                <w:szCs w:val="24"/>
              </w:rPr>
              <w:t xml:space="preserve"> </w:t>
            </w:r>
            <w:r w:rsidRPr="00674110">
              <w:rPr>
                <w:sz w:val="24"/>
                <w:szCs w:val="24"/>
              </w:rPr>
              <w:t>Групповые</w:t>
            </w:r>
            <w:r w:rsidRPr="00674110">
              <w:rPr>
                <w:spacing w:val="-8"/>
                <w:sz w:val="24"/>
                <w:szCs w:val="24"/>
              </w:rPr>
              <w:t xml:space="preserve"> </w:t>
            </w:r>
            <w:r w:rsidRPr="00674110">
              <w:rPr>
                <w:sz w:val="24"/>
                <w:szCs w:val="24"/>
              </w:rPr>
              <w:t>творческие</w:t>
            </w:r>
            <w:r w:rsidRPr="00674110">
              <w:rPr>
                <w:spacing w:val="-3"/>
                <w:sz w:val="24"/>
                <w:szCs w:val="24"/>
              </w:rPr>
              <w:t xml:space="preserve"> </w:t>
            </w:r>
            <w:r w:rsidRPr="00674110">
              <w:rPr>
                <w:sz w:val="24"/>
                <w:szCs w:val="24"/>
              </w:rPr>
              <w:t>шутливые</w:t>
            </w:r>
            <w:r w:rsidRPr="00674110">
              <w:rPr>
                <w:spacing w:val="-4"/>
                <w:sz w:val="24"/>
                <w:szCs w:val="24"/>
              </w:rPr>
              <w:t xml:space="preserve"> </w:t>
            </w:r>
            <w:r w:rsidRPr="00674110">
              <w:rPr>
                <w:sz w:val="24"/>
                <w:szCs w:val="24"/>
              </w:rPr>
              <w:t>двигательные</w:t>
            </w:r>
            <w:r w:rsidRPr="00674110">
              <w:rPr>
                <w:spacing w:val="-3"/>
                <w:sz w:val="24"/>
                <w:szCs w:val="24"/>
              </w:rPr>
              <w:t xml:space="preserve"> </w:t>
            </w:r>
            <w:r w:rsidRPr="00674110">
              <w:rPr>
                <w:sz w:val="24"/>
                <w:szCs w:val="24"/>
              </w:rPr>
              <w:t>импровизации</w:t>
            </w:r>
          </w:p>
          <w:p w14:paraId="2FA00DC6" w14:textId="77777777" w:rsidR="00704869" w:rsidRPr="00674110" w:rsidRDefault="00274AC7">
            <w:pPr>
              <w:pStyle w:val="TableParagraph"/>
              <w:spacing w:line="206" w:lineRule="exact"/>
              <w:rPr>
                <w:sz w:val="24"/>
                <w:szCs w:val="24"/>
              </w:rPr>
            </w:pPr>
            <w:r w:rsidRPr="00674110">
              <w:rPr>
                <w:sz w:val="24"/>
                <w:szCs w:val="24"/>
              </w:rPr>
              <w:t>«Цирковая</w:t>
            </w:r>
            <w:r w:rsidRPr="00674110">
              <w:rPr>
                <w:spacing w:val="-2"/>
                <w:sz w:val="24"/>
                <w:szCs w:val="24"/>
              </w:rPr>
              <w:t xml:space="preserve"> </w:t>
            </w:r>
            <w:r w:rsidRPr="00674110">
              <w:rPr>
                <w:sz w:val="24"/>
                <w:szCs w:val="24"/>
              </w:rPr>
              <w:t>труппа»</w:t>
            </w:r>
          </w:p>
        </w:tc>
      </w:tr>
      <w:tr w:rsidR="00704869" w:rsidRPr="00674110" w14:paraId="19F784FC" w14:textId="77777777">
        <w:trPr>
          <w:trHeight w:val="1277"/>
        </w:trPr>
        <w:tc>
          <w:tcPr>
            <w:tcW w:w="1191" w:type="dxa"/>
          </w:tcPr>
          <w:p w14:paraId="079E5FC6" w14:textId="77777777" w:rsidR="00704869" w:rsidRPr="00674110" w:rsidRDefault="00274AC7">
            <w:pPr>
              <w:pStyle w:val="TableParagraph"/>
              <w:spacing w:before="110"/>
              <w:rPr>
                <w:sz w:val="24"/>
                <w:szCs w:val="24"/>
              </w:rPr>
            </w:pPr>
            <w:r w:rsidRPr="00674110">
              <w:rPr>
                <w:sz w:val="24"/>
                <w:szCs w:val="24"/>
              </w:rPr>
              <w:t>Д)</w:t>
            </w:r>
          </w:p>
          <w:p w14:paraId="61CCD5BE" w14:textId="77777777" w:rsidR="00704869" w:rsidRPr="00674110" w:rsidRDefault="00274AC7">
            <w:pPr>
              <w:pStyle w:val="TableParagraph"/>
              <w:spacing w:line="207" w:lineRule="exact"/>
              <w:rPr>
                <w:sz w:val="24"/>
                <w:szCs w:val="24"/>
              </w:rPr>
            </w:pPr>
            <w:r w:rsidRPr="00674110">
              <w:rPr>
                <w:sz w:val="24"/>
                <w:szCs w:val="24"/>
              </w:rPr>
              <w:t>2—4</w:t>
            </w:r>
          </w:p>
          <w:p w14:paraId="0A30B750"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09F53103" w14:textId="77777777" w:rsidR="00704869" w:rsidRPr="00674110" w:rsidRDefault="00274AC7">
            <w:pPr>
              <w:pStyle w:val="TableParagraph"/>
              <w:spacing w:before="110"/>
              <w:ind w:right="426"/>
              <w:jc w:val="both"/>
              <w:rPr>
                <w:sz w:val="24"/>
                <w:szCs w:val="24"/>
              </w:rPr>
            </w:pPr>
            <w:r w:rsidRPr="00674110">
              <w:rPr>
                <w:sz w:val="24"/>
                <w:szCs w:val="24"/>
              </w:rPr>
              <w:t>Танцы,</w:t>
            </w:r>
            <w:r w:rsidRPr="00674110">
              <w:rPr>
                <w:spacing w:val="-43"/>
                <w:sz w:val="24"/>
                <w:szCs w:val="24"/>
              </w:rPr>
              <w:t xml:space="preserve"> </w:t>
            </w:r>
            <w:r w:rsidRPr="00674110">
              <w:rPr>
                <w:sz w:val="24"/>
                <w:szCs w:val="24"/>
              </w:rPr>
              <w:t>игры и</w:t>
            </w:r>
            <w:r w:rsidRPr="00674110">
              <w:rPr>
                <w:spacing w:val="1"/>
                <w:sz w:val="24"/>
                <w:szCs w:val="24"/>
              </w:rPr>
              <w:t xml:space="preserve"> </w:t>
            </w:r>
            <w:r w:rsidRPr="00674110">
              <w:rPr>
                <w:sz w:val="24"/>
                <w:szCs w:val="24"/>
              </w:rPr>
              <w:t>веселье</w:t>
            </w:r>
          </w:p>
        </w:tc>
        <w:tc>
          <w:tcPr>
            <w:tcW w:w="2214" w:type="dxa"/>
          </w:tcPr>
          <w:p w14:paraId="1E65F55E" w14:textId="77777777" w:rsidR="00704869" w:rsidRPr="00674110" w:rsidRDefault="00274AC7">
            <w:pPr>
              <w:pStyle w:val="TableParagraph"/>
              <w:spacing w:before="110"/>
              <w:ind w:left="115"/>
              <w:rPr>
                <w:sz w:val="24"/>
                <w:szCs w:val="24"/>
              </w:rPr>
            </w:pPr>
            <w:r w:rsidRPr="00674110">
              <w:rPr>
                <w:sz w:val="24"/>
                <w:szCs w:val="24"/>
              </w:rPr>
              <w:t>Музыка</w:t>
            </w:r>
            <w:r w:rsidRPr="00674110">
              <w:rPr>
                <w:spacing w:val="3"/>
                <w:sz w:val="24"/>
                <w:szCs w:val="24"/>
              </w:rPr>
              <w:t xml:space="preserve"> </w:t>
            </w:r>
            <w:r w:rsidRPr="00674110">
              <w:rPr>
                <w:sz w:val="24"/>
                <w:szCs w:val="24"/>
              </w:rPr>
              <w:t>—</w:t>
            </w:r>
          </w:p>
          <w:p w14:paraId="4882D03E" w14:textId="77777777" w:rsidR="00704869" w:rsidRPr="00674110" w:rsidRDefault="00274AC7">
            <w:pPr>
              <w:pStyle w:val="TableParagraph"/>
              <w:ind w:left="115" w:right="282"/>
              <w:rPr>
                <w:sz w:val="24"/>
                <w:szCs w:val="24"/>
              </w:rPr>
            </w:pPr>
            <w:r w:rsidRPr="00674110">
              <w:rPr>
                <w:sz w:val="24"/>
                <w:szCs w:val="24"/>
              </w:rPr>
              <w:t>игра звуками. Танец —</w:t>
            </w:r>
            <w:r w:rsidRPr="00674110">
              <w:rPr>
                <w:spacing w:val="-42"/>
                <w:sz w:val="24"/>
                <w:szCs w:val="24"/>
              </w:rPr>
              <w:t xml:space="preserve"> </w:t>
            </w:r>
            <w:r w:rsidRPr="00674110">
              <w:rPr>
                <w:sz w:val="24"/>
                <w:szCs w:val="24"/>
              </w:rPr>
              <w:t>искусство</w:t>
            </w:r>
          </w:p>
          <w:p w14:paraId="5D7BC419" w14:textId="77777777" w:rsidR="00704869" w:rsidRPr="00674110" w:rsidRDefault="00274AC7">
            <w:pPr>
              <w:pStyle w:val="TableParagraph"/>
              <w:ind w:left="115" w:right="374"/>
              <w:rPr>
                <w:sz w:val="24"/>
                <w:szCs w:val="24"/>
              </w:rPr>
            </w:pPr>
            <w:r w:rsidRPr="00674110">
              <w:rPr>
                <w:sz w:val="24"/>
                <w:szCs w:val="24"/>
              </w:rPr>
              <w:t>и радость движения.</w:t>
            </w:r>
            <w:r w:rsidRPr="00674110">
              <w:rPr>
                <w:spacing w:val="1"/>
                <w:sz w:val="24"/>
                <w:szCs w:val="24"/>
              </w:rPr>
              <w:t xml:space="preserve"> </w:t>
            </w:r>
            <w:r w:rsidRPr="00674110">
              <w:rPr>
                <w:spacing w:val="-1"/>
                <w:sz w:val="24"/>
                <w:szCs w:val="24"/>
              </w:rPr>
              <w:t>Примеры</w:t>
            </w:r>
            <w:r w:rsidRPr="00674110">
              <w:rPr>
                <w:spacing w:val="-7"/>
                <w:sz w:val="24"/>
                <w:szCs w:val="24"/>
              </w:rPr>
              <w:t xml:space="preserve"> </w:t>
            </w:r>
            <w:r w:rsidRPr="00674110">
              <w:rPr>
                <w:sz w:val="24"/>
                <w:szCs w:val="24"/>
              </w:rPr>
              <w:t>популярных</w:t>
            </w:r>
          </w:p>
        </w:tc>
        <w:tc>
          <w:tcPr>
            <w:tcW w:w="5604" w:type="dxa"/>
          </w:tcPr>
          <w:p w14:paraId="701ECA4C" w14:textId="77777777" w:rsidR="00704869" w:rsidRPr="00674110" w:rsidRDefault="00274AC7">
            <w:pPr>
              <w:pStyle w:val="TableParagraph"/>
              <w:spacing w:before="110"/>
              <w:ind w:right="162"/>
              <w:rPr>
                <w:sz w:val="24"/>
                <w:szCs w:val="24"/>
              </w:rPr>
            </w:pPr>
            <w:r w:rsidRPr="00674110">
              <w:rPr>
                <w:sz w:val="24"/>
                <w:szCs w:val="24"/>
              </w:rPr>
              <w:t>Слушание, исполнение музыки скерцозного характера. Разучивание,</w:t>
            </w:r>
            <w:r w:rsidRPr="00674110">
              <w:rPr>
                <w:spacing w:val="-43"/>
                <w:sz w:val="24"/>
                <w:szCs w:val="24"/>
              </w:rPr>
              <w:t xml:space="preserve"> </w:t>
            </w:r>
            <w:r w:rsidRPr="00674110">
              <w:rPr>
                <w:sz w:val="24"/>
                <w:szCs w:val="24"/>
              </w:rPr>
              <w:t>исполнение</w:t>
            </w:r>
            <w:r w:rsidRPr="00674110">
              <w:rPr>
                <w:spacing w:val="-3"/>
                <w:sz w:val="24"/>
                <w:szCs w:val="24"/>
              </w:rPr>
              <w:t xml:space="preserve"> </w:t>
            </w:r>
            <w:r w:rsidRPr="00674110">
              <w:rPr>
                <w:sz w:val="24"/>
                <w:szCs w:val="24"/>
              </w:rPr>
              <w:t>танцевальных движений.</w:t>
            </w:r>
            <w:r w:rsidRPr="00674110">
              <w:rPr>
                <w:spacing w:val="3"/>
                <w:sz w:val="24"/>
                <w:szCs w:val="24"/>
              </w:rPr>
              <w:t xml:space="preserve"> </w:t>
            </w:r>
            <w:r w:rsidRPr="00674110">
              <w:rPr>
                <w:sz w:val="24"/>
                <w:szCs w:val="24"/>
              </w:rPr>
              <w:t>Танец-игра.</w:t>
            </w:r>
          </w:p>
          <w:p w14:paraId="6843AFEE" w14:textId="77777777" w:rsidR="00704869" w:rsidRPr="00674110" w:rsidRDefault="00274AC7">
            <w:pPr>
              <w:pStyle w:val="TableParagraph"/>
              <w:rPr>
                <w:sz w:val="24"/>
                <w:szCs w:val="24"/>
              </w:rPr>
            </w:pPr>
            <w:r w:rsidRPr="00674110">
              <w:rPr>
                <w:sz w:val="24"/>
                <w:szCs w:val="24"/>
              </w:rPr>
              <w:t>Рефлексия</w:t>
            </w:r>
            <w:r w:rsidRPr="00674110">
              <w:rPr>
                <w:spacing w:val="-4"/>
                <w:sz w:val="24"/>
                <w:szCs w:val="24"/>
              </w:rPr>
              <w:t xml:space="preserve"> </w:t>
            </w:r>
            <w:r w:rsidRPr="00674110">
              <w:rPr>
                <w:sz w:val="24"/>
                <w:szCs w:val="24"/>
              </w:rPr>
              <w:t>собственного</w:t>
            </w:r>
            <w:r w:rsidRPr="00674110">
              <w:rPr>
                <w:spacing w:val="-6"/>
                <w:sz w:val="24"/>
                <w:szCs w:val="24"/>
              </w:rPr>
              <w:t xml:space="preserve"> </w:t>
            </w:r>
            <w:r w:rsidRPr="00674110">
              <w:rPr>
                <w:sz w:val="24"/>
                <w:szCs w:val="24"/>
              </w:rPr>
              <w:t>эмоционального</w:t>
            </w:r>
            <w:r w:rsidRPr="00674110">
              <w:rPr>
                <w:spacing w:val="-6"/>
                <w:sz w:val="24"/>
                <w:szCs w:val="24"/>
              </w:rPr>
              <w:t xml:space="preserve"> </w:t>
            </w:r>
            <w:r w:rsidRPr="00674110">
              <w:rPr>
                <w:sz w:val="24"/>
                <w:szCs w:val="24"/>
              </w:rPr>
              <w:t>состояния</w:t>
            </w:r>
            <w:r w:rsidRPr="00674110">
              <w:rPr>
                <w:spacing w:val="-4"/>
                <w:sz w:val="24"/>
                <w:szCs w:val="24"/>
              </w:rPr>
              <w:t xml:space="preserve"> </w:t>
            </w:r>
            <w:r w:rsidRPr="00674110">
              <w:rPr>
                <w:sz w:val="24"/>
                <w:szCs w:val="24"/>
              </w:rPr>
              <w:t>после</w:t>
            </w:r>
            <w:r w:rsidRPr="00674110">
              <w:rPr>
                <w:spacing w:val="-1"/>
                <w:sz w:val="24"/>
                <w:szCs w:val="24"/>
              </w:rPr>
              <w:t xml:space="preserve"> </w:t>
            </w:r>
            <w:r w:rsidRPr="00674110">
              <w:rPr>
                <w:sz w:val="24"/>
                <w:szCs w:val="24"/>
              </w:rPr>
              <w:t>участия</w:t>
            </w:r>
            <w:r w:rsidRPr="00674110">
              <w:rPr>
                <w:spacing w:val="-3"/>
                <w:sz w:val="24"/>
                <w:szCs w:val="24"/>
              </w:rPr>
              <w:t xml:space="preserve"> </w:t>
            </w:r>
            <w:r w:rsidRPr="00674110">
              <w:rPr>
                <w:sz w:val="24"/>
                <w:szCs w:val="24"/>
              </w:rPr>
              <w:t>в</w:t>
            </w:r>
            <w:r w:rsidRPr="00674110">
              <w:rPr>
                <w:spacing w:val="-42"/>
                <w:sz w:val="24"/>
                <w:szCs w:val="24"/>
              </w:rPr>
              <w:t xml:space="preserve"> </w:t>
            </w:r>
            <w:r w:rsidRPr="00674110">
              <w:rPr>
                <w:sz w:val="24"/>
                <w:szCs w:val="24"/>
              </w:rPr>
              <w:t>танцевальных</w:t>
            </w:r>
            <w:r w:rsidRPr="00674110">
              <w:rPr>
                <w:spacing w:val="-3"/>
                <w:sz w:val="24"/>
                <w:szCs w:val="24"/>
              </w:rPr>
              <w:t xml:space="preserve"> </w:t>
            </w:r>
            <w:r w:rsidRPr="00674110">
              <w:rPr>
                <w:sz w:val="24"/>
                <w:szCs w:val="24"/>
              </w:rPr>
              <w:t>композициях</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импровизациях.</w:t>
            </w:r>
          </w:p>
          <w:p w14:paraId="07C13414" w14:textId="77777777" w:rsidR="00704869" w:rsidRPr="00674110" w:rsidRDefault="00274AC7">
            <w:pPr>
              <w:pStyle w:val="TableParagraph"/>
              <w:spacing w:line="206" w:lineRule="exact"/>
              <w:rPr>
                <w:sz w:val="24"/>
                <w:szCs w:val="24"/>
              </w:rPr>
            </w:pPr>
            <w:r w:rsidRPr="00674110">
              <w:rPr>
                <w:sz w:val="24"/>
                <w:szCs w:val="24"/>
              </w:rPr>
              <w:t>Проблемная</w:t>
            </w:r>
            <w:r w:rsidRPr="00674110">
              <w:rPr>
                <w:spacing w:val="-2"/>
                <w:sz w:val="24"/>
                <w:szCs w:val="24"/>
              </w:rPr>
              <w:t xml:space="preserve"> </w:t>
            </w:r>
            <w:r w:rsidRPr="00674110">
              <w:rPr>
                <w:sz w:val="24"/>
                <w:szCs w:val="24"/>
              </w:rPr>
              <w:t>ситуация:</w:t>
            </w:r>
            <w:r w:rsidRPr="00674110">
              <w:rPr>
                <w:spacing w:val="-5"/>
                <w:sz w:val="24"/>
                <w:szCs w:val="24"/>
              </w:rPr>
              <w:t xml:space="preserve"> </w:t>
            </w:r>
            <w:r w:rsidRPr="00674110">
              <w:rPr>
                <w:sz w:val="24"/>
                <w:szCs w:val="24"/>
              </w:rPr>
              <w:t>зачем</w:t>
            </w:r>
            <w:r w:rsidRPr="00674110">
              <w:rPr>
                <w:spacing w:val="-4"/>
                <w:sz w:val="24"/>
                <w:szCs w:val="24"/>
              </w:rPr>
              <w:t xml:space="preserve"> </w:t>
            </w:r>
            <w:r w:rsidRPr="00674110">
              <w:rPr>
                <w:sz w:val="24"/>
                <w:szCs w:val="24"/>
              </w:rPr>
              <w:t>люди</w:t>
            </w:r>
            <w:r w:rsidRPr="00674110">
              <w:rPr>
                <w:spacing w:val="-5"/>
                <w:sz w:val="24"/>
                <w:szCs w:val="24"/>
              </w:rPr>
              <w:t xml:space="preserve"> </w:t>
            </w:r>
            <w:r w:rsidRPr="00674110">
              <w:rPr>
                <w:sz w:val="24"/>
                <w:szCs w:val="24"/>
              </w:rPr>
              <w:t>танцуют?</w:t>
            </w:r>
          </w:p>
        </w:tc>
      </w:tr>
    </w:tbl>
    <w:p w14:paraId="47B58758" w14:textId="77777777" w:rsidR="00704869" w:rsidRPr="00674110" w:rsidRDefault="00704869">
      <w:pPr>
        <w:spacing w:line="206"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1A1625F8"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0F8D1250" w14:textId="77777777">
        <w:trPr>
          <w:trHeight w:val="1003"/>
        </w:trPr>
        <w:tc>
          <w:tcPr>
            <w:tcW w:w="1191" w:type="dxa"/>
          </w:tcPr>
          <w:p w14:paraId="5EBB5D41"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54F56F5D" w14:textId="77777777" w:rsidR="00704869" w:rsidRPr="00674110" w:rsidRDefault="00704869">
            <w:pPr>
              <w:pStyle w:val="TableParagraph"/>
              <w:ind w:left="0"/>
              <w:rPr>
                <w:sz w:val="24"/>
                <w:szCs w:val="24"/>
              </w:rPr>
            </w:pPr>
          </w:p>
          <w:p w14:paraId="66BE1A13"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25FB3C32" w14:textId="77777777" w:rsidR="00704869" w:rsidRPr="00674110" w:rsidRDefault="00704869">
            <w:pPr>
              <w:pStyle w:val="TableParagraph"/>
              <w:ind w:left="0"/>
              <w:rPr>
                <w:sz w:val="24"/>
                <w:szCs w:val="24"/>
              </w:rPr>
            </w:pPr>
          </w:p>
          <w:p w14:paraId="32411638"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05FE23D6" w14:textId="77777777" w:rsidR="00704869" w:rsidRPr="00674110" w:rsidRDefault="00704869">
            <w:pPr>
              <w:pStyle w:val="TableParagraph"/>
              <w:ind w:left="0"/>
              <w:rPr>
                <w:sz w:val="24"/>
                <w:szCs w:val="24"/>
              </w:rPr>
            </w:pPr>
          </w:p>
          <w:p w14:paraId="01B172C8"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0BDA4566" w14:textId="77777777">
        <w:trPr>
          <w:trHeight w:val="1277"/>
        </w:trPr>
        <w:tc>
          <w:tcPr>
            <w:tcW w:w="1191" w:type="dxa"/>
          </w:tcPr>
          <w:p w14:paraId="32044E9F" w14:textId="77777777" w:rsidR="00704869" w:rsidRPr="00674110" w:rsidRDefault="00704869">
            <w:pPr>
              <w:pStyle w:val="TableParagraph"/>
              <w:ind w:left="0"/>
              <w:rPr>
                <w:sz w:val="24"/>
                <w:szCs w:val="24"/>
              </w:rPr>
            </w:pPr>
          </w:p>
        </w:tc>
        <w:tc>
          <w:tcPr>
            <w:tcW w:w="1133" w:type="dxa"/>
          </w:tcPr>
          <w:p w14:paraId="6A490625" w14:textId="77777777" w:rsidR="00704869" w:rsidRPr="00674110" w:rsidRDefault="00704869">
            <w:pPr>
              <w:pStyle w:val="TableParagraph"/>
              <w:ind w:left="0"/>
              <w:rPr>
                <w:sz w:val="24"/>
                <w:szCs w:val="24"/>
              </w:rPr>
            </w:pPr>
          </w:p>
        </w:tc>
        <w:tc>
          <w:tcPr>
            <w:tcW w:w="2214" w:type="dxa"/>
          </w:tcPr>
          <w:p w14:paraId="0E7DB839" w14:textId="77777777" w:rsidR="00704869" w:rsidRPr="00674110" w:rsidRDefault="00274AC7">
            <w:pPr>
              <w:pStyle w:val="TableParagraph"/>
              <w:spacing w:before="106"/>
              <w:ind w:left="115"/>
              <w:rPr>
                <w:sz w:val="24"/>
                <w:szCs w:val="24"/>
              </w:rPr>
            </w:pPr>
            <w:r w:rsidRPr="00674110">
              <w:rPr>
                <w:sz w:val="24"/>
                <w:szCs w:val="24"/>
              </w:rPr>
              <w:t>танцев</w:t>
            </w:r>
            <w:r w:rsidRPr="00674110">
              <w:rPr>
                <w:position w:val="6"/>
                <w:sz w:val="24"/>
                <w:szCs w:val="24"/>
              </w:rPr>
              <w:t>2</w:t>
            </w:r>
          </w:p>
        </w:tc>
        <w:tc>
          <w:tcPr>
            <w:tcW w:w="5604" w:type="dxa"/>
          </w:tcPr>
          <w:p w14:paraId="08112313" w14:textId="77777777" w:rsidR="00704869" w:rsidRPr="00674110" w:rsidRDefault="00274AC7">
            <w:pPr>
              <w:pStyle w:val="TableParagraph"/>
              <w:spacing w:before="105" w:line="244" w:lineRule="auto"/>
              <w:rPr>
                <w:sz w:val="24"/>
                <w:szCs w:val="24"/>
              </w:rPr>
            </w:pPr>
            <w:r w:rsidRPr="00674110">
              <w:rPr>
                <w:sz w:val="24"/>
                <w:szCs w:val="24"/>
              </w:rPr>
              <w:t>Вокальная,</w:t>
            </w:r>
            <w:r w:rsidRPr="00674110">
              <w:rPr>
                <w:spacing w:val="-2"/>
                <w:sz w:val="24"/>
                <w:szCs w:val="24"/>
              </w:rPr>
              <w:t xml:space="preserve"> </w:t>
            </w:r>
            <w:r w:rsidRPr="00674110">
              <w:rPr>
                <w:sz w:val="24"/>
                <w:szCs w:val="24"/>
              </w:rPr>
              <w:t>инструментальная,</w:t>
            </w:r>
            <w:r w:rsidRPr="00674110">
              <w:rPr>
                <w:spacing w:val="-4"/>
                <w:sz w:val="24"/>
                <w:szCs w:val="24"/>
              </w:rPr>
              <w:t xml:space="preserve"> </w:t>
            </w:r>
            <w:r w:rsidRPr="00674110">
              <w:rPr>
                <w:sz w:val="24"/>
                <w:szCs w:val="24"/>
              </w:rPr>
              <w:t>ритмическая</w:t>
            </w:r>
            <w:r w:rsidRPr="00674110">
              <w:rPr>
                <w:spacing w:val="-5"/>
                <w:sz w:val="24"/>
                <w:szCs w:val="24"/>
              </w:rPr>
              <w:t xml:space="preserve"> </w:t>
            </w:r>
            <w:r w:rsidRPr="00674110">
              <w:rPr>
                <w:sz w:val="24"/>
                <w:szCs w:val="24"/>
              </w:rPr>
              <w:t>импровизация</w:t>
            </w:r>
            <w:r w:rsidRPr="00674110">
              <w:rPr>
                <w:spacing w:val="-9"/>
                <w:sz w:val="24"/>
                <w:szCs w:val="24"/>
              </w:rPr>
              <w:t xml:space="preserve"> </w:t>
            </w:r>
            <w:r w:rsidRPr="00674110">
              <w:rPr>
                <w:sz w:val="24"/>
                <w:szCs w:val="24"/>
              </w:rPr>
              <w:t>в</w:t>
            </w:r>
            <w:r w:rsidRPr="00674110">
              <w:rPr>
                <w:spacing w:val="-2"/>
                <w:sz w:val="24"/>
                <w:szCs w:val="24"/>
              </w:rPr>
              <w:t xml:space="preserve"> </w:t>
            </w:r>
            <w:r w:rsidRPr="00674110">
              <w:rPr>
                <w:sz w:val="24"/>
                <w:szCs w:val="24"/>
              </w:rPr>
              <w:t>стиле</w:t>
            </w:r>
            <w:r w:rsidRPr="00674110">
              <w:rPr>
                <w:spacing w:val="-42"/>
                <w:sz w:val="24"/>
                <w:szCs w:val="24"/>
              </w:rPr>
              <w:t xml:space="preserve"> </w:t>
            </w:r>
            <w:r w:rsidRPr="00674110">
              <w:rPr>
                <w:sz w:val="24"/>
                <w:szCs w:val="24"/>
              </w:rPr>
              <w:t>определённого</w:t>
            </w:r>
            <w:r w:rsidRPr="00674110">
              <w:rPr>
                <w:spacing w:val="-3"/>
                <w:sz w:val="24"/>
                <w:szCs w:val="24"/>
              </w:rPr>
              <w:t xml:space="preserve"> </w:t>
            </w:r>
            <w:r w:rsidRPr="00674110">
              <w:rPr>
                <w:sz w:val="24"/>
                <w:szCs w:val="24"/>
              </w:rPr>
              <w:t>танцевального</w:t>
            </w:r>
            <w:r w:rsidRPr="00674110">
              <w:rPr>
                <w:spacing w:val="-2"/>
                <w:sz w:val="24"/>
                <w:szCs w:val="24"/>
              </w:rPr>
              <w:t xml:space="preserve"> </w:t>
            </w:r>
            <w:r w:rsidRPr="00674110">
              <w:rPr>
                <w:sz w:val="24"/>
                <w:szCs w:val="24"/>
              </w:rPr>
              <w:t>жанра.</w:t>
            </w:r>
          </w:p>
          <w:p w14:paraId="147B4481" w14:textId="77777777" w:rsidR="00704869" w:rsidRPr="00674110" w:rsidRDefault="00274AC7">
            <w:pPr>
              <w:pStyle w:val="TableParagraph"/>
              <w:spacing w:line="202"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57FFCFF8" w14:textId="77777777" w:rsidR="00704869" w:rsidRPr="00674110" w:rsidRDefault="00274AC7">
            <w:pPr>
              <w:pStyle w:val="TableParagraph"/>
              <w:ind w:right="132"/>
              <w:rPr>
                <w:sz w:val="24"/>
                <w:szCs w:val="24"/>
              </w:rPr>
            </w:pPr>
            <w:r w:rsidRPr="00674110">
              <w:rPr>
                <w:sz w:val="24"/>
                <w:szCs w:val="24"/>
              </w:rPr>
              <w:t>Звуковая комбинаторика — эксперименты со случайным сочетанием</w:t>
            </w:r>
            <w:r w:rsidRPr="00674110">
              <w:rPr>
                <w:spacing w:val="-42"/>
                <w:sz w:val="24"/>
                <w:szCs w:val="24"/>
              </w:rPr>
              <w:t xml:space="preserve"> </w:t>
            </w:r>
            <w:r w:rsidRPr="00674110">
              <w:rPr>
                <w:sz w:val="24"/>
                <w:szCs w:val="24"/>
              </w:rPr>
              <w:t>музыкальных</w:t>
            </w:r>
            <w:r w:rsidRPr="00674110">
              <w:rPr>
                <w:spacing w:val="-3"/>
                <w:sz w:val="24"/>
                <w:szCs w:val="24"/>
              </w:rPr>
              <w:t xml:space="preserve"> </w:t>
            </w:r>
            <w:r w:rsidRPr="00674110">
              <w:rPr>
                <w:sz w:val="24"/>
                <w:szCs w:val="24"/>
              </w:rPr>
              <w:t>звуков,</w:t>
            </w:r>
            <w:r w:rsidRPr="00674110">
              <w:rPr>
                <w:spacing w:val="5"/>
                <w:sz w:val="24"/>
                <w:szCs w:val="24"/>
              </w:rPr>
              <w:t xml:space="preserve"> </w:t>
            </w:r>
            <w:r w:rsidRPr="00674110">
              <w:rPr>
                <w:sz w:val="24"/>
                <w:szCs w:val="24"/>
              </w:rPr>
              <w:t>тембров, ритмов</w:t>
            </w:r>
          </w:p>
        </w:tc>
      </w:tr>
      <w:tr w:rsidR="00704869" w:rsidRPr="00674110" w14:paraId="33E21F21" w14:textId="77777777">
        <w:trPr>
          <w:trHeight w:val="2204"/>
        </w:trPr>
        <w:tc>
          <w:tcPr>
            <w:tcW w:w="1191" w:type="dxa"/>
          </w:tcPr>
          <w:p w14:paraId="4FA50789" w14:textId="77777777" w:rsidR="00704869" w:rsidRPr="00674110" w:rsidRDefault="00274AC7">
            <w:pPr>
              <w:pStyle w:val="TableParagraph"/>
              <w:spacing w:before="105"/>
              <w:rPr>
                <w:sz w:val="24"/>
                <w:szCs w:val="24"/>
              </w:rPr>
            </w:pPr>
            <w:r w:rsidRPr="00674110">
              <w:rPr>
                <w:sz w:val="24"/>
                <w:szCs w:val="24"/>
              </w:rPr>
              <w:t>Е)</w:t>
            </w:r>
          </w:p>
          <w:p w14:paraId="091EF66E" w14:textId="77777777" w:rsidR="00704869" w:rsidRPr="00674110" w:rsidRDefault="00274AC7">
            <w:pPr>
              <w:pStyle w:val="TableParagraph"/>
              <w:spacing w:before="5" w:line="207" w:lineRule="exact"/>
              <w:rPr>
                <w:sz w:val="24"/>
                <w:szCs w:val="24"/>
              </w:rPr>
            </w:pPr>
            <w:r w:rsidRPr="00674110">
              <w:rPr>
                <w:sz w:val="24"/>
                <w:szCs w:val="24"/>
              </w:rPr>
              <w:t>2—4</w:t>
            </w:r>
          </w:p>
          <w:p w14:paraId="03E07D68"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5637AF09" w14:textId="77777777" w:rsidR="00704869" w:rsidRPr="00674110" w:rsidRDefault="00274AC7">
            <w:pPr>
              <w:pStyle w:val="TableParagraph"/>
              <w:spacing w:before="105" w:line="242" w:lineRule="auto"/>
              <w:ind w:right="158"/>
              <w:rPr>
                <w:sz w:val="24"/>
                <w:szCs w:val="24"/>
              </w:rPr>
            </w:pPr>
            <w:r w:rsidRPr="00674110">
              <w:rPr>
                <w:sz w:val="24"/>
                <w:szCs w:val="24"/>
              </w:rPr>
              <w:t>Музыка на</w:t>
            </w:r>
            <w:r w:rsidRPr="00674110">
              <w:rPr>
                <w:spacing w:val="-42"/>
                <w:sz w:val="24"/>
                <w:szCs w:val="24"/>
              </w:rPr>
              <w:t xml:space="preserve"> </w:t>
            </w:r>
            <w:r w:rsidRPr="00674110">
              <w:rPr>
                <w:sz w:val="24"/>
                <w:szCs w:val="24"/>
              </w:rPr>
              <w:t>войне,</w:t>
            </w:r>
            <w:r w:rsidRPr="00674110">
              <w:rPr>
                <w:spacing w:val="1"/>
                <w:sz w:val="24"/>
                <w:szCs w:val="24"/>
              </w:rPr>
              <w:t xml:space="preserve"> </w:t>
            </w:r>
            <w:r w:rsidRPr="00674110">
              <w:rPr>
                <w:sz w:val="24"/>
                <w:szCs w:val="24"/>
              </w:rPr>
              <w:t>музыка</w:t>
            </w:r>
          </w:p>
          <w:p w14:paraId="3142C536" w14:textId="77777777" w:rsidR="00704869" w:rsidRPr="00674110" w:rsidRDefault="00274AC7">
            <w:pPr>
              <w:pStyle w:val="TableParagraph"/>
              <w:spacing w:line="204" w:lineRule="exact"/>
              <w:rPr>
                <w:sz w:val="24"/>
                <w:szCs w:val="24"/>
              </w:rPr>
            </w:pPr>
            <w:r w:rsidRPr="00674110">
              <w:rPr>
                <w:sz w:val="24"/>
                <w:szCs w:val="24"/>
              </w:rPr>
              <w:t>о</w:t>
            </w:r>
            <w:r w:rsidRPr="00674110">
              <w:rPr>
                <w:spacing w:val="-5"/>
                <w:sz w:val="24"/>
                <w:szCs w:val="24"/>
              </w:rPr>
              <w:t xml:space="preserve"> </w:t>
            </w:r>
            <w:r w:rsidRPr="00674110">
              <w:rPr>
                <w:sz w:val="24"/>
                <w:szCs w:val="24"/>
              </w:rPr>
              <w:t>войне</w:t>
            </w:r>
          </w:p>
        </w:tc>
        <w:tc>
          <w:tcPr>
            <w:tcW w:w="2214" w:type="dxa"/>
          </w:tcPr>
          <w:p w14:paraId="69947365" w14:textId="77777777" w:rsidR="00704869" w:rsidRPr="00674110" w:rsidRDefault="00274AC7">
            <w:pPr>
              <w:pStyle w:val="TableParagraph"/>
              <w:spacing w:before="105" w:line="244" w:lineRule="auto"/>
              <w:ind w:left="115" w:right="916"/>
              <w:rPr>
                <w:sz w:val="24"/>
                <w:szCs w:val="24"/>
              </w:rPr>
            </w:pPr>
            <w:r w:rsidRPr="00674110">
              <w:rPr>
                <w:sz w:val="24"/>
                <w:szCs w:val="24"/>
              </w:rPr>
              <w:t>Военная</w:t>
            </w:r>
            <w:r w:rsidRPr="00674110">
              <w:rPr>
                <w:spacing w:val="45"/>
                <w:sz w:val="24"/>
                <w:szCs w:val="24"/>
              </w:rPr>
              <w:t xml:space="preserve"> </w:t>
            </w:r>
            <w:r w:rsidRPr="00674110">
              <w:rPr>
                <w:sz w:val="24"/>
                <w:szCs w:val="24"/>
              </w:rPr>
              <w:t>тема</w:t>
            </w:r>
            <w:r w:rsidRPr="00674110">
              <w:rPr>
                <w:spacing w:val="1"/>
                <w:sz w:val="24"/>
                <w:szCs w:val="24"/>
              </w:rPr>
              <w:t xml:space="preserve"> </w:t>
            </w:r>
            <w:r w:rsidRPr="00674110">
              <w:rPr>
                <w:sz w:val="24"/>
                <w:szCs w:val="24"/>
              </w:rPr>
              <w:t>в</w:t>
            </w:r>
            <w:r w:rsidRPr="00674110">
              <w:rPr>
                <w:spacing w:val="-11"/>
                <w:sz w:val="24"/>
                <w:szCs w:val="24"/>
              </w:rPr>
              <w:t xml:space="preserve"> </w:t>
            </w:r>
            <w:r w:rsidRPr="00674110">
              <w:rPr>
                <w:sz w:val="24"/>
                <w:szCs w:val="24"/>
              </w:rPr>
              <w:t>музыкальном</w:t>
            </w:r>
          </w:p>
          <w:p w14:paraId="7F1BCE2B" w14:textId="77777777" w:rsidR="00704869" w:rsidRPr="00674110" w:rsidRDefault="00274AC7">
            <w:pPr>
              <w:pStyle w:val="TableParagraph"/>
              <w:ind w:left="115" w:right="281"/>
              <w:rPr>
                <w:sz w:val="24"/>
                <w:szCs w:val="24"/>
              </w:rPr>
            </w:pPr>
            <w:r w:rsidRPr="00674110">
              <w:rPr>
                <w:sz w:val="24"/>
                <w:szCs w:val="24"/>
              </w:rPr>
              <w:t>искусстве. Военные</w:t>
            </w:r>
            <w:r w:rsidRPr="00674110">
              <w:rPr>
                <w:spacing w:val="1"/>
                <w:sz w:val="24"/>
                <w:szCs w:val="24"/>
              </w:rPr>
              <w:t xml:space="preserve"> </w:t>
            </w:r>
            <w:r w:rsidRPr="00674110">
              <w:rPr>
                <w:sz w:val="24"/>
                <w:szCs w:val="24"/>
              </w:rPr>
              <w:t>песни,</w:t>
            </w:r>
            <w:r w:rsidRPr="00674110">
              <w:rPr>
                <w:spacing w:val="3"/>
                <w:sz w:val="24"/>
                <w:szCs w:val="24"/>
              </w:rPr>
              <w:t xml:space="preserve"> </w:t>
            </w:r>
            <w:r w:rsidRPr="00674110">
              <w:rPr>
                <w:sz w:val="24"/>
                <w:szCs w:val="24"/>
              </w:rPr>
              <w:t>марши,</w:t>
            </w:r>
            <w:r w:rsidRPr="00674110">
              <w:rPr>
                <w:spacing w:val="1"/>
                <w:sz w:val="24"/>
                <w:szCs w:val="24"/>
              </w:rPr>
              <w:t xml:space="preserve"> </w:t>
            </w:r>
            <w:r w:rsidRPr="00674110">
              <w:rPr>
                <w:sz w:val="24"/>
                <w:szCs w:val="24"/>
              </w:rPr>
              <w:t>интонации,</w:t>
            </w:r>
            <w:r w:rsidRPr="00674110">
              <w:rPr>
                <w:spacing w:val="2"/>
                <w:sz w:val="24"/>
                <w:szCs w:val="24"/>
              </w:rPr>
              <w:t xml:space="preserve"> </w:t>
            </w:r>
            <w:r w:rsidRPr="00674110">
              <w:rPr>
                <w:sz w:val="24"/>
                <w:szCs w:val="24"/>
              </w:rPr>
              <w:t>ритмы,</w:t>
            </w:r>
            <w:r w:rsidRPr="00674110">
              <w:rPr>
                <w:spacing w:val="1"/>
                <w:sz w:val="24"/>
                <w:szCs w:val="24"/>
              </w:rPr>
              <w:t xml:space="preserve"> </w:t>
            </w:r>
            <w:r w:rsidRPr="00674110">
              <w:rPr>
                <w:sz w:val="24"/>
                <w:szCs w:val="24"/>
              </w:rPr>
              <w:t>тембры (призывная</w:t>
            </w:r>
            <w:r w:rsidRPr="00674110">
              <w:rPr>
                <w:spacing w:val="1"/>
                <w:sz w:val="24"/>
                <w:szCs w:val="24"/>
              </w:rPr>
              <w:t xml:space="preserve"> </w:t>
            </w:r>
            <w:r w:rsidRPr="00674110">
              <w:rPr>
                <w:sz w:val="24"/>
                <w:szCs w:val="24"/>
              </w:rPr>
              <w:t>кварта, пунктирный</w:t>
            </w:r>
            <w:r w:rsidRPr="00674110">
              <w:rPr>
                <w:spacing w:val="1"/>
                <w:sz w:val="24"/>
                <w:szCs w:val="24"/>
              </w:rPr>
              <w:t xml:space="preserve"> </w:t>
            </w:r>
            <w:r w:rsidRPr="00674110">
              <w:rPr>
                <w:sz w:val="24"/>
                <w:szCs w:val="24"/>
              </w:rPr>
              <w:t>ритм,</w:t>
            </w:r>
            <w:r w:rsidRPr="00674110">
              <w:rPr>
                <w:spacing w:val="-2"/>
                <w:sz w:val="24"/>
                <w:szCs w:val="24"/>
              </w:rPr>
              <w:t xml:space="preserve"> </w:t>
            </w:r>
            <w:r w:rsidRPr="00674110">
              <w:rPr>
                <w:sz w:val="24"/>
                <w:szCs w:val="24"/>
              </w:rPr>
              <w:t>тембры</w:t>
            </w:r>
            <w:r w:rsidRPr="00674110">
              <w:rPr>
                <w:spacing w:val="3"/>
                <w:sz w:val="24"/>
                <w:szCs w:val="24"/>
              </w:rPr>
              <w:t xml:space="preserve"> </w:t>
            </w:r>
            <w:r w:rsidRPr="00674110">
              <w:rPr>
                <w:sz w:val="24"/>
                <w:szCs w:val="24"/>
              </w:rPr>
              <w:t>малого</w:t>
            </w:r>
            <w:r w:rsidRPr="00674110">
              <w:rPr>
                <w:spacing w:val="1"/>
                <w:sz w:val="24"/>
                <w:szCs w:val="24"/>
              </w:rPr>
              <w:t xml:space="preserve"> </w:t>
            </w:r>
            <w:r w:rsidRPr="00674110">
              <w:rPr>
                <w:sz w:val="24"/>
                <w:szCs w:val="24"/>
              </w:rPr>
              <w:t>барабана,</w:t>
            </w:r>
            <w:r w:rsidRPr="00674110">
              <w:rPr>
                <w:spacing w:val="-5"/>
                <w:sz w:val="24"/>
                <w:szCs w:val="24"/>
              </w:rPr>
              <w:t xml:space="preserve"> </w:t>
            </w:r>
            <w:r w:rsidRPr="00674110">
              <w:rPr>
                <w:sz w:val="24"/>
                <w:szCs w:val="24"/>
              </w:rPr>
              <w:t>трубы</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т.</w:t>
            </w:r>
            <w:r w:rsidRPr="00674110">
              <w:rPr>
                <w:spacing w:val="-5"/>
                <w:sz w:val="24"/>
                <w:szCs w:val="24"/>
              </w:rPr>
              <w:t xml:space="preserve"> </w:t>
            </w:r>
            <w:r w:rsidRPr="00674110">
              <w:rPr>
                <w:sz w:val="24"/>
                <w:szCs w:val="24"/>
              </w:rPr>
              <w:t>д.)</w:t>
            </w:r>
          </w:p>
        </w:tc>
        <w:tc>
          <w:tcPr>
            <w:tcW w:w="5604" w:type="dxa"/>
          </w:tcPr>
          <w:p w14:paraId="68C137B6" w14:textId="77777777" w:rsidR="00704869" w:rsidRPr="00674110" w:rsidRDefault="00274AC7">
            <w:pPr>
              <w:pStyle w:val="TableParagraph"/>
              <w:spacing w:before="105" w:line="242" w:lineRule="auto"/>
              <w:rPr>
                <w:sz w:val="24"/>
                <w:szCs w:val="24"/>
              </w:rPr>
            </w:pPr>
            <w:r w:rsidRPr="00674110">
              <w:rPr>
                <w:sz w:val="24"/>
                <w:szCs w:val="24"/>
              </w:rPr>
              <w:t>Чтение учебных и художественных текстов, посвящённых военной</w:t>
            </w:r>
            <w:r w:rsidRPr="00674110">
              <w:rPr>
                <w:spacing w:val="1"/>
                <w:sz w:val="24"/>
                <w:szCs w:val="24"/>
              </w:rPr>
              <w:t xml:space="preserve"> </w:t>
            </w:r>
            <w:r w:rsidRPr="00674110">
              <w:rPr>
                <w:sz w:val="24"/>
                <w:szCs w:val="24"/>
              </w:rPr>
              <w:t>музыке.</w:t>
            </w:r>
            <w:r w:rsidRPr="00674110">
              <w:rPr>
                <w:spacing w:val="-1"/>
                <w:sz w:val="24"/>
                <w:szCs w:val="24"/>
              </w:rPr>
              <w:t xml:space="preserve"> </w:t>
            </w:r>
            <w:r w:rsidRPr="00674110">
              <w:rPr>
                <w:sz w:val="24"/>
                <w:szCs w:val="24"/>
              </w:rPr>
              <w:t>Слушание,</w:t>
            </w:r>
            <w:r w:rsidRPr="00674110">
              <w:rPr>
                <w:spacing w:val="-1"/>
                <w:sz w:val="24"/>
                <w:szCs w:val="24"/>
              </w:rPr>
              <w:t xml:space="preserve"> </w:t>
            </w:r>
            <w:r w:rsidRPr="00674110">
              <w:rPr>
                <w:sz w:val="24"/>
                <w:szCs w:val="24"/>
              </w:rPr>
              <w:t>исполнение</w:t>
            </w:r>
            <w:r w:rsidRPr="00674110">
              <w:rPr>
                <w:spacing w:val="-6"/>
                <w:sz w:val="24"/>
                <w:szCs w:val="24"/>
              </w:rPr>
              <w:t xml:space="preserve"> </w:t>
            </w:r>
            <w:r w:rsidRPr="00674110">
              <w:rPr>
                <w:sz w:val="24"/>
                <w:szCs w:val="24"/>
              </w:rPr>
              <w:t>музыкальных</w:t>
            </w:r>
            <w:r w:rsidRPr="00674110">
              <w:rPr>
                <w:spacing w:val="-6"/>
                <w:sz w:val="24"/>
                <w:szCs w:val="24"/>
              </w:rPr>
              <w:t xml:space="preserve"> </w:t>
            </w:r>
            <w:r w:rsidRPr="00674110">
              <w:rPr>
                <w:sz w:val="24"/>
                <w:szCs w:val="24"/>
              </w:rPr>
              <w:t>произведений</w:t>
            </w:r>
            <w:r w:rsidRPr="00674110">
              <w:rPr>
                <w:spacing w:val="-8"/>
                <w:sz w:val="24"/>
                <w:szCs w:val="24"/>
              </w:rPr>
              <w:t xml:space="preserve"> </w:t>
            </w:r>
            <w:r w:rsidRPr="00674110">
              <w:rPr>
                <w:sz w:val="24"/>
                <w:szCs w:val="24"/>
              </w:rPr>
              <w:t>военной</w:t>
            </w:r>
            <w:r w:rsidRPr="00674110">
              <w:rPr>
                <w:spacing w:val="-42"/>
                <w:sz w:val="24"/>
                <w:szCs w:val="24"/>
              </w:rPr>
              <w:t xml:space="preserve"> </w:t>
            </w:r>
            <w:r w:rsidRPr="00674110">
              <w:rPr>
                <w:sz w:val="24"/>
                <w:szCs w:val="24"/>
              </w:rPr>
              <w:t>тематики.</w:t>
            </w:r>
            <w:r w:rsidRPr="00674110">
              <w:rPr>
                <w:spacing w:val="-2"/>
                <w:sz w:val="24"/>
                <w:szCs w:val="24"/>
              </w:rPr>
              <w:t xml:space="preserve"> </w:t>
            </w:r>
            <w:r w:rsidRPr="00674110">
              <w:rPr>
                <w:sz w:val="24"/>
                <w:szCs w:val="24"/>
              </w:rPr>
              <w:t>Знакомство</w:t>
            </w:r>
            <w:r w:rsidRPr="00674110">
              <w:rPr>
                <w:spacing w:val="-3"/>
                <w:sz w:val="24"/>
                <w:szCs w:val="24"/>
              </w:rPr>
              <w:t xml:space="preserve"> </w:t>
            </w:r>
            <w:r w:rsidRPr="00674110">
              <w:rPr>
                <w:sz w:val="24"/>
                <w:szCs w:val="24"/>
              </w:rPr>
              <w:t>с</w:t>
            </w:r>
            <w:r w:rsidRPr="00674110">
              <w:rPr>
                <w:spacing w:val="-3"/>
                <w:sz w:val="24"/>
                <w:szCs w:val="24"/>
              </w:rPr>
              <w:t xml:space="preserve"> </w:t>
            </w:r>
            <w:r w:rsidRPr="00674110">
              <w:rPr>
                <w:sz w:val="24"/>
                <w:szCs w:val="24"/>
              </w:rPr>
              <w:t>историей их сочинения</w:t>
            </w:r>
            <w:r w:rsidRPr="00674110">
              <w:rPr>
                <w:spacing w:val="-1"/>
                <w:sz w:val="24"/>
                <w:szCs w:val="24"/>
              </w:rPr>
              <w:t xml:space="preserve"> </w:t>
            </w:r>
            <w:r w:rsidRPr="00674110">
              <w:rPr>
                <w:sz w:val="24"/>
                <w:szCs w:val="24"/>
              </w:rPr>
              <w:t>и исполнения.</w:t>
            </w:r>
          </w:p>
          <w:p w14:paraId="57833721" w14:textId="77777777" w:rsidR="00704869" w:rsidRPr="00674110" w:rsidRDefault="00274AC7">
            <w:pPr>
              <w:pStyle w:val="TableParagraph"/>
              <w:ind w:right="203"/>
              <w:jc w:val="both"/>
              <w:rPr>
                <w:sz w:val="24"/>
                <w:szCs w:val="24"/>
              </w:rPr>
            </w:pPr>
            <w:r w:rsidRPr="00674110">
              <w:rPr>
                <w:sz w:val="24"/>
                <w:szCs w:val="24"/>
              </w:rPr>
              <w:t>Дискуссия в классе. Ответы на вопросы: какие чувства вызывает эта</w:t>
            </w:r>
            <w:r w:rsidRPr="00674110">
              <w:rPr>
                <w:spacing w:val="-43"/>
                <w:sz w:val="24"/>
                <w:szCs w:val="24"/>
              </w:rPr>
              <w:t xml:space="preserve"> </w:t>
            </w:r>
            <w:r w:rsidRPr="00674110">
              <w:rPr>
                <w:sz w:val="24"/>
                <w:szCs w:val="24"/>
              </w:rPr>
              <w:t>музыка, почему? Как влияет на наше восприятие информация о том,</w:t>
            </w:r>
            <w:r w:rsidRPr="00674110">
              <w:rPr>
                <w:spacing w:val="-43"/>
                <w:sz w:val="24"/>
                <w:szCs w:val="24"/>
              </w:rPr>
              <w:t xml:space="preserve"> </w:t>
            </w:r>
            <w:r w:rsidRPr="00674110">
              <w:rPr>
                <w:sz w:val="24"/>
                <w:szCs w:val="24"/>
              </w:rPr>
              <w:t>как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зачем</w:t>
            </w:r>
            <w:r w:rsidRPr="00674110">
              <w:rPr>
                <w:spacing w:val="-3"/>
                <w:sz w:val="24"/>
                <w:szCs w:val="24"/>
              </w:rPr>
              <w:t xml:space="preserve"> </w:t>
            </w:r>
            <w:r w:rsidRPr="00674110">
              <w:rPr>
                <w:sz w:val="24"/>
                <w:szCs w:val="24"/>
              </w:rPr>
              <w:t>она</w:t>
            </w:r>
            <w:r w:rsidRPr="00674110">
              <w:rPr>
                <w:spacing w:val="3"/>
                <w:sz w:val="24"/>
                <w:szCs w:val="24"/>
              </w:rPr>
              <w:t xml:space="preserve"> </w:t>
            </w:r>
            <w:r w:rsidRPr="00674110">
              <w:rPr>
                <w:sz w:val="24"/>
                <w:szCs w:val="24"/>
              </w:rPr>
              <w:t>создавалась?</w:t>
            </w:r>
          </w:p>
          <w:p w14:paraId="5FE6CA0C" w14:textId="77777777" w:rsidR="00704869" w:rsidRPr="00674110" w:rsidRDefault="00274AC7">
            <w:pPr>
              <w:pStyle w:val="TableParagraph"/>
              <w:ind w:right="3012"/>
              <w:jc w:val="both"/>
              <w:rPr>
                <w:sz w:val="24"/>
                <w:szCs w:val="24"/>
              </w:rPr>
            </w:pPr>
            <w:r w:rsidRPr="00674110">
              <w:rPr>
                <w:i/>
                <w:sz w:val="24"/>
                <w:szCs w:val="24"/>
              </w:rPr>
              <w:t>На выбор или факультативно</w:t>
            </w:r>
            <w:r w:rsidRPr="00674110">
              <w:rPr>
                <w:sz w:val="24"/>
                <w:szCs w:val="24"/>
              </w:rPr>
              <w:t>:</w:t>
            </w:r>
            <w:r w:rsidRPr="00674110">
              <w:rPr>
                <w:spacing w:val="1"/>
                <w:sz w:val="24"/>
                <w:szCs w:val="24"/>
              </w:rPr>
              <w:t xml:space="preserve"> </w:t>
            </w:r>
            <w:r w:rsidRPr="00674110">
              <w:rPr>
                <w:sz w:val="24"/>
                <w:szCs w:val="24"/>
              </w:rPr>
              <w:t>Сочинение</w:t>
            </w:r>
            <w:r w:rsidRPr="00674110">
              <w:rPr>
                <w:spacing w:val="-2"/>
                <w:sz w:val="24"/>
                <w:szCs w:val="24"/>
              </w:rPr>
              <w:t xml:space="preserve"> </w:t>
            </w:r>
            <w:r w:rsidRPr="00674110">
              <w:rPr>
                <w:sz w:val="24"/>
                <w:szCs w:val="24"/>
              </w:rPr>
              <w:t>новой</w:t>
            </w:r>
            <w:r w:rsidRPr="00674110">
              <w:rPr>
                <w:spacing w:val="-3"/>
                <w:sz w:val="24"/>
                <w:szCs w:val="24"/>
              </w:rPr>
              <w:t xml:space="preserve"> </w:t>
            </w:r>
            <w:r w:rsidRPr="00674110">
              <w:rPr>
                <w:sz w:val="24"/>
                <w:szCs w:val="24"/>
              </w:rPr>
              <w:t>песни</w:t>
            </w:r>
            <w:r w:rsidRPr="00674110">
              <w:rPr>
                <w:spacing w:val="-3"/>
                <w:sz w:val="24"/>
                <w:szCs w:val="24"/>
              </w:rPr>
              <w:t xml:space="preserve"> </w:t>
            </w:r>
            <w:r w:rsidRPr="00674110">
              <w:rPr>
                <w:sz w:val="24"/>
                <w:szCs w:val="24"/>
              </w:rPr>
              <w:t>о</w:t>
            </w:r>
            <w:r w:rsidRPr="00674110">
              <w:rPr>
                <w:spacing w:val="-6"/>
                <w:sz w:val="24"/>
                <w:szCs w:val="24"/>
              </w:rPr>
              <w:t xml:space="preserve"> </w:t>
            </w:r>
            <w:r w:rsidRPr="00674110">
              <w:rPr>
                <w:sz w:val="24"/>
                <w:szCs w:val="24"/>
              </w:rPr>
              <w:t>войне</w:t>
            </w:r>
          </w:p>
        </w:tc>
      </w:tr>
      <w:tr w:rsidR="00704869" w:rsidRPr="00674110" w14:paraId="5ECC70F1" w14:textId="77777777">
        <w:trPr>
          <w:trHeight w:val="1584"/>
        </w:trPr>
        <w:tc>
          <w:tcPr>
            <w:tcW w:w="1191" w:type="dxa"/>
          </w:tcPr>
          <w:p w14:paraId="04D0F6A1" w14:textId="77777777" w:rsidR="00704869" w:rsidRPr="00674110" w:rsidRDefault="00274AC7">
            <w:pPr>
              <w:pStyle w:val="TableParagraph"/>
              <w:spacing w:before="105"/>
              <w:rPr>
                <w:sz w:val="24"/>
                <w:szCs w:val="24"/>
              </w:rPr>
            </w:pPr>
            <w:r w:rsidRPr="00674110">
              <w:rPr>
                <w:sz w:val="24"/>
                <w:szCs w:val="24"/>
              </w:rPr>
              <w:t>Ж)</w:t>
            </w:r>
          </w:p>
          <w:p w14:paraId="5F923675" w14:textId="77777777" w:rsidR="00704869" w:rsidRPr="00674110" w:rsidRDefault="00274AC7">
            <w:pPr>
              <w:pStyle w:val="TableParagraph"/>
              <w:spacing w:before="4"/>
              <w:rPr>
                <w:sz w:val="24"/>
                <w:szCs w:val="24"/>
              </w:rPr>
            </w:pPr>
            <w:r w:rsidRPr="00674110">
              <w:rPr>
                <w:sz w:val="24"/>
                <w:szCs w:val="24"/>
              </w:rPr>
              <w:t>2—4</w:t>
            </w:r>
          </w:p>
          <w:p w14:paraId="07401AA6"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414AF43F" w14:textId="77777777" w:rsidR="00704869" w:rsidRPr="00674110" w:rsidRDefault="00274AC7">
            <w:pPr>
              <w:pStyle w:val="TableParagraph"/>
              <w:spacing w:before="105" w:line="242" w:lineRule="auto"/>
              <w:ind w:right="157"/>
              <w:rPr>
                <w:sz w:val="24"/>
                <w:szCs w:val="24"/>
              </w:rPr>
            </w:pPr>
            <w:r w:rsidRPr="00674110">
              <w:rPr>
                <w:sz w:val="24"/>
                <w:szCs w:val="24"/>
              </w:rPr>
              <w:t>Главный</w:t>
            </w:r>
            <w:r w:rsidRPr="00674110">
              <w:rPr>
                <w:spacing w:val="1"/>
                <w:sz w:val="24"/>
                <w:szCs w:val="24"/>
              </w:rPr>
              <w:t xml:space="preserve"> </w:t>
            </w:r>
            <w:proofErr w:type="spellStart"/>
            <w:r w:rsidRPr="00674110">
              <w:rPr>
                <w:sz w:val="24"/>
                <w:szCs w:val="24"/>
              </w:rPr>
              <w:t>музыкальн</w:t>
            </w:r>
            <w:proofErr w:type="spellEnd"/>
            <w:r w:rsidRPr="00674110">
              <w:rPr>
                <w:spacing w:val="-42"/>
                <w:sz w:val="24"/>
                <w:szCs w:val="24"/>
              </w:rPr>
              <w:t xml:space="preserve"> </w:t>
            </w:r>
            <w:proofErr w:type="spellStart"/>
            <w:r w:rsidRPr="00674110">
              <w:rPr>
                <w:sz w:val="24"/>
                <w:szCs w:val="24"/>
              </w:rPr>
              <w:t>ый</w:t>
            </w:r>
            <w:proofErr w:type="spellEnd"/>
            <w:r w:rsidRPr="00674110">
              <w:rPr>
                <w:spacing w:val="1"/>
                <w:sz w:val="24"/>
                <w:szCs w:val="24"/>
              </w:rPr>
              <w:t xml:space="preserve"> </w:t>
            </w:r>
            <w:r w:rsidRPr="00674110">
              <w:rPr>
                <w:sz w:val="24"/>
                <w:szCs w:val="24"/>
              </w:rPr>
              <w:t>символ</w:t>
            </w:r>
          </w:p>
        </w:tc>
        <w:tc>
          <w:tcPr>
            <w:tcW w:w="2214" w:type="dxa"/>
          </w:tcPr>
          <w:p w14:paraId="7388F996" w14:textId="77777777" w:rsidR="00704869" w:rsidRPr="00674110" w:rsidRDefault="00274AC7">
            <w:pPr>
              <w:pStyle w:val="TableParagraph"/>
              <w:spacing w:before="105" w:line="242" w:lineRule="auto"/>
              <w:ind w:left="115" w:right="431"/>
              <w:rPr>
                <w:sz w:val="24"/>
                <w:szCs w:val="24"/>
              </w:rPr>
            </w:pPr>
            <w:r w:rsidRPr="00674110">
              <w:rPr>
                <w:sz w:val="24"/>
                <w:szCs w:val="24"/>
              </w:rPr>
              <w:t>Гимн России</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главный</w:t>
            </w:r>
            <w:r w:rsidRPr="00674110">
              <w:rPr>
                <w:spacing w:val="1"/>
                <w:sz w:val="24"/>
                <w:szCs w:val="24"/>
              </w:rPr>
              <w:t xml:space="preserve"> </w:t>
            </w:r>
            <w:r w:rsidRPr="00674110">
              <w:rPr>
                <w:sz w:val="24"/>
                <w:szCs w:val="24"/>
              </w:rPr>
              <w:t>музыкальный</w:t>
            </w:r>
            <w:r w:rsidRPr="00674110">
              <w:rPr>
                <w:spacing w:val="-11"/>
                <w:sz w:val="24"/>
                <w:szCs w:val="24"/>
              </w:rPr>
              <w:t xml:space="preserve"> </w:t>
            </w:r>
            <w:r w:rsidRPr="00674110">
              <w:rPr>
                <w:sz w:val="24"/>
                <w:szCs w:val="24"/>
              </w:rPr>
              <w:t>символ</w:t>
            </w:r>
          </w:p>
          <w:p w14:paraId="68DBF47D" w14:textId="77777777" w:rsidR="00704869" w:rsidRPr="00674110" w:rsidRDefault="00274AC7">
            <w:pPr>
              <w:pStyle w:val="TableParagraph"/>
              <w:ind w:left="115" w:right="140"/>
              <w:rPr>
                <w:sz w:val="24"/>
                <w:szCs w:val="24"/>
              </w:rPr>
            </w:pPr>
            <w:r w:rsidRPr="00674110">
              <w:rPr>
                <w:sz w:val="24"/>
                <w:szCs w:val="24"/>
              </w:rPr>
              <w:t>нашей страны. Традиции</w:t>
            </w:r>
            <w:r w:rsidRPr="00674110">
              <w:rPr>
                <w:spacing w:val="-42"/>
                <w:sz w:val="24"/>
                <w:szCs w:val="24"/>
              </w:rPr>
              <w:t xml:space="preserve"> </w:t>
            </w:r>
            <w:r w:rsidRPr="00674110">
              <w:rPr>
                <w:sz w:val="24"/>
                <w:szCs w:val="24"/>
              </w:rPr>
              <w:t>исполнения</w:t>
            </w:r>
          </w:p>
          <w:p w14:paraId="593F4922" w14:textId="77777777" w:rsidR="00704869" w:rsidRPr="00674110" w:rsidRDefault="00274AC7">
            <w:pPr>
              <w:pStyle w:val="TableParagraph"/>
              <w:spacing w:line="206" w:lineRule="exact"/>
              <w:ind w:left="115"/>
              <w:rPr>
                <w:sz w:val="24"/>
                <w:szCs w:val="24"/>
              </w:rPr>
            </w:pPr>
            <w:r w:rsidRPr="00674110">
              <w:rPr>
                <w:sz w:val="24"/>
                <w:szCs w:val="24"/>
              </w:rPr>
              <w:t>Гимна</w:t>
            </w:r>
            <w:r w:rsidRPr="00674110">
              <w:rPr>
                <w:spacing w:val="-5"/>
                <w:sz w:val="24"/>
                <w:szCs w:val="24"/>
              </w:rPr>
              <w:t xml:space="preserve"> </w:t>
            </w:r>
            <w:r w:rsidRPr="00674110">
              <w:rPr>
                <w:sz w:val="24"/>
                <w:szCs w:val="24"/>
              </w:rPr>
              <w:t>России.</w:t>
            </w:r>
          </w:p>
        </w:tc>
        <w:tc>
          <w:tcPr>
            <w:tcW w:w="5604" w:type="dxa"/>
          </w:tcPr>
          <w:p w14:paraId="6BE58281" w14:textId="77777777" w:rsidR="00704869" w:rsidRPr="00674110" w:rsidRDefault="00274AC7">
            <w:pPr>
              <w:pStyle w:val="TableParagraph"/>
              <w:spacing w:before="105"/>
              <w:ind w:right="422"/>
              <w:rPr>
                <w:sz w:val="24"/>
                <w:szCs w:val="24"/>
              </w:rPr>
            </w:pPr>
            <w:r w:rsidRPr="00674110">
              <w:rPr>
                <w:sz w:val="24"/>
                <w:szCs w:val="24"/>
              </w:rPr>
              <w:t>Разучивание,</w:t>
            </w:r>
            <w:r w:rsidRPr="00674110">
              <w:rPr>
                <w:spacing w:val="1"/>
                <w:sz w:val="24"/>
                <w:szCs w:val="24"/>
              </w:rPr>
              <w:t xml:space="preserve"> </w:t>
            </w:r>
            <w:r w:rsidRPr="00674110">
              <w:rPr>
                <w:sz w:val="24"/>
                <w:szCs w:val="24"/>
              </w:rPr>
              <w:t>исполнение Гимна</w:t>
            </w:r>
            <w:r w:rsidRPr="00674110">
              <w:rPr>
                <w:spacing w:val="1"/>
                <w:sz w:val="24"/>
                <w:szCs w:val="24"/>
              </w:rPr>
              <w:t xml:space="preserve"> </w:t>
            </w:r>
            <w:r w:rsidRPr="00674110">
              <w:rPr>
                <w:sz w:val="24"/>
                <w:szCs w:val="24"/>
              </w:rPr>
              <w:t>Российской Федерации.</w:t>
            </w:r>
            <w:r w:rsidRPr="00674110">
              <w:rPr>
                <w:spacing w:val="1"/>
                <w:sz w:val="24"/>
                <w:szCs w:val="24"/>
              </w:rPr>
              <w:t xml:space="preserve"> </w:t>
            </w:r>
            <w:r w:rsidRPr="00674110">
              <w:rPr>
                <w:sz w:val="24"/>
                <w:szCs w:val="24"/>
              </w:rPr>
              <w:t>Знакомство</w:t>
            </w:r>
            <w:r w:rsidRPr="00674110">
              <w:rPr>
                <w:spacing w:val="9"/>
                <w:sz w:val="24"/>
                <w:szCs w:val="24"/>
              </w:rPr>
              <w:t xml:space="preserve"> </w:t>
            </w:r>
            <w:r w:rsidRPr="00674110">
              <w:rPr>
                <w:sz w:val="24"/>
                <w:szCs w:val="24"/>
              </w:rPr>
              <w:t>с</w:t>
            </w:r>
            <w:r w:rsidRPr="00674110">
              <w:rPr>
                <w:spacing w:val="10"/>
                <w:sz w:val="24"/>
                <w:szCs w:val="24"/>
              </w:rPr>
              <w:t xml:space="preserve"> </w:t>
            </w:r>
            <w:r w:rsidRPr="00674110">
              <w:rPr>
                <w:sz w:val="24"/>
                <w:szCs w:val="24"/>
              </w:rPr>
              <w:t>историей</w:t>
            </w:r>
            <w:r w:rsidRPr="00674110">
              <w:rPr>
                <w:spacing w:val="13"/>
                <w:sz w:val="24"/>
                <w:szCs w:val="24"/>
              </w:rPr>
              <w:t xml:space="preserve"> </w:t>
            </w:r>
            <w:r w:rsidRPr="00674110">
              <w:rPr>
                <w:sz w:val="24"/>
                <w:szCs w:val="24"/>
              </w:rPr>
              <w:t>создания,</w:t>
            </w:r>
            <w:r w:rsidRPr="00674110">
              <w:rPr>
                <w:spacing w:val="11"/>
                <w:sz w:val="24"/>
                <w:szCs w:val="24"/>
              </w:rPr>
              <w:t xml:space="preserve"> </w:t>
            </w:r>
            <w:r w:rsidRPr="00674110">
              <w:rPr>
                <w:sz w:val="24"/>
                <w:szCs w:val="24"/>
              </w:rPr>
              <w:t>правилами</w:t>
            </w:r>
            <w:r w:rsidRPr="00674110">
              <w:rPr>
                <w:spacing w:val="8"/>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Просмотр</w:t>
            </w:r>
            <w:r w:rsidRPr="00674110">
              <w:rPr>
                <w:spacing w:val="1"/>
                <w:sz w:val="24"/>
                <w:szCs w:val="24"/>
              </w:rPr>
              <w:t xml:space="preserve"> </w:t>
            </w:r>
            <w:r w:rsidRPr="00674110">
              <w:rPr>
                <w:sz w:val="24"/>
                <w:szCs w:val="24"/>
              </w:rPr>
              <w:t>видеозаписей парада,</w:t>
            </w:r>
            <w:r w:rsidRPr="00674110">
              <w:rPr>
                <w:spacing w:val="-1"/>
                <w:sz w:val="24"/>
                <w:szCs w:val="24"/>
              </w:rPr>
              <w:t xml:space="preserve"> </w:t>
            </w:r>
            <w:r w:rsidRPr="00674110">
              <w:rPr>
                <w:sz w:val="24"/>
                <w:szCs w:val="24"/>
              </w:rPr>
              <w:t>церемонии награждения</w:t>
            </w:r>
            <w:r w:rsidRPr="00674110">
              <w:rPr>
                <w:spacing w:val="1"/>
                <w:sz w:val="24"/>
                <w:szCs w:val="24"/>
              </w:rPr>
              <w:t xml:space="preserve"> </w:t>
            </w:r>
            <w:r w:rsidRPr="00674110">
              <w:rPr>
                <w:sz w:val="24"/>
                <w:szCs w:val="24"/>
              </w:rPr>
              <w:t>спортсменов. Чувство гордости, понятия достоинства и чести.</w:t>
            </w:r>
            <w:r w:rsidRPr="00674110">
              <w:rPr>
                <w:spacing w:val="1"/>
                <w:sz w:val="24"/>
                <w:szCs w:val="24"/>
              </w:rPr>
              <w:t xml:space="preserve"> </w:t>
            </w:r>
            <w:r w:rsidRPr="00674110">
              <w:rPr>
                <w:sz w:val="24"/>
                <w:szCs w:val="24"/>
              </w:rPr>
              <w:t>Обсуждение этических вопросов, связанных с государственными</w:t>
            </w:r>
            <w:r w:rsidRPr="00674110">
              <w:rPr>
                <w:spacing w:val="-42"/>
                <w:sz w:val="24"/>
                <w:szCs w:val="24"/>
              </w:rPr>
              <w:t xml:space="preserve"> </w:t>
            </w:r>
            <w:r w:rsidRPr="00674110">
              <w:rPr>
                <w:sz w:val="24"/>
                <w:szCs w:val="24"/>
              </w:rPr>
              <w:t>символами страны.</w:t>
            </w:r>
          </w:p>
        </w:tc>
      </w:tr>
    </w:tbl>
    <w:p w14:paraId="6415C4E9" w14:textId="77777777" w:rsidR="00704869" w:rsidRPr="00674110" w:rsidRDefault="00704869">
      <w:pPr>
        <w:rPr>
          <w:sz w:val="24"/>
          <w:szCs w:val="24"/>
        </w:rPr>
        <w:sectPr w:rsidR="00704869" w:rsidRPr="00674110" w:rsidSect="007C64C8">
          <w:type w:val="nextColumn"/>
          <w:pgSz w:w="11907" w:h="16840" w:orient="landscape" w:code="9"/>
          <w:pgMar w:top="700" w:right="620" w:bottom="640" w:left="1000" w:header="0" w:footer="452" w:gutter="0"/>
          <w:cols w:space="720"/>
        </w:sectPr>
      </w:pPr>
    </w:p>
    <w:p w14:paraId="3230060C" w14:textId="77777777" w:rsidR="00704869" w:rsidRPr="00674110" w:rsidRDefault="00704869">
      <w:pPr>
        <w:pStyle w:val="a3"/>
        <w:spacing w:before="7"/>
        <w:ind w:left="0"/>
        <w:jc w:val="left"/>
        <w:rPr>
          <w:sz w:val="24"/>
          <w:szCs w:val="2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704869" w:rsidRPr="00674110" w14:paraId="301960F2" w14:textId="77777777">
        <w:trPr>
          <w:trHeight w:val="1003"/>
        </w:trPr>
        <w:tc>
          <w:tcPr>
            <w:tcW w:w="1191" w:type="dxa"/>
          </w:tcPr>
          <w:p w14:paraId="7764C74F" w14:textId="77777777" w:rsidR="00704869" w:rsidRPr="00674110" w:rsidRDefault="00274AC7">
            <w:pPr>
              <w:pStyle w:val="TableParagraph"/>
              <w:spacing w:before="116"/>
              <w:ind w:left="225" w:right="210"/>
              <w:jc w:val="center"/>
              <w:rPr>
                <w:rFonts w:ascii="Calibri" w:hAnsi="Calibri"/>
                <w:b/>
                <w:sz w:val="24"/>
                <w:szCs w:val="24"/>
              </w:rPr>
            </w:pPr>
            <w:r w:rsidRPr="00674110">
              <w:rPr>
                <w:rFonts w:ascii="Calibri" w:hAnsi="Calibri"/>
                <w:b/>
                <w:sz w:val="24"/>
                <w:szCs w:val="24"/>
              </w:rPr>
              <w:t>№ блока,</w:t>
            </w:r>
            <w:r w:rsidRPr="00674110">
              <w:rPr>
                <w:rFonts w:ascii="Calibri" w:hAnsi="Calibri"/>
                <w:b/>
                <w:spacing w:val="-38"/>
                <w:sz w:val="24"/>
                <w:szCs w:val="24"/>
              </w:rPr>
              <w:t xml:space="preserve"> </w:t>
            </w:r>
            <w:r w:rsidRPr="00674110">
              <w:rPr>
                <w:rFonts w:ascii="Calibri" w:hAnsi="Calibri"/>
                <w:b/>
                <w:sz w:val="24"/>
                <w:szCs w:val="24"/>
              </w:rPr>
              <w:t>кол-во</w:t>
            </w:r>
            <w:r w:rsidRPr="00674110">
              <w:rPr>
                <w:rFonts w:ascii="Calibri" w:hAnsi="Calibri"/>
                <w:b/>
                <w:spacing w:val="1"/>
                <w:sz w:val="24"/>
                <w:szCs w:val="24"/>
              </w:rPr>
              <w:t xml:space="preserve"> </w:t>
            </w:r>
            <w:r w:rsidRPr="00674110">
              <w:rPr>
                <w:rFonts w:ascii="Calibri" w:hAnsi="Calibri"/>
                <w:b/>
                <w:sz w:val="24"/>
                <w:szCs w:val="24"/>
              </w:rPr>
              <w:t>часов</w:t>
            </w:r>
          </w:p>
        </w:tc>
        <w:tc>
          <w:tcPr>
            <w:tcW w:w="1133" w:type="dxa"/>
          </w:tcPr>
          <w:p w14:paraId="703F1071" w14:textId="77777777" w:rsidR="00704869" w:rsidRPr="00674110" w:rsidRDefault="00704869">
            <w:pPr>
              <w:pStyle w:val="TableParagraph"/>
              <w:ind w:left="0"/>
              <w:rPr>
                <w:sz w:val="24"/>
                <w:szCs w:val="24"/>
              </w:rPr>
            </w:pPr>
          </w:p>
          <w:p w14:paraId="3E66AADF" w14:textId="77777777" w:rsidR="00704869" w:rsidRPr="00674110" w:rsidRDefault="00274AC7">
            <w:pPr>
              <w:pStyle w:val="TableParagraph"/>
              <w:spacing w:before="131"/>
              <w:ind w:left="369"/>
              <w:rPr>
                <w:rFonts w:ascii="Calibri" w:hAnsi="Calibri"/>
                <w:b/>
                <w:sz w:val="24"/>
                <w:szCs w:val="24"/>
              </w:rPr>
            </w:pPr>
            <w:r w:rsidRPr="00674110">
              <w:rPr>
                <w:rFonts w:ascii="Calibri" w:hAnsi="Calibri"/>
                <w:b/>
                <w:sz w:val="24"/>
                <w:szCs w:val="24"/>
              </w:rPr>
              <w:t>Тема</w:t>
            </w:r>
          </w:p>
        </w:tc>
        <w:tc>
          <w:tcPr>
            <w:tcW w:w="2214" w:type="dxa"/>
          </w:tcPr>
          <w:p w14:paraId="03B6158A" w14:textId="77777777" w:rsidR="00704869" w:rsidRPr="00674110" w:rsidRDefault="00704869">
            <w:pPr>
              <w:pStyle w:val="TableParagraph"/>
              <w:ind w:left="0"/>
              <w:rPr>
                <w:sz w:val="24"/>
                <w:szCs w:val="24"/>
              </w:rPr>
            </w:pPr>
          </w:p>
          <w:p w14:paraId="7B651184" w14:textId="77777777" w:rsidR="00704869" w:rsidRPr="00674110" w:rsidRDefault="00274AC7">
            <w:pPr>
              <w:pStyle w:val="TableParagraph"/>
              <w:spacing w:before="131"/>
              <w:ind w:left="609"/>
              <w:rPr>
                <w:rFonts w:ascii="Calibri" w:hAnsi="Calibri"/>
                <w:b/>
                <w:sz w:val="24"/>
                <w:szCs w:val="24"/>
              </w:rPr>
            </w:pPr>
            <w:r w:rsidRPr="00674110">
              <w:rPr>
                <w:rFonts w:ascii="Calibri" w:hAnsi="Calibri"/>
                <w:b/>
                <w:sz w:val="24"/>
                <w:szCs w:val="24"/>
              </w:rPr>
              <w:t>Содержание</w:t>
            </w:r>
          </w:p>
        </w:tc>
        <w:tc>
          <w:tcPr>
            <w:tcW w:w="5604" w:type="dxa"/>
          </w:tcPr>
          <w:p w14:paraId="6F5DF29B" w14:textId="77777777" w:rsidR="00704869" w:rsidRPr="00674110" w:rsidRDefault="00704869">
            <w:pPr>
              <w:pStyle w:val="TableParagraph"/>
              <w:ind w:left="0"/>
              <w:rPr>
                <w:sz w:val="24"/>
                <w:szCs w:val="24"/>
              </w:rPr>
            </w:pPr>
          </w:p>
          <w:p w14:paraId="023115AE" w14:textId="77777777" w:rsidR="00704869" w:rsidRPr="00674110" w:rsidRDefault="00274AC7">
            <w:pPr>
              <w:pStyle w:val="TableParagraph"/>
              <w:spacing w:before="131"/>
              <w:ind w:left="1468"/>
              <w:rPr>
                <w:rFonts w:ascii="Calibri" w:hAnsi="Calibri"/>
                <w:b/>
                <w:sz w:val="24"/>
                <w:szCs w:val="24"/>
              </w:rPr>
            </w:pPr>
            <w:r w:rsidRPr="00674110">
              <w:rPr>
                <w:rFonts w:ascii="Calibri" w:hAnsi="Calibri"/>
                <w:b/>
                <w:sz w:val="24"/>
                <w:szCs w:val="24"/>
              </w:rPr>
              <w:t>Виды</w:t>
            </w:r>
            <w:r w:rsidRPr="00674110">
              <w:rPr>
                <w:rFonts w:ascii="Calibri" w:hAnsi="Calibri"/>
                <w:b/>
                <w:spacing w:val="-1"/>
                <w:sz w:val="24"/>
                <w:szCs w:val="24"/>
              </w:rPr>
              <w:t xml:space="preserve"> </w:t>
            </w:r>
            <w:r w:rsidRPr="00674110">
              <w:rPr>
                <w:rFonts w:ascii="Calibri" w:hAnsi="Calibri"/>
                <w:b/>
                <w:sz w:val="24"/>
                <w:szCs w:val="24"/>
              </w:rPr>
              <w:t>деятельности</w:t>
            </w:r>
            <w:r w:rsidRPr="00674110">
              <w:rPr>
                <w:rFonts w:ascii="Calibri" w:hAnsi="Calibri"/>
                <w:b/>
                <w:spacing w:val="-7"/>
                <w:sz w:val="24"/>
                <w:szCs w:val="24"/>
              </w:rPr>
              <w:t xml:space="preserve"> </w:t>
            </w:r>
            <w:r w:rsidRPr="00674110">
              <w:rPr>
                <w:rFonts w:ascii="Calibri" w:hAnsi="Calibri"/>
                <w:b/>
                <w:sz w:val="24"/>
                <w:szCs w:val="24"/>
              </w:rPr>
              <w:t>обучающихся</w:t>
            </w:r>
          </w:p>
        </w:tc>
      </w:tr>
      <w:tr w:rsidR="00704869" w:rsidRPr="00674110" w14:paraId="3736DB9D" w14:textId="77777777">
        <w:trPr>
          <w:trHeight w:val="566"/>
        </w:trPr>
        <w:tc>
          <w:tcPr>
            <w:tcW w:w="1191" w:type="dxa"/>
          </w:tcPr>
          <w:p w14:paraId="58A8E840" w14:textId="77777777" w:rsidR="00704869" w:rsidRPr="00674110" w:rsidRDefault="00704869">
            <w:pPr>
              <w:pStyle w:val="TableParagraph"/>
              <w:ind w:left="0"/>
              <w:rPr>
                <w:sz w:val="24"/>
                <w:szCs w:val="24"/>
              </w:rPr>
            </w:pPr>
          </w:p>
        </w:tc>
        <w:tc>
          <w:tcPr>
            <w:tcW w:w="1133" w:type="dxa"/>
          </w:tcPr>
          <w:p w14:paraId="62E2C2E7" w14:textId="77777777" w:rsidR="00704869" w:rsidRPr="00674110" w:rsidRDefault="00704869">
            <w:pPr>
              <w:pStyle w:val="TableParagraph"/>
              <w:ind w:left="0"/>
              <w:rPr>
                <w:sz w:val="24"/>
                <w:szCs w:val="24"/>
              </w:rPr>
            </w:pPr>
          </w:p>
        </w:tc>
        <w:tc>
          <w:tcPr>
            <w:tcW w:w="2214" w:type="dxa"/>
          </w:tcPr>
          <w:p w14:paraId="305C0816" w14:textId="77777777" w:rsidR="00704869" w:rsidRPr="00674110" w:rsidRDefault="00274AC7">
            <w:pPr>
              <w:pStyle w:val="TableParagraph"/>
              <w:spacing w:before="105"/>
              <w:ind w:left="115"/>
              <w:rPr>
                <w:sz w:val="24"/>
                <w:szCs w:val="24"/>
              </w:rPr>
            </w:pPr>
            <w:r w:rsidRPr="00674110">
              <w:rPr>
                <w:sz w:val="24"/>
                <w:szCs w:val="24"/>
              </w:rPr>
              <w:t>Другие</w:t>
            </w:r>
            <w:r w:rsidRPr="00674110">
              <w:rPr>
                <w:spacing w:val="-1"/>
                <w:sz w:val="24"/>
                <w:szCs w:val="24"/>
              </w:rPr>
              <w:t xml:space="preserve"> </w:t>
            </w:r>
            <w:r w:rsidRPr="00674110">
              <w:rPr>
                <w:sz w:val="24"/>
                <w:szCs w:val="24"/>
              </w:rPr>
              <w:t>гимны</w:t>
            </w:r>
          </w:p>
        </w:tc>
        <w:tc>
          <w:tcPr>
            <w:tcW w:w="5604" w:type="dxa"/>
          </w:tcPr>
          <w:p w14:paraId="55AF0A9C" w14:textId="77777777" w:rsidR="00704869" w:rsidRPr="00674110" w:rsidRDefault="00274AC7">
            <w:pPr>
              <w:pStyle w:val="TableParagraph"/>
              <w:spacing w:before="105"/>
              <w:rPr>
                <w:sz w:val="24"/>
                <w:szCs w:val="24"/>
              </w:rPr>
            </w:pPr>
            <w:r w:rsidRPr="00674110">
              <w:rPr>
                <w:sz w:val="24"/>
                <w:szCs w:val="24"/>
              </w:rPr>
              <w:t>Разучивание,</w:t>
            </w:r>
            <w:r w:rsidRPr="00674110">
              <w:rPr>
                <w:spacing w:val="-2"/>
                <w:sz w:val="24"/>
                <w:szCs w:val="24"/>
              </w:rPr>
              <w:t xml:space="preserve"> </w:t>
            </w:r>
            <w:r w:rsidRPr="00674110">
              <w:rPr>
                <w:sz w:val="24"/>
                <w:szCs w:val="24"/>
              </w:rPr>
              <w:t>исполнение</w:t>
            </w:r>
            <w:r w:rsidRPr="00674110">
              <w:rPr>
                <w:spacing w:val="-2"/>
                <w:sz w:val="24"/>
                <w:szCs w:val="24"/>
              </w:rPr>
              <w:t xml:space="preserve"> </w:t>
            </w:r>
            <w:r w:rsidRPr="00674110">
              <w:rPr>
                <w:sz w:val="24"/>
                <w:szCs w:val="24"/>
              </w:rPr>
              <w:t>Гимна</w:t>
            </w:r>
            <w:r w:rsidRPr="00674110">
              <w:rPr>
                <w:spacing w:val="-7"/>
                <w:sz w:val="24"/>
                <w:szCs w:val="24"/>
              </w:rPr>
              <w:t xml:space="preserve"> </w:t>
            </w:r>
            <w:r w:rsidRPr="00674110">
              <w:rPr>
                <w:sz w:val="24"/>
                <w:szCs w:val="24"/>
              </w:rPr>
              <w:t>своей</w:t>
            </w:r>
            <w:r w:rsidRPr="00674110">
              <w:rPr>
                <w:spacing w:val="-4"/>
                <w:sz w:val="24"/>
                <w:szCs w:val="24"/>
              </w:rPr>
              <w:t xml:space="preserve"> </w:t>
            </w:r>
            <w:r w:rsidRPr="00674110">
              <w:rPr>
                <w:sz w:val="24"/>
                <w:szCs w:val="24"/>
              </w:rPr>
              <w:t>республики,</w:t>
            </w:r>
            <w:r w:rsidRPr="00674110">
              <w:rPr>
                <w:spacing w:val="-1"/>
                <w:sz w:val="24"/>
                <w:szCs w:val="24"/>
              </w:rPr>
              <w:t xml:space="preserve"> </w:t>
            </w:r>
            <w:r w:rsidRPr="00674110">
              <w:rPr>
                <w:sz w:val="24"/>
                <w:szCs w:val="24"/>
              </w:rPr>
              <w:t>города,</w:t>
            </w:r>
            <w:r w:rsidRPr="00674110">
              <w:rPr>
                <w:spacing w:val="-5"/>
                <w:sz w:val="24"/>
                <w:szCs w:val="24"/>
              </w:rPr>
              <w:t xml:space="preserve"> </w:t>
            </w:r>
            <w:r w:rsidRPr="00674110">
              <w:rPr>
                <w:sz w:val="24"/>
                <w:szCs w:val="24"/>
              </w:rPr>
              <w:t>школы</w:t>
            </w:r>
          </w:p>
        </w:tc>
      </w:tr>
      <w:tr w:rsidR="00704869" w:rsidRPr="00674110" w14:paraId="463EAAAF" w14:textId="77777777">
        <w:trPr>
          <w:trHeight w:val="1896"/>
        </w:trPr>
        <w:tc>
          <w:tcPr>
            <w:tcW w:w="1191" w:type="dxa"/>
          </w:tcPr>
          <w:p w14:paraId="4E93E0D0" w14:textId="77777777" w:rsidR="00704869" w:rsidRPr="00674110" w:rsidRDefault="00274AC7">
            <w:pPr>
              <w:pStyle w:val="TableParagraph"/>
              <w:spacing w:before="105"/>
              <w:rPr>
                <w:sz w:val="24"/>
                <w:szCs w:val="24"/>
              </w:rPr>
            </w:pPr>
            <w:r w:rsidRPr="00674110">
              <w:rPr>
                <w:sz w:val="24"/>
                <w:szCs w:val="24"/>
              </w:rPr>
              <w:t>З)</w:t>
            </w:r>
          </w:p>
          <w:p w14:paraId="1A24700B" w14:textId="77777777" w:rsidR="00704869" w:rsidRPr="00674110" w:rsidRDefault="00274AC7">
            <w:pPr>
              <w:pStyle w:val="TableParagraph"/>
              <w:spacing w:before="5" w:line="207" w:lineRule="exact"/>
              <w:rPr>
                <w:sz w:val="24"/>
                <w:szCs w:val="24"/>
              </w:rPr>
            </w:pPr>
            <w:r w:rsidRPr="00674110">
              <w:rPr>
                <w:sz w:val="24"/>
                <w:szCs w:val="24"/>
              </w:rPr>
              <w:t>2—4</w:t>
            </w:r>
          </w:p>
          <w:p w14:paraId="02EB1FBB" w14:textId="77777777" w:rsidR="00704869" w:rsidRPr="00674110" w:rsidRDefault="00274AC7">
            <w:pPr>
              <w:pStyle w:val="TableParagraph"/>
              <w:ind w:right="387"/>
              <w:rPr>
                <w:sz w:val="24"/>
                <w:szCs w:val="24"/>
              </w:rPr>
            </w:pPr>
            <w:r w:rsidRPr="00674110">
              <w:rPr>
                <w:sz w:val="24"/>
                <w:szCs w:val="24"/>
              </w:rPr>
              <w:t>учебных</w:t>
            </w:r>
            <w:r w:rsidRPr="00674110">
              <w:rPr>
                <w:spacing w:val="-42"/>
                <w:sz w:val="24"/>
                <w:szCs w:val="24"/>
              </w:rPr>
              <w:t xml:space="preserve"> </w:t>
            </w:r>
            <w:r w:rsidRPr="00674110">
              <w:rPr>
                <w:sz w:val="24"/>
                <w:szCs w:val="24"/>
              </w:rPr>
              <w:t>часа</w:t>
            </w:r>
          </w:p>
        </w:tc>
        <w:tc>
          <w:tcPr>
            <w:tcW w:w="1133" w:type="dxa"/>
          </w:tcPr>
          <w:p w14:paraId="112CF239" w14:textId="77777777" w:rsidR="00704869" w:rsidRPr="00674110" w:rsidRDefault="00274AC7">
            <w:pPr>
              <w:pStyle w:val="TableParagraph"/>
              <w:spacing w:before="105" w:line="244" w:lineRule="auto"/>
              <w:ind w:right="188"/>
              <w:rPr>
                <w:sz w:val="24"/>
                <w:szCs w:val="24"/>
              </w:rPr>
            </w:pPr>
            <w:r w:rsidRPr="00674110">
              <w:rPr>
                <w:sz w:val="24"/>
                <w:szCs w:val="24"/>
              </w:rPr>
              <w:t>Искусство</w:t>
            </w:r>
            <w:r w:rsidRPr="00674110">
              <w:rPr>
                <w:spacing w:val="-42"/>
                <w:sz w:val="24"/>
                <w:szCs w:val="24"/>
              </w:rPr>
              <w:t xml:space="preserve"> </w:t>
            </w:r>
            <w:r w:rsidRPr="00674110">
              <w:rPr>
                <w:sz w:val="24"/>
                <w:szCs w:val="24"/>
              </w:rPr>
              <w:t>времени</w:t>
            </w:r>
          </w:p>
        </w:tc>
        <w:tc>
          <w:tcPr>
            <w:tcW w:w="2214" w:type="dxa"/>
          </w:tcPr>
          <w:p w14:paraId="04552B69" w14:textId="77777777" w:rsidR="00704869" w:rsidRPr="00674110" w:rsidRDefault="00274AC7">
            <w:pPr>
              <w:pStyle w:val="TableParagraph"/>
              <w:spacing w:before="111" w:line="230" w:lineRule="auto"/>
              <w:ind w:left="115" w:right="141"/>
              <w:rPr>
                <w:sz w:val="24"/>
                <w:szCs w:val="24"/>
              </w:rPr>
            </w:pPr>
            <w:r w:rsidRPr="00674110">
              <w:rPr>
                <w:sz w:val="24"/>
                <w:szCs w:val="24"/>
              </w:rPr>
              <w:t>Музыка</w:t>
            </w:r>
            <w:r w:rsidRPr="00674110">
              <w:rPr>
                <w:spacing w:val="3"/>
                <w:sz w:val="24"/>
                <w:szCs w:val="24"/>
              </w:rPr>
              <w:t xml:space="preserve"> </w:t>
            </w:r>
            <w:r w:rsidRPr="00674110">
              <w:rPr>
                <w:sz w:val="24"/>
                <w:szCs w:val="24"/>
              </w:rPr>
              <w:t>—</w:t>
            </w:r>
            <w:r w:rsidRPr="00674110">
              <w:rPr>
                <w:spacing w:val="-3"/>
                <w:sz w:val="24"/>
                <w:szCs w:val="24"/>
              </w:rPr>
              <w:t xml:space="preserve"> </w:t>
            </w:r>
            <w:r w:rsidRPr="00674110">
              <w:rPr>
                <w:sz w:val="24"/>
                <w:szCs w:val="24"/>
              </w:rPr>
              <w:t>временно</w:t>
            </w:r>
            <w:r w:rsidRPr="00674110">
              <w:rPr>
                <w:position w:val="-2"/>
                <w:sz w:val="24"/>
                <w:szCs w:val="24"/>
              </w:rPr>
              <w:t>́</w:t>
            </w:r>
            <w:r w:rsidRPr="00674110">
              <w:rPr>
                <w:sz w:val="24"/>
                <w:szCs w:val="24"/>
              </w:rPr>
              <w:t>е</w:t>
            </w:r>
            <w:r w:rsidRPr="00674110">
              <w:rPr>
                <w:spacing w:val="1"/>
                <w:sz w:val="24"/>
                <w:szCs w:val="24"/>
              </w:rPr>
              <w:t xml:space="preserve"> </w:t>
            </w:r>
            <w:r w:rsidRPr="00674110">
              <w:rPr>
                <w:sz w:val="24"/>
                <w:szCs w:val="24"/>
              </w:rPr>
              <w:t>искусство.</w:t>
            </w:r>
            <w:r w:rsidRPr="00674110">
              <w:rPr>
                <w:spacing w:val="-5"/>
                <w:sz w:val="24"/>
                <w:szCs w:val="24"/>
              </w:rPr>
              <w:t xml:space="preserve"> </w:t>
            </w:r>
            <w:r w:rsidRPr="00674110">
              <w:rPr>
                <w:sz w:val="24"/>
                <w:szCs w:val="24"/>
              </w:rPr>
              <w:t>Погружение</w:t>
            </w:r>
            <w:r w:rsidRPr="00674110">
              <w:rPr>
                <w:spacing w:val="-5"/>
                <w:sz w:val="24"/>
                <w:szCs w:val="24"/>
              </w:rPr>
              <w:t xml:space="preserve"> </w:t>
            </w:r>
            <w:r w:rsidRPr="00674110">
              <w:rPr>
                <w:sz w:val="24"/>
                <w:szCs w:val="24"/>
              </w:rPr>
              <w:t>в</w:t>
            </w:r>
            <w:r w:rsidRPr="00674110">
              <w:rPr>
                <w:spacing w:val="-42"/>
                <w:sz w:val="24"/>
                <w:szCs w:val="24"/>
              </w:rPr>
              <w:t xml:space="preserve"> </w:t>
            </w:r>
            <w:r w:rsidRPr="00674110">
              <w:rPr>
                <w:sz w:val="24"/>
                <w:szCs w:val="24"/>
              </w:rPr>
              <w:t>поток музыкального</w:t>
            </w:r>
            <w:r w:rsidRPr="00674110">
              <w:rPr>
                <w:spacing w:val="1"/>
                <w:sz w:val="24"/>
                <w:szCs w:val="24"/>
              </w:rPr>
              <w:t xml:space="preserve"> </w:t>
            </w:r>
            <w:r w:rsidRPr="00674110">
              <w:rPr>
                <w:sz w:val="24"/>
                <w:szCs w:val="24"/>
              </w:rPr>
              <w:t>звучания.</w:t>
            </w:r>
          </w:p>
          <w:p w14:paraId="526F1630" w14:textId="77777777" w:rsidR="00704869" w:rsidRPr="00674110" w:rsidRDefault="00274AC7">
            <w:pPr>
              <w:pStyle w:val="TableParagraph"/>
              <w:ind w:left="115" w:right="272"/>
              <w:rPr>
                <w:sz w:val="24"/>
                <w:szCs w:val="24"/>
              </w:rPr>
            </w:pPr>
            <w:r w:rsidRPr="00674110">
              <w:rPr>
                <w:sz w:val="24"/>
                <w:szCs w:val="24"/>
              </w:rPr>
              <w:t>Музыкальные образы</w:t>
            </w:r>
            <w:r w:rsidRPr="00674110">
              <w:rPr>
                <w:spacing w:val="1"/>
                <w:sz w:val="24"/>
                <w:szCs w:val="24"/>
              </w:rPr>
              <w:t xml:space="preserve"> </w:t>
            </w:r>
            <w:r w:rsidRPr="00674110">
              <w:rPr>
                <w:sz w:val="24"/>
                <w:szCs w:val="24"/>
              </w:rPr>
              <w:t>движения, изменения и</w:t>
            </w:r>
            <w:r w:rsidRPr="00674110">
              <w:rPr>
                <w:spacing w:val="-42"/>
                <w:sz w:val="24"/>
                <w:szCs w:val="24"/>
              </w:rPr>
              <w:t xml:space="preserve"> </w:t>
            </w:r>
            <w:r w:rsidRPr="00674110">
              <w:rPr>
                <w:sz w:val="24"/>
                <w:szCs w:val="24"/>
              </w:rPr>
              <w:t>развития</w:t>
            </w:r>
          </w:p>
        </w:tc>
        <w:tc>
          <w:tcPr>
            <w:tcW w:w="5604" w:type="dxa"/>
          </w:tcPr>
          <w:p w14:paraId="0AB30E60" w14:textId="77777777" w:rsidR="00704869" w:rsidRPr="00674110" w:rsidRDefault="00274AC7">
            <w:pPr>
              <w:pStyle w:val="TableParagraph"/>
              <w:spacing w:before="105" w:line="244" w:lineRule="auto"/>
              <w:ind w:right="430"/>
              <w:rPr>
                <w:sz w:val="24"/>
                <w:szCs w:val="24"/>
              </w:rPr>
            </w:pPr>
            <w:r w:rsidRPr="00674110">
              <w:rPr>
                <w:sz w:val="24"/>
                <w:szCs w:val="24"/>
              </w:rPr>
              <w:t>Слушание,</w:t>
            </w:r>
            <w:r w:rsidRPr="00674110">
              <w:rPr>
                <w:spacing w:val="-4"/>
                <w:sz w:val="24"/>
                <w:szCs w:val="24"/>
              </w:rPr>
              <w:t xml:space="preserve"> </w:t>
            </w:r>
            <w:r w:rsidRPr="00674110">
              <w:rPr>
                <w:sz w:val="24"/>
                <w:szCs w:val="24"/>
              </w:rPr>
              <w:t>исполнение</w:t>
            </w:r>
            <w:r w:rsidRPr="00674110">
              <w:rPr>
                <w:spacing w:val="-5"/>
                <w:sz w:val="24"/>
                <w:szCs w:val="24"/>
              </w:rPr>
              <w:t xml:space="preserve"> </w:t>
            </w:r>
            <w:r w:rsidRPr="00674110">
              <w:rPr>
                <w:sz w:val="24"/>
                <w:szCs w:val="24"/>
              </w:rPr>
              <w:t>музыкальных</w:t>
            </w:r>
            <w:r w:rsidRPr="00674110">
              <w:rPr>
                <w:spacing w:val="-8"/>
                <w:sz w:val="24"/>
                <w:szCs w:val="24"/>
              </w:rPr>
              <w:t xml:space="preserve"> </w:t>
            </w:r>
            <w:r w:rsidRPr="00674110">
              <w:rPr>
                <w:sz w:val="24"/>
                <w:szCs w:val="24"/>
              </w:rPr>
              <w:t>произведений,</w:t>
            </w:r>
            <w:r w:rsidRPr="00674110">
              <w:rPr>
                <w:spacing w:val="-4"/>
                <w:sz w:val="24"/>
                <w:szCs w:val="24"/>
              </w:rPr>
              <w:t xml:space="preserve"> </w:t>
            </w:r>
            <w:r w:rsidRPr="00674110">
              <w:rPr>
                <w:sz w:val="24"/>
                <w:szCs w:val="24"/>
              </w:rPr>
              <w:t>передающих</w:t>
            </w:r>
            <w:r w:rsidRPr="00674110">
              <w:rPr>
                <w:spacing w:val="-42"/>
                <w:sz w:val="24"/>
                <w:szCs w:val="24"/>
              </w:rPr>
              <w:t xml:space="preserve"> </w:t>
            </w:r>
            <w:r w:rsidRPr="00674110">
              <w:rPr>
                <w:sz w:val="24"/>
                <w:szCs w:val="24"/>
              </w:rPr>
              <w:t>образ</w:t>
            </w:r>
            <w:r w:rsidRPr="00674110">
              <w:rPr>
                <w:spacing w:val="1"/>
                <w:sz w:val="24"/>
                <w:szCs w:val="24"/>
              </w:rPr>
              <w:t xml:space="preserve"> </w:t>
            </w:r>
            <w:r w:rsidRPr="00674110">
              <w:rPr>
                <w:sz w:val="24"/>
                <w:szCs w:val="24"/>
              </w:rPr>
              <w:t>непрерывного</w:t>
            </w:r>
            <w:r w:rsidRPr="00674110">
              <w:rPr>
                <w:spacing w:val="-2"/>
                <w:sz w:val="24"/>
                <w:szCs w:val="24"/>
              </w:rPr>
              <w:t xml:space="preserve"> </w:t>
            </w:r>
            <w:r w:rsidRPr="00674110">
              <w:rPr>
                <w:sz w:val="24"/>
                <w:szCs w:val="24"/>
              </w:rPr>
              <w:t>движения.</w:t>
            </w:r>
          </w:p>
          <w:p w14:paraId="123B31AC" w14:textId="77777777" w:rsidR="00704869" w:rsidRPr="00674110" w:rsidRDefault="00274AC7">
            <w:pPr>
              <w:pStyle w:val="TableParagraph"/>
              <w:rPr>
                <w:sz w:val="24"/>
                <w:szCs w:val="24"/>
              </w:rPr>
            </w:pPr>
            <w:r w:rsidRPr="00674110">
              <w:rPr>
                <w:sz w:val="24"/>
                <w:szCs w:val="24"/>
              </w:rPr>
              <w:t>Наблюдение</w:t>
            </w:r>
            <w:r w:rsidRPr="00674110">
              <w:rPr>
                <w:spacing w:val="-5"/>
                <w:sz w:val="24"/>
                <w:szCs w:val="24"/>
              </w:rPr>
              <w:t xml:space="preserve"> </w:t>
            </w:r>
            <w:r w:rsidRPr="00674110">
              <w:rPr>
                <w:sz w:val="24"/>
                <w:szCs w:val="24"/>
              </w:rPr>
              <w:t>за</w:t>
            </w:r>
            <w:r w:rsidRPr="00674110">
              <w:rPr>
                <w:spacing w:val="-4"/>
                <w:sz w:val="24"/>
                <w:szCs w:val="24"/>
              </w:rPr>
              <w:t xml:space="preserve"> </w:t>
            </w:r>
            <w:r w:rsidRPr="00674110">
              <w:rPr>
                <w:sz w:val="24"/>
                <w:szCs w:val="24"/>
              </w:rPr>
              <w:t>своими</w:t>
            </w:r>
            <w:r w:rsidRPr="00674110">
              <w:rPr>
                <w:spacing w:val="-1"/>
                <w:sz w:val="24"/>
                <w:szCs w:val="24"/>
              </w:rPr>
              <w:t xml:space="preserve"> </w:t>
            </w:r>
            <w:r w:rsidRPr="00674110">
              <w:rPr>
                <w:sz w:val="24"/>
                <w:szCs w:val="24"/>
              </w:rPr>
              <w:t>телесными</w:t>
            </w:r>
            <w:r w:rsidRPr="00674110">
              <w:rPr>
                <w:spacing w:val="-7"/>
                <w:sz w:val="24"/>
                <w:szCs w:val="24"/>
              </w:rPr>
              <w:t xml:space="preserve"> </w:t>
            </w:r>
            <w:r w:rsidRPr="00674110">
              <w:rPr>
                <w:sz w:val="24"/>
                <w:szCs w:val="24"/>
              </w:rPr>
              <w:t>реакциями</w:t>
            </w:r>
            <w:r w:rsidRPr="00674110">
              <w:rPr>
                <w:spacing w:val="-6"/>
                <w:sz w:val="24"/>
                <w:szCs w:val="24"/>
              </w:rPr>
              <w:t xml:space="preserve"> </w:t>
            </w:r>
            <w:r w:rsidRPr="00674110">
              <w:rPr>
                <w:sz w:val="24"/>
                <w:szCs w:val="24"/>
              </w:rPr>
              <w:t>(дыхание,</w:t>
            </w:r>
            <w:r w:rsidRPr="00674110">
              <w:rPr>
                <w:spacing w:val="-2"/>
                <w:sz w:val="24"/>
                <w:szCs w:val="24"/>
              </w:rPr>
              <w:t xml:space="preserve"> </w:t>
            </w:r>
            <w:r w:rsidRPr="00674110">
              <w:rPr>
                <w:sz w:val="24"/>
                <w:szCs w:val="24"/>
              </w:rPr>
              <w:t>пульс,</w:t>
            </w:r>
            <w:r w:rsidRPr="00674110">
              <w:rPr>
                <w:spacing w:val="-42"/>
                <w:sz w:val="24"/>
                <w:szCs w:val="24"/>
              </w:rPr>
              <w:t xml:space="preserve"> </w:t>
            </w:r>
            <w:r w:rsidRPr="00674110">
              <w:rPr>
                <w:sz w:val="24"/>
                <w:szCs w:val="24"/>
              </w:rPr>
              <w:t>мышечный</w:t>
            </w:r>
            <w:r w:rsidRPr="00674110">
              <w:rPr>
                <w:spacing w:val="-10"/>
                <w:sz w:val="24"/>
                <w:szCs w:val="24"/>
              </w:rPr>
              <w:t xml:space="preserve"> </w:t>
            </w:r>
            <w:r w:rsidRPr="00674110">
              <w:rPr>
                <w:sz w:val="24"/>
                <w:szCs w:val="24"/>
              </w:rPr>
              <w:t>тонус)</w:t>
            </w:r>
            <w:r w:rsidRPr="00674110">
              <w:rPr>
                <w:spacing w:val="4"/>
                <w:sz w:val="24"/>
                <w:szCs w:val="24"/>
              </w:rPr>
              <w:t xml:space="preserve"> </w:t>
            </w:r>
            <w:r w:rsidRPr="00674110">
              <w:rPr>
                <w:sz w:val="24"/>
                <w:szCs w:val="24"/>
              </w:rPr>
              <w:t>при</w:t>
            </w:r>
            <w:r w:rsidRPr="00674110">
              <w:rPr>
                <w:spacing w:val="-4"/>
                <w:sz w:val="24"/>
                <w:szCs w:val="24"/>
              </w:rPr>
              <w:t xml:space="preserve"> </w:t>
            </w:r>
            <w:r w:rsidRPr="00674110">
              <w:rPr>
                <w:sz w:val="24"/>
                <w:szCs w:val="24"/>
              </w:rPr>
              <w:t>восприятии</w:t>
            </w:r>
            <w:r w:rsidRPr="00674110">
              <w:rPr>
                <w:spacing w:val="1"/>
                <w:sz w:val="24"/>
                <w:szCs w:val="24"/>
              </w:rPr>
              <w:t xml:space="preserve"> </w:t>
            </w:r>
            <w:r w:rsidRPr="00674110">
              <w:rPr>
                <w:sz w:val="24"/>
                <w:szCs w:val="24"/>
              </w:rPr>
              <w:t>музыки.</w:t>
            </w:r>
          </w:p>
          <w:p w14:paraId="03ED6130" w14:textId="77777777" w:rsidR="00704869" w:rsidRPr="00674110" w:rsidRDefault="00274AC7">
            <w:pPr>
              <w:pStyle w:val="TableParagraph"/>
              <w:spacing w:line="206" w:lineRule="exact"/>
              <w:rPr>
                <w:sz w:val="24"/>
                <w:szCs w:val="24"/>
              </w:rPr>
            </w:pPr>
            <w:r w:rsidRPr="00674110">
              <w:rPr>
                <w:sz w:val="24"/>
                <w:szCs w:val="24"/>
              </w:rPr>
              <w:t>Проблемная</w:t>
            </w:r>
            <w:r w:rsidRPr="00674110">
              <w:rPr>
                <w:spacing w:val="-4"/>
                <w:sz w:val="24"/>
                <w:szCs w:val="24"/>
              </w:rPr>
              <w:t xml:space="preserve"> </w:t>
            </w:r>
            <w:r w:rsidRPr="00674110">
              <w:rPr>
                <w:sz w:val="24"/>
                <w:szCs w:val="24"/>
              </w:rPr>
              <w:t>ситуация:</w:t>
            </w:r>
            <w:r w:rsidRPr="00674110">
              <w:rPr>
                <w:spacing w:val="-8"/>
                <w:sz w:val="24"/>
                <w:szCs w:val="24"/>
              </w:rPr>
              <w:t xml:space="preserve"> </w:t>
            </w:r>
            <w:r w:rsidRPr="00674110">
              <w:rPr>
                <w:sz w:val="24"/>
                <w:szCs w:val="24"/>
              </w:rPr>
              <w:t>как</w:t>
            </w:r>
            <w:r w:rsidRPr="00674110">
              <w:rPr>
                <w:spacing w:val="-4"/>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воздействует на</w:t>
            </w:r>
            <w:r w:rsidRPr="00674110">
              <w:rPr>
                <w:spacing w:val="-1"/>
                <w:sz w:val="24"/>
                <w:szCs w:val="24"/>
              </w:rPr>
              <w:t xml:space="preserve"> </w:t>
            </w:r>
            <w:r w:rsidRPr="00674110">
              <w:rPr>
                <w:sz w:val="24"/>
                <w:szCs w:val="24"/>
              </w:rPr>
              <w:t>человека?</w:t>
            </w:r>
          </w:p>
          <w:p w14:paraId="44B62FC6" w14:textId="77777777" w:rsidR="00704869" w:rsidRPr="00674110" w:rsidRDefault="00274AC7">
            <w:pPr>
              <w:pStyle w:val="TableParagraph"/>
              <w:spacing w:line="207" w:lineRule="exact"/>
              <w:rPr>
                <w:sz w:val="24"/>
                <w:szCs w:val="24"/>
              </w:rPr>
            </w:pPr>
            <w:r w:rsidRPr="00674110">
              <w:rPr>
                <w:i/>
                <w:sz w:val="24"/>
                <w:szCs w:val="24"/>
              </w:rPr>
              <w:t>На</w:t>
            </w:r>
            <w:r w:rsidRPr="00674110">
              <w:rPr>
                <w:i/>
                <w:spacing w:val="-2"/>
                <w:sz w:val="24"/>
                <w:szCs w:val="24"/>
              </w:rPr>
              <w:t xml:space="preserve"> </w:t>
            </w:r>
            <w:r w:rsidRPr="00674110">
              <w:rPr>
                <w:i/>
                <w:sz w:val="24"/>
                <w:szCs w:val="24"/>
              </w:rPr>
              <w:t>выбор</w:t>
            </w:r>
            <w:r w:rsidRPr="00674110">
              <w:rPr>
                <w:i/>
                <w:spacing w:val="-1"/>
                <w:sz w:val="24"/>
                <w:szCs w:val="24"/>
              </w:rPr>
              <w:t xml:space="preserve"> </w:t>
            </w:r>
            <w:r w:rsidRPr="00674110">
              <w:rPr>
                <w:i/>
                <w:sz w:val="24"/>
                <w:szCs w:val="24"/>
              </w:rPr>
              <w:t>или</w:t>
            </w:r>
            <w:r w:rsidRPr="00674110">
              <w:rPr>
                <w:i/>
                <w:spacing w:val="-1"/>
                <w:sz w:val="24"/>
                <w:szCs w:val="24"/>
              </w:rPr>
              <w:t xml:space="preserve"> </w:t>
            </w:r>
            <w:r w:rsidRPr="00674110">
              <w:rPr>
                <w:i/>
                <w:sz w:val="24"/>
                <w:szCs w:val="24"/>
              </w:rPr>
              <w:t>факультативно</w:t>
            </w:r>
            <w:r w:rsidRPr="00674110">
              <w:rPr>
                <w:sz w:val="24"/>
                <w:szCs w:val="24"/>
              </w:rPr>
              <w:t>:</w:t>
            </w:r>
          </w:p>
          <w:p w14:paraId="1C53A7C2" w14:textId="77777777" w:rsidR="00704869" w:rsidRPr="00674110" w:rsidRDefault="00274AC7">
            <w:pPr>
              <w:pStyle w:val="TableParagraph"/>
              <w:spacing w:line="206" w:lineRule="exact"/>
              <w:rPr>
                <w:sz w:val="24"/>
                <w:szCs w:val="24"/>
              </w:rPr>
            </w:pPr>
            <w:r w:rsidRPr="00674110">
              <w:rPr>
                <w:sz w:val="24"/>
                <w:szCs w:val="24"/>
              </w:rPr>
              <w:t>Программная</w:t>
            </w:r>
            <w:r w:rsidRPr="00674110">
              <w:rPr>
                <w:spacing w:val="-3"/>
                <w:sz w:val="24"/>
                <w:szCs w:val="24"/>
              </w:rPr>
              <w:t xml:space="preserve"> </w:t>
            </w:r>
            <w:r w:rsidRPr="00674110">
              <w:rPr>
                <w:sz w:val="24"/>
                <w:szCs w:val="24"/>
              </w:rPr>
              <w:t>ритмическая</w:t>
            </w:r>
            <w:r w:rsidRPr="00674110">
              <w:rPr>
                <w:spacing w:val="-3"/>
                <w:sz w:val="24"/>
                <w:szCs w:val="24"/>
              </w:rPr>
              <w:t xml:space="preserve"> </w:t>
            </w:r>
            <w:r w:rsidRPr="00674110">
              <w:rPr>
                <w:sz w:val="24"/>
                <w:szCs w:val="24"/>
              </w:rPr>
              <w:t>или</w:t>
            </w:r>
            <w:r w:rsidRPr="00674110">
              <w:rPr>
                <w:spacing w:val="-6"/>
                <w:sz w:val="24"/>
                <w:szCs w:val="24"/>
              </w:rPr>
              <w:t xml:space="preserve"> </w:t>
            </w:r>
            <w:r w:rsidRPr="00674110">
              <w:rPr>
                <w:sz w:val="24"/>
                <w:szCs w:val="24"/>
              </w:rPr>
              <w:t>инструментальная</w:t>
            </w:r>
            <w:r w:rsidRPr="00674110">
              <w:rPr>
                <w:spacing w:val="-7"/>
                <w:sz w:val="24"/>
                <w:szCs w:val="24"/>
              </w:rPr>
              <w:t xml:space="preserve"> </w:t>
            </w:r>
            <w:r w:rsidRPr="00674110">
              <w:rPr>
                <w:sz w:val="24"/>
                <w:szCs w:val="24"/>
              </w:rPr>
              <w:t>импровизация</w:t>
            </w:r>
          </w:p>
          <w:p w14:paraId="5057755F" w14:textId="77777777" w:rsidR="00704869" w:rsidRPr="00674110" w:rsidRDefault="00274AC7">
            <w:pPr>
              <w:pStyle w:val="TableParagraph"/>
              <w:spacing w:line="207" w:lineRule="exact"/>
              <w:rPr>
                <w:sz w:val="24"/>
                <w:szCs w:val="24"/>
              </w:rPr>
            </w:pPr>
            <w:r w:rsidRPr="00674110">
              <w:rPr>
                <w:sz w:val="24"/>
                <w:szCs w:val="24"/>
              </w:rPr>
              <w:t>«Поезд»,</w:t>
            </w:r>
            <w:r w:rsidRPr="00674110">
              <w:rPr>
                <w:spacing w:val="-1"/>
                <w:sz w:val="24"/>
                <w:szCs w:val="24"/>
              </w:rPr>
              <w:t xml:space="preserve"> </w:t>
            </w:r>
            <w:r w:rsidRPr="00674110">
              <w:rPr>
                <w:sz w:val="24"/>
                <w:szCs w:val="24"/>
              </w:rPr>
              <w:t>«Космический</w:t>
            </w:r>
            <w:r w:rsidRPr="00674110">
              <w:rPr>
                <w:spacing w:val="-4"/>
                <w:sz w:val="24"/>
                <w:szCs w:val="24"/>
              </w:rPr>
              <w:t xml:space="preserve"> </w:t>
            </w:r>
            <w:r w:rsidRPr="00674110">
              <w:rPr>
                <w:sz w:val="24"/>
                <w:szCs w:val="24"/>
              </w:rPr>
              <w:t>корабль»</w:t>
            </w:r>
          </w:p>
        </w:tc>
      </w:tr>
    </w:tbl>
    <w:p w14:paraId="6D26C800" w14:textId="77777777" w:rsidR="00704869" w:rsidRPr="00674110" w:rsidRDefault="00704869">
      <w:pPr>
        <w:spacing w:line="207" w:lineRule="exact"/>
        <w:rPr>
          <w:sz w:val="24"/>
          <w:szCs w:val="24"/>
        </w:rPr>
        <w:sectPr w:rsidR="00704869" w:rsidRPr="00674110" w:rsidSect="007C64C8">
          <w:type w:val="nextColumn"/>
          <w:pgSz w:w="11907" w:h="16840" w:orient="landscape" w:code="9"/>
          <w:pgMar w:top="700" w:right="620" w:bottom="640" w:left="1000" w:header="0" w:footer="452" w:gutter="0"/>
          <w:cols w:space="720"/>
        </w:sectPr>
      </w:pPr>
    </w:p>
    <w:p w14:paraId="03D38C55" w14:textId="77777777" w:rsidR="00704869" w:rsidRPr="00674110" w:rsidRDefault="00274AC7">
      <w:pPr>
        <w:pStyle w:val="1"/>
        <w:spacing w:before="99" w:line="237" w:lineRule="auto"/>
        <w:ind w:left="292" w:right="1131"/>
      </w:pPr>
      <w:r w:rsidRPr="00674110">
        <w:lastRenderedPageBreak/>
        <w:t>ПЛАНИРУЕМЫЕ РЕЗУЛЬТАТЫ ОСВОЕНИЯ</w:t>
      </w:r>
      <w:r w:rsidRPr="00674110">
        <w:rPr>
          <w:spacing w:val="-57"/>
        </w:rPr>
        <w:t xml:space="preserve"> </w:t>
      </w:r>
      <w:r w:rsidRPr="00674110">
        <w:t>УЧЕБНОГО</w:t>
      </w:r>
      <w:r w:rsidRPr="00674110">
        <w:rPr>
          <w:spacing w:val="1"/>
        </w:rPr>
        <w:t xml:space="preserve"> </w:t>
      </w:r>
      <w:r w:rsidRPr="00674110">
        <w:t>ПРЕДМЕТА «МУЗЫКА»</w:t>
      </w:r>
    </w:p>
    <w:p w14:paraId="65BB54BF" w14:textId="6336F5A1" w:rsidR="00704869" w:rsidRPr="00674110" w:rsidRDefault="000C3EBE">
      <w:pPr>
        <w:spacing w:before="4" w:line="242" w:lineRule="auto"/>
        <w:ind w:left="292" w:right="1933"/>
        <w:rPr>
          <w:b/>
          <w:sz w:val="24"/>
          <w:szCs w:val="24"/>
        </w:rPr>
      </w:pPr>
      <w:r w:rsidRPr="00674110">
        <w:rPr>
          <w:noProof/>
          <w:sz w:val="24"/>
          <w:szCs w:val="24"/>
        </w:rPr>
        <mc:AlternateContent>
          <mc:Choice Requires="wps">
            <w:drawing>
              <wp:anchor distT="0" distB="0" distL="0" distR="0" simplePos="0" relativeHeight="487614976" behindDoc="1" locked="0" layoutInCell="1" allowOverlap="1" wp14:anchorId="2EC9D15E" wp14:editId="13EC16E4">
                <wp:simplePos x="0" y="0"/>
                <wp:positionH relativeFrom="page">
                  <wp:posOffset>485140</wp:posOffset>
                </wp:positionH>
                <wp:positionV relativeFrom="paragraph">
                  <wp:posOffset>415925</wp:posOffset>
                </wp:positionV>
                <wp:extent cx="3998595" cy="6350"/>
                <wp:effectExtent l="0" t="0" r="0" b="0"/>
                <wp:wrapTopAndBottom/>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A30FF" id="Rectangle 19" o:spid="_x0000_s1026" style="position:absolute;margin-left:38.2pt;margin-top:32.75pt;width:314.85pt;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" fillcolor="black" stroked="f">
                <w10:wrap type="topAndBottom" anchorx="page"/>
              </v:rect>
            </w:pict>
          </mc:Fallback>
        </mc:AlternateContent>
      </w:r>
      <w:r w:rsidRPr="00674110">
        <w:rPr>
          <w:b/>
          <w:sz w:val="24"/>
          <w:szCs w:val="24"/>
        </w:rPr>
        <w:t>НА УРОВНЕ НАЧАЛЬНОГО ОБЩЕГО</w:t>
      </w:r>
      <w:r w:rsidRPr="00674110">
        <w:rPr>
          <w:b/>
          <w:spacing w:val="-57"/>
          <w:sz w:val="24"/>
          <w:szCs w:val="24"/>
        </w:rPr>
        <w:t xml:space="preserve"> </w:t>
      </w:r>
      <w:r w:rsidRPr="00674110">
        <w:rPr>
          <w:b/>
          <w:sz w:val="24"/>
          <w:szCs w:val="24"/>
        </w:rPr>
        <w:t>ОБРАЗОВАНИЯ</w:t>
      </w:r>
    </w:p>
    <w:p w14:paraId="5EAF023F" w14:textId="77777777" w:rsidR="00704869" w:rsidRPr="00674110" w:rsidRDefault="00704869">
      <w:pPr>
        <w:pStyle w:val="a3"/>
        <w:spacing w:before="8"/>
        <w:ind w:left="0"/>
        <w:jc w:val="left"/>
        <w:rPr>
          <w:b/>
          <w:sz w:val="24"/>
          <w:szCs w:val="24"/>
        </w:rPr>
      </w:pPr>
    </w:p>
    <w:p w14:paraId="7AF60313" w14:textId="77777777" w:rsidR="00704869" w:rsidRPr="00674110" w:rsidRDefault="00274AC7">
      <w:pPr>
        <w:pStyle w:val="a3"/>
        <w:spacing w:before="93" w:line="249" w:lineRule="auto"/>
        <w:ind w:left="292" w:right="140" w:firstLine="225"/>
        <w:rPr>
          <w:sz w:val="24"/>
          <w:szCs w:val="24"/>
        </w:rPr>
      </w:pPr>
      <w:r w:rsidRPr="00674110">
        <w:rPr>
          <w:sz w:val="24"/>
          <w:szCs w:val="24"/>
        </w:rPr>
        <w:t>Специфика</w:t>
      </w:r>
      <w:r w:rsidRPr="00674110">
        <w:rPr>
          <w:spacing w:val="1"/>
          <w:sz w:val="24"/>
          <w:szCs w:val="24"/>
        </w:rPr>
        <w:t xml:space="preserve"> </w:t>
      </w:r>
      <w:r w:rsidRPr="00674110">
        <w:rPr>
          <w:sz w:val="24"/>
          <w:szCs w:val="24"/>
        </w:rPr>
        <w:t>эстетического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«Музыка»</w:t>
      </w:r>
      <w:r w:rsidRPr="00674110">
        <w:rPr>
          <w:spacing w:val="1"/>
          <w:sz w:val="24"/>
          <w:szCs w:val="24"/>
        </w:rPr>
        <w:t xml:space="preserve"> </w:t>
      </w:r>
      <w:r w:rsidRPr="00674110">
        <w:rPr>
          <w:sz w:val="24"/>
          <w:szCs w:val="24"/>
        </w:rPr>
        <w:t>обусловливает тесное взаимодействие, смысловое единство трёх групп</w:t>
      </w:r>
      <w:r w:rsidRPr="00674110">
        <w:rPr>
          <w:spacing w:val="1"/>
          <w:sz w:val="24"/>
          <w:szCs w:val="24"/>
        </w:rPr>
        <w:t xml:space="preserve"> </w:t>
      </w:r>
      <w:r w:rsidRPr="00674110">
        <w:rPr>
          <w:sz w:val="24"/>
          <w:szCs w:val="24"/>
        </w:rPr>
        <w:t>результатов:</w:t>
      </w:r>
      <w:r w:rsidRPr="00674110">
        <w:rPr>
          <w:spacing w:val="2"/>
          <w:sz w:val="24"/>
          <w:szCs w:val="24"/>
        </w:rPr>
        <w:t xml:space="preserve"> </w:t>
      </w:r>
      <w:r w:rsidRPr="00674110">
        <w:rPr>
          <w:sz w:val="24"/>
          <w:szCs w:val="24"/>
        </w:rPr>
        <w:t>личностных,</w:t>
      </w:r>
      <w:r w:rsidRPr="00674110">
        <w:rPr>
          <w:spacing w:val="3"/>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предметных.</w:t>
      </w:r>
    </w:p>
    <w:p w14:paraId="4AE0E816" w14:textId="77777777" w:rsidR="00704869" w:rsidRPr="00674110" w:rsidRDefault="00704869">
      <w:pPr>
        <w:pStyle w:val="a3"/>
        <w:spacing w:before="2"/>
        <w:ind w:left="0"/>
        <w:jc w:val="left"/>
        <w:rPr>
          <w:sz w:val="24"/>
          <w:szCs w:val="24"/>
        </w:rPr>
      </w:pPr>
    </w:p>
    <w:p w14:paraId="31347B52" w14:textId="77777777" w:rsidR="00704869" w:rsidRPr="00674110" w:rsidRDefault="00274AC7">
      <w:pPr>
        <w:pStyle w:val="2"/>
        <w:ind w:left="292"/>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456BBEC6" w14:textId="77777777" w:rsidR="00704869" w:rsidRPr="00674110" w:rsidRDefault="00704869">
      <w:pPr>
        <w:pStyle w:val="a3"/>
        <w:spacing w:before="5"/>
        <w:ind w:left="0"/>
        <w:jc w:val="left"/>
        <w:rPr>
          <w:b/>
          <w:sz w:val="24"/>
          <w:szCs w:val="24"/>
        </w:rPr>
      </w:pPr>
    </w:p>
    <w:p w14:paraId="51827E6E" w14:textId="77777777" w:rsidR="00704869" w:rsidRPr="00674110" w:rsidRDefault="00274AC7">
      <w:pPr>
        <w:pStyle w:val="a3"/>
        <w:spacing w:line="249" w:lineRule="auto"/>
        <w:ind w:left="292" w:right="137" w:firstLine="225"/>
        <w:rPr>
          <w:sz w:val="24"/>
          <w:szCs w:val="24"/>
        </w:rPr>
      </w:pPr>
      <w:r w:rsidRPr="00674110">
        <w:rPr>
          <w:sz w:val="24"/>
          <w:szCs w:val="24"/>
        </w:rPr>
        <w:t>Личностные результаты освоения рабочей программы по музыке для</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достигаются</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взаимодействии</w:t>
      </w:r>
      <w:r w:rsidRPr="00674110">
        <w:rPr>
          <w:spacing w:val="1"/>
          <w:sz w:val="24"/>
          <w:szCs w:val="24"/>
        </w:rPr>
        <w:t xml:space="preserve"> </w:t>
      </w:r>
      <w:r w:rsidRPr="00674110">
        <w:rPr>
          <w:sz w:val="24"/>
          <w:szCs w:val="24"/>
        </w:rPr>
        <w:t>учебной и воспитательной работы, урочной и внеурочной деятельности.</w:t>
      </w:r>
      <w:r w:rsidRPr="00674110">
        <w:rPr>
          <w:spacing w:val="-47"/>
          <w:sz w:val="24"/>
          <w:szCs w:val="24"/>
        </w:rPr>
        <w:t xml:space="preserve"> </w:t>
      </w:r>
      <w:r w:rsidRPr="00674110">
        <w:rPr>
          <w:sz w:val="24"/>
          <w:szCs w:val="24"/>
        </w:rPr>
        <w:t>Они</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отражать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руководствоваться</w:t>
      </w:r>
      <w:r w:rsidRPr="00674110">
        <w:rPr>
          <w:spacing w:val="1"/>
          <w:sz w:val="24"/>
          <w:szCs w:val="24"/>
        </w:rPr>
        <w:t xml:space="preserve"> </w:t>
      </w:r>
      <w:r w:rsidRPr="00674110">
        <w:rPr>
          <w:sz w:val="24"/>
          <w:szCs w:val="24"/>
        </w:rPr>
        <w:t>системой</w:t>
      </w:r>
      <w:r w:rsidRPr="00674110">
        <w:rPr>
          <w:spacing w:val="-3"/>
          <w:sz w:val="24"/>
          <w:szCs w:val="24"/>
        </w:rPr>
        <w:t xml:space="preserve"> </w:t>
      </w:r>
      <w:r w:rsidRPr="00674110">
        <w:rPr>
          <w:sz w:val="24"/>
          <w:szCs w:val="24"/>
        </w:rPr>
        <w:t>позитивных</w:t>
      </w:r>
      <w:r w:rsidRPr="00674110">
        <w:rPr>
          <w:spacing w:val="-1"/>
          <w:sz w:val="24"/>
          <w:szCs w:val="24"/>
        </w:rPr>
        <w:t xml:space="preserve"> </w:t>
      </w:r>
      <w:r w:rsidRPr="00674110">
        <w:rPr>
          <w:sz w:val="24"/>
          <w:szCs w:val="24"/>
        </w:rPr>
        <w:t>ценностных ориентаций,</w:t>
      </w:r>
      <w:r w:rsidRPr="00674110">
        <w:rPr>
          <w:spacing w:val="1"/>
          <w:sz w:val="24"/>
          <w:szCs w:val="24"/>
        </w:rPr>
        <w:t xml:space="preserve"> </w:t>
      </w:r>
      <w:r w:rsidRPr="00674110">
        <w:rPr>
          <w:sz w:val="24"/>
          <w:szCs w:val="24"/>
        </w:rPr>
        <w:t>в том</w:t>
      </w:r>
      <w:r w:rsidRPr="00674110">
        <w:rPr>
          <w:spacing w:val="1"/>
          <w:sz w:val="24"/>
          <w:szCs w:val="24"/>
        </w:rPr>
        <w:t xml:space="preserve"> </w:t>
      </w:r>
      <w:r w:rsidRPr="00674110">
        <w:rPr>
          <w:sz w:val="24"/>
          <w:szCs w:val="24"/>
        </w:rPr>
        <w:t>числе</w:t>
      </w:r>
      <w:r w:rsidRPr="00674110">
        <w:rPr>
          <w:spacing w:val="-3"/>
          <w:sz w:val="24"/>
          <w:szCs w:val="24"/>
        </w:rPr>
        <w:t xml:space="preserve"> </w:t>
      </w:r>
      <w:r w:rsidRPr="00674110">
        <w:rPr>
          <w:sz w:val="24"/>
          <w:szCs w:val="24"/>
        </w:rPr>
        <w:t>в части:</w:t>
      </w:r>
    </w:p>
    <w:p w14:paraId="16392D43" w14:textId="77777777" w:rsidR="00704869" w:rsidRPr="00674110" w:rsidRDefault="00274AC7">
      <w:pPr>
        <w:pStyle w:val="4"/>
        <w:spacing w:before="9"/>
        <w:ind w:left="518"/>
        <w:rPr>
          <w:sz w:val="24"/>
          <w:szCs w:val="24"/>
        </w:rPr>
      </w:pPr>
      <w:r w:rsidRPr="00674110">
        <w:rPr>
          <w:sz w:val="24"/>
          <w:szCs w:val="24"/>
        </w:rPr>
        <w:t>Гражданско-патриотического</w:t>
      </w:r>
      <w:r w:rsidRPr="00674110">
        <w:rPr>
          <w:spacing w:val="-5"/>
          <w:sz w:val="24"/>
          <w:szCs w:val="24"/>
        </w:rPr>
        <w:t xml:space="preserve"> </w:t>
      </w:r>
      <w:r w:rsidRPr="00674110">
        <w:rPr>
          <w:sz w:val="24"/>
          <w:szCs w:val="24"/>
        </w:rPr>
        <w:t>воспитания:</w:t>
      </w:r>
    </w:p>
    <w:p w14:paraId="2A8A1B03" w14:textId="77777777" w:rsidR="00704869" w:rsidRPr="00674110" w:rsidRDefault="00274AC7">
      <w:pPr>
        <w:pStyle w:val="a3"/>
        <w:spacing w:before="5" w:line="249" w:lineRule="auto"/>
        <w:ind w:left="292" w:right="133" w:firstLine="225"/>
        <w:rPr>
          <w:sz w:val="24"/>
          <w:szCs w:val="24"/>
        </w:rPr>
      </w:pPr>
      <w:r w:rsidRPr="00674110">
        <w:rPr>
          <w:sz w:val="24"/>
          <w:szCs w:val="24"/>
        </w:rPr>
        <w:t>осознание</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гражданской</w:t>
      </w:r>
      <w:r w:rsidRPr="00674110">
        <w:rPr>
          <w:spacing w:val="1"/>
          <w:sz w:val="24"/>
          <w:szCs w:val="24"/>
        </w:rPr>
        <w:t xml:space="preserve"> </w:t>
      </w:r>
      <w:r w:rsidRPr="00674110">
        <w:rPr>
          <w:sz w:val="24"/>
          <w:szCs w:val="24"/>
        </w:rPr>
        <w:t>идентичности;</w:t>
      </w:r>
      <w:r w:rsidRPr="00674110">
        <w:rPr>
          <w:spacing w:val="1"/>
          <w:sz w:val="24"/>
          <w:szCs w:val="24"/>
        </w:rPr>
        <w:t xml:space="preserve"> </w:t>
      </w:r>
      <w:r w:rsidRPr="00674110">
        <w:rPr>
          <w:sz w:val="24"/>
          <w:szCs w:val="24"/>
        </w:rPr>
        <w:t>знание</w:t>
      </w:r>
      <w:r w:rsidRPr="00674110">
        <w:rPr>
          <w:spacing w:val="1"/>
          <w:sz w:val="24"/>
          <w:szCs w:val="24"/>
        </w:rPr>
        <w:t xml:space="preserve"> </w:t>
      </w:r>
      <w:r w:rsidRPr="00674110">
        <w:rPr>
          <w:sz w:val="24"/>
          <w:szCs w:val="24"/>
        </w:rPr>
        <w:t>Гимна</w:t>
      </w:r>
      <w:r w:rsidRPr="00674110">
        <w:rPr>
          <w:spacing w:val="1"/>
          <w:sz w:val="24"/>
          <w:szCs w:val="24"/>
        </w:rPr>
        <w:t xml:space="preserve"> </w:t>
      </w:r>
      <w:r w:rsidRPr="00674110">
        <w:rPr>
          <w:sz w:val="24"/>
          <w:szCs w:val="24"/>
        </w:rPr>
        <w:t>России и традиций его исполнения, уважение музыкальных символов и</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республик</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освоению музыкальных традиций своего края, музыкальной культуры</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уважение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достижениям</w:t>
      </w:r>
      <w:r w:rsidRPr="00674110">
        <w:rPr>
          <w:spacing w:val="1"/>
          <w:sz w:val="24"/>
          <w:szCs w:val="24"/>
        </w:rPr>
        <w:t xml:space="preserve"> </w:t>
      </w:r>
      <w:r w:rsidRPr="00674110">
        <w:rPr>
          <w:sz w:val="24"/>
          <w:szCs w:val="24"/>
        </w:rPr>
        <w:t>отечественных</w:t>
      </w:r>
      <w:r w:rsidRPr="00674110">
        <w:rPr>
          <w:spacing w:val="1"/>
          <w:sz w:val="24"/>
          <w:szCs w:val="24"/>
        </w:rPr>
        <w:t xml:space="preserve"> </w:t>
      </w:r>
      <w:r w:rsidRPr="00674110">
        <w:rPr>
          <w:sz w:val="24"/>
          <w:szCs w:val="24"/>
        </w:rPr>
        <w:t>мастеров</w:t>
      </w:r>
      <w:r w:rsidRPr="00674110">
        <w:rPr>
          <w:spacing w:val="1"/>
          <w:sz w:val="24"/>
          <w:szCs w:val="24"/>
        </w:rPr>
        <w:t xml:space="preserve"> </w:t>
      </w:r>
      <w:r w:rsidRPr="00674110">
        <w:rPr>
          <w:sz w:val="24"/>
          <w:szCs w:val="24"/>
        </w:rPr>
        <w:t>культуры; стремление участвовать в творческой жизни своей школы,</w:t>
      </w:r>
      <w:r w:rsidRPr="00674110">
        <w:rPr>
          <w:spacing w:val="1"/>
          <w:sz w:val="24"/>
          <w:szCs w:val="24"/>
        </w:rPr>
        <w:t xml:space="preserve"> </w:t>
      </w:r>
      <w:r w:rsidRPr="00674110">
        <w:rPr>
          <w:sz w:val="24"/>
          <w:szCs w:val="24"/>
        </w:rPr>
        <w:t>города,</w:t>
      </w:r>
      <w:r w:rsidRPr="00674110">
        <w:rPr>
          <w:spacing w:val="3"/>
          <w:sz w:val="24"/>
          <w:szCs w:val="24"/>
        </w:rPr>
        <w:t xml:space="preserve"> </w:t>
      </w:r>
      <w:r w:rsidRPr="00674110">
        <w:rPr>
          <w:sz w:val="24"/>
          <w:szCs w:val="24"/>
        </w:rPr>
        <w:t>республики.</w:t>
      </w:r>
    </w:p>
    <w:p w14:paraId="0F3B1A5C" w14:textId="77777777" w:rsidR="00704869" w:rsidRPr="00674110" w:rsidRDefault="00274AC7">
      <w:pPr>
        <w:pStyle w:val="4"/>
        <w:spacing w:before="11"/>
        <w:ind w:left="518"/>
        <w:rPr>
          <w:sz w:val="24"/>
          <w:szCs w:val="24"/>
        </w:rPr>
      </w:pPr>
      <w:r w:rsidRPr="00674110">
        <w:rPr>
          <w:sz w:val="24"/>
          <w:szCs w:val="24"/>
        </w:rPr>
        <w:t>Духовно-нравственного</w:t>
      </w:r>
      <w:r w:rsidRPr="00674110">
        <w:rPr>
          <w:spacing w:val="-6"/>
          <w:sz w:val="24"/>
          <w:szCs w:val="24"/>
        </w:rPr>
        <w:t xml:space="preserve"> </w:t>
      </w:r>
      <w:r w:rsidRPr="00674110">
        <w:rPr>
          <w:sz w:val="24"/>
          <w:szCs w:val="24"/>
        </w:rPr>
        <w:t>воспитания:</w:t>
      </w:r>
    </w:p>
    <w:p w14:paraId="696EEDD9" w14:textId="77777777" w:rsidR="00704869" w:rsidRPr="00674110" w:rsidRDefault="00274AC7">
      <w:pPr>
        <w:pStyle w:val="a3"/>
        <w:spacing w:before="6" w:line="249" w:lineRule="auto"/>
        <w:ind w:left="292" w:right="131" w:firstLine="225"/>
        <w:rPr>
          <w:sz w:val="24"/>
          <w:szCs w:val="24"/>
        </w:rPr>
      </w:pPr>
      <w:r w:rsidRPr="00674110">
        <w:rPr>
          <w:sz w:val="24"/>
          <w:szCs w:val="24"/>
        </w:rPr>
        <w:t>признание</w:t>
      </w:r>
      <w:r w:rsidRPr="00674110">
        <w:rPr>
          <w:spacing w:val="1"/>
          <w:sz w:val="24"/>
          <w:szCs w:val="24"/>
        </w:rPr>
        <w:t xml:space="preserve"> </w:t>
      </w:r>
      <w:r w:rsidRPr="00674110">
        <w:rPr>
          <w:sz w:val="24"/>
          <w:szCs w:val="24"/>
        </w:rPr>
        <w:t>индивидуальности</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сопереживания,</w:t>
      </w:r>
      <w:r w:rsidRPr="00674110">
        <w:rPr>
          <w:spacing w:val="1"/>
          <w:sz w:val="24"/>
          <w:szCs w:val="24"/>
        </w:rPr>
        <w:t xml:space="preserve"> </w:t>
      </w:r>
      <w:r w:rsidRPr="00674110">
        <w:rPr>
          <w:sz w:val="24"/>
          <w:szCs w:val="24"/>
        </w:rPr>
        <w:t>уважения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придерживаться</w:t>
      </w:r>
      <w:r w:rsidRPr="00674110">
        <w:rPr>
          <w:spacing w:val="1"/>
          <w:sz w:val="24"/>
          <w:szCs w:val="24"/>
        </w:rPr>
        <w:t xml:space="preserve"> </w:t>
      </w:r>
      <w:r w:rsidRPr="00674110">
        <w:rPr>
          <w:sz w:val="24"/>
          <w:szCs w:val="24"/>
        </w:rPr>
        <w:t>принципов</w:t>
      </w:r>
      <w:r w:rsidRPr="00674110">
        <w:rPr>
          <w:spacing w:val="1"/>
          <w:sz w:val="24"/>
          <w:szCs w:val="24"/>
        </w:rPr>
        <w:t xml:space="preserve"> </w:t>
      </w:r>
      <w:r w:rsidRPr="00674110">
        <w:rPr>
          <w:sz w:val="24"/>
          <w:szCs w:val="24"/>
        </w:rPr>
        <w:t>взаимопомощи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творческого</w:t>
      </w:r>
      <w:r w:rsidRPr="00674110">
        <w:rPr>
          <w:spacing w:val="1"/>
          <w:sz w:val="24"/>
          <w:szCs w:val="24"/>
        </w:rPr>
        <w:t xml:space="preserve"> </w:t>
      </w:r>
      <w:r w:rsidRPr="00674110">
        <w:rPr>
          <w:sz w:val="24"/>
          <w:szCs w:val="24"/>
        </w:rPr>
        <w:t>сотрудничества в процессе непосредственной музыкальной и учебной</w:t>
      </w:r>
      <w:r w:rsidRPr="00674110">
        <w:rPr>
          <w:spacing w:val="1"/>
          <w:sz w:val="24"/>
          <w:szCs w:val="24"/>
        </w:rPr>
        <w:t xml:space="preserve"> </w:t>
      </w:r>
      <w:r w:rsidRPr="00674110">
        <w:rPr>
          <w:sz w:val="24"/>
          <w:szCs w:val="24"/>
        </w:rPr>
        <w:t>деятельности.</w:t>
      </w:r>
    </w:p>
    <w:p w14:paraId="5FA78109" w14:textId="77777777" w:rsidR="00704869" w:rsidRPr="00674110" w:rsidRDefault="00274AC7">
      <w:pPr>
        <w:pStyle w:val="4"/>
        <w:spacing w:before="9"/>
        <w:ind w:left="518"/>
        <w:rPr>
          <w:sz w:val="24"/>
          <w:szCs w:val="24"/>
        </w:rPr>
      </w:pPr>
      <w:r w:rsidRPr="00674110">
        <w:rPr>
          <w:sz w:val="24"/>
          <w:szCs w:val="24"/>
        </w:rPr>
        <w:t>Эстетического</w:t>
      </w:r>
      <w:r w:rsidRPr="00674110">
        <w:rPr>
          <w:spacing w:val="-5"/>
          <w:sz w:val="24"/>
          <w:szCs w:val="24"/>
        </w:rPr>
        <w:t xml:space="preserve"> </w:t>
      </w:r>
      <w:r w:rsidRPr="00674110">
        <w:rPr>
          <w:sz w:val="24"/>
          <w:szCs w:val="24"/>
        </w:rPr>
        <w:t>воспитания:</w:t>
      </w:r>
    </w:p>
    <w:p w14:paraId="380E22FE" w14:textId="77777777" w:rsidR="00704869" w:rsidRPr="00674110" w:rsidRDefault="00274AC7">
      <w:pPr>
        <w:pStyle w:val="a3"/>
        <w:spacing w:before="6" w:line="249" w:lineRule="auto"/>
        <w:ind w:left="292" w:right="136" w:firstLine="225"/>
        <w:rPr>
          <w:sz w:val="24"/>
          <w:szCs w:val="24"/>
        </w:rPr>
      </w:pPr>
      <w:r w:rsidRPr="00674110">
        <w:rPr>
          <w:sz w:val="24"/>
          <w:szCs w:val="24"/>
        </w:rPr>
        <w:t>восприимчивость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различным</w:t>
      </w:r>
      <w:r w:rsidRPr="00674110">
        <w:rPr>
          <w:spacing w:val="1"/>
          <w:sz w:val="24"/>
          <w:szCs w:val="24"/>
        </w:rPr>
        <w:t xml:space="preserve"> </w:t>
      </w:r>
      <w:r w:rsidRPr="00674110">
        <w:rPr>
          <w:sz w:val="24"/>
          <w:szCs w:val="24"/>
        </w:rPr>
        <w:t>видам</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музыкальным</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творчеству</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умение</w:t>
      </w:r>
      <w:r w:rsidRPr="00674110">
        <w:rPr>
          <w:spacing w:val="1"/>
          <w:sz w:val="24"/>
          <w:szCs w:val="24"/>
        </w:rPr>
        <w:t xml:space="preserve"> </w:t>
      </w:r>
      <w:r w:rsidRPr="00674110">
        <w:rPr>
          <w:sz w:val="24"/>
          <w:szCs w:val="24"/>
        </w:rPr>
        <w:t>видеть</w:t>
      </w:r>
      <w:r w:rsidRPr="00674110">
        <w:rPr>
          <w:spacing w:val="1"/>
          <w:sz w:val="24"/>
          <w:szCs w:val="24"/>
        </w:rPr>
        <w:t xml:space="preserve"> </w:t>
      </w:r>
      <w:r w:rsidRPr="00674110">
        <w:rPr>
          <w:sz w:val="24"/>
          <w:szCs w:val="24"/>
        </w:rPr>
        <w:t>прекрасное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наслаждаться</w:t>
      </w:r>
      <w:r w:rsidRPr="00674110">
        <w:rPr>
          <w:spacing w:val="1"/>
          <w:sz w:val="24"/>
          <w:szCs w:val="24"/>
        </w:rPr>
        <w:t xml:space="preserve"> </w:t>
      </w:r>
      <w:r w:rsidRPr="00674110">
        <w:rPr>
          <w:sz w:val="24"/>
          <w:szCs w:val="24"/>
        </w:rPr>
        <w:t>красотой;</w:t>
      </w:r>
      <w:r w:rsidRPr="00674110">
        <w:rPr>
          <w:spacing w:val="1"/>
          <w:sz w:val="24"/>
          <w:szCs w:val="24"/>
        </w:rPr>
        <w:t xml:space="preserve"> </w:t>
      </w:r>
      <w:r w:rsidRPr="00674110">
        <w:rPr>
          <w:sz w:val="24"/>
          <w:szCs w:val="24"/>
        </w:rPr>
        <w:t>стремление</w:t>
      </w:r>
      <w:r w:rsidRPr="00674110">
        <w:rPr>
          <w:spacing w:val="1"/>
          <w:sz w:val="24"/>
          <w:szCs w:val="24"/>
        </w:rPr>
        <w:t xml:space="preserve"> </w:t>
      </w:r>
      <w:r w:rsidRPr="00674110">
        <w:rPr>
          <w:sz w:val="24"/>
          <w:szCs w:val="24"/>
        </w:rPr>
        <w:t>к</w:t>
      </w:r>
      <w:r w:rsidRPr="00674110">
        <w:rPr>
          <w:spacing w:val="-47"/>
          <w:sz w:val="24"/>
          <w:szCs w:val="24"/>
        </w:rPr>
        <w:t xml:space="preserve"> </w:t>
      </w:r>
      <w:r w:rsidRPr="00674110">
        <w:rPr>
          <w:sz w:val="24"/>
          <w:szCs w:val="24"/>
        </w:rPr>
        <w:t>самовыражению</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видах</w:t>
      </w:r>
      <w:r w:rsidRPr="00674110">
        <w:rPr>
          <w:spacing w:val="2"/>
          <w:sz w:val="24"/>
          <w:szCs w:val="24"/>
        </w:rPr>
        <w:t xml:space="preserve"> </w:t>
      </w:r>
      <w:r w:rsidRPr="00674110">
        <w:rPr>
          <w:sz w:val="24"/>
          <w:szCs w:val="24"/>
        </w:rPr>
        <w:t>искусства.</w:t>
      </w:r>
    </w:p>
    <w:p w14:paraId="11613342" w14:textId="77777777" w:rsidR="00704869" w:rsidRPr="00674110" w:rsidRDefault="00274AC7">
      <w:pPr>
        <w:pStyle w:val="4"/>
        <w:spacing w:before="8"/>
        <w:ind w:left="518"/>
        <w:rPr>
          <w:sz w:val="24"/>
          <w:szCs w:val="24"/>
        </w:rPr>
      </w:pPr>
      <w:r w:rsidRPr="00674110">
        <w:rPr>
          <w:sz w:val="24"/>
          <w:szCs w:val="24"/>
        </w:rPr>
        <w:t>Ценности</w:t>
      </w:r>
      <w:r w:rsidRPr="00674110">
        <w:rPr>
          <w:spacing w:val="-4"/>
          <w:sz w:val="24"/>
          <w:szCs w:val="24"/>
        </w:rPr>
        <w:t xml:space="preserve"> </w:t>
      </w:r>
      <w:r w:rsidRPr="00674110">
        <w:rPr>
          <w:sz w:val="24"/>
          <w:szCs w:val="24"/>
        </w:rPr>
        <w:t>научного</w:t>
      </w:r>
      <w:r w:rsidRPr="00674110">
        <w:rPr>
          <w:spacing w:val="-3"/>
          <w:sz w:val="24"/>
          <w:szCs w:val="24"/>
        </w:rPr>
        <w:t xml:space="preserve"> </w:t>
      </w:r>
      <w:r w:rsidRPr="00674110">
        <w:rPr>
          <w:sz w:val="24"/>
          <w:szCs w:val="24"/>
        </w:rPr>
        <w:t>познания:</w:t>
      </w:r>
    </w:p>
    <w:p w14:paraId="441EBA8B" w14:textId="33CE87A4" w:rsidR="00704869" w:rsidRPr="00674110" w:rsidRDefault="00274AC7" w:rsidP="007062B2">
      <w:pPr>
        <w:pStyle w:val="a3"/>
        <w:spacing w:before="6" w:line="249" w:lineRule="auto"/>
        <w:ind w:left="292" w:right="140" w:firstLine="225"/>
        <w:rPr>
          <w:sz w:val="24"/>
          <w:szCs w:val="24"/>
        </w:rPr>
      </w:pPr>
      <w:r w:rsidRPr="00674110">
        <w:rPr>
          <w:sz w:val="24"/>
          <w:szCs w:val="24"/>
        </w:rPr>
        <w:t>первоначальные</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единстве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особенностях</w:t>
      </w:r>
      <w:r w:rsidRPr="00674110">
        <w:rPr>
          <w:spacing w:val="1"/>
          <w:sz w:val="24"/>
          <w:szCs w:val="24"/>
        </w:rPr>
        <w:t xml:space="preserve"> </w:t>
      </w:r>
      <w:r w:rsidRPr="00674110">
        <w:rPr>
          <w:sz w:val="24"/>
          <w:szCs w:val="24"/>
        </w:rPr>
        <w:t>художественной</w:t>
      </w:r>
      <w:r w:rsidRPr="00674110">
        <w:rPr>
          <w:spacing w:val="43"/>
          <w:sz w:val="24"/>
          <w:szCs w:val="24"/>
        </w:rPr>
        <w:t xml:space="preserve"> </w:t>
      </w:r>
      <w:r w:rsidRPr="00674110">
        <w:rPr>
          <w:sz w:val="24"/>
          <w:szCs w:val="24"/>
        </w:rPr>
        <w:t>и</w:t>
      </w:r>
      <w:r w:rsidRPr="00674110">
        <w:rPr>
          <w:spacing w:val="44"/>
          <w:sz w:val="24"/>
          <w:szCs w:val="24"/>
        </w:rPr>
        <w:t xml:space="preserve"> </w:t>
      </w:r>
      <w:r w:rsidRPr="00674110">
        <w:rPr>
          <w:sz w:val="24"/>
          <w:szCs w:val="24"/>
        </w:rPr>
        <w:t>научной</w:t>
      </w:r>
      <w:r w:rsidRPr="00674110">
        <w:rPr>
          <w:spacing w:val="44"/>
          <w:sz w:val="24"/>
          <w:szCs w:val="24"/>
        </w:rPr>
        <w:t xml:space="preserve"> </w:t>
      </w:r>
      <w:r w:rsidRPr="00674110">
        <w:rPr>
          <w:sz w:val="24"/>
          <w:szCs w:val="24"/>
        </w:rPr>
        <w:t>картины</w:t>
      </w:r>
      <w:r w:rsidRPr="00674110">
        <w:rPr>
          <w:spacing w:val="45"/>
          <w:sz w:val="24"/>
          <w:szCs w:val="24"/>
        </w:rPr>
        <w:t xml:space="preserve"> </w:t>
      </w:r>
      <w:r w:rsidRPr="00674110">
        <w:rPr>
          <w:sz w:val="24"/>
          <w:szCs w:val="24"/>
        </w:rPr>
        <w:t>мира;</w:t>
      </w:r>
      <w:r w:rsidRPr="00674110">
        <w:rPr>
          <w:spacing w:val="47"/>
          <w:sz w:val="24"/>
          <w:szCs w:val="24"/>
        </w:rPr>
        <w:t xml:space="preserve"> </w:t>
      </w:r>
      <w:r w:rsidRPr="00674110">
        <w:rPr>
          <w:sz w:val="24"/>
          <w:szCs w:val="24"/>
        </w:rPr>
        <w:t>познавательные</w:t>
      </w:r>
      <w:r w:rsidRPr="00674110">
        <w:rPr>
          <w:spacing w:val="43"/>
          <w:sz w:val="24"/>
          <w:szCs w:val="24"/>
        </w:rPr>
        <w:t xml:space="preserve"> </w:t>
      </w:r>
      <w:r w:rsidRPr="00674110">
        <w:rPr>
          <w:sz w:val="24"/>
          <w:szCs w:val="24"/>
        </w:rPr>
        <w:t>интересы,</w:t>
      </w:r>
      <w:r w:rsidR="007062B2">
        <w:rPr>
          <w:sz w:val="24"/>
          <w:szCs w:val="24"/>
        </w:rPr>
        <w:t xml:space="preserve"> </w:t>
      </w:r>
      <w:r w:rsidRPr="00674110">
        <w:rPr>
          <w:sz w:val="24"/>
          <w:szCs w:val="24"/>
        </w:rPr>
        <w:t>активность,</w:t>
      </w:r>
      <w:r w:rsidRPr="00674110">
        <w:rPr>
          <w:spacing w:val="51"/>
          <w:sz w:val="24"/>
          <w:szCs w:val="24"/>
        </w:rPr>
        <w:t xml:space="preserve"> </w:t>
      </w:r>
      <w:proofErr w:type="gramStart"/>
      <w:r w:rsidRPr="00674110">
        <w:rPr>
          <w:sz w:val="24"/>
          <w:szCs w:val="24"/>
        </w:rPr>
        <w:t xml:space="preserve">инициативность,   </w:t>
      </w:r>
      <w:proofErr w:type="gramEnd"/>
      <w:r w:rsidRPr="00674110">
        <w:rPr>
          <w:sz w:val="24"/>
          <w:szCs w:val="24"/>
        </w:rPr>
        <w:t>любознательность</w:t>
      </w:r>
      <w:r w:rsidRPr="00674110">
        <w:rPr>
          <w:spacing w:val="50"/>
          <w:sz w:val="24"/>
          <w:szCs w:val="24"/>
        </w:rPr>
        <w:t xml:space="preserve"> </w:t>
      </w:r>
      <w:r w:rsidRPr="00674110">
        <w:rPr>
          <w:sz w:val="24"/>
          <w:szCs w:val="24"/>
        </w:rPr>
        <w:t>и</w:t>
      </w:r>
      <w:r w:rsidRPr="00674110">
        <w:rPr>
          <w:spacing w:val="50"/>
          <w:sz w:val="24"/>
          <w:szCs w:val="24"/>
        </w:rPr>
        <w:t xml:space="preserve"> </w:t>
      </w:r>
      <w:r w:rsidRPr="00674110">
        <w:rPr>
          <w:sz w:val="24"/>
          <w:szCs w:val="24"/>
        </w:rPr>
        <w:t>самостоятельность</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познании.</w:t>
      </w:r>
    </w:p>
    <w:p w14:paraId="69E74B59" w14:textId="77777777" w:rsidR="00704869" w:rsidRPr="00674110" w:rsidRDefault="00274AC7">
      <w:pPr>
        <w:pStyle w:val="4"/>
        <w:spacing w:before="7" w:line="249" w:lineRule="auto"/>
        <w:ind w:left="292" w:right="136" w:firstLine="225"/>
        <w:rPr>
          <w:sz w:val="24"/>
          <w:szCs w:val="24"/>
        </w:rPr>
      </w:pPr>
      <w:r w:rsidRPr="00674110">
        <w:rPr>
          <w:sz w:val="24"/>
          <w:szCs w:val="24"/>
        </w:rPr>
        <w:t>Физического</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эмоционального</w:t>
      </w:r>
      <w:r w:rsidRPr="00674110">
        <w:rPr>
          <w:spacing w:val="1"/>
          <w:sz w:val="24"/>
          <w:szCs w:val="24"/>
        </w:rPr>
        <w:t xml:space="preserve"> </w:t>
      </w:r>
      <w:r w:rsidRPr="00674110">
        <w:rPr>
          <w:sz w:val="24"/>
          <w:szCs w:val="24"/>
        </w:rPr>
        <w:t>благополучия:</w:t>
      </w:r>
    </w:p>
    <w:p w14:paraId="694281E7" w14:textId="77777777" w:rsidR="00704869" w:rsidRPr="00674110" w:rsidRDefault="00274AC7">
      <w:pPr>
        <w:pStyle w:val="a3"/>
        <w:spacing w:line="249" w:lineRule="auto"/>
        <w:ind w:left="292" w:right="137" w:firstLine="225"/>
        <w:rPr>
          <w:sz w:val="24"/>
          <w:szCs w:val="24"/>
        </w:rPr>
      </w:pPr>
      <w:r w:rsidRPr="00674110">
        <w:rPr>
          <w:sz w:val="24"/>
          <w:szCs w:val="24"/>
        </w:rPr>
        <w:t>соблюдение</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здорового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безопасного</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людей)</w:t>
      </w:r>
      <w:r w:rsidRPr="00674110">
        <w:rPr>
          <w:spacing w:val="46"/>
          <w:sz w:val="24"/>
          <w:szCs w:val="24"/>
        </w:rPr>
        <w:t xml:space="preserve"> </w:t>
      </w:r>
      <w:r w:rsidRPr="00674110">
        <w:rPr>
          <w:sz w:val="24"/>
          <w:szCs w:val="24"/>
        </w:rPr>
        <w:t>образа</w:t>
      </w:r>
      <w:r w:rsidRPr="00674110">
        <w:rPr>
          <w:spacing w:val="96"/>
          <w:sz w:val="24"/>
          <w:szCs w:val="24"/>
        </w:rPr>
        <w:t xml:space="preserve"> </w:t>
      </w:r>
      <w:r w:rsidRPr="00674110">
        <w:rPr>
          <w:sz w:val="24"/>
          <w:szCs w:val="24"/>
        </w:rPr>
        <w:t>жизни</w:t>
      </w:r>
      <w:r w:rsidRPr="00674110">
        <w:rPr>
          <w:spacing w:val="92"/>
          <w:sz w:val="24"/>
          <w:szCs w:val="24"/>
        </w:rPr>
        <w:t xml:space="preserve"> </w:t>
      </w:r>
      <w:r w:rsidRPr="00674110">
        <w:rPr>
          <w:sz w:val="24"/>
          <w:szCs w:val="24"/>
        </w:rPr>
        <w:t>в</w:t>
      </w:r>
      <w:r w:rsidRPr="00674110">
        <w:rPr>
          <w:spacing w:val="96"/>
          <w:sz w:val="24"/>
          <w:szCs w:val="24"/>
        </w:rPr>
        <w:t xml:space="preserve"> </w:t>
      </w:r>
      <w:r w:rsidRPr="00674110">
        <w:rPr>
          <w:sz w:val="24"/>
          <w:szCs w:val="24"/>
        </w:rPr>
        <w:t>окружающей</w:t>
      </w:r>
      <w:r w:rsidRPr="00674110">
        <w:rPr>
          <w:spacing w:val="92"/>
          <w:sz w:val="24"/>
          <w:szCs w:val="24"/>
        </w:rPr>
        <w:t xml:space="preserve"> </w:t>
      </w:r>
      <w:r w:rsidRPr="00674110">
        <w:rPr>
          <w:sz w:val="24"/>
          <w:szCs w:val="24"/>
        </w:rPr>
        <w:t>среде;</w:t>
      </w:r>
      <w:r w:rsidRPr="00674110">
        <w:rPr>
          <w:spacing w:val="97"/>
          <w:sz w:val="24"/>
          <w:szCs w:val="24"/>
        </w:rPr>
        <w:t xml:space="preserve"> </w:t>
      </w:r>
      <w:r w:rsidRPr="00674110">
        <w:rPr>
          <w:sz w:val="24"/>
          <w:szCs w:val="24"/>
        </w:rPr>
        <w:t>бережное</w:t>
      </w:r>
      <w:r w:rsidRPr="00674110">
        <w:rPr>
          <w:spacing w:val="91"/>
          <w:sz w:val="24"/>
          <w:szCs w:val="24"/>
        </w:rPr>
        <w:t xml:space="preserve"> </w:t>
      </w:r>
      <w:r w:rsidRPr="00674110">
        <w:rPr>
          <w:sz w:val="24"/>
          <w:szCs w:val="24"/>
        </w:rPr>
        <w:t>отношение</w:t>
      </w:r>
      <w:r w:rsidRPr="00674110">
        <w:rPr>
          <w:spacing w:val="-48"/>
          <w:sz w:val="24"/>
          <w:szCs w:val="24"/>
        </w:rPr>
        <w:t xml:space="preserve"> </w:t>
      </w:r>
      <w:r w:rsidRPr="00674110">
        <w:rPr>
          <w:sz w:val="24"/>
          <w:szCs w:val="24"/>
        </w:rPr>
        <w:t>к физиологическим</w:t>
      </w:r>
      <w:r w:rsidRPr="00674110">
        <w:rPr>
          <w:spacing w:val="1"/>
          <w:sz w:val="24"/>
          <w:szCs w:val="24"/>
        </w:rPr>
        <w:t xml:space="preserve"> </w:t>
      </w:r>
      <w:r w:rsidRPr="00674110">
        <w:rPr>
          <w:sz w:val="24"/>
          <w:szCs w:val="24"/>
        </w:rPr>
        <w:t>системам</w:t>
      </w:r>
      <w:r w:rsidRPr="00674110">
        <w:rPr>
          <w:spacing w:val="1"/>
          <w:sz w:val="24"/>
          <w:szCs w:val="24"/>
        </w:rPr>
        <w:t xml:space="preserve"> </w:t>
      </w:r>
      <w:r w:rsidRPr="00674110">
        <w:rPr>
          <w:sz w:val="24"/>
          <w:szCs w:val="24"/>
        </w:rPr>
        <w:t>организма,</w:t>
      </w:r>
      <w:r w:rsidRPr="00674110">
        <w:rPr>
          <w:spacing w:val="1"/>
          <w:sz w:val="24"/>
          <w:szCs w:val="24"/>
        </w:rPr>
        <w:t xml:space="preserve"> </w:t>
      </w:r>
      <w:r w:rsidRPr="00674110">
        <w:rPr>
          <w:sz w:val="24"/>
          <w:szCs w:val="24"/>
        </w:rPr>
        <w:t>задействованным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музыкально-исполнительской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(дыхание,</w:t>
      </w:r>
      <w:r w:rsidRPr="00674110">
        <w:rPr>
          <w:spacing w:val="1"/>
          <w:sz w:val="24"/>
          <w:szCs w:val="24"/>
        </w:rPr>
        <w:t xml:space="preserve"> </w:t>
      </w:r>
      <w:r w:rsidRPr="00674110">
        <w:rPr>
          <w:sz w:val="24"/>
          <w:szCs w:val="24"/>
        </w:rPr>
        <w:t>артикуляция,</w:t>
      </w:r>
      <w:r w:rsidRPr="00674110">
        <w:rPr>
          <w:spacing w:val="1"/>
          <w:sz w:val="24"/>
          <w:szCs w:val="24"/>
        </w:rPr>
        <w:t xml:space="preserve"> </w:t>
      </w:r>
      <w:r w:rsidRPr="00674110">
        <w:rPr>
          <w:sz w:val="24"/>
          <w:szCs w:val="24"/>
        </w:rPr>
        <w:t>музыкальный слух, голос); профилактика умственного и физического</w:t>
      </w:r>
      <w:r w:rsidRPr="00674110">
        <w:rPr>
          <w:spacing w:val="1"/>
          <w:sz w:val="24"/>
          <w:szCs w:val="24"/>
        </w:rPr>
        <w:t xml:space="preserve"> </w:t>
      </w:r>
      <w:r w:rsidRPr="00674110">
        <w:rPr>
          <w:sz w:val="24"/>
          <w:szCs w:val="24"/>
        </w:rPr>
        <w:t>утомления</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использованием</w:t>
      </w:r>
      <w:r w:rsidRPr="00674110">
        <w:rPr>
          <w:spacing w:val="3"/>
          <w:sz w:val="24"/>
          <w:szCs w:val="24"/>
        </w:rPr>
        <w:t xml:space="preserve"> </w:t>
      </w:r>
      <w:r w:rsidRPr="00674110">
        <w:rPr>
          <w:sz w:val="24"/>
          <w:szCs w:val="24"/>
        </w:rPr>
        <w:t>возможностей</w:t>
      </w:r>
      <w:r w:rsidRPr="00674110">
        <w:rPr>
          <w:spacing w:val="-1"/>
          <w:sz w:val="24"/>
          <w:szCs w:val="24"/>
        </w:rPr>
        <w:t xml:space="preserve"> </w:t>
      </w:r>
      <w:r w:rsidRPr="00674110">
        <w:rPr>
          <w:sz w:val="24"/>
          <w:szCs w:val="24"/>
        </w:rPr>
        <w:t>музыкотерапии.</w:t>
      </w:r>
    </w:p>
    <w:p w14:paraId="377E5C53" w14:textId="77777777" w:rsidR="00704869" w:rsidRPr="00674110" w:rsidRDefault="00274AC7">
      <w:pPr>
        <w:pStyle w:val="4"/>
        <w:spacing w:before="7"/>
        <w:ind w:left="518"/>
        <w:rPr>
          <w:sz w:val="24"/>
          <w:szCs w:val="24"/>
        </w:rPr>
      </w:pPr>
      <w:r w:rsidRPr="00674110">
        <w:rPr>
          <w:sz w:val="24"/>
          <w:szCs w:val="24"/>
        </w:rPr>
        <w:t>Трудового</w:t>
      </w:r>
      <w:r w:rsidRPr="00674110">
        <w:rPr>
          <w:spacing w:val="-5"/>
          <w:sz w:val="24"/>
          <w:szCs w:val="24"/>
        </w:rPr>
        <w:t xml:space="preserve"> </w:t>
      </w:r>
      <w:r w:rsidRPr="00674110">
        <w:rPr>
          <w:sz w:val="24"/>
          <w:szCs w:val="24"/>
        </w:rPr>
        <w:t>воспитания:</w:t>
      </w:r>
    </w:p>
    <w:p w14:paraId="05A8BB17" w14:textId="77777777" w:rsidR="00704869" w:rsidRPr="00674110" w:rsidRDefault="00274AC7">
      <w:pPr>
        <w:pStyle w:val="a3"/>
        <w:spacing w:before="6" w:line="249" w:lineRule="auto"/>
        <w:ind w:left="292" w:right="136" w:firstLine="225"/>
        <w:rPr>
          <w:sz w:val="24"/>
          <w:szCs w:val="24"/>
        </w:rPr>
      </w:pPr>
      <w:r w:rsidRPr="00674110">
        <w:rPr>
          <w:sz w:val="24"/>
          <w:szCs w:val="24"/>
        </w:rPr>
        <w:t>установка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посильное</w:t>
      </w:r>
      <w:r w:rsidRPr="00674110">
        <w:rPr>
          <w:spacing w:val="1"/>
          <w:sz w:val="24"/>
          <w:szCs w:val="24"/>
        </w:rPr>
        <w:t xml:space="preserve"> </w:t>
      </w:r>
      <w:r w:rsidRPr="00674110">
        <w:rPr>
          <w:sz w:val="24"/>
          <w:szCs w:val="24"/>
        </w:rPr>
        <w:t>активное</w:t>
      </w:r>
      <w:r w:rsidRPr="00674110">
        <w:rPr>
          <w:spacing w:val="1"/>
          <w:sz w:val="24"/>
          <w:szCs w:val="24"/>
        </w:rPr>
        <w:t xml:space="preserve"> </w:t>
      </w:r>
      <w:r w:rsidRPr="00674110">
        <w:rPr>
          <w:sz w:val="24"/>
          <w:szCs w:val="24"/>
        </w:rPr>
        <w:t>участие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трудолюбие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учёбе,</w:t>
      </w:r>
      <w:r w:rsidRPr="00674110">
        <w:rPr>
          <w:spacing w:val="1"/>
          <w:sz w:val="24"/>
          <w:szCs w:val="24"/>
        </w:rPr>
        <w:t xml:space="preserve"> </w:t>
      </w:r>
      <w:r w:rsidRPr="00674110">
        <w:rPr>
          <w:sz w:val="24"/>
          <w:szCs w:val="24"/>
        </w:rPr>
        <w:t>настойчивость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достижении</w:t>
      </w:r>
      <w:r w:rsidRPr="00674110">
        <w:rPr>
          <w:spacing w:val="1"/>
          <w:sz w:val="24"/>
          <w:szCs w:val="24"/>
        </w:rPr>
        <w:t xml:space="preserve"> </w:t>
      </w:r>
      <w:r w:rsidRPr="00674110">
        <w:rPr>
          <w:sz w:val="24"/>
          <w:szCs w:val="24"/>
        </w:rPr>
        <w:t>поставленных целей; интерес к практическому изучению профессий в</w:t>
      </w:r>
      <w:r w:rsidRPr="00674110">
        <w:rPr>
          <w:spacing w:val="1"/>
          <w:sz w:val="24"/>
          <w:szCs w:val="24"/>
        </w:rPr>
        <w:t xml:space="preserve"> </w:t>
      </w:r>
      <w:r w:rsidRPr="00674110">
        <w:rPr>
          <w:sz w:val="24"/>
          <w:szCs w:val="24"/>
        </w:rPr>
        <w:t>сфере культуры и искусства; уважение к труду и результатам трудовой</w:t>
      </w:r>
      <w:r w:rsidRPr="00674110">
        <w:rPr>
          <w:spacing w:val="1"/>
          <w:sz w:val="24"/>
          <w:szCs w:val="24"/>
        </w:rPr>
        <w:t xml:space="preserve"> </w:t>
      </w:r>
      <w:r w:rsidRPr="00674110">
        <w:rPr>
          <w:sz w:val="24"/>
          <w:szCs w:val="24"/>
        </w:rPr>
        <w:t>деятельности.</w:t>
      </w:r>
    </w:p>
    <w:p w14:paraId="351E1A27" w14:textId="77777777" w:rsidR="00704869" w:rsidRPr="00674110" w:rsidRDefault="00274AC7">
      <w:pPr>
        <w:pStyle w:val="4"/>
        <w:spacing w:before="9"/>
        <w:ind w:left="518"/>
        <w:rPr>
          <w:sz w:val="24"/>
          <w:szCs w:val="24"/>
        </w:rPr>
      </w:pPr>
      <w:r w:rsidRPr="00674110">
        <w:rPr>
          <w:sz w:val="24"/>
          <w:szCs w:val="24"/>
        </w:rPr>
        <w:t>Экологического</w:t>
      </w:r>
      <w:r w:rsidRPr="00674110">
        <w:rPr>
          <w:spacing w:val="-6"/>
          <w:sz w:val="24"/>
          <w:szCs w:val="24"/>
        </w:rPr>
        <w:t xml:space="preserve"> </w:t>
      </w:r>
      <w:r w:rsidRPr="00674110">
        <w:rPr>
          <w:sz w:val="24"/>
          <w:szCs w:val="24"/>
        </w:rPr>
        <w:t>воспитания:</w:t>
      </w:r>
    </w:p>
    <w:p w14:paraId="5EDE17DE" w14:textId="77777777" w:rsidR="00704869" w:rsidRPr="00674110" w:rsidRDefault="00274AC7">
      <w:pPr>
        <w:pStyle w:val="a3"/>
        <w:spacing w:before="5" w:line="249" w:lineRule="auto"/>
        <w:ind w:left="292" w:right="138" w:firstLine="225"/>
        <w:rPr>
          <w:sz w:val="24"/>
          <w:szCs w:val="24"/>
        </w:rPr>
      </w:pPr>
      <w:r w:rsidRPr="00674110">
        <w:rPr>
          <w:sz w:val="24"/>
          <w:szCs w:val="24"/>
        </w:rPr>
        <w:t>бережное отношение к природе; неприятие действий, приносящих ей</w:t>
      </w:r>
      <w:r w:rsidRPr="00674110">
        <w:rPr>
          <w:spacing w:val="1"/>
          <w:sz w:val="24"/>
          <w:szCs w:val="24"/>
        </w:rPr>
        <w:t xml:space="preserve"> </w:t>
      </w:r>
      <w:r w:rsidRPr="00674110">
        <w:rPr>
          <w:sz w:val="24"/>
          <w:szCs w:val="24"/>
        </w:rPr>
        <w:t>вред.</w:t>
      </w:r>
    </w:p>
    <w:p w14:paraId="0946875A" w14:textId="77777777" w:rsidR="00704869" w:rsidRPr="00674110" w:rsidRDefault="00704869">
      <w:pPr>
        <w:pStyle w:val="a3"/>
        <w:spacing w:before="1"/>
        <w:ind w:left="0"/>
        <w:jc w:val="left"/>
        <w:rPr>
          <w:sz w:val="24"/>
          <w:szCs w:val="24"/>
        </w:rPr>
      </w:pPr>
    </w:p>
    <w:p w14:paraId="71C34A27" w14:textId="77777777" w:rsidR="00704869" w:rsidRPr="00674110" w:rsidRDefault="00274AC7">
      <w:pPr>
        <w:pStyle w:val="2"/>
        <w:spacing w:before="1"/>
        <w:ind w:left="292"/>
        <w:jc w:val="both"/>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6C00BECA" w14:textId="77777777" w:rsidR="00704869" w:rsidRPr="00674110" w:rsidRDefault="00704869">
      <w:pPr>
        <w:pStyle w:val="a3"/>
        <w:spacing w:before="10"/>
        <w:ind w:left="0"/>
        <w:jc w:val="left"/>
        <w:rPr>
          <w:b/>
          <w:sz w:val="24"/>
          <w:szCs w:val="24"/>
        </w:rPr>
      </w:pPr>
    </w:p>
    <w:p w14:paraId="73A438B3" w14:textId="77777777" w:rsidR="00704869" w:rsidRPr="00674110" w:rsidRDefault="00274AC7">
      <w:pPr>
        <w:pStyle w:val="a3"/>
        <w:spacing w:before="1" w:line="249" w:lineRule="auto"/>
        <w:ind w:left="292" w:right="140" w:firstLine="225"/>
        <w:rPr>
          <w:sz w:val="24"/>
          <w:szCs w:val="24"/>
        </w:rPr>
      </w:pP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w:t>
      </w:r>
      <w:r w:rsidRPr="00674110">
        <w:rPr>
          <w:spacing w:val="2"/>
          <w:sz w:val="24"/>
          <w:szCs w:val="24"/>
        </w:rPr>
        <w:t xml:space="preserve"> </w:t>
      </w:r>
      <w:r w:rsidRPr="00674110">
        <w:rPr>
          <w:sz w:val="24"/>
          <w:szCs w:val="24"/>
        </w:rPr>
        <w:t>формируемые</w:t>
      </w:r>
      <w:r w:rsidRPr="00674110">
        <w:rPr>
          <w:spacing w:val="-2"/>
          <w:sz w:val="24"/>
          <w:szCs w:val="24"/>
        </w:rPr>
        <w:t xml:space="preserve"> </w:t>
      </w:r>
      <w:r w:rsidRPr="00674110">
        <w:rPr>
          <w:sz w:val="24"/>
          <w:szCs w:val="24"/>
        </w:rPr>
        <w:t>при</w:t>
      </w:r>
      <w:r w:rsidRPr="00674110">
        <w:rPr>
          <w:spacing w:val="-1"/>
          <w:sz w:val="24"/>
          <w:szCs w:val="24"/>
        </w:rPr>
        <w:t xml:space="preserve"> </w:t>
      </w:r>
      <w:r w:rsidRPr="00674110">
        <w:rPr>
          <w:sz w:val="24"/>
          <w:szCs w:val="24"/>
        </w:rPr>
        <w:t>изучении</w:t>
      </w:r>
      <w:r w:rsidRPr="00674110">
        <w:rPr>
          <w:spacing w:val="-1"/>
          <w:sz w:val="24"/>
          <w:szCs w:val="24"/>
        </w:rPr>
        <w:t xml:space="preserve"> </w:t>
      </w:r>
      <w:r w:rsidRPr="00674110">
        <w:rPr>
          <w:sz w:val="24"/>
          <w:szCs w:val="24"/>
        </w:rPr>
        <w:t>предмета</w:t>
      </w:r>
      <w:r w:rsidRPr="00674110">
        <w:rPr>
          <w:spacing w:val="3"/>
          <w:sz w:val="24"/>
          <w:szCs w:val="24"/>
        </w:rPr>
        <w:t xml:space="preserve"> </w:t>
      </w:r>
      <w:r w:rsidRPr="00674110">
        <w:rPr>
          <w:sz w:val="24"/>
          <w:szCs w:val="24"/>
        </w:rPr>
        <w:t>«Музыка»:</w:t>
      </w:r>
    </w:p>
    <w:p w14:paraId="7E202BD3" w14:textId="77777777" w:rsidR="00704869" w:rsidRPr="00674110" w:rsidRDefault="00704869">
      <w:pPr>
        <w:pStyle w:val="a3"/>
        <w:spacing w:before="1"/>
        <w:ind w:left="0"/>
        <w:jc w:val="left"/>
        <w:rPr>
          <w:sz w:val="24"/>
          <w:szCs w:val="24"/>
        </w:rPr>
      </w:pPr>
    </w:p>
    <w:p w14:paraId="333E4726" w14:textId="77777777" w:rsidR="00704869" w:rsidRPr="00674110" w:rsidRDefault="00274AC7" w:rsidP="0058064A">
      <w:pPr>
        <w:pStyle w:val="2"/>
        <w:numPr>
          <w:ilvl w:val="0"/>
          <w:numId w:val="26"/>
        </w:numPr>
        <w:tabs>
          <w:tab w:val="left" w:pos="514"/>
        </w:tabs>
        <w:ind w:hanging="222"/>
        <w:rPr>
          <w:sz w:val="24"/>
          <w:szCs w:val="24"/>
        </w:rPr>
      </w:pPr>
      <w:r w:rsidRPr="00674110">
        <w:rPr>
          <w:sz w:val="24"/>
          <w:szCs w:val="24"/>
        </w:rPr>
        <w:t>Овладение</w:t>
      </w:r>
      <w:r w:rsidRPr="00674110">
        <w:rPr>
          <w:spacing w:val="-6"/>
          <w:sz w:val="24"/>
          <w:szCs w:val="24"/>
        </w:rPr>
        <w:t xml:space="preserve"> </w:t>
      </w:r>
      <w:r w:rsidRPr="00674110">
        <w:rPr>
          <w:sz w:val="24"/>
          <w:szCs w:val="24"/>
        </w:rPr>
        <w:t>универсальными</w:t>
      </w:r>
      <w:r w:rsidRPr="00674110">
        <w:rPr>
          <w:spacing w:val="-2"/>
          <w:sz w:val="24"/>
          <w:szCs w:val="24"/>
        </w:rPr>
        <w:t xml:space="preserve"> </w:t>
      </w:r>
      <w:r w:rsidRPr="00674110">
        <w:rPr>
          <w:sz w:val="24"/>
          <w:szCs w:val="24"/>
        </w:rPr>
        <w:t>познавательными</w:t>
      </w:r>
      <w:r w:rsidRPr="00674110">
        <w:rPr>
          <w:spacing w:val="-1"/>
          <w:sz w:val="24"/>
          <w:szCs w:val="24"/>
        </w:rPr>
        <w:t xml:space="preserve"> </w:t>
      </w:r>
      <w:r w:rsidRPr="00674110">
        <w:rPr>
          <w:sz w:val="24"/>
          <w:szCs w:val="24"/>
        </w:rPr>
        <w:t>действиями</w:t>
      </w:r>
    </w:p>
    <w:p w14:paraId="773C3C44" w14:textId="77777777" w:rsidR="00704869" w:rsidRPr="00674110" w:rsidRDefault="00704869">
      <w:pPr>
        <w:pStyle w:val="a3"/>
        <w:spacing w:before="4"/>
        <w:ind w:left="0"/>
        <w:jc w:val="left"/>
        <w:rPr>
          <w:b/>
          <w:sz w:val="24"/>
          <w:szCs w:val="24"/>
        </w:rPr>
      </w:pPr>
    </w:p>
    <w:p w14:paraId="5CE0F722" w14:textId="77777777" w:rsidR="00704869" w:rsidRPr="00674110" w:rsidRDefault="00274AC7">
      <w:pPr>
        <w:ind w:left="518"/>
        <w:jc w:val="both"/>
        <w:rPr>
          <w:sz w:val="24"/>
          <w:szCs w:val="24"/>
        </w:rPr>
      </w:pPr>
      <w:r w:rsidRPr="00674110">
        <w:rPr>
          <w:i/>
          <w:sz w:val="24"/>
          <w:szCs w:val="24"/>
        </w:rPr>
        <w:t>Базовые логические</w:t>
      </w:r>
      <w:r w:rsidRPr="00674110">
        <w:rPr>
          <w:i/>
          <w:spacing w:val="1"/>
          <w:sz w:val="24"/>
          <w:szCs w:val="24"/>
        </w:rPr>
        <w:t xml:space="preserve"> </w:t>
      </w:r>
      <w:r w:rsidRPr="00674110">
        <w:rPr>
          <w:i/>
          <w:sz w:val="24"/>
          <w:szCs w:val="24"/>
        </w:rPr>
        <w:t>действия</w:t>
      </w:r>
      <w:r w:rsidRPr="00674110">
        <w:rPr>
          <w:sz w:val="24"/>
          <w:szCs w:val="24"/>
        </w:rPr>
        <w:t>:</w:t>
      </w:r>
    </w:p>
    <w:p w14:paraId="3D75CC10" w14:textId="77777777" w:rsidR="00704869" w:rsidRPr="00674110" w:rsidRDefault="00274AC7" w:rsidP="0058064A">
      <w:pPr>
        <w:pStyle w:val="a5"/>
        <w:numPr>
          <w:ilvl w:val="1"/>
          <w:numId w:val="26"/>
        </w:numPr>
        <w:tabs>
          <w:tab w:val="left" w:pos="860"/>
        </w:tabs>
        <w:spacing w:before="11" w:line="252" w:lineRule="auto"/>
        <w:ind w:right="132"/>
        <w:rPr>
          <w:sz w:val="24"/>
          <w:szCs w:val="24"/>
        </w:rPr>
      </w:pPr>
      <w:r w:rsidRPr="00674110">
        <w:rPr>
          <w:sz w:val="24"/>
          <w:szCs w:val="24"/>
        </w:rPr>
        <w:lastRenderedPageBreak/>
        <w:t>сравнивать</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звуки,</w:t>
      </w:r>
      <w:r w:rsidRPr="00674110">
        <w:rPr>
          <w:spacing w:val="1"/>
          <w:sz w:val="24"/>
          <w:szCs w:val="24"/>
        </w:rPr>
        <w:t xml:space="preserve"> </w:t>
      </w:r>
      <w:r w:rsidRPr="00674110">
        <w:rPr>
          <w:sz w:val="24"/>
          <w:szCs w:val="24"/>
        </w:rPr>
        <w:t>звуковые</w:t>
      </w:r>
      <w:r w:rsidRPr="00674110">
        <w:rPr>
          <w:spacing w:val="1"/>
          <w:sz w:val="24"/>
          <w:szCs w:val="24"/>
        </w:rPr>
        <w:t xml:space="preserve"> </w:t>
      </w:r>
      <w:r w:rsidRPr="00674110">
        <w:rPr>
          <w:sz w:val="24"/>
          <w:szCs w:val="24"/>
        </w:rPr>
        <w:t>сочетания,</w:t>
      </w:r>
      <w:r w:rsidRPr="00674110">
        <w:rPr>
          <w:spacing w:val="1"/>
          <w:sz w:val="24"/>
          <w:szCs w:val="24"/>
        </w:rPr>
        <w:t xml:space="preserve"> </w:t>
      </w:r>
      <w:r w:rsidRPr="00674110">
        <w:rPr>
          <w:sz w:val="24"/>
          <w:szCs w:val="24"/>
        </w:rPr>
        <w:t>произведения, жанры; устанавливать основания для сравнения,</w:t>
      </w:r>
      <w:r w:rsidRPr="00674110">
        <w:rPr>
          <w:spacing w:val="1"/>
          <w:sz w:val="24"/>
          <w:szCs w:val="24"/>
        </w:rPr>
        <w:t xml:space="preserve"> </w:t>
      </w:r>
      <w:r w:rsidRPr="00674110">
        <w:rPr>
          <w:sz w:val="24"/>
          <w:szCs w:val="24"/>
        </w:rPr>
        <w:t>объединять элементы музыкального звучания по определённому</w:t>
      </w:r>
      <w:r w:rsidRPr="00674110">
        <w:rPr>
          <w:spacing w:val="1"/>
          <w:sz w:val="24"/>
          <w:szCs w:val="24"/>
        </w:rPr>
        <w:t xml:space="preserve"> </w:t>
      </w:r>
      <w:r w:rsidRPr="00674110">
        <w:rPr>
          <w:sz w:val="24"/>
          <w:szCs w:val="24"/>
        </w:rPr>
        <w:t>признаку;</w:t>
      </w:r>
    </w:p>
    <w:p w14:paraId="6B224D30" w14:textId="77777777" w:rsidR="00704869" w:rsidRPr="00674110" w:rsidRDefault="00274AC7" w:rsidP="0058064A">
      <w:pPr>
        <w:pStyle w:val="a5"/>
        <w:numPr>
          <w:ilvl w:val="1"/>
          <w:numId w:val="26"/>
        </w:numPr>
        <w:tabs>
          <w:tab w:val="left" w:pos="860"/>
        </w:tabs>
        <w:spacing w:before="3" w:line="252" w:lineRule="auto"/>
        <w:ind w:right="133"/>
        <w:rPr>
          <w:sz w:val="24"/>
          <w:szCs w:val="24"/>
        </w:rPr>
      </w:pPr>
      <w:r w:rsidRPr="00674110">
        <w:rPr>
          <w:sz w:val="24"/>
          <w:szCs w:val="24"/>
        </w:rPr>
        <w:t>определять</w:t>
      </w:r>
      <w:r w:rsidRPr="00674110">
        <w:rPr>
          <w:spacing w:val="1"/>
          <w:sz w:val="24"/>
          <w:szCs w:val="24"/>
        </w:rPr>
        <w:t xml:space="preserve"> </w:t>
      </w:r>
      <w:r w:rsidRPr="00674110">
        <w:rPr>
          <w:sz w:val="24"/>
          <w:szCs w:val="24"/>
        </w:rPr>
        <w:t>существенный</w:t>
      </w:r>
      <w:r w:rsidRPr="00674110">
        <w:rPr>
          <w:spacing w:val="1"/>
          <w:sz w:val="24"/>
          <w:szCs w:val="24"/>
        </w:rPr>
        <w:t xml:space="preserve"> </w:t>
      </w:r>
      <w:r w:rsidRPr="00674110">
        <w:rPr>
          <w:sz w:val="24"/>
          <w:szCs w:val="24"/>
        </w:rPr>
        <w:t>признак</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классифицировать</w:t>
      </w:r>
      <w:r w:rsidRPr="00674110">
        <w:rPr>
          <w:spacing w:val="1"/>
          <w:sz w:val="24"/>
          <w:szCs w:val="24"/>
        </w:rPr>
        <w:t xml:space="preserve"> </w:t>
      </w:r>
      <w:r w:rsidRPr="00674110">
        <w:rPr>
          <w:sz w:val="24"/>
          <w:szCs w:val="24"/>
        </w:rPr>
        <w:t>предложенные</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инструменты,</w:t>
      </w:r>
      <w:r w:rsidRPr="00674110">
        <w:rPr>
          <w:spacing w:val="1"/>
          <w:sz w:val="24"/>
          <w:szCs w:val="24"/>
        </w:rPr>
        <w:t xml:space="preserve"> </w:t>
      </w:r>
      <w:r w:rsidRPr="00674110">
        <w:rPr>
          <w:sz w:val="24"/>
          <w:szCs w:val="24"/>
        </w:rPr>
        <w:t>элементы</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языка,</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исполнительские</w:t>
      </w:r>
      <w:r w:rsidRPr="00674110">
        <w:rPr>
          <w:spacing w:val="-2"/>
          <w:sz w:val="24"/>
          <w:szCs w:val="24"/>
        </w:rPr>
        <w:t xml:space="preserve"> </w:t>
      </w:r>
      <w:r w:rsidRPr="00674110">
        <w:rPr>
          <w:sz w:val="24"/>
          <w:szCs w:val="24"/>
        </w:rPr>
        <w:t>составы</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др.);</w:t>
      </w:r>
    </w:p>
    <w:p w14:paraId="1DF8204D" w14:textId="77777777" w:rsidR="00704869" w:rsidRPr="00674110" w:rsidRDefault="00274AC7" w:rsidP="0058064A">
      <w:pPr>
        <w:pStyle w:val="a5"/>
        <w:numPr>
          <w:ilvl w:val="1"/>
          <w:numId w:val="26"/>
        </w:numPr>
        <w:tabs>
          <w:tab w:val="left" w:pos="860"/>
        </w:tabs>
        <w:spacing w:line="254" w:lineRule="auto"/>
        <w:ind w:right="133"/>
        <w:rPr>
          <w:sz w:val="24"/>
          <w:szCs w:val="24"/>
        </w:rPr>
      </w:pPr>
      <w:r w:rsidRPr="00674110">
        <w:rPr>
          <w:sz w:val="24"/>
          <w:szCs w:val="24"/>
        </w:rPr>
        <w:t>находить</w:t>
      </w:r>
      <w:r w:rsidRPr="00674110">
        <w:rPr>
          <w:spacing w:val="1"/>
          <w:sz w:val="24"/>
          <w:szCs w:val="24"/>
        </w:rPr>
        <w:t xml:space="preserve"> </w:t>
      </w:r>
      <w:r w:rsidRPr="00674110">
        <w:rPr>
          <w:sz w:val="24"/>
          <w:szCs w:val="24"/>
        </w:rPr>
        <w:t>закономерности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противоречия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рассматриваемых</w:t>
      </w:r>
      <w:r w:rsidRPr="00674110">
        <w:rPr>
          <w:spacing w:val="1"/>
          <w:sz w:val="24"/>
          <w:szCs w:val="24"/>
        </w:rPr>
        <w:t xml:space="preserve"> </w:t>
      </w:r>
      <w:r w:rsidRPr="00674110">
        <w:rPr>
          <w:sz w:val="24"/>
          <w:szCs w:val="24"/>
        </w:rPr>
        <w:t>явлениях музыкального искусства, сведениях и наблюдениях за</w:t>
      </w:r>
      <w:r w:rsidRPr="00674110">
        <w:rPr>
          <w:spacing w:val="1"/>
          <w:sz w:val="24"/>
          <w:szCs w:val="24"/>
        </w:rPr>
        <w:t xml:space="preserve"> </w:t>
      </w:r>
      <w:r w:rsidRPr="00674110">
        <w:rPr>
          <w:sz w:val="24"/>
          <w:szCs w:val="24"/>
        </w:rPr>
        <w:t>звучащим</w:t>
      </w:r>
      <w:r w:rsidRPr="00674110">
        <w:rPr>
          <w:spacing w:val="1"/>
          <w:sz w:val="24"/>
          <w:szCs w:val="24"/>
        </w:rPr>
        <w:t xml:space="preserve"> </w:t>
      </w:r>
      <w:r w:rsidRPr="00674110">
        <w:rPr>
          <w:sz w:val="24"/>
          <w:szCs w:val="24"/>
        </w:rPr>
        <w:t>музыкальным</w:t>
      </w:r>
      <w:r w:rsidRPr="00674110">
        <w:rPr>
          <w:spacing w:val="1"/>
          <w:sz w:val="24"/>
          <w:szCs w:val="24"/>
        </w:rPr>
        <w:t xml:space="preserve"> </w:t>
      </w:r>
      <w:r w:rsidRPr="00674110">
        <w:rPr>
          <w:sz w:val="24"/>
          <w:szCs w:val="24"/>
        </w:rPr>
        <w:t>материалом</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предложенного</w:t>
      </w:r>
      <w:r w:rsidRPr="00674110">
        <w:rPr>
          <w:spacing w:val="-47"/>
          <w:sz w:val="24"/>
          <w:szCs w:val="24"/>
        </w:rPr>
        <w:t xml:space="preserve"> </w:t>
      </w:r>
      <w:r w:rsidRPr="00674110">
        <w:rPr>
          <w:sz w:val="24"/>
          <w:szCs w:val="24"/>
        </w:rPr>
        <w:t>учителем</w:t>
      </w:r>
      <w:r w:rsidRPr="00674110">
        <w:rPr>
          <w:spacing w:val="3"/>
          <w:sz w:val="24"/>
          <w:szCs w:val="24"/>
        </w:rPr>
        <w:t xml:space="preserve"> </w:t>
      </w:r>
      <w:r w:rsidRPr="00674110">
        <w:rPr>
          <w:sz w:val="24"/>
          <w:szCs w:val="24"/>
        </w:rPr>
        <w:t>алгоритма;</w:t>
      </w:r>
    </w:p>
    <w:p w14:paraId="2792E69A" w14:textId="77777777" w:rsidR="00704869" w:rsidRPr="00674110" w:rsidRDefault="00274AC7" w:rsidP="0058064A">
      <w:pPr>
        <w:pStyle w:val="a5"/>
        <w:numPr>
          <w:ilvl w:val="1"/>
          <w:numId w:val="26"/>
        </w:numPr>
        <w:tabs>
          <w:tab w:val="left" w:pos="860"/>
        </w:tabs>
        <w:spacing w:before="65" w:line="249" w:lineRule="auto"/>
        <w:ind w:right="134"/>
        <w:rPr>
          <w:sz w:val="24"/>
          <w:szCs w:val="24"/>
        </w:rPr>
      </w:pPr>
      <w:r w:rsidRPr="00674110">
        <w:rPr>
          <w:sz w:val="24"/>
          <w:szCs w:val="24"/>
        </w:rPr>
        <w:t>выявлять</w:t>
      </w:r>
      <w:r w:rsidRPr="00674110">
        <w:rPr>
          <w:spacing w:val="1"/>
          <w:sz w:val="24"/>
          <w:szCs w:val="24"/>
        </w:rPr>
        <w:t xml:space="preserve"> </w:t>
      </w:r>
      <w:r w:rsidRPr="00674110">
        <w:rPr>
          <w:sz w:val="24"/>
          <w:szCs w:val="24"/>
        </w:rPr>
        <w:t>недостаток</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слуховой,</w:t>
      </w:r>
      <w:r w:rsidRPr="00674110">
        <w:rPr>
          <w:spacing w:val="1"/>
          <w:sz w:val="24"/>
          <w:szCs w:val="24"/>
        </w:rPr>
        <w:t xml:space="preserve"> </w:t>
      </w:r>
      <w:r w:rsidRPr="00674110">
        <w:rPr>
          <w:sz w:val="24"/>
          <w:szCs w:val="24"/>
        </w:rPr>
        <w:t>акустической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предложенного</w:t>
      </w:r>
      <w:r w:rsidRPr="00674110">
        <w:rPr>
          <w:spacing w:val="-3"/>
          <w:sz w:val="24"/>
          <w:szCs w:val="24"/>
        </w:rPr>
        <w:t xml:space="preserve"> </w:t>
      </w:r>
      <w:r w:rsidRPr="00674110">
        <w:rPr>
          <w:sz w:val="24"/>
          <w:szCs w:val="24"/>
        </w:rPr>
        <w:t>алгоритма;</w:t>
      </w:r>
    </w:p>
    <w:p w14:paraId="49A55EB6" w14:textId="77777777" w:rsidR="00704869" w:rsidRPr="00674110" w:rsidRDefault="00274AC7" w:rsidP="0058064A">
      <w:pPr>
        <w:pStyle w:val="a5"/>
        <w:numPr>
          <w:ilvl w:val="1"/>
          <w:numId w:val="26"/>
        </w:numPr>
        <w:tabs>
          <w:tab w:val="left" w:pos="860"/>
        </w:tabs>
        <w:spacing w:before="8" w:line="252" w:lineRule="auto"/>
        <w:ind w:right="139"/>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ситуациях</w:t>
      </w:r>
      <w:r w:rsidRPr="00674110">
        <w:rPr>
          <w:spacing w:val="1"/>
          <w:sz w:val="24"/>
          <w:szCs w:val="24"/>
        </w:rPr>
        <w:t xml:space="preserve"> </w:t>
      </w:r>
      <w:r w:rsidRPr="00674110">
        <w:rPr>
          <w:sz w:val="24"/>
          <w:szCs w:val="24"/>
        </w:rPr>
        <w:t>музыкального</w:t>
      </w:r>
      <w:r w:rsidRPr="00674110">
        <w:rPr>
          <w:spacing w:val="-5"/>
          <w:sz w:val="24"/>
          <w:szCs w:val="24"/>
        </w:rPr>
        <w:t xml:space="preserve"> </w:t>
      </w:r>
      <w:r w:rsidRPr="00674110">
        <w:rPr>
          <w:sz w:val="24"/>
          <w:szCs w:val="24"/>
        </w:rPr>
        <w:t>восприятия и</w:t>
      </w:r>
      <w:r w:rsidRPr="00674110">
        <w:rPr>
          <w:spacing w:val="-1"/>
          <w:sz w:val="24"/>
          <w:szCs w:val="24"/>
        </w:rPr>
        <w:t xml:space="preserve"> </w:t>
      </w:r>
      <w:r w:rsidRPr="00674110">
        <w:rPr>
          <w:sz w:val="24"/>
          <w:szCs w:val="24"/>
        </w:rPr>
        <w:t>исполнения,</w:t>
      </w:r>
      <w:r w:rsidRPr="00674110">
        <w:rPr>
          <w:spacing w:val="3"/>
          <w:sz w:val="24"/>
          <w:szCs w:val="24"/>
        </w:rPr>
        <w:t xml:space="preserve"> </w:t>
      </w:r>
      <w:r w:rsidRPr="00674110">
        <w:rPr>
          <w:sz w:val="24"/>
          <w:szCs w:val="24"/>
        </w:rPr>
        <w:t>делать выводы.</w:t>
      </w:r>
    </w:p>
    <w:p w14:paraId="682F51DE" w14:textId="77777777" w:rsidR="00704869" w:rsidRPr="00674110" w:rsidRDefault="00704869">
      <w:pPr>
        <w:pStyle w:val="a3"/>
        <w:ind w:left="0"/>
        <w:jc w:val="left"/>
        <w:rPr>
          <w:sz w:val="24"/>
          <w:szCs w:val="24"/>
        </w:rPr>
      </w:pPr>
    </w:p>
    <w:p w14:paraId="7A64A51C" w14:textId="77777777" w:rsidR="00704869" w:rsidRPr="00674110" w:rsidRDefault="00274AC7">
      <w:pPr>
        <w:spacing w:before="1"/>
        <w:ind w:left="518"/>
        <w:jc w:val="both"/>
        <w:rPr>
          <w:sz w:val="24"/>
          <w:szCs w:val="24"/>
        </w:rPr>
      </w:pPr>
      <w:r w:rsidRPr="00674110">
        <w:rPr>
          <w:i/>
          <w:sz w:val="24"/>
          <w:szCs w:val="24"/>
        </w:rPr>
        <w:t>Базовые исследовательские</w:t>
      </w:r>
      <w:r w:rsidRPr="00674110">
        <w:rPr>
          <w:i/>
          <w:spacing w:val="-5"/>
          <w:sz w:val="24"/>
          <w:szCs w:val="24"/>
        </w:rPr>
        <w:t xml:space="preserve"> </w:t>
      </w:r>
      <w:r w:rsidRPr="00674110">
        <w:rPr>
          <w:i/>
          <w:sz w:val="24"/>
          <w:szCs w:val="24"/>
        </w:rPr>
        <w:t>действия</w:t>
      </w:r>
      <w:r w:rsidRPr="00674110">
        <w:rPr>
          <w:sz w:val="24"/>
          <w:szCs w:val="24"/>
        </w:rPr>
        <w:t>:</w:t>
      </w:r>
    </w:p>
    <w:p w14:paraId="021F1FDB" w14:textId="77777777" w:rsidR="00704869" w:rsidRPr="00674110" w:rsidRDefault="00274AC7" w:rsidP="0058064A">
      <w:pPr>
        <w:pStyle w:val="a5"/>
        <w:numPr>
          <w:ilvl w:val="1"/>
          <w:numId w:val="26"/>
        </w:numPr>
        <w:tabs>
          <w:tab w:val="left" w:pos="860"/>
        </w:tabs>
        <w:spacing w:before="10" w:line="252" w:lineRule="auto"/>
        <w:ind w:right="130"/>
        <w:rPr>
          <w:sz w:val="24"/>
          <w:szCs w:val="24"/>
        </w:rPr>
      </w:pPr>
      <w:r w:rsidRPr="00674110">
        <w:rPr>
          <w:sz w:val="24"/>
          <w:szCs w:val="24"/>
        </w:rPr>
        <w:t>на основе предложенных учителем вопросов определять разрыв</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реальным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желательным</w:t>
      </w:r>
      <w:r w:rsidRPr="00674110">
        <w:rPr>
          <w:spacing w:val="1"/>
          <w:sz w:val="24"/>
          <w:szCs w:val="24"/>
        </w:rPr>
        <w:t xml:space="preserve"> </w:t>
      </w:r>
      <w:r w:rsidRPr="00674110">
        <w:rPr>
          <w:sz w:val="24"/>
          <w:szCs w:val="24"/>
        </w:rPr>
        <w:t>состоянием</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отношении</w:t>
      </w:r>
      <w:r w:rsidRPr="00674110">
        <w:rPr>
          <w:spacing w:val="1"/>
          <w:sz w:val="24"/>
          <w:szCs w:val="24"/>
        </w:rPr>
        <w:t xml:space="preserve"> </w:t>
      </w:r>
      <w:r w:rsidRPr="00674110">
        <w:rPr>
          <w:sz w:val="24"/>
          <w:szCs w:val="24"/>
        </w:rPr>
        <w:t>собственных</w:t>
      </w:r>
      <w:r w:rsidRPr="00674110">
        <w:rPr>
          <w:spacing w:val="1"/>
          <w:sz w:val="24"/>
          <w:szCs w:val="24"/>
        </w:rPr>
        <w:t xml:space="preserve"> </w:t>
      </w:r>
      <w:r w:rsidRPr="00674110">
        <w:rPr>
          <w:sz w:val="24"/>
          <w:szCs w:val="24"/>
        </w:rPr>
        <w:t>музыкально-исполнительских</w:t>
      </w:r>
      <w:r w:rsidRPr="00674110">
        <w:rPr>
          <w:spacing w:val="1"/>
          <w:sz w:val="24"/>
          <w:szCs w:val="24"/>
        </w:rPr>
        <w:t xml:space="preserve"> </w:t>
      </w:r>
      <w:r w:rsidRPr="00674110">
        <w:rPr>
          <w:sz w:val="24"/>
          <w:szCs w:val="24"/>
        </w:rPr>
        <w:t>навыков;</w:t>
      </w:r>
    </w:p>
    <w:p w14:paraId="7F15D19F" w14:textId="77777777" w:rsidR="00704869" w:rsidRPr="00674110" w:rsidRDefault="00274AC7" w:rsidP="0058064A">
      <w:pPr>
        <w:pStyle w:val="a5"/>
        <w:numPr>
          <w:ilvl w:val="1"/>
          <w:numId w:val="26"/>
        </w:numPr>
        <w:tabs>
          <w:tab w:val="left" w:pos="860"/>
        </w:tabs>
        <w:spacing w:line="254" w:lineRule="auto"/>
        <w:ind w:right="128"/>
        <w:rPr>
          <w:sz w:val="24"/>
          <w:szCs w:val="24"/>
        </w:rPr>
      </w:pPr>
      <w:r w:rsidRPr="00674110">
        <w:rPr>
          <w:sz w:val="24"/>
          <w:szCs w:val="24"/>
        </w:rPr>
        <w:t>с</w:t>
      </w:r>
      <w:r w:rsidRPr="00674110">
        <w:rPr>
          <w:spacing w:val="-11"/>
          <w:sz w:val="24"/>
          <w:szCs w:val="24"/>
        </w:rPr>
        <w:t xml:space="preserve"> </w:t>
      </w:r>
      <w:r w:rsidRPr="00674110">
        <w:rPr>
          <w:sz w:val="24"/>
          <w:szCs w:val="24"/>
        </w:rPr>
        <w:t>помощью</w:t>
      </w:r>
      <w:r w:rsidRPr="00674110">
        <w:rPr>
          <w:spacing w:val="-5"/>
          <w:sz w:val="24"/>
          <w:szCs w:val="24"/>
        </w:rPr>
        <w:t xml:space="preserve"> </w:t>
      </w:r>
      <w:r w:rsidRPr="00674110">
        <w:rPr>
          <w:sz w:val="24"/>
          <w:szCs w:val="24"/>
        </w:rPr>
        <w:t>учителя</w:t>
      </w:r>
      <w:r w:rsidRPr="00674110">
        <w:rPr>
          <w:spacing w:val="-8"/>
          <w:sz w:val="24"/>
          <w:szCs w:val="24"/>
        </w:rPr>
        <w:t xml:space="preserve"> </w:t>
      </w:r>
      <w:r w:rsidRPr="00674110">
        <w:rPr>
          <w:sz w:val="24"/>
          <w:szCs w:val="24"/>
        </w:rPr>
        <w:t>формулировать</w:t>
      </w:r>
      <w:r w:rsidRPr="00674110">
        <w:rPr>
          <w:spacing w:val="-7"/>
          <w:sz w:val="24"/>
          <w:szCs w:val="24"/>
        </w:rPr>
        <w:t xml:space="preserve"> </w:t>
      </w:r>
      <w:r w:rsidRPr="00674110">
        <w:rPr>
          <w:sz w:val="24"/>
          <w:szCs w:val="24"/>
        </w:rPr>
        <w:t>цель</w:t>
      </w:r>
      <w:r w:rsidRPr="00674110">
        <w:rPr>
          <w:spacing w:val="-8"/>
          <w:sz w:val="24"/>
          <w:szCs w:val="24"/>
        </w:rPr>
        <w:t xml:space="preserve"> </w:t>
      </w:r>
      <w:r w:rsidRPr="00674110">
        <w:rPr>
          <w:sz w:val="24"/>
          <w:szCs w:val="24"/>
        </w:rPr>
        <w:t>выполнения</w:t>
      </w:r>
      <w:r w:rsidRPr="00674110">
        <w:rPr>
          <w:spacing w:val="-8"/>
          <w:sz w:val="24"/>
          <w:szCs w:val="24"/>
        </w:rPr>
        <w:t xml:space="preserve"> </w:t>
      </w:r>
      <w:r w:rsidRPr="00674110">
        <w:rPr>
          <w:sz w:val="24"/>
          <w:szCs w:val="24"/>
        </w:rPr>
        <w:t>вокальных</w:t>
      </w:r>
      <w:r w:rsidRPr="00674110">
        <w:rPr>
          <w:spacing w:val="-8"/>
          <w:sz w:val="24"/>
          <w:szCs w:val="24"/>
        </w:rPr>
        <w:t xml:space="preserve"> </w:t>
      </w:r>
      <w:r w:rsidRPr="00674110">
        <w:rPr>
          <w:sz w:val="24"/>
          <w:szCs w:val="24"/>
        </w:rPr>
        <w:t>и</w:t>
      </w:r>
      <w:r w:rsidRPr="00674110">
        <w:rPr>
          <w:spacing w:val="-47"/>
          <w:sz w:val="24"/>
          <w:szCs w:val="24"/>
        </w:rPr>
        <w:t xml:space="preserve"> </w:t>
      </w:r>
      <w:r w:rsidRPr="00674110">
        <w:rPr>
          <w:sz w:val="24"/>
          <w:szCs w:val="24"/>
        </w:rPr>
        <w:t>слуховых упражнений, планировать изменения результатов своей</w:t>
      </w:r>
      <w:r w:rsidRPr="00674110">
        <w:rPr>
          <w:spacing w:val="-47"/>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совместного</w:t>
      </w:r>
      <w:r w:rsidRPr="00674110">
        <w:rPr>
          <w:spacing w:val="1"/>
          <w:sz w:val="24"/>
          <w:szCs w:val="24"/>
        </w:rPr>
        <w:t xml:space="preserve"> </w:t>
      </w:r>
      <w:r w:rsidRPr="00674110">
        <w:rPr>
          <w:sz w:val="24"/>
          <w:szCs w:val="24"/>
        </w:rPr>
        <w:t>музицирования;</w:t>
      </w:r>
    </w:p>
    <w:p w14:paraId="0317C265" w14:textId="77777777" w:rsidR="00704869" w:rsidRPr="00674110" w:rsidRDefault="00274AC7" w:rsidP="0058064A">
      <w:pPr>
        <w:pStyle w:val="a5"/>
        <w:numPr>
          <w:ilvl w:val="1"/>
          <w:numId w:val="26"/>
        </w:numPr>
        <w:tabs>
          <w:tab w:val="left" w:pos="860"/>
        </w:tabs>
        <w:spacing w:line="252" w:lineRule="auto"/>
        <w:ind w:right="138"/>
        <w:rPr>
          <w:sz w:val="24"/>
          <w:szCs w:val="24"/>
        </w:rPr>
      </w:pPr>
      <w:r w:rsidRPr="00674110">
        <w:rPr>
          <w:sz w:val="24"/>
          <w:szCs w:val="24"/>
        </w:rPr>
        <w:t>сравнивать</w:t>
      </w:r>
      <w:r w:rsidRPr="00674110">
        <w:rPr>
          <w:spacing w:val="1"/>
          <w:sz w:val="24"/>
          <w:szCs w:val="24"/>
        </w:rPr>
        <w:t xml:space="preserve"> </w:t>
      </w:r>
      <w:r w:rsidRPr="00674110">
        <w:rPr>
          <w:sz w:val="24"/>
          <w:szCs w:val="24"/>
        </w:rPr>
        <w:t>несколько</w:t>
      </w:r>
      <w:r w:rsidRPr="00674110">
        <w:rPr>
          <w:spacing w:val="1"/>
          <w:sz w:val="24"/>
          <w:szCs w:val="24"/>
        </w:rPr>
        <w:t xml:space="preserve"> </w:t>
      </w:r>
      <w:r w:rsidRPr="00674110">
        <w:rPr>
          <w:sz w:val="24"/>
          <w:szCs w:val="24"/>
        </w:rPr>
        <w:t>вариантов</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творческой,</w:t>
      </w:r>
      <w:r w:rsidRPr="00674110">
        <w:rPr>
          <w:spacing w:val="-47"/>
          <w:sz w:val="24"/>
          <w:szCs w:val="24"/>
        </w:rPr>
        <w:t xml:space="preserve"> </w:t>
      </w:r>
      <w:r w:rsidRPr="00674110">
        <w:rPr>
          <w:sz w:val="24"/>
          <w:szCs w:val="24"/>
        </w:rPr>
        <w:t>исполнительской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подходящий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предложенных</w:t>
      </w:r>
      <w:r w:rsidRPr="00674110">
        <w:rPr>
          <w:spacing w:val="2"/>
          <w:sz w:val="24"/>
          <w:szCs w:val="24"/>
        </w:rPr>
        <w:t xml:space="preserve"> </w:t>
      </w:r>
      <w:r w:rsidRPr="00674110">
        <w:rPr>
          <w:sz w:val="24"/>
          <w:szCs w:val="24"/>
        </w:rPr>
        <w:t>критериев);</w:t>
      </w:r>
    </w:p>
    <w:p w14:paraId="41894A06" w14:textId="77777777" w:rsidR="00704869" w:rsidRPr="00674110" w:rsidRDefault="00274AC7" w:rsidP="0058064A">
      <w:pPr>
        <w:pStyle w:val="a5"/>
        <w:numPr>
          <w:ilvl w:val="1"/>
          <w:numId w:val="26"/>
        </w:numPr>
        <w:tabs>
          <w:tab w:val="left" w:pos="860"/>
        </w:tabs>
        <w:spacing w:line="252" w:lineRule="auto"/>
        <w:ind w:right="125"/>
        <w:rPr>
          <w:sz w:val="24"/>
          <w:szCs w:val="24"/>
        </w:rPr>
      </w:pPr>
      <w:r w:rsidRPr="00674110">
        <w:rPr>
          <w:sz w:val="24"/>
          <w:szCs w:val="24"/>
        </w:rPr>
        <w:t>проводить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несложное</w:t>
      </w:r>
      <w:r w:rsidRPr="00674110">
        <w:rPr>
          <w:spacing w:val="1"/>
          <w:sz w:val="24"/>
          <w:szCs w:val="24"/>
        </w:rPr>
        <w:t xml:space="preserve"> </w:t>
      </w:r>
      <w:r w:rsidRPr="00674110">
        <w:rPr>
          <w:sz w:val="24"/>
          <w:szCs w:val="24"/>
        </w:rPr>
        <w:t>исследование по установлению особенностей предмета</w:t>
      </w:r>
      <w:r w:rsidRPr="00674110">
        <w:rPr>
          <w:spacing w:val="50"/>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и связей между музыкальными объектами и явлениями (часть —</w:t>
      </w:r>
      <w:r w:rsidRPr="00674110">
        <w:rPr>
          <w:spacing w:val="1"/>
          <w:sz w:val="24"/>
          <w:szCs w:val="24"/>
        </w:rPr>
        <w:t xml:space="preserve"> </w:t>
      </w:r>
      <w:r w:rsidRPr="00674110">
        <w:rPr>
          <w:sz w:val="24"/>
          <w:szCs w:val="24"/>
        </w:rPr>
        <w:t>целое,</w:t>
      </w:r>
      <w:r w:rsidRPr="00674110">
        <w:rPr>
          <w:spacing w:val="3"/>
          <w:sz w:val="24"/>
          <w:szCs w:val="24"/>
        </w:rPr>
        <w:t xml:space="preserve"> </w:t>
      </w:r>
      <w:r w:rsidRPr="00674110">
        <w:rPr>
          <w:sz w:val="24"/>
          <w:szCs w:val="24"/>
        </w:rPr>
        <w:t>причина</w:t>
      </w:r>
      <w:r w:rsidRPr="00674110">
        <w:rPr>
          <w:spacing w:val="4"/>
          <w:sz w:val="24"/>
          <w:szCs w:val="24"/>
        </w:rPr>
        <w:t xml:space="preserve"> </w:t>
      </w:r>
      <w:r w:rsidRPr="00674110">
        <w:rPr>
          <w:sz w:val="24"/>
          <w:szCs w:val="24"/>
        </w:rPr>
        <w:t>—</w:t>
      </w:r>
      <w:r w:rsidRPr="00674110">
        <w:rPr>
          <w:spacing w:val="2"/>
          <w:sz w:val="24"/>
          <w:szCs w:val="24"/>
        </w:rPr>
        <w:t xml:space="preserve"> </w:t>
      </w:r>
      <w:r w:rsidRPr="00674110">
        <w:rPr>
          <w:sz w:val="24"/>
          <w:szCs w:val="24"/>
        </w:rPr>
        <w:t>следствие);</w:t>
      </w:r>
    </w:p>
    <w:p w14:paraId="4AE99DE6" w14:textId="77777777" w:rsidR="00704869" w:rsidRPr="00674110" w:rsidRDefault="00274AC7" w:rsidP="0058064A">
      <w:pPr>
        <w:pStyle w:val="a5"/>
        <w:numPr>
          <w:ilvl w:val="1"/>
          <w:numId w:val="26"/>
        </w:numPr>
        <w:tabs>
          <w:tab w:val="left" w:pos="860"/>
        </w:tabs>
        <w:spacing w:line="252" w:lineRule="auto"/>
        <w:ind w:right="134"/>
        <w:rPr>
          <w:sz w:val="24"/>
          <w:szCs w:val="24"/>
        </w:rPr>
      </w:pPr>
      <w:r w:rsidRPr="00674110">
        <w:rPr>
          <w:sz w:val="24"/>
          <w:szCs w:val="24"/>
        </w:rPr>
        <w:t>формулировать выводы и подкреплять их</w:t>
      </w:r>
      <w:r w:rsidRPr="00674110">
        <w:rPr>
          <w:spacing w:val="1"/>
          <w:sz w:val="24"/>
          <w:szCs w:val="24"/>
        </w:rPr>
        <w:t xml:space="preserve"> </w:t>
      </w:r>
      <w:r w:rsidRPr="00674110">
        <w:rPr>
          <w:sz w:val="24"/>
          <w:szCs w:val="24"/>
        </w:rPr>
        <w:t>доказательствами 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проведённого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двигательного</w:t>
      </w:r>
      <w:r w:rsidRPr="00674110">
        <w:rPr>
          <w:spacing w:val="1"/>
          <w:sz w:val="24"/>
          <w:szCs w:val="24"/>
        </w:rPr>
        <w:t xml:space="preserve"> </w:t>
      </w:r>
      <w:r w:rsidRPr="00674110">
        <w:rPr>
          <w:sz w:val="24"/>
          <w:szCs w:val="24"/>
        </w:rPr>
        <w:t>моделирования,</w:t>
      </w:r>
      <w:r w:rsidRPr="00674110">
        <w:rPr>
          <w:spacing w:val="1"/>
          <w:sz w:val="24"/>
          <w:szCs w:val="24"/>
        </w:rPr>
        <w:t xml:space="preserve"> </w:t>
      </w:r>
      <w:r w:rsidRPr="00674110">
        <w:rPr>
          <w:sz w:val="24"/>
          <w:szCs w:val="24"/>
        </w:rPr>
        <w:t>звукового</w:t>
      </w:r>
      <w:r w:rsidRPr="00674110">
        <w:rPr>
          <w:spacing w:val="1"/>
          <w:sz w:val="24"/>
          <w:szCs w:val="24"/>
        </w:rPr>
        <w:t xml:space="preserve"> </w:t>
      </w:r>
      <w:r w:rsidRPr="00674110">
        <w:rPr>
          <w:sz w:val="24"/>
          <w:szCs w:val="24"/>
        </w:rPr>
        <w:t>эксперимента,</w:t>
      </w:r>
      <w:r w:rsidRPr="00674110">
        <w:rPr>
          <w:spacing w:val="1"/>
          <w:sz w:val="24"/>
          <w:szCs w:val="24"/>
        </w:rPr>
        <w:t xml:space="preserve"> </w:t>
      </w:r>
      <w:r w:rsidRPr="00674110">
        <w:rPr>
          <w:sz w:val="24"/>
          <w:szCs w:val="24"/>
        </w:rPr>
        <w:t>классификации,</w:t>
      </w:r>
      <w:r w:rsidRPr="00674110">
        <w:rPr>
          <w:spacing w:val="3"/>
          <w:sz w:val="24"/>
          <w:szCs w:val="24"/>
        </w:rPr>
        <w:t xml:space="preserve"> </w:t>
      </w:r>
      <w:r w:rsidRPr="00674110">
        <w:rPr>
          <w:sz w:val="24"/>
          <w:szCs w:val="24"/>
        </w:rPr>
        <w:t>сравнения,</w:t>
      </w:r>
      <w:r w:rsidRPr="00674110">
        <w:rPr>
          <w:spacing w:val="3"/>
          <w:sz w:val="24"/>
          <w:szCs w:val="24"/>
        </w:rPr>
        <w:t xml:space="preserve"> </w:t>
      </w:r>
      <w:r w:rsidRPr="00674110">
        <w:rPr>
          <w:sz w:val="24"/>
          <w:szCs w:val="24"/>
        </w:rPr>
        <w:t>исследования);</w:t>
      </w:r>
    </w:p>
    <w:p w14:paraId="7F5B699A" w14:textId="77777777" w:rsidR="00704869" w:rsidRPr="00674110" w:rsidRDefault="00274AC7" w:rsidP="0058064A">
      <w:pPr>
        <w:pStyle w:val="a5"/>
        <w:numPr>
          <w:ilvl w:val="1"/>
          <w:numId w:val="26"/>
        </w:numPr>
        <w:tabs>
          <w:tab w:val="left" w:pos="860"/>
        </w:tabs>
        <w:spacing w:before="3" w:line="249" w:lineRule="auto"/>
        <w:ind w:right="140"/>
        <w:rPr>
          <w:sz w:val="24"/>
          <w:szCs w:val="24"/>
        </w:rPr>
      </w:pPr>
      <w:r w:rsidRPr="00674110">
        <w:rPr>
          <w:sz w:val="24"/>
          <w:szCs w:val="24"/>
        </w:rPr>
        <w:t>прогнозировать</w:t>
      </w:r>
      <w:r w:rsidRPr="00674110">
        <w:rPr>
          <w:spacing w:val="1"/>
          <w:sz w:val="24"/>
          <w:szCs w:val="24"/>
        </w:rPr>
        <w:t xml:space="preserve"> </w:t>
      </w:r>
      <w:r w:rsidRPr="00674110">
        <w:rPr>
          <w:sz w:val="24"/>
          <w:szCs w:val="24"/>
        </w:rPr>
        <w:t>возможное</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эволюции</w:t>
      </w:r>
      <w:r w:rsidRPr="00674110">
        <w:rPr>
          <w:spacing w:val="-2"/>
          <w:sz w:val="24"/>
          <w:szCs w:val="24"/>
        </w:rPr>
        <w:t xml:space="preserve"> </w:t>
      </w:r>
      <w:r w:rsidRPr="00674110">
        <w:rPr>
          <w:sz w:val="24"/>
          <w:szCs w:val="24"/>
        </w:rPr>
        <w:t>культурных</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условиях.</w:t>
      </w:r>
    </w:p>
    <w:p w14:paraId="70EF2C1C" w14:textId="77777777" w:rsidR="00704869" w:rsidRPr="00674110" w:rsidRDefault="00704869">
      <w:pPr>
        <w:pStyle w:val="a3"/>
        <w:ind w:left="0"/>
        <w:jc w:val="left"/>
        <w:rPr>
          <w:sz w:val="24"/>
          <w:szCs w:val="24"/>
        </w:rPr>
      </w:pPr>
    </w:p>
    <w:p w14:paraId="227C0F0E" w14:textId="77777777" w:rsidR="00704869" w:rsidRPr="00674110" w:rsidRDefault="00274AC7">
      <w:pPr>
        <w:ind w:left="5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0C5A60AF" w14:textId="77777777" w:rsidR="00704869" w:rsidRPr="00674110" w:rsidRDefault="00274AC7" w:rsidP="0058064A">
      <w:pPr>
        <w:pStyle w:val="a5"/>
        <w:numPr>
          <w:ilvl w:val="1"/>
          <w:numId w:val="26"/>
        </w:numPr>
        <w:tabs>
          <w:tab w:val="left" w:pos="860"/>
        </w:tabs>
        <w:spacing w:before="10"/>
        <w:rPr>
          <w:sz w:val="24"/>
          <w:szCs w:val="24"/>
        </w:rPr>
      </w:pPr>
      <w:r w:rsidRPr="00674110">
        <w:rPr>
          <w:sz w:val="24"/>
          <w:szCs w:val="24"/>
        </w:rPr>
        <w:t>выбирать</w:t>
      </w:r>
      <w:r w:rsidRPr="00674110">
        <w:rPr>
          <w:spacing w:val="-5"/>
          <w:sz w:val="24"/>
          <w:szCs w:val="24"/>
        </w:rPr>
        <w:t xml:space="preserve"> </w:t>
      </w:r>
      <w:r w:rsidRPr="00674110">
        <w:rPr>
          <w:sz w:val="24"/>
          <w:szCs w:val="24"/>
        </w:rPr>
        <w:t>источник</w:t>
      </w:r>
      <w:r w:rsidRPr="00674110">
        <w:rPr>
          <w:spacing w:val="-5"/>
          <w:sz w:val="24"/>
          <w:szCs w:val="24"/>
        </w:rPr>
        <w:t xml:space="preserve"> </w:t>
      </w:r>
      <w:r w:rsidRPr="00674110">
        <w:rPr>
          <w:sz w:val="24"/>
          <w:szCs w:val="24"/>
        </w:rPr>
        <w:t>получения</w:t>
      </w:r>
      <w:r w:rsidRPr="00674110">
        <w:rPr>
          <w:spacing w:val="-4"/>
          <w:sz w:val="24"/>
          <w:szCs w:val="24"/>
        </w:rPr>
        <w:t xml:space="preserve"> </w:t>
      </w:r>
      <w:r w:rsidRPr="00674110">
        <w:rPr>
          <w:sz w:val="24"/>
          <w:szCs w:val="24"/>
        </w:rPr>
        <w:t>информации;</w:t>
      </w:r>
    </w:p>
    <w:p w14:paraId="023BCFD4" w14:textId="77777777" w:rsidR="00704869" w:rsidRPr="00674110" w:rsidRDefault="00274AC7" w:rsidP="0058064A">
      <w:pPr>
        <w:pStyle w:val="a5"/>
        <w:numPr>
          <w:ilvl w:val="1"/>
          <w:numId w:val="26"/>
        </w:numPr>
        <w:tabs>
          <w:tab w:val="left" w:pos="860"/>
        </w:tabs>
        <w:spacing w:before="15" w:line="249" w:lineRule="auto"/>
        <w:ind w:right="135"/>
        <w:rPr>
          <w:sz w:val="24"/>
          <w:szCs w:val="24"/>
        </w:rPr>
      </w:pPr>
      <w:r w:rsidRPr="00674110">
        <w:rPr>
          <w:sz w:val="24"/>
          <w:szCs w:val="24"/>
        </w:rPr>
        <w:t>согласно</w:t>
      </w:r>
      <w:r w:rsidRPr="00674110">
        <w:rPr>
          <w:spacing w:val="1"/>
          <w:sz w:val="24"/>
          <w:szCs w:val="24"/>
        </w:rPr>
        <w:t xml:space="preserve"> </w:t>
      </w:r>
      <w:r w:rsidRPr="00674110">
        <w:rPr>
          <w:sz w:val="24"/>
          <w:szCs w:val="24"/>
        </w:rPr>
        <w:t>заданному</w:t>
      </w:r>
      <w:r w:rsidRPr="00674110">
        <w:rPr>
          <w:spacing w:val="1"/>
          <w:sz w:val="24"/>
          <w:szCs w:val="24"/>
        </w:rPr>
        <w:t xml:space="preserve"> </w:t>
      </w:r>
      <w:r w:rsidRPr="00674110">
        <w:rPr>
          <w:sz w:val="24"/>
          <w:szCs w:val="24"/>
        </w:rPr>
        <w:t>алгоритму</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предложенном</w:t>
      </w:r>
      <w:r w:rsidRPr="00674110">
        <w:rPr>
          <w:spacing w:val="1"/>
          <w:sz w:val="24"/>
          <w:szCs w:val="24"/>
        </w:rPr>
        <w:t xml:space="preserve"> </w:t>
      </w:r>
      <w:r w:rsidRPr="00674110">
        <w:rPr>
          <w:sz w:val="24"/>
          <w:szCs w:val="24"/>
        </w:rPr>
        <w:t>источнике</w:t>
      </w:r>
      <w:r w:rsidRPr="00674110">
        <w:rPr>
          <w:spacing w:val="-3"/>
          <w:sz w:val="24"/>
          <w:szCs w:val="24"/>
        </w:rPr>
        <w:t xml:space="preserve"> </w:t>
      </w:r>
      <w:r w:rsidRPr="00674110">
        <w:rPr>
          <w:sz w:val="24"/>
          <w:szCs w:val="24"/>
        </w:rPr>
        <w:t>информацию,</w:t>
      </w:r>
      <w:r w:rsidRPr="00674110">
        <w:rPr>
          <w:spacing w:val="3"/>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явном</w:t>
      </w:r>
      <w:r w:rsidRPr="00674110">
        <w:rPr>
          <w:spacing w:val="3"/>
          <w:sz w:val="24"/>
          <w:szCs w:val="24"/>
        </w:rPr>
        <w:t xml:space="preserve"> </w:t>
      </w:r>
      <w:r w:rsidRPr="00674110">
        <w:rPr>
          <w:sz w:val="24"/>
          <w:szCs w:val="24"/>
        </w:rPr>
        <w:t>виде;</w:t>
      </w:r>
    </w:p>
    <w:p w14:paraId="4BA0989C" w14:textId="77777777" w:rsidR="00704869" w:rsidRPr="00674110" w:rsidRDefault="00274AC7" w:rsidP="0058064A">
      <w:pPr>
        <w:pStyle w:val="a5"/>
        <w:numPr>
          <w:ilvl w:val="1"/>
          <w:numId w:val="26"/>
        </w:numPr>
        <w:tabs>
          <w:tab w:val="left" w:pos="860"/>
        </w:tabs>
        <w:spacing w:before="7" w:line="249" w:lineRule="auto"/>
        <w:ind w:right="135"/>
        <w:rPr>
          <w:sz w:val="24"/>
          <w:szCs w:val="24"/>
        </w:rPr>
      </w:pPr>
      <w:r w:rsidRPr="00674110">
        <w:rPr>
          <w:sz w:val="24"/>
          <w:szCs w:val="24"/>
        </w:rPr>
        <w:t>распознавать</w:t>
      </w:r>
      <w:r w:rsidRPr="00674110">
        <w:rPr>
          <w:spacing w:val="1"/>
          <w:sz w:val="24"/>
          <w:szCs w:val="24"/>
        </w:rPr>
        <w:t xml:space="preserve"> </w:t>
      </w:r>
      <w:r w:rsidRPr="00674110">
        <w:rPr>
          <w:sz w:val="24"/>
          <w:szCs w:val="24"/>
        </w:rPr>
        <w:t>достоверную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недостоверную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основании</w:t>
      </w:r>
      <w:r w:rsidRPr="00674110">
        <w:rPr>
          <w:spacing w:val="1"/>
          <w:sz w:val="24"/>
          <w:szCs w:val="24"/>
        </w:rPr>
        <w:t xml:space="preserve"> </w:t>
      </w:r>
      <w:r w:rsidRPr="00674110">
        <w:rPr>
          <w:sz w:val="24"/>
          <w:szCs w:val="24"/>
        </w:rPr>
        <w:t>предложенного</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способа</w:t>
      </w:r>
      <w:r w:rsidRPr="00674110">
        <w:rPr>
          <w:spacing w:val="3"/>
          <w:sz w:val="24"/>
          <w:szCs w:val="24"/>
        </w:rPr>
        <w:t xml:space="preserve"> </w:t>
      </w:r>
      <w:r w:rsidRPr="00674110">
        <w:rPr>
          <w:sz w:val="24"/>
          <w:szCs w:val="24"/>
        </w:rPr>
        <w:t>её</w:t>
      </w:r>
      <w:r w:rsidRPr="00674110">
        <w:rPr>
          <w:spacing w:val="-1"/>
          <w:sz w:val="24"/>
          <w:szCs w:val="24"/>
        </w:rPr>
        <w:t xml:space="preserve"> </w:t>
      </w:r>
      <w:r w:rsidRPr="00674110">
        <w:rPr>
          <w:sz w:val="24"/>
          <w:szCs w:val="24"/>
        </w:rPr>
        <w:t>проверки;</w:t>
      </w:r>
    </w:p>
    <w:p w14:paraId="6B0B7309" w14:textId="77777777" w:rsidR="00704869" w:rsidRPr="00674110" w:rsidRDefault="00274AC7" w:rsidP="0058064A">
      <w:pPr>
        <w:pStyle w:val="a5"/>
        <w:numPr>
          <w:ilvl w:val="1"/>
          <w:numId w:val="26"/>
        </w:numPr>
        <w:tabs>
          <w:tab w:val="left" w:pos="860"/>
        </w:tabs>
        <w:spacing w:before="7" w:line="252" w:lineRule="auto"/>
        <w:ind w:right="135"/>
        <w:rPr>
          <w:sz w:val="24"/>
          <w:szCs w:val="24"/>
        </w:rPr>
      </w:pPr>
      <w:r w:rsidRPr="00674110">
        <w:rPr>
          <w:sz w:val="24"/>
          <w:szCs w:val="24"/>
        </w:rPr>
        <w:t>соблюдать с помощью взрослых (учителей, родителей (законных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информационной</w:t>
      </w:r>
      <w:r w:rsidRPr="00674110">
        <w:rPr>
          <w:spacing w:val="1"/>
          <w:sz w:val="24"/>
          <w:szCs w:val="24"/>
        </w:rPr>
        <w:t xml:space="preserve"> </w:t>
      </w:r>
      <w:r w:rsidRPr="00674110">
        <w:rPr>
          <w:sz w:val="24"/>
          <w:szCs w:val="24"/>
        </w:rPr>
        <w:t>безопасности при</w:t>
      </w:r>
      <w:r w:rsidRPr="00674110">
        <w:rPr>
          <w:spacing w:val="1"/>
          <w:sz w:val="24"/>
          <w:szCs w:val="24"/>
        </w:rPr>
        <w:t xml:space="preserve"> </w:t>
      </w:r>
      <w:r w:rsidRPr="00674110">
        <w:rPr>
          <w:sz w:val="24"/>
          <w:szCs w:val="24"/>
        </w:rPr>
        <w:t>поиске информации</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сети</w:t>
      </w:r>
      <w:r w:rsidRPr="00674110">
        <w:rPr>
          <w:spacing w:val="1"/>
          <w:sz w:val="24"/>
          <w:szCs w:val="24"/>
        </w:rPr>
        <w:t xml:space="preserve"> </w:t>
      </w:r>
      <w:r w:rsidRPr="00674110">
        <w:rPr>
          <w:sz w:val="24"/>
          <w:szCs w:val="24"/>
        </w:rPr>
        <w:t>Интернет;</w:t>
      </w:r>
    </w:p>
    <w:p w14:paraId="3149135C" w14:textId="77777777" w:rsidR="00704869" w:rsidRPr="00674110" w:rsidRDefault="00274AC7" w:rsidP="0058064A">
      <w:pPr>
        <w:pStyle w:val="a5"/>
        <w:numPr>
          <w:ilvl w:val="1"/>
          <w:numId w:val="26"/>
        </w:numPr>
        <w:tabs>
          <w:tab w:val="left" w:pos="860"/>
        </w:tabs>
        <w:spacing w:before="1" w:line="254" w:lineRule="auto"/>
        <w:ind w:right="140"/>
        <w:rPr>
          <w:sz w:val="24"/>
          <w:szCs w:val="24"/>
        </w:rPr>
      </w:pPr>
      <w:r w:rsidRPr="00674110">
        <w:rPr>
          <w:sz w:val="24"/>
          <w:szCs w:val="24"/>
        </w:rPr>
        <w:t>анализировать</w:t>
      </w:r>
      <w:r w:rsidRPr="00674110">
        <w:rPr>
          <w:spacing w:val="1"/>
          <w:sz w:val="24"/>
          <w:szCs w:val="24"/>
        </w:rPr>
        <w:t xml:space="preserve"> </w:t>
      </w:r>
      <w:r w:rsidRPr="00674110">
        <w:rPr>
          <w:sz w:val="24"/>
          <w:szCs w:val="24"/>
        </w:rPr>
        <w:t>текстовую,</w:t>
      </w:r>
      <w:r w:rsidRPr="00674110">
        <w:rPr>
          <w:spacing w:val="1"/>
          <w:sz w:val="24"/>
          <w:szCs w:val="24"/>
        </w:rPr>
        <w:t xml:space="preserve"> </w:t>
      </w:r>
      <w:r w:rsidRPr="00674110">
        <w:rPr>
          <w:sz w:val="24"/>
          <w:szCs w:val="24"/>
        </w:rPr>
        <w:t>видео-,</w:t>
      </w:r>
      <w:r w:rsidRPr="00674110">
        <w:rPr>
          <w:spacing w:val="1"/>
          <w:sz w:val="24"/>
          <w:szCs w:val="24"/>
        </w:rPr>
        <w:t xml:space="preserve"> </w:t>
      </w:r>
      <w:r w:rsidRPr="00674110">
        <w:rPr>
          <w:sz w:val="24"/>
          <w:szCs w:val="24"/>
        </w:rPr>
        <w:t>графическую,</w:t>
      </w:r>
      <w:r w:rsidRPr="00674110">
        <w:rPr>
          <w:spacing w:val="1"/>
          <w:sz w:val="24"/>
          <w:szCs w:val="24"/>
        </w:rPr>
        <w:t xml:space="preserve"> </w:t>
      </w:r>
      <w:r w:rsidRPr="00674110">
        <w:rPr>
          <w:sz w:val="24"/>
          <w:szCs w:val="24"/>
        </w:rPr>
        <w:t>звуковую,</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задачей;</w:t>
      </w:r>
    </w:p>
    <w:p w14:paraId="5B788A42" w14:textId="77777777" w:rsidR="00704869" w:rsidRPr="00674110" w:rsidRDefault="00704869">
      <w:pPr>
        <w:spacing w:line="254" w:lineRule="auto"/>
        <w:jc w:val="both"/>
        <w:rPr>
          <w:sz w:val="24"/>
          <w:szCs w:val="24"/>
        </w:rPr>
        <w:sectPr w:rsidR="00704869" w:rsidRPr="00674110" w:rsidSect="007C64C8">
          <w:footerReference w:type="default" r:id="rId18"/>
          <w:type w:val="nextColumn"/>
          <w:pgSz w:w="11907" w:h="16840" w:code="9"/>
          <w:pgMar w:top="660" w:right="660" w:bottom="720" w:left="500" w:header="0" w:footer="532" w:gutter="0"/>
          <w:cols w:space="720"/>
        </w:sectPr>
      </w:pPr>
    </w:p>
    <w:p w14:paraId="3A5CFE03" w14:textId="77777777" w:rsidR="00704869" w:rsidRPr="00674110" w:rsidRDefault="00274AC7" w:rsidP="0058064A">
      <w:pPr>
        <w:pStyle w:val="a5"/>
        <w:numPr>
          <w:ilvl w:val="1"/>
          <w:numId w:val="26"/>
        </w:numPr>
        <w:tabs>
          <w:tab w:val="left" w:pos="860"/>
        </w:tabs>
        <w:spacing w:before="65" w:line="249" w:lineRule="auto"/>
        <w:ind w:right="131"/>
        <w:rPr>
          <w:sz w:val="24"/>
          <w:szCs w:val="24"/>
        </w:rPr>
      </w:pPr>
      <w:r w:rsidRPr="00674110">
        <w:rPr>
          <w:sz w:val="24"/>
          <w:szCs w:val="24"/>
        </w:rPr>
        <w:lastRenderedPageBreak/>
        <w:t>анализировать музыкальные тексты (акустические и нотные) по</w:t>
      </w:r>
      <w:r w:rsidRPr="00674110">
        <w:rPr>
          <w:spacing w:val="1"/>
          <w:sz w:val="24"/>
          <w:szCs w:val="24"/>
        </w:rPr>
        <w:t xml:space="preserve"> </w:t>
      </w:r>
      <w:r w:rsidRPr="00674110">
        <w:rPr>
          <w:sz w:val="24"/>
          <w:szCs w:val="24"/>
        </w:rPr>
        <w:t>предложенному</w:t>
      </w:r>
      <w:r w:rsidRPr="00674110">
        <w:rPr>
          <w:spacing w:val="-4"/>
          <w:sz w:val="24"/>
          <w:szCs w:val="24"/>
        </w:rPr>
        <w:t xml:space="preserve"> </w:t>
      </w:r>
      <w:r w:rsidRPr="00674110">
        <w:rPr>
          <w:sz w:val="24"/>
          <w:szCs w:val="24"/>
        </w:rPr>
        <w:t>учителем</w:t>
      </w:r>
      <w:r w:rsidRPr="00674110">
        <w:rPr>
          <w:spacing w:val="4"/>
          <w:sz w:val="24"/>
          <w:szCs w:val="24"/>
        </w:rPr>
        <w:t xml:space="preserve"> </w:t>
      </w:r>
      <w:r w:rsidRPr="00674110">
        <w:rPr>
          <w:sz w:val="24"/>
          <w:szCs w:val="24"/>
        </w:rPr>
        <w:t>алгоритму;</w:t>
      </w:r>
    </w:p>
    <w:p w14:paraId="1C89927B" w14:textId="77777777" w:rsidR="00704869" w:rsidRPr="00674110" w:rsidRDefault="00274AC7" w:rsidP="0058064A">
      <w:pPr>
        <w:pStyle w:val="a5"/>
        <w:numPr>
          <w:ilvl w:val="1"/>
          <w:numId w:val="26"/>
        </w:numPr>
        <w:tabs>
          <w:tab w:val="left" w:pos="860"/>
        </w:tabs>
        <w:spacing w:before="2" w:line="254" w:lineRule="auto"/>
        <w:ind w:right="140"/>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схемы,</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p>
    <w:p w14:paraId="64C546E8" w14:textId="77777777" w:rsidR="00704869" w:rsidRPr="00674110" w:rsidRDefault="00704869">
      <w:pPr>
        <w:pStyle w:val="a3"/>
        <w:spacing w:before="8"/>
        <w:ind w:left="0"/>
        <w:jc w:val="left"/>
        <w:rPr>
          <w:sz w:val="24"/>
          <w:szCs w:val="24"/>
        </w:rPr>
      </w:pPr>
    </w:p>
    <w:p w14:paraId="7F3E2465" w14:textId="77777777" w:rsidR="00704869" w:rsidRPr="00674110" w:rsidRDefault="00274AC7" w:rsidP="0058064A">
      <w:pPr>
        <w:pStyle w:val="2"/>
        <w:numPr>
          <w:ilvl w:val="0"/>
          <w:numId w:val="26"/>
        </w:numPr>
        <w:tabs>
          <w:tab w:val="left" w:pos="514"/>
        </w:tabs>
        <w:spacing w:before="1"/>
        <w:ind w:left="292" w:right="1173" w:firstLine="0"/>
        <w:rPr>
          <w:sz w:val="24"/>
          <w:szCs w:val="24"/>
        </w:rPr>
      </w:pPr>
      <w:r w:rsidRPr="00674110">
        <w:rPr>
          <w:sz w:val="24"/>
          <w:szCs w:val="24"/>
        </w:rPr>
        <w:t>Овладение</w:t>
      </w:r>
      <w:r w:rsidRPr="00674110">
        <w:rPr>
          <w:spacing w:val="-11"/>
          <w:sz w:val="24"/>
          <w:szCs w:val="24"/>
        </w:rPr>
        <w:t xml:space="preserve"> </w:t>
      </w:r>
      <w:r w:rsidRPr="00674110">
        <w:rPr>
          <w:sz w:val="24"/>
          <w:szCs w:val="24"/>
        </w:rPr>
        <w:t>универсальными</w:t>
      </w:r>
      <w:r w:rsidRPr="00674110">
        <w:rPr>
          <w:spacing w:val="-7"/>
          <w:sz w:val="24"/>
          <w:szCs w:val="24"/>
        </w:rPr>
        <w:t xml:space="preserve"> </w:t>
      </w:r>
      <w:r w:rsidRPr="00674110">
        <w:rPr>
          <w:sz w:val="24"/>
          <w:szCs w:val="24"/>
        </w:rPr>
        <w:t>коммуникативными</w:t>
      </w:r>
      <w:r w:rsidRPr="00674110">
        <w:rPr>
          <w:spacing w:val="-52"/>
          <w:sz w:val="24"/>
          <w:szCs w:val="24"/>
        </w:rPr>
        <w:t xml:space="preserve"> </w:t>
      </w:r>
      <w:r w:rsidRPr="00674110">
        <w:rPr>
          <w:sz w:val="24"/>
          <w:szCs w:val="24"/>
        </w:rPr>
        <w:t>действиями</w:t>
      </w:r>
    </w:p>
    <w:p w14:paraId="0E072909" w14:textId="77777777" w:rsidR="00704869" w:rsidRPr="00674110" w:rsidRDefault="00704869">
      <w:pPr>
        <w:pStyle w:val="a3"/>
        <w:spacing w:before="5"/>
        <w:ind w:left="0"/>
        <w:jc w:val="left"/>
        <w:rPr>
          <w:b/>
          <w:sz w:val="24"/>
          <w:szCs w:val="24"/>
        </w:rPr>
      </w:pPr>
    </w:p>
    <w:p w14:paraId="43BDF8F0" w14:textId="77777777" w:rsidR="00704869" w:rsidRPr="00674110" w:rsidRDefault="00274AC7">
      <w:pPr>
        <w:ind w:left="518"/>
        <w:jc w:val="both"/>
        <w:rPr>
          <w:sz w:val="24"/>
          <w:szCs w:val="24"/>
        </w:rPr>
      </w:pPr>
      <w:r w:rsidRPr="00674110">
        <w:rPr>
          <w:i/>
          <w:sz w:val="24"/>
          <w:szCs w:val="24"/>
        </w:rPr>
        <w:t>Невербальная</w:t>
      </w:r>
      <w:r w:rsidRPr="00674110">
        <w:rPr>
          <w:i/>
          <w:spacing w:val="-1"/>
          <w:sz w:val="24"/>
          <w:szCs w:val="24"/>
        </w:rPr>
        <w:t xml:space="preserve"> </w:t>
      </w:r>
      <w:r w:rsidRPr="00674110">
        <w:rPr>
          <w:i/>
          <w:sz w:val="24"/>
          <w:szCs w:val="24"/>
        </w:rPr>
        <w:t>коммуникация</w:t>
      </w:r>
      <w:r w:rsidRPr="00674110">
        <w:rPr>
          <w:sz w:val="24"/>
          <w:szCs w:val="24"/>
        </w:rPr>
        <w:t>:</w:t>
      </w:r>
    </w:p>
    <w:p w14:paraId="6A03F1A4" w14:textId="77777777" w:rsidR="00704869" w:rsidRPr="00674110" w:rsidRDefault="00274AC7" w:rsidP="0058064A">
      <w:pPr>
        <w:pStyle w:val="a5"/>
        <w:numPr>
          <w:ilvl w:val="1"/>
          <w:numId w:val="26"/>
        </w:numPr>
        <w:tabs>
          <w:tab w:val="left" w:pos="860"/>
        </w:tabs>
        <w:spacing w:before="11" w:line="249" w:lineRule="auto"/>
        <w:ind w:right="134"/>
        <w:rPr>
          <w:sz w:val="24"/>
          <w:szCs w:val="24"/>
        </w:rPr>
      </w:pPr>
      <w:r w:rsidRPr="00674110">
        <w:rPr>
          <w:spacing w:val="-1"/>
          <w:sz w:val="24"/>
          <w:szCs w:val="24"/>
        </w:rPr>
        <w:t xml:space="preserve">воспринимать </w:t>
      </w:r>
      <w:r w:rsidRPr="00674110">
        <w:rPr>
          <w:sz w:val="24"/>
          <w:szCs w:val="24"/>
        </w:rPr>
        <w:t>музыку как специфическую форму общения людей,</w:t>
      </w:r>
      <w:r w:rsidRPr="00674110">
        <w:rPr>
          <w:spacing w:val="-48"/>
          <w:sz w:val="24"/>
          <w:szCs w:val="24"/>
        </w:rPr>
        <w:t xml:space="preserve"> </w:t>
      </w:r>
      <w:r w:rsidRPr="00674110">
        <w:rPr>
          <w:sz w:val="24"/>
          <w:szCs w:val="24"/>
        </w:rPr>
        <w:t>стремиться</w:t>
      </w:r>
      <w:r w:rsidRPr="00674110">
        <w:rPr>
          <w:spacing w:val="1"/>
          <w:sz w:val="24"/>
          <w:szCs w:val="24"/>
        </w:rPr>
        <w:t xml:space="preserve"> </w:t>
      </w:r>
      <w:r w:rsidRPr="00674110">
        <w:rPr>
          <w:sz w:val="24"/>
          <w:szCs w:val="24"/>
        </w:rPr>
        <w:t>понять</w:t>
      </w:r>
      <w:r w:rsidRPr="00674110">
        <w:rPr>
          <w:spacing w:val="1"/>
          <w:sz w:val="24"/>
          <w:szCs w:val="24"/>
        </w:rPr>
        <w:t xml:space="preserve"> </w:t>
      </w:r>
      <w:r w:rsidRPr="00674110">
        <w:rPr>
          <w:sz w:val="24"/>
          <w:szCs w:val="24"/>
        </w:rPr>
        <w:t>эмоционально-образное</w:t>
      </w:r>
      <w:r w:rsidRPr="00674110">
        <w:rPr>
          <w:spacing w:val="1"/>
          <w:sz w:val="24"/>
          <w:szCs w:val="24"/>
        </w:rPr>
        <w:t xml:space="preserve"> </w:t>
      </w:r>
      <w:r w:rsidRPr="00674110">
        <w:rPr>
          <w:sz w:val="24"/>
          <w:szCs w:val="24"/>
        </w:rPr>
        <w:t>содержание</w:t>
      </w:r>
      <w:r w:rsidRPr="00674110">
        <w:rPr>
          <w:spacing w:val="-47"/>
          <w:sz w:val="24"/>
          <w:szCs w:val="24"/>
        </w:rPr>
        <w:t xml:space="preserve"> </w:t>
      </w:r>
      <w:r w:rsidRPr="00674110">
        <w:rPr>
          <w:sz w:val="24"/>
          <w:szCs w:val="24"/>
        </w:rPr>
        <w:t>музыкального</w:t>
      </w:r>
      <w:r w:rsidRPr="00674110">
        <w:rPr>
          <w:spacing w:val="-4"/>
          <w:sz w:val="24"/>
          <w:szCs w:val="24"/>
        </w:rPr>
        <w:t xml:space="preserve"> </w:t>
      </w:r>
      <w:r w:rsidRPr="00674110">
        <w:rPr>
          <w:sz w:val="24"/>
          <w:szCs w:val="24"/>
        </w:rPr>
        <w:t>высказывания;</w:t>
      </w:r>
    </w:p>
    <w:p w14:paraId="345A1458" w14:textId="77777777" w:rsidR="00704869" w:rsidRPr="00674110" w:rsidRDefault="00274AC7" w:rsidP="0058064A">
      <w:pPr>
        <w:pStyle w:val="a5"/>
        <w:numPr>
          <w:ilvl w:val="1"/>
          <w:numId w:val="26"/>
        </w:numPr>
        <w:tabs>
          <w:tab w:val="left" w:pos="860"/>
        </w:tabs>
        <w:spacing w:before="7" w:line="249" w:lineRule="auto"/>
        <w:ind w:right="137"/>
        <w:rPr>
          <w:sz w:val="24"/>
          <w:szCs w:val="24"/>
        </w:rPr>
      </w:pPr>
      <w:r w:rsidRPr="00674110">
        <w:rPr>
          <w:sz w:val="24"/>
          <w:szCs w:val="24"/>
        </w:rPr>
        <w:t>выступать перед публикой в качестве исполнителя музыки (соло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коллективе);</w:t>
      </w:r>
    </w:p>
    <w:p w14:paraId="7ECB3FCB" w14:textId="77777777" w:rsidR="00704869" w:rsidRPr="00674110" w:rsidRDefault="00274AC7" w:rsidP="0058064A">
      <w:pPr>
        <w:pStyle w:val="a5"/>
        <w:numPr>
          <w:ilvl w:val="1"/>
          <w:numId w:val="26"/>
        </w:numPr>
        <w:tabs>
          <w:tab w:val="left" w:pos="860"/>
        </w:tabs>
        <w:spacing w:before="7" w:line="252" w:lineRule="auto"/>
        <w:ind w:right="136"/>
        <w:rPr>
          <w:sz w:val="24"/>
          <w:szCs w:val="24"/>
        </w:rPr>
      </w:pPr>
      <w:r w:rsidRPr="00674110">
        <w:rPr>
          <w:sz w:val="24"/>
          <w:szCs w:val="24"/>
        </w:rPr>
        <w:t>передавать в собственном исполнении музыки художественное</w:t>
      </w:r>
      <w:r w:rsidRPr="00674110">
        <w:rPr>
          <w:spacing w:val="1"/>
          <w:sz w:val="24"/>
          <w:szCs w:val="24"/>
        </w:rPr>
        <w:t xml:space="preserve"> </w:t>
      </w:r>
      <w:r w:rsidRPr="00674110">
        <w:rPr>
          <w:sz w:val="24"/>
          <w:szCs w:val="24"/>
        </w:rPr>
        <w:t>содержание, выражать настроение, чувства, личное отношение к</w:t>
      </w:r>
      <w:r w:rsidRPr="00674110">
        <w:rPr>
          <w:spacing w:val="1"/>
          <w:sz w:val="24"/>
          <w:szCs w:val="24"/>
        </w:rPr>
        <w:t xml:space="preserve"> </w:t>
      </w:r>
      <w:r w:rsidRPr="00674110">
        <w:rPr>
          <w:sz w:val="24"/>
          <w:szCs w:val="24"/>
        </w:rPr>
        <w:t>исполняемому</w:t>
      </w:r>
      <w:r w:rsidRPr="00674110">
        <w:rPr>
          <w:spacing w:val="-9"/>
          <w:sz w:val="24"/>
          <w:szCs w:val="24"/>
        </w:rPr>
        <w:t xml:space="preserve"> </w:t>
      </w:r>
      <w:r w:rsidRPr="00674110">
        <w:rPr>
          <w:sz w:val="24"/>
          <w:szCs w:val="24"/>
        </w:rPr>
        <w:t>произведению;</w:t>
      </w:r>
    </w:p>
    <w:p w14:paraId="565B480E" w14:textId="77777777" w:rsidR="00704869" w:rsidRPr="00674110" w:rsidRDefault="00274AC7" w:rsidP="0058064A">
      <w:pPr>
        <w:pStyle w:val="a5"/>
        <w:numPr>
          <w:ilvl w:val="1"/>
          <w:numId w:val="26"/>
        </w:numPr>
        <w:tabs>
          <w:tab w:val="left" w:pos="860"/>
        </w:tabs>
        <w:spacing w:line="252" w:lineRule="auto"/>
        <w:ind w:right="138"/>
        <w:rPr>
          <w:sz w:val="24"/>
          <w:szCs w:val="24"/>
        </w:rPr>
      </w:pPr>
      <w:r w:rsidRPr="00674110">
        <w:rPr>
          <w:sz w:val="24"/>
          <w:szCs w:val="24"/>
        </w:rPr>
        <w:t>осознанно</w:t>
      </w:r>
      <w:r w:rsidRPr="00674110">
        <w:rPr>
          <w:spacing w:val="1"/>
          <w:sz w:val="24"/>
          <w:szCs w:val="24"/>
        </w:rPr>
        <w:t xml:space="preserve"> </w:t>
      </w:r>
      <w:r w:rsidRPr="00674110">
        <w:rPr>
          <w:sz w:val="24"/>
          <w:szCs w:val="24"/>
        </w:rPr>
        <w:t>пользоваться</w:t>
      </w:r>
      <w:r w:rsidRPr="00674110">
        <w:rPr>
          <w:spacing w:val="1"/>
          <w:sz w:val="24"/>
          <w:szCs w:val="24"/>
        </w:rPr>
        <w:t xml:space="preserve"> </w:t>
      </w:r>
      <w:r w:rsidRPr="00674110">
        <w:rPr>
          <w:sz w:val="24"/>
          <w:szCs w:val="24"/>
        </w:rPr>
        <w:t>интонационной</w:t>
      </w:r>
      <w:r w:rsidRPr="00674110">
        <w:rPr>
          <w:spacing w:val="1"/>
          <w:sz w:val="24"/>
          <w:szCs w:val="24"/>
        </w:rPr>
        <w:t xml:space="preserve"> </w:t>
      </w:r>
      <w:r w:rsidRPr="00674110">
        <w:rPr>
          <w:sz w:val="24"/>
          <w:szCs w:val="24"/>
        </w:rPr>
        <w:t>выразительностью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обыденной</w:t>
      </w:r>
      <w:r w:rsidRPr="00674110">
        <w:rPr>
          <w:spacing w:val="1"/>
          <w:sz w:val="24"/>
          <w:szCs w:val="24"/>
        </w:rPr>
        <w:t xml:space="preserve"> </w:t>
      </w:r>
      <w:r w:rsidRPr="00674110">
        <w:rPr>
          <w:sz w:val="24"/>
          <w:szCs w:val="24"/>
        </w:rPr>
        <w:t>речи,</w:t>
      </w:r>
      <w:r w:rsidRPr="00674110">
        <w:rPr>
          <w:spacing w:val="1"/>
          <w:sz w:val="24"/>
          <w:szCs w:val="24"/>
        </w:rPr>
        <w:t xml:space="preserve"> </w:t>
      </w:r>
      <w:r w:rsidRPr="00674110">
        <w:rPr>
          <w:sz w:val="24"/>
          <w:szCs w:val="24"/>
        </w:rPr>
        <w:t>понимать</w:t>
      </w:r>
      <w:r w:rsidRPr="00674110">
        <w:rPr>
          <w:spacing w:val="1"/>
          <w:sz w:val="24"/>
          <w:szCs w:val="24"/>
        </w:rPr>
        <w:t xml:space="preserve"> </w:t>
      </w:r>
      <w:r w:rsidRPr="00674110">
        <w:rPr>
          <w:sz w:val="24"/>
          <w:szCs w:val="24"/>
        </w:rPr>
        <w:t>культурные</w:t>
      </w:r>
      <w:r w:rsidRPr="00674110">
        <w:rPr>
          <w:spacing w:val="1"/>
          <w:sz w:val="24"/>
          <w:szCs w:val="24"/>
        </w:rPr>
        <w:t xml:space="preserve"> </w:t>
      </w:r>
      <w:r w:rsidRPr="00674110">
        <w:rPr>
          <w:sz w:val="24"/>
          <w:szCs w:val="24"/>
        </w:rPr>
        <w:t>нормы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интонации</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повседневном</w:t>
      </w:r>
      <w:r w:rsidRPr="00674110">
        <w:rPr>
          <w:spacing w:val="3"/>
          <w:sz w:val="24"/>
          <w:szCs w:val="24"/>
        </w:rPr>
        <w:t xml:space="preserve"> </w:t>
      </w:r>
      <w:r w:rsidRPr="00674110">
        <w:rPr>
          <w:sz w:val="24"/>
          <w:szCs w:val="24"/>
        </w:rPr>
        <w:t>общении.</w:t>
      </w:r>
    </w:p>
    <w:p w14:paraId="06E81DED" w14:textId="77777777" w:rsidR="00704869" w:rsidRPr="00674110" w:rsidRDefault="00704869">
      <w:pPr>
        <w:pStyle w:val="a3"/>
        <w:spacing w:before="11"/>
        <w:ind w:left="0"/>
        <w:jc w:val="left"/>
        <w:rPr>
          <w:sz w:val="24"/>
          <w:szCs w:val="24"/>
        </w:rPr>
      </w:pPr>
    </w:p>
    <w:p w14:paraId="11D0C299" w14:textId="77777777" w:rsidR="00704869" w:rsidRPr="00674110" w:rsidRDefault="00274AC7">
      <w:pPr>
        <w:ind w:left="518"/>
        <w:rPr>
          <w:sz w:val="24"/>
          <w:szCs w:val="24"/>
        </w:rPr>
      </w:pPr>
      <w:r w:rsidRPr="00674110">
        <w:rPr>
          <w:i/>
          <w:sz w:val="24"/>
          <w:szCs w:val="24"/>
        </w:rPr>
        <w:t>Вербальная</w:t>
      </w:r>
      <w:r w:rsidRPr="00674110">
        <w:rPr>
          <w:i/>
          <w:spacing w:val="-5"/>
          <w:sz w:val="24"/>
          <w:szCs w:val="24"/>
        </w:rPr>
        <w:t xml:space="preserve"> </w:t>
      </w:r>
      <w:r w:rsidRPr="00674110">
        <w:rPr>
          <w:i/>
          <w:sz w:val="24"/>
          <w:szCs w:val="24"/>
        </w:rPr>
        <w:t>коммуникация</w:t>
      </w:r>
      <w:r w:rsidRPr="00674110">
        <w:rPr>
          <w:sz w:val="24"/>
          <w:szCs w:val="24"/>
        </w:rPr>
        <w:t>:</w:t>
      </w:r>
    </w:p>
    <w:p w14:paraId="10C63596" w14:textId="77777777" w:rsidR="00704869" w:rsidRPr="00674110" w:rsidRDefault="00274AC7" w:rsidP="0058064A">
      <w:pPr>
        <w:pStyle w:val="a5"/>
        <w:numPr>
          <w:ilvl w:val="1"/>
          <w:numId w:val="26"/>
        </w:numPr>
        <w:tabs>
          <w:tab w:val="left" w:pos="860"/>
        </w:tabs>
        <w:spacing w:before="10" w:line="254" w:lineRule="auto"/>
        <w:ind w:right="134"/>
        <w:jc w:val="left"/>
        <w:rPr>
          <w:sz w:val="24"/>
          <w:szCs w:val="24"/>
        </w:rPr>
      </w:pPr>
      <w:r w:rsidRPr="00674110">
        <w:rPr>
          <w:sz w:val="24"/>
          <w:szCs w:val="24"/>
        </w:rPr>
        <w:t>воспринимать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суждения,</w:t>
      </w:r>
      <w:r w:rsidRPr="00674110">
        <w:rPr>
          <w:spacing w:val="1"/>
          <w:sz w:val="24"/>
          <w:szCs w:val="24"/>
        </w:rPr>
        <w:t xml:space="preserve"> </w:t>
      </w:r>
      <w:r w:rsidRPr="00674110">
        <w:rPr>
          <w:sz w:val="24"/>
          <w:szCs w:val="24"/>
        </w:rPr>
        <w:t>выражать</w:t>
      </w:r>
      <w:r w:rsidRPr="00674110">
        <w:rPr>
          <w:spacing w:val="1"/>
          <w:sz w:val="24"/>
          <w:szCs w:val="24"/>
        </w:rPr>
        <w:t xml:space="preserve"> </w:t>
      </w:r>
      <w:r w:rsidRPr="00674110">
        <w:rPr>
          <w:sz w:val="24"/>
          <w:szCs w:val="24"/>
        </w:rPr>
        <w:t>эмоции</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соответствии</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целями</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условиями</w:t>
      </w:r>
      <w:r w:rsidRPr="00674110">
        <w:rPr>
          <w:spacing w:val="-3"/>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знакомой</w:t>
      </w:r>
      <w:r w:rsidRPr="00674110">
        <w:rPr>
          <w:spacing w:val="-2"/>
          <w:sz w:val="24"/>
          <w:szCs w:val="24"/>
        </w:rPr>
        <w:t xml:space="preserve"> </w:t>
      </w:r>
      <w:r w:rsidRPr="00674110">
        <w:rPr>
          <w:sz w:val="24"/>
          <w:szCs w:val="24"/>
        </w:rPr>
        <w:t>среде;</w:t>
      </w:r>
    </w:p>
    <w:p w14:paraId="1F027258" w14:textId="77777777" w:rsidR="00704869" w:rsidRPr="00674110" w:rsidRDefault="00274AC7" w:rsidP="0058064A">
      <w:pPr>
        <w:pStyle w:val="a5"/>
        <w:numPr>
          <w:ilvl w:val="1"/>
          <w:numId w:val="26"/>
        </w:numPr>
        <w:tabs>
          <w:tab w:val="left" w:pos="860"/>
        </w:tabs>
        <w:spacing w:line="249" w:lineRule="auto"/>
        <w:ind w:right="142"/>
        <w:jc w:val="left"/>
        <w:rPr>
          <w:sz w:val="24"/>
          <w:szCs w:val="24"/>
        </w:rPr>
      </w:pPr>
      <w:r w:rsidRPr="00674110">
        <w:rPr>
          <w:sz w:val="24"/>
          <w:szCs w:val="24"/>
        </w:rPr>
        <w:t>проявлять</w:t>
      </w:r>
      <w:r w:rsidRPr="00674110">
        <w:rPr>
          <w:spacing w:val="9"/>
          <w:sz w:val="24"/>
          <w:szCs w:val="24"/>
        </w:rPr>
        <w:t xml:space="preserve"> </w:t>
      </w:r>
      <w:r w:rsidRPr="00674110">
        <w:rPr>
          <w:sz w:val="24"/>
          <w:szCs w:val="24"/>
        </w:rPr>
        <w:t>уважительное</w:t>
      </w:r>
      <w:r w:rsidRPr="00674110">
        <w:rPr>
          <w:spacing w:val="6"/>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w:t>
      </w:r>
      <w:r w:rsidRPr="00674110">
        <w:rPr>
          <w:spacing w:val="3"/>
          <w:sz w:val="24"/>
          <w:szCs w:val="24"/>
        </w:rPr>
        <w:t xml:space="preserve"> </w:t>
      </w:r>
      <w:r w:rsidRPr="00674110">
        <w:rPr>
          <w:sz w:val="24"/>
          <w:szCs w:val="24"/>
        </w:rPr>
        <w:t>собеседнику,</w:t>
      </w:r>
      <w:r w:rsidRPr="00674110">
        <w:rPr>
          <w:spacing w:val="7"/>
          <w:sz w:val="24"/>
          <w:szCs w:val="24"/>
        </w:rPr>
        <w:t xml:space="preserve"> </w:t>
      </w:r>
      <w:r w:rsidRPr="00674110">
        <w:rPr>
          <w:sz w:val="24"/>
          <w:szCs w:val="24"/>
        </w:rPr>
        <w:t>соблюдать</w:t>
      </w:r>
      <w:r w:rsidRPr="00674110">
        <w:rPr>
          <w:spacing w:val="-47"/>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ведения</w:t>
      </w:r>
      <w:r w:rsidRPr="00674110">
        <w:rPr>
          <w:spacing w:val="1"/>
          <w:sz w:val="24"/>
          <w:szCs w:val="24"/>
        </w:rPr>
        <w:t xml:space="preserve"> </w:t>
      </w:r>
      <w:r w:rsidRPr="00674110">
        <w:rPr>
          <w:sz w:val="24"/>
          <w:szCs w:val="24"/>
        </w:rPr>
        <w:t>диалога</w:t>
      </w:r>
      <w:r w:rsidRPr="00674110">
        <w:rPr>
          <w:spacing w:val="3"/>
          <w:sz w:val="24"/>
          <w:szCs w:val="24"/>
        </w:rPr>
        <w:t xml:space="preserve"> </w:t>
      </w:r>
      <w:r w:rsidRPr="00674110">
        <w:rPr>
          <w:sz w:val="24"/>
          <w:szCs w:val="24"/>
        </w:rPr>
        <w:t>и дискуссии;</w:t>
      </w:r>
    </w:p>
    <w:p w14:paraId="3BE94BF2" w14:textId="77777777" w:rsidR="00704869" w:rsidRPr="00674110" w:rsidRDefault="00274AC7" w:rsidP="0058064A">
      <w:pPr>
        <w:pStyle w:val="a5"/>
        <w:numPr>
          <w:ilvl w:val="1"/>
          <w:numId w:val="26"/>
        </w:numPr>
        <w:tabs>
          <w:tab w:val="left" w:pos="860"/>
        </w:tabs>
        <w:spacing w:before="4"/>
        <w:jc w:val="left"/>
        <w:rPr>
          <w:sz w:val="24"/>
          <w:szCs w:val="24"/>
        </w:rPr>
      </w:pPr>
      <w:r w:rsidRPr="00674110">
        <w:rPr>
          <w:sz w:val="24"/>
          <w:szCs w:val="24"/>
        </w:rPr>
        <w:t>признавать</w:t>
      </w:r>
      <w:r w:rsidRPr="00674110">
        <w:rPr>
          <w:spacing w:val="-7"/>
          <w:sz w:val="24"/>
          <w:szCs w:val="24"/>
        </w:rPr>
        <w:t xml:space="preserve"> </w:t>
      </w:r>
      <w:r w:rsidRPr="00674110">
        <w:rPr>
          <w:sz w:val="24"/>
          <w:szCs w:val="24"/>
        </w:rPr>
        <w:t>возможность</w:t>
      </w:r>
      <w:r w:rsidRPr="00674110">
        <w:rPr>
          <w:spacing w:val="-4"/>
          <w:sz w:val="24"/>
          <w:szCs w:val="24"/>
        </w:rPr>
        <w:t xml:space="preserve"> </w:t>
      </w:r>
      <w:r w:rsidRPr="00674110">
        <w:rPr>
          <w:sz w:val="24"/>
          <w:szCs w:val="24"/>
        </w:rPr>
        <w:t>существования</w:t>
      </w:r>
      <w:r w:rsidRPr="00674110">
        <w:rPr>
          <w:spacing w:val="-3"/>
          <w:sz w:val="24"/>
          <w:szCs w:val="24"/>
        </w:rPr>
        <w:t xml:space="preserve"> </w:t>
      </w:r>
      <w:r w:rsidRPr="00674110">
        <w:rPr>
          <w:sz w:val="24"/>
          <w:szCs w:val="24"/>
        </w:rPr>
        <w:t>разных</w:t>
      </w:r>
      <w:r w:rsidRPr="00674110">
        <w:rPr>
          <w:spacing w:val="-7"/>
          <w:sz w:val="24"/>
          <w:szCs w:val="24"/>
        </w:rPr>
        <w:t xml:space="preserve"> </w:t>
      </w:r>
      <w:r w:rsidRPr="00674110">
        <w:rPr>
          <w:sz w:val="24"/>
          <w:szCs w:val="24"/>
        </w:rPr>
        <w:t>точек</w:t>
      </w:r>
      <w:r w:rsidRPr="00674110">
        <w:rPr>
          <w:spacing w:val="-4"/>
          <w:sz w:val="24"/>
          <w:szCs w:val="24"/>
        </w:rPr>
        <w:t xml:space="preserve"> </w:t>
      </w:r>
      <w:r w:rsidRPr="00674110">
        <w:rPr>
          <w:sz w:val="24"/>
          <w:szCs w:val="24"/>
        </w:rPr>
        <w:t>зрения;</w:t>
      </w:r>
    </w:p>
    <w:p w14:paraId="001362AD" w14:textId="77777777" w:rsidR="00704869" w:rsidRPr="00674110" w:rsidRDefault="00274AC7" w:rsidP="0058064A">
      <w:pPr>
        <w:pStyle w:val="a5"/>
        <w:numPr>
          <w:ilvl w:val="1"/>
          <w:numId w:val="26"/>
        </w:numPr>
        <w:tabs>
          <w:tab w:val="left" w:pos="860"/>
        </w:tabs>
        <w:spacing w:before="10"/>
        <w:jc w:val="left"/>
        <w:rPr>
          <w:sz w:val="24"/>
          <w:szCs w:val="24"/>
        </w:rPr>
      </w:pPr>
      <w:r w:rsidRPr="00674110">
        <w:rPr>
          <w:sz w:val="24"/>
          <w:szCs w:val="24"/>
        </w:rPr>
        <w:t>корректно</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аргументированно</w:t>
      </w:r>
      <w:r w:rsidRPr="00674110">
        <w:rPr>
          <w:spacing w:val="-5"/>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3"/>
          <w:sz w:val="24"/>
          <w:szCs w:val="24"/>
        </w:rPr>
        <w:t xml:space="preserve"> </w:t>
      </w:r>
      <w:r w:rsidRPr="00674110">
        <w:rPr>
          <w:sz w:val="24"/>
          <w:szCs w:val="24"/>
        </w:rPr>
        <w:t>мнение;</w:t>
      </w:r>
    </w:p>
    <w:p w14:paraId="02BD3F93" w14:textId="77777777" w:rsidR="00704869" w:rsidRPr="00674110" w:rsidRDefault="00274AC7" w:rsidP="0058064A">
      <w:pPr>
        <w:pStyle w:val="a5"/>
        <w:numPr>
          <w:ilvl w:val="1"/>
          <w:numId w:val="26"/>
        </w:numPr>
        <w:tabs>
          <w:tab w:val="left" w:pos="860"/>
        </w:tabs>
        <w:spacing w:before="15" w:line="252" w:lineRule="auto"/>
        <w:ind w:right="139"/>
        <w:jc w:val="left"/>
        <w:rPr>
          <w:sz w:val="24"/>
          <w:szCs w:val="24"/>
        </w:rPr>
      </w:pPr>
      <w:r w:rsidRPr="00674110">
        <w:rPr>
          <w:sz w:val="24"/>
          <w:szCs w:val="24"/>
        </w:rPr>
        <w:t>строить</w:t>
      </w:r>
      <w:r w:rsidRPr="00674110">
        <w:rPr>
          <w:spacing w:val="6"/>
          <w:sz w:val="24"/>
          <w:szCs w:val="24"/>
        </w:rPr>
        <w:t xml:space="preserve"> </w:t>
      </w:r>
      <w:r w:rsidRPr="00674110">
        <w:rPr>
          <w:sz w:val="24"/>
          <w:szCs w:val="24"/>
        </w:rPr>
        <w:t>речевое</w:t>
      </w:r>
      <w:r w:rsidRPr="00674110">
        <w:rPr>
          <w:spacing w:val="4"/>
          <w:sz w:val="24"/>
          <w:szCs w:val="24"/>
        </w:rPr>
        <w:t xml:space="preserve"> </w:t>
      </w:r>
      <w:r w:rsidRPr="00674110">
        <w:rPr>
          <w:sz w:val="24"/>
          <w:szCs w:val="24"/>
        </w:rPr>
        <w:t>высказывание</w:t>
      </w:r>
      <w:r w:rsidRPr="00674110">
        <w:rPr>
          <w:spacing w:val="4"/>
          <w:sz w:val="24"/>
          <w:szCs w:val="24"/>
        </w:rPr>
        <w:t xml:space="preserve"> </w:t>
      </w:r>
      <w:r w:rsidRPr="00674110">
        <w:rPr>
          <w:sz w:val="24"/>
          <w:szCs w:val="24"/>
        </w:rPr>
        <w:t>в</w:t>
      </w:r>
      <w:r w:rsidRPr="00674110">
        <w:rPr>
          <w:spacing w:val="7"/>
          <w:sz w:val="24"/>
          <w:szCs w:val="24"/>
        </w:rPr>
        <w:t xml:space="preserve"> </w:t>
      </w:r>
      <w:r w:rsidRPr="00674110">
        <w:rPr>
          <w:sz w:val="24"/>
          <w:szCs w:val="24"/>
        </w:rPr>
        <w:t>соответствии</w:t>
      </w:r>
      <w:r w:rsidRPr="00674110">
        <w:rPr>
          <w:spacing w:val="5"/>
          <w:sz w:val="24"/>
          <w:szCs w:val="24"/>
        </w:rPr>
        <w:t xml:space="preserve"> </w:t>
      </w:r>
      <w:r w:rsidRPr="00674110">
        <w:rPr>
          <w:sz w:val="24"/>
          <w:szCs w:val="24"/>
        </w:rPr>
        <w:t>с</w:t>
      </w:r>
      <w:r w:rsidRPr="00674110">
        <w:rPr>
          <w:spacing w:val="4"/>
          <w:sz w:val="24"/>
          <w:szCs w:val="24"/>
        </w:rPr>
        <w:t xml:space="preserve"> </w:t>
      </w:r>
      <w:r w:rsidRPr="00674110">
        <w:rPr>
          <w:sz w:val="24"/>
          <w:szCs w:val="24"/>
        </w:rPr>
        <w:t>поставленной</w:t>
      </w:r>
      <w:r w:rsidRPr="00674110">
        <w:rPr>
          <w:spacing w:val="-47"/>
          <w:sz w:val="24"/>
          <w:szCs w:val="24"/>
        </w:rPr>
        <w:t xml:space="preserve"> </w:t>
      </w:r>
      <w:r w:rsidRPr="00674110">
        <w:rPr>
          <w:sz w:val="24"/>
          <w:szCs w:val="24"/>
        </w:rPr>
        <w:t>задачей;</w:t>
      </w:r>
    </w:p>
    <w:p w14:paraId="313C8AC6" w14:textId="77777777" w:rsidR="00704869" w:rsidRPr="00674110" w:rsidRDefault="00274AC7" w:rsidP="0058064A">
      <w:pPr>
        <w:pStyle w:val="a5"/>
        <w:numPr>
          <w:ilvl w:val="1"/>
          <w:numId w:val="26"/>
        </w:numPr>
        <w:tabs>
          <w:tab w:val="left" w:pos="860"/>
        </w:tabs>
        <w:spacing w:before="3" w:line="249" w:lineRule="auto"/>
        <w:ind w:right="143"/>
        <w:jc w:val="left"/>
        <w:rPr>
          <w:sz w:val="24"/>
          <w:szCs w:val="24"/>
        </w:rPr>
      </w:pPr>
      <w:r w:rsidRPr="00674110">
        <w:rPr>
          <w:sz w:val="24"/>
          <w:szCs w:val="24"/>
        </w:rPr>
        <w:t>создавать</w:t>
      </w:r>
      <w:r w:rsidRPr="00674110">
        <w:rPr>
          <w:spacing w:val="19"/>
          <w:sz w:val="24"/>
          <w:szCs w:val="24"/>
        </w:rPr>
        <w:t xml:space="preserve"> </w:t>
      </w:r>
      <w:r w:rsidRPr="00674110">
        <w:rPr>
          <w:sz w:val="24"/>
          <w:szCs w:val="24"/>
        </w:rPr>
        <w:t>устные</w:t>
      </w:r>
      <w:r w:rsidRPr="00674110">
        <w:rPr>
          <w:spacing w:val="19"/>
          <w:sz w:val="24"/>
          <w:szCs w:val="24"/>
        </w:rPr>
        <w:t xml:space="preserve"> </w:t>
      </w:r>
      <w:r w:rsidRPr="00674110">
        <w:rPr>
          <w:sz w:val="24"/>
          <w:szCs w:val="24"/>
        </w:rPr>
        <w:t>и</w:t>
      </w:r>
      <w:r w:rsidRPr="00674110">
        <w:rPr>
          <w:spacing w:val="19"/>
          <w:sz w:val="24"/>
          <w:szCs w:val="24"/>
        </w:rPr>
        <w:t xml:space="preserve"> </w:t>
      </w:r>
      <w:r w:rsidRPr="00674110">
        <w:rPr>
          <w:sz w:val="24"/>
          <w:szCs w:val="24"/>
        </w:rPr>
        <w:t>письменные</w:t>
      </w:r>
      <w:r w:rsidRPr="00674110">
        <w:rPr>
          <w:spacing w:val="18"/>
          <w:sz w:val="24"/>
          <w:szCs w:val="24"/>
        </w:rPr>
        <w:t xml:space="preserve"> </w:t>
      </w:r>
      <w:r w:rsidRPr="00674110">
        <w:rPr>
          <w:sz w:val="24"/>
          <w:szCs w:val="24"/>
        </w:rPr>
        <w:t>тексты</w:t>
      </w:r>
      <w:r w:rsidRPr="00674110">
        <w:rPr>
          <w:spacing w:val="20"/>
          <w:sz w:val="24"/>
          <w:szCs w:val="24"/>
        </w:rPr>
        <w:t xml:space="preserve"> </w:t>
      </w:r>
      <w:r w:rsidRPr="00674110">
        <w:rPr>
          <w:sz w:val="24"/>
          <w:szCs w:val="24"/>
        </w:rPr>
        <w:t>(описание,</w:t>
      </w:r>
      <w:r w:rsidRPr="00674110">
        <w:rPr>
          <w:spacing w:val="22"/>
          <w:sz w:val="24"/>
          <w:szCs w:val="24"/>
        </w:rPr>
        <w:t xml:space="preserve"> </w:t>
      </w:r>
      <w:r w:rsidRPr="00674110">
        <w:rPr>
          <w:sz w:val="24"/>
          <w:szCs w:val="24"/>
        </w:rPr>
        <w:t>рассуждение,</w:t>
      </w:r>
      <w:r w:rsidRPr="00674110">
        <w:rPr>
          <w:spacing w:val="-47"/>
          <w:sz w:val="24"/>
          <w:szCs w:val="24"/>
        </w:rPr>
        <w:t xml:space="preserve"> </w:t>
      </w:r>
      <w:r w:rsidRPr="00674110">
        <w:rPr>
          <w:sz w:val="24"/>
          <w:szCs w:val="24"/>
        </w:rPr>
        <w:t>повествование);</w:t>
      </w:r>
    </w:p>
    <w:p w14:paraId="7AA4A10A" w14:textId="77777777" w:rsidR="00704869" w:rsidRPr="00674110" w:rsidRDefault="00274AC7" w:rsidP="0058064A">
      <w:pPr>
        <w:pStyle w:val="a5"/>
        <w:numPr>
          <w:ilvl w:val="1"/>
          <w:numId w:val="26"/>
        </w:numPr>
        <w:tabs>
          <w:tab w:val="left" w:pos="860"/>
        </w:tabs>
        <w:spacing w:before="1"/>
        <w:jc w:val="left"/>
        <w:rPr>
          <w:sz w:val="24"/>
          <w:szCs w:val="24"/>
        </w:rPr>
      </w:pPr>
      <w:r w:rsidRPr="00674110">
        <w:rPr>
          <w:sz w:val="24"/>
          <w:szCs w:val="24"/>
        </w:rPr>
        <w:t>готовить</w:t>
      </w:r>
      <w:r w:rsidRPr="00674110">
        <w:rPr>
          <w:spacing w:val="-6"/>
          <w:sz w:val="24"/>
          <w:szCs w:val="24"/>
        </w:rPr>
        <w:t xml:space="preserve"> </w:t>
      </w:r>
      <w:r w:rsidRPr="00674110">
        <w:rPr>
          <w:sz w:val="24"/>
          <w:szCs w:val="24"/>
        </w:rPr>
        <w:t>небольшие</w:t>
      </w:r>
      <w:r w:rsidRPr="00674110">
        <w:rPr>
          <w:spacing w:val="-6"/>
          <w:sz w:val="24"/>
          <w:szCs w:val="24"/>
        </w:rPr>
        <w:t xml:space="preserve"> </w:t>
      </w:r>
      <w:r w:rsidRPr="00674110">
        <w:rPr>
          <w:sz w:val="24"/>
          <w:szCs w:val="24"/>
        </w:rPr>
        <w:t>публичные</w:t>
      </w:r>
      <w:r w:rsidRPr="00674110">
        <w:rPr>
          <w:spacing w:val="-7"/>
          <w:sz w:val="24"/>
          <w:szCs w:val="24"/>
        </w:rPr>
        <w:t xml:space="preserve"> </w:t>
      </w:r>
      <w:r w:rsidRPr="00674110">
        <w:rPr>
          <w:sz w:val="24"/>
          <w:szCs w:val="24"/>
        </w:rPr>
        <w:t>выступления;</w:t>
      </w:r>
    </w:p>
    <w:p w14:paraId="18C305D4" w14:textId="77777777" w:rsidR="00704869" w:rsidRPr="00674110" w:rsidRDefault="00274AC7" w:rsidP="0058064A">
      <w:pPr>
        <w:pStyle w:val="a5"/>
        <w:numPr>
          <w:ilvl w:val="1"/>
          <w:numId w:val="26"/>
        </w:numPr>
        <w:tabs>
          <w:tab w:val="left" w:pos="860"/>
        </w:tabs>
        <w:spacing w:before="15" w:line="252" w:lineRule="auto"/>
        <w:ind w:right="132"/>
        <w:jc w:val="left"/>
        <w:rPr>
          <w:sz w:val="24"/>
          <w:szCs w:val="24"/>
        </w:rPr>
      </w:pPr>
      <w:r w:rsidRPr="00674110">
        <w:rPr>
          <w:sz w:val="24"/>
          <w:szCs w:val="24"/>
        </w:rPr>
        <w:t>подбирать</w:t>
      </w:r>
      <w:r w:rsidRPr="00674110">
        <w:rPr>
          <w:spacing w:val="10"/>
          <w:sz w:val="24"/>
          <w:szCs w:val="24"/>
        </w:rPr>
        <w:t xml:space="preserve"> </w:t>
      </w:r>
      <w:r w:rsidRPr="00674110">
        <w:rPr>
          <w:sz w:val="24"/>
          <w:szCs w:val="24"/>
        </w:rPr>
        <w:t>иллюстративный</w:t>
      </w:r>
      <w:r w:rsidRPr="00674110">
        <w:rPr>
          <w:spacing w:val="11"/>
          <w:sz w:val="24"/>
          <w:szCs w:val="24"/>
        </w:rPr>
        <w:t xml:space="preserve"> </w:t>
      </w:r>
      <w:r w:rsidRPr="00674110">
        <w:rPr>
          <w:sz w:val="24"/>
          <w:szCs w:val="24"/>
        </w:rPr>
        <w:t>материал</w:t>
      </w:r>
      <w:r w:rsidRPr="00674110">
        <w:rPr>
          <w:spacing w:val="12"/>
          <w:sz w:val="24"/>
          <w:szCs w:val="24"/>
        </w:rPr>
        <w:t xml:space="preserve"> </w:t>
      </w:r>
      <w:r w:rsidRPr="00674110">
        <w:rPr>
          <w:sz w:val="24"/>
          <w:szCs w:val="24"/>
        </w:rPr>
        <w:t>(рисунки,</w:t>
      </w:r>
      <w:r w:rsidRPr="00674110">
        <w:rPr>
          <w:spacing w:val="13"/>
          <w:sz w:val="24"/>
          <w:szCs w:val="24"/>
        </w:rPr>
        <w:t xml:space="preserve"> </w:t>
      </w:r>
      <w:r w:rsidRPr="00674110">
        <w:rPr>
          <w:sz w:val="24"/>
          <w:szCs w:val="24"/>
        </w:rPr>
        <w:t>фото,</w:t>
      </w:r>
      <w:r w:rsidRPr="00674110">
        <w:rPr>
          <w:spacing w:val="13"/>
          <w:sz w:val="24"/>
          <w:szCs w:val="24"/>
        </w:rPr>
        <w:t xml:space="preserve"> </w:t>
      </w:r>
      <w:r w:rsidRPr="00674110">
        <w:rPr>
          <w:sz w:val="24"/>
          <w:szCs w:val="24"/>
        </w:rPr>
        <w:t>плакаты)</w:t>
      </w:r>
      <w:r w:rsidRPr="00674110">
        <w:rPr>
          <w:spacing w:val="7"/>
          <w:sz w:val="24"/>
          <w:szCs w:val="24"/>
        </w:rPr>
        <w:t xml:space="preserve"> </w:t>
      </w:r>
      <w:r w:rsidRPr="00674110">
        <w:rPr>
          <w:sz w:val="24"/>
          <w:szCs w:val="24"/>
        </w:rPr>
        <w:t>к</w:t>
      </w:r>
      <w:r w:rsidRPr="00674110">
        <w:rPr>
          <w:spacing w:val="-47"/>
          <w:sz w:val="24"/>
          <w:szCs w:val="24"/>
        </w:rPr>
        <w:t xml:space="preserve"> </w:t>
      </w:r>
      <w:r w:rsidRPr="00674110">
        <w:rPr>
          <w:sz w:val="24"/>
          <w:szCs w:val="24"/>
        </w:rPr>
        <w:t>тексту</w:t>
      </w:r>
      <w:r w:rsidRPr="00674110">
        <w:rPr>
          <w:spacing w:val="-9"/>
          <w:sz w:val="24"/>
          <w:szCs w:val="24"/>
        </w:rPr>
        <w:t xml:space="preserve"> </w:t>
      </w:r>
      <w:r w:rsidRPr="00674110">
        <w:rPr>
          <w:sz w:val="24"/>
          <w:szCs w:val="24"/>
        </w:rPr>
        <w:t>выступления.</w:t>
      </w:r>
    </w:p>
    <w:p w14:paraId="0CC35FF9" w14:textId="77777777" w:rsidR="00704869" w:rsidRPr="00674110" w:rsidRDefault="00704869">
      <w:pPr>
        <w:pStyle w:val="a3"/>
        <w:spacing w:before="1"/>
        <w:ind w:left="0"/>
        <w:jc w:val="left"/>
        <w:rPr>
          <w:sz w:val="24"/>
          <w:szCs w:val="24"/>
        </w:rPr>
      </w:pPr>
    </w:p>
    <w:p w14:paraId="3E4591A6" w14:textId="77777777" w:rsidR="00704869" w:rsidRPr="00674110" w:rsidRDefault="00274AC7">
      <w:pPr>
        <w:ind w:left="518"/>
        <w:rPr>
          <w:sz w:val="24"/>
          <w:szCs w:val="24"/>
        </w:rPr>
      </w:pPr>
      <w:r w:rsidRPr="00674110">
        <w:rPr>
          <w:i/>
          <w:sz w:val="24"/>
          <w:szCs w:val="24"/>
        </w:rPr>
        <w:t>Совместная</w:t>
      </w:r>
      <w:r w:rsidRPr="00674110">
        <w:rPr>
          <w:i/>
          <w:spacing w:val="-5"/>
          <w:sz w:val="24"/>
          <w:szCs w:val="24"/>
        </w:rPr>
        <w:t xml:space="preserve"> </w:t>
      </w:r>
      <w:r w:rsidRPr="00674110">
        <w:rPr>
          <w:i/>
          <w:sz w:val="24"/>
          <w:szCs w:val="24"/>
        </w:rPr>
        <w:t>деятельность</w:t>
      </w:r>
      <w:r w:rsidRPr="00674110">
        <w:rPr>
          <w:i/>
          <w:spacing w:val="-3"/>
          <w:sz w:val="24"/>
          <w:szCs w:val="24"/>
        </w:rPr>
        <w:t xml:space="preserve"> </w:t>
      </w:r>
      <w:r w:rsidRPr="00674110">
        <w:rPr>
          <w:sz w:val="24"/>
          <w:szCs w:val="24"/>
        </w:rPr>
        <w:t>(</w:t>
      </w:r>
      <w:r w:rsidRPr="00674110">
        <w:rPr>
          <w:i/>
          <w:sz w:val="24"/>
          <w:szCs w:val="24"/>
        </w:rPr>
        <w:t>сотрудничество</w:t>
      </w:r>
      <w:r w:rsidRPr="00674110">
        <w:rPr>
          <w:sz w:val="24"/>
          <w:szCs w:val="24"/>
        </w:rPr>
        <w:t>):</w:t>
      </w:r>
    </w:p>
    <w:p w14:paraId="0DF15E01" w14:textId="77777777" w:rsidR="00704869" w:rsidRPr="00674110" w:rsidRDefault="00274AC7" w:rsidP="0058064A">
      <w:pPr>
        <w:pStyle w:val="a5"/>
        <w:numPr>
          <w:ilvl w:val="1"/>
          <w:numId w:val="26"/>
        </w:numPr>
        <w:tabs>
          <w:tab w:val="left" w:pos="860"/>
        </w:tabs>
        <w:spacing w:before="10" w:line="249" w:lineRule="auto"/>
        <w:ind w:right="142"/>
        <w:jc w:val="left"/>
        <w:rPr>
          <w:sz w:val="24"/>
          <w:szCs w:val="24"/>
        </w:rPr>
      </w:pPr>
      <w:r w:rsidRPr="00674110">
        <w:rPr>
          <w:sz w:val="24"/>
          <w:szCs w:val="24"/>
        </w:rPr>
        <w:t>стремиться</w:t>
      </w:r>
      <w:r w:rsidRPr="00674110">
        <w:rPr>
          <w:spacing w:val="2"/>
          <w:sz w:val="24"/>
          <w:szCs w:val="24"/>
        </w:rPr>
        <w:t xml:space="preserve"> </w:t>
      </w:r>
      <w:r w:rsidRPr="00674110">
        <w:rPr>
          <w:sz w:val="24"/>
          <w:szCs w:val="24"/>
        </w:rPr>
        <w:t>к</w:t>
      </w:r>
      <w:r w:rsidRPr="00674110">
        <w:rPr>
          <w:spacing w:val="6"/>
          <w:sz w:val="24"/>
          <w:szCs w:val="24"/>
        </w:rPr>
        <w:t xml:space="preserve"> </w:t>
      </w:r>
      <w:r w:rsidRPr="00674110">
        <w:rPr>
          <w:sz w:val="24"/>
          <w:szCs w:val="24"/>
        </w:rPr>
        <w:t>объединению</w:t>
      </w:r>
      <w:r w:rsidRPr="00674110">
        <w:rPr>
          <w:spacing w:val="8"/>
          <w:sz w:val="24"/>
          <w:szCs w:val="24"/>
        </w:rPr>
        <w:t xml:space="preserve"> </w:t>
      </w:r>
      <w:r w:rsidRPr="00674110">
        <w:rPr>
          <w:sz w:val="24"/>
          <w:szCs w:val="24"/>
        </w:rPr>
        <w:t>усилий,</w:t>
      </w:r>
      <w:r w:rsidRPr="00674110">
        <w:rPr>
          <w:spacing w:val="6"/>
          <w:sz w:val="24"/>
          <w:szCs w:val="24"/>
        </w:rPr>
        <w:t xml:space="preserve"> </w:t>
      </w:r>
      <w:r w:rsidRPr="00674110">
        <w:rPr>
          <w:sz w:val="24"/>
          <w:szCs w:val="24"/>
        </w:rPr>
        <w:t>эмоциональной</w:t>
      </w:r>
      <w:r w:rsidRPr="00674110">
        <w:rPr>
          <w:spacing w:val="2"/>
          <w:sz w:val="24"/>
          <w:szCs w:val="24"/>
        </w:rPr>
        <w:t xml:space="preserve"> </w:t>
      </w:r>
      <w:r w:rsidRPr="00674110">
        <w:rPr>
          <w:sz w:val="24"/>
          <w:szCs w:val="24"/>
        </w:rPr>
        <w:t>эмпатии</w:t>
      </w:r>
      <w:r w:rsidRPr="00674110">
        <w:rPr>
          <w:spacing w:val="2"/>
          <w:sz w:val="24"/>
          <w:szCs w:val="24"/>
        </w:rPr>
        <w:t xml:space="preserve"> </w:t>
      </w:r>
      <w:r w:rsidRPr="00674110">
        <w:rPr>
          <w:sz w:val="24"/>
          <w:szCs w:val="24"/>
        </w:rPr>
        <w:t>в</w:t>
      </w:r>
      <w:r w:rsidRPr="00674110">
        <w:rPr>
          <w:spacing w:val="-47"/>
          <w:sz w:val="24"/>
          <w:szCs w:val="24"/>
        </w:rPr>
        <w:t xml:space="preserve"> </w:t>
      </w:r>
      <w:r w:rsidRPr="00674110">
        <w:rPr>
          <w:sz w:val="24"/>
          <w:szCs w:val="24"/>
        </w:rPr>
        <w:t>ситуациях</w:t>
      </w:r>
      <w:r w:rsidRPr="00674110">
        <w:rPr>
          <w:spacing w:val="19"/>
          <w:sz w:val="24"/>
          <w:szCs w:val="24"/>
        </w:rPr>
        <w:t xml:space="preserve"> </w:t>
      </w:r>
      <w:r w:rsidRPr="00674110">
        <w:rPr>
          <w:sz w:val="24"/>
          <w:szCs w:val="24"/>
        </w:rPr>
        <w:t>совместного</w:t>
      </w:r>
      <w:r w:rsidRPr="00674110">
        <w:rPr>
          <w:spacing w:val="7"/>
          <w:sz w:val="24"/>
          <w:szCs w:val="24"/>
        </w:rPr>
        <w:t xml:space="preserve"> </w:t>
      </w:r>
      <w:r w:rsidRPr="00674110">
        <w:rPr>
          <w:sz w:val="24"/>
          <w:szCs w:val="24"/>
        </w:rPr>
        <w:t>восприятия,</w:t>
      </w:r>
      <w:r w:rsidRPr="00674110">
        <w:rPr>
          <w:spacing w:val="16"/>
          <w:sz w:val="24"/>
          <w:szCs w:val="24"/>
        </w:rPr>
        <w:t xml:space="preserve"> </w:t>
      </w:r>
      <w:r w:rsidRPr="00674110">
        <w:rPr>
          <w:sz w:val="24"/>
          <w:szCs w:val="24"/>
        </w:rPr>
        <w:t>исполнения</w:t>
      </w:r>
      <w:r w:rsidRPr="00674110">
        <w:rPr>
          <w:spacing w:val="7"/>
          <w:sz w:val="24"/>
          <w:szCs w:val="24"/>
        </w:rPr>
        <w:t xml:space="preserve"> </w:t>
      </w:r>
      <w:r w:rsidRPr="00674110">
        <w:rPr>
          <w:sz w:val="24"/>
          <w:szCs w:val="24"/>
        </w:rPr>
        <w:t>музыки;</w:t>
      </w:r>
    </w:p>
    <w:p w14:paraId="6199EEA9" w14:textId="29506EA2" w:rsidR="00704869" w:rsidRPr="00D121F6" w:rsidRDefault="00274AC7" w:rsidP="0058064A">
      <w:pPr>
        <w:pStyle w:val="a5"/>
        <w:numPr>
          <w:ilvl w:val="1"/>
          <w:numId w:val="26"/>
        </w:numPr>
        <w:tabs>
          <w:tab w:val="left" w:pos="860"/>
        </w:tabs>
        <w:spacing w:before="65" w:line="249" w:lineRule="auto"/>
        <w:ind w:right="135"/>
        <w:jc w:val="left"/>
        <w:rPr>
          <w:sz w:val="24"/>
          <w:szCs w:val="24"/>
        </w:rPr>
      </w:pPr>
      <w:r w:rsidRPr="00D121F6">
        <w:rPr>
          <w:sz w:val="24"/>
          <w:szCs w:val="24"/>
        </w:rPr>
        <w:t>переключаться</w:t>
      </w:r>
      <w:r w:rsidRPr="00D121F6">
        <w:rPr>
          <w:spacing w:val="1"/>
          <w:sz w:val="24"/>
          <w:szCs w:val="24"/>
        </w:rPr>
        <w:t xml:space="preserve"> </w:t>
      </w:r>
      <w:r w:rsidRPr="00D121F6">
        <w:rPr>
          <w:sz w:val="24"/>
          <w:szCs w:val="24"/>
        </w:rPr>
        <w:t>между</w:t>
      </w:r>
      <w:r w:rsidRPr="00D121F6">
        <w:rPr>
          <w:spacing w:val="1"/>
          <w:sz w:val="24"/>
          <w:szCs w:val="24"/>
        </w:rPr>
        <w:t xml:space="preserve"> </w:t>
      </w:r>
      <w:r w:rsidRPr="00D121F6">
        <w:rPr>
          <w:sz w:val="24"/>
          <w:szCs w:val="24"/>
        </w:rPr>
        <w:t>различными</w:t>
      </w:r>
      <w:r w:rsidRPr="00D121F6">
        <w:rPr>
          <w:spacing w:val="1"/>
          <w:sz w:val="24"/>
          <w:szCs w:val="24"/>
        </w:rPr>
        <w:t xml:space="preserve"> </w:t>
      </w:r>
      <w:r w:rsidRPr="00D121F6">
        <w:rPr>
          <w:sz w:val="24"/>
          <w:szCs w:val="24"/>
        </w:rPr>
        <w:t>формами</w:t>
      </w:r>
      <w:r w:rsidRPr="00D121F6">
        <w:rPr>
          <w:spacing w:val="1"/>
          <w:sz w:val="24"/>
          <w:szCs w:val="24"/>
        </w:rPr>
        <w:t xml:space="preserve"> </w:t>
      </w:r>
      <w:r w:rsidRPr="00D121F6">
        <w:rPr>
          <w:sz w:val="24"/>
          <w:szCs w:val="24"/>
        </w:rPr>
        <w:t>коллективной,</w:t>
      </w:r>
      <w:r w:rsidRPr="00D121F6">
        <w:rPr>
          <w:spacing w:val="-47"/>
          <w:sz w:val="24"/>
          <w:szCs w:val="24"/>
        </w:rPr>
        <w:t xml:space="preserve"> </w:t>
      </w:r>
      <w:r w:rsidRPr="00D121F6">
        <w:rPr>
          <w:sz w:val="24"/>
          <w:szCs w:val="24"/>
        </w:rPr>
        <w:t>групповой</w:t>
      </w:r>
      <w:r w:rsidRPr="00D121F6">
        <w:rPr>
          <w:spacing w:val="42"/>
          <w:sz w:val="24"/>
          <w:szCs w:val="24"/>
        </w:rPr>
        <w:t xml:space="preserve"> </w:t>
      </w:r>
      <w:r w:rsidRPr="00D121F6">
        <w:rPr>
          <w:sz w:val="24"/>
          <w:szCs w:val="24"/>
        </w:rPr>
        <w:t>и</w:t>
      </w:r>
      <w:r w:rsidRPr="00D121F6">
        <w:rPr>
          <w:spacing w:val="42"/>
          <w:sz w:val="24"/>
          <w:szCs w:val="24"/>
        </w:rPr>
        <w:t xml:space="preserve"> </w:t>
      </w:r>
      <w:r w:rsidRPr="00D121F6">
        <w:rPr>
          <w:sz w:val="24"/>
          <w:szCs w:val="24"/>
        </w:rPr>
        <w:t>индивидуальной</w:t>
      </w:r>
      <w:r w:rsidRPr="00D121F6">
        <w:rPr>
          <w:spacing w:val="43"/>
          <w:sz w:val="24"/>
          <w:szCs w:val="24"/>
        </w:rPr>
        <w:t xml:space="preserve"> </w:t>
      </w:r>
      <w:r w:rsidRPr="00D121F6">
        <w:rPr>
          <w:sz w:val="24"/>
          <w:szCs w:val="24"/>
        </w:rPr>
        <w:t>работы</w:t>
      </w:r>
      <w:r w:rsidRPr="00D121F6">
        <w:rPr>
          <w:spacing w:val="43"/>
          <w:sz w:val="24"/>
          <w:szCs w:val="24"/>
        </w:rPr>
        <w:t xml:space="preserve"> </w:t>
      </w:r>
      <w:r w:rsidRPr="00D121F6">
        <w:rPr>
          <w:sz w:val="24"/>
          <w:szCs w:val="24"/>
        </w:rPr>
        <w:t>при</w:t>
      </w:r>
      <w:r w:rsidRPr="00D121F6">
        <w:rPr>
          <w:spacing w:val="38"/>
          <w:sz w:val="24"/>
          <w:szCs w:val="24"/>
        </w:rPr>
        <w:t xml:space="preserve"> </w:t>
      </w:r>
      <w:r w:rsidRPr="00D121F6">
        <w:rPr>
          <w:sz w:val="24"/>
          <w:szCs w:val="24"/>
        </w:rPr>
        <w:t>решении</w:t>
      </w:r>
      <w:r w:rsidRPr="00D121F6">
        <w:rPr>
          <w:spacing w:val="42"/>
          <w:sz w:val="24"/>
          <w:szCs w:val="24"/>
        </w:rPr>
        <w:t xml:space="preserve"> </w:t>
      </w:r>
      <w:r w:rsidRPr="00D121F6">
        <w:rPr>
          <w:sz w:val="24"/>
          <w:szCs w:val="24"/>
        </w:rPr>
        <w:t>конкретной</w:t>
      </w:r>
      <w:r w:rsidR="00D121F6" w:rsidRPr="00D121F6">
        <w:rPr>
          <w:sz w:val="24"/>
          <w:szCs w:val="24"/>
        </w:rPr>
        <w:t xml:space="preserve"> </w:t>
      </w:r>
      <w:r w:rsidRPr="00D121F6">
        <w:rPr>
          <w:sz w:val="24"/>
          <w:szCs w:val="24"/>
        </w:rPr>
        <w:t>проблемы,</w:t>
      </w:r>
      <w:r w:rsidRPr="00D121F6">
        <w:rPr>
          <w:spacing w:val="1"/>
          <w:sz w:val="24"/>
          <w:szCs w:val="24"/>
        </w:rPr>
        <w:t xml:space="preserve"> </w:t>
      </w:r>
      <w:r w:rsidRPr="00D121F6">
        <w:rPr>
          <w:sz w:val="24"/>
          <w:szCs w:val="24"/>
        </w:rPr>
        <w:t>выбирать</w:t>
      </w:r>
      <w:r w:rsidRPr="00D121F6">
        <w:rPr>
          <w:spacing w:val="1"/>
          <w:sz w:val="24"/>
          <w:szCs w:val="24"/>
        </w:rPr>
        <w:t xml:space="preserve"> </w:t>
      </w:r>
      <w:r w:rsidRPr="00D121F6">
        <w:rPr>
          <w:sz w:val="24"/>
          <w:szCs w:val="24"/>
        </w:rPr>
        <w:t>наиболее</w:t>
      </w:r>
      <w:r w:rsidRPr="00D121F6">
        <w:rPr>
          <w:spacing w:val="1"/>
          <w:sz w:val="24"/>
          <w:szCs w:val="24"/>
        </w:rPr>
        <w:t xml:space="preserve"> </w:t>
      </w:r>
      <w:r w:rsidRPr="00D121F6">
        <w:rPr>
          <w:sz w:val="24"/>
          <w:szCs w:val="24"/>
        </w:rPr>
        <w:t>эффективные</w:t>
      </w:r>
      <w:r w:rsidRPr="00D121F6">
        <w:rPr>
          <w:spacing w:val="1"/>
          <w:sz w:val="24"/>
          <w:szCs w:val="24"/>
        </w:rPr>
        <w:t xml:space="preserve"> </w:t>
      </w:r>
      <w:r w:rsidRPr="00D121F6">
        <w:rPr>
          <w:sz w:val="24"/>
          <w:szCs w:val="24"/>
        </w:rPr>
        <w:t>формы</w:t>
      </w:r>
      <w:r w:rsidRPr="00D121F6">
        <w:rPr>
          <w:spacing w:val="-47"/>
          <w:sz w:val="24"/>
          <w:szCs w:val="24"/>
        </w:rPr>
        <w:t xml:space="preserve"> </w:t>
      </w:r>
      <w:r w:rsidRPr="00D121F6">
        <w:rPr>
          <w:sz w:val="24"/>
          <w:szCs w:val="24"/>
        </w:rPr>
        <w:t>взаимодействия при</w:t>
      </w:r>
      <w:r w:rsidRPr="00D121F6">
        <w:rPr>
          <w:spacing w:val="-1"/>
          <w:sz w:val="24"/>
          <w:szCs w:val="24"/>
        </w:rPr>
        <w:t xml:space="preserve"> </w:t>
      </w:r>
      <w:r w:rsidRPr="00D121F6">
        <w:rPr>
          <w:sz w:val="24"/>
          <w:szCs w:val="24"/>
        </w:rPr>
        <w:t>решении</w:t>
      </w:r>
      <w:r w:rsidRPr="00D121F6">
        <w:rPr>
          <w:spacing w:val="-1"/>
          <w:sz w:val="24"/>
          <w:szCs w:val="24"/>
        </w:rPr>
        <w:t xml:space="preserve"> </w:t>
      </w:r>
      <w:r w:rsidRPr="00D121F6">
        <w:rPr>
          <w:sz w:val="24"/>
          <w:szCs w:val="24"/>
        </w:rPr>
        <w:t>поставленной задачи;</w:t>
      </w:r>
    </w:p>
    <w:p w14:paraId="6965A3C1" w14:textId="77777777" w:rsidR="00704869" w:rsidRPr="00674110" w:rsidRDefault="00274AC7" w:rsidP="0058064A">
      <w:pPr>
        <w:pStyle w:val="a5"/>
        <w:numPr>
          <w:ilvl w:val="1"/>
          <w:numId w:val="26"/>
        </w:numPr>
        <w:tabs>
          <w:tab w:val="left" w:pos="860"/>
        </w:tabs>
        <w:spacing w:before="2" w:line="252" w:lineRule="auto"/>
        <w:ind w:right="127"/>
        <w:rPr>
          <w:sz w:val="24"/>
          <w:szCs w:val="24"/>
        </w:rPr>
      </w:pPr>
      <w:r w:rsidRPr="00674110">
        <w:rPr>
          <w:sz w:val="24"/>
          <w:szCs w:val="24"/>
        </w:rPr>
        <w:t>формулировать</w:t>
      </w:r>
      <w:r w:rsidRPr="00674110">
        <w:rPr>
          <w:spacing w:val="1"/>
          <w:sz w:val="24"/>
          <w:szCs w:val="24"/>
        </w:rPr>
        <w:t xml:space="preserve"> </w:t>
      </w:r>
      <w:r w:rsidRPr="00674110">
        <w:rPr>
          <w:sz w:val="24"/>
          <w:szCs w:val="24"/>
        </w:rPr>
        <w:t>краткосрочные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долгосрочные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с учётом</w:t>
      </w:r>
      <w:r w:rsidRPr="00674110">
        <w:rPr>
          <w:spacing w:val="1"/>
          <w:sz w:val="24"/>
          <w:szCs w:val="24"/>
        </w:rPr>
        <w:t xml:space="preserve"> </w:t>
      </w:r>
      <w:r w:rsidRPr="00674110">
        <w:rPr>
          <w:sz w:val="24"/>
          <w:szCs w:val="24"/>
        </w:rPr>
        <w:t>участия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коллективных</w:t>
      </w:r>
      <w:r w:rsidRPr="00674110">
        <w:rPr>
          <w:spacing w:val="1"/>
          <w:sz w:val="24"/>
          <w:szCs w:val="24"/>
        </w:rPr>
        <w:t xml:space="preserve"> </w:t>
      </w:r>
      <w:r w:rsidRPr="00674110">
        <w:rPr>
          <w:sz w:val="24"/>
          <w:szCs w:val="24"/>
        </w:rPr>
        <w:t>задачах)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стандартной</w:t>
      </w:r>
      <w:r w:rsidRPr="00674110">
        <w:rPr>
          <w:spacing w:val="1"/>
          <w:sz w:val="24"/>
          <w:szCs w:val="24"/>
        </w:rPr>
        <w:t xml:space="preserve"> </w:t>
      </w:r>
      <w:r w:rsidRPr="00674110">
        <w:rPr>
          <w:sz w:val="24"/>
          <w:szCs w:val="24"/>
        </w:rPr>
        <w:t>(типовой)</w:t>
      </w:r>
      <w:r w:rsidRPr="00674110">
        <w:rPr>
          <w:spacing w:val="1"/>
          <w:sz w:val="24"/>
          <w:szCs w:val="24"/>
        </w:rPr>
        <w:t xml:space="preserve"> </w:t>
      </w:r>
      <w:r w:rsidRPr="00674110">
        <w:rPr>
          <w:sz w:val="24"/>
          <w:szCs w:val="24"/>
        </w:rPr>
        <w:t>ситуации</w:t>
      </w:r>
      <w:r w:rsidRPr="00674110">
        <w:rPr>
          <w:spacing w:val="1"/>
          <w:sz w:val="24"/>
          <w:szCs w:val="24"/>
        </w:rPr>
        <w:t xml:space="preserve"> </w:t>
      </w:r>
      <w:r w:rsidRPr="00674110">
        <w:rPr>
          <w:sz w:val="24"/>
          <w:szCs w:val="24"/>
        </w:rPr>
        <w:t>на основе</w:t>
      </w:r>
      <w:r w:rsidRPr="00674110">
        <w:rPr>
          <w:spacing w:val="1"/>
          <w:sz w:val="24"/>
          <w:szCs w:val="24"/>
        </w:rPr>
        <w:t xml:space="preserve"> </w:t>
      </w:r>
      <w:r w:rsidRPr="00674110">
        <w:rPr>
          <w:sz w:val="24"/>
          <w:szCs w:val="24"/>
        </w:rPr>
        <w:t>предложенного</w:t>
      </w:r>
      <w:r w:rsidRPr="00674110">
        <w:rPr>
          <w:spacing w:val="-47"/>
          <w:sz w:val="24"/>
          <w:szCs w:val="24"/>
        </w:rPr>
        <w:t xml:space="preserve"> </w:t>
      </w:r>
      <w:r w:rsidRPr="00674110">
        <w:rPr>
          <w:sz w:val="24"/>
          <w:szCs w:val="24"/>
        </w:rPr>
        <w:t>формата планирования, распределения промежуточных шагов и</w:t>
      </w:r>
      <w:r w:rsidRPr="00674110">
        <w:rPr>
          <w:spacing w:val="1"/>
          <w:sz w:val="24"/>
          <w:szCs w:val="24"/>
        </w:rPr>
        <w:t xml:space="preserve"> </w:t>
      </w:r>
      <w:r w:rsidRPr="00674110">
        <w:rPr>
          <w:sz w:val="24"/>
          <w:szCs w:val="24"/>
        </w:rPr>
        <w:t>сроков;</w:t>
      </w:r>
    </w:p>
    <w:p w14:paraId="7B48258F" w14:textId="77777777" w:rsidR="00704869" w:rsidRPr="00674110" w:rsidRDefault="00274AC7" w:rsidP="0058064A">
      <w:pPr>
        <w:pStyle w:val="a5"/>
        <w:numPr>
          <w:ilvl w:val="1"/>
          <w:numId w:val="26"/>
        </w:numPr>
        <w:tabs>
          <w:tab w:val="left" w:pos="860"/>
        </w:tabs>
        <w:spacing w:before="3" w:line="254" w:lineRule="auto"/>
        <w:ind w:right="142"/>
        <w:rPr>
          <w:sz w:val="24"/>
          <w:szCs w:val="24"/>
        </w:rPr>
      </w:pPr>
      <w:r w:rsidRPr="00674110">
        <w:rPr>
          <w:sz w:val="24"/>
          <w:szCs w:val="24"/>
        </w:rPr>
        <w:t>принимать цель совместной деятельности, коллективно строить</w:t>
      </w:r>
      <w:r w:rsidRPr="00674110">
        <w:rPr>
          <w:spacing w:val="1"/>
          <w:sz w:val="24"/>
          <w:szCs w:val="24"/>
        </w:rPr>
        <w:t xml:space="preserve"> </w:t>
      </w:r>
      <w:r w:rsidRPr="00674110">
        <w:rPr>
          <w:sz w:val="24"/>
          <w:szCs w:val="24"/>
        </w:rPr>
        <w:t>действия по её достижению: распределять роли, договариваться,</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процесс</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результат</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проявлять</w:t>
      </w:r>
      <w:r w:rsidRPr="00674110">
        <w:rPr>
          <w:spacing w:val="-47"/>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руководить,</w:t>
      </w:r>
      <w:r w:rsidRPr="00674110">
        <w:rPr>
          <w:spacing w:val="5"/>
          <w:sz w:val="24"/>
          <w:szCs w:val="24"/>
        </w:rPr>
        <w:t xml:space="preserve"> </w:t>
      </w:r>
      <w:r w:rsidRPr="00674110">
        <w:rPr>
          <w:sz w:val="24"/>
          <w:szCs w:val="24"/>
        </w:rPr>
        <w:t>выполнять</w:t>
      </w:r>
      <w:r w:rsidRPr="00674110">
        <w:rPr>
          <w:spacing w:val="2"/>
          <w:sz w:val="24"/>
          <w:szCs w:val="24"/>
        </w:rPr>
        <w:t xml:space="preserve"> </w:t>
      </w:r>
      <w:r w:rsidRPr="00674110">
        <w:rPr>
          <w:sz w:val="24"/>
          <w:szCs w:val="24"/>
        </w:rPr>
        <w:t>поручения,</w:t>
      </w:r>
      <w:r w:rsidRPr="00674110">
        <w:rPr>
          <w:spacing w:val="4"/>
          <w:sz w:val="24"/>
          <w:szCs w:val="24"/>
        </w:rPr>
        <w:t xml:space="preserve"> </w:t>
      </w:r>
      <w:r w:rsidRPr="00674110">
        <w:rPr>
          <w:sz w:val="24"/>
          <w:szCs w:val="24"/>
        </w:rPr>
        <w:t>подчиняться;</w:t>
      </w:r>
    </w:p>
    <w:p w14:paraId="19D5E838" w14:textId="77777777" w:rsidR="00704869" w:rsidRPr="00674110" w:rsidRDefault="00274AC7" w:rsidP="0058064A">
      <w:pPr>
        <w:pStyle w:val="a5"/>
        <w:numPr>
          <w:ilvl w:val="1"/>
          <w:numId w:val="26"/>
        </w:numPr>
        <w:tabs>
          <w:tab w:val="left" w:pos="860"/>
        </w:tabs>
        <w:spacing w:line="254" w:lineRule="auto"/>
        <w:ind w:right="135"/>
        <w:rPr>
          <w:sz w:val="24"/>
          <w:szCs w:val="24"/>
        </w:rPr>
      </w:pPr>
      <w:r w:rsidRPr="00674110">
        <w:rPr>
          <w:sz w:val="24"/>
          <w:szCs w:val="24"/>
        </w:rPr>
        <w:t>ответственно</w:t>
      </w:r>
      <w:r w:rsidRPr="00674110">
        <w:rPr>
          <w:spacing w:val="-10"/>
          <w:sz w:val="24"/>
          <w:szCs w:val="24"/>
        </w:rPr>
        <w:t xml:space="preserve"> </w:t>
      </w:r>
      <w:r w:rsidRPr="00674110">
        <w:rPr>
          <w:sz w:val="24"/>
          <w:szCs w:val="24"/>
        </w:rPr>
        <w:t>выполнять</w:t>
      </w:r>
      <w:r w:rsidRPr="00674110">
        <w:rPr>
          <w:spacing w:val="-6"/>
          <w:sz w:val="24"/>
          <w:szCs w:val="24"/>
        </w:rPr>
        <w:t xml:space="preserve"> </w:t>
      </w:r>
      <w:r w:rsidRPr="00674110">
        <w:rPr>
          <w:sz w:val="24"/>
          <w:szCs w:val="24"/>
        </w:rPr>
        <w:t>свою</w:t>
      </w:r>
      <w:r w:rsidRPr="00674110">
        <w:rPr>
          <w:spacing w:val="-6"/>
          <w:sz w:val="24"/>
          <w:szCs w:val="24"/>
        </w:rPr>
        <w:t xml:space="preserve"> </w:t>
      </w:r>
      <w:r w:rsidRPr="00674110">
        <w:rPr>
          <w:sz w:val="24"/>
          <w:szCs w:val="24"/>
        </w:rPr>
        <w:t>часть</w:t>
      </w:r>
      <w:r w:rsidRPr="00674110">
        <w:rPr>
          <w:spacing w:val="-6"/>
          <w:sz w:val="24"/>
          <w:szCs w:val="24"/>
        </w:rPr>
        <w:t xml:space="preserve"> </w:t>
      </w:r>
      <w:r w:rsidRPr="00674110">
        <w:rPr>
          <w:sz w:val="24"/>
          <w:szCs w:val="24"/>
        </w:rPr>
        <w:t>работы;</w:t>
      </w:r>
      <w:r w:rsidRPr="00674110">
        <w:rPr>
          <w:spacing w:val="-4"/>
          <w:sz w:val="24"/>
          <w:szCs w:val="24"/>
        </w:rPr>
        <w:t xml:space="preserve"> </w:t>
      </w:r>
      <w:r w:rsidRPr="00674110">
        <w:rPr>
          <w:sz w:val="24"/>
          <w:szCs w:val="24"/>
        </w:rPr>
        <w:t>оценивать</w:t>
      </w:r>
      <w:r w:rsidRPr="00674110">
        <w:rPr>
          <w:spacing w:val="-6"/>
          <w:sz w:val="24"/>
          <w:szCs w:val="24"/>
        </w:rPr>
        <w:t xml:space="preserve"> </w:t>
      </w:r>
      <w:r w:rsidRPr="00674110">
        <w:rPr>
          <w:sz w:val="24"/>
          <w:szCs w:val="24"/>
        </w:rPr>
        <w:t>свой</w:t>
      </w:r>
      <w:r w:rsidRPr="00674110">
        <w:rPr>
          <w:spacing w:val="-7"/>
          <w:sz w:val="24"/>
          <w:szCs w:val="24"/>
        </w:rPr>
        <w:t xml:space="preserve"> </w:t>
      </w:r>
      <w:r w:rsidRPr="00674110">
        <w:rPr>
          <w:sz w:val="24"/>
          <w:szCs w:val="24"/>
        </w:rPr>
        <w:t>вклад</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общий результат;</w:t>
      </w:r>
    </w:p>
    <w:p w14:paraId="3E3A7D31" w14:textId="77777777" w:rsidR="00704869" w:rsidRPr="00674110" w:rsidRDefault="00274AC7" w:rsidP="0058064A">
      <w:pPr>
        <w:pStyle w:val="a5"/>
        <w:numPr>
          <w:ilvl w:val="1"/>
          <w:numId w:val="26"/>
        </w:numPr>
        <w:tabs>
          <w:tab w:val="left" w:pos="860"/>
        </w:tabs>
        <w:spacing w:line="252" w:lineRule="auto"/>
        <w:ind w:right="139"/>
        <w:rPr>
          <w:sz w:val="24"/>
          <w:szCs w:val="24"/>
        </w:rPr>
      </w:pPr>
      <w:r w:rsidRPr="00674110">
        <w:rPr>
          <w:sz w:val="24"/>
          <w:szCs w:val="24"/>
        </w:rPr>
        <w:t>выполнять совместные проектные, творческие задания с опорой</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предложенные</w:t>
      </w:r>
      <w:r w:rsidRPr="00674110">
        <w:rPr>
          <w:spacing w:val="-1"/>
          <w:sz w:val="24"/>
          <w:szCs w:val="24"/>
        </w:rPr>
        <w:t xml:space="preserve"> </w:t>
      </w:r>
      <w:r w:rsidRPr="00674110">
        <w:rPr>
          <w:sz w:val="24"/>
          <w:szCs w:val="24"/>
        </w:rPr>
        <w:t>образцы.</w:t>
      </w:r>
    </w:p>
    <w:p w14:paraId="64E19A43" w14:textId="77777777" w:rsidR="00704869" w:rsidRPr="00674110" w:rsidRDefault="00704869">
      <w:pPr>
        <w:pStyle w:val="a3"/>
        <w:spacing w:before="5"/>
        <w:ind w:left="0"/>
        <w:jc w:val="left"/>
        <w:rPr>
          <w:sz w:val="24"/>
          <w:szCs w:val="24"/>
        </w:rPr>
      </w:pPr>
    </w:p>
    <w:p w14:paraId="3DE7F7E6" w14:textId="77777777" w:rsidR="00704869" w:rsidRPr="00674110" w:rsidRDefault="00274AC7" w:rsidP="0058064A">
      <w:pPr>
        <w:pStyle w:val="2"/>
        <w:numPr>
          <w:ilvl w:val="0"/>
          <w:numId w:val="26"/>
        </w:numPr>
        <w:tabs>
          <w:tab w:val="left" w:pos="514"/>
        </w:tabs>
        <w:ind w:hanging="222"/>
        <w:rPr>
          <w:sz w:val="24"/>
          <w:szCs w:val="24"/>
        </w:rPr>
      </w:pPr>
      <w:r w:rsidRPr="00674110">
        <w:rPr>
          <w:sz w:val="24"/>
          <w:szCs w:val="24"/>
        </w:rPr>
        <w:t>Овладение</w:t>
      </w:r>
      <w:r w:rsidRPr="00674110">
        <w:rPr>
          <w:spacing w:val="-7"/>
          <w:sz w:val="24"/>
          <w:szCs w:val="24"/>
        </w:rPr>
        <w:t xml:space="preserve"> </w:t>
      </w:r>
      <w:r w:rsidRPr="00674110">
        <w:rPr>
          <w:sz w:val="24"/>
          <w:szCs w:val="24"/>
        </w:rPr>
        <w:t>универсальными</w:t>
      </w:r>
      <w:r w:rsidRPr="00674110">
        <w:rPr>
          <w:spacing w:val="-3"/>
          <w:sz w:val="24"/>
          <w:szCs w:val="24"/>
        </w:rPr>
        <w:t xml:space="preserve"> </w:t>
      </w:r>
      <w:r w:rsidRPr="00674110">
        <w:rPr>
          <w:sz w:val="24"/>
          <w:szCs w:val="24"/>
        </w:rPr>
        <w:t>регулятивными</w:t>
      </w:r>
      <w:r w:rsidRPr="00674110">
        <w:rPr>
          <w:spacing w:val="-3"/>
          <w:sz w:val="24"/>
          <w:szCs w:val="24"/>
        </w:rPr>
        <w:t xml:space="preserve"> </w:t>
      </w:r>
      <w:r w:rsidRPr="00674110">
        <w:rPr>
          <w:sz w:val="24"/>
          <w:szCs w:val="24"/>
        </w:rPr>
        <w:t>действиями</w:t>
      </w:r>
    </w:p>
    <w:p w14:paraId="071DFA31" w14:textId="77777777" w:rsidR="00704869" w:rsidRPr="00674110" w:rsidRDefault="00704869">
      <w:pPr>
        <w:pStyle w:val="a3"/>
        <w:spacing w:before="4"/>
        <w:ind w:left="0"/>
        <w:jc w:val="left"/>
        <w:rPr>
          <w:b/>
          <w:sz w:val="24"/>
          <w:szCs w:val="24"/>
        </w:rPr>
      </w:pPr>
    </w:p>
    <w:p w14:paraId="2413CFCB" w14:textId="77777777" w:rsidR="00704869" w:rsidRPr="00674110" w:rsidRDefault="00274AC7">
      <w:pPr>
        <w:pStyle w:val="a3"/>
        <w:ind w:left="518"/>
        <w:jc w:val="left"/>
        <w:rPr>
          <w:sz w:val="24"/>
          <w:szCs w:val="24"/>
        </w:rPr>
      </w:pPr>
      <w:r w:rsidRPr="00674110">
        <w:rPr>
          <w:sz w:val="24"/>
          <w:szCs w:val="24"/>
        </w:rPr>
        <w:t>Самоорганизация:</w:t>
      </w:r>
    </w:p>
    <w:p w14:paraId="271755BF" w14:textId="77777777" w:rsidR="00704869" w:rsidRPr="00674110" w:rsidRDefault="00274AC7" w:rsidP="0058064A">
      <w:pPr>
        <w:pStyle w:val="a5"/>
        <w:numPr>
          <w:ilvl w:val="1"/>
          <w:numId w:val="26"/>
        </w:numPr>
        <w:tabs>
          <w:tab w:val="left" w:pos="860"/>
        </w:tabs>
        <w:spacing w:before="11" w:line="249" w:lineRule="auto"/>
        <w:ind w:right="140"/>
        <w:jc w:val="left"/>
        <w:rPr>
          <w:sz w:val="24"/>
          <w:szCs w:val="24"/>
        </w:rPr>
      </w:pPr>
      <w:r w:rsidRPr="00674110">
        <w:rPr>
          <w:sz w:val="24"/>
          <w:szCs w:val="24"/>
        </w:rPr>
        <w:t>планировать действия по решению учебной задачи для получения</w:t>
      </w:r>
      <w:r w:rsidRPr="00674110">
        <w:rPr>
          <w:spacing w:val="-47"/>
          <w:sz w:val="24"/>
          <w:szCs w:val="24"/>
        </w:rPr>
        <w:t xml:space="preserve"> </w:t>
      </w:r>
      <w:r w:rsidRPr="00674110">
        <w:rPr>
          <w:sz w:val="24"/>
          <w:szCs w:val="24"/>
        </w:rPr>
        <w:t>результата;</w:t>
      </w:r>
    </w:p>
    <w:p w14:paraId="4541404D" w14:textId="77777777" w:rsidR="00704869" w:rsidRPr="00674110" w:rsidRDefault="00274AC7" w:rsidP="0058064A">
      <w:pPr>
        <w:pStyle w:val="a5"/>
        <w:numPr>
          <w:ilvl w:val="1"/>
          <w:numId w:val="26"/>
        </w:numPr>
        <w:tabs>
          <w:tab w:val="left" w:pos="860"/>
        </w:tabs>
        <w:spacing w:before="1" w:line="254" w:lineRule="auto"/>
        <w:ind w:left="518" w:right="1083" w:firstLine="0"/>
        <w:jc w:val="left"/>
        <w:rPr>
          <w:sz w:val="24"/>
          <w:szCs w:val="24"/>
        </w:rPr>
      </w:pPr>
      <w:r w:rsidRPr="00674110">
        <w:rPr>
          <w:sz w:val="24"/>
          <w:szCs w:val="24"/>
        </w:rPr>
        <w:t>выстраивать последовательность выбранных действий.</w:t>
      </w:r>
      <w:r w:rsidRPr="00674110">
        <w:rPr>
          <w:spacing w:val="-47"/>
          <w:sz w:val="24"/>
          <w:szCs w:val="24"/>
        </w:rPr>
        <w:t xml:space="preserve"> </w:t>
      </w:r>
      <w:r w:rsidRPr="00674110">
        <w:rPr>
          <w:sz w:val="24"/>
          <w:szCs w:val="24"/>
        </w:rPr>
        <w:t>Самоконтроль:</w:t>
      </w:r>
    </w:p>
    <w:p w14:paraId="734CA17C" w14:textId="77777777" w:rsidR="00704869" w:rsidRPr="00674110" w:rsidRDefault="00274AC7" w:rsidP="0058064A">
      <w:pPr>
        <w:pStyle w:val="a5"/>
        <w:numPr>
          <w:ilvl w:val="1"/>
          <w:numId w:val="26"/>
        </w:numPr>
        <w:tabs>
          <w:tab w:val="left" w:pos="860"/>
        </w:tabs>
        <w:spacing w:line="227" w:lineRule="exact"/>
        <w:jc w:val="left"/>
        <w:rPr>
          <w:sz w:val="24"/>
          <w:szCs w:val="24"/>
        </w:rPr>
      </w:pPr>
      <w:r w:rsidRPr="00674110">
        <w:rPr>
          <w:sz w:val="24"/>
          <w:szCs w:val="24"/>
        </w:rPr>
        <w:t>устанавливать</w:t>
      </w:r>
      <w:r w:rsidRPr="00674110">
        <w:rPr>
          <w:spacing w:val="-9"/>
          <w:sz w:val="24"/>
          <w:szCs w:val="24"/>
        </w:rPr>
        <w:t xml:space="preserve"> </w:t>
      </w:r>
      <w:r w:rsidRPr="00674110">
        <w:rPr>
          <w:sz w:val="24"/>
          <w:szCs w:val="24"/>
        </w:rPr>
        <w:t>причины успеха/неудач</w:t>
      </w:r>
      <w:r w:rsidRPr="00674110">
        <w:rPr>
          <w:spacing w:val="-4"/>
          <w:sz w:val="24"/>
          <w:szCs w:val="24"/>
        </w:rPr>
        <w:t xml:space="preserve"> </w:t>
      </w:r>
      <w:r w:rsidRPr="00674110">
        <w:rPr>
          <w:sz w:val="24"/>
          <w:szCs w:val="24"/>
        </w:rPr>
        <w:t>учебной</w:t>
      </w:r>
      <w:r w:rsidRPr="00674110">
        <w:rPr>
          <w:spacing w:val="-5"/>
          <w:sz w:val="24"/>
          <w:szCs w:val="24"/>
        </w:rPr>
        <w:t xml:space="preserve"> </w:t>
      </w:r>
      <w:r w:rsidRPr="00674110">
        <w:rPr>
          <w:sz w:val="24"/>
          <w:szCs w:val="24"/>
        </w:rPr>
        <w:t>деятельности;</w:t>
      </w:r>
    </w:p>
    <w:p w14:paraId="5DDC183E" w14:textId="77777777" w:rsidR="00704869" w:rsidRPr="00674110" w:rsidRDefault="00274AC7" w:rsidP="0058064A">
      <w:pPr>
        <w:pStyle w:val="a5"/>
        <w:numPr>
          <w:ilvl w:val="1"/>
          <w:numId w:val="26"/>
        </w:numPr>
        <w:tabs>
          <w:tab w:val="left" w:pos="860"/>
        </w:tabs>
        <w:spacing w:before="11"/>
        <w:jc w:val="left"/>
        <w:rPr>
          <w:sz w:val="24"/>
          <w:szCs w:val="24"/>
        </w:rPr>
      </w:pPr>
      <w:r w:rsidRPr="00674110">
        <w:rPr>
          <w:sz w:val="24"/>
          <w:szCs w:val="24"/>
        </w:rPr>
        <w:t>корректировать</w:t>
      </w:r>
      <w:r w:rsidRPr="00674110">
        <w:rPr>
          <w:spacing w:val="-5"/>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учебные</w:t>
      </w:r>
      <w:r w:rsidRPr="00674110">
        <w:rPr>
          <w:spacing w:val="-7"/>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для</w:t>
      </w:r>
      <w:r w:rsidRPr="00674110">
        <w:rPr>
          <w:spacing w:val="-5"/>
          <w:sz w:val="24"/>
          <w:szCs w:val="24"/>
        </w:rPr>
        <w:t xml:space="preserve"> </w:t>
      </w:r>
      <w:r w:rsidRPr="00674110">
        <w:rPr>
          <w:sz w:val="24"/>
          <w:szCs w:val="24"/>
        </w:rPr>
        <w:t>преодоления</w:t>
      </w:r>
      <w:r w:rsidRPr="00674110">
        <w:rPr>
          <w:spacing w:val="-5"/>
          <w:sz w:val="24"/>
          <w:szCs w:val="24"/>
        </w:rPr>
        <w:t xml:space="preserve"> </w:t>
      </w:r>
      <w:r w:rsidRPr="00674110">
        <w:rPr>
          <w:sz w:val="24"/>
          <w:szCs w:val="24"/>
        </w:rPr>
        <w:t>ошибок.</w:t>
      </w:r>
    </w:p>
    <w:p w14:paraId="5F9AE8A6" w14:textId="77777777" w:rsidR="00704869" w:rsidRPr="00674110" w:rsidRDefault="00704869">
      <w:pPr>
        <w:pStyle w:val="a3"/>
        <w:spacing w:before="1"/>
        <w:ind w:left="0"/>
        <w:jc w:val="left"/>
        <w:rPr>
          <w:sz w:val="24"/>
          <w:szCs w:val="24"/>
        </w:rPr>
      </w:pPr>
    </w:p>
    <w:p w14:paraId="54DC183F" w14:textId="77777777" w:rsidR="00704869" w:rsidRPr="00674110" w:rsidRDefault="00274AC7">
      <w:pPr>
        <w:pStyle w:val="a3"/>
        <w:spacing w:before="1" w:line="249" w:lineRule="auto"/>
        <w:ind w:left="292" w:right="135" w:firstLine="225"/>
        <w:rPr>
          <w:sz w:val="24"/>
          <w:szCs w:val="24"/>
        </w:rPr>
      </w:pPr>
      <w:r w:rsidRPr="00674110">
        <w:rPr>
          <w:sz w:val="24"/>
          <w:szCs w:val="24"/>
        </w:rPr>
        <w:t>Овладение</w:t>
      </w:r>
      <w:r w:rsidRPr="00674110">
        <w:rPr>
          <w:spacing w:val="1"/>
          <w:sz w:val="24"/>
          <w:szCs w:val="24"/>
        </w:rPr>
        <w:t xml:space="preserve"> </w:t>
      </w:r>
      <w:r w:rsidRPr="00674110">
        <w:rPr>
          <w:sz w:val="24"/>
          <w:szCs w:val="24"/>
        </w:rPr>
        <w:t>системой</w:t>
      </w:r>
      <w:r w:rsidRPr="00674110">
        <w:rPr>
          <w:spacing w:val="1"/>
          <w:sz w:val="24"/>
          <w:szCs w:val="24"/>
        </w:rPr>
        <w:t xml:space="preserve"> </w:t>
      </w:r>
      <w:r w:rsidRPr="00674110">
        <w:rPr>
          <w:sz w:val="24"/>
          <w:szCs w:val="24"/>
        </w:rPr>
        <w:t>универсальных</w:t>
      </w:r>
      <w:r w:rsidRPr="00674110">
        <w:rPr>
          <w:spacing w:val="51"/>
          <w:sz w:val="24"/>
          <w:szCs w:val="24"/>
        </w:rPr>
        <w:t xml:space="preserve"> </w:t>
      </w:r>
      <w:r w:rsidRPr="00674110">
        <w:rPr>
          <w:sz w:val="24"/>
          <w:szCs w:val="24"/>
        </w:rPr>
        <w:t>учебных</w:t>
      </w:r>
      <w:r w:rsidRPr="00674110">
        <w:rPr>
          <w:spacing w:val="5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действий обеспечивает формирование смысловых установок личности</w:t>
      </w:r>
      <w:r w:rsidRPr="00674110">
        <w:rPr>
          <w:spacing w:val="1"/>
          <w:sz w:val="24"/>
          <w:szCs w:val="24"/>
        </w:rPr>
        <w:t xml:space="preserve"> </w:t>
      </w:r>
      <w:r w:rsidRPr="00674110">
        <w:rPr>
          <w:sz w:val="24"/>
          <w:szCs w:val="24"/>
        </w:rPr>
        <w:t>(внутренняя</w:t>
      </w:r>
      <w:r w:rsidRPr="00674110">
        <w:rPr>
          <w:spacing w:val="1"/>
          <w:sz w:val="24"/>
          <w:szCs w:val="24"/>
        </w:rPr>
        <w:t xml:space="preserve"> </w:t>
      </w:r>
      <w:r w:rsidRPr="00674110">
        <w:rPr>
          <w:sz w:val="24"/>
          <w:szCs w:val="24"/>
        </w:rPr>
        <w:t>позиция</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жизненных</w:t>
      </w:r>
      <w:r w:rsidRPr="00674110">
        <w:rPr>
          <w:spacing w:val="1"/>
          <w:sz w:val="24"/>
          <w:szCs w:val="24"/>
        </w:rPr>
        <w:t xml:space="preserve"> </w:t>
      </w:r>
      <w:r w:rsidRPr="00674110">
        <w:rPr>
          <w:sz w:val="24"/>
          <w:szCs w:val="24"/>
        </w:rPr>
        <w:t>навыков</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(управления</w:t>
      </w:r>
      <w:r w:rsidRPr="00674110">
        <w:rPr>
          <w:spacing w:val="1"/>
          <w:sz w:val="24"/>
          <w:szCs w:val="24"/>
        </w:rPr>
        <w:t xml:space="preserve"> </w:t>
      </w:r>
      <w:r w:rsidRPr="00674110">
        <w:rPr>
          <w:sz w:val="24"/>
          <w:szCs w:val="24"/>
        </w:rPr>
        <w:t>собой,</w:t>
      </w:r>
      <w:r w:rsidRPr="00674110">
        <w:rPr>
          <w:spacing w:val="10"/>
          <w:sz w:val="24"/>
          <w:szCs w:val="24"/>
        </w:rPr>
        <w:t xml:space="preserve"> </w:t>
      </w:r>
      <w:r w:rsidRPr="00674110">
        <w:rPr>
          <w:sz w:val="24"/>
          <w:szCs w:val="24"/>
        </w:rPr>
        <w:t>самодисциплины,</w:t>
      </w:r>
      <w:r w:rsidRPr="00674110">
        <w:rPr>
          <w:spacing w:val="10"/>
          <w:sz w:val="24"/>
          <w:szCs w:val="24"/>
        </w:rPr>
        <w:t xml:space="preserve"> </w:t>
      </w:r>
      <w:r w:rsidRPr="00674110">
        <w:rPr>
          <w:sz w:val="24"/>
          <w:szCs w:val="24"/>
        </w:rPr>
        <w:t>устой</w:t>
      </w:r>
    </w:p>
    <w:p w14:paraId="1A9B10F7" w14:textId="77777777" w:rsidR="00704869" w:rsidRPr="00674110" w:rsidRDefault="00274AC7">
      <w:pPr>
        <w:pStyle w:val="a3"/>
        <w:spacing w:before="4"/>
        <w:ind w:left="292"/>
        <w:rPr>
          <w:sz w:val="24"/>
          <w:szCs w:val="24"/>
        </w:rPr>
      </w:pPr>
      <w:r w:rsidRPr="00674110">
        <w:rPr>
          <w:sz w:val="24"/>
          <w:szCs w:val="24"/>
        </w:rPr>
        <w:lastRenderedPageBreak/>
        <w:t>чивого</w:t>
      </w:r>
      <w:r w:rsidRPr="00674110">
        <w:rPr>
          <w:spacing w:val="11"/>
          <w:sz w:val="24"/>
          <w:szCs w:val="24"/>
        </w:rPr>
        <w:t xml:space="preserve"> </w:t>
      </w:r>
      <w:r w:rsidRPr="00674110">
        <w:rPr>
          <w:sz w:val="24"/>
          <w:szCs w:val="24"/>
        </w:rPr>
        <w:t>поведения,</w:t>
      </w:r>
      <w:r w:rsidRPr="00674110">
        <w:rPr>
          <w:spacing w:val="13"/>
          <w:sz w:val="24"/>
          <w:szCs w:val="24"/>
        </w:rPr>
        <w:t xml:space="preserve"> </w:t>
      </w:r>
      <w:r w:rsidRPr="00674110">
        <w:rPr>
          <w:sz w:val="24"/>
          <w:szCs w:val="24"/>
        </w:rPr>
        <w:t>эмоционального</w:t>
      </w:r>
      <w:r w:rsidRPr="00674110">
        <w:rPr>
          <w:spacing w:val="12"/>
          <w:sz w:val="24"/>
          <w:szCs w:val="24"/>
        </w:rPr>
        <w:t xml:space="preserve"> </w:t>
      </w:r>
      <w:r w:rsidRPr="00674110">
        <w:rPr>
          <w:sz w:val="24"/>
          <w:szCs w:val="24"/>
        </w:rPr>
        <w:t>душевного</w:t>
      </w:r>
      <w:r w:rsidRPr="00674110">
        <w:rPr>
          <w:spacing w:val="5"/>
          <w:sz w:val="24"/>
          <w:szCs w:val="24"/>
        </w:rPr>
        <w:t xml:space="preserve"> </w:t>
      </w:r>
      <w:r w:rsidRPr="00674110">
        <w:rPr>
          <w:sz w:val="24"/>
          <w:szCs w:val="24"/>
        </w:rPr>
        <w:t>равновесия</w:t>
      </w:r>
      <w:r w:rsidRPr="00674110">
        <w:rPr>
          <w:spacing w:val="15"/>
          <w:sz w:val="24"/>
          <w:szCs w:val="24"/>
        </w:rPr>
        <w:t xml:space="preserve"> </w:t>
      </w:r>
      <w:r w:rsidRPr="00674110">
        <w:rPr>
          <w:sz w:val="24"/>
          <w:szCs w:val="24"/>
        </w:rPr>
        <w:t>и</w:t>
      </w:r>
      <w:r w:rsidRPr="00674110">
        <w:rPr>
          <w:spacing w:val="19"/>
          <w:sz w:val="24"/>
          <w:szCs w:val="24"/>
        </w:rPr>
        <w:t xml:space="preserve"> </w:t>
      </w:r>
      <w:r w:rsidRPr="00674110">
        <w:rPr>
          <w:sz w:val="24"/>
          <w:szCs w:val="24"/>
        </w:rPr>
        <w:t>т.</w:t>
      </w:r>
      <w:r w:rsidRPr="00674110">
        <w:rPr>
          <w:spacing w:val="15"/>
          <w:sz w:val="24"/>
          <w:szCs w:val="24"/>
        </w:rPr>
        <w:t xml:space="preserve"> </w:t>
      </w:r>
      <w:r w:rsidRPr="00674110">
        <w:rPr>
          <w:sz w:val="24"/>
          <w:szCs w:val="24"/>
        </w:rPr>
        <w:t>д.).</w:t>
      </w:r>
    </w:p>
    <w:p w14:paraId="49E692AC" w14:textId="77777777" w:rsidR="00704869" w:rsidRPr="00674110" w:rsidRDefault="00704869">
      <w:pPr>
        <w:pStyle w:val="a3"/>
        <w:spacing w:before="9"/>
        <w:ind w:left="0"/>
        <w:jc w:val="left"/>
        <w:rPr>
          <w:sz w:val="24"/>
          <w:szCs w:val="24"/>
        </w:rPr>
      </w:pPr>
    </w:p>
    <w:p w14:paraId="2D959A24" w14:textId="77777777" w:rsidR="00704869" w:rsidRPr="00674110" w:rsidRDefault="00274AC7">
      <w:pPr>
        <w:pStyle w:val="2"/>
        <w:ind w:left="292"/>
        <w:jc w:val="both"/>
        <w:rPr>
          <w:sz w:val="24"/>
          <w:szCs w:val="24"/>
        </w:rPr>
      </w:pPr>
      <w:r w:rsidRPr="00674110">
        <w:rPr>
          <w:sz w:val="24"/>
          <w:szCs w:val="24"/>
        </w:rPr>
        <w:t>ПРЕДМЕТНЫЕ РЕЗУЛЬТАТЫ</w:t>
      </w:r>
    </w:p>
    <w:p w14:paraId="5F471FC2" w14:textId="77777777" w:rsidR="00704869" w:rsidRPr="00674110" w:rsidRDefault="00704869">
      <w:pPr>
        <w:pStyle w:val="a3"/>
        <w:spacing w:before="11"/>
        <w:ind w:left="0"/>
        <w:jc w:val="left"/>
        <w:rPr>
          <w:b/>
          <w:sz w:val="24"/>
          <w:szCs w:val="24"/>
        </w:rPr>
      </w:pPr>
    </w:p>
    <w:p w14:paraId="469A36A9" w14:textId="77777777" w:rsidR="00704869" w:rsidRPr="00674110" w:rsidRDefault="00274AC7">
      <w:pPr>
        <w:pStyle w:val="a3"/>
        <w:spacing w:line="249" w:lineRule="auto"/>
        <w:ind w:left="292" w:right="133" w:firstLine="225"/>
        <w:rPr>
          <w:sz w:val="24"/>
          <w:szCs w:val="24"/>
        </w:rPr>
      </w:pPr>
      <w:r w:rsidRPr="00674110">
        <w:rPr>
          <w:sz w:val="24"/>
          <w:szCs w:val="24"/>
        </w:rPr>
        <w:t>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характеризуют</w:t>
      </w:r>
      <w:r w:rsidRPr="00674110">
        <w:rPr>
          <w:spacing w:val="1"/>
          <w:sz w:val="24"/>
          <w:szCs w:val="24"/>
        </w:rPr>
        <w:t xml:space="preserve"> </w:t>
      </w:r>
      <w:r w:rsidRPr="00674110">
        <w:rPr>
          <w:sz w:val="24"/>
          <w:szCs w:val="24"/>
        </w:rPr>
        <w:t>начальный</w:t>
      </w:r>
      <w:r w:rsidRPr="00674110">
        <w:rPr>
          <w:spacing w:val="1"/>
          <w:sz w:val="24"/>
          <w:szCs w:val="24"/>
        </w:rPr>
        <w:t xml:space="preserve"> </w:t>
      </w:r>
      <w:r w:rsidRPr="00674110">
        <w:rPr>
          <w:sz w:val="24"/>
          <w:szCs w:val="24"/>
        </w:rPr>
        <w:t>этап</w:t>
      </w:r>
      <w:r w:rsidRPr="00674110">
        <w:rPr>
          <w:spacing w:val="-47"/>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основ</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проявляются в способности к музыкальной деятельности, потребности в</w:t>
      </w:r>
      <w:r w:rsidRPr="00674110">
        <w:rPr>
          <w:spacing w:val="-47"/>
          <w:sz w:val="24"/>
          <w:szCs w:val="24"/>
        </w:rPr>
        <w:t xml:space="preserve"> </w:t>
      </w:r>
      <w:r w:rsidRPr="00674110">
        <w:rPr>
          <w:sz w:val="24"/>
          <w:szCs w:val="24"/>
        </w:rPr>
        <w:t>регулярном</w:t>
      </w:r>
      <w:r w:rsidRPr="00674110">
        <w:rPr>
          <w:spacing w:val="1"/>
          <w:sz w:val="24"/>
          <w:szCs w:val="24"/>
        </w:rPr>
        <w:t xml:space="preserve"> </w:t>
      </w:r>
      <w:r w:rsidRPr="00674110">
        <w:rPr>
          <w:sz w:val="24"/>
          <w:szCs w:val="24"/>
        </w:rPr>
        <w:t>общении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музыкальным</w:t>
      </w:r>
      <w:r w:rsidRPr="00674110">
        <w:rPr>
          <w:spacing w:val="1"/>
          <w:sz w:val="24"/>
          <w:szCs w:val="24"/>
        </w:rPr>
        <w:t xml:space="preserve"> </w:t>
      </w:r>
      <w:r w:rsidRPr="00674110">
        <w:rPr>
          <w:sz w:val="24"/>
          <w:szCs w:val="24"/>
        </w:rPr>
        <w:t>искусством,</w:t>
      </w:r>
      <w:r w:rsidRPr="00674110">
        <w:rPr>
          <w:spacing w:val="1"/>
          <w:sz w:val="24"/>
          <w:szCs w:val="24"/>
        </w:rPr>
        <w:t xml:space="preserve"> </w:t>
      </w:r>
      <w:r w:rsidRPr="00674110">
        <w:rPr>
          <w:sz w:val="24"/>
          <w:szCs w:val="24"/>
        </w:rPr>
        <w:t>позитивном</w:t>
      </w:r>
      <w:r w:rsidRPr="00674110">
        <w:rPr>
          <w:spacing w:val="1"/>
          <w:sz w:val="24"/>
          <w:szCs w:val="24"/>
        </w:rPr>
        <w:t xml:space="preserve"> </w:t>
      </w:r>
      <w:r w:rsidRPr="00674110">
        <w:rPr>
          <w:sz w:val="24"/>
          <w:szCs w:val="24"/>
        </w:rPr>
        <w:t>ценностном</w:t>
      </w:r>
      <w:r w:rsidRPr="00674110">
        <w:rPr>
          <w:spacing w:val="2"/>
          <w:sz w:val="24"/>
          <w:szCs w:val="24"/>
        </w:rPr>
        <w:t xml:space="preserve"> </w:t>
      </w:r>
      <w:r w:rsidRPr="00674110">
        <w:rPr>
          <w:sz w:val="24"/>
          <w:szCs w:val="24"/>
        </w:rPr>
        <w:t>отношении</w:t>
      </w:r>
      <w:r w:rsidRPr="00674110">
        <w:rPr>
          <w:spacing w:val="-2"/>
          <w:sz w:val="24"/>
          <w:szCs w:val="24"/>
        </w:rPr>
        <w:t xml:space="preserve"> </w:t>
      </w:r>
      <w:r w:rsidRPr="00674110">
        <w:rPr>
          <w:sz w:val="24"/>
          <w:szCs w:val="24"/>
        </w:rPr>
        <w:t>к</w:t>
      </w:r>
      <w:r w:rsidRPr="00674110">
        <w:rPr>
          <w:spacing w:val="-2"/>
          <w:sz w:val="24"/>
          <w:szCs w:val="24"/>
        </w:rPr>
        <w:t xml:space="preserve"> </w:t>
      </w:r>
      <w:r w:rsidRPr="00674110">
        <w:rPr>
          <w:sz w:val="24"/>
          <w:szCs w:val="24"/>
        </w:rPr>
        <w:t>музыке</w:t>
      </w:r>
      <w:r w:rsidRPr="00674110">
        <w:rPr>
          <w:spacing w:val="-3"/>
          <w:sz w:val="24"/>
          <w:szCs w:val="24"/>
        </w:rPr>
        <w:t xml:space="preserve"> </w:t>
      </w:r>
      <w:r w:rsidRPr="00674110">
        <w:rPr>
          <w:sz w:val="24"/>
          <w:szCs w:val="24"/>
        </w:rPr>
        <w:t>как</w:t>
      </w:r>
      <w:r w:rsidRPr="00674110">
        <w:rPr>
          <w:spacing w:val="-2"/>
          <w:sz w:val="24"/>
          <w:szCs w:val="24"/>
        </w:rPr>
        <w:t xml:space="preserve"> </w:t>
      </w:r>
      <w:r w:rsidRPr="00674110">
        <w:rPr>
          <w:sz w:val="24"/>
          <w:szCs w:val="24"/>
        </w:rPr>
        <w:t>важному</w:t>
      </w:r>
      <w:r w:rsidRPr="00674110">
        <w:rPr>
          <w:spacing w:val="-9"/>
          <w:sz w:val="24"/>
          <w:szCs w:val="24"/>
        </w:rPr>
        <w:t xml:space="preserve"> </w:t>
      </w:r>
      <w:r w:rsidRPr="00674110">
        <w:rPr>
          <w:sz w:val="24"/>
          <w:szCs w:val="24"/>
        </w:rPr>
        <w:t>элементу</w:t>
      </w:r>
      <w:r w:rsidRPr="00674110">
        <w:rPr>
          <w:spacing w:val="-5"/>
          <w:sz w:val="24"/>
          <w:szCs w:val="24"/>
        </w:rPr>
        <w:t xml:space="preserve"> </w:t>
      </w:r>
      <w:r w:rsidRPr="00674110">
        <w:rPr>
          <w:sz w:val="24"/>
          <w:szCs w:val="24"/>
        </w:rPr>
        <w:t>своей</w:t>
      </w:r>
      <w:r w:rsidRPr="00674110">
        <w:rPr>
          <w:spacing w:val="-2"/>
          <w:sz w:val="24"/>
          <w:szCs w:val="24"/>
        </w:rPr>
        <w:t xml:space="preserve"> </w:t>
      </w:r>
      <w:r w:rsidRPr="00674110">
        <w:rPr>
          <w:sz w:val="24"/>
          <w:szCs w:val="24"/>
        </w:rPr>
        <w:t>жизни.</w:t>
      </w:r>
    </w:p>
    <w:p w14:paraId="252FBB6D" w14:textId="77777777" w:rsidR="00704869" w:rsidRPr="00674110" w:rsidRDefault="00274AC7">
      <w:pPr>
        <w:pStyle w:val="a3"/>
        <w:spacing w:before="5" w:line="249" w:lineRule="auto"/>
        <w:ind w:left="292" w:right="139" w:firstLine="225"/>
        <w:rPr>
          <w:sz w:val="24"/>
          <w:szCs w:val="24"/>
        </w:rPr>
      </w:pPr>
      <w:r w:rsidRPr="00674110">
        <w:rPr>
          <w:sz w:val="24"/>
          <w:szCs w:val="24"/>
        </w:rPr>
        <w:t>Обучающиеся, освоившие основную образовательную программу по</w:t>
      </w:r>
      <w:r w:rsidRPr="00674110">
        <w:rPr>
          <w:spacing w:val="1"/>
          <w:sz w:val="24"/>
          <w:szCs w:val="24"/>
        </w:rPr>
        <w:t xml:space="preserve"> </w:t>
      </w:r>
      <w:r w:rsidRPr="00674110">
        <w:rPr>
          <w:sz w:val="24"/>
          <w:szCs w:val="24"/>
        </w:rPr>
        <w:t>предмету</w:t>
      </w:r>
      <w:r w:rsidRPr="00674110">
        <w:rPr>
          <w:spacing w:val="-8"/>
          <w:sz w:val="24"/>
          <w:szCs w:val="24"/>
        </w:rPr>
        <w:t xml:space="preserve"> </w:t>
      </w:r>
      <w:r w:rsidRPr="00674110">
        <w:rPr>
          <w:sz w:val="24"/>
          <w:szCs w:val="24"/>
        </w:rPr>
        <w:t>«Музыка»:</w:t>
      </w:r>
    </w:p>
    <w:p w14:paraId="3B21240E" w14:textId="77777777" w:rsidR="00704869" w:rsidRPr="00674110" w:rsidRDefault="00274AC7" w:rsidP="0058064A">
      <w:pPr>
        <w:pStyle w:val="a5"/>
        <w:numPr>
          <w:ilvl w:val="1"/>
          <w:numId w:val="26"/>
        </w:numPr>
        <w:tabs>
          <w:tab w:val="left" w:pos="860"/>
        </w:tabs>
        <w:spacing w:before="65" w:line="252" w:lineRule="auto"/>
        <w:ind w:right="134"/>
        <w:rPr>
          <w:sz w:val="24"/>
          <w:szCs w:val="24"/>
        </w:rPr>
      </w:pPr>
      <w:r w:rsidRPr="00674110">
        <w:rPr>
          <w:sz w:val="24"/>
          <w:szCs w:val="24"/>
        </w:rPr>
        <w:t>с</w:t>
      </w:r>
      <w:r w:rsidRPr="00674110">
        <w:rPr>
          <w:spacing w:val="1"/>
          <w:sz w:val="24"/>
          <w:szCs w:val="24"/>
        </w:rPr>
        <w:t xml:space="preserve"> </w:t>
      </w:r>
      <w:r w:rsidRPr="00674110">
        <w:rPr>
          <w:sz w:val="24"/>
          <w:szCs w:val="24"/>
        </w:rPr>
        <w:t>интересом</w:t>
      </w:r>
      <w:r w:rsidRPr="00674110">
        <w:rPr>
          <w:spacing w:val="1"/>
          <w:sz w:val="24"/>
          <w:szCs w:val="24"/>
        </w:rPr>
        <w:t xml:space="preserve"> </w:t>
      </w:r>
      <w:r w:rsidRPr="00674110">
        <w:rPr>
          <w:sz w:val="24"/>
          <w:szCs w:val="24"/>
        </w:rPr>
        <w:t>занимаются</w:t>
      </w:r>
      <w:r w:rsidRPr="00674110">
        <w:rPr>
          <w:spacing w:val="1"/>
          <w:sz w:val="24"/>
          <w:szCs w:val="24"/>
        </w:rPr>
        <w:t xml:space="preserve"> </w:t>
      </w:r>
      <w:r w:rsidRPr="00674110">
        <w:rPr>
          <w:sz w:val="24"/>
          <w:szCs w:val="24"/>
        </w:rPr>
        <w:t>музыкой,</w:t>
      </w:r>
      <w:r w:rsidRPr="00674110">
        <w:rPr>
          <w:spacing w:val="1"/>
          <w:sz w:val="24"/>
          <w:szCs w:val="24"/>
        </w:rPr>
        <w:t xml:space="preserve"> </w:t>
      </w:r>
      <w:r w:rsidRPr="00674110">
        <w:rPr>
          <w:sz w:val="24"/>
          <w:szCs w:val="24"/>
        </w:rPr>
        <w:t>любят</w:t>
      </w:r>
      <w:r w:rsidRPr="00674110">
        <w:rPr>
          <w:spacing w:val="1"/>
          <w:sz w:val="24"/>
          <w:szCs w:val="24"/>
        </w:rPr>
        <w:t xml:space="preserve"> </w:t>
      </w:r>
      <w:r w:rsidRPr="00674110">
        <w:rPr>
          <w:sz w:val="24"/>
          <w:szCs w:val="24"/>
        </w:rPr>
        <w:t>петь,</w:t>
      </w:r>
      <w:r w:rsidRPr="00674110">
        <w:rPr>
          <w:spacing w:val="1"/>
          <w:sz w:val="24"/>
          <w:szCs w:val="24"/>
        </w:rPr>
        <w:t xml:space="preserve"> </w:t>
      </w:r>
      <w:r w:rsidRPr="00674110">
        <w:rPr>
          <w:sz w:val="24"/>
          <w:szCs w:val="24"/>
        </w:rPr>
        <w:t>играть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доступных</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инструментах,</w:t>
      </w:r>
      <w:r w:rsidRPr="00674110">
        <w:rPr>
          <w:spacing w:val="1"/>
          <w:sz w:val="24"/>
          <w:szCs w:val="24"/>
        </w:rPr>
        <w:t xml:space="preserve"> </w:t>
      </w:r>
      <w:r w:rsidRPr="00674110">
        <w:rPr>
          <w:sz w:val="24"/>
          <w:szCs w:val="24"/>
        </w:rPr>
        <w:t>умеют</w:t>
      </w:r>
      <w:r w:rsidRPr="00674110">
        <w:rPr>
          <w:spacing w:val="51"/>
          <w:sz w:val="24"/>
          <w:szCs w:val="24"/>
        </w:rPr>
        <w:t xml:space="preserve"> </w:t>
      </w:r>
      <w:r w:rsidRPr="00674110">
        <w:rPr>
          <w:sz w:val="24"/>
          <w:szCs w:val="24"/>
        </w:rPr>
        <w:t>слушать</w:t>
      </w:r>
      <w:r w:rsidRPr="00674110">
        <w:rPr>
          <w:spacing w:val="1"/>
          <w:sz w:val="24"/>
          <w:szCs w:val="24"/>
        </w:rPr>
        <w:t xml:space="preserve"> </w:t>
      </w:r>
      <w:r w:rsidRPr="00674110">
        <w:rPr>
          <w:spacing w:val="-1"/>
          <w:sz w:val="24"/>
          <w:szCs w:val="24"/>
        </w:rPr>
        <w:t>серьёзную</w:t>
      </w:r>
      <w:r w:rsidRPr="00674110">
        <w:rPr>
          <w:spacing w:val="-11"/>
          <w:sz w:val="24"/>
          <w:szCs w:val="24"/>
        </w:rPr>
        <w:t xml:space="preserve"> </w:t>
      </w:r>
      <w:r w:rsidRPr="00674110">
        <w:rPr>
          <w:spacing w:val="-1"/>
          <w:sz w:val="24"/>
          <w:szCs w:val="24"/>
        </w:rPr>
        <w:t>музыку,</w:t>
      </w:r>
      <w:r w:rsidRPr="00674110">
        <w:rPr>
          <w:spacing w:val="-8"/>
          <w:sz w:val="24"/>
          <w:szCs w:val="24"/>
        </w:rPr>
        <w:t xml:space="preserve"> </w:t>
      </w:r>
      <w:r w:rsidRPr="00674110">
        <w:rPr>
          <w:sz w:val="24"/>
          <w:szCs w:val="24"/>
        </w:rPr>
        <w:t>знают</w:t>
      </w:r>
      <w:r w:rsidRPr="00674110">
        <w:rPr>
          <w:spacing w:val="-11"/>
          <w:sz w:val="24"/>
          <w:szCs w:val="24"/>
        </w:rPr>
        <w:t xml:space="preserve"> </w:t>
      </w:r>
      <w:r w:rsidRPr="00674110">
        <w:rPr>
          <w:sz w:val="24"/>
          <w:szCs w:val="24"/>
        </w:rPr>
        <w:t>правила</w:t>
      </w:r>
      <w:r w:rsidRPr="00674110">
        <w:rPr>
          <w:spacing w:val="-8"/>
          <w:sz w:val="24"/>
          <w:szCs w:val="24"/>
        </w:rPr>
        <w:t xml:space="preserve"> </w:t>
      </w:r>
      <w:r w:rsidRPr="00674110">
        <w:rPr>
          <w:sz w:val="24"/>
          <w:szCs w:val="24"/>
        </w:rPr>
        <w:t>поведения</w:t>
      </w:r>
      <w:r w:rsidRPr="00674110">
        <w:rPr>
          <w:spacing w:val="-11"/>
          <w:sz w:val="24"/>
          <w:szCs w:val="24"/>
        </w:rPr>
        <w:t xml:space="preserve"> </w:t>
      </w:r>
      <w:r w:rsidRPr="00674110">
        <w:rPr>
          <w:sz w:val="24"/>
          <w:szCs w:val="24"/>
        </w:rPr>
        <w:t>в</w:t>
      </w:r>
      <w:r w:rsidRPr="00674110">
        <w:rPr>
          <w:spacing w:val="-9"/>
          <w:sz w:val="24"/>
          <w:szCs w:val="24"/>
        </w:rPr>
        <w:t xml:space="preserve"> </w:t>
      </w:r>
      <w:r w:rsidRPr="00674110">
        <w:rPr>
          <w:sz w:val="24"/>
          <w:szCs w:val="24"/>
        </w:rPr>
        <w:t>театре,</w:t>
      </w:r>
      <w:r w:rsidRPr="00674110">
        <w:rPr>
          <w:spacing w:val="-7"/>
          <w:sz w:val="24"/>
          <w:szCs w:val="24"/>
        </w:rPr>
        <w:t xml:space="preserve"> </w:t>
      </w:r>
      <w:r w:rsidRPr="00674110">
        <w:rPr>
          <w:sz w:val="24"/>
          <w:szCs w:val="24"/>
        </w:rPr>
        <w:t>концертном</w:t>
      </w:r>
      <w:r w:rsidRPr="00674110">
        <w:rPr>
          <w:spacing w:val="-47"/>
          <w:sz w:val="24"/>
          <w:szCs w:val="24"/>
        </w:rPr>
        <w:t xml:space="preserve"> </w:t>
      </w:r>
      <w:r w:rsidRPr="00674110">
        <w:rPr>
          <w:sz w:val="24"/>
          <w:szCs w:val="24"/>
        </w:rPr>
        <w:t>зале;</w:t>
      </w:r>
    </w:p>
    <w:p w14:paraId="0170F8FE" w14:textId="77777777" w:rsidR="00704869" w:rsidRPr="00674110" w:rsidRDefault="00274AC7" w:rsidP="0058064A">
      <w:pPr>
        <w:pStyle w:val="a5"/>
        <w:numPr>
          <w:ilvl w:val="1"/>
          <w:numId w:val="26"/>
        </w:numPr>
        <w:tabs>
          <w:tab w:val="left" w:pos="860"/>
        </w:tabs>
        <w:spacing w:line="254" w:lineRule="auto"/>
        <w:ind w:right="136"/>
        <w:rPr>
          <w:sz w:val="24"/>
          <w:szCs w:val="24"/>
        </w:rPr>
      </w:pPr>
      <w:r w:rsidRPr="00674110">
        <w:rPr>
          <w:sz w:val="24"/>
          <w:szCs w:val="24"/>
        </w:rPr>
        <w:t>сознательно</w:t>
      </w:r>
      <w:r w:rsidRPr="00674110">
        <w:rPr>
          <w:spacing w:val="1"/>
          <w:sz w:val="24"/>
          <w:szCs w:val="24"/>
        </w:rPr>
        <w:t xml:space="preserve"> </w:t>
      </w:r>
      <w:r w:rsidRPr="00674110">
        <w:rPr>
          <w:sz w:val="24"/>
          <w:szCs w:val="24"/>
        </w:rPr>
        <w:t>стремятся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развитию</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способностей;</w:t>
      </w:r>
    </w:p>
    <w:p w14:paraId="660CDBD2" w14:textId="77777777" w:rsidR="00704869" w:rsidRPr="00674110" w:rsidRDefault="00274AC7" w:rsidP="0058064A">
      <w:pPr>
        <w:pStyle w:val="a5"/>
        <w:numPr>
          <w:ilvl w:val="1"/>
          <w:numId w:val="26"/>
        </w:numPr>
        <w:tabs>
          <w:tab w:val="left" w:pos="860"/>
        </w:tabs>
        <w:spacing w:line="252" w:lineRule="auto"/>
        <w:ind w:right="137"/>
        <w:rPr>
          <w:sz w:val="24"/>
          <w:szCs w:val="24"/>
        </w:rPr>
      </w:pPr>
      <w:r w:rsidRPr="00674110">
        <w:rPr>
          <w:sz w:val="24"/>
          <w:szCs w:val="24"/>
        </w:rPr>
        <w:t>осознают</w:t>
      </w:r>
      <w:r w:rsidRPr="00674110">
        <w:rPr>
          <w:spacing w:val="1"/>
          <w:sz w:val="24"/>
          <w:szCs w:val="24"/>
        </w:rPr>
        <w:t xml:space="preserve"> </w:t>
      </w:r>
      <w:r w:rsidRPr="00674110">
        <w:rPr>
          <w:sz w:val="24"/>
          <w:szCs w:val="24"/>
        </w:rPr>
        <w:t>разнообразие</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направлений</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назвать</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композиторов,</w:t>
      </w:r>
      <w:r w:rsidRPr="00674110">
        <w:rPr>
          <w:spacing w:val="1"/>
          <w:sz w:val="24"/>
          <w:szCs w:val="24"/>
        </w:rPr>
        <w:t xml:space="preserve"> </w:t>
      </w:r>
      <w:r w:rsidRPr="00674110">
        <w:rPr>
          <w:sz w:val="24"/>
          <w:szCs w:val="24"/>
        </w:rPr>
        <w:t>исполнителей,</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им</w:t>
      </w:r>
      <w:r w:rsidRPr="00674110">
        <w:rPr>
          <w:spacing w:val="1"/>
          <w:sz w:val="24"/>
          <w:szCs w:val="24"/>
        </w:rPr>
        <w:t xml:space="preserve"> </w:t>
      </w:r>
      <w:r w:rsidRPr="00674110">
        <w:rPr>
          <w:sz w:val="24"/>
          <w:szCs w:val="24"/>
        </w:rPr>
        <w:t>нравятся,</w:t>
      </w:r>
      <w:r w:rsidRPr="00674110">
        <w:rPr>
          <w:spacing w:val="-47"/>
          <w:sz w:val="24"/>
          <w:szCs w:val="24"/>
        </w:rPr>
        <w:t xml:space="preserve"> </w:t>
      </w:r>
      <w:r w:rsidRPr="00674110">
        <w:rPr>
          <w:sz w:val="24"/>
          <w:szCs w:val="24"/>
        </w:rPr>
        <w:t>аргументировать свой выбор;</w:t>
      </w:r>
    </w:p>
    <w:p w14:paraId="165A064C" w14:textId="77777777" w:rsidR="00704869" w:rsidRPr="00674110" w:rsidRDefault="00274AC7" w:rsidP="0058064A">
      <w:pPr>
        <w:pStyle w:val="a5"/>
        <w:numPr>
          <w:ilvl w:val="1"/>
          <w:numId w:val="26"/>
        </w:numPr>
        <w:tabs>
          <w:tab w:val="left" w:pos="860"/>
        </w:tabs>
        <w:spacing w:before="1" w:line="249" w:lineRule="auto"/>
        <w:ind w:right="133"/>
        <w:rPr>
          <w:sz w:val="24"/>
          <w:szCs w:val="24"/>
        </w:rPr>
      </w:pPr>
      <w:r w:rsidRPr="00674110">
        <w:rPr>
          <w:sz w:val="24"/>
          <w:szCs w:val="24"/>
        </w:rPr>
        <w:t>имеют</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восприятия,</w:t>
      </w:r>
      <w:r w:rsidRPr="00674110">
        <w:rPr>
          <w:spacing w:val="1"/>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творческой</w:t>
      </w:r>
      <w:r w:rsidRPr="00674110">
        <w:rPr>
          <w:spacing w:val="-3"/>
          <w:sz w:val="24"/>
          <w:szCs w:val="24"/>
        </w:rPr>
        <w:t xml:space="preserve"> </w:t>
      </w:r>
      <w:r w:rsidRPr="00674110">
        <w:rPr>
          <w:sz w:val="24"/>
          <w:szCs w:val="24"/>
        </w:rPr>
        <w:t>деятельности</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смежных</w:t>
      </w:r>
      <w:r w:rsidRPr="00674110">
        <w:rPr>
          <w:spacing w:val="-1"/>
          <w:sz w:val="24"/>
          <w:szCs w:val="24"/>
        </w:rPr>
        <w:t xml:space="preserve"> </w:t>
      </w:r>
      <w:r w:rsidRPr="00674110">
        <w:rPr>
          <w:sz w:val="24"/>
          <w:szCs w:val="24"/>
        </w:rPr>
        <w:t>видах</w:t>
      </w:r>
      <w:r w:rsidRPr="00674110">
        <w:rPr>
          <w:spacing w:val="-6"/>
          <w:sz w:val="24"/>
          <w:szCs w:val="24"/>
        </w:rPr>
        <w:t xml:space="preserve"> </w:t>
      </w:r>
      <w:r w:rsidRPr="00674110">
        <w:rPr>
          <w:sz w:val="24"/>
          <w:szCs w:val="24"/>
        </w:rPr>
        <w:t>искусства;</w:t>
      </w:r>
    </w:p>
    <w:p w14:paraId="16B04BFB" w14:textId="77777777" w:rsidR="00704869" w:rsidRPr="00674110" w:rsidRDefault="00274AC7" w:rsidP="0058064A">
      <w:pPr>
        <w:pStyle w:val="a5"/>
        <w:numPr>
          <w:ilvl w:val="1"/>
          <w:numId w:val="26"/>
        </w:numPr>
        <w:tabs>
          <w:tab w:val="left" w:pos="860"/>
        </w:tabs>
        <w:spacing w:before="7" w:line="249" w:lineRule="auto"/>
        <w:ind w:right="138"/>
        <w:rPr>
          <w:sz w:val="24"/>
          <w:szCs w:val="24"/>
        </w:rPr>
      </w:pPr>
      <w:r w:rsidRPr="00674110">
        <w:rPr>
          <w:sz w:val="24"/>
          <w:szCs w:val="24"/>
        </w:rPr>
        <w:t>с</w:t>
      </w:r>
      <w:r w:rsidRPr="00674110">
        <w:rPr>
          <w:spacing w:val="1"/>
          <w:sz w:val="24"/>
          <w:szCs w:val="24"/>
        </w:rPr>
        <w:t xml:space="preserve"> </w:t>
      </w:r>
      <w:r w:rsidRPr="00674110">
        <w:rPr>
          <w:sz w:val="24"/>
          <w:szCs w:val="24"/>
        </w:rPr>
        <w:t>уважением</w:t>
      </w:r>
      <w:r w:rsidRPr="00674110">
        <w:rPr>
          <w:spacing w:val="1"/>
          <w:sz w:val="24"/>
          <w:szCs w:val="24"/>
        </w:rPr>
        <w:t xml:space="preserve"> </w:t>
      </w:r>
      <w:r w:rsidRPr="00674110">
        <w:rPr>
          <w:sz w:val="24"/>
          <w:szCs w:val="24"/>
        </w:rPr>
        <w:t>относятся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достижениям</w:t>
      </w:r>
      <w:r w:rsidRPr="00674110">
        <w:rPr>
          <w:spacing w:val="1"/>
          <w:sz w:val="24"/>
          <w:szCs w:val="24"/>
        </w:rPr>
        <w:t xml:space="preserve"> </w:t>
      </w:r>
      <w:r w:rsidRPr="00674110">
        <w:rPr>
          <w:sz w:val="24"/>
          <w:szCs w:val="24"/>
        </w:rPr>
        <w:t>отечественной</w:t>
      </w:r>
      <w:r w:rsidRPr="00674110">
        <w:rPr>
          <w:spacing w:val="1"/>
          <w:sz w:val="24"/>
          <w:szCs w:val="24"/>
        </w:rPr>
        <w:t xml:space="preserve"> </w:t>
      </w:r>
      <w:r w:rsidRPr="00674110">
        <w:rPr>
          <w:sz w:val="24"/>
          <w:szCs w:val="24"/>
        </w:rPr>
        <w:t>музыкальной</w:t>
      </w:r>
      <w:r w:rsidRPr="00674110">
        <w:rPr>
          <w:spacing w:val="-1"/>
          <w:sz w:val="24"/>
          <w:szCs w:val="24"/>
        </w:rPr>
        <w:t xml:space="preserve"> </w:t>
      </w:r>
      <w:r w:rsidRPr="00674110">
        <w:rPr>
          <w:sz w:val="24"/>
          <w:szCs w:val="24"/>
        </w:rPr>
        <w:t>культуры;</w:t>
      </w:r>
    </w:p>
    <w:p w14:paraId="045FA2C5" w14:textId="77777777" w:rsidR="00704869" w:rsidRPr="00674110" w:rsidRDefault="00274AC7" w:rsidP="0058064A">
      <w:pPr>
        <w:pStyle w:val="a5"/>
        <w:numPr>
          <w:ilvl w:val="1"/>
          <w:numId w:val="26"/>
        </w:numPr>
        <w:tabs>
          <w:tab w:val="left" w:pos="860"/>
        </w:tabs>
        <w:spacing w:before="2"/>
        <w:rPr>
          <w:sz w:val="24"/>
          <w:szCs w:val="24"/>
        </w:rPr>
      </w:pPr>
      <w:r w:rsidRPr="00674110">
        <w:rPr>
          <w:sz w:val="24"/>
          <w:szCs w:val="24"/>
        </w:rPr>
        <w:t>стремятся</w:t>
      </w:r>
      <w:r w:rsidRPr="00674110">
        <w:rPr>
          <w:spacing w:val="-2"/>
          <w:sz w:val="24"/>
          <w:szCs w:val="24"/>
        </w:rPr>
        <w:t xml:space="preserve"> </w:t>
      </w:r>
      <w:r w:rsidRPr="00674110">
        <w:rPr>
          <w:sz w:val="24"/>
          <w:szCs w:val="24"/>
        </w:rPr>
        <w:t>к</w:t>
      </w:r>
      <w:r w:rsidRPr="00674110">
        <w:rPr>
          <w:spacing w:val="-3"/>
          <w:sz w:val="24"/>
          <w:szCs w:val="24"/>
        </w:rPr>
        <w:t xml:space="preserve"> </w:t>
      </w:r>
      <w:r w:rsidRPr="00674110">
        <w:rPr>
          <w:sz w:val="24"/>
          <w:szCs w:val="24"/>
        </w:rPr>
        <w:t>расширению</w:t>
      </w:r>
      <w:r w:rsidRPr="00674110">
        <w:rPr>
          <w:spacing w:val="-2"/>
          <w:sz w:val="24"/>
          <w:szCs w:val="24"/>
        </w:rPr>
        <w:t xml:space="preserve"> </w:t>
      </w:r>
      <w:r w:rsidRPr="00674110">
        <w:rPr>
          <w:sz w:val="24"/>
          <w:szCs w:val="24"/>
        </w:rPr>
        <w:t>своего</w:t>
      </w:r>
      <w:r w:rsidRPr="00674110">
        <w:rPr>
          <w:spacing w:val="-6"/>
          <w:sz w:val="24"/>
          <w:szCs w:val="24"/>
        </w:rPr>
        <w:t xml:space="preserve"> </w:t>
      </w:r>
      <w:r w:rsidRPr="00674110">
        <w:rPr>
          <w:sz w:val="24"/>
          <w:szCs w:val="24"/>
        </w:rPr>
        <w:t>музыкального</w:t>
      </w:r>
      <w:r w:rsidRPr="00674110">
        <w:rPr>
          <w:spacing w:val="-5"/>
          <w:sz w:val="24"/>
          <w:szCs w:val="24"/>
        </w:rPr>
        <w:t xml:space="preserve"> </w:t>
      </w:r>
      <w:r w:rsidRPr="00674110">
        <w:rPr>
          <w:sz w:val="24"/>
          <w:szCs w:val="24"/>
        </w:rPr>
        <w:t>кругозора.</w:t>
      </w:r>
    </w:p>
    <w:p w14:paraId="63F41716" w14:textId="77777777" w:rsidR="00704869" w:rsidRPr="00674110" w:rsidRDefault="00704869">
      <w:pPr>
        <w:pStyle w:val="a3"/>
        <w:spacing w:before="2"/>
        <w:ind w:left="0"/>
        <w:jc w:val="left"/>
        <w:rPr>
          <w:sz w:val="24"/>
          <w:szCs w:val="24"/>
        </w:rPr>
      </w:pPr>
    </w:p>
    <w:p w14:paraId="262697B0" w14:textId="77777777" w:rsidR="00704869" w:rsidRPr="00674110" w:rsidRDefault="00274AC7">
      <w:pPr>
        <w:pStyle w:val="a3"/>
        <w:ind w:left="518"/>
        <w:rPr>
          <w:sz w:val="24"/>
          <w:szCs w:val="24"/>
        </w:rPr>
      </w:pPr>
      <w:r w:rsidRPr="00674110">
        <w:rPr>
          <w:sz w:val="24"/>
          <w:szCs w:val="24"/>
        </w:rPr>
        <w:t>Предметные</w:t>
      </w:r>
      <w:r w:rsidRPr="00674110">
        <w:rPr>
          <w:spacing w:val="8"/>
          <w:sz w:val="24"/>
          <w:szCs w:val="24"/>
        </w:rPr>
        <w:t xml:space="preserve"> </w:t>
      </w:r>
      <w:r w:rsidRPr="00674110">
        <w:rPr>
          <w:sz w:val="24"/>
          <w:szCs w:val="24"/>
        </w:rPr>
        <w:t>результаты,</w:t>
      </w:r>
      <w:r w:rsidRPr="00674110">
        <w:rPr>
          <w:spacing w:val="62"/>
          <w:sz w:val="24"/>
          <w:szCs w:val="24"/>
        </w:rPr>
        <w:t xml:space="preserve"> </w:t>
      </w:r>
      <w:r w:rsidRPr="00674110">
        <w:rPr>
          <w:sz w:val="24"/>
          <w:szCs w:val="24"/>
        </w:rPr>
        <w:t>формируемые</w:t>
      </w:r>
      <w:r w:rsidRPr="00674110">
        <w:rPr>
          <w:spacing w:val="57"/>
          <w:sz w:val="24"/>
          <w:szCs w:val="24"/>
        </w:rPr>
        <w:t xml:space="preserve"> </w:t>
      </w:r>
      <w:r w:rsidRPr="00674110">
        <w:rPr>
          <w:sz w:val="24"/>
          <w:szCs w:val="24"/>
        </w:rPr>
        <w:t>в</w:t>
      </w:r>
      <w:r w:rsidRPr="00674110">
        <w:rPr>
          <w:spacing w:val="60"/>
          <w:sz w:val="24"/>
          <w:szCs w:val="24"/>
        </w:rPr>
        <w:t xml:space="preserve"> </w:t>
      </w:r>
      <w:r w:rsidRPr="00674110">
        <w:rPr>
          <w:sz w:val="24"/>
          <w:szCs w:val="24"/>
        </w:rPr>
        <w:t>ходе</w:t>
      </w:r>
      <w:r w:rsidRPr="00674110">
        <w:rPr>
          <w:spacing w:val="57"/>
          <w:sz w:val="24"/>
          <w:szCs w:val="24"/>
        </w:rPr>
        <w:t xml:space="preserve"> </w:t>
      </w:r>
      <w:r w:rsidRPr="00674110">
        <w:rPr>
          <w:sz w:val="24"/>
          <w:szCs w:val="24"/>
        </w:rPr>
        <w:t>изучения</w:t>
      </w:r>
      <w:r w:rsidRPr="00674110">
        <w:rPr>
          <w:spacing w:val="58"/>
          <w:sz w:val="24"/>
          <w:szCs w:val="24"/>
        </w:rPr>
        <w:t xml:space="preserve"> </w:t>
      </w:r>
      <w:r w:rsidRPr="00674110">
        <w:rPr>
          <w:sz w:val="24"/>
          <w:szCs w:val="24"/>
        </w:rPr>
        <w:t>предмета</w:t>
      </w:r>
    </w:p>
    <w:p w14:paraId="3195F59C" w14:textId="77777777" w:rsidR="00704869" w:rsidRPr="00674110" w:rsidRDefault="00274AC7">
      <w:pPr>
        <w:pStyle w:val="a3"/>
        <w:spacing w:before="10" w:line="249" w:lineRule="auto"/>
        <w:ind w:left="292"/>
        <w:jc w:val="left"/>
        <w:rPr>
          <w:sz w:val="24"/>
          <w:szCs w:val="24"/>
        </w:rPr>
      </w:pPr>
      <w:r w:rsidRPr="00674110">
        <w:rPr>
          <w:sz w:val="24"/>
          <w:szCs w:val="24"/>
        </w:rPr>
        <w:t>«Музыка»,</w:t>
      </w:r>
      <w:r w:rsidRPr="00674110">
        <w:rPr>
          <w:spacing w:val="1"/>
          <w:sz w:val="24"/>
          <w:szCs w:val="24"/>
        </w:rPr>
        <w:t xml:space="preserve"> </w:t>
      </w:r>
      <w:r w:rsidRPr="00674110">
        <w:rPr>
          <w:sz w:val="24"/>
          <w:szCs w:val="24"/>
        </w:rPr>
        <w:t>сгруппированы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учебным</w:t>
      </w:r>
      <w:r w:rsidRPr="00674110">
        <w:rPr>
          <w:spacing w:val="1"/>
          <w:sz w:val="24"/>
          <w:szCs w:val="24"/>
        </w:rPr>
        <w:t xml:space="preserve"> </w:t>
      </w:r>
      <w:r w:rsidRPr="00674110">
        <w:rPr>
          <w:sz w:val="24"/>
          <w:szCs w:val="24"/>
        </w:rPr>
        <w:t>модулям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отражать</w:t>
      </w:r>
      <w:r w:rsidRPr="00674110">
        <w:rPr>
          <w:spacing w:val="-47"/>
          <w:sz w:val="24"/>
          <w:szCs w:val="24"/>
        </w:rPr>
        <w:t xml:space="preserve"> </w:t>
      </w:r>
      <w:r w:rsidRPr="00674110">
        <w:rPr>
          <w:sz w:val="24"/>
          <w:szCs w:val="24"/>
        </w:rPr>
        <w:t>сформированность</w:t>
      </w:r>
      <w:r w:rsidRPr="00674110">
        <w:rPr>
          <w:spacing w:val="5"/>
          <w:sz w:val="24"/>
          <w:szCs w:val="24"/>
        </w:rPr>
        <w:t xml:space="preserve"> </w:t>
      </w:r>
      <w:r w:rsidRPr="00674110">
        <w:rPr>
          <w:sz w:val="24"/>
          <w:szCs w:val="24"/>
        </w:rPr>
        <w:t>умений:</w:t>
      </w:r>
    </w:p>
    <w:p w14:paraId="60FC1DC3" w14:textId="77777777" w:rsidR="00704869" w:rsidRPr="00674110" w:rsidRDefault="00704869">
      <w:pPr>
        <w:pStyle w:val="a3"/>
        <w:spacing w:before="1"/>
        <w:ind w:left="0"/>
        <w:jc w:val="left"/>
        <w:rPr>
          <w:sz w:val="24"/>
          <w:szCs w:val="24"/>
        </w:rPr>
      </w:pPr>
    </w:p>
    <w:p w14:paraId="430EB59B" w14:textId="77777777" w:rsidR="00704869" w:rsidRPr="00674110" w:rsidRDefault="00274AC7">
      <w:pPr>
        <w:pStyle w:val="2"/>
        <w:ind w:left="292"/>
        <w:rPr>
          <w:sz w:val="24"/>
          <w:szCs w:val="24"/>
        </w:rPr>
      </w:pPr>
      <w:r w:rsidRPr="00674110">
        <w:rPr>
          <w:sz w:val="24"/>
          <w:szCs w:val="24"/>
        </w:rPr>
        <w:t>Модуль</w:t>
      </w:r>
      <w:r w:rsidRPr="00674110">
        <w:rPr>
          <w:spacing w:val="-3"/>
          <w:sz w:val="24"/>
          <w:szCs w:val="24"/>
        </w:rPr>
        <w:t xml:space="preserve"> </w:t>
      </w:r>
      <w:r w:rsidRPr="00674110">
        <w:rPr>
          <w:sz w:val="24"/>
          <w:szCs w:val="24"/>
        </w:rPr>
        <w:t>№</w:t>
      </w:r>
      <w:r w:rsidRPr="00674110">
        <w:rPr>
          <w:spacing w:val="-2"/>
          <w:sz w:val="24"/>
          <w:szCs w:val="24"/>
        </w:rPr>
        <w:t xml:space="preserve"> </w:t>
      </w:r>
      <w:r w:rsidRPr="00674110">
        <w:rPr>
          <w:sz w:val="24"/>
          <w:szCs w:val="24"/>
        </w:rPr>
        <w:t>1</w:t>
      </w:r>
      <w:r w:rsidRPr="00674110">
        <w:rPr>
          <w:spacing w:val="-6"/>
          <w:sz w:val="24"/>
          <w:szCs w:val="24"/>
        </w:rPr>
        <w:t xml:space="preserve"> </w:t>
      </w:r>
      <w:r w:rsidRPr="00674110">
        <w:rPr>
          <w:sz w:val="24"/>
          <w:szCs w:val="24"/>
        </w:rPr>
        <w:t>«Музыкальная</w:t>
      </w:r>
      <w:r w:rsidRPr="00674110">
        <w:rPr>
          <w:spacing w:val="-1"/>
          <w:sz w:val="24"/>
          <w:szCs w:val="24"/>
        </w:rPr>
        <w:t xml:space="preserve"> </w:t>
      </w:r>
      <w:r w:rsidRPr="00674110">
        <w:rPr>
          <w:sz w:val="24"/>
          <w:szCs w:val="24"/>
        </w:rPr>
        <w:t>грамота»:</w:t>
      </w:r>
    </w:p>
    <w:p w14:paraId="2659C723" w14:textId="77777777" w:rsidR="00704869" w:rsidRPr="00674110" w:rsidRDefault="00704869">
      <w:pPr>
        <w:pStyle w:val="a3"/>
        <w:spacing w:before="4"/>
        <w:ind w:left="0"/>
        <w:jc w:val="left"/>
        <w:rPr>
          <w:b/>
          <w:sz w:val="24"/>
          <w:szCs w:val="24"/>
        </w:rPr>
      </w:pPr>
    </w:p>
    <w:p w14:paraId="5D395CA9" w14:textId="77777777" w:rsidR="00704869" w:rsidRPr="00674110" w:rsidRDefault="00274AC7" w:rsidP="0058064A">
      <w:pPr>
        <w:pStyle w:val="a5"/>
        <w:numPr>
          <w:ilvl w:val="1"/>
          <w:numId w:val="26"/>
        </w:numPr>
        <w:tabs>
          <w:tab w:val="left" w:pos="860"/>
        </w:tabs>
        <w:spacing w:line="249" w:lineRule="auto"/>
        <w:ind w:right="144"/>
        <w:rPr>
          <w:sz w:val="24"/>
          <w:szCs w:val="24"/>
        </w:rPr>
      </w:pPr>
      <w:r w:rsidRPr="00674110">
        <w:rPr>
          <w:sz w:val="24"/>
          <w:szCs w:val="24"/>
        </w:rPr>
        <w:t>классифицировать</w:t>
      </w:r>
      <w:r w:rsidRPr="00674110">
        <w:rPr>
          <w:spacing w:val="1"/>
          <w:sz w:val="24"/>
          <w:szCs w:val="24"/>
        </w:rPr>
        <w:t xml:space="preserve"> </w:t>
      </w:r>
      <w:r w:rsidRPr="00674110">
        <w:rPr>
          <w:sz w:val="24"/>
          <w:szCs w:val="24"/>
        </w:rPr>
        <w:t>звуки:</w:t>
      </w:r>
      <w:r w:rsidRPr="00674110">
        <w:rPr>
          <w:spacing w:val="1"/>
          <w:sz w:val="24"/>
          <w:szCs w:val="24"/>
        </w:rPr>
        <w:t xml:space="preserve"> </w:t>
      </w:r>
      <w:r w:rsidRPr="00674110">
        <w:rPr>
          <w:sz w:val="24"/>
          <w:szCs w:val="24"/>
        </w:rPr>
        <w:t>шумовые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длинные,</w:t>
      </w:r>
      <w:r w:rsidRPr="00674110">
        <w:rPr>
          <w:spacing w:val="1"/>
          <w:sz w:val="24"/>
          <w:szCs w:val="24"/>
        </w:rPr>
        <w:t xml:space="preserve"> </w:t>
      </w:r>
      <w:r w:rsidRPr="00674110">
        <w:rPr>
          <w:sz w:val="24"/>
          <w:szCs w:val="24"/>
        </w:rPr>
        <w:t>короткие,</w:t>
      </w:r>
      <w:r w:rsidRPr="00674110">
        <w:rPr>
          <w:spacing w:val="3"/>
          <w:sz w:val="24"/>
          <w:szCs w:val="24"/>
        </w:rPr>
        <w:t xml:space="preserve"> </w:t>
      </w:r>
      <w:r w:rsidRPr="00674110">
        <w:rPr>
          <w:sz w:val="24"/>
          <w:szCs w:val="24"/>
        </w:rPr>
        <w:t>тихие,</w:t>
      </w:r>
      <w:r w:rsidRPr="00674110">
        <w:rPr>
          <w:spacing w:val="3"/>
          <w:sz w:val="24"/>
          <w:szCs w:val="24"/>
        </w:rPr>
        <w:t xml:space="preserve"> </w:t>
      </w:r>
      <w:r w:rsidRPr="00674110">
        <w:rPr>
          <w:sz w:val="24"/>
          <w:szCs w:val="24"/>
        </w:rPr>
        <w:t>громкие,</w:t>
      </w:r>
      <w:r w:rsidRPr="00674110">
        <w:rPr>
          <w:spacing w:val="3"/>
          <w:sz w:val="24"/>
          <w:szCs w:val="24"/>
        </w:rPr>
        <w:t xml:space="preserve"> </w:t>
      </w:r>
      <w:r w:rsidRPr="00674110">
        <w:rPr>
          <w:sz w:val="24"/>
          <w:szCs w:val="24"/>
        </w:rPr>
        <w:t>низкие,</w:t>
      </w:r>
      <w:r w:rsidRPr="00674110">
        <w:rPr>
          <w:spacing w:val="3"/>
          <w:sz w:val="24"/>
          <w:szCs w:val="24"/>
        </w:rPr>
        <w:t xml:space="preserve"> </w:t>
      </w:r>
      <w:r w:rsidRPr="00674110">
        <w:rPr>
          <w:sz w:val="24"/>
          <w:szCs w:val="24"/>
        </w:rPr>
        <w:t>высокие;</w:t>
      </w:r>
    </w:p>
    <w:p w14:paraId="7CA49C27" w14:textId="77777777" w:rsidR="00704869" w:rsidRPr="00674110" w:rsidRDefault="00274AC7" w:rsidP="0058064A">
      <w:pPr>
        <w:pStyle w:val="a5"/>
        <w:numPr>
          <w:ilvl w:val="1"/>
          <w:numId w:val="26"/>
        </w:numPr>
        <w:tabs>
          <w:tab w:val="left" w:pos="860"/>
        </w:tabs>
        <w:spacing w:before="2" w:line="252" w:lineRule="auto"/>
        <w:ind w:right="139"/>
        <w:rPr>
          <w:sz w:val="24"/>
          <w:szCs w:val="24"/>
        </w:rPr>
      </w:pPr>
      <w:r w:rsidRPr="00674110">
        <w:rPr>
          <w:sz w:val="24"/>
          <w:szCs w:val="24"/>
        </w:rPr>
        <w:t>различать элементы музыкального языка (темп, тембр, регистр,</w:t>
      </w:r>
      <w:r w:rsidRPr="00674110">
        <w:rPr>
          <w:spacing w:val="1"/>
          <w:sz w:val="24"/>
          <w:szCs w:val="24"/>
        </w:rPr>
        <w:t xml:space="preserve"> </w:t>
      </w:r>
      <w:r w:rsidRPr="00674110">
        <w:rPr>
          <w:sz w:val="24"/>
          <w:szCs w:val="24"/>
        </w:rPr>
        <w:t>динамика, ритм, мелодия, аккомпанемент и др.), уметь объяснить</w:t>
      </w:r>
      <w:r w:rsidRPr="00674110">
        <w:rPr>
          <w:spacing w:val="1"/>
          <w:sz w:val="24"/>
          <w:szCs w:val="24"/>
        </w:rPr>
        <w:t xml:space="preserve"> </w:t>
      </w:r>
      <w:r w:rsidRPr="00674110">
        <w:rPr>
          <w:sz w:val="24"/>
          <w:szCs w:val="24"/>
        </w:rPr>
        <w:t>значение</w:t>
      </w:r>
      <w:r w:rsidRPr="00674110">
        <w:rPr>
          <w:spacing w:val="-2"/>
          <w:sz w:val="24"/>
          <w:szCs w:val="24"/>
        </w:rPr>
        <w:t xml:space="preserve"> </w:t>
      </w:r>
      <w:r w:rsidRPr="00674110">
        <w:rPr>
          <w:sz w:val="24"/>
          <w:szCs w:val="24"/>
        </w:rPr>
        <w:t>соответствующих</w:t>
      </w:r>
      <w:r w:rsidRPr="00674110">
        <w:rPr>
          <w:spacing w:val="2"/>
          <w:sz w:val="24"/>
          <w:szCs w:val="24"/>
        </w:rPr>
        <w:t xml:space="preserve"> </w:t>
      </w:r>
      <w:r w:rsidRPr="00674110">
        <w:rPr>
          <w:sz w:val="24"/>
          <w:szCs w:val="24"/>
        </w:rPr>
        <w:t>терминов;</w:t>
      </w:r>
    </w:p>
    <w:p w14:paraId="52077F6D" w14:textId="77777777" w:rsidR="00704869" w:rsidRPr="00674110" w:rsidRDefault="00274AC7" w:rsidP="0058064A">
      <w:pPr>
        <w:pStyle w:val="a5"/>
        <w:numPr>
          <w:ilvl w:val="1"/>
          <w:numId w:val="26"/>
        </w:numPr>
        <w:tabs>
          <w:tab w:val="left" w:pos="860"/>
        </w:tabs>
        <w:spacing w:before="5" w:line="249" w:lineRule="auto"/>
        <w:ind w:right="137"/>
        <w:rPr>
          <w:sz w:val="24"/>
          <w:szCs w:val="24"/>
        </w:rPr>
      </w:pPr>
      <w:r w:rsidRPr="00674110">
        <w:rPr>
          <w:spacing w:val="-1"/>
          <w:sz w:val="24"/>
          <w:szCs w:val="24"/>
        </w:rPr>
        <w:t>различать</w:t>
      </w:r>
      <w:r w:rsidRPr="00674110">
        <w:rPr>
          <w:spacing w:val="-9"/>
          <w:sz w:val="24"/>
          <w:szCs w:val="24"/>
        </w:rPr>
        <w:t xml:space="preserve"> </w:t>
      </w:r>
      <w:r w:rsidRPr="00674110">
        <w:rPr>
          <w:spacing w:val="-1"/>
          <w:sz w:val="24"/>
          <w:szCs w:val="24"/>
        </w:rPr>
        <w:t>изобразительные</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выразительные</w:t>
      </w:r>
      <w:r w:rsidRPr="00674110">
        <w:rPr>
          <w:spacing w:val="-10"/>
          <w:sz w:val="24"/>
          <w:szCs w:val="24"/>
        </w:rPr>
        <w:t xml:space="preserve"> </w:t>
      </w:r>
      <w:r w:rsidRPr="00674110">
        <w:rPr>
          <w:sz w:val="24"/>
          <w:szCs w:val="24"/>
        </w:rPr>
        <w:t>интонации,</w:t>
      </w:r>
      <w:r w:rsidRPr="00674110">
        <w:rPr>
          <w:spacing w:val="-6"/>
          <w:sz w:val="24"/>
          <w:szCs w:val="24"/>
        </w:rPr>
        <w:t xml:space="preserve"> </w:t>
      </w:r>
      <w:r w:rsidRPr="00674110">
        <w:rPr>
          <w:sz w:val="24"/>
          <w:szCs w:val="24"/>
        </w:rPr>
        <w:t>находить</w:t>
      </w:r>
      <w:r w:rsidRPr="00674110">
        <w:rPr>
          <w:spacing w:val="-48"/>
          <w:sz w:val="24"/>
          <w:szCs w:val="24"/>
        </w:rPr>
        <w:t xml:space="preserve"> </w:t>
      </w:r>
      <w:r w:rsidRPr="00674110">
        <w:rPr>
          <w:sz w:val="24"/>
          <w:szCs w:val="24"/>
        </w:rPr>
        <w:t>признаки</w:t>
      </w:r>
      <w:r w:rsidRPr="00674110">
        <w:rPr>
          <w:spacing w:val="-13"/>
          <w:sz w:val="24"/>
          <w:szCs w:val="24"/>
        </w:rPr>
        <w:t xml:space="preserve"> </w:t>
      </w:r>
      <w:r w:rsidRPr="00674110">
        <w:rPr>
          <w:sz w:val="24"/>
          <w:szCs w:val="24"/>
        </w:rPr>
        <w:t>сходства</w:t>
      </w:r>
      <w:r w:rsidRPr="00674110">
        <w:rPr>
          <w:spacing w:val="-8"/>
          <w:sz w:val="24"/>
          <w:szCs w:val="24"/>
        </w:rPr>
        <w:t xml:space="preserve"> </w:t>
      </w:r>
      <w:r w:rsidRPr="00674110">
        <w:rPr>
          <w:sz w:val="24"/>
          <w:szCs w:val="24"/>
        </w:rPr>
        <w:t>и</w:t>
      </w:r>
      <w:r w:rsidRPr="00674110">
        <w:rPr>
          <w:spacing w:val="-13"/>
          <w:sz w:val="24"/>
          <w:szCs w:val="24"/>
        </w:rPr>
        <w:t xml:space="preserve"> </w:t>
      </w:r>
      <w:r w:rsidRPr="00674110">
        <w:rPr>
          <w:sz w:val="24"/>
          <w:szCs w:val="24"/>
        </w:rPr>
        <w:t>различия</w:t>
      </w:r>
      <w:r w:rsidRPr="00674110">
        <w:rPr>
          <w:spacing w:val="-11"/>
          <w:sz w:val="24"/>
          <w:szCs w:val="24"/>
        </w:rPr>
        <w:t xml:space="preserve"> </w:t>
      </w:r>
      <w:r w:rsidRPr="00674110">
        <w:rPr>
          <w:sz w:val="24"/>
          <w:szCs w:val="24"/>
        </w:rPr>
        <w:t>музыкальных</w:t>
      </w:r>
      <w:r w:rsidRPr="00674110">
        <w:rPr>
          <w:spacing w:val="-10"/>
          <w:sz w:val="24"/>
          <w:szCs w:val="24"/>
        </w:rPr>
        <w:t xml:space="preserve"> </w:t>
      </w:r>
      <w:r w:rsidRPr="00674110">
        <w:rPr>
          <w:sz w:val="24"/>
          <w:szCs w:val="24"/>
        </w:rPr>
        <w:t>и</w:t>
      </w:r>
      <w:r w:rsidRPr="00674110">
        <w:rPr>
          <w:spacing w:val="-12"/>
          <w:sz w:val="24"/>
          <w:szCs w:val="24"/>
        </w:rPr>
        <w:t xml:space="preserve"> </w:t>
      </w:r>
      <w:r w:rsidRPr="00674110">
        <w:rPr>
          <w:sz w:val="24"/>
          <w:szCs w:val="24"/>
        </w:rPr>
        <w:t>речевых</w:t>
      </w:r>
      <w:r w:rsidRPr="00674110">
        <w:rPr>
          <w:spacing w:val="-10"/>
          <w:sz w:val="24"/>
          <w:szCs w:val="24"/>
        </w:rPr>
        <w:t xml:space="preserve"> </w:t>
      </w:r>
      <w:r w:rsidRPr="00674110">
        <w:rPr>
          <w:sz w:val="24"/>
          <w:szCs w:val="24"/>
        </w:rPr>
        <w:t>интонаций;</w:t>
      </w:r>
    </w:p>
    <w:p w14:paraId="04B04ACC" w14:textId="77777777" w:rsidR="00704869" w:rsidRPr="00674110" w:rsidRDefault="00274AC7" w:rsidP="0058064A">
      <w:pPr>
        <w:pStyle w:val="a5"/>
        <w:numPr>
          <w:ilvl w:val="1"/>
          <w:numId w:val="26"/>
        </w:numPr>
        <w:tabs>
          <w:tab w:val="left" w:pos="860"/>
        </w:tabs>
        <w:spacing w:before="3" w:line="254" w:lineRule="auto"/>
        <w:ind w:right="133"/>
        <w:rPr>
          <w:sz w:val="24"/>
          <w:szCs w:val="24"/>
        </w:rPr>
      </w:pPr>
      <w:r w:rsidRPr="00674110">
        <w:rPr>
          <w:sz w:val="24"/>
          <w:szCs w:val="24"/>
        </w:rPr>
        <w:t>различать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принципы</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повтор,</w:t>
      </w:r>
      <w:r w:rsidRPr="00674110">
        <w:rPr>
          <w:spacing w:val="1"/>
          <w:sz w:val="24"/>
          <w:szCs w:val="24"/>
        </w:rPr>
        <w:t xml:space="preserve"> </w:t>
      </w:r>
      <w:r w:rsidRPr="00674110">
        <w:rPr>
          <w:sz w:val="24"/>
          <w:szCs w:val="24"/>
        </w:rPr>
        <w:t>контраст,</w:t>
      </w:r>
      <w:r w:rsidRPr="00674110">
        <w:rPr>
          <w:spacing w:val="1"/>
          <w:sz w:val="24"/>
          <w:szCs w:val="24"/>
        </w:rPr>
        <w:t xml:space="preserve"> </w:t>
      </w:r>
      <w:r w:rsidRPr="00674110">
        <w:rPr>
          <w:sz w:val="24"/>
          <w:szCs w:val="24"/>
        </w:rPr>
        <w:t>варьирование;</w:t>
      </w:r>
    </w:p>
    <w:p w14:paraId="7A32318C" w14:textId="77777777" w:rsidR="00704869" w:rsidRPr="00674110" w:rsidRDefault="00274AC7" w:rsidP="0058064A">
      <w:pPr>
        <w:pStyle w:val="a5"/>
        <w:numPr>
          <w:ilvl w:val="1"/>
          <w:numId w:val="26"/>
        </w:numPr>
        <w:tabs>
          <w:tab w:val="left" w:pos="860"/>
        </w:tabs>
        <w:spacing w:line="252" w:lineRule="auto"/>
        <w:ind w:right="136"/>
        <w:rPr>
          <w:sz w:val="24"/>
          <w:szCs w:val="24"/>
        </w:rPr>
      </w:pPr>
      <w:r w:rsidRPr="00674110">
        <w:rPr>
          <w:sz w:val="24"/>
          <w:szCs w:val="24"/>
        </w:rPr>
        <w:t>понимать значение термина «музыкальная форма», определять на</w:t>
      </w:r>
      <w:r w:rsidRPr="00674110">
        <w:rPr>
          <w:spacing w:val="-47"/>
          <w:sz w:val="24"/>
          <w:szCs w:val="24"/>
        </w:rPr>
        <w:t xml:space="preserve"> </w:t>
      </w:r>
      <w:r w:rsidRPr="00674110">
        <w:rPr>
          <w:sz w:val="24"/>
          <w:szCs w:val="24"/>
        </w:rPr>
        <w:t>слух простые музыкальные формы — двухчастную, трёхчастную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трёхчастную</w:t>
      </w:r>
      <w:r w:rsidRPr="00674110">
        <w:rPr>
          <w:spacing w:val="-1"/>
          <w:sz w:val="24"/>
          <w:szCs w:val="24"/>
        </w:rPr>
        <w:t xml:space="preserve"> </w:t>
      </w:r>
      <w:r w:rsidRPr="00674110">
        <w:rPr>
          <w:sz w:val="24"/>
          <w:szCs w:val="24"/>
        </w:rPr>
        <w:t>репризную,</w:t>
      </w:r>
      <w:r w:rsidRPr="00674110">
        <w:rPr>
          <w:spacing w:val="4"/>
          <w:sz w:val="24"/>
          <w:szCs w:val="24"/>
        </w:rPr>
        <w:t xml:space="preserve"> </w:t>
      </w:r>
      <w:r w:rsidRPr="00674110">
        <w:rPr>
          <w:sz w:val="24"/>
          <w:szCs w:val="24"/>
        </w:rPr>
        <w:t>рондо,</w:t>
      </w:r>
      <w:r w:rsidRPr="00674110">
        <w:rPr>
          <w:spacing w:val="3"/>
          <w:sz w:val="24"/>
          <w:szCs w:val="24"/>
        </w:rPr>
        <w:t xml:space="preserve"> </w:t>
      </w:r>
      <w:r w:rsidRPr="00674110">
        <w:rPr>
          <w:sz w:val="24"/>
          <w:szCs w:val="24"/>
        </w:rPr>
        <w:t>вариации;</w:t>
      </w:r>
    </w:p>
    <w:p w14:paraId="72A3C5F6" w14:textId="77777777" w:rsidR="00704869" w:rsidRPr="00674110" w:rsidRDefault="00274AC7" w:rsidP="0058064A">
      <w:pPr>
        <w:pStyle w:val="a5"/>
        <w:numPr>
          <w:ilvl w:val="1"/>
          <w:numId w:val="26"/>
        </w:numPr>
        <w:tabs>
          <w:tab w:val="left" w:pos="860"/>
        </w:tabs>
        <w:spacing w:before="2" w:line="249" w:lineRule="auto"/>
        <w:ind w:right="137"/>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нотной</w:t>
      </w:r>
      <w:r w:rsidRPr="00674110">
        <w:rPr>
          <w:spacing w:val="1"/>
          <w:sz w:val="24"/>
          <w:szCs w:val="24"/>
        </w:rPr>
        <w:t xml:space="preserve"> </w:t>
      </w:r>
      <w:r w:rsidRPr="00674110">
        <w:rPr>
          <w:sz w:val="24"/>
          <w:szCs w:val="24"/>
        </w:rPr>
        <w:t>записи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певческого</w:t>
      </w:r>
      <w:r w:rsidRPr="00674110">
        <w:rPr>
          <w:spacing w:val="1"/>
          <w:sz w:val="24"/>
          <w:szCs w:val="24"/>
        </w:rPr>
        <w:t xml:space="preserve"> </w:t>
      </w:r>
      <w:r w:rsidRPr="00674110">
        <w:rPr>
          <w:sz w:val="24"/>
          <w:szCs w:val="24"/>
        </w:rPr>
        <w:t>диапазона;</w:t>
      </w:r>
    </w:p>
    <w:p w14:paraId="0FEE632F" w14:textId="77777777" w:rsidR="00704869" w:rsidRPr="00674110" w:rsidRDefault="00274AC7" w:rsidP="0058064A">
      <w:pPr>
        <w:pStyle w:val="a5"/>
        <w:numPr>
          <w:ilvl w:val="1"/>
          <w:numId w:val="26"/>
        </w:numPr>
        <w:tabs>
          <w:tab w:val="left" w:pos="860"/>
        </w:tabs>
        <w:spacing w:before="2"/>
        <w:rPr>
          <w:sz w:val="24"/>
          <w:szCs w:val="24"/>
        </w:rPr>
      </w:pPr>
      <w:r w:rsidRPr="00674110">
        <w:rPr>
          <w:sz w:val="24"/>
          <w:szCs w:val="24"/>
        </w:rPr>
        <w:t>исполнять</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создавать</w:t>
      </w:r>
      <w:r w:rsidRPr="00674110">
        <w:rPr>
          <w:spacing w:val="-3"/>
          <w:sz w:val="24"/>
          <w:szCs w:val="24"/>
        </w:rPr>
        <w:t xml:space="preserve"> </w:t>
      </w:r>
      <w:r w:rsidRPr="00674110">
        <w:rPr>
          <w:sz w:val="24"/>
          <w:szCs w:val="24"/>
        </w:rPr>
        <w:t>различные</w:t>
      </w:r>
      <w:r w:rsidRPr="00674110">
        <w:rPr>
          <w:spacing w:val="-6"/>
          <w:sz w:val="24"/>
          <w:szCs w:val="24"/>
        </w:rPr>
        <w:t xml:space="preserve"> </w:t>
      </w:r>
      <w:r w:rsidRPr="00674110">
        <w:rPr>
          <w:sz w:val="24"/>
          <w:szCs w:val="24"/>
        </w:rPr>
        <w:t>ритмические</w:t>
      </w:r>
      <w:r w:rsidRPr="00674110">
        <w:rPr>
          <w:spacing w:val="-5"/>
          <w:sz w:val="24"/>
          <w:szCs w:val="24"/>
        </w:rPr>
        <w:t xml:space="preserve"> </w:t>
      </w:r>
      <w:r w:rsidRPr="00674110">
        <w:rPr>
          <w:sz w:val="24"/>
          <w:szCs w:val="24"/>
        </w:rPr>
        <w:t>рисунки;</w:t>
      </w:r>
    </w:p>
    <w:p w14:paraId="475FBC71" w14:textId="77777777" w:rsidR="00704869" w:rsidRPr="00674110" w:rsidRDefault="00274AC7" w:rsidP="0058064A">
      <w:pPr>
        <w:pStyle w:val="a5"/>
        <w:numPr>
          <w:ilvl w:val="1"/>
          <w:numId w:val="26"/>
        </w:numPr>
        <w:tabs>
          <w:tab w:val="left" w:pos="860"/>
        </w:tabs>
        <w:spacing w:before="15"/>
        <w:rPr>
          <w:sz w:val="24"/>
          <w:szCs w:val="24"/>
        </w:rPr>
      </w:pPr>
      <w:r w:rsidRPr="00674110">
        <w:rPr>
          <w:sz w:val="24"/>
          <w:szCs w:val="24"/>
        </w:rPr>
        <w:t>исполнять</w:t>
      </w:r>
      <w:r w:rsidRPr="00674110">
        <w:rPr>
          <w:spacing w:val="-4"/>
          <w:sz w:val="24"/>
          <w:szCs w:val="24"/>
        </w:rPr>
        <w:t xml:space="preserve"> </w:t>
      </w:r>
      <w:r w:rsidRPr="00674110">
        <w:rPr>
          <w:sz w:val="24"/>
          <w:szCs w:val="24"/>
        </w:rPr>
        <w:t>песни</w:t>
      </w:r>
      <w:r w:rsidRPr="00674110">
        <w:rPr>
          <w:spacing w:val="-5"/>
          <w:sz w:val="24"/>
          <w:szCs w:val="24"/>
        </w:rPr>
        <w:t xml:space="preserve"> </w:t>
      </w:r>
      <w:r w:rsidRPr="00674110">
        <w:rPr>
          <w:sz w:val="24"/>
          <w:szCs w:val="24"/>
        </w:rPr>
        <w:t>с</w:t>
      </w:r>
      <w:r w:rsidRPr="00674110">
        <w:rPr>
          <w:spacing w:val="-5"/>
          <w:sz w:val="24"/>
          <w:szCs w:val="24"/>
        </w:rPr>
        <w:t xml:space="preserve"> </w:t>
      </w:r>
      <w:r w:rsidRPr="00674110">
        <w:rPr>
          <w:sz w:val="24"/>
          <w:szCs w:val="24"/>
        </w:rPr>
        <w:t>простым</w:t>
      </w:r>
      <w:r w:rsidRPr="00674110">
        <w:rPr>
          <w:spacing w:val="-1"/>
          <w:sz w:val="24"/>
          <w:szCs w:val="24"/>
        </w:rPr>
        <w:t xml:space="preserve"> </w:t>
      </w:r>
      <w:r w:rsidRPr="00674110">
        <w:rPr>
          <w:sz w:val="24"/>
          <w:szCs w:val="24"/>
        </w:rPr>
        <w:t>мелодическим</w:t>
      </w:r>
      <w:r w:rsidRPr="00674110">
        <w:rPr>
          <w:spacing w:val="-1"/>
          <w:sz w:val="24"/>
          <w:szCs w:val="24"/>
        </w:rPr>
        <w:t xml:space="preserve"> </w:t>
      </w:r>
      <w:r w:rsidRPr="00674110">
        <w:rPr>
          <w:sz w:val="24"/>
          <w:szCs w:val="24"/>
        </w:rPr>
        <w:t>рисунком.</w:t>
      </w:r>
    </w:p>
    <w:p w14:paraId="5F843F85" w14:textId="77777777" w:rsidR="00704869" w:rsidRPr="00674110" w:rsidRDefault="00274AC7">
      <w:pPr>
        <w:pStyle w:val="2"/>
        <w:spacing w:before="61"/>
        <w:ind w:left="292"/>
        <w:rPr>
          <w:sz w:val="24"/>
          <w:szCs w:val="24"/>
        </w:rPr>
      </w:pPr>
      <w:r w:rsidRPr="00674110">
        <w:rPr>
          <w:sz w:val="24"/>
          <w:szCs w:val="24"/>
        </w:rPr>
        <w:t>Модуль</w:t>
      </w:r>
      <w:r w:rsidRPr="00674110">
        <w:rPr>
          <w:spacing w:val="-2"/>
          <w:sz w:val="24"/>
          <w:szCs w:val="24"/>
        </w:rPr>
        <w:t xml:space="preserve"> </w:t>
      </w:r>
      <w:r w:rsidRPr="00674110">
        <w:rPr>
          <w:sz w:val="24"/>
          <w:szCs w:val="24"/>
        </w:rPr>
        <w:t>№ 2</w:t>
      </w:r>
      <w:r w:rsidRPr="00674110">
        <w:rPr>
          <w:spacing w:val="-4"/>
          <w:sz w:val="24"/>
          <w:szCs w:val="24"/>
        </w:rPr>
        <w:t xml:space="preserve"> </w:t>
      </w:r>
      <w:r w:rsidRPr="00674110">
        <w:rPr>
          <w:sz w:val="24"/>
          <w:szCs w:val="24"/>
        </w:rPr>
        <w:t>«Народная музыка</w:t>
      </w:r>
      <w:r w:rsidRPr="00674110">
        <w:rPr>
          <w:spacing w:val="-4"/>
          <w:sz w:val="24"/>
          <w:szCs w:val="24"/>
        </w:rPr>
        <w:t xml:space="preserve"> </w:t>
      </w:r>
      <w:r w:rsidRPr="00674110">
        <w:rPr>
          <w:sz w:val="24"/>
          <w:szCs w:val="24"/>
        </w:rPr>
        <w:t>России»:</w:t>
      </w:r>
    </w:p>
    <w:p w14:paraId="6F85C202" w14:textId="77777777" w:rsidR="00704869" w:rsidRPr="00674110" w:rsidRDefault="00704869">
      <w:pPr>
        <w:pStyle w:val="a3"/>
        <w:spacing w:before="11"/>
        <w:ind w:left="0"/>
        <w:jc w:val="left"/>
        <w:rPr>
          <w:b/>
          <w:sz w:val="24"/>
          <w:szCs w:val="24"/>
        </w:rPr>
      </w:pPr>
    </w:p>
    <w:p w14:paraId="7970A7C1" w14:textId="77777777" w:rsidR="00704869" w:rsidRPr="00674110" w:rsidRDefault="00274AC7" w:rsidP="0058064A">
      <w:pPr>
        <w:pStyle w:val="a5"/>
        <w:numPr>
          <w:ilvl w:val="1"/>
          <w:numId w:val="26"/>
        </w:numPr>
        <w:tabs>
          <w:tab w:val="left" w:pos="860"/>
        </w:tabs>
        <w:spacing w:line="254" w:lineRule="auto"/>
        <w:ind w:right="139"/>
        <w:rPr>
          <w:sz w:val="24"/>
          <w:szCs w:val="24"/>
        </w:rPr>
      </w:pPr>
      <w:r w:rsidRPr="00674110">
        <w:rPr>
          <w:sz w:val="24"/>
          <w:szCs w:val="24"/>
        </w:rPr>
        <w:t>определять принадлежность музыкальных интонаций, изученных</w:t>
      </w:r>
      <w:r w:rsidRPr="00674110">
        <w:rPr>
          <w:spacing w:val="1"/>
          <w:sz w:val="24"/>
          <w:szCs w:val="24"/>
        </w:rPr>
        <w:t xml:space="preserve"> </w:t>
      </w:r>
      <w:r w:rsidRPr="00674110">
        <w:rPr>
          <w:sz w:val="24"/>
          <w:szCs w:val="24"/>
        </w:rPr>
        <w:t>произведений к родному фольклору, русской музыке, народной</w:t>
      </w:r>
      <w:r w:rsidRPr="00674110">
        <w:rPr>
          <w:spacing w:val="1"/>
          <w:sz w:val="24"/>
          <w:szCs w:val="24"/>
        </w:rPr>
        <w:t xml:space="preserve"> </w:t>
      </w:r>
      <w:r w:rsidRPr="00674110">
        <w:rPr>
          <w:sz w:val="24"/>
          <w:szCs w:val="24"/>
        </w:rPr>
        <w:t>музыке</w:t>
      </w:r>
      <w:r w:rsidRPr="00674110">
        <w:rPr>
          <w:spacing w:val="-2"/>
          <w:sz w:val="24"/>
          <w:szCs w:val="24"/>
        </w:rPr>
        <w:t xml:space="preserve"> </w:t>
      </w:r>
      <w:r w:rsidRPr="00674110">
        <w:rPr>
          <w:sz w:val="24"/>
          <w:szCs w:val="24"/>
        </w:rPr>
        <w:t>различных</w:t>
      </w:r>
      <w:r w:rsidRPr="00674110">
        <w:rPr>
          <w:spacing w:val="2"/>
          <w:sz w:val="24"/>
          <w:szCs w:val="24"/>
        </w:rPr>
        <w:t xml:space="preserve"> </w:t>
      </w:r>
      <w:r w:rsidRPr="00674110">
        <w:rPr>
          <w:sz w:val="24"/>
          <w:szCs w:val="24"/>
        </w:rPr>
        <w:t>регионов</w:t>
      </w:r>
      <w:r w:rsidRPr="00674110">
        <w:rPr>
          <w:spacing w:val="2"/>
          <w:sz w:val="24"/>
          <w:szCs w:val="24"/>
        </w:rPr>
        <w:t xml:space="preserve"> </w:t>
      </w:r>
      <w:r w:rsidRPr="00674110">
        <w:rPr>
          <w:sz w:val="24"/>
          <w:szCs w:val="24"/>
        </w:rPr>
        <w:t>России;</w:t>
      </w:r>
    </w:p>
    <w:p w14:paraId="71E0A001" w14:textId="77777777" w:rsidR="00704869" w:rsidRPr="00674110" w:rsidRDefault="00274AC7" w:rsidP="0058064A">
      <w:pPr>
        <w:pStyle w:val="a5"/>
        <w:numPr>
          <w:ilvl w:val="1"/>
          <w:numId w:val="26"/>
        </w:numPr>
        <w:tabs>
          <w:tab w:val="left" w:pos="860"/>
        </w:tabs>
        <w:spacing w:line="254" w:lineRule="auto"/>
        <w:ind w:right="135"/>
        <w:rPr>
          <w:sz w:val="24"/>
          <w:szCs w:val="24"/>
        </w:rPr>
      </w:pPr>
      <w:r w:rsidRPr="00674110">
        <w:rPr>
          <w:sz w:val="24"/>
          <w:szCs w:val="24"/>
        </w:rPr>
        <w:t>определять на слух и называть знакомые народные музыкальные</w:t>
      </w:r>
      <w:r w:rsidRPr="00674110">
        <w:rPr>
          <w:spacing w:val="1"/>
          <w:sz w:val="24"/>
          <w:szCs w:val="24"/>
        </w:rPr>
        <w:t xml:space="preserve"> </w:t>
      </w:r>
      <w:r w:rsidRPr="00674110">
        <w:rPr>
          <w:sz w:val="24"/>
          <w:szCs w:val="24"/>
        </w:rPr>
        <w:t>инструменты;</w:t>
      </w:r>
    </w:p>
    <w:p w14:paraId="5167412C" w14:textId="77777777" w:rsidR="00704869" w:rsidRPr="00674110" w:rsidRDefault="00274AC7" w:rsidP="0058064A">
      <w:pPr>
        <w:pStyle w:val="a5"/>
        <w:numPr>
          <w:ilvl w:val="1"/>
          <w:numId w:val="26"/>
        </w:numPr>
        <w:tabs>
          <w:tab w:val="left" w:pos="860"/>
        </w:tabs>
        <w:spacing w:line="254" w:lineRule="auto"/>
        <w:ind w:right="131"/>
        <w:rPr>
          <w:sz w:val="24"/>
          <w:szCs w:val="24"/>
        </w:rPr>
      </w:pPr>
      <w:r w:rsidRPr="00674110">
        <w:rPr>
          <w:sz w:val="24"/>
          <w:szCs w:val="24"/>
        </w:rPr>
        <w:t>группировать народные музыкальные инструменты по принципу</w:t>
      </w:r>
      <w:r w:rsidRPr="00674110">
        <w:rPr>
          <w:spacing w:val="1"/>
          <w:sz w:val="24"/>
          <w:szCs w:val="24"/>
        </w:rPr>
        <w:t xml:space="preserve"> </w:t>
      </w:r>
      <w:r w:rsidRPr="00674110">
        <w:rPr>
          <w:sz w:val="24"/>
          <w:szCs w:val="24"/>
        </w:rPr>
        <w:t>звукоизвлечения:</w:t>
      </w:r>
      <w:r w:rsidRPr="00674110">
        <w:rPr>
          <w:spacing w:val="2"/>
          <w:sz w:val="24"/>
          <w:szCs w:val="24"/>
        </w:rPr>
        <w:t xml:space="preserve"> </w:t>
      </w:r>
      <w:r w:rsidRPr="00674110">
        <w:rPr>
          <w:sz w:val="24"/>
          <w:szCs w:val="24"/>
        </w:rPr>
        <w:t>духовые,</w:t>
      </w:r>
      <w:r w:rsidRPr="00674110">
        <w:rPr>
          <w:spacing w:val="3"/>
          <w:sz w:val="24"/>
          <w:szCs w:val="24"/>
        </w:rPr>
        <w:t xml:space="preserve"> </w:t>
      </w:r>
      <w:r w:rsidRPr="00674110">
        <w:rPr>
          <w:sz w:val="24"/>
          <w:szCs w:val="24"/>
        </w:rPr>
        <w:t>ударные,</w:t>
      </w:r>
      <w:r w:rsidRPr="00674110">
        <w:rPr>
          <w:spacing w:val="3"/>
          <w:sz w:val="24"/>
          <w:szCs w:val="24"/>
        </w:rPr>
        <w:t xml:space="preserve"> </w:t>
      </w:r>
      <w:r w:rsidRPr="00674110">
        <w:rPr>
          <w:sz w:val="24"/>
          <w:szCs w:val="24"/>
        </w:rPr>
        <w:t>струнные;</w:t>
      </w:r>
    </w:p>
    <w:p w14:paraId="013C03BD" w14:textId="77777777" w:rsidR="00704869" w:rsidRPr="00674110" w:rsidRDefault="00274AC7" w:rsidP="0058064A">
      <w:pPr>
        <w:pStyle w:val="a5"/>
        <w:numPr>
          <w:ilvl w:val="1"/>
          <w:numId w:val="26"/>
        </w:numPr>
        <w:tabs>
          <w:tab w:val="left" w:pos="860"/>
        </w:tabs>
        <w:spacing w:line="254" w:lineRule="auto"/>
        <w:ind w:right="131"/>
        <w:rPr>
          <w:sz w:val="24"/>
          <w:szCs w:val="24"/>
        </w:rPr>
      </w:pPr>
      <w:r w:rsidRPr="00674110">
        <w:rPr>
          <w:sz w:val="24"/>
          <w:szCs w:val="24"/>
        </w:rPr>
        <w:t>определять</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фрагментов</w:t>
      </w:r>
      <w:r w:rsidRPr="00674110">
        <w:rPr>
          <w:spacing w:val="2"/>
          <w:sz w:val="24"/>
          <w:szCs w:val="24"/>
        </w:rPr>
        <w:t xml:space="preserve"> </w:t>
      </w:r>
      <w:r w:rsidRPr="00674110">
        <w:rPr>
          <w:sz w:val="24"/>
          <w:szCs w:val="24"/>
        </w:rPr>
        <w:t>к</w:t>
      </w:r>
      <w:r w:rsidRPr="00674110">
        <w:rPr>
          <w:spacing w:val="-1"/>
          <w:sz w:val="24"/>
          <w:szCs w:val="24"/>
        </w:rPr>
        <w:t xml:space="preserve"> </w:t>
      </w:r>
      <w:r w:rsidRPr="00674110">
        <w:rPr>
          <w:sz w:val="24"/>
          <w:szCs w:val="24"/>
        </w:rPr>
        <w:t>композиторскому</w:t>
      </w:r>
      <w:r w:rsidRPr="00674110">
        <w:rPr>
          <w:spacing w:val="-9"/>
          <w:sz w:val="24"/>
          <w:szCs w:val="24"/>
        </w:rPr>
        <w:t xml:space="preserve"> </w:t>
      </w:r>
      <w:r w:rsidRPr="00674110">
        <w:rPr>
          <w:sz w:val="24"/>
          <w:szCs w:val="24"/>
        </w:rPr>
        <w:t>или народному</w:t>
      </w:r>
      <w:r w:rsidRPr="00674110">
        <w:rPr>
          <w:spacing w:val="-9"/>
          <w:sz w:val="24"/>
          <w:szCs w:val="24"/>
        </w:rPr>
        <w:t xml:space="preserve"> </w:t>
      </w:r>
      <w:r w:rsidRPr="00674110">
        <w:rPr>
          <w:sz w:val="24"/>
          <w:szCs w:val="24"/>
        </w:rPr>
        <w:t>творчеству;</w:t>
      </w:r>
    </w:p>
    <w:p w14:paraId="76681976" w14:textId="77777777" w:rsidR="00704869" w:rsidRPr="00674110" w:rsidRDefault="00274AC7" w:rsidP="0058064A">
      <w:pPr>
        <w:pStyle w:val="a5"/>
        <w:numPr>
          <w:ilvl w:val="1"/>
          <w:numId w:val="26"/>
        </w:numPr>
        <w:tabs>
          <w:tab w:val="left" w:pos="860"/>
        </w:tabs>
        <w:spacing w:line="249" w:lineRule="auto"/>
        <w:ind w:right="146"/>
        <w:rPr>
          <w:sz w:val="24"/>
          <w:szCs w:val="24"/>
        </w:rPr>
      </w:pPr>
      <w:r w:rsidRPr="00674110">
        <w:rPr>
          <w:sz w:val="24"/>
          <w:szCs w:val="24"/>
        </w:rPr>
        <w:t>различать манеру пения, инструментального исполнения, типы</w:t>
      </w:r>
      <w:r w:rsidRPr="00674110">
        <w:rPr>
          <w:spacing w:val="1"/>
          <w:sz w:val="24"/>
          <w:szCs w:val="24"/>
        </w:rPr>
        <w:t xml:space="preserve"> </w:t>
      </w:r>
      <w:r w:rsidRPr="00674110">
        <w:rPr>
          <w:sz w:val="24"/>
          <w:szCs w:val="24"/>
        </w:rPr>
        <w:t>солистов</w:t>
      </w:r>
      <w:r w:rsidRPr="00674110">
        <w:rPr>
          <w:spacing w:val="17"/>
          <w:sz w:val="24"/>
          <w:szCs w:val="24"/>
        </w:rPr>
        <w:t xml:space="preserve"> </w:t>
      </w:r>
      <w:r w:rsidRPr="00674110">
        <w:rPr>
          <w:sz w:val="24"/>
          <w:szCs w:val="24"/>
        </w:rPr>
        <w:t>и</w:t>
      </w:r>
      <w:r w:rsidRPr="00674110">
        <w:rPr>
          <w:spacing w:val="4"/>
          <w:sz w:val="24"/>
          <w:szCs w:val="24"/>
        </w:rPr>
        <w:t xml:space="preserve"> </w:t>
      </w:r>
      <w:r w:rsidRPr="00674110">
        <w:rPr>
          <w:sz w:val="24"/>
          <w:szCs w:val="24"/>
        </w:rPr>
        <w:t>коллективов</w:t>
      </w:r>
      <w:r w:rsidRPr="00674110">
        <w:rPr>
          <w:spacing w:val="11"/>
          <w:sz w:val="24"/>
          <w:szCs w:val="24"/>
        </w:rPr>
        <w:t xml:space="preserve"> </w:t>
      </w:r>
      <w:r w:rsidRPr="00674110">
        <w:rPr>
          <w:sz w:val="24"/>
          <w:szCs w:val="24"/>
        </w:rPr>
        <w:t>—</w:t>
      </w:r>
      <w:r w:rsidRPr="00674110">
        <w:rPr>
          <w:spacing w:val="13"/>
          <w:sz w:val="24"/>
          <w:szCs w:val="24"/>
        </w:rPr>
        <w:t xml:space="preserve"> </w:t>
      </w:r>
      <w:r w:rsidRPr="00674110">
        <w:rPr>
          <w:sz w:val="24"/>
          <w:szCs w:val="24"/>
        </w:rPr>
        <w:t>народных</w:t>
      </w:r>
      <w:r w:rsidRPr="00674110">
        <w:rPr>
          <w:spacing w:val="12"/>
          <w:sz w:val="24"/>
          <w:szCs w:val="24"/>
        </w:rPr>
        <w:t xml:space="preserve"> </w:t>
      </w:r>
      <w:r w:rsidRPr="00674110">
        <w:rPr>
          <w:sz w:val="24"/>
          <w:szCs w:val="24"/>
        </w:rPr>
        <w:t>и</w:t>
      </w:r>
      <w:r w:rsidRPr="00674110">
        <w:rPr>
          <w:spacing w:val="4"/>
          <w:sz w:val="24"/>
          <w:szCs w:val="24"/>
        </w:rPr>
        <w:t xml:space="preserve"> </w:t>
      </w:r>
      <w:r w:rsidRPr="00674110">
        <w:rPr>
          <w:sz w:val="24"/>
          <w:szCs w:val="24"/>
        </w:rPr>
        <w:t>академических;</w:t>
      </w:r>
    </w:p>
    <w:p w14:paraId="12A5BFBA" w14:textId="77777777" w:rsidR="00704869" w:rsidRPr="00674110" w:rsidRDefault="00274AC7" w:rsidP="0058064A">
      <w:pPr>
        <w:pStyle w:val="a5"/>
        <w:numPr>
          <w:ilvl w:val="1"/>
          <w:numId w:val="26"/>
        </w:numPr>
        <w:tabs>
          <w:tab w:val="left" w:pos="860"/>
        </w:tabs>
        <w:spacing w:line="252" w:lineRule="auto"/>
        <w:ind w:right="137"/>
        <w:rPr>
          <w:sz w:val="24"/>
          <w:szCs w:val="24"/>
        </w:rPr>
      </w:pPr>
      <w:r w:rsidRPr="00674110">
        <w:rPr>
          <w:sz w:val="24"/>
          <w:szCs w:val="24"/>
        </w:rPr>
        <w:t>создавать ритмический аккомпанемент на ударных инструментах</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исполнении народной</w:t>
      </w:r>
      <w:r w:rsidRPr="00674110">
        <w:rPr>
          <w:spacing w:val="2"/>
          <w:sz w:val="24"/>
          <w:szCs w:val="24"/>
        </w:rPr>
        <w:t xml:space="preserve"> </w:t>
      </w:r>
      <w:r w:rsidRPr="00674110">
        <w:rPr>
          <w:sz w:val="24"/>
          <w:szCs w:val="24"/>
        </w:rPr>
        <w:t>песни;</w:t>
      </w:r>
    </w:p>
    <w:p w14:paraId="7BB90B53" w14:textId="77777777" w:rsidR="00704869" w:rsidRPr="00674110" w:rsidRDefault="00274AC7" w:rsidP="0058064A">
      <w:pPr>
        <w:pStyle w:val="a5"/>
        <w:numPr>
          <w:ilvl w:val="1"/>
          <w:numId w:val="26"/>
        </w:numPr>
        <w:tabs>
          <w:tab w:val="left" w:pos="860"/>
        </w:tabs>
        <w:spacing w:line="249" w:lineRule="auto"/>
        <w:ind w:right="133"/>
        <w:rPr>
          <w:sz w:val="24"/>
          <w:szCs w:val="24"/>
        </w:rPr>
      </w:pPr>
      <w:r w:rsidRPr="00674110">
        <w:rPr>
          <w:sz w:val="24"/>
          <w:szCs w:val="24"/>
        </w:rPr>
        <w:t>исполнять</w:t>
      </w:r>
      <w:r w:rsidRPr="00674110">
        <w:rPr>
          <w:spacing w:val="1"/>
          <w:sz w:val="24"/>
          <w:szCs w:val="24"/>
        </w:rPr>
        <w:t xml:space="preserve"> </w:t>
      </w:r>
      <w:r w:rsidRPr="00674110">
        <w:rPr>
          <w:sz w:val="24"/>
          <w:szCs w:val="24"/>
        </w:rPr>
        <w:t>народные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сопровождением</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без</w:t>
      </w:r>
      <w:r w:rsidRPr="00674110">
        <w:rPr>
          <w:spacing w:val="4"/>
          <w:sz w:val="24"/>
          <w:szCs w:val="24"/>
        </w:rPr>
        <w:t xml:space="preserve"> </w:t>
      </w:r>
      <w:r w:rsidRPr="00674110">
        <w:rPr>
          <w:sz w:val="24"/>
          <w:szCs w:val="24"/>
        </w:rPr>
        <w:t>сопровождения;</w:t>
      </w:r>
    </w:p>
    <w:p w14:paraId="04F4574E" w14:textId="77777777" w:rsidR="00704869" w:rsidRPr="00674110" w:rsidRDefault="00274AC7" w:rsidP="0058064A">
      <w:pPr>
        <w:pStyle w:val="a5"/>
        <w:numPr>
          <w:ilvl w:val="1"/>
          <w:numId w:val="26"/>
        </w:numPr>
        <w:tabs>
          <w:tab w:val="left" w:pos="860"/>
        </w:tabs>
        <w:spacing w:before="2" w:line="249" w:lineRule="auto"/>
        <w:ind w:right="130"/>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коллективной</w:t>
      </w:r>
      <w:r w:rsidRPr="00674110">
        <w:rPr>
          <w:spacing w:val="1"/>
          <w:sz w:val="24"/>
          <w:szCs w:val="24"/>
        </w:rPr>
        <w:t xml:space="preserve"> </w:t>
      </w:r>
      <w:r w:rsidRPr="00674110">
        <w:rPr>
          <w:sz w:val="24"/>
          <w:szCs w:val="24"/>
        </w:rPr>
        <w:t>игре/импровизации</w:t>
      </w:r>
      <w:r w:rsidRPr="00674110">
        <w:rPr>
          <w:spacing w:val="1"/>
          <w:sz w:val="24"/>
          <w:szCs w:val="24"/>
        </w:rPr>
        <w:t xml:space="preserve"> </w:t>
      </w:r>
      <w:r w:rsidRPr="00674110">
        <w:rPr>
          <w:sz w:val="24"/>
          <w:szCs w:val="24"/>
        </w:rPr>
        <w:t>(вокальной,</w:t>
      </w:r>
      <w:r w:rsidRPr="00674110">
        <w:rPr>
          <w:spacing w:val="1"/>
          <w:sz w:val="24"/>
          <w:szCs w:val="24"/>
        </w:rPr>
        <w:t xml:space="preserve"> </w:t>
      </w:r>
      <w:r w:rsidRPr="00674110">
        <w:rPr>
          <w:sz w:val="24"/>
          <w:szCs w:val="24"/>
        </w:rPr>
        <w:t>инструментальной,</w:t>
      </w:r>
      <w:r w:rsidRPr="00674110">
        <w:rPr>
          <w:spacing w:val="1"/>
          <w:sz w:val="24"/>
          <w:szCs w:val="24"/>
        </w:rPr>
        <w:t xml:space="preserve"> </w:t>
      </w:r>
      <w:r w:rsidRPr="00674110">
        <w:rPr>
          <w:sz w:val="24"/>
          <w:szCs w:val="24"/>
        </w:rPr>
        <w:t>танцевальной)</w:t>
      </w:r>
      <w:r w:rsidRPr="00674110">
        <w:rPr>
          <w:spacing w:val="1"/>
          <w:sz w:val="24"/>
          <w:szCs w:val="24"/>
        </w:rPr>
        <w:t xml:space="preserve"> </w:t>
      </w:r>
      <w:r w:rsidRPr="00674110">
        <w:rPr>
          <w:sz w:val="24"/>
          <w:szCs w:val="24"/>
        </w:rPr>
        <w:lastRenderedPageBreak/>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освоенных</w:t>
      </w:r>
      <w:r w:rsidRPr="00674110">
        <w:rPr>
          <w:spacing w:val="1"/>
          <w:sz w:val="24"/>
          <w:szCs w:val="24"/>
        </w:rPr>
        <w:t xml:space="preserve"> </w:t>
      </w:r>
      <w:r w:rsidRPr="00674110">
        <w:rPr>
          <w:sz w:val="24"/>
          <w:szCs w:val="24"/>
        </w:rPr>
        <w:t>фольклорных</w:t>
      </w:r>
      <w:r w:rsidRPr="00674110">
        <w:rPr>
          <w:spacing w:val="1"/>
          <w:sz w:val="24"/>
          <w:szCs w:val="24"/>
        </w:rPr>
        <w:t xml:space="preserve"> </w:t>
      </w:r>
      <w:r w:rsidRPr="00674110">
        <w:rPr>
          <w:sz w:val="24"/>
          <w:szCs w:val="24"/>
        </w:rPr>
        <w:t>жанров.</w:t>
      </w:r>
    </w:p>
    <w:p w14:paraId="2CC61165" w14:textId="77777777" w:rsidR="00704869" w:rsidRPr="00674110" w:rsidRDefault="00704869">
      <w:pPr>
        <w:pStyle w:val="a3"/>
        <w:spacing w:before="6"/>
        <w:ind w:left="0"/>
        <w:jc w:val="left"/>
        <w:rPr>
          <w:sz w:val="24"/>
          <w:szCs w:val="24"/>
        </w:rPr>
      </w:pPr>
    </w:p>
    <w:p w14:paraId="45962329" w14:textId="77777777" w:rsidR="00704869" w:rsidRPr="00674110" w:rsidRDefault="00274AC7">
      <w:pPr>
        <w:pStyle w:val="2"/>
        <w:ind w:left="292"/>
        <w:rPr>
          <w:sz w:val="24"/>
          <w:szCs w:val="24"/>
        </w:rPr>
      </w:pPr>
      <w:r w:rsidRPr="00674110">
        <w:rPr>
          <w:sz w:val="24"/>
          <w:szCs w:val="24"/>
        </w:rPr>
        <w:t>Модуль</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3</w:t>
      </w:r>
      <w:r w:rsidRPr="00674110">
        <w:rPr>
          <w:spacing w:val="-5"/>
          <w:sz w:val="24"/>
          <w:szCs w:val="24"/>
        </w:rPr>
        <w:t xml:space="preserve"> </w:t>
      </w:r>
      <w:r w:rsidRPr="00674110">
        <w:rPr>
          <w:sz w:val="24"/>
          <w:szCs w:val="24"/>
        </w:rPr>
        <w:t>«Музыка</w:t>
      </w:r>
      <w:r w:rsidRPr="00674110">
        <w:rPr>
          <w:spacing w:val="-4"/>
          <w:sz w:val="24"/>
          <w:szCs w:val="24"/>
        </w:rPr>
        <w:t xml:space="preserve"> </w:t>
      </w:r>
      <w:r w:rsidRPr="00674110">
        <w:rPr>
          <w:sz w:val="24"/>
          <w:szCs w:val="24"/>
        </w:rPr>
        <w:t>народов мира»:</w:t>
      </w:r>
    </w:p>
    <w:p w14:paraId="2BCFC313" w14:textId="77777777" w:rsidR="00704869" w:rsidRPr="00674110" w:rsidRDefault="00704869">
      <w:pPr>
        <w:pStyle w:val="a3"/>
        <w:ind w:left="0"/>
        <w:jc w:val="left"/>
        <w:rPr>
          <w:b/>
          <w:sz w:val="24"/>
          <w:szCs w:val="24"/>
        </w:rPr>
      </w:pPr>
    </w:p>
    <w:p w14:paraId="5C7B67F3" w14:textId="77777777" w:rsidR="00704869" w:rsidRPr="00674110" w:rsidRDefault="00274AC7" w:rsidP="0058064A">
      <w:pPr>
        <w:pStyle w:val="a5"/>
        <w:numPr>
          <w:ilvl w:val="1"/>
          <w:numId w:val="26"/>
        </w:numPr>
        <w:tabs>
          <w:tab w:val="left" w:pos="860"/>
        </w:tabs>
        <w:spacing w:line="256" w:lineRule="auto"/>
        <w:ind w:right="140"/>
        <w:rPr>
          <w:sz w:val="24"/>
          <w:szCs w:val="24"/>
        </w:rPr>
      </w:pPr>
      <w:r w:rsidRPr="00674110">
        <w:rPr>
          <w:sz w:val="24"/>
          <w:szCs w:val="24"/>
        </w:rPr>
        <w:t>различать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исполнять</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народной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композиторской</w:t>
      </w:r>
      <w:r w:rsidRPr="00674110">
        <w:rPr>
          <w:spacing w:val="-1"/>
          <w:sz w:val="24"/>
          <w:szCs w:val="24"/>
        </w:rPr>
        <w:t xml:space="preserve"> </w:t>
      </w:r>
      <w:r w:rsidRPr="00674110">
        <w:rPr>
          <w:sz w:val="24"/>
          <w:szCs w:val="24"/>
        </w:rPr>
        <w:t>музыки других</w:t>
      </w:r>
      <w:r w:rsidRPr="00674110">
        <w:rPr>
          <w:spacing w:val="1"/>
          <w:sz w:val="24"/>
          <w:szCs w:val="24"/>
        </w:rPr>
        <w:t xml:space="preserve"> </w:t>
      </w:r>
      <w:r w:rsidRPr="00674110">
        <w:rPr>
          <w:sz w:val="24"/>
          <w:szCs w:val="24"/>
        </w:rPr>
        <w:t>стран;</w:t>
      </w:r>
    </w:p>
    <w:p w14:paraId="054FAA06" w14:textId="77777777" w:rsidR="00704869" w:rsidRPr="00674110" w:rsidRDefault="00274AC7" w:rsidP="0058064A">
      <w:pPr>
        <w:pStyle w:val="a5"/>
        <w:numPr>
          <w:ilvl w:val="1"/>
          <w:numId w:val="26"/>
        </w:numPr>
        <w:tabs>
          <w:tab w:val="left" w:pos="860"/>
        </w:tabs>
        <w:spacing w:line="252" w:lineRule="auto"/>
        <w:ind w:right="136"/>
        <w:rPr>
          <w:sz w:val="24"/>
          <w:szCs w:val="24"/>
        </w:rPr>
      </w:pPr>
      <w:r w:rsidRPr="00674110">
        <w:rPr>
          <w:sz w:val="24"/>
          <w:szCs w:val="24"/>
        </w:rPr>
        <w:t>определять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народных</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группам</w:t>
      </w:r>
      <w:r w:rsidRPr="00674110">
        <w:rPr>
          <w:spacing w:val="1"/>
          <w:sz w:val="24"/>
          <w:szCs w:val="24"/>
        </w:rPr>
        <w:t xml:space="preserve"> </w:t>
      </w:r>
      <w:r w:rsidRPr="00674110">
        <w:rPr>
          <w:sz w:val="24"/>
          <w:szCs w:val="24"/>
        </w:rPr>
        <w:t>духовых,</w:t>
      </w:r>
      <w:r w:rsidRPr="00674110">
        <w:rPr>
          <w:spacing w:val="1"/>
          <w:sz w:val="24"/>
          <w:szCs w:val="24"/>
        </w:rPr>
        <w:t xml:space="preserve"> </w:t>
      </w:r>
      <w:r w:rsidRPr="00674110">
        <w:rPr>
          <w:sz w:val="24"/>
          <w:szCs w:val="24"/>
        </w:rPr>
        <w:t>струнных,</w:t>
      </w:r>
      <w:r w:rsidRPr="00674110">
        <w:rPr>
          <w:spacing w:val="1"/>
          <w:sz w:val="24"/>
          <w:szCs w:val="24"/>
        </w:rPr>
        <w:t xml:space="preserve"> </w:t>
      </w:r>
      <w:r w:rsidRPr="00674110">
        <w:rPr>
          <w:sz w:val="24"/>
          <w:szCs w:val="24"/>
        </w:rPr>
        <w:t>ударно-шумовых</w:t>
      </w:r>
      <w:r w:rsidRPr="00674110">
        <w:rPr>
          <w:spacing w:val="-47"/>
          <w:sz w:val="24"/>
          <w:szCs w:val="24"/>
        </w:rPr>
        <w:t xml:space="preserve"> </w:t>
      </w:r>
      <w:r w:rsidRPr="00674110">
        <w:rPr>
          <w:sz w:val="24"/>
          <w:szCs w:val="24"/>
        </w:rPr>
        <w:t>инструментов;</w:t>
      </w:r>
    </w:p>
    <w:p w14:paraId="5C3A6C5D" w14:textId="77777777" w:rsidR="00704869" w:rsidRPr="00674110" w:rsidRDefault="00274AC7" w:rsidP="0058064A">
      <w:pPr>
        <w:pStyle w:val="a5"/>
        <w:numPr>
          <w:ilvl w:val="1"/>
          <w:numId w:val="26"/>
        </w:numPr>
        <w:tabs>
          <w:tab w:val="left" w:pos="860"/>
        </w:tabs>
        <w:spacing w:line="252" w:lineRule="auto"/>
        <w:ind w:right="134"/>
        <w:rPr>
          <w:sz w:val="24"/>
          <w:szCs w:val="24"/>
        </w:rPr>
      </w:pPr>
      <w:r w:rsidRPr="00674110">
        <w:rPr>
          <w:sz w:val="24"/>
          <w:szCs w:val="24"/>
        </w:rPr>
        <w:t>различать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фольклорные</w:t>
      </w:r>
      <w:r w:rsidRPr="00674110">
        <w:rPr>
          <w:spacing w:val="1"/>
          <w:sz w:val="24"/>
          <w:szCs w:val="24"/>
        </w:rPr>
        <w:t xml:space="preserve"> </w:t>
      </w:r>
      <w:r w:rsidRPr="00674110">
        <w:rPr>
          <w:sz w:val="24"/>
          <w:szCs w:val="24"/>
        </w:rPr>
        <w:t>элементы</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сочинениях</w:t>
      </w:r>
      <w:r w:rsidRPr="00674110">
        <w:rPr>
          <w:spacing w:val="1"/>
          <w:sz w:val="24"/>
          <w:szCs w:val="24"/>
        </w:rPr>
        <w:t xml:space="preserve"> </w:t>
      </w:r>
      <w:r w:rsidRPr="00674110">
        <w:rPr>
          <w:sz w:val="24"/>
          <w:szCs w:val="24"/>
        </w:rPr>
        <w:t>профессиональных</w:t>
      </w:r>
      <w:r w:rsidRPr="00674110">
        <w:rPr>
          <w:spacing w:val="1"/>
          <w:sz w:val="24"/>
          <w:szCs w:val="24"/>
        </w:rPr>
        <w:t xml:space="preserve"> </w:t>
      </w:r>
      <w:r w:rsidRPr="00674110">
        <w:rPr>
          <w:sz w:val="24"/>
          <w:szCs w:val="24"/>
        </w:rPr>
        <w:t>композиторов</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числа</w:t>
      </w:r>
      <w:r w:rsidRPr="00674110">
        <w:rPr>
          <w:spacing w:val="1"/>
          <w:sz w:val="24"/>
          <w:szCs w:val="24"/>
        </w:rPr>
        <w:t xml:space="preserve"> </w:t>
      </w:r>
      <w:r w:rsidRPr="00674110">
        <w:rPr>
          <w:sz w:val="24"/>
          <w:szCs w:val="24"/>
        </w:rPr>
        <w:t>изученных</w:t>
      </w:r>
      <w:r w:rsidRPr="00674110">
        <w:rPr>
          <w:spacing w:val="1"/>
          <w:sz w:val="24"/>
          <w:szCs w:val="24"/>
        </w:rPr>
        <w:t xml:space="preserve"> </w:t>
      </w:r>
      <w:r w:rsidRPr="00674110">
        <w:rPr>
          <w:sz w:val="24"/>
          <w:szCs w:val="24"/>
        </w:rPr>
        <w:t>культурно-национальных</w:t>
      </w:r>
      <w:r w:rsidRPr="00674110">
        <w:rPr>
          <w:spacing w:val="-47"/>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и жанров);</w:t>
      </w:r>
    </w:p>
    <w:p w14:paraId="485C10DD" w14:textId="77777777" w:rsidR="00704869" w:rsidRPr="00674110" w:rsidRDefault="00274AC7" w:rsidP="0058064A">
      <w:pPr>
        <w:pStyle w:val="a5"/>
        <w:numPr>
          <w:ilvl w:val="1"/>
          <w:numId w:val="26"/>
        </w:numPr>
        <w:tabs>
          <w:tab w:val="left" w:pos="860"/>
        </w:tabs>
        <w:spacing w:line="252" w:lineRule="auto"/>
        <w:ind w:right="138"/>
        <w:rPr>
          <w:sz w:val="24"/>
          <w:szCs w:val="24"/>
        </w:rPr>
      </w:pPr>
      <w:r w:rsidRPr="00674110">
        <w:rPr>
          <w:sz w:val="24"/>
          <w:szCs w:val="24"/>
        </w:rPr>
        <w:t>различать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характеризовать</w:t>
      </w:r>
      <w:r w:rsidRPr="00674110">
        <w:rPr>
          <w:spacing w:val="1"/>
          <w:sz w:val="24"/>
          <w:szCs w:val="24"/>
        </w:rPr>
        <w:t xml:space="preserve"> </w:t>
      </w:r>
      <w:r w:rsidRPr="00674110">
        <w:rPr>
          <w:sz w:val="24"/>
          <w:szCs w:val="24"/>
        </w:rPr>
        <w:t>фольклорные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(песенные,</w:t>
      </w:r>
      <w:r w:rsidRPr="00674110">
        <w:rPr>
          <w:spacing w:val="1"/>
          <w:sz w:val="24"/>
          <w:szCs w:val="24"/>
        </w:rPr>
        <w:t xml:space="preserve"> </w:t>
      </w:r>
      <w:r w:rsidRPr="00674110">
        <w:rPr>
          <w:sz w:val="24"/>
          <w:szCs w:val="24"/>
        </w:rPr>
        <w:t>танцевальные),</w:t>
      </w:r>
      <w:r w:rsidRPr="00674110">
        <w:rPr>
          <w:spacing w:val="1"/>
          <w:sz w:val="24"/>
          <w:szCs w:val="24"/>
        </w:rPr>
        <w:t xml:space="preserve"> </w:t>
      </w:r>
      <w:r w:rsidRPr="00674110">
        <w:rPr>
          <w:sz w:val="24"/>
          <w:szCs w:val="24"/>
        </w:rPr>
        <w:t>вычленять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типичные</w:t>
      </w:r>
      <w:r w:rsidRPr="00674110">
        <w:rPr>
          <w:spacing w:val="1"/>
          <w:sz w:val="24"/>
          <w:szCs w:val="24"/>
        </w:rPr>
        <w:t xml:space="preserve"> </w:t>
      </w:r>
      <w:r w:rsidRPr="00674110">
        <w:rPr>
          <w:sz w:val="24"/>
          <w:szCs w:val="24"/>
        </w:rPr>
        <w:t>жанровые</w:t>
      </w:r>
      <w:r w:rsidRPr="00674110">
        <w:rPr>
          <w:spacing w:val="-2"/>
          <w:sz w:val="24"/>
          <w:szCs w:val="24"/>
        </w:rPr>
        <w:t xml:space="preserve"> </w:t>
      </w:r>
      <w:r w:rsidRPr="00674110">
        <w:rPr>
          <w:sz w:val="24"/>
          <w:szCs w:val="24"/>
        </w:rPr>
        <w:t>признаки.</w:t>
      </w:r>
    </w:p>
    <w:p w14:paraId="0EFFC967" w14:textId="77777777" w:rsidR="00704869" w:rsidRPr="00674110" w:rsidRDefault="00704869">
      <w:pPr>
        <w:pStyle w:val="a3"/>
        <w:spacing w:before="9"/>
        <w:ind w:left="0"/>
        <w:jc w:val="left"/>
        <w:rPr>
          <w:sz w:val="24"/>
          <w:szCs w:val="24"/>
        </w:rPr>
      </w:pPr>
    </w:p>
    <w:p w14:paraId="05DE231A" w14:textId="77777777" w:rsidR="00704869" w:rsidRPr="00674110" w:rsidRDefault="00274AC7">
      <w:pPr>
        <w:pStyle w:val="2"/>
        <w:ind w:left="292"/>
        <w:rPr>
          <w:sz w:val="24"/>
          <w:szCs w:val="24"/>
        </w:rPr>
      </w:pPr>
      <w:r w:rsidRPr="00674110">
        <w:rPr>
          <w:sz w:val="24"/>
          <w:szCs w:val="24"/>
        </w:rPr>
        <w:t>Модуль</w:t>
      </w:r>
      <w:r w:rsidRPr="00674110">
        <w:rPr>
          <w:spacing w:val="-3"/>
          <w:sz w:val="24"/>
          <w:szCs w:val="24"/>
        </w:rPr>
        <w:t xml:space="preserve"> </w:t>
      </w:r>
      <w:r w:rsidRPr="00674110">
        <w:rPr>
          <w:sz w:val="24"/>
          <w:szCs w:val="24"/>
        </w:rPr>
        <w:t>№</w:t>
      </w:r>
      <w:r w:rsidRPr="00674110">
        <w:rPr>
          <w:spacing w:val="-1"/>
          <w:sz w:val="24"/>
          <w:szCs w:val="24"/>
        </w:rPr>
        <w:t xml:space="preserve"> </w:t>
      </w:r>
      <w:r w:rsidRPr="00674110">
        <w:rPr>
          <w:sz w:val="24"/>
          <w:szCs w:val="24"/>
        </w:rPr>
        <w:t>4</w:t>
      </w:r>
      <w:r w:rsidRPr="00674110">
        <w:rPr>
          <w:spacing w:val="-6"/>
          <w:sz w:val="24"/>
          <w:szCs w:val="24"/>
        </w:rPr>
        <w:t xml:space="preserve"> </w:t>
      </w:r>
      <w:r w:rsidRPr="00674110">
        <w:rPr>
          <w:sz w:val="24"/>
          <w:szCs w:val="24"/>
        </w:rPr>
        <w:t>«Духовная музыка»:</w:t>
      </w:r>
    </w:p>
    <w:p w14:paraId="35F55624" w14:textId="77777777" w:rsidR="00704869" w:rsidRPr="00674110" w:rsidRDefault="00704869">
      <w:pPr>
        <w:pStyle w:val="a3"/>
        <w:spacing w:before="5"/>
        <w:ind w:left="0"/>
        <w:jc w:val="left"/>
        <w:rPr>
          <w:b/>
          <w:sz w:val="24"/>
          <w:szCs w:val="24"/>
        </w:rPr>
      </w:pPr>
    </w:p>
    <w:p w14:paraId="1FF677AD" w14:textId="77777777" w:rsidR="00704869" w:rsidRPr="00674110" w:rsidRDefault="00274AC7" w:rsidP="0058064A">
      <w:pPr>
        <w:pStyle w:val="a5"/>
        <w:numPr>
          <w:ilvl w:val="1"/>
          <w:numId w:val="26"/>
        </w:numPr>
        <w:tabs>
          <w:tab w:val="left" w:pos="860"/>
        </w:tabs>
        <w:spacing w:line="254" w:lineRule="auto"/>
        <w:ind w:right="138"/>
        <w:rPr>
          <w:sz w:val="24"/>
          <w:szCs w:val="24"/>
        </w:rPr>
      </w:pPr>
      <w:r w:rsidRPr="00674110">
        <w:rPr>
          <w:sz w:val="24"/>
          <w:szCs w:val="24"/>
        </w:rPr>
        <w:t>определять</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настроение</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духовной</w:t>
      </w:r>
      <w:r w:rsidRPr="00674110">
        <w:rPr>
          <w:spacing w:val="-6"/>
          <w:sz w:val="24"/>
          <w:szCs w:val="24"/>
        </w:rPr>
        <w:t xml:space="preserve"> </w:t>
      </w:r>
      <w:r w:rsidRPr="00674110">
        <w:rPr>
          <w:sz w:val="24"/>
          <w:szCs w:val="24"/>
        </w:rPr>
        <w:t>музыки,</w:t>
      </w:r>
      <w:r w:rsidRPr="00674110">
        <w:rPr>
          <w:spacing w:val="-2"/>
          <w:sz w:val="24"/>
          <w:szCs w:val="24"/>
        </w:rPr>
        <w:t xml:space="preserve"> </w:t>
      </w:r>
      <w:r w:rsidRPr="00674110">
        <w:rPr>
          <w:sz w:val="24"/>
          <w:szCs w:val="24"/>
        </w:rPr>
        <w:t>характеризовать</w:t>
      </w:r>
      <w:r w:rsidRPr="00674110">
        <w:rPr>
          <w:spacing w:val="-5"/>
          <w:sz w:val="24"/>
          <w:szCs w:val="24"/>
        </w:rPr>
        <w:t xml:space="preserve"> </w:t>
      </w:r>
      <w:r w:rsidRPr="00674110">
        <w:rPr>
          <w:sz w:val="24"/>
          <w:szCs w:val="24"/>
        </w:rPr>
        <w:t>её</w:t>
      </w:r>
      <w:r w:rsidRPr="00674110">
        <w:rPr>
          <w:spacing w:val="-7"/>
          <w:sz w:val="24"/>
          <w:szCs w:val="24"/>
        </w:rPr>
        <w:t xml:space="preserve"> </w:t>
      </w:r>
      <w:r w:rsidRPr="00674110">
        <w:rPr>
          <w:sz w:val="24"/>
          <w:szCs w:val="24"/>
        </w:rPr>
        <w:t>жизненное</w:t>
      </w:r>
      <w:r w:rsidRPr="00674110">
        <w:rPr>
          <w:spacing w:val="-6"/>
          <w:sz w:val="24"/>
          <w:szCs w:val="24"/>
        </w:rPr>
        <w:t xml:space="preserve"> </w:t>
      </w:r>
      <w:r w:rsidRPr="00674110">
        <w:rPr>
          <w:sz w:val="24"/>
          <w:szCs w:val="24"/>
        </w:rPr>
        <w:t>предназначение;</w:t>
      </w:r>
    </w:p>
    <w:p w14:paraId="0BAA2C0B" w14:textId="77777777" w:rsidR="00704869" w:rsidRPr="00674110" w:rsidRDefault="00274AC7" w:rsidP="0058064A">
      <w:pPr>
        <w:pStyle w:val="a5"/>
        <w:numPr>
          <w:ilvl w:val="1"/>
          <w:numId w:val="26"/>
        </w:numPr>
        <w:tabs>
          <w:tab w:val="left" w:pos="860"/>
        </w:tabs>
        <w:spacing w:before="65"/>
        <w:rPr>
          <w:sz w:val="24"/>
          <w:szCs w:val="24"/>
        </w:rPr>
      </w:pPr>
      <w:r w:rsidRPr="00674110">
        <w:rPr>
          <w:sz w:val="24"/>
          <w:szCs w:val="24"/>
        </w:rPr>
        <w:t>исполнять</w:t>
      </w:r>
      <w:r w:rsidRPr="00674110">
        <w:rPr>
          <w:spacing w:val="-5"/>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образцы</w:t>
      </w:r>
      <w:r w:rsidRPr="00674110">
        <w:rPr>
          <w:spacing w:val="-4"/>
          <w:sz w:val="24"/>
          <w:szCs w:val="24"/>
        </w:rPr>
        <w:t xml:space="preserve"> </w:t>
      </w:r>
      <w:r w:rsidRPr="00674110">
        <w:rPr>
          <w:sz w:val="24"/>
          <w:szCs w:val="24"/>
        </w:rPr>
        <w:t>духовной</w:t>
      </w:r>
      <w:r w:rsidRPr="00674110">
        <w:rPr>
          <w:spacing w:val="-6"/>
          <w:sz w:val="24"/>
          <w:szCs w:val="24"/>
        </w:rPr>
        <w:t xml:space="preserve"> </w:t>
      </w:r>
      <w:r w:rsidRPr="00674110">
        <w:rPr>
          <w:sz w:val="24"/>
          <w:szCs w:val="24"/>
        </w:rPr>
        <w:t>музыки;</w:t>
      </w:r>
    </w:p>
    <w:p w14:paraId="1A685600" w14:textId="77777777" w:rsidR="00704869" w:rsidRPr="00674110" w:rsidRDefault="00274AC7" w:rsidP="0058064A">
      <w:pPr>
        <w:pStyle w:val="a5"/>
        <w:numPr>
          <w:ilvl w:val="1"/>
          <w:numId w:val="26"/>
        </w:numPr>
        <w:tabs>
          <w:tab w:val="left" w:pos="860"/>
        </w:tabs>
        <w:spacing w:before="10" w:line="252" w:lineRule="auto"/>
        <w:ind w:right="135"/>
        <w:rPr>
          <w:sz w:val="24"/>
          <w:szCs w:val="24"/>
        </w:rPr>
      </w:pPr>
      <w:r w:rsidRPr="00674110">
        <w:rPr>
          <w:sz w:val="24"/>
          <w:szCs w:val="24"/>
        </w:rPr>
        <w:t>уметь</w:t>
      </w:r>
      <w:r w:rsidRPr="00674110">
        <w:rPr>
          <w:spacing w:val="1"/>
          <w:sz w:val="24"/>
          <w:szCs w:val="24"/>
        </w:rPr>
        <w:t xml:space="preserve"> </w:t>
      </w:r>
      <w:r w:rsidRPr="00674110">
        <w:rPr>
          <w:sz w:val="24"/>
          <w:szCs w:val="24"/>
        </w:rPr>
        <w:t>рассказывать</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особенностях</w:t>
      </w:r>
      <w:r w:rsidRPr="00674110">
        <w:rPr>
          <w:spacing w:val="1"/>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звучания</w:t>
      </w:r>
      <w:r w:rsidRPr="00674110">
        <w:rPr>
          <w:spacing w:val="1"/>
          <w:sz w:val="24"/>
          <w:szCs w:val="24"/>
        </w:rPr>
        <w:t xml:space="preserve"> </w:t>
      </w:r>
      <w:r w:rsidRPr="00674110">
        <w:rPr>
          <w:sz w:val="24"/>
          <w:szCs w:val="24"/>
        </w:rPr>
        <w:t>духовной</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Русской</w:t>
      </w:r>
      <w:r w:rsidRPr="00674110">
        <w:rPr>
          <w:spacing w:val="1"/>
          <w:sz w:val="24"/>
          <w:szCs w:val="24"/>
        </w:rPr>
        <w:t xml:space="preserve"> </w:t>
      </w:r>
      <w:r w:rsidRPr="00674110">
        <w:rPr>
          <w:sz w:val="24"/>
          <w:szCs w:val="24"/>
        </w:rPr>
        <w:t>православной</w:t>
      </w:r>
      <w:r w:rsidRPr="00674110">
        <w:rPr>
          <w:spacing w:val="1"/>
          <w:sz w:val="24"/>
          <w:szCs w:val="24"/>
        </w:rPr>
        <w:t xml:space="preserve"> </w:t>
      </w:r>
      <w:r w:rsidRPr="00674110">
        <w:rPr>
          <w:sz w:val="24"/>
          <w:szCs w:val="24"/>
        </w:rPr>
        <w:t>церкви</w:t>
      </w:r>
      <w:r w:rsidRPr="00674110">
        <w:rPr>
          <w:spacing w:val="1"/>
          <w:sz w:val="24"/>
          <w:szCs w:val="24"/>
        </w:rPr>
        <w:t xml:space="preserve"> </w:t>
      </w:r>
      <w:r w:rsidRPr="00674110">
        <w:rPr>
          <w:sz w:val="24"/>
          <w:szCs w:val="24"/>
        </w:rPr>
        <w:t>(вариативно:</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конфессий</w:t>
      </w:r>
      <w:r w:rsidRPr="00674110">
        <w:rPr>
          <w:spacing w:val="1"/>
          <w:sz w:val="24"/>
          <w:szCs w:val="24"/>
        </w:rPr>
        <w:t xml:space="preserve"> </w:t>
      </w:r>
      <w:r w:rsidRPr="00674110">
        <w:rPr>
          <w:sz w:val="24"/>
          <w:szCs w:val="24"/>
        </w:rPr>
        <w:t>согласно</w:t>
      </w:r>
      <w:r w:rsidRPr="00674110">
        <w:rPr>
          <w:spacing w:val="1"/>
          <w:sz w:val="24"/>
          <w:szCs w:val="24"/>
        </w:rPr>
        <w:t xml:space="preserve"> </w:t>
      </w:r>
      <w:r w:rsidRPr="00674110">
        <w:rPr>
          <w:sz w:val="24"/>
          <w:szCs w:val="24"/>
        </w:rPr>
        <w:t>региональной</w:t>
      </w:r>
      <w:r w:rsidRPr="00674110">
        <w:rPr>
          <w:spacing w:val="1"/>
          <w:sz w:val="24"/>
          <w:szCs w:val="24"/>
        </w:rPr>
        <w:t xml:space="preserve"> </w:t>
      </w:r>
      <w:r w:rsidRPr="00674110">
        <w:rPr>
          <w:sz w:val="24"/>
          <w:szCs w:val="24"/>
        </w:rPr>
        <w:t>религиозной</w:t>
      </w:r>
      <w:r w:rsidRPr="00674110">
        <w:rPr>
          <w:spacing w:val="-1"/>
          <w:sz w:val="24"/>
          <w:szCs w:val="24"/>
        </w:rPr>
        <w:t xml:space="preserve"> </w:t>
      </w:r>
      <w:r w:rsidRPr="00674110">
        <w:rPr>
          <w:sz w:val="24"/>
          <w:szCs w:val="24"/>
        </w:rPr>
        <w:t>традиции).</w:t>
      </w:r>
    </w:p>
    <w:p w14:paraId="2FB7F3BA" w14:textId="77777777" w:rsidR="00704869" w:rsidRPr="00674110" w:rsidRDefault="00704869">
      <w:pPr>
        <w:pStyle w:val="a3"/>
        <w:spacing w:before="4"/>
        <w:ind w:left="0"/>
        <w:jc w:val="left"/>
        <w:rPr>
          <w:sz w:val="24"/>
          <w:szCs w:val="24"/>
        </w:rPr>
      </w:pPr>
    </w:p>
    <w:p w14:paraId="3F0DE31D" w14:textId="77777777" w:rsidR="00704869" w:rsidRPr="00674110" w:rsidRDefault="00274AC7">
      <w:pPr>
        <w:pStyle w:val="2"/>
        <w:ind w:left="292"/>
        <w:rPr>
          <w:sz w:val="24"/>
          <w:szCs w:val="24"/>
        </w:rPr>
      </w:pPr>
      <w:r w:rsidRPr="00674110">
        <w:rPr>
          <w:sz w:val="24"/>
          <w:szCs w:val="24"/>
        </w:rPr>
        <w:t>Модуль</w:t>
      </w:r>
      <w:r w:rsidRPr="00674110">
        <w:rPr>
          <w:spacing w:val="-3"/>
          <w:sz w:val="24"/>
          <w:szCs w:val="24"/>
        </w:rPr>
        <w:t xml:space="preserve"> </w:t>
      </w:r>
      <w:r w:rsidRPr="00674110">
        <w:rPr>
          <w:sz w:val="24"/>
          <w:szCs w:val="24"/>
        </w:rPr>
        <w:t>№</w:t>
      </w:r>
      <w:r w:rsidRPr="00674110">
        <w:rPr>
          <w:spacing w:val="-2"/>
          <w:sz w:val="24"/>
          <w:szCs w:val="24"/>
        </w:rPr>
        <w:t xml:space="preserve"> </w:t>
      </w:r>
      <w:r w:rsidRPr="00674110">
        <w:rPr>
          <w:sz w:val="24"/>
          <w:szCs w:val="24"/>
        </w:rPr>
        <w:t>5</w:t>
      </w:r>
      <w:r w:rsidRPr="00674110">
        <w:rPr>
          <w:spacing w:val="-6"/>
          <w:sz w:val="24"/>
          <w:szCs w:val="24"/>
        </w:rPr>
        <w:t xml:space="preserve"> </w:t>
      </w:r>
      <w:r w:rsidRPr="00674110">
        <w:rPr>
          <w:sz w:val="24"/>
          <w:szCs w:val="24"/>
        </w:rPr>
        <w:t>«Классическая</w:t>
      </w:r>
      <w:r w:rsidRPr="00674110">
        <w:rPr>
          <w:spacing w:val="-1"/>
          <w:sz w:val="24"/>
          <w:szCs w:val="24"/>
        </w:rPr>
        <w:t xml:space="preserve"> </w:t>
      </w:r>
      <w:r w:rsidRPr="00674110">
        <w:rPr>
          <w:sz w:val="24"/>
          <w:szCs w:val="24"/>
        </w:rPr>
        <w:t>музыка»:</w:t>
      </w:r>
    </w:p>
    <w:p w14:paraId="12CEA063" w14:textId="77777777" w:rsidR="00704869" w:rsidRPr="00674110" w:rsidRDefault="00704869">
      <w:pPr>
        <w:pStyle w:val="a3"/>
        <w:spacing w:before="11"/>
        <w:ind w:left="0"/>
        <w:jc w:val="left"/>
        <w:rPr>
          <w:b/>
          <w:sz w:val="24"/>
          <w:szCs w:val="24"/>
        </w:rPr>
      </w:pPr>
    </w:p>
    <w:p w14:paraId="1BEBA912" w14:textId="77777777" w:rsidR="00704869" w:rsidRPr="00674110" w:rsidRDefault="00274AC7" w:rsidP="0058064A">
      <w:pPr>
        <w:pStyle w:val="a5"/>
        <w:numPr>
          <w:ilvl w:val="1"/>
          <w:numId w:val="26"/>
        </w:numPr>
        <w:tabs>
          <w:tab w:val="left" w:pos="860"/>
        </w:tabs>
        <w:spacing w:line="256" w:lineRule="auto"/>
        <w:ind w:right="130"/>
        <w:rPr>
          <w:sz w:val="24"/>
          <w:szCs w:val="24"/>
        </w:rPr>
      </w:pPr>
      <w:r w:rsidRPr="00674110">
        <w:rPr>
          <w:sz w:val="24"/>
          <w:szCs w:val="24"/>
        </w:rPr>
        <w:t>различать на слух произведения классической музыки, называть</w:t>
      </w:r>
      <w:r w:rsidRPr="00674110">
        <w:rPr>
          <w:spacing w:val="1"/>
          <w:sz w:val="24"/>
          <w:szCs w:val="24"/>
        </w:rPr>
        <w:t xml:space="preserve"> </w:t>
      </w:r>
      <w:r w:rsidRPr="00674110">
        <w:rPr>
          <w:sz w:val="24"/>
          <w:szCs w:val="24"/>
        </w:rPr>
        <w:t>автора</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произведение,</w:t>
      </w:r>
      <w:r w:rsidRPr="00674110">
        <w:rPr>
          <w:spacing w:val="1"/>
          <w:sz w:val="24"/>
          <w:szCs w:val="24"/>
        </w:rPr>
        <w:t xml:space="preserve"> </w:t>
      </w:r>
      <w:r w:rsidRPr="00674110">
        <w:rPr>
          <w:sz w:val="24"/>
          <w:szCs w:val="24"/>
        </w:rPr>
        <w:t>исполнительский</w:t>
      </w:r>
      <w:r w:rsidRPr="00674110">
        <w:rPr>
          <w:spacing w:val="-2"/>
          <w:sz w:val="24"/>
          <w:szCs w:val="24"/>
        </w:rPr>
        <w:t xml:space="preserve"> </w:t>
      </w:r>
      <w:r w:rsidRPr="00674110">
        <w:rPr>
          <w:sz w:val="24"/>
          <w:szCs w:val="24"/>
        </w:rPr>
        <w:t>состав;</w:t>
      </w:r>
    </w:p>
    <w:p w14:paraId="3AC1C65F" w14:textId="77777777" w:rsidR="00704869" w:rsidRPr="00674110" w:rsidRDefault="00274AC7" w:rsidP="0058064A">
      <w:pPr>
        <w:pStyle w:val="a5"/>
        <w:numPr>
          <w:ilvl w:val="1"/>
          <w:numId w:val="26"/>
        </w:numPr>
        <w:tabs>
          <w:tab w:val="left" w:pos="860"/>
        </w:tabs>
        <w:spacing w:line="252" w:lineRule="auto"/>
        <w:ind w:right="133"/>
        <w:rPr>
          <w:sz w:val="24"/>
          <w:szCs w:val="24"/>
        </w:rPr>
      </w:pPr>
      <w:r w:rsidRPr="00674110">
        <w:rPr>
          <w:sz w:val="24"/>
          <w:szCs w:val="24"/>
        </w:rPr>
        <w:t>различать и характеризовать простейшие жанры музыки (песня,</w:t>
      </w:r>
      <w:r w:rsidRPr="00674110">
        <w:rPr>
          <w:spacing w:val="1"/>
          <w:sz w:val="24"/>
          <w:szCs w:val="24"/>
        </w:rPr>
        <w:t xml:space="preserve"> </w:t>
      </w:r>
      <w:r w:rsidRPr="00674110">
        <w:rPr>
          <w:spacing w:val="-1"/>
          <w:sz w:val="24"/>
          <w:szCs w:val="24"/>
        </w:rPr>
        <w:t>танец,</w:t>
      </w:r>
      <w:r w:rsidRPr="00674110">
        <w:rPr>
          <w:spacing w:val="-8"/>
          <w:sz w:val="24"/>
          <w:szCs w:val="24"/>
        </w:rPr>
        <w:t xml:space="preserve"> </w:t>
      </w:r>
      <w:r w:rsidRPr="00674110">
        <w:rPr>
          <w:sz w:val="24"/>
          <w:szCs w:val="24"/>
        </w:rPr>
        <w:t>марш),</w:t>
      </w:r>
      <w:r w:rsidRPr="00674110">
        <w:rPr>
          <w:spacing w:val="-8"/>
          <w:sz w:val="24"/>
          <w:szCs w:val="24"/>
        </w:rPr>
        <w:t xml:space="preserve"> </w:t>
      </w:r>
      <w:r w:rsidRPr="00674110">
        <w:rPr>
          <w:sz w:val="24"/>
          <w:szCs w:val="24"/>
        </w:rPr>
        <w:t>вычленять</w:t>
      </w:r>
      <w:r w:rsidRPr="00674110">
        <w:rPr>
          <w:spacing w:val="-10"/>
          <w:sz w:val="24"/>
          <w:szCs w:val="24"/>
        </w:rPr>
        <w:t xml:space="preserve"> </w:t>
      </w:r>
      <w:r w:rsidRPr="00674110">
        <w:rPr>
          <w:sz w:val="24"/>
          <w:szCs w:val="24"/>
        </w:rPr>
        <w:t>и</w:t>
      </w:r>
      <w:r w:rsidRPr="00674110">
        <w:rPr>
          <w:spacing w:val="-12"/>
          <w:sz w:val="24"/>
          <w:szCs w:val="24"/>
        </w:rPr>
        <w:t xml:space="preserve"> </w:t>
      </w:r>
      <w:r w:rsidRPr="00674110">
        <w:rPr>
          <w:sz w:val="24"/>
          <w:szCs w:val="24"/>
        </w:rPr>
        <w:t>называть</w:t>
      </w:r>
      <w:r w:rsidRPr="00674110">
        <w:rPr>
          <w:spacing w:val="-11"/>
          <w:sz w:val="24"/>
          <w:szCs w:val="24"/>
        </w:rPr>
        <w:t xml:space="preserve"> </w:t>
      </w:r>
      <w:r w:rsidRPr="00674110">
        <w:rPr>
          <w:sz w:val="24"/>
          <w:szCs w:val="24"/>
        </w:rPr>
        <w:t>типичные</w:t>
      </w:r>
      <w:r w:rsidRPr="00674110">
        <w:rPr>
          <w:spacing w:val="-12"/>
          <w:sz w:val="24"/>
          <w:szCs w:val="24"/>
        </w:rPr>
        <w:t xml:space="preserve"> </w:t>
      </w:r>
      <w:r w:rsidRPr="00674110">
        <w:rPr>
          <w:sz w:val="24"/>
          <w:szCs w:val="24"/>
        </w:rPr>
        <w:t>жанровые</w:t>
      </w:r>
      <w:r w:rsidRPr="00674110">
        <w:rPr>
          <w:spacing w:val="-9"/>
          <w:sz w:val="24"/>
          <w:szCs w:val="24"/>
        </w:rPr>
        <w:t xml:space="preserve"> </w:t>
      </w:r>
      <w:r w:rsidRPr="00674110">
        <w:rPr>
          <w:sz w:val="24"/>
          <w:szCs w:val="24"/>
        </w:rPr>
        <w:t>признаки</w:t>
      </w:r>
      <w:r w:rsidRPr="00674110">
        <w:rPr>
          <w:spacing w:val="-47"/>
          <w:sz w:val="24"/>
          <w:szCs w:val="24"/>
        </w:rPr>
        <w:t xml:space="preserve"> </w:t>
      </w:r>
      <w:r w:rsidRPr="00674110">
        <w:rPr>
          <w:sz w:val="24"/>
          <w:szCs w:val="24"/>
        </w:rPr>
        <w:t>песни,</w:t>
      </w:r>
      <w:r w:rsidRPr="00674110">
        <w:rPr>
          <w:spacing w:val="2"/>
          <w:sz w:val="24"/>
          <w:szCs w:val="24"/>
        </w:rPr>
        <w:t xml:space="preserve"> </w:t>
      </w:r>
      <w:r w:rsidRPr="00674110">
        <w:rPr>
          <w:sz w:val="24"/>
          <w:szCs w:val="24"/>
        </w:rPr>
        <w:t>танца</w:t>
      </w:r>
      <w:r w:rsidRPr="00674110">
        <w:rPr>
          <w:spacing w:val="2"/>
          <w:sz w:val="24"/>
          <w:szCs w:val="24"/>
        </w:rPr>
        <w:t xml:space="preserve"> </w:t>
      </w:r>
      <w:r w:rsidRPr="00674110">
        <w:rPr>
          <w:sz w:val="24"/>
          <w:szCs w:val="24"/>
        </w:rPr>
        <w:t>и</w:t>
      </w:r>
      <w:r w:rsidRPr="00674110">
        <w:rPr>
          <w:spacing w:val="-7"/>
          <w:sz w:val="24"/>
          <w:szCs w:val="24"/>
        </w:rPr>
        <w:t xml:space="preserve"> </w:t>
      </w:r>
      <w:r w:rsidRPr="00674110">
        <w:rPr>
          <w:sz w:val="24"/>
          <w:szCs w:val="24"/>
        </w:rPr>
        <w:t>марша</w:t>
      </w:r>
      <w:r w:rsidRPr="00674110">
        <w:rPr>
          <w:spacing w:val="-3"/>
          <w:sz w:val="24"/>
          <w:szCs w:val="24"/>
        </w:rPr>
        <w:t xml:space="preserve"> </w:t>
      </w:r>
      <w:r w:rsidRPr="00674110">
        <w:rPr>
          <w:sz w:val="24"/>
          <w:szCs w:val="24"/>
        </w:rPr>
        <w:t>в</w:t>
      </w:r>
      <w:r w:rsidRPr="00674110">
        <w:rPr>
          <w:spacing w:val="-3"/>
          <w:sz w:val="24"/>
          <w:szCs w:val="24"/>
        </w:rPr>
        <w:t xml:space="preserve"> </w:t>
      </w:r>
      <w:r w:rsidRPr="00674110">
        <w:rPr>
          <w:sz w:val="24"/>
          <w:szCs w:val="24"/>
        </w:rPr>
        <w:t>сочинениях композиторов-классиков;</w:t>
      </w:r>
    </w:p>
    <w:p w14:paraId="36E3F225" w14:textId="77777777" w:rsidR="00704869" w:rsidRPr="00674110" w:rsidRDefault="00274AC7" w:rsidP="0058064A">
      <w:pPr>
        <w:pStyle w:val="a5"/>
        <w:numPr>
          <w:ilvl w:val="1"/>
          <w:numId w:val="26"/>
        </w:numPr>
        <w:tabs>
          <w:tab w:val="left" w:pos="860"/>
        </w:tabs>
        <w:spacing w:line="254" w:lineRule="auto"/>
        <w:ind w:right="134"/>
        <w:rPr>
          <w:sz w:val="24"/>
          <w:szCs w:val="24"/>
        </w:rPr>
      </w:pPr>
      <w:r w:rsidRPr="00674110">
        <w:rPr>
          <w:sz w:val="24"/>
          <w:szCs w:val="24"/>
        </w:rPr>
        <w:t>различать</w:t>
      </w:r>
      <w:r w:rsidRPr="00674110">
        <w:rPr>
          <w:spacing w:val="1"/>
          <w:sz w:val="24"/>
          <w:szCs w:val="24"/>
        </w:rPr>
        <w:t xml:space="preserve"> </w:t>
      </w:r>
      <w:r w:rsidRPr="00674110">
        <w:rPr>
          <w:sz w:val="24"/>
          <w:szCs w:val="24"/>
        </w:rPr>
        <w:t>концертные</w:t>
      </w:r>
      <w:r w:rsidRPr="00674110">
        <w:rPr>
          <w:spacing w:val="1"/>
          <w:sz w:val="24"/>
          <w:szCs w:val="24"/>
        </w:rPr>
        <w:t xml:space="preserve"> </w:t>
      </w:r>
      <w:r w:rsidRPr="00674110">
        <w:rPr>
          <w:sz w:val="24"/>
          <w:szCs w:val="24"/>
        </w:rPr>
        <w:t>жанры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особенностям</w:t>
      </w:r>
      <w:r w:rsidRPr="00674110">
        <w:rPr>
          <w:spacing w:val="1"/>
          <w:sz w:val="24"/>
          <w:szCs w:val="24"/>
        </w:rPr>
        <w:t xml:space="preserve"> </w:t>
      </w:r>
      <w:r w:rsidRPr="00674110">
        <w:rPr>
          <w:sz w:val="24"/>
          <w:szCs w:val="24"/>
        </w:rPr>
        <w:t>исполнения</w:t>
      </w:r>
      <w:r w:rsidRPr="00674110">
        <w:rPr>
          <w:spacing w:val="1"/>
          <w:sz w:val="24"/>
          <w:szCs w:val="24"/>
        </w:rPr>
        <w:t xml:space="preserve"> </w:t>
      </w:r>
      <w:r w:rsidRPr="00674110">
        <w:rPr>
          <w:sz w:val="24"/>
          <w:szCs w:val="24"/>
        </w:rPr>
        <w:t>(камерные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симфонические,</w:t>
      </w:r>
      <w:r w:rsidRPr="00674110">
        <w:rPr>
          <w:spacing w:val="1"/>
          <w:sz w:val="24"/>
          <w:szCs w:val="24"/>
        </w:rPr>
        <w:t xml:space="preserve"> </w:t>
      </w:r>
      <w:r w:rsidRPr="00674110">
        <w:rPr>
          <w:sz w:val="24"/>
          <w:szCs w:val="24"/>
        </w:rPr>
        <w:t>вокальные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инструментальные),</w:t>
      </w:r>
      <w:r w:rsidRPr="00674110">
        <w:rPr>
          <w:spacing w:val="-47"/>
          <w:sz w:val="24"/>
          <w:szCs w:val="24"/>
        </w:rPr>
        <w:t xml:space="preserve"> </w:t>
      </w:r>
      <w:r w:rsidRPr="00674110">
        <w:rPr>
          <w:sz w:val="24"/>
          <w:szCs w:val="24"/>
        </w:rPr>
        <w:t>знать их</w:t>
      </w:r>
      <w:r w:rsidRPr="00674110">
        <w:rPr>
          <w:spacing w:val="-4"/>
          <w:sz w:val="24"/>
          <w:szCs w:val="24"/>
        </w:rPr>
        <w:t xml:space="preserve"> </w:t>
      </w:r>
      <w:r w:rsidRPr="00674110">
        <w:rPr>
          <w:sz w:val="24"/>
          <w:szCs w:val="24"/>
        </w:rPr>
        <w:t>разновидности,</w:t>
      </w:r>
      <w:r w:rsidRPr="00674110">
        <w:rPr>
          <w:spacing w:val="4"/>
          <w:sz w:val="24"/>
          <w:szCs w:val="24"/>
        </w:rPr>
        <w:t xml:space="preserve"> </w:t>
      </w:r>
      <w:r w:rsidRPr="00674110">
        <w:rPr>
          <w:sz w:val="24"/>
          <w:szCs w:val="24"/>
        </w:rPr>
        <w:t>приводить примеры;</w:t>
      </w:r>
    </w:p>
    <w:p w14:paraId="61CD41CB" w14:textId="77777777" w:rsidR="00704869" w:rsidRPr="00674110" w:rsidRDefault="00274AC7" w:rsidP="0058064A">
      <w:pPr>
        <w:pStyle w:val="a5"/>
        <w:numPr>
          <w:ilvl w:val="1"/>
          <w:numId w:val="26"/>
        </w:numPr>
        <w:tabs>
          <w:tab w:val="left" w:pos="860"/>
        </w:tabs>
        <w:spacing w:line="249" w:lineRule="auto"/>
        <w:ind w:right="131"/>
        <w:rPr>
          <w:sz w:val="24"/>
          <w:szCs w:val="24"/>
        </w:rPr>
      </w:pPr>
      <w:r w:rsidRPr="00674110">
        <w:rPr>
          <w:sz w:val="24"/>
          <w:szCs w:val="24"/>
        </w:rPr>
        <w:t>исполнять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фрагментарно,</w:t>
      </w:r>
      <w:r w:rsidRPr="00674110">
        <w:rPr>
          <w:spacing w:val="1"/>
          <w:sz w:val="24"/>
          <w:szCs w:val="24"/>
        </w:rPr>
        <w:t xml:space="preserve"> </w:t>
      </w:r>
      <w:r w:rsidRPr="00674110">
        <w:rPr>
          <w:sz w:val="24"/>
          <w:szCs w:val="24"/>
        </w:rPr>
        <w:t>отдельными</w:t>
      </w:r>
      <w:r w:rsidRPr="00674110">
        <w:rPr>
          <w:spacing w:val="1"/>
          <w:sz w:val="24"/>
          <w:szCs w:val="24"/>
        </w:rPr>
        <w:t xml:space="preserve"> </w:t>
      </w:r>
      <w:r w:rsidRPr="00674110">
        <w:rPr>
          <w:sz w:val="24"/>
          <w:szCs w:val="24"/>
        </w:rPr>
        <w:t>темами)</w:t>
      </w:r>
      <w:r w:rsidRPr="00674110">
        <w:rPr>
          <w:spacing w:val="1"/>
          <w:sz w:val="24"/>
          <w:szCs w:val="24"/>
        </w:rPr>
        <w:t xml:space="preserve"> </w:t>
      </w:r>
      <w:r w:rsidRPr="00674110">
        <w:rPr>
          <w:sz w:val="24"/>
          <w:szCs w:val="24"/>
        </w:rPr>
        <w:t>сочинения композиторов-классиков;</w:t>
      </w:r>
    </w:p>
    <w:p w14:paraId="1A61E61C" w14:textId="77777777" w:rsidR="00704869" w:rsidRPr="00674110" w:rsidRDefault="00274AC7" w:rsidP="0058064A">
      <w:pPr>
        <w:pStyle w:val="a5"/>
        <w:numPr>
          <w:ilvl w:val="1"/>
          <w:numId w:val="26"/>
        </w:numPr>
        <w:tabs>
          <w:tab w:val="left" w:pos="860"/>
        </w:tabs>
        <w:spacing w:line="252" w:lineRule="auto"/>
        <w:ind w:right="134"/>
        <w:rPr>
          <w:sz w:val="24"/>
          <w:szCs w:val="24"/>
        </w:rPr>
      </w:pPr>
      <w:r w:rsidRPr="00674110">
        <w:rPr>
          <w:sz w:val="24"/>
          <w:szCs w:val="24"/>
        </w:rPr>
        <w:t>воспринимать</w:t>
      </w:r>
      <w:r w:rsidRPr="00674110">
        <w:rPr>
          <w:spacing w:val="1"/>
          <w:sz w:val="24"/>
          <w:szCs w:val="24"/>
        </w:rPr>
        <w:t xml:space="preserve"> </w:t>
      </w:r>
      <w:r w:rsidRPr="00674110">
        <w:rPr>
          <w:sz w:val="24"/>
          <w:szCs w:val="24"/>
        </w:rPr>
        <w:t>музыку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настроением,</w:t>
      </w:r>
      <w:r w:rsidRPr="00674110">
        <w:rPr>
          <w:spacing w:val="1"/>
          <w:sz w:val="24"/>
          <w:szCs w:val="24"/>
        </w:rPr>
        <w:t xml:space="preserve"> </w:t>
      </w:r>
      <w:r w:rsidRPr="00674110">
        <w:rPr>
          <w:sz w:val="24"/>
          <w:szCs w:val="24"/>
        </w:rPr>
        <w:t>характером,</w:t>
      </w:r>
      <w:r w:rsidRPr="00674110">
        <w:rPr>
          <w:spacing w:val="1"/>
          <w:sz w:val="24"/>
          <w:szCs w:val="24"/>
        </w:rPr>
        <w:t xml:space="preserve"> </w:t>
      </w:r>
      <w:r w:rsidRPr="00674110">
        <w:rPr>
          <w:sz w:val="24"/>
          <w:szCs w:val="24"/>
        </w:rPr>
        <w:t>осознавать</w:t>
      </w:r>
      <w:r w:rsidRPr="00674110">
        <w:rPr>
          <w:spacing w:val="1"/>
          <w:sz w:val="24"/>
          <w:szCs w:val="24"/>
        </w:rPr>
        <w:t xml:space="preserve"> </w:t>
      </w:r>
      <w:r w:rsidRPr="00674110">
        <w:rPr>
          <w:sz w:val="24"/>
          <w:szCs w:val="24"/>
        </w:rPr>
        <w:t>эмоции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чувства,</w:t>
      </w:r>
      <w:r w:rsidRPr="00674110">
        <w:rPr>
          <w:spacing w:val="1"/>
          <w:sz w:val="24"/>
          <w:szCs w:val="24"/>
        </w:rPr>
        <w:t xml:space="preserve"> </w:t>
      </w:r>
      <w:r w:rsidRPr="00674110">
        <w:rPr>
          <w:sz w:val="24"/>
          <w:szCs w:val="24"/>
        </w:rPr>
        <w:t>вызванные</w:t>
      </w:r>
      <w:r w:rsidRPr="00674110">
        <w:rPr>
          <w:spacing w:val="1"/>
          <w:sz w:val="24"/>
          <w:szCs w:val="24"/>
        </w:rPr>
        <w:t xml:space="preserve"> </w:t>
      </w:r>
      <w:r w:rsidRPr="00674110">
        <w:rPr>
          <w:sz w:val="24"/>
          <w:szCs w:val="24"/>
        </w:rPr>
        <w:t>музыкальным звучанием, уметь кратко описать свои впечатления</w:t>
      </w:r>
      <w:r w:rsidRPr="00674110">
        <w:rPr>
          <w:spacing w:val="1"/>
          <w:sz w:val="24"/>
          <w:szCs w:val="24"/>
        </w:rPr>
        <w:t xml:space="preserve"> </w:t>
      </w:r>
      <w:r w:rsidRPr="00674110">
        <w:rPr>
          <w:sz w:val="24"/>
          <w:szCs w:val="24"/>
        </w:rPr>
        <w:t>от музыкального</w:t>
      </w:r>
      <w:r w:rsidRPr="00674110">
        <w:rPr>
          <w:spacing w:val="-3"/>
          <w:sz w:val="24"/>
          <w:szCs w:val="24"/>
        </w:rPr>
        <w:t xml:space="preserve"> </w:t>
      </w:r>
      <w:r w:rsidRPr="00674110">
        <w:rPr>
          <w:sz w:val="24"/>
          <w:szCs w:val="24"/>
        </w:rPr>
        <w:t>восприятия;</w:t>
      </w:r>
    </w:p>
    <w:p w14:paraId="38C58016" w14:textId="77777777" w:rsidR="00704869" w:rsidRPr="00674110" w:rsidRDefault="00274AC7" w:rsidP="0058064A">
      <w:pPr>
        <w:pStyle w:val="a5"/>
        <w:numPr>
          <w:ilvl w:val="1"/>
          <w:numId w:val="26"/>
        </w:numPr>
        <w:tabs>
          <w:tab w:val="left" w:pos="860"/>
        </w:tabs>
        <w:spacing w:line="254" w:lineRule="auto"/>
        <w:ind w:right="138"/>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выразительные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использованные</w:t>
      </w:r>
      <w:r w:rsidRPr="00674110">
        <w:rPr>
          <w:spacing w:val="-47"/>
          <w:sz w:val="24"/>
          <w:szCs w:val="24"/>
        </w:rPr>
        <w:t xml:space="preserve"> </w:t>
      </w:r>
      <w:r w:rsidRPr="00674110">
        <w:rPr>
          <w:sz w:val="24"/>
          <w:szCs w:val="24"/>
        </w:rPr>
        <w:t>композитором</w:t>
      </w:r>
      <w:r w:rsidRPr="00674110">
        <w:rPr>
          <w:spacing w:val="3"/>
          <w:sz w:val="24"/>
          <w:szCs w:val="24"/>
        </w:rPr>
        <w:t xml:space="preserve"> </w:t>
      </w:r>
      <w:r w:rsidRPr="00674110">
        <w:rPr>
          <w:sz w:val="24"/>
          <w:szCs w:val="24"/>
        </w:rPr>
        <w:t>для создания</w:t>
      </w:r>
      <w:r w:rsidRPr="00674110">
        <w:rPr>
          <w:spacing w:val="1"/>
          <w:sz w:val="24"/>
          <w:szCs w:val="24"/>
        </w:rPr>
        <w:t xml:space="preserve"> </w:t>
      </w:r>
      <w:r w:rsidRPr="00674110">
        <w:rPr>
          <w:sz w:val="24"/>
          <w:szCs w:val="24"/>
        </w:rPr>
        <w:t>музыкального</w:t>
      </w:r>
      <w:r w:rsidRPr="00674110">
        <w:rPr>
          <w:spacing w:val="-4"/>
          <w:sz w:val="24"/>
          <w:szCs w:val="24"/>
        </w:rPr>
        <w:t xml:space="preserve"> </w:t>
      </w:r>
      <w:r w:rsidRPr="00674110">
        <w:rPr>
          <w:sz w:val="24"/>
          <w:szCs w:val="24"/>
        </w:rPr>
        <w:t>образа;</w:t>
      </w:r>
    </w:p>
    <w:p w14:paraId="0BCFA383" w14:textId="77777777" w:rsidR="00704869" w:rsidRPr="00674110" w:rsidRDefault="00274AC7" w:rsidP="0058064A">
      <w:pPr>
        <w:pStyle w:val="a5"/>
        <w:numPr>
          <w:ilvl w:val="1"/>
          <w:numId w:val="26"/>
        </w:numPr>
        <w:tabs>
          <w:tab w:val="left" w:pos="860"/>
        </w:tabs>
        <w:spacing w:line="252" w:lineRule="auto"/>
        <w:ind w:right="137"/>
        <w:rPr>
          <w:sz w:val="24"/>
          <w:szCs w:val="24"/>
        </w:rPr>
      </w:pPr>
      <w:r w:rsidRPr="00674110">
        <w:rPr>
          <w:sz w:val="24"/>
          <w:szCs w:val="24"/>
        </w:rPr>
        <w:t>соотносить</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произведениями</w:t>
      </w:r>
      <w:r w:rsidRPr="00674110">
        <w:rPr>
          <w:spacing w:val="1"/>
          <w:sz w:val="24"/>
          <w:szCs w:val="24"/>
        </w:rPr>
        <w:t xml:space="preserve"> </w:t>
      </w:r>
      <w:r w:rsidRPr="00674110">
        <w:rPr>
          <w:sz w:val="24"/>
          <w:szCs w:val="24"/>
        </w:rPr>
        <w:t>живописи, литературы на основе сходства настроения, характера,</w:t>
      </w:r>
      <w:r w:rsidRPr="00674110">
        <w:rPr>
          <w:spacing w:val="-47"/>
          <w:sz w:val="24"/>
          <w:szCs w:val="24"/>
        </w:rPr>
        <w:t xml:space="preserve"> </w:t>
      </w:r>
      <w:r w:rsidRPr="00674110">
        <w:rPr>
          <w:sz w:val="24"/>
          <w:szCs w:val="24"/>
        </w:rPr>
        <w:t>комплекса</w:t>
      </w:r>
      <w:r w:rsidRPr="00674110">
        <w:rPr>
          <w:spacing w:val="3"/>
          <w:sz w:val="24"/>
          <w:szCs w:val="24"/>
        </w:rPr>
        <w:t xml:space="preserve"> </w:t>
      </w:r>
      <w:r w:rsidRPr="00674110">
        <w:rPr>
          <w:sz w:val="24"/>
          <w:szCs w:val="24"/>
        </w:rPr>
        <w:t>выразительных</w:t>
      </w:r>
      <w:r w:rsidRPr="00674110">
        <w:rPr>
          <w:spacing w:val="2"/>
          <w:sz w:val="24"/>
          <w:szCs w:val="24"/>
        </w:rPr>
        <w:t xml:space="preserve"> </w:t>
      </w:r>
      <w:r w:rsidRPr="00674110">
        <w:rPr>
          <w:sz w:val="24"/>
          <w:szCs w:val="24"/>
        </w:rPr>
        <w:t>средств.</w:t>
      </w:r>
    </w:p>
    <w:p w14:paraId="37C09210" w14:textId="77777777" w:rsidR="00704869" w:rsidRPr="00674110" w:rsidRDefault="00704869">
      <w:pPr>
        <w:pStyle w:val="a3"/>
        <w:spacing w:before="7"/>
        <w:ind w:left="0"/>
        <w:jc w:val="left"/>
        <w:rPr>
          <w:sz w:val="24"/>
          <w:szCs w:val="24"/>
        </w:rPr>
      </w:pPr>
    </w:p>
    <w:p w14:paraId="71B02F80" w14:textId="77777777" w:rsidR="00704869" w:rsidRPr="00674110" w:rsidRDefault="00274AC7">
      <w:pPr>
        <w:pStyle w:val="2"/>
        <w:ind w:left="292"/>
        <w:rPr>
          <w:sz w:val="24"/>
          <w:szCs w:val="24"/>
        </w:rPr>
      </w:pPr>
      <w:r w:rsidRPr="00674110">
        <w:rPr>
          <w:sz w:val="24"/>
          <w:szCs w:val="24"/>
        </w:rPr>
        <w:t>Модуль</w:t>
      </w:r>
      <w:r w:rsidRPr="00674110">
        <w:rPr>
          <w:spacing w:val="-4"/>
          <w:sz w:val="24"/>
          <w:szCs w:val="24"/>
        </w:rPr>
        <w:t xml:space="preserve"> </w:t>
      </w:r>
      <w:r w:rsidRPr="00674110">
        <w:rPr>
          <w:sz w:val="24"/>
          <w:szCs w:val="24"/>
        </w:rPr>
        <w:t>№</w:t>
      </w:r>
      <w:r w:rsidRPr="00674110">
        <w:rPr>
          <w:spacing w:val="-3"/>
          <w:sz w:val="24"/>
          <w:szCs w:val="24"/>
        </w:rPr>
        <w:t xml:space="preserve"> </w:t>
      </w:r>
      <w:r w:rsidRPr="00674110">
        <w:rPr>
          <w:sz w:val="24"/>
          <w:szCs w:val="24"/>
        </w:rPr>
        <w:t>6</w:t>
      </w:r>
      <w:r w:rsidRPr="00674110">
        <w:rPr>
          <w:spacing w:val="-6"/>
          <w:sz w:val="24"/>
          <w:szCs w:val="24"/>
        </w:rPr>
        <w:t xml:space="preserve"> </w:t>
      </w:r>
      <w:r w:rsidRPr="00674110">
        <w:rPr>
          <w:sz w:val="24"/>
          <w:szCs w:val="24"/>
        </w:rPr>
        <w:t>«Современная</w:t>
      </w:r>
      <w:r w:rsidRPr="00674110">
        <w:rPr>
          <w:spacing w:val="-2"/>
          <w:sz w:val="24"/>
          <w:szCs w:val="24"/>
        </w:rPr>
        <w:t xml:space="preserve"> </w:t>
      </w:r>
      <w:r w:rsidRPr="00674110">
        <w:rPr>
          <w:sz w:val="24"/>
          <w:szCs w:val="24"/>
        </w:rPr>
        <w:t>музыкальная</w:t>
      </w:r>
      <w:r w:rsidRPr="00674110">
        <w:rPr>
          <w:spacing w:val="-1"/>
          <w:sz w:val="24"/>
          <w:szCs w:val="24"/>
        </w:rPr>
        <w:t xml:space="preserve"> </w:t>
      </w:r>
      <w:r w:rsidRPr="00674110">
        <w:rPr>
          <w:sz w:val="24"/>
          <w:szCs w:val="24"/>
        </w:rPr>
        <w:t>культура»:</w:t>
      </w:r>
    </w:p>
    <w:p w14:paraId="0F1B2A7A" w14:textId="77777777" w:rsidR="00704869" w:rsidRPr="00674110" w:rsidRDefault="00704869">
      <w:pPr>
        <w:pStyle w:val="a3"/>
        <w:spacing w:before="4"/>
        <w:ind w:left="0"/>
        <w:jc w:val="left"/>
        <w:rPr>
          <w:b/>
          <w:sz w:val="24"/>
          <w:szCs w:val="24"/>
        </w:rPr>
      </w:pPr>
    </w:p>
    <w:p w14:paraId="2039503B" w14:textId="77777777" w:rsidR="00704869" w:rsidRPr="00674110" w:rsidRDefault="00274AC7" w:rsidP="0058064A">
      <w:pPr>
        <w:pStyle w:val="a5"/>
        <w:numPr>
          <w:ilvl w:val="1"/>
          <w:numId w:val="26"/>
        </w:numPr>
        <w:tabs>
          <w:tab w:val="left" w:pos="860"/>
        </w:tabs>
        <w:spacing w:line="249" w:lineRule="auto"/>
        <w:ind w:right="138"/>
        <w:rPr>
          <w:sz w:val="24"/>
          <w:szCs w:val="24"/>
        </w:rPr>
      </w:pPr>
      <w:r w:rsidRPr="00674110">
        <w:rPr>
          <w:sz w:val="24"/>
          <w:szCs w:val="24"/>
        </w:rPr>
        <w:t>иметь представление о разнообразии современной музыкальной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стремиться</w:t>
      </w:r>
      <w:r w:rsidRPr="00674110">
        <w:rPr>
          <w:spacing w:val="-1"/>
          <w:sz w:val="24"/>
          <w:szCs w:val="24"/>
        </w:rPr>
        <w:t xml:space="preserve"> </w:t>
      </w:r>
      <w:r w:rsidRPr="00674110">
        <w:rPr>
          <w:sz w:val="24"/>
          <w:szCs w:val="24"/>
        </w:rPr>
        <w:t>к</w:t>
      </w:r>
      <w:r w:rsidRPr="00674110">
        <w:rPr>
          <w:spacing w:val="-2"/>
          <w:sz w:val="24"/>
          <w:szCs w:val="24"/>
        </w:rPr>
        <w:t xml:space="preserve"> </w:t>
      </w:r>
      <w:r w:rsidRPr="00674110">
        <w:rPr>
          <w:sz w:val="24"/>
          <w:szCs w:val="24"/>
        </w:rPr>
        <w:t>расширению</w:t>
      </w:r>
      <w:r w:rsidRPr="00674110">
        <w:rPr>
          <w:spacing w:val="-3"/>
          <w:sz w:val="24"/>
          <w:szCs w:val="24"/>
        </w:rPr>
        <w:t xml:space="preserve"> </w:t>
      </w:r>
      <w:r w:rsidRPr="00674110">
        <w:rPr>
          <w:sz w:val="24"/>
          <w:szCs w:val="24"/>
        </w:rPr>
        <w:t>музыкального</w:t>
      </w:r>
      <w:r w:rsidRPr="00674110">
        <w:rPr>
          <w:spacing w:val="-5"/>
          <w:sz w:val="24"/>
          <w:szCs w:val="24"/>
        </w:rPr>
        <w:t xml:space="preserve"> </w:t>
      </w:r>
      <w:r w:rsidRPr="00674110">
        <w:rPr>
          <w:sz w:val="24"/>
          <w:szCs w:val="24"/>
        </w:rPr>
        <w:t>кругозора;</w:t>
      </w:r>
    </w:p>
    <w:p w14:paraId="51C7ACF7" w14:textId="77777777" w:rsidR="00704869" w:rsidRPr="00674110" w:rsidRDefault="00274AC7" w:rsidP="0058064A">
      <w:pPr>
        <w:pStyle w:val="a5"/>
        <w:numPr>
          <w:ilvl w:val="1"/>
          <w:numId w:val="26"/>
        </w:numPr>
        <w:tabs>
          <w:tab w:val="left" w:pos="860"/>
        </w:tabs>
        <w:spacing w:before="7" w:line="252" w:lineRule="auto"/>
        <w:ind w:right="133"/>
        <w:rPr>
          <w:sz w:val="24"/>
          <w:szCs w:val="24"/>
        </w:rPr>
      </w:pPr>
      <w:r w:rsidRPr="00674110">
        <w:rPr>
          <w:sz w:val="24"/>
          <w:szCs w:val="24"/>
        </w:rPr>
        <w:t>различать</w:t>
      </w:r>
      <w:r w:rsidRPr="00674110">
        <w:rPr>
          <w:spacing w:val="1"/>
          <w:sz w:val="24"/>
          <w:szCs w:val="24"/>
        </w:rPr>
        <w:t xml:space="preserve"> </w:t>
      </w:r>
      <w:r w:rsidRPr="00674110">
        <w:rPr>
          <w:sz w:val="24"/>
          <w:szCs w:val="24"/>
        </w:rPr>
        <w:t>и определять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принадлежность</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произведений,</w:t>
      </w:r>
      <w:r w:rsidRPr="00674110">
        <w:rPr>
          <w:spacing w:val="1"/>
          <w:sz w:val="24"/>
          <w:szCs w:val="24"/>
        </w:rPr>
        <w:t xml:space="preserve"> </w:t>
      </w:r>
      <w:r w:rsidRPr="00674110">
        <w:rPr>
          <w:sz w:val="24"/>
          <w:szCs w:val="24"/>
        </w:rPr>
        <w:t>исполнительского</w:t>
      </w:r>
      <w:r w:rsidRPr="00674110">
        <w:rPr>
          <w:spacing w:val="1"/>
          <w:sz w:val="24"/>
          <w:szCs w:val="24"/>
        </w:rPr>
        <w:t xml:space="preserve"> </w:t>
      </w:r>
      <w:r w:rsidRPr="00674110">
        <w:rPr>
          <w:sz w:val="24"/>
          <w:szCs w:val="24"/>
        </w:rPr>
        <w:t>стиля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различным</w:t>
      </w:r>
      <w:r w:rsidRPr="00674110">
        <w:rPr>
          <w:spacing w:val="1"/>
          <w:sz w:val="24"/>
          <w:szCs w:val="24"/>
        </w:rPr>
        <w:t xml:space="preserve"> </w:t>
      </w:r>
      <w:r w:rsidRPr="00674110">
        <w:rPr>
          <w:sz w:val="24"/>
          <w:szCs w:val="24"/>
        </w:rPr>
        <w:t>направлениям</w:t>
      </w:r>
      <w:r w:rsidRPr="00674110">
        <w:rPr>
          <w:spacing w:val="1"/>
          <w:sz w:val="24"/>
          <w:szCs w:val="24"/>
        </w:rPr>
        <w:t xml:space="preserve"> </w:t>
      </w:r>
      <w:r w:rsidRPr="00674110">
        <w:rPr>
          <w:sz w:val="24"/>
          <w:szCs w:val="24"/>
        </w:rPr>
        <w:t>современной</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эстрады,</w:t>
      </w:r>
      <w:r w:rsidRPr="00674110">
        <w:rPr>
          <w:spacing w:val="1"/>
          <w:sz w:val="24"/>
          <w:szCs w:val="24"/>
        </w:rPr>
        <w:t xml:space="preserve"> </w:t>
      </w:r>
      <w:r w:rsidRPr="00674110">
        <w:rPr>
          <w:sz w:val="24"/>
          <w:szCs w:val="24"/>
        </w:rPr>
        <w:t>мюзикла,</w:t>
      </w:r>
      <w:r w:rsidRPr="00674110">
        <w:rPr>
          <w:spacing w:val="3"/>
          <w:sz w:val="24"/>
          <w:szCs w:val="24"/>
        </w:rPr>
        <w:t xml:space="preserve"> </w:t>
      </w:r>
      <w:r w:rsidRPr="00674110">
        <w:rPr>
          <w:sz w:val="24"/>
          <w:szCs w:val="24"/>
        </w:rPr>
        <w:t>джаза</w:t>
      </w:r>
      <w:r w:rsidRPr="00674110">
        <w:rPr>
          <w:spacing w:val="-1"/>
          <w:sz w:val="24"/>
          <w:szCs w:val="24"/>
        </w:rPr>
        <w:t xml:space="preserve"> </w:t>
      </w:r>
      <w:r w:rsidRPr="00674110">
        <w:rPr>
          <w:sz w:val="24"/>
          <w:szCs w:val="24"/>
        </w:rPr>
        <w:t>и др.);</w:t>
      </w:r>
    </w:p>
    <w:p w14:paraId="74436F25" w14:textId="77777777" w:rsidR="00704869" w:rsidRPr="00674110" w:rsidRDefault="00274AC7" w:rsidP="0058064A">
      <w:pPr>
        <w:pStyle w:val="a5"/>
        <w:numPr>
          <w:ilvl w:val="1"/>
          <w:numId w:val="26"/>
        </w:numPr>
        <w:tabs>
          <w:tab w:val="left" w:pos="860"/>
        </w:tabs>
        <w:spacing w:line="254" w:lineRule="auto"/>
        <w:ind w:right="130"/>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музыкально-выразительные</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определяющие</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характер,</w:t>
      </w:r>
      <w:r w:rsidRPr="00674110">
        <w:rPr>
          <w:spacing w:val="1"/>
          <w:sz w:val="24"/>
          <w:szCs w:val="24"/>
        </w:rPr>
        <w:t xml:space="preserve"> </w:t>
      </w:r>
      <w:r w:rsidRPr="00674110">
        <w:rPr>
          <w:sz w:val="24"/>
          <w:szCs w:val="24"/>
        </w:rPr>
        <w:t>настроение</w:t>
      </w:r>
      <w:r w:rsidRPr="00674110">
        <w:rPr>
          <w:spacing w:val="1"/>
          <w:sz w:val="24"/>
          <w:szCs w:val="24"/>
        </w:rPr>
        <w:t xml:space="preserve"> </w:t>
      </w:r>
      <w:r w:rsidRPr="00674110">
        <w:rPr>
          <w:sz w:val="24"/>
          <w:szCs w:val="24"/>
        </w:rPr>
        <w:t>музыки,</w:t>
      </w:r>
      <w:r w:rsidRPr="00674110">
        <w:rPr>
          <w:spacing w:val="1"/>
          <w:sz w:val="24"/>
          <w:szCs w:val="24"/>
        </w:rPr>
        <w:t xml:space="preserve"> </w:t>
      </w:r>
      <w:r w:rsidRPr="00674110">
        <w:rPr>
          <w:sz w:val="24"/>
          <w:szCs w:val="24"/>
        </w:rPr>
        <w:t>сознательно</w:t>
      </w:r>
      <w:r w:rsidRPr="00674110">
        <w:rPr>
          <w:spacing w:val="1"/>
          <w:sz w:val="24"/>
          <w:szCs w:val="24"/>
        </w:rPr>
        <w:t xml:space="preserve"> </w:t>
      </w:r>
      <w:r w:rsidRPr="00674110">
        <w:rPr>
          <w:sz w:val="24"/>
          <w:szCs w:val="24"/>
        </w:rPr>
        <w:t>пользоваться</w:t>
      </w:r>
      <w:r w:rsidRPr="00674110">
        <w:rPr>
          <w:spacing w:val="1"/>
          <w:sz w:val="24"/>
          <w:szCs w:val="24"/>
        </w:rPr>
        <w:t xml:space="preserve"> </w:t>
      </w:r>
      <w:r w:rsidRPr="00674110">
        <w:rPr>
          <w:sz w:val="24"/>
          <w:szCs w:val="24"/>
        </w:rPr>
        <w:t>музыкально-выразительными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при исполнении;</w:t>
      </w:r>
    </w:p>
    <w:p w14:paraId="5A0BE277" w14:textId="77777777" w:rsidR="00704869" w:rsidRPr="00674110" w:rsidRDefault="00704869">
      <w:pPr>
        <w:spacing w:line="254" w:lineRule="auto"/>
        <w:jc w:val="both"/>
        <w:rPr>
          <w:sz w:val="24"/>
          <w:szCs w:val="24"/>
        </w:rPr>
        <w:sectPr w:rsidR="00704869" w:rsidRPr="00674110" w:rsidSect="007C64C8">
          <w:type w:val="nextColumn"/>
          <w:pgSz w:w="11907" w:h="16840" w:code="9"/>
          <w:pgMar w:top="660" w:right="660" w:bottom="720" w:left="500" w:header="0" w:footer="532" w:gutter="0"/>
          <w:cols w:space="720"/>
        </w:sectPr>
      </w:pPr>
    </w:p>
    <w:p w14:paraId="14FBCB2C" w14:textId="77777777" w:rsidR="00704869" w:rsidRPr="00674110" w:rsidRDefault="00274AC7" w:rsidP="0058064A">
      <w:pPr>
        <w:pStyle w:val="a5"/>
        <w:numPr>
          <w:ilvl w:val="1"/>
          <w:numId w:val="26"/>
        </w:numPr>
        <w:tabs>
          <w:tab w:val="left" w:pos="860"/>
        </w:tabs>
        <w:spacing w:before="65" w:line="249" w:lineRule="auto"/>
        <w:ind w:right="135"/>
        <w:rPr>
          <w:sz w:val="24"/>
          <w:szCs w:val="24"/>
        </w:rPr>
      </w:pPr>
      <w:r w:rsidRPr="00674110">
        <w:rPr>
          <w:sz w:val="24"/>
          <w:szCs w:val="24"/>
        </w:rPr>
        <w:lastRenderedPageBreak/>
        <w:t>исполнять</w:t>
      </w:r>
      <w:r w:rsidRPr="00674110">
        <w:rPr>
          <w:spacing w:val="1"/>
          <w:sz w:val="24"/>
          <w:szCs w:val="24"/>
        </w:rPr>
        <w:t xml:space="preserve"> </w:t>
      </w:r>
      <w:r w:rsidRPr="00674110">
        <w:rPr>
          <w:sz w:val="24"/>
          <w:szCs w:val="24"/>
        </w:rPr>
        <w:t>современные</w:t>
      </w:r>
      <w:r w:rsidRPr="00674110">
        <w:rPr>
          <w:spacing w:val="1"/>
          <w:sz w:val="24"/>
          <w:szCs w:val="24"/>
        </w:rPr>
        <w:t xml:space="preserve"> </w:t>
      </w:r>
      <w:r w:rsidRPr="00674110">
        <w:rPr>
          <w:sz w:val="24"/>
          <w:szCs w:val="24"/>
        </w:rPr>
        <w:t>музыкальные</w:t>
      </w:r>
      <w:r w:rsidRPr="00674110">
        <w:rPr>
          <w:spacing w:val="1"/>
          <w:sz w:val="24"/>
          <w:szCs w:val="24"/>
        </w:rPr>
        <w:t xml:space="preserve"> </w:t>
      </w:r>
      <w:r w:rsidRPr="00674110">
        <w:rPr>
          <w:sz w:val="24"/>
          <w:szCs w:val="24"/>
        </w:rPr>
        <w:t>произведения,</w:t>
      </w:r>
      <w:r w:rsidRPr="00674110">
        <w:rPr>
          <w:spacing w:val="1"/>
          <w:sz w:val="24"/>
          <w:szCs w:val="24"/>
        </w:rPr>
        <w:t xml:space="preserve"> </w:t>
      </w:r>
      <w:r w:rsidRPr="00674110">
        <w:rPr>
          <w:sz w:val="24"/>
          <w:szCs w:val="24"/>
        </w:rPr>
        <w:t>соблюдая</w:t>
      </w:r>
      <w:r w:rsidRPr="00674110">
        <w:rPr>
          <w:spacing w:val="1"/>
          <w:sz w:val="24"/>
          <w:szCs w:val="24"/>
        </w:rPr>
        <w:t xml:space="preserve"> </w:t>
      </w:r>
      <w:r w:rsidRPr="00674110">
        <w:rPr>
          <w:sz w:val="24"/>
          <w:szCs w:val="24"/>
        </w:rPr>
        <w:t>певческую</w:t>
      </w:r>
      <w:r w:rsidRPr="00674110">
        <w:rPr>
          <w:spacing w:val="-1"/>
          <w:sz w:val="24"/>
          <w:szCs w:val="24"/>
        </w:rPr>
        <w:t xml:space="preserve"> </w:t>
      </w:r>
      <w:r w:rsidRPr="00674110">
        <w:rPr>
          <w:sz w:val="24"/>
          <w:szCs w:val="24"/>
        </w:rPr>
        <w:t>культуру</w:t>
      </w:r>
      <w:r w:rsidRPr="00674110">
        <w:rPr>
          <w:spacing w:val="-8"/>
          <w:sz w:val="24"/>
          <w:szCs w:val="24"/>
        </w:rPr>
        <w:t xml:space="preserve"> </w:t>
      </w:r>
      <w:r w:rsidRPr="00674110">
        <w:rPr>
          <w:sz w:val="24"/>
          <w:szCs w:val="24"/>
        </w:rPr>
        <w:t>звука.</w:t>
      </w:r>
    </w:p>
    <w:p w14:paraId="1AAE0598" w14:textId="77777777" w:rsidR="00704869" w:rsidRPr="00674110" w:rsidRDefault="00704869">
      <w:pPr>
        <w:pStyle w:val="a3"/>
        <w:spacing w:before="1"/>
        <w:ind w:left="0"/>
        <w:jc w:val="left"/>
        <w:rPr>
          <w:sz w:val="24"/>
          <w:szCs w:val="24"/>
        </w:rPr>
      </w:pPr>
    </w:p>
    <w:p w14:paraId="21194AF3" w14:textId="77777777" w:rsidR="00704869" w:rsidRPr="00674110" w:rsidRDefault="00274AC7">
      <w:pPr>
        <w:pStyle w:val="2"/>
        <w:ind w:left="292"/>
        <w:rPr>
          <w:sz w:val="24"/>
          <w:szCs w:val="24"/>
        </w:rPr>
      </w:pPr>
      <w:r w:rsidRPr="00674110">
        <w:rPr>
          <w:sz w:val="24"/>
          <w:szCs w:val="24"/>
        </w:rPr>
        <w:t>Модуль</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7</w:t>
      </w:r>
      <w:r w:rsidRPr="00674110">
        <w:rPr>
          <w:spacing w:val="-3"/>
          <w:sz w:val="24"/>
          <w:szCs w:val="24"/>
        </w:rPr>
        <w:t xml:space="preserve"> </w:t>
      </w:r>
      <w:r w:rsidRPr="00674110">
        <w:rPr>
          <w:sz w:val="24"/>
          <w:szCs w:val="24"/>
        </w:rPr>
        <w:t>«Музыка</w:t>
      </w:r>
      <w:r w:rsidRPr="00674110">
        <w:rPr>
          <w:spacing w:val="-3"/>
          <w:sz w:val="24"/>
          <w:szCs w:val="24"/>
        </w:rPr>
        <w:t xml:space="preserve"> </w:t>
      </w:r>
      <w:r w:rsidRPr="00674110">
        <w:rPr>
          <w:sz w:val="24"/>
          <w:szCs w:val="24"/>
        </w:rPr>
        <w:t>театра</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кино»:</w:t>
      </w:r>
    </w:p>
    <w:p w14:paraId="625CFEA1" w14:textId="77777777" w:rsidR="00704869" w:rsidRPr="00674110" w:rsidRDefault="00704869">
      <w:pPr>
        <w:pStyle w:val="a3"/>
        <w:spacing w:before="5"/>
        <w:ind w:left="0"/>
        <w:jc w:val="left"/>
        <w:rPr>
          <w:b/>
          <w:sz w:val="24"/>
          <w:szCs w:val="24"/>
        </w:rPr>
      </w:pPr>
    </w:p>
    <w:p w14:paraId="24A142BA" w14:textId="77777777" w:rsidR="00704869" w:rsidRPr="00674110" w:rsidRDefault="00274AC7" w:rsidP="0058064A">
      <w:pPr>
        <w:pStyle w:val="a5"/>
        <w:numPr>
          <w:ilvl w:val="1"/>
          <w:numId w:val="26"/>
        </w:numPr>
        <w:tabs>
          <w:tab w:val="left" w:pos="860"/>
        </w:tabs>
        <w:spacing w:line="249" w:lineRule="auto"/>
        <w:ind w:right="136"/>
        <w:rPr>
          <w:sz w:val="24"/>
          <w:szCs w:val="24"/>
        </w:rPr>
      </w:pPr>
      <w:r w:rsidRPr="00674110">
        <w:rPr>
          <w:sz w:val="24"/>
          <w:szCs w:val="24"/>
        </w:rPr>
        <w:t>определять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музыкально-сценических</w:t>
      </w:r>
      <w:r w:rsidRPr="00674110">
        <w:rPr>
          <w:spacing w:val="1"/>
          <w:sz w:val="24"/>
          <w:szCs w:val="24"/>
        </w:rPr>
        <w:t xml:space="preserve"> </w:t>
      </w:r>
      <w:r w:rsidRPr="00674110">
        <w:rPr>
          <w:sz w:val="24"/>
          <w:szCs w:val="24"/>
        </w:rPr>
        <w:t>жанров</w:t>
      </w:r>
      <w:r w:rsidRPr="00674110">
        <w:rPr>
          <w:spacing w:val="2"/>
          <w:sz w:val="24"/>
          <w:szCs w:val="24"/>
        </w:rPr>
        <w:t xml:space="preserve"> </w:t>
      </w:r>
      <w:r w:rsidRPr="00674110">
        <w:rPr>
          <w:sz w:val="24"/>
          <w:szCs w:val="24"/>
        </w:rPr>
        <w:t>(опера,</w:t>
      </w:r>
      <w:r w:rsidRPr="00674110">
        <w:rPr>
          <w:spacing w:val="3"/>
          <w:sz w:val="24"/>
          <w:szCs w:val="24"/>
        </w:rPr>
        <w:t xml:space="preserve"> </w:t>
      </w:r>
      <w:r w:rsidRPr="00674110">
        <w:rPr>
          <w:sz w:val="24"/>
          <w:szCs w:val="24"/>
        </w:rPr>
        <w:t>балет,</w:t>
      </w:r>
      <w:r w:rsidRPr="00674110">
        <w:rPr>
          <w:spacing w:val="4"/>
          <w:sz w:val="24"/>
          <w:szCs w:val="24"/>
        </w:rPr>
        <w:t xml:space="preserve"> </w:t>
      </w:r>
      <w:r w:rsidRPr="00674110">
        <w:rPr>
          <w:sz w:val="24"/>
          <w:szCs w:val="24"/>
        </w:rPr>
        <w:t>оперетта,</w:t>
      </w:r>
      <w:r w:rsidRPr="00674110">
        <w:rPr>
          <w:spacing w:val="3"/>
          <w:sz w:val="24"/>
          <w:szCs w:val="24"/>
        </w:rPr>
        <w:t xml:space="preserve"> </w:t>
      </w:r>
      <w:r w:rsidRPr="00674110">
        <w:rPr>
          <w:sz w:val="24"/>
          <w:szCs w:val="24"/>
        </w:rPr>
        <w:t>мюзикл);</w:t>
      </w:r>
    </w:p>
    <w:p w14:paraId="5989A40C" w14:textId="77777777" w:rsidR="00704869" w:rsidRPr="00674110" w:rsidRDefault="00274AC7" w:rsidP="0058064A">
      <w:pPr>
        <w:pStyle w:val="a5"/>
        <w:numPr>
          <w:ilvl w:val="1"/>
          <w:numId w:val="26"/>
        </w:numPr>
        <w:tabs>
          <w:tab w:val="left" w:pos="860"/>
        </w:tabs>
        <w:spacing w:before="7" w:line="252" w:lineRule="auto"/>
        <w:ind w:right="135"/>
        <w:rPr>
          <w:sz w:val="24"/>
          <w:szCs w:val="24"/>
        </w:rPr>
      </w:pPr>
      <w:r w:rsidRPr="00674110">
        <w:rPr>
          <w:sz w:val="24"/>
          <w:szCs w:val="24"/>
        </w:rPr>
        <w:t>различать отдельные номера музыкального спектакля (ария, хор,</w:t>
      </w:r>
      <w:r w:rsidRPr="00674110">
        <w:rPr>
          <w:spacing w:val="1"/>
          <w:sz w:val="24"/>
          <w:szCs w:val="24"/>
        </w:rPr>
        <w:t xml:space="preserve"> </w:t>
      </w:r>
      <w:r w:rsidRPr="00674110">
        <w:rPr>
          <w:sz w:val="24"/>
          <w:szCs w:val="24"/>
        </w:rPr>
        <w:t>увертюра</w:t>
      </w:r>
      <w:r w:rsidRPr="00674110">
        <w:rPr>
          <w:spacing w:val="1"/>
          <w:sz w:val="24"/>
          <w:szCs w:val="24"/>
        </w:rPr>
        <w:t xml:space="preserve"> </w:t>
      </w:r>
      <w:r w:rsidRPr="00674110">
        <w:rPr>
          <w:sz w:val="24"/>
          <w:szCs w:val="24"/>
        </w:rPr>
        <w:t>и т. д.),</w:t>
      </w:r>
      <w:r w:rsidRPr="00674110">
        <w:rPr>
          <w:spacing w:val="1"/>
          <w:sz w:val="24"/>
          <w:szCs w:val="24"/>
        </w:rPr>
        <w:t xml:space="preserve"> </w:t>
      </w:r>
      <w:r w:rsidRPr="00674110">
        <w:rPr>
          <w:sz w:val="24"/>
          <w:szCs w:val="24"/>
        </w:rPr>
        <w:t>узнавать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слух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освоенные</w:t>
      </w:r>
      <w:r w:rsidRPr="00674110">
        <w:rPr>
          <w:spacing w:val="1"/>
          <w:sz w:val="24"/>
          <w:szCs w:val="24"/>
        </w:rPr>
        <w:t xml:space="preserve"> </w:t>
      </w:r>
      <w:r w:rsidRPr="00674110">
        <w:rPr>
          <w:sz w:val="24"/>
          <w:szCs w:val="24"/>
        </w:rPr>
        <w:t>музыкальные</w:t>
      </w:r>
      <w:r w:rsidRPr="00674110">
        <w:rPr>
          <w:spacing w:val="-2"/>
          <w:sz w:val="24"/>
          <w:szCs w:val="24"/>
        </w:rPr>
        <w:t xml:space="preserve"> </w:t>
      </w:r>
      <w:r w:rsidRPr="00674110">
        <w:rPr>
          <w:sz w:val="24"/>
          <w:szCs w:val="24"/>
        </w:rPr>
        <w:t>произведения (фрагменты)</w:t>
      </w:r>
      <w:r w:rsidRPr="00674110">
        <w:rPr>
          <w:spacing w:val="1"/>
          <w:sz w:val="24"/>
          <w:szCs w:val="24"/>
        </w:rPr>
        <w:t xml:space="preserve"> </w:t>
      </w:r>
      <w:r w:rsidRPr="00674110">
        <w:rPr>
          <w:sz w:val="24"/>
          <w:szCs w:val="24"/>
        </w:rPr>
        <w:t>и их</w:t>
      </w:r>
      <w:r w:rsidRPr="00674110">
        <w:rPr>
          <w:spacing w:val="-4"/>
          <w:sz w:val="24"/>
          <w:szCs w:val="24"/>
        </w:rPr>
        <w:t xml:space="preserve"> </w:t>
      </w:r>
      <w:r w:rsidRPr="00674110">
        <w:rPr>
          <w:sz w:val="24"/>
          <w:szCs w:val="24"/>
        </w:rPr>
        <w:t>авторов;</w:t>
      </w:r>
    </w:p>
    <w:p w14:paraId="10674F55" w14:textId="77777777" w:rsidR="00704869" w:rsidRPr="00674110" w:rsidRDefault="00274AC7" w:rsidP="0058064A">
      <w:pPr>
        <w:pStyle w:val="a5"/>
        <w:numPr>
          <w:ilvl w:val="1"/>
          <w:numId w:val="26"/>
        </w:numPr>
        <w:tabs>
          <w:tab w:val="left" w:pos="860"/>
        </w:tabs>
        <w:spacing w:line="252" w:lineRule="auto"/>
        <w:ind w:right="136"/>
        <w:rPr>
          <w:sz w:val="24"/>
          <w:szCs w:val="24"/>
        </w:rPr>
      </w:pPr>
      <w:r w:rsidRPr="00674110">
        <w:rPr>
          <w:sz w:val="24"/>
          <w:szCs w:val="24"/>
        </w:rPr>
        <w:t>различать виды музыкальных коллективов (ансамблей, оркестров,</w:t>
      </w:r>
      <w:r w:rsidRPr="00674110">
        <w:rPr>
          <w:spacing w:val="-48"/>
          <w:sz w:val="24"/>
          <w:szCs w:val="24"/>
        </w:rPr>
        <w:t xml:space="preserve"> </w:t>
      </w:r>
      <w:r w:rsidRPr="00674110">
        <w:rPr>
          <w:sz w:val="24"/>
          <w:szCs w:val="24"/>
        </w:rPr>
        <w:t>хоров),</w:t>
      </w:r>
      <w:r w:rsidRPr="00674110">
        <w:rPr>
          <w:spacing w:val="1"/>
          <w:sz w:val="24"/>
          <w:szCs w:val="24"/>
        </w:rPr>
        <w:t xml:space="preserve"> </w:t>
      </w:r>
      <w:r w:rsidRPr="00674110">
        <w:rPr>
          <w:sz w:val="24"/>
          <w:szCs w:val="24"/>
        </w:rPr>
        <w:t>тембры</w:t>
      </w:r>
      <w:r w:rsidRPr="00674110">
        <w:rPr>
          <w:spacing w:val="1"/>
          <w:sz w:val="24"/>
          <w:szCs w:val="24"/>
        </w:rPr>
        <w:t xml:space="preserve"> </w:t>
      </w:r>
      <w:r w:rsidRPr="00674110">
        <w:rPr>
          <w:sz w:val="24"/>
          <w:szCs w:val="24"/>
        </w:rPr>
        <w:t>человеческих</w:t>
      </w:r>
      <w:r w:rsidRPr="00674110">
        <w:rPr>
          <w:spacing w:val="1"/>
          <w:sz w:val="24"/>
          <w:szCs w:val="24"/>
        </w:rPr>
        <w:t xml:space="preserve"> </w:t>
      </w:r>
      <w:r w:rsidRPr="00674110">
        <w:rPr>
          <w:sz w:val="24"/>
          <w:szCs w:val="24"/>
        </w:rPr>
        <w:t>голосов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музыкальных</w:t>
      </w:r>
      <w:r w:rsidRPr="00674110">
        <w:rPr>
          <w:spacing w:val="1"/>
          <w:sz w:val="24"/>
          <w:szCs w:val="24"/>
        </w:rPr>
        <w:t xml:space="preserve"> </w:t>
      </w:r>
      <w:r w:rsidRPr="00674110">
        <w:rPr>
          <w:sz w:val="24"/>
          <w:szCs w:val="24"/>
        </w:rPr>
        <w:t>инструментов,</w:t>
      </w:r>
      <w:r w:rsidRPr="00674110">
        <w:rPr>
          <w:spacing w:val="3"/>
          <w:sz w:val="24"/>
          <w:szCs w:val="24"/>
        </w:rPr>
        <w:t xml:space="preserve"> </w:t>
      </w:r>
      <w:r w:rsidRPr="00674110">
        <w:rPr>
          <w:sz w:val="24"/>
          <w:szCs w:val="24"/>
        </w:rPr>
        <w:t>уметь определять их</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слух;</w:t>
      </w:r>
    </w:p>
    <w:p w14:paraId="665B23BA" w14:textId="77777777" w:rsidR="00704869" w:rsidRPr="00674110" w:rsidRDefault="00274AC7">
      <w:pPr>
        <w:pStyle w:val="a3"/>
        <w:spacing w:before="1" w:line="249" w:lineRule="auto"/>
        <w:ind w:left="292" w:right="137" w:firstLine="225"/>
        <w:rPr>
          <w:sz w:val="24"/>
          <w:szCs w:val="24"/>
        </w:rPr>
      </w:pPr>
      <w:r w:rsidRPr="00674110">
        <w:rPr>
          <w:sz w:val="24"/>
          <w:szCs w:val="24"/>
        </w:rPr>
        <w:t>отличать</w:t>
      </w:r>
      <w:r w:rsidRPr="00674110">
        <w:rPr>
          <w:spacing w:val="1"/>
          <w:sz w:val="24"/>
          <w:szCs w:val="24"/>
        </w:rPr>
        <w:t xml:space="preserve"> </w:t>
      </w:r>
      <w:r w:rsidRPr="00674110">
        <w:rPr>
          <w:sz w:val="24"/>
          <w:szCs w:val="24"/>
        </w:rPr>
        <w:t>черты</w:t>
      </w:r>
      <w:r w:rsidRPr="00674110">
        <w:rPr>
          <w:spacing w:val="1"/>
          <w:sz w:val="24"/>
          <w:szCs w:val="24"/>
        </w:rPr>
        <w:t xml:space="preserve"> </w:t>
      </w:r>
      <w:r w:rsidRPr="00674110">
        <w:rPr>
          <w:sz w:val="24"/>
          <w:szCs w:val="24"/>
        </w:rPr>
        <w:t>профессий,</w:t>
      </w:r>
      <w:r w:rsidRPr="00674110">
        <w:rPr>
          <w:spacing w:val="1"/>
          <w:sz w:val="24"/>
          <w:szCs w:val="24"/>
        </w:rPr>
        <w:t xml:space="preserve"> </w:t>
      </w:r>
      <w:r w:rsidRPr="00674110">
        <w:rPr>
          <w:sz w:val="24"/>
          <w:szCs w:val="24"/>
        </w:rPr>
        <w:t>связанных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созданием</w:t>
      </w:r>
      <w:r w:rsidRPr="00674110">
        <w:rPr>
          <w:spacing w:val="1"/>
          <w:sz w:val="24"/>
          <w:szCs w:val="24"/>
        </w:rPr>
        <w:t xml:space="preserve"> </w:t>
      </w:r>
      <w:r w:rsidRPr="00674110">
        <w:rPr>
          <w:sz w:val="24"/>
          <w:szCs w:val="24"/>
        </w:rPr>
        <w:t>музыкального</w:t>
      </w:r>
      <w:r w:rsidRPr="00674110">
        <w:rPr>
          <w:spacing w:val="1"/>
          <w:sz w:val="24"/>
          <w:szCs w:val="24"/>
        </w:rPr>
        <w:t xml:space="preserve"> </w:t>
      </w:r>
      <w:r w:rsidRPr="00674110">
        <w:rPr>
          <w:sz w:val="24"/>
          <w:szCs w:val="24"/>
        </w:rPr>
        <w:t>спектакля,</w:t>
      </w:r>
      <w:r w:rsidRPr="00674110">
        <w:rPr>
          <w:spacing w:val="1"/>
          <w:sz w:val="24"/>
          <w:szCs w:val="24"/>
        </w:rPr>
        <w:t xml:space="preserve"> </w:t>
      </w:r>
      <w:r w:rsidRPr="00674110">
        <w:rPr>
          <w:sz w:val="24"/>
          <w:szCs w:val="24"/>
        </w:rPr>
        <w:t>и их роли в творческом</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композитор,</w:t>
      </w:r>
      <w:r w:rsidRPr="00674110">
        <w:rPr>
          <w:spacing w:val="1"/>
          <w:sz w:val="24"/>
          <w:szCs w:val="24"/>
        </w:rPr>
        <w:t xml:space="preserve"> </w:t>
      </w:r>
      <w:r w:rsidRPr="00674110">
        <w:rPr>
          <w:sz w:val="24"/>
          <w:szCs w:val="24"/>
        </w:rPr>
        <w:t>музыкант,</w:t>
      </w:r>
      <w:r w:rsidRPr="00674110">
        <w:rPr>
          <w:spacing w:val="1"/>
          <w:sz w:val="24"/>
          <w:szCs w:val="24"/>
        </w:rPr>
        <w:t xml:space="preserve"> </w:t>
      </w:r>
      <w:r w:rsidRPr="00674110">
        <w:rPr>
          <w:sz w:val="24"/>
          <w:szCs w:val="24"/>
        </w:rPr>
        <w:t>дирижёр,</w:t>
      </w:r>
      <w:r w:rsidRPr="00674110">
        <w:rPr>
          <w:spacing w:val="1"/>
          <w:sz w:val="24"/>
          <w:szCs w:val="24"/>
        </w:rPr>
        <w:t xml:space="preserve"> </w:t>
      </w:r>
      <w:r w:rsidRPr="00674110">
        <w:rPr>
          <w:sz w:val="24"/>
          <w:szCs w:val="24"/>
        </w:rPr>
        <w:t>сценарист,</w:t>
      </w:r>
      <w:r w:rsidRPr="00674110">
        <w:rPr>
          <w:spacing w:val="2"/>
          <w:sz w:val="24"/>
          <w:szCs w:val="24"/>
        </w:rPr>
        <w:t xml:space="preserve"> </w:t>
      </w:r>
      <w:r w:rsidRPr="00674110">
        <w:rPr>
          <w:sz w:val="24"/>
          <w:szCs w:val="24"/>
        </w:rPr>
        <w:t>режиссёр,</w:t>
      </w:r>
      <w:r w:rsidRPr="00674110">
        <w:rPr>
          <w:spacing w:val="2"/>
          <w:sz w:val="24"/>
          <w:szCs w:val="24"/>
        </w:rPr>
        <w:t xml:space="preserve"> </w:t>
      </w:r>
      <w:r w:rsidRPr="00674110">
        <w:rPr>
          <w:sz w:val="24"/>
          <w:szCs w:val="24"/>
        </w:rPr>
        <w:t>хореограф,</w:t>
      </w:r>
      <w:r w:rsidRPr="00674110">
        <w:rPr>
          <w:spacing w:val="1"/>
          <w:sz w:val="24"/>
          <w:szCs w:val="24"/>
        </w:rPr>
        <w:t xml:space="preserve"> </w:t>
      </w:r>
      <w:r w:rsidRPr="00674110">
        <w:rPr>
          <w:sz w:val="24"/>
          <w:szCs w:val="24"/>
        </w:rPr>
        <w:t>певец,</w:t>
      </w:r>
      <w:r w:rsidRPr="00674110">
        <w:rPr>
          <w:spacing w:val="2"/>
          <w:sz w:val="24"/>
          <w:szCs w:val="24"/>
        </w:rPr>
        <w:t xml:space="preserve"> </w:t>
      </w:r>
      <w:r w:rsidRPr="00674110">
        <w:rPr>
          <w:sz w:val="24"/>
          <w:szCs w:val="24"/>
        </w:rPr>
        <w:t>художник</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p w14:paraId="51768B15" w14:textId="77777777" w:rsidR="00704869" w:rsidRPr="00674110" w:rsidRDefault="00704869">
      <w:pPr>
        <w:pStyle w:val="a3"/>
        <w:spacing w:before="2"/>
        <w:ind w:left="0"/>
        <w:jc w:val="left"/>
        <w:rPr>
          <w:sz w:val="24"/>
          <w:szCs w:val="24"/>
        </w:rPr>
      </w:pPr>
    </w:p>
    <w:p w14:paraId="4BC28FC7" w14:textId="77777777" w:rsidR="00704869" w:rsidRPr="00674110" w:rsidRDefault="00274AC7">
      <w:pPr>
        <w:pStyle w:val="2"/>
        <w:ind w:left="292"/>
        <w:rPr>
          <w:sz w:val="24"/>
          <w:szCs w:val="24"/>
        </w:rPr>
      </w:pPr>
      <w:r w:rsidRPr="00674110">
        <w:rPr>
          <w:sz w:val="24"/>
          <w:szCs w:val="24"/>
        </w:rPr>
        <w:t>Модуль</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8</w:t>
      </w:r>
      <w:r w:rsidRPr="00674110">
        <w:rPr>
          <w:spacing w:val="-4"/>
          <w:sz w:val="24"/>
          <w:szCs w:val="24"/>
        </w:rPr>
        <w:t xml:space="preserve"> </w:t>
      </w:r>
      <w:r w:rsidRPr="00674110">
        <w:rPr>
          <w:sz w:val="24"/>
          <w:szCs w:val="24"/>
        </w:rPr>
        <w:t>«Музыка</w:t>
      </w:r>
      <w:r w:rsidRPr="00674110">
        <w:rPr>
          <w:spacing w:val="-4"/>
          <w:sz w:val="24"/>
          <w:szCs w:val="24"/>
        </w:rPr>
        <w:t xml:space="preserve"> </w:t>
      </w:r>
      <w:r w:rsidRPr="00674110">
        <w:rPr>
          <w:sz w:val="24"/>
          <w:szCs w:val="24"/>
        </w:rPr>
        <w:t>в жизни</w:t>
      </w:r>
      <w:r w:rsidRPr="00674110">
        <w:rPr>
          <w:spacing w:val="-2"/>
          <w:sz w:val="24"/>
          <w:szCs w:val="24"/>
        </w:rPr>
        <w:t xml:space="preserve"> </w:t>
      </w:r>
      <w:r w:rsidRPr="00674110">
        <w:rPr>
          <w:sz w:val="24"/>
          <w:szCs w:val="24"/>
        </w:rPr>
        <w:t>человека»:</w:t>
      </w:r>
    </w:p>
    <w:p w14:paraId="02129565" w14:textId="77777777" w:rsidR="00704869" w:rsidRPr="00674110" w:rsidRDefault="00704869">
      <w:pPr>
        <w:pStyle w:val="a3"/>
        <w:spacing w:before="4"/>
        <w:ind w:left="0"/>
        <w:jc w:val="left"/>
        <w:rPr>
          <w:b/>
          <w:sz w:val="24"/>
          <w:szCs w:val="24"/>
        </w:rPr>
      </w:pPr>
    </w:p>
    <w:p w14:paraId="1DF9FDD7" w14:textId="77777777" w:rsidR="00704869" w:rsidRPr="00674110" w:rsidRDefault="00274AC7" w:rsidP="0058064A">
      <w:pPr>
        <w:pStyle w:val="a5"/>
        <w:numPr>
          <w:ilvl w:val="1"/>
          <w:numId w:val="26"/>
        </w:numPr>
        <w:tabs>
          <w:tab w:val="left" w:pos="860"/>
        </w:tabs>
        <w:spacing w:before="1" w:line="254" w:lineRule="auto"/>
        <w:ind w:right="138"/>
        <w:rPr>
          <w:sz w:val="24"/>
          <w:szCs w:val="24"/>
        </w:rPr>
      </w:pPr>
      <w:r w:rsidRPr="00674110">
        <w:rPr>
          <w:sz w:val="24"/>
          <w:szCs w:val="24"/>
        </w:rPr>
        <w:t>исполнять Гимн Российской Федерации, Гимн своей республики,</w:t>
      </w:r>
      <w:r w:rsidRPr="00674110">
        <w:rPr>
          <w:spacing w:val="1"/>
          <w:sz w:val="24"/>
          <w:szCs w:val="24"/>
        </w:rPr>
        <w:t xml:space="preserve"> </w:t>
      </w:r>
      <w:r w:rsidRPr="00674110">
        <w:rPr>
          <w:sz w:val="24"/>
          <w:szCs w:val="24"/>
        </w:rPr>
        <w:t>школы,</w:t>
      </w:r>
      <w:r w:rsidRPr="00674110">
        <w:rPr>
          <w:spacing w:val="2"/>
          <w:sz w:val="24"/>
          <w:szCs w:val="24"/>
        </w:rPr>
        <w:t xml:space="preserve"> </w:t>
      </w:r>
      <w:r w:rsidRPr="00674110">
        <w:rPr>
          <w:sz w:val="24"/>
          <w:szCs w:val="24"/>
        </w:rPr>
        <w:t>исполнять песни,</w:t>
      </w:r>
      <w:r w:rsidRPr="00674110">
        <w:rPr>
          <w:spacing w:val="3"/>
          <w:sz w:val="24"/>
          <w:szCs w:val="24"/>
        </w:rPr>
        <w:t xml:space="preserve"> </w:t>
      </w:r>
      <w:r w:rsidRPr="00674110">
        <w:rPr>
          <w:sz w:val="24"/>
          <w:szCs w:val="24"/>
        </w:rPr>
        <w:t>посвящённые</w:t>
      </w:r>
      <w:r w:rsidRPr="00674110">
        <w:rPr>
          <w:spacing w:val="6"/>
          <w:sz w:val="24"/>
          <w:szCs w:val="24"/>
        </w:rPr>
        <w:t xml:space="preserve"> </w:t>
      </w:r>
      <w:r w:rsidRPr="00674110">
        <w:rPr>
          <w:sz w:val="24"/>
          <w:szCs w:val="24"/>
        </w:rPr>
        <w:t>Великой</w:t>
      </w:r>
    </w:p>
    <w:p w14:paraId="1A8BD2CA" w14:textId="77777777" w:rsidR="00704869" w:rsidRPr="00674110" w:rsidRDefault="00274AC7">
      <w:pPr>
        <w:pStyle w:val="a3"/>
        <w:spacing w:line="252" w:lineRule="auto"/>
        <w:ind w:left="859" w:right="134"/>
        <w:rPr>
          <w:sz w:val="24"/>
          <w:szCs w:val="24"/>
        </w:rPr>
      </w:pPr>
      <w:r w:rsidRPr="00674110">
        <w:rPr>
          <w:sz w:val="24"/>
          <w:szCs w:val="24"/>
        </w:rPr>
        <w:t>Отечественной</w:t>
      </w:r>
      <w:r w:rsidRPr="00674110">
        <w:rPr>
          <w:spacing w:val="1"/>
          <w:sz w:val="24"/>
          <w:szCs w:val="24"/>
        </w:rPr>
        <w:t xml:space="preserve"> </w:t>
      </w:r>
      <w:r w:rsidRPr="00674110">
        <w:rPr>
          <w:sz w:val="24"/>
          <w:szCs w:val="24"/>
        </w:rPr>
        <w:t>войне,</w:t>
      </w:r>
      <w:r w:rsidRPr="00674110">
        <w:rPr>
          <w:spacing w:val="1"/>
          <w:sz w:val="24"/>
          <w:szCs w:val="24"/>
        </w:rPr>
        <w:t xml:space="preserve"> </w:t>
      </w:r>
      <w:r w:rsidRPr="00674110">
        <w:rPr>
          <w:sz w:val="24"/>
          <w:szCs w:val="24"/>
        </w:rPr>
        <w:t>песни,</w:t>
      </w:r>
      <w:r w:rsidRPr="00674110">
        <w:rPr>
          <w:spacing w:val="1"/>
          <w:sz w:val="24"/>
          <w:szCs w:val="24"/>
        </w:rPr>
        <w:t xml:space="preserve"> </w:t>
      </w:r>
      <w:r w:rsidRPr="00674110">
        <w:rPr>
          <w:sz w:val="24"/>
          <w:szCs w:val="24"/>
        </w:rPr>
        <w:t>воспевающие</w:t>
      </w:r>
      <w:r w:rsidRPr="00674110">
        <w:rPr>
          <w:spacing w:val="1"/>
          <w:sz w:val="24"/>
          <w:szCs w:val="24"/>
        </w:rPr>
        <w:t xml:space="preserve"> </w:t>
      </w:r>
      <w:r w:rsidRPr="00674110">
        <w:rPr>
          <w:sz w:val="24"/>
          <w:szCs w:val="24"/>
        </w:rPr>
        <w:t>красоту</w:t>
      </w:r>
      <w:r w:rsidRPr="00674110">
        <w:rPr>
          <w:spacing w:val="1"/>
          <w:sz w:val="24"/>
          <w:szCs w:val="24"/>
        </w:rPr>
        <w:t xml:space="preserve"> </w:t>
      </w:r>
      <w:r w:rsidRPr="00674110">
        <w:rPr>
          <w:sz w:val="24"/>
          <w:szCs w:val="24"/>
        </w:rPr>
        <w:t>родной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выражающие</w:t>
      </w:r>
      <w:r w:rsidRPr="00674110">
        <w:rPr>
          <w:spacing w:val="1"/>
          <w:sz w:val="24"/>
          <w:szCs w:val="24"/>
        </w:rPr>
        <w:t xml:space="preserve"> </w:t>
      </w:r>
      <w:r w:rsidRPr="00674110">
        <w:rPr>
          <w:sz w:val="24"/>
          <w:szCs w:val="24"/>
        </w:rPr>
        <w:t>разнообразные</w:t>
      </w:r>
      <w:r w:rsidRPr="00674110">
        <w:rPr>
          <w:spacing w:val="1"/>
          <w:sz w:val="24"/>
          <w:szCs w:val="24"/>
        </w:rPr>
        <w:t xml:space="preserve"> </w:t>
      </w:r>
      <w:r w:rsidRPr="00674110">
        <w:rPr>
          <w:sz w:val="24"/>
          <w:szCs w:val="24"/>
        </w:rPr>
        <w:t>эмоции,</w:t>
      </w:r>
      <w:r w:rsidRPr="00674110">
        <w:rPr>
          <w:spacing w:val="1"/>
          <w:sz w:val="24"/>
          <w:szCs w:val="24"/>
        </w:rPr>
        <w:t xml:space="preserve"> </w:t>
      </w:r>
      <w:r w:rsidRPr="00674110">
        <w:rPr>
          <w:sz w:val="24"/>
          <w:szCs w:val="24"/>
        </w:rPr>
        <w:t>чувства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настроения;</w:t>
      </w:r>
    </w:p>
    <w:p w14:paraId="012243E9" w14:textId="77777777" w:rsidR="00704869" w:rsidRPr="00674110" w:rsidRDefault="00274AC7" w:rsidP="0058064A">
      <w:pPr>
        <w:pStyle w:val="a5"/>
        <w:numPr>
          <w:ilvl w:val="1"/>
          <w:numId w:val="26"/>
        </w:numPr>
        <w:tabs>
          <w:tab w:val="left" w:pos="860"/>
        </w:tabs>
        <w:spacing w:line="252" w:lineRule="auto"/>
        <w:ind w:right="135"/>
        <w:rPr>
          <w:sz w:val="24"/>
          <w:szCs w:val="24"/>
        </w:rPr>
      </w:pPr>
      <w:r w:rsidRPr="00674110">
        <w:rPr>
          <w:sz w:val="24"/>
          <w:szCs w:val="24"/>
        </w:rPr>
        <w:t>воспринимать</w:t>
      </w:r>
      <w:r w:rsidRPr="00674110">
        <w:rPr>
          <w:spacing w:val="1"/>
          <w:sz w:val="24"/>
          <w:szCs w:val="24"/>
        </w:rPr>
        <w:t xml:space="preserve"> </w:t>
      </w:r>
      <w:r w:rsidRPr="00674110">
        <w:rPr>
          <w:sz w:val="24"/>
          <w:szCs w:val="24"/>
        </w:rPr>
        <w:t>музыкальное</w:t>
      </w:r>
      <w:r w:rsidRPr="00674110">
        <w:rPr>
          <w:spacing w:val="1"/>
          <w:sz w:val="24"/>
          <w:szCs w:val="24"/>
        </w:rPr>
        <w:t xml:space="preserve"> </w:t>
      </w:r>
      <w:r w:rsidRPr="00674110">
        <w:rPr>
          <w:sz w:val="24"/>
          <w:szCs w:val="24"/>
        </w:rPr>
        <w:t>искусство</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многообразия жизни,</w:t>
      </w:r>
      <w:r w:rsidRPr="00674110">
        <w:rPr>
          <w:spacing w:val="1"/>
          <w:sz w:val="24"/>
          <w:szCs w:val="24"/>
        </w:rPr>
        <w:t xml:space="preserve"> </w:t>
      </w:r>
      <w:r w:rsidRPr="00674110">
        <w:rPr>
          <w:sz w:val="24"/>
          <w:szCs w:val="24"/>
        </w:rPr>
        <w:t>различать</w:t>
      </w:r>
      <w:r w:rsidRPr="00674110">
        <w:rPr>
          <w:spacing w:val="1"/>
          <w:sz w:val="24"/>
          <w:szCs w:val="24"/>
        </w:rPr>
        <w:t xml:space="preserve"> </w:t>
      </w:r>
      <w:r w:rsidRPr="00674110">
        <w:rPr>
          <w:sz w:val="24"/>
          <w:szCs w:val="24"/>
        </w:rPr>
        <w:t>обобщённые жанровые</w:t>
      </w:r>
      <w:r w:rsidRPr="00674110">
        <w:rPr>
          <w:spacing w:val="1"/>
          <w:sz w:val="24"/>
          <w:szCs w:val="24"/>
        </w:rPr>
        <w:t xml:space="preserve"> </w:t>
      </w:r>
      <w:r w:rsidRPr="00674110">
        <w:rPr>
          <w:sz w:val="24"/>
          <w:szCs w:val="24"/>
        </w:rPr>
        <w:t>сферы:</w:t>
      </w:r>
      <w:r w:rsidRPr="00674110">
        <w:rPr>
          <w:spacing w:val="1"/>
          <w:sz w:val="24"/>
          <w:szCs w:val="24"/>
        </w:rPr>
        <w:t xml:space="preserve"> </w:t>
      </w:r>
      <w:r w:rsidRPr="00674110">
        <w:rPr>
          <w:sz w:val="24"/>
          <w:szCs w:val="24"/>
        </w:rPr>
        <w:t>напевность</w:t>
      </w:r>
      <w:r w:rsidRPr="00674110">
        <w:rPr>
          <w:spacing w:val="1"/>
          <w:sz w:val="24"/>
          <w:szCs w:val="24"/>
        </w:rPr>
        <w:t xml:space="preserve"> </w:t>
      </w:r>
      <w:r w:rsidRPr="00674110">
        <w:rPr>
          <w:sz w:val="24"/>
          <w:szCs w:val="24"/>
        </w:rPr>
        <w:t>(лирика),</w:t>
      </w:r>
      <w:r w:rsidRPr="00674110">
        <w:rPr>
          <w:spacing w:val="1"/>
          <w:sz w:val="24"/>
          <w:szCs w:val="24"/>
        </w:rPr>
        <w:t xml:space="preserve"> </w:t>
      </w:r>
      <w:proofErr w:type="spellStart"/>
      <w:r w:rsidRPr="00674110">
        <w:rPr>
          <w:sz w:val="24"/>
          <w:szCs w:val="24"/>
        </w:rPr>
        <w:t>танцевальность</w:t>
      </w:r>
      <w:proofErr w:type="spellEnd"/>
      <w:r w:rsidRPr="00674110">
        <w:rPr>
          <w:spacing w:val="1"/>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маршевость</w:t>
      </w:r>
      <w:proofErr w:type="spellEnd"/>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движением),</w:t>
      </w:r>
      <w:r w:rsidRPr="00674110">
        <w:rPr>
          <w:spacing w:val="14"/>
          <w:sz w:val="24"/>
          <w:szCs w:val="24"/>
        </w:rPr>
        <w:t xml:space="preserve"> </w:t>
      </w:r>
      <w:proofErr w:type="spellStart"/>
      <w:r w:rsidRPr="00674110">
        <w:rPr>
          <w:sz w:val="24"/>
          <w:szCs w:val="24"/>
        </w:rPr>
        <w:t>декламационность</w:t>
      </w:r>
      <w:proofErr w:type="spellEnd"/>
      <w:r w:rsidRPr="00674110">
        <w:rPr>
          <w:sz w:val="24"/>
          <w:szCs w:val="24"/>
        </w:rPr>
        <w:t>,</w:t>
      </w:r>
      <w:r w:rsidRPr="00674110">
        <w:rPr>
          <w:spacing w:val="9"/>
          <w:sz w:val="24"/>
          <w:szCs w:val="24"/>
        </w:rPr>
        <w:t xml:space="preserve"> </w:t>
      </w:r>
      <w:r w:rsidRPr="00674110">
        <w:rPr>
          <w:sz w:val="24"/>
          <w:szCs w:val="24"/>
        </w:rPr>
        <w:t>эпос</w:t>
      </w:r>
      <w:r w:rsidRPr="00674110">
        <w:rPr>
          <w:spacing w:val="9"/>
          <w:sz w:val="24"/>
          <w:szCs w:val="24"/>
        </w:rPr>
        <w:t xml:space="preserve"> </w:t>
      </w:r>
      <w:r w:rsidRPr="00674110">
        <w:rPr>
          <w:sz w:val="24"/>
          <w:szCs w:val="24"/>
        </w:rPr>
        <w:t>(связь</w:t>
      </w:r>
      <w:r w:rsidRPr="00674110">
        <w:rPr>
          <w:spacing w:val="11"/>
          <w:sz w:val="24"/>
          <w:szCs w:val="24"/>
        </w:rPr>
        <w:t xml:space="preserve"> </w:t>
      </w:r>
      <w:r w:rsidRPr="00674110">
        <w:rPr>
          <w:sz w:val="24"/>
          <w:szCs w:val="24"/>
        </w:rPr>
        <w:t>со</w:t>
      </w:r>
      <w:r w:rsidRPr="00674110">
        <w:rPr>
          <w:spacing w:val="13"/>
          <w:sz w:val="24"/>
          <w:szCs w:val="24"/>
        </w:rPr>
        <w:t xml:space="preserve"> </w:t>
      </w:r>
      <w:r w:rsidRPr="00674110">
        <w:rPr>
          <w:sz w:val="24"/>
          <w:szCs w:val="24"/>
        </w:rPr>
        <w:t>словом);</w:t>
      </w:r>
    </w:p>
    <w:p w14:paraId="1A9401C9" w14:textId="77777777" w:rsidR="00704869" w:rsidRPr="00674110" w:rsidRDefault="00274AC7" w:rsidP="0058064A">
      <w:pPr>
        <w:pStyle w:val="a5"/>
        <w:numPr>
          <w:ilvl w:val="1"/>
          <w:numId w:val="26"/>
        </w:numPr>
        <w:tabs>
          <w:tab w:val="left" w:pos="860"/>
        </w:tabs>
        <w:spacing w:before="2" w:line="252" w:lineRule="auto"/>
        <w:ind w:right="136"/>
        <w:rPr>
          <w:sz w:val="24"/>
          <w:szCs w:val="24"/>
        </w:rPr>
      </w:pPr>
      <w:r w:rsidRPr="00674110">
        <w:rPr>
          <w:sz w:val="24"/>
          <w:szCs w:val="24"/>
        </w:rPr>
        <w:t>осознавать</w:t>
      </w:r>
      <w:r w:rsidRPr="00674110">
        <w:rPr>
          <w:spacing w:val="1"/>
          <w:sz w:val="24"/>
          <w:szCs w:val="24"/>
        </w:rPr>
        <w:t xml:space="preserve"> </w:t>
      </w:r>
      <w:r w:rsidRPr="00674110">
        <w:rPr>
          <w:sz w:val="24"/>
          <w:szCs w:val="24"/>
        </w:rPr>
        <w:t>собственные</w:t>
      </w:r>
      <w:r w:rsidRPr="00674110">
        <w:rPr>
          <w:spacing w:val="1"/>
          <w:sz w:val="24"/>
          <w:szCs w:val="24"/>
        </w:rPr>
        <w:t xml:space="preserve"> </w:t>
      </w:r>
      <w:r w:rsidRPr="00674110">
        <w:rPr>
          <w:sz w:val="24"/>
          <w:szCs w:val="24"/>
        </w:rPr>
        <w:t>чувства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мысли,</w:t>
      </w:r>
      <w:r w:rsidRPr="00674110">
        <w:rPr>
          <w:spacing w:val="1"/>
          <w:sz w:val="24"/>
          <w:szCs w:val="24"/>
        </w:rPr>
        <w:t xml:space="preserve"> </w:t>
      </w:r>
      <w:r w:rsidRPr="00674110">
        <w:rPr>
          <w:sz w:val="24"/>
          <w:szCs w:val="24"/>
        </w:rPr>
        <w:t>эстетические</w:t>
      </w:r>
      <w:r w:rsidRPr="00674110">
        <w:rPr>
          <w:spacing w:val="1"/>
          <w:sz w:val="24"/>
          <w:szCs w:val="24"/>
        </w:rPr>
        <w:t xml:space="preserve"> </w:t>
      </w:r>
      <w:r w:rsidRPr="00674110">
        <w:rPr>
          <w:sz w:val="24"/>
          <w:szCs w:val="24"/>
        </w:rPr>
        <w:t>переживания,</w:t>
      </w:r>
      <w:r w:rsidRPr="00674110">
        <w:rPr>
          <w:spacing w:val="1"/>
          <w:sz w:val="24"/>
          <w:szCs w:val="24"/>
        </w:rPr>
        <w:t xml:space="preserve"> </w:t>
      </w:r>
      <w:r w:rsidRPr="00674110">
        <w:rPr>
          <w:sz w:val="24"/>
          <w:szCs w:val="24"/>
        </w:rPr>
        <w:t>замечать</w:t>
      </w:r>
      <w:r w:rsidRPr="00674110">
        <w:rPr>
          <w:spacing w:val="1"/>
          <w:sz w:val="24"/>
          <w:szCs w:val="24"/>
        </w:rPr>
        <w:t xml:space="preserve"> </w:t>
      </w:r>
      <w:r w:rsidRPr="00674110">
        <w:rPr>
          <w:sz w:val="24"/>
          <w:szCs w:val="24"/>
        </w:rPr>
        <w:t>прекрасное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окружающем</w:t>
      </w:r>
      <w:r w:rsidRPr="00674110">
        <w:rPr>
          <w:spacing w:val="1"/>
          <w:sz w:val="24"/>
          <w:szCs w:val="24"/>
        </w:rPr>
        <w:t xml:space="preserve"> </w:t>
      </w:r>
      <w:r w:rsidRPr="00674110">
        <w:rPr>
          <w:sz w:val="24"/>
          <w:szCs w:val="24"/>
        </w:rPr>
        <w:t>мире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человеке, стремиться к развитию и удовлетворению эстетических</w:t>
      </w:r>
      <w:r w:rsidRPr="00674110">
        <w:rPr>
          <w:spacing w:val="-47"/>
          <w:sz w:val="24"/>
          <w:szCs w:val="24"/>
        </w:rPr>
        <w:t xml:space="preserve"> </w:t>
      </w:r>
      <w:r w:rsidRPr="00674110">
        <w:rPr>
          <w:sz w:val="24"/>
          <w:szCs w:val="24"/>
        </w:rPr>
        <w:t>потребностей.</w:t>
      </w:r>
    </w:p>
    <w:p w14:paraId="3B154214" w14:textId="77777777" w:rsidR="00704869" w:rsidRPr="00674110" w:rsidRDefault="00274AC7">
      <w:pPr>
        <w:pStyle w:val="a3"/>
        <w:spacing w:before="4" w:line="249" w:lineRule="auto"/>
        <w:ind w:left="292" w:right="129" w:firstLine="225"/>
        <w:rPr>
          <w:sz w:val="24"/>
          <w:szCs w:val="24"/>
        </w:rPr>
      </w:pPr>
      <w:r w:rsidRPr="00674110">
        <w:rPr>
          <w:sz w:val="24"/>
          <w:szCs w:val="24"/>
        </w:rPr>
        <w:t>Каждый</w:t>
      </w:r>
      <w:r w:rsidRPr="00674110">
        <w:rPr>
          <w:spacing w:val="1"/>
          <w:sz w:val="24"/>
          <w:szCs w:val="24"/>
        </w:rPr>
        <w:t xml:space="preserve"> </w:t>
      </w:r>
      <w:r w:rsidRPr="00674110">
        <w:rPr>
          <w:sz w:val="24"/>
          <w:szCs w:val="24"/>
        </w:rPr>
        <w:t>модуль</w:t>
      </w:r>
      <w:r w:rsidRPr="00674110">
        <w:rPr>
          <w:spacing w:val="1"/>
          <w:sz w:val="24"/>
          <w:szCs w:val="24"/>
        </w:rPr>
        <w:t xml:space="preserve"> </w:t>
      </w:r>
      <w:r w:rsidRPr="00674110">
        <w:rPr>
          <w:sz w:val="24"/>
          <w:szCs w:val="24"/>
        </w:rPr>
        <w:t>состоит</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нескольких</w:t>
      </w:r>
      <w:r w:rsidRPr="00674110">
        <w:rPr>
          <w:spacing w:val="1"/>
          <w:sz w:val="24"/>
          <w:szCs w:val="24"/>
        </w:rPr>
        <w:t xml:space="preserve"> </w:t>
      </w:r>
      <w:r w:rsidRPr="00674110">
        <w:rPr>
          <w:sz w:val="24"/>
          <w:szCs w:val="24"/>
        </w:rPr>
        <w:t>тематических</w:t>
      </w:r>
      <w:r w:rsidRPr="00674110">
        <w:rPr>
          <w:spacing w:val="1"/>
          <w:sz w:val="24"/>
          <w:szCs w:val="24"/>
        </w:rPr>
        <w:t xml:space="preserve"> </w:t>
      </w:r>
      <w:r w:rsidRPr="00674110">
        <w:rPr>
          <w:sz w:val="24"/>
          <w:szCs w:val="24"/>
        </w:rPr>
        <w:t>блоков,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указанием</w:t>
      </w:r>
      <w:r w:rsidRPr="00674110">
        <w:rPr>
          <w:spacing w:val="1"/>
          <w:sz w:val="24"/>
          <w:szCs w:val="24"/>
        </w:rPr>
        <w:t xml:space="preserve"> </w:t>
      </w:r>
      <w:r w:rsidRPr="00674110">
        <w:rPr>
          <w:sz w:val="24"/>
          <w:szCs w:val="24"/>
        </w:rPr>
        <w:t>примерного</w:t>
      </w:r>
      <w:r w:rsidRPr="00674110">
        <w:rPr>
          <w:spacing w:val="1"/>
          <w:sz w:val="24"/>
          <w:szCs w:val="24"/>
        </w:rPr>
        <w:t xml:space="preserve"> </w:t>
      </w:r>
      <w:r w:rsidRPr="00674110">
        <w:rPr>
          <w:sz w:val="24"/>
          <w:szCs w:val="24"/>
        </w:rPr>
        <w:t>количества</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удобства</w:t>
      </w:r>
      <w:r w:rsidRPr="00674110">
        <w:rPr>
          <w:spacing w:val="1"/>
          <w:sz w:val="24"/>
          <w:szCs w:val="24"/>
        </w:rPr>
        <w:t xml:space="preserve"> </w:t>
      </w:r>
      <w:r w:rsidRPr="00674110">
        <w:rPr>
          <w:sz w:val="24"/>
          <w:szCs w:val="24"/>
        </w:rPr>
        <w:t>вариативного</w:t>
      </w:r>
      <w:r w:rsidRPr="00674110">
        <w:rPr>
          <w:spacing w:val="1"/>
          <w:sz w:val="24"/>
          <w:szCs w:val="24"/>
        </w:rPr>
        <w:t xml:space="preserve"> </w:t>
      </w:r>
      <w:r w:rsidRPr="00674110">
        <w:rPr>
          <w:sz w:val="24"/>
          <w:szCs w:val="24"/>
        </w:rPr>
        <w:t>распределения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календарно-тематического</w:t>
      </w:r>
      <w:r w:rsidRPr="00674110">
        <w:rPr>
          <w:spacing w:val="-47"/>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они</w:t>
      </w:r>
      <w:r w:rsidRPr="00674110">
        <w:rPr>
          <w:spacing w:val="1"/>
          <w:sz w:val="24"/>
          <w:szCs w:val="24"/>
        </w:rPr>
        <w:t xml:space="preserve"> </w:t>
      </w:r>
      <w:r w:rsidRPr="00674110">
        <w:rPr>
          <w:sz w:val="24"/>
          <w:szCs w:val="24"/>
        </w:rPr>
        <w:t>имеют</w:t>
      </w:r>
      <w:r w:rsidRPr="00674110">
        <w:rPr>
          <w:spacing w:val="1"/>
          <w:sz w:val="24"/>
          <w:szCs w:val="24"/>
        </w:rPr>
        <w:t xml:space="preserve"> </w:t>
      </w:r>
      <w:r w:rsidRPr="00674110">
        <w:rPr>
          <w:sz w:val="24"/>
          <w:szCs w:val="24"/>
        </w:rPr>
        <w:t>буквенную</w:t>
      </w:r>
      <w:r w:rsidRPr="00674110">
        <w:rPr>
          <w:spacing w:val="1"/>
          <w:sz w:val="24"/>
          <w:szCs w:val="24"/>
        </w:rPr>
        <w:t xml:space="preserve"> </w:t>
      </w:r>
      <w:r w:rsidRPr="00674110">
        <w:rPr>
          <w:sz w:val="24"/>
          <w:szCs w:val="24"/>
        </w:rPr>
        <w:t>маркировку</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Б,</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w:t>
      </w:r>
      <w:r w:rsidRPr="00674110">
        <w:rPr>
          <w:spacing w:val="1"/>
          <w:sz w:val="24"/>
          <w:szCs w:val="24"/>
        </w:rPr>
        <w:t xml:space="preserve"> </w:t>
      </w:r>
      <w:r w:rsidRPr="00674110">
        <w:rPr>
          <w:sz w:val="24"/>
          <w:szCs w:val="24"/>
        </w:rPr>
        <w:t>Модульный</w:t>
      </w:r>
      <w:r w:rsidRPr="00674110">
        <w:rPr>
          <w:spacing w:val="-5"/>
          <w:sz w:val="24"/>
          <w:szCs w:val="24"/>
        </w:rPr>
        <w:t xml:space="preserve"> </w:t>
      </w:r>
      <w:r w:rsidRPr="00674110">
        <w:rPr>
          <w:sz w:val="24"/>
          <w:szCs w:val="24"/>
        </w:rPr>
        <w:t>принцип</w:t>
      </w:r>
      <w:r w:rsidRPr="00674110">
        <w:rPr>
          <w:spacing w:val="-4"/>
          <w:sz w:val="24"/>
          <w:szCs w:val="24"/>
        </w:rPr>
        <w:t xml:space="preserve"> </w:t>
      </w:r>
      <w:r w:rsidRPr="00674110">
        <w:rPr>
          <w:sz w:val="24"/>
          <w:szCs w:val="24"/>
        </w:rPr>
        <w:t>допускает</w:t>
      </w:r>
      <w:r w:rsidRPr="00674110">
        <w:rPr>
          <w:spacing w:val="-4"/>
          <w:sz w:val="24"/>
          <w:szCs w:val="24"/>
        </w:rPr>
        <w:t xml:space="preserve"> </w:t>
      </w:r>
      <w:r w:rsidRPr="00674110">
        <w:rPr>
          <w:sz w:val="24"/>
          <w:szCs w:val="24"/>
        </w:rPr>
        <w:t>перестановку</w:t>
      </w:r>
      <w:r w:rsidRPr="00674110">
        <w:rPr>
          <w:spacing w:val="-12"/>
          <w:sz w:val="24"/>
          <w:szCs w:val="24"/>
        </w:rPr>
        <w:t xml:space="preserve"> </w:t>
      </w:r>
      <w:r w:rsidRPr="00674110">
        <w:rPr>
          <w:sz w:val="24"/>
          <w:szCs w:val="24"/>
        </w:rPr>
        <w:t>блоков</w:t>
      </w:r>
      <w:r w:rsidRPr="00674110">
        <w:rPr>
          <w:spacing w:val="-2"/>
          <w:sz w:val="24"/>
          <w:szCs w:val="24"/>
        </w:rPr>
        <w:t xml:space="preserve"> </w:t>
      </w:r>
      <w:r w:rsidRPr="00674110">
        <w:rPr>
          <w:sz w:val="24"/>
          <w:szCs w:val="24"/>
        </w:rPr>
        <w:t>(например: А,</w:t>
      </w:r>
      <w:r w:rsidRPr="00674110">
        <w:rPr>
          <w:spacing w:val="-5"/>
          <w:sz w:val="24"/>
          <w:szCs w:val="24"/>
        </w:rPr>
        <w:t xml:space="preserve"> </w:t>
      </w:r>
      <w:r w:rsidRPr="00674110">
        <w:rPr>
          <w:sz w:val="24"/>
          <w:szCs w:val="24"/>
        </w:rPr>
        <w:t>В,</w:t>
      </w:r>
      <w:r w:rsidRPr="00674110">
        <w:rPr>
          <w:spacing w:val="-4"/>
          <w:sz w:val="24"/>
          <w:szCs w:val="24"/>
        </w:rPr>
        <w:t xml:space="preserve"> </w:t>
      </w:r>
      <w:r w:rsidRPr="00674110">
        <w:rPr>
          <w:sz w:val="24"/>
          <w:szCs w:val="24"/>
        </w:rPr>
        <w:t>Б,</w:t>
      </w:r>
      <w:r w:rsidRPr="00674110">
        <w:rPr>
          <w:spacing w:val="-48"/>
          <w:sz w:val="24"/>
          <w:szCs w:val="24"/>
        </w:rPr>
        <w:t xml:space="preserve"> </w:t>
      </w:r>
      <w:r w:rsidRPr="00674110">
        <w:rPr>
          <w:sz w:val="24"/>
          <w:szCs w:val="24"/>
        </w:rPr>
        <w:t>Г);</w:t>
      </w:r>
      <w:r w:rsidRPr="00674110">
        <w:rPr>
          <w:spacing w:val="1"/>
          <w:sz w:val="24"/>
          <w:szCs w:val="24"/>
        </w:rPr>
        <w:t xml:space="preserve"> </w:t>
      </w:r>
      <w:r w:rsidRPr="00674110">
        <w:rPr>
          <w:sz w:val="24"/>
          <w:szCs w:val="24"/>
        </w:rPr>
        <w:t>перераспределение</w:t>
      </w:r>
      <w:r w:rsidRPr="00674110">
        <w:rPr>
          <w:spacing w:val="-2"/>
          <w:sz w:val="24"/>
          <w:szCs w:val="24"/>
        </w:rPr>
        <w:t xml:space="preserve"> </w:t>
      </w:r>
      <w:r w:rsidRPr="00674110">
        <w:rPr>
          <w:sz w:val="24"/>
          <w:szCs w:val="24"/>
        </w:rPr>
        <w:t>количества</w:t>
      </w:r>
      <w:r w:rsidRPr="00674110">
        <w:rPr>
          <w:spacing w:val="5"/>
          <w:sz w:val="24"/>
          <w:szCs w:val="24"/>
        </w:rPr>
        <w:t xml:space="preserve"> </w:t>
      </w:r>
      <w:r w:rsidRPr="00674110">
        <w:rPr>
          <w:sz w:val="24"/>
          <w:szCs w:val="24"/>
        </w:rPr>
        <w:t>учебных часов</w:t>
      </w:r>
      <w:r w:rsidRPr="00674110">
        <w:rPr>
          <w:spacing w:val="1"/>
          <w:sz w:val="24"/>
          <w:szCs w:val="24"/>
        </w:rPr>
        <w:t xml:space="preserve"> </w:t>
      </w:r>
      <w:r w:rsidRPr="00674110">
        <w:rPr>
          <w:sz w:val="24"/>
          <w:szCs w:val="24"/>
        </w:rPr>
        <w:t>между</w:t>
      </w:r>
      <w:r w:rsidRPr="00674110">
        <w:rPr>
          <w:spacing w:val="-4"/>
          <w:sz w:val="24"/>
          <w:szCs w:val="24"/>
        </w:rPr>
        <w:t xml:space="preserve"> </w:t>
      </w:r>
      <w:r w:rsidRPr="00674110">
        <w:rPr>
          <w:sz w:val="24"/>
          <w:szCs w:val="24"/>
        </w:rPr>
        <w:t>блоками.</w:t>
      </w:r>
    </w:p>
    <w:p w14:paraId="758421A5" w14:textId="5B399312" w:rsidR="00704869" w:rsidRPr="00674110" w:rsidRDefault="00274AC7" w:rsidP="00D121F6">
      <w:pPr>
        <w:pStyle w:val="a3"/>
        <w:spacing w:before="5" w:line="249" w:lineRule="auto"/>
        <w:ind w:left="292" w:right="142" w:firstLine="225"/>
        <w:rPr>
          <w:sz w:val="24"/>
          <w:szCs w:val="24"/>
        </w:rPr>
      </w:pPr>
      <w:r w:rsidRPr="00674110">
        <w:rPr>
          <w:sz w:val="24"/>
          <w:szCs w:val="24"/>
        </w:rPr>
        <w:t>Вариативная</w:t>
      </w:r>
      <w:r w:rsidRPr="00674110">
        <w:rPr>
          <w:spacing w:val="1"/>
          <w:sz w:val="24"/>
          <w:szCs w:val="24"/>
        </w:rPr>
        <w:t xml:space="preserve"> </w:t>
      </w:r>
      <w:r w:rsidRPr="00674110">
        <w:rPr>
          <w:sz w:val="24"/>
          <w:szCs w:val="24"/>
        </w:rPr>
        <w:t>компоновка</w:t>
      </w:r>
      <w:r w:rsidRPr="00674110">
        <w:rPr>
          <w:spacing w:val="1"/>
          <w:sz w:val="24"/>
          <w:szCs w:val="24"/>
        </w:rPr>
        <w:t xml:space="preserve"> </w:t>
      </w:r>
      <w:r w:rsidRPr="00674110">
        <w:rPr>
          <w:sz w:val="24"/>
          <w:szCs w:val="24"/>
        </w:rPr>
        <w:t>тематических</w:t>
      </w:r>
      <w:r w:rsidRPr="00674110">
        <w:rPr>
          <w:spacing w:val="1"/>
          <w:sz w:val="24"/>
          <w:szCs w:val="24"/>
        </w:rPr>
        <w:t xml:space="preserve"> </w:t>
      </w:r>
      <w:r w:rsidRPr="00674110">
        <w:rPr>
          <w:sz w:val="24"/>
          <w:szCs w:val="24"/>
        </w:rPr>
        <w:t>блоков</w:t>
      </w:r>
      <w:r w:rsidRPr="00674110">
        <w:rPr>
          <w:spacing w:val="1"/>
          <w:sz w:val="24"/>
          <w:szCs w:val="24"/>
        </w:rPr>
        <w:t xml:space="preserve"> </w:t>
      </w:r>
      <w:r w:rsidRPr="00674110">
        <w:rPr>
          <w:sz w:val="24"/>
          <w:szCs w:val="24"/>
        </w:rPr>
        <w:t>позволяет</w:t>
      </w:r>
      <w:r w:rsidRPr="00674110">
        <w:rPr>
          <w:spacing w:val="1"/>
          <w:sz w:val="24"/>
          <w:szCs w:val="24"/>
        </w:rPr>
        <w:t xml:space="preserve"> </w:t>
      </w:r>
      <w:r w:rsidRPr="00674110">
        <w:rPr>
          <w:sz w:val="24"/>
          <w:szCs w:val="24"/>
        </w:rPr>
        <w:t>существенно</w:t>
      </w:r>
      <w:r w:rsidRPr="00674110">
        <w:rPr>
          <w:spacing w:val="43"/>
          <w:sz w:val="24"/>
          <w:szCs w:val="24"/>
        </w:rPr>
        <w:t xml:space="preserve"> </w:t>
      </w:r>
      <w:r w:rsidRPr="00674110">
        <w:rPr>
          <w:sz w:val="24"/>
          <w:szCs w:val="24"/>
        </w:rPr>
        <w:t>расширить</w:t>
      </w:r>
      <w:r w:rsidRPr="00674110">
        <w:rPr>
          <w:spacing w:val="47"/>
          <w:sz w:val="24"/>
          <w:szCs w:val="24"/>
        </w:rPr>
        <w:t xml:space="preserve"> </w:t>
      </w:r>
      <w:r w:rsidRPr="00674110">
        <w:rPr>
          <w:sz w:val="24"/>
          <w:szCs w:val="24"/>
        </w:rPr>
        <w:t>формы</w:t>
      </w:r>
      <w:r w:rsidRPr="00674110">
        <w:rPr>
          <w:spacing w:val="47"/>
          <w:sz w:val="24"/>
          <w:szCs w:val="24"/>
        </w:rPr>
        <w:t xml:space="preserve"> </w:t>
      </w:r>
      <w:r w:rsidRPr="00674110">
        <w:rPr>
          <w:sz w:val="24"/>
          <w:szCs w:val="24"/>
        </w:rPr>
        <w:t>и</w:t>
      </w:r>
      <w:r w:rsidRPr="00674110">
        <w:rPr>
          <w:spacing w:val="46"/>
          <w:sz w:val="24"/>
          <w:szCs w:val="24"/>
        </w:rPr>
        <w:t xml:space="preserve"> </w:t>
      </w:r>
      <w:r w:rsidRPr="00674110">
        <w:rPr>
          <w:sz w:val="24"/>
          <w:szCs w:val="24"/>
        </w:rPr>
        <w:t>виды</w:t>
      </w:r>
      <w:r w:rsidRPr="00674110">
        <w:rPr>
          <w:spacing w:val="47"/>
          <w:sz w:val="24"/>
          <w:szCs w:val="24"/>
        </w:rPr>
        <w:t xml:space="preserve"> </w:t>
      </w:r>
      <w:r w:rsidRPr="00674110">
        <w:rPr>
          <w:sz w:val="24"/>
          <w:szCs w:val="24"/>
        </w:rPr>
        <w:t>деятельности</w:t>
      </w:r>
      <w:r w:rsidRPr="00674110">
        <w:rPr>
          <w:spacing w:val="46"/>
          <w:sz w:val="24"/>
          <w:szCs w:val="24"/>
        </w:rPr>
        <w:t xml:space="preserve"> </w:t>
      </w:r>
      <w:r w:rsidRPr="00674110">
        <w:rPr>
          <w:sz w:val="24"/>
          <w:szCs w:val="24"/>
        </w:rPr>
        <w:t>за</w:t>
      </w:r>
      <w:r w:rsidRPr="00674110">
        <w:rPr>
          <w:spacing w:val="50"/>
          <w:sz w:val="24"/>
          <w:szCs w:val="24"/>
        </w:rPr>
        <w:t xml:space="preserve"> </w:t>
      </w:r>
      <w:r w:rsidRPr="00674110">
        <w:rPr>
          <w:sz w:val="24"/>
          <w:szCs w:val="24"/>
        </w:rPr>
        <w:t>счёт</w:t>
      </w:r>
      <w:r w:rsidR="00D121F6">
        <w:rPr>
          <w:sz w:val="24"/>
          <w:szCs w:val="24"/>
        </w:rPr>
        <w:t xml:space="preserve"> </w:t>
      </w:r>
      <w:r w:rsidRPr="00674110">
        <w:rPr>
          <w:sz w:val="24"/>
          <w:szCs w:val="24"/>
        </w:rPr>
        <w:t>внеурочных и внеклассных мероприятий — посещений театров, музеев,</w:t>
      </w:r>
      <w:r w:rsidRPr="00674110">
        <w:rPr>
          <w:spacing w:val="1"/>
          <w:sz w:val="24"/>
          <w:szCs w:val="24"/>
        </w:rPr>
        <w:t xml:space="preserve"> </w:t>
      </w:r>
      <w:r w:rsidRPr="00674110">
        <w:rPr>
          <w:sz w:val="24"/>
          <w:szCs w:val="24"/>
        </w:rPr>
        <w:t>концертных</w:t>
      </w:r>
      <w:r w:rsidRPr="00674110">
        <w:rPr>
          <w:spacing w:val="1"/>
          <w:sz w:val="24"/>
          <w:szCs w:val="24"/>
        </w:rPr>
        <w:t xml:space="preserve"> </w:t>
      </w:r>
      <w:r w:rsidRPr="00674110">
        <w:rPr>
          <w:sz w:val="24"/>
          <w:szCs w:val="24"/>
        </w:rPr>
        <w:t>залов;</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над</w:t>
      </w:r>
      <w:r w:rsidRPr="00674110">
        <w:rPr>
          <w:spacing w:val="1"/>
          <w:sz w:val="24"/>
          <w:szCs w:val="24"/>
        </w:rPr>
        <w:t xml:space="preserve"> </w:t>
      </w:r>
      <w:r w:rsidRPr="00674110">
        <w:rPr>
          <w:sz w:val="24"/>
          <w:szCs w:val="24"/>
        </w:rPr>
        <w:t>исследовательскими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творческими</w:t>
      </w:r>
      <w:r w:rsidRPr="00674110">
        <w:rPr>
          <w:spacing w:val="1"/>
          <w:sz w:val="24"/>
          <w:szCs w:val="24"/>
        </w:rPr>
        <w:t xml:space="preserve"> </w:t>
      </w:r>
      <w:r w:rsidRPr="00674110">
        <w:rPr>
          <w:sz w:val="24"/>
          <w:szCs w:val="24"/>
        </w:rPr>
        <w:t>проектами. В таком случае количество часов, отводимых на изучение</w:t>
      </w:r>
      <w:r w:rsidRPr="00674110">
        <w:rPr>
          <w:spacing w:val="1"/>
          <w:sz w:val="24"/>
          <w:szCs w:val="24"/>
        </w:rPr>
        <w:t xml:space="preserve"> </w:t>
      </w:r>
      <w:r w:rsidRPr="00674110">
        <w:rPr>
          <w:sz w:val="24"/>
          <w:szCs w:val="24"/>
        </w:rPr>
        <w:t>данной темы, увеличивается за счёт внеурочной деятельности в рамках</w:t>
      </w:r>
      <w:r w:rsidRPr="00674110">
        <w:rPr>
          <w:spacing w:val="1"/>
          <w:sz w:val="24"/>
          <w:szCs w:val="24"/>
        </w:rPr>
        <w:t xml:space="preserve"> </w:t>
      </w:r>
      <w:r w:rsidRPr="00674110">
        <w:rPr>
          <w:sz w:val="24"/>
          <w:szCs w:val="24"/>
        </w:rPr>
        <w:t>часов, предусмотренных эстетическим направлением плана внеурочной</w:t>
      </w:r>
      <w:r w:rsidRPr="00674110">
        <w:rPr>
          <w:spacing w:val="1"/>
          <w:sz w:val="24"/>
          <w:szCs w:val="24"/>
        </w:rPr>
        <w:t xml:space="preserve"> </w:t>
      </w:r>
      <w:r w:rsidRPr="00674110">
        <w:rPr>
          <w:sz w:val="24"/>
          <w:szCs w:val="24"/>
        </w:rPr>
        <w:t>деятельности образовательной организации (п. 23 ФГОС НОО). Виды</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(но</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исключительно)</w:t>
      </w:r>
      <w:r w:rsidRPr="00674110">
        <w:rPr>
          <w:spacing w:val="1"/>
          <w:sz w:val="24"/>
          <w:szCs w:val="24"/>
        </w:rPr>
        <w:t xml:space="preserve"> </w:t>
      </w:r>
      <w:r w:rsidRPr="00674110">
        <w:rPr>
          <w:sz w:val="24"/>
          <w:szCs w:val="24"/>
        </w:rPr>
        <w:t>учитель</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планирования</w:t>
      </w:r>
      <w:r w:rsidRPr="00674110">
        <w:rPr>
          <w:spacing w:val="1"/>
          <w:sz w:val="24"/>
          <w:szCs w:val="24"/>
        </w:rPr>
        <w:t xml:space="preserve"> </w:t>
      </w:r>
      <w:r w:rsidRPr="00674110">
        <w:rPr>
          <w:sz w:val="24"/>
          <w:szCs w:val="24"/>
        </w:rPr>
        <w:t>внеурочной,</w:t>
      </w:r>
      <w:r w:rsidRPr="00674110">
        <w:rPr>
          <w:spacing w:val="1"/>
          <w:sz w:val="24"/>
          <w:szCs w:val="24"/>
        </w:rPr>
        <w:t xml:space="preserve"> </w:t>
      </w:r>
      <w:r w:rsidRPr="00674110">
        <w:rPr>
          <w:sz w:val="24"/>
          <w:szCs w:val="24"/>
        </w:rPr>
        <w:t>внеклассной</w:t>
      </w:r>
      <w:r w:rsidRPr="00674110">
        <w:rPr>
          <w:spacing w:val="1"/>
          <w:sz w:val="24"/>
          <w:szCs w:val="24"/>
        </w:rPr>
        <w:t xml:space="preserve"> </w:t>
      </w:r>
      <w:r w:rsidRPr="00674110">
        <w:rPr>
          <w:sz w:val="24"/>
          <w:szCs w:val="24"/>
        </w:rPr>
        <w:t>работы,</w:t>
      </w:r>
      <w:r w:rsidRPr="00674110">
        <w:rPr>
          <w:spacing w:val="6"/>
          <w:sz w:val="24"/>
          <w:szCs w:val="24"/>
        </w:rPr>
        <w:t xml:space="preserve"> </w:t>
      </w:r>
      <w:r w:rsidRPr="00674110">
        <w:rPr>
          <w:sz w:val="24"/>
          <w:szCs w:val="24"/>
        </w:rPr>
        <w:t>обозначены</w:t>
      </w:r>
      <w:r w:rsidRPr="00674110">
        <w:rPr>
          <w:spacing w:val="2"/>
          <w:sz w:val="24"/>
          <w:szCs w:val="24"/>
        </w:rPr>
        <w:t xml:space="preserve"> </w:t>
      </w:r>
      <w:r w:rsidRPr="00674110">
        <w:rPr>
          <w:sz w:val="24"/>
          <w:szCs w:val="24"/>
        </w:rPr>
        <w:t>в</w:t>
      </w:r>
      <w:r w:rsidRPr="00674110">
        <w:rPr>
          <w:spacing w:val="5"/>
          <w:sz w:val="24"/>
          <w:szCs w:val="24"/>
        </w:rPr>
        <w:t xml:space="preserve"> </w:t>
      </w:r>
      <w:r w:rsidRPr="00674110">
        <w:rPr>
          <w:sz w:val="24"/>
          <w:szCs w:val="24"/>
        </w:rPr>
        <w:t>подразделе «</w:t>
      </w:r>
      <w:r w:rsidRPr="00674110">
        <w:rPr>
          <w:i/>
          <w:sz w:val="24"/>
          <w:szCs w:val="24"/>
        </w:rPr>
        <w:t>На</w:t>
      </w:r>
      <w:r w:rsidRPr="00674110">
        <w:rPr>
          <w:i/>
          <w:spacing w:val="3"/>
          <w:sz w:val="24"/>
          <w:szCs w:val="24"/>
        </w:rPr>
        <w:t xml:space="preserve"> </w:t>
      </w:r>
      <w:r w:rsidRPr="00674110">
        <w:rPr>
          <w:i/>
          <w:sz w:val="24"/>
          <w:szCs w:val="24"/>
        </w:rPr>
        <w:t>выбор</w:t>
      </w:r>
      <w:r w:rsidRPr="00674110">
        <w:rPr>
          <w:i/>
          <w:spacing w:val="4"/>
          <w:sz w:val="24"/>
          <w:szCs w:val="24"/>
        </w:rPr>
        <w:t xml:space="preserve"> </w:t>
      </w:r>
      <w:r w:rsidRPr="00674110">
        <w:rPr>
          <w:i/>
          <w:sz w:val="24"/>
          <w:szCs w:val="24"/>
        </w:rPr>
        <w:t>или</w:t>
      </w:r>
      <w:r w:rsidRPr="00674110">
        <w:rPr>
          <w:i/>
          <w:spacing w:val="3"/>
          <w:sz w:val="24"/>
          <w:szCs w:val="24"/>
        </w:rPr>
        <w:t xml:space="preserve"> </w:t>
      </w:r>
      <w:r w:rsidRPr="00674110">
        <w:rPr>
          <w:i/>
          <w:sz w:val="24"/>
          <w:szCs w:val="24"/>
        </w:rPr>
        <w:t>факультативно</w:t>
      </w:r>
      <w:r w:rsidRPr="00674110">
        <w:rPr>
          <w:sz w:val="24"/>
          <w:szCs w:val="24"/>
        </w:rPr>
        <w:t>».</w:t>
      </w:r>
    </w:p>
    <w:p w14:paraId="0107FD92" w14:textId="28B649B3" w:rsidR="00704869" w:rsidRPr="00674110" w:rsidRDefault="000C3EBE">
      <w:pPr>
        <w:pStyle w:val="1"/>
        <w:spacing w:before="102"/>
        <w:ind w:left="292"/>
      </w:pPr>
      <w:r w:rsidRPr="00674110">
        <w:rPr>
          <w:noProof/>
        </w:rPr>
        <mc:AlternateContent>
          <mc:Choice Requires="wps">
            <w:drawing>
              <wp:anchor distT="0" distB="0" distL="0" distR="0" simplePos="0" relativeHeight="487615488" behindDoc="1" locked="0" layoutInCell="1" allowOverlap="1" wp14:anchorId="0F71D38D" wp14:editId="1ECC8FD3">
                <wp:simplePos x="0" y="0"/>
                <wp:positionH relativeFrom="page">
                  <wp:posOffset>485140</wp:posOffset>
                </wp:positionH>
                <wp:positionV relativeFrom="paragraph">
                  <wp:posOffset>301625</wp:posOffset>
                </wp:positionV>
                <wp:extent cx="3998595" cy="6350"/>
                <wp:effectExtent l="0" t="0" r="0" b="0"/>
                <wp:wrapTopAndBottom/>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AB4EA" id="Rectangle 18" o:spid="_x0000_s1026" style="position:absolute;margin-left:38.2pt;margin-top:23.75pt;width:314.85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" fillcolor="black" stroked="f">
                <w10:wrap type="topAndBottom" anchorx="page"/>
              </v:rect>
            </w:pict>
          </mc:Fallback>
        </mc:AlternateContent>
      </w:r>
      <w:bookmarkStart w:id="16" w:name="_TOC_250009"/>
      <w:bookmarkEnd w:id="16"/>
      <w:r w:rsidRPr="00674110">
        <w:t>ТЕХНОЛОГИЯ</w:t>
      </w:r>
    </w:p>
    <w:p w14:paraId="2A977427" w14:textId="77777777" w:rsidR="00704869" w:rsidRPr="00674110" w:rsidRDefault="00704869">
      <w:pPr>
        <w:pStyle w:val="a3"/>
        <w:ind w:left="0"/>
        <w:jc w:val="left"/>
        <w:rPr>
          <w:b/>
          <w:sz w:val="24"/>
          <w:szCs w:val="24"/>
        </w:rPr>
      </w:pPr>
    </w:p>
    <w:p w14:paraId="0F4FB2CC" w14:textId="77777777" w:rsidR="00704869" w:rsidRPr="00674110" w:rsidRDefault="00704869">
      <w:pPr>
        <w:pStyle w:val="a3"/>
        <w:spacing w:before="9"/>
        <w:ind w:left="0"/>
        <w:jc w:val="left"/>
        <w:rPr>
          <w:b/>
          <w:sz w:val="24"/>
          <w:szCs w:val="24"/>
        </w:rPr>
      </w:pPr>
    </w:p>
    <w:p w14:paraId="7F8AE4AE" w14:textId="77777777" w:rsidR="00704869" w:rsidRPr="00674110" w:rsidRDefault="00274AC7">
      <w:pPr>
        <w:pStyle w:val="2"/>
        <w:spacing w:before="92"/>
        <w:ind w:left="292"/>
        <w:jc w:val="both"/>
        <w:rPr>
          <w:sz w:val="24"/>
          <w:szCs w:val="24"/>
        </w:rPr>
      </w:pPr>
      <w:r w:rsidRPr="00674110">
        <w:rPr>
          <w:sz w:val="24"/>
          <w:szCs w:val="24"/>
        </w:rPr>
        <w:t>ПОЯСНИТЕЛЬНАЯ</w:t>
      </w:r>
      <w:r w:rsidRPr="00674110">
        <w:rPr>
          <w:spacing w:val="-4"/>
          <w:sz w:val="24"/>
          <w:szCs w:val="24"/>
        </w:rPr>
        <w:t xml:space="preserve"> </w:t>
      </w:r>
      <w:r w:rsidRPr="00674110">
        <w:rPr>
          <w:sz w:val="24"/>
          <w:szCs w:val="24"/>
        </w:rPr>
        <w:t>ЗАПИСКА</w:t>
      </w:r>
    </w:p>
    <w:p w14:paraId="0E73E1FC" w14:textId="77777777" w:rsidR="00704869" w:rsidRPr="00674110" w:rsidRDefault="00704869">
      <w:pPr>
        <w:pStyle w:val="a3"/>
        <w:spacing w:before="4"/>
        <w:ind w:left="0"/>
        <w:jc w:val="left"/>
        <w:rPr>
          <w:b/>
          <w:sz w:val="24"/>
          <w:szCs w:val="24"/>
        </w:rPr>
      </w:pPr>
    </w:p>
    <w:p w14:paraId="0EB138AC" w14:textId="77777777" w:rsidR="00704869" w:rsidRPr="00674110" w:rsidRDefault="00274AC7">
      <w:pPr>
        <w:pStyle w:val="a3"/>
        <w:spacing w:line="249" w:lineRule="auto"/>
        <w:ind w:left="292" w:right="139"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учебному</w:t>
      </w:r>
      <w:r w:rsidRPr="00674110">
        <w:rPr>
          <w:spacing w:val="1"/>
          <w:sz w:val="24"/>
          <w:szCs w:val="24"/>
        </w:rPr>
        <w:t xml:space="preserve"> </w:t>
      </w:r>
      <w:r w:rsidRPr="00674110">
        <w:rPr>
          <w:sz w:val="24"/>
          <w:szCs w:val="24"/>
        </w:rPr>
        <w:t>предмету</w:t>
      </w:r>
      <w:r w:rsidRPr="00674110">
        <w:rPr>
          <w:spacing w:val="1"/>
          <w:sz w:val="24"/>
          <w:szCs w:val="24"/>
        </w:rPr>
        <w:t xml:space="preserve"> </w:t>
      </w:r>
      <w:r w:rsidRPr="00674110">
        <w:rPr>
          <w:sz w:val="24"/>
          <w:szCs w:val="24"/>
        </w:rPr>
        <w:t>«Технология»</w:t>
      </w:r>
      <w:r w:rsidRPr="00674110">
        <w:rPr>
          <w:spacing w:val="1"/>
          <w:sz w:val="24"/>
          <w:szCs w:val="24"/>
        </w:rPr>
        <w:t xml:space="preserve"> </w:t>
      </w:r>
      <w:r w:rsidRPr="00674110">
        <w:rPr>
          <w:sz w:val="24"/>
          <w:szCs w:val="24"/>
        </w:rPr>
        <w:t>включает:</w:t>
      </w:r>
      <w:r w:rsidRPr="00674110">
        <w:rPr>
          <w:spacing w:val="1"/>
          <w:sz w:val="24"/>
          <w:szCs w:val="24"/>
        </w:rPr>
        <w:t xml:space="preserve"> </w:t>
      </w:r>
      <w:r w:rsidRPr="00674110">
        <w:rPr>
          <w:sz w:val="24"/>
          <w:szCs w:val="24"/>
        </w:rPr>
        <w:t>пояснительную</w:t>
      </w:r>
      <w:r w:rsidRPr="00674110">
        <w:rPr>
          <w:spacing w:val="-11"/>
          <w:sz w:val="24"/>
          <w:szCs w:val="24"/>
        </w:rPr>
        <w:t xml:space="preserve"> </w:t>
      </w:r>
      <w:r w:rsidRPr="00674110">
        <w:rPr>
          <w:sz w:val="24"/>
          <w:szCs w:val="24"/>
        </w:rPr>
        <w:t>записку,</w:t>
      </w:r>
      <w:r w:rsidRPr="00674110">
        <w:rPr>
          <w:spacing w:val="-7"/>
          <w:sz w:val="24"/>
          <w:szCs w:val="24"/>
        </w:rPr>
        <w:t xml:space="preserve"> </w:t>
      </w:r>
      <w:r w:rsidRPr="00674110">
        <w:rPr>
          <w:sz w:val="24"/>
          <w:szCs w:val="24"/>
        </w:rPr>
        <w:t>содержание</w:t>
      </w:r>
      <w:r w:rsidRPr="00674110">
        <w:rPr>
          <w:spacing w:val="-9"/>
          <w:sz w:val="24"/>
          <w:szCs w:val="24"/>
        </w:rPr>
        <w:t xml:space="preserve"> </w:t>
      </w:r>
      <w:r w:rsidRPr="00674110">
        <w:rPr>
          <w:sz w:val="24"/>
          <w:szCs w:val="24"/>
        </w:rPr>
        <w:t>обучения,</w:t>
      </w:r>
      <w:r w:rsidRPr="00674110">
        <w:rPr>
          <w:spacing w:val="-7"/>
          <w:sz w:val="24"/>
          <w:szCs w:val="24"/>
        </w:rPr>
        <w:t xml:space="preserve"> </w:t>
      </w:r>
      <w:r w:rsidRPr="00674110">
        <w:rPr>
          <w:sz w:val="24"/>
          <w:szCs w:val="24"/>
        </w:rPr>
        <w:t>планируемые</w:t>
      </w:r>
      <w:r w:rsidRPr="00674110">
        <w:rPr>
          <w:spacing w:val="-12"/>
          <w:sz w:val="24"/>
          <w:szCs w:val="24"/>
        </w:rPr>
        <w:t xml:space="preserve"> </w:t>
      </w:r>
      <w:r w:rsidRPr="00674110">
        <w:rPr>
          <w:sz w:val="24"/>
          <w:szCs w:val="24"/>
        </w:rPr>
        <w:t>результаты</w:t>
      </w:r>
      <w:r w:rsidRPr="00674110">
        <w:rPr>
          <w:spacing w:val="-48"/>
          <w:sz w:val="24"/>
          <w:szCs w:val="24"/>
        </w:rPr>
        <w:t xml:space="preserve"> </w:t>
      </w:r>
      <w:r w:rsidRPr="00674110">
        <w:rPr>
          <w:sz w:val="24"/>
          <w:szCs w:val="24"/>
        </w:rPr>
        <w:t>освоения</w:t>
      </w:r>
      <w:r w:rsidRPr="00674110">
        <w:rPr>
          <w:spacing w:val="-2"/>
          <w:sz w:val="24"/>
          <w:szCs w:val="24"/>
        </w:rPr>
        <w:t xml:space="preserve"> </w:t>
      </w:r>
      <w:r w:rsidRPr="00674110">
        <w:rPr>
          <w:sz w:val="24"/>
          <w:szCs w:val="24"/>
        </w:rPr>
        <w:t>программы</w:t>
      </w:r>
      <w:r w:rsidRPr="00674110">
        <w:rPr>
          <w:spacing w:val="-7"/>
          <w:sz w:val="24"/>
          <w:szCs w:val="24"/>
        </w:rPr>
        <w:t xml:space="preserve"> </w:t>
      </w:r>
      <w:r w:rsidRPr="00674110">
        <w:rPr>
          <w:sz w:val="24"/>
          <w:szCs w:val="24"/>
        </w:rPr>
        <w:t>учебного</w:t>
      </w:r>
      <w:r w:rsidRPr="00674110">
        <w:rPr>
          <w:spacing w:val="-6"/>
          <w:sz w:val="24"/>
          <w:szCs w:val="24"/>
        </w:rPr>
        <w:t xml:space="preserve"> </w:t>
      </w:r>
      <w:r w:rsidRPr="00674110">
        <w:rPr>
          <w:sz w:val="24"/>
          <w:szCs w:val="24"/>
        </w:rPr>
        <w:t>предмета,</w:t>
      </w:r>
      <w:r w:rsidRPr="00674110">
        <w:rPr>
          <w:spacing w:val="6"/>
          <w:sz w:val="24"/>
          <w:szCs w:val="24"/>
        </w:rPr>
        <w:t xml:space="preserve"> </w:t>
      </w:r>
      <w:r w:rsidRPr="00674110">
        <w:rPr>
          <w:sz w:val="24"/>
          <w:szCs w:val="24"/>
        </w:rPr>
        <w:t>тематическое</w:t>
      </w:r>
      <w:r w:rsidRPr="00674110">
        <w:rPr>
          <w:spacing w:val="-4"/>
          <w:sz w:val="24"/>
          <w:szCs w:val="24"/>
        </w:rPr>
        <w:t xml:space="preserve"> </w:t>
      </w:r>
      <w:r w:rsidRPr="00674110">
        <w:rPr>
          <w:sz w:val="24"/>
          <w:szCs w:val="24"/>
        </w:rPr>
        <w:t>планирование.</w:t>
      </w:r>
    </w:p>
    <w:p w14:paraId="3FD7D3D5" w14:textId="77777777" w:rsidR="00704869" w:rsidRPr="00674110" w:rsidRDefault="00274AC7">
      <w:pPr>
        <w:pStyle w:val="a3"/>
        <w:spacing w:before="3" w:line="249" w:lineRule="auto"/>
        <w:ind w:left="292" w:right="126" w:firstLine="225"/>
        <w:rPr>
          <w:sz w:val="24"/>
          <w:szCs w:val="24"/>
        </w:rPr>
      </w:pPr>
      <w:r w:rsidRPr="00674110">
        <w:rPr>
          <w:sz w:val="24"/>
          <w:szCs w:val="24"/>
        </w:rPr>
        <w:t>Пояснительная</w:t>
      </w:r>
      <w:r w:rsidRPr="00674110">
        <w:rPr>
          <w:spacing w:val="1"/>
          <w:sz w:val="24"/>
          <w:szCs w:val="24"/>
        </w:rPr>
        <w:t xml:space="preserve"> </w:t>
      </w:r>
      <w:r w:rsidRPr="00674110">
        <w:rPr>
          <w:sz w:val="24"/>
          <w:szCs w:val="24"/>
        </w:rPr>
        <w:t>записка</w:t>
      </w:r>
      <w:r w:rsidRPr="00674110">
        <w:rPr>
          <w:spacing w:val="1"/>
          <w:sz w:val="24"/>
          <w:szCs w:val="24"/>
        </w:rPr>
        <w:t xml:space="preserve"> </w:t>
      </w:r>
      <w:r w:rsidRPr="00674110">
        <w:rPr>
          <w:sz w:val="24"/>
          <w:szCs w:val="24"/>
        </w:rPr>
        <w:t>отражает</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pacing w:val="-1"/>
          <w:sz w:val="24"/>
          <w:szCs w:val="24"/>
        </w:rPr>
        <w:t xml:space="preserve">предмета, характеристику психологических </w:t>
      </w:r>
      <w:r w:rsidRPr="00674110">
        <w:rPr>
          <w:sz w:val="24"/>
          <w:szCs w:val="24"/>
        </w:rPr>
        <w:t>предпосылок к его изучению</w:t>
      </w:r>
      <w:r w:rsidRPr="00674110">
        <w:rPr>
          <w:spacing w:val="-47"/>
          <w:sz w:val="24"/>
          <w:szCs w:val="24"/>
        </w:rPr>
        <w:t xml:space="preserve"> </w:t>
      </w:r>
      <w:r w:rsidRPr="00674110">
        <w:rPr>
          <w:sz w:val="24"/>
          <w:szCs w:val="24"/>
        </w:rPr>
        <w:t>младшими школьниками; место в структуре учебного плана, а также</w:t>
      </w:r>
      <w:r w:rsidRPr="00674110">
        <w:rPr>
          <w:spacing w:val="1"/>
          <w:sz w:val="24"/>
          <w:szCs w:val="24"/>
        </w:rPr>
        <w:t xml:space="preserve"> </w:t>
      </w:r>
      <w:r w:rsidRPr="00674110">
        <w:rPr>
          <w:sz w:val="24"/>
          <w:szCs w:val="24"/>
        </w:rPr>
        <w:t>подходы</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отбору</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планируемым</w:t>
      </w:r>
      <w:r w:rsidRPr="00674110">
        <w:rPr>
          <w:spacing w:val="1"/>
          <w:sz w:val="24"/>
          <w:szCs w:val="24"/>
        </w:rPr>
        <w:t xml:space="preserve"> </w:t>
      </w:r>
      <w:r w:rsidRPr="00674110">
        <w:rPr>
          <w:sz w:val="24"/>
          <w:szCs w:val="24"/>
        </w:rPr>
        <w:t>результатам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тематическому</w:t>
      </w:r>
      <w:r w:rsidRPr="00674110">
        <w:rPr>
          <w:spacing w:val="-9"/>
          <w:sz w:val="24"/>
          <w:szCs w:val="24"/>
        </w:rPr>
        <w:t xml:space="preserve"> </w:t>
      </w:r>
      <w:r w:rsidRPr="00674110">
        <w:rPr>
          <w:sz w:val="24"/>
          <w:szCs w:val="24"/>
        </w:rPr>
        <w:t>планированию.</w:t>
      </w:r>
    </w:p>
    <w:p w14:paraId="55E678CE" w14:textId="77777777" w:rsidR="00704869" w:rsidRPr="00674110" w:rsidRDefault="00274AC7">
      <w:pPr>
        <w:pStyle w:val="a3"/>
        <w:spacing w:before="5" w:line="249" w:lineRule="auto"/>
        <w:ind w:left="292" w:right="130"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раскрывается</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модули,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 xml:space="preserve">предлагаются для обязательного </w:t>
      </w:r>
      <w:r w:rsidRPr="00674110">
        <w:rPr>
          <w:sz w:val="24"/>
          <w:szCs w:val="24"/>
        </w:rPr>
        <w:lastRenderedPageBreak/>
        <w:t>изучения в каждом классе 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Приведён</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 —</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формирование</w:t>
      </w:r>
      <w:r w:rsidRPr="00674110">
        <w:rPr>
          <w:spacing w:val="-47"/>
          <w:sz w:val="24"/>
          <w:szCs w:val="24"/>
        </w:rPr>
        <w:t xml:space="preserve"> </w:t>
      </w:r>
      <w:r w:rsidRPr="00674110">
        <w:rPr>
          <w:sz w:val="24"/>
          <w:szCs w:val="24"/>
        </w:rPr>
        <w:t>которых</w:t>
      </w:r>
      <w:r w:rsidRPr="00674110">
        <w:rPr>
          <w:spacing w:val="24"/>
          <w:sz w:val="24"/>
          <w:szCs w:val="24"/>
        </w:rPr>
        <w:t xml:space="preserve"> </w:t>
      </w:r>
      <w:r w:rsidRPr="00674110">
        <w:rPr>
          <w:sz w:val="24"/>
          <w:szCs w:val="24"/>
        </w:rPr>
        <w:t>может</w:t>
      </w:r>
      <w:r w:rsidRPr="00674110">
        <w:rPr>
          <w:spacing w:val="22"/>
          <w:sz w:val="24"/>
          <w:szCs w:val="24"/>
        </w:rPr>
        <w:t xml:space="preserve"> </w:t>
      </w:r>
      <w:r w:rsidRPr="00674110">
        <w:rPr>
          <w:sz w:val="24"/>
          <w:szCs w:val="24"/>
        </w:rPr>
        <w:t>быть</w:t>
      </w:r>
      <w:r w:rsidRPr="00674110">
        <w:rPr>
          <w:spacing w:val="23"/>
          <w:sz w:val="24"/>
          <w:szCs w:val="24"/>
        </w:rPr>
        <w:t xml:space="preserve"> </w:t>
      </w:r>
      <w:r w:rsidRPr="00674110">
        <w:rPr>
          <w:sz w:val="24"/>
          <w:szCs w:val="24"/>
        </w:rPr>
        <w:t>достигнуто</w:t>
      </w:r>
      <w:r w:rsidRPr="00674110">
        <w:rPr>
          <w:spacing w:val="24"/>
          <w:sz w:val="24"/>
          <w:szCs w:val="24"/>
        </w:rPr>
        <w:t xml:space="preserve"> </w:t>
      </w:r>
      <w:r w:rsidRPr="00674110">
        <w:rPr>
          <w:sz w:val="24"/>
          <w:szCs w:val="24"/>
        </w:rPr>
        <w:t>средствами</w:t>
      </w:r>
      <w:r w:rsidRPr="00674110">
        <w:rPr>
          <w:spacing w:val="22"/>
          <w:sz w:val="24"/>
          <w:szCs w:val="24"/>
        </w:rPr>
        <w:t xml:space="preserve"> </w:t>
      </w:r>
      <w:r w:rsidRPr="00674110">
        <w:rPr>
          <w:sz w:val="24"/>
          <w:szCs w:val="24"/>
        </w:rPr>
        <w:t>учебного</w:t>
      </w:r>
      <w:r w:rsidRPr="00674110">
        <w:rPr>
          <w:spacing w:val="19"/>
          <w:sz w:val="24"/>
          <w:szCs w:val="24"/>
        </w:rPr>
        <w:t xml:space="preserve"> </w:t>
      </w:r>
      <w:r w:rsidRPr="00674110">
        <w:rPr>
          <w:sz w:val="24"/>
          <w:szCs w:val="24"/>
        </w:rPr>
        <w:t>предмета</w:t>
      </w:r>
    </w:p>
    <w:p w14:paraId="05B55C4B" w14:textId="77777777" w:rsidR="00704869" w:rsidRPr="00674110" w:rsidRDefault="00274AC7">
      <w:pPr>
        <w:pStyle w:val="a3"/>
        <w:spacing w:before="4" w:line="249" w:lineRule="auto"/>
        <w:ind w:left="292" w:right="128"/>
        <w:rPr>
          <w:sz w:val="24"/>
          <w:szCs w:val="24"/>
        </w:rPr>
      </w:pPr>
      <w:r w:rsidRPr="00674110">
        <w:rPr>
          <w:sz w:val="24"/>
          <w:szCs w:val="24"/>
        </w:rPr>
        <w:t>«Технология»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обучающихся</w:t>
      </w:r>
      <w:r w:rsidRPr="00674110">
        <w:rPr>
          <w:spacing w:val="-47"/>
          <w:sz w:val="24"/>
          <w:szCs w:val="24"/>
        </w:rPr>
        <w:t xml:space="preserve"> </w:t>
      </w:r>
      <w:r w:rsidRPr="00674110">
        <w:rPr>
          <w:sz w:val="24"/>
          <w:szCs w:val="24"/>
        </w:rPr>
        <w:t>начальных</w:t>
      </w:r>
      <w:r w:rsidRPr="00674110">
        <w:rPr>
          <w:spacing w:val="1"/>
          <w:sz w:val="24"/>
          <w:szCs w:val="24"/>
        </w:rPr>
        <w:t xml:space="preserve"> </w:t>
      </w:r>
      <w:r w:rsidRPr="00674110">
        <w:rPr>
          <w:sz w:val="24"/>
          <w:szCs w:val="24"/>
        </w:rPr>
        <w:t>классов.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первом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втором</w:t>
      </w:r>
      <w:r w:rsidRPr="00674110">
        <w:rPr>
          <w:spacing w:val="1"/>
          <w:sz w:val="24"/>
          <w:szCs w:val="24"/>
        </w:rPr>
        <w:t xml:space="preserve"> </w:t>
      </w:r>
      <w:r w:rsidRPr="00674110">
        <w:rPr>
          <w:sz w:val="24"/>
          <w:szCs w:val="24"/>
        </w:rPr>
        <w:t>классах</w:t>
      </w:r>
      <w:r w:rsidRPr="00674110">
        <w:rPr>
          <w:spacing w:val="1"/>
          <w:sz w:val="24"/>
          <w:szCs w:val="24"/>
        </w:rPr>
        <w:t xml:space="preserve"> </w:t>
      </w:r>
      <w:r w:rsidRPr="00674110">
        <w:rPr>
          <w:sz w:val="24"/>
          <w:szCs w:val="24"/>
        </w:rPr>
        <w:t>предлагается</w:t>
      </w:r>
      <w:r w:rsidRPr="00674110">
        <w:rPr>
          <w:spacing w:val="1"/>
          <w:sz w:val="24"/>
          <w:szCs w:val="24"/>
        </w:rPr>
        <w:t xml:space="preserve"> </w:t>
      </w:r>
      <w:r w:rsidRPr="00674110">
        <w:rPr>
          <w:sz w:val="24"/>
          <w:szCs w:val="24"/>
        </w:rPr>
        <w:t>пропедевтический уровень формирования УУД, поскольку становление</w:t>
      </w:r>
      <w:r w:rsidRPr="00674110">
        <w:rPr>
          <w:spacing w:val="1"/>
          <w:sz w:val="24"/>
          <w:szCs w:val="24"/>
        </w:rPr>
        <w:t xml:space="preserve"> </w:t>
      </w:r>
      <w:r w:rsidRPr="00674110">
        <w:rPr>
          <w:sz w:val="24"/>
          <w:szCs w:val="24"/>
        </w:rPr>
        <w:t>универсальности действий на этом этапе обучения только начинается. В</w:t>
      </w:r>
      <w:r w:rsidRPr="00674110">
        <w:rPr>
          <w:spacing w:val="-47"/>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действиях</w:t>
      </w:r>
      <w:r w:rsidRPr="00674110">
        <w:rPr>
          <w:spacing w:val="1"/>
          <w:sz w:val="24"/>
          <w:szCs w:val="24"/>
        </w:rPr>
        <w:t xml:space="preserve"> </w:t>
      </w:r>
      <w:r w:rsidRPr="00674110">
        <w:rPr>
          <w:sz w:val="24"/>
          <w:szCs w:val="24"/>
        </w:rPr>
        <w:t>выделен</w:t>
      </w:r>
      <w:r w:rsidRPr="00674110">
        <w:rPr>
          <w:spacing w:val="1"/>
          <w:sz w:val="24"/>
          <w:szCs w:val="24"/>
        </w:rPr>
        <w:t xml:space="preserve"> </w:t>
      </w:r>
      <w:r w:rsidRPr="00674110">
        <w:rPr>
          <w:sz w:val="24"/>
          <w:szCs w:val="24"/>
        </w:rPr>
        <w:t>специальный</w:t>
      </w:r>
      <w:r w:rsidRPr="00674110">
        <w:rPr>
          <w:spacing w:val="1"/>
          <w:sz w:val="24"/>
          <w:szCs w:val="24"/>
        </w:rPr>
        <w:t xml:space="preserve"> </w:t>
      </w:r>
      <w:r w:rsidRPr="00674110">
        <w:rPr>
          <w:sz w:val="24"/>
          <w:szCs w:val="24"/>
        </w:rPr>
        <w:t>раздел</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информацией».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того,</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выполнение правил совместной деятельности строится на интеграции</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(определённые</w:t>
      </w:r>
      <w:r w:rsidRPr="00674110">
        <w:rPr>
          <w:spacing w:val="1"/>
          <w:sz w:val="24"/>
          <w:szCs w:val="24"/>
        </w:rPr>
        <w:t xml:space="preserve"> </w:t>
      </w:r>
      <w:r w:rsidRPr="00674110">
        <w:rPr>
          <w:sz w:val="24"/>
          <w:szCs w:val="24"/>
        </w:rPr>
        <w:t>волевые</w:t>
      </w:r>
      <w:r w:rsidRPr="00674110">
        <w:rPr>
          <w:spacing w:val="1"/>
          <w:sz w:val="24"/>
          <w:szCs w:val="24"/>
        </w:rPr>
        <w:t xml:space="preserve"> </w:t>
      </w:r>
      <w:r w:rsidRPr="00674110">
        <w:rPr>
          <w:sz w:val="24"/>
          <w:szCs w:val="24"/>
        </w:rPr>
        <w:t>усилия,</w:t>
      </w:r>
      <w:r w:rsidRPr="00674110">
        <w:rPr>
          <w:spacing w:val="1"/>
          <w:sz w:val="24"/>
          <w:szCs w:val="24"/>
        </w:rPr>
        <w:t xml:space="preserve"> </w:t>
      </w:r>
      <w:r w:rsidRPr="00674110">
        <w:rPr>
          <w:sz w:val="24"/>
          <w:szCs w:val="24"/>
        </w:rPr>
        <w:t>саморегуляция,</w:t>
      </w:r>
      <w:r w:rsidRPr="00674110">
        <w:rPr>
          <w:spacing w:val="1"/>
          <w:sz w:val="24"/>
          <w:szCs w:val="24"/>
        </w:rPr>
        <w:t xml:space="preserve"> </w:t>
      </w:r>
      <w:r w:rsidRPr="00674110">
        <w:rPr>
          <w:sz w:val="24"/>
          <w:szCs w:val="24"/>
        </w:rPr>
        <w:t>самоконтроль,</w:t>
      </w:r>
      <w:r w:rsidRPr="00674110">
        <w:rPr>
          <w:spacing w:val="1"/>
          <w:sz w:val="24"/>
          <w:szCs w:val="24"/>
        </w:rPr>
        <w:t xml:space="preserve"> </w:t>
      </w:r>
      <w:r w:rsidRPr="00674110">
        <w:rPr>
          <w:sz w:val="24"/>
          <w:szCs w:val="24"/>
        </w:rPr>
        <w:t>проявление</w:t>
      </w:r>
      <w:r w:rsidRPr="00674110">
        <w:rPr>
          <w:spacing w:val="1"/>
          <w:sz w:val="24"/>
          <w:szCs w:val="24"/>
        </w:rPr>
        <w:t xml:space="preserve"> </w:t>
      </w:r>
      <w:r w:rsidRPr="00674110">
        <w:rPr>
          <w:sz w:val="24"/>
          <w:szCs w:val="24"/>
        </w:rPr>
        <w:t>терпения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доброжелательности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налаживании</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вербальными средствами устанавливать взаимоотношения), их перечень</w:t>
      </w:r>
      <w:r w:rsidRPr="00674110">
        <w:rPr>
          <w:spacing w:val="-47"/>
          <w:sz w:val="24"/>
          <w:szCs w:val="24"/>
        </w:rPr>
        <w:t xml:space="preserve"> </w:t>
      </w:r>
      <w:r w:rsidRPr="00674110">
        <w:rPr>
          <w:sz w:val="24"/>
          <w:szCs w:val="24"/>
        </w:rPr>
        <w:t>дан</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специальном</w:t>
      </w:r>
      <w:r w:rsidRPr="00674110">
        <w:rPr>
          <w:spacing w:val="3"/>
          <w:sz w:val="24"/>
          <w:szCs w:val="24"/>
        </w:rPr>
        <w:t xml:space="preserve"> </w:t>
      </w:r>
      <w:r w:rsidRPr="00674110">
        <w:rPr>
          <w:sz w:val="24"/>
          <w:szCs w:val="24"/>
        </w:rPr>
        <w:t>разделе</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«Совместная деятельность».</w:t>
      </w:r>
    </w:p>
    <w:p w14:paraId="19A25A7A" w14:textId="77777777" w:rsidR="00704869" w:rsidRPr="00674110" w:rsidRDefault="00274AC7">
      <w:pPr>
        <w:pStyle w:val="a3"/>
        <w:spacing w:before="11" w:line="249" w:lineRule="auto"/>
        <w:ind w:left="292" w:right="138"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период</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предметные</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младшего</w:t>
      </w:r>
      <w:r w:rsidRPr="00674110">
        <w:rPr>
          <w:spacing w:val="-5"/>
          <w:sz w:val="24"/>
          <w:szCs w:val="24"/>
        </w:rPr>
        <w:t xml:space="preserve"> </w:t>
      </w:r>
      <w:r w:rsidRPr="00674110">
        <w:rPr>
          <w:sz w:val="24"/>
          <w:szCs w:val="24"/>
        </w:rPr>
        <w:t>школьника</w:t>
      </w:r>
      <w:r w:rsidRPr="00674110">
        <w:rPr>
          <w:spacing w:val="2"/>
          <w:sz w:val="24"/>
          <w:szCs w:val="24"/>
        </w:rPr>
        <w:t xml:space="preserve"> </w:t>
      </w:r>
      <w:r w:rsidRPr="00674110">
        <w:rPr>
          <w:sz w:val="24"/>
          <w:szCs w:val="24"/>
        </w:rPr>
        <w:t>за</w:t>
      </w:r>
      <w:r w:rsidRPr="00674110">
        <w:rPr>
          <w:spacing w:val="3"/>
          <w:sz w:val="24"/>
          <w:szCs w:val="24"/>
        </w:rPr>
        <w:t xml:space="preserve"> </w:t>
      </w:r>
      <w:r w:rsidRPr="00674110">
        <w:rPr>
          <w:sz w:val="24"/>
          <w:szCs w:val="24"/>
        </w:rPr>
        <w:t>каждый</w:t>
      </w:r>
      <w:r w:rsidRPr="00674110">
        <w:rPr>
          <w:spacing w:val="-2"/>
          <w:sz w:val="24"/>
          <w:szCs w:val="24"/>
        </w:rPr>
        <w:t xml:space="preserve"> </w:t>
      </w:r>
      <w:r w:rsidRPr="00674110">
        <w:rPr>
          <w:sz w:val="24"/>
          <w:szCs w:val="24"/>
        </w:rPr>
        <w:t>год</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p>
    <w:p w14:paraId="0475BAC3" w14:textId="77777777" w:rsidR="00704869" w:rsidRPr="00674110" w:rsidRDefault="00274AC7">
      <w:pPr>
        <w:pStyle w:val="a3"/>
        <w:spacing w:before="3"/>
        <w:ind w:left="518"/>
        <w:rPr>
          <w:sz w:val="24"/>
          <w:szCs w:val="24"/>
        </w:rPr>
      </w:pPr>
      <w:r w:rsidRPr="00674110">
        <w:rPr>
          <w:sz w:val="24"/>
          <w:szCs w:val="24"/>
        </w:rPr>
        <w:t>В</w:t>
      </w:r>
      <w:r w:rsidRPr="00674110">
        <w:rPr>
          <w:spacing w:val="-8"/>
          <w:sz w:val="24"/>
          <w:szCs w:val="24"/>
        </w:rPr>
        <w:t xml:space="preserve"> </w:t>
      </w:r>
      <w:r w:rsidRPr="00674110">
        <w:rPr>
          <w:sz w:val="24"/>
          <w:szCs w:val="24"/>
        </w:rPr>
        <w:t>тематическом планировании</w:t>
      </w:r>
      <w:r w:rsidRPr="00674110">
        <w:rPr>
          <w:spacing w:val="-4"/>
          <w:sz w:val="24"/>
          <w:szCs w:val="24"/>
        </w:rPr>
        <w:t xml:space="preserve"> </w:t>
      </w:r>
      <w:r w:rsidRPr="00674110">
        <w:rPr>
          <w:sz w:val="24"/>
          <w:szCs w:val="24"/>
        </w:rPr>
        <w:t>описывается</w:t>
      </w:r>
      <w:r w:rsidRPr="00674110">
        <w:rPr>
          <w:spacing w:val="-4"/>
          <w:sz w:val="24"/>
          <w:szCs w:val="24"/>
        </w:rPr>
        <w:t xml:space="preserve"> </w:t>
      </w:r>
      <w:r w:rsidRPr="00674110">
        <w:rPr>
          <w:sz w:val="24"/>
          <w:szCs w:val="24"/>
        </w:rPr>
        <w:t>программное</w:t>
      </w:r>
    </w:p>
    <w:p w14:paraId="338A8669" w14:textId="77777777" w:rsidR="00704869" w:rsidRPr="00674110" w:rsidRDefault="00274AC7">
      <w:pPr>
        <w:pStyle w:val="a3"/>
        <w:spacing w:before="10" w:line="249" w:lineRule="auto"/>
        <w:ind w:left="292" w:right="132"/>
        <w:rPr>
          <w:sz w:val="24"/>
          <w:szCs w:val="24"/>
        </w:rPr>
      </w:pPr>
      <w:r w:rsidRPr="00674110">
        <w:rPr>
          <w:sz w:val="24"/>
          <w:szCs w:val="24"/>
        </w:rPr>
        <w:t>содержание по всем</w:t>
      </w:r>
      <w:r w:rsidRPr="00674110">
        <w:rPr>
          <w:spacing w:val="1"/>
          <w:sz w:val="24"/>
          <w:szCs w:val="24"/>
        </w:rPr>
        <w:t xml:space="preserve"> </w:t>
      </w:r>
      <w:r w:rsidRPr="00674110">
        <w:rPr>
          <w:sz w:val="24"/>
          <w:szCs w:val="24"/>
        </w:rPr>
        <w:t>разделам (темам) содержания обучения каждого</w:t>
      </w:r>
      <w:r w:rsidRPr="00674110">
        <w:rPr>
          <w:spacing w:val="1"/>
          <w:sz w:val="24"/>
          <w:szCs w:val="24"/>
        </w:rPr>
        <w:t xml:space="preserve"> </w:t>
      </w:r>
      <w:r w:rsidRPr="00674110">
        <w:rPr>
          <w:sz w:val="24"/>
          <w:szCs w:val="24"/>
        </w:rPr>
        <w:t>класса, а также раскрываются методы и формы организации обучения и</w:t>
      </w:r>
      <w:r w:rsidRPr="00674110">
        <w:rPr>
          <w:spacing w:val="1"/>
          <w:sz w:val="24"/>
          <w:szCs w:val="24"/>
        </w:rPr>
        <w:t xml:space="preserve"> </w:t>
      </w:r>
      <w:r w:rsidRPr="00674110">
        <w:rPr>
          <w:sz w:val="24"/>
          <w:szCs w:val="24"/>
        </w:rPr>
        <w:t>характеристика деятельности, которые целесообразно использовать при</w:t>
      </w:r>
      <w:r w:rsidRPr="00674110">
        <w:rPr>
          <w:spacing w:val="1"/>
          <w:sz w:val="24"/>
          <w:szCs w:val="24"/>
        </w:rPr>
        <w:t xml:space="preserve"> </w:t>
      </w:r>
      <w:r w:rsidRPr="00674110">
        <w:rPr>
          <w:sz w:val="24"/>
          <w:szCs w:val="24"/>
        </w:rPr>
        <w:t>изучении той или иной темы. Представлены также способы организации</w:t>
      </w:r>
      <w:r w:rsidRPr="00674110">
        <w:rPr>
          <w:spacing w:val="-47"/>
          <w:sz w:val="24"/>
          <w:szCs w:val="24"/>
        </w:rPr>
        <w:t xml:space="preserve"> </w:t>
      </w:r>
      <w:r w:rsidRPr="00674110">
        <w:rPr>
          <w:sz w:val="24"/>
          <w:szCs w:val="24"/>
        </w:rPr>
        <w:t>дифференцированного</w:t>
      </w:r>
      <w:r w:rsidRPr="00674110">
        <w:rPr>
          <w:spacing w:val="1"/>
          <w:sz w:val="24"/>
          <w:szCs w:val="24"/>
        </w:rPr>
        <w:t xml:space="preserve"> </w:t>
      </w:r>
      <w:r w:rsidRPr="00674110">
        <w:rPr>
          <w:sz w:val="24"/>
          <w:szCs w:val="24"/>
        </w:rPr>
        <w:t>обучения.</w:t>
      </w:r>
    </w:p>
    <w:p w14:paraId="65F733A9" w14:textId="77777777" w:rsidR="00704869" w:rsidRPr="00674110" w:rsidRDefault="00274AC7">
      <w:pPr>
        <w:pStyle w:val="2"/>
        <w:spacing w:before="76"/>
        <w:ind w:left="292"/>
        <w:rPr>
          <w:sz w:val="24"/>
          <w:szCs w:val="24"/>
        </w:rPr>
      </w:pPr>
      <w:r w:rsidRPr="00674110">
        <w:rPr>
          <w:sz w:val="24"/>
          <w:szCs w:val="24"/>
        </w:rPr>
        <w:t>ОБЩАЯ</w:t>
      </w:r>
      <w:r w:rsidRPr="00674110">
        <w:rPr>
          <w:spacing w:val="-9"/>
          <w:sz w:val="24"/>
          <w:szCs w:val="24"/>
        </w:rPr>
        <w:t xml:space="preserve"> </w:t>
      </w:r>
      <w:r w:rsidRPr="00674110">
        <w:rPr>
          <w:sz w:val="24"/>
          <w:szCs w:val="24"/>
        </w:rPr>
        <w:t>ХАРАКТЕРИСТИКА УЧЕБНОГО</w:t>
      </w:r>
      <w:r w:rsidRPr="00674110">
        <w:rPr>
          <w:spacing w:val="-2"/>
          <w:sz w:val="24"/>
          <w:szCs w:val="24"/>
        </w:rPr>
        <w:t xml:space="preserve"> </w:t>
      </w:r>
      <w:r w:rsidRPr="00674110">
        <w:rPr>
          <w:sz w:val="24"/>
          <w:szCs w:val="24"/>
        </w:rPr>
        <w:t>ПРЕДМЕТА</w:t>
      </w:r>
    </w:p>
    <w:p w14:paraId="5785D114" w14:textId="77777777" w:rsidR="00704869" w:rsidRPr="00674110" w:rsidRDefault="00274AC7">
      <w:pPr>
        <w:spacing w:before="2"/>
        <w:ind w:left="292"/>
        <w:rPr>
          <w:b/>
          <w:sz w:val="24"/>
          <w:szCs w:val="24"/>
        </w:rPr>
      </w:pPr>
      <w:r w:rsidRPr="00674110">
        <w:rPr>
          <w:b/>
          <w:sz w:val="24"/>
          <w:szCs w:val="24"/>
        </w:rPr>
        <w:t>«ТЕХНОЛОГИЯ»</w:t>
      </w:r>
    </w:p>
    <w:p w14:paraId="43B2E1AE" w14:textId="77777777" w:rsidR="00704869" w:rsidRPr="00674110" w:rsidRDefault="00704869">
      <w:pPr>
        <w:pStyle w:val="a3"/>
        <w:spacing w:before="4"/>
        <w:ind w:left="0"/>
        <w:jc w:val="left"/>
        <w:rPr>
          <w:b/>
          <w:sz w:val="24"/>
          <w:szCs w:val="24"/>
        </w:rPr>
      </w:pPr>
    </w:p>
    <w:p w14:paraId="40889BE4" w14:textId="77777777" w:rsidR="00704869" w:rsidRPr="00674110" w:rsidRDefault="00274AC7">
      <w:pPr>
        <w:pStyle w:val="a3"/>
        <w:spacing w:line="249" w:lineRule="auto"/>
        <w:ind w:left="292" w:right="120" w:firstLine="225"/>
        <w:rPr>
          <w:sz w:val="24"/>
          <w:szCs w:val="24"/>
        </w:rPr>
      </w:pPr>
      <w:r w:rsidRPr="00674110">
        <w:rPr>
          <w:spacing w:val="-1"/>
          <w:sz w:val="24"/>
          <w:szCs w:val="24"/>
        </w:rPr>
        <w:t>Предлагаемая</w:t>
      </w:r>
      <w:r w:rsidRPr="00674110">
        <w:rPr>
          <w:spacing w:val="-8"/>
          <w:sz w:val="24"/>
          <w:szCs w:val="24"/>
        </w:rPr>
        <w:t xml:space="preserve"> </w:t>
      </w:r>
      <w:r w:rsidRPr="00674110">
        <w:rPr>
          <w:spacing w:val="-1"/>
          <w:sz w:val="24"/>
          <w:szCs w:val="24"/>
        </w:rPr>
        <w:t>программа</w:t>
      </w:r>
      <w:r w:rsidRPr="00674110">
        <w:rPr>
          <w:spacing w:val="-6"/>
          <w:sz w:val="24"/>
          <w:szCs w:val="24"/>
        </w:rPr>
        <w:t xml:space="preserve"> </w:t>
      </w:r>
      <w:r w:rsidRPr="00674110">
        <w:rPr>
          <w:spacing w:val="-1"/>
          <w:sz w:val="24"/>
          <w:szCs w:val="24"/>
        </w:rPr>
        <w:t>отражает</w:t>
      </w:r>
      <w:r w:rsidRPr="00674110">
        <w:rPr>
          <w:spacing w:val="-8"/>
          <w:sz w:val="24"/>
          <w:szCs w:val="24"/>
        </w:rPr>
        <w:t xml:space="preserve"> </w:t>
      </w:r>
      <w:r w:rsidRPr="00674110">
        <w:rPr>
          <w:sz w:val="24"/>
          <w:szCs w:val="24"/>
        </w:rPr>
        <w:t>вариант</w:t>
      </w:r>
      <w:r w:rsidRPr="00674110">
        <w:rPr>
          <w:spacing w:val="-11"/>
          <w:sz w:val="24"/>
          <w:szCs w:val="24"/>
        </w:rPr>
        <w:t xml:space="preserve"> </w:t>
      </w:r>
      <w:r w:rsidRPr="00674110">
        <w:rPr>
          <w:sz w:val="24"/>
          <w:szCs w:val="24"/>
        </w:rPr>
        <w:t>конкретизации</w:t>
      </w:r>
      <w:r w:rsidRPr="00674110">
        <w:rPr>
          <w:spacing w:val="-5"/>
          <w:sz w:val="24"/>
          <w:szCs w:val="24"/>
        </w:rPr>
        <w:t xml:space="preserve"> </w:t>
      </w:r>
      <w:r w:rsidRPr="00674110">
        <w:rPr>
          <w:sz w:val="24"/>
          <w:szCs w:val="24"/>
        </w:rPr>
        <w:t>требований</w:t>
      </w:r>
      <w:r w:rsidRPr="00674110">
        <w:rPr>
          <w:spacing w:val="-48"/>
          <w:sz w:val="24"/>
          <w:szCs w:val="24"/>
        </w:rPr>
        <w:t xml:space="preserve"> </w:t>
      </w:r>
      <w:r w:rsidRPr="00674110">
        <w:rPr>
          <w:spacing w:val="-1"/>
          <w:sz w:val="24"/>
          <w:szCs w:val="24"/>
        </w:rPr>
        <w:t xml:space="preserve">Федерального </w:t>
      </w:r>
      <w:r w:rsidRPr="00674110">
        <w:rPr>
          <w:sz w:val="24"/>
          <w:szCs w:val="24"/>
        </w:rPr>
        <w:t>государственного образовательного стандарта начального</w:t>
      </w:r>
      <w:r w:rsidRPr="00674110">
        <w:rPr>
          <w:spacing w:val="-47"/>
          <w:sz w:val="24"/>
          <w:szCs w:val="24"/>
        </w:rPr>
        <w:t xml:space="preserve"> </w:t>
      </w:r>
      <w:r w:rsidRPr="00674110">
        <w:rPr>
          <w:sz w:val="24"/>
          <w:szCs w:val="24"/>
        </w:rPr>
        <w:t>общего образования по предметной области (предмету) «Технология» и</w:t>
      </w:r>
      <w:r w:rsidRPr="00674110">
        <w:rPr>
          <w:spacing w:val="1"/>
          <w:sz w:val="24"/>
          <w:szCs w:val="24"/>
        </w:rPr>
        <w:t xml:space="preserve"> </w:t>
      </w:r>
      <w:r w:rsidRPr="00674110">
        <w:rPr>
          <w:sz w:val="24"/>
          <w:szCs w:val="24"/>
        </w:rPr>
        <w:t>обеспечивает обозначенную в нём содержательную составляющую по</w:t>
      </w:r>
      <w:r w:rsidRPr="00674110">
        <w:rPr>
          <w:spacing w:val="1"/>
          <w:sz w:val="24"/>
          <w:szCs w:val="24"/>
        </w:rPr>
        <w:t xml:space="preserve"> </w:t>
      </w:r>
      <w:r w:rsidRPr="00674110">
        <w:rPr>
          <w:sz w:val="24"/>
          <w:szCs w:val="24"/>
        </w:rPr>
        <w:t>данному</w:t>
      </w:r>
      <w:r w:rsidRPr="00674110">
        <w:rPr>
          <w:spacing w:val="-9"/>
          <w:sz w:val="24"/>
          <w:szCs w:val="24"/>
        </w:rPr>
        <w:t xml:space="preserve"> </w:t>
      </w:r>
      <w:r w:rsidRPr="00674110">
        <w:rPr>
          <w:sz w:val="24"/>
          <w:szCs w:val="24"/>
        </w:rPr>
        <w:t>учебному</w:t>
      </w:r>
      <w:r w:rsidRPr="00674110">
        <w:rPr>
          <w:spacing w:val="-9"/>
          <w:sz w:val="24"/>
          <w:szCs w:val="24"/>
        </w:rPr>
        <w:t xml:space="preserve"> </w:t>
      </w:r>
      <w:r w:rsidRPr="00674110">
        <w:rPr>
          <w:sz w:val="24"/>
          <w:szCs w:val="24"/>
        </w:rPr>
        <w:t>предмету.</w:t>
      </w:r>
    </w:p>
    <w:p w14:paraId="53D13ED6" w14:textId="77777777" w:rsidR="00704869" w:rsidRPr="00674110" w:rsidRDefault="00274AC7">
      <w:pPr>
        <w:pStyle w:val="a3"/>
        <w:spacing w:before="5" w:line="249" w:lineRule="auto"/>
        <w:ind w:left="292" w:right="128" w:firstLine="225"/>
        <w:rPr>
          <w:sz w:val="24"/>
          <w:szCs w:val="24"/>
        </w:rPr>
      </w:pP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требованиями</w:t>
      </w:r>
      <w:r w:rsidRPr="00674110">
        <w:rPr>
          <w:spacing w:val="1"/>
          <w:sz w:val="24"/>
          <w:szCs w:val="24"/>
        </w:rPr>
        <w:t xml:space="preserve"> </w:t>
      </w:r>
      <w:r w:rsidRPr="00674110">
        <w:rPr>
          <w:sz w:val="24"/>
          <w:szCs w:val="24"/>
        </w:rPr>
        <w:t>времени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инновационными</w:t>
      </w:r>
      <w:r w:rsidRPr="00674110">
        <w:rPr>
          <w:spacing w:val="1"/>
          <w:sz w:val="24"/>
          <w:szCs w:val="24"/>
        </w:rPr>
        <w:t xml:space="preserve"> </w:t>
      </w:r>
      <w:r w:rsidRPr="00674110">
        <w:rPr>
          <w:sz w:val="24"/>
          <w:szCs w:val="24"/>
        </w:rPr>
        <w:t>установками</w:t>
      </w:r>
      <w:r w:rsidRPr="00674110">
        <w:rPr>
          <w:spacing w:val="1"/>
          <w:sz w:val="24"/>
          <w:szCs w:val="24"/>
        </w:rPr>
        <w:t xml:space="preserve"> </w:t>
      </w:r>
      <w:r w:rsidRPr="00674110">
        <w:rPr>
          <w:sz w:val="24"/>
          <w:szCs w:val="24"/>
        </w:rPr>
        <w:t>отечественного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обозначенными</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данная</w:t>
      </w:r>
      <w:r w:rsidRPr="00674110">
        <w:rPr>
          <w:spacing w:val="1"/>
          <w:sz w:val="24"/>
          <w:szCs w:val="24"/>
        </w:rPr>
        <w:t xml:space="preserve"> </w:t>
      </w:r>
      <w:r w:rsidRPr="00674110">
        <w:rPr>
          <w:sz w:val="24"/>
          <w:szCs w:val="24"/>
        </w:rPr>
        <w:t>программа</w:t>
      </w:r>
      <w:r w:rsidRPr="00674110">
        <w:rPr>
          <w:spacing w:val="1"/>
          <w:sz w:val="24"/>
          <w:szCs w:val="24"/>
        </w:rPr>
        <w:t xml:space="preserve"> </w:t>
      </w:r>
      <w:r w:rsidRPr="00674110">
        <w:rPr>
          <w:sz w:val="24"/>
          <w:szCs w:val="24"/>
        </w:rPr>
        <w:t>обеспечивает</w:t>
      </w:r>
      <w:r w:rsidRPr="00674110">
        <w:rPr>
          <w:spacing w:val="1"/>
          <w:sz w:val="24"/>
          <w:szCs w:val="24"/>
        </w:rPr>
        <w:t xml:space="preserve"> </w:t>
      </w:r>
      <w:r w:rsidRPr="00674110">
        <w:rPr>
          <w:sz w:val="24"/>
          <w:szCs w:val="24"/>
        </w:rPr>
        <w:t>реализацию</w:t>
      </w:r>
      <w:r w:rsidRPr="00674110">
        <w:rPr>
          <w:spacing w:val="1"/>
          <w:sz w:val="24"/>
          <w:szCs w:val="24"/>
        </w:rPr>
        <w:t xml:space="preserve"> </w:t>
      </w:r>
      <w:r w:rsidRPr="00674110">
        <w:rPr>
          <w:sz w:val="24"/>
          <w:szCs w:val="24"/>
        </w:rPr>
        <w:t>обновлённой</w:t>
      </w:r>
      <w:r w:rsidRPr="00674110">
        <w:rPr>
          <w:spacing w:val="1"/>
          <w:sz w:val="24"/>
          <w:szCs w:val="24"/>
        </w:rPr>
        <w:t xml:space="preserve"> </w:t>
      </w:r>
      <w:r w:rsidRPr="00674110">
        <w:rPr>
          <w:sz w:val="24"/>
          <w:szCs w:val="24"/>
        </w:rPr>
        <w:t>концептуальной идеи учебного предмета «Технология». Её особенность</w:t>
      </w:r>
      <w:r w:rsidRPr="00674110">
        <w:rPr>
          <w:spacing w:val="1"/>
          <w:sz w:val="24"/>
          <w:szCs w:val="24"/>
        </w:rPr>
        <w:t xml:space="preserve"> </w:t>
      </w:r>
      <w:r w:rsidRPr="00674110">
        <w:rPr>
          <w:sz w:val="24"/>
          <w:szCs w:val="24"/>
        </w:rPr>
        <w:t>состоит в</w:t>
      </w:r>
      <w:r w:rsidRPr="00674110">
        <w:rPr>
          <w:spacing w:val="1"/>
          <w:sz w:val="24"/>
          <w:szCs w:val="24"/>
        </w:rPr>
        <w:t xml:space="preserve"> </w:t>
      </w:r>
      <w:r w:rsidRPr="00674110">
        <w:rPr>
          <w:sz w:val="24"/>
          <w:szCs w:val="24"/>
        </w:rPr>
        <w:t>формировании</w:t>
      </w:r>
      <w:r w:rsidRPr="00674110">
        <w:rPr>
          <w:spacing w:val="1"/>
          <w:sz w:val="24"/>
          <w:szCs w:val="24"/>
        </w:rPr>
        <w:t xml:space="preserve"> </w:t>
      </w:r>
      <w:r w:rsidRPr="00674110">
        <w:rPr>
          <w:sz w:val="24"/>
          <w:szCs w:val="24"/>
        </w:rPr>
        <w:t>у обучающихся</w:t>
      </w:r>
      <w:r w:rsidRPr="00674110">
        <w:rPr>
          <w:spacing w:val="1"/>
          <w:sz w:val="24"/>
          <w:szCs w:val="24"/>
        </w:rPr>
        <w:t xml:space="preserve"> </w:t>
      </w:r>
      <w:r w:rsidRPr="00674110">
        <w:rPr>
          <w:sz w:val="24"/>
          <w:szCs w:val="24"/>
        </w:rPr>
        <w:t>социально ценных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креативности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Новые</w:t>
      </w:r>
      <w:r w:rsidRPr="00674110">
        <w:rPr>
          <w:spacing w:val="1"/>
          <w:sz w:val="24"/>
          <w:szCs w:val="24"/>
        </w:rPr>
        <w:t xml:space="preserve"> </w:t>
      </w:r>
      <w:r w:rsidRPr="00674110">
        <w:rPr>
          <w:sz w:val="24"/>
          <w:szCs w:val="24"/>
        </w:rPr>
        <w:t>социально-экономические</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требуют</w:t>
      </w:r>
      <w:r w:rsidRPr="00674110">
        <w:rPr>
          <w:spacing w:val="1"/>
          <w:sz w:val="24"/>
          <w:szCs w:val="24"/>
        </w:rPr>
        <w:t xml:space="preserve"> </w:t>
      </w:r>
      <w:r w:rsidRPr="00674110">
        <w:rPr>
          <w:sz w:val="24"/>
          <w:szCs w:val="24"/>
        </w:rPr>
        <w:t>включения</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учебного предмета</w:t>
      </w:r>
      <w:r w:rsidRPr="00674110">
        <w:rPr>
          <w:spacing w:val="1"/>
          <w:sz w:val="24"/>
          <w:szCs w:val="24"/>
        </w:rPr>
        <w:t xml:space="preserve"> </w:t>
      </w:r>
      <w:r w:rsidRPr="00674110">
        <w:rPr>
          <w:sz w:val="24"/>
          <w:szCs w:val="24"/>
        </w:rPr>
        <w:t>в данный</w:t>
      </w:r>
      <w:r w:rsidRPr="00674110">
        <w:rPr>
          <w:spacing w:val="1"/>
          <w:sz w:val="24"/>
          <w:szCs w:val="24"/>
        </w:rPr>
        <w:t xml:space="preserve"> </w:t>
      </w:r>
      <w:r w:rsidRPr="00674110">
        <w:rPr>
          <w:sz w:val="24"/>
          <w:szCs w:val="24"/>
        </w:rPr>
        <w:t>процесс,</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уроки</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обладают</w:t>
      </w:r>
      <w:r w:rsidRPr="00674110">
        <w:rPr>
          <w:spacing w:val="1"/>
          <w:sz w:val="24"/>
          <w:szCs w:val="24"/>
        </w:rPr>
        <w:t xml:space="preserve"> </w:t>
      </w:r>
      <w:r w:rsidRPr="00674110">
        <w:rPr>
          <w:sz w:val="24"/>
          <w:szCs w:val="24"/>
        </w:rPr>
        <w:t>большими</w:t>
      </w:r>
      <w:r w:rsidRPr="00674110">
        <w:rPr>
          <w:spacing w:val="1"/>
          <w:sz w:val="24"/>
          <w:szCs w:val="24"/>
        </w:rPr>
        <w:t xml:space="preserve"> </w:t>
      </w:r>
      <w:r w:rsidRPr="00674110">
        <w:rPr>
          <w:sz w:val="24"/>
          <w:szCs w:val="24"/>
        </w:rPr>
        <w:t>специфическими</w:t>
      </w:r>
      <w:r w:rsidRPr="00674110">
        <w:rPr>
          <w:spacing w:val="1"/>
          <w:sz w:val="24"/>
          <w:szCs w:val="24"/>
        </w:rPr>
        <w:t xml:space="preserve"> </w:t>
      </w:r>
      <w:r w:rsidRPr="00674110">
        <w:rPr>
          <w:sz w:val="24"/>
          <w:szCs w:val="24"/>
        </w:rPr>
        <w:t>резервами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данной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особенно</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частности,</w:t>
      </w:r>
      <w:r w:rsidRPr="00674110">
        <w:rPr>
          <w:spacing w:val="1"/>
          <w:sz w:val="24"/>
          <w:szCs w:val="24"/>
        </w:rPr>
        <w:t xml:space="preserve"> </w:t>
      </w:r>
      <w:r w:rsidRPr="00674110">
        <w:rPr>
          <w:sz w:val="24"/>
          <w:szCs w:val="24"/>
        </w:rPr>
        <w:t>курс</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обладает</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укреплении</w:t>
      </w:r>
      <w:r w:rsidRPr="00674110">
        <w:rPr>
          <w:spacing w:val="1"/>
          <w:sz w:val="24"/>
          <w:szCs w:val="24"/>
        </w:rPr>
        <w:t xml:space="preserve"> </w:t>
      </w:r>
      <w:r w:rsidRPr="00674110">
        <w:rPr>
          <w:sz w:val="24"/>
          <w:szCs w:val="24"/>
        </w:rPr>
        <w:t>фундамента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умственной</w:t>
      </w:r>
      <w:r w:rsidRPr="00674110">
        <w:rPr>
          <w:spacing w:val="-3"/>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обучающихся</w:t>
      </w:r>
      <w:r w:rsidRPr="00674110">
        <w:rPr>
          <w:spacing w:val="-2"/>
          <w:sz w:val="24"/>
          <w:szCs w:val="24"/>
        </w:rPr>
        <w:t xml:space="preserve"> </w:t>
      </w:r>
      <w:r w:rsidRPr="00674110">
        <w:rPr>
          <w:sz w:val="24"/>
          <w:szCs w:val="24"/>
        </w:rPr>
        <w:t>начальных</w:t>
      </w:r>
      <w:r w:rsidRPr="00674110">
        <w:rPr>
          <w:spacing w:val="-1"/>
          <w:sz w:val="24"/>
          <w:szCs w:val="24"/>
        </w:rPr>
        <w:t xml:space="preserve"> </w:t>
      </w:r>
      <w:r w:rsidRPr="00674110">
        <w:rPr>
          <w:sz w:val="24"/>
          <w:szCs w:val="24"/>
        </w:rPr>
        <w:t>классов.</w:t>
      </w:r>
    </w:p>
    <w:p w14:paraId="1D647CBF" w14:textId="77777777" w:rsidR="00704869" w:rsidRPr="00674110" w:rsidRDefault="00274AC7">
      <w:pPr>
        <w:pStyle w:val="a3"/>
        <w:spacing w:before="11" w:line="249" w:lineRule="auto"/>
        <w:ind w:left="292" w:right="143" w:firstLine="225"/>
        <w:rPr>
          <w:sz w:val="24"/>
          <w:szCs w:val="24"/>
        </w:rPr>
      </w:pPr>
      <w:r w:rsidRPr="00674110">
        <w:rPr>
          <w:sz w:val="24"/>
          <w:szCs w:val="24"/>
        </w:rPr>
        <w:t>В курсе</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реализация</w:t>
      </w:r>
      <w:r w:rsidRPr="00674110">
        <w:rPr>
          <w:spacing w:val="1"/>
          <w:sz w:val="24"/>
          <w:szCs w:val="24"/>
        </w:rPr>
        <w:t xml:space="preserve"> </w:t>
      </w:r>
      <w:r w:rsidRPr="00674110">
        <w:rPr>
          <w:sz w:val="24"/>
          <w:szCs w:val="24"/>
        </w:rPr>
        <w:t>широкого спектра</w:t>
      </w:r>
      <w:r w:rsidRPr="00674110">
        <w:rPr>
          <w:spacing w:val="1"/>
          <w:sz w:val="24"/>
          <w:szCs w:val="24"/>
        </w:rPr>
        <w:t xml:space="preserve"> </w:t>
      </w:r>
      <w:r w:rsidRPr="00674110">
        <w:rPr>
          <w:sz w:val="24"/>
          <w:szCs w:val="24"/>
        </w:rPr>
        <w:t>межпредметных</w:t>
      </w:r>
      <w:r w:rsidRPr="00674110">
        <w:rPr>
          <w:spacing w:val="1"/>
          <w:sz w:val="24"/>
          <w:szCs w:val="24"/>
        </w:rPr>
        <w:t xml:space="preserve"> </w:t>
      </w:r>
      <w:r w:rsidRPr="00674110">
        <w:rPr>
          <w:sz w:val="24"/>
          <w:szCs w:val="24"/>
        </w:rPr>
        <w:t>связей.</w:t>
      </w:r>
    </w:p>
    <w:p w14:paraId="33127F88" w14:textId="77777777" w:rsidR="00704869" w:rsidRPr="00674110" w:rsidRDefault="00274AC7">
      <w:pPr>
        <w:pStyle w:val="a3"/>
        <w:spacing w:before="6" w:line="247" w:lineRule="auto"/>
        <w:ind w:left="292" w:right="137" w:firstLine="225"/>
        <w:rPr>
          <w:sz w:val="24"/>
          <w:szCs w:val="24"/>
        </w:rPr>
      </w:pPr>
      <w:r w:rsidRPr="00674110">
        <w:rPr>
          <w:b/>
          <w:sz w:val="24"/>
          <w:szCs w:val="24"/>
        </w:rPr>
        <w:t xml:space="preserve">Математика </w:t>
      </w:r>
      <w:r w:rsidRPr="00674110">
        <w:rPr>
          <w:sz w:val="24"/>
          <w:szCs w:val="24"/>
        </w:rPr>
        <w:t>— моделирование, выполнение расчётов, вычислений,</w:t>
      </w:r>
      <w:r w:rsidRPr="00674110">
        <w:rPr>
          <w:spacing w:val="1"/>
          <w:sz w:val="24"/>
          <w:szCs w:val="24"/>
        </w:rPr>
        <w:t xml:space="preserve"> </w:t>
      </w:r>
      <w:r w:rsidRPr="00674110">
        <w:rPr>
          <w:sz w:val="24"/>
          <w:szCs w:val="24"/>
        </w:rPr>
        <w:t>построение форм с учетом основ геометрии, работа с геометрическими</w:t>
      </w:r>
      <w:r w:rsidRPr="00674110">
        <w:rPr>
          <w:spacing w:val="1"/>
          <w:sz w:val="24"/>
          <w:szCs w:val="24"/>
        </w:rPr>
        <w:t xml:space="preserve"> </w:t>
      </w:r>
      <w:r w:rsidRPr="00674110">
        <w:rPr>
          <w:sz w:val="24"/>
          <w:szCs w:val="24"/>
        </w:rPr>
        <w:t>фигурами,</w:t>
      </w:r>
      <w:r w:rsidRPr="00674110">
        <w:rPr>
          <w:spacing w:val="3"/>
          <w:sz w:val="24"/>
          <w:szCs w:val="24"/>
        </w:rPr>
        <w:t xml:space="preserve"> </w:t>
      </w:r>
      <w:r w:rsidRPr="00674110">
        <w:rPr>
          <w:sz w:val="24"/>
          <w:szCs w:val="24"/>
        </w:rPr>
        <w:t>телами, именованными</w:t>
      </w:r>
      <w:r w:rsidRPr="00674110">
        <w:rPr>
          <w:spacing w:val="-1"/>
          <w:sz w:val="24"/>
          <w:szCs w:val="24"/>
        </w:rPr>
        <w:t xml:space="preserve"> </w:t>
      </w:r>
      <w:r w:rsidRPr="00674110">
        <w:rPr>
          <w:sz w:val="24"/>
          <w:szCs w:val="24"/>
        </w:rPr>
        <w:t>числами.</w:t>
      </w:r>
    </w:p>
    <w:p w14:paraId="67B35D92" w14:textId="77777777" w:rsidR="00704869" w:rsidRPr="00674110" w:rsidRDefault="00274AC7">
      <w:pPr>
        <w:pStyle w:val="a3"/>
        <w:spacing w:before="10" w:line="247" w:lineRule="auto"/>
        <w:ind w:left="292" w:right="130" w:firstLine="225"/>
        <w:rPr>
          <w:sz w:val="24"/>
          <w:szCs w:val="24"/>
        </w:rPr>
      </w:pPr>
      <w:r w:rsidRPr="00674110">
        <w:rPr>
          <w:b/>
          <w:sz w:val="24"/>
          <w:szCs w:val="24"/>
        </w:rPr>
        <w:t>Изобразительное</w:t>
      </w:r>
      <w:r w:rsidRPr="00674110">
        <w:rPr>
          <w:b/>
          <w:spacing w:val="1"/>
          <w:sz w:val="24"/>
          <w:szCs w:val="24"/>
        </w:rPr>
        <w:t xml:space="preserve"> </w:t>
      </w:r>
      <w:r w:rsidRPr="00674110">
        <w:rPr>
          <w:b/>
          <w:sz w:val="24"/>
          <w:szCs w:val="24"/>
        </w:rPr>
        <w:t xml:space="preserve">искусство </w:t>
      </w:r>
      <w:r w:rsidRPr="00674110">
        <w:rPr>
          <w:sz w:val="24"/>
          <w:szCs w:val="24"/>
        </w:rPr>
        <w:t>—</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художественной</w:t>
      </w:r>
      <w:r w:rsidRPr="00674110">
        <w:rPr>
          <w:spacing w:val="1"/>
          <w:sz w:val="24"/>
          <w:szCs w:val="24"/>
        </w:rPr>
        <w:t xml:space="preserve"> </w:t>
      </w:r>
      <w:r w:rsidRPr="00674110">
        <w:rPr>
          <w:sz w:val="24"/>
          <w:szCs w:val="24"/>
        </w:rPr>
        <w:t>выразительности,</w:t>
      </w:r>
      <w:r w:rsidRPr="00674110">
        <w:rPr>
          <w:spacing w:val="1"/>
          <w:sz w:val="24"/>
          <w:szCs w:val="24"/>
        </w:rPr>
        <w:t xml:space="preserve"> </w:t>
      </w:r>
      <w:r w:rsidRPr="00674110">
        <w:rPr>
          <w:sz w:val="24"/>
          <w:szCs w:val="24"/>
        </w:rPr>
        <w:t>законов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декоративно-прикладного</w:t>
      </w:r>
      <w:r w:rsidRPr="00674110">
        <w:rPr>
          <w:spacing w:val="-4"/>
          <w:sz w:val="24"/>
          <w:szCs w:val="24"/>
        </w:rPr>
        <w:t xml:space="preserve"> </w:t>
      </w:r>
      <w:r w:rsidRPr="00674110">
        <w:rPr>
          <w:sz w:val="24"/>
          <w:szCs w:val="24"/>
        </w:rPr>
        <w:t>искусства</w:t>
      </w:r>
      <w:r w:rsidRPr="00674110">
        <w:rPr>
          <w:spacing w:val="4"/>
          <w:sz w:val="24"/>
          <w:szCs w:val="24"/>
        </w:rPr>
        <w:t xml:space="preserve"> </w:t>
      </w:r>
      <w:r w:rsidRPr="00674110">
        <w:rPr>
          <w:sz w:val="24"/>
          <w:szCs w:val="24"/>
        </w:rPr>
        <w:t>и</w:t>
      </w:r>
      <w:r w:rsidRPr="00674110">
        <w:rPr>
          <w:spacing w:val="-1"/>
          <w:sz w:val="24"/>
          <w:szCs w:val="24"/>
        </w:rPr>
        <w:t xml:space="preserve"> </w:t>
      </w:r>
      <w:r w:rsidRPr="00674110">
        <w:rPr>
          <w:sz w:val="24"/>
          <w:szCs w:val="24"/>
        </w:rPr>
        <w:t>дизайна.</w:t>
      </w:r>
    </w:p>
    <w:p w14:paraId="671989B8" w14:textId="77777777" w:rsidR="00704869" w:rsidRPr="00674110" w:rsidRDefault="00274AC7">
      <w:pPr>
        <w:pStyle w:val="a3"/>
        <w:spacing w:before="9" w:line="247" w:lineRule="auto"/>
        <w:ind w:left="292" w:right="135" w:firstLine="225"/>
        <w:rPr>
          <w:sz w:val="24"/>
          <w:szCs w:val="24"/>
        </w:rPr>
      </w:pPr>
      <w:r w:rsidRPr="00674110">
        <w:rPr>
          <w:b/>
          <w:sz w:val="24"/>
          <w:szCs w:val="24"/>
        </w:rPr>
        <w:t>Окружающий</w:t>
      </w:r>
      <w:r w:rsidRPr="00674110">
        <w:rPr>
          <w:b/>
          <w:spacing w:val="1"/>
          <w:sz w:val="24"/>
          <w:szCs w:val="24"/>
        </w:rPr>
        <w:t xml:space="preserve"> </w:t>
      </w:r>
      <w:r w:rsidRPr="00674110">
        <w:rPr>
          <w:b/>
          <w:sz w:val="24"/>
          <w:szCs w:val="24"/>
        </w:rPr>
        <w:t xml:space="preserve">мир </w:t>
      </w:r>
      <w:r w:rsidRPr="00674110">
        <w:rPr>
          <w:sz w:val="24"/>
          <w:szCs w:val="24"/>
        </w:rPr>
        <w:t>—</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универсальный источник инженерно-художественных идей для мастера;</w:t>
      </w:r>
      <w:r w:rsidRPr="00674110">
        <w:rPr>
          <w:spacing w:val="-47"/>
          <w:sz w:val="24"/>
          <w:szCs w:val="24"/>
        </w:rPr>
        <w:t xml:space="preserve"> </w:t>
      </w:r>
      <w:r w:rsidRPr="00674110">
        <w:rPr>
          <w:sz w:val="24"/>
          <w:szCs w:val="24"/>
        </w:rPr>
        <w:t>природа</w:t>
      </w:r>
      <w:r w:rsidRPr="00674110">
        <w:rPr>
          <w:spacing w:val="3"/>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w:t>
      </w:r>
      <w:r w:rsidRPr="00674110">
        <w:rPr>
          <w:spacing w:val="-1"/>
          <w:sz w:val="24"/>
          <w:szCs w:val="24"/>
        </w:rPr>
        <w:t xml:space="preserve"> </w:t>
      </w:r>
      <w:r w:rsidRPr="00674110">
        <w:rPr>
          <w:sz w:val="24"/>
          <w:szCs w:val="24"/>
        </w:rPr>
        <w:t>сырья,</w:t>
      </w:r>
      <w:r w:rsidRPr="00674110">
        <w:rPr>
          <w:spacing w:val="3"/>
          <w:sz w:val="24"/>
          <w:szCs w:val="24"/>
        </w:rPr>
        <w:t xml:space="preserve"> </w:t>
      </w:r>
      <w:r w:rsidRPr="00674110">
        <w:rPr>
          <w:sz w:val="24"/>
          <w:szCs w:val="24"/>
        </w:rPr>
        <w:t>этнокультурные</w:t>
      </w:r>
      <w:r w:rsidRPr="00674110">
        <w:rPr>
          <w:spacing w:val="-2"/>
          <w:sz w:val="24"/>
          <w:szCs w:val="24"/>
        </w:rPr>
        <w:t xml:space="preserve"> </w:t>
      </w:r>
      <w:r w:rsidRPr="00674110">
        <w:rPr>
          <w:sz w:val="24"/>
          <w:szCs w:val="24"/>
        </w:rPr>
        <w:t>традиции.</w:t>
      </w:r>
    </w:p>
    <w:p w14:paraId="59C55652" w14:textId="77777777" w:rsidR="00704869" w:rsidRPr="00674110" w:rsidRDefault="00274AC7">
      <w:pPr>
        <w:pStyle w:val="a3"/>
        <w:spacing w:before="10" w:line="247" w:lineRule="auto"/>
        <w:ind w:left="292" w:right="132" w:firstLine="225"/>
        <w:rPr>
          <w:sz w:val="24"/>
          <w:szCs w:val="24"/>
        </w:rPr>
      </w:pPr>
      <w:r w:rsidRPr="00674110">
        <w:rPr>
          <w:b/>
          <w:sz w:val="24"/>
          <w:szCs w:val="24"/>
        </w:rPr>
        <w:t>Родной</w:t>
      </w:r>
      <w:r w:rsidRPr="00674110">
        <w:rPr>
          <w:b/>
          <w:spacing w:val="1"/>
          <w:sz w:val="24"/>
          <w:szCs w:val="24"/>
        </w:rPr>
        <w:t xml:space="preserve"> </w:t>
      </w:r>
      <w:r w:rsidRPr="00674110">
        <w:rPr>
          <w:b/>
          <w:sz w:val="24"/>
          <w:szCs w:val="24"/>
        </w:rPr>
        <w:t xml:space="preserve">язык </w:t>
      </w:r>
      <w:r w:rsidRPr="00674110">
        <w:rPr>
          <w:sz w:val="24"/>
          <w:szCs w:val="24"/>
        </w:rPr>
        <w:t>—</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важнейших</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речевой</w:t>
      </w:r>
      <w:r w:rsidRPr="00674110">
        <w:rPr>
          <w:spacing w:val="1"/>
          <w:sz w:val="24"/>
          <w:szCs w:val="24"/>
        </w:rPr>
        <w:t xml:space="preserve"> </w:t>
      </w:r>
      <w:r w:rsidRPr="00674110">
        <w:rPr>
          <w:sz w:val="24"/>
          <w:szCs w:val="24"/>
        </w:rPr>
        <w:t>деятельности и основных типов</w:t>
      </w:r>
      <w:r w:rsidRPr="00674110">
        <w:rPr>
          <w:spacing w:val="1"/>
          <w:sz w:val="24"/>
          <w:szCs w:val="24"/>
        </w:rPr>
        <w:t xml:space="preserve"> </w:t>
      </w:r>
      <w:r w:rsidRPr="00674110">
        <w:rPr>
          <w:sz w:val="24"/>
          <w:szCs w:val="24"/>
        </w:rPr>
        <w:t>учебных текстов в процессе анализа</w:t>
      </w:r>
      <w:r w:rsidRPr="00674110">
        <w:rPr>
          <w:spacing w:val="1"/>
          <w:sz w:val="24"/>
          <w:szCs w:val="24"/>
        </w:rPr>
        <w:t xml:space="preserve"> </w:t>
      </w:r>
      <w:r w:rsidRPr="00674110">
        <w:rPr>
          <w:sz w:val="24"/>
          <w:szCs w:val="24"/>
        </w:rPr>
        <w:t>заданий</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обсуждения результатов</w:t>
      </w:r>
      <w:r w:rsidRPr="00674110">
        <w:rPr>
          <w:spacing w:val="1"/>
          <w:sz w:val="24"/>
          <w:szCs w:val="24"/>
        </w:rPr>
        <w:t xml:space="preserve"> </w:t>
      </w:r>
      <w:r w:rsidRPr="00674110">
        <w:rPr>
          <w:sz w:val="24"/>
          <w:szCs w:val="24"/>
        </w:rPr>
        <w:t>практической</w:t>
      </w:r>
      <w:r w:rsidRPr="00674110">
        <w:rPr>
          <w:spacing w:val="-2"/>
          <w:sz w:val="24"/>
          <w:szCs w:val="24"/>
        </w:rPr>
        <w:t xml:space="preserve"> </w:t>
      </w:r>
      <w:r w:rsidRPr="00674110">
        <w:rPr>
          <w:sz w:val="24"/>
          <w:szCs w:val="24"/>
        </w:rPr>
        <w:t>деятельности.</w:t>
      </w:r>
    </w:p>
    <w:p w14:paraId="028D7903" w14:textId="77777777" w:rsidR="00704869" w:rsidRPr="00674110" w:rsidRDefault="00274AC7">
      <w:pPr>
        <w:spacing w:before="10" w:line="244" w:lineRule="auto"/>
        <w:ind w:left="292" w:right="134" w:firstLine="225"/>
        <w:jc w:val="both"/>
        <w:rPr>
          <w:sz w:val="24"/>
          <w:szCs w:val="24"/>
        </w:rPr>
      </w:pPr>
      <w:r w:rsidRPr="00674110">
        <w:rPr>
          <w:b/>
          <w:sz w:val="24"/>
          <w:szCs w:val="24"/>
        </w:rPr>
        <w:t>Литературное</w:t>
      </w:r>
      <w:r w:rsidRPr="00674110">
        <w:rPr>
          <w:b/>
          <w:spacing w:val="1"/>
          <w:sz w:val="24"/>
          <w:szCs w:val="24"/>
        </w:rPr>
        <w:t xml:space="preserve"> </w:t>
      </w:r>
      <w:r w:rsidRPr="00674110">
        <w:rPr>
          <w:b/>
          <w:sz w:val="24"/>
          <w:szCs w:val="24"/>
        </w:rPr>
        <w:t xml:space="preserve">чтение </w:t>
      </w:r>
      <w:r w:rsidRPr="00674110">
        <w:rPr>
          <w:sz w:val="24"/>
          <w:szCs w:val="24"/>
        </w:rPr>
        <w:t>—</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текстами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реализуемого</w:t>
      </w:r>
      <w:r w:rsidRPr="00674110">
        <w:rPr>
          <w:spacing w:val="-4"/>
          <w:sz w:val="24"/>
          <w:szCs w:val="24"/>
        </w:rPr>
        <w:t xml:space="preserve"> </w:t>
      </w:r>
      <w:r w:rsidRPr="00674110">
        <w:rPr>
          <w:sz w:val="24"/>
          <w:szCs w:val="24"/>
        </w:rPr>
        <w:t>в</w:t>
      </w:r>
      <w:r w:rsidRPr="00674110">
        <w:rPr>
          <w:spacing w:val="3"/>
          <w:sz w:val="24"/>
          <w:szCs w:val="24"/>
        </w:rPr>
        <w:t xml:space="preserve"> </w:t>
      </w:r>
      <w:r w:rsidRPr="00674110">
        <w:rPr>
          <w:sz w:val="24"/>
          <w:szCs w:val="24"/>
        </w:rPr>
        <w:t>изделии.</w:t>
      </w:r>
    </w:p>
    <w:p w14:paraId="086806D0" w14:textId="77777777" w:rsidR="00704869" w:rsidRPr="00674110" w:rsidRDefault="00274AC7">
      <w:pPr>
        <w:pStyle w:val="a3"/>
        <w:spacing w:before="6" w:line="249" w:lineRule="auto"/>
        <w:ind w:left="292" w:right="130" w:firstLine="225"/>
        <w:rPr>
          <w:sz w:val="24"/>
          <w:szCs w:val="24"/>
        </w:rPr>
      </w:pPr>
      <w:r w:rsidRPr="00674110">
        <w:rPr>
          <w:sz w:val="24"/>
          <w:szCs w:val="24"/>
        </w:rPr>
        <w:t>Важнейшая</w:t>
      </w:r>
      <w:r w:rsidRPr="00674110">
        <w:rPr>
          <w:spacing w:val="1"/>
          <w:sz w:val="24"/>
          <w:szCs w:val="24"/>
        </w:rPr>
        <w:t xml:space="preserve"> </w:t>
      </w:r>
      <w:r w:rsidRPr="00674110">
        <w:rPr>
          <w:sz w:val="24"/>
          <w:szCs w:val="24"/>
        </w:rPr>
        <w:t>особенность</w:t>
      </w:r>
      <w:r w:rsidRPr="00674110">
        <w:rPr>
          <w:spacing w:val="1"/>
          <w:sz w:val="24"/>
          <w:szCs w:val="24"/>
        </w:rPr>
        <w:t xml:space="preserve"> </w:t>
      </w:r>
      <w:r w:rsidRPr="00674110">
        <w:rPr>
          <w:sz w:val="24"/>
          <w:szCs w:val="24"/>
        </w:rPr>
        <w:t>уроков</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 —</w:t>
      </w:r>
      <w:r w:rsidRPr="00674110">
        <w:rPr>
          <w:spacing w:val="-47"/>
          <w:sz w:val="24"/>
          <w:szCs w:val="24"/>
        </w:rPr>
        <w:t xml:space="preserve"> </w:t>
      </w:r>
      <w:r w:rsidRPr="00674110">
        <w:rPr>
          <w:sz w:val="24"/>
          <w:szCs w:val="24"/>
        </w:rPr>
        <w:t>предметно-практическая деятельность как необходимая составляющая</w:t>
      </w:r>
      <w:r w:rsidRPr="00674110">
        <w:rPr>
          <w:spacing w:val="1"/>
          <w:sz w:val="24"/>
          <w:szCs w:val="24"/>
        </w:rPr>
        <w:t xml:space="preserve"> </w:t>
      </w:r>
      <w:r w:rsidRPr="00674110">
        <w:rPr>
          <w:sz w:val="24"/>
          <w:szCs w:val="24"/>
        </w:rPr>
        <w:t>целостного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интеллектуального,</w:t>
      </w:r>
      <w:r w:rsidRPr="00674110">
        <w:rPr>
          <w:spacing w:val="1"/>
          <w:sz w:val="24"/>
          <w:szCs w:val="24"/>
        </w:rPr>
        <w:t xml:space="preserve"> </w:t>
      </w:r>
      <w:r w:rsidRPr="00674110">
        <w:rPr>
          <w:sz w:val="24"/>
          <w:szCs w:val="24"/>
        </w:rPr>
        <w:t>а также</w:t>
      </w:r>
      <w:r w:rsidRPr="00674110">
        <w:rPr>
          <w:spacing w:val="1"/>
          <w:sz w:val="24"/>
          <w:szCs w:val="24"/>
        </w:rPr>
        <w:t xml:space="preserve"> </w:t>
      </w:r>
      <w:r w:rsidRPr="00674110">
        <w:rPr>
          <w:sz w:val="24"/>
          <w:szCs w:val="24"/>
        </w:rPr>
        <w:t>духовного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нравственного</w:t>
      </w:r>
      <w:r w:rsidRPr="00674110">
        <w:rPr>
          <w:spacing w:val="-5"/>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младшего</w:t>
      </w:r>
      <w:r w:rsidRPr="00674110">
        <w:rPr>
          <w:spacing w:val="-5"/>
          <w:sz w:val="24"/>
          <w:szCs w:val="24"/>
        </w:rPr>
        <w:t xml:space="preserve"> </w:t>
      </w:r>
      <w:r w:rsidRPr="00674110">
        <w:rPr>
          <w:sz w:val="24"/>
          <w:szCs w:val="24"/>
        </w:rPr>
        <w:t>школьного</w:t>
      </w:r>
      <w:r w:rsidRPr="00674110">
        <w:rPr>
          <w:spacing w:val="-5"/>
          <w:sz w:val="24"/>
          <w:szCs w:val="24"/>
        </w:rPr>
        <w:t xml:space="preserve"> </w:t>
      </w:r>
      <w:r w:rsidRPr="00674110">
        <w:rPr>
          <w:sz w:val="24"/>
          <w:szCs w:val="24"/>
        </w:rPr>
        <w:t>возраста.</w:t>
      </w:r>
    </w:p>
    <w:p w14:paraId="19DA1F2D" w14:textId="77777777" w:rsidR="00704869" w:rsidRPr="00674110" w:rsidRDefault="00274AC7">
      <w:pPr>
        <w:pStyle w:val="a3"/>
        <w:spacing w:before="4" w:line="249" w:lineRule="auto"/>
        <w:ind w:left="292" w:right="136" w:firstLine="225"/>
        <w:rPr>
          <w:sz w:val="24"/>
          <w:szCs w:val="24"/>
        </w:rPr>
      </w:pPr>
      <w:r w:rsidRPr="00674110">
        <w:rPr>
          <w:sz w:val="24"/>
          <w:szCs w:val="24"/>
        </w:rPr>
        <w:t>Продуктивная</w:t>
      </w:r>
      <w:r w:rsidRPr="00674110">
        <w:rPr>
          <w:spacing w:val="1"/>
          <w:sz w:val="24"/>
          <w:szCs w:val="24"/>
        </w:rPr>
        <w:t xml:space="preserve"> </w:t>
      </w:r>
      <w:r w:rsidRPr="00674110">
        <w:rPr>
          <w:sz w:val="24"/>
          <w:szCs w:val="24"/>
        </w:rPr>
        <w:t>предметная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уроках</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основой</w:t>
      </w:r>
      <w:r w:rsidRPr="00674110">
        <w:rPr>
          <w:spacing w:val="45"/>
          <w:sz w:val="24"/>
          <w:szCs w:val="24"/>
        </w:rPr>
        <w:t xml:space="preserve"> </w:t>
      </w:r>
      <w:r w:rsidRPr="00674110">
        <w:rPr>
          <w:sz w:val="24"/>
          <w:szCs w:val="24"/>
        </w:rPr>
        <w:t>формирования</w:t>
      </w:r>
      <w:r w:rsidRPr="00674110">
        <w:rPr>
          <w:spacing w:val="50"/>
          <w:sz w:val="24"/>
          <w:szCs w:val="24"/>
        </w:rPr>
        <w:t xml:space="preserve"> </w:t>
      </w:r>
      <w:r w:rsidRPr="00674110">
        <w:rPr>
          <w:sz w:val="24"/>
          <w:szCs w:val="24"/>
        </w:rPr>
        <w:t>познавательных</w:t>
      </w:r>
      <w:r w:rsidRPr="00674110">
        <w:rPr>
          <w:spacing w:val="48"/>
          <w:sz w:val="24"/>
          <w:szCs w:val="24"/>
        </w:rPr>
        <w:t xml:space="preserve"> </w:t>
      </w:r>
      <w:r w:rsidRPr="00674110">
        <w:rPr>
          <w:sz w:val="24"/>
          <w:szCs w:val="24"/>
        </w:rPr>
        <w:t>способностей</w:t>
      </w:r>
    </w:p>
    <w:p w14:paraId="5FEAC200" w14:textId="77777777" w:rsidR="00704869" w:rsidRPr="00674110" w:rsidRDefault="00704869">
      <w:pPr>
        <w:spacing w:line="249" w:lineRule="auto"/>
        <w:rPr>
          <w:sz w:val="24"/>
          <w:szCs w:val="24"/>
        </w:rPr>
        <w:sectPr w:rsidR="00704869" w:rsidRPr="00674110" w:rsidSect="007C64C8">
          <w:type w:val="nextColumn"/>
          <w:pgSz w:w="11907" w:h="16840" w:code="9"/>
          <w:pgMar w:top="640" w:right="660" w:bottom="720" w:left="500" w:header="0" w:footer="532" w:gutter="0"/>
          <w:cols w:space="720"/>
        </w:sectPr>
      </w:pPr>
    </w:p>
    <w:p w14:paraId="4C216197" w14:textId="77777777" w:rsidR="00704869" w:rsidRPr="00674110" w:rsidRDefault="00274AC7">
      <w:pPr>
        <w:pStyle w:val="a3"/>
        <w:spacing w:before="65" w:line="249" w:lineRule="auto"/>
        <w:ind w:left="292" w:right="134"/>
        <w:rPr>
          <w:sz w:val="24"/>
          <w:szCs w:val="24"/>
        </w:rPr>
      </w:pPr>
      <w:r w:rsidRPr="00674110">
        <w:rPr>
          <w:sz w:val="24"/>
          <w:szCs w:val="24"/>
        </w:rPr>
        <w:lastRenderedPageBreak/>
        <w:t>школьников, стремления активно знакомиться с историей материальной</w:t>
      </w:r>
      <w:r w:rsidRPr="00674110">
        <w:rPr>
          <w:spacing w:val="-47"/>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семейных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своего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народов</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уважительного</w:t>
      </w:r>
      <w:r w:rsidRPr="00674110">
        <w:rPr>
          <w:spacing w:val="-4"/>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 ним.</w:t>
      </w:r>
    </w:p>
    <w:p w14:paraId="37A9A916" w14:textId="77777777" w:rsidR="00704869" w:rsidRPr="00674110" w:rsidRDefault="00274AC7">
      <w:pPr>
        <w:pStyle w:val="a3"/>
        <w:spacing w:before="3" w:line="249" w:lineRule="auto"/>
        <w:ind w:left="292" w:right="131" w:firstLine="225"/>
        <w:rPr>
          <w:sz w:val="24"/>
          <w:szCs w:val="24"/>
        </w:rPr>
      </w:pPr>
      <w:r w:rsidRPr="00674110">
        <w:rPr>
          <w:sz w:val="24"/>
          <w:szCs w:val="24"/>
        </w:rPr>
        <w:t>Занятия</w:t>
      </w:r>
      <w:r w:rsidRPr="00674110">
        <w:rPr>
          <w:spacing w:val="1"/>
          <w:sz w:val="24"/>
          <w:szCs w:val="24"/>
        </w:rPr>
        <w:t xml:space="preserve"> </w:t>
      </w:r>
      <w:r w:rsidRPr="00674110">
        <w:rPr>
          <w:sz w:val="24"/>
          <w:szCs w:val="24"/>
        </w:rPr>
        <w:t>продуктивной</w:t>
      </w:r>
      <w:r w:rsidRPr="00674110">
        <w:rPr>
          <w:spacing w:val="1"/>
          <w:sz w:val="24"/>
          <w:szCs w:val="24"/>
        </w:rPr>
        <w:t xml:space="preserve"> </w:t>
      </w:r>
      <w:r w:rsidRPr="00674110">
        <w:rPr>
          <w:sz w:val="24"/>
          <w:szCs w:val="24"/>
        </w:rPr>
        <w:t>деятельностью</w:t>
      </w:r>
      <w:r w:rsidRPr="00674110">
        <w:rPr>
          <w:spacing w:val="1"/>
          <w:sz w:val="24"/>
          <w:szCs w:val="24"/>
        </w:rPr>
        <w:t xml:space="preserve"> </w:t>
      </w:r>
      <w:r w:rsidRPr="00674110">
        <w:rPr>
          <w:sz w:val="24"/>
          <w:szCs w:val="24"/>
        </w:rPr>
        <w:t>закладывают</w:t>
      </w:r>
      <w:r w:rsidRPr="00674110">
        <w:rPr>
          <w:spacing w:val="1"/>
          <w:sz w:val="24"/>
          <w:szCs w:val="24"/>
        </w:rPr>
        <w:t xml:space="preserve"> </w:t>
      </w:r>
      <w:r w:rsidRPr="00674110">
        <w:rPr>
          <w:sz w:val="24"/>
          <w:szCs w:val="24"/>
        </w:rPr>
        <w:t>основу</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социально-значимых</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умений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опыта</w:t>
      </w:r>
      <w:r w:rsidRPr="00674110">
        <w:rPr>
          <w:spacing w:val="1"/>
          <w:sz w:val="24"/>
          <w:szCs w:val="24"/>
        </w:rPr>
        <w:t xml:space="preserve"> </w:t>
      </w:r>
      <w:r w:rsidRPr="00674110">
        <w:rPr>
          <w:sz w:val="24"/>
          <w:szCs w:val="24"/>
        </w:rPr>
        <w:t>преобразовательной</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предпосылки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успешной</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p>
    <w:p w14:paraId="02C8728F" w14:textId="77777777" w:rsidR="00704869" w:rsidRPr="00674110" w:rsidRDefault="00274AC7">
      <w:pPr>
        <w:pStyle w:val="a3"/>
        <w:spacing w:before="5" w:line="249" w:lineRule="auto"/>
        <w:ind w:left="292" w:right="132" w:firstLine="225"/>
        <w:rPr>
          <w:sz w:val="24"/>
          <w:szCs w:val="24"/>
        </w:rPr>
      </w:pPr>
      <w:r w:rsidRPr="00674110">
        <w:rPr>
          <w:sz w:val="24"/>
          <w:szCs w:val="24"/>
        </w:rPr>
        <w:t>На</w:t>
      </w:r>
      <w:r w:rsidRPr="00674110">
        <w:rPr>
          <w:spacing w:val="1"/>
          <w:sz w:val="24"/>
          <w:szCs w:val="24"/>
        </w:rPr>
        <w:t xml:space="preserve"> </w:t>
      </w:r>
      <w:r w:rsidRPr="00674110">
        <w:rPr>
          <w:sz w:val="24"/>
          <w:szCs w:val="24"/>
        </w:rPr>
        <w:t>уроках</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ученики</w:t>
      </w:r>
      <w:r w:rsidRPr="00674110">
        <w:rPr>
          <w:spacing w:val="1"/>
          <w:sz w:val="24"/>
          <w:szCs w:val="24"/>
        </w:rPr>
        <w:t xml:space="preserve"> </w:t>
      </w:r>
      <w:r w:rsidRPr="00674110">
        <w:rPr>
          <w:sz w:val="24"/>
          <w:szCs w:val="24"/>
        </w:rPr>
        <w:t>овладевают</w:t>
      </w:r>
      <w:r w:rsidRPr="00674110">
        <w:rPr>
          <w:spacing w:val="1"/>
          <w:sz w:val="24"/>
          <w:szCs w:val="24"/>
        </w:rPr>
        <w:t xml:space="preserve"> </w:t>
      </w:r>
      <w:r w:rsidRPr="00674110">
        <w:rPr>
          <w:sz w:val="24"/>
          <w:szCs w:val="24"/>
        </w:rPr>
        <w:t>основами</w:t>
      </w:r>
      <w:r w:rsidRPr="00674110">
        <w:rPr>
          <w:spacing w:val="1"/>
          <w:sz w:val="24"/>
          <w:szCs w:val="24"/>
        </w:rPr>
        <w:t xml:space="preserve"> </w:t>
      </w:r>
      <w:r w:rsidRPr="00674110">
        <w:rPr>
          <w:sz w:val="24"/>
          <w:szCs w:val="24"/>
        </w:rPr>
        <w:t>проектной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которая</w:t>
      </w:r>
      <w:r w:rsidRPr="00674110">
        <w:rPr>
          <w:spacing w:val="1"/>
          <w:sz w:val="24"/>
          <w:szCs w:val="24"/>
        </w:rPr>
        <w:t xml:space="preserve"> </w:t>
      </w:r>
      <w:r w:rsidRPr="00674110">
        <w:rPr>
          <w:sz w:val="24"/>
          <w:szCs w:val="24"/>
        </w:rPr>
        <w:t>направлена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черт</w:t>
      </w:r>
      <w:r w:rsidRPr="00674110">
        <w:rPr>
          <w:spacing w:val="1"/>
          <w:sz w:val="24"/>
          <w:szCs w:val="24"/>
        </w:rPr>
        <w:t xml:space="preserve"> </w:t>
      </w:r>
      <w:r w:rsidRPr="00674110">
        <w:rPr>
          <w:spacing w:val="-1"/>
          <w:sz w:val="24"/>
          <w:szCs w:val="24"/>
        </w:rPr>
        <w:t xml:space="preserve">личности, коммуникабельности, </w:t>
      </w:r>
      <w:r w:rsidRPr="00674110">
        <w:rPr>
          <w:sz w:val="24"/>
          <w:szCs w:val="24"/>
        </w:rPr>
        <w:t>чувства ответственности, умения искать</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информацию.</w:t>
      </w:r>
    </w:p>
    <w:p w14:paraId="5EDF88F3" w14:textId="77777777" w:rsidR="00704869" w:rsidRPr="00674110" w:rsidRDefault="00704869">
      <w:pPr>
        <w:pStyle w:val="a3"/>
        <w:spacing w:before="9"/>
        <w:ind w:left="0"/>
        <w:jc w:val="left"/>
        <w:rPr>
          <w:sz w:val="24"/>
          <w:szCs w:val="24"/>
        </w:rPr>
      </w:pPr>
    </w:p>
    <w:p w14:paraId="4095CA8A" w14:textId="77777777" w:rsidR="00704869" w:rsidRPr="00674110" w:rsidRDefault="00274AC7">
      <w:pPr>
        <w:pStyle w:val="2"/>
        <w:ind w:left="292"/>
        <w:rPr>
          <w:sz w:val="24"/>
          <w:szCs w:val="24"/>
        </w:rPr>
      </w:pPr>
      <w:r w:rsidRPr="00674110">
        <w:rPr>
          <w:sz w:val="24"/>
          <w:szCs w:val="24"/>
        </w:rPr>
        <w:t>ЦЕЛИ</w:t>
      </w:r>
      <w:r w:rsidRPr="00674110">
        <w:rPr>
          <w:spacing w:val="-4"/>
          <w:sz w:val="24"/>
          <w:szCs w:val="24"/>
        </w:rPr>
        <w:t xml:space="preserve"> </w:t>
      </w:r>
      <w:r w:rsidRPr="00674110">
        <w:rPr>
          <w:sz w:val="24"/>
          <w:szCs w:val="24"/>
        </w:rPr>
        <w:t>ИЗУЧЕНИЯ УЧЕБНОГО</w:t>
      </w:r>
      <w:r w:rsidRPr="00674110">
        <w:rPr>
          <w:spacing w:val="-3"/>
          <w:sz w:val="24"/>
          <w:szCs w:val="24"/>
        </w:rPr>
        <w:t xml:space="preserve"> </w:t>
      </w:r>
      <w:r w:rsidRPr="00674110">
        <w:rPr>
          <w:sz w:val="24"/>
          <w:szCs w:val="24"/>
        </w:rPr>
        <w:t>ПРЕДМЕТА</w:t>
      </w:r>
    </w:p>
    <w:p w14:paraId="4D87EF11" w14:textId="77777777" w:rsidR="00704869" w:rsidRPr="00674110" w:rsidRDefault="00274AC7">
      <w:pPr>
        <w:spacing w:before="2"/>
        <w:ind w:left="292"/>
        <w:rPr>
          <w:b/>
          <w:sz w:val="24"/>
          <w:szCs w:val="24"/>
        </w:rPr>
      </w:pPr>
      <w:r w:rsidRPr="00674110">
        <w:rPr>
          <w:b/>
          <w:sz w:val="24"/>
          <w:szCs w:val="24"/>
        </w:rPr>
        <w:t>«ТЕХНОЛОГИЯ»</w:t>
      </w:r>
    </w:p>
    <w:p w14:paraId="72EB3E55" w14:textId="77777777" w:rsidR="00704869" w:rsidRPr="00674110" w:rsidRDefault="00704869">
      <w:pPr>
        <w:pStyle w:val="a3"/>
        <w:spacing w:before="4"/>
        <w:ind w:left="0"/>
        <w:jc w:val="left"/>
        <w:rPr>
          <w:b/>
          <w:sz w:val="24"/>
          <w:szCs w:val="24"/>
        </w:rPr>
      </w:pPr>
    </w:p>
    <w:p w14:paraId="6D1FA353" w14:textId="1AECBAEA" w:rsidR="00704869" w:rsidRPr="00674110" w:rsidRDefault="00274AC7" w:rsidP="00F671D5">
      <w:pPr>
        <w:pStyle w:val="a3"/>
        <w:tabs>
          <w:tab w:val="left" w:pos="1295"/>
          <w:tab w:val="left" w:pos="1573"/>
          <w:tab w:val="left" w:pos="2314"/>
          <w:tab w:val="left" w:pos="2537"/>
          <w:tab w:val="left" w:pos="2921"/>
          <w:tab w:val="left" w:pos="3336"/>
          <w:tab w:val="left" w:pos="3491"/>
          <w:tab w:val="left" w:pos="4198"/>
          <w:tab w:val="left" w:pos="4301"/>
          <w:tab w:val="left" w:pos="4488"/>
          <w:tab w:val="left" w:pos="4533"/>
          <w:tab w:val="left" w:pos="5351"/>
          <w:tab w:val="left" w:pos="6003"/>
          <w:tab w:val="left" w:pos="6289"/>
        </w:tabs>
        <w:spacing w:line="249" w:lineRule="auto"/>
        <w:ind w:left="292" w:right="127" w:firstLine="225"/>
        <w:jc w:val="left"/>
        <w:rPr>
          <w:sz w:val="24"/>
          <w:szCs w:val="24"/>
        </w:rPr>
      </w:pPr>
      <w:r w:rsidRPr="00674110">
        <w:rPr>
          <w:i/>
          <w:sz w:val="24"/>
          <w:szCs w:val="24"/>
        </w:rPr>
        <w:t>Основной</w:t>
      </w:r>
      <w:r w:rsidRPr="00674110">
        <w:rPr>
          <w:i/>
          <w:sz w:val="24"/>
          <w:szCs w:val="24"/>
        </w:rPr>
        <w:tab/>
        <w:t>целью</w:t>
      </w:r>
      <w:r w:rsidRPr="00674110">
        <w:rPr>
          <w:i/>
          <w:sz w:val="24"/>
          <w:szCs w:val="24"/>
        </w:rPr>
        <w:tab/>
      </w:r>
      <w:r w:rsidRPr="00674110">
        <w:rPr>
          <w:sz w:val="24"/>
          <w:szCs w:val="24"/>
        </w:rPr>
        <w:t>предмета</w:t>
      </w:r>
      <w:r w:rsidRPr="00674110">
        <w:rPr>
          <w:sz w:val="24"/>
          <w:szCs w:val="24"/>
        </w:rPr>
        <w:tab/>
        <w:t>является</w:t>
      </w:r>
      <w:r w:rsidRPr="00674110">
        <w:rPr>
          <w:sz w:val="24"/>
          <w:szCs w:val="24"/>
        </w:rPr>
        <w:tab/>
      </w:r>
      <w:r w:rsidRPr="00674110">
        <w:rPr>
          <w:sz w:val="24"/>
          <w:szCs w:val="24"/>
        </w:rPr>
        <w:tab/>
        <w:t>успешная</w:t>
      </w:r>
      <w:r w:rsidRPr="00674110">
        <w:rPr>
          <w:sz w:val="24"/>
          <w:szCs w:val="24"/>
        </w:rPr>
        <w:tab/>
        <w:t>социализация</w:t>
      </w:r>
      <w:r w:rsidRPr="00674110">
        <w:rPr>
          <w:spacing w:val="-47"/>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функциональной</w:t>
      </w:r>
      <w:r w:rsidRPr="00674110">
        <w:rPr>
          <w:spacing w:val="1"/>
          <w:sz w:val="24"/>
          <w:szCs w:val="24"/>
        </w:rPr>
        <w:t xml:space="preserve"> </w:t>
      </w:r>
      <w:r w:rsidRPr="00674110">
        <w:rPr>
          <w:sz w:val="24"/>
          <w:szCs w:val="24"/>
        </w:rPr>
        <w:t>грамотности</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базе</w:t>
      </w:r>
      <w:r w:rsidRPr="00674110">
        <w:rPr>
          <w:spacing w:val="36"/>
          <w:sz w:val="24"/>
          <w:szCs w:val="24"/>
        </w:rPr>
        <w:t xml:space="preserve"> </w:t>
      </w:r>
      <w:r w:rsidRPr="00674110">
        <w:rPr>
          <w:sz w:val="24"/>
          <w:szCs w:val="24"/>
        </w:rPr>
        <w:t>освоения</w:t>
      </w:r>
      <w:r w:rsidRPr="00674110">
        <w:rPr>
          <w:spacing w:val="37"/>
          <w:sz w:val="24"/>
          <w:szCs w:val="24"/>
        </w:rPr>
        <w:t xml:space="preserve"> </w:t>
      </w:r>
      <w:r w:rsidRPr="00674110">
        <w:rPr>
          <w:sz w:val="24"/>
          <w:szCs w:val="24"/>
        </w:rPr>
        <w:t>культурологических</w:t>
      </w:r>
      <w:r w:rsidRPr="00674110">
        <w:rPr>
          <w:spacing w:val="39"/>
          <w:sz w:val="24"/>
          <w:szCs w:val="24"/>
        </w:rPr>
        <w:t xml:space="preserve"> </w:t>
      </w:r>
      <w:r w:rsidRPr="00674110">
        <w:rPr>
          <w:sz w:val="24"/>
          <w:szCs w:val="24"/>
        </w:rPr>
        <w:t>и</w:t>
      </w:r>
      <w:r w:rsidRPr="00674110">
        <w:rPr>
          <w:spacing w:val="37"/>
          <w:sz w:val="24"/>
          <w:szCs w:val="24"/>
        </w:rPr>
        <w:t xml:space="preserve"> </w:t>
      </w:r>
      <w:r w:rsidRPr="00674110">
        <w:rPr>
          <w:sz w:val="24"/>
          <w:szCs w:val="24"/>
        </w:rPr>
        <w:t>конструкторско-технологических</w:t>
      </w:r>
      <w:r w:rsidRPr="00674110">
        <w:rPr>
          <w:spacing w:val="-47"/>
          <w:sz w:val="24"/>
          <w:szCs w:val="24"/>
        </w:rPr>
        <w:t xml:space="preserve"> </w:t>
      </w:r>
      <w:r w:rsidRPr="00674110">
        <w:rPr>
          <w:sz w:val="24"/>
          <w:szCs w:val="24"/>
        </w:rPr>
        <w:t>знаний</w:t>
      </w:r>
      <w:r w:rsidRPr="00674110">
        <w:rPr>
          <w:spacing w:val="22"/>
          <w:sz w:val="24"/>
          <w:szCs w:val="24"/>
        </w:rPr>
        <w:t xml:space="preserve"> </w:t>
      </w:r>
      <w:r w:rsidRPr="00674110">
        <w:rPr>
          <w:sz w:val="24"/>
          <w:szCs w:val="24"/>
        </w:rPr>
        <w:t>(о</w:t>
      </w:r>
      <w:r w:rsidRPr="00674110">
        <w:rPr>
          <w:spacing w:val="20"/>
          <w:sz w:val="24"/>
          <w:szCs w:val="24"/>
        </w:rPr>
        <w:t xml:space="preserve"> </w:t>
      </w:r>
      <w:r w:rsidRPr="00674110">
        <w:rPr>
          <w:sz w:val="24"/>
          <w:szCs w:val="24"/>
        </w:rPr>
        <w:t>рукотворном</w:t>
      </w:r>
      <w:r w:rsidRPr="00674110">
        <w:rPr>
          <w:spacing w:val="26"/>
          <w:sz w:val="24"/>
          <w:szCs w:val="24"/>
        </w:rPr>
        <w:t xml:space="preserve"> </w:t>
      </w:r>
      <w:r w:rsidRPr="00674110">
        <w:rPr>
          <w:sz w:val="24"/>
          <w:szCs w:val="24"/>
        </w:rPr>
        <w:t>мире</w:t>
      </w:r>
      <w:r w:rsidRPr="00674110">
        <w:rPr>
          <w:spacing w:val="22"/>
          <w:sz w:val="24"/>
          <w:szCs w:val="24"/>
        </w:rPr>
        <w:t xml:space="preserve"> </w:t>
      </w:r>
      <w:r w:rsidRPr="00674110">
        <w:rPr>
          <w:sz w:val="24"/>
          <w:szCs w:val="24"/>
        </w:rPr>
        <w:t>и</w:t>
      </w:r>
      <w:r w:rsidRPr="00674110">
        <w:rPr>
          <w:spacing w:val="23"/>
          <w:sz w:val="24"/>
          <w:szCs w:val="24"/>
        </w:rPr>
        <w:t xml:space="preserve"> </w:t>
      </w:r>
      <w:r w:rsidRPr="00674110">
        <w:rPr>
          <w:sz w:val="24"/>
          <w:szCs w:val="24"/>
        </w:rPr>
        <w:t>общих</w:t>
      </w:r>
      <w:r w:rsidRPr="00674110">
        <w:rPr>
          <w:spacing w:val="24"/>
          <w:sz w:val="24"/>
          <w:szCs w:val="24"/>
        </w:rPr>
        <w:t xml:space="preserve"> </w:t>
      </w:r>
      <w:r w:rsidRPr="00674110">
        <w:rPr>
          <w:sz w:val="24"/>
          <w:szCs w:val="24"/>
        </w:rPr>
        <w:t>правилах</w:t>
      </w:r>
      <w:r w:rsidRPr="00674110">
        <w:rPr>
          <w:spacing w:val="20"/>
          <w:sz w:val="24"/>
          <w:szCs w:val="24"/>
        </w:rPr>
        <w:t xml:space="preserve"> </w:t>
      </w:r>
      <w:r w:rsidRPr="00674110">
        <w:rPr>
          <w:sz w:val="24"/>
          <w:szCs w:val="24"/>
        </w:rPr>
        <w:t>его</w:t>
      </w:r>
      <w:r w:rsidRPr="00674110">
        <w:rPr>
          <w:spacing w:val="20"/>
          <w:sz w:val="24"/>
          <w:szCs w:val="24"/>
        </w:rPr>
        <w:t xml:space="preserve"> </w:t>
      </w:r>
      <w:r w:rsidRPr="00674110">
        <w:rPr>
          <w:sz w:val="24"/>
          <w:szCs w:val="24"/>
        </w:rPr>
        <w:t>создания</w:t>
      </w:r>
      <w:r w:rsidRPr="00674110">
        <w:rPr>
          <w:spacing w:val="24"/>
          <w:sz w:val="24"/>
          <w:szCs w:val="24"/>
        </w:rPr>
        <w:t xml:space="preserve"> </w:t>
      </w:r>
      <w:r w:rsidRPr="00674110">
        <w:rPr>
          <w:sz w:val="24"/>
          <w:szCs w:val="24"/>
        </w:rPr>
        <w:t>в</w:t>
      </w:r>
      <w:r w:rsidRPr="00674110">
        <w:rPr>
          <w:spacing w:val="25"/>
          <w:sz w:val="24"/>
          <w:szCs w:val="24"/>
        </w:rPr>
        <w:t xml:space="preserve"> </w:t>
      </w:r>
      <w:r w:rsidRPr="00674110">
        <w:rPr>
          <w:sz w:val="24"/>
          <w:szCs w:val="24"/>
        </w:rPr>
        <w:t>рамках</w:t>
      </w:r>
      <w:r w:rsidRPr="00674110">
        <w:rPr>
          <w:spacing w:val="-47"/>
          <w:sz w:val="24"/>
          <w:szCs w:val="24"/>
        </w:rPr>
        <w:t xml:space="preserve"> </w:t>
      </w:r>
      <w:r w:rsidRPr="00674110">
        <w:rPr>
          <w:sz w:val="24"/>
          <w:szCs w:val="24"/>
        </w:rPr>
        <w:t>исторически</w:t>
      </w:r>
      <w:r w:rsidRPr="00674110">
        <w:rPr>
          <w:sz w:val="24"/>
          <w:szCs w:val="24"/>
        </w:rPr>
        <w:tab/>
        <w:t>меняющихся</w:t>
      </w:r>
      <w:r w:rsidRPr="00674110">
        <w:rPr>
          <w:sz w:val="24"/>
          <w:szCs w:val="24"/>
        </w:rPr>
        <w:tab/>
        <w:t>технологий)</w:t>
      </w:r>
      <w:r w:rsidRPr="00674110">
        <w:rPr>
          <w:sz w:val="24"/>
          <w:szCs w:val="24"/>
        </w:rPr>
        <w:tab/>
        <w:t>и</w:t>
      </w:r>
      <w:r w:rsidRPr="00674110">
        <w:rPr>
          <w:sz w:val="24"/>
          <w:szCs w:val="24"/>
        </w:rPr>
        <w:tab/>
      </w:r>
      <w:r w:rsidRPr="00674110">
        <w:rPr>
          <w:sz w:val="24"/>
          <w:szCs w:val="24"/>
        </w:rPr>
        <w:tab/>
        <w:t>соответствующих</w:t>
      </w:r>
      <w:r w:rsidRPr="00674110">
        <w:rPr>
          <w:sz w:val="24"/>
          <w:szCs w:val="24"/>
        </w:rPr>
        <w:tab/>
        <w:t>им</w:t>
      </w:r>
      <w:r w:rsidRPr="00674110">
        <w:rPr>
          <w:spacing w:val="-47"/>
          <w:sz w:val="24"/>
          <w:szCs w:val="24"/>
        </w:rPr>
        <w:t xml:space="preserve"> </w:t>
      </w:r>
      <w:r w:rsidRPr="00674110">
        <w:rPr>
          <w:spacing w:val="-1"/>
          <w:sz w:val="24"/>
          <w:szCs w:val="24"/>
        </w:rPr>
        <w:t xml:space="preserve">практических умений, представленных в содержании </w:t>
      </w:r>
      <w:r w:rsidRPr="00674110">
        <w:rPr>
          <w:sz w:val="24"/>
          <w:szCs w:val="24"/>
        </w:rPr>
        <w:t>учебного предмета.</w:t>
      </w:r>
      <w:r w:rsidRPr="00674110">
        <w:rPr>
          <w:spacing w:val="-47"/>
          <w:sz w:val="24"/>
          <w:szCs w:val="24"/>
        </w:rPr>
        <w:t xml:space="preserve"> </w:t>
      </w:r>
      <w:r w:rsidRPr="00674110">
        <w:rPr>
          <w:sz w:val="24"/>
          <w:szCs w:val="24"/>
        </w:rPr>
        <w:t>Для</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основной</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концептуальной</w:t>
      </w:r>
      <w:r w:rsidRPr="00674110">
        <w:rPr>
          <w:spacing w:val="1"/>
          <w:sz w:val="24"/>
          <w:szCs w:val="24"/>
        </w:rPr>
        <w:t xml:space="preserve"> </w:t>
      </w:r>
      <w:r w:rsidRPr="00674110">
        <w:rPr>
          <w:sz w:val="24"/>
          <w:szCs w:val="24"/>
        </w:rPr>
        <w:t>идеи</w:t>
      </w:r>
      <w:r w:rsidRPr="00674110">
        <w:rPr>
          <w:spacing w:val="51"/>
          <w:sz w:val="24"/>
          <w:szCs w:val="24"/>
        </w:rPr>
        <w:t xml:space="preserve"> </w:t>
      </w:r>
      <w:r w:rsidRPr="00674110">
        <w:rPr>
          <w:sz w:val="24"/>
          <w:szCs w:val="24"/>
        </w:rPr>
        <w:t>данного</w:t>
      </w:r>
      <w:r w:rsidRPr="00674110">
        <w:rPr>
          <w:spacing w:val="1"/>
          <w:sz w:val="24"/>
          <w:szCs w:val="24"/>
        </w:rPr>
        <w:t xml:space="preserve"> </w:t>
      </w:r>
      <w:r w:rsidRPr="00674110">
        <w:rPr>
          <w:sz w:val="24"/>
          <w:szCs w:val="24"/>
        </w:rPr>
        <w:t>предмета</w:t>
      </w:r>
      <w:r w:rsidRPr="00674110">
        <w:rPr>
          <w:sz w:val="24"/>
          <w:szCs w:val="24"/>
        </w:rPr>
        <w:tab/>
        <w:t>необходимо</w:t>
      </w:r>
      <w:r w:rsidRPr="00674110">
        <w:rPr>
          <w:sz w:val="24"/>
          <w:szCs w:val="24"/>
        </w:rPr>
        <w:tab/>
        <w:t>решение</w:t>
      </w:r>
      <w:r w:rsidRPr="00674110">
        <w:rPr>
          <w:sz w:val="24"/>
          <w:szCs w:val="24"/>
        </w:rPr>
        <w:tab/>
      </w:r>
      <w:r w:rsidRPr="00674110">
        <w:rPr>
          <w:sz w:val="24"/>
          <w:szCs w:val="24"/>
        </w:rPr>
        <w:tab/>
      </w:r>
      <w:r w:rsidRPr="00674110">
        <w:rPr>
          <w:i/>
          <w:sz w:val="24"/>
          <w:szCs w:val="24"/>
        </w:rPr>
        <w:t>системы</w:t>
      </w:r>
      <w:r w:rsidRPr="00674110">
        <w:rPr>
          <w:i/>
          <w:sz w:val="24"/>
          <w:szCs w:val="24"/>
        </w:rPr>
        <w:tab/>
      </w:r>
      <w:r w:rsidRPr="00674110">
        <w:rPr>
          <w:i/>
          <w:sz w:val="24"/>
          <w:szCs w:val="24"/>
        </w:rPr>
        <w:tab/>
        <w:t>приоритетных</w:t>
      </w:r>
      <w:r w:rsidRPr="00674110">
        <w:rPr>
          <w:i/>
          <w:sz w:val="24"/>
          <w:szCs w:val="24"/>
        </w:rPr>
        <w:tab/>
        <w:t>задач</w:t>
      </w:r>
      <w:r w:rsidRPr="00674110">
        <w:rPr>
          <w:sz w:val="24"/>
          <w:szCs w:val="24"/>
        </w:rPr>
        <w:t>:</w:t>
      </w:r>
      <w:r w:rsidR="00F671D5">
        <w:rPr>
          <w:sz w:val="24"/>
          <w:szCs w:val="24"/>
        </w:rPr>
        <w:t xml:space="preserve"> </w:t>
      </w:r>
      <w:r w:rsidRPr="00674110">
        <w:rPr>
          <w:sz w:val="24"/>
          <w:szCs w:val="24"/>
        </w:rPr>
        <w:t>образовательных,</w:t>
      </w:r>
      <w:r w:rsidRPr="00674110">
        <w:rPr>
          <w:spacing w:val="-2"/>
          <w:sz w:val="24"/>
          <w:szCs w:val="24"/>
        </w:rPr>
        <w:t xml:space="preserve"> </w:t>
      </w:r>
      <w:r w:rsidRPr="00674110">
        <w:rPr>
          <w:sz w:val="24"/>
          <w:szCs w:val="24"/>
        </w:rPr>
        <w:t>развивающих</w:t>
      </w:r>
      <w:r w:rsidRPr="00674110">
        <w:rPr>
          <w:spacing w:val="-3"/>
          <w:sz w:val="24"/>
          <w:szCs w:val="24"/>
        </w:rPr>
        <w:t xml:space="preserve"> </w:t>
      </w:r>
      <w:r w:rsidRPr="00674110">
        <w:rPr>
          <w:sz w:val="24"/>
          <w:szCs w:val="24"/>
        </w:rPr>
        <w:t>и</w:t>
      </w:r>
      <w:r w:rsidRPr="00674110">
        <w:rPr>
          <w:spacing w:val="-9"/>
          <w:sz w:val="24"/>
          <w:szCs w:val="24"/>
        </w:rPr>
        <w:t xml:space="preserve"> </w:t>
      </w:r>
      <w:r w:rsidRPr="00674110">
        <w:rPr>
          <w:sz w:val="24"/>
          <w:szCs w:val="24"/>
        </w:rPr>
        <w:t>воспитательных.</w:t>
      </w:r>
    </w:p>
    <w:p w14:paraId="71C996F1" w14:textId="77777777" w:rsidR="00704869" w:rsidRPr="00674110" w:rsidRDefault="00704869">
      <w:pPr>
        <w:pStyle w:val="a3"/>
        <w:spacing w:before="8"/>
        <w:ind w:left="0"/>
        <w:jc w:val="left"/>
        <w:rPr>
          <w:sz w:val="24"/>
          <w:szCs w:val="24"/>
        </w:rPr>
      </w:pPr>
    </w:p>
    <w:p w14:paraId="5DB09C0D" w14:textId="77777777" w:rsidR="00704869" w:rsidRPr="00674110" w:rsidRDefault="00274AC7">
      <w:pPr>
        <w:ind w:left="518"/>
        <w:jc w:val="both"/>
        <w:rPr>
          <w:sz w:val="24"/>
          <w:szCs w:val="24"/>
        </w:rPr>
      </w:pPr>
      <w:r w:rsidRPr="00674110">
        <w:rPr>
          <w:i/>
          <w:sz w:val="24"/>
          <w:szCs w:val="24"/>
        </w:rPr>
        <w:t>Образовательные</w:t>
      </w:r>
      <w:r w:rsidRPr="00674110">
        <w:rPr>
          <w:i/>
          <w:spacing w:val="-2"/>
          <w:sz w:val="24"/>
          <w:szCs w:val="24"/>
        </w:rPr>
        <w:t xml:space="preserve"> </w:t>
      </w:r>
      <w:r w:rsidRPr="00674110">
        <w:rPr>
          <w:i/>
          <w:sz w:val="24"/>
          <w:szCs w:val="24"/>
        </w:rPr>
        <w:t>задачи</w:t>
      </w:r>
      <w:r w:rsidRPr="00674110">
        <w:rPr>
          <w:i/>
          <w:spacing w:val="-3"/>
          <w:sz w:val="24"/>
          <w:szCs w:val="24"/>
        </w:rPr>
        <w:t xml:space="preserve"> </w:t>
      </w:r>
      <w:r w:rsidRPr="00674110">
        <w:rPr>
          <w:i/>
          <w:sz w:val="24"/>
          <w:szCs w:val="24"/>
        </w:rPr>
        <w:t>курса</w:t>
      </w:r>
      <w:r w:rsidRPr="00674110">
        <w:rPr>
          <w:sz w:val="24"/>
          <w:szCs w:val="24"/>
        </w:rPr>
        <w:t>:</w:t>
      </w:r>
    </w:p>
    <w:p w14:paraId="5B5F8C57" w14:textId="77777777" w:rsidR="00704869" w:rsidRPr="00674110" w:rsidRDefault="00274AC7" w:rsidP="0058064A">
      <w:pPr>
        <w:pStyle w:val="a5"/>
        <w:numPr>
          <w:ilvl w:val="1"/>
          <w:numId w:val="26"/>
        </w:numPr>
        <w:tabs>
          <w:tab w:val="left" w:pos="860"/>
        </w:tabs>
        <w:spacing w:before="10" w:line="254" w:lineRule="auto"/>
        <w:ind w:right="132"/>
        <w:rPr>
          <w:sz w:val="24"/>
          <w:szCs w:val="24"/>
        </w:rPr>
      </w:pPr>
      <w:r w:rsidRPr="00674110">
        <w:rPr>
          <w:sz w:val="24"/>
          <w:szCs w:val="24"/>
        </w:rPr>
        <w:t>формирование общих представлений о культуре и организации</w:t>
      </w:r>
      <w:r w:rsidRPr="00674110">
        <w:rPr>
          <w:spacing w:val="1"/>
          <w:sz w:val="24"/>
          <w:szCs w:val="24"/>
        </w:rPr>
        <w:t xml:space="preserve"> </w:t>
      </w:r>
      <w:r w:rsidRPr="00674110">
        <w:rPr>
          <w:sz w:val="24"/>
          <w:szCs w:val="24"/>
        </w:rPr>
        <w:t>трудовой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важной</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общей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человека;</w:t>
      </w:r>
    </w:p>
    <w:p w14:paraId="7B97DBD7" w14:textId="77777777" w:rsidR="00704869" w:rsidRPr="00674110" w:rsidRDefault="00274AC7" w:rsidP="0058064A">
      <w:pPr>
        <w:pStyle w:val="a5"/>
        <w:numPr>
          <w:ilvl w:val="1"/>
          <w:numId w:val="26"/>
        </w:numPr>
        <w:tabs>
          <w:tab w:val="left" w:pos="860"/>
        </w:tabs>
        <w:spacing w:line="252" w:lineRule="auto"/>
        <w:ind w:right="130"/>
        <w:rPr>
          <w:sz w:val="24"/>
          <w:szCs w:val="24"/>
        </w:rPr>
      </w:pPr>
      <w:r w:rsidRPr="00674110">
        <w:rPr>
          <w:sz w:val="24"/>
          <w:szCs w:val="24"/>
        </w:rPr>
        <w:t>становление</w:t>
      </w:r>
      <w:r w:rsidRPr="00674110">
        <w:rPr>
          <w:spacing w:val="1"/>
          <w:sz w:val="24"/>
          <w:szCs w:val="24"/>
        </w:rPr>
        <w:t xml:space="preserve"> </w:t>
      </w:r>
      <w:r w:rsidRPr="00674110">
        <w:rPr>
          <w:sz w:val="24"/>
          <w:szCs w:val="24"/>
        </w:rPr>
        <w:t>элементарных</w:t>
      </w:r>
      <w:r w:rsidRPr="00674110">
        <w:rPr>
          <w:spacing w:val="1"/>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47"/>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(рукотворном)</w:t>
      </w:r>
      <w:r w:rsidRPr="00674110">
        <w:rPr>
          <w:spacing w:val="1"/>
          <w:sz w:val="24"/>
          <w:szCs w:val="24"/>
        </w:rPr>
        <w:t xml:space="preserve"> </w:t>
      </w:r>
      <w:r w:rsidRPr="00674110">
        <w:rPr>
          <w:sz w:val="24"/>
          <w:szCs w:val="24"/>
        </w:rPr>
        <w:t>мире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результате</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взаимодействии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миром</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правилах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технологиях</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исторически</w:t>
      </w:r>
      <w:r w:rsidRPr="00674110">
        <w:rPr>
          <w:spacing w:val="1"/>
          <w:sz w:val="24"/>
          <w:szCs w:val="24"/>
        </w:rPr>
        <w:t xml:space="preserve"> </w:t>
      </w:r>
      <w:r w:rsidRPr="00674110">
        <w:rPr>
          <w:sz w:val="24"/>
          <w:szCs w:val="24"/>
        </w:rPr>
        <w:t>развивающихся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производствах</w:t>
      </w:r>
      <w:r w:rsidRPr="00674110">
        <w:rPr>
          <w:spacing w:val="1"/>
          <w:sz w:val="24"/>
          <w:szCs w:val="24"/>
        </w:rPr>
        <w:t xml:space="preserve"> </w:t>
      </w:r>
      <w:r w:rsidRPr="00674110">
        <w:rPr>
          <w:sz w:val="24"/>
          <w:szCs w:val="24"/>
        </w:rPr>
        <w:t>и профессиях;</w:t>
      </w:r>
    </w:p>
    <w:p w14:paraId="0BD9B913" w14:textId="77777777" w:rsidR="00704869" w:rsidRPr="00674110" w:rsidRDefault="00274AC7" w:rsidP="0058064A">
      <w:pPr>
        <w:pStyle w:val="a5"/>
        <w:numPr>
          <w:ilvl w:val="1"/>
          <w:numId w:val="26"/>
        </w:numPr>
        <w:tabs>
          <w:tab w:val="left" w:pos="860"/>
        </w:tabs>
        <w:spacing w:line="252" w:lineRule="auto"/>
        <w:ind w:right="137"/>
        <w:rPr>
          <w:sz w:val="24"/>
          <w:szCs w:val="24"/>
        </w:rPr>
      </w:pPr>
      <w:r w:rsidRPr="00674110">
        <w:rPr>
          <w:sz w:val="24"/>
          <w:szCs w:val="24"/>
        </w:rPr>
        <w:t xml:space="preserve">формирование основ </w:t>
      </w:r>
      <w:proofErr w:type="spellStart"/>
      <w:r w:rsidRPr="00674110">
        <w:rPr>
          <w:sz w:val="24"/>
          <w:szCs w:val="24"/>
        </w:rPr>
        <w:t>чертёжно</w:t>
      </w:r>
      <w:proofErr w:type="spellEnd"/>
      <w:r w:rsidRPr="00674110">
        <w:rPr>
          <w:sz w:val="24"/>
          <w:szCs w:val="24"/>
        </w:rPr>
        <w:t>-графической грамотности, умения</w:t>
      </w:r>
      <w:r w:rsidRPr="00674110">
        <w:rPr>
          <w:spacing w:val="-47"/>
          <w:sz w:val="24"/>
          <w:szCs w:val="24"/>
        </w:rPr>
        <w:t xml:space="preserve"> </w:t>
      </w:r>
      <w:r w:rsidRPr="00674110">
        <w:rPr>
          <w:sz w:val="24"/>
          <w:szCs w:val="24"/>
        </w:rPr>
        <w:t>работать</w:t>
      </w:r>
      <w:r w:rsidRPr="00674110">
        <w:rPr>
          <w:spacing w:val="-9"/>
          <w:sz w:val="24"/>
          <w:szCs w:val="24"/>
        </w:rPr>
        <w:t xml:space="preserve"> </w:t>
      </w:r>
      <w:r w:rsidRPr="00674110">
        <w:rPr>
          <w:sz w:val="24"/>
          <w:szCs w:val="24"/>
        </w:rPr>
        <w:t>с</w:t>
      </w:r>
      <w:r w:rsidRPr="00674110">
        <w:rPr>
          <w:spacing w:val="-10"/>
          <w:sz w:val="24"/>
          <w:szCs w:val="24"/>
        </w:rPr>
        <w:t xml:space="preserve"> </w:t>
      </w:r>
      <w:r w:rsidRPr="00674110">
        <w:rPr>
          <w:sz w:val="24"/>
          <w:szCs w:val="24"/>
        </w:rPr>
        <w:t>простейшей</w:t>
      </w:r>
      <w:r w:rsidRPr="00674110">
        <w:rPr>
          <w:spacing w:val="-10"/>
          <w:sz w:val="24"/>
          <w:szCs w:val="24"/>
        </w:rPr>
        <w:t xml:space="preserve"> </w:t>
      </w:r>
      <w:r w:rsidRPr="00674110">
        <w:rPr>
          <w:sz w:val="24"/>
          <w:szCs w:val="24"/>
        </w:rPr>
        <w:t>технологической</w:t>
      </w:r>
      <w:r w:rsidRPr="00674110">
        <w:rPr>
          <w:spacing w:val="-10"/>
          <w:sz w:val="24"/>
          <w:szCs w:val="24"/>
        </w:rPr>
        <w:t xml:space="preserve"> </w:t>
      </w:r>
      <w:r w:rsidRPr="00674110">
        <w:rPr>
          <w:sz w:val="24"/>
          <w:szCs w:val="24"/>
        </w:rPr>
        <w:t>документацией</w:t>
      </w:r>
      <w:r w:rsidRPr="00674110">
        <w:rPr>
          <w:spacing w:val="-6"/>
          <w:sz w:val="24"/>
          <w:szCs w:val="24"/>
        </w:rPr>
        <w:t xml:space="preserve"> </w:t>
      </w:r>
      <w:r w:rsidRPr="00674110">
        <w:rPr>
          <w:sz w:val="24"/>
          <w:szCs w:val="24"/>
        </w:rPr>
        <w:t>(рисунок,</w:t>
      </w:r>
      <w:r w:rsidRPr="00674110">
        <w:rPr>
          <w:spacing w:val="-47"/>
          <w:sz w:val="24"/>
          <w:szCs w:val="24"/>
        </w:rPr>
        <w:t xml:space="preserve"> </w:t>
      </w:r>
      <w:r w:rsidRPr="00674110">
        <w:rPr>
          <w:sz w:val="24"/>
          <w:szCs w:val="24"/>
        </w:rPr>
        <w:t>чертёж,</w:t>
      </w:r>
      <w:r w:rsidRPr="00674110">
        <w:rPr>
          <w:spacing w:val="3"/>
          <w:sz w:val="24"/>
          <w:szCs w:val="24"/>
        </w:rPr>
        <w:t xml:space="preserve"> </w:t>
      </w:r>
      <w:r w:rsidRPr="00674110">
        <w:rPr>
          <w:sz w:val="24"/>
          <w:szCs w:val="24"/>
        </w:rPr>
        <w:t>эскиз,</w:t>
      </w:r>
      <w:r w:rsidRPr="00674110">
        <w:rPr>
          <w:spacing w:val="4"/>
          <w:sz w:val="24"/>
          <w:szCs w:val="24"/>
        </w:rPr>
        <w:t xml:space="preserve"> </w:t>
      </w:r>
      <w:r w:rsidRPr="00674110">
        <w:rPr>
          <w:sz w:val="24"/>
          <w:szCs w:val="24"/>
        </w:rPr>
        <w:t>схема);</w:t>
      </w:r>
    </w:p>
    <w:p w14:paraId="3A9DCC05" w14:textId="77777777" w:rsidR="00704869" w:rsidRPr="00674110" w:rsidRDefault="00274AC7" w:rsidP="0058064A">
      <w:pPr>
        <w:pStyle w:val="a5"/>
        <w:numPr>
          <w:ilvl w:val="1"/>
          <w:numId w:val="26"/>
        </w:numPr>
        <w:tabs>
          <w:tab w:val="left" w:pos="860"/>
        </w:tabs>
        <w:spacing w:before="2" w:line="249" w:lineRule="auto"/>
        <w:ind w:right="134"/>
        <w:rPr>
          <w:sz w:val="24"/>
          <w:szCs w:val="24"/>
        </w:rPr>
      </w:pPr>
      <w:r w:rsidRPr="00674110">
        <w:rPr>
          <w:sz w:val="24"/>
          <w:szCs w:val="24"/>
        </w:rPr>
        <w:t>формирование</w:t>
      </w:r>
      <w:r w:rsidRPr="00674110">
        <w:rPr>
          <w:spacing w:val="1"/>
          <w:sz w:val="24"/>
          <w:szCs w:val="24"/>
        </w:rPr>
        <w:t xml:space="preserve"> </w:t>
      </w:r>
      <w:r w:rsidRPr="00674110">
        <w:rPr>
          <w:sz w:val="24"/>
          <w:szCs w:val="24"/>
        </w:rPr>
        <w:t>элементарных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материалах,</w:t>
      </w:r>
      <w:r w:rsidRPr="00674110">
        <w:rPr>
          <w:spacing w:val="1"/>
          <w:sz w:val="24"/>
          <w:szCs w:val="24"/>
        </w:rPr>
        <w:t xml:space="preserve"> </w:t>
      </w:r>
      <w:r w:rsidRPr="00674110">
        <w:rPr>
          <w:sz w:val="24"/>
          <w:szCs w:val="24"/>
        </w:rPr>
        <w:t>технологиях</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соответствующих</w:t>
      </w:r>
      <w:r w:rsidRPr="00674110">
        <w:rPr>
          <w:spacing w:val="6"/>
          <w:sz w:val="24"/>
          <w:szCs w:val="24"/>
        </w:rPr>
        <w:t xml:space="preserve"> </w:t>
      </w:r>
      <w:r w:rsidRPr="00674110">
        <w:rPr>
          <w:sz w:val="24"/>
          <w:szCs w:val="24"/>
        </w:rPr>
        <w:t>умений.</w:t>
      </w:r>
    </w:p>
    <w:p w14:paraId="2AE3BB82" w14:textId="77777777" w:rsidR="00704869" w:rsidRPr="00674110" w:rsidRDefault="00274AC7">
      <w:pPr>
        <w:spacing w:before="65"/>
        <w:ind w:left="518"/>
        <w:jc w:val="both"/>
        <w:rPr>
          <w:sz w:val="24"/>
          <w:szCs w:val="24"/>
        </w:rPr>
      </w:pPr>
      <w:r w:rsidRPr="00674110">
        <w:rPr>
          <w:i/>
          <w:sz w:val="24"/>
          <w:szCs w:val="24"/>
        </w:rPr>
        <w:t>Развивающие</w:t>
      </w:r>
      <w:r w:rsidRPr="00674110">
        <w:rPr>
          <w:i/>
          <w:spacing w:val="-2"/>
          <w:sz w:val="24"/>
          <w:szCs w:val="24"/>
        </w:rPr>
        <w:t xml:space="preserve"> </w:t>
      </w:r>
      <w:r w:rsidRPr="00674110">
        <w:rPr>
          <w:i/>
          <w:sz w:val="24"/>
          <w:szCs w:val="24"/>
        </w:rPr>
        <w:t>задачи</w:t>
      </w:r>
      <w:r w:rsidRPr="00674110">
        <w:rPr>
          <w:sz w:val="24"/>
          <w:szCs w:val="24"/>
        </w:rPr>
        <w:t>:</w:t>
      </w:r>
    </w:p>
    <w:p w14:paraId="7D9D4749" w14:textId="77777777" w:rsidR="00704869" w:rsidRPr="00674110" w:rsidRDefault="00274AC7" w:rsidP="0058064A">
      <w:pPr>
        <w:pStyle w:val="a5"/>
        <w:numPr>
          <w:ilvl w:val="1"/>
          <w:numId w:val="26"/>
        </w:numPr>
        <w:tabs>
          <w:tab w:val="left" w:pos="860"/>
        </w:tabs>
        <w:spacing w:before="10" w:line="249" w:lineRule="auto"/>
        <w:ind w:right="137"/>
        <w:rPr>
          <w:sz w:val="24"/>
          <w:szCs w:val="24"/>
        </w:rPr>
      </w:pPr>
      <w:r w:rsidRPr="00674110">
        <w:rPr>
          <w:sz w:val="24"/>
          <w:szCs w:val="24"/>
        </w:rPr>
        <w:t>развитие</w:t>
      </w:r>
      <w:r w:rsidRPr="00674110">
        <w:rPr>
          <w:spacing w:val="1"/>
          <w:sz w:val="24"/>
          <w:szCs w:val="24"/>
        </w:rPr>
        <w:t xml:space="preserve"> </w:t>
      </w:r>
      <w:r w:rsidRPr="00674110">
        <w:rPr>
          <w:sz w:val="24"/>
          <w:szCs w:val="24"/>
        </w:rPr>
        <w:t>сенсомоторных</w:t>
      </w:r>
      <w:r w:rsidRPr="00674110">
        <w:rPr>
          <w:spacing w:val="1"/>
          <w:sz w:val="24"/>
          <w:szCs w:val="24"/>
        </w:rPr>
        <w:t xml:space="preserve"> </w:t>
      </w:r>
      <w:r w:rsidRPr="00674110">
        <w:rPr>
          <w:sz w:val="24"/>
          <w:szCs w:val="24"/>
        </w:rPr>
        <w:t>процессов,</w:t>
      </w:r>
      <w:r w:rsidRPr="00674110">
        <w:rPr>
          <w:spacing w:val="51"/>
          <w:sz w:val="24"/>
          <w:szCs w:val="24"/>
        </w:rPr>
        <w:t xml:space="preserve"> </w:t>
      </w:r>
      <w:r w:rsidRPr="00674110">
        <w:rPr>
          <w:sz w:val="24"/>
          <w:szCs w:val="24"/>
        </w:rPr>
        <w:t>психомоторной</w:t>
      </w:r>
      <w:r w:rsidRPr="00674110">
        <w:rPr>
          <w:spacing w:val="1"/>
          <w:sz w:val="24"/>
          <w:szCs w:val="24"/>
        </w:rPr>
        <w:t xml:space="preserve"> </w:t>
      </w:r>
      <w:r w:rsidRPr="00674110">
        <w:rPr>
          <w:sz w:val="24"/>
          <w:szCs w:val="24"/>
        </w:rPr>
        <w:t>координации,</w:t>
      </w:r>
      <w:r w:rsidRPr="00674110">
        <w:rPr>
          <w:spacing w:val="1"/>
          <w:sz w:val="24"/>
          <w:szCs w:val="24"/>
        </w:rPr>
        <w:t xml:space="preserve"> </w:t>
      </w:r>
      <w:r w:rsidRPr="00674110">
        <w:rPr>
          <w:sz w:val="24"/>
          <w:szCs w:val="24"/>
        </w:rPr>
        <w:t>глазомера</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формирование</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умений;</w:t>
      </w:r>
    </w:p>
    <w:p w14:paraId="15C4AC4A" w14:textId="77777777" w:rsidR="00704869" w:rsidRPr="00674110" w:rsidRDefault="00274AC7" w:rsidP="0058064A">
      <w:pPr>
        <w:pStyle w:val="a5"/>
        <w:numPr>
          <w:ilvl w:val="1"/>
          <w:numId w:val="26"/>
        </w:numPr>
        <w:tabs>
          <w:tab w:val="left" w:pos="860"/>
        </w:tabs>
        <w:spacing w:before="8" w:line="252" w:lineRule="auto"/>
        <w:ind w:right="139"/>
        <w:rPr>
          <w:sz w:val="24"/>
          <w:szCs w:val="24"/>
        </w:rPr>
      </w:pPr>
      <w:r w:rsidRPr="00674110">
        <w:rPr>
          <w:sz w:val="24"/>
          <w:szCs w:val="24"/>
        </w:rPr>
        <w:t>расширение</w:t>
      </w:r>
      <w:r w:rsidRPr="00674110">
        <w:rPr>
          <w:spacing w:val="1"/>
          <w:sz w:val="24"/>
          <w:szCs w:val="24"/>
        </w:rPr>
        <w:t xml:space="preserve"> </w:t>
      </w:r>
      <w:r w:rsidRPr="00674110">
        <w:rPr>
          <w:sz w:val="24"/>
          <w:szCs w:val="24"/>
        </w:rPr>
        <w:t>культурного</w:t>
      </w:r>
      <w:r w:rsidRPr="00674110">
        <w:rPr>
          <w:spacing w:val="1"/>
          <w:sz w:val="24"/>
          <w:szCs w:val="24"/>
        </w:rPr>
        <w:t xml:space="preserve"> </w:t>
      </w:r>
      <w:r w:rsidRPr="00674110">
        <w:rPr>
          <w:sz w:val="24"/>
          <w:szCs w:val="24"/>
        </w:rPr>
        <w:t>кругозора,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 xml:space="preserve">творческого  </w:t>
      </w:r>
      <w:r w:rsidRPr="00674110">
        <w:rPr>
          <w:spacing w:val="1"/>
          <w:sz w:val="24"/>
          <w:szCs w:val="24"/>
        </w:rPr>
        <w:t xml:space="preserve"> </w:t>
      </w:r>
      <w:r w:rsidRPr="00674110">
        <w:rPr>
          <w:sz w:val="24"/>
          <w:szCs w:val="24"/>
        </w:rPr>
        <w:t>использования    полученных    знаний    и   умений</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практической деятельности;</w:t>
      </w:r>
    </w:p>
    <w:p w14:paraId="35125499" w14:textId="77777777" w:rsidR="00704869" w:rsidRPr="00674110" w:rsidRDefault="00274AC7" w:rsidP="0058064A">
      <w:pPr>
        <w:pStyle w:val="a5"/>
        <w:numPr>
          <w:ilvl w:val="1"/>
          <w:numId w:val="26"/>
        </w:numPr>
        <w:tabs>
          <w:tab w:val="left" w:pos="860"/>
        </w:tabs>
        <w:spacing w:before="1" w:line="252" w:lineRule="auto"/>
        <w:ind w:right="129"/>
        <w:rPr>
          <w:sz w:val="24"/>
          <w:szCs w:val="24"/>
        </w:rPr>
      </w:pPr>
      <w:r w:rsidRPr="00674110">
        <w:rPr>
          <w:sz w:val="24"/>
          <w:szCs w:val="24"/>
        </w:rPr>
        <w:t>развитие</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психических</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приёмов</w:t>
      </w:r>
      <w:r w:rsidRPr="00674110">
        <w:rPr>
          <w:spacing w:val="1"/>
          <w:sz w:val="24"/>
          <w:szCs w:val="24"/>
        </w:rPr>
        <w:t xml:space="preserve"> </w:t>
      </w:r>
      <w:r w:rsidRPr="00674110">
        <w:rPr>
          <w:sz w:val="24"/>
          <w:szCs w:val="24"/>
        </w:rPr>
        <w:t>умственной деятельности посредством включения мыслительных</w:t>
      </w:r>
      <w:r w:rsidRPr="00674110">
        <w:rPr>
          <w:spacing w:val="1"/>
          <w:sz w:val="24"/>
          <w:szCs w:val="24"/>
        </w:rPr>
        <w:t xml:space="preserve"> </w:t>
      </w:r>
      <w:r w:rsidRPr="00674110">
        <w:rPr>
          <w:sz w:val="24"/>
          <w:szCs w:val="24"/>
        </w:rPr>
        <w:t>операций</w:t>
      </w:r>
      <w:r w:rsidRPr="00674110">
        <w:rPr>
          <w:spacing w:val="-2"/>
          <w:sz w:val="24"/>
          <w:szCs w:val="24"/>
        </w:rPr>
        <w:t xml:space="preserve"> </w:t>
      </w:r>
      <w:r w:rsidRPr="00674110">
        <w:rPr>
          <w:sz w:val="24"/>
          <w:szCs w:val="24"/>
        </w:rPr>
        <w:t>в</w:t>
      </w:r>
      <w:r w:rsidRPr="00674110">
        <w:rPr>
          <w:spacing w:val="-4"/>
          <w:sz w:val="24"/>
          <w:szCs w:val="24"/>
        </w:rPr>
        <w:t xml:space="preserve"> </w:t>
      </w:r>
      <w:r w:rsidRPr="00674110">
        <w:rPr>
          <w:sz w:val="24"/>
          <w:szCs w:val="24"/>
        </w:rPr>
        <w:t>ходе</w:t>
      </w:r>
      <w:r w:rsidRPr="00674110">
        <w:rPr>
          <w:spacing w:val="-8"/>
          <w:sz w:val="24"/>
          <w:szCs w:val="24"/>
        </w:rPr>
        <w:t xml:space="preserve"> </w:t>
      </w:r>
      <w:r w:rsidRPr="00674110">
        <w:rPr>
          <w:sz w:val="24"/>
          <w:szCs w:val="24"/>
        </w:rPr>
        <w:t>выполнения практических</w:t>
      </w:r>
      <w:r w:rsidRPr="00674110">
        <w:rPr>
          <w:spacing w:val="-5"/>
          <w:sz w:val="24"/>
          <w:szCs w:val="24"/>
        </w:rPr>
        <w:t xml:space="preserve"> </w:t>
      </w:r>
      <w:r w:rsidRPr="00674110">
        <w:rPr>
          <w:sz w:val="24"/>
          <w:szCs w:val="24"/>
        </w:rPr>
        <w:t>заданий;</w:t>
      </w:r>
    </w:p>
    <w:p w14:paraId="1B443086" w14:textId="77777777" w:rsidR="00704869" w:rsidRPr="00674110" w:rsidRDefault="00274AC7" w:rsidP="0058064A">
      <w:pPr>
        <w:pStyle w:val="a5"/>
        <w:numPr>
          <w:ilvl w:val="1"/>
          <w:numId w:val="26"/>
        </w:numPr>
        <w:tabs>
          <w:tab w:val="left" w:pos="860"/>
        </w:tabs>
        <w:spacing w:line="254" w:lineRule="auto"/>
        <w:ind w:right="134"/>
        <w:rPr>
          <w:sz w:val="24"/>
          <w:szCs w:val="24"/>
        </w:rPr>
      </w:pPr>
      <w:r w:rsidRPr="00674110">
        <w:rPr>
          <w:sz w:val="24"/>
          <w:szCs w:val="24"/>
        </w:rPr>
        <w:t>развитие гибкости и вариативности мышления, способностей к</w:t>
      </w:r>
      <w:r w:rsidRPr="00674110">
        <w:rPr>
          <w:spacing w:val="1"/>
          <w:sz w:val="24"/>
          <w:szCs w:val="24"/>
        </w:rPr>
        <w:t xml:space="preserve"> </w:t>
      </w:r>
      <w:r w:rsidRPr="00674110">
        <w:rPr>
          <w:sz w:val="24"/>
          <w:szCs w:val="24"/>
        </w:rPr>
        <w:t>изобретательской</w:t>
      </w:r>
      <w:r w:rsidRPr="00674110">
        <w:rPr>
          <w:spacing w:val="-1"/>
          <w:sz w:val="24"/>
          <w:szCs w:val="24"/>
        </w:rPr>
        <w:t xml:space="preserve"> </w:t>
      </w:r>
      <w:r w:rsidRPr="00674110">
        <w:rPr>
          <w:sz w:val="24"/>
          <w:szCs w:val="24"/>
        </w:rPr>
        <w:t>деятельности.</w:t>
      </w:r>
    </w:p>
    <w:p w14:paraId="22064E56" w14:textId="77777777" w:rsidR="00704869" w:rsidRPr="00674110" w:rsidRDefault="00274AC7">
      <w:pPr>
        <w:spacing w:line="227" w:lineRule="exact"/>
        <w:ind w:left="518"/>
        <w:jc w:val="both"/>
        <w:rPr>
          <w:sz w:val="24"/>
          <w:szCs w:val="24"/>
        </w:rPr>
      </w:pPr>
      <w:r w:rsidRPr="00674110">
        <w:rPr>
          <w:i/>
          <w:sz w:val="24"/>
          <w:szCs w:val="24"/>
        </w:rPr>
        <w:t>Воспитательные задачи</w:t>
      </w:r>
      <w:r w:rsidRPr="00674110">
        <w:rPr>
          <w:sz w:val="24"/>
          <w:szCs w:val="24"/>
        </w:rPr>
        <w:t>:</w:t>
      </w:r>
    </w:p>
    <w:p w14:paraId="66F801EC" w14:textId="77777777" w:rsidR="00704869" w:rsidRPr="00674110" w:rsidRDefault="00274AC7" w:rsidP="0058064A">
      <w:pPr>
        <w:pStyle w:val="a5"/>
        <w:numPr>
          <w:ilvl w:val="1"/>
          <w:numId w:val="26"/>
        </w:numPr>
        <w:tabs>
          <w:tab w:val="left" w:pos="860"/>
        </w:tabs>
        <w:spacing w:before="10" w:line="254" w:lineRule="auto"/>
        <w:ind w:right="135"/>
        <w:rPr>
          <w:sz w:val="24"/>
          <w:szCs w:val="24"/>
        </w:rPr>
      </w:pPr>
      <w:r w:rsidRPr="00674110">
        <w:rPr>
          <w:sz w:val="24"/>
          <w:szCs w:val="24"/>
        </w:rPr>
        <w:t>воспитание</w:t>
      </w:r>
      <w:r w:rsidRPr="00674110">
        <w:rPr>
          <w:spacing w:val="1"/>
          <w:sz w:val="24"/>
          <w:szCs w:val="24"/>
        </w:rPr>
        <w:t xml:space="preserve"> </w:t>
      </w:r>
      <w:r w:rsidRPr="00674110">
        <w:rPr>
          <w:sz w:val="24"/>
          <w:szCs w:val="24"/>
        </w:rPr>
        <w:t>уважительного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людям</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культурным традициям, понимания ценности предшествующих</w:t>
      </w:r>
      <w:r w:rsidRPr="00674110">
        <w:rPr>
          <w:spacing w:val="1"/>
          <w:sz w:val="24"/>
          <w:szCs w:val="24"/>
        </w:rPr>
        <w:t xml:space="preserve"> </w:t>
      </w:r>
      <w:r w:rsidRPr="00674110">
        <w:rPr>
          <w:sz w:val="24"/>
          <w:szCs w:val="24"/>
        </w:rPr>
        <w:t>культур,</w:t>
      </w:r>
      <w:r w:rsidRPr="00674110">
        <w:rPr>
          <w:spacing w:val="3"/>
          <w:sz w:val="24"/>
          <w:szCs w:val="24"/>
        </w:rPr>
        <w:t xml:space="preserve"> </w:t>
      </w:r>
      <w:r w:rsidRPr="00674110">
        <w:rPr>
          <w:sz w:val="24"/>
          <w:szCs w:val="24"/>
        </w:rPr>
        <w:t>отражённых</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материальном</w:t>
      </w:r>
      <w:r w:rsidRPr="00674110">
        <w:rPr>
          <w:spacing w:val="-1"/>
          <w:sz w:val="24"/>
          <w:szCs w:val="24"/>
        </w:rPr>
        <w:t xml:space="preserve"> </w:t>
      </w:r>
      <w:r w:rsidRPr="00674110">
        <w:rPr>
          <w:sz w:val="24"/>
          <w:szCs w:val="24"/>
        </w:rPr>
        <w:t>мире;</w:t>
      </w:r>
    </w:p>
    <w:p w14:paraId="536E9BEA" w14:textId="77777777" w:rsidR="00704869" w:rsidRPr="00674110" w:rsidRDefault="00274AC7" w:rsidP="0058064A">
      <w:pPr>
        <w:pStyle w:val="a5"/>
        <w:numPr>
          <w:ilvl w:val="1"/>
          <w:numId w:val="26"/>
        </w:numPr>
        <w:tabs>
          <w:tab w:val="left" w:pos="860"/>
        </w:tabs>
        <w:spacing w:line="254" w:lineRule="auto"/>
        <w:ind w:right="133"/>
        <w:rPr>
          <w:sz w:val="24"/>
          <w:szCs w:val="24"/>
        </w:rPr>
      </w:pPr>
      <w:r w:rsidRPr="00674110">
        <w:rPr>
          <w:sz w:val="24"/>
          <w:szCs w:val="24"/>
        </w:rPr>
        <w:t>развитие</w:t>
      </w:r>
      <w:r w:rsidRPr="00674110">
        <w:rPr>
          <w:spacing w:val="1"/>
          <w:sz w:val="24"/>
          <w:szCs w:val="24"/>
        </w:rPr>
        <w:t xml:space="preserve"> </w:t>
      </w:r>
      <w:r w:rsidRPr="00674110">
        <w:rPr>
          <w:sz w:val="24"/>
          <w:szCs w:val="24"/>
        </w:rPr>
        <w:t>социально</w:t>
      </w:r>
      <w:r w:rsidRPr="00674110">
        <w:rPr>
          <w:spacing w:val="1"/>
          <w:sz w:val="24"/>
          <w:szCs w:val="24"/>
        </w:rPr>
        <w:t xml:space="preserve"> </w:t>
      </w:r>
      <w:r w:rsidRPr="00674110">
        <w:rPr>
          <w:sz w:val="24"/>
          <w:szCs w:val="24"/>
        </w:rPr>
        <w:t>ценных</w:t>
      </w:r>
      <w:r w:rsidRPr="00674110">
        <w:rPr>
          <w:spacing w:val="1"/>
          <w:sz w:val="24"/>
          <w:szCs w:val="24"/>
        </w:rPr>
        <w:t xml:space="preserve"> </w:t>
      </w:r>
      <w:r w:rsidRPr="00674110">
        <w:rPr>
          <w:sz w:val="24"/>
          <w:szCs w:val="24"/>
        </w:rPr>
        <w:t>личностных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организованности,</w:t>
      </w:r>
      <w:r w:rsidRPr="00674110">
        <w:rPr>
          <w:spacing w:val="1"/>
          <w:sz w:val="24"/>
          <w:szCs w:val="24"/>
        </w:rPr>
        <w:t xml:space="preserve"> </w:t>
      </w:r>
      <w:r w:rsidRPr="00674110">
        <w:rPr>
          <w:sz w:val="24"/>
          <w:szCs w:val="24"/>
        </w:rPr>
        <w:t>аккуратности,</w:t>
      </w:r>
      <w:r w:rsidRPr="00674110">
        <w:rPr>
          <w:spacing w:val="1"/>
          <w:sz w:val="24"/>
          <w:szCs w:val="24"/>
        </w:rPr>
        <w:t xml:space="preserve"> </w:t>
      </w:r>
      <w:r w:rsidRPr="00674110">
        <w:rPr>
          <w:sz w:val="24"/>
          <w:szCs w:val="24"/>
        </w:rPr>
        <w:t>добросовестного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ответственного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взаимопомощи,</w:t>
      </w:r>
      <w:r w:rsidRPr="00674110">
        <w:rPr>
          <w:spacing w:val="1"/>
          <w:sz w:val="24"/>
          <w:szCs w:val="24"/>
        </w:rPr>
        <w:t xml:space="preserve"> </w:t>
      </w:r>
      <w:r w:rsidRPr="00674110">
        <w:rPr>
          <w:sz w:val="24"/>
          <w:szCs w:val="24"/>
        </w:rPr>
        <w:t>волевой</w:t>
      </w:r>
      <w:r w:rsidRPr="00674110">
        <w:rPr>
          <w:spacing w:val="1"/>
          <w:sz w:val="24"/>
          <w:szCs w:val="24"/>
        </w:rPr>
        <w:t xml:space="preserve"> </w:t>
      </w:r>
      <w:r w:rsidRPr="00674110">
        <w:rPr>
          <w:sz w:val="24"/>
          <w:szCs w:val="24"/>
        </w:rPr>
        <w:t>саморегуляции,</w:t>
      </w:r>
      <w:r w:rsidRPr="00674110">
        <w:rPr>
          <w:spacing w:val="3"/>
          <w:sz w:val="24"/>
          <w:szCs w:val="24"/>
        </w:rPr>
        <w:t xml:space="preserve"> </w:t>
      </w:r>
      <w:r w:rsidRPr="00674110">
        <w:rPr>
          <w:sz w:val="24"/>
          <w:szCs w:val="24"/>
        </w:rPr>
        <w:t>активности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инициативности;</w:t>
      </w:r>
    </w:p>
    <w:p w14:paraId="55605066" w14:textId="77777777" w:rsidR="00704869" w:rsidRPr="00674110" w:rsidRDefault="00274AC7" w:rsidP="0058064A">
      <w:pPr>
        <w:pStyle w:val="a5"/>
        <w:numPr>
          <w:ilvl w:val="1"/>
          <w:numId w:val="26"/>
        </w:numPr>
        <w:tabs>
          <w:tab w:val="left" w:pos="860"/>
        </w:tabs>
        <w:spacing w:line="252" w:lineRule="auto"/>
        <w:ind w:right="138"/>
        <w:rPr>
          <w:sz w:val="24"/>
          <w:szCs w:val="24"/>
        </w:rPr>
      </w:pPr>
      <w:r w:rsidRPr="00674110">
        <w:rPr>
          <w:sz w:val="24"/>
          <w:szCs w:val="24"/>
        </w:rPr>
        <w:t>воспитание интереса и творческого отношения к продуктивной</w:t>
      </w:r>
      <w:r w:rsidRPr="00674110">
        <w:rPr>
          <w:spacing w:val="1"/>
          <w:sz w:val="24"/>
          <w:szCs w:val="24"/>
        </w:rPr>
        <w:t xml:space="preserve"> </w:t>
      </w:r>
      <w:r w:rsidRPr="00674110">
        <w:rPr>
          <w:sz w:val="24"/>
          <w:szCs w:val="24"/>
        </w:rPr>
        <w:t>созидательной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мотивации</w:t>
      </w:r>
      <w:r w:rsidRPr="00674110">
        <w:rPr>
          <w:spacing w:val="1"/>
          <w:sz w:val="24"/>
          <w:szCs w:val="24"/>
        </w:rPr>
        <w:t xml:space="preserve"> </w:t>
      </w:r>
      <w:r w:rsidRPr="00674110">
        <w:rPr>
          <w:sz w:val="24"/>
          <w:szCs w:val="24"/>
        </w:rPr>
        <w:t>успеха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достижений,</w:t>
      </w:r>
      <w:r w:rsidRPr="00674110">
        <w:rPr>
          <w:spacing w:val="-47"/>
          <w:sz w:val="24"/>
          <w:szCs w:val="24"/>
        </w:rPr>
        <w:t xml:space="preserve"> </w:t>
      </w:r>
      <w:r w:rsidRPr="00674110">
        <w:rPr>
          <w:sz w:val="24"/>
          <w:szCs w:val="24"/>
        </w:rPr>
        <w:t>стремления к творческой</w:t>
      </w:r>
      <w:r w:rsidRPr="00674110">
        <w:rPr>
          <w:spacing w:val="-1"/>
          <w:sz w:val="24"/>
          <w:szCs w:val="24"/>
        </w:rPr>
        <w:t xml:space="preserve"> </w:t>
      </w:r>
      <w:r w:rsidRPr="00674110">
        <w:rPr>
          <w:sz w:val="24"/>
          <w:szCs w:val="24"/>
        </w:rPr>
        <w:t>самореализации;</w:t>
      </w:r>
    </w:p>
    <w:p w14:paraId="6AF94493" w14:textId="77777777" w:rsidR="00704869" w:rsidRPr="00674110" w:rsidRDefault="00274AC7" w:rsidP="0058064A">
      <w:pPr>
        <w:pStyle w:val="a5"/>
        <w:numPr>
          <w:ilvl w:val="1"/>
          <w:numId w:val="26"/>
        </w:numPr>
        <w:tabs>
          <w:tab w:val="left" w:pos="860"/>
        </w:tabs>
        <w:spacing w:line="252" w:lineRule="auto"/>
        <w:ind w:right="134"/>
        <w:rPr>
          <w:sz w:val="24"/>
          <w:szCs w:val="24"/>
        </w:rPr>
      </w:pPr>
      <w:r w:rsidRPr="00674110">
        <w:rPr>
          <w:sz w:val="24"/>
          <w:szCs w:val="24"/>
        </w:rPr>
        <w:t>становление</w:t>
      </w:r>
      <w:r w:rsidRPr="00674110">
        <w:rPr>
          <w:spacing w:val="1"/>
          <w:sz w:val="24"/>
          <w:szCs w:val="24"/>
        </w:rPr>
        <w:t xml:space="preserve"> </w:t>
      </w:r>
      <w:r w:rsidRPr="00674110">
        <w:rPr>
          <w:sz w:val="24"/>
          <w:szCs w:val="24"/>
        </w:rPr>
        <w:t>экологического</w:t>
      </w:r>
      <w:r w:rsidRPr="00674110">
        <w:rPr>
          <w:spacing w:val="1"/>
          <w:sz w:val="24"/>
          <w:szCs w:val="24"/>
        </w:rPr>
        <w:t xml:space="preserve"> </w:t>
      </w:r>
      <w:r w:rsidRPr="00674110">
        <w:rPr>
          <w:sz w:val="24"/>
          <w:szCs w:val="24"/>
        </w:rPr>
        <w:t>сознания,</w:t>
      </w:r>
      <w:r w:rsidRPr="00674110">
        <w:rPr>
          <w:spacing w:val="1"/>
          <w:sz w:val="24"/>
          <w:szCs w:val="24"/>
        </w:rPr>
        <w:t xml:space="preserve"> </w:t>
      </w:r>
      <w:r w:rsidRPr="00674110">
        <w:rPr>
          <w:sz w:val="24"/>
          <w:szCs w:val="24"/>
        </w:rPr>
        <w:t>внимательного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вдумчивого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осознание</w:t>
      </w:r>
      <w:r w:rsidRPr="00674110">
        <w:rPr>
          <w:spacing w:val="1"/>
          <w:sz w:val="24"/>
          <w:szCs w:val="24"/>
        </w:rPr>
        <w:t xml:space="preserve"> </w:t>
      </w:r>
      <w:r w:rsidRPr="00674110">
        <w:rPr>
          <w:sz w:val="24"/>
          <w:szCs w:val="24"/>
        </w:rPr>
        <w:t>взаимосвязи</w:t>
      </w:r>
      <w:r w:rsidRPr="00674110">
        <w:rPr>
          <w:spacing w:val="-1"/>
          <w:sz w:val="24"/>
          <w:szCs w:val="24"/>
        </w:rPr>
        <w:t xml:space="preserve"> </w:t>
      </w:r>
      <w:r w:rsidRPr="00674110">
        <w:rPr>
          <w:sz w:val="24"/>
          <w:szCs w:val="24"/>
        </w:rPr>
        <w:t>рукотворного</w:t>
      </w:r>
      <w:r w:rsidRPr="00674110">
        <w:rPr>
          <w:spacing w:val="-4"/>
          <w:sz w:val="24"/>
          <w:szCs w:val="24"/>
        </w:rPr>
        <w:t xml:space="preserve"> </w:t>
      </w:r>
      <w:r w:rsidRPr="00674110">
        <w:rPr>
          <w:sz w:val="24"/>
          <w:szCs w:val="24"/>
        </w:rPr>
        <w:t>мира</w:t>
      </w:r>
      <w:r w:rsidRPr="00674110">
        <w:rPr>
          <w:spacing w:val="4"/>
          <w:sz w:val="24"/>
          <w:szCs w:val="24"/>
        </w:rPr>
        <w:t xml:space="preserve"> </w:t>
      </w:r>
      <w:r w:rsidRPr="00674110">
        <w:rPr>
          <w:sz w:val="24"/>
          <w:szCs w:val="24"/>
        </w:rPr>
        <w:t>с</w:t>
      </w:r>
      <w:r w:rsidRPr="00674110">
        <w:rPr>
          <w:spacing w:val="-7"/>
          <w:sz w:val="24"/>
          <w:szCs w:val="24"/>
        </w:rPr>
        <w:t xml:space="preserve"> </w:t>
      </w:r>
      <w:r w:rsidRPr="00674110">
        <w:rPr>
          <w:sz w:val="24"/>
          <w:szCs w:val="24"/>
        </w:rPr>
        <w:t>миром</w:t>
      </w:r>
      <w:r w:rsidRPr="00674110">
        <w:rPr>
          <w:spacing w:val="4"/>
          <w:sz w:val="24"/>
          <w:szCs w:val="24"/>
        </w:rPr>
        <w:t xml:space="preserve"> </w:t>
      </w:r>
      <w:r w:rsidRPr="00674110">
        <w:rPr>
          <w:sz w:val="24"/>
          <w:szCs w:val="24"/>
        </w:rPr>
        <w:t>природы;</w:t>
      </w:r>
    </w:p>
    <w:p w14:paraId="77C8AE57" w14:textId="77777777" w:rsidR="00704869" w:rsidRPr="00674110" w:rsidRDefault="00274AC7" w:rsidP="0058064A">
      <w:pPr>
        <w:pStyle w:val="a5"/>
        <w:numPr>
          <w:ilvl w:val="1"/>
          <w:numId w:val="26"/>
        </w:numPr>
        <w:tabs>
          <w:tab w:val="left" w:pos="860"/>
        </w:tabs>
        <w:spacing w:line="249" w:lineRule="auto"/>
        <w:ind w:right="135"/>
        <w:rPr>
          <w:sz w:val="24"/>
          <w:szCs w:val="24"/>
        </w:rPr>
      </w:pPr>
      <w:r w:rsidRPr="00674110">
        <w:rPr>
          <w:sz w:val="24"/>
          <w:szCs w:val="24"/>
        </w:rPr>
        <w:t>воспитание положительного отношения к коллективному труду,</w:t>
      </w:r>
      <w:r w:rsidRPr="00674110">
        <w:rPr>
          <w:spacing w:val="1"/>
          <w:sz w:val="24"/>
          <w:szCs w:val="24"/>
        </w:rPr>
        <w:t xml:space="preserve"> </w:t>
      </w:r>
      <w:r w:rsidRPr="00674110">
        <w:rPr>
          <w:sz w:val="24"/>
          <w:szCs w:val="24"/>
        </w:rPr>
        <w:t>применение правил культуры общения, проявление уважения к</w:t>
      </w:r>
      <w:r w:rsidRPr="00674110">
        <w:rPr>
          <w:spacing w:val="1"/>
          <w:sz w:val="24"/>
          <w:szCs w:val="24"/>
        </w:rPr>
        <w:t xml:space="preserve"> </w:t>
      </w:r>
      <w:r w:rsidRPr="00674110">
        <w:rPr>
          <w:sz w:val="24"/>
          <w:szCs w:val="24"/>
        </w:rPr>
        <w:t>взглядам</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мнению других</w:t>
      </w:r>
      <w:r w:rsidRPr="00674110">
        <w:rPr>
          <w:spacing w:val="1"/>
          <w:sz w:val="24"/>
          <w:szCs w:val="24"/>
        </w:rPr>
        <w:t xml:space="preserve"> </w:t>
      </w:r>
      <w:r w:rsidRPr="00674110">
        <w:rPr>
          <w:sz w:val="24"/>
          <w:szCs w:val="24"/>
        </w:rPr>
        <w:t>людей.</w:t>
      </w:r>
    </w:p>
    <w:p w14:paraId="68D53205" w14:textId="77777777" w:rsidR="00704869" w:rsidRPr="00674110" w:rsidRDefault="00704869">
      <w:pPr>
        <w:pStyle w:val="a3"/>
        <w:spacing w:before="2"/>
        <w:ind w:left="0"/>
        <w:jc w:val="left"/>
        <w:rPr>
          <w:sz w:val="24"/>
          <w:szCs w:val="24"/>
        </w:rPr>
      </w:pPr>
    </w:p>
    <w:p w14:paraId="55ECD1BE" w14:textId="77777777" w:rsidR="00704869" w:rsidRPr="00674110" w:rsidRDefault="00274AC7">
      <w:pPr>
        <w:pStyle w:val="2"/>
        <w:ind w:left="292" w:right="808"/>
        <w:rPr>
          <w:sz w:val="24"/>
          <w:szCs w:val="24"/>
        </w:rPr>
      </w:pPr>
      <w:r w:rsidRPr="00674110">
        <w:rPr>
          <w:sz w:val="24"/>
          <w:szCs w:val="24"/>
        </w:rPr>
        <w:t>МЕСТО УЧЕБНОГО ПРЕДМЕТА «ТЕХНОЛОГИЯ» В</w:t>
      </w:r>
      <w:r w:rsidRPr="00674110">
        <w:rPr>
          <w:spacing w:val="-52"/>
          <w:sz w:val="24"/>
          <w:szCs w:val="24"/>
        </w:rPr>
        <w:t xml:space="preserve"> </w:t>
      </w:r>
      <w:r w:rsidRPr="00674110">
        <w:rPr>
          <w:sz w:val="24"/>
          <w:szCs w:val="24"/>
        </w:rPr>
        <w:t>УЧЕБНОМ</w:t>
      </w:r>
      <w:r w:rsidRPr="00674110">
        <w:rPr>
          <w:spacing w:val="-1"/>
          <w:sz w:val="24"/>
          <w:szCs w:val="24"/>
        </w:rPr>
        <w:t xml:space="preserve"> </w:t>
      </w:r>
      <w:r w:rsidRPr="00674110">
        <w:rPr>
          <w:sz w:val="24"/>
          <w:szCs w:val="24"/>
        </w:rPr>
        <w:t>ПЛАНЕ</w:t>
      </w:r>
    </w:p>
    <w:p w14:paraId="79373D63" w14:textId="77777777" w:rsidR="00704869" w:rsidRPr="00674110" w:rsidRDefault="00704869">
      <w:pPr>
        <w:pStyle w:val="a3"/>
        <w:spacing w:before="1"/>
        <w:ind w:left="0"/>
        <w:jc w:val="left"/>
        <w:rPr>
          <w:b/>
          <w:sz w:val="24"/>
          <w:szCs w:val="24"/>
        </w:rPr>
      </w:pPr>
    </w:p>
    <w:p w14:paraId="573AF739" w14:textId="77777777" w:rsidR="00704869" w:rsidRPr="00674110" w:rsidRDefault="00274AC7">
      <w:pPr>
        <w:pStyle w:val="a3"/>
        <w:ind w:left="518"/>
        <w:rPr>
          <w:sz w:val="24"/>
          <w:szCs w:val="24"/>
        </w:rPr>
      </w:pPr>
      <w:r w:rsidRPr="00674110">
        <w:rPr>
          <w:sz w:val="24"/>
          <w:szCs w:val="24"/>
        </w:rPr>
        <w:t>Согласно</w:t>
      </w:r>
      <w:r w:rsidRPr="00674110">
        <w:rPr>
          <w:spacing w:val="21"/>
          <w:sz w:val="24"/>
          <w:szCs w:val="24"/>
        </w:rPr>
        <w:t xml:space="preserve"> </w:t>
      </w:r>
      <w:r w:rsidRPr="00674110">
        <w:rPr>
          <w:sz w:val="24"/>
          <w:szCs w:val="24"/>
        </w:rPr>
        <w:t>требованиям</w:t>
      </w:r>
      <w:r w:rsidRPr="00674110">
        <w:rPr>
          <w:spacing w:val="28"/>
          <w:sz w:val="24"/>
          <w:szCs w:val="24"/>
        </w:rPr>
        <w:t xml:space="preserve"> </w:t>
      </w:r>
      <w:r w:rsidRPr="00674110">
        <w:rPr>
          <w:sz w:val="24"/>
          <w:szCs w:val="24"/>
        </w:rPr>
        <w:t>ФГОС</w:t>
      </w:r>
      <w:r w:rsidRPr="00674110">
        <w:rPr>
          <w:spacing w:val="21"/>
          <w:sz w:val="24"/>
          <w:szCs w:val="24"/>
        </w:rPr>
        <w:t xml:space="preserve"> </w:t>
      </w:r>
      <w:r w:rsidRPr="00674110">
        <w:rPr>
          <w:sz w:val="24"/>
          <w:szCs w:val="24"/>
        </w:rPr>
        <w:t>общее</w:t>
      </w:r>
      <w:r w:rsidRPr="00674110">
        <w:rPr>
          <w:spacing w:val="23"/>
          <w:sz w:val="24"/>
          <w:szCs w:val="24"/>
        </w:rPr>
        <w:t xml:space="preserve"> </w:t>
      </w:r>
      <w:r w:rsidRPr="00674110">
        <w:rPr>
          <w:sz w:val="24"/>
          <w:szCs w:val="24"/>
        </w:rPr>
        <w:t>число</w:t>
      </w:r>
      <w:r w:rsidRPr="00674110">
        <w:rPr>
          <w:spacing w:val="21"/>
          <w:sz w:val="24"/>
          <w:szCs w:val="24"/>
        </w:rPr>
        <w:t xml:space="preserve"> </w:t>
      </w:r>
      <w:r w:rsidRPr="00674110">
        <w:rPr>
          <w:sz w:val="24"/>
          <w:szCs w:val="24"/>
        </w:rPr>
        <w:t>часов</w:t>
      </w:r>
      <w:r w:rsidRPr="00674110">
        <w:rPr>
          <w:spacing w:val="27"/>
          <w:sz w:val="24"/>
          <w:szCs w:val="24"/>
        </w:rPr>
        <w:t xml:space="preserve"> </w:t>
      </w:r>
      <w:r w:rsidRPr="00674110">
        <w:rPr>
          <w:sz w:val="24"/>
          <w:szCs w:val="24"/>
        </w:rPr>
        <w:t>на</w:t>
      </w:r>
      <w:r w:rsidRPr="00674110">
        <w:rPr>
          <w:spacing w:val="24"/>
          <w:sz w:val="24"/>
          <w:szCs w:val="24"/>
        </w:rPr>
        <w:t xml:space="preserve"> </w:t>
      </w:r>
      <w:r w:rsidRPr="00674110">
        <w:rPr>
          <w:sz w:val="24"/>
          <w:szCs w:val="24"/>
        </w:rPr>
        <w:t>изучение</w:t>
      </w:r>
      <w:r w:rsidRPr="00674110">
        <w:rPr>
          <w:spacing w:val="23"/>
          <w:sz w:val="24"/>
          <w:szCs w:val="24"/>
        </w:rPr>
        <w:t xml:space="preserve"> </w:t>
      </w:r>
      <w:r w:rsidRPr="00674110">
        <w:rPr>
          <w:sz w:val="24"/>
          <w:szCs w:val="24"/>
        </w:rPr>
        <w:t>курса</w:t>
      </w:r>
    </w:p>
    <w:p w14:paraId="0C2B3414" w14:textId="77777777" w:rsidR="00704869" w:rsidRPr="00674110" w:rsidRDefault="00274AC7">
      <w:pPr>
        <w:pStyle w:val="a3"/>
        <w:spacing w:before="11" w:line="249" w:lineRule="auto"/>
        <w:ind w:left="292" w:right="130"/>
        <w:rPr>
          <w:sz w:val="24"/>
          <w:szCs w:val="24"/>
        </w:rPr>
      </w:pPr>
      <w:r w:rsidRPr="00674110">
        <w:rPr>
          <w:sz w:val="24"/>
          <w:szCs w:val="24"/>
        </w:rPr>
        <w:t>«Технология» в 1—4 классах — 135 (по 1 часу в неделю): 33 часа в 1</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и по</w:t>
      </w:r>
      <w:r w:rsidRPr="00674110">
        <w:rPr>
          <w:spacing w:val="-3"/>
          <w:sz w:val="24"/>
          <w:szCs w:val="24"/>
        </w:rPr>
        <w:t xml:space="preserve"> </w:t>
      </w:r>
      <w:r w:rsidRPr="00674110">
        <w:rPr>
          <w:sz w:val="24"/>
          <w:szCs w:val="24"/>
        </w:rPr>
        <w:t>34</w:t>
      </w:r>
      <w:r w:rsidRPr="00674110">
        <w:rPr>
          <w:spacing w:val="2"/>
          <w:sz w:val="24"/>
          <w:szCs w:val="24"/>
        </w:rPr>
        <w:t xml:space="preserve"> </w:t>
      </w:r>
      <w:r w:rsidRPr="00674110">
        <w:rPr>
          <w:sz w:val="24"/>
          <w:szCs w:val="24"/>
        </w:rPr>
        <w:t>часа</w:t>
      </w:r>
      <w:r w:rsidRPr="00674110">
        <w:rPr>
          <w:spacing w:val="-1"/>
          <w:sz w:val="24"/>
          <w:szCs w:val="24"/>
        </w:rPr>
        <w:t xml:space="preserve"> </w:t>
      </w:r>
      <w:r w:rsidRPr="00674110">
        <w:rPr>
          <w:sz w:val="24"/>
          <w:szCs w:val="24"/>
        </w:rPr>
        <w:t>во</w:t>
      </w:r>
      <w:r w:rsidRPr="00674110">
        <w:rPr>
          <w:spacing w:val="-3"/>
          <w:sz w:val="24"/>
          <w:szCs w:val="24"/>
        </w:rPr>
        <w:t xml:space="preserve"> </w:t>
      </w:r>
      <w:r w:rsidRPr="00674110">
        <w:rPr>
          <w:sz w:val="24"/>
          <w:szCs w:val="24"/>
        </w:rPr>
        <w:t>2—4</w:t>
      </w:r>
      <w:r w:rsidRPr="00674110">
        <w:rPr>
          <w:spacing w:val="-3"/>
          <w:sz w:val="24"/>
          <w:szCs w:val="24"/>
        </w:rPr>
        <w:t xml:space="preserve"> </w:t>
      </w:r>
      <w:r w:rsidRPr="00674110">
        <w:rPr>
          <w:sz w:val="24"/>
          <w:szCs w:val="24"/>
        </w:rPr>
        <w:t>классах.</w:t>
      </w:r>
    </w:p>
    <w:p w14:paraId="7079AC18" w14:textId="77777777" w:rsidR="00704869" w:rsidRPr="00674110" w:rsidRDefault="00274AC7">
      <w:pPr>
        <w:pStyle w:val="a3"/>
        <w:spacing w:before="1" w:line="249" w:lineRule="auto"/>
        <w:ind w:left="292" w:right="134" w:firstLine="225"/>
        <w:rPr>
          <w:sz w:val="24"/>
          <w:szCs w:val="24"/>
        </w:rPr>
      </w:pPr>
      <w:r w:rsidRPr="00674110">
        <w:rPr>
          <w:sz w:val="24"/>
          <w:szCs w:val="24"/>
        </w:rPr>
        <w:t>По усмотрению образовательной организации это число может быть</w:t>
      </w:r>
      <w:r w:rsidRPr="00674110">
        <w:rPr>
          <w:spacing w:val="1"/>
          <w:sz w:val="24"/>
          <w:szCs w:val="24"/>
        </w:rPr>
        <w:t xml:space="preserve"> </w:t>
      </w:r>
      <w:r w:rsidRPr="00674110">
        <w:rPr>
          <w:sz w:val="24"/>
          <w:szCs w:val="24"/>
        </w:rPr>
        <w:t>увеличено за счёт части, формируемой участниками образовательных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большое</w:t>
      </w:r>
      <w:r w:rsidRPr="00674110">
        <w:rPr>
          <w:spacing w:val="1"/>
          <w:sz w:val="24"/>
          <w:szCs w:val="24"/>
        </w:rPr>
        <w:t xml:space="preserve"> </w:t>
      </w:r>
      <w:r w:rsidRPr="00674110">
        <w:rPr>
          <w:sz w:val="24"/>
          <w:szCs w:val="24"/>
        </w:rPr>
        <w:t>значение</w:t>
      </w:r>
      <w:r w:rsidRPr="00674110">
        <w:rPr>
          <w:spacing w:val="1"/>
          <w:sz w:val="24"/>
          <w:szCs w:val="24"/>
        </w:rPr>
        <w:t xml:space="preserve"> </w:t>
      </w:r>
      <w:r w:rsidRPr="00674110">
        <w:rPr>
          <w:sz w:val="24"/>
          <w:szCs w:val="24"/>
        </w:rPr>
        <w:t>имеют</w:t>
      </w:r>
      <w:r w:rsidRPr="00674110">
        <w:rPr>
          <w:spacing w:val="1"/>
          <w:sz w:val="24"/>
          <w:szCs w:val="24"/>
        </w:rPr>
        <w:t xml:space="preserve"> </w:t>
      </w:r>
      <w:r w:rsidRPr="00674110">
        <w:rPr>
          <w:sz w:val="24"/>
          <w:szCs w:val="24"/>
        </w:rPr>
        <w:t>итоговые</w:t>
      </w:r>
      <w:r w:rsidRPr="00674110">
        <w:rPr>
          <w:spacing w:val="1"/>
          <w:sz w:val="24"/>
          <w:szCs w:val="24"/>
        </w:rPr>
        <w:t xml:space="preserve"> </w:t>
      </w:r>
      <w:r w:rsidRPr="00674110">
        <w:rPr>
          <w:sz w:val="24"/>
          <w:szCs w:val="24"/>
        </w:rPr>
        <w:t>выставки</w:t>
      </w:r>
      <w:r w:rsidRPr="00674110">
        <w:rPr>
          <w:spacing w:val="1"/>
          <w:sz w:val="24"/>
          <w:szCs w:val="24"/>
        </w:rPr>
        <w:t xml:space="preserve"> </w:t>
      </w:r>
      <w:r w:rsidRPr="00674110">
        <w:rPr>
          <w:sz w:val="24"/>
          <w:szCs w:val="24"/>
        </w:rPr>
        <w:t>достижений</w:t>
      </w:r>
      <w:r w:rsidRPr="00674110">
        <w:rPr>
          <w:spacing w:val="16"/>
          <w:sz w:val="24"/>
          <w:szCs w:val="24"/>
        </w:rPr>
        <w:t xml:space="preserve"> </w:t>
      </w:r>
      <w:r w:rsidRPr="00674110">
        <w:rPr>
          <w:sz w:val="24"/>
          <w:szCs w:val="24"/>
        </w:rPr>
        <w:t>учащихся,</w:t>
      </w:r>
      <w:r w:rsidRPr="00674110">
        <w:rPr>
          <w:spacing w:val="15"/>
          <w:sz w:val="24"/>
          <w:szCs w:val="24"/>
        </w:rPr>
        <w:t xml:space="preserve"> </w:t>
      </w:r>
      <w:r w:rsidRPr="00674110">
        <w:rPr>
          <w:sz w:val="24"/>
          <w:szCs w:val="24"/>
        </w:rPr>
        <w:t>которые</w:t>
      </w:r>
      <w:r w:rsidRPr="00674110">
        <w:rPr>
          <w:spacing w:val="11"/>
          <w:sz w:val="24"/>
          <w:szCs w:val="24"/>
        </w:rPr>
        <w:t xml:space="preserve"> </w:t>
      </w:r>
      <w:r w:rsidRPr="00674110">
        <w:rPr>
          <w:sz w:val="24"/>
          <w:szCs w:val="24"/>
        </w:rPr>
        <w:t>требуют</w:t>
      </w:r>
      <w:r w:rsidRPr="00674110">
        <w:rPr>
          <w:spacing w:val="13"/>
          <w:sz w:val="24"/>
          <w:szCs w:val="24"/>
        </w:rPr>
        <w:t xml:space="preserve"> </w:t>
      </w:r>
      <w:r w:rsidRPr="00674110">
        <w:rPr>
          <w:sz w:val="24"/>
          <w:szCs w:val="24"/>
        </w:rPr>
        <w:t>времени</w:t>
      </w:r>
      <w:r w:rsidRPr="00674110">
        <w:rPr>
          <w:spacing w:val="12"/>
          <w:sz w:val="24"/>
          <w:szCs w:val="24"/>
        </w:rPr>
        <w:t xml:space="preserve"> </w:t>
      </w:r>
      <w:r w:rsidRPr="00674110">
        <w:rPr>
          <w:sz w:val="24"/>
          <w:szCs w:val="24"/>
        </w:rPr>
        <w:t>для</w:t>
      </w:r>
      <w:r w:rsidRPr="00674110">
        <w:rPr>
          <w:spacing w:val="13"/>
          <w:sz w:val="24"/>
          <w:szCs w:val="24"/>
        </w:rPr>
        <w:t xml:space="preserve"> </w:t>
      </w:r>
      <w:r w:rsidRPr="00674110">
        <w:rPr>
          <w:sz w:val="24"/>
          <w:szCs w:val="24"/>
        </w:rPr>
        <w:t>подготовки</w:t>
      </w:r>
      <w:r w:rsidRPr="00674110">
        <w:rPr>
          <w:spacing w:val="12"/>
          <w:sz w:val="24"/>
          <w:szCs w:val="24"/>
        </w:rPr>
        <w:t xml:space="preserve"> </w:t>
      </w:r>
      <w:r w:rsidRPr="00674110">
        <w:rPr>
          <w:sz w:val="24"/>
          <w:szCs w:val="24"/>
        </w:rPr>
        <w:t>и</w:t>
      </w:r>
    </w:p>
    <w:p w14:paraId="5BBC10F7" w14:textId="77777777" w:rsidR="00704869" w:rsidRPr="00674110" w:rsidRDefault="00274AC7">
      <w:pPr>
        <w:pStyle w:val="a3"/>
        <w:spacing w:before="65" w:line="249" w:lineRule="auto"/>
        <w:ind w:left="292"/>
        <w:jc w:val="left"/>
        <w:rPr>
          <w:sz w:val="24"/>
          <w:szCs w:val="24"/>
        </w:rPr>
      </w:pPr>
      <w:r w:rsidRPr="00674110">
        <w:rPr>
          <w:sz w:val="24"/>
          <w:szCs w:val="24"/>
        </w:rPr>
        <w:t>проведения</w:t>
      </w:r>
      <w:r w:rsidRPr="00674110">
        <w:rPr>
          <w:spacing w:val="7"/>
          <w:sz w:val="24"/>
          <w:szCs w:val="24"/>
        </w:rPr>
        <w:t xml:space="preserve"> </w:t>
      </w:r>
      <w:r w:rsidRPr="00674110">
        <w:rPr>
          <w:sz w:val="24"/>
          <w:szCs w:val="24"/>
        </w:rPr>
        <w:t>(с</w:t>
      </w:r>
      <w:r w:rsidRPr="00674110">
        <w:rPr>
          <w:spacing w:val="9"/>
          <w:sz w:val="24"/>
          <w:szCs w:val="24"/>
        </w:rPr>
        <w:t xml:space="preserve"> </w:t>
      </w:r>
      <w:r w:rsidRPr="00674110">
        <w:rPr>
          <w:sz w:val="24"/>
          <w:szCs w:val="24"/>
        </w:rPr>
        <w:t>участием</w:t>
      </w:r>
      <w:r w:rsidRPr="00674110">
        <w:rPr>
          <w:spacing w:val="11"/>
          <w:sz w:val="24"/>
          <w:szCs w:val="24"/>
        </w:rPr>
        <w:t xml:space="preserve"> </w:t>
      </w:r>
      <w:r w:rsidRPr="00674110">
        <w:rPr>
          <w:sz w:val="24"/>
          <w:szCs w:val="24"/>
        </w:rPr>
        <w:t>самих</w:t>
      </w:r>
      <w:r w:rsidRPr="00674110">
        <w:rPr>
          <w:spacing w:val="5"/>
          <w:sz w:val="24"/>
          <w:szCs w:val="24"/>
        </w:rPr>
        <w:t xml:space="preserve"> </w:t>
      </w:r>
      <w:r w:rsidRPr="00674110">
        <w:rPr>
          <w:sz w:val="24"/>
          <w:szCs w:val="24"/>
        </w:rPr>
        <w:t>школьников).</w:t>
      </w:r>
      <w:r w:rsidRPr="00674110">
        <w:rPr>
          <w:spacing w:val="10"/>
          <w:sz w:val="24"/>
          <w:szCs w:val="24"/>
        </w:rPr>
        <w:t xml:space="preserve"> </w:t>
      </w:r>
      <w:r w:rsidRPr="00674110">
        <w:rPr>
          <w:sz w:val="24"/>
          <w:szCs w:val="24"/>
        </w:rPr>
        <w:t>То</w:t>
      </w:r>
      <w:r w:rsidRPr="00674110">
        <w:rPr>
          <w:spacing w:val="5"/>
          <w:sz w:val="24"/>
          <w:szCs w:val="24"/>
        </w:rPr>
        <w:t xml:space="preserve"> </w:t>
      </w:r>
      <w:r w:rsidRPr="00674110">
        <w:rPr>
          <w:sz w:val="24"/>
          <w:szCs w:val="24"/>
        </w:rPr>
        <w:t>же</w:t>
      </w:r>
      <w:r w:rsidRPr="00674110">
        <w:rPr>
          <w:spacing w:val="6"/>
          <w:sz w:val="24"/>
          <w:szCs w:val="24"/>
        </w:rPr>
        <w:t xml:space="preserve"> </w:t>
      </w:r>
      <w:r w:rsidRPr="00674110">
        <w:rPr>
          <w:sz w:val="24"/>
          <w:szCs w:val="24"/>
        </w:rPr>
        <w:t>следует</w:t>
      </w:r>
      <w:r w:rsidRPr="00674110">
        <w:rPr>
          <w:spacing w:val="7"/>
          <w:sz w:val="24"/>
          <w:szCs w:val="24"/>
        </w:rPr>
        <w:t xml:space="preserve"> </w:t>
      </w:r>
      <w:r w:rsidRPr="00674110">
        <w:rPr>
          <w:sz w:val="24"/>
          <w:szCs w:val="24"/>
        </w:rPr>
        <w:t>сказать</w:t>
      </w:r>
      <w:r w:rsidRPr="00674110">
        <w:rPr>
          <w:spacing w:val="8"/>
          <w:sz w:val="24"/>
          <w:szCs w:val="24"/>
        </w:rPr>
        <w:t xml:space="preserve"> </w:t>
      </w:r>
      <w:r w:rsidRPr="00674110">
        <w:rPr>
          <w:sz w:val="24"/>
          <w:szCs w:val="24"/>
        </w:rPr>
        <w:t>и</w:t>
      </w:r>
      <w:r w:rsidRPr="00674110">
        <w:rPr>
          <w:spacing w:val="2"/>
          <w:sz w:val="24"/>
          <w:szCs w:val="24"/>
        </w:rPr>
        <w:t xml:space="preserve"> </w:t>
      </w:r>
      <w:r w:rsidRPr="00674110">
        <w:rPr>
          <w:sz w:val="24"/>
          <w:szCs w:val="24"/>
        </w:rPr>
        <w:t>об</w:t>
      </w:r>
      <w:r w:rsidRPr="00674110">
        <w:rPr>
          <w:spacing w:val="-47"/>
          <w:sz w:val="24"/>
          <w:szCs w:val="24"/>
        </w:rPr>
        <w:t xml:space="preserve"> </w:t>
      </w:r>
      <w:r w:rsidRPr="00674110">
        <w:rPr>
          <w:sz w:val="24"/>
          <w:szCs w:val="24"/>
        </w:rPr>
        <w:t>организации</w:t>
      </w:r>
      <w:r w:rsidRPr="00674110">
        <w:rPr>
          <w:spacing w:val="-2"/>
          <w:sz w:val="24"/>
          <w:szCs w:val="24"/>
        </w:rPr>
        <w:t xml:space="preserve"> </w:t>
      </w:r>
      <w:r w:rsidRPr="00674110">
        <w:rPr>
          <w:sz w:val="24"/>
          <w:szCs w:val="24"/>
        </w:rPr>
        <w:t>проектно-исследовательской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обучающихся.</w:t>
      </w:r>
    </w:p>
    <w:p w14:paraId="3554FFDF" w14:textId="698ABD0E" w:rsidR="00704869" w:rsidRPr="00674110" w:rsidRDefault="000C3EBE">
      <w:pPr>
        <w:pStyle w:val="1"/>
        <w:spacing w:before="102"/>
        <w:ind w:left="292"/>
      </w:pPr>
      <w:r w:rsidRPr="00674110">
        <w:rPr>
          <w:noProof/>
        </w:rPr>
        <mc:AlternateContent>
          <mc:Choice Requires="wps">
            <w:drawing>
              <wp:anchor distT="0" distB="0" distL="0" distR="0" simplePos="0" relativeHeight="487616000" behindDoc="1" locked="0" layoutInCell="1" allowOverlap="1" wp14:anchorId="1CCD8EE2" wp14:editId="2ECF80BE">
                <wp:simplePos x="0" y="0"/>
                <wp:positionH relativeFrom="page">
                  <wp:posOffset>485140</wp:posOffset>
                </wp:positionH>
                <wp:positionV relativeFrom="paragraph">
                  <wp:posOffset>301625</wp:posOffset>
                </wp:positionV>
                <wp:extent cx="3998595" cy="6350"/>
                <wp:effectExtent l="0" t="0" r="0" b="0"/>
                <wp:wrapTopAndBottom/>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652B2" id="Rectangle 17" o:spid="_x0000_s1026" style="position:absolute;margin-left:38.2pt;margin-top:23.75pt;width:314.85pt;height:.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" fillcolor="black" stroked="f">
                <w10:wrap type="topAndBottom" anchorx="page"/>
              </v:rect>
            </w:pict>
          </mc:Fallback>
        </mc:AlternateContent>
      </w:r>
      <w:r w:rsidRPr="00674110">
        <w:t>СОДЕРЖАНИЕ</w:t>
      </w:r>
      <w:r w:rsidRPr="00674110">
        <w:rPr>
          <w:spacing w:val="-3"/>
        </w:rPr>
        <w:t xml:space="preserve"> </w:t>
      </w:r>
      <w:r w:rsidRPr="00674110">
        <w:t>ОБУЧЕНИЯ</w:t>
      </w:r>
    </w:p>
    <w:p w14:paraId="18E8D772" w14:textId="77777777" w:rsidR="00704869" w:rsidRPr="00674110" w:rsidRDefault="00704869">
      <w:pPr>
        <w:pStyle w:val="a3"/>
        <w:spacing w:before="8"/>
        <w:ind w:left="0"/>
        <w:jc w:val="left"/>
        <w:rPr>
          <w:b/>
          <w:sz w:val="24"/>
          <w:szCs w:val="24"/>
        </w:rPr>
      </w:pPr>
    </w:p>
    <w:p w14:paraId="379DE431" w14:textId="77777777" w:rsidR="00704869" w:rsidRPr="00674110" w:rsidRDefault="00274AC7">
      <w:pPr>
        <w:pStyle w:val="a3"/>
        <w:spacing w:before="94" w:line="249" w:lineRule="auto"/>
        <w:ind w:left="292" w:right="135"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начинается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характеристики</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структурных</w:t>
      </w:r>
      <w:r w:rsidRPr="00674110">
        <w:rPr>
          <w:spacing w:val="1"/>
          <w:sz w:val="24"/>
          <w:szCs w:val="24"/>
        </w:rPr>
        <w:t xml:space="preserve"> </w:t>
      </w:r>
      <w:r w:rsidRPr="00674110">
        <w:rPr>
          <w:sz w:val="24"/>
          <w:szCs w:val="24"/>
        </w:rPr>
        <w:t>единиц</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«Технология»,</w:t>
      </w:r>
      <w:r w:rsidRPr="00674110">
        <w:rPr>
          <w:spacing w:val="1"/>
          <w:sz w:val="24"/>
          <w:szCs w:val="24"/>
        </w:rPr>
        <w:t xml:space="preserve"> </w:t>
      </w:r>
      <w:r w:rsidRPr="00674110">
        <w:rPr>
          <w:sz w:val="24"/>
          <w:szCs w:val="24"/>
        </w:rPr>
        <w:t>которые</w:t>
      </w:r>
      <w:r w:rsidRPr="00674110">
        <w:rPr>
          <w:spacing w:val="51"/>
          <w:sz w:val="24"/>
          <w:szCs w:val="24"/>
        </w:rPr>
        <w:t xml:space="preserve"> </w:t>
      </w:r>
      <w:r w:rsidRPr="00674110">
        <w:rPr>
          <w:sz w:val="24"/>
          <w:szCs w:val="24"/>
        </w:rPr>
        <w:t>соответствуют</w:t>
      </w:r>
      <w:r w:rsidRPr="00674110">
        <w:rPr>
          <w:spacing w:val="1"/>
          <w:sz w:val="24"/>
          <w:szCs w:val="24"/>
        </w:rPr>
        <w:t xml:space="preserve"> </w:t>
      </w:r>
      <w:r w:rsidRPr="00674110">
        <w:rPr>
          <w:sz w:val="24"/>
          <w:szCs w:val="24"/>
        </w:rPr>
        <w:t>ФГОС НОО и являются общими для каждого года обучения. Вместе с</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содержательное</w:t>
      </w:r>
      <w:r w:rsidRPr="00674110">
        <w:rPr>
          <w:spacing w:val="1"/>
          <w:sz w:val="24"/>
          <w:szCs w:val="24"/>
        </w:rPr>
        <w:t xml:space="preserve"> </w:t>
      </w:r>
      <w:r w:rsidRPr="00674110">
        <w:rPr>
          <w:sz w:val="24"/>
          <w:szCs w:val="24"/>
        </w:rPr>
        <w:t>наполнение</w:t>
      </w:r>
      <w:r w:rsidRPr="00674110">
        <w:rPr>
          <w:spacing w:val="1"/>
          <w:sz w:val="24"/>
          <w:szCs w:val="24"/>
        </w:rPr>
        <w:t xml:space="preserve"> </w:t>
      </w:r>
      <w:r w:rsidRPr="00674110">
        <w:rPr>
          <w:sz w:val="24"/>
          <w:szCs w:val="24"/>
        </w:rPr>
        <w:t>развивается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обогащается</w:t>
      </w:r>
      <w:r w:rsidRPr="00674110">
        <w:rPr>
          <w:spacing w:val="1"/>
          <w:sz w:val="24"/>
          <w:szCs w:val="24"/>
        </w:rPr>
        <w:t xml:space="preserve"> </w:t>
      </w:r>
      <w:proofErr w:type="spellStart"/>
      <w:r w:rsidRPr="00674110">
        <w:rPr>
          <w:sz w:val="24"/>
          <w:szCs w:val="24"/>
        </w:rPr>
        <w:t>концентрически</w:t>
      </w:r>
      <w:proofErr w:type="spellEnd"/>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класса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классу.</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учитывается,</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собственная</w:t>
      </w:r>
      <w:r w:rsidRPr="00674110">
        <w:rPr>
          <w:spacing w:val="1"/>
          <w:sz w:val="24"/>
          <w:szCs w:val="24"/>
        </w:rPr>
        <w:t xml:space="preserve"> </w:t>
      </w:r>
      <w:r w:rsidRPr="00674110">
        <w:rPr>
          <w:sz w:val="24"/>
          <w:szCs w:val="24"/>
        </w:rPr>
        <w:t>логика</w:t>
      </w:r>
      <w:r w:rsidRPr="00674110">
        <w:rPr>
          <w:spacing w:val="1"/>
          <w:sz w:val="24"/>
          <w:szCs w:val="24"/>
        </w:rPr>
        <w:t xml:space="preserve"> </w:t>
      </w:r>
      <w:r w:rsidRPr="00674110">
        <w:rPr>
          <w:sz w:val="24"/>
          <w:szCs w:val="24"/>
        </w:rPr>
        <w:t>данного</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столь</w:t>
      </w:r>
      <w:r w:rsidRPr="00674110">
        <w:rPr>
          <w:spacing w:val="1"/>
          <w:sz w:val="24"/>
          <w:szCs w:val="24"/>
        </w:rPr>
        <w:t xml:space="preserve"> </w:t>
      </w:r>
      <w:r w:rsidRPr="00674110">
        <w:rPr>
          <w:sz w:val="24"/>
          <w:szCs w:val="24"/>
        </w:rPr>
        <w:t>же</w:t>
      </w:r>
      <w:r w:rsidRPr="00674110">
        <w:rPr>
          <w:spacing w:val="1"/>
          <w:sz w:val="24"/>
          <w:szCs w:val="24"/>
        </w:rPr>
        <w:t xml:space="preserve"> </w:t>
      </w:r>
      <w:r w:rsidRPr="00674110">
        <w:rPr>
          <w:sz w:val="24"/>
          <w:szCs w:val="24"/>
        </w:rPr>
        <w:t>жёсткой,</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ряде</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курсов,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которых</w:t>
      </w:r>
      <w:r w:rsidRPr="00674110">
        <w:rPr>
          <w:spacing w:val="50"/>
          <w:sz w:val="24"/>
          <w:szCs w:val="24"/>
        </w:rPr>
        <w:t xml:space="preserve"> </w:t>
      </w:r>
      <w:r w:rsidRPr="00674110">
        <w:rPr>
          <w:sz w:val="24"/>
          <w:szCs w:val="24"/>
        </w:rPr>
        <w:t>порядок</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требует</w:t>
      </w:r>
      <w:r w:rsidRPr="00674110">
        <w:rPr>
          <w:spacing w:val="1"/>
          <w:sz w:val="24"/>
          <w:szCs w:val="24"/>
        </w:rPr>
        <w:t xml:space="preserve"> </w:t>
      </w:r>
      <w:r w:rsidRPr="00674110">
        <w:rPr>
          <w:sz w:val="24"/>
          <w:szCs w:val="24"/>
        </w:rPr>
        <w:t>строгой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единой</w:t>
      </w:r>
      <w:r w:rsidRPr="00674110">
        <w:rPr>
          <w:spacing w:val="1"/>
          <w:sz w:val="24"/>
          <w:szCs w:val="24"/>
        </w:rPr>
        <w:t xml:space="preserve"> </w:t>
      </w:r>
      <w:r w:rsidRPr="00674110">
        <w:rPr>
          <w:sz w:val="24"/>
          <w:szCs w:val="24"/>
        </w:rPr>
        <w:t>последовательности. На уроках технологии этот порядок и конкретное</w:t>
      </w:r>
      <w:r w:rsidRPr="00674110">
        <w:rPr>
          <w:spacing w:val="1"/>
          <w:sz w:val="24"/>
          <w:szCs w:val="24"/>
        </w:rPr>
        <w:t xml:space="preserve"> </w:t>
      </w:r>
      <w:r w:rsidRPr="00674110">
        <w:rPr>
          <w:sz w:val="24"/>
          <w:szCs w:val="24"/>
        </w:rPr>
        <w:t>наполнение</w:t>
      </w:r>
      <w:r w:rsidRPr="00674110">
        <w:rPr>
          <w:spacing w:val="1"/>
          <w:sz w:val="24"/>
          <w:szCs w:val="24"/>
        </w:rPr>
        <w:t xml:space="preserve"> </w:t>
      </w:r>
      <w:r w:rsidRPr="00674110">
        <w:rPr>
          <w:sz w:val="24"/>
          <w:szCs w:val="24"/>
        </w:rPr>
        <w:t>разделов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определённых</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более</w:t>
      </w:r>
      <w:r w:rsidRPr="00674110">
        <w:rPr>
          <w:spacing w:val="1"/>
          <w:sz w:val="24"/>
          <w:szCs w:val="24"/>
        </w:rPr>
        <w:t xml:space="preserve"> </w:t>
      </w:r>
      <w:r w:rsidRPr="00674110">
        <w:rPr>
          <w:sz w:val="24"/>
          <w:szCs w:val="24"/>
        </w:rPr>
        <w:t>свободными.</w:t>
      </w:r>
    </w:p>
    <w:p w14:paraId="3F47F2FC" w14:textId="77777777" w:rsidR="00704869" w:rsidRPr="00674110" w:rsidRDefault="00274AC7">
      <w:pPr>
        <w:pStyle w:val="3"/>
        <w:spacing w:before="14"/>
        <w:ind w:left="518"/>
        <w:rPr>
          <w:sz w:val="24"/>
          <w:szCs w:val="24"/>
        </w:rPr>
      </w:pPr>
      <w:r w:rsidRPr="00674110">
        <w:rPr>
          <w:sz w:val="24"/>
          <w:szCs w:val="24"/>
        </w:rPr>
        <w:t>Основные</w:t>
      </w:r>
      <w:r w:rsidRPr="00674110">
        <w:rPr>
          <w:spacing w:val="-5"/>
          <w:sz w:val="24"/>
          <w:szCs w:val="24"/>
        </w:rPr>
        <w:t xml:space="preserve"> </w:t>
      </w:r>
      <w:r w:rsidRPr="00674110">
        <w:rPr>
          <w:sz w:val="24"/>
          <w:szCs w:val="24"/>
        </w:rPr>
        <w:t>модули</w:t>
      </w:r>
      <w:r w:rsidRPr="00674110">
        <w:rPr>
          <w:spacing w:val="-3"/>
          <w:sz w:val="24"/>
          <w:szCs w:val="24"/>
        </w:rPr>
        <w:t xml:space="preserve"> </w:t>
      </w:r>
      <w:r w:rsidRPr="00674110">
        <w:rPr>
          <w:sz w:val="24"/>
          <w:szCs w:val="24"/>
        </w:rPr>
        <w:t>курса</w:t>
      </w:r>
      <w:r w:rsidRPr="00674110">
        <w:rPr>
          <w:spacing w:val="-7"/>
          <w:sz w:val="24"/>
          <w:szCs w:val="24"/>
        </w:rPr>
        <w:t xml:space="preserve"> </w:t>
      </w:r>
      <w:r w:rsidRPr="00674110">
        <w:rPr>
          <w:sz w:val="24"/>
          <w:szCs w:val="24"/>
        </w:rPr>
        <w:t>«Технология»:</w:t>
      </w:r>
    </w:p>
    <w:p w14:paraId="46417674" w14:textId="77777777" w:rsidR="00704869" w:rsidRPr="00674110" w:rsidRDefault="00274AC7" w:rsidP="0058064A">
      <w:pPr>
        <w:pStyle w:val="a5"/>
        <w:numPr>
          <w:ilvl w:val="0"/>
          <w:numId w:val="25"/>
        </w:numPr>
        <w:tabs>
          <w:tab w:val="left" w:pos="720"/>
        </w:tabs>
        <w:spacing w:before="6"/>
        <w:rPr>
          <w:sz w:val="24"/>
          <w:szCs w:val="24"/>
        </w:rPr>
      </w:pPr>
      <w:r w:rsidRPr="00674110">
        <w:rPr>
          <w:sz w:val="24"/>
          <w:szCs w:val="24"/>
        </w:rPr>
        <w:t>Технологии,</w:t>
      </w:r>
      <w:r w:rsidRPr="00674110">
        <w:rPr>
          <w:spacing w:val="-2"/>
          <w:sz w:val="24"/>
          <w:szCs w:val="24"/>
        </w:rPr>
        <w:t xml:space="preserve"> </w:t>
      </w:r>
      <w:r w:rsidRPr="00674110">
        <w:rPr>
          <w:sz w:val="24"/>
          <w:szCs w:val="24"/>
        </w:rPr>
        <w:t>профессии</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производства.</w:t>
      </w:r>
    </w:p>
    <w:p w14:paraId="586A0FDD" w14:textId="77777777" w:rsidR="00704869" w:rsidRPr="00674110" w:rsidRDefault="00274AC7" w:rsidP="0058064A">
      <w:pPr>
        <w:pStyle w:val="a5"/>
        <w:numPr>
          <w:ilvl w:val="0"/>
          <w:numId w:val="25"/>
        </w:numPr>
        <w:tabs>
          <w:tab w:val="left" w:pos="720"/>
        </w:tabs>
        <w:spacing w:before="10"/>
        <w:rPr>
          <w:sz w:val="24"/>
          <w:szCs w:val="24"/>
        </w:rPr>
      </w:pPr>
      <w:r w:rsidRPr="00674110">
        <w:rPr>
          <w:sz w:val="24"/>
          <w:szCs w:val="24"/>
        </w:rPr>
        <w:t>Технологии</w:t>
      </w:r>
      <w:r w:rsidRPr="00674110">
        <w:rPr>
          <w:spacing w:val="-4"/>
          <w:sz w:val="24"/>
          <w:szCs w:val="24"/>
        </w:rPr>
        <w:t xml:space="preserve"> </w:t>
      </w:r>
      <w:r w:rsidRPr="00674110">
        <w:rPr>
          <w:sz w:val="24"/>
          <w:szCs w:val="24"/>
        </w:rPr>
        <w:t>ручной обработки</w:t>
      </w:r>
      <w:r w:rsidRPr="00674110">
        <w:rPr>
          <w:spacing w:val="-4"/>
          <w:sz w:val="24"/>
          <w:szCs w:val="24"/>
        </w:rPr>
        <w:t xml:space="preserve"> </w:t>
      </w:r>
      <w:r w:rsidRPr="00674110">
        <w:rPr>
          <w:sz w:val="24"/>
          <w:szCs w:val="24"/>
        </w:rPr>
        <w:t>материалов:</w:t>
      </w:r>
    </w:p>
    <w:p w14:paraId="77EF7550" w14:textId="77777777" w:rsidR="00704869" w:rsidRPr="00674110" w:rsidRDefault="00274AC7" w:rsidP="0058064A">
      <w:pPr>
        <w:pStyle w:val="a5"/>
        <w:numPr>
          <w:ilvl w:val="0"/>
          <w:numId w:val="24"/>
        </w:numPr>
        <w:tabs>
          <w:tab w:val="left" w:pos="796"/>
          <w:tab w:val="left" w:pos="797"/>
        </w:tabs>
        <w:spacing w:before="10"/>
        <w:jc w:val="left"/>
        <w:rPr>
          <w:sz w:val="24"/>
          <w:szCs w:val="24"/>
        </w:rPr>
      </w:pPr>
      <w:r w:rsidRPr="00674110">
        <w:rPr>
          <w:sz w:val="24"/>
          <w:szCs w:val="24"/>
        </w:rPr>
        <w:t>технологии</w:t>
      </w:r>
      <w:r w:rsidRPr="00674110">
        <w:rPr>
          <w:spacing w:val="-3"/>
          <w:sz w:val="24"/>
          <w:szCs w:val="24"/>
        </w:rPr>
        <w:t xml:space="preserve"> </w:t>
      </w:r>
      <w:r w:rsidRPr="00674110">
        <w:rPr>
          <w:sz w:val="24"/>
          <w:szCs w:val="24"/>
        </w:rPr>
        <w:t>работы</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бумагой</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картоном;</w:t>
      </w:r>
    </w:p>
    <w:p w14:paraId="38746AB6" w14:textId="77777777" w:rsidR="00704869" w:rsidRPr="00674110" w:rsidRDefault="00274AC7" w:rsidP="0058064A">
      <w:pPr>
        <w:pStyle w:val="a5"/>
        <w:numPr>
          <w:ilvl w:val="0"/>
          <w:numId w:val="24"/>
        </w:numPr>
        <w:tabs>
          <w:tab w:val="left" w:pos="796"/>
          <w:tab w:val="left" w:pos="797"/>
        </w:tabs>
        <w:spacing w:before="10"/>
        <w:jc w:val="left"/>
        <w:rPr>
          <w:sz w:val="24"/>
          <w:szCs w:val="24"/>
        </w:rPr>
      </w:pPr>
      <w:r w:rsidRPr="00674110">
        <w:rPr>
          <w:sz w:val="24"/>
          <w:szCs w:val="24"/>
        </w:rPr>
        <w:t>технологии</w:t>
      </w:r>
      <w:r w:rsidRPr="00674110">
        <w:rPr>
          <w:spacing w:val="-3"/>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4"/>
          <w:sz w:val="24"/>
          <w:szCs w:val="24"/>
        </w:rPr>
        <w:t xml:space="preserve"> </w:t>
      </w:r>
      <w:r w:rsidRPr="00674110">
        <w:rPr>
          <w:sz w:val="24"/>
          <w:szCs w:val="24"/>
        </w:rPr>
        <w:t>пластичными</w:t>
      </w:r>
      <w:r w:rsidRPr="00674110">
        <w:rPr>
          <w:spacing w:val="-2"/>
          <w:sz w:val="24"/>
          <w:szCs w:val="24"/>
        </w:rPr>
        <w:t xml:space="preserve"> </w:t>
      </w:r>
      <w:r w:rsidRPr="00674110">
        <w:rPr>
          <w:sz w:val="24"/>
          <w:szCs w:val="24"/>
        </w:rPr>
        <w:t>материалами;</w:t>
      </w:r>
    </w:p>
    <w:p w14:paraId="652E8A47" w14:textId="77777777" w:rsidR="00704869" w:rsidRPr="00674110" w:rsidRDefault="00274AC7" w:rsidP="0058064A">
      <w:pPr>
        <w:pStyle w:val="a5"/>
        <w:numPr>
          <w:ilvl w:val="0"/>
          <w:numId w:val="24"/>
        </w:numPr>
        <w:tabs>
          <w:tab w:val="left" w:pos="796"/>
          <w:tab w:val="left" w:pos="797"/>
        </w:tabs>
        <w:spacing w:before="10"/>
        <w:jc w:val="left"/>
        <w:rPr>
          <w:sz w:val="24"/>
          <w:szCs w:val="24"/>
        </w:rPr>
      </w:pPr>
      <w:r w:rsidRPr="00674110">
        <w:rPr>
          <w:sz w:val="24"/>
          <w:szCs w:val="24"/>
        </w:rPr>
        <w:t>технологии</w:t>
      </w:r>
      <w:r w:rsidRPr="00674110">
        <w:rPr>
          <w:spacing w:val="-3"/>
          <w:sz w:val="24"/>
          <w:szCs w:val="24"/>
        </w:rPr>
        <w:t xml:space="preserve"> </w:t>
      </w:r>
      <w:r w:rsidRPr="00674110">
        <w:rPr>
          <w:sz w:val="24"/>
          <w:szCs w:val="24"/>
        </w:rPr>
        <w:t>работы</w:t>
      </w:r>
      <w:r w:rsidRPr="00674110">
        <w:rPr>
          <w:spacing w:val="-3"/>
          <w:sz w:val="24"/>
          <w:szCs w:val="24"/>
        </w:rPr>
        <w:t xml:space="preserve"> </w:t>
      </w:r>
      <w:r w:rsidRPr="00674110">
        <w:rPr>
          <w:sz w:val="24"/>
          <w:szCs w:val="24"/>
        </w:rPr>
        <w:t>с</w:t>
      </w:r>
      <w:r w:rsidRPr="00674110">
        <w:rPr>
          <w:spacing w:val="-3"/>
          <w:sz w:val="24"/>
          <w:szCs w:val="24"/>
        </w:rPr>
        <w:t xml:space="preserve"> </w:t>
      </w:r>
      <w:r w:rsidRPr="00674110">
        <w:rPr>
          <w:sz w:val="24"/>
          <w:szCs w:val="24"/>
        </w:rPr>
        <w:t>природным материалом;</w:t>
      </w:r>
    </w:p>
    <w:p w14:paraId="457BAE8B" w14:textId="77777777" w:rsidR="00704869" w:rsidRPr="00674110" w:rsidRDefault="00274AC7" w:rsidP="0058064A">
      <w:pPr>
        <w:pStyle w:val="a5"/>
        <w:numPr>
          <w:ilvl w:val="0"/>
          <w:numId w:val="24"/>
        </w:numPr>
        <w:tabs>
          <w:tab w:val="left" w:pos="796"/>
          <w:tab w:val="left" w:pos="797"/>
        </w:tabs>
        <w:spacing w:before="10"/>
        <w:jc w:val="left"/>
        <w:rPr>
          <w:sz w:val="24"/>
          <w:szCs w:val="24"/>
        </w:rPr>
      </w:pPr>
      <w:r w:rsidRPr="00674110">
        <w:rPr>
          <w:sz w:val="24"/>
          <w:szCs w:val="24"/>
        </w:rPr>
        <w:t>технологии</w:t>
      </w:r>
      <w:r w:rsidRPr="00674110">
        <w:rPr>
          <w:spacing w:val="-3"/>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3"/>
          <w:sz w:val="24"/>
          <w:szCs w:val="24"/>
        </w:rPr>
        <w:t xml:space="preserve"> </w:t>
      </w:r>
      <w:r w:rsidRPr="00674110">
        <w:rPr>
          <w:sz w:val="24"/>
          <w:szCs w:val="24"/>
        </w:rPr>
        <w:t>текстильными</w:t>
      </w:r>
      <w:r w:rsidRPr="00674110">
        <w:rPr>
          <w:spacing w:val="-3"/>
          <w:sz w:val="24"/>
          <w:szCs w:val="24"/>
        </w:rPr>
        <w:t xml:space="preserve"> </w:t>
      </w:r>
      <w:r w:rsidRPr="00674110">
        <w:rPr>
          <w:sz w:val="24"/>
          <w:szCs w:val="24"/>
        </w:rPr>
        <w:t>материалами;</w:t>
      </w:r>
    </w:p>
    <w:p w14:paraId="34E3E1CA" w14:textId="77777777" w:rsidR="00704869" w:rsidRPr="00674110" w:rsidRDefault="00274AC7" w:rsidP="0058064A">
      <w:pPr>
        <w:pStyle w:val="a5"/>
        <w:numPr>
          <w:ilvl w:val="0"/>
          <w:numId w:val="24"/>
        </w:numPr>
        <w:tabs>
          <w:tab w:val="left" w:pos="796"/>
          <w:tab w:val="left" w:pos="797"/>
        </w:tabs>
        <w:spacing w:before="10"/>
        <w:jc w:val="left"/>
        <w:rPr>
          <w:sz w:val="24"/>
          <w:szCs w:val="24"/>
        </w:rPr>
      </w:pPr>
      <w:r w:rsidRPr="00674110">
        <w:rPr>
          <w:spacing w:val="-2"/>
          <w:sz w:val="24"/>
          <w:szCs w:val="24"/>
        </w:rPr>
        <w:t>т</w:t>
      </w:r>
      <w:r w:rsidRPr="00674110">
        <w:rPr>
          <w:spacing w:val="-3"/>
          <w:sz w:val="24"/>
          <w:szCs w:val="24"/>
        </w:rPr>
        <w:t>е</w:t>
      </w:r>
      <w:r w:rsidRPr="00674110">
        <w:rPr>
          <w:sz w:val="24"/>
          <w:szCs w:val="24"/>
        </w:rPr>
        <w:t>х</w:t>
      </w:r>
      <w:r w:rsidRPr="00674110">
        <w:rPr>
          <w:spacing w:val="2"/>
          <w:sz w:val="24"/>
          <w:szCs w:val="24"/>
        </w:rPr>
        <w:t>н</w:t>
      </w:r>
      <w:r w:rsidRPr="00674110">
        <w:rPr>
          <w:spacing w:val="-5"/>
          <w:sz w:val="24"/>
          <w:szCs w:val="24"/>
        </w:rPr>
        <w:t>о</w:t>
      </w:r>
      <w:r w:rsidRPr="00674110">
        <w:rPr>
          <w:sz w:val="24"/>
          <w:szCs w:val="24"/>
        </w:rPr>
        <w:t>л</w:t>
      </w:r>
      <w:r w:rsidRPr="00674110">
        <w:rPr>
          <w:spacing w:val="-5"/>
          <w:sz w:val="24"/>
          <w:szCs w:val="24"/>
        </w:rPr>
        <w:t>о</w:t>
      </w:r>
      <w:r w:rsidRPr="00674110">
        <w:rPr>
          <w:spacing w:val="3"/>
          <w:sz w:val="24"/>
          <w:szCs w:val="24"/>
        </w:rPr>
        <w:t>г</w:t>
      </w:r>
      <w:r w:rsidRPr="00674110">
        <w:rPr>
          <w:spacing w:val="-3"/>
          <w:sz w:val="24"/>
          <w:szCs w:val="24"/>
        </w:rPr>
        <w:t>и</w:t>
      </w:r>
      <w:r w:rsidRPr="00674110">
        <w:rPr>
          <w:sz w:val="24"/>
          <w:szCs w:val="24"/>
        </w:rPr>
        <w:t>и р</w:t>
      </w:r>
      <w:r w:rsidRPr="00674110">
        <w:rPr>
          <w:spacing w:val="1"/>
          <w:sz w:val="24"/>
          <w:szCs w:val="24"/>
        </w:rPr>
        <w:t>а</w:t>
      </w:r>
      <w:r w:rsidRPr="00674110">
        <w:rPr>
          <w:spacing w:val="-2"/>
          <w:sz w:val="24"/>
          <w:szCs w:val="24"/>
        </w:rPr>
        <w:t>б</w:t>
      </w:r>
      <w:r w:rsidRPr="00674110">
        <w:rPr>
          <w:spacing w:val="-5"/>
          <w:sz w:val="24"/>
          <w:szCs w:val="24"/>
        </w:rPr>
        <w:t>о</w:t>
      </w:r>
      <w:r w:rsidRPr="00674110">
        <w:rPr>
          <w:spacing w:val="-2"/>
          <w:sz w:val="24"/>
          <w:szCs w:val="24"/>
        </w:rPr>
        <w:t>т</w:t>
      </w:r>
      <w:r w:rsidRPr="00674110">
        <w:rPr>
          <w:sz w:val="24"/>
          <w:szCs w:val="24"/>
        </w:rPr>
        <w:t>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pacing w:val="-2"/>
          <w:sz w:val="24"/>
          <w:szCs w:val="24"/>
        </w:rPr>
        <w:t>д</w:t>
      </w:r>
      <w:r w:rsidRPr="00674110">
        <w:rPr>
          <w:spacing w:val="4"/>
          <w:sz w:val="24"/>
          <w:szCs w:val="24"/>
        </w:rPr>
        <w:t>р</w:t>
      </w:r>
      <w:r w:rsidRPr="00674110">
        <w:rPr>
          <w:spacing w:val="-10"/>
          <w:sz w:val="24"/>
          <w:szCs w:val="24"/>
        </w:rPr>
        <w:t>у</w:t>
      </w:r>
      <w:r w:rsidRPr="00674110">
        <w:rPr>
          <w:spacing w:val="-2"/>
          <w:sz w:val="24"/>
          <w:szCs w:val="24"/>
        </w:rPr>
        <w:t>г</w:t>
      </w:r>
      <w:r w:rsidRPr="00674110">
        <w:rPr>
          <w:spacing w:val="-3"/>
          <w:sz w:val="24"/>
          <w:szCs w:val="24"/>
        </w:rPr>
        <w:t>и</w:t>
      </w:r>
      <w:r w:rsidRPr="00674110">
        <w:rPr>
          <w:spacing w:val="1"/>
          <w:sz w:val="24"/>
          <w:szCs w:val="24"/>
        </w:rPr>
        <w:t>м</w:t>
      </w:r>
      <w:r w:rsidRPr="00674110">
        <w:rPr>
          <w:sz w:val="24"/>
          <w:szCs w:val="24"/>
        </w:rPr>
        <w:t xml:space="preserve">и </w:t>
      </w:r>
      <w:r w:rsidRPr="00674110">
        <w:rPr>
          <w:spacing w:val="2"/>
          <w:sz w:val="24"/>
          <w:szCs w:val="24"/>
        </w:rPr>
        <w:t>д</w:t>
      </w:r>
      <w:r w:rsidRPr="00674110">
        <w:rPr>
          <w:spacing w:val="-5"/>
          <w:sz w:val="24"/>
          <w:szCs w:val="24"/>
        </w:rPr>
        <w:t>о</w:t>
      </w:r>
      <w:r w:rsidRPr="00674110">
        <w:rPr>
          <w:spacing w:val="-3"/>
          <w:sz w:val="24"/>
          <w:szCs w:val="24"/>
        </w:rPr>
        <w:t>с</w:t>
      </w:r>
      <w:r w:rsidRPr="00674110">
        <w:rPr>
          <w:spacing w:val="2"/>
          <w:sz w:val="24"/>
          <w:szCs w:val="24"/>
        </w:rPr>
        <w:t>т</w:t>
      </w:r>
      <w:r w:rsidRPr="00674110">
        <w:rPr>
          <w:spacing w:val="-5"/>
          <w:sz w:val="24"/>
          <w:szCs w:val="24"/>
        </w:rPr>
        <w:t>у</w:t>
      </w:r>
      <w:r w:rsidRPr="00674110">
        <w:rPr>
          <w:spacing w:val="2"/>
          <w:sz w:val="24"/>
          <w:szCs w:val="24"/>
        </w:rPr>
        <w:t>п</w:t>
      </w:r>
      <w:r w:rsidRPr="00674110">
        <w:rPr>
          <w:spacing w:val="-3"/>
          <w:sz w:val="24"/>
          <w:szCs w:val="24"/>
        </w:rPr>
        <w:t>н</w:t>
      </w:r>
      <w:r w:rsidRPr="00674110">
        <w:rPr>
          <w:spacing w:val="-1"/>
          <w:sz w:val="24"/>
          <w:szCs w:val="24"/>
        </w:rPr>
        <w:t>ы</w:t>
      </w:r>
      <w:r w:rsidRPr="00674110">
        <w:rPr>
          <w:spacing w:val="1"/>
          <w:sz w:val="24"/>
          <w:szCs w:val="24"/>
        </w:rPr>
        <w:t>м</w:t>
      </w:r>
      <w:r w:rsidRPr="00674110">
        <w:rPr>
          <w:sz w:val="24"/>
          <w:szCs w:val="24"/>
        </w:rPr>
        <w:t xml:space="preserve">и </w:t>
      </w:r>
      <w:r w:rsidRPr="00674110">
        <w:rPr>
          <w:spacing w:val="1"/>
          <w:sz w:val="24"/>
          <w:szCs w:val="24"/>
        </w:rPr>
        <w:t>ма</w:t>
      </w:r>
      <w:r w:rsidRPr="00674110">
        <w:rPr>
          <w:spacing w:val="-2"/>
          <w:sz w:val="24"/>
          <w:szCs w:val="24"/>
        </w:rPr>
        <w:t>т</w:t>
      </w:r>
      <w:r w:rsidRPr="00674110">
        <w:rPr>
          <w:spacing w:val="-3"/>
          <w:sz w:val="24"/>
          <w:szCs w:val="24"/>
        </w:rPr>
        <w:t>е</w:t>
      </w:r>
      <w:r w:rsidRPr="00674110">
        <w:rPr>
          <w:sz w:val="24"/>
          <w:szCs w:val="24"/>
        </w:rPr>
        <w:t>р</w:t>
      </w:r>
      <w:r w:rsidRPr="00674110">
        <w:rPr>
          <w:spacing w:val="-3"/>
          <w:sz w:val="24"/>
          <w:szCs w:val="24"/>
        </w:rPr>
        <w:t>и</w:t>
      </w:r>
      <w:r w:rsidRPr="00674110">
        <w:rPr>
          <w:spacing w:val="1"/>
          <w:sz w:val="24"/>
          <w:szCs w:val="24"/>
        </w:rPr>
        <w:t>а</w:t>
      </w:r>
      <w:r w:rsidRPr="00674110">
        <w:rPr>
          <w:spacing w:val="-5"/>
          <w:sz w:val="24"/>
          <w:szCs w:val="24"/>
        </w:rPr>
        <w:t>л</w:t>
      </w:r>
      <w:r w:rsidRPr="00674110">
        <w:rPr>
          <w:spacing w:val="1"/>
          <w:sz w:val="24"/>
          <w:szCs w:val="24"/>
        </w:rPr>
        <w:t>ам</w:t>
      </w:r>
      <w:r w:rsidRPr="00674110">
        <w:rPr>
          <w:spacing w:val="-2"/>
          <w:sz w:val="24"/>
          <w:szCs w:val="24"/>
        </w:rPr>
        <w:t>и</w:t>
      </w:r>
      <w:r w:rsidRPr="00674110">
        <w:rPr>
          <w:spacing w:val="2"/>
          <w:w w:val="102"/>
          <w:position w:val="11"/>
          <w:sz w:val="24"/>
          <w:szCs w:val="24"/>
        </w:rPr>
        <w:t>1</w:t>
      </w:r>
      <w:r w:rsidRPr="00674110">
        <w:rPr>
          <w:sz w:val="24"/>
          <w:szCs w:val="24"/>
        </w:rPr>
        <w:t>.</w:t>
      </w:r>
    </w:p>
    <w:p w14:paraId="2559CD50" w14:textId="77777777" w:rsidR="00704869" w:rsidRPr="00674110" w:rsidRDefault="00274AC7" w:rsidP="0058064A">
      <w:pPr>
        <w:pStyle w:val="a5"/>
        <w:numPr>
          <w:ilvl w:val="0"/>
          <w:numId w:val="25"/>
        </w:numPr>
        <w:tabs>
          <w:tab w:val="left" w:pos="721"/>
        </w:tabs>
        <w:spacing w:before="10"/>
        <w:ind w:left="720" w:hanging="203"/>
        <w:rPr>
          <w:sz w:val="24"/>
          <w:szCs w:val="24"/>
        </w:rPr>
      </w:pPr>
      <w:r w:rsidRPr="00674110">
        <w:rPr>
          <w:sz w:val="24"/>
          <w:szCs w:val="24"/>
        </w:rPr>
        <w:t>Конструирование</w:t>
      </w:r>
      <w:r w:rsidRPr="00674110">
        <w:rPr>
          <w:spacing w:val="-7"/>
          <w:sz w:val="24"/>
          <w:szCs w:val="24"/>
        </w:rPr>
        <w:t xml:space="preserve"> </w:t>
      </w:r>
      <w:r w:rsidRPr="00674110">
        <w:rPr>
          <w:sz w:val="24"/>
          <w:szCs w:val="24"/>
        </w:rPr>
        <w:t>и</w:t>
      </w:r>
      <w:r w:rsidRPr="00674110">
        <w:rPr>
          <w:spacing w:val="-7"/>
          <w:sz w:val="24"/>
          <w:szCs w:val="24"/>
        </w:rPr>
        <w:t xml:space="preserve"> </w:t>
      </w:r>
      <w:r w:rsidRPr="00674110">
        <w:rPr>
          <w:sz w:val="24"/>
          <w:szCs w:val="24"/>
        </w:rPr>
        <w:t>моделирование:</w:t>
      </w:r>
    </w:p>
    <w:p w14:paraId="0126421E" w14:textId="77777777" w:rsidR="00704869" w:rsidRPr="00674110" w:rsidRDefault="00274AC7" w:rsidP="0058064A">
      <w:pPr>
        <w:pStyle w:val="a5"/>
        <w:numPr>
          <w:ilvl w:val="0"/>
          <w:numId w:val="24"/>
        </w:numPr>
        <w:tabs>
          <w:tab w:val="left" w:pos="796"/>
          <w:tab w:val="left" w:pos="797"/>
        </w:tabs>
        <w:spacing w:before="11"/>
        <w:jc w:val="left"/>
        <w:rPr>
          <w:sz w:val="24"/>
          <w:szCs w:val="24"/>
        </w:rPr>
      </w:pPr>
      <w:r w:rsidRPr="00674110">
        <w:rPr>
          <w:sz w:val="24"/>
          <w:szCs w:val="24"/>
        </w:rPr>
        <w:t>р</w:t>
      </w:r>
      <w:r w:rsidRPr="00674110">
        <w:rPr>
          <w:spacing w:val="1"/>
          <w:sz w:val="24"/>
          <w:szCs w:val="24"/>
        </w:rPr>
        <w:t>а</w:t>
      </w:r>
      <w:r w:rsidRPr="00674110">
        <w:rPr>
          <w:spacing w:val="-2"/>
          <w:sz w:val="24"/>
          <w:szCs w:val="24"/>
        </w:rPr>
        <w:t>б</w:t>
      </w:r>
      <w:r w:rsidRPr="00674110">
        <w:rPr>
          <w:spacing w:val="-5"/>
          <w:sz w:val="24"/>
          <w:szCs w:val="24"/>
        </w:rPr>
        <w:t>о</w:t>
      </w:r>
      <w:r w:rsidRPr="00674110">
        <w:rPr>
          <w:spacing w:val="-2"/>
          <w:sz w:val="24"/>
          <w:szCs w:val="24"/>
        </w:rPr>
        <w:t>т</w:t>
      </w:r>
      <w:r w:rsidRPr="00674110">
        <w:rPr>
          <w:sz w:val="24"/>
          <w:szCs w:val="24"/>
        </w:rPr>
        <w:t>а</w:t>
      </w:r>
      <w:r w:rsidRPr="00674110">
        <w:rPr>
          <w:spacing w:val="4"/>
          <w:sz w:val="24"/>
          <w:szCs w:val="24"/>
        </w:rPr>
        <w:t xml:space="preserve"> </w:t>
      </w:r>
      <w:r w:rsidRPr="00674110">
        <w:rPr>
          <w:sz w:val="24"/>
          <w:szCs w:val="24"/>
        </w:rPr>
        <w:t>с</w:t>
      </w:r>
      <w:r w:rsidRPr="00674110">
        <w:rPr>
          <w:spacing w:val="-1"/>
          <w:sz w:val="24"/>
          <w:szCs w:val="24"/>
        </w:rPr>
        <w:t xml:space="preserve"> </w:t>
      </w:r>
      <w:r w:rsidRPr="00674110">
        <w:rPr>
          <w:sz w:val="24"/>
          <w:szCs w:val="24"/>
        </w:rPr>
        <w:t>«</w:t>
      </w:r>
      <w:proofErr w:type="gramStart"/>
      <w:r w:rsidRPr="00674110">
        <w:rPr>
          <w:sz w:val="24"/>
          <w:szCs w:val="24"/>
        </w:rPr>
        <w:t>К</w:t>
      </w:r>
      <w:r w:rsidRPr="00674110">
        <w:rPr>
          <w:spacing w:val="-5"/>
          <w:sz w:val="24"/>
          <w:szCs w:val="24"/>
        </w:rPr>
        <w:t>о</w:t>
      </w:r>
      <w:r w:rsidRPr="00674110">
        <w:rPr>
          <w:spacing w:val="-3"/>
          <w:sz w:val="24"/>
          <w:szCs w:val="24"/>
        </w:rPr>
        <w:t>нс</w:t>
      </w:r>
      <w:r w:rsidRPr="00674110">
        <w:rPr>
          <w:spacing w:val="-2"/>
          <w:sz w:val="24"/>
          <w:szCs w:val="24"/>
        </w:rPr>
        <w:t>т</w:t>
      </w:r>
      <w:r w:rsidRPr="00674110">
        <w:rPr>
          <w:spacing w:val="4"/>
          <w:sz w:val="24"/>
          <w:szCs w:val="24"/>
        </w:rPr>
        <w:t>р</w:t>
      </w:r>
      <w:r w:rsidRPr="00674110">
        <w:rPr>
          <w:spacing w:val="-5"/>
          <w:sz w:val="24"/>
          <w:szCs w:val="24"/>
        </w:rPr>
        <w:t>у</w:t>
      </w:r>
      <w:r w:rsidRPr="00674110">
        <w:rPr>
          <w:spacing w:val="-2"/>
          <w:sz w:val="24"/>
          <w:szCs w:val="24"/>
        </w:rPr>
        <w:t>к</w:t>
      </w:r>
      <w:r w:rsidRPr="00674110">
        <w:rPr>
          <w:spacing w:val="2"/>
          <w:sz w:val="24"/>
          <w:szCs w:val="24"/>
        </w:rPr>
        <w:t>т</w:t>
      </w:r>
      <w:r w:rsidRPr="00674110">
        <w:rPr>
          <w:spacing w:val="-5"/>
          <w:sz w:val="24"/>
          <w:szCs w:val="24"/>
        </w:rPr>
        <w:t>о</w:t>
      </w:r>
      <w:r w:rsidRPr="00674110">
        <w:rPr>
          <w:sz w:val="24"/>
          <w:szCs w:val="24"/>
        </w:rPr>
        <w:t>р</w:t>
      </w:r>
      <w:r w:rsidRPr="00674110">
        <w:rPr>
          <w:spacing w:val="-5"/>
          <w:sz w:val="24"/>
          <w:szCs w:val="24"/>
        </w:rPr>
        <w:t>о</w:t>
      </w:r>
      <w:r w:rsidRPr="00674110">
        <w:rPr>
          <w:spacing w:val="1"/>
          <w:sz w:val="24"/>
          <w:szCs w:val="24"/>
        </w:rPr>
        <w:t>м</w:t>
      </w:r>
      <w:r w:rsidRPr="00674110">
        <w:rPr>
          <w:sz w:val="24"/>
          <w:szCs w:val="24"/>
        </w:rPr>
        <w:t>»</w:t>
      </w:r>
      <w:r w:rsidRPr="00674110">
        <w:rPr>
          <w:spacing w:val="2"/>
          <w:sz w:val="24"/>
          <w:szCs w:val="24"/>
        </w:rPr>
        <w:t>*</w:t>
      </w:r>
      <w:proofErr w:type="gramEnd"/>
      <w:r w:rsidRPr="00674110">
        <w:rPr>
          <w:spacing w:val="2"/>
          <w:w w:val="102"/>
          <w:position w:val="11"/>
          <w:sz w:val="24"/>
          <w:szCs w:val="24"/>
        </w:rPr>
        <w:t>2</w:t>
      </w:r>
      <w:r w:rsidRPr="00674110">
        <w:rPr>
          <w:sz w:val="24"/>
          <w:szCs w:val="24"/>
        </w:rPr>
        <w:t>;</w:t>
      </w:r>
    </w:p>
    <w:p w14:paraId="33C33A63" w14:textId="77777777" w:rsidR="00704869" w:rsidRPr="00674110" w:rsidRDefault="00274AC7" w:rsidP="0058064A">
      <w:pPr>
        <w:pStyle w:val="a5"/>
        <w:numPr>
          <w:ilvl w:val="0"/>
          <w:numId w:val="24"/>
        </w:numPr>
        <w:tabs>
          <w:tab w:val="left" w:pos="796"/>
          <w:tab w:val="left" w:pos="797"/>
        </w:tabs>
        <w:spacing w:before="10" w:line="249" w:lineRule="auto"/>
        <w:ind w:right="136"/>
        <w:jc w:val="left"/>
        <w:rPr>
          <w:sz w:val="24"/>
          <w:szCs w:val="24"/>
        </w:rPr>
      </w:pPr>
      <w:r w:rsidRPr="00674110">
        <w:rPr>
          <w:spacing w:val="-1"/>
          <w:sz w:val="24"/>
          <w:szCs w:val="24"/>
        </w:rPr>
        <w:t>конструирование</w:t>
      </w:r>
      <w:r w:rsidRPr="00674110">
        <w:rPr>
          <w:spacing w:val="-11"/>
          <w:sz w:val="24"/>
          <w:szCs w:val="24"/>
        </w:rPr>
        <w:t xml:space="preserve"> </w:t>
      </w:r>
      <w:r w:rsidRPr="00674110">
        <w:rPr>
          <w:sz w:val="24"/>
          <w:szCs w:val="24"/>
        </w:rPr>
        <w:t>и</w:t>
      </w:r>
      <w:r w:rsidRPr="00674110">
        <w:rPr>
          <w:spacing w:val="-10"/>
          <w:sz w:val="24"/>
          <w:szCs w:val="24"/>
        </w:rPr>
        <w:t xml:space="preserve"> </w:t>
      </w:r>
      <w:r w:rsidRPr="00674110">
        <w:rPr>
          <w:sz w:val="24"/>
          <w:szCs w:val="24"/>
        </w:rPr>
        <w:t>моделирование</w:t>
      </w:r>
      <w:r w:rsidRPr="00674110">
        <w:rPr>
          <w:spacing w:val="-11"/>
          <w:sz w:val="24"/>
          <w:szCs w:val="24"/>
        </w:rPr>
        <w:t xml:space="preserve"> </w:t>
      </w:r>
      <w:r w:rsidRPr="00674110">
        <w:rPr>
          <w:sz w:val="24"/>
          <w:szCs w:val="24"/>
        </w:rPr>
        <w:t>из</w:t>
      </w:r>
      <w:r w:rsidRPr="00674110">
        <w:rPr>
          <w:spacing w:val="-7"/>
          <w:sz w:val="24"/>
          <w:szCs w:val="24"/>
        </w:rPr>
        <w:t xml:space="preserve"> </w:t>
      </w:r>
      <w:r w:rsidRPr="00674110">
        <w:rPr>
          <w:sz w:val="24"/>
          <w:szCs w:val="24"/>
        </w:rPr>
        <w:t>бумаги,</w:t>
      </w:r>
      <w:r w:rsidRPr="00674110">
        <w:rPr>
          <w:spacing w:val="-5"/>
          <w:sz w:val="24"/>
          <w:szCs w:val="24"/>
        </w:rPr>
        <w:t xml:space="preserve"> </w:t>
      </w:r>
      <w:r w:rsidRPr="00674110">
        <w:rPr>
          <w:sz w:val="24"/>
          <w:szCs w:val="24"/>
        </w:rPr>
        <w:t>картона,</w:t>
      </w:r>
      <w:r w:rsidRPr="00674110">
        <w:rPr>
          <w:spacing w:val="-6"/>
          <w:sz w:val="24"/>
          <w:szCs w:val="24"/>
        </w:rPr>
        <w:t xml:space="preserve"> </w:t>
      </w:r>
      <w:r w:rsidRPr="00674110">
        <w:rPr>
          <w:sz w:val="24"/>
          <w:szCs w:val="24"/>
        </w:rPr>
        <w:t>пластичных</w:t>
      </w:r>
      <w:r w:rsidRPr="00674110">
        <w:rPr>
          <w:spacing w:val="-47"/>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и текстильных</w:t>
      </w:r>
      <w:r w:rsidRPr="00674110">
        <w:rPr>
          <w:spacing w:val="1"/>
          <w:sz w:val="24"/>
          <w:szCs w:val="24"/>
        </w:rPr>
        <w:t xml:space="preserve"> </w:t>
      </w:r>
      <w:r w:rsidRPr="00674110">
        <w:rPr>
          <w:sz w:val="24"/>
          <w:szCs w:val="24"/>
        </w:rPr>
        <w:t>материалов;</w:t>
      </w:r>
    </w:p>
    <w:p w14:paraId="63A3B85D" w14:textId="77777777" w:rsidR="00704869" w:rsidRPr="00674110" w:rsidRDefault="00274AC7" w:rsidP="0058064A">
      <w:pPr>
        <w:pStyle w:val="a5"/>
        <w:numPr>
          <w:ilvl w:val="0"/>
          <w:numId w:val="24"/>
        </w:numPr>
        <w:tabs>
          <w:tab w:val="left" w:pos="796"/>
          <w:tab w:val="left" w:pos="797"/>
        </w:tabs>
        <w:spacing w:before="1"/>
        <w:jc w:val="left"/>
        <w:rPr>
          <w:sz w:val="24"/>
          <w:szCs w:val="24"/>
        </w:rPr>
      </w:pPr>
      <w:r w:rsidRPr="00674110">
        <w:rPr>
          <w:sz w:val="24"/>
          <w:szCs w:val="24"/>
        </w:rPr>
        <w:t>робототехника*.</w:t>
      </w:r>
    </w:p>
    <w:p w14:paraId="1AE4A94F" w14:textId="77777777" w:rsidR="00704869" w:rsidRPr="00674110" w:rsidRDefault="00274AC7" w:rsidP="0058064A">
      <w:pPr>
        <w:pStyle w:val="a5"/>
        <w:numPr>
          <w:ilvl w:val="0"/>
          <w:numId w:val="25"/>
        </w:numPr>
        <w:tabs>
          <w:tab w:val="left" w:pos="725"/>
        </w:tabs>
        <w:spacing w:before="10"/>
        <w:ind w:left="724" w:hanging="207"/>
        <w:rPr>
          <w:sz w:val="24"/>
          <w:szCs w:val="24"/>
        </w:rPr>
      </w:pPr>
      <w:r w:rsidRPr="00674110">
        <w:rPr>
          <w:sz w:val="24"/>
          <w:szCs w:val="24"/>
        </w:rPr>
        <w:t>Информационно-коммуникативные</w:t>
      </w:r>
      <w:r w:rsidRPr="00674110">
        <w:rPr>
          <w:spacing w:val="-12"/>
          <w:sz w:val="24"/>
          <w:szCs w:val="24"/>
        </w:rPr>
        <w:t xml:space="preserve"> </w:t>
      </w:r>
      <w:r w:rsidRPr="00674110">
        <w:rPr>
          <w:sz w:val="24"/>
          <w:szCs w:val="24"/>
        </w:rPr>
        <w:t>технологии*.</w:t>
      </w:r>
    </w:p>
    <w:p w14:paraId="513FEB81" w14:textId="77777777" w:rsidR="00704869" w:rsidRPr="00674110" w:rsidRDefault="00274AC7">
      <w:pPr>
        <w:pStyle w:val="a3"/>
        <w:spacing w:before="11" w:line="249" w:lineRule="auto"/>
        <w:ind w:left="292" w:right="129" w:firstLine="225"/>
        <w:rPr>
          <w:sz w:val="24"/>
          <w:szCs w:val="24"/>
        </w:rPr>
      </w:pPr>
      <w:r w:rsidRPr="00674110">
        <w:rPr>
          <w:sz w:val="24"/>
          <w:szCs w:val="24"/>
        </w:rPr>
        <w:t>Другая специфическая черта программы состоит в том, что в общем</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курса</w:t>
      </w:r>
      <w:r w:rsidRPr="00674110">
        <w:rPr>
          <w:spacing w:val="1"/>
          <w:sz w:val="24"/>
          <w:szCs w:val="24"/>
        </w:rPr>
        <w:t xml:space="preserve"> </w:t>
      </w:r>
      <w:r w:rsidRPr="00674110">
        <w:rPr>
          <w:sz w:val="24"/>
          <w:szCs w:val="24"/>
        </w:rPr>
        <w:t>выделенные</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структурные</w:t>
      </w:r>
      <w:r w:rsidRPr="00674110">
        <w:rPr>
          <w:spacing w:val="1"/>
          <w:sz w:val="24"/>
          <w:szCs w:val="24"/>
        </w:rPr>
        <w:t xml:space="preserve"> </w:t>
      </w:r>
      <w:r w:rsidRPr="00674110">
        <w:rPr>
          <w:sz w:val="24"/>
          <w:szCs w:val="24"/>
        </w:rPr>
        <w:t>единицы</w:t>
      </w:r>
      <w:r w:rsidRPr="00674110">
        <w:rPr>
          <w:spacing w:val="-47"/>
          <w:sz w:val="24"/>
          <w:szCs w:val="24"/>
        </w:rPr>
        <w:t xml:space="preserve"> </w:t>
      </w:r>
      <w:r w:rsidRPr="00674110">
        <w:rPr>
          <w:spacing w:val="-1"/>
          <w:sz w:val="24"/>
          <w:szCs w:val="24"/>
        </w:rPr>
        <w:t>являются</w:t>
      </w:r>
      <w:r w:rsidRPr="00674110">
        <w:rPr>
          <w:spacing w:val="-8"/>
          <w:sz w:val="24"/>
          <w:szCs w:val="24"/>
        </w:rPr>
        <w:t xml:space="preserve"> </w:t>
      </w:r>
      <w:r w:rsidRPr="00674110">
        <w:rPr>
          <w:spacing w:val="-1"/>
          <w:sz w:val="24"/>
          <w:szCs w:val="24"/>
        </w:rPr>
        <w:t>обязательными</w:t>
      </w:r>
      <w:r w:rsidRPr="00674110">
        <w:rPr>
          <w:spacing w:val="-8"/>
          <w:sz w:val="24"/>
          <w:szCs w:val="24"/>
        </w:rPr>
        <w:t xml:space="preserve"> </w:t>
      </w:r>
      <w:r w:rsidRPr="00674110">
        <w:rPr>
          <w:sz w:val="24"/>
          <w:szCs w:val="24"/>
        </w:rPr>
        <w:t>содержательными</w:t>
      </w:r>
      <w:r w:rsidRPr="00674110">
        <w:rPr>
          <w:spacing w:val="-8"/>
          <w:sz w:val="24"/>
          <w:szCs w:val="24"/>
        </w:rPr>
        <w:t xml:space="preserve"> </w:t>
      </w:r>
      <w:r w:rsidRPr="00674110">
        <w:rPr>
          <w:sz w:val="24"/>
          <w:szCs w:val="24"/>
        </w:rPr>
        <w:t>разделами</w:t>
      </w:r>
      <w:r w:rsidRPr="00674110">
        <w:rPr>
          <w:spacing w:val="-13"/>
          <w:sz w:val="24"/>
          <w:szCs w:val="24"/>
        </w:rPr>
        <w:t xml:space="preserve"> </w:t>
      </w:r>
      <w:r w:rsidRPr="00674110">
        <w:rPr>
          <w:sz w:val="24"/>
          <w:szCs w:val="24"/>
        </w:rPr>
        <w:t>авторских</w:t>
      </w:r>
      <w:r w:rsidRPr="00674110">
        <w:rPr>
          <w:spacing w:val="-5"/>
          <w:sz w:val="24"/>
          <w:szCs w:val="24"/>
        </w:rPr>
        <w:t xml:space="preserve"> </w:t>
      </w:r>
      <w:r w:rsidRPr="00674110">
        <w:rPr>
          <w:sz w:val="24"/>
          <w:szCs w:val="24"/>
        </w:rPr>
        <w:t>курсов.</w:t>
      </w:r>
      <w:r w:rsidRPr="00674110">
        <w:rPr>
          <w:spacing w:val="-48"/>
          <w:sz w:val="24"/>
          <w:szCs w:val="24"/>
        </w:rPr>
        <w:t xml:space="preserve"> </w:t>
      </w:r>
      <w:r w:rsidRPr="00674110">
        <w:rPr>
          <w:sz w:val="24"/>
          <w:szCs w:val="24"/>
        </w:rPr>
        <w:t>Они реализуются на базе освоения обучающимися технологий работы</w:t>
      </w:r>
      <w:r w:rsidRPr="00674110">
        <w:rPr>
          <w:spacing w:val="1"/>
          <w:sz w:val="24"/>
          <w:szCs w:val="24"/>
        </w:rPr>
        <w:t xml:space="preserve"> </w:t>
      </w:r>
      <w:r w:rsidRPr="00674110">
        <w:rPr>
          <w:sz w:val="24"/>
          <w:szCs w:val="24"/>
        </w:rPr>
        <w:t>как с обязательными, так и с дополнительными материалами в рамках</w:t>
      </w:r>
      <w:r w:rsidRPr="00674110">
        <w:rPr>
          <w:spacing w:val="1"/>
          <w:sz w:val="24"/>
          <w:szCs w:val="24"/>
        </w:rPr>
        <w:t xml:space="preserve"> </w:t>
      </w:r>
      <w:r w:rsidRPr="00674110">
        <w:rPr>
          <w:sz w:val="24"/>
          <w:szCs w:val="24"/>
        </w:rPr>
        <w:t>интегративного</w:t>
      </w:r>
      <w:r w:rsidRPr="00674110">
        <w:rPr>
          <w:spacing w:val="1"/>
          <w:sz w:val="24"/>
          <w:szCs w:val="24"/>
        </w:rPr>
        <w:t xml:space="preserve"> </w:t>
      </w:r>
      <w:r w:rsidRPr="00674110">
        <w:rPr>
          <w:sz w:val="24"/>
          <w:szCs w:val="24"/>
        </w:rPr>
        <w:t>подхода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комплексного</w:t>
      </w:r>
      <w:r w:rsidRPr="00674110">
        <w:rPr>
          <w:spacing w:val="1"/>
          <w:sz w:val="24"/>
          <w:szCs w:val="24"/>
        </w:rPr>
        <w:t xml:space="preserve"> </w:t>
      </w:r>
      <w:r w:rsidRPr="00674110">
        <w:rPr>
          <w:sz w:val="24"/>
          <w:szCs w:val="24"/>
        </w:rPr>
        <w:t>наполнения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тем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творческих</w:t>
      </w:r>
      <w:r w:rsidRPr="00674110">
        <w:rPr>
          <w:spacing w:val="22"/>
          <w:sz w:val="24"/>
          <w:szCs w:val="24"/>
        </w:rPr>
        <w:t xml:space="preserve"> </w:t>
      </w:r>
      <w:r w:rsidRPr="00674110">
        <w:rPr>
          <w:sz w:val="24"/>
          <w:szCs w:val="24"/>
        </w:rPr>
        <w:t>практик.</w:t>
      </w:r>
      <w:r w:rsidRPr="00674110">
        <w:rPr>
          <w:spacing w:val="24"/>
          <w:sz w:val="24"/>
          <w:szCs w:val="24"/>
        </w:rPr>
        <w:t xml:space="preserve"> </w:t>
      </w:r>
      <w:r w:rsidRPr="00674110">
        <w:rPr>
          <w:sz w:val="24"/>
          <w:szCs w:val="24"/>
        </w:rPr>
        <w:t>Современный</w:t>
      </w:r>
      <w:r w:rsidRPr="00674110">
        <w:rPr>
          <w:spacing w:val="20"/>
          <w:sz w:val="24"/>
          <w:szCs w:val="24"/>
        </w:rPr>
        <w:t xml:space="preserve"> </w:t>
      </w:r>
      <w:r w:rsidRPr="00674110">
        <w:rPr>
          <w:sz w:val="24"/>
          <w:szCs w:val="24"/>
        </w:rPr>
        <w:t>вариативный</w:t>
      </w:r>
      <w:r w:rsidRPr="00674110">
        <w:rPr>
          <w:spacing w:val="20"/>
          <w:sz w:val="24"/>
          <w:szCs w:val="24"/>
        </w:rPr>
        <w:t xml:space="preserve"> </w:t>
      </w:r>
      <w:r w:rsidRPr="00674110">
        <w:rPr>
          <w:sz w:val="24"/>
          <w:szCs w:val="24"/>
        </w:rPr>
        <w:t>подход</w:t>
      </w:r>
      <w:r w:rsidRPr="00674110">
        <w:rPr>
          <w:spacing w:val="21"/>
          <w:sz w:val="24"/>
          <w:szCs w:val="24"/>
        </w:rPr>
        <w:t xml:space="preserve"> </w:t>
      </w:r>
      <w:r w:rsidRPr="00674110">
        <w:rPr>
          <w:sz w:val="24"/>
          <w:szCs w:val="24"/>
        </w:rPr>
        <w:t>в</w:t>
      </w:r>
      <w:r w:rsidRPr="00674110">
        <w:rPr>
          <w:spacing w:val="23"/>
          <w:sz w:val="24"/>
          <w:szCs w:val="24"/>
        </w:rPr>
        <w:t xml:space="preserve"> </w:t>
      </w:r>
      <w:r w:rsidRPr="00674110">
        <w:rPr>
          <w:sz w:val="24"/>
          <w:szCs w:val="24"/>
        </w:rPr>
        <w:t>образовании</w:t>
      </w:r>
    </w:p>
    <w:p w14:paraId="1C3A895C" w14:textId="74555F4B" w:rsidR="00704869" w:rsidRPr="00674110" w:rsidRDefault="000C3EBE">
      <w:pPr>
        <w:pStyle w:val="a3"/>
        <w:spacing w:before="3"/>
        <w:ind w:left="0"/>
        <w:jc w:val="left"/>
        <w:rPr>
          <w:sz w:val="24"/>
          <w:szCs w:val="24"/>
        </w:rPr>
      </w:pPr>
      <w:r w:rsidRPr="00674110">
        <w:rPr>
          <w:noProof/>
          <w:sz w:val="24"/>
          <w:szCs w:val="24"/>
        </w:rPr>
        <mc:AlternateContent>
          <mc:Choice Requires="wps">
            <w:drawing>
              <wp:anchor distT="0" distB="0" distL="0" distR="0" simplePos="0" relativeHeight="487616512" behindDoc="1" locked="0" layoutInCell="1" allowOverlap="1" wp14:anchorId="14EF3298" wp14:editId="1E5314E5">
                <wp:simplePos x="0" y="0"/>
                <wp:positionH relativeFrom="page">
                  <wp:posOffset>646430</wp:posOffset>
                </wp:positionH>
                <wp:positionV relativeFrom="paragraph">
                  <wp:posOffset>144145</wp:posOffset>
                </wp:positionV>
                <wp:extent cx="1830070" cy="6350"/>
                <wp:effectExtent l="0" t="0" r="0" b="0"/>
                <wp:wrapTopAndBottom/>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2756" id="Rectangle 16" o:spid="_x0000_s1026" style="position:absolute;margin-left:50.9pt;margin-top:11.35pt;width:144.1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" fillcolor="black" stroked="f">
                <w10:wrap type="topAndBottom" anchorx="page"/>
              </v:rect>
            </w:pict>
          </mc:Fallback>
        </mc:AlternateContent>
      </w:r>
    </w:p>
    <w:p w14:paraId="0CB44B91" w14:textId="77777777" w:rsidR="00704869" w:rsidRPr="00674110" w:rsidRDefault="00274AC7">
      <w:pPr>
        <w:tabs>
          <w:tab w:val="left" w:pos="1012"/>
        </w:tabs>
        <w:spacing w:before="53" w:line="209" w:lineRule="exact"/>
        <w:ind w:left="518"/>
        <w:jc w:val="both"/>
        <w:rPr>
          <w:sz w:val="24"/>
          <w:szCs w:val="24"/>
        </w:rPr>
      </w:pPr>
      <w:proofErr w:type="gramStart"/>
      <w:r w:rsidRPr="00674110">
        <w:rPr>
          <w:position w:val="6"/>
          <w:sz w:val="24"/>
          <w:szCs w:val="24"/>
        </w:rPr>
        <w:t>1</w:t>
      </w:r>
      <w:r w:rsidRPr="00674110">
        <w:rPr>
          <w:position w:val="6"/>
          <w:sz w:val="24"/>
          <w:szCs w:val="24"/>
        </w:rPr>
        <w:tab/>
      </w:r>
      <w:r w:rsidRPr="00674110">
        <w:rPr>
          <w:sz w:val="24"/>
          <w:szCs w:val="24"/>
        </w:rPr>
        <w:t>Например</w:t>
      </w:r>
      <w:proofErr w:type="gramEnd"/>
      <w:r w:rsidRPr="00674110">
        <w:rPr>
          <w:sz w:val="24"/>
          <w:szCs w:val="24"/>
        </w:rPr>
        <w:t>,</w:t>
      </w:r>
      <w:r w:rsidRPr="00674110">
        <w:rPr>
          <w:spacing w:val="-4"/>
          <w:sz w:val="24"/>
          <w:szCs w:val="24"/>
        </w:rPr>
        <w:t xml:space="preserve"> </w:t>
      </w:r>
      <w:r w:rsidRPr="00674110">
        <w:rPr>
          <w:sz w:val="24"/>
          <w:szCs w:val="24"/>
        </w:rPr>
        <w:t>пластик,</w:t>
      </w:r>
      <w:r w:rsidRPr="00674110">
        <w:rPr>
          <w:spacing w:val="-3"/>
          <w:sz w:val="24"/>
          <w:szCs w:val="24"/>
        </w:rPr>
        <w:t xml:space="preserve"> </w:t>
      </w:r>
      <w:r w:rsidRPr="00674110">
        <w:rPr>
          <w:sz w:val="24"/>
          <w:szCs w:val="24"/>
        </w:rPr>
        <w:t>поролон, фольга, солома</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p w14:paraId="7BC3B58A" w14:textId="77777777" w:rsidR="00704869" w:rsidRPr="00674110" w:rsidRDefault="00274AC7">
      <w:pPr>
        <w:tabs>
          <w:tab w:val="left" w:pos="1012"/>
        </w:tabs>
        <w:spacing w:line="242" w:lineRule="auto"/>
        <w:ind w:left="292" w:right="125" w:firstLine="225"/>
        <w:jc w:val="both"/>
        <w:rPr>
          <w:sz w:val="24"/>
          <w:szCs w:val="24"/>
        </w:rPr>
      </w:pPr>
      <w:r w:rsidRPr="00674110">
        <w:rPr>
          <w:position w:val="6"/>
          <w:sz w:val="24"/>
          <w:szCs w:val="24"/>
        </w:rPr>
        <w:t>2</w:t>
      </w:r>
      <w:r w:rsidRPr="00674110">
        <w:rPr>
          <w:position w:val="6"/>
          <w:sz w:val="24"/>
          <w:szCs w:val="24"/>
        </w:rPr>
        <w:tab/>
      </w:r>
      <w:r w:rsidRPr="00674110">
        <w:rPr>
          <w:sz w:val="24"/>
          <w:szCs w:val="24"/>
        </w:rPr>
        <w:t xml:space="preserve">Звёздочками   отмечены   </w:t>
      </w:r>
      <w:proofErr w:type="gramStart"/>
      <w:r w:rsidRPr="00674110">
        <w:rPr>
          <w:sz w:val="24"/>
          <w:szCs w:val="24"/>
        </w:rPr>
        <w:t xml:space="preserve">модули,   </w:t>
      </w:r>
      <w:proofErr w:type="gramEnd"/>
      <w:r w:rsidRPr="00674110">
        <w:rPr>
          <w:sz w:val="24"/>
          <w:szCs w:val="24"/>
        </w:rPr>
        <w:t>включённые   в   Приложение   № 1</w:t>
      </w:r>
      <w:r w:rsidRPr="00674110">
        <w:rPr>
          <w:spacing w:val="1"/>
          <w:sz w:val="24"/>
          <w:szCs w:val="24"/>
        </w:rPr>
        <w:t xml:space="preserve"> </w:t>
      </w:r>
      <w:r w:rsidRPr="00674110">
        <w:rPr>
          <w:sz w:val="24"/>
          <w:szCs w:val="24"/>
        </w:rPr>
        <w:t>к Федеральному</w:t>
      </w:r>
      <w:r w:rsidRPr="00674110">
        <w:rPr>
          <w:spacing w:val="1"/>
          <w:sz w:val="24"/>
          <w:szCs w:val="24"/>
        </w:rPr>
        <w:t xml:space="preserve"> </w:t>
      </w:r>
      <w:r w:rsidRPr="00674110">
        <w:rPr>
          <w:sz w:val="24"/>
          <w:szCs w:val="24"/>
        </w:rPr>
        <w:t>государственному</w:t>
      </w:r>
      <w:r w:rsidRPr="00674110">
        <w:rPr>
          <w:spacing w:val="1"/>
          <w:sz w:val="24"/>
          <w:szCs w:val="24"/>
        </w:rPr>
        <w:t xml:space="preserve"> </w:t>
      </w:r>
      <w:r w:rsidRPr="00674110">
        <w:rPr>
          <w:sz w:val="24"/>
          <w:szCs w:val="24"/>
        </w:rPr>
        <w:t>образовательному</w:t>
      </w:r>
      <w:r w:rsidRPr="00674110">
        <w:rPr>
          <w:spacing w:val="1"/>
          <w:sz w:val="24"/>
          <w:szCs w:val="24"/>
        </w:rPr>
        <w:t xml:space="preserve"> </w:t>
      </w:r>
      <w:r w:rsidRPr="00674110">
        <w:rPr>
          <w:sz w:val="24"/>
          <w:szCs w:val="24"/>
        </w:rPr>
        <w:t>стандарту</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пометкой: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возможностей</w:t>
      </w:r>
      <w:r w:rsidRPr="00674110">
        <w:rPr>
          <w:spacing w:val="1"/>
          <w:sz w:val="24"/>
          <w:szCs w:val="24"/>
        </w:rPr>
        <w:t xml:space="preserve"> </w:t>
      </w:r>
      <w:r w:rsidRPr="00674110">
        <w:rPr>
          <w:sz w:val="24"/>
          <w:szCs w:val="24"/>
        </w:rPr>
        <w:t>материально-технической базы</w:t>
      </w:r>
      <w:r w:rsidRPr="00674110">
        <w:rPr>
          <w:spacing w:val="-1"/>
          <w:sz w:val="24"/>
          <w:szCs w:val="24"/>
        </w:rPr>
        <w:t xml:space="preserve"> </w:t>
      </w:r>
      <w:r w:rsidRPr="00674110">
        <w:rPr>
          <w:sz w:val="24"/>
          <w:szCs w:val="24"/>
        </w:rPr>
        <w:t>образовательной организации».</w:t>
      </w:r>
    </w:p>
    <w:p w14:paraId="2B349F67" w14:textId="77777777" w:rsidR="00704869" w:rsidRPr="00674110" w:rsidRDefault="00274AC7">
      <w:pPr>
        <w:pStyle w:val="a3"/>
        <w:spacing w:before="65" w:line="249" w:lineRule="auto"/>
        <w:ind w:left="292" w:right="135"/>
        <w:rPr>
          <w:sz w:val="24"/>
          <w:szCs w:val="24"/>
        </w:rPr>
      </w:pPr>
      <w:r w:rsidRPr="00674110">
        <w:rPr>
          <w:sz w:val="24"/>
          <w:szCs w:val="24"/>
        </w:rPr>
        <w:t>предполагает и предлагает несколько учебно-методических комплектов</w:t>
      </w:r>
      <w:r w:rsidRPr="00674110">
        <w:rPr>
          <w:spacing w:val="1"/>
          <w:sz w:val="24"/>
          <w:szCs w:val="24"/>
        </w:rPr>
        <w:t xml:space="preserve"> </w:t>
      </w:r>
      <w:r w:rsidRPr="00674110">
        <w:rPr>
          <w:sz w:val="24"/>
          <w:szCs w:val="24"/>
        </w:rPr>
        <w:t>по курсу «Технология», в которых по-разному строится традиционная</w:t>
      </w:r>
      <w:r w:rsidRPr="00674110">
        <w:rPr>
          <w:spacing w:val="1"/>
          <w:sz w:val="24"/>
          <w:szCs w:val="24"/>
        </w:rPr>
        <w:t xml:space="preserve"> </w:t>
      </w:r>
      <w:r w:rsidRPr="00674110">
        <w:rPr>
          <w:sz w:val="24"/>
          <w:szCs w:val="24"/>
        </w:rPr>
        <w:t>линия</w:t>
      </w:r>
      <w:r w:rsidRPr="00674110">
        <w:rPr>
          <w:spacing w:val="-8"/>
          <w:sz w:val="24"/>
          <w:szCs w:val="24"/>
        </w:rPr>
        <w:t xml:space="preserve"> </w:t>
      </w:r>
      <w:r w:rsidRPr="00674110">
        <w:rPr>
          <w:sz w:val="24"/>
          <w:szCs w:val="24"/>
        </w:rPr>
        <w:t>предметного</w:t>
      </w:r>
      <w:r w:rsidRPr="00674110">
        <w:rPr>
          <w:spacing w:val="-11"/>
          <w:sz w:val="24"/>
          <w:szCs w:val="24"/>
        </w:rPr>
        <w:t xml:space="preserve"> </w:t>
      </w:r>
      <w:r w:rsidRPr="00674110">
        <w:rPr>
          <w:sz w:val="24"/>
          <w:szCs w:val="24"/>
        </w:rPr>
        <w:t>содержания:</w:t>
      </w:r>
      <w:r w:rsidRPr="00674110">
        <w:rPr>
          <w:spacing w:val="-6"/>
          <w:sz w:val="24"/>
          <w:szCs w:val="24"/>
        </w:rPr>
        <w:t xml:space="preserve"> </w:t>
      </w:r>
      <w:r w:rsidRPr="00674110">
        <w:rPr>
          <w:sz w:val="24"/>
          <w:szCs w:val="24"/>
        </w:rPr>
        <w:t>в</w:t>
      </w:r>
      <w:r w:rsidRPr="00674110">
        <w:rPr>
          <w:spacing w:val="-10"/>
          <w:sz w:val="24"/>
          <w:szCs w:val="24"/>
        </w:rPr>
        <w:t xml:space="preserve"> </w:t>
      </w:r>
      <w:r w:rsidRPr="00674110">
        <w:rPr>
          <w:sz w:val="24"/>
          <w:szCs w:val="24"/>
        </w:rPr>
        <w:t>разной</w:t>
      </w:r>
      <w:r w:rsidRPr="00674110">
        <w:rPr>
          <w:spacing w:val="-9"/>
          <w:sz w:val="24"/>
          <w:szCs w:val="24"/>
        </w:rPr>
        <w:t xml:space="preserve"> </w:t>
      </w:r>
      <w:r w:rsidRPr="00674110">
        <w:rPr>
          <w:sz w:val="24"/>
          <w:szCs w:val="24"/>
        </w:rPr>
        <w:t>последовательности</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разном</w:t>
      </w:r>
      <w:r w:rsidRPr="00674110">
        <w:rPr>
          <w:spacing w:val="-48"/>
          <w:sz w:val="24"/>
          <w:szCs w:val="24"/>
        </w:rPr>
        <w:t xml:space="preserve"> </w:t>
      </w:r>
      <w:r w:rsidRPr="00674110">
        <w:rPr>
          <w:sz w:val="24"/>
          <w:szCs w:val="24"/>
        </w:rPr>
        <w:t>объёме предъявляются для освоения те или иные технологии, на разных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Однако</w:t>
      </w:r>
      <w:r w:rsidRPr="00674110">
        <w:rPr>
          <w:spacing w:val="1"/>
          <w:sz w:val="24"/>
          <w:szCs w:val="24"/>
        </w:rPr>
        <w:t xml:space="preserve"> </w:t>
      </w:r>
      <w:r w:rsidRPr="00674110">
        <w:rPr>
          <w:sz w:val="24"/>
          <w:szCs w:val="24"/>
        </w:rPr>
        <w:t>эти</w:t>
      </w:r>
      <w:r w:rsidRPr="00674110">
        <w:rPr>
          <w:spacing w:val="1"/>
          <w:sz w:val="24"/>
          <w:szCs w:val="24"/>
        </w:rPr>
        <w:t xml:space="preserve"> </w:t>
      </w:r>
      <w:r w:rsidRPr="00674110">
        <w:rPr>
          <w:sz w:val="24"/>
          <w:szCs w:val="24"/>
        </w:rPr>
        <w:t>различия</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существенными, так как приводят к единому результату к окончанию</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образования.</w:t>
      </w:r>
    </w:p>
    <w:p w14:paraId="1CD3EBD1" w14:textId="77777777" w:rsidR="00704869" w:rsidRPr="00674110" w:rsidRDefault="00274AC7">
      <w:pPr>
        <w:pStyle w:val="a3"/>
        <w:spacing w:before="12" w:line="244" w:lineRule="auto"/>
        <w:ind w:left="292" w:right="137" w:firstLine="225"/>
        <w:rPr>
          <w:sz w:val="24"/>
          <w:szCs w:val="24"/>
        </w:rPr>
      </w:pPr>
      <w:r w:rsidRPr="00674110">
        <w:rPr>
          <w:sz w:val="24"/>
          <w:szCs w:val="24"/>
        </w:rPr>
        <w:t>Ниже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классам</w:t>
      </w:r>
      <w:r w:rsidRPr="00674110">
        <w:rPr>
          <w:spacing w:val="1"/>
          <w:sz w:val="24"/>
          <w:szCs w:val="24"/>
        </w:rPr>
        <w:t xml:space="preserve"> </w:t>
      </w:r>
      <w:r w:rsidRPr="00674110">
        <w:rPr>
          <w:sz w:val="24"/>
          <w:szCs w:val="24"/>
        </w:rPr>
        <w:t>представлено</w:t>
      </w:r>
      <w:r w:rsidRPr="00674110">
        <w:rPr>
          <w:spacing w:val="1"/>
          <w:sz w:val="24"/>
          <w:szCs w:val="24"/>
        </w:rPr>
        <w:t xml:space="preserve"> </w:t>
      </w:r>
      <w:r w:rsidRPr="00674110">
        <w:rPr>
          <w:b/>
          <w:sz w:val="24"/>
          <w:szCs w:val="24"/>
        </w:rPr>
        <w:t>примерное</w:t>
      </w:r>
      <w:r w:rsidRPr="00674110">
        <w:rPr>
          <w:b/>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модулей</w:t>
      </w:r>
      <w:r w:rsidRPr="00674110">
        <w:rPr>
          <w:spacing w:val="-1"/>
          <w:sz w:val="24"/>
          <w:szCs w:val="24"/>
        </w:rPr>
        <w:t xml:space="preserve"> </w:t>
      </w:r>
      <w:r w:rsidRPr="00674110">
        <w:rPr>
          <w:sz w:val="24"/>
          <w:szCs w:val="24"/>
        </w:rPr>
        <w:t>курса.</w:t>
      </w:r>
    </w:p>
    <w:p w14:paraId="090A69A6" w14:textId="77777777" w:rsidR="00704869" w:rsidRPr="00674110" w:rsidRDefault="00704869">
      <w:pPr>
        <w:pStyle w:val="a3"/>
        <w:spacing w:before="5"/>
        <w:ind w:left="0"/>
        <w:jc w:val="left"/>
        <w:rPr>
          <w:sz w:val="24"/>
          <w:szCs w:val="24"/>
        </w:rPr>
      </w:pPr>
    </w:p>
    <w:p w14:paraId="6F83CC09" w14:textId="77777777" w:rsidR="00704869" w:rsidRPr="00674110" w:rsidRDefault="00274AC7" w:rsidP="0058064A">
      <w:pPr>
        <w:pStyle w:val="a5"/>
        <w:numPr>
          <w:ilvl w:val="0"/>
          <w:numId w:val="23"/>
        </w:numPr>
        <w:tabs>
          <w:tab w:val="left" w:pos="461"/>
        </w:tabs>
        <w:ind w:hanging="169"/>
        <w:jc w:val="both"/>
        <w:rPr>
          <w:b/>
          <w:sz w:val="24"/>
          <w:szCs w:val="24"/>
        </w:rPr>
      </w:pPr>
      <w:r w:rsidRPr="00674110">
        <w:rPr>
          <w:b/>
          <w:sz w:val="24"/>
          <w:szCs w:val="24"/>
        </w:rPr>
        <w:t>КЛАСС</w:t>
      </w:r>
      <w:r w:rsidRPr="00674110">
        <w:rPr>
          <w:b/>
          <w:spacing w:val="-1"/>
          <w:sz w:val="24"/>
          <w:szCs w:val="24"/>
        </w:rPr>
        <w:t xml:space="preserve"> </w:t>
      </w:r>
      <w:r w:rsidRPr="00674110">
        <w:rPr>
          <w:b/>
          <w:sz w:val="24"/>
          <w:szCs w:val="24"/>
        </w:rPr>
        <w:t>(33</w:t>
      </w:r>
      <w:r w:rsidRPr="00674110">
        <w:rPr>
          <w:b/>
          <w:spacing w:val="2"/>
          <w:sz w:val="24"/>
          <w:szCs w:val="24"/>
        </w:rPr>
        <w:t xml:space="preserve"> </w:t>
      </w:r>
      <w:r w:rsidRPr="00674110">
        <w:rPr>
          <w:b/>
          <w:sz w:val="24"/>
          <w:szCs w:val="24"/>
        </w:rPr>
        <w:t>ч)</w:t>
      </w:r>
    </w:p>
    <w:p w14:paraId="2E376118" w14:textId="77777777" w:rsidR="00704869" w:rsidRPr="00674110" w:rsidRDefault="00704869">
      <w:pPr>
        <w:pStyle w:val="a3"/>
        <w:spacing w:before="4"/>
        <w:ind w:left="0"/>
        <w:jc w:val="left"/>
        <w:rPr>
          <w:b/>
          <w:sz w:val="24"/>
          <w:szCs w:val="24"/>
        </w:rPr>
      </w:pPr>
    </w:p>
    <w:p w14:paraId="1D9497E2" w14:textId="77777777" w:rsidR="00704869" w:rsidRPr="00674110" w:rsidRDefault="00704869">
      <w:pPr>
        <w:pStyle w:val="a3"/>
        <w:spacing w:before="6"/>
        <w:ind w:left="0"/>
        <w:jc w:val="left"/>
        <w:rPr>
          <w:b/>
          <w:sz w:val="24"/>
          <w:szCs w:val="24"/>
        </w:rPr>
      </w:pPr>
    </w:p>
    <w:p w14:paraId="68937B7C" w14:textId="77777777" w:rsidR="00704869" w:rsidRPr="00674110" w:rsidRDefault="00274AC7">
      <w:pPr>
        <w:spacing w:line="72" w:lineRule="exact"/>
        <w:ind w:right="1684"/>
        <w:jc w:val="right"/>
        <w:rPr>
          <w:sz w:val="24"/>
          <w:szCs w:val="24"/>
        </w:rPr>
      </w:pPr>
      <w:r w:rsidRPr="00674110">
        <w:rPr>
          <w:w w:val="102"/>
          <w:sz w:val="24"/>
          <w:szCs w:val="24"/>
        </w:rPr>
        <w:t>1</w:t>
      </w:r>
    </w:p>
    <w:p w14:paraId="7CF541B3" w14:textId="77777777" w:rsidR="00704869" w:rsidRPr="00674110" w:rsidRDefault="00274AC7" w:rsidP="0058064A">
      <w:pPr>
        <w:pStyle w:val="2"/>
        <w:numPr>
          <w:ilvl w:val="0"/>
          <w:numId w:val="22"/>
        </w:numPr>
        <w:tabs>
          <w:tab w:val="left" w:pos="514"/>
        </w:tabs>
        <w:spacing w:line="233" w:lineRule="exact"/>
        <w:ind w:hanging="222"/>
        <w:rPr>
          <w:sz w:val="24"/>
          <w:szCs w:val="24"/>
        </w:rPr>
      </w:pPr>
      <w:r w:rsidRPr="00674110">
        <w:rPr>
          <w:sz w:val="24"/>
          <w:szCs w:val="24"/>
        </w:rPr>
        <w:t>Технологии,</w:t>
      </w:r>
      <w:r w:rsidRPr="00674110">
        <w:rPr>
          <w:spacing w:val="-3"/>
          <w:sz w:val="24"/>
          <w:szCs w:val="24"/>
        </w:rPr>
        <w:t xml:space="preserve"> </w:t>
      </w:r>
      <w:r w:rsidRPr="00674110">
        <w:rPr>
          <w:sz w:val="24"/>
          <w:szCs w:val="24"/>
        </w:rPr>
        <w:t>профессии</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производства</w:t>
      </w:r>
      <w:r w:rsidRPr="00674110">
        <w:rPr>
          <w:spacing w:val="-5"/>
          <w:sz w:val="24"/>
          <w:szCs w:val="24"/>
        </w:rPr>
        <w:t xml:space="preserve"> </w:t>
      </w:r>
      <w:r w:rsidRPr="00674110">
        <w:rPr>
          <w:sz w:val="24"/>
          <w:szCs w:val="24"/>
        </w:rPr>
        <w:t>(6</w:t>
      </w:r>
      <w:r w:rsidRPr="00674110">
        <w:rPr>
          <w:spacing w:val="1"/>
          <w:sz w:val="24"/>
          <w:szCs w:val="24"/>
        </w:rPr>
        <w:t xml:space="preserve"> </w:t>
      </w:r>
      <w:r w:rsidRPr="00674110">
        <w:rPr>
          <w:sz w:val="24"/>
          <w:szCs w:val="24"/>
        </w:rPr>
        <w:t>ч)</w:t>
      </w:r>
    </w:p>
    <w:p w14:paraId="67E66151" w14:textId="77777777" w:rsidR="00704869" w:rsidRPr="00674110" w:rsidRDefault="00704869">
      <w:pPr>
        <w:pStyle w:val="a3"/>
        <w:spacing w:before="4"/>
        <w:ind w:left="0"/>
        <w:jc w:val="left"/>
        <w:rPr>
          <w:b/>
          <w:sz w:val="24"/>
          <w:szCs w:val="24"/>
        </w:rPr>
      </w:pPr>
    </w:p>
    <w:p w14:paraId="0C3052D8" w14:textId="77777777" w:rsidR="00704869" w:rsidRPr="00674110" w:rsidRDefault="00274AC7">
      <w:pPr>
        <w:pStyle w:val="a3"/>
        <w:spacing w:before="93" w:line="249" w:lineRule="auto"/>
        <w:ind w:left="292" w:right="125" w:firstLine="225"/>
        <w:rPr>
          <w:sz w:val="24"/>
          <w:szCs w:val="24"/>
        </w:rPr>
      </w:pPr>
      <w:r w:rsidRPr="00674110">
        <w:rPr>
          <w:sz w:val="24"/>
          <w:szCs w:val="24"/>
        </w:rPr>
        <w:t>Природа</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w:t>
      </w:r>
      <w:r w:rsidRPr="00674110">
        <w:rPr>
          <w:spacing w:val="1"/>
          <w:sz w:val="24"/>
          <w:szCs w:val="24"/>
        </w:rPr>
        <w:t xml:space="preserve"> </w:t>
      </w:r>
      <w:r w:rsidRPr="00674110">
        <w:rPr>
          <w:sz w:val="24"/>
          <w:szCs w:val="24"/>
        </w:rPr>
        <w:t>сырьевых</w:t>
      </w:r>
      <w:r w:rsidRPr="00674110">
        <w:rPr>
          <w:spacing w:val="1"/>
          <w:sz w:val="24"/>
          <w:szCs w:val="24"/>
        </w:rPr>
        <w:t xml:space="preserve"> </w:t>
      </w:r>
      <w:r w:rsidRPr="00674110">
        <w:rPr>
          <w:sz w:val="24"/>
          <w:szCs w:val="24"/>
        </w:rPr>
        <w:t>ресурсов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творчества</w:t>
      </w:r>
      <w:r w:rsidRPr="00674110">
        <w:rPr>
          <w:spacing w:val="1"/>
          <w:sz w:val="24"/>
          <w:szCs w:val="24"/>
        </w:rPr>
        <w:t xml:space="preserve"> </w:t>
      </w:r>
      <w:r w:rsidRPr="00674110">
        <w:rPr>
          <w:sz w:val="24"/>
          <w:szCs w:val="24"/>
        </w:rPr>
        <w:t>мастеров.</w:t>
      </w:r>
      <w:r w:rsidRPr="00674110">
        <w:rPr>
          <w:spacing w:val="1"/>
          <w:sz w:val="24"/>
          <w:szCs w:val="24"/>
        </w:rPr>
        <w:t xml:space="preserve"> </w:t>
      </w:r>
      <w:r w:rsidRPr="00674110">
        <w:rPr>
          <w:sz w:val="24"/>
          <w:szCs w:val="24"/>
        </w:rPr>
        <w:t>Красота и разнообразие природных форм, их передача в изделиях из</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фантазия</w:t>
      </w:r>
      <w:r w:rsidRPr="00674110">
        <w:rPr>
          <w:spacing w:val="1"/>
          <w:sz w:val="24"/>
          <w:szCs w:val="24"/>
        </w:rPr>
        <w:t xml:space="preserve"> </w:t>
      </w:r>
      <w:r w:rsidRPr="00674110">
        <w:rPr>
          <w:sz w:val="24"/>
          <w:szCs w:val="24"/>
        </w:rPr>
        <w:t>мастера —</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Бережное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понятие об изучаемых материалах, их происхождении, разнообразии.</w:t>
      </w:r>
      <w:r w:rsidRPr="00674110">
        <w:rPr>
          <w:spacing w:val="1"/>
          <w:sz w:val="24"/>
          <w:szCs w:val="24"/>
        </w:rPr>
        <w:t xml:space="preserve"> </w:t>
      </w:r>
      <w:r w:rsidRPr="00674110">
        <w:rPr>
          <w:sz w:val="24"/>
          <w:szCs w:val="24"/>
        </w:rPr>
        <w:t>Подготовка к работе. Рабочее место, его организация в зависимости от</w:t>
      </w:r>
      <w:r w:rsidRPr="00674110">
        <w:rPr>
          <w:spacing w:val="1"/>
          <w:sz w:val="24"/>
          <w:szCs w:val="24"/>
        </w:rPr>
        <w:t xml:space="preserve"> </w:t>
      </w:r>
      <w:r w:rsidRPr="00674110">
        <w:rPr>
          <w:sz w:val="24"/>
          <w:szCs w:val="24"/>
        </w:rPr>
        <w:t>вида работы. Рациональное размещение на рабочем месте материалов и</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поддержание</w:t>
      </w:r>
      <w:r w:rsidRPr="00674110">
        <w:rPr>
          <w:spacing w:val="1"/>
          <w:sz w:val="24"/>
          <w:szCs w:val="24"/>
        </w:rPr>
        <w:t xml:space="preserve"> </w:t>
      </w:r>
      <w:r w:rsidRPr="00674110">
        <w:rPr>
          <w:sz w:val="24"/>
          <w:szCs w:val="24"/>
        </w:rPr>
        <w:t>порядка</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уборка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окончании</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Рациональное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безопасное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хранение</w:t>
      </w:r>
      <w:r w:rsidRPr="00674110">
        <w:rPr>
          <w:spacing w:val="-2"/>
          <w:sz w:val="24"/>
          <w:szCs w:val="24"/>
        </w:rPr>
        <w:t xml:space="preserve"> </w:t>
      </w:r>
      <w:r w:rsidRPr="00674110">
        <w:rPr>
          <w:sz w:val="24"/>
          <w:szCs w:val="24"/>
        </w:rPr>
        <w:t>инструментов.</w:t>
      </w:r>
    </w:p>
    <w:p w14:paraId="34E6E9F5" w14:textId="77777777" w:rsidR="00704869" w:rsidRPr="00674110" w:rsidRDefault="00274AC7">
      <w:pPr>
        <w:pStyle w:val="a3"/>
        <w:spacing w:before="9" w:line="249" w:lineRule="auto"/>
        <w:ind w:left="292" w:right="135" w:firstLine="225"/>
        <w:rPr>
          <w:sz w:val="24"/>
          <w:szCs w:val="24"/>
        </w:rPr>
      </w:pPr>
      <w:r w:rsidRPr="00674110">
        <w:rPr>
          <w:sz w:val="24"/>
          <w:szCs w:val="24"/>
        </w:rPr>
        <w:t>Профессии родных и знакомых. Профессии, связанные с изучаемыми</w:t>
      </w:r>
      <w:r w:rsidRPr="00674110">
        <w:rPr>
          <w:spacing w:val="-47"/>
          <w:sz w:val="24"/>
          <w:szCs w:val="24"/>
        </w:rPr>
        <w:t xml:space="preserve"> </w:t>
      </w:r>
      <w:r w:rsidRPr="00674110">
        <w:rPr>
          <w:sz w:val="24"/>
          <w:szCs w:val="24"/>
        </w:rPr>
        <w:t>материалами</w:t>
      </w:r>
      <w:r w:rsidRPr="00674110">
        <w:rPr>
          <w:spacing w:val="-2"/>
          <w:sz w:val="24"/>
          <w:szCs w:val="24"/>
        </w:rPr>
        <w:t xml:space="preserve"> </w:t>
      </w:r>
      <w:r w:rsidRPr="00674110">
        <w:rPr>
          <w:sz w:val="24"/>
          <w:szCs w:val="24"/>
        </w:rPr>
        <w:t>и</w:t>
      </w:r>
      <w:r w:rsidRPr="00674110">
        <w:rPr>
          <w:spacing w:val="-6"/>
          <w:sz w:val="24"/>
          <w:szCs w:val="24"/>
        </w:rPr>
        <w:t xml:space="preserve"> </w:t>
      </w:r>
      <w:r w:rsidRPr="00674110">
        <w:rPr>
          <w:sz w:val="24"/>
          <w:szCs w:val="24"/>
        </w:rPr>
        <w:t>производствами.</w:t>
      </w:r>
      <w:r w:rsidRPr="00674110">
        <w:rPr>
          <w:spacing w:val="3"/>
          <w:sz w:val="24"/>
          <w:szCs w:val="24"/>
        </w:rPr>
        <w:t xml:space="preserve"> </w:t>
      </w:r>
      <w:r w:rsidRPr="00674110">
        <w:rPr>
          <w:sz w:val="24"/>
          <w:szCs w:val="24"/>
        </w:rPr>
        <w:t>Профессии</w:t>
      </w:r>
      <w:r w:rsidRPr="00674110">
        <w:rPr>
          <w:spacing w:val="-2"/>
          <w:sz w:val="24"/>
          <w:szCs w:val="24"/>
        </w:rPr>
        <w:t xml:space="preserve"> </w:t>
      </w:r>
      <w:r w:rsidRPr="00674110">
        <w:rPr>
          <w:sz w:val="24"/>
          <w:szCs w:val="24"/>
        </w:rPr>
        <w:t>сферы обслуживания.</w:t>
      </w:r>
    </w:p>
    <w:p w14:paraId="19AA2C68" w14:textId="77777777" w:rsidR="00704869" w:rsidRPr="00674110" w:rsidRDefault="00274AC7">
      <w:pPr>
        <w:pStyle w:val="a3"/>
        <w:spacing w:before="2"/>
        <w:ind w:left="518"/>
        <w:rPr>
          <w:sz w:val="24"/>
          <w:szCs w:val="24"/>
        </w:rPr>
      </w:pPr>
      <w:r w:rsidRPr="00674110">
        <w:rPr>
          <w:sz w:val="24"/>
          <w:szCs w:val="24"/>
        </w:rPr>
        <w:t>Традиции</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праздники</w:t>
      </w:r>
      <w:r w:rsidRPr="00674110">
        <w:rPr>
          <w:spacing w:val="-4"/>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России, ремёсла,</w:t>
      </w:r>
      <w:r w:rsidRPr="00674110">
        <w:rPr>
          <w:spacing w:val="-1"/>
          <w:sz w:val="24"/>
          <w:szCs w:val="24"/>
        </w:rPr>
        <w:t xml:space="preserve"> </w:t>
      </w:r>
      <w:r w:rsidRPr="00674110">
        <w:rPr>
          <w:sz w:val="24"/>
          <w:szCs w:val="24"/>
        </w:rPr>
        <w:t>обычаи.</w:t>
      </w:r>
    </w:p>
    <w:p w14:paraId="30764170" w14:textId="77777777" w:rsidR="00704869" w:rsidRPr="00674110" w:rsidRDefault="00704869">
      <w:pPr>
        <w:pStyle w:val="a3"/>
        <w:spacing w:before="9"/>
        <w:ind w:left="0"/>
        <w:jc w:val="left"/>
        <w:rPr>
          <w:sz w:val="24"/>
          <w:szCs w:val="24"/>
        </w:rPr>
      </w:pPr>
    </w:p>
    <w:p w14:paraId="43B92D3E" w14:textId="77777777" w:rsidR="00704869" w:rsidRPr="00674110" w:rsidRDefault="00274AC7" w:rsidP="0058064A">
      <w:pPr>
        <w:pStyle w:val="2"/>
        <w:numPr>
          <w:ilvl w:val="0"/>
          <w:numId w:val="22"/>
        </w:numPr>
        <w:tabs>
          <w:tab w:val="left" w:pos="514"/>
        </w:tabs>
        <w:ind w:hanging="222"/>
        <w:rPr>
          <w:sz w:val="24"/>
          <w:szCs w:val="24"/>
        </w:rPr>
      </w:pPr>
      <w:r w:rsidRPr="00674110">
        <w:rPr>
          <w:sz w:val="24"/>
          <w:szCs w:val="24"/>
        </w:rPr>
        <w:t>Технологии</w:t>
      </w:r>
      <w:r w:rsidRPr="00674110">
        <w:rPr>
          <w:spacing w:val="1"/>
          <w:sz w:val="24"/>
          <w:szCs w:val="24"/>
        </w:rPr>
        <w:t xml:space="preserve"> </w:t>
      </w:r>
      <w:r w:rsidRPr="00674110">
        <w:rPr>
          <w:sz w:val="24"/>
          <w:szCs w:val="24"/>
        </w:rPr>
        <w:t>ручной</w:t>
      </w:r>
      <w:r w:rsidRPr="00674110">
        <w:rPr>
          <w:spacing w:val="-3"/>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 (15</w:t>
      </w:r>
      <w:r w:rsidRPr="00674110">
        <w:rPr>
          <w:spacing w:val="-6"/>
          <w:sz w:val="24"/>
          <w:szCs w:val="24"/>
        </w:rPr>
        <w:t xml:space="preserve"> </w:t>
      </w:r>
      <w:r w:rsidRPr="00674110">
        <w:rPr>
          <w:sz w:val="24"/>
          <w:szCs w:val="24"/>
        </w:rPr>
        <w:t>ч)</w:t>
      </w:r>
    </w:p>
    <w:p w14:paraId="32098F46" w14:textId="77777777" w:rsidR="00704869" w:rsidRPr="00674110" w:rsidRDefault="00704869">
      <w:pPr>
        <w:pStyle w:val="a3"/>
        <w:spacing w:before="4"/>
        <w:ind w:left="0"/>
        <w:jc w:val="left"/>
        <w:rPr>
          <w:b/>
          <w:sz w:val="24"/>
          <w:szCs w:val="24"/>
        </w:rPr>
      </w:pPr>
    </w:p>
    <w:p w14:paraId="33CA2B8D" w14:textId="77777777" w:rsidR="00704869" w:rsidRPr="00674110" w:rsidRDefault="00274AC7">
      <w:pPr>
        <w:pStyle w:val="a3"/>
        <w:spacing w:before="1" w:line="249" w:lineRule="auto"/>
        <w:ind w:left="292" w:right="137" w:firstLine="225"/>
        <w:rPr>
          <w:sz w:val="24"/>
          <w:szCs w:val="24"/>
        </w:rPr>
      </w:pPr>
      <w:r w:rsidRPr="00674110">
        <w:rPr>
          <w:sz w:val="24"/>
          <w:szCs w:val="24"/>
        </w:rPr>
        <w:t>Бережное,</w:t>
      </w:r>
      <w:r w:rsidRPr="00674110">
        <w:rPr>
          <w:spacing w:val="-4"/>
          <w:sz w:val="24"/>
          <w:szCs w:val="24"/>
        </w:rPr>
        <w:t xml:space="preserve"> </w:t>
      </w:r>
      <w:r w:rsidRPr="00674110">
        <w:rPr>
          <w:sz w:val="24"/>
          <w:szCs w:val="24"/>
        </w:rPr>
        <w:t>экономное</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рациональное</w:t>
      </w:r>
      <w:r w:rsidRPr="00674110">
        <w:rPr>
          <w:spacing w:val="-9"/>
          <w:sz w:val="24"/>
          <w:szCs w:val="24"/>
        </w:rPr>
        <w:t xml:space="preserve"> </w:t>
      </w:r>
      <w:r w:rsidRPr="00674110">
        <w:rPr>
          <w:sz w:val="24"/>
          <w:szCs w:val="24"/>
        </w:rPr>
        <w:t>использование</w:t>
      </w:r>
      <w:r w:rsidRPr="00674110">
        <w:rPr>
          <w:spacing w:val="-9"/>
          <w:sz w:val="24"/>
          <w:szCs w:val="24"/>
        </w:rPr>
        <w:t xml:space="preserve"> </w:t>
      </w:r>
      <w:r w:rsidRPr="00674110">
        <w:rPr>
          <w:sz w:val="24"/>
          <w:szCs w:val="24"/>
        </w:rPr>
        <w:t>обрабатываемых</w:t>
      </w:r>
      <w:r w:rsidRPr="00674110">
        <w:rPr>
          <w:spacing w:val="-48"/>
          <w:sz w:val="24"/>
          <w:szCs w:val="24"/>
        </w:rPr>
        <w:t xml:space="preserve"> </w:t>
      </w:r>
      <w:r w:rsidRPr="00674110">
        <w:rPr>
          <w:sz w:val="24"/>
          <w:szCs w:val="24"/>
        </w:rPr>
        <w:t>материалов. Использование конструктивных особенностей материалов</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изготовлении изделий.</w:t>
      </w:r>
    </w:p>
    <w:p w14:paraId="6DF57FC2" w14:textId="77777777" w:rsidR="00704869" w:rsidRPr="00674110" w:rsidRDefault="00274AC7">
      <w:pPr>
        <w:pStyle w:val="a3"/>
        <w:spacing w:before="2" w:line="249" w:lineRule="auto"/>
        <w:ind w:left="292" w:right="134" w:firstLine="225"/>
        <w:rPr>
          <w:sz w:val="24"/>
          <w:szCs w:val="24"/>
        </w:rPr>
      </w:pPr>
      <w:r w:rsidRPr="00674110">
        <w:rPr>
          <w:sz w:val="24"/>
          <w:szCs w:val="24"/>
        </w:rPr>
        <w:t>Основные технологические операции ручной обработки материалов:</w:t>
      </w:r>
      <w:r w:rsidRPr="00674110">
        <w:rPr>
          <w:spacing w:val="1"/>
          <w:sz w:val="24"/>
          <w:szCs w:val="24"/>
        </w:rPr>
        <w:t xml:space="preserve"> </w:t>
      </w:r>
      <w:r w:rsidRPr="00674110">
        <w:rPr>
          <w:spacing w:val="-1"/>
          <w:sz w:val="24"/>
          <w:szCs w:val="24"/>
        </w:rPr>
        <w:t>разметка</w:t>
      </w:r>
      <w:r w:rsidRPr="00674110">
        <w:rPr>
          <w:spacing w:val="-8"/>
          <w:sz w:val="24"/>
          <w:szCs w:val="24"/>
        </w:rPr>
        <w:t xml:space="preserve"> </w:t>
      </w:r>
      <w:r w:rsidRPr="00674110">
        <w:rPr>
          <w:spacing w:val="-1"/>
          <w:sz w:val="24"/>
          <w:szCs w:val="24"/>
        </w:rPr>
        <w:t>деталей,</w:t>
      </w:r>
      <w:r w:rsidRPr="00674110">
        <w:rPr>
          <w:spacing w:val="-6"/>
          <w:sz w:val="24"/>
          <w:szCs w:val="24"/>
        </w:rPr>
        <w:t xml:space="preserve"> </w:t>
      </w:r>
      <w:r w:rsidRPr="00674110">
        <w:rPr>
          <w:spacing w:val="-1"/>
          <w:sz w:val="24"/>
          <w:szCs w:val="24"/>
        </w:rPr>
        <w:t>выделение</w:t>
      </w:r>
      <w:r w:rsidRPr="00674110">
        <w:rPr>
          <w:spacing w:val="-11"/>
          <w:sz w:val="24"/>
          <w:szCs w:val="24"/>
        </w:rPr>
        <w:t xml:space="preserve"> </w:t>
      </w:r>
      <w:r w:rsidRPr="00674110">
        <w:rPr>
          <w:spacing w:val="-1"/>
          <w:sz w:val="24"/>
          <w:szCs w:val="24"/>
        </w:rPr>
        <w:t>деталей,</w:t>
      </w:r>
      <w:r w:rsidRPr="00674110">
        <w:rPr>
          <w:spacing w:val="-7"/>
          <w:sz w:val="24"/>
          <w:szCs w:val="24"/>
        </w:rPr>
        <w:t xml:space="preserve"> </w:t>
      </w:r>
      <w:r w:rsidRPr="00674110">
        <w:rPr>
          <w:sz w:val="24"/>
          <w:szCs w:val="24"/>
        </w:rPr>
        <w:t>формообразование</w:t>
      </w:r>
      <w:r w:rsidRPr="00674110">
        <w:rPr>
          <w:spacing w:val="-11"/>
          <w:sz w:val="24"/>
          <w:szCs w:val="24"/>
        </w:rPr>
        <w:t xml:space="preserve"> </w:t>
      </w:r>
      <w:r w:rsidRPr="00674110">
        <w:rPr>
          <w:sz w:val="24"/>
          <w:szCs w:val="24"/>
        </w:rPr>
        <w:t>деталей,</w:t>
      </w:r>
      <w:r w:rsidRPr="00674110">
        <w:rPr>
          <w:spacing w:val="-6"/>
          <w:sz w:val="24"/>
          <w:szCs w:val="24"/>
        </w:rPr>
        <w:t xml:space="preserve"> </w:t>
      </w:r>
      <w:r w:rsidRPr="00674110">
        <w:rPr>
          <w:sz w:val="24"/>
          <w:szCs w:val="24"/>
        </w:rPr>
        <w:t>сборка</w:t>
      </w:r>
      <w:r w:rsidRPr="00674110">
        <w:rPr>
          <w:spacing w:val="-48"/>
          <w:sz w:val="24"/>
          <w:szCs w:val="24"/>
        </w:rPr>
        <w:t xml:space="preserve"> </w:t>
      </w:r>
      <w:r w:rsidRPr="00674110">
        <w:rPr>
          <w:sz w:val="24"/>
          <w:szCs w:val="24"/>
        </w:rPr>
        <w:t>изделия,</w:t>
      </w:r>
      <w:r w:rsidRPr="00674110">
        <w:rPr>
          <w:spacing w:val="2"/>
          <w:sz w:val="24"/>
          <w:szCs w:val="24"/>
        </w:rPr>
        <w:t xml:space="preserve"> </w:t>
      </w:r>
      <w:r w:rsidRPr="00674110">
        <w:rPr>
          <w:sz w:val="24"/>
          <w:szCs w:val="24"/>
        </w:rPr>
        <w:t>отделка</w:t>
      </w:r>
      <w:r w:rsidRPr="00674110">
        <w:rPr>
          <w:spacing w:val="2"/>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или</w:t>
      </w:r>
      <w:r w:rsidRPr="00674110">
        <w:rPr>
          <w:spacing w:val="-2"/>
          <w:sz w:val="24"/>
          <w:szCs w:val="24"/>
        </w:rPr>
        <w:t xml:space="preserve"> </w:t>
      </w:r>
      <w:r w:rsidRPr="00674110">
        <w:rPr>
          <w:sz w:val="24"/>
          <w:szCs w:val="24"/>
        </w:rPr>
        <w:t>его</w:t>
      </w:r>
      <w:r w:rsidRPr="00674110">
        <w:rPr>
          <w:spacing w:val="-4"/>
          <w:sz w:val="24"/>
          <w:szCs w:val="24"/>
        </w:rPr>
        <w:t xml:space="preserve"> </w:t>
      </w:r>
      <w:r w:rsidRPr="00674110">
        <w:rPr>
          <w:sz w:val="24"/>
          <w:szCs w:val="24"/>
        </w:rPr>
        <w:t>деталей.</w:t>
      </w:r>
      <w:r w:rsidRPr="00674110">
        <w:rPr>
          <w:spacing w:val="2"/>
          <w:sz w:val="24"/>
          <w:szCs w:val="24"/>
        </w:rPr>
        <w:t xml:space="preserve"> </w:t>
      </w:r>
      <w:r w:rsidRPr="00674110">
        <w:rPr>
          <w:sz w:val="24"/>
          <w:szCs w:val="24"/>
        </w:rPr>
        <w:t>Общее</w:t>
      </w:r>
      <w:r w:rsidRPr="00674110">
        <w:rPr>
          <w:spacing w:val="-3"/>
          <w:sz w:val="24"/>
          <w:szCs w:val="24"/>
        </w:rPr>
        <w:t xml:space="preserve"> </w:t>
      </w:r>
      <w:r w:rsidRPr="00674110">
        <w:rPr>
          <w:sz w:val="24"/>
          <w:szCs w:val="24"/>
        </w:rPr>
        <w:t>представление.</w:t>
      </w:r>
    </w:p>
    <w:p w14:paraId="7E3336E0" w14:textId="77777777" w:rsidR="00704869" w:rsidRPr="00674110" w:rsidRDefault="00704869">
      <w:pPr>
        <w:pStyle w:val="a3"/>
        <w:ind w:left="0"/>
        <w:jc w:val="left"/>
        <w:rPr>
          <w:sz w:val="24"/>
          <w:szCs w:val="24"/>
        </w:rPr>
      </w:pPr>
    </w:p>
    <w:p w14:paraId="0DCD23E4" w14:textId="0E1F8AA6" w:rsidR="00704869" w:rsidRPr="00674110" w:rsidRDefault="000C3EBE">
      <w:pPr>
        <w:pStyle w:val="a3"/>
        <w:spacing w:before="5"/>
        <w:ind w:left="0"/>
        <w:jc w:val="left"/>
        <w:rPr>
          <w:sz w:val="24"/>
          <w:szCs w:val="24"/>
        </w:rPr>
      </w:pPr>
      <w:r w:rsidRPr="00674110">
        <w:rPr>
          <w:noProof/>
          <w:sz w:val="24"/>
          <w:szCs w:val="24"/>
        </w:rPr>
        <mc:AlternateContent>
          <mc:Choice Requires="wps">
            <w:drawing>
              <wp:anchor distT="0" distB="0" distL="0" distR="0" simplePos="0" relativeHeight="487617024" behindDoc="1" locked="0" layoutInCell="1" allowOverlap="1" wp14:anchorId="3774B76D" wp14:editId="61C2ED89">
                <wp:simplePos x="0" y="0"/>
                <wp:positionH relativeFrom="page">
                  <wp:posOffset>646430</wp:posOffset>
                </wp:positionH>
                <wp:positionV relativeFrom="paragraph">
                  <wp:posOffset>203200</wp:posOffset>
                </wp:positionV>
                <wp:extent cx="1830070" cy="6350"/>
                <wp:effectExtent l="0" t="0" r="0" b="0"/>
                <wp:wrapTopAndBottom/>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48453" id="Rectangle 15" o:spid="_x0000_s1026" style="position:absolute;margin-left:50.9pt;margin-top:16pt;width:144.1pt;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" fillcolor="black" stroked="f">
                <w10:wrap type="topAndBottom" anchorx="page"/>
              </v:rect>
            </w:pict>
          </mc:Fallback>
        </mc:AlternateContent>
      </w:r>
    </w:p>
    <w:p w14:paraId="11E6A6B1" w14:textId="77777777" w:rsidR="00704869" w:rsidRPr="00674110" w:rsidRDefault="00274AC7">
      <w:pPr>
        <w:tabs>
          <w:tab w:val="left" w:pos="1012"/>
        </w:tabs>
        <w:spacing w:before="53" w:line="244" w:lineRule="auto"/>
        <w:ind w:left="292" w:right="143" w:firstLine="225"/>
        <w:rPr>
          <w:sz w:val="24"/>
          <w:szCs w:val="24"/>
        </w:rPr>
      </w:pPr>
      <w:r w:rsidRPr="00674110">
        <w:rPr>
          <w:position w:val="6"/>
          <w:sz w:val="24"/>
          <w:szCs w:val="24"/>
        </w:rPr>
        <w:t>1</w:t>
      </w:r>
      <w:r w:rsidRPr="00674110">
        <w:rPr>
          <w:position w:val="6"/>
          <w:sz w:val="24"/>
          <w:szCs w:val="24"/>
        </w:rPr>
        <w:tab/>
      </w:r>
      <w:r w:rsidRPr="00674110">
        <w:rPr>
          <w:sz w:val="24"/>
          <w:szCs w:val="24"/>
        </w:rPr>
        <w:t>Выделение часов на изучение разделов приблизительное. Возможно их</w:t>
      </w:r>
      <w:r w:rsidRPr="00674110">
        <w:rPr>
          <w:spacing w:val="-42"/>
          <w:sz w:val="24"/>
          <w:szCs w:val="24"/>
        </w:rPr>
        <w:t xml:space="preserve"> </w:t>
      </w:r>
      <w:r w:rsidRPr="00674110">
        <w:rPr>
          <w:sz w:val="24"/>
          <w:szCs w:val="24"/>
        </w:rPr>
        <w:t>небольшое</w:t>
      </w:r>
      <w:r w:rsidRPr="00674110">
        <w:rPr>
          <w:spacing w:val="2"/>
          <w:sz w:val="24"/>
          <w:szCs w:val="24"/>
        </w:rPr>
        <w:t xml:space="preserve"> </w:t>
      </w:r>
      <w:r w:rsidRPr="00674110">
        <w:rPr>
          <w:sz w:val="24"/>
          <w:szCs w:val="24"/>
        </w:rPr>
        <w:t>варьирование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авторских</w:t>
      </w:r>
      <w:r w:rsidRPr="00674110">
        <w:rPr>
          <w:spacing w:val="2"/>
          <w:sz w:val="24"/>
          <w:szCs w:val="24"/>
        </w:rPr>
        <w:t xml:space="preserve"> </w:t>
      </w:r>
      <w:r w:rsidRPr="00674110">
        <w:rPr>
          <w:sz w:val="24"/>
          <w:szCs w:val="24"/>
        </w:rPr>
        <w:t>курсах</w:t>
      </w:r>
      <w:r w:rsidRPr="00674110">
        <w:rPr>
          <w:spacing w:val="1"/>
          <w:sz w:val="24"/>
          <w:szCs w:val="24"/>
        </w:rPr>
        <w:t xml:space="preserve"> </w:t>
      </w:r>
      <w:r w:rsidRPr="00674110">
        <w:rPr>
          <w:sz w:val="24"/>
          <w:szCs w:val="24"/>
        </w:rPr>
        <w:t>предмета.</w:t>
      </w:r>
    </w:p>
    <w:p w14:paraId="7B1C53BF" w14:textId="77777777" w:rsidR="00704869" w:rsidRPr="00674110" w:rsidRDefault="00274AC7">
      <w:pPr>
        <w:pStyle w:val="a3"/>
        <w:spacing w:before="65" w:line="249" w:lineRule="auto"/>
        <w:ind w:left="292" w:right="134" w:firstLine="225"/>
        <w:rPr>
          <w:sz w:val="24"/>
          <w:szCs w:val="24"/>
        </w:rPr>
      </w:pPr>
      <w:r w:rsidRPr="00674110">
        <w:rPr>
          <w:sz w:val="24"/>
          <w:szCs w:val="24"/>
        </w:rPr>
        <w:t>Способы разметки деталей: на глаз и от руки, по шаблону, по линейке</w:t>
      </w:r>
      <w:r w:rsidRPr="00674110">
        <w:rPr>
          <w:spacing w:val="-47"/>
          <w:sz w:val="24"/>
          <w:szCs w:val="24"/>
        </w:rPr>
        <w:t xml:space="preserve"> </w:t>
      </w:r>
      <w:r w:rsidRPr="00674110">
        <w:rPr>
          <w:sz w:val="24"/>
          <w:szCs w:val="24"/>
        </w:rPr>
        <w:t>(как направляющему инструменту без откладывания размеров) с опорой</w:t>
      </w:r>
      <w:r w:rsidRPr="00674110">
        <w:rPr>
          <w:spacing w:val="-47"/>
          <w:sz w:val="24"/>
          <w:szCs w:val="24"/>
        </w:rPr>
        <w:t xml:space="preserve"> </w:t>
      </w:r>
      <w:r w:rsidRPr="00674110">
        <w:rPr>
          <w:sz w:val="24"/>
          <w:szCs w:val="24"/>
        </w:rPr>
        <w:t>на</w:t>
      </w:r>
      <w:r w:rsidRPr="00674110">
        <w:rPr>
          <w:spacing w:val="1"/>
          <w:sz w:val="24"/>
          <w:szCs w:val="24"/>
        </w:rPr>
        <w:t xml:space="preserve"> </w:t>
      </w:r>
      <w:r w:rsidRPr="00674110">
        <w:rPr>
          <w:sz w:val="24"/>
          <w:szCs w:val="24"/>
        </w:rPr>
        <w:t>рисунки,</w:t>
      </w:r>
      <w:r w:rsidRPr="00674110">
        <w:rPr>
          <w:spacing w:val="1"/>
          <w:sz w:val="24"/>
          <w:szCs w:val="24"/>
        </w:rPr>
        <w:t xml:space="preserve"> </w:t>
      </w:r>
      <w:r w:rsidRPr="00674110">
        <w:rPr>
          <w:sz w:val="24"/>
          <w:szCs w:val="24"/>
        </w:rPr>
        <w:t>графическую</w:t>
      </w:r>
      <w:r w:rsidRPr="00674110">
        <w:rPr>
          <w:spacing w:val="1"/>
          <w:sz w:val="24"/>
          <w:szCs w:val="24"/>
        </w:rPr>
        <w:t xml:space="preserve"> </w:t>
      </w:r>
      <w:r w:rsidRPr="00674110">
        <w:rPr>
          <w:sz w:val="24"/>
          <w:szCs w:val="24"/>
        </w:rPr>
        <w:t>инструкцию,</w:t>
      </w:r>
      <w:r w:rsidRPr="00674110">
        <w:rPr>
          <w:spacing w:val="1"/>
          <w:sz w:val="24"/>
          <w:szCs w:val="24"/>
        </w:rPr>
        <w:t xml:space="preserve"> </w:t>
      </w:r>
      <w:r w:rsidRPr="00674110">
        <w:rPr>
          <w:sz w:val="24"/>
          <w:szCs w:val="24"/>
        </w:rPr>
        <w:t>простейшую</w:t>
      </w:r>
      <w:r w:rsidRPr="00674110">
        <w:rPr>
          <w:spacing w:val="1"/>
          <w:sz w:val="24"/>
          <w:szCs w:val="24"/>
        </w:rPr>
        <w:t xml:space="preserve"> </w:t>
      </w:r>
      <w:r w:rsidRPr="00674110">
        <w:rPr>
          <w:sz w:val="24"/>
          <w:szCs w:val="24"/>
        </w:rPr>
        <w:t>схему.</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условных графических изображений (называние операций, способов и</w:t>
      </w:r>
      <w:r w:rsidRPr="00674110">
        <w:rPr>
          <w:spacing w:val="1"/>
          <w:sz w:val="24"/>
          <w:szCs w:val="24"/>
        </w:rPr>
        <w:t xml:space="preserve"> </w:t>
      </w:r>
      <w:r w:rsidRPr="00674110">
        <w:rPr>
          <w:sz w:val="24"/>
          <w:szCs w:val="24"/>
        </w:rPr>
        <w:t>приёмов работы, последовательности изготовления изделий). Правила</w:t>
      </w:r>
      <w:r w:rsidRPr="00674110">
        <w:rPr>
          <w:spacing w:val="1"/>
          <w:sz w:val="24"/>
          <w:szCs w:val="24"/>
        </w:rPr>
        <w:t xml:space="preserve"> </w:t>
      </w:r>
      <w:r w:rsidRPr="00674110">
        <w:rPr>
          <w:sz w:val="24"/>
          <w:szCs w:val="24"/>
        </w:rPr>
        <w:t>экономной и аккуратной разметки. Рациональная разметка и вырезание</w:t>
      </w:r>
      <w:r w:rsidRPr="00674110">
        <w:rPr>
          <w:spacing w:val="1"/>
          <w:sz w:val="24"/>
          <w:szCs w:val="24"/>
        </w:rPr>
        <w:t xml:space="preserve"> </w:t>
      </w:r>
      <w:r w:rsidRPr="00674110">
        <w:rPr>
          <w:sz w:val="24"/>
          <w:szCs w:val="24"/>
        </w:rPr>
        <w:t>нескольких</w:t>
      </w:r>
      <w:r w:rsidRPr="00674110">
        <w:rPr>
          <w:spacing w:val="-10"/>
          <w:sz w:val="24"/>
          <w:szCs w:val="24"/>
        </w:rPr>
        <w:t xml:space="preserve"> </w:t>
      </w:r>
      <w:r w:rsidRPr="00674110">
        <w:rPr>
          <w:sz w:val="24"/>
          <w:szCs w:val="24"/>
        </w:rPr>
        <w:t>одинаковых</w:t>
      </w:r>
      <w:r w:rsidRPr="00674110">
        <w:rPr>
          <w:spacing w:val="-9"/>
          <w:sz w:val="24"/>
          <w:szCs w:val="24"/>
        </w:rPr>
        <w:t xml:space="preserve"> </w:t>
      </w:r>
      <w:r w:rsidRPr="00674110">
        <w:rPr>
          <w:sz w:val="24"/>
          <w:szCs w:val="24"/>
        </w:rPr>
        <w:t>деталей</w:t>
      </w:r>
      <w:r w:rsidRPr="00674110">
        <w:rPr>
          <w:spacing w:val="-11"/>
          <w:sz w:val="24"/>
          <w:szCs w:val="24"/>
        </w:rPr>
        <w:t xml:space="preserve"> </w:t>
      </w:r>
      <w:r w:rsidRPr="00674110">
        <w:rPr>
          <w:sz w:val="24"/>
          <w:szCs w:val="24"/>
        </w:rPr>
        <w:t>из</w:t>
      </w:r>
      <w:r w:rsidRPr="00674110">
        <w:rPr>
          <w:spacing w:val="-7"/>
          <w:sz w:val="24"/>
          <w:szCs w:val="24"/>
        </w:rPr>
        <w:t xml:space="preserve"> </w:t>
      </w:r>
      <w:r w:rsidRPr="00674110">
        <w:rPr>
          <w:sz w:val="24"/>
          <w:szCs w:val="24"/>
        </w:rPr>
        <w:t>бумаги.</w:t>
      </w:r>
      <w:r w:rsidRPr="00674110">
        <w:rPr>
          <w:spacing w:val="-11"/>
          <w:sz w:val="24"/>
          <w:szCs w:val="24"/>
        </w:rPr>
        <w:t xml:space="preserve"> </w:t>
      </w:r>
      <w:r w:rsidRPr="00674110">
        <w:rPr>
          <w:sz w:val="24"/>
          <w:szCs w:val="24"/>
        </w:rPr>
        <w:t>Способы</w:t>
      </w:r>
      <w:r w:rsidRPr="00674110">
        <w:rPr>
          <w:spacing w:val="-9"/>
          <w:sz w:val="24"/>
          <w:szCs w:val="24"/>
        </w:rPr>
        <w:t xml:space="preserve"> </w:t>
      </w:r>
      <w:r w:rsidRPr="00674110">
        <w:rPr>
          <w:sz w:val="24"/>
          <w:szCs w:val="24"/>
        </w:rPr>
        <w:t>соединения</w:t>
      </w:r>
      <w:r w:rsidRPr="00674110">
        <w:rPr>
          <w:spacing w:val="-10"/>
          <w:sz w:val="24"/>
          <w:szCs w:val="24"/>
        </w:rPr>
        <w:t xml:space="preserve"> </w:t>
      </w:r>
      <w:r w:rsidRPr="00674110">
        <w:rPr>
          <w:sz w:val="24"/>
          <w:szCs w:val="24"/>
        </w:rPr>
        <w:t>деталей</w:t>
      </w:r>
      <w:r w:rsidRPr="00674110">
        <w:rPr>
          <w:spacing w:val="-48"/>
          <w:sz w:val="24"/>
          <w:szCs w:val="24"/>
        </w:rPr>
        <w:t xml:space="preserve"> </w:t>
      </w:r>
      <w:r w:rsidRPr="00674110">
        <w:rPr>
          <w:sz w:val="24"/>
          <w:szCs w:val="24"/>
        </w:rPr>
        <w:t>в изделии: с помощью пластилина, клея, скручивание, сшивание и др.</w:t>
      </w:r>
      <w:r w:rsidRPr="00674110">
        <w:rPr>
          <w:spacing w:val="1"/>
          <w:sz w:val="24"/>
          <w:szCs w:val="24"/>
        </w:rPr>
        <w:t xml:space="preserve"> </w:t>
      </w:r>
      <w:r w:rsidRPr="00674110">
        <w:rPr>
          <w:sz w:val="24"/>
          <w:szCs w:val="24"/>
        </w:rPr>
        <w:t>Приёмы и правила аккуратной работы с клеем. Отделка изделия или его</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(окрашивание,</w:t>
      </w:r>
      <w:r w:rsidRPr="00674110">
        <w:rPr>
          <w:spacing w:val="3"/>
          <w:sz w:val="24"/>
          <w:szCs w:val="24"/>
        </w:rPr>
        <w:t xml:space="preserve"> </w:t>
      </w:r>
      <w:r w:rsidRPr="00674110">
        <w:rPr>
          <w:sz w:val="24"/>
          <w:szCs w:val="24"/>
        </w:rPr>
        <w:t>вышивка, аппликация и др.).</w:t>
      </w:r>
    </w:p>
    <w:p w14:paraId="08C5C52B" w14:textId="77777777" w:rsidR="00704869" w:rsidRPr="00674110" w:rsidRDefault="00274AC7">
      <w:pPr>
        <w:pStyle w:val="a3"/>
        <w:spacing w:before="10" w:line="249" w:lineRule="auto"/>
        <w:ind w:left="292" w:right="129" w:firstLine="225"/>
        <w:rPr>
          <w:sz w:val="24"/>
          <w:szCs w:val="24"/>
        </w:rPr>
      </w:pPr>
      <w:r w:rsidRPr="00674110">
        <w:rPr>
          <w:sz w:val="24"/>
          <w:szCs w:val="24"/>
        </w:rPr>
        <w:t>Подбор</w:t>
      </w:r>
      <w:r w:rsidRPr="00674110">
        <w:rPr>
          <w:spacing w:val="1"/>
          <w:sz w:val="24"/>
          <w:szCs w:val="24"/>
        </w:rPr>
        <w:t xml:space="preserve"> </w:t>
      </w:r>
      <w:r w:rsidRPr="00674110">
        <w:rPr>
          <w:sz w:val="24"/>
          <w:szCs w:val="24"/>
        </w:rPr>
        <w:t>соответствующих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pacing w:val="-1"/>
          <w:sz w:val="24"/>
          <w:szCs w:val="24"/>
        </w:rPr>
        <w:t>материалов</w:t>
      </w:r>
      <w:r w:rsidRPr="00674110">
        <w:rPr>
          <w:spacing w:val="-7"/>
          <w:sz w:val="24"/>
          <w:szCs w:val="24"/>
        </w:rPr>
        <w:t xml:space="preserve"> </w:t>
      </w:r>
      <w:r w:rsidRPr="00674110">
        <w:rPr>
          <w:spacing w:val="-1"/>
          <w:sz w:val="24"/>
          <w:szCs w:val="24"/>
        </w:rPr>
        <w:t>в</w:t>
      </w:r>
      <w:r w:rsidRPr="00674110">
        <w:rPr>
          <w:spacing w:val="-15"/>
          <w:sz w:val="24"/>
          <w:szCs w:val="24"/>
        </w:rPr>
        <w:t xml:space="preserve"> </w:t>
      </w:r>
      <w:r w:rsidRPr="00674110">
        <w:rPr>
          <w:spacing w:val="-1"/>
          <w:sz w:val="24"/>
          <w:szCs w:val="24"/>
        </w:rPr>
        <w:t>зависимости</w:t>
      </w:r>
      <w:r w:rsidRPr="00674110">
        <w:rPr>
          <w:spacing w:val="-10"/>
          <w:sz w:val="24"/>
          <w:szCs w:val="24"/>
        </w:rPr>
        <w:t xml:space="preserve"> </w:t>
      </w:r>
      <w:r w:rsidRPr="00674110">
        <w:rPr>
          <w:spacing w:val="-1"/>
          <w:sz w:val="24"/>
          <w:szCs w:val="24"/>
        </w:rPr>
        <w:t>от</w:t>
      </w:r>
      <w:r w:rsidRPr="00674110">
        <w:rPr>
          <w:spacing w:val="-8"/>
          <w:sz w:val="24"/>
          <w:szCs w:val="24"/>
        </w:rPr>
        <w:t xml:space="preserve"> </w:t>
      </w:r>
      <w:r w:rsidRPr="00674110">
        <w:rPr>
          <w:spacing w:val="-1"/>
          <w:sz w:val="24"/>
          <w:szCs w:val="24"/>
        </w:rPr>
        <w:t>их</w:t>
      </w:r>
      <w:r w:rsidRPr="00674110">
        <w:rPr>
          <w:spacing w:val="-6"/>
          <w:sz w:val="24"/>
          <w:szCs w:val="24"/>
        </w:rPr>
        <w:t xml:space="preserve"> </w:t>
      </w:r>
      <w:r w:rsidRPr="00674110">
        <w:rPr>
          <w:spacing w:val="-1"/>
          <w:sz w:val="24"/>
          <w:szCs w:val="24"/>
        </w:rPr>
        <w:t>свойств</w:t>
      </w:r>
      <w:r w:rsidRPr="00674110">
        <w:rPr>
          <w:spacing w:val="-6"/>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видов</w:t>
      </w:r>
      <w:r w:rsidRPr="00674110">
        <w:rPr>
          <w:spacing w:val="-6"/>
          <w:sz w:val="24"/>
          <w:szCs w:val="24"/>
        </w:rPr>
        <w:t xml:space="preserve"> </w:t>
      </w:r>
      <w:r w:rsidRPr="00674110">
        <w:rPr>
          <w:spacing w:val="-1"/>
          <w:sz w:val="24"/>
          <w:szCs w:val="24"/>
        </w:rPr>
        <w:t>изделий.</w:t>
      </w:r>
      <w:r w:rsidRPr="00674110">
        <w:rPr>
          <w:spacing w:val="1"/>
          <w:sz w:val="24"/>
          <w:szCs w:val="24"/>
        </w:rPr>
        <w:t xml:space="preserve"> </w:t>
      </w:r>
      <w:r w:rsidRPr="00674110">
        <w:rPr>
          <w:sz w:val="24"/>
          <w:szCs w:val="24"/>
        </w:rPr>
        <w:t>Инструменты</w:t>
      </w:r>
      <w:r w:rsidRPr="00674110">
        <w:rPr>
          <w:spacing w:val="-8"/>
          <w:sz w:val="24"/>
          <w:szCs w:val="24"/>
        </w:rPr>
        <w:t xml:space="preserve"> </w:t>
      </w:r>
      <w:r w:rsidRPr="00674110">
        <w:rPr>
          <w:sz w:val="24"/>
          <w:szCs w:val="24"/>
        </w:rPr>
        <w:t>и</w:t>
      </w:r>
      <w:r w:rsidRPr="00674110">
        <w:rPr>
          <w:spacing w:val="-47"/>
          <w:sz w:val="24"/>
          <w:szCs w:val="24"/>
        </w:rPr>
        <w:t xml:space="preserve"> </w:t>
      </w:r>
      <w:r w:rsidRPr="00674110">
        <w:rPr>
          <w:sz w:val="24"/>
          <w:szCs w:val="24"/>
        </w:rPr>
        <w:t>приспособления (ножницы, линейка, игла, гладилка, стека, шаблон и</w:t>
      </w:r>
      <w:r w:rsidRPr="00674110">
        <w:rPr>
          <w:spacing w:val="1"/>
          <w:sz w:val="24"/>
          <w:szCs w:val="24"/>
        </w:rPr>
        <w:t xml:space="preserve"> </w:t>
      </w:r>
      <w:r w:rsidRPr="00674110">
        <w:rPr>
          <w:sz w:val="24"/>
          <w:szCs w:val="24"/>
        </w:rPr>
        <w:t>др.),</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правильное,</w:t>
      </w:r>
      <w:r w:rsidRPr="00674110">
        <w:rPr>
          <w:spacing w:val="2"/>
          <w:sz w:val="24"/>
          <w:szCs w:val="24"/>
        </w:rPr>
        <w:t xml:space="preserve"> </w:t>
      </w:r>
      <w:r w:rsidRPr="00674110">
        <w:rPr>
          <w:sz w:val="24"/>
          <w:szCs w:val="24"/>
        </w:rPr>
        <w:t>рациональное</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безопасное</w:t>
      </w:r>
      <w:r w:rsidRPr="00674110">
        <w:rPr>
          <w:spacing w:val="-2"/>
          <w:sz w:val="24"/>
          <w:szCs w:val="24"/>
        </w:rPr>
        <w:t xml:space="preserve"> </w:t>
      </w:r>
      <w:r w:rsidRPr="00674110">
        <w:rPr>
          <w:sz w:val="24"/>
          <w:szCs w:val="24"/>
        </w:rPr>
        <w:t>использование.</w:t>
      </w:r>
    </w:p>
    <w:p w14:paraId="2629C2FD" w14:textId="77777777" w:rsidR="00704869" w:rsidRPr="00674110" w:rsidRDefault="00274AC7">
      <w:pPr>
        <w:pStyle w:val="a3"/>
        <w:spacing w:before="3" w:line="249" w:lineRule="auto"/>
        <w:ind w:left="292" w:right="130" w:firstLine="225"/>
        <w:rPr>
          <w:sz w:val="24"/>
          <w:szCs w:val="24"/>
        </w:rPr>
      </w:pPr>
      <w:r w:rsidRPr="00674110">
        <w:rPr>
          <w:sz w:val="24"/>
          <w:szCs w:val="24"/>
        </w:rPr>
        <w:t>Пластические массы, их виды (пластилин, пластика и др.). Приёмы</w:t>
      </w:r>
      <w:r w:rsidRPr="00674110">
        <w:rPr>
          <w:spacing w:val="1"/>
          <w:sz w:val="24"/>
          <w:szCs w:val="24"/>
        </w:rPr>
        <w:t xml:space="preserve"> </w:t>
      </w:r>
      <w:r w:rsidRPr="00674110">
        <w:rPr>
          <w:sz w:val="24"/>
          <w:szCs w:val="24"/>
        </w:rPr>
        <w:t>изготовления изделий доступной по сложности формы из них: разметка</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глаз,</w:t>
      </w:r>
      <w:r w:rsidRPr="00674110">
        <w:rPr>
          <w:spacing w:val="2"/>
          <w:sz w:val="24"/>
          <w:szCs w:val="24"/>
        </w:rPr>
        <w:t xml:space="preserve"> </w:t>
      </w:r>
      <w:r w:rsidRPr="00674110">
        <w:rPr>
          <w:sz w:val="24"/>
          <w:szCs w:val="24"/>
        </w:rPr>
        <w:t>отделение</w:t>
      </w:r>
      <w:r w:rsidRPr="00674110">
        <w:rPr>
          <w:spacing w:val="-3"/>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(стекой,</w:t>
      </w:r>
      <w:r w:rsidRPr="00674110">
        <w:rPr>
          <w:spacing w:val="2"/>
          <w:sz w:val="24"/>
          <w:szCs w:val="24"/>
        </w:rPr>
        <w:t xml:space="preserve"> </w:t>
      </w:r>
      <w:r w:rsidRPr="00674110">
        <w:rPr>
          <w:sz w:val="24"/>
          <w:szCs w:val="24"/>
        </w:rPr>
        <w:t>отрыванием),</w:t>
      </w:r>
      <w:r w:rsidRPr="00674110">
        <w:rPr>
          <w:spacing w:val="2"/>
          <w:sz w:val="24"/>
          <w:szCs w:val="24"/>
        </w:rPr>
        <w:t xml:space="preserve"> </w:t>
      </w:r>
      <w:r w:rsidRPr="00674110">
        <w:rPr>
          <w:sz w:val="24"/>
          <w:szCs w:val="24"/>
        </w:rPr>
        <w:t>придание</w:t>
      </w:r>
      <w:r w:rsidRPr="00674110">
        <w:rPr>
          <w:spacing w:val="-2"/>
          <w:sz w:val="24"/>
          <w:szCs w:val="24"/>
        </w:rPr>
        <w:t xml:space="preserve"> </w:t>
      </w:r>
      <w:r w:rsidRPr="00674110">
        <w:rPr>
          <w:sz w:val="24"/>
          <w:szCs w:val="24"/>
        </w:rPr>
        <w:t>формы.</w:t>
      </w:r>
    </w:p>
    <w:p w14:paraId="2B2A1883" w14:textId="77777777" w:rsidR="00704869" w:rsidRPr="00674110" w:rsidRDefault="00274AC7">
      <w:pPr>
        <w:pStyle w:val="a3"/>
        <w:spacing w:before="3" w:line="249" w:lineRule="auto"/>
        <w:ind w:left="292" w:right="135" w:firstLine="225"/>
        <w:rPr>
          <w:sz w:val="24"/>
          <w:szCs w:val="24"/>
        </w:rPr>
      </w:pPr>
      <w:r w:rsidRPr="00674110">
        <w:rPr>
          <w:sz w:val="24"/>
          <w:szCs w:val="24"/>
        </w:rPr>
        <w:t>Наиболее</w:t>
      </w:r>
      <w:r w:rsidRPr="00674110">
        <w:rPr>
          <w:spacing w:val="1"/>
          <w:sz w:val="24"/>
          <w:szCs w:val="24"/>
        </w:rPr>
        <w:t xml:space="preserve"> </w:t>
      </w:r>
      <w:r w:rsidRPr="00674110">
        <w:rPr>
          <w:sz w:val="24"/>
          <w:szCs w:val="24"/>
        </w:rPr>
        <w:t>распространённые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свойства.</w:t>
      </w:r>
      <w:r w:rsidRPr="00674110">
        <w:rPr>
          <w:spacing w:val="-47"/>
          <w:sz w:val="24"/>
          <w:szCs w:val="24"/>
        </w:rPr>
        <w:t xml:space="preserve"> </w:t>
      </w:r>
      <w:r w:rsidRPr="00674110">
        <w:rPr>
          <w:sz w:val="24"/>
          <w:szCs w:val="24"/>
        </w:rPr>
        <w:t>Простейшие способы обработки бумаги различных видов: сгибание и</w:t>
      </w:r>
      <w:r w:rsidRPr="00674110">
        <w:rPr>
          <w:spacing w:val="1"/>
          <w:sz w:val="24"/>
          <w:szCs w:val="24"/>
        </w:rPr>
        <w:t xml:space="preserve"> </w:t>
      </w:r>
      <w:r w:rsidRPr="00674110">
        <w:rPr>
          <w:sz w:val="24"/>
          <w:szCs w:val="24"/>
        </w:rPr>
        <w:t xml:space="preserve">складывание, </w:t>
      </w:r>
      <w:proofErr w:type="spellStart"/>
      <w:r w:rsidRPr="00674110">
        <w:rPr>
          <w:sz w:val="24"/>
          <w:szCs w:val="24"/>
        </w:rPr>
        <w:t>сминание</w:t>
      </w:r>
      <w:proofErr w:type="spellEnd"/>
      <w:r w:rsidRPr="00674110">
        <w:rPr>
          <w:sz w:val="24"/>
          <w:szCs w:val="24"/>
        </w:rPr>
        <w:t>, обрывание, склеивание и др. Резание бумаги</w:t>
      </w:r>
      <w:r w:rsidRPr="00674110">
        <w:rPr>
          <w:spacing w:val="1"/>
          <w:sz w:val="24"/>
          <w:szCs w:val="24"/>
        </w:rPr>
        <w:t xml:space="preserve"> </w:t>
      </w:r>
      <w:r w:rsidRPr="00674110">
        <w:rPr>
          <w:sz w:val="24"/>
          <w:szCs w:val="24"/>
        </w:rPr>
        <w:t>ножницами. Правила безопасной работы, передачи и хранения ножниц.</w:t>
      </w:r>
      <w:r w:rsidRPr="00674110">
        <w:rPr>
          <w:spacing w:val="1"/>
          <w:sz w:val="24"/>
          <w:szCs w:val="24"/>
        </w:rPr>
        <w:t xml:space="preserve"> </w:t>
      </w:r>
      <w:r w:rsidRPr="00674110">
        <w:rPr>
          <w:sz w:val="24"/>
          <w:szCs w:val="24"/>
        </w:rPr>
        <w:t>Картон.</w:t>
      </w:r>
    </w:p>
    <w:p w14:paraId="08FB20B3" w14:textId="77777777" w:rsidR="00704869" w:rsidRPr="00674110" w:rsidRDefault="00274AC7" w:rsidP="0020177A">
      <w:pPr>
        <w:pStyle w:val="a3"/>
        <w:tabs>
          <w:tab w:val="left" w:pos="1621"/>
          <w:tab w:val="left" w:pos="1673"/>
          <w:tab w:val="left" w:pos="2489"/>
          <w:tab w:val="left" w:pos="2998"/>
          <w:tab w:val="left" w:pos="3683"/>
          <w:tab w:val="left" w:pos="3990"/>
          <w:tab w:val="left" w:pos="4265"/>
          <w:tab w:val="left" w:pos="5219"/>
          <w:tab w:val="left" w:pos="5333"/>
          <w:tab w:val="left" w:pos="5631"/>
        </w:tabs>
        <w:spacing w:before="4" w:line="249" w:lineRule="auto"/>
        <w:ind w:left="292" w:right="131" w:firstLine="225"/>
        <w:jc w:val="left"/>
        <w:rPr>
          <w:sz w:val="24"/>
          <w:szCs w:val="24"/>
        </w:rPr>
      </w:pPr>
      <w:r w:rsidRPr="00674110">
        <w:rPr>
          <w:sz w:val="24"/>
          <w:szCs w:val="24"/>
        </w:rPr>
        <w:t>Виды</w:t>
      </w:r>
      <w:r w:rsidRPr="00674110">
        <w:rPr>
          <w:spacing w:val="34"/>
          <w:sz w:val="24"/>
          <w:szCs w:val="24"/>
        </w:rPr>
        <w:t xml:space="preserve"> </w:t>
      </w:r>
      <w:r w:rsidRPr="00674110">
        <w:rPr>
          <w:sz w:val="24"/>
          <w:szCs w:val="24"/>
        </w:rPr>
        <w:t>природных</w:t>
      </w:r>
      <w:r w:rsidRPr="00674110">
        <w:rPr>
          <w:spacing w:val="34"/>
          <w:sz w:val="24"/>
          <w:szCs w:val="24"/>
        </w:rPr>
        <w:t xml:space="preserve"> </w:t>
      </w:r>
      <w:r w:rsidRPr="00674110">
        <w:rPr>
          <w:sz w:val="24"/>
          <w:szCs w:val="24"/>
        </w:rPr>
        <w:t>материалов</w:t>
      </w:r>
      <w:r w:rsidRPr="00674110">
        <w:rPr>
          <w:spacing w:val="35"/>
          <w:sz w:val="24"/>
          <w:szCs w:val="24"/>
        </w:rPr>
        <w:t xml:space="preserve"> </w:t>
      </w:r>
      <w:r w:rsidRPr="00674110">
        <w:rPr>
          <w:sz w:val="24"/>
          <w:szCs w:val="24"/>
        </w:rPr>
        <w:t>(плоские</w:t>
      </w:r>
      <w:r w:rsidRPr="00674110">
        <w:rPr>
          <w:spacing w:val="1"/>
          <w:sz w:val="24"/>
          <w:szCs w:val="24"/>
        </w:rPr>
        <w:t xml:space="preserve"> </w:t>
      </w:r>
      <w:r w:rsidRPr="00674110">
        <w:rPr>
          <w:sz w:val="24"/>
          <w:szCs w:val="24"/>
        </w:rPr>
        <w:t>—</w:t>
      </w:r>
      <w:r w:rsidRPr="00674110">
        <w:rPr>
          <w:spacing w:val="35"/>
          <w:sz w:val="24"/>
          <w:szCs w:val="24"/>
        </w:rPr>
        <w:t xml:space="preserve"> </w:t>
      </w:r>
      <w:r w:rsidRPr="00674110">
        <w:rPr>
          <w:sz w:val="24"/>
          <w:szCs w:val="24"/>
        </w:rPr>
        <w:t>листья</w:t>
      </w:r>
      <w:r w:rsidRPr="00674110">
        <w:rPr>
          <w:spacing w:val="33"/>
          <w:sz w:val="24"/>
          <w:szCs w:val="24"/>
        </w:rPr>
        <w:t xml:space="preserve"> </w:t>
      </w:r>
      <w:r w:rsidRPr="00674110">
        <w:rPr>
          <w:sz w:val="24"/>
          <w:szCs w:val="24"/>
        </w:rPr>
        <w:t>и</w:t>
      </w:r>
      <w:r w:rsidRPr="00674110">
        <w:rPr>
          <w:spacing w:val="28"/>
          <w:sz w:val="24"/>
          <w:szCs w:val="24"/>
        </w:rPr>
        <w:t xml:space="preserve"> </w:t>
      </w:r>
      <w:r w:rsidRPr="00674110">
        <w:rPr>
          <w:sz w:val="24"/>
          <w:szCs w:val="24"/>
        </w:rPr>
        <w:t>объёмные</w:t>
      </w:r>
      <w:r w:rsidRPr="00674110">
        <w:rPr>
          <w:spacing w:val="-1"/>
          <w:sz w:val="24"/>
          <w:szCs w:val="24"/>
        </w:rPr>
        <w:t xml:space="preserve"> </w:t>
      </w:r>
      <w:r w:rsidRPr="00674110">
        <w:rPr>
          <w:sz w:val="24"/>
          <w:szCs w:val="24"/>
        </w:rPr>
        <w:t>—</w:t>
      </w:r>
      <w:r w:rsidRPr="00674110">
        <w:rPr>
          <w:spacing w:val="-47"/>
          <w:sz w:val="24"/>
          <w:szCs w:val="24"/>
        </w:rPr>
        <w:t xml:space="preserve"> </w:t>
      </w:r>
      <w:r w:rsidRPr="00674110">
        <w:rPr>
          <w:sz w:val="24"/>
          <w:szCs w:val="24"/>
        </w:rPr>
        <w:t>орехи,</w:t>
      </w:r>
      <w:r w:rsidRPr="00674110">
        <w:rPr>
          <w:spacing w:val="35"/>
          <w:sz w:val="24"/>
          <w:szCs w:val="24"/>
        </w:rPr>
        <w:t xml:space="preserve"> </w:t>
      </w:r>
      <w:r w:rsidRPr="00674110">
        <w:rPr>
          <w:sz w:val="24"/>
          <w:szCs w:val="24"/>
        </w:rPr>
        <w:t>шишки,</w:t>
      </w:r>
      <w:r w:rsidRPr="00674110">
        <w:rPr>
          <w:spacing w:val="35"/>
          <w:sz w:val="24"/>
          <w:szCs w:val="24"/>
        </w:rPr>
        <w:t xml:space="preserve"> </w:t>
      </w:r>
      <w:r w:rsidRPr="00674110">
        <w:rPr>
          <w:sz w:val="24"/>
          <w:szCs w:val="24"/>
        </w:rPr>
        <w:t>семена,</w:t>
      </w:r>
      <w:r w:rsidRPr="00674110">
        <w:rPr>
          <w:spacing w:val="35"/>
          <w:sz w:val="24"/>
          <w:szCs w:val="24"/>
        </w:rPr>
        <w:t xml:space="preserve"> </w:t>
      </w:r>
      <w:r w:rsidRPr="00674110">
        <w:rPr>
          <w:sz w:val="24"/>
          <w:szCs w:val="24"/>
        </w:rPr>
        <w:t>ветки).</w:t>
      </w:r>
      <w:r w:rsidRPr="00674110">
        <w:rPr>
          <w:spacing w:val="35"/>
          <w:sz w:val="24"/>
          <w:szCs w:val="24"/>
        </w:rPr>
        <w:t xml:space="preserve"> </w:t>
      </w:r>
      <w:r w:rsidRPr="00674110">
        <w:rPr>
          <w:sz w:val="24"/>
          <w:szCs w:val="24"/>
        </w:rPr>
        <w:t>Приёмы</w:t>
      </w:r>
      <w:r w:rsidRPr="00674110">
        <w:rPr>
          <w:spacing w:val="32"/>
          <w:sz w:val="24"/>
          <w:szCs w:val="24"/>
        </w:rPr>
        <w:t xml:space="preserve"> </w:t>
      </w:r>
      <w:r w:rsidRPr="00674110">
        <w:rPr>
          <w:sz w:val="24"/>
          <w:szCs w:val="24"/>
        </w:rPr>
        <w:t>работы</w:t>
      </w:r>
      <w:r w:rsidRPr="00674110">
        <w:rPr>
          <w:spacing w:val="32"/>
          <w:sz w:val="24"/>
          <w:szCs w:val="24"/>
        </w:rPr>
        <w:t xml:space="preserve"> </w:t>
      </w:r>
      <w:r w:rsidRPr="00674110">
        <w:rPr>
          <w:sz w:val="24"/>
          <w:szCs w:val="24"/>
        </w:rPr>
        <w:t>с</w:t>
      </w:r>
      <w:r w:rsidRPr="00674110">
        <w:rPr>
          <w:spacing w:val="30"/>
          <w:sz w:val="24"/>
          <w:szCs w:val="24"/>
        </w:rPr>
        <w:t xml:space="preserve"> </w:t>
      </w:r>
      <w:r w:rsidRPr="00674110">
        <w:rPr>
          <w:sz w:val="24"/>
          <w:szCs w:val="24"/>
        </w:rPr>
        <w:t>природными</w:t>
      </w:r>
      <w:r w:rsidRPr="00674110">
        <w:rPr>
          <w:spacing w:val="-47"/>
          <w:sz w:val="24"/>
          <w:szCs w:val="24"/>
        </w:rPr>
        <w:t xml:space="preserve"> </w:t>
      </w:r>
      <w:r w:rsidRPr="00674110">
        <w:rPr>
          <w:sz w:val="24"/>
          <w:szCs w:val="24"/>
        </w:rPr>
        <w:t>материалами:</w:t>
      </w:r>
      <w:r w:rsidRPr="00674110">
        <w:rPr>
          <w:sz w:val="24"/>
          <w:szCs w:val="24"/>
        </w:rPr>
        <w:tab/>
      </w:r>
      <w:r w:rsidRPr="00674110">
        <w:rPr>
          <w:sz w:val="24"/>
          <w:szCs w:val="24"/>
        </w:rPr>
        <w:tab/>
        <w:t>подбор</w:t>
      </w:r>
      <w:r w:rsidRPr="00674110">
        <w:rPr>
          <w:sz w:val="24"/>
          <w:szCs w:val="24"/>
        </w:rPr>
        <w:tab/>
        <w:t>материалов</w:t>
      </w:r>
      <w:r w:rsidRPr="00674110">
        <w:rPr>
          <w:sz w:val="24"/>
          <w:szCs w:val="24"/>
        </w:rPr>
        <w:tab/>
        <w:t>в</w:t>
      </w:r>
      <w:r w:rsidRPr="00674110">
        <w:rPr>
          <w:sz w:val="24"/>
          <w:szCs w:val="24"/>
        </w:rPr>
        <w:tab/>
        <w:t>соответствии</w:t>
      </w:r>
      <w:r w:rsidRPr="00674110">
        <w:rPr>
          <w:sz w:val="24"/>
          <w:szCs w:val="24"/>
        </w:rPr>
        <w:tab/>
      </w:r>
      <w:r w:rsidRPr="00674110">
        <w:rPr>
          <w:sz w:val="24"/>
          <w:szCs w:val="24"/>
        </w:rPr>
        <w:tab/>
        <w:t>с</w:t>
      </w:r>
      <w:r w:rsidRPr="00674110">
        <w:rPr>
          <w:sz w:val="24"/>
          <w:szCs w:val="24"/>
        </w:rPr>
        <w:tab/>
        <w:t>замыслом,</w:t>
      </w:r>
      <w:r w:rsidRPr="00674110">
        <w:rPr>
          <w:spacing w:val="-47"/>
          <w:sz w:val="24"/>
          <w:szCs w:val="24"/>
        </w:rPr>
        <w:t xml:space="preserve"> </w:t>
      </w:r>
      <w:r w:rsidRPr="00674110">
        <w:rPr>
          <w:sz w:val="24"/>
          <w:szCs w:val="24"/>
        </w:rPr>
        <w:t>составление</w:t>
      </w:r>
      <w:r w:rsidRPr="00674110">
        <w:rPr>
          <w:sz w:val="24"/>
          <w:szCs w:val="24"/>
        </w:rPr>
        <w:tab/>
        <w:t>композиции,</w:t>
      </w:r>
      <w:r w:rsidRPr="00674110">
        <w:rPr>
          <w:sz w:val="24"/>
          <w:szCs w:val="24"/>
        </w:rPr>
        <w:tab/>
      </w:r>
      <w:r w:rsidRPr="00674110">
        <w:rPr>
          <w:spacing w:val="-1"/>
          <w:sz w:val="24"/>
          <w:szCs w:val="24"/>
        </w:rPr>
        <w:t>соединение</w:t>
      </w:r>
      <w:r w:rsidRPr="00674110">
        <w:rPr>
          <w:spacing w:val="-1"/>
          <w:sz w:val="24"/>
          <w:szCs w:val="24"/>
        </w:rPr>
        <w:tab/>
      </w:r>
      <w:r w:rsidRPr="00674110">
        <w:rPr>
          <w:spacing w:val="-1"/>
          <w:sz w:val="24"/>
          <w:szCs w:val="24"/>
        </w:rPr>
        <w:tab/>
      </w:r>
      <w:r w:rsidRPr="00674110">
        <w:rPr>
          <w:sz w:val="24"/>
          <w:szCs w:val="24"/>
        </w:rPr>
        <w:t>деталей</w:t>
      </w:r>
      <w:r w:rsidRPr="00674110">
        <w:rPr>
          <w:sz w:val="24"/>
          <w:szCs w:val="24"/>
        </w:rPr>
        <w:tab/>
        <w:t>(приклеивание,</w:t>
      </w:r>
      <w:r w:rsidRPr="00674110">
        <w:rPr>
          <w:spacing w:val="-47"/>
          <w:sz w:val="24"/>
          <w:szCs w:val="24"/>
        </w:rPr>
        <w:t xml:space="preserve"> </w:t>
      </w:r>
      <w:r w:rsidRPr="00674110">
        <w:rPr>
          <w:sz w:val="24"/>
          <w:szCs w:val="24"/>
        </w:rPr>
        <w:t>склеивание с помощью прокладки, соединение с помощью пластилина).</w:t>
      </w:r>
      <w:r w:rsidRPr="00674110">
        <w:rPr>
          <w:spacing w:val="1"/>
          <w:sz w:val="24"/>
          <w:szCs w:val="24"/>
        </w:rPr>
        <w:t xml:space="preserve"> </w:t>
      </w:r>
      <w:r w:rsidRPr="00674110">
        <w:rPr>
          <w:sz w:val="24"/>
          <w:szCs w:val="24"/>
        </w:rPr>
        <w:t>Общее</w:t>
      </w:r>
      <w:r w:rsidRPr="00674110">
        <w:rPr>
          <w:spacing w:val="19"/>
          <w:sz w:val="24"/>
          <w:szCs w:val="24"/>
        </w:rPr>
        <w:t xml:space="preserve"> </w:t>
      </w:r>
      <w:r w:rsidRPr="00674110">
        <w:rPr>
          <w:sz w:val="24"/>
          <w:szCs w:val="24"/>
        </w:rPr>
        <w:t>представление</w:t>
      </w:r>
      <w:r w:rsidRPr="00674110">
        <w:rPr>
          <w:spacing w:val="20"/>
          <w:sz w:val="24"/>
          <w:szCs w:val="24"/>
        </w:rPr>
        <w:t xml:space="preserve"> </w:t>
      </w:r>
      <w:r w:rsidRPr="00674110">
        <w:rPr>
          <w:sz w:val="24"/>
          <w:szCs w:val="24"/>
        </w:rPr>
        <w:t>о</w:t>
      </w:r>
      <w:r w:rsidRPr="00674110">
        <w:rPr>
          <w:spacing w:val="21"/>
          <w:sz w:val="24"/>
          <w:szCs w:val="24"/>
        </w:rPr>
        <w:t xml:space="preserve"> </w:t>
      </w:r>
      <w:r w:rsidRPr="00674110">
        <w:rPr>
          <w:sz w:val="24"/>
          <w:szCs w:val="24"/>
        </w:rPr>
        <w:t>тканях</w:t>
      </w:r>
      <w:r w:rsidRPr="00674110">
        <w:rPr>
          <w:spacing w:val="23"/>
          <w:sz w:val="24"/>
          <w:szCs w:val="24"/>
        </w:rPr>
        <w:t xml:space="preserve"> </w:t>
      </w:r>
      <w:r w:rsidRPr="00674110">
        <w:rPr>
          <w:sz w:val="24"/>
          <w:szCs w:val="24"/>
        </w:rPr>
        <w:t>(текстиле),</w:t>
      </w:r>
      <w:r w:rsidRPr="00674110">
        <w:rPr>
          <w:spacing w:val="25"/>
          <w:sz w:val="24"/>
          <w:szCs w:val="24"/>
        </w:rPr>
        <w:t xml:space="preserve"> </w:t>
      </w:r>
      <w:r w:rsidRPr="00674110">
        <w:rPr>
          <w:sz w:val="24"/>
          <w:szCs w:val="24"/>
        </w:rPr>
        <w:t>их</w:t>
      </w:r>
      <w:r w:rsidRPr="00674110">
        <w:rPr>
          <w:spacing w:val="22"/>
          <w:sz w:val="24"/>
          <w:szCs w:val="24"/>
        </w:rPr>
        <w:t xml:space="preserve"> </w:t>
      </w:r>
      <w:r w:rsidRPr="00674110">
        <w:rPr>
          <w:sz w:val="24"/>
          <w:szCs w:val="24"/>
        </w:rPr>
        <w:t>строении</w:t>
      </w:r>
      <w:r w:rsidRPr="00674110">
        <w:rPr>
          <w:spacing w:val="26"/>
          <w:sz w:val="24"/>
          <w:szCs w:val="24"/>
        </w:rPr>
        <w:t xml:space="preserve"> </w:t>
      </w:r>
      <w:r w:rsidRPr="00674110">
        <w:rPr>
          <w:sz w:val="24"/>
          <w:szCs w:val="24"/>
        </w:rPr>
        <w:t>и</w:t>
      </w:r>
      <w:r w:rsidRPr="00674110">
        <w:rPr>
          <w:spacing w:val="21"/>
          <w:sz w:val="24"/>
          <w:szCs w:val="24"/>
        </w:rPr>
        <w:t xml:space="preserve"> </w:t>
      </w:r>
      <w:r w:rsidRPr="00674110">
        <w:rPr>
          <w:sz w:val="24"/>
          <w:szCs w:val="24"/>
        </w:rPr>
        <w:t>свойствах.</w:t>
      </w:r>
    </w:p>
    <w:p w14:paraId="252234F7" w14:textId="77777777" w:rsidR="00704869" w:rsidRPr="00674110" w:rsidRDefault="00274AC7">
      <w:pPr>
        <w:pStyle w:val="a3"/>
        <w:spacing w:before="6" w:line="252" w:lineRule="auto"/>
        <w:ind w:left="292"/>
        <w:jc w:val="left"/>
        <w:rPr>
          <w:sz w:val="24"/>
          <w:szCs w:val="24"/>
        </w:rPr>
      </w:pPr>
      <w:r w:rsidRPr="00674110">
        <w:rPr>
          <w:sz w:val="24"/>
          <w:szCs w:val="24"/>
        </w:rPr>
        <w:t>Швейные</w:t>
      </w:r>
      <w:r w:rsidRPr="00674110">
        <w:rPr>
          <w:spacing w:val="50"/>
          <w:sz w:val="24"/>
          <w:szCs w:val="24"/>
        </w:rPr>
        <w:t xml:space="preserve"> </w:t>
      </w:r>
      <w:r w:rsidRPr="00674110">
        <w:rPr>
          <w:sz w:val="24"/>
          <w:szCs w:val="24"/>
        </w:rPr>
        <w:t>инструменты</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приспособления</w:t>
      </w:r>
      <w:r w:rsidRPr="00674110">
        <w:rPr>
          <w:spacing w:val="1"/>
          <w:sz w:val="24"/>
          <w:szCs w:val="24"/>
        </w:rPr>
        <w:t xml:space="preserve"> </w:t>
      </w:r>
      <w:r w:rsidRPr="00674110">
        <w:rPr>
          <w:sz w:val="24"/>
          <w:szCs w:val="24"/>
        </w:rPr>
        <w:t>(иглы,</w:t>
      </w:r>
      <w:r w:rsidRPr="00674110">
        <w:rPr>
          <w:spacing w:val="5"/>
          <w:sz w:val="24"/>
          <w:szCs w:val="24"/>
        </w:rPr>
        <w:t xml:space="preserve"> </w:t>
      </w:r>
      <w:r w:rsidRPr="00674110">
        <w:rPr>
          <w:sz w:val="24"/>
          <w:szCs w:val="24"/>
        </w:rPr>
        <w:t>булавки</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др.).</w:t>
      </w:r>
      <w:r w:rsidRPr="00674110">
        <w:rPr>
          <w:spacing w:val="-47"/>
          <w:sz w:val="24"/>
          <w:szCs w:val="24"/>
        </w:rPr>
        <w:t xml:space="preserve"> </w:t>
      </w:r>
      <w:r w:rsidRPr="00674110">
        <w:rPr>
          <w:sz w:val="24"/>
          <w:szCs w:val="24"/>
        </w:rPr>
        <w:t>Отмеривание</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заправка</w:t>
      </w:r>
      <w:r w:rsidRPr="00674110">
        <w:rPr>
          <w:spacing w:val="-2"/>
          <w:sz w:val="24"/>
          <w:szCs w:val="24"/>
        </w:rPr>
        <w:t xml:space="preserve"> </w:t>
      </w:r>
      <w:r w:rsidRPr="00674110">
        <w:rPr>
          <w:sz w:val="24"/>
          <w:szCs w:val="24"/>
        </w:rPr>
        <w:t>нитки</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иголку,</w:t>
      </w:r>
      <w:r w:rsidRPr="00674110">
        <w:rPr>
          <w:spacing w:val="2"/>
          <w:sz w:val="24"/>
          <w:szCs w:val="24"/>
        </w:rPr>
        <w:t xml:space="preserve"> </w:t>
      </w:r>
      <w:r w:rsidRPr="00674110">
        <w:rPr>
          <w:sz w:val="24"/>
          <w:szCs w:val="24"/>
        </w:rPr>
        <w:t>строчка</w:t>
      </w:r>
      <w:r w:rsidRPr="00674110">
        <w:rPr>
          <w:spacing w:val="2"/>
          <w:sz w:val="24"/>
          <w:szCs w:val="24"/>
        </w:rPr>
        <w:t xml:space="preserve"> </w:t>
      </w:r>
      <w:r w:rsidRPr="00674110">
        <w:rPr>
          <w:sz w:val="24"/>
          <w:szCs w:val="24"/>
        </w:rPr>
        <w:t>прямого</w:t>
      </w:r>
      <w:r w:rsidRPr="00674110">
        <w:rPr>
          <w:spacing w:val="-4"/>
          <w:sz w:val="24"/>
          <w:szCs w:val="24"/>
        </w:rPr>
        <w:t xml:space="preserve"> </w:t>
      </w:r>
      <w:r w:rsidRPr="00674110">
        <w:rPr>
          <w:sz w:val="24"/>
          <w:szCs w:val="24"/>
        </w:rPr>
        <w:t>стежка.</w:t>
      </w:r>
    </w:p>
    <w:p w14:paraId="2C56BB94" w14:textId="77777777" w:rsidR="00704869" w:rsidRPr="00674110" w:rsidRDefault="00274AC7">
      <w:pPr>
        <w:pStyle w:val="a3"/>
        <w:spacing w:line="228" w:lineRule="exact"/>
        <w:ind w:left="518"/>
        <w:jc w:val="left"/>
        <w:rPr>
          <w:sz w:val="24"/>
          <w:szCs w:val="24"/>
        </w:rPr>
      </w:pPr>
      <w:r w:rsidRPr="00674110">
        <w:rPr>
          <w:sz w:val="24"/>
          <w:szCs w:val="24"/>
        </w:rPr>
        <w:t>Использование</w:t>
      </w:r>
      <w:r w:rsidRPr="00674110">
        <w:rPr>
          <w:spacing w:val="-7"/>
          <w:sz w:val="24"/>
          <w:szCs w:val="24"/>
        </w:rPr>
        <w:t xml:space="preserve"> </w:t>
      </w:r>
      <w:r w:rsidRPr="00674110">
        <w:rPr>
          <w:sz w:val="24"/>
          <w:szCs w:val="24"/>
        </w:rPr>
        <w:t>дополнительных</w:t>
      </w:r>
      <w:r w:rsidRPr="00674110">
        <w:rPr>
          <w:spacing w:val="-3"/>
          <w:sz w:val="24"/>
          <w:szCs w:val="24"/>
        </w:rPr>
        <w:t xml:space="preserve"> </w:t>
      </w:r>
      <w:r w:rsidRPr="00674110">
        <w:rPr>
          <w:sz w:val="24"/>
          <w:szCs w:val="24"/>
        </w:rPr>
        <w:t>отделочных</w:t>
      </w:r>
      <w:r w:rsidRPr="00674110">
        <w:rPr>
          <w:spacing w:val="-3"/>
          <w:sz w:val="24"/>
          <w:szCs w:val="24"/>
        </w:rPr>
        <w:t xml:space="preserve"> </w:t>
      </w:r>
      <w:r w:rsidRPr="00674110">
        <w:rPr>
          <w:sz w:val="24"/>
          <w:szCs w:val="24"/>
        </w:rPr>
        <w:t>материалов.</w:t>
      </w:r>
    </w:p>
    <w:p w14:paraId="1666DA0F" w14:textId="77777777" w:rsidR="00704869" w:rsidRPr="00674110" w:rsidRDefault="00704869">
      <w:pPr>
        <w:pStyle w:val="a3"/>
        <w:spacing w:before="9"/>
        <w:ind w:left="0"/>
        <w:jc w:val="left"/>
        <w:rPr>
          <w:sz w:val="24"/>
          <w:szCs w:val="24"/>
        </w:rPr>
      </w:pPr>
    </w:p>
    <w:p w14:paraId="02C83B42" w14:textId="77777777" w:rsidR="00704869" w:rsidRPr="00674110" w:rsidRDefault="00274AC7" w:rsidP="0058064A">
      <w:pPr>
        <w:pStyle w:val="2"/>
        <w:numPr>
          <w:ilvl w:val="0"/>
          <w:numId w:val="22"/>
        </w:numPr>
        <w:tabs>
          <w:tab w:val="left" w:pos="518"/>
        </w:tabs>
        <w:ind w:left="517" w:hanging="226"/>
        <w:rPr>
          <w:sz w:val="24"/>
          <w:szCs w:val="24"/>
        </w:rPr>
      </w:pPr>
      <w:r w:rsidRPr="00674110">
        <w:rPr>
          <w:sz w:val="24"/>
          <w:szCs w:val="24"/>
        </w:rPr>
        <w:lastRenderedPageBreak/>
        <w:t>Конструирование</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моделирование</w:t>
      </w:r>
      <w:r w:rsidRPr="00674110">
        <w:rPr>
          <w:spacing w:val="-1"/>
          <w:sz w:val="24"/>
          <w:szCs w:val="24"/>
        </w:rPr>
        <w:t xml:space="preserve"> </w:t>
      </w:r>
      <w:r w:rsidRPr="00674110">
        <w:rPr>
          <w:sz w:val="24"/>
          <w:szCs w:val="24"/>
        </w:rPr>
        <w:t>(10</w:t>
      </w:r>
      <w:r w:rsidRPr="00674110">
        <w:rPr>
          <w:spacing w:val="-5"/>
          <w:sz w:val="24"/>
          <w:szCs w:val="24"/>
        </w:rPr>
        <w:t xml:space="preserve"> </w:t>
      </w:r>
      <w:r w:rsidRPr="00674110">
        <w:rPr>
          <w:sz w:val="24"/>
          <w:szCs w:val="24"/>
        </w:rPr>
        <w:t>ч)</w:t>
      </w:r>
    </w:p>
    <w:p w14:paraId="5696033B" w14:textId="77777777" w:rsidR="00704869" w:rsidRPr="00674110" w:rsidRDefault="00704869">
      <w:pPr>
        <w:pStyle w:val="a3"/>
        <w:ind w:left="0"/>
        <w:jc w:val="left"/>
        <w:rPr>
          <w:b/>
          <w:sz w:val="24"/>
          <w:szCs w:val="24"/>
        </w:rPr>
      </w:pPr>
    </w:p>
    <w:p w14:paraId="5406C760" w14:textId="77777777" w:rsidR="00704869" w:rsidRPr="00674110" w:rsidRDefault="00274AC7">
      <w:pPr>
        <w:pStyle w:val="a3"/>
        <w:spacing w:line="249" w:lineRule="auto"/>
        <w:ind w:left="292" w:right="133" w:firstLine="225"/>
        <w:rPr>
          <w:sz w:val="24"/>
          <w:szCs w:val="24"/>
        </w:rPr>
      </w:pPr>
      <w:r w:rsidRPr="00674110">
        <w:rPr>
          <w:sz w:val="24"/>
          <w:szCs w:val="24"/>
        </w:rPr>
        <w:t>Простые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объёмные</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(пластические массы, бумага, текстиль и др.) и способы их создания.</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 о</w:t>
      </w:r>
      <w:r w:rsidRPr="00674110">
        <w:rPr>
          <w:spacing w:val="1"/>
          <w:sz w:val="24"/>
          <w:szCs w:val="24"/>
        </w:rPr>
        <w:t xml:space="preserve"> </w:t>
      </w:r>
      <w:r w:rsidRPr="00674110">
        <w:rPr>
          <w:sz w:val="24"/>
          <w:szCs w:val="24"/>
        </w:rPr>
        <w:t>конструкции изделия;</w:t>
      </w:r>
      <w:r w:rsidRPr="00674110">
        <w:rPr>
          <w:spacing w:val="50"/>
          <w:sz w:val="24"/>
          <w:szCs w:val="24"/>
        </w:rPr>
        <w:t xml:space="preserve"> </w:t>
      </w:r>
      <w:r w:rsidRPr="00674110">
        <w:rPr>
          <w:sz w:val="24"/>
          <w:szCs w:val="24"/>
        </w:rPr>
        <w:t>детали и части изделия,</w:t>
      </w:r>
      <w:r w:rsidRPr="00674110">
        <w:rPr>
          <w:spacing w:val="1"/>
          <w:sz w:val="24"/>
          <w:szCs w:val="24"/>
        </w:rPr>
        <w:t xml:space="preserve"> </w:t>
      </w:r>
      <w:r w:rsidRPr="00674110">
        <w:rPr>
          <w:sz w:val="24"/>
          <w:szCs w:val="24"/>
        </w:rPr>
        <w:t>их взаимное расположение в общей конструкции. Способы соединения</w:t>
      </w:r>
      <w:r w:rsidRPr="00674110">
        <w:rPr>
          <w:spacing w:val="1"/>
          <w:sz w:val="24"/>
          <w:szCs w:val="24"/>
        </w:rPr>
        <w:t xml:space="preserve"> </w:t>
      </w:r>
      <w:r w:rsidRPr="00674110">
        <w:rPr>
          <w:sz w:val="24"/>
          <w:szCs w:val="24"/>
        </w:rPr>
        <w:t>деталей в изделиях из разных материалов. Образец, анализ конструкции</w:t>
      </w:r>
      <w:r w:rsidRPr="00674110">
        <w:rPr>
          <w:spacing w:val="1"/>
          <w:sz w:val="24"/>
          <w:szCs w:val="24"/>
        </w:rPr>
        <w:t xml:space="preserve"> </w:t>
      </w:r>
      <w:r w:rsidRPr="00674110">
        <w:rPr>
          <w:sz w:val="24"/>
          <w:szCs w:val="24"/>
        </w:rPr>
        <w:t>образцов</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изготовление</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образцу,</w:t>
      </w:r>
      <w:r w:rsidRPr="00674110">
        <w:rPr>
          <w:spacing w:val="1"/>
          <w:sz w:val="24"/>
          <w:szCs w:val="24"/>
        </w:rPr>
        <w:t xml:space="preserve"> </w:t>
      </w:r>
      <w:r w:rsidRPr="00674110">
        <w:rPr>
          <w:sz w:val="24"/>
          <w:szCs w:val="24"/>
        </w:rPr>
        <w:t>рисунку.</w:t>
      </w:r>
      <w:r w:rsidRPr="00674110">
        <w:rPr>
          <w:spacing w:val="1"/>
          <w:sz w:val="24"/>
          <w:szCs w:val="24"/>
        </w:rPr>
        <w:t xml:space="preserve"> </w:t>
      </w:r>
      <w:r w:rsidRPr="00674110">
        <w:rPr>
          <w:sz w:val="24"/>
          <w:szCs w:val="24"/>
        </w:rPr>
        <w:t>Конструирование</w:t>
      </w:r>
      <w:r w:rsidRPr="00674110">
        <w:rPr>
          <w:spacing w:val="-4"/>
          <w:sz w:val="24"/>
          <w:szCs w:val="24"/>
        </w:rPr>
        <w:t xml:space="preserve"> </w:t>
      </w:r>
      <w:r w:rsidRPr="00674110">
        <w:rPr>
          <w:sz w:val="24"/>
          <w:szCs w:val="24"/>
        </w:rPr>
        <w:t>по</w:t>
      </w:r>
      <w:r w:rsidRPr="00674110">
        <w:rPr>
          <w:spacing w:val="-4"/>
          <w:sz w:val="24"/>
          <w:szCs w:val="24"/>
        </w:rPr>
        <w:t xml:space="preserve"> </w:t>
      </w:r>
      <w:r w:rsidRPr="00674110">
        <w:rPr>
          <w:sz w:val="24"/>
          <w:szCs w:val="24"/>
        </w:rPr>
        <w:t>модели</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плоскости).</w:t>
      </w:r>
      <w:r w:rsidRPr="00674110">
        <w:rPr>
          <w:spacing w:val="3"/>
          <w:sz w:val="24"/>
          <w:szCs w:val="24"/>
        </w:rPr>
        <w:t xml:space="preserve"> </w:t>
      </w:r>
      <w:r w:rsidRPr="00674110">
        <w:rPr>
          <w:sz w:val="24"/>
          <w:szCs w:val="24"/>
        </w:rPr>
        <w:t>Взаимосвязь выполняемого</w:t>
      </w:r>
    </w:p>
    <w:p w14:paraId="7362FB71" w14:textId="77777777" w:rsidR="00704869" w:rsidRPr="00674110" w:rsidRDefault="00274AC7">
      <w:pPr>
        <w:pStyle w:val="a3"/>
        <w:spacing w:before="65" w:line="249" w:lineRule="auto"/>
        <w:ind w:left="292" w:right="136"/>
        <w:rPr>
          <w:sz w:val="24"/>
          <w:szCs w:val="24"/>
        </w:rPr>
      </w:pPr>
      <w:r w:rsidRPr="00674110">
        <w:rPr>
          <w:sz w:val="24"/>
          <w:szCs w:val="24"/>
        </w:rPr>
        <w:t>действия</w:t>
      </w:r>
      <w:r w:rsidRPr="00674110">
        <w:rPr>
          <w:spacing w:val="1"/>
          <w:sz w:val="24"/>
          <w:szCs w:val="24"/>
        </w:rPr>
        <w:t xml:space="preserve"> </w:t>
      </w:r>
      <w:r w:rsidRPr="00674110">
        <w:rPr>
          <w:sz w:val="24"/>
          <w:szCs w:val="24"/>
        </w:rPr>
        <w:t>и результата.</w:t>
      </w:r>
      <w:r w:rsidRPr="00674110">
        <w:rPr>
          <w:spacing w:val="1"/>
          <w:sz w:val="24"/>
          <w:szCs w:val="24"/>
        </w:rPr>
        <w:t xml:space="preserve"> </w:t>
      </w:r>
      <w:r w:rsidRPr="00674110">
        <w:rPr>
          <w:sz w:val="24"/>
          <w:szCs w:val="24"/>
        </w:rPr>
        <w:t>Элементарное</w:t>
      </w:r>
      <w:r w:rsidRPr="00674110">
        <w:rPr>
          <w:spacing w:val="1"/>
          <w:sz w:val="24"/>
          <w:szCs w:val="24"/>
        </w:rPr>
        <w:t xml:space="preserve"> </w:t>
      </w:r>
      <w:r w:rsidRPr="00674110">
        <w:rPr>
          <w:sz w:val="24"/>
          <w:szCs w:val="24"/>
        </w:rPr>
        <w:t>прогнозирование</w:t>
      </w:r>
      <w:r w:rsidRPr="00674110">
        <w:rPr>
          <w:spacing w:val="51"/>
          <w:sz w:val="24"/>
          <w:szCs w:val="24"/>
        </w:rPr>
        <w:t xml:space="preserve"> </w:t>
      </w:r>
      <w:r w:rsidRPr="00674110">
        <w:rPr>
          <w:sz w:val="24"/>
          <w:szCs w:val="24"/>
        </w:rPr>
        <w:t>порядка</w:t>
      </w:r>
      <w:r w:rsidRPr="00674110">
        <w:rPr>
          <w:spacing w:val="1"/>
          <w:sz w:val="24"/>
          <w:szCs w:val="24"/>
        </w:rPr>
        <w:t xml:space="preserve"> </w:t>
      </w:r>
      <w:r w:rsidRPr="00674110">
        <w:rPr>
          <w:sz w:val="24"/>
          <w:szCs w:val="24"/>
        </w:rPr>
        <w:t>действий в зависимости от желаемого/необходимого результата; выбор</w:t>
      </w:r>
      <w:r w:rsidRPr="00674110">
        <w:rPr>
          <w:spacing w:val="1"/>
          <w:sz w:val="24"/>
          <w:szCs w:val="24"/>
        </w:rPr>
        <w:t xml:space="preserve"> </w:t>
      </w:r>
      <w:r w:rsidRPr="00674110">
        <w:rPr>
          <w:sz w:val="24"/>
          <w:szCs w:val="24"/>
        </w:rPr>
        <w:t>способа</w:t>
      </w:r>
      <w:r w:rsidRPr="00674110">
        <w:rPr>
          <w:spacing w:val="5"/>
          <w:sz w:val="24"/>
          <w:szCs w:val="24"/>
        </w:rPr>
        <w:t xml:space="preserve"> </w:t>
      </w:r>
      <w:r w:rsidRPr="00674110">
        <w:rPr>
          <w:sz w:val="24"/>
          <w:szCs w:val="24"/>
        </w:rPr>
        <w:t>работы</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зависимости</w:t>
      </w:r>
      <w:r w:rsidRPr="00674110">
        <w:rPr>
          <w:spacing w:val="2"/>
          <w:sz w:val="24"/>
          <w:szCs w:val="24"/>
        </w:rPr>
        <w:t xml:space="preserve"> </w:t>
      </w:r>
      <w:r w:rsidRPr="00674110">
        <w:rPr>
          <w:sz w:val="24"/>
          <w:szCs w:val="24"/>
        </w:rPr>
        <w:t>от</w:t>
      </w:r>
      <w:r w:rsidRPr="00674110">
        <w:rPr>
          <w:spacing w:val="2"/>
          <w:sz w:val="24"/>
          <w:szCs w:val="24"/>
        </w:rPr>
        <w:t xml:space="preserve"> </w:t>
      </w:r>
      <w:r w:rsidRPr="00674110">
        <w:rPr>
          <w:sz w:val="24"/>
          <w:szCs w:val="24"/>
        </w:rPr>
        <w:t>требуемого</w:t>
      </w:r>
      <w:r w:rsidRPr="00674110">
        <w:rPr>
          <w:spacing w:val="-1"/>
          <w:sz w:val="24"/>
          <w:szCs w:val="24"/>
        </w:rPr>
        <w:t xml:space="preserve"> </w:t>
      </w:r>
      <w:r w:rsidRPr="00674110">
        <w:rPr>
          <w:sz w:val="24"/>
          <w:szCs w:val="24"/>
        </w:rPr>
        <w:t>результата/замысла.</w:t>
      </w:r>
    </w:p>
    <w:p w14:paraId="37550EF8" w14:textId="77777777" w:rsidR="00704869" w:rsidRPr="00674110" w:rsidRDefault="00704869">
      <w:pPr>
        <w:pStyle w:val="a3"/>
        <w:spacing w:before="3"/>
        <w:ind w:left="0"/>
        <w:jc w:val="left"/>
        <w:rPr>
          <w:sz w:val="24"/>
          <w:szCs w:val="24"/>
        </w:rPr>
      </w:pPr>
    </w:p>
    <w:p w14:paraId="552C0FBE" w14:textId="77777777" w:rsidR="00704869" w:rsidRPr="00674110" w:rsidRDefault="00274AC7" w:rsidP="0058064A">
      <w:pPr>
        <w:pStyle w:val="2"/>
        <w:numPr>
          <w:ilvl w:val="0"/>
          <w:numId w:val="22"/>
        </w:numPr>
        <w:tabs>
          <w:tab w:val="left" w:pos="514"/>
        </w:tabs>
        <w:ind w:hanging="222"/>
        <w:rPr>
          <w:sz w:val="24"/>
          <w:szCs w:val="24"/>
        </w:rPr>
      </w:pPr>
      <w:r w:rsidRPr="00674110">
        <w:rPr>
          <w:sz w:val="24"/>
          <w:szCs w:val="24"/>
        </w:rPr>
        <w:t>Информационно-коммуникативные</w:t>
      </w:r>
      <w:r w:rsidRPr="00674110">
        <w:rPr>
          <w:spacing w:val="-2"/>
          <w:sz w:val="24"/>
          <w:szCs w:val="24"/>
        </w:rPr>
        <w:t xml:space="preserve"> </w:t>
      </w:r>
      <w:r w:rsidRPr="00674110">
        <w:rPr>
          <w:sz w:val="24"/>
          <w:szCs w:val="24"/>
        </w:rPr>
        <w:t>технологии*</w:t>
      </w:r>
      <w:r w:rsidRPr="00674110">
        <w:rPr>
          <w:spacing w:val="-4"/>
          <w:sz w:val="24"/>
          <w:szCs w:val="24"/>
        </w:rPr>
        <w:t xml:space="preserve"> </w:t>
      </w:r>
      <w:r w:rsidRPr="00674110">
        <w:rPr>
          <w:sz w:val="24"/>
          <w:szCs w:val="24"/>
        </w:rPr>
        <w:t>(2 ч)</w:t>
      </w:r>
    </w:p>
    <w:p w14:paraId="1664C916" w14:textId="77777777" w:rsidR="00704869" w:rsidRPr="00674110" w:rsidRDefault="00704869">
      <w:pPr>
        <w:pStyle w:val="a3"/>
        <w:spacing w:before="10"/>
        <w:ind w:left="0"/>
        <w:jc w:val="left"/>
        <w:rPr>
          <w:b/>
          <w:sz w:val="24"/>
          <w:szCs w:val="24"/>
        </w:rPr>
      </w:pPr>
    </w:p>
    <w:p w14:paraId="33831B66" w14:textId="77777777" w:rsidR="00704869" w:rsidRPr="00674110" w:rsidRDefault="00274AC7">
      <w:pPr>
        <w:pStyle w:val="a3"/>
        <w:spacing w:before="1" w:line="249" w:lineRule="auto"/>
        <w:ind w:left="292" w:firstLine="225"/>
        <w:jc w:val="left"/>
        <w:rPr>
          <w:sz w:val="24"/>
          <w:szCs w:val="24"/>
        </w:rPr>
      </w:pPr>
      <w:r w:rsidRPr="00674110">
        <w:rPr>
          <w:sz w:val="24"/>
          <w:szCs w:val="24"/>
        </w:rPr>
        <w:t>Демонстрация</w:t>
      </w:r>
      <w:r w:rsidRPr="00674110">
        <w:rPr>
          <w:spacing w:val="13"/>
          <w:sz w:val="24"/>
          <w:szCs w:val="24"/>
        </w:rPr>
        <w:t xml:space="preserve"> </w:t>
      </w:r>
      <w:r w:rsidRPr="00674110">
        <w:rPr>
          <w:sz w:val="24"/>
          <w:szCs w:val="24"/>
        </w:rPr>
        <w:t>учителем</w:t>
      </w:r>
      <w:r w:rsidRPr="00674110">
        <w:rPr>
          <w:spacing w:val="12"/>
          <w:sz w:val="24"/>
          <w:szCs w:val="24"/>
        </w:rPr>
        <w:t xml:space="preserve"> </w:t>
      </w:r>
      <w:r w:rsidRPr="00674110">
        <w:rPr>
          <w:sz w:val="24"/>
          <w:szCs w:val="24"/>
        </w:rPr>
        <w:t>готовых</w:t>
      </w:r>
      <w:r w:rsidRPr="00674110">
        <w:rPr>
          <w:spacing w:val="10"/>
          <w:sz w:val="24"/>
          <w:szCs w:val="24"/>
        </w:rPr>
        <w:t xml:space="preserve"> </w:t>
      </w:r>
      <w:r w:rsidRPr="00674110">
        <w:rPr>
          <w:sz w:val="24"/>
          <w:szCs w:val="24"/>
        </w:rPr>
        <w:t>материалов</w:t>
      </w:r>
      <w:r w:rsidRPr="00674110">
        <w:rPr>
          <w:spacing w:val="11"/>
          <w:sz w:val="24"/>
          <w:szCs w:val="24"/>
        </w:rPr>
        <w:t xml:space="preserve"> </w:t>
      </w:r>
      <w:r w:rsidRPr="00674110">
        <w:rPr>
          <w:sz w:val="24"/>
          <w:szCs w:val="24"/>
        </w:rPr>
        <w:t>на</w:t>
      </w:r>
      <w:r w:rsidRPr="00674110">
        <w:rPr>
          <w:spacing w:val="12"/>
          <w:sz w:val="24"/>
          <w:szCs w:val="24"/>
        </w:rPr>
        <w:t xml:space="preserve"> </w:t>
      </w:r>
      <w:r w:rsidRPr="00674110">
        <w:rPr>
          <w:sz w:val="24"/>
          <w:szCs w:val="24"/>
        </w:rPr>
        <w:t>информационных</w:t>
      </w:r>
      <w:r w:rsidRPr="00674110">
        <w:rPr>
          <w:spacing w:val="-47"/>
          <w:sz w:val="24"/>
          <w:szCs w:val="24"/>
        </w:rPr>
        <w:t xml:space="preserve"> </w:t>
      </w:r>
      <w:r w:rsidRPr="00674110">
        <w:rPr>
          <w:sz w:val="24"/>
          <w:szCs w:val="24"/>
        </w:rPr>
        <w:t>носителях.</w:t>
      </w:r>
    </w:p>
    <w:p w14:paraId="47BED9B1" w14:textId="77777777" w:rsidR="00704869" w:rsidRPr="00674110" w:rsidRDefault="00274AC7">
      <w:pPr>
        <w:pStyle w:val="a3"/>
        <w:spacing w:before="1"/>
        <w:ind w:left="518"/>
        <w:rPr>
          <w:sz w:val="24"/>
          <w:szCs w:val="24"/>
        </w:rPr>
      </w:pPr>
      <w:r w:rsidRPr="00674110">
        <w:rPr>
          <w:sz w:val="24"/>
          <w:szCs w:val="24"/>
        </w:rPr>
        <w:t>Информация.</w:t>
      </w:r>
      <w:r w:rsidRPr="00674110">
        <w:rPr>
          <w:spacing w:val="-3"/>
          <w:sz w:val="24"/>
          <w:szCs w:val="24"/>
        </w:rPr>
        <w:t xml:space="preserve"> </w:t>
      </w:r>
      <w:r w:rsidRPr="00674110">
        <w:rPr>
          <w:sz w:val="24"/>
          <w:szCs w:val="24"/>
        </w:rPr>
        <w:t>Виды</w:t>
      </w:r>
      <w:r w:rsidRPr="00674110">
        <w:rPr>
          <w:spacing w:val="-5"/>
          <w:sz w:val="24"/>
          <w:szCs w:val="24"/>
        </w:rPr>
        <w:t xml:space="preserve"> </w:t>
      </w:r>
      <w:r w:rsidRPr="00674110">
        <w:rPr>
          <w:sz w:val="24"/>
          <w:szCs w:val="24"/>
        </w:rPr>
        <w:t>информации.</w:t>
      </w:r>
    </w:p>
    <w:p w14:paraId="7FB239A2" w14:textId="77777777" w:rsidR="00704869" w:rsidRPr="00674110" w:rsidRDefault="00704869">
      <w:pPr>
        <w:pStyle w:val="a3"/>
        <w:spacing w:before="10"/>
        <w:ind w:left="0"/>
        <w:jc w:val="left"/>
        <w:rPr>
          <w:sz w:val="24"/>
          <w:szCs w:val="24"/>
        </w:rPr>
      </w:pPr>
    </w:p>
    <w:p w14:paraId="7359EFFD" w14:textId="77777777" w:rsidR="00704869" w:rsidRPr="00674110" w:rsidRDefault="00274AC7">
      <w:pPr>
        <w:pStyle w:val="2"/>
        <w:ind w:left="292" w:right="932"/>
        <w:rPr>
          <w:sz w:val="24"/>
          <w:szCs w:val="24"/>
        </w:rPr>
      </w:pPr>
      <w:r w:rsidRPr="00674110">
        <w:rPr>
          <w:sz w:val="24"/>
          <w:szCs w:val="24"/>
        </w:rPr>
        <w:t>Универсальные учебные действия (пропедевтический</w:t>
      </w:r>
      <w:r w:rsidRPr="00674110">
        <w:rPr>
          <w:spacing w:val="-52"/>
          <w:sz w:val="24"/>
          <w:szCs w:val="24"/>
        </w:rPr>
        <w:t xml:space="preserve"> </w:t>
      </w:r>
      <w:r w:rsidRPr="00674110">
        <w:rPr>
          <w:sz w:val="24"/>
          <w:szCs w:val="24"/>
        </w:rPr>
        <w:t>уровень)</w:t>
      </w:r>
    </w:p>
    <w:p w14:paraId="5C58ABBA" w14:textId="77777777" w:rsidR="00704869" w:rsidRPr="00674110" w:rsidRDefault="00704869">
      <w:pPr>
        <w:pStyle w:val="a3"/>
        <w:spacing w:before="6"/>
        <w:ind w:left="0"/>
        <w:jc w:val="left"/>
        <w:rPr>
          <w:b/>
          <w:sz w:val="24"/>
          <w:szCs w:val="24"/>
        </w:rPr>
      </w:pPr>
    </w:p>
    <w:p w14:paraId="50C0F149" w14:textId="77777777" w:rsidR="00704869" w:rsidRPr="00674110" w:rsidRDefault="00274AC7">
      <w:pPr>
        <w:ind w:left="518"/>
        <w:jc w:val="both"/>
        <w:rPr>
          <w:sz w:val="24"/>
          <w:szCs w:val="24"/>
        </w:rPr>
      </w:pPr>
      <w:r w:rsidRPr="00674110">
        <w:rPr>
          <w:i/>
          <w:sz w:val="24"/>
          <w:szCs w:val="24"/>
        </w:rPr>
        <w:t>Познавательные</w:t>
      </w:r>
      <w:r w:rsidRPr="00674110">
        <w:rPr>
          <w:i/>
          <w:spacing w:val="-3"/>
          <w:sz w:val="24"/>
          <w:szCs w:val="24"/>
        </w:rPr>
        <w:t xml:space="preserve"> </w:t>
      </w:r>
      <w:r w:rsidRPr="00674110">
        <w:rPr>
          <w:i/>
          <w:sz w:val="24"/>
          <w:szCs w:val="24"/>
        </w:rPr>
        <w:t>УУД</w:t>
      </w:r>
      <w:r w:rsidRPr="00674110">
        <w:rPr>
          <w:sz w:val="24"/>
          <w:szCs w:val="24"/>
        </w:rPr>
        <w:t>:</w:t>
      </w:r>
    </w:p>
    <w:p w14:paraId="14F55AE2" w14:textId="77777777" w:rsidR="00704869" w:rsidRPr="00674110" w:rsidRDefault="00274AC7" w:rsidP="0058064A">
      <w:pPr>
        <w:pStyle w:val="a5"/>
        <w:numPr>
          <w:ilvl w:val="0"/>
          <w:numId w:val="21"/>
        </w:numPr>
        <w:tabs>
          <w:tab w:val="left" w:pos="860"/>
        </w:tabs>
        <w:spacing w:before="10" w:line="249" w:lineRule="auto"/>
        <w:ind w:right="138"/>
        <w:rPr>
          <w:sz w:val="24"/>
          <w:szCs w:val="24"/>
        </w:rPr>
      </w:pPr>
      <w:r w:rsidRPr="00674110">
        <w:rPr>
          <w:sz w:val="24"/>
          <w:szCs w:val="24"/>
        </w:rPr>
        <w:t xml:space="preserve">ориентироваться   в    </w:t>
      </w:r>
      <w:proofErr w:type="gramStart"/>
      <w:r w:rsidRPr="00674110">
        <w:rPr>
          <w:sz w:val="24"/>
          <w:szCs w:val="24"/>
        </w:rPr>
        <w:t xml:space="preserve">терминах,   </w:t>
      </w:r>
      <w:proofErr w:type="gramEnd"/>
      <w:r w:rsidRPr="00674110">
        <w:rPr>
          <w:sz w:val="24"/>
          <w:szCs w:val="24"/>
        </w:rPr>
        <w:t>используемых    в   технологии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изученного);</w:t>
      </w:r>
    </w:p>
    <w:p w14:paraId="23AC5004" w14:textId="77777777" w:rsidR="00704869" w:rsidRPr="00674110" w:rsidRDefault="00274AC7" w:rsidP="0058064A">
      <w:pPr>
        <w:pStyle w:val="a5"/>
        <w:numPr>
          <w:ilvl w:val="0"/>
          <w:numId w:val="21"/>
        </w:numPr>
        <w:tabs>
          <w:tab w:val="left" w:pos="860"/>
        </w:tabs>
        <w:spacing w:before="2" w:line="254" w:lineRule="auto"/>
        <w:ind w:right="139"/>
        <w:rPr>
          <w:sz w:val="24"/>
          <w:szCs w:val="24"/>
        </w:rPr>
      </w:pPr>
      <w:r w:rsidRPr="00674110">
        <w:rPr>
          <w:sz w:val="24"/>
          <w:szCs w:val="24"/>
        </w:rPr>
        <w:t>воспринимать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предложенную</w:t>
      </w:r>
      <w:r w:rsidRPr="00674110">
        <w:rPr>
          <w:spacing w:val="1"/>
          <w:sz w:val="24"/>
          <w:szCs w:val="24"/>
        </w:rPr>
        <w:t xml:space="preserve"> </w:t>
      </w:r>
      <w:r w:rsidRPr="00674110">
        <w:rPr>
          <w:sz w:val="24"/>
          <w:szCs w:val="24"/>
        </w:rPr>
        <w:t>инструкцию</w:t>
      </w:r>
      <w:r w:rsidRPr="00674110">
        <w:rPr>
          <w:spacing w:val="1"/>
          <w:sz w:val="24"/>
          <w:szCs w:val="24"/>
        </w:rPr>
        <w:t xml:space="preserve"> </w:t>
      </w:r>
      <w:r w:rsidRPr="00674110">
        <w:rPr>
          <w:sz w:val="24"/>
          <w:szCs w:val="24"/>
        </w:rPr>
        <w:t>(устную,</w:t>
      </w:r>
      <w:r w:rsidRPr="00674110">
        <w:rPr>
          <w:spacing w:val="3"/>
          <w:sz w:val="24"/>
          <w:szCs w:val="24"/>
        </w:rPr>
        <w:t xml:space="preserve"> </w:t>
      </w:r>
      <w:r w:rsidRPr="00674110">
        <w:rPr>
          <w:sz w:val="24"/>
          <w:szCs w:val="24"/>
        </w:rPr>
        <w:t>графическую);</w:t>
      </w:r>
    </w:p>
    <w:p w14:paraId="248680F9" w14:textId="77777777" w:rsidR="00704869" w:rsidRPr="00674110" w:rsidRDefault="00274AC7" w:rsidP="0058064A">
      <w:pPr>
        <w:pStyle w:val="a5"/>
        <w:numPr>
          <w:ilvl w:val="0"/>
          <w:numId w:val="21"/>
        </w:numPr>
        <w:tabs>
          <w:tab w:val="left" w:pos="860"/>
        </w:tabs>
        <w:spacing w:line="252" w:lineRule="auto"/>
        <w:ind w:right="139"/>
        <w:rPr>
          <w:sz w:val="24"/>
          <w:szCs w:val="24"/>
        </w:rPr>
      </w:pPr>
      <w:r w:rsidRPr="00674110">
        <w:rPr>
          <w:sz w:val="24"/>
          <w:szCs w:val="24"/>
        </w:rPr>
        <w:t>анализировать устройство простых изделий по образцу, рисунку,</w:t>
      </w:r>
      <w:r w:rsidRPr="00674110">
        <w:rPr>
          <w:spacing w:val="1"/>
          <w:sz w:val="24"/>
          <w:szCs w:val="24"/>
        </w:rPr>
        <w:t xml:space="preserve"> </w:t>
      </w:r>
      <w:r w:rsidRPr="00674110">
        <w:rPr>
          <w:sz w:val="24"/>
          <w:szCs w:val="24"/>
        </w:rPr>
        <w:t>выделять</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второстепенные</w:t>
      </w:r>
      <w:r w:rsidRPr="00674110">
        <w:rPr>
          <w:spacing w:val="1"/>
          <w:sz w:val="24"/>
          <w:szCs w:val="24"/>
        </w:rPr>
        <w:t xml:space="preserve"> </w:t>
      </w:r>
      <w:r w:rsidRPr="00674110">
        <w:rPr>
          <w:sz w:val="24"/>
          <w:szCs w:val="24"/>
        </w:rPr>
        <w:t>составляющие</w:t>
      </w:r>
      <w:r w:rsidRPr="00674110">
        <w:rPr>
          <w:spacing w:val="1"/>
          <w:sz w:val="24"/>
          <w:szCs w:val="24"/>
        </w:rPr>
        <w:t xml:space="preserve"> </w:t>
      </w:r>
      <w:r w:rsidRPr="00674110">
        <w:rPr>
          <w:sz w:val="24"/>
          <w:szCs w:val="24"/>
        </w:rPr>
        <w:t>конструкции;</w:t>
      </w:r>
    </w:p>
    <w:p w14:paraId="570E89ED" w14:textId="77777777" w:rsidR="00704869" w:rsidRPr="00674110" w:rsidRDefault="00274AC7" w:rsidP="0058064A">
      <w:pPr>
        <w:pStyle w:val="a5"/>
        <w:numPr>
          <w:ilvl w:val="0"/>
          <w:numId w:val="21"/>
        </w:numPr>
        <w:tabs>
          <w:tab w:val="left" w:pos="860"/>
        </w:tabs>
        <w:spacing w:before="3" w:line="249" w:lineRule="auto"/>
        <w:ind w:right="136"/>
        <w:rPr>
          <w:sz w:val="24"/>
          <w:szCs w:val="24"/>
        </w:rPr>
      </w:pPr>
      <w:r w:rsidRPr="00674110">
        <w:rPr>
          <w:sz w:val="24"/>
          <w:szCs w:val="24"/>
        </w:rPr>
        <w:t>сравнивать отдельные изделия (конструкции), находить сходство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различия</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их</w:t>
      </w:r>
      <w:r w:rsidRPr="00674110">
        <w:rPr>
          <w:spacing w:val="2"/>
          <w:sz w:val="24"/>
          <w:szCs w:val="24"/>
        </w:rPr>
        <w:t xml:space="preserve"> </w:t>
      </w:r>
      <w:r w:rsidRPr="00674110">
        <w:rPr>
          <w:sz w:val="24"/>
          <w:szCs w:val="24"/>
        </w:rPr>
        <w:t>устройстве.</w:t>
      </w:r>
    </w:p>
    <w:p w14:paraId="63CE2F26" w14:textId="77777777" w:rsidR="00704869" w:rsidRPr="00674110" w:rsidRDefault="00274AC7">
      <w:pPr>
        <w:spacing w:before="2"/>
        <w:ind w:left="5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77F3ADC7" w14:textId="77777777" w:rsidR="00704869" w:rsidRPr="00674110" w:rsidRDefault="00274AC7" w:rsidP="0058064A">
      <w:pPr>
        <w:pStyle w:val="a5"/>
        <w:numPr>
          <w:ilvl w:val="0"/>
          <w:numId w:val="21"/>
        </w:numPr>
        <w:tabs>
          <w:tab w:val="left" w:pos="860"/>
        </w:tabs>
        <w:spacing w:before="10" w:line="254" w:lineRule="auto"/>
        <w:ind w:right="137"/>
        <w:rPr>
          <w:sz w:val="24"/>
          <w:szCs w:val="24"/>
        </w:rPr>
      </w:pPr>
      <w:r w:rsidRPr="00674110">
        <w:rPr>
          <w:sz w:val="24"/>
          <w:szCs w:val="24"/>
        </w:rPr>
        <w:t>воспринимать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(представленную</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объяснении</w:t>
      </w:r>
      <w:r w:rsidRPr="00674110">
        <w:rPr>
          <w:spacing w:val="1"/>
          <w:sz w:val="24"/>
          <w:szCs w:val="24"/>
        </w:rPr>
        <w:t xml:space="preserve"> </w:t>
      </w:r>
      <w:r w:rsidRPr="00674110">
        <w:rPr>
          <w:sz w:val="24"/>
          <w:szCs w:val="24"/>
        </w:rPr>
        <w:t>учителя или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учебнике),</w:t>
      </w:r>
      <w:r w:rsidRPr="00674110">
        <w:rPr>
          <w:spacing w:val="2"/>
          <w:sz w:val="24"/>
          <w:szCs w:val="24"/>
        </w:rPr>
        <w:t xml:space="preserve"> </w:t>
      </w:r>
      <w:r w:rsidRPr="00674110">
        <w:rPr>
          <w:sz w:val="24"/>
          <w:szCs w:val="24"/>
        </w:rPr>
        <w:t>использовать её</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работе;</w:t>
      </w:r>
    </w:p>
    <w:p w14:paraId="5A5E977D" w14:textId="77777777" w:rsidR="00704869" w:rsidRPr="00674110" w:rsidRDefault="00274AC7" w:rsidP="0058064A">
      <w:pPr>
        <w:pStyle w:val="a5"/>
        <w:numPr>
          <w:ilvl w:val="0"/>
          <w:numId w:val="21"/>
        </w:numPr>
        <w:tabs>
          <w:tab w:val="left" w:pos="860"/>
        </w:tabs>
        <w:spacing w:line="254" w:lineRule="auto"/>
        <w:ind w:right="135"/>
        <w:rPr>
          <w:sz w:val="24"/>
          <w:szCs w:val="24"/>
        </w:rPr>
      </w:pPr>
      <w:r w:rsidRPr="00674110">
        <w:rPr>
          <w:sz w:val="24"/>
          <w:szCs w:val="24"/>
        </w:rPr>
        <w:t>понимать и анализировать простейшую знаково-символическую</w:t>
      </w:r>
      <w:r w:rsidRPr="00674110">
        <w:rPr>
          <w:spacing w:val="1"/>
          <w:sz w:val="24"/>
          <w:szCs w:val="24"/>
        </w:rPr>
        <w:t xml:space="preserve"> </w:t>
      </w:r>
      <w:r w:rsidRPr="00674110">
        <w:rPr>
          <w:sz w:val="24"/>
          <w:szCs w:val="24"/>
        </w:rPr>
        <w:t>информацию (схема, рисунок) и строить работу в соответствии с</w:t>
      </w:r>
      <w:r w:rsidRPr="00674110">
        <w:rPr>
          <w:spacing w:val="1"/>
          <w:sz w:val="24"/>
          <w:szCs w:val="24"/>
        </w:rPr>
        <w:t xml:space="preserve"> </w:t>
      </w:r>
      <w:r w:rsidRPr="00674110">
        <w:rPr>
          <w:sz w:val="24"/>
          <w:szCs w:val="24"/>
        </w:rPr>
        <w:t>ней.</w:t>
      </w:r>
    </w:p>
    <w:p w14:paraId="79E67B56" w14:textId="77777777" w:rsidR="00704869" w:rsidRPr="00674110" w:rsidRDefault="00274AC7">
      <w:pPr>
        <w:spacing w:line="224" w:lineRule="exact"/>
        <w:ind w:left="518"/>
        <w:jc w:val="both"/>
        <w:rPr>
          <w:sz w:val="24"/>
          <w:szCs w:val="24"/>
        </w:rPr>
      </w:pPr>
      <w:r w:rsidRPr="00674110">
        <w:rPr>
          <w:i/>
          <w:sz w:val="24"/>
          <w:szCs w:val="24"/>
        </w:rPr>
        <w:t>Коммуникативные</w:t>
      </w:r>
      <w:r w:rsidRPr="00674110">
        <w:rPr>
          <w:i/>
          <w:spacing w:val="1"/>
          <w:sz w:val="24"/>
          <w:szCs w:val="24"/>
        </w:rPr>
        <w:t xml:space="preserve"> </w:t>
      </w:r>
      <w:r w:rsidRPr="00674110">
        <w:rPr>
          <w:i/>
          <w:sz w:val="24"/>
          <w:szCs w:val="24"/>
        </w:rPr>
        <w:t>УУД</w:t>
      </w:r>
      <w:r w:rsidRPr="00674110">
        <w:rPr>
          <w:sz w:val="24"/>
          <w:szCs w:val="24"/>
        </w:rPr>
        <w:t>:</w:t>
      </w:r>
    </w:p>
    <w:p w14:paraId="1A1685C9" w14:textId="77777777" w:rsidR="00704869" w:rsidRPr="00674110" w:rsidRDefault="00274AC7" w:rsidP="0058064A">
      <w:pPr>
        <w:pStyle w:val="a5"/>
        <w:numPr>
          <w:ilvl w:val="0"/>
          <w:numId w:val="21"/>
        </w:numPr>
        <w:tabs>
          <w:tab w:val="left" w:pos="860"/>
        </w:tabs>
        <w:spacing w:before="7" w:line="254" w:lineRule="auto"/>
        <w:ind w:right="133"/>
        <w:rPr>
          <w:sz w:val="24"/>
          <w:szCs w:val="24"/>
        </w:rPr>
      </w:pP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коллективном</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собственное</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отвечать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правила</w:t>
      </w:r>
      <w:r w:rsidRPr="00674110">
        <w:rPr>
          <w:spacing w:val="-47"/>
          <w:sz w:val="24"/>
          <w:szCs w:val="24"/>
        </w:rPr>
        <w:t xml:space="preserve"> </w:t>
      </w:r>
      <w:r w:rsidRPr="00674110">
        <w:rPr>
          <w:sz w:val="24"/>
          <w:szCs w:val="24"/>
        </w:rPr>
        <w:t>этики</w:t>
      </w:r>
      <w:r w:rsidRPr="00674110">
        <w:rPr>
          <w:spacing w:val="1"/>
          <w:sz w:val="24"/>
          <w:szCs w:val="24"/>
        </w:rPr>
        <w:t xml:space="preserve"> </w:t>
      </w:r>
      <w:r w:rsidRPr="00674110">
        <w:rPr>
          <w:sz w:val="24"/>
          <w:szCs w:val="24"/>
        </w:rPr>
        <w:t>общения:</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одноклассникам,</w:t>
      </w:r>
      <w:r w:rsidRPr="00674110">
        <w:rPr>
          <w:spacing w:val="1"/>
          <w:sz w:val="24"/>
          <w:szCs w:val="24"/>
        </w:rPr>
        <w:t xml:space="preserve"> </w:t>
      </w:r>
      <w:r w:rsidRPr="00674110">
        <w:rPr>
          <w:sz w:val="24"/>
          <w:szCs w:val="24"/>
        </w:rPr>
        <w:t>внимание</w:t>
      </w:r>
      <w:r w:rsidRPr="00674110">
        <w:rPr>
          <w:spacing w:val="-2"/>
          <w:sz w:val="24"/>
          <w:szCs w:val="24"/>
        </w:rPr>
        <w:t xml:space="preserve"> </w:t>
      </w:r>
      <w:r w:rsidRPr="00674110">
        <w:rPr>
          <w:sz w:val="24"/>
          <w:szCs w:val="24"/>
        </w:rPr>
        <w:t>к мнению другого;</w:t>
      </w:r>
    </w:p>
    <w:p w14:paraId="6D172717" w14:textId="77777777" w:rsidR="00704869" w:rsidRPr="00674110" w:rsidRDefault="00274AC7" w:rsidP="0058064A">
      <w:pPr>
        <w:pStyle w:val="a5"/>
        <w:numPr>
          <w:ilvl w:val="0"/>
          <w:numId w:val="21"/>
        </w:numPr>
        <w:tabs>
          <w:tab w:val="left" w:pos="860"/>
        </w:tabs>
        <w:spacing w:line="254" w:lineRule="auto"/>
        <w:ind w:right="136"/>
        <w:rPr>
          <w:sz w:val="24"/>
          <w:szCs w:val="24"/>
        </w:rPr>
      </w:pPr>
      <w:r w:rsidRPr="00674110">
        <w:rPr>
          <w:sz w:val="24"/>
          <w:szCs w:val="24"/>
        </w:rPr>
        <w:t>строить несложные высказывания, сообщения в устной форме (по</w:t>
      </w:r>
      <w:r w:rsidRPr="00674110">
        <w:rPr>
          <w:spacing w:val="-47"/>
          <w:sz w:val="24"/>
          <w:szCs w:val="24"/>
        </w:rPr>
        <w:t xml:space="preserve"> </w:t>
      </w:r>
      <w:r w:rsidRPr="00674110">
        <w:rPr>
          <w:sz w:val="24"/>
          <w:szCs w:val="24"/>
        </w:rPr>
        <w:t>содержанию</w:t>
      </w:r>
      <w:r w:rsidRPr="00674110">
        <w:rPr>
          <w:spacing w:val="-1"/>
          <w:sz w:val="24"/>
          <w:szCs w:val="24"/>
        </w:rPr>
        <w:t xml:space="preserve"> </w:t>
      </w:r>
      <w:r w:rsidRPr="00674110">
        <w:rPr>
          <w:sz w:val="24"/>
          <w:szCs w:val="24"/>
        </w:rPr>
        <w:t>изученных</w:t>
      </w:r>
      <w:r w:rsidRPr="00674110">
        <w:rPr>
          <w:spacing w:val="4"/>
          <w:sz w:val="24"/>
          <w:szCs w:val="24"/>
        </w:rPr>
        <w:t xml:space="preserve"> </w:t>
      </w:r>
      <w:r w:rsidRPr="00674110">
        <w:rPr>
          <w:sz w:val="24"/>
          <w:szCs w:val="24"/>
        </w:rPr>
        <w:t>тем).</w:t>
      </w:r>
    </w:p>
    <w:p w14:paraId="2C438A9A" w14:textId="77777777" w:rsidR="00704869" w:rsidRPr="00674110" w:rsidRDefault="00274AC7">
      <w:pPr>
        <w:spacing w:line="227" w:lineRule="exact"/>
        <w:ind w:left="518"/>
        <w:jc w:val="both"/>
        <w:rPr>
          <w:sz w:val="24"/>
          <w:szCs w:val="24"/>
        </w:rPr>
      </w:pPr>
      <w:r w:rsidRPr="00674110">
        <w:rPr>
          <w:i/>
          <w:sz w:val="24"/>
          <w:szCs w:val="24"/>
        </w:rPr>
        <w:t>Регулятивные</w:t>
      </w:r>
      <w:r w:rsidRPr="00674110">
        <w:rPr>
          <w:i/>
          <w:spacing w:val="-3"/>
          <w:sz w:val="24"/>
          <w:szCs w:val="24"/>
        </w:rPr>
        <w:t xml:space="preserve"> </w:t>
      </w:r>
      <w:r w:rsidRPr="00674110">
        <w:rPr>
          <w:i/>
          <w:sz w:val="24"/>
          <w:szCs w:val="24"/>
        </w:rPr>
        <w:t>УУД</w:t>
      </w:r>
      <w:r w:rsidRPr="00674110">
        <w:rPr>
          <w:sz w:val="24"/>
          <w:szCs w:val="24"/>
        </w:rPr>
        <w:t>:</w:t>
      </w:r>
    </w:p>
    <w:p w14:paraId="3629097E" w14:textId="77777777" w:rsidR="00704869" w:rsidRPr="00674110" w:rsidRDefault="00274AC7" w:rsidP="0058064A">
      <w:pPr>
        <w:pStyle w:val="a5"/>
        <w:numPr>
          <w:ilvl w:val="0"/>
          <w:numId w:val="21"/>
        </w:numPr>
        <w:tabs>
          <w:tab w:val="left" w:pos="860"/>
        </w:tabs>
        <w:spacing w:before="5" w:line="252" w:lineRule="auto"/>
        <w:ind w:right="138"/>
        <w:rPr>
          <w:sz w:val="24"/>
          <w:szCs w:val="24"/>
        </w:rPr>
      </w:pPr>
      <w:r w:rsidRPr="00674110">
        <w:rPr>
          <w:sz w:val="24"/>
          <w:szCs w:val="24"/>
        </w:rPr>
        <w:t>принимать и удерживать в процессе деятельности предложенную</w:t>
      </w:r>
      <w:r w:rsidRPr="00674110">
        <w:rPr>
          <w:spacing w:val="1"/>
          <w:sz w:val="24"/>
          <w:szCs w:val="24"/>
        </w:rPr>
        <w:t xml:space="preserve"> </w:t>
      </w:r>
      <w:r w:rsidRPr="00674110">
        <w:rPr>
          <w:sz w:val="24"/>
          <w:szCs w:val="24"/>
        </w:rPr>
        <w:t>учебную</w:t>
      </w:r>
      <w:r w:rsidRPr="00674110">
        <w:rPr>
          <w:spacing w:val="-1"/>
          <w:sz w:val="24"/>
          <w:szCs w:val="24"/>
        </w:rPr>
        <w:t xml:space="preserve"> </w:t>
      </w:r>
      <w:r w:rsidRPr="00674110">
        <w:rPr>
          <w:sz w:val="24"/>
          <w:szCs w:val="24"/>
        </w:rPr>
        <w:t>задачу;</w:t>
      </w:r>
    </w:p>
    <w:p w14:paraId="319597E0" w14:textId="77777777" w:rsidR="00704869" w:rsidRPr="00674110" w:rsidRDefault="00274AC7" w:rsidP="0058064A">
      <w:pPr>
        <w:pStyle w:val="a5"/>
        <w:numPr>
          <w:ilvl w:val="0"/>
          <w:numId w:val="21"/>
        </w:numPr>
        <w:tabs>
          <w:tab w:val="left" w:pos="860"/>
        </w:tabs>
        <w:spacing w:before="65" w:line="249" w:lineRule="auto"/>
        <w:ind w:right="133"/>
        <w:rPr>
          <w:sz w:val="24"/>
          <w:szCs w:val="24"/>
        </w:rPr>
      </w:pPr>
      <w:r w:rsidRPr="00674110">
        <w:rPr>
          <w:sz w:val="24"/>
          <w:szCs w:val="24"/>
        </w:rPr>
        <w:t>действовать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плану,</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работать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pacing w:val="-1"/>
          <w:sz w:val="24"/>
          <w:szCs w:val="24"/>
        </w:rPr>
        <w:t>опорой</w:t>
      </w:r>
      <w:r w:rsidRPr="00674110">
        <w:rPr>
          <w:spacing w:val="-11"/>
          <w:sz w:val="24"/>
          <w:szCs w:val="24"/>
        </w:rPr>
        <w:t xml:space="preserve"> </w:t>
      </w:r>
      <w:r w:rsidRPr="00674110">
        <w:rPr>
          <w:spacing w:val="-1"/>
          <w:sz w:val="24"/>
          <w:szCs w:val="24"/>
        </w:rPr>
        <w:t>на</w:t>
      </w:r>
      <w:r w:rsidRPr="00674110">
        <w:rPr>
          <w:spacing w:val="-7"/>
          <w:sz w:val="24"/>
          <w:szCs w:val="24"/>
        </w:rPr>
        <w:t xml:space="preserve"> </w:t>
      </w:r>
      <w:r w:rsidRPr="00674110">
        <w:rPr>
          <w:spacing w:val="-1"/>
          <w:sz w:val="24"/>
          <w:szCs w:val="24"/>
        </w:rPr>
        <w:t>графическую</w:t>
      </w:r>
      <w:r w:rsidRPr="00674110">
        <w:rPr>
          <w:spacing w:val="-10"/>
          <w:sz w:val="24"/>
          <w:szCs w:val="24"/>
        </w:rPr>
        <w:t xml:space="preserve"> </w:t>
      </w:r>
      <w:r w:rsidRPr="00674110">
        <w:rPr>
          <w:sz w:val="24"/>
          <w:szCs w:val="24"/>
        </w:rPr>
        <w:t>инструкцию</w:t>
      </w:r>
      <w:r w:rsidRPr="00674110">
        <w:rPr>
          <w:spacing w:val="-6"/>
          <w:sz w:val="24"/>
          <w:szCs w:val="24"/>
        </w:rPr>
        <w:t xml:space="preserve"> </w:t>
      </w:r>
      <w:r w:rsidRPr="00674110">
        <w:rPr>
          <w:sz w:val="24"/>
          <w:szCs w:val="24"/>
        </w:rPr>
        <w:t>учебника,</w:t>
      </w:r>
      <w:r w:rsidRPr="00674110">
        <w:rPr>
          <w:spacing w:val="-7"/>
          <w:sz w:val="24"/>
          <w:szCs w:val="24"/>
        </w:rPr>
        <w:t xml:space="preserve"> </w:t>
      </w:r>
      <w:r w:rsidRPr="00674110">
        <w:rPr>
          <w:sz w:val="24"/>
          <w:szCs w:val="24"/>
        </w:rPr>
        <w:t>принимать</w:t>
      </w:r>
      <w:r w:rsidRPr="00674110">
        <w:rPr>
          <w:spacing w:val="-10"/>
          <w:sz w:val="24"/>
          <w:szCs w:val="24"/>
        </w:rPr>
        <w:t xml:space="preserve"> </w:t>
      </w:r>
      <w:r w:rsidRPr="00674110">
        <w:rPr>
          <w:sz w:val="24"/>
          <w:szCs w:val="24"/>
        </w:rPr>
        <w:t>участие</w:t>
      </w:r>
      <w:r w:rsidRPr="00674110">
        <w:rPr>
          <w:spacing w:val="-47"/>
          <w:sz w:val="24"/>
          <w:szCs w:val="24"/>
        </w:rPr>
        <w:t xml:space="preserve"> </w:t>
      </w:r>
      <w:r w:rsidRPr="00674110">
        <w:rPr>
          <w:sz w:val="24"/>
          <w:szCs w:val="24"/>
        </w:rPr>
        <w:t>в коллективном</w:t>
      </w:r>
      <w:r w:rsidRPr="00674110">
        <w:rPr>
          <w:spacing w:val="-3"/>
          <w:sz w:val="24"/>
          <w:szCs w:val="24"/>
        </w:rPr>
        <w:t xml:space="preserve"> </w:t>
      </w:r>
      <w:r w:rsidRPr="00674110">
        <w:rPr>
          <w:sz w:val="24"/>
          <w:szCs w:val="24"/>
        </w:rPr>
        <w:t>построении</w:t>
      </w:r>
      <w:r w:rsidRPr="00674110">
        <w:rPr>
          <w:spacing w:val="-3"/>
          <w:sz w:val="24"/>
          <w:szCs w:val="24"/>
        </w:rPr>
        <w:t xml:space="preserve"> </w:t>
      </w:r>
      <w:r w:rsidRPr="00674110">
        <w:rPr>
          <w:sz w:val="24"/>
          <w:szCs w:val="24"/>
        </w:rPr>
        <w:t>простого</w:t>
      </w:r>
      <w:r w:rsidRPr="00674110">
        <w:rPr>
          <w:spacing w:val="-5"/>
          <w:sz w:val="24"/>
          <w:szCs w:val="24"/>
        </w:rPr>
        <w:t xml:space="preserve"> </w:t>
      </w:r>
      <w:r w:rsidRPr="00674110">
        <w:rPr>
          <w:sz w:val="24"/>
          <w:szCs w:val="24"/>
        </w:rPr>
        <w:t>плана</w:t>
      </w:r>
      <w:r w:rsidRPr="00674110">
        <w:rPr>
          <w:spacing w:val="-3"/>
          <w:sz w:val="24"/>
          <w:szCs w:val="24"/>
        </w:rPr>
        <w:t xml:space="preserve"> </w:t>
      </w:r>
      <w:r w:rsidRPr="00674110">
        <w:rPr>
          <w:sz w:val="24"/>
          <w:szCs w:val="24"/>
        </w:rPr>
        <w:t>действий;</w:t>
      </w:r>
    </w:p>
    <w:p w14:paraId="52F0417E" w14:textId="77777777" w:rsidR="00704869" w:rsidRPr="00674110" w:rsidRDefault="00274AC7" w:rsidP="0058064A">
      <w:pPr>
        <w:pStyle w:val="a5"/>
        <w:numPr>
          <w:ilvl w:val="0"/>
          <w:numId w:val="21"/>
        </w:numPr>
        <w:tabs>
          <w:tab w:val="left" w:pos="860"/>
        </w:tabs>
        <w:spacing w:before="8" w:line="254" w:lineRule="auto"/>
        <w:ind w:right="139"/>
        <w:rPr>
          <w:sz w:val="24"/>
          <w:szCs w:val="24"/>
        </w:rPr>
      </w:pPr>
      <w:r w:rsidRPr="00674110">
        <w:rPr>
          <w:sz w:val="24"/>
          <w:szCs w:val="24"/>
        </w:rPr>
        <w:t>понимать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принимать</w:t>
      </w:r>
      <w:r w:rsidRPr="00674110">
        <w:rPr>
          <w:spacing w:val="1"/>
          <w:sz w:val="24"/>
          <w:szCs w:val="24"/>
        </w:rPr>
        <w:t xml:space="preserve"> </w:t>
      </w:r>
      <w:r w:rsidRPr="00674110">
        <w:rPr>
          <w:sz w:val="24"/>
          <w:szCs w:val="24"/>
        </w:rPr>
        <w:t>критерии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качества</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pacing w:val="-1"/>
          <w:sz w:val="24"/>
          <w:szCs w:val="24"/>
        </w:rPr>
        <w:t>руководствоваться</w:t>
      </w:r>
      <w:r w:rsidRPr="00674110">
        <w:rPr>
          <w:spacing w:val="-7"/>
          <w:sz w:val="24"/>
          <w:szCs w:val="24"/>
        </w:rPr>
        <w:t xml:space="preserve"> </w:t>
      </w:r>
      <w:r w:rsidRPr="00674110">
        <w:rPr>
          <w:sz w:val="24"/>
          <w:szCs w:val="24"/>
        </w:rPr>
        <w:t>ими</w:t>
      </w:r>
      <w:r w:rsidRPr="00674110">
        <w:rPr>
          <w:spacing w:val="-13"/>
          <w:sz w:val="24"/>
          <w:szCs w:val="24"/>
        </w:rPr>
        <w:t xml:space="preserve"> </w:t>
      </w:r>
      <w:r w:rsidRPr="00674110">
        <w:rPr>
          <w:sz w:val="24"/>
          <w:szCs w:val="24"/>
        </w:rPr>
        <w:t>в</w:t>
      </w:r>
      <w:r w:rsidRPr="00674110">
        <w:rPr>
          <w:spacing w:val="-5"/>
          <w:sz w:val="24"/>
          <w:szCs w:val="24"/>
        </w:rPr>
        <w:t xml:space="preserve"> </w:t>
      </w:r>
      <w:r w:rsidRPr="00674110">
        <w:rPr>
          <w:sz w:val="24"/>
          <w:szCs w:val="24"/>
        </w:rPr>
        <w:t>процессе</w:t>
      </w:r>
      <w:r w:rsidRPr="00674110">
        <w:rPr>
          <w:spacing w:val="-8"/>
          <w:sz w:val="24"/>
          <w:szCs w:val="24"/>
        </w:rPr>
        <w:t xml:space="preserve"> </w:t>
      </w:r>
      <w:r w:rsidRPr="00674110">
        <w:rPr>
          <w:sz w:val="24"/>
          <w:szCs w:val="24"/>
        </w:rPr>
        <w:t>анализа</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оценки</w:t>
      </w:r>
      <w:r w:rsidRPr="00674110">
        <w:rPr>
          <w:spacing w:val="-7"/>
          <w:sz w:val="24"/>
          <w:szCs w:val="24"/>
        </w:rPr>
        <w:t xml:space="preserve"> </w:t>
      </w:r>
      <w:r w:rsidRPr="00674110">
        <w:rPr>
          <w:sz w:val="24"/>
          <w:szCs w:val="24"/>
        </w:rPr>
        <w:t>выполненных</w:t>
      </w:r>
      <w:r w:rsidRPr="00674110">
        <w:rPr>
          <w:spacing w:val="-48"/>
          <w:sz w:val="24"/>
          <w:szCs w:val="24"/>
        </w:rPr>
        <w:t xml:space="preserve"> </w:t>
      </w:r>
      <w:r w:rsidRPr="00674110">
        <w:rPr>
          <w:sz w:val="24"/>
          <w:szCs w:val="24"/>
        </w:rPr>
        <w:t>работ;</w:t>
      </w:r>
    </w:p>
    <w:p w14:paraId="660D65CC" w14:textId="77777777" w:rsidR="00704869" w:rsidRPr="00674110" w:rsidRDefault="00274AC7" w:rsidP="0058064A">
      <w:pPr>
        <w:pStyle w:val="a5"/>
        <w:numPr>
          <w:ilvl w:val="0"/>
          <w:numId w:val="21"/>
        </w:numPr>
        <w:tabs>
          <w:tab w:val="left" w:pos="860"/>
        </w:tabs>
        <w:spacing w:line="252" w:lineRule="auto"/>
        <w:ind w:right="139"/>
        <w:rPr>
          <w:sz w:val="24"/>
          <w:szCs w:val="24"/>
        </w:rPr>
      </w:pPr>
      <w:r w:rsidRPr="00674110">
        <w:rPr>
          <w:sz w:val="24"/>
          <w:szCs w:val="24"/>
        </w:rPr>
        <w:t>организовывать</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производить</w:t>
      </w:r>
      <w:r w:rsidRPr="00674110">
        <w:rPr>
          <w:spacing w:val="1"/>
          <w:sz w:val="24"/>
          <w:szCs w:val="24"/>
        </w:rPr>
        <w:t xml:space="preserve"> </w:t>
      </w:r>
      <w:r w:rsidRPr="00674110">
        <w:rPr>
          <w:sz w:val="24"/>
          <w:szCs w:val="24"/>
        </w:rPr>
        <w:t>подготовку</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уроку рабочего места, поддерживать на нём порядок в течение</w:t>
      </w:r>
      <w:r w:rsidRPr="00674110">
        <w:rPr>
          <w:spacing w:val="1"/>
          <w:sz w:val="24"/>
          <w:szCs w:val="24"/>
        </w:rPr>
        <w:t xml:space="preserve"> </w:t>
      </w:r>
      <w:r w:rsidRPr="00674110">
        <w:rPr>
          <w:sz w:val="24"/>
          <w:szCs w:val="24"/>
        </w:rPr>
        <w:t>урока,</w:t>
      </w:r>
      <w:r w:rsidRPr="00674110">
        <w:rPr>
          <w:spacing w:val="-1"/>
          <w:sz w:val="24"/>
          <w:szCs w:val="24"/>
        </w:rPr>
        <w:t xml:space="preserve"> </w:t>
      </w:r>
      <w:r w:rsidRPr="00674110">
        <w:rPr>
          <w:sz w:val="24"/>
          <w:szCs w:val="24"/>
        </w:rPr>
        <w:t>производить</w:t>
      </w:r>
      <w:r w:rsidRPr="00674110">
        <w:rPr>
          <w:spacing w:val="-3"/>
          <w:sz w:val="24"/>
          <w:szCs w:val="24"/>
        </w:rPr>
        <w:t xml:space="preserve"> </w:t>
      </w:r>
      <w:r w:rsidRPr="00674110">
        <w:rPr>
          <w:sz w:val="24"/>
          <w:szCs w:val="24"/>
        </w:rPr>
        <w:t>необходимую</w:t>
      </w:r>
      <w:r w:rsidRPr="00674110">
        <w:rPr>
          <w:spacing w:val="1"/>
          <w:sz w:val="24"/>
          <w:szCs w:val="24"/>
        </w:rPr>
        <w:t xml:space="preserve"> </w:t>
      </w:r>
      <w:r w:rsidRPr="00674110">
        <w:rPr>
          <w:sz w:val="24"/>
          <w:szCs w:val="24"/>
        </w:rPr>
        <w:t>уборку</w:t>
      </w:r>
      <w:r w:rsidRPr="00674110">
        <w:rPr>
          <w:spacing w:val="-7"/>
          <w:sz w:val="24"/>
          <w:szCs w:val="24"/>
        </w:rPr>
        <w:t xml:space="preserve"> </w:t>
      </w:r>
      <w:r w:rsidRPr="00674110">
        <w:rPr>
          <w:sz w:val="24"/>
          <w:szCs w:val="24"/>
        </w:rPr>
        <w:t>по</w:t>
      </w:r>
      <w:r w:rsidRPr="00674110">
        <w:rPr>
          <w:spacing w:val="-2"/>
          <w:sz w:val="24"/>
          <w:szCs w:val="24"/>
        </w:rPr>
        <w:t xml:space="preserve"> </w:t>
      </w:r>
      <w:r w:rsidRPr="00674110">
        <w:rPr>
          <w:sz w:val="24"/>
          <w:szCs w:val="24"/>
        </w:rPr>
        <w:t>окончании</w:t>
      </w:r>
      <w:r w:rsidRPr="00674110">
        <w:rPr>
          <w:spacing w:val="1"/>
          <w:sz w:val="24"/>
          <w:szCs w:val="24"/>
        </w:rPr>
        <w:t xml:space="preserve"> </w:t>
      </w:r>
      <w:r w:rsidRPr="00674110">
        <w:rPr>
          <w:sz w:val="24"/>
          <w:szCs w:val="24"/>
        </w:rPr>
        <w:t>работы;</w:t>
      </w:r>
    </w:p>
    <w:p w14:paraId="2B0739F2" w14:textId="77777777" w:rsidR="00704869" w:rsidRPr="00674110" w:rsidRDefault="00274AC7" w:rsidP="0058064A">
      <w:pPr>
        <w:pStyle w:val="a5"/>
        <w:numPr>
          <w:ilvl w:val="0"/>
          <w:numId w:val="21"/>
        </w:numPr>
        <w:tabs>
          <w:tab w:val="left" w:pos="860"/>
        </w:tabs>
        <w:spacing w:line="254" w:lineRule="auto"/>
        <w:ind w:right="135"/>
        <w:rPr>
          <w:sz w:val="24"/>
          <w:szCs w:val="24"/>
        </w:rPr>
      </w:pPr>
      <w:r w:rsidRPr="00674110">
        <w:rPr>
          <w:sz w:val="24"/>
          <w:szCs w:val="24"/>
        </w:rPr>
        <w:t>выполнять</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контроля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3"/>
          <w:sz w:val="24"/>
          <w:szCs w:val="24"/>
        </w:rPr>
        <w:t xml:space="preserve"> </w:t>
      </w:r>
      <w:r w:rsidRPr="00674110">
        <w:rPr>
          <w:sz w:val="24"/>
          <w:szCs w:val="24"/>
        </w:rPr>
        <w:t>критериям.</w:t>
      </w:r>
    </w:p>
    <w:p w14:paraId="4F46D5E6" w14:textId="77777777" w:rsidR="00704869" w:rsidRPr="00674110" w:rsidRDefault="00274AC7">
      <w:pPr>
        <w:spacing w:line="227" w:lineRule="exact"/>
        <w:ind w:left="518"/>
        <w:jc w:val="both"/>
        <w:rPr>
          <w:sz w:val="24"/>
          <w:szCs w:val="24"/>
        </w:rPr>
      </w:pPr>
      <w:r w:rsidRPr="00674110">
        <w:rPr>
          <w:i/>
          <w:sz w:val="24"/>
          <w:szCs w:val="24"/>
        </w:rPr>
        <w:t>Совместная</w:t>
      </w:r>
      <w:r w:rsidRPr="00674110">
        <w:rPr>
          <w:i/>
          <w:spacing w:val="-1"/>
          <w:sz w:val="24"/>
          <w:szCs w:val="24"/>
        </w:rPr>
        <w:t xml:space="preserve"> </w:t>
      </w:r>
      <w:r w:rsidRPr="00674110">
        <w:rPr>
          <w:i/>
          <w:sz w:val="24"/>
          <w:szCs w:val="24"/>
        </w:rPr>
        <w:t>деятельность</w:t>
      </w:r>
      <w:r w:rsidRPr="00674110">
        <w:rPr>
          <w:sz w:val="24"/>
          <w:szCs w:val="24"/>
        </w:rPr>
        <w:t>:</w:t>
      </w:r>
    </w:p>
    <w:p w14:paraId="6B88C25A" w14:textId="77777777" w:rsidR="00704869" w:rsidRPr="00674110" w:rsidRDefault="00274AC7" w:rsidP="0058064A">
      <w:pPr>
        <w:pStyle w:val="a5"/>
        <w:numPr>
          <w:ilvl w:val="0"/>
          <w:numId w:val="21"/>
        </w:numPr>
        <w:tabs>
          <w:tab w:val="left" w:pos="860"/>
        </w:tabs>
        <w:spacing w:before="4" w:line="254" w:lineRule="auto"/>
        <w:ind w:right="139"/>
        <w:rPr>
          <w:sz w:val="24"/>
          <w:szCs w:val="24"/>
        </w:rPr>
      </w:pPr>
      <w:r w:rsidRPr="00674110">
        <w:rPr>
          <w:sz w:val="24"/>
          <w:szCs w:val="24"/>
        </w:rPr>
        <w:t>проявлять положительное отношение к включению в совместную</w:t>
      </w:r>
      <w:r w:rsidRPr="00674110">
        <w:rPr>
          <w:spacing w:val="-47"/>
          <w:sz w:val="24"/>
          <w:szCs w:val="24"/>
        </w:rPr>
        <w:t xml:space="preserve"> </w:t>
      </w:r>
      <w:r w:rsidRPr="00674110">
        <w:rPr>
          <w:sz w:val="24"/>
          <w:szCs w:val="24"/>
        </w:rPr>
        <w:t>работу,</w:t>
      </w:r>
      <w:r w:rsidRPr="00674110">
        <w:rPr>
          <w:spacing w:val="3"/>
          <w:sz w:val="24"/>
          <w:szCs w:val="24"/>
        </w:rPr>
        <w:t xml:space="preserve"> </w:t>
      </w:r>
      <w:r w:rsidRPr="00674110">
        <w:rPr>
          <w:sz w:val="24"/>
          <w:szCs w:val="24"/>
        </w:rPr>
        <w:t>к</w:t>
      </w:r>
      <w:r w:rsidRPr="00674110">
        <w:rPr>
          <w:spacing w:val="-1"/>
          <w:sz w:val="24"/>
          <w:szCs w:val="24"/>
        </w:rPr>
        <w:t xml:space="preserve"> </w:t>
      </w:r>
      <w:r w:rsidRPr="00674110">
        <w:rPr>
          <w:sz w:val="24"/>
          <w:szCs w:val="24"/>
        </w:rPr>
        <w:t>простым</w:t>
      </w:r>
      <w:r w:rsidRPr="00674110">
        <w:rPr>
          <w:spacing w:val="4"/>
          <w:sz w:val="24"/>
          <w:szCs w:val="24"/>
        </w:rPr>
        <w:t xml:space="preserve"> </w:t>
      </w:r>
      <w:r w:rsidRPr="00674110">
        <w:rPr>
          <w:sz w:val="24"/>
          <w:szCs w:val="24"/>
        </w:rPr>
        <w:t>видам</w:t>
      </w:r>
      <w:r w:rsidRPr="00674110">
        <w:rPr>
          <w:spacing w:val="3"/>
          <w:sz w:val="24"/>
          <w:szCs w:val="24"/>
        </w:rPr>
        <w:t xml:space="preserve"> </w:t>
      </w:r>
      <w:r w:rsidRPr="00674110">
        <w:rPr>
          <w:sz w:val="24"/>
          <w:szCs w:val="24"/>
        </w:rPr>
        <w:t>сотрудничества;</w:t>
      </w:r>
    </w:p>
    <w:p w14:paraId="7894E2D0" w14:textId="77777777" w:rsidR="00704869" w:rsidRPr="00674110" w:rsidRDefault="00274AC7" w:rsidP="0058064A">
      <w:pPr>
        <w:pStyle w:val="a5"/>
        <w:numPr>
          <w:ilvl w:val="0"/>
          <w:numId w:val="21"/>
        </w:numPr>
        <w:tabs>
          <w:tab w:val="left" w:pos="860"/>
        </w:tabs>
        <w:spacing w:line="252" w:lineRule="auto"/>
        <w:ind w:right="132"/>
        <w:rPr>
          <w:sz w:val="24"/>
          <w:szCs w:val="24"/>
        </w:rPr>
      </w:pPr>
      <w:r w:rsidRPr="00674110">
        <w:rPr>
          <w:sz w:val="24"/>
          <w:szCs w:val="24"/>
        </w:rPr>
        <w:t>принимать</w:t>
      </w:r>
      <w:r w:rsidRPr="00674110">
        <w:rPr>
          <w:spacing w:val="1"/>
          <w:sz w:val="24"/>
          <w:szCs w:val="24"/>
        </w:rPr>
        <w:t xml:space="preserve"> </w:t>
      </w:r>
      <w:r w:rsidRPr="00674110">
        <w:rPr>
          <w:sz w:val="24"/>
          <w:szCs w:val="24"/>
        </w:rPr>
        <w:t>участие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парных,</w:t>
      </w:r>
      <w:r w:rsidRPr="00674110">
        <w:rPr>
          <w:spacing w:val="1"/>
          <w:sz w:val="24"/>
          <w:szCs w:val="24"/>
        </w:rPr>
        <w:t xml:space="preserve"> </w:t>
      </w:r>
      <w:r w:rsidRPr="00674110">
        <w:rPr>
          <w:sz w:val="24"/>
          <w:szCs w:val="24"/>
        </w:rPr>
        <w:t>групповых,</w:t>
      </w:r>
      <w:r w:rsidRPr="00674110">
        <w:rPr>
          <w:spacing w:val="1"/>
          <w:sz w:val="24"/>
          <w:szCs w:val="24"/>
        </w:rPr>
        <w:t xml:space="preserve"> </w:t>
      </w:r>
      <w:r w:rsidRPr="00674110">
        <w:rPr>
          <w:sz w:val="24"/>
          <w:szCs w:val="24"/>
        </w:rPr>
        <w:t>коллективных</w:t>
      </w:r>
      <w:r w:rsidRPr="00674110">
        <w:rPr>
          <w:spacing w:val="1"/>
          <w:sz w:val="24"/>
          <w:szCs w:val="24"/>
        </w:rPr>
        <w:t xml:space="preserve"> </w:t>
      </w:r>
      <w:r w:rsidRPr="00674110">
        <w:rPr>
          <w:sz w:val="24"/>
          <w:szCs w:val="24"/>
        </w:rPr>
        <w:t>видах</w:t>
      </w:r>
      <w:r w:rsidRPr="00674110">
        <w:rPr>
          <w:spacing w:val="-47"/>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изготовления</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элементарное</w:t>
      </w:r>
      <w:r w:rsidRPr="00674110">
        <w:rPr>
          <w:spacing w:val="-2"/>
          <w:sz w:val="24"/>
          <w:szCs w:val="24"/>
        </w:rPr>
        <w:t xml:space="preserve"> </w:t>
      </w:r>
      <w:r w:rsidRPr="00674110">
        <w:rPr>
          <w:sz w:val="24"/>
          <w:szCs w:val="24"/>
        </w:rPr>
        <w:t>сотрудничество.</w:t>
      </w:r>
    </w:p>
    <w:p w14:paraId="02CE49F7" w14:textId="77777777" w:rsidR="00704869" w:rsidRPr="00674110" w:rsidRDefault="00704869">
      <w:pPr>
        <w:pStyle w:val="a3"/>
        <w:spacing w:before="9"/>
        <w:ind w:left="0"/>
        <w:jc w:val="left"/>
        <w:rPr>
          <w:sz w:val="24"/>
          <w:szCs w:val="24"/>
        </w:rPr>
      </w:pPr>
    </w:p>
    <w:p w14:paraId="3EF83AB5" w14:textId="77777777" w:rsidR="00704869" w:rsidRPr="00674110" w:rsidRDefault="00274AC7" w:rsidP="0058064A">
      <w:pPr>
        <w:pStyle w:val="2"/>
        <w:numPr>
          <w:ilvl w:val="0"/>
          <w:numId w:val="23"/>
        </w:numPr>
        <w:tabs>
          <w:tab w:val="left" w:pos="461"/>
        </w:tabs>
        <w:ind w:hanging="169"/>
        <w:jc w:val="both"/>
        <w:rPr>
          <w:sz w:val="24"/>
          <w:szCs w:val="24"/>
        </w:rPr>
      </w:pPr>
      <w:r w:rsidRPr="00674110">
        <w:rPr>
          <w:sz w:val="24"/>
          <w:szCs w:val="24"/>
        </w:rPr>
        <w:t>КЛАСС</w:t>
      </w:r>
      <w:r w:rsidRPr="00674110">
        <w:rPr>
          <w:spacing w:val="-1"/>
          <w:sz w:val="24"/>
          <w:szCs w:val="24"/>
        </w:rPr>
        <w:t xml:space="preserve"> </w:t>
      </w:r>
      <w:r w:rsidRPr="00674110">
        <w:rPr>
          <w:sz w:val="24"/>
          <w:szCs w:val="24"/>
        </w:rPr>
        <w:t>(34</w:t>
      </w:r>
      <w:r w:rsidRPr="00674110">
        <w:rPr>
          <w:spacing w:val="2"/>
          <w:sz w:val="24"/>
          <w:szCs w:val="24"/>
        </w:rPr>
        <w:t xml:space="preserve"> </w:t>
      </w:r>
      <w:r w:rsidRPr="00674110">
        <w:rPr>
          <w:sz w:val="24"/>
          <w:szCs w:val="24"/>
        </w:rPr>
        <w:t>ч)</w:t>
      </w:r>
    </w:p>
    <w:p w14:paraId="53F11184" w14:textId="77777777" w:rsidR="00704869" w:rsidRPr="00674110" w:rsidRDefault="00704869">
      <w:pPr>
        <w:pStyle w:val="a3"/>
        <w:spacing w:before="6"/>
        <w:ind w:left="0"/>
        <w:jc w:val="left"/>
        <w:rPr>
          <w:b/>
          <w:sz w:val="24"/>
          <w:szCs w:val="24"/>
        </w:rPr>
      </w:pPr>
    </w:p>
    <w:p w14:paraId="6239C4AD" w14:textId="77777777" w:rsidR="00704869" w:rsidRPr="00674110" w:rsidRDefault="00274AC7" w:rsidP="0058064A">
      <w:pPr>
        <w:pStyle w:val="a5"/>
        <w:numPr>
          <w:ilvl w:val="0"/>
          <w:numId w:val="20"/>
        </w:numPr>
        <w:tabs>
          <w:tab w:val="left" w:pos="514"/>
        </w:tabs>
        <w:ind w:hanging="222"/>
        <w:rPr>
          <w:b/>
          <w:sz w:val="24"/>
          <w:szCs w:val="24"/>
        </w:rPr>
      </w:pPr>
      <w:r w:rsidRPr="00674110">
        <w:rPr>
          <w:b/>
          <w:sz w:val="24"/>
          <w:szCs w:val="24"/>
        </w:rPr>
        <w:lastRenderedPageBreak/>
        <w:t>Технологии,</w:t>
      </w:r>
      <w:r w:rsidRPr="00674110">
        <w:rPr>
          <w:b/>
          <w:spacing w:val="-3"/>
          <w:sz w:val="24"/>
          <w:szCs w:val="24"/>
        </w:rPr>
        <w:t xml:space="preserve"> </w:t>
      </w:r>
      <w:r w:rsidRPr="00674110">
        <w:rPr>
          <w:b/>
          <w:sz w:val="24"/>
          <w:szCs w:val="24"/>
        </w:rPr>
        <w:t>профессии</w:t>
      </w:r>
      <w:r w:rsidRPr="00674110">
        <w:rPr>
          <w:b/>
          <w:spacing w:val="-3"/>
          <w:sz w:val="24"/>
          <w:szCs w:val="24"/>
        </w:rPr>
        <w:t xml:space="preserve"> </w:t>
      </w:r>
      <w:r w:rsidRPr="00674110">
        <w:rPr>
          <w:b/>
          <w:sz w:val="24"/>
          <w:szCs w:val="24"/>
        </w:rPr>
        <w:t>и</w:t>
      </w:r>
      <w:r w:rsidRPr="00674110">
        <w:rPr>
          <w:b/>
          <w:spacing w:val="-2"/>
          <w:sz w:val="24"/>
          <w:szCs w:val="24"/>
        </w:rPr>
        <w:t xml:space="preserve"> </w:t>
      </w:r>
      <w:r w:rsidRPr="00674110">
        <w:rPr>
          <w:b/>
          <w:sz w:val="24"/>
          <w:szCs w:val="24"/>
        </w:rPr>
        <w:t>производства</w:t>
      </w:r>
      <w:r w:rsidRPr="00674110">
        <w:rPr>
          <w:b/>
          <w:spacing w:val="-5"/>
          <w:sz w:val="24"/>
          <w:szCs w:val="24"/>
        </w:rPr>
        <w:t xml:space="preserve"> </w:t>
      </w:r>
      <w:r w:rsidRPr="00674110">
        <w:rPr>
          <w:b/>
          <w:sz w:val="24"/>
          <w:szCs w:val="24"/>
        </w:rPr>
        <w:t>(8</w:t>
      </w:r>
      <w:r w:rsidRPr="00674110">
        <w:rPr>
          <w:b/>
          <w:spacing w:val="1"/>
          <w:sz w:val="24"/>
          <w:szCs w:val="24"/>
        </w:rPr>
        <w:t xml:space="preserve"> </w:t>
      </w:r>
      <w:r w:rsidRPr="00674110">
        <w:rPr>
          <w:b/>
          <w:sz w:val="24"/>
          <w:szCs w:val="24"/>
        </w:rPr>
        <w:t>ч)</w:t>
      </w:r>
    </w:p>
    <w:p w14:paraId="5D3B04E0" w14:textId="77777777" w:rsidR="00704869" w:rsidRPr="00674110" w:rsidRDefault="00704869">
      <w:pPr>
        <w:pStyle w:val="a3"/>
        <w:spacing w:before="4"/>
        <w:ind w:left="0"/>
        <w:jc w:val="left"/>
        <w:rPr>
          <w:b/>
          <w:sz w:val="24"/>
          <w:szCs w:val="24"/>
        </w:rPr>
      </w:pPr>
    </w:p>
    <w:p w14:paraId="3C36F206" w14:textId="77777777" w:rsidR="00704869" w:rsidRPr="00674110" w:rsidRDefault="00274AC7">
      <w:pPr>
        <w:pStyle w:val="a3"/>
        <w:tabs>
          <w:tab w:val="left" w:pos="1798"/>
          <w:tab w:val="left" w:pos="1939"/>
          <w:tab w:val="left" w:pos="2999"/>
          <w:tab w:val="left" w:pos="3805"/>
          <w:tab w:val="left" w:pos="4986"/>
          <w:tab w:val="left" w:pos="5297"/>
          <w:tab w:val="left" w:pos="6425"/>
        </w:tabs>
        <w:spacing w:line="249" w:lineRule="auto"/>
        <w:ind w:left="292" w:right="127" w:firstLine="225"/>
        <w:jc w:val="right"/>
        <w:rPr>
          <w:sz w:val="24"/>
          <w:szCs w:val="24"/>
        </w:rPr>
      </w:pPr>
      <w:r w:rsidRPr="00674110">
        <w:rPr>
          <w:sz w:val="24"/>
          <w:szCs w:val="24"/>
        </w:rPr>
        <w:t>Рукотворный</w:t>
      </w:r>
      <w:r w:rsidRPr="00674110">
        <w:rPr>
          <w:spacing w:val="40"/>
          <w:sz w:val="24"/>
          <w:szCs w:val="24"/>
        </w:rPr>
        <w:t xml:space="preserve"> </w:t>
      </w:r>
      <w:r w:rsidRPr="00674110">
        <w:rPr>
          <w:sz w:val="24"/>
          <w:szCs w:val="24"/>
        </w:rPr>
        <w:t>мир</w:t>
      </w:r>
      <w:r w:rsidRPr="00674110">
        <w:rPr>
          <w:spacing w:val="-9"/>
          <w:sz w:val="24"/>
          <w:szCs w:val="24"/>
        </w:rPr>
        <w:t xml:space="preserve"> </w:t>
      </w:r>
      <w:r w:rsidRPr="00674110">
        <w:rPr>
          <w:sz w:val="24"/>
          <w:szCs w:val="24"/>
        </w:rPr>
        <w:t>—</w:t>
      </w:r>
      <w:r w:rsidRPr="00674110">
        <w:rPr>
          <w:spacing w:val="37"/>
          <w:sz w:val="24"/>
          <w:szCs w:val="24"/>
        </w:rPr>
        <w:t xml:space="preserve"> </w:t>
      </w:r>
      <w:r w:rsidRPr="00674110">
        <w:rPr>
          <w:sz w:val="24"/>
          <w:szCs w:val="24"/>
        </w:rPr>
        <w:t>результат</w:t>
      </w:r>
      <w:r w:rsidRPr="00674110">
        <w:rPr>
          <w:spacing w:val="34"/>
          <w:sz w:val="24"/>
          <w:szCs w:val="24"/>
        </w:rPr>
        <w:t xml:space="preserve"> </w:t>
      </w:r>
      <w:r w:rsidRPr="00674110">
        <w:rPr>
          <w:sz w:val="24"/>
          <w:szCs w:val="24"/>
        </w:rPr>
        <w:t>труда</w:t>
      </w:r>
      <w:r w:rsidRPr="00674110">
        <w:rPr>
          <w:spacing w:val="38"/>
          <w:sz w:val="24"/>
          <w:szCs w:val="24"/>
        </w:rPr>
        <w:t xml:space="preserve"> </w:t>
      </w:r>
      <w:r w:rsidRPr="00674110">
        <w:rPr>
          <w:sz w:val="24"/>
          <w:szCs w:val="24"/>
        </w:rPr>
        <w:t>человека.</w:t>
      </w:r>
      <w:r w:rsidRPr="00674110">
        <w:rPr>
          <w:spacing w:val="34"/>
          <w:sz w:val="24"/>
          <w:szCs w:val="24"/>
        </w:rPr>
        <w:t xml:space="preserve"> </w:t>
      </w:r>
      <w:r w:rsidRPr="00674110">
        <w:rPr>
          <w:sz w:val="24"/>
          <w:szCs w:val="24"/>
        </w:rPr>
        <w:t>Элементарные</w:t>
      </w:r>
      <w:r w:rsidRPr="00674110">
        <w:rPr>
          <w:spacing w:val="-47"/>
          <w:sz w:val="24"/>
          <w:szCs w:val="24"/>
        </w:rPr>
        <w:t xml:space="preserve"> </w:t>
      </w:r>
      <w:r w:rsidRPr="00674110">
        <w:rPr>
          <w:sz w:val="24"/>
          <w:szCs w:val="24"/>
        </w:rPr>
        <w:t>представления</w:t>
      </w:r>
      <w:r w:rsidRPr="00674110">
        <w:rPr>
          <w:spacing w:val="13"/>
          <w:sz w:val="24"/>
          <w:szCs w:val="24"/>
        </w:rPr>
        <w:t xml:space="preserve"> </w:t>
      </w:r>
      <w:r w:rsidRPr="00674110">
        <w:rPr>
          <w:sz w:val="24"/>
          <w:szCs w:val="24"/>
        </w:rPr>
        <w:t>об</w:t>
      </w:r>
      <w:r w:rsidRPr="00674110">
        <w:rPr>
          <w:spacing w:val="13"/>
          <w:sz w:val="24"/>
          <w:szCs w:val="24"/>
        </w:rPr>
        <w:t xml:space="preserve"> </w:t>
      </w:r>
      <w:r w:rsidRPr="00674110">
        <w:rPr>
          <w:sz w:val="24"/>
          <w:szCs w:val="24"/>
        </w:rPr>
        <w:t>основном</w:t>
      </w:r>
      <w:r w:rsidRPr="00674110">
        <w:rPr>
          <w:spacing w:val="20"/>
          <w:sz w:val="24"/>
          <w:szCs w:val="24"/>
        </w:rPr>
        <w:t xml:space="preserve"> </w:t>
      </w:r>
      <w:r w:rsidRPr="00674110">
        <w:rPr>
          <w:sz w:val="24"/>
          <w:szCs w:val="24"/>
        </w:rPr>
        <w:t>принципе</w:t>
      </w:r>
      <w:r w:rsidRPr="00674110">
        <w:rPr>
          <w:spacing w:val="16"/>
          <w:sz w:val="24"/>
          <w:szCs w:val="24"/>
        </w:rPr>
        <w:t xml:space="preserve"> </w:t>
      </w:r>
      <w:r w:rsidRPr="00674110">
        <w:rPr>
          <w:sz w:val="24"/>
          <w:szCs w:val="24"/>
        </w:rPr>
        <w:t>создания</w:t>
      </w:r>
      <w:r w:rsidRPr="00674110">
        <w:rPr>
          <w:spacing w:val="10"/>
          <w:sz w:val="24"/>
          <w:szCs w:val="24"/>
        </w:rPr>
        <w:t xml:space="preserve"> </w:t>
      </w:r>
      <w:r w:rsidRPr="00674110">
        <w:rPr>
          <w:sz w:val="24"/>
          <w:szCs w:val="24"/>
        </w:rPr>
        <w:t>мира</w:t>
      </w:r>
      <w:r w:rsidRPr="00674110">
        <w:rPr>
          <w:spacing w:val="12"/>
          <w:sz w:val="24"/>
          <w:szCs w:val="24"/>
        </w:rPr>
        <w:t xml:space="preserve"> </w:t>
      </w:r>
      <w:r w:rsidRPr="00674110">
        <w:rPr>
          <w:sz w:val="24"/>
          <w:szCs w:val="24"/>
        </w:rPr>
        <w:t>вещей:</w:t>
      </w:r>
      <w:r w:rsidRPr="00674110">
        <w:rPr>
          <w:spacing w:val="16"/>
          <w:sz w:val="24"/>
          <w:szCs w:val="24"/>
        </w:rPr>
        <w:t xml:space="preserve"> </w:t>
      </w:r>
      <w:r w:rsidRPr="00674110">
        <w:rPr>
          <w:sz w:val="24"/>
          <w:szCs w:val="24"/>
        </w:rPr>
        <w:t>прочность</w:t>
      </w:r>
      <w:r w:rsidRPr="00674110">
        <w:rPr>
          <w:spacing w:val="-47"/>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удобство</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эстетическая</w:t>
      </w:r>
      <w:r w:rsidRPr="00674110">
        <w:rPr>
          <w:spacing w:val="1"/>
          <w:sz w:val="24"/>
          <w:szCs w:val="24"/>
        </w:rPr>
        <w:t xml:space="preserve"> </w:t>
      </w:r>
      <w:r w:rsidRPr="00674110">
        <w:rPr>
          <w:sz w:val="24"/>
          <w:szCs w:val="24"/>
        </w:rPr>
        <w:t>выразительность.</w:t>
      </w:r>
      <w:r w:rsidRPr="00674110">
        <w:rPr>
          <w:spacing w:val="-47"/>
          <w:sz w:val="24"/>
          <w:szCs w:val="24"/>
        </w:rPr>
        <w:t xml:space="preserve"> </w:t>
      </w:r>
      <w:r w:rsidRPr="00674110">
        <w:rPr>
          <w:spacing w:val="-1"/>
          <w:sz w:val="24"/>
          <w:szCs w:val="24"/>
        </w:rPr>
        <w:t>Средства</w:t>
      </w:r>
      <w:r w:rsidRPr="00674110">
        <w:rPr>
          <w:spacing w:val="-12"/>
          <w:sz w:val="24"/>
          <w:szCs w:val="24"/>
        </w:rPr>
        <w:t xml:space="preserve"> </w:t>
      </w:r>
      <w:r w:rsidRPr="00674110">
        <w:rPr>
          <w:spacing w:val="-1"/>
          <w:sz w:val="24"/>
          <w:szCs w:val="24"/>
        </w:rPr>
        <w:t>художественной</w:t>
      </w:r>
      <w:r w:rsidRPr="00674110">
        <w:rPr>
          <w:spacing w:val="-11"/>
          <w:sz w:val="24"/>
          <w:szCs w:val="24"/>
        </w:rPr>
        <w:t xml:space="preserve"> </w:t>
      </w:r>
      <w:r w:rsidRPr="00674110">
        <w:rPr>
          <w:spacing w:val="-1"/>
          <w:sz w:val="24"/>
          <w:szCs w:val="24"/>
        </w:rPr>
        <w:t>выразительности</w:t>
      </w:r>
      <w:r w:rsidRPr="00674110">
        <w:rPr>
          <w:spacing w:val="-10"/>
          <w:sz w:val="24"/>
          <w:szCs w:val="24"/>
        </w:rPr>
        <w:t xml:space="preserve"> </w:t>
      </w:r>
      <w:r w:rsidRPr="00674110">
        <w:rPr>
          <w:spacing w:val="-1"/>
          <w:sz w:val="24"/>
          <w:szCs w:val="24"/>
        </w:rPr>
        <w:t>(композиция,</w:t>
      </w:r>
      <w:r w:rsidRPr="00674110">
        <w:rPr>
          <w:spacing w:val="-11"/>
          <w:sz w:val="24"/>
          <w:szCs w:val="24"/>
        </w:rPr>
        <w:t xml:space="preserve"> </w:t>
      </w:r>
      <w:r w:rsidRPr="00674110">
        <w:rPr>
          <w:sz w:val="24"/>
          <w:szCs w:val="24"/>
        </w:rPr>
        <w:t>цвет,</w:t>
      </w:r>
      <w:r w:rsidRPr="00674110">
        <w:rPr>
          <w:spacing w:val="-10"/>
          <w:sz w:val="24"/>
          <w:szCs w:val="24"/>
        </w:rPr>
        <w:t xml:space="preserve"> </w:t>
      </w:r>
      <w:r w:rsidRPr="00674110">
        <w:rPr>
          <w:sz w:val="24"/>
          <w:szCs w:val="24"/>
        </w:rPr>
        <w:t>тон</w:t>
      </w:r>
      <w:r w:rsidRPr="00674110">
        <w:rPr>
          <w:spacing w:val="-11"/>
          <w:sz w:val="24"/>
          <w:szCs w:val="24"/>
        </w:rPr>
        <w:t xml:space="preserve"> </w:t>
      </w:r>
      <w:r w:rsidRPr="00674110">
        <w:rPr>
          <w:sz w:val="24"/>
          <w:szCs w:val="24"/>
        </w:rPr>
        <w:t>и</w:t>
      </w:r>
      <w:r w:rsidRPr="00674110">
        <w:rPr>
          <w:spacing w:val="-11"/>
          <w:sz w:val="24"/>
          <w:szCs w:val="24"/>
        </w:rPr>
        <w:t xml:space="preserve"> </w:t>
      </w:r>
      <w:r w:rsidRPr="00674110">
        <w:rPr>
          <w:sz w:val="24"/>
          <w:szCs w:val="24"/>
        </w:rPr>
        <w:t>др.).</w:t>
      </w:r>
      <w:r w:rsidRPr="00674110">
        <w:rPr>
          <w:spacing w:val="-47"/>
          <w:sz w:val="24"/>
          <w:szCs w:val="24"/>
        </w:rPr>
        <w:t xml:space="preserve"> </w:t>
      </w:r>
      <w:r w:rsidRPr="00674110">
        <w:rPr>
          <w:spacing w:val="-1"/>
          <w:sz w:val="24"/>
          <w:szCs w:val="24"/>
        </w:rPr>
        <w:t>Изготовление</w:t>
      </w:r>
      <w:r w:rsidRPr="00674110">
        <w:rPr>
          <w:spacing w:val="-7"/>
          <w:sz w:val="24"/>
          <w:szCs w:val="24"/>
        </w:rPr>
        <w:t xml:space="preserve"> </w:t>
      </w:r>
      <w:r w:rsidRPr="00674110">
        <w:rPr>
          <w:spacing w:val="-1"/>
          <w:sz w:val="24"/>
          <w:szCs w:val="24"/>
        </w:rPr>
        <w:t>изделий</w:t>
      </w:r>
      <w:r w:rsidRPr="00674110">
        <w:rPr>
          <w:spacing w:val="-5"/>
          <w:sz w:val="24"/>
          <w:szCs w:val="24"/>
        </w:rPr>
        <w:t xml:space="preserve"> </w:t>
      </w:r>
      <w:r w:rsidRPr="00674110">
        <w:rPr>
          <w:spacing w:val="-1"/>
          <w:sz w:val="24"/>
          <w:szCs w:val="24"/>
        </w:rPr>
        <w:t>с</w:t>
      </w:r>
      <w:r w:rsidRPr="00674110">
        <w:rPr>
          <w:spacing w:val="-11"/>
          <w:sz w:val="24"/>
          <w:szCs w:val="24"/>
        </w:rPr>
        <w:t xml:space="preserve"> </w:t>
      </w:r>
      <w:r w:rsidRPr="00674110">
        <w:rPr>
          <w:spacing w:val="-1"/>
          <w:sz w:val="24"/>
          <w:szCs w:val="24"/>
        </w:rPr>
        <w:t>учётом данного</w:t>
      </w:r>
      <w:r w:rsidRPr="00674110">
        <w:rPr>
          <w:spacing w:val="-9"/>
          <w:sz w:val="24"/>
          <w:szCs w:val="24"/>
        </w:rPr>
        <w:t xml:space="preserve"> </w:t>
      </w:r>
      <w:r w:rsidRPr="00674110">
        <w:rPr>
          <w:spacing w:val="-1"/>
          <w:sz w:val="24"/>
          <w:szCs w:val="24"/>
        </w:rPr>
        <w:t>принципа.</w:t>
      </w:r>
      <w:r w:rsidRPr="00674110">
        <w:rPr>
          <w:spacing w:val="-5"/>
          <w:sz w:val="24"/>
          <w:szCs w:val="24"/>
        </w:rPr>
        <w:t xml:space="preserve"> </w:t>
      </w:r>
      <w:r w:rsidRPr="00674110">
        <w:rPr>
          <w:sz w:val="24"/>
          <w:szCs w:val="24"/>
        </w:rPr>
        <w:t>Общее</w:t>
      </w:r>
      <w:r w:rsidRPr="00674110">
        <w:rPr>
          <w:spacing w:val="-6"/>
          <w:sz w:val="24"/>
          <w:szCs w:val="24"/>
        </w:rPr>
        <w:t xml:space="preserve"> </w:t>
      </w:r>
      <w:r w:rsidRPr="00674110">
        <w:rPr>
          <w:sz w:val="24"/>
          <w:szCs w:val="24"/>
        </w:rPr>
        <w:t>представление</w:t>
      </w:r>
      <w:r w:rsidRPr="00674110">
        <w:rPr>
          <w:spacing w:val="-47"/>
          <w:sz w:val="24"/>
          <w:szCs w:val="24"/>
        </w:rPr>
        <w:t xml:space="preserve"> </w:t>
      </w:r>
      <w:r w:rsidRPr="00674110">
        <w:rPr>
          <w:sz w:val="24"/>
          <w:szCs w:val="24"/>
        </w:rPr>
        <w:t>о</w:t>
      </w:r>
      <w:r w:rsidRPr="00674110">
        <w:rPr>
          <w:spacing w:val="19"/>
          <w:sz w:val="24"/>
          <w:szCs w:val="24"/>
        </w:rPr>
        <w:t xml:space="preserve"> </w:t>
      </w:r>
      <w:r w:rsidRPr="00674110">
        <w:rPr>
          <w:sz w:val="24"/>
          <w:szCs w:val="24"/>
        </w:rPr>
        <w:t>технологическом</w:t>
      </w:r>
      <w:r w:rsidRPr="00674110">
        <w:rPr>
          <w:spacing w:val="25"/>
          <w:sz w:val="24"/>
          <w:szCs w:val="24"/>
        </w:rPr>
        <w:t xml:space="preserve"> </w:t>
      </w:r>
      <w:r w:rsidRPr="00674110">
        <w:rPr>
          <w:sz w:val="24"/>
          <w:szCs w:val="24"/>
        </w:rPr>
        <w:t>процессе:</w:t>
      </w:r>
      <w:r w:rsidRPr="00674110">
        <w:rPr>
          <w:spacing w:val="24"/>
          <w:sz w:val="24"/>
          <w:szCs w:val="24"/>
        </w:rPr>
        <w:t xml:space="preserve"> </w:t>
      </w:r>
      <w:r w:rsidRPr="00674110">
        <w:rPr>
          <w:sz w:val="24"/>
          <w:szCs w:val="24"/>
        </w:rPr>
        <w:t>анализ</w:t>
      </w:r>
      <w:r w:rsidRPr="00674110">
        <w:rPr>
          <w:spacing w:val="21"/>
          <w:sz w:val="24"/>
          <w:szCs w:val="24"/>
        </w:rPr>
        <w:t xml:space="preserve"> </w:t>
      </w:r>
      <w:r w:rsidRPr="00674110">
        <w:rPr>
          <w:sz w:val="24"/>
          <w:szCs w:val="24"/>
        </w:rPr>
        <w:t>устройства</w:t>
      </w:r>
      <w:r w:rsidRPr="00674110">
        <w:rPr>
          <w:spacing w:val="24"/>
          <w:sz w:val="24"/>
          <w:szCs w:val="24"/>
        </w:rPr>
        <w:t xml:space="preserve"> </w:t>
      </w:r>
      <w:r w:rsidRPr="00674110">
        <w:rPr>
          <w:sz w:val="24"/>
          <w:szCs w:val="24"/>
        </w:rPr>
        <w:t>и</w:t>
      </w:r>
      <w:r w:rsidRPr="00674110">
        <w:rPr>
          <w:spacing w:val="18"/>
          <w:sz w:val="24"/>
          <w:szCs w:val="24"/>
        </w:rPr>
        <w:t xml:space="preserve"> </w:t>
      </w:r>
      <w:r w:rsidRPr="00674110">
        <w:rPr>
          <w:sz w:val="24"/>
          <w:szCs w:val="24"/>
        </w:rPr>
        <w:t>назначения</w:t>
      </w:r>
      <w:r w:rsidRPr="00674110">
        <w:rPr>
          <w:spacing w:val="22"/>
          <w:sz w:val="24"/>
          <w:szCs w:val="24"/>
        </w:rPr>
        <w:t xml:space="preserve"> </w:t>
      </w:r>
      <w:r w:rsidRPr="00674110">
        <w:rPr>
          <w:sz w:val="24"/>
          <w:szCs w:val="24"/>
        </w:rPr>
        <w:t>изделия;</w:t>
      </w:r>
      <w:r w:rsidRPr="00674110">
        <w:rPr>
          <w:spacing w:val="-47"/>
          <w:sz w:val="24"/>
          <w:szCs w:val="24"/>
        </w:rPr>
        <w:t xml:space="preserve"> </w:t>
      </w:r>
      <w:r w:rsidRPr="00674110">
        <w:rPr>
          <w:sz w:val="24"/>
          <w:szCs w:val="24"/>
        </w:rPr>
        <w:t>выстраивание</w:t>
      </w:r>
      <w:r w:rsidRPr="00674110">
        <w:rPr>
          <w:sz w:val="24"/>
          <w:szCs w:val="24"/>
        </w:rPr>
        <w:tab/>
        <w:t>последовательности</w:t>
      </w:r>
      <w:r w:rsidRPr="00674110">
        <w:rPr>
          <w:sz w:val="24"/>
          <w:szCs w:val="24"/>
        </w:rPr>
        <w:tab/>
        <w:t>практических</w:t>
      </w:r>
      <w:r w:rsidRPr="00674110">
        <w:rPr>
          <w:sz w:val="24"/>
          <w:szCs w:val="24"/>
        </w:rPr>
        <w:tab/>
        <w:t>действий</w:t>
      </w:r>
      <w:r w:rsidRPr="00674110">
        <w:rPr>
          <w:sz w:val="24"/>
          <w:szCs w:val="24"/>
        </w:rPr>
        <w:tab/>
        <w:t>и</w:t>
      </w:r>
      <w:r w:rsidRPr="00674110">
        <w:rPr>
          <w:spacing w:val="-47"/>
          <w:sz w:val="24"/>
          <w:szCs w:val="24"/>
        </w:rPr>
        <w:t xml:space="preserve"> </w:t>
      </w:r>
      <w:r w:rsidRPr="00674110">
        <w:rPr>
          <w:sz w:val="24"/>
          <w:szCs w:val="24"/>
        </w:rPr>
        <w:t>технологических</w:t>
      </w:r>
      <w:r w:rsidRPr="00674110">
        <w:rPr>
          <w:sz w:val="24"/>
          <w:szCs w:val="24"/>
        </w:rPr>
        <w:tab/>
      </w:r>
      <w:r w:rsidRPr="00674110">
        <w:rPr>
          <w:sz w:val="24"/>
          <w:szCs w:val="24"/>
        </w:rPr>
        <w:tab/>
        <w:t>операций;</w:t>
      </w:r>
      <w:r w:rsidRPr="00674110">
        <w:rPr>
          <w:sz w:val="24"/>
          <w:szCs w:val="24"/>
        </w:rPr>
        <w:tab/>
        <w:t>подбор</w:t>
      </w:r>
      <w:r w:rsidRPr="00674110">
        <w:rPr>
          <w:sz w:val="24"/>
          <w:szCs w:val="24"/>
        </w:rPr>
        <w:tab/>
        <w:t>материалов</w:t>
      </w:r>
      <w:r w:rsidRPr="00674110">
        <w:rPr>
          <w:sz w:val="24"/>
          <w:szCs w:val="24"/>
        </w:rPr>
        <w:tab/>
        <w:t>и</w:t>
      </w:r>
      <w:r w:rsidRPr="00674110">
        <w:rPr>
          <w:sz w:val="24"/>
          <w:szCs w:val="24"/>
        </w:rPr>
        <w:tab/>
      </w:r>
      <w:r w:rsidRPr="00674110">
        <w:rPr>
          <w:spacing w:val="-1"/>
          <w:sz w:val="24"/>
          <w:szCs w:val="24"/>
        </w:rPr>
        <w:t>инструментов;</w:t>
      </w:r>
      <w:r w:rsidRPr="00674110">
        <w:rPr>
          <w:spacing w:val="-47"/>
          <w:sz w:val="24"/>
          <w:szCs w:val="24"/>
        </w:rPr>
        <w:t xml:space="preserve"> </w:t>
      </w:r>
      <w:r w:rsidRPr="00674110">
        <w:rPr>
          <w:sz w:val="24"/>
          <w:szCs w:val="24"/>
        </w:rPr>
        <w:t>экономная</w:t>
      </w:r>
      <w:r w:rsidRPr="00674110">
        <w:rPr>
          <w:spacing w:val="-2"/>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обработка</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целью</w:t>
      </w:r>
      <w:r w:rsidRPr="00674110">
        <w:rPr>
          <w:spacing w:val="-2"/>
          <w:sz w:val="24"/>
          <w:szCs w:val="24"/>
        </w:rPr>
        <w:t xml:space="preserve"> </w:t>
      </w:r>
      <w:r w:rsidRPr="00674110">
        <w:rPr>
          <w:sz w:val="24"/>
          <w:szCs w:val="24"/>
        </w:rPr>
        <w:t>получения</w:t>
      </w:r>
      <w:r w:rsidRPr="00674110">
        <w:rPr>
          <w:spacing w:val="2"/>
          <w:sz w:val="24"/>
          <w:szCs w:val="24"/>
        </w:rPr>
        <w:t xml:space="preserve"> </w:t>
      </w:r>
      <w:r w:rsidRPr="00674110">
        <w:rPr>
          <w:sz w:val="24"/>
          <w:szCs w:val="24"/>
        </w:rPr>
        <w:t>(выделения)</w:t>
      </w:r>
      <w:r w:rsidRPr="00674110">
        <w:rPr>
          <w:spacing w:val="5"/>
          <w:sz w:val="24"/>
          <w:szCs w:val="24"/>
        </w:rPr>
        <w:t xml:space="preserve"> </w:t>
      </w:r>
      <w:r w:rsidRPr="00674110">
        <w:rPr>
          <w:sz w:val="24"/>
          <w:szCs w:val="24"/>
        </w:rPr>
        <w:t>деталей,</w:t>
      </w:r>
      <w:r w:rsidRPr="00674110">
        <w:rPr>
          <w:spacing w:val="-47"/>
          <w:sz w:val="24"/>
          <w:szCs w:val="24"/>
        </w:rPr>
        <w:t xml:space="preserve"> </w:t>
      </w:r>
      <w:r w:rsidRPr="00674110">
        <w:rPr>
          <w:sz w:val="24"/>
          <w:szCs w:val="24"/>
        </w:rPr>
        <w:t>сборка,</w:t>
      </w:r>
      <w:r w:rsidRPr="00674110">
        <w:rPr>
          <w:spacing w:val="1"/>
          <w:sz w:val="24"/>
          <w:szCs w:val="24"/>
        </w:rPr>
        <w:t xml:space="preserve"> </w:t>
      </w:r>
      <w:r w:rsidRPr="00674110">
        <w:rPr>
          <w:sz w:val="24"/>
          <w:szCs w:val="24"/>
        </w:rPr>
        <w:t>отделка</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проверка</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действии,</w:t>
      </w:r>
      <w:r w:rsidRPr="00674110">
        <w:rPr>
          <w:spacing w:val="1"/>
          <w:sz w:val="24"/>
          <w:szCs w:val="24"/>
        </w:rPr>
        <w:t xml:space="preserve"> </w:t>
      </w:r>
      <w:r w:rsidRPr="00674110">
        <w:rPr>
          <w:sz w:val="24"/>
          <w:szCs w:val="24"/>
        </w:rPr>
        <w:t>внесение</w:t>
      </w:r>
      <w:r w:rsidRPr="00674110">
        <w:rPr>
          <w:spacing w:val="-47"/>
          <w:sz w:val="24"/>
          <w:szCs w:val="24"/>
        </w:rPr>
        <w:t xml:space="preserve"> </w:t>
      </w:r>
      <w:r w:rsidRPr="00674110">
        <w:rPr>
          <w:sz w:val="24"/>
          <w:szCs w:val="24"/>
        </w:rPr>
        <w:t>необходимых</w:t>
      </w:r>
      <w:r w:rsidRPr="00674110">
        <w:rPr>
          <w:spacing w:val="1"/>
          <w:sz w:val="24"/>
          <w:szCs w:val="24"/>
        </w:rPr>
        <w:t xml:space="preserve"> </w:t>
      </w:r>
      <w:r w:rsidRPr="00674110">
        <w:rPr>
          <w:sz w:val="24"/>
          <w:szCs w:val="24"/>
        </w:rPr>
        <w:t>дополнений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изменений.</w:t>
      </w:r>
      <w:r w:rsidRPr="00674110">
        <w:rPr>
          <w:spacing w:val="1"/>
          <w:sz w:val="24"/>
          <w:szCs w:val="24"/>
        </w:rPr>
        <w:t xml:space="preserve"> </w:t>
      </w:r>
      <w:r w:rsidRPr="00674110">
        <w:rPr>
          <w:sz w:val="24"/>
          <w:szCs w:val="24"/>
        </w:rPr>
        <w:t>Изготовление</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из</w:t>
      </w:r>
      <w:r w:rsidRPr="00674110">
        <w:rPr>
          <w:spacing w:val="-47"/>
          <w:sz w:val="24"/>
          <w:szCs w:val="24"/>
        </w:rPr>
        <w:t xml:space="preserve"> </w:t>
      </w:r>
      <w:r w:rsidRPr="00674110">
        <w:rPr>
          <w:spacing w:val="-2"/>
          <w:sz w:val="24"/>
          <w:szCs w:val="24"/>
        </w:rPr>
        <w:t>различных</w:t>
      </w:r>
      <w:r w:rsidRPr="00674110">
        <w:rPr>
          <w:spacing w:val="-11"/>
          <w:sz w:val="24"/>
          <w:szCs w:val="24"/>
        </w:rPr>
        <w:t xml:space="preserve"> </w:t>
      </w:r>
      <w:r w:rsidRPr="00674110">
        <w:rPr>
          <w:spacing w:val="-2"/>
          <w:sz w:val="24"/>
          <w:szCs w:val="24"/>
        </w:rPr>
        <w:t>материалов</w:t>
      </w:r>
      <w:r w:rsidRPr="00674110">
        <w:rPr>
          <w:spacing w:val="-10"/>
          <w:sz w:val="24"/>
          <w:szCs w:val="24"/>
        </w:rPr>
        <w:t xml:space="preserve"> </w:t>
      </w:r>
      <w:r w:rsidRPr="00674110">
        <w:rPr>
          <w:spacing w:val="-2"/>
          <w:sz w:val="24"/>
          <w:szCs w:val="24"/>
        </w:rPr>
        <w:t>с</w:t>
      </w:r>
      <w:r w:rsidRPr="00674110">
        <w:rPr>
          <w:spacing w:val="-9"/>
          <w:sz w:val="24"/>
          <w:szCs w:val="24"/>
        </w:rPr>
        <w:t xml:space="preserve"> </w:t>
      </w:r>
      <w:r w:rsidRPr="00674110">
        <w:rPr>
          <w:spacing w:val="-2"/>
          <w:sz w:val="24"/>
          <w:szCs w:val="24"/>
        </w:rPr>
        <w:t>соблюдением</w:t>
      </w:r>
      <w:r w:rsidRPr="00674110">
        <w:rPr>
          <w:spacing w:val="-9"/>
          <w:sz w:val="24"/>
          <w:szCs w:val="24"/>
        </w:rPr>
        <w:t xml:space="preserve"> </w:t>
      </w:r>
      <w:r w:rsidRPr="00674110">
        <w:rPr>
          <w:spacing w:val="-1"/>
          <w:sz w:val="24"/>
          <w:szCs w:val="24"/>
        </w:rPr>
        <w:t>этапов</w:t>
      </w:r>
      <w:r w:rsidRPr="00674110">
        <w:rPr>
          <w:spacing w:val="-6"/>
          <w:sz w:val="24"/>
          <w:szCs w:val="24"/>
        </w:rPr>
        <w:t xml:space="preserve"> </w:t>
      </w:r>
      <w:r w:rsidRPr="00674110">
        <w:rPr>
          <w:spacing w:val="-1"/>
          <w:sz w:val="24"/>
          <w:szCs w:val="24"/>
        </w:rPr>
        <w:t>технологического</w:t>
      </w:r>
      <w:r w:rsidRPr="00674110">
        <w:rPr>
          <w:spacing w:val="-11"/>
          <w:sz w:val="24"/>
          <w:szCs w:val="24"/>
        </w:rPr>
        <w:t xml:space="preserve"> </w:t>
      </w:r>
      <w:r w:rsidRPr="00674110">
        <w:rPr>
          <w:spacing w:val="-1"/>
          <w:sz w:val="24"/>
          <w:szCs w:val="24"/>
        </w:rPr>
        <w:t>процесса.</w:t>
      </w:r>
      <w:r w:rsidRPr="00674110">
        <w:rPr>
          <w:spacing w:val="-47"/>
          <w:sz w:val="24"/>
          <w:szCs w:val="24"/>
        </w:rPr>
        <w:t xml:space="preserve"> </w:t>
      </w:r>
      <w:r w:rsidRPr="00674110">
        <w:rPr>
          <w:sz w:val="24"/>
          <w:szCs w:val="24"/>
        </w:rPr>
        <w:t>Традиции</w:t>
      </w:r>
      <w:r w:rsidRPr="00674110">
        <w:rPr>
          <w:spacing w:val="18"/>
          <w:sz w:val="24"/>
          <w:szCs w:val="24"/>
        </w:rPr>
        <w:t xml:space="preserve"> </w:t>
      </w:r>
      <w:r w:rsidRPr="00674110">
        <w:rPr>
          <w:sz w:val="24"/>
          <w:szCs w:val="24"/>
        </w:rPr>
        <w:t>и</w:t>
      </w:r>
      <w:r w:rsidRPr="00674110">
        <w:rPr>
          <w:spacing w:val="18"/>
          <w:sz w:val="24"/>
          <w:szCs w:val="24"/>
        </w:rPr>
        <w:t xml:space="preserve"> </w:t>
      </w:r>
      <w:r w:rsidRPr="00674110">
        <w:rPr>
          <w:sz w:val="24"/>
          <w:szCs w:val="24"/>
        </w:rPr>
        <w:t>современность.</w:t>
      </w:r>
      <w:r w:rsidRPr="00674110">
        <w:rPr>
          <w:spacing w:val="22"/>
          <w:sz w:val="24"/>
          <w:szCs w:val="24"/>
        </w:rPr>
        <w:t xml:space="preserve"> </w:t>
      </w:r>
      <w:r w:rsidRPr="00674110">
        <w:rPr>
          <w:sz w:val="24"/>
          <w:szCs w:val="24"/>
        </w:rPr>
        <w:t>Новая</w:t>
      </w:r>
      <w:r w:rsidRPr="00674110">
        <w:rPr>
          <w:spacing w:val="18"/>
          <w:sz w:val="24"/>
          <w:szCs w:val="24"/>
        </w:rPr>
        <w:t xml:space="preserve"> </w:t>
      </w:r>
      <w:r w:rsidRPr="00674110">
        <w:rPr>
          <w:sz w:val="24"/>
          <w:szCs w:val="24"/>
        </w:rPr>
        <w:t>жизнь</w:t>
      </w:r>
      <w:r w:rsidRPr="00674110">
        <w:rPr>
          <w:spacing w:val="19"/>
          <w:sz w:val="24"/>
          <w:szCs w:val="24"/>
        </w:rPr>
        <w:t xml:space="preserve"> </w:t>
      </w:r>
      <w:r w:rsidRPr="00674110">
        <w:rPr>
          <w:sz w:val="24"/>
          <w:szCs w:val="24"/>
        </w:rPr>
        <w:t>древних</w:t>
      </w:r>
      <w:r w:rsidRPr="00674110">
        <w:rPr>
          <w:spacing w:val="20"/>
          <w:sz w:val="24"/>
          <w:szCs w:val="24"/>
        </w:rPr>
        <w:t xml:space="preserve"> </w:t>
      </w:r>
      <w:r w:rsidRPr="00674110">
        <w:rPr>
          <w:sz w:val="24"/>
          <w:szCs w:val="24"/>
        </w:rPr>
        <w:t>профессий.</w:t>
      </w:r>
    </w:p>
    <w:p w14:paraId="22EF9232" w14:textId="77777777" w:rsidR="00704869" w:rsidRPr="00674110" w:rsidRDefault="00274AC7">
      <w:pPr>
        <w:pStyle w:val="a3"/>
        <w:spacing w:before="12" w:line="249" w:lineRule="auto"/>
        <w:ind w:left="292" w:right="132"/>
        <w:rPr>
          <w:sz w:val="24"/>
          <w:szCs w:val="24"/>
        </w:rPr>
      </w:pPr>
      <w:r w:rsidRPr="00674110">
        <w:rPr>
          <w:sz w:val="24"/>
          <w:szCs w:val="24"/>
        </w:rPr>
        <w:t>Совершенствование</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технологических</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Мастера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профессии;</w:t>
      </w:r>
      <w:r w:rsidRPr="00674110">
        <w:rPr>
          <w:spacing w:val="3"/>
          <w:sz w:val="24"/>
          <w:szCs w:val="24"/>
        </w:rPr>
        <w:t xml:space="preserve"> </w:t>
      </w:r>
      <w:r w:rsidRPr="00674110">
        <w:rPr>
          <w:sz w:val="24"/>
          <w:szCs w:val="24"/>
        </w:rPr>
        <w:t>правила</w:t>
      </w:r>
      <w:r w:rsidRPr="00674110">
        <w:rPr>
          <w:spacing w:val="-2"/>
          <w:sz w:val="24"/>
          <w:szCs w:val="24"/>
        </w:rPr>
        <w:t xml:space="preserve"> </w:t>
      </w:r>
      <w:r w:rsidRPr="00674110">
        <w:rPr>
          <w:sz w:val="24"/>
          <w:szCs w:val="24"/>
        </w:rPr>
        <w:t>мастера. Культурные</w:t>
      </w:r>
      <w:r w:rsidRPr="00674110">
        <w:rPr>
          <w:spacing w:val="-2"/>
          <w:sz w:val="24"/>
          <w:szCs w:val="24"/>
        </w:rPr>
        <w:t xml:space="preserve"> </w:t>
      </w:r>
      <w:r w:rsidRPr="00674110">
        <w:rPr>
          <w:sz w:val="24"/>
          <w:szCs w:val="24"/>
        </w:rPr>
        <w:t>традиции.</w:t>
      </w:r>
    </w:p>
    <w:p w14:paraId="5BC83C9D" w14:textId="77777777" w:rsidR="00704869" w:rsidRPr="00674110" w:rsidRDefault="00274AC7">
      <w:pPr>
        <w:pStyle w:val="a3"/>
        <w:spacing w:before="2" w:line="249" w:lineRule="auto"/>
        <w:ind w:left="292" w:right="139" w:firstLine="225"/>
        <w:rPr>
          <w:sz w:val="24"/>
          <w:szCs w:val="24"/>
        </w:rPr>
      </w:pPr>
      <w:r w:rsidRPr="00674110">
        <w:rPr>
          <w:sz w:val="24"/>
          <w:szCs w:val="24"/>
        </w:rPr>
        <w:t>Элементарная</w:t>
      </w:r>
      <w:r w:rsidRPr="00674110">
        <w:rPr>
          <w:spacing w:val="1"/>
          <w:sz w:val="24"/>
          <w:szCs w:val="24"/>
        </w:rPr>
        <w:t xml:space="preserve"> </w:t>
      </w:r>
      <w:r w:rsidRPr="00674110">
        <w:rPr>
          <w:sz w:val="24"/>
          <w:szCs w:val="24"/>
        </w:rPr>
        <w:t>творческая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проектная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замысла,</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детализация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воплощение).</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коллективные,</w:t>
      </w:r>
      <w:r w:rsidRPr="00674110">
        <w:rPr>
          <w:spacing w:val="1"/>
          <w:sz w:val="24"/>
          <w:szCs w:val="24"/>
        </w:rPr>
        <w:t xml:space="preserve"> </w:t>
      </w:r>
      <w:r w:rsidRPr="00674110">
        <w:rPr>
          <w:sz w:val="24"/>
          <w:szCs w:val="24"/>
        </w:rPr>
        <w:t>групповые</w:t>
      </w:r>
      <w:r w:rsidRPr="00674110">
        <w:rPr>
          <w:spacing w:val="-1"/>
          <w:sz w:val="24"/>
          <w:szCs w:val="24"/>
        </w:rPr>
        <w:t xml:space="preserve"> </w:t>
      </w:r>
      <w:r w:rsidRPr="00674110">
        <w:rPr>
          <w:sz w:val="24"/>
          <w:szCs w:val="24"/>
        </w:rPr>
        <w:t>проекты.</w:t>
      </w:r>
    </w:p>
    <w:p w14:paraId="0702D539" w14:textId="77777777" w:rsidR="00704869" w:rsidRPr="00674110" w:rsidRDefault="00274AC7" w:rsidP="0058064A">
      <w:pPr>
        <w:pStyle w:val="2"/>
        <w:numPr>
          <w:ilvl w:val="0"/>
          <w:numId w:val="20"/>
        </w:numPr>
        <w:tabs>
          <w:tab w:val="left" w:pos="514"/>
        </w:tabs>
        <w:spacing w:before="61"/>
        <w:ind w:hanging="222"/>
        <w:rPr>
          <w:sz w:val="24"/>
          <w:szCs w:val="24"/>
        </w:rPr>
      </w:pPr>
      <w:r w:rsidRPr="00674110">
        <w:rPr>
          <w:sz w:val="24"/>
          <w:szCs w:val="24"/>
        </w:rPr>
        <w:t>Технологии ручной</w:t>
      </w:r>
      <w:r w:rsidRPr="00674110">
        <w:rPr>
          <w:spacing w:val="-4"/>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(14</w:t>
      </w:r>
      <w:r w:rsidRPr="00674110">
        <w:rPr>
          <w:spacing w:val="-6"/>
          <w:sz w:val="24"/>
          <w:szCs w:val="24"/>
        </w:rPr>
        <w:t xml:space="preserve"> </w:t>
      </w:r>
      <w:r w:rsidRPr="00674110">
        <w:rPr>
          <w:sz w:val="24"/>
          <w:szCs w:val="24"/>
        </w:rPr>
        <w:t>ч)</w:t>
      </w:r>
    </w:p>
    <w:p w14:paraId="12BA9871" w14:textId="77777777" w:rsidR="00704869" w:rsidRPr="00674110" w:rsidRDefault="00704869">
      <w:pPr>
        <w:pStyle w:val="a3"/>
        <w:spacing w:before="11"/>
        <w:ind w:left="0"/>
        <w:jc w:val="left"/>
        <w:rPr>
          <w:b/>
          <w:sz w:val="24"/>
          <w:szCs w:val="24"/>
        </w:rPr>
      </w:pPr>
    </w:p>
    <w:p w14:paraId="1B76EB63" w14:textId="77777777" w:rsidR="00704869" w:rsidRPr="00674110" w:rsidRDefault="00274AC7">
      <w:pPr>
        <w:pStyle w:val="a3"/>
        <w:spacing w:line="249" w:lineRule="auto"/>
        <w:ind w:left="292" w:right="138" w:firstLine="225"/>
        <w:rPr>
          <w:sz w:val="24"/>
          <w:szCs w:val="24"/>
        </w:rPr>
      </w:pPr>
      <w:r w:rsidRPr="00674110">
        <w:rPr>
          <w:sz w:val="24"/>
          <w:szCs w:val="24"/>
        </w:rPr>
        <w:t>Многообразие материалов, их свойств и их практическое применение</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Исследование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элементарных</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механических</w:t>
      </w:r>
      <w:r w:rsidRPr="00674110">
        <w:rPr>
          <w:spacing w:val="-5"/>
          <w:sz w:val="24"/>
          <w:szCs w:val="24"/>
        </w:rPr>
        <w:t xml:space="preserve"> </w:t>
      </w:r>
      <w:r w:rsidRPr="00674110">
        <w:rPr>
          <w:sz w:val="24"/>
          <w:szCs w:val="24"/>
        </w:rPr>
        <w:t>и</w:t>
      </w:r>
      <w:r w:rsidRPr="00674110">
        <w:rPr>
          <w:spacing w:val="-6"/>
          <w:sz w:val="24"/>
          <w:szCs w:val="24"/>
        </w:rPr>
        <w:t xml:space="preserve"> </w:t>
      </w:r>
      <w:r w:rsidRPr="00674110">
        <w:rPr>
          <w:sz w:val="24"/>
          <w:szCs w:val="24"/>
        </w:rPr>
        <w:t>технологических</w:t>
      </w:r>
      <w:r w:rsidRPr="00674110">
        <w:rPr>
          <w:spacing w:val="-4"/>
          <w:sz w:val="24"/>
          <w:szCs w:val="24"/>
        </w:rPr>
        <w:t xml:space="preserve"> </w:t>
      </w:r>
      <w:r w:rsidRPr="00674110">
        <w:rPr>
          <w:sz w:val="24"/>
          <w:szCs w:val="24"/>
        </w:rPr>
        <w:t>свойств</w:t>
      </w:r>
      <w:r w:rsidRPr="00674110">
        <w:rPr>
          <w:spacing w:val="-4"/>
          <w:sz w:val="24"/>
          <w:szCs w:val="24"/>
        </w:rPr>
        <w:t xml:space="preserve"> </w:t>
      </w:r>
      <w:r w:rsidRPr="00674110">
        <w:rPr>
          <w:sz w:val="24"/>
          <w:szCs w:val="24"/>
        </w:rPr>
        <w:t>различных</w:t>
      </w:r>
      <w:r w:rsidRPr="00674110">
        <w:rPr>
          <w:spacing w:val="-8"/>
          <w:sz w:val="24"/>
          <w:szCs w:val="24"/>
        </w:rPr>
        <w:t xml:space="preserve"> </w:t>
      </w:r>
      <w:r w:rsidRPr="00674110">
        <w:rPr>
          <w:sz w:val="24"/>
          <w:szCs w:val="24"/>
        </w:rPr>
        <w:t>материалов.</w:t>
      </w:r>
      <w:r w:rsidRPr="00674110">
        <w:rPr>
          <w:spacing w:val="-3"/>
          <w:sz w:val="24"/>
          <w:szCs w:val="24"/>
        </w:rPr>
        <w:t xml:space="preserve"> </w:t>
      </w:r>
      <w:r w:rsidRPr="00674110">
        <w:rPr>
          <w:sz w:val="24"/>
          <w:szCs w:val="24"/>
        </w:rPr>
        <w:t>Выбор</w:t>
      </w:r>
      <w:r w:rsidRPr="00674110">
        <w:rPr>
          <w:spacing w:val="-48"/>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декоративно-художественным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конструктивным</w:t>
      </w:r>
      <w:r w:rsidRPr="00674110">
        <w:rPr>
          <w:spacing w:val="1"/>
          <w:sz w:val="24"/>
          <w:szCs w:val="24"/>
        </w:rPr>
        <w:t xml:space="preserve"> </w:t>
      </w:r>
      <w:r w:rsidRPr="00674110">
        <w:rPr>
          <w:sz w:val="24"/>
          <w:szCs w:val="24"/>
        </w:rPr>
        <w:t>свойствам.</w:t>
      </w:r>
    </w:p>
    <w:p w14:paraId="3C31019E" w14:textId="77777777" w:rsidR="00704869" w:rsidRPr="00674110" w:rsidRDefault="00274AC7">
      <w:pPr>
        <w:pStyle w:val="a3"/>
        <w:spacing w:before="5" w:line="249" w:lineRule="auto"/>
        <w:ind w:left="292" w:right="134" w:firstLine="225"/>
        <w:rPr>
          <w:sz w:val="24"/>
          <w:szCs w:val="24"/>
        </w:rPr>
      </w:pPr>
      <w:r w:rsidRPr="00674110">
        <w:rPr>
          <w:sz w:val="24"/>
          <w:szCs w:val="24"/>
        </w:rPr>
        <w:t>Называние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технологических</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ручной</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изготовления</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линейки</w:t>
      </w:r>
      <w:r w:rsidRPr="00674110">
        <w:rPr>
          <w:spacing w:val="1"/>
          <w:sz w:val="24"/>
          <w:szCs w:val="24"/>
        </w:rPr>
        <w:t xml:space="preserve"> </w:t>
      </w:r>
      <w:r w:rsidRPr="00674110">
        <w:rPr>
          <w:sz w:val="24"/>
          <w:szCs w:val="24"/>
        </w:rPr>
        <w:t>(угольника,</w:t>
      </w:r>
      <w:r w:rsidRPr="00674110">
        <w:rPr>
          <w:spacing w:val="1"/>
          <w:sz w:val="24"/>
          <w:szCs w:val="24"/>
        </w:rPr>
        <w:t xml:space="preserve"> </w:t>
      </w:r>
      <w:r w:rsidRPr="00674110">
        <w:rPr>
          <w:sz w:val="24"/>
          <w:szCs w:val="24"/>
        </w:rPr>
        <w:t>циркуля),</w:t>
      </w:r>
      <w:r w:rsidRPr="00674110">
        <w:rPr>
          <w:spacing w:val="1"/>
          <w:sz w:val="24"/>
          <w:szCs w:val="24"/>
        </w:rPr>
        <w:t xml:space="preserve"> </w:t>
      </w:r>
      <w:r w:rsidRPr="00674110">
        <w:rPr>
          <w:sz w:val="24"/>
          <w:szCs w:val="24"/>
        </w:rPr>
        <w:t>формообразование деталей (сгибание, складывание тонкого картона и</w:t>
      </w:r>
      <w:r w:rsidRPr="00674110">
        <w:rPr>
          <w:spacing w:val="1"/>
          <w:sz w:val="24"/>
          <w:szCs w:val="24"/>
        </w:rPr>
        <w:t xml:space="preserve"> </w:t>
      </w:r>
      <w:r w:rsidRPr="00674110">
        <w:rPr>
          <w:sz w:val="24"/>
          <w:szCs w:val="24"/>
        </w:rPr>
        <w:t>плотных видов бумаги и др.), сборка изделия (сшивание). Подвижное</w:t>
      </w:r>
      <w:r w:rsidRPr="00674110">
        <w:rPr>
          <w:spacing w:val="1"/>
          <w:sz w:val="24"/>
          <w:szCs w:val="24"/>
        </w:rPr>
        <w:t xml:space="preserve"> </w:t>
      </w:r>
      <w:r w:rsidRPr="00674110">
        <w:rPr>
          <w:sz w:val="24"/>
          <w:szCs w:val="24"/>
        </w:rPr>
        <w:t>соединение деталей изделия. Использование соответствующих способов</w:t>
      </w:r>
      <w:r w:rsidRPr="00674110">
        <w:rPr>
          <w:spacing w:val="-47"/>
          <w:sz w:val="24"/>
          <w:szCs w:val="24"/>
        </w:rPr>
        <w:t xml:space="preserve"> </w:t>
      </w:r>
      <w:r w:rsidRPr="00674110">
        <w:rPr>
          <w:sz w:val="24"/>
          <w:szCs w:val="24"/>
        </w:rPr>
        <w:t>обработки</w:t>
      </w:r>
      <w:r w:rsidRPr="00674110">
        <w:rPr>
          <w:spacing w:val="-3"/>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4"/>
          <w:sz w:val="24"/>
          <w:szCs w:val="24"/>
        </w:rPr>
        <w:t xml:space="preserve"> </w:t>
      </w:r>
      <w:r w:rsidRPr="00674110">
        <w:rPr>
          <w:sz w:val="24"/>
          <w:szCs w:val="24"/>
        </w:rPr>
        <w:t>зависимости</w:t>
      </w:r>
      <w:r w:rsidRPr="00674110">
        <w:rPr>
          <w:spacing w:val="3"/>
          <w:sz w:val="24"/>
          <w:szCs w:val="24"/>
        </w:rPr>
        <w:t xml:space="preserve"> </w:t>
      </w:r>
      <w:r w:rsidRPr="00674110">
        <w:rPr>
          <w:sz w:val="24"/>
          <w:szCs w:val="24"/>
        </w:rPr>
        <w:t>от</w:t>
      </w:r>
      <w:r w:rsidRPr="00674110">
        <w:rPr>
          <w:spacing w:val="-2"/>
          <w:sz w:val="24"/>
          <w:szCs w:val="24"/>
        </w:rPr>
        <w:t xml:space="preserve"> </w:t>
      </w:r>
      <w:r w:rsidRPr="00674110">
        <w:rPr>
          <w:sz w:val="24"/>
          <w:szCs w:val="24"/>
        </w:rPr>
        <w:t>вида</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назначения</w:t>
      </w:r>
      <w:r w:rsidRPr="00674110">
        <w:rPr>
          <w:spacing w:val="-1"/>
          <w:sz w:val="24"/>
          <w:szCs w:val="24"/>
        </w:rPr>
        <w:t xml:space="preserve"> </w:t>
      </w:r>
      <w:r w:rsidRPr="00674110">
        <w:rPr>
          <w:sz w:val="24"/>
          <w:szCs w:val="24"/>
        </w:rPr>
        <w:t>изделия.</w:t>
      </w:r>
    </w:p>
    <w:p w14:paraId="3F17DD45" w14:textId="77777777" w:rsidR="00704869" w:rsidRPr="00674110" w:rsidRDefault="00274AC7">
      <w:pPr>
        <w:pStyle w:val="a3"/>
        <w:spacing w:before="6" w:line="249" w:lineRule="auto"/>
        <w:ind w:left="292" w:right="136" w:firstLine="225"/>
        <w:rPr>
          <w:sz w:val="24"/>
          <w:szCs w:val="24"/>
        </w:rPr>
      </w:pPr>
      <w:r w:rsidRPr="00674110">
        <w:rPr>
          <w:sz w:val="24"/>
          <w:szCs w:val="24"/>
        </w:rPr>
        <w:t>Виды</w:t>
      </w:r>
      <w:r w:rsidRPr="00674110">
        <w:rPr>
          <w:spacing w:val="1"/>
          <w:sz w:val="24"/>
          <w:szCs w:val="24"/>
        </w:rPr>
        <w:t xml:space="preserve"> </w:t>
      </w:r>
      <w:r w:rsidRPr="00674110">
        <w:rPr>
          <w:sz w:val="24"/>
          <w:szCs w:val="24"/>
        </w:rPr>
        <w:t>условных</w:t>
      </w:r>
      <w:r w:rsidRPr="00674110">
        <w:rPr>
          <w:spacing w:val="1"/>
          <w:sz w:val="24"/>
          <w:szCs w:val="24"/>
        </w:rPr>
        <w:t xml:space="preserve"> </w:t>
      </w:r>
      <w:r w:rsidRPr="00674110">
        <w:rPr>
          <w:sz w:val="24"/>
          <w:szCs w:val="24"/>
        </w:rPr>
        <w:t>графических</w:t>
      </w:r>
      <w:r w:rsidRPr="00674110">
        <w:rPr>
          <w:spacing w:val="1"/>
          <w:sz w:val="24"/>
          <w:szCs w:val="24"/>
        </w:rPr>
        <w:t xml:space="preserve"> </w:t>
      </w:r>
      <w:r w:rsidRPr="00674110">
        <w:rPr>
          <w:sz w:val="24"/>
          <w:szCs w:val="24"/>
        </w:rPr>
        <w:t>изображений:</w:t>
      </w:r>
      <w:r w:rsidRPr="00674110">
        <w:rPr>
          <w:spacing w:val="1"/>
          <w:sz w:val="24"/>
          <w:szCs w:val="24"/>
        </w:rPr>
        <w:t xml:space="preserve"> </w:t>
      </w:r>
      <w:r w:rsidRPr="00674110">
        <w:rPr>
          <w:sz w:val="24"/>
          <w:szCs w:val="24"/>
        </w:rPr>
        <w:t>рисунок,</w:t>
      </w:r>
      <w:r w:rsidRPr="00674110">
        <w:rPr>
          <w:spacing w:val="1"/>
          <w:sz w:val="24"/>
          <w:szCs w:val="24"/>
        </w:rPr>
        <w:t xml:space="preserve"> </w:t>
      </w:r>
      <w:r w:rsidRPr="00674110">
        <w:rPr>
          <w:sz w:val="24"/>
          <w:szCs w:val="24"/>
        </w:rPr>
        <w:t>простейший</w:t>
      </w:r>
      <w:r w:rsidRPr="00674110">
        <w:rPr>
          <w:spacing w:val="1"/>
          <w:sz w:val="24"/>
          <w:szCs w:val="24"/>
        </w:rPr>
        <w:t xml:space="preserve"> </w:t>
      </w:r>
      <w:r w:rsidRPr="00674110">
        <w:rPr>
          <w:sz w:val="24"/>
          <w:szCs w:val="24"/>
        </w:rPr>
        <w:t>чертёж, эскиз, схема. Чертёжные инструменты — линейка (угольник,</w:t>
      </w:r>
      <w:r w:rsidRPr="00674110">
        <w:rPr>
          <w:spacing w:val="1"/>
          <w:sz w:val="24"/>
          <w:szCs w:val="24"/>
        </w:rPr>
        <w:t xml:space="preserve"> </w:t>
      </w:r>
      <w:r w:rsidRPr="00674110">
        <w:rPr>
          <w:sz w:val="24"/>
          <w:szCs w:val="24"/>
        </w:rPr>
        <w:t>циркуль).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функциональное</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конструкция.</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безопасной</w:t>
      </w:r>
      <w:r w:rsidRPr="00674110">
        <w:rPr>
          <w:spacing w:val="-1"/>
          <w:sz w:val="24"/>
          <w:szCs w:val="24"/>
        </w:rPr>
        <w:t xml:space="preserve"> </w:t>
      </w:r>
      <w:r w:rsidRPr="00674110">
        <w:rPr>
          <w:sz w:val="24"/>
          <w:szCs w:val="24"/>
        </w:rPr>
        <w:t>работы колющими</w:t>
      </w:r>
      <w:r w:rsidRPr="00674110">
        <w:rPr>
          <w:spacing w:val="-1"/>
          <w:sz w:val="24"/>
          <w:szCs w:val="24"/>
        </w:rPr>
        <w:t xml:space="preserve"> </w:t>
      </w:r>
      <w:r w:rsidRPr="00674110">
        <w:rPr>
          <w:sz w:val="24"/>
          <w:szCs w:val="24"/>
        </w:rPr>
        <w:t>(циркуль)</w:t>
      </w:r>
      <w:r w:rsidRPr="00674110">
        <w:rPr>
          <w:spacing w:val="1"/>
          <w:sz w:val="24"/>
          <w:szCs w:val="24"/>
        </w:rPr>
        <w:t xml:space="preserve"> </w:t>
      </w:r>
      <w:r w:rsidRPr="00674110">
        <w:rPr>
          <w:sz w:val="24"/>
          <w:szCs w:val="24"/>
        </w:rPr>
        <w:t>инструментами.</w:t>
      </w:r>
    </w:p>
    <w:p w14:paraId="119075DD" w14:textId="77777777" w:rsidR="00704869" w:rsidRPr="00674110" w:rsidRDefault="00274AC7">
      <w:pPr>
        <w:pStyle w:val="a3"/>
        <w:spacing w:before="4" w:line="249" w:lineRule="auto"/>
        <w:ind w:left="292" w:right="129" w:firstLine="225"/>
        <w:rPr>
          <w:sz w:val="24"/>
          <w:szCs w:val="24"/>
        </w:rPr>
      </w:pPr>
      <w:r w:rsidRPr="00674110">
        <w:rPr>
          <w:sz w:val="24"/>
          <w:szCs w:val="24"/>
          <w:u w:val="single"/>
        </w:rPr>
        <w:t>Технология обработки бумаги и картона</w:t>
      </w:r>
      <w:r w:rsidRPr="00674110">
        <w:rPr>
          <w:sz w:val="24"/>
          <w:szCs w:val="24"/>
        </w:rPr>
        <w:t>. Назначение линий чертежа</w:t>
      </w:r>
      <w:r w:rsidRPr="00674110">
        <w:rPr>
          <w:spacing w:val="1"/>
          <w:sz w:val="24"/>
          <w:szCs w:val="24"/>
        </w:rPr>
        <w:t xml:space="preserve"> </w:t>
      </w:r>
      <w:r w:rsidRPr="00674110">
        <w:rPr>
          <w:sz w:val="24"/>
          <w:szCs w:val="24"/>
        </w:rPr>
        <w:t>(контур, линия разреза, сгиба, выносная, размерная). Чтение условных</w:t>
      </w:r>
      <w:r w:rsidRPr="00674110">
        <w:rPr>
          <w:spacing w:val="1"/>
          <w:sz w:val="24"/>
          <w:szCs w:val="24"/>
        </w:rPr>
        <w:t xml:space="preserve"> </w:t>
      </w:r>
      <w:r w:rsidRPr="00674110">
        <w:rPr>
          <w:sz w:val="24"/>
          <w:szCs w:val="24"/>
        </w:rPr>
        <w:t>графических изображений. Построение прямоугольника от двух прямых</w:t>
      </w:r>
      <w:r w:rsidRPr="00674110">
        <w:rPr>
          <w:spacing w:val="-47"/>
          <w:sz w:val="24"/>
          <w:szCs w:val="24"/>
        </w:rPr>
        <w:t xml:space="preserve"> </w:t>
      </w:r>
      <w:r w:rsidRPr="00674110">
        <w:rPr>
          <w:sz w:val="24"/>
          <w:szCs w:val="24"/>
        </w:rPr>
        <w:t>углов</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прямого</w:t>
      </w:r>
      <w:r w:rsidRPr="00674110">
        <w:rPr>
          <w:spacing w:val="1"/>
          <w:sz w:val="24"/>
          <w:szCs w:val="24"/>
        </w:rPr>
        <w:t xml:space="preserve"> </w:t>
      </w:r>
      <w:r w:rsidRPr="00674110">
        <w:rPr>
          <w:sz w:val="24"/>
          <w:szCs w:val="24"/>
        </w:rPr>
        <w:t>угла).</w:t>
      </w:r>
      <w:r w:rsidRPr="00674110">
        <w:rPr>
          <w:spacing w:val="1"/>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простейший</w:t>
      </w:r>
      <w:r w:rsidRPr="00674110">
        <w:rPr>
          <w:spacing w:val="1"/>
          <w:sz w:val="24"/>
          <w:szCs w:val="24"/>
        </w:rPr>
        <w:t xml:space="preserve"> </w:t>
      </w:r>
      <w:r w:rsidRPr="00674110">
        <w:rPr>
          <w:sz w:val="24"/>
          <w:szCs w:val="24"/>
        </w:rPr>
        <w:t>чертёж,</w:t>
      </w:r>
      <w:r w:rsidRPr="00674110">
        <w:rPr>
          <w:spacing w:val="1"/>
          <w:sz w:val="24"/>
          <w:szCs w:val="24"/>
        </w:rPr>
        <w:t xml:space="preserve"> </w:t>
      </w:r>
      <w:r w:rsidRPr="00674110">
        <w:rPr>
          <w:sz w:val="24"/>
          <w:szCs w:val="24"/>
        </w:rPr>
        <w:t>эскиз.</w:t>
      </w:r>
      <w:r w:rsidRPr="00674110">
        <w:rPr>
          <w:spacing w:val="1"/>
          <w:sz w:val="24"/>
          <w:szCs w:val="24"/>
        </w:rPr>
        <w:t xml:space="preserve"> </w:t>
      </w:r>
      <w:r w:rsidRPr="00674110">
        <w:rPr>
          <w:sz w:val="24"/>
          <w:szCs w:val="24"/>
        </w:rPr>
        <w:t>Изготовление</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рисунку,</w:t>
      </w:r>
      <w:r w:rsidRPr="00674110">
        <w:rPr>
          <w:spacing w:val="1"/>
          <w:sz w:val="24"/>
          <w:szCs w:val="24"/>
        </w:rPr>
        <w:t xml:space="preserve"> </w:t>
      </w:r>
      <w:r w:rsidRPr="00674110">
        <w:rPr>
          <w:sz w:val="24"/>
          <w:szCs w:val="24"/>
        </w:rPr>
        <w:t>простейшему</w:t>
      </w:r>
      <w:r w:rsidRPr="00674110">
        <w:rPr>
          <w:spacing w:val="1"/>
          <w:sz w:val="24"/>
          <w:szCs w:val="24"/>
        </w:rPr>
        <w:t xml:space="preserve"> </w:t>
      </w:r>
      <w:r w:rsidRPr="00674110">
        <w:rPr>
          <w:sz w:val="24"/>
          <w:szCs w:val="24"/>
        </w:rPr>
        <w:t>чертежу</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эскизу,</w:t>
      </w:r>
      <w:r w:rsidRPr="00674110">
        <w:rPr>
          <w:spacing w:val="1"/>
          <w:sz w:val="24"/>
          <w:szCs w:val="24"/>
        </w:rPr>
        <w:t xml:space="preserve"> </w:t>
      </w:r>
      <w:r w:rsidRPr="00674110">
        <w:rPr>
          <w:sz w:val="24"/>
          <w:szCs w:val="24"/>
        </w:rPr>
        <w:t>схеме.</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измерений,</w:t>
      </w:r>
      <w:r w:rsidRPr="00674110">
        <w:rPr>
          <w:spacing w:val="1"/>
          <w:sz w:val="24"/>
          <w:szCs w:val="24"/>
        </w:rPr>
        <w:t xml:space="preserve"> </w:t>
      </w:r>
      <w:r w:rsidRPr="00674110">
        <w:rPr>
          <w:sz w:val="24"/>
          <w:szCs w:val="24"/>
        </w:rPr>
        <w:t>вычислений и построений для решения практических задач. Сгибание и</w:t>
      </w:r>
      <w:r w:rsidRPr="00674110">
        <w:rPr>
          <w:spacing w:val="1"/>
          <w:sz w:val="24"/>
          <w:szCs w:val="24"/>
        </w:rPr>
        <w:t xml:space="preserve"> </w:t>
      </w:r>
      <w:r w:rsidRPr="00674110">
        <w:rPr>
          <w:sz w:val="24"/>
          <w:szCs w:val="24"/>
        </w:rPr>
        <w:t>складывание</w:t>
      </w:r>
      <w:r w:rsidRPr="00674110">
        <w:rPr>
          <w:spacing w:val="1"/>
          <w:sz w:val="24"/>
          <w:szCs w:val="24"/>
        </w:rPr>
        <w:t xml:space="preserve"> </w:t>
      </w:r>
      <w:r w:rsidRPr="00674110">
        <w:rPr>
          <w:sz w:val="24"/>
          <w:szCs w:val="24"/>
        </w:rPr>
        <w:t>тонкого</w:t>
      </w:r>
      <w:r w:rsidRPr="00674110">
        <w:rPr>
          <w:spacing w:val="1"/>
          <w:sz w:val="24"/>
          <w:szCs w:val="24"/>
        </w:rPr>
        <w:t xml:space="preserve"> </w:t>
      </w:r>
      <w:r w:rsidRPr="00674110">
        <w:rPr>
          <w:sz w:val="24"/>
          <w:szCs w:val="24"/>
        </w:rPr>
        <w:t>картона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плотных</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бумаги —</w:t>
      </w:r>
      <w:r w:rsidRPr="00674110">
        <w:rPr>
          <w:spacing w:val="1"/>
          <w:sz w:val="24"/>
          <w:szCs w:val="24"/>
        </w:rPr>
        <w:t xml:space="preserve"> </w:t>
      </w:r>
      <w:proofErr w:type="spellStart"/>
      <w:r w:rsidRPr="00674110">
        <w:rPr>
          <w:sz w:val="24"/>
          <w:szCs w:val="24"/>
        </w:rPr>
        <w:t>биговка</w:t>
      </w:r>
      <w:proofErr w:type="spellEnd"/>
      <w:r w:rsidRPr="00674110">
        <w:rPr>
          <w:sz w:val="24"/>
          <w:szCs w:val="24"/>
        </w:rPr>
        <w:t>.</w:t>
      </w:r>
      <w:r w:rsidRPr="00674110">
        <w:rPr>
          <w:spacing w:val="1"/>
          <w:sz w:val="24"/>
          <w:szCs w:val="24"/>
        </w:rPr>
        <w:t xml:space="preserve"> </w:t>
      </w:r>
      <w:r w:rsidRPr="00674110">
        <w:rPr>
          <w:sz w:val="24"/>
          <w:szCs w:val="24"/>
        </w:rPr>
        <w:t>Подвижное</w:t>
      </w:r>
      <w:r w:rsidRPr="00674110">
        <w:rPr>
          <w:spacing w:val="-3"/>
          <w:sz w:val="24"/>
          <w:szCs w:val="24"/>
        </w:rPr>
        <w:t xml:space="preserve"> </w:t>
      </w:r>
      <w:r w:rsidRPr="00674110">
        <w:rPr>
          <w:sz w:val="24"/>
          <w:szCs w:val="24"/>
        </w:rPr>
        <w:t>соединение</w:t>
      </w:r>
      <w:r w:rsidRPr="00674110">
        <w:rPr>
          <w:spacing w:val="-2"/>
          <w:sz w:val="24"/>
          <w:szCs w:val="24"/>
        </w:rPr>
        <w:t xml:space="preserve"> </w:t>
      </w:r>
      <w:r w:rsidRPr="00674110">
        <w:rPr>
          <w:sz w:val="24"/>
          <w:szCs w:val="24"/>
        </w:rPr>
        <w:t>деталей</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проволоку,</w:t>
      </w:r>
      <w:r w:rsidRPr="00674110">
        <w:rPr>
          <w:spacing w:val="2"/>
          <w:sz w:val="24"/>
          <w:szCs w:val="24"/>
        </w:rPr>
        <w:t xml:space="preserve"> </w:t>
      </w:r>
      <w:r w:rsidRPr="00674110">
        <w:rPr>
          <w:sz w:val="24"/>
          <w:szCs w:val="24"/>
        </w:rPr>
        <w:t>толстую</w:t>
      </w:r>
      <w:r w:rsidRPr="00674110">
        <w:rPr>
          <w:spacing w:val="-1"/>
          <w:sz w:val="24"/>
          <w:szCs w:val="24"/>
        </w:rPr>
        <w:t xml:space="preserve"> </w:t>
      </w:r>
      <w:r w:rsidRPr="00674110">
        <w:rPr>
          <w:sz w:val="24"/>
          <w:szCs w:val="24"/>
        </w:rPr>
        <w:t>нитку.</w:t>
      </w:r>
    </w:p>
    <w:p w14:paraId="6E0651EF" w14:textId="77777777" w:rsidR="00704869" w:rsidRPr="00674110" w:rsidRDefault="00274AC7">
      <w:pPr>
        <w:pStyle w:val="a3"/>
        <w:spacing w:before="8" w:line="249" w:lineRule="auto"/>
        <w:ind w:left="292" w:right="124" w:firstLine="225"/>
        <w:rPr>
          <w:sz w:val="24"/>
          <w:szCs w:val="24"/>
        </w:rPr>
      </w:pPr>
      <w:r w:rsidRPr="00674110">
        <w:rPr>
          <w:sz w:val="24"/>
          <w:szCs w:val="24"/>
          <w:u w:val="single"/>
        </w:rPr>
        <w:t>Технология</w:t>
      </w:r>
      <w:r w:rsidRPr="00674110">
        <w:rPr>
          <w:spacing w:val="1"/>
          <w:sz w:val="24"/>
          <w:szCs w:val="24"/>
          <w:u w:val="single"/>
        </w:rPr>
        <w:t xml:space="preserve"> </w:t>
      </w:r>
      <w:r w:rsidRPr="00674110">
        <w:rPr>
          <w:sz w:val="24"/>
          <w:szCs w:val="24"/>
          <w:u w:val="single"/>
        </w:rPr>
        <w:t>обработки</w:t>
      </w:r>
      <w:r w:rsidRPr="00674110">
        <w:rPr>
          <w:spacing w:val="1"/>
          <w:sz w:val="24"/>
          <w:szCs w:val="24"/>
          <w:u w:val="single"/>
        </w:rPr>
        <w:t xml:space="preserve"> </w:t>
      </w:r>
      <w:r w:rsidRPr="00674110">
        <w:rPr>
          <w:sz w:val="24"/>
          <w:szCs w:val="24"/>
          <w:u w:val="single"/>
        </w:rPr>
        <w:t>текстильных</w:t>
      </w:r>
      <w:r w:rsidRPr="00674110">
        <w:rPr>
          <w:spacing w:val="1"/>
          <w:sz w:val="24"/>
          <w:szCs w:val="24"/>
          <w:u w:val="single"/>
        </w:rPr>
        <w:t xml:space="preserve"> </w:t>
      </w:r>
      <w:r w:rsidRPr="00674110">
        <w:rPr>
          <w:sz w:val="24"/>
          <w:szCs w:val="24"/>
          <w:u w:val="single"/>
        </w:rPr>
        <w:t>материалов.</w:t>
      </w:r>
      <w:r w:rsidRPr="00674110">
        <w:rPr>
          <w:spacing w:val="1"/>
          <w:sz w:val="24"/>
          <w:szCs w:val="24"/>
        </w:rPr>
        <w:t xml:space="preserve"> </w:t>
      </w:r>
      <w:r w:rsidRPr="00674110">
        <w:rPr>
          <w:sz w:val="24"/>
          <w:szCs w:val="24"/>
        </w:rPr>
        <w:t>Строение</w:t>
      </w:r>
      <w:r w:rsidRPr="00674110">
        <w:rPr>
          <w:spacing w:val="1"/>
          <w:sz w:val="24"/>
          <w:szCs w:val="24"/>
        </w:rPr>
        <w:t xml:space="preserve"> </w:t>
      </w:r>
      <w:r w:rsidRPr="00674110">
        <w:rPr>
          <w:sz w:val="24"/>
          <w:szCs w:val="24"/>
        </w:rPr>
        <w:t>ткани</w:t>
      </w:r>
      <w:r w:rsidRPr="00674110">
        <w:rPr>
          <w:spacing w:val="1"/>
          <w:sz w:val="24"/>
          <w:szCs w:val="24"/>
        </w:rPr>
        <w:t xml:space="preserve"> </w:t>
      </w:r>
      <w:r w:rsidRPr="00674110">
        <w:rPr>
          <w:sz w:val="24"/>
          <w:szCs w:val="24"/>
        </w:rPr>
        <w:t>(поперечное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продольное</w:t>
      </w:r>
      <w:r w:rsidRPr="00674110">
        <w:rPr>
          <w:spacing w:val="1"/>
          <w:sz w:val="24"/>
          <w:szCs w:val="24"/>
        </w:rPr>
        <w:t xml:space="preserve"> </w:t>
      </w:r>
      <w:r w:rsidRPr="00674110">
        <w:rPr>
          <w:sz w:val="24"/>
          <w:szCs w:val="24"/>
        </w:rPr>
        <w:t>направление</w:t>
      </w:r>
      <w:r w:rsidRPr="00674110">
        <w:rPr>
          <w:spacing w:val="1"/>
          <w:sz w:val="24"/>
          <w:szCs w:val="24"/>
        </w:rPr>
        <w:t xml:space="preserve"> </w:t>
      </w:r>
      <w:r w:rsidRPr="00674110">
        <w:rPr>
          <w:sz w:val="24"/>
          <w:szCs w:val="24"/>
        </w:rPr>
        <w:t>нитей).</w:t>
      </w:r>
      <w:r w:rsidRPr="00674110">
        <w:rPr>
          <w:spacing w:val="1"/>
          <w:sz w:val="24"/>
          <w:szCs w:val="24"/>
        </w:rPr>
        <w:t xml:space="preserve"> </w:t>
      </w:r>
      <w:r w:rsidRPr="00674110">
        <w:rPr>
          <w:sz w:val="24"/>
          <w:szCs w:val="24"/>
        </w:rPr>
        <w:t>Ткани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нитки</w:t>
      </w:r>
      <w:r w:rsidRPr="00674110">
        <w:rPr>
          <w:spacing w:val="1"/>
          <w:sz w:val="24"/>
          <w:szCs w:val="24"/>
        </w:rPr>
        <w:t xml:space="preserve"> </w:t>
      </w:r>
      <w:r w:rsidRPr="00674110">
        <w:rPr>
          <w:sz w:val="24"/>
          <w:szCs w:val="24"/>
        </w:rPr>
        <w:t>растительного</w:t>
      </w:r>
      <w:r w:rsidRPr="00674110">
        <w:rPr>
          <w:spacing w:val="1"/>
          <w:sz w:val="24"/>
          <w:szCs w:val="24"/>
        </w:rPr>
        <w:t xml:space="preserve"> </w:t>
      </w:r>
      <w:r w:rsidRPr="00674110">
        <w:rPr>
          <w:sz w:val="24"/>
          <w:szCs w:val="24"/>
        </w:rPr>
        <w:t>происхождения</w:t>
      </w:r>
      <w:r w:rsidRPr="00674110">
        <w:rPr>
          <w:spacing w:val="1"/>
          <w:sz w:val="24"/>
          <w:szCs w:val="24"/>
        </w:rPr>
        <w:t xml:space="preserve"> </w:t>
      </w:r>
      <w:r w:rsidRPr="00674110">
        <w:rPr>
          <w:sz w:val="24"/>
          <w:szCs w:val="24"/>
        </w:rPr>
        <w:t>(полученные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натурального</w:t>
      </w:r>
      <w:r w:rsidRPr="00674110">
        <w:rPr>
          <w:spacing w:val="1"/>
          <w:sz w:val="24"/>
          <w:szCs w:val="24"/>
        </w:rPr>
        <w:t xml:space="preserve"> </w:t>
      </w:r>
      <w:r w:rsidRPr="00674110">
        <w:rPr>
          <w:sz w:val="24"/>
          <w:szCs w:val="24"/>
        </w:rPr>
        <w:t>сырья). Виды ниток (швейные, мулине). Трикотаж, нетканые материалы</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строение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Строчка</w:t>
      </w:r>
      <w:r w:rsidRPr="00674110">
        <w:rPr>
          <w:spacing w:val="1"/>
          <w:sz w:val="24"/>
          <w:szCs w:val="24"/>
        </w:rPr>
        <w:t xml:space="preserve"> </w:t>
      </w:r>
      <w:r w:rsidRPr="00674110">
        <w:rPr>
          <w:sz w:val="24"/>
          <w:szCs w:val="24"/>
        </w:rPr>
        <w:t>прямого стежка и её варианты (перевивы, наборы) и/или строчка косого</w:t>
      </w:r>
      <w:r w:rsidRPr="00674110">
        <w:rPr>
          <w:spacing w:val="1"/>
          <w:sz w:val="24"/>
          <w:szCs w:val="24"/>
        </w:rPr>
        <w:t xml:space="preserve"> </w:t>
      </w:r>
      <w:r w:rsidRPr="00674110">
        <w:rPr>
          <w:spacing w:val="-3"/>
          <w:sz w:val="24"/>
          <w:szCs w:val="24"/>
        </w:rPr>
        <w:t>с</w:t>
      </w:r>
      <w:r w:rsidRPr="00674110">
        <w:rPr>
          <w:spacing w:val="-2"/>
          <w:sz w:val="24"/>
          <w:szCs w:val="24"/>
        </w:rPr>
        <w:t>т</w:t>
      </w:r>
      <w:r w:rsidRPr="00674110">
        <w:rPr>
          <w:spacing w:val="-3"/>
          <w:sz w:val="24"/>
          <w:szCs w:val="24"/>
        </w:rPr>
        <w:t>е</w:t>
      </w:r>
      <w:r w:rsidRPr="00674110">
        <w:rPr>
          <w:sz w:val="24"/>
          <w:szCs w:val="24"/>
        </w:rPr>
        <w:t>ж</w:t>
      </w:r>
      <w:r w:rsidRPr="00674110">
        <w:rPr>
          <w:spacing w:val="-2"/>
          <w:sz w:val="24"/>
          <w:szCs w:val="24"/>
        </w:rPr>
        <w:t>к</w:t>
      </w:r>
      <w:r w:rsidRPr="00674110">
        <w:rPr>
          <w:sz w:val="24"/>
          <w:szCs w:val="24"/>
        </w:rPr>
        <w:t>а</w:t>
      </w:r>
      <w:r w:rsidRPr="00674110">
        <w:rPr>
          <w:spacing w:val="-6"/>
          <w:sz w:val="24"/>
          <w:szCs w:val="24"/>
        </w:rPr>
        <w:t xml:space="preserve"> </w:t>
      </w:r>
      <w:r w:rsidRPr="00674110">
        <w:rPr>
          <w:sz w:val="24"/>
          <w:szCs w:val="24"/>
        </w:rPr>
        <w:t>и</w:t>
      </w:r>
      <w:r w:rsidRPr="00674110">
        <w:rPr>
          <w:spacing w:val="-10"/>
          <w:sz w:val="24"/>
          <w:szCs w:val="24"/>
        </w:rPr>
        <w:t xml:space="preserve"> </w:t>
      </w:r>
      <w:r w:rsidRPr="00674110">
        <w:rPr>
          <w:spacing w:val="-3"/>
          <w:sz w:val="24"/>
          <w:szCs w:val="24"/>
        </w:rPr>
        <w:t>е</w:t>
      </w:r>
      <w:r w:rsidRPr="00674110">
        <w:rPr>
          <w:sz w:val="24"/>
          <w:szCs w:val="24"/>
        </w:rPr>
        <w:t>ё</w:t>
      </w:r>
      <w:r w:rsidRPr="00674110">
        <w:rPr>
          <w:spacing w:val="-10"/>
          <w:sz w:val="24"/>
          <w:szCs w:val="24"/>
        </w:rPr>
        <w:t xml:space="preserve"> </w:t>
      </w:r>
      <w:r w:rsidRPr="00674110">
        <w:rPr>
          <w:sz w:val="24"/>
          <w:szCs w:val="24"/>
        </w:rPr>
        <w:t>в</w:t>
      </w:r>
      <w:r w:rsidRPr="00674110">
        <w:rPr>
          <w:spacing w:val="1"/>
          <w:sz w:val="24"/>
          <w:szCs w:val="24"/>
        </w:rPr>
        <w:t>а</w:t>
      </w:r>
      <w:r w:rsidRPr="00674110">
        <w:rPr>
          <w:sz w:val="24"/>
          <w:szCs w:val="24"/>
        </w:rPr>
        <w:t>р</w:t>
      </w:r>
      <w:r w:rsidRPr="00674110">
        <w:rPr>
          <w:spacing w:val="-3"/>
          <w:sz w:val="24"/>
          <w:szCs w:val="24"/>
        </w:rPr>
        <w:t>и</w:t>
      </w:r>
      <w:r w:rsidRPr="00674110">
        <w:rPr>
          <w:spacing w:val="1"/>
          <w:sz w:val="24"/>
          <w:szCs w:val="24"/>
        </w:rPr>
        <w:t>а</w:t>
      </w:r>
      <w:r w:rsidRPr="00674110">
        <w:rPr>
          <w:spacing w:val="-3"/>
          <w:sz w:val="24"/>
          <w:szCs w:val="24"/>
        </w:rPr>
        <w:t>н</w:t>
      </w:r>
      <w:r w:rsidRPr="00674110">
        <w:rPr>
          <w:spacing w:val="-2"/>
          <w:sz w:val="24"/>
          <w:szCs w:val="24"/>
        </w:rPr>
        <w:t>т</w:t>
      </w:r>
      <w:r w:rsidRPr="00674110">
        <w:rPr>
          <w:sz w:val="24"/>
          <w:szCs w:val="24"/>
        </w:rPr>
        <w:t>ы</w:t>
      </w:r>
      <w:r w:rsidRPr="00674110">
        <w:rPr>
          <w:spacing w:val="-8"/>
          <w:sz w:val="24"/>
          <w:szCs w:val="24"/>
        </w:rPr>
        <w:t xml:space="preserve"> </w:t>
      </w:r>
      <w:r w:rsidRPr="00674110">
        <w:rPr>
          <w:sz w:val="24"/>
          <w:szCs w:val="24"/>
        </w:rPr>
        <w:t>(</w:t>
      </w:r>
      <w:r w:rsidRPr="00674110">
        <w:rPr>
          <w:spacing w:val="-2"/>
          <w:sz w:val="24"/>
          <w:szCs w:val="24"/>
        </w:rPr>
        <w:t>к</w:t>
      </w:r>
      <w:r w:rsidRPr="00674110">
        <w:rPr>
          <w:sz w:val="24"/>
          <w:szCs w:val="24"/>
        </w:rPr>
        <w:t>р</w:t>
      </w:r>
      <w:r w:rsidRPr="00674110">
        <w:rPr>
          <w:spacing w:val="-4"/>
          <w:sz w:val="24"/>
          <w:szCs w:val="24"/>
        </w:rPr>
        <w:t>е</w:t>
      </w:r>
      <w:r w:rsidRPr="00674110">
        <w:rPr>
          <w:spacing w:val="-3"/>
          <w:sz w:val="24"/>
          <w:szCs w:val="24"/>
        </w:rPr>
        <w:t>с</w:t>
      </w:r>
      <w:r w:rsidRPr="00674110">
        <w:rPr>
          <w:spacing w:val="-2"/>
          <w:sz w:val="24"/>
          <w:szCs w:val="24"/>
        </w:rPr>
        <w:t>т</w:t>
      </w:r>
      <w:r w:rsidRPr="00674110">
        <w:rPr>
          <w:spacing w:val="-3"/>
          <w:sz w:val="24"/>
          <w:szCs w:val="24"/>
        </w:rPr>
        <w:t>и</w:t>
      </w:r>
      <w:r w:rsidRPr="00674110">
        <w:rPr>
          <w:spacing w:val="-2"/>
          <w:sz w:val="24"/>
          <w:szCs w:val="24"/>
        </w:rPr>
        <w:t>к</w:t>
      </w:r>
      <w:r w:rsidRPr="00674110">
        <w:rPr>
          <w:sz w:val="24"/>
          <w:szCs w:val="24"/>
        </w:rPr>
        <w:t>,</w:t>
      </w:r>
      <w:r w:rsidRPr="00674110">
        <w:rPr>
          <w:spacing w:val="-5"/>
          <w:sz w:val="24"/>
          <w:szCs w:val="24"/>
        </w:rPr>
        <w:t xml:space="preserve"> </w:t>
      </w:r>
      <w:r w:rsidRPr="00674110">
        <w:rPr>
          <w:spacing w:val="-3"/>
          <w:sz w:val="24"/>
          <w:szCs w:val="24"/>
        </w:rPr>
        <w:t>с</w:t>
      </w:r>
      <w:r w:rsidRPr="00674110">
        <w:rPr>
          <w:spacing w:val="-2"/>
          <w:sz w:val="24"/>
          <w:szCs w:val="24"/>
        </w:rPr>
        <w:t>т</w:t>
      </w:r>
      <w:r w:rsidRPr="00674110">
        <w:rPr>
          <w:spacing w:val="-3"/>
          <w:sz w:val="24"/>
          <w:szCs w:val="24"/>
        </w:rPr>
        <w:t>е</w:t>
      </w:r>
      <w:r w:rsidRPr="00674110">
        <w:rPr>
          <w:spacing w:val="2"/>
          <w:sz w:val="24"/>
          <w:szCs w:val="24"/>
        </w:rPr>
        <w:t>б</w:t>
      </w:r>
      <w:r w:rsidRPr="00674110">
        <w:rPr>
          <w:spacing w:val="-3"/>
          <w:sz w:val="24"/>
          <w:szCs w:val="24"/>
        </w:rPr>
        <w:t>е</w:t>
      </w:r>
      <w:r w:rsidRPr="00674110">
        <w:rPr>
          <w:sz w:val="24"/>
          <w:szCs w:val="24"/>
        </w:rPr>
        <w:t>ль</w:t>
      </w:r>
      <w:r w:rsidRPr="00674110">
        <w:rPr>
          <w:spacing w:val="-2"/>
          <w:sz w:val="24"/>
          <w:szCs w:val="24"/>
        </w:rPr>
        <w:t>ч</w:t>
      </w:r>
      <w:r w:rsidRPr="00674110">
        <w:rPr>
          <w:spacing w:val="1"/>
          <w:sz w:val="24"/>
          <w:szCs w:val="24"/>
        </w:rPr>
        <w:t>а</w:t>
      </w:r>
      <w:r w:rsidRPr="00674110">
        <w:rPr>
          <w:spacing w:val="-2"/>
          <w:sz w:val="24"/>
          <w:szCs w:val="24"/>
        </w:rPr>
        <w:t>т</w:t>
      </w:r>
      <w:r w:rsidRPr="00674110">
        <w:rPr>
          <w:spacing w:val="1"/>
          <w:sz w:val="24"/>
          <w:szCs w:val="24"/>
        </w:rPr>
        <w:t>а</w:t>
      </w:r>
      <w:r w:rsidRPr="00674110">
        <w:rPr>
          <w:spacing w:val="-2"/>
          <w:sz w:val="24"/>
          <w:szCs w:val="24"/>
        </w:rPr>
        <w:t>я</w:t>
      </w:r>
      <w:r w:rsidRPr="00674110">
        <w:rPr>
          <w:sz w:val="24"/>
          <w:szCs w:val="24"/>
        </w:rPr>
        <w:t>,</w:t>
      </w:r>
      <w:r w:rsidRPr="00674110">
        <w:rPr>
          <w:spacing w:val="-5"/>
          <w:sz w:val="24"/>
          <w:szCs w:val="24"/>
        </w:rPr>
        <w:t xml:space="preserve"> </w:t>
      </w:r>
      <w:r w:rsidRPr="00674110">
        <w:rPr>
          <w:spacing w:val="-3"/>
          <w:sz w:val="24"/>
          <w:szCs w:val="24"/>
        </w:rPr>
        <w:t>ё</w:t>
      </w:r>
      <w:r w:rsidRPr="00674110">
        <w:rPr>
          <w:sz w:val="24"/>
          <w:szCs w:val="24"/>
        </w:rPr>
        <w:t>л</w:t>
      </w:r>
      <w:r w:rsidRPr="00674110">
        <w:rPr>
          <w:spacing w:val="-5"/>
          <w:sz w:val="24"/>
          <w:szCs w:val="24"/>
        </w:rPr>
        <w:t>о</w:t>
      </w:r>
      <w:r w:rsidRPr="00674110">
        <w:rPr>
          <w:spacing w:val="-1"/>
          <w:sz w:val="24"/>
          <w:szCs w:val="24"/>
        </w:rPr>
        <w:t>ч</w:t>
      </w:r>
      <w:r w:rsidRPr="00674110">
        <w:rPr>
          <w:spacing w:val="-2"/>
          <w:sz w:val="24"/>
          <w:szCs w:val="24"/>
        </w:rPr>
        <w:t>к</w:t>
      </w:r>
      <w:r w:rsidRPr="00674110">
        <w:rPr>
          <w:spacing w:val="1"/>
          <w:sz w:val="24"/>
          <w:szCs w:val="24"/>
        </w:rPr>
        <w:t>а</w:t>
      </w:r>
      <w:r w:rsidRPr="00674110">
        <w:rPr>
          <w:spacing w:val="4"/>
          <w:sz w:val="24"/>
          <w:szCs w:val="24"/>
        </w:rPr>
        <w:t>)</w:t>
      </w:r>
      <w:r w:rsidRPr="00674110">
        <w:rPr>
          <w:spacing w:val="2"/>
          <w:w w:val="102"/>
          <w:position w:val="11"/>
          <w:sz w:val="24"/>
          <w:szCs w:val="24"/>
        </w:rPr>
        <w:t>1</w:t>
      </w:r>
      <w:r w:rsidRPr="00674110">
        <w:rPr>
          <w:sz w:val="24"/>
          <w:szCs w:val="24"/>
        </w:rPr>
        <w:t>.</w:t>
      </w:r>
      <w:r w:rsidRPr="00674110">
        <w:rPr>
          <w:spacing w:val="-5"/>
          <w:sz w:val="24"/>
          <w:szCs w:val="24"/>
        </w:rPr>
        <w:t xml:space="preserve"> </w:t>
      </w:r>
      <w:r w:rsidRPr="00674110">
        <w:rPr>
          <w:spacing w:val="-3"/>
          <w:sz w:val="24"/>
          <w:szCs w:val="24"/>
        </w:rPr>
        <w:t>Л</w:t>
      </w:r>
      <w:r w:rsidRPr="00674110">
        <w:rPr>
          <w:spacing w:val="-8"/>
          <w:sz w:val="24"/>
          <w:szCs w:val="24"/>
        </w:rPr>
        <w:t>е</w:t>
      </w:r>
      <w:r w:rsidRPr="00674110">
        <w:rPr>
          <w:spacing w:val="-2"/>
          <w:sz w:val="24"/>
          <w:szCs w:val="24"/>
        </w:rPr>
        <w:t>к</w:t>
      </w:r>
      <w:r w:rsidRPr="00674110">
        <w:rPr>
          <w:spacing w:val="1"/>
          <w:sz w:val="24"/>
          <w:szCs w:val="24"/>
        </w:rPr>
        <w:t>а</w:t>
      </w:r>
      <w:r w:rsidRPr="00674110">
        <w:rPr>
          <w:sz w:val="24"/>
          <w:szCs w:val="24"/>
        </w:rPr>
        <w:t>л</w:t>
      </w:r>
      <w:r w:rsidRPr="00674110">
        <w:rPr>
          <w:spacing w:val="-5"/>
          <w:sz w:val="24"/>
          <w:szCs w:val="24"/>
        </w:rPr>
        <w:t>о</w:t>
      </w:r>
      <w:r w:rsidRPr="00674110">
        <w:rPr>
          <w:sz w:val="24"/>
          <w:szCs w:val="24"/>
        </w:rPr>
        <w:t>.</w:t>
      </w:r>
      <w:r w:rsidRPr="00674110">
        <w:rPr>
          <w:spacing w:val="-5"/>
          <w:sz w:val="24"/>
          <w:szCs w:val="24"/>
        </w:rPr>
        <w:t xml:space="preserve"> </w:t>
      </w:r>
      <w:r w:rsidRPr="00674110">
        <w:rPr>
          <w:spacing w:val="-2"/>
          <w:sz w:val="24"/>
          <w:szCs w:val="24"/>
        </w:rPr>
        <w:t>Р</w:t>
      </w:r>
      <w:r w:rsidRPr="00674110">
        <w:rPr>
          <w:spacing w:val="-3"/>
          <w:sz w:val="24"/>
          <w:szCs w:val="24"/>
        </w:rPr>
        <w:t>а</w:t>
      </w:r>
      <w:r w:rsidRPr="00674110">
        <w:rPr>
          <w:spacing w:val="1"/>
          <w:sz w:val="24"/>
          <w:szCs w:val="24"/>
        </w:rPr>
        <w:t>зм</w:t>
      </w:r>
      <w:r w:rsidRPr="00674110">
        <w:rPr>
          <w:spacing w:val="-3"/>
          <w:sz w:val="24"/>
          <w:szCs w:val="24"/>
        </w:rPr>
        <w:t>е</w:t>
      </w:r>
      <w:r w:rsidRPr="00674110">
        <w:rPr>
          <w:spacing w:val="-2"/>
          <w:sz w:val="24"/>
          <w:szCs w:val="24"/>
        </w:rPr>
        <w:t>тк</w:t>
      </w:r>
      <w:r w:rsidRPr="00674110">
        <w:rPr>
          <w:sz w:val="24"/>
          <w:szCs w:val="24"/>
        </w:rPr>
        <w:t>а</w:t>
      </w:r>
      <w:r w:rsidRPr="00674110">
        <w:rPr>
          <w:spacing w:val="-6"/>
          <w:sz w:val="24"/>
          <w:szCs w:val="24"/>
        </w:rPr>
        <w:t xml:space="preserve"> </w:t>
      </w:r>
      <w:r w:rsidRPr="00674110">
        <w:rPr>
          <w:sz w:val="24"/>
          <w:szCs w:val="24"/>
        </w:rPr>
        <w:t>с помощью</w:t>
      </w:r>
      <w:r w:rsidRPr="00674110">
        <w:rPr>
          <w:spacing w:val="1"/>
          <w:sz w:val="24"/>
          <w:szCs w:val="24"/>
        </w:rPr>
        <w:t xml:space="preserve"> </w:t>
      </w:r>
      <w:r w:rsidRPr="00674110">
        <w:rPr>
          <w:sz w:val="24"/>
          <w:szCs w:val="24"/>
        </w:rPr>
        <w:t>лекала</w:t>
      </w:r>
      <w:r w:rsidRPr="00674110">
        <w:rPr>
          <w:spacing w:val="1"/>
          <w:sz w:val="24"/>
          <w:szCs w:val="24"/>
        </w:rPr>
        <w:t xml:space="preserve"> </w:t>
      </w:r>
      <w:r w:rsidRPr="00674110">
        <w:rPr>
          <w:sz w:val="24"/>
          <w:szCs w:val="24"/>
        </w:rPr>
        <w:t>(простейшей</w:t>
      </w:r>
      <w:r w:rsidRPr="00674110">
        <w:rPr>
          <w:spacing w:val="1"/>
          <w:sz w:val="24"/>
          <w:szCs w:val="24"/>
        </w:rPr>
        <w:t xml:space="preserve"> </w:t>
      </w:r>
      <w:r w:rsidRPr="00674110">
        <w:rPr>
          <w:sz w:val="24"/>
          <w:szCs w:val="24"/>
        </w:rPr>
        <w:t>выкройки).</w:t>
      </w:r>
      <w:r w:rsidRPr="00674110">
        <w:rPr>
          <w:spacing w:val="1"/>
          <w:sz w:val="24"/>
          <w:szCs w:val="24"/>
        </w:rPr>
        <w:t xml:space="preserve"> </w:t>
      </w:r>
      <w:r w:rsidRPr="00674110">
        <w:rPr>
          <w:sz w:val="24"/>
          <w:szCs w:val="24"/>
        </w:rPr>
        <w:t>Технологическая</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изготовления</w:t>
      </w:r>
      <w:r w:rsidRPr="00674110">
        <w:rPr>
          <w:spacing w:val="1"/>
          <w:sz w:val="24"/>
          <w:szCs w:val="24"/>
        </w:rPr>
        <w:t xml:space="preserve"> </w:t>
      </w:r>
      <w:r w:rsidRPr="00674110">
        <w:rPr>
          <w:sz w:val="24"/>
          <w:szCs w:val="24"/>
        </w:rPr>
        <w:t>несложного</w:t>
      </w:r>
      <w:r w:rsidRPr="00674110">
        <w:rPr>
          <w:spacing w:val="1"/>
          <w:sz w:val="24"/>
          <w:szCs w:val="24"/>
        </w:rPr>
        <w:t xml:space="preserve"> </w:t>
      </w:r>
      <w:r w:rsidRPr="00674110">
        <w:rPr>
          <w:sz w:val="24"/>
          <w:szCs w:val="24"/>
        </w:rPr>
        <w:t>швейного</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выкраивание</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отделка</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сшивание</w:t>
      </w:r>
      <w:r w:rsidRPr="00674110">
        <w:rPr>
          <w:spacing w:val="1"/>
          <w:sz w:val="24"/>
          <w:szCs w:val="24"/>
        </w:rPr>
        <w:t xml:space="preserve"> </w:t>
      </w:r>
      <w:r w:rsidRPr="00674110">
        <w:rPr>
          <w:sz w:val="24"/>
          <w:szCs w:val="24"/>
        </w:rPr>
        <w:t>деталей).</w:t>
      </w:r>
    </w:p>
    <w:p w14:paraId="038235F0" w14:textId="77777777" w:rsidR="00704869" w:rsidRPr="00674110" w:rsidRDefault="00704869">
      <w:pPr>
        <w:pStyle w:val="a3"/>
        <w:ind w:left="0"/>
        <w:jc w:val="left"/>
        <w:rPr>
          <w:sz w:val="24"/>
          <w:szCs w:val="24"/>
        </w:rPr>
      </w:pPr>
    </w:p>
    <w:p w14:paraId="355BF242" w14:textId="553A32BB" w:rsidR="00704869" w:rsidRPr="00674110" w:rsidRDefault="000C3EBE">
      <w:pPr>
        <w:pStyle w:val="a3"/>
        <w:spacing w:before="5"/>
        <w:ind w:left="0"/>
        <w:jc w:val="left"/>
        <w:rPr>
          <w:sz w:val="24"/>
          <w:szCs w:val="24"/>
        </w:rPr>
      </w:pPr>
      <w:r w:rsidRPr="00674110">
        <w:rPr>
          <w:noProof/>
          <w:sz w:val="24"/>
          <w:szCs w:val="24"/>
        </w:rPr>
        <mc:AlternateContent>
          <mc:Choice Requires="wps">
            <w:drawing>
              <wp:anchor distT="0" distB="0" distL="0" distR="0" simplePos="0" relativeHeight="487617536" behindDoc="1" locked="0" layoutInCell="1" allowOverlap="1" wp14:anchorId="13ADB202" wp14:editId="72DE4CEE">
                <wp:simplePos x="0" y="0"/>
                <wp:positionH relativeFrom="page">
                  <wp:posOffset>646430</wp:posOffset>
                </wp:positionH>
                <wp:positionV relativeFrom="paragraph">
                  <wp:posOffset>174625</wp:posOffset>
                </wp:positionV>
                <wp:extent cx="1830070" cy="6350"/>
                <wp:effectExtent l="0" t="0" r="0" b="0"/>
                <wp:wrapTopAndBottom/>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5AFC2" id="Rectangle 14" o:spid="_x0000_s1026" style="position:absolute;margin-left:50.9pt;margin-top:13.75pt;width:144.1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" fillcolor="black" stroked="f">
                <w10:wrap type="topAndBottom" anchorx="page"/>
              </v:rect>
            </w:pict>
          </mc:Fallback>
        </mc:AlternateContent>
      </w:r>
    </w:p>
    <w:p w14:paraId="23699F0D" w14:textId="77777777" w:rsidR="00704869" w:rsidRPr="00674110" w:rsidRDefault="00274AC7">
      <w:pPr>
        <w:tabs>
          <w:tab w:val="left" w:pos="1012"/>
        </w:tabs>
        <w:spacing w:before="53" w:line="244" w:lineRule="auto"/>
        <w:ind w:left="292" w:right="143" w:firstLine="225"/>
        <w:rPr>
          <w:sz w:val="24"/>
          <w:szCs w:val="24"/>
        </w:rPr>
      </w:pPr>
      <w:r w:rsidRPr="00674110">
        <w:rPr>
          <w:position w:val="6"/>
          <w:sz w:val="24"/>
          <w:szCs w:val="24"/>
        </w:rPr>
        <w:t>1</w:t>
      </w:r>
      <w:r w:rsidRPr="00674110">
        <w:rPr>
          <w:position w:val="6"/>
          <w:sz w:val="24"/>
          <w:szCs w:val="24"/>
        </w:rPr>
        <w:tab/>
      </w:r>
      <w:r w:rsidRPr="00674110">
        <w:rPr>
          <w:sz w:val="24"/>
          <w:szCs w:val="24"/>
        </w:rPr>
        <w:t>Выбор</w:t>
      </w:r>
      <w:r w:rsidRPr="00674110">
        <w:rPr>
          <w:spacing w:val="32"/>
          <w:sz w:val="24"/>
          <w:szCs w:val="24"/>
        </w:rPr>
        <w:t xml:space="preserve"> </w:t>
      </w:r>
      <w:r w:rsidRPr="00674110">
        <w:rPr>
          <w:sz w:val="24"/>
          <w:szCs w:val="24"/>
        </w:rPr>
        <w:t>строчек</w:t>
      </w:r>
      <w:r w:rsidRPr="00674110">
        <w:rPr>
          <w:spacing w:val="30"/>
          <w:sz w:val="24"/>
          <w:szCs w:val="24"/>
        </w:rPr>
        <w:t xml:space="preserve"> </w:t>
      </w:r>
      <w:r w:rsidRPr="00674110">
        <w:rPr>
          <w:sz w:val="24"/>
          <w:szCs w:val="24"/>
        </w:rPr>
        <w:t>и</w:t>
      </w:r>
      <w:r w:rsidRPr="00674110">
        <w:rPr>
          <w:spacing w:val="30"/>
          <w:sz w:val="24"/>
          <w:szCs w:val="24"/>
        </w:rPr>
        <w:t xml:space="preserve"> </w:t>
      </w:r>
      <w:r w:rsidRPr="00674110">
        <w:rPr>
          <w:sz w:val="24"/>
          <w:szCs w:val="24"/>
        </w:rPr>
        <w:t>порядка</w:t>
      </w:r>
      <w:r w:rsidRPr="00674110">
        <w:rPr>
          <w:spacing w:val="32"/>
          <w:sz w:val="24"/>
          <w:szCs w:val="24"/>
        </w:rPr>
        <w:t xml:space="preserve"> </w:t>
      </w:r>
      <w:r w:rsidRPr="00674110">
        <w:rPr>
          <w:sz w:val="24"/>
          <w:szCs w:val="24"/>
        </w:rPr>
        <w:t>их</w:t>
      </w:r>
      <w:r w:rsidRPr="00674110">
        <w:rPr>
          <w:spacing w:val="32"/>
          <w:sz w:val="24"/>
          <w:szCs w:val="24"/>
        </w:rPr>
        <w:t xml:space="preserve"> </w:t>
      </w:r>
      <w:r w:rsidRPr="00674110">
        <w:rPr>
          <w:sz w:val="24"/>
          <w:szCs w:val="24"/>
        </w:rPr>
        <w:t>освоения</w:t>
      </w:r>
      <w:r w:rsidRPr="00674110">
        <w:rPr>
          <w:spacing w:val="30"/>
          <w:sz w:val="24"/>
          <w:szCs w:val="24"/>
        </w:rPr>
        <w:t xml:space="preserve"> </w:t>
      </w:r>
      <w:r w:rsidRPr="00674110">
        <w:rPr>
          <w:sz w:val="24"/>
          <w:szCs w:val="24"/>
        </w:rPr>
        <w:t>по</w:t>
      </w:r>
      <w:r w:rsidRPr="00674110">
        <w:rPr>
          <w:spacing w:val="27"/>
          <w:sz w:val="24"/>
          <w:szCs w:val="24"/>
        </w:rPr>
        <w:t xml:space="preserve"> </w:t>
      </w:r>
      <w:r w:rsidRPr="00674110">
        <w:rPr>
          <w:sz w:val="24"/>
          <w:szCs w:val="24"/>
        </w:rPr>
        <w:t>классам</w:t>
      </w:r>
      <w:r w:rsidRPr="00674110">
        <w:rPr>
          <w:spacing w:val="32"/>
          <w:sz w:val="24"/>
          <w:szCs w:val="24"/>
        </w:rPr>
        <w:t xml:space="preserve"> </w:t>
      </w:r>
      <w:r w:rsidRPr="00674110">
        <w:rPr>
          <w:sz w:val="24"/>
          <w:szCs w:val="24"/>
        </w:rPr>
        <w:t>определяется</w:t>
      </w:r>
      <w:r w:rsidRPr="00674110">
        <w:rPr>
          <w:spacing w:val="-42"/>
          <w:sz w:val="24"/>
          <w:szCs w:val="24"/>
        </w:rPr>
        <w:t xml:space="preserve"> </w:t>
      </w:r>
      <w:r w:rsidRPr="00674110">
        <w:rPr>
          <w:sz w:val="24"/>
          <w:szCs w:val="24"/>
        </w:rPr>
        <w:t>авторами</w:t>
      </w:r>
      <w:r w:rsidRPr="00674110">
        <w:rPr>
          <w:spacing w:val="-5"/>
          <w:sz w:val="24"/>
          <w:szCs w:val="24"/>
        </w:rPr>
        <w:t xml:space="preserve"> </w:t>
      </w:r>
      <w:r w:rsidRPr="00674110">
        <w:rPr>
          <w:sz w:val="24"/>
          <w:szCs w:val="24"/>
        </w:rPr>
        <w:t>учебников.</w:t>
      </w:r>
    </w:p>
    <w:p w14:paraId="26077DBB" w14:textId="77777777" w:rsidR="00704869" w:rsidRPr="00674110" w:rsidRDefault="00704869">
      <w:pPr>
        <w:spacing w:line="244" w:lineRule="auto"/>
        <w:rPr>
          <w:sz w:val="24"/>
          <w:szCs w:val="24"/>
        </w:rPr>
        <w:sectPr w:rsidR="00704869" w:rsidRPr="00674110" w:rsidSect="007C64C8">
          <w:type w:val="nextColumn"/>
          <w:pgSz w:w="11907" w:h="16840" w:code="9"/>
          <w:pgMar w:top="660" w:right="660" w:bottom="720" w:left="500" w:header="0" w:footer="532" w:gutter="0"/>
          <w:cols w:space="720"/>
        </w:sectPr>
      </w:pPr>
    </w:p>
    <w:p w14:paraId="086F37C5" w14:textId="77777777" w:rsidR="00704869" w:rsidRPr="00674110" w:rsidRDefault="00274AC7">
      <w:pPr>
        <w:pStyle w:val="a3"/>
        <w:spacing w:before="65" w:line="249" w:lineRule="auto"/>
        <w:ind w:left="292" w:right="144" w:firstLine="225"/>
        <w:rPr>
          <w:sz w:val="24"/>
          <w:szCs w:val="24"/>
        </w:rPr>
      </w:pPr>
      <w:r w:rsidRPr="00674110">
        <w:rPr>
          <w:sz w:val="24"/>
          <w:szCs w:val="24"/>
        </w:rPr>
        <w:lastRenderedPageBreak/>
        <w:t>Использование</w:t>
      </w:r>
      <w:r w:rsidRPr="00674110">
        <w:rPr>
          <w:spacing w:val="1"/>
          <w:sz w:val="24"/>
          <w:szCs w:val="24"/>
        </w:rPr>
        <w:t xml:space="preserve"> </w:t>
      </w:r>
      <w:r w:rsidRPr="00674110">
        <w:rPr>
          <w:sz w:val="24"/>
          <w:szCs w:val="24"/>
        </w:rPr>
        <w:t>дополнительных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проволока,</w:t>
      </w:r>
      <w:r w:rsidRPr="00674110">
        <w:rPr>
          <w:spacing w:val="-47"/>
          <w:sz w:val="24"/>
          <w:szCs w:val="24"/>
        </w:rPr>
        <w:t xml:space="preserve"> </w:t>
      </w:r>
      <w:r w:rsidRPr="00674110">
        <w:rPr>
          <w:sz w:val="24"/>
          <w:szCs w:val="24"/>
        </w:rPr>
        <w:t>пряжа,</w:t>
      </w:r>
      <w:r w:rsidRPr="00674110">
        <w:rPr>
          <w:spacing w:val="-1"/>
          <w:sz w:val="24"/>
          <w:szCs w:val="24"/>
        </w:rPr>
        <w:t xml:space="preserve"> </w:t>
      </w:r>
      <w:r w:rsidRPr="00674110">
        <w:rPr>
          <w:sz w:val="24"/>
          <w:szCs w:val="24"/>
        </w:rPr>
        <w:t>бусины</w:t>
      </w:r>
      <w:r w:rsidRPr="00674110">
        <w:rPr>
          <w:spacing w:val="1"/>
          <w:sz w:val="24"/>
          <w:szCs w:val="24"/>
        </w:rPr>
        <w:t xml:space="preserve"> </w:t>
      </w:r>
      <w:r w:rsidRPr="00674110">
        <w:rPr>
          <w:sz w:val="24"/>
          <w:szCs w:val="24"/>
        </w:rPr>
        <w:t>и др.).</w:t>
      </w:r>
    </w:p>
    <w:p w14:paraId="2DBB22F6" w14:textId="77777777" w:rsidR="00704869" w:rsidRPr="00674110" w:rsidRDefault="00704869">
      <w:pPr>
        <w:pStyle w:val="a3"/>
        <w:spacing w:before="1"/>
        <w:ind w:left="0"/>
        <w:jc w:val="left"/>
        <w:rPr>
          <w:sz w:val="24"/>
          <w:szCs w:val="24"/>
        </w:rPr>
      </w:pPr>
    </w:p>
    <w:p w14:paraId="7F38F927" w14:textId="77777777" w:rsidR="00704869" w:rsidRPr="00674110" w:rsidRDefault="00274AC7" w:rsidP="0058064A">
      <w:pPr>
        <w:pStyle w:val="2"/>
        <w:numPr>
          <w:ilvl w:val="0"/>
          <w:numId w:val="20"/>
        </w:numPr>
        <w:tabs>
          <w:tab w:val="left" w:pos="518"/>
        </w:tabs>
        <w:ind w:left="517" w:hanging="226"/>
        <w:rPr>
          <w:sz w:val="24"/>
          <w:szCs w:val="24"/>
        </w:rPr>
      </w:pPr>
      <w:r w:rsidRPr="00674110">
        <w:rPr>
          <w:sz w:val="24"/>
          <w:szCs w:val="24"/>
        </w:rPr>
        <w:t>Конструирование</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моделирование</w:t>
      </w:r>
      <w:r w:rsidRPr="00674110">
        <w:rPr>
          <w:spacing w:val="-2"/>
          <w:sz w:val="24"/>
          <w:szCs w:val="24"/>
        </w:rPr>
        <w:t xml:space="preserve"> </w:t>
      </w:r>
      <w:r w:rsidRPr="00674110">
        <w:rPr>
          <w:sz w:val="24"/>
          <w:szCs w:val="24"/>
        </w:rPr>
        <w:t>(10</w:t>
      </w:r>
      <w:r w:rsidRPr="00674110">
        <w:rPr>
          <w:spacing w:val="-6"/>
          <w:sz w:val="24"/>
          <w:szCs w:val="24"/>
        </w:rPr>
        <w:t xml:space="preserve"> </w:t>
      </w:r>
      <w:r w:rsidRPr="00674110">
        <w:rPr>
          <w:sz w:val="24"/>
          <w:szCs w:val="24"/>
        </w:rPr>
        <w:t>ч)</w:t>
      </w:r>
    </w:p>
    <w:p w14:paraId="47BB3970" w14:textId="77777777" w:rsidR="00704869" w:rsidRPr="00674110" w:rsidRDefault="00704869">
      <w:pPr>
        <w:pStyle w:val="a3"/>
        <w:ind w:left="0"/>
        <w:jc w:val="left"/>
        <w:rPr>
          <w:b/>
          <w:sz w:val="24"/>
          <w:szCs w:val="24"/>
        </w:rPr>
      </w:pPr>
    </w:p>
    <w:p w14:paraId="749769A8" w14:textId="77777777" w:rsidR="00704869" w:rsidRPr="00674110" w:rsidRDefault="00274AC7">
      <w:pPr>
        <w:pStyle w:val="a3"/>
        <w:spacing w:line="249" w:lineRule="auto"/>
        <w:ind w:left="292" w:right="131" w:firstLine="225"/>
        <w:rPr>
          <w:sz w:val="24"/>
          <w:szCs w:val="24"/>
        </w:rPr>
      </w:pPr>
      <w:r w:rsidRPr="00674110">
        <w:rPr>
          <w:spacing w:val="-1"/>
          <w:sz w:val="24"/>
          <w:szCs w:val="24"/>
        </w:rPr>
        <w:t>Основные</w:t>
      </w:r>
      <w:r w:rsidRPr="00674110">
        <w:rPr>
          <w:spacing w:val="-10"/>
          <w:sz w:val="24"/>
          <w:szCs w:val="24"/>
        </w:rPr>
        <w:t xml:space="preserve"> </w:t>
      </w:r>
      <w:r w:rsidRPr="00674110">
        <w:rPr>
          <w:spacing w:val="-1"/>
          <w:sz w:val="24"/>
          <w:szCs w:val="24"/>
        </w:rPr>
        <w:t>и</w:t>
      </w:r>
      <w:r w:rsidRPr="00674110">
        <w:rPr>
          <w:spacing w:val="-9"/>
          <w:sz w:val="24"/>
          <w:szCs w:val="24"/>
        </w:rPr>
        <w:t xml:space="preserve"> </w:t>
      </w:r>
      <w:r w:rsidRPr="00674110">
        <w:rPr>
          <w:spacing w:val="-1"/>
          <w:sz w:val="24"/>
          <w:szCs w:val="24"/>
        </w:rPr>
        <w:t>дополнительные</w:t>
      </w:r>
      <w:r w:rsidRPr="00674110">
        <w:rPr>
          <w:spacing w:val="-9"/>
          <w:sz w:val="24"/>
          <w:szCs w:val="24"/>
        </w:rPr>
        <w:t xml:space="preserve"> </w:t>
      </w:r>
      <w:r w:rsidRPr="00674110">
        <w:rPr>
          <w:sz w:val="24"/>
          <w:szCs w:val="24"/>
        </w:rPr>
        <w:t>детали.</w:t>
      </w:r>
      <w:r w:rsidRPr="00674110">
        <w:rPr>
          <w:spacing w:val="-4"/>
          <w:sz w:val="24"/>
          <w:szCs w:val="24"/>
        </w:rPr>
        <w:t xml:space="preserve"> </w:t>
      </w:r>
      <w:r w:rsidRPr="00674110">
        <w:rPr>
          <w:sz w:val="24"/>
          <w:szCs w:val="24"/>
        </w:rPr>
        <w:t>Общее</w:t>
      </w:r>
      <w:r w:rsidRPr="00674110">
        <w:rPr>
          <w:spacing w:val="-10"/>
          <w:sz w:val="24"/>
          <w:szCs w:val="24"/>
        </w:rPr>
        <w:t xml:space="preserve"> </w:t>
      </w:r>
      <w:r w:rsidRPr="00674110">
        <w:rPr>
          <w:sz w:val="24"/>
          <w:szCs w:val="24"/>
        </w:rPr>
        <w:t>представление</w:t>
      </w:r>
      <w:r w:rsidRPr="00674110">
        <w:rPr>
          <w:spacing w:val="-9"/>
          <w:sz w:val="24"/>
          <w:szCs w:val="24"/>
        </w:rPr>
        <w:t xml:space="preserve"> </w:t>
      </w:r>
      <w:r w:rsidRPr="00674110">
        <w:rPr>
          <w:sz w:val="24"/>
          <w:szCs w:val="24"/>
        </w:rPr>
        <w:t>о</w:t>
      </w:r>
      <w:r w:rsidRPr="00674110">
        <w:rPr>
          <w:spacing w:val="-11"/>
          <w:sz w:val="24"/>
          <w:szCs w:val="24"/>
        </w:rPr>
        <w:t xml:space="preserve"> </w:t>
      </w:r>
      <w:r w:rsidRPr="00674110">
        <w:rPr>
          <w:sz w:val="24"/>
          <w:szCs w:val="24"/>
        </w:rPr>
        <w:t>правилах</w:t>
      </w:r>
      <w:r w:rsidRPr="00674110">
        <w:rPr>
          <w:spacing w:val="-48"/>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гармоничной</w:t>
      </w:r>
      <w:r w:rsidRPr="00674110">
        <w:rPr>
          <w:spacing w:val="1"/>
          <w:sz w:val="24"/>
          <w:szCs w:val="24"/>
        </w:rPr>
        <w:t xml:space="preserve"> </w:t>
      </w:r>
      <w:r w:rsidRPr="00674110">
        <w:rPr>
          <w:sz w:val="24"/>
          <w:szCs w:val="24"/>
        </w:rPr>
        <w:t>композиции.</w:t>
      </w:r>
      <w:r w:rsidRPr="00674110">
        <w:rPr>
          <w:spacing w:val="1"/>
          <w:sz w:val="24"/>
          <w:szCs w:val="24"/>
        </w:rPr>
        <w:t xml:space="preserve"> </w:t>
      </w:r>
      <w:r w:rsidRPr="00674110">
        <w:rPr>
          <w:sz w:val="24"/>
          <w:szCs w:val="24"/>
        </w:rPr>
        <w:t>Симметрия,</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разметки</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конструирования симметричных</w:t>
      </w:r>
      <w:r w:rsidRPr="00674110">
        <w:rPr>
          <w:spacing w:val="2"/>
          <w:sz w:val="24"/>
          <w:szCs w:val="24"/>
        </w:rPr>
        <w:t xml:space="preserve"> </w:t>
      </w:r>
      <w:r w:rsidRPr="00674110">
        <w:rPr>
          <w:sz w:val="24"/>
          <w:szCs w:val="24"/>
        </w:rPr>
        <w:t>форм.</w:t>
      </w:r>
    </w:p>
    <w:p w14:paraId="6FBD486A" w14:textId="77777777" w:rsidR="00704869" w:rsidRPr="00674110" w:rsidRDefault="00274AC7">
      <w:pPr>
        <w:pStyle w:val="a3"/>
        <w:spacing w:before="3" w:line="249" w:lineRule="auto"/>
        <w:ind w:left="292" w:right="131" w:firstLine="225"/>
        <w:rPr>
          <w:sz w:val="24"/>
          <w:szCs w:val="24"/>
        </w:rPr>
      </w:pPr>
      <w:r w:rsidRPr="00674110">
        <w:rPr>
          <w:sz w:val="24"/>
          <w:szCs w:val="24"/>
        </w:rPr>
        <w:t>Конструирование и моделирование изделий из различных материалов</w:t>
      </w:r>
      <w:r w:rsidRPr="00674110">
        <w:rPr>
          <w:spacing w:val="-47"/>
          <w:sz w:val="24"/>
          <w:szCs w:val="24"/>
        </w:rPr>
        <w:t xml:space="preserve"> </w:t>
      </w:r>
      <w:r w:rsidRPr="00674110">
        <w:rPr>
          <w:sz w:val="24"/>
          <w:szCs w:val="24"/>
        </w:rPr>
        <w:t>по простейшему чертежу или эскизу. Подвижное соединение деталей</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Внесение</w:t>
      </w:r>
      <w:r w:rsidRPr="00674110">
        <w:rPr>
          <w:spacing w:val="1"/>
          <w:sz w:val="24"/>
          <w:szCs w:val="24"/>
        </w:rPr>
        <w:t xml:space="preserve"> </w:t>
      </w:r>
      <w:r w:rsidRPr="00674110">
        <w:rPr>
          <w:sz w:val="24"/>
          <w:szCs w:val="24"/>
        </w:rPr>
        <w:t>элементарных</w:t>
      </w:r>
      <w:r w:rsidRPr="00674110">
        <w:rPr>
          <w:spacing w:val="1"/>
          <w:sz w:val="24"/>
          <w:szCs w:val="24"/>
        </w:rPr>
        <w:t xml:space="preserve"> </w:t>
      </w:r>
      <w:r w:rsidRPr="00674110">
        <w:rPr>
          <w:sz w:val="24"/>
          <w:szCs w:val="24"/>
        </w:rPr>
        <w:t>конструктивных</w:t>
      </w:r>
      <w:r w:rsidRPr="00674110">
        <w:rPr>
          <w:spacing w:val="1"/>
          <w:sz w:val="24"/>
          <w:szCs w:val="24"/>
        </w:rPr>
        <w:t xml:space="preserve"> </w:t>
      </w:r>
      <w:r w:rsidRPr="00674110">
        <w:rPr>
          <w:sz w:val="24"/>
          <w:szCs w:val="24"/>
        </w:rPr>
        <w:t>изменений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дополнений</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изделие.</w:t>
      </w:r>
    </w:p>
    <w:p w14:paraId="4B900A69" w14:textId="77777777" w:rsidR="00704869" w:rsidRPr="00674110" w:rsidRDefault="00704869">
      <w:pPr>
        <w:pStyle w:val="a3"/>
        <w:spacing w:before="3"/>
        <w:ind w:left="0"/>
        <w:jc w:val="left"/>
        <w:rPr>
          <w:sz w:val="24"/>
          <w:szCs w:val="24"/>
        </w:rPr>
      </w:pPr>
    </w:p>
    <w:p w14:paraId="6FEC3A61" w14:textId="77777777" w:rsidR="00704869" w:rsidRPr="00674110" w:rsidRDefault="00274AC7" w:rsidP="0058064A">
      <w:pPr>
        <w:pStyle w:val="2"/>
        <w:numPr>
          <w:ilvl w:val="0"/>
          <w:numId w:val="20"/>
        </w:numPr>
        <w:tabs>
          <w:tab w:val="left" w:pos="514"/>
        </w:tabs>
        <w:ind w:hanging="222"/>
        <w:rPr>
          <w:sz w:val="24"/>
          <w:szCs w:val="24"/>
        </w:rPr>
      </w:pPr>
      <w:r w:rsidRPr="00674110">
        <w:rPr>
          <w:sz w:val="24"/>
          <w:szCs w:val="24"/>
        </w:rPr>
        <w:t>Информационно-коммуникативные</w:t>
      </w:r>
      <w:r w:rsidRPr="00674110">
        <w:rPr>
          <w:spacing w:val="-2"/>
          <w:sz w:val="24"/>
          <w:szCs w:val="24"/>
        </w:rPr>
        <w:t xml:space="preserve"> </w:t>
      </w:r>
      <w:r w:rsidRPr="00674110">
        <w:rPr>
          <w:sz w:val="24"/>
          <w:szCs w:val="24"/>
        </w:rPr>
        <w:t>технологии</w:t>
      </w:r>
      <w:r w:rsidRPr="00674110">
        <w:rPr>
          <w:spacing w:val="-3"/>
          <w:sz w:val="24"/>
          <w:szCs w:val="24"/>
        </w:rPr>
        <w:t xml:space="preserve"> </w:t>
      </w:r>
      <w:r w:rsidRPr="00674110">
        <w:rPr>
          <w:sz w:val="24"/>
          <w:szCs w:val="24"/>
        </w:rPr>
        <w:t>(2 ч)</w:t>
      </w:r>
    </w:p>
    <w:p w14:paraId="54888C14" w14:textId="77777777" w:rsidR="00704869" w:rsidRPr="00674110" w:rsidRDefault="00704869">
      <w:pPr>
        <w:pStyle w:val="a3"/>
        <w:spacing w:before="4"/>
        <w:ind w:left="0"/>
        <w:jc w:val="left"/>
        <w:rPr>
          <w:b/>
          <w:sz w:val="24"/>
          <w:szCs w:val="24"/>
        </w:rPr>
      </w:pPr>
    </w:p>
    <w:p w14:paraId="1572CA63" w14:textId="77777777" w:rsidR="00704869" w:rsidRPr="00674110" w:rsidRDefault="00274AC7">
      <w:pPr>
        <w:pStyle w:val="a3"/>
        <w:spacing w:before="1" w:line="249" w:lineRule="auto"/>
        <w:ind w:left="292" w:right="136" w:firstLine="225"/>
        <w:rPr>
          <w:sz w:val="24"/>
          <w:szCs w:val="24"/>
        </w:rPr>
      </w:pPr>
      <w:r w:rsidRPr="00674110">
        <w:rPr>
          <w:sz w:val="24"/>
          <w:szCs w:val="24"/>
        </w:rPr>
        <w:t>Демонстрация</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готовых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информационных</w:t>
      </w:r>
      <w:r w:rsidRPr="00674110">
        <w:rPr>
          <w:spacing w:val="1"/>
          <w:sz w:val="24"/>
          <w:szCs w:val="24"/>
        </w:rPr>
        <w:t xml:space="preserve"> </w:t>
      </w:r>
      <w:r w:rsidRPr="00674110">
        <w:rPr>
          <w:sz w:val="24"/>
          <w:szCs w:val="24"/>
        </w:rPr>
        <w:t>носителях*.</w:t>
      </w:r>
    </w:p>
    <w:p w14:paraId="6FCAF9C0" w14:textId="77777777" w:rsidR="00704869" w:rsidRPr="00674110" w:rsidRDefault="00274AC7">
      <w:pPr>
        <w:pStyle w:val="a3"/>
        <w:spacing w:before="1"/>
        <w:ind w:left="518"/>
        <w:jc w:val="left"/>
        <w:rPr>
          <w:sz w:val="24"/>
          <w:szCs w:val="24"/>
        </w:rPr>
      </w:pPr>
      <w:r w:rsidRPr="00674110">
        <w:rPr>
          <w:sz w:val="24"/>
          <w:szCs w:val="24"/>
        </w:rPr>
        <w:t>Поиск</w:t>
      </w:r>
      <w:r w:rsidRPr="00674110">
        <w:rPr>
          <w:spacing w:val="-5"/>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Интернет</w:t>
      </w:r>
      <w:r w:rsidRPr="00674110">
        <w:rPr>
          <w:spacing w:val="-3"/>
          <w:sz w:val="24"/>
          <w:szCs w:val="24"/>
        </w:rPr>
        <w:t xml:space="preserve"> </w:t>
      </w:r>
      <w:r w:rsidRPr="00674110">
        <w:rPr>
          <w:sz w:val="24"/>
          <w:szCs w:val="24"/>
        </w:rPr>
        <w:t>как</w:t>
      </w:r>
      <w:r w:rsidRPr="00674110">
        <w:rPr>
          <w:spacing w:val="-5"/>
          <w:sz w:val="24"/>
          <w:szCs w:val="24"/>
        </w:rPr>
        <w:t xml:space="preserve"> </w:t>
      </w:r>
      <w:r w:rsidRPr="00674110">
        <w:rPr>
          <w:sz w:val="24"/>
          <w:szCs w:val="24"/>
        </w:rPr>
        <w:t>источник</w:t>
      </w:r>
      <w:r w:rsidRPr="00674110">
        <w:rPr>
          <w:spacing w:val="-4"/>
          <w:sz w:val="24"/>
          <w:szCs w:val="24"/>
        </w:rPr>
        <w:t xml:space="preserve"> </w:t>
      </w:r>
      <w:r w:rsidRPr="00674110">
        <w:rPr>
          <w:sz w:val="24"/>
          <w:szCs w:val="24"/>
        </w:rPr>
        <w:t>информации.</w:t>
      </w:r>
    </w:p>
    <w:p w14:paraId="58DC2705" w14:textId="77777777" w:rsidR="00704869" w:rsidRPr="00674110" w:rsidRDefault="00704869">
      <w:pPr>
        <w:pStyle w:val="a3"/>
        <w:spacing w:before="10"/>
        <w:ind w:left="0"/>
        <w:jc w:val="left"/>
        <w:rPr>
          <w:sz w:val="24"/>
          <w:szCs w:val="24"/>
        </w:rPr>
      </w:pPr>
    </w:p>
    <w:p w14:paraId="10D1D6CB" w14:textId="77777777" w:rsidR="00704869" w:rsidRPr="00674110" w:rsidRDefault="00274AC7">
      <w:pPr>
        <w:pStyle w:val="2"/>
        <w:ind w:left="292"/>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5D29D368" w14:textId="77777777" w:rsidR="00704869" w:rsidRPr="00674110" w:rsidRDefault="00704869">
      <w:pPr>
        <w:pStyle w:val="a3"/>
        <w:spacing w:before="4"/>
        <w:ind w:left="0"/>
        <w:jc w:val="left"/>
        <w:rPr>
          <w:b/>
          <w:sz w:val="24"/>
          <w:szCs w:val="24"/>
        </w:rPr>
      </w:pPr>
    </w:p>
    <w:p w14:paraId="28A01653" w14:textId="77777777" w:rsidR="00704869" w:rsidRPr="00674110" w:rsidRDefault="00274AC7">
      <w:pPr>
        <w:ind w:left="518"/>
        <w:rPr>
          <w:sz w:val="24"/>
          <w:szCs w:val="24"/>
        </w:rPr>
      </w:pPr>
      <w:r w:rsidRPr="00674110">
        <w:rPr>
          <w:i/>
          <w:sz w:val="24"/>
          <w:szCs w:val="24"/>
        </w:rPr>
        <w:t>Познавательные</w:t>
      </w:r>
      <w:r w:rsidRPr="00674110">
        <w:rPr>
          <w:i/>
          <w:spacing w:val="-3"/>
          <w:sz w:val="24"/>
          <w:szCs w:val="24"/>
        </w:rPr>
        <w:t xml:space="preserve"> </w:t>
      </w:r>
      <w:r w:rsidRPr="00674110">
        <w:rPr>
          <w:i/>
          <w:sz w:val="24"/>
          <w:szCs w:val="24"/>
        </w:rPr>
        <w:t>УУД</w:t>
      </w:r>
      <w:r w:rsidRPr="00674110">
        <w:rPr>
          <w:sz w:val="24"/>
          <w:szCs w:val="24"/>
        </w:rPr>
        <w:t>:</w:t>
      </w:r>
    </w:p>
    <w:p w14:paraId="208523F4" w14:textId="77777777" w:rsidR="00704869" w:rsidRPr="00674110" w:rsidRDefault="00274AC7" w:rsidP="0058064A">
      <w:pPr>
        <w:pStyle w:val="a5"/>
        <w:numPr>
          <w:ilvl w:val="0"/>
          <w:numId w:val="19"/>
        </w:numPr>
        <w:tabs>
          <w:tab w:val="left" w:pos="860"/>
          <w:tab w:val="left" w:pos="2792"/>
          <w:tab w:val="left" w:pos="5258"/>
        </w:tabs>
        <w:spacing w:before="10" w:line="252" w:lineRule="auto"/>
        <w:ind w:right="138"/>
        <w:jc w:val="left"/>
        <w:rPr>
          <w:sz w:val="24"/>
          <w:szCs w:val="24"/>
        </w:rPr>
      </w:pPr>
      <w:r w:rsidRPr="00674110">
        <w:rPr>
          <w:sz w:val="24"/>
          <w:szCs w:val="24"/>
        </w:rPr>
        <w:t xml:space="preserve">ориентироваться  </w:t>
      </w:r>
      <w:r w:rsidRPr="00674110">
        <w:rPr>
          <w:spacing w:val="43"/>
          <w:sz w:val="24"/>
          <w:szCs w:val="24"/>
        </w:rPr>
        <w:t xml:space="preserve"> </w:t>
      </w:r>
      <w:r w:rsidRPr="00674110">
        <w:rPr>
          <w:sz w:val="24"/>
          <w:szCs w:val="24"/>
        </w:rPr>
        <w:t>в</w:t>
      </w:r>
      <w:r w:rsidRPr="00674110">
        <w:rPr>
          <w:sz w:val="24"/>
          <w:szCs w:val="24"/>
        </w:rPr>
        <w:tab/>
      </w:r>
      <w:proofErr w:type="gramStart"/>
      <w:r w:rsidRPr="00674110">
        <w:rPr>
          <w:sz w:val="24"/>
          <w:szCs w:val="24"/>
        </w:rPr>
        <w:t xml:space="preserve">терминах,  </w:t>
      </w:r>
      <w:r w:rsidRPr="00674110">
        <w:rPr>
          <w:spacing w:val="36"/>
          <w:sz w:val="24"/>
          <w:szCs w:val="24"/>
        </w:rPr>
        <w:t xml:space="preserve"> </w:t>
      </w:r>
      <w:proofErr w:type="gramEnd"/>
      <w:r w:rsidRPr="00674110">
        <w:rPr>
          <w:sz w:val="24"/>
          <w:szCs w:val="24"/>
        </w:rPr>
        <w:t>используемых</w:t>
      </w:r>
      <w:r w:rsidRPr="00674110">
        <w:rPr>
          <w:sz w:val="24"/>
          <w:szCs w:val="24"/>
        </w:rPr>
        <w:tab/>
        <w:t>в</w:t>
      </w:r>
      <w:r w:rsidRPr="00674110">
        <w:rPr>
          <w:spacing w:val="28"/>
          <w:sz w:val="24"/>
          <w:szCs w:val="24"/>
        </w:rPr>
        <w:t xml:space="preserve"> </w:t>
      </w:r>
      <w:r w:rsidRPr="00674110">
        <w:rPr>
          <w:sz w:val="24"/>
          <w:szCs w:val="24"/>
        </w:rPr>
        <w:t>технологии</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изученного);</w:t>
      </w:r>
    </w:p>
    <w:p w14:paraId="2EC10B27" w14:textId="77777777" w:rsidR="00704869" w:rsidRPr="00674110" w:rsidRDefault="00274AC7" w:rsidP="0058064A">
      <w:pPr>
        <w:pStyle w:val="a5"/>
        <w:numPr>
          <w:ilvl w:val="0"/>
          <w:numId w:val="19"/>
        </w:numPr>
        <w:tabs>
          <w:tab w:val="left" w:pos="860"/>
        </w:tabs>
        <w:spacing w:line="254" w:lineRule="auto"/>
        <w:ind w:right="138"/>
        <w:jc w:val="left"/>
        <w:rPr>
          <w:sz w:val="24"/>
          <w:szCs w:val="24"/>
        </w:rPr>
      </w:pPr>
      <w:r w:rsidRPr="00674110">
        <w:rPr>
          <w:sz w:val="24"/>
          <w:szCs w:val="24"/>
        </w:rPr>
        <w:t>выполнять</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образцом,</w:t>
      </w:r>
      <w:r w:rsidRPr="00674110">
        <w:rPr>
          <w:spacing w:val="1"/>
          <w:sz w:val="24"/>
          <w:szCs w:val="24"/>
        </w:rPr>
        <w:t xml:space="preserve"> </w:t>
      </w:r>
      <w:r w:rsidRPr="00674110">
        <w:rPr>
          <w:sz w:val="24"/>
          <w:szCs w:val="24"/>
        </w:rPr>
        <w:t>инструкцией,</w:t>
      </w:r>
      <w:r w:rsidRPr="00674110">
        <w:rPr>
          <w:spacing w:val="-47"/>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или письменной;</w:t>
      </w:r>
    </w:p>
    <w:p w14:paraId="3ED5A3E5" w14:textId="77777777" w:rsidR="00704869" w:rsidRPr="00674110" w:rsidRDefault="00274AC7" w:rsidP="0058064A">
      <w:pPr>
        <w:pStyle w:val="a5"/>
        <w:numPr>
          <w:ilvl w:val="0"/>
          <w:numId w:val="19"/>
        </w:numPr>
        <w:tabs>
          <w:tab w:val="left" w:pos="860"/>
        </w:tabs>
        <w:spacing w:line="254" w:lineRule="auto"/>
        <w:ind w:right="137"/>
        <w:jc w:val="left"/>
        <w:rPr>
          <w:sz w:val="24"/>
          <w:szCs w:val="24"/>
        </w:rPr>
      </w:pPr>
      <w:r w:rsidRPr="00674110">
        <w:rPr>
          <w:sz w:val="24"/>
          <w:szCs w:val="24"/>
        </w:rPr>
        <w:t>выполнять</w:t>
      </w:r>
      <w:r w:rsidRPr="00674110">
        <w:rPr>
          <w:spacing w:val="5"/>
          <w:sz w:val="24"/>
          <w:szCs w:val="24"/>
        </w:rPr>
        <w:t xml:space="preserve"> </w:t>
      </w:r>
      <w:r w:rsidRPr="00674110">
        <w:rPr>
          <w:sz w:val="24"/>
          <w:szCs w:val="24"/>
        </w:rPr>
        <w:t>действия</w:t>
      </w:r>
      <w:r w:rsidRPr="00674110">
        <w:rPr>
          <w:spacing w:val="5"/>
          <w:sz w:val="24"/>
          <w:szCs w:val="24"/>
        </w:rPr>
        <w:t xml:space="preserve"> </w:t>
      </w:r>
      <w:r w:rsidRPr="00674110">
        <w:rPr>
          <w:sz w:val="24"/>
          <w:szCs w:val="24"/>
        </w:rPr>
        <w:t>анализа</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синтеза,</w:t>
      </w:r>
      <w:r w:rsidRPr="00674110">
        <w:rPr>
          <w:spacing w:val="4"/>
          <w:sz w:val="24"/>
          <w:szCs w:val="24"/>
        </w:rPr>
        <w:t xml:space="preserve"> </w:t>
      </w:r>
      <w:r w:rsidRPr="00674110">
        <w:rPr>
          <w:sz w:val="24"/>
          <w:szCs w:val="24"/>
        </w:rPr>
        <w:t>сравнения,</w:t>
      </w:r>
      <w:r w:rsidRPr="00674110">
        <w:rPr>
          <w:spacing w:val="8"/>
          <w:sz w:val="24"/>
          <w:szCs w:val="24"/>
        </w:rPr>
        <w:t xml:space="preserve"> </w:t>
      </w:r>
      <w:r w:rsidRPr="00674110">
        <w:rPr>
          <w:sz w:val="24"/>
          <w:szCs w:val="24"/>
        </w:rPr>
        <w:t>группировки</w:t>
      </w:r>
      <w:r w:rsidRPr="00674110">
        <w:rPr>
          <w:spacing w:val="5"/>
          <w:sz w:val="24"/>
          <w:szCs w:val="24"/>
        </w:rPr>
        <w:t xml:space="preserve"> </w:t>
      </w:r>
      <w:r w:rsidRPr="00674110">
        <w:rPr>
          <w:sz w:val="24"/>
          <w:szCs w:val="24"/>
        </w:rPr>
        <w:t>с</w:t>
      </w:r>
      <w:r w:rsidRPr="00674110">
        <w:rPr>
          <w:spacing w:val="-47"/>
          <w:sz w:val="24"/>
          <w:szCs w:val="24"/>
        </w:rPr>
        <w:t xml:space="preserve"> </w:t>
      </w:r>
      <w:r w:rsidRPr="00674110">
        <w:rPr>
          <w:sz w:val="24"/>
          <w:szCs w:val="24"/>
        </w:rPr>
        <w:t>учётом</w:t>
      </w:r>
      <w:r w:rsidRPr="00674110">
        <w:rPr>
          <w:spacing w:val="8"/>
          <w:sz w:val="24"/>
          <w:szCs w:val="24"/>
        </w:rPr>
        <w:t xml:space="preserve"> </w:t>
      </w:r>
      <w:r w:rsidRPr="00674110">
        <w:rPr>
          <w:sz w:val="24"/>
          <w:szCs w:val="24"/>
        </w:rPr>
        <w:t>указанных</w:t>
      </w:r>
      <w:r w:rsidRPr="00674110">
        <w:rPr>
          <w:spacing w:val="2"/>
          <w:sz w:val="24"/>
          <w:szCs w:val="24"/>
        </w:rPr>
        <w:t xml:space="preserve"> </w:t>
      </w:r>
      <w:r w:rsidRPr="00674110">
        <w:rPr>
          <w:sz w:val="24"/>
          <w:szCs w:val="24"/>
        </w:rPr>
        <w:t>критериев;</w:t>
      </w:r>
    </w:p>
    <w:p w14:paraId="24FD6208" w14:textId="77777777" w:rsidR="00704869" w:rsidRPr="00674110" w:rsidRDefault="00274AC7" w:rsidP="0058064A">
      <w:pPr>
        <w:pStyle w:val="a5"/>
        <w:numPr>
          <w:ilvl w:val="0"/>
          <w:numId w:val="19"/>
        </w:numPr>
        <w:tabs>
          <w:tab w:val="left" w:pos="860"/>
        </w:tabs>
        <w:spacing w:line="254" w:lineRule="auto"/>
        <w:ind w:right="133"/>
        <w:jc w:val="left"/>
        <w:rPr>
          <w:sz w:val="24"/>
          <w:szCs w:val="24"/>
        </w:rPr>
      </w:pPr>
      <w:r w:rsidRPr="00674110">
        <w:rPr>
          <w:sz w:val="24"/>
          <w:szCs w:val="24"/>
        </w:rPr>
        <w:t>строить</w:t>
      </w:r>
      <w:r w:rsidRPr="00674110">
        <w:rPr>
          <w:spacing w:val="22"/>
          <w:sz w:val="24"/>
          <w:szCs w:val="24"/>
        </w:rPr>
        <w:t xml:space="preserve"> </w:t>
      </w:r>
      <w:r w:rsidRPr="00674110">
        <w:rPr>
          <w:sz w:val="24"/>
          <w:szCs w:val="24"/>
        </w:rPr>
        <w:t>рассуждения,</w:t>
      </w:r>
      <w:r w:rsidRPr="00674110">
        <w:rPr>
          <w:spacing w:val="25"/>
          <w:sz w:val="24"/>
          <w:szCs w:val="24"/>
        </w:rPr>
        <w:t xml:space="preserve"> </w:t>
      </w:r>
      <w:r w:rsidRPr="00674110">
        <w:rPr>
          <w:sz w:val="24"/>
          <w:szCs w:val="24"/>
        </w:rPr>
        <w:t>делать</w:t>
      </w:r>
      <w:r w:rsidRPr="00674110">
        <w:rPr>
          <w:spacing w:val="22"/>
          <w:sz w:val="24"/>
          <w:szCs w:val="24"/>
        </w:rPr>
        <w:t xml:space="preserve"> </w:t>
      </w:r>
      <w:r w:rsidRPr="00674110">
        <w:rPr>
          <w:sz w:val="24"/>
          <w:szCs w:val="24"/>
        </w:rPr>
        <w:t>умозаключения,</w:t>
      </w:r>
      <w:r w:rsidRPr="00674110">
        <w:rPr>
          <w:spacing w:val="25"/>
          <w:sz w:val="24"/>
          <w:szCs w:val="24"/>
        </w:rPr>
        <w:t xml:space="preserve"> </w:t>
      </w:r>
      <w:r w:rsidRPr="00674110">
        <w:rPr>
          <w:sz w:val="24"/>
          <w:szCs w:val="24"/>
        </w:rPr>
        <w:t>проверять</w:t>
      </w:r>
      <w:r w:rsidRPr="00674110">
        <w:rPr>
          <w:spacing w:val="22"/>
          <w:sz w:val="24"/>
          <w:szCs w:val="24"/>
        </w:rPr>
        <w:t xml:space="preserve"> </w:t>
      </w:r>
      <w:r w:rsidRPr="00674110">
        <w:rPr>
          <w:sz w:val="24"/>
          <w:szCs w:val="24"/>
        </w:rPr>
        <w:t>их</w:t>
      </w:r>
      <w:r w:rsidRPr="00674110">
        <w:rPr>
          <w:spacing w:val="19"/>
          <w:sz w:val="24"/>
          <w:szCs w:val="24"/>
        </w:rPr>
        <w:t xml:space="preserve"> </w:t>
      </w:r>
      <w:r w:rsidRPr="00674110">
        <w:rPr>
          <w:sz w:val="24"/>
          <w:szCs w:val="24"/>
        </w:rPr>
        <w:t>в</w:t>
      </w:r>
      <w:r w:rsidRPr="00674110">
        <w:rPr>
          <w:spacing w:val="-47"/>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работе;</w:t>
      </w:r>
    </w:p>
    <w:p w14:paraId="27A69E94" w14:textId="77777777" w:rsidR="00704869" w:rsidRPr="00674110" w:rsidRDefault="00274AC7" w:rsidP="0058064A">
      <w:pPr>
        <w:pStyle w:val="a5"/>
        <w:numPr>
          <w:ilvl w:val="0"/>
          <w:numId w:val="19"/>
        </w:numPr>
        <w:tabs>
          <w:tab w:val="left" w:pos="860"/>
          <w:tab w:val="left" w:pos="2653"/>
          <w:tab w:val="left" w:pos="3791"/>
          <w:tab w:val="left" w:pos="5015"/>
          <w:tab w:val="left" w:pos="5773"/>
        </w:tabs>
        <w:spacing w:line="249" w:lineRule="auto"/>
        <w:ind w:right="136"/>
        <w:jc w:val="left"/>
        <w:rPr>
          <w:sz w:val="24"/>
          <w:szCs w:val="24"/>
        </w:rPr>
      </w:pPr>
      <w:r w:rsidRPr="00674110">
        <w:rPr>
          <w:sz w:val="24"/>
          <w:szCs w:val="24"/>
        </w:rPr>
        <w:t>воспроизводить</w:t>
      </w:r>
      <w:r w:rsidRPr="00674110">
        <w:rPr>
          <w:sz w:val="24"/>
          <w:szCs w:val="24"/>
        </w:rPr>
        <w:tab/>
        <w:t>порядок</w:t>
      </w:r>
      <w:r w:rsidRPr="00674110">
        <w:rPr>
          <w:sz w:val="24"/>
          <w:szCs w:val="24"/>
        </w:rPr>
        <w:tab/>
        <w:t>действий</w:t>
      </w:r>
      <w:r w:rsidRPr="00674110">
        <w:rPr>
          <w:sz w:val="24"/>
          <w:szCs w:val="24"/>
        </w:rPr>
        <w:tab/>
        <w:t>при</w:t>
      </w:r>
      <w:r w:rsidRPr="00674110">
        <w:rPr>
          <w:sz w:val="24"/>
          <w:szCs w:val="24"/>
        </w:rPr>
        <w:tab/>
      </w:r>
      <w:r w:rsidRPr="00674110">
        <w:rPr>
          <w:spacing w:val="-1"/>
          <w:sz w:val="24"/>
          <w:szCs w:val="24"/>
        </w:rPr>
        <w:t>решении</w:t>
      </w:r>
      <w:r w:rsidRPr="00674110">
        <w:rPr>
          <w:spacing w:val="-47"/>
          <w:sz w:val="24"/>
          <w:szCs w:val="24"/>
        </w:rPr>
        <w:t xml:space="preserve"> </w:t>
      </w:r>
      <w:r w:rsidRPr="00674110">
        <w:rPr>
          <w:sz w:val="24"/>
          <w:szCs w:val="24"/>
        </w:rPr>
        <w:t>учебной/практической</w:t>
      </w:r>
      <w:r w:rsidRPr="00674110">
        <w:rPr>
          <w:spacing w:val="-1"/>
          <w:sz w:val="24"/>
          <w:szCs w:val="24"/>
        </w:rPr>
        <w:t xml:space="preserve"> </w:t>
      </w:r>
      <w:r w:rsidRPr="00674110">
        <w:rPr>
          <w:sz w:val="24"/>
          <w:szCs w:val="24"/>
        </w:rPr>
        <w:t>задачи;</w:t>
      </w:r>
    </w:p>
    <w:p w14:paraId="3E1E6D28" w14:textId="77777777" w:rsidR="00704869" w:rsidRPr="00674110" w:rsidRDefault="00274AC7" w:rsidP="0058064A">
      <w:pPr>
        <w:pStyle w:val="a5"/>
        <w:numPr>
          <w:ilvl w:val="0"/>
          <w:numId w:val="19"/>
        </w:numPr>
        <w:tabs>
          <w:tab w:val="left" w:pos="860"/>
          <w:tab w:val="left" w:pos="2255"/>
          <w:tab w:val="left" w:pos="3219"/>
          <w:tab w:val="left" w:pos="4165"/>
          <w:tab w:val="left" w:pos="4860"/>
          <w:tab w:val="left" w:pos="5186"/>
          <w:tab w:val="left" w:pos="6414"/>
        </w:tabs>
        <w:spacing w:line="252" w:lineRule="auto"/>
        <w:ind w:right="139"/>
        <w:jc w:val="left"/>
        <w:rPr>
          <w:sz w:val="24"/>
          <w:szCs w:val="24"/>
        </w:rPr>
      </w:pPr>
      <w:r w:rsidRPr="00674110">
        <w:rPr>
          <w:sz w:val="24"/>
          <w:szCs w:val="24"/>
        </w:rPr>
        <w:t>осуществлять</w:t>
      </w:r>
      <w:r w:rsidRPr="00674110">
        <w:rPr>
          <w:sz w:val="24"/>
          <w:szCs w:val="24"/>
        </w:rPr>
        <w:tab/>
        <w:t>решение</w:t>
      </w:r>
      <w:r w:rsidRPr="00674110">
        <w:rPr>
          <w:sz w:val="24"/>
          <w:szCs w:val="24"/>
        </w:rPr>
        <w:tab/>
        <w:t>простых</w:t>
      </w:r>
      <w:r w:rsidRPr="00674110">
        <w:rPr>
          <w:sz w:val="24"/>
          <w:szCs w:val="24"/>
        </w:rPr>
        <w:tab/>
        <w:t>задач</w:t>
      </w:r>
      <w:r w:rsidRPr="00674110">
        <w:rPr>
          <w:sz w:val="24"/>
          <w:szCs w:val="24"/>
        </w:rPr>
        <w:tab/>
        <w:t>в</w:t>
      </w:r>
      <w:r w:rsidRPr="00674110">
        <w:rPr>
          <w:sz w:val="24"/>
          <w:szCs w:val="24"/>
        </w:rPr>
        <w:tab/>
        <w:t>умственной</w:t>
      </w:r>
      <w:r w:rsidRPr="00674110">
        <w:rPr>
          <w:sz w:val="24"/>
          <w:szCs w:val="24"/>
        </w:rPr>
        <w:tab/>
        <w:t>и</w:t>
      </w:r>
      <w:r w:rsidRPr="00674110">
        <w:rPr>
          <w:spacing w:val="-47"/>
          <w:sz w:val="24"/>
          <w:szCs w:val="24"/>
        </w:rPr>
        <w:t xml:space="preserve"> </w:t>
      </w:r>
      <w:r w:rsidRPr="00674110">
        <w:rPr>
          <w:sz w:val="24"/>
          <w:szCs w:val="24"/>
        </w:rPr>
        <w:t>материализованной</w:t>
      </w:r>
      <w:r w:rsidRPr="00674110">
        <w:rPr>
          <w:spacing w:val="-1"/>
          <w:sz w:val="24"/>
          <w:szCs w:val="24"/>
        </w:rPr>
        <w:t xml:space="preserve"> </w:t>
      </w:r>
      <w:r w:rsidRPr="00674110">
        <w:rPr>
          <w:sz w:val="24"/>
          <w:szCs w:val="24"/>
        </w:rPr>
        <w:t>форме.</w:t>
      </w:r>
    </w:p>
    <w:p w14:paraId="304E65C2" w14:textId="77777777" w:rsidR="00704869" w:rsidRPr="00674110" w:rsidRDefault="00274AC7">
      <w:pPr>
        <w:ind w:left="518"/>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4AA28F3B" w14:textId="77777777" w:rsidR="00704869" w:rsidRPr="00674110" w:rsidRDefault="00274AC7" w:rsidP="0058064A">
      <w:pPr>
        <w:pStyle w:val="a5"/>
        <w:numPr>
          <w:ilvl w:val="0"/>
          <w:numId w:val="19"/>
        </w:numPr>
        <w:tabs>
          <w:tab w:val="left" w:pos="860"/>
        </w:tabs>
        <w:spacing w:before="9" w:line="249" w:lineRule="auto"/>
        <w:ind w:right="142"/>
        <w:rPr>
          <w:sz w:val="24"/>
          <w:szCs w:val="24"/>
        </w:rPr>
      </w:pPr>
      <w:r w:rsidRPr="00674110">
        <w:rPr>
          <w:sz w:val="24"/>
          <w:szCs w:val="24"/>
        </w:rPr>
        <w:t>получать</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учебника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дидактических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её</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работе;</w:t>
      </w:r>
    </w:p>
    <w:p w14:paraId="595D9669" w14:textId="77777777" w:rsidR="00704869" w:rsidRPr="00674110" w:rsidRDefault="00274AC7" w:rsidP="0058064A">
      <w:pPr>
        <w:pStyle w:val="a5"/>
        <w:numPr>
          <w:ilvl w:val="0"/>
          <w:numId w:val="19"/>
        </w:numPr>
        <w:tabs>
          <w:tab w:val="left" w:pos="860"/>
        </w:tabs>
        <w:spacing w:before="1" w:line="254" w:lineRule="auto"/>
        <w:ind w:right="130"/>
        <w:rPr>
          <w:sz w:val="24"/>
          <w:szCs w:val="24"/>
        </w:rPr>
      </w:pPr>
      <w:r w:rsidRPr="00674110">
        <w:rPr>
          <w:sz w:val="24"/>
          <w:szCs w:val="24"/>
        </w:rPr>
        <w:t>понимать и анализировать знаково-символическую информацию</w:t>
      </w:r>
      <w:r w:rsidRPr="00674110">
        <w:rPr>
          <w:spacing w:val="1"/>
          <w:sz w:val="24"/>
          <w:szCs w:val="24"/>
        </w:rPr>
        <w:t xml:space="preserve"> </w:t>
      </w:r>
      <w:r w:rsidRPr="00674110">
        <w:rPr>
          <w:sz w:val="24"/>
          <w:szCs w:val="24"/>
        </w:rPr>
        <w:t>(чертёж, эскиз, рисунок, схема) и строить работу в соответствии с</w:t>
      </w:r>
      <w:r w:rsidRPr="00674110">
        <w:rPr>
          <w:spacing w:val="-47"/>
          <w:sz w:val="24"/>
          <w:szCs w:val="24"/>
        </w:rPr>
        <w:t xml:space="preserve"> </w:t>
      </w:r>
      <w:r w:rsidRPr="00674110">
        <w:rPr>
          <w:sz w:val="24"/>
          <w:szCs w:val="24"/>
        </w:rPr>
        <w:t>ней.</w:t>
      </w:r>
    </w:p>
    <w:p w14:paraId="5FF9B00F" w14:textId="77777777" w:rsidR="00704869" w:rsidRPr="00674110" w:rsidRDefault="00274AC7">
      <w:pPr>
        <w:spacing w:before="65"/>
        <w:ind w:left="518"/>
        <w:jc w:val="both"/>
        <w:rPr>
          <w:sz w:val="24"/>
          <w:szCs w:val="24"/>
        </w:rPr>
      </w:pPr>
      <w:r w:rsidRPr="00674110">
        <w:rPr>
          <w:i/>
          <w:sz w:val="24"/>
          <w:szCs w:val="24"/>
        </w:rPr>
        <w:t>Коммуникативные</w:t>
      </w:r>
      <w:r w:rsidRPr="00674110">
        <w:rPr>
          <w:i/>
          <w:spacing w:val="1"/>
          <w:sz w:val="24"/>
          <w:szCs w:val="24"/>
        </w:rPr>
        <w:t xml:space="preserve"> </w:t>
      </w:r>
      <w:r w:rsidRPr="00674110">
        <w:rPr>
          <w:i/>
          <w:sz w:val="24"/>
          <w:szCs w:val="24"/>
        </w:rPr>
        <w:t>УУД</w:t>
      </w:r>
      <w:r w:rsidRPr="00674110">
        <w:rPr>
          <w:sz w:val="24"/>
          <w:szCs w:val="24"/>
        </w:rPr>
        <w:t>:</w:t>
      </w:r>
    </w:p>
    <w:p w14:paraId="08E42B76" w14:textId="77777777" w:rsidR="00704869" w:rsidRPr="00674110" w:rsidRDefault="00274AC7" w:rsidP="0058064A">
      <w:pPr>
        <w:pStyle w:val="a5"/>
        <w:numPr>
          <w:ilvl w:val="0"/>
          <w:numId w:val="19"/>
        </w:numPr>
        <w:tabs>
          <w:tab w:val="left" w:pos="860"/>
        </w:tabs>
        <w:spacing w:before="10" w:line="252" w:lineRule="auto"/>
        <w:ind w:right="130"/>
        <w:rPr>
          <w:sz w:val="24"/>
          <w:szCs w:val="24"/>
        </w:rPr>
      </w:pPr>
      <w:r w:rsidRPr="00674110">
        <w:rPr>
          <w:sz w:val="24"/>
          <w:szCs w:val="24"/>
        </w:rPr>
        <w:t>выполнять правила участия в учебном диалоге: задавать вопросы,</w:t>
      </w:r>
      <w:r w:rsidRPr="00674110">
        <w:rPr>
          <w:spacing w:val="-47"/>
          <w:sz w:val="24"/>
          <w:szCs w:val="24"/>
        </w:rPr>
        <w:t xml:space="preserve"> </w:t>
      </w:r>
      <w:r w:rsidRPr="00674110">
        <w:rPr>
          <w:sz w:val="24"/>
          <w:szCs w:val="24"/>
        </w:rPr>
        <w:t>дополнять</w:t>
      </w:r>
      <w:r w:rsidRPr="00674110">
        <w:rPr>
          <w:spacing w:val="1"/>
          <w:sz w:val="24"/>
          <w:szCs w:val="24"/>
        </w:rPr>
        <w:t xml:space="preserve"> </w:t>
      </w:r>
      <w:r w:rsidRPr="00674110">
        <w:rPr>
          <w:sz w:val="24"/>
          <w:szCs w:val="24"/>
        </w:rPr>
        <w:t>ответы</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отвечать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одноклассникам,</w:t>
      </w:r>
      <w:r w:rsidRPr="00674110">
        <w:rPr>
          <w:spacing w:val="3"/>
          <w:sz w:val="24"/>
          <w:szCs w:val="24"/>
        </w:rPr>
        <w:t xml:space="preserve"> </w:t>
      </w:r>
      <w:r w:rsidRPr="00674110">
        <w:rPr>
          <w:sz w:val="24"/>
          <w:szCs w:val="24"/>
        </w:rPr>
        <w:t>внимание</w:t>
      </w:r>
      <w:r w:rsidRPr="00674110">
        <w:rPr>
          <w:spacing w:val="-2"/>
          <w:sz w:val="24"/>
          <w:szCs w:val="24"/>
        </w:rPr>
        <w:t xml:space="preserve"> </w:t>
      </w:r>
      <w:r w:rsidRPr="00674110">
        <w:rPr>
          <w:sz w:val="24"/>
          <w:szCs w:val="24"/>
        </w:rPr>
        <w:t>к</w:t>
      </w:r>
      <w:r w:rsidRPr="00674110">
        <w:rPr>
          <w:spacing w:val="-1"/>
          <w:sz w:val="24"/>
          <w:szCs w:val="24"/>
        </w:rPr>
        <w:t xml:space="preserve"> </w:t>
      </w:r>
      <w:r w:rsidRPr="00674110">
        <w:rPr>
          <w:sz w:val="24"/>
          <w:szCs w:val="24"/>
        </w:rPr>
        <w:t>мнению</w:t>
      </w:r>
      <w:r w:rsidRPr="00674110">
        <w:rPr>
          <w:spacing w:val="-1"/>
          <w:sz w:val="24"/>
          <w:szCs w:val="24"/>
        </w:rPr>
        <w:t xml:space="preserve"> </w:t>
      </w:r>
      <w:r w:rsidRPr="00674110">
        <w:rPr>
          <w:sz w:val="24"/>
          <w:szCs w:val="24"/>
        </w:rPr>
        <w:t>другого;</w:t>
      </w:r>
    </w:p>
    <w:p w14:paraId="3463F295" w14:textId="77777777" w:rsidR="00704869" w:rsidRPr="00674110" w:rsidRDefault="00274AC7" w:rsidP="0058064A">
      <w:pPr>
        <w:pStyle w:val="a5"/>
        <w:numPr>
          <w:ilvl w:val="0"/>
          <w:numId w:val="19"/>
        </w:numPr>
        <w:tabs>
          <w:tab w:val="left" w:pos="860"/>
        </w:tabs>
        <w:spacing w:line="254" w:lineRule="auto"/>
        <w:ind w:right="142"/>
        <w:rPr>
          <w:sz w:val="24"/>
          <w:szCs w:val="24"/>
        </w:rPr>
      </w:pPr>
      <w:r w:rsidRPr="00674110">
        <w:rPr>
          <w:sz w:val="24"/>
          <w:szCs w:val="24"/>
        </w:rPr>
        <w:t>делиться впечатлениями о прослушанном (прочитанном) тексте,</w:t>
      </w:r>
      <w:r w:rsidRPr="00674110">
        <w:rPr>
          <w:spacing w:val="1"/>
          <w:sz w:val="24"/>
          <w:szCs w:val="24"/>
        </w:rPr>
        <w:t xml:space="preserve"> </w:t>
      </w:r>
      <w:r w:rsidRPr="00674110">
        <w:rPr>
          <w:sz w:val="24"/>
          <w:szCs w:val="24"/>
        </w:rPr>
        <w:t>рассказе</w:t>
      </w:r>
      <w:r w:rsidRPr="00674110">
        <w:rPr>
          <w:spacing w:val="-4"/>
          <w:sz w:val="24"/>
          <w:szCs w:val="24"/>
        </w:rPr>
        <w:t xml:space="preserve"> </w:t>
      </w:r>
      <w:r w:rsidRPr="00674110">
        <w:rPr>
          <w:sz w:val="24"/>
          <w:szCs w:val="24"/>
        </w:rPr>
        <w:t>учителя;</w:t>
      </w:r>
      <w:r w:rsidRPr="00674110">
        <w:rPr>
          <w:spacing w:val="2"/>
          <w:sz w:val="24"/>
          <w:szCs w:val="24"/>
        </w:rPr>
        <w:t xml:space="preserve"> </w:t>
      </w:r>
      <w:r w:rsidRPr="00674110">
        <w:rPr>
          <w:sz w:val="24"/>
          <w:szCs w:val="24"/>
        </w:rPr>
        <w:t>о</w:t>
      </w:r>
      <w:r w:rsidRPr="00674110">
        <w:rPr>
          <w:spacing w:val="-5"/>
          <w:sz w:val="24"/>
          <w:szCs w:val="24"/>
        </w:rPr>
        <w:t xml:space="preserve"> </w:t>
      </w:r>
      <w:r w:rsidRPr="00674110">
        <w:rPr>
          <w:sz w:val="24"/>
          <w:szCs w:val="24"/>
        </w:rPr>
        <w:t>выполненной</w:t>
      </w:r>
      <w:r w:rsidRPr="00674110">
        <w:rPr>
          <w:spacing w:val="-2"/>
          <w:sz w:val="24"/>
          <w:szCs w:val="24"/>
        </w:rPr>
        <w:t xml:space="preserve"> </w:t>
      </w:r>
      <w:r w:rsidRPr="00674110">
        <w:rPr>
          <w:sz w:val="24"/>
          <w:szCs w:val="24"/>
        </w:rPr>
        <w:t>работе,</w:t>
      </w:r>
      <w:r w:rsidRPr="00674110">
        <w:rPr>
          <w:spacing w:val="2"/>
          <w:sz w:val="24"/>
          <w:szCs w:val="24"/>
        </w:rPr>
        <w:t xml:space="preserve"> </w:t>
      </w:r>
      <w:r w:rsidRPr="00674110">
        <w:rPr>
          <w:sz w:val="24"/>
          <w:szCs w:val="24"/>
        </w:rPr>
        <w:t>созданном</w:t>
      </w:r>
      <w:r w:rsidRPr="00674110">
        <w:rPr>
          <w:spacing w:val="1"/>
          <w:sz w:val="24"/>
          <w:szCs w:val="24"/>
        </w:rPr>
        <w:t xml:space="preserve"> </w:t>
      </w:r>
      <w:r w:rsidRPr="00674110">
        <w:rPr>
          <w:sz w:val="24"/>
          <w:szCs w:val="24"/>
        </w:rPr>
        <w:t>изделии.</w:t>
      </w:r>
    </w:p>
    <w:p w14:paraId="795E181D" w14:textId="77777777" w:rsidR="00704869" w:rsidRPr="00674110" w:rsidRDefault="00274AC7">
      <w:pPr>
        <w:spacing w:line="227" w:lineRule="exact"/>
        <w:ind w:left="518"/>
        <w:jc w:val="both"/>
        <w:rPr>
          <w:sz w:val="24"/>
          <w:szCs w:val="24"/>
        </w:rPr>
      </w:pPr>
      <w:r w:rsidRPr="00674110">
        <w:rPr>
          <w:i/>
          <w:sz w:val="24"/>
          <w:szCs w:val="24"/>
        </w:rPr>
        <w:t>Регулятивные</w:t>
      </w:r>
      <w:r w:rsidRPr="00674110">
        <w:rPr>
          <w:i/>
          <w:spacing w:val="-3"/>
          <w:sz w:val="24"/>
          <w:szCs w:val="24"/>
        </w:rPr>
        <w:t xml:space="preserve"> </w:t>
      </w:r>
      <w:r w:rsidRPr="00674110">
        <w:rPr>
          <w:i/>
          <w:sz w:val="24"/>
          <w:szCs w:val="24"/>
        </w:rPr>
        <w:t>УУД</w:t>
      </w:r>
      <w:r w:rsidRPr="00674110">
        <w:rPr>
          <w:sz w:val="24"/>
          <w:szCs w:val="24"/>
        </w:rPr>
        <w:t>:</w:t>
      </w:r>
    </w:p>
    <w:p w14:paraId="29D01682" w14:textId="77777777" w:rsidR="00704869" w:rsidRPr="00674110" w:rsidRDefault="00274AC7" w:rsidP="0058064A">
      <w:pPr>
        <w:pStyle w:val="a5"/>
        <w:numPr>
          <w:ilvl w:val="0"/>
          <w:numId w:val="19"/>
        </w:numPr>
        <w:tabs>
          <w:tab w:val="left" w:pos="860"/>
        </w:tabs>
        <w:spacing w:before="10"/>
        <w:jc w:val="left"/>
        <w:rPr>
          <w:sz w:val="24"/>
          <w:szCs w:val="24"/>
        </w:rPr>
      </w:pPr>
      <w:r w:rsidRPr="00674110">
        <w:rPr>
          <w:sz w:val="24"/>
          <w:szCs w:val="24"/>
        </w:rPr>
        <w:t>понимать</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принимать</w:t>
      </w:r>
      <w:r w:rsidRPr="00674110">
        <w:rPr>
          <w:spacing w:val="-6"/>
          <w:sz w:val="24"/>
          <w:szCs w:val="24"/>
        </w:rPr>
        <w:t xml:space="preserve"> </w:t>
      </w:r>
      <w:r w:rsidRPr="00674110">
        <w:rPr>
          <w:sz w:val="24"/>
          <w:szCs w:val="24"/>
        </w:rPr>
        <w:t>учебную</w:t>
      </w:r>
      <w:r w:rsidRPr="00674110">
        <w:rPr>
          <w:spacing w:val="-4"/>
          <w:sz w:val="24"/>
          <w:szCs w:val="24"/>
        </w:rPr>
        <w:t xml:space="preserve"> </w:t>
      </w:r>
      <w:r w:rsidRPr="00674110">
        <w:rPr>
          <w:sz w:val="24"/>
          <w:szCs w:val="24"/>
        </w:rPr>
        <w:t>задачу;</w:t>
      </w:r>
    </w:p>
    <w:p w14:paraId="2EFC4A60" w14:textId="77777777" w:rsidR="00704869" w:rsidRPr="00674110" w:rsidRDefault="00274AC7" w:rsidP="0058064A">
      <w:pPr>
        <w:pStyle w:val="a5"/>
        <w:numPr>
          <w:ilvl w:val="0"/>
          <w:numId w:val="19"/>
        </w:numPr>
        <w:tabs>
          <w:tab w:val="left" w:pos="860"/>
        </w:tabs>
        <w:spacing w:before="10"/>
        <w:jc w:val="left"/>
        <w:rPr>
          <w:sz w:val="24"/>
          <w:szCs w:val="24"/>
        </w:rPr>
      </w:pPr>
      <w:r w:rsidRPr="00674110">
        <w:rPr>
          <w:sz w:val="24"/>
          <w:szCs w:val="24"/>
        </w:rPr>
        <w:t>организовывать</w:t>
      </w:r>
      <w:r w:rsidRPr="00674110">
        <w:rPr>
          <w:spacing w:val="-5"/>
          <w:sz w:val="24"/>
          <w:szCs w:val="24"/>
        </w:rPr>
        <w:t xml:space="preserve"> </w:t>
      </w:r>
      <w:r w:rsidRPr="00674110">
        <w:rPr>
          <w:sz w:val="24"/>
          <w:szCs w:val="24"/>
        </w:rPr>
        <w:t>свою</w:t>
      </w:r>
      <w:r w:rsidRPr="00674110">
        <w:rPr>
          <w:spacing w:val="-6"/>
          <w:sz w:val="24"/>
          <w:szCs w:val="24"/>
        </w:rPr>
        <w:t xml:space="preserve"> </w:t>
      </w:r>
      <w:r w:rsidRPr="00674110">
        <w:rPr>
          <w:sz w:val="24"/>
          <w:szCs w:val="24"/>
        </w:rPr>
        <w:t>деятельность;</w:t>
      </w:r>
    </w:p>
    <w:p w14:paraId="1FBE13DA" w14:textId="77777777" w:rsidR="00704869" w:rsidRPr="00674110" w:rsidRDefault="00274AC7" w:rsidP="0058064A">
      <w:pPr>
        <w:pStyle w:val="a5"/>
        <w:numPr>
          <w:ilvl w:val="0"/>
          <w:numId w:val="19"/>
        </w:numPr>
        <w:tabs>
          <w:tab w:val="left" w:pos="860"/>
        </w:tabs>
        <w:spacing w:before="15"/>
        <w:jc w:val="left"/>
        <w:rPr>
          <w:sz w:val="24"/>
          <w:szCs w:val="24"/>
        </w:rPr>
      </w:pPr>
      <w:r w:rsidRPr="00674110">
        <w:rPr>
          <w:spacing w:val="-2"/>
          <w:sz w:val="24"/>
          <w:szCs w:val="24"/>
        </w:rPr>
        <w:t>понимать</w:t>
      </w:r>
      <w:r w:rsidRPr="00674110">
        <w:rPr>
          <w:spacing w:val="-7"/>
          <w:sz w:val="24"/>
          <w:szCs w:val="24"/>
        </w:rPr>
        <w:t xml:space="preserve"> </w:t>
      </w:r>
      <w:r w:rsidRPr="00674110">
        <w:rPr>
          <w:spacing w:val="-2"/>
          <w:sz w:val="24"/>
          <w:szCs w:val="24"/>
        </w:rPr>
        <w:t>предлагаемый</w:t>
      </w:r>
      <w:r w:rsidRPr="00674110">
        <w:rPr>
          <w:spacing w:val="-9"/>
          <w:sz w:val="24"/>
          <w:szCs w:val="24"/>
        </w:rPr>
        <w:t xml:space="preserve"> </w:t>
      </w:r>
      <w:r w:rsidRPr="00674110">
        <w:rPr>
          <w:spacing w:val="-2"/>
          <w:sz w:val="24"/>
          <w:szCs w:val="24"/>
        </w:rPr>
        <w:t>план</w:t>
      </w:r>
      <w:r w:rsidRPr="00674110">
        <w:rPr>
          <w:spacing w:val="-9"/>
          <w:sz w:val="24"/>
          <w:szCs w:val="24"/>
        </w:rPr>
        <w:t xml:space="preserve"> </w:t>
      </w:r>
      <w:r w:rsidRPr="00674110">
        <w:rPr>
          <w:spacing w:val="-2"/>
          <w:sz w:val="24"/>
          <w:szCs w:val="24"/>
        </w:rPr>
        <w:t>действий,</w:t>
      </w:r>
      <w:r w:rsidRPr="00674110">
        <w:rPr>
          <w:spacing w:val="-4"/>
          <w:sz w:val="24"/>
          <w:szCs w:val="24"/>
        </w:rPr>
        <w:t xml:space="preserve"> </w:t>
      </w:r>
      <w:r w:rsidRPr="00674110">
        <w:rPr>
          <w:spacing w:val="-1"/>
          <w:sz w:val="24"/>
          <w:szCs w:val="24"/>
        </w:rPr>
        <w:t>действовать</w:t>
      </w:r>
      <w:r w:rsidRPr="00674110">
        <w:rPr>
          <w:spacing w:val="-7"/>
          <w:sz w:val="24"/>
          <w:szCs w:val="24"/>
        </w:rPr>
        <w:t xml:space="preserve"> </w:t>
      </w:r>
      <w:r w:rsidRPr="00674110">
        <w:rPr>
          <w:spacing w:val="-1"/>
          <w:sz w:val="24"/>
          <w:szCs w:val="24"/>
        </w:rPr>
        <w:t>по</w:t>
      </w:r>
      <w:r w:rsidRPr="00674110">
        <w:rPr>
          <w:spacing w:val="-11"/>
          <w:sz w:val="24"/>
          <w:szCs w:val="24"/>
        </w:rPr>
        <w:t xml:space="preserve"> </w:t>
      </w:r>
      <w:r w:rsidRPr="00674110">
        <w:rPr>
          <w:spacing w:val="-1"/>
          <w:sz w:val="24"/>
          <w:szCs w:val="24"/>
        </w:rPr>
        <w:t>плану;</w:t>
      </w:r>
    </w:p>
    <w:p w14:paraId="5A0C56E7" w14:textId="77777777" w:rsidR="00704869" w:rsidRPr="00674110" w:rsidRDefault="00274AC7" w:rsidP="0058064A">
      <w:pPr>
        <w:pStyle w:val="a5"/>
        <w:numPr>
          <w:ilvl w:val="0"/>
          <w:numId w:val="19"/>
        </w:numPr>
        <w:tabs>
          <w:tab w:val="left" w:pos="860"/>
          <w:tab w:val="left" w:pos="2504"/>
          <w:tab w:val="left" w:pos="3958"/>
          <w:tab w:val="left" w:pos="5023"/>
          <w:tab w:val="left" w:pos="5618"/>
        </w:tabs>
        <w:spacing w:before="10" w:line="254" w:lineRule="auto"/>
        <w:ind w:right="139"/>
        <w:jc w:val="left"/>
        <w:rPr>
          <w:sz w:val="24"/>
          <w:szCs w:val="24"/>
        </w:rPr>
      </w:pPr>
      <w:r w:rsidRPr="00674110">
        <w:rPr>
          <w:sz w:val="24"/>
          <w:szCs w:val="24"/>
        </w:rPr>
        <w:t>прогнозировать</w:t>
      </w:r>
      <w:r w:rsidRPr="00674110">
        <w:rPr>
          <w:sz w:val="24"/>
          <w:szCs w:val="24"/>
        </w:rPr>
        <w:tab/>
        <w:t>необходимые</w:t>
      </w:r>
      <w:r w:rsidRPr="00674110">
        <w:rPr>
          <w:sz w:val="24"/>
          <w:szCs w:val="24"/>
        </w:rPr>
        <w:tab/>
        <w:t>действия</w:t>
      </w:r>
      <w:r w:rsidRPr="00674110">
        <w:rPr>
          <w:sz w:val="24"/>
          <w:szCs w:val="24"/>
        </w:rPr>
        <w:tab/>
        <w:t>для</w:t>
      </w:r>
      <w:r w:rsidRPr="00674110">
        <w:rPr>
          <w:sz w:val="24"/>
          <w:szCs w:val="24"/>
        </w:rPr>
        <w:tab/>
        <w:t>получения</w:t>
      </w:r>
      <w:r w:rsidRPr="00674110">
        <w:rPr>
          <w:spacing w:val="-47"/>
          <w:sz w:val="24"/>
          <w:szCs w:val="24"/>
        </w:rPr>
        <w:t xml:space="preserve"> </w:t>
      </w:r>
      <w:r w:rsidRPr="00674110">
        <w:rPr>
          <w:sz w:val="24"/>
          <w:szCs w:val="24"/>
        </w:rPr>
        <w:t>практического</w:t>
      </w:r>
      <w:r w:rsidRPr="00674110">
        <w:rPr>
          <w:spacing w:val="-4"/>
          <w:sz w:val="24"/>
          <w:szCs w:val="24"/>
        </w:rPr>
        <w:t xml:space="preserve"> </w:t>
      </w:r>
      <w:r w:rsidRPr="00674110">
        <w:rPr>
          <w:sz w:val="24"/>
          <w:szCs w:val="24"/>
        </w:rPr>
        <w:t>результата,</w:t>
      </w:r>
      <w:r w:rsidRPr="00674110">
        <w:rPr>
          <w:spacing w:val="3"/>
          <w:sz w:val="24"/>
          <w:szCs w:val="24"/>
        </w:rPr>
        <w:t xml:space="preserve"> </w:t>
      </w:r>
      <w:r w:rsidRPr="00674110">
        <w:rPr>
          <w:sz w:val="24"/>
          <w:szCs w:val="24"/>
        </w:rPr>
        <w:t>планировать работу;</w:t>
      </w:r>
    </w:p>
    <w:p w14:paraId="266ECB6A" w14:textId="77777777" w:rsidR="00704869" w:rsidRPr="00674110" w:rsidRDefault="00274AC7" w:rsidP="0058064A">
      <w:pPr>
        <w:pStyle w:val="a5"/>
        <w:numPr>
          <w:ilvl w:val="0"/>
          <w:numId w:val="19"/>
        </w:numPr>
        <w:tabs>
          <w:tab w:val="left" w:pos="860"/>
        </w:tabs>
        <w:spacing w:line="227" w:lineRule="exact"/>
        <w:jc w:val="left"/>
        <w:rPr>
          <w:sz w:val="24"/>
          <w:szCs w:val="24"/>
        </w:rPr>
      </w:pPr>
      <w:r w:rsidRPr="00674110">
        <w:rPr>
          <w:sz w:val="24"/>
          <w:szCs w:val="24"/>
        </w:rPr>
        <w:t>выполнять</w:t>
      </w:r>
      <w:r w:rsidRPr="00674110">
        <w:rPr>
          <w:spacing w:val="-3"/>
          <w:sz w:val="24"/>
          <w:szCs w:val="24"/>
        </w:rPr>
        <w:t xml:space="preserve"> </w:t>
      </w:r>
      <w:r w:rsidRPr="00674110">
        <w:rPr>
          <w:sz w:val="24"/>
          <w:szCs w:val="24"/>
        </w:rPr>
        <w:t>действия</w:t>
      </w:r>
      <w:r w:rsidRPr="00674110">
        <w:rPr>
          <w:spacing w:val="-3"/>
          <w:sz w:val="24"/>
          <w:szCs w:val="24"/>
        </w:rPr>
        <w:t xml:space="preserve"> </w:t>
      </w:r>
      <w:r w:rsidRPr="00674110">
        <w:rPr>
          <w:sz w:val="24"/>
          <w:szCs w:val="24"/>
        </w:rPr>
        <w:t>контроля</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оценки;</w:t>
      </w:r>
    </w:p>
    <w:p w14:paraId="037E5FC7" w14:textId="77777777" w:rsidR="00704869" w:rsidRPr="00674110" w:rsidRDefault="00274AC7" w:rsidP="0058064A">
      <w:pPr>
        <w:pStyle w:val="a5"/>
        <w:numPr>
          <w:ilvl w:val="0"/>
          <w:numId w:val="19"/>
        </w:numPr>
        <w:tabs>
          <w:tab w:val="left" w:pos="860"/>
          <w:tab w:val="left" w:pos="2269"/>
          <w:tab w:val="left" w:pos="3114"/>
          <w:tab w:val="left" w:pos="3913"/>
          <w:tab w:val="left" w:pos="4791"/>
          <w:tab w:val="left" w:pos="5103"/>
        </w:tabs>
        <w:spacing w:before="16" w:line="249" w:lineRule="auto"/>
        <w:ind w:right="136"/>
        <w:jc w:val="left"/>
        <w:rPr>
          <w:sz w:val="24"/>
          <w:szCs w:val="24"/>
        </w:rPr>
      </w:pPr>
      <w:r w:rsidRPr="00674110">
        <w:rPr>
          <w:sz w:val="24"/>
          <w:szCs w:val="24"/>
        </w:rPr>
        <w:t>воспринимать</w:t>
      </w:r>
      <w:r w:rsidRPr="00674110">
        <w:rPr>
          <w:sz w:val="24"/>
          <w:szCs w:val="24"/>
        </w:rPr>
        <w:tab/>
        <w:t>советы,</w:t>
      </w:r>
      <w:r w:rsidRPr="00674110">
        <w:rPr>
          <w:sz w:val="24"/>
          <w:szCs w:val="24"/>
        </w:rPr>
        <w:tab/>
        <w:t>оценку</w:t>
      </w:r>
      <w:r w:rsidRPr="00674110">
        <w:rPr>
          <w:sz w:val="24"/>
          <w:szCs w:val="24"/>
        </w:rPr>
        <w:tab/>
        <w:t>учителя</w:t>
      </w:r>
      <w:r w:rsidRPr="00674110">
        <w:rPr>
          <w:sz w:val="24"/>
          <w:szCs w:val="24"/>
        </w:rPr>
        <w:tab/>
        <w:t>и</w:t>
      </w:r>
      <w:r w:rsidRPr="00674110">
        <w:rPr>
          <w:sz w:val="24"/>
          <w:szCs w:val="24"/>
        </w:rPr>
        <w:tab/>
      </w:r>
      <w:r w:rsidRPr="00674110">
        <w:rPr>
          <w:spacing w:val="-1"/>
          <w:sz w:val="24"/>
          <w:szCs w:val="24"/>
        </w:rPr>
        <w:t>одноклассников,</w:t>
      </w:r>
      <w:r w:rsidRPr="00674110">
        <w:rPr>
          <w:spacing w:val="-47"/>
          <w:sz w:val="24"/>
          <w:szCs w:val="24"/>
        </w:rPr>
        <w:t xml:space="preserve"> </w:t>
      </w:r>
      <w:r w:rsidRPr="00674110">
        <w:rPr>
          <w:sz w:val="24"/>
          <w:szCs w:val="24"/>
        </w:rPr>
        <w:t>стараться</w:t>
      </w:r>
      <w:r w:rsidRPr="00674110">
        <w:rPr>
          <w:spacing w:val="4"/>
          <w:sz w:val="24"/>
          <w:szCs w:val="24"/>
        </w:rPr>
        <w:t xml:space="preserve"> </w:t>
      </w:r>
      <w:r w:rsidRPr="00674110">
        <w:rPr>
          <w:sz w:val="24"/>
          <w:szCs w:val="24"/>
        </w:rPr>
        <w:t>учитывать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работе.</w:t>
      </w:r>
    </w:p>
    <w:p w14:paraId="222D0699" w14:textId="77777777" w:rsidR="00704869" w:rsidRPr="00674110" w:rsidRDefault="00274AC7">
      <w:pPr>
        <w:spacing w:before="1"/>
        <w:ind w:left="518"/>
        <w:rPr>
          <w:sz w:val="24"/>
          <w:szCs w:val="24"/>
        </w:rPr>
      </w:pPr>
      <w:r w:rsidRPr="00674110">
        <w:rPr>
          <w:i/>
          <w:sz w:val="24"/>
          <w:szCs w:val="24"/>
        </w:rPr>
        <w:t>Совместная</w:t>
      </w:r>
      <w:r w:rsidRPr="00674110">
        <w:rPr>
          <w:i/>
          <w:spacing w:val="-1"/>
          <w:sz w:val="24"/>
          <w:szCs w:val="24"/>
        </w:rPr>
        <w:t xml:space="preserve"> </w:t>
      </w:r>
      <w:r w:rsidRPr="00674110">
        <w:rPr>
          <w:i/>
          <w:sz w:val="24"/>
          <w:szCs w:val="24"/>
        </w:rPr>
        <w:t>деятельность</w:t>
      </w:r>
      <w:r w:rsidRPr="00674110">
        <w:rPr>
          <w:sz w:val="24"/>
          <w:szCs w:val="24"/>
        </w:rPr>
        <w:t>:</w:t>
      </w:r>
    </w:p>
    <w:p w14:paraId="3462E2FD" w14:textId="77777777" w:rsidR="00704869" w:rsidRPr="00674110" w:rsidRDefault="00274AC7" w:rsidP="0058064A">
      <w:pPr>
        <w:pStyle w:val="a5"/>
        <w:numPr>
          <w:ilvl w:val="0"/>
          <w:numId w:val="19"/>
        </w:numPr>
        <w:tabs>
          <w:tab w:val="left" w:pos="860"/>
        </w:tabs>
        <w:spacing w:before="10" w:line="254" w:lineRule="auto"/>
        <w:ind w:right="138"/>
        <w:rPr>
          <w:sz w:val="24"/>
          <w:szCs w:val="24"/>
        </w:rPr>
      </w:pPr>
      <w:r w:rsidRPr="00674110">
        <w:rPr>
          <w:sz w:val="24"/>
          <w:szCs w:val="24"/>
        </w:rPr>
        <w:t>выполнять</w:t>
      </w:r>
      <w:r w:rsidRPr="00674110">
        <w:rPr>
          <w:spacing w:val="1"/>
          <w:sz w:val="24"/>
          <w:szCs w:val="24"/>
        </w:rPr>
        <w:t xml:space="preserve"> </w:t>
      </w:r>
      <w:r w:rsidRPr="00674110">
        <w:rPr>
          <w:sz w:val="24"/>
          <w:szCs w:val="24"/>
        </w:rPr>
        <w:t>элементарную</w:t>
      </w:r>
      <w:r w:rsidRPr="00674110">
        <w:rPr>
          <w:spacing w:val="1"/>
          <w:sz w:val="24"/>
          <w:szCs w:val="24"/>
        </w:rPr>
        <w:t xml:space="preserve"> </w:t>
      </w:r>
      <w:r w:rsidRPr="00674110">
        <w:rPr>
          <w:sz w:val="24"/>
          <w:szCs w:val="24"/>
        </w:rPr>
        <w:t>совместную</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в процессе</w:t>
      </w:r>
      <w:r w:rsidRPr="00674110">
        <w:rPr>
          <w:spacing w:val="1"/>
          <w:sz w:val="24"/>
          <w:szCs w:val="24"/>
        </w:rPr>
        <w:t xml:space="preserve"> </w:t>
      </w:r>
      <w:r w:rsidRPr="00674110">
        <w:rPr>
          <w:sz w:val="24"/>
          <w:szCs w:val="24"/>
        </w:rPr>
        <w:t>изготовления</w:t>
      </w:r>
      <w:r w:rsidRPr="00674110">
        <w:rPr>
          <w:spacing w:val="-1"/>
          <w:sz w:val="24"/>
          <w:szCs w:val="24"/>
        </w:rPr>
        <w:t xml:space="preserve"> </w:t>
      </w:r>
      <w:r w:rsidRPr="00674110">
        <w:rPr>
          <w:sz w:val="24"/>
          <w:szCs w:val="24"/>
        </w:rPr>
        <w:t>изделий,</w:t>
      </w:r>
      <w:r w:rsidRPr="00674110">
        <w:rPr>
          <w:spacing w:val="3"/>
          <w:sz w:val="24"/>
          <w:szCs w:val="24"/>
        </w:rPr>
        <w:t xml:space="preserve"> </w:t>
      </w:r>
      <w:r w:rsidRPr="00674110">
        <w:rPr>
          <w:sz w:val="24"/>
          <w:szCs w:val="24"/>
        </w:rPr>
        <w:t>осуществлять взаимопомощь;</w:t>
      </w:r>
    </w:p>
    <w:p w14:paraId="50AAE1B8" w14:textId="77777777" w:rsidR="00704869" w:rsidRPr="00674110" w:rsidRDefault="00274AC7" w:rsidP="0058064A">
      <w:pPr>
        <w:pStyle w:val="a5"/>
        <w:numPr>
          <w:ilvl w:val="0"/>
          <w:numId w:val="19"/>
        </w:numPr>
        <w:tabs>
          <w:tab w:val="left" w:pos="860"/>
        </w:tabs>
        <w:spacing w:line="252" w:lineRule="auto"/>
        <w:ind w:right="140"/>
        <w:rPr>
          <w:sz w:val="24"/>
          <w:szCs w:val="24"/>
        </w:rPr>
      </w:pPr>
      <w:r w:rsidRPr="00674110">
        <w:rPr>
          <w:spacing w:val="-1"/>
          <w:sz w:val="24"/>
          <w:szCs w:val="24"/>
        </w:rPr>
        <w:t>выполнять</w:t>
      </w:r>
      <w:r w:rsidRPr="00674110">
        <w:rPr>
          <w:spacing w:val="-9"/>
          <w:sz w:val="24"/>
          <w:szCs w:val="24"/>
        </w:rPr>
        <w:t xml:space="preserve"> </w:t>
      </w:r>
      <w:r w:rsidRPr="00674110">
        <w:rPr>
          <w:spacing w:val="-1"/>
          <w:sz w:val="24"/>
          <w:szCs w:val="24"/>
        </w:rPr>
        <w:t>правила</w:t>
      </w:r>
      <w:r w:rsidRPr="00674110">
        <w:rPr>
          <w:spacing w:val="-6"/>
          <w:sz w:val="24"/>
          <w:szCs w:val="24"/>
        </w:rPr>
        <w:t xml:space="preserve"> </w:t>
      </w:r>
      <w:r w:rsidRPr="00674110">
        <w:rPr>
          <w:spacing w:val="-1"/>
          <w:sz w:val="24"/>
          <w:szCs w:val="24"/>
        </w:rPr>
        <w:t>совместной</w:t>
      </w:r>
      <w:r w:rsidRPr="00674110">
        <w:rPr>
          <w:spacing w:val="-10"/>
          <w:sz w:val="24"/>
          <w:szCs w:val="24"/>
        </w:rPr>
        <w:t xml:space="preserve"> </w:t>
      </w:r>
      <w:r w:rsidRPr="00674110">
        <w:rPr>
          <w:sz w:val="24"/>
          <w:szCs w:val="24"/>
        </w:rPr>
        <w:t>работы:</w:t>
      </w:r>
      <w:r w:rsidRPr="00674110">
        <w:rPr>
          <w:spacing w:val="-6"/>
          <w:sz w:val="24"/>
          <w:szCs w:val="24"/>
        </w:rPr>
        <w:t xml:space="preserve"> </w:t>
      </w:r>
      <w:r w:rsidRPr="00674110">
        <w:rPr>
          <w:sz w:val="24"/>
          <w:szCs w:val="24"/>
        </w:rPr>
        <w:t>справедливо</w:t>
      </w:r>
      <w:r w:rsidRPr="00674110">
        <w:rPr>
          <w:spacing w:val="-12"/>
          <w:sz w:val="24"/>
          <w:szCs w:val="24"/>
        </w:rPr>
        <w:t xml:space="preserve"> </w:t>
      </w:r>
      <w:r w:rsidRPr="00674110">
        <w:rPr>
          <w:sz w:val="24"/>
          <w:szCs w:val="24"/>
        </w:rPr>
        <w:t>распределять</w:t>
      </w:r>
      <w:r w:rsidRPr="00674110">
        <w:rPr>
          <w:spacing w:val="-47"/>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договариваться,</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ответственно</w:t>
      </w:r>
      <w:r w:rsidRPr="00674110">
        <w:rPr>
          <w:spacing w:val="1"/>
          <w:sz w:val="24"/>
          <w:szCs w:val="24"/>
        </w:rPr>
        <w:t xml:space="preserve"> </w:t>
      </w:r>
      <w:r w:rsidRPr="00674110">
        <w:rPr>
          <w:sz w:val="24"/>
          <w:szCs w:val="24"/>
        </w:rPr>
        <w:t>свою</w:t>
      </w:r>
      <w:r w:rsidRPr="00674110">
        <w:rPr>
          <w:spacing w:val="1"/>
          <w:sz w:val="24"/>
          <w:szCs w:val="24"/>
        </w:rPr>
        <w:t xml:space="preserve"> </w:t>
      </w:r>
      <w:r w:rsidRPr="00674110">
        <w:rPr>
          <w:sz w:val="24"/>
          <w:szCs w:val="24"/>
        </w:rPr>
        <w:t>часть</w:t>
      </w:r>
      <w:r w:rsidRPr="00674110">
        <w:rPr>
          <w:spacing w:val="1"/>
          <w:sz w:val="24"/>
          <w:szCs w:val="24"/>
        </w:rPr>
        <w:t xml:space="preserve"> </w:t>
      </w:r>
      <w:r w:rsidRPr="00674110">
        <w:rPr>
          <w:sz w:val="24"/>
          <w:szCs w:val="24"/>
        </w:rPr>
        <w:t>работы,</w:t>
      </w:r>
      <w:r w:rsidRPr="00674110">
        <w:rPr>
          <w:spacing w:val="3"/>
          <w:sz w:val="24"/>
          <w:szCs w:val="24"/>
        </w:rPr>
        <w:t xml:space="preserve"> </w:t>
      </w:r>
      <w:r w:rsidRPr="00674110">
        <w:rPr>
          <w:sz w:val="24"/>
          <w:szCs w:val="24"/>
        </w:rPr>
        <w:t>уважительно</w:t>
      </w:r>
      <w:r w:rsidRPr="00674110">
        <w:rPr>
          <w:spacing w:val="-4"/>
          <w:sz w:val="24"/>
          <w:szCs w:val="24"/>
        </w:rPr>
        <w:t xml:space="preserve"> </w:t>
      </w:r>
      <w:r w:rsidRPr="00674110">
        <w:rPr>
          <w:sz w:val="24"/>
          <w:szCs w:val="24"/>
        </w:rPr>
        <w:t>относиться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чужому</w:t>
      </w:r>
      <w:r w:rsidRPr="00674110">
        <w:rPr>
          <w:spacing w:val="-8"/>
          <w:sz w:val="24"/>
          <w:szCs w:val="24"/>
        </w:rPr>
        <w:t xml:space="preserve"> </w:t>
      </w:r>
      <w:r w:rsidRPr="00674110">
        <w:rPr>
          <w:sz w:val="24"/>
          <w:szCs w:val="24"/>
        </w:rPr>
        <w:t>мнению.</w:t>
      </w:r>
    </w:p>
    <w:p w14:paraId="46A23991" w14:textId="77777777" w:rsidR="00704869" w:rsidRPr="00674110" w:rsidRDefault="00704869">
      <w:pPr>
        <w:pStyle w:val="a3"/>
        <w:spacing w:before="9"/>
        <w:ind w:left="0"/>
        <w:jc w:val="left"/>
        <w:rPr>
          <w:sz w:val="24"/>
          <w:szCs w:val="24"/>
        </w:rPr>
      </w:pPr>
    </w:p>
    <w:p w14:paraId="588754D4" w14:textId="77777777" w:rsidR="00704869" w:rsidRPr="00674110" w:rsidRDefault="00274AC7" w:rsidP="0058064A">
      <w:pPr>
        <w:pStyle w:val="2"/>
        <w:numPr>
          <w:ilvl w:val="0"/>
          <w:numId w:val="23"/>
        </w:numPr>
        <w:tabs>
          <w:tab w:val="left" w:pos="461"/>
        </w:tabs>
        <w:ind w:hanging="169"/>
        <w:rPr>
          <w:sz w:val="24"/>
          <w:szCs w:val="24"/>
        </w:rPr>
      </w:pPr>
      <w:r w:rsidRPr="00674110">
        <w:rPr>
          <w:sz w:val="24"/>
          <w:szCs w:val="24"/>
        </w:rPr>
        <w:lastRenderedPageBreak/>
        <w:t>КЛАСС</w:t>
      </w:r>
      <w:r w:rsidRPr="00674110">
        <w:rPr>
          <w:spacing w:val="-1"/>
          <w:sz w:val="24"/>
          <w:szCs w:val="24"/>
        </w:rPr>
        <w:t xml:space="preserve"> </w:t>
      </w:r>
      <w:r w:rsidRPr="00674110">
        <w:rPr>
          <w:sz w:val="24"/>
          <w:szCs w:val="24"/>
        </w:rPr>
        <w:t>(34</w:t>
      </w:r>
      <w:r w:rsidRPr="00674110">
        <w:rPr>
          <w:spacing w:val="2"/>
          <w:sz w:val="24"/>
          <w:szCs w:val="24"/>
        </w:rPr>
        <w:t xml:space="preserve"> </w:t>
      </w:r>
      <w:r w:rsidRPr="00674110">
        <w:rPr>
          <w:sz w:val="24"/>
          <w:szCs w:val="24"/>
        </w:rPr>
        <w:t>ч)</w:t>
      </w:r>
    </w:p>
    <w:p w14:paraId="5ACE2B18" w14:textId="77777777" w:rsidR="00704869" w:rsidRPr="00674110" w:rsidRDefault="00704869">
      <w:pPr>
        <w:pStyle w:val="a3"/>
        <w:spacing w:before="5"/>
        <w:ind w:left="0"/>
        <w:jc w:val="left"/>
        <w:rPr>
          <w:b/>
          <w:sz w:val="24"/>
          <w:szCs w:val="24"/>
        </w:rPr>
      </w:pPr>
    </w:p>
    <w:p w14:paraId="32582F01" w14:textId="77777777" w:rsidR="00704869" w:rsidRPr="00674110" w:rsidRDefault="00274AC7" w:rsidP="0058064A">
      <w:pPr>
        <w:pStyle w:val="a5"/>
        <w:numPr>
          <w:ilvl w:val="0"/>
          <w:numId w:val="18"/>
        </w:numPr>
        <w:tabs>
          <w:tab w:val="left" w:pos="514"/>
        </w:tabs>
        <w:ind w:hanging="222"/>
        <w:rPr>
          <w:b/>
          <w:sz w:val="24"/>
          <w:szCs w:val="24"/>
        </w:rPr>
      </w:pPr>
      <w:r w:rsidRPr="00674110">
        <w:rPr>
          <w:b/>
          <w:sz w:val="24"/>
          <w:szCs w:val="24"/>
        </w:rPr>
        <w:t>Технологии,</w:t>
      </w:r>
      <w:r w:rsidRPr="00674110">
        <w:rPr>
          <w:b/>
          <w:spacing w:val="-3"/>
          <w:sz w:val="24"/>
          <w:szCs w:val="24"/>
        </w:rPr>
        <w:t xml:space="preserve"> </w:t>
      </w:r>
      <w:r w:rsidRPr="00674110">
        <w:rPr>
          <w:b/>
          <w:sz w:val="24"/>
          <w:szCs w:val="24"/>
        </w:rPr>
        <w:t>профессии</w:t>
      </w:r>
      <w:r w:rsidRPr="00674110">
        <w:rPr>
          <w:b/>
          <w:spacing w:val="-3"/>
          <w:sz w:val="24"/>
          <w:szCs w:val="24"/>
        </w:rPr>
        <w:t xml:space="preserve"> </w:t>
      </w:r>
      <w:r w:rsidRPr="00674110">
        <w:rPr>
          <w:b/>
          <w:sz w:val="24"/>
          <w:szCs w:val="24"/>
        </w:rPr>
        <w:t>и</w:t>
      </w:r>
      <w:r w:rsidRPr="00674110">
        <w:rPr>
          <w:b/>
          <w:spacing w:val="-2"/>
          <w:sz w:val="24"/>
          <w:szCs w:val="24"/>
        </w:rPr>
        <w:t xml:space="preserve"> </w:t>
      </w:r>
      <w:r w:rsidRPr="00674110">
        <w:rPr>
          <w:b/>
          <w:sz w:val="24"/>
          <w:szCs w:val="24"/>
        </w:rPr>
        <w:t>производства</w:t>
      </w:r>
      <w:r w:rsidRPr="00674110">
        <w:rPr>
          <w:b/>
          <w:spacing w:val="-5"/>
          <w:sz w:val="24"/>
          <w:szCs w:val="24"/>
        </w:rPr>
        <w:t xml:space="preserve"> </w:t>
      </w:r>
      <w:r w:rsidRPr="00674110">
        <w:rPr>
          <w:b/>
          <w:sz w:val="24"/>
          <w:szCs w:val="24"/>
        </w:rPr>
        <w:t>(8</w:t>
      </w:r>
      <w:r w:rsidRPr="00674110">
        <w:rPr>
          <w:b/>
          <w:spacing w:val="1"/>
          <w:sz w:val="24"/>
          <w:szCs w:val="24"/>
        </w:rPr>
        <w:t xml:space="preserve"> </w:t>
      </w:r>
      <w:r w:rsidRPr="00674110">
        <w:rPr>
          <w:b/>
          <w:sz w:val="24"/>
          <w:szCs w:val="24"/>
        </w:rPr>
        <w:t>ч)</w:t>
      </w:r>
    </w:p>
    <w:p w14:paraId="7C1019CB" w14:textId="77777777" w:rsidR="00704869" w:rsidRPr="00674110" w:rsidRDefault="00704869">
      <w:pPr>
        <w:pStyle w:val="a3"/>
        <w:spacing w:before="4"/>
        <w:ind w:left="0"/>
        <w:jc w:val="left"/>
        <w:rPr>
          <w:b/>
          <w:sz w:val="24"/>
          <w:szCs w:val="24"/>
        </w:rPr>
      </w:pPr>
    </w:p>
    <w:p w14:paraId="10BA782F" w14:textId="77777777" w:rsidR="00704869" w:rsidRPr="00674110" w:rsidRDefault="00274AC7">
      <w:pPr>
        <w:pStyle w:val="a3"/>
        <w:spacing w:before="1" w:line="249" w:lineRule="auto"/>
        <w:ind w:left="292" w:right="132" w:firstLine="225"/>
        <w:rPr>
          <w:sz w:val="24"/>
          <w:szCs w:val="24"/>
        </w:rPr>
      </w:pPr>
      <w:r w:rsidRPr="00674110">
        <w:rPr>
          <w:sz w:val="24"/>
          <w:szCs w:val="24"/>
        </w:rPr>
        <w:t>Непрерывность</w:t>
      </w:r>
      <w:r w:rsidRPr="00674110">
        <w:rPr>
          <w:spacing w:val="-7"/>
          <w:sz w:val="24"/>
          <w:szCs w:val="24"/>
        </w:rPr>
        <w:t xml:space="preserve"> </w:t>
      </w:r>
      <w:r w:rsidRPr="00674110">
        <w:rPr>
          <w:sz w:val="24"/>
          <w:szCs w:val="24"/>
        </w:rPr>
        <w:t>процесса</w:t>
      </w:r>
      <w:r w:rsidRPr="00674110">
        <w:rPr>
          <w:spacing w:val="-5"/>
          <w:sz w:val="24"/>
          <w:szCs w:val="24"/>
        </w:rPr>
        <w:t xml:space="preserve"> </w:t>
      </w:r>
      <w:r w:rsidRPr="00674110">
        <w:rPr>
          <w:sz w:val="24"/>
          <w:szCs w:val="24"/>
        </w:rPr>
        <w:t>деятельностного</w:t>
      </w:r>
      <w:r w:rsidRPr="00674110">
        <w:rPr>
          <w:spacing w:val="-11"/>
          <w:sz w:val="24"/>
          <w:szCs w:val="24"/>
        </w:rPr>
        <w:t xml:space="preserve"> </w:t>
      </w:r>
      <w:r w:rsidRPr="00674110">
        <w:rPr>
          <w:sz w:val="24"/>
          <w:szCs w:val="24"/>
        </w:rPr>
        <w:t>освоения</w:t>
      </w:r>
      <w:r w:rsidRPr="00674110">
        <w:rPr>
          <w:spacing w:val="-8"/>
          <w:sz w:val="24"/>
          <w:szCs w:val="24"/>
        </w:rPr>
        <w:t xml:space="preserve"> </w:t>
      </w:r>
      <w:r w:rsidRPr="00674110">
        <w:rPr>
          <w:sz w:val="24"/>
          <w:szCs w:val="24"/>
        </w:rPr>
        <w:t>мира</w:t>
      </w:r>
      <w:r w:rsidRPr="00674110">
        <w:rPr>
          <w:spacing w:val="-5"/>
          <w:sz w:val="24"/>
          <w:szCs w:val="24"/>
        </w:rPr>
        <w:t xml:space="preserve"> </w:t>
      </w:r>
      <w:r w:rsidRPr="00674110">
        <w:rPr>
          <w:sz w:val="24"/>
          <w:szCs w:val="24"/>
        </w:rPr>
        <w:t>человеком</w:t>
      </w:r>
      <w:r w:rsidRPr="00674110">
        <w:rPr>
          <w:spacing w:val="-5"/>
          <w:sz w:val="24"/>
          <w:szCs w:val="24"/>
        </w:rPr>
        <w:t xml:space="preserve"> </w:t>
      </w:r>
      <w:r w:rsidRPr="00674110">
        <w:rPr>
          <w:sz w:val="24"/>
          <w:szCs w:val="24"/>
        </w:rPr>
        <w:t>и</w:t>
      </w:r>
      <w:r w:rsidRPr="00674110">
        <w:rPr>
          <w:spacing w:val="-47"/>
          <w:sz w:val="24"/>
          <w:szCs w:val="24"/>
        </w:rPr>
        <w:t xml:space="preserve"> </w:t>
      </w:r>
      <w:r w:rsidRPr="00674110">
        <w:rPr>
          <w:spacing w:val="-1"/>
          <w:sz w:val="24"/>
          <w:szCs w:val="24"/>
        </w:rPr>
        <w:t>создания</w:t>
      </w:r>
      <w:r w:rsidRPr="00674110">
        <w:rPr>
          <w:spacing w:val="-7"/>
          <w:sz w:val="24"/>
          <w:szCs w:val="24"/>
        </w:rPr>
        <w:t xml:space="preserve"> </w:t>
      </w:r>
      <w:r w:rsidRPr="00674110">
        <w:rPr>
          <w:spacing w:val="-1"/>
          <w:sz w:val="24"/>
          <w:szCs w:val="24"/>
        </w:rPr>
        <w:t>культуры.</w:t>
      </w:r>
      <w:r w:rsidRPr="00674110">
        <w:rPr>
          <w:spacing w:val="-3"/>
          <w:sz w:val="24"/>
          <w:szCs w:val="24"/>
        </w:rPr>
        <w:t xml:space="preserve"> </w:t>
      </w:r>
      <w:r w:rsidRPr="00674110">
        <w:rPr>
          <w:sz w:val="24"/>
          <w:szCs w:val="24"/>
        </w:rPr>
        <w:t>Материальные</w:t>
      </w:r>
      <w:r w:rsidRPr="00674110">
        <w:rPr>
          <w:spacing w:val="-8"/>
          <w:sz w:val="24"/>
          <w:szCs w:val="24"/>
        </w:rPr>
        <w:t xml:space="preserve"> </w:t>
      </w:r>
      <w:r w:rsidRPr="00674110">
        <w:rPr>
          <w:sz w:val="24"/>
          <w:szCs w:val="24"/>
        </w:rPr>
        <w:t>и</w:t>
      </w:r>
      <w:r w:rsidRPr="00674110">
        <w:rPr>
          <w:spacing w:val="-12"/>
          <w:sz w:val="24"/>
          <w:szCs w:val="24"/>
        </w:rPr>
        <w:t xml:space="preserve"> </w:t>
      </w:r>
      <w:r w:rsidRPr="00674110">
        <w:rPr>
          <w:sz w:val="24"/>
          <w:szCs w:val="24"/>
        </w:rPr>
        <w:t>духовные</w:t>
      </w:r>
      <w:r w:rsidRPr="00674110">
        <w:rPr>
          <w:spacing w:val="-8"/>
          <w:sz w:val="24"/>
          <w:szCs w:val="24"/>
        </w:rPr>
        <w:t xml:space="preserve"> </w:t>
      </w:r>
      <w:r w:rsidRPr="00674110">
        <w:rPr>
          <w:sz w:val="24"/>
          <w:szCs w:val="24"/>
        </w:rPr>
        <w:t>потребности</w:t>
      </w:r>
      <w:r w:rsidRPr="00674110">
        <w:rPr>
          <w:spacing w:val="-8"/>
          <w:sz w:val="24"/>
          <w:szCs w:val="24"/>
        </w:rPr>
        <w:t xml:space="preserve"> </w:t>
      </w:r>
      <w:r w:rsidRPr="00674110">
        <w:rPr>
          <w:sz w:val="24"/>
          <w:szCs w:val="24"/>
        </w:rPr>
        <w:t>человека</w:t>
      </w:r>
      <w:r w:rsidRPr="00674110">
        <w:rPr>
          <w:spacing w:val="-3"/>
          <w:sz w:val="24"/>
          <w:szCs w:val="24"/>
        </w:rPr>
        <w:t xml:space="preserve"> </w:t>
      </w:r>
      <w:r w:rsidRPr="00674110">
        <w:rPr>
          <w:sz w:val="24"/>
          <w:szCs w:val="24"/>
        </w:rPr>
        <w:t>как</w:t>
      </w:r>
      <w:r w:rsidRPr="00674110">
        <w:rPr>
          <w:spacing w:val="-48"/>
          <w:sz w:val="24"/>
          <w:szCs w:val="24"/>
        </w:rPr>
        <w:t xml:space="preserve"> </w:t>
      </w:r>
      <w:r w:rsidRPr="00674110">
        <w:rPr>
          <w:sz w:val="24"/>
          <w:szCs w:val="24"/>
        </w:rPr>
        <w:t>движущие</w:t>
      </w:r>
      <w:r w:rsidRPr="00674110">
        <w:rPr>
          <w:spacing w:val="-2"/>
          <w:sz w:val="24"/>
          <w:szCs w:val="24"/>
        </w:rPr>
        <w:t xml:space="preserve"> </w:t>
      </w:r>
      <w:r w:rsidRPr="00674110">
        <w:rPr>
          <w:sz w:val="24"/>
          <w:szCs w:val="24"/>
        </w:rPr>
        <w:t>силы</w:t>
      </w:r>
      <w:r w:rsidRPr="00674110">
        <w:rPr>
          <w:spacing w:val="1"/>
          <w:sz w:val="24"/>
          <w:szCs w:val="24"/>
        </w:rPr>
        <w:t xml:space="preserve"> </w:t>
      </w:r>
      <w:r w:rsidRPr="00674110">
        <w:rPr>
          <w:sz w:val="24"/>
          <w:szCs w:val="24"/>
        </w:rPr>
        <w:t>прогресса.</w:t>
      </w:r>
    </w:p>
    <w:p w14:paraId="5CA16B3B" w14:textId="77777777" w:rsidR="00704869" w:rsidRPr="00674110" w:rsidRDefault="00274AC7">
      <w:pPr>
        <w:pStyle w:val="a3"/>
        <w:spacing w:before="3" w:line="249" w:lineRule="auto"/>
        <w:ind w:left="292" w:right="136" w:firstLine="225"/>
        <w:rPr>
          <w:sz w:val="24"/>
          <w:szCs w:val="24"/>
        </w:rPr>
      </w:pPr>
      <w:r w:rsidRPr="00674110">
        <w:rPr>
          <w:sz w:val="24"/>
          <w:szCs w:val="24"/>
        </w:rPr>
        <w:t>Разнообразие</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трудовой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Разнообразие</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рукотворного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архитектура,</w:t>
      </w:r>
      <w:r w:rsidRPr="00674110">
        <w:rPr>
          <w:spacing w:val="1"/>
          <w:sz w:val="24"/>
          <w:szCs w:val="24"/>
        </w:rPr>
        <w:t xml:space="preserve"> </w:t>
      </w:r>
      <w:r w:rsidRPr="00674110">
        <w:rPr>
          <w:sz w:val="24"/>
          <w:szCs w:val="24"/>
        </w:rPr>
        <w:t>техника,</w:t>
      </w:r>
      <w:r w:rsidRPr="00674110">
        <w:rPr>
          <w:spacing w:val="1"/>
          <w:sz w:val="24"/>
          <w:szCs w:val="24"/>
        </w:rPr>
        <w:t xml:space="preserve"> </w:t>
      </w:r>
      <w:r w:rsidRPr="00674110">
        <w:rPr>
          <w:sz w:val="24"/>
          <w:szCs w:val="24"/>
        </w:rPr>
        <w:t>предметы</w:t>
      </w:r>
      <w:r w:rsidRPr="00674110">
        <w:rPr>
          <w:spacing w:val="1"/>
          <w:sz w:val="24"/>
          <w:szCs w:val="24"/>
        </w:rPr>
        <w:t xml:space="preserve"> </w:t>
      </w:r>
      <w:r w:rsidRPr="00674110">
        <w:rPr>
          <w:sz w:val="24"/>
          <w:szCs w:val="24"/>
        </w:rPr>
        <w:t>быта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декоративно-прикладного</w:t>
      </w:r>
      <w:r w:rsidRPr="00674110">
        <w:rPr>
          <w:spacing w:val="1"/>
          <w:sz w:val="24"/>
          <w:szCs w:val="24"/>
        </w:rPr>
        <w:t xml:space="preserve"> </w:t>
      </w:r>
      <w:r w:rsidRPr="00674110">
        <w:rPr>
          <w:sz w:val="24"/>
          <w:szCs w:val="24"/>
        </w:rPr>
        <w:t>искусства.</w:t>
      </w:r>
      <w:r w:rsidRPr="00674110">
        <w:rPr>
          <w:spacing w:val="-47"/>
          <w:sz w:val="24"/>
          <w:szCs w:val="24"/>
        </w:rPr>
        <w:t xml:space="preserve"> </w:t>
      </w:r>
      <w:r w:rsidRPr="00674110">
        <w:rPr>
          <w:sz w:val="24"/>
          <w:szCs w:val="24"/>
        </w:rPr>
        <w:t>Современные</w:t>
      </w:r>
      <w:r w:rsidRPr="00674110">
        <w:rPr>
          <w:spacing w:val="1"/>
          <w:sz w:val="24"/>
          <w:szCs w:val="24"/>
        </w:rPr>
        <w:t xml:space="preserve"> </w:t>
      </w:r>
      <w:r w:rsidRPr="00674110">
        <w:rPr>
          <w:sz w:val="24"/>
          <w:szCs w:val="24"/>
        </w:rPr>
        <w:t>производства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профессии,</w:t>
      </w:r>
      <w:r w:rsidRPr="00674110">
        <w:rPr>
          <w:spacing w:val="1"/>
          <w:sz w:val="24"/>
          <w:szCs w:val="24"/>
        </w:rPr>
        <w:t xml:space="preserve"> </w:t>
      </w:r>
      <w:r w:rsidRPr="00674110">
        <w:rPr>
          <w:sz w:val="24"/>
          <w:szCs w:val="24"/>
        </w:rPr>
        <w:t>связанные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обработкой</w:t>
      </w:r>
      <w:r w:rsidRPr="00674110">
        <w:rPr>
          <w:spacing w:val="1"/>
          <w:sz w:val="24"/>
          <w:szCs w:val="24"/>
        </w:rPr>
        <w:t xml:space="preserve"> </w:t>
      </w:r>
      <w:r w:rsidRPr="00674110">
        <w:rPr>
          <w:sz w:val="24"/>
          <w:szCs w:val="24"/>
        </w:rPr>
        <w:t>материалов,</w:t>
      </w:r>
      <w:r w:rsidRPr="00674110">
        <w:rPr>
          <w:spacing w:val="3"/>
          <w:sz w:val="24"/>
          <w:szCs w:val="24"/>
        </w:rPr>
        <w:t xml:space="preserve"> </w:t>
      </w:r>
      <w:r w:rsidRPr="00674110">
        <w:rPr>
          <w:sz w:val="24"/>
          <w:szCs w:val="24"/>
        </w:rPr>
        <w:t>аналогичных</w:t>
      </w:r>
      <w:r w:rsidRPr="00674110">
        <w:rPr>
          <w:spacing w:val="7"/>
          <w:sz w:val="24"/>
          <w:szCs w:val="24"/>
        </w:rPr>
        <w:t xml:space="preserve"> </w:t>
      </w:r>
      <w:r w:rsidRPr="00674110">
        <w:rPr>
          <w:sz w:val="24"/>
          <w:szCs w:val="24"/>
        </w:rPr>
        <w:t>используемым</w:t>
      </w:r>
      <w:r w:rsidRPr="00674110">
        <w:rPr>
          <w:spacing w:val="4"/>
          <w:sz w:val="24"/>
          <w:szCs w:val="24"/>
        </w:rPr>
        <w:t xml:space="preserve"> </w:t>
      </w:r>
      <w:r w:rsidRPr="00674110">
        <w:rPr>
          <w:sz w:val="24"/>
          <w:szCs w:val="24"/>
        </w:rPr>
        <w:t>на</w:t>
      </w:r>
      <w:r w:rsidRPr="00674110">
        <w:rPr>
          <w:spacing w:val="8"/>
          <w:sz w:val="24"/>
          <w:szCs w:val="24"/>
        </w:rPr>
        <w:t xml:space="preserve"> </w:t>
      </w:r>
      <w:r w:rsidRPr="00674110">
        <w:rPr>
          <w:sz w:val="24"/>
          <w:szCs w:val="24"/>
        </w:rPr>
        <w:t>уроках</w:t>
      </w:r>
      <w:r w:rsidRPr="00674110">
        <w:rPr>
          <w:spacing w:val="2"/>
          <w:sz w:val="24"/>
          <w:szCs w:val="24"/>
        </w:rPr>
        <w:t xml:space="preserve"> </w:t>
      </w:r>
      <w:r w:rsidRPr="00674110">
        <w:rPr>
          <w:sz w:val="24"/>
          <w:szCs w:val="24"/>
        </w:rPr>
        <w:t>технологии.</w:t>
      </w:r>
    </w:p>
    <w:p w14:paraId="379B8D34" w14:textId="77777777" w:rsidR="00704869" w:rsidRPr="00674110" w:rsidRDefault="00274AC7">
      <w:pPr>
        <w:pStyle w:val="a3"/>
        <w:spacing w:before="4" w:line="249" w:lineRule="auto"/>
        <w:ind w:left="292" w:right="134" w:firstLine="225"/>
        <w:rPr>
          <w:sz w:val="24"/>
          <w:szCs w:val="24"/>
        </w:rPr>
      </w:pPr>
      <w:r w:rsidRPr="00674110">
        <w:rPr>
          <w:sz w:val="24"/>
          <w:szCs w:val="24"/>
        </w:rPr>
        <w:t>Общие правила создания предметов рукотворного мира: соответствие</w:t>
      </w:r>
      <w:r w:rsidRPr="00674110">
        <w:rPr>
          <w:spacing w:val="-47"/>
          <w:sz w:val="24"/>
          <w:szCs w:val="24"/>
        </w:rPr>
        <w:t xml:space="preserve"> </w:t>
      </w:r>
      <w:r w:rsidRPr="00674110">
        <w:rPr>
          <w:sz w:val="24"/>
          <w:szCs w:val="24"/>
        </w:rPr>
        <w:t>формы,</w:t>
      </w:r>
      <w:r w:rsidRPr="00674110">
        <w:rPr>
          <w:spacing w:val="1"/>
          <w:sz w:val="24"/>
          <w:szCs w:val="24"/>
        </w:rPr>
        <w:t xml:space="preserve"> </w:t>
      </w:r>
      <w:r w:rsidRPr="00674110">
        <w:rPr>
          <w:sz w:val="24"/>
          <w:szCs w:val="24"/>
        </w:rPr>
        <w:t>размеров,</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внешнего</w:t>
      </w:r>
      <w:r w:rsidRPr="00674110">
        <w:rPr>
          <w:spacing w:val="1"/>
          <w:sz w:val="24"/>
          <w:szCs w:val="24"/>
        </w:rPr>
        <w:t xml:space="preserve"> </w:t>
      </w:r>
      <w:r w:rsidRPr="00674110">
        <w:rPr>
          <w:sz w:val="24"/>
          <w:szCs w:val="24"/>
        </w:rPr>
        <w:t>оформления</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назначению.</w:t>
      </w:r>
      <w:r w:rsidRPr="00674110">
        <w:rPr>
          <w:spacing w:val="1"/>
          <w:sz w:val="24"/>
          <w:szCs w:val="24"/>
        </w:rPr>
        <w:t xml:space="preserve"> </w:t>
      </w:r>
      <w:r w:rsidRPr="00674110">
        <w:rPr>
          <w:sz w:val="24"/>
          <w:szCs w:val="24"/>
        </w:rPr>
        <w:t>Стилевая</w:t>
      </w:r>
      <w:r w:rsidRPr="00674110">
        <w:rPr>
          <w:spacing w:val="1"/>
          <w:sz w:val="24"/>
          <w:szCs w:val="24"/>
        </w:rPr>
        <w:t xml:space="preserve"> </w:t>
      </w:r>
      <w:r w:rsidRPr="00674110">
        <w:rPr>
          <w:sz w:val="24"/>
          <w:szCs w:val="24"/>
        </w:rPr>
        <w:t>гармония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ансамбле;</w:t>
      </w:r>
      <w:r w:rsidRPr="00674110">
        <w:rPr>
          <w:spacing w:val="1"/>
          <w:sz w:val="24"/>
          <w:szCs w:val="24"/>
        </w:rPr>
        <w:t xml:space="preserve"> </w:t>
      </w:r>
      <w:r w:rsidRPr="00674110">
        <w:rPr>
          <w:sz w:val="24"/>
          <w:szCs w:val="24"/>
        </w:rPr>
        <w:t>гармония</w:t>
      </w:r>
      <w:r w:rsidRPr="00674110">
        <w:rPr>
          <w:spacing w:val="1"/>
          <w:sz w:val="24"/>
          <w:szCs w:val="24"/>
        </w:rPr>
        <w:t xml:space="preserve"> </w:t>
      </w:r>
      <w:r w:rsidRPr="00674110">
        <w:rPr>
          <w:sz w:val="24"/>
          <w:szCs w:val="24"/>
        </w:rPr>
        <w:t>предметной</w:t>
      </w:r>
      <w:r w:rsidRPr="00674110">
        <w:rPr>
          <w:spacing w:val="-1"/>
          <w:sz w:val="24"/>
          <w:szCs w:val="24"/>
        </w:rPr>
        <w:t xml:space="preserve"> </w:t>
      </w:r>
      <w:r w:rsidRPr="00674110">
        <w:rPr>
          <w:sz w:val="24"/>
          <w:szCs w:val="24"/>
        </w:rPr>
        <w:t>и окружающей</w:t>
      </w:r>
      <w:r w:rsidRPr="00674110">
        <w:rPr>
          <w:spacing w:val="-1"/>
          <w:sz w:val="24"/>
          <w:szCs w:val="24"/>
        </w:rPr>
        <w:t xml:space="preserve"> </w:t>
      </w:r>
      <w:r w:rsidRPr="00674110">
        <w:rPr>
          <w:sz w:val="24"/>
          <w:szCs w:val="24"/>
        </w:rPr>
        <w:t>среды</w:t>
      </w:r>
      <w:r w:rsidRPr="00674110">
        <w:rPr>
          <w:spacing w:val="1"/>
          <w:sz w:val="24"/>
          <w:szCs w:val="24"/>
        </w:rPr>
        <w:t xml:space="preserve"> </w:t>
      </w:r>
      <w:r w:rsidRPr="00674110">
        <w:rPr>
          <w:sz w:val="24"/>
          <w:szCs w:val="24"/>
        </w:rPr>
        <w:t>(общее</w:t>
      </w:r>
      <w:r w:rsidRPr="00674110">
        <w:rPr>
          <w:spacing w:val="-2"/>
          <w:sz w:val="24"/>
          <w:szCs w:val="24"/>
        </w:rPr>
        <w:t xml:space="preserve"> </w:t>
      </w:r>
      <w:r w:rsidRPr="00674110">
        <w:rPr>
          <w:sz w:val="24"/>
          <w:szCs w:val="24"/>
        </w:rPr>
        <w:t>представление).</w:t>
      </w:r>
    </w:p>
    <w:p w14:paraId="1F66E4A8" w14:textId="436DF173" w:rsidR="00704869" w:rsidRPr="00674110" w:rsidRDefault="00274AC7" w:rsidP="00F671D5">
      <w:pPr>
        <w:pStyle w:val="a3"/>
        <w:spacing w:before="4" w:line="249" w:lineRule="auto"/>
        <w:ind w:left="292" w:right="134" w:firstLine="225"/>
        <w:rPr>
          <w:sz w:val="24"/>
          <w:szCs w:val="24"/>
        </w:rPr>
      </w:pPr>
      <w:r w:rsidRPr="00674110">
        <w:rPr>
          <w:sz w:val="24"/>
          <w:szCs w:val="24"/>
        </w:rPr>
        <w:t>Мир</w:t>
      </w:r>
      <w:r w:rsidRPr="00674110">
        <w:rPr>
          <w:spacing w:val="1"/>
          <w:sz w:val="24"/>
          <w:szCs w:val="24"/>
        </w:rPr>
        <w:t xml:space="preserve"> </w:t>
      </w:r>
      <w:r w:rsidRPr="00674110">
        <w:rPr>
          <w:sz w:val="24"/>
          <w:szCs w:val="24"/>
        </w:rPr>
        <w:t>современной</w:t>
      </w:r>
      <w:r w:rsidRPr="00674110">
        <w:rPr>
          <w:spacing w:val="1"/>
          <w:sz w:val="24"/>
          <w:szCs w:val="24"/>
        </w:rPr>
        <w:t xml:space="preserve"> </w:t>
      </w:r>
      <w:r w:rsidRPr="00674110">
        <w:rPr>
          <w:sz w:val="24"/>
          <w:szCs w:val="24"/>
        </w:rPr>
        <w:t>техники.</w:t>
      </w:r>
      <w:r w:rsidRPr="00674110">
        <w:rPr>
          <w:spacing w:val="1"/>
          <w:sz w:val="24"/>
          <w:szCs w:val="24"/>
        </w:rPr>
        <w:t xml:space="preserve"> </w:t>
      </w:r>
      <w:r w:rsidRPr="00674110">
        <w:rPr>
          <w:sz w:val="24"/>
          <w:szCs w:val="24"/>
        </w:rPr>
        <w:t>Информационно-коммуникационные</w:t>
      </w:r>
      <w:r w:rsidRPr="00674110">
        <w:rPr>
          <w:spacing w:val="1"/>
          <w:sz w:val="24"/>
          <w:szCs w:val="24"/>
        </w:rPr>
        <w:t xml:space="preserve"> </w:t>
      </w:r>
      <w:r w:rsidRPr="00674110">
        <w:rPr>
          <w:sz w:val="24"/>
          <w:szCs w:val="24"/>
        </w:rPr>
        <w:t>технологии</w:t>
      </w:r>
      <w:r w:rsidRPr="00674110">
        <w:rPr>
          <w:spacing w:val="11"/>
          <w:sz w:val="24"/>
          <w:szCs w:val="24"/>
        </w:rPr>
        <w:t xml:space="preserve"> </w:t>
      </w:r>
      <w:r w:rsidRPr="00674110">
        <w:rPr>
          <w:sz w:val="24"/>
          <w:szCs w:val="24"/>
        </w:rPr>
        <w:t>в</w:t>
      </w:r>
      <w:r w:rsidRPr="00674110">
        <w:rPr>
          <w:spacing w:val="14"/>
          <w:sz w:val="24"/>
          <w:szCs w:val="24"/>
        </w:rPr>
        <w:t xml:space="preserve"> </w:t>
      </w:r>
      <w:r w:rsidRPr="00674110">
        <w:rPr>
          <w:sz w:val="24"/>
          <w:szCs w:val="24"/>
        </w:rPr>
        <w:t>жизни</w:t>
      </w:r>
      <w:r w:rsidRPr="00674110">
        <w:rPr>
          <w:spacing w:val="11"/>
          <w:sz w:val="24"/>
          <w:szCs w:val="24"/>
        </w:rPr>
        <w:t xml:space="preserve"> </w:t>
      </w:r>
      <w:r w:rsidRPr="00674110">
        <w:rPr>
          <w:sz w:val="24"/>
          <w:szCs w:val="24"/>
        </w:rPr>
        <w:t>современного</w:t>
      </w:r>
      <w:r w:rsidRPr="00674110">
        <w:rPr>
          <w:spacing w:val="8"/>
          <w:sz w:val="24"/>
          <w:szCs w:val="24"/>
        </w:rPr>
        <w:t xml:space="preserve"> </w:t>
      </w:r>
      <w:r w:rsidRPr="00674110">
        <w:rPr>
          <w:sz w:val="24"/>
          <w:szCs w:val="24"/>
        </w:rPr>
        <w:t>человека.</w:t>
      </w:r>
      <w:r w:rsidRPr="00674110">
        <w:rPr>
          <w:spacing w:val="15"/>
          <w:sz w:val="24"/>
          <w:szCs w:val="24"/>
        </w:rPr>
        <w:t xml:space="preserve"> </w:t>
      </w:r>
      <w:r w:rsidRPr="00674110">
        <w:rPr>
          <w:sz w:val="24"/>
          <w:szCs w:val="24"/>
        </w:rPr>
        <w:t>Решение</w:t>
      </w:r>
      <w:r w:rsidRPr="00674110">
        <w:rPr>
          <w:spacing w:val="10"/>
          <w:sz w:val="24"/>
          <w:szCs w:val="24"/>
        </w:rPr>
        <w:t xml:space="preserve"> </w:t>
      </w:r>
      <w:r w:rsidRPr="00674110">
        <w:rPr>
          <w:sz w:val="24"/>
          <w:szCs w:val="24"/>
        </w:rPr>
        <w:t>человеком</w:t>
      </w:r>
      <w:r w:rsidR="00F671D5">
        <w:rPr>
          <w:sz w:val="24"/>
          <w:szCs w:val="24"/>
        </w:rPr>
        <w:t xml:space="preserve"> </w:t>
      </w:r>
      <w:r w:rsidRPr="00674110">
        <w:rPr>
          <w:sz w:val="24"/>
          <w:szCs w:val="24"/>
        </w:rPr>
        <w:t>инженерных задач на основе изучения природных законов — жёсткость</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(трубчатые</w:t>
      </w:r>
      <w:r w:rsidRPr="00674110">
        <w:rPr>
          <w:spacing w:val="1"/>
          <w:sz w:val="24"/>
          <w:szCs w:val="24"/>
        </w:rPr>
        <w:t xml:space="preserve"> </w:t>
      </w:r>
      <w:r w:rsidRPr="00674110">
        <w:rPr>
          <w:sz w:val="24"/>
          <w:szCs w:val="24"/>
        </w:rPr>
        <w:t>сооружения,</w:t>
      </w:r>
      <w:r w:rsidRPr="00674110">
        <w:rPr>
          <w:spacing w:val="1"/>
          <w:sz w:val="24"/>
          <w:szCs w:val="24"/>
        </w:rPr>
        <w:t xml:space="preserve"> </w:t>
      </w:r>
      <w:r w:rsidRPr="00674110">
        <w:rPr>
          <w:sz w:val="24"/>
          <w:szCs w:val="24"/>
        </w:rPr>
        <w:t>треугольник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устойчивая</w:t>
      </w:r>
      <w:r w:rsidRPr="00674110">
        <w:rPr>
          <w:spacing w:val="1"/>
          <w:sz w:val="24"/>
          <w:szCs w:val="24"/>
        </w:rPr>
        <w:t xml:space="preserve"> </w:t>
      </w:r>
      <w:r w:rsidRPr="00674110">
        <w:rPr>
          <w:sz w:val="24"/>
          <w:szCs w:val="24"/>
        </w:rPr>
        <w:t>геометрическая форма</w:t>
      </w:r>
      <w:r w:rsidRPr="00674110">
        <w:rPr>
          <w:spacing w:val="4"/>
          <w:sz w:val="24"/>
          <w:szCs w:val="24"/>
        </w:rPr>
        <w:t xml:space="preserve"> </w:t>
      </w:r>
      <w:r w:rsidRPr="00674110">
        <w:rPr>
          <w:sz w:val="24"/>
          <w:szCs w:val="24"/>
        </w:rPr>
        <w:t>и</w:t>
      </w:r>
      <w:r w:rsidRPr="00674110">
        <w:rPr>
          <w:spacing w:val="-5"/>
          <w:sz w:val="24"/>
          <w:szCs w:val="24"/>
        </w:rPr>
        <w:t xml:space="preserve"> </w:t>
      </w:r>
      <w:r w:rsidRPr="00674110">
        <w:rPr>
          <w:sz w:val="24"/>
          <w:szCs w:val="24"/>
        </w:rPr>
        <w:t>др.).</w:t>
      </w:r>
    </w:p>
    <w:p w14:paraId="495EC3B8" w14:textId="77777777" w:rsidR="00704869" w:rsidRPr="00674110" w:rsidRDefault="00274AC7">
      <w:pPr>
        <w:pStyle w:val="a3"/>
        <w:spacing w:before="3" w:line="252" w:lineRule="auto"/>
        <w:ind w:left="292" w:right="133" w:firstLine="225"/>
        <w:rPr>
          <w:sz w:val="24"/>
          <w:szCs w:val="24"/>
        </w:rPr>
      </w:pPr>
      <w:r w:rsidRPr="00674110">
        <w:rPr>
          <w:sz w:val="24"/>
          <w:szCs w:val="24"/>
        </w:rPr>
        <w:t>Бережное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внимательное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природе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источнику</w:t>
      </w:r>
      <w:r w:rsidRPr="00674110">
        <w:rPr>
          <w:spacing w:val="1"/>
          <w:sz w:val="24"/>
          <w:szCs w:val="24"/>
        </w:rPr>
        <w:t xml:space="preserve"> </w:t>
      </w:r>
      <w:r w:rsidRPr="00674110">
        <w:rPr>
          <w:sz w:val="24"/>
          <w:szCs w:val="24"/>
        </w:rPr>
        <w:t>сырьевых</w:t>
      </w:r>
      <w:r w:rsidRPr="00674110">
        <w:rPr>
          <w:spacing w:val="1"/>
          <w:sz w:val="24"/>
          <w:szCs w:val="24"/>
        </w:rPr>
        <w:t xml:space="preserve"> </w:t>
      </w:r>
      <w:r w:rsidRPr="00674110">
        <w:rPr>
          <w:sz w:val="24"/>
          <w:szCs w:val="24"/>
        </w:rPr>
        <w:t>ресурсов</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идей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будущего.</w:t>
      </w:r>
    </w:p>
    <w:p w14:paraId="538736A5" w14:textId="77777777" w:rsidR="00704869" w:rsidRPr="00674110" w:rsidRDefault="00274AC7">
      <w:pPr>
        <w:pStyle w:val="a3"/>
        <w:spacing w:line="249" w:lineRule="auto"/>
        <w:ind w:left="292" w:right="137" w:firstLine="225"/>
        <w:rPr>
          <w:sz w:val="24"/>
          <w:szCs w:val="24"/>
        </w:rPr>
      </w:pPr>
      <w:r w:rsidRPr="00674110">
        <w:rPr>
          <w:sz w:val="24"/>
          <w:szCs w:val="24"/>
        </w:rPr>
        <w:t>Элементарная творческая и проектная деятельность. Коллективные,</w:t>
      </w:r>
      <w:r w:rsidRPr="00674110">
        <w:rPr>
          <w:spacing w:val="1"/>
          <w:sz w:val="24"/>
          <w:szCs w:val="24"/>
        </w:rPr>
        <w:t xml:space="preserve"> </w:t>
      </w:r>
      <w:r w:rsidRPr="00674110">
        <w:rPr>
          <w:sz w:val="24"/>
          <w:szCs w:val="24"/>
        </w:rPr>
        <w:t>групповые и индивидуальные проекты в рамках изучаемой тематики.</w:t>
      </w:r>
      <w:r w:rsidRPr="00674110">
        <w:rPr>
          <w:spacing w:val="1"/>
          <w:sz w:val="24"/>
          <w:szCs w:val="24"/>
        </w:rPr>
        <w:t xml:space="preserve"> </w:t>
      </w:r>
      <w:r w:rsidRPr="00674110">
        <w:rPr>
          <w:sz w:val="24"/>
          <w:szCs w:val="24"/>
        </w:rPr>
        <w:t>Совместная работа</w:t>
      </w:r>
      <w:r w:rsidRPr="00674110">
        <w:rPr>
          <w:spacing w:val="1"/>
          <w:sz w:val="24"/>
          <w:szCs w:val="24"/>
        </w:rPr>
        <w:t xml:space="preserve"> </w:t>
      </w:r>
      <w:r w:rsidRPr="00674110">
        <w:rPr>
          <w:sz w:val="24"/>
          <w:szCs w:val="24"/>
        </w:rPr>
        <w:t>в малых группах,</w:t>
      </w:r>
      <w:r w:rsidRPr="00674110">
        <w:rPr>
          <w:spacing w:val="1"/>
          <w:sz w:val="24"/>
          <w:szCs w:val="24"/>
        </w:rPr>
        <w:t xml:space="preserve"> </w:t>
      </w:r>
      <w:r w:rsidRPr="00674110">
        <w:rPr>
          <w:sz w:val="24"/>
          <w:szCs w:val="24"/>
        </w:rPr>
        <w:t>осуществление сотрудничества;</w:t>
      </w:r>
      <w:r w:rsidRPr="00674110">
        <w:rPr>
          <w:spacing w:val="1"/>
          <w:sz w:val="24"/>
          <w:szCs w:val="24"/>
        </w:rPr>
        <w:t xml:space="preserve"> </w:t>
      </w:r>
      <w:r w:rsidRPr="00674110">
        <w:rPr>
          <w:sz w:val="24"/>
          <w:szCs w:val="24"/>
        </w:rPr>
        <w:t>распределение</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ролей</w:t>
      </w:r>
      <w:r w:rsidRPr="00674110">
        <w:rPr>
          <w:spacing w:val="1"/>
          <w:sz w:val="24"/>
          <w:szCs w:val="24"/>
        </w:rPr>
        <w:t xml:space="preserve"> </w:t>
      </w:r>
      <w:r w:rsidRPr="00674110">
        <w:rPr>
          <w:sz w:val="24"/>
          <w:szCs w:val="24"/>
        </w:rPr>
        <w:t>(руководитель/лидер</w:t>
      </w:r>
      <w:r w:rsidRPr="00674110">
        <w:rPr>
          <w:spacing w:val="1"/>
          <w:sz w:val="24"/>
          <w:szCs w:val="24"/>
        </w:rPr>
        <w:t xml:space="preserve"> </w:t>
      </w:r>
      <w:r w:rsidRPr="00674110">
        <w:rPr>
          <w:sz w:val="24"/>
          <w:szCs w:val="24"/>
        </w:rPr>
        <w:t>и подчинённый).</w:t>
      </w:r>
    </w:p>
    <w:p w14:paraId="054838C1" w14:textId="77777777" w:rsidR="00704869" w:rsidRPr="00674110" w:rsidRDefault="00704869">
      <w:pPr>
        <w:pStyle w:val="a3"/>
        <w:spacing w:before="1"/>
        <w:ind w:left="0"/>
        <w:jc w:val="left"/>
        <w:rPr>
          <w:sz w:val="24"/>
          <w:szCs w:val="24"/>
        </w:rPr>
      </w:pPr>
    </w:p>
    <w:p w14:paraId="3EB5EB4D" w14:textId="77777777" w:rsidR="00704869" w:rsidRPr="00674110" w:rsidRDefault="00274AC7" w:rsidP="0058064A">
      <w:pPr>
        <w:pStyle w:val="2"/>
        <w:numPr>
          <w:ilvl w:val="0"/>
          <w:numId w:val="18"/>
        </w:numPr>
        <w:tabs>
          <w:tab w:val="left" w:pos="514"/>
        </w:tabs>
        <w:ind w:hanging="222"/>
        <w:rPr>
          <w:sz w:val="24"/>
          <w:szCs w:val="24"/>
        </w:rPr>
      </w:pPr>
      <w:r w:rsidRPr="00674110">
        <w:rPr>
          <w:sz w:val="24"/>
          <w:szCs w:val="24"/>
        </w:rPr>
        <w:t>Технологии ручной</w:t>
      </w:r>
      <w:r w:rsidRPr="00674110">
        <w:rPr>
          <w:spacing w:val="-4"/>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(10</w:t>
      </w:r>
      <w:r w:rsidRPr="00674110">
        <w:rPr>
          <w:spacing w:val="-6"/>
          <w:sz w:val="24"/>
          <w:szCs w:val="24"/>
        </w:rPr>
        <w:t xml:space="preserve"> </w:t>
      </w:r>
      <w:r w:rsidRPr="00674110">
        <w:rPr>
          <w:sz w:val="24"/>
          <w:szCs w:val="24"/>
        </w:rPr>
        <w:t>ч)</w:t>
      </w:r>
    </w:p>
    <w:p w14:paraId="6410C2BC" w14:textId="77777777" w:rsidR="00704869" w:rsidRPr="00674110" w:rsidRDefault="00704869">
      <w:pPr>
        <w:pStyle w:val="a3"/>
        <w:spacing w:before="11"/>
        <w:ind w:left="0"/>
        <w:jc w:val="left"/>
        <w:rPr>
          <w:b/>
          <w:sz w:val="24"/>
          <w:szCs w:val="24"/>
        </w:rPr>
      </w:pPr>
    </w:p>
    <w:p w14:paraId="720B975C" w14:textId="77777777" w:rsidR="00704869" w:rsidRPr="00674110" w:rsidRDefault="00274AC7">
      <w:pPr>
        <w:pStyle w:val="a3"/>
        <w:spacing w:line="249" w:lineRule="auto"/>
        <w:ind w:left="292" w:right="131" w:firstLine="225"/>
        <w:rPr>
          <w:sz w:val="24"/>
          <w:szCs w:val="24"/>
        </w:rPr>
      </w:pPr>
      <w:r w:rsidRPr="00674110">
        <w:rPr>
          <w:sz w:val="24"/>
          <w:szCs w:val="24"/>
        </w:rPr>
        <w:t>Некоторые</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обработке)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искусственных</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синтетических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Разнообразие</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сравнительный</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использовании</w:t>
      </w:r>
      <w:r w:rsidRPr="00674110">
        <w:rPr>
          <w:spacing w:val="1"/>
          <w:sz w:val="24"/>
          <w:szCs w:val="24"/>
        </w:rPr>
        <w:t xml:space="preserve"> </w:t>
      </w:r>
      <w:r w:rsidRPr="00674110">
        <w:rPr>
          <w:sz w:val="24"/>
          <w:szCs w:val="24"/>
        </w:rPr>
        <w:t>того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иного</w:t>
      </w:r>
      <w:r w:rsidRPr="00674110">
        <w:rPr>
          <w:spacing w:val="1"/>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аппликация</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ткани,</w:t>
      </w:r>
      <w:r w:rsidRPr="00674110">
        <w:rPr>
          <w:spacing w:val="1"/>
          <w:sz w:val="24"/>
          <w:szCs w:val="24"/>
        </w:rPr>
        <w:t xml:space="preserve"> </w:t>
      </w:r>
      <w:r w:rsidRPr="00674110">
        <w:rPr>
          <w:sz w:val="24"/>
          <w:szCs w:val="24"/>
        </w:rPr>
        <w:t>коллаж</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декоративно-художественным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технологическим</w:t>
      </w:r>
      <w:r w:rsidRPr="00674110">
        <w:rPr>
          <w:spacing w:val="1"/>
          <w:sz w:val="24"/>
          <w:szCs w:val="24"/>
        </w:rPr>
        <w:t xml:space="preserve"> </w:t>
      </w:r>
      <w:r w:rsidRPr="00674110">
        <w:rPr>
          <w:sz w:val="24"/>
          <w:szCs w:val="24"/>
        </w:rPr>
        <w:t>свойствам,</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соответствующих</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w:t>
      </w:r>
      <w:r w:rsidRPr="00674110">
        <w:rPr>
          <w:spacing w:val="2"/>
          <w:sz w:val="24"/>
          <w:szCs w:val="24"/>
        </w:rPr>
        <w:t xml:space="preserve"> </w:t>
      </w:r>
      <w:r w:rsidRPr="00674110">
        <w:rPr>
          <w:sz w:val="24"/>
          <w:szCs w:val="24"/>
        </w:rPr>
        <w:t>в</w:t>
      </w:r>
      <w:r w:rsidRPr="00674110">
        <w:rPr>
          <w:spacing w:val="-7"/>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назначения изделия.</w:t>
      </w:r>
    </w:p>
    <w:p w14:paraId="41BAA84C" w14:textId="77777777" w:rsidR="00704869" w:rsidRPr="00674110" w:rsidRDefault="00274AC7">
      <w:pPr>
        <w:pStyle w:val="a3"/>
        <w:spacing w:before="8" w:line="249" w:lineRule="auto"/>
        <w:ind w:left="292" w:right="135" w:firstLine="225"/>
        <w:rPr>
          <w:sz w:val="24"/>
          <w:szCs w:val="24"/>
        </w:rPr>
      </w:pPr>
      <w:r w:rsidRPr="00674110">
        <w:rPr>
          <w:sz w:val="24"/>
          <w:szCs w:val="24"/>
        </w:rPr>
        <w:t>Инструменты и приспособления (циркуль,</w:t>
      </w:r>
      <w:r w:rsidRPr="00674110">
        <w:rPr>
          <w:spacing w:val="1"/>
          <w:sz w:val="24"/>
          <w:szCs w:val="24"/>
        </w:rPr>
        <w:t xml:space="preserve"> </w:t>
      </w:r>
      <w:r w:rsidRPr="00674110">
        <w:rPr>
          <w:sz w:val="24"/>
          <w:szCs w:val="24"/>
        </w:rPr>
        <w:t>угольник,</w:t>
      </w:r>
      <w:r w:rsidRPr="00674110">
        <w:rPr>
          <w:spacing w:val="1"/>
          <w:sz w:val="24"/>
          <w:szCs w:val="24"/>
        </w:rPr>
        <w:t xml:space="preserve"> </w:t>
      </w:r>
      <w:r w:rsidRPr="00674110">
        <w:rPr>
          <w:sz w:val="24"/>
          <w:szCs w:val="24"/>
        </w:rPr>
        <w:t>канцелярский</w:t>
      </w:r>
      <w:r w:rsidRPr="00674110">
        <w:rPr>
          <w:spacing w:val="1"/>
          <w:sz w:val="24"/>
          <w:szCs w:val="24"/>
        </w:rPr>
        <w:t xml:space="preserve"> </w:t>
      </w:r>
      <w:r w:rsidRPr="00674110">
        <w:rPr>
          <w:sz w:val="24"/>
          <w:szCs w:val="24"/>
        </w:rPr>
        <w:t>нож, шило и др.); называние и выполнение приёмов их рационального и</w:t>
      </w:r>
      <w:r w:rsidRPr="00674110">
        <w:rPr>
          <w:spacing w:val="1"/>
          <w:sz w:val="24"/>
          <w:szCs w:val="24"/>
        </w:rPr>
        <w:t xml:space="preserve"> </w:t>
      </w:r>
      <w:r w:rsidRPr="00674110">
        <w:rPr>
          <w:sz w:val="24"/>
          <w:szCs w:val="24"/>
        </w:rPr>
        <w:t>безопасного</w:t>
      </w:r>
      <w:r w:rsidRPr="00674110">
        <w:rPr>
          <w:spacing w:val="-4"/>
          <w:sz w:val="24"/>
          <w:szCs w:val="24"/>
        </w:rPr>
        <w:t xml:space="preserve"> </w:t>
      </w:r>
      <w:r w:rsidRPr="00674110">
        <w:rPr>
          <w:sz w:val="24"/>
          <w:szCs w:val="24"/>
        </w:rPr>
        <w:t>использования.</w:t>
      </w:r>
    </w:p>
    <w:p w14:paraId="30D73976" w14:textId="77777777" w:rsidR="00704869" w:rsidRPr="00674110" w:rsidRDefault="00274AC7">
      <w:pPr>
        <w:pStyle w:val="a3"/>
        <w:spacing w:before="3" w:line="249" w:lineRule="auto"/>
        <w:ind w:left="292" w:right="129" w:firstLine="225"/>
        <w:rPr>
          <w:sz w:val="24"/>
          <w:szCs w:val="24"/>
        </w:rPr>
      </w:pPr>
      <w:r w:rsidRPr="00674110">
        <w:rPr>
          <w:sz w:val="24"/>
          <w:szCs w:val="24"/>
        </w:rPr>
        <w:t>Углубление</w:t>
      </w:r>
      <w:r w:rsidRPr="00674110">
        <w:rPr>
          <w:spacing w:val="1"/>
          <w:sz w:val="24"/>
          <w:szCs w:val="24"/>
        </w:rPr>
        <w:t xml:space="preserve"> </w:t>
      </w:r>
      <w:r w:rsidRPr="00674110">
        <w:rPr>
          <w:sz w:val="24"/>
          <w:szCs w:val="24"/>
        </w:rPr>
        <w:t>общих</w:t>
      </w:r>
      <w:r w:rsidRPr="00674110">
        <w:rPr>
          <w:spacing w:val="1"/>
          <w:sz w:val="24"/>
          <w:szCs w:val="24"/>
        </w:rPr>
        <w:t xml:space="preserve"> </w:t>
      </w:r>
      <w:r w:rsidRPr="00674110">
        <w:rPr>
          <w:sz w:val="24"/>
          <w:szCs w:val="24"/>
        </w:rPr>
        <w:t>представлений</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технологическом</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устройства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назначения</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выстраивание</w:t>
      </w:r>
      <w:r w:rsidRPr="00674110">
        <w:rPr>
          <w:spacing w:val="1"/>
          <w:sz w:val="24"/>
          <w:szCs w:val="24"/>
        </w:rPr>
        <w:t xml:space="preserve"> </w:t>
      </w:r>
      <w:r w:rsidRPr="00674110">
        <w:rPr>
          <w:sz w:val="24"/>
          <w:szCs w:val="24"/>
        </w:rPr>
        <w:t>последовательности</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технологических</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подбор</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экономная</w:t>
      </w:r>
      <w:r w:rsidRPr="00674110">
        <w:rPr>
          <w:spacing w:val="1"/>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обработка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целью</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сборка,</w:t>
      </w:r>
      <w:r w:rsidRPr="00674110">
        <w:rPr>
          <w:spacing w:val="1"/>
          <w:sz w:val="24"/>
          <w:szCs w:val="24"/>
        </w:rPr>
        <w:t xml:space="preserve"> </w:t>
      </w:r>
      <w:r w:rsidRPr="00674110">
        <w:rPr>
          <w:sz w:val="24"/>
          <w:szCs w:val="24"/>
        </w:rPr>
        <w:t>отделка</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проверка</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действии,</w:t>
      </w:r>
      <w:r w:rsidRPr="00674110">
        <w:rPr>
          <w:spacing w:val="1"/>
          <w:sz w:val="24"/>
          <w:szCs w:val="24"/>
        </w:rPr>
        <w:t xml:space="preserve"> </w:t>
      </w:r>
      <w:r w:rsidRPr="00674110">
        <w:rPr>
          <w:sz w:val="24"/>
          <w:szCs w:val="24"/>
        </w:rPr>
        <w:t>внесение</w:t>
      </w:r>
      <w:r w:rsidRPr="00674110">
        <w:rPr>
          <w:spacing w:val="1"/>
          <w:sz w:val="24"/>
          <w:szCs w:val="24"/>
        </w:rPr>
        <w:t xml:space="preserve"> </w:t>
      </w:r>
      <w:r w:rsidRPr="00674110">
        <w:rPr>
          <w:sz w:val="24"/>
          <w:szCs w:val="24"/>
        </w:rPr>
        <w:t>необходимых</w:t>
      </w:r>
      <w:r w:rsidRPr="00674110">
        <w:rPr>
          <w:spacing w:val="1"/>
          <w:sz w:val="24"/>
          <w:szCs w:val="24"/>
        </w:rPr>
        <w:t xml:space="preserve"> </w:t>
      </w:r>
      <w:r w:rsidRPr="00674110">
        <w:rPr>
          <w:sz w:val="24"/>
          <w:szCs w:val="24"/>
        </w:rPr>
        <w:t>дополнений и изменений). Рицовка. Изготовление объёмных изделий из</w:t>
      </w:r>
      <w:r w:rsidRPr="00674110">
        <w:rPr>
          <w:spacing w:val="1"/>
          <w:sz w:val="24"/>
          <w:szCs w:val="24"/>
        </w:rPr>
        <w:t xml:space="preserve"> </w:t>
      </w:r>
      <w:r w:rsidRPr="00674110">
        <w:rPr>
          <w:sz w:val="24"/>
          <w:szCs w:val="24"/>
        </w:rPr>
        <w:t>развёрток.</w:t>
      </w:r>
      <w:r w:rsidRPr="00674110">
        <w:rPr>
          <w:spacing w:val="3"/>
          <w:sz w:val="24"/>
          <w:szCs w:val="24"/>
        </w:rPr>
        <w:t xml:space="preserve"> </w:t>
      </w:r>
      <w:r w:rsidRPr="00674110">
        <w:rPr>
          <w:sz w:val="24"/>
          <w:szCs w:val="24"/>
        </w:rPr>
        <w:t>Преобразование</w:t>
      </w:r>
      <w:r w:rsidRPr="00674110">
        <w:rPr>
          <w:spacing w:val="-2"/>
          <w:sz w:val="24"/>
          <w:szCs w:val="24"/>
        </w:rPr>
        <w:t xml:space="preserve"> </w:t>
      </w:r>
      <w:r w:rsidRPr="00674110">
        <w:rPr>
          <w:sz w:val="24"/>
          <w:szCs w:val="24"/>
        </w:rPr>
        <w:t>развёрток</w:t>
      </w:r>
      <w:r w:rsidRPr="00674110">
        <w:rPr>
          <w:spacing w:val="-1"/>
          <w:sz w:val="24"/>
          <w:szCs w:val="24"/>
        </w:rPr>
        <w:t xml:space="preserve"> </w:t>
      </w:r>
      <w:r w:rsidRPr="00674110">
        <w:rPr>
          <w:sz w:val="24"/>
          <w:szCs w:val="24"/>
        </w:rPr>
        <w:t>несложных</w:t>
      </w:r>
      <w:r w:rsidRPr="00674110">
        <w:rPr>
          <w:spacing w:val="1"/>
          <w:sz w:val="24"/>
          <w:szCs w:val="24"/>
        </w:rPr>
        <w:t xml:space="preserve"> </w:t>
      </w:r>
      <w:r w:rsidRPr="00674110">
        <w:rPr>
          <w:sz w:val="24"/>
          <w:szCs w:val="24"/>
        </w:rPr>
        <w:t>форм.</w:t>
      </w:r>
    </w:p>
    <w:p w14:paraId="4BC43324" w14:textId="77777777" w:rsidR="00704869" w:rsidRPr="00674110" w:rsidRDefault="00274AC7">
      <w:pPr>
        <w:pStyle w:val="a3"/>
        <w:spacing w:before="7" w:line="249" w:lineRule="auto"/>
        <w:ind w:left="292" w:right="137" w:firstLine="225"/>
        <w:rPr>
          <w:sz w:val="24"/>
          <w:szCs w:val="24"/>
        </w:rPr>
      </w:pPr>
      <w:r w:rsidRPr="00674110">
        <w:rPr>
          <w:sz w:val="24"/>
          <w:szCs w:val="24"/>
        </w:rPr>
        <w:t>Технология</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картона.</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картона</w:t>
      </w:r>
      <w:r w:rsidRPr="00674110">
        <w:rPr>
          <w:spacing w:val="1"/>
          <w:sz w:val="24"/>
          <w:szCs w:val="24"/>
        </w:rPr>
        <w:t xml:space="preserve"> </w:t>
      </w:r>
      <w:r w:rsidRPr="00674110">
        <w:rPr>
          <w:sz w:val="24"/>
          <w:szCs w:val="24"/>
        </w:rPr>
        <w:t>(гофрированный, толстый, тонкий, цветной и др.). Чтение и построение</w:t>
      </w:r>
      <w:r w:rsidRPr="00674110">
        <w:rPr>
          <w:spacing w:val="1"/>
          <w:sz w:val="24"/>
          <w:szCs w:val="24"/>
        </w:rPr>
        <w:t xml:space="preserve"> </w:t>
      </w:r>
      <w:r w:rsidRPr="00674110">
        <w:rPr>
          <w:sz w:val="24"/>
          <w:szCs w:val="24"/>
        </w:rPr>
        <w:t>простого чертежа/эскиза развёртки изделия. Разметка деталей с опорой</w:t>
      </w:r>
      <w:r w:rsidRPr="00674110">
        <w:rPr>
          <w:spacing w:val="1"/>
          <w:sz w:val="24"/>
          <w:szCs w:val="24"/>
        </w:rPr>
        <w:t xml:space="preserve"> </w:t>
      </w:r>
      <w:r w:rsidRPr="00674110">
        <w:rPr>
          <w:sz w:val="24"/>
          <w:szCs w:val="24"/>
        </w:rPr>
        <w:t>на простейший чертёж, эскиз. Решение задач на внесение необходимых</w:t>
      </w:r>
      <w:r w:rsidRPr="00674110">
        <w:rPr>
          <w:spacing w:val="1"/>
          <w:sz w:val="24"/>
          <w:szCs w:val="24"/>
        </w:rPr>
        <w:t xml:space="preserve"> </w:t>
      </w:r>
      <w:r w:rsidRPr="00674110">
        <w:rPr>
          <w:spacing w:val="-1"/>
          <w:sz w:val="24"/>
          <w:szCs w:val="24"/>
        </w:rPr>
        <w:t>дополнений</w:t>
      </w:r>
      <w:r w:rsidRPr="00674110">
        <w:rPr>
          <w:spacing w:val="-12"/>
          <w:sz w:val="24"/>
          <w:szCs w:val="24"/>
        </w:rPr>
        <w:t xml:space="preserve"> </w:t>
      </w:r>
      <w:r w:rsidRPr="00674110">
        <w:rPr>
          <w:spacing w:val="-1"/>
          <w:sz w:val="24"/>
          <w:szCs w:val="24"/>
        </w:rPr>
        <w:t>и</w:t>
      </w:r>
      <w:r w:rsidRPr="00674110">
        <w:rPr>
          <w:spacing w:val="-11"/>
          <w:sz w:val="24"/>
          <w:szCs w:val="24"/>
        </w:rPr>
        <w:t xml:space="preserve"> </w:t>
      </w:r>
      <w:r w:rsidRPr="00674110">
        <w:rPr>
          <w:spacing w:val="-1"/>
          <w:sz w:val="24"/>
          <w:szCs w:val="24"/>
        </w:rPr>
        <w:t>изменений</w:t>
      </w:r>
      <w:r w:rsidRPr="00674110">
        <w:rPr>
          <w:spacing w:val="-12"/>
          <w:sz w:val="24"/>
          <w:szCs w:val="24"/>
        </w:rPr>
        <w:t xml:space="preserve"> </w:t>
      </w:r>
      <w:r w:rsidRPr="00674110">
        <w:rPr>
          <w:sz w:val="24"/>
          <w:szCs w:val="24"/>
        </w:rPr>
        <w:t>в</w:t>
      </w:r>
      <w:r w:rsidRPr="00674110">
        <w:rPr>
          <w:spacing w:val="-8"/>
          <w:sz w:val="24"/>
          <w:szCs w:val="24"/>
        </w:rPr>
        <w:t xml:space="preserve"> </w:t>
      </w:r>
      <w:r w:rsidRPr="00674110">
        <w:rPr>
          <w:sz w:val="24"/>
          <w:szCs w:val="24"/>
        </w:rPr>
        <w:t>схему,</w:t>
      </w:r>
      <w:r w:rsidRPr="00674110">
        <w:rPr>
          <w:spacing w:val="-7"/>
          <w:sz w:val="24"/>
          <w:szCs w:val="24"/>
        </w:rPr>
        <w:t xml:space="preserve"> </w:t>
      </w:r>
      <w:r w:rsidRPr="00674110">
        <w:rPr>
          <w:sz w:val="24"/>
          <w:szCs w:val="24"/>
        </w:rPr>
        <w:t>чертёж,</w:t>
      </w:r>
      <w:r w:rsidRPr="00674110">
        <w:rPr>
          <w:spacing w:val="-7"/>
          <w:sz w:val="24"/>
          <w:szCs w:val="24"/>
        </w:rPr>
        <w:t xml:space="preserve"> </w:t>
      </w:r>
      <w:r w:rsidRPr="00674110">
        <w:rPr>
          <w:sz w:val="24"/>
          <w:szCs w:val="24"/>
        </w:rPr>
        <w:t>эскиз.</w:t>
      </w:r>
      <w:r w:rsidRPr="00674110">
        <w:rPr>
          <w:spacing w:val="-6"/>
          <w:sz w:val="24"/>
          <w:szCs w:val="24"/>
        </w:rPr>
        <w:t xml:space="preserve"> </w:t>
      </w:r>
      <w:r w:rsidRPr="00674110">
        <w:rPr>
          <w:sz w:val="24"/>
          <w:szCs w:val="24"/>
        </w:rPr>
        <w:t>Выполнение</w:t>
      </w:r>
      <w:r w:rsidRPr="00674110">
        <w:rPr>
          <w:spacing w:val="-12"/>
          <w:sz w:val="24"/>
          <w:szCs w:val="24"/>
        </w:rPr>
        <w:t xml:space="preserve"> </w:t>
      </w:r>
      <w:r w:rsidRPr="00674110">
        <w:rPr>
          <w:sz w:val="24"/>
          <w:szCs w:val="24"/>
        </w:rPr>
        <w:t>измерений,</w:t>
      </w:r>
      <w:r w:rsidRPr="00674110">
        <w:rPr>
          <w:spacing w:val="-47"/>
          <w:sz w:val="24"/>
          <w:szCs w:val="24"/>
        </w:rPr>
        <w:t xml:space="preserve"> </w:t>
      </w:r>
      <w:r w:rsidRPr="00674110">
        <w:rPr>
          <w:sz w:val="24"/>
          <w:szCs w:val="24"/>
        </w:rPr>
        <w:t>расчётов,</w:t>
      </w:r>
      <w:r w:rsidRPr="00674110">
        <w:rPr>
          <w:spacing w:val="3"/>
          <w:sz w:val="24"/>
          <w:szCs w:val="24"/>
        </w:rPr>
        <w:t xml:space="preserve"> </w:t>
      </w:r>
      <w:r w:rsidRPr="00674110">
        <w:rPr>
          <w:sz w:val="24"/>
          <w:szCs w:val="24"/>
        </w:rPr>
        <w:t>несложных</w:t>
      </w:r>
      <w:r w:rsidRPr="00674110">
        <w:rPr>
          <w:spacing w:val="2"/>
          <w:sz w:val="24"/>
          <w:szCs w:val="24"/>
        </w:rPr>
        <w:t xml:space="preserve"> </w:t>
      </w:r>
      <w:r w:rsidRPr="00674110">
        <w:rPr>
          <w:sz w:val="24"/>
          <w:szCs w:val="24"/>
        </w:rPr>
        <w:t>построений.</w:t>
      </w:r>
    </w:p>
    <w:p w14:paraId="40EACCA9" w14:textId="77777777" w:rsidR="00704869" w:rsidRPr="00674110" w:rsidRDefault="00274AC7">
      <w:pPr>
        <w:pStyle w:val="a3"/>
        <w:spacing w:before="5" w:line="252" w:lineRule="auto"/>
        <w:ind w:left="292" w:right="136" w:firstLine="225"/>
        <w:rPr>
          <w:sz w:val="24"/>
          <w:szCs w:val="24"/>
        </w:rPr>
      </w:pPr>
      <w:r w:rsidRPr="00674110">
        <w:rPr>
          <w:sz w:val="24"/>
          <w:szCs w:val="24"/>
        </w:rPr>
        <w:t>Выполнение</w:t>
      </w:r>
      <w:r w:rsidRPr="00674110">
        <w:rPr>
          <w:spacing w:val="1"/>
          <w:sz w:val="24"/>
          <w:szCs w:val="24"/>
        </w:rPr>
        <w:t xml:space="preserve"> </w:t>
      </w:r>
      <w:r w:rsidRPr="00674110">
        <w:rPr>
          <w:sz w:val="24"/>
          <w:szCs w:val="24"/>
        </w:rPr>
        <w:t>рицовки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картоне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канцелярского ножа,</w:t>
      </w:r>
      <w:r w:rsidRPr="00674110">
        <w:rPr>
          <w:spacing w:val="1"/>
          <w:sz w:val="24"/>
          <w:szCs w:val="24"/>
        </w:rPr>
        <w:t xml:space="preserve"> </w:t>
      </w:r>
      <w:r w:rsidRPr="00674110">
        <w:rPr>
          <w:sz w:val="24"/>
          <w:szCs w:val="24"/>
        </w:rPr>
        <w:t>выполнение</w:t>
      </w:r>
      <w:r w:rsidRPr="00674110">
        <w:rPr>
          <w:spacing w:val="3"/>
          <w:sz w:val="24"/>
          <w:szCs w:val="24"/>
        </w:rPr>
        <w:t xml:space="preserve"> </w:t>
      </w:r>
      <w:r w:rsidRPr="00674110">
        <w:rPr>
          <w:sz w:val="24"/>
          <w:szCs w:val="24"/>
        </w:rPr>
        <w:t>отверстий шилом.</w:t>
      </w:r>
    </w:p>
    <w:p w14:paraId="285EAB8C" w14:textId="77777777" w:rsidR="00704869" w:rsidRPr="00674110" w:rsidRDefault="00274AC7">
      <w:pPr>
        <w:pStyle w:val="a3"/>
        <w:spacing w:before="65" w:line="249" w:lineRule="auto"/>
        <w:ind w:left="292" w:right="134" w:firstLine="225"/>
        <w:rPr>
          <w:sz w:val="24"/>
          <w:szCs w:val="24"/>
        </w:rPr>
      </w:pPr>
      <w:r w:rsidRPr="00674110">
        <w:rPr>
          <w:sz w:val="24"/>
          <w:szCs w:val="24"/>
        </w:rPr>
        <w:t>Технология</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текстильных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трикотажа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нетканых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изготовления</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Использование вариантов строчки косого стежка (крестик, стебельчатая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и/или</w:t>
      </w:r>
      <w:r w:rsidRPr="00674110">
        <w:rPr>
          <w:spacing w:val="1"/>
          <w:sz w:val="24"/>
          <w:szCs w:val="24"/>
        </w:rPr>
        <w:t xml:space="preserve"> </w:t>
      </w:r>
      <w:r w:rsidRPr="00674110">
        <w:rPr>
          <w:sz w:val="24"/>
          <w:szCs w:val="24"/>
        </w:rPr>
        <w:t>петельной</w:t>
      </w:r>
      <w:r w:rsidRPr="00674110">
        <w:rPr>
          <w:spacing w:val="1"/>
          <w:sz w:val="24"/>
          <w:szCs w:val="24"/>
        </w:rPr>
        <w:t xml:space="preserve"> </w:t>
      </w:r>
      <w:r w:rsidRPr="00674110">
        <w:rPr>
          <w:sz w:val="24"/>
          <w:szCs w:val="24"/>
        </w:rPr>
        <w:t>строчки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соединения</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отделки.</w:t>
      </w:r>
      <w:r w:rsidRPr="00674110">
        <w:rPr>
          <w:spacing w:val="1"/>
          <w:sz w:val="24"/>
          <w:szCs w:val="24"/>
        </w:rPr>
        <w:t xml:space="preserve"> </w:t>
      </w:r>
      <w:r w:rsidRPr="00674110">
        <w:rPr>
          <w:sz w:val="24"/>
          <w:szCs w:val="24"/>
        </w:rPr>
        <w:t>Пришивание</w:t>
      </w:r>
      <w:r w:rsidRPr="00674110">
        <w:rPr>
          <w:spacing w:val="1"/>
          <w:sz w:val="24"/>
          <w:szCs w:val="24"/>
        </w:rPr>
        <w:t xml:space="preserve"> </w:t>
      </w:r>
      <w:r w:rsidRPr="00674110">
        <w:rPr>
          <w:sz w:val="24"/>
          <w:szCs w:val="24"/>
        </w:rPr>
        <w:t>пуговиц</w:t>
      </w:r>
      <w:r w:rsidRPr="00674110">
        <w:rPr>
          <w:spacing w:val="1"/>
          <w:sz w:val="24"/>
          <w:szCs w:val="24"/>
        </w:rPr>
        <w:t xml:space="preserve"> </w:t>
      </w:r>
      <w:r w:rsidRPr="00674110">
        <w:rPr>
          <w:sz w:val="24"/>
          <w:szCs w:val="24"/>
        </w:rPr>
        <w:t>(с двумя-четырьмя</w:t>
      </w:r>
      <w:r w:rsidRPr="00674110">
        <w:rPr>
          <w:spacing w:val="1"/>
          <w:sz w:val="24"/>
          <w:szCs w:val="24"/>
        </w:rPr>
        <w:t xml:space="preserve"> </w:t>
      </w:r>
      <w:r w:rsidRPr="00674110">
        <w:rPr>
          <w:sz w:val="24"/>
          <w:szCs w:val="24"/>
        </w:rPr>
        <w:t>отверстиями).</w:t>
      </w:r>
      <w:r w:rsidRPr="00674110">
        <w:rPr>
          <w:spacing w:val="1"/>
          <w:sz w:val="24"/>
          <w:szCs w:val="24"/>
        </w:rPr>
        <w:t xml:space="preserve"> </w:t>
      </w:r>
      <w:r w:rsidRPr="00674110">
        <w:rPr>
          <w:sz w:val="24"/>
          <w:szCs w:val="24"/>
        </w:rPr>
        <w:t>Изготовление</w:t>
      </w:r>
      <w:r w:rsidRPr="00674110">
        <w:rPr>
          <w:spacing w:val="-2"/>
          <w:sz w:val="24"/>
          <w:szCs w:val="24"/>
        </w:rPr>
        <w:t xml:space="preserve"> </w:t>
      </w:r>
      <w:r w:rsidRPr="00674110">
        <w:rPr>
          <w:sz w:val="24"/>
          <w:szCs w:val="24"/>
        </w:rPr>
        <w:t>швейных</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из</w:t>
      </w:r>
      <w:r w:rsidRPr="00674110">
        <w:rPr>
          <w:spacing w:val="3"/>
          <w:sz w:val="24"/>
          <w:szCs w:val="24"/>
        </w:rPr>
        <w:t xml:space="preserve"> </w:t>
      </w:r>
      <w:r w:rsidRPr="00674110">
        <w:rPr>
          <w:sz w:val="24"/>
          <w:szCs w:val="24"/>
        </w:rPr>
        <w:t>нескольких</w:t>
      </w:r>
      <w:r w:rsidRPr="00674110">
        <w:rPr>
          <w:spacing w:val="1"/>
          <w:sz w:val="24"/>
          <w:szCs w:val="24"/>
        </w:rPr>
        <w:t xml:space="preserve"> </w:t>
      </w:r>
      <w:r w:rsidRPr="00674110">
        <w:rPr>
          <w:sz w:val="24"/>
          <w:szCs w:val="24"/>
        </w:rPr>
        <w:t>деталей.</w:t>
      </w:r>
    </w:p>
    <w:p w14:paraId="52E7E370" w14:textId="77777777" w:rsidR="00704869" w:rsidRPr="00674110" w:rsidRDefault="00274AC7">
      <w:pPr>
        <w:pStyle w:val="a3"/>
        <w:spacing w:before="6" w:line="249" w:lineRule="auto"/>
        <w:ind w:left="292" w:right="131" w:firstLine="225"/>
        <w:rPr>
          <w:sz w:val="24"/>
          <w:szCs w:val="24"/>
        </w:rPr>
      </w:pPr>
      <w:r w:rsidRPr="00674110">
        <w:rPr>
          <w:sz w:val="24"/>
          <w:szCs w:val="24"/>
        </w:rPr>
        <w:t>Использование</w:t>
      </w:r>
      <w:r w:rsidRPr="00674110">
        <w:rPr>
          <w:spacing w:val="-12"/>
          <w:sz w:val="24"/>
          <w:szCs w:val="24"/>
        </w:rPr>
        <w:t xml:space="preserve"> </w:t>
      </w:r>
      <w:r w:rsidRPr="00674110">
        <w:rPr>
          <w:sz w:val="24"/>
          <w:szCs w:val="24"/>
        </w:rPr>
        <w:t>дополнительных</w:t>
      </w:r>
      <w:r w:rsidRPr="00674110">
        <w:rPr>
          <w:spacing w:val="-9"/>
          <w:sz w:val="24"/>
          <w:szCs w:val="24"/>
        </w:rPr>
        <w:t xml:space="preserve"> </w:t>
      </w:r>
      <w:r w:rsidRPr="00674110">
        <w:rPr>
          <w:sz w:val="24"/>
          <w:szCs w:val="24"/>
        </w:rPr>
        <w:t>материалов.</w:t>
      </w:r>
      <w:r w:rsidRPr="00674110">
        <w:rPr>
          <w:spacing w:val="-11"/>
          <w:sz w:val="24"/>
          <w:szCs w:val="24"/>
        </w:rPr>
        <w:t xml:space="preserve"> </w:t>
      </w:r>
      <w:r w:rsidRPr="00674110">
        <w:rPr>
          <w:sz w:val="24"/>
          <w:szCs w:val="24"/>
        </w:rPr>
        <w:t>Комбинирование</w:t>
      </w:r>
      <w:r w:rsidRPr="00674110">
        <w:rPr>
          <w:spacing w:val="-12"/>
          <w:sz w:val="24"/>
          <w:szCs w:val="24"/>
        </w:rPr>
        <w:t xml:space="preserve"> </w:t>
      </w:r>
      <w:r w:rsidRPr="00674110">
        <w:rPr>
          <w:sz w:val="24"/>
          <w:szCs w:val="24"/>
        </w:rPr>
        <w:t>разных</w:t>
      </w:r>
      <w:r w:rsidRPr="00674110">
        <w:rPr>
          <w:spacing w:val="-47"/>
          <w:sz w:val="24"/>
          <w:szCs w:val="24"/>
        </w:rPr>
        <w:t xml:space="preserve"> </w:t>
      </w:r>
      <w:r w:rsidRPr="00674110">
        <w:rPr>
          <w:sz w:val="24"/>
          <w:szCs w:val="24"/>
        </w:rPr>
        <w:t>материалов</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одном</w:t>
      </w:r>
      <w:r w:rsidRPr="00674110">
        <w:rPr>
          <w:spacing w:val="7"/>
          <w:sz w:val="24"/>
          <w:szCs w:val="24"/>
        </w:rPr>
        <w:t xml:space="preserve"> </w:t>
      </w:r>
      <w:r w:rsidRPr="00674110">
        <w:rPr>
          <w:sz w:val="24"/>
          <w:szCs w:val="24"/>
        </w:rPr>
        <w:t>изделии.</w:t>
      </w:r>
    </w:p>
    <w:p w14:paraId="250D27C4" w14:textId="77777777" w:rsidR="00704869" w:rsidRPr="00674110" w:rsidRDefault="00704869">
      <w:pPr>
        <w:pStyle w:val="a3"/>
        <w:spacing w:before="1"/>
        <w:ind w:left="0"/>
        <w:jc w:val="left"/>
        <w:rPr>
          <w:sz w:val="24"/>
          <w:szCs w:val="24"/>
        </w:rPr>
      </w:pPr>
    </w:p>
    <w:p w14:paraId="04BB4926" w14:textId="77777777" w:rsidR="00704869" w:rsidRPr="00674110" w:rsidRDefault="00274AC7" w:rsidP="0058064A">
      <w:pPr>
        <w:pStyle w:val="2"/>
        <w:numPr>
          <w:ilvl w:val="0"/>
          <w:numId w:val="18"/>
        </w:numPr>
        <w:tabs>
          <w:tab w:val="left" w:pos="518"/>
        </w:tabs>
        <w:ind w:left="517" w:hanging="226"/>
        <w:rPr>
          <w:sz w:val="24"/>
          <w:szCs w:val="24"/>
        </w:rPr>
      </w:pPr>
      <w:r w:rsidRPr="00674110">
        <w:rPr>
          <w:sz w:val="24"/>
          <w:szCs w:val="24"/>
        </w:rPr>
        <w:t>Конструирование</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моделирование</w:t>
      </w:r>
      <w:r w:rsidRPr="00674110">
        <w:rPr>
          <w:spacing w:val="-3"/>
          <w:sz w:val="24"/>
          <w:szCs w:val="24"/>
        </w:rPr>
        <w:t xml:space="preserve"> </w:t>
      </w:r>
      <w:r w:rsidRPr="00674110">
        <w:rPr>
          <w:sz w:val="24"/>
          <w:szCs w:val="24"/>
        </w:rPr>
        <w:t>(12</w:t>
      </w:r>
      <w:r w:rsidRPr="00674110">
        <w:rPr>
          <w:spacing w:val="-6"/>
          <w:sz w:val="24"/>
          <w:szCs w:val="24"/>
        </w:rPr>
        <w:t xml:space="preserve"> </w:t>
      </w:r>
      <w:r w:rsidRPr="00674110">
        <w:rPr>
          <w:sz w:val="24"/>
          <w:szCs w:val="24"/>
        </w:rPr>
        <w:t>ч)</w:t>
      </w:r>
    </w:p>
    <w:p w14:paraId="1FF1DA19" w14:textId="77777777" w:rsidR="00704869" w:rsidRPr="00674110" w:rsidRDefault="00704869">
      <w:pPr>
        <w:pStyle w:val="a3"/>
        <w:spacing w:before="11"/>
        <w:ind w:left="0"/>
        <w:jc w:val="left"/>
        <w:rPr>
          <w:b/>
          <w:sz w:val="24"/>
          <w:szCs w:val="24"/>
        </w:rPr>
      </w:pPr>
    </w:p>
    <w:p w14:paraId="1C48B9C4" w14:textId="77777777" w:rsidR="00704869" w:rsidRPr="00674110" w:rsidRDefault="00274AC7">
      <w:pPr>
        <w:pStyle w:val="a3"/>
        <w:tabs>
          <w:tab w:val="left" w:pos="4978"/>
        </w:tabs>
        <w:spacing w:line="249" w:lineRule="auto"/>
        <w:ind w:left="292" w:right="132" w:firstLine="225"/>
        <w:rPr>
          <w:sz w:val="24"/>
          <w:szCs w:val="24"/>
        </w:rPr>
      </w:pPr>
      <w:r w:rsidRPr="00674110">
        <w:rPr>
          <w:sz w:val="24"/>
          <w:szCs w:val="24"/>
        </w:rPr>
        <w:t>Конструирование</w:t>
      </w:r>
      <w:r w:rsidRPr="00674110">
        <w:rPr>
          <w:spacing w:val="-11"/>
          <w:sz w:val="24"/>
          <w:szCs w:val="24"/>
        </w:rPr>
        <w:t xml:space="preserve"> </w:t>
      </w:r>
      <w:r w:rsidRPr="00674110">
        <w:rPr>
          <w:sz w:val="24"/>
          <w:szCs w:val="24"/>
        </w:rPr>
        <w:t>и</w:t>
      </w:r>
      <w:r w:rsidRPr="00674110">
        <w:rPr>
          <w:spacing w:val="-10"/>
          <w:sz w:val="24"/>
          <w:szCs w:val="24"/>
        </w:rPr>
        <w:t xml:space="preserve"> </w:t>
      </w:r>
      <w:r w:rsidRPr="00674110">
        <w:rPr>
          <w:sz w:val="24"/>
          <w:szCs w:val="24"/>
        </w:rPr>
        <w:t>моделирование</w:t>
      </w:r>
      <w:r w:rsidRPr="00674110">
        <w:rPr>
          <w:spacing w:val="-11"/>
          <w:sz w:val="24"/>
          <w:szCs w:val="24"/>
        </w:rPr>
        <w:t xml:space="preserve"> </w:t>
      </w:r>
      <w:r w:rsidRPr="00674110">
        <w:rPr>
          <w:sz w:val="24"/>
          <w:szCs w:val="24"/>
        </w:rPr>
        <w:t>изделий</w:t>
      </w:r>
      <w:r w:rsidRPr="00674110">
        <w:rPr>
          <w:spacing w:val="-9"/>
          <w:sz w:val="24"/>
          <w:szCs w:val="24"/>
        </w:rPr>
        <w:t xml:space="preserve"> </w:t>
      </w:r>
      <w:r w:rsidRPr="00674110">
        <w:rPr>
          <w:sz w:val="24"/>
          <w:szCs w:val="24"/>
        </w:rPr>
        <w:t>из</w:t>
      </w:r>
      <w:r w:rsidRPr="00674110">
        <w:rPr>
          <w:spacing w:val="-10"/>
          <w:sz w:val="24"/>
          <w:szCs w:val="24"/>
        </w:rPr>
        <w:t xml:space="preserve"> </w:t>
      </w:r>
      <w:r w:rsidRPr="00674110">
        <w:rPr>
          <w:sz w:val="24"/>
          <w:szCs w:val="24"/>
        </w:rPr>
        <w:t>различных</w:t>
      </w:r>
      <w:r w:rsidRPr="00674110">
        <w:rPr>
          <w:spacing w:val="-12"/>
          <w:sz w:val="24"/>
          <w:szCs w:val="24"/>
        </w:rPr>
        <w:t xml:space="preserve"> </w:t>
      </w:r>
      <w:r w:rsidRPr="00674110">
        <w:rPr>
          <w:sz w:val="24"/>
          <w:szCs w:val="24"/>
        </w:rPr>
        <w:t>материалов,</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наборов</w:t>
      </w:r>
      <w:r w:rsidRPr="00674110">
        <w:rPr>
          <w:spacing w:val="1"/>
          <w:sz w:val="24"/>
          <w:szCs w:val="24"/>
        </w:rPr>
        <w:t xml:space="preserve"> </w:t>
      </w:r>
      <w:r w:rsidRPr="00674110">
        <w:rPr>
          <w:sz w:val="24"/>
          <w:szCs w:val="24"/>
        </w:rPr>
        <w:t>«Конструктор»</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условиям</w:t>
      </w:r>
      <w:r w:rsidRPr="00674110">
        <w:rPr>
          <w:spacing w:val="1"/>
          <w:sz w:val="24"/>
          <w:szCs w:val="24"/>
        </w:rPr>
        <w:t xml:space="preserve"> </w:t>
      </w:r>
      <w:r w:rsidRPr="00674110">
        <w:rPr>
          <w:sz w:val="24"/>
          <w:szCs w:val="24"/>
        </w:rPr>
        <w:t>(технико-технологическим,</w:t>
      </w:r>
      <w:r w:rsidRPr="00674110">
        <w:rPr>
          <w:sz w:val="24"/>
          <w:szCs w:val="24"/>
        </w:rPr>
        <w:tab/>
        <w:t>функциональным,</w:t>
      </w:r>
      <w:r w:rsidRPr="00674110">
        <w:rPr>
          <w:spacing w:val="-48"/>
          <w:sz w:val="24"/>
          <w:szCs w:val="24"/>
        </w:rPr>
        <w:t xml:space="preserve"> </w:t>
      </w:r>
      <w:r w:rsidRPr="00674110">
        <w:rPr>
          <w:sz w:val="24"/>
          <w:szCs w:val="24"/>
        </w:rPr>
        <w:t>декоративно-художественным). Способы подвижного и неподвижного</w:t>
      </w:r>
      <w:r w:rsidRPr="00674110">
        <w:rPr>
          <w:spacing w:val="1"/>
          <w:sz w:val="24"/>
          <w:szCs w:val="24"/>
        </w:rPr>
        <w:t xml:space="preserve"> </w:t>
      </w:r>
      <w:r w:rsidRPr="00674110">
        <w:rPr>
          <w:sz w:val="24"/>
          <w:szCs w:val="24"/>
        </w:rPr>
        <w:t>соединения</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набора</w:t>
      </w:r>
      <w:r w:rsidRPr="00674110">
        <w:rPr>
          <w:spacing w:val="1"/>
          <w:sz w:val="24"/>
          <w:szCs w:val="24"/>
        </w:rPr>
        <w:t xml:space="preserve"> </w:t>
      </w:r>
      <w:r w:rsidRPr="00674110">
        <w:rPr>
          <w:sz w:val="24"/>
          <w:szCs w:val="24"/>
        </w:rPr>
        <w:t>«Конструктор»,</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изделиях;</w:t>
      </w:r>
      <w:r w:rsidRPr="00674110">
        <w:rPr>
          <w:spacing w:val="3"/>
          <w:sz w:val="24"/>
          <w:szCs w:val="24"/>
        </w:rPr>
        <w:t xml:space="preserve"> </w:t>
      </w:r>
      <w:r w:rsidRPr="00674110">
        <w:rPr>
          <w:sz w:val="24"/>
          <w:szCs w:val="24"/>
        </w:rPr>
        <w:t>жёсткость и</w:t>
      </w:r>
      <w:r w:rsidRPr="00674110">
        <w:rPr>
          <w:spacing w:val="4"/>
          <w:sz w:val="24"/>
          <w:szCs w:val="24"/>
        </w:rPr>
        <w:t xml:space="preserve"> </w:t>
      </w:r>
      <w:r w:rsidRPr="00674110">
        <w:rPr>
          <w:sz w:val="24"/>
          <w:szCs w:val="24"/>
        </w:rPr>
        <w:t>устойчивость конструкции.</w:t>
      </w:r>
    </w:p>
    <w:p w14:paraId="2D0B4F06" w14:textId="77777777" w:rsidR="00704869" w:rsidRPr="00674110" w:rsidRDefault="00274AC7">
      <w:pPr>
        <w:pStyle w:val="a3"/>
        <w:spacing w:before="6" w:line="249" w:lineRule="auto"/>
        <w:ind w:left="292" w:right="133" w:firstLine="225"/>
        <w:rPr>
          <w:sz w:val="24"/>
          <w:szCs w:val="24"/>
        </w:rPr>
      </w:pPr>
      <w:r w:rsidRPr="00674110">
        <w:rPr>
          <w:sz w:val="24"/>
          <w:szCs w:val="24"/>
        </w:rPr>
        <w:t>Создание простых макетов</w:t>
      </w:r>
      <w:r w:rsidRPr="00674110">
        <w:rPr>
          <w:spacing w:val="1"/>
          <w:sz w:val="24"/>
          <w:szCs w:val="24"/>
        </w:rPr>
        <w:t xml:space="preserve"> </w:t>
      </w:r>
      <w:r w:rsidRPr="00674110">
        <w:rPr>
          <w:sz w:val="24"/>
          <w:szCs w:val="24"/>
        </w:rPr>
        <w:t>и моделей архитектурных</w:t>
      </w:r>
      <w:r w:rsidRPr="00674110">
        <w:rPr>
          <w:spacing w:val="1"/>
          <w:sz w:val="24"/>
          <w:szCs w:val="24"/>
        </w:rPr>
        <w:t xml:space="preserve"> </w:t>
      </w:r>
      <w:r w:rsidRPr="00674110">
        <w:rPr>
          <w:sz w:val="24"/>
          <w:szCs w:val="24"/>
        </w:rPr>
        <w:t>сооружений,</w:t>
      </w:r>
      <w:r w:rsidRPr="00674110">
        <w:rPr>
          <w:spacing w:val="1"/>
          <w:sz w:val="24"/>
          <w:szCs w:val="24"/>
        </w:rPr>
        <w:t xml:space="preserve"> </w:t>
      </w:r>
      <w:r w:rsidRPr="00674110">
        <w:rPr>
          <w:sz w:val="24"/>
          <w:szCs w:val="24"/>
        </w:rPr>
        <w:t>технических устройств, бытовых конструкций. Выполнение заданий на</w:t>
      </w:r>
      <w:r w:rsidRPr="00674110">
        <w:rPr>
          <w:spacing w:val="1"/>
          <w:sz w:val="24"/>
          <w:szCs w:val="24"/>
        </w:rPr>
        <w:t xml:space="preserve"> </w:t>
      </w:r>
      <w:r w:rsidRPr="00674110">
        <w:rPr>
          <w:sz w:val="24"/>
          <w:szCs w:val="24"/>
        </w:rPr>
        <w:t>доработку</w:t>
      </w:r>
      <w:r w:rsidRPr="00674110">
        <w:rPr>
          <w:spacing w:val="1"/>
          <w:sz w:val="24"/>
          <w:szCs w:val="24"/>
        </w:rPr>
        <w:t xml:space="preserve"> </w:t>
      </w:r>
      <w:r w:rsidRPr="00674110">
        <w:rPr>
          <w:sz w:val="24"/>
          <w:szCs w:val="24"/>
        </w:rPr>
        <w:t>конструкций</w:t>
      </w:r>
      <w:r w:rsidRPr="00674110">
        <w:rPr>
          <w:spacing w:val="1"/>
          <w:sz w:val="24"/>
          <w:szCs w:val="24"/>
        </w:rPr>
        <w:t xml:space="preserve"> </w:t>
      </w:r>
      <w:r w:rsidRPr="00674110">
        <w:rPr>
          <w:sz w:val="24"/>
          <w:szCs w:val="24"/>
        </w:rPr>
        <w:t>(отдельных</w:t>
      </w:r>
      <w:r w:rsidRPr="00674110">
        <w:rPr>
          <w:spacing w:val="1"/>
          <w:sz w:val="24"/>
          <w:szCs w:val="24"/>
        </w:rPr>
        <w:t xml:space="preserve"> </w:t>
      </w:r>
      <w:r w:rsidRPr="00674110">
        <w:rPr>
          <w:sz w:val="24"/>
          <w:szCs w:val="24"/>
        </w:rPr>
        <w:t>узлов,</w:t>
      </w:r>
      <w:r w:rsidRPr="00674110">
        <w:rPr>
          <w:spacing w:val="1"/>
          <w:sz w:val="24"/>
          <w:szCs w:val="24"/>
        </w:rPr>
        <w:t xml:space="preserve"> </w:t>
      </w:r>
      <w:r w:rsidRPr="00674110">
        <w:rPr>
          <w:sz w:val="24"/>
          <w:szCs w:val="24"/>
        </w:rPr>
        <w:t>соединений)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дополнительных</w:t>
      </w:r>
      <w:r w:rsidRPr="00674110">
        <w:rPr>
          <w:spacing w:val="1"/>
          <w:sz w:val="24"/>
          <w:szCs w:val="24"/>
        </w:rPr>
        <w:t xml:space="preserve"> </w:t>
      </w:r>
      <w:r w:rsidRPr="00674110">
        <w:rPr>
          <w:sz w:val="24"/>
          <w:szCs w:val="24"/>
        </w:rPr>
        <w:t>условий</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измерений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построений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Решение</w:t>
      </w:r>
      <w:r w:rsidRPr="00674110">
        <w:rPr>
          <w:spacing w:val="1"/>
          <w:sz w:val="24"/>
          <w:szCs w:val="24"/>
        </w:rPr>
        <w:t xml:space="preserve"> </w:t>
      </w:r>
      <w:r w:rsidRPr="00674110">
        <w:rPr>
          <w:sz w:val="24"/>
          <w:szCs w:val="24"/>
        </w:rPr>
        <w:t>задач</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мысленную</w:t>
      </w:r>
      <w:r w:rsidRPr="00674110">
        <w:rPr>
          <w:spacing w:val="1"/>
          <w:sz w:val="24"/>
          <w:szCs w:val="24"/>
        </w:rPr>
        <w:t xml:space="preserve"> </w:t>
      </w:r>
      <w:r w:rsidRPr="00674110">
        <w:rPr>
          <w:sz w:val="24"/>
          <w:szCs w:val="24"/>
        </w:rPr>
        <w:t>трансформацию</w:t>
      </w:r>
      <w:r w:rsidRPr="00674110">
        <w:rPr>
          <w:spacing w:val="1"/>
          <w:sz w:val="24"/>
          <w:szCs w:val="24"/>
        </w:rPr>
        <w:t xml:space="preserve"> </w:t>
      </w:r>
      <w:r w:rsidRPr="00674110">
        <w:rPr>
          <w:sz w:val="24"/>
          <w:szCs w:val="24"/>
        </w:rPr>
        <w:t>трёхмерной</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развёртку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наоборот).</w:t>
      </w:r>
    </w:p>
    <w:p w14:paraId="25E36336" w14:textId="77777777" w:rsidR="00704869" w:rsidRPr="00674110" w:rsidRDefault="00704869">
      <w:pPr>
        <w:pStyle w:val="a3"/>
        <w:spacing w:before="5"/>
        <w:ind w:left="0"/>
        <w:jc w:val="left"/>
        <w:rPr>
          <w:sz w:val="24"/>
          <w:szCs w:val="24"/>
        </w:rPr>
      </w:pPr>
    </w:p>
    <w:p w14:paraId="1F61D3C7" w14:textId="77777777" w:rsidR="00704869" w:rsidRPr="00674110" w:rsidRDefault="00274AC7" w:rsidP="0058064A">
      <w:pPr>
        <w:pStyle w:val="2"/>
        <w:numPr>
          <w:ilvl w:val="0"/>
          <w:numId w:val="18"/>
        </w:numPr>
        <w:tabs>
          <w:tab w:val="left" w:pos="514"/>
        </w:tabs>
        <w:ind w:hanging="222"/>
        <w:rPr>
          <w:sz w:val="24"/>
          <w:szCs w:val="24"/>
        </w:rPr>
      </w:pPr>
      <w:r w:rsidRPr="00674110">
        <w:rPr>
          <w:sz w:val="24"/>
          <w:szCs w:val="24"/>
        </w:rPr>
        <w:t>Информационно-коммуникативные</w:t>
      </w:r>
      <w:r w:rsidRPr="00674110">
        <w:rPr>
          <w:spacing w:val="-2"/>
          <w:sz w:val="24"/>
          <w:szCs w:val="24"/>
        </w:rPr>
        <w:t xml:space="preserve"> </w:t>
      </w:r>
      <w:r w:rsidRPr="00674110">
        <w:rPr>
          <w:sz w:val="24"/>
          <w:szCs w:val="24"/>
        </w:rPr>
        <w:t>технологии</w:t>
      </w:r>
      <w:r w:rsidRPr="00674110">
        <w:rPr>
          <w:spacing w:val="-3"/>
          <w:sz w:val="24"/>
          <w:szCs w:val="24"/>
        </w:rPr>
        <w:t xml:space="preserve"> </w:t>
      </w:r>
      <w:r w:rsidRPr="00674110">
        <w:rPr>
          <w:sz w:val="24"/>
          <w:szCs w:val="24"/>
        </w:rPr>
        <w:t>(4 ч)</w:t>
      </w:r>
    </w:p>
    <w:p w14:paraId="070645E0" w14:textId="77777777" w:rsidR="00704869" w:rsidRPr="00674110" w:rsidRDefault="00704869">
      <w:pPr>
        <w:pStyle w:val="a3"/>
        <w:spacing w:before="4"/>
        <w:ind w:left="0"/>
        <w:jc w:val="left"/>
        <w:rPr>
          <w:b/>
          <w:sz w:val="24"/>
          <w:szCs w:val="24"/>
        </w:rPr>
      </w:pPr>
    </w:p>
    <w:p w14:paraId="16B347EB" w14:textId="77777777" w:rsidR="00704869" w:rsidRPr="00674110" w:rsidRDefault="00274AC7">
      <w:pPr>
        <w:pStyle w:val="a3"/>
        <w:spacing w:before="1" w:line="249" w:lineRule="auto"/>
        <w:ind w:left="292" w:right="137" w:firstLine="225"/>
        <w:rPr>
          <w:sz w:val="24"/>
          <w:szCs w:val="24"/>
        </w:rPr>
      </w:pPr>
      <w:r w:rsidRPr="00674110">
        <w:rPr>
          <w:sz w:val="24"/>
          <w:szCs w:val="24"/>
        </w:rPr>
        <w:t>Информационная</w:t>
      </w:r>
      <w:r w:rsidRPr="00674110">
        <w:rPr>
          <w:spacing w:val="1"/>
          <w:sz w:val="24"/>
          <w:szCs w:val="24"/>
        </w:rPr>
        <w:t xml:space="preserve"> </w:t>
      </w:r>
      <w:r w:rsidRPr="00674110">
        <w:rPr>
          <w:sz w:val="24"/>
          <w:szCs w:val="24"/>
        </w:rPr>
        <w:t>среда,</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источники</w:t>
      </w:r>
      <w:r w:rsidRPr="00674110">
        <w:rPr>
          <w:spacing w:val="1"/>
          <w:sz w:val="24"/>
          <w:szCs w:val="24"/>
        </w:rPr>
        <w:t xml:space="preserve"> </w:t>
      </w:r>
      <w:r w:rsidRPr="00674110">
        <w:rPr>
          <w:sz w:val="24"/>
          <w:szCs w:val="24"/>
        </w:rPr>
        <w:t>(органы</w:t>
      </w:r>
      <w:r w:rsidRPr="00674110">
        <w:rPr>
          <w:spacing w:val="1"/>
          <w:sz w:val="24"/>
          <w:szCs w:val="24"/>
        </w:rPr>
        <w:t xml:space="preserve"> </w:t>
      </w:r>
      <w:r w:rsidRPr="00674110">
        <w:rPr>
          <w:sz w:val="24"/>
          <w:szCs w:val="24"/>
        </w:rPr>
        <w:t>восприятия)</w:t>
      </w:r>
      <w:r w:rsidRPr="00674110">
        <w:rPr>
          <w:spacing w:val="-47"/>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получаемой</w:t>
      </w:r>
      <w:r w:rsidRPr="00674110">
        <w:rPr>
          <w:spacing w:val="1"/>
          <w:sz w:val="24"/>
          <w:szCs w:val="24"/>
        </w:rPr>
        <w:t xml:space="preserve"> </w:t>
      </w:r>
      <w:r w:rsidRPr="00674110">
        <w:rPr>
          <w:sz w:val="24"/>
          <w:szCs w:val="24"/>
        </w:rPr>
        <w:t>человеком.</w:t>
      </w:r>
      <w:r w:rsidRPr="00674110">
        <w:rPr>
          <w:spacing w:val="1"/>
          <w:sz w:val="24"/>
          <w:szCs w:val="24"/>
        </w:rPr>
        <w:t xml:space="preserve"> </w:t>
      </w:r>
      <w:r w:rsidRPr="00674110">
        <w:rPr>
          <w:sz w:val="24"/>
          <w:szCs w:val="24"/>
        </w:rPr>
        <w:t>Сохранение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передача</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Информационные</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Источники</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используемые человеком в быту: телевидение, радио, печатные издания,</w:t>
      </w:r>
      <w:r w:rsidRPr="00674110">
        <w:rPr>
          <w:spacing w:val="-47"/>
          <w:sz w:val="24"/>
          <w:szCs w:val="24"/>
        </w:rPr>
        <w:t xml:space="preserve"> </w:t>
      </w:r>
      <w:r w:rsidRPr="00674110">
        <w:rPr>
          <w:sz w:val="24"/>
          <w:szCs w:val="24"/>
        </w:rPr>
        <w:t>персональный</w:t>
      </w:r>
      <w:r w:rsidRPr="00674110">
        <w:rPr>
          <w:spacing w:val="-1"/>
          <w:sz w:val="24"/>
          <w:szCs w:val="24"/>
        </w:rPr>
        <w:t xml:space="preserve"> </w:t>
      </w:r>
      <w:r w:rsidRPr="00674110">
        <w:rPr>
          <w:sz w:val="24"/>
          <w:szCs w:val="24"/>
        </w:rPr>
        <w:t>компьютер</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др.</w:t>
      </w:r>
    </w:p>
    <w:p w14:paraId="77FBF337" w14:textId="57557A3C" w:rsidR="00704869" w:rsidRPr="00674110" w:rsidRDefault="00274AC7" w:rsidP="00F671D5">
      <w:pPr>
        <w:pStyle w:val="a3"/>
        <w:spacing w:before="4" w:line="249" w:lineRule="auto"/>
        <w:ind w:left="292" w:right="129" w:firstLine="225"/>
        <w:rPr>
          <w:sz w:val="24"/>
          <w:szCs w:val="24"/>
        </w:rPr>
      </w:pPr>
      <w:r w:rsidRPr="00674110">
        <w:rPr>
          <w:sz w:val="24"/>
          <w:szCs w:val="24"/>
        </w:rPr>
        <w:t>Современный информационный мир. Персональный компьютер (ПК)</w:t>
      </w:r>
      <w:r w:rsidRPr="00674110">
        <w:rPr>
          <w:spacing w:val="1"/>
          <w:sz w:val="24"/>
          <w:szCs w:val="24"/>
        </w:rPr>
        <w:t xml:space="preserve"> </w:t>
      </w:r>
      <w:r w:rsidRPr="00674110">
        <w:rPr>
          <w:sz w:val="24"/>
          <w:szCs w:val="24"/>
        </w:rPr>
        <w:t>и его назначение. Правила пользования ПК для сохранения здоровья.</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устройств</w:t>
      </w:r>
      <w:r w:rsidRPr="00674110">
        <w:rPr>
          <w:spacing w:val="1"/>
          <w:sz w:val="24"/>
          <w:szCs w:val="24"/>
        </w:rPr>
        <w:t xml:space="preserve"> </w:t>
      </w:r>
      <w:r w:rsidRPr="00674110">
        <w:rPr>
          <w:sz w:val="24"/>
          <w:szCs w:val="24"/>
        </w:rPr>
        <w:t>компьютера</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ввода,</w:t>
      </w:r>
      <w:r w:rsidRPr="00674110">
        <w:rPr>
          <w:spacing w:val="1"/>
          <w:sz w:val="24"/>
          <w:szCs w:val="24"/>
        </w:rPr>
        <w:t xml:space="preserve"> </w:t>
      </w:r>
      <w:r w:rsidRPr="00674110">
        <w:rPr>
          <w:sz w:val="24"/>
          <w:szCs w:val="24"/>
        </w:rPr>
        <w:t>вывода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обработки</w:t>
      </w:r>
      <w:r w:rsidRPr="00674110">
        <w:rPr>
          <w:spacing w:val="-11"/>
          <w:sz w:val="24"/>
          <w:szCs w:val="24"/>
        </w:rPr>
        <w:t xml:space="preserve"> </w:t>
      </w:r>
      <w:r w:rsidRPr="00674110">
        <w:rPr>
          <w:sz w:val="24"/>
          <w:szCs w:val="24"/>
        </w:rPr>
        <w:t>информации.</w:t>
      </w:r>
      <w:r w:rsidRPr="00674110">
        <w:rPr>
          <w:spacing w:val="-6"/>
          <w:sz w:val="24"/>
          <w:szCs w:val="24"/>
        </w:rPr>
        <w:t xml:space="preserve"> </w:t>
      </w:r>
      <w:r w:rsidRPr="00674110">
        <w:rPr>
          <w:sz w:val="24"/>
          <w:szCs w:val="24"/>
        </w:rPr>
        <w:t>Работа</w:t>
      </w:r>
      <w:r w:rsidRPr="00674110">
        <w:rPr>
          <w:spacing w:val="-7"/>
          <w:sz w:val="24"/>
          <w:szCs w:val="24"/>
        </w:rPr>
        <w:t xml:space="preserve"> </w:t>
      </w:r>
      <w:r w:rsidRPr="00674110">
        <w:rPr>
          <w:sz w:val="24"/>
          <w:szCs w:val="24"/>
        </w:rPr>
        <w:t>с</w:t>
      </w:r>
      <w:r w:rsidRPr="00674110">
        <w:rPr>
          <w:spacing w:val="-11"/>
          <w:sz w:val="24"/>
          <w:szCs w:val="24"/>
        </w:rPr>
        <w:t xml:space="preserve"> </w:t>
      </w:r>
      <w:r w:rsidRPr="00674110">
        <w:rPr>
          <w:sz w:val="24"/>
          <w:szCs w:val="24"/>
        </w:rPr>
        <w:t>доступной</w:t>
      </w:r>
      <w:r w:rsidRPr="00674110">
        <w:rPr>
          <w:spacing w:val="-11"/>
          <w:sz w:val="24"/>
          <w:szCs w:val="24"/>
        </w:rPr>
        <w:t xml:space="preserve"> </w:t>
      </w:r>
      <w:r w:rsidRPr="00674110">
        <w:rPr>
          <w:sz w:val="24"/>
          <w:szCs w:val="24"/>
        </w:rPr>
        <w:t>информацией</w:t>
      </w:r>
      <w:r w:rsidRPr="00674110">
        <w:rPr>
          <w:spacing w:val="-10"/>
          <w:sz w:val="24"/>
          <w:szCs w:val="24"/>
        </w:rPr>
        <w:t xml:space="preserve"> </w:t>
      </w:r>
      <w:r w:rsidRPr="00674110">
        <w:rPr>
          <w:sz w:val="24"/>
          <w:szCs w:val="24"/>
        </w:rPr>
        <w:t>(книги,</w:t>
      </w:r>
      <w:r w:rsidRPr="00674110">
        <w:rPr>
          <w:spacing w:val="-6"/>
          <w:sz w:val="24"/>
          <w:szCs w:val="24"/>
        </w:rPr>
        <w:t xml:space="preserve"> </w:t>
      </w:r>
      <w:r w:rsidRPr="00674110">
        <w:rPr>
          <w:sz w:val="24"/>
          <w:szCs w:val="24"/>
        </w:rPr>
        <w:t>музеи,</w:t>
      </w:r>
      <w:r w:rsidR="00F671D5">
        <w:rPr>
          <w:sz w:val="24"/>
          <w:szCs w:val="24"/>
        </w:rPr>
        <w:t xml:space="preserve"> </w:t>
      </w:r>
      <w:proofErr w:type="gramStart"/>
      <w:r w:rsidRPr="00674110">
        <w:rPr>
          <w:spacing w:val="-2"/>
          <w:sz w:val="24"/>
          <w:szCs w:val="24"/>
        </w:rPr>
        <w:t>б</w:t>
      </w:r>
      <w:r w:rsidRPr="00674110">
        <w:rPr>
          <w:spacing w:val="-3"/>
          <w:sz w:val="24"/>
          <w:szCs w:val="24"/>
        </w:rPr>
        <w:t>е</w:t>
      </w:r>
      <w:r w:rsidRPr="00674110">
        <w:rPr>
          <w:spacing w:val="1"/>
          <w:sz w:val="24"/>
          <w:szCs w:val="24"/>
        </w:rPr>
        <w:t>с</w:t>
      </w:r>
      <w:r w:rsidRPr="00674110">
        <w:rPr>
          <w:spacing w:val="-3"/>
          <w:sz w:val="24"/>
          <w:szCs w:val="24"/>
        </w:rPr>
        <w:t>е</w:t>
      </w:r>
      <w:r w:rsidRPr="00674110">
        <w:rPr>
          <w:spacing w:val="-2"/>
          <w:sz w:val="24"/>
          <w:szCs w:val="24"/>
        </w:rPr>
        <w:t>д</w:t>
      </w:r>
      <w:r w:rsidRPr="00674110">
        <w:rPr>
          <w:sz w:val="24"/>
          <w:szCs w:val="24"/>
        </w:rPr>
        <w:t xml:space="preserve">ы </w:t>
      </w:r>
      <w:r w:rsidRPr="00674110">
        <w:rPr>
          <w:spacing w:val="-25"/>
          <w:sz w:val="24"/>
          <w:szCs w:val="24"/>
        </w:rPr>
        <w:t xml:space="preserve"> </w:t>
      </w:r>
      <w:r w:rsidRPr="00674110">
        <w:rPr>
          <w:sz w:val="24"/>
          <w:szCs w:val="24"/>
        </w:rPr>
        <w:t>(</w:t>
      </w:r>
      <w:proofErr w:type="gramEnd"/>
      <w:r w:rsidRPr="00674110">
        <w:rPr>
          <w:spacing w:val="1"/>
          <w:sz w:val="24"/>
          <w:szCs w:val="24"/>
        </w:rPr>
        <w:t>ма</w:t>
      </w:r>
      <w:r w:rsidRPr="00674110">
        <w:rPr>
          <w:spacing w:val="-3"/>
          <w:sz w:val="24"/>
          <w:szCs w:val="24"/>
        </w:rPr>
        <w:t>с</w:t>
      </w:r>
      <w:r w:rsidRPr="00674110">
        <w:rPr>
          <w:spacing w:val="-2"/>
          <w:sz w:val="24"/>
          <w:szCs w:val="24"/>
        </w:rPr>
        <w:t>т</w:t>
      </w:r>
      <w:r w:rsidRPr="00674110">
        <w:rPr>
          <w:spacing w:val="-3"/>
          <w:sz w:val="24"/>
          <w:szCs w:val="24"/>
        </w:rPr>
        <w:t>е</w:t>
      </w:r>
      <w:r w:rsidRPr="00674110">
        <w:rPr>
          <w:spacing w:val="1"/>
          <w:sz w:val="24"/>
          <w:szCs w:val="24"/>
        </w:rPr>
        <w:t>р</w:t>
      </w:r>
      <w:r w:rsidRPr="00674110">
        <w:rPr>
          <w:sz w:val="24"/>
          <w:szCs w:val="24"/>
        </w:rPr>
        <w:t>-</w:t>
      </w:r>
      <w:r w:rsidRPr="00674110">
        <w:rPr>
          <w:spacing w:val="-2"/>
          <w:sz w:val="24"/>
          <w:szCs w:val="24"/>
        </w:rPr>
        <w:t>к</w:t>
      </w:r>
      <w:r w:rsidRPr="00674110">
        <w:rPr>
          <w:sz w:val="24"/>
          <w:szCs w:val="24"/>
        </w:rPr>
        <w:t>л</w:t>
      </w:r>
      <w:r w:rsidRPr="00674110">
        <w:rPr>
          <w:spacing w:val="1"/>
          <w:sz w:val="24"/>
          <w:szCs w:val="24"/>
        </w:rPr>
        <w:t>а</w:t>
      </w:r>
      <w:r w:rsidRPr="00674110">
        <w:rPr>
          <w:spacing w:val="-3"/>
          <w:sz w:val="24"/>
          <w:szCs w:val="24"/>
        </w:rPr>
        <w:t>сс</w:t>
      </w:r>
      <w:r w:rsidRPr="00674110">
        <w:rPr>
          <w:spacing w:val="-1"/>
          <w:sz w:val="24"/>
          <w:szCs w:val="24"/>
        </w:rPr>
        <w:t>ы</w:t>
      </w:r>
      <w:r w:rsidRPr="00674110">
        <w:rPr>
          <w:sz w:val="24"/>
          <w:szCs w:val="24"/>
        </w:rPr>
        <w:t xml:space="preserve">) </w:t>
      </w:r>
      <w:r w:rsidRPr="00674110">
        <w:rPr>
          <w:spacing w:val="-24"/>
          <w:sz w:val="24"/>
          <w:szCs w:val="24"/>
        </w:rPr>
        <w:t xml:space="preserve"> </w:t>
      </w:r>
      <w:r w:rsidRPr="00674110">
        <w:rPr>
          <w:sz w:val="24"/>
          <w:szCs w:val="24"/>
        </w:rPr>
        <w:t>с</w:t>
      </w:r>
      <w:r w:rsidRPr="00674110">
        <w:rPr>
          <w:spacing w:val="-5"/>
          <w:sz w:val="24"/>
          <w:szCs w:val="24"/>
        </w:rPr>
        <w:t xml:space="preserve"> </w:t>
      </w:r>
      <w:r w:rsidRPr="00674110">
        <w:rPr>
          <w:spacing w:val="1"/>
          <w:sz w:val="24"/>
          <w:szCs w:val="24"/>
        </w:rPr>
        <w:t>ма</w:t>
      </w:r>
      <w:r w:rsidRPr="00674110">
        <w:rPr>
          <w:spacing w:val="-3"/>
          <w:sz w:val="24"/>
          <w:szCs w:val="24"/>
        </w:rPr>
        <w:t>с</w:t>
      </w:r>
      <w:r w:rsidRPr="00674110">
        <w:rPr>
          <w:spacing w:val="-2"/>
          <w:sz w:val="24"/>
          <w:szCs w:val="24"/>
        </w:rPr>
        <w:t>т</w:t>
      </w:r>
      <w:r w:rsidRPr="00674110">
        <w:rPr>
          <w:spacing w:val="-3"/>
          <w:sz w:val="24"/>
          <w:szCs w:val="24"/>
        </w:rPr>
        <w:t>е</w:t>
      </w:r>
      <w:r w:rsidRPr="00674110">
        <w:rPr>
          <w:sz w:val="24"/>
          <w:szCs w:val="24"/>
        </w:rPr>
        <w:t>р</w:t>
      </w:r>
      <w:r w:rsidRPr="00674110">
        <w:rPr>
          <w:spacing w:val="-4"/>
          <w:sz w:val="24"/>
          <w:szCs w:val="24"/>
        </w:rPr>
        <w:t>а</w:t>
      </w:r>
      <w:r w:rsidRPr="00674110">
        <w:rPr>
          <w:spacing w:val="1"/>
          <w:sz w:val="24"/>
          <w:szCs w:val="24"/>
        </w:rPr>
        <w:t>м</w:t>
      </w:r>
      <w:r w:rsidRPr="00674110">
        <w:rPr>
          <w:spacing w:val="-3"/>
          <w:sz w:val="24"/>
          <w:szCs w:val="24"/>
        </w:rPr>
        <w:t>и</w:t>
      </w:r>
      <w:r w:rsidRPr="00674110">
        <w:rPr>
          <w:sz w:val="24"/>
          <w:szCs w:val="24"/>
        </w:rPr>
        <w:t>,</w:t>
      </w:r>
      <w:r w:rsidRPr="00674110">
        <w:rPr>
          <w:spacing w:val="24"/>
          <w:sz w:val="24"/>
          <w:szCs w:val="24"/>
        </w:rPr>
        <w:t xml:space="preserve"> </w:t>
      </w:r>
      <w:r w:rsidRPr="00674110">
        <w:rPr>
          <w:spacing w:val="-2"/>
          <w:sz w:val="24"/>
          <w:szCs w:val="24"/>
        </w:rPr>
        <w:t>И</w:t>
      </w:r>
      <w:r w:rsidRPr="00674110">
        <w:rPr>
          <w:spacing w:val="-3"/>
          <w:sz w:val="24"/>
          <w:szCs w:val="24"/>
        </w:rPr>
        <w:t>н</w:t>
      </w:r>
      <w:r w:rsidRPr="00674110">
        <w:rPr>
          <w:spacing w:val="-2"/>
          <w:sz w:val="24"/>
          <w:szCs w:val="24"/>
        </w:rPr>
        <w:t>т</w:t>
      </w:r>
      <w:r w:rsidRPr="00674110">
        <w:rPr>
          <w:spacing w:val="-3"/>
          <w:sz w:val="24"/>
          <w:szCs w:val="24"/>
        </w:rPr>
        <w:t>е</w:t>
      </w:r>
      <w:r w:rsidRPr="00674110">
        <w:rPr>
          <w:sz w:val="24"/>
          <w:szCs w:val="24"/>
        </w:rPr>
        <w:t>р</w:t>
      </w:r>
      <w:r w:rsidRPr="00674110">
        <w:rPr>
          <w:spacing w:val="-3"/>
          <w:sz w:val="24"/>
          <w:szCs w:val="24"/>
        </w:rPr>
        <w:t>не</w:t>
      </w:r>
      <w:r w:rsidRPr="00674110">
        <w:rPr>
          <w:spacing w:val="4"/>
          <w:sz w:val="24"/>
          <w:szCs w:val="24"/>
        </w:rPr>
        <w:t>т</w:t>
      </w:r>
      <w:r w:rsidRPr="00674110">
        <w:rPr>
          <w:spacing w:val="2"/>
          <w:w w:val="102"/>
          <w:position w:val="11"/>
          <w:sz w:val="24"/>
          <w:szCs w:val="24"/>
        </w:rPr>
        <w:t>1</w:t>
      </w:r>
      <w:r w:rsidRPr="00674110">
        <w:rPr>
          <w:sz w:val="24"/>
          <w:szCs w:val="24"/>
        </w:rPr>
        <w:t>,</w:t>
      </w:r>
      <w:r w:rsidRPr="00674110">
        <w:rPr>
          <w:spacing w:val="24"/>
          <w:sz w:val="24"/>
          <w:szCs w:val="24"/>
        </w:rPr>
        <w:t xml:space="preserve"> </w:t>
      </w:r>
      <w:r w:rsidRPr="00674110">
        <w:rPr>
          <w:sz w:val="24"/>
          <w:szCs w:val="24"/>
        </w:rPr>
        <w:t>в</w:t>
      </w:r>
      <w:r w:rsidRPr="00674110">
        <w:rPr>
          <w:spacing w:val="-3"/>
          <w:sz w:val="24"/>
          <w:szCs w:val="24"/>
        </w:rPr>
        <w:t>и</w:t>
      </w:r>
      <w:r w:rsidRPr="00674110">
        <w:rPr>
          <w:spacing w:val="-2"/>
          <w:sz w:val="24"/>
          <w:szCs w:val="24"/>
        </w:rPr>
        <w:t>д</w:t>
      </w:r>
      <w:r w:rsidRPr="00674110">
        <w:rPr>
          <w:spacing w:val="-3"/>
          <w:sz w:val="24"/>
          <w:szCs w:val="24"/>
        </w:rPr>
        <w:t>е</w:t>
      </w:r>
      <w:r w:rsidRPr="00674110">
        <w:rPr>
          <w:spacing w:val="-5"/>
          <w:sz w:val="24"/>
          <w:szCs w:val="24"/>
        </w:rPr>
        <w:t>о</w:t>
      </w:r>
      <w:r w:rsidRPr="00674110">
        <w:rPr>
          <w:sz w:val="24"/>
          <w:szCs w:val="24"/>
        </w:rPr>
        <w:t>,</w:t>
      </w:r>
      <w:r w:rsidRPr="00674110">
        <w:rPr>
          <w:spacing w:val="23"/>
          <w:sz w:val="24"/>
          <w:szCs w:val="24"/>
        </w:rPr>
        <w:t xml:space="preserve"> </w:t>
      </w:r>
      <w:r w:rsidRPr="00674110">
        <w:rPr>
          <w:spacing w:val="-2"/>
          <w:sz w:val="24"/>
          <w:szCs w:val="24"/>
        </w:rPr>
        <w:t>DVD</w:t>
      </w:r>
      <w:r w:rsidRPr="00674110">
        <w:rPr>
          <w:sz w:val="24"/>
          <w:szCs w:val="24"/>
        </w:rPr>
        <w:t xml:space="preserve">). </w:t>
      </w:r>
      <w:r w:rsidRPr="00674110">
        <w:rPr>
          <w:spacing w:val="-22"/>
          <w:sz w:val="24"/>
          <w:szCs w:val="24"/>
        </w:rPr>
        <w:t xml:space="preserve"> </w:t>
      </w:r>
      <w:proofErr w:type="gramStart"/>
      <w:r w:rsidRPr="00674110">
        <w:rPr>
          <w:spacing w:val="-7"/>
          <w:sz w:val="24"/>
          <w:szCs w:val="24"/>
        </w:rPr>
        <w:t>Р</w:t>
      </w:r>
      <w:r w:rsidRPr="00674110">
        <w:rPr>
          <w:spacing w:val="1"/>
          <w:sz w:val="24"/>
          <w:szCs w:val="24"/>
        </w:rPr>
        <w:t>а</w:t>
      </w:r>
      <w:r w:rsidRPr="00674110">
        <w:rPr>
          <w:spacing w:val="-2"/>
          <w:sz w:val="24"/>
          <w:szCs w:val="24"/>
        </w:rPr>
        <w:t>б</w:t>
      </w:r>
      <w:r w:rsidRPr="00674110">
        <w:rPr>
          <w:spacing w:val="-5"/>
          <w:sz w:val="24"/>
          <w:szCs w:val="24"/>
        </w:rPr>
        <w:t>о</w:t>
      </w:r>
      <w:r w:rsidRPr="00674110">
        <w:rPr>
          <w:spacing w:val="-2"/>
          <w:sz w:val="24"/>
          <w:szCs w:val="24"/>
        </w:rPr>
        <w:t>т</w:t>
      </w:r>
      <w:r w:rsidRPr="00674110">
        <w:rPr>
          <w:sz w:val="24"/>
          <w:szCs w:val="24"/>
        </w:rPr>
        <w:t xml:space="preserve">а </w:t>
      </w:r>
      <w:r w:rsidRPr="00674110">
        <w:rPr>
          <w:spacing w:val="-22"/>
          <w:sz w:val="24"/>
          <w:szCs w:val="24"/>
        </w:rPr>
        <w:t xml:space="preserve"> </w:t>
      </w:r>
      <w:r w:rsidRPr="00674110">
        <w:rPr>
          <w:sz w:val="24"/>
          <w:szCs w:val="24"/>
        </w:rPr>
        <w:t>с</w:t>
      </w:r>
      <w:proofErr w:type="gramEnd"/>
      <w:r w:rsidRPr="00674110">
        <w:rPr>
          <w:sz w:val="24"/>
          <w:szCs w:val="24"/>
        </w:rPr>
        <w:t xml:space="preserve"> текстовым</w:t>
      </w:r>
      <w:r w:rsidRPr="00674110">
        <w:rPr>
          <w:spacing w:val="3"/>
          <w:sz w:val="24"/>
          <w:szCs w:val="24"/>
        </w:rPr>
        <w:t xml:space="preserve"> </w:t>
      </w:r>
      <w:r w:rsidRPr="00674110">
        <w:rPr>
          <w:sz w:val="24"/>
          <w:szCs w:val="24"/>
        </w:rPr>
        <w:t>редактором</w:t>
      </w:r>
      <w:r w:rsidRPr="00674110">
        <w:rPr>
          <w:spacing w:val="3"/>
          <w:sz w:val="24"/>
          <w:szCs w:val="24"/>
        </w:rPr>
        <w:t xml:space="preserve"> </w:t>
      </w:r>
      <w:r w:rsidRPr="00674110">
        <w:rPr>
          <w:sz w:val="24"/>
          <w:szCs w:val="24"/>
        </w:rPr>
        <w:t>Microsoft</w:t>
      </w:r>
      <w:r w:rsidRPr="00674110">
        <w:rPr>
          <w:spacing w:val="3"/>
          <w:sz w:val="24"/>
          <w:szCs w:val="24"/>
        </w:rPr>
        <w:t xml:space="preserve"> </w:t>
      </w:r>
      <w:r w:rsidRPr="00674110">
        <w:rPr>
          <w:sz w:val="24"/>
          <w:szCs w:val="24"/>
        </w:rPr>
        <w:t>Word</w:t>
      </w:r>
      <w:r w:rsidRPr="00674110">
        <w:rPr>
          <w:spacing w:val="1"/>
          <w:sz w:val="24"/>
          <w:szCs w:val="24"/>
        </w:rPr>
        <w:t xml:space="preserve"> </w:t>
      </w:r>
      <w:r w:rsidRPr="00674110">
        <w:rPr>
          <w:sz w:val="24"/>
          <w:szCs w:val="24"/>
        </w:rPr>
        <w:t>или другим.</w:t>
      </w:r>
    </w:p>
    <w:p w14:paraId="17AE80EA" w14:textId="77777777" w:rsidR="00704869" w:rsidRPr="00674110" w:rsidRDefault="00704869">
      <w:pPr>
        <w:pStyle w:val="a3"/>
        <w:spacing w:before="1"/>
        <w:ind w:left="0"/>
        <w:jc w:val="left"/>
        <w:rPr>
          <w:sz w:val="24"/>
          <w:szCs w:val="24"/>
        </w:rPr>
      </w:pPr>
    </w:p>
    <w:p w14:paraId="1C945545" w14:textId="77777777" w:rsidR="00704869" w:rsidRPr="00674110" w:rsidRDefault="00274AC7">
      <w:pPr>
        <w:pStyle w:val="2"/>
        <w:ind w:left="292"/>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0197FDC1" w14:textId="77777777" w:rsidR="00704869" w:rsidRPr="00674110" w:rsidRDefault="00704869">
      <w:pPr>
        <w:pStyle w:val="a3"/>
        <w:ind w:left="0"/>
        <w:jc w:val="left"/>
        <w:rPr>
          <w:b/>
          <w:sz w:val="24"/>
          <w:szCs w:val="24"/>
        </w:rPr>
      </w:pPr>
    </w:p>
    <w:p w14:paraId="3EEE85BE" w14:textId="77777777" w:rsidR="00704869" w:rsidRPr="00674110" w:rsidRDefault="00274AC7">
      <w:pPr>
        <w:ind w:left="518"/>
        <w:jc w:val="both"/>
        <w:rPr>
          <w:sz w:val="24"/>
          <w:szCs w:val="24"/>
        </w:rPr>
      </w:pPr>
      <w:r w:rsidRPr="00674110">
        <w:rPr>
          <w:i/>
          <w:sz w:val="24"/>
          <w:szCs w:val="24"/>
        </w:rPr>
        <w:t>Познавательные</w:t>
      </w:r>
      <w:r w:rsidRPr="00674110">
        <w:rPr>
          <w:i/>
          <w:spacing w:val="-3"/>
          <w:sz w:val="24"/>
          <w:szCs w:val="24"/>
        </w:rPr>
        <w:t xml:space="preserve"> </w:t>
      </w:r>
      <w:r w:rsidRPr="00674110">
        <w:rPr>
          <w:i/>
          <w:sz w:val="24"/>
          <w:szCs w:val="24"/>
        </w:rPr>
        <w:t>УУД</w:t>
      </w:r>
      <w:r w:rsidRPr="00674110">
        <w:rPr>
          <w:sz w:val="24"/>
          <w:szCs w:val="24"/>
        </w:rPr>
        <w:t>:</w:t>
      </w:r>
    </w:p>
    <w:p w14:paraId="5F8D9F71" w14:textId="77777777" w:rsidR="00704869" w:rsidRPr="00674110" w:rsidRDefault="00274AC7" w:rsidP="0058064A">
      <w:pPr>
        <w:pStyle w:val="a5"/>
        <w:numPr>
          <w:ilvl w:val="0"/>
          <w:numId w:val="17"/>
        </w:numPr>
        <w:tabs>
          <w:tab w:val="left" w:pos="860"/>
        </w:tabs>
        <w:spacing w:before="10" w:line="252" w:lineRule="auto"/>
        <w:ind w:right="132"/>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терминах,</w:t>
      </w:r>
      <w:r w:rsidRPr="00674110">
        <w:rPr>
          <w:spacing w:val="1"/>
          <w:sz w:val="24"/>
          <w:szCs w:val="24"/>
        </w:rPr>
        <w:t xml:space="preserve"> </w:t>
      </w:r>
      <w:r w:rsidRPr="00674110">
        <w:rPr>
          <w:sz w:val="24"/>
          <w:szCs w:val="24"/>
        </w:rPr>
        <w:t>используемых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использовать</w:t>
      </w:r>
      <w:r w:rsidRPr="00674110">
        <w:rPr>
          <w:spacing w:val="79"/>
          <w:sz w:val="24"/>
          <w:szCs w:val="24"/>
        </w:rPr>
        <w:t xml:space="preserve"> </w:t>
      </w:r>
      <w:r w:rsidRPr="00674110">
        <w:rPr>
          <w:sz w:val="24"/>
          <w:szCs w:val="24"/>
        </w:rPr>
        <w:t>их</w:t>
      </w:r>
      <w:r w:rsidRPr="00674110">
        <w:rPr>
          <w:spacing w:val="79"/>
          <w:sz w:val="24"/>
          <w:szCs w:val="24"/>
        </w:rPr>
        <w:t xml:space="preserve"> </w:t>
      </w:r>
      <w:r w:rsidRPr="00674110">
        <w:rPr>
          <w:sz w:val="24"/>
          <w:szCs w:val="24"/>
        </w:rPr>
        <w:t xml:space="preserve">в  </w:t>
      </w:r>
      <w:r w:rsidRPr="00674110">
        <w:rPr>
          <w:spacing w:val="24"/>
          <w:sz w:val="24"/>
          <w:szCs w:val="24"/>
        </w:rPr>
        <w:t xml:space="preserve"> </w:t>
      </w:r>
      <w:r w:rsidRPr="00674110">
        <w:rPr>
          <w:sz w:val="24"/>
          <w:szCs w:val="24"/>
        </w:rPr>
        <w:t xml:space="preserve">ответах  </w:t>
      </w:r>
      <w:r w:rsidRPr="00674110">
        <w:rPr>
          <w:spacing w:val="29"/>
          <w:sz w:val="24"/>
          <w:szCs w:val="24"/>
        </w:rPr>
        <w:t xml:space="preserve"> </w:t>
      </w:r>
      <w:r w:rsidRPr="00674110">
        <w:rPr>
          <w:sz w:val="24"/>
          <w:szCs w:val="24"/>
        </w:rPr>
        <w:t xml:space="preserve">на  </w:t>
      </w:r>
      <w:r w:rsidRPr="00674110">
        <w:rPr>
          <w:spacing w:val="26"/>
          <w:sz w:val="24"/>
          <w:szCs w:val="24"/>
        </w:rPr>
        <w:t xml:space="preserve"> </w:t>
      </w:r>
      <w:r w:rsidRPr="00674110">
        <w:rPr>
          <w:sz w:val="24"/>
          <w:szCs w:val="24"/>
        </w:rPr>
        <w:t xml:space="preserve">вопросы  </w:t>
      </w:r>
      <w:r w:rsidRPr="00674110">
        <w:rPr>
          <w:spacing w:val="27"/>
          <w:sz w:val="24"/>
          <w:szCs w:val="24"/>
        </w:rPr>
        <w:t xml:space="preserve"> </w:t>
      </w:r>
      <w:r w:rsidRPr="00674110">
        <w:rPr>
          <w:sz w:val="24"/>
          <w:szCs w:val="24"/>
        </w:rPr>
        <w:t xml:space="preserve">и  </w:t>
      </w:r>
      <w:r w:rsidRPr="00674110">
        <w:rPr>
          <w:spacing w:val="27"/>
          <w:sz w:val="24"/>
          <w:szCs w:val="24"/>
        </w:rPr>
        <w:t xml:space="preserve"> </w:t>
      </w:r>
      <w:r w:rsidRPr="00674110">
        <w:rPr>
          <w:sz w:val="24"/>
          <w:szCs w:val="24"/>
        </w:rPr>
        <w:t>высказываниях</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изученного);</w:t>
      </w:r>
    </w:p>
    <w:p w14:paraId="572A9A0D" w14:textId="77777777" w:rsidR="00704869" w:rsidRPr="00674110" w:rsidRDefault="00274AC7" w:rsidP="0058064A">
      <w:pPr>
        <w:pStyle w:val="a5"/>
        <w:numPr>
          <w:ilvl w:val="0"/>
          <w:numId w:val="17"/>
        </w:numPr>
        <w:tabs>
          <w:tab w:val="left" w:pos="860"/>
        </w:tabs>
        <w:spacing w:before="1" w:line="254" w:lineRule="auto"/>
        <w:ind w:right="143"/>
        <w:rPr>
          <w:sz w:val="24"/>
          <w:szCs w:val="24"/>
        </w:rPr>
      </w:pPr>
      <w:r w:rsidRPr="00674110">
        <w:rPr>
          <w:sz w:val="24"/>
          <w:szCs w:val="24"/>
        </w:rPr>
        <w:t>осуществлять</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предложенных</w:t>
      </w:r>
      <w:r w:rsidRPr="00674110">
        <w:rPr>
          <w:spacing w:val="1"/>
          <w:sz w:val="24"/>
          <w:szCs w:val="24"/>
        </w:rPr>
        <w:t xml:space="preserve"> </w:t>
      </w:r>
      <w:r w:rsidRPr="00674110">
        <w:rPr>
          <w:sz w:val="24"/>
          <w:szCs w:val="24"/>
        </w:rPr>
        <w:t>образцов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выделением</w:t>
      </w:r>
      <w:r w:rsidRPr="00674110">
        <w:rPr>
          <w:spacing w:val="1"/>
          <w:sz w:val="24"/>
          <w:szCs w:val="24"/>
        </w:rPr>
        <w:t xml:space="preserve"> </w:t>
      </w:r>
      <w:r w:rsidRPr="00674110">
        <w:rPr>
          <w:sz w:val="24"/>
          <w:szCs w:val="24"/>
        </w:rPr>
        <w:t>существенных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несущественных</w:t>
      </w:r>
      <w:r w:rsidRPr="00674110">
        <w:rPr>
          <w:spacing w:val="1"/>
          <w:sz w:val="24"/>
          <w:szCs w:val="24"/>
        </w:rPr>
        <w:t xml:space="preserve"> </w:t>
      </w:r>
      <w:r w:rsidRPr="00674110">
        <w:rPr>
          <w:sz w:val="24"/>
          <w:szCs w:val="24"/>
        </w:rPr>
        <w:t>признаков;</w:t>
      </w:r>
    </w:p>
    <w:p w14:paraId="1864C30F" w14:textId="77777777" w:rsidR="00704869" w:rsidRPr="00674110" w:rsidRDefault="00274AC7" w:rsidP="0058064A">
      <w:pPr>
        <w:pStyle w:val="a5"/>
        <w:numPr>
          <w:ilvl w:val="0"/>
          <w:numId w:val="17"/>
        </w:numPr>
        <w:tabs>
          <w:tab w:val="left" w:pos="860"/>
        </w:tabs>
        <w:spacing w:line="252" w:lineRule="auto"/>
        <w:ind w:right="130"/>
        <w:rPr>
          <w:sz w:val="24"/>
          <w:szCs w:val="24"/>
        </w:rPr>
      </w:pPr>
      <w:r w:rsidRPr="00674110">
        <w:rPr>
          <w:sz w:val="24"/>
          <w:szCs w:val="24"/>
        </w:rPr>
        <w:t>выполнять</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инструкцией,</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письменной,</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графически</w:t>
      </w:r>
      <w:r w:rsidRPr="00674110">
        <w:rPr>
          <w:spacing w:val="1"/>
          <w:sz w:val="24"/>
          <w:szCs w:val="24"/>
        </w:rPr>
        <w:t xml:space="preserve"> </w:t>
      </w:r>
      <w:r w:rsidRPr="00674110">
        <w:rPr>
          <w:sz w:val="24"/>
          <w:szCs w:val="24"/>
        </w:rPr>
        <w:t>представленной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схеме,</w:t>
      </w:r>
      <w:r w:rsidRPr="00674110">
        <w:rPr>
          <w:spacing w:val="1"/>
          <w:sz w:val="24"/>
          <w:szCs w:val="24"/>
        </w:rPr>
        <w:t xml:space="preserve"> </w:t>
      </w:r>
      <w:r w:rsidRPr="00674110">
        <w:rPr>
          <w:sz w:val="24"/>
          <w:szCs w:val="24"/>
        </w:rPr>
        <w:t>таблице;</w:t>
      </w:r>
    </w:p>
    <w:p w14:paraId="6C9BE439" w14:textId="77777777" w:rsidR="00704869" w:rsidRPr="00674110" w:rsidRDefault="00274AC7" w:rsidP="0058064A">
      <w:pPr>
        <w:pStyle w:val="a5"/>
        <w:numPr>
          <w:ilvl w:val="0"/>
          <w:numId w:val="17"/>
        </w:numPr>
        <w:tabs>
          <w:tab w:val="left" w:pos="860"/>
        </w:tabs>
        <w:spacing w:before="3" w:line="249" w:lineRule="auto"/>
        <w:ind w:right="143"/>
        <w:rPr>
          <w:sz w:val="24"/>
          <w:szCs w:val="24"/>
        </w:rPr>
      </w:pPr>
      <w:r w:rsidRPr="00674110">
        <w:rPr>
          <w:sz w:val="24"/>
          <w:szCs w:val="24"/>
        </w:rPr>
        <w:t>определять</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доработки</w:t>
      </w:r>
      <w:r w:rsidRPr="00674110">
        <w:rPr>
          <w:spacing w:val="1"/>
          <w:sz w:val="24"/>
          <w:szCs w:val="24"/>
        </w:rPr>
        <w:t xml:space="preserve"> </w:t>
      </w:r>
      <w:r w:rsidRPr="00674110">
        <w:rPr>
          <w:sz w:val="24"/>
          <w:szCs w:val="24"/>
        </w:rPr>
        <w:t>конструкций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предложенных</w:t>
      </w:r>
      <w:r w:rsidRPr="00674110">
        <w:rPr>
          <w:spacing w:val="6"/>
          <w:sz w:val="24"/>
          <w:szCs w:val="24"/>
        </w:rPr>
        <w:t xml:space="preserve"> </w:t>
      </w:r>
      <w:r w:rsidRPr="00674110">
        <w:rPr>
          <w:sz w:val="24"/>
          <w:szCs w:val="24"/>
        </w:rPr>
        <w:t>условий;</w:t>
      </w:r>
    </w:p>
    <w:p w14:paraId="338F4D61" w14:textId="77777777" w:rsidR="00704869" w:rsidRPr="00674110" w:rsidRDefault="00274AC7" w:rsidP="0058064A">
      <w:pPr>
        <w:pStyle w:val="a5"/>
        <w:numPr>
          <w:ilvl w:val="0"/>
          <w:numId w:val="17"/>
        </w:numPr>
        <w:tabs>
          <w:tab w:val="left" w:pos="860"/>
        </w:tabs>
        <w:spacing w:before="2" w:line="252" w:lineRule="auto"/>
        <w:ind w:right="129"/>
        <w:rPr>
          <w:sz w:val="24"/>
          <w:szCs w:val="24"/>
        </w:rPr>
      </w:pPr>
      <w:r w:rsidRPr="00674110">
        <w:rPr>
          <w:sz w:val="24"/>
          <w:szCs w:val="24"/>
        </w:rPr>
        <w:t>классифицировать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существенному</w:t>
      </w:r>
      <w:r w:rsidRPr="00674110">
        <w:rPr>
          <w:spacing w:val="1"/>
          <w:sz w:val="24"/>
          <w:szCs w:val="24"/>
        </w:rPr>
        <w:t xml:space="preserve"> </w:t>
      </w:r>
      <w:r w:rsidRPr="00674110">
        <w:rPr>
          <w:sz w:val="24"/>
          <w:szCs w:val="24"/>
        </w:rPr>
        <w:t>признаку</w:t>
      </w:r>
      <w:r w:rsidRPr="00674110">
        <w:rPr>
          <w:spacing w:val="1"/>
          <w:sz w:val="24"/>
          <w:szCs w:val="24"/>
        </w:rPr>
        <w:t xml:space="preserve"> </w:t>
      </w:r>
      <w:r w:rsidRPr="00674110">
        <w:rPr>
          <w:sz w:val="24"/>
          <w:szCs w:val="24"/>
        </w:rPr>
        <w:t>(используемый</w:t>
      </w:r>
      <w:r w:rsidRPr="00674110">
        <w:rPr>
          <w:spacing w:val="1"/>
          <w:sz w:val="24"/>
          <w:szCs w:val="24"/>
        </w:rPr>
        <w:t xml:space="preserve"> </w:t>
      </w:r>
      <w:r w:rsidRPr="00674110">
        <w:rPr>
          <w:sz w:val="24"/>
          <w:szCs w:val="24"/>
        </w:rPr>
        <w:t>материал,</w:t>
      </w:r>
      <w:r w:rsidRPr="00674110">
        <w:rPr>
          <w:spacing w:val="51"/>
          <w:sz w:val="24"/>
          <w:szCs w:val="24"/>
        </w:rPr>
        <w:t xml:space="preserve"> </w:t>
      </w:r>
      <w:r w:rsidRPr="00674110">
        <w:rPr>
          <w:sz w:val="24"/>
          <w:szCs w:val="24"/>
        </w:rPr>
        <w:t>форма,</w:t>
      </w:r>
      <w:r w:rsidRPr="00674110">
        <w:rPr>
          <w:spacing w:val="-47"/>
          <w:sz w:val="24"/>
          <w:szCs w:val="24"/>
        </w:rPr>
        <w:t xml:space="preserve"> </w:t>
      </w:r>
      <w:r w:rsidRPr="00674110">
        <w:rPr>
          <w:sz w:val="24"/>
          <w:szCs w:val="24"/>
        </w:rPr>
        <w:t>размер,</w:t>
      </w:r>
      <w:r w:rsidRPr="00674110">
        <w:rPr>
          <w:spacing w:val="-1"/>
          <w:sz w:val="24"/>
          <w:szCs w:val="24"/>
        </w:rPr>
        <w:t xml:space="preserve"> </w:t>
      </w:r>
      <w:r w:rsidRPr="00674110">
        <w:rPr>
          <w:sz w:val="24"/>
          <w:szCs w:val="24"/>
        </w:rPr>
        <w:t>назначение,</w:t>
      </w:r>
      <w:r w:rsidRPr="00674110">
        <w:rPr>
          <w:spacing w:val="4"/>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сборки);</w:t>
      </w:r>
    </w:p>
    <w:p w14:paraId="1B9840A8" w14:textId="77777777" w:rsidR="00704869" w:rsidRPr="00674110" w:rsidRDefault="00274AC7" w:rsidP="0058064A">
      <w:pPr>
        <w:pStyle w:val="a5"/>
        <w:numPr>
          <w:ilvl w:val="0"/>
          <w:numId w:val="17"/>
        </w:numPr>
        <w:tabs>
          <w:tab w:val="left" w:pos="860"/>
        </w:tabs>
        <w:spacing w:before="5"/>
        <w:rPr>
          <w:sz w:val="24"/>
          <w:szCs w:val="24"/>
        </w:rPr>
      </w:pPr>
      <w:r w:rsidRPr="00674110">
        <w:rPr>
          <w:spacing w:val="-1"/>
          <w:sz w:val="24"/>
          <w:szCs w:val="24"/>
        </w:rPr>
        <w:t>читать</w:t>
      </w:r>
      <w:r w:rsidRPr="00674110">
        <w:rPr>
          <w:spacing w:val="-5"/>
          <w:sz w:val="24"/>
          <w:szCs w:val="24"/>
        </w:rPr>
        <w:t xml:space="preserve"> </w:t>
      </w:r>
      <w:r w:rsidRPr="00674110">
        <w:rPr>
          <w:spacing w:val="-1"/>
          <w:sz w:val="24"/>
          <w:szCs w:val="24"/>
        </w:rPr>
        <w:t>и</w:t>
      </w:r>
      <w:r w:rsidRPr="00674110">
        <w:rPr>
          <w:spacing w:val="-11"/>
          <w:sz w:val="24"/>
          <w:szCs w:val="24"/>
        </w:rPr>
        <w:t xml:space="preserve"> </w:t>
      </w:r>
      <w:r w:rsidRPr="00674110">
        <w:rPr>
          <w:spacing w:val="-1"/>
          <w:sz w:val="24"/>
          <w:szCs w:val="24"/>
        </w:rPr>
        <w:t>воспроизводить</w:t>
      </w:r>
      <w:r w:rsidRPr="00674110">
        <w:rPr>
          <w:spacing w:val="-5"/>
          <w:sz w:val="24"/>
          <w:szCs w:val="24"/>
        </w:rPr>
        <w:t xml:space="preserve"> </w:t>
      </w:r>
      <w:r w:rsidRPr="00674110">
        <w:rPr>
          <w:spacing w:val="-1"/>
          <w:sz w:val="24"/>
          <w:szCs w:val="24"/>
        </w:rPr>
        <w:t>простой</w:t>
      </w:r>
      <w:r w:rsidRPr="00674110">
        <w:rPr>
          <w:spacing w:val="-6"/>
          <w:sz w:val="24"/>
          <w:szCs w:val="24"/>
        </w:rPr>
        <w:t xml:space="preserve"> </w:t>
      </w:r>
      <w:r w:rsidRPr="00674110">
        <w:rPr>
          <w:sz w:val="24"/>
          <w:szCs w:val="24"/>
        </w:rPr>
        <w:t>чертёж/эскиз</w:t>
      </w:r>
      <w:r w:rsidRPr="00674110">
        <w:rPr>
          <w:spacing w:val="-3"/>
          <w:sz w:val="24"/>
          <w:szCs w:val="24"/>
        </w:rPr>
        <w:t xml:space="preserve"> </w:t>
      </w:r>
      <w:r w:rsidRPr="00674110">
        <w:rPr>
          <w:sz w:val="24"/>
          <w:szCs w:val="24"/>
        </w:rPr>
        <w:t>развёртки</w:t>
      </w:r>
      <w:r w:rsidRPr="00674110">
        <w:rPr>
          <w:spacing w:val="-1"/>
          <w:sz w:val="24"/>
          <w:szCs w:val="24"/>
        </w:rPr>
        <w:t xml:space="preserve"> </w:t>
      </w:r>
      <w:r w:rsidRPr="00674110">
        <w:rPr>
          <w:sz w:val="24"/>
          <w:szCs w:val="24"/>
        </w:rPr>
        <w:t>изделия;</w:t>
      </w:r>
    </w:p>
    <w:p w14:paraId="3AF52C45" w14:textId="77777777" w:rsidR="00704869" w:rsidRPr="00674110" w:rsidRDefault="00274AC7" w:rsidP="0058064A">
      <w:pPr>
        <w:pStyle w:val="a5"/>
        <w:numPr>
          <w:ilvl w:val="0"/>
          <w:numId w:val="17"/>
        </w:numPr>
        <w:tabs>
          <w:tab w:val="left" w:pos="860"/>
        </w:tabs>
        <w:spacing w:before="10" w:line="254" w:lineRule="auto"/>
        <w:ind w:right="141"/>
        <w:rPr>
          <w:sz w:val="24"/>
          <w:szCs w:val="24"/>
        </w:rPr>
      </w:pPr>
      <w:r w:rsidRPr="00674110">
        <w:rPr>
          <w:sz w:val="24"/>
          <w:szCs w:val="24"/>
        </w:rPr>
        <w:t>восстанавливать</w:t>
      </w:r>
      <w:r w:rsidRPr="00674110">
        <w:rPr>
          <w:spacing w:val="1"/>
          <w:sz w:val="24"/>
          <w:szCs w:val="24"/>
        </w:rPr>
        <w:t xml:space="preserve"> </w:t>
      </w:r>
      <w:r w:rsidRPr="00674110">
        <w:rPr>
          <w:sz w:val="24"/>
          <w:szCs w:val="24"/>
        </w:rPr>
        <w:t>нарушенную</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изделия.</w:t>
      </w:r>
    </w:p>
    <w:p w14:paraId="6AB03898" w14:textId="77777777" w:rsidR="00704869" w:rsidRPr="00674110" w:rsidRDefault="00274AC7">
      <w:pPr>
        <w:spacing w:line="227" w:lineRule="exact"/>
        <w:ind w:left="5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0577FDC8" w14:textId="77777777" w:rsidR="00704869" w:rsidRPr="00674110" w:rsidRDefault="00274AC7" w:rsidP="0058064A">
      <w:pPr>
        <w:pStyle w:val="a5"/>
        <w:numPr>
          <w:ilvl w:val="0"/>
          <w:numId w:val="17"/>
        </w:numPr>
        <w:tabs>
          <w:tab w:val="left" w:pos="860"/>
        </w:tabs>
        <w:spacing w:before="10" w:line="252" w:lineRule="auto"/>
        <w:ind w:right="132"/>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знаково-символические</w:t>
      </w:r>
      <w:r w:rsidRPr="00674110">
        <w:rPr>
          <w:spacing w:val="1"/>
          <w:sz w:val="24"/>
          <w:szCs w:val="24"/>
        </w:rPr>
        <w:t xml:space="preserve"> </w:t>
      </w:r>
      <w:r w:rsidRPr="00674110">
        <w:rPr>
          <w:sz w:val="24"/>
          <w:szCs w:val="24"/>
        </w:rPr>
        <w:t>средства</w:t>
      </w:r>
      <w:r w:rsidRPr="00674110">
        <w:rPr>
          <w:spacing w:val="-47"/>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моделей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макетов</w:t>
      </w:r>
      <w:r w:rsidRPr="00674110">
        <w:rPr>
          <w:spacing w:val="1"/>
          <w:sz w:val="24"/>
          <w:szCs w:val="24"/>
        </w:rPr>
        <w:t xml:space="preserve"> </w:t>
      </w:r>
      <w:r w:rsidRPr="00674110">
        <w:rPr>
          <w:sz w:val="24"/>
          <w:szCs w:val="24"/>
        </w:rPr>
        <w:t>изучаемых</w:t>
      </w:r>
      <w:r w:rsidRPr="00674110">
        <w:rPr>
          <w:spacing w:val="1"/>
          <w:sz w:val="24"/>
          <w:szCs w:val="24"/>
        </w:rPr>
        <w:t xml:space="preserve"> </w:t>
      </w:r>
      <w:r w:rsidRPr="00674110">
        <w:rPr>
          <w:sz w:val="24"/>
          <w:szCs w:val="24"/>
        </w:rPr>
        <w:t>объектов;</w:t>
      </w:r>
    </w:p>
    <w:p w14:paraId="674F9DF9" w14:textId="77777777" w:rsidR="00704869" w:rsidRPr="00674110" w:rsidRDefault="00274AC7" w:rsidP="0058064A">
      <w:pPr>
        <w:pStyle w:val="a5"/>
        <w:numPr>
          <w:ilvl w:val="0"/>
          <w:numId w:val="17"/>
        </w:numPr>
        <w:tabs>
          <w:tab w:val="left" w:pos="860"/>
        </w:tabs>
        <w:spacing w:before="1" w:line="254" w:lineRule="auto"/>
        <w:ind w:right="139"/>
        <w:rPr>
          <w:sz w:val="24"/>
          <w:szCs w:val="24"/>
        </w:rPr>
      </w:pP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производить</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эффективных</w:t>
      </w:r>
      <w:r w:rsidRPr="00674110">
        <w:rPr>
          <w:spacing w:val="1"/>
          <w:sz w:val="24"/>
          <w:szCs w:val="24"/>
        </w:rPr>
        <w:t xml:space="preserve"> </w:t>
      </w:r>
      <w:r w:rsidRPr="00674110">
        <w:rPr>
          <w:sz w:val="24"/>
          <w:szCs w:val="24"/>
        </w:rPr>
        <w:t>способов</w:t>
      </w:r>
      <w:r w:rsidRPr="00674110">
        <w:rPr>
          <w:spacing w:val="3"/>
          <w:sz w:val="24"/>
          <w:szCs w:val="24"/>
        </w:rPr>
        <w:t xml:space="preserve"> </w:t>
      </w:r>
      <w:r w:rsidRPr="00674110">
        <w:rPr>
          <w:sz w:val="24"/>
          <w:szCs w:val="24"/>
        </w:rPr>
        <w:t>работы;</w:t>
      </w:r>
    </w:p>
    <w:p w14:paraId="746C3BC3" w14:textId="77777777" w:rsidR="00704869" w:rsidRPr="00674110" w:rsidRDefault="00274AC7" w:rsidP="0058064A">
      <w:pPr>
        <w:pStyle w:val="a5"/>
        <w:numPr>
          <w:ilvl w:val="0"/>
          <w:numId w:val="17"/>
        </w:numPr>
        <w:tabs>
          <w:tab w:val="left" w:pos="860"/>
        </w:tabs>
        <w:spacing w:line="252" w:lineRule="auto"/>
        <w:ind w:right="143"/>
        <w:rPr>
          <w:sz w:val="24"/>
          <w:szCs w:val="24"/>
        </w:rPr>
      </w:pPr>
      <w:r w:rsidRPr="00674110">
        <w:rPr>
          <w:sz w:val="24"/>
          <w:szCs w:val="24"/>
        </w:rPr>
        <w:t>осуществлять поиск необходимой информации для выполнения</w:t>
      </w:r>
      <w:r w:rsidRPr="00674110">
        <w:rPr>
          <w:spacing w:val="1"/>
          <w:sz w:val="24"/>
          <w:szCs w:val="24"/>
        </w:rPr>
        <w:t xml:space="preserve"> </w:t>
      </w:r>
      <w:r w:rsidRPr="00674110">
        <w:rPr>
          <w:sz w:val="24"/>
          <w:szCs w:val="24"/>
        </w:rPr>
        <w:t>учебных</w:t>
      </w:r>
      <w:r w:rsidRPr="00674110">
        <w:rPr>
          <w:spacing w:val="5"/>
          <w:sz w:val="24"/>
          <w:szCs w:val="24"/>
        </w:rPr>
        <w:t xml:space="preserve"> </w:t>
      </w:r>
      <w:r w:rsidRPr="00674110">
        <w:rPr>
          <w:sz w:val="24"/>
          <w:szCs w:val="24"/>
        </w:rPr>
        <w:t>заданий</w:t>
      </w:r>
      <w:r w:rsidRPr="00674110">
        <w:rPr>
          <w:spacing w:val="9"/>
          <w:sz w:val="24"/>
          <w:szCs w:val="24"/>
        </w:rPr>
        <w:t xml:space="preserve"> </w:t>
      </w:r>
      <w:r w:rsidRPr="00674110">
        <w:rPr>
          <w:sz w:val="24"/>
          <w:szCs w:val="24"/>
        </w:rPr>
        <w:t>с</w:t>
      </w:r>
      <w:r w:rsidRPr="00674110">
        <w:rPr>
          <w:spacing w:val="2"/>
          <w:sz w:val="24"/>
          <w:szCs w:val="24"/>
        </w:rPr>
        <w:t xml:space="preserve"> </w:t>
      </w:r>
      <w:r w:rsidRPr="00674110">
        <w:rPr>
          <w:sz w:val="24"/>
          <w:szCs w:val="24"/>
        </w:rPr>
        <w:t>использованием</w:t>
      </w:r>
      <w:r w:rsidRPr="00674110">
        <w:rPr>
          <w:spacing w:val="14"/>
          <w:sz w:val="24"/>
          <w:szCs w:val="24"/>
        </w:rPr>
        <w:t xml:space="preserve"> </w:t>
      </w:r>
      <w:r w:rsidRPr="00674110">
        <w:rPr>
          <w:sz w:val="24"/>
          <w:szCs w:val="24"/>
        </w:rPr>
        <w:t>учебной</w:t>
      </w:r>
      <w:r w:rsidRPr="00674110">
        <w:rPr>
          <w:spacing w:val="3"/>
          <w:sz w:val="24"/>
          <w:szCs w:val="24"/>
        </w:rPr>
        <w:t xml:space="preserve"> </w:t>
      </w:r>
      <w:r w:rsidRPr="00674110">
        <w:rPr>
          <w:sz w:val="24"/>
          <w:szCs w:val="24"/>
        </w:rPr>
        <w:t>литературы;</w:t>
      </w:r>
    </w:p>
    <w:p w14:paraId="773D8DAA" w14:textId="77777777" w:rsidR="00704869" w:rsidRPr="00674110" w:rsidRDefault="00274AC7" w:rsidP="0058064A">
      <w:pPr>
        <w:pStyle w:val="a5"/>
        <w:numPr>
          <w:ilvl w:val="0"/>
          <w:numId w:val="17"/>
        </w:numPr>
        <w:tabs>
          <w:tab w:val="left" w:pos="860"/>
        </w:tabs>
        <w:spacing w:line="252" w:lineRule="auto"/>
        <w:ind w:right="133"/>
        <w:rPr>
          <w:sz w:val="24"/>
          <w:szCs w:val="24"/>
        </w:rPr>
      </w:pPr>
      <w:r w:rsidRPr="00674110">
        <w:rPr>
          <w:sz w:val="24"/>
          <w:szCs w:val="24"/>
        </w:rPr>
        <w:t>использовать</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информационно-коммуникационных</w:t>
      </w:r>
      <w:r w:rsidRPr="00674110">
        <w:rPr>
          <w:spacing w:val="-47"/>
          <w:sz w:val="24"/>
          <w:szCs w:val="24"/>
        </w:rPr>
        <w:t xml:space="preserve"> </w:t>
      </w:r>
      <w:r w:rsidRPr="00674110">
        <w:rPr>
          <w:sz w:val="24"/>
          <w:szCs w:val="24"/>
        </w:rPr>
        <w:t>технологий для решения учебных и практических задач, в том</w:t>
      </w:r>
      <w:r w:rsidRPr="00674110">
        <w:rPr>
          <w:spacing w:val="1"/>
          <w:sz w:val="24"/>
          <w:szCs w:val="24"/>
        </w:rPr>
        <w:t xml:space="preserve"> </w:t>
      </w:r>
      <w:r w:rsidRPr="00674110">
        <w:rPr>
          <w:sz w:val="24"/>
          <w:szCs w:val="24"/>
        </w:rPr>
        <w:t>числе</w:t>
      </w:r>
      <w:r w:rsidRPr="00674110">
        <w:rPr>
          <w:spacing w:val="-2"/>
          <w:sz w:val="24"/>
          <w:szCs w:val="24"/>
        </w:rPr>
        <w:t xml:space="preserve"> </w:t>
      </w:r>
      <w:r w:rsidRPr="00674110">
        <w:rPr>
          <w:sz w:val="24"/>
          <w:szCs w:val="24"/>
        </w:rPr>
        <w:t>Интернет под руководством</w:t>
      </w:r>
      <w:r w:rsidRPr="00674110">
        <w:rPr>
          <w:spacing w:val="8"/>
          <w:sz w:val="24"/>
          <w:szCs w:val="24"/>
        </w:rPr>
        <w:t xml:space="preserve"> </w:t>
      </w:r>
      <w:r w:rsidRPr="00674110">
        <w:rPr>
          <w:sz w:val="24"/>
          <w:szCs w:val="24"/>
        </w:rPr>
        <w:t>учителя.</w:t>
      </w:r>
    </w:p>
    <w:p w14:paraId="0F70AD45" w14:textId="77777777" w:rsidR="00704869" w:rsidRPr="00674110" w:rsidRDefault="00274AC7">
      <w:pPr>
        <w:ind w:left="518"/>
        <w:jc w:val="both"/>
        <w:rPr>
          <w:sz w:val="24"/>
          <w:szCs w:val="24"/>
        </w:rPr>
      </w:pPr>
      <w:r w:rsidRPr="00674110">
        <w:rPr>
          <w:i/>
          <w:sz w:val="24"/>
          <w:szCs w:val="24"/>
        </w:rPr>
        <w:t>Коммуникативные</w:t>
      </w:r>
      <w:r w:rsidRPr="00674110">
        <w:rPr>
          <w:i/>
          <w:spacing w:val="1"/>
          <w:sz w:val="24"/>
          <w:szCs w:val="24"/>
        </w:rPr>
        <w:t xml:space="preserve"> </w:t>
      </w:r>
      <w:r w:rsidRPr="00674110">
        <w:rPr>
          <w:i/>
          <w:sz w:val="24"/>
          <w:szCs w:val="24"/>
        </w:rPr>
        <w:t>УУД</w:t>
      </w:r>
      <w:r w:rsidRPr="00674110">
        <w:rPr>
          <w:sz w:val="24"/>
          <w:szCs w:val="24"/>
        </w:rPr>
        <w:t>:</w:t>
      </w:r>
    </w:p>
    <w:p w14:paraId="70B3E2F1" w14:textId="77777777" w:rsidR="00704869" w:rsidRPr="00674110" w:rsidRDefault="00274AC7" w:rsidP="0058064A">
      <w:pPr>
        <w:pStyle w:val="a5"/>
        <w:numPr>
          <w:ilvl w:val="0"/>
          <w:numId w:val="17"/>
        </w:numPr>
        <w:tabs>
          <w:tab w:val="left" w:pos="860"/>
        </w:tabs>
        <w:spacing w:before="11" w:line="254" w:lineRule="auto"/>
        <w:ind w:right="139"/>
        <w:rPr>
          <w:sz w:val="24"/>
          <w:szCs w:val="24"/>
        </w:rPr>
      </w:pPr>
      <w:r w:rsidRPr="00674110">
        <w:rPr>
          <w:sz w:val="24"/>
          <w:szCs w:val="24"/>
        </w:rPr>
        <w:t>строить</w:t>
      </w:r>
      <w:r w:rsidRPr="00674110">
        <w:rPr>
          <w:spacing w:val="1"/>
          <w:sz w:val="24"/>
          <w:szCs w:val="24"/>
        </w:rPr>
        <w:t xml:space="preserve"> </w:t>
      </w:r>
      <w:r w:rsidRPr="00674110">
        <w:rPr>
          <w:sz w:val="24"/>
          <w:szCs w:val="24"/>
        </w:rPr>
        <w:t>монологическое</w:t>
      </w:r>
      <w:r w:rsidRPr="00674110">
        <w:rPr>
          <w:spacing w:val="1"/>
          <w:sz w:val="24"/>
          <w:szCs w:val="24"/>
        </w:rPr>
        <w:t xml:space="preserve"> </w:t>
      </w:r>
      <w:r w:rsidRPr="00674110">
        <w:rPr>
          <w:sz w:val="24"/>
          <w:szCs w:val="24"/>
        </w:rPr>
        <w:t>высказывание,</w:t>
      </w:r>
      <w:r w:rsidRPr="00674110">
        <w:rPr>
          <w:spacing w:val="1"/>
          <w:sz w:val="24"/>
          <w:szCs w:val="24"/>
        </w:rPr>
        <w:t xml:space="preserve"> </w:t>
      </w:r>
      <w:r w:rsidRPr="00674110">
        <w:rPr>
          <w:sz w:val="24"/>
          <w:szCs w:val="24"/>
        </w:rPr>
        <w:t>владеть</w:t>
      </w:r>
      <w:r w:rsidRPr="00674110">
        <w:rPr>
          <w:spacing w:val="1"/>
          <w:sz w:val="24"/>
          <w:szCs w:val="24"/>
        </w:rPr>
        <w:t xml:space="preserve"> </w:t>
      </w:r>
      <w:r w:rsidRPr="00674110">
        <w:rPr>
          <w:sz w:val="24"/>
          <w:szCs w:val="24"/>
        </w:rPr>
        <w:t>диалогической</w:t>
      </w:r>
      <w:r w:rsidRPr="00674110">
        <w:rPr>
          <w:spacing w:val="-47"/>
          <w:sz w:val="24"/>
          <w:szCs w:val="24"/>
        </w:rPr>
        <w:t xml:space="preserve"> </w:t>
      </w:r>
      <w:r w:rsidRPr="00674110">
        <w:rPr>
          <w:sz w:val="24"/>
          <w:szCs w:val="24"/>
        </w:rPr>
        <w:t>формой</w:t>
      </w:r>
      <w:r w:rsidRPr="00674110">
        <w:rPr>
          <w:spacing w:val="-1"/>
          <w:sz w:val="24"/>
          <w:szCs w:val="24"/>
        </w:rPr>
        <w:t xml:space="preserve"> </w:t>
      </w:r>
      <w:r w:rsidRPr="00674110">
        <w:rPr>
          <w:sz w:val="24"/>
          <w:szCs w:val="24"/>
        </w:rPr>
        <w:t>коммуникации;</w:t>
      </w:r>
    </w:p>
    <w:p w14:paraId="40161E34" w14:textId="77777777" w:rsidR="00704869" w:rsidRPr="00674110" w:rsidRDefault="00704869">
      <w:pPr>
        <w:pStyle w:val="a3"/>
        <w:ind w:left="0"/>
        <w:jc w:val="left"/>
        <w:rPr>
          <w:sz w:val="24"/>
          <w:szCs w:val="24"/>
        </w:rPr>
      </w:pPr>
    </w:p>
    <w:p w14:paraId="2B918509" w14:textId="3F8211AD" w:rsidR="00704869" w:rsidRPr="00674110" w:rsidRDefault="000C3EBE">
      <w:pPr>
        <w:pStyle w:val="a3"/>
        <w:spacing w:before="7"/>
        <w:ind w:left="0"/>
        <w:jc w:val="left"/>
        <w:rPr>
          <w:sz w:val="24"/>
          <w:szCs w:val="24"/>
        </w:rPr>
      </w:pPr>
      <w:r w:rsidRPr="00674110">
        <w:rPr>
          <w:noProof/>
          <w:sz w:val="24"/>
          <w:szCs w:val="24"/>
        </w:rPr>
        <mc:AlternateContent>
          <mc:Choice Requires="wps">
            <w:drawing>
              <wp:anchor distT="0" distB="0" distL="0" distR="0" simplePos="0" relativeHeight="487618048" behindDoc="1" locked="0" layoutInCell="1" allowOverlap="1" wp14:anchorId="0992AF4D" wp14:editId="0764C263">
                <wp:simplePos x="0" y="0"/>
                <wp:positionH relativeFrom="page">
                  <wp:posOffset>646430</wp:posOffset>
                </wp:positionH>
                <wp:positionV relativeFrom="paragraph">
                  <wp:posOffset>226695</wp:posOffset>
                </wp:positionV>
                <wp:extent cx="1830070" cy="6350"/>
                <wp:effectExtent l="0" t="0" r="0" b="0"/>
                <wp:wrapTopAndBottom/>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3496B" id="Rectangle 13" o:spid="_x0000_s1026" style="position:absolute;margin-left:50.9pt;margin-top:17.85pt;width:144.1pt;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" fillcolor="black" stroked="f">
                <w10:wrap type="topAndBottom" anchorx="page"/>
              </v:rect>
            </w:pict>
          </mc:Fallback>
        </mc:AlternateContent>
      </w:r>
    </w:p>
    <w:p w14:paraId="08A98370" w14:textId="77777777" w:rsidR="00704869" w:rsidRPr="00674110" w:rsidRDefault="00274AC7">
      <w:pPr>
        <w:tabs>
          <w:tab w:val="left" w:pos="1012"/>
        </w:tabs>
        <w:spacing w:before="54" w:line="242" w:lineRule="auto"/>
        <w:ind w:left="292" w:right="133"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Практическая   работа   на   персональном   компьютере   организуется</w:t>
      </w:r>
      <w:r w:rsidRPr="00674110">
        <w:rPr>
          <w:spacing w:val="1"/>
          <w:sz w:val="24"/>
          <w:szCs w:val="24"/>
        </w:rPr>
        <w:t xml:space="preserve"> </w:t>
      </w:r>
      <w:r w:rsidRPr="00674110">
        <w:rPr>
          <w:sz w:val="24"/>
          <w:szCs w:val="24"/>
        </w:rPr>
        <w:t>в соответствии</w:t>
      </w:r>
      <w:r w:rsidRPr="00674110">
        <w:rPr>
          <w:spacing w:val="1"/>
          <w:sz w:val="24"/>
          <w:szCs w:val="24"/>
        </w:rPr>
        <w:t xml:space="preserve"> </w:t>
      </w:r>
      <w:r w:rsidRPr="00674110">
        <w:rPr>
          <w:sz w:val="24"/>
          <w:szCs w:val="24"/>
        </w:rPr>
        <w:t>с материально-техническими</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p>
    <w:p w14:paraId="6A241901" w14:textId="77777777" w:rsidR="00704869" w:rsidRPr="00674110" w:rsidRDefault="00704869">
      <w:pPr>
        <w:spacing w:line="242" w:lineRule="auto"/>
        <w:jc w:val="both"/>
        <w:rPr>
          <w:sz w:val="24"/>
          <w:szCs w:val="24"/>
        </w:rPr>
        <w:sectPr w:rsidR="00704869" w:rsidRPr="00674110" w:rsidSect="007C64C8">
          <w:type w:val="nextColumn"/>
          <w:pgSz w:w="11907" w:h="16840" w:code="9"/>
          <w:pgMar w:top="640" w:right="660" w:bottom="720" w:left="500" w:header="0" w:footer="532" w:gutter="0"/>
          <w:cols w:space="720"/>
        </w:sectPr>
      </w:pPr>
    </w:p>
    <w:p w14:paraId="05E039D9" w14:textId="77777777" w:rsidR="00704869" w:rsidRPr="00674110" w:rsidRDefault="00274AC7" w:rsidP="0058064A">
      <w:pPr>
        <w:pStyle w:val="a5"/>
        <w:numPr>
          <w:ilvl w:val="0"/>
          <w:numId w:val="17"/>
        </w:numPr>
        <w:tabs>
          <w:tab w:val="left" w:pos="860"/>
        </w:tabs>
        <w:spacing w:before="65" w:line="249" w:lineRule="auto"/>
        <w:ind w:right="138"/>
        <w:jc w:val="left"/>
        <w:rPr>
          <w:sz w:val="24"/>
          <w:szCs w:val="24"/>
        </w:rPr>
      </w:pPr>
      <w:r w:rsidRPr="00674110">
        <w:rPr>
          <w:spacing w:val="-1"/>
          <w:sz w:val="24"/>
          <w:szCs w:val="24"/>
        </w:rPr>
        <w:lastRenderedPageBreak/>
        <w:t>строить</w:t>
      </w:r>
      <w:r w:rsidRPr="00674110">
        <w:rPr>
          <w:spacing w:val="-10"/>
          <w:sz w:val="24"/>
          <w:szCs w:val="24"/>
        </w:rPr>
        <w:t xml:space="preserve"> </w:t>
      </w:r>
      <w:r w:rsidRPr="00674110">
        <w:rPr>
          <w:spacing w:val="-1"/>
          <w:sz w:val="24"/>
          <w:szCs w:val="24"/>
        </w:rPr>
        <w:t>рассуждения</w:t>
      </w:r>
      <w:r w:rsidRPr="00674110">
        <w:rPr>
          <w:spacing w:val="-11"/>
          <w:sz w:val="24"/>
          <w:szCs w:val="24"/>
        </w:rPr>
        <w:t xml:space="preserve"> </w:t>
      </w:r>
      <w:r w:rsidRPr="00674110">
        <w:rPr>
          <w:sz w:val="24"/>
          <w:szCs w:val="24"/>
        </w:rPr>
        <w:t>в</w:t>
      </w:r>
      <w:r w:rsidRPr="00674110">
        <w:rPr>
          <w:spacing w:val="-8"/>
          <w:sz w:val="24"/>
          <w:szCs w:val="24"/>
        </w:rPr>
        <w:t xml:space="preserve"> </w:t>
      </w:r>
      <w:r w:rsidRPr="00674110">
        <w:rPr>
          <w:sz w:val="24"/>
          <w:szCs w:val="24"/>
        </w:rPr>
        <w:t>форме</w:t>
      </w:r>
      <w:r w:rsidRPr="00674110">
        <w:rPr>
          <w:spacing w:val="-12"/>
          <w:sz w:val="24"/>
          <w:szCs w:val="24"/>
        </w:rPr>
        <w:t xml:space="preserve"> </w:t>
      </w:r>
      <w:r w:rsidRPr="00674110">
        <w:rPr>
          <w:sz w:val="24"/>
          <w:szCs w:val="24"/>
        </w:rPr>
        <w:t>связи</w:t>
      </w:r>
      <w:r w:rsidRPr="00674110">
        <w:rPr>
          <w:spacing w:val="-11"/>
          <w:sz w:val="24"/>
          <w:szCs w:val="24"/>
        </w:rPr>
        <w:t xml:space="preserve"> </w:t>
      </w:r>
      <w:r w:rsidRPr="00674110">
        <w:rPr>
          <w:sz w:val="24"/>
          <w:szCs w:val="24"/>
        </w:rPr>
        <w:t>простых</w:t>
      </w:r>
      <w:r w:rsidRPr="00674110">
        <w:rPr>
          <w:spacing w:val="-9"/>
          <w:sz w:val="24"/>
          <w:szCs w:val="24"/>
        </w:rPr>
        <w:t xml:space="preserve"> </w:t>
      </w:r>
      <w:r w:rsidRPr="00674110">
        <w:rPr>
          <w:sz w:val="24"/>
          <w:szCs w:val="24"/>
        </w:rPr>
        <w:t>суждений</w:t>
      </w:r>
      <w:r w:rsidRPr="00674110">
        <w:rPr>
          <w:spacing w:val="-6"/>
          <w:sz w:val="24"/>
          <w:szCs w:val="24"/>
        </w:rPr>
        <w:t xml:space="preserve"> </w:t>
      </w:r>
      <w:r w:rsidRPr="00674110">
        <w:rPr>
          <w:sz w:val="24"/>
          <w:szCs w:val="24"/>
        </w:rPr>
        <w:t>об</w:t>
      </w:r>
      <w:r w:rsidRPr="00674110">
        <w:rPr>
          <w:spacing w:val="-6"/>
          <w:sz w:val="24"/>
          <w:szCs w:val="24"/>
        </w:rPr>
        <w:t xml:space="preserve"> </w:t>
      </w:r>
      <w:r w:rsidRPr="00674110">
        <w:rPr>
          <w:sz w:val="24"/>
          <w:szCs w:val="24"/>
        </w:rPr>
        <w:t>объекте,</w:t>
      </w:r>
      <w:r w:rsidRPr="00674110">
        <w:rPr>
          <w:spacing w:val="-47"/>
          <w:sz w:val="24"/>
          <w:szCs w:val="24"/>
        </w:rPr>
        <w:t xml:space="preserve"> </w:t>
      </w:r>
      <w:r w:rsidRPr="00674110">
        <w:rPr>
          <w:sz w:val="24"/>
          <w:szCs w:val="24"/>
        </w:rPr>
        <w:t>его</w:t>
      </w:r>
      <w:r w:rsidRPr="00674110">
        <w:rPr>
          <w:spacing w:val="-4"/>
          <w:sz w:val="24"/>
          <w:szCs w:val="24"/>
        </w:rPr>
        <w:t xml:space="preserve"> </w:t>
      </w:r>
      <w:r w:rsidRPr="00674110">
        <w:rPr>
          <w:sz w:val="24"/>
          <w:szCs w:val="24"/>
        </w:rPr>
        <w:t>строении,</w:t>
      </w:r>
      <w:r w:rsidRPr="00674110">
        <w:rPr>
          <w:spacing w:val="3"/>
          <w:sz w:val="24"/>
          <w:szCs w:val="24"/>
        </w:rPr>
        <w:t xml:space="preserve"> </w:t>
      </w:r>
      <w:r w:rsidRPr="00674110">
        <w:rPr>
          <w:sz w:val="24"/>
          <w:szCs w:val="24"/>
        </w:rPr>
        <w:t>свойствах</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способах</w:t>
      </w:r>
      <w:r w:rsidRPr="00674110">
        <w:rPr>
          <w:spacing w:val="1"/>
          <w:sz w:val="24"/>
          <w:szCs w:val="24"/>
        </w:rPr>
        <w:t xml:space="preserve"> </w:t>
      </w:r>
      <w:r w:rsidRPr="00674110">
        <w:rPr>
          <w:sz w:val="24"/>
          <w:szCs w:val="24"/>
        </w:rPr>
        <w:t>создания;</w:t>
      </w:r>
    </w:p>
    <w:p w14:paraId="0617DE53" w14:textId="77777777" w:rsidR="00704869" w:rsidRPr="00674110" w:rsidRDefault="00274AC7" w:rsidP="0058064A">
      <w:pPr>
        <w:pStyle w:val="a5"/>
        <w:numPr>
          <w:ilvl w:val="0"/>
          <w:numId w:val="17"/>
        </w:numPr>
        <w:tabs>
          <w:tab w:val="left" w:pos="860"/>
          <w:tab w:val="left" w:pos="2000"/>
          <w:tab w:val="left" w:pos="3076"/>
          <w:tab w:val="left" w:pos="4486"/>
          <w:tab w:val="left" w:pos="5205"/>
          <w:tab w:val="left" w:pos="6322"/>
        </w:tabs>
        <w:spacing w:before="2" w:line="254" w:lineRule="auto"/>
        <w:ind w:right="132"/>
        <w:jc w:val="left"/>
        <w:rPr>
          <w:sz w:val="24"/>
          <w:szCs w:val="24"/>
        </w:rPr>
      </w:pPr>
      <w:r w:rsidRPr="00674110">
        <w:rPr>
          <w:sz w:val="24"/>
          <w:szCs w:val="24"/>
        </w:rPr>
        <w:t>описывать</w:t>
      </w:r>
      <w:r w:rsidRPr="00674110">
        <w:rPr>
          <w:sz w:val="24"/>
          <w:szCs w:val="24"/>
        </w:rPr>
        <w:tab/>
        <w:t>предметы</w:t>
      </w:r>
      <w:r w:rsidRPr="00674110">
        <w:rPr>
          <w:sz w:val="24"/>
          <w:szCs w:val="24"/>
        </w:rPr>
        <w:tab/>
        <w:t>рукотворного</w:t>
      </w:r>
      <w:r w:rsidRPr="00674110">
        <w:rPr>
          <w:sz w:val="24"/>
          <w:szCs w:val="24"/>
        </w:rPr>
        <w:tab/>
        <w:t>мира,</w:t>
      </w:r>
      <w:r w:rsidRPr="00674110">
        <w:rPr>
          <w:sz w:val="24"/>
          <w:szCs w:val="24"/>
        </w:rPr>
        <w:tab/>
        <w:t>оценивать</w:t>
      </w:r>
      <w:r w:rsidRPr="00674110">
        <w:rPr>
          <w:sz w:val="24"/>
          <w:szCs w:val="24"/>
        </w:rPr>
        <w:tab/>
        <w:t>их</w:t>
      </w:r>
      <w:r w:rsidRPr="00674110">
        <w:rPr>
          <w:spacing w:val="-47"/>
          <w:sz w:val="24"/>
          <w:szCs w:val="24"/>
        </w:rPr>
        <w:t xml:space="preserve"> </w:t>
      </w:r>
      <w:r w:rsidRPr="00674110">
        <w:rPr>
          <w:sz w:val="24"/>
          <w:szCs w:val="24"/>
        </w:rPr>
        <w:t>достоинства;</w:t>
      </w:r>
    </w:p>
    <w:p w14:paraId="5CB8DB3C" w14:textId="77777777" w:rsidR="00704869" w:rsidRPr="00674110" w:rsidRDefault="00274AC7" w:rsidP="0058064A">
      <w:pPr>
        <w:pStyle w:val="a5"/>
        <w:numPr>
          <w:ilvl w:val="0"/>
          <w:numId w:val="17"/>
        </w:numPr>
        <w:tabs>
          <w:tab w:val="left" w:pos="860"/>
        </w:tabs>
        <w:spacing w:line="254" w:lineRule="auto"/>
        <w:ind w:right="136"/>
        <w:jc w:val="left"/>
        <w:rPr>
          <w:sz w:val="24"/>
          <w:szCs w:val="24"/>
        </w:rPr>
      </w:pPr>
      <w:r w:rsidRPr="00674110">
        <w:rPr>
          <w:sz w:val="24"/>
          <w:szCs w:val="24"/>
        </w:rPr>
        <w:t>формулировать</w:t>
      </w:r>
      <w:r w:rsidRPr="00674110">
        <w:rPr>
          <w:spacing w:val="4"/>
          <w:sz w:val="24"/>
          <w:szCs w:val="24"/>
        </w:rPr>
        <w:t xml:space="preserve"> </w:t>
      </w:r>
      <w:r w:rsidRPr="00674110">
        <w:rPr>
          <w:sz w:val="24"/>
          <w:szCs w:val="24"/>
        </w:rPr>
        <w:t>собственное</w:t>
      </w:r>
      <w:r w:rsidRPr="00674110">
        <w:rPr>
          <w:spacing w:val="3"/>
          <w:sz w:val="24"/>
          <w:szCs w:val="24"/>
        </w:rPr>
        <w:t xml:space="preserve"> </w:t>
      </w:r>
      <w:r w:rsidRPr="00674110">
        <w:rPr>
          <w:sz w:val="24"/>
          <w:szCs w:val="24"/>
        </w:rPr>
        <w:t>мнение,</w:t>
      </w:r>
      <w:r w:rsidRPr="00674110">
        <w:rPr>
          <w:spacing w:val="7"/>
          <w:sz w:val="24"/>
          <w:szCs w:val="24"/>
        </w:rPr>
        <w:t xml:space="preserve"> </w:t>
      </w:r>
      <w:r w:rsidRPr="00674110">
        <w:rPr>
          <w:sz w:val="24"/>
          <w:szCs w:val="24"/>
        </w:rPr>
        <w:t>аргументировать</w:t>
      </w:r>
      <w:r w:rsidRPr="00674110">
        <w:rPr>
          <w:spacing w:val="4"/>
          <w:sz w:val="24"/>
          <w:szCs w:val="24"/>
        </w:rPr>
        <w:t xml:space="preserve"> </w:t>
      </w:r>
      <w:r w:rsidRPr="00674110">
        <w:rPr>
          <w:sz w:val="24"/>
          <w:szCs w:val="24"/>
        </w:rPr>
        <w:t>выбор</w:t>
      </w:r>
      <w:r w:rsidRPr="00674110">
        <w:rPr>
          <w:spacing w:val="-47"/>
          <w:sz w:val="24"/>
          <w:szCs w:val="24"/>
        </w:rPr>
        <w:t xml:space="preserve"> </w:t>
      </w:r>
      <w:r w:rsidRPr="00674110">
        <w:rPr>
          <w:sz w:val="24"/>
          <w:szCs w:val="24"/>
        </w:rPr>
        <w:t>вариантов</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способов</w:t>
      </w:r>
      <w:r w:rsidRPr="00674110">
        <w:rPr>
          <w:spacing w:val="3"/>
          <w:sz w:val="24"/>
          <w:szCs w:val="24"/>
        </w:rPr>
        <w:t xml:space="preserve"> </w:t>
      </w:r>
      <w:r w:rsidRPr="00674110">
        <w:rPr>
          <w:sz w:val="24"/>
          <w:szCs w:val="24"/>
        </w:rPr>
        <w:t>выполнения задания.</w:t>
      </w:r>
    </w:p>
    <w:p w14:paraId="3ABF78C5" w14:textId="77777777" w:rsidR="00704869" w:rsidRPr="00674110" w:rsidRDefault="00274AC7">
      <w:pPr>
        <w:spacing w:line="227" w:lineRule="exact"/>
        <w:ind w:left="518"/>
        <w:rPr>
          <w:sz w:val="24"/>
          <w:szCs w:val="24"/>
        </w:rPr>
      </w:pPr>
      <w:r w:rsidRPr="00674110">
        <w:rPr>
          <w:i/>
          <w:sz w:val="24"/>
          <w:szCs w:val="24"/>
        </w:rPr>
        <w:t>Регулятивные</w:t>
      </w:r>
      <w:r w:rsidRPr="00674110">
        <w:rPr>
          <w:i/>
          <w:spacing w:val="-3"/>
          <w:sz w:val="24"/>
          <w:szCs w:val="24"/>
        </w:rPr>
        <w:t xml:space="preserve"> </w:t>
      </w:r>
      <w:r w:rsidRPr="00674110">
        <w:rPr>
          <w:i/>
          <w:sz w:val="24"/>
          <w:szCs w:val="24"/>
        </w:rPr>
        <w:t>УУД</w:t>
      </w:r>
      <w:r w:rsidRPr="00674110">
        <w:rPr>
          <w:sz w:val="24"/>
          <w:szCs w:val="24"/>
        </w:rPr>
        <w:t>:</w:t>
      </w:r>
    </w:p>
    <w:p w14:paraId="5E88ED97" w14:textId="77777777" w:rsidR="00704869" w:rsidRPr="00674110" w:rsidRDefault="00274AC7" w:rsidP="0058064A">
      <w:pPr>
        <w:pStyle w:val="a5"/>
        <w:numPr>
          <w:ilvl w:val="0"/>
          <w:numId w:val="17"/>
        </w:numPr>
        <w:tabs>
          <w:tab w:val="left" w:pos="860"/>
        </w:tabs>
        <w:spacing w:before="8" w:line="249" w:lineRule="auto"/>
        <w:ind w:right="140"/>
        <w:rPr>
          <w:sz w:val="24"/>
          <w:szCs w:val="24"/>
        </w:rPr>
      </w:pPr>
      <w:r w:rsidRPr="00674110">
        <w:rPr>
          <w:sz w:val="24"/>
          <w:szCs w:val="24"/>
        </w:rPr>
        <w:t>принимать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сохранять</w:t>
      </w:r>
      <w:r w:rsidRPr="00674110">
        <w:rPr>
          <w:spacing w:val="1"/>
          <w:sz w:val="24"/>
          <w:szCs w:val="24"/>
        </w:rPr>
        <w:t xml:space="preserve"> </w:t>
      </w:r>
      <w:r w:rsidRPr="00674110">
        <w:rPr>
          <w:sz w:val="24"/>
          <w:szCs w:val="24"/>
        </w:rPr>
        <w:t>учебную</w:t>
      </w:r>
      <w:r w:rsidRPr="00674110">
        <w:rPr>
          <w:spacing w:val="1"/>
          <w:sz w:val="24"/>
          <w:szCs w:val="24"/>
        </w:rPr>
        <w:t xml:space="preserve"> </w:t>
      </w:r>
      <w:r w:rsidRPr="00674110">
        <w:rPr>
          <w:sz w:val="24"/>
          <w:szCs w:val="24"/>
        </w:rPr>
        <w:t>задачу,</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средств</w:t>
      </w:r>
      <w:r w:rsidRPr="00674110">
        <w:rPr>
          <w:spacing w:val="2"/>
          <w:sz w:val="24"/>
          <w:szCs w:val="24"/>
        </w:rPr>
        <w:t xml:space="preserve"> </w:t>
      </w:r>
      <w:r w:rsidRPr="00674110">
        <w:rPr>
          <w:sz w:val="24"/>
          <w:szCs w:val="24"/>
        </w:rPr>
        <w:t>для</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решения;</w:t>
      </w:r>
    </w:p>
    <w:p w14:paraId="460F9365" w14:textId="77777777" w:rsidR="00704869" w:rsidRPr="00674110" w:rsidRDefault="00274AC7" w:rsidP="0058064A">
      <w:pPr>
        <w:pStyle w:val="a5"/>
        <w:numPr>
          <w:ilvl w:val="0"/>
          <w:numId w:val="17"/>
        </w:numPr>
        <w:tabs>
          <w:tab w:val="left" w:pos="860"/>
        </w:tabs>
        <w:spacing w:before="7" w:line="252" w:lineRule="auto"/>
        <w:ind w:right="137"/>
        <w:rPr>
          <w:sz w:val="24"/>
          <w:szCs w:val="24"/>
        </w:rPr>
      </w:pPr>
      <w:r w:rsidRPr="00674110">
        <w:rPr>
          <w:sz w:val="24"/>
          <w:szCs w:val="24"/>
        </w:rPr>
        <w:t>прогнозировать</w:t>
      </w:r>
      <w:r w:rsidRPr="00674110">
        <w:rPr>
          <w:spacing w:val="1"/>
          <w:sz w:val="24"/>
          <w:szCs w:val="24"/>
        </w:rPr>
        <w:t xml:space="preserve"> </w:t>
      </w:r>
      <w:r w:rsidRPr="00674110">
        <w:rPr>
          <w:sz w:val="24"/>
          <w:szCs w:val="24"/>
        </w:rPr>
        <w:t>необходимые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практического</w:t>
      </w:r>
      <w:r w:rsidRPr="00674110">
        <w:rPr>
          <w:spacing w:val="1"/>
          <w:sz w:val="24"/>
          <w:szCs w:val="24"/>
        </w:rPr>
        <w:t xml:space="preserve"> </w:t>
      </w:r>
      <w:r w:rsidRPr="00674110">
        <w:rPr>
          <w:sz w:val="24"/>
          <w:szCs w:val="24"/>
        </w:rPr>
        <w:t>результата,</w:t>
      </w:r>
      <w:r w:rsidRPr="00674110">
        <w:rPr>
          <w:spacing w:val="1"/>
          <w:sz w:val="24"/>
          <w:szCs w:val="24"/>
        </w:rPr>
        <w:t xml:space="preserve"> </w:t>
      </w:r>
      <w:r w:rsidRPr="00674110">
        <w:rPr>
          <w:sz w:val="24"/>
          <w:szCs w:val="24"/>
        </w:rPr>
        <w:t>предлагать</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задачей,</w:t>
      </w:r>
      <w:r w:rsidRPr="00674110">
        <w:rPr>
          <w:spacing w:val="2"/>
          <w:sz w:val="24"/>
          <w:szCs w:val="24"/>
        </w:rPr>
        <w:t xml:space="preserve"> </w:t>
      </w:r>
      <w:r w:rsidRPr="00674110">
        <w:rPr>
          <w:sz w:val="24"/>
          <w:szCs w:val="24"/>
        </w:rPr>
        <w:t>действовать</w:t>
      </w:r>
      <w:r w:rsidRPr="00674110">
        <w:rPr>
          <w:spacing w:val="-1"/>
          <w:sz w:val="24"/>
          <w:szCs w:val="24"/>
        </w:rPr>
        <w:t xml:space="preserve"> </w:t>
      </w:r>
      <w:r w:rsidRPr="00674110">
        <w:rPr>
          <w:sz w:val="24"/>
          <w:szCs w:val="24"/>
        </w:rPr>
        <w:t>по</w:t>
      </w:r>
      <w:r w:rsidRPr="00674110">
        <w:rPr>
          <w:spacing w:val="-5"/>
          <w:sz w:val="24"/>
          <w:szCs w:val="24"/>
        </w:rPr>
        <w:t xml:space="preserve"> </w:t>
      </w:r>
      <w:r w:rsidRPr="00674110">
        <w:rPr>
          <w:sz w:val="24"/>
          <w:szCs w:val="24"/>
        </w:rPr>
        <w:t>плану;</w:t>
      </w:r>
    </w:p>
    <w:p w14:paraId="5E9665DA" w14:textId="77777777" w:rsidR="00704869" w:rsidRPr="00674110" w:rsidRDefault="00274AC7" w:rsidP="0058064A">
      <w:pPr>
        <w:pStyle w:val="a5"/>
        <w:numPr>
          <w:ilvl w:val="0"/>
          <w:numId w:val="17"/>
        </w:numPr>
        <w:tabs>
          <w:tab w:val="left" w:pos="860"/>
        </w:tabs>
        <w:spacing w:line="254" w:lineRule="auto"/>
        <w:ind w:right="138"/>
        <w:rPr>
          <w:sz w:val="24"/>
          <w:szCs w:val="24"/>
        </w:rPr>
      </w:pPr>
      <w:r w:rsidRPr="00674110">
        <w:rPr>
          <w:sz w:val="24"/>
          <w:szCs w:val="24"/>
        </w:rPr>
        <w:t>выполнять</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контроля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выявлять</w:t>
      </w:r>
      <w:r w:rsidRPr="00674110">
        <w:rPr>
          <w:spacing w:val="1"/>
          <w:sz w:val="24"/>
          <w:szCs w:val="24"/>
        </w:rPr>
        <w:t xml:space="preserve"> </w:t>
      </w:r>
      <w:r w:rsidRPr="00674110">
        <w:rPr>
          <w:sz w:val="24"/>
          <w:szCs w:val="24"/>
        </w:rPr>
        <w:t>ошибки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недочёты по результатам работы, устанавливать их причины и</w:t>
      </w:r>
      <w:r w:rsidRPr="00674110">
        <w:rPr>
          <w:spacing w:val="1"/>
          <w:sz w:val="24"/>
          <w:szCs w:val="24"/>
        </w:rPr>
        <w:t xml:space="preserve"> </w:t>
      </w:r>
      <w:r w:rsidRPr="00674110">
        <w:rPr>
          <w:sz w:val="24"/>
          <w:szCs w:val="24"/>
        </w:rPr>
        <w:t>искать способы</w:t>
      </w:r>
      <w:r w:rsidRPr="00674110">
        <w:rPr>
          <w:spacing w:val="6"/>
          <w:sz w:val="24"/>
          <w:szCs w:val="24"/>
        </w:rPr>
        <w:t xml:space="preserve"> </w:t>
      </w:r>
      <w:r w:rsidRPr="00674110">
        <w:rPr>
          <w:sz w:val="24"/>
          <w:szCs w:val="24"/>
        </w:rPr>
        <w:t>устранения;</w:t>
      </w:r>
    </w:p>
    <w:p w14:paraId="4ACE4612" w14:textId="77777777" w:rsidR="00704869" w:rsidRPr="00674110" w:rsidRDefault="00274AC7" w:rsidP="0058064A">
      <w:pPr>
        <w:pStyle w:val="a5"/>
        <w:numPr>
          <w:ilvl w:val="0"/>
          <w:numId w:val="17"/>
        </w:numPr>
        <w:tabs>
          <w:tab w:val="left" w:pos="860"/>
        </w:tabs>
        <w:spacing w:line="224" w:lineRule="exact"/>
        <w:rPr>
          <w:sz w:val="24"/>
          <w:szCs w:val="24"/>
        </w:rPr>
      </w:pPr>
      <w:r w:rsidRPr="00674110">
        <w:rPr>
          <w:spacing w:val="-1"/>
          <w:sz w:val="24"/>
          <w:szCs w:val="24"/>
        </w:rPr>
        <w:t>проявлять</w:t>
      </w:r>
      <w:r w:rsidRPr="00674110">
        <w:rPr>
          <w:spacing w:val="-10"/>
          <w:sz w:val="24"/>
          <w:szCs w:val="24"/>
        </w:rPr>
        <w:t xml:space="preserve"> </w:t>
      </w:r>
      <w:r w:rsidRPr="00674110">
        <w:rPr>
          <w:spacing w:val="-1"/>
          <w:sz w:val="24"/>
          <w:szCs w:val="24"/>
        </w:rPr>
        <w:t>волевую</w:t>
      </w:r>
      <w:r w:rsidRPr="00674110">
        <w:rPr>
          <w:spacing w:val="-6"/>
          <w:sz w:val="24"/>
          <w:szCs w:val="24"/>
        </w:rPr>
        <w:t xml:space="preserve"> </w:t>
      </w:r>
      <w:r w:rsidRPr="00674110">
        <w:rPr>
          <w:spacing w:val="-1"/>
          <w:sz w:val="24"/>
          <w:szCs w:val="24"/>
        </w:rPr>
        <w:t>саморегуляцию</w:t>
      </w:r>
      <w:r w:rsidRPr="00674110">
        <w:rPr>
          <w:spacing w:val="-7"/>
          <w:sz w:val="24"/>
          <w:szCs w:val="24"/>
        </w:rPr>
        <w:t xml:space="preserve"> </w:t>
      </w:r>
      <w:r w:rsidRPr="00674110">
        <w:rPr>
          <w:sz w:val="24"/>
          <w:szCs w:val="24"/>
        </w:rPr>
        <w:t>при</w:t>
      </w:r>
      <w:r w:rsidRPr="00674110">
        <w:rPr>
          <w:spacing w:val="-11"/>
          <w:sz w:val="24"/>
          <w:szCs w:val="24"/>
        </w:rPr>
        <w:t xml:space="preserve"> </w:t>
      </w:r>
      <w:r w:rsidRPr="00674110">
        <w:rPr>
          <w:sz w:val="24"/>
          <w:szCs w:val="24"/>
        </w:rPr>
        <w:t>выполнении</w:t>
      </w:r>
      <w:r w:rsidRPr="00674110">
        <w:rPr>
          <w:spacing w:val="-7"/>
          <w:sz w:val="24"/>
          <w:szCs w:val="24"/>
        </w:rPr>
        <w:t xml:space="preserve"> </w:t>
      </w:r>
      <w:r w:rsidRPr="00674110">
        <w:rPr>
          <w:sz w:val="24"/>
          <w:szCs w:val="24"/>
        </w:rPr>
        <w:t>задания.</w:t>
      </w:r>
    </w:p>
    <w:p w14:paraId="6662ED43" w14:textId="77777777" w:rsidR="00704869" w:rsidRPr="00674110" w:rsidRDefault="00274AC7">
      <w:pPr>
        <w:spacing w:before="15"/>
        <w:ind w:left="518"/>
        <w:jc w:val="both"/>
        <w:rPr>
          <w:sz w:val="24"/>
          <w:szCs w:val="24"/>
        </w:rPr>
      </w:pPr>
      <w:r w:rsidRPr="00674110">
        <w:rPr>
          <w:i/>
          <w:sz w:val="24"/>
          <w:szCs w:val="24"/>
        </w:rPr>
        <w:t>Совместная</w:t>
      </w:r>
      <w:r w:rsidRPr="00674110">
        <w:rPr>
          <w:i/>
          <w:spacing w:val="-1"/>
          <w:sz w:val="24"/>
          <w:szCs w:val="24"/>
        </w:rPr>
        <w:t xml:space="preserve"> </w:t>
      </w:r>
      <w:r w:rsidRPr="00674110">
        <w:rPr>
          <w:i/>
          <w:sz w:val="24"/>
          <w:szCs w:val="24"/>
        </w:rPr>
        <w:t>деятельность</w:t>
      </w:r>
      <w:r w:rsidRPr="00674110">
        <w:rPr>
          <w:sz w:val="24"/>
          <w:szCs w:val="24"/>
        </w:rPr>
        <w:t>:</w:t>
      </w:r>
    </w:p>
    <w:p w14:paraId="7C35238A" w14:textId="77777777" w:rsidR="00704869" w:rsidRPr="00674110" w:rsidRDefault="00274AC7" w:rsidP="0058064A">
      <w:pPr>
        <w:pStyle w:val="a5"/>
        <w:numPr>
          <w:ilvl w:val="0"/>
          <w:numId w:val="17"/>
        </w:numPr>
        <w:tabs>
          <w:tab w:val="left" w:pos="860"/>
        </w:tabs>
        <w:spacing w:before="10" w:line="249" w:lineRule="auto"/>
        <w:ind w:right="137"/>
        <w:jc w:val="left"/>
        <w:rPr>
          <w:sz w:val="24"/>
          <w:szCs w:val="24"/>
        </w:rPr>
      </w:pPr>
      <w:r w:rsidRPr="00674110">
        <w:rPr>
          <w:sz w:val="24"/>
          <w:szCs w:val="24"/>
        </w:rPr>
        <w:t>выбирать</w:t>
      </w:r>
      <w:r w:rsidRPr="00674110">
        <w:rPr>
          <w:spacing w:val="21"/>
          <w:sz w:val="24"/>
          <w:szCs w:val="24"/>
        </w:rPr>
        <w:t xml:space="preserve"> </w:t>
      </w:r>
      <w:r w:rsidRPr="00674110">
        <w:rPr>
          <w:sz w:val="24"/>
          <w:szCs w:val="24"/>
        </w:rPr>
        <w:t>себе</w:t>
      </w:r>
      <w:r w:rsidRPr="00674110">
        <w:rPr>
          <w:spacing w:val="20"/>
          <w:sz w:val="24"/>
          <w:szCs w:val="24"/>
        </w:rPr>
        <w:t xml:space="preserve"> </w:t>
      </w:r>
      <w:r w:rsidRPr="00674110">
        <w:rPr>
          <w:sz w:val="24"/>
          <w:szCs w:val="24"/>
        </w:rPr>
        <w:t>партнёров</w:t>
      </w:r>
      <w:r w:rsidRPr="00674110">
        <w:rPr>
          <w:spacing w:val="24"/>
          <w:sz w:val="24"/>
          <w:szCs w:val="24"/>
        </w:rPr>
        <w:t xml:space="preserve"> </w:t>
      </w:r>
      <w:r w:rsidRPr="00674110">
        <w:rPr>
          <w:sz w:val="24"/>
          <w:szCs w:val="24"/>
        </w:rPr>
        <w:t>по</w:t>
      </w:r>
      <w:r w:rsidRPr="00674110">
        <w:rPr>
          <w:spacing w:val="18"/>
          <w:sz w:val="24"/>
          <w:szCs w:val="24"/>
        </w:rPr>
        <w:t xml:space="preserve"> </w:t>
      </w:r>
      <w:r w:rsidRPr="00674110">
        <w:rPr>
          <w:sz w:val="24"/>
          <w:szCs w:val="24"/>
        </w:rPr>
        <w:t>совместной</w:t>
      </w:r>
      <w:r w:rsidRPr="00674110">
        <w:rPr>
          <w:spacing w:val="21"/>
          <w:sz w:val="24"/>
          <w:szCs w:val="24"/>
        </w:rPr>
        <w:t xml:space="preserve"> </w:t>
      </w:r>
      <w:r w:rsidRPr="00674110">
        <w:rPr>
          <w:sz w:val="24"/>
          <w:szCs w:val="24"/>
        </w:rPr>
        <w:t>деятельности</w:t>
      </w:r>
      <w:r w:rsidRPr="00674110">
        <w:rPr>
          <w:spacing w:val="21"/>
          <w:sz w:val="24"/>
          <w:szCs w:val="24"/>
        </w:rPr>
        <w:t xml:space="preserve"> </w:t>
      </w:r>
      <w:r w:rsidRPr="00674110">
        <w:rPr>
          <w:sz w:val="24"/>
          <w:szCs w:val="24"/>
        </w:rPr>
        <w:t>не</w:t>
      </w:r>
      <w:r w:rsidRPr="00674110">
        <w:rPr>
          <w:spacing w:val="20"/>
          <w:sz w:val="24"/>
          <w:szCs w:val="24"/>
        </w:rPr>
        <w:t xml:space="preserve"> </w:t>
      </w:r>
      <w:r w:rsidRPr="00674110">
        <w:rPr>
          <w:sz w:val="24"/>
          <w:szCs w:val="24"/>
        </w:rPr>
        <w:t>только</w:t>
      </w:r>
      <w:r w:rsidRPr="00674110">
        <w:rPr>
          <w:spacing w:val="-47"/>
          <w:sz w:val="24"/>
          <w:szCs w:val="24"/>
        </w:rPr>
        <w:t xml:space="preserve"> </w:t>
      </w:r>
      <w:r w:rsidRPr="00674110">
        <w:rPr>
          <w:sz w:val="24"/>
          <w:szCs w:val="24"/>
        </w:rPr>
        <w:t>по</w:t>
      </w:r>
      <w:r w:rsidRPr="00674110">
        <w:rPr>
          <w:spacing w:val="-4"/>
          <w:sz w:val="24"/>
          <w:szCs w:val="24"/>
        </w:rPr>
        <w:t xml:space="preserve"> </w:t>
      </w:r>
      <w:r w:rsidRPr="00674110">
        <w:rPr>
          <w:sz w:val="24"/>
          <w:szCs w:val="24"/>
        </w:rPr>
        <w:t>симпатии,</w:t>
      </w:r>
      <w:r w:rsidRPr="00674110">
        <w:rPr>
          <w:spacing w:val="4"/>
          <w:sz w:val="24"/>
          <w:szCs w:val="24"/>
        </w:rPr>
        <w:t xml:space="preserve"> </w:t>
      </w:r>
      <w:r w:rsidRPr="00674110">
        <w:rPr>
          <w:sz w:val="24"/>
          <w:szCs w:val="24"/>
        </w:rPr>
        <w:t>но</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деловым</w:t>
      </w:r>
      <w:r w:rsidRPr="00674110">
        <w:rPr>
          <w:spacing w:val="4"/>
          <w:sz w:val="24"/>
          <w:szCs w:val="24"/>
        </w:rPr>
        <w:t xml:space="preserve"> </w:t>
      </w:r>
      <w:r w:rsidRPr="00674110">
        <w:rPr>
          <w:sz w:val="24"/>
          <w:szCs w:val="24"/>
        </w:rPr>
        <w:t>качествам;</w:t>
      </w:r>
    </w:p>
    <w:p w14:paraId="1DA15D2C" w14:textId="77777777" w:rsidR="00704869" w:rsidRPr="00674110" w:rsidRDefault="00274AC7" w:rsidP="0058064A">
      <w:pPr>
        <w:pStyle w:val="a5"/>
        <w:numPr>
          <w:ilvl w:val="0"/>
          <w:numId w:val="17"/>
        </w:numPr>
        <w:tabs>
          <w:tab w:val="left" w:pos="860"/>
        </w:tabs>
        <w:spacing w:before="7" w:line="249" w:lineRule="auto"/>
        <w:ind w:right="129"/>
        <w:jc w:val="left"/>
        <w:rPr>
          <w:sz w:val="24"/>
          <w:szCs w:val="24"/>
        </w:rPr>
      </w:pPr>
      <w:r w:rsidRPr="00674110">
        <w:rPr>
          <w:sz w:val="24"/>
          <w:szCs w:val="24"/>
        </w:rPr>
        <w:t>справедливо</w:t>
      </w:r>
      <w:r w:rsidRPr="00674110">
        <w:rPr>
          <w:spacing w:val="36"/>
          <w:sz w:val="24"/>
          <w:szCs w:val="24"/>
        </w:rPr>
        <w:t xml:space="preserve"> </w:t>
      </w:r>
      <w:r w:rsidRPr="00674110">
        <w:rPr>
          <w:sz w:val="24"/>
          <w:szCs w:val="24"/>
        </w:rPr>
        <w:t>распределять</w:t>
      </w:r>
      <w:r w:rsidRPr="00674110">
        <w:rPr>
          <w:spacing w:val="39"/>
          <w:sz w:val="24"/>
          <w:szCs w:val="24"/>
        </w:rPr>
        <w:t xml:space="preserve"> </w:t>
      </w:r>
      <w:r w:rsidRPr="00674110">
        <w:rPr>
          <w:sz w:val="24"/>
          <w:szCs w:val="24"/>
        </w:rPr>
        <w:t>работу,</w:t>
      </w:r>
      <w:r w:rsidRPr="00674110">
        <w:rPr>
          <w:spacing w:val="47"/>
          <w:sz w:val="24"/>
          <w:szCs w:val="24"/>
        </w:rPr>
        <w:t xml:space="preserve"> </w:t>
      </w:r>
      <w:r w:rsidRPr="00674110">
        <w:rPr>
          <w:sz w:val="24"/>
          <w:szCs w:val="24"/>
        </w:rPr>
        <w:t>договариваться,</w:t>
      </w:r>
      <w:r w:rsidRPr="00674110">
        <w:rPr>
          <w:spacing w:val="42"/>
          <w:sz w:val="24"/>
          <w:szCs w:val="24"/>
        </w:rPr>
        <w:t xml:space="preserve"> </w:t>
      </w:r>
      <w:r w:rsidRPr="00674110">
        <w:rPr>
          <w:sz w:val="24"/>
          <w:szCs w:val="24"/>
        </w:rPr>
        <w:t>приходить</w:t>
      </w:r>
      <w:r w:rsidRPr="00674110">
        <w:rPr>
          <w:spacing w:val="44"/>
          <w:sz w:val="24"/>
          <w:szCs w:val="24"/>
        </w:rPr>
        <w:t xml:space="preserve"> </w:t>
      </w:r>
      <w:r w:rsidRPr="00674110">
        <w:rPr>
          <w:sz w:val="24"/>
          <w:szCs w:val="24"/>
        </w:rPr>
        <w:t>к</w:t>
      </w:r>
      <w:r w:rsidRPr="00674110">
        <w:rPr>
          <w:spacing w:val="-47"/>
          <w:sz w:val="24"/>
          <w:szCs w:val="24"/>
        </w:rPr>
        <w:t xml:space="preserve"> </w:t>
      </w:r>
      <w:r w:rsidRPr="00674110">
        <w:rPr>
          <w:sz w:val="24"/>
          <w:szCs w:val="24"/>
        </w:rPr>
        <w:t>общему</w:t>
      </w:r>
      <w:r w:rsidRPr="00674110">
        <w:rPr>
          <w:spacing w:val="-10"/>
          <w:sz w:val="24"/>
          <w:szCs w:val="24"/>
        </w:rPr>
        <w:t xml:space="preserve"> </w:t>
      </w:r>
      <w:r w:rsidRPr="00674110">
        <w:rPr>
          <w:sz w:val="24"/>
          <w:szCs w:val="24"/>
        </w:rPr>
        <w:t>решению,</w:t>
      </w:r>
      <w:r w:rsidRPr="00674110">
        <w:rPr>
          <w:spacing w:val="-2"/>
          <w:sz w:val="24"/>
          <w:szCs w:val="24"/>
        </w:rPr>
        <w:t xml:space="preserve"> </w:t>
      </w:r>
      <w:r w:rsidRPr="00674110">
        <w:rPr>
          <w:sz w:val="24"/>
          <w:szCs w:val="24"/>
        </w:rPr>
        <w:t>отвечать</w:t>
      </w:r>
      <w:r w:rsidRPr="00674110">
        <w:rPr>
          <w:spacing w:val="-5"/>
          <w:sz w:val="24"/>
          <w:szCs w:val="24"/>
        </w:rPr>
        <w:t xml:space="preserve"> </w:t>
      </w:r>
      <w:r w:rsidRPr="00674110">
        <w:rPr>
          <w:sz w:val="24"/>
          <w:szCs w:val="24"/>
        </w:rPr>
        <w:t>за</w:t>
      </w:r>
      <w:r w:rsidRPr="00674110">
        <w:rPr>
          <w:spacing w:val="-3"/>
          <w:sz w:val="24"/>
          <w:szCs w:val="24"/>
        </w:rPr>
        <w:t xml:space="preserve"> </w:t>
      </w:r>
      <w:r w:rsidRPr="00674110">
        <w:rPr>
          <w:sz w:val="24"/>
          <w:szCs w:val="24"/>
        </w:rPr>
        <w:t>общий</w:t>
      </w:r>
      <w:r w:rsidRPr="00674110">
        <w:rPr>
          <w:spacing w:val="-2"/>
          <w:sz w:val="24"/>
          <w:szCs w:val="24"/>
        </w:rPr>
        <w:t xml:space="preserve"> </w:t>
      </w:r>
      <w:r w:rsidRPr="00674110">
        <w:rPr>
          <w:sz w:val="24"/>
          <w:szCs w:val="24"/>
        </w:rPr>
        <w:t>результат</w:t>
      </w:r>
      <w:r w:rsidRPr="00674110">
        <w:rPr>
          <w:spacing w:val="-2"/>
          <w:sz w:val="24"/>
          <w:szCs w:val="24"/>
        </w:rPr>
        <w:t xml:space="preserve"> </w:t>
      </w:r>
      <w:r w:rsidRPr="00674110">
        <w:rPr>
          <w:sz w:val="24"/>
          <w:szCs w:val="24"/>
        </w:rPr>
        <w:t>работы;</w:t>
      </w:r>
    </w:p>
    <w:p w14:paraId="52801429" w14:textId="77777777" w:rsidR="00704869" w:rsidRPr="00674110" w:rsidRDefault="00274AC7" w:rsidP="0058064A">
      <w:pPr>
        <w:pStyle w:val="a5"/>
        <w:numPr>
          <w:ilvl w:val="0"/>
          <w:numId w:val="17"/>
        </w:numPr>
        <w:tabs>
          <w:tab w:val="left" w:pos="860"/>
        </w:tabs>
        <w:spacing w:before="1" w:line="254" w:lineRule="auto"/>
        <w:ind w:right="137"/>
        <w:jc w:val="left"/>
        <w:rPr>
          <w:sz w:val="24"/>
          <w:szCs w:val="24"/>
        </w:rPr>
      </w:pPr>
      <w:r w:rsidRPr="00674110">
        <w:rPr>
          <w:sz w:val="24"/>
          <w:szCs w:val="24"/>
        </w:rPr>
        <w:t>выполнять</w:t>
      </w:r>
      <w:r w:rsidRPr="00674110">
        <w:rPr>
          <w:spacing w:val="6"/>
          <w:sz w:val="24"/>
          <w:szCs w:val="24"/>
        </w:rPr>
        <w:t xml:space="preserve"> </w:t>
      </w:r>
      <w:r w:rsidRPr="00674110">
        <w:rPr>
          <w:sz w:val="24"/>
          <w:szCs w:val="24"/>
        </w:rPr>
        <w:t>роли</w:t>
      </w:r>
      <w:r w:rsidRPr="00674110">
        <w:rPr>
          <w:spacing w:val="6"/>
          <w:sz w:val="24"/>
          <w:szCs w:val="24"/>
        </w:rPr>
        <w:t xml:space="preserve"> </w:t>
      </w:r>
      <w:r w:rsidRPr="00674110">
        <w:rPr>
          <w:sz w:val="24"/>
          <w:szCs w:val="24"/>
        </w:rPr>
        <w:t>лидера,</w:t>
      </w:r>
      <w:r w:rsidRPr="00674110">
        <w:rPr>
          <w:spacing w:val="9"/>
          <w:sz w:val="24"/>
          <w:szCs w:val="24"/>
        </w:rPr>
        <w:t xml:space="preserve"> </w:t>
      </w:r>
      <w:r w:rsidRPr="00674110">
        <w:rPr>
          <w:sz w:val="24"/>
          <w:szCs w:val="24"/>
        </w:rPr>
        <w:t>подчинённого,</w:t>
      </w:r>
      <w:r w:rsidRPr="00674110">
        <w:rPr>
          <w:spacing w:val="10"/>
          <w:sz w:val="24"/>
          <w:szCs w:val="24"/>
        </w:rPr>
        <w:t xml:space="preserve"> </w:t>
      </w:r>
      <w:r w:rsidRPr="00674110">
        <w:rPr>
          <w:sz w:val="24"/>
          <w:szCs w:val="24"/>
        </w:rPr>
        <w:t>соблюдать</w:t>
      </w:r>
      <w:r w:rsidRPr="00674110">
        <w:rPr>
          <w:spacing w:val="6"/>
          <w:sz w:val="24"/>
          <w:szCs w:val="24"/>
        </w:rPr>
        <w:t xml:space="preserve"> </w:t>
      </w:r>
      <w:r w:rsidRPr="00674110">
        <w:rPr>
          <w:sz w:val="24"/>
          <w:szCs w:val="24"/>
        </w:rPr>
        <w:t>равноправие</w:t>
      </w:r>
      <w:r w:rsidRPr="00674110">
        <w:rPr>
          <w:spacing w:val="5"/>
          <w:sz w:val="24"/>
          <w:szCs w:val="24"/>
        </w:rPr>
        <w:t xml:space="preserve"> </w:t>
      </w:r>
      <w:r w:rsidRPr="00674110">
        <w:rPr>
          <w:sz w:val="24"/>
          <w:szCs w:val="24"/>
        </w:rPr>
        <w:t>и</w:t>
      </w:r>
      <w:r w:rsidRPr="00674110">
        <w:rPr>
          <w:spacing w:val="-47"/>
          <w:sz w:val="24"/>
          <w:szCs w:val="24"/>
        </w:rPr>
        <w:t xml:space="preserve"> </w:t>
      </w:r>
      <w:r w:rsidRPr="00674110">
        <w:rPr>
          <w:sz w:val="24"/>
          <w:szCs w:val="24"/>
        </w:rPr>
        <w:t>дружелюбие;</w:t>
      </w:r>
    </w:p>
    <w:p w14:paraId="1692450F" w14:textId="77777777" w:rsidR="00704869" w:rsidRPr="00674110" w:rsidRDefault="00274AC7" w:rsidP="0058064A">
      <w:pPr>
        <w:pStyle w:val="a5"/>
        <w:numPr>
          <w:ilvl w:val="0"/>
          <w:numId w:val="17"/>
        </w:numPr>
        <w:tabs>
          <w:tab w:val="left" w:pos="860"/>
        </w:tabs>
        <w:spacing w:line="256" w:lineRule="auto"/>
        <w:ind w:right="135"/>
        <w:jc w:val="left"/>
        <w:rPr>
          <w:sz w:val="24"/>
          <w:szCs w:val="24"/>
        </w:rPr>
      </w:pPr>
      <w:r w:rsidRPr="00674110">
        <w:rPr>
          <w:sz w:val="24"/>
          <w:szCs w:val="24"/>
        </w:rPr>
        <w:t>осуществлять</w:t>
      </w:r>
      <w:r w:rsidRPr="00674110">
        <w:rPr>
          <w:spacing w:val="1"/>
          <w:sz w:val="24"/>
          <w:szCs w:val="24"/>
        </w:rPr>
        <w:t xml:space="preserve"> </w:t>
      </w:r>
      <w:r w:rsidRPr="00674110">
        <w:rPr>
          <w:sz w:val="24"/>
          <w:szCs w:val="24"/>
        </w:rPr>
        <w:t>взаимопомощь,</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ответственность</w:t>
      </w:r>
      <w:r w:rsidRPr="00674110">
        <w:rPr>
          <w:spacing w:val="1"/>
          <w:sz w:val="24"/>
          <w:szCs w:val="24"/>
        </w:rPr>
        <w:t xml:space="preserve"> </w:t>
      </w:r>
      <w:r w:rsidRPr="00674110">
        <w:rPr>
          <w:sz w:val="24"/>
          <w:szCs w:val="24"/>
        </w:rPr>
        <w:t>при</w:t>
      </w:r>
      <w:r w:rsidRPr="00674110">
        <w:rPr>
          <w:spacing w:val="-48"/>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своей части работы.</w:t>
      </w:r>
    </w:p>
    <w:p w14:paraId="047013F7" w14:textId="77777777" w:rsidR="00704869" w:rsidRPr="00674110" w:rsidRDefault="00704869">
      <w:pPr>
        <w:pStyle w:val="a3"/>
        <w:spacing w:before="1"/>
        <w:ind w:left="0"/>
        <w:jc w:val="left"/>
        <w:rPr>
          <w:sz w:val="24"/>
          <w:szCs w:val="24"/>
        </w:rPr>
      </w:pPr>
    </w:p>
    <w:p w14:paraId="5ABA9118" w14:textId="77777777" w:rsidR="00704869" w:rsidRPr="00674110" w:rsidRDefault="00274AC7" w:rsidP="0058064A">
      <w:pPr>
        <w:pStyle w:val="2"/>
        <w:numPr>
          <w:ilvl w:val="0"/>
          <w:numId w:val="23"/>
        </w:numPr>
        <w:tabs>
          <w:tab w:val="left" w:pos="461"/>
        </w:tabs>
        <w:ind w:hanging="169"/>
        <w:rPr>
          <w:sz w:val="24"/>
          <w:szCs w:val="24"/>
        </w:rPr>
      </w:pPr>
      <w:r w:rsidRPr="00674110">
        <w:rPr>
          <w:sz w:val="24"/>
          <w:szCs w:val="24"/>
        </w:rPr>
        <w:t>КЛАСС</w:t>
      </w:r>
      <w:r w:rsidRPr="00674110">
        <w:rPr>
          <w:spacing w:val="-1"/>
          <w:sz w:val="24"/>
          <w:szCs w:val="24"/>
        </w:rPr>
        <w:t xml:space="preserve"> </w:t>
      </w:r>
      <w:r w:rsidRPr="00674110">
        <w:rPr>
          <w:sz w:val="24"/>
          <w:szCs w:val="24"/>
        </w:rPr>
        <w:t>(34</w:t>
      </w:r>
      <w:r w:rsidRPr="00674110">
        <w:rPr>
          <w:spacing w:val="2"/>
          <w:sz w:val="24"/>
          <w:szCs w:val="24"/>
        </w:rPr>
        <w:t xml:space="preserve"> </w:t>
      </w:r>
      <w:r w:rsidRPr="00674110">
        <w:rPr>
          <w:sz w:val="24"/>
          <w:szCs w:val="24"/>
        </w:rPr>
        <w:t>ч)</w:t>
      </w:r>
    </w:p>
    <w:p w14:paraId="425D1F8F" w14:textId="77777777" w:rsidR="00704869" w:rsidRPr="00674110" w:rsidRDefault="00704869">
      <w:pPr>
        <w:pStyle w:val="a3"/>
        <w:spacing w:before="6"/>
        <w:ind w:left="0"/>
        <w:jc w:val="left"/>
        <w:rPr>
          <w:b/>
          <w:sz w:val="24"/>
          <w:szCs w:val="24"/>
        </w:rPr>
      </w:pPr>
    </w:p>
    <w:p w14:paraId="099082A0" w14:textId="77777777" w:rsidR="00704869" w:rsidRPr="00674110" w:rsidRDefault="00274AC7" w:rsidP="0058064A">
      <w:pPr>
        <w:pStyle w:val="a5"/>
        <w:numPr>
          <w:ilvl w:val="0"/>
          <w:numId w:val="16"/>
        </w:numPr>
        <w:tabs>
          <w:tab w:val="left" w:pos="514"/>
        </w:tabs>
        <w:ind w:hanging="222"/>
        <w:rPr>
          <w:b/>
          <w:sz w:val="24"/>
          <w:szCs w:val="24"/>
        </w:rPr>
      </w:pPr>
      <w:r w:rsidRPr="00674110">
        <w:rPr>
          <w:b/>
          <w:sz w:val="24"/>
          <w:szCs w:val="24"/>
        </w:rPr>
        <w:t>Технологии,</w:t>
      </w:r>
      <w:r w:rsidRPr="00674110">
        <w:rPr>
          <w:b/>
          <w:spacing w:val="-3"/>
          <w:sz w:val="24"/>
          <w:szCs w:val="24"/>
        </w:rPr>
        <w:t xml:space="preserve"> </w:t>
      </w:r>
      <w:r w:rsidRPr="00674110">
        <w:rPr>
          <w:b/>
          <w:sz w:val="24"/>
          <w:szCs w:val="24"/>
        </w:rPr>
        <w:t>профессии</w:t>
      </w:r>
      <w:r w:rsidRPr="00674110">
        <w:rPr>
          <w:b/>
          <w:spacing w:val="-2"/>
          <w:sz w:val="24"/>
          <w:szCs w:val="24"/>
        </w:rPr>
        <w:t xml:space="preserve"> </w:t>
      </w:r>
      <w:r w:rsidRPr="00674110">
        <w:rPr>
          <w:b/>
          <w:sz w:val="24"/>
          <w:szCs w:val="24"/>
        </w:rPr>
        <w:t>и</w:t>
      </w:r>
      <w:r w:rsidRPr="00674110">
        <w:rPr>
          <w:b/>
          <w:spacing w:val="-3"/>
          <w:sz w:val="24"/>
          <w:szCs w:val="24"/>
        </w:rPr>
        <w:t xml:space="preserve"> </w:t>
      </w:r>
      <w:r w:rsidRPr="00674110">
        <w:rPr>
          <w:b/>
          <w:sz w:val="24"/>
          <w:szCs w:val="24"/>
        </w:rPr>
        <w:t>производства</w:t>
      </w:r>
      <w:r w:rsidRPr="00674110">
        <w:rPr>
          <w:b/>
          <w:spacing w:val="-4"/>
          <w:sz w:val="24"/>
          <w:szCs w:val="24"/>
        </w:rPr>
        <w:t xml:space="preserve"> </w:t>
      </w:r>
      <w:r w:rsidRPr="00674110">
        <w:rPr>
          <w:b/>
          <w:sz w:val="24"/>
          <w:szCs w:val="24"/>
        </w:rPr>
        <w:t>(12 ч)</w:t>
      </w:r>
    </w:p>
    <w:p w14:paraId="07EFE728" w14:textId="77777777" w:rsidR="00704869" w:rsidRPr="00674110" w:rsidRDefault="00704869">
      <w:pPr>
        <w:pStyle w:val="a3"/>
        <w:spacing w:before="4"/>
        <w:ind w:left="0"/>
        <w:jc w:val="left"/>
        <w:rPr>
          <w:b/>
          <w:sz w:val="24"/>
          <w:szCs w:val="24"/>
        </w:rPr>
      </w:pPr>
    </w:p>
    <w:p w14:paraId="19839165" w14:textId="77777777" w:rsidR="00704869" w:rsidRPr="00674110" w:rsidRDefault="00274AC7">
      <w:pPr>
        <w:pStyle w:val="a3"/>
        <w:spacing w:line="249" w:lineRule="auto"/>
        <w:ind w:left="292" w:right="131" w:firstLine="225"/>
        <w:rPr>
          <w:sz w:val="24"/>
          <w:szCs w:val="24"/>
        </w:rPr>
      </w:pPr>
      <w:r w:rsidRPr="00674110">
        <w:rPr>
          <w:sz w:val="24"/>
          <w:szCs w:val="24"/>
        </w:rPr>
        <w:t>Профессии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современного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достижений науки в развитии технического прогресса. Изобретение и</w:t>
      </w:r>
      <w:r w:rsidRPr="00674110">
        <w:rPr>
          <w:spacing w:val="1"/>
          <w:sz w:val="24"/>
          <w:szCs w:val="24"/>
        </w:rPr>
        <w:t xml:space="preserve"> </w:t>
      </w:r>
      <w:r w:rsidRPr="00674110">
        <w:rPr>
          <w:sz w:val="24"/>
          <w:szCs w:val="24"/>
        </w:rPr>
        <w:t>использование синтетических материалов с определёнными заданными</w:t>
      </w:r>
      <w:r w:rsidRPr="00674110">
        <w:rPr>
          <w:spacing w:val="1"/>
          <w:sz w:val="24"/>
          <w:szCs w:val="24"/>
        </w:rPr>
        <w:t xml:space="preserve"> </w:t>
      </w:r>
      <w:r w:rsidRPr="00674110">
        <w:rPr>
          <w:sz w:val="24"/>
          <w:szCs w:val="24"/>
        </w:rPr>
        <w:t>свойствами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отраслях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профессиях.</w:t>
      </w:r>
      <w:r w:rsidRPr="00674110">
        <w:rPr>
          <w:spacing w:val="1"/>
          <w:sz w:val="24"/>
          <w:szCs w:val="24"/>
        </w:rPr>
        <w:t xml:space="preserve"> </w:t>
      </w:r>
      <w:r w:rsidRPr="00674110">
        <w:rPr>
          <w:sz w:val="24"/>
          <w:szCs w:val="24"/>
        </w:rPr>
        <w:t>Нефть</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универсальное</w:t>
      </w:r>
      <w:r w:rsidRPr="00674110">
        <w:rPr>
          <w:spacing w:val="1"/>
          <w:sz w:val="24"/>
          <w:szCs w:val="24"/>
        </w:rPr>
        <w:t xml:space="preserve"> </w:t>
      </w:r>
      <w:r w:rsidRPr="00674110">
        <w:rPr>
          <w:sz w:val="24"/>
          <w:szCs w:val="24"/>
        </w:rPr>
        <w:t>сырьё.</w:t>
      </w:r>
      <w:r w:rsidRPr="00674110">
        <w:rPr>
          <w:spacing w:val="1"/>
          <w:sz w:val="24"/>
          <w:szCs w:val="24"/>
        </w:rPr>
        <w:t xml:space="preserve"> </w:t>
      </w:r>
      <w:r w:rsidRPr="00674110">
        <w:rPr>
          <w:sz w:val="24"/>
          <w:szCs w:val="24"/>
        </w:rPr>
        <w:t>Материалы,</w:t>
      </w:r>
      <w:r w:rsidRPr="00674110">
        <w:rPr>
          <w:spacing w:val="1"/>
          <w:sz w:val="24"/>
          <w:szCs w:val="24"/>
        </w:rPr>
        <w:t xml:space="preserve"> </w:t>
      </w:r>
      <w:r w:rsidRPr="00674110">
        <w:rPr>
          <w:sz w:val="24"/>
          <w:szCs w:val="24"/>
        </w:rPr>
        <w:t>получаемые</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нефти</w:t>
      </w:r>
      <w:r w:rsidRPr="00674110">
        <w:rPr>
          <w:spacing w:val="1"/>
          <w:sz w:val="24"/>
          <w:szCs w:val="24"/>
        </w:rPr>
        <w:t xml:space="preserve"> </w:t>
      </w:r>
      <w:r w:rsidRPr="00674110">
        <w:rPr>
          <w:sz w:val="24"/>
          <w:szCs w:val="24"/>
        </w:rPr>
        <w:t>(пластик,</w:t>
      </w:r>
      <w:r w:rsidRPr="00674110">
        <w:rPr>
          <w:spacing w:val="1"/>
          <w:sz w:val="24"/>
          <w:szCs w:val="24"/>
        </w:rPr>
        <w:t xml:space="preserve"> </w:t>
      </w:r>
      <w:r w:rsidRPr="00674110">
        <w:rPr>
          <w:sz w:val="24"/>
          <w:szCs w:val="24"/>
        </w:rPr>
        <w:t>стеклоткань,</w:t>
      </w:r>
      <w:r w:rsidRPr="00674110">
        <w:rPr>
          <w:spacing w:val="3"/>
          <w:sz w:val="24"/>
          <w:szCs w:val="24"/>
        </w:rPr>
        <w:t xml:space="preserve"> </w:t>
      </w:r>
      <w:r w:rsidRPr="00674110">
        <w:rPr>
          <w:sz w:val="24"/>
          <w:szCs w:val="24"/>
        </w:rPr>
        <w:t>пенопласт</w:t>
      </w:r>
      <w:r w:rsidRPr="00674110">
        <w:rPr>
          <w:spacing w:val="1"/>
          <w:sz w:val="24"/>
          <w:szCs w:val="24"/>
        </w:rPr>
        <w:t xml:space="preserve"> </w:t>
      </w:r>
      <w:r w:rsidRPr="00674110">
        <w:rPr>
          <w:sz w:val="24"/>
          <w:szCs w:val="24"/>
        </w:rPr>
        <w:t>и др.).</w:t>
      </w:r>
    </w:p>
    <w:p w14:paraId="676D9B71" w14:textId="77777777" w:rsidR="00704869" w:rsidRPr="00674110" w:rsidRDefault="00274AC7">
      <w:pPr>
        <w:pStyle w:val="a3"/>
        <w:spacing w:before="6" w:line="249" w:lineRule="auto"/>
        <w:ind w:left="292" w:right="134" w:firstLine="225"/>
        <w:rPr>
          <w:sz w:val="24"/>
          <w:szCs w:val="24"/>
        </w:rPr>
      </w:pPr>
      <w:r w:rsidRPr="00674110">
        <w:rPr>
          <w:spacing w:val="-1"/>
          <w:sz w:val="24"/>
          <w:szCs w:val="24"/>
        </w:rPr>
        <w:t>Профессии,</w:t>
      </w:r>
      <w:r w:rsidRPr="00674110">
        <w:rPr>
          <w:spacing w:val="-7"/>
          <w:sz w:val="24"/>
          <w:szCs w:val="24"/>
        </w:rPr>
        <w:t xml:space="preserve"> </w:t>
      </w:r>
      <w:r w:rsidRPr="00674110">
        <w:rPr>
          <w:spacing w:val="-1"/>
          <w:sz w:val="24"/>
          <w:szCs w:val="24"/>
        </w:rPr>
        <w:t>связанные</w:t>
      </w:r>
      <w:r w:rsidRPr="00674110">
        <w:rPr>
          <w:spacing w:val="-11"/>
          <w:sz w:val="24"/>
          <w:szCs w:val="24"/>
        </w:rPr>
        <w:t xml:space="preserve"> </w:t>
      </w:r>
      <w:r w:rsidRPr="00674110">
        <w:rPr>
          <w:sz w:val="24"/>
          <w:szCs w:val="24"/>
        </w:rPr>
        <w:t>с</w:t>
      </w:r>
      <w:r w:rsidRPr="00674110">
        <w:rPr>
          <w:spacing w:val="-12"/>
          <w:sz w:val="24"/>
          <w:szCs w:val="24"/>
        </w:rPr>
        <w:t xml:space="preserve"> </w:t>
      </w:r>
      <w:r w:rsidRPr="00674110">
        <w:rPr>
          <w:sz w:val="24"/>
          <w:szCs w:val="24"/>
        </w:rPr>
        <w:t>опасностями</w:t>
      </w:r>
      <w:r w:rsidRPr="00674110">
        <w:rPr>
          <w:spacing w:val="-11"/>
          <w:sz w:val="24"/>
          <w:szCs w:val="24"/>
        </w:rPr>
        <w:t xml:space="preserve"> </w:t>
      </w:r>
      <w:r w:rsidRPr="00674110">
        <w:rPr>
          <w:sz w:val="24"/>
          <w:szCs w:val="24"/>
        </w:rPr>
        <w:t>(пожарные,</w:t>
      </w:r>
      <w:r w:rsidRPr="00674110">
        <w:rPr>
          <w:spacing w:val="-7"/>
          <w:sz w:val="24"/>
          <w:szCs w:val="24"/>
        </w:rPr>
        <w:t xml:space="preserve"> </w:t>
      </w:r>
      <w:r w:rsidRPr="00674110">
        <w:rPr>
          <w:sz w:val="24"/>
          <w:szCs w:val="24"/>
        </w:rPr>
        <w:t>космонавты,</w:t>
      </w:r>
      <w:r w:rsidRPr="00674110">
        <w:rPr>
          <w:spacing w:val="-11"/>
          <w:sz w:val="24"/>
          <w:szCs w:val="24"/>
        </w:rPr>
        <w:t xml:space="preserve"> </w:t>
      </w:r>
      <w:r w:rsidRPr="00674110">
        <w:rPr>
          <w:sz w:val="24"/>
          <w:szCs w:val="24"/>
        </w:rPr>
        <w:t>химики</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29DA4D36" w14:textId="77777777" w:rsidR="00704869" w:rsidRPr="00674110" w:rsidRDefault="00274AC7">
      <w:pPr>
        <w:pStyle w:val="a3"/>
        <w:spacing w:before="65" w:line="249" w:lineRule="auto"/>
        <w:ind w:left="292" w:right="138" w:firstLine="225"/>
        <w:rPr>
          <w:sz w:val="24"/>
          <w:szCs w:val="24"/>
        </w:rPr>
      </w:pPr>
      <w:r w:rsidRPr="00674110">
        <w:rPr>
          <w:sz w:val="24"/>
          <w:szCs w:val="24"/>
        </w:rPr>
        <w:t>Информационный мир, его место и влияние на жизнь и деятельность</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преобразующей</w:t>
      </w:r>
      <w:r w:rsidRPr="00674110">
        <w:rPr>
          <w:spacing w:val="1"/>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человека</w:t>
      </w:r>
      <w:r w:rsidRPr="00674110">
        <w:rPr>
          <w:spacing w:val="3"/>
          <w:sz w:val="24"/>
          <w:szCs w:val="24"/>
        </w:rPr>
        <w:t xml:space="preserve"> </w:t>
      </w:r>
      <w:r w:rsidRPr="00674110">
        <w:rPr>
          <w:sz w:val="24"/>
          <w:szCs w:val="24"/>
        </w:rPr>
        <w:t>на</w:t>
      </w:r>
      <w:r w:rsidRPr="00674110">
        <w:rPr>
          <w:spacing w:val="2"/>
          <w:sz w:val="24"/>
          <w:szCs w:val="24"/>
        </w:rPr>
        <w:t xml:space="preserve"> </w:t>
      </w:r>
      <w:r w:rsidRPr="00674110">
        <w:rPr>
          <w:sz w:val="24"/>
          <w:szCs w:val="24"/>
        </w:rPr>
        <w:t>окружающую</w:t>
      </w:r>
      <w:r w:rsidRPr="00674110">
        <w:rPr>
          <w:spacing w:val="-1"/>
          <w:sz w:val="24"/>
          <w:szCs w:val="24"/>
        </w:rPr>
        <w:t xml:space="preserve"> </w:t>
      </w:r>
      <w:r w:rsidRPr="00674110">
        <w:rPr>
          <w:sz w:val="24"/>
          <w:szCs w:val="24"/>
        </w:rPr>
        <w:t>среду,</w:t>
      </w:r>
      <w:r w:rsidRPr="00674110">
        <w:rPr>
          <w:spacing w:val="2"/>
          <w:sz w:val="24"/>
          <w:szCs w:val="24"/>
        </w:rPr>
        <w:t xml:space="preserve"> </w:t>
      </w:r>
      <w:r w:rsidRPr="00674110">
        <w:rPr>
          <w:sz w:val="24"/>
          <w:szCs w:val="24"/>
        </w:rPr>
        <w:t>способы её</w:t>
      </w:r>
      <w:r w:rsidRPr="00674110">
        <w:rPr>
          <w:spacing w:val="-3"/>
          <w:sz w:val="24"/>
          <w:szCs w:val="24"/>
        </w:rPr>
        <w:t xml:space="preserve"> </w:t>
      </w:r>
      <w:r w:rsidRPr="00674110">
        <w:rPr>
          <w:sz w:val="24"/>
          <w:szCs w:val="24"/>
        </w:rPr>
        <w:t>защиты.</w:t>
      </w:r>
    </w:p>
    <w:p w14:paraId="36D0E536" w14:textId="77777777" w:rsidR="00704869" w:rsidRPr="00674110" w:rsidRDefault="00274AC7">
      <w:pPr>
        <w:pStyle w:val="a3"/>
        <w:spacing w:before="3" w:line="249" w:lineRule="auto"/>
        <w:ind w:left="292" w:right="130" w:firstLine="225"/>
        <w:rPr>
          <w:sz w:val="24"/>
          <w:szCs w:val="24"/>
        </w:rPr>
      </w:pPr>
      <w:r w:rsidRPr="00674110">
        <w:rPr>
          <w:sz w:val="24"/>
          <w:szCs w:val="24"/>
        </w:rPr>
        <w:t>Сохранение</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развитие</w:t>
      </w:r>
      <w:r w:rsidRPr="00674110">
        <w:rPr>
          <w:spacing w:val="-9"/>
          <w:sz w:val="24"/>
          <w:szCs w:val="24"/>
        </w:rPr>
        <w:t xml:space="preserve"> </w:t>
      </w:r>
      <w:r w:rsidRPr="00674110">
        <w:rPr>
          <w:sz w:val="24"/>
          <w:szCs w:val="24"/>
        </w:rPr>
        <w:t>традиций</w:t>
      </w:r>
      <w:r w:rsidRPr="00674110">
        <w:rPr>
          <w:spacing w:val="-7"/>
          <w:sz w:val="24"/>
          <w:szCs w:val="24"/>
        </w:rPr>
        <w:t xml:space="preserve"> </w:t>
      </w:r>
      <w:r w:rsidRPr="00674110">
        <w:rPr>
          <w:sz w:val="24"/>
          <w:szCs w:val="24"/>
        </w:rPr>
        <w:t>прошлого</w:t>
      </w:r>
      <w:r w:rsidRPr="00674110">
        <w:rPr>
          <w:spacing w:val="-10"/>
          <w:sz w:val="24"/>
          <w:szCs w:val="24"/>
        </w:rPr>
        <w:t xml:space="preserve"> </w:t>
      </w:r>
      <w:r w:rsidRPr="00674110">
        <w:rPr>
          <w:sz w:val="24"/>
          <w:szCs w:val="24"/>
        </w:rPr>
        <w:t>в</w:t>
      </w:r>
      <w:r w:rsidRPr="00674110">
        <w:rPr>
          <w:spacing w:val="-5"/>
          <w:sz w:val="24"/>
          <w:szCs w:val="24"/>
        </w:rPr>
        <w:t xml:space="preserve"> </w:t>
      </w:r>
      <w:r w:rsidRPr="00674110">
        <w:rPr>
          <w:sz w:val="24"/>
          <w:szCs w:val="24"/>
        </w:rPr>
        <w:t>творчестве</w:t>
      </w:r>
      <w:r w:rsidRPr="00674110">
        <w:rPr>
          <w:spacing w:val="-8"/>
          <w:sz w:val="24"/>
          <w:szCs w:val="24"/>
        </w:rPr>
        <w:t xml:space="preserve"> </w:t>
      </w:r>
      <w:r w:rsidRPr="00674110">
        <w:rPr>
          <w:sz w:val="24"/>
          <w:szCs w:val="24"/>
        </w:rPr>
        <w:t>современных</w:t>
      </w:r>
      <w:r w:rsidRPr="00674110">
        <w:rPr>
          <w:spacing w:val="-48"/>
          <w:sz w:val="24"/>
          <w:szCs w:val="24"/>
        </w:rPr>
        <w:t xml:space="preserve"> </w:t>
      </w:r>
      <w:r w:rsidRPr="00674110">
        <w:rPr>
          <w:sz w:val="24"/>
          <w:szCs w:val="24"/>
        </w:rPr>
        <w:t>мастеров. Бережное и уважительное отношение людей к культурным</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Изготовление</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традиционных</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современных технологий</w:t>
      </w:r>
      <w:r w:rsidRPr="00674110">
        <w:rPr>
          <w:spacing w:val="-2"/>
          <w:sz w:val="24"/>
          <w:szCs w:val="24"/>
        </w:rPr>
        <w:t xml:space="preserve"> </w:t>
      </w:r>
      <w:r w:rsidRPr="00674110">
        <w:rPr>
          <w:sz w:val="24"/>
          <w:szCs w:val="24"/>
        </w:rPr>
        <w:t>(лепка,</w:t>
      </w:r>
      <w:r w:rsidRPr="00674110">
        <w:rPr>
          <w:spacing w:val="3"/>
          <w:sz w:val="24"/>
          <w:szCs w:val="24"/>
        </w:rPr>
        <w:t xml:space="preserve"> </w:t>
      </w:r>
      <w:r w:rsidRPr="00674110">
        <w:rPr>
          <w:sz w:val="24"/>
          <w:szCs w:val="24"/>
        </w:rPr>
        <w:t>вязание,</w:t>
      </w:r>
      <w:r w:rsidRPr="00674110">
        <w:rPr>
          <w:spacing w:val="2"/>
          <w:sz w:val="24"/>
          <w:szCs w:val="24"/>
        </w:rPr>
        <w:t xml:space="preserve"> </w:t>
      </w:r>
      <w:r w:rsidRPr="00674110">
        <w:rPr>
          <w:sz w:val="24"/>
          <w:szCs w:val="24"/>
        </w:rPr>
        <w:t>шитьё,</w:t>
      </w:r>
      <w:r w:rsidRPr="00674110">
        <w:rPr>
          <w:spacing w:val="3"/>
          <w:sz w:val="24"/>
          <w:szCs w:val="24"/>
        </w:rPr>
        <w:t xml:space="preserve"> </w:t>
      </w:r>
      <w:r w:rsidRPr="00674110">
        <w:rPr>
          <w:sz w:val="24"/>
          <w:szCs w:val="24"/>
        </w:rPr>
        <w:t>вышивка</w:t>
      </w:r>
      <w:r w:rsidRPr="00674110">
        <w:rPr>
          <w:spacing w:val="2"/>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p w14:paraId="06F6253B" w14:textId="77777777" w:rsidR="00704869" w:rsidRPr="00674110" w:rsidRDefault="00274AC7">
      <w:pPr>
        <w:pStyle w:val="a3"/>
        <w:spacing w:before="4" w:line="249" w:lineRule="auto"/>
        <w:ind w:left="292" w:right="126" w:firstLine="225"/>
        <w:rPr>
          <w:sz w:val="24"/>
          <w:szCs w:val="24"/>
        </w:rPr>
      </w:pPr>
      <w:r w:rsidRPr="00674110">
        <w:rPr>
          <w:sz w:val="24"/>
          <w:szCs w:val="24"/>
        </w:rPr>
        <w:t>Элементарная</w:t>
      </w:r>
      <w:r w:rsidRPr="00674110">
        <w:rPr>
          <w:spacing w:val="1"/>
          <w:sz w:val="24"/>
          <w:szCs w:val="24"/>
        </w:rPr>
        <w:t xml:space="preserve"> </w:t>
      </w:r>
      <w:r w:rsidRPr="00674110">
        <w:rPr>
          <w:sz w:val="24"/>
          <w:szCs w:val="24"/>
        </w:rPr>
        <w:t>творческая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проектная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(реализация</w:t>
      </w:r>
      <w:r w:rsidRPr="00674110">
        <w:rPr>
          <w:spacing w:val="1"/>
          <w:sz w:val="24"/>
          <w:szCs w:val="24"/>
        </w:rPr>
        <w:t xml:space="preserve"> </w:t>
      </w:r>
      <w:r w:rsidRPr="00674110">
        <w:rPr>
          <w:sz w:val="24"/>
          <w:szCs w:val="24"/>
        </w:rPr>
        <w:t>заданного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собственного</w:t>
      </w:r>
      <w:r w:rsidRPr="00674110">
        <w:rPr>
          <w:spacing w:val="1"/>
          <w:sz w:val="24"/>
          <w:szCs w:val="24"/>
        </w:rPr>
        <w:t xml:space="preserve"> </w:t>
      </w:r>
      <w:r w:rsidRPr="00674110">
        <w:rPr>
          <w:sz w:val="24"/>
          <w:szCs w:val="24"/>
        </w:rPr>
        <w:t>замысла,</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оптимальных</w:t>
      </w:r>
      <w:r w:rsidRPr="00674110">
        <w:rPr>
          <w:spacing w:val="-47"/>
          <w:sz w:val="24"/>
          <w:szCs w:val="24"/>
        </w:rPr>
        <w:t xml:space="preserve"> </w:t>
      </w:r>
      <w:r w:rsidRPr="00674110">
        <w:rPr>
          <w:spacing w:val="-1"/>
          <w:sz w:val="24"/>
          <w:szCs w:val="24"/>
        </w:rPr>
        <w:t>конструктивных</w:t>
      </w:r>
      <w:r w:rsidRPr="00674110">
        <w:rPr>
          <w:spacing w:val="-9"/>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технологических</w:t>
      </w:r>
      <w:r w:rsidRPr="00674110">
        <w:rPr>
          <w:spacing w:val="-9"/>
          <w:sz w:val="24"/>
          <w:szCs w:val="24"/>
        </w:rPr>
        <w:t xml:space="preserve"> </w:t>
      </w:r>
      <w:r w:rsidRPr="00674110">
        <w:rPr>
          <w:sz w:val="24"/>
          <w:szCs w:val="24"/>
        </w:rPr>
        <w:t>решений).</w:t>
      </w:r>
      <w:r w:rsidRPr="00674110">
        <w:rPr>
          <w:spacing w:val="-7"/>
          <w:sz w:val="24"/>
          <w:szCs w:val="24"/>
        </w:rPr>
        <w:t xml:space="preserve"> </w:t>
      </w:r>
      <w:r w:rsidRPr="00674110">
        <w:rPr>
          <w:sz w:val="24"/>
          <w:szCs w:val="24"/>
        </w:rPr>
        <w:t>Коллективные,</w:t>
      </w:r>
      <w:r w:rsidRPr="00674110">
        <w:rPr>
          <w:spacing w:val="-7"/>
          <w:sz w:val="24"/>
          <w:szCs w:val="24"/>
        </w:rPr>
        <w:t xml:space="preserve"> </w:t>
      </w:r>
      <w:r w:rsidRPr="00674110">
        <w:rPr>
          <w:sz w:val="24"/>
          <w:szCs w:val="24"/>
        </w:rPr>
        <w:t>групповые</w:t>
      </w:r>
      <w:r w:rsidRPr="00674110">
        <w:rPr>
          <w:spacing w:val="-48"/>
          <w:sz w:val="24"/>
          <w:szCs w:val="24"/>
        </w:rPr>
        <w:t xml:space="preserve"> </w:t>
      </w:r>
      <w:r w:rsidRPr="00674110">
        <w:rPr>
          <w:spacing w:val="-1"/>
          <w:sz w:val="24"/>
          <w:szCs w:val="24"/>
        </w:rPr>
        <w:t>и</w:t>
      </w:r>
      <w:r w:rsidRPr="00674110">
        <w:rPr>
          <w:spacing w:val="-8"/>
          <w:sz w:val="24"/>
          <w:szCs w:val="24"/>
        </w:rPr>
        <w:t xml:space="preserve"> </w:t>
      </w:r>
      <w:r w:rsidRPr="00674110">
        <w:rPr>
          <w:spacing w:val="-1"/>
          <w:sz w:val="24"/>
          <w:szCs w:val="24"/>
        </w:rPr>
        <w:t>индивидуальные</w:t>
      </w:r>
      <w:r w:rsidRPr="00674110">
        <w:rPr>
          <w:spacing w:val="-8"/>
          <w:sz w:val="24"/>
          <w:szCs w:val="24"/>
        </w:rPr>
        <w:t xml:space="preserve"> </w:t>
      </w:r>
      <w:r w:rsidRPr="00674110">
        <w:rPr>
          <w:sz w:val="24"/>
          <w:szCs w:val="24"/>
        </w:rPr>
        <w:t>проекты</w:t>
      </w:r>
      <w:r w:rsidRPr="00674110">
        <w:rPr>
          <w:spacing w:val="-7"/>
          <w:sz w:val="24"/>
          <w:szCs w:val="24"/>
        </w:rPr>
        <w:t xml:space="preserve"> </w:t>
      </w:r>
      <w:r w:rsidRPr="00674110">
        <w:rPr>
          <w:sz w:val="24"/>
          <w:szCs w:val="24"/>
        </w:rPr>
        <w:t>на</w:t>
      </w:r>
      <w:r w:rsidRPr="00674110">
        <w:rPr>
          <w:spacing w:val="-9"/>
          <w:sz w:val="24"/>
          <w:szCs w:val="24"/>
        </w:rPr>
        <w:t xml:space="preserve"> </w:t>
      </w:r>
      <w:r w:rsidRPr="00674110">
        <w:rPr>
          <w:sz w:val="24"/>
          <w:szCs w:val="24"/>
        </w:rPr>
        <w:t>основе</w:t>
      </w:r>
      <w:r w:rsidRPr="00674110">
        <w:rPr>
          <w:spacing w:val="-8"/>
          <w:sz w:val="24"/>
          <w:szCs w:val="24"/>
        </w:rPr>
        <w:t xml:space="preserve"> </w:t>
      </w:r>
      <w:r w:rsidRPr="00674110">
        <w:rPr>
          <w:sz w:val="24"/>
          <w:szCs w:val="24"/>
        </w:rPr>
        <w:t>содержания</w:t>
      </w:r>
      <w:r w:rsidRPr="00674110">
        <w:rPr>
          <w:spacing w:val="-11"/>
          <w:sz w:val="24"/>
          <w:szCs w:val="24"/>
        </w:rPr>
        <w:t xml:space="preserve"> </w:t>
      </w:r>
      <w:r w:rsidRPr="00674110">
        <w:rPr>
          <w:sz w:val="24"/>
          <w:szCs w:val="24"/>
        </w:rPr>
        <w:t>материала,</w:t>
      </w:r>
      <w:r w:rsidRPr="00674110">
        <w:rPr>
          <w:spacing w:val="-4"/>
          <w:sz w:val="24"/>
          <w:szCs w:val="24"/>
        </w:rPr>
        <w:t xml:space="preserve"> </w:t>
      </w:r>
      <w:r w:rsidRPr="00674110">
        <w:rPr>
          <w:sz w:val="24"/>
          <w:szCs w:val="24"/>
        </w:rPr>
        <w:t>изучаемого</w:t>
      </w:r>
      <w:r w:rsidRPr="00674110">
        <w:rPr>
          <w:spacing w:val="-48"/>
          <w:sz w:val="24"/>
          <w:szCs w:val="24"/>
        </w:rPr>
        <w:t xml:space="preserve"> </w:t>
      </w:r>
      <w:r w:rsidRPr="00674110">
        <w:rPr>
          <w:sz w:val="24"/>
          <w:szCs w:val="24"/>
        </w:rPr>
        <w:t>в</w:t>
      </w:r>
      <w:r w:rsidRPr="00674110">
        <w:rPr>
          <w:spacing w:val="1"/>
          <w:sz w:val="24"/>
          <w:szCs w:val="24"/>
        </w:rPr>
        <w:t xml:space="preserve"> </w:t>
      </w:r>
      <w:r w:rsidRPr="00674110">
        <w:rPr>
          <w:sz w:val="24"/>
          <w:szCs w:val="24"/>
        </w:rPr>
        <w:t>течение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комбинированных</w:t>
      </w:r>
      <w:r w:rsidRPr="00674110">
        <w:rPr>
          <w:spacing w:val="1"/>
          <w:sz w:val="24"/>
          <w:szCs w:val="24"/>
        </w:rPr>
        <w:t xml:space="preserve"> </w:t>
      </w:r>
      <w:r w:rsidRPr="00674110">
        <w:rPr>
          <w:sz w:val="24"/>
          <w:szCs w:val="24"/>
        </w:rPr>
        <w:t>техник</w:t>
      </w:r>
      <w:r w:rsidRPr="00674110">
        <w:rPr>
          <w:spacing w:val="1"/>
          <w:sz w:val="24"/>
          <w:szCs w:val="24"/>
        </w:rPr>
        <w:t xml:space="preserve"> </w:t>
      </w:r>
      <w:r w:rsidRPr="00674110">
        <w:rPr>
          <w:sz w:val="24"/>
          <w:szCs w:val="24"/>
        </w:rPr>
        <w:t>создания конструкций по заданным условиям в выполнении учебных</w:t>
      </w:r>
      <w:r w:rsidRPr="00674110">
        <w:rPr>
          <w:spacing w:val="1"/>
          <w:sz w:val="24"/>
          <w:szCs w:val="24"/>
        </w:rPr>
        <w:t xml:space="preserve"> </w:t>
      </w:r>
      <w:r w:rsidRPr="00674110">
        <w:rPr>
          <w:sz w:val="24"/>
          <w:szCs w:val="24"/>
        </w:rPr>
        <w:t>проектов.</w:t>
      </w:r>
    </w:p>
    <w:p w14:paraId="2BFF0F64" w14:textId="77777777" w:rsidR="00704869" w:rsidRPr="00674110" w:rsidRDefault="00704869">
      <w:pPr>
        <w:pStyle w:val="a3"/>
        <w:spacing w:before="6"/>
        <w:ind w:left="0"/>
        <w:jc w:val="left"/>
        <w:rPr>
          <w:sz w:val="24"/>
          <w:szCs w:val="24"/>
        </w:rPr>
      </w:pPr>
    </w:p>
    <w:p w14:paraId="72FE49B0" w14:textId="77777777" w:rsidR="00704869" w:rsidRPr="00674110" w:rsidRDefault="00274AC7" w:rsidP="0058064A">
      <w:pPr>
        <w:pStyle w:val="2"/>
        <w:numPr>
          <w:ilvl w:val="0"/>
          <w:numId w:val="16"/>
        </w:numPr>
        <w:tabs>
          <w:tab w:val="left" w:pos="514"/>
        </w:tabs>
        <w:ind w:hanging="222"/>
        <w:rPr>
          <w:sz w:val="24"/>
          <w:szCs w:val="24"/>
        </w:rPr>
      </w:pPr>
      <w:r w:rsidRPr="00674110">
        <w:rPr>
          <w:sz w:val="24"/>
          <w:szCs w:val="24"/>
        </w:rPr>
        <w:t>Технологии</w:t>
      </w:r>
      <w:r w:rsidRPr="00674110">
        <w:rPr>
          <w:spacing w:val="-1"/>
          <w:sz w:val="24"/>
          <w:szCs w:val="24"/>
        </w:rPr>
        <w:t xml:space="preserve"> </w:t>
      </w:r>
      <w:r w:rsidRPr="00674110">
        <w:rPr>
          <w:sz w:val="24"/>
          <w:szCs w:val="24"/>
        </w:rPr>
        <w:t>ручной</w:t>
      </w:r>
      <w:r w:rsidRPr="00674110">
        <w:rPr>
          <w:spacing w:val="-4"/>
          <w:sz w:val="24"/>
          <w:szCs w:val="24"/>
        </w:rPr>
        <w:t xml:space="preserve"> </w:t>
      </w:r>
      <w:r w:rsidRPr="00674110">
        <w:rPr>
          <w:sz w:val="24"/>
          <w:szCs w:val="24"/>
        </w:rPr>
        <w:t>обработки материалов</w:t>
      </w:r>
      <w:r w:rsidRPr="00674110">
        <w:rPr>
          <w:spacing w:val="-2"/>
          <w:sz w:val="24"/>
          <w:szCs w:val="24"/>
        </w:rPr>
        <w:t xml:space="preserve"> </w:t>
      </w:r>
      <w:r w:rsidRPr="00674110">
        <w:rPr>
          <w:sz w:val="24"/>
          <w:szCs w:val="24"/>
        </w:rPr>
        <w:t>(6</w:t>
      </w:r>
      <w:r w:rsidRPr="00674110">
        <w:rPr>
          <w:spacing w:val="-2"/>
          <w:sz w:val="24"/>
          <w:szCs w:val="24"/>
        </w:rPr>
        <w:t xml:space="preserve"> </w:t>
      </w:r>
      <w:r w:rsidRPr="00674110">
        <w:rPr>
          <w:sz w:val="24"/>
          <w:szCs w:val="24"/>
        </w:rPr>
        <w:t>ч)</w:t>
      </w:r>
    </w:p>
    <w:p w14:paraId="205DE764" w14:textId="77777777" w:rsidR="00704869" w:rsidRPr="00674110" w:rsidRDefault="00704869">
      <w:pPr>
        <w:pStyle w:val="a3"/>
        <w:spacing w:before="10"/>
        <w:ind w:left="0"/>
        <w:jc w:val="left"/>
        <w:rPr>
          <w:b/>
          <w:sz w:val="24"/>
          <w:szCs w:val="24"/>
        </w:rPr>
      </w:pPr>
    </w:p>
    <w:p w14:paraId="4D82A3F2" w14:textId="77777777" w:rsidR="00704869" w:rsidRPr="00674110" w:rsidRDefault="00274AC7">
      <w:pPr>
        <w:pStyle w:val="a3"/>
        <w:tabs>
          <w:tab w:val="left" w:pos="2054"/>
          <w:tab w:val="left" w:pos="3844"/>
          <w:tab w:val="left" w:pos="4626"/>
          <w:tab w:val="left" w:pos="6436"/>
        </w:tabs>
        <w:spacing w:before="1" w:line="249" w:lineRule="auto"/>
        <w:ind w:left="292" w:right="133" w:firstLine="225"/>
        <w:jc w:val="right"/>
        <w:rPr>
          <w:sz w:val="24"/>
          <w:szCs w:val="24"/>
        </w:rPr>
      </w:pPr>
      <w:r w:rsidRPr="00674110">
        <w:rPr>
          <w:sz w:val="24"/>
          <w:szCs w:val="24"/>
        </w:rPr>
        <w:t>Синтетические</w:t>
      </w:r>
      <w:r w:rsidRPr="00674110">
        <w:rPr>
          <w:spacing w:val="-9"/>
          <w:sz w:val="24"/>
          <w:szCs w:val="24"/>
        </w:rPr>
        <w:t xml:space="preserve"> </w:t>
      </w:r>
      <w:r w:rsidRPr="00674110">
        <w:rPr>
          <w:sz w:val="24"/>
          <w:szCs w:val="24"/>
        </w:rPr>
        <w:t>материалы</w:t>
      </w:r>
      <w:r w:rsidRPr="00674110">
        <w:rPr>
          <w:spacing w:val="-4"/>
          <w:sz w:val="24"/>
          <w:szCs w:val="24"/>
        </w:rPr>
        <w:t xml:space="preserve"> </w:t>
      </w:r>
      <w:r w:rsidRPr="00674110">
        <w:rPr>
          <w:sz w:val="24"/>
          <w:szCs w:val="24"/>
        </w:rPr>
        <w:t>—</w:t>
      </w:r>
      <w:r w:rsidRPr="00674110">
        <w:rPr>
          <w:spacing w:val="-5"/>
          <w:sz w:val="24"/>
          <w:szCs w:val="24"/>
        </w:rPr>
        <w:t xml:space="preserve"> </w:t>
      </w:r>
      <w:r w:rsidRPr="00674110">
        <w:rPr>
          <w:sz w:val="24"/>
          <w:szCs w:val="24"/>
        </w:rPr>
        <w:t>ткани,</w:t>
      </w:r>
      <w:r w:rsidRPr="00674110">
        <w:rPr>
          <w:spacing w:val="-3"/>
          <w:sz w:val="24"/>
          <w:szCs w:val="24"/>
        </w:rPr>
        <w:t xml:space="preserve"> </w:t>
      </w:r>
      <w:r w:rsidRPr="00674110">
        <w:rPr>
          <w:sz w:val="24"/>
          <w:szCs w:val="24"/>
        </w:rPr>
        <w:t>полимеры</w:t>
      </w:r>
      <w:r w:rsidRPr="00674110">
        <w:rPr>
          <w:spacing w:val="-7"/>
          <w:sz w:val="24"/>
          <w:szCs w:val="24"/>
        </w:rPr>
        <w:t xml:space="preserve"> </w:t>
      </w:r>
      <w:r w:rsidRPr="00674110">
        <w:rPr>
          <w:sz w:val="24"/>
          <w:szCs w:val="24"/>
        </w:rPr>
        <w:t>(пластик,</w:t>
      </w:r>
      <w:r w:rsidRPr="00674110">
        <w:rPr>
          <w:spacing w:val="-8"/>
          <w:sz w:val="24"/>
          <w:szCs w:val="24"/>
        </w:rPr>
        <w:t xml:space="preserve"> </w:t>
      </w:r>
      <w:r w:rsidRPr="00674110">
        <w:rPr>
          <w:sz w:val="24"/>
          <w:szCs w:val="24"/>
        </w:rPr>
        <w:t>поролон).</w:t>
      </w:r>
      <w:r w:rsidRPr="00674110">
        <w:rPr>
          <w:spacing w:val="-3"/>
          <w:sz w:val="24"/>
          <w:szCs w:val="24"/>
        </w:rPr>
        <w:t xml:space="preserve"> </w:t>
      </w:r>
      <w:r w:rsidRPr="00674110">
        <w:rPr>
          <w:sz w:val="24"/>
          <w:szCs w:val="24"/>
        </w:rPr>
        <w:t>Их</w:t>
      </w:r>
      <w:r w:rsidRPr="00674110">
        <w:rPr>
          <w:spacing w:val="-47"/>
          <w:sz w:val="24"/>
          <w:szCs w:val="24"/>
        </w:rPr>
        <w:t xml:space="preserve"> </w:t>
      </w:r>
      <w:r w:rsidRPr="00674110">
        <w:rPr>
          <w:sz w:val="24"/>
          <w:szCs w:val="24"/>
        </w:rPr>
        <w:t>свойства. Создание синтетических материалов с заданными свойствами.</w:t>
      </w:r>
      <w:r w:rsidRPr="00674110">
        <w:rPr>
          <w:spacing w:val="-47"/>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измерений,</w:t>
      </w:r>
      <w:r w:rsidRPr="00674110">
        <w:rPr>
          <w:spacing w:val="1"/>
          <w:sz w:val="24"/>
          <w:szCs w:val="24"/>
        </w:rPr>
        <w:t xml:space="preserve"> </w:t>
      </w:r>
      <w:r w:rsidRPr="00674110">
        <w:rPr>
          <w:sz w:val="24"/>
          <w:szCs w:val="24"/>
        </w:rPr>
        <w:t>вычислений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построений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практических</w:t>
      </w:r>
      <w:r w:rsidRPr="00674110">
        <w:rPr>
          <w:spacing w:val="10"/>
          <w:sz w:val="24"/>
          <w:szCs w:val="24"/>
        </w:rPr>
        <w:t xml:space="preserve"> </w:t>
      </w:r>
      <w:r w:rsidRPr="00674110">
        <w:rPr>
          <w:sz w:val="24"/>
          <w:szCs w:val="24"/>
        </w:rPr>
        <w:t>задач.</w:t>
      </w:r>
      <w:r w:rsidRPr="00674110">
        <w:rPr>
          <w:spacing w:val="13"/>
          <w:sz w:val="24"/>
          <w:szCs w:val="24"/>
        </w:rPr>
        <w:t xml:space="preserve"> </w:t>
      </w:r>
      <w:r w:rsidRPr="00674110">
        <w:rPr>
          <w:sz w:val="24"/>
          <w:szCs w:val="24"/>
        </w:rPr>
        <w:t>Внесение</w:t>
      </w:r>
      <w:r w:rsidRPr="00674110">
        <w:rPr>
          <w:spacing w:val="7"/>
          <w:sz w:val="24"/>
          <w:szCs w:val="24"/>
        </w:rPr>
        <w:t xml:space="preserve"> </w:t>
      </w:r>
      <w:r w:rsidRPr="00674110">
        <w:rPr>
          <w:sz w:val="24"/>
          <w:szCs w:val="24"/>
        </w:rPr>
        <w:t>дополнений</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изменений</w:t>
      </w:r>
      <w:r w:rsidRPr="00674110">
        <w:rPr>
          <w:spacing w:val="8"/>
          <w:sz w:val="24"/>
          <w:szCs w:val="24"/>
        </w:rPr>
        <w:t xml:space="preserve"> </w:t>
      </w:r>
      <w:r w:rsidRPr="00674110">
        <w:rPr>
          <w:sz w:val="24"/>
          <w:szCs w:val="24"/>
        </w:rPr>
        <w:t>в</w:t>
      </w:r>
      <w:r w:rsidRPr="00674110">
        <w:rPr>
          <w:spacing w:val="11"/>
          <w:sz w:val="24"/>
          <w:szCs w:val="24"/>
        </w:rPr>
        <w:t xml:space="preserve"> </w:t>
      </w:r>
      <w:r w:rsidRPr="00674110">
        <w:rPr>
          <w:sz w:val="24"/>
          <w:szCs w:val="24"/>
        </w:rPr>
        <w:t>условные</w:t>
      </w:r>
      <w:r w:rsidRPr="00674110">
        <w:rPr>
          <w:spacing w:val="-47"/>
          <w:sz w:val="24"/>
          <w:szCs w:val="24"/>
        </w:rPr>
        <w:t xml:space="preserve"> </w:t>
      </w:r>
      <w:r w:rsidRPr="00674110">
        <w:rPr>
          <w:sz w:val="24"/>
          <w:szCs w:val="24"/>
        </w:rPr>
        <w:t>графические</w:t>
      </w:r>
      <w:r w:rsidRPr="00674110">
        <w:rPr>
          <w:sz w:val="24"/>
          <w:szCs w:val="24"/>
        </w:rPr>
        <w:tab/>
        <w:t>изображения</w:t>
      </w:r>
      <w:r w:rsidRPr="00674110">
        <w:rPr>
          <w:sz w:val="24"/>
          <w:szCs w:val="24"/>
        </w:rPr>
        <w:tab/>
        <w:t>в</w:t>
      </w:r>
      <w:r w:rsidRPr="00674110">
        <w:rPr>
          <w:sz w:val="24"/>
          <w:szCs w:val="24"/>
        </w:rPr>
        <w:tab/>
        <w:t>соответствии</w:t>
      </w:r>
      <w:r w:rsidRPr="00674110">
        <w:rPr>
          <w:sz w:val="24"/>
          <w:szCs w:val="24"/>
        </w:rPr>
        <w:tab/>
        <w:t>с</w:t>
      </w:r>
    </w:p>
    <w:p w14:paraId="27D852BB" w14:textId="77777777" w:rsidR="00704869" w:rsidRPr="00674110" w:rsidRDefault="00274AC7">
      <w:pPr>
        <w:pStyle w:val="a3"/>
        <w:spacing w:before="4"/>
        <w:ind w:left="292"/>
        <w:rPr>
          <w:sz w:val="24"/>
          <w:szCs w:val="24"/>
        </w:rPr>
      </w:pPr>
      <w:r w:rsidRPr="00674110">
        <w:rPr>
          <w:sz w:val="24"/>
          <w:szCs w:val="24"/>
        </w:rPr>
        <w:t>дополнительными/изменёнными</w:t>
      </w:r>
      <w:r w:rsidRPr="00674110">
        <w:rPr>
          <w:spacing w:val="-6"/>
          <w:sz w:val="24"/>
          <w:szCs w:val="24"/>
        </w:rPr>
        <w:t xml:space="preserve"> </w:t>
      </w:r>
      <w:r w:rsidRPr="00674110">
        <w:rPr>
          <w:sz w:val="24"/>
          <w:szCs w:val="24"/>
        </w:rPr>
        <w:t>требованиями</w:t>
      </w:r>
      <w:r w:rsidRPr="00674110">
        <w:rPr>
          <w:spacing w:val="-5"/>
          <w:sz w:val="24"/>
          <w:szCs w:val="24"/>
        </w:rPr>
        <w:t xml:space="preserve"> </w:t>
      </w:r>
      <w:r w:rsidRPr="00674110">
        <w:rPr>
          <w:sz w:val="24"/>
          <w:szCs w:val="24"/>
        </w:rPr>
        <w:t>к</w:t>
      </w:r>
      <w:r w:rsidRPr="00674110">
        <w:rPr>
          <w:spacing w:val="-5"/>
          <w:sz w:val="24"/>
          <w:szCs w:val="24"/>
        </w:rPr>
        <w:t xml:space="preserve"> </w:t>
      </w:r>
      <w:r w:rsidRPr="00674110">
        <w:rPr>
          <w:sz w:val="24"/>
          <w:szCs w:val="24"/>
        </w:rPr>
        <w:t>изделию.</w:t>
      </w:r>
    </w:p>
    <w:p w14:paraId="30EAA547" w14:textId="77777777" w:rsidR="00704869" w:rsidRPr="00674110" w:rsidRDefault="00274AC7">
      <w:pPr>
        <w:pStyle w:val="a3"/>
        <w:spacing w:before="10" w:line="249" w:lineRule="auto"/>
        <w:ind w:left="292" w:right="135" w:firstLine="225"/>
        <w:rPr>
          <w:sz w:val="24"/>
          <w:szCs w:val="24"/>
        </w:rPr>
      </w:pPr>
      <w:r w:rsidRPr="00674110">
        <w:rPr>
          <w:sz w:val="24"/>
          <w:szCs w:val="24"/>
        </w:rPr>
        <w:t>Технология</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бумаги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картона.</w:t>
      </w:r>
      <w:r w:rsidRPr="00674110">
        <w:rPr>
          <w:spacing w:val="1"/>
          <w:sz w:val="24"/>
          <w:szCs w:val="24"/>
        </w:rPr>
        <w:t xml:space="preserve"> </w:t>
      </w:r>
      <w:r w:rsidRPr="00674110">
        <w:rPr>
          <w:sz w:val="24"/>
          <w:szCs w:val="24"/>
        </w:rPr>
        <w:t>Подбор</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замыслом,</w:t>
      </w:r>
      <w:r w:rsidRPr="00674110">
        <w:rPr>
          <w:spacing w:val="1"/>
          <w:sz w:val="24"/>
          <w:szCs w:val="24"/>
        </w:rPr>
        <w:t xml:space="preserve"> </w:t>
      </w:r>
      <w:r w:rsidRPr="00674110">
        <w:rPr>
          <w:sz w:val="24"/>
          <w:szCs w:val="24"/>
        </w:rPr>
        <w:t>особенностями</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Определение оптимальных способов разметки деталей, сборки изделия.</w:t>
      </w:r>
      <w:r w:rsidRPr="00674110">
        <w:rPr>
          <w:spacing w:val="1"/>
          <w:sz w:val="24"/>
          <w:szCs w:val="24"/>
        </w:rPr>
        <w:t xml:space="preserve"> </w:t>
      </w:r>
      <w:r w:rsidRPr="00674110">
        <w:rPr>
          <w:sz w:val="24"/>
          <w:szCs w:val="24"/>
        </w:rPr>
        <w:t>Выбор способов отделки. Комбинирование разных материалов в одном</w:t>
      </w:r>
      <w:r w:rsidRPr="00674110">
        <w:rPr>
          <w:spacing w:val="1"/>
          <w:sz w:val="24"/>
          <w:szCs w:val="24"/>
        </w:rPr>
        <w:t xml:space="preserve"> </w:t>
      </w:r>
      <w:r w:rsidRPr="00674110">
        <w:rPr>
          <w:sz w:val="24"/>
          <w:szCs w:val="24"/>
        </w:rPr>
        <w:t>изделии.</w:t>
      </w:r>
    </w:p>
    <w:p w14:paraId="34D36A5D" w14:textId="77777777" w:rsidR="00704869" w:rsidRPr="00674110" w:rsidRDefault="00274AC7">
      <w:pPr>
        <w:pStyle w:val="a3"/>
        <w:spacing w:before="5" w:line="249" w:lineRule="auto"/>
        <w:ind w:left="292" w:right="138" w:firstLine="225"/>
        <w:rPr>
          <w:sz w:val="24"/>
          <w:szCs w:val="24"/>
        </w:rPr>
      </w:pPr>
      <w:r w:rsidRPr="00674110">
        <w:rPr>
          <w:sz w:val="24"/>
          <w:szCs w:val="24"/>
        </w:rPr>
        <w:t>Совершенствование умений выполнять разные способы разметки 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чертёжных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доступных</w:t>
      </w:r>
      <w:r w:rsidRPr="00674110">
        <w:rPr>
          <w:spacing w:val="1"/>
          <w:sz w:val="24"/>
          <w:szCs w:val="24"/>
        </w:rPr>
        <w:t xml:space="preserve"> </w:t>
      </w:r>
      <w:r w:rsidRPr="00674110">
        <w:rPr>
          <w:sz w:val="24"/>
          <w:szCs w:val="24"/>
        </w:rPr>
        <w:t>художественных</w:t>
      </w:r>
      <w:r w:rsidRPr="00674110">
        <w:rPr>
          <w:spacing w:val="1"/>
          <w:sz w:val="24"/>
          <w:szCs w:val="24"/>
        </w:rPr>
        <w:t xml:space="preserve"> </w:t>
      </w:r>
      <w:r w:rsidRPr="00674110">
        <w:rPr>
          <w:sz w:val="24"/>
          <w:szCs w:val="24"/>
        </w:rPr>
        <w:t>техник.</w:t>
      </w:r>
    </w:p>
    <w:p w14:paraId="18451936" w14:textId="62EDE6BB" w:rsidR="00704869" w:rsidRPr="00674110" w:rsidRDefault="00274AC7" w:rsidP="00F671D5">
      <w:pPr>
        <w:pStyle w:val="a3"/>
        <w:spacing w:before="3" w:line="249" w:lineRule="auto"/>
        <w:ind w:left="292" w:right="131" w:firstLine="225"/>
        <w:rPr>
          <w:sz w:val="24"/>
          <w:szCs w:val="24"/>
        </w:rPr>
      </w:pPr>
      <w:r w:rsidRPr="00674110">
        <w:rPr>
          <w:sz w:val="24"/>
          <w:szCs w:val="24"/>
        </w:rPr>
        <w:t>Технология</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текстильных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Обобщённое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тканей</w:t>
      </w:r>
      <w:r w:rsidRPr="00674110">
        <w:rPr>
          <w:spacing w:val="1"/>
          <w:sz w:val="24"/>
          <w:szCs w:val="24"/>
        </w:rPr>
        <w:t xml:space="preserve"> </w:t>
      </w:r>
      <w:r w:rsidRPr="00674110">
        <w:rPr>
          <w:sz w:val="24"/>
          <w:szCs w:val="24"/>
        </w:rPr>
        <w:lastRenderedPageBreak/>
        <w:t>(натуральные,</w:t>
      </w:r>
      <w:r w:rsidRPr="00674110">
        <w:rPr>
          <w:spacing w:val="1"/>
          <w:sz w:val="24"/>
          <w:szCs w:val="24"/>
        </w:rPr>
        <w:t xml:space="preserve"> </w:t>
      </w:r>
      <w:r w:rsidRPr="00674110">
        <w:rPr>
          <w:sz w:val="24"/>
          <w:szCs w:val="24"/>
        </w:rPr>
        <w:t>искусственные,</w:t>
      </w:r>
      <w:r w:rsidRPr="00674110">
        <w:rPr>
          <w:spacing w:val="-47"/>
          <w:sz w:val="24"/>
          <w:szCs w:val="24"/>
        </w:rPr>
        <w:t xml:space="preserve"> </w:t>
      </w:r>
      <w:r w:rsidRPr="00674110">
        <w:rPr>
          <w:sz w:val="24"/>
          <w:szCs w:val="24"/>
        </w:rPr>
        <w:t>синтетические), их свойствах и областей использования. Дизайн одежды</w:t>
      </w:r>
      <w:r w:rsidRPr="00674110">
        <w:rPr>
          <w:spacing w:val="-47"/>
          <w:sz w:val="24"/>
          <w:szCs w:val="24"/>
        </w:rPr>
        <w:t xml:space="preserve"> </w:t>
      </w:r>
      <w:r w:rsidRPr="00674110">
        <w:rPr>
          <w:sz w:val="24"/>
          <w:szCs w:val="24"/>
        </w:rPr>
        <w:t>в зависимости от её назначения, моды, времени. Подбор текстильных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замыслом,</w:t>
      </w:r>
      <w:r w:rsidRPr="00674110">
        <w:rPr>
          <w:spacing w:val="1"/>
          <w:sz w:val="24"/>
          <w:szCs w:val="24"/>
        </w:rPr>
        <w:t xml:space="preserve"> </w:t>
      </w:r>
      <w:r w:rsidRPr="00674110">
        <w:rPr>
          <w:sz w:val="24"/>
          <w:szCs w:val="24"/>
        </w:rPr>
        <w:t>особенностями</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Раскрой</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готовым</w:t>
      </w:r>
      <w:r w:rsidRPr="00674110">
        <w:rPr>
          <w:spacing w:val="1"/>
          <w:sz w:val="24"/>
          <w:szCs w:val="24"/>
        </w:rPr>
        <w:t xml:space="preserve"> </w:t>
      </w:r>
      <w:r w:rsidRPr="00674110">
        <w:rPr>
          <w:sz w:val="24"/>
          <w:szCs w:val="24"/>
        </w:rPr>
        <w:t>лекалам</w:t>
      </w:r>
      <w:r w:rsidRPr="00674110">
        <w:rPr>
          <w:spacing w:val="1"/>
          <w:sz w:val="24"/>
          <w:szCs w:val="24"/>
        </w:rPr>
        <w:t xml:space="preserve"> </w:t>
      </w:r>
      <w:r w:rsidRPr="00674110">
        <w:rPr>
          <w:sz w:val="24"/>
          <w:szCs w:val="24"/>
        </w:rPr>
        <w:t>(выкройкам),</w:t>
      </w:r>
      <w:r w:rsidRPr="00674110">
        <w:rPr>
          <w:spacing w:val="1"/>
          <w:sz w:val="24"/>
          <w:szCs w:val="24"/>
        </w:rPr>
        <w:t xml:space="preserve"> </w:t>
      </w:r>
      <w:r w:rsidRPr="00674110">
        <w:rPr>
          <w:sz w:val="24"/>
          <w:szCs w:val="24"/>
        </w:rPr>
        <w:t>собственным</w:t>
      </w:r>
      <w:r w:rsidRPr="00674110">
        <w:rPr>
          <w:spacing w:val="1"/>
          <w:sz w:val="24"/>
          <w:szCs w:val="24"/>
        </w:rPr>
        <w:t xml:space="preserve"> </w:t>
      </w:r>
      <w:r w:rsidRPr="00674110">
        <w:rPr>
          <w:sz w:val="24"/>
          <w:szCs w:val="24"/>
        </w:rPr>
        <w:t>несложным.</w:t>
      </w:r>
      <w:r w:rsidRPr="00674110">
        <w:rPr>
          <w:spacing w:val="1"/>
          <w:sz w:val="24"/>
          <w:szCs w:val="24"/>
        </w:rPr>
        <w:t xml:space="preserve"> </w:t>
      </w:r>
      <w:r w:rsidRPr="00674110">
        <w:rPr>
          <w:sz w:val="24"/>
          <w:szCs w:val="24"/>
        </w:rPr>
        <w:t>Строчка</w:t>
      </w:r>
      <w:r w:rsidRPr="00674110">
        <w:rPr>
          <w:spacing w:val="1"/>
          <w:sz w:val="24"/>
          <w:szCs w:val="24"/>
        </w:rPr>
        <w:t xml:space="preserve"> </w:t>
      </w:r>
      <w:r w:rsidRPr="00674110">
        <w:rPr>
          <w:sz w:val="24"/>
          <w:szCs w:val="24"/>
        </w:rPr>
        <w:t>петельного</w:t>
      </w:r>
      <w:r w:rsidRPr="00674110">
        <w:rPr>
          <w:spacing w:val="1"/>
          <w:sz w:val="24"/>
          <w:szCs w:val="24"/>
        </w:rPr>
        <w:t xml:space="preserve"> </w:t>
      </w:r>
      <w:r w:rsidRPr="00674110">
        <w:rPr>
          <w:sz w:val="24"/>
          <w:szCs w:val="24"/>
        </w:rPr>
        <w:t>стежка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варианты</w:t>
      </w:r>
      <w:r w:rsidRPr="00674110">
        <w:rPr>
          <w:spacing w:val="-47"/>
          <w:sz w:val="24"/>
          <w:szCs w:val="24"/>
        </w:rPr>
        <w:t xml:space="preserve"> </w:t>
      </w:r>
      <w:r w:rsidRPr="00674110">
        <w:rPr>
          <w:sz w:val="24"/>
          <w:szCs w:val="24"/>
        </w:rPr>
        <w:t>(«тамбур» и др.), её назначение (соединение и отделка деталей) и/или</w:t>
      </w:r>
      <w:r w:rsidRPr="00674110">
        <w:rPr>
          <w:spacing w:val="1"/>
          <w:sz w:val="24"/>
          <w:szCs w:val="24"/>
        </w:rPr>
        <w:t xml:space="preserve"> </w:t>
      </w:r>
      <w:r w:rsidRPr="00674110">
        <w:rPr>
          <w:sz w:val="24"/>
          <w:szCs w:val="24"/>
        </w:rPr>
        <w:t>строчки</w:t>
      </w:r>
      <w:r w:rsidRPr="00674110">
        <w:rPr>
          <w:spacing w:val="19"/>
          <w:sz w:val="24"/>
          <w:szCs w:val="24"/>
        </w:rPr>
        <w:t xml:space="preserve"> </w:t>
      </w:r>
      <w:r w:rsidRPr="00674110">
        <w:rPr>
          <w:sz w:val="24"/>
          <w:szCs w:val="24"/>
        </w:rPr>
        <w:t>петлеобразного</w:t>
      </w:r>
      <w:r w:rsidRPr="00674110">
        <w:rPr>
          <w:spacing w:val="16"/>
          <w:sz w:val="24"/>
          <w:szCs w:val="24"/>
        </w:rPr>
        <w:t xml:space="preserve"> </w:t>
      </w:r>
      <w:r w:rsidRPr="00674110">
        <w:rPr>
          <w:sz w:val="24"/>
          <w:szCs w:val="24"/>
        </w:rPr>
        <w:t>и</w:t>
      </w:r>
      <w:r w:rsidRPr="00674110">
        <w:rPr>
          <w:spacing w:val="20"/>
          <w:sz w:val="24"/>
          <w:szCs w:val="24"/>
        </w:rPr>
        <w:t xml:space="preserve"> </w:t>
      </w:r>
      <w:r w:rsidRPr="00674110">
        <w:rPr>
          <w:sz w:val="24"/>
          <w:szCs w:val="24"/>
        </w:rPr>
        <w:t>крестообразного</w:t>
      </w:r>
      <w:r w:rsidRPr="00674110">
        <w:rPr>
          <w:spacing w:val="16"/>
          <w:sz w:val="24"/>
          <w:szCs w:val="24"/>
        </w:rPr>
        <w:t xml:space="preserve"> </w:t>
      </w:r>
      <w:r w:rsidRPr="00674110">
        <w:rPr>
          <w:sz w:val="24"/>
          <w:szCs w:val="24"/>
        </w:rPr>
        <w:t>стежков</w:t>
      </w:r>
      <w:r w:rsidRPr="00674110">
        <w:rPr>
          <w:spacing w:val="22"/>
          <w:sz w:val="24"/>
          <w:szCs w:val="24"/>
        </w:rPr>
        <w:t xml:space="preserve"> </w:t>
      </w:r>
      <w:r w:rsidRPr="00674110">
        <w:rPr>
          <w:sz w:val="24"/>
          <w:szCs w:val="24"/>
        </w:rPr>
        <w:t>(соединительные</w:t>
      </w:r>
      <w:r w:rsidRPr="00674110">
        <w:rPr>
          <w:spacing w:val="19"/>
          <w:sz w:val="24"/>
          <w:szCs w:val="24"/>
        </w:rPr>
        <w:t xml:space="preserve"> </w:t>
      </w:r>
      <w:r w:rsidRPr="00674110">
        <w:rPr>
          <w:sz w:val="24"/>
          <w:szCs w:val="24"/>
        </w:rPr>
        <w:t>и</w:t>
      </w:r>
      <w:r w:rsidR="00F671D5">
        <w:rPr>
          <w:sz w:val="24"/>
          <w:szCs w:val="24"/>
        </w:rPr>
        <w:t xml:space="preserve"> </w:t>
      </w:r>
      <w:r w:rsidRPr="00674110">
        <w:rPr>
          <w:sz w:val="24"/>
          <w:szCs w:val="24"/>
        </w:rPr>
        <w:t>отделочные). Подбор ручных строчек для сшивания и отделки изделий.</w:t>
      </w:r>
      <w:r w:rsidRPr="00674110">
        <w:rPr>
          <w:spacing w:val="1"/>
          <w:sz w:val="24"/>
          <w:szCs w:val="24"/>
        </w:rPr>
        <w:t xml:space="preserve"> </w:t>
      </w:r>
      <w:r w:rsidRPr="00674110">
        <w:rPr>
          <w:sz w:val="24"/>
          <w:szCs w:val="24"/>
        </w:rPr>
        <w:t>Простейший</w:t>
      </w:r>
      <w:r w:rsidRPr="00674110">
        <w:rPr>
          <w:spacing w:val="-1"/>
          <w:sz w:val="24"/>
          <w:szCs w:val="24"/>
        </w:rPr>
        <w:t xml:space="preserve"> </w:t>
      </w:r>
      <w:r w:rsidRPr="00674110">
        <w:rPr>
          <w:sz w:val="24"/>
          <w:szCs w:val="24"/>
        </w:rPr>
        <w:t>ремонт</w:t>
      </w:r>
      <w:r w:rsidRPr="00674110">
        <w:rPr>
          <w:spacing w:val="1"/>
          <w:sz w:val="24"/>
          <w:szCs w:val="24"/>
        </w:rPr>
        <w:t xml:space="preserve"> </w:t>
      </w:r>
      <w:r w:rsidRPr="00674110">
        <w:rPr>
          <w:sz w:val="24"/>
          <w:szCs w:val="24"/>
        </w:rPr>
        <w:t>изделий.</w:t>
      </w:r>
    </w:p>
    <w:p w14:paraId="2DE4DAED" w14:textId="77777777" w:rsidR="00704869" w:rsidRPr="00674110" w:rsidRDefault="00274AC7">
      <w:pPr>
        <w:pStyle w:val="a3"/>
        <w:spacing w:before="2" w:line="249" w:lineRule="auto"/>
        <w:ind w:left="292" w:right="136" w:firstLine="225"/>
        <w:rPr>
          <w:sz w:val="24"/>
          <w:szCs w:val="24"/>
        </w:rPr>
      </w:pPr>
      <w:r w:rsidRPr="00674110">
        <w:rPr>
          <w:sz w:val="24"/>
          <w:szCs w:val="24"/>
        </w:rPr>
        <w:t>Технология обработки синтетических материалов. Пластик, поролон,</w:t>
      </w:r>
      <w:r w:rsidRPr="00674110">
        <w:rPr>
          <w:spacing w:val="1"/>
          <w:sz w:val="24"/>
          <w:szCs w:val="24"/>
        </w:rPr>
        <w:t xml:space="preserve"> </w:t>
      </w:r>
      <w:r w:rsidRPr="00674110">
        <w:rPr>
          <w:sz w:val="24"/>
          <w:szCs w:val="24"/>
        </w:rPr>
        <w:t>полиэтилен.</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знакомство,</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Самостоятельное</w:t>
      </w:r>
      <w:r w:rsidRPr="00674110">
        <w:rPr>
          <w:spacing w:val="-47"/>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сравнении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освоенными</w:t>
      </w:r>
      <w:r w:rsidRPr="00674110">
        <w:rPr>
          <w:spacing w:val="1"/>
          <w:sz w:val="24"/>
          <w:szCs w:val="24"/>
        </w:rPr>
        <w:t xml:space="preserve"> </w:t>
      </w:r>
      <w:r w:rsidRPr="00674110">
        <w:rPr>
          <w:sz w:val="24"/>
          <w:szCs w:val="24"/>
        </w:rPr>
        <w:t>материалами.</w:t>
      </w:r>
    </w:p>
    <w:p w14:paraId="3FAF7350" w14:textId="77777777" w:rsidR="00704869" w:rsidRPr="00674110" w:rsidRDefault="00274AC7">
      <w:pPr>
        <w:pStyle w:val="a3"/>
        <w:spacing w:before="4"/>
        <w:ind w:left="518"/>
        <w:rPr>
          <w:sz w:val="24"/>
          <w:szCs w:val="24"/>
        </w:rPr>
      </w:pPr>
      <w:r w:rsidRPr="00674110">
        <w:rPr>
          <w:sz w:val="24"/>
          <w:szCs w:val="24"/>
        </w:rPr>
        <w:t>Комбинированное</w:t>
      </w:r>
      <w:r w:rsidRPr="00674110">
        <w:rPr>
          <w:spacing w:val="-6"/>
          <w:sz w:val="24"/>
          <w:szCs w:val="24"/>
        </w:rPr>
        <w:t xml:space="preserve"> </w:t>
      </w:r>
      <w:r w:rsidRPr="00674110">
        <w:rPr>
          <w:sz w:val="24"/>
          <w:szCs w:val="24"/>
        </w:rPr>
        <w:t>использование</w:t>
      </w:r>
      <w:r w:rsidRPr="00674110">
        <w:rPr>
          <w:spacing w:val="-5"/>
          <w:sz w:val="24"/>
          <w:szCs w:val="24"/>
        </w:rPr>
        <w:t xml:space="preserve"> </w:t>
      </w:r>
      <w:r w:rsidRPr="00674110">
        <w:rPr>
          <w:sz w:val="24"/>
          <w:szCs w:val="24"/>
        </w:rPr>
        <w:t>разных</w:t>
      </w:r>
      <w:r w:rsidRPr="00674110">
        <w:rPr>
          <w:spacing w:val="-3"/>
          <w:sz w:val="24"/>
          <w:szCs w:val="24"/>
        </w:rPr>
        <w:t xml:space="preserve"> </w:t>
      </w:r>
      <w:r w:rsidRPr="00674110">
        <w:rPr>
          <w:sz w:val="24"/>
          <w:szCs w:val="24"/>
        </w:rPr>
        <w:t>материалов.</w:t>
      </w:r>
    </w:p>
    <w:p w14:paraId="48E7AD43" w14:textId="77777777" w:rsidR="00704869" w:rsidRPr="00674110" w:rsidRDefault="00704869">
      <w:pPr>
        <w:pStyle w:val="a3"/>
        <w:spacing w:before="9"/>
        <w:ind w:left="0"/>
        <w:jc w:val="left"/>
        <w:rPr>
          <w:sz w:val="24"/>
          <w:szCs w:val="24"/>
        </w:rPr>
      </w:pPr>
    </w:p>
    <w:p w14:paraId="7AEEBE13" w14:textId="77777777" w:rsidR="00704869" w:rsidRPr="00674110" w:rsidRDefault="00274AC7" w:rsidP="0058064A">
      <w:pPr>
        <w:pStyle w:val="2"/>
        <w:numPr>
          <w:ilvl w:val="0"/>
          <w:numId w:val="16"/>
        </w:numPr>
        <w:tabs>
          <w:tab w:val="left" w:pos="518"/>
        </w:tabs>
        <w:ind w:left="517" w:hanging="226"/>
        <w:rPr>
          <w:sz w:val="24"/>
          <w:szCs w:val="24"/>
        </w:rPr>
      </w:pPr>
      <w:r w:rsidRPr="00674110">
        <w:rPr>
          <w:sz w:val="24"/>
          <w:szCs w:val="24"/>
        </w:rPr>
        <w:t>Конструирование</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моделирование</w:t>
      </w:r>
      <w:r w:rsidRPr="00674110">
        <w:rPr>
          <w:spacing w:val="-3"/>
          <w:sz w:val="24"/>
          <w:szCs w:val="24"/>
        </w:rPr>
        <w:t xml:space="preserve"> </w:t>
      </w:r>
      <w:r w:rsidRPr="00674110">
        <w:rPr>
          <w:sz w:val="24"/>
          <w:szCs w:val="24"/>
        </w:rPr>
        <w:t>(10</w:t>
      </w:r>
      <w:r w:rsidRPr="00674110">
        <w:rPr>
          <w:spacing w:val="-6"/>
          <w:sz w:val="24"/>
          <w:szCs w:val="24"/>
        </w:rPr>
        <w:t xml:space="preserve"> </w:t>
      </w:r>
      <w:r w:rsidRPr="00674110">
        <w:rPr>
          <w:sz w:val="24"/>
          <w:szCs w:val="24"/>
        </w:rPr>
        <w:t>ч)</w:t>
      </w:r>
    </w:p>
    <w:p w14:paraId="33FEDDD5" w14:textId="77777777" w:rsidR="00704869" w:rsidRPr="00674110" w:rsidRDefault="00704869">
      <w:pPr>
        <w:pStyle w:val="a3"/>
        <w:ind w:left="0"/>
        <w:jc w:val="left"/>
        <w:rPr>
          <w:b/>
          <w:sz w:val="24"/>
          <w:szCs w:val="24"/>
        </w:rPr>
      </w:pPr>
    </w:p>
    <w:p w14:paraId="539102D4" w14:textId="77777777" w:rsidR="00704869" w:rsidRPr="00674110" w:rsidRDefault="00274AC7">
      <w:pPr>
        <w:pStyle w:val="a3"/>
        <w:spacing w:line="249" w:lineRule="auto"/>
        <w:ind w:left="292" w:right="139" w:firstLine="225"/>
        <w:rPr>
          <w:sz w:val="24"/>
          <w:szCs w:val="24"/>
        </w:rPr>
      </w:pPr>
      <w:r w:rsidRPr="00674110">
        <w:rPr>
          <w:sz w:val="24"/>
          <w:szCs w:val="24"/>
        </w:rPr>
        <w:t>Современные</w:t>
      </w:r>
      <w:r w:rsidRPr="00674110">
        <w:rPr>
          <w:spacing w:val="-9"/>
          <w:sz w:val="24"/>
          <w:szCs w:val="24"/>
        </w:rPr>
        <w:t xml:space="preserve"> </w:t>
      </w:r>
      <w:r w:rsidRPr="00674110">
        <w:rPr>
          <w:sz w:val="24"/>
          <w:szCs w:val="24"/>
        </w:rPr>
        <w:t>требования</w:t>
      </w:r>
      <w:r w:rsidRPr="00674110">
        <w:rPr>
          <w:spacing w:val="-7"/>
          <w:sz w:val="24"/>
          <w:szCs w:val="24"/>
        </w:rPr>
        <w:t xml:space="preserve"> </w:t>
      </w:r>
      <w:r w:rsidRPr="00674110">
        <w:rPr>
          <w:sz w:val="24"/>
          <w:szCs w:val="24"/>
        </w:rPr>
        <w:t>к</w:t>
      </w:r>
      <w:r w:rsidRPr="00674110">
        <w:rPr>
          <w:spacing w:val="-8"/>
          <w:sz w:val="24"/>
          <w:szCs w:val="24"/>
        </w:rPr>
        <w:t xml:space="preserve"> </w:t>
      </w:r>
      <w:r w:rsidRPr="00674110">
        <w:rPr>
          <w:sz w:val="24"/>
          <w:szCs w:val="24"/>
        </w:rPr>
        <w:t>техническим</w:t>
      </w:r>
      <w:r w:rsidRPr="00674110">
        <w:rPr>
          <w:spacing w:val="-1"/>
          <w:sz w:val="24"/>
          <w:szCs w:val="24"/>
        </w:rPr>
        <w:t xml:space="preserve"> </w:t>
      </w:r>
      <w:r w:rsidRPr="00674110">
        <w:rPr>
          <w:sz w:val="24"/>
          <w:szCs w:val="24"/>
        </w:rPr>
        <w:t>устройствам</w:t>
      </w:r>
      <w:r w:rsidRPr="00674110">
        <w:rPr>
          <w:spacing w:val="-4"/>
          <w:sz w:val="24"/>
          <w:szCs w:val="24"/>
        </w:rPr>
        <w:t xml:space="preserve"> </w:t>
      </w:r>
      <w:r w:rsidRPr="00674110">
        <w:rPr>
          <w:sz w:val="24"/>
          <w:szCs w:val="24"/>
        </w:rPr>
        <w:t>(экологичность,</w:t>
      </w:r>
      <w:r w:rsidRPr="00674110">
        <w:rPr>
          <w:spacing w:val="-48"/>
          <w:sz w:val="24"/>
          <w:szCs w:val="24"/>
        </w:rPr>
        <w:t xml:space="preserve"> </w:t>
      </w:r>
      <w:r w:rsidRPr="00674110">
        <w:rPr>
          <w:sz w:val="24"/>
          <w:szCs w:val="24"/>
        </w:rPr>
        <w:t>безопасность,</w:t>
      </w:r>
      <w:r w:rsidRPr="00674110">
        <w:rPr>
          <w:spacing w:val="3"/>
          <w:sz w:val="24"/>
          <w:szCs w:val="24"/>
        </w:rPr>
        <w:t xml:space="preserve"> </w:t>
      </w:r>
      <w:r w:rsidRPr="00674110">
        <w:rPr>
          <w:sz w:val="24"/>
          <w:szCs w:val="24"/>
        </w:rPr>
        <w:t>эргономичность</w:t>
      </w:r>
      <w:r w:rsidRPr="00674110">
        <w:rPr>
          <w:spacing w:val="1"/>
          <w:sz w:val="24"/>
          <w:szCs w:val="24"/>
        </w:rPr>
        <w:t xml:space="preserve"> </w:t>
      </w:r>
      <w:r w:rsidRPr="00674110">
        <w:rPr>
          <w:sz w:val="24"/>
          <w:szCs w:val="24"/>
        </w:rPr>
        <w:t>и др.).</w:t>
      </w:r>
    </w:p>
    <w:p w14:paraId="7D265FAB" w14:textId="77777777" w:rsidR="00704869" w:rsidRPr="00674110" w:rsidRDefault="00274AC7">
      <w:pPr>
        <w:pStyle w:val="a3"/>
        <w:spacing w:before="2" w:line="249" w:lineRule="auto"/>
        <w:ind w:left="292" w:right="126" w:firstLine="225"/>
        <w:rPr>
          <w:sz w:val="24"/>
          <w:szCs w:val="24"/>
        </w:rPr>
      </w:pPr>
      <w:r w:rsidRPr="00674110">
        <w:rPr>
          <w:sz w:val="24"/>
          <w:szCs w:val="24"/>
        </w:rPr>
        <w:t>Конструирование</w:t>
      </w:r>
      <w:r w:rsidRPr="00674110">
        <w:rPr>
          <w:spacing w:val="-7"/>
          <w:sz w:val="24"/>
          <w:szCs w:val="24"/>
        </w:rPr>
        <w:t xml:space="preserve"> </w:t>
      </w:r>
      <w:r w:rsidRPr="00674110">
        <w:rPr>
          <w:sz w:val="24"/>
          <w:szCs w:val="24"/>
        </w:rPr>
        <w:t>и</w:t>
      </w:r>
      <w:r w:rsidRPr="00674110">
        <w:rPr>
          <w:spacing w:val="-11"/>
          <w:sz w:val="24"/>
          <w:szCs w:val="24"/>
        </w:rPr>
        <w:t xml:space="preserve"> </w:t>
      </w:r>
      <w:r w:rsidRPr="00674110">
        <w:rPr>
          <w:sz w:val="24"/>
          <w:szCs w:val="24"/>
        </w:rPr>
        <w:t>моделирование</w:t>
      </w:r>
      <w:r w:rsidRPr="00674110">
        <w:rPr>
          <w:spacing w:val="-10"/>
          <w:sz w:val="24"/>
          <w:szCs w:val="24"/>
        </w:rPr>
        <w:t xml:space="preserve"> </w:t>
      </w:r>
      <w:r w:rsidRPr="00674110">
        <w:rPr>
          <w:sz w:val="24"/>
          <w:szCs w:val="24"/>
        </w:rPr>
        <w:t>изделий</w:t>
      </w:r>
      <w:r w:rsidRPr="00674110">
        <w:rPr>
          <w:spacing w:val="-11"/>
          <w:sz w:val="24"/>
          <w:szCs w:val="24"/>
        </w:rPr>
        <w:t xml:space="preserve"> </w:t>
      </w:r>
      <w:r w:rsidRPr="00674110">
        <w:rPr>
          <w:sz w:val="24"/>
          <w:szCs w:val="24"/>
        </w:rPr>
        <w:t>из</w:t>
      </w:r>
      <w:r w:rsidRPr="00674110">
        <w:rPr>
          <w:spacing w:val="-7"/>
          <w:sz w:val="24"/>
          <w:szCs w:val="24"/>
        </w:rPr>
        <w:t xml:space="preserve"> </w:t>
      </w:r>
      <w:r w:rsidRPr="00674110">
        <w:rPr>
          <w:sz w:val="24"/>
          <w:szCs w:val="24"/>
        </w:rPr>
        <w:t>различных</w:t>
      </w:r>
      <w:r w:rsidRPr="00674110">
        <w:rPr>
          <w:spacing w:val="-8"/>
          <w:sz w:val="24"/>
          <w:szCs w:val="24"/>
        </w:rPr>
        <w:t xml:space="preserve"> </w:t>
      </w:r>
      <w:r w:rsidRPr="00674110">
        <w:rPr>
          <w:sz w:val="24"/>
          <w:szCs w:val="24"/>
        </w:rPr>
        <w:t>материалов,</w:t>
      </w:r>
      <w:r w:rsidRPr="00674110">
        <w:rPr>
          <w:spacing w:val="-48"/>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наборов</w:t>
      </w:r>
      <w:r w:rsidRPr="00674110">
        <w:rPr>
          <w:spacing w:val="1"/>
          <w:sz w:val="24"/>
          <w:szCs w:val="24"/>
        </w:rPr>
        <w:t xml:space="preserve"> </w:t>
      </w:r>
      <w:r w:rsidRPr="00674110">
        <w:rPr>
          <w:sz w:val="24"/>
          <w:szCs w:val="24"/>
        </w:rPr>
        <w:t>«Конструктор»</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проектному</w:t>
      </w:r>
      <w:r w:rsidRPr="00674110">
        <w:rPr>
          <w:spacing w:val="1"/>
          <w:sz w:val="24"/>
          <w:szCs w:val="24"/>
        </w:rPr>
        <w:t xml:space="preserve"> </w:t>
      </w:r>
      <w:r w:rsidRPr="00674110">
        <w:rPr>
          <w:sz w:val="24"/>
          <w:szCs w:val="24"/>
        </w:rPr>
        <w:t>заданию</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pacing w:val="-2"/>
          <w:sz w:val="24"/>
          <w:szCs w:val="24"/>
        </w:rPr>
        <w:t xml:space="preserve">собственному </w:t>
      </w:r>
      <w:r w:rsidRPr="00674110">
        <w:rPr>
          <w:spacing w:val="-1"/>
          <w:sz w:val="24"/>
          <w:szCs w:val="24"/>
        </w:rPr>
        <w:t>замыслу. Поиск оптимальных и доступных новых решений</w:t>
      </w:r>
      <w:r w:rsidRPr="00674110">
        <w:rPr>
          <w:spacing w:val="-47"/>
          <w:sz w:val="24"/>
          <w:szCs w:val="24"/>
        </w:rPr>
        <w:t xml:space="preserve"> </w:t>
      </w:r>
      <w:r w:rsidRPr="00674110">
        <w:rPr>
          <w:spacing w:val="-1"/>
          <w:sz w:val="24"/>
          <w:szCs w:val="24"/>
        </w:rPr>
        <w:t>конструкторско-технологических проблем на всех этапах аналитического</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технологического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индивидуальных</w:t>
      </w:r>
      <w:r w:rsidRPr="00674110">
        <w:rPr>
          <w:spacing w:val="1"/>
          <w:sz w:val="24"/>
          <w:szCs w:val="24"/>
        </w:rPr>
        <w:t xml:space="preserve"> </w:t>
      </w:r>
      <w:r w:rsidRPr="00674110">
        <w:rPr>
          <w:sz w:val="24"/>
          <w:szCs w:val="24"/>
        </w:rPr>
        <w:t>творческих и</w:t>
      </w:r>
      <w:r w:rsidRPr="00674110">
        <w:rPr>
          <w:spacing w:val="-5"/>
          <w:sz w:val="24"/>
          <w:szCs w:val="24"/>
        </w:rPr>
        <w:t xml:space="preserve"> </w:t>
      </w:r>
      <w:r w:rsidRPr="00674110">
        <w:rPr>
          <w:sz w:val="24"/>
          <w:szCs w:val="24"/>
        </w:rPr>
        <w:t>коллективных проектных</w:t>
      </w:r>
      <w:r w:rsidRPr="00674110">
        <w:rPr>
          <w:spacing w:val="1"/>
          <w:sz w:val="24"/>
          <w:szCs w:val="24"/>
        </w:rPr>
        <w:t xml:space="preserve"> </w:t>
      </w:r>
      <w:r w:rsidRPr="00674110">
        <w:rPr>
          <w:sz w:val="24"/>
          <w:szCs w:val="24"/>
        </w:rPr>
        <w:t>работ.</w:t>
      </w:r>
    </w:p>
    <w:p w14:paraId="44312F76" w14:textId="77777777" w:rsidR="00704869" w:rsidRPr="00674110" w:rsidRDefault="00274AC7">
      <w:pPr>
        <w:pStyle w:val="a3"/>
        <w:spacing w:before="5" w:line="249" w:lineRule="auto"/>
        <w:ind w:left="292" w:right="140" w:firstLine="225"/>
        <w:rPr>
          <w:sz w:val="24"/>
          <w:szCs w:val="24"/>
        </w:rPr>
      </w:pPr>
      <w:r w:rsidRPr="00674110">
        <w:rPr>
          <w:sz w:val="24"/>
          <w:szCs w:val="24"/>
        </w:rPr>
        <w:t>Робототехника.</w:t>
      </w:r>
      <w:r w:rsidRPr="00674110">
        <w:rPr>
          <w:spacing w:val="1"/>
          <w:sz w:val="24"/>
          <w:szCs w:val="24"/>
        </w:rPr>
        <w:t xml:space="preserve"> </w:t>
      </w:r>
      <w:r w:rsidRPr="00674110">
        <w:rPr>
          <w:sz w:val="24"/>
          <w:szCs w:val="24"/>
        </w:rPr>
        <w:t>Конструктивные,</w:t>
      </w:r>
      <w:r w:rsidRPr="00674110">
        <w:rPr>
          <w:spacing w:val="1"/>
          <w:sz w:val="24"/>
          <w:szCs w:val="24"/>
        </w:rPr>
        <w:t xml:space="preserve"> </w:t>
      </w:r>
      <w:r w:rsidRPr="00674110">
        <w:rPr>
          <w:sz w:val="24"/>
          <w:szCs w:val="24"/>
        </w:rPr>
        <w:t>соединительные</w:t>
      </w:r>
      <w:r w:rsidRPr="00674110">
        <w:rPr>
          <w:spacing w:val="1"/>
          <w:sz w:val="24"/>
          <w:szCs w:val="24"/>
        </w:rPr>
        <w:t xml:space="preserve"> </w:t>
      </w:r>
      <w:r w:rsidRPr="00674110">
        <w:rPr>
          <w:sz w:val="24"/>
          <w:szCs w:val="24"/>
        </w:rPr>
        <w:t>элементы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узлы</w:t>
      </w:r>
      <w:r w:rsidRPr="00674110">
        <w:rPr>
          <w:spacing w:val="1"/>
          <w:sz w:val="24"/>
          <w:szCs w:val="24"/>
        </w:rPr>
        <w:t xml:space="preserve"> </w:t>
      </w:r>
      <w:r w:rsidRPr="00674110">
        <w:rPr>
          <w:sz w:val="24"/>
          <w:szCs w:val="24"/>
        </w:rPr>
        <w:t>робота.</w:t>
      </w:r>
      <w:r w:rsidRPr="00674110">
        <w:rPr>
          <w:spacing w:val="1"/>
          <w:sz w:val="24"/>
          <w:szCs w:val="24"/>
        </w:rPr>
        <w:t xml:space="preserve"> </w:t>
      </w:r>
      <w:r w:rsidRPr="00674110">
        <w:rPr>
          <w:sz w:val="24"/>
          <w:szCs w:val="24"/>
        </w:rPr>
        <w:t>Инструменты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детали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робота.</w:t>
      </w:r>
      <w:r w:rsidRPr="00674110">
        <w:rPr>
          <w:spacing w:val="-47"/>
          <w:sz w:val="24"/>
          <w:szCs w:val="24"/>
        </w:rPr>
        <w:t xml:space="preserve"> </w:t>
      </w:r>
      <w:r w:rsidRPr="00674110">
        <w:rPr>
          <w:sz w:val="24"/>
          <w:szCs w:val="24"/>
        </w:rPr>
        <w:t>Конструирование</w:t>
      </w:r>
      <w:r w:rsidRPr="00674110">
        <w:rPr>
          <w:spacing w:val="1"/>
          <w:sz w:val="24"/>
          <w:szCs w:val="24"/>
        </w:rPr>
        <w:t xml:space="preserve"> </w:t>
      </w:r>
      <w:r w:rsidRPr="00674110">
        <w:rPr>
          <w:sz w:val="24"/>
          <w:szCs w:val="24"/>
        </w:rPr>
        <w:t>робота.</w:t>
      </w:r>
      <w:r w:rsidRPr="00674110">
        <w:rPr>
          <w:spacing w:val="1"/>
          <w:sz w:val="24"/>
          <w:szCs w:val="24"/>
        </w:rPr>
        <w:t xml:space="preserve"> </w:t>
      </w:r>
      <w:r w:rsidRPr="00674110">
        <w:rPr>
          <w:sz w:val="24"/>
          <w:szCs w:val="24"/>
        </w:rPr>
        <w:t>Составление</w:t>
      </w:r>
      <w:r w:rsidRPr="00674110">
        <w:rPr>
          <w:spacing w:val="1"/>
          <w:sz w:val="24"/>
          <w:szCs w:val="24"/>
        </w:rPr>
        <w:t xml:space="preserve"> </w:t>
      </w:r>
      <w:r w:rsidRPr="00674110">
        <w:rPr>
          <w:sz w:val="24"/>
          <w:szCs w:val="24"/>
        </w:rPr>
        <w:t>алгоритма</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робота.</w:t>
      </w:r>
      <w:r w:rsidRPr="00674110">
        <w:rPr>
          <w:spacing w:val="1"/>
          <w:sz w:val="24"/>
          <w:szCs w:val="24"/>
        </w:rPr>
        <w:t xml:space="preserve"> </w:t>
      </w:r>
      <w:r w:rsidRPr="00674110">
        <w:rPr>
          <w:sz w:val="24"/>
          <w:szCs w:val="24"/>
        </w:rPr>
        <w:t>Программирование, тестирование робота. Преобразование конструкции</w:t>
      </w:r>
      <w:r w:rsidRPr="00674110">
        <w:rPr>
          <w:spacing w:val="1"/>
          <w:sz w:val="24"/>
          <w:szCs w:val="24"/>
        </w:rPr>
        <w:t xml:space="preserve"> </w:t>
      </w:r>
      <w:r w:rsidRPr="00674110">
        <w:rPr>
          <w:sz w:val="24"/>
          <w:szCs w:val="24"/>
        </w:rPr>
        <w:t>робота.</w:t>
      </w:r>
      <w:r w:rsidRPr="00674110">
        <w:rPr>
          <w:spacing w:val="3"/>
          <w:sz w:val="24"/>
          <w:szCs w:val="24"/>
        </w:rPr>
        <w:t xml:space="preserve"> </w:t>
      </w:r>
      <w:r w:rsidRPr="00674110">
        <w:rPr>
          <w:sz w:val="24"/>
          <w:szCs w:val="24"/>
        </w:rPr>
        <w:t>Презентация</w:t>
      </w:r>
      <w:r w:rsidRPr="00674110">
        <w:rPr>
          <w:spacing w:val="1"/>
          <w:sz w:val="24"/>
          <w:szCs w:val="24"/>
        </w:rPr>
        <w:t xml:space="preserve"> </w:t>
      </w:r>
      <w:r w:rsidRPr="00674110">
        <w:rPr>
          <w:sz w:val="24"/>
          <w:szCs w:val="24"/>
        </w:rPr>
        <w:t>робота.</w:t>
      </w:r>
    </w:p>
    <w:p w14:paraId="2DF6A3F3" w14:textId="77777777" w:rsidR="00704869" w:rsidRPr="00674110" w:rsidRDefault="00704869">
      <w:pPr>
        <w:pStyle w:val="a3"/>
        <w:spacing w:before="4"/>
        <w:ind w:left="0"/>
        <w:jc w:val="left"/>
        <w:rPr>
          <w:sz w:val="24"/>
          <w:szCs w:val="24"/>
        </w:rPr>
      </w:pPr>
    </w:p>
    <w:p w14:paraId="69FC7233" w14:textId="77777777" w:rsidR="00704869" w:rsidRPr="00674110" w:rsidRDefault="00274AC7" w:rsidP="0058064A">
      <w:pPr>
        <w:pStyle w:val="2"/>
        <w:numPr>
          <w:ilvl w:val="0"/>
          <w:numId w:val="16"/>
        </w:numPr>
        <w:tabs>
          <w:tab w:val="left" w:pos="514"/>
        </w:tabs>
        <w:ind w:hanging="222"/>
        <w:rPr>
          <w:sz w:val="24"/>
          <w:szCs w:val="24"/>
        </w:rPr>
      </w:pPr>
      <w:r w:rsidRPr="00674110">
        <w:rPr>
          <w:sz w:val="24"/>
          <w:szCs w:val="24"/>
        </w:rPr>
        <w:t>Информационно-коммуникативные</w:t>
      </w:r>
      <w:r w:rsidRPr="00674110">
        <w:rPr>
          <w:spacing w:val="-2"/>
          <w:sz w:val="24"/>
          <w:szCs w:val="24"/>
        </w:rPr>
        <w:t xml:space="preserve"> </w:t>
      </w:r>
      <w:r w:rsidRPr="00674110">
        <w:rPr>
          <w:sz w:val="24"/>
          <w:szCs w:val="24"/>
        </w:rPr>
        <w:t>технологии</w:t>
      </w:r>
      <w:r w:rsidRPr="00674110">
        <w:rPr>
          <w:spacing w:val="-3"/>
          <w:sz w:val="24"/>
          <w:szCs w:val="24"/>
        </w:rPr>
        <w:t xml:space="preserve"> </w:t>
      </w:r>
      <w:r w:rsidRPr="00674110">
        <w:rPr>
          <w:sz w:val="24"/>
          <w:szCs w:val="24"/>
        </w:rPr>
        <w:t>(6 ч)</w:t>
      </w:r>
    </w:p>
    <w:p w14:paraId="14B5EEF7" w14:textId="77777777" w:rsidR="00704869" w:rsidRPr="00674110" w:rsidRDefault="00704869">
      <w:pPr>
        <w:pStyle w:val="a3"/>
        <w:spacing w:before="4"/>
        <w:ind w:left="0"/>
        <w:jc w:val="left"/>
        <w:rPr>
          <w:b/>
          <w:sz w:val="24"/>
          <w:szCs w:val="24"/>
        </w:rPr>
      </w:pPr>
    </w:p>
    <w:p w14:paraId="229D2471" w14:textId="77777777" w:rsidR="00704869" w:rsidRPr="00674110" w:rsidRDefault="00274AC7">
      <w:pPr>
        <w:pStyle w:val="a3"/>
        <w:spacing w:before="1" w:line="249" w:lineRule="auto"/>
        <w:ind w:left="292" w:right="127" w:firstLine="225"/>
        <w:rPr>
          <w:sz w:val="24"/>
          <w:szCs w:val="24"/>
        </w:rPr>
      </w:pPr>
      <w:r w:rsidRPr="00674110">
        <w:rPr>
          <w:sz w:val="24"/>
          <w:szCs w:val="24"/>
        </w:rPr>
        <w:t>Работа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доступной</w:t>
      </w:r>
      <w:r w:rsidRPr="00674110">
        <w:rPr>
          <w:spacing w:val="1"/>
          <w:sz w:val="24"/>
          <w:szCs w:val="24"/>
        </w:rPr>
        <w:t xml:space="preserve"> </w:t>
      </w:r>
      <w:r w:rsidRPr="00674110">
        <w:rPr>
          <w:sz w:val="24"/>
          <w:szCs w:val="24"/>
        </w:rPr>
        <w:t>информацией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 xml:space="preserve">Интернете </w:t>
      </w:r>
      <w:r w:rsidRPr="00674110">
        <w:rPr>
          <w:position w:val="11"/>
          <w:sz w:val="24"/>
          <w:szCs w:val="24"/>
        </w:rPr>
        <w:t>1</w:t>
      </w:r>
      <w:r w:rsidRPr="00674110">
        <w:rPr>
          <w:spacing w:val="1"/>
          <w:position w:val="11"/>
          <w:sz w:val="24"/>
          <w:szCs w:val="24"/>
        </w:rPr>
        <w:t xml:space="preserve"> </w:t>
      </w:r>
      <w:r w:rsidRPr="00674110">
        <w:rPr>
          <w:sz w:val="24"/>
          <w:szCs w:val="24"/>
        </w:rPr>
        <w:t>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цифровых</w:t>
      </w:r>
      <w:r w:rsidRPr="00674110">
        <w:rPr>
          <w:spacing w:val="1"/>
          <w:sz w:val="24"/>
          <w:szCs w:val="24"/>
        </w:rPr>
        <w:t xml:space="preserve"> </w:t>
      </w:r>
      <w:r w:rsidRPr="00674110">
        <w:rPr>
          <w:sz w:val="24"/>
          <w:szCs w:val="24"/>
        </w:rPr>
        <w:t>носителях</w:t>
      </w:r>
      <w:r w:rsidRPr="00674110">
        <w:rPr>
          <w:spacing w:val="1"/>
          <w:sz w:val="24"/>
          <w:szCs w:val="24"/>
        </w:rPr>
        <w:t xml:space="preserve"> </w:t>
      </w:r>
      <w:r w:rsidRPr="00674110">
        <w:rPr>
          <w:sz w:val="24"/>
          <w:szCs w:val="24"/>
        </w:rPr>
        <w:t>информации.</w:t>
      </w:r>
    </w:p>
    <w:p w14:paraId="018BCB10" w14:textId="77777777" w:rsidR="00704869" w:rsidRPr="00674110" w:rsidRDefault="00274AC7">
      <w:pPr>
        <w:pStyle w:val="a3"/>
        <w:spacing w:before="2" w:line="249" w:lineRule="auto"/>
        <w:ind w:left="292" w:right="129" w:firstLine="225"/>
        <w:rPr>
          <w:sz w:val="24"/>
          <w:szCs w:val="24"/>
        </w:rPr>
      </w:pPr>
      <w:r w:rsidRPr="00674110">
        <w:rPr>
          <w:sz w:val="24"/>
          <w:szCs w:val="24"/>
        </w:rPr>
        <w:t>Электронные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медиаресурсы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художественно-конструкторской,</w:t>
      </w:r>
      <w:r w:rsidRPr="00674110">
        <w:rPr>
          <w:spacing w:val="1"/>
          <w:sz w:val="24"/>
          <w:szCs w:val="24"/>
        </w:rPr>
        <w:t xml:space="preserve"> </w:t>
      </w:r>
      <w:r w:rsidRPr="00674110">
        <w:rPr>
          <w:spacing w:val="-2"/>
          <w:sz w:val="24"/>
          <w:szCs w:val="24"/>
        </w:rPr>
        <w:t xml:space="preserve">проектной, </w:t>
      </w:r>
      <w:r w:rsidRPr="00674110">
        <w:rPr>
          <w:spacing w:val="-1"/>
          <w:sz w:val="24"/>
          <w:szCs w:val="24"/>
        </w:rPr>
        <w:t>предметной преобразующей деятельности. Работа с готовыми</w:t>
      </w:r>
      <w:r w:rsidRPr="00674110">
        <w:rPr>
          <w:spacing w:val="-47"/>
          <w:sz w:val="24"/>
          <w:szCs w:val="24"/>
        </w:rPr>
        <w:t xml:space="preserve"> </w:t>
      </w:r>
      <w:r w:rsidRPr="00674110">
        <w:rPr>
          <w:sz w:val="24"/>
          <w:szCs w:val="24"/>
        </w:rPr>
        <w:t>цифровыми</w:t>
      </w:r>
      <w:r w:rsidRPr="00674110">
        <w:rPr>
          <w:spacing w:val="1"/>
          <w:sz w:val="24"/>
          <w:szCs w:val="24"/>
        </w:rPr>
        <w:t xml:space="preserve"> </w:t>
      </w:r>
      <w:r w:rsidRPr="00674110">
        <w:rPr>
          <w:sz w:val="24"/>
          <w:szCs w:val="24"/>
        </w:rPr>
        <w:t>материалами.</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дополнительной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тематике творческих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проектных работ,</w:t>
      </w:r>
      <w:r w:rsidRPr="00674110">
        <w:rPr>
          <w:spacing w:val="1"/>
          <w:sz w:val="24"/>
          <w:szCs w:val="24"/>
        </w:rPr>
        <w:t xml:space="preserve"> </w:t>
      </w:r>
      <w:r w:rsidRPr="00674110">
        <w:rPr>
          <w:sz w:val="24"/>
          <w:szCs w:val="24"/>
        </w:rPr>
        <w:t>использование рисунков</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pacing w:val="-1"/>
          <w:sz w:val="24"/>
          <w:szCs w:val="24"/>
        </w:rPr>
        <w:t>ресурса</w:t>
      </w:r>
      <w:r w:rsidRPr="00674110">
        <w:rPr>
          <w:spacing w:val="-3"/>
          <w:sz w:val="24"/>
          <w:szCs w:val="24"/>
        </w:rPr>
        <w:t xml:space="preserve"> </w:t>
      </w:r>
      <w:r w:rsidRPr="00674110">
        <w:rPr>
          <w:spacing w:val="-1"/>
          <w:sz w:val="24"/>
          <w:szCs w:val="24"/>
        </w:rPr>
        <w:t>компьютера</w:t>
      </w:r>
      <w:r w:rsidRPr="00674110">
        <w:rPr>
          <w:spacing w:val="-11"/>
          <w:sz w:val="24"/>
          <w:szCs w:val="24"/>
        </w:rPr>
        <w:t xml:space="preserve"> </w:t>
      </w:r>
      <w:r w:rsidRPr="00674110">
        <w:rPr>
          <w:spacing w:val="-1"/>
          <w:sz w:val="24"/>
          <w:szCs w:val="24"/>
        </w:rPr>
        <w:t>в</w:t>
      </w:r>
      <w:r w:rsidRPr="00674110">
        <w:rPr>
          <w:spacing w:val="-7"/>
          <w:sz w:val="24"/>
          <w:szCs w:val="24"/>
        </w:rPr>
        <w:t xml:space="preserve"> </w:t>
      </w:r>
      <w:r w:rsidRPr="00674110">
        <w:rPr>
          <w:spacing w:val="-1"/>
          <w:sz w:val="24"/>
          <w:szCs w:val="24"/>
        </w:rPr>
        <w:t>оформлении</w:t>
      </w:r>
      <w:r w:rsidRPr="00674110">
        <w:rPr>
          <w:spacing w:val="-6"/>
          <w:sz w:val="24"/>
          <w:szCs w:val="24"/>
        </w:rPr>
        <w:t xml:space="preserve"> </w:t>
      </w:r>
      <w:r w:rsidRPr="00674110">
        <w:rPr>
          <w:sz w:val="24"/>
          <w:szCs w:val="24"/>
        </w:rPr>
        <w:t>изделий</w:t>
      </w:r>
      <w:r w:rsidRPr="00674110">
        <w:rPr>
          <w:spacing w:val="-7"/>
          <w:sz w:val="24"/>
          <w:szCs w:val="24"/>
        </w:rPr>
        <w:t xml:space="preserve"> </w:t>
      </w:r>
      <w:r w:rsidRPr="00674110">
        <w:rPr>
          <w:sz w:val="24"/>
          <w:szCs w:val="24"/>
        </w:rPr>
        <w:t>и</w:t>
      </w:r>
      <w:r w:rsidRPr="00674110">
        <w:rPr>
          <w:spacing w:val="-10"/>
          <w:sz w:val="24"/>
          <w:szCs w:val="24"/>
        </w:rPr>
        <w:t xml:space="preserve"> </w:t>
      </w:r>
      <w:r w:rsidRPr="00674110">
        <w:rPr>
          <w:sz w:val="24"/>
          <w:szCs w:val="24"/>
        </w:rPr>
        <w:t>др.</w:t>
      </w:r>
      <w:r w:rsidRPr="00674110">
        <w:rPr>
          <w:spacing w:val="-10"/>
          <w:sz w:val="24"/>
          <w:szCs w:val="24"/>
        </w:rPr>
        <w:t xml:space="preserve"> </w:t>
      </w:r>
      <w:r w:rsidRPr="00674110">
        <w:rPr>
          <w:sz w:val="24"/>
          <w:szCs w:val="24"/>
        </w:rPr>
        <w:t>Создание</w:t>
      </w:r>
      <w:r w:rsidRPr="00674110">
        <w:rPr>
          <w:spacing w:val="-7"/>
          <w:sz w:val="24"/>
          <w:szCs w:val="24"/>
        </w:rPr>
        <w:t xml:space="preserve"> </w:t>
      </w:r>
      <w:r w:rsidRPr="00674110">
        <w:rPr>
          <w:sz w:val="24"/>
          <w:szCs w:val="24"/>
        </w:rPr>
        <w:t>презентаций</w:t>
      </w:r>
      <w:r w:rsidRPr="00674110">
        <w:rPr>
          <w:spacing w:val="-10"/>
          <w:sz w:val="24"/>
          <w:szCs w:val="24"/>
        </w:rPr>
        <w:t xml:space="preserve"> </w:t>
      </w:r>
      <w:r w:rsidRPr="00674110">
        <w:rPr>
          <w:sz w:val="24"/>
          <w:szCs w:val="24"/>
        </w:rPr>
        <w:t>в</w:t>
      </w:r>
      <w:r w:rsidRPr="00674110">
        <w:rPr>
          <w:spacing w:val="-47"/>
          <w:sz w:val="24"/>
          <w:szCs w:val="24"/>
        </w:rPr>
        <w:t xml:space="preserve"> </w:t>
      </w:r>
      <w:r w:rsidRPr="00674110">
        <w:rPr>
          <w:sz w:val="24"/>
          <w:szCs w:val="24"/>
        </w:rPr>
        <w:t>программе</w:t>
      </w:r>
      <w:r w:rsidRPr="00674110">
        <w:rPr>
          <w:spacing w:val="-2"/>
          <w:sz w:val="24"/>
          <w:szCs w:val="24"/>
        </w:rPr>
        <w:t xml:space="preserve"> </w:t>
      </w:r>
      <w:r w:rsidRPr="00674110">
        <w:rPr>
          <w:sz w:val="24"/>
          <w:szCs w:val="24"/>
        </w:rPr>
        <w:t>PowerPoint</w:t>
      </w:r>
      <w:r w:rsidRPr="00674110">
        <w:rPr>
          <w:spacing w:val="-2"/>
          <w:sz w:val="24"/>
          <w:szCs w:val="24"/>
        </w:rPr>
        <w:t xml:space="preserve"> </w:t>
      </w:r>
      <w:r w:rsidRPr="00674110">
        <w:rPr>
          <w:sz w:val="24"/>
          <w:szCs w:val="24"/>
        </w:rPr>
        <w:t>или</w:t>
      </w:r>
      <w:r w:rsidRPr="00674110">
        <w:rPr>
          <w:spacing w:val="-5"/>
          <w:sz w:val="24"/>
          <w:szCs w:val="24"/>
        </w:rPr>
        <w:t xml:space="preserve"> </w:t>
      </w:r>
      <w:r w:rsidRPr="00674110">
        <w:rPr>
          <w:sz w:val="24"/>
          <w:szCs w:val="24"/>
        </w:rPr>
        <w:t>другой.</w:t>
      </w:r>
    </w:p>
    <w:p w14:paraId="6AF9C747" w14:textId="77777777" w:rsidR="00704869" w:rsidRPr="00674110" w:rsidRDefault="00704869">
      <w:pPr>
        <w:pStyle w:val="a3"/>
        <w:ind w:left="0"/>
        <w:jc w:val="left"/>
        <w:rPr>
          <w:sz w:val="24"/>
          <w:szCs w:val="24"/>
        </w:rPr>
      </w:pPr>
    </w:p>
    <w:p w14:paraId="0B5EDDEB" w14:textId="77777777" w:rsidR="00704869" w:rsidRPr="00674110" w:rsidRDefault="00704869">
      <w:pPr>
        <w:pStyle w:val="a3"/>
        <w:ind w:left="0"/>
        <w:jc w:val="left"/>
        <w:rPr>
          <w:sz w:val="24"/>
          <w:szCs w:val="24"/>
        </w:rPr>
      </w:pPr>
    </w:p>
    <w:p w14:paraId="51742768" w14:textId="77777777" w:rsidR="00704869" w:rsidRPr="00674110" w:rsidRDefault="00704869">
      <w:pPr>
        <w:pStyle w:val="a3"/>
        <w:ind w:left="0"/>
        <w:jc w:val="left"/>
        <w:rPr>
          <w:sz w:val="24"/>
          <w:szCs w:val="24"/>
        </w:rPr>
      </w:pPr>
    </w:p>
    <w:p w14:paraId="7018B2F8" w14:textId="690B7176" w:rsidR="00704869" w:rsidRPr="00674110" w:rsidRDefault="000C3EBE">
      <w:pPr>
        <w:pStyle w:val="a3"/>
        <w:spacing w:before="5"/>
        <w:ind w:left="0"/>
        <w:jc w:val="left"/>
        <w:rPr>
          <w:sz w:val="24"/>
          <w:szCs w:val="24"/>
        </w:rPr>
      </w:pPr>
      <w:r w:rsidRPr="00674110">
        <w:rPr>
          <w:noProof/>
          <w:sz w:val="24"/>
          <w:szCs w:val="24"/>
        </w:rPr>
        <mc:AlternateContent>
          <mc:Choice Requires="wps">
            <w:drawing>
              <wp:anchor distT="0" distB="0" distL="0" distR="0" simplePos="0" relativeHeight="487618560" behindDoc="1" locked="0" layoutInCell="1" allowOverlap="1" wp14:anchorId="5B5BD5C4" wp14:editId="12E4A7F1">
                <wp:simplePos x="0" y="0"/>
                <wp:positionH relativeFrom="page">
                  <wp:posOffset>646430</wp:posOffset>
                </wp:positionH>
                <wp:positionV relativeFrom="paragraph">
                  <wp:posOffset>196215</wp:posOffset>
                </wp:positionV>
                <wp:extent cx="1830070" cy="6350"/>
                <wp:effectExtent l="0" t="0" r="0" b="0"/>
                <wp:wrapTopAndBottom/>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B08F" id="Rectangle 12" o:spid="_x0000_s1026" style="position:absolute;margin-left:50.9pt;margin-top:15.45pt;width:144.1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" fillcolor="black" stroked="f">
                <w10:wrap type="topAndBottom" anchorx="page"/>
              </v:rect>
            </w:pict>
          </mc:Fallback>
        </mc:AlternateContent>
      </w:r>
    </w:p>
    <w:p w14:paraId="7E96CD66" w14:textId="77777777" w:rsidR="00704869" w:rsidRPr="00674110" w:rsidRDefault="00274AC7">
      <w:pPr>
        <w:tabs>
          <w:tab w:val="left" w:pos="1012"/>
        </w:tabs>
        <w:spacing w:before="54" w:line="242" w:lineRule="auto"/>
        <w:ind w:left="292" w:right="133" w:firstLine="225"/>
        <w:jc w:val="both"/>
        <w:rPr>
          <w:sz w:val="24"/>
          <w:szCs w:val="24"/>
        </w:rPr>
      </w:pPr>
      <w:r w:rsidRPr="00674110">
        <w:rPr>
          <w:position w:val="6"/>
          <w:sz w:val="24"/>
          <w:szCs w:val="24"/>
        </w:rPr>
        <w:t>1</w:t>
      </w:r>
      <w:r w:rsidRPr="00674110">
        <w:rPr>
          <w:position w:val="6"/>
          <w:sz w:val="24"/>
          <w:szCs w:val="24"/>
        </w:rPr>
        <w:tab/>
      </w:r>
      <w:r w:rsidRPr="00674110">
        <w:rPr>
          <w:sz w:val="24"/>
          <w:szCs w:val="24"/>
        </w:rPr>
        <w:t>Практическая   работа   на   персональном   компьютере   организуется</w:t>
      </w:r>
      <w:r w:rsidRPr="00674110">
        <w:rPr>
          <w:spacing w:val="1"/>
          <w:sz w:val="24"/>
          <w:szCs w:val="24"/>
        </w:rPr>
        <w:t xml:space="preserve"> </w:t>
      </w:r>
      <w:r w:rsidRPr="00674110">
        <w:rPr>
          <w:sz w:val="24"/>
          <w:szCs w:val="24"/>
        </w:rPr>
        <w:t>в соответствии</w:t>
      </w:r>
      <w:r w:rsidRPr="00674110">
        <w:rPr>
          <w:spacing w:val="1"/>
          <w:sz w:val="24"/>
          <w:szCs w:val="24"/>
        </w:rPr>
        <w:t xml:space="preserve"> </w:t>
      </w:r>
      <w:r w:rsidRPr="00674110">
        <w:rPr>
          <w:sz w:val="24"/>
          <w:szCs w:val="24"/>
        </w:rPr>
        <w:t>с материально-техническими</w:t>
      </w:r>
      <w:r w:rsidRPr="00674110">
        <w:rPr>
          <w:spacing w:val="1"/>
          <w:sz w:val="24"/>
          <w:szCs w:val="24"/>
        </w:rPr>
        <w:t xml:space="preserve"> </w:t>
      </w:r>
      <w:r w:rsidRPr="00674110">
        <w:rPr>
          <w:sz w:val="24"/>
          <w:szCs w:val="24"/>
        </w:rPr>
        <w:t>возможностями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p>
    <w:p w14:paraId="54662A8D" w14:textId="77777777" w:rsidR="00704869" w:rsidRPr="00674110" w:rsidRDefault="00274AC7">
      <w:pPr>
        <w:pStyle w:val="2"/>
        <w:spacing w:before="61"/>
        <w:ind w:left="292"/>
        <w:rPr>
          <w:sz w:val="24"/>
          <w:szCs w:val="24"/>
        </w:rPr>
      </w:pPr>
      <w:r w:rsidRPr="00674110">
        <w:rPr>
          <w:sz w:val="24"/>
          <w:szCs w:val="24"/>
        </w:rPr>
        <w:t>Универсальные</w:t>
      </w:r>
      <w:r w:rsidRPr="00674110">
        <w:rPr>
          <w:spacing w:val="-4"/>
          <w:sz w:val="24"/>
          <w:szCs w:val="24"/>
        </w:rPr>
        <w:t xml:space="preserve"> </w:t>
      </w:r>
      <w:r w:rsidRPr="00674110">
        <w:rPr>
          <w:sz w:val="24"/>
          <w:szCs w:val="24"/>
        </w:rPr>
        <w:t>учебные</w:t>
      </w:r>
      <w:r w:rsidRPr="00674110">
        <w:rPr>
          <w:spacing w:val="-3"/>
          <w:sz w:val="24"/>
          <w:szCs w:val="24"/>
        </w:rPr>
        <w:t xml:space="preserve"> </w:t>
      </w:r>
      <w:r w:rsidRPr="00674110">
        <w:rPr>
          <w:sz w:val="24"/>
          <w:szCs w:val="24"/>
        </w:rPr>
        <w:t>действия</w:t>
      </w:r>
    </w:p>
    <w:p w14:paraId="6E7B3844" w14:textId="77777777" w:rsidR="00704869" w:rsidRPr="00674110" w:rsidRDefault="00704869">
      <w:pPr>
        <w:pStyle w:val="a3"/>
        <w:spacing w:before="11"/>
        <w:ind w:left="0"/>
        <w:jc w:val="left"/>
        <w:rPr>
          <w:b/>
          <w:sz w:val="24"/>
          <w:szCs w:val="24"/>
        </w:rPr>
      </w:pPr>
    </w:p>
    <w:p w14:paraId="082A68C4" w14:textId="77777777" w:rsidR="00704869" w:rsidRPr="00674110" w:rsidRDefault="00274AC7">
      <w:pPr>
        <w:ind w:left="518"/>
        <w:jc w:val="both"/>
        <w:rPr>
          <w:sz w:val="24"/>
          <w:szCs w:val="24"/>
        </w:rPr>
      </w:pPr>
      <w:r w:rsidRPr="00674110">
        <w:rPr>
          <w:i/>
          <w:sz w:val="24"/>
          <w:szCs w:val="24"/>
        </w:rPr>
        <w:t>Познавательные</w:t>
      </w:r>
      <w:r w:rsidRPr="00674110">
        <w:rPr>
          <w:i/>
          <w:spacing w:val="-3"/>
          <w:sz w:val="24"/>
          <w:szCs w:val="24"/>
        </w:rPr>
        <w:t xml:space="preserve"> </w:t>
      </w:r>
      <w:r w:rsidRPr="00674110">
        <w:rPr>
          <w:i/>
          <w:sz w:val="24"/>
          <w:szCs w:val="24"/>
        </w:rPr>
        <w:t>УУД</w:t>
      </w:r>
      <w:r w:rsidRPr="00674110">
        <w:rPr>
          <w:sz w:val="24"/>
          <w:szCs w:val="24"/>
        </w:rPr>
        <w:t>:</w:t>
      </w:r>
    </w:p>
    <w:p w14:paraId="5E01D595" w14:textId="77777777" w:rsidR="00704869" w:rsidRPr="00674110" w:rsidRDefault="00274AC7" w:rsidP="0058064A">
      <w:pPr>
        <w:pStyle w:val="a5"/>
        <w:numPr>
          <w:ilvl w:val="0"/>
          <w:numId w:val="15"/>
        </w:numPr>
        <w:tabs>
          <w:tab w:val="left" w:pos="860"/>
        </w:tabs>
        <w:spacing w:before="10" w:line="254" w:lineRule="auto"/>
        <w:ind w:right="132"/>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терминах,</w:t>
      </w:r>
      <w:r w:rsidRPr="00674110">
        <w:rPr>
          <w:spacing w:val="1"/>
          <w:sz w:val="24"/>
          <w:szCs w:val="24"/>
        </w:rPr>
        <w:t xml:space="preserve"> </w:t>
      </w:r>
      <w:r w:rsidRPr="00674110">
        <w:rPr>
          <w:sz w:val="24"/>
          <w:szCs w:val="24"/>
        </w:rPr>
        <w:t>используемых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использовать</w:t>
      </w:r>
      <w:r w:rsidRPr="00674110">
        <w:rPr>
          <w:spacing w:val="79"/>
          <w:sz w:val="24"/>
          <w:szCs w:val="24"/>
        </w:rPr>
        <w:t xml:space="preserve"> </w:t>
      </w:r>
      <w:r w:rsidRPr="00674110">
        <w:rPr>
          <w:sz w:val="24"/>
          <w:szCs w:val="24"/>
        </w:rPr>
        <w:t>их</w:t>
      </w:r>
      <w:r w:rsidRPr="00674110">
        <w:rPr>
          <w:spacing w:val="79"/>
          <w:sz w:val="24"/>
          <w:szCs w:val="24"/>
        </w:rPr>
        <w:t xml:space="preserve"> </w:t>
      </w:r>
      <w:r w:rsidRPr="00674110">
        <w:rPr>
          <w:sz w:val="24"/>
          <w:szCs w:val="24"/>
        </w:rPr>
        <w:t xml:space="preserve">в  </w:t>
      </w:r>
      <w:r w:rsidRPr="00674110">
        <w:rPr>
          <w:spacing w:val="24"/>
          <w:sz w:val="24"/>
          <w:szCs w:val="24"/>
        </w:rPr>
        <w:t xml:space="preserve"> </w:t>
      </w:r>
      <w:r w:rsidRPr="00674110">
        <w:rPr>
          <w:sz w:val="24"/>
          <w:szCs w:val="24"/>
        </w:rPr>
        <w:t xml:space="preserve">ответах  </w:t>
      </w:r>
      <w:r w:rsidRPr="00674110">
        <w:rPr>
          <w:spacing w:val="29"/>
          <w:sz w:val="24"/>
          <w:szCs w:val="24"/>
        </w:rPr>
        <w:t xml:space="preserve"> </w:t>
      </w:r>
      <w:r w:rsidRPr="00674110">
        <w:rPr>
          <w:sz w:val="24"/>
          <w:szCs w:val="24"/>
        </w:rPr>
        <w:t xml:space="preserve">на  </w:t>
      </w:r>
      <w:r w:rsidRPr="00674110">
        <w:rPr>
          <w:spacing w:val="26"/>
          <w:sz w:val="24"/>
          <w:szCs w:val="24"/>
        </w:rPr>
        <w:t xml:space="preserve"> </w:t>
      </w:r>
      <w:r w:rsidRPr="00674110">
        <w:rPr>
          <w:sz w:val="24"/>
          <w:szCs w:val="24"/>
        </w:rPr>
        <w:t xml:space="preserve">вопросы  </w:t>
      </w:r>
      <w:r w:rsidRPr="00674110">
        <w:rPr>
          <w:spacing w:val="27"/>
          <w:sz w:val="24"/>
          <w:szCs w:val="24"/>
        </w:rPr>
        <w:t xml:space="preserve"> </w:t>
      </w:r>
      <w:r w:rsidRPr="00674110">
        <w:rPr>
          <w:sz w:val="24"/>
          <w:szCs w:val="24"/>
        </w:rPr>
        <w:t xml:space="preserve">и  </w:t>
      </w:r>
      <w:r w:rsidRPr="00674110">
        <w:rPr>
          <w:spacing w:val="27"/>
          <w:sz w:val="24"/>
          <w:szCs w:val="24"/>
        </w:rPr>
        <w:t xml:space="preserve"> </w:t>
      </w:r>
      <w:r w:rsidRPr="00674110">
        <w:rPr>
          <w:sz w:val="24"/>
          <w:szCs w:val="24"/>
        </w:rPr>
        <w:t>высказываниях</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2"/>
          <w:sz w:val="24"/>
          <w:szCs w:val="24"/>
        </w:rPr>
        <w:t xml:space="preserve"> </w:t>
      </w:r>
      <w:r w:rsidRPr="00674110">
        <w:rPr>
          <w:sz w:val="24"/>
          <w:szCs w:val="24"/>
        </w:rPr>
        <w:t>изученного);</w:t>
      </w:r>
    </w:p>
    <w:p w14:paraId="076B9FAE" w14:textId="77777777" w:rsidR="00704869" w:rsidRPr="00674110" w:rsidRDefault="00274AC7" w:rsidP="0058064A">
      <w:pPr>
        <w:pStyle w:val="a5"/>
        <w:numPr>
          <w:ilvl w:val="0"/>
          <w:numId w:val="15"/>
        </w:numPr>
        <w:tabs>
          <w:tab w:val="left" w:pos="860"/>
        </w:tabs>
        <w:spacing w:line="224" w:lineRule="exact"/>
        <w:rPr>
          <w:sz w:val="24"/>
          <w:szCs w:val="24"/>
        </w:rPr>
      </w:pPr>
      <w:r w:rsidRPr="00674110">
        <w:rPr>
          <w:sz w:val="24"/>
          <w:szCs w:val="24"/>
        </w:rPr>
        <w:t>анализировать</w:t>
      </w:r>
      <w:r w:rsidRPr="00674110">
        <w:rPr>
          <w:spacing w:val="-6"/>
          <w:sz w:val="24"/>
          <w:szCs w:val="24"/>
        </w:rPr>
        <w:t xml:space="preserve"> </w:t>
      </w:r>
      <w:r w:rsidRPr="00674110">
        <w:rPr>
          <w:sz w:val="24"/>
          <w:szCs w:val="24"/>
        </w:rPr>
        <w:t>конструкции</w:t>
      </w:r>
      <w:r w:rsidRPr="00674110">
        <w:rPr>
          <w:spacing w:val="-6"/>
          <w:sz w:val="24"/>
          <w:szCs w:val="24"/>
        </w:rPr>
        <w:t xml:space="preserve"> </w:t>
      </w:r>
      <w:r w:rsidRPr="00674110">
        <w:rPr>
          <w:sz w:val="24"/>
          <w:szCs w:val="24"/>
        </w:rPr>
        <w:t>предложенных</w:t>
      </w:r>
      <w:r w:rsidRPr="00674110">
        <w:rPr>
          <w:spacing w:val="-5"/>
          <w:sz w:val="24"/>
          <w:szCs w:val="24"/>
        </w:rPr>
        <w:t xml:space="preserve"> </w:t>
      </w:r>
      <w:r w:rsidRPr="00674110">
        <w:rPr>
          <w:sz w:val="24"/>
          <w:szCs w:val="24"/>
        </w:rPr>
        <w:t>образцов</w:t>
      </w:r>
      <w:r w:rsidRPr="00674110">
        <w:rPr>
          <w:spacing w:val="-4"/>
          <w:sz w:val="24"/>
          <w:szCs w:val="24"/>
        </w:rPr>
        <w:t xml:space="preserve"> </w:t>
      </w:r>
      <w:r w:rsidRPr="00674110">
        <w:rPr>
          <w:sz w:val="24"/>
          <w:szCs w:val="24"/>
        </w:rPr>
        <w:t>изделий;</w:t>
      </w:r>
    </w:p>
    <w:p w14:paraId="46D994ED" w14:textId="77777777" w:rsidR="00704869" w:rsidRPr="00674110" w:rsidRDefault="00274AC7" w:rsidP="0058064A">
      <w:pPr>
        <w:pStyle w:val="a5"/>
        <w:numPr>
          <w:ilvl w:val="0"/>
          <w:numId w:val="15"/>
        </w:numPr>
        <w:tabs>
          <w:tab w:val="left" w:pos="860"/>
        </w:tabs>
        <w:spacing w:before="15" w:line="252" w:lineRule="auto"/>
        <w:ind w:right="134"/>
        <w:rPr>
          <w:sz w:val="24"/>
          <w:szCs w:val="24"/>
        </w:rPr>
      </w:pPr>
      <w:r w:rsidRPr="00674110">
        <w:rPr>
          <w:spacing w:val="-1"/>
          <w:sz w:val="24"/>
          <w:szCs w:val="24"/>
        </w:rPr>
        <w:t>конструировать</w:t>
      </w:r>
      <w:r w:rsidRPr="00674110">
        <w:rPr>
          <w:spacing w:val="-6"/>
          <w:sz w:val="24"/>
          <w:szCs w:val="24"/>
        </w:rPr>
        <w:t xml:space="preserve"> </w:t>
      </w:r>
      <w:r w:rsidRPr="00674110">
        <w:rPr>
          <w:sz w:val="24"/>
          <w:szCs w:val="24"/>
        </w:rPr>
        <w:t>и</w:t>
      </w:r>
      <w:r w:rsidRPr="00674110">
        <w:rPr>
          <w:spacing w:val="-12"/>
          <w:sz w:val="24"/>
          <w:szCs w:val="24"/>
        </w:rPr>
        <w:t xml:space="preserve"> </w:t>
      </w:r>
      <w:r w:rsidRPr="00674110">
        <w:rPr>
          <w:sz w:val="24"/>
          <w:szCs w:val="24"/>
        </w:rPr>
        <w:t>моделировать</w:t>
      </w:r>
      <w:r w:rsidRPr="00674110">
        <w:rPr>
          <w:spacing w:val="-5"/>
          <w:sz w:val="24"/>
          <w:szCs w:val="24"/>
        </w:rPr>
        <w:t xml:space="preserve"> </w:t>
      </w:r>
      <w:r w:rsidRPr="00674110">
        <w:rPr>
          <w:sz w:val="24"/>
          <w:szCs w:val="24"/>
        </w:rPr>
        <w:t>изделия</w:t>
      </w:r>
      <w:r w:rsidRPr="00674110">
        <w:rPr>
          <w:spacing w:val="-6"/>
          <w:sz w:val="24"/>
          <w:szCs w:val="24"/>
        </w:rPr>
        <w:t xml:space="preserve"> </w:t>
      </w:r>
      <w:r w:rsidRPr="00674110">
        <w:rPr>
          <w:sz w:val="24"/>
          <w:szCs w:val="24"/>
        </w:rPr>
        <w:t>из</w:t>
      </w:r>
      <w:r w:rsidRPr="00674110">
        <w:rPr>
          <w:spacing w:val="-7"/>
          <w:sz w:val="24"/>
          <w:szCs w:val="24"/>
        </w:rPr>
        <w:t xml:space="preserve"> </w:t>
      </w:r>
      <w:r w:rsidRPr="00674110">
        <w:rPr>
          <w:sz w:val="24"/>
          <w:szCs w:val="24"/>
        </w:rPr>
        <w:t>различных</w:t>
      </w:r>
      <w:r w:rsidRPr="00674110">
        <w:rPr>
          <w:spacing w:val="-10"/>
          <w:sz w:val="24"/>
          <w:szCs w:val="24"/>
        </w:rPr>
        <w:t xml:space="preserve"> </w:t>
      </w:r>
      <w:r w:rsidRPr="00674110">
        <w:rPr>
          <w:sz w:val="24"/>
          <w:szCs w:val="24"/>
        </w:rPr>
        <w:t>материалов</w:t>
      </w:r>
      <w:r w:rsidRPr="00674110">
        <w:rPr>
          <w:spacing w:val="-47"/>
          <w:sz w:val="24"/>
          <w:szCs w:val="24"/>
        </w:rPr>
        <w:t xml:space="preserve"> </w:t>
      </w:r>
      <w:r w:rsidRPr="00674110">
        <w:rPr>
          <w:sz w:val="24"/>
          <w:szCs w:val="24"/>
        </w:rPr>
        <w:t>по</w:t>
      </w:r>
      <w:r w:rsidRPr="00674110">
        <w:rPr>
          <w:spacing w:val="1"/>
          <w:sz w:val="24"/>
          <w:szCs w:val="24"/>
        </w:rPr>
        <w:t xml:space="preserve"> </w:t>
      </w:r>
      <w:r w:rsidRPr="00674110">
        <w:rPr>
          <w:sz w:val="24"/>
          <w:szCs w:val="24"/>
        </w:rPr>
        <w:t>образцу,</w:t>
      </w:r>
      <w:r w:rsidRPr="00674110">
        <w:rPr>
          <w:spacing w:val="1"/>
          <w:sz w:val="24"/>
          <w:szCs w:val="24"/>
        </w:rPr>
        <w:t xml:space="preserve"> </w:t>
      </w:r>
      <w:r w:rsidRPr="00674110">
        <w:rPr>
          <w:sz w:val="24"/>
          <w:szCs w:val="24"/>
        </w:rPr>
        <w:t>рисунку,</w:t>
      </w:r>
      <w:r w:rsidRPr="00674110">
        <w:rPr>
          <w:spacing w:val="1"/>
          <w:sz w:val="24"/>
          <w:szCs w:val="24"/>
        </w:rPr>
        <w:t xml:space="preserve"> </w:t>
      </w:r>
      <w:r w:rsidRPr="00674110">
        <w:rPr>
          <w:sz w:val="24"/>
          <w:szCs w:val="24"/>
        </w:rPr>
        <w:t>простейшему</w:t>
      </w:r>
      <w:r w:rsidRPr="00674110">
        <w:rPr>
          <w:spacing w:val="1"/>
          <w:sz w:val="24"/>
          <w:szCs w:val="24"/>
        </w:rPr>
        <w:t xml:space="preserve"> </w:t>
      </w:r>
      <w:r w:rsidRPr="00674110">
        <w:rPr>
          <w:sz w:val="24"/>
          <w:szCs w:val="24"/>
        </w:rPr>
        <w:t>чертежу,</w:t>
      </w:r>
      <w:r w:rsidRPr="00674110">
        <w:rPr>
          <w:spacing w:val="1"/>
          <w:sz w:val="24"/>
          <w:szCs w:val="24"/>
        </w:rPr>
        <w:t xml:space="preserve"> </w:t>
      </w:r>
      <w:r w:rsidRPr="00674110">
        <w:rPr>
          <w:sz w:val="24"/>
          <w:szCs w:val="24"/>
        </w:rPr>
        <w:t>эскизу,</w:t>
      </w:r>
      <w:r w:rsidRPr="00674110">
        <w:rPr>
          <w:spacing w:val="1"/>
          <w:sz w:val="24"/>
          <w:szCs w:val="24"/>
        </w:rPr>
        <w:t xml:space="preserve"> </w:t>
      </w:r>
      <w:r w:rsidRPr="00674110">
        <w:rPr>
          <w:sz w:val="24"/>
          <w:szCs w:val="24"/>
        </w:rPr>
        <w:t>схеме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общепринятых</w:t>
      </w:r>
      <w:r w:rsidRPr="00674110">
        <w:rPr>
          <w:spacing w:val="1"/>
          <w:sz w:val="24"/>
          <w:szCs w:val="24"/>
        </w:rPr>
        <w:t xml:space="preserve"> </w:t>
      </w:r>
      <w:r w:rsidRPr="00674110">
        <w:rPr>
          <w:sz w:val="24"/>
          <w:szCs w:val="24"/>
        </w:rPr>
        <w:t>условных</w:t>
      </w:r>
      <w:r w:rsidRPr="00674110">
        <w:rPr>
          <w:spacing w:val="1"/>
          <w:sz w:val="24"/>
          <w:szCs w:val="24"/>
        </w:rPr>
        <w:t xml:space="preserve"> </w:t>
      </w:r>
      <w:r w:rsidRPr="00674110">
        <w:rPr>
          <w:sz w:val="24"/>
          <w:szCs w:val="24"/>
        </w:rPr>
        <w:t>обозначений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w:t>
      </w:r>
      <w:r w:rsidRPr="00674110">
        <w:rPr>
          <w:spacing w:val="-47"/>
          <w:sz w:val="24"/>
          <w:szCs w:val="24"/>
        </w:rPr>
        <w:t xml:space="preserve"> </w:t>
      </w:r>
      <w:r w:rsidRPr="00674110">
        <w:rPr>
          <w:sz w:val="24"/>
          <w:szCs w:val="24"/>
        </w:rPr>
        <w:t>заданным</w:t>
      </w:r>
      <w:r w:rsidRPr="00674110">
        <w:rPr>
          <w:spacing w:val="-2"/>
          <w:sz w:val="24"/>
          <w:szCs w:val="24"/>
        </w:rPr>
        <w:t xml:space="preserve"> </w:t>
      </w:r>
      <w:r w:rsidRPr="00674110">
        <w:rPr>
          <w:sz w:val="24"/>
          <w:szCs w:val="24"/>
        </w:rPr>
        <w:t>условиям;</w:t>
      </w:r>
    </w:p>
    <w:p w14:paraId="24332336" w14:textId="77777777" w:rsidR="00704869" w:rsidRPr="00674110" w:rsidRDefault="00274AC7" w:rsidP="0058064A">
      <w:pPr>
        <w:pStyle w:val="a5"/>
        <w:numPr>
          <w:ilvl w:val="0"/>
          <w:numId w:val="15"/>
        </w:numPr>
        <w:tabs>
          <w:tab w:val="left" w:pos="860"/>
        </w:tabs>
        <w:spacing w:before="4" w:line="249" w:lineRule="auto"/>
        <w:ind w:right="136"/>
        <w:rPr>
          <w:sz w:val="24"/>
          <w:szCs w:val="24"/>
        </w:rPr>
      </w:pPr>
      <w:r w:rsidRPr="00674110">
        <w:rPr>
          <w:sz w:val="24"/>
          <w:szCs w:val="24"/>
        </w:rPr>
        <w:t>выстраивать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практических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технологических операций; подбирать материал и инструменты;</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экономную</w:t>
      </w:r>
      <w:r w:rsidRPr="00674110">
        <w:rPr>
          <w:spacing w:val="-2"/>
          <w:sz w:val="24"/>
          <w:szCs w:val="24"/>
        </w:rPr>
        <w:t xml:space="preserve"> </w:t>
      </w:r>
      <w:r w:rsidRPr="00674110">
        <w:rPr>
          <w:sz w:val="24"/>
          <w:szCs w:val="24"/>
        </w:rPr>
        <w:t>разметку;</w:t>
      </w:r>
      <w:r w:rsidRPr="00674110">
        <w:rPr>
          <w:spacing w:val="2"/>
          <w:sz w:val="24"/>
          <w:szCs w:val="24"/>
        </w:rPr>
        <w:t xml:space="preserve"> </w:t>
      </w:r>
      <w:r w:rsidRPr="00674110">
        <w:rPr>
          <w:sz w:val="24"/>
          <w:szCs w:val="24"/>
        </w:rPr>
        <w:t>сборку,</w:t>
      </w:r>
      <w:r w:rsidRPr="00674110">
        <w:rPr>
          <w:spacing w:val="7"/>
          <w:sz w:val="24"/>
          <w:szCs w:val="24"/>
        </w:rPr>
        <w:t xml:space="preserve"> </w:t>
      </w:r>
      <w:r w:rsidRPr="00674110">
        <w:rPr>
          <w:sz w:val="24"/>
          <w:szCs w:val="24"/>
        </w:rPr>
        <w:t>отделку</w:t>
      </w:r>
      <w:r w:rsidRPr="00674110">
        <w:rPr>
          <w:spacing w:val="-9"/>
          <w:sz w:val="24"/>
          <w:szCs w:val="24"/>
        </w:rPr>
        <w:t xml:space="preserve"> </w:t>
      </w:r>
      <w:r w:rsidRPr="00674110">
        <w:rPr>
          <w:sz w:val="24"/>
          <w:szCs w:val="24"/>
        </w:rPr>
        <w:t>изделия;</w:t>
      </w:r>
    </w:p>
    <w:p w14:paraId="58DAA3A9" w14:textId="77777777" w:rsidR="00704869" w:rsidRPr="00674110" w:rsidRDefault="00274AC7" w:rsidP="0058064A">
      <w:pPr>
        <w:pStyle w:val="a5"/>
        <w:numPr>
          <w:ilvl w:val="0"/>
          <w:numId w:val="15"/>
        </w:numPr>
        <w:tabs>
          <w:tab w:val="left" w:pos="860"/>
        </w:tabs>
        <w:spacing w:before="8"/>
        <w:rPr>
          <w:sz w:val="24"/>
          <w:szCs w:val="24"/>
        </w:rPr>
      </w:pPr>
      <w:r w:rsidRPr="00674110">
        <w:rPr>
          <w:sz w:val="24"/>
          <w:szCs w:val="24"/>
        </w:rPr>
        <w:t>решать</w:t>
      </w:r>
      <w:r w:rsidRPr="00674110">
        <w:rPr>
          <w:spacing w:val="-4"/>
          <w:sz w:val="24"/>
          <w:szCs w:val="24"/>
        </w:rPr>
        <w:t xml:space="preserve"> </w:t>
      </w:r>
      <w:r w:rsidRPr="00674110">
        <w:rPr>
          <w:sz w:val="24"/>
          <w:szCs w:val="24"/>
        </w:rPr>
        <w:t>простые</w:t>
      </w:r>
      <w:r w:rsidRPr="00674110">
        <w:rPr>
          <w:spacing w:val="-6"/>
          <w:sz w:val="24"/>
          <w:szCs w:val="24"/>
        </w:rPr>
        <w:t xml:space="preserve"> </w:t>
      </w:r>
      <w:r w:rsidRPr="00674110">
        <w:rPr>
          <w:sz w:val="24"/>
          <w:szCs w:val="24"/>
        </w:rPr>
        <w:t>задачи</w:t>
      </w:r>
      <w:r w:rsidRPr="00674110">
        <w:rPr>
          <w:spacing w:val="-9"/>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преобразование</w:t>
      </w:r>
      <w:r w:rsidRPr="00674110">
        <w:rPr>
          <w:spacing w:val="-6"/>
          <w:sz w:val="24"/>
          <w:szCs w:val="24"/>
        </w:rPr>
        <w:t xml:space="preserve"> </w:t>
      </w:r>
      <w:r w:rsidRPr="00674110">
        <w:rPr>
          <w:sz w:val="24"/>
          <w:szCs w:val="24"/>
        </w:rPr>
        <w:t>конструкции;</w:t>
      </w:r>
    </w:p>
    <w:p w14:paraId="56C56A74" w14:textId="77777777" w:rsidR="00704869" w:rsidRPr="00674110" w:rsidRDefault="00274AC7" w:rsidP="0058064A">
      <w:pPr>
        <w:pStyle w:val="a5"/>
        <w:numPr>
          <w:ilvl w:val="0"/>
          <w:numId w:val="15"/>
        </w:numPr>
        <w:tabs>
          <w:tab w:val="left" w:pos="860"/>
        </w:tabs>
        <w:spacing w:before="10" w:line="254" w:lineRule="auto"/>
        <w:ind w:right="129"/>
        <w:rPr>
          <w:sz w:val="24"/>
          <w:szCs w:val="24"/>
        </w:rPr>
      </w:pPr>
      <w:r w:rsidRPr="00674110">
        <w:rPr>
          <w:sz w:val="24"/>
          <w:szCs w:val="24"/>
        </w:rPr>
        <w:t>выполнять</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инструкцией,</w:t>
      </w:r>
      <w:r w:rsidRPr="00674110">
        <w:rPr>
          <w:spacing w:val="1"/>
          <w:sz w:val="24"/>
          <w:szCs w:val="24"/>
        </w:rPr>
        <w:t xml:space="preserve"> </w:t>
      </w:r>
      <w:r w:rsidRPr="00674110">
        <w:rPr>
          <w:sz w:val="24"/>
          <w:szCs w:val="24"/>
        </w:rPr>
        <w:t>устной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письменной;</w:t>
      </w:r>
    </w:p>
    <w:p w14:paraId="6E91B8BB" w14:textId="77777777" w:rsidR="00704869" w:rsidRPr="00674110" w:rsidRDefault="00274AC7" w:rsidP="0058064A">
      <w:pPr>
        <w:pStyle w:val="a5"/>
        <w:numPr>
          <w:ilvl w:val="0"/>
          <w:numId w:val="15"/>
        </w:numPr>
        <w:tabs>
          <w:tab w:val="left" w:pos="860"/>
        </w:tabs>
        <w:spacing w:line="252" w:lineRule="auto"/>
        <w:ind w:right="139"/>
        <w:rPr>
          <w:sz w:val="24"/>
          <w:szCs w:val="24"/>
        </w:rPr>
      </w:pPr>
      <w:r w:rsidRPr="00674110">
        <w:rPr>
          <w:sz w:val="24"/>
          <w:szCs w:val="24"/>
        </w:rPr>
        <w:t>соотносить результат работы с заданным алгоритмом, проверять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действии,</w:t>
      </w:r>
      <w:r w:rsidRPr="00674110">
        <w:rPr>
          <w:spacing w:val="1"/>
          <w:sz w:val="24"/>
          <w:szCs w:val="24"/>
        </w:rPr>
        <w:t xml:space="preserve"> </w:t>
      </w:r>
      <w:r w:rsidRPr="00674110">
        <w:rPr>
          <w:sz w:val="24"/>
          <w:szCs w:val="24"/>
        </w:rPr>
        <w:t>вносить</w:t>
      </w:r>
      <w:r w:rsidRPr="00674110">
        <w:rPr>
          <w:spacing w:val="1"/>
          <w:sz w:val="24"/>
          <w:szCs w:val="24"/>
        </w:rPr>
        <w:t xml:space="preserve"> </w:t>
      </w:r>
      <w:r w:rsidRPr="00674110">
        <w:rPr>
          <w:sz w:val="24"/>
          <w:szCs w:val="24"/>
        </w:rPr>
        <w:lastRenderedPageBreak/>
        <w:t>необходимые</w:t>
      </w:r>
      <w:r w:rsidRPr="00674110">
        <w:rPr>
          <w:spacing w:val="1"/>
          <w:sz w:val="24"/>
          <w:szCs w:val="24"/>
        </w:rPr>
        <w:t xml:space="preserve"> </w:t>
      </w:r>
      <w:r w:rsidRPr="00674110">
        <w:rPr>
          <w:sz w:val="24"/>
          <w:szCs w:val="24"/>
        </w:rPr>
        <w:t>дополнения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изменения;</w:t>
      </w:r>
    </w:p>
    <w:p w14:paraId="6768E0E8" w14:textId="77777777" w:rsidR="00704869" w:rsidRPr="00674110" w:rsidRDefault="00274AC7" w:rsidP="0058064A">
      <w:pPr>
        <w:pStyle w:val="a5"/>
        <w:numPr>
          <w:ilvl w:val="0"/>
          <w:numId w:val="15"/>
        </w:numPr>
        <w:tabs>
          <w:tab w:val="left" w:pos="860"/>
        </w:tabs>
        <w:spacing w:line="252" w:lineRule="auto"/>
        <w:ind w:right="129"/>
        <w:rPr>
          <w:sz w:val="24"/>
          <w:szCs w:val="24"/>
        </w:rPr>
      </w:pPr>
      <w:r w:rsidRPr="00674110">
        <w:rPr>
          <w:sz w:val="24"/>
          <w:szCs w:val="24"/>
        </w:rPr>
        <w:t>классифицировать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существенному</w:t>
      </w:r>
      <w:r w:rsidRPr="00674110">
        <w:rPr>
          <w:spacing w:val="1"/>
          <w:sz w:val="24"/>
          <w:szCs w:val="24"/>
        </w:rPr>
        <w:t xml:space="preserve"> </w:t>
      </w:r>
      <w:r w:rsidRPr="00674110">
        <w:rPr>
          <w:sz w:val="24"/>
          <w:szCs w:val="24"/>
        </w:rPr>
        <w:t>признаку</w:t>
      </w:r>
      <w:r w:rsidRPr="00674110">
        <w:rPr>
          <w:spacing w:val="1"/>
          <w:sz w:val="24"/>
          <w:szCs w:val="24"/>
        </w:rPr>
        <w:t xml:space="preserve"> </w:t>
      </w:r>
      <w:r w:rsidRPr="00674110">
        <w:rPr>
          <w:sz w:val="24"/>
          <w:szCs w:val="24"/>
        </w:rPr>
        <w:t>(используемый</w:t>
      </w:r>
      <w:r w:rsidRPr="00674110">
        <w:rPr>
          <w:spacing w:val="1"/>
          <w:sz w:val="24"/>
          <w:szCs w:val="24"/>
        </w:rPr>
        <w:t xml:space="preserve"> </w:t>
      </w:r>
      <w:r w:rsidRPr="00674110">
        <w:rPr>
          <w:sz w:val="24"/>
          <w:szCs w:val="24"/>
        </w:rPr>
        <w:t>материал,</w:t>
      </w:r>
      <w:r w:rsidRPr="00674110">
        <w:rPr>
          <w:spacing w:val="51"/>
          <w:sz w:val="24"/>
          <w:szCs w:val="24"/>
        </w:rPr>
        <w:t xml:space="preserve"> </w:t>
      </w:r>
      <w:r w:rsidRPr="00674110">
        <w:rPr>
          <w:sz w:val="24"/>
          <w:szCs w:val="24"/>
        </w:rPr>
        <w:t>форма,</w:t>
      </w:r>
      <w:r w:rsidRPr="00674110">
        <w:rPr>
          <w:spacing w:val="-47"/>
          <w:sz w:val="24"/>
          <w:szCs w:val="24"/>
        </w:rPr>
        <w:t xml:space="preserve"> </w:t>
      </w:r>
      <w:r w:rsidRPr="00674110">
        <w:rPr>
          <w:sz w:val="24"/>
          <w:szCs w:val="24"/>
        </w:rPr>
        <w:t>размер,</w:t>
      </w:r>
      <w:r w:rsidRPr="00674110">
        <w:rPr>
          <w:spacing w:val="-1"/>
          <w:sz w:val="24"/>
          <w:szCs w:val="24"/>
        </w:rPr>
        <w:t xml:space="preserve"> </w:t>
      </w:r>
      <w:r w:rsidRPr="00674110">
        <w:rPr>
          <w:sz w:val="24"/>
          <w:szCs w:val="24"/>
        </w:rPr>
        <w:t>назначение,</w:t>
      </w:r>
      <w:r w:rsidRPr="00674110">
        <w:rPr>
          <w:spacing w:val="4"/>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сборки);</w:t>
      </w:r>
    </w:p>
    <w:p w14:paraId="3D89119A" w14:textId="77777777" w:rsidR="00704869" w:rsidRPr="00674110" w:rsidRDefault="00274AC7" w:rsidP="0058064A">
      <w:pPr>
        <w:pStyle w:val="a5"/>
        <w:numPr>
          <w:ilvl w:val="0"/>
          <w:numId w:val="15"/>
        </w:numPr>
        <w:tabs>
          <w:tab w:val="left" w:pos="860"/>
        </w:tabs>
        <w:spacing w:before="3" w:line="252" w:lineRule="auto"/>
        <w:ind w:right="138"/>
        <w:rPr>
          <w:sz w:val="24"/>
          <w:szCs w:val="24"/>
        </w:rPr>
      </w:pPr>
      <w:r w:rsidRPr="00674110">
        <w:rPr>
          <w:sz w:val="24"/>
          <w:szCs w:val="24"/>
        </w:rPr>
        <w:t>выполнять</w:t>
      </w:r>
      <w:r w:rsidRPr="00674110">
        <w:rPr>
          <w:spacing w:val="-6"/>
          <w:sz w:val="24"/>
          <w:szCs w:val="24"/>
        </w:rPr>
        <w:t xml:space="preserve"> </w:t>
      </w:r>
      <w:r w:rsidRPr="00674110">
        <w:rPr>
          <w:sz w:val="24"/>
          <w:szCs w:val="24"/>
        </w:rPr>
        <w:t>действия</w:t>
      </w:r>
      <w:r w:rsidRPr="00674110">
        <w:rPr>
          <w:spacing w:val="-6"/>
          <w:sz w:val="24"/>
          <w:szCs w:val="24"/>
        </w:rPr>
        <w:t xml:space="preserve"> </w:t>
      </w:r>
      <w:r w:rsidRPr="00674110">
        <w:rPr>
          <w:sz w:val="24"/>
          <w:szCs w:val="24"/>
        </w:rPr>
        <w:t>анализа</w:t>
      </w:r>
      <w:r w:rsidRPr="00674110">
        <w:rPr>
          <w:spacing w:val="-8"/>
          <w:sz w:val="24"/>
          <w:szCs w:val="24"/>
        </w:rPr>
        <w:t xml:space="preserve"> </w:t>
      </w:r>
      <w:r w:rsidRPr="00674110">
        <w:rPr>
          <w:sz w:val="24"/>
          <w:szCs w:val="24"/>
        </w:rPr>
        <w:t>и</w:t>
      </w:r>
      <w:r w:rsidRPr="00674110">
        <w:rPr>
          <w:spacing w:val="-6"/>
          <w:sz w:val="24"/>
          <w:szCs w:val="24"/>
        </w:rPr>
        <w:t xml:space="preserve"> </w:t>
      </w:r>
      <w:r w:rsidRPr="00674110">
        <w:rPr>
          <w:sz w:val="24"/>
          <w:szCs w:val="24"/>
        </w:rPr>
        <w:t>синтеза,</w:t>
      </w:r>
      <w:r w:rsidRPr="00674110">
        <w:rPr>
          <w:spacing w:val="-7"/>
          <w:sz w:val="24"/>
          <w:szCs w:val="24"/>
        </w:rPr>
        <w:t xml:space="preserve"> </w:t>
      </w:r>
      <w:r w:rsidRPr="00674110">
        <w:rPr>
          <w:sz w:val="24"/>
          <w:szCs w:val="24"/>
        </w:rPr>
        <w:t>сравнения,</w:t>
      </w:r>
      <w:r w:rsidRPr="00674110">
        <w:rPr>
          <w:spacing w:val="-3"/>
          <w:sz w:val="24"/>
          <w:szCs w:val="24"/>
        </w:rPr>
        <w:t xml:space="preserve"> </w:t>
      </w:r>
      <w:r w:rsidRPr="00674110">
        <w:rPr>
          <w:sz w:val="24"/>
          <w:szCs w:val="24"/>
        </w:rPr>
        <w:t>классификации</w:t>
      </w:r>
      <w:r w:rsidRPr="00674110">
        <w:rPr>
          <w:spacing w:val="-48"/>
          <w:sz w:val="24"/>
          <w:szCs w:val="24"/>
        </w:rPr>
        <w:t xml:space="preserve"> </w:t>
      </w:r>
      <w:r w:rsidRPr="00674110">
        <w:rPr>
          <w:sz w:val="24"/>
          <w:szCs w:val="24"/>
        </w:rPr>
        <w:t>предметов/изделий</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учётом</w:t>
      </w:r>
      <w:r w:rsidRPr="00674110">
        <w:rPr>
          <w:spacing w:val="7"/>
          <w:sz w:val="24"/>
          <w:szCs w:val="24"/>
        </w:rPr>
        <w:t xml:space="preserve"> </w:t>
      </w:r>
      <w:r w:rsidRPr="00674110">
        <w:rPr>
          <w:sz w:val="24"/>
          <w:szCs w:val="24"/>
        </w:rPr>
        <w:t>указанных</w:t>
      </w:r>
      <w:r w:rsidRPr="00674110">
        <w:rPr>
          <w:spacing w:val="1"/>
          <w:sz w:val="24"/>
          <w:szCs w:val="24"/>
        </w:rPr>
        <w:t xml:space="preserve"> </w:t>
      </w:r>
      <w:r w:rsidRPr="00674110">
        <w:rPr>
          <w:sz w:val="24"/>
          <w:szCs w:val="24"/>
        </w:rPr>
        <w:t>критериев;</w:t>
      </w:r>
    </w:p>
    <w:p w14:paraId="4E751B4F" w14:textId="77777777" w:rsidR="00704869" w:rsidRPr="00674110" w:rsidRDefault="00274AC7" w:rsidP="0058064A">
      <w:pPr>
        <w:pStyle w:val="a5"/>
        <w:numPr>
          <w:ilvl w:val="0"/>
          <w:numId w:val="15"/>
        </w:numPr>
        <w:tabs>
          <w:tab w:val="left" w:pos="860"/>
        </w:tabs>
        <w:spacing w:line="252" w:lineRule="auto"/>
        <w:ind w:right="132"/>
        <w:rPr>
          <w:sz w:val="24"/>
          <w:szCs w:val="24"/>
        </w:rPr>
      </w:pPr>
      <w:r w:rsidRPr="00674110">
        <w:rPr>
          <w:sz w:val="24"/>
          <w:szCs w:val="24"/>
        </w:rPr>
        <w:t>анализировать устройство простых изделий по образцу, рисунку,</w:t>
      </w:r>
      <w:r w:rsidRPr="00674110">
        <w:rPr>
          <w:spacing w:val="1"/>
          <w:sz w:val="24"/>
          <w:szCs w:val="24"/>
        </w:rPr>
        <w:t xml:space="preserve"> </w:t>
      </w:r>
      <w:r w:rsidRPr="00674110">
        <w:rPr>
          <w:sz w:val="24"/>
          <w:szCs w:val="24"/>
        </w:rPr>
        <w:t>выделять</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второстепенные</w:t>
      </w:r>
      <w:r w:rsidRPr="00674110">
        <w:rPr>
          <w:spacing w:val="1"/>
          <w:sz w:val="24"/>
          <w:szCs w:val="24"/>
        </w:rPr>
        <w:t xml:space="preserve"> </w:t>
      </w:r>
      <w:r w:rsidRPr="00674110">
        <w:rPr>
          <w:sz w:val="24"/>
          <w:szCs w:val="24"/>
        </w:rPr>
        <w:t>составляющие</w:t>
      </w:r>
      <w:r w:rsidRPr="00674110">
        <w:rPr>
          <w:spacing w:val="1"/>
          <w:sz w:val="24"/>
          <w:szCs w:val="24"/>
        </w:rPr>
        <w:t xml:space="preserve"> </w:t>
      </w:r>
      <w:r w:rsidRPr="00674110">
        <w:rPr>
          <w:sz w:val="24"/>
          <w:szCs w:val="24"/>
        </w:rPr>
        <w:t>конструкции.</w:t>
      </w:r>
    </w:p>
    <w:p w14:paraId="7DA581C8" w14:textId="77777777" w:rsidR="00704869" w:rsidRPr="00674110" w:rsidRDefault="00274AC7">
      <w:pPr>
        <w:spacing w:before="3"/>
        <w:ind w:left="518"/>
        <w:jc w:val="both"/>
        <w:rPr>
          <w:sz w:val="24"/>
          <w:szCs w:val="24"/>
        </w:rPr>
      </w:pPr>
      <w:r w:rsidRPr="00674110">
        <w:rPr>
          <w:i/>
          <w:sz w:val="24"/>
          <w:szCs w:val="24"/>
        </w:rPr>
        <w:t>Работа</w:t>
      </w:r>
      <w:r w:rsidRPr="00674110">
        <w:rPr>
          <w:i/>
          <w:spacing w:val="1"/>
          <w:sz w:val="24"/>
          <w:szCs w:val="24"/>
        </w:rPr>
        <w:t xml:space="preserve"> </w:t>
      </w:r>
      <w:r w:rsidRPr="00674110">
        <w:rPr>
          <w:i/>
          <w:sz w:val="24"/>
          <w:szCs w:val="24"/>
        </w:rPr>
        <w:t>с</w:t>
      </w:r>
      <w:r w:rsidRPr="00674110">
        <w:rPr>
          <w:i/>
          <w:spacing w:val="-2"/>
          <w:sz w:val="24"/>
          <w:szCs w:val="24"/>
        </w:rPr>
        <w:t xml:space="preserve"> </w:t>
      </w:r>
      <w:r w:rsidRPr="00674110">
        <w:rPr>
          <w:i/>
          <w:sz w:val="24"/>
          <w:szCs w:val="24"/>
        </w:rPr>
        <w:t>информацией</w:t>
      </w:r>
      <w:r w:rsidRPr="00674110">
        <w:rPr>
          <w:sz w:val="24"/>
          <w:szCs w:val="24"/>
        </w:rPr>
        <w:t>:</w:t>
      </w:r>
    </w:p>
    <w:p w14:paraId="5170DEED" w14:textId="77777777" w:rsidR="00704869" w:rsidRPr="00674110" w:rsidRDefault="00274AC7" w:rsidP="0058064A">
      <w:pPr>
        <w:pStyle w:val="a5"/>
        <w:numPr>
          <w:ilvl w:val="0"/>
          <w:numId w:val="15"/>
        </w:numPr>
        <w:tabs>
          <w:tab w:val="left" w:pos="860"/>
        </w:tabs>
        <w:spacing w:before="10" w:line="252" w:lineRule="auto"/>
        <w:ind w:right="136"/>
        <w:rPr>
          <w:sz w:val="24"/>
          <w:szCs w:val="24"/>
        </w:rPr>
      </w:pPr>
      <w:r w:rsidRPr="00674110">
        <w:rPr>
          <w:sz w:val="24"/>
          <w:szCs w:val="24"/>
        </w:rPr>
        <w:t>находить</w:t>
      </w:r>
      <w:r w:rsidRPr="00674110">
        <w:rPr>
          <w:spacing w:val="1"/>
          <w:sz w:val="24"/>
          <w:szCs w:val="24"/>
        </w:rPr>
        <w:t xml:space="preserve"> </w:t>
      </w:r>
      <w:r w:rsidRPr="00674110">
        <w:rPr>
          <w:sz w:val="24"/>
          <w:szCs w:val="24"/>
        </w:rPr>
        <w:t>необходимую</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информацию,</w:t>
      </w:r>
      <w:r w:rsidRPr="00674110">
        <w:rPr>
          <w:spacing w:val="1"/>
          <w:sz w:val="24"/>
          <w:szCs w:val="24"/>
        </w:rPr>
        <w:t xml:space="preserve"> </w:t>
      </w:r>
      <w:r w:rsidRPr="00674110">
        <w:rPr>
          <w:sz w:val="24"/>
          <w:szCs w:val="24"/>
        </w:rPr>
        <w:t>пользуясь различными источниками, анализировать её и отбирать</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 с</w:t>
      </w:r>
      <w:r w:rsidRPr="00674110">
        <w:rPr>
          <w:spacing w:val="-1"/>
          <w:sz w:val="24"/>
          <w:szCs w:val="24"/>
        </w:rPr>
        <w:t xml:space="preserve"> </w:t>
      </w:r>
      <w:r w:rsidRPr="00674110">
        <w:rPr>
          <w:sz w:val="24"/>
          <w:szCs w:val="24"/>
        </w:rPr>
        <w:t>решаемой задачей;</w:t>
      </w:r>
    </w:p>
    <w:p w14:paraId="7224FAF1" w14:textId="77777777" w:rsidR="00704869" w:rsidRPr="00674110" w:rsidRDefault="00274AC7" w:rsidP="0058064A">
      <w:pPr>
        <w:pStyle w:val="a5"/>
        <w:numPr>
          <w:ilvl w:val="0"/>
          <w:numId w:val="15"/>
        </w:numPr>
        <w:tabs>
          <w:tab w:val="left" w:pos="860"/>
        </w:tabs>
        <w:spacing w:before="1" w:line="249" w:lineRule="auto"/>
        <w:ind w:right="139"/>
        <w:rPr>
          <w:sz w:val="24"/>
          <w:szCs w:val="24"/>
        </w:rPr>
      </w:pP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производить</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эффективных</w:t>
      </w:r>
      <w:r w:rsidRPr="00674110">
        <w:rPr>
          <w:spacing w:val="1"/>
          <w:sz w:val="24"/>
          <w:szCs w:val="24"/>
        </w:rPr>
        <w:t xml:space="preserve"> </w:t>
      </w:r>
      <w:r w:rsidRPr="00674110">
        <w:rPr>
          <w:sz w:val="24"/>
          <w:szCs w:val="24"/>
        </w:rPr>
        <w:t>способов</w:t>
      </w:r>
      <w:r w:rsidRPr="00674110">
        <w:rPr>
          <w:spacing w:val="3"/>
          <w:sz w:val="24"/>
          <w:szCs w:val="24"/>
        </w:rPr>
        <w:t xml:space="preserve"> </w:t>
      </w:r>
      <w:r w:rsidRPr="00674110">
        <w:rPr>
          <w:sz w:val="24"/>
          <w:szCs w:val="24"/>
        </w:rPr>
        <w:t>работы;</w:t>
      </w:r>
    </w:p>
    <w:p w14:paraId="0FBBEF62" w14:textId="77777777" w:rsidR="00704869" w:rsidRPr="00674110" w:rsidRDefault="00274AC7" w:rsidP="0058064A">
      <w:pPr>
        <w:pStyle w:val="a5"/>
        <w:numPr>
          <w:ilvl w:val="0"/>
          <w:numId w:val="15"/>
        </w:numPr>
        <w:tabs>
          <w:tab w:val="left" w:pos="860"/>
        </w:tabs>
        <w:spacing w:before="6" w:line="252" w:lineRule="auto"/>
        <w:ind w:right="129"/>
        <w:rPr>
          <w:sz w:val="24"/>
          <w:szCs w:val="24"/>
        </w:rPr>
      </w:pPr>
      <w:r w:rsidRPr="00674110">
        <w:rPr>
          <w:sz w:val="24"/>
          <w:szCs w:val="24"/>
        </w:rPr>
        <w:t>использовать знаково-символические средства для решения задач</w:t>
      </w:r>
      <w:r w:rsidRPr="00674110">
        <w:rPr>
          <w:spacing w:val="-47"/>
          <w:sz w:val="24"/>
          <w:szCs w:val="24"/>
        </w:rPr>
        <w:t xml:space="preserve"> </w:t>
      </w:r>
      <w:r w:rsidRPr="00674110">
        <w:rPr>
          <w:sz w:val="24"/>
          <w:szCs w:val="24"/>
        </w:rPr>
        <w:t>в умственной или материализованной форме, выполнять действия</w:t>
      </w:r>
      <w:r w:rsidRPr="00674110">
        <w:rPr>
          <w:spacing w:val="-47"/>
          <w:sz w:val="24"/>
          <w:szCs w:val="24"/>
        </w:rPr>
        <w:t xml:space="preserve"> </w:t>
      </w:r>
      <w:r w:rsidRPr="00674110">
        <w:rPr>
          <w:sz w:val="24"/>
          <w:szCs w:val="24"/>
        </w:rPr>
        <w:t>моделирования,</w:t>
      </w:r>
      <w:r w:rsidRPr="00674110">
        <w:rPr>
          <w:spacing w:val="3"/>
          <w:sz w:val="24"/>
          <w:szCs w:val="24"/>
        </w:rPr>
        <w:t xml:space="preserve"> </w:t>
      </w:r>
      <w:r w:rsidRPr="00674110">
        <w:rPr>
          <w:sz w:val="24"/>
          <w:szCs w:val="24"/>
        </w:rPr>
        <w:t>работать</w:t>
      </w:r>
      <w:r w:rsidRPr="00674110">
        <w:rPr>
          <w:spacing w:val="1"/>
          <w:sz w:val="24"/>
          <w:szCs w:val="24"/>
        </w:rPr>
        <w:t xml:space="preserve"> </w:t>
      </w:r>
      <w:r w:rsidRPr="00674110">
        <w:rPr>
          <w:sz w:val="24"/>
          <w:szCs w:val="24"/>
        </w:rPr>
        <w:t>с</w:t>
      </w:r>
      <w:r w:rsidRPr="00674110">
        <w:rPr>
          <w:spacing w:val="-6"/>
          <w:sz w:val="24"/>
          <w:szCs w:val="24"/>
        </w:rPr>
        <w:t xml:space="preserve"> </w:t>
      </w:r>
      <w:r w:rsidRPr="00674110">
        <w:rPr>
          <w:sz w:val="24"/>
          <w:szCs w:val="24"/>
        </w:rPr>
        <w:t>моделями;</w:t>
      </w:r>
    </w:p>
    <w:p w14:paraId="37DB3195" w14:textId="77777777" w:rsidR="00704869" w:rsidRPr="00674110" w:rsidRDefault="00274AC7" w:rsidP="0058064A">
      <w:pPr>
        <w:pStyle w:val="a5"/>
        <w:numPr>
          <w:ilvl w:val="0"/>
          <w:numId w:val="15"/>
        </w:numPr>
        <w:tabs>
          <w:tab w:val="left" w:pos="860"/>
        </w:tabs>
        <w:spacing w:before="1" w:line="249" w:lineRule="auto"/>
        <w:ind w:right="138"/>
        <w:rPr>
          <w:sz w:val="24"/>
          <w:szCs w:val="24"/>
        </w:rPr>
      </w:pPr>
      <w:r w:rsidRPr="00674110">
        <w:rPr>
          <w:sz w:val="24"/>
          <w:szCs w:val="24"/>
        </w:rPr>
        <w:t>осуществлять</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дополнительной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тематике</w:t>
      </w:r>
      <w:r w:rsidRPr="00674110">
        <w:rPr>
          <w:spacing w:val="-47"/>
          <w:sz w:val="24"/>
          <w:szCs w:val="24"/>
        </w:rPr>
        <w:t xml:space="preserve"> </w:t>
      </w:r>
      <w:r w:rsidRPr="00674110">
        <w:rPr>
          <w:sz w:val="24"/>
          <w:szCs w:val="24"/>
        </w:rPr>
        <w:t>творческих</w:t>
      </w:r>
      <w:r w:rsidRPr="00674110">
        <w:rPr>
          <w:spacing w:val="2"/>
          <w:sz w:val="24"/>
          <w:szCs w:val="24"/>
        </w:rPr>
        <w:t xml:space="preserve"> </w:t>
      </w:r>
      <w:r w:rsidRPr="00674110">
        <w:rPr>
          <w:sz w:val="24"/>
          <w:szCs w:val="24"/>
        </w:rPr>
        <w:t>и проектных</w:t>
      </w:r>
      <w:r w:rsidRPr="00674110">
        <w:rPr>
          <w:spacing w:val="2"/>
          <w:sz w:val="24"/>
          <w:szCs w:val="24"/>
        </w:rPr>
        <w:t xml:space="preserve"> </w:t>
      </w:r>
      <w:r w:rsidRPr="00674110">
        <w:rPr>
          <w:sz w:val="24"/>
          <w:szCs w:val="24"/>
        </w:rPr>
        <w:t>работ;</w:t>
      </w:r>
    </w:p>
    <w:p w14:paraId="6F09F6B2" w14:textId="77777777" w:rsidR="00704869" w:rsidRPr="00674110" w:rsidRDefault="00274AC7" w:rsidP="0058064A">
      <w:pPr>
        <w:pStyle w:val="a5"/>
        <w:numPr>
          <w:ilvl w:val="0"/>
          <w:numId w:val="15"/>
        </w:numPr>
        <w:tabs>
          <w:tab w:val="left" w:pos="860"/>
        </w:tabs>
        <w:spacing w:before="7" w:line="249" w:lineRule="auto"/>
        <w:ind w:right="139"/>
        <w:rPr>
          <w:sz w:val="24"/>
          <w:szCs w:val="24"/>
        </w:rPr>
      </w:pPr>
      <w:r w:rsidRPr="00674110">
        <w:rPr>
          <w:sz w:val="24"/>
          <w:szCs w:val="24"/>
        </w:rPr>
        <w:t>использовать</w:t>
      </w:r>
      <w:r w:rsidRPr="00674110">
        <w:rPr>
          <w:spacing w:val="1"/>
          <w:sz w:val="24"/>
          <w:szCs w:val="24"/>
        </w:rPr>
        <w:t xml:space="preserve"> </w:t>
      </w:r>
      <w:r w:rsidRPr="00674110">
        <w:rPr>
          <w:sz w:val="24"/>
          <w:szCs w:val="24"/>
        </w:rPr>
        <w:t>рисунки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ресурса</w:t>
      </w:r>
      <w:r w:rsidRPr="00674110">
        <w:rPr>
          <w:spacing w:val="1"/>
          <w:sz w:val="24"/>
          <w:szCs w:val="24"/>
        </w:rPr>
        <w:t xml:space="preserve"> </w:t>
      </w:r>
      <w:r w:rsidRPr="00674110">
        <w:rPr>
          <w:sz w:val="24"/>
          <w:szCs w:val="24"/>
        </w:rPr>
        <w:t>компьютера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оформлении</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и др.;</w:t>
      </w:r>
    </w:p>
    <w:p w14:paraId="6C4E1DE6" w14:textId="77777777" w:rsidR="00704869" w:rsidRPr="00674110" w:rsidRDefault="00274AC7" w:rsidP="0058064A">
      <w:pPr>
        <w:pStyle w:val="a5"/>
        <w:numPr>
          <w:ilvl w:val="0"/>
          <w:numId w:val="15"/>
        </w:numPr>
        <w:tabs>
          <w:tab w:val="left" w:pos="860"/>
        </w:tabs>
        <w:spacing w:before="65" w:line="249" w:lineRule="auto"/>
        <w:ind w:right="132"/>
        <w:rPr>
          <w:sz w:val="24"/>
          <w:szCs w:val="24"/>
        </w:rPr>
      </w:pPr>
      <w:r w:rsidRPr="00674110">
        <w:rPr>
          <w:sz w:val="24"/>
          <w:szCs w:val="24"/>
        </w:rPr>
        <w:t>использовать</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информационно-коммуникационных</w:t>
      </w:r>
      <w:r w:rsidRPr="00674110">
        <w:rPr>
          <w:spacing w:val="-47"/>
          <w:sz w:val="24"/>
          <w:szCs w:val="24"/>
        </w:rPr>
        <w:t xml:space="preserve"> </w:t>
      </w:r>
      <w:r w:rsidRPr="00674110">
        <w:rPr>
          <w:sz w:val="24"/>
          <w:szCs w:val="24"/>
        </w:rPr>
        <w:t>технологий для решения</w:t>
      </w:r>
      <w:r w:rsidRPr="00674110">
        <w:rPr>
          <w:spacing w:val="1"/>
          <w:sz w:val="24"/>
          <w:szCs w:val="24"/>
        </w:rPr>
        <w:t xml:space="preserve"> </w:t>
      </w:r>
      <w:r w:rsidRPr="00674110">
        <w:rPr>
          <w:sz w:val="24"/>
          <w:szCs w:val="24"/>
        </w:rPr>
        <w:t>учебных и практических задач, в том</w:t>
      </w:r>
      <w:r w:rsidRPr="00674110">
        <w:rPr>
          <w:spacing w:val="1"/>
          <w:sz w:val="24"/>
          <w:szCs w:val="24"/>
        </w:rPr>
        <w:t xml:space="preserve"> </w:t>
      </w:r>
      <w:r w:rsidRPr="00674110">
        <w:rPr>
          <w:sz w:val="24"/>
          <w:szCs w:val="24"/>
        </w:rPr>
        <w:t>числе</w:t>
      </w:r>
      <w:r w:rsidRPr="00674110">
        <w:rPr>
          <w:spacing w:val="-2"/>
          <w:sz w:val="24"/>
          <w:szCs w:val="24"/>
        </w:rPr>
        <w:t xml:space="preserve"> </w:t>
      </w:r>
      <w:r w:rsidRPr="00674110">
        <w:rPr>
          <w:sz w:val="24"/>
          <w:szCs w:val="24"/>
        </w:rPr>
        <w:t>Интернет под руководством</w:t>
      </w:r>
      <w:r w:rsidRPr="00674110">
        <w:rPr>
          <w:spacing w:val="8"/>
          <w:sz w:val="24"/>
          <w:szCs w:val="24"/>
        </w:rPr>
        <w:t xml:space="preserve"> </w:t>
      </w:r>
      <w:r w:rsidRPr="00674110">
        <w:rPr>
          <w:sz w:val="24"/>
          <w:szCs w:val="24"/>
        </w:rPr>
        <w:t>учителя.</w:t>
      </w:r>
    </w:p>
    <w:p w14:paraId="0BDDE6D6" w14:textId="77777777" w:rsidR="00704869" w:rsidRPr="00674110" w:rsidRDefault="00274AC7">
      <w:pPr>
        <w:spacing w:before="8"/>
        <w:ind w:left="518"/>
        <w:jc w:val="both"/>
        <w:rPr>
          <w:sz w:val="24"/>
          <w:szCs w:val="24"/>
        </w:rPr>
      </w:pPr>
      <w:r w:rsidRPr="00674110">
        <w:rPr>
          <w:i/>
          <w:sz w:val="24"/>
          <w:szCs w:val="24"/>
        </w:rPr>
        <w:t>Коммуникативные УУД</w:t>
      </w:r>
      <w:r w:rsidRPr="00674110">
        <w:rPr>
          <w:sz w:val="24"/>
          <w:szCs w:val="24"/>
        </w:rPr>
        <w:t>:</w:t>
      </w:r>
    </w:p>
    <w:p w14:paraId="5AED50F8" w14:textId="77777777" w:rsidR="00704869" w:rsidRPr="00674110" w:rsidRDefault="00274AC7" w:rsidP="0058064A">
      <w:pPr>
        <w:pStyle w:val="a5"/>
        <w:numPr>
          <w:ilvl w:val="0"/>
          <w:numId w:val="15"/>
        </w:numPr>
        <w:tabs>
          <w:tab w:val="left" w:pos="860"/>
        </w:tabs>
        <w:spacing w:before="10" w:line="252" w:lineRule="auto"/>
        <w:ind w:right="137"/>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участия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диалоге:</w:t>
      </w:r>
      <w:r w:rsidRPr="00674110">
        <w:rPr>
          <w:spacing w:val="1"/>
          <w:sz w:val="24"/>
          <w:szCs w:val="24"/>
        </w:rPr>
        <w:t xml:space="preserve"> </w:t>
      </w:r>
      <w:r w:rsidRPr="00674110">
        <w:rPr>
          <w:sz w:val="24"/>
          <w:szCs w:val="24"/>
        </w:rPr>
        <w:t>ставить</w:t>
      </w:r>
      <w:r w:rsidRPr="00674110">
        <w:rPr>
          <w:spacing w:val="1"/>
          <w:sz w:val="24"/>
          <w:szCs w:val="24"/>
        </w:rPr>
        <w:t xml:space="preserve"> </w:t>
      </w:r>
      <w:r w:rsidRPr="00674110">
        <w:rPr>
          <w:sz w:val="24"/>
          <w:szCs w:val="24"/>
        </w:rPr>
        <w:t>вопросы,</w:t>
      </w:r>
      <w:r w:rsidRPr="00674110">
        <w:rPr>
          <w:spacing w:val="1"/>
          <w:sz w:val="24"/>
          <w:szCs w:val="24"/>
        </w:rPr>
        <w:t xml:space="preserve"> </w:t>
      </w:r>
      <w:r w:rsidRPr="00674110">
        <w:rPr>
          <w:sz w:val="24"/>
          <w:szCs w:val="24"/>
        </w:rPr>
        <w:t>аргументировать и доказывать свою точку зрения, уважительно</w:t>
      </w:r>
      <w:r w:rsidRPr="00674110">
        <w:rPr>
          <w:spacing w:val="1"/>
          <w:sz w:val="24"/>
          <w:szCs w:val="24"/>
        </w:rPr>
        <w:t xml:space="preserve"> </w:t>
      </w:r>
      <w:r w:rsidRPr="00674110">
        <w:rPr>
          <w:sz w:val="24"/>
          <w:szCs w:val="24"/>
        </w:rPr>
        <w:t>относиться к чужому</w:t>
      </w:r>
      <w:r w:rsidRPr="00674110">
        <w:rPr>
          <w:spacing w:val="-8"/>
          <w:sz w:val="24"/>
          <w:szCs w:val="24"/>
        </w:rPr>
        <w:t xml:space="preserve"> </w:t>
      </w:r>
      <w:r w:rsidRPr="00674110">
        <w:rPr>
          <w:sz w:val="24"/>
          <w:szCs w:val="24"/>
        </w:rPr>
        <w:t>мнению;</w:t>
      </w:r>
    </w:p>
    <w:p w14:paraId="5D4820E5" w14:textId="77777777" w:rsidR="00704869" w:rsidRPr="00674110" w:rsidRDefault="00274AC7" w:rsidP="0058064A">
      <w:pPr>
        <w:pStyle w:val="a5"/>
        <w:numPr>
          <w:ilvl w:val="0"/>
          <w:numId w:val="15"/>
        </w:numPr>
        <w:tabs>
          <w:tab w:val="left" w:pos="860"/>
          <w:tab w:val="left" w:pos="2509"/>
          <w:tab w:val="left" w:pos="3446"/>
          <w:tab w:val="left" w:pos="4948"/>
          <w:tab w:val="left" w:pos="5616"/>
        </w:tabs>
        <w:spacing w:before="1" w:line="252" w:lineRule="auto"/>
        <w:ind w:right="135"/>
        <w:rPr>
          <w:sz w:val="24"/>
          <w:szCs w:val="24"/>
        </w:rPr>
      </w:pPr>
      <w:r w:rsidRPr="00674110">
        <w:rPr>
          <w:sz w:val="24"/>
          <w:szCs w:val="24"/>
        </w:rPr>
        <w:t>описывать</w:t>
      </w:r>
      <w:r w:rsidRPr="00674110">
        <w:rPr>
          <w:spacing w:val="-7"/>
          <w:sz w:val="24"/>
          <w:szCs w:val="24"/>
        </w:rPr>
        <w:t xml:space="preserve"> </w:t>
      </w:r>
      <w:r w:rsidRPr="00674110">
        <w:rPr>
          <w:sz w:val="24"/>
          <w:szCs w:val="24"/>
        </w:rPr>
        <w:t>факты</w:t>
      </w:r>
      <w:r w:rsidRPr="00674110">
        <w:rPr>
          <w:spacing w:val="-7"/>
          <w:sz w:val="24"/>
          <w:szCs w:val="24"/>
        </w:rPr>
        <w:t xml:space="preserve"> </w:t>
      </w:r>
      <w:r w:rsidRPr="00674110">
        <w:rPr>
          <w:sz w:val="24"/>
          <w:szCs w:val="24"/>
        </w:rPr>
        <w:t>из</w:t>
      </w:r>
      <w:r w:rsidRPr="00674110">
        <w:rPr>
          <w:spacing w:val="-8"/>
          <w:sz w:val="24"/>
          <w:szCs w:val="24"/>
        </w:rPr>
        <w:t xml:space="preserve"> </w:t>
      </w:r>
      <w:r w:rsidRPr="00674110">
        <w:rPr>
          <w:sz w:val="24"/>
          <w:szCs w:val="24"/>
        </w:rPr>
        <w:t>истории</w:t>
      </w:r>
      <w:r w:rsidRPr="00674110">
        <w:rPr>
          <w:spacing w:val="-8"/>
          <w:sz w:val="24"/>
          <w:szCs w:val="24"/>
        </w:rPr>
        <w:t xml:space="preserve"> </w:t>
      </w:r>
      <w:r w:rsidRPr="00674110">
        <w:rPr>
          <w:sz w:val="24"/>
          <w:szCs w:val="24"/>
        </w:rPr>
        <w:t>развития</w:t>
      </w:r>
      <w:r w:rsidRPr="00674110">
        <w:rPr>
          <w:spacing w:val="-8"/>
          <w:sz w:val="24"/>
          <w:szCs w:val="24"/>
        </w:rPr>
        <w:t xml:space="preserve"> </w:t>
      </w:r>
      <w:r w:rsidRPr="00674110">
        <w:rPr>
          <w:sz w:val="24"/>
          <w:szCs w:val="24"/>
        </w:rPr>
        <w:t>ремёсел</w:t>
      </w:r>
      <w:r w:rsidRPr="00674110">
        <w:rPr>
          <w:spacing w:val="-5"/>
          <w:sz w:val="24"/>
          <w:szCs w:val="24"/>
        </w:rPr>
        <w:t xml:space="preserve"> </w:t>
      </w:r>
      <w:r w:rsidRPr="00674110">
        <w:rPr>
          <w:sz w:val="24"/>
          <w:szCs w:val="24"/>
        </w:rPr>
        <w:t>на</w:t>
      </w:r>
      <w:r w:rsidRPr="00674110">
        <w:rPr>
          <w:spacing w:val="-5"/>
          <w:sz w:val="24"/>
          <w:szCs w:val="24"/>
        </w:rPr>
        <w:t xml:space="preserve"> </w:t>
      </w:r>
      <w:r w:rsidRPr="00674110">
        <w:rPr>
          <w:sz w:val="24"/>
          <w:szCs w:val="24"/>
        </w:rPr>
        <w:t>Руси</w:t>
      </w:r>
      <w:r w:rsidRPr="00674110">
        <w:rPr>
          <w:spacing w:val="-8"/>
          <w:sz w:val="24"/>
          <w:szCs w:val="24"/>
        </w:rPr>
        <w:t xml:space="preserve"> </w:t>
      </w:r>
      <w:r w:rsidRPr="00674110">
        <w:rPr>
          <w:sz w:val="24"/>
          <w:szCs w:val="24"/>
        </w:rPr>
        <w:t>и</w:t>
      </w:r>
      <w:r w:rsidRPr="00674110">
        <w:rPr>
          <w:spacing w:val="-4"/>
          <w:sz w:val="24"/>
          <w:szCs w:val="24"/>
        </w:rPr>
        <w:t xml:space="preserve"> </w:t>
      </w:r>
      <w:r w:rsidRPr="00674110">
        <w:rPr>
          <w:sz w:val="24"/>
          <w:szCs w:val="24"/>
        </w:rPr>
        <w:t>в</w:t>
      </w:r>
      <w:r w:rsidRPr="00674110">
        <w:rPr>
          <w:spacing w:val="-6"/>
          <w:sz w:val="24"/>
          <w:szCs w:val="24"/>
        </w:rPr>
        <w:t xml:space="preserve"> </w:t>
      </w:r>
      <w:r w:rsidRPr="00674110">
        <w:rPr>
          <w:sz w:val="24"/>
          <w:szCs w:val="24"/>
        </w:rPr>
        <w:t>России,</w:t>
      </w:r>
      <w:r w:rsidRPr="00674110">
        <w:rPr>
          <w:spacing w:val="-47"/>
          <w:sz w:val="24"/>
          <w:szCs w:val="24"/>
        </w:rPr>
        <w:t xml:space="preserve"> </w:t>
      </w:r>
      <w:r w:rsidRPr="00674110">
        <w:rPr>
          <w:sz w:val="24"/>
          <w:szCs w:val="24"/>
        </w:rPr>
        <w:t>высказывать</w:t>
      </w:r>
      <w:r w:rsidRPr="00674110">
        <w:rPr>
          <w:sz w:val="24"/>
          <w:szCs w:val="24"/>
        </w:rPr>
        <w:tab/>
        <w:t>своё</w:t>
      </w:r>
      <w:r w:rsidRPr="00674110">
        <w:rPr>
          <w:sz w:val="24"/>
          <w:szCs w:val="24"/>
        </w:rPr>
        <w:tab/>
        <w:t>отношение</w:t>
      </w:r>
      <w:r w:rsidRPr="00674110">
        <w:rPr>
          <w:sz w:val="24"/>
          <w:szCs w:val="24"/>
        </w:rPr>
        <w:tab/>
        <w:t>к</w:t>
      </w:r>
      <w:r w:rsidRPr="00674110">
        <w:rPr>
          <w:sz w:val="24"/>
          <w:szCs w:val="24"/>
        </w:rPr>
        <w:tab/>
      </w:r>
      <w:r w:rsidRPr="00674110">
        <w:rPr>
          <w:spacing w:val="-1"/>
          <w:sz w:val="24"/>
          <w:szCs w:val="24"/>
        </w:rPr>
        <w:t>предметам</w:t>
      </w:r>
      <w:r w:rsidRPr="00674110">
        <w:rPr>
          <w:spacing w:val="-48"/>
          <w:sz w:val="24"/>
          <w:szCs w:val="24"/>
        </w:rPr>
        <w:t xml:space="preserve"> </w:t>
      </w:r>
      <w:r w:rsidRPr="00674110">
        <w:rPr>
          <w:sz w:val="24"/>
          <w:szCs w:val="24"/>
        </w:rPr>
        <w:t>декоративно-прикладного</w:t>
      </w:r>
      <w:r w:rsidRPr="00674110">
        <w:rPr>
          <w:spacing w:val="-5"/>
          <w:sz w:val="24"/>
          <w:szCs w:val="24"/>
        </w:rPr>
        <w:t xml:space="preserve"> </w:t>
      </w:r>
      <w:r w:rsidRPr="00674110">
        <w:rPr>
          <w:sz w:val="24"/>
          <w:szCs w:val="24"/>
        </w:rPr>
        <w:t>искусства</w:t>
      </w:r>
      <w:r w:rsidRPr="00674110">
        <w:rPr>
          <w:spacing w:val="3"/>
          <w:sz w:val="24"/>
          <w:szCs w:val="24"/>
        </w:rPr>
        <w:t xml:space="preserve"> </w:t>
      </w:r>
      <w:r w:rsidRPr="00674110">
        <w:rPr>
          <w:sz w:val="24"/>
          <w:szCs w:val="24"/>
        </w:rPr>
        <w:t>разных народов</w:t>
      </w:r>
      <w:r w:rsidRPr="00674110">
        <w:rPr>
          <w:spacing w:val="2"/>
          <w:sz w:val="24"/>
          <w:szCs w:val="24"/>
        </w:rPr>
        <w:t xml:space="preserve"> </w:t>
      </w:r>
      <w:r w:rsidRPr="00674110">
        <w:rPr>
          <w:sz w:val="24"/>
          <w:szCs w:val="24"/>
        </w:rPr>
        <w:t>РФ;</w:t>
      </w:r>
    </w:p>
    <w:p w14:paraId="3322D320" w14:textId="77777777" w:rsidR="00704869" w:rsidRPr="00674110" w:rsidRDefault="00274AC7" w:rsidP="0058064A">
      <w:pPr>
        <w:pStyle w:val="a5"/>
        <w:numPr>
          <w:ilvl w:val="0"/>
          <w:numId w:val="15"/>
        </w:numPr>
        <w:tabs>
          <w:tab w:val="left" w:pos="860"/>
        </w:tabs>
        <w:spacing w:line="254" w:lineRule="auto"/>
        <w:ind w:right="139"/>
        <w:rPr>
          <w:sz w:val="24"/>
          <w:szCs w:val="24"/>
        </w:rPr>
      </w:pPr>
      <w:r w:rsidRPr="00674110">
        <w:rPr>
          <w:sz w:val="24"/>
          <w:szCs w:val="24"/>
        </w:rPr>
        <w:t>создавать</w:t>
      </w:r>
      <w:r w:rsidRPr="00674110">
        <w:rPr>
          <w:spacing w:val="1"/>
          <w:sz w:val="24"/>
          <w:szCs w:val="24"/>
        </w:rPr>
        <w:t xml:space="preserve"> </w:t>
      </w:r>
      <w:r w:rsidRPr="00674110">
        <w:rPr>
          <w:sz w:val="24"/>
          <w:szCs w:val="24"/>
        </w:rPr>
        <w:t>тексты-рассуждения:</w:t>
      </w:r>
      <w:r w:rsidRPr="00674110">
        <w:rPr>
          <w:spacing w:val="1"/>
          <w:sz w:val="24"/>
          <w:szCs w:val="24"/>
        </w:rPr>
        <w:t xml:space="preserve"> </w:t>
      </w:r>
      <w:r w:rsidRPr="00674110">
        <w:rPr>
          <w:sz w:val="24"/>
          <w:szCs w:val="24"/>
        </w:rPr>
        <w:t>раскрывать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при работе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разными</w:t>
      </w:r>
      <w:r w:rsidRPr="00674110">
        <w:rPr>
          <w:spacing w:val="-5"/>
          <w:sz w:val="24"/>
          <w:szCs w:val="24"/>
        </w:rPr>
        <w:t xml:space="preserve"> </w:t>
      </w:r>
      <w:r w:rsidRPr="00674110">
        <w:rPr>
          <w:sz w:val="24"/>
          <w:szCs w:val="24"/>
        </w:rPr>
        <w:t>материалами;</w:t>
      </w:r>
    </w:p>
    <w:p w14:paraId="5A0A359C" w14:textId="77777777" w:rsidR="00704869" w:rsidRPr="00674110" w:rsidRDefault="00274AC7" w:rsidP="0058064A">
      <w:pPr>
        <w:pStyle w:val="a5"/>
        <w:numPr>
          <w:ilvl w:val="0"/>
          <w:numId w:val="15"/>
        </w:numPr>
        <w:tabs>
          <w:tab w:val="left" w:pos="860"/>
        </w:tabs>
        <w:spacing w:line="254" w:lineRule="auto"/>
        <w:ind w:right="132"/>
        <w:rPr>
          <w:sz w:val="24"/>
          <w:szCs w:val="24"/>
        </w:rPr>
      </w:pPr>
      <w:r w:rsidRPr="00674110">
        <w:rPr>
          <w:sz w:val="24"/>
          <w:szCs w:val="24"/>
        </w:rPr>
        <w:t>осознавать</w:t>
      </w:r>
      <w:r w:rsidRPr="00674110">
        <w:rPr>
          <w:spacing w:val="1"/>
          <w:sz w:val="24"/>
          <w:szCs w:val="24"/>
        </w:rPr>
        <w:t xml:space="preserve"> </w:t>
      </w:r>
      <w:r w:rsidRPr="00674110">
        <w:rPr>
          <w:sz w:val="24"/>
          <w:szCs w:val="24"/>
        </w:rPr>
        <w:t>культурно-исторический</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pacing w:val="-1"/>
          <w:sz w:val="24"/>
          <w:szCs w:val="24"/>
        </w:rPr>
        <w:t>праздников, их</w:t>
      </w:r>
      <w:r w:rsidRPr="00674110">
        <w:rPr>
          <w:spacing w:val="-8"/>
          <w:sz w:val="24"/>
          <w:szCs w:val="24"/>
        </w:rPr>
        <w:t xml:space="preserve"> </w:t>
      </w:r>
      <w:r w:rsidRPr="00674110">
        <w:rPr>
          <w:spacing w:val="-1"/>
          <w:sz w:val="24"/>
          <w:szCs w:val="24"/>
        </w:rPr>
        <w:t>роль</w:t>
      </w:r>
      <w:r w:rsidRPr="00674110">
        <w:rPr>
          <w:spacing w:val="-3"/>
          <w:sz w:val="24"/>
          <w:szCs w:val="24"/>
        </w:rPr>
        <w:t xml:space="preserve"> </w:t>
      </w:r>
      <w:r w:rsidRPr="00674110">
        <w:rPr>
          <w:spacing w:val="-1"/>
          <w:sz w:val="24"/>
          <w:szCs w:val="24"/>
        </w:rPr>
        <w:t>в</w:t>
      </w:r>
      <w:r w:rsidRPr="00674110">
        <w:rPr>
          <w:spacing w:val="-12"/>
          <w:sz w:val="24"/>
          <w:szCs w:val="24"/>
        </w:rPr>
        <w:t xml:space="preserve"> </w:t>
      </w:r>
      <w:r w:rsidRPr="00674110">
        <w:rPr>
          <w:spacing w:val="-1"/>
          <w:sz w:val="24"/>
          <w:szCs w:val="24"/>
        </w:rPr>
        <w:t>жизни</w:t>
      </w:r>
      <w:r w:rsidRPr="00674110">
        <w:rPr>
          <w:spacing w:val="-5"/>
          <w:sz w:val="24"/>
          <w:szCs w:val="24"/>
        </w:rPr>
        <w:t xml:space="preserve"> </w:t>
      </w:r>
      <w:r w:rsidRPr="00674110">
        <w:rPr>
          <w:spacing w:val="-1"/>
          <w:sz w:val="24"/>
          <w:szCs w:val="24"/>
        </w:rPr>
        <w:t>каждого</w:t>
      </w:r>
      <w:r w:rsidRPr="00674110">
        <w:rPr>
          <w:spacing w:val="-8"/>
          <w:sz w:val="24"/>
          <w:szCs w:val="24"/>
        </w:rPr>
        <w:t xml:space="preserve"> </w:t>
      </w:r>
      <w:r w:rsidRPr="00674110">
        <w:rPr>
          <w:sz w:val="24"/>
          <w:szCs w:val="24"/>
        </w:rPr>
        <w:t>человека;</w:t>
      </w:r>
      <w:r w:rsidRPr="00674110">
        <w:rPr>
          <w:spacing w:val="4"/>
          <w:sz w:val="24"/>
          <w:szCs w:val="24"/>
        </w:rPr>
        <w:t xml:space="preserve"> </w:t>
      </w:r>
      <w:r w:rsidRPr="00674110">
        <w:rPr>
          <w:sz w:val="24"/>
          <w:szCs w:val="24"/>
        </w:rPr>
        <w:t>ориентироваться</w:t>
      </w:r>
      <w:r w:rsidRPr="00674110">
        <w:rPr>
          <w:spacing w:val="-5"/>
          <w:sz w:val="24"/>
          <w:szCs w:val="24"/>
        </w:rPr>
        <w:t xml:space="preserve"> </w:t>
      </w:r>
      <w:r w:rsidRPr="00674110">
        <w:rPr>
          <w:sz w:val="24"/>
          <w:szCs w:val="24"/>
        </w:rPr>
        <w:t>в</w:t>
      </w:r>
      <w:r w:rsidRPr="00674110">
        <w:rPr>
          <w:spacing w:val="-47"/>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оформления праздников.</w:t>
      </w:r>
    </w:p>
    <w:p w14:paraId="54B78A59" w14:textId="77777777" w:rsidR="00704869" w:rsidRPr="00674110" w:rsidRDefault="00274AC7">
      <w:pPr>
        <w:spacing w:line="224" w:lineRule="exact"/>
        <w:ind w:left="518"/>
        <w:jc w:val="both"/>
        <w:rPr>
          <w:sz w:val="24"/>
          <w:szCs w:val="24"/>
        </w:rPr>
      </w:pPr>
      <w:r w:rsidRPr="00674110">
        <w:rPr>
          <w:i/>
          <w:sz w:val="24"/>
          <w:szCs w:val="24"/>
        </w:rPr>
        <w:t>Регулятивные</w:t>
      </w:r>
      <w:r w:rsidRPr="00674110">
        <w:rPr>
          <w:i/>
          <w:spacing w:val="-3"/>
          <w:sz w:val="24"/>
          <w:szCs w:val="24"/>
        </w:rPr>
        <w:t xml:space="preserve"> </w:t>
      </w:r>
      <w:r w:rsidRPr="00674110">
        <w:rPr>
          <w:i/>
          <w:sz w:val="24"/>
          <w:szCs w:val="24"/>
        </w:rPr>
        <w:t>УУД</w:t>
      </w:r>
      <w:r w:rsidRPr="00674110">
        <w:rPr>
          <w:sz w:val="24"/>
          <w:szCs w:val="24"/>
        </w:rPr>
        <w:t>:</w:t>
      </w:r>
    </w:p>
    <w:p w14:paraId="204348A8" w14:textId="77777777" w:rsidR="00704869" w:rsidRPr="00674110" w:rsidRDefault="00274AC7" w:rsidP="0058064A">
      <w:pPr>
        <w:pStyle w:val="a5"/>
        <w:numPr>
          <w:ilvl w:val="0"/>
          <w:numId w:val="15"/>
        </w:numPr>
        <w:tabs>
          <w:tab w:val="left" w:pos="860"/>
          <w:tab w:val="left" w:pos="1900"/>
          <w:tab w:val="left" w:pos="2231"/>
          <w:tab w:val="left" w:pos="3377"/>
          <w:tab w:val="left" w:pos="4342"/>
          <w:tab w:val="left" w:pos="5176"/>
        </w:tabs>
        <w:spacing w:before="8" w:line="254" w:lineRule="auto"/>
        <w:ind w:right="138"/>
        <w:jc w:val="left"/>
        <w:rPr>
          <w:sz w:val="24"/>
          <w:szCs w:val="24"/>
        </w:rPr>
      </w:pPr>
      <w:r w:rsidRPr="00674110">
        <w:rPr>
          <w:sz w:val="24"/>
          <w:szCs w:val="24"/>
        </w:rPr>
        <w:t>понимать</w:t>
      </w:r>
      <w:r w:rsidRPr="00674110">
        <w:rPr>
          <w:sz w:val="24"/>
          <w:szCs w:val="24"/>
        </w:rPr>
        <w:tab/>
        <w:t>и</w:t>
      </w:r>
      <w:r w:rsidRPr="00674110">
        <w:rPr>
          <w:sz w:val="24"/>
          <w:szCs w:val="24"/>
        </w:rPr>
        <w:tab/>
        <w:t>принимать</w:t>
      </w:r>
      <w:r w:rsidRPr="00674110">
        <w:rPr>
          <w:sz w:val="24"/>
          <w:szCs w:val="24"/>
        </w:rPr>
        <w:tab/>
        <w:t>учебную</w:t>
      </w:r>
      <w:r w:rsidRPr="00674110">
        <w:rPr>
          <w:sz w:val="24"/>
          <w:szCs w:val="24"/>
        </w:rPr>
        <w:tab/>
        <w:t>задачу,</w:t>
      </w:r>
      <w:r w:rsidRPr="00674110">
        <w:rPr>
          <w:sz w:val="24"/>
          <w:szCs w:val="24"/>
        </w:rPr>
        <w:tab/>
        <w:t>самостоятельно</w:t>
      </w:r>
      <w:r w:rsidRPr="00674110">
        <w:rPr>
          <w:spacing w:val="-47"/>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цели</w:t>
      </w:r>
      <w:r w:rsidRPr="00674110">
        <w:rPr>
          <w:spacing w:val="4"/>
          <w:sz w:val="24"/>
          <w:szCs w:val="24"/>
        </w:rPr>
        <w:t xml:space="preserve"> </w:t>
      </w:r>
      <w:r w:rsidRPr="00674110">
        <w:rPr>
          <w:sz w:val="24"/>
          <w:szCs w:val="24"/>
        </w:rPr>
        <w:t>учебно-познавательной</w:t>
      </w:r>
      <w:r w:rsidRPr="00674110">
        <w:rPr>
          <w:spacing w:val="-1"/>
          <w:sz w:val="24"/>
          <w:szCs w:val="24"/>
        </w:rPr>
        <w:t xml:space="preserve"> </w:t>
      </w:r>
      <w:r w:rsidRPr="00674110">
        <w:rPr>
          <w:sz w:val="24"/>
          <w:szCs w:val="24"/>
        </w:rPr>
        <w:t>деятельности;</w:t>
      </w:r>
    </w:p>
    <w:p w14:paraId="50472414" w14:textId="77777777" w:rsidR="00704869" w:rsidRPr="00674110" w:rsidRDefault="00274AC7" w:rsidP="0058064A">
      <w:pPr>
        <w:pStyle w:val="a5"/>
        <w:numPr>
          <w:ilvl w:val="0"/>
          <w:numId w:val="15"/>
        </w:numPr>
        <w:tabs>
          <w:tab w:val="left" w:pos="860"/>
        </w:tabs>
        <w:spacing w:line="256" w:lineRule="auto"/>
        <w:ind w:right="140"/>
        <w:jc w:val="left"/>
        <w:rPr>
          <w:sz w:val="24"/>
          <w:szCs w:val="24"/>
        </w:rPr>
      </w:pPr>
      <w:r w:rsidRPr="00674110">
        <w:rPr>
          <w:sz w:val="24"/>
          <w:szCs w:val="24"/>
        </w:rPr>
        <w:t>планировать практическую работу в соответствии с поставленной</w:t>
      </w:r>
      <w:r w:rsidRPr="00674110">
        <w:rPr>
          <w:spacing w:val="-47"/>
          <w:sz w:val="24"/>
          <w:szCs w:val="24"/>
        </w:rPr>
        <w:t xml:space="preserve"> </w:t>
      </w:r>
      <w:r w:rsidRPr="00674110">
        <w:rPr>
          <w:sz w:val="24"/>
          <w:szCs w:val="24"/>
        </w:rPr>
        <w:t>целью</w:t>
      </w:r>
      <w:r w:rsidRPr="00674110">
        <w:rPr>
          <w:spacing w:val="-1"/>
          <w:sz w:val="24"/>
          <w:szCs w:val="24"/>
        </w:rPr>
        <w:t xml:space="preserve"> </w:t>
      </w:r>
      <w:r w:rsidRPr="00674110">
        <w:rPr>
          <w:sz w:val="24"/>
          <w:szCs w:val="24"/>
        </w:rPr>
        <w:t>и выполнять её</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соответствии с</w:t>
      </w:r>
      <w:r w:rsidRPr="00674110">
        <w:rPr>
          <w:spacing w:val="-2"/>
          <w:sz w:val="24"/>
          <w:szCs w:val="24"/>
        </w:rPr>
        <w:t xml:space="preserve"> </w:t>
      </w:r>
      <w:r w:rsidRPr="00674110">
        <w:rPr>
          <w:sz w:val="24"/>
          <w:szCs w:val="24"/>
        </w:rPr>
        <w:t>планом;</w:t>
      </w:r>
    </w:p>
    <w:p w14:paraId="5440054E" w14:textId="77777777" w:rsidR="00704869" w:rsidRPr="00674110" w:rsidRDefault="00274AC7" w:rsidP="0058064A">
      <w:pPr>
        <w:pStyle w:val="a5"/>
        <w:numPr>
          <w:ilvl w:val="0"/>
          <w:numId w:val="15"/>
        </w:numPr>
        <w:tabs>
          <w:tab w:val="left" w:pos="860"/>
          <w:tab w:val="left" w:pos="1266"/>
          <w:tab w:val="left" w:pos="2048"/>
          <w:tab w:val="left" w:pos="2921"/>
          <w:tab w:val="left" w:pos="5214"/>
          <w:tab w:val="left" w:pos="5976"/>
        </w:tabs>
        <w:spacing w:line="249" w:lineRule="auto"/>
        <w:ind w:right="128"/>
        <w:jc w:val="left"/>
        <w:rPr>
          <w:sz w:val="24"/>
          <w:szCs w:val="24"/>
        </w:rPr>
      </w:pPr>
      <w:r w:rsidRPr="00674110">
        <w:rPr>
          <w:sz w:val="24"/>
          <w:szCs w:val="24"/>
        </w:rPr>
        <w:t>на</w:t>
      </w:r>
      <w:r w:rsidRPr="00674110">
        <w:rPr>
          <w:sz w:val="24"/>
          <w:szCs w:val="24"/>
        </w:rPr>
        <w:tab/>
        <w:t>основе</w:t>
      </w:r>
      <w:r w:rsidRPr="00674110">
        <w:rPr>
          <w:sz w:val="24"/>
          <w:szCs w:val="24"/>
        </w:rPr>
        <w:tab/>
        <w:t>анализа</w:t>
      </w:r>
      <w:r w:rsidRPr="00674110">
        <w:rPr>
          <w:sz w:val="24"/>
          <w:szCs w:val="24"/>
        </w:rPr>
        <w:tab/>
        <w:t>причинно-следственных</w:t>
      </w:r>
      <w:r w:rsidRPr="00674110">
        <w:rPr>
          <w:sz w:val="24"/>
          <w:szCs w:val="24"/>
        </w:rPr>
        <w:tab/>
        <w:t>связей</w:t>
      </w:r>
      <w:r w:rsidRPr="00674110">
        <w:rPr>
          <w:sz w:val="24"/>
          <w:szCs w:val="24"/>
        </w:rPr>
        <w:tab/>
        <w:t>между</w:t>
      </w:r>
      <w:r w:rsidRPr="00674110">
        <w:rPr>
          <w:spacing w:val="-47"/>
          <w:sz w:val="24"/>
          <w:szCs w:val="24"/>
        </w:rPr>
        <w:t xml:space="preserve"> </w:t>
      </w:r>
      <w:r w:rsidRPr="00674110">
        <w:rPr>
          <w:sz w:val="24"/>
          <w:szCs w:val="24"/>
        </w:rPr>
        <w:t>действиями</w:t>
      </w:r>
      <w:r w:rsidRPr="00674110">
        <w:rPr>
          <w:spacing w:val="36"/>
          <w:sz w:val="24"/>
          <w:szCs w:val="24"/>
        </w:rPr>
        <w:t xml:space="preserve"> </w:t>
      </w:r>
      <w:r w:rsidRPr="00674110">
        <w:rPr>
          <w:sz w:val="24"/>
          <w:szCs w:val="24"/>
        </w:rPr>
        <w:t>и</w:t>
      </w:r>
      <w:r w:rsidRPr="00674110">
        <w:rPr>
          <w:spacing w:val="36"/>
          <w:sz w:val="24"/>
          <w:szCs w:val="24"/>
        </w:rPr>
        <w:t xml:space="preserve"> </w:t>
      </w:r>
      <w:r w:rsidRPr="00674110">
        <w:rPr>
          <w:sz w:val="24"/>
          <w:szCs w:val="24"/>
        </w:rPr>
        <w:t>их</w:t>
      </w:r>
      <w:r w:rsidRPr="00674110">
        <w:rPr>
          <w:spacing w:val="38"/>
          <w:sz w:val="24"/>
          <w:szCs w:val="24"/>
        </w:rPr>
        <w:t xml:space="preserve"> </w:t>
      </w:r>
      <w:r w:rsidRPr="00674110">
        <w:rPr>
          <w:sz w:val="24"/>
          <w:szCs w:val="24"/>
        </w:rPr>
        <w:t>результатами</w:t>
      </w:r>
      <w:r w:rsidRPr="00674110">
        <w:rPr>
          <w:spacing w:val="36"/>
          <w:sz w:val="24"/>
          <w:szCs w:val="24"/>
        </w:rPr>
        <w:t xml:space="preserve"> </w:t>
      </w:r>
      <w:r w:rsidRPr="00674110">
        <w:rPr>
          <w:sz w:val="24"/>
          <w:szCs w:val="24"/>
        </w:rPr>
        <w:t>прогнозировать</w:t>
      </w:r>
      <w:r w:rsidRPr="00674110">
        <w:rPr>
          <w:spacing w:val="37"/>
          <w:sz w:val="24"/>
          <w:szCs w:val="24"/>
        </w:rPr>
        <w:t xml:space="preserve"> </w:t>
      </w:r>
      <w:r w:rsidRPr="00674110">
        <w:rPr>
          <w:sz w:val="24"/>
          <w:szCs w:val="24"/>
        </w:rPr>
        <w:t>практические</w:t>
      </w:r>
    </w:p>
    <w:p w14:paraId="37186CB6" w14:textId="77777777" w:rsidR="00704869" w:rsidRPr="00674110" w:rsidRDefault="00274AC7">
      <w:pPr>
        <w:pStyle w:val="a3"/>
        <w:ind w:left="859"/>
        <w:jc w:val="left"/>
        <w:rPr>
          <w:sz w:val="24"/>
          <w:szCs w:val="24"/>
        </w:rPr>
      </w:pPr>
      <w:r w:rsidRPr="00674110">
        <w:rPr>
          <w:sz w:val="24"/>
          <w:szCs w:val="24"/>
        </w:rPr>
        <w:t>«шаги»</w:t>
      </w:r>
      <w:r w:rsidRPr="00674110">
        <w:rPr>
          <w:spacing w:val="-2"/>
          <w:sz w:val="24"/>
          <w:szCs w:val="24"/>
        </w:rPr>
        <w:t xml:space="preserve"> </w:t>
      </w:r>
      <w:r w:rsidRPr="00674110">
        <w:rPr>
          <w:sz w:val="24"/>
          <w:szCs w:val="24"/>
        </w:rPr>
        <w:t>для</w:t>
      </w:r>
      <w:r w:rsidRPr="00674110">
        <w:rPr>
          <w:spacing w:val="-3"/>
          <w:sz w:val="24"/>
          <w:szCs w:val="24"/>
        </w:rPr>
        <w:t xml:space="preserve"> </w:t>
      </w:r>
      <w:r w:rsidRPr="00674110">
        <w:rPr>
          <w:sz w:val="24"/>
          <w:szCs w:val="24"/>
        </w:rPr>
        <w:t>получения</w:t>
      </w:r>
      <w:r w:rsidRPr="00674110">
        <w:rPr>
          <w:spacing w:val="-3"/>
          <w:sz w:val="24"/>
          <w:szCs w:val="24"/>
        </w:rPr>
        <w:t xml:space="preserve"> </w:t>
      </w:r>
      <w:r w:rsidRPr="00674110">
        <w:rPr>
          <w:sz w:val="24"/>
          <w:szCs w:val="24"/>
        </w:rPr>
        <w:t>необходимого</w:t>
      </w:r>
      <w:r w:rsidRPr="00674110">
        <w:rPr>
          <w:spacing w:val="-6"/>
          <w:sz w:val="24"/>
          <w:szCs w:val="24"/>
        </w:rPr>
        <w:t xml:space="preserve"> </w:t>
      </w:r>
      <w:r w:rsidRPr="00674110">
        <w:rPr>
          <w:sz w:val="24"/>
          <w:szCs w:val="24"/>
        </w:rPr>
        <w:t>результата;</w:t>
      </w:r>
    </w:p>
    <w:p w14:paraId="3F0F40C2" w14:textId="77777777" w:rsidR="00704869" w:rsidRPr="00674110" w:rsidRDefault="00274AC7" w:rsidP="0058064A">
      <w:pPr>
        <w:pStyle w:val="a5"/>
        <w:numPr>
          <w:ilvl w:val="0"/>
          <w:numId w:val="15"/>
        </w:numPr>
        <w:tabs>
          <w:tab w:val="left" w:pos="860"/>
        </w:tabs>
        <w:spacing w:before="6" w:line="252" w:lineRule="auto"/>
        <w:ind w:right="128"/>
        <w:rPr>
          <w:sz w:val="24"/>
          <w:szCs w:val="24"/>
        </w:rPr>
      </w:pPr>
      <w:r w:rsidRPr="00674110">
        <w:rPr>
          <w:sz w:val="24"/>
          <w:szCs w:val="24"/>
        </w:rPr>
        <w:t>выполнять действия контроля/самоконтроля и оценки; процесса и</w:t>
      </w:r>
      <w:r w:rsidRPr="00674110">
        <w:rPr>
          <w:spacing w:val="-47"/>
          <w:sz w:val="24"/>
          <w:szCs w:val="24"/>
        </w:rPr>
        <w:t xml:space="preserve"> </w:t>
      </w:r>
      <w:r w:rsidRPr="00674110">
        <w:rPr>
          <w:sz w:val="24"/>
          <w:szCs w:val="24"/>
        </w:rPr>
        <w:t>результата деятельности, при необходимости вносить коррективы</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выполняемые</w:t>
      </w:r>
      <w:r w:rsidRPr="00674110">
        <w:rPr>
          <w:spacing w:val="-1"/>
          <w:sz w:val="24"/>
          <w:szCs w:val="24"/>
        </w:rPr>
        <w:t xml:space="preserve"> </w:t>
      </w:r>
      <w:r w:rsidRPr="00674110">
        <w:rPr>
          <w:sz w:val="24"/>
          <w:szCs w:val="24"/>
        </w:rPr>
        <w:t>действия;</w:t>
      </w:r>
    </w:p>
    <w:p w14:paraId="4734269F" w14:textId="77777777" w:rsidR="00704869" w:rsidRPr="00674110" w:rsidRDefault="00274AC7" w:rsidP="0058064A">
      <w:pPr>
        <w:pStyle w:val="a5"/>
        <w:numPr>
          <w:ilvl w:val="0"/>
          <w:numId w:val="15"/>
        </w:numPr>
        <w:tabs>
          <w:tab w:val="left" w:pos="860"/>
        </w:tabs>
        <w:spacing w:before="6"/>
        <w:rPr>
          <w:sz w:val="24"/>
          <w:szCs w:val="24"/>
        </w:rPr>
      </w:pPr>
      <w:r w:rsidRPr="00674110">
        <w:rPr>
          <w:sz w:val="24"/>
          <w:szCs w:val="24"/>
        </w:rPr>
        <w:t>проявлять</w:t>
      </w:r>
      <w:r w:rsidRPr="00674110">
        <w:rPr>
          <w:spacing w:val="-4"/>
          <w:sz w:val="24"/>
          <w:szCs w:val="24"/>
        </w:rPr>
        <w:t xml:space="preserve"> </w:t>
      </w:r>
      <w:r w:rsidRPr="00674110">
        <w:rPr>
          <w:sz w:val="24"/>
          <w:szCs w:val="24"/>
        </w:rPr>
        <w:t>волевую</w:t>
      </w:r>
      <w:r w:rsidRPr="00674110">
        <w:rPr>
          <w:spacing w:val="-4"/>
          <w:sz w:val="24"/>
          <w:szCs w:val="24"/>
        </w:rPr>
        <w:t xml:space="preserve"> </w:t>
      </w:r>
      <w:r w:rsidRPr="00674110">
        <w:rPr>
          <w:sz w:val="24"/>
          <w:szCs w:val="24"/>
        </w:rPr>
        <w:t>саморегуляцию</w:t>
      </w:r>
      <w:r w:rsidRPr="00674110">
        <w:rPr>
          <w:spacing w:val="-5"/>
          <w:sz w:val="24"/>
          <w:szCs w:val="24"/>
        </w:rPr>
        <w:t xml:space="preserve"> </w:t>
      </w:r>
      <w:r w:rsidRPr="00674110">
        <w:rPr>
          <w:sz w:val="24"/>
          <w:szCs w:val="24"/>
        </w:rPr>
        <w:t>при</w:t>
      </w:r>
      <w:r w:rsidRPr="00674110">
        <w:rPr>
          <w:spacing w:val="-4"/>
          <w:sz w:val="24"/>
          <w:szCs w:val="24"/>
        </w:rPr>
        <w:t xml:space="preserve"> </w:t>
      </w:r>
      <w:r w:rsidRPr="00674110">
        <w:rPr>
          <w:sz w:val="24"/>
          <w:szCs w:val="24"/>
        </w:rPr>
        <w:t>выполнении</w:t>
      </w:r>
      <w:r w:rsidRPr="00674110">
        <w:rPr>
          <w:spacing w:val="-5"/>
          <w:sz w:val="24"/>
          <w:szCs w:val="24"/>
        </w:rPr>
        <w:t xml:space="preserve"> </w:t>
      </w:r>
      <w:r w:rsidRPr="00674110">
        <w:rPr>
          <w:sz w:val="24"/>
          <w:szCs w:val="24"/>
        </w:rPr>
        <w:t>задания.</w:t>
      </w:r>
    </w:p>
    <w:p w14:paraId="36BA7AED" w14:textId="77777777" w:rsidR="00704869" w:rsidRPr="00674110" w:rsidRDefault="00274AC7">
      <w:pPr>
        <w:spacing w:before="10"/>
        <w:ind w:left="518"/>
        <w:jc w:val="both"/>
        <w:rPr>
          <w:sz w:val="24"/>
          <w:szCs w:val="24"/>
        </w:rPr>
      </w:pPr>
      <w:r w:rsidRPr="00674110">
        <w:rPr>
          <w:i/>
          <w:sz w:val="24"/>
          <w:szCs w:val="24"/>
        </w:rPr>
        <w:t>Совместная</w:t>
      </w:r>
      <w:r w:rsidRPr="00674110">
        <w:rPr>
          <w:i/>
          <w:spacing w:val="-1"/>
          <w:sz w:val="24"/>
          <w:szCs w:val="24"/>
        </w:rPr>
        <w:t xml:space="preserve"> </w:t>
      </w:r>
      <w:r w:rsidRPr="00674110">
        <w:rPr>
          <w:i/>
          <w:sz w:val="24"/>
          <w:szCs w:val="24"/>
        </w:rPr>
        <w:t>деятельность</w:t>
      </w:r>
      <w:r w:rsidRPr="00674110">
        <w:rPr>
          <w:sz w:val="24"/>
          <w:szCs w:val="24"/>
        </w:rPr>
        <w:t>:</w:t>
      </w:r>
    </w:p>
    <w:p w14:paraId="2B0AB5C8" w14:textId="77777777" w:rsidR="00704869" w:rsidRPr="00674110" w:rsidRDefault="00274AC7" w:rsidP="0058064A">
      <w:pPr>
        <w:pStyle w:val="a5"/>
        <w:numPr>
          <w:ilvl w:val="0"/>
          <w:numId w:val="15"/>
        </w:numPr>
        <w:tabs>
          <w:tab w:val="left" w:pos="860"/>
        </w:tabs>
        <w:spacing w:before="10" w:line="252" w:lineRule="auto"/>
        <w:ind w:right="132"/>
        <w:rPr>
          <w:sz w:val="24"/>
          <w:szCs w:val="24"/>
        </w:rPr>
      </w:pPr>
      <w:r w:rsidRPr="00674110">
        <w:rPr>
          <w:sz w:val="24"/>
          <w:szCs w:val="24"/>
        </w:rPr>
        <w:t>организовывать под руководством учителя совместную работу в</w:t>
      </w:r>
      <w:r w:rsidRPr="00674110">
        <w:rPr>
          <w:spacing w:val="1"/>
          <w:sz w:val="24"/>
          <w:szCs w:val="24"/>
        </w:rPr>
        <w:t xml:space="preserve"> </w:t>
      </w:r>
      <w:r w:rsidRPr="00674110">
        <w:rPr>
          <w:sz w:val="24"/>
          <w:szCs w:val="24"/>
        </w:rPr>
        <w:t>группе:</w:t>
      </w:r>
      <w:r w:rsidRPr="00674110">
        <w:rPr>
          <w:spacing w:val="-3"/>
          <w:sz w:val="24"/>
          <w:szCs w:val="24"/>
        </w:rPr>
        <w:t xml:space="preserve"> </w:t>
      </w:r>
      <w:r w:rsidRPr="00674110">
        <w:rPr>
          <w:sz w:val="24"/>
          <w:szCs w:val="24"/>
        </w:rPr>
        <w:t>распределять</w:t>
      </w:r>
      <w:r w:rsidRPr="00674110">
        <w:rPr>
          <w:spacing w:val="-5"/>
          <w:sz w:val="24"/>
          <w:szCs w:val="24"/>
        </w:rPr>
        <w:t xml:space="preserve"> </w:t>
      </w:r>
      <w:r w:rsidRPr="00674110">
        <w:rPr>
          <w:sz w:val="24"/>
          <w:szCs w:val="24"/>
        </w:rPr>
        <w:t>роли,</w:t>
      </w:r>
      <w:r w:rsidRPr="00674110">
        <w:rPr>
          <w:spacing w:val="-6"/>
          <w:sz w:val="24"/>
          <w:szCs w:val="24"/>
        </w:rPr>
        <w:t xml:space="preserve"> </w:t>
      </w:r>
      <w:r w:rsidRPr="00674110">
        <w:rPr>
          <w:sz w:val="24"/>
          <w:szCs w:val="24"/>
        </w:rPr>
        <w:t>выполнять</w:t>
      </w:r>
      <w:r w:rsidRPr="00674110">
        <w:rPr>
          <w:spacing w:val="-5"/>
          <w:sz w:val="24"/>
          <w:szCs w:val="24"/>
        </w:rPr>
        <w:t xml:space="preserve"> </w:t>
      </w:r>
      <w:r w:rsidRPr="00674110">
        <w:rPr>
          <w:sz w:val="24"/>
          <w:szCs w:val="24"/>
        </w:rPr>
        <w:t>функции</w:t>
      </w:r>
      <w:r w:rsidRPr="00674110">
        <w:rPr>
          <w:spacing w:val="-7"/>
          <w:sz w:val="24"/>
          <w:szCs w:val="24"/>
        </w:rPr>
        <w:t xml:space="preserve"> </w:t>
      </w:r>
      <w:r w:rsidRPr="00674110">
        <w:rPr>
          <w:sz w:val="24"/>
          <w:szCs w:val="24"/>
        </w:rPr>
        <w:t>руководителя</w:t>
      </w:r>
      <w:r w:rsidRPr="00674110">
        <w:rPr>
          <w:spacing w:val="-5"/>
          <w:sz w:val="24"/>
          <w:szCs w:val="24"/>
        </w:rPr>
        <w:t xml:space="preserve"> </w:t>
      </w:r>
      <w:r w:rsidRPr="00674110">
        <w:rPr>
          <w:sz w:val="24"/>
          <w:szCs w:val="24"/>
        </w:rPr>
        <w:t>или</w:t>
      </w:r>
      <w:r w:rsidRPr="00674110">
        <w:rPr>
          <w:spacing w:val="-47"/>
          <w:sz w:val="24"/>
          <w:szCs w:val="24"/>
        </w:rPr>
        <w:t xml:space="preserve"> </w:t>
      </w:r>
      <w:r w:rsidRPr="00674110">
        <w:rPr>
          <w:sz w:val="24"/>
          <w:szCs w:val="24"/>
        </w:rPr>
        <w:t>подчинённого,</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продуктивное</w:t>
      </w:r>
      <w:r w:rsidRPr="00674110">
        <w:rPr>
          <w:spacing w:val="1"/>
          <w:sz w:val="24"/>
          <w:szCs w:val="24"/>
        </w:rPr>
        <w:t xml:space="preserve"> </w:t>
      </w:r>
      <w:r w:rsidRPr="00674110">
        <w:rPr>
          <w:sz w:val="24"/>
          <w:szCs w:val="24"/>
        </w:rPr>
        <w:t>сотрудничество,</w:t>
      </w:r>
      <w:r w:rsidRPr="00674110">
        <w:rPr>
          <w:spacing w:val="1"/>
          <w:sz w:val="24"/>
          <w:szCs w:val="24"/>
        </w:rPr>
        <w:t xml:space="preserve"> </w:t>
      </w:r>
      <w:r w:rsidRPr="00674110">
        <w:rPr>
          <w:sz w:val="24"/>
          <w:szCs w:val="24"/>
        </w:rPr>
        <w:t>взаимопомощь;</w:t>
      </w:r>
    </w:p>
    <w:p w14:paraId="54EC91C5" w14:textId="77777777" w:rsidR="00704869" w:rsidRPr="00674110" w:rsidRDefault="00274AC7" w:rsidP="0058064A">
      <w:pPr>
        <w:pStyle w:val="a5"/>
        <w:numPr>
          <w:ilvl w:val="0"/>
          <w:numId w:val="15"/>
        </w:numPr>
        <w:tabs>
          <w:tab w:val="left" w:pos="860"/>
        </w:tabs>
        <w:spacing w:before="4" w:line="249" w:lineRule="auto"/>
        <w:ind w:right="134"/>
        <w:rPr>
          <w:sz w:val="24"/>
          <w:szCs w:val="24"/>
        </w:rPr>
      </w:pPr>
      <w:r w:rsidRPr="00674110">
        <w:rPr>
          <w:sz w:val="24"/>
          <w:szCs w:val="24"/>
        </w:rPr>
        <w:t>проявлять</w:t>
      </w:r>
      <w:r w:rsidRPr="00674110">
        <w:rPr>
          <w:spacing w:val="-5"/>
          <w:sz w:val="24"/>
          <w:szCs w:val="24"/>
        </w:rPr>
        <w:t xml:space="preserve"> </w:t>
      </w:r>
      <w:r w:rsidRPr="00674110">
        <w:rPr>
          <w:sz w:val="24"/>
          <w:szCs w:val="24"/>
        </w:rPr>
        <w:t>интерес</w:t>
      </w:r>
      <w:r w:rsidRPr="00674110">
        <w:rPr>
          <w:spacing w:val="-5"/>
          <w:sz w:val="24"/>
          <w:szCs w:val="24"/>
        </w:rPr>
        <w:t xml:space="preserve"> </w:t>
      </w:r>
      <w:r w:rsidRPr="00674110">
        <w:rPr>
          <w:sz w:val="24"/>
          <w:szCs w:val="24"/>
        </w:rPr>
        <w:t>к</w:t>
      </w:r>
      <w:r w:rsidRPr="00674110">
        <w:rPr>
          <w:spacing w:val="-5"/>
          <w:sz w:val="24"/>
          <w:szCs w:val="24"/>
        </w:rPr>
        <w:t xml:space="preserve"> </w:t>
      </w:r>
      <w:r w:rsidRPr="00674110">
        <w:rPr>
          <w:sz w:val="24"/>
          <w:szCs w:val="24"/>
        </w:rPr>
        <w:t>деятельности</w:t>
      </w:r>
      <w:r w:rsidRPr="00674110">
        <w:rPr>
          <w:spacing w:val="-5"/>
          <w:sz w:val="24"/>
          <w:szCs w:val="24"/>
        </w:rPr>
        <w:t xml:space="preserve"> </w:t>
      </w:r>
      <w:r w:rsidRPr="00674110">
        <w:rPr>
          <w:sz w:val="24"/>
          <w:szCs w:val="24"/>
        </w:rPr>
        <w:t>своих</w:t>
      </w:r>
      <w:r w:rsidRPr="00674110">
        <w:rPr>
          <w:spacing w:val="-4"/>
          <w:sz w:val="24"/>
          <w:szCs w:val="24"/>
        </w:rPr>
        <w:t xml:space="preserve"> </w:t>
      </w:r>
      <w:r w:rsidRPr="00674110">
        <w:rPr>
          <w:sz w:val="24"/>
          <w:szCs w:val="24"/>
        </w:rPr>
        <w:t>товарищей</w:t>
      </w:r>
      <w:r w:rsidRPr="00674110">
        <w:rPr>
          <w:spacing w:val="-5"/>
          <w:sz w:val="24"/>
          <w:szCs w:val="24"/>
        </w:rPr>
        <w:t xml:space="preserve"> </w:t>
      </w:r>
      <w:r w:rsidRPr="00674110">
        <w:rPr>
          <w:sz w:val="24"/>
          <w:szCs w:val="24"/>
        </w:rPr>
        <w:t>и</w:t>
      </w:r>
      <w:r w:rsidRPr="00674110">
        <w:rPr>
          <w:spacing w:val="-5"/>
          <w:sz w:val="24"/>
          <w:szCs w:val="24"/>
        </w:rPr>
        <w:t xml:space="preserve"> </w:t>
      </w:r>
      <w:r w:rsidRPr="00674110">
        <w:rPr>
          <w:sz w:val="24"/>
          <w:szCs w:val="24"/>
        </w:rPr>
        <w:t>результатам</w:t>
      </w:r>
      <w:r w:rsidRPr="00674110">
        <w:rPr>
          <w:spacing w:val="-47"/>
          <w:sz w:val="24"/>
          <w:szCs w:val="24"/>
        </w:rPr>
        <w:t xml:space="preserve"> </w:t>
      </w:r>
      <w:r w:rsidRPr="00674110">
        <w:rPr>
          <w:sz w:val="24"/>
          <w:szCs w:val="24"/>
        </w:rPr>
        <w:t>их</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доброжелательной</w:t>
      </w:r>
      <w:r w:rsidRPr="00674110">
        <w:rPr>
          <w:spacing w:val="1"/>
          <w:sz w:val="24"/>
          <w:szCs w:val="24"/>
        </w:rPr>
        <w:t xml:space="preserve"> </w:t>
      </w:r>
      <w:r w:rsidRPr="00674110">
        <w:rPr>
          <w:sz w:val="24"/>
          <w:szCs w:val="24"/>
        </w:rPr>
        <w:t>форме</w:t>
      </w:r>
      <w:r w:rsidRPr="00674110">
        <w:rPr>
          <w:spacing w:val="1"/>
          <w:sz w:val="24"/>
          <w:szCs w:val="24"/>
        </w:rPr>
        <w:t xml:space="preserve"> </w:t>
      </w:r>
      <w:r w:rsidRPr="00674110">
        <w:rPr>
          <w:sz w:val="24"/>
          <w:szCs w:val="24"/>
        </w:rPr>
        <w:t>комментировать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оценивать их</w:t>
      </w:r>
      <w:r w:rsidRPr="00674110">
        <w:rPr>
          <w:spacing w:val="2"/>
          <w:sz w:val="24"/>
          <w:szCs w:val="24"/>
        </w:rPr>
        <w:t xml:space="preserve"> </w:t>
      </w:r>
      <w:r w:rsidRPr="00674110">
        <w:rPr>
          <w:sz w:val="24"/>
          <w:szCs w:val="24"/>
        </w:rPr>
        <w:t>достижения;</w:t>
      </w:r>
    </w:p>
    <w:p w14:paraId="12A123C9" w14:textId="77777777" w:rsidR="00704869" w:rsidRPr="00674110" w:rsidRDefault="00274AC7" w:rsidP="0058064A">
      <w:pPr>
        <w:pStyle w:val="a5"/>
        <w:numPr>
          <w:ilvl w:val="0"/>
          <w:numId w:val="15"/>
        </w:numPr>
        <w:tabs>
          <w:tab w:val="left" w:pos="860"/>
        </w:tabs>
        <w:spacing w:before="8" w:line="252" w:lineRule="auto"/>
        <w:ind w:right="135"/>
        <w:rPr>
          <w:sz w:val="24"/>
          <w:szCs w:val="24"/>
        </w:rPr>
      </w:pP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оценки</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предложения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пожелания;</w:t>
      </w:r>
      <w:r w:rsidRPr="00674110">
        <w:rPr>
          <w:spacing w:val="1"/>
          <w:sz w:val="24"/>
          <w:szCs w:val="24"/>
        </w:rPr>
        <w:t xml:space="preserve"> </w:t>
      </w:r>
      <w:r w:rsidRPr="00674110">
        <w:rPr>
          <w:sz w:val="24"/>
          <w:szCs w:val="24"/>
        </w:rPr>
        <w:t>выслушивать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принимать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сведению</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одноклассников,</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советы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пожелания;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уважением</w:t>
      </w:r>
      <w:r w:rsidRPr="00674110">
        <w:rPr>
          <w:spacing w:val="1"/>
          <w:sz w:val="24"/>
          <w:szCs w:val="24"/>
        </w:rPr>
        <w:t xml:space="preserve"> </w:t>
      </w:r>
      <w:r w:rsidRPr="00674110">
        <w:rPr>
          <w:sz w:val="24"/>
          <w:szCs w:val="24"/>
        </w:rPr>
        <w:t>относиться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разной</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достижений.</w:t>
      </w:r>
    </w:p>
    <w:p w14:paraId="4AE69B1A" w14:textId="77777777" w:rsidR="00704869" w:rsidRPr="00674110" w:rsidRDefault="00704869">
      <w:pPr>
        <w:spacing w:line="252" w:lineRule="auto"/>
        <w:jc w:val="both"/>
        <w:rPr>
          <w:sz w:val="24"/>
          <w:szCs w:val="24"/>
        </w:rPr>
        <w:sectPr w:rsidR="00704869" w:rsidRPr="00674110" w:rsidSect="007C64C8">
          <w:type w:val="nextColumn"/>
          <w:pgSz w:w="11907" w:h="16840" w:code="9"/>
          <w:pgMar w:top="660" w:right="660" w:bottom="720" w:left="500" w:header="0" w:footer="532" w:gutter="0"/>
          <w:cols w:space="720"/>
        </w:sectPr>
      </w:pPr>
    </w:p>
    <w:p w14:paraId="0BD9206C" w14:textId="77777777" w:rsidR="00704869" w:rsidRPr="00674110" w:rsidRDefault="00274AC7">
      <w:pPr>
        <w:pStyle w:val="1"/>
        <w:spacing w:before="99" w:line="237" w:lineRule="auto"/>
        <w:ind w:left="292" w:right="1131"/>
      </w:pPr>
      <w:r w:rsidRPr="00674110">
        <w:lastRenderedPageBreak/>
        <w:t>ПЛАНИРУЕМЫЕ РЕЗУЛЬТАТЫ ОСВОЕНИЯ</w:t>
      </w:r>
      <w:r w:rsidRPr="00674110">
        <w:rPr>
          <w:spacing w:val="-57"/>
        </w:rPr>
        <w:t xml:space="preserve"> </w:t>
      </w:r>
      <w:r w:rsidRPr="00674110">
        <w:t>УЧЕБНОГО ПРЕДМЕТА</w:t>
      </w:r>
      <w:r w:rsidRPr="00674110">
        <w:rPr>
          <w:spacing w:val="-1"/>
        </w:rPr>
        <w:t xml:space="preserve"> </w:t>
      </w:r>
      <w:r w:rsidRPr="00674110">
        <w:t>«ТЕХНОЛОГИЯ»</w:t>
      </w:r>
    </w:p>
    <w:p w14:paraId="23BD78E6" w14:textId="0CCE68E3" w:rsidR="00704869" w:rsidRPr="00674110" w:rsidRDefault="000C3EBE">
      <w:pPr>
        <w:spacing w:before="4" w:line="242" w:lineRule="auto"/>
        <w:ind w:left="292" w:right="1933"/>
        <w:rPr>
          <w:b/>
          <w:sz w:val="24"/>
          <w:szCs w:val="24"/>
        </w:rPr>
      </w:pPr>
      <w:r w:rsidRPr="00674110">
        <w:rPr>
          <w:noProof/>
          <w:sz w:val="24"/>
          <w:szCs w:val="24"/>
        </w:rPr>
        <mc:AlternateContent>
          <mc:Choice Requires="wps">
            <w:drawing>
              <wp:anchor distT="0" distB="0" distL="0" distR="0" simplePos="0" relativeHeight="487619072" behindDoc="1" locked="0" layoutInCell="1" allowOverlap="1" wp14:anchorId="6D24B444" wp14:editId="18CD0891">
                <wp:simplePos x="0" y="0"/>
                <wp:positionH relativeFrom="page">
                  <wp:posOffset>485140</wp:posOffset>
                </wp:positionH>
                <wp:positionV relativeFrom="paragraph">
                  <wp:posOffset>415925</wp:posOffset>
                </wp:positionV>
                <wp:extent cx="3998595" cy="6350"/>
                <wp:effectExtent l="0" t="0" r="0" b="0"/>
                <wp:wrapTopAndBottom/>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02737" id="Rectangle 11" o:spid="_x0000_s1026" style="position:absolute;margin-left:38.2pt;margin-top:32.75pt;width:314.85pt;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" fillcolor="black" stroked="f">
                <w10:wrap type="topAndBottom" anchorx="page"/>
              </v:rect>
            </w:pict>
          </mc:Fallback>
        </mc:AlternateContent>
      </w:r>
      <w:r w:rsidRPr="00674110">
        <w:rPr>
          <w:b/>
          <w:sz w:val="24"/>
          <w:szCs w:val="24"/>
        </w:rPr>
        <w:t>НА УРОВНЕ НАЧАЛЬНОГО ОБЩЕГО</w:t>
      </w:r>
      <w:r w:rsidRPr="00674110">
        <w:rPr>
          <w:b/>
          <w:spacing w:val="-57"/>
          <w:sz w:val="24"/>
          <w:szCs w:val="24"/>
        </w:rPr>
        <w:t xml:space="preserve"> </w:t>
      </w:r>
      <w:r w:rsidRPr="00674110">
        <w:rPr>
          <w:b/>
          <w:sz w:val="24"/>
          <w:szCs w:val="24"/>
        </w:rPr>
        <w:t>ОБРАЗОВАНИЯ</w:t>
      </w:r>
    </w:p>
    <w:p w14:paraId="36D3C2BB" w14:textId="77777777" w:rsidR="00704869" w:rsidRPr="00674110" w:rsidRDefault="00704869">
      <w:pPr>
        <w:pStyle w:val="a3"/>
        <w:spacing w:before="1"/>
        <w:ind w:left="0"/>
        <w:jc w:val="left"/>
        <w:rPr>
          <w:b/>
          <w:sz w:val="24"/>
          <w:szCs w:val="24"/>
        </w:rPr>
      </w:pPr>
    </w:p>
    <w:p w14:paraId="74E25C18" w14:textId="77777777" w:rsidR="00704869" w:rsidRPr="00674110" w:rsidRDefault="00274AC7">
      <w:pPr>
        <w:pStyle w:val="2"/>
        <w:spacing w:before="91"/>
        <w:ind w:left="292"/>
        <w:rPr>
          <w:sz w:val="24"/>
          <w:szCs w:val="24"/>
        </w:rPr>
      </w:pPr>
      <w:r w:rsidRPr="00674110">
        <w:rPr>
          <w:sz w:val="24"/>
          <w:szCs w:val="24"/>
        </w:rPr>
        <w:t>ЛИЧНОСТНЫЕ</w:t>
      </w:r>
      <w:r w:rsidRPr="00674110">
        <w:rPr>
          <w:spacing w:val="-6"/>
          <w:sz w:val="24"/>
          <w:szCs w:val="24"/>
        </w:rPr>
        <w:t xml:space="preserve"> </w:t>
      </w:r>
      <w:r w:rsidRPr="00674110">
        <w:rPr>
          <w:sz w:val="24"/>
          <w:szCs w:val="24"/>
        </w:rPr>
        <w:t>РЕЗУЛЬТАТЫ</w:t>
      </w:r>
      <w:r w:rsidRPr="00674110">
        <w:rPr>
          <w:spacing w:val="-9"/>
          <w:sz w:val="24"/>
          <w:szCs w:val="24"/>
        </w:rPr>
        <w:t xml:space="preserve"> </w:t>
      </w:r>
      <w:r w:rsidRPr="00674110">
        <w:rPr>
          <w:sz w:val="24"/>
          <w:szCs w:val="24"/>
        </w:rPr>
        <w:t>ОБУЧАЮЩЕГОСЯ</w:t>
      </w:r>
    </w:p>
    <w:p w14:paraId="2AF3EE98" w14:textId="77777777" w:rsidR="00704869" w:rsidRPr="00674110" w:rsidRDefault="00704869">
      <w:pPr>
        <w:pStyle w:val="a3"/>
        <w:spacing w:before="9"/>
        <w:ind w:left="0"/>
        <w:jc w:val="left"/>
        <w:rPr>
          <w:b/>
          <w:sz w:val="24"/>
          <w:szCs w:val="24"/>
        </w:rPr>
      </w:pPr>
    </w:p>
    <w:p w14:paraId="6B150A05" w14:textId="77777777" w:rsidR="00704869" w:rsidRPr="00674110" w:rsidRDefault="00274AC7">
      <w:pPr>
        <w:pStyle w:val="a3"/>
        <w:spacing w:before="1" w:line="249" w:lineRule="auto"/>
        <w:ind w:left="292" w:right="133" w:firstLine="225"/>
        <w:rPr>
          <w:sz w:val="24"/>
          <w:szCs w:val="24"/>
        </w:rPr>
      </w:pPr>
      <w:r w:rsidRPr="00674110">
        <w:rPr>
          <w:sz w:val="24"/>
          <w:szCs w:val="24"/>
        </w:rPr>
        <w:t>В результате изучения предмета «Технология» в начальной школе у</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будут</w:t>
      </w:r>
      <w:r w:rsidRPr="00674110">
        <w:rPr>
          <w:spacing w:val="1"/>
          <w:sz w:val="24"/>
          <w:szCs w:val="24"/>
        </w:rPr>
        <w:t xml:space="preserve"> </w:t>
      </w:r>
      <w:r w:rsidRPr="00674110">
        <w:rPr>
          <w:sz w:val="24"/>
          <w:szCs w:val="24"/>
        </w:rPr>
        <w:t>сформированы</w:t>
      </w:r>
      <w:r w:rsidRPr="00674110">
        <w:rPr>
          <w:spacing w:val="1"/>
          <w:sz w:val="24"/>
          <w:szCs w:val="24"/>
        </w:rPr>
        <w:t xml:space="preserve"> </w:t>
      </w:r>
      <w:r w:rsidRPr="00674110">
        <w:rPr>
          <w:sz w:val="24"/>
          <w:szCs w:val="24"/>
        </w:rPr>
        <w:t>следующие</w:t>
      </w:r>
      <w:r w:rsidRPr="00674110">
        <w:rPr>
          <w:spacing w:val="1"/>
          <w:sz w:val="24"/>
          <w:szCs w:val="24"/>
        </w:rPr>
        <w:t xml:space="preserve"> </w:t>
      </w:r>
      <w:r w:rsidRPr="00674110">
        <w:rPr>
          <w:sz w:val="24"/>
          <w:szCs w:val="24"/>
        </w:rPr>
        <w:t>личностные</w:t>
      </w:r>
      <w:r w:rsidRPr="00674110">
        <w:rPr>
          <w:spacing w:val="-47"/>
          <w:sz w:val="24"/>
          <w:szCs w:val="24"/>
        </w:rPr>
        <w:t xml:space="preserve"> </w:t>
      </w:r>
      <w:r w:rsidRPr="00674110">
        <w:rPr>
          <w:sz w:val="24"/>
          <w:szCs w:val="24"/>
        </w:rPr>
        <w:t>новообразования:</w:t>
      </w:r>
    </w:p>
    <w:p w14:paraId="212E42A0" w14:textId="77777777" w:rsidR="00704869" w:rsidRPr="00674110" w:rsidRDefault="00274AC7" w:rsidP="0058064A">
      <w:pPr>
        <w:pStyle w:val="a5"/>
        <w:numPr>
          <w:ilvl w:val="0"/>
          <w:numId w:val="15"/>
        </w:numPr>
        <w:tabs>
          <w:tab w:val="left" w:pos="860"/>
        </w:tabs>
        <w:spacing w:before="2" w:line="254" w:lineRule="auto"/>
        <w:ind w:right="139"/>
        <w:rPr>
          <w:sz w:val="24"/>
          <w:szCs w:val="24"/>
        </w:rPr>
      </w:pPr>
      <w:r w:rsidRPr="00674110">
        <w:rPr>
          <w:sz w:val="24"/>
          <w:szCs w:val="24"/>
        </w:rPr>
        <w:t>первоначальные представления о созидательном и нравственном</w:t>
      </w:r>
      <w:r w:rsidRPr="00674110">
        <w:rPr>
          <w:spacing w:val="1"/>
          <w:sz w:val="24"/>
          <w:szCs w:val="24"/>
        </w:rPr>
        <w:t xml:space="preserve"> </w:t>
      </w:r>
      <w:r w:rsidRPr="00674110">
        <w:rPr>
          <w:sz w:val="24"/>
          <w:szCs w:val="24"/>
        </w:rPr>
        <w:t>значении</w:t>
      </w:r>
      <w:r w:rsidRPr="00674110">
        <w:rPr>
          <w:spacing w:val="1"/>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жизни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2"/>
          <w:sz w:val="24"/>
          <w:szCs w:val="24"/>
        </w:rPr>
        <w:t xml:space="preserve"> </w:t>
      </w:r>
      <w:r w:rsidRPr="00674110">
        <w:rPr>
          <w:sz w:val="24"/>
          <w:szCs w:val="24"/>
        </w:rPr>
        <w:t>к труду</w:t>
      </w:r>
      <w:r w:rsidRPr="00674110">
        <w:rPr>
          <w:spacing w:val="-8"/>
          <w:sz w:val="24"/>
          <w:szCs w:val="24"/>
        </w:rPr>
        <w:t xml:space="preserve"> </w:t>
      </w:r>
      <w:r w:rsidRPr="00674110">
        <w:rPr>
          <w:sz w:val="24"/>
          <w:szCs w:val="24"/>
        </w:rPr>
        <w:t>и творчеству</w:t>
      </w:r>
      <w:r w:rsidRPr="00674110">
        <w:rPr>
          <w:spacing w:val="-8"/>
          <w:sz w:val="24"/>
          <w:szCs w:val="24"/>
        </w:rPr>
        <w:t xml:space="preserve"> </w:t>
      </w:r>
      <w:r w:rsidRPr="00674110">
        <w:rPr>
          <w:sz w:val="24"/>
          <w:szCs w:val="24"/>
        </w:rPr>
        <w:t>мастеров;</w:t>
      </w:r>
    </w:p>
    <w:p w14:paraId="06BEC1AE" w14:textId="77777777" w:rsidR="00704869" w:rsidRPr="00674110" w:rsidRDefault="00274AC7" w:rsidP="0058064A">
      <w:pPr>
        <w:pStyle w:val="a5"/>
        <w:numPr>
          <w:ilvl w:val="0"/>
          <w:numId w:val="15"/>
        </w:numPr>
        <w:tabs>
          <w:tab w:val="left" w:pos="860"/>
        </w:tabs>
        <w:spacing w:line="252" w:lineRule="auto"/>
        <w:ind w:right="128"/>
        <w:rPr>
          <w:sz w:val="24"/>
          <w:szCs w:val="24"/>
        </w:rPr>
      </w:pPr>
      <w:r w:rsidRPr="00674110">
        <w:rPr>
          <w:sz w:val="24"/>
          <w:szCs w:val="24"/>
        </w:rPr>
        <w:t>осознание</w:t>
      </w:r>
      <w:r w:rsidRPr="00674110">
        <w:rPr>
          <w:spacing w:val="1"/>
          <w:sz w:val="24"/>
          <w:szCs w:val="24"/>
        </w:rPr>
        <w:t xml:space="preserve"> </w:t>
      </w:r>
      <w:r w:rsidRPr="00674110">
        <w:rPr>
          <w:sz w:val="24"/>
          <w:szCs w:val="24"/>
        </w:rPr>
        <w:t>роли</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используемых</w:t>
      </w:r>
      <w:r w:rsidRPr="00674110">
        <w:rPr>
          <w:spacing w:val="1"/>
          <w:sz w:val="24"/>
          <w:szCs w:val="24"/>
        </w:rPr>
        <w:t xml:space="preserve"> </w:t>
      </w:r>
      <w:r w:rsidRPr="00674110">
        <w:rPr>
          <w:sz w:val="24"/>
          <w:szCs w:val="24"/>
        </w:rPr>
        <w:t>им</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сохранении гармонического сосуществования рукотворного мира</w:t>
      </w:r>
      <w:r w:rsidRPr="00674110">
        <w:rPr>
          <w:spacing w:val="-47"/>
          <w:sz w:val="24"/>
          <w:szCs w:val="24"/>
        </w:rPr>
        <w:t xml:space="preserve"> </w:t>
      </w:r>
      <w:r w:rsidRPr="00674110">
        <w:rPr>
          <w:sz w:val="24"/>
          <w:szCs w:val="24"/>
        </w:rPr>
        <w:t>с</w:t>
      </w:r>
      <w:r w:rsidRPr="00674110">
        <w:rPr>
          <w:spacing w:val="1"/>
          <w:sz w:val="24"/>
          <w:szCs w:val="24"/>
        </w:rPr>
        <w:t xml:space="preserve"> </w:t>
      </w:r>
      <w:r w:rsidRPr="00674110">
        <w:rPr>
          <w:sz w:val="24"/>
          <w:szCs w:val="24"/>
        </w:rPr>
        <w:t>миром</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ответственное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сохранению</w:t>
      </w:r>
      <w:r w:rsidRPr="00674110">
        <w:rPr>
          <w:spacing w:val="-47"/>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среды;</w:t>
      </w:r>
    </w:p>
    <w:p w14:paraId="5F18E39C" w14:textId="77777777" w:rsidR="00704869" w:rsidRPr="00674110" w:rsidRDefault="00274AC7" w:rsidP="0058064A">
      <w:pPr>
        <w:pStyle w:val="a5"/>
        <w:numPr>
          <w:ilvl w:val="0"/>
          <w:numId w:val="15"/>
        </w:numPr>
        <w:tabs>
          <w:tab w:val="left" w:pos="860"/>
        </w:tabs>
        <w:spacing w:line="252" w:lineRule="auto"/>
        <w:ind w:right="137"/>
        <w:rPr>
          <w:sz w:val="24"/>
          <w:szCs w:val="24"/>
        </w:rPr>
      </w:pPr>
      <w:r w:rsidRPr="00674110">
        <w:rPr>
          <w:sz w:val="24"/>
          <w:szCs w:val="24"/>
        </w:rPr>
        <w:t>понимание</w:t>
      </w:r>
      <w:r w:rsidRPr="00674110">
        <w:rPr>
          <w:spacing w:val="1"/>
          <w:sz w:val="24"/>
          <w:szCs w:val="24"/>
        </w:rPr>
        <w:t xml:space="preserve"> </w:t>
      </w:r>
      <w:r w:rsidRPr="00674110">
        <w:rPr>
          <w:sz w:val="24"/>
          <w:szCs w:val="24"/>
        </w:rPr>
        <w:t>культурно-исторической</w:t>
      </w:r>
      <w:r w:rsidRPr="00674110">
        <w:rPr>
          <w:spacing w:val="1"/>
          <w:sz w:val="24"/>
          <w:szCs w:val="24"/>
        </w:rPr>
        <w:t xml:space="preserve"> </w:t>
      </w:r>
      <w:r w:rsidRPr="00674110">
        <w:rPr>
          <w:sz w:val="24"/>
          <w:szCs w:val="24"/>
        </w:rPr>
        <w:t>ценности</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отражённых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мире;</w:t>
      </w:r>
      <w:r w:rsidRPr="00674110">
        <w:rPr>
          <w:spacing w:val="1"/>
          <w:sz w:val="24"/>
          <w:szCs w:val="24"/>
        </w:rPr>
        <w:t xml:space="preserve"> </w:t>
      </w:r>
      <w:r w:rsidRPr="00674110">
        <w:rPr>
          <w:sz w:val="24"/>
          <w:szCs w:val="24"/>
        </w:rPr>
        <w:t>чувство</w:t>
      </w:r>
      <w:r w:rsidRPr="00674110">
        <w:rPr>
          <w:spacing w:val="1"/>
          <w:sz w:val="24"/>
          <w:szCs w:val="24"/>
        </w:rPr>
        <w:t xml:space="preserve"> </w:t>
      </w:r>
      <w:r w:rsidRPr="00674110">
        <w:rPr>
          <w:sz w:val="24"/>
          <w:szCs w:val="24"/>
        </w:rPr>
        <w:t>сопричастности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культуре своего народа, уважительное отношение к культурным</w:t>
      </w:r>
      <w:r w:rsidRPr="00674110">
        <w:rPr>
          <w:spacing w:val="1"/>
          <w:sz w:val="24"/>
          <w:szCs w:val="24"/>
        </w:rPr>
        <w:t xml:space="preserve"> </w:t>
      </w:r>
      <w:r w:rsidRPr="00674110">
        <w:rPr>
          <w:sz w:val="24"/>
          <w:szCs w:val="24"/>
        </w:rPr>
        <w:t>традициям</w:t>
      </w:r>
      <w:r w:rsidRPr="00674110">
        <w:rPr>
          <w:spacing w:val="3"/>
          <w:sz w:val="24"/>
          <w:szCs w:val="24"/>
        </w:rPr>
        <w:t xml:space="preserve"> </w:t>
      </w:r>
      <w:r w:rsidRPr="00674110">
        <w:rPr>
          <w:sz w:val="24"/>
          <w:szCs w:val="24"/>
        </w:rPr>
        <w:t>других</w:t>
      </w:r>
      <w:r w:rsidRPr="00674110">
        <w:rPr>
          <w:spacing w:val="2"/>
          <w:sz w:val="24"/>
          <w:szCs w:val="24"/>
        </w:rPr>
        <w:t xml:space="preserve"> </w:t>
      </w:r>
      <w:r w:rsidRPr="00674110">
        <w:rPr>
          <w:sz w:val="24"/>
          <w:szCs w:val="24"/>
        </w:rPr>
        <w:t>народов;</w:t>
      </w:r>
    </w:p>
    <w:p w14:paraId="58E0C8BD" w14:textId="77777777" w:rsidR="00704869" w:rsidRPr="00674110" w:rsidRDefault="00274AC7" w:rsidP="0058064A">
      <w:pPr>
        <w:pStyle w:val="a5"/>
        <w:numPr>
          <w:ilvl w:val="0"/>
          <w:numId w:val="15"/>
        </w:numPr>
        <w:tabs>
          <w:tab w:val="left" w:pos="860"/>
          <w:tab w:val="left" w:pos="2558"/>
          <w:tab w:val="left" w:pos="3821"/>
          <w:tab w:val="left" w:pos="5621"/>
        </w:tabs>
        <w:spacing w:line="252" w:lineRule="auto"/>
        <w:ind w:right="130"/>
        <w:rPr>
          <w:sz w:val="24"/>
          <w:szCs w:val="24"/>
        </w:rPr>
      </w:pPr>
      <w:r w:rsidRPr="00674110">
        <w:rPr>
          <w:sz w:val="24"/>
          <w:szCs w:val="24"/>
        </w:rPr>
        <w:t>проявление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эстетической</w:t>
      </w:r>
      <w:r w:rsidRPr="00674110">
        <w:rPr>
          <w:spacing w:val="1"/>
          <w:sz w:val="24"/>
          <w:szCs w:val="24"/>
        </w:rPr>
        <w:t xml:space="preserve"> </w:t>
      </w:r>
      <w:r w:rsidRPr="00674110">
        <w:rPr>
          <w:sz w:val="24"/>
          <w:szCs w:val="24"/>
        </w:rPr>
        <w:t>оценке</w:t>
      </w:r>
      <w:r w:rsidRPr="00674110">
        <w:rPr>
          <w:spacing w:val="1"/>
          <w:sz w:val="24"/>
          <w:szCs w:val="24"/>
        </w:rPr>
        <w:t xml:space="preserve"> </w:t>
      </w:r>
      <w:r w:rsidRPr="00674110">
        <w:rPr>
          <w:sz w:val="24"/>
          <w:szCs w:val="24"/>
        </w:rPr>
        <w:t>окружающей</w:t>
      </w:r>
      <w:r w:rsidRPr="00674110">
        <w:rPr>
          <w:spacing w:val="1"/>
          <w:sz w:val="24"/>
          <w:szCs w:val="24"/>
        </w:rPr>
        <w:t xml:space="preserve"> </w:t>
      </w:r>
      <w:r w:rsidRPr="00674110">
        <w:rPr>
          <w:sz w:val="24"/>
          <w:szCs w:val="24"/>
        </w:rPr>
        <w:t>предметной</w:t>
      </w:r>
      <w:r w:rsidRPr="00674110">
        <w:rPr>
          <w:sz w:val="24"/>
          <w:szCs w:val="24"/>
        </w:rPr>
        <w:tab/>
        <w:t>среды;</w:t>
      </w:r>
      <w:r w:rsidRPr="00674110">
        <w:rPr>
          <w:sz w:val="24"/>
          <w:szCs w:val="24"/>
        </w:rPr>
        <w:tab/>
        <w:t>эстетические</w:t>
      </w:r>
      <w:r w:rsidRPr="00674110">
        <w:rPr>
          <w:sz w:val="24"/>
          <w:szCs w:val="24"/>
        </w:rPr>
        <w:tab/>
        <w:t>чувства —</w:t>
      </w:r>
      <w:r w:rsidRPr="00674110">
        <w:rPr>
          <w:spacing w:val="-47"/>
          <w:sz w:val="24"/>
          <w:szCs w:val="24"/>
        </w:rPr>
        <w:t xml:space="preserve"> </w:t>
      </w:r>
      <w:r w:rsidRPr="00674110">
        <w:rPr>
          <w:sz w:val="24"/>
          <w:szCs w:val="24"/>
        </w:rPr>
        <w:t>эмоционально-положительное восприятие и понимание красоты</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образов</w:t>
      </w:r>
      <w:r w:rsidRPr="00674110">
        <w:rPr>
          <w:spacing w:val="1"/>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образцов</w:t>
      </w:r>
      <w:r w:rsidRPr="00674110">
        <w:rPr>
          <w:spacing w:val="1"/>
          <w:sz w:val="24"/>
          <w:szCs w:val="24"/>
        </w:rPr>
        <w:t xml:space="preserve"> </w:t>
      </w:r>
      <w:r w:rsidRPr="00674110">
        <w:rPr>
          <w:sz w:val="24"/>
          <w:szCs w:val="24"/>
        </w:rPr>
        <w:t>мировой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отечественной</w:t>
      </w:r>
      <w:r w:rsidRPr="00674110">
        <w:rPr>
          <w:spacing w:val="-1"/>
          <w:sz w:val="24"/>
          <w:szCs w:val="24"/>
        </w:rPr>
        <w:t xml:space="preserve"> </w:t>
      </w:r>
      <w:r w:rsidRPr="00674110">
        <w:rPr>
          <w:sz w:val="24"/>
          <w:szCs w:val="24"/>
        </w:rPr>
        <w:t>художественной культуры;</w:t>
      </w:r>
    </w:p>
    <w:p w14:paraId="4281D82C" w14:textId="77777777" w:rsidR="00704869" w:rsidRPr="00674110" w:rsidRDefault="00274AC7" w:rsidP="0058064A">
      <w:pPr>
        <w:pStyle w:val="a5"/>
        <w:numPr>
          <w:ilvl w:val="0"/>
          <w:numId w:val="15"/>
        </w:numPr>
        <w:tabs>
          <w:tab w:val="left" w:pos="860"/>
        </w:tabs>
        <w:spacing w:line="252" w:lineRule="auto"/>
        <w:ind w:right="133"/>
        <w:rPr>
          <w:sz w:val="24"/>
          <w:szCs w:val="24"/>
        </w:rPr>
      </w:pPr>
      <w:r w:rsidRPr="00674110">
        <w:rPr>
          <w:sz w:val="24"/>
          <w:szCs w:val="24"/>
        </w:rPr>
        <w:t>проявление положительного отношения и интереса к различным</w:t>
      </w:r>
      <w:r w:rsidRPr="00674110">
        <w:rPr>
          <w:spacing w:val="1"/>
          <w:sz w:val="24"/>
          <w:szCs w:val="24"/>
        </w:rPr>
        <w:t xml:space="preserve"> </w:t>
      </w:r>
      <w:r w:rsidRPr="00674110">
        <w:rPr>
          <w:sz w:val="24"/>
          <w:szCs w:val="24"/>
        </w:rPr>
        <w:t>видам</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преобразующей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стремление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творческой</w:t>
      </w:r>
      <w:r w:rsidRPr="00674110">
        <w:rPr>
          <w:spacing w:val="1"/>
          <w:sz w:val="24"/>
          <w:szCs w:val="24"/>
        </w:rPr>
        <w:t xml:space="preserve"> </w:t>
      </w:r>
      <w:r w:rsidRPr="00674110">
        <w:rPr>
          <w:sz w:val="24"/>
          <w:szCs w:val="24"/>
        </w:rPr>
        <w:t>самореализации;</w:t>
      </w:r>
      <w:r w:rsidRPr="00674110">
        <w:rPr>
          <w:spacing w:val="1"/>
          <w:sz w:val="24"/>
          <w:szCs w:val="24"/>
        </w:rPr>
        <w:t xml:space="preserve"> </w:t>
      </w:r>
      <w:r w:rsidRPr="00674110">
        <w:rPr>
          <w:sz w:val="24"/>
          <w:szCs w:val="24"/>
        </w:rPr>
        <w:t>мотивация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творческому</w:t>
      </w:r>
      <w:r w:rsidRPr="00674110">
        <w:rPr>
          <w:spacing w:val="1"/>
          <w:sz w:val="24"/>
          <w:szCs w:val="24"/>
        </w:rPr>
        <w:t xml:space="preserve"> </w:t>
      </w:r>
      <w:r w:rsidRPr="00674110">
        <w:rPr>
          <w:sz w:val="24"/>
          <w:szCs w:val="24"/>
        </w:rPr>
        <w:t>труду,</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результат;</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различным</w:t>
      </w:r>
      <w:r w:rsidRPr="00674110">
        <w:rPr>
          <w:spacing w:val="1"/>
          <w:sz w:val="24"/>
          <w:szCs w:val="24"/>
        </w:rPr>
        <w:t xml:space="preserve"> </w:t>
      </w:r>
      <w:r w:rsidRPr="00674110">
        <w:rPr>
          <w:sz w:val="24"/>
          <w:szCs w:val="24"/>
        </w:rPr>
        <w:t>видам</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преобразующей деятельности;</w:t>
      </w:r>
    </w:p>
    <w:p w14:paraId="0A4EDDD7" w14:textId="77777777" w:rsidR="00704869" w:rsidRPr="00674110" w:rsidRDefault="00274AC7" w:rsidP="0058064A">
      <w:pPr>
        <w:pStyle w:val="a5"/>
        <w:numPr>
          <w:ilvl w:val="0"/>
          <w:numId w:val="15"/>
        </w:numPr>
        <w:tabs>
          <w:tab w:val="left" w:pos="860"/>
        </w:tabs>
        <w:spacing w:before="3" w:line="252" w:lineRule="auto"/>
        <w:ind w:right="134"/>
        <w:rPr>
          <w:sz w:val="24"/>
          <w:szCs w:val="24"/>
        </w:rPr>
      </w:pPr>
      <w:r w:rsidRPr="00674110">
        <w:rPr>
          <w:sz w:val="24"/>
          <w:szCs w:val="24"/>
        </w:rPr>
        <w:t>проявление</w:t>
      </w:r>
      <w:r w:rsidRPr="00674110">
        <w:rPr>
          <w:spacing w:val="1"/>
          <w:sz w:val="24"/>
          <w:szCs w:val="24"/>
        </w:rPr>
        <w:t xml:space="preserve"> </w:t>
      </w:r>
      <w:r w:rsidRPr="00674110">
        <w:rPr>
          <w:sz w:val="24"/>
          <w:szCs w:val="24"/>
        </w:rPr>
        <w:t>устойчивых</w:t>
      </w:r>
      <w:r w:rsidRPr="00674110">
        <w:rPr>
          <w:spacing w:val="1"/>
          <w:sz w:val="24"/>
          <w:szCs w:val="24"/>
        </w:rPr>
        <w:t xml:space="preserve"> </w:t>
      </w:r>
      <w:r w:rsidRPr="00674110">
        <w:rPr>
          <w:sz w:val="24"/>
          <w:szCs w:val="24"/>
        </w:rPr>
        <w:t>волевых</w:t>
      </w:r>
      <w:r w:rsidRPr="00674110">
        <w:rPr>
          <w:spacing w:val="1"/>
          <w:sz w:val="24"/>
          <w:szCs w:val="24"/>
        </w:rPr>
        <w:t xml:space="preserve"> </w:t>
      </w:r>
      <w:r w:rsidRPr="00674110">
        <w:rPr>
          <w:sz w:val="24"/>
          <w:szCs w:val="24"/>
        </w:rPr>
        <w:t>качества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саморегуляции:</w:t>
      </w:r>
      <w:r w:rsidRPr="00674110">
        <w:rPr>
          <w:spacing w:val="1"/>
          <w:sz w:val="24"/>
          <w:szCs w:val="24"/>
        </w:rPr>
        <w:t xml:space="preserve"> </w:t>
      </w:r>
      <w:r w:rsidRPr="00674110">
        <w:rPr>
          <w:sz w:val="24"/>
          <w:szCs w:val="24"/>
        </w:rPr>
        <w:t>организованность,</w:t>
      </w:r>
      <w:r w:rsidRPr="00674110">
        <w:rPr>
          <w:spacing w:val="1"/>
          <w:sz w:val="24"/>
          <w:szCs w:val="24"/>
        </w:rPr>
        <w:t xml:space="preserve"> </w:t>
      </w:r>
      <w:r w:rsidRPr="00674110">
        <w:rPr>
          <w:sz w:val="24"/>
          <w:szCs w:val="24"/>
        </w:rPr>
        <w:t>аккуратность,</w:t>
      </w:r>
      <w:r w:rsidRPr="00674110">
        <w:rPr>
          <w:spacing w:val="1"/>
          <w:sz w:val="24"/>
          <w:szCs w:val="24"/>
        </w:rPr>
        <w:t xml:space="preserve"> </w:t>
      </w:r>
      <w:r w:rsidRPr="00674110">
        <w:rPr>
          <w:sz w:val="24"/>
          <w:szCs w:val="24"/>
        </w:rPr>
        <w:t>трудолюбие,</w:t>
      </w:r>
      <w:r w:rsidRPr="00674110">
        <w:rPr>
          <w:spacing w:val="-47"/>
          <w:sz w:val="24"/>
          <w:szCs w:val="24"/>
        </w:rPr>
        <w:t xml:space="preserve"> </w:t>
      </w:r>
      <w:r w:rsidRPr="00674110">
        <w:rPr>
          <w:sz w:val="24"/>
          <w:szCs w:val="24"/>
        </w:rPr>
        <w:t>ответственность,</w:t>
      </w:r>
      <w:r w:rsidRPr="00674110">
        <w:rPr>
          <w:spacing w:val="4"/>
          <w:sz w:val="24"/>
          <w:szCs w:val="24"/>
        </w:rPr>
        <w:t xml:space="preserve"> </w:t>
      </w:r>
      <w:r w:rsidRPr="00674110">
        <w:rPr>
          <w:sz w:val="24"/>
          <w:szCs w:val="24"/>
        </w:rPr>
        <w:t>умение</w:t>
      </w:r>
      <w:r w:rsidRPr="00674110">
        <w:rPr>
          <w:spacing w:val="-6"/>
          <w:sz w:val="24"/>
          <w:szCs w:val="24"/>
        </w:rPr>
        <w:t xml:space="preserve"> </w:t>
      </w:r>
      <w:r w:rsidRPr="00674110">
        <w:rPr>
          <w:sz w:val="24"/>
          <w:szCs w:val="24"/>
        </w:rPr>
        <w:t>справляться</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доступными</w:t>
      </w:r>
      <w:r w:rsidRPr="00674110">
        <w:rPr>
          <w:spacing w:val="-4"/>
          <w:sz w:val="24"/>
          <w:szCs w:val="24"/>
        </w:rPr>
        <w:t xml:space="preserve"> </w:t>
      </w:r>
      <w:r w:rsidRPr="00674110">
        <w:rPr>
          <w:sz w:val="24"/>
          <w:szCs w:val="24"/>
        </w:rPr>
        <w:t>проблемами;</w:t>
      </w:r>
    </w:p>
    <w:p w14:paraId="0EA12A05" w14:textId="77777777" w:rsidR="00704869" w:rsidRPr="00674110" w:rsidRDefault="00274AC7" w:rsidP="0058064A">
      <w:pPr>
        <w:pStyle w:val="a5"/>
        <w:numPr>
          <w:ilvl w:val="0"/>
          <w:numId w:val="15"/>
        </w:numPr>
        <w:tabs>
          <w:tab w:val="left" w:pos="860"/>
        </w:tabs>
        <w:spacing w:before="5" w:line="249" w:lineRule="auto"/>
        <w:ind w:right="137"/>
        <w:rPr>
          <w:sz w:val="24"/>
          <w:szCs w:val="24"/>
        </w:rPr>
      </w:pPr>
      <w:r w:rsidRPr="00674110">
        <w:rPr>
          <w:sz w:val="24"/>
          <w:szCs w:val="24"/>
        </w:rPr>
        <w:t>готовность</w:t>
      </w:r>
      <w:r w:rsidRPr="00674110">
        <w:rPr>
          <w:spacing w:val="-7"/>
          <w:sz w:val="24"/>
          <w:szCs w:val="24"/>
        </w:rPr>
        <w:t xml:space="preserve"> </w:t>
      </w:r>
      <w:r w:rsidRPr="00674110">
        <w:rPr>
          <w:sz w:val="24"/>
          <w:szCs w:val="24"/>
        </w:rPr>
        <w:t>вступать</w:t>
      </w:r>
      <w:r w:rsidRPr="00674110">
        <w:rPr>
          <w:spacing w:val="-7"/>
          <w:sz w:val="24"/>
          <w:szCs w:val="24"/>
        </w:rPr>
        <w:t xml:space="preserve"> </w:t>
      </w:r>
      <w:r w:rsidRPr="00674110">
        <w:rPr>
          <w:sz w:val="24"/>
          <w:szCs w:val="24"/>
        </w:rPr>
        <w:t>в</w:t>
      </w:r>
      <w:r w:rsidRPr="00674110">
        <w:rPr>
          <w:spacing w:val="-5"/>
          <w:sz w:val="24"/>
          <w:szCs w:val="24"/>
        </w:rPr>
        <w:t xml:space="preserve"> </w:t>
      </w:r>
      <w:r w:rsidRPr="00674110">
        <w:rPr>
          <w:sz w:val="24"/>
          <w:szCs w:val="24"/>
        </w:rPr>
        <w:t>сотрудничество</w:t>
      </w:r>
      <w:r w:rsidRPr="00674110">
        <w:rPr>
          <w:spacing w:val="-11"/>
          <w:sz w:val="24"/>
          <w:szCs w:val="24"/>
        </w:rPr>
        <w:t xml:space="preserve"> </w:t>
      </w:r>
      <w:r w:rsidRPr="00674110">
        <w:rPr>
          <w:sz w:val="24"/>
          <w:szCs w:val="24"/>
        </w:rPr>
        <w:t>с</w:t>
      </w:r>
      <w:r w:rsidRPr="00674110">
        <w:rPr>
          <w:spacing w:val="-9"/>
          <w:sz w:val="24"/>
          <w:szCs w:val="24"/>
        </w:rPr>
        <w:t xml:space="preserve"> </w:t>
      </w:r>
      <w:r w:rsidRPr="00674110">
        <w:rPr>
          <w:sz w:val="24"/>
          <w:szCs w:val="24"/>
        </w:rPr>
        <w:t>другими</w:t>
      </w:r>
      <w:r w:rsidRPr="00674110">
        <w:rPr>
          <w:spacing w:val="-9"/>
          <w:sz w:val="24"/>
          <w:szCs w:val="24"/>
        </w:rPr>
        <w:t xml:space="preserve"> </w:t>
      </w:r>
      <w:r w:rsidRPr="00674110">
        <w:rPr>
          <w:sz w:val="24"/>
          <w:szCs w:val="24"/>
        </w:rPr>
        <w:t>людьми</w:t>
      </w:r>
      <w:r w:rsidRPr="00674110">
        <w:rPr>
          <w:spacing w:val="-8"/>
          <w:sz w:val="24"/>
          <w:szCs w:val="24"/>
        </w:rPr>
        <w:t xml:space="preserve"> </w:t>
      </w:r>
      <w:r w:rsidRPr="00674110">
        <w:rPr>
          <w:sz w:val="24"/>
          <w:szCs w:val="24"/>
        </w:rPr>
        <w:t>с</w:t>
      </w:r>
      <w:r w:rsidRPr="00674110">
        <w:rPr>
          <w:spacing w:val="-10"/>
          <w:sz w:val="24"/>
          <w:szCs w:val="24"/>
        </w:rPr>
        <w:t xml:space="preserve"> </w:t>
      </w:r>
      <w:r w:rsidRPr="00674110">
        <w:rPr>
          <w:sz w:val="24"/>
          <w:szCs w:val="24"/>
        </w:rPr>
        <w:t>учётом</w:t>
      </w:r>
      <w:r w:rsidRPr="00674110">
        <w:rPr>
          <w:spacing w:val="-47"/>
          <w:sz w:val="24"/>
          <w:szCs w:val="24"/>
        </w:rPr>
        <w:t xml:space="preserve"> </w:t>
      </w:r>
      <w:r w:rsidRPr="00674110">
        <w:rPr>
          <w:spacing w:val="-1"/>
          <w:sz w:val="24"/>
          <w:szCs w:val="24"/>
        </w:rPr>
        <w:t>этики</w:t>
      </w:r>
      <w:r w:rsidRPr="00674110">
        <w:rPr>
          <w:spacing w:val="-8"/>
          <w:sz w:val="24"/>
          <w:szCs w:val="24"/>
        </w:rPr>
        <w:t xml:space="preserve"> </w:t>
      </w:r>
      <w:r w:rsidRPr="00674110">
        <w:rPr>
          <w:spacing w:val="-1"/>
          <w:sz w:val="24"/>
          <w:szCs w:val="24"/>
        </w:rPr>
        <w:t>общения;</w:t>
      </w:r>
      <w:r w:rsidRPr="00674110">
        <w:rPr>
          <w:spacing w:val="-9"/>
          <w:sz w:val="24"/>
          <w:szCs w:val="24"/>
        </w:rPr>
        <w:t xml:space="preserve"> </w:t>
      </w:r>
      <w:r w:rsidRPr="00674110">
        <w:rPr>
          <w:sz w:val="24"/>
          <w:szCs w:val="24"/>
        </w:rPr>
        <w:t>проявление</w:t>
      </w:r>
      <w:r w:rsidRPr="00674110">
        <w:rPr>
          <w:spacing w:val="-12"/>
          <w:sz w:val="24"/>
          <w:szCs w:val="24"/>
        </w:rPr>
        <w:t xml:space="preserve"> </w:t>
      </w:r>
      <w:r w:rsidRPr="00674110">
        <w:rPr>
          <w:sz w:val="24"/>
          <w:szCs w:val="24"/>
        </w:rPr>
        <w:t>толерантности</w:t>
      </w:r>
      <w:r w:rsidRPr="00674110">
        <w:rPr>
          <w:spacing w:val="-12"/>
          <w:sz w:val="24"/>
          <w:szCs w:val="24"/>
        </w:rPr>
        <w:t xml:space="preserve"> </w:t>
      </w:r>
      <w:r w:rsidRPr="00674110">
        <w:rPr>
          <w:sz w:val="24"/>
          <w:szCs w:val="24"/>
        </w:rPr>
        <w:t>и</w:t>
      </w:r>
      <w:r w:rsidRPr="00674110">
        <w:rPr>
          <w:spacing w:val="-13"/>
          <w:sz w:val="24"/>
          <w:szCs w:val="24"/>
        </w:rPr>
        <w:t xml:space="preserve"> </w:t>
      </w:r>
      <w:r w:rsidRPr="00674110">
        <w:rPr>
          <w:sz w:val="24"/>
          <w:szCs w:val="24"/>
        </w:rPr>
        <w:t>доброжелательности.</w:t>
      </w:r>
    </w:p>
    <w:p w14:paraId="3D9B8447" w14:textId="77777777" w:rsidR="00704869" w:rsidRPr="00674110" w:rsidRDefault="00274AC7">
      <w:pPr>
        <w:pStyle w:val="2"/>
        <w:spacing w:before="61"/>
        <w:ind w:left="292"/>
        <w:rPr>
          <w:sz w:val="24"/>
          <w:szCs w:val="24"/>
        </w:rPr>
      </w:pPr>
      <w:r w:rsidRPr="00674110">
        <w:rPr>
          <w:sz w:val="24"/>
          <w:szCs w:val="24"/>
        </w:rPr>
        <w:t>МЕТАПРЕДМЕТНЫЕ</w:t>
      </w:r>
      <w:r w:rsidRPr="00674110">
        <w:rPr>
          <w:spacing w:val="-5"/>
          <w:sz w:val="24"/>
          <w:szCs w:val="24"/>
        </w:rPr>
        <w:t xml:space="preserve"> </w:t>
      </w:r>
      <w:r w:rsidRPr="00674110">
        <w:rPr>
          <w:sz w:val="24"/>
          <w:szCs w:val="24"/>
        </w:rPr>
        <w:t>РЕЗУЛЬТАТЫ</w:t>
      </w:r>
      <w:r w:rsidRPr="00674110">
        <w:rPr>
          <w:spacing w:val="-8"/>
          <w:sz w:val="24"/>
          <w:szCs w:val="24"/>
        </w:rPr>
        <w:t xml:space="preserve"> </w:t>
      </w:r>
      <w:r w:rsidRPr="00674110">
        <w:rPr>
          <w:sz w:val="24"/>
          <w:szCs w:val="24"/>
        </w:rPr>
        <w:t>ОБУЧАЮЩЕГОСЯ</w:t>
      </w:r>
    </w:p>
    <w:p w14:paraId="122E7DEC" w14:textId="77777777" w:rsidR="00704869" w:rsidRPr="00674110" w:rsidRDefault="00704869">
      <w:pPr>
        <w:pStyle w:val="a3"/>
        <w:spacing w:before="11"/>
        <w:ind w:left="0"/>
        <w:jc w:val="left"/>
        <w:rPr>
          <w:b/>
          <w:sz w:val="24"/>
          <w:szCs w:val="24"/>
        </w:rPr>
      </w:pPr>
    </w:p>
    <w:p w14:paraId="1CA19051" w14:textId="77777777" w:rsidR="00704869" w:rsidRPr="00674110" w:rsidRDefault="00274AC7">
      <w:pPr>
        <w:pStyle w:val="a3"/>
        <w:spacing w:line="249" w:lineRule="auto"/>
        <w:ind w:left="292" w:firstLine="225"/>
        <w:jc w:val="left"/>
        <w:rPr>
          <w:sz w:val="24"/>
          <w:szCs w:val="24"/>
        </w:rPr>
      </w:pPr>
      <w:r w:rsidRPr="00674110">
        <w:rPr>
          <w:sz w:val="24"/>
          <w:szCs w:val="24"/>
        </w:rPr>
        <w:t>К</w:t>
      </w:r>
      <w:r w:rsidRPr="00674110">
        <w:rPr>
          <w:spacing w:val="11"/>
          <w:sz w:val="24"/>
          <w:szCs w:val="24"/>
        </w:rPr>
        <w:t xml:space="preserve"> </w:t>
      </w:r>
      <w:r w:rsidRPr="00674110">
        <w:rPr>
          <w:sz w:val="24"/>
          <w:szCs w:val="24"/>
        </w:rPr>
        <w:t>концу</w:t>
      </w:r>
      <w:r w:rsidRPr="00674110">
        <w:rPr>
          <w:spacing w:val="9"/>
          <w:sz w:val="24"/>
          <w:szCs w:val="24"/>
        </w:rPr>
        <w:t xml:space="preserve"> </w:t>
      </w:r>
      <w:r w:rsidRPr="00674110">
        <w:rPr>
          <w:sz w:val="24"/>
          <w:szCs w:val="24"/>
        </w:rPr>
        <w:t>обучения</w:t>
      </w:r>
      <w:r w:rsidRPr="00674110">
        <w:rPr>
          <w:spacing w:val="11"/>
          <w:sz w:val="24"/>
          <w:szCs w:val="24"/>
        </w:rPr>
        <w:t xml:space="preserve"> </w:t>
      </w:r>
      <w:r w:rsidRPr="00674110">
        <w:rPr>
          <w:sz w:val="24"/>
          <w:szCs w:val="24"/>
        </w:rPr>
        <w:t>в</w:t>
      </w:r>
      <w:r w:rsidRPr="00674110">
        <w:rPr>
          <w:spacing w:val="12"/>
          <w:sz w:val="24"/>
          <w:szCs w:val="24"/>
        </w:rPr>
        <w:t xml:space="preserve"> </w:t>
      </w:r>
      <w:r w:rsidRPr="00674110">
        <w:rPr>
          <w:sz w:val="24"/>
          <w:szCs w:val="24"/>
        </w:rPr>
        <w:t>начальной</w:t>
      </w:r>
      <w:r w:rsidRPr="00674110">
        <w:rPr>
          <w:spacing w:val="11"/>
          <w:sz w:val="24"/>
          <w:szCs w:val="24"/>
        </w:rPr>
        <w:t xml:space="preserve"> </w:t>
      </w:r>
      <w:r w:rsidRPr="00674110">
        <w:rPr>
          <w:sz w:val="24"/>
          <w:szCs w:val="24"/>
        </w:rPr>
        <w:t>школе</w:t>
      </w:r>
      <w:r w:rsidRPr="00674110">
        <w:rPr>
          <w:spacing w:val="13"/>
          <w:sz w:val="24"/>
          <w:szCs w:val="24"/>
        </w:rPr>
        <w:t xml:space="preserve"> </w:t>
      </w:r>
      <w:r w:rsidRPr="00674110">
        <w:rPr>
          <w:sz w:val="24"/>
          <w:szCs w:val="24"/>
        </w:rPr>
        <w:t>у</w:t>
      </w:r>
      <w:r w:rsidRPr="00674110">
        <w:rPr>
          <w:spacing w:val="9"/>
          <w:sz w:val="24"/>
          <w:szCs w:val="24"/>
        </w:rPr>
        <w:t xml:space="preserve"> </w:t>
      </w:r>
      <w:r w:rsidRPr="00674110">
        <w:rPr>
          <w:sz w:val="24"/>
          <w:szCs w:val="24"/>
        </w:rPr>
        <w:t>обучающегося</w:t>
      </w:r>
      <w:r w:rsidRPr="00674110">
        <w:rPr>
          <w:spacing w:val="15"/>
          <w:sz w:val="24"/>
          <w:szCs w:val="24"/>
        </w:rPr>
        <w:t xml:space="preserve"> </w:t>
      </w:r>
      <w:r w:rsidRPr="00674110">
        <w:rPr>
          <w:sz w:val="24"/>
          <w:szCs w:val="24"/>
        </w:rPr>
        <w:t>формируются</w:t>
      </w:r>
      <w:r w:rsidRPr="00674110">
        <w:rPr>
          <w:spacing w:val="-47"/>
          <w:sz w:val="24"/>
          <w:szCs w:val="24"/>
        </w:rPr>
        <w:t xml:space="preserve"> </w:t>
      </w:r>
      <w:r w:rsidRPr="00674110">
        <w:rPr>
          <w:sz w:val="24"/>
          <w:szCs w:val="24"/>
        </w:rPr>
        <w:t>следующие</w:t>
      </w:r>
      <w:r w:rsidRPr="00674110">
        <w:rPr>
          <w:spacing w:val="3"/>
          <w:sz w:val="24"/>
          <w:szCs w:val="24"/>
        </w:rPr>
        <w:t xml:space="preserve"> </w:t>
      </w:r>
      <w:r w:rsidRPr="00674110">
        <w:rPr>
          <w:sz w:val="24"/>
          <w:szCs w:val="24"/>
        </w:rPr>
        <w:t>универсальные</w:t>
      </w:r>
      <w:r w:rsidRPr="00674110">
        <w:rPr>
          <w:spacing w:val="3"/>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p>
    <w:p w14:paraId="7D2A3522" w14:textId="77777777" w:rsidR="00704869" w:rsidRPr="00674110" w:rsidRDefault="00704869">
      <w:pPr>
        <w:pStyle w:val="a3"/>
        <w:spacing w:before="1"/>
        <w:ind w:left="0"/>
        <w:jc w:val="left"/>
        <w:rPr>
          <w:sz w:val="24"/>
          <w:szCs w:val="24"/>
        </w:rPr>
      </w:pPr>
    </w:p>
    <w:p w14:paraId="57456504" w14:textId="77777777" w:rsidR="00704869" w:rsidRPr="00674110" w:rsidRDefault="00274AC7">
      <w:pPr>
        <w:pStyle w:val="2"/>
        <w:spacing w:before="1"/>
        <w:ind w:left="292"/>
        <w:rPr>
          <w:sz w:val="24"/>
          <w:szCs w:val="24"/>
        </w:rPr>
      </w:pPr>
      <w:r w:rsidRPr="00674110">
        <w:rPr>
          <w:sz w:val="24"/>
          <w:szCs w:val="24"/>
        </w:rPr>
        <w:t>Познавательные</w:t>
      </w:r>
      <w:r w:rsidRPr="00674110">
        <w:rPr>
          <w:spacing w:val="-4"/>
          <w:sz w:val="24"/>
          <w:szCs w:val="24"/>
        </w:rPr>
        <w:t xml:space="preserve"> </w:t>
      </w:r>
      <w:r w:rsidRPr="00674110">
        <w:rPr>
          <w:sz w:val="24"/>
          <w:szCs w:val="24"/>
        </w:rPr>
        <w:t>УУД:</w:t>
      </w:r>
    </w:p>
    <w:p w14:paraId="1C413A79" w14:textId="77777777" w:rsidR="00704869" w:rsidRPr="00674110" w:rsidRDefault="00704869">
      <w:pPr>
        <w:pStyle w:val="a3"/>
        <w:spacing w:before="4"/>
        <w:ind w:left="0"/>
        <w:jc w:val="left"/>
        <w:rPr>
          <w:b/>
          <w:sz w:val="24"/>
          <w:szCs w:val="24"/>
        </w:rPr>
      </w:pPr>
    </w:p>
    <w:p w14:paraId="0D6CFCA4" w14:textId="77777777" w:rsidR="00704869" w:rsidRPr="00674110" w:rsidRDefault="00274AC7" w:rsidP="0058064A">
      <w:pPr>
        <w:pStyle w:val="a5"/>
        <w:numPr>
          <w:ilvl w:val="0"/>
          <w:numId w:val="15"/>
        </w:numPr>
        <w:tabs>
          <w:tab w:val="left" w:pos="860"/>
        </w:tabs>
        <w:spacing w:line="252" w:lineRule="auto"/>
        <w:ind w:right="134"/>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терминах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понятиях,</w:t>
      </w:r>
      <w:r w:rsidRPr="00674110">
        <w:rPr>
          <w:spacing w:val="1"/>
          <w:sz w:val="24"/>
          <w:szCs w:val="24"/>
        </w:rPr>
        <w:t xml:space="preserve"> </w:t>
      </w:r>
      <w:r w:rsidRPr="00674110">
        <w:rPr>
          <w:sz w:val="24"/>
          <w:szCs w:val="24"/>
        </w:rPr>
        <w:t>используемых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изученную</w:t>
      </w:r>
      <w:r w:rsidRPr="00674110">
        <w:rPr>
          <w:spacing w:val="1"/>
          <w:sz w:val="24"/>
          <w:szCs w:val="24"/>
        </w:rPr>
        <w:t xml:space="preserve"> </w:t>
      </w:r>
      <w:r w:rsidRPr="00674110">
        <w:rPr>
          <w:sz w:val="24"/>
          <w:szCs w:val="24"/>
        </w:rPr>
        <w:t>терминологию</w:t>
      </w:r>
      <w:r w:rsidRPr="00674110">
        <w:rPr>
          <w:spacing w:val="-3"/>
          <w:sz w:val="24"/>
          <w:szCs w:val="24"/>
        </w:rPr>
        <w:t xml:space="preserve"> </w:t>
      </w:r>
      <w:r w:rsidRPr="00674110">
        <w:rPr>
          <w:sz w:val="24"/>
          <w:szCs w:val="24"/>
        </w:rPr>
        <w:t>в своих</w:t>
      </w:r>
      <w:r w:rsidRPr="00674110">
        <w:rPr>
          <w:spacing w:val="4"/>
          <w:sz w:val="24"/>
          <w:szCs w:val="24"/>
        </w:rPr>
        <w:t xml:space="preserve"> </w:t>
      </w:r>
      <w:r w:rsidRPr="00674110">
        <w:rPr>
          <w:sz w:val="24"/>
          <w:szCs w:val="24"/>
        </w:rPr>
        <w:t>устных</w:t>
      </w:r>
      <w:r w:rsidRPr="00674110">
        <w:rPr>
          <w:spacing w:val="-1"/>
          <w:sz w:val="24"/>
          <w:szCs w:val="24"/>
        </w:rPr>
        <w:t xml:space="preserve"> </w:t>
      </w:r>
      <w:r w:rsidRPr="00674110">
        <w:rPr>
          <w:sz w:val="24"/>
          <w:szCs w:val="24"/>
        </w:rPr>
        <w:t>и</w:t>
      </w:r>
      <w:r w:rsidRPr="00674110">
        <w:rPr>
          <w:spacing w:val="-3"/>
          <w:sz w:val="24"/>
          <w:szCs w:val="24"/>
        </w:rPr>
        <w:t xml:space="preserve"> </w:t>
      </w:r>
      <w:r w:rsidRPr="00674110">
        <w:rPr>
          <w:sz w:val="24"/>
          <w:szCs w:val="24"/>
        </w:rPr>
        <w:t>письменных</w:t>
      </w:r>
      <w:r w:rsidRPr="00674110">
        <w:rPr>
          <w:spacing w:val="-1"/>
          <w:sz w:val="24"/>
          <w:szCs w:val="24"/>
        </w:rPr>
        <w:t xml:space="preserve"> </w:t>
      </w:r>
      <w:r w:rsidRPr="00674110">
        <w:rPr>
          <w:sz w:val="24"/>
          <w:szCs w:val="24"/>
        </w:rPr>
        <w:t>высказываниях;</w:t>
      </w:r>
    </w:p>
    <w:p w14:paraId="2924DA66" w14:textId="77777777" w:rsidR="00704869" w:rsidRPr="00674110" w:rsidRDefault="00274AC7" w:rsidP="0058064A">
      <w:pPr>
        <w:pStyle w:val="a5"/>
        <w:numPr>
          <w:ilvl w:val="0"/>
          <w:numId w:val="15"/>
        </w:numPr>
        <w:tabs>
          <w:tab w:val="left" w:pos="860"/>
        </w:tabs>
        <w:spacing w:line="254" w:lineRule="auto"/>
        <w:ind w:right="143"/>
        <w:rPr>
          <w:sz w:val="24"/>
          <w:szCs w:val="24"/>
        </w:rPr>
      </w:pPr>
      <w:r w:rsidRPr="00674110">
        <w:rPr>
          <w:sz w:val="24"/>
          <w:szCs w:val="24"/>
        </w:rPr>
        <w:t>осуществлять</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выделением</w:t>
      </w:r>
      <w:r w:rsidRPr="00674110">
        <w:rPr>
          <w:spacing w:val="-47"/>
          <w:sz w:val="24"/>
          <w:szCs w:val="24"/>
        </w:rPr>
        <w:t xml:space="preserve"> </w:t>
      </w:r>
      <w:r w:rsidRPr="00674110">
        <w:rPr>
          <w:sz w:val="24"/>
          <w:szCs w:val="24"/>
        </w:rPr>
        <w:t>существенных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несущественных</w:t>
      </w:r>
      <w:r w:rsidRPr="00674110">
        <w:rPr>
          <w:spacing w:val="1"/>
          <w:sz w:val="24"/>
          <w:szCs w:val="24"/>
        </w:rPr>
        <w:t xml:space="preserve"> </w:t>
      </w:r>
      <w:r w:rsidRPr="00674110">
        <w:rPr>
          <w:sz w:val="24"/>
          <w:szCs w:val="24"/>
        </w:rPr>
        <w:t>признаков;</w:t>
      </w:r>
    </w:p>
    <w:p w14:paraId="05DB4516" w14:textId="77777777" w:rsidR="00704869" w:rsidRPr="00674110" w:rsidRDefault="00274AC7" w:rsidP="0058064A">
      <w:pPr>
        <w:pStyle w:val="a5"/>
        <w:numPr>
          <w:ilvl w:val="0"/>
          <w:numId w:val="15"/>
        </w:numPr>
        <w:tabs>
          <w:tab w:val="left" w:pos="860"/>
        </w:tabs>
        <w:spacing w:line="249" w:lineRule="auto"/>
        <w:ind w:right="137"/>
        <w:rPr>
          <w:sz w:val="24"/>
          <w:szCs w:val="24"/>
        </w:rPr>
      </w:pPr>
      <w:r w:rsidRPr="00674110">
        <w:rPr>
          <w:sz w:val="24"/>
          <w:szCs w:val="24"/>
        </w:rPr>
        <w:t>сравнивать группы объектов/изделий,</w:t>
      </w:r>
      <w:r w:rsidRPr="00674110">
        <w:rPr>
          <w:spacing w:val="1"/>
          <w:sz w:val="24"/>
          <w:szCs w:val="24"/>
        </w:rPr>
        <w:t xml:space="preserve"> </w:t>
      </w:r>
      <w:r w:rsidRPr="00674110">
        <w:rPr>
          <w:sz w:val="24"/>
          <w:szCs w:val="24"/>
        </w:rPr>
        <w:t>выделять в них общее и</w:t>
      </w:r>
      <w:r w:rsidRPr="00674110">
        <w:rPr>
          <w:spacing w:val="1"/>
          <w:sz w:val="24"/>
          <w:szCs w:val="24"/>
        </w:rPr>
        <w:t xml:space="preserve"> </w:t>
      </w:r>
      <w:r w:rsidRPr="00674110">
        <w:rPr>
          <w:sz w:val="24"/>
          <w:szCs w:val="24"/>
        </w:rPr>
        <w:t>различия;</w:t>
      </w:r>
    </w:p>
    <w:p w14:paraId="47F62227" w14:textId="77777777" w:rsidR="00704869" w:rsidRPr="00674110" w:rsidRDefault="00274AC7" w:rsidP="0058064A">
      <w:pPr>
        <w:pStyle w:val="a5"/>
        <w:numPr>
          <w:ilvl w:val="0"/>
          <w:numId w:val="15"/>
        </w:numPr>
        <w:tabs>
          <w:tab w:val="left" w:pos="860"/>
          <w:tab w:val="left" w:pos="1987"/>
          <w:tab w:val="left" w:pos="3504"/>
          <w:tab w:val="left" w:pos="6423"/>
        </w:tabs>
        <w:spacing w:before="5" w:line="249" w:lineRule="auto"/>
        <w:ind w:right="130"/>
        <w:rPr>
          <w:sz w:val="24"/>
          <w:szCs w:val="24"/>
        </w:rPr>
      </w:pPr>
      <w:r w:rsidRPr="00674110">
        <w:rPr>
          <w:sz w:val="24"/>
          <w:szCs w:val="24"/>
        </w:rPr>
        <w:t>делать</w:t>
      </w:r>
      <w:r w:rsidRPr="00674110">
        <w:rPr>
          <w:sz w:val="24"/>
          <w:szCs w:val="24"/>
        </w:rPr>
        <w:tab/>
        <w:t>обобщения</w:t>
      </w:r>
      <w:r w:rsidRPr="00674110">
        <w:rPr>
          <w:sz w:val="24"/>
          <w:szCs w:val="24"/>
        </w:rPr>
        <w:tab/>
        <w:t>(технико-технологического</w:t>
      </w:r>
      <w:r w:rsidRPr="00674110">
        <w:rPr>
          <w:sz w:val="24"/>
          <w:szCs w:val="24"/>
        </w:rPr>
        <w:tab/>
        <w:t>и</w:t>
      </w:r>
      <w:r w:rsidRPr="00674110">
        <w:rPr>
          <w:spacing w:val="-48"/>
          <w:sz w:val="24"/>
          <w:szCs w:val="24"/>
        </w:rPr>
        <w:t xml:space="preserve"> </w:t>
      </w:r>
      <w:r w:rsidRPr="00674110">
        <w:rPr>
          <w:sz w:val="24"/>
          <w:szCs w:val="24"/>
        </w:rPr>
        <w:t>декоративно-художественного</w:t>
      </w:r>
      <w:r w:rsidRPr="00674110">
        <w:rPr>
          <w:spacing w:val="-8"/>
          <w:sz w:val="24"/>
          <w:szCs w:val="24"/>
        </w:rPr>
        <w:t xml:space="preserve"> </w:t>
      </w:r>
      <w:r w:rsidRPr="00674110">
        <w:rPr>
          <w:sz w:val="24"/>
          <w:szCs w:val="24"/>
        </w:rPr>
        <w:t>характера)</w:t>
      </w:r>
      <w:r w:rsidRPr="00674110">
        <w:rPr>
          <w:spacing w:val="-3"/>
          <w:sz w:val="24"/>
          <w:szCs w:val="24"/>
        </w:rPr>
        <w:t xml:space="preserve"> </w:t>
      </w:r>
      <w:r w:rsidRPr="00674110">
        <w:rPr>
          <w:sz w:val="24"/>
          <w:szCs w:val="24"/>
        </w:rPr>
        <w:t>по</w:t>
      </w:r>
      <w:r w:rsidRPr="00674110">
        <w:rPr>
          <w:spacing w:val="-7"/>
          <w:sz w:val="24"/>
          <w:szCs w:val="24"/>
        </w:rPr>
        <w:t xml:space="preserve"> </w:t>
      </w:r>
      <w:r w:rsidRPr="00674110">
        <w:rPr>
          <w:sz w:val="24"/>
          <w:szCs w:val="24"/>
        </w:rPr>
        <w:t>изучаемой</w:t>
      </w:r>
      <w:r w:rsidRPr="00674110">
        <w:rPr>
          <w:spacing w:val="-5"/>
          <w:sz w:val="24"/>
          <w:szCs w:val="24"/>
        </w:rPr>
        <w:t xml:space="preserve"> </w:t>
      </w:r>
      <w:r w:rsidRPr="00674110">
        <w:rPr>
          <w:sz w:val="24"/>
          <w:szCs w:val="24"/>
        </w:rPr>
        <w:t>тематике;</w:t>
      </w:r>
    </w:p>
    <w:p w14:paraId="4888FEBF" w14:textId="77777777" w:rsidR="00704869" w:rsidRPr="00674110" w:rsidRDefault="00274AC7" w:rsidP="0058064A">
      <w:pPr>
        <w:pStyle w:val="a5"/>
        <w:numPr>
          <w:ilvl w:val="0"/>
          <w:numId w:val="15"/>
        </w:numPr>
        <w:tabs>
          <w:tab w:val="left" w:pos="860"/>
        </w:tabs>
        <w:spacing w:before="6" w:line="249" w:lineRule="auto"/>
        <w:ind w:right="137"/>
        <w:rPr>
          <w:sz w:val="24"/>
          <w:szCs w:val="24"/>
        </w:rPr>
      </w:pPr>
      <w:r w:rsidRPr="00674110">
        <w:rPr>
          <w:sz w:val="24"/>
          <w:szCs w:val="24"/>
        </w:rPr>
        <w:t>использовать</w:t>
      </w:r>
      <w:r w:rsidRPr="00674110">
        <w:rPr>
          <w:spacing w:val="-8"/>
          <w:sz w:val="24"/>
          <w:szCs w:val="24"/>
        </w:rPr>
        <w:t xml:space="preserve"> </w:t>
      </w:r>
      <w:r w:rsidRPr="00674110">
        <w:rPr>
          <w:sz w:val="24"/>
          <w:szCs w:val="24"/>
        </w:rPr>
        <w:t>схемы,</w:t>
      </w:r>
      <w:r w:rsidRPr="00674110">
        <w:rPr>
          <w:spacing w:val="-9"/>
          <w:sz w:val="24"/>
          <w:szCs w:val="24"/>
        </w:rPr>
        <w:t xml:space="preserve"> </w:t>
      </w:r>
      <w:r w:rsidRPr="00674110">
        <w:rPr>
          <w:sz w:val="24"/>
          <w:szCs w:val="24"/>
        </w:rPr>
        <w:t>модели</w:t>
      </w:r>
      <w:r w:rsidRPr="00674110">
        <w:rPr>
          <w:spacing w:val="-9"/>
          <w:sz w:val="24"/>
          <w:szCs w:val="24"/>
        </w:rPr>
        <w:t xml:space="preserve"> </w:t>
      </w:r>
      <w:r w:rsidRPr="00674110">
        <w:rPr>
          <w:sz w:val="24"/>
          <w:szCs w:val="24"/>
        </w:rPr>
        <w:t>и</w:t>
      </w:r>
      <w:r w:rsidRPr="00674110">
        <w:rPr>
          <w:spacing w:val="-9"/>
          <w:sz w:val="24"/>
          <w:szCs w:val="24"/>
        </w:rPr>
        <w:t xml:space="preserve"> </w:t>
      </w:r>
      <w:r w:rsidRPr="00674110">
        <w:rPr>
          <w:sz w:val="24"/>
          <w:szCs w:val="24"/>
        </w:rPr>
        <w:t>простейшие</w:t>
      </w:r>
      <w:r w:rsidRPr="00674110">
        <w:rPr>
          <w:spacing w:val="-10"/>
          <w:sz w:val="24"/>
          <w:szCs w:val="24"/>
        </w:rPr>
        <w:t xml:space="preserve"> </w:t>
      </w:r>
      <w:r w:rsidRPr="00674110">
        <w:rPr>
          <w:sz w:val="24"/>
          <w:szCs w:val="24"/>
        </w:rPr>
        <w:t>чертежи</w:t>
      </w:r>
      <w:r w:rsidRPr="00674110">
        <w:rPr>
          <w:spacing w:val="-9"/>
          <w:sz w:val="24"/>
          <w:szCs w:val="24"/>
        </w:rPr>
        <w:t xml:space="preserve"> </w:t>
      </w:r>
      <w:r w:rsidRPr="00674110">
        <w:rPr>
          <w:sz w:val="24"/>
          <w:szCs w:val="24"/>
        </w:rPr>
        <w:t>в</w:t>
      </w:r>
      <w:r w:rsidRPr="00674110">
        <w:rPr>
          <w:spacing w:val="-6"/>
          <w:sz w:val="24"/>
          <w:szCs w:val="24"/>
        </w:rPr>
        <w:t xml:space="preserve"> </w:t>
      </w:r>
      <w:r w:rsidRPr="00674110">
        <w:rPr>
          <w:sz w:val="24"/>
          <w:szCs w:val="24"/>
        </w:rPr>
        <w:t>собственной</w:t>
      </w:r>
      <w:r w:rsidRPr="00674110">
        <w:rPr>
          <w:spacing w:val="-48"/>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творческой деятельности;</w:t>
      </w:r>
    </w:p>
    <w:p w14:paraId="4AA1B14A" w14:textId="77777777" w:rsidR="00704869" w:rsidRPr="00674110" w:rsidRDefault="00274AC7" w:rsidP="0058064A">
      <w:pPr>
        <w:pStyle w:val="a5"/>
        <w:numPr>
          <w:ilvl w:val="0"/>
          <w:numId w:val="15"/>
        </w:numPr>
        <w:tabs>
          <w:tab w:val="left" w:pos="860"/>
        </w:tabs>
        <w:spacing w:before="7" w:line="249" w:lineRule="auto"/>
        <w:ind w:right="133"/>
        <w:rPr>
          <w:sz w:val="24"/>
          <w:szCs w:val="24"/>
        </w:rPr>
      </w:pPr>
      <w:r w:rsidRPr="00674110">
        <w:rPr>
          <w:sz w:val="24"/>
          <w:szCs w:val="24"/>
        </w:rPr>
        <w:t>комбинировать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освоенные</w:t>
      </w:r>
      <w:r w:rsidRPr="00674110">
        <w:rPr>
          <w:spacing w:val="1"/>
          <w:sz w:val="24"/>
          <w:szCs w:val="24"/>
        </w:rPr>
        <w:t xml:space="preserve"> </w:t>
      </w:r>
      <w:r w:rsidRPr="00674110">
        <w:rPr>
          <w:sz w:val="24"/>
          <w:szCs w:val="24"/>
        </w:rPr>
        <w:t>технологии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изготовлении</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технической,</w:t>
      </w:r>
      <w:r w:rsidRPr="00674110">
        <w:rPr>
          <w:spacing w:val="1"/>
          <w:sz w:val="24"/>
          <w:szCs w:val="24"/>
        </w:rPr>
        <w:t xml:space="preserve"> </w:t>
      </w:r>
      <w:r w:rsidRPr="00674110">
        <w:rPr>
          <w:sz w:val="24"/>
          <w:szCs w:val="24"/>
        </w:rPr>
        <w:t>технологической</w:t>
      </w:r>
      <w:r w:rsidRPr="00674110">
        <w:rPr>
          <w:spacing w:val="-2"/>
          <w:sz w:val="24"/>
          <w:szCs w:val="24"/>
        </w:rPr>
        <w:t xml:space="preserve"> </w:t>
      </w:r>
      <w:r w:rsidRPr="00674110">
        <w:rPr>
          <w:sz w:val="24"/>
          <w:szCs w:val="24"/>
        </w:rPr>
        <w:t>или</w:t>
      </w:r>
      <w:r w:rsidRPr="00674110">
        <w:rPr>
          <w:spacing w:val="-2"/>
          <w:sz w:val="24"/>
          <w:szCs w:val="24"/>
        </w:rPr>
        <w:t xml:space="preserve"> </w:t>
      </w:r>
      <w:r w:rsidRPr="00674110">
        <w:rPr>
          <w:sz w:val="24"/>
          <w:szCs w:val="24"/>
        </w:rPr>
        <w:t>декоративно-художественной</w:t>
      </w:r>
      <w:r w:rsidRPr="00674110">
        <w:rPr>
          <w:spacing w:val="-1"/>
          <w:sz w:val="24"/>
          <w:szCs w:val="24"/>
        </w:rPr>
        <w:t xml:space="preserve"> </w:t>
      </w:r>
      <w:r w:rsidRPr="00674110">
        <w:rPr>
          <w:sz w:val="24"/>
          <w:szCs w:val="24"/>
        </w:rPr>
        <w:t>задачей;</w:t>
      </w:r>
    </w:p>
    <w:p w14:paraId="381B3DCC" w14:textId="77777777" w:rsidR="00704869" w:rsidRPr="00674110" w:rsidRDefault="00274AC7" w:rsidP="0058064A">
      <w:pPr>
        <w:pStyle w:val="a5"/>
        <w:numPr>
          <w:ilvl w:val="0"/>
          <w:numId w:val="15"/>
        </w:numPr>
        <w:tabs>
          <w:tab w:val="left" w:pos="860"/>
        </w:tabs>
        <w:spacing w:before="7" w:line="252" w:lineRule="auto"/>
        <w:ind w:right="133"/>
        <w:rPr>
          <w:sz w:val="24"/>
          <w:szCs w:val="24"/>
        </w:rPr>
      </w:pPr>
      <w:r w:rsidRPr="00674110">
        <w:rPr>
          <w:sz w:val="24"/>
          <w:szCs w:val="24"/>
        </w:rPr>
        <w:t>понимать</w:t>
      </w:r>
      <w:r w:rsidRPr="00674110">
        <w:rPr>
          <w:spacing w:val="1"/>
          <w:sz w:val="24"/>
          <w:szCs w:val="24"/>
        </w:rPr>
        <w:t xml:space="preserve"> </w:t>
      </w:r>
      <w:r w:rsidRPr="00674110">
        <w:rPr>
          <w:sz w:val="24"/>
          <w:szCs w:val="24"/>
        </w:rPr>
        <w:t>необходимость</w:t>
      </w:r>
      <w:r w:rsidRPr="00674110">
        <w:rPr>
          <w:spacing w:val="1"/>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новых</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изучения объектов и законов природы, доступного исторического</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современного</w:t>
      </w:r>
      <w:r w:rsidRPr="00674110">
        <w:rPr>
          <w:spacing w:val="-4"/>
          <w:sz w:val="24"/>
          <w:szCs w:val="24"/>
        </w:rPr>
        <w:t xml:space="preserve"> </w:t>
      </w:r>
      <w:r w:rsidRPr="00674110">
        <w:rPr>
          <w:sz w:val="24"/>
          <w:szCs w:val="24"/>
        </w:rPr>
        <w:t>опыта</w:t>
      </w:r>
      <w:r w:rsidRPr="00674110">
        <w:rPr>
          <w:spacing w:val="3"/>
          <w:sz w:val="24"/>
          <w:szCs w:val="24"/>
        </w:rPr>
        <w:t xml:space="preserve"> </w:t>
      </w:r>
      <w:r w:rsidRPr="00674110">
        <w:rPr>
          <w:sz w:val="24"/>
          <w:szCs w:val="24"/>
        </w:rPr>
        <w:t>технологической</w:t>
      </w:r>
      <w:r w:rsidRPr="00674110">
        <w:rPr>
          <w:spacing w:val="-1"/>
          <w:sz w:val="24"/>
          <w:szCs w:val="24"/>
        </w:rPr>
        <w:t xml:space="preserve"> </w:t>
      </w:r>
      <w:r w:rsidRPr="00674110">
        <w:rPr>
          <w:sz w:val="24"/>
          <w:szCs w:val="24"/>
        </w:rPr>
        <w:t>деятельности.</w:t>
      </w:r>
    </w:p>
    <w:p w14:paraId="081E93C1" w14:textId="77777777" w:rsidR="00704869" w:rsidRPr="00674110" w:rsidRDefault="00704869">
      <w:pPr>
        <w:pStyle w:val="a3"/>
        <w:ind w:left="0"/>
        <w:jc w:val="left"/>
        <w:rPr>
          <w:sz w:val="24"/>
          <w:szCs w:val="24"/>
        </w:rPr>
      </w:pPr>
    </w:p>
    <w:p w14:paraId="18170205" w14:textId="77777777" w:rsidR="00704869" w:rsidRPr="00674110" w:rsidRDefault="00274AC7">
      <w:pPr>
        <w:pStyle w:val="2"/>
        <w:ind w:left="292"/>
        <w:rPr>
          <w:sz w:val="24"/>
          <w:szCs w:val="24"/>
        </w:rPr>
      </w:pPr>
      <w:r w:rsidRPr="00674110">
        <w:rPr>
          <w:sz w:val="24"/>
          <w:szCs w:val="24"/>
        </w:rPr>
        <w:t>Работа</w:t>
      </w:r>
      <w:r w:rsidRPr="00674110">
        <w:rPr>
          <w:spacing w:val="-3"/>
          <w:sz w:val="24"/>
          <w:szCs w:val="24"/>
        </w:rPr>
        <w:t xml:space="preserve"> </w:t>
      </w:r>
      <w:r w:rsidRPr="00674110">
        <w:rPr>
          <w:sz w:val="24"/>
          <w:szCs w:val="24"/>
        </w:rPr>
        <w:t>с информацией:</w:t>
      </w:r>
    </w:p>
    <w:p w14:paraId="45B5486B" w14:textId="77777777" w:rsidR="00704869" w:rsidRPr="00674110" w:rsidRDefault="00704869">
      <w:pPr>
        <w:pStyle w:val="a3"/>
        <w:spacing w:before="4"/>
        <w:ind w:left="0"/>
        <w:jc w:val="left"/>
        <w:rPr>
          <w:b/>
          <w:sz w:val="24"/>
          <w:szCs w:val="24"/>
        </w:rPr>
      </w:pPr>
    </w:p>
    <w:p w14:paraId="56A7F91A" w14:textId="77777777" w:rsidR="00704869" w:rsidRPr="00674110" w:rsidRDefault="00274AC7" w:rsidP="0058064A">
      <w:pPr>
        <w:pStyle w:val="a5"/>
        <w:numPr>
          <w:ilvl w:val="0"/>
          <w:numId w:val="15"/>
        </w:numPr>
        <w:tabs>
          <w:tab w:val="left" w:pos="860"/>
        </w:tabs>
        <w:spacing w:before="1" w:line="254" w:lineRule="auto"/>
        <w:ind w:right="138"/>
        <w:rPr>
          <w:sz w:val="24"/>
          <w:szCs w:val="24"/>
        </w:rPr>
      </w:pPr>
      <w:r w:rsidRPr="00674110">
        <w:rPr>
          <w:sz w:val="24"/>
          <w:szCs w:val="24"/>
        </w:rPr>
        <w:t>осуществлять</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учебнике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lastRenderedPageBreak/>
        <w:t>доступных</w:t>
      </w:r>
      <w:r w:rsidRPr="00674110">
        <w:rPr>
          <w:spacing w:val="1"/>
          <w:sz w:val="24"/>
          <w:szCs w:val="24"/>
        </w:rPr>
        <w:t xml:space="preserve"> </w:t>
      </w:r>
      <w:r w:rsidRPr="00674110">
        <w:rPr>
          <w:sz w:val="24"/>
          <w:szCs w:val="24"/>
        </w:rPr>
        <w:t>источниках,</w:t>
      </w:r>
      <w:r w:rsidRPr="00674110">
        <w:rPr>
          <w:spacing w:val="1"/>
          <w:sz w:val="24"/>
          <w:szCs w:val="24"/>
        </w:rPr>
        <w:t xml:space="preserve"> </w:t>
      </w:r>
      <w:r w:rsidRPr="00674110">
        <w:rPr>
          <w:sz w:val="24"/>
          <w:szCs w:val="24"/>
        </w:rPr>
        <w:t>анализировать</w:t>
      </w:r>
      <w:r w:rsidRPr="00674110">
        <w:rPr>
          <w:spacing w:val="-1"/>
          <w:sz w:val="24"/>
          <w:szCs w:val="24"/>
        </w:rPr>
        <w:t xml:space="preserve"> </w:t>
      </w:r>
      <w:r w:rsidRPr="00674110">
        <w:rPr>
          <w:sz w:val="24"/>
          <w:szCs w:val="24"/>
        </w:rPr>
        <w:t>её</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отбирать в</w:t>
      </w:r>
      <w:r w:rsidRPr="00674110">
        <w:rPr>
          <w:spacing w:val="-4"/>
          <w:sz w:val="24"/>
          <w:szCs w:val="24"/>
        </w:rPr>
        <w:t xml:space="preserve"> </w:t>
      </w:r>
      <w:r w:rsidRPr="00674110">
        <w:rPr>
          <w:sz w:val="24"/>
          <w:szCs w:val="24"/>
        </w:rPr>
        <w:t>соответствии</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решаемой</w:t>
      </w:r>
      <w:r w:rsidRPr="00674110">
        <w:rPr>
          <w:spacing w:val="-2"/>
          <w:sz w:val="24"/>
          <w:szCs w:val="24"/>
        </w:rPr>
        <w:t xml:space="preserve"> </w:t>
      </w:r>
      <w:r w:rsidRPr="00674110">
        <w:rPr>
          <w:sz w:val="24"/>
          <w:szCs w:val="24"/>
        </w:rPr>
        <w:t>задачей;</w:t>
      </w:r>
    </w:p>
    <w:p w14:paraId="050C382F" w14:textId="77777777" w:rsidR="00704869" w:rsidRPr="00674110" w:rsidRDefault="00274AC7" w:rsidP="0058064A">
      <w:pPr>
        <w:pStyle w:val="a5"/>
        <w:numPr>
          <w:ilvl w:val="0"/>
          <w:numId w:val="15"/>
        </w:numPr>
        <w:tabs>
          <w:tab w:val="left" w:pos="860"/>
        </w:tabs>
        <w:spacing w:line="252" w:lineRule="auto"/>
        <w:ind w:right="134"/>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знаково-символические</w:t>
      </w:r>
      <w:r w:rsidRPr="00674110">
        <w:rPr>
          <w:spacing w:val="1"/>
          <w:sz w:val="24"/>
          <w:szCs w:val="24"/>
        </w:rPr>
        <w:t xml:space="preserve"> </w:t>
      </w:r>
      <w:r w:rsidRPr="00674110">
        <w:rPr>
          <w:sz w:val="24"/>
          <w:szCs w:val="24"/>
        </w:rPr>
        <w:t>средства</w:t>
      </w:r>
      <w:r w:rsidRPr="00674110">
        <w:rPr>
          <w:spacing w:val="-47"/>
          <w:sz w:val="24"/>
          <w:szCs w:val="24"/>
        </w:rPr>
        <w:t xml:space="preserve"> </w:t>
      </w:r>
      <w:r w:rsidRPr="00674110">
        <w:rPr>
          <w:sz w:val="24"/>
          <w:szCs w:val="24"/>
        </w:rPr>
        <w:t>представления информации для решения задач в умственной и</w:t>
      </w:r>
      <w:r w:rsidRPr="00674110">
        <w:rPr>
          <w:spacing w:val="1"/>
          <w:sz w:val="24"/>
          <w:szCs w:val="24"/>
        </w:rPr>
        <w:t xml:space="preserve"> </w:t>
      </w:r>
      <w:r w:rsidRPr="00674110">
        <w:rPr>
          <w:sz w:val="24"/>
          <w:szCs w:val="24"/>
        </w:rPr>
        <w:t>материализованной форме; выполнять действия моделирования,</w:t>
      </w:r>
      <w:r w:rsidRPr="00674110">
        <w:rPr>
          <w:spacing w:val="1"/>
          <w:sz w:val="24"/>
          <w:szCs w:val="24"/>
        </w:rPr>
        <w:t xml:space="preserve"> </w:t>
      </w:r>
      <w:r w:rsidRPr="00674110">
        <w:rPr>
          <w:sz w:val="24"/>
          <w:szCs w:val="24"/>
        </w:rPr>
        <w:t>работать с</w:t>
      </w:r>
      <w:r w:rsidRPr="00674110">
        <w:rPr>
          <w:spacing w:val="-1"/>
          <w:sz w:val="24"/>
          <w:szCs w:val="24"/>
        </w:rPr>
        <w:t xml:space="preserve"> </w:t>
      </w:r>
      <w:r w:rsidRPr="00674110">
        <w:rPr>
          <w:sz w:val="24"/>
          <w:szCs w:val="24"/>
        </w:rPr>
        <w:t>моделями;</w:t>
      </w:r>
    </w:p>
    <w:p w14:paraId="40D41F77" w14:textId="77777777" w:rsidR="00704869" w:rsidRPr="00674110" w:rsidRDefault="00274AC7" w:rsidP="0058064A">
      <w:pPr>
        <w:pStyle w:val="a5"/>
        <w:numPr>
          <w:ilvl w:val="0"/>
          <w:numId w:val="15"/>
        </w:numPr>
        <w:tabs>
          <w:tab w:val="left" w:pos="860"/>
        </w:tabs>
        <w:spacing w:line="252" w:lineRule="auto"/>
        <w:ind w:right="132"/>
        <w:rPr>
          <w:sz w:val="24"/>
          <w:szCs w:val="24"/>
        </w:rPr>
      </w:pPr>
      <w:r w:rsidRPr="00674110">
        <w:rPr>
          <w:sz w:val="24"/>
          <w:szCs w:val="24"/>
        </w:rPr>
        <w:t>использовать</w:t>
      </w:r>
      <w:r w:rsidRPr="00674110">
        <w:rPr>
          <w:spacing w:val="1"/>
          <w:sz w:val="24"/>
          <w:szCs w:val="24"/>
        </w:rPr>
        <w:t xml:space="preserve"> </w:t>
      </w:r>
      <w:r w:rsidRPr="00674110">
        <w:rPr>
          <w:sz w:val="24"/>
          <w:szCs w:val="24"/>
        </w:rPr>
        <w:t>средства</w:t>
      </w:r>
      <w:r w:rsidRPr="00674110">
        <w:rPr>
          <w:spacing w:val="1"/>
          <w:sz w:val="24"/>
          <w:szCs w:val="24"/>
        </w:rPr>
        <w:t xml:space="preserve"> </w:t>
      </w:r>
      <w:r w:rsidRPr="00674110">
        <w:rPr>
          <w:sz w:val="24"/>
          <w:szCs w:val="24"/>
        </w:rPr>
        <w:t>информационно-коммуникационных</w:t>
      </w:r>
      <w:r w:rsidRPr="00674110">
        <w:rPr>
          <w:spacing w:val="-47"/>
          <w:sz w:val="24"/>
          <w:szCs w:val="24"/>
        </w:rPr>
        <w:t xml:space="preserve"> </w:t>
      </w:r>
      <w:r w:rsidRPr="00674110">
        <w:rPr>
          <w:sz w:val="24"/>
          <w:szCs w:val="24"/>
        </w:rPr>
        <w:t>технологий для решения учебных и практических задач (в 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Интернет</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контролируемым</w:t>
      </w:r>
      <w:r w:rsidRPr="00674110">
        <w:rPr>
          <w:spacing w:val="1"/>
          <w:sz w:val="24"/>
          <w:szCs w:val="24"/>
        </w:rPr>
        <w:t xml:space="preserve"> </w:t>
      </w:r>
      <w:r w:rsidRPr="00674110">
        <w:rPr>
          <w:sz w:val="24"/>
          <w:szCs w:val="24"/>
        </w:rPr>
        <w:t>выходом),</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объективность информации и возможности её использования для</w:t>
      </w:r>
      <w:r w:rsidRPr="00674110">
        <w:rPr>
          <w:spacing w:val="1"/>
          <w:sz w:val="24"/>
          <w:szCs w:val="24"/>
        </w:rPr>
        <w:t xml:space="preserve"> </w:t>
      </w:r>
      <w:r w:rsidRPr="00674110">
        <w:rPr>
          <w:sz w:val="24"/>
          <w:szCs w:val="24"/>
        </w:rPr>
        <w:t>решения конкретных</w:t>
      </w:r>
      <w:r w:rsidRPr="00674110">
        <w:rPr>
          <w:spacing w:val="7"/>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задач;</w:t>
      </w:r>
    </w:p>
    <w:p w14:paraId="27EE9392" w14:textId="77777777" w:rsidR="00704869" w:rsidRPr="00674110" w:rsidRDefault="00274AC7" w:rsidP="0058064A">
      <w:pPr>
        <w:pStyle w:val="a5"/>
        <w:numPr>
          <w:ilvl w:val="0"/>
          <w:numId w:val="15"/>
        </w:numPr>
        <w:tabs>
          <w:tab w:val="left" w:pos="860"/>
        </w:tabs>
        <w:spacing w:before="65" w:line="249" w:lineRule="auto"/>
        <w:ind w:right="134"/>
        <w:rPr>
          <w:sz w:val="24"/>
          <w:szCs w:val="24"/>
        </w:rPr>
      </w:pPr>
      <w:r w:rsidRPr="00674110">
        <w:rPr>
          <w:sz w:val="24"/>
          <w:szCs w:val="24"/>
        </w:rPr>
        <w:t>следовать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инструкциям</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представленным</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других информационных</w:t>
      </w:r>
      <w:r w:rsidRPr="00674110">
        <w:rPr>
          <w:spacing w:val="1"/>
          <w:sz w:val="24"/>
          <w:szCs w:val="24"/>
        </w:rPr>
        <w:t xml:space="preserve"> </w:t>
      </w:r>
      <w:r w:rsidRPr="00674110">
        <w:rPr>
          <w:sz w:val="24"/>
          <w:szCs w:val="24"/>
        </w:rPr>
        <w:t>источниках.</w:t>
      </w:r>
    </w:p>
    <w:p w14:paraId="06A01C7D" w14:textId="77777777" w:rsidR="00704869" w:rsidRPr="00674110" w:rsidRDefault="00704869">
      <w:pPr>
        <w:pStyle w:val="a3"/>
        <w:spacing w:before="1"/>
        <w:ind w:left="0"/>
        <w:jc w:val="left"/>
        <w:rPr>
          <w:sz w:val="24"/>
          <w:szCs w:val="24"/>
        </w:rPr>
      </w:pPr>
    </w:p>
    <w:p w14:paraId="47718FB9" w14:textId="77777777" w:rsidR="00704869" w:rsidRPr="00674110" w:rsidRDefault="00274AC7">
      <w:pPr>
        <w:pStyle w:val="2"/>
        <w:ind w:left="292"/>
        <w:rPr>
          <w:sz w:val="24"/>
          <w:szCs w:val="24"/>
        </w:rPr>
      </w:pPr>
      <w:r w:rsidRPr="00674110">
        <w:rPr>
          <w:sz w:val="24"/>
          <w:szCs w:val="24"/>
        </w:rPr>
        <w:t>Коммуникативные</w:t>
      </w:r>
      <w:r w:rsidRPr="00674110">
        <w:rPr>
          <w:spacing w:val="-2"/>
          <w:sz w:val="24"/>
          <w:szCs w:val="24"/>
        </w:rPr>
        <w:t xml:space="preserve"> </w:t>
      </w:r>
      <w:r w:rsidRPr="00674110">
        <w:rPr>
          <w:sz w:val="24"/>
          <w:szCs w:val="24"/>
        </w:rPr>
        <w:t>УУД:</w:t>
      </w:r>
    </w:p>
    <w:p w14:paraId="6AA37B67" w14:textId="77777777" w:rsidR="00704869" w:rsidRPr="00674110" w:rsidRDefault="00704869">
      <w:pPr>
        <w:pStyle w:val="a3"/>
        <w:spacing w:before="5"/>
        <w:ind w:left="0"/>
        <w:jc w:val="left"/>
        <w:rPr>
          <w:b/>
          <w:sz w:val="24"/>
          <w:szCs w:val="24"/>
        </w:rPr>
      </w:pPr>
    </w:p>
    <w:p w14:paraId="1CC21E66" w14:textId="77777777" w:rsidR="00704869" w:rsidRPr="00674110" w:rsidRDefault="00274AC7" w:rsidP="0058064A">
      <w:pPr>
        <w:pStyle w:val="a5"/>
        <w:numPr>
          <w:ilvl w:val="0"/>
          <w:numId w:val="15"/>
        </w:numPr>
        <w:tabs>
          <w:tab w:val="left" w:pos="860"/>
        </w:tabs>
        <w:spacing w:line="252" w:lineRule="auto"/>
        <w:ind w:right="135"/>
        <w:rPr>
          <w:sz w:val="24"/>
          <w:szCs w:val="24"/>
        </w:rPr>
      </w:pPr>
      <w:r w:rsidRPr="00674110">
        <w:rPr>
          <w:sz w:val="24"/>
          <w:szCs w:val="24"/>
        </w:rPr>
        <w:t>вступать в диалог, задавать собеседнику вопросы, использовать</w:t>
      </w:r>
      <w:r w:rsidRPr="00674110">
        <w:rPr>
          <w:spacing w:val="1"/>
          <w:sz w:val="24"/>
          <w:szCs w:val="24"/>
        </w:rPr>
        <w:t xml:space="preserve"> </w:t>
      </w:r>
      <w:r w:rsidRPr="00674110">
        <w:rPr>
          <w:sz w:val="24"/>
          <w:szCs w:val="24"/>
        </w:rPr>
        <w:t>реплики-уточнения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дополнения;</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собственное</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идеи,</w:t>
      </w:r>
      <w:r w:rsidRPr="00674110">
        <w:rPr>
          <w:spacing w:val="1"/>
          <w:sz w:val="24"/>
          <w:szCs w:val="24"/>
        </w:rPr>
        <w:t xml:space="preserve"> </w:t>
      </w:r>
      <w:r w:rsidRPr="00674110">
        <w:rPr>
          <w:sz w:val="24"/>
          <w:szCs w:val="24"/>
        </w:rPr>
        <w:t>аргументированно</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излагать;</w:t>
      </w:r>
      <w:r w:rsidRPr="00674110">
        <w:rPr>
          <w:spacing w:val="1"/>
          <w:sz w:val="24"/>
          <w:szCs w:val="24"/>
        </w:rPr>
        <w:t xml:space="preserve"> </w:t>
      </w:r>
      <w:r w:rsidRPr="00674110">
        <w:rPr>
          <w:sz w:val="24"/>
          <w:szCs w:val="24"/>
        </w:rPr>
        <w:t>выслушивать</w:t>
      </w:r>
      <w:r w:rsidRPr="00674110">
        <w:rPr>
          <w:spacing w:val="1"/>
          <w:sz w:val="24"/>
          <w:szCs w:val="24"/>
        </w:rPr>
        <w:t xml:space="preserve"> </w:t>
      </w:r>
      <w:r w:rsidRPr="00674110">
        <w:rPr>
          <w:sz w:val="24"/>
          <w:szCs w:val="24"/>
        </w:rPr>
        <w:t>разные</w:t>
      </w:r>
      <w:r w:rsidRPr="00674110">
        <w:rPr>
          <w:spacing w:val="-7"/>
          <w:sz w:val="24"/>
          <w:szCs w:val="24"/>
        </w:rPr>
        <w:t xml:space="preserve"> </w:t>
      </w:r>
      <w:r w:rsidRPr="00674110">
        <w:rPr>
          <w:sz w:val="24"/>
          <w:szCs w:val="24"/>
        </w:rPr>
        <w:t>мнения,</w:t>
      </w:r>
      <w:r w:rsidRPr="00674110">
        <w:rPr>
          <w:spacing w:val="9"/>
          <w:sz w:val="24"/>
          <w:szCs w:val="24"/>
        </w:rPr>
        <w:t xml:space="preserve"> </w:t>
      </w:r>
      <w:r w:rsidRPr="00674110">
        <w:rPr>
          <w:sz w:val="24"/>
          <w:szCs w:val="24"/>
        </w:rPr>
        <w:t>учитывать их</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диалоге;</w:t>
      </w:r>
    </w:p>
    <w:p w14:paraId="5E14EBD2" w14:textId="77777777" w:rsidR="00704869" w:rsidRPr="00674110" w:rsidRDefault="00274AC7" w:rsidP="0058064A">
      <w:pPr>
        <w:pStyle w:val="a5"/>
        <w:numPr>
          <w:ilvl w:val="0"/>
          <w:numId w:val="15"/>
        </w:numPr>
        <w:tabs>
          <w:tab w:val="left" w:pos="860"/>
        </w:tabs>
        <w:spacing w:before="4" w:line="252" w:lineRule="auto"/>
        <w:ind w:right="135"/>
        <w:rPr>
          <w:sz w:val="24"/>
          <w:szCs w:val="24"/>
        </w:rPr>
      </w:pPr>
      <w:r w:rsidRPr="00674110">
        <w:rPr>
          <w:sz w:val="24"/>
          <w:szCs w:val="24"/>
        </w:rPr>
        <w:t>создавать</w:t>
      </w:r>
      <w:r w:rsidRPr="00674110">
        <w:rPr>
          <w:spacing w:val="1"/>
          <w:sz w:val="24"/>
          <w:szCs w:val="24"/>
        </w:rPr>
        <w:t xml:space="preserve"> </w:t>
      </w:r>
      <w:r w:rsidRPr="00674110">
        <w:rPr>
          <w:sz w:val="24"/>
          <w:szCs w:val="24"/>
        </w:rPr>
        <w:t>тексты-описания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(рассматривания)</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декоративно-прикладного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народов</w:t>
      </w:r>
      <w:r w:rsidRPr="00674110">
        <w:rPr>
          <w:spacing w:val="2"/>
          <w:sz w:val="24"/>
          <w:szCs w:val="24"/>
        </w:rPr>
        <w:t xml:space="preserve"> </w:t>
      </w:r>
      <w:r w:rsidRPr="00674110">
        <w:rPr>
          <w:sz w:val="24"/>
          <w:szCs w:val="24"/>
        </w:rPr>
        <w:t>России;</w:t>
      </w:r>
    </w:p>
    <w:p w14:paraId="63A7BD0A" w14:textId="77777777" w:rsidR="00704869" w:rsidRPr="00674110" w:rsidRDefault="00274AC7" w:rsidP="0058064A">
      <w:pPr>
        <w:pStyle w:val="a5"/>
        <w:numPr>
          <w:ilvl w:val="0"/>
          <w:numId w:val="15"/>
        </w:numPr>
        <w:tabs>
          <w:tab w:val="left" w:pos="860"/>
        </w:tabs>
        <w:spacing w:before="1" w:line="254" w:lineRule="auto"/>
        <w:ind w:right="134"/>
        <w:rPr>
          <w:sz w:val="24"/>
          <w:szCs w:val="24"/>
        </w:rPr>
      </w:pPr>
      <w:r w:rsidRPr="00674110">
        <w:rPr>
          <w:sz w:val="24"/>
          <w:szCs w:val="24"/>
        </w:rPr>
        <w:t>строить рассуждения о связях природного и предметного мира,</w:t>
      </w:r>
      <w:r w:rsidRPr="00674110">
        <w:rPr>
          <w:spacing w:val="1"/>
          <w:sz w:val="24"/>
          <w:szCs w:val="24"/>
        </w:rPr>
        <w:t xml:space="preserve"> </w:t>
      </w:r>
      <w:r w:rsidRPr="00674110">
        <w:rPr>
          <w:sz w:val="24"/>
          <w:szCs w:val="24"/>
        </w:rPr>
        <w:t>простые суждения (небольшие тексты) об объекте, его строении,</w:t>
      </w:r>
      <w:r w:rsidRPr="00674110">
        <w:rPr>
          <w:spacing w:val="1"/>
          <w:sz w:val="24"/>
          <w:szCs w:val="24"/>
        </w:rPr>
        <w:t xml:space="preserve"> </w:t>
      </w:r>
      <w:r w:rsidRPr="00674110">
        <w:rPr>
          <w:sz w:val="24"/>
          <w:szCs w:val="24"/>
        </w:rPr>
        <w:t>свойствах</w:t>
      </w:r>
      <w:r w:rsidRPr="00674110">
        <w:rPr>
          <w:spacing w:val="1"/>
          <w:sz w:val="24"/>
          <w:szCs w:val="24"/>
        </w:rPr>
        <w:t xml:space="preserve"> </w:t>
      </w:r>
      <w:r w:rsidRPr="00674110">
        <w:rPr>
          <w:sz w:val="24"/>
          <w:szCs w:val="24"/>
        </w:rPr>
        <w:t>и способах</w:t>
      </w:r>
      <w:r w:rsidRPr="00674110">
        <w:rPr>
          <w:spacing w:val="1"/>
          <w:sz w:val="24"/>
          <w:szCs w:val="24"/>
        </w:rPr>
        <w:t xml:space="preserve"> </w:t>
      </w:r>
      <w:r w:rsidRPr="00674110">
        <w:rPr>
          <w:sz w:val="24"/>
          <w:szCs w:val="24"/>
        </w:rPr>
        <w:t>создания;</w:t>
      </w:r>
    </w:p>
    <w:p w14:paraId="350C1C19" w14:textId="77777777" w:rsidR="00704869" w:rsidRPr="00674110" w:rsidRDefault="00274AC7" w:rsidP="0058064A">
      <w:pPr>
        <w:pStyle w:val="a5"/>
        <w:numPr>
          <w:ilvl w:val="0"/>
          <w:numId w:val="15"/>
        </w:numPr>
        <w:tabs>
          <w:tab w:val="left" w:pos="860"/>
        </w:tabs>
        <w:spacing w:line="254" w:lineRule="auto"/>
        <w:ind w:right="134"/>
        <w:rPr>
          <w:sz w:val="24"/>
          <w:szCs w:val="24"/>
        </w:rPr>
      </w:pPr>
      <w:r w:rsidRPr="00674110">
        <w:rPr>
          <w:sz w:val="24"/>
          <w:szCs w:val="24"/>
        </w:rPr>
        <w:t>объяснять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совершаемых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при</w:t>
      </w:r>
      <w:r w:rsidRPr="00674110">
        <w:rPr>
          <w:spacing w:val="-47"/>
          <w:sz w:val="24"/>
          <w:szCs w:val="24"/>
        </w:rPr>
        <w:t xml:space="preserve"> </w:t>
      </w:r>
      <w:r w:rsidRPr="00674110">
        <w:rPr>
          <w:sz w:val="24"/>
          <w:szCs w:val="24"/>
        </w:rPr>
        <w:t>создании</w:t>
      </w:r>
      <w:r w:rsidRPr="00674110">
        <w:rPr>
          <w:spacing w:val="-1"/>
          <w:sz w:val="24"/>
          <w:szCs w:val="24"/>
        </w:rPr>
        <w:t xml:space="preserve"> </w:t>
      </w:r>
      <w:r w:rsidRPr="00674110">
        <w:rPr>
          <w:sz w:val="24"/>
          <w:szCs w:val="24"/>
        </w:rPr>
        <w:t>изделия.</w:t>
      </w:r>
    </w:p>
    <w:p w14:paraId="2C9EC167" w14:textId="77777777" w:rsidR="00704869" w:rsidRPr="00674110" w:rsidRDefault="00704869">
      <w:pPr>
        <w:pStyle w:val="a3"/>
        <w:spacing w:before="2"/>
        <w:ind w:left="0"/>
        <w:jc w:val="left"/>
        <w:rPr>
          <w:sz w:val="24"/>
          <w:szCs w:val="24"/>
        </w:rPr>
      </w:pPr>
    </w:p>
    <w:p w14:paraId="616E497C" w14:textId="77777777" w:rsidR="00704869" w:rsidRPr="00674110" w:rsidRDefault="00274AC7">
      <w:pPr>
        <w:pStyle w:val="2"/>
        <w:ind w:left="292"/>
        <w:rPr>
          <w:sz w:val="24"/>
          <w:szCs w:val="24"/>
        </w:rPr>
      </w:pPr>
      <w:r w:rsidRPr="00674110">
        <w:rPr>
          <w:sz w:val="24"/>
          <w:szCs w:val="24"/>
        </w:rPr>
        <w:t>Регулятивные</w:t>
      </w:r>
      <w:r w:rsidRPr="00674110">
        <w:rPr>
          <w:spacing w:val="-3"/>
          <w:sz w:val="24"/>
          <w:szCs w:val="24"/>
        </w:rPr>
        <w:t xml:space="preserve"> </w:t>
      </w:r>
      <w:r w:rsidRPr="00674110">
        <w:rPr>
          <w:sz w:val="24"/>
          <w:szCs w:val="24"/>
        </w:rPr>
        <w:t>УУД:</w:t>
      </w:r>
    </w:p>
    <w:p w14:paraId="5F05F54F" w14:textId="77777777" w:rsidR="00704869" w:rsidRPr="00674110" w:rsidRDefault="00704869">
      <w:pPr>
        <w:pStyle w:val="a3"/>
        <w:spacing w:before="4"/>
        <w:ind w:left="0"/>
        <w:jc w:val="left"/>
        <w:rPr>
          <w:b/>
          <w:sz w:val="24"/>
          <w:szCs w:val="24"/>
        </w:rPr>
      </w:pPr>
    </w:p>
    <w:p w14:paraId="02A0BAAF" w14:textId="77777777" w:rsidR="00704869" w:rsidRPr="00674110" w:rsidRDefault="00274AC7" w:rsidP="0058064A">
      <w:pPr>
        <w:pStyle w:val="a5"/>
        <w:numPr>
          <w:ilvl w:val="0"/>
          <w:numId w:val="15"/>
        </w:numPr>
        <w:tabs>
          <w:tab w:val="left" w:pos="860"/>
        </w:tabs>
        <w:spacing w:line="249" w:lineRule="auto"/>
        <w:ind w:right="138"/>
        <w:rPr>
          <w:sz w:val="24"/>
          <w:szCs w:val="24"/>
        </w:rPr>
      </w:pPr>
      <w:r w:rsidRPr="00674110">
        <w:rPr>
          <w:sz w:val="24"/>
          <w:szCs w:val="24"/>
        </w:rPr>
        <w:t>рационально организовывать свою работу (подготовка рабочего</w:t>
      </w:r>
      <w:r w:rsidRPr="00674110">
        <w:rPr>
          <w:spacing w:val="1"/>
          <w:sz w:val="24"/>
          <w:szCs w:val="24"/>
        </w:rPr>
        <w:t xml:space="preserve"> </w:t>
      </w:r>
      <w:r w:rsidRPr="00674110">
        <w:rPr>
          <w:sz w:val="24"/>
          <w:szCs w:val="24"/>
        </w:rPr>
        <w:t>места, поддержание</w:t>
      </w:r>
      <w:r w:rsidRPr="00674110">
        <w:rPr>
          <w:spacing w:val="-4"/>
          <w:sz w:val="24"/>
          <w:szCs w:val="24"/>
        </w:rPr>
        <w:t xml:space="preserve"> </w:t>
      </w:r>
      <w:r w:rsidRPr="00674110">
        <w:rPr>
          <w:sz w:val="24"/>
          <w:szCs w:val="24"/>
        </w:rPr>
        <w:t>и</w:t>
      </w:r>
      <w:r w:rsidRPr="00674110">
        <w:rPr>
          <w:spacing w:val="-2"/>
          <w:sz w:val="24"/>
          <w:szCs w:val="24"/>
        </w:rPr>
        <w:t xml:space="preserve"> </w:t>
      </w:r>
      <w:r w:rsidRPr="00674110">
        <w:rPr>
          <w:sz w:val="24"/>
          <w:szCs w:val="24"/>
        </w:rPr>
        <w:t>наведение</w:t>
      </w:r>
      <w:r w:rsidRPr="00674110">
        <w:rPr>
          <w:spacing w:val="-4"/>
          <w:sz w:val="24"/>
          <w:szCs w:val="24"/>
        </w:rPr>
        <w:t xml:space="preserve"> </w:t>
      </w:r>
      <w:r w:rsidRPr="00674110">
        <w:rPr>
          <w:sz w:val="24"/>
          <w:szCs w:val="24"/>
        </w:rPr>
        <w:t>порядка,</w:t>
      </w:r>
      <w:r w:rsidRPr="00674110">
        <w:rPr>
          <w:spacing w:val="1"/>
          <w:sz w:val="24"/>
          <w:szCs w:val="24"/>
        </w:rPr>
        <w:t xml:space="preserve"> </w:t>
      </w:r>
      <w:r w:rsidRPr="00674110">
        <w:rPr>
          <w:sz w:val="24"/>
          <w:szCs w:val="24"/>
        </w:rPr>
        <w:t>уборка после</w:t>
      </w:r>
      <w:r w:rsidRPr="00674110">
        <w:rPr>
          <w:spacing w:val="-4"/>
          <w:sz w:val="24"/>
          <w:szCs w:val="24"/>
        </w:rPr>
        <w:t xml:space="preserve"> </w:t>
      </w:r>
      <w:r w:rsidRPr="00674110">
        <w:rPr>
          <w:sz w:val="24"/>
          <w:szCs w:val="24"/>
        </w:rPr>
        <w:t>работы);</w:t>
      </w:r>
    </w:p>
    <w:p w14:paraId="6B267D06" w14:textId="77777777" w:rsidR="00704869" w:rsidRPr="00674110" w:rsidRDefault="00274AC7" w:rsidP="0058064A">
      <w:pPr>
        <w:pStyle w:val="a5"/>
        <w:numPr>
          <w:ilvl w:val="0"/>
          <w:numId w:val="15"/>
        </w:numPr>
        <w:tabs>
          <w:tab w:val="left" w:pos="860"/>
        </w:tabs>
        <w:spacing w:before="7"/>
        <w:rPr>
          <w:sz w:val="24"/>
          <w:szCs w:val="24"/>
        </w:rPr>
      </w:pPr>
      <w:r w:rsidRPr="00674110">
        <w:rPr>
          <w:sz w:val="24"/>
          <w:szCs w:val="24"/>
        </w:rPr>
        <w:t>выполнять</w:t>
      </w:r>
      <w:r w:rsidRPr="00674110">
        <w:rPr>
          <w:spacing w:val="-4"/>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безопасности</w:t>
      </w:r>
      <w:r w:rsidRPr="00674110">
        <w:rPr>
          <w:spacing w:val="-5"/>
          <w:sz w:val="24"/>
          <w:szCs w:val="24"/>
        </w:rPr>
        <w:t xml:space="preserve"> </w:t>
      </w:r>
      <w:r w:rsidRPr="00674110">
        <w:rPr>
          <w:sz w:val="24"/>
          <w:szCs w:val="24"/>
        </w:rPr>
        <w:t>труда</w:t>
      </w:r>
      <w:r w:rsidRPr="00674110">
        <w:rPr>
          <w:spacing w:val="-1"/>
          <w:sz w:val="24"/>
          <w:szCs w:val="24"/>
        </w:rPr>
        <w:t xml:space="preserve"> </w:t>
      </w:r>
      <w:r w:rsidRPr="00674110">
        <w:rPr>
          <w:sz w:val="24"/>
          <w:szCs w:val="24"/>
        </w:rPr>
        <w:t>при</w:t>
      </w:r>
      <w:r w:rsidRPr="00674110">
        <w:rPr>
          <w:spacing w:val="-5"/>
          <w:sz w:val="24"/>
          <w:szCs w:val="24"/>
        </w:rPr>
        <w:t xml:space="preserve"> </w:t>
      </w:r>
      <w:r w:rsidRPr="00674110">
        <w:rPr>
          <w:sz w:val="24"/>
          <w:szCs w:val="24"/>
        </w:rPr>
        <w:t>выполнении</w:t>
      </w:r>
      <w:r w:rsidRPr="00674110">
        <w:rPr>
          <w:spacing w:val="-4"/>
          <w:sz w:val="24"/>
          <w:szCs w:val="24"/>
        </w:rPr>
        <w:t xml:space="preserve"> </w:t>
      </w:r>
      <w:r w:rsidRPr="00674110">
        <w:rPr>
          <w:sz w:val="24"/>
          <w:szCs w:val="24"/>
        </w:rPr>
        <w:t>работы;</w:t>
      </w:r>
    </w:p>
    <w:p w14:paraId="3E974AE4" w14:textId="77777777" w:rsidR="00704869" w:rsidRPr="00674110" w:rsidRDefault="00274AC7" w:rsidP="0058064A">
      <w:pPr>
        <w:pStyle w:val="a5"/>
        <w:numPr>
          <w:ilvl w:val="0"/>
          <w:numId w:val="15"/>
        </w:numPr>
        <w:tabs>
          <w:tab w:val="left" w:pos="860"/>
        </w:tabs>
        <w:spacing w:before="10" w:line="249" w:lineRule="auto"/>
        <w:ind w:right="140"/>
        <w:rPr>
          <w:sz w:val="24"/>
          <w:szCs w:val="24"/>
        </w:rPr>
      </w:pPr>
      <w:r w:rsidRPr="00674110">
        <w:rPr>
          <w:sz w:val="24"/>
          <w:szCs w:val="24"/>
        </w:rPr>
        <w:t>планировать работу,</w:t>
      </w:r>
      <w:r w:rsidRPr="00674110">
        <w:rPr>
          <w:spacing w:val="1"/>
          <w:sz w:val="24"/>
          <w:szCs w:val="24"/>
        </w:rPr>
        <w:t xml:space="preserve"> </w:t>
      </w:r>
      <w:r w:rsidRPr="00674110">
        <w:rPr>
          <w:sz w:val="24"/>
          <w:szCs w:val="24"/>
        </w:rPr>
        <w:t>соотносить свои действия с поставленной</w:t>
      </w:r>
      <w:r w:rsidRPr="00674110">
        <w:rPr>
          <w:spacing w:val="1"/>
          <w:sz w:val="24"/>
          <w:szCs w:val="24"/>
        </w:rPr>
        <w:t xml:space="preserve"> </w:t>
      </w:r>
      <w:r w:rsidRPr="00674110">
        <w:rPr>
          <w:sz w:val="24"/>
          <w:szCs w:val="24"/>
        </w:rPr>
        <w:t>целью;</w:t>
      </w:r>
    </w:p>
    <w:p w14:paraId="4D20D309" w14:textId="77777777" w:rsidR="00704869" w:rsidRPr="00674110" w:rsidRDefault="00274AC7" w:rsidP="0058064A">
      <w:pPr>
        <w:pStyle w:val="a5"/>
        <w:numPr>
          <w:ilvl w:val="0"/>
          <w:numId w:val="15"/>
        </w:numPr>
        <w:tabs>
          <w:tab w:val="left" w:pos="860"/>
        </w:tabs>
        <w:spacing w:before="7" w:line="252" w:lineRule="auto"/>
        <w:ind w:right="128"/>
        <w:rPr>
          <w:sz w:val="24"/>
          <w:szCs w:val="24"/>
        </w:rPr>
      </w:pPr>
      <w:r w:rsidRPr="00674110">
        <w:rPr>
          <w:sz w:val="24"/>
          <w:szCs w:val="24"/>
        </w:rPr>
        <w:t>устанавливать</w:t>
      </w:r>
      <w:r w:rsidRPr="00674110">
        <w:rPr>
          <w:spacing w:val="1"/>
          <w:sz w:val="24"/>
          <w:szCs w:val="24"/>
        </w:rPr>
        <w:t xml:space="preserve"> </w:t>
      </w:r>
      <w:r w:rsidRPr="00674110">
        <w:rPr>
          <w:sz w:val="24"/>
          <w:szCs w:val="24"/>
        </w:rPr>
        <w:t>причинно-следственные</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выполняемыми действиями и их результатами,</w:t>
      </w:r>
      <w:r w:rsidRPr="00674110">
        <w:rPr>
          <w:spacing w:val="1"/>
          <w:sz w:val="24"/>
          <w:szCs w:val="24"/>
        </w:rPr>
        <w:t xml:space="preserve"> </w:t>
      </w:r>
      <w:r w:rsidRPr="00674110">
        <w:rPr>
          <w:sz w:val="24"/>
          <w:szCs w:val="24"/>
        </w:rPr>
        <w:t>прогнозировать</w:t>
      </w:r>
      <w:r w:rsidRPr="00674110">
        <w:rPr>
          <w:spacing w:val="1"/>
          <w:sz w:val="24"/>
          <w:szCs w:val="24"/>
        </w:rPr>
        <w:t xml:space="preserve"> </w:t>
      </w:r>
      <w:r w:rsidRPr="00674110">
        <w:rPr>
          <w:sz w:val="24"/>
          <w:szCs w:val="24"/>
        </w:rPr>
        <w:t>действия для получения необходимых</w:t>
      </w:r>
      <w:r w:rsidRPr="00674110">
        <w:rPr>
          <w:spacing w:val="1"/>
          <w:sz w:val="24"/>
          <w:szCs w:val="24"/>
        </w:rPr>
        <w:t xml:space="preserve"> </w:t>
      </w:r>
      <w:r w:rsidRPr="00674110">
        <w:rPr>
          <w:sz w:val="24"/>
          <w:szCs w:val="24"/>
        </w:rPr>
        <w:t>результатов;</w:t>
      </w:r>
    </w:p>
    <w:p w14:paraId="7F4CE1AC" w14:textId="77777777" w:rsidR="00704869" w:rsidRPr="00674110" w:rsidRDefault="00274AC7" w:rsidP="0058064A">
      <w:pPr>
        <w:pStyle w:val="a5"/>
        <w:numPr>
          <w:ilvl w:val="0"/>
          <w:numId w:val="15"/>
        </w:numPr>
        <w:tabs>
          <w:tab w:val="left" w:pos="860"/>
        </w:tabs>
        <w:spacing w:line="252" w:lineRule="auto"/>
        <w:ind w:right="137"/>
        <w:rPr>
          <w:sz w:val="24"/>
          <w:szCs w:val="24"/>
        </w:rPr>
      </w:pPr>
      <w:r w:rsidRPr="00674110">
        <w:rPr>
          <w:sz w:val="24"/>
          <w:szCs w:val="24"/>
        </w:rPr>
        <w:t>выполнять</w:t>
      </w:r>
      <w:r w:rsidRPr="00674110">
        <w:rPr>
          <w:spacing w:val="1"/>
          <w:sz w:val="24"/>
          <w:szCs w:val="24"/>
        </w:rPr>
        <w:t xml:space="preserve"> </w:t>
      </w:r>
      <w:r w:rsidRPr="00674110">
        <w:rPr>
          <w:sz w:val="24"/>
          <w:szCs w:val="24"/>
        </w:rPr>
        <w:t>действия контроля</w:t>
      </w:r>
      <w:r w:rsidRPr="00674110">
        <w:rPr>
          <w:spacing w:val="1"/>
          <w:sz w:val="24"/>
          <w:szCs w:val="24"/>
        </w:rPr>
        <w:t xml:space="preserve"> </w:t>
      </w:r>
      <w:r w:rsidRPr="00674110">
        <w:rPr>
          <w:sz w:val="24"/>
          <w:szCs w:val="24"/>
        </w:rPr>
        <w:t>и оценки;</w:t>
      </w:r>
      <w:r w:rsidRPr="00674110">
        <w:rPr>
          <w:spacing w:val="1"/>
          <w:sz w:val="24"/>
          <w:szCs w:val="24"/>
        </w:rPr>
        <w:t xml:space="preserve"> </w:t>
      </w:r>
      <w:r w:rsidRPr="00674110">
        <w:rPr>
          <w:sz w:val="24"/>
          <w:szCs w:val="24"/>
        </w:rPr>
        <w:t>вносить</w:t>
      </w:r>
      <w:r w:rsidRPr="00674110">
        <w:rPr>
          <w:spacing w:val="1"/>
          <w:sz w:val="24"/>
          <w:szCs w:val="24"/>
        </w:rPr>
        <w:t xml:space="preserve"> </w:t>
      </w:r>
      <w:r w:rsidRPr="00674110">
        <w:rPr>
          <w:sz w:val="24"/>
          <w:szCs w:val="24"/>
        </w:rPr>
        <w:t>необходимые</w:t>
      </w:r>
      <w:r w:rsidRPr="00674110">
        <w:rPr>
          <w:spacing w:val="1"/>
          <w:sz w:val="24"/>
          <w:szCs w:val="24"/>
        </w:rPr>
        <w:t xml:space="preserve"> </w:t>
      </w:r>
      <w:r w:rsidRPr="00674110">
        <w:rPr>
          <w:sz w:val="24"/>
          <w:szCs w:val="24"/>
        </w:rPr>
        <w:t>коррективы</w:t>
      </w:r>
      <w:r w:rsidRPr="00674110">
        <w:rPr>
          <w:spacing w:val="-8"/>
          <w:sz w:val="24"/>
          <w:szCs w:val="24"/>
        </w:rPr>
        <w:t xml:space="preserve"> </w:t>
      </w:r>
      <w:r w:rsidRPr="00674110">
        <w:rPr>
          <w:sz w:val="24"/>
          <w:szCs w:val="24"/>
        </w:rPr>
        <w:t>в</w:t>
      </w:r>
      <w:r w:rsidRPr="00674110">
        <w:rPr>
          <w:spacing w:val="-6"/>
          <w:sz w:val="24"/>
          <w:szCs w:val="24"/>
        </w:rPr>
        <w:t xml:space="preserve"> </w:t>
      </w:r>
      <w:r w:rsidRPr="00674110">
        <w:rPr>
          <w:sz w:val="24"/>
          <w:szCs w:val="24"/>
        </w:rPr>
        <w:t>действие</w:t>
      </w:r>
      <w:r w:rsidRPr="00674110">
        <w:rPr>
          <w:spacing w:val="-9"/>
          <w:sz w:val="24"/>
          <w:szCs w:val="24"/>
        </w:rPr>
        <w:t xml:space="preserve"> </w:t>
      </w:r>
      <w:r w:rsidRPr="00674110">
        <w:rPr>
          <w:sz w:val="24"/>
          <w:szCs w:val="24"/>
        </w:rPr>
        <w:t>после</w:t>
      </w:r>
      <w:r w:rsidRPr="00674110">
        <w:rPr>
          <w:spacing w:val="-9"/>
          <w:sz w:val="24"/>
          <w:szCs w:val="24"/>
        </w:rPr>
        <w:t xml:space="preserve"> </w:t>
      </w:r>
      <w:r w:rsidRPr="00674110">
        <w:rPr>
          <w:sz w:val="24"/>
          <w:szCs w:val="24"/>
        </w:rPr>
        <w:t>его</w:t>
      </w:r>
      <w:r w:rsidRPr="00674110">
        <w:rPr>
          <w:spacing w:val="-11"/>
          <w:sz w:val="24"/>
          <w:szCs w:val="24"/>
        </w:rPr>
        <w:t xml:space="preserve"> </w:t>
      </w:r>
      <w:r w:rsidRPr="00674110">
        <w:rPr>
          <w:sz w:val="24"/>
          <w:szCs w:val="24"/>
        </w:rPr>
        <w:t>завершения</w:t>
      </w:r>
      <w:r w:rsidRPr="00674110">
        <w:rPr>
          <w:spacing w:val="-8"/>
          <w:sz w:val="24"/>
          <w:szCs w:val="24"/>
        </w:rPr>
        <w:t xml:space="preserve"> </w:t>
      </w:r>
      <w:r w:rsidRPr="00674110">
        <w:rPr>
          <w:sz w:val="24"/>
          <w:szCs w:val="24"/>
        </w:rPr>
        <w:t>на</w:t>
      </w:r>
      <w:r w:rsidRPr="00674110">
        <w:rPr>
          <w:spacing w:val="-5"/>
          <w:sz w:val="24"/>
          <w:szCs w:val="24"/>
        </w:rPr>
        <w:t xml:space="preserve"> </w:t>
      </w:r>
      <w:r w:rsidRPr="00674110">
        <w:rPr>
          <w:sz w:val="24"/>
          <w:szCs w:val="24"/>
        </w:rPr>
        <w:t>основе</w:t>
      </w:r>
      <w:r w:rsidRPr="00674110">
        <w:rPr>
          <w:spacing w:val="-10"/>
          <w:sz w:val="24"/>
          <w:szCs w:val="24"/>
        </w:rPr>
        <w:t xml:space="preserve"> </w:t>
      </w:r>
      <w:r w:rsidRPr="00674110">
        <w:rPr>
          <w:sz w:val="24"/>
          <w:szCs w:val="24"/>
        </w:rPr>
        <w:t>его</w:t>
      </w:r>
      <w:r w:rsidRPr="00674110">
        <w:rPr>
          <w:spacing w:val="-11"/>
          <w:sz w:val="24"/>
          <w:szCs w:val="24"/>
        </w:rPr>
        <w:t xml:space="preserve"> </w:t>
      </w:r>
      <w:r w:rsidRPr="00674110">
        <w:rPr>
          <w:sz w:val="24"/>
          <w:szCs w:val="24"/>
        </w:rPr>
        <w:t>оценки</w:t>
      </w:r>
      <w:r w:rsidRPr="00674110">
        <w:rPr>
          <w:spacing w:val="-47"/>
          <w:sz w:val="24"/>
          <w:szCs w:val="24"/>
        </w:rPr>
        <w:t xml:space="preserve"> </w:t>
      </w:r>
      <w:r w:rsidRPr="00674110">
        <w:rPr>
          <w:sz w:val="24"/>
          <w:szCs w:val="24"/>
        </w:rPr>
        <w:t>и</w:t>
      </w:r>
      <w:r w:rsidRPr="00674110">
        <w:rPr>
          <w:spacing w:val="4"/>
          <w:sz w:val="24"/>
          <w:szCs w:val="24"/>
        </w:rPr>
        <w:t xml:space="preserve"> </w:t>
      </w:r>
      <w:r w:rsidRPr="00674110">
        <w:rPr>
          <w:sz w:val="24"/>
          <w:szCs w:val="24"/>
        </w:rPr>
        <w:t>учёта</w:t>
      </w:r>
      <w:r w:rsidRPr="00674110">
        <w:rPr>
          <w:spacing w:val="3"/>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сделанных</w:t>
      </w:r>
      <w:r w:rsidRPr="00674110">
        <w:rPr>
          <w:spacing w:val="1"/>
          <w:sz w:val="24"/>
          <w:szCs w:val="24"/>
        </w:rPr>
        <w:t xml:space="preserve"> </w:t>
      </w:r>
      <w:r w:rsidRPr="00674110">
        <w:rPr>
          <w:sz w:val="24"/>
          <w:szCs w:val="24"/>
        </w:rPr>
        <w:t>ошибок;</w:t>
      </w:r>
    </w:p>
    <w:p w14:paraId="437A88C8" w14:textId="77777777" w:rsidR="00704869" w:rsidRPr="00674110" w:rsidRDefault="00274AC7" w:rsidP="0058064A">
      <w:pPr>
        <w:pStyle w:val="a5"/>
        <w:numPr>
          <w:ilvl w:val="0"/>
          <w:numId w:val="15"/>
        </w:numPr>
        <w:tabs>
          <w:tab w:val="left" w:pos="860"/>
        </w:tabs>
        <w:spacing w:before="1"/>
        <w:rPr>
          <w:sz w:val="24"/>
          <w:szCs w:val="24"/>
        </w:rPr>
      </w:pPr>
      <w:r w:rsidRPr="00674110">
        <w:rPr>
          <w:sz w:val="24"/>
          <w:szCs w:val="24"/>
        </w:rPr>
        <w:t>проявлять</w:t>
      </w:r>
      <w:r w:rsidRPr="00674110">
        <w:rPr>
          <w:spacing w:val="-3"/>
          <w:sz w:val="24"/>
          <w:szCs w:val="24"/>
        </w:rPr>
        <w:t xml:space="preserve"> </w:t>
      </w:r>
      <w:r w:rsidRPr="00674110">
        <w:rPr>
          <w:sz w:val="24"/>
          <w:szCs w:val="24"/>
        </w:rPr>
        <w:t>волевую</w:t>
      </w:r>
      <w:r w:rsidRPr="00674110">
        <w:rPr>
          <w:spacing w:val="-4"/>
          <w:sz w:val="24"/>
          <w:szCs w:val="24"/>
        </w:rPr>
        <w:t xml:space="preserve"> </w:t>
      </w:r>
      <w:r w:rsidRPr="00674110">
        <w:rPr>
          <w:sz w:val="24"/>
          <w:szCs w:val="24"/>
        </w:rPr>
        <w:t>саморегуляцию</w:t>
      </w:r>
      <w:r w:rsidRPr="00674110">
        <w:rPr>
          <w:spacing w:val="-4"/>
          <w:sz w:val="24"/>
          <w:szCs w:val="24"/>
        </w:rPr>
        <w:t xml:space="preserve"> </w:t>
      </w:r>
      <w:r w:rsidRPr="00674110">
        <w:rPr>
          <w:sz w:val="24"/>
          <w:szCs w:val="24"/>
        </w:rPr>
        <w:t>при</w:t>
      </w:r>
      <w:r w:rsidRPr="00674110">
        <w:rPr>
          <w:spacing w:val="-3"/>
          <w:sz w:val="24"/>
          <w:szCs w:val="24"/>
        </w:rPr>
        <w:t xml:space="preserve"> </w:t>
      </w:r>
      <w:r w:rsidRPr="00674110">
        <w:rPr>
          <w:sz w:val="24"/>
          <w:szCs w:val="24"/>
        </w:rPr>
        <w:t>выполнении</w:t>
      </w:r>
      <w:r w:rsidRPr="00674110">
        <w:rPr>
          <w:spacing w:val="-4"/>
          <w:sz w:val="24"/>
          <w:szCs w:val="24"/>
        </w:rPr>
        <w:t xml:space="preserve"> </w:t>
      </w:r>
      <w:r w:rsidRPr="00674110">
        <w:rPr>
          <w:sz w:val="24"/>
          <w:szCs w:val="24"/>
        </w:rPr>
        <w:t>работы.</w:t>
      </w:r>
    </w:p>
    <w:p w14:paraId="4EDE3FE4" w14:textId="77777777" w:rsidR="00704869" w:rsidRPr="00674110" w:rsidRDefault="00704869">
      <w:pPr>
        <w:pStyle w:val="a3"/>
        <w:spacing w:before="3"/>
        <w:ind w:left="0"/>
        <w:jc w:val="left"/>
        <w:rPr>
          <w:sz w:val="24"/>
          <w:szCs w:val="24"/>
        </w:rPr>
      </w:pPr>
    </w:p>
    <w:p w14:paraId="3F45E27F" w14:textId="77777777" w:rsidR="00704869" w:rsidRPr="00674110" w:rsidRDefault="00274AC7">
      <w:pPr>
        <w:pStyle w:val="2"/>
        <w:ind w:left="292"/>
        <w:rPr>
          <w:sz w:val="24"/>
          <w:szCs w:val="24"/>
        </w:rPr>
      </w:pPr>
      <w:r w:rsidRPr="00674110">
        <w:rPr>
          <w:sz w:val="24"/>
          <w:szCs w:val="24"/>
        </w:rPr>
        <w:t>Совместная</w:t>
      </w:r>
      <w:r w:rsidRPr="00674110">
        <w:rPr>
          <w:spacing w:val="-5"/>
          <w:sz w:val="24"/>
          <w:szCs w:val="24"/>
        </w:rPr>
        <w:t xml:space="preserve"> </w:t>
      </w:r>
      <w:r w:rsidRPr="00674110">
        <w:rPr>
          <w:sz w:val="24"/>
          <w:szCs w:val="24"/>
        </w:rPr>
        <w:t>деятельность:</w:t>
      </w:r>
    </w:p>
    <w:p w14:paraId="770F05B7" w14:textId="77777777" w:rsidR="00704869" w:rsidRPr="00674110" w:rsidRDefault="00704869">
      <w:pPr>
        <w:pStyle w:val="a3"/>
        <w:spacing w:before="11"/>
        <w:ind w:left="0"/>
        <w:jc w:val="left"/>
        <w:rPr>
          <w:b/>
          <w:sz w:val="24"/>
          <w:szCs w:val="24"/>
        </w:rPr>
      </w:pPr>
    </w:p>
    <w:p w14:paraId="165B26AF" w14:textId="77777777" w:rsidR="00704869" w:rsidRPr="00674110" w:rsidRDefault="00274AC7" w:rsidP="0058064A">
      <w:pPr>
        <w:pStyle w:val="a5"/>
        <w:numPr>
          <w:ilvl w:val="0"/>
          <w:numId w:val="15"/>
        </w:numPr>
        <w:tabs>
          <w:tab w:val="left" w:pos="860"/>
        </w:tabs>
        <w:spacing w:line="254" w:lineRule="auto"/>
        <w:ind w:right="138"/>
        <w:rPr>
          <w:sz w:val="24"/>
          <w:szCs w:val="24"/>
        </w:rPr>
      </w:pPr>
      <w:r w:rsidRPr="00674110">
        <w:rPr>
          <w:sz w:val="24"/>
          <w:szCs w:val="24"/>
        </w:rPr>
        <w:t>организовывать</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руководством</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совместную</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группе:</w:t>
      </w:r>
      <w:r w:rsidRPr="00674110">
        <w:rPr>
          <w:spacing w:val="1"/>
          <w:sz w:val="24"/>
          <w:szCs w:val="24"/>
        </w:rPr>
        <w:t xml:space="preserve"> </w:t>
      </w:r>
      <w:r w:rsidRPr="00674110">
        <w:rPr>
          <w:sz w:val="24"/>
          <w:szCs w:val="24"/>
        </w:rPr>
        <w:t>обсуждать</w:t>
      </w:r>
      <w:r w:rsidRPr="00674110">
        <w:rPr>
          <w:spacing w:val="1"/>
          <w:sz w:val="24"/>
          <w:szCs w:val="24"/>
        </w:rPr>
        <w:t xml:space="preserve"> </w:t>
      </w:r>
      <w:r w:rsidRPr="00674110">
        <w:rPr>
          <w:sz w:val="24"/>
          <w:szCs w:val="24"/>
        </w:rPr>
        <w:t>задачу,</w:t>
      </w:r>
      <w:r w:rsidRPr="00674110">
        <w:rPr>
          <w:spacing w:val="1"/>
          <w:sz w:val="24"/>
          <w:szCs w:val="24"/>
        </w:rPr>
        <w:t xml:space="preserve"> </w:t>
      </w:r>
      <w:r w:rsidRPr="00674110">
        <w:rPr>
          <w:sz w:val="24"/>
          <w:szCs w:val="24"/>
        </w:rPr>
        <w:t>распределять</w:t>
      </w:r>
      <w:r w:rsidRPr="00674110">
        <w:rPr>
          <w:spacing w:val="1"/>
          <w:sz w:val="24"/>
          <w:szCs w:val="24"/>
        </w:rPr>
        <w:t xml:space="preserve"> </w:t>
      </w:r>
      <w:r w:rsidRPr="00674110">
        <w:rPr>
          <w:sz w:val="24"/>
          <w:szCs w:val="24"/>
        </w:rPr>
        <w:t>роли, выполнять функции руководителя/лидера и подчинённого;</w:t>
      </w:r>
      <w:r w:rsidRPr="00674110">
        <w:rPr>
          <w:spacing w:val="1"/>
          <w:sz w:val="24"/>
          <w:szCs w:val="24"/>
        </w:rPr>
        <w:t xml:space="preserve"> </w:t>
      </w:r>
      <w:r w:rsidRPr="00674110">
        <w:rPr>
          <w:sz w:val="24"/>
          <w:szCs w:val="24"/>
        </w:rPr>
        <w:t>осуществлять продуктивное</w:t>
      </w:r>
      <w:r w:rsidRPr="00674110">
        <w:rPr>
          <w:spacing w:val="-2"/>
          <w:sz w:val="24"/>
          <w:szCs w:val="24"/>
        </w:rPr>
        <w:t xml:space="preserve"> </w:t>
      </w:r>
      <w:r w:rsidRPr="00674110">
        <w:rPr>
          <w:sz w:val="24"/>
          <w:szCs w:val="24"/>
        </w:rPr>
        <w:t>сотрудничество;</w:t>
      </w:r>
    </w:p>
    <w:p w14:paraId="722231D7" w14:textId="77777777" w:rsidR="00704869" w:rsidRPr="00674110" w:rsidRDefault="00274AC7" w:rsidP="0058064A">
      <w:pPr>
        <w:pStyle w:val="a5"/>
        <w:numPr>
          <w:ilvl w:val="0"/>
          <w:numId w:val="15"/>
        </w:numPr>
        <w:tabs>
          <w:tab w:val="left" w:pos="860"/>
        </w:tabs>
        <w:spacing w:before="65" w:line="252" w:lineRule="auto"/>
        <w:ind w:right="137"/>
        <w:rPr>
          <w:sz w:val="24"/>
          <w:szCs w:val="24"/>
        </w:rPr>
      </w:pPr>
      <w:r w:rsidRPr="00674110">
        <w:rPr>
          <w:sz w:val="24"/>
          <w:szCs w:val="24"/>
        </w:rPr>
        <w:t>проявлять</w:t>
      </w:r>
      <w:r w:rsidRPr="00674110">
        <w:rPr>
          <w:spacing w:val="1"/>
          <w:sz w:val="24"/>
          <w:szCs w:val="24"/>
        </w:rPr>
        <w:t xml:space="preserve"> </w:t>
      </w:r>
      <w:r w:rsidRPr="00674110">
        <w:rPr>
          <w:sz w:val="24"/>
          <w:szCs w:val="24"/>
        </w:rPr>
        <w:t>интерес</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товарищей;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доброжелательной</w:t>
      </w:r>
      <w:r w:rsidRPr="00674110">
        <w:rPr>
          <w:spacing w:val="1"/>
          <w:sz w:val="24"/>
          <w:szCs w:val="24"/>
        </w:rPr>
        <w:t xml:space="preserve"> </w:t>
      </w:r>
      <w:r w:rsidRPr="00674110">
        <w:rPr>
          <w:sz w:val="24"/>
          <w:szCs w:val="24"/>
        </w:rPr>
        <w:t>форме комментировать и оценивать их достижения, высказывать</w:t>
      </w:r>
      <w:r w:rsidRPr="00674110">
        <w:rPr>
          <w:spacing w:val="1"/>
          <w:sz w:val="24"/>
          <w:szCs w:val="24"/>
        </w:rPr>
        <w:t xml:space="preserve"> </w:t>
      </w:r>
      <w:r w:rsidRPr="00674110">
        <w:rPr>
          <w:sz w:val="24"/>
          <w:szCs w:val="24"/>
        </w:rPr>
        <w:t>свои предложения и пожелания; оказывать при необходимости</w:t>
      </w:r>
      <w:r w:rsidRPr="00674110">
        <w:rPr>
          <w:spacing w:val="1"/>
          <w:sz w:val="24"/>
          <w:szCs w:val="24"/>
        </w:rPr>
        <w:t xml:space="preserve"> </w:t>
      </w:r>
      <w:r w:rsidRPr="00674110">
        <w:rPr>
          <w:sz w:val="24"/>
          <w:szCs w:val="24"/>
        </w:rPr>
        <w:t>помощь;</w:t>
      </w:r>
    </w:p>
    <w:p w14:paraId="24DEF9C5" w14:textId="77777777" w:rsidR="00704869" w:rsidRPr="00674110" w:rsidRDefault="00274AC7" w:rsidP="0058064A">
      <w:pPr>
        <w:pStyle w:val="a5"/>
        <w:numPr>
          <w:ilvl w:val="0"/>
          <w:numId w:val="15"/>
        </w:numPr>
        <w:tabs>
          <w:tab w:val="left" w:pos="860"/>
        </w:tabs>
        <w:spacing w:line="252" w:lineRule="auto"/>
        <w:ind w:right="131"/>
        <w:rPr>
          <w:sz w:val="24"/>
          <w:szCs w:val="24"/>
        </w:rPr>
      </w:pPr>
      <w:r w:rsidRPr="00674110">
        <w:rPr>
          <w:sz w:val="24"/>
          <w:szCs w:val="24"/>
        </w:rPr>
        <w:t>понимать</w:t>
      </w:r>
      <w:r w:rsidRPr="00674110">
        <w:rPr>
          <w:spacing w:val="1"/>
          <w:sz w:val="24"/>
          <w:szCs w:val="24"/>
        </w:rPr>
        <w:t xml:space="preserve"> </w:t>
      </w:r>
      <w:r w:rsidRPr="00674110">
        <w:rPr>
          <w:sz w:val="24"/>
          <w:szCs w:val="24"/>
        </w:rPr>
        <w:t>особенности</w:t>
      </w:r>
      <w:r w:rsidRPr="00674110">
        <w:rPr>
          <w:spacing w:val="1"/>
          <w:sz w:val="24"/>
          <w:szCs w:val="24"/>
        </w:rPr>
        <w:t xml:space="preserve"> </w:t>
      </w:r>
      <w:r w:rsidRPr="00674110">
        <w:rPr>
          <w:sz w:val="24"/>
          <w:szCs w:val="24"/>
        </w:rPr>
        <w:t>проектной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выдвигать</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идеи</w:t>
      </w:r>
      <w:r w:rsidRPr="00674110">
        <w:rPr>
          <w:spacing w:val="1"/>
          <w:sz w:val="24"/>
          <w:szCs w:val="24"/>
        </w:rPr>
        <w:t xml:space="preserve"> </w:t>
      </w:r>
      <w:r w:rsidRPr="00674110">
        <w:rPr>
          <w:sz w:val="24"/>
          <w:szCs w:val="24"/>
        </w:rPr>
        <w:t>решений</w:t>
      </w:r>
      <w:r w:rsidRPr="00674110">
        <w:rPr>
          <w:spacing w:val="1"/>
          <w:sz w:val="24"/>
          <w:szCs w:val="24"/>
        </w:rPr>
        <w:t xml:space="preserve"> </w:t>
      </w:r>
      <w:r w:rsidRPr="00674110">
        <w:rPr>
          <w:sz w:val="24"/>
          <w:szCs w:val="24"/>
        </w:rPr>
        <w:t>предлагаемых</w:t>
      </w:r>
      <w:r w:rsidRPr="00674110">
        <w:rPr>
          <w:spacing w:val="1"/>
          <w:sz w:val="24"/>
          <w:szCs w:val="24"/>
        </w:rPr>
        <w:t xml:space="preserve"> </w:t>
      </w:r>
      <w:r w:rsidRPr="00674110">
        <w:rPr>
          <w:sz w:val="24"/>
          <w:szCs w:val="24"/>
        </w:rPr>
        <w:t>проектных</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мысленно</w:t>
      </w:r>
      <w:r w:rsidRPr="00674110">
        <w:rPr>
          <w:spacing w:val="1"/>
          <w:sz w:val="24"/>
          <w:szCs w:val="24"/>
        </w:rPr>
        <w:t xml:space="preserve"> </w:t>
      </w:r>
      <w:r w:rsidRPr="00674110">
        <w:rPr>
          <w:sz w:val="24"/>
          <w:szCs w:val="24"/>
        </w:rPr>
        <w:t>создавать</w:t>
      </w:r>
      <w:r w:rsidRPr="00674110">
        <w:rPr>
          <w:spacing w:val="1"/>
          <w:sz w:val="24"/>
          <w:szCs w:val="24"/>
        </w:rPr>
        <w:t xml:space="preserve"> </w:t>
      </w:r>
      <w:r w:rsidRPr="00674110">
        <w:rPr>
          <w:sz w:val="24"/>
          <w:szCs w:val="24"/>
        </w:rPr>
        <w:t>конструктивный</w:t>
      </w:r>
      <w:r w:rsidRPr="00674110">
        <w:rPr>
          <w:spacing w:val="1"/>
          <w:sz w:val="24"/>
          <w:szCs w:val="24"/>
        </w:rPr>
        <w:t xml:space="preserve"> </w:t>
      </w:r>
      <w:r w:rsidRPr="00674110">
        <w:rPr>
          <w:sz w:val="24"/>
          <w:szCs w:val="24"/>
        </w:rPr>
        <w:t>замысел,</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выбор средств</w:t>
      </w:r>
      <w:r w:rsidRPr="00674110">
        <w:rPr>
          <w:spacing w:val="1"/>
          <w:sz w:val="24"/>
          <w:szCs w:val="24"/>
        </w:rPr>
        <w:t xml:space="preserve"> </w:t>
      </w:r>
      <w:r w:rsidRPr="00674110">
        <w:rPr>
          <w:sz w:val="24"/>
          <w:szCs w:val="24"/>
        </w:rPr>
        <w:t>и способов</w:t>
      </w:r>
      <w:r w:rsidRPr="00674110">
        <w:rPr>
          <w:spacing w:val="1"/>
          <w:sz w:val="24"/>
          <w:szCs w:val="24"/>
        </w:rPr>
        <w:t xml:space="preserve"> </w:t>
      </w:r>
      <w:r w:rsidRPr="00674110">
        <w:rPr>
          <w:sz w:val="24"/>
          <w:szCs w:val="24"/>
        </w:rPr>
        <w:t>для его практического воплощения;</w:t>
      </w:r>
      <w:r w:rsidRPr="00674110">
        <w:rPr>
          <w:spacing w:val="1"/>
          <w:sz w:val="24"/>
          <w:szCs w:val="24"/>
        </w:rPr>
        <w:t xml:space="preserve"> </w:t>
      </w:r>
      <w:r w:rsidRPr="00674110">
        <w:rPr>
          <w:sz w:val="24"/>
          <w:szCs w:val="24"/>
        </w:rPr>
        <w:t>предъявлять</w:t>
      </w:r>
      <w:r w:rsidRPr="00674110">
        <w:rPr>
          <w:spacing w:val="1"/>
          <w:sz w:val="24"/>
          <w:szCs w:val="24"/>
        </w:rPr>
        <w:t xml:space="preserve"> </w:t>
      </w:r>
      <w:r w:rsidRPr="00674110">
        <w:rPr>
          <w:sz w:val="24"/>
          <w:szCs w:val="24"/>
        </w:rPr>
        <w:t>аргументы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защиты</w:t>
      </w:r>
      <w:r w:rsidRPr="00674110">
        <w:rPr>
          <w:spacing w:val="1"/>
          <w:sz w:val="24"/>
          <w:szCs w:val="24"/>
        </w:rPr>
        <w:t xml:space="preserve"> </w:t>
      </w:r>
      <w:r w:rsidRPr="00674110">
        <w:rPr>
          <w:sz w:val="24"/>
          <w:szCs w:val="24"/>
        </w:rPr>
        <w:t>продукта</w:t>
      </w:r>
      <w:r w:rsidRPr="00674110">
        <w:rPr>
          <w:spacing w:val="1"/>
          <w:sz w:val="24"/>
          <w:szCs w:val="24"/>
        </w:rPr>
        <w:t xml:space="preserve"> </w:t>
      </w:r>
      <w:r w:rsidRPr="00674110">
        <w:rPr>
          <w:sz w:val="24"/>
          <w:szCs w:val="24"/>
        </w:rPr>
        <w:t>проектной</w:t>
      </w:r>
      <w:r w:rsidRPr="00674110">
        <w:rPr>
          <w:spacing w:val="1"/>
          <w:sz w:val="24"/>
          <w:szCs w:val="24"/>
        </w:rPr>
        <w:t xml:space="preserve"> </w:t>
      </w:r>
      <w:r w:rsidRPr="00674110">
        <w:rPr>
          <w:sz w:val="24"/>
          <w:szCs w:val="24"/>
        </w:rPr>
        <w:t>деятельности.</w:t>
      </w:r>
    </w:p>
    <w:p w14:paraId="1920CD5D" w14:textId="77777777" w:rsidR="00704869" w:rsidRPr="00674110" w:rsidRDefault="00704869">
      <w:pPr>
        <w:pStyle w:val="a3"/>
        <w:ind w:left="0"/>
        <w:jc w:val="left"/>
        <w:rPr>
          <w:sz w:val="24"/>
          <w:szCs w:val="24"/>
        </w:rPr>
      </w:pPr>
    </w:p>
    <w:p w14:paraId="1A73379D" w14:textId="77777777" w:rsidR="00704869" w:rsidRPr="00674110" w:rsidRDefault="00704869">
      <w:pPr>
        <w:pStyle w:val="a3"/>
        <w:ind w:left="0"/>
        <w:jc w:val="left"/>
        <w:rPr>
          <w:sz w:val="24"/>
          <w:szCs w:val="24"/>
        </w:rPr>
      </w:pPr>
    </w:p>
    <w:p w14:paraId="512938CF" w14:textId="77777777" w:rsidR="00704869" w:rsidRPr="00674110" w:rsidRDefault="00274AC7">
      <w:pPr>
        <w:pStyle w:val="2"/>
        <w:spacing w:before="158"/>
        <w:ind w:left="292"/>
        <w:rPr>
          <w:sz w:val="24"/>
          <w:szCs w:val="24"/>
        </w:rPr>
      </w:pPr>
      <w:r w:rsidRPr="00674110">
        <w:rPr>
          <w:sz w:val="24"/>
          <w:szCs w:val="24"/>
        </w:rPr>
        <w:t>ПРЕДМЕТНЫЕ</w:t>
      </w:r>
      <w:r w:rsidRPr="00674110">
        <w:rPr>
          <w:spacing w:val="-3"/>
          <w:sz w:val="24"/>
          <w:szCs w:val="24"/>
        </w:rPr>
        <w:t xml:space="preserve"> </w:t>
      </w:r>
      <w:r w:rsidRPr="00674110">
        <w:rPr>
          <w:sz w:val="24"/>
          <w:szCs w:val="24"/>
        </w:rPr>
        <w:t>РЕЗУЛЬТАТЫ</w:t>
      </w:r>
      <w:r w:rsidRPr="00674110">
        <w:rPr>
          <w:spacing w:val="-9"/>
          <w:sz w:val="24"/>
          <w:szCs w:val="24"/>
        </w:rPr>
        <w:t xml:space="preserve"> </w:t>
      </w:r>
      <w:r w:rsidRPr="00674110">
        <w:rPr>
          <w:sz w:val="24"/>
          <w:szCs w:val="24"/>
        </w:rPr>
        <w:t>ОСВОЕНИЯ</w:t>
      </w:r>
      <w:r w:rsidRPr="00674110">
        <w:rPr>
          <w:spacing w:val="-5"/>
          <w:sz w:val="24"/>
          <w:szCs w:val="24"/>
        </w:rPr>
        <w:t xml:space="preserve"> </w:t>
      </w:r>
      <w:r w:rsidRPr="00674110">
        <w:rPr>
          <w:sz w:val="24"/>
          <w:szCs w:val="24"/>
        </w:rPr>
        <w:t>КУРСА</w:t>
      </w:r>
    </w:p>
    <w:p w14:paraId="35752E93" w14:textId="77777777" w:rsidR="00704869" w:rsidRPr="00674110" w:rsidRDefault="00274AC7">
      <w:pPr>
        <w:spacing w:before="2"/>
        <w:ind w:left="292"/>
        <w:rPr>
          <w:b/>
          <w:sz w:val="24"/>
          <w:szCs w:val="24"/>
        </w:rPr>
      </w:pPr>
      <w:r w:rsidRPr="00674110">
        <w:rPr>
          <w:b/>
          <w:sz w:val="24"/>
          <w:szCs w:val="24"/>
        </w:rPr>
        <w:t>«ТЕХНОЛОГИЯ»</w:t>
      </w:r>
    </w:p>
    <w:p w14:paraId="6B887AEB" w14:textId="77777777" w:rsidR="00704869" w:rsidRPr="00674110" w:rsidRDefault="00704869">
      <w:pPr>
        <w:pStyle w:val="a3"/>
        <w:ind w:left="0"/>
        <w:jc w:val="left"/>
        <w:rPr>
          <w:b/>
          <w:sz w:val="24"/>
          <w:szCs w:val="24"/>
        </w:rPr>
      </w:pPr>
    </w:p>
    <w:p w14:paraId="6DE06814" w14:textId="77777777" w:rsidR="00704869" w:rsidRPr="00674110" w:rsidRDefault="00274AC7" w:rsidP="0058064A">
      <w:pPr>
        <w:pStyle w:val="2"/>
        <w:numPr>
          <w:ilvl w:val="0"/>
          <w:numId w:val="14"/>
        </w:numPr>
        <w:tabs>
          <w:tab w:val="left" w:pos="461"/>
        </w:tabs>
        <w:ind w:hanging="169"/>
        <w:rPr>
          <w:sz w:val="24"/>
          <w:szCs w:val="24"/>
        </w:rPr>
      </w:pPr>
      <w:r w:rsidRPr="00674110">
        <w:rPr>
          <w:sz w:val="24"/>
          <w:szCs w:val="24"/>
        </w:rPr>
        <w:t>класс</w:t>
      </w:r>
    </w:p>
    <w:p w14:paraId="5505B7E2" w14:textId="77777777" w:rsidR="00704869" w:rsidRPr="00674110" w:rsidRDefault="00704869">
      <w:pPr>
        <w:pStyle w:val="a3"/>
        <w:spacing w:before="9"/>
        <w:ind w:left="0"/>
        <w:jc w:val="left"/>
        <w:rPr>
          <w:b/>
          <w:sz w:val="24"/>
          <w:szCs w:val="24"/>
        </w:rPr>
      </w:pPr>
    </w:p>
    <w:p w14:paraId="576C333D" w14:textId="77777777" w:rsidR="00704869" w:rsidRPr="00674110" w:rsidRDefault="00274AC7">
      <w:pPr>
        <w:ind w:left="518"/>
        <w:jc w:val="both"/>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1"/>
          <w:sz w:val="24"/>
          <w:szCs w:val="24"/>
        </w:rPr>
        <w:t xml:space="preserve"> </w:t>
      </w:r>
      <w:r w:rsidRPr="00674110">
        <w:rPr>
          <w:b/>
          <w:sz w:val="24"/>
          <w:szCs w:val="24"/>
        </w:rPr>
        <w:t>в первом</w:t>
      </w:r>
      <w:r w:rsidRPr="00674110">
        <w:rPr>
          <w:b/>
          <w:spacing w:val="-5"/>
          <w:sz w:val="24"/>
          <w:szCs w:val="24"/>
        </w:rPr>
        <w:t xml:space="preserve"> </w:t>
      </w:r>
      <w:r w:rsidRPr="00674110">
        <w:rPr>
          <w:b/>
          <w:sz w:val="24"/>
          <w:szCs w:val="24"/>
        </w:rPr>
        <w:t>классе</w:t>
      </w:r>
      <w:r w:rsidRPr="00674110">
        <w:rPr>
          <w:b/>
          <w:spacing w:val="-3"/>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6CF698B4" w14:textId="77777777" w:rsidR="00704869" w:rsidRPr="00674110" w:rsidRDefault="00274AC7" w:rsidP="0058064A">
      <w:pPr>
        <w:pStyle w:val="a5"/>
        <w:numPr>
          <w:ilvl w:val="1"/>
          <w:numId w:val="14"/>
        </w:numPr>
        <w:tabs>
          <w:tab w:val="left" w:pos="860"/>
        </w:tabs>
        <w:spacing w:before="6" w:line="252" w:lineRule="auto"/>
        <w:ind w:right="137"/>
        <w:rPr>
          <w:sz w:val="24"/>
          <w:szCs w:val="24"/>
        </w:rPr>
      </w:pPr>
      <w:r w:rsidRPr="00674110">
        <w:rPr>
          <w:sz w:val="24"/>
          <w:szCs w:val="24"/>
        </w:rPr>
        <w:t>правильно</w:t>
      </w:r>
      <w:r w:rsidRPr="00674110">
        <w:rPr>
          <w:spacing w:val="1"/>
          <w:sz w:val="24"/>
          <w:szCs w:val="24"/>
        </w:rPr>
        <w:t xml:space="preserve"> </w:t>
      </w:r>
      <w:r w:rsidRPr="00674110">
        <w:rPr>
          <w:sz w:val="24"/>
          <w:szCs w:val="24"/>
        </w:rPr>
        <w:t>организовывать</w:t>
      </w:r>
      <w:r w:rsidRPr="00674110">
        <w:rPr>
          <w:spacing w:val="1"/>
          <w:sz w:val="24"/>
          <w:szCs w:val="24"/>
        </w:rPr>
        <w:t xml:space="preserve"> </w:t>
      </w:r>
      <w:r w:rsidRPr="00674110">
        <w:rPr>
          <w:sz w:val="24"/>
          <w:szCs w:val="24"/>
        </w:rPr>
        <w:t>свой</w:t>
      </w:r>
      <w:r w:rsidRPr="00674110">
        <w:rPr>
          <w:spacing w:val="1"/>
          <w:sz w:val="24"/>
          <w:szCs w:val="24"/>
        </w:rPr>
        <w:t xml:space="preserve"> </w:t>
      </w:r>
      <w:r w:rsidRPr="00674110">
        <w:rPr>
          <w:sz w:val="24"/>
          <w:szCs w:val="24"/>
        </w:rPr>
        <w:t>труд:</w:t>
      </w:r>
      <w:r w:rsidRPr="00674110">
        <w:rPr>
          <w:spacing w:val="1"/>
          <w:sz w:val="24"/>
          <w:szCs w:val="24"/>
        </w:rPr>
        <w:t xml:space="preserve"> </w:t>
      </w:r>
      <w:r w:rsidRPr="00674110">
        <w:rPr>
          <w:sz w:val="24"/>
          <w:szCs w:val="24"/>
        </w:rPr>
        <w:t>своевременно</w:t>
      </w:r>
      <w:r w:rsidRPr="00674110">
        <w:rPr>
          <w:spacing w:val="1"/>
          <w:sz w:val="24"/>
          <w:szCs w:val="24"/>
        </w:rPr>
        <w:t xml:space="preserve"> </w:t>
      </w:r>
      <w:r w:rsidRPr="00674110">
        <w:rPr>
          <w:sz w:val="24"/>
          <w:szCs w:val="24"/>
        </w:rPr>
        <w:t>подготавливать и убирать рабочее место, поддерживать порядок</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нём</w:t>
      </w:r>
      <w:r w:rsidRPr="00674110">
        <w:rPr>
          <w:spacing w:val="-1"/>
          <w:sz w:val="24"/>
          <w:szCs w:val="24"/>
        </w:rPr>
        <w:t xml:space="preserve"> </w:t>
      </w:r>
      <w:r w:rsidRPr="00674110">
        <w:rPr>
          <w:sz w:val="24"/>
          <w:szCs w:val="24"/>
        </w:rPr>
        <w:t>в</w:t>
      </w:r>
      <w:r w:rsidRPr="00674110">
        <w:rPr>
          <w:spacing w:val="3"/>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труда;</w:t>
      </w:r>
    </w:p>
    <w:p w14:paraId="4B4D20A9" w14:textId="77777777" w:rsidR="00704869" w:rsidRPr="00674110" w:rsidRDefault="00274AC7" w:rsidP="0058064A">
      <w:pPr>
        <w:pStyle w:val="a5"/>
        <w:numPr>
          <w:ilvl w:val="1"/>
          <w:numId w:val="14"/>
        </w:numPr>
        <w:tabs>
          <w:tab w:val="left" w:pos="860"/>
        </w:tabs>
        <w:spacing w:line="254" w:lineRule="auto"/>
        <w:ind w:right="134"/>
        <w:rPr>
          <w:sz w:val="24"/>
          <w:szCs w:val="24"/>
        </w:rPr>
      </w:pPr>
      <w:r w:rsidRPr="00674110">
        <w:rPr>
          <w:sz w:val="24"/>
          <w:szCs w:val="24"/>
        </w:rPr>
        <w:t>применять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безопасной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ножницами,</w:t>
      </w:r>
      <w:r w:rsidRPr="00674110">
        <w:rPr>
          <w:spacing w:val="1"/>
          <w:sz w:val="24"/>
          <w:szCs w:val="24"/>
        </w:rPr>
        <w:t xml:space="preserve"> </w:t>
      </w:r>
      <w:r w:rsidRPr="00674110">
        <w:rPr>
          <w:sz w:val="24"/>
          <w:szCs w:val="24"/>
        </w:rPr>
        <w:t>иглой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аккуратной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клеем;</w:t>
      </w:r>
    </w:p>
    <w:p w14:paraId="68EAC331" w14:textId="77777777" w:rsidR="00704869" w:rsidRPr="00674110" w:rsidRDefault="00274AC7" w:rsidP="0058064A">
      <w:pPr>
        <w:pStyle w:val="a5"/>
        <w:numPr>
          <w:ilvl w:val="1"/>
          <w:numId w:val="14"/>
        </w:numPr>
        <w:tabs>
          <w:tab w:val="left" w:pos="860"/>
        </w:tabs>
        <w:spacing w:line="252" w:lineRule="auto"/>
        <w:ind w:right="140"/>
        <w:rPr>
          <w:sz w:val="24"/>
          <w:szCs w:val="24"/>
        </w:rPr>
      </w:pPr>
      <w:r w:rsidRPr="00674110">
        <w:rPr>
          <w:sz w:val="24"/>
          <w:szCs w:val="24"/>
        </w:rPr>
        <w:t>действовать</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предложенному</w:t>
      </w:r>
      <w:r w:rsidRPr="00674110">
        <w:rPr>
          <w:spacing w:val="1"/>
          <w:sz w:val="24"/>
          <w:szCs w:val="24"/>
        </w:rPr>
        <w:t xml:space="preserve"> </w:t>
      </w:r>
      <w:r w:rsidRPr="00674110">
        <w:rPr>
          <w:sz w:val="24"/>
          <w:szCs w:val="24"/>
        </w:rPr>
        <w:t>образцу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правилами</w:t>
      </w:r>
      <w:r w:rsidRPr="00674110">
        <w:rPr>
          <w:spacing w:val="1"/>
          <w:sz w:val="24"/>
          <w:szCs w:val="24"/>
        </w:rPr>
        <w:t xml:space="preserve"> </w:t>
      </w:r>
      <w:r w:rsidRPr="00674110">
        <w:rPr>
          <w:sz w:val="24"/>
          <w:szCs w:val="24"/>
        </w:rPr>
        <w:t>рациональной</w:t>
      </w:r>
      <w:r w:rsidRPr="00674110">
        <w:rPr>
          <w:spacing w:val="1"/>
          <w:sz w:val="24"/>
          <w:szCs w:val="24"/>
        </w:rPr>
        <w:t xml:space="preserve"> </w:t>
      </w:r>
      <w:r w:rsidRPr="00674110">
        <w:rPr>
          <w:sz w:val="24"/>
          <w:szCs w:val="24"/>
        </w:rPr>
        <w:t>разметки</w:t>
      </w:r>
      <w:r w:rsidRPr="00674110">
        <w:rPr>
          <w:spacing w:val="1"/>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изнаночной</w:t>
      </w:r>
      <w:r w:rsidRPr="00674110">
        <w:rPr>
          <w:spacing w:val="1"/>
          <w:sz w:val="24"/>
          <w:szCs w:val="24"/>
        </w:rPr>
        <w:t xml:space="preserve"> </w:t>
      </w:r>
      <w:r w:rsidRPr="00674110">
        <w:rPr>
          <w:sz w:val="24"/>
          <w:szCs w:val="24"/>
        </w:rPr>
        <w:t>стороне</w:t>
      </w:r>
      <w:r w:rsidRPr="00674110">
        <w:rPr>
          <w:spacing w:val="-2"/>
          <w:sz w:val="24"/>
          <w:szCs w:val="24"/>
        </w:rPr>
        <w:t xml:space="preserve"> </w:t>
      </w:r>
      <w:r w:rsidRPr="00674110">
        <w:rPr>
          <w:sz w:val="24"/>
          <w:szCs w:val="24"/>
        </w:rPr>
        <w:t>материала;</w:t>
      </w:r>
      <w:r w:rsidRPr="00674110">
        <w:rPr>
          <w:spacing w:val="2"/>
          <w:sz w:val="24"/>
          <w:szCs w:val="24"/>
        </w:rPr>
        <w:t xml:space="preserve"> </w:t>
      </w:r>
      <w:r w:rsidRPr="00674110">
        <w:rPr>
          <w:sz w:val="24"/>
          <w:szCs w:val="24"/>
        </w:rPr>
        <w:t>экономия материала</w:t>
      </w:r>
      <w:r w:rsidRPr="00674110">
        <w:rPr>
          <w:spacing w:val="-2"/>
          <w:sz w:val="24"/>
          <w:szCs w:val="24"/>
        </w:rPr>
        <w:t xml:space="preserve"> </w:t>
      </w:r>
      <w:r w:rsidRPr="00674110">
        <w:rPr>
          <w:sz w:val="24"/>
          <w:szCs w:val="24"/>
        </w:rPr>
        <w:t>при</w:t>
      </w:r>
      <w:r w:rsidRPr="00674110">
        <w:rPr>
          <w:spacing w:val="-1"/>
          <w:sz w:val="24"/>
          <w:szCs w:val="24"/>
        </w:rPr>
        <w:t xml:space="preserve"> </w:t>
      </w:r>
      <w:r w:rsidRPr="00674110">
        <w:rPr>
          <w:sz w:val="24"/>
          <w:szCs w:val="24"/>
        </w:rPr>
        <w:t>разметке);</w:t>
      </w:r>
    </w:p>
    <w:p w14:paraId="114F19CD" w14:textId="77777777" w:rsidR="00704869" w:rsidRPr="00674110" w:rsidRDefault="00274AC7" w:rsidP="0058064A">
      <w:pPr>
        <w:pStyle w:val="a5"/>
        <w:numPr>
          <w:ilvl w:val="1"/>
          <w:numId w:val="14"/>
        </w:numPr>
        <w:tabs>
          <w:tab w:val="left" w:pos="860"/>
        </w:tabs>
        <w:spacing w:line="254" w:lineRule="auto"/>
        <w:ind w:right="124"/>
        <w:rPr>
          <w:sz w:val="24"/>
          <w:szCs w:val="24"/>
        </w:rPr>
      </w:pPr>
      <w:r w:rsidRPr="00674110">
        <w:rPr>
          <w:sz w:val="24"/>
          <w:szCs w:val="24"/>
        </w:rPr>
        <w:t>определять</w:t>
      </w:r>
      <w:r w:rsidRPr="00674110">
        <w:rPr>
          <w:spacing w:val="1"/>
          <w:sz w:val="24"/>
          <w:szCs w:val="24"/>
        </w:rPr>
        <w:t xml:space="preserve"> </w:t>
      </w:r>
      <w:r w:rsidRPr="00674110">
        <w:rPr>
          <w:sz w:val="24"/>
          <w:szCs w:val="24"/>
        </w:rPr>
        <w:t>названия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приспособлений</w:t>
      </w:r>
      <w:r w:rsidRPr="00674110">
        <w:rPr>
          <w:spacing w:val="-9"/>
          <w:sz w:val="24"/>
          <w:szCs w:val="24"/>
        </w:rPr>
        <w:t xml:space="preserve"> </w:t>
      </w:r>
      <w:r w:rsidRPr="00674110">
        <w:rPr>
          <w:sz w:val="24"/>
          <w:szCs w:val="24"/>
        </w:rPr>
        <w:t>для</w:t>
      </w:r>
      <w:r w:rsidRPr="00674110">
        <w:rPr>
          <w:spacing w:val="-11"/>
          <w:sz w:val="24"/>
          <w:szCs w:val="24"/>
        </w:rPr>
        <w:t xml:space="preserve"> </w:t>
      </w:r>
      <w:r w:rsidRPr="00674110">
        <w:rPr>
          <w:sz w:val="24"/>
          <w:szCs w:val="24"/>
        </w:rPr>
        <w:t>ручного</w:t>
      </w:r>
      <w:r w:rsidRPr="00674110">
        <w:rPr>
          <w:spacing w:val="-10"/>
          <w:sz w:val="24"/>
          <w:szCs w:val="24"/>
        </w:rPr>
        <w:t xml:space="preserve"> </w:t>
      </w:r>
      <w:r w:rsidRPr="00674110">
        <w:rPr>
          <w:sz w:val="24"/>
          <w:szCs w:val="24"/>
        </w:rPr>
        <w:t>труда</w:t>
      </w:r>
      <w:r w:rsidRPr="00674110">
        <w:rPr>
          <w:spacing w:val="-6"/>
          <w:sz w:val="24"/>
          <w:szCs w:val="24"/>
        </w:rPr>
        <w:t xml:space="preserve"> </w:t>
      </w:r>
      <w:r w:rsidRPr="00674110">
        <w:rPr>
          <w:sz w:val="24"/>
          <w:szCs w:val="24"/>
        </w:rPr>
        <w:t>(линейка,</w:t>
      </w:r>
      <w:r w:rsidRPr="00674110">
        <w:rPr>
          <w:spacing w:val="-8"/>
          <w:sz w:val="24"/>
          <w:szCs w:val="24"/>
        </w:rPr>
        <w:t xml:space="preserve"> </w:t>
      </w:r>
      <w:r w:rsidRPr="00674110">
        <w:rPr>
          <w:sz w:val="24"/>
          <w:szCs w:val="24"/>
        </w:rPr>
        <w:t>карандаш,</w:t>
      </w:r>
      <w:r w:rsidRPr="00674110">
        <w:rPr>
          <w:spacing w:val="-12"/>
          <w:sz w:val="24"/>
          <w:szCs w:val="24"/>
        </w:rPr>
        <w:t xml:space="preserve"> </w:t>
      </w:r>
      <w:r w:rsidRPr="00674110">
        <w:rPr>
          <w:sz w:val="24"/>
          <w:szCs w:val="24"/>
        </w:rPr>
        <w:t>ножницы,</w:t>
      </w:r>
      <w:r w:rsidRPr="00674110">
        <w:rPr>
          <w:spacing w:val="-48"/>
          <w:sz w:val="24"/>
          <w:szCs w:val="24"/>
        </w:rPr>
        <w:t xml:space="preserve"> </w:t>
      </w:r>
      <w:r w:rsidRPr="00674110">
        <w:rPr>
          <w:sz w:val="24"/>
          <w:szCs w:val="24"/>
        </w:rPr>
        <w:t>игла,</w:t>
      </w:r>
      <w:r w:rsidRPr="00674110">
        <w:rPr>
          <w:spacing w:val="-8"/>
          <w:sz w:val="24"/>
          <w:szCs w:val="24"/>
        </w:rPr>
        <w:t xml:space="preserve"> </w:t>
      </w:r>
      <w:r w:rsidRPr="00674110">
        <w:rPr>
          <w:sz w:val="24"/>
          <w:szCs w:val="24"/>
        </w:rPr>
        <w:t>шаблон,</w:t>
      </w:r>
      <w:r w:rsidRPr="00674110">
        <w:rPr>
          <w:spacing w:val="-8"/>
          <w:sz w:val="24"/>
          <w:szCs w:val="24"/>
        </w:rPr>
        <w:t xml:space="preserve"> </w:t>
      </w:r>
      <w:r w:rsidRPr="00674110">
        <w:rPr>
          <w:sz w:val="24"/>
          <w:szCs w:val="24"/>
        </w:rPr>
        <w:t>стека</w:t>
      </w:r>
      <w:r w:rsidRPr="00674110">
        <w:rPr>
          <w:spacing w:val="-8"/>
          <w:sz w:val="24"/>
          <w:szCs w:val="24"/>
        </w:rPr>
        <w:t xml:space="preserve"> </w:t>
      </w:r>
      <w:r w:rsidRPr="00674110">
        <w:rPr>
          <w:sz w:val="24"/>
          <w:szCs w:val="24"/>
        </w:rPr>
        <w:t>и</w:t>
      </w:r>
      <w:r w:rsidRPr="00674110">
        <w:rPr>
          <w:spacing w:val="-10"/>
          <w:sz w:val="24"/>
          <w:szCs w:val="24"/>
        </w:rPr>
        <w:t xml:space="preserve"> </w:t>
      </w:r>
      <w:r w:rsidRPr="00674110">
        <w:rPr>
          <w:sz w:val="24"/>
          <w:szCs w:val="24"/>
        </w:rPr>
        <w:t>др.),</w:t>
      </w:r>
      <w:r w:rsidRPr="00674110">
        <w:rPr>
          <w:spacing w:val="-8"/>
          <w:sz w:val="24"/>
          <w:szCs w:val="24"/>
        </w:rPr>
        <w:t xml:space="preserve"> </w:t>
      </w:r>
      <w:r w:rsidRPr="00674110">
        <w:rPr>
          <w:sz w:val="24"/>
          <w:szCs w:val="24"/>
        </w:rPr>
        <w:t>использовать</w:t>
      </w:r>
      <w:r w:rsidRPr="00674110">
        <w:rPr>
          <w:spacing w:val="-10"/>
          <w:sz w:val="24"/>
          <w:szCs w:val="24"/>
        </w:rPr>
        <w:t xml:space="preserve"> </w:t>
      </w:r>
      <w:r w:rsidRPr="00674110">
        <w:rPr>
          <w:sz w:val="24"/>
          <w:szCs w:val="24"/>
        </w:rPr>
        <w:t>их</w:t>
      </w:r>
      <w:r w:rsidRPr="00674110">
        <w:rPr>
          <w:spacing w:val="-10"/>
          <w:sz w:val="24"/>
          <w:szCs w:val="24"/>
        </w:rPr>
        <w:t xml:space="preserve"> </w:t>
      </w:r>
      <w:r w:rsidRPr="00674110">
        <w:rPr>
          <w:sz w:val="24"/>
          <w:szCs w:val="24"/>
        </w:rPr>
        <w:t>в</w:t>
      </w:r>
      <w:r w:rsidRPr="00674110">
        <w:rPr>
          <w:spacing w:val="-10"/>
          <w:sz w:val="24"/>
          <w:szCs w:val="24"/>
        </w:rPr>
        <w:t xml:space="preserve"> </w:t>
      </w:r>
      <w:r w:rsidRPr="00674110">
        <w:rPr>
          <w:sz w:val="24"/>
          <w:szCs w:val="24"/>
        </w:rPr>
        <w:t>практической</w:t>
      </w:r>
      <w:r w:rsidRPr="00674110">
        <w:rPr>
          <w:spacing w:val="-7"/>
          <w:sz w:val="24"/>
          <w:szCs w:val="24"/>
        </w:rPr>
        <w:t xml:space="preserve"> </w:t>
      </w:r>
      <w:r w:rsidRPr="00674110">
        <w:rPr>
          <w:sz w:val="24"/>
          <w:szCs w:val="24"/>
        </w:rPr>
        <w:t>работе;</w:t>
      </w:r>
    </w:p>
    <w:p w14:paraId="229D8FA3" w14:textId="77777777" w:rsidR="00704869" w:rsidRPr="00674110" w:rsidRDefault="00274AC7" w:rsidP="0058064A">
      <w:pPr>
        <w:pStyle w:val="a5"/>
        <w:numPr>
          <w:ilvl w:val="1"/>
          <w:numId w:val="14"/>
        </w:numPr>
        <w:tabs>
          <w:tab w:val="left" w:pos="860"/>
        </w:tabs>
        <w:spacing w:line="252" w:lineRule="auto"/>
        <w:ind w:right="124"/>
        <w:rPr>
          <w:sz w:val="24"/>
          <w:szCs w:val="24"/>
        </w:rPr>
      </w:pPr>
      <w:r w:rsidRPr="00674110">
        <w:rPr>
          <w:sz w:val="24"/>
          <w:szCs w:val="24"/>
        </w:rPr>
        <w:t>определять наименования отдельных материалов (бумага, картон,</w:t>
      </w:r>
      <w:r w:rsidRPr="00674110">
        <w:rPr>
          <w:spacing w:val="-47"/>
          <w:sz w:val="24"/>
          <w:szCs w:val="24"/>
        </w:rPr>
        <w:t xml:space="preserve"> </w:t>
      </w:r>
      <w:r w:rsidRPr="00674110">
        <w:rPr>
          <w:sz w:val="24"/>
          <w:szCs w:val="24"/>
        </w:rPr>
        <w:t>фольга, пластилин, природные, текстильные материалы и пр.) и</w:t>
      </w:r>
      <w:r w:rsidRPr="00674110">
        <w:rPr>
          <w:spacing w:val="1"/>
          <w:sz w:val="24"/>
          <w:szCs w:val="24"/>
        </w:rPr>
        <w:t xml:space="preserve"> </w:t>
      </w:r>
      <w:r w:rsidRPr="00674110">
        <w:rPr>
          <w:sz w:val="24"/>
          <w:szCs w:val="24"/>
        </w:rPr>
        <w:t xml:space="preserve">способы их обработки (сгибание, отрывание, </w:t>
      </w:r>
      <w:proofErr w:type="spellStart"/>
      <w:r w:rsidRPr="00674110">
        <w:rPr>
          <w:sz w:val="24"/>
          <w:szCs w:val="24"/>
        </w:rPr>
        <w:t>сминание</w:t>
      </w:r>
      <w:proofErr w:type="spellEnd"/>
      <w:r w:rsidRPr="00674110">
        <w:rPr>
          <w:sz w:val="24"/>
          <w:szCs w:val="24"/>
        </w:rPr>
        <w:t>, резание,</w:t>
      </w:r>
      <w:r w:rsidRPr="00674110">
        <w:rPr>
          <w:spacing w:val="1"/>
          <w:sz w:val="24"/>
          <w:szCs w:val="24"/>
        </w:rPr>
        <w:t xml:space="preserve"> </w:t>
      </w:r>
      <w:r w:rsidRPr="00674110">
        <w:rPr>
          <w:sz w:val="24"/>
          <w:szCs w:val="24"/>
        </w:rPr>
        <w:t>лепка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технологические</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ручной</w:t>
      </w:r>
      <w:r w:rsidRPr="00674110">
        <w:rPr>
          <w:spacing w:val="-2"/>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изготовлении</w:t>
      </w:r>
      <w:r w:rsidRPr="00674110">
        <w:rPr>
          <w:spacing w:val="-2"/>
          <w:sz w:val="24"/>
          <w:szCs w:val="24"/>
        </w:rPr>
        <w:t xml:space="preserve"> </w:t>
      </w:r>
      <w:r w:rsidRPr="00674110">
        <w:rPr>
          <w:sz w:val="24"/>
          <w:szCs w:val="24"/>
        </w:rPr>
        <w:t>изделий;</w:t>
      </w:r>
    </w:p>
    <w:p w14:paraId="119C229B" w14:textId="77777777" w:rsidR="00704869" w:rsidRPr="00674110" w:rsidRDefault="00274AC7" w:rsidP="0058064A">
      <w:pPr>
        <w:pStyle w:val="a5"/>
        <w:numPr>
          <w:ilvl w:val="1"/>
          <w:numId w:val="14"/>
        </w:numPr>
        <w:tabs>
          <w:tab w:val="left" w:pos="860"/>
        </w:tabs>
        <w:spacing w:line="249" w:lineRule="auto"/>
        <w:ind w:right="141"/>
        <w:rPr>
          <w:sz w:val="24"/>
          <w:szCs w:val="24"/>
        </w:rPr>
      </w:pPr>
      <w:r w:rsidRPr="00674110">
        <w:rPr>
          <w:sz w:val="24"/>
          <w:szCs w:val="24"/>
        </w:rPr>
        <w:t>ориентироваться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наименованиях</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технологических</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деталей,</w:t>
      </w:r>
      <w:r w:rsidRPr="00674110">
        <w:rPr>
          <w:spacing w:val="-4"/>
          <w:sz w:val="24"/>
          <w:szCs w:val="24"/>
        </w:rPr>
        <w:t xml:space="preserve"> </w:t>
      </w:r>
      <w:r w:rsidRPr="00674110">
        <w:rPr>
          <w:sz w:val="24"/>
          <w:szCs w:val="24"/>
        </w:rPr>
        <w:t>выделение</w:t>
      </w:r>
      <w:r w:rsidRPr="00674110">
        <w:rPr>
          <w:spacing w:val="-5"/>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сборка изделия;</w:t>
      </w:r>
    </w:p>
    <w:p w14:paraId="2DE8453D" w14:textId="77777777" w:rsidR="00704869" w:rsidRPr="00674110" w:rsidRDefault="00274AC7" w:rsidP="0058064A">
      <w:pPr>
        <w:pStyle w:val="a5"/>
        <w:numPr>
          <w:ilvl w:val="1"/>
          <w:numId w:val="14"/>
        </w:numPr>
        <w:tabs>
          <w:tab w:val="left" w:pos="860"/>
        </w:tabs>
        <w:spacing w:before="6" w:line="249" w:lineRule="auto"/>
        <w:ind w:right="134"/>
        <w:rPr>
          <w:sz w:val="24"/>
          <w:szCs w:val="24"/>
        </w:rPr>
      </w:pPr>
      <w:r w:rsidRPr="00674110">
        <w:rPr>
          <w:sz w:val="24"/>
          <w:szCs w:val="24"/>
        </w:rPr>
        <w:t>выполнять разметку деталей сгибанием, по шаблону, на глаз, от</w:t>
      </w:r>
      <w:r w:rsidRPr="00674110">
        <w:rPr>
          <w:spacing w:val="1"/>
          <w:sz w:val="24"/>
          <w:szCs w:val="24"/>
        </w:rPr>
        <w:t xml:space="preserve"> </w:t>
      </w:r>
      <w:r w:rsidRPr="00674110">
        <w:rPr>
          <w:sz w:val="24"/>
          <w:szCs w:val="24"/>
        </w:rPr>
        <w:t>руки; выделение деталей способами обрывания, вырезания и др.;</w:t>
      </w:r>
      <w:r w:rsidRPr="00674110">
        <w:rPr>
          <w:spacing w:val="1"/>
          <w:sz w:val="24"/>
          <w:szCs w:val="24"/>
        </w:rPr>
        <w:t xml:space="preserve"> </w:t>
      </w:r>
      <w:r w:rsidRPr="00674110">
        <w:rPr>
          <w:sz w:val="24"/>
          <w:szCs w:val="24"/>
        </w:rPr>
        <w:t>сборку</w:t>
      </w:r>
      <w:r w:rsidRPr="00674110">
        <w:rPr>
          <w:spacing w:val="-9"/>
          <w:sz w:val="24"/>
          <w:szCs w:val="24"/>
        </w:rPr>
        <w:t xml:space="preserve"> </w:t>
      </w:r>
      <w:r w:rsidRPr="00674110">
        <w:rPr>
          <w:sz w:val="24"/>
          <w:szCs w:val="24"/>
        </w:rPr>
        <w:t>изделий 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клея,</w:t>
      </w:r>
      <w:r w:rsidRPr="00674110">
        <w:rPr>
          <w:spacing w:val="4"/>
          <w:sz w:val="24"/>
          <w:szCs w:val="24"/>
        </w:rPr>
        <w:t xml:space="preserve"> </w:t>
      </w:r>
      <w:r w:rsidRPr="00674110">
        <w:rPr>
          <w:sz w:val="24"/>
          <w:szCs w:val="24"/>
        </w:rPr>
        <w:t>ниток и др.;</w:t>
      </w:r>
    </w:p>
    <w:p w14:paraId="42B50017" w14:textId="77777777" w:rsidR="00704869" w:rsidRPr="00674110" w:rsidRDefault="00274AC7" w:rsidP="0058064A">
      <w:pPr>
        <w:pStyle w:val="a5"/>
        <w:numPr>
          <w:ilvl w:val="1"/>
          <w:numId w:val="14"/>
        </w:numPr>
        <w:tabs>
          <w:tab w:val="left" w:pos="860"/>
        </w:tabs>
        <w:spacing w:before="8"/>
        <w:rPr>
          <w:sz w:val="24"/>
          <w:szCs w:val="24"/>
        </w:rPr>
      </w:pPr>
      <w:r w:rsidRPr="00674110">
        <w:rPr>
          <w:sz w:val="24"/>
          <w:szCs w:val="24"/>
        </w:rPr>
        <w:t>оформлять</w:t>
      </w:r>
      <w:r w:rsidRPr="00674110">
        <w:rPr>
          <w:spacing w:val="-2"/>
          <w:sz w:val="24"/>
          <w:szCs w:val="24"/>
        </w:rPr>
        <w:t xml:space="preserve"> </w:t>
      </w:r>
      <w:r w:rsidRPr="00674110">
        <w:rPr>
          <w:sz w:val="24"/>
          <w:szCs w:val="24"/>
        </w:rPr>
        <w:t>изделия</w:t>
      </w:r>
      <w:r w:rsidRPr="00674110">
        <w:rPr>
          <w:spacing w:val="-2"/>
          <w:sz w:val="24"/>
          <w:szCs w:val="24"/>
        </w:rPr>
        <w:t xml:space="preserve"> </w:t>
      </w:r>
      <w:r w:rsidRPr="00674110">
        <w:rPr>
          <w:sz w:val="24"/>
          <w:szCs w:val="24"/>
        </w:rPr>
        <w:t>строчкой</w:t>
      </w:r>
      <w:r w:rsidRPr="00674110">
        <w:rPr>
          <w:spacing w:val="-3"/>
          <w:sz w:val="24"/>
          <w:szCs w:val="24"/>
        </w:rPr>
        <w:t xml:space="preserve"> </w:t>
      </w:r>
      <w:r w:rsidRPr="00674110">
        <w:rPr>
          <w:sz w:val="24"/>
          <w:szCs w:val="24"/>
        </w:rPr>
        <w:t>прямого</w:t>
      </w:r>
      <w:r w:rsidRPr="00674110">
        <w:rPr>
          <w:spacing w:val="-6"/>
          <w:sz w:val="24"/>
          <w:szCs w:val="24"/>
        </w:rPr>
        <w:t xml:space="preserve"> </w:t>
      </w:r>
      <w:r w:rsidRPr="00674110">
        <w:rPr>
          <w:sz w:val="24"/>
          <w:szCs w:val="24"/>
        </w:rPr>
        <w:t>стежка;</w:t>
      </w:r>
    </w:p>
    <w:p w14:paraId="28272345" w14:textId="5FD7C51B" w:rsidR="00704869" w:rsidRPr="00674110" w:rsidRDefault="00F671D5" w:rsidP="00F671D5">
      <w:pPr>
        <w:tabs>
          <w:tab w:val="left" w:pos="860"/>
        </w:tabs>
        <w:spacing w:before="65"/>
        <w:ind w:right="133"/>
        <w:rPr>
          <w:sz w:val="24"/>
          <w:szCs w:val="24"/>
        </w:rPr>
      </w:pPr>
      <w:r>
        <w:rPr>
          <w:sz w:val="24"/>
          <w:szCs w:val="24"/>
        </w:rPr>
        <w:t xml:space="preserve">         -     </w:t>
      </w:r>
      <w:r w:rsidR="00274AC7" w:rsidRPr="00F671D5">
        <w:rPr>
          <w:sz w:val="24"/>
          <w:szCs w:val="24"/>
        </w:rPr>
        <w:t>понимать</w:t>
      </w:r>
      <w:r w:rsidR="00274AC7" w:rsidRPr="00F671D5">
        <w:rPr>
          <w:spacing w:val="-5"/>
          <w:sz w:val="24"/>
          <w:szCs w:val="24"/>
        </w:rPr>
        <w:t xml:space="preserve"> </w:t>
      </w:r>
      <w:r w:rsidR="00274AC7" w:rsidRPr="00F671D5">
        <w:rPr>
          <w:sz w:val="24"/>
          <w:szCs w:val="24"/>
        </w:rPr>
        <w:t>смысл</w:t>
      </w:r>
      <w:r w:rsidR="00274AC7" w:rsidRPr="00F671D5">
        <w:rPr>
          <w:spacing w:val="-8"/>
          <w:sz w:val="24"/>
          <w:szCs w:val="24"/>
        </w:rPr>
        <w:t xml:space="preserve"> </w:t>
      </w:r>
      <w:r w:rsidR="00274AC7" w:rsidRPr="00F671D5">
        <w:rPr>
          <w:sz w:val="24"/>
          <w:szCs w:val="24"/>
        </w:rPr>
        <w:t>понятий</w:t>
      </w:r>
      <w:r w:rsidR="00274AC7" w:rsidRPr="00F671D5">
        <w:rPr>
          <w:spacing w:val="-5"/>
          <w:sz w:val="24"/>
          <w:szCs w:val="24"/>
        </w:rPr>
        <w:t xml:space="preserve"> </w:t>
      </w:r>
      <w:r w:rsidR="00274AC7" w:rsidRPr="00F671D5">
        <w:rPr>
          <w:sz w:val="24"/>
          <w:szCs w:val="24"/>
        </w:rPr>
        <w:t>«изделие»,</w:t>
      </w:r>
      <w:r w:rsidR="00274AC7" w:rsidRPr="00F671D5">
        <w:rPr>
          <w:spacing w:val="-2"/>
          <w:sz w:val="24"/>
          <w:szCs w:val="24"/>
        </w:rPr>
        <w:t xml:space="preserve"> </w:t>
      </w:r>
      <w:r w:rsidR="00274AC7" w:rsidRPr="00F671D5">
        <w:rPr>
          <w:sz w:val="24"/>
          <w:szCs w:val="24"/>
        </w:rPr>
        <w:t>«деталь</w:t>
      </w:r>
      <w:r w:rsidR="00274AC7" w:rsidRPr="00F671D5">
        <w:rPr>
          <w:spacing w:val="-8"/>
          <w:sz w:val="24"/>
          <w:szCs w:val="24"/>
        </w:rPr>
        <w:t xml:space="preserve"> </w:t>
      </w:r>
      <w:r w:rsidR="00274AC7" w:rsidRPr="00F671D5">
        <w:rPr>
          <w:sz w:val="24"/>
          <w:szCs w:val="24"/>
        </w:rPr>
        <w:t>изделия»,</w:t>
      </w:r>
      <w:r w:rsidR="00274AC7" w:rsidRPr="00F671D5">
        <w:rPr>
          <w:spacing w:val="-5"/>
          <w:sz w:val="24"/>
          <w:szCs w:val="24"/>
        </w:rPr>
        <w:t xml:space="preserve"> </w:t>
      </w:r>
      <w:r w:rsidR="00274AC7" w:rsidRPr="00F671D5">
        <w:rPr>
          <w:sz w:val="24"/>
          <w:szCs w:val="24"/>
        </w:rPr>
        <w:t>«образец»,</w:t>
      </w:r>
      <w:r>
        <w:rPr>
          <w:sz w:val="24"/>
          <w:szCs w:val="24"/>
        </w:rPr>
        <w:t xml:space="preserve"> </w:t>
      </w:r>
      <w:r w:rsidR="00274AC7" w:rsidRPr="00674110">
        <w:rPr>
          <w:sz w:val="24"/>
          <w:szCs w:val="24"/>
        </w:rPr>
        <w:t>«заготовка»,</w:t>
      </w:r>
      <w:r w:rsidR="00274AC7" w:rsidRPr="00674110">
        <w:rPr>
          <w:sz w:val="24"/>
          <w:szCs w:val="24"/>
        </w:rPr>
        <w:tab/>
        <w:t>«материал»,</w:t>
      </w:r>
      <w:r w:rsidR="00274AC7" w:rsidRPr="00674110">
        <w:rPr>
          <w:sz w:val="24"/>
          <w:szCs w:val="24"/>
        </w:rPr>
        <w:tab/>
        <w:t>«инструмент»,</w:t>
      </w:r>
      <w:r w:rsidR="00274AC7" w:rsidRPr="00674110">
        <w:rPr>
          <w:sz w:val="24"/>
          <w:szCs w:val="24"/>
        </w:rPr>
        <w:tab/>
        <w:t>«приспособление»,</w:t>
      </w:r>
      <w:r>
        <w:rPr>
          <w:sz w:val="24"/>
          <w:szCs w:val="24"/>
        </w:rPr>
        <w:t xml:space="preserve"> </w:t>
      </w:r>
      <w:r w:rsidR="00274AC7" w:rsidRPr="00674110">
        <w:rPr>
          <w:sz w:val="24"/>
          <w:szCs w:val="24"/>
        </w:rPr>
        <w:t>«конструирование»,</w:t>
      </w:r>
      <w:r w:rsidR="00274AC7" w:rsidRPr="00674110">
        <w:rPr>
          <w:spacing w:val="-4"/>
          <w:sz w:val="24"/>
          <w:szCs w:val="24"/>
        </w:rPr>
        <w:t xml:space="preserve"> </w:t>
      </w:r>
      <w:r w:rsidR="00274AC7" w:rsidRPr="00674110">
        <w:rPr>
          <w:sz w:val="24"/>
          <w:szCs w:val="24"/>
        </w:rPr>
        <w:t>«аппликация»;</w:t>
      </w:r>
    </w:p>
    <w:p w14:paraId="0080D5A1" w14:textId="77777777" w:rsidR="00704869" w:rsidRPr="00674110" w:rsidRDefault="00274AC7" w:rsidP="0058064A">
      <w:pPr>
        <w:pStyle w:val="a5"/>
        <w:numPr>
          <w:ilvl w:val="1"/>
          <w:numId w:val="14"/>
        </w:numPr>
        <w:tabs>
          <w:tab w:val="left" w:pos="860"/>
        </w:tabs>
        <w:spacing w:before="15"/>
        <w:rPr>
          <w:sz w:val="24"/>
          <w:szCs w:val="24"/>
        </w:rPr>
      </w:pPr>
      <w:r w:rsidRPr="00674110">
        <w:rPr>
          <w:sz w:val="24"/>
          <w:szCs w:val="24"/>
        </w:rPr>
        <w:t>выполнять</w:t>
      </w:r>
      <w:r w:rsidRPr="00674110">
        <w:rPr>
          <w:spacing w:val="-3"/>
          <w:sz w:val="24"/>
          <w:szCs w:val="24"/>
        </w:rPr>
        <w:t xml:space="preserve"> </w:t>
      </w:r>
      <w:r w:rsidRPr="00674110">
        <w:rPr>
          <w:sz w:val="24"/>
          <w:szCs w:val="24"/>
        </w:rPr>
        <w:t>задания</w:t>
      </w:r>
      <w:r w:rsidRPr="00674110">
        <w:rPr>
          <w:spacing w:val="-2"/>
          <w:sz w:val="24"/>
          <w:szCs w:val="24"/>
        </w:rPr>
        <w:t xml:space="preserve"> </w:t>
      </w:r>
      <w:r w:rsidRPr="00674110">
        <w:rPr>
          <w:sz w:val="24"/>
          <w:szCs w:val="24"/>
        </w:rPr>
        <w:t>с</w:t>
      </w:r>
      <w:r w:rsidRPr="00674110">
        <w:rPr>
          <w:spacing w:val="-5"/>
          <w:sz w:val="24"/>
          <w:szCs w:val="24"/>
        </w:rPr>
        <w:t xml:space="preserve"> </w:t>
      </w:r>
      <w:r w:rsidRPr="00674110">
        <w:rPr>
          <w:sz w:val="24"/>
          <w:szCs w:val="24"/>
        </w:rPr>
        <w:t>опорой</w:t>
      </w:r>
      <w:r w:rsidRPr="00674110">
        <w:rPr>
          <w:spacing w:val="-3"/>
          <w:sz w:val="24"/>
          <w:szCs w:val="24"/>
        </w:rPr>
        <w:t xml:space="preserve"> </w:t>
      </w:r>
      <w:r w:rsidRPr="00674110">
        <w:rPr>
          <w:sz w:val="24"/>
          <w:szCs w:val="24"/>
        </w:rPr>
        <w:t>на готовый</w:t>
      </w:r>
      <w:r w:rsidRPr="00674110">
        <w:rPr>
          <w:spacing w:val="-3"/>
          <w:sz w:val="24"/>
          <w:szCs w:val="24"/>
        </w:rPr>
        <w:t xml:space="preserve"> </w:t>
      </w:r>
      <w:r w:rsidRPr="00674110">
        <w:rPr>
          <w:sz w:val="24"/>
          <w:szCs w:val="24"/>
        </w:rPr>
        <w:t>план;</w:t>
      </w:r>
    </w:p>
    <w:p w14:paraId="69902082" w14:textId="77777777" w:rsidR="00704869" w:rsidRPr="00674110" w:rsidRDefault="00274AC7" w:rsidP="0058064A">
      <w:pPr>
        <w:pStyle w:val="a5"/>
        <w:numPr>
          <w:ilvl w:val="1"/>
          <w:numId w:val="14"/>
        </w:numPr>
        <w:tabs>
          <w:tab w:val="left" w:pos="860"/>
        </w:tabs>
        <w:spacing w:before="11" w:line="252" w:lineRule="auto"/>
        <w:ind w:right="138"/>
        <w:rPr>
          <w:sz w:val="24"/>
          <w:szCs w:val="24"/>
        </w:rPr>
      </w:pPr>
      <w:r w:rsidRPr="00674110">
        <w:rPr>
          <w:spacing w:val="-1"/>
          <w:sz w:val="24"/>
          <w:szCs w:val="24"/>
        </w:rPr>
        <w:t>обслуживать</w:t>
      </w:r>
      <w:r w:rsidRPr="00674110">
        <w:rPr>
          <w:spacing w:val="-7"/>
          <w:sz w:val="24"/>
          <w:szCs w:val="24"/>
        </w:rPr>
        <w:t xml:space="preserve"> </w:t>
      </w:r>
      <w:r w:rsidRPr="00674110">
        <w:rPr>
          <w:spacing w:val="-1"/>
          <w:sz w:val="24"/>
          <w:szCs w:val="24"/>
        </w:rPr>
        <w:t>себя</w:t>
      </w:r>
      <w:r w:rsidRPr="00674110">
        <w:rPr>
          <w:spacing w:val="-8"/>
          <w:sz w:val="24"/>
          <w:szCs w:val="24"/>
        </w:rPr>
        <w:t xml:space="preserve"> </w:t>
      </w:r>
      <w:r w:rsidRPr="00674110">
        <w:rPr>
          <w:spacing w:val="-1"/>
          <w:sz w:val="24"/>
          <w:szCs w:val="24"/>
        </w:rPr>
        <w:t>во</w:t>
      </w:r>
      <w:r w:rsidRPr="00674110">
        <w:rPr>
          <w:spacing w:val="-12"/>
          <w:sz w:val="24"/>
          <w:szCs w:val="24"/>
        </w:rPr>
        <w:t xml:space="preserve"> </w:t>
      </w:r>
      <w:r w:rsidRPr="00674110">
        <w:rPr>
          <w:spacing w:val="-1"/>
          <w:sz w:val="24"/>
          <w:szCs w:val="24"/>
        </w:rPr>
        <w:t>время</w:t>
      </w:r>
      <w:r w:rsidRPr="00674110">
        <w:rPr>
          <w:spacing w:val="-8"/>
          <w:sz w:val="24"/>
          <w:szCs w:val="24"/>
        </w:rPr>
        <w:t xml:space="preserve"> </w:t>
      </w:r>
      <w:r w:rsidRPr="00674110">
        <w:rPr>
          <w:spacing w:val="-1"/>
          <w:sz w:val="24"/>
          <w:szCs w:val="24"/>
        </w:rPr>
        <w:t>работы:</w:t>
      </w:r>
      <w:r w:rsidRPr="00674110">
        <w:rPr>
          <w:spacing w:val="-4"/>
          <w:sz w:val="24"/>
          <w:szCs w:val="24"/>
        </w:rPr>
        <w:t xml:space="preserve"> </w:t>
      </w:r>
      <w:r w:rsidRPr="00674110">
        <w:rPr>
          <w:spacing w:val="-1"/>
          <w:sz w:val="24"/>
          <w:szCs w:val="24"/>
        </w:rPr>
        <w:t>соблюдать</w:t>
      </w:r>
      <w:r w:rsidRPr="00674110">
        <w:rPr>
          <w:spacing w:val="-7"/>
          <w:sz w:val="24"/>
          <w:szCs w:val="24"/>
        </w:rPr>
        <w:t xml:space="preserve"> </w:t>
      </w:r>
      <w:r w:rsidRPr="00674110">
        <w:rPr>
          <w:sz w:val="24"/>
          <w:szCs w:val="24"/>
        </w:rPr>
        <w:t>порядок</w:t>
      </w:r>
      <w:r w:rsidRPr="00674110">
        <w:rPr>
          <w:spacing w:val="-8"/>
          <w:sz w:val="24"/>
          <w:szCs w:val="24"/>
        </w:rPr>
        <w:t xml:space="preserve"> </w:t>
      </w:r>
      <w:r w:rsidRPr="00674110">
        <w:rPr>
          <w:sz w:val="24"/>
          <w:szCs w:val="24"/>
        </w:rPr>
        <w:t>на</w:t>
      </w:r>
      <w:r w:rsidRPr="00674110">
        <w:rPr>
          <w:spacing w:val="-5"/>
          <w:sz w:val="24"/>
          <w:szCs w:val="24"/>
        </w:rPr>
        <w:t xml:space="preserve"> </w:t>
      </w:r>
      <w:r w:rsidRPr="00674110">
        <w:rPr>
          <w:sz w:val="24"/>
          <w:szCs w:val="24"/>
        </w:rPr>
        <w:t>рабочем</w:t>
      </w:r>
      <w:r w:rsidRPr="00674110">
        <w:rPr>
          <w:spacing w:val="-48"/>
          <w:sz w:val="24"/>
          <w:szCs w:val="24"/>
        </w:rPr>
        <w:t xml:space="preserve"> </w:t>
      </w:r>
      <w:r w:rsidRPr="00674110">
        <w:rPr>
          <w:sz w:val="24"/>
          <w:szCs w:val="24"/>
        </w:rPr>
        <w:t>месте,</w:t>
      </w:r>
      <w:r w:rsidRPr="00674110">
        <w:rPr>
          <w:spacing w:val="1"/>
          <w:sz w:val="24"/>
          <w:szCs w:val="24"/>
        </w:rPr>
        <w:t xml:space="preserve"> </w:t>
      </w:r>
      <w:r w:rsidRPr="00674110">
        <w:rPr>
          <w:sz w:val="24"/>
          <w:szCs w:val="24"/>
        </w:rPr>
        <w:t>ухаживать</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инструментами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правильно</w:t>
      </w:r>
      <w:r w:rsidRPr="00674110">
        <w:rPr>
          <w:spacing w:val="1"/>
          <w:sz w:val="24"/>
          <w:szCs w:val="24"/>
        </w:rPr>
        <w:t xml:space="preserve"> </w:t>
      </w:r>
      <w:r w:rsidRPr="00674110">
        <w:rPr>
          <w:sz w:val="24"/>
          <w:szCs w:val="24"/>
        </w:rPr>
        <w:t>хранить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соблюдать правила</w:t>
      </w:r>
      <w:r w:rsidRPr="00674110">
        <w:rPr>
          <w:spacing w:val="-1"/>
          <w:sz w:val="24"/>
          <w:szCs w:val="24"/>
        </w:rPr>
        <w:t xml:space="preserve"> </w:t>
      </w:r>
      <w:r w:rsidRPr="00674110">
        <w:rPr>
          <w:sz w:val="24"/>
          <w:szCs w:val="24"/>
        </w:rPr>
        <w:t>гигиены</w:t>
      </w:r>
      <w:r w:rsidRPr="00674110">
        <w:rPr>
          <w:spacing w:val="1"/>
          <w:sz w:val="24"/>
          <w:szCs w:val="24"/>
        </w:rPr>
        <w:t xml:space="preserve"> </w:t>
      </w:r>
      <w:r w:rsidRPr="00674110">
        <w:rPr>
          <w:sz w:val="24"/>
          <w:szCs w:val="24"/>
        </w:rPr>
        <w:t>труда;</w:t>
      </w:r>
    </w:p>
    <w:p w14:paraId="593BFCB5" w14:textId="77777777" w:rsidR="00704869" w:rsidRPr="00674110" w:rsidRDefault="00274AC7" w:rsidP="0058064A">
      <w:pPr>
        <w:pStyle w:val="a5"/>
        <w:numPr>
          <w:ilvl w:val="1"/>
          <w:numId w:val="14"/>
        </w:numPr>
        <w:tabs>
          <w:tab w:val="left" w:pos="860"/>
        </w:tabs>
        <w:spacing w:line="252" w:lineRule="auto"/>
        <w:ind w:right="131"/>
        <w:rPr>
          <w:sz w:val="24"/>
          <w:szCs w:val="24"/>
        </w:rPr>
      </w:pPr>
      <w:r w:rsidRPr="00674110">
        <w:rPr>
          <w:sz w:val="24"/>
          <w:szCs w:val="24"/>
        </w:rPr>
        <w:t>рассматривать и анализировать простые по конструкции образцы</w:t>
      </w:r>
      <w:r w:rsidRPr="00674110">
        <w:rPr>
          <w:spacing w:val="1"/>
          <w:sz w:val="24"/>
          <w:szCs w:val="24"/>
        </w:rPr>
        <w:t xml:space="preserve"> </w:t>
      </w:r>
      <w:r w:rsidRPr="00674110">
        <w:rPr>
          <w:sz w:val="24"/>
          <w:szCs w:val="24"/>
        </w:rPr>
        <w:t>(по вопросам учителя); анализировать простейшую конструкцию</w:t>
      </w:r>
      <w:r w:rsidRPr="00674110">
        <w:rPr>
          <w:spacing w:val="1"/>
          <w:sz w:val="24"/>
          <w:szCs w:val="24"/>
        </w:rPr>
        <w:t xml:space="preserve"> </w:t>
      </w:r>
      <w:r w:rsidRPr="00674110">
        <w:rPr>
          <w:sz w:val="24"/>
          <w:szCs w:val="24"/>
        </w:rPr>
        <w:t>изделия: выделять основные и дополнительные детали, называть</w:t>
      </w:r>
      <w:r w:rsidRPr="00674110">
        <w:rPr>
          <w:spacing w:val="1"/>
          <w:sz w:val="24"/>
          <w:szCs w:val="24"/>
        </w:rPr>
        <w:t xml:space="preserve"> </w:t>
      </w:r>
      <w:r w:rsidRPr="00674110">
        <w:rPr>
          <w:sz w:val="24"/>
          <w:szCs w:val="24"/>
        </w:rPr>
        <w:t>их форму, определять взаимное расположение, виды соединения;</w:t>
      </w:r>
      <w:r w:rsidRPr="00674110">
        <w:rPr>
          <w:spacing w:val="1"/>
          <w:sz w:val="24"/>
          <w:szCs w:val="24"/>
        </w:rPr>
        <w:t xml:space="preserve"> </w:t>
      </w:r>
      <w:r w:rsidRPr="00674110">
        <w:rPr>
          <w:sz w:val="24"/>
          <w:szCs w:val="24"/>
        </w:rPr>
        <w:t>способы изготовления;</w:t>
      </w:r>
    </w:p>
    <w:p w14:paraId="6D5A9D1E" w14:textId="77777777" w:rsidR="00704869" w:rsidRPr="00674110" w:rsidRDefault="00274AC7" w:rsidP="0058064A">
      <w:pPr>
        <w:pStyle w:val="a5"/>
        <w:numPr>
          <w:ilvl w:val="1"/>
          <w:numId w:val="14"/>
        </w:numPr>
        <w:tabs>
          <w:tab w:val="left" w:pos="860"/>
        </w:tabs>
        <w:spacing w:before="8" w:line="249" w:lineRule="auto"/>
        <w:ind w:right="126"/>
        <w:rPr>
          <w:sz w:val="24"/>
          <w:szCs w:val="24"/>
        </w:rPr>
      </w:pPr>
      <w:r w:rsidRPr="00674110">
        <w:rPr>
          <w:sz w:val="24"/>
          <w:szCs w:val="24"/>
        </w:rPr>
        <w:t>распознавать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(природные,</w:t>
      </w:r>
      <w:r w:rsidRPr="00674110">
        <w:rPr>
          <w:spacing w:val="1"/>
          <w:sz w:val="24"/>
          <w:szCs w:val="24"/>
        </w:rPr>
        <w:t xml:space="preserve"> </w:t>
      </w:r>
      <w:r w:rsidRPr="00674110">
        <w:rPr>
          <w:sz w:val="24"/>
          <w:szCs w:val="24"/>
        </w:rPr>
        <w:t>пластические, бумага, тонкий картон, текстильные, клей и др.), их</w:t>
      </w:r>
      <w:r w:rsidRPr="00674110">
        <w:rPr>
          <w:spacing w:val="-47"/>
          <w:sz w:val="24"/>
          <w:szCs w:val="24"/>
        </w:rPr>
        <w:t xml:space="preserve"> </w:t>
      </w:r>
      <w:r w:rsidRPr="00674110">
        <w:rPr>
          <w:sz w:val="24"/>
          <w:szCs w:val="24"/>
        </w:rPr>
        <w:t>свойства</w:t>
      </w:r>
      <w:r w:rsidRPr="00674110">
        <w:rPr>
          <w:spacing w:val="3"/>
          <w:sz w:val="24"/>
          <w:szCs w:val="24"/>
        </w:rPr>
        <w:t xml:space="preserve"> </w:t>
      </w:r>
      <w:r w:rsidRPr="00674110">
        <w:rPr>
          <w:sz w:val="24"/>
          <w:szCs w:val="24"/>
        </w:rPr>
        <w:t>(цвет,</w:t>
      </w:r>
      <w:r w:rsidRPr="00674110">
        <w:rPr>
          <w:spacing w:val="3"/>
          <w:sz w:val="24"/>
          <w:szCs w:val="24"/>
        </w:rPr>
        <w:t xml:space="preserve"> </w:t>
      </w:r>
      <w:r w:rsidRPr="00674110">
        <w:rPr>
          <w:sz w:val="24"/>
          <w:szCs w:val="24"/>
        </w:rPr>
        <w:t>фактура,</w:t>
      </w:r>
      <w:r w:rsidRPr="00674110">
        <w:rPr>
          <w:spacing w:val="4"/>
          <w:sz w:val="24"/>
          <w:szCs w:val="24"/>
        </w:rPr>
        <w:t xml:space="preserve"> </w:t>
      </w:r>
      <w:r w:rsidRPr="00674110">
        <w:rPr>
          <w:sz w:val="24"/>
          <w:szCs w:val="24"/>
        </w:rPr>
        <w:t>форма,</w:t>
      </w:r>
      <w:r w:rsidRPr="00674110">
        <w:rPr>
          <w:spacing w:val="-1"/>
          <w:sz w:val="24"/>
          <w:szCs w:val="24"/>
        </w:rPr>
        <w:t xml:space="preserve"> </w:t>
      </w:r>
      <w:r w:rsidRPr="00674110">
        <w:rPr>
          <w:sz w:val="24"/>
          <w:szCs w:val="24"/>
        </w:rPr>
        <w:t>гибкость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484A8148" w14:textId="77777777" w:rsidR="00704869" w:rsidRPr="00674110" w:rsidRDefault="00274AC7" w:rsidP="0058064A">
      <w:pPr>
        <w:pStyle w:val="a5"/>
        <w:numPr>
          <w:ilvl w:val="1"/>
          <w:numId w:val="14"/>
        </w:numPr>
        <w:tabs>
          <w:tab w:val="left" w:pos="860"/>
        </w:tabs>
        <w:spacing w:before="7" w:line="252" w:lineRule="auto"/>
        <w:ind w:right="139"/>
        <w:rPr>
          <w:sz w:val="24"/>
          <w:szCs w:val="24"/>
        </w:rPr>
      </w:pPr>
      <w:r w:rsidRPr="00674110">
        <w:rPr>
          <w:sz w:val="24"/>
          <w:szCs w:val="24"/>
        </w:rPr>
        <w:t>называть</w:t>
      </w:r>
      <w:r w:rsidRPr="00674110">
        <w:rPr>
          <w:spacing w:val="1"/>
          <w:sz w:val="24"/>
          <w:szCs w:val="24"/>
        </w:rPr>
        <w:t xml:space="preserve"> </w:t>
      </w:r>
      <w:r w:rsidRPr="00674110">
        <w:rPr>
          <w:sz w:val="24"/>
          <w:szCs w:val="24"/>
        </w:rPr>
        <w:t>ручные</w:t>
      </w:r>
      <w:r w:rsidRPr="00674110">
        <w:rPr>
          <w:spacing w:val="1"/>
          <w:sz w:val="24"/>
          <w:szCs w:val="24"/>
        </w:rPr>
        <w:t xml:space="preserve"> </w:t>
      </w:r>
      <w:r w:rsidRPr="00674110">
        <w:rPr>
          <w:sz w:val="24"/>
          <w:szCs w:val="24"/>
        </w:rPr>
        <w:t>инструменты</w:t>
      </w:r>
      <w:r w:rsidRPr="00674110">
        <w:rPr>
          <w:spacing w:val="1"/>
          <w:sz w:val="24"/>
          <w:szCs w:val="24"/>
        </w:rPr>
        <w:t xml:space="preserve"> </w:t>
      </w:r>
      <w:r w:rsidRPr="00674110">
        <w:rPr>
          <w:sz w:val="24"/>
          <w:szCs w:val="24"/>
        </w:rPr>
        <w:t>(ножницы,</w:t>
      </w:r>
      <w:r w:rsidRPr="00674110">
        <w:rPr>
          <w:spacing w:val="1"/>
          <w:sz w:val="24"/>
          <w:szCs w:val="24"/>
        </w:rPr>
        <w:t xml:space="preserve"> </w:t>
      </w:r>
      <w:r w:rsidRPr="00674110">
        <w:rPr>
          <w:sz w:val="24"/>
          <w:szCs w:val="24"/>
        </w:rPr>
        <w:t>игла,</w:t>
      </w:r>
      <w:r w:rsidRPr="00674110">
        <w:rPr>
          <w:spacing w:val="1"/>
          <w:sz w:val="24"/>
          <w:szCs w:val="24"/>
        </w:rPr>
        <w:t xml:space="preserve"> </w:t>
      </w:r>
      <w:r w:rsidRPr="00674110">
        <w:rPr>
          <w:sz w:val="24"/>
          <w:szCs w:val="24"/>
        </w:rPr>
        <w:t>линейка)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pacing w:val="-1"/>
          <w:sz w:val="24"/>
          <w:szCs w:val="24"/>
        </w:rPr>
        <w:t>приспособления</w:t>
      </w:r>
      <w:r w:rsidRPr="00674110">
        <w:rPr>
          <w:spacing w:val="-10"/>
          <w:sz w:val="24"/>
          <w:szCs w:val="24"/>
        </w:rPr>
        <w:t xml:space="preserve"> </w:t>
      </w:r>
      <w:r w:rsidRPr="00674110">
        <w:rPr>
          <w:spacing w:val="-1"/>
          <w:sz w:val="24"/>
          <w:szCs w:val="24"/>
        </w:rPr>
        <w:t>(шаблон,</w:t>
      </w:r>
      <w:r w:rsidRPr="00674110">
        <w:rPr>
          <w:spacing w:val="-5"/>
          <w:sz w:val="24"/>
          <w:szCs w:val="24"/>
        </w:rPr>
        <w:t xml:space="preserve"> </w:t>
      </w:r>
      <w:r w:rsidRPr="00674110">
        <w:rPr>
          <w:sz w:val="24"/>
          <w:szCs w:val="24"/>
        </w:rPr>
        <w:t>стека,</w:t>
      </w:r>
      <w:r w:rsidRPr="00674110">
        <w:rPr>
          <w:spacing w:val="-5"/>
          <w:sz w:val="24"/>
          <w:szCs w:val="24"/>
        </w:rPr>
        <w:t xml:space="preserve"> </w:t>
      </w:r>
      <w:r w:rsidRPr="00674110">
        <w:rPr>
          <w:sz w:val="24"/>
          <w:szCs w:val="24"/>
        </w:rPr>
        <w:t>булавки</w:t>
      </w:r>
      <w:r w:rsidRPr="00674110">
        <w:rPr>
          <w:spacing w:val="-10"/>
          <w:sz w:val="24"/>
          <w:szCs w:val="24"/>
        </w:rPr>
        <w:t xml:space="preserve"> </w:t>
      </w:r>
      <w:r w:rsidRPr="00674110">
        <w:rPr>
          <w:sz w:val="24"/>
          <w:szCs w:val="24"/>
        </w:rPr>
        <w:t>и</w:t>
      </w:r>
      <w:r w:rsidRPr="00674110">
        <w:rPr>
          <w:spacing w:val="-10"/>
          <w:sz w:val="24"/>
          <w:szCs w:val="24"/>
        </w:rPr>
        <w:t xml:space="preserve"> </w:t>
      </w:r>
      <w:r w:rsidRPr="00674110">
        <w:rPr>
          <w:sz w:val="24"/>
          <w:szCs w:val="24"/>
        </w:rPr>
        <w:t>др.),</w:t>
      </w:r>
      <w:r w:rsidRPr="00674110">
        <w:rPr>
          <w:spacing w:val="-5"/>
          <w:sz w:val="24"/>
          <w:szCs w:val="24"/>
        </w:rPr>
        <w:t xml:space="preserve"> </w:t>
      </w:r>
      <w:r w:rsidRPr="00674110">
        <w:rPr>
          <w:sz w:val="24"/>
          <w:szCs w:val="24"/>
        </w:rPr>
        <w:t>безопасно</w:t>
      </w:r>
      <w:r w:rsidRPr="00674110">
        <w:rPr>
          <w:spacing w:val="-12"/>
          <w:sz w:val="24"/>
          <w:szCs w:val="24"/>
        </w:rPr>
        <w:t xml:space="preserve"> </w:t>
      </w:r>
      <w:r w:rsidRPr="00674110">
        <w:rPr>
          <w:sz w:val="24"/>
          <w:szCs w:val="24"/>
        </w:rPr>
        <w:t>хранить</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работать</w:t>
      </w:r>
      <w:r w:rsidRPr="00674110">
        <w:rPr>
          <w:spacing w:val="1"/>
          <w:sz w:val="24"/>
          <w:szCs w:val="24"/>
        </w:rPr>
        <w:t xml:space="preserve"> </w:t>
      </w:r>
      <w:r w:rsidRPr="00674110">
        <w:rPr>
          <w:sz w:val="24"/>
          <w:szCs w:val="24"/>
        </w:rPr>
        <w:t>ими;</w:t>
      </w:r>
    </w:p>
    <w:p w14:paraId="6D4E8AE2" w14:textId="77777777" w:rsidR="00704869" w:rsidRPr="00674110" w:rsidRDefault="00274AC7" w:rsidP="0058064A">
      <w:pPr>
        <w:pStyle w:val="a5"/>
        <w:numPr>
          <w:ilvl w:val="1"/>
          <w:numId w:val="14"/>
        </w:numPr>
        <w:tabs>
          <w:tab w:val="left" w:pos="860"/>
        </w:tabs>
        <w:spacing w:before="1"/>
        <w:rPr>
          <w:sz w:val="24"/>
          <w:szCs w:val="24"/>
        </w:rPr>
      </w:pPr>
      <w:r w:rsidRPr="00674110">
        <w:rPr>
          <w:sz w:val="24"/>
          <w:szCs w:val="24"/>
        </w:rPr>
        <w:t>различать</w:t>
      </w:r>
      <w:r w:rsidRPr="00674110">
        <w:rPr>
          <w:spacing w:val="-6"/>
          <w:sz w:val="24"/>
          <w:szCs w:val="24"/>
        </w:rPr>
        <w:t xml:space="preserve"> </w:t>
      </w:r>
      <w:r w:rsidRPr="00674110">
        <w:rPr>
          <w:sz w:val="24"/>
          <w:szCs w:val="24"/>
        </w:rPr>
        <w:t>материалы</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инструменты</w:t>
      </w:r>
      <w:r w:rsidRPr="00674110">
        <w:rPr>
          <w:spacing w:val="-2"/>
          <w:sz w:val="24"/>
          <w:szCs w:val="24"/>
        </w:rPr>
        <w:t xml:space="preserve"> </w:t>
      </w:r>
      <w:r w:rsidRPr="00674110">
        <w:rPr>
          <w:sz w:val="24"/>
          <w:szCs w:val="24"/>
        </w:rPr>
        <w:t>по</w:t>
      </w:r>
      <w:r w:rsidRPr="00674110">
        <w:rPr>
          <w:spacing w:val="-5"/>
          <w:sz w:val="24"/>
          <w:szCs w:val="24"/>
        </w:rPr>
        <w:t xml:space="preserve"> </w:t>
      </w:r>
      <w:r w:rsidRPr="00674110">
        <w:rPr>
          <w:sz w:val="24"/>
          <w:szCs w:val="24"/>
        </w:rPr>
        <w:t>их назначению;</w:t>
      </w:r>
    </w:p>
    <w:p w14:paraId="7932F73C" w14:textId="77777777" w:rsidR="00704869" w:rsidRPr="00674110" w:rsidRDefault="00274AC7" w:rsidP="0058064A">
      <w:pPr>
        <w:pStyle w:val="a5"/>
        <w:numPr>
          <w:ilvl w:val="1"/>
          <w:numId w:val="14"/>
        </w:numPr>
        <w:tabs>
          <w:tab w:val="left" w:pos="860"/>
        </w:tabs>
        <w:spacing w:before="10" w:line="254" w:lineRule="auto"/>
        <w:ind w:right="139"/>
        <w:rPr>
          <w:sz w:val="24"/>
          <w:szCs w:val="24"/>
        </w:rPr>
      </w:pPr>
      <w:r w:rsidRPr="00674110">
        <w:rPr>
          <w:sz w:val="24"/>
          <w:szCs w:val="24"/>
        </w:rPr>
        <w:t>называть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последовательность</w:t>
      </w:r>
      <w:r w:rsidRPr="00674110">
        <w:rPr>
          <w:spacing w:val="1"/>
          <w:sz w:val="24"/>
          <w:szCs w:val="24"/>
        </w:rPr>
        <w:t xml:space="preserve"> </w:t>
      </w:r>
      <w:r w:rsidRPr="00674110">
        <w:rPr>
          <w:sz w:val="24"/>
          <w:szCs w:val="24"/>
        </w:rPr>
        <w:t>изготовления</w:t>
      </w:r>
      <w:r w:rsidRPr="00674110">
        <w:rPr>
          <w:spacing w:val="1"/>
          <w:sz w:val="24"/>
          <w:szCs w:val="24"/>
        </w:rPr>
        <w:t xml:space="preserve"> </w:t>
      </w:r>
      <w:r w:rsidRPr="00674110">
        <w:rPr>
          <w:sz w:val="24"/>
          <w:szCs w:val="24"/>
        </w:rPr>
        <w:t>несложных изделий:</w:t>
      </w:r>
      <w:r w:rsidRPr="00674110">
        <w:rPr>
          <w:spacing w:val="2"/>
          <w:sz w:val="24"/>
          <w:szCs w:val="24"/>
        </w:rPr>
        <w:t xml:space="preserve"> </w:t>
      </w:r>
      <w:r w:rsidRPr="00674110">
        <w:rPr>
          <w:sz w:val="24"/>
          <w:szCs w:val="24"/>
        </w:rPr>
        <w:t>разметка,</w:t>
      </w:r>
      <w:r w:rsidRPr="00674110">
        <w:rPr>
          <w:spacing w:val="-1"/>
          <w:sz w:val="24"/>
          <w:szCs w:val="24"/>
        </w:rPr>
        <w:t xml:space="preserve"> </w:t>
      </w:r>
      <w:r w:rsidRPr="00674110">
        <w:rPr>
          <w:sz w:val="24"/>
          <w:szCs w:val="24"/>
        </w:rPr>
        <w:t>резание,</w:t>
      </w:r>
      <w:r w:rsidRPr="00674110">
        <w:rPr>
          <w:spacing w:val="2"/>
          <w:sz w:val="24"/>
          <w:szCs w:val="24"/>
        </w:rPr>
        <w:t xml:space="preserve"> </w:t>
      </w:r>
      <w:r w:rsidRPr="00674110">
        <w:rPr>
          <w:sz w:val="24"/>
          <w:szCs w:val="24"/>
        </w:rPr>
        <w:t>сборка,</w:t>
      </w:r>
      <w:r w:rsidRPr="00674110">
        <w:rPr>
          <w:spacing w:val="3"/>
          <w:sz w:val="24"/>
          <w:szCs w:val="24"/>
        </w:rPr>
        <w:t xml:space="preserve"> </w:t>
      </w:r>
      <w:r w:rsidRPr="00674110">
        <w:rPr>
          <w:sz w:val="24"/>
          <w:szCs w:val="24"/>
        </w:rPr>
        <w:t>отделка;</w:t>
      </w:r>
    </w:p>
    <w:p w14:paraId="3343B1CF" w14:textId="77777777" w:rsidR="00704869" w:rsidRPr="00674110" w:rsidRDefault="00274AC7" w:rsidP="0058064A">
      <w:pPr>
        <w:pStyle w:val="a5"/>
        <w:numPr>
          <w:ilvl w:val="1"/>
          <w:numId w:val="14"/>
        </w:numPr>
        <w:tabs>
          <w:tab w:val="left" w:pos="860"/>
        </w:tabs>
        <w:spacing w:line="252" w:lineRule="auto"/>
        <w:ind w:right="127"/>
        <w:rPr>
          <w:sz w:val="24"/>
          <w:szCs w:val="24"/>
        </w:rPr>
      </w:pPr>
      <w:r w:rsidRPr="00674110">
        <w:rPr>
          <w:sz w:val="24"/>
          <w:szCs w:val="24"/>
        </w:rPr>
        <w:t>качественно</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операции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изготовлению</w:t>
      </w:r>
      <w:r w:rsidRPr="00674110">
        <w:rPr>
          <w:spacing w:val="1"/>
          <w:sz w:val="24"/>
          <w:szCs w:val="24"/>
        </w:rPr>
        <w:t xml:space="preserve"> </w:t>
      </w:r>
      <w:r w:rsidRPr="00674110">
        <w:rPr>
          <w:sz w:val="24"/>
          <w:szCs w:val="24"/>
        </w:rPr>
        <w:t>несложных</w:t>
      </w:r>
      <w:r w:rsidRPr="00674110">
        <w:rPr>
          <w:spacing w:val="1"/>
          <w:sz w:val="24"/>
          <w:szCs w:val="24"/>
        </w:rPr>
        <w:t xml:space="preserve"> </w:t>
      </w:r>
      <w:r w:rsidRPr="00674110">
        <w:rPr>
          <w:sz w:val="24"/>
          <w:szCs w:val="24"/>
        </w:rPr>
        <w:t>изделий:</w:t>
      </w:r>
      <w:r w:rsidRPr="00674110">
        <w:rPr>
          <w:spacing w:val="1"/>
          <w:sz w:val="24"/>
          <w:szCs w:val="24"/>
        </w:rPr>
        <w:t xml:space="preserve"> </w:t>
      </w:r>
      <w:r w:rsidRPr="00674110">
        <w:rPr>
          <w:sz w:val="24"/>
          <w:szCs w:val="24"/>
        </w:rPr>
        <w:t>экономно выполнять</w:t>
      </w:r>
      <w:r w:rsidRPr="00674110">
        <w:rPr>
          <w:spacing w:val="1"/>
          <w:sz w:val="24"/>
          <w:szCs w:val="24"/>
        </w:rPr>
        <w:t xml:space="preserve"> </w:t>
      </w:r>
      <w:r w:rsidRPr="00674110">
        <w:rPr>
          <w:sz w:val="24"/>
          <w:szCs w:val="24"/>
        </w:rPr>
        <w:t>разметку деталей на</w:t>
      </w:r>
      <w:r w:rsidRPr="00674110">
        <w:rPr>
          <w:spacing w:val="1"/>
          <w:sz w:val="24"/>
          <w:szCs w:val="24"/>
        </w:rPr>
        <w:t xml:space="preserve"> </w:t>
      </w:r>
      <w:r w:rsidRPr="00674110">
        <w:rPr>
          <w:sz w:val="24"/>
          <w:szCs w:val="24"/>
        </w:rPr>
        <w:t>глаз,</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руки,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шаблону,</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линейке</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направляющему</w:t>
      </w:r>
      <w:r w:rsidRPr="00674110">
        <w:rPr>
          <w:spacing w:val="1"/>
          <w:sz w:val="24"/>
          <w:szCs w:val="24"/>
        </w:rPr>
        <w:t xml:space="preserve"> </w:t>
      </w:r>
      <w:r w:rsidRPr="00674110">
        <w:rPr>
          <w:sz w:val="24"/>
          <w:szCs w:val="24"/>
        </w:rPr>
        <w:t>инструменту</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откладывания</w:t>
      </w:r>
      <w:r w:rsidRPr="00674110">
        <w:rPr>
          <w:spacing w:val="1"/>
          <w:sz w:val="24"/>
          <w:szCs w:val="24"/>
        </w:rPr>
        <w:t xml:space="preserve"> </w:t>
      </w:r>
      <w:r w:rsidRPr="00674110">
        <w:rPr>
          <w:sz w:val="24"/>
          <w:szCs w:val="24"/>
        </w:rPr>
        <w:t>размеров);</w:t>
      </w:r>
      <w:r w:rsidRPr="00674110">
        <w:rPr>
          <w:spacing w:val="1"/>
          <w:sz w:val="24"/>
          <w:szCs w:val="24"/>
        </w:rPr>
        <w:t xml:space="preserve"> </w:t>
      </w:r>
      <w:r w:rsidRPr="00674110">
        <w:rPr>
          <w:sz w:val="24"/>
          <w:szCs w:val="24"/>
        </w:rPr>
        <w:t>точно</w:t>
      </w:r>
      <w:r w:rsidRPr="00674110">
        <w:rPr>
          <w:spacing w:val="1"/>
          <w:sz w:val="24"/>
          <w:szCs w:val="24"/>
        </w:rPr>
        <w:t xml:space="preserve"> </w:t>
      </w:r>
      <w:r w:rsidRPr="00674110">
        <w:rPr>
          <w:sz w:val="24"/>
          <w:szCs w:val="24"/>
        </w:rPr>
        <w:t>резать</w:t>
      </w:r>
      <w:r w:rsidRPr="00674110">
        <w:rPr>
          <w:spacing w:val="1"/>
          <w:sz w:val="24"/>
          <w:szCs w:val="24"/>
        </w:rPr>
        <w:t xml:space="preserve"> </w:t>
      </w:r>
      <w:r w:rsidRPr="00674110">
        <w:rPr>
          <w:sz w:val="24"/>
          <w:szCs w:val="24"/>
        </w:rPr>
        <w:t>ножницами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линиям</w:t>
      </w:r>
      <w:r w:rsidRPr="00674110">
        <w:rPr>
          <w:spacing w:val="1"/>
          <w:sz w:val="24"/>
          <w:szCs w:val="24"/>
        </w:rPr>
        <w:t xml:space="preserve"> </w:t>
      </w:r>
      <w:r w:rsidRPr="00674110">
        <w:rPr>
          <w:sz w:val="24"/>
          <w:szCs w:val="24"/>
        </w:rPr>
        <w:t>разметки;</w:t>
      </w:r>
      <w:r w:rsidRPr="00674110">
        <w:rPr>
          <w:spacing w:val="1"/>
          <w:sz w:val="24"/>
          <w:szCs w:val="24"/>
        </w:rPr>
        <w:t xml:space="preserve"> </w:t>
      </w:r>
      <w:r w:rsidRPr="00674110">
        <w:rPr>
          <w:sz w:val="24"/>
          <w:szCs w:val="24"/>
        </w:rPr>
        <w:t>придавать</w:t>
      </w:r>
      <w:r w:rsidRPr="00674110">
        <w:rPr>
          <w:spacing w:val="1"/>
          <w:sz w:val="24"/>
          <w:szCs w:val="24"/>
        </w:rPr>
        <w:t xml:space="preserve"> </w:t>
      </w:r>
      <w:r w:rsidRPr="00674110">
        <w:rPr>
          <w:sz w:val="24"/>
          <w:szCs w:val="24"/>
        </w:rPr>
        <w:t>форму</w:t>
      </w:r>
      <w:r w:rsidRPr="00674110">
        <w:rPr>
          <w:spacing w:val="1"/>
          <w:sz w:val="24"/>
          <w:szCs w:val="24"/>
        </w:rPr>
        <w:t xml:space="preserve"> </w:t>
      </w:r>
      <w:r w:rsidRPr="00674110">
        <w:rPr>
          <w:sz w:val="24"/>
          <w:szCs w:val="24"/>
        </w:rPr>
        <w:t>деталям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изделию сгибанием, складыванием, вытягиванием, отрыванием,</w:t>
      </w:r>
      <w:r w:rsidRPr="00674110">
        <w:rPr>
          <w:spacing w:val="1"/>
          <w:sz w:val="24"/>
          <w:szCs w:val="24"/>
        </w:rPr>
        <w:t xml:space="preserve"> </w:t>
      </w:r>
      <w:proofErr w:type="spellStart"/>
      <w:r w:rsidRPr="00674110">
        <w:rPr>
          <w:sz w:val="24"/>
          <w:szCs w:val="24"/>
        </w:rPr>
        <w:t>сминанием</w:t>
      </w:r>
      <w:proofErr w:type="spellEnd"/>
      <w:r w:rsidRPr="00674110">
        <w:rPr>
          <w:sz w:val="24"/>
          <w:szCs w:val="24"/>
        </w:rPr>
        <w:t>,</w:t>
      </w:r>
      <w:r w:rsidRPr="00674110">
        <w:rPr>
          <w:spacing w:val="1"/>
          <w:sz w:val="24"/>
          <w:szCs w:val="24"/>
        </w:rPr>
        <w:t xml:space="preserve"> </w:t>
      </w:r>
      <w:r w:rsidRPr="00674110">
        <w:rPr>
          <w:sz w:val="24"/>
          <w:szCs w:val="24"/>
        </w:rPr>
        <w:t>лепкой</w:t>
      </w:r>
      <w:r w:rsidRPr="00674110">
        <w:rPr>
          <w:spacing w:val="1"/>
          <w:sz w:val="24"/>
          <w:szCs w:val="24"/>
        </w:rPr>
        <w:t xml:space="preserve"> </w:t>
      </w:r>
      <w:r w:rsidRPr="00674110">
        <w:rPr>
          <w:sz w:val="24"/>
          <w:szCs w:val="24"/>
        </w:rPr>
        <w:t>и пр.;</w:t>
      </w:r>
      <w:r w:rsidRPr="00674110">
        <w:rPr>
          <w:spacing w:val="1"/>
          <w:sz w:val="24"/>
          <w:szCs w:val="24"/>
        </w:rPr>
        <w:t xml:space="preserve"> </w:t>
      </w:r>
      <w:r w:rsidRPr="00674110">
        <w:rPr>
          <w:sz w:val="24"/>
          <w:szCs w:val="24"/>
        </w:rPr>
        <w:t>собирать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клея,</w:t>
      </w:r>
      <w:r w:rsidRPr="00674110">
        <w:rPr>
          <w:spacing w:val="1"/>
          <w:sz w:val="24"/>
          <w:szCs w:val="24"/>
        </w:rPr>
        <w:t xml:space="preserve"> </w:t>
      </w:r>
      <w:r w:rsidRPr="00674110">
        <w:rPr>
          <w:sz w:val="24"/>
          <w:szCs w:val="24"/>
        </w:rPr>
        <w:t>пластических</w:t>
      </w:r>
      <w:r w:rsidRPr="00674110">
        <w:rPr>
          <w:spacing w:val="1"/>
          <w:sz w:val="24"/>
          <w:szCs w:val="24"/>
        </w:rPr>
        <w:t xml:space="preserve"> </w:t>
      </w:r>
      <w:r w:rsidRPr="00674110">
        <w:rPr>
          <w:sz w:val="24"/>
          <w:szCs w:val="24"/>
        </w:rPr>
        <w:t>масс</w:t>
      </w:r>
      <w:r w:rsidRPr="00674110">
        <w:rPr>
          <w:spacing w:val="1"/>
          <w:sz w:val="24"/>
          <w:szCs w:val="24"/>
        </w:rPr>
        <w:t xml:space="preserve"> </w:t>
      </w:r>
      <w:r w:rsidRPr="00674110">
        <w:rPr>
          <w:sz w:val="24"/>
          <w:szCs w:val="24"/>
        </w:rPr>
        <w:t>и др.;</w:t>
      </w:r>
      <w:r w:rsidRPr="00674110">
        <w:rPr>
          <w:spacing w:val="1"/>
          <w:sz w:val="24"/>
          <w:szCs w:val="24"/>
        </w:rPr>
        <w:t xml:space="preserve"> </w:t>
      </w:r>
      <w:r w:rsidRPr="00674110">
        <w:rPr>
          <w:sz w:val="24"/>
          <w:szCs w:val="24"/>
        </w:rPr>
        <w:t>эстетично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аккуратно</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pacing w:val="-1"/>
          <w:sz w:val="24"/>
          <w:szCs w:val="24"/>
        </w:rPr>
        <w:t>отделку</w:t>
      </w:r>
      <w:r w:rsidRPr="00674110">
        <w:rPr>
          <w:spacing w:val="-11"/>
          <w:sz w:val="24"/>
          <w:szCs w:val="24"/>
        </w:rPr>
        <w:t xml:space="preserve"> </w:t>
      </w:r>
      <w:r w:rsidRPr="00674110">
        <w:rPr>
          <w:spacing w:val="-1"/>
          <w:sz w:val="24"/>
          <w:szCs w:val="24"/>
        </w:rPr>
        <w:t>раскрашиванием,</w:t>
      </w:r>
      <w:r w:rsidRPr="00674110">
        <w:rPr>
          <w:spacing w:val="-4"/>
          <w:sz w:val="24"/>
          <w:szCs w:val="24"/>
        </w:rPr>
        <w:t xml:space="preserve"> </w:t>
      </w:r>
      <w:r w:rsidRPr="00674110">
        <w:rPr>
          <w:spacing w:val="-1"/>
          <w:sz w:val="24"/>
          <w:szCs w:val="24"/>
        </w:rPr>
        <w:t>аппликацией,</w:t>
      </w:r>
      <w:r w:rsidRPr="00674110">
        <w:rPr>
          <w:spacing w:val="1"/>
          <w:sz w:val="24"/>
          <w:szCs w:val="24"/>
        </w:rPr>
        <w:t xml:space="preserve"> </w:t>
      </w:r>
      <w:r w:rsidRPr="00674110">
        <w:rPr>
          <w:sz w:val="24"/>
          <w:szCs w:val="24"/>
        </w:rPr>
        <w:t>строчкой</w:t>
      </w:r>
      <w:r w:rsidRPr="00674110">
        <w:rPr>
          <w:spacing w:val="-3"/>
          <w:sz w:val="24"/>
          <w:szCs w:val="24"/>
        </w:rPr>
        <w:t xml:space="preserve"> </w:t>
      </w:r>
      <w:r w:rsidRPr="00674110">
        <w:rPr>
          <w:sz w:val="24"/>
          <w:szCs w:val="24"/>
        </w:rPr>
        <w:t>прямого</w:t>
      </w:r>
      <w:r w:rsidRPr="00674110">
        <w:rPr>
          <w:spacing w:val="-6"/>
          <w:sz w:val="24"/>
          <w:szCs w:val="24"/>
        </w:rPr>
        <w:t xml:space="preserve"> </w:t>
      </w:r>
      <w:r w:rsidRPr="00674110">
        <w:rPr>
          <w:sz w:val="24"/>
          <w:szCs w:val="24"/>
        </w:rPr>
        <w:t>стежка;</w:t>
      </w:r>
    </w:p>
    <w:p w14:paraId="47091329" w14:textId="77777777" w:rsidR="00704869" w:rsidRPr="00674110" w:rsidRDefault="00274AC7" w:rsidP="0058064A">
      <w:pPr>
        <w:pStyle w:val="a5"/>
        <w:numPr>
          <w:ilvl w:val="1"/>
          <w:numId w:val="14"/>
        </w:numPr>
        <w:tabs>
          <w:tab w:val="left" w:pos="860"/>
        </w:tabs>
        <w:spacing w:before="4"/>
        <w:rPr>
          <w:sz w:val="24"/>
          <w:szCs w:val="24"/>
        </w:rPr>
      </w:pPr>
      <w:r w:rsidRPr="00674110">
        <w:rPr>
          <w:sz w:val="24"/>
          <w:szCs w:val="24"/>
        </w:rPr>
        <w:t>использовать</w:t>
      </w:r>
      <w:r w:rsidRPr="00674110">
        <w:rPr>
          <w:spacing w:val="-3"/>
          <w:sz w:val="24"/>
          <w:szCs w:val="24"/>
        </w:rPr>
        <w:t xml:space="preserve"> </w:t>
      </w:r>
      <w:r w:rsidRPr="00674110">
        <w:rPr>
          <w:sz w:val="24"/>
          <w:szCs w:val="24"/>
        </w:rPr>
        <w:t>для</w:t>
      </w:r>
      <w:r w:rsidRPr="00674110">
        <w:rPr>
          <w:spacing w:val="-3"/>
          <w:sz w:val="24"/>
          <w:szCs w:val="24"/>
        </w:rPr>
        <w:t xml:space="preserve"> </w:t>
      </w:r>
      <w:r w:rsidRPr="00674110">
        <w:rPr>
          <w:sz w:val="24"/>
          <w:szCs w:val="24"/>
        </w:rPr>
        <w:t>сушки</w:t>
      </w:r>
      <w:r w:rsidRPr="00674110">
        <w:rPr>
          <w:spacing w:val="-4"/>
          <w:sz w:val="24"/>
          <w:szCs w:val="24"/>
        </w:rPr>
        <w:t xml:space="preserve"> </w:t>
      </w:r>
      <w:r w:rsidRPr="00674110">
        <w:rPr>
          <w:sz w:val="24"/>
          <w:szCs w:val="24"/>
        </w:rPr>
        <w:t>плоских</w:t>
      </w:r>
      <w:r w:rsidRPr="00674110">
        <w:rPr>
          <w:spacing w:val="-2"/>
          <w:sz w:val="24"/>
          <w:szCs w:val="24"/>
        </w:rPr>
        <w:t xml:space="preserve"> </w:t>
      </w:r>
      <w:r w:rsidRPr="00674110">
        <w:rPr>
          <w:sz w:val="24"/>
          <w:szCs w:val="24"/>
        </w:rPr>
        <w:t>изделий</w:t>
      </w:r>
      <w:r w:rsidRPr="00674110">
        <w:rPr>
          <w:spacing w:val="-4"/>
          <w:sz w:val="24"/>
          <w:szCs w:val="24"/>
        </w:rPr>
        <w:t xml:space="preserve"> </w:t>
      </w:r>
      <w:r w:rsidRPr="00674110">
        <w:rPr>
          <w:sz w:val="24"/>
          <w:szCs w:val="24"/>
        </w:rPr>
        <w:t>пресс;</w:t>
      </w:r>
    </w:p>
    <w:p w14:paraId="4230F83E" w14:textId="77777777" w:rsidR="00704869" w:rsidRPr="00674110" w:rsidRDefault="00274AC7" w:rsidP="0058064A">
      <w:pPr>
        <w:pStyle w:val="a5"/>
        <w:numPr>
          <w:ilvl w:val="1"/>
          <w:numId w:val="14"/>
        </w:numPr>
        <w:tabs>
          <w:tab w:val="left" w:pos="860"/>
        </w:tabs>
        <w:spacing w:before="10" w:line="252" w:lineRule="auto"/>
        <w:ind w:right="139"/>
        <w:rPr>
          <w:sz w:val="24"/>
          <w:szCs w:val="24"/>
        </w:rPr>
      </w:pP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практическую</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самоконтроль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инструкционную</w:t>
      </w:r>
      <w:r w:rsidRPr="00674110">
        <w:rPr>
          <w:spacing w:val="1"/>
          <w:sz w:val="24"/>
          <w:szCs w:val="24"/>
        </w:rPr>
        <w:t xml:space="preserve"> </w:t>
      </w:r>
      <w:r w:rsidRPr="00674110">
        <w:rPr>
          <w:sz w:val="24"/>
          <w:szCs w:val="24"/>
        </w:rPr>
        <w:t>карту,</w:t>
      </w:r>
      <w:r w:rsidRPr="00674110">
        <w:rPr>
          <w:spacing w:val="1"/>
          <w:sz w:val="24"/>
          <w:szCs w:val="24"/>
        </w:rPr>
        <w:t xml:space="preserve"> </w:t>
      </w:r>
      <w:r w:rsidRPr="00674110">
        <w:rPr>
          <w:sz w:val="24"/>
          <w:szCs w:val="24"/>
        </w:rPr>
        <w:t>образец,</w:t>
      </w:r>
      <w:r w:rsidRPr="00674110">
        <w:rPr>
          <w:spacing w:val="1"/>
          <w:sz w:val="24"/>
          <w:szCs w:val="24"/>
        </w:rPr>
        <w:t xml:space="preserve"> </w:t>
      </w:r>
      <w:r w:rsidRPr="00674110">
        <w:rPr>
          <w:sz w:val="24"/>
          <w:szCs w:val="24"/>
        </w:rPr>
        <w:t>шаблон;</w:t>
      </w:r>
    </w:p>
    <w:p w14:paraId="6BB02F06" w14:textId="77777777" w:rsidR="00704869" w:rsidRPr="00674110" w:rsidRDefault="00274AC7" w:rsidP="0058064A">
      <w:pPr>
        <w:pStyle w:val="a5"/>
        <w:numPr>
          <w:ilvl w:val="1"/>
          <w:numId w:val="14"/>
        </w:numPr>
        <w:tabs>
          <w:tab w:val="left" w:pos="860"/>
        </w:tabs>
        <w:spacing w:before="6" w:line="249" w:lineRule="auto"/>
        <w:ind w:right="136"/>
        <w:rPr>
          <w:sz w:val="24"/>
          <w:szCs w:val="24"/>
        </w:rPr>
      </w:pPr>
      <w:r w:rsidRPr="00674110">
        <w:rPr>
          <w:sz w:val="24"/>
          <w:szCs w:val="24"/>
        </w:rPr>
        <w:t>различать</w:t>
      </w:r>
      <w:r w:rsidRPr="00674110">
        <w:rPr>
          <w:spacing w:val="1"/>
          <w:sz w:val="24"/>
          <w:szCs w:val="24"/>
        </w:rPr>
        <w:t xml:space="preserve"> </w:t>
      </w:r>
      <w:r w:rsidRPr="00674110">
        <w:rPr>
          <w:sz w:val="24"/>
          <w:szCs w:val="24"/>
        </w:rPr>
        <w:t>разборные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неразборные</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несложных</w:t>
      </w:r>
      <w:r w:rsidRPr="00674110">
        <w:rPr>
          <w:spacing w:val="1"/>
          <w:sz w:val="24"/>
          <w:szCs w:val="24"/>
        </w:rPr>
        <w:t xml:space="preserve"> </w:t>
      </w:r>
      <w:r w:rsidRPr="00674110">
        <w:rPr>
          <w:sz w:val="24"/>
          <w:szCs w:val="24"/>
        </w:rPr>
        <w:t>изделий;</w:t>
      </w:r>
    </w:p>
    <w:p w14:paraId="6108E47A" w14:textId="77777777" w:rsidR="00704869" w:rsidRPr="00674110" w:rsidRDefault="00274AC7" w:rsidP="0058064A">
      <w:pPr>
        <w:pStyle w:val="a5"/>
        <w:numPr>
          <w:ilvl w:val="1"/>
          <w:numId w:val="14"/>
        </w:numPr>
        <w:tabs>
          <w:tab w:val="left" w:pos="860"/>
        </w:tabs>
        <w:spacing w:before="6" w:line="249" w:lineRule="auto"/>
        <w:ind w:right="131"/>
        <w:rPr>
          <w:sz w:val="24"/>
          <w:szCs w:val="24"/>
        </w:rPr>
      </w:pPr>
      <w:r w:rsidRPr="00674110">
        <w:rPr>
          <w:sz w:val="24"/>
          <w:szCs w:val="24"/>
        </w:rPr>
        <w:t>понимать простейшие виды технической документации (рисунок,</w:t>
      </w:r>
      <w:r w:rsidRPr="00674110">
        <w:rPr>
          <w:spacing w:val="-47"/>
          <w:sz w:val="24"/>
          <w:szCs w:val="24"/>
        </w:rPr>
        <w:t xml:space="preserve"> </w:t>
      </w:r>
      <w:r w:rsidRPr="00674110">
        <w:rPr>
          <w:sz w:val="24"/>
          <w:szCs w:val="24"/>
        </w:rPr>
        <w:t>схема),</w:t>
      </w:r>
      <w:r w:rsidRPr="00674110">
        <w:rPr>
          <w:spacing w:val="1"/>
          <w:sz w:val="24"/>
          <w:szCs w:val="24"/>
        </w:rPr>
        <w:t xml:space="preserve"> </w:t>
      </w:r>
      <w:r w:rsidRPr="00674110">
        <w:rPr>
          <w:sz w:val="24"/>
          <w:szCs w:val="24"/>
        </w:rPr>
        <w:t>конструировать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моделировать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материалов</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образцу,</w:t>
      </w:r>
      <w:r w:rsidRPr="00674110">
        <w:rPr>
          <w:spacing w:val="3"/>
          <w:sz w:val="24"/>
          <w:szCs w:val="24"/>
        </w:rPr>
        <w:t xml:space="preserve"> </w:t>
      </w:r>
      <w:r w:rsidRPr="00674110">
        <w:rPr>
          <w:sz w:val="24"/>
          <w:szCs w:val="24"/>
        </w:rPr>
        <w:t>рисунку;</w:t>
      </w:r>
    </w:p>
    <w:p w14:paraId="2D31FA5B" w14:textId="77777777" w:rsidR="00704869" w:rsidRPr="00674110" w:rsidRDefault="00274AC7" w:rsidP="0058064A">
      <w:pPr>
        <w:pStyle w:val="a5"/>
        <w:numPr>
          <w:ilvl w:val="1"/>
          <w:numId w:val="14"/>
        </w:numPr>
        <w:tabs>
          <w:tab w:val="left" w:pos="860"/>
        </w:tabs>
        <w:spacing w:before="8" w:line="249" w:lineRule="auto"/>
        <w:ind w:right="132"/>
        <w:rPr>
          <w:sz w:val="24"/>
          <w:szCs w:val="24"/>
        </w:rPr>
      </w:pPr>
      <w:r w:rsidRPr="00674110">
        <w:rPr>
          <w:sz w:val="24"/>
          <w:szCs w:val="24"/>
        </w:rPr>
        <w:t>осуществлять</w:t>
      </w:r>
      <w:r w:rsidRPr="00674110">
        <w:rPr>
          <w:spacing w:val="1"/>
          <w:sz w:val="24"/>
          <w:szCs w:val="24"/>
        </w:rPr>
        <w:t xml:space="preserve"> </w:t>
      </w:r>
      <w:r w:rsidRPr="00674110">
        <w:rPr>
          <w:sz w:val="24"/>
          <w:szCs w:val="24"/>
        </w:rPr>
        <w:t>элементарное</w:t>
      </w:r>
      <w:r w:rsidRPr="00674110">
        <w:rPr>
          <w:spacing w:val="1"/>
          <w:sz w:val="24"/>
          <w:szCs w:val="24"/>
        </w:rPr>
        <w:t xml:space="preserve"> </w:t>
      </w:r>
      <w:r w:rsidRPr="00674110">
        <w:rPr>
          <w:sz w:val="24"/>
          <w:szCs w:val="24"/>
        </w:rPr>
        <w:t>сотрудничество,</w:t>
      </w:r>
      <w:r w:rsidRPr="00674110">
        <w:rPr>
          <w:spacing w:val="1"/>
          <w:sz w:val="24"/>
          <w:szCs w:val="24"/>
        </w:rPr>
        <w:t xml:space="preserve"> </w:t>
      </w: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коллективных работах</w:t>
      </w:r>
      <w:r w:rsidRPr="00674110">
        <w:rPr>
          <w:spacing w:val="1"/>
          <w:sz w:val="24"/>
          <w:szCs w:val="24"/>
        </w:rPr>
        <w:t xml:space="preserve"> </w:t>
      </w:r>
      <w:r w:rsidRPr="00674110">
        <w:rPr>
          <w:sz w:val="24"/>
          <w:szCs w:val="24"/>
        </w:rPr>
        <w:t>под</w:t>
      </w:r>
      <w:r w:rsidRPr="00674110">
        <w:rPr>
          <w:spacing w:val="2"/>
          <w:sz w:val="24"/>
          <w:szCs w:val="24"/>
        </w:rPr>
        <w:t xml:space="preserve"> </w:t>
      </w:r>
      <w:r w:rsidRPr="00674110">
        <w:rPr>
          <w:sz w:val="24"/>
          <w:szCs w:val="24"/>
        </w:rPr>
        <w:t>руководством</w:t>
      </w:r>
      <w:r w:rsidRPr="00674110">
        <w:rPr>
          <w:spacing w:val="3"/>
          <w:sz w:val="24"/>
          <w:szCs w:val="24"/>
        </w:rPr>
        <w:t xml:space="preserve"> </w:t>
      </w:r>
      <w:r w:rsidRPr="00674110">
        <w:rPr>
          <w:sz w:val="24"/>
          <w:szCs w:val="24"/>
        </w:rPr>
        <w:t>учителя;</w:t>
      </w:r>
    </w:p>
    <w:p w14:paraId="715E4D52" w14:textId="77777777" w:rsidR="00704869" w:rsidRPr="00674110" w:rsidRDefault="00704869">
      <w:pPr>
        <w:spacing w:line="249" w:lineRule="auto"/>
        <w:jc w:val="both"/>
        <w:rPr>
          <w:sz w:val="24"/>
          <w:szCs w:val="24"/>
        </w:rPr>
        <w:sectPr w:rsidR="00704869" w:rsidRPr="00674110" w:rsidSect="007C64C8">
          <w:type w:val="nextColumn"/>
          <w:pgSz w:w="11907" w:h="16840" w:code="9"/>
          <w:pgMar w:top="660" w:right="660" w:bottom="720" w:left="500" w:header="0" w:footer="532" w:gutter="0"/>
          <w:cols w:space="720"/>
        </w:sectPr>
      </w:pPr>
    </w:p>
    <w:p w14:paraId="49C941F1" w14:textId="77777777" w:rsidR="00704869" w:rsidRPr="00674110" w:rsidRDefault="00274AC7" w:rsidP="0058064A">
      <w:pPr>
        <w:pStyle w:val="a5"/>
        <w:numPr>
          <w:ilvl w:val="1"/>
          <w:numId w:val="14"/>
        </w:numPr>
        <w:tabs>
          <w:tab w:val="left" w:pos="860"/>
        </w:tabs>
        <w:spacing w:before="65" w:line="249" w:lineRule="auto"/>
        <w:ind w:right="136"/>
        <w:rPr>
          <w:sz w:val="24"/>
          <w:szCs w:val="24"/>
        </w:rPr>
      </w:pPr>
      <w:r w:rsidRPr="00674110">
        <w:rPr>
          <w:sz w:val="24"/>
          <w:szCs w:val="24"/>
        </w:rPr>
        <w:lastRenderedPageBreak/>
        <w:t>выполнять</w:t>
      </w:r>
      <w:r w:rsidRPr="00674110">
        <w:rPr>
          <w:spacing w:val="1"/>
          <w:sz w:val="24"/>
          <w:szCs w:val="24"/>
        </w:rPr>
        <w:t xml:space="preserve"> </w:t>
      </w:r>
      <w:r w:rsidRPr="00674110">
        <w:rPr>
          <w:sz w:val="24"/>
          <w:szCs w:val="24"/>
        </w:rPr>
        <w:t>несложные</w:t>
      </w:r>
      <w:r w:rsidRPr="00674110">
        <w:rPr>
          <w:spacing w:val="1"/>
          <w:sz w:val="24"/>
          <w:szCs w:val="24"/>
        </w:rPr>
        <w:t xml:space="preserve"> </w:t>
      </w:r>
      <w:r w:rsidRPr="00674110">
        <w:rPr>
          <w:sz w:val="24"/>
          <w:szCs w:val="24"/>
        </w:rPr>
        <w:t>коллективные</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проектного</w:t>
      </w:r>
      <w:r w:rsidRPr="00674110">
        <w:rPr>
          <w:spacing w:val="-47"/>
          <w:sz w:val="24"/>
          <w:szCs w:val="24"/>
        </w:rPr>
        <w:t xml:space="preserve"> </w:t>
      </w:r>
      <w:r w:rsidRPr="00674110">
        <w:rPr>
          <w:sz w:val="24"/>
          <w:szCs w:val="24"/>
        </w:rPr>
        <w:t>характера.</w:t>
      </w:r>
    </w:p>
    <w:p w14:paraId="48F39DD5" w14:textId="77777777" w:rsidR="00704869" w:rsidRPr="00674110" w:rsidRDefault="00704869">
      <w:pPr>
        <w:pStyle w:val="a3"/>
        <w:spacing w:before="1"/>
        <w:ind w:left="0"/>
        <w:jc w:val="left"/>
        <w:rPr>
          <w:sz w:val="24"/>
          <w:szCs w:val="24"/>
        </w:rPr>
      </w:pPr>
    </w:p>
    <w:p w14:paraId="44FAC1B4" w14:textId="77777777" w:rsidR="00704869" w:rsidRPr="00674110" w:rsidRDefault="00274AC7" w:rsidP="0058064A">
      <w:pPr>
        <w:pStyle w:val="2"/>
        <w:numPr>
          <w:ilvl w:val="0"/>
          <w:numId w:val="14"/>
        </w:numPr>
        <w:tabs>
          <w:tab w:val="left" w:pos="461"/>
        </w:tabs>
        <w:ind w:hanging="169"/>
        <w:rPr>
          <w:sz w:val="24"/>
          <w:szCs w:val="24"/>
        </w:rPr>
      </w:pPr>
      <w:r w:rsidRPr="00674110">
        <w:rPr>
          <w:sz w:val="24"/>
          <w:szCs w:val="24"/>
        </w:rPr>
        <w:t>класс</w:t>
      </w:r>
    </w:p>
    <w:p w14:paraId="62E6019C" w14:textId="77777777" w:rsidR="00704869" w:rsidRPr="00674110" w:rsidRDefault="00704869">
      <w:pPr>
        <w:pStyle w:val="a3"/>
        <w:spacing w:before="10"/>
        <w:ind w:left="0"/>
        <w:jc w:val="left"/>
        <w:rPr>
          <w:b/>
          <w:sz w:val="24"/>
          <w:szCs w:val="24"/>
        </w:rPr>
      </w:pPr>
    </w:p>
    <w:p w14:paraId="2CD8BB1A" w14:textId="77777777" w:rsidR="00704869" w:rsidRPr="00674110" w:rsidRDefault="00274AC7">
      <w:pPr>
        <w:ind w:left="518"/>
        <w:jc w:val="both"/>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1"/>
          <w:sz w:val="24"/>
          <w:szCs w:val="24"/>
        </w:rPr>
        <w:t xml:space="preserve"> </w:t>
      </w:r>
      <w:r w:rsidRPr="00674110">
        <w:rPr>
          <w:b/>
          <w:sz w:val="24"/>
          <w:szCs w:val="24"/>
        </w:rPr>
        <w:t>во</w:t>
      </w:r>
      <w:r w:rsidRPr="00674110">
        <w:rPr>
          <w:b/>
          <w:spacing w:val="-6"/>
          <w:sz w:val="24"/>
          <w:szCs w:val="24"/>
        </w:rPr>
        <w:t xml:space="preserve"> </w:t>
      </w:r>
      <w:r w:rsidRPr="00674110">
        <w:rPr>
          <w:b/>
          <w:sz w:val="24"/>
          <w:szCs w:val="24"/>
        </w:rPr>
        <w:t>втором классе</w:t>
      </w:r>
      <w:r w:rsidRPr="00674110">
        <w:rPr>
          <w:b/>
          <w:spacing w:val="-2"/>
          <w:sz w:val="24"/>
          <w:szCs w:val="24"/>
        </w:rPr>
        <w:t xml:space="preserve"> </w:t>
      </w:r>
      <w:r w:rsidRPr="00674110">
        <w:rPr>
          <w:sz w:val="24"/>
          <w:szCs w:val="24"/>
        </w:rPr>
        <w:t>обучающийся</w:t>
      </w:r>
      <w:r w:rsidRPr="00674110">
        <w:rPr>
          <w:spacing w:val="-2"/>
          <w:sz w:val="24"/>
          <w:szCs w:val="24"/>
        </w:rPr>
        <w:t xml:space="preserve"> </w:t>
      </w:r>
      <w:r w:rsidRPr="00674110">
        <w:rPr>
          <w:sz w:val="24"/>
          <w:szCs w:val="24"/>
        </w:rPr>
        <w:t>научится:</w:t>
      </w:r>
    </w:p>
    <w:p w14:paraId="118EB0D6" w14:textId="77777777" w:rsidR="00704869" w:rsidRPr="00674110" w:rsidRDefault="00274AC7" w:rsidP="0058064A">
      <w:pPr>
        <w:pStyle w:val="a5"/>
        <w:numPr>
          <w:ilvl w:val="1"/>
          <w:numId w:val="14"/>
        </w:numPr>
        <w:tabs>
          <w:tab w:val="left" w:pos="860"/>
        </w:tabs>
        <w:spacing w:before="5" w:line="249" w:lineRule="auto"/>
        <w:ind w:right="134"/>
        <w:rPr>
          <w:sz w:val="24"/>
          <w:szCs w:val="24"/>
        </w:rPr>
      </w:pPr>
      <w:r w:rsidRPr="00674110">
        <w:rPr>
          <w:sz w:val="24"/>
          <w:szCs w:val="24"/>
        </w:rPr>
        <w:t>понимать смысл понятий «инструкционная» («технологическая»)</w:t>
      </w:r>
      <w:r w:rsidRPr="00674110">
        <w:rPr>
          <w:spacing w:val="1"/>
          <w:sz w:val="24"/>
          <w:szCs w:val="24"/>
        </w:rPr>
        <w:t xml:space="preserve"> </w:t>
      </w:r>
      <w:r w:rsidRPr="00674110">
        <w:rPr>
          <w:sz w:val="24"/>
          <w:szCs w:val="24"/>
        </w:rPr>
        <w:t>карта,</w:t>
      </w:r>
      <w:r w:rsidRPr="00674110">
        <w:rPr>
          <w:spacing w:val="-1"/>
          <w:sz w:val="24"/>
          <w:szCs w:val="24"/>
        </w:rPr>
        <w:t xml:space="preserve"> </w:t>
      </w:r>
      <w:r w:rsidRPr="00674110">
        <w:rPr>
          <w:sz w:val="24"/>
          <w:szCs w:val="24"/>
        </w:rPr>
        <w:t>«чертёж»,</w:t>
      </w:r>
      <w:r w:rsidRPr="00674110">
        <w:rPr>
          <w:spacing w:val="-1"/>
          <w:sz w:val="24"/>
          <w:szCs w:val="24"/>
        </w:rPr>
        <w:t xml:space="preserve"> </w:t>
      </w:r>
      <w:r w:rsidRPr="00674110">
        <w:rPr>
          <w:sz w:val="24"/>
          <w:szCs w:val="24"/>
        </w:rPr>
        <w:t>«эскиз»,</w:t>
      </w:r>
      <w:r w:rsidRPr="00674110">
        <w:rPr>
          <w:spacing w:val="-1"/>
          <w:sz w:val="24"/>
          <w:szCs w:val="24"/>
        </w:rPr>
        <w:t xml:space="preserve"> </w:t>
      </w:r>
      <w:r w:rsidRPr="00674110">
        <w:rPr>
          <w:sz w:val="24"/>
          <w:szCs w:val="24"/>
        </w:rPr>
        <w:t>«линии</w:t>
      </w:r>
      <w:r w:rsidRPr="00674110">
        <w:rPr>
          <w:spacing w:val="-6"/>
          <w:sz w:val="24"/>
          <w:szCs w:val="24"/>
        </w:rPr>
        <w:t xml:space="preserve"> </w:t>
      </w:r>
      <w:r w:rsidRPr="00674110">
        <w:rPr>
          <w:sz w:val="24"/>
          <w:szCs w:val="24"/>
        </w:rPr>
        <w:t>чертежа»,</w:t>
      </w:r>
      <w:r w:rsidRPr="00674110">
        <w:rPr>
          <w:spacing w:val="-1"/>
          <w:sz w:val="24"/>
          <w:szCs w:val="24"/>
        </w:rPr>
        <w:t xml:space="preserve"> </w:t>
      </w:r>
      <w:r w:rsidRPr="00674110">
        <w:rPr>
          <w:sz w:val="24"/>
          <w:szCs w:val="24"/>
        </w:rPr>
        <w:t>«развёртка»,</w:t>
      </w:r>
      <w:r w:rsidRPr="00674110">
        <w:rPr>
          <w:spacing w:val="4"/>
          <w:sz w:val="24"/>
          <w:szCs w:val="24"/>
        </w:rPr>
        <w:t xml:space="preserve"> </w:t>
      </w:r>
      <w:r w:rsidRPr="00674110">
        <w:rPr>
          <w:sz w:val="24"/>
          <w:szCs w:val="24"/>
        </w:rPr>
        <w:t>«макет»,</w:t>
      </w:r>
    </w:p>
    <w:p w14:paraId="2A22B3CC" w14:textId="77777777" w:rsidR="00704869" w:rsidRPr="00674110" w:rsidRDefault="00274AC7">
      <w:pPr>
        <w:pStyle w:val="a3"/>
        <w:spacing w:before="7" w:line="252" w:lineRule="auto"/>
        <w:ind w:left="859" w:right="141"/>
        <w:rPr>
          <w:sz w:val="24"/>
          <w:szCs w:val="24"/>
        </w:rPr>
      </w:pPr>
      <w:r w:rsidRPr="00674110">
        <w:rPr>
          <w:sz w:val="24"/>
          <w:szCs w:val="24"/>
        </w:rPr>
        <w:t>«модель», «технология», «технологические операции», «способы</w:t>
      </w:r>
      <w:r w:rsidRPr="00674110">
        <w:rPr>
          <w:spacing w:val="1"/>
          <w:sz w:val="24"/>
          <w:szCs w:val="24"/>
        </w:rPr>
        <w:t xml:space="preserve"> </w:t>
      </w:r>
      <w:r w:rsidRPr="00674110">
        <w:rPr>
          <w:sz w:val="24"/>
          <w:szCs w:val="24"/>
        </w:rPr>
        <w:t>обработки»</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использовать</w:t>
      </w:r>
      <w:r w:rsidRPr="00674110">
        <w:rPr>
          <w:spacing w:val="2"/>
          <w:sz w:val="24"/>
          <w:szCs w:val="24"/>
        </w:rPr>
        <w:t xml:space="preserve"> </w:t>
      </w:r>
      <w:r w:rsidRPr="00674110">
        <w:rPr>
          <w:sz w:val="24"/>
          <w:szCs w:val="24"/>
        </w:rPr>
        <w:t>их</w:t>
      </w:r>
      <w:r w:rsidRPr="00674110">
        <w:rPr>
          <w:spacing w:val="4"/>
          <w:sz w:val="24"/>
          <w:szCs w:val="24"/>
        </w:rPr>
        <w:t xml:space="preserve"> </w:t>
      </w:r>
      <w:r w:rsidRPr="00674110">
        <w:rPr>
          <w:sz w:val="24"/>
          <w:szCs w:val="24"/>
        </w:rPr>
        <w:t>в</w:t>
      </w:r>
      <w:r w:rsidRPr="00674110">
        <w:rPr>
          <w:spacing w:val="8"/>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деятельности;</w:t>
      </w:r>
    </w:p>
    <w:p w14:paraId="1058597A" w14:textId="77777777" w:rsidR="00704869" w:rsidRPr="00674110" w:rsidRDefault="00274AC7" w:rsidP="0058064A">
      <w:pPr>
        <w:pStyle w:val="a5"/>
        <w:numPr>
          <w:ilvl w:val="1"/>
          <w:numId w:val="14"/>
        </w:numPr>
        <w:tabs>
          <w:tab w:val="left" w:pos="860"/>
        </w:tabs>
        <w:spacing w:before="2"/>
        <w:rPr>
          <w:sz w:val="24"/>
          <w:szCs w:val="24"/>
        </w:rPr>
      </w:pPr>
      <w:r w:rsidRPr="00674110">
        <w:rPr>
          <w:sz w:val="24"/>
          <w:szCs w:val="24"/>
        </w:rPr>
        <w:t>выполнять</w:t>
      </w:r>
      <w:r w:rsidRPr="00674110">
        <w:rPr>
          <w:spacing w:val="-3"/>
          <w:sz w:val="24"/>
          <w:szCs w:val="24"/>
        </w:rPr>
        <w:t xml:space="preserve"> </w:t>
      </w:r>
      <w:r w:rsidRPr="00674110">
        <w:rPr>
          <w:sz w:val="24"/>
          <w:szCs w:val="24"/>
        </w:rPr>
        <w:t>задания</w:t>
      </w:r>
      <w:r w:rsidRPr="00674110">
        <w:rPr>
          <w:spacing w:val="-2"/>
          <w:sz w:val="24"/>
          <w:szCs w:val="24"/>
        </w:rPr>
        <w:t xml:space="preserve"> </w:t>
      </w:r>
      <w:r w:rsidRPr="00674110">
        <w:rPr>
          <w:sz w:val="24"/>
          <w:szCs w:val="24"/>
        </w:rPr>
        <w:t>по</w:t>
      </w:r>
      <w:r w:rsidRPr="00674110">
        <w:rPr>
          <w:spacing w:val="-6"/>
          <w:sz w:val="24"/>
          <w:szCs w:val="24"/>
        </w:rPr>
        <w:t xml:space="preserve"> </w:t>
      </w:r>
      <w:r w:rsidRPr="00674110">
        <w:rPr>
          <w:sz w:val="24"/>
          <w:szCs w:val="24"/>
        </w:rPr>
        <w:t>самостоятельно</w:t>
      </w:r>
      <w:r w:rsidRPr="00674110">
        <w:rPr>
          <w:spacing w:val="-6"/>
          <w:sz w:val="24"/>
          <w:szCs w:val="24"/>
        </w:rPr>
        <w:t xml:space="preserve"> </w:t>
      </w:r>
      <w:r w:rsidRPr="00674110">
        <w:rPr>
          <w:sz w:val="24"/>
          <w:szCs w:val="24"/>
        </w:rPr>
        <w:t>составленному</w:t>
      </w:r>
      <w:r w:rsidRPr="00674110">
        <w:rPr>
          <w:spacing w:val="-11"/>
          <w:sz w:val="24"/>
          <w:szCs w:val="24"/>
        </w:rPr>
        <w:t xml:space="preserve"> </w:t>
      </w:r>
      <w:r w:rsidRPr="00674110">
        <w:rPr>
          <w:sz w:val="24"/>
          <w:szCs w:val="24"/>
        </w:rPr>
        <w:t>плану;</w:t>
      </w:r>
    </w:p>
    <w:p w14:paraId="286D51EC" w14:textId="77777777" w:rsidR="00704869" w:rsidRPr="00674110" w:rsidRDefault="00274AC7" w:rsidP="0058064A">
      <w:pPr>
        <w:pStyle w:val="a5"/>
        <w:numPr>
          <w:ilvl w:val="1"/>
          <w:numId w:val="14"/>
        </w:numPr>
        <w:tabs>
          <w:tab w:val="left" w:pos="860"/>
          <w:tab w:val="left" w:pos="2640"/>
          <w:tab w:val="left" w:pos="4411"/>
          <w:tab w:val="left" w:pos="6033"/>
        </w:tabs>
        <w:spacing w:before="10" w:line="252" w:lineRule="auto"/>
        <w:ind w:right="134"/>
        <w:rPr>
          <w:sz w:val="24"/>
          <w:szCs w:val="24"/>
        </w:rPr>
      </w:pPr>
      <w:r w:rsidRPr="00674110">
        <w:rPr>
          <w:sz w:val="24"/>
          <w:szCs w:val="24"/>
        </w:rPr>
        <w:t>распознавать</w:t>
      </w:r>
      <w:r w:rsidRPr="00674110">
        <w:rPr>
          <w:spacing w:val="1"/>
          <w:sz w:val="24"/>
          <w:szCs w:val="24"/>
        </w:rPr>
        <w:t xml:space="preserve"> </w:t>
      </w:r>
      <w:r w:rsidRPr="00674110">
        <w:rPr>
          <w:sz w:val="24"/>
          <w:szCs w:val="24"/>
        </w:rPr>
        <w:t>элементарные</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рукотворного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(прочность,</w:t>
      </w:r>
      <w:r w:rsidRPr="00674110">
        <w:rPr>
          <w:spacing w:val="1"/>
          <w:sz w:val="24"/>
          <w:szCs w:val="24"/>
        </w:rPr>
        <w:t xml:space="preserve"> </w:t>
      </w:r>
      <w:r w:rsidRPr="00674110">
        <w:rPr>
          <w:sz w:val="24"/>
          <w:szCs w:val="24"/>
        </w:rPr>
        <w:t>удобство,</w:t>
      </w:r>
      <w:r w:rsidRPr="00674110">
        <w:rPr>
          <w:spacing w:val="1"/>
          <w:sz w:val="24"/>
          <w:szCs w:val="24"/>
        </w:rPr>
        <w:t xml:space="preserve"> </w:t>
      </w:r>
      <w:r w:rsidRPr="00674110">
        <w:rPr>
          <w:sz w:val="24"/>
          <w:szCs w:val="24"/>
        </w:rPr>
        <w:t>эстетическая</w:t>
      </w:r>
      <w:r w:rsidRPr="00674110">
        <w:rPr>
          <w:spacing w:val="1"/>
          <w:sz w:val="24"/>
          <w:szCs w:val="24"/>
        </w:rPr>
        <w:t xml:space="preserve"> </w:t>
      </w:r>
      <w:r w:rsidRPr="00674110">
        <w:rPr>
          <w:sz w:val="24"/>
          <w:szCs w:val="24"/>
        </w:rPr>
        <w:t>выразительность —</w:t>
      </w:r>
      <w:r w:rsidRPr="00674110">
        <w:rPr>
          <w:spacing w:val="1"/>
          <w:sz w:val="24"/>
          <w:szCs w:val="24"/>
        </w:rPr>
        <w:t xml:space="preserve"> </w:t>
      </w:r>
      <w:r w:rsidRPr="00674110">
        <w:rPr>
          <w:sz w:val="24"/>
          <w:szCs w:val="24"/>
        </w:rPr>
        <w:t>симметрия,</w:t>
      </w:r>
      <w:r w:rsidRPr="00674110">
        <w:rPr>
          <w:spacing w:val="1"/>
          <w:sz w:val="24"/>
          <w:szCs w:val="24"/>
        </w:rPr>
        <w:t xml:space="preserve"> </w:t>
      </w:r>
      <w:r w:rsidRPr="00674110">
        <w:rPr>
          <w:sz w:val="24"/>
          <w:szCs w:val="24"/>
        </w:rPr>
        <w:t>асимметрия,</w:t>
      </w:r>
      <w:r w:rsidRPr="00674110">
        <w:rPr>
          <w:spacing w:val="1"/>
          <w:sz w:val="24"/>
          <w:szCs w:val="24"/>
        </w:rPr>
        <w:t xml:space="preserve"> </w:t>
      </w:r>
      <w:r w:rsidRPr="00674110">
        <w:rPr>
          <w:sz w:val="24"/>
          <w:szCs w:val="24"/>
        </w:rPr>
        <w:t>равновесие);</w:t>
      </w:r>
      <w:r w:rsidRPr="00674110">
        <w:rPr>
          <w:spacing w:val="1"/>
          <w:sz w:val="24"/>
          <w:szCs w:val="24"/>
        </w:rPr>
        <w:t xml:space="preserve"> </w:t>
      </w:r>
      <w:r w:rsidRPr="00674110">
        <w:rPr>
          <w:sz w:val="24"/>
          <w:szCs w:val="24"/>
        </w:rPr>
        <w:t>наблюдать гармонию предметов и окружающей среды; называть</w:t>
      </w:r>
      <w:r w:rsidRPr="00674110">
        <w:rPr>
          <w:spacing w:val="1"/>
          <w:sz w:val="24"/>
          <w:szCs w:val="24"/>
        </w:rPr>
        <w:t xml:space="preserve"> </w:t>
      </w:r>
      <w:r w:rsidRPr="00674110">
        <w:rPr>
          <w:sz w:val="24"/>
          <w:szCs w:val="24"/>
        </w:rPr>
        <w:t>характерные</w:t>
      </w:r>
      <w:r w:rsidRPr="00674110">
        <w:rPr>
          <w:sz w:val="24"/>
          <w:szCs w:val="24"/>
        </w:rPr>
        <w:tab/>
        <w:t>особенности</w:t>
      </w:r>
      <w:r w:rsidRPr="00674110">
        <w:rPr>
          <w:sz w:val="24"/>
          <w:szCs w:val="24"/>
        </w:rPr>
        <w:tab/>
        <w:t>изученных</w:t>
      </w:r>
      <w:r w:rsidRPr="00674110">
        <w:rPr>
          <w:sz w:val="24"/>
          <w:szCs w:val="24"/>
        </w:rPr>
        <w:tab/>
      </w:r>
      <w:r w:rsidRPr="00674110">
        <w:rPr>
          <w:spacing w:val="-1"/>
          <w:sz w:val="24"/>
          <w:szCs w:val="24"/>
        </w:rPr>
        <w:t>видов</w:t>
      </w:r>
      <w:r w:rsidRPr="00674110">
        <w:rPr>
          <w:spacing w:val="-48"/>
          <w:sz w:val="24"/>
          <w:szCs w:val="24"/>
        </w:rPr>
        <w:t xml:space="preserve"> </w:t>
      </w:r>
      <w:r w:rsidRPr="00674110">
        <w:rPr>
          <w:sz w:val="24"/>
          <w:szCs w:val="24"/>
        </w:rPr>
        <w:t>декоративно-прикладного</w:t>
      </w:r>
      <w:r w:rsidRPr="00674110">
        <w:rPr>
          <w:spacing w:val="-4"/>
          <w:sz w:val="24"/>
          <w:szCs w:val="24"/>
        </w:rPr>
        <w:t xml:space="preserve"> </w:t>
      </w:r>
      <w:r w:rsidRPr="00674110">
        <w:rPr>
          <w:sz w:val="24"/>
          <w:szCs w:val="24"/>
        </w:rPr>
        <w:t>искусства;</w:t>
      </w:r>
    </w:p>
    <w:p w14:paraId="04EC91D8" w14:textId="77777777" w:rsidR="00704869" w:rsidRPr="00674110" w:rsidRDefault="00274AC7" w:rsidP="0058064A">
      <w:pPr>
        <w:pStyle w:val="a5"/>
        <w:numPr>
          <w:ilvl w:val="1"/>
          <w:numId w:val="14"/>
        </w:numPr>
        <w:tabs>
          <w:tab w:val="left" w:pos="860"/>
        </w:tabs>
        <w:spacing w:before="6" w:line="252" w:lineRule="auto"/>
        <w:ind w:right="130"/>
        <w:rPr>
          <w:sz w:val="24"/>
          <w:szCs w:val="24"/>
        </w:rPr>
      </w:pPr>
      <w:r w:rsidRPr="00674110">
        <w:rPr>
          <w:sz w:val="24"/>
          <w:szCs w:val="24"/>
        </w:rPr>
        <w:t>выделять,</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применять</w:t>
      </w:r>
      <w:r w:rsidRPr="00674110">
        <w:rPr>
          <w:spacing w:val="1"/>
          <w:sz w:val="24"/>
          <w:szCs w:val="24"/>
        </w:rPr>
        <w:t xml:space="preserve"> </w:t>
      </w:r>
      <w:r w:rsidRPr="00674110">
        <w:rPr>
          <w:sz w:val="24"/>
          <w:szCs w:val="24"/>
        </w:rPr>
        <w:t>изученные</w:t>
      </w:r>
      <w:r w:rsidRPr="00674110">
        <w:rPr>
          <w:spacing w:val="1"/>
          <w:sz w:val="24"/>
          <w:szCs w:val="24"/>
        </w:rPr>
        <w:t xml:space="preserve"> </w:t>
      </w:r>
      <w:r w:rsidRPr="00674110">
        <w:rPr>
          <w:sz w:val="24"/>
          <w:szCs w:val="24"/>
        </w:rPr>
        <w:t>общие</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создания</w:t>
      </w:r>
      <w:r w:rsidRPr="00674110">
        <w:rPr>
          <w:spacing w:val="1"/>
          <w:sz w:val="24"/>
          <w:szCs w:val="24"/>
        </w:rPr>
        <w:t xml:space="preserve"> </w:t>
      </w:r>
      <w:r w:rsidRPr="00674110">
        <w:rPr>
          <w:sz w:val="24"/>
          <w:szCs w:val="24"/>
        </w:rPr>
        <w:t>рукотворного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своей</w:t>
      </w:r>
      <w:r w:rsidRPr="00674110">
        <w:rPr>
          <w:spacing w:val="1"/>
          <w:sz w:val="24"/>
          <w:szCs w:val="24"/>
        </w:rPr>
        <w:t xml:space="preserve"> </w:t>
      </w:r>
      <w:r w:rsidRPr="00674110">
        <w:rPr>
          <w:sz w:val="24"/>
          <w:szCs w:val="24"/>
        </w:rPr>
        <w:t>предметно-творческой</w:t>
      </w:r>
      <w:r w:rsidRPr="00674110">
        <w:rPr>
          <w:spacing w:val="1"/>
          <w:sz w:val="24"/>
          <w:szCs w:val="24"/>
        </w:rPr>
        <w:t xml:space="preserve"> </w:t>
      </w:r>
      <w:r w:rsidRPr="00674110">
        <w:rPr>
          <w:sz w:val="24"/>
          <w:szCs w:val="24"/>
        </w:rPr>
        <w:t>деятельности;</w:t>
      </w:r>
    </w:p>
    <w:p w14:paraId="02A3CD69" w14:textId="77777777" w:rsidR="00704869" w:rsidRPr="00674110" w:rsidRDefault="00274AC7" w:rsidP="0058064A">
      <w:pPr>
        <w:pStyle w:val="a5"/>
        <w:numPr>
          <w:ilvl w:val="1"/>
          <w:numId w:val="14"/>
        </w:numPr>
        <w:tabs>
          <w:tab w:val="left" w:pos="860"/>
        </w:tabs>
        <w:spacing w:before="1" w:line="252" w:lineRule="auto"/>
        <w:ind w:right="142"/>
        <w:rPr>
          <w:sz w:val="24"/>
          <w:szCs w:val="24"/>
        </w:rPr>
      </w:pPr>
      <w:r w:rsidRPr="00674110">
        <w:rPr>
          <w:sz w:val="24"/>
          <w:szCs w:val="24"/>
        </w:rPr>
        <w:t>самостоятельно готовить рабочее место в соответствии с видом</w:t>
      </w:r>
      <w:r w:rsidRPr="00674110">
        <w:rPr>
          <w:spacing w:val="1"/>
          <w:sz w:val="24"/>
          <w:szCs w:val="24"/>
        </w:rPr>
        <w:t xml:space="preserve"> </w:t>
      </w:r>
      <w:r w:rsidRPr="00674110">
        <w:rPr>
          <w:sz w:val="24"/>
          <w:szCs w:val="24"/>
        </w:rPr>
        <w:t>деятельности, поддерживать порядок во время работы, убирать</w:t>
      </w:r>
      <w:r w:rsidRPr="00674110">
        <w:rPr>
          <w:spacing w:val="1"/>
          <w:sz w:val="24"/>
          <w:szCs w:val="24"/>
        </w:rPr>
        <w:t xml:space="preserve"> </w:t>
      </w:r>
      <w:r w:rsidRPr="00674110">
        <w:rPr>
          <w:sz w:val="24"/>
          <w:szCs w:val="24"/>
        </w:rPr>
        <w:t>рабочее</w:t>
      </w:r>
      <w:r w:rsidRPr="00674110">
        <w:rPr>
          <w:spacing w:val="-2"/>
          <w:sz w:val="24"/>
          <w:szCs w:val="24"/>
        </w:rPr>
        <w:t xml:space="preserve"> </w:t>
      </w:r>
      <w:r w:rsidRPr="00674110">
        <w:rPr>
          <w:sz w:val="24"/>
          <w:szCs w:val="24"/>
        </w:rPr>
        <w:t>место;</w:t>
      </w:r>
    </w:p>
    <w:p w14:paraId="610BE2A0" w14:textId="77777777" w:rsidR="00704869" w:rsidRPr="00674110" w:rsidRDefault="00274AC7" w:rsidP="0058064A">
      <w:pPr>
        <w:pStyle w:val="a5"/>
        <w:numPr>
          <w:ilvl w:val="1"/>
          <w:numId w:val="14"/>
        </w:numPr>
        <w:tabs>
          <w:tab w:val="left" w:pos="860"/>
        </w:tabs>
        <w:spacing w:line="252" w:lineRule="auto"/>
        <w:ind w:right="136"/>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задание/образец</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предложенным</w:t>
      </w:r>
      <w:r w:rsidRPr="00674110">
        <w:rPr>
          <w:spacing w:val="1"/>
          <w:sz w:val="24"/>
          <w:szCs w:val="24"/>
        </w:rPr>
        <w:t xml:space="preserve"> </w:t>
      </w:r>
      <w:r w:rsidRPr="00674110">
        <w:rPr>
          <w:sz w:val="24"/>
          <w:szCs w:val="24"/>
        </w:rPr>
        <w:t>вопросам,</w:t>
      </w:r>
      <w:r w:rsidRPr="00674110">
        <w:rPr>
          <w:spacing w:val="1"/>
          <w:sz w:val="24"/>
          <w:szCs w:val="24"/>
        </w:rPr>
        <w:t xml:space="preserve"> </w:t>
      </w:r>
      <w:r w:rsidRPr="00674110">
        <w:rPr>
          <w:sz w:val="24"/>
          <w:szCs w:val="24"/>
        </w:rPr>
        <w:t>памятке или инструкции, самостоятельно выполнять доступные</w:t>
      </w:r>
      <w:r w:rsidRPr="00674110">
        <w:rPr>
          <w:spacing w:val="1"/>
          <w:sz w:val="24"/>
          <w:szCs w:val="24"/>
        </w:rPr>
        <w:t xml:space="preserve"> </w:t>
      </w:r>
      <w:r w:rsidRPr="00674110">
        <w:rPr>
          <w:sz w:val="24"/>
          <w:szCs w:val="24"/>
        </w:rPr>
        <w:t>задания</w:t>
      </w:r>
      <w:r w:rsidRPr="00674110">
        <w:rPr>
          <w:spacing w:val="-3"/>
          <w:sz w:val="24"/>
          <w:szCs w:val="24"/>
        </w:rPr>
        <w:t xml:space="preserve"> </w:t>
      </w:r>
      <w:r w:rsidRPr="00674110">
        <w:rPr>
          <w:sz w:val="24"/>
          <w:szCs w:val="24"/>
        </w:rPr>
        <w:t>с</w:t>
      </w:r>
      <w:r w:rsidRPr="00674110">
        <w:rPr>
          <w:spacing w:val="-5"/>
          <w:sz w:val="24"/>
          <w:szCs w:val="24"/>
        </w:rPr>
        <w:t xml:space="preserve"> </w:t>
      </w:r>
      <w:r w:rsidRPr="00674110">
        <w:rPr>
          <w:sz w:val="24"/>
          <w:szCs w:val="24"/>
        </w:rPr>
        <w:t>опорой</w:t>
      </w:r>
      <w:r w:rsidRPr="00674110">
        <w:rPr>
          <w:spacing w:val="-4"/>
          <w:sz w:val="24"/>
          <w:szCs w:val="24"/>
        </w:rPr>
        <w:t xml:space="preserve"> </w:t>
      </w:r>
      <w:r w:rsidRPr="00674110">
        <w:rPr>
          <w:sz w:val="24"/>
          <w:szCs w:val="24"/>
        </w:rPr>
        <w:t>на инструкционную</w:t>
      </w:r>
      <w:r w:rsidRPr="00674110">
        <w:rPr>
          <w:spacing w:val="-4"/>
          <w:sz w:val="24"/>
          <w:szCs w:val="24"/>
        </w:rPr>
        <w:t xml:space="preserve"> </w:t>
      </w:r>
      <w:r w:rsidRPr="00674110">
        <w:rPr>
          <w:sz w:val="24"/>
          <w:szCs w:val="24"/>
        </w:rPr>
        <w:t>(технологическую)</w:t>
      </w:r>
      <w:r w:rsidRPr="00674110">
        <w:rPr>
          <w:spacing w:val="3"/>
          <w:sz w:val="24"/>
          <w:szCs w:val="24"/>
        </w:rPr>
        <w:t xml:space="preserve"> </w:t>
      </w:r>
      <w:r w:rsidRPr="00674110">
        <w:rPr>
          <w:sz w:val="24"/>
          <w:szCs w:val="24"/>
        </w:rPr>
        <w:t>карту;</w:t>
      </w:r>
    </w:p>
    <w:p w14:paraId="2001F7C9" w14:textId="77777777" w:rsidR="00704869" w:rsidRPr="00674110" w:rsidRDefault="00274AC7" w:rsidP="0058064A">
      <w:pPr>
        <w:pStyle w:val="a5"/>
        <w:numPr>
          <w:ilvl w:val="1"/>
          <w:numId w:val="14"/>
        </w:numPr>
        <w:tabs>
          <w:tab w:val="left" w:pos="860"/>
        </w:tabs>
        <w:spacing w:before="1" w:line="252" w:lineRule="auto"/>
        <w:ind w:right="129"/>
        <w:rPr>
          <w:sz w:val="24"/>
          <w:szCs w:val="24"/>
        </w:rPr>
      </w:pPr>
      <w:r w:rsidRPr="00674110">
        <w:rPr>
          <w:sz w:val="24"/>
          <w:szCs w:val="24"/>
        </w:rPr>
        <w:t>самостоятельно отбирать материалы и инструменты для работы;</w:t>
      </w:r>
      <w:r w:rsidRPr="00674110">
        <w:rPr>
          <w:spacing w:val="1"/>
          <w:sz w:val="24"/>
          <w:szCs w:val="24"/>
        </w:rPr>
        <w:t xml:space="preserve"> </w:t>
      </w:r>
      <w:r w:rsidRPr="00674110">
        <w:rPr>
          <w:sz w:val="24"/>
          <w:szCs w:val="24"/>
        </w:rPr>
        <w:t>исследовать</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новых</w:t>
      </w:r>
      <w:r w:rsidRPr="00674110">
        <w:rPr>
          <w:spacing w:val="1"/>
          <w:sz w:val="24"/>
          <w:szCs w:val="24"/>
        </w:rPr>
        <w:t xml:space="preserve"> </w:t>
      </w:r>
      <w:r w:rsidRPr="00674110">
        <w:rPr>
          <w:sz w:val="24"/>
          <w:szCs w:val="24"/>
        </w:rPr>
        <w:t>изучаемых</w:t>
      </w:r>
      <w:r w:rsidRPr="00674110">
        <w:rPr>
          <w:spacing w:val="1"/>
          <w:sz w:val="24"/>
          <w:szCs w:val="24"/>
        </w:rPr>
        <w:t xml:space="preserve"> </w:t>
      </w:r>
      <w:r w:rsidRPr="00674110">
        <w:rPr>
          <w:sz w:val="24"/>
          <w:szCs w:val="24"/>
        </w:rPr>
        <w:t>материалов</w:t>
      </w:r>
      <w:r w:rsidRPr="00674110">
        <w:rPr>
          <w:spacing w:val="1"/>
          <w:sz w:val="24"/>
          <w:szCs w:val="24"/>
        </w:rPr>
        <w:t xml:space="preserve"> </w:t>
      </w:r>
      <w:r w:rsidRPr="00674110">
        <w:rPr>
          <w:sz w:val="24"/>
          <w:szCs w:val="24"/>
        </w:rPr>
        <w:t>(толстый</w:t>
      </w:r>
      <w:r w:rsidRPr="00674110">
        <w:rPr>
          <w:spacing w:val="1"/>
          <w:sz w:val="24"/>
          <w:szCs w:val="24"/>
        </w:rPr>
        <w:t xml:space="preserve"> </w:t>
      </w:r>
      <w:r w:rsidRPr="00674110">
        <w:rPr>
          <w:sz w:val="24"/>
          <w:szCs w:val="24"/>
        </w:rPr>
        <w:t>картон,</w:t>
      </w:r>
      <w:r w:rsidRPr="00674110">
        <w:rPr>
          <w:spacing w:val="-3"/>
          <w:sz w:val="24"/>
          <w:szCs w:val="24"/>
        </w:rPr>
        <w:t xml:space="preserve"> </w:t>
      </w:r>
      <w:r w:rsidRPr="00674110">
        <w:rPr>
          <w:sz w:val="24"/>
          <w:szCs w:val="24"/>
        </w:rPr>
        <w:t>натуральные</w:t>
      </w:r>
      <w:r w:rsidRPr="00674110">
        <w:rPr>
          <w:spacing w:val="-3"/>
          <w:sz w:val="24"/>
          <w:szCs w:val="24"/>
        </w:rPr>
        <w:t xml:space="preserve"> </w:t>
      </w:r>
      <w:r w:rsidRPr="00674110">
        <w:rPr>
          <w:sz w:val="24"/>
          <w:szCs w:val="24"/>
        </w:rPr>
        <w:t>ткани,</w:t>
      </w:r>
      <w:r w:rsidRPr="00674110">
        <w:rPr>
          <w:spacing w:val="2"/>
          <w:sz w:val="24"/>
          <w:szCs w:val="24"/>
        </w:rPr>
        <w:t xml:space="preserve"> </w:t>
      </w:r>
      <w:r w:rsidRPr="00674110">
        <w:rPr>
          <w:sz w:val="24"/>
          <w:szCs w:val="24"/>
        </w:rPr>
        <w:t>нитки,</w:t>
      </w:r>
      <w:r w:rsidRPr="00674110">
        <w:rPr>
          <w:spacing w:val="-2"/>
          <w:sz w:val="24"/>
          <w:szCs w:val="24"/>
        </w:rPr>
        <w:t xml:space="preserve"> </w:t>
      </w:r>
      <w:r w:rsidRPr="00674110">
        <w:rPr>
          <w:sz w:val="24"/>
          <w:szCs w:val="24"/>
        </w:rPr>
        <w:t>проволока</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др.);</w:t>
      </w:r>
    </w:p>
    <w:p w14:paraId="068B9478" w14:textId="77777777" w:rsidR="00704869" w:rsidRPr="00674110" w:rsidRDefault="00274AC7" w:rsidP="0058064A">
      <w:pPr>
        <w:pStyle w:val="a5"/>
        <w:numPr>
          <w:ilvl w:val="1"/>
          <w:numId w:val="14"/>
        </w:numPr>
        <w:tabs>
          <w:tab w:val="left" w:pos="860"/>
        </w:tabs>
        <w:spacing w:before="6" w:line="252" w:lineRule="auto"/>
        <w:ind w:right="136"/>
        <w:rPr>
          <w:sz w:val="24"/>
          <w:szCs w:val="24"/>
        </w:rPr>
      </w:pPr>
      <w:r w:rsidRPr="00674110">
        <w:rPr>
          <w:sz w:val="24"/>
          <w:szCs w:val="24"/>
        </w:rPr>
        <w:t>читать</w:t>
      </w:r>
      <w:r w:rsidRPr="00674110">
        <w:rPr>
          <w:spacing w:val="1"/>
          <w:sz w:val="24"/>
          <w:szCs w:val="24"/>
        </w:rPr>
        <w:t xml:space="preserve"> </w:t>
      </w:r>
      <w:r w:rsidRPr="00674110">
        <w:rPr>
          <w:sz w:val="24"/>
          <w:szCs w:val="24"/>
        </w:rPr>
        <w:t>простейшие чертежи (эскизы),</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линии чертежа</w:t>
      </w:r>
      <w:r w:rsidRPr="00674110">
        <w:rPr>
          <w:spacing w:val="1"/>
          <w:sz w:val="24"/>
          <w:szCs w:val="24"/>
        </w:rPr>
        <w:t xml:space="preserve"> </w:t>
      </w:r>
      <w:r w:rsidRPr="00674110">
        <w:rPr>
          <w:sz w:val="24"/>
          <w:szCs w:val="24"/>
        </w:rPr>
        <w:t>(линия контура и надреза, линия выносная и размерная, линия</w:t>
      </w:r>
      <w:r w:rsidRPr="00674110">
        <w:rPr>
          <w:spacing w:val="1"/>
          <w:sz w:val="24"/>
          <w:szCs w:val="24"/>
        </w:rPr>
        <w:t xml:space="preserve"> </w:t>
      </w:r>
      <w:r w:rsidRPr="00674110">
        <w:rPr>
          <w:sz w:val="24"/>
          <w:szCs w:val="24"/>
        </w:rPr>
        <w:t>сгиба,</w:t>
      </w:r>
      <w:r w:rsidRPr="00674110">
        <w:rPr>
          <w:spacing w:val="3"/>
          <w:sz w:val="24"/>
          <w:szCs w:val="24"/>
        </w:rPr>
        <w:t xml:space="preserve"> </w:t>
      </w:r>
      <w:r w:rsidRPr="00674110">
        <w:rPr>
          <w:sz w:val="24"/>
          <w:szCs w:val="24"/>
        </w:rPr>
        <w:t>линия</w:t>
      </w:r>
      <w:r w:rsidRPr="00674110">
        <w:rPr>
          <w:spacing w:val="1"/>
          <w:sz w:val="24"/>
          <w:szCs w:val="24"/>
        </w:rPr>
        <w:t xml:space="preserve"> </w:t>
      </w:r>
      <w:r w:rsidRPr="00674110">
        <w:rPr>
          <w:sz w:val="24"/>
          <w:szCs w:val="24"/>
        </w:rPr>
        <w:t>симметрии);</w:t>
      </w:r>
    </w:p>
    <w:p w14:paraId="33CB66C8" w14:textId="77777777" w:rsidR="00704869" w:rsidRPr="00674110" w:rsidRDefault="00274AC7" w:rsidP="0058064A">
      <w:pPr>
        <w:pStyle w:val="a5"/>
        <w:numPr>
          <w:ilvl w:val="1"/>
          <w:numId w:val="14"/>
        </w:numPr>
        <w:tabs>
          <w:tab w:val="left" w:pos="860"/>
        </w:tabs>
        <w:spacing w:line="252" w:lineRule="auto"/>
        <w:ind w:right="127"/>
        <w:rPr>
          <w:sz w:val="24"/>
          <w:szCs w:val="24"/>
        </w:rPr>
      </w:pPr>
      <w:r w:rsidRPr="00674110">
        <w:rPr>
          <w:sz w:val="24"/>
          <w:szCs w:val="24"/>
        </w:rPr>
        <w:t>выполнять экономную разметку прямоугольника (от двух прямых</w:t>
      </w:r>
      <w:r w:rsidRPr="00674110">
        <w:rPr>
          <w:spacing w:val="-47"/>
          <w:sz w:val="24"/>
          <w:szCs w:val="24"/>
        </w:rPr>
        <w:t xml:space="preserve"> </w:t>
      </w:r>
      <w:r w:rsidRPr="00674110">
        <w:rPr>
          <w:sz w:val="24"/>
          <w:szCs w:val="24"/>
        </w:rPr>
        <w:t>углов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одного</w:t>
      </w:r>
      <w:r w:rsidRPr="00674110">
        <w:rPr>
          <w:spacing w:val="1"/>
          <w:sz w:val="24"/>
          <w:szCs w:val="24"/>
        </w:rPr>
        <w:t xml:space="preserve"> </w:t>
      </w:r>
      <w:r w:rsidRPr="00674110">
        <w:rPr>
          <w:sz w:val="24"/>
          <w:szCs w:val="24"/>
        </w:rPr>
        <w:t>прямого</w:t>
      </w:r>
      <w:r w:rsidRPr="00674110">
        <w:rPr>
          <w:spacing w:val="1"/>
          <w:sz w:val="24"/>
          <w:szCs w:val="24"/>
        </w:rPr>
        <w:t xml:space="preserve"> </w:t>
      </w:r>
      <w:r w:rsidRPr="00674110">
        <w:rPr>
          <w:sz w:val="24"/>
          <w:szCs w:val="24"/>
        </w:rPr>
        <w:t>угла)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чертёжных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(линейки,</w:t>
      </w:r>
      <w:r w:rsidRPr="00674110">
        <w:rPr>
          <w:spacing w:val="1"/>
          <w:sz w:val="24"/>
          <w:szCs w:val="24"/>
        </w:rPr>
        <w:t xml:space="preserve"> </w:t>
      </w:r>
      <w:r w:rsidRPr="00674110">
        <w:rPr>
          <w:sz w:val="24"/>
          <w:szCs w:val="24"/>
        </w:rPr>
        <w:t>угольника)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простейший</w:t>
      </w:r>
      <w:r w:rsidRPr="00674110">
        <w:rPr>
          <w:spacing w:val="1"/>
          <w:sz w:val="24"/>
          <w:szCs w:val="24"/>
        </w:rPr>
        <w:t xml:space="preserve"> </w:t>
      </w:r>
      <w:r w:rsidRPr="00674110">
        <w:rPr>
          <w:sz w:val="24"/>
          <w:szCs w:val="24"/>
        </w:rPr>
        <w:t>чертёж (эскиз);</w:t>
      </w:r>
      <w:r w:rsidRPr="00674110">
        <w:rPr>
          <w:spacing w:val="3"/>
          <w:sz w:val="24"/>
          <w:szCs w:val="24"/>
        </w:rPr>
        <w:t xml:space="preserve"> </w:t>
      </w:r>
      <w:r w:rsidRPr="00674110">
        <w:rPr>
          <w:sz w:val="24"/>
          <w:szCs w:val="24"/>
        </w:rPr>
        <w:t>чертить</w:t>
      </w:r>
      <w:r w:rsidRPr="00674110">
        <w:rPr>
          <w:spacing w:val="-1"/>
          <w:sz w:val="24"/>
          <w:szCs w:val="24"/>
        </w:rPr>
        <w:t xml:space="preserve"> </w:t>
      </w:r>
      <w:r w:rsidRPr="00674110">
        <w:rPr>
          <w:sz w:val="24"/>
          <w:szCs w:val="24"/>
        </w:rPr>
        <w:t>окружность с</w:t>
      </w:r>
      <w:r w:rsidRPr="00674110">
        <w:rPr>
          <w:spacing w:val="-2"/>
          <w:sz w:val="24"/>
          <w:szCs w:val="24"/>
        </w:rPr>
        <w:t xml:space="preserve"> </w:t>
      </w:r>
      <w:r w:rsidRPr="00674110">
        <w:rPr>
          <w:sz w:val="24"/>
          <w:szCs w:val="24"/>
        </w:rPr>
        <w:t>помощью</w:t>
      </w:r>
      <w:r w:rsidRPr="00674110">
        <w:rPr>
          <w:spacing w:val="-2"/>
          <w:sz w:val="24"/>
          <w:szCs w:val="24"/>
        </w:rPr>
        <w:t xml:space="preserve"> </w:t>
      </w:r>
      <w:r w:rsidRPr="00674110">
        <w:rPr>
          <w:sz w:val="24"/>
          <w:szCs w:val="24"/>
        </w:rPr>
        <w:t>циркуля;</w:t>
      </w:r>
    </w:p>
    <w:p w14:paraId="1D32E06C" w14:textId="77777777" w:rsidR="00704869" w:rsidRPr="00674110" w:rsidRDefault="00274AC7" w:rsidP="0058064A">
      <w:pPr>
        <w:pStyle w:val="a5"/>
        <w:numPr>
          <w:ilvl w:val="1"/>
          <w:numId w:val="14"/>
        </w:numPr>
        <w:tabs>
          <w:tab w:val="left" w:pos="860"/>
        </w:tabs>
        <w:spacing w:before="4"/>
        <w:rPr>
          <w:sz w:val="24"/>
          <w:szCs w:val="24"/>
        </w:rPr>
      </w:pPr>
      <w:r w:rsidRPr="00674110">
        <w:rPr>
          <w:sz w:val="24"/>
          <w:szCs w:val="24"/>
        </w:rPr>
        <w:t>выполнять</w:t>
      </w:r>
      <w:r w:rsidRPr="00674110">
        <w:rPr>
          <w:spacing w:val="-7"/>
          <w:sz w:val="24"/>
          <w:szCs w:val="24"/>
        </w:rPr>
        <w:t xml:space="preserve"> </w:t>
      </w:r>
      <w:proofErr w:type="spellStart"/>
      <w:r w:rsidRPr="00674110">
        <w:rPr>
          <w:sz w:val="24"/>
          <w:szCs w:val="24"/>
        </w:rPr>
        <w:t>биговку</w:t>
      </w:r>
      <w:proofErr w:type="spellEnd"/>
      <w:r w:rsidRPr="00674110">
        <w:rPr>
          <w:sz w:val="24"/>
          <w:szCs w:val="24"/>
        </w:rPr>
        <w:t>;</w:t>
      </w:r>
    </w:p>
    <w:p w14:paraId="43D859F0" w14:textId="77777777" w:rsidR="00704869" w:rsidRPr="00674110" w:rsidRDefault="00274AC7" w:rsidP="0058064A">
      <w:pPr>
        <w:pStyle w:val="a5"/>
        <w:numPr>
          <w:ilvl w:val="1"/>
          <w:numId w:val="14"/>
        </w:numPr>
        <w:tabs>
          <w:tab w:val="left" w:pos="860"/>
        </w:tabs>
        <w:spacing w:before="10" w:line="254" w:lineRule="auto"/>
        <w:ind w:right="137"/>
        <w:rPr>
          <w:sz w:val="24"/>
          <w:szCs w:val="24"/>
        </w:rPr>
      </w:pPr>
      <w:r w:rsidRPr="00674110">
        <w:rPr>
          <w:sz w:val="24"/>
          <w:szCs w:val="24"/>
        </w:rPr>
        <w:t>выполнять</w:t>
      </w:r>
      <w:r w:rsidRPr="00674110">
        <w:rPr>
          <w:spacing w:val="1"/>
          <w:sz w:val="24"/>
          <w:szCs w:val="24"/>
        </w:rPr>
        <w:t xml:space="preserve"> </w:t>
      </w:r>
      <w:r w:rsidRPr="00674110">
        <w:rPr>
          <w:sz w:val="24"/>
          <w:szCs w:val="24"/>
        </w:rPr>
        <w:t>построение</w:t>
      </w:r>
      <w:r w:rsidRPr="00674110">
        <w:rPr>
          <w:spacing w:val="1"/>
          <w:sz w:val="24"/>
          <w:szCs w:val="24"/>
        </w:rPr>
        <w:t xml:space="preserve"> </w:t>
      </w:r>
      <w:r w:rsidRPr="00674110">
        <w:rPr>
          <w:sz w:val="24"/>
          <w:szCs w:val="24"/>
        </w:rPr>
        <w:t>простейшего</w:t>
      </w:r>
      <w:r w:rsidRPr="00674110">
        <w:rPr>
          <w:spacing w:val="1"/>
          <w:sz w:val="24"/>
          <w:szCs w:val="24"/>
        </w:rPr>
        <w:t xml:space="preserve"> </w:t>
      </w:r>
      <w:r w:rsidRPr="00674110">
        <w:rPr>
          <w:sz w:val="24"/>
          <w:szCs w:val="24"/>
        </w:rPr>
        <w:t>лекала</w:t>
      </w:r>
      <w:r w:rsidRPr="00674110">
        <w:rPr>
          <w:spacing w:val="1"/>
          <w:sz w:val="24"/>
          <w:szCs w:val="24"/>
        </w:rPr>
        <w:t xml:space="preserve"> </w:t>
      </w:r>
      <w:r w:rsidRPr="00674110">
        <w:rPr>
          <w:sz w:val="24"/>
          <w:szCs w:val="24"/>
        </w:rPr>
        <w:t>(выкройки)</w:t>
      </w:r>
      <w:r w:rsidRPr="00674110">
        <w:rPr>
          <w:spacing w:val="1"/>
          <w:sz w:val="24"/>
          <w:szCs w:val="24"/>
        </w:rPr>
        <w:t xml:space="preserve"> </w:t>
      </w:r>
      <w:r w:rsidRPr="00674110">
        <w:rPr>
          <w:sz w:val="24"/>
          <w:szCs w:val="24"/>
        </w:rPr>
        <w:t>правильной геометрической формы и разметку деталей кроя на</w:t>
      </w:r>
      <w:r w:rsidRPr="00674110">
        <w:rPr>
          <w:spacing w:val="1"/>
          <w:sz w:val="24"/>
          <w:szCs w:val="24"/>
        </w:rPr>
        <w:t xml:space="preserve"> </w:t>
      </w:r>
      <w:r w:rsidRPr="00674110">
        <w:rPr>
          <w:sz w:val="24"/>
          <w:szCs w:val="24"/>
        </w:rPr>
        <w:t>ткани</w:t>
      </w:r>
      <w:r w:rsidRPr="00674110">
        <w:rPr>
          <w:spacing w:val="-1"/>
          <w:sz w:val="24"/>
          <w:szCs w:val="24"/>
        </w:rPr>
        <w:t xml:space="preserve"> </w:t>
      </w:r>
      <w:r w:rsidRPr="00674110">
        <w:rPr>
          <w:sz w:val="24"/>
          <w:szCs w:val="24"/>
        </w:rPr>
        <w:t>по</w:t>
      </w:r>
      <w:r w:rsidRPr="00674110">
        <w:rPr>
          <w:spacing w:val="-3"/>
          <w:sz w:val="24"/>
          <w:szCs w:val="24"/>
        </w:rPr>
        <w:t xml:space="preserve"> </w:t>
      </w:r>
      <w:r w:rsidRPr="00674110">
        <w:rPr>
          <w:sz w:val="24"/>
          <w:szCs w:val="24"/>
        </w:rPr>
        <w:t>нему/ней;</w:t>
      </w:r>
    </w:p>
    <w:p w14:paraId="20EF85E1" w14:textId="77777777" w:rsidR="00704869" w:rsidRPr="00674110" w:rsidRDefault="00274AC7" w:rsidP="0058064A">
      <w:pPr>
        <w:pStyle w:val="a5"/>
        <w:numPr>
          <w:ilvl w:val="1"/>
          <w:numId w:val="14"/>
        </w:numPr>
        <w:tabs>
          <w:tab w:val="left" w:pos="860"/>
        </w:tabs>
        <w:spacing w:before="65" w:line="249" w:lineRule="auto"/>
        <w:ind w:right="139"/>
        <w:rPr>
          <w:sz w:val="24"/>
          <w:szCs w:val="24"/>
        </w:rPr>
      </w:pPr>
      <w:r w:rsidRPr="00674110">
        <w:rPr>
          <w:sz w:val="24"/>
          <w:szCs w:val="24"/>
        </w:rPr>
        <w:t>оформлять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соединять</w:t>
      </w:r>
      <w:r w:rsidRPr="00674110">
        <w:rPr>
          <w:spacing w:val="1"/>
          <w:sz w:val="24"/>
          <w:szCs w:val="24"/>
        </w:rPr>
        <w:t xml:space="preserve"> </w:t>
      </w:r>
      <w:r w:rsidRPr="00674110">
        <w:rPr>
          <w:sz w:val="24"/>
          <w:szCs w:val="24"/>
        </w:rPr>
        <w:t>детали</w:t>
      </w:r>
      <w:r w:rsidRPr="00674110">
        <w:rPr>
          <w:spacing w:val="1"/>
          <w:sz w:val="24"/>
          <w:szCs w:val="24"/>
        </w:rPr>
        <w:t xml:space="preserve"> </w:t>
      </w:r>
      <w:r w:rsidRPr="00674110">
        <w:rPr>
          <w:sz w:val="24"/>
          <w:szCs w:val="24"/>
        </w:rPr>
        <w:t>освоенными</w:t>
      </w:r>
      <w:r w:rsidRPr="00674110">
        <w:rPr>
          <w:spacing w:val="1"/>
          <w:sz w:val="24"/>
          <w:szCs w:val="24"/>
        </w:rPr>
        <w:t xml:space="preserve"> </w:t>
      </w:r>
      <w:r w:rsidRPr="00674110">
        <w:rPr>
          <w:sz w:val="24"/>
          <w:szCs w:val="24"/>
        </w:rPr>
        <w:t>ручными</w:t>
      </w:r>
      <w:r w:rsidRPr="00674110">
        <w:rPr>
          <w:spacing w:val="1"/>
          <w:sz w:val="24"/>
          <w:szCs w:val="24"/>
        </w:rPr>
        <w:t xml:space="preserve"> </w:t>
      </w:r>
      <w:r w:rsidRPr="00674110">
        <w:rPr>
          <w:sz w:val="24"/>
          <w:szCs w:val="24"/>
        </w:rPr>
        <w:t>строчками;</w:t>
      </w:r>
    </w:p>
    <w:p w14:paraId="1FEFD804" w14:textId="77777777" w:rsidR="00704869" w:rsidRPr="00674110" w:rsidRDefault="00274AC7" w:rsidP="0058064A">
      <w:pPr>
        <w:pStyle w:val="a5"/>
        <w:numPr>
          <w:ilvl w:val="1"/>
          <w:numId w:val="14"/>
        </w:numPr>
        <w:tabs>
          <w:tab w:val="left" w:pos="860"/>
        </w:tabs>
        <w:spacing w:before="2" w:line="254" w:lineRule="auto"/>
        <w:ind w:right="135"/>
        <w:rPr>
          <w:sz w:val="24"/>
          <w:szCs w:val="24"/>
        </w:rPr>
      </w:pPr>
      <w:r w:rsidRPr="00674110">
        <w:rPr>
          <w:sz w:val="24"/>
          <w:szCs w:val="24"/>
        </w:rPr>
        <w:t>понимать</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понятия</w:t>
      </w:r>
      <w:r w:rsidRPr="00674110">
        <w:rPr>
          <w:spacing w:val="1"/>
          <w:sz w:val="24"/>
          <w:szCs w:val="24"/>
        </w:rPr>
        <w:t xml:space="preserve"> </w:t>
      </w:r>
      <w:r w:rsidRPr="00674110">
        <w:rPr>
          <w:sz w:val="24"/>
          <w:szCs w:val="24"/>
        </w:rPr>
        <w:t>«развёртка»</w:t>
      </w:r>
      <w:r w:rsidRPr="00674110">
        <w:rPr>
          <w:spacing w:val="1"/>
          <w:sz w:val="24"/>
          <w:szCs w:val="24"/>
        </w:rPr>
        <w:t xml:space="preserve"> </w:t>
      </w:r>
      <w:r w:rsidRPr="00674110">
        <w:rPr>
          <w:sz w:val="24"/>
          <w:szCs w:val="24"/>
        </w:rPr>
        <w:t>(трёхмерного</w:t>
      </w:r>
      <w:r w:rsidRPr="00674110">
        <w:rPr>
          <w:spacing w:val="1"/>
          <w:sz w:val="24"/>
          <w:szCs w:val="24"/>
        </w:rPr>
        <w:t xml:space="preserve"> </w:t>
      </w:r>
      <w:r w:rsidRPr="00674110">
        <w:rPr>
          <w:sz w:val="24"/>
          <w:szCs w:val="24"/>
        </w:rPr>
        <w:t>предмета);</w:t>
      </w:r>
      <w:r w:rsidRPr="00674110">
        <w:rPr>
          <w:spacing w:val="-47"/>
          <w:sz w:val="24"/>
          <w:szCs w:val="24"/>
        </w:rPr>
        <w:t xml:space="preserve"> </w:t>
      </w:r>
      <w:r w:rsidRPr="00674110">
        <w:rPr>
          <w:sz w:val="24"/>
          <w:szCs w:val="24"/>
        </w:rPr>
        <w:t>соотносить</w:t>
      </w:r>
      <w:r w:rsidRPr="00674110">
        <w:rPr>
          <w:spacing w:val="1"/>
          <w:sz w:val="24"/>
          <w:szCs w:val="24"/>
        </w:rPr>
        <w:t xml:space="preserve"> </w:t>
      </w:r>
      <w:r w:rsidRPr="00674110">
        <w:rPr>
          <w:sz w:val="24"/>
          <w:szCs w:val="24"/>
        </w:rPr>
        <w:t>объёмную</w:t>
      </w:r>
      <w:r w:rsidRPr="00674110">
        <w:rPr>
          <w:spacing w:val="1"/>
          <w:sz w:val="24"/>
          <w:szCs w:val="24"/>
        </w:rPr>
        <w:t xml:space="preserve"> </w:t>
      </w:r>
      <w:r w:rsidRPr="00674110">
        <w:rPr>
          <w:sz w:val="24"/>
          <w:szCs w:val="24"/>
        </w:rPr>
        <w:t>конструкцию</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изображениями</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развёртки;</w:t>
      </w:r>
    </w:p>
    <w:p w14:paraId="4F3ECBAC" w14:textId="77777777" w:rsidR="00704869" w:rsidRPr="00674110" w:rsidRDefault="00274AC7" w:rsidP="0058064A">
      <w:pPr>
        <w:pStyle w:val="a5"/>
        <w:numPr>
          <w:ilvl w:val="1"/>
          <w:numId w:val="14"/>
        </w:numPr>
        <w:tabs>
          <w:tab w:val="left" w:pos="860"/>
        </w:tabs>
        <w:spacing w:line="249" w:lineRule="auto"/>
        <w:ind w:right="139"/>
        <w:rPr>
          <w:sz w:val="24"/>
          <w:szCs w:val="24"/>
        </w:rPr>
      </w:pPr>
      <w:r w:rsidRPr="00674110">
        <w:rPr>
          <w:sz w:val="24"/>
          <w:szCs w:val="24"/>
        </w:rPr>
        <w:t>отличать макет от модели, строить трёхмерный макет из готовой</w:t>
      </w:r>
      <w:r w:rsidRPr="00674110">
        <w:rPr>
          <w:spacing w:val="1"/>
          <w:sz w:val="24"/>
          <w:szCs w:val="24"/>
        </w:rPr>
        <w:t xml:space="preserve"> </w:t>
      </w:r>
      <w:r w:rsidRPr="00674110">
        <w:rPr>
          <w:sz w:val="24"/>
          <w:szCs w:val="24"/>
        </w:rPr>
        <w:t>развёртки;</w:t>
      </w:r>
    </w:p>
    <w:p w14:paraId="3718647F" w14:textId="77777777" w:rsidR="00704869" w:rsidRPr="00674110" w:rsidRDefault="00274AC7" w:rsidP="0058064A">
      <w:pPr>
        <w:pStyle w:val="a5"/>
        <w:numPr>
          <w:ilvl w:val="1"/>
          <w:numId w:val="14"/>
        </w:numPr>
        <w:tabs>
          <w:tab w:val="left" w:pos="860"/>
        </w:tabs>
        <w:spacing w:before="1" w:line="252" w:lineRule="auto"/>
        <w:ind w:right="139"/>
        <w:rPr>
          <w:sz w:val="24"/>
          <w:szCs w:val="24"/>
        </w:rPr>
      </w:pPr>
      <w:r w:rsidRPr="00674110">
        <w:rPr>
          <w:sz w:val="24"/>
          <w:szCs w:val="24"/>
        </w:rPr>
        <w:t>определять</w:t>
      </w:r>
      <w:r w:rsidRPr="00674110">
        <w:rPr>
          <w:spacing w:val="1"/>
          <w:sz w:val="24"/>
          <w:szCs w:val="24"/>
        </w:rPr>
        <w:t xml:space="preserve"> </w:t>
      </w:r>
      <w:r w:rsidRPr="00674110">
        <w:rPr>
          <w:sz w:val="24"/>
          <w:szCs w:val="24"/>
        </w:rPr>
        <w:t>неподвижный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подвижный</w:t>
      </w:r>
      <w:r w:rsidRPr="00674110">
        <w:rPr>
          <w:spacing w:val="1"/>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соединения</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выполнять</w:t>
      </w:r>
      <w:r w:rsidRPr="00674110">
        <w:rPr>
          <w:spacing w:val="1"/>
          <w:sz w:val="24"/>
          <w:szCs w:val="24"/>
        </w:rPr>
        <w:t xml:space="preserve"> </w:t>
      </w:r>
      <w:r w:rsidRPr="00674110">
        <w:rPr>
          <w:sz w:val="24"/>
          <w:szCs w:val="24"/>
        </w:rPr>
        <w:t>подвижное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неподвижное</w:t>
      </w:r>
      <w:r w:rsidRPr="00674110">
        <w:rPr>
          <w:spacing w:val="1"/>
          <w:sz w:val="24"/>
          <w:szCs w:val="24"/>
        </w:rPr>
        <w:t xml:space="preserve"> </w:t>
      </w:r>
      <w:r w:rsidRPr="00674110">
        <w:rPr>
          <w:sz w:val="24"/>
          <w:szCs w:val="24"/>
        </w:rPr>
        <w:t>соединения</w:t>
      </w:r>
      <w:r w:rsidRPr="00674110">
        <w:rPr>
          <w:spacing w:val="1"/>
          <w:sz w:val="24"/>
          <w:szCs w:val="24"/>
        </w:rPr>
        <w:t xml:space="preserve"> </w:t>
      </w:r>
      <w:r w:rsidRPr="00674110">
        <w:rPr>
          <w:sz w:val="24"/>
          <w:szCs w:val="24"/>
        </w:rPr>
        <w:t>известными</w:t>
      </w:r>
      <w:r w:rsidRPr="00674110">
        <w:rPr>
          <w:spacing w:val="-1"/>
          <w:sz w:val="24"/>
          <w:szCs w:val="24"/>
        </w:rPr>
        <w:t xml:space="preserve"> </w:t>
      </w:r>
      <w:r w:rsidRPr="00674110">
        <w:rPr>
          <w:sz w:val="24"/>
          <w:szCs w:val="24"/>
        </w:rPr>
        <w:t>способами;</w:t>
      </w:r>
    </w:p>
    <w:p w14:paraId="3DD41BE7" w14:textId="77777777" w:rsidR="00704869" w:rsidRPr="00674110" w:rsidRDefault="00274AC7" w:rsidP="0058064A">
      <w:pPr>
        <w:pStyle w:val="a5"/>
        <w:numPr>
          <w:ilvl w:val="1"/>
          <w:numId w:val="14"/>
        </w:numPr>
        <w:tabs>
          <w:tab w:val="left" w:pos="860"/>
        </w:tabs>
        <w:spacing w:before="5" w:line="249" w:lineRule="auto"/>
        <w:ind w:right="136"/>
        <w:rPr>
          <w:sz w:val="24"/>
          <w:szCs w:val="24"/>
        </w:rPr>
      </w:pPr>
      <w:r w:rsidRPr="00674110">
        <w:rPr>
          <w:spacing w:val="-1"/>
          <w:sz w:val="24"/>
          <w:szCs w:val="24"/>
        </w:rPr>
        <w:t>конструировать</w:t>
      </w:r>
      <w:r w:rsidRPr="00674110">
        <w:rPr>
          <w:spacing w:val="-5"/>
          <w:sz w:val="24"/>
          <w:szCs w:val="24"/>
        </w:rPr>
        <w:t xml:space="preserve"> </w:t>
      </w:r>
      <w:r w:rsidRPr="00674110">
        <w:rPr>
          <w:sz w:val="24"/>
          <w:szCs w:val="24"/>
        </w:rPr>
        <w:t>и</w:t>
      </w:r>
      <w:r w:rsidRPr="00674110">
        <w:rPr>
          <w:spacing w:val="-12"/>
          <w:sz w:val="24"/>
          <w:szCs w:val="24"/>
        </w:rPr>
        <w:t xml:space="preserve"> </w:t>
      </w:r>
      <w:r w:rsidRPr="00674110">
        <w:rPr>
          <w:sz w:val="24"/>
          <w:szCs w:val="24"/>
        </w:rPr>
        <w:t>моделировать</w:t>
      </w:r>
      <w:r w:rsidRPr="00674110">
        <w:rPr>
          <w:spacing w:val="-4"/>
          <w:sz w:val="24"/>
          <w:szCs w:val="24"/>
        </w:rPr>
        <w:t xml:space="preserve"> </w:t>
      </w:r>
      <w:r w:rsidRPr="00674110">
        <w:rPr>
          <w:sz w:val="24"/>
          <w:szCs w:val="24"/>
        </w:rPr>
        <w:t>изделия</w:t>
      </w:r>
      <w:r w:rsidRPr="00674110">
        <w:rPr>
          <w:spacing w:val="-6"/>
          <w:sz w:val="24"/>
          <w:szCs w:val="24"/>
        </w:rPr>
        <w:t xml:space="preserve"> </w:t>
      </w:r>
      <w:r w:rsidRPr="00674110">
        <w:rPr>
          <w:sz w:val="24"/>
          <w:szCs w:val="24"/>
        </w:rPr>
        <w:t>из</w:t>
      </w:r>
      <w:r w:rsidRPr="00674110">
        <w:rPr>
          <w:spacing w:val="-7"/>
          <w:sz w:val="24"/>
          <w:szCs w:val="24"/>
        </w:rPr>
        <w:t xml:space="preserve"> </w:t>
      </w:r>
      <w:r w:rsidRPr="00674110">
        <w:rPr>
          <w:sz w:val="24"/>
          <w:szCs w:val="24"/>
        </w:rPr>
        <w:t>различных</w:t>
      </w:r>
      <w:r w:rsidRPr="00674110">
        <w:rPr>
          <w:spacing w:val="-8"/>
          <w:sz w:val="24"/>
          <w:szCs w:val="24"/>
        </w:rPr>
        <w:t xml:space="preserve"> </w:t>
      </w:r>
      <w:r w:rsidRPr="00674110">
        <w:rPr>
          <w:sz w:val="24"/>
          <w:szCs w:val="24"/>
        </w:rPr>
        <w:t>материалов</w:t>
      </w:r>
      <w:r w:rsidRPr="00674110">
        <w:rPr>
          <w:spacing w:val="-48"/>
          <w:sz w:val="24"/>
          <w:szCs w:val="24"/>
        </w:rPr>
        <w:t xml:space="preserve"> </w:t>
      </w:r>
      <w:r w:rsidRPr="00674110">
        <w:rPr>
          <w:sz w:val="24"/>
          <w:szCs w:val="24"/>
        </w:rPr>
        <w:t>по</w:t>
      </w:r>
      <w:r w:rsidRPr="00674110">
        <w:rPr>
          <w:spacing w:val="-4"/>
          <w:sz w:val="24"/>
          <w:szCs w:val="24"/>
        </w:rPr>
        <w:t xml:space="preserve"> </w:t>
      </w:r>
      <w:r w:rsidRPr="00674110">
        <w:rPr>
          <w:sz w:val="24"/>
          <w:szCs w:val="24"/>
        </w:rPr>
        <w:t>модели,</w:t>
      </w:r>
      <w:r w:rsidRPr="00674110">
        <w:rPr>
          <w:spacing w:val="4"/>
          <w:sz w:val="24"/>
          <w:szCs w:val="24"/>
        </w:rPr>
        <w:t xml:space="preserve"> </w:t>
      </w:r>
      <w:r w:rsidRPr="00674110">
        <w:rPr>
          <w:sz w:val="24"/>
          <w:szCs w:val="24"/>
        </w:rPr>
        <w:t>простейшему</w:t>
      </w:r>
      <w:r w:rsidRPr="00674110">
        <w:rPr>
          <w:spacing w:val="-8"/>
          <w:sz w:val="24"/>
          <w:szCs w:val="24"/>
        </w:rPr>
        <w:t xml:space="preserve"> </w:t>
      </w:r>
      <w:r w:rsidRPr="00674110">
        <w:rPr>
          <w:sz w:val="24"/>
          <w:szCs w:val="24"/>
        </w:rPr>
        <w:t>чертежу</w:t>
      </w:r>
      <w:r w:rsidRPr="00674110">
        <w:rPr>
          <w:spacing w:val="-8"/>
          <w:sz w:val="24"/>
          <w:szCs w:val="24"/>
        </w:rPr>
        <w:t xml:space="preserve"> </w:t>
      </w:r>
      <w:r w:rsidRPr="00674110">
        <w:rPr>
          <w:sz w:val="24"/>
          <w:szCs w:val="24"/>
        </w:rPr>
        <w:t>или</w:t>
      </w:r>
      <w:r w:rsidRPr="00674110">
        <w:rPr>
          <w:spacing w:val="-1"/>
          <w:sz w:val="24"/>
          <w:szCs w:val="24"/>
        </w:rPr>
        <w:t xml:space="preserve"> </w:t>
      </w:r>
      <w:r w:rsidRPr="00674110">
        <w:rPr>
          <w:sz w:val="24"/>
          <w:szCs w:val="24"/>
        </w:rPr>
        <w:t>эскизу;</w:t>
      </w:r>
    </w:p>
    <w:p w14:paraId="0D3F3680" w14:textId="77777777" w:rsidR="00704869" w:rsidRPr="00674110" w:rsidRDefault="00274AC7" w:rsidP="0058064A">
      <w:pPr>
        <w:pStyle w:val="a5"/>
        <w:numPr>
          <w:ilvl w:val="1"/>
          <w:numId w:val="14"/>
        </w:numPr>
        <w:tabs>
          <w:tab w:val="left" w:pos="860"/>
        </w:tabs>
        <w:spacing w:before="7"/>
        <w:rPr>
          <w:sz w:val="24"/>
          <w:szCs w:val="24"/>
        </w:rPr>
      </w:pPr>
      <w:r w:rsidRPr="00674110">
        <w:rPr>
          <w:sz w:val="24"/>
          <w:szCs w:val="24"/>
        </w:rPr>
        <w:t>решать</w:t>
      </w:r>
      <w:r w:rsidRPr="00674110">
        <w:rPr>
          <w:spacing w:val="-3"/>
          <w:sz w:val="24"/>
          <w:szCs w:val="24"/>
        </w:rPr>
        <w:t xml:space="preserve"> </w:t>
      </w:r>
      <w:r w:rsidRPr="00674110">
        <w:rPr>
          <w:sz w:val="24"/>
          <w:szCs w:val="24"/>
        </w:rPr>
        <w:t>несложные</w:t>
      </w:r>
      <w:r w:rsidRPr="00674110">
        <w:rPr>
          <w:spacing w:val="-5"/>
          <w:sz w:val="24"/>
          <w:szCs w:val="24"/>
        </w:rPr>
        <w:t xml:space="preserve"> </w:t>
      </w:r>
      <w:r w:rsidRPr="00674110">
        <w:rPr>
          <w:sz w:val="24"/>
          <w:szCs w:val="24"/>
        </w:rPr>
        <w:t>конструкторско-технологические</w:t>
      </w:r>
      <w:r w:rsidRPr="00674110">
        <w:rPr>
          <w:spacing w:val="-5"/>
          <w:sz w:val="24"/>
          <w:szCs w:val="24"/>
        </w:rPr>
        <w:t xml:space="preserve"> </w:t>
      </w:r>
      <w:r w:rsidRPr="00674110">
        <w:rPr>
          <w:sz w:val="24"/>
          <w:szCs w:val="24"/>
        </w:rPr>
        <w:t>задачи;</w:t>
      </w:r>
    </w:p>
    <w:p w14:paraId="4D1A8E36" w14:textId="77777777" w:rsidR="00704869" w:rsidRPr="00674110" w:rsidRDefault="00274AC7" w:rsidP="0058064A">
      <w:pPr>
        <w:pStyle w:val="a5"/>
        <w:numPr>
          <w:ilvl w:val="1"/>
          <w:numId w:val="14"/>
        </w:numPr>
        <w:tabs>
          <w:tab w:val="left" w:pos="860"/>
        </w:tabs>
        <w:spacing w:before="10" w:line="254" w:lineRule="auto"/>
        <w:ind w:right="135"/>
        <w:rPr>
          <w:sz w:val="24"/>
          <w:szCs w:val="24"/>
        </w:rPr>
      </w:pPr>
      <w:r w:rsidRPr="00674110">
        <w:rPr>
          <w:sz w:val="24"/>
          <w:szCs w:val="24"/>
        </w:rPr>
        <w:t>применять</w:t>
      </w:r>
      <w:r w:rsidRPr="00674110">
        <w:rPr>
          <w:spacing w:val="1"/>
          <w:sz w:val="24"/>
          <w:szCs w:val="24"/>
        </w:rPr>
        <w:t xml:space="preserve"> </w:t>
      </w:r>
      <w:r w:rsidRPr="00674110">
        <w:rPr>
          <w:sz w:val="24"/>
          <w:szCs w:val="24"/>
        </w:rPr>
        <w:t>освоенные</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практические</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(технологические,</w:t>
      </w:r>
      <w:r w:rsidRPr="00674110">
        <w:rPr>
          <w:spacing w:val="1"/>
          <w:sz w:val="24"/>
          <w:szCs w:val="24"/>
        </w:rPr>
        <w:t xml:space="preserve"> </w:t>
      </w:r>
      <w:r w:rsidRPr="00674110">
        <w:rPr>
          <w:sz w:val="24"/>
          <w:szCs w:val="24"/>
        </w:rPr>
        <w:t>графические,</w:t>
      </w:r>
      <w:r w:rsidRPr="00674110">
        <w:rPr>
          <w:spacing w:val="1"/>
          <w:sz w:val="24"/>
          <w:szCs w:val="24"/>
        </w:rPr>
        <w:t xml:space="preserve"> </w:t>
      </w:r>
      <w:r w:rsidRPr="00674110">
        <w:rPr>
          <w:sz w:val="24"/>
          <w:szCs w:val="24"/>
        </w:rPr>
        <w:t>конструкторские)</w:t>
      </w:r>
      <w:r w:rsidRPr="00674110">
        <w:rPr>
          <w:spacing w:val="1"/>
          <w:sz w:val="24"/>
          <w:szCs w:val="24"/>
        </w:rPr>
        <w:t xml:space="preserve"> </w:t>
      </w:r>
      <w:r w:rsidRPr="00674110">
        <w:rPr>
          <w:sz w:val="24"/>
          <w:szCs w:val="24"/>
        </w:rPr>
        <w:t>в</w:t>
      </w:r>
      <w:r w:rsidRPr="00674110">
        <w:rPr>
          <w:spacing w:val="-47"/>
          <w:sz w:val="24"/>
          <w:szCs w:val="24"/>
        </w:rPr>
        <w:t xml:space="preserve"> </w:t>
      </w:r>
      <w:r w:rsidRPr="00674110">
        <w:rPr>
          <w:sz w:val="24"/>
          <w:szCs w:val="24"/>
        </w:rPr>
        <w:t>самостоятельной</w:t>
      </w:r>
      <w:r w:rsidRPr="00674110">
        <w:rPr>
          <w:spacing w:val="-9"/>
          <w:sz w:val="24"/>
          <w:szCs w:val="24"/>
        </w:rPr>
        <w:t xml:space="preserve"> </w:t>
      </w:r>
      <w:r w:rsidRPr="00674110">
        <w:rPr>
          <w:sz w:val="24"/>
          <w:szCs w:val="24"/>
        </w:rPr>
        <w:t>интеллектуальной</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практической</w:t>
      </w:r>
      <w:r w:rsidRPr="00674110">
        <w:rPr>
          <w:spacing w:val="-9"/>
          <w:sz w:val="24"/>
          <w:szCs w:val="24"/>
        </w:rPr>
        <w:t xml:space="preserve"> </w:t>
      </w:r>
      <w:r w:rsidRPr="00674110">
        <w:rPr>
          <w:sz w:val="24"/>
          <w:szCs w:val="24"/>
        </w:rPr>
        <w:t>деятельности;</w:t>
      </w:r>
    </w:p>
    <w:p w14:paraId="0ECE92EC" w14:textId="77777777" w:rsidR="00704869" w:rsidRPr="00674110" w:rsidRDefault="00274AC7" w:rsidP="0058064A">
      <w:pPr>
        <w:pStyle w:val="a5"/>
        <w:numPr>
          <w:ilvl w:val="1"/>
          <w:numId w:val="14"/>
        </w:numPr>
        <w:tabs>
          <w:tab w:val="left" w:pos="860"/>
        </w:tabs>
        <w:spacing w:line="254" w:lineRule="auto"/>
        <w:ind w:right="139"/>
        <w:rPr>
          <w:sz w:val="24"/>
          <w:szCs w:val="24"/>
        </w:rPr>
      </w:pPr>
      <w:r w:rsidRPr="00674110">
        <w:rPr>
          <w:sz w:val="24"/>
          <w:szCs w:val="24"/>
        </w:rPr>
        <w:t>делать</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какое</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принять —</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другое,</w:t>
      </w:r>
      <w:r w:rsidRPr="00674110">
        <w:rPr>
          <w:spacing w:val="1"/>
          <w:sz w:val="24"/>
          <w:szCs w:val="24"/>
        </w:rPr>
        <w:t xml:space="preserve"> </w:t>
      </w:r>
      <w:r w:rsidRPr="00674110">
        <w:rPr>
          <w:sz w:val="24"/>
          <w:szCs w:val="24"/>
        </w:rPr>
        <w:t>высказанное</w:t>
      </w:r>
      <w:r w:rsidRPr="00674110">
        <w:rPr>
          <w:spacing w:val="-2"/>
          <w:sz w:val="24"/>
          <w:szCs w:val="24"/>
        </w:rPr>
        <w:t xml:space="preserve"> </w:t>
      </w:r>
      <w:r w:rsidRPr="00674110">
        <w:rPr>
          <w:sz w:val="24"/>
          <w:szCs w:val="24"/>
        </w:rPr>
        <w:t>в</w:t>
      </w:r>
      <w:r w:rsidRPr="00674110">
        <w:rPr>
          <w:spacing w:val="3"/>
          <w:sz w:val="24"/>
          <w:szCs w:val="24"/>
        </w:rPr>
        <w:t xml:space="preserve"> </w:t>
      </w:r>
      <w:r w:rsidRPr="00674110">
        <w:rPr>
          <w:sz w:val="24"/>
          <w:szCs w:val="24"/>
        </w:rPr>
        <w:t>ходе</w:t>
      </w:r>
      <w:r w:rsidRPr="00674110">
        <w:rPr>
          <w:spacing w:val="-1"/>
          <w:sz w:val="24"/>
          <w:szCs w:val="24"/>
        </w:rPr>
        <w:t xml:space="preserve"> </w:t>
      </w:r>
      <w:r w:rsidRPr="00674110">
        <w:rPr>
          <w:sz w:val="24"/>
          <w:szCs w:val="24"/>
        </w:rPr>
        <w:t>обсуждения;</w:t>
      </w:r>
    </w:p>
    <w:p w14:paraId="25E73164" w14:textId="77777777" w:rsidR="00704869" w:rsidRPr="00674110" w:rsidRDefault="00274AC7" w:rsidP="0058064A">
      <w:pPr>
        <w:pStyle w:val="a5"/>
        <w:numPr>
          <w:ilvl w:val="1"/>
          <w:numId w:val="14"/>
        </w:numPr>
        <w:tabs>
          <w:tab w:val="left" w:pos="860"/>
        </w:tabs>
        <w:spacing w:line="252" w:lineRule="auto"/>
        <w:ind w:right="141"/>
        <w:rPr>
          <w:sz w:val="24"/>
          <w:szCs w:val="24"/>
        </w:rPr>
      </w:pPr>
      <w:r w:rsidRPr="00674110">
        <w:rPr>
          <w:sz w:val="24"/>
          <w:szCs w:val="24"/>
        </w:rPr>
        <w:t>выполнять</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малых</w:t>
      </w:r>
      <w:r w:rsidRPr="00674110">
        <w:rPr>
          <w:spacing w:val="1"/>
          <w:sz w:val="24"/>
          <w:szCs w:val="24"/>
        </w:rPr>
        <w:t xml:space="preserve"> </w:t>
      </w:r>
      <w:r w:rsidRPr="00674110">
        <w:rPr>
          <w:sz w:val="24"/>
          <w:szCs w:val="24"/>
        </w:rPr>
        <w:t>группах,</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сотрудничество;</w:t>
      </w:r>
    </w:p>
    <w:p w14:paraId="315E9203" w14:textId="77777777" w:rsidR="00704869" w:rsidRPr="00674110" w:rsidRDefault="00274AC7" w:rsidP="0058064A">
      <w:pPr>
        <w:pStyle w:val="a5"/>
        <w:numPr>
          <w:ilvl w:val="1"/>
          <w:numId w:val="14"/>
        </w:numPr>
        <w:tabs>
          <w:tab w:val="left" w:pos="860"/>
        </w:tabs>
        <w:spacing w:line="252" w:lineRule="auto"/>
        <w:ind w:right="134"/>
        <w:rPr>
          <w:sz w:val="24"/>
          <w:szCs w:val="24"/>
        </w:rPr>
      </w:pPr>
      <w:r w:rsidRPr="00674110">
        <w:rPr>
          <w:spacing w:val="-1"/>
          <w:sz w:val="24"/>
          <w:szCs w:val="24"/>
        </w:rPr>
        <w:t>понимать</w:t>
      </w:r>
      <w:r w:rsidRPr="00674110">
        <w:rPr>
          <w:spacing w:val="-10"/>
          <w:sz w:val="24"/>
          <w:szCs w:val="24"/>
        </w:rPr>
        <w:t xml:space="preserve"> </w:t>
      </w:r>
      <w:r w:rsidRPr="00674110">
        <w:rPr>
          <w:spacing w:val="-1"/>
          <w:sz w:val="24"/>
          <w:szCs w:val="24"/>
        </w:rPr>
        <w:t>особенности</w:t>
      </w:r>
      <w:r w:rsidRPr="00674110">
        <w:rPr>
          <w:spacing w:val="-11"/>
          <w:sz w:val="24"/>
          <w:szCs w:val="24"/>
        </w:rPr>
        <w:t xml:space="preserve"> </w:t>
      </w:r>
      <w:r w:rsidRPr="00674110">
        <w:rPr>
          <w:sz w:val="24"/>
          <w:szCs w:val="24"/>
        </w:rPr>
        <w:t>проектной</w:t>
      </w:r>
      <w:r w:rsidRPr="00674110">
        <w:rPr>
          <w:spacing w:val="-11"/>
          <w:sz w:val="24"/>
          <w:szCs w:val="24"/>
        </w:rPr>
        <w:t xml:space="preserve"> </w:t>
      </w:r>
      <w:r w:rsidRPr="00674110">
        <w:rPr>
          <w:sz w:val="24"/>
          <w:szCs w:val="24"/>
        </w:rPr>
        <w:t>деятельности,</w:t>
      </w:r>
      <w:r w:rsidRPr="00674110">
        <w:rPr>
          <w:spacing w:val="-6"/>
          <w:sz w:val="24"/>
          <w:szCs w:val="24"/>
        </w:rPr>
        <w:t xml:space="preserve"> </w:t>
      </w:r>
      <w:r w:rsidRPr="00674110">
        <w:rPr>
          <w:sz w:val="24"/>
          <w:szCs w:val="24"/>
        </w:rPr>
        <w:t>осуществлять</w:t>
      </w:r>
      <w:r w:rsidRPr="00674110">
        <w:rPr>
          <w:spacing w:val="-10"/>
          <w:sz w:val="24"/>
          <w:szCs w:val="24"/>
        </w:rPr>
        <w:t xml:space="preserve"> </w:t>
      </w:r>
      <w:r w:rsidRPr="00674110">
        <w:rPr>
          <w:sz w:val="24"/>
          <w:szCs w:val="24"/>
        </w:rPr>
        <w:t>под</w:t>
      </w:r>
      <w:r w:rsidRPr="00674110">
        <w:rPr>
          <w:spacing w:val="-47"/>
          <w:sz w:val="24"/>
          <w:szCs w:val="24"/>
        </w:rPr>
        <w:t xml:space="preserve"> </w:t>
      </w:r>
      <w:r w:rsidRPr="00674110">
        <w:rPr>
          <w:sz w:val="24"/>
          <w:szCs w:val="24"/>
        </w:rPr>
        <w:t>руководством учителя элементарную проектную деятельность в</w:t>
      </w:r>
      <w:r w:rsidRPr="00674110">
        <w:rPr>
          <w:spacing w:val="1"/>
          <w:sz w:val="24"/>
          <w:szCs w:val="24"/>
        </w:rPr>
        <w:t xml:space="preserve"> </w:t>
      </w:r>
      <w:r w:rsidRPr="00674110">
        <w:rPr>
          <w:sz w:val="24"/>
          <w:szCs w:val="24"/>
        </w:rPr>
        <w:t>малых</w:t>
      </w:r>
      <w:r w:rsidRPr="00674110">
        <w:rPr>
          <w:spacing w:val="1"/>
          <w:sz w:val="24"/>
          <w:szCs w:val="24"/>
        </w:rPr>
        <w:t xml:space="preserve"> </w:t>
      </w:r>
      <w:r w:rsidRPr="00674110">
        <w:rPr>
          <w:sz w:val="24"/>
          <w:szCs w:val="24"/>
        </w:rPr>
        <w:t>группах:</w:t>
      </w:r>
      <w:r w:rsidRPr="00674110">
        <w:rPr>
          <w:spacing w:val="1"/>
          <w:sz w:val="24"/>
          <w:szCs w:val="24"/>
        </w:rPr>
        <w:t xml:space="preserve"> </w:t>
      </w:r>
      <w:r w:rsidRPr="00674110">
        <w:rPr>
          <w:sz w:val="24"/>
          <w:szCs w:val="24"/>
        </w:rPr>
        <w:t>разрабатывать</w:t>
      </w:r>
      <w:r w:rsidRPr="00674110">
        <w:rPr>
          <w:spacing w:val="1"/>
          <w:sz w:val="24"/>
          <w:szCs w:val="24"/>
        </w:rPr>
        <w:t xml:space="preserve"> </w:t>
      </w:r>
      <w:r w:rsidRPr="00674110">
        <w:rPr>
          <w:sz w:val="24"/>
          <w:szCs w:val="24"/>
        </w:rPr>
        <w:t>замысел,</w:t>
      </w:r>
      <w:r w:rsidRPr="00674110">
        <w:rPr>
          <w:spacing w:val="1"/>
          <w:sz w:val="24"/>
          <w:szCs w:val="24"/>
        </w:rPr>
        <w:t xml:space="preserve"> </w:t>
      </w:r>
      <w:r w:rsidRPr="00674110">
        <w:rPr>
          <w:sz w:val="24"/>
          <w:szCs w:val="24"/>
        </w:rPr>
        <w:t>искать</w:t>
      </w:r>
      <w:r w:rsidRPr="00674110">
        <w:rPr>
          <w:spacing w:val="1"/>
          <w:sz w:val="24"/>
          <w:szCs w:val="24"/>
        </w:rPr>
        <w:t xml:space="preserve"> </w:t>
      </w:r>
      <w:r w:rsidRPr="00674110">
        <w:rPr>
          <w:sz w:val="24"/>
          <w:szCs w:val="24"/>
        </w:rPr>
        <w:t>пути</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реализации, воплощать его в продукте, демонстрировать готовый</w:t>
      </w:r>
      <w:r w:rsidRPr="00674110">
        <w:rPr>
          <w:spacing w:val="1"/>
          <w:sz w:val="24"/>
          <w:szCs w:val="24"/>
        </w:rPr>
        <w:t xml:space="preserve"> </w:t>
      </w:r>
      <w:r w:rsidRPr="00674110">
        <w:rPr>
          <w:sz w:val="24"/>
          <w:szCs w:val="24"/>
        </w:rPr>
        <w:t>продукт;</w:t>
      </w:r>
    </w:p>
    <w:p w14:paraId="141437E9" w14:textId="77777777" w:rsidR="00704869" w:rsidRPr="00674110" w:rsidRDefault="00274AC7" w:rsidP="0058064A">
      <w:pPr>
        <w:pStyle w:val="a5"/>
        <w:numPr>
          <w:ilvl w:val="1"/>
          <w:numId w:val="14"/>
        </w:numPr>
        <w:tabs>
          <w:tab w:val="left" w:pos="860"/>
        </w:tabs>
        <w:rPr>
          <w:sz w:val="24"/>
          <w:szCs w:val="24"/>
        </w:rPr>
      </w:pPr>
      <w:r w:rsidRPr="00674110">
        <w:rPr>
          <w:sz w:val="24"/>
          <w:szCs w:val="24"/>
        </w:rPr>
        <w:t>называть</w:t>
      </w:r>
      <w:r w:rsidRPr="00674110">
        <w:rPr>
          <w:spacing w:val="-4"/>
          <w:sz w:val="24"/>
          <w:szCs w:val="24"/>
        </w:rPr>
        <w:t xml:space="preserve"> </w:t>
      </w:r>
      <w:r w:rsidRPr="00674110">
        <w:rPr>
          <w:sz w:val="24"/>
          <w:szCs w:val="24"/>
        </w:rPr>
        <w:t>профессии</w:t>
      </w:r>
      <w:r w:rsidRPr="00674110">
        <w:rPr>
          <w:spacing w:val="-4"/>
          <w:sz w:val="24"/>
          <w:szCs w:val="24"/>
        </w:rPr>
        <w:t xml:space="preserve"> </w:t>
      </w:r>
      <w:r w:rsidRPr="00674110">
        <w:rPr>
          <w:sz w:val="24"/>
          <w:szCs w:val="24"/>
        </w:rPr>
        <w:t>людей, работающих</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сфере</w:t>
      </w:r>
      <w:r w:rsidRPr="00674110">
        <w:rPr>
          <w:spacing w:val="-5"/>
          <w:sz w:val="24"/>
          <w:szCs w:val="24"/>
        </w:rPr>
        <w:t xml:space="preserve"> </w:t>
      </w:r>
      <w:r w:rsidRPr="00674110">
        <w:rPr>
          <w:sz w:val="24"/>
          <w:szCs w:val="24"/>
        </w:rPr>
        <w:t>обслуживания.</w:t>
      </w:r>
    </w:p>
    <w:p w14:paraId="66B1AFAC" w14:textId="77777777" w:rsidR="00704869" w:rsidRPr="00674110" w:rsidRDefault="00704869">
      <w:pPr>
        <w:pStyle w:val="a3"/>
        <w:spacing w:before="5"/>
        <w:ind w:left="0"/>
        <w:jc w:val="left"/>
        <w:rPr>
          <w:sz w:val="24"/>
          <w:szCs w:val="24"/>
        </w:rPr>
      </w:pPr>
    </w:p>
    <w:p w14:paraId="49AD4502" w14:textId="77777777" w:rsidR="00704869" w:rsidRPr="00674110" w:rsidRDefault="00274AC7" w:rsidP="0058064A">
      <w:pPr>
        <w:pStyle w:val="2"/>
        <w:numPr>
          <w:ilvl w:val="0"/>
          <w:numId w:val="14"/>
        </w:numPr>
        <w:tabs>
          <w:tab w:val="left" w:pos="461"/>
        </w:tabs>
        <w:ind w:hanging="169"/>
        <w:rPr>
          <w:sz w:val="24"/>
          <w:szCs w:val="24"/>
        </w:rPr>
      </w:pPr>
      <w:r w:rsidRPr="00674110">
        <w:rPr>
          <w:sz w:val="24"/>
          <w:szCs w:val="24"/>
        </w:rPr>
        <w:t>класс</w:t>
      </w:r>
    </w:p>
    <w:p w14:paraId="173D2A4E" w14:textId="77777777" w:rsidR="00704869" w:rsidRPr="00674110" w:rsidRDefault="00704869">
      <w:pPr>
        <w:pStyle w:val="a3"/>
        <w:spacing w:before="9"/>
        <w:ind w:left="0"/>
        <w:jc w:val="left"/>
        <w:rPr>
          <w:b/>
          <w:sz w:val="24"/>
          <w:szCs w:val="24"/>
        </w:rPr>
      </w:pPr>
    </w:p>
    <w:p w14:paraId="208CBE3E" w14:textId="77777777" w:rsidR="00704869" w:rsidRPr="00674110" w:rsidRDefault="00274AC7">
      <w:pPr>
        <w:spacing w:before="1"/>
        <w:ind w:left="518"/>
        <w:jc w:val="both"/>
        <w:rPr>
          <w:sz w:val="24"/>
          <w:szCs w:val="24"/>
        </w:rPr>
      </w:pPr>
      <w:r w:rsidRPr="00674110">
        <w:rPr>
          <w:sz w:val="24"/>
          <w:szCs w:val="24"/>
        </w:rPr>
        <w:lastRenderedPageBreak/>
        <w:t>К</w:t>
      </w:r>
      <w:r w:rsidRPr="00674110">
        <w:rPr>
          <w:spacing w:val="-3"/>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2"/>
          <w:sz w:val="24"/>
          <w:szCs w:val="24"/>
        </w:rPr>
        <w:t xml:space="preserve"> </w:t>
      </w:r>
      <w:r w:rsidRPr="00674110">
        <w:rPr>
          <w:b/>
          <w:sz w:val="24"/>
          <w:szCs w:val="24"/>
        </w:rPr>
        <w:t>в</w:t>
      </w:r>
      <w:r w:rsidRPr="00674110">
        <w:rPr>
          <w:b/>
          <w:spacing w:val="-1"/>
          <w:sz w:val="24"/>
          <w:szCs w:val="24"/>
        </w:rPr>
        <w:t xml:space="preserve"> </w:t>
      </w:r>
      <w:r w:rsidRPr="00674110">
        <w:rPr>
          <w:b/>
          <w:sz w:val="24"/>
          <w:szCs w:val="24"/>
        </w:rPr>
        <w:t>третьем классе</w:t>
      </w:r>
      <w:r w:rsidRPr="00674110">
        <w:rPr>
          <w:b/>
          <w:spacing w:val="-3"/>
          <w:sz w:val="24"/>
          <w:szCs w:val="24"/>
        </w:rPr>
        <w:t xml:space="preserve"> </w:t>
      </w:r>
      <w:r w:rsidRPr="00674110">
        <w:rPr>
          <w:sz w:val="24"/>
          <w:szCs w:val="24"/>
        </w:rPr>
        <w:t>обучающийся</w:t>
      </w:r>
      <w:r w:rsidRPr="00674110">
        <w:rPr>
          <w:spacing w:val="-4"/>
          <w:sz w:val="24"/>
          <w:szCs w:val="24"/>
        </w:rPr>
        <w:t xml:space="preserve"> </w:t>
      </w:r>
      <w:r w:rsidRPr="00674110">
        <w:rPr>
          <w:sz w:val="24"/>
          <w:szCs w:val="24"/>
        </w:rPr>
        <w:t>научится:</w:t>
      </w:r>
    </w:p>
    <w:p w14:paraId="526B0413" w14:textId="77777777" w:rsidR="00704869" w:rsidRPr="00674110" w:rsidRDefault="00274AC7" w:rsidP="0058064A">
      <w:pPr>
        <w:pStyle w:val="a5"/>
        <w:numPr>
          <w:ilvl w:val="1"/>
          <w:numId w:val="14"/>
        </w:numPr>
        <w:tabs>
          <w:tab w:val="left" w:pos="860"/>
        </w:tabs>
        <w:spacing w:before="5" w:line="254" w:lineRule="auto"/>
        <w:ind w:right="138"/>
        <w:rPr>
          <w:sz w:val="24"/>
          <w:szCs w:val="24"/>
        </w:rPr>
      </w:pPr>
      <w:r w:rsidRPr="00674110">
        <w:rPr>
          <w:sz w:val="24"/>
          <w:szCs w:val="24"/>
        </w:rPr>
        <w:t>понимать</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«чертёж</w:t>
      </w:r>
      <w:r w:rsidRPr="00674110">
        <w:rPr>
          <w:spacing w:val="1"/>
          <w:sz w:val="24"/>
          <w:szCs w:val="24"/>
        </w:rPr>
        <w:t xml:space="preserve"> </w:t>
      </w:r>
      <w:r w:rsidRPr="00674110">
        <w:rPr>
          <w:sz w:val="24"/>
          <w:szCs w:val="24"/>
        </w:rPr>
        <w:t>развёртки»,</w:t>
      </w:r>
      <w:r w:rsidRPr="00674110">
        <w:rPr>
          <w:spacing w:val="1"/>
          <w:sz w:val="24"/>
          <w:szCs w:val="24"/>
        </w:rPr>
        <w:t xml:space="preserve"> </w:t>
      </w:r>
      <w:r w:rsidRPr="00674110">
        <w:rPr>
          <w:sz w:val="24"/>
          <w:szCs w:val="24"/>
        </w:rPr>
        <w:t>«канцелярский</w:t>
      </w:r>
      <w:r w:rsidRPr="00674110">
        <w:rPr>
          <w:spacing w:val="1"/>
          <w:sz w:val="24"/>
          <w:szCs w:val="24"/>
        </w:rPr>
        <w:t xml:space="preserve"> </w:t>
      </w:r>
      <w:r w:rsidRPr="00674110">
        <w:rPr>
          <w:sz w:val="24"/>
          <w:szCs w:val="24"/>
        </w:rPr>
        <w:t>нож»,</w:t>
      </w:r>
      <w:r w:rsidRPr="00674110">
        <w:rPr>
          <w:spacing w:val="3"/>
          <w:sz w:val="24"/>
          <w:szCs w:val="24"/>
        </w:rPr>
        <w:t xml:space="preserve"> </w:t>
      </w:r>
      <w:r w:rsidRPr="00674110">
        <w:rPr>
          <w:sz w:val="24"/>
          <w:szCs w:val="24"/>
        </w:rPr>
        <w:t>«шило»,</w:t>
      </w:r>
      <w:r w:rsidRPr="00674110">
        <w:rPr>
          <w:spacing w:val="4"/>
          <w:sz w:val="24"/>
          <w:szCs w:val="24"/>
        </w:rPr>
        <w:t xml:space="preserve"> </w:t>
      </w:r>
      <w:r w:rsidRPr="00674110">
        <w:rPr>
          <w:sz w:val="24"/>
          <w:szCs w:val="24"/>
        </w:rPr>
        <w:t>«искусственный</w:t>
      </w:r>
      <w:r w:rsidRPr="00674110">
        <w:rPr>
          <w:spacing w:val="-1"/>
          <w:sz w:val="24"/>
          <w:szCs w:val="24"/>
        </w:rPr>
        <w:t xml:space="preserve"> </w:t>
      </w:r>
      <w:r w:rsidRPr="00674110">
        <w:rPr>
          <w:sz w:val="24"/>
          <w:szCs w:val="24"/>
        </w:rPr>
        <w:t>материал»;</w:t>
      </w:r>
    </w:p>
    <w:p w14:paraId="6E88258A" w14:textId="77777777" w:rsidR="00704869" w:rsidRPr="00674110" w:rsidRDefault="00274AC7" w:rsidP="0058064A">
      <w:pPr>
        <w:pStyle w:val="a5"/>
        <w:numPr>
          <w:ilvl w:val="1"/>
          <w:numId w:val="14"/>
        </w:numPr>
        <w:tabs>
          <w:tab w:val="left" w:pos="860"/>
        </w:tabs>
        <w:spacing w:line="252" w:lineRule="auto"/>
        <w:ind w:right="137"/>
        <w:rPr>
          <w:sz w:val="24"/>
          <w:szCs w:val="24"/>
        </w:rPr>
      </w:pPr>
      <w:r w:rsidRPr="00674110">
        <w:rPr>
          <w:sz w:val="24"/>
          <w:szCs w:val="24"/>
        </w:rPr>
        <w:t>выделять и называть характерные особенности изученных видов</w:t>
      </w:r>
      <w:r w:rsidRPr="00674110">
        <w:rPr>
          <w:spacing w:val="1"/>
          <w:sz w:val="24"/>
          <w:szCs w:val="24"/>
        </w:rPr>
        <w:t xml:space="preserve"> </w:t>
      </w:r>
      <w:r w:rsidRPr="00674110">
        <w:rPr>
          <w:sz w:val="24"/>
          <w:szCs w:val="24"/>
        </w:rPr>
        <w:t>декоративно-прикладного</w:t>
      </w:r>
      <w:r w:rsidRPr="00674110">
        <w:rPr>
          <w:spacing w:val="1"/>
          <w:sz w:val="24"/>
          <w:szCs w:val="24"/>
        </w:rPr>
        <w:t xml:space="preserve"> </w:t>
      </w:r>
      <w:r w:rsidRPr="00674110">
        <w:rPr>
          <w:sz w:val="24"/>
          <w:szCs w:val="24"/>
        </w:rPr>
        <w:t>искусства,</w:t>
      </w:r>
      <w:r w:rsidRPr="00674110">
        <w:rPr>
          <w:spacing w:val="1"/>
          <w:sz w:val="24"/>
          <w:szCs w:val="24"/>
        </w:rPr>
        <w:t xml:space="preserve"> </w:t>
      </w:r>
      <w:r w:rsidRPr="00674110">
        <w:rPr>
          <w:sz w:val="24"/>
          <w:szCs w:val="24"/>
        </w:rPr>
        <w:t>профессии</w:t>
      </w:r>
      <w:r w:rsidRPr="00674110">
        <w:rPr>
          <w:spacing w:val="1"/>
          <w:sz w:val="24"/>
          <w:szCs w:val="24"/>
        </w:rPr>
        <w:t xml:space="preserve"> </w:t>
      </w:r>
      <w:r w:rsidRPr="00674110">
        <w:rPr>
          <w:sz w:val="24"/>
          <w:szCs w:val="24"/>
        </w:rPr>
        <w:t>мастеров</w:t>
      </w:r>
      <w:r w:rsidRPr="00674110">
        <w:rPr>
          <w:spacing w:val="1"/>
          <w:sz w:val="24"/>
          <w:szCs w:val="24"/>
        </w:rPr>
        <w:t xml:space="preserve"> </w:t>
      </w:r>
      <w:r w:rsidRPr="00674110">
        <w:rPr>
          <w:sz w:val="24"/>
          <w:szCs w:val="24"/>
        </w:rPr>
        <w:t>прикладного</w:t>
      </w:r>
      <w:r w:rsidRPr="00674110">
        <w:rPr>
          <w:spacing w:val="-4"/>
          <w:sz w:val="24"/>
          <w:szCs w:val="24"/>
        </w:rPr>
        <w:t xml:space="preserve"> </w:t>
      </w:r>
      <w:r w:rsidRPr="00674110">
        <w:rPr>
          <w:sz w:val="24"/>
          <w:szCs w:val="24"/>
        </w:rPr>
        <w:t>искусства</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изученного);</w:t>
      </w:r>
    </w:p>
    <w:p w14:paraId="78151AC3" w14:textId="77777777" w:rsidR="00704869" w:rsidRPr="00674110" w:rsidRDefault="00274AC7" w:rsidP="0058064A">
      <w:pPr>
        <w:pStyle w:val="a5"/>
        <w:numPr>
          <w:ilvl w:val="1"/>
          <w:numId w:val="14"/>
        </w:numPr>
        <w:tabs>
          <w:tab w:val="left" w:pos="860"/>
        </w:tabs>
        <w:spacing w:line="254" w:lineRule="auto"/>
        <w:ind w:right="136"/>
        <w:rPr>
          <w:sz w:val="24"/>
          <w:szCs w:val="24"/>
        </w:rPr>
      </w:pPr>
      <w:r w:rsidRPr="00674110">
        <w:rPr>
          <w:sz w:val="24"/>
          <w:szCs w:val="24"/>
        </w:rPr>
        <w:t>узнавать и называть по характерным особенностям образцов или</w:t>
      </w:r>
      <w:r w:rsidRPr="00674110">
        <w:rPr>
          <w:spacing w:val="1"/>
          <w:sz w:val="24"/>
          <w:szCs w:val="24"/>
        </w:rPr>
        <w:t xml:space="preserve"> </w:t>
      </w:r>
      <w:r w:rsidRPr="00674110">
        <w:rPr>
          <w:sz w:val="24"/>
          <w:szCs w:val="24"/>
        </w:rPr>
        <w:t>по</w:t>
      </w:r>
      <w:r w:rsidRPr="00674110">
        <w:rPr>
          <w:spacing w:val="-5"/>
          <w:sz w:val="24"/>
          <w:szCs w:val="24"/>
        </w:rPr>
        <w:t xml:space="preserve"> </w:t>
      </w:r>
      <w:r w:rsidRPr="00674110">
        <w:rPr>
          <w:sz w:val="24"/>
          <w:szCs w:val="24"/>
        </w:rPr>
        <w:t>описанию</w:t>
      </w:r>
      <w:r w:rsidRPr="00674110">
        <w:rPr>
          <w:spacing w:val="-1"/>
          <w:sz w:val="24"/>
          <w:szCs w:val="24"/>
        </w:rPr>
        <w:t xml:space="preserve"> </w:t>
      </w:r>
      <w:r w:rsidRPr="00674110">
        <w:rPr>
          <w:sz w:val="24"/>
          <w:szCs w:val="24"/>
        </w:rPr>
        <w:t>изученные</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распространённые</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крае</w:t>
      </w:r>
      <w:r w:rsidRPr="00674110">
        <w:rPr>
          <w:spacing w:val="-3"/>
          <w:sz w:val="24"/>
          <w:szCs w:val="24"/>
        </w:rPr>
        <w:t xml:space="preserve"> </w:t>
      </w:r>
      <w:r w:rsidRPr="00674110">
        <w:rPr>
          <w:sz w:val="24"/>
          <w:szCs w:val="24"/>
        </w:rPr>
        <w:t>ремёсла;</w:t>
      </w:r>
    </w:p>
    <w:p w14:paraId="5CB09FF4" w14:textId="77777777" w:rsidR="00704869" w:rsidRPr="00674110" w:rsidRDefault="00274AC7" w:rsidP="0058064A">
      <w:pPr>
        <w:pStyle w:val="a5"/>
        <w:numPr>
          <w:ilvl w:val="1"/>
          <w:numId w:val="14"/>
        </w:numPr>
        <w:tabs>
          <w:tab w:val="left" w:pos="860"/>
        </w:tabs>
        <w:spacing w:line="254" w:lineRule="auto"/>
        <w:ind w:right="134"/>
        <w:rPr>
          <w:sz w:val="24"/>
          <w:szCs w:val="24"/>
        </w:rPr>
      </w:pPr>
      <w:r w:rsidRPr="00674110">
        <w:rPr>
          <w:sz w:val="24"/>
          <w:szCs w:val="24"/>
        </w:rPr>
        <w:t>называть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описывать</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распространённых</w:t>
      </w:r>
      <w:r w:rsidRPr="00674110">
        <w:rPr>
          <w:spacing w:val="1"/>
          <w:sz w:val="24"/>
          <w:szCs w:val="24"/>
        </w:rPr>
        <w:t xml:space="preserve"> </w:t>
      </w:r>
      <w:r w:rsidRPr="00674110">
        <w:rPr>
          <w:sz w:val="24"/>
          <w:szCs w:val="24"/>
        </w:rPr>
        <w:t>изучаемых искусственных и синтетических материалов (бумага,</w:t>
      </w:r>
      <w:r w:rsidRPr="00674110">
        <w:rPr>
          <w:spacing w:val="1"/>
          <w:sz w:val="24"/>
          <w:szCs w:val="24"/>
        </w:rPr>
        <w:t xml:space="preserve"> </w:t>
      </w:r>
      <w:r w:rsidRPr="00674110">
        <w:rPr>
          <w:sz w:val="24"/>
          <w:szCs w:val="24"/>
        </w:rPr>
        <w:t>металлы,</w:t>
      </w:r>
      <w:r w:rsidRPr="00674110">
        <w:rPr>
          <w:spacing w:val="-1"/>
          <w:sz w:val="24"/>
          <w:szCs w:val="24"/>
        </w:rPr>
        <w:t xml:space="preserve"> </w:t>
      </w:r>
      <w:r w:rsidRPr="00674110">
        <w:rPr>
          <w:sz w:val="24"/>
          <w:szCs w:val="24"/>
        </w:rPr>
        <w:t>текстиль</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p>
    <w:p w14:paraId="1E549F91" w14:textId="77777777" w:rsidR="00704869" w:rsidRPr="00674110" w:rsidRDefault="00274AC7" w:rsidP="0058064A">
      <w:pPr>
        <w:pStyle w:val="a5"/>
        <w:numPr>
          <w:ilvl w:val="1"/>
          <w:numId w:val="14"/>
        </w:numPr>
        <w:tabs>
          <w:tab w:val="left" w:pos="860"/>
        </w:tabs>
        <w:spacing w:before="65" w:line="249" w:lineRule="auto"/>
        <w:ind w:right="139"/>
        <w:rPr>
          <w:sz w:val="24"/>
          <w:szCs w:val="24"/>
        </w:rPr>
      </w:pPr>
      <w:r w:rsidRPr="00674110">
        <w:rPr>
          <w:sz w:val="24"/>
          <w:szCs w:val="24"/>
        </w:rPr>
        <w:t>читать</w:t>
      </w:r>
      <w:r w:rsidRPr="00674110">
        <w:rPr>
          <w:spacing w:val="73"/>
          <w:sz w:val="24"/>
          <w:szCs w:val="24"/>
        </w:rPr>
        <w:t xml:space="preserve"> </w:t>
      </w:r>
      <w:r w:rsidRPr="00674110">
        <w:rPr>
          <w:sz w:val="24"/>
          <w:szCs w:val="24"/>
        </w:rPr>
        <w:t xml:space="preserve">чертёж  </w:t>
      </w:r>
      <w:r w:rsidRPr="00674110">
        <w:rPr>
          <w:spacing w:val="22"/>
          <w:sz w:val="24"/>
          <w:szCs w:val="24"/>
        </w:rPr>
        <w:t xml:space="preserve"> </w:t>
      </w:r>
      <w:r w:rsidRPr="00674110">
        <w:rPr>
          <w:sz w:val="24"/>
          <w:szCs w:val="24"/>
        </w:rPr>
        <w:t xml:space="preserve">развёртки  </w:t>
      </w:r>
      <w:r w:rsidRPr="00674110">
        <w:rPr>
          <w:spacing w:val="21"/>
          <w:sz w:val="24"/>
          <w:szCs w:val="24"/>
        </w:rPr>
        <w:t xml:space="preserve"> </w:t>
      </w:r>
      <w:r w:rsidRPr="00674110">
        <w:rPr>
          <w:sz w:val="24"/>
          <w:szCs w:val="24"/>
        </w:rPr>
        <w:t xml:space="preserve">и  </w:t>
      </w:r>
      <w:r w:rsidRPr="00674110">
        <w:rPr>
          <w:spacing w:val="16"/>
          <w:sz w:val="24"/>
          <w:szCs w:val="24"/>
        </w:rPr>
        <w:t xml:space="preserve"> </w:t>
      </w:r>
      <w:r w:rsidRPr="00674110">
        <w:rPr>
          <w:sz w:val="24"/>
          <w:szCs w:val="24"/>
        </w:rPr>
        <w:t xml:space="preserve">выполнять  </w:t>
      </w:r>
      <w:r w:rsidRPr="00674110">
        <w:rPr>
          <w:spacing w:val="22"/>
          <w:sz w:val="24"/>
          <w:szCs w:val="24"/>
        </w:rPr>
        <w:t xml:space="preserve"> </w:t>
      </w:r>
      <w:r w:rsidRPr="00674110">
        <w:rPr>
          <w:sz w:val="24"/>
          <w:szCs w:val="24"/>
        </w:rPr>
        <w:t xml:space="preserve">разметку  </w:t>
      </w:r>
      <w:r w:rsidRPr="00674110">
        <w:rPr>
          <w:spacing w:val="13"/>
          <w:sz w:val="24"/>
          <w:szCs w:val="24"/>
        </w:rPr>
        <w:t xml:space="preserve"> </w:t>
      </w:r>
      <w:r w:rsidRPr="00674110">
        <w:rPr>
          <w:sz w:val="24"/>
          <w:szCs w:val="24"/>
        </w:rPr>
        <w:t>развёрток</w:t>
      </w:r>
      <w:r w:rsidRPr="00674110">
        <w:rPr>
          <w:spacing w:val="-48"/>
          <w:sz w:val="24"/>
          <w:szCs w:val="24"/>
        </w:rPr>
        <w:t xml:space="preserve"> </w:t>
      </w:r>
      <w:r w:rsidRPr="00674110">
        <w:rPr>
          <w:sz w:val="24"/>
          <w:szCs w:val="24"/>
        </w:rPr>
        <w:t>с помощью</w:t>
      </w:r>
      <w:r w:rsidRPr="00674110">
        <w:rPr>
          <w:spacing w:val="1"/>
          <w:sz w:val="24"/>
          <w:szCs w:val="24"/>
        </w:rPr>
        <w:t xml:space="preserve"> </w:t>
      </w:r>
      <w:r w:rsidRPr="00674110">
        <w:rPr>
          <w:sz w:val="24"/>
          <w:szCs w:val="24"/>
        </w:rPr>
        <w:t>чертёжных</w:t>
      </w:r>
      <w:r w:rsidRPr="00674110">
        <w:rPr>
          <w:spacing w:val="1"/>
          <w:sz w:val="24"/>
          <w:szCs w:val="24"/>
        </w:rPr>
        <w:t xml:space="preserve"> </w:t>
      </w:r>
      <w:r w:rsidRPr="00674110">
        <w:rPr>
          <w:sz w:val="24"/>
          <w:szCs w:val="24"/>
        </w:rPr>
        <w:t>инструментов</w:t>
      </w:r>
      <w:r w:rsidRPr="00674110">
        <w:rPr>
          <w:spacing w:val="1"/>
          <w:sz w:val="24"/>
          <w:szCs w:val="24"/>
        </w:rPr>
        <w:t xml:space="preserve"> </w:t>
      </w:r>
      <w:r w:rsidRPr="00674110">
        <w:rPr>
          <w:sz w:val="24"/>
          <w:szCs w:val="24"/>
        </w:rPr>
        <w:t>(линейка,</w:t>
      </w:r>
      <w:r w:rsidRPr="00674110">
        <w:rPr>
          <w:spacing w:val="1"/>
          <w:sz w:val="24"/>
          <w:szCs w:val="24"/>
        </w:rPr>
        <w:t xml:space="preserve"> </w:t>
      </w:r>
      <w:r w:rsidRPr="00674110">
        <w:rPr>
          <w:sz w:val="24"/>
          <w:szCs w:val="24"/>
        </w:rPr>
        <w:t>угольник,</w:t>
      </w:r>
      <w:r w:rsidRPr="00674110">
        <w:rPr>
          <w:spacing w:val="1"/>
          <w:sz w:val="24"/>
          <w:szCs w:val="24"/>
        </w:rPr>
        <w:t xml:space="preserve"> </w:t>
      </w:r>
      <w:r w:rsidRPr="00674110">
        <w:rPr>
          <w:sz w:val="24"/>
          <w:szCs w:val="24"/>
        </w:rPr>
        <w:t>циркуль);</w:t>
      </w:r>
    </w:p>
    <w:p w14:paraId="2F7A36D9" w14:textId="77777777" w:rsidR="00704869" w:rsidRPr="00674110" w:rsidRDefault="00274AC7" w:rsidP="0058064A">
      <w:pPr>
        <w:pStyle w:val="a5"/>
        <w:numPr>
          <w:ilvl w:val="1"/>
          <w:numId w:val="14"/>
        </w:numPr>
        <w:tabs>
          <w:tab w:val="left" w:pos="860"/>
        </w:tabs>
        <w:spacing w:before="8"/>
        <w:jc w:val="left"/>
        <w:rPr>
          <w:sz w:val="24"/>
          <w:szCs w:val="24"/>
        </w:rPr>
      </w:pPr>
      <w:r w:rsidRPr="00674110">
        <w:rPr>
          <w:sz w:val="24"/>
          <w:szCs w:val="24"/>
        </w:rPr>
        <w:t>узнавать</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называть</w:t>
      </w:r>
      <w:r w:rsidRPr="00674110">
        <w:rPr>
          <w:spacing w:val="-6"/>
          <w:sz w:val="24"/>
          <w:szCs w:val="24"/>
        </w:rPr>
        <w:t xml:space="preserve"> </w:t>
      </w:r>
      <w:r w:rsidRPr="00674110">
        <w:rPr>
          <w:sz w:val="24"/>
          <w:szCs w:val="24"/>
        </w:rPr>
        <w:t>линии</w:t>
      </w:r>
      <w:r w:rsidRPr="00674110">
        <w:rPr>
          <w:spacing w:val="-3"/>
          <w:sz w:val="24"/>
          <w:szCs w:val="24"/>
        </w:rPr>
        <w:t xml:space="preserve"> </w:t>
      </w:r>
      <w:r w:rsidRPr="00674110">
        <w:rPr>
          <w:sz w:val="24"/>
          <w:szCs w:val="24"/>
        </w:rPr>
        <w:t>чертежа</w:t>
      </w:r>
      <w:r w:rsidRPr="00674110">
        <w:rPr>
          <w:spacing w:val="1"/>
          <w:sz w:val="24"/>
          <w:szCs w:val="24"/>
        </w:rPr>
        <w:t xml:space="preserve"> </w:t>
      </w:r>
      <w:r w:rsidRPr="00674110">
        <w:rPr>
          <w:sz w:val="24"/>
          <w:szCs w:val="24"/>
        </w:rPr>
        <w:t>(осевая</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центровая);</w:t>
      </w:r>
    </w:p>
    <w:p w14:paraId="7E96ED02" w14:textId="77777777" w:rsidR="00704869" w:rsidRPr="00674110" w:rsidRDefault="00274AC7" w:rsidP="0058064A">
      <w:pPr>
        <w:pStyle w:val="a5"/>
        <w:numPr>
          <w:ilvl w:val="1"/>
          <w:numId w:val="14"/>
        </w:numPr>
        <w:tabs>
          <w:tab w:val="left" w:pos="860"/>
        </w:tabs>
        <w:spacing w:before="10"/>
        <w:jc w:val="left"/>
        <w:rPr>
          <w:sz w:val="24"/>
          <w:szCs w:val="24"/>
        </w:rPr>
      </w:pPr>
      <w:r w:rsidRPr="00674110">
        <w:rPr>
          <w:sz w:val="24"/>
          <w:szCs w:val="24"/>
        </w:rPr>
        <w:t>безопасно</w:t>
      </w:r>
      <w:r w:rsidRPr="00674110">
        <w:rPr>
          <w:spacing w:val="-7"/>
          <w:sz w:val="24"/>
          <w:szCs w:val="24"/>
        </w:rPr>
        <w:t xml:space="preserve"> </w:t>
      </w:r>
      <w:r w:rsidRPr="00674110">
        <w:rPr>
          <w:sz w:val="24"/>
          <w:szCs w:val="24"/>
        </w:rPr>
        <w:t>пользоваться</w:t>
      </w:r>
      <w:r w:rsidRPr="00674110">
        <w:rPr>
          <w:spacing w:val="-4"/>
          <w:sz w:val="24"/>
          <w:szCs w:val="24"/>
        </w:rPr>
        <w:t xml:space="preserve"> </w:t>
      </w:r>
      <w:r w:rsidRPr="00674110">
        <w:rPr>
          <w:sz w:val="24"/>
          <w:szCs w:val="24"/>
        </w:rPr>
        <w:t>канцелярским ножом, шилом;</w:t>
      </w:r>
    </w:p>
    <w:p w14:paraId="7F0F5F2F" w14:textId="77777777" w:rsidR="00704869" w:rsidRPr="00674110" w:rsidRDefault="00274AC7" w:rsidP="0058064A">
      <w:pPr>
        <w:pStyle w:val="a5"/>
        <w:numPr>
          <w:ilvl w:val="1"/>
          <w:numId w:val="14"/>
        </w:numPr>
        <w:tabs>
          <w:tab w:val="left" w:pos="860"/>
        </w:tabs>
        <w:spacing w:before="15"/>
        <w:jc w:val="left"/>
        <w:rPr>
          <w:sz w:val="24"/>
          <w:szCs w:val="24"/>
        </w:rPr>
      </w:pPr>
      <w:r w:rsidRPr="00674110">
        <w:rPr>
          <w:sz w:val="24"/>
          <w:szCs w:val="24"/>
        </w:rPr>
        <w:t>выполнять</w:t>
      </w:r>
      <w:r w:rsidRPr="00674110">
        <w:rPr>
          <w:spacing w:val="-6"/>
          <w:sz w:val="24"/>
          <w:szCs w:val="24"/>
        </w:rPr>
        <w:t xml:space="preserve"> </w:t>
      </w:r>
      <w:r w:rsidRPr="00674110">
        <w:rPr>
          <w:sz w:val="24"/>
          <w:szCs w:val="24"/>
        </w:rPr>
        <w:t>рицовку;</w:t>
      </w:r>
    </w:p>
    <w:p w14:paraId="0BC378DA" w14:textId="77777777" w:rsidR="00704869" w:rsidRPr="00674110" w:rsidRDefault="00274AC7" w:rsidP="0058064A">
      <w:pPr>
        <w:pStyle w:val="a5"/>
        <w:numPr>
          <w:ilvl w:val="1"/>
          <w:numId w:val="14"/>
        </w:numPr>
        <w:tabs>
          <w:tab w:val="left" w:pos="860"/>
        </w:tabs>
        <w:spacing w:before="10" w:line="249" w:lineRule="auto"/>
        <w:ind w:right="138"/>
        <w:rPr>
          <w:sz w:val="24"/>
          <w:szCs w:val="24"/>
        </w:rPr>
      </w:pPr>
      <w:r w:rsidRPr="00674110">
        <w:rPr>
          <w:sz w:val="24"/>
          <w:szCs w:val="24"/>
        </w:rPr>
        <w:t>выполнять</w:t>
      </w:r>
      <w:r w:rsidRPr="00674110">
        <w:rPr>
          <w:spacing w:val="1"/>
          <w:sz w:val="24"/>
          <w:szCs w:val="24"/>
        </w:rPr>
        <w:t xml:space="preserve"> </w:t>
      </w:r>
      <w:r w:rsidRPr="00674110">
        <w:rPr>
          <w:sz w:val="24"/>
          <w:szCs w:val="24"/>
        </w:rPr>
        <w:t>соединение деталей и отделку изделия</w:t>
      </w:r>
      <w:r w:rsidRPr="00674110">
        <w:rPr>
          <w:spacing w:val="1"/>
          <w:sz w:val="24"/>
          <w:szCs w:val="24"/>
        </w:rPr>
        <w:t xml:space="preserve"> </w:t>
      </w:r>
      <w:r w:rsidRPr="00674110">
        <w:rPr>
          <w:sz w:val="24"/>
          <w:szCs w:val="24"/>
        </w:rPr>
        <w:t>освоенными</w:t>
      </w:r>
      <w:r w:rsidRPr="00674110">
        <w:rPr>
          <w:spacing w:val="1"/>
          <w:sz w:val="24"/>
          <w:szCs w:val="24"/>
        </w:rPr>
        <w:t xml:space="preserve"> </w:t>
      </w:r>
      <w:r w:rsidRPr="00674110">
        <w:rPr>
          <w:sz w:val="24"/>
          <w:szCs w:val="24"/>
        </w:rPr>
        <w:t>ручными</w:t>
      </w:r>
      <w:r w:rsidRPr="00674110">
        <w:rPr>
          <w:spacing w:val="-1"/>
          <w:sz w:val="24"/>
          <w:szCs w:val="24"/>
        </w:rPr>
        <w:t xml:space="preserve"> </w:t>
      </w:r>
      <w:r w:rsidRPr="00674110">
        <w:rPr>
          <w:sz w:val="24"/>
          <w:szCs w:val="24"/>
        </w:rPr>
        <w:t>строчками;</w:t>
      </w:r>
    </w:p>
    <w:p w14:paraId="64FFF086" w14:textId="77777777" w:rsidR="00704869" w:rsidRPr="00674110" w:rsidRDefault="00274AC7" w:rsidP="0058064A">
      <w:pPr>
        <w:pStyle w:val="a5"/>
        <w:numPr>
          <w:ilvl w:val="1"/>
          <w:numId w:val="14"/>
        </w:numPr>
        <w:tabs>
          <w:tab w:val="left" w:pos="860"/>
          <w:tab w:val="left" w:pos="2107"/>
          <w:tab w:val="left" w:pos="3941"/>
          <w:tab w:val="left" w:pos="4589"/>
          <w:tab w:val="left" w:pos="6216"/>
        </w:tabs>
        <w:spacing w:before="7" w:line="252" w:lineRule="auto"/>
        <w:ind w:right="130"/>
        <w:rPr>
          <w:sz w:val="24"/>
          <w:szCs w:val="24"/>
        </w:rPr>
      </w:pPr>
      <w:r w:rsidRPr="00674110">
        <w:rPr>
          <w:sz w:val="24"/>
          <w:szCs w:val="24"/>
        </w:rPr>
        <w:t>решать простейшие задачи технико-технологического характера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изменению</w:t>
      </w:r>
      <w:r w:rsidRPr="00674110">
        <w:rPr>
          <w:spacing w:val="1"/>
          <w:sz w:val="24"/>
          <w:szCs w:val="24"/>
        </w:rPr>
        <w:t xml:space="preserve"> </w:t>
      </w:r>
      <w:r w:rsidRPr="00674110">
        <w:rPr>
          <w:sz w:val="24"/>
          <w:szCs w:val="24"/>
        </w:rPr>
        <w:t>вида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способа</w:t>
      </w:r>
      <w:r w:rsidRPr="00674110">
        <w:rPr>
          <w:spacing w:val="1"/>
          <w:sz w:val="24"/>
          <w:szCs w:val="24"/>
        </w:rPr>
        <w:t xml:space="preserve"> </w:t>
      </w:r>
      <w:r w:rsidRPr="00674110">
        <w:rPr>
          <w:sz w:val="24"/>
          <w:szCs w:val="24"/>
        </w:rPr>
        <w:t>соединения</w:t>
      </w:r>
      <w:r w:rsidRPr="00674110">
        <w:rPr>
          <w:spacing w:val="1"/>
          <w:sz w:val="24"/>
          <w:szCs w:val="24"/>
        </w:rPr>
        <w:t xml:space="preserve"> </w:t>
      </w:r>
      <w:r w:rsidRPr="00674110">
        <w:rPr>
          <w:sz w:val="24"/>
          <w:szCs w:val="24"/>
        </w:rPr>
        <w:t>деталей:</w:t>
      </w:r>
      <w:r w:rsidRPr="00674110">
        <w:rPr>
          <w:spacing w:val="1"/>
          <w:sz w:val="24"/>
          <w:szCs w:val="24"/>
        </w:rPr>
        <w:t xml:space="preserve"> </w:t>
      </w:r>
      <w:r w:rsidRPr="00674110">
        <w:rPr>
          <w:sz w:val="24"/>
          <w:szCs w:val="24"/>
        </w:rPr>
        <w:t>на</w:t>
      </w:r>
      <w:r w:rsidRPr="00674110">
        <w:rPr>
          <w:spacing w:val="-47"/>
          <w:sz w:val="24"/>
          <w:szCs w:val="24"/>
        </w:rPr>
        <w:t xml:space="preserve"> </w:t>
      </w:r>
      <w:r w:rsidRPr="00674110">
        <w:rPr>
          <w:sz w:val="24"/>
          <w:szCs w:val="24"/>
        </w:rPr>
        <w:t>достраивание,</w:t>
      </w:r>
      <w:r w:rsidRPr="00674110">
        <w:rPr>
          <w:spacing w:val="1"/>
          <w:sz w:val="24"/>
          <w:szCs w:val="24"/>
        </w:rPr>
        <w:t xml:space="preserve"> </w:t>
      </w:r>
      <w:r w:rsidRPr="00674110">
        <w:rPr>
          <w:sz w:val="24"/>
          <w:szCs w:val="24"/>
        </w:rPr>
        <w:t>придание</w:t>
      </w:r>
      <w:r w:rsidRPr="00674110">
        <w:rPr>
          <w:spacing w:val="1"/>
          <w:sz w:val="24"/>
          <w:szCs w:val="24"/>
        </w:rPr>
        <w:t xml:space="preserve"> </w:t>
      </w:r>
      <w:r w:rsidRPr="00674110">
        <w:rPr>
          <w:sz w:val="24"/>
          <w:szCs w:val="24"/>
        </w:rPr>
        <w:t>новых</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новыми/дополненными</w:t>
      </w:r>
      <w:r w:rsidRPr="00674110">
        <w:rPr>
          <w:spacing w:val="1"/>
          <w:sz w:val="24"/>
          <w:szCs w:val="24"/>
        </w:rPr>
        <w:t xml:space="preserve"> </w:t>
      </w:r>
      <w:r w:rsidRPr="00674110">
        <w:rPr>
          <w:sz w:val="24"/>
          <w:szCs w:val="24"/>
        </w:rPr>
        <w:t>требованиями;</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комбинированные</w:t>
      </w:r>
      <w:r w:rsidRPr="00674110">
        <w:rPr>
          <w:spacing w:val="1"/>
          <w:sz w:val="24"/>
          <w:szCs w:val="24"/>
        </w:rPr>
        <w:t xml:space="preserve"> </w:t>
      </w:r>
      <w:r w:rsidRPr="00674110">
        <w:rPr>
          <w:sz w:val="24"/>
          <w:szCs w:val="24"/>
        </w:rPr>
        <w:t>техники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изготовлении</w:t>
      </w:r>
      <w:r w:rsidRPr="00674110">
        <w:rPr>
          <w:spacing w:val="1"/>
          <w:sz w:val="24"/>
          <w:szCs w:val="24"/>
        </w:rPr>
        <w:t xml:space="preserve"> </w:t>
      </w:r>
      <w:r w:rsidRPr="00674110">
        <w:rPr>
          <w:sz w:val="24"/>
          <w:szCs w:val="24"/>
        </w:rPr>
        <w:t>изделий</w:t>
      </w:r>
      <w:r w:rsidRPr="00674110">
        <w:rPr>
          <w:sz w:val="24"/>
          <w:szCs w:val="24"/>
        </w:rPr>
        <w:tab/>
        <w:t>в соответствии</w:t>
      </w:r>
      <w:r w:rsidRPr="00674110">
        <w:rPr>
          <w:sz w:val="24"/>
          <w:szCs w:val="24"/>
        </w:rPr>
        <w:tab/>
        <w:t>с</w:t>
      </w:r>
      <w:r w:rsidRPr="00674110">
        <w:rPr>
          <w:sz w:val="24"/>
          <w:szCs w:val="24"/>
        </w:rPr>
        <w:tab/>
        <w:t>технической</w:t>
      </w:r>
      <w:r w:rsidRPr="00674110">
        <w:rPr>
          <w:sz w:val="24"/>
          <w:szCs w:val="24"/>
        </w:rPr>
        <w:tab/>
        <w:t>или</w:t>
      </w:r>
      <w:r w:rsidRPr="00674110">
        <w:rPr>
          <w:spacing w:val="-48"/>
          <w:sz w:val="24"/>
          <w:szCs w:val="24"/>
        </w:rPr>
        <w:t xml:space="preserve"> </w:t>
      </w:r>
      <w:r w:rsidRPr="00674110">
        <w:rPr>
          <w:sz w:val="24"/>
          <w:szCs w:val="24"/>
        </w:rPr>
        <w:t>декоративно-художественной</w:t>
      </w:r>
      <w:r w:rsidRPr="00674110">
        <w:rPr>
          <w:spacing w:val="-1"/>
          <w:sz w:val="24"/>
          <w:szCs w:val="24"/>
        </w:rPr>
        <w:t xml:space="preserve"> </w:t>
      </w:r>
      <w:r w:rsidRPr="00674110">
        <w:rPr>
          <w:sz w:val="24"/>
          <w:szCs w:val="24"/>
        </w:rPr>
        <w:t>задачей;</w:t>
      </w:r>
    </w:p>
    <w:p w14:paraId="49BB40C3" w14:textId="77777777" w:rsidR="00704869" w:rsidRPr="00674110" w:rsidRDefault="00274AC7" w:rsidP="0058064A">
      <w:pPr>
        <w:pStyle w:val="a5"/>
        <w:numPr>
          <w:ilvl w:val="1"/>
          <w:numId w:val="14"/>
        </w:numPr>
        <w:tabs>
          <w:tab w:val="left" w:pos="860"/>
        </w:tabs>
        <w:spacing w:before="5" w:line="252" w:lineRule="auto"/>
        <w:ind w:right="129"/>
        <w:rPr>
          <w:sz w:val="24"/>
          <w:szCs w:val="24"/>
        </w:rPr>
      </w:pPr>
      <w:r w:rsidRPr="00674110">
        <w:rPr>
          <w:sz w:val="24"/>
          <w:szCs w:val="24"/>
        </w:rPr>
        <w:t>понимать</w:t>
      </w:r>
      <w:r w:rsidRPr="00674110">
        <w:rPr>
          <w:spacing w:val="1"/>
          <w:sz w:val="24"/>
          <w:szCs w:val="24"/>
        </w:rPr>
        <w:t xml:space="preserve"> </w:t>
      </w:r>
      <w:r w:rsidRPr="00674110">
        <w:rPr>
          <w:sz w:val="24"/>
          <w:szCs w:val="24"/>
        </w:rPr>
        <w:t>технологический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практический</w:t>
      </w:r>
      <w:r w:rsidRPr="00674110">
        <w:rPr>
          <w:spacing w:val="1"/>
          <w:sz w:val="24"/>
          <w:szCs w:val="24"/>
        </w:rPr>
        <w:t xml:space="preserve"> </w:t>
      </w:r>
      <w:r w:rsidRPr="00674110">
        <w:rPr>
          <w:sz w:val="24"/>
          <w:szCs w:val="24"/>
        </w:rPr>
        <w:t>смысл</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видов соединений в технических объектах, простейшие способы</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прочности</w:t>
      </w:r>
      <w:r w:rsidRPr="00674110">
        <w:rPr>
          <w:spacing w:val="1"/>
          <w:sz w:val="24"/>
          <w:szCs w:val="24"/>
        </w:rPr>
        <w:t xml:space="preserve"> </w:t>
      </w:r>
      <w:r w:rsidRPr="00674110">
        <w:rPr>
          <w:sz w:val="24"/>
          <w:szCs w:val="24"/>
        </w:rPr>
        <w:t>конструкций;</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1"/>
          <w:sz w:val="24"/>
          <w:szCs w:val="24"/>
        </w:rPr>
        <w:t xml:space="preserve"> </w:t>
      </w:r>
      <w:r w:rsidRPr="00674110">
        <w:rPr>
          <w:sz w:val="24"/>
          <w:szCs w:val="24"/>
        </w:rPr>
        <w:t>простейших</w:t>
      </w:r>
      <w:r w:rsidRPr="00674110">
        <w:rPr>
          <w:spacing w:val="2"/>
          <w:sz w:val="24"/>
          <w:szCs w:val="24"/>
        </w:rPr>
        <w:t xml:space="preserve"> </w:t>
      </w:r>
      <w:r w:rsidRPr="00674110">
        <w:rPr>
          <w:sz w:val="24"/>
          <w:szCs w:val="24"/>
        </w:rPr>
        <w:t>конструкторских</w:t>
      </w:r>
      <w:r w:rsidRPr="00674110">
        <w:rPr>
          <w:spacing w:val="1"/>
          <w:sz w:val="24"/>
          <w:szCs w:val="24"/>
        </w:rPr>
        <w:t xml:space="preserve"> </w:t>
      </w:r>
      <w:r w:rsidRPr="00674110">
        <w:rPr>
          <w:sz w:val="24"/>
          <w:szCs w:val="24"/>
        </w:rPr>
        <w:t>задач;</w:t>
      </w:r>
    </w:p>
    <w:p w14:paraId="2FB04AE3" w14:textId="77777777" w:rsidR="00704869" w:rsidRPr="00674110" w:rsidRDefault="00274AC7" w:rsidP="0058064A">
      <w:pPr>
        <w:pStyle w:val="a5"/>
        <w:numPr>
          <w:ilvl w:val="1"/>
          <w:numId w:val="14"/>
        </w:numPr>
        <w:tabs>
          <w:tab w:val="left" w:pos="860"/>
        </w:tabs>
        <w:spacing w:line="252" w:lineRule="auto"/>
        <w:ind w:right="130"/>
        <w:rPr>
          <w:sz w:val="24"/>
          <w:szCs w:val="24"/>
        </w:rPr>
      </w:pPr>
      <w:r w:rsidRPr="00674110">
        <w:rPr>
          <w:sz w:val="24"/>
          <w:szCs w:val="24"/>
        </w:rPr>
        <w:t>конструировать и моделировать изделия из разных материалов и</w:t>
      </w:r>
      <w:r w:rsidRPr="00674110">
        <w:rPr>
          <w:spacing w:val="1"/>
          <w:sz w:val="24"/>
          <w:szCs w:val="24"/>
        </w:rPr>
        <w:t xml:space="preserve"> </w:t>
      </w:r>
      <w:r w:rsidRPr="00674110">
        <w:rPr>
          <w:sz w:val="24"/>
          <w:szCs w:val="24"/>
        </w:rPr>
        <w:t>наборов</w:t>
      </w:r>
      <w:r w:rsidRPr="00674110">
        <w:rPr>
          <w:spacing w:val="1"/>
          <w:sz w:val="24"/>
          <w:szCs w:val="24"/>
        </w:rPr>
        <w:t xml:space="preserve"> </w:t>
      </w:r>
      <w:r w:rsidRPr="00674110">
        <w:rPr>
          <w:sz w:val="24"/>
          <w:szCs w:val="24"/>
        </w:rPr>
        <w:t>«Конструктор»</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заданным</w:t>
      </w:r>
      <w:r w:rsidRPr="00674110">
        <w:rPr>
          <w:spacing w:val="1"/>
          <w:sz w:val="24"/>
          <w:szCs w:val="24"/>
        </w:rPr>
        <w:t xml:space="preserve"> </w:t>
      </w:r>
      <w:r w:rsidRPr="00674110">
        <w:rPr>
          <w:sz w:val="24"/>
          <w:szCs w:val="24"/>
        </w:rPr>
        <w:t>техническим,</w:t>
      </w:r>
      <w:r w:rsidRPr="00674110">
        <w:rPr>
          <w:spacing w:val="1"/>
          <w:sz w:val="24"/>
          <w:szCs w:val="24"/>
        </w:rPr>
        <w:t xml:space="preserve"> </w:t>
      </w:r>
      <w:r w:rsidRPr="00674110">
        <w:rPr>
          <w:sz w:val="24"/>
          <w:szCs w:val="24"/>
        </w:rPr>
        <w:t>технологическим</w:t>
      </w:r>
      <w:r w:rsidRPr="00674110">
        <w:rPr>
          <w:spacing w:val="3"/>
          <w:sz w:val="24"/>
          <w:szCs w:val="24"/>
        </w:rPr>
        <w:t xml:space="preserve"> </w:t>
      </w:r>
      <w:r w:rsidRPr="00674110">
        <w:rPr>
          <w:sz w:val="24"/>
          <w:szCs w:val="24"/>
        </w:rPr>
        <w:t>и</w:t>
      </w:r>
      <w:r w:rsidRPr="00674110">
        <w:rPr>
          <w:spacing w:val="-2"/>
          <w:sz w:val="24"/>
          <w:szCs w:val="24"/>
        </w:rPr>
        <w:t xml:space="preserve"> </w:t>
      </w:r>
      <w:r w:rsidRPr="00674110">
        <w:rPr>
          <w:sz w:val="24"/>
          <w:szCs w:val="24"/>
        </w:rPr>
        <w:t>декоративно-художественным</w:t>
      </w:r>
      <w:r w:rsidRPr="00674110">
        <w:rPr>
          <w:spacing w:val="6"/>
          <w:sz w:val="24"/>
          <w:szCs w:val="24"/>
        </w:rPr>
        <w:t xml:space="preserve"> </w:t>
      </w:r>
      <w:r w:rsidRPr="00674110">
        <w:rPr>
          <w:sz w:val="24"/>
          <w:szCs w:val="24"/>
        </w:rPr>
        <w:t>условиям;</w:t>
      </w:r>
    </w:p>
    <w:p w14:paraId="1935BC56" w14:textId="77777777" w:rsidR="00704869" w:rsidRPr="00674110" w:rsidRDefault="00274AC7" w:rsidP="0058064A">
      <w:pPr>
        <w:pStyle w:val="a5"/>
        <w:numPr>
          <w:ilvl w:val="1"/>
          <w:numId w:val="14"/>
        </w:numPr>
        <w:tabs>
          <w:tab w:val="left" w:pos="860"/>
        </w:tabs>
        <w:spacing w:before="4"/>
        <w:rPr>
          <w:sz w:val="24"/>
          <w:szCs w:val="24"/>
        </w:rPr>
      </w:pPr>
      <w:r w:rsidRPr="00674110">
        <w:rPr>
          <w:sz w:val="24"/>
          <w:szCs w:val="24"/>
        </w:rPr>
        <w:t>изменять</w:t>
      </w:r>
      <w:r w:rsidRPr="00674110">
        <w:rPr>
          <w:spacing w:val="-4"/>
          <w:sz w:val="24"/>
          <w:szCs w:val="24"/>
        </w:rPr>
        <w:t xml:space="preserve"> </w:t>
      </w:r>
      <w:r w:rsidRPr="00674110">
        <w:rPr>
          <w:sz w:val="24"/>
          <w:szCs w:val="24"/>
        </w:rPr>
        <w:t>конструкцию</w:t>
      </w:r>
      <w:r w:rsidRPr="00674110">
        <w:rPr>
          <w:spacing w:val="-4"/>
          <w:sz w:val="24"/>
          <w:szCs w:val="24"/>
        </w:rPr>
        <w:t xml:space="preserve"> </w:t>
      </w:r>
      <w:r w:rsidRPr="00674110">
        <w:rPr>
          <w:sz w:val="24"/>
          <w:szCs w:val="24"/>
        </w:rPr>
        <w:t>изделия</w:t>
      </w:r>
      <w:r w:rsidRPr="00674110">
        <w:rPr>
          <w:spacing w:val="-3"/>
          <w:sz w:val="24"/>
          <w:szCs w:val="24"/>
        </w:rPr>
        <w:t xml:space="preserve"> </w:t>
      </w:r>
      <w:r w:rsidRPr="00674110">
        <w:rPr>
          <w:sz w:val="24"/>
          <w:szCs w:val="24"/>
        </w:rPr>
        <w:t>по</w:t>
      </w:r>
      <w:r w:rsidRPr="00674110">
        <w:rPr>
          <w:spacing w:val="-6"/>
          <w:sz w:val="24"/>
          <w:szCs w:val="24"/>
        </w:rPr>
        <w:t xml:space="preserve"> </w:t>
      </w:r>
      <w:r w:rsidRPr="00674110">
        <w:rPr>
          <w:sz w:val="24"/>
          <w:szCs w:val="24"/>
        </w:rPr>
        <w:t>заданным</w:t>
      </w:r>
      <w:r w:rsidRPr="00674110">
        <w:rPr>
          <w:spacing w:val="-5"/>
          <w:sz w:val="24"/>
          <w:szCs w:val="24"/>
        </w:rPr>
        <w:t xml:space="preserve"> </w:t>
      </w:r>
      <w:r w:rsidRPr="00674110">
        <w:rPr>
          <w:sz w:val="24"/>
          <w:szCs w:val="24"/>
        </w:rPr>
        <w:t>условиям;</w:t>
      </w:r>
    </w:p>
    <w:p w14:paraId="3D86E8DD" w14:textId="77777777" w:rsidR="00704869" w:rsidRPr="00674110" w:rsidRDefault="00274AC7" w:rsidP="0058064A">
      <w:pPr>
        <w:pStyle w:val="a5"/>
        <w:numPr>
          <w:ilvl w:val="1"/>
          <w:numId w:val="14"/>
        </w:numPr>
        <w:tabs>
          <w:tab w:val="left" w:pos="860"/>
        </w:tabs>
        <w:spacing w:before="10" w:line="256" w:lineRule="auto"/>
        <w:ind w:right="137"/>
        <w:rPr>
          <w:sz w:val="24"/>
          <w:szCs w:val="24"/>
        </w:rPr>
      </w:pPr>
      <w:r w:rsidRPr="00674110">
        <w:rPr>
          <w:sz w:val="24"/>
          <w:szCs w:val="24"/>
        </w:rPr>
        <w:t>выбирать</w:t>
      </w:r>
      <w:r w:rsidRPr="00674110">
        <w:rPr>
          <w:spacing w:val="1"/>
          <w:sz w:val="24"/>
          <w:szCs w:val="24"/>
        </w:rPr>
        <w:t xml:space="preserve"> </w:t>
      </w:r>
      <w:r w:rsidRPr="00674110">
        <w:rPr>
          <w:sz w:val="24"/>
          <w:szCs w:val="24"/>
        </w:rPr>
        <w:t>способ</w:t>
      </w:r>
      <w:r w:rsidRPr="00674110">
        <w:rPr>
          <w:spacing w:val="1"/>
          <w:sz w:val="24"/>
          <w:szCs w:val="24"/>
        </w:rPr>
        <w:t xml:space="preserve"> </w:t>
      </w:r>
      <w:r w:rsidRPr="00674110">
        <w:rPr>
          <w:sz w:val="24"/>
          <w:szCs w:val="24"/>
        </w:rPr>
        <w:t>соединения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соединительный</w:t>
      </w:r>
      <w:r w:rsidRPr="00674110">
        <w:rPr>
          <w:spacing w:val="1"/>
          <w:sz w:val="24"/>
          <w:szCs w:val="24"/>
        </w:rPr>
        <w:t xml:space="preserve"> </w:t>
      </w:r>
      <w:r w:rsidRPr="00674110">
        <w:rPr>
          <w:sz w:val="24"/>
          <w:szCs w:val="24"/>
        </w:rPr>
        <w:t>материал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конструкции;</w:t>
      </w:r>
    </w:p>
    <w:p w14:paraId="7BA033E8" w14:textId="77777777" w:rsidR="00704869" w:rsidRPr="00674110" w:rsidRDefault="00274AC7" w:rsidP="0058064A">
      <w:pPr>
        <w:pStyle w:val="a5"/>
        <w:numPr>
          <w:ilvl w:val="1"/>
          <w:numId w:val="14"/>
        </w:numPr>
        <w:tabs>
          <w:tab w:val="left" w:pos="860"/>
        </w:tabs>
        <w:spacing w:line="252" w:lineRule="auto"/>
        <w:ind w:right="134"/>
        <w:rPr>
          <w:sz w:val="24"/>
          <w:szCs w:val="24"/>
        </w:rPr>
      </w:pPr>
      <w:r w:rsidRPr="00674110">
        <w:rPr>
          <w:sz w:val="24"/>
          <w:szCs w:val="24"/>
        </w:rPr>
        <w:t>называть</w:t>
      </w:r>
      <w:r w:rsidRPr="00674110">
        <w:rPr>
          <w:spacing w:val="1"/>
          <w:sz w:val="24"/>
          <w:szCs w:val="24"/>
        </w:rPr>
        <w:t xml:space="preserve"> </w:t>
      </w:r>
      <w:r w:rsidRPr="00674110">
        <w:rPr>
          <w:sz w:val="24"/>
          <w:szCs w:val="24"/>
        </w:rPr>
        <w:t>несколько</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информационных</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соответствующих способов передачи информации (из реального</w:t>
      </w:r>
      <w:r w:rsidRPr="00674110">
        <w:rPr>
          <w:spacing w:val="1"/>
          <w:sz w:val="24"/>
          <w:szCs w:val="24"/>
        </w:rPr>
        <w:t xml:space="preserve"> </w:t>
      </w:r>
      <w:r w:rsidRPr="00674110">
        <w:rPr>
          <w:sz w:val="24"/>
          <w:szCs w:val="24"/>
        </w:rPr>
        <w:t>окружения</w:t>
      </w:r>
      <w:r w:rsidRPr="00674110">
        <w:rPr>
          <w:spacing w:val="4"/>
          <w:sz w:val="24"/>
          <w:szCs w:val="24"/>
        </w:rPr>
        <w:t xml:space="preserve"> </w:t>
      </w:r>
      <w:r w:rsidRPr="00674110">
        <w:rPr>
          <w:sz w:val="24"/>
          <w:szCs w:val="24"/>
        </w:rPr>
        <w:t>учащихся);</w:t>
      </w:r>
    </w:p>
    <w:p w14:paraId="4BF45260" w14:textId="77777777" w:rsidR="00704869" w:rsidRPr="00674110" w:rsidRDefault="00274AC7" w:rsidP="0058064A">
      <w:pPr>
        <w:pStyle w:val="a5"/>
        <w:numPr>
          <w:ilvl w:val="1"/>
          <w:numId w:val="14"/>
        </w:numPr>
        <w:tabs>
          <w:tab w:val="left" w:pos="860"/>
        </w:tabs>
        <w:spacing w:line="256" w:lineRule="auto"/>
        <w:ind w:right="136"/>
        <w:rPr>
          <w:sz w:val="24"/>
          <w:szCs w:val="24"/>
        </w:rPr>
      </w:pPr>
      <w:r w:rsidRPr="00674110">
        <w:rPr>
          <w:sz w:val="24"/>
          <w:szCs w:val="24"/>
        </w:rPr>
        <w:t>понимать</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устройств</w:t>
      </w:r>
      <w:r w:rsidRPr="00674110">
        <w:rPr>
          <w:spacing w:val="1"/>
          <w:sz w:val="24"/>
          <w:szCs w:val="24"/>
        </w:rPr>
        <w:t xml:space="preserve"> </w:t>
      </w:r>
      <w:r w:rsidRPr="00674110">
        <w:rPr>
          <w:sz w:val="24"/>
          <w:szCs w:val="24"/>
        </w:rPr>
        <w:t>персонального</w:t>
      </w:r>
      <w:r w:rsidRPr="00674110">
        <w:rPr>
          <w:spacing w:val="1"/>
          <w:sz w:val="24"/>
          <w:szCs w:val="24"/>
        </w:rPr>
        <w:t xml:space="preserve"> </w:t>
      </w:r>
      <w:r w:rsidRPr="00674110">
        <w:rPr>
          <w:sz w:val="24"/>
          <w:szCs w:val="24"/>
        </w:rPr>
        <w:t>компьютера</w:t>
      </w:r>
      <w:r w:rsidRPr="00674110">
        <w:rPr>
          <w:spacing w:val="2"/>
          <w:sz w:val="24"/>
          <w:szCs w:val="24"/>
        </w:rPr>
        <w:t xml:space="preserve"> </w:t>
      </w:r>
      <w:r w:rsidRPr="00674110">
        <w:rPr>
          <w:sz w:val="24"/>
          <w:szCs w:val="24"/>
        </w:rPr>
        <w:t>для</w:t>
      </w:r>
      <w:r w:rsidRPr="00674110">
        <w:rPr>
          <w:spacing w:val="-1"/>
          <w:sz w:val="24"/>
          <w:szCs w:val="24"/>
        </w:rPr>
        <w:t xml:space="preserve"> </w:t>
      </w:r>
      <w:r w:rsidRPr="00674110">
        <w:rPr>
          <w:sz w:val="24"/>
          <w:szCs w:val="24"/>
        </w:rPr>
        <w:t>ввода,</w:t>
      </w:r>
      <w:r w:rsidRPr="00674110">
        <w:rPr>
          <w:spacing w:val="-1"/>
          <w:sz w:val="24"/>
          <w:szCs w:val="24"/>
        </w:rPr>
        <w:t xml:space="preserve"> </w:t>
      </w:r>
      <w:r w:rsidRPr="00674110">
        <w:rPr>
          <w:sz w:val="24"/>
          <w:szCs w:val="24"/>
        </w:rPr>
        <w:t>вывода</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обработки</w:t>
      </w:r>
      <w:r w:rsidRPr="00674110">
        <w:rPr>
          <w:spacing w:val="-2"/>
          <w:sz w:val="24"/>
          <w:szCs w:val="24"/>
        </w:rPr>
        <w:t xml:space="preserve"> </w:t>
      </w:r>
      <w:r w:rsidRPr="00674110">
        <w:rPr>
          <w:sz w:val="24"/>
          <w:szCs w:val="24"/>
        </w:rPr>
        <w:t>информации;</w:t>
      </w:r>
    </w:p>
    <w:p w14:paraId="770919E5" w14:textId="77777777" w:rsidR="00704869" w:rsidRPr="00674110" w:rsidRDefault="00274AC7" w:rsidP="0058064A">
      <w:pPr>
        <w:pStyle w:val="a5"/>
        <w:numPr>
          <w:ilvl w:val="1"/>
          <w:numId w:val="14"/>
        </w:numPr>
        <w:tabs>
          <w:tab w:val="left" w:pos="860"/>
        </w:tabs>
        <w:spacing w:line="249" w:lineRule="auto"/>
        <w:ind w:right="139"/>
        <w:rPr>
          <w:sz w:val="24"/>
          <w:szCs w:val="24"/>
        </w:rPr>
      </w:pPr>
      <w:r w:rsidRPr="00674110">
        <w:rPr>
          <w:sz w:val="24"/>
          <w:szCs w:val="24"/>
        </w:rPr>
        <w:t>выполнять</w:t>
      </w:r>
      <w:r w:rsidRPr="00674110">
        <w:rPr>
          <w:spacing w:val="-4"/>
          <w:sz w:val="24"/>
          <w:szCs w:val="24"/>
        </w:rPr>
        <w:t xml:space="preserve"> </w:t>
      </w:r>
      <w:r w:rsidRPr="00674110">
        <w:rPr>
          <w:sz w:val="24"/>
          <w:szCs w:val="24"/>
        </w:rPr>
        <w:t>основные</w:t>
      </w:r>
      <w:r w:rsidRPr="00674110">
        <w:rPr>
          <w:spacing w:val="-9"/>
          <w:sz w:val="24"/>
          <w:szCs w:val="24"/>
        </w:rPr>
        <w:t xml:space="preserve"> </w:t>
      </w:r>
      <w:r w:rsidRPr="00674110">
        <w:rPr>
          <w:sz w:val="24"/>
          <w:szCs w:val="24"/>
        </w:rPr>
        <w:t>правила</w:t>
      </w:r>
      <w:r w:rsidRPr="00674110">
        <w:rPr>
          <w:spacing w:val="-6"/>
          <w:sz w:val="24"/>
          <w:szCs w:val="24"/>
        </w:rPr>
        <w:t xml:space="preserve"> </w:t>
      </w:r>
      <w:r w:rsidRPr="00674110">
        <w:rPr>
          <w:sz w:val="24"/>
          <w:szCs w:val="24"/>
        </w:rPr>
        <w:t>безопасной</w:t>
      </w:r>
      <w:r w:rsidRPr="00674110">
        <w:rPr>
          <w:spacing w:val="-8"/>
          <w:sz w:val="24"/>
          <w:szCs w:val="24"/>
        </w:rPr>
        <w:t xml:space="preserve"> </w:t>
      </w:r>
      <w:r w:rsidRPr="00674110">
        <w:rPr>
          <w:sz w:val="24"/>
          <w:szCs w:val="24"/>
        </w:rPr>
        <w:t>работы</w:t>
      </w:r>
      <w:r w:rsidRPr="00674110">
        <w:rPr>
          <w:spacing w:val="-4"/>
          <w:sz w:val="24"/>
          <w:szCs w:val="24"/>
        </w:rPr>
        <w:t xml:space="preserve"> </w:t>
      </w:r>
      <w:r w:rsidRPr="00674110">
        <w:rPr>
          <w:sz w:val="24"/>
          <w:szCs w:val="24"/>
        </w:rPr>
        <w:t>на</w:t>
      </w:r>
      <w:r w:rsidRPr="00674110">
        <w:rPr>
          <w:spacing w:val="-5"/>
          <w:sz w:val="24"/>
          <w:szCs w:val="24"/>
        </w:rPr>
        <w:t xml:space="preserve"> </w:t>
      </w:r>
      <w:r w:rsidRPr="00674110">
        <w:rPr>
          <w:sz w:val="24"/>
          <w:szCs w:val="24"/>
        </w:rPr>
        <w:t>компьютере</w:t>
      </w:r>
      <w:r w:rsidRPr="00674110">
        <w:rPr>
          <w:spacing w:val="-9"/>
          <w:sz w:val="24"/>
          <w:szCs w:val="24"/>
        </w:rPr>
        <w:t xml:space="preserve"> </w:t>
      </w:r>
      <w:r w:rsidRPr="00674110">
        <w:rPr>
          <w:sz w:val="24"/>
          <w:szCs w:val="24"/>
        </w:rPr>
        <w:t>и</w:t>
      </w:r>
      <w:r w:rsidRPr="00674110">
        <w:rPr>
          <w:spacing w:val="-48"/>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электронных</w:t>
      </w:r>
      <w:r w:rsidRPr="00674110">
        <w:rPr>
          <w:spacing w:val="1"/>
          <w:sz w:val="24"/>
          <w:szCs w:val="24"/>
        </w:rPr>
        <w:t xml:space="preserve"> </w:t>
      </w:r>
      <w:r w:rsidRPr="00674110">
        <w:rPr>
          <w:sz w:val="24"/>
          <w:szCs w:val="24"/>
        </w:rPr>
        <w:t>средствах</w:t>
      </w:r>
      <w:r w:rsidRPr="00674110">
        <w:rPr>
          <w:spacing w:val="5"/>
          <w:sz w:val="24"/>
          <w:szCs w:val="24"/>
        </w:rPr>
        <w:t xml:space="preserve"> </w:t>
      </w:r>
      <w:r w:rsidRPr="00674110">
        <w:rPr>
          <w:sz w:val="24"/>
          <w:szCs w:val="24"/>
        </w:rPr>
        <w:t>обучения;</w:t>
      </w:r>
    </w:p>
    <w:p w14:paraId="33334B0C" w14:textId="77777777" w:rsidR="00704869" w:rsidRPr="00674110" w:rsidRDefault="00274AC7" w:rsidP="0058064A">
      <w:pPr>
        <w:pStyle w:val="a5"/>
        <w:numPr>
          <w:ilvl w:val="1"/>
          <w:numId w:val="14"/>
        </w:numPr>
        <w:tabs>
          <w:tab w:val="left" w:pos="860"/>
          <w:tab w:val="left" w:pos="2749"/>
          <w:tab w:val="left" w:pos="4626"/>
          <w:tab w:val="left" w:pos="6421"/>
        </w:tabs>
        <w:spacing w:line="252" w:lineRule="auto"/>
        <w:ind w:right="132"/>
        <w:rPr>
          <w:sz w:val="24"/>
          <w:szCs w:val="24"/>
        </w:rPr>
      </w:pPr>
      <w:r w:rsidRPr="00674110">
        <w:rPr>
          <w:sz w:val="24"/>
          <w:szCs w:val="24"/>
        </w:rPr>
        <w:t>использовать</w:t>
      </w:r>
      <w:r w:rsidRPr="00674110">
        <w:rPr>
          <w:sz w:val="24"/>
          <w:szCs w:val="24"/>
        </w:rPr>
        <w:tab/>
        <w:t>возможности</w:t>
      </w:r>
      <w:r w:rsidRPr="00674110">
        <w:rPr>
          <w:sz w:val="24"/>
          <w:szCs w:val="24"/>
        </w:rPr>
        <w:tab/>
        <w:t>компьютера</w:t>
      </w:r>
      <w:r w:rsidRPr="00674110">
        <w:rPr>
          <w:sz w:val="24"/>
          <w:szCs w:val="24"/>
        </w:rPr>
        <w:tab/>
        <w:t>и</w:t>
      </w:r>
      <w:r w:rsidRPr="00674110">
        <w:rPr>
          <w:spacing w:val="-48"/>
          <w:sz w:val="24"/>
          <w:szCs w:val="24"/>
        </w:rPr>
        <w:t xml:space="preserve"> </w:t>
      </w:r>
      <w:r w:rsidRPr="00674110">
        <w:rPr>
          <w:sz w:val="24"/>
          <w:szCs w:val="24"/>
        </w:rPr>
        <w:t>информационно-коммуникационных</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поиска</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выполнении</w:t>
      </w:r>
      <w:r w:rsidRPr="00674110">
        <w:rPr>
          <w:spacing w:val="1"/>
          <w:sz w:val="24"/>
          <w:szCs w:val="24"/>
        </w:rPr>
        <w:t xml:space="preserve"> </w:t>
      </w:r>
      <w:r w:rsidRPr="00674110">
        <w:rPr>
          <w:sz w:val="24"/>
          <w:szCs w:val="24"/>
        </w:rPr>
        <w:t>обучающих,</w:t>
      </w:r>
      <w:r w:rsidRPr="00674110">
        <w:rPr>
          <w:spacing w:val="-47"/>
          <w:sz w:val="24"/>
          <w:szCs w:val="24"/>
        </w:rPr>
        <w:t xml:space="preserve"> </w:t>
      </w:r>
      <w:r w:rsidRPr="00674110">
        <w:rPr>
          <w:sz w:val="24"/>
          <w:szCs w:val="24"/>
        </w:rPr>
        <w:t>творческих</w:t>
      </w:r>
      <w:r w:rsidRPr="00674110">
        <w:rPr>
          <w:spacing w:val="1"/>
          <w:sz w:val="24"/>
          <w:szCs w:val="24"/>
        </w:rPr>
        <w:t xml:space="preserve"> </w:t>
      </w:r>
      <w:r w:rsidRPr="00674110">
        <w:rPr>
          <w:sz w:val="24"/>
          <w:szCs w:val="24"/>
        </w:rPr>
        <w:t>и проектных</w:t>
      </w:r>
      <w:r w:rsidRPr="00674110">
        <w:rPr>
          <w:spacing w:val="2"/>
          <w:sz w:val="24"/>
          <w:szCs w:val="24"/>
        </w:rPr>
        <w:t xml:space="preserve"> </w:t>
      </w:r>
      <w:r w:rsidRPr="00674110">
        <w:rPr>
          <w:sz w:val="24"/>
          <w:szCs w:val="24"/>
        </w:rPr>
        <w:t>заданий;</w:t>
      </w:r>
    </w:p>
    <w:p w14:paraId="51D2D1B7" w14:textId="77777777" w:rsidR="00704869" w:rsidRPr="00674110" w:rsidRDefault="00274AC7" w:rsidP="0058064A">
      <w:pPr>
        <w:pStyle w:val="a5"/>
        <w:numPr>
          <w:ilvl w:val="1"/>
          <w:numId w:val="14"/>
        </w:numPr>
        <w:tabs>
          <w:tab w:val="left" w:pos="860"/>
        </w:tabs>
        <w:spacing w:line="249" w:lineRule="auto"/>
        <w:ind w:right="139"/>
        <w:rPr>
          <w:sz w:val="24"/>
          <w:szCs w:val="24"/>
        </w:rPr>
      </w:pPr>
      <w:r w:rsidRPr="00674110">
        <w:rPr>
          <w:sz w:val="24"/>
          <w:szCs w:val="24"/>
        </w:rPr>
        <w:t>выполнять</w:t>
      </w:r>
      <w:r w:rsidRPr="00674110">
        <w:rPr>
          <w:spacing w:val="1"/>
          <w:sz w:val="24"/>
          <w:szCs w:val="24"/>
        </w:rPr>
        <w:t xml:space="preserve"> </w:t>
      </w:r>
      <w:r w:rsidRPr="00674110">
        <w:rPr>
          <w:sz w:val="24"/>
          <w:szCs w:val="24"/>
        </w:rPr>
        <w:t>проектные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содержанием</w:t>
      </w:r>
      <w:r w:rsidRPr="00674110">
        <w:rPr>
          <w:spacing w:val="1"/>
          <w:sz w:val="24"/>
          <w:szCs w:val="24"/>
        </w:rPr>
        <w:t xml:space="preserve"> </w:t>
      </w:r>
      <w:r w:rsidRPr="00674110">
        <w:rPr>
          <w:sz w:val="24"/>
          <w:szCs w:val="24"/>
        </w:rPr>
        <w:t>изученного</w:t>
      </w:r>
      <w:r w:rsidRPr="00674110">
        <w:rPr>
          <w:spacing w:val="-6"/>
          <w:sz w:val="24"/>
          <w:szCs w:val="24"/>
        </w:rPr>
        <w:t xml:space="preserve"> </w:t>
      </w:r>
      <w:r w:rsidRPr="00674110">
        <w:rPr>
          <w:sz w:val="24"/>
          <w:szCs w:val="24"/>
        </w:rPr>
        <w:t>материала</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основе</w:t>
      </w:r>
      <w:r w:rsidRPr="00674110">
        <w:rPr>
          <w:spacing w:val="-4"/>
          <w:sz w:val="24"/>
          <w:szCs w:val="24"/>
        </w:rPr>
        <w:t xml:space="preserve"> </w:t>
      </w:r>
      <w:r w:rsidRPr="00674110">
        <w:rPr>
          <w:sz w:val="24"/>
          <w:szCs w:val="24"/>
        </w:rPr>
        <w:t>полученных</w:t>
      </w:r>
      <w:r w:rsidRPr="00674110">
        <w:rPr>
          <w:spacing w:val="-1"/>
          <w:sz w:val="24"/>
          <w:szCs w:val="24"/>
        </w:rPr>
        <w:t xml:space="preserve"> </w:t>
      </w:r>
      <w:r w:rsidRPr="00674110">
        <w:rPr>
          <w:sz w:val="24"/>
          <w:szCs w:val="24"/>
        </w:rPr>
        <w:t>знаний</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умений.</w:t>
      </w:r>
    </w:p>
    <w:p w14:paraId="482A9D58" w14:textId="77777777" w:rsidR="00704869" w:rsidRPr="00674110" w:rsidRDefault="00274AC7" w:rsidP="0058064A">
      <w:pPr>
        <w:pStyle w:val="2"/>
        <w:numPr>
          <w:ilvl w:val="0"/>
          <w:numId w:val="14"/>
        </w:numPr>
        <w:tabs>
          <w:tab w:val="left" w:pos="461"/>
        </w:tabs>
        <w:spacing w:before="61"/>
        <w:ind w:hanging="169"/>
        <w:rPr>
          <w:sz w:val="24"/>
          <w:szCs w:val="24"/>
        </w:rPr>
      </w:pPr>
      <w:r w:rsidRPr="00674110">
        <w:rPr>
          <w:sz w:val="24"/>
          <w:szCs w:val="24"/>
        </w:rPr>
        <w:t>класс</w:t>
      </w:r>
    </w:p>
    <w:p w14:paraId="25E318E1" w14:textId="77777777" w:rsidR="00704869" w:rsidRPr="00674110" w:rsidRDefault="00704869">
      <w:pPr>
        <w:pStyle w:val="a3"/>
        <w:spacing w:before="4"/>
        <w:ind w:left="0"/>
        <w:jc w:val="left"/>
        <w:rPr>
          <w:b/>
          <w:sz w:val="24"/>
          <w:szCs w:val="24"/>
        </w:rPr>
      </w:pPr>
    </w:p>
    <w:p w14:paraId="143E3666" w14:textId="77777777" w:rsidR="00704869" w:rsidRPr="00674110" w:rsidRDefault="00274AC7">
      <w:pPr>
        <w:ind w:left="518"/>
        <w:jc w:val="both"/>
        <w:rPr>
          <w:sz w:val="24"/>
          <w:szCs w:val="24"/>
        </w:rPr>
      </w:pPr>
      <w:r w:rsidRPr="00674110">
        <w:rPr>
          <w:sz w:val="24"/>
          <w:szCs w:val="24"/>
        </w:rPr>
        <w:t>К</w:t>
      </w:r>
      <w:r w:rsidRPr="00674110">
        <w:rPr>
          <w:spacing w:val="-3"/>
          <w:sz w:val="24"/>
          <w:szCs w:val="24"/>
        </w:rPr>
        <w:t xml:space="preserve"> </w:t>
      </w:r>
      <w:r w:rsidRPr="00674110">
        <w:rPr>
          <w:sz w:val="24"/>
          <w:szCs w:val="24"/>
        </w:rPr>
        <w:t>концу</w:t>
      </w:r>
      <w:r w:rsidRPr="00674110">
        <w:rPr>
          <w:spacing w:val="-8"/>
          <w:sz w:val="24"/>
          <w:szCs w:val="24"/>
        </w:rPr>
        <w:t xml:space="preserve"> </w:t>
      </w:r>
      <w:r w:rsidRPr="00674110">
        <w:rPr>
          <w:sz w:val="24"/>
          <w:szCs w:val="24"/>
        </w:rPr>
        <w:t>обучения</w:t>
      </w:r>
      <w:r w:rsidRPr="00674110">
        <w:rPr>
          <w:spacing w:val="-2"/>
          <w:sz w:val="24"/>
          <w:szCs w:val="24"/>
        </w:rPr>
        <w:t xml:space="preserve"> </w:t>
      </w:r>
      <w:r w:rsidRPr="00674110">
        <w:rPr>
          <w:b/>
          <w:sz w:val="24"/>
          <w:szCs w:val="24"/>
        </w:rPr>
        <w:t>в</w:t>
      </w:r>
      <w:r w:rsidRPr="00674110">
        <w:rPr>
          <w:b/>
          <w:spacing w:val="-1"/>
          <w:sz w:val="24"/>
          <w:szCs w:val="24"/>
        </w:rPr>
        <w:t xml:space="preserve"> </w:t>
      </w:r>
      <w:r w:rsidRPr="00674110">
        <w:rPr>
          <w:b/>
          <w:sz w:val="24"/>
          <w:szCs w:val="24"/>
        </w:rPr>
        <w:t>четвёртом</w:t>
      </w:r>
      <w:r w:rsidRPr="00674110">
        <w:rPr>
          <w:b/>
          <w:spacing w:val="-1"/>
          <w:sz w:val="24"/>
          <w:szCs w:val="24"/>
        </w:rPr>
        <w:t xml:space="preserve"> </w:t>
      </w:r>
      <w:r w:rsidRPr="00674110">
        <w:rPr>
          <w:b/>
          <w:sz w:val="24"/>
          <w:szCs w:val="24"/>
        </w:rPr>
        <w:t>классе</w:t>
      </w:r>
      <w:r w:rsidRPr="00674110">
        <w:rPr>
          <w:b/>
          <w:spacing w:val="-3"/>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31B9A58C" w14:textId="77777777" w:rsidR="00704869" w:rsidRPr="00674110" w:rsidRDefault="00274AC7" w:rsidP="0058064A">
      <w:pPr>
        <w:pStyle w:val="a5"/>
        <w:numPr>
          <w:ilvl w:val="1"/>
          <w:numId w:val="14"/>
        </w:numPr>
        <w:tabs>
          <w:tab w:val="left" w:pos="860"/>
        </w:tabs>
        <w:spacing w:before="6" w:line="252" w:lineRule="auto"/>
        <w:ind w:right="127"/>
        <w:rPr>
          <w:sz w:val="24"/>
          <w:szCs w:val="24"/>
        </w:rPr>
      </w:pPr>
      <w:r w:rsidRPr="00674110">
        <w:rPr>
          <w:sz w:val="24"/>
          <w:szCs w:val="24"/>
        </w:rPr>
        <w:t>формировать</w:t>
      </w:r>
      <w:r w:rsidRPr="00674110">
        <w:rPr>
          <w:spacing w:val="1"/>
          <w:sz w:val="24"/>
          <w:szCs w:val="24"/>
        </w:rPr>
        <w:t xml:space="preserve"> </w:t>
      </w:r>
      <w:r w:rsidRPr="00674110">
        <w:rPr>
          <w:sz w:val="24"/>
          <w:szCs w:val="24"/>
        </w:rPr>
        <w:t>общее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мире</w:t>
      </w:r>
      <w:r w:rsidRPr="00674110">
        <w:rPr>
          <w:spacing w:val="1"/>
          <w:sz w:val="24"/>
          <w:szCs w:val="24"/>
        </w:rPr>
        <w:t xml:space="preserve"> </w:t>
      </w:r>
      <w:r w:rsidRPr="00674110">
        <w:rPr>
          <w:sz w:val="24"/>
          <w:szCs w:val="24"/>
        </w:rPr>
        <w:t>профессий,</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социальном значении; о творчестве и творческих профессиях, о</w:t>
      </w:r>
      <w:r w:rsidRPr="00674110">
        <w:rPr>
          <w:spacing w:val="1"/>
          <w:sz w:val="24"/>
          <w:szCs w:val="24"/>
        </w:rPr>
        <w:t xml:space="preserve"> </w:t>
      </w:r>
      <w:r w:rsidRPr="00674110">
        <w:rPr>
          <w:sz w:val="24"/>
          <w:szCs w:val="24"/>
        </w:rPr>
        <w:t>мировых достижениях в области техники и искусства (в рамках</w:t>
      </w:r>
      <w:r w:rsidRPr="00674110">
        <w:rPr>
          <w:spacing w:val="1"/>
          <w:sz w:val="24"/>
          <w:szCs w:val="24"/>
        </w:rPr>
        <w:t xml:space="preserve"> </w:t>
      </w:r>
      <w:r w:rsidRPr="00674110">
        <w:rPr>
          <w:sz w:val="24"/>
          <w:szCs w:val="24"/>
        </w:rPr>
        <w:t>изученного), о</w:t>
      </w:r>
      <w:r w:rsidRPr="00674110">
        <w:rPr>
          <w:spacing w:val="-5"/>
          <w:sz w:val="24"/>
          <w:szCs w:val="24"/>
        </w:rPr>
        <w:t xml:space="preserve"> </w:t>
      </w:r>
      <w:r w:rsidRPr="00674110">
        <w:rPr>
          <w:sz w:val="24"/>
          <w:szCs w:val="24"/>
        </w:rPr>
        <w:t>наиболее</w:t>
      </w:r>
      <w:r w:rsidRPr="00674110">
        <w:rPr>
          <w:spacing w:val="-4"/>
          <w:sz w:val="24"/>
          <w:szCs w:val="24"/>
        </w:rPr>
        <w:t xml:space="preserve"> </w:t>
      </w:r>
      <w:r w:rsidRPr="00674110">
        <w:rPr>
          <w:sz w:val="24"/>
          <w:szCs w:val="24"/>
        </w:rPr>
        <w:t>значимых</w:t>
      </w:r>
      <w:r w:rsidRPr="00674110">
        <w:rPr>
          <w:spacing w:val="-1"/>
          <w:sz w:val="24"/>
          <w:szCs w:val="24"/>
        </w:rPr>
        <w:t xml:space="preserve"> </w:t>
      </w:r>
      <w:r w:rsidRPr="00674110">
        <w:rPr>
          <w:sz w:val="24"/>
          <w:szCs w:val="24"/>
        </w:rPr>
        <w:t>окружающих</w:t>
      </w:r>
      <w:r w:rsidRPr="00674110">
        <w:rPr>
          <w:spacing w:val="-1"/>
          <w:sz w:val="24"/>
          <w:szCs w:val="24"/>
        </w:rPr>
        <w:t xml:space="preserve"> </w:t>
      </w:r>
      <w:r w:rsidRPr="00674110">
        <w:rPr>
          <w:sz w:val="24"/>
          <w:szCs w:val="24"/>
        </w:rPr>
        <w:t>производствах;</w:t>
      </w:r>
    </w:p>
    <w:p w14:paraId="3A10B211" w14:textId="77777777" w:rsidR="00704869" w:rsidRPr="00674110" w:rsidRDefault="00274AC7" w:rsidP="0058064A">
      <w:pPr>
        <w:pStyle w:val="a5"/>
        <w:numPr>
          <w:ilvl w:val="1"/>
          <w:numId w:val="14"/>
        </w:numPr>
        <w:tabs>
          <w:tab w:val="left" w:pos="860"/>
        </w:tabs>
        <w:spacing w:before="4" w:line="252" w:lineRule="auto"/>
        <w:ind w:right="132"/>
        <w:rPr>
          <w:sz w:val="24"/>
          <w:szCs w:val="24"/>
        </w:rPr>
      </w:pP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организовывать</w:t>
      </w:r>
      <w:r w:rsidRPr="00674110">
        <w:rPr>
          <w:spacing w:val="1"/>
          <w:sz w:val="24"/>
          <w:szCs w:val="24"/>
        </w:rPr>
        <w:t xml:space="preserve"> </w:t>
      </w:r>
      <w:r w:rsidRPr="00674110">
        <w:rPr>
          <w:sz w:val="24"/>
          <w:szCs w:val="24"/>
        </w:rPr>
        <w:t>рабочее</w:t>
      </w:r>
      <w:r w:rsidRPr="00674110">
        <w:rPr>
          <w:spacing w:val="1"/>
          <w:sz w:val="24"/>
          <w:szCs w:val="24"/>
        </w:rPr>
        <w:t xml:space="preserve"> </w:t>
      </w:r>
      <w:r w:rsidRPr="00674110">
        <w:rPr>
          <w:sz w:val="24"/>
          <w:szCs w:val="24"/>
        </w:rPr>
        <w:t>место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вида</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осуществлять</w:t>
      </w:r>
      <w:r w:rsidRPr="00674110">
        <w:rPr>
          <w:spacing w:val="1"/>
          <w:sz w:val="24"/>
          <w:szCs w:val="24"/>
        </w:rPr>
        <w:t xml:space="preserve"> </w:t>
      </w:r>
      <w:r w:rsidRPr="00674110">
        <w:rPr>
          <w:sz w:val="24"/>
          <w:szCs w:val="24"/>
        </w:rPr>
        <w:t>планирование</w:t>
      </w:r>
      <w:r w:rsidRPr="00674110">
        <w:rPr>
          <w:spacing w:val="-2"/>
          <w:sz w:val="24"/>
          <w:szCs w:val="24"/>
        </w:rPr>
        <w:t xml:space="preserve"> </w:t>
      </w:r>
      <w:r w:rsidRPr="00674110">
        <w:rPr>
          <w:sz w:val="24"/>
          <w:szCs w:val="24"/>
        </w:rPr>
        <w:t>трудового</w:t>
      </w:r>
      <w:r w:rsidRPr="00674110">
        <w:rPr>
          <w:spacing w:val="-3"/>
          <w:sz w:val="24"/>
          <w:szCs w:val="24"/>
        </w:rPr>
        <w:t xml:space="preserve"> </w:t>
      </w:r>
      <w:r w:rsidRPr="00674110">
        <w:rPr>
          <w:sz w:val="24"/>
          <w:szCs w:val="24"/>
        </w:rPr>
        <w:t>процесса;</w:t>
      </w:r>
    </w:p>
    <w:p w14:paraId="2D8C1796" w14:textId="77777777" w:rsidR="00704869" w:rsidRPr="00674110" w:rsidRDefault="00274AC7" w:rsidP="0058064A">
      <w:pPr>
        <w:pStyle w:val="a5"/>
        <w:numPr>
          <w:ilvl w:val="1"/>
          <w:numId w:val="14"/>
        </w:numPr>
        <w:tabs>
          <w:tab w:val="left" w:pos="860"/>
        </w:tabs>
        <w:spacing w:before="1" w:line="252" w:lineRule="auto"/>
        <w:ind w:right="131"/>
        <w:rPr>
          <w:sz w:val="24"/>
          <w:szCs w:val="24"/>
        </w:rPr>
      </w:pPr>
      <w:r w:rsidRPr="00674110">
        <w:rPr>
          <w:sz w:val="24"/>
          <w:szCs w:val="24"/>
        </w:rPr>
        <w:t>самостоятельно планировать и выполнять практическое задание</w:t>
      </w:r>
      <w:r w:rsidRPr="00674110">
        <w:rPr>
          <w:spacing w:val="1"/>
          <w:sz w:val="24"/>
          <w:szCs w:val="24"/>
        </w:rPr>
        <w:t xml:space="preserve"> </w:t>
      </w:r>
      <w:r w:rsidRPr="00674110">
        <w:rPr>
          <w:sz w:val="24"/>
          <w:szCs w:val="24"/>
        </w:rPr>
        <w:t>(практическую</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опорой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инструкционную</w:t>
      </w:r>
      <w:r w:rsidRPr="00674110">
        <w:rPr>
          <w:spacing w:val="1"/>
          <w:sz w:val="24"/>
          <w:szCs w:val="24"/>
        </w:rPr>
        <w:t xml:space="preserve"> </w:t>
      </w:r>
      <w:r w:rsidRPr="00674110">
        <w:rPr>
          <w:sz w:val="24"/>
          <w:szCs w:val="24"/>
        </w:rPr>
        <w:t>(технологическую)</w:t>
      </w:r>
      <w:r w:rsidRPr="00674110">
        <w:rPr>
          <w:spacing w:val="1"/>
          <w:sz w:val="24"/>
          <w:szCs w:val="24"/>
        </w:rPr>
        <w:t xml:space="preserve"> </w:t>
      </w:r>
      <w:r w:rsidRPr="00674110">
        <w:rPr>
          <w:sz w:val="24"/>
          <w:szCs w:val="24"/>
        </w:rPr>
        <w:t>карту</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творческий</w:t>
      </w:r>
      <w:r w:rsidRPr="00674110">
        <w:rPr>
          <w:spacing w:val="1"/>
          <w:sz w:val="24"/>
          <w:szCs w:val="24"/>
        </w:rPr>
        <w:t xml:space="preserve"> </w:t>
      </w:r>
      <w:r w:rsidRPr="00674110">
        <w:rPr>
          <w:sz w:val="24"/>
          <w:szCs w:val="24"/>
        </w:rPr>
        <w:t>замысел;</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необходимости</w:t>
      </w:r>
      <w:r w:rsidRPr="00674110">
        <w:rPr>
          <w:spacing w:val="-3"/>
          <w:sz w:val="24"/>
          <w:szCs w:val="24"/>
        </w:rPr>
        <w:t xml:space="preserve"> </w:t>
      </w:r>
      <w:r w:rsidRPr="00674110">
        <w:rPr>
          <w:sz w:val="24"/>
          <w:szCs w:val="24"/>
        </w:rPr>
        <w:t>вносить</w:t>
      </w:r>
      <w:r w:rsidRPr="00674110">
        <w:rPr>
          <w:spacing w:val="-2"/>
          <w:sz w:val="24"/>
          <w:szCs w:val="24"/>
        </w:rPr>
        <w:t xml:space="preserve"> </w:t>
      </w:r>
      <w:r w:rsidRPr="00674110">
        <w:rPr>
          <w:sz w:val="24"/>
          <w:szCs w:val="24"/>
        </w:rPr>
        <w:t>коррективы</w:t>
      </w:r>
      <w:r w:rsidRPr="00674110">
        <w:rPr>
          <w:spacing w:val="-1"/>
          <w:sz w:val="24"/>
          <w:szCs w:val="24"/>
        </w:rPr>
        <w:t xml:space="preserve"> </w:t>
      </w:r>
      <w:r w:rsidRPr="00674110">
        <w:rPr>
          <w:sz w:val="24"/>
          <w:szCs w:val="24"/>
        </w:rPr>
        <w:t>в выполняемые</w:t>
      </w:r>
      <w:r w:rsidRPr="00674110">
        <w:rPr>
          <w:spacing w:val="-3"/>
          <w:sz w:val="24"/>
          <w:szCs w:val="24"/>
        </w:rPr>
        <w:t xml:space="preserve"> </w:t>
      </w:r>
      <w:r w:rsidRPr="00674110">
        <w:rPr>
          <w:sz w:val="24"/>
          <w:szCs w:val="24"/>
        </w:rPr>
        <w:t>действия;</w:t>
      </w:r>
    </w:p>
    <w:p w14:paraId="72718E0F" w14:textId="77777777" w:rsidR="00704869" w:rsidRPr="00674110" w:rsidRDefault="00274AC7" w:rsidP="0058064A">
      <w:pPr>
        <w:pStyle w:val="a5"/>
        <w:numPr>
          <w:ilvl w:val="1"/>
          <w:numId w:val="14"/>
        </w:numPr>
        <w:tabs>
          <w:tab w:val="left" w:pos="860"/>
        </w:tabs>
        <w:spacing w:before="4" w:line="252" w:lineRule="auto"/>
        <w:ind w:right="135"/>
        <w:rPr>
          <w:sz w:val="24"/>
          <w:szCs w:val="24"/>
        </w:rPr>
      </w:pPr>
      <w:r w:rsidRPr="00674110">
        <w:rPr>
          <w:sz w:val="24"/>
          <w:szCs w:val="24"/>
        </w:rPr>
        <w:t>понимать</w:t>
      </w:r>
      <w:r w:rsidRPr="00674110">
        <w:rPr>
          <w:spacing w:val="1"/>
          <w:sz w:val="24"/>
          <w:szCs w:val="24"/>
        </w:rPr>
        <w:t xml:space="preserve"> </w:t>
      </w:r>
      <w:r w:rsidRPr="00674110">
        <w:rPr>
          <w:sz w:val="24"/>
          <w:szCs w:val="24"/>
        </w:rPr>
        <w:t>элементарные</w:t>
      </w:r>
      <w:r w:rsidRPr="00674110">
        <w:rPr>
          <w:spacing w:val="1"/>
          <w:sz w:val="24"/>
          <w:szCs w:val="24"/>
        </w:rPr>
        <w:t xml:space="preserve"> </w:t>
      </w:r>
      <w:r w:rsidRPr="00674110">
        <w:rPr>
          <w:sz w:val="24"/>
          <w:szCs w:val="24"/>
        </w:rPr>
        <w:t>основы</w:t>
      </w:r>
      <w:r w:rsidRPr="00674110">
        <w:rPr>
          <w:spacing w:val="1"/>
          <w:sz w:val="24"/>
          <w:szCs w:val="24"/>
        </w:rPr>
        <w:t xml:space="preserve"> </w:t>
      </w:r>
      <w:r w:rsidRPr="00674110">
        <w:rPr>
          <w:sz w:val="24"/>
          <w:szCs w:val="24"/>
        </w:rPr>
        <w:t>бытовой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выполнять</w:t>
      </w:r>
      <w:r w:rsidRPr="00674110">
        <w:rPr>
          <w:spacing w:val="-47"/>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lastRenderedPageBreak/>
        <w:t>самообслуживанию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доступные</w:t>
      </w:r>
      <w:r w:rsidRPr="00674110">
        <w:rPr>
          <w:spacing w:val="1"/>
          <w:sz w:val="24"/>
          <w:szCs w:val="24"/>
        </w:rPr>
        <w:t xml:space="preserve"> </w:t>
      </w:r>
      <w:r w:rsidRPr="00674110">
        <w:rPr>
          <w:sz w:val="24"/>
          <w:szCs w:val="24"/>
        </w:rPr>
        <w:t>виды</w:t>
      </w:r>
      <w:r w:rsidRPr="00674110">
        <w:rPr>
          <w:spacing w:val="-47"/>
          <w:sz w:val="24"/>
          <w:szCs w:val="24"/>
        </w:rPr>
        <w:t xml:space="preserve"> </w:t>
      </w:r>
      <w:r w:rsidRPr="00674110">
        <w:rPr>
          <w:sz w:val="24"/>
          <w:szCs w:val="24"/>
        </w:rPr>
        <w:t>домашнего</w:t>
      </w:r>
      <w:r w:rsidRPr="00674110">
        <w:rPr>
          <w:spacing w:val="-4"/>
          <w:sz w:val="24"/>
          <w:szCs w:val="24"/>
        </w:rPr>
        <w:t xml:space="preserve"> </w:t>
      </w:r>
      <w:r w:rsidRPr="00674110">
        <w:rPr>
          <w:sz w:val="24"/>
          <w:szCs w:val="24"/>
        </w:rPr>
        <w:t>труда;</w:t>
      </w:r>
    </w:p>
    <w:p w14:paraId="0963DAFA" w14:textId="77777777" w:rsidR="00704869" w:rsidRPr="00674110" w:rsidRDefault="00274AC7" w:rsidP="0058064A">
      <w:pPr>
        <w:pStyle w:val="a5"/>
        <w:numPr>
          <w:ilvl w:val="1"/>
          <w:numId w:val="14"/>
        </w:numPr>
        <w:tabs>
          <w:tab w:val="left" w:pos="860"/>
        </w:tabs>
        <w:spacing w:line="252" w:lineRule="auto"/>
        <w:ind w:right="134"/>
        <w:rPr>
          <w:sz w:val="24"/>
          <w:szCs w:val="24"/>
        </w:rPr>
      </w:pPr>
      <w:r w:rsidRPr="00674110">
        <w:rPr>
          <w:sz w:val="24"/>
          <w:szCs w:val="24"/>
        </w:rPr>
        <w:t>выполнять</w:t>
      </w:r>
      <w:r w:rsidRPr="00674110">
        <w:rPr>
          <w:spacing w:val="1"/>
          <w:sz w:val="24"/>
          <w:szCs w:val="24"/>
        </w:rPr>
        <w:t xml:space="preserve"> </w:t>
      </w:r>
      <w:r w:rsidRPr="00674110">
        <w:rPr>
          <w:sz w:val="24"/>
          <w:szCs w:val="24"/>
        </w:rPr>
        <w:t>более</w:t>
      </w:r>
      <w:r w:rsidRPr="00674110">
        <w:rPr>
          <w:spacing w:val="1"/>
          <w:sz w:val="24"/>
          <w:szCs w:val="24"/>
        </w:rPr>
        <w:t xml:space="preserve"> </w:t>
      </w:r>
      <w:r w:rsidRPr="00674110">
        <w:rPr>
          <w:sz w:val="24"/>
          <w:szCs w:val="24"/>
        </w:rPr>
        <w:t>сложные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работ</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обработки</w:t>
      </w:r>
      <w:r w:rsidRPr="00674110">
        <w:rPr>
          <w:spacing w:val="1"/>
          <w:sz w:val="24"/>
          <w:szCs w:val="24"/>
        </w:rPr>
        <w:t xml:space="preserve"> </w:t>
      </w:r>
      <w:r w:rsidRPr="00674110">
        <w:rPr>
          <w:sz w:val="24"/>
          <w:szCs w:val="24"/>
        </w:rPr>
        <w:t>различных материалов (например, плетение, шитьё и вышивание,</w:t>
      </w:r>
      <w:r w:rsidRPr="00674110">
        <w:rPr>
          <w:spacing w:val="1"/>
          <w:sz w:val="24"/>
          <w:szCs w:val="24"/>
        </w:rPr>
        <w:t xml:space="preserve"> </w:t>
      </w:r>
      <w:r w:rsidRPr="00674110">
        <w:rPr>
          <w:sz w:val="24"/>
          <w:szCs w:val="24"/>
        </w:rPr>
        <w:t>тиснение по фольге и пр.), комбинировать различные способы в</w:t>
      </w:r>
      <w:r w:rsidRPr="00674110">
        <w:rPr>
          <w:spacing w:val="1"/>
          <w:sz w:val="24"/>
          <w:szCs w:val="24"/>
        </w:rPr>
        <w:t xml:space="preserve"> </w:t>
      </w:r>
      <w:r w:rsidRPr="00674110">
        <w:rPr>
          <w:sz w:val="24"/>
          <w:szCs w:val="24"/>
        </w:rPr>
        <w:t>зависимости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поставленной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оформлять</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соединять детали</w:t>
      </w:r>
      <w:r w:rsidRPr="00674110">
        <w:rPr>
          <w:spacing w:val="-1"/>
          <w:sz w:val="24"/>
          <w:szCs w:val="24"/>
        </w:rPr>
        <w:t xml:space="preserve"> </w:t>
      </w:r>
      <w:r w:rsidRPr="00674110">
        <w:rPr>
          <w:sz w:val="24"/>
          <w:szCs w:val="24"/>
        </w:rPr>
        <w:t>освоенными</w:t>
      </w:r>
      <w:r w:rsidRPr="00674110">
        <w:rPr>
          <w:spacing w:val="-1"/>
          <w:sz w:val="24"/>
          <w:szCs w:val="24"/>
        </w:rPr>
        <w:t xml:space="preserve"> </w:t>
      </w:r>
      <w:r w:rsidRPr="00674110">
        <w:rPr>
          <w:sz w:val="24"/>
          <w:szCs w:val="24"/>
        </w:rPr>
        <w:t>ручными строчками;</w:t>
      </w:r>
    </w:p>
    <w:p w14:paraId="56D4504E" w14:textId="77777777" w:rsidR="00704869" w:rsidRPr="00674110" w:rsidRDefault="00274AC7" w:rsidP="0058064A">
      <w:pPr>
        <w:pStyle w:val="a5"/>
        <w:numPr>
          <w:ilvl w:val="1"/>
          <w:numId w:val="14"/>
        </w:numPr>
        <w:tabs>
          <w:tab w:val="left" w:pos="860"/>
        </w:tabs>
        <w:spacing w:before="3" w:line="252" w:lineRule="auto"/>
        <w:ind w:right="129"/>
        <w:rPr>
          <w:sz w:val="24"/>
          <w:szCs w:val="24"/>
        </w:rPr>
      </w:pPr>
      <w:r w:rsidRPr="00674110">
        <w:rPr>
          <w:sz w:val="24"/>
          <w:szCs w:val="24"/>
        </w:rPr>
        <w:t>выполнять символические действия моделирования, понимать и</w:t>
      </w:r>
      <w:r w:rsidRPr="00674110">
        <w:rPr>
          <w:spacing w:val="1"/>
          <w:sz w:val="24"/>
          <w:szCs w:val="24"/>
        </w:rPr>
        <w:t xml:space="preserve"> </w:t>
      </w:r>
      <w:r w:rsidRPr="00674110">
        <w:rPr>
          <w:sz w:val="24"/>
          <w:szCs w:val="24"/>
        </w:rPr>
        <w:t>создавать простейшие виды технической документации (чертёж</w:t>
      </w:r>
      <w:r w:rsidRPr="00674110">
        <w:rPr>
          <w:spacing w:val="1"/>
          <w:sz w:val="24"/>
          <w:szCs w:val="24"/>
        </w:rPr>
        <w:t xml:space="preserve"> </w:t>
      </w:r>
      <w:r w:rsidRPr="00674110">
        <w:rPr>
          <w:spacing w:val="-1"/>
          <w:sz w:val="24"/>
          <w:szCs w:val="24"/>
        </w:rPr>
        <w:t>развёртки,</w:t>
      </w:r>
      <w:r w:rsidRPr="00674110">
        <w:rPr>
          <w:spacing w:val="-5"/>
          <w:sz w:val="24"/>
          <w:szCs w:val="24"/>
        </w:rPr>
        <w:t xml:space="preserve"> </w:t>
      </w:r>
      <w:r w:rsidRPr="00674110">
        <w:rPr>
          <w:spacing w:val="-1"/>
          <w:sz w:val="24"/>
          <w:szCs w:val="24"/>
        </w:rPr>
        <w:t>эскиз,</w:t>
      </w:r>
      <w:r w:rsidRPr="00674110">
        <w:rPr>
          <w:spacing w:val="-4"/>
          <w:sz w:val="24"/>
          <w:szCs w:val="24"/>
        </w:rPr>
        <w:t xml:space="preserve"> </w:t>
      </w:r>
      <w:r w:rsidRPr="00674110">
        <w:rPr>
          <w:spacing w:val="-1"/>
          <w:sz w:val="24"/>
          <w:szCs w:val="24"/>
        </w:rPr>
        <w:t>технический</w:t>
      </w:r>
      <w:r w:rsidRPr="00674110">
        <w:rPr>
          <w:spacing w:val="-10"/>
          <w:sz w:val="24"/>
          <w:szCs w:val="24"/>
        </w:rPr>
        <w:t xml:space="preserve"> </w:t>
      </w:r>
      <w:r w:rsidRPr="00674110">
        <w:rPr>
          <w:sz w:val="24"/>
          <w:szCs w:val="24"/>
        </w:rPr>
        <w:t>рисунок,</w:t>
      </w:r>
      <w:r w:rsidRPr="00674110">
        <w:rPr>
          <w:spacing w:val="-4"/>
          <w:sz w:val="24"/>
          <w:szCs w:val="24"/>
        </w:rPr>
        <w:t xml:space="preserve"> </w:t>
      </w:r>
      <w:r w:rsidRPr="00674110">
        <w:rPr>
          <w:sz w:val="24"/>
          <w:szCs w:val="24"/>
        </w:rPr>
        <w:t>схему)</w:t>
      </w:r>
      <w:r w:rsidRPr="00674110">
        <w:rPr>
          <w:spacing w:val="-6"/>
          <w:sz w:val="24"/>
          <w:szCs w:val="24"/>
        </w:rPr>
        <w:t xml:space="preserve"> </w:t>
      </w:r>
      <w:r w:rsidRPr="00674110">
        <w:rPr>
          <w:sz w:val="24"/>
          <w:szCs w:val="24"/>
        </w:rPr>
        <w:t>и</w:t>
      </w:r>
      <w:r w:rsidRPr="00674110">
        <w:rPr>
          <w:spacing w:val="-10"/>
          <w:sz w:val="24"/>
          <w:szCs w:val="24"/>
        </w:rPr>
        <w:t xml:space="preserve"> </w:t>
      </w:r>
      <w:r w:rsidRPr="00674110">
        <w:rPr>
          <w:sz w:val="24"/>
          <w:szCs w:val="24"/>
        </w:rPr>
        <w:t>выполнять</w:t>
      </w:r>
      <w:r w:rsidRPr="00674110">
        <w:rPr>
          <w:spacing w:val="-7"/>
          <w:sz w:val="24"/>
          <w:szCs w:val="24"/>
        </w:rPr>
        <w:t xml:space="preserve"> </w:t>
      </w:r>
      <w:r w:rsidRPr="00674110">
        <w:rPr>
          <w:sz w:val="24"/>
          <w:szCs w:val="24"/>
        </w:rPr>
        <w:t>по</w:t>
      </w:r>
      <w:r w:rsidRPr="00674110">
        <w:rPr>
          <w:spacing w:val="-11"/>
          <w:sz w:val="24"/>
          <w:szCs w:val="24"/>
        </w:rPr>
        <w:t xml:space="preserve"> </w:t>
      </w:r>
      <w:r w:rsidRPr="00674110">
        <w:rPr>
          <w:sz w:val="24"/>
          <w:szCs w:val="24"/>
        </w:rPr>
        <w:t>ней</w:t>
      </w:r>
      <w:r w:rsidRPr="00674110">
        <w:rPr>
          <w:spacing w:val="-48"/>
          <w:sz w:val="24"/>
          <w:szCs w:val="24"/>
        </w:rPr>
        <w:t xml:space="preserve"> </w:t>
      </w:r>
      <w:r w:rsidRPr="00674110">
        <w:rPr>
          <w:sz w:val="24"/>
          <w:szCs w:val="24"/>
        </w:rPr>
        <w:t>работу;</w:t>
      </w:r>
    </w:p>
    <w:p w14:paraId="2A19B5FA" w14:textId="77777777" w:rsidR="00704869" w:rsidRPr="00674110" w:rsidRDefault="00274AC7" w:rsidP="0058064A">
      <w:pPr>
        <w:pStyle w:val="a5"/>
        <w:numPr>
          <w:ilvl w:val="1"/>
          <w:numId w:val="14"/>
        </w:numPr>
        <w:tabs>
          <w:tab w:val="left" w:pos="860"/>
        </w:tabs>
        <w:spacing w:before="4" w:line="252" w:lineRule="auto"/>
        <w:ind w:right="137"/>
        <w:rPr>
          <w:sz w:val="24"/>
          <w:szCs w:val="24"/>
        </w:rPr>
      </w:pPr>
      <w:r w:rsidRPr="00674110">
        <w:rPr>
          <w:sz w:val="24"/>
          <w:szCs w:val="24"/>
        </w:rPr>
        <w:t>решать</w:t>
      </w:r>
      <w:r w:rsidRPr="00674110">
        <w:rPr>
          <w:spacing w:val="1"/>
          <w:sz w:val="24"/>
          <w:szCs w:val="24"/>
        </w:rPr>
        <w:t xml:space="preserve"> </w:t>
      </w:r>
      <w:r w:rsidRPr="00674110">
        <w:rPr>
          <w:sz w:val="24"/>
          <w:szCs w:val="24"/>
        </w:rPr>
        <w:t>простейшие</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рационализаторского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изменению</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изделия: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достраивание,</w:t>
      </w:r>
      <w:r w:rsidRPr="00674110">
        <w:rPr>
          <w:spacing w:val="1"/>
          <w:sz w:val="24"/>
          <w:szCs w:val="24"/>
        </w:rPr>
        <w:t xml:space="preserve"> </w:t>
      </w:r>
      <w:r w:rsidRPr="00674110">
        <w:rPr>
          <w:sz w:val="24"/>
          <w:szCs w:val="24"/>
        </w:rPr>
        <w:t>придание</w:t>
      </w:r>
      <w:r w:rsidRPr="00674110">
        <w:rPr>
          <w:spacing w:val="1"/>
          <w:sz w:val="24"/>
          <w:szCs w:val="24"/>
        </w:rPr>
        <w:t xml:space="preserve"> </w:t>
      </w:r>
      <w:r w:rsidRPr="00674110">
        <w:rPr>
          <w:sz w:val="24"/>
          <w:szCs w:val="24"/>
        </w:rPr>
        <w:t>новых</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конструкции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связи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изменением</w:t>
      </w:r>
      <w:r w:rsidRPr="00674110">
        <w:rPr>
          <w:spacing w:val="1"/>
          <w:sz w:val="24"/>
          <w:szCs w:val="24"/>
        </w:rPr>
        <w:t xml:space="preserve"> </w:t>
      </w:r>
      <w:r w:rsidRPr="00674110">
        <w:rPr>
          <w:sz w:val="24"/>
          <w:szCs w:val="24"/>
        </w:rPr>
        <w:t>функционального</w:t>
      </w:r>
      <w:r w:rsidRPr="00674110">
        <w:rPr>
          <w:spacing w:val="-4"/>
          <w:sz w:val="24"/>
          <w:szCs w:val="24"/>
        </w:rPr>
        <w:t xml:space="preserve"> </w:t>
      </w:r>
      <w:r w:rsidRPr="00674110">
        <w:rPr>
          <w:sz w:val="24"/>
          <w:szCs w:val="24"/>
        </w:rPr>
        <w:t>назначения</w:t>
      </w:r>
      <w:r w:rsidRPr="00674110">
        <w:rPr>
          <w:spacing w:val="1"/>
          <w:sz w:val="24"/>
          <w:szCs w:val="24"/>
        </w:rPr>
        <w:t xml:space="preserve"> </w:t>
      </w:r>
      <w:r w:rsidRPr="00674110">
        <w:rPr>
          <w:sz w:val="24"/>
          <w:szCs w:val="24"/>
        </w:rPr>
        <w:t>изделия;</w:t>
      </w:r>
    </w:p>
    <w:p w14:paraId="3766F20A" w14:textId="77777777" w:rsidR="00704869" w:rsidRPr="00674110" w:rsidRDefault="00274AC7" w:rsidP="0058064A">
      <w:pPr>
        <w:pStyle w:val="a5"/>
        <w:numPr>
          <w:ilvl w:val="1"/>
          <w:numId w:val="14"/>
        </w:numPr>
        <w:tabs>
          <w:tab w:val="left" w:pos="860"/>
        </w:tabs>
        <w:spacing w:before="4" w:line="249" w:lineRule="auto"/>
        <w:ind w:right="139"/>
        <w:jc w:val="left"/>
        <w:rPr>
          <w:sz w:val="24"/>
          <w:szCs w:val="24"/>
        </w:rPr>
      </w:pPr>
      <w:r w:rsidRPr="00674110">
        <w:rPr>
          <w:sz w:val="24"/>
          <w:szCs w:val="24"/>
        </w:rPr>
        <w:t>на</w:t>
      </w:r>
      <w:r w:rsidRPr="00674110">
        <w:rPr>
          <w:spacing w:val="2"/>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усвоенных правил</w:t>
      </w:r>
      <w:r w:rsidRPr="00674110">
        <w:rPr>
          <w:spacing w:val="1"/>
          <w:sz w:val="24"/>
          <w:szCs w:val="24"/>
        </w:rPr>
        <w:t xml:space="preserve"> </w:t>
      </w:r>
      <w:r w:rsidRPr="00674110">
        <w:rPr>
          <w:sz w:val="24"/>
          <w:szCs w:val="24"/>
        </w:rPr>
        <w:t>дизайна</w:t>
      </w:r>
      <w:r w:rsidRPr="00674110">
        <w:rPr>
          <w:spacing w:val="-3"/>
          <w:sz w:val="24"/>
          <w:szCs w:val="24"/>
        </w:rPr>
        <w:t xml:space="preserve"> </w:t>
      </w:r>
      <w:r w:rsidRPr="00674110">
        <w:rPr>
          <w:sz w:val="24"/>
          <w:szCs w:val="24"/>
        </w:rPr>
        <w:t>решать</w:t>
      </w:r>
      <w:r w:rsidRPr="00674110">
        <w:rPr>
          <w:spacing w:val="-1"/>
          <w:sz w:val="24"/>
          <w:szCs w:val="24"/>
        </w:rPr>
        <w:t xml:space="preserve"> </w:t>
      </w:r>
      <w:r w:rsidRPr="00674110">
        <w:rPr>
          <w:sz w:val="24"/>
          <w:szCs w:val="24"/>
        </w:rPr>
        <w:t>простейшие</w:t>
      </w:r>
      <w:r w:rsidRPr="00674110">
        <w:rPr>
          <w:spacing w:val="1"/>
          <w:sz w:val="24"/>
          <w:szCs w:val="24"/>
        </w:rPr>
        <w:t xml:space="preserve"> </w:t>
      </w:r>
      <w:r w:rsidRPr="00674110">
        <w:rPr>
          <w:sz w:val="24"/>
          <w:szCs w:val="24"/>
        </w:rPr>
        <w:t>художественно-конструкторские</w:t>
      </w:r>
      <w:r w:rsidRPr="00674110">
        <w:rPr>
          <w:spacing w:val="36"/>
          <w:sz w:val="24"/>
          <w:szCs w:val="24"/>
        </w:rPr>
        <w:t xml:space="preserve"> </w:t>
      </w:r>
      <w:r w:rsidRPr="00674110">
        <w:rPr>
          <w:sz w:val="24"/>
          <w:szCs w:val="24"/>
        </w:rPr>
        <w:t>задачи</w:t>
      </w:r>
      <w:r w:rsidRPr="00674110">
        <w:rPr>
          <w:spacing w:val="86"/>
          <w:sz w:val="24"/>
          <w:szCs w:val="24"/>
        </w:rPr>
        <w:t xml:space="preserve"> </w:t>
      </w:r>
      <w:r w:rsidRPr="00674110">
        <w:rPr>
          <w:sz w:val="24"/>
          <w:szCs w:val="24"/>
        </w:rPr>
        <w:t>по</w:t>
      </w:r>
      <w:r w:rsidRPr="00674110">
        <w:rPr>
          <w:spacing w:val="83"/>
          <w:sz w:val="24"/>
          <w:szCs w:val="24"/>
        </w:rPr>
        <w:t xml:space="preserve"> </w:t>
      </w:r>
      <w:r w:rsidRPr="00674110">
        <w:rPr>
          <w:sz w:val="24"/>
          <w:szCs w:val="24"/>
        </w:rPr>
        <w:t>созданию</w:t>
      </w:r>
      <w:r w:rsidRPr="00674110">
        <w:rPr>
          <w:spacing w:val="86"/>
          <w:sz w:val="24"/>
          <w:szCs w:val="24"/>
        </w:rPr>
        <w:t xml:space="preserve"> </w:t>
      </w:r>
      <w:r w:rsidRPr="00674110">
        <w:rPr>
          <w:sz w:val="24"/>
          <w:szCs w:val="24"/>
        </w:rPr>
        <w:t>изделий</w:t>
      </w:r>
      <w:r w:rsidRPr="00674110">
        <w:rPr>
          <w:spacing w:val="-47"/>
          <w:sz w:val="24"/>
          <w:szCs w:val="24"/>
        </w:rPr>
        <w:t xml:space="preserve"> </w:t>
      </w:r>
      <w:r w:rsidRPr="00674110">
        <w:rPr>
          <w:sz w:val="24"/>
          <w:szCs w:val="24"/>
        </w:rPr>
        <w:t>с</w:t>
      </w:r>
      <w:r w:rsidRPr="00674110">
        <w:rPr>
          <w:spacing w:val="-2"/>
          <w:sz w:val="24"/>
          <w:szCs w:val="24"/>
        </w:rPr>
        <w:t xml:space="preserve"> </w:t>
      </w:r>
      <w:r w:rsidRPr="00674110">
        <w:rPr>
          <w:sz w:val="24"/>
          <w:szCs w:val="24"/>
        </w:rPr>
        <w:t>заданной функцией;</w:t>
      </w:r>
    </w:p>
    <w:p w14:paraId="036048A5" w14:textId="77777777" w:rsidR="00704869" w:rsidRPr="00674110" w:rsidRDefault="00274AC7" w:rsidP="0058064A">
      <w:pPr>
        <w:pStyle w:val="a5"/>
        <w:numPr>
          <w:ilvl w:val="1"/>
          <w:numId w:val="14"/>
        </w:numPr>
        <w:tabs>
          <w:tab w:val="left" w:pos="860"/>
        </w:tabs>
        <w:spacing w:before="7" w:line="252" w:lineRule="auto"/>
        <w:ind w:right="136"/>
        <w:rPr>
          <w:sz w:val="24"/>
          <w:szCs w:val="24"/>
        </w:rPr>
      </w:pPr>
      <w:r w:rsidRPr="00674110">
        <w:rPr>
          <w:sz w:val="24"/>
          <w:szCs w:val="24"/>
        </w:rPr>
        <w:t>создавать</w:t>
      </w:r>
      <w:r w:rsidRPr="00674110">
        <w:rPr>
          <w:spacing w:val="-7"/>
          <w:sz w:val="24"/>
          <w:szCs w:val="24"/>
        </w:rPr>
        <w:t xml:space="preserve"> </w:t>
      </w:r>
      <w:r w:rsidRPr="00674110">
        <w:rPr>
          <w:sz w:val="24"/>
          <w:szCs w:val="24"/>
        </w:rPr>
        <w:t>небольшие</w:t>
      </w:r>
      <w:r w:rsidRPr="00674110">
        <w:rPr>
          <w:spacing w:val="-10"/>
          <w:sz w:val="24"/>
          <w:szCs w:val="24"/>
        </w:rPr>
        <w:t xml:space="preserve"> </w:t>
      </w:r>
      <w:r w:rsidRPr="00674110">
        <w:rPr>
          <w:sz w:val="24"/>
          <w:szCs w:val="24"/>
        </w:rPr>
        <w:t>тексты,</w:t>
      </w:r>
      <w:r w:rsidRPr="00674110">
        <w:rPr>
          <w:spacing w:val="-4"/>
          <w:sz w:val="24"/>
          <w:szCs w:val="24"/>
        </w:rPr>
        <w:t xml:space="preserve"> </w:t>
      </w:r>
      <w:r w:rsidRPr="00674110">
        <w:rPr>
          <w:sz w:val="24"/>
          <w:szCs w:val="24"/>
        </w:rPr>
        <w:t>презентации</w:t>
      </w:r>
      <w:r w:rsidRPr="00674110">
        <w:rPr>
          <w:spacing w:val="-9"/>
          <w:sz w:val="24"/>
          <w:szCs w:val="24"/>
        </w:rPr>
        <w:t xml:space="preserve"> </w:t>
      </w:r>
      <w:r w:rsidRPr="00674110">
        <w:rPr>
          <w:sz w:val="24"/>
          <w:szCs w:val="24"/>
        </w:rPr>
        <w:t>и</w:t>
      </w:r>
      <w:r w:rsidRPr="00674110">
        <w:rPr>
          <w:spacing w:val="-8"/>
          <w:sz w:val="24"/>
          <w:szCs w:val="24"/>
        </w:rPr>
        <w:t xml:space="preserve"> </w:t>
      </w:r>
      <w:r w:rsidRPr="00674110">
        <w:rPr>
          <w:sz w:val="24"/>
          <w:szCs w:val="24"/>
        </w:rPr>
        <w:t>печатные</w:t>
      </w:r>
      <w:r w:rsidRPr="00674110">
        <w:rPr>
          <w:spacing w:val="-10"/>
          <w:sz w:val="24"/>
          <w:szCs w:val="24"/>
        </w:rPr>
        <w:t xml:space="preserve"> </w:t>
      </w:r>
      <w:r w:rsidRPr="00674110">
        <w:rPr>
          <w:sz w:val="24"/>
          <w:szCs w:val="24"/>
        </w:rPr>
        <w:t>публикации</w:t>
      </w:r>
      <w:r w:rsidRPr="00674110">
        <w:rPr>
          <w:spacing w:val="-47"/>
          <w:sz w:val="24"/>
          <w:szCs w:val="24"/>
        </w:rPr>
        <w:t xml:space="preserve"> </w:t>
      </w:r>
      <w:r w:rsidRPr="00674110">
        <w:rPr>
          <w:sz w:val="24"/>
          <w:szCs w:val="24"/>
        </w:rPr>
        <w:t>с</w:t>
      </w:r>
      <w:r w:rsidRPr="00674110">
        <w:rPr>
          <w:spacing w:val="-7"/>
          <w:sz w:val="24"/>
          <w:szCs w:val="24"/>
        </w:rPr>
        <w:t xml:space="preserve"> </w:t>
      </w:r>
      <w:r w:rsidRPr="00674110">
        <w:rPr>
          <w:sz w:val="24"/>
          <w:szCs w:val="24"/>
        </w:rPr>
        <w:t>использованием</w:t>
      </w:r>
      <w:r w:rsidRPr="00674110">
        <w:rPr>
          <w:spacing w:val="-1"/>
          <w:sz w:val="24"/>
          <w:szCs w:val="24"/>
        </w:rPr>
        <w:t xml:space="preserve"> </w:t>
      </w:r>
      <w:r w:rsidRPr="00674110">
        <w:rPr>
          <w:sz w:val="24"/>
          <w:szCs w:val="24"/>
        </w:rPr>
        <w:t>изображений</w:t>
      </w:r>
      <w:r w:rsidRPr="00674110">
        <w:rPr>
          <w:spacing w:val="-6"/>
          <w:sz w:val="24"/>
          <w:szCs w:val="24"/>
        </w:rPr>
        <w:t xml:space="preserve"> </w:t>
      </w:r>
      <w:r w:rsidRPr="00674110">
        <w:rPr>
          <w:sz w:val="24"/>
          <w:szCs w:val="24"/>
        </w:rPr>
        <w:t>на</w:t>
      </w:r>
      <w:r w:rsidRPr="00674110">
        <w:rPr>
          <w:spacing w:val="-6"/>
          <w:sz w:val="24"/>
          <w:szCs w:val="24"/>
        </w:rPr>
        <w:t xml:space="preserve"> </w:t>
      </w:r>
      <w:r w:rsidRPr="00674110">
        <w:rPr>
          <w:sz w:val="24"/>
          <w:szCs w:val="24"/>
        </w:rPr>
        <w:t>экране</w:t>
      </w:r>
      <w:r w:rsidRPr="00674110">
        <w:rPr>
          <w:spacing w:val="-11"/>
          <w:sz w:val="24"/>
          <w:szCs w:val="24"/>
        </w:rPr>
        <w:t xml:space="preserve"> </w:t>
      </w:r>
      <w:r w:rsidRPr="00674110">
        <w:rPr>
          <w:sz w:val="24"/>
          <w:szCs w:val="24"/>
        </w:rPr>
        <w:t>компьютера;</w:t>
      </w:r>
      <w:r w:rsidRPr="00674110">
        <w:rPr>
          <w:spacing w:val="-1"/>
          <w:sz w:val="24"/>
          <w:szCs w:val="24"/>
        </w:rPr>
        <w:t xml:space="preserve"> </w:t>
      </w:r>
      <w:r w:rsidRPr="00674110">
        <w:rPr>
          <w:sz w:val="24"/>
          <w:szCs w:val="24"/>
        </w:rPr>
        <w:t>оформлять</w:t>
      </w:r>
      <w:r w:rsidRPr="00674110">
        <w:rPr>
          <w:spacing w:val="-48"/>
          <w:sz w:val="24"/>
          <w:szCs w:val="24"/>
        </w:rPr>
        <w:t xml:space="preserve"> </w:t>
      </w:r>
      <w:r w:rsidRPr="00674110">
        <w:rPr>
          <w:sz w:val="24"/>
          <w:szCs w:val="24"/>
        </w:rPr>
        <w:t>текст</w:t>
      </w:r>
      <w:r w:rsidRPr="00674110">
        <w:rPr>
          <w:spacing w:val="1"/>
          <w:sz w:val="24"/>
          <w:szCs w:val="24"/>
        </w:rPr>
        <w:t xml:space="preserve"> </w:t>
      </w:r>
      <w:r w:rsidRPr="00674110">
        <w:rPr>
          <w:sz w:val="24"/>
          <w:szCs w:val="24"/>
        </w:rPr>
        <w:t>(выбор</w:t>
      </w:r>
      <w:r w:rsidRPr="00674110">
        <w:rPr>
          <w:spacing w:val="1"/>
          <w:sz w:val="24"/>
          <w:szCs w:val="24"/>
        </w:rPr>
        <w:t xml:space="preserve"> </w:t>
      </w:r>
      <w:r w:rsidRPr="00674110">
        <w:rPr>
          <w:sz w:val="24"/>
          <w:szCs w:val="24"/>
        </w:rPr>
        <w:t>шрифта,</w:t>
      </w:r>
      <w:r w:rsidRPr="00674110">
        <w:rPr>
          <w:spacing w:val="1"/>
          <w:sz w:val="24"/>
          <w:szCs w:val="24"/>
        </w:rPr>
        <w:t xml:space="preserve"> </w:t>
      </w:r>
      <w:r w:rsidRPr="00674110">
        <w:rPr>
          <w:sz w:val="24"/>
          <w:szCs w:val="24"/>
        </w:rPr>
        <w:t>размера,</w:t>
      </w:r>
      <w:r w:rsidRPr="00674110">
        <w:rPr>
          <w:spacing w:val="1"/>
          <w:sz w:val="24"/>
          <w:szCs w:val="24"/>
        </w:rPr>
        <w:t xml:space="preserve"> </w:t>
      </w:r>
      <w:r w:rsidRPr="00674110">
        <w:rPr>
          <w:sz w:val="24"/>
          <w:szCs w:val="24"/>
        </w:rPr>
        <w:t>цвета</w:t>
      </w:r>
      <w:r w:rsidRPr="00674110">
        <w:rPr>
          <w:spacing w:val="1"/>
          <w:sz w:val="24"/>
          <w:szCs w:val="24"/>
        </w:rPr>
        <w:t xml:space="preserve"> </w:t>
      </w:r>
      <w:r w:rsidRPr="00674110">
        <w:rPr>
          <w:sz w:val="24"/>
          <w:szCs w:val="24"/>
        </w:rPr>
        <w:t>шрифта,</w:t>
      </w:r>
      <w:r w:rsidRPr="00674110">
        <w:rPr>
          <w:spacing w:val="1"/>
          <w:sz w:val="24"/>
          <w:szCs w:val="24"/>
        </w:rPr>
        <w:t xml:space="preserve"> </w:t>
      </w:r>
      <w:r w:rsidRPr="00674110">
        <w:rPr>
          <w:sz w:val="24"/>
          <w:szCs w:val="24"/>
        </w:rPr>
        <w:t>выравнивание</w:t>
      </w:r>
      <w:r w:rsidRPr="00674110">
        <w:rPr>
          <w:spacing w:val="1"/>
          <w:sz w:val="24"/>
          <w:szCs w:val="24"/>
        </w:rPr>
        <w:t xml:space="preserve"> </w:t>
      </w:r>
      <w:r w:rsidRPr="00674110">
        <w:rPr>
          <w:sz w:val="24"/>
          <w:szCs w:val="24"/>
        </w:rPr>
        <w:t>абзаца);</w:t>
      </w:r>
    </w:p>
    <w:p w14:paraId="1FCFA1B5" w14:textId="77777777" w:rsidR="00704869" w:rsidRPr="00674110" w:rsidRDefault="00274AC7" w:rsidP="0058064A">
      <w:pPr>
        <w:pStyle w:val="a5"/>
        <w:numPr>
          <w:ilvl w:val="1"/>
          <w:numId w:val="14"/>
        </w:numPr>
        <w:tabs>
          <w:tab w:val="left" w:pos="860"/>
        </w:tabs>
        <w:spacing w:line="254" w:lineRule="auto"/>
        <w:ind w:right="135"/>
        <w:rPr>
          <w:sz w:val="24"/>
          <w:szCs w:val="24"/>
        </w:rPr>
      </w:pPr>
      <w:r w:rsidRPr="00674110">
        <w:rPr>
          <w:sz w:val="24"/>
          <w:szCs w:val="24"/>
        </w:rPr>
        <w:t>работать с доступной информацией; работать в программах Word,</w:t>
      </w:r>
      <w:r w:rsidRPr="00674110">
        <w:rPr>
          <w:spacing w:val="-47"/>
          <w:sz w:val="24"/>
          <w:szCs w:val="24"/>
        </w:rPr>
        <w:t xml:space="preserve"> </w:t>
      </w:r>
      <w:r w:rsidRPr="00674110">
        <w:rPr>
          <w:sz w:val="24"/>
          <w:szCs w:val="24"/>
        </w:rPr>
        <w:t>Power</w:t>
      </w:r>
      <w:r w:rsidRPr="00674110">
        <w:rPr>
          <w:spacing w:val="6"/>
          <w:sz w:val="24"/>
          <w:szCs w:val="24"/>
        </w:rPr>
        <w:t xml:space="preserve"> </w:t>
      </w:r>
      <w:r w:rsidRPr="00674110">
        <w:rPr>
          <w:sz w:val="24"/>
          <w:szCs w:val="24"/>
        </w:rPr>
        <w:t>Point;</w:t>
      </w:r>
    </w:p>
    <w:p w14:paraId="6A0B2004" w14:textId="7C26737B" w:rsidR="00704869" w:rsidRPr="00F671D5" w:rsidRDefault="00274AC7" w:rsidP="0058064A">
      <w:pPr>
        <w:pStyle w:val="a5"/>
        <w:numPr>
          <w:ilvl w:val="1"/>
          <w:numId w:val="14"/>
        </w:numPr>
        <w:tabs>
          <w:tab w:val="left" w:pos="860"/>
        </w:tabs>
        <w:spacing w:before="65" w:line="249" w:lineRule="auto"/>
        <w:ind w:right="136"/>
        <w:rPr>
          <w:sz w:val="24"/>
          <w:szCs w:val="24"/>
        </w:rPr>
      </w:pPr>
      <w:r w:rsidRPr="00F671D5">
        <w:rPr>
          <w:sz w:val="24"/>
          <w:szCs w:val="24"/>
        </w:rPr>
        <w:t>решать творческие задачи, мысленно создавать и разрабатывать</w:t>
      </w:r>
      <w:r w:rsidRPr="00F671D5">
        <w:rPr>
          <w:spacing w:val="1"/>
          <w:sz w:val="24"/>
          <w:szCs w:val="24"/>
        </w:rPr>
        <w:t xml:space="preserve"> </w:t>
      </w:r>
      <w:r w:rsidRPr="00F671D5">
        <w:rPr>
          <w:sz w:val="24"/>
          <w:szCs w:val="24"/>
        </w:rPr>
        <w:t>проектный</w:t>
      </w:r>
      <w:r w:rsidRPr="00F671D5">
        <w:rPr>
          <w:spacing w:val="14"/>
          <w:sz w:val="24"/>
          <w:szCs w:val="24"/>
        </w:rPr>
        <w:t xml:space="preserve"> </w:t>
      </w:r>
      <w:r w:rsidRPr="00F671D5">
        <w:rPr>
          <w:sz w:val="24"/>
          <w:szCs w:val="24"/>
        </w:rPr>
        <w:t>замысел,</w:t>
      </w:r>
      <w:r w:rsidRPr="00F671D5">
        <w:rPr>
          <w:spacing w:val="14"/>
          <w:sz w:val="24"/>
          <w:szCs w:val="24"/>
        </w:rPr>
        <w:t xml:space="preserve"> </w:t>
      </w:r>
      <w:r w:rsidRPr="00F671D5">
        <w:rPr>
          <w:sz w:val="24"/>
          <w:szCs w:val="24"/>
        </w:rPr>
        <w:t>осуществлять</w:t>
      </w:r>
      <w:r w:rsidRPr="00F671D5">
        <w:rPr>
          <w:spacing w:val="16"/>
          <w:sz w:val="24"/>
          <w:szCs w:val="24"/>
        </w:rPr>
        <w:t xml:space="preserve"> </w:t>
      </w:r>
      <w:r w:rsidRPr="00F671D5">
        <w:rPr>
          <w:sz w:val="24"/>
          <w:szCs w:val="24"/>
        </w:rPr>
        <w:t>выбор</w:t>
      </w:r>
      <w:r w:rsidRPr="00F671D5">
        <w:rPr>
          <w:spacing w:val="16"/>
          <w:sz w:val="24"/>
          <w:szCs w:val="24"/>
        </w:rPr>
        <w:t xml:space="preserve"> </w:t>
      </w:r>
      <w:r w:rsidRPr="00F671D5">
        <w:rPr>
          <w:sz w:val="24"/>
          <w:szCs w:val="24"/>
        </w:rPr>
        <w:t>средств</w:t>
      </w:r>
      <w:r w:rsidRPr="00F671D5">
        <w:rPr>
          <w:spacing w:val="17"/>
          <w:sz w:val="24"/>
          <w:szCs w:val="24"/>
        </w:rPr>
        <w:t xml:space="preserve"> </w:t>
      </w:r>
      <w:r w:rsidRPr="00F671D5">
        <w:rPr>
          <w:sz w:val="24"/>
          <w:szCs w:val="24"/>
        </w:rPr>
        <w:t>и</w:t>
      </w:r>
      <w:r w:rsidRPr="00F671D5">
        <w:rPr>
          <w:spacing w:val="15"/>
          <w:sz w:val="24"/>
          <w:szCs w:val="24"/>
        </w:rPr>
        <w:t xml:space="preserve"> </w:t>
      </w:r>
      <w:r w:rsidRPr="00F671D5">
        <w:rPr>
          <w:sz w:val="24"/>
          <w:szCs w:val="24"/>
        </w:rPr>
        <w:t>способов</w:t>
      </w:r>
      <w:r w:rsidRPr="00F671D5">
        <w:rPr>
          <w:spacing w:val="17"/>
          <w:sz w:val="24"/>
          <w:szCs w:val="24"/>
        </w:rPr>
        <w:t xml:space="preserve"> </w:t>
      </w:r>
      <w:r w:rsidRPr="00F671D5">
        <w:rPr>
          <w:sz w:val="24"/>
          <w:szCs w:val="24"/>
        </w:rPr>
        <w:t>его</w:t>
      </w:r>
      <w:r w:rsidR="00F671D5" w:rsidRPr="00F671D5">
        <w:rPr>
          <w:sz w:val="24"/>
          <w:szCs w:val="24"/>
        </w:rPr>
        <w:t xml:space="preserve"> </w:t>
      </w:r>
      <w:r w:rsidRPr="00F671D5">
        <w:rPr>
          <w:sz w:val="24"/>
          <w:szCs w:val="24"/>
        </w:rPr>
        <w:t>практического</w:t>
      </w:r>
      <w:r w:rsidRPr="00F671D5">
        <w:rPr>
          <w:spacing w:val="1"/>
          <w:sz w:val="24"/>
          <w:szCs w:val="24"/>
        </w:rPr>
        <w:t xml:space="preserve"> </w:t>
      </w:r>
      <w:r w:rsidRPr="00F671D5">
        <w:rPr>
          <w:sz w:val="24"/>
          <w:szCs w:val="24"/>
        </w:rPr>
        <w:t>воплощения,</w:t>
      </w:r>
      <w:r w:rsidRPr="00F671D5">
        <w:rPr>
          <w:spacing w:val="1"/>
          <w:sz w:val="24"/>
          <w:szCs w:val="24"/>
        </w:rPr>
        <w:t xml:space="preserve"> </w:t>
      </w:r>
      <w:r w:rsidRPr="00F671D5">
        <w:rPr>
          <w:sz w:val="24"/>
          <w:szCs w:val="24"/>
        </w:rPr>
        <w:t>аргументированно</w:t>
      </w:r>
      <w:r w:rsidRPr="00F671D5">
        <w:rPr>
          <w:spacing w:val="1"/>
          <w:sz w:val="24"/>
          <w:szCs w:val="24"/>
        </w:rPr>
        <w:t xml:space="preserve"> </w:t>
      </w:r>
      <w:r w:rsidRPr="00F671D5">
        <w:rPr>
          <w:sz w:val="24"/>
          <w:szCs w:val="24"/>
        </w:rPr>
        <w:t>представлять</w:t>
      </w:r>
      <w:r w:rsidRPr="00F671D5">
        <w:rPr>
          <w:spacing w:val="1"/>
          <w:sz w:val="24"/>
          <w:szCs w:val="24"/>
        </w:rPr>
        <w:t xml:space="preserve"> </w:t>
      </w:r>
      <w:r w:rsidRPr="00F671D5">
        <w:rPr>
          <w:sz w:val="24"/>
          <w:szCs w:val="24"/>
        </w:rPr>
        <w:t>продукт проектной деятельности;</w:t>
      </w:r>
    </w:p>
    <w:p w14:paraId="47D83070" w14:textId="77777777" w:rsidR="00704869" w:rsidRPr="00674110" w:rsidRDefault="00274AC7" w:rsidP="0058064A">
      <w:pPr>
        <w:pStyle w:val="a5"/>
        <w:numPr>
          <w:ilvl w:val="1"/>
          <w:numId w:val="14"/>
        </w:numPr>
        <w:tabs>
          <w:tab w:val="left" w:pos="860"/>
        </w:tabs>
        <w:spacing w:before="2" w:line="252" w:lineRule="auto"/>
        <w:ind w:right="129"/>
        <w:rPr>
          <w:sz w:val="24"/>
          <w:szCs w:val="24"/>
        </w:rPr>
      </w:pPr>
      <w:r w:rsidRPr="00674110">
        <w:rPr>
          <w:sz w:val="24"/>
          <w:szCs w:val="24"/>
        </w:rPr>
        <w:t>осуществлять</w:t>
      </w:r>
      <w:r w:rsidRPr="00674110">
        <w:rPr>
          <w:spacing w:val="1"/>
          <w:sz w:val="24"/>
          <w:szCs w:val="24"/>
        </w:rPr>
        <w:t xml:space="preserve"> </w:t>
      </w:r>
      <w:r w:rsidRPr="00674110">
        <w:rPr>
          <w:sz w:val="24"/>
          <w:szCs w:val="24"/>
        </w:rPr>
        <w:t>сотрудничество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различных</w:t>
      </w:r>
      <w:r w:rsidRPr="00674110">
        <w:rPr>
          <w:spacing w:val="1"/>
          <w:sz w:val="24"/>
          <w:szCs w:val="24"/>
        </w:rPr>
        <w:t xml:space="preserve"> </w:t>
      </w:r>
      <w:r w:rsidRPr="00674110">
        <w:rPr>
          <w:sz w:val="24"/>
          <w:szCs w:val="24"/>
        </w:rPr>
        <w:t>видах</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предлагать</w:t>
      </w:r>
      <w:r w:rsidRPr="00674110">
        <w:rPr>
          <w:spacing w:val="1"/>
          <w:sz w:val="24"/>
          <w:szCs w:val="24"/>
        </w:rPr>
        <w:t xml:space="preserve"> </w:t>
      </w:r>
      <w:r w:rsidRPr="00674110">
        <w:rPr>
          <w:sz w:val="24"/>
          <w:szCs w:val="24"/>
        </w:rPr>
        <w:t>идеи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обсуждения,</w:t>
      </w:r>
      <w:r w:rsidRPr="00674110">
        <w:rPr>
          <w:spacing w:val="1"/>
          <w:sz w:val="24"/>
          <w:szCs w:val="24"/>
        </w:rPr>
        <w:t xml:space="preserve"> </w:t>
      </w:r>
      <w:r w:rsidRPr="00674110">
        <w:rPr>
          <w:sz w:val="24"/>
          <w:szCs w:val="24"/>
        </w:rPr>
        <w:t>уважительно</w:t>
      </w:r>
      <w:r w:rsidRPr="00674110">
        <w:rPr>
          <w:spacing w:val="1"/>
          <w:sz w:val="24"/>
          <w:szCs w:val="24"/>
        </w:rPr>
        <w:t xml:space="preserve"> </w:t>
      </w:r>
      <w:r w:rsidRPr="00674110">
        <w:rPr>
          <w:sz w:val="24"/>
          <w:szCs w:val="24"/>
        </w:rPr>
        <w:t>относиться к мнению товарищей, договариваться; участвовать в</w:t>
      </w:r>
      <w:r w:rsidRPr="00674110">
        <w:rPr>
          <w:spacing w:val="1"/>
          <w:sz w:val="24"/>
          <w:szCs w:val="24"/>
        </w:rPr>
        <w:t xml:space="preserve"> </w:t>
      </w:r>
      <w:r w:rsidRPr="00674110">
        <w:rPr>
          <w:sz w:val="24"/>
          <w:szCs w:val="24"/>
        </w:rPr>
        <w:t>распределении</w:t>
      </w:r>
      <w:r w:rsidRPr="00674110">
        <w:rPr>
          <w:spacing w:val="1"/>
          <w:sz w:val="24"/>
          <w:szCs w:val="24"/>
        </w:rPr>
        <w:t xml:space="preserve"> </w:t>
      </w:r>
      <w:r w:rsidRPr="00674110">
        <w:rPr>
          <w:sz w:val="24"/>
          <w:szCs w:val="24"/>
        </w:rPr>
        <w:t>ролей,</w:t>
      </w:r>
      <w:r w:rsidRPr="00674110">
        <w:rPr>
          <w:spacing w:val="1"/>
          <w:sz w:val="24"/>
          <w:szCs w:val="24"/>
        </w:rPr>
        <w:t xml:space="preserve"> </w:t>
      </w:r>
      <w:r w:rsidRPr="00674110">
        <w:rPr>
          <w:sz w:val="24"/>
          <w:szCs w:val="24"/>
        </w:rPr>
        <w:t>координировать</w:t>
      </w:r>
      <w:r w:rsidRPr="00674110">
        <w:rPr>
          <w:spacing w:val="1"/>
          <w:sz w:val="24"/>
          <w:szCs w:val="24"/>
        </w:rPr>
        <w:t xml:space="preserve"> </w:t>
      </w:r>
      <w:r w:rsidRPr="00674110">
        <w:rPr>
          <w:sz w:val="24"/>
          <w:szCs w:val="24"/>
        </w:rPr>
        <w:t>собственную</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общем</w:t>
      </w:r>
      <w:r w:rsidRPr="00674110">
        <w:rPr>
          <w:spacing w:val="3"/>
          <w:sz w:val="24"/>
          <w:szCs w:val="24"/>
        </w:rPr>
        <w:t xml:space="preserve"> </w:t>
      </w:r>
      <w:r w:rsidRPr="00674110">
        <w:rPr>
          <w:sz w:val="24"/>
          <w:szCs w:val="24"/>
        </w:rPr>
        <w:t>процессе.</w:t>
      </w:r>
    </w:p>
    <w:p w14:paraId="31ADF93B" w14:textId="6F505362" w:rsidR="00704869" w:rsidRPr="00674110" w:rsidRDefault="000C3EBE">
      <w:pPr>
        <w:pStyle w:val="1"/>
        <w:spacing w:before="102"/>
        <w:ind w:left="292"/>
      </w:pPr>
      <w:r w:rsidRPr="00674110">
        <w:rPr>
          <w:noProof/>
        </w:rPr>
        <mc:AlternateContent>
          <mc:Choice Requires="wps">
            <w:drawing>
              <wp:anchor distT="0" distB="0" distL="0" distR="0" simplePos="0" relativeHeight="487619584" behindDoc="1" locked="0" layoutInCell="1" allowOverlap="1" wp14:anchorId="34247C68" wp14:editId="6E2DD4F9">
                <wp:simplePos x="0" y="0"/>
                <wp:positionH relativeFrom="page">
                  <wp:posOffset>485140</wp:posOffset>
                </wp:positionH>
                <wp:positionV relativeFrom="paragraph">
                  <wp:posOffset>301625</wp:posOffset>
                </wp:positionV>
                <wp:extent cx="3998595" cy="6350"/>
                <wp:effectExtent l="0" t="0" r="0" b="0"/>
                <wp:wrapTopAndBottom/>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96790" id="Rectangle 10" o:spid="_x0000_s1026" style="position:absolute;margin-left:38.2pt;margin-top:23.75pt;width:314.85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" fillcolor="black" stroked="f">
                <w10:wrap type="topAndBottom" anchorx="page"/>
              </v:rect>
            </w:pict>
          </mc:Fallback>
        </mc:AlternateContent>
      </w:r>
      <w:bookmarkStart w:id="17" w:name="_TOC_250008"/>
      <w:r w:rsidRPr="00674110">
        <w:t>ФИЗИЧЕСКАЯ</w:t>
      </w:r>
      <w:r w:rsidRPr="00674110">
        <w:rPr>
          <w:spacing w:val="-4"/>
        </w:rPr>
        <w:t xml:space="preserve"> </w:t>
      </w:r>
      <w:bookmarkEnd w:id="17"/>
      <w:r w:rsidRPr="00674110">
        <w:t>КУЛЬТУРА</w:t>
      </w:r>
    </w:p>
    <w:p w14:paraId="7A3F12F0" w14:textId="77777777" w:rsidR="00704869" w:rsidRPr="00674110" w:rsidRDefault="00704869">
      <w:pPr>
        <w:pStyle w:val="a3"/>
        <w:spacing w:before="8"/>
        <w:ind w:left="0"/>
        <w:jc w:val="left"/>
        <w:rPr>
          <w:b/>
          <w:sz w:val="24"/>
          <w:szCs w:val="24"/>
        </w:rPr>
      </w:pPr>
    </w:p>
    <w:p w14:paraId="60C67E77" w14:textId="77777777" w:rsidR="00704869" w:rsidRPr="00674110" w:rsidRDefault="00274AC7">
      <w:pPr>
        <w:pStyle w:val="a3"/>
        <w:tabs>
          <w:tab w:val="left" w:pos="1583"/>
          <w:tab w:val="left" w:pos="3637"/>
          <w:tab w:val="left" w:pos="5514"/>
        </w:tabs>
        <w:spacing w:before="94" w:line="249" w:lineRule="auto"/>
        <w:ind w:left="292" w:right="135" w:firstLine="225"/>
        <w:rPr>
          <w:sz w:val="24"/>
          <w:szCs w:val="24"/>
        </w:rPr>
      </w:pPr>
      <w:r w:rsidRPr="00674110">
        <w:rPr>
          <w:sz w:val="24"/>
          <w:szCs w:val="24"/>
        </w:rPr>
        <w:t>Примерная рабочая программа</w:t>
      </w:r>
      <w:r w:rsidRPr="00674110">
        <w:rPr>
          <w:spacing w:val="1"/>
          <w:sz w:val="24"/>
          <w:szCs w:val="24"/>
        </w:rPr>
        <w:t xml:space="preserve"> </w:t>
      </w:r>
      <w:r w:rsidRPr="00674110">
        <w:rPr>
          <w:sz w:val="24"/>
          <w:szCs w:val="24"/>
        </w:rPr>
        <w:t>по физической культуре на</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составлена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результатам освоения основной образовательной программы начального</w:t>
      </w:r>
      <w:r w:rsidRPr="00674110">
        <w:rPr>
          <w:spacing w:val="-47"/>
          <w:sz w:val="24"/>
          <w:szCs w:val="24"/>
        </w:rPr>
        <w:t xml:space="preserve"> </w:t>
      </w:r>
      <w:r w:rsidRPr="00674110">
        <w:rPr>
          <w:sz w:val="24"/>
          <w:szCs w:val="24"/>
        </w:rPr>
        <w:t>общего образования, представленных в Федеральном государственном</w:t>
      </w:r>
      <w:r w:rsidRPr="00674110">
        <w:rPr>
          <w:spacing w:val="1"/>
          <w:sz w:val="24"/>
          <w:szCs w:val="24"/>
        </w:rPr>
        <w:t xml:space="preserve"> </w:t>
      </w:r>
      <w:r w:rsidRPr="00674110">
        <w:rPr>
          <w:sz w:val="24"/>
          <w:szCs w:val="24"/>
        </w:rPr>
        <w:t>образовательном стандарте начального общего образования, а также на</w:t>
      </w:r>
      <w:r w:rsidRPr="00674110">
        <w:rPr>
          <w:spacing w:val="1"/>
          <w:sz w:val="24"/>
          <w:szCs w:val="24"/>
        </w:rPr>
        <w:t xml:space="preserve"> </w:t>
      </w:r>
      <w:r w:rsidRPr="00674110">
        <w:rPr>
          <w:sz w:val="24"/>
          <w:szCs w:val="24"/>
        </w:rPr>
        <w:t>основе</w:t>
      </w:r>
      <w:r w:rsidRPr="00674110">
        <w:rPr>
          <w:sz w:val="24"/>
          <w:szCs w:val="24"/>
        </w:rPr>
        <w:tab/>
        <w:t>характеристики</w:t>
      </w:r>
      <w:r w:rsidRPr="00674110">
        <w:rPr>
          <w:sz w:val="24"/>
          <w:szCs w:val="24"/>
        </w:rPr>
        <w:tab/>
        <w:t>планируемых</w:t>
      </w:r>
      <w:r w:rsidRPr="00674110">
        <w:rPr>
          <w:sz w:val="24"/>
          <w:szCs w:val="24"/>
        </w:rPr>
        <w:tab/>
      </w:r>
      <w:r w:rsidRPr="00674110">
        <w:rPr>
          <w:spacing w:val="-1"/>
          <w:sz w:val="24"/>
          <w:szCs w:val="24"/>
        </w:rPr>
        <w:t>результатов</w:t>
      </w:r>
      <w:r w:rsidRPr="00674110">
        <w:rPr>
          <w:spacing w:val="-48"/>
          <w:sz w:val="24"/>
          <w:szCs w:val="24"/>
        </w:rPr>
        <w:t xml:space="preserve"> </w:t>
      </w:r>
      <w:r w:rsidRPr="00674110">
        <w:rPr>
          <w:sz w:val="24"/>
          <w:szCs w:val="24"/>
        </w:rPr>
        <w:t>духовно-нравственного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представленной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Примерной</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(одобрено</w:t>
      </w:r>
      <w:r w:rsidRPr="00674110">
        <w:rPr>
          <w:spacing w:val="-4"/>
          <w:sz w:val="24"/>
          <w:szCs w:val="24"/>
        </w:rPr>
        <w:t xml:space="preserve"> </w:t>
      </w:r>
      <w:r w:rsidRPr="00674110">
        <w:rPr>
          <w:sz w:val="24"/>
          <w:szCs w:val="24"/>
        </w:rPr>
        <w:t>решением</w:t>
      </w:r>
      <w:r w:rsidRPr="00674110">
        <w:rPr>
          <w:spacing w:val="4"/>
          <w:sz w:val="24"/>
          <w:szCs w:val="24"/>
        </w:rPr>
        <w:t xml:space="preserve"> </w:t>
      </w:r>
      <w:r w:rsidRPr="00674110">
        <w:rPr>
          <w:sz w:val="24"/>
          <w:szCs w:val="24"/>
        </w:rPr>
        <w:t>ФУМО</w:t>
      </w:r>
      <w:r w:rsidRPr="00674110">
        <w:rPr>
          <w:spacing w:val="-4"/>
          <w:sz w:val="24"/>
          <w:szCs w:val="24"/>
        </w:rPr>
        <w:t xml:space="preserve"> </w:t>
      </w:r>
      <w:r w:rsidRPr="00674110">
        <w:rPr>
          <w:sz w:val="24"/>
          <w:szCs w:val="24"/>
        </w:rPr>
        <w:t>от</w:t>
      </w:r>
      <w:r w:rsidRPr="00674110">
        <w:rPr>
          <w:spacing w:val="1"/>
          <w:sz w:val="24"/>
          <w:szCs w:val="24"/>
        </w:rPr>
        <w:t xml:space="preserve"> </w:t>
      </w:r>
      <w:r w:rsidRPr="00674110">
        <w:rPr>
          <w:sz w:val="24"/>
          <w:szCs w:val="24"/>
        </w:rPr>
        <w:t>02.06.2020</w:t>
      </w:r>
      <w:r w:rsidRPr="00674110">
        <w:rPr>
          <w:spacing w:val="7"/>
          <w:sz w:val="24"/>
          <w:szCs w:val="24"/>
        </w:rPr>
        <w:t xml:space="preserve"> </w:t>
      </w:r>
      <w:r w:rsidRPr="00674110">
        <w:rPr>
          <w:sz w:val="24"/>
          <w:szCs w:val="24"/>
        </w:rPr>
        <w:t>г.).</w:t>
      </w:r>
    </w:p>
    <w:p w14:paraId="39EE900B" w14:textId="77777777" w:rsidR="00704869" w:rsidRPr="00674110" w:rsidRDefault="00274AC7">
      <w:pPr>
        <w:pStyle w:val="a3"/>
        <w:spacing w:before="7" w:line="249" w:lineRule="auto"/>
        <w:ind w:left="292" w:right="129" w:firstLine="225"/>
        <w:rPr>
          <w:sz w:val="24"/>
          <w:szCs w:val="24"/>
        </w:rPr>
      </w:pPr>
      <w:r w:rsidRPr="00674110">
        <w:rPr>
          <w:sz w:val="24"/>
          <w:szCs w:val="24"/>
        </w:rPr>
        <w:t>В целях обеспечения индивидуальных потребностей обучающихся в</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освоении</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оздоровительной,</w:t>
      </w:r>
      <w:r w:rsidRPr="00674110">
        <w:rPr>
          <w:spacing w:val="1"/>
          <w:sz w:val="24"/>
          <w:szCs w:val="24"/>
        </w:rPr>
        <w:t xml:space="preserve"> </w:t>
      </w:r>
      <w:r w:rsidRPr="00674110">
        <w:rPr>
          <w:sz w:val="24"/>
          <w:szCs w:val="24"/>
        </w:rPr>
        <w:t>спортивной</w:t>
      </w:r>
      <w:r w:rsidRPr="00674110">
        <w:rPr>
          <w:spacing w:val="1"/>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прикладно</w:t>
      </w:r>
      <w:proofErr w:type="spellEnd"/>
      <w:r w:rsidRPr="00674110">
        <w:rPr>
          <w:sz w:val="24"/>
          <w:szCs w:val="24"/>
        </w:rPr>
        <w:t>-ориентированной</w:t>
      </w:r>
      <w:r w:rsidRPr="00674110">
        <w:rPr>
          <w:spacing w:val="1"/>
          <w:sz w:val="24"/>
          <w:szCs w:val="24"/>
        </w:rPr>
        <w:t xml:space="preserve"> </w:t>
      </w:r>
      <w:r w:rsidRPr="00674110">
        <w:rPr>
          <w:sz w:val="24"/>
          <w:szCs w:val="24"/>
        </w:rPr>
        <w:t>направленности</w:t>
      </w:r>
      <w:r w:rsidRPr="00674110">
        <w:rPr>
          <w:spacing w:val="1"/>
          <w:sz w:val="24"/>
          <w:szCs w:val="24"/>
        </w:rPr>
        <w:t xml:space="preserve"> </w:t>
      </w:r>
      <w:r w:rsidRPr="00674110">
        <w:rPr>
          <w:sz w:val="24"/>
          <w:szCs w:val="24"/>
        </w:rPr>
        <w:t>образовательная</w:t>
      </w:r>
      <w:r w:rsidRPr="00674110">
        <w:rPr>
          <w:spacing w:val="1"/>
          <w:sz w:val="24"/>
          <w:szCs w:val="24"/>
        </w:rPr>
        <w:t xml:space="preserve"> </w:t>
      </w:r>
      <w:r w:rsidRPr="00674110">
        <w:rPr>
          <w:sz w:val="24"/>
          <w:szCs w:val="24"/>
        </w:rPr>
        <w:t>организация</w:t>
      </w:r>
      <w:r w:rsidRPr="00674110">
        <w:rPr>
          <w:spacing w:val="1"/>
          <w:sz w:val="24"/>
          <w:szCs w:val="24"/>
        </w:rPr>
        <w:t xml:space="preserve"> </w:t>
      </w:r>
      <w:r w:rsidRPr="00674110">
        <w:rPr>
          <w:sz w:val="24"/>
          <w:szCs w:val="24"/>
        </w:rPr>
        <w:t>вправе</w:t>
      </w:r>
      <w:r w:rsidRPr="00674110">
        <w:rPr>
          <w:spacing w:val="1"/>
          <w:sz w:val="24"/>
          <w:szCs w:val="24"/>
        </w:rPr>
        <w:t xml:space="preserve"> </w:t>
      </w:r>
      <w:r w:rsidRPr="00674110">
        <w:rPr>
          <w:sz w:val="24"/>
          <w:szCs w:val="24"/>
        </w:rPr>
        <w:t>самостоятельно</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одну</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утвержденных</w:t>
      </w:r>
      <w:r w:rsidRPr="00674110">
        <w:rPr>
          <w:spacing w:val="1"/>
          <w:sz w:val="24"/>
          <w:szCs w:val="24"/>
        </w:rPr>
        <w:t xml:space="preserve"> </w:t>
      </w:r>
      <w:r w:rsidRPr="00674110">
        <w:rPr>
          <w:sz w:val="24"/>
          <w:szCs w:val="24"/>
        </w:rPr>
        <w:t>Примерных</w:t>
      </w:r>
      <w:r w:rsidRPr="00674110">
        <w:rPr>
          <w:spacing w:val="1"/>
          <w:sz w:val="24"/>
          <w:szCs w:val="24"/>
        </w:rPr>
        <w:t xml:space="preserve"> </w:t>
      </w:r>
      <w:r w:rsidRPr="00674110">
        <w:rPr>
          <w:sz w:val="24"/>
          <w:szCs w:val="24"/>
        </w:rPr>
        <w:t>рабочих</w:t>
      </w:r>
      <w:r w:rsidRPr="00674110">
        <w:rPr>
          <w:spacing w:val="1"/>
          <w:sz w:val="24"/>
          <w:szCs w:val="24"/>
        </w:rPr>
        <w:t xml:space="preserve"> </w:t>
      </w:r>
      <w:r w:rsidRPr="00674110">
        <w:rPr>
          <w:sz w:val="24"/>
          <w:szCs w:val="24"/>
        </w:rPr>
        <w:t>программ</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pacing w:val="-2"/>
          <w:sz w:val="24"/>
          <w:szCs w:val="24"/>
        </w:rPr>
        <w:t>физической</w:t>
      </w:r>
      <w:r w:rsidRPr="00674110">
        <w:rPr>
          <w:spacing w:val="-1"/>
          <w:sz w:val="24"/>
          <w:szCs w:val="24"/>
        </w:rPr>
        <w:t xml:space="preserve"> </w:t>
      </w:r>
      <w:r w:rsidRPr="00674110">
        <w:rPr>
          <w:spacing w:val="-2"/>
          <w:sz w:val="24"/>
          <w:szCs w:val="24"/>
        </w:rPr>
        <w:t xml:space="preserve">культуре </w:t>
      </w:r>
      <w:proofErr w:type="gramStart"/>
      <w:r w:rsidRPr="00674110">
        <w:rPr>
          <w:spacing w:val="-1"/>
          <w:position w:val="11"/>
          <w:sz w:val="24"/>
          <w:szCs w:val="24"/>
        </w:rPr>
        <w:t xml:space="preserve">1 </w:t>
      </w:r>
      <w:r w:rsidRPr="00674110">
        <w:rPr>
          <w:spacing w:val="-1"/>
          <w:sz w:val="24"/>
          <w:szCs w:val="24"/>
        </w:rPr>
        <w:t>.</w:t>
      </w:r>
      <w:proofErr w:type="gramEnd"/>
      <w:r w:rsidRPr="00674110">
        <w:rPr>
          <w:sz w:val="24"/>
          <w:szCs w:val="24"/>
        </w:rPr>
        <w:t xml:space="preserve"> </w:t>
      </w:r>
      <w:r w:rsidRPr="00674110">
        <w:rPr>
          <w:spacing w:val="-1"/>
          <w:sz w:val="24"/>
          <w:szCs w:val="24"/>
        </w:rPr>
        <w:t>Конкретное</w:t>
      </w:r>
      <w:r w:rsidRPr="00674110">
        <w:rPr>
          <w:sz w:val="24"/>
          <w:szCs w:val="24"/>
        </w:rPr>
        <w:t xml:space="preserve"> </w:t>
      </w:r>
      <w:r w:rsidRPr="00674110">
        <w:rPr>
          <w:spacing w:val="-1"/>
          <w:sz w:val="24"/>
          <w:szCs w:val="24"/>
        </w:rPr>
        <w:t>наполнение</w:t>
      </w:r>
      <w:r w:rsidRPr="00674110">
        <w:rPr>
          <w:sz w:val="24"/>
          <w:szCs w:val="24"/>
        </w:rPr>
        <w:t xml:space="preserve"> </w:t>
      </w:r>
      <w:r w:rsidRPr="00674110">
        <w:rPr>
          <w:spacing w:val="-1"/>
          <w:sz w:val="24"/>
          <w:szCs w:val="24"/>
        </w:rPr>
        <w:t>содержания</w:t>
      </w:r>
      <w:r w:rsidRPr="00674110">
        <w:rPr>
          <w:sz w:val="24"/>
          <w:szCs w:val="24"/>
        </w:rPr>
        <w:t xml:space="preserve"> </w:t>
      </w:r>
      <w:r w:rsidRPr="00674110">
        <w:rPr>
          <w:spacing w:val="-1"/>
          <w:sz w:val="24"/>
          <w:szCs w:val="24"/>
        </w:rPr>
        <w:t>учебного</w:t>
      </w:r>
      <w:r w:rsidRPr="00674110">
        <w:rPr>
          <w:sz w:val="24"/>
          <w:szCs w:val="24"/>
        </w:rPr>
        <w:t xml:space="preserve"> предмета может быть скорректировано и конкретизировано с учётом</w:t>
      </w:r>
      <w:r w:rsidRPr="00674110">
        <w:rPr>
          <w:spacing w:val="1"/>
          <w:sz w:val="24"/>
          <w:szCs w:val="24"/>
        </w:rPr>
        <w:t xml:space="preserve"> </w:t>
      </w:r>
      <w:r w:rsidRPr="00674110">
        <w:rPr>
          <w:sz w:val="24"/>
          <w:szCs w:val="24"/>
        </w:rPr>
        <w:t>региональных</w:t>
      </w:r>
      <w:r w:rsidRPr="00674110">
        <w:rPr>
          <w:spacing w:val="1"/>
          <w:sz w:val="24"/>
          <w:szCs w:val="24"/>
        </w:rPr>
        <w:t xml:space="preserve"> </w:t>
      </w:r>
      <w:r w:rsidRPr="00674110">
        <w:rPr>
          <w:sz w:val="24"/>
          <w:szCs w:val="24"/>
        </w:rPr>
        <w:t>(географических,</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этнических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др.)</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интересов</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физкультурно-спортивных</w:t>
      </w:r>
      <w:r w:rsidRPr="00674110">
        <w:rPr>
          <w:spacing w:val="-47"/>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t>наличия</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материально-технической</w:t>
      </w:r>
      <w:r w:rsidRPr="00674110">
        <w:rPr>
          <w:spacing w:val="1"/>
          <w:sz w:val="24"/>
          <w:szCs w:val="24"/>
        </w:rPr>
        <w:t xml:space="preserve"> </w:t>
      </w:r>
      <w:r w:rsidRPr="00674110">
        <w:rPr>
          <w:sz w:val="24"/>
          <w:szCs w:val="24"/>
        </w:rPr>
        <w:t>базы,</w:t>
      </w:r>
      <w:r w:rsidRPr="00674110">
        <w:rPr>
          <w:spacing w:val="1"/>
          <w:sz w:val="24"/>
          <w:szCs w:val="24"/>
        </w:rPr>
        <w:t xml:space="preserve"> </w:t>
      </w:r>
      <w:r w:rsidRPr="00674110">
        <w:rPr>
          <w:sz w:val="24"/>
          <w:szCs w:val="24"/>
        </w:rPr>
        <w:t>квалификации</w:t>
      </w:r>
      <w:r w:rsidRPr="00674110">
        <w:rPr>
          <w:spacing w:val="-12"/>
          <w:sz w:val="24"/>
          <w:szCs w:val="24"/>
        </w:rPr>
        <w:t xml:space="preserve"> </w:t>
      </w:r>
      <w:r w:rsidRPr="00674110">
        <w:rPr>
          <w:sz w:val="24"/>
          <w:szCs w:val="24"/>
        </w:rPr>
        <w:t>педагогического</w:t>
      </w:r>
      <w:r w:rsidRPr="00674110">
        <w:rPr>
          <w:spacing w:val="-10"/>
          <w:sz w:val="24"/>
          <w:szCs w:val="24"/>
        </w:rPr>
        <w:t xml:space="preserve"> </w:t>
      </w:r>
      <w:r w:rsidRPr="00674110">
        <w:rPr>
          <w:sz w:val="24"/>
          <w:szCs w:val="24"/>
        </w:rPr>
        <w:t>состава</w:t>
      </w:r>
      <w:r w:rsidRPr="00674110">
        <w:rPr>
          <w:spacing w:val="-9"/>
          <w:sz w:val="24"/>
          <w:szCs w:val="24"/>
        </w:rPr>
        <w:t xml:space="preserve"> </w:t>
      </w:r>
      <w:r w:rsidRPr="00674110">
        <w:rPr>
          <w:sz w:val="24"/>
          <w:szCs w:val="24"/>
        </w:rPr>
        <w:t>образовательной</w:t>
      </w:r>
      <w:r w:rsidRPr="00674110">
        <w:rPr>
          <w:spacing w:val="-11"/>
          <w:sz w:val="24"/>
          <w:szCs w:val="24"/>
        </w:rPr>
        <w:t xml:space="preserve"> </w:t>
      </w:r>
      <w:r w:rsidRPr="00674110">
        <w:rPr>
          <w:sz w:val="24"/>
          <w:szCs w:val="24"/>
        </w:rPr>
        <w:t>организации.</w:t>
      </w:r>
    </w:p>
    <w:p w14:paraId="1018D6A8" w14:textId="77777777" w:rsidR="00704869" w:rsidRPr="00674110" w:rsidRDefault="00704869">
      <w:pPr>
        <w:pStyle w:val="a3"/>
        <w:ind w:left="0"/>
        <w:jc w:val="left"/>
        <w:rPr>
          <w:sz w:val="24"/>
          <w:szCs w:val="24"/>
        </w:rPr>
      </w:pPr>
    </w:p>
    <w:p w14:paraId="23EFAAA6" w14:textId="77777777" w:rsidR="00704869" w:rsidRPr="00674110" w:rsidRDefault="00704869">
      <w:pPr>
        <w:pStyle w:val="a3"/>
        <w:spacing w:before="4"/>
        <w:ind w:left="0"/>
        <w:jc w:val="left"/>
        <w:rPr>
          <w:sz w:val="24"/>
          <w:szCs w:val="24"/>
        </w:rPr>
      </w:pPr>
    </w:p>
    <w:p w14:paraId="3C725DF3" w14:textId="4849413B" w:rsidR="00704869" w:rsidRPr="00674110" w:rsidRDefault="000C3EBE">
      <w:pPr>
        <w:pStyle w:val="1"/>
        <w:ind w:left="292"/>
      </w:pPr>
      <w:r w:rsidRPr="00674110">
        <w:rPr>
          <w:noProof/>
        </w:rPr>
        <mc:AlternateContent>
          <mc:Choice Requires="wps">
            <w:drawing>
              <wp:anchor distT="0" distB="0" distL="0" distR="0" simplePos="0" relativeHeight="487620096" behindDoc="1" locked="0" layoutInCell="1" allowOverlap="1" wp14:anchorId="76C5643D" wp14:editId="3981EC0B">
                <wp:simplePos x="0" y="0"/>
                <wp:positionH relativeFrom="page">
                  <wp:posOffset>485140</wp:posOffset>
                </wp:positionH>
                <wp:positionV relativeFrom="paragraph">
                  <wp:posOffset>236855</wp:posOffset>
                </wp:positionV>
                <wp:extent cx="3998595" cy="6350"/>
                <wp:effectExtent l="0" t="0" r="0" b="0"/>
                <wp:wrapTopAndBottom/>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A01A" id="Rectangle 9" o:spid="_x0000_s1026" style="position:absolute;margin-left:38.2pt;margin-top:18.65pt;width:314.85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" fillcolor="black" stroked="f">
                <w10:wrap type="topAndBottom" anchorx="page"/>
              </v:rect>
            </w:pict>
          </mc:Fallback>
        </mc:AlternateContent>
      </w:r>
      <w:r w:rsidRPr="00674110">
        <w:t>ПОЯСНИТЕЛЬНАЯ</w:t>
      </w:r>
      <w:r w:rsidRPr="00674110">
        <w:rPr>
          <w:spacing w:val="-3"/>
        </w:rPr>
        <w:t xml:space="preserve"> </w:t>
      </w:r>
      <w:r w:rsidRPr="00674110">
        <w:t>ЗАПИСКА</w:t>
      </w:r>
    </w:p>
    <w:p w14:paraId="0A8AFD3C" w14:textId="77777777" w:rsidR="00704869" w:rsidRPr="00674110" w:rsidRDefault="00704869">
      <w:pPr>
        <w:pStyle w:val="a3"/>
        <w:spacing w:before="8"/>
        <w:ind w:left="0"/>
        <w:jc w:val="left"/>
        <w:rPr>
          <w:b/>
          <w:sz w:val="24"/>
          <w:szCs w:val="24"/>
        </w:rPr>
      </w:pPr>
    </w:p>
    <w:p w14:paraId="1121A4FE" w14:textId="77777777" w:rsidR="00704869" w:rsidRPr="00674110" w:rsidRDefault="00274AC7">
      <w:pPr>
        <w:pStyle w:val="a3"/>
        <w:spacing w:before="94" w:line="249" w:lineRule="auto"/>
        <w:ind w:left="292" w:right="132" w:firstLine="225"/>
        <w:rPr>
          <w:sz w:val="24"/>
          <w:szCs w:val="24"/>
        </w:rPr>
      </w:pPr>
      <w:r w:rsidRPr="00674110">
        <w:rPr>
          <w:sz w:val="24"/>
          <w:szCs w:val="24"/>
        </w:rPr>
        <w:t>При</w:t>
      </w:r>
      <w:r w:rsidRPr="00674110">
        <w:rPr>
          <w:spacing w:val="1"/>
          <w:sz w:val="24"/>
          <w:szCs w:val="24"/>
        </w:rPr>
        <w:t xml:space="preserve"> </w:t>
      </w:r>
      <w:r w:rsidRPr="00674110">
        <w:rPr>
          <w:sz w:val="24"/>
          <w:szCs w:val="24"/>
        </w:rPr>
        <w:t>создании</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учитывались</w:t>
      </w:r>
      <w:r w:rsidRPr="00674110">
        <w:rPr>
          <w:spacing w:val="1"/>
          <w:sz w:val="24"/>
          <w:szCs w:val="24"/>
        </w:rPr>
        <w:t xml:space="preserve"> </w:t>
      </w:r>
      <w:r w:rsidRPr="00674110">
        <w:rPr>
          <w:sz w:val="24"/>
          <w:szCs w:val="24"/>
        </w:rPr>
        <w:t>потребности</w:t>
      </w:r>
      <w:r w:rsidRPr="00674110">
        <w:rPr>
          <w:spacing w:val="1"/>
          <w:sz w:val="24"/>
          <w:szCs w:val="24"/>
        </w:rPr>
        <w:t xml:space="preserve"> </w:t>
      </w:r>
      <w:r w:rsidRPr="00674110">
        <w:rPr>
          <w:sz w:val="24"/>
          <w:szCs w:val="24"/>
        </w:rPr>
        <w:t>современного</w:t>
      </w:r>
      <w:r w:rsidRPr="00674110">
        <w:rPr>
          <w:spacing w:val="1"/>
          <w:sz w:val="24"/>
          <w:szCs w:val="24"/>
        </w:rPr>
        <w:t xml:space="preserve"> </w:t>
      </w:r>
      <w:r w:rsidRPr="00674110">
        <w:rPr>
          <w:spacing w:val="-1"/>
          <w:sz w:val="24"/>
          <w:szCs w:val="24"/>
        </w:rPr>
        <w:t>российского</w:t>
      </w:r>
      <w:r w:rsidRPr="00674110">
        <w:rPr>
          <w:spacing w:val="-12"/>
          <w:sz w:val="24"/>
          <w:szCs w:val="24"/>
        </w:rPr>
        <w:t xml:space="preserve"> </w:t>
      </w:r>
      <w:r w:rsidRPr="00674110">
        <w:rPr>
          <w:spacing w:val="-1"/>
          <w:sz w:val="24"/>
          <w:szCs w:val="24"/>
        </w:rPr>
        <w:t>общества</w:t>
      </w:r>
      <w:r w:rsidRPr="00674110">
        <w:rPr>
          <w:spacing w:val="-6"/>
          <w:sz w:val="24"/>
          <w:szCs w:val="24"/>
        </w:rPr>
        <w:t xml:space="preserve"> </w:t>
      </w:r>
      <w:r w:rsidRPr="00674110">
        <w:rPr>
          <w:spacing w:val="-1"/>
          <w:sz w:val="24"/>
          <w:szCs w:val="24"/>
        </w:rPr>
        <w:t>в</w:t>
      </w:r>
      <w:r w:rsidRPr="00674110">
        <w:rPr>
          <w:spacing w:val="-6"/>
          <w:sz w:val="24"/>
          <w:szCs w:val="24"/>
        </w:rPr>
        <w:t xml:space="preserve"> </w:t>
      </w:r>
      <w:r w:rsidRPr="00674110">
        <w:rPr>
          <w:spacing w:val="-1"/>
          <w:sz w:val="24"/>
          <w:szCs w:val="24"/>
        </w:rPr>
        <w:t>физически</w:t>
      </w:r>
      <w:r w:rsidRPr="00674110">
        <w:rPr>
          <w:spacing w:val="-10"/>
          <w:sz w:val="24"/>
          <w:szCs w:val="24"/>
        </w:rPr>
        <w:t xml:space="preserve"> </w:t>
      </w:r>
      <w:r w:rsidRPr="00674110">
        <w:rPr>
          <w:spacing w:val="-1"/>
          <w:sz w:val="24"/>
          <w:szCs w:val="24"/>
        </w:rPr>
        <w:t>крепком</w:t>
      </w:r>
      <w:r w:rsidRPr="00674110">
        <w:rPr>
          <w:spacing w:val="-5"/>
          <w:sz w:val="24"/>
          <w:szCs w:val="24"/>
        </w:rPr>
        <w:t xml:space="preserve"> </w:t>
      </w:r>
      <w:r w:rsidRPr="00674110">
        <w:rPr>
          <w:sz w:val="24"/>
          <w:szCs w:val="24"/>
        </w:rPr>
        <w:t>и</w:t>
      </w:r>
      <w:r w:rsidRPr="00674110">
        <w:rPr>
          <w:spacing w:val="-10"/>
          <w:sz w:val="24"/>
          <w:szCs w:val="24"/>
        </w:rPr>
        <w:t xml:space="preserve"> </w:t>
      </w:r>
      <w:r w:rsidRPr="00674110">
        <w:rPr>
          <w:sz w:val="24"/>
          <w:szCs w:val="24"/>
        </w:rPr>
        <w:t>деятельном</w:t>
      </w:r>
      <w:r w:rsidRPr="00674110">
        <w:rPr>
          <w:spacing w:val="-5"/>
          <w:sz w:val="24"/>
          <w:szCs w:val="24"/>
        </w:rPr>
        <w:t xml:space="preserve"> </w:t>
      </w:r>
      <w:r w:rsidRPr="00674110">
        <w:rPr>
          <w:sz w:val="24"/>
          <w:szCs w:val="24"/>
        </w:rPr>
        <w:t>подрастающем</w:t>
      </w:r>
      <w:r w:rsidRPr="00674110">
        <w:rPr>
          <w:spacing w:val="-48"/>
          <w:sz w:val="24"/>
          <w:szCs w:val="24"/>
        </w:rPr>
        <w:t xml:space="preserve"> </w:t>
      </w:r>
      <w:r w:rsidRPr="00674110">
        <w:rPr>
          <w:sz w:val="24"/>
          <w:szCs w:val="24"/>
        </w:rPr>
        <w:t>поколении,</w:t>
      </w:r>
      <w:r w:rsidRPr="00674110">
        <w:rPr>
          <w:spacing w:val="1"/>
          <w:sz w:val="24"/>
          <w:szCs w:val="24"/>
        </w:rPr>
        <w:t xml:space="preserve"> </w:t>
      </w:r>
      <w:r w:rsidRPr="00674110">
        <w:rPr>
          <w:sz w:val="24"/>
          <w:szCs w:val="24"/>
        </w:rPr>
        <w:t>способном</w:t>
      </w:r>
      <w:r w:rsidRPr="00674110">
        <w:rPr>
          <w:spacing w:val="1"/>
          <w:sz w:val="24"/>
          <w:szCs w:val="24"/>
        </w:rPr>
        <w:t xml:space="preserve"> </w:t>
      </w:r>
      <w:r w:rsidRPr="00674110">
        <w:rPr>
          <w:sz w:val="24"/>
          <w:szCs w:val="24"/>
        </w:rPr>
        <w:t>активно</w:t>
      </w:r>
      <w:r w:rsidRPr="00674110">
        <w:rPr>
          <w:spacing w:val="1"/>
          <w:sz w:val="24"/>
          <w:szCs w:val="24"/>
        </w:rPr>
        <w:t xml:space="preserve"> </w:t>
      </w:r>
      <w:r w:rsidRPr="00674110">
        <w:rPr>
          <w:sz w:val="24"/>
          <w:szCs w:val="24"/>
        </w:rPr>
        <w:t>включаться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разнообразные</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здорового образа жизни, использовать ценности физической культуры</w:t>
      </w:r>
      <w:r w:rsidRPr="00674110">
        <w:rPr>
          <w:spacing w:val="1"/>
          <w:sz w:val="24"/>
          <w:szCs w:val="24"/>
        </w:rPr>
        <w:t xml:space="preserve"> </w:t>
      </w:r>
      <w:r w:rsidRPr="00674110">
        <w:rPr>
          <w:sz w:val="24"/>
          <w:szCs w:val="24"/>
        </w:rPr>
        <w:t>для саморазвития,</w:t>
      </w:r>
      <w:r w:rsidRPr="00674110">
        <w:rPr>
          <w:spacing w:val="3"/>
          <w:sz w:val="24"/>
          <w:szCs w:val="24"/>
        </w:rPr>
        <w:t xml:space="preserve"> </w:t>
      </w:r>
      <w:r w:rsidRPr="00674110">
        <w:rPr>
          <w:sz w:val="24"/>
          <w:szCs w:val="24"/>
        </w:rPr>
        <w:t>самоопределения и</w:t>
      </w:r>
      <w:r w:rsidRPr="00674110">
        <w:rPr>
          <w:spacing w:val="-1"/>
          <w:sz w:val="24"/>
          <w:szCs w:val="24"/>
        </w:rPr>
        <w:t xml:space="preserve"> </w:t>
      </w:r>
      <w:r w:rsidRPr="00674110">
        <w:rPr>
          <w:sz w:val="24"/>
          <w:szCs w:val="24"/>
        </w:rPr>
        <w:t>самореализации.</w:t>
      </w:r>
    </w:p>
    <w:p w14:paraId="52C34E9B" w14:textId="77777777" w:rsidR="00704869" w:rsidRPr="00674110" w:rsidRDefault="00274AC7">
      <w:pPr>
        <w:pStyle w:val="a3"/>
        <w:spacing w:before="4" w:line="249" w:lineRule="auto"/>
        <w:ind w:left="292" w:right="135" w:firstLine="225"/>
        <w:rPr>
          <w:sz w:val="24"/>
          <w:szCs w:val="24"/>
        </w:rPr>
      </w:pPr>
      <w:r w:rsidRPr="00674110">
        <w:rPr>
          <w:sz w:val="24"/>
          <w:szCs w:val="24"/>
        </w:rPr>
        <w:t>В программе нашли своё отражение объективно сложившиеся реалии</w:t>
      </w:r>
      <w:r w:rsidRPr="00674110">
        <w:rPr>
          <w:spacing w:val="-47"/>
          <w:sz w:val="24"/>
          <w:szCs w:val="24"/>
        </w:rPr>
        <w:t xml:space="preserve"> </w:t>
      </w:r>
      <w:r w:rsidRPr="00674110">
        <w:rPr>
          <w:sz w:val="24"/>
          <w:szCs w:val="24"/>
        </w:rPr>
        <w:t>современного</w:t>
      </w:r>
      <w:r w:rsidRPr="00674110">
        <w:rPr>
          <w:spacing w:val="1"/>
          <w:sz w:val="24"/>
          <w:szCs w:val="24"/>
        </w:rPr>
        <w:t xml:space="preserve"> </w:t>
      </w:r>
      <w:r w:rsidRPr="00674110">
        <w:rPr>
          <w:sz w:val="24"/>
          <w:szCs w:val="24"/>
        </w:rPr>
        <w:lastRenderedPageBreak/>
        <w:t>социокультурного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условия</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организаций,</w:t>
      </w:r>
      <w:r w:rsidRPr="00674110">
        <w:rPr>
          <w:spacing w:val="1"/>
          <w:sz w:val="24"/>
          <w:szCs w:val="24"/>
        </w:rPr>
        <w:t xml:space="preserve"> </w:t>
      </w:r>
      <w:r w:rsidRPr="00674110">
        <w:rPr>
          <w:sz w:val="24"/>
          <w:szCs w:val="24"/>
        </w:rPr>
        <w:t>запросы</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учителей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методистов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обновление</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образовательного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внедрение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практику</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подходов,</w:t>
      </w:r>
      <w:r w:rsidRPr="00674110">
        <w:rPr>
          <w:spacing w:val="1"/>
          <w:sz w:val="24"/>
          <w:szCs w:val="24"/>
        </w:rPr>
        <w:t xml:space="preserve"> </w:t>
      </w:r>
      <w:r w:rsidRPr="00674110">
        <w:rPr>
          <w:sz w:val="24"/>
          <w:szCs w:val="24"/>
        </w:rPr>
        <w:t>новых</w:t>
      </w:r>
      <w:r w:rsidRPr="00674110">
        <w:rPr>
          <w:spacing w:val="1"/>
          <w:sz w:val="24"/>
          <w:szCs w:val="24"/>
        </w:rPr>
        <w:t xml:space="preserve"> </w:t>
      </w:r>
      <w:r w:rsidRPr="00674110">
        <w:rPr>
          <w:sz w:val="24"/>
          <w:szCs w:val="24"/>
        </w:rPr>
        <w:t>методик</w:t>
      </w:r>
      <w:r w:rsidRPr="00674110">
        <w:rPr>
          <w:spacing w:val="-1"/>
          <w:sz w:val="24"/>
          <w:szCs w:val="24"/>
        </w:rPr>
        <w:t xml:space="preserve"> </w:t>
      </w:r>
      <w:r w:rsidRPr="00674110">
        <w:rPr>
          <w:sz w:val="24"/>
          <w:szCs w:val="24"/>
        </w:rPr>
        <w:t>и технологий.</w:t>
      </w:r>
    </w:p>
    <w:p w14:paraId="29AB8234" w14:textId="5D8E2019" w:rsidR="00704869" w:rsidRPr="00674110" w:rsidRDefault="000C3EBE">
      <w:pPr>
        <w:pStyle w:val="a3"/>
        <w:spacing w:before="4"/>
        <w:ind w:left="0"/>
        <w:jc w:val="left"/>
        <w:rPr>
          <w:sz w:val="24"/>
          <w:szCs w:val="24"/>
        </w:rPr>
      </w:pPr>
      <w:r w:rsidRPr="00674110">
        <w:rPr>
          <w:noProof/>
          <w:sz w:val="24"/>
          <w:szCs w:val="24"/>
        </w:rPr>
        <mc:AlternateContent>
          <mc:Choice Requires="wps">
            <w:drawing>
              <wp:anchor distT="0" distB="0" distL="0" distR="0" simplePos="0" relativeHeight="487620608" behindDoc="1" locked="0" layoutInCell="1" allowOverlap="1" wp14:anchorId="0DA37CC9" wp14:editId="206854E9">
                <wp:simplePos x="0" y="0"/>
                <wp:positionH relativeFrom="page">
                  <wp:posOffset>646430</wp:posOffset>
                </wp:positionH>
                <wp:positionV relativeFrom="paragraph">
                  <wp:posOffset>122555</wp:posOffset>
                </wp:positionV>
                <wp:extent cx="1830070" cy="6350"/>
                <wp:effectExtent l="0" t="0" r="0" b="0"/>
                <wp:wrapTopAndBottom/>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E601B" id="Rectangle 8" o:spid="_x0000_s1026" style="position:absolute;margin-left:50.9pt;margin-top:9.65pt;width:144.1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" fillcolor="black" stroked="f">
                <w10:wrap type="topAndBottom" anchorx="page"/>
              </v:rect>
            </w:pict>
          </mc:Fallback>
        </mc:AlternateContent>
      </w:r>
    </w:p>
    <w:p w14:paraId="33AEBBF7" w14:textId="77777777" w:rsidR="00704869" w:rsidRPr="00674110" w:rsidRDefault="00274AC7">
      <w:pPr>
        <w:tabs>
          <w:tab w:val="left" w:pos="1012"/>
        </w:tabs>
        <w:spacing w:before="53"/>
        <w:ind w:left="518"/>
        <w:rPr>
          <w:sz w:val="24"/>
          <w:szCs w:val="24"/>
        </w:rPr>
      </w:pPr>
      <w:r w:rsidRPr="00674110">
        <w:rPr>
          <w:position w:val="6"/>
          <w:sz w:val="24"/>
          <w:szCs w:val="24"/>
        </w:rPr>
        <w:t>1</w:t>
      </w:r>
      <w:r w:rsidRPr="00674110">
        <w:rPr>
          <w:position w:val="6"/>
          <w:sz w:val="24"/>
          <w:szCs w:val="24"/>
        </w:rPr>
        <w:tab/>
      </w:r>
      <w:r w:rsidRPr="00674110">
        <w:rPr>
          <w:sz w:val="24"/>
          <w:szCs w:val="24"/>
        </w:rPr>
        <w:t>https://fgosreestr.ru/oop/223</w:t>
      </w:r>
    </w:p>
    <w:p w14:paraId="79768F6D" w14:textId="77777777" w:rsidR="00704869" w:rsidRPr="00674110" w:rsidRDefault="00274AC7">
      <w:pPr>
        <w:pStyle w:val="a3"/>
        <w:spacing w:before="65" w:line="249" w:lineRule="auto"/>
        <w:ind w:left="292" w:right="140" w:firstLine="225"/>
        <w:rPr>
          <w:sz w:val="24"/>
          <w:szCs w:val="24"/>
        </w:rPr>
      </w:pPr>
      <w:r w:rsidRPr="00674110">
        <w:rPr>
          <w:sz w:val="24"/>
          <w:szCs w:val="24"/>
        </w:rPr>
        <w:t>Программа</w:t>
      </w:r>
      <w:r w:rsidRPr="00674110">
        <w:rPr>
          <w:spacing w:val="1"/>
          <w:sz w:val="24"/>
          <w:szCs w:val="24"/>
        </w:rPr>
        <w:t xml:space="preserve"> </w:t>
      </w:r>
      <w:r w:rsidRPr="00674110">
        <w:rPr>
          <w:sz w:val="24"/>
          <w:szCs w:val="24"/>
        </w:rPr>
        <w:t>позволяет</w:t>
      </w:r>
      <w:r w:rsidRPr="00674110">
        <w:rPr>
          <w:spacing w:val="1"/>
          <w:sz w:val="24"/>
          <w:szCs w:val="24"/>
        </w:rPr>
        <w:t xml:space="preserve"> </w:t>
      </w:r>
      <w:r w:rsidRPr="00674110">
        <w:rPr>
          <w:sz w:val="24"/>
          <w:szCs w:val="24"/>
        </w:rPr>
        <w:t>применять</w:t>
      </w:r>
      <w:r w:rsidRPr="00674110">
        <w:rPr>
          <w:spacing w:val="1"/>
          <w:sz w:val="24"/>
          <w:szCs w:val="24"/>
        </w:rPr>
        <w:t xml:space="preserve"> </w:t>
      </w:r>
      <w:r w:rsidRPr="00674110">
        <w:rPr>
          <w:sz w:val="24"/>
          <w:szCs w:val="24"/>
        </w:rPr>
        <w:t>дифференцированный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организации</w:t>
      </w:r>
      <w:r w:rsidRPr="00674110">
        <w:rPr>
          <w:spacing w:val="-2"/>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с</w:t>
      </w:r>
      <w:r w:rsidRPr="00674110">
        <w:rPr>
          <w:spacing w:val="3"/>
          <w:sz w:val="24"/>
          <w:szCs w:val="24"/>
        </w:rPr>
        <w:t xml:space="preserve"> </w:t>
      </w:r>
      <w:r w:rsidRPr="00674110">
        <w:rPr>
          <w:sz w:val="24"/>
          <w:szCs w:val="24"/>
        </w:rPr>
        <w:t>учетом</w:t>
      </w:r>
      <w:r w:rsidRPr="00674110">
        <w:rPr>
          <w:spacing w:val="3"/>
          <w:sz w:val="24"/>
          <w:szCs w:val="24"/>
        </w:rPr>
        <w:t xml:space="preserve"> </w:t>
      </w:r>
      <w:r w:rsidRPr="00674110">
        <w:rPr>
          <w:sz w:val="24"/>
          <w:szCs w:val="24"/>
        </w:rPr>
        <w:t>состояния здоровья.</w:t>
      </w:r>
    </w:p>
    <w:p w14:paraId="54694F2B" w14:textId="77777777" w:rsidR="00704869" w:rsidRPr="00674110" w:rsidRDefault="00274AC7">
      <w:pPr>
        <w:pStyle w:val="a3"/>
        <w:spacing w:before="2" w:line="249" w:lineRule="auto"/>
        <w:ind w:left="292" w:right="131" w:firstLine="225"/>
        <w:rPr>
          <w:sz w:val="24"/>
          <w:szCs w:val="24"/>
        </w:rPr>
      </w:pPr>
      <w:r w:rsidRPr="00674110">
        <w:rPr>
          <w:sz w:val="24"/>
          <w:szCs w:val="24"/>
        </w:rPr>
        <w:t>Изучение учебного предмета «Физическая культура» имеет важное</w:t>
      </w:r>
      <w:r w:rsidRPr="00674110">
        <w:rPr>
          <w:spacing w:val="1"/>
          <w:sz w:val="24"/>
          <w:szCs w:val="24"/>
        </w:rPr>
        <w:t xml:space="preserve"> </w:t>
      </w:r>
      <w:r w:rsidRPr="00674110">
        <w:rPr>
          <w:sz w:val="24"/>
          <w:szCs w:val="24"/>
        </w:rPr>
        <w:t>значение</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онтогенезе</w:t>
      </w:r>
      <w:r w:rsidRPr="00674110">
        <w:rPr>
          <w:spacing w:val="-4"/>
          <w:sz w:val="24"/>
          <w:szCs w:val="24"/>
        </w:rPr>
        <w:t xml:space="preserve"> </w:t>
      </w:r>
      <w:r w:rsidRPr="00674110">
        <w:rPr>
          <w:sz w:val="24"/>
          <w:szCs w:val="24"/>
        </w:rPr>
        <w:t>детей</w:t>
      </w:r>
      <w:r w:rsidRPr="00674110">
        <w:rPr>
          <w:spacing w:val="-4"/>
          <w:sz w:val="24"/>
          <w:szCs w:val="24"/>
        </w:rPr>
        <w:t xml:space="preserve"> </w:t>
      </w:r>
      <w:r w:rsidRPr="00674110">
        <w:rPr>
          <w:sz w:val="24"/>
          <w:szCs w:val="24"/>
        </w:rPr>
        <w:t>младшего</w:t>
      </w:r>
      <w:r w:rsidRPr="00674110">
        <w:rPr>
          <w:spacing w:val="-7"/>
          <w:sz w:val="24"/>
          <w:szCs w:val="24"/>
        </w:rPr>
        <w:t xml:space="preserve"> </w:t>
      </w:r>
      <w:r w:rsidRPr="00674110">
        <w:rPr>
          <w:sz w:val="24"/>
          <w:szCs w:val="24"/>
        </w:rPr>
        <w:t>школьного</w:t>
      </w:r>
      <w:r w:rsidRPr="00674110">
        <w:rPr>
          <w:spacing w:val="-7"/>
          <w:sz w:val="24"/>
          <w:szCs w:val="24"/>
        </w:rPr>
        <w:t xml:space="preserve"> </w:t>
      </w:r>
      <w:r w:rsidRPr="00674110">
        <w:rPr>
          <w:sz w:val="24"/>
          <w:szCs w:val="24"/>
        </w:rPr>
        <w:t>возраста.</w:t>
      </w:r>
      <w:r w:rsidRPr="00674110">
        <w:rPr>
          <w:spacing w:val="-4"/>
          <w:sz w:val="24"/>
          <w:szCs w:val="24"/>
        </w:rPr>
        <w:t xml:space="preserve"> </w:t>
      </w:r>
      <w:r w:rsidRPr="00674110">
        <w:rPr>
          <w:sz w:val="24"/>
          <w:szCs w:val="24"/>
        </w:rPr>
        <w:t>Оно</w:t>
      </w:r>
      <w:r w:rsidRPr="00674110">
        <w:rPr>
          <w:spacing w:val="-6"/>
          <w:sz w:val="24"/>
          <w:szCs w:val="24"/>
        </w:rPr>
        <w:t xml:space="preserve"> </w:t>
      </w:r>
      <w:r w:rsidRPr="00674110">
        <w:rPr>
          <w:sz w:val="24"/>
          <w:szCs w:val="24"/>
        </w:rPr>
        <w:t>активно</w:t>
      </w:r>
      <w:r w:rsidRPr="00674110">
        <w:rPr>
          <w:spacing w:val="-48"/>
          <w:sz w:val="24"/>
          <w:szCs w:val="24"/>
        </w:rPr>
        <w:t xml:space="preserve"> </w:t>
      </w:r>
      <w:r w:rsidRPr="00674110">
        <w:rPr>
          <w:sz w:val="24"/>
          <w:szCs w:val="24"/>
        </w:rPr>
        <w:t>воздействует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 их</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психической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содействует</w:t>
      </w:r>
      <w:r w:rsidRPr="00674110">
        <w:rPr>
          <w:spacing w:val="1"/>
          <w:sz w:val="24"/>
          <w:szCs w:val="24"/>
        </w:rPr>
        <w:t xml:space="preserve"> </w:t>
      </w:r>
      <w:r w:rsidRPr="00674110">
        <w:rPr>
          <w:sz w:val="24"/>
          <w:szCs w:val="24"/>
        </w:rPr>
        <w:t>укреплению</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повышению</w:t>
      </w:r>
      <w:r w:rsidRPr="00674110">
        <w:rPr>
          <w:spacing w:val="1"/>
          <w:sz w:val="24"/>
          <w:szCs w:val="24"/>
        </w:rPr>
        <w:t xml:space="preserve"> </w:t>
      </w:r>
      <w:r w:rsidRPr="00674110">
        <w:rPr>
          <w:sz w:val="24"/>
          <w:szCs w:val="24"/>
        </w:rPr>
        <w:t>защитных</w:t>
      </w:r>
      <w:r w:rsidRPr="00674110">
        <w:rPr>
          <w:spacing w:val="1"/>
          <w:sz w:val="24"/>
          <w:szCs w:val="24"/>
        </w:rPr>
        <w:t xml:space="preserve"> </w:t>
      </w:r>
      <w:r w:rsidRPr="00674110">
        <w:rPr>
          <w:sz w:val="24"/>
          <w:szCs w:val="24"/>
        </w:rPr>
        <w:t>свойств организма, развитию памяти, внимания и мышления, предметно</w:t>
      </w:r>
      <w:r w:rsidRPr="00674110">
        <w:rPr>
          <w:spacing w:val="-47"/>
          <w:sz w:val="24"/>
          <w:szCs w:val="24"/>
        </w:rPr>
        <w:t xml:space="preserve"> </w:t>
      </w:r>
      <w:r w:rsidRPr="00674110">
        <w:rPr>
          <w:sz w:val="24"/>
          <w:szCs w:val="24"/>
        </w:rPr>
        <w:t>ориентируется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активное</w:t>
      </w:r>
      <w:r w:rsidRPr="00674110">
        <w:rPr>
          <w:spacing w:val="1"/>
          <w:sz w:val="24"/>
          <w:szCs w:val="24"/>
        </w:rPr>
        <w:t xml:space="preserve"> </w:t>
      </w:r>
      <w:r w:rsidRPr="00674110">
        <w:rPr>
          <w:sz w:val="24"/>
          <w:szCs w:val="24"/>
        </w:rPr>
        <w:t>вовлечение</w:t>
      </w:r>
      <w:r w:rsidRPr="00674110">
        <w:rPr>
          <w:spacing w:val="1"/>
          <w:sz w:val="24"/>
          <w:szCs w:val="24"/>
        </w:rPr>
        <w:t xml:space="preserve"> </w:t>
      </w:r>
      <w:r w:rsidRPr="00674110">
        <w:rPr>
          <w:sz w:val="24"/>
          <w:szCs w:val="24"/>
        </w:rPr>
        <w:t>младших</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самостоятельные</w:t>
      </w:r>
      <w:r w:rsidRPr="00674110">
        <w:rPr>
          <w:spacing w:val="-2"/>
          <w:sz w:val="24"/>
          <w:szCs w:val="24"/>
        </w:rPr>
        <w:t xml:space="preserve"> </w:t>
      </w:r>
      <w:r w:rsidRPr="00674110">
        <w:rPr>
          <w:sz w:val="24"/>
          <w:szCs w:val="24"/>
        </w:rPr>
        <w:t>занятия 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спортом.</w:t>
      </w:r>
    </w:p>
    <w:p w14:paraId="670F0726" w14:textId="77777777" w:rsidR="00704869" w:rsidRPr="00674110" w:rsidRDefault="00274AC7">
      <w:pPr>
        <w:pStyle w:val="a3"/>
        <w:spacing w:before="7" w:line="249" w:lineRule="auto"/>
        <w:ind w:left="292" w:right="129" w:firstLine="225"/>
        <w:rPr>
          <w:sz w:val="24"/>
          <w:szCs w:val="24"/>
        </w:rPr>
      </w:pPr>
      <w:r w:rsidRPr="00674110">
        <w:rPr>
          <w:sz w:val="24"/>
          <w:szCs w:val="24"/>
        </w:rPr>
        <w:t>Целью</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укрепление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сохранение</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освоение</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оздоровительной,</w:t>
      </w:r>
      <w:r w:rsidRPr="00674110">
        <w:rPr>
          <w:spacing w:val="1"/>
          <w:sz w:val="24"/>
          <w:szCs w:val="24"/>
        </w:rPr>
        <w:t xml:space="preserve"> </w:t>
      </w:r>
      <w:r w:rsidRPr="00674110">
        <w:rPr>
          <w:sz w:val="24"/>
          <w:szCs w:val="24"/>
        </w:rPr>
        <w:t>спортивной</w:t>
      </w:r>
      <w:r w:rsidRPr="00674110">
        <w:rPr>
          <w:spacing w:val="1"/>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прикладно</w:t>
      </w:r>
      <w:proofErr w:type="spellEnd"/>
      <w:r w:rsidRPr="00674110">
        <w:rPr>
          <w:sz w:val="24"/>
          <w:szCs w:val="24"/>
        </w:rPr>
        <w:t>-ориентированной</w:t>
      </w:r>
      <w:r w:rsidRPr="00674110">
        <w:rPr>
          <w:spacing w:val="1"/>
          <w:sz w:val="24"/>
          <w:szCs w:val="24"/>
        </w:rPr>
        <w:t xml:space="preserve"> </w:t>
      </w:r>
      <w:r w:rsidRPr="00674110">
        <w:rPr>
          <w:sz w:val="24"/>
          <w:szCs w:val="24"/>
        </w:rPr>
        <w:t>направленности</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формирование</w:t>
      </w:r>
      <w:r w:rsidRPr="00674110">
        <w:rPr>
          <w:spacing w:val="-5"/>
          <w:sz w:val="24"/>
          <w:szCs w:val="24"/>
        </w:rPr>
        <w:t xml:space="preserve"> </w:t>
      </w:r>
      <w:r w:rsidRPr="00674110">
        <w:rPr>
          <w:sz w:val="24"/>
          <w:szCs w:val="24"/>
        </w:rPr>
        <w:t>у</w:t>
      </w:r>
      <w:r w:rsidRPr="00674110">
        <w:rPr>
          <w:spacing w:val="-11"/>
          <w:sz w:val="24"/>
          <w:szCs w:val="24"/>
        </w:rPr>
        <w:t xml:space="preserve"> </w:t>
      </w:r>
      <w:r w:rsidRPr="00674110">
        <w:rPr>
          <w:sz w:val="24"/>
          <w:szCs w:val="24"/>
        </w:rPr>
        <w:t>обучающихся</w:t>
      </w:r>
      <w:r w:rsidRPr="00674110">
        <w:rPr>
          <w:spacing w:val="-2"/>
          <w:sz w:val="24"/>
          <w:szCs w:val="24"/>
        </w:rPr>
        <w:t xml:space="preserve"> </w:t>
      </w:r>
      <w:r w:rsidRPr="00674110">
        <w:rPr>
          <w:sz w:val="24"/>
          <w:szCs w:val="24"/>
        </w:rPr>
        <w:t>основ</w:t>
      </w:r>
      <w:r w:rsidRPr="00674110">
        <w:rPr>
          <w:spacing w:val="-5"/>
          <w:sz w:val="24"/>
          <w:szCs w:val="24"/>
        </w:rPr>
        <w:t xml:space="preserve"> </w:t>
      </w:r>
      <w:r w:rsidRPr="00674110">
        <w:rPr>
          <w:sz w:val="24"/>
          <w:szCs w:val="24"/>
        </w:rPr>
        <w:t>здорового</w:t>
      </w:r>
      <w:r w:rsidRPr="00674110">
        <w:rPr>
          <w:spacing w:val="-10"/>
          <w:sz w:val="24"/>
          <w:szCs w:val="24"/>
        </w:rPr>
        <w:t xml:space="preserve"> </w:t>
      </w:r>
      <w:r w:rsidRPr="00674110">
        <w:rPr>
          <w:sz w:val="24"/>
          <w:szCs w:val="24"/>
        </w:rPr>
        <w:t>образа</w:t>
      </w:r>
      <w:r w:rsidRPr="00674110">
        <w:rPr>
          <w:spacing w:val="-48"/>
          <w:sz w:val="24"/>
          <w:szCs w:val="24"/>
        </w:rPr>
        <w:t xml:space="preserve"> </w:t>
      </w:r>
      <w:r w:rsidRPr="00674110">
        <w:rPr>
          <w:sz w:val="24"/>
          <w:szCs w:val="24"/>
        </w:rPr>
        <w:t>жизни.</w:t>
      </w:r>
    </w:p>
    <w:p w14:paraId="4692378A" w14:textId="77777777" w:rsidR="00704869" w:rsidRPr="00674110" w:rsidRDefault="00274AC7">
      <w:pPr>
        <w:pStyle w:val="a3"/>
        <w:spacing w:before="5" w:line="249" w:lineRule="auto"/>
        <w:ind w:left="292" w:right="135" w:firstLine="225"/>
        <w:rPr>
          <w:sz w:val="24"/>
          <w:szCs w:val="24"/>
        </w:rPr>
      </w:pPr>
      <w:r w:rsidRPr="00674110">
        <w:rPr>
          <w:sz w:val="24"/>
          <w:szCs w:val="24"/>
        </w:rPr>
        <w:t>Развивающая ориентация учебного предмета «Физическая культура»</w:t>
      </w:r>
      <w:r w:rsidRPr="00674110">
        <w:rPr>
          <w:spacing w:val="1"/>
          <w:sz w:val="24"/>
          <w:szCs w:val="24"/>
        </w:rPr>
        <w:t xml:space="preserve"> </w:t>
      </w:r>
      <w:r w:rsidRPr="00674110">
        <w:rPr>
          <w:sz w:val="24"/>
          <w:szCs w:val="24"/>
        </w:rPr>
        <w:t>заключается в формировании у младших школьников необходимого и</w:t>
      </w:r>
      <w:r w:rsidRPr="00674110">
        <w:rPr>
          <w:spacing w:val="1"/>
          <w:sz w:val="24"/>
          <w:szCs w:val="24"/>
        </w:rPr>
        <w:t xml:space="preserve"> </w:t>
      </w:r>
      <w:r w:rsidRPr="00674110">
        <w:rPr>
          <w:sz w:val="24"/>
          <w:szCs w:val="24"/>
        </w:rPr>
        <w:t>достаточного</w:t>
      </w:r>
      <w:r w:rsidRPr="00674110">
        <w:rPr>
          <w:spacing w:val="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уровня</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 и обучения физическим упражнениям разной функциональной</w:t>
      </w:r>
      <w:r w:rsidRPr="00674110">
        <w:rPr>
          <w:spacing w:val="1"/>
          <w:sz w:val="24"/>
          <w:szCs w:val="24"/>
        </w:rPr>
        <w:t xml:space="preserve"> </w:t>
      </w:r>
      <w:r w:rsidRPr="00674110">
        <w:rPr>
          <w:sz w:val="24"/>
          <w:szCs w:val="24"/>
        </w:rPr>
        <w:t>направленности.</w:t>
      </w:r>
      <w:r w:rsidRPr="00674110">
        <w:rPr>
          <w:spacing w:val="1"/>
          <w:sz w:val="24"/>
          <w:szCs w:val="24"/>
        </w:rPr>
        <w:t xml:space="preserve"> </w:t>
      </w:r>
      <w:r w:rsidRPr="00674110">
        <w:rPr>
          <w:sz w:val="24"/>
          <w:szCs w:val="24"/>
        </w:rPr>
        <w:t>Существенным</w:t>
      </w:r>
      <w:r w:rsidRPr="00674110">
        <w:rPr>
          <w:spacing w:val="1"/>
          <w:sz w:val="24"/>
          <w:szCs w:val="24"/>
        </w:rPr>
        <w:t xml:space="preserve"> </w:t>
      </w:r>
      <w:r w:rsidRPr="00674110">
        <w:rPr>
          <w:sz w:val="24"/>
          <w:szCs w:val="24"/>
        </w:rPr>
        <w:t>достижением</w:t>
      </w:r>
      <w:r w:rsidRPr="00674110">
        <w:rPr>
          <w:spacing w:val="1"/>
          <w:sz w:val="24"/>
          <w:szCs w:val="24"/>
        </w:rPr>
        <w:t xml:space="preserve"> </w:t>
      </w:r>
      <w:r w:rsidRPr="00674110">
        <w:rPr>
          <w:sz w:val="24"/>
          <w:szCs w:val="24"/>
        </w:rPr>
        <w:t>такой</w:t>
      </w:r>
      <w:r w:rsidRPr="00674110">
        <w:rPr>
          <w:spacing w:val="1"/>
          <w:sz w:val="24"/>
          <w:szCs w:val="24"/>
        </w:rPr>
        <w:t xml:space="preserve"> </w:t>
      </w:r>
      <w:r w:rsidRPr="00674110">
        <w:rPr>
          <w:sz w:val="24"/>
          <w:szCs w:val="24"/>
        </w:rPr>
        <w:t>ориентации</w:t>
      </w:r>
      <w:r w:rsidRPr="00674110">
        <w:rPr>
          <w:spacing w:val="1"/>
          <w:sz w:val="24"/>
          <w:szCs w:val="24"/>
        </w:rPr>
        <w:t xml:space="preserve"> </w:t>
      </w:r>
      <w:r w:rsidRPr="00674110">
        <w:rPr>
          <w:sz w:val="24"/>
          <w:szCs w:val="24"/>
        </w:rPr>
        <w:t>является постепенное вовлечение обучающихся в здоровый образ жизни</w:t>
      </w:r>
      <w:r w:rsidRPr="00674110">
        <w:rPr>
          <w:spacing w:val="-47"/>
          <w:sz w:val="24"/>
          <w:szCs w:val="24"/>
        </w:rPr>
        <w:t xml:space="preserve"> </w:t>
      </w:r>
      <w:r w:rsidRPr="00674110">
        <w:rPr>
          <w:sz w:val="24"/>
          <w:szCs w:val="24"/>
        </w:rPr>
        <w:t>за</w:t>
      </w:r>
      <w:r w:rsidRPr="00674110">
        <w:rPr>
          <w:spacing w:val="1"/>
          <w:sz w:val="24"/>
          <w:szCs w:val="24"/>
        </w:rPr>
        <w:t xml:space="preserve"> </w:t>
      </w:r>
      <w:r w:rsidRPr="00674110">
        <w:rPr>
          <w:sz w:val="24"/>
          <w:szCs w:val="24"/>
        </w:rPr>
        <w:t>счёт</w:t>
      </w:r>
      <w:r w:rsidRPr="00674110">
        <w:rPr>
          <w:spacing w:val="1"/>
          <w:sz w:val="24"/>
          <w:szCs w:val="24"/>
        </w:rPr>
        <w:t xml:space="preserve"> </w:t>
      </w:r>
      <w:r w:rsidRPr="00674110">
        <w:rPr>
          <w:sz w:val="24"/>
          <w:szCs w:val="24"/>
        </w:rPr>
        <w:t>овладения</w:t>
      </w:r>
      <w:r w:rsidRPr="00674110">
        <w:rPr>
          <w:spacing w:val="1"/>
          <w:sz w:val="24"/>
          <w:szCs w:val="24"/>
        </w:rPr>
        <w:t xml:space="preserve"> </w:t>
      </w:r>
      <w:r w:rsidRPr="00674110">
        <w:rPr>
          <w:sz w:val="24"/>
          <w:szCs w:val="24"/>
        </w:rPr>
        <w:t>ими</w:t>
      </w:r>
      <w:r w:rsidRPr="00674110">
        <w:rPr>
          <w:spacing w:val="1"/>
          <w:sz w:val="24"/>
          <w:szCs w:val="24"/>
        </w:rPr>
        <w:t xml:space="preserve"> </w:t>
      </w:r>
      <w:r w:rsidRPr="00674110">
        <w:rPr>
          <w:sz w:val="24"/>
          <w:szCs w:val="24"/>
        </w:rPr>
        <w:t>знаниями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умениями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самостоятельных</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подвижными</w:t>
      </w:r>
      <w:r w:rsidRPr="00674110">
        <w:rPr>
          <w:spacing w:val="1"/>
          <w:sz w:val="24"/>
          <w:szCs w:val="24"/>
        </w:rPr>
        <w:t xml:space="preserve"> </w:t>
      </w:r>
      <w:r w:rsidRPr="00674110">
        <w:rPr>
          <w:sz w:val="24"/>
          <w:szCs w:val="24"/>
        </w:rPr>
        <w:t>играми,</w:t>
      </w:r>
      <w:r w:rsidRPr="00674110">
        <w:rPr>
          <w:spacing w:val="1"/>
          <w:sz w:val="24"/>
          <w:szCs w:val="24"/>
        </w:rPr>
        <w:t xml:space="preserve"> </w:t>
      </w:r>
      <w:r w:rsidRPr="00674110">
        <w:rPr>
          <w:sz w:val="24"/>
          <w:szCs w:val="24"/>
        </w:rPr>
        <w:t>коррекционной,</w:t>
      </w:r>
      <w:r w:rsidRPr="00674110">
        <w:rPr>
          <w:spacing w:val="1"/>
          <w:sz w:val="24"/>
          <w:szCs w:val="24"/>
        </w:rPr>
        <w:t xml:space="preserve"> </w:t>
      </w:r>
      <w:r w:rsidRPr="00674110">
        <w:rPr>
          <w:sz w:val="24"/>
          <w:szCs w:val="24"/>
        </w:rPr>
        <w:t>дыхательной</w:t>
      </w:r>
      <w:r w:rsidRPr="00674110">
        <w:rPr>
          <w:spacing w:val="27"/>
          <w:sz w:val="24"/>
          <w:szCs w:val="24"/>
        </w:rPr>
        <w:t xml:space="preserve"> </w:t>
      </w:r>
      <w:r w:rsidRPr="00674110">
        <w:rPr>
          <w:sz w:val="24"/>
          <w:szCs w:val="24"/>
        </w:rPr>
        <w:t>и</w:t>
      </w:r>
      <w:r w:rsidRPr="00674110">
        <w:rPr>
          <w:spacing w:val="4"/>
          <w:sz w:val="24"/>
          <w:szCs w:val="24"/>
        </w:rPr>
        <w:t xml:space="preserve"> </w:t>
      </w:r>
      <w:r w:rsidRPr="00674110">
        <w:rPr>
          <w:sz w:val="24"/>
          <w:szCs w:val="24"/>
        </w:rPr>
        <w:t>зрительной</w:t>
      </w:r>
      <w:r w:rsidRPr="00674110">
        <w:rPr>
          <w:spacing w:val="28"/>
          <w:sz w:val="24"/>
          <w:szCs w:val="24"/>
        </w:rPr>
        <w:t xml:space="preserve"> </w:t>
      </w:r>
      <w:r w:rsidRPr="00674110">
        <w:rPr>
          <w:sz w:val="24"/>
          <w:szCs w:val="24"/>
        </w:rPr>
        <w:t>гимнастикой,</w:t>
      </w:r>
      <w:r w:rsidRPr="00674110">
        <w:rPr>
          <w:spacing w:val="31"/>
          <w:sz w:val="24"/>
          <w:szCs w:val="24"/>
        </w:rPr>
        <w:t xml:space="preserve"> </w:t>
      </w:r>
      <w:r w:rsidRPr="00674110">
        <w:rPr>
          <w:sz w:val="24"/>
          <w:szCs w:val="24"/>
        </w:rPr>
        <w:t>проведения</w:t>
      </w:r>
      <w:r w:rsidRPr="00674110">
        <w:rPr>
          <w:spacing w:val="29"/>
          <w:sz w:val="24"/>
          <w:szCs w:val="24"/>
        </w:rPr>
        <w:t xml:space="preserve"> </w:t>
      </w:r>
      <w:r w:rsidRPr="00674110">
        <w:rPr>
          <w:sz w:val="24"/>
          <w:szCs w:val="24"/>
        </w:rPr>
        <w:t>физкультминуток</w:t>
      </w:r>
      <w:r w:rsidRPr="00674110">
        <w:rPr>
          <w:spacing w:val="-47"/>
          <w:sz w:val="24"/>
          <w:szCs w:val="24"/>
        </w:rPr>
        <w:t xml:space="preserve"> </w:t>
      </w:r>
      <w:r w:rsidRPr="00674110">
        <w:rPr>
          <w:sz w:val="24"/>
          <w:szCs w:val="24"/>
        </w:rPr>
        <w:t>и</w:t>
      </w:r>
      <w:r w:rsidRPr="00674110">
        <w:rPr>
          <w:spacing w:val="1"/>
          <w:sz w:val="24"/>
          <w:szCs w:val="24"/>
        </w:rPr>
        <w:t xml:space="preserve"> </w:t>
      </w:r>
      <w:r w:rsidRPr="00674110">
        <w:rPr>
          <w:sz w:val="24"/>
          <w:szCs w:val="24"/>
        </w:rPr>
        <w:t>утренней</w:t>
      </w:r>
      <w:r w:rsidRPr="00674110">
        <w:rPr>
          <w:spacing w:val="1"/>
          <w:sz w:val="24"/>
          <w:szCs w:val="24"/>
        </w:rPr>
        <w:t xml:space="preserve"> </w:t>
      </w:r>
      <w:r w:rsidRPr="00674110">
        <w:rPr>
          <w:sz w:val="24"/>
          <w:szCs w:val="24"/>
        </w:rPr>
        <w:t>зарядки,</w:t>
      </w:r>
      <w:r w:rsidRPr="00674110">
        <w:rPr>
          <w:spacing w:val="1"/>
          <w:sz w:val="24"/>
          <w:szCs w:val="24"/>
        </w:rPr>
        <w:t xml:space="preserve"> </w:t>
      </w:r>
      <w:r w:rsidRPr="00674110">
        <w:rPr>
          <w:sz w:val="24"/>
          <w:szCs w:val="24"/>
        </w:rPr>
        <w:t>закаливающих</w:t>
      </w:r>
      <w:r w:rsidRPr="00674110">
        <w:rPr>
          <w:spacing w:val="1"/>
          <w:sz w:val="24"/>
          <w:szCs w:val="24"/>
        </w:rPr>
        <w:t xml:space="preserve"> </w:t>
      </w:r>
      <w:r w:rsidRPr="00674110">
        <w:rPr>
          <w:sz w:val="24"/>
          <w:szCs w:val="24"/>
        </w:rPr>
        <w:t>процедур,</w:t>
      </w:r>
      <w:r w:rsidRPr="00674110">
        <w:rPr>
          <w:spacing w:val="1"/>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физическим</w:t>
      </w:r>
      <w:r w:rsidRPr="00674110">
        <w:rPr>
          <w:spacing w:val="4"/>
          <w:sz w:val="24"/>
          <w:szCs w:val="24"/>
        </w:rPr>
        <w:t xml:space="preserve"> </w:t>
      </w:r>
      <w:r w:rsidRPr="00674110">
        <w:rPr>
          <w:sz w:val="24"/>
          <w:szCs w:val="24"/>
        </w:rPr>
        <w:t>развитием</w:t>
      </w:r>
      <w:r w:rsidRPr="00674110">
        <w:rPr>
          <w:spacing w:val="5"/>
          <w:sz w:val="24"/>
          <w:szCs w:val="24"/>
        </w:rPr>
        <w:t xml:space="preserve"> </w:t>
      </w:r>
      <w:r w:rsidRPr="00674110">
        <w:rPr>
          <w:sz w:val="24"/>
          <w:szCs w:val="24"/>
        </w:rPr>
        <w:t>и физической</w:t>
      </w:r>
      <w:r w:rsidRPr="00674110">
        <w:rPr>
          <w:spacing w:val="1"/>
          <w:sz w:val="24"/>
          <w:szCs w:val="24"/>
        </w:rPr>
        <w:t xml:space="preserve"> </w:t>
      </w:r>
      <w:r w:rsidRPr="00674110">
        <w:rPr>
          <w:sz w:val="24"/>
          <w:szCs w:val="24"/>
        </w:rPr>
        <w:t>подготовленностью.</w:t>
      </w:r>
    </w:p>
    <w:p w14:paraId="726970D6" w14:textId="77777777" w:rsidR="00704869" w:rsidRPr="00674110" w:rsidRDefault="00274AC7">
      <w:pPr>
        <w:pStyle w:val="a3"/>
        <w:spacing w:before="10" w:line="249" w:lineRule="auto"/>
        <w:ind w:left="292" w:right="133" w:firstLine="225"/>
        <w:rPr>
          <w:sz w:val="24"/>
          <w:szCs w:val="24"/>
        </w:rPr>
      </w:pPr>
      <w:r w:rsidRPr="00674110">
        <w:rPr>
          <w:sz w:val="24"/>
          <w:szCs w:val="24"/>
        </w:rPr>
        <w:t xml:space="preserve">Воспитывающее     значение    </w:t>
      </w:r>
      <w:r w:rsidRPr="00674110">
        <w:rPr>
          <w:spacing w:val="1"/>
          <w:sz w:val="24"/>
          <w:szCs w:val="24"/>
        </w:rPr>
        <w:t xml:space="preserve"> </w:t>
      </w:r>
      <w:r w:rsidRPr="00674110">
        <w:rPr>
          <w:sz w:val="24"/>
          <w:szCs w:val="24"/>
        </w:rPr>
        <w:t>учебного     предмета      раскрывается</w:t>
      </w:r>
      <w:r w:rsidRPr="00674110">
        <w:rPr>
          <w:spacing w:val="-47"/>
          <w:sz w:val="24"/>
          <w:szCs w:val="24"/>
        </w:rPr>
        <w:t xml:space="preserve"> </w:t>
      </w:r>
      <w:r w:rsidRPr="00674110">
        <w:rPr>
          <w:sz w:val="24"/>
          <w:szCs w:val="24"/>
        </w:rPr>
        <w:t>в приобщении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традициям</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 xml:space="preserve">культуры    и    спорта     народов    </w:t>
      </w:r>
      <w:proofErr w:type="gramStart"/>
      <w:r w:rsidRPr="00674110">
        <w:rPr>
          <w:sz w:val="24"/>
          <w:szCs w:val="24"/>
        </w:rPr>
        <w:t xml:space="preserve">России,   </w:t>
      </w:r>
      <w:proofErr w:type="gramEnd"/>
      <w:r w:rsidRPr="00674110">
        <w:rPr>
          <w:sz w:val="24"/>
          <w:szCs w:val="24"/>
        </w:rPr>
        <w:t xml:space="preserve">  формировании    интереса</w:t>
      </w:r>
      <w:r w:rsidRPr="00674110">
        <w:rPr>
          <w:spacing w:val="1"/>
          <w:sz w:val="24"/>
          <w:szCs w:val="24"/>
        </w:rPr>
        <w:t xml:space="preserve"> </w:t>
      </w:r>
      <w:r w:rsidRPr="00674110">
        <w:rPr>
          <w:sz w:val="24"/>
          <w:szCs w:val="24"/>
        </w:rPr>
        <w:t>к регулярным</w:t>
      </w:r>
      <w:r w:rsidRPr="00674110">
        <w:rPr>
          <w:spacing w:val="1"/>
          <w:sz w:val="24"/>
          <w:szCs w:val="24"/>
        </w:rPr>
        <w:t xml:space="preserve"> </w:t>
      </w:r>
      <w:r w:rsidRPr="00674110">
        <w:rPr>
          <w:sz w:val="24"/>
          <w:szCs w:val="24"/>
        </w:rPr>
        <w:t>занятиям</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спортом,</w:t>
      </w:r>
      <w:r w:rsidRPr="00674110">
        <w:rPr>
          <w:spacing w:val="1"/>
          <w:sz w:val="24"/>
          <w:szCs w:val="24"/>
        </w:rPr>
        <w:t xml:space="preserve"> </w:t>
      </w:r>
      <w:r w:rsidRPr="00674110">
        <w:rPr>
          <w:sz w:val="24"/>
          <w:szCs w:val="24"/>
        </w:rPr>
        <w:t>осознании</w:t>
      </w:r>
      <w:r w:rsidRPr="00674110">
        <w:rPr>
          <w:spacing w:val="-47"/>
          <w:sz w:val="24"/>
          <w:szCs w:val="24"/>
        </w:rPr>
        <w:t xml:space="preserve"> </w:t>
      </w:r>
      <w:r w:rsidRPr="00674110">
        <w:rPr>
          <w:sz w:val="24"/>
          <w:szCs w:val="24"/>
        </w:rPr>
        <w:t>роли</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укреплении</w:t>
      </w:r>
      <w:r w:rsidRPr="00674110">
        <w:rPr>
          <w:spacing w:val="5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активного</w:t>
      </w:r>
      <w:r w:rsidRPr="00674110">
        <w:rPr>
          <w:spacing w:val="1"/>
          <w:sz w:val="24"/>
          <w:szCs w:val="24"/>
        </w:rPr>
        <w:t xml:space="preserve"> </w:t>
      </w:r>
      <w:r w:rsidRPr="00674110">
        <w:rPr>
          <w:sz w:val="24"/>
          <w:szCs w:val="24"/>
        </w:rPr>
        <w:t>отдыха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досуга.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обучающихся активно формируются положительные навыки и способы</w:t>
      </w:r>
      <w:r w:rsidRPr="00674110">
        <w:rPr>
          <w:spacing w:val="1"/>
          <w:sz w:val="24"/>
          <w:szCs w:val="24"/>
        </w:rPr>
        <w:t xml:space="preserve"> </w:t>
      </w:r>
      <w:r w:rsidRPr="00674110">
        <w:rPr>
          <w:sz w:val="24"/>
          <w:szCs w:val="24"/>
        </w:rPr>
        <w:t>поведения, общения и взаимодействия со сверстниками и учителями,</w:t>
      </w:r>
      <w:r w:rsidRPr="00674110">
        <w:rPr>
          <w:spacing w:val="1"/>
          <w:sz w:val="24"/>
          <w:szCs w:val="24"/>
        </w:rPr>
        <w:t xml:space="preserve"> </w:t>
      </w:r>
      <w:r w:rsidRPr="00674110">
        <w:rPr>
          <w:sz w:val="24"/>
          <w:szCs w:val="24"/>
        </w:rPr>
        <w:t>оценивания</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и поступков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коллективной деятельности.</w:t>
      </w:r>
    </w:p>
    <w:p w14:paraId="01A68166" w14:textId="041A7B2E" w:rsidR="00704869" w:rsidRPr="00674110" w:rsidRDefault="00274AC7" w:rsidP="00DB6C34">
      <w:pPr>
        <w:pStyle w:val="a3"/>
        <w:spacing w:before="9" w:line="249" w:lineRule="auto"/>
        <w:ind w:left="292" w:right="134" w:firstLine="225"/>
        <w:rPr>
          <w:sz w:val="24"/>
          <w:szCs w:val="24"/>
        </w:rPr>
      </w:pPr>
      <w:r w:rsidRPr="00674110">
        <w:rPr>
          <w:sz w:val="24"/>
          <w:szCs w:val="24"/>
        </w:rPr>
        <w:t>Методологической основой структуры и содержания программы по</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личностно-деятельностный</w:t>
      </w:r>
      <w:r w:rsidRPr="00674110">
        <w:rPr>
          <w:spacing w:val="1"/>
          <w:sz w:val="24"/>
          <w:szCs w:val="24"/>
        </w:rPr>
        <w:t xml:space="preserve"> </w:t>
      </w:r>
      <w:r w:rsidRPr="00674110">
        <w:rPr>
          <w:sz w:val="24"/>
          <w:szCs w:val="24"/>
        </w:rPr>
        <w:t>подход,</w:t>
      </w:r>
      <w:r w:rsidRPr="00674110">
        <w:rPr>
          <w:spacing w:val="1"/>
          <w:sz w:val="24"/>
          <w:szCs w:val="24"/>
        </w:rPr>
        <w:t xml:space="preserve"> </w:t>
      </w:r>
      <w:r w:rsidRPr="00674110">
        <w:rPr>
          <w:sz w:val="24"/>
          <w:szCs w:val="24"/>
        </w:rPr>
        <w:t>ориентирующий</w:t>
      </w:r>
      <w:r w:rsidRPr="00674110">
        <w:rPr>
          <w:spacing w:val="1"/>
          <w:sz w:val="24"/>
          <w:szCs w:val="24"/>
        </w:rPr>
        <w:t xml:space="preserve"> </w:t>
      </w:r>
      <w:r w:rsidRPr="00674110">
        <w:rPr>
          <w:sz w:val="24"/>
          <w:szCs w:val="24"/>
        </w:rPr>
        <w:t>педагогический</w:t>
      </w:r>
      <w:r w:rsidRPr="00674110">
        <w:rPr>
          <w:spacing w:val="-47"/>
          <w:sz w:val="24"/>
          <w:szCs w:val="24"/>
        </w:rPr>
        <w:t xml:space="preserve"> </w:t>
      </w:r>
      <w:r w:rsidRPr="00674110">
        <w:rPr>
          <w:sz w:val="24"/>
          <w:szCs w:val="24"/>
        </w:rPr>
        <w:t>процесс</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целостной</w:t>
      </w:r>
      <w:r w:rsidRPr="00674110">
        <w:rPr>
          <w:spacing w:val="1"/>
          <w:sz w:val="24"/>
          <w:szCs w:val="24"/>
        </w:rPr>
        <w:t xml:space="preserve"> </w:t>
      </w:r>
      <w:r w:rsidRPr="00674110">
        <w:rPr>
          <w:sz w:val="24"/>
          <w:szCs w:val="24"/>
        </w:rPr>
        <w:t>личности</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Достижение</w:t>
      </w:r>
      <w:r w:rsidRPr="00674110">
        <w:rPr>
          <w:spacing w:val="1"/>
          <w:sz w:val="24"/>
          <w:szCs w:val="24"/>
        </w:rPr>
        <w:t xml:space="preserve"> </w:t>
      </w:r>
      <w:r w:rsidRPr="00674110">
        <w:rPr>
          <w:sz w:val="24"/>
          <w:szCs w:val="24"/>
        </w:rPr>
        <w:t>целостного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становится</w:t>
      </w:r>
      <w:r w:rsidRPr="00674110">
        <w:rPr>
          <w:spacing w:val="1"/>
          <w:sz w:val="24"/>
          <w:szCs w:val="24"/>
        </w:rPr>
        <w:t xml:space="preserve"> </w:t>
      </w:r>
      <w:r w:rsidRPr="00674110">
        <w:rPr>
          <w:sz w:val="24"/>
          <w:szCs w:val="24"/>
        </w:rPr>
        <w:t>возможным</w:t>
      </w:r>
      <w:r w:rsidRPr="00674110">
        <w:rPr>
          <w:spacing w:val="1"/>
          <w:sz w:val="24"/>
          <w:szCs w:val="24"/>
        </w:rPr>
        <w:t xml:space="preserve"> </w:t>
      </w:r>
      <w:r w:rsidRPr="00674110">
        <w:rPr>
          <w:sz w:val="24"/>
          <w:szCs w:val="24"/>
        </w:rPr>
        <w:t>благодаря</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sz w:val="24"/>
          <w:szCs w:val="24"/>
        </w:rPr>
        <w:t>младшими</w:t>
      </w:r>
      <w:r w:rsidRPr="00674110">
        <w:rPr>
          <w:spacing w:val="27"/>
          <w:sz w:val="24"/>
          <w:szCs w:val="24"/>
        </w:rPr>
        <w:t xml:space="preserve"> </w:t>
      </w:r>
      <w:r w:rsidRPr="00674110">
        <w:rPr>
          <w:sz w:val="24"/>
          <w:szCs w:val="24"/>
        </w:rPr>
        <w:t>школьниками</w:t>
      </w:r>
      <w:r w:rsidRPr="00674110">
        <w:rPr>
          <w:spacing w:val="33"/>
          <w:sz w:val="24"/>
          <w:szCs w:val="24"/>
        </w:rPr>
        <w:t xml:space="preserve"> </w:t>
      </w:r>
      <w:r w:rsidRPr="00674110">
        <w:rPr>
          <w:sz w:val="24"/>
          <w:szCs w:val="24"/>
        </w:rPr>
        <w:t>двигательной</w:t>
      </w:r>
      <w:r w:rsidRPr="00674110">
        <w:rPr>
          <w:spacing w:val="32"/>
          <w:sz w:val="24"/>
          <w:szCs w:val="24"/>
        </w:rPr>
        <w:t xml:space="preserve"> </w:t>
      </w:r>
      <w:r w:rsidRPr="00674110">
        <w:rPr>
          <w:sz w:val="24"/>
          <w:szCs w:val="24"/>
        </w:rPr>
        <w:t>деятельности,</w:t>
      </w:r>
      <w:r w:rsidRPr="00674110">
        <w:rPr>
          <w:spacing w:val="38"/>
          <w:sz w:val="24"/>
          <w:szCs w:val="24"/>
        </w:rPr>
        <w:t xml:space="preserve"> </w:t>
      </w:r>
      <w:r w:rsidRPr="00674110">
        <w:rPr>
          <w:sz w:val="24"/>
          <w:szCs w:val="24"/>
        </w:rPr>
        <w:t>представляющей</w:t>
      </w:r>
      <w:r w:rsidR="00DB6C34">
        <w:rPr>
          <w:sz w:val="24"/>
          <w:szCs w:val="24"/>
        </w:rPr>
        <w:t xml:space="preserve"> </w:t>
      </w:r>
      <w:r w:rsidRPr="00674110">
        <w:rPr>
          <w:sz w:val="24"/>
          <w:szCs w:val="24"/>
        </w:rPr>
        <w:t>собой основу содержания учебного предмета «Физическая культура».</w:t>
      </w:r>
      <w:r w:rsidRPr="00674110">
        <w:rPr>
          <w:spacing w:val="1"/>
          <w:sz w:val="24"/>
          <w:szCs w:val="24"/>
        </w:rPr>
        <w:t xml:space="preserve"> </w:t>
      </w:r>
      <w:r w:rsidRPr="00674110">
        <w:rPr>
          <w:sz w:val="24"/>
          <w:szCs w:val="24"/>
        </w:rPr>
        <w:t>Двигательная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оказывает</w:t>
      </w:r>
      <w:r w:rsidRPr="00674110">
        <w:rPr>
          <w:spacing w:val="1"/>
          <w:sz w:val="24"/>
          <w:szCs w:val="24"/>
        </w:rPr>
        <w:t xml:space="preserve"> </w:t>
      </w:r>
      <w:r w:rsidRPr="00674110">
        <w:rPr>
          <w:sz w:val="24"/>
          <w:szCs w:val="24"/>
        </w:rPr>
        <w:t>активное</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психической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социальной</w:t>
      </w:r>
      <w:r w:rsidRPr="00674110">
        <w:rPr>
          <w:spacing w:val="1"/>
          <w:sz w:val="24"/>
          <w:szCs w:val="24"/>
        </w:rPr>
        <w:t xml:space="preserve"> </w:t>
      </w:r>
      <w:r w:rsidRPr="00674110">
        <w:rPr>
          <w:sz w:val="24"/>
          <w:szCs w:val="24"/>
        </w:rPr>
        <w:t>природы</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любая</w:t>
      </w:r>
      <w:r w:rsidRPr="00674110">
        <w:rPr>
          <w:spacing w:val="1"/>
          <w:sz w:val="24"/>
          <w:szCs w:val="24"/>
        </w:rPr>
        <w:t xml:space="preserve"> </w:t>
      </w:r>
      <w:r w:rsidRPr="00674110">
        <w:rPr>
          <w:sz w:val="24"/>
          <w:szCs w:val="24"/>
        </w:rPr>
        <w:t xml:space="preserve">деятельность, она включает в себя информационный, </w:t>
      </w:r>
      <w:proofErr w:type="spellStart"/>
      <w:r w:rsidRPr="00674110">
        <w:rPr>
          <w:sz w:val="24"/>
          <w:szCs w:val="24"/>
        </w:rPr>
        <w:t>операциональный</w:t>
      </w:r>
      <w:proofErr w:type="spellEnd"/>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мотивационно-процессуальный</w:t>
      </w:r>
      <w:r w:rsidRPr="00674110">
        <w:rPr>
          <w:spacing w:val="1"/>
          <w:sz w:val="24"/>
          <w:szCs w:val="24"/>
        </w:rPr>
        <w:t xml:space="preserve"> </w:t>
      </w:r>
      <w:r w:rsidRPr="00674110">
        <w:rPr>
          <w:sz w:val="24"/>
          <w:szCs w:val="24"/>
        </w:rPr>
        <w:t>компоненты,</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находят</w:t>
      </w:r>
      <w:r w:rsidRPr="00674110">
        <w:rPr>
          <w:spacing w:val="1"/>
          <w:sz w:val="24"/>
          <w:szCs w:val="24"/>
        </w:rPr>
        <w:t xml:space="preserve"> </w:t>
      </w:r>
      <w:r w:rsidRPr="00674110">
        <w:rPr>
          <w:sz w:val="24"/>
          <w:szCs w:val="24"/>
        </w:rPr>
        <w:t>своё</w:t>
      </w:r>
      <w:r w:rsidRPr="00674110">
        <w:rPr>
          <w:spacing w:val="1"/>
          <w:sz w:val="24"/>
          <w:szCs w:val="24"/>
        </w:rPr>
        <w:t xml:space="preserve"> </w:t>
      </w:r>
      <w:r w:rsidRPr="00674110">
        <w:rPr>
          <w:sz w:val="24"/>
          <w:szCs w:val="24"/>
        </w:rPr>
        <w:t>отражение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соответствующих</w:t>
      </w:r>
      <w:r w:rsidRPr="00674110">
        <w:rPr>
          <w:spacing w:val="1"/>
          <w:sz w:val="24"/>
          <w:szCs w:val="24"/>
        </w:rPr>
        <w:t xml:space="preserve"> </w:t>
      </w:r>
      <w:r w:rsidRPr="00674110">
        <w:rPr>
          <w:sz w:val="24"/>
          <w:szCs w:val="24"/>
        </w:rPr>
        <w:t>дидактических</w:t>
      </w:r>
      <w:r w:rsidRPr="00674110">
        <w:rPr>
          <w:spacing w:val="1"/>
          <w:sz w:val="24"/>
          <w:szCs w:val="24"/>
        </w:rPr>
        <w:t xml:space="preserve"> </w:t>
      </w:r>
      <w:r w:rsidRPr="00674110">
        <w:rPr>
          <w:sz w:val="24"/>
          <w:szCs w:val="24"/>
        </w:rPr>
        <w:t>линиях</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p>
    <w:p w14:paraId="6BBED3AF" w14:textId="77777777" w:rsidR="00704869" w:rsidRPr="00674110" w:rsidRDefault="00274AC7">
      <w:pPr>
        <w:pStyle w:val="a3"/>
        <w:spacing w:before="7" w:line="249" w:lineRule="auto"/>
        <w:ind w:left="292" w:right="131" w:firstLine="225"/>
        <w:rPr>
          <w:sz w:val="24"/>
          <w:szCs w:val="24"/>
        </w:rPr>
      </w:pPr>
      <w:r w:rsidRPr="00674110">
        <w:rPr>
          <w:sz w:val="24"/>
          <w:szCs w:val="24"/>
        </w:rPr>
        <w:t>В целях усиления мотивационной составляющей учебного предмета и</w:t>
      </w:r>
      <w:r w:rsidRPr="00674110">
        <w:rPr>
          <w:spacing w:val="-47"/>
          <w:sz w:val="24"/>
          <w:szCs w:val="24"/>
        </w:rPr>
        <w:t xml:space="preserve"> </w:t>
      </w:r>
      <w:r w:rsidRPr="00674110">
        <w:rPr>
          <w:sz w:val="24"/>
          <w:szCs w:val="24"/>
        </w:rPr>
        <w:t>подготовки</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выполнению</w:t>
      </w:r>
      <w:r w:rsidRPr="00674110">
        <w:rPr>
          <w:spacing w:val="1"/>
          <w:sz w:val="24"/>
          <w:szCs w:val="24"/>
        </w:rPr>
        <w:t xml:space="preserve"> </w:t>
      </w:r>
      <w:r w:rsidRPr="00674110">
        <w:rPr>
          <w:sz w:val="24"/>
          <w:szCs w:val="24"/>
        </w:rPr>
        <w:t>комплекса</w:t>
      </w:r>
      <w:r w:rsidRPr="00674110">
        <w:rPr>
          <w:spacing w:val="1"/>
          <w:sz w:val="24"/>
          <w:szCs w:val="24"/>
        </w:rPr>
        <w:t xml:space="preserve"> </w:t>
      </w:r>
      <w:r w:rsidRPr="00674110">
        <w:rPr>
          <w:sz w:val="24"/>
          <w:szCs w:val="24"/>
        </w:rPr>
        <w:t>ГТО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структуру</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раздел</w:t>
      </w:r>
      <w:r w:rsidRPr="00674110">
        <w:rPr>
          <w:spacing w:val="1"/>
          <w:sz w:val="24"/>
          <w:szCs w:val="24"/>
        </w:rPr>
        <w:t xml:space="preserve"> </w:t>
      </w:r>
      <w:r w:rsidRPr="00674110">
        <w:rPr>
          <w:sz w:val="24"/>
          <w:szCs w:val="24"/>
        </w:rPr>
        <w:t>«Физическое</w:t>
      </w:r>
      <w:r w:rsidRPr="00674110">
        <w:rPr>
          <w:spacing w:val="1"/>
          <w:sz w:val="24"/>
          <w:szCs w:val="24"/>
        </w:rPr>
        <w:t xml:space="preserve"> </w:t>
      </w:r>
      <w:r w:rsidRPr="00674110">
        <w:rPr>
          <w:sz w:val="24"/>
          <w:szCs w:val="24"/>
        </w:rPr>
        <w:t>совершенствование»</w:t>
      </w:r>
      <w:r w:rsidRPr="00674110">
        <w:rPr>
          <w:spacing w:val="1"/>
          <w:sz w:val="24"/>
          <w:szCs w:val="24"/>
        </w:rPr>
        <w:t xml:space="preserve"> </w:t>
      </w:r>
      <w:r w:rsidRPr="00674110">
        <w:rPr>
          <w:sz w:val="24"/>
          <w:szCs w:val="24"/>
        </w:rPr>
        <w:t>вводится</w:t>
      </w:r>
      <w:r w:rsidRPr="00674110">
        <w:rPr>
          <w:spacing w:val="1"/>
          <w:sz w:val="24"/>
          <w:szCs w:val="24"/>
        </w:rPr>
        <w:t xml:space="preserve"> </w:t>
      </w:r>
      <w:r w:rsidRPr="00674110">
        <w:rPr>
          <w:sz w:val="24"/>
          <w:szCs w:val="24"/>
        </w:rPr>
        <w:t>образовательный</w:t>
      </w:r>
      <w:r w:rsidRPr="00674110">
        <w:rPr>
          <w:spacing w:val="1"/>
          <w:sz w:val="24"/>
          <w:szCs w:val="24"/>
        </w:rPr>
        <w:t xml:space="preserve"> </w:t>
      </w:r>
      <w:r w:rsidRPr="00674110">
        <w:rPr>
          <w:sz w:val="24"/>
          <w:szCs w:val="24"/>
        </w:rPr>
        <w:t>модуль</w:t>
      </w:r>
      <w:r w:rsidRPr="00674110">
        <w:rPr>
          <w:spacing w:val="1"/>
          <w:sz w:val="24"/>
          <w:szCs w:val="24"/>
        </w:rPr>
        <w:t xml:space="preserve"> </w:t>
      </w:r>
      <w:r w:rsidRPr="00674110">
        <w:rPr>
          <w:sz w:val="24"/>
          <w:szCs w:val="24"/>
        </w:rPr>
        <w:t>«</w:t>
      </w:r>
      <w:proofErr w:type="spellStart"/>
      <w:r w:rsidRPr="00674110">
        <w:rPr>
          <w:sz w:val="24"/>
          <w:szCs w:val="24"/>
        </w:rPr>
        <w:t>Прикладно</w:t>
      </w:r>
      <w:proofErr w:type="spellEnd"/>
      <w:r w:rsidRPr="00674110">
        <w:rPr>
          <w:sz w:val="24"/>
          <w:szCs w:val="24"/>
        </w:rPr>
        <w:t>-ориентированная</w:t>
      </w:r>
      <w:r w:rsidRPr="00674110">
        <w:rPr>
          <w:spacing w:val="1"/>
          <w:sz w:val="24"/>
          <w:szCs w:val="24"/>
        </w:rPr>
        <w:t xml:space="preserve"> </w:t>
      </w:r>
      <w:r w:rsidRPr="00674110">
        <w:rPr>
          <w:sz w:val="24"/>
          <w:szCs w:val="24"/>
        </w:rPr>
        <w:t>физическая</w:t>
      </w:r>
      <w:r w:rsidRPr="00674110">
        <w:rPr>
          <w:spacing w:val="1"/>
          <w:sz w:val="24"/>
          <w:szCs w:val="24"/>
        </w:rPr>
        <w:t xml:space="preserve"> </w:t>
      </w:r>
      <w:r w:rsidRPr="00674110">
        <w:rPr>
          <w:sz w:val="24"/>
          <w:szCs w:val="24"/>
        </w:rPr>
        <w:t>культура». Данный модуль позволит удовлетворить интересы учащихся</w:t>
      </w:r>
      <w:r w:rsidRPr="00674110">
        <w:rPr>
          <w:spacing w:val="1"/>
          <w:sz w:val="24"/>
          <w:szCs w:val="24"/>
        </w:rPr>
        <w:t xml:space="preserve"> </w:t>
      </w:r>
      <w:r w:rsidRPr="00674110">
        <w:rPr>
          <w:sz w:val="24"/>
          <w:szCs w:val="24"/>
        </w:rPr>
        <w:t>в занятиях спортом и активном участии в спортивных соревнованиях,</w:t>
      </w:r>
      <w:r w:rsidRPr="00674110">
        <w:rPr>
          <w:spacing w:val="1"/>
          <w:sz w:val="24"/>
          <w:szCs w:val="24"/>
        </w:rPr>
        <w:t xml:space="preserve"> </w:t>
      </w:r>
      <w:r w:rsidRPr="00674110">
        <w:rPr>
          <w:sz w:val="24"/>
          <w:szCs w:val="24"/>
        </w:rPr>
        <w:t>развитии национальных форм соревновательной деятельности и систем</w:t>
      </w:r>
      <w:r w:rsidRPr="00674110">
        <w:rPr>
          <w:spacing w:val="1"/>
          <w:sz w:val="24"/>
          <w:szCs w:val="24"/>
        </w:rPr>
        <w:t xml:space="preserve"> </w:t>
      </w:r>
      <w:r w:rsidRPr="00674110">
        <w:rPr>
          <w:sz w:val="24"/>
          <w:szCs w:val="24"/>
        </w:rPr>
        <w:t>физического</w:t>
      </w:r>
      <w:r w:rsidRPr="00674110">
        <w:rPr>
          <w:spacing w:val="-4"/>
          <w:sz w:val="24"/>
          <w:szCs w:val="24"/>
        </w:rPr>
        <w:t xml:space="preserve"> </w:t>
      </w:r>
      <w:r w:rsidRPr="00674110">
        <w:rPr>
          <w:sz w:val="24"/>
          <w:szCs w:val="24"/>
        </w:rPr>
        <w:t>воспитания.</w:t>
      </w:r>
    </w:p>
    <w:p w14:paraId="12CBD22B" w14:textId="77777777" w:rsidR="00704869" w:rsidRPr="00674110" w:rsidRDefault="00274AC7">
      <w:pPr>
        <w:pStyle w:val="a3"/>
        <w:tabs>
          <w:tab w:val="left" w:pos="2192"/>
          <w:tab w:val="left" w:pos="3383"/>
          <w:tab w:val="left" w:pos="4180"/>
          <w:tab w:val="left" w:pos="5649"/>
        </w:tabs>
        <w:spacing w:before="7" w:line="249" w:lineRule="auto"/>
        <w:ind w:left="292" w:right="129" w:firstLine="225"/>
        <w:rPr>
          <w:sz w:val="24"/>
          <w:szCs w:val="24"/>
        </w:rPr>
      </w:pPr>
      <w:r w:rsidRPr="00674110">
        <w:rPr>
          <w:sz w:val="24"/>
          <w:szCs w:val="24"/>
        </w:rPr>
        <w:t>Содержание</w:t>
      </w:r>
      <w:r w:rsidRPr="00674110">
        <w:rPr>
          <w:spacing w:val="1"/>
          <w:sz w:val="24"/>
          <w:szCs w:val="24"/>
        </w:rPr>
        <w:t xml:space="preserve"> </w:t>
      </w:r>
      <w:r w:rsidRPr="00674110">
        <w:rPr>
          <w:sz w:val="24"/>
          <w:szCs w:val="24"/>
        </w:rPr>
        <w:t>модуля</w:t>
      </w:r>
      <w:r w:rsidRPr="00674110">
        <w:rPr>
          <w:spacing w:val="1"/>
          <w:sz w:val="24"/>
          <w:szCs w:val="24"/>
        </w:rPr>
        <w:t xml:space="preserve"> </w:t>
      </w:r>
      <w:r w:rsidRPr="00674110">
        <w:rPr>
          <w:sz w:val="24"/>
          <w:szCs w:val="24"/>
        </w:rPr>
        <w:t>«</w:t>
      </w:r>
      <w:proofErr w:type="spellStart"/>
      <w:r w:rsidRPr="00674110">
        <w:rPr>
          <w:sz w:val="24"/>
          <w:szCs w:val="24"/>
        </w:rPr>
        <w:t>Прикладно</w:t>
      </w:r>
      <w:proofErr w:type="spellEnd"/>
      <w:r w:rsidRPr="00674110">
        <w:rPr>
          <w:sz w:val="24"/>
          <w:szCs w:val="24"/>
        </w:rPr>
        <w:t>-ориентированная</w:t>
      </w:r>
      <w:r w:rsidRPr="00674110">
        <w:rPr>
          <w:spacing w:val="1"/>
          <w:sz w:val="24"/>
          <w:szCs w:val="24"/>
        </w:rPr>
        <w:t xml:space="preserve"> </w:t>
      </w:r>
      <w:r w:rsidRPr="00674110">
        <w:rPr>
          <w:sz w:val="24"/>
          <w:szCs w:val="24"/>
        </w:rPr>
        <w:t>физическая</w:t>
      </w:r>
      <w:r w:rsidRPr="00674110">
        <w:rPr>
          <w:spacing w:val="-47"/>
          <w:sz w:val="24"/>
          <w:szCs w:val="24"/>
        </w:rPr>
        <w:t xml:space="preserve"> </w:t>
      </w:r>
      <w:r w:rsidRPr="00674110">
        <w:rPr>
          <w:sz w:val="24"/>
          <w:szCs w:val="24"/>
        </w:rPr>
        <w:t>культура» обеспечивается Примерными программами по видам спорта,</w:t>
      </w:r>
      <w:r w:rsidRPr="00674110">
        <w:rPr>
          <w:spacing w:val="1"/>
          <w:sz w:val="24"/>
          <w:szCs w:val="24"/>
        </w:rPr>
        <w:t xml:space="preserve"> </w:t>
      </w:r>
      <w:r w:rsidRPr="00674110">
        <w:rPr>
          <w:sz w:val="24"/>
          <w:szCs w:val="24"/>
        </w:rPr>
        <w:t>которые рекомендуются Министерством просвещения РФ для 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использоваться</w:t>
      </w:r>
      <w:r w:rsidRPr="00674110">
        <w:rPr>
          <w:spacing w:val="1"/>
          <w:sz w:val="24"/>
          <w:szCs w:val="24"/>
        </w:rPr>
        <w:t xml:space="preserve"> </w:t>
      </w:r>
      <w:r w:rsidRPr="00674110">
        <w:rPr>
          <w:sz w:val="24"/>
          <w:szCs w:val="24"/>
        </w:rPr>
        <w:t>образовательными</w:t>
      </w:r>
      <w:r w:rsidRPr="00674110">
        <w:rPr>
          <w:spacing w:val="1"/>
          <w:sz w:val="24"/>
          <w:szCs w:val="24"/>
        </w:rPr>
        <w:t xml:space="preserve"> </w:t>
      </w:r>
      <w:r w:rsidRPr="00674110">
        <w:rPr>
          <w:sz w:val="24"/>
          <w:szCs w:val="24"/>
        </w:rPr>
        <w:t>организациями</w:t>
      </w:r>
      <w:r w:rsidRPr="00674110">
        <w:rPr>
          <w:sz w:val="24"/>
          <w:szCs w:val="24"/>
        </w:rPr>
        <w:tab/>
        <w:t>исходя</w:t>
      </w:r>
      <w:r w:rsidRPr="00674110">
        <w:rPr>
          <w:sz w:val="24"/>
          <w:szCs w:val="24"/>
        </w:rPr>
        <w:tab/>
        <w:t>из</w:t>
      </w:r>
      <w:r w:rsidRPr="00674110">
        <w:rPr>
          <w:sz w:val="24"/>
          <w:szCs w:val="24"/>
        </w:rPr>
        <w:tab/>
        <w:t>интересов</w:t>
      </w:r>
      <w:r w:rsidRPr="00674110">
        <w:rPr>
          <w:sz w:val="24"/>
          <w:szCs w:val="24"/>
        </w:rPr>
        <w:tab/>
        <w:t>учащихся,</w:t>
      </w:r>
      <w:r w:rsidRPr="00674110">
        <w:rPr>
          <w:spacing w:val="-48"/>
          <w:sz w:val="24"/>
          <w:szCs w:val="24"/>
        </w:rPr>
        <w:t xml:space="preserve"> </w:t>
      </w:r>
      <w:r w:rsidRPr="00674110">
        <w:rPr>
          <w:sz w:val="24"/>
          <w:szCs w:val="24"/>
        </w:rPr>
        <w:t>физкультурно-спортивных</w:t>
      </w:r>
      <w:r w:rsidRPr="00674110">
        <w:rPr>
          <w:spacing w:val="1"/>
          <w:sz w:val="24"/>
          <w:szCs w:val="24"/>
        </w:rPr>
        <w:t xml:space="preserve"> </w:t>
      </w:r>
      <w:r w:rsidRPr="00674110">
        <w:rPr>
          <w:sz w:val="24"/>
          <w:szCs w:val="24"/>
        </w:rPr>
        <w:t>традиций,</w:t>
      </w:r>
      <w:r w:rsidRPr="00674110">
        <w:rPr>
          <w:spacing w:val="1"/>
          <w:sz w:val="24"/>
          <w:szCs w:val="24"/>
        </w:rPr>
        <w:t xml:space="preserve"> </w:t>
      </w:r>
      <w:r w:rsidRPr="00674110">
        <w:rPr>
          <w:sz w:val="24"/>
          <w:szCs w:val="24"/>
        </w:rPr>
        <w:lastRenderedPageBreak/>
        <w:t>наличия</w:t>
      </w:r>
      <w:r w:rsidRPr="00674110">
        <w:rPr>
          <w:spacing w:val="1"/>
          <w:sz w:val="24"/>
          <w:szCs w:val="24"/>
        </w:rPr>
        <w:t xml:space="preserve"> </w:t>
      </w:r>
      <w:r w:rsidRPr="00674110">
        <w:rPr>
          <w:sz w:val="24"/>
          <w:szCs w:val="24"/>
        </w:rPr>
        <w:t>необходимой</w:t>
      </w:r>
      <w:r w:rsidRPr="00674110">
        <w:rPr>
          <w:spacing w:val="1"/>
          <w:sz w:val="24"/>
          <w:szCs w:val="24"/>
        </w:rPr>
        <w:t xml:space="preserve"> </w:t>
      </w:r>
      <w:r w:rsidRPr="00674110">
        <w:rPr>
          <w:sz w:val="24"/>
          <w:szCs w:val="24"/>
        </w:rPr>
        <w:t>материально-технической базы, квалификации педагогического состава.</w:t>
      </w:r>
      <w:r w:rsidRPr="00674110">
        <w:rPr>
          <w:spacing w:val="-47"/>
          <w:sz w:val="24"/>
          <w:szCs w:val="24"/>
        </w:rPr>
        <w:t xml:space="preserve"> </w:t>
      </w:r>
      <w:r w:rsidRPr="00674110">
        <w:rPr>
          <w:sz w:val="24"/>
          <w:szCs w:val="24"/>
        </w:rPr>
        <w:t>Помимо</w:t>
      </w:r>
      <w:r w:rsidRPr="00674110">
        <w:rPr>
          <w:spacing w:val="1"/>
          <w:sz w:val="24"/>
          <w:szCs w:val="24"/>
        </w:rPr>
        <w:t xml:space="preserve"> </w:t>
      </w:r>
      <w:r w:rsidRPr="00674110">
        <w:rPr>
          <w:sz w:val="24"/>
          <w:szCs w:val="24"/>
        </w:rPr>
        <w:t>Примерных</w:t>
      </w:r>
      <w:r w:rsidRPr="00674110">
        <w:rPr>
          <w:spacing w:val="1"/>
          <w:sz w:val="24"/>
          <w:szCs w:val="24"/>
        </w:rPr>
        <w:t xml:space="preserve"> </w:t>
      </w:r>
      <w:r w:rsidRPr="00674110">
        <w:rPr>
          <w:sz w:val="24"/>
          <w:szCs w:val="24"/>
        </w:rPr>
        <w:t>программ,</w:t>
      </w:r>
      <w:r w:rsidRPr="00674110">
        <w:rPr>
          <w:spacing w:val="1"/>
          <w:sz w:val="24"/>
          <w:szCs w:val="24"/>
        </w:rPr>
        <w:t xml:space="preserve"> </w:t>
      </w:r>
      <w:r w:rsidRPr="00674110">
        <w:rPr>
          <w:sz w:val="24"/>
          <w:szCs w:val="24"/>
        </w:rPr>
        <w:t>рекомендуемых</w:t>
      </w:r>
      <w:r w:rsidRPr="00674110">
        <w:rPr>
          <w:spacing w:val="1"/>
          <w:sz w:val="24"/>
          <w:szCs w:val="24"/>
        </w:rPr>
        <w:t xml:space="preserve"> </w:t>
      </w:r>
      <w:r w:rsidRPr="00674110">
        <w:rPr>
          <w:sz w:val="24"/>
          <w:szCs w:val="24"/>
        </w:rPr>
        <w:t>Министерством</w:t>
      </w:r>
      <w:r w:rsidRPr="00674110">
        <w:rPr>
          <w:spacing w:val="1"/>
          <w:sz w:val="24"/>
          <w:szCs w:val="24"/>
        </w:rPr>
        <w:t xml:space="preserve"> </w:t>
      </w:r>
      <w:r w:rsidRPr="00674110">
        <w:rPr>
          <w:sz w:val="24"/>
          <w:szCs w:val="24"/>
        </w:rPr>
        <w:t>просвещения</w:t>
      </w:r>
      <w:r w:rsidRPr="00674110">
        <w:rPr>
          <w:spacing w:val="1"/>
          <w:sz w:val="24"/>
          <w:szCs w:val="24"/>
        </w:rPr>
        <w:t xml:space="preserve"> </w:t>
      </w:r>
      <w:r w:rsidRPr="00674110">
        <w:rPr>
          <w:sz w:val="24"/>
          <w:szCs w:val="24"/>
        </w:rPr>
        <w:t>РФ,</w:t>
      </w:r>
      <w:r w:rsidRPr="00674110">
        <w:rPr>
          <w:spacing w:val="1"/>
          <w:sz w:val="24"/>
          <w:szCs w:val="24"/>
        </w:rPr>
        <w:t xml:space="preserve"> </w:t>
      </w:r>
      <w:r w:rsidRPr="00674110">
        <w:rPr>
          <w:sz w:val="24"/>
          <w:szCs w:val="24"/>
        </w:rPr>
        <w:t>образовательные</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разрабатывать</w:t>
      </w:r>
      <w:r w:rsidRPr="00674110">
        <w:rPr>
          <w:spacing w:val="1"/>
          <w:sz w:val="24"/>
          <w:szCs w:val="24"/>
        </w:rPr>
        <w:t xml:space="preserve"> </w:t>
      </w:r>
      <w:r w:rsidRPr="00674110">
        <w:rPr>
          <w:sz w:val="24"/>
          <w:szCs w:val="24"/>
        </w:rPr>
        <w:t>своё содержание для модуля «</w:t>
      </w:r>
      <w:proofErr w:type="spellStart"/>
      <w:r w:rsidRPr="00674110">
        <w:rPr>
          <w:sz w:val="24"/>
          <w:szCs w:val="24"/>
        </w:rPr>
        <w:t>Прикладно</w:t>
      </w:r>
      <w:proofErr w:type="spellEnd"/>
      <w:r w:rsidRPr="00674110">
        <w:rPr>
          <w:sz w:val="24"/>
          <w:szCs w:val="24"/>
        </w:rPr>
        <w:t>-ориентированная физическая</w:t>
      </w:r>
      <w:r w:rsidRPr="00674110">
        <w:rPr>
          <w:spacing w:val="1"/>
          <w:sz w:val="24"/>
          <w:szCs w:val="24"/>
        </w:rPr>
        <w:t xml:space="preserve"> </w:t>
      </w:r>
      <w:r w:rsidRPr="00674110">
        <w:rPr>
          <w:sz w:val="24"/>
          <w:szCs w:val="24"/>
        </w:rPr>
        <w:t>культура» и включать в него популярные национальные виды спорта,</w:t>
      </w:r>
      <w:r w:rsidRPr="00674110">
        <w:rPr>
          <w:spacing w:val="1"/>
          <w:sz w:val="24"/>
          <w:szCs w:val="24"/>
        </w:rPr>
        <w:t xml:space="preserve"> </w:t>
      </w:r>
      <w:r w:rsidRPr="00674110">
        <w:rPr>
          <w:sz w:val="24"/>
          <w:szCs w:val="24"/>
        </w:rPr>
        <w:t>подвижные игры и развлечения, основывающиеся на этнокультурных,</w:t>
      </w:r>
      <w:r w:rsidRPr="00674110">
        <w:rPr>
          <w:spacing w:val="1"/>
          <w:sz w:val="24"/>
          <w:szCs w:val="24"/>
        </w:rPr>
        <w:t xml:space="preserve"> </w:t>
      </w:r>
      <w:r w:rsidRPr="00674110">
        <w:rPr>
          <w:sz w:val="24"/>
          <w:szCs w:val="24"/>
        </w:rPr>
        <w:t>исторических и</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традициях</w:t>
      </w:r>
      <w:r w:rsidRPr="00674110">
        <w:rPr>
          <w:spacing w:val="1"/>
          <w:sz w:val="24"/>
          <w:szCs w:val="24"/>
        </w:rPr>
        <w:t xml:space="preserve"> </w:t>
      </w:r>
      <w:r w:rsidRPr="00674110">
        <w:rPr>
          <w:sz w:val="24"/>
          <w:szCs w:val="24"/>
        </w:rPr>
        <w:t>региона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школы.</w:t>
      </w:r>
    </w:p>
    <w:p w14:paraId="304A88B9" w14:textId="77777777" w:rsidR="00704869" w:rsidRPr="00674110" w:rsidRDefault="00274AC7">
      <w:pPr>
        <w:pStyle w:val="a3"/>
        <w:spacing w:before="12" w:line="249" w:lineRule="auto"/>
        <w:ind w:left="292" w:right="135" w:firstLine="225"/>
        <w:rPr>
          <w:sz w:val="24"/>
          <w:szCs w:val="24"/>
        </w:rPr>
      </w:pPr>
      <w:r w:rsidRPr="00674110">
        <w:rPr>
          <w:sz w:val="24"/>
          <w:szCs w:val="24"/>
        </w:rPr>
        <w:t>Содержание программы изложено по годам обучения и раскрывает</w:t>
      </w:r>
      <w:r w:rsidRPr="00674110">
        <w:rPr>
          <w:spacing w:val="1"/>
          <w:sz w:val="24"/>
          <w:szCs w:val="24"/>
        </w:rPr>
        <w:t xml:space="preserve"> </w:t>
      </w:r>
      <w:r w:rsidRPr="00674110">
        <w:rPr>
          <w:sz w:val="24"/>
          <w:szCs w:val="24"/>
        </w:rPr>
        <w:t>основные</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содержательные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обязательные</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каждом</w:t>
      </w:r>
      <w:r w:rsidRPr="00674110">
        <w:rPr>
          <w:spacing w:val="1"/>
          <w:sz w:val="24"/>
          <w:szCs w:val="24"/>
        </w:rPr>
        <w:t xml:space="preserve"> </w:t>
      </w:r>
      <w:r w:rsidRPr="00674110">
        <w:rPr>
          <w:sz w:val="24"/>
          <w:szCs w:val="24"/>
        </w:rPr>
        <w:t>классе:</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самостоятельной</w:t>
      </w:r>
      <w:r w:rsidRPr="00674110">
        <w:rPr>
          <w:spacing w:val="-3"/>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«Физическое</w:t>
      </w:r>
      <w:r w:rsidRPr="00674110">
        <w:rPr>
          <w:spacing w:val="-4"/>
          <w:sz w:val="24"/>
          <w:szCs w:val="24"/>
        </w:rPr>
        <w:t xml:space="preserve"> </w:t>
      </w:r>
      <w:r w:rsidRPr="00674110">
        <w:rPr>
          <w:sz w:val="24"/>
          <w:szCs w:val="24"/>
        </w:rPr>
        <w:t>совершенствование».</w:t>
      </w:r>
    </w:p>
    <w:p w14:paraId="366BF786" w14:textId="77777777" w:rsidR="00704869" w:rsidRPr="00674110" w:rsidRDefault="00274AC7">
      <w:pPr>
        <w:pStyle w:val="a3"/>
        <w:spacing w:before="4" w:line="249" w:lineRule="auto"/>
        <w:ind w:left="292" w:right="132" w:firstLine="225"/>
        <w:rPr>
          <w:sz w:val="24"/>
          <w:szCs w:val="24"/>
        </w:rPr>
      </w:pPr>
      <w:r w:rsidRPr="00674110">
        <w:rPr>
          <w:sz w:val="24"/>
          <w:szCs w:val="24"/>
        </w:rPr>
        <w:t>Планируемые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себя</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метапредметные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представлены в программе за весь период обучения в начальной школе;</w:t>
      </w:r>
      <w:r w:rsidRPr="00674110">
        <w:rPr>
          <w:spacing w:val="1"/>
          <w:sz w:val="24"/>
          <w:szCs w:val="24"/>
        </w:rPr>
        <w:t xml:space="preserve"> </w:t>
      </w:r>
      <w:r w:rsidRPr="00674110">
        <w:rPr>
          <w:sz w:val="24"/>
          <w:szCs w:val="24"/>
        </w:rPr>
        <w:t>метапредметные</w:t>
      </w:r>
      <w:r w:rsidRPr="00674110">
        <w:rPr>
          <w:spacing w:val="-4"/>
          <w:sz w:val="24"/>
          <w:szCs w:val="24"/>
        </w:rPr>
        <w:t xml:space="preserve"> </w:t>
      </w:r>
      <w:r w:rsidRPr="00674110">
        <w:rPr>
          <w:sz w:val="24"/>
          <w:szCs w:val="24"/>
        </w:rPr>
        <w:t>и</w:t>
      </w:r>
      <w:r w:rsidRPr="00674110">
        <w:rPr>
          <w:spacing w:val="-2"/>
          <w:sz w:val="24"/>
          <w:szCs w:val="24"/>
        </w:rPr>
        <w:t xml:space="preserve"> </w:t>
      </w:r>
      <w:r w:rsidRPr="00674110">
        <w:rPr>
          <w:sz w:val="24"/>
          <w:szCs w:val="24"/>
        </w:rPr>
        <w:t>предметные</w:t>
      </w:r>
      <w:r w:rsidRPr="00674110">
        <w:rPr>
          <w:spacing w:val="-4"/>
          <w:sz w:val="24"/>
          <w:szCs w:val="24"/>
        </w:rPr>
        <w:t xml:space="preserve"> </w:t>
      </w:r>
      <w:r w:rsidRPr="00674110">
        <w:rPr>
          <w:sz w:val="24"/>
          <w:szCs w:val="24"/>
        </w:rPr>
        <w:t>результаты</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за</w:t>
      </w:r>
      <w:r w:rsidRPr="00674110">
        <w:rPr>
          <w:spacing w:val="2"/>
          <w:sz w:val="24"/>
          <w:szCs w:val="24"/>
        </w:rPr>
        <w:t xml:space="preserve"> </w:t>
      </w:r>
      <w:r w:rsidRPr="00674110">
        <w:rPr>
          <w:sz w:val="24"/>
          <w:szCs w:val="24"/>
        </w:rPr>
        <w:t>каждый</w:t>
      </w:r>
      <w:r w:rsidRPr="00674110">
        <w:rPr>
          <w:spacing w:val="-8"/>
          <w:sz w:val="24"/>
          <w:szCs w:val="24"/>
        </w:rPr>
        <w:t xml:space="preserve"> </w:t>
      </w:r>
      <w:r w:rsidRPr="00674110">
        <w:rPr>
          <w:sz w:val="24"/>
          <w:szCs w:val="24"/>
        </w:rPr>
        <w:t>год</w:t>
      </w:r>
      <w:r w:rsidRPr="00674110">
        <w:rPr>
          <w:spacing w:val="-2"/>
          <w:sz w:val="24"/>
          <w:szCs w:val="24"/>
        </w:rPr>
        <w:t xml:space="preserve"> </w:t>
      </w:r>
      <w:r w:rsidRPr="00674110">
        <w:rPr>
          <w:sz w:val="24"/>
          <w:szCs w:val="24"/>
        </w:rPr>
        <w:t>обучения.</w:t>
      </w:r>
    </w:p>
    <w:p w14:paraId="6703B31C" w14:textId="77777777" w:rsidR="00704869" w:rsidRPr="00674110" w:rsidRDefault="00274AC7">
      <w:pPr>
        <w:pStyle w:val="a3"/>
        <w:spacing w:before="3" w:line="249" w:lineRule="auto"/>
        <w:ind w:left="292" w:right="133" w:firstLine="225"/>
        <w:rPr>
          <w:sz w:val="24"/>
          <w:szCs w:val="24"/>
        </w:rPr>
      </w:pPr>
      <w:r w:rsidRPr="00674110">
        <w:rPr>
          <w:sz w:val="24"/>
          <w:szCs w:val="24"/>
        </w:rPr>
        <w:t>Результативность</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учащимися</w:t>
      </w:r>
      <w:r w:rsidRPr="00674110">
        <w:rPr>
          <w:spacing w:val="1"/>
          <w:sz w:val="24"/>
          <w:szCs w:val="24"/>
        </w:rPr>
        <w:t xml:space="preserve"> </w:t>
      </w:r>
      <w:r w:rsidRPr="00674110">
        <w:rPr>
          <w:sz w:val="24"/>
          <w:szCs w:val="24"/>
        </w:rPr>
        <w:t>достигается</w:t>
      </w:r>
      <w:r w:rsidRPr="00674110">
        <w:rPr>
          <w:spacing w:val="1"/>
          <w:sz w:val="24"/>
          <w:szCs w:val="24"/>
        </w:rPr>
        <w:t xml:space="preserve"> </w:t>
      </w:r>
      <w:r w:rsidRPr="00674110">
        <w:rPr>
          <w:sz w:val="24"/>
          <w:szCs w:val="24"/>
        </w:rPr>
        <w:t>посредством</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научно</w:t>
      </w:r>
      <w:r w:rsidRPr="00674110">
        <w:rPr>
          <w:spacing w:val="1"/>
          <w:sz w:val="24"/>
          <w:szCs w:val="24"/>
        </w:rPr>
        <w:t xml:space="preserve"> </w:t>
      </w:r>
      <w:r w:rsidRPr="00674110">
        <w:rPr>
          <w:sz w:val="24"/>
          <w:szCs w:val="24"/>
        </w:rPr>
        <w:t>обоснованных</w:t>
      </w:r>
      <w:r w:rsidRPr="00674110">
        <w:rPr>
          <w:spacing w:val="1"/>
          <w:sz w:val="24"/>
          <w:szCs w:val="24"/>
        </w:rPr>
        <w:t xml:space="preserve"> </w:t>
      </w:r>
      <w:r w:rsidRPr="00674110">
        <w:rPr>
          <w:sz w:val="24"/>
          <w:szCs w:val="24"/>
        </w:rPr>
        <w:t>инновационных</w:t>
      </w:r>
      <w:r w:rsidRPr="00674110">
        <w:rPr>
          <w:spacing w:val="1"/>
          <w:sz w:val="24"/>
          <w:szCs w:val="24"/>
        </w:rPr>
        <w:t xml:space="preserve"> </w:t>
      </w:r>
      <w:r w:rsidRPr="00674110">
        <w:rPr>
          <w:sz w:val="24"/>
          <w:szCs w:val="24"/>
        </w:rPr>
        <w:t>средств,</w:t>
      </w:r>
      <w:r w:rsidRPr="00674110">
        <w:rPr>
          <w:spacing w:val="1"/>
          <w:sz w:val="24"/>
          <w:szCs w:val="24"/>
        </w:rPr>
        <w:t xml:space="preserve"> </w:t>
      </w:r>
      <w:r w:rsidRPr="00674110">
        <w:rPr>
          <w:sz w:val="24"/>
          <w:szCs w:val="24"/>
        </w:rPr>
        <w:t>методов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информационно-коммуникативных</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передового</w:t>
      </w:r>
      <w:r w:rsidRPr="00674110">
        <w:rPr>
          <w:spacing w:val="1"/>
          <w:sz w:val="24"/>
          <w:szCs w:val="24"/>
        </w:rPr>
        <w:t xml:space="preserve"> </w:t>
      </w:r>
      <w:r w:rsidRPr="00674110">
        <w:rPr>
          <w:sz w:val="24"/>
          <w:szCs w:val="24"/>
        </w:rPr>
        <w:t>педагогического</w:t>
      </w:r>
      <w:r w:rsidRPr="00674110">
        <w:rPr>
          <w:spacing w:val="-4"/>
          <w:sz w:val="24"/>
          <w:szCs w:val="24"/>
        </w:rPr>
        <w:t xml:space="preserve"> </w:t>
      </w:r>
      <w:r w:rsidRPr="00674110">
        <w:rPr>
          <w:sz w:val="24"/>
          <w:szCs w:val="24"/>
        </w:rPr>
        <w:t>опыта.</w:t>
      </w:r>
    </w:p>
    <w:p w14:paraId="224BC94E" w14:textId="77777777" w:rsidR="00704869" w:rsidRPr="00674110" w:rsidRDefault="00274AC7">
      <w:pPr>
        <w:pStyle w:val="a3"/>
        <w:spacing w:before="65"/>
        <w:ind w:left="518"/>
        <w:rPr>
          <w:sz w:val="24"/>
          <w:szCs w:val="24"/>
        </w:rPr>
      </w:pPr>
      <w:r w:rsidRPr="00674110">
        <w:rPr>
          <w:sz w:val="24"/>
          <w:szCs w:val="24"/>
        </w:rPr>
        <w:t>Общее</w:t>
      </w:r>
      <w:r w:rsidRPr="00674110">
        <w:rPr>
          <w:spacing w:val="18"/>
          <w:sz w:val="24"/>
          <w:szCs w:val="24"/>
        </w:rPr>
        <w:t xml:space="preserve"> </w:t>
      </w:r>
      <w:r w:rsidRPr="00674110">
        <w:rPr>
          <w:sz w:val="24"/>
          <w:szCs w:val="24"/>
        </w:rPr>
        <w:t>число</w:t>
      </w:r>
      <w:r w:rsidRPr="00674110">
        <w:rPr>
          <w:spacing w:val="65"/>
          <w:sz w:val="24"/>
          <w:szCs w:val="24"/>
        </w:rPr>
        <w:t xml:space="preserve"> </w:t>
      </w:r>
      <w:r w:rsidRPr="00674110">
        <w:rPr>
          <w:sz w:val="24"/>
          <w:szCs w:val="24"/>
        </w:rPr>
        <w:t>часов,</w:t>
      </w:r>
      <w:r w:rsidRPr="00674110">
        <w:rPr>
          <w:spacing w:val="71"/>
          <w:sz w:val="24"/>
          <w:szCs w:val="24"/>
        </w:rPr>
        <w:t xml:space="preserve"> </w:t>
      </w:r>
      <w:r w:rsidRPr="00674110">
        <w:rPr>
          <w:sz w:val="24"/>
          <w:szCs w:val="24"/>
        </w:rPr>
        <w:t>отведённых</w:t>
      </w:r>
      <w:r w:rsidRPr="00674110">
        <w:rPr>
          <w:spacing w:val="70"/>
          <w:sz w:val="24"/>
          <w:szCs w:val="24"/>
        </w:rPr>
        <w:t xml:space="preserve"> </w:t>
      </w:r>
      <w:r w:rsidRPr="00674110">
        <w:rPr>
          <w:sz w:val="24"/>
          <w:szCs w:val="24"/>
        </w:rPr>
        <w:t>на</w:t>
      </w:r>
      <w:r w:rsidRPr="00674110">
        <w:rPr>
          <w:spacing w:val="72"/>
          <w:sz w:val="24"/>
          <w:szCs w:val="24"/>
        </w:rPr>
        <w:t xml:space="preserve"> </w:t>
      </w:r>
      <w:r w:rsidRPr="00674110">
        <w:rPr>
          <w:sz w:val="24"/>
          <w:szCs w:val="24"/>
        </w:rPr>
        <w:t>изучение</w:t>
      </w:r>
      <w:r w:rsidRPr="00674110">
        <w:rPr>
          <w:spacing w:val="72"/>
          <w:sz w:val="24"/>
          <w:szCs w:val="24"/>
        </w:rPr>
        <w:t xml:space="preserve"> </w:t>
      </w:r>
      <w:r w:rsidRPr="00674110">
        <w:rPr>
          <w:sz w:val="24"/>
          <w:szCs w:val="24"/>
        </w:rPr>
        <w:t>учебного</w:t>
      </w:r>
      <w:r w:rsidRPr="00674110">
        <w:rPr>
          <w:spacing w:val="65"/>
          <w:sz w:val="24"/>
          <w:szCs w:val="24"/>
        </w:rPr>
        <w:t xml:space="preserve"> </w:t>
      </w:r>
      <w:r w:rsidRPr="00674110">
        <w:rPr>
          <w:sz w:val="24"/>
          <w:szCs w:val="24"/>
        </w:rPr>
        <w:t>предмета</w:t>
      </w:r>
    </w:p>
    <w:p w14:paraId="1CC50529" w14:textId="28076FE6" w:rsidR="00704869" w:rsidRPr="00674110" w:rsidRDefault="00274AC7" w:rsidP="006A13CE">
      <w:pPr>
        <w:pStyle w:val="a3"/>
        <w:spacing w:before="10" w:line="249" w:lineRule="auto"/>
        <w:ind w:left="292" w:right="126"/>
        <w:rPr>
          <w:sz w:val="24"/>
          <w:szCs w:val="24"/>
        </w:rPr>
      </w:pPr>
      <w:r w:rsidRPr="00674110">
        <w:rPr>
          <w:sz w:val="24"/>
          <w:szCs w:val="24"/>
        </w:rPr>
        <w:t>«Физическая культура» в начальной школе, составляет 405 ч (три часа в</w:t>
      </w:r>
      <w:r w:rsidRPr="00674110">
        <w:rPr>
          <w:spacing w:val="1"/>
          <w:sz w:val="24"/>
          <w:szCs w:val="24"/>
        </w:rPr>
        <w:t xml:space="preserve"> </w:t>
      </w:r>
      <w:r w:rsidRPr="00674110">
        <w:rPr>
          <w:spacing w:val="-1"/>
          <w:sz w:val="24"/>
          <w:szCs w:val="24"/>
        </w:rPr>
        <w:t>неделю</w:t>
      </w:r>
      <w:r w:rsidRPr="00674110">
        <w:rPr>
          <w:spacing w:val="-10"/>
          <w:sz w:val="24"/>
          <w:szCs w:val="24"/>
        </w:rPr>
        <w:t xml:space="preserve"> </w:t>
      </w:r>
      <w:r w:rsidRPr="00674110">
        <w:rPr>
          <w:sz w:val="24"/>
          <w:szCs w:val="24"/>
        </w:rPr>
        <w:t>в</w:t>
      </w:r>
      <w:r w:rsidRPr="00674110">
        <w:rPr>
          <w:spacing w:val="-7"/>
          <w:sz w:val="24"/>
          <w:szCs w:val="24"/>
        </w:rPr>
        <w:t xml:space="preserve"> </w:t>
      </w:r>
      <w:r w:rsidRPr="00674110">
        <w:rPr>
          <w:sz w:val="24"/>
          <w:szCs w:val="24"/>
        </w:rPr>
        <w:t>каждом</w:t>
      </w:r>
      <w:r w:rsidRPr="00674110">
        <w:rPr>
          <w:spacing w:val="-6"/>
          <w:sz w:val="24"/>
          <w:szCs w:val="24"/>
        </w:rPr>
        <w:t xml:space="preserve"> </w:t>
      </w:r>
      <w:r w:rsidRPr="00674110">
        <w:rPr>
          <w:sz w:val="24"/>
          <w:szCs w:val="24"/>
        </w:rPr>
        <w:t>классе):</w:t>
      </w:r>
      <w:r w:rsidRPr="00674110">
        <w:rPr>
          <w:spacing w:val="-6"/>
          <w:sz w:val="24"/>
          <w:szCs w:val="24"/>
        </w:rPr>
        <w:t xml:space="preserve"> </w:t>
      </w:r>
      <w:r w:rsidRPr="00674110">
        <w:rPr>
          <w:sz w:val="24"/>
          <w:szCs w:val="24"/>
        </w:rPr>
        <w:t>1</w:t>
      </w:r>
      <w:r w:rsidRPr="00674110">
        <w:rPr>
          <w:spacing w:val="4"/>
          <w:sz w:val="24"/>
          <w:szCs w:val="24"/>
        </w:rPr>
        <w:t xml:space="preserve"> </w:t>
      </w:r>
      <w:r w:rsidRPr="00674110">
        <w:rPr>
          <w:sz w:val="24"/>
          <w:szCs w:val="24"/>
        </w:rPr>
        <w:t>класс</w:t>
      </w:r>
      <w:r w:rsidRPr="00674110">
        <w:rPr>
          <w:spacing w:val="-1"/>
          <w:sz w:val="24"/>
          <w:szCs w:val="24"/>
        </w:rPr>
        <w:t xml:space="preserve"> </w:t>
      </w:r>
      <w:r w:rsidRPr="00674110">
        <w:rPr>
          <w:sz w:val="24"/>
          <w:szCs w:val="24"/>
        </w:rPr>
        <w:t>—</w:t>
      </w:r>
      <w:r w:rsidRPr="00674110">
        <w:rPr>
          <w:spacing w:val="-7"/>
          <w:sz w:val="24"/>
          <w:szCs w:val="24"/>
        </w:rPr>
        <w:t xml:space="preserve"> </w:t>
      </w:r>
      <w:r w:rsidRPr="00674110">
        <w:rPr>
          <w:sz w:val="24"/>
          <w:szCs w:val="24"/>
        </w:rPr>
        <w:t>99</w:t>
      </w:r>
      <w:r w:rsidRPr="00674110">
        <w:rPr>
          <w:spacing w:val="1"/>
          <w:sz w:val="24"/>
          <w:szCs w:val="24"/>
        </w:rPr>
        <w:t xml:space="preserve"> </w:t>
      </w:r>
      <w:r w:rsidRPr="00674110">
        <w:rPr>
          <w:sz w:val="24"/>
          <w:szCs w:val="24"/>
        </w:rPr>
        <w:t>ч;</w:t>
      </w:r>
      <w:r w:rsidRPr="00674110">
        <w:rPr>
          <w:spacing w:val="-6"/>
          <w:sz w:val="24"/>
          <w:szCs w:val="24"/>
        </w:rPr>
        <w:t xml:space="preserve"> </w:t>
      </w:r>
      <w:r w:rsidRPr="00674110">
        <w:rPr>
          <w:sz w:val="24"/>
          <w:szCs w:val="24"/>
        </w:rPr>
        <w:t>2</w:t>
      </w:r>
      <w:r w:rsidRPr="00674110">
        <w:rPr>
          <w:spacing w:val="-3"/>
          <w:sz w:val="24"/>
          <w:szCs w:val="24"/>
        </w:rPr>
        <w:t xml:space="preserve"> </w:t>
      </w:r>
      <w:r w:rsidRPr="00674110">
        <w:rPr>
          <w:sz w:val="24"/>
          <w:szCs w:val="24"/>
        </w:rPr>
        <w:t>класс</w:t>
      </w:r>
      <w:r w:rsidRPr="00674110">
        <w:rPr>
          <w:spacing w:val="-1"/>
          <w:sz w:val="24"/>
          <w:szCs w:val="24"/>
        </w:rPr>
        <w:t xml:space="preserve"> </w:t>
      </w:r>
      <w:r w:rsidRPr="00674110">
        <w:rPr>
          <w:sz w:val="24"/>
          <w:szCs w:val="24"/>
        </w:rPr>
        <w:t>—</w:t>
      </w:r>
      <w:r w:rsidRPr="00674110">
        <w:rPr>
          <w:spacing w:val="-8"/>
          <w:sz w:val="24"/>
          <w:szCs w:val="24"/>
        </w:rPr>
        <w:t xml:space="preserve"> </w:t>
      </w:r>
      <w:r w:rsidRPr="00674110">
        <w:rPr>
          <w:sz w:val="24"/>
          <w:szCs w:val="24"/>
        </w:rPr>
        <w:t>102</w:t>
      </w:r>
      <w:r w:rsidRPr="00674110">
        <w:rPr>
          <w:spacing w:val="-12"/>
          <w:sz w:val="24"/>
          <w:szCs w:val="24"/>
        </w:rPr>
        <w:t xml:space="preserve"> </w:t>
      </w:r>
      <w:r w:rsidRPr="00674110">
        <w:rPr>
          <w:sz w:val="24"/>
          <w:szCs w:val="24"/>
        </w:rPr>
        <w:t>ч;</w:t>
      </w:r>
      <w:r w:rsidRPr="00674110">
        <w:rPr>
          <w:spacing w:val="-7"/>
          <w:sz w:val="24"/>
          <w:szCs w:val="24"/>
        </w:rPr>
        <w:t xml:space="preserve"> </w:t>
      </w:r>
      <w:r w:rsidRPr="00674110">
        <w:rPr>
          <w:sz w:val="24"/>
          <w:szCs w:val="24"/>
        </w:rPr>
        <w:t>3</w:t>
      </w:r>
      <w:r w:rsidRPr="00674110">
        <w:rPr>
          <w:spacing w:val="3"/>
          <w:sz w:val="24"/>
          <w:szCs w:val="24"/>
        </w:rPr>
        <w:t xml:space="preserve"> </w:t>
      </w:r>
      <w:r w:rsidRPr="00674110">
        <w:rPr>
          <w:sz w:val="24"/>
          <w:szCs w:val="24"/>
        </w:rPr>
        <w:t>класс</w:t>
      </w:r>
      <w:r w:rsidRPr="00674110">
        <w:rPr>
          <w:spacing w:val="-2"/>
          <w:sz w:val="24"/>
          <w:szCs w:val="24"/>
        </w:rPr>
        <w:t xml:space="preserve"> </w:t>
      </w:r>
      <w:r w:rsidRPr="00674110">
        <w:rPr>
          <w:sz w:val="24"/>
          <w:szCs w:val="24"/>
        </w:rPr>
        <w:t>—</w:t>
      </w:r>
      <w:r w:rsidRPr="00674110">
        <w:rPr>
          <w:spacing w:val="-8"/>
          <w:sz w:val="24"/>
          <w:szCs w:val="24"/>
        </w:rPr>
        <w:t xml:space="preserve"> </w:t>
      </w:r>
      <w:r w:rsidRPr="00674110">
        <w:rPr>
          <w:sz w:val="24"/>
          <w:szCs w:val="24"/>
        </w:rPr>
        <w:t>102</w:t>
      </w:r>
      <w:r w:rsidRPr="00674110">
        <w:rPr>
          <w:spacing w:val="-47"/>
          <w:sz w:val="24"/>
          <w:szCs w:val="24"/>
        </w:rPr>
        <w:t xml:space="preserve"> </w:t>
      </w:r>
      <w:r w:rsidRPr="00674110">
        <w:rPr>
          <w:sz w:val="24"/>
          <w:szCs w:val="24"/>
        </w:rPr>
        <w:t>ч;</w:t>
      </w:r>
      <w:r w:rsidRPr="00674110">
        <w:rPr>
          <w:spacing w:val="1"/>
          <w:sz w:val="24"/>
          <w:szCs w:val="24"/>
        </w:rPr>
        <w:t xml:space="preserve"> </w:t>
      </w:r>
      <w:r w:rsidRPr="00674110">
        <w:rPr>
          <w:sz w:val="24"/>
          <w:szCs w:val="24"/>
        </w:rPr>
        <w:t>4 класс —</w:t>
      </w:r>
      <w:r w:rsidRPr="00674110">
        <w:rPr>
          <w:spacing w:val="1"/>
          <w:sz w:val="24"/>
          <w:szCs w:val="24"/>
        </w:rPr>
        <w:t xml:space="preserve"> </w:t>
      </w:r>
      <w:r w:rsidR="00DB6C34">
        <w:rPr>
          <w:sz w:val="24"/>
          <w:szCs w:val="24"/>
        </w:rPr>
        <w:t>68</w:t>
      </w:r>
      <w:r w:rsidRPr="00674110">
        <w:rPr>
          <w:sz w:val="24"/>
          <w:szCs w:val="24"/>
        </w:rPr>
        <w:t xml:space="preserve"> ч.</w:t>
      </w:r>
      <w:r w:rsidR="00DB6C34">
        <w:rPr>
          <w:sz w:val="24"/>
          <w:szCs w:val="24"/>
        </w:rPr>
        <w:t xml:space="preserve"> В 1,2,</w:t>
      </w:r>
      <w:proofErr w:type="gramStart"/>
      <w:r w:rsidR="00DB6C34">
        <w:rPr>
          <w:sz w:val="24"/>
          <w:szCs w:val="24"/>
        </w:rPr>
        <w:t>3,классах</w:t>
      </w:r>
      <w:proofErr w:type="gramEnd"/>
      <w:r w:rsidR="00DB6C34">
        <w:rPr>
          <w:sz w:val="24"/>
          <w:szCs w:val="24"/>
        </w:rPr>
        <w:t xml:space="preserve"> </w:t>
      </w:r>
      <w:r w:rsidRPr="00674110">
        <w:rPr>
          <w:spacing w:val="-4"/>
          <w:sz w:val="24"/>
          <w:szCs w:val="24"/>
        </w:rPr>
        <w:t xml:space="preserve"> </w:t>
      </w:r>
      <w:r w:rsidRPr="00674110">
        <w:rPr>
          <w:spacing w:val="-1"/>
          <w:sz w:val="24"/>
          <w:szCs w:val="24"/>
        </w:rPr>
        <w:t>третий</w:t>
      </w:r>
      <w:r w:rsidRPr="00674110">
        <w:rPr>
          <w:spacing w:val="-9"/>
          <w:sz w:val="24"/>
          <w:szCs w:val="24"/>
        </w:rPr>
        <w:t xml:space="preserve"> </w:t>
      </w:r>
      <w:r w:rsidRPr="00674110">
        <w:rPr>
          <w:spacing w:val="-1"/>
          <w:sz w:val="24"/>
          <w:szCs w:val="24"/>
        </w:rPr>
        <w:t>час</w:t>
      </w:r>
      <w:r w:rsidRPr="00674110">
        <w:rPr>
          <w:spacing w:val="-9"/>
          <w:sz w:val="24"/>
          <w:szCs w:val="24"/>
        </w:rPr>
        <w:t xml:space="preserve"> </w:t>
      </w:r>
      <w:r w:rsidRPr="00674110">
        <w:rPr>
          <w:spacing w:val="-1"/>
          <w:sz w:val="24"/>
          <w:szCs w:val="24"/>
        </w:rPr>
        <w:t>физической</w:t>
      </w:r>
      <w:r w:rsidRPr="00674110">
        <w:rPr>
          <w:spacing w:val="-10"/>
          <w:sz w:val="24"/>
          <w:szCs w:val="24"/>
        </w:rPr>
        <w:t xml:space="preserve"> </w:t>
      </w:r>
      <w:r w:rsidRPr="00674110">
        <w:rPr>
          <w:sz w:val="24"/>
          <w:szCs w:val="24"/>
        </w:rPr>
        <w:t>культуры</w:t>
      </w:r>
      <w:r w:rsidRPr="00674110">
        <w:rPr>
          <w:spacing w:val="-7"/>
          <w:sz w:val="24"/>
          <w:szCs w:val="24"/>
        </w:rPr>
        <w:t xml:space="preserve"> </w:t>
      </w:r>
      <w:r w:rsidRPr="00674110">
        <w:rPr>
          <w:spacing w:val="-48"/>
          <w:sz w:val="24"/>
          <w:szCs w:val="24"/>
        </w:rPr>
        <w:t xml:space="preserve"> </w:t>
      </w:r>
      <w:r w:rsidRPr="00674110">
        <w:rPr>
          <w:sz w:val="24"/>
          <w:szCs w:val="24"/>
        </w:rPr>
        <w:t>реализ</w:t>
      </w:r>
      <w:r w:rsidR="006A13CE">
        <w:rPr>
          <w:sz w:val="24"/>
          <w:szCs w:val="24"/>
        </w:rPr>
        <w:t>уется за счет части, формируемой участниками образовательных отношений.</w:t>
      </w:r>
      <w:r w:rsidRPr="00674110">
        <w:rPr>
          <w:spacing w:val="1"/>
          <w:sz w:val="24"/>
          <w:szCs w:val="24"/>
        </w:rPr>
        <w:t xml:space="preserve"> </w:t>
      </w:r>
      <w:r w:rsidRPr="00674110">
        <w:rPr>
          <w:sz w:val="24"/>
          <w:szCs w:val="24"/>
        </w:rPr>
        <w:t>СОДЕРЖАНИЕ</w:t>
      </w:r>
      <w:r w:rsidRPr="00674110">
        <w:rPr>
          <w:spacing w:val="-5"/>
          <w:sz w:val="24"/>
          <w:szCs w:val="24"/>
        </w:rPr>
        <w:t xml:space="preserve"> </w:t>
      </w:r>
      <w:r w:rsidRPr="00674110">
        <w:rPr>
          <w:sz w:val="24"/>
          <w:szCs w:val="24"/>
        </w:rPr>
        <w:t>УЧЕБНОГО</w:t>
      </w:r>
      <w:r w:rsidRPr="00674110">
        <w:rPr>
          <w:spacing w:val="-2"/>
          <w:sz w:val="24"/>
          <w:szCs w:val="24"/>
        </w:rPr>
        <w:t xml:space="preserve"> </w:t>
      </w:r>
      <w:r w:rsidRPr="00674110">
        <w:rPr>
          <w:sz w:val="24"/>
          <w:szCs w:val="24"/>
        </w:rPr>
        <w:t>ПРЕДМЕТА</w:t>
      </w:r>
    </w:p>
    <w:p w14:paraId="4D63BA27" w14:textId="18BAFB34" w:rsidR="00704869" w:rsidRPr="00674110" w:rsidRDefault="000C3EBE">
      <w:pPr>
        <w:spacing w:before="2"/>
        <w:ind w:left="292"/>
        <w:rPr>
          <w:b/>
          <w:sz w:val="24"/>
          <w:szCs w:val="24"/>
        </w:rPr>
      </w:pPr>
      <w:r w:rsidRPr="00674110">
        <w:rPr>
          <w:noProof/>
          <w:sz w:val="24"/>
          <w:szCs w:val="24"/>
        </w:rPr>
        <mc:AlternateContent>
          <mc:Choice Requires="wps">
            <w:drawing>
              <wp:anchor distT="0" distB="0" distL="0" distR="0" simplePos="0" relativeHeight="487621120" behindDoc="1" locked="0" layoutInCell="1" allowOverlap="1" wp14:anchorId="53F6F1FA" wp14:editId="4476B2ED">
                <wp:simplePos x="0" y="0"/>
                <wp:positionH relativeFrom="page">
                  <wp:posOffset>485140</wp:posOffset>
                </wp:positionH>
                <wp:positionV relativeFrom="paragraph">
                  <wp:posOffset>238125</wp:posOffset>
                </wp:positionV>
                <wp:extent cx="3998595" cy="6350"/>
                <wp:effectExtent l="0" t="0" r="0" b="0"/>
                <wp:wrapTopAndBottom/>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37D5" id="Rectangle 7" o:spid="_x0000_s1026" style="position:absolute;margin-left:38.2pt;margin-top:18.75pt;width:314.85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" fillcolor="black" stroked="f">
                <w10:wrap type="topAndBottom" anchorx="page"/>
              </v:rect>
            </w:pict>
          </mc:Fallback>
        </mc:AlternateContent>
      </w:r>
      <w:r w:rsidRPr="00674110">
        <w:rPr>
          <w:b/>
          <w:sz w:val="24"/>
          <w:szCs w:val="24"/>
        </w:rPr>
        <w:t>«ФИЗИЧЕСКАЯ</w:t>
      </w:r>
      <w:r w:rsidRPr="00674110">
        <w:rPr>
          <w:b/>
          <w:spacing w:val="-3"/>
          <w:sz w:val="24"/>
          <w:szCs w:val="24"/>
        </w:rPr>
        <w:t xml:space="preserve"> </w:t>
      </w:r>
      <w:r w:rsidRPr="00674110">
        <w:rPr>
          <w:b/>
          <w:sz w:val="24"/>
          <w:szCs w:val="24"/>
        </w:rPr>
        <w:t>КУЛЬТУРА»</w:t>
      </w:r>
    </w:p>
    <w:p w14:paraId="05E95638" w14:textId="77777777" w:rsidR="00704869" w:rsidRPr="00674110" w:rsidRDefault="00704869">
      <w:pPr>
        <w:pStyle w:val="a3"/>
        <w:spacing w:before="1"/>
        <w:ind w:left="0"/>
        <w:jc w:val="left"/>
        <w:rPr>
          <w:b/>
          <w:sz w:val="24"/>
          <w:szCs w:val="24"/>
        </w:rPr>
      </w:pPr>
    </w:p>
    <w:p w14:paraId="639D52F8" w14:textId="77777777" w:rsidR="00704869" w:rsidRPr="00674110" w:rsidRDefault="00274AC7" w:rsidP="0058064A">
      <w:pPr>
        <w:pStyle w:val="2"/>
        <w:numPr>
          <w:ilvl w:val="0"/>
          <w:numId w:val="13"/>
        </w:numPr>
        <w:tabs>
          <w:tab w:val="left" w:pos="461"/>
        </w:tabs>
        <w:spacing w:before="91"/>
        <w:ind w:hanging="169"/>
        <w:rPr>
          <w:sz w:val="24"/>
          <w:szCs w:val="24"/>
        </w:rPr>
      </w:pPr>
      <w:r w:rsidRPr="00674110">
        <w:rPr>
          <w:sz w:val="24"/>
          <w:szCs w:val="24"/>
        </w:rPr>
        <w:t>КЛАСС</w:t>
      </w:r>
    </w:p>
    <w:p w14:paraId="2584EFE1" w14:textId="77777777" w:rsidR="00704869" w:rsidRPr="00674110" w:rsidRDefault="00704869">
      <w:pPr>
        <w:pStyle w:val="a3"/>
        <w:spacing w:before="2"/>
        <w:ind w:left="0"/>
        <w:jc w:val="left"/>
        <w:rPr>
          <w:b/>
          <w:sz w:val="24"/>
          <w:szCs w:val="24"/>
        </w:rPr>
      </w:pPr>
    </w:p>
    <w:p w14:paraId="77F340E9" w14:textId="77777777" w:rsidR="00704869" w:rsidRPr="00674110" w:rsidRDefault="00274AC7">
      <w:pPr>
        <w:pStyle w:val="a3"/>
        <w:spacing w:line="249" w:lineRule="auto"/>
        <w:ind w:left="292" w:right="132" w:firstLine="225"/>
        <w:rPr>
          <w:sz w:val="24"/>
          <w:szCs w:val="24"/>
        </w:rPr>
      </w:pPr>
      <w:r w:rsidRPr="00674110">
        <w:rPr>
          <w:b/>
          <w:i/>
          <w:sz w:val="24"/>
          <w:szCs w:val="24"/>
        </w:rPr>
        <w:t xml:space="preserve">Знания о физической культуре. </w:t>
      </w:r>
      <w:r w:rsidRPr="00674110">
        <w:rPr>
          <w:sz w:val="24"/>
          <w:szCs w:val="24"/>
        </w:rPr>
        <w:t>Понятие «физическая культура» как</w:t>
      </w:r>
      <w:r w:rsidRPr="00674110">
        <w:rPr>
          <w:spacing w:val="1"/>
          <w:sz w:val="24"/>
          <w:szCs w:val="24"/>
        </w:rPr>
        <w:t xml:space="preserve"> </w:t>
      </w:r>
      <w:r w:rsidRPr="00674110">
        <w:rPr>
          <w:spacing w:val="-1"/>
          <w:sz w:val="24"/>
          <w:szCs w:val="24"/>
        </w:rPr>
        <w:t>занятия</w:t>
      </w:r>
      <w:r w:rsidRPr="00674110">
        <w:rPr>
          <w:spacing w:val="-12"/>
          <w:sz w:val="24"/>
          <w:szCs w:val="24"/>
        </w:rPr>
        <w:t xml:space="preserve"> </w:t>
      </w:r>
      <w:r w:rsidRPr="00674110">
        <w:rPr>
          <w:sz w:val="24"/>
          <w:szCs w:val="24"/>
        </w:rPr>
        <w:t>физическими</w:t>
      </w:r>
      <w:r w:rsidRPr="00674110">
        <w:rPr>
          <w:spacing w:val="-7"/>
          <w:sz w:val="24"/>
          <w:szCs w:val="24"/>
        </w:rPr>
        <w:t xml:space="preserve"> </w:t>
      </w:r>
      <w:r w:rsidRPr="00674110">
        <w:rPr>
          <w:sz w:val="24"/>
          <w:szCs w:val="24"/>
        </w:rPr>
        <w:t>упражнениями</w:t>
      </w:r>
      <w:r w:rsidRPr="00674110">
        <w:rPr>
          <w:spacing w:val="-12"/>
          <w:sz w:val="24"/>
          <w:szCs w:val="24"/>
        </w:rPr>
        <w:t xml:space="preserve"> </w:t>
      </w:r>
      <w:r w:rsidRPr="00674110">
        <w:rPr>
          <w:sz w:val="24"/>
          <w:szCs w:val="24"/>
        </w:rPr>
        <w:t>и</w:t>
      </w:r>
      <w:r w:rsidRPr="00674110">
        <w:rPr>
          <w:spacing w:val="-12"/>
          <w:sz w:val="24"/>
          <w:szCs w:val="24"/>
        </w:rPr>
        <w:t xml:space="preserve"> </w:t>
      </w:r>
      <w:r w:rsidRPr="00674110">
        <w:rPr>
          <w:sz w:val="24"/>
          <w:szCs w:val="24"/>
        </w:rPr>
        <w:t>спортом</w:t>
      </w:r>
      <w:r w:rsidRPr="00674110">
        <w:rPr>
          <w:spacing w:val="-8"/>
          <w:sz w:val="24"/>
          <w:szCs w:val="24"/>
        </w:rPr>
        <w:t xml:space="preserve"> </w:t>
      </w:r>
      <w:r w:rsidRPr="00674110">
        <w:rPr>
          <w:sz w:val="24"/>
          <w:szCs w:val="24"/>
        </w:rPr>
        <w:t>по</w:t>
      </w:r>
      <w:r w:rsidRPr="00674110">
        <w:rPr>
          <w:spacing w:val="-9"/>
          <w:sz w:val="24"/>
          <w:szCs w:val="24"/>
        </w:rPr>
        <w:t xml:space="preserve"> </w:t>
      </w:r>
      <w:r w:rsidRPr="00674110">
        <w:rPr>
          <w:sz w:val="24"/>
          <w:szCs w:val="24"/>
        </w:rPr>
        <w:t>укреплению</w:t>
      </w:r>
      <w:r w:rsidRPr="00674110">
        <w:rPr>
          <w:spacing w:val="-11"/>
          <w:sz w:val="24"/>
          <w:szCs w:val="24"/>
        </w:rPr>
        <w:t xml:space="preserve"> </w:t>
      </w:r>
      <w:r w:rsidRPr="00674110">
        <w:rPr>
          <w:sz w:val="24"/>
          <w:szCs w:val="24"/>
        </w:rPr>
        <w:t>здоровья,</w:t>
      </w:r>
      <w:r w:rsidRPr="00674110">
        <w:rPr>
          <w:spacing w:val="-48"/>
          <w:sz w:val="24"/>
          <w:szCs w:val="24"/>
        </w:rPr>
        <w:t xml:space="preserve"> </w:t>
      </w:r>
      <w:r w:rsidRPr="00674110">
        <w:rPr>
          <w:sz w:val="24"/>
          <w:szCs w:val="24"/>
        </w:rPr>
        <w:t>физическому</w:t>
      </w:r>
      <w:r w:rsidRPr="00674110">
        <w:rPr>
          <w:spacing w:val="1"/>
          <w:sz w:val="24"/>
          <w:szCs w:val="24"/>
        </w:rPr>
        <w:t xml:space="preserve"> </w:t>
      </w:r>
      <w:r w:rsidRPr="00674110">
        <w:rPr>
          <w:sz w:val="24"/>
          <w:szCs w:val="24"/>
        </w:rPr>
        <w:t>развитию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подготовке.</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 с движениями животных и трудовыми действиями древних</w:t>
      </w:r>
      <w:r w:rsidRPr="00674110">
        <w:rPr>
          <w:spacing w:val="1"/>
          <w:sz w:val="24"/>
          <w:szCs w:val="24"/>
        </w:rPr>
        <w:t xml:space="preserve"> </w:t>
      </w:r>
      <w:r w:rsidRPr="00674110">
        <w:rPr>
          <w:sz w:val="24"/>
          <w:szCs w:val="24"/>
        </w:rPr>
        <w:t>людей.</w:t>
      </w:r>
    </w:p>
    <w:p w14:paraId="4A0E10FF" w14:textId="77777777" w:rsidR="00704869" w:rsidRPr="00674110" w:rsidRDefault="00274AC7">
      <w:pPr>
        <w:spacing w:before="5" w:line="247" w:lineRule="auto"/>
        <w:ind w:left="292" w:right="132" w:firstLine="225"/>
        <w:jc w:val="both"/>
        <w:rPr>
          <w:sz w:val="24"/>
          <w:szCs w:val="24"/>
        </w:rPr>
      </w:pPr>
      <w:r w:rsidRPr="00674110">
        <w:rPr>
          <w:b/>
          <w:i/>
          <w:sz w:val="24"/>
          <w:szCs w:val="24"/>
        </w:rPr>
        <w:t>Способы</w:t>
      </w:r>
      <w:r w:rsidRPr="00674110">
        <w:rPr>
          <w:b/>
          <w:i/>
          <w:spacing w:val="-10"/>
          <w:sz w:val="24"/>
          <w:szCs w:val="24"/>
        </w:rPr>
        <w:t xml:space="preserve"> </w:t>
      </w:r>
      <w:r w:rsidRPr="00674110">
        <w:rPr>
          <w:b/>
          <w:i/>
          <w:sz w:val="24"/>
          <w:szCs w:val="24"/>
        </w:rPr>
        <w:t>самостоятельной</w:t>
      </w:r>
      <w:r w:rsidRPr="00674110">
        <w:rPr>
          <w:b/>
          <w:i/>
          <w:spacing w:val="-10"/>
          <w:sz w:val="24"/>
          <w:szCs w:val="24"/>
        </w:rPr>
        <w:t xml:space="preserve"> </w:t>
      </w:r>
      <w:r w:rsidRPr="00674110">
        <w:rPr>
          <w:b/>
          <w:i/>
          <w:sz w:val="24"/>
          <w:szCs w:val="24"/>
        </w:rPr>
        <w:t>деятельности.</w:t>
      </w:r>
      <w:r w:rsidRPr="00674110">
        <w:rPr>
          <w:b/>
          <w:i/>
          <w:spacing w:val="-3"/>
          <w:sz w:val="24"/>
          <w:szCs w:val="24"/>
        </w:rPr>
        <w:t xml:space="preserve"> </w:t>
      </w:r>
      <w:r w:rsidRPr="00674110">
        <w:rPr>
          <w:sz w:val="24"/>
          <w:szCs w:val="24"/>
        </w:rPr>
        <w:t>Режим</w:t>
      </w:r>
      <w:r w:rsidRPr="00674110">
        <w:rPr>
          <w:spacing w:val="-3"/>
          <w:sz w:val="24"/>
          <w:szCs w:val="24"/>
        </w:rPr>
        <w:t xml:space="preserve"> </w:t>
      </w:r>
      <w:r w:rsidRPr="00674110">
        <w:rPr>
          <w:sz w:val="24"/>
          <w:szCs w:val="24"/>
        </w:rPr>
        <w:t>дня</w:t>
      </w:r>
      <w:r w:rsidRPr="00674110">
        <w:rPr>
          <w:spacing w:val="-11"/>
          <w:sz w:val="24"/>
          <w:szCs w:val="24"/>
        </w:rPr>
        <w:t xml:space="preserve"> </w:t>
      </w:r>
      <w:r w:rsidRPr="00674110">
        <w:rPr>
          <w:sz w:val="24"/>
          <w:szCs w:val="24"/>
        </w:rPr>
        <w:t>и</w:t>
      </w:r>
      <w:r w:rsidRPr="00674110">
        <w:rPr>
          <w:spacing w:val="-6"/>
          <w:sz w:val="24"/>
          <w:szCs w:val="24"/>
        </w:rPr>
        <w:t xml:space="preserve"> </w:t>
      </w:r>
      <w:r w:rsidRPr="00674110">
        <w:rPr>
          <w:sz w:val="24"/>
          <w:szCs w:val="24"/>
        </w:rPr>
        <w:t>правила</w:t>
      </w:r>
      <w:r w:rsidRPr="00674110">
        <w:rPr>
          <w:spacing w:val="-7"/>
          <w:sz w:val="24"/>
          <w:szCs w:val="24"/>
        </w:rPr>
        <w:t xml:space="preserve"> </w:t>
      </w:r>
      <w:r w:rsidRPr="00674110">
        <w:rPr>
          <w:sz w:val="24"/>
          <w:szCs w:val="24"/>
        </w:rPr>
        <w:t>его</w:t>
      </w:r>
      <w:r w:rsidRPr="00674110">
        <w:rPr>
          <w:spacing w:val="-47"/>
          <w:sz w:val="24"/>
          <w:szCs w:val="24"/>
        </w:rPr>
        <w:t xml:space="preserve"> </w:t>
      </w:r>
      <w:r w:rsidRPr="00674110">
        <w:rPr>
          <w:sz w:val="24"/>
          <w:szCs w:val="24"/>
        </w:rPr>
        <w:t>составления и соблюдения.</w:t>
      </w:r>
    </w:p>
    <w:p w14:paraId="18AEE546" w14:textId="10146314" w:rsidR="00704869" w:rsidRPr="00674110" w:rsidRDefault="00274AC7">
      <w:pPr>
        <w:spacing w:before="7" w:line="249" w:lineRule="auto"/>
        <w:ind w:left="292" w:right="135" w:firstLine="225"/>
        <w:jc w:val="both"/>
        <w:rPr>
          <w:sz w:val="24"/>
          <w:szCs w:val="24"/>
        </w:rPr>
      </w:pPr>
      <w:r w:rsidRPr="00674110">
        <w:rPr>
          <w:b/>
          <w:i/>
          <w:sz w:val="24"/>
          <w:szCs w:val="24"/>
        </w:rPr>
        <w:t>Физическое</w:t>
      </w:r>
      <w:r w:rsidRPr="00674110">
        <w:rPr>
          <w:b/>
          <w:i/>
          <w:spacing w:val="1"/>
          <w:sz w:val="24"/>
          <w:szCs w:val="24"/>
        </w:rPr>
        <w:t xml:space="preserve"> </w:t>
      </w:r>
      <w:r w:rsidRPr="00674110">
        <w:rPr>
          <w:b/>
          <w:i/>
          <w:sz w:val="24"/>
          <w:szCs w:val="24"/>
        </w:rPr>
        <w:t>совершенствование.</w:t>
      </w:r>
      <w:r w:rsidRPr="00674110">
        <w:rPr>
          <w:b/>
          <w:i/>
          <w:spacing w:val="1"/>
          <w:sz w:val="24"/>
          <w:szCs w:val="24"/>
        </w:rPr>
        <w:t xml:space="preserve"> </w:t>
      </w:r>
      <w:r w:rsidRPr="00674110">
        <w:rPr>
          <w:i/>
          <w:sz w:val="24"/>
          <w:szCs w:val="24"/>
        </w:rPr>
        <w:t>Оздоровительная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sz w:val="24"/>
          <w:szCs w:val="24"/>
        </w:rPr>
        <w:t>.</w:t>
      </w:r>
      <w:r w:rsidR="00C03A5F">
        <w:rPr>
          <w:sz w:val="24"/>
          <w:szCs w:val="24"/>
        </w:rPr>
        <w:t xml:space="preserve"> </w:t>
      </w:r>
      <w:r w:rsidRPr="00674110">
        <w:rPr>
          <w:sz w:val="24"/>
          <w:szCs w:val="24"/>
        </w:rPr>
        <w:t>Гигиена человека и требования к проведению гигиенических</w:t>
      </w:r>
      <w:r w:rsidRPr="00674110">
        <w:rPr>
          <w:spacing w:val="1"/>
          <w:sz w:val="24"/>
          <w:szCs w:val="24"/>
        </w:rPr>
        <w:t xml:space="preserve"> </w:t>
      </w:r>
      <w:r w:rsidRPr="00674110">
        <w:rPr>
          <w:sz w:val="24"/>
          <w:szCs w:val="24"/>
        </w:rPr>
        <w:t>процедур.</w:t>
      </w:r>
      <w:r w:rsidRPr="00674110">
        <w:rPr>
          <w:spacing w:val="1"/>
          <w:sz w:val="24"/>
          <w:szCs w:val="24"/>
        </w:rPr>
        <w:t xml:space="preserve"> </w:t>
      </w:r>
      <w:r w:rsidRPr="00674110">
        <w:rPr>
          <w:sz w:val="24"/>
          <w:szCs w:val="24"/>
        </w:rPr>
        <w:t>Осанка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комплексы</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правильного</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Физические</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физкультминуток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утренней</w:t>
      </w:r>
      <w:r w:rsidRPr="00674110">
        <w:rPr>
          <w:spacing w:val="1"/>
          <w:sz w:val="24"/>
          <w:szCs w:val="24"/>
        </w:rPr>
        <w:t xml:space="preserve"> </w:t>
      </w:r>
      <w:r w:rsidRPr="00674110">
        <w:rPr>
          <w:sz w:val="24"/>
          <w:szCs w:val="24"/>
        </w:rPr>
        <w:t>зарядки.</w:t>
      </w:r>
    </w:p>
    <w:p w14:paraId="089E71B8" w14:textId="77777777" w:rsidR="00704869" w:rsidRPr="00674110" w:rsidRDefault="00274AC7">
      <w:pPr>
        <w:spacing w:line="249" w:lineRule="auto"/>
        <w:ind w:left="292" w:right="129" w:firstLine="225"/>
        <w:jc w:val="both"/>
        <w:rPr>
          <w:sz w:val="24"/>
          <w:szCs w:val="24"/>
        </w:rPr>
      </w:pPr>
      <w:r w:rsidRPr="00674110">
        <w:rPr>
          <w:i/>
          <w:sz w:val="24"/>
          <w:szCs w:val="24"/>
        </w:rPr>
        <w:t>Спортивно-оздоровительная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sz w:val="24"/>
          <w:szCs w:val="24"/>
        </w:rPr>
        <w:t>.</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поведения</w:t>
      </w:r>
      <w:r w:rsidRPr="00674110">
        <w:rPr>
          <w:spacing w:val="-8"/>
          <w:sz w:val="24"/>
          <w:szCs w:val="24"/>
        </w:rPr>
        <w:t xml:space="preserve"> </w:t>
      </w:r>
      <w:r w:rsidRPr="00674110">
        <w:rPr>
          <w:sz w:val="24"/>
          <w:szCs w:val="24"/>
        </w:rPr>
        <w:t>на уроках</w:t>
      </w:r>
      <w:r w:rsidRPr="00674110">
        <w:rPr>
          <w:spacing w:val="-6"/>
          <w:sz w:val="24"/>
          <w:szCs w:val="24"/>
        </w:rPr>
        <w:t xml:space="preserve"> </w:t>
      </w:r>
      <w:r w:rsidRPr="00674110">
        <w:rPr>
          <w:sz w:val="24"/>
          <w:szCs w:val="24"/>
        </w:rPr>
        <w:t>физической</w:t>
      </w:r>
      <w:r w:rsidRPr="00674110">
        <w:rPr>
          <w:spacing w:val="-8"/>
          <w:sz w:val="24"/>
          <w:szCs w:val="24"/>
        </w:rPr>
        <w:t xml:space="preserve"> </w:t>
      </w:r>
      <w:r w:rsidRPr="00674110">
        <w:rPr>
          <w:sz w:val="24"/>
          <w:szCs w:val="24"/>
        </w:rPr>
        <w:t>культуры,</w:t>
      </w:r>
      <w:r w:rsidRPr="00674110">
        <w:rPr>
          <w:spacing w:val="-4"/>
          <w:sz w:val="24"/>
          <w:szCs w:val="24"/>
        </w:rPr>
        <w:t xml:space="preserve"> </w:t>
      </w:r>
      <w:r w:rsidRPr="00674110">
        <w:rPr>
          <w:sz w:val="24"/>
          <w:szCs w:val="24"/>
        </w:rPr>
        <w:t>подбора</w:t>
      </w:r>
      <w:r w:rsidRPr="00674110">
        <w:rPr>
          <w:spacing w:val="-4"/>
          <w:sz w:val="24"/>
          <w:szCs w:val="24"/>
        </w:rPr>
        <w:t xml:space="preserve"> </w:t>
      </w:r>
      <w:r w:rsidRPr="00674110">
        <w:rPr>
          <w:sz w:val="24"/>
          <w:szCs w:val="24"/>
        </w:rPr>
        <w:t>одежды</w:t>
      </w:r>
      <w:r w:rsidRPr="00674110">
        <w:rPr>
          <w:spacing w:val="-7"/>
          <w:sz w:val="24"/>
          <w:szCs w:val="24"/>
        </w:rPr>
        <w:t xml:space="preserve"> </w:t>
      </w:r>
      <w:r w:rsidRPr="00674110">
        <w:rPr>
          <w:sz w:val="24"/>
          <w:szCs w:val="24"/>
        </w:rPr>
        <w:t>для</w:t>
      </w:r>
      <w:r w:rsidRPr="00674110">
        <w:rPr>
          <w:spacing w:val="-7"/>
          <w:sz w:val="24"/>
          <w:szCs w:val="24"/>
        </w:rPr>
        <w:t xml:space="preserve"> </w:t>
      </w:r>
      <w:r w:rsidRPr="00674110">
        <w:rPr>
          <w:sz w:val="24"/>
          <w:szCs w:val="24"/>
        </w:rPr>
        <w:t>занятий</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спортивном</w:t>
      </w:r>
      <w:r w:rsidRPr="00674110">
        <w:rPr>
          <w:spacing w:val="3"/>
          <w:sz w:val="24"/>
          <w:szCs w:val="24"/>
        </w:rPr>
        <w:t xml:space="preserve"> </w:t>
      </w:r>
      <w:r w:rsidRPr="00674110">
        <w:rPr>
          <w:sz w:val="24"/>
          <w:szCs w:val="24"/>
        </w:rPr>
        <w:t>зале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открытом</w:t>
      </w:r>
      <w:r w:rsidRPr="00674110">
        <w:rPr>
          <w:spacing w:val="3"/>
          <w:sz w:val="24"/>
          <w:szCs w:val="24"/>
        </w:rPr>
        <w:t xml:space="preserve"> </w:t>
      </w:r>
      <w:r w:rsidRPr="00674110">
        <w:rPr>
          <w:sz w:val="24"/>
          <w:szCs w:val="24"/>
        </w:rPr>
        <w:t>воздухе.</w:t>
      </w:r>
    </w:p>
    <w:p w14:paraId="417D57AA" w14:textId="77777777" w:rsidR="00704869" w:rsidRPr="00674110" w:rsidRDefault="00274AC7">
      <w:pPr>
        <w:pStyle w:val="a3"/>
        <w:spacing w:before="2" w:line="249" w:lineRule="auto"/>
        <w:ind w:left="292" w:right="134" w:firstLine="225"/>
        <w:rPr>
          <w:sz w:val="24"/>
          <w:szCs w:val="24"/>
        </w:rPr>
      </w:pPr>
      <w:r w:rsidRPr="00674110">
        <w:rPr>
          <w:sz w:val="24"/>
          <w:szCs w:val="24"/>
        </w:rPr>
        <w:t xml:space="preserve">Гимнастика   </w:t>
      </w:r>
      <w:r w:rsidRPr="00674110">
        <w:rPr>
          <w:spacing w:val="1"/>
          <w:sz w:val="24"/>
          <w:szCs w:val="24"/>
        </w:rPr>
        <w:t xml:space="preserve"> </w:t>
      </w:r>
      <w:r w:rsidRPr="00674110">
        <w:rPr>
          <w:sz w:val="24"/>
          <w:szCs w:val="24"/>
        </w:rPr>
        <w:t>с     основами     акробатики.     Исходные     положения</w:t>
      </w:r>
      <w:r w:rsidRPr="00674110">
        <w:rPr>
          <w:spacing w:val="-47"/>
          <w:sz w:val="24"/>
          <w:szCs w:val="24"/>
        </w:rPr>
        <w:t xml:space="preserve"> </w:t>
      </w:r>
      <w:r w:rsidRPr="00674110">
        <w:rPr>
          <w:sz w:val="24"/>
          <w:szCs w:val="24"/>
        </w:rPr>
        <w:t>в физических</w:t>
      </w:r>
      <w:r w:rsidRPr="00674110">
        <w:rPr>
          <w:spacing w:val="1"/>
          <w:sz w:val="24"/>
          <w:szCs w:val="24"/>
        </w:rPr>
        <w:t xml:space="preserve"> </w:t>
      </w:r>
      <w:r w:rsidRPr="00674110">
        <w:rPr>
          <w:sz w:val="24"/>
          <w:szCs w:val="24"/>
        </w:rPr>
        <w:t>упражнениях:</w:t>
      </w:r>
      <w:r w:rsidRPr="00674110">
        <w:rPr>
          <w:spacing w:val="1"/>
          <w:sz w:val="24"/>
          <w:szCs w:val="24"/>
        </w:rPr>
        <w:t xml:space="preserve"> </w:t>
      </w:r>
      <w:r w:rsidRPr="00674110">
        <w:rPr>
          <w:sz w:val="24"/>
          <w:szCs w:val="24"/>
        </w:rPr>
        <w:t>стойки,</w:t>
      </w:r>
      <w:r w:rsidRPr="00674110">
        <w:rPr>
          <w:spacing w:val="1"/>
          <w:sz w:val="24"/>
          <w:szCs w:val="24"/>
        </w:rPr>
        <w:t xml:space="preserve"> </w:t>
      </w:r>
      <w:r w:rsidRPr="00674110">
        <w:rPr>
          <w:sz w:val="24"/>
          <w:szCs w:val="24"/>
        </w:rPr>
        <w:t>упоры,</w:t>
      </w:r>
      <w:r w:rsidRPr="00674110">
        <w:rPr>
          <w:spacing w:val="1"/>
          <w:sz w:val="24"/>
          <w:szCs w:val="24"/>
        </w:rPr>
        <w:t xml:space="preserve"> </w:t>
      </w:r>
      <w:r w:rsidRPr="00674110">
        <w:rPr>
          <w:sz w:val="24"/>
          <w:szCs w:val="24"/>
        </w:rPr>
        <w:t>седы,</w:t>
      </w:r>
      <w:r w:rsidRPr="00674110">
        <w:rPr>
          <w:spacing w:val="1"/>
          <w:sz w:val="24"/>
          <w:szCs w:val="24"/>
        </w:rPr>
        <w:t xml:space="preserve"> </w:t>
      </w:r>
      <w:r w:rsidRPr="00674110">
        <w:rPr>
          <w:sz w:val="24"/>
          <w:szCs w:val="24"/>
        </w:rPr>
        <w:t>положения</w:t>
      </w:r>
      <w:r w:rsidRPr="00674110">
        <w:rPr>
          <w:spacing w:val="1"/>
          <w:sz w:val="24"/>
          <w:szCs w:val="24"/>
        </w:rPr>
        <w:t xml:space="preserve"> </w:t>
      </w:r>
      <w:r w:rsidRPr="00674110">
        <w:rPr>
          <w:sz w:val="24"/>
          <w:szCs w:val="24"/>
        </w:rPr>
        <w:t>лёжа.</w:t>
      </w:r>
      <w:r w:rsidRPr="00674110">
        <w:rPr>
          <w:spacing w:val="1"/>
          <w:sz w:val="24"/>
          <w:szCs w:val="24"/>
        </w:rPr>
        <w:t xml:space="preserve"> </w:t>
      </w:r>
      <w:r w:rsidRPr="00674110">
        <w:rPr>
          <w:sz w:val="24"/>
          <w:szCs w:val="24"/>
        </w:rPr>
        <w:t>Строевые</w:t>
      </w:r>
      <w:r w:rsidRPr="00674110">
        <w:rPr>
          <w:spacing w:val="-5"/>
          <w:sz w:val="24"/>
          <w:szCs w:val="24"/>
        </w:rPr>
        <w:t xml:space="preserve"> </w:t>
      </w:r>
      <w:r w:rsidRPr="00674110">
        <w:rPr>
          <w:sz w:val="24"/>
          <w:szCs w:val="24"/>
        </w:rPr>
        <w:t>упражнения:</w:t>
      </w:r>
      <w:r w:rsidRPr="00674110">
        <w:rPr>
          <w:spacing w:val="-4"/>
          <w:sz w:val="24"/>
          <w:szCs w:val="24"/>
        </w:rPr>
        <w:t xml:space="preserve"> </w:t>
      </w:r>
      <w:r w:rsidRPr="00674110">
        <w:rPr>
          <w:sz w:val="24"/>
          <w:szCs w:val="24"/>
        </w:rPr>
        <w:t>построение</w:t>
      </w:r>
      <w:r w:rsidRPr="00674110">
        <w:rPr>
          <w:spacing w:val="-9"/>
          <w:sz w:val="24"/>
          <w:szCs w:val="24"/>
        </w:rPr>
        <w:t xml:space="preserve"> </w:t>
      </w:r>
      <w:r w:rsidRPr="00674110">
        <w:rPr>
          <w:sz w:val="24"/>
          <w:szCs w:val="24"/>
        </w:rPr>
        <w:t>и</w:t>
      </w:r>
      <w:r w:rsidRPr="00674110">
        <w:rPr>
          <w:spacing w:val="-7"/>
          <w:sz w:val="24"/>
          <w:szCs w:val="24"/>
        </w:rPr>
        <w:t xml:space="preserve"> </w:t>
      </w:r>
      <w:r w:rsidRPr="00674110">
        <w:rPr>
          <w:sz w:val="24"/>
          <w:szCs w:val="24"/>
        </w:rPr>
        <w:t>перестроение</w:t>
      </w:r>
      <w:r w:rsidRPr="00674110">
        <w:rPr>
          <w:spacing w:val="-9"/>
          <w:sz w:val="24"/>
          <w:szCs w:val="24"/>
        </w:rPr>
        <w:t xml:space="preserve"> </w:t>
      </w:r>
      <w:r w:rsidRPr="00674110">
        <w:rPr>
          <w:sz w:val="24"/>
          <w:szCs w:val="24"/>
        </w:rPr>
        <w:t>в</w:t>
      </w:r>
      <w:r w:rsidRPr="00674110">
        <w:rPr>
          <w:spacing w:val="-5"/>
          <w:sz w:val="24"/>
          <w:szCs w:val="24"/>
        </w:rPr>
        <w:t xml:space="preserve"> </w:t>
      </w:r>
      <w:r w:rsidRPr="00674110">
        <w:rPr>
          <w:sz w:val="24"/>
          <w:szCs w:val="24"/>
        </w:rPr>
        <w:t>одну</w:t>
      </w:r>
      <w:r w:rsidRPr="00674110">
        <w:rPr>
          <w:spacing w:val="-11"/>
          <w:sz w:val="24"/>
          <w:szCs w:val="24"/>
        </w:rPr>
        <w:t xml:space="preserve"> </w:t>
      </w:r>
      <w:r w:rsidRPr="00674110">
        <w:rPr>
          <w:sz w:val="24"/>
          <w:szCs w:val="24"/>
        </w:rPr>
        <w:t>и</w:t>
      </w:r>
      <w:r w:rsidRPr="00674110">
        <w:rPr>
          <w:spacing w:val="-8"/>
          <w:sz w:val="24"/>
          <w:szCs w:val="24"/>
        </w:rPr>
        <w:t xml:space="preserve"> </w:t>
      </w:r>
      <w:r w:rsidRPr="00674110">
        <w:rPr>
          <w:sz w:val="24"/>
          <w:szCs w:val="24"/>
        </w:rPr>
        <w:t>две</w:t>
      </w:r>
      <w:r w:rsidRPr="00674110">
        <w:rPr>
          <w:spacing w:val="-9"/>
          <w:sz w:val="24"/>
          <w:szCs w:val="24"/>
        </w:rPr>
        <w:t xml:space="preserve"> </w:t>
      </w:r>
      <w:r w:rsidRPr="00674110">
        <w:rPr>
          <w:sz w:val="24"/>
          <w:szCs w:val="24"/>
        </w:rPr>
        <w:t>шеренги,</w:t>
      </w:r>
      <w:r w:rsidRPr="00674110">
        <w:rPr>
          <w:spacing w:val="-47"/>
          <w:sz w:val="24"/>
          <w:szCs w:val="24"/>
        </w:rPr>
        <w:t xml:space="preserve"> </w:t>
      </w:r>
      <w:r w:rsidRPr="00674110">
        <w:rPr>
          <w:sz w:val="24"/>
          <w:szCs w:val="24"/>
        </w:rPr>
        <w:t>стоя на месте; повороты направо и налево; передвижение в колонне по</w:t>
      </w:r>
      <w:r w:rsidRPr="00674110">
        <w:rPr>
          <w:spacing w:val="1"/>
          <w:sz w:val="24"/>
          <w:szCs w:val="24"/>
        </w:rPr>
        <w:t xml:space="preserve"> </w:t>
      </w:r>
      <w:r w:rsidRPr="00674110">
        <w:rPr>
          <w:sz w:val="24"/>
          <w:szCs w:val="24"/>
        </w:rPr>
        <w:t>одному</w:t>
      </w:r>
      <w:r w:rsidRPr="00674110">
        <w:rPr>
          <w:spacing w:val="-9"/>
          <w:sz w:val="24"/>
          <w:szCs w:val="24"/>
        </w:rPr>
        <w:t xml:space="preserve"> </w:t>
      </w:r>
      <w:r w:rsidRPr="00674110">
        <w:rPr>
          <w:sz w:val="24"/>
          <w:szCs w:val="24"/>
        </w:rPr>
        <w:t>с</w:t>
      </w:r>
      <w:r w:rsidRPr="00674110">
        <w:rPr>
          <w:spacing w:val="-1"/>
          <w:sz w:val="24"/>
          <w:szCs w:val="24"/>
        </w:rPr>
        <w:t xml:space="preserve"> </w:t>
      </w:r>
      <w:r w:rsidRPr="00674110">
        <w:rPr>
          <w:sz w:val="24"/>
          <w:szCs w:val="24"/>
        </w:rPr>
        <w:t>равномерной скоростью.</w:t>
      </w:r>
    </w:p>
    <w:p w14:paraId="0098FAF7" w14:textId="77777777" w:rsidR="00704869" w:rsidRPr="00674110" w:rsidRDefault="00274AC7">
      <w:pPr>
        <w:pStyle w:val="a3"/>
        <w:spacing w:before="4" w:line="249" w:lineRule="auto"/>
        <w:ind w:left="292" w:right="131" w:firstLine="225"/>
        <w:rPr>
          <w:sz w:val="24"/>
          <w:szCs w:val="24"/>
        </w:rPr>
      </w:pPr>
      <w:r w:rsidRPr="00674110">
        <w:rPr>
          <w:sz w:val="24"/>
          <w:szCs w:val="24"/>
        </w:rPr>
        <w:t>Гимнастические упражнения: стилизованные способы передвижения</w:t>
      </w:r>
      <w:r w:rsidRPr="00674110">
        <w:rPr>
          <w:spacing w:val="1"/>
          <w:sz w:val="24"/>
          <w:szCs w:val="24"/>
        </w:rPr>
        <w:t xml:space="preserve"> </w:t>
      </w:r>
      <w:r w:rsidRPr="00674110">
        <w:rPr>
          <w:sz w:val="24"/>
          <w:szCs w:val="24"/>
        </w:rPr>
        <w:t>ходьбой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бегом;</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гимнастическим</w:t>
      </w:r>
      <w:r w:rsidRPr="00674110">
        <w:rPr>
          <w:spacing w:val="1"/>
          <w:sz w:val="24"/>
          <w:szCs w:val="24"/>
        </w:rPr>
        <w:t xml:space="preserve"> </w:t>
      </w:r>
      <w:r w:rsidRPr="00674110">
        <w:rPr>
          <w:sz w:val="24"/>
          <w:szCs w:val="24"/>
        </w:rPr>
        <w:t>мячом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гимнастической</w:t>
      </w:r>
      <w:r w:rsidRPr="00674110">
        <w:rPr>
          <w:spacing w:val="-3"/>
          <w:sz w:val="24"/>
          <w:szCs w:val="24"/>
        </w:rPr>
        <w:t xml:space="preserve"> </w:t>
      </w:r>
      <w:r w:rsidRPr="00674110">
        <w:rPr>
          <w:sz w:val="24"/>
          <w:szCs w:val="24"/>
        </w:rPr>
        <w:t>скакалкой;</w:t>
      </w:r>
      <w:r w:rsidRPr="00674110">
        <w:rPr>
          <w:spacing w:val="1"/>
          <w:sz w:val="24"/>
          <w:szCs w:val="24"/>
        </w:rPr>
        <w:t xml:space="preserve"> </w:t>
      </w:r>
      <w:r w:rsidRPr="00674110">
        <w:rPr>
          <w:sz w:val="24"/>
          <w:szCs w:val="24"/>
        </w:rPr>
        <w:t>стилизованные</w:t>
      </w:r>
      <w:r w:rsidRPr="00674110">
        <w:rPr>
          <w:spacing w:val="-4"/>
          <w:sz w:val="24"/>
          <w:szCs w:val="24"/>
        </w:rPr>
        <w:t xml:space="preserve"> </w:t>
      </w:r>
      <w:r w:rsidRPr="00674110">
        <w:rPr>
          <w:sz w:val="24"/>
          <w:szCs w:val="24"/>
        </w:rPr>
        <w:t>гимнастические</w:t>
      </w:r>
      <w:r w:rsidRPr="00674110">
        <w:rPr>
          <w:spacing w:val="-4"/>
          <w:sz w:val="24"/>
          <w:szCs w:val="24"/>
        </w:rPr>
        <w:t xml:space="preserve"> </w:t>
      </w:r>
      <w:r w:rsidRPr="00674110">
        <w:rPr>
          <w:sz w:val="24"/>
          <w:szCs w:val="24"/>
        </w:rPr>
        <w:t>прыжки.</w:t>
      </w:r>
    </w:p>
    <w:p w14:paraId="07E07FEB" w14:textId="77777777" w:rsidR="00704869" w:rsidRPr="00674110" w:rsidRDefault="00274AC7">
      <w:pPr>
        <w:pStyle w:val="a3"/>
        <w:spacing w:before="4" w:line="249" w:lineRule="auto"/>
        <w:ind w:left="292" w:right="136" w:firstLine="225"/>
        <w:rPr>
          <w:sz w:val="24"/>
          <w:szCs w:val="24"/>
        </w:rPr>
      </w:pPr>
      <w:r w:rsidRPr="00674110">
        <w:rPr>
          <w:sz w:val="24"/>
          <w:szCs w:val="24"/>
        </w:rPr>
        <w:t>Акробатические</w:t>
      </w:r>
      <w:r w:rsidRPr="00674110">
        <w:rPr>
          <w:spacing w:val="-7"/>
          <w:sz w:val="24"/>
          <w:szCs w:val="24"/>
        </w:rPr>
        <w:t xml:space="preserve"> </w:t>
      </w:r>
      <w:r w:rsidRPr="00674110">
        <w:rPr>
          <w:sz w:val="24"/>
          <w:szCs w:val="24"/>
        </w:rPr>
        <w:t>упражнения:</w:t>
      </w:r>
      <w:r w:rsidRPr="00674110">
        <w:rPr>
          <w:spacing w:val="-6"/>
          <w:sz w:val="24"/>
          <w:szCs w:val="24"/>
        </w:rPr>
        <w:t xml:space="preserve"> </w:t>
      </w:r>
      <w:r w:rsidRPr="00674110">
        <w:rPr>
          <w:sz w:val="24"/>
          <w:szCs w:val="24"/>
        </w:rPr>
        <w:t>подъём</w:t>
      </w:r>
      <w:r w:rsidRPr="00674110">
        <w:rPr>
          <w:spacing w:val="-7"/>
          <w:sz w:val="24"/>
          <w:szCs w:val="24"/>
        </w:rPr>
        <w:t xml:space="preserve"> </w:t>
      </w:r>
      <w:r w:rsidRPr="00674110">
        <w:rPr>
          <w:sz w:val="24"/>
          <w:szCs w:val="24"/>
        </w:rPr>
        <w:t>туловища</w:t>
      </w:r>
      <w:r w:rsidRPr="00674110">
        <w:rPr>
          <w:spacing w:val="-6"/>
          <w:sz w:val="24"/>
          <w:szCs w:val="24"/>
        </w:rPr>
        <w:t xml:space="preserve"> </w:t>
      </w:r>
      <w:r w:rsidRPr="00674110">
        <w:rPr>
          <w:sz w:val="24"/>
          <w:szCs w:val="24"/>
        </w:rPr>
        <w:t>из</w:t>
      </w:r>
      <w:r w:rsidRPr="00674110">
        <w:rPr>
          <w:spacing w:val="-7"/>
          <w:sz w:val="24"/>
          <w:szCs w:val="24"/>
        </w:rPr>
        <w:t xml:space="preserve"> </w:t>
      </w:r>
      <w:r w:rsidRPr="00674110">
        <w:rPr>
          <w:sz w:val="24"/>
          <w:szCs w:val="24"/>
        </w:rPr>
        <w:t>положения</w:t>
      </w:r>
      <w:r w:rsidRPr="00674110">
        <w:rPr>
          <w:spacing w:val="-9"/>
          <w:sz w:val="24"/>
          <w:szCs w:val="24"/>
        </w:rPr>
        <w:t xml:space="preserve"> </w:t>
      </w:r>
      <w:r w:rsidRPr="00674110">
        <w:rPr>
          <w:sz w:val="24"/>
          <w:szCs w:val="24"/>
        </w:rPr>
        <w:t>лёжа</w:t>
      </w:r>
      <w:r w:rsidRPr="00674110">
        <w:rPr>
          <w:spacing w:val="-6"/>
          <w:sz w:val="24"/>
          <w:szCs w:val="24"/>
        </w:rPr>
        <w:t xml:space="preserve"> </w:t>
      </w:r>
      <w:r w:rsidRPr="00674110">
        <w:rPr>
          <w:sz w:val="24"/>
          <w:szCs w:val="24"/>
        </w:rPr>
        <w:t>на</w:t>
      </w:r>
      <w:r w:rsidRPr="00674110">
        <w:rPr>
          <w:spacing w:val="-48"/>
          <w:sz w:val="24"/>
          <w:szCs w:val="24"/>
        </w:rPr>
        <w:t xml:space="preserve"> </w:t>
      </w:r>
      <w:r w:rsidRPr="00674110">
        <w:rPr>
          <w:sz w:val="24"/>
          <w:szCs w:val="24"/>
        </w:rPr>
        <w:t>спине и животе; подъём ног из положения лёжа на животе; сгибание рук</w:t>
      </w:r>
      <w:r w:rsidRPr="00674110">
        <w:rPr>
          <w:spacing w:val="-47"/>
          <w:sz w:val="24"/>
          <w:szCs w:val="24"/>
        </w:rPr>
        <w:t xml:space="preserve"> </w:t>
      </w:r>
      <w:r w:rsidRPr="00674110">
        <w:rPr>
          <w:sz w:val="24"/>
          <w:szCs w:val="24"/>
        </w:rPr>
        <w:t>в положении упор лёжа; прыжки в группировке, толчком двумя ногами;</w:t>
      </w:r>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упоре</w:t>
      </w:r>
      <w:r w:rsidRPr="00674110">
        <w:rPr>
          <w:spacing w:val="-2"/>
          <w:sz w:val="24"/>
          <w:szCs w:val="24"/>
        </w:rPr>
        <w:t xml:space="preserve"> </w:t>
      </w:r>
      <w:r w:rsidRPr="00674110">
        <w:rPr>
          <w:sz w:val="24"/>
          <w:szCs w:val="24"/>
        </w:rPr>
        <w:t>на</w:t>
      </w:r>
      <w:r w:rsidRPr="00674110">
        <w:rPr>
          <w:spacing w:val="4"/>
          <w:sz w:val="24"/>
          <w:szCs w:val="24"/>
        </w:rPr>
        <w:t xml:space="preserve"> </w:t>
      </w:r>
      <w:r w:rsidRPr="00674110">
        <w:rPr>
          <w:sz w:val="24"/>
          <w:szCs w:val="24"/>
        </w:rPr>
        <w:t>руки,</w:t>
      </w:r>
      <w:r w:rsidRPr="00674110">
        <w:rPr>
          <w:spacing w:val="3"/>
          <w:sz w:val="24"/>
          <w:szCs w:val="24"/>
        </w:rPr>
        <w:t xml:space="preserve"> </w:t>
      </w:r>
      <w:r w:rsidRPr="00674110">
        <w:rPr>
          <w:sz w:val="24"/>
          <w:szCs w:val="24"/>
        </w:rPr>
        <w:t>толчком</w:t>
      </w:r>
      <w:r w:rsidRPr="00674110">
        <w:rPr>
          <w:spacing w:val="3"/>
          <w:sz w:val="24"/>
          <w:szCs w:val="24"/>
        </w:rPr>
        <w:t xml:space="preserve"> </w:t>
      </w:r>
      <w:r w:rsidRPr="00674110">
        <w:rPr>
          <w:sz w:val="24"/>
          <w:szCs w:val="24"/>
        </w:rPr>
        <w:t>двумя</w:t>
      </w:r>
      <w:r w:rsidRPr="00674110">
        <w:rPr>
          <w:spacing w:val="1"/>
          <w:sz w:val="24"/>
          <w:szCs w:val="24"/>
        </w:rPr>
        <w:t xml:space="preserve"> </w:t>
      </w:r>
      <w:r w:rsidRPr="00674110">
        <w:rPr>
          <w:sz w:val="24"/>
          <w:szCs w:val="24"/>
        </w:rPr>
        <w:t>ногами.</w:t>
      </w:r>
    </w:p>
    <w:p w14:paraId="4A9817F7" w14:textId="77777777" w:rsidR="00704869" w:rsidRPr="00674110" w:rsidRDefault="00274AC7">
      <w:pPr>
        <w:pStyle w:val="a3"/>
        <w:spacing w:before="3" w:line="249" w:lineRule="auto"/>
        <w:ind w:left="292" w:right="137" w:firstLine="225"/>
        <w:rPr>
          <w:sz w:val="24"/>
          <w:szCs w:val="24"/>
        </w:rPr>
      </w:pPr>
      <w:r w:rsidRPr="00674110">
        <w:rPr>
          <w:spacing w:val="-1"/>
          <w:sz w:val="24"/>
          <w:szCs w:val="24"/>
        </w:rPr>
        <w:t>Лыжная подготовка</w:t>
      </w:r>
      <w:r w:rsidRPr="00674110">
        <w:rPr>
          <w:i/>
          <w:spacing w:val="-1"/>
          <w:sz w:val="24"/>
          <w:szCs w:val="24"/>
        </w:rPr>
        <w:t xml:space="preserve">. </w:t>
      </w:r>
      <w:r w:rsidRPr="00674110">
        <w:rPr>
          <w:spacing w:val="-1"/>
          <w:sz w:val="24"/>
          <w:szCs w:val="24"/>
        </w:rPr>
        <w:t xml:space="preserve">Переноска лыж к месту занятия. </w:t>
      </w:r>
      <w:r w:rsidRPr="00674110">
        <w:rPr>
          <w:sz w:val="24"/>
          <w:szCs w:val="24"/>
        </w:rPr>
        <w:t>Основная стойка</w:t>
      </w:r>
      <w:r w:rsidRPr="00674110">
        <w:rPr>
          <w:spacing w:val="-48"/>
          <w:sz w:val="24"/>
          <w:szCs w:val="24"/>
        </w:rPr>
        <w:t xml:space="preserve"> </w:t>
      </w:r>
      <w:r w:rsidRPr="00674110">
        <w:rPr>
          <w:sz w:val="24"/>
          <w:szCs w:val="24"/>
        </w:rPr>
        <w:t>лыжника.</w:t>
      </w:r>
      <w:r w:rsidRPr="00674110">
        <w:rPr>
          <w:spacing w:val="1"/>
          <w:sz w:val="24"/>
          <w:szCs w:val="24"/>
        </w:rPr>
        <w:t xml:space="preserve"> </w:t>
      </w:r>
      <w:r w:rsidRPr="00674110">
        <w:rPr>
          <w:sz w:val="24"/>
          <w:szCs w:val="24"/>
        </w:rPr>
        <w:t>Передвижение</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лыжах</w:t>
      </w:r>
      <w:r w:rsidRPr="00674110">
        <w:rPr>
          <w:spacing w:val="1"/>
          <w:sz w:val="24"/>
          <w:szCs w:val="24"/>
        </w:rPr>
        <w:t xml:space="preserve"> </w:t>
      </w:r>
      <w:r w:rsidRPr="00674110">
        <w:rPr>
          <w:sz w:val="24"/>
          <w:szCs w:val="24"/>
        </w:rPr>
        <w:t>ступающим</w:t>
      </w:r>
      <w:r w:rsidRPr="00674110">
        <w:rPr>
          <w:spacing w:val="1"/>
          <w:sz w:val="24"/>
          <w:szCs w:val="24"/>
        </w:rPr>
        <w:t xml:space="preserve"> </w:t>
      </w:r>
      <w:r w:rsidRPr="00674110">
        <w:rPr>
          <w:sz w:val="24"/>
          <w:szCs w:val="24"/>
        </w:rPr>
        <w:t>шагом</w:t>
      </w:r>
      <w:r w:rsidRPr="00674110">
        <w:rPr>
          <w:spacing w:val="1"/>
          <w:sz w:val="24"/>
          <w:szCs w:val="24"/>
        </w:rPr>
        <w:t xml:space="preserve"> </w:t>
      </w:r>
      <w:r w:rsidRPr="00674110">
        <w:rPr>
          <w:sz w:val="24"/>
          <w:szCs w:val="24"/>
        </w:rPr>
        <w:t>(без</w:t>
      </w:r>
      <w:r w:rsidRPr="00674110">
        <w:rPr>
          <w:spacing w:val="1"/>
          <w:sz w:val="24"/>
          <w:szCs w:val="24"/>
        </w:rPr>
        <w:t xml:space="preserve"> </w:t>
      </w:r>
      <w:r w:rsidRPr="00674110">
        <w:rPr>
          <w:sz w:val="24"/>
          <w:szCs w:val="24"/>
        </w:rPr>
        <w:t>палок).</w:t>
      </w:r>
      <w:r w:rsidRPr="00674110">
        <w:rPr>
          <w:spacing w:val="1"/>
          <w:sz w:val="24"/>
          <w:szCs w:val="24"/>
        </w:rPr>
        <w:t xml:space="preserve"> </w:t>
      </w:r>
      <w:r w:rsidRPr="00674110">
        <w:rPr>
          <w:sz w:val="24"/>
          <w:szCs w:val="24"/>
        </w:rPr>
        <w:t>Передвижение</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лыжах</w:t>
      </w:r>
      <w:r w:rsidRPr="00674110">
        <w:rPr>
          <w:spacing w:val="-4"/>
          <w:sz w:val="24"/>
          <w:szCs w:val="24"/>
        </w:rPr>
        <w:t xml:space="preserve"> </w:t>
      </w:r>
      <w:r w:rsidRPr="00674110">
        <w:rPr>
          <w:sz w:val="24"/>
          <w:szCs w:val="24"/>
        </w:rPr>
        <w:t>скользящим</w:t>
      </w:r>
      <w:r w:rsidRPr="00674110">
        <w:rPr>
          <w:spacing w:val="4"/>
          <w:sz w:val="24"/>
          <w:szCs w:val="24"/>
        </w:rPr>
        <w:t xml:space="preserve"> </w:t>
      </w:r>
      <w:r w:rsidRPr="00674110">
        <w:rPr>
          <w:sz w:val="24"/>
          <w:szCs w:val="24"/>
        </w:rPr>
        <w:t>шагом</w:t>
      </w:r>
      <w:r w:rsidRPr="00674110">
        <w:rPr>
          <w:spacing w:val="3"/>
          <w:sz w:val="24"/>
          <w:szCs w:val="24"/>
        </w:rPr>
        <w:t xml:space="preserve"> </w:t>
      </w:r>
      <w:r w:rsidRPr="00674110">
        <w:rPr>
          <w:sz w:val="24"/>
          <w:szCs w:val="24"/>
        </w:rPr>
        <w:t>(без</w:t>
      </w:r>
      <w:r w:rsidRPr="00674110">
        <w:rPr>
          <w:spacing w:val="-2"/>
          <w:sz w:val="24"/>
          <w:szCs w:val="24"/>
        </w:rPr>
        <w:t xml:space="preserve"> </w:t>
      </w:r>
      <w:r w:rsidRPr="00674110">
        <w:rPr>
          <w:sz w:val="24"/>
          <w:szCs w:val="24"/>
        </w:rPr>
        <w:t>палок).</w:t>
      </w:r>
    </w:p>
    <w:p w14:paraId="47DC298C" w14:textId="77777777" w:rsidR="00704869" w:rsidRPr="00674110" w:rsidRDefault="00274AC7">
      <w:pPr>
        <w:pStyle w:val="a3"/>
        <w:spacing w:before="3" w:line="249" w:lineRule="auto"/>
        <w:ind w:left="292" w:right="132" w:firstLine="225"/>
        <w:rPr>
          <w:sz w:val="24"/>
          <w:szCs w:val="24"/>
        </w:rPr>
      </w:pPr>
      <w:r w:rsidRPr="00674110">
        <w:rPr>
          <w:sz w:val="24"/>
          <w:szCs w:val="24"/>
        </w:rPr>
        <w:t>Лёгкая атлетика. Равномерная ходьба и равномерный бег. Прыжки в</w:t>
      </w:r>
      <w:r w:rsidRPr="00674110">
        <w:rPr>
          <w:spacing w:val="1"/>
          <w:sz w:val="24"/>
          <w:szCs w:val="24"/>
        </w:rPr>
        <w:t xml:space="preserve"> </w:t>
      </w:r>
      <w:r w:rsidRPr="00674110">
        <w:rPr>
          <w:sz w:val="24"/>
          <w:szCs w:val="24"/>
        </w:rPr>
        <w:t>длину и</w:t>
      </w:r>
      <w:r w:rsidRPr="00674110">
        <w:rPr>
          <w:spacing w:val="1"/>
          <w:sz w:val="24"/>
          <w:szCs w:val="24"/>
        </w:rPr>
        <w:t xml:space="preserve"> </w:t>
      </w:r>
      <w:r w:rsidRPr="00674110">
        <w:rPr>
          <w:sz w:val="24"/>
          <w:szCs w:val="24"/>
        </w:rPr>
        <w:t>высоту с</w:t>
      </w:r>
      <w:r w:rsidRPr="00674110">
        <w:rPr>
          <w:spacing w:val="1"/>
          <w:sz w:val="24"/>
          <w:szCs w:val="24"/>
        </w:rPr>
        <w:t xml:space="preserve"> </w:t>
      </w:r>
      <w:r w:rsidRPr="00674110">
        <w:rPr>
          <w:sz w:val="24"/>
          <w:szCs w:val="24"/>
        </w:rPr>
        <w:t>места</w:t>
      </w:r>
      <w:r w:rsidRPr="00674110">
        <w:rPr>
          <w:spacing w:val="1"/>
          <w:sz w:val="24"/>
          <w:szCs w:val="24"/>
        </w:rPr>
        <w:t xml:space="preserve"> </w:t>
      </w:r>
      <w:r w:rsidRPr="00674110">
        <w:rPr>
          <w:sz w:val="24"/>
          <w:szCs w:val="24"/>
        </w:rPr>
        <w:t>толчком</w:t>
      </w:r>
      <w:r w:rsidRPr="00674110">
        <w:rPr>
          <w:spacing w:val="1"/>
          <w:sz w:val="24"/>
          <w:szCs w:val="24"/>
        </w:rPr>
        <w:t xml:space="preserve"> </w:t>
      </w:r>
      <w:r w:rsidRPr="00674110">
        <w:rPr>
          <w:sz w:val="24"/>
          <w:szCs w:val="24"/>
        </w:rPr>
        <w:t>двумя</w:t>
      </w:r>
      <w:r w:rsidRPr="00674110">
        <w:rPr>
          <w:spacing w:val="1"/>
          <w:sz w:val="24"/>
          <w:szCs w:val="24"/>
        </w:rPr>
        <w:t xml:space="preserve"> </w:t>
      </w:r>
      <w:r w:rsidRPr="00674110">
        <w:rPr>
          <w:sz w:val="24"/>
          <w:szCs w:val="24"/>
        </w:rPr>
        <w:t>ногами,</w:t>
      </w:r>
      <w:r w:rsidRPr="00674110">
        <w:rPr>
          <w:spacing w:val="1"/>
          <w:sz w:val="24"/>
          <w:szCs w:val="24"/>
        </w:rPr>
        <w:t xml:space="preserve"> </w:t>
      </w:r>
      <w:r w:rsidRPr="00674110">
        <w:rPr>
          <w:sz w:val="24"/>
          <w:szCs w:val="24"/>
        </w:rPr>
        <w:t>в высоту с</w:t>
      </w:r>
      <w:r w:rsidRPr="00674110">
        <w:rPr>
          <w:spacing w:val="1"/>
          <w:sz w:val="24"/>
          <w:szCs w:val="24"/>
        </w:rPr>
        <w:t xml:space="preserve"> </w:t>
      </w:r>
      <w:r w:rsidRPr="00674110">
        <w:rPr>
          <w:sz w:val="24"/>
          <w:szCs w:val="24"/>
        </w:rPr>
        <w:t>прямого</w:t>
      </w:r>
      <w:r w:rsidRPr="00674110">
        <w:rPr>
          <w:spacing w:val="1"/>
          <w:sz w:val="24"/>
          <w:szCs w:val="24"/>
        </w:rPr>
        <w:t xml:space="preserve"> </w:t>
      </w:r>
      <w:r w:rsidRPr="00674110">
        <w:rPr>
          <w:sz w:val="24"/>
          <w:szCs w:val="24"/>
        </w:rPr>
        <w:t>разбега.</w:t>
      </w:r>
    </w:p>
    <w:p w14:paraId="6432B4AD" w14:textId="77777777" w:rsidR="00704869" w:rsidRPr="00674110" w:rsidRDefault="00704869">
      <w:pPr>
        <w:spacing w:line="249" w:lineRule="auto"/>
        <w:rPr>
          <w:sz w:val="24"/>
          <w:szCs w:val="24"/>
        </w:rPr>
        <w:sectPr w:rsidR="00704869" w:rsidRPr="00674110" w:rsidSect="007C64C8">
          <w:type w:val="nextColumn"/>
          <w:pgSz w:w="11907" w:h="16840" w:code="9"/>
          <w:pgMar w:top="1100" w:right="660" w:bottom="720" w:left="500" w:header="0" w:footer="532" w:gutter="0"/>
          <w:cols w:space="720"/>
        </w:sectPr>
      </w:pPr>
    </w:p>
    <w:p w14:paraId="084A425E" w14:textId="77777777" w:rsidR="00704869" w:rsidRPr="00674110" w:rsidRDefault="00274AC7">
      <w:pPr>
        <w:pStyle w:val="a3"/>
        <w:spacing w:before="65" w:line="249" w:lineRule="auto"/>
        <w:ind w:left="292" w:right="135" w:firstLine="225"/>
        <w:rPr>
          <w:sz w:val="24"/>
          <w:szCs w:val="24"/>
        </w:rPr>
      </w:pPr>
      <w:r w:rsidRPr="00674110">
        <w:rPr>
          <w:sz w:val="24"/>
          <w:szCs w:val="24"/>
        </w:rPr>
        <w:lastRenderedPageBreak/>
        <w:t>Подвижные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спортивные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Считалки</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самостоятельной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подвижных</w:t>
      </w:r>
      <w:r w:rsidRPr="00674110">
        <w:rPr>
          <w:spacing w:val="2"/>
          <w:sz w:val="24"/>
          <w:szCs w:val="24"/>
        </w:rPr>
        <w:t xml:space="preserve"> </w:t>
      </w:r>
      <w:r w:rsidRPr="00674110">
        <w:rPr>
          <w:sz w:val="24"/>
          <w:szCs w:val="24"/>
        </w:rPr>
        <w:t>игр.</w:t>
      </w:r>
    </w:p>
    <w:p w14:paraId="23E0CABF" w14:textId="77777777" w:rsidR="00704869" w:rsidRPr="00674110" w:rsidRDefault="00274AC7">
      <w:pPr>
        <w:spacing w:before="2" w:line="249" w:lineRule="auto"/>
        <w:ind w:left="292" w:right="132" w:firstLine="225"/>
        <w:jc w:val="both"/>
        <w:rPr>
          <w:sz w:val="24"/>
          <w:szCs w:val="24"/>
        </w:rPr>
      </w:pPr>
      <w:proofErr w:type="spellStart"/>
      <w:r w:rsidRPr="00674110">
        <w:rPr>
          <w:i/>
          <w:sz w:val="24"/>
          <w:szCs w:val="24"/>
        </w:rPr>
        <w:t>Прикладно</w:t>
      </w:r>
      <w:proofErr w:type="spellEnd"/>
      <w:r w:rsidRPr="00674110">
        <w:rPr>
          <w:i/>
          <w:sz w:val="24"/>
          <w:szCs w:val="24"/>
        </w:rPr>
        <w:t>-ориентированная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Развитие</w:t>
      </w:r>
      <w:r w:rsidRPr="00674110">
        <w:rPr>
          <w:spacing w:val="-47"/>
          <w:sz w:val="24"/>
          <w:szCs w:val="24"/>
        </w:rPr>
        <w:t xml:space="preserve"> </w:t>
      </w:r>
      <w:r w:rsidRPr="00674110">
        <w:rPr>
          <w:sz w:val="24"/>
          <w:szCs w:val="24"/>
        </w:rPr>
        <w:t>основных</w:t>
      </w:r>
      <w:r w:rsidRPr="00674110">
        <w:rPr>
          <w:spacing w:val="-8"/>
          <w:sz w:val="24"/>
          <w:szCs w:val="24"/>
        </w:rPr>
        <w:t xml:space="preserve"> </w:t>
      </w:r>
      <w:r w:rsidRPr="00674110">
        <w:rPr>
          <w:sz w:val="24"/>
          <w:szCs w:val="24"/>
        </w:rPr>
        <w:t>физических</w:t>
      </w:r>
      <w:r w:rsidRPr="00674110">
        <w:rPr>
          <w:spacing w:val="-8"/>
          <w:sz w:val="24"/>
          <w:szCs w:val="24"/>
        </w:rPr>
        <w:t xml:space="preserve"> </w:t>
      </w:r>
      <w:r w:rsidRPr="00674110">
        <w:rPr>
          <w:sz w:val="24"/>
          <w:szCs w:val="24"/>
        </w:rPr>
        <w:t>качеств</w:t>
      </w:r>
      <w:r w:rsidRPr="00674110">
        <w:rPr>
          <w:spacing w:val="-7"/>
          <w:sz w:val="24"/>
          <w:szCs w:val="24"/>
        </w:rPr>
        <w:t xml:space="preserve"> </w:t>
      </w:r>
      <w:r w:rsidRPr="00674110">
        <w:rPr>
          <w:sz w:val="24"/>
          <w:szCs w:val="24"/>
        </w:rPr>
        <w:t>средствами</w:t>
      </w:r>
      <w:r w:rsidRPr="00674110">
        <w:rPr>
          <w:spacing w:val="-10"/>
          <w:sz w:val="24"/>
          <w:szCs w:val="24"/>
        </w:rPr>
        <w:t xml:space="preserve"> </w:t>
      </w:r>
      <w:r w:rsidRPr="00674110">
        <w:rPr>
          <w:sz w:val="24"/>
          <w:szCs w:val="24"/>
        </w:rPr>
        <w:t>спортивных</w:t>
      </w:r>
      <w:r w:rsidRPr="00674110">
        <w:rPr>
          <w:spacing w:val="-8"/>
          <w:sz w:val="24"/>
          <w:szCs w:val="24"/>
        </w:rPr>
        <w:t xml:space="preserve"> </w:t>
      </w:r>
      <w:r w:rsidRPr="00674110">
        <w:rPr>
          <w:sz w:val="24"/>
          <w:szCs w:val="24"/>
        </w:rPr>
        <w:t>и</w:t>
      </w:r>
      <w:r w:rsidRPr="00674110">
        <w:rPr>
          <w:spacing w:val="-9"/>
          <w:sz w:val="24"/>
          <w:szCs w:val="24"/>
        </w:rPr>
        <w:t xml:space="preserve"> </w:t>
      </w:r>
      <w:r w:rsidRPr="00674110">
        <w:rPr>
          <w:sz w:val="24"/>
          <w:szCs w:val="24"/>
        </w:rPr>
        <w:t>подвижных</w:t>
      </w:r>
      <w:r w:rsidRPr="00674110">
        <w:rPr>
          <w:spacing w:val="-8"/>
          <w:sz w:val="24"/>
          <w:szCs w:val="24"/>
        </w:rPr>
        <w:t xml:space="preserve"> </w:t>
      </w:r>
      <w:r w:rsidRPr="00674110">
        <w:rPr>
          <w:sz w:val="24"/>
          <w:szCs w:val="24"/>
        </w:rPr>
        <w:t>игр.</w:t>
      </w:r>
      <w:r w:rsidRPr="00674110">
        <w:rPr>
          <w:spacing w:val="-48"/>
          <w:sz w:val="24"/>
          <w:szCs w:val="24"/>
        </w:rPr>
        <w:t xml:space="preserve"> </w:t>
      </w:r>
      <w:r w:rsidRPr="00674110">
        <w:rPr>
          <w:sz w:val="24"/>
          <w:szCs w:val="24"/>
        </w:rPr>
        <w:t>Подготовка к</w:t>
      </w:r>
      <w:r w:rsidRPr="00674110">
        <w:rPr>
          <w:spacing w:val="-2"/>
          <w:sz w:val="24"/>
          <w:szCs w:val="24"/>
        </w:rPr>
        <w:t xml:space="preserve"> </w:t>
      </w:r>
      <w:r w:rsidRPr="00674110">
        <w:rPr>
          <w:sz w:val="24"/>
          <w:szCs w:val="24"/>
        </w:rPr>
        <w:t>выполнению</w:t>
      </w:r>
      <w:r w:rsidRPr="00674110">
        <w:rPr>
          <w:spacing w:val="-3"/>
          <w:sz w:val="24"/>
          <w:szCs w:val="24"/>
        </w:rPr>
        <w:t xml:space="preserve"> </w:t>
      </w:r>
      <w:r w:rsidRPr="00674110">
        <w:rPr>
          <w:sz w:val="24"/>
          <w:szCs w:val="24"/>
        </w:rPr>
        <w:t>нормативных</w:t>
      </w:r>
      <w:r w:rsidRPr="00674110">
        <w:rPr>
          <w:spacing w:val="-1"/>
          <w:sz w:val="24"/>
          <w:szCs w:val="24"/>
        </w:rPr>
        <w:t xml:space="preserve"> </w:t>
      </w:r>
      <w:r w:rsidRPr="00674110">
        <w:rPr>
          <w:sz w:val="24"/>
          <w:szCs w:val="24"/>
        </w:rPr>
        <w:t>требований</w:t>
      </w:r>
      <w:r w:rsidRPr="00674110">
        <w:rPr>
          <w:spacing w:val="-3"/>
          <w:sz w:val="24"/>
          <w:szCs w:val="24"/>
        </w:rPr>
        <w:t xml:space="preserve"> </w:t>
      </w:r>
      <w:r w:rsidRPr="00674110">
        <w:rPr>
          <w:sz w:val="24"/>
          <w:szCs w:val="24"/>
        </w:rPr>
        <w:t>комплекса</w:t>
      </w:r>
      <w:r w:rsidRPr="00674110">
        <w:rPr>
          <w:spacing w:val="1"/>
          <w:sz w:val="24"/>
          <w:szCs w:val="24"/>
        </w:rPr>
        <w:t xml:space="preserve"> </w:t>
      </w:r>
      <w:r w:rsidRPr="00674110">
        <w:rPr>
          <w:sz w:val="24"/>
          <w:szCs w:val="24"/>
        </w:rPr>
        <w:t>ГТО.</w:t>
      </w:r>
    </w:p>
    <w:p w14:paraId="01CEB684" w14:textId="77777777" w:rsidR="00704869" w:rsidRPr="00674110" w:rsidRDefault="00704869">
      <w:pPr>
        <w:pStyle w:val="a3"/>
        <w:spacing w:before="6"/>
        <w:ind w:left="0"/>
        <w:jc w:val="left"/>
        <w:rPr>
          <w:sz w:val="24"/>
          <w:szCs w:val="24"/>
        </w:rPr>
      </w:pPr>
    </w:p>
    <w:p w14:paraId="723C911C" w14:textId="77777777" w:rsidR="00704869" w:rsidRPr="00674110" w:rsidRDefault="00274AC7" w:rsidP="0058064A">
      <w:pPr>
        <w:pStyle w:val="2"/>
        <w:numPr>
          <w:ilvl w:val="0"/>
          <w:numId w:val="13"/>
        </w:numPr>
        <w:tabs>
          <w:tab w:val="left" w:pos="461"/>
        </w:tabs>
        <w:ind w:hanging="169"/>
        <w:jc w:val="both"/>
        <w:rPr>
          <w:sz w:val="24"/>
          <w:szCs w:val="24"/>
        </w:rPr>
      </w:pPr>
      <w:r w:rsidRPr="00674110">
        <w:rPr>
          <w:sz w:val="24"/>
          <w:szCs w:val="24"/>
        </w:rPr>
        <w:t>КЛАСС</w:t>
      </w:r>
    </w:p>
    <w:p w14:paraId="1897D0FE" w14:textId="77777777" w:rsidR="00704869" w:rsidRPr="00674110" w:rsidRDefault="00704869">
      <w:pPr>
        <w:pStyle w:val="a3"/>
        <w:spacing w:before="9"/>
        <w:ind w:left="0"/>
        <w:jc w:val="left"/>
        <w:rPr>
          <w:b/>
          <w:sz w:val="24"/>
          <w:szCs w:val="24"/>
        </w:rPr>
      </w:pPr>
    </w:p>
    <w:p w14:paraId="13396762" w14:textId="77777777" w:rsidR="00704869" w:rsidRPr="00674110" w:rsidRDefault="00274AC7">
      <w:pPr>
        <w:spacing w:line="247" w:lineRule="auto"/>
        <w:ind w:left="292" w:right="137" w:firstLine="225"/>
        <w:jc w:val="both"/>
        <w:rPr>
          <w:sz w:val="24"/>
          <w:szCs w:val="24"/>
        </w:rPr>
      </w:pPr>
      <w:r w:rsidRPr="00674110">
        <w:rPr>
          <w:b/>
          <w:i/>
          <w:sz w:val="24"/>
          <w:szCs w:val="24"/>
        </w:rPr>
        <w:t>Знания</w:t>
      </w:r>
      <w:r w:rsidRPr="00674110">
        <w:rPr>
          <w:b/>
          <w:i/>
          <w:spacing w:val="1"/>
          <w:sz w:val="24"/>
          <w:szCs w:val="24"/>
        </w:rPr>
        <w:t xml:space="preserve"> </w:t>
      </w:r>
      <w:r w:rsidRPr="00674110">
        <w:rPr>
          <w:b/>
          <w:i/>
          <w:sz w:val="24"/>
          <w:szCs w:val="24"/>
        </w:rPr>
        <w:t>о</w:t>
      </w:r>
      <w:r w:rsidRPr="00674110">
        <w:rPr>
          <w:b/>
          <w:i/>
          <w:spacing w:val="1"/>
          <w:sz w:val="24"/>
          <w:szCs w:val="24"/>
        </w:rPr>
        <w:t xml:space="preserve"> </w:t>
      </w:r>
      <w:r w:rsidRPr="00674110">
        <w:rPr>
          <w:b/>
          <w:i/>
          <w:sz w:val="24"/>
          <w:szCs w:val="24"/>
        </w:rPr>
        <w:t>физической</w:t>
      </w:r>
      <w:r w:rsidRPr="00674110">
        <w:rPr>
          <w:b/>
          <w:i/>
          <w:spacing w:val="1"/>
          <w:sz w:val="24"/>
          <w:szCs w:val="24"/>
        </w:rPr>
        <w:t xml:space="preserve"> </w:t>
      </w:r>
      <w:r w:rsidRPr="00674110">
        <w:rPr>
          <w:b/>
          <w:i/>
          <w:sz w:val="24"/>
          <w:szCs w:val="24"/>
        </w:rPr>
        <w:t>культуре</w:t>
      </w:r>
      <w:r w:rsidRPr="00674110">
        <w:rPr>
          <w:sz w:val="24"/>
          <w:szCs w:val="24"/>
        </w:rPr>
        <w:t>.</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возникновения</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первых</w:t>
      </w:r>
      <w:r w:rsidRPr="00674110">
        <w:rPr>
          <w:spacing w:val="1"/>
          <w:sz w:val="24"/>
          <w:szCs w:val="24"/>
        </w:rPr>
        <w:t xml:space="preserve"> </w:t>
      </w:r>
      <w:r w:rsidRPr="00674110">
        <w:rPr>
          <w:sz w:val="24"/>
          <w:szCs w:val="24"/>
        </w:rPr>
        <w:t>соревнований.</w:t>
      </w:r>
      <w:r w:rsidRPr="00674110">
        <w:rPr>
          <w:spacing w:val="1"/>
          <w:sz w:val="24"/>
          <w:szCs w:val="24"/>
        </w:rPr>
        <w:t xml:space="preserve"> </w:t>
      </w:r>
      <w:r w:rsidRPr="00674110">
        <w:rPr>
          <w:sz w:val="24"/>
          <w:szCs w:val="24"/>
        </w:rPr>
        <w:t>Зарождение</w:t>
      </w:r>
      <w:r w:rsidRPr="00674110">
        <w:rPr>
          <w:spacing w:val="1"/>
          <w:sz w:val="24"/>
          <w:szCs w:val="24"/>
        </w:rPr>
        <w:t xml:space="preserve"> </w:t>
      </w:r>
      <w:r w:rsidRPr="00674110">
        <w:rPr>
          <w:sz w:val="24"/>
          <w:szCs w:val="24"/>
        </w:rPr>
        <w:t>Олимпийских</w:t>
      </w:r>
      <w:r w:rsidRPr="00674110">
        <w:rPr>
          <w:spacing w:val="1"/>
          <w:sz w:val="24"/>
          <w:szCs w:val="24"/>
        </w:rPr>
        <w:t xml:space="preserve"> </w:t>
      </w:r>
      <w:r w:rsidRPr="00674110">
        <w:rPr>
          <w:sz w:val="24"/>
          <w:szCs w:val="24"/>
        </w:rPr>
        <w:t>игр</w:t>
      </w:r>
      <w:r w:rsidRPr="00674110">
        <w:rPr>
          <w:spacing w:val="2"/>
          <w:sz w:val="24"/>
          <w:szCs w:val="24"/>
        </w:rPr>
        <w:t xml:space="preserve"> </w:t>
      </w:r>
      <w:r w:rsidRPr="00674110">
        <w:rPr>
          <w:sz w:val="24"/>
          <w:szCs w:val="24"/>
        </w:rPr>
        <w:t>древности.</w:t>
      </w:r>
    </w:p>
    <w:p w14:paraId="1C3FDC8A" w14:textId="77777777" w:rsidR="00704869" w:rsidRPr="00674110" w:rsidRDefault="00274AC7">
      <w:pPr>
        <w:pStyle w:val="a3"/>
        <w:spacing w:before="10" w:line="249" w:lineRule="auto"/>
        <w:ind w:left="292" w:right="130" w:firstLine="225"/>
        <w:rPr>
          <w:sz w:val="24"/>
          <w:szCs w:val="24"/>
        </w:rPr>
      </w:pPr>
      <w:r w:rsidRPr="00674110">
        <w:rPr>
          <w:b/>
          <w:i/>
          <w:sz w:val="24"/>
          <w:szCs w:val="24"/>
        </w:rPr>
        <w:t xml:space="preserve">Способы самостоятельной деятельности. </w:t>
      </w:r>
      <w:r w:rsidRPr="00674110">
        <w:rPr>
          <w:sz w:val="24"/>
          <w:szCs w:val="24"/>
        </w:rPr>
        <w:t>Физическое развитие и</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измерение.</w:t>
      </w:r>
      <w:r w:rsidRPr="00674110">
        <w:rPr>
          <w:spacing w:val="1"/>
          <w:sz w:val="24"/>
          <w:szCs w:val="24"/>
        </w:rPr>
        <w:t xml:space="preserve"> </w:t>
      </w:r>
      <w:r w:rsidRPr="00674110">
        <w:rPr>
          <w:sz w:val="24"/>
          <w:szCs w:val="24"/>
        </w:rPr>
        <w:t>Физические</w:t>
      </w:r>
      <w:r w:rsidRPr="00674110">
        <w:rPr>
          <w:spacing w:val="1"/>
          <w:sz w:val="24"/>
          <w:szCs w:val="24"/>
        </w:rPr>
        <w:t xml:space="preserve"> </w:t>
      </w:r>
      <w:r w:rsidRPr="00674110">
        <w:rPr>
          <w:sz w:val="24"/>
          <w:szCs w:val="24"/>
        </w:rPr>
        <w:t>качества</w:t>
      </w:r>
      <w:r w:rsidRPr="00674110">
        <w:rPr>
          <w:spacing w:val="1"/>
          <w:sz w:val="24"/>
          <w:szCs w:val="24"/>
        </w:rPr>
        <w:t xml:space="preserve"> </w:t>
      </w:r>
      <w:r w:rsidRPr="00674110">
        <w:rPr>
          <w:sz w:val="24"/>
          <w:szCs w:val="24"/>
        </w:rPr>
        <w:t>человека:</w:t>
      </w:r>
      <w:r w:rsidRPr="00674110">
        <w:rPr>
          <w:spacing w:val="1"/>
          <w:sz w:val="24"/>
          <w:szCs w:val="24"/>
        </w:rPr>
        <w:t xml:space="preserve"> </w:t>
      </w:r>
      <w:r w:rsidRPr="00674110">
        <w:rPr>
          <w:sz w:val="24"/>
          <w:szCs w:val="24"/>
        </w:rPr>
        <w:t>сила,</w:t>
      </w:r>
      <w:r w:rsidRPr="00674110">
        <w:rPr>
          <w:spacing w:val="1"/>
          <w:sz w:val="24"/>
          <w:szCs w:val="24"/>
        </w:rPr>
        <w:t xml:space="preserve"> </w:t>
      </w:r>
      <w:r w:rsidRPr="00674110">
        <w:rPr>
          <w:sz w:val="24"/>
          <w:szCs w:val="24"/>
        </w:rPr>
        <w:t>быстрота,</w:t>
      </w:r>
      <w:r w:rsidRPr="00674110">
        <w:rPr>
          <w:spacing w:val="1"/>
          <w:sz w:val="24"/>
          <w:szCs w:val="24"/>
        </w:rPr>
        <w:t xml:space="preserve"> </w:t>
      </w:r>
      <w:r w:rsidRPr="00674110">
        <w:rPr>
          <w:sz w:val="24"/>
          <w:szCs w:val="24"/>
        </w:rPr>
        <w:t>выносливость,</w:t>
      </w:r>
      <w:r w:rsidRPr="00674110">
        <w:rPr>
          <w:spacing w:val="1"/>
          <w:sz w:val="24"/>
          <w:szCs w:val="24"/>
        </w:rPr>
        <w:t xml:space="preserve"> </w:t>
      </w:r>
      <w:r w:rsidRPr="00674110">
        <w:rPr>
          <w:sz w:val="24"/>
          <w:szCs w:val="24"/>
        </w:rPr>
        <w:t>гибкость,</w:t>
      </w:r>
      <w:r w:rsidRPr="00674110">
        <w:rPr>
          <w:spacing w:val="1"/>
          <w:sz w:val="24"/>
          <w:szCs w:val="24"/>
        </w:rPr>
        <w:t xml:space="preserve"> </w:t>
      </w:r>
      <w:r w:rsidRPr="00674110">
        <w:rPr>
          <w:sz w:val="24"/>
          <w:szCs w:val="24"/>
        </w:rPr>
        <w:t>координация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Составление</w:t>
      </w:r>
      <w:r w:rsidRPr="00674110">
        <w:rPr>
          <w:spacing w:val="-2"/>
          <w:sz w:val="24"/>
          <w:szCs w:val="24"/>
        </w:rPr>
        <w:t xml:space="preserve"> </w:t>
      </w:r>
      <w:r w:rsidRPr="00674110">
        <w:rPr>
          <w:sz w:val="24"/>
          <w:szCs w:val="24"/>
        </w:rPr>
        <w:t>дневника</w:t>
      </w:r>
      <w:r w:rsidRPr="00674110">
        <w:rPr>
          <w:spacing w:val="3"/>
          <w:sz w:val="24"/>
          <w:szCs w:val="24"/>
        </w:rPr>
        <w:t xml:space="preserve"> </w:t>
      </w:r>
      <w:r w:rsidRPr="00674110">
        <w:rPr>
          <w:sz w:val="24"/>
          <w:szCs w:val="24"/>
        </w:rPr>
        <w:t>наблюдений</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культуре.</w:t>
      </w:r>
    </w:p>
    <w:p w14:paraId="58FC6DFA" w14:textId="77777777" w:rsidR="00704869" w:rsidRPr="00674110" w:rsidRDefault="00274AC7">
      <w:pPr>
        <w:tabs>
          <w:tab w:val="left" w:pos="1784"/>
          <w:tab w:val="left" w:pos="3822"/>
          <w:tab w:val="left" w:pos="5549"/>
        </w:tabs>
        <w:spacing w:before="4" w:line="249" w:lineRule="auto"/>
        <w:ind w:left="292" w:right="128" w:firstLine="225"/>
        <w:jc w:val="right"/>
        <w:rPr>
          <w:sz w:val="24"/>
          <w:szCs w:val="24"/>
        </w:rPr>
      </w:pPr>
      <w:r w:rsidRPr="00674110">
        <w:rPr>
          <w:b/>
          <w:i/>
          <w:sz w:val="24"/>
          <w:szCs w:val="24"/>
        </w:rPr>
        <w:t>Физическое</w:t>
      </w:r>
      <w:r w:rsidRPr="00674110">
        <w:rPr>
          <w:b/>
          <w:i/>
          <w:sz w:val="24"/>
          <w:szCs w:val="24"/>
        </w:rPr>
        <w:tab/>
        <w:t>совершенствование</w:t>
      </w:r>
      <w:r w:rsidRPr="00674110">
        <w:rPr>
          <w:sz w:val="24"/>
          <w:szCs w:val="24"/>
        </w:rPr>
        <w:t>.</w:t>
      </w:r>
      <w:r w:rsidRPr="00674110">
        <w:rPr>
          <w:sz w:val="24"/>
          <w:szCs w:val="24"/>
        </w:rPr>
        <w:tab/>
      </w:r>
      <w:r w:rsidRPr="00674110">
        <w:rPr>
          <w:i/>
          <w:sz w:val="24"/>
          <w:szCs w:val="24"/>
        </w:rPr>
        <w:t>Оздоровительная</w:t>
      </w:r>
      <w:r w:rsidRPr="00674110">
        <w:rPr>
          <w:i/>
          <w:sz w:val="24"/>
          <w:szCs w:val="24"/>
        </w:rPr>
        <w:tab/>
        <w:t>физическая</w:t>
      </w:r>
      <w:r w:rsidRPr="00674110">
        <w:rPr>
          <w:i/>
          <w:spacing w:val="-47"/>
          <w:sz w:val="24"/>
          <w:szCs w:val="24"/>
        </w:rPr>
        <w:t xml:space="preserve"> </w:t>
      </w:r>
      <w:r w:rsidRPr="00674110">
        <w:rPr>
          <w:i/>
          <w:sz w:val="24"/>
          <w:szCs w:val="24"/>
        </w:rPr>
        <w:t>культура.</w:t>
      </w:r>
      <w:r w:rsidRPr="00674110">
        <w:rPr>
          <w:i/>
          <w:spacing w:val="24"/>
          <w:sz w:val="24"/>
          <w:szCs w:val="24"/>
        </w:rPr>
        <w:t xml:space="preserve"> </w:t>
      </w:r>
      <w:r w:rsidRPr="00674110">
        <w:rPr>
          <w:sz w:val="24"/>
          <w:szCs w:val="24"/>
        </w:rPr>
        <w:t>Закаливание</w:t>
      </w:r>
      <w:r w:rsidRPr="00674110">
        <w:rPr>
          <w:spacing w:val="22"/>
          <w:sz w:val="24"/>
          <w:szCs w:val="24"/>
        </w:rPr>
        <w:t xml:space="preserve"> </w:t>
      </w:r>
      <w:r w:rsidRPr="00674110">
        <w:rPr>
          <w:sz w:val="24"/>
          <w:szCs w:val="24"/>
        </w:rPr>
        <w:t>организма</w:t>
      </w:r>
      <w:r w:rsidRPr="00674110">
        <w:rPr>
          <w:spacing w:val="26"/>
          <w:sz w:val="24"/>
          <w:szCs w:val="24"/>
        </w:rPr>
        <w:t xml:space="preserve"> </w:t>
      </w:r>
      <w:r w:rsidRPr="00674110">
        <w:rPr>
          <w:sz w:val="24"/>
          <w:szCs w:val="24"/>
        </w:rPr>
        <w:t>обтиранием.</w:t>
      </w:r>
      <w:r w:rsidRPr="00674110">
        <w:rPr>
          <w:spacing w:val="27"/>
          <w:sz w:val="24"/>
          <w:szCs w:val="24"/>
        </w:rPr>
        <w:t xml:space="preserve"> </w:t>
      </w:r>
      <w:r w:rsidRPr="00674110">
        <w:rPr>
          <w:sz w:val="24"/>
          <w:szCs w:val="24"/>
        </w:rPr>
        <w:t>Составление</w:t>
      </w:r>
      <w:r w:rsidRPr="00674110">
        <w:rPr>
          <w:spacing w:val="23"/>
          <w:sz w:val="24"/>
          <w:szCs w:val="24"/>
        </w:rPr>
        <w:t xml:space="preserve"> </w:t>
      </w:r>
      <w:r w:rsidRPr="00674110">
        <w:rPr>
          <w:sz w:val="24"/>
          <w:szCs w:val="24"/>
        </w:rPr>
        <w:t>комплекса</w:t>
      </w:r>
      <w:r w:rsidRPr="00674110">
        <w:rPr>
          <w:spacing w:val="-47"/>
          <w:sz w:val="24"/>
          <w:szCs w:val="24"/>
        </w:rPr>
        <w:t xml:space="preserve"> </w:t>
      </w:r>
      <w:r w:rsidRPr="00674110">
        <w:rPr>
          <w:sz w:val="24"/>
          <w:szCs w:val="24"/>
        </w:rPr>
        <w:t>утренней</w:t>
      </w:r>
      <w:r w:rsidRPr="00674110">
        <w:rPr>
          <w:spacing w:val="-8"/>
          <w:sz w:val="24"/>
          <w:szCs w:val="24"/>
        </w:rPr>
        <w:t xml:space="preserve"> </w:t>
      </w:r>
      <w:r w:rsidRPr="00674110">
        <w:rPr>
          <w:sz w:val="24"/>
          <w:szCs w:val="24"/>
        </w:rPr>
        <w:t>зарядки</w:t>
      </w:r>
      <w:r w:rsidRPr="00674110">
        <w:rPr>
          <w:spacing w:val="-8"/>
          <w:sz w:val="24"/>
          <w:szCs w:val="24"/>
        </w:rPr>
        <w:t xml:space="preserve"> </w:t>
      </w:r>
      <w:r w:rsidRPr="00674110">
        <w:rPr>
          <w:sz w:val="24"/>
          <w:szCs w:val="24"/>
        </w:rPr>
        <w:t>и</w:t>
      </w:r>
      <w:r w:rsidRPr="00674110">
        <w:rPr>
          <w:spacing w:val="-8"/>
          <w:sz w:val="24"/>
          <w:szCs w:val="24"/>
        </w:rPr>
        <w:t xml:space="preserve"> </w:t>
      </w:r>
      <w:r w:rsidRPr="00674110">
        <w:rPr>
          <w:sz w:val="24"/>
          <w:szCs w:val="24"/>
        </w:rPr>
        <w:t>физкультминутки</w:t>
      </w:r>
      <w:r w:rsidRPr="00674110">
        <w:rPr>
          <w:spacing w:val="-7"/>
          <w:sz w:val="24"/>
          <w:szCs w:val="24"/>
        </w:rPr>
        <w:t xml:space="preserve"> </w:t>
      </w:r>
      <w:r w:rsidRPr="00674110">
        <w:rPr>
          <w:sz w:val="24"/>
          <w:szCs w:val="24"/>
        </w:rPr>
        <w:t>для</w:t>
      </w:r>
      <w:r w:rsidRPr="00674110">
        <w:rPr>
          <w:spacing w:val="-7"/>
          <w:sz w:val="24"/>
          <w:szCs w:val="24"/>
        </w:rPr>
        <w:t xml:space="preserve"> </w:t>
      </w:r>
      <w:r w:rsidRPr="00674110">
        <w:rPr>
          <w:sz w:val="24"/>
          <w:szCs w:val="24"/>
        </w:rPr>
        <w:t>занятий</w:t>
      </w:r>
      <w:r w:rsidRPr="00674110">
        <w:rPr>
          <w:spacing w:val="-8"/>
          <w:sz w:val="24"/>
          <w:szCs w:val="24"/>
        </w:rPr>
        <w:t xml:space="preserve"> </w:t>
      </w:r>
      <w:r w:rsidRPr="00674110">
        <w:rPr>
          <w:sz w:val="24"/>
          <w:szCs w:val="24"/>
        </w:rPr>
        <w:t>в</w:t>
      </w:r>
      <w:r w:rsidRPr="00674110">
        <w:rPr>
          <w:spacing w:val="-5"/>
          <w:sz w:val="24"/>
          <w:szCs w:val="24"/>
        </w:rPr>
        <w:t xml:space="preserve"> </w:t>
      </w:r>
      <w:r w:rsidRPr="00674110">
        <w:rPr>
          <w:sz w:val="24"/>
          <w:szCs w:val="24"/>
        </w:rPr>
        <w:t>домашних</w:t>
      </w:r>
      <w:r w:rsidRPr="00674110">
        <w:rPr>
          <w:spacing w:val="-1"/>
          <w:sz w:val="24"/>
          <w:szCs w:val="24"/>
        </w:rPr>
        <w:t xml:space="preserve"> </w:t>
      </w:r>
      <w:r w:rsidRPr="00674110">
        <w:rPr>
          <w:sz w:val="24"/>
          <w:szCs w:val="24"/>
        </w:rPr>
        <w:t>условиях.</w:t>
      </w:r>
      <w:r w:rsidRPr="00674110">
        <w:rPr>
          <w:spacing w:val="-47"/>
          <w:sz w:val="24"/>
          <w:szCs w:val="24"/>
        </w:rPr>
        <w:t xml:space="preserve"> </w:t>
      </w:r>
      <w:r w:rsidRPr="00674110">
        <w:rPr>
          <w:i/>
          <w:sz w:val="24"/>
          <w:szCs w:val="24"/>
        </w:rPr>
        <w:t>Спортивно-оздоровительная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Гимнастика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основами</w:t>
      </w:r>
      <w:r w:rsidRPr="00674110">
        <w:rPr>
          <w:spacing w:val="33"/>
          <w:sz w:val="24"/>
          <w:szCs w:val="24"/>
        </w:rPr>
        <w:t xml:space="preserve"> </w:t>
      </w:r>
      <w:r w:rsidRPr="00674110">
        <w:rPr>
          <w:sz w:val="24"/>
          <w:szCs w:val="24"/>
        </w:rPr>
        <w:t>акробатики.</w:t>
      </w:r>
      <w:r w:rsidRPr="00674110">
        <w:rPr>
          <w:spacing w:val="39"/>
          <w:sz w:val="24"/>
          <w:szCs w:val="24"/>
        </w:rPr>
        <w:t xml:space="preserve"> </w:t>
      </w:r>
      <w:r w:rsidRPr="00674110">
        <w:rPr>
          <w:sz w:val="24"/>
          <w:szCs w:val="24"/>
        </w:rPr>
        <w:t>Правила</w:t>
      </w:r>
      <w:r w:rsidRPr="00674110">
        <w:rPr>
          <w:spacing w:val="38"/>
          <w:sz w:val="24"/>
          <w:szCs w:val="24"/>
        </w:rPr>
        <w:t xml:space="preserve"> </w:t>
      </w:r>
      <w:r w:rsidRPr="00674110">
        <w:rPr>
          <w:sz w:val="24"/>
          <w:szCs w:val="24"/>
        </w:rPr>
        <w:t>поведения</w:t>
      </w:r>
      <w:r w:rsidRPr="00674110">
        <w:rPr>
          <w:spacing w:val="34"/>
          <w:sz w:val="24"/>
          <w:szCs w:val="24"/>
        </w:rPr>
        <w:t xml:space="preserve"> </w:t>
      </w:r>
      <w:r w:rsidRPr="00674110">
        <w:rPr>
          <w:sz w:val="24"/>
          <w:szCs w:val="24"/>
        </w:rPr>
        <w:t>на</w:t>
      </w:r>
      <w:r w:rsidRPr="00674110">
        <w:rPr>
          <w:spacing w:val="38"/>
          <w:sz w:val="24"/>
          <w:szCs w:val="24"/>
        </w:rPr>
        <w:t xml:space="preserve"> </w:t>
      </w:r>
      <w:r w:rsidRPr="00674110">
        <w:rPr>
          <w:sz w:val="24"/>
          <w:szCs w:val="24"/>
        </w:rPr>
        <w:t>занятиях</w:t>
      </w:r>
      <w:r w:rsidRPr="00674110">
        <w:rPr>
          <w:spacing w:val="36"/>
          <w:sz w:val="24"/>
          <w:szCs w:val="24"/>
        </w:rPr>
        <w:t xml:space="preserve"> </w:t>
      </w:r>
      <w:r w:rsidRPr="00674110">
        <w:rPr>
          <w:sz w:val="24"/>
          <w:szCs w:val="24"/>
        </w:rPr>
        <w:t>гимнастикой</w:t>
      </w:r>
      <w:r w:rsidRPr="00674110">
        <w:rPr>
          <w:spacing w:val="34"/>
          <w:sz w:val="24"/>
          <w:szCs w:val="24"/>
        </w:rPr>
        <w:t xml:space="preserve"> </w:t>
      </w:r>
      <w:r w:rsidRPr="00674110">
        <w:rPr>
          <w:sz w:val="24"/>
          <w:szCs w:val="24"/>
        </w:rPr>
        <w:t>и</w:t>
      </w:r>
      <w:r w:rsidRPr="00674110">
        <w:rPr>
          <w:spacing w:val="-47"/>
          <w:sz w:val="24"/>
          <w:szCs w:val="24"/>
        </w:rPr>
        <w:t xml:space="preserve"> </w:t>
      </w:r>
      <w:r w:rsidRPr="00674110">
        <w:rPr>
          <w:sz w:val="24"/>
          <w:szCs w:val="24"/>
        </w:rPr>
        <w:t>акробатикой.</w:t>
      </w:r>
      <w:r w:rsidRPr="00674110">
        <w:rPr>
          <w:spacing w:val="33"/>
          <w:sz w:val="24"/>
          <w:szCs w:val="24"/>
        </w:rPr>
        <w:t xml:space="preserve"> </w:t>
      </w:r>
      <w:r w:rsidRPr="00674110">
        <w:rPr>
          <w:sz w:val="24"/>
          <w:szCs w:val="24"/>
        </w:rPr>
        <w:t>Строевые</w:t>
      </w:r>
      <w:r w:rsidRPr="00674110">
        <w:rPr>
          <w:spacing w:val="29"/>
          <w:sz w:val="24"/>
          <w:szCs w:val="24"/>
        </w:rPr>
        <w:t xml:space="preserve"> </w:t>
      </w:r>
      <w:r w:rsidRPr="00674110">
        <w:rPr>
          <w:sz w:val="24"/>
          <w:szCs w:val="24"/>
        </w:rPr>
        <w:t>команды</w:t>
      </w:r>
      <w:r w:rsidRPr="00674110">
        <w:rPr>
          <w:spacing w:val="31"/>
          <w:sz w:val="24"/>
          <w:szCs w:val="24"/>
        </w:rPr>
        <w:t xml:space="preserve"> </w:t>
      </w:r>
      <w:r w:rsidRPr="00674110">
        <w:rPr>
          <w:sz w:val="24"/>
          <w:szCs w:val="24"/>
        </w:rPr>
        <w:t>в</w:t>
      </w:r>
      <w:r w:rsidRPr="00674110">
        <w:rPr>
          <w:spacing w:val="28"/>
          <w:sz w:val="24"/>
          <w:szCs w:val="24"/>
        </w:rPr>
        <w:t xml:space="preserve"> </w:t>
      </w:r>
      <w:r w:rsidRPr="00674110">
        <w:rPr>
          <w:sz w:val="24"/>
          <w:szCs w:val="24"/>
        </w:rPr>
        <w:t>построении</w:t>
      </w:r>
      <w:r w:rsidRPr="00674110">
        <w:rPr>
          <w:spacing w:val="30"/>
          <w:sz w:val="24"/>
          <w:szCs w:val="24"/>
        </w:rPr>
        <w:t xml:space="preserve"> </w:t>
      </w:r>
      <w:r w:rsidRPr="00674110">
        <w:rPr>
          <w:sz w:val="24"/>
          <w:szCs w:val="24"/>
        </w:rPr>
        <w:t>и</w:t>
      </w:r>
      <w:r w:rsidRPr="00674110">
        <w:rPr>
          <w:spacing w:val="30"/>
          <w:sz w:val="24"/>
          <w:szCs w:val="24"/>
        </w:rPr>
        <w:t xml:space="preserve"> </w:t>
      </w:r>
      <w:r w:rsidRPr="00674110">
        <w:rPr>
          <w:sz w:val="24"/>
          <w:szCs w:val="24"/>
        </w:rPr>
        <w:t>перестроении</w:t>
      </w:r>
      <w:r w:rsidRPr="00674110">
        <w:rPr>
          <w:spacing w:val="30"/>
          <w:sz w:val="24"/>
          <w:szCs w:val="24"/>
        </w:rPr>
        <w:t xml:space="preserve"> </w:t>
      </w:r>
      <w:r w:rsidRPr="00674110">
        <w:rPr>
          <w:sz w:val="24"/>
          <w:szCs w:val="24"/>
        </w:rPr>
        <w:t>в</w:t>
      </w:r>
      <w:r w:rsidRPr="00674110">
        <w:rPr>
          <w:spacing w:val="32"/>
          <w:sz w:val="24"/>
          <w:szCs w:val="24"/>
        </w:rPr>
        <w:t xml:space="preserve"> </w:t>
      </w:r>
      <w:r w:rsidRPr="00674110">
        <w:rPr>
          <w:sz w:val="24"/>
          <w:szCs w:val="24"/>
        </w:rPr>
        <w:t>одну</w:t>
      </w:r>
      <w:r w:rsidRPr="00674110">
        <w:rPr>
          <w:spacing w:val="-47"/>
          <w:sz w:val="24"/>
          <w:szCs w:val="24"/>
        </w:rPr>
        <w:t xml:space="preserve"> </w:t>
      </w:r>
      <w:r w:rsidRPr="00674110">
        <w:rPr>
          <w:sz w:val="24"/>
          <w:szCs w:val="24"/>
        </w:rPr>
        <w:t>шеренгу и</w:t>
      </w:r>
      <w:r w:rsidRPr="00674110">
        <w:rPr>
          <w:spacing w:val="4"/>
          <w:sz w:val="24"/>
          <w:szCs w:val="24"/>
        </w:rPr>
        <w:t xml:space="preserve"> </w:t>
      </w:r>
      <w:r w:rsidRPr="00674110">
        <w:rPr>
          <w:sz w:val="24"/>
          <w:szCs w:val="24"/>
        </w:rPr>
        <w:t>колонну по</w:t>
      </w:r>
      <w:r w:rsidRPr="00674110">
        <w:rPr>
          <w:spacing w:val="6"/>
          <w:sz w:val="24"/>
          <w:szCs w:val="24"/>
        </w:rPr>
        <w:t xml:space="preserve"> </w:t>
      </w:r>
      <w:r w:rsidRPr="00674110">
        <w:rPr>
          <w:sz w:val="24"/>
          <w:szCs w:val="24"/>
        </w:rPr>
        <w:t>одному;</w:t>
      </w:r>
      <w:r w:rsidRPr="00674110">
        <w:rPr>
          <w:spacing w:val="6"/>
          <w:sz w:val="24"/>
          <w:szCs w:val="24"/>
        </w:rPr>
        <w:t xml:space="preserve"> </w:t>
      </w:r>
      <w:r w:rsidRPr="00674110">
        <w:rPr>
          <w:sz w:val="24"/>
          <w:szCs w:val="24"/>
        </w:rPr>
        <w:t>при</w:t>
      </w:r>
      <w:r w:rsidRPr="00674110">
        <w:rPr>
          <w:spacing w:val="3"/>
          <w:sz w:val="24"/>
          <w:szCs w:val="24"/>
        </w:rPr>
        <w:t xml:space="preserve"> </w:t>
      </w:r>
      <w:r w:rsidRPr="00674110">
        <w:rPr>
          <w:sz w:val="24"/>
          <w:szCs w:val="24"/>
        </w:rPr>
        <w:t>поворотах</w:t>
      </w:r>
      <w:r w:rsidRPr="00674110">
        <w:rPr>
          <w:spacing w:val="6"/>
          <w:sz w:val="24"/>
          <w:szCs w:val="24"/>
        </w:rPr>
        <w:t xml:space="preserve"> </w:t>
      </w:r>
      <w:r w:rsidRPr="00674110">
        <w:rPr>
          <w:sz w:val="24"/>
          <w:szCs w:val="24"/>
        </w:rPr>
        <w:t>направо и</w:t>
      </w:r>
      <w:r w:rsidRPr="00674110">
        <w:rPr>
          <w:spacing w:val="4"/>
          <w:sz w:val="24"/>
          <w:szCs w:val="24"/>
        </w:rPr>
        <w:t xml:space="preserve"> </w:t>
      </w:r>
      <w:r w:rsidRPr="00674110">
        <w:rPr>
          <w:sz w:val="24"/>
          <w:szCs w:val="24"/>
        </w:rPr>
        <w:t>налево,</w:t>
      </w:r>
      <w:r w:rsidRPr="00674110">
        <w:rPr>
          <w:spacing w:val="7"/>
          <w:sz w:val="24"/>
          <w:szCs w:val="24"/>
        </w:rPr>
        <w:t xml:space="preserve"> </w:t>
      </w:r>
      <w:r w:rsidRPr="00674110">
        <w:rPr>
          <w:sz w:val="24"/>
          <w:szCs w:val="24"/>
        </w:rPr>
        <w:t>стоя</w:t>
      </w:r>
      <w:r w:rsidRPr="00674110">
        <w:rPr>
          <w:spacing w:val="4"/>
          <w:sz w:val="24"/>
          <w:szCs w:val="24"/>
        </w:rPr>
        <w:t xml:space="preserve"> </w:t>
      </w:r>
      <w:r w:rsidRPr="00674110">
        <w:rPr>
          <w:sz w:val="24"/>
          <w:szCs w:val="24"/>
        </w:rPr>
        <w:t>на</w:t>
      </w:r>
      <w:r w:rsidRPr="00674110">
        <w:rPr>
          <w:spacing w:val="-47"/>
          <w:sz w:val="24"/>
          <w:szCs w:val="24"/>
        </w:rPr>
        <w:t xml:space="preserve"> </w:t>
      </w:r>
      <w:r w:rsidRPr="00674110">
        <w:rPr>
          <w:spacing w:val="-1"/>
          <w:sz w:val="24"/>
          <w:szCs w:val="24"/>
        </w:rPr>
        <w:t>месте</w:t>
      </w:r>
      <w:r w:rsidRPr="00674110">
        <w:rPr>
          <w:spacing w:val="-11"/>
          <w:sz w:val="24"/>
          <w:szCs w:val="24"/>
        </w:rPr>
        <w:t xml:space="preserve"> </w:t>
      </w:r>
      <w:r w:rsidRPr="00674110">
        <w:rPr>
          <w:spacing w:val="-1"/>
          <w:sz w:val="24"/>
          <w:szCs w:val="24"/>
        </w:rPr>
        <w:t>и</w:t>
      </w:r>
      <w:r w:rsidRPr="00674110">
        <w:rPr>
          <w:spacing w:val="-10"/>
          <w:sz w:val="24"/>
          <w:szCs w:val="24"/>
        </w:rPr>
        <w:t xml:space="preserve"> </w:t>
      </w:r>
      <w:r w:rsidRPr="00674110">
        <w:rPr>
          <w:spacing w:val="-1"/>
          <w:sz w:val="24"/>
          <w:szCs w:val="24"/>
        </w:rPr>
        <w:t>в</w:t>
      </w:r>
      <w:r w:rsidRPr="00674110">
        <w:rPr>
          <w:spacing w:val="-7"/>
          <w:sz w:val="24"/>
          <w:szCs w:val="24"/>
        </w:rPr>
        <w:t xml:space="preserve"> </w:t>
      </w:r>
      <w:r w:rsidRPr="00674110">
        <w:rPr>
          <w:spacing w:val="-1"/>
          <w:sz w:val="24"/>
          <w:szCs w:val="24"/>
        </w:rPr>
        <w:t>движении.</w:t>
      </w:r>
      <w:r w:rsidRPr="00674110">
        <w:rPr>
          <w:spacing w:val="-5"/>
          <w:sz w:val="24"/>
          <w:szCs w:val="24"/>
        </w:rPr>
        <w:t xml:space="preserve"> </w:t>
      </w:r>
      <w:r w:rsidRPr="00674110">
        <w:rPr>
          <w:spacing w:val="-1"/>
          <w:sz w:val="24"/>
          <w:szCs w:val="24"/>
        </w:rPr>
        <w:t>Передвижение</w:t>
      </w:r>
      <w:r w:rsidRPr="00674110">
        <w:rPr>
          <w:spacing w:val="-11"/>
          <w:sz w:val="24"/>
          <w:szCs w:val="24"/>
        </w:rPr>
        <w:t xml:space="preserve"> </w:t>
      </w:r>
      <w:r w:rsidRPr="00674110">
        <w:rPr>
          <w:sz w:val="24"/>
          <w:szCs w:val="24"/>
        </w:rPr>
        <w:t>в</w:t>
      </w:r>
      <w:r w:rsidRPr="00674110">
        <w:rPr>
          <w:spacing w:val="-7"/>
          <w:sz w:val="24"/>
          <w:szCs w:val="24"/>
        </w:rPr>
        <w:t xml:space="preserve"> </w:t>
      </w:r>
      <w:r w:rsidRPr="00674110">
        <w:rPr>
          <w:sz w:val="24"/>
          <w:szCs w:val="24"/>
        </w:rPr>
        <w:t>колонне</w:t>
      </w:r>
      <w:r w:rsidRPr="00674110">
        <w:rPr>
          <w:spacing w:val="-10"/>
          <w:sz w:val="24"/>
          <w:szCs w:val="24"/>
        </w:rPr>
        <w:t xml:space="preserve"> </w:t>
      </w:r>
      <w:r w:rsidRPr="00674110">
        <w:rPr>
          <w:sz w:val="24"/>
          <w:szCs w:val="24"/>
        </w:rPr>
        <w:t>по</w:t>
      </w:r>
      <w:r w:rsidRPr="00674110">
        <w:rPr>
          <w:spacing w:val="-12"/>
          <w:sz w:val="24"/>
          <w:szCs w:val="24"/>
        </w:rPr>
        <w:t xml:space="preserve"> </w:t>
      </w:r>
      <w:r w:rsidRPr="00674110">
        <w:rPr>
          <w:sz w:val="24"/>
          <w:szCs w:val="24"/>
        </w:rPr>
        <w:t>одному</w:t>
      </w:r>
      <w:r w:rsidRPr="00674110">
        <w:rPr>
          <w:spacing w:val="-12"/>
          <w:sz w:val="24"/>
          <w:szCs w:val="24"/>
        </w:rPr>
        <w:t xml:space="preserve"> </w:t>
      </w:r>
      <w:r w:rsidRPr="00674110">
        <w:rPr>
          <w:sz w:val="24"/>
          <w:szCs w:val="24"/>
        </w:rPr>
        <w:t>с</w:t>
      </w:r>
      <w:r w:rsidRPr="00674110">
        <w:rPr>
          <w:spacing w:val="-11"/>
          <w:sz w:val="24"/>
          <w:szCs w:val="24"/>
        </w:rPr>
        <w:t xml:space="preserve"> </w:t>
      </w:r>
      <w:r w:rsidRPr="00674110">
        <w:rPr>
          <w:sz w:val="24"/>
          <w:szCs w:val="24"/>
        </w:rPr>
        <w:t>равномерной</w:t>
      </w:r>
      <w:r w:rsidRPr="00674110">
        <w:rPr>
          <w:spacing w:val="-10"/>
          <w:sz w:val="24"/>
          <w:szCs w:val="24"/>
        </w:rPr>
        <w:t xml:space="preserve"> </w:t>
      </w:r>
      <w:r w:rsidRPr="00674110">
        <w:rPr>
          <w:sz w:val="24"/>
          <w:szCs w:val="24"/>
        </w:rPr>
        <w:t>и</w:t>
      </w:r>
    </w:p>
    <w:p w14:paraId="6713F379" w14:textId="77777777" w:rsidR="00704869" w:rsidRPr="00674110" w:rsidRDefault="00274AC7">
      <w:pPr>
        <w:pStyle w:val="a3"/>
        <w:spacing w:before="2"/>
        <w:ind w:left="292"/>
        <w:rPr>
          <w:sz w:val="24"/>
          <w:szCs w:val="24"/>
        </w:rPr>
      </w:pPr>
      <w:r w:rsidRPr="00674110">
        <w:rPr>
          <w:sz w:val="24"/>
          <w:szCs w:val="24"/>
        </w:rPr>
        <w:t>изменяющейся</w:t>
      </w:r>
      <w:r w:rsidRPr="00674110">
        <w:rPr>
          <w:spacing w:val="-5"/>
          <w:sz w:val="24"/>
          <w:szCs w:val="24"/>
        </w:rPr>
        <w:t xml:space="preserve"> </w:t>
      </w:r>
      <w:r w:rsidRPr="00674110">
        <w:rPr>
          <w:sz w:val="24"/>
          <w:szCs w:val="24"/>
        </w:rPr>
        <w:t>скоростью</w:t>
      </w:r>
      <w:r w:rsidRPr="00674110">
        <w:rPr>
          <w:spacing w:val="-5"/>
          <w:sz w:val="24"/>
          <w:szCs w:val="24"/>
        </w:rPr>
        <w:t xml:space="preserve"> </w:t>
      </w:r>
      <w:r w:rsidRPr="00674110">
        <w:rPr>
          <w:sz w:val="24"/>
          <w:szCs w:val="24"/>
        </w:rPr>
        <w:t>движения.</w:t>
      </w:r>
    </w:p>
    <w:p w14:paraId="03705921" w14:textId="77777777" w:rsidR="00704869" w:rsidRPr="00674110" w:rsidRDefault="00274AC7">
      <w:pPr>
        <w:pStyle w:val="a3"/>
        <w:spacing w:before="10" w:line="249" w:lineRule="auto"/>
        <w:ind w:left="292" w:right="126" w:firstLine="225"/>
        <w:rPr>
          <w:sz w:val="24"/>
          <w:szCs w:val="24"/>
        </w:rPr>
      </w:pPr>
      <w:r w:rsidRPr="00674110">
        <w:rPr>
          <w:sz w:val="24"/>
          <w:szCs w:val="24"/>
        </w:rPr>
        <w:t>Упражнения</w:t>
      </w:r>
      <w:r w:rsidRPr="00674110">
        <w:rPr>
          <w:spacing w:val="1"/>
          <w:sz w:val="24"/>
          <w:szCs w:val="24"/>
        </w:rPr>
        <w:t xml:space="preserve"> </w:t>
      </w:r>
      <w:r w:rsidRPr="00674110">
        <w:rPr>
          <w:sz w:val="24"/>
          <w:szCs w:val="24"/>
        </w:rPr>
        <w:t>разминки</w:t>
      </w:r>
      <w:r w:rsidRPr="00674110">
        <w:rPr>
          <w:spacing w:val="1"/>
          <w:sz w:val="24"/>
          <w:szCs w:val="24"/>
        </w:rPr>
        <w:t xml:space="preserve"> </w:t>
      </w:r>
      <w:r w:rsidRPr="00674110">
        <w:rPr>
          <w:sz w:val="24"/>
          <w:szCs w:val="24"/>
        </w:rPr>
        <w:t>перед</w:t>
      </w:r>
      <w:r w:rsidRPr="00674110">
        <w:rPr>
          <w:spacing w:val="1"/>
          <w:sz w:val="24"/>
          <w:szCs w:val="24"/>
        </w:rPr>
        <w:t xml:space="preserve"> </w:t>
      </w:r>
      <w:r w:rsidRPr="00674110">
        <w:rPr>
          <w:sz w:val="24"/>
          <w:szCs w:val="24"/>
        </w:rPr>
        <w:t>выполнением</w:t>
      </w:r>
      <w:r w:rsidRPr="00674110">
        <w:rPr>
          <w:spacing w:val="1"/>
          <w:sz w:val="24"/>
          <w:szCs w:val="24"/>
        </w:rPr>
        <w:t xml:space="preserve"> </w:t>
      </w:r>
      <w:r w:rsidRPr="00674110">
        <w:rPr>
          <w:sz w:val="24"/>
          <w:szCs w:val="24"/>
        </w:rPr>
        <w:t>гимнастических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скакалкой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ногах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поочерёдно</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правой и левой ноге на месте. Упражнения с гимнастическим мячом:</w:t>
      </w:r>
      <w:r w:rsidRPr="00674110">
        <w:rPr>
          <w:spacing w:val="1"/>
          <w:sz w:val="24"/>
          <w:szCs w:val="24"/>
        </w:rPr>
        <w:t xml:space="preserve"> </w:t>
      </w:r>
      <w:r w:rsidRPr="00674110">
        <w:rPr>
          <w:sz w:val="24"/>
          <w:szCs w:val="24"/>
        </w:rPr>
        <w:t>подбрасывание,</w:t>
      </w:r>
      <w:r w:rsidRPr="00674110">
        <w:rPr>
          <w:spacing w:val="1"/>
          <w:sz w:val="24"/>
          <w:szCs w:val="24"/>
        </w:rPr>
        <w:t xml:space="preserve"> </w:t>
      </w:r>
      <w:r w:rsidRPr="00674110">
        <w:rPr>
          <w:sz w:val="24"/>
          <w:szCs w:val="24"/>
        </w:rPr>
        <w:t>перекаты и наклоны с мячом</w:t>
      </w:r>
      <w:r w:rsidRPr="00674110">
        <w:rPr>
          <w:spacing w:val="1"/>
          <w:sz w:val="24"/>
          <w:szCs w:val="24"/>
        </w:rPr>
        <w:t xml:space="preserve"> </w:t>
      </w:r>
      <w:r w:rsidRPr="00674110">
        <w:rPr>
          <w:sz w:val="24"/>
          <w:szCs w:val="24"/>
        </w:rPr>
        <w:t>в руках.</w:t>
      </w:r>
      <w:r w:rsidRPr="00674110">
        <w:rPr>
          <w:spacing w:val="1"/>
          <w:sz w:val="24"/>
          <w:szCs w:val="24"/>
        </w:rPr>
        <w:t xml:space="preserve"> </w:t>
      </w:r>
      <w:r w:rsidRPr="00674110">
        <w:rPr>
          <w:sz w:val="24"/>
          <w:szCs w:val="24"/>
        </w:rPr>
        <w:t>Танцевальный</w:t>
      </w:r>
      <w:r w:rsidRPr="00674110">
        <w:rPr>
          <w:spacing w:val="1"/>
          <w:sz w:val="24"/>
          <w:szCs w:val="24"/>
        </w:rPr>
        <w:t xml:space="preserve"> </w:t>
      </w:r>
      <w:r w:rsidRPr="00674110">
        <w:rPr>
          <w:sz w:val="24"/>
          <w:szCs w:val="24"/>
        </w:rPr>
        <w:t>хороводный</w:t>
      </w:r>
      <w:r w:rsidRPr="00674110">
        <w:rPr>
          <w:spacing w:val="-1"/>
          <w:sz w:val="24"/>
          <w:szCs w:val="24"/>
        </w:rPr>
        <w:t xml:space="preserve"> </w:t>
      </w:r>
      <w:r w:rsidRPr="00674110">
        <w:rPr>
          <w:sz w:val="24"/>
          <w:szCs w:val="24"/>
        </w:rPr>
        <w:t>шаг, танец галоп.</w:t>
      </w:r>
    </w:p>
    <w:p w14:paraId="0817F73F" w14:textId="77777777" w:rsidR="00704869" w:rsidRPr="00674110" w:rsidRDefault="00274AC7">
      <w:pPr>
        <w:pStyle w:val="a3"/>
        <w:spacing w:before="5" w:line="249" w:lineRule="auto"/>
        <w:ind w:left="292" w:right="126" w:firstLine="225"/>
        <w:rPr>
          <w:sz w:val="24"/>
          <w:szCs w:val="24"/>
        </w:rPr>
      </w:pPr>
      <w:r w:rsidRPr="00674110">
        <w:rPr>
          <w:sz w:val="24"/>
          <w:szCs w:val="24"/>
        </w:rPr>
        <w:t>Лыжная</w:t>
      </w:r>
      <w:r w:rsidRPr="00674110">
        <w:rPr>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лыжной</w:t>
      </w:r>
      <w:r w:rsidRPr="00674110">
        <w:rPr>
          <w:spacing w:val="1"/>
          <w:sz w:val="24"/>
          <w:szCs w:val="24"/>
        </w:rPr>
        <w:t xml:space="preserve"> </w:t>
      </w:r>
      <w:r w:rsidRPr="00674110">
        <w:rPr>
          <w:sz w:val="24"/>
          <w:szCs w:val="24"/>
        </w:rPr>
        <w:t>подготовкой.</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лыжах:</w:t>
      </w:r>
      <w:r w:rsidRPr="00674110">
        <w:rPr>
          <w:spacing w:val="1"/>
          <w:sz w:val="24"/>
          <w:szCs w:val="24"/>
        </w:rPr>
        <w:t xml:space="preserve"> </w:t>
      </w:r>
      <w:r w:rsidRPr="00674110">
        <w:rPr>
          <w:sz w:val="24"/>
          <w:szCs w:val="24"/>
        </w:rPr>
        <w:t>передвижение</w:t>
      </w:r>
      <w:r w:rsidRPr="00674110">
        <w:rPr>
          <w:spacing w:val="1"/>
          <w:sz w:val="24"/>
          <w:szCs w:val="24"/>
        </w:rPr>
        <w:t xml:space="preserve"> </w:t>
      </w:r>
      <w:proofErr w:type="spellStart"/>
      <w:r w:rsidRPr="00674110">
        <w:rPr>
          <w:sz w:val="24"/>
          <w:szCs w:val="24"/>
        </w:rPr>
        <w:t>двухшажным</w:t>
      </w:r>
      <w:proofErr w:type="spellEnd"/>
      <w:r w:rsidRPr="00674110">
        <w:rPr>
          <w:spacing w:val="1"/>
          <w:sz w:val="24"/>
          <w:szCs w:val="24"/>
        </w:rPr>
        <w:t xml:space="preserve"> </w:t>
      </w:r>
      <w:r w:rsidRPr="00674110">
        <w:rPr>
          <w:sz w:val="24"/>
          <w:szCs w:val="24"/>
        </w:rPr>
        <w:t>попеременным ходом; спуск с небольшого склона в основной стойке;</w:t>
      </w:r>
      <w:r w:rsidRPr="00674110">
        <w:rPr>
          <w:spacing w:val="1"/>
          <w:sz w:val="24"/>
          <w:szCs w:val="24"/>
        </w:rPr>
        <w:t xml:space="preserve"> </w:t>
      </w:r>
      <w:r w:rsidRPr="00674110">
        <w:rPr>
          <w:sz w:val="24"/>
          <w:szCs w:val="24"/>
        </w:rPr>
        <w:t>торможение лыжными палками на учебной трассе и падением на бок во</w:t>
      </w:r>
      <w:r w:rsidRPr="00674110">
        <w:rPr>
          <w:spacing w:val="1"/>
          <w:sz w:val="24"/>
          <w:szCs w:val="24"/>
        </w:rPr>
        <w:t xml:space="preserve"> </w:t>
      </w:r>
      <w:r w:rsidRPr="00674110">
        <w:rPr>
          <w:sz w:val="24"/>
          <w:szCs w:val="24"/>
        </w:rPr>
        <w:t>время спуска.</w:t>
      </w:r>
    </w:p>
    <w:p w14:paraId="1A74DE77" w14:textId="77777777" w:rsidR="00704869" w:rsidRPr="00674110" w:rsidRDefault="00274AC7">
      <w:pPr>
        <w:pStyle w:val="a3"/>
        <w:spacing w:before="4" w:line="249" w:lineRule="auto"/>
        <w:ind w:left="292" w:right="131" w:firstLine="225"/>
        <w:rPr>
          <w:sz w:val="24"/>
          <w:szCs w:val="24"/>
        </w:rPr>
      </w:pPr>
      <w:r w:rsidRPr="00674110">
        <w:rPr>
          <w:sz w:val="24"/>
          <w:szCs w:val="24"/>
        </w:rPr>
        <w:t>Лёгкая атлетика. Правила поведения на занятиях лёгкой атлетикой.</w:t>
      </w:r>
      <w:r w:rsidRPr="00674110">
        <w:rPr>
          <w:spacing w:val="1"/>
          <w:sz w:val="24"/>
          <w:szCs w:val="24"/>
        </w:rPr>
        <w:t xml:space="preserve"> </w:t>
      </w:r>
      <w:r w:rsidRPr="00674110">
        <w:rPr>
          <w:sz w:val="24"/>
          <w:szCs w:val="24"/>
        </w:rPr>
        <w:t>Броски</w:t>
      </w:r>
      <w:r w:rsidRPr="00674110">
        <w:rPr>
          <w:spacing w:val="1"/>
          <w:sz w:val="24"/>
          <w:szCs w:val="24"/>
        </w:rPr>
        <w:t xml:space="preserve"> </w:t>
      </w:r>
      <w:r w:rsidRPr="00674110">
        <w:rPr>
          <w:sz w:val="24"/>
          <w:szCs w:val="24"/>
        </w:rPr>
        <w:t>малого</w:t>
      </w:r>
      <w:r w:rsidRPr="00674110">
        <w:rPr>
          <w:spacing w:val="1"/>
          <w:sz w:val="24"/>
          <w:szCs w:val="24"/>
        </w:rPr>
        <w:t xml:space="preserve"> </w:t>
      </w:r>
      <w:r w:rsidRPr="00674110">
        <w:rPr>
          <w:sz w:val="24"/>
          <w:szCs w:val="24"/>
        </w:rPr>
        <w:t>мяча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неподвижную</w:t>
      </w:r>
      <w:r w:rsidRPr="00674110">
        <w:rPr>
          <w:spacing w:val="1"/>
          <w:sz w:val="24"/>
          <w:szCs w:val="24"/>
        </w:rPr>
        <w:t xml:space="preserve"> </w:t>
      </w:r>
      <w:r w:rsidRPr="00674110">
        <w:rPr>
          <w:sz w:val="24"/>
          <w:szCs w:val="24"/>
        </w:rPr>
        <w:t>мишень</w:t>
      </w:r>
      <w:r w:rsidRPr="00674110">
        <w:rPr>
          <w:spacing w:val="1"/>
          <w:sz w:val="24"/>
          <w:szCs w:val="24"/>
        </w:rPr>
        <w:t xml:space="preserve"> </w:t>
      </w:r>
      <w:r w:rsidRPr="00674110">
        <w:rPr>
          <w:sz w:val="24"/>
          <w:szCs w:val="24"/>
        </w:rPr>
        <w:t>разными</w:t>
      </w:r>
      <w:r w:rsidRPr="00674110">
        <w:rPr>
          <w:spacing w:val="1"/>
          <w:sz w:val="24"/>
          <w:szCs w:val="24"/>
        </w:rPr>
        <w:t xml:space="preserve"> </w:t>
      </w:r>
      <w:r w:rsidRPr="00674110">
        <w:rPr>
          <w:sz w:val="24"/>
          <w:szCs w:val="24"/>
        </w:rPr>
        <w:t>способами</w:t>
      </w:r>
      <w:r w:rsidRPr="00674110">
        <w:rPr>
          <w:spacing w:val="1"/>
          <w:sz w:val="24"/>
          <w:szCs w:val="24"/>
        </w:rPr>
        <w:t xml:space="preserve"> </w:t>
      </w:r>
      <w:r w:rsidRPr="00674110">
        <w:rPr>
          <w:sz w:val="24"/>
          <w:szCs w:val="24"/>
        </w:rPr>
        <w:t>из</w:t>
      </w:r>
      <w:r w:rsidRPr="00674110">
        <w:rPr>
          <w:spacing w:val="-47"/>
          <w:sz w:val="24"/>
          <w:szCs w:val="24"/>
        </w:rPr>
        <w:t xml:space="preserve"> </w:t>
      </w:r>
      <w:r w:rsidRPr="00674110">
        <w:rPr>
          <w:sz w:val="24"/>
          <w:szCs w:val="24"/>
        </w:rPr>
        <w:t xml:space="preserve">положения стоя, сидя и лёжа. Разнообразные </w:t>
      </w:r>
      <w:proofErr w:type="spellStart"/>
      <w:r w:rsidRPr="00674110">
        <w:rPr>
          <w:sz w:val="24"/>
          <w:szCs w:val="24"/>
        </w:rPr>
        <w:t>сложнокоординированные</w:t>
      </w:r>
      <w:proofErr w:type="spellEnd"/>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толчком</w:t>
      </w:r>
      <w:r w:rsidRPr="00674110">
        <w:rPr>
          <w:spacing w:val="4"/>
          <w:sz w:val="24"/>
          <w:szCs w:val="24"/>
        </w:rPr>
        <w:t xml:space="preserve"> </w:t>
      </w:r>
      <w:r w:rsidRPr="00674110">
        <w:rPr>
          <w:sz w:val="24"/>
          <w:szCs w:val="24"/>
        </w:rPr>
        <w:t>одной ногой и</w:t>
      </w:r>
    </w:p>
    <w:p w14:paraId="10874603" w14:textId="77777777" w:rsidR="00704869" w:rsidRPr="00674110" w:rsidRDefault="00274AC7">
      <w:pPr>
        <w:pStyle w:val="a3"/>
        <w:spacing w:before="4" w:line="249" w:lineRule="auto"/>
        <w:ind w:left="292" w:right="129"/>
        <w:rPr>
          <w:sz w:val="24"/>
          <w:szCs w:val="24"/>
        </w:rPr>
      </w:pPr>
      <w:r w:rsidRPr="00674110">
        <w:rPr>
          <w:sz w:val="24"/>
          <w:szCs w:val="24"/>
        </w:rPr>
        <w:t>двумя</w:t>
      </w:r>
      <w:r w:rsidRPr="00674110">
        <w:rPr>
          <w:spacing w:val="1"/>
          <w:sz w:val="24"/>
          <w:szCs w:val="24"/>
        </w:rPr>
        <w:t xml:space="preserve"> </w:t>
      </w:r>
      <w:r w:rsidRPr="00674110">
        <w:rPr>
          <w:sz w:val="24"/>
          <w:szCs w:val="24"/>
        </w:rPr>
        <w:t>ногами</w:t>
      </w:r>
      <w:r w:rsidRPr="00674110">
        <w:rPr>
          <w:spacing w:val="1"/>
          <w:sz w:val="24"/>
          <w:szCs w:val="24"/>
        </w:rPr>
        <w:t xml:space="preserve"> </w:t>
      </w:r>
      <w:r w:rsidRPr="00674110">
        <w:rPr>
          <w:sz w:val="24"/>
          <w:szCs w:val="24"/>
        </w:rPr>
        <w:t>с места,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движении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направлениях,</w:t>
      </w:r>
      <w:r w:rsidRPr="00674110">
        <w:rPr>
          <w:spacing w:val="1"/>
          <w:sz w:val="24"/>
          <w:szCs w:val="24"/>
        </w:rPr>
        <w:t xml:space="preserve"> </w:t>
      </w:r>
      <w:r w:rsidRPr="00674110">
        <w:rPr>
          <w:sz w:val="24"/>
          <w:szCs w:val="24"/>
        </w:rPr>
        <w:t>с разной</w:t>
      </w:r>
      <w:r w:rsidRPr="00674110">
        <w:rPr>
          <w:spacing w:val="1"/>
          <w:sz w:val="24"/>
          <w:szCs w:val="24"/>
        </w:rPr>
        <w:t xml:space="preserve"> </w:t>
      </w:r>
      <w:r w:rsidRPr="00674110">
        <w:rPr>
          <w:sz w:val="24"/>
          <w:szCs w:val="24"/>
        </w:rPr>
        <w:t>амплитудой и траекторией полёта. Прыжок в высоту с прямого разбега.</w:t>
      </w:r>
      <w:r w:rsidRPr="00674110">
        <w:rPr>
          <w:spacing w:val="1"/>
          <w:sz w:val="24"/>
          <w:szCs w:val="24"/>
        </w:rPr>
        <w:t xml:space="preserve"> </w:t>
      </w:r>
      <w:r w:rsidRPr="00674110">
        <w:rPr>
          <w:sz w:val="24"/>
          <w:szCs w:val="24"/>
        </w:rPr>
        <w:t>Ходьба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гимнастической</w:t>
      </w:r>
      <w:r w:rsidRPr="00674110">
        <w:rPr>
          <w:spacing w:val="1"/>
          <w:sz w:val="24"/>
          <w:szCs w:val="24"/>
        </w:rPr>
        <w:t xml:space="preserve"> </w:t>
      </w:r>
      <w:r w:rsidRPr="00674110">
        <w:rPr>
          <w:sz w:val="24"/>
          <w:szCs w:val="24"/>
        </w:rPr>
        <w:t>скамейке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изменением</w:t>
      </w:r>
      <w:r w:rsidRPr="00674110">
        <w:rPr>
          <w:spacing w:val="1"/>
          <w:sz w:val="24"/>
          <w:szCs w:val="24"/>
        </w:rPr>
        <w:t xml:space="preserve"> </w:t>
      </w:r>
      <w:r w:rsidRPr="00674110">
        <w:rPr>
          <w:sz w:val="24"/>
          <w:szCs w:val="24"/>
        </w:rPr>
        <w:t>скорости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направления</w:t>
      </w:r>
      <w:r w:rsidRPr="00674110">
        <w:rPr>
          <w:spacing w:val="15"/>
          <w:sz w:val="24"/>
          <w:szCs w:val="24"/>
        </w:rPr>
        <w:t xml:space="preserve"> </w:t>
      </w:r>
      <w:r w:rsidRPr="00674110">
        <w:rPr>
          <w:sz w:val="24"/>
          <w:szCs w:val="24"/>
        </w:rPr>
        <w:t>движения.</w:t>
      </w:r>
      <w:r w:rsidRPr="00674110">
        <w:rPr>
          <w:spacing w:val="17"/>
          <w:sz w:val="24"/>
          <w:szCs w:val="24"/>
        </w:rPr>
        <w:t xml:space="preserve"> </w:t>
      </w:r>
      <w:r w:rsidRPr="00674110">
        <w:rPr>
          <w:sz w:val="24"/>
          <w:szCs w:val="24"/>
        </w:rPr>
        <w:t>Беговые</w:t>
      </w:r>
      <w:r w:rsidRPr="00674110">
        <w:rPr>
          <w:spacing w:val="14"/>
          <w:sz w:val="24"/>
          <w:szCs w:val="24"/>
        </w:rPr>
        <w:t xml:space="preserve"> </w:t>
      </w:r>
      <w:proofErr w:type="spellStart"/>
      <w:r w:rsidRPr="00674110">
        <w:rPr>
          <w:sz w:val="24"/>
          <w:szCs w:val="24"/>
        </w:rPr>
        <w:t>сложнокоординационные</w:t>
      </w:r>
      <w:proofErr w:type="spellEnd"/>
      <w:r w:rsidRPr="00674110">
        <w:rPr>
          <w:spacing w:val="13"/>
          <w:sz w:val="24"/>
          <w:szCs w:val="24"/>
        </w:rPr>
        <w:t xml:space="preserve"> </w:t>
      </w:r>
      <w:r w:rsidRPr="00674110">
        <w:rPr>
          <w:sz w:val="24"/>
          <w:szCs w:val="24"/>
        </w:rPr>
        <w:t>упражнения:</w:t>
      </w:r>
    </w:p>
    <w:p w14:paraId="77097DFB" w14:textId="77777777" w:rsidR="00704869" w:rsidRPr="00674110" w:rsidRDefault="00274AC7">
      <w:pPr>
        <w:pStyle w:val="a3"/>
        <w:spacing w:before="65" w:line="249" w:lineRule="auto"/>
        <w:ind w:left="292" w:right="144"/>
        <w:rPr>
          <w:sz w:val="24"/>
          <w:szCs w:val="24"/>
        </w:rPr>
      </w:pPr>
      <w:r w:rsidRPr="00674110">
        <w:rPr>
          <w:sz w:val="24"/>
          <w:szCs w:val="24"/>
        </w:rPr>
        <w:t>ускорения</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исходных</w:t>
      </w:r>
      <w:r w:rsidRPr="00674110">
        <w:rPr>
          <w:spacing w:val="1"/>
          <w:sz w:val="24"/>
          <w:szCs w:val="24"/>
        </w:rPr>
        <w:t xml:space="preserve"> </w:t>
      </w:r>
      <w:r w:rsidRPr="00674110">
        <w:rPr>
          <w:sz w:val="24"/>
          <w:szCs w:val="24"/>
        </w:rPr>
        <w:t>положений;</w:t>
      </w:r>
      <w:r w:rsidRPr="00674110">
        <w:rPr>
          <w:spacing w:val="1"/>
          <w:sz w:val="24"/>
          <w:szCs w:val="24"/>
        </w:rPr>
        <w:t xml:space="preserve"> </w:t>
      </w:r>
      <w:r w:rsidRPr="00674110">
        <w:rPr>
          <w:sz w:val="24"/>
          <w:szCs w:val="24"/>
        </w:rPr>
        <w:t>змейкой;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кругу;</w:t>
      </w:r>
      <w:r w:rsidRPr="00674110">
        <w:rPr>
          <w:spacing w:val="1"/>
          <w:sz w:val="24"/>
          <w:szCs w:val="24"/>
        </w:rPr>
        <w:t xml:space="preserve"> </w:t>
      </w:r>
      <w:proofErr w:type="spellStart"/>
      <w:r w:rsidRPr="00674110">
        <w:rPr>
          <w:sz w:val="24"/>
          <w:szCs w:val="24"/>
        </w:rPr>
        <w:t>обеганием</w:t>
      </w:r>
      <w:proofErr w:type="spellEnd"/>
      <w:r w:rsidRPr="00674110">
        <w:rPr>
          <w:spacing w:val="1"/>
          <w:sz w:val="24"/>
          <w:szCs w:val="24"/>
        </w:rPr>
        <w:t xml:space="preserve"> </w:t>
      </w:r>
      <w:r w:rsidRPr="00674110">
        <w:rPr>
          <w:sz w:val="24"/>
          <w:szCs w:val="24"/>
        </w:rPr>
        <w:t>предметов;</w:t>
      </w:r>
      <w:r w:rsidRPr="00674110">
        <w:rPr>
          <w:spacing w:val="2"/>
          <w:sz w:val="24"/>
          <w:szCs w:val="24"/>
        </w:rPr>
        <w:t xml:space="preserve"> </w:t>
      </w:r>
      <w:r w:rsidRPr="00674110">
        <w:rPr>
          <w:sz w:val="24"/>
          <w:szCs w:val="24"/>
        </w:rPr>
        <w:t>с</w:t>
      </w:r>
      <w:r w:rsidRPr="00674110">
        <w:rPr>
          <w:spacing w:val="-3"/>
          <w:sz w:val="24"/>
          <w:szCs w:val="24"/>
        </w:rPr>
        <w:t xml:space="preserve"> </w:t>
      </w:r>
      <w:r w:rsidRPr="00674110">
        <w:rPr>
          <w:sz w:val="24"/>
          <w:szCs w:val="24"/>
        </w:rPr>
        <w:t>преодолением</w:t>
      </w:r>
      <w:r w:rsidRPr="00674110">
        <w:rPr>
          <w:spacing w:val="2"/>
          <w:sz w:val="24"/>
          <w:szCs w:val="24"/>
        </w:rPr>
        <w:t xml:space="preserve"> </w:t>
      </w:r>
      <w:r w:rsidRPr="00674110">
        <w:rPr>
          <w:sz w:val="24"/>
          <w:szCs w:val="24"/>
        </w:rPr>
        <w:t>небольших</w:t>
      </w:r>
      <w:r w:rsidRPr="00674110">
        <w:rPr>
          <w:spacing w:val="-1"/>
          <w:sz w:val="24"/>
          <w:szCs w:val="24"/>
        </w:rPr>
        <w:t xml:space="preserve"> </w:t>
      </w:r>
      <w:r w:rsidRPr="00674110">
        <w:rPr>
          <w:sz w:val="24"/>
          <w:szCs w:val="24"/>
        </w:rPr>
        <w:t>препятствий.</w:t>
      </w:r>
    </w:p>
    <w:p w14:paraId="4232FC32" w14:textId="77777777" w:rsidR="00704869" w:rsidRPr="00674110" w:rsidRDefault="00274AC7">
      <w:pPr>
        <w:pStyle w:val="a3"/>
        <w:spacing w:before="2" w:line="249" w:lineRule="auto"/>
        <w:ind w:left="292" w:right="128" w:firstLine="225"/>
        <w:rPr>
          <w:sz w:val="24"/>
          <w:szCs w:val="24"/>
        </w:rPr>
      </w:pPr>
      <w:r w:rsidRPr="00674110">
        <w:rPr>
          <w:sz w:val="24"/>
          <w:szCs w:val="24"/>
        </w:rPr>
        <w:t>Подвижные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Подвижные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техническими</w:t>
      </w:r>
      <w:r w:rsidRPr="00674110">
        <w:rPr>
          <w:spacing w:val="1"/>
          <w:sz w:val="24"/>
          <w:szCs w:val="24"/>
        </w:rPr>
        <w:t xml:space="preserve"> </w:t>
      </w:r>
      <w:r w:rsidRPr="00674110">
        <w:rPr>
          <w:sz w:val="24"/>
          <w:szCs w:val="24"/>
        </w:rPr>
        <w:t>приёмами</w:t>
      </w:r>
      <w:r w:rsidRPr="00674110">
        <w:rPr>
          <w:spacing w:val="-47"/>
          <w:sz w:val="24"/>
          <w:szCs w:val="24"/>
        </w:rPr>
        <w:t xml:space="preserve"> </w:t>
      </w:r>
      <w:r w:rsidRPr="00674110">
        <w:rPr>
          <w:sz w:val="24"/>
          <w:szCs w:val="24"/>
        </w:rPr>
        <w:t>спортивных</w:t>
      </w:r>
      <w:r w:rsidRPr="00674110">
        <w:rPr>
          <w:spacing w:val="1"/>
          <w:sz w:val="24"/>
          <w:szCs w:val="24"/>
        </w:rPr>
        <w:t xml:space="preserve"> </w:t>
      </w:r>
      <w:r w:rsidRPr="00674110">
        <w:rPr>
          <w:sz w:val="24"/>
          <w:szCs w:val="24"/>
        </w:rPr>
        <w:t>игр</w:t>
      </w:r>
      <w:r w:rsidRPr="00674110">
        <w:rPr>
          <w:spacing w:val="2"/>
          <w:sz w:val="24"/>
          <w:szCs w:val="24"/>
        </w:rPr>
        <w:t xml:space="preserve"> </w:t>
      </w:r>
      <w:r w:rsidRPr="00674110">
        <w:rPr>
          <w:sz w:val="24"/>
          <w:szCs w:val="24"/>
        </w:rPr>
        <w:t>(баскетбол,</w:t>
      </w:r>
      <w:r w:rsidRPr="00674110">
        <w:rPr>
          <w:spacing w:val="4"/>
          <w:sz w:val="24"/>
          <w:szCs w:val="24"/>
        </w:rPr>
        <w:t xml:space="preserve"> </w:t>
      </w:r>
      <w:r w:rsidRPr="00674110">
        <w:rPr>
          <w:sz w:val="24"/>
          <w:szCs w:val="24"/>
        </w:rPr>
        <w:t>футбол).</w:t>
      </w:r>
    </w:p>
    <w:p w14:paraId="3901E74D" w14:textId="77777777" w:rsidR="00704869" w:rsidRPr="00674110" w:rsidRDefault="00274AC7">
      <w:pPr>
        <w:spacing w:before="2" w:line="249" w:lineRule="auto"/>
        <w:ind w:left="292" w:right="135" w:firstLine="225"/>
        <w:jc w:val="both"/>
        <w:rPr>
          <w:sz w:val="24"/>
          <w:szCs w:val="24"/>
        </w:rPr>
      </w:pPr>
      <w:proofErr w:type="spellStart"/>
      <w:r w:rsidRPr="00674110">
        <w:rPr>
          <w:i/>
          <w:sz w:val="24"/>
          <w:szCs w:val="24"/>
        </w:rPr>
        <w:t>Прикладно</w:t>
      </w:r>
      <w:proofErr w:type="spellEnd"/>
      <w:r w:rsidRPr="00674110">
        <w:rPr>
          <w:i/>
          <w:sz w:val="24"/>
          <w:szCs w:val="24"/>
        </w:rPr>
        <w:t>-ориентированная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соревнованиям</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комплексу</w:t>
      </w:r>
      <w:r w:rsidRPr="00674110">
        <w:rPr>
          <w:spacing w:val="1"/>
          <w:sz w:val="24"/>
          <w:szCs w:val="24"/>
        </w:rPr>
        <w:t xml:space="preserve"> </w:t>
      </w:r>
      <w:r w:rsidRPr="00674110">
        <w:rPr>
          <w:sz w:val="24"/>
          <w:szCs w:val="24"/>
        </w:rPr>
        <w:t>ГТО.</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3"/>
          <w:sz w:val="24"/>
          <w:szCs w:val="24"/>
        </w:rPr>
        <w:t xml:space="preserve"> </w:t>
      </w:r>
      <w:r w:rsidRPr="00674110">
        <w:rPr>
          <w:sz w:val="24"/>
          <w:szCs w:val="24"/>
        </w:rPr>
        <w:t>средствами подвижных</w:t>
      </w:r>
      <w:r w:rsidRPr="00674110">
        <w:rPr>
          <w:spacing w:val="2"/>
          <w:sz w:val="24"/>
          <w:szCs w:val="24"/>
        </w:rPr>
        <w:t xml:space="preserve"> </w:t>
      </w:r>
      <w:r w:rsidRPr="00674110">
        <w:rPr>
          <w:sz w:val="24"/>
          <w:szCs w:val="24"/>
        </w:rPr>
        <w:t>и спортивных</w:t>
      </w:r>
      <w:r w:rsidRPr="00674110">
        <w:rPr>
          <w:spacing w:val="7"/>
          <w:sz w:val="24"/>
          <w:szCs w:val="24"/>
        </w:rPr>
        <w:t xml:space="preserve"> </w:t>
      </w:r>
      <w:r w:rsidRPr="00674110">
        <w:rPr>
          <w:sz w:val="24"/>
          <w:szCs w:val="24"/>
        </w:rPr>
        <w:t>игр.</w:t>
      </w:r>
    </w:p>
    <w:p w14:paraId="19134659" w14:textId="77777777" w:rsidR="00704869" w:rsidRPr="00674110" w:rsidRDefault="00704869">
      <w:pPr>
        <w:pStyle w:val="a3"/>
        <w:spacing w:before="5"/>
        <w:ind w:left="0"/>
        <w:jc w:val="left"/>
        <w:rPr>
          <w:sz w:val="24"/>
          <w:szCs w:val="24"/>
        </w:rPr>
      </w:pPr>
    </w:p>
    <w:p w14:paraId="137E81DA" w14:textId="77777777" w:rsidR="00704869" w:rsidRPr="00674110" w:rsidRDefault="00274AC7" w:rsidP="0058064A">
      <w:pPr>
        <w:pStyle w:val="2"/>
        <w:numPr>
          <w:ilvl w:val="0"/>
          <w:numId w:val="13"/>
        </w:numPr>
        <w:tabs>
          <w:tab w:val="left" w:pos="461"/>
        </w:tabs>
        <w:spacing w:before="1"/>
        <w:ind w:hanging="169"/>
        <w:jc w:val="both"/>
        <w:rPr>
          <w:sz w:val="24"/>
          <w:szCs w:val="24"/>
        </w:rPr>
      </w:pPr>
      <w:r w:rsidRPr="00674110">
        <w:rPr>
          <w:sz w:val="24"/>
          <w:szCs w:val="24"/>
        </w:rPr>
        <w:t>КЛАСС</w:t>
      </w:r>
    </w:p>
    <w:p w14:paraId="7748408A" w14:textId="77777777" w:rsidR="00704869" w:rsidRPr="00674110" w:rsidRDefault="00704869">
      <w:pPr>
        <w:pStyle w:val="a3"/>
        <w:spacing w:before="9"/>
        <w:ind w:left="0"/>
        <w:jc w:val="left"/>
        <w:rPr>
          <w:b/>
          <w:sz w:val="24"/>
          <w:szCs w:val="24"/>
        </w:rPr>
      </w:pPr>
    </w:p>
    <w:p w14:paraId="29E0DEC0" w14:textId="77777777" w:rsidR="00704869" w:rsidRPr="00674110" w:rsidRDefault="00274AC7">
      <w:pPr>
        <w:pStyle w:val="a3"/>
        <w:spacing w:line="247" w:lineRule="auto"/>
        <w:ind w:left="292" w:right="135" w:firstLine="225"/>
        <w:rPr>
          <w:sz w:val="24"/>
          <w:szCs w:val="24"/>
        </w:rPr>
      </w:pPr>
      <w:r w:rsidRPr="00674110">
        <w:rPr>
          <w:b/>
          <w:i/>
          <w:sz w:val="24"/>
          <w:szCs w:val="24"/>
        </w:rPr>
        <w:t>Знания</w:t>
      </w:r>
      <w:r w:rsidRPr="00674110">
        <w:rPr>
          <w:b/>
          <w:i/>
          <w:spacing w:val="1"/>
          <w:sz w:val="24"/>
          <w:szCs w:val="24"/>
        </w:rPr>
        <w:t xml:space="preserve"> </w:t>
      </w:r>
      <w:r w:rsidRPr="00674110">
        <w:rPr>
          <w:b/>
          <w:i/>
          <w:sz w:val="24"/>
          <w:szCs w:val="24"/>
        </w:rPr>
        <w:t>о физической культуре.</w:t>
      </w:r>
      <w:r w:rsidRPr="00674110">
        <w:rPr>
          <w:b/>
          <w:i/>
          <w:spacing w:val="1"/>
          <w:sz w:val="24"/>
          <w:szCs w:val="24"/>
        </w:rPr>
        <w:t xml:space="preserve"> </w:t>
      </w:r>
      <w:r w:rsidRPr="00674110">
        <w:rPr>
          <w:sz w:val="24"/>
          <w:szCs w:val="24"/>
        </w:rPr>
        <w:t>Из истории развития физической</w:t>
      </w:r>
      <w:r w:rsidRPr="00674110">
        <w:rPr>
          <w:spacing w:val="1"/>
          <w:sz w:val="24"/>
          <w:szCs w:val="24"/>
        </w:rPr>
        <w:t xml:space="preserve"> </w:t>
      </w:r>
      <w:r w:rsidRPr="00674110">
        <w:rPr>
          <w:sz w:val="24"/>
          <w:szCs w:val="24"/>
        </w:rPr>
        <w:t>культуры у древних народов, населявших территорию России. История</w:t>
      </w:r>
      <w:r w:rsidRPr="00674110">
        <w:rPr>
          <w:spacing w:val="1"/>
          <w:sz w:val="24"/>
          <w:szCs w:val="24"/>
        </w:rPr>
        <w:t xml:space="preserve"> </w:t>
      </w:r>
      <w:r w:rsidRPr="00674110">
        <w:rPr>
          <w:sz w:val="24"/>
          <w:szCs w:val="24"/>
        </w:rPr>
        <w:t>появления современного</w:t>
      </w:r>
      <w:r w:rsidRPr="00674110">
        <w:rPr>
          <w:spacing w:val="-3"/>
          <w:sz w:val="24"/>
          <w:szCs w:val="24"/>
        </w:rPr>
        <w:t xml:space="preserve"> </w:t>
      </w:r>
      <w:r w:rsidRPr="00674110">
        <w:rPr>
          <w:sz w:val="24"/>
          <w:szCs w:val="24"/>
        </w:rPr>
        <w:t>спорта.</w:t>
      </w:r>
    </w:p>
    <w:p w14:paraId="32CE45E4" w14:textId="77777777" w:rsidR="00704869" w:rsidRPr="00674110" w:rsidRDefault="00274AC7">
      <w:pPr>
        <w:pStyle w:val="a3"/>
        <w:spacing w:before="9" w:line="249" w:lineRule="auto"/>
        <w:ind w:left="292" w:right="131" w:firstLine="225"/>
        <w:rPr>
          <w:sz w:val="24"/>
          <w:szCs w:val="24"/>
        </w:rPr>
      </w:pPr>
      <w:r w:rsidRPr="00674110">
        <w:rPr>
          <w:b/>
          <w:i/>
          <w:sz w:val="24"/>
          <w:szCs w:val="24"/>
        </w:rPr>
        <w:t>Способы</w:t>
      </w:r>
      <w:r w:rsidRPr="00674110">
        <w:rPr>
          <w:b/>
          <w:i/>
          <w:spacing w:val="1"/>
          <w:sz w:val="24"/>
          <w:szCs w:val="24"/>
        </w:rPr>
        <w:t xml:space="preserve"> </w:t>
      </w:r>
      <w:r w:rsidRPr="00674110">
        <w:rPr>
          <w:b/>
          <w:i/>
          <w:sz w:val="24"/>
          <w:szCs w:val="24"/>
        </w:rPr>
        <w:t>самостоятельной</w:t>
      </w:r>
      <w:r w:rsidRPr="00674110">
        <w:rPr>
          <w:b/>
          <w:i/>
          <w:spacing w:val="1"/>
          <w:sz w:val="24"/>
          <w:szCs w:val="24"/>
        </w:rPr>
        <w:t xml:space="preserve"> </w:t>
      </w:r>
      <w:r w:rsidRPr="00674110">
        <w:rPr>
          <w:b/>
          <w:i/>
          <w:sz w:val="24"/>
          <w:szCs w:val="24"/>
        </w:rPr>
        <w:t>деятельности.</w:t>
      </w:r>
      <w:r w:rsidRPr="00674110">
        <w:rPr>
          <w:b/>
          <w:i/>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используемых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уроках</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общеразвивающие,</w:t>
      </w:r>
      <w:r w:rsidRPr="00674110">
        <w:rPr>
          <w:spacing w:val="1"/>
          <w:sz w:val="24"/>
          <w:szCs w:val="24"/>
        </w:rPr>
        <w:t xml:space="preserve"> </w:t>
      </w:r>
      <w:r w:rsidRPr="00674110">
        <w:rPr>
          <w:sz w:val="24"/>
          <w:szCs w:val="24"/>
        </w:rPr>
        <w:t>подготовительные,</w:t>
      </w:r>
      <w:r w:rsidRPr="00674110">
        <w:rPr>
          <w:spacing w:val="1"/>
          <w:sz w:val="24"/>
          <w:szCs w:val="24"/>
        </w:rPr>
        <w:t xml:space="preserve"> </w:t>
      </w:r>
      <w:r w:rsidRPr="00674110">
        <w:rPr>
          <w:sz w:val="24"/>
          <w:szCs w:val="24"/>
        </w:rPr>
        <w:t>соревновательные,</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отличительные признаки и предназначение. Способы измерения пульса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(наложение</w:t>
      </w:r>
      <w:r w:rsidRPr="00674110">
        <w:rPr>
          <w:spacing w:val="1"/>
          <w:sz w:val="24"/>
          <w:szCs w:val="24"/>
        </w:rPr>
        <w:t xml:space="preserve"> </w:t>
      </w:r>
      <w:r w:rsidRPr="00674110">
        <w:rPr>
          <w:sz w:val="24"/>
          <w:szCs w:val="24"/>
        </w:rPr>
        <w:t>руки</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грудь).</w:t>
      </w:r>
      <w:r w:rsidRPr="00674110">
        <w:rPr>
          <w:spacing w:val="1"/>
          <w:sz w:val="24"/>
          <w:szCs w:val="24"/>
        </w:rPr>
        <w:t xml:space="preserve"> </w:t>
      </w:r>
      <w:r w:rsidRPr="00674110">
        <w:rPr>
          <w:sz w:val="24"/>
          <w:szCs w:val="24"/>
        </w:rPr>
        <w:t>Дозировка</w:t>
      </w:r>
      <w:r w:rsidRPr="00674110">
        <w:rPr>
          <w:spacing w:val="1"/>
          <w:sz w:val="24"/>
          <w:szCs w:val="24"/>
        </w:rPr>
        <w:t xml:space="preserve"> </w:t>
      </w:r>
      <w:r w:rsidRPr="00674110">
        <w:rPr>
          <w:sz w:val="24"/>
          <w:szCs w:val="24"/>
        </w:rPr>
        <w:t>нагрузки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развитии</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уроках</w:t>
      </w:r>
      <w:r w:rsidRPr="00674110">
        <w:rPr>
          <w:spacing w:val="-47"/>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Дозирование</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комплексов физкультминутки и утренней зарядки. Составление графика</w:t>
      </w:r>
      <w:r w:rsidRPr="00674110">
        <w:rPr>
          <w:spacing w:val="-47"/>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по</w:t>
      </w:r>
      <w:r w:rsidRPr="00674110">
        <w:rPr>
          <w:spacing w:val="-4"/>
          <w:sz w:val="24"/>
          <w:szCs w:val="24"/>
        </w:rPr>
        <w:t xml:space="preserve"> </w:t>
      </w:r>
      <w:r w:rsidRPr="00674110">
        <w:rPr>
          <w:sz w:val="24"/>
          <w:szCs w:val="24"/>
        </w:rPr>
        <w:t>развитию</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2"/>
          <w:sz w:val="24"/>
          <w:szCs w:val="24"/>
        </w:rPr>
        <w:t xml:space="preserve"> </w:t>
      </w:r>
      <w:r w:rsidRPr="00674110">
        <w:rPr>
          <w:sz w:val="24"/>
          <w:szCs w:val="24"/>
        </w:rPr>
        <w:t>на</w:t>
      </w:r>
      <w:r w:rsidRPr="00674110">
        <w:rPr>
          <w:spacing w:val="3"/>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год.</w:t>
      </w:r>
    </w:p>
    <w:p w14:paraId="2E5C0303" w14:textId="77777777" w:rsidR="00704869" w:rsidRPr="00674110" w:rsidRDefault="00274AC7">
      <w:pPr>
        <w:spacing w:before="9" w:line="249" w:lineRule="auto"/>
        <w:ind w:left="292" w:right="131" w:firstLine="225"/>
        <w:jc w:val="both"/>
        <w:rPr>
          <w:sz w:val="24"/>
          <w:szCs w:val="24"/>
        </w:rPr>
      </w:pPr>
      <w:r w:rsidRPr="00674110">
        <w:rPr>
          <w:b/>
          <w:i/>
          <w:sz w:val="24"/>
          <w:szCs w:val="24"/>
        </w:rPr>
        <w:t>Физическое</w:t>
      </w:r>
      <w:r w:rsidRPr="00674110">
        <w:rPr>
          <w:b/>
          <w:i/>
          <w:spacing w:val="1"/>
          <w:sz w:val="24"/>
          <w:szCs w:val="24"/>
        </w:rPr>
        <w:t xml:space="preserve"> </w:t>
      </w:r>
      <w:r w:rsidRPr="00674110">
        <w:rPr>
          <w:b/>
          <w:i/>
          <w:sz w:val="24"/>
          <w:szCs w:val="24"/>
        </w:rPr>
        <w:t>совершенствование.</w:t>
      </w:r>
      <w:r w:rsidRPr="00674110">
        <w:rPr>
          <w:b/>
          <w:i/>
          <w:spacing w:val="1"/>
          <w:sz w:val="24"/>
          <w:szCs w:val="24"/>
        </w:rPr>
        <w:t xml:space="preserve"> </w:t>
      </w:r>
      <w:r w:rsidRPr="00674110">
        <w:rPr>
          <w:i/>
          <w:sz w:val="24"/>
          <w:szCs w:val="24"/>
        </w:rPr>
        <w:t>Оздоровительная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 xml:space="preserve">культура. </w:t>
      </w:r>
      <w:r w:rsidRPr="00674110">
        <w:rPr>
          <w:sz w:val="24"/>
          <w:szCs w:val="24"/>
        </w:rPr>
        <w:t>Закаливание организма при помощи обливания под душем.</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дыхательной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зрительной</w:t>
      </w:r>
      <w:r w:rsidRPr="00674110">
        <w:rPr>
          <w:spacing w:val="1"/>
          <w:sz w:val="24"/>
          <w:szCs w:val="24"/>
        </w:rPr>
        <w:t xml:space="preserve"> </w:t>
      </w:r>
      <w:r w:rsidRPr="00674110">
        <w:rPr>
          <w:sz w:val="24"/>
          <w:szCs w:val="24"/>
        </w:rPr>
        <w:t>гимнастики,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lastRenderedPageBreak/>
        <w:t>на</w:t>
      </w:r>
      <w:r w:rsidRPr="00674110">
        <w:rPr>
          <w:spacing w:val="1"/>
          <w:sz w:val="24"/>
          <w:szCs w:val="24"/>
        </w:rPr>
        <w:t xml:space="preserve"> </w:t>
      </w:r>
      <w:r w:rsidRPr="00674110">
        <w:rPr>
          <w:sz w:val="24"/>
          <w:szCs w:val="24"/>
        </w:rPr>
        <w:t>восстановление</w:t>
      </w:r>
      <w:r w:rsidRPr="00674110">
        <w:rPr>
          <w:spacing w:val="5"/>
          <w:sz w:val="24"/>
          <w:szCs w:val="24"/>
        </w:rPr>
        <w:t xml:space="preserve"> </w:t>
      </w:r>
      <w:r w:rsidRPr="00674110">
        <w:rPr>
          <w:sz w:val="24"/>
          <w:szCs w:val="24"/>
        </w:rPr>
        <w:t>организма</w:t>
      </w:r>
      <w:r w:rsidRPr="00674110">
        <w:rPr>
          <w:spacing w:val="5"/>
          <w:sz w:val="24"/>
          <w:szCs w:val="24"/>
        </w:rPr>
        <w:t xml:space="preserve"> </w:t>
      </w:r>
      <w:r w:rsidRPr="00674110">
        <w:rPr>
          <w:sz w:val="24"/>
          <w:szCs w:val="24"/>
        </w:rPr>
        <w:t>после</w:t>
      </w:r>
      <w:r w:rsidRPr="00674110">
        <w:rPr>
          <w:spacing w:val="6"/>
          <w:sz w:val="24"/>
          <w:szCs w:val="24"/>
        </w:rPr>
        <w:t xml:space="preserve"> </w:t>
      </w:r>
      <w:r w:rsidRPr="00674110">
        <w:rPr>
          <w:sz w:val="24"/>
          <w:szCs w:val="24"/>
        </w:rPr>
        <w:t>умственной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нагрузки.</w:t>
      </w:r>
    </w:p>
    <w:p w14:paraId="1AEC52FF" w14:textId="77777777" w:rsidR="00704869" w:rsidRPr="00674110" w:rsidRDefault="00274AC7">
      <w:pPr>
        <w:pStyle w:val="a3"/>
        <w:spacing w:line="249" w:lineRule="auto"/>
        <w:ind w:left="292" w:right="128" w:firstLine="225"/>
        <w:rPr>
          <w:sz w:val="24"/>
          <w:szCs w:val="24"/>
        </w:rPr>
      </w:pPr>
      <w:r w:rsidRPr="00674110">
        <w:rPr>
          <w:i/>
          <w:sz w:val="24"/>
          <w:szCs w:val="24"/>
        </w:rPr>
        <w:t>Спортивно-оздоровительная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Гимнастика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 xml:space="preserve">основами акробатики. Строевые упражнения в движении </w:t>
      </w:r>
      <w:proofErr w:type="spellStart"/>
      <w:r w:rsidRPr="00674110">
        <w:rPr>
          <w:sz w:val="24"/>
          <w:szCs w:val="24"/>
        </w:rPr>
        <w:t>противоходом</w:t>
      </w:r>
      <w:proofErr w:type="spellEnd"/>
      <w:r w:rsidRPr="00674110">
        <w:rPr>
          <w:sz w:val="24"/>
          <w:szCs w:val="24"/>
        </w:rPr>
        <w:t>;</w:t>
      </w:r>
      <w:r w:rsidRPr="00674110">
        <w:rPr>
          <w:spacing w:val="-47"/>
          <w:sz w:val="24"/>
          <w:szCs w:val="24"/>
        </w:rPr>
        <w:t xml:space="preserve"> </w:t>
      </w:r>
      <w:r w:rsidRPr="00674110">
        <w:rPr>
          <w:sz w:val="24"/>
          <w:szCs w:val="24"/>
        </w:rPr>
        <w:t>перестроении из колонны по одному в колонну по три, стоя на месте и в</w:t>
      </w:r>
      <w:r w:rsidRPr="00674110">
        <w:rPr>
          <w:spacing w:val="1"/>
          <w:sz w:val="24"/>
          <w:szCs w:val="24"/>
        </w:rPr>
        <w:t xml:space="preserve"> </w:t>
      </w:r>
      <w:r w:rsidRPr="00674110">
        <w:rPr>
          <w:sz w:val="24"/>
          <w:szCs w:val="24"/>
        </w:rPr>
        <w:t>движении. Упражнения в лазании по канату в три приёма. Упражнения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гимнастической</w:t>
      </w:r>
      <w:r w:rsidRPr="00674110">
        <w:rPr>
          <w:spacing w:val="1"/>
          <w:sz w:val="24"/>
          <w:szCs w:val="24"/>
        </w:rPr>
        <w:t xml:space="preserve"> </w:t>
      </w:r>
      <w:r w:rsidRPr="00674110">
        <w:rPr>
          <w:sz w:val="24"/>
          <w:szCs w:val="24"/>
        </w:rPr>
        <w:t>скамейке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передвижении</w:t>
      </w:r>
      <w:r w:rsidRPr="00674110">
        <w:rPr>
          <w:spacing w:val="1"/>
          <w:sz w:val="24"/>
          <w:szCs w:val="24"/>
        </w:rPr>
        <w:t xml:space="preserve"> </w:t>
      </w:r>
      <w:r w:rsidRPr="00674110">
        <w:rPr>
          <w:sz w:val="24"/>
          <w:szCs w:val="24"/>
        </w:rPr>
        <w:t>стилизованными</w:t>
      </w:r>
      <w:r w:rsidRPr="00674110">
        <w:rPr>
          <w:spacing w:val="1"/>
          <w:sz w:val="24"/>
          <w:szCs w:val="24"/>
        </w:rPr>
        <w:t xml:space="preserve"> </w:t>
      </w:r>
      <w:r w:rsidRPr="00674110">
        <w:rPr>
          <w:sz w:val="24"/>
          <w:szCs w:val="24"/>
        </w:rPr>
        <w:t>способами</w:t>
      </w:r>
      <w:r w:rsidRPr="00674110">
        <w:rPr>
          <w:spacing w:val="1"/>
          <w:sz w:val="24"/>
          <w:szCs w:val="24"/>
        </w:rPr>
        <w:t xml:space="preserve"> </w:t>
      </w:r>
      <w:r w:rsidRPr="00674110">
        <w:rPr>
          <w:sz w:val="24"/>
          <w:szCs w:val="24"/>
        </w:rPr>
        <w:t>ходьбы:</w:t>
      </w:r>
      <w:r w:rsidRPr="00674110">
        <w:rPr>
          <w:spacing w:val="1"/>
          <w:sz w:val="24"/>
          <w:szCs w:val="24"/>
        </w:rPr>
        <w:t xml:space="preserve"> </w:t>
      </w:r>
      <w:r w:rsidRPr="00674110">
        <w:rPr>
          <w:sz w:val="24"/>
          <w:szCs w:val="24"/>
        </w:rPr>
        <w:t>вперёд,</w:t>
      </w:r>
      <w:r w:rsidRPr="00674110">
        <w:rPr>
          <w:spacing w:val="1"/>
          <w:sz w:val="24"/>
          <w:szCs w:val="24"/>
        </w:rPr>
        <w:t xml:space="preserve"> </w:t>
      </w:r>
      <w:r w:rsidRPr="00674110">
        <w:rPr>
          <w:sz w:val="24"/>
          <w:szCs w:val="24"/>
        </w:rPr>
        <w:t>назад,</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высоким</w:t>
      </w:r>
      <w:r w:rsidRPr="00674110">
        <w:rPr>
          <w:spacing w:val="1"/>
          <w:sz w:val="24"/>
          <w:szCs w:val="24"/>
        </w:rPr>
        <w:t xml:space="preserve"> </w:t>
      </w:r>
      <w:r w:rsidRPr="00674110">
        <w:rPr>
          <w:sz w:val="24"/>
          <w:szCs w:val="24"/>
        </w:rPr>
        <w:t>подниманием</w:t>
      </w:r>
      <w:r w:rsidRPr="00674110">
        <w:rPr>
          <w:spacing w:val="1"/>
          <w:sz w:val="24"/>
          <w:szCs w:val="24"/>
        </w:rPr>
        <w:t xml:space="preserve"> </w:t>
      </w:r>
      <w:r w:rsidRPr="00674110">
        <w:rPr>
          <w:sz w:val="24"/>
          <w:szCs w:val="24"/>
        </w:rPr>
        <w:t>колен</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изменением положения рук, приставным шагом правым и левым боком.</w:t>
      </w:r>
      <w:r w:rsidRPr="00674110">
        <w:rPr>
          <w:spacing w:val="1"/>
          <w:sz w:val="24"/>
          <w:szCs w:val="24"/>
        </w:rPr>
        <w:t xml:space="preserve"> </w:t>
      </w:r>
      <w:r w:rsidRPr="00674110">
        <w:rPr>
          <w:sz w:val="24"/>
          <w:szCs w:val="24"/>
        </w:rPr>
        <w:t>Передвижения</w:t>
      </w:r>
      <w:r w:rsidRPr="00674110">
        <w:rPr>
          <w:spacing w:val="1"/>
          <w:sz w:val="24"/>
          <w:szCs w:val="24"/>
        </w:rPr>
        <w:t xml:space="preserve"> </w:t>
      </w:r>
      <w:r w:rsidRPr="00674110">
        <w:rPr>
          <w:sz w:val="24"/>
          <w:szCs w:val="24"/>
        </w:rPr>
        <w:t>по наклонной</w:t>
      </w:r>
      <w:r w:rsidRPr="00674110">
        <w:rPr>
          <w:spacing w:val="1"/>
          <w:sz w:val="24"/>
          <w:szCs w:val="24"/>
        </w:rPr>
        <w:t xml:space="preserve"> </w:t>
      </w:r>
      <w:r w:rsidRPr="00674110">
        <w:rPr>
          <w:sz w:val="24"/>
          <w:szCs w:val="24"/>
        </w:rPr>
        <w:t>гимнастической</w:t>
      </w:r>
      <w:r w:rsidRPr="00674110">
        <w:rPr>
          <w:spacing w:val="1"/>
          <w:sz w:val="24"/>
          <w:szCs w:val="24"/>
        </w:rPr>
        <w:t xml:space="preserve"> </w:t>
      </w:r>
      <w:r w:rsidRPr="00674110">
        <w:rPr>
          <w:sz w:val="24"/>
          <w:szCs w:val="24"/>
        </w:rPr>
        <w:t>скамейке:</w:t>
      </w:r>
      <w:r w:rsidRPr="00674110">
        <w:rPr>
          <w:spacing w:val="1"/>
          <w:sz w:val="24"/>
          <w:szCs w:val="24"/>
        </w:rPr>
        <w:t xml:space="preserve"> </w:t>
      </w:r>
      <w:r w:rsidRPr="00674110">
        <w:rPr>
          <w:sz w:val="24"/>
          <w:szCs w:val="24"/>
        </w:rPr>
        <w:t>равномерной</w:t>
      </w:r>
      <w:r w:rsidRPr="00674110">
        <w:rPr>
          <w:spacing w:val="1"/>
          <w:sz w:val="24"/>
          <w:szCs w:val="24"/>
        </w:rPr>
        <w:t xml:space="preserve"> </w:t>
      </w:r>
      <w:r w:rsidRPr="00674110">
        <w:rPr>
          <w:sz w:val="24"/>
          <w:szCs w:val="24"/>
        </w:rPr>
        <w:t>ходьбой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поворотом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разные</w:t>
      </w:r>
      <w:r w:rsidRPr="00674110">
        <w:rPr>
          <w:spacing w:val="1"/>
          <w:sz w:val="24"/>
          <w:szCs w:val="24"/>
        </w:rPr>
        <w:t xml:space="preserve"> </w:t>
      </w:r>
      <w:r w:rsidRPr="00674110">
        <w:rPr>
          <w:sz w:val="24"/>
          <w:szCs w:val="24"/>
        </w:rPr>
        <w:t>стороны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движением</w:t>
      </w:r>
      <w:r w:rsidRPr="00674110">
        <w:rPr>
          <w:spacing w:val="1"/>
          <w:sz w:val="24"/>
          <w:szCs w:val="24"/>
        </w:rPr>
        <w:t xml:space="preserve"> </w:t>
      </w:r>
      <w:r w:rsidRPr="00674110">
        <w:rPr>
          <w:sz w:val="24"/>
          <w:szCs w:val="24"/>
        </w:rPr>
        <w:t>руками;</w:t>
      </w:r>
      <w:r w:rsidRPr="00674110">
        <w:rPr>
          <w:spacing w:val="1"/>
          <w:sz w:val="24"/>
          <w:szCs w:val="24"/>
        </w:rPr>
        <w:t xml:space="preserve"> </w:t>
      </w:r>
      <w:r w:rsidRPr="00674110">
        <w:rPr>
          <w:sz w:val="24"/>
          <w:szCs w:val="24"/>
        </w:rPr>
        <w:t>приставным</w:t>
      </w:r>
      <w:r w:rsidRPr="00674110">
        <w:rPr>
          <w:spacing w:val="3"/>
          <w:sz w:val="24"/>
          <w:szCs w:val="24"/>
        </w:rPr>
        <w:t xml:space="preserve"> </w:t>
      </w:r>
      <w:r w:rsidRPr="00674110">
        <w:rPr>
          <w:sz w:val="24"/>
          <w:szCs w:val="24"/>
        </w:rPr>
        <w:t>шагом</w:t>
      </w:r>
      <w:r w:rsidRPr="00674110">
        <w:rPr>
          <w:spacing w:val="4"/>
          <w:sz w:val="24"/>
          <w:szCs w:val="24"/>
        </w:rPr>
        <w:t xml:space="preserve"> </w:t>
      </w:r>
      <w:r w:rsidRPr="00674110">
        <w:rPr>
          <w:sz w:val="24"/>
          <w:szCs w:val="24"/>
        </w:rPr>
        <w:t>правым</w:t>
      </w:r>
      <w:r w:rsidRPr="00674110">
        <w:rPr>
          <w:spacing w:val="3"/>
          <w:sz w:val="24"/>
          <w:szCs w:val="24"/>
        </w:rPr>
        <w:t xml:space="preserve"> </w:t>
      </w:r>
      <w:r w:rsidRPr="00674110">
        <w:rPr>
          <w:sz w:val="24"/>
          <w:szCs w:val="24"/>
        </w:rPr>
        <w:t>и</w:t>
      </w:r>
      <w:r w:rsidRPr="00674110">
        <w:rPr>
          <w:spacing w:val="-5"/>
          <w:sz w:val="24"/>
          <w:szCs w:val="24"/>
        </w:rPr>
        <w:t xml:space="preserve"> </w:t>
      </w:r>
      <w:r w:rsidRPr="00674110">
        <w:rPr>
          <w:sz w:val="24"/>
          <w:szCs w:val="24"/>
        </w:rPr>
        <w:t>левым</w:t>
      </w:r>
      <w:r w:rsidRPr="00674110">
        <w:rPr>
          <w:spacing w:val="-2"/>
          <w:sz w:val="24"/>
          <w:szCs w:val="24"/>
        </w:rPr>
        <w:t xml:space="preserve"> </w:t>
      </w:r>
      <w:r w:rsidRPr="00674110">
        <w:rPr>
          <w:sz w:val="24"/>
          <w:szCs w:val="24"/>
        </w:rPr>
        <w:t>боком.</w:t>
      </w:r>
    </w:p>
    <w:p w14:paraId="26A85180" w14:textId="51F3C692" w:rsidR="00704869" w:rsidRPr="00674110" w:rsidRDefault="00274AC7" w:rsidP="00C03A5F">
      <w:pPr>
        <w:pStyle w:val="a3"/>
        <w:spacing w:before="8" w:line="249" w:lineRule="auto"/>
        <w:ind w:left="292" w:right="134" w:firstLine="225"/>
        <w:rPr>
          <w:sz w:val="24"/>
          <w:szCs w:val="24"/>
        </w:rPr>
      </w:pPr>
      <w:r w:rsidRPr="00674110">
        <w:rPr>
          <w:sz w:val="24"/>
          <w:szCs w:val="24"/>
        </w:rPr>
        <w:t>Упражнения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передвижении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гимнастической</w:t>
      </w:r>
      <w:r w:rsidRPr="00674110">
        <w:rPr>
          <w:spacing w:val="1"/>
          <w:sz w:val="24"/>
          <w:szCs w:val="24"/>
        </w:rPr>
        <w:t xml:space="preserve"> </w:t>
      </w:r>
      <w:r w:rsidRPr="00674110">
        <w:rPr>
          <w:sz w:val="24"/>
          <w:szCs w:val="24"/>
        </w:rPr>
        <w:t>стенке:</w:t>
      </w:r>
      <w:r w:rsidRPr="00674110">
        <w:rPr>
          <w:spacing w:val="1"/>
          <w:sz w:val="24"/>
          <w:szCs w:val="24"/>
        </w:rPr>
        <w:t xml:space="preserve"> </w:t>
      </w:r>
      <w:r w:rsidRPr="00674110">
        <w:rPr>
          <w:sz w:val="24"/>
          <w:szCs w:val="24"/>
        </w:rPr>
        <w:t>ходьба</w:t>
      </w:r>
      <w:r w:rsidRPr="00674110">
        <w:rPr>
          <w:spacing w:val="1"/>
          <w:sz w:val="24"/>
          <w:szCs w:val="24"/>
        </w:rPr>
        <w:t xml:space="preserve"> </w:t>
      </w:r>
      <w:r w:rsidRPr="00674110">
        <w:rPr>
          <w:sz w:val="24"/>
          <w:szCs w:val="24"/>
        </w:rPr>
        <w:t>приставным шагом правым и левым боком по нижней жерди; лазанье</w:t>
      </w:r>
      <w:r w:rsidRPr="00674110">
        <w:rPr>
          <w:spacing w:val="1"/>
          <w:sz w:val="24"/>
          <w:szCs w:val="24"/>
        </w:rPr>
        <w:t xml:space="preserve"> </w:t>
      </w:r>
      <w:r w:rsidRPr="00674110">
        <w:rPr>
          <w:sz w:val="24"/>
          <w:szCs w:val="24"/>
        </w:rPr>
        <w:t>разноимённым</w:t>
      </w:r>
      <w:r w:rsidRPr="00674110">
        <w:rPr>
          <w:spacing w:val="1"/>
          <w:sz w:val="24"/>
          <w:szCs w:val="24"/>
        </w:rPr>
        <w:t xml:space="preserve"> </w:t>
      </w:r>
      <w:r w:rsidRPr="00674110">
        <w:rPr>
          <w:sz w:val="24"/>
          <w:szCs w:val="24"/>
        </w:rPr>
        <w:t>способом.</w:t>
      </w:r>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скакалку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изменяющейся</w:t>
      </w:r>
      <w:r w:rsidRPr="00674110">
        <w:rPr>
          <w:spacing w:val="1"/>
          <w:sz w:val="24"/>
          <w:szCs w:val="24"/>
        </w:rPr>
        <w:t xml:space="preserve"> </w:t>
      </w:r>
      <w:r w:rsidRPr="00674110">
        <w:rPr>
          <w:sz w:val="24"/>
          <w:szCs w:val="24"/>
        </w:rPr>
        <w:t>скоростью вращения на</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ногах</w:t>
      </w:r>
      <w:r w:rsidRPr="00674110">
        <w:rPr>
          <w:spacing w:val="1"/>
          <w:sz w:val="24"/>
          <w:szCs w:val="24"/>
        </w:rPr>
        <w:t xml:space="preserve"> </w:t>
      </w:r>
      <w:r w:rsidRPr="00674110">
        <w:rPr>
          <w:sz w:val="24"/>
          <w:szCs w:val="24"/>
        </w:rPr>
        <w:t>и поочерёдно на</w:t>
      </w:r>
      <w:r w:rsidRPr="00674110">
        <w:rPr>
          <w:spacing w:val="50"/>
          <w:sz w:val="24"/>
          <w:szCs w:val="24"/>
        </w:rPr>
        <w:t xml:space="preserve"> </w:t>
      </w:r>
      <w:r w:rsidRPr="00674110">
        <w:rPr>
          <w:sz w:val="24"/>
          <w:szCs w:val="24"/>
        </w:rPr>
        <w:t>правой и левой</w:t>
      </w:r>
      <w:r w:rsidRPr="00674110">
        <w:rPr>
          <w:spacing w:val="1"/>
          <w:sz w:val="24"/>
          <w:szCs w:val="24"/>
        </w:rPr>
        <w:t xml:space="preserve"> </w:t>
      </w:r>
      <w:r w:rsidRPr="00674110">
        <w:rPr>
          <w:sz w:val="24"/>
          <w:szCs w:val="24"/>
        </w:rPr>
        <w:t>ноге;</w:t>
      </w:r>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скакалку</w:t>
      </w:r>
      <w:r w:rsidRPr="00674110">
        <w:rPr>
          <w:spacing w:val="1"/>
          <w:sz w:val="24"/>
          <w:szCs w:val="24"/>
        </w:rPr>
        <w:t xml:space="preserve"> </w:t>
      </w:r>
      <w:r w:rsidRPr="00674110">
        <w:rPr>
          <w:sz w:val="24"/>
          <w:szCs w:val="24"/>
        </w:rPr>
        <w:t>назад</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равномерной</w:t>
      </w:r>
      <w:r w:rsidRPr="00674110">
        <w:rPr>
          <w:spacing w:val="1"/>
          <w:sz w:val="24"/>
          <w:szCs w:val="24"/>
        </w:rPr>
        <w:t xml:space="preserve"> </w:t>
      </w:r>
      <w:r w:rsidRPr="00674110">
        <w:rPr>
          <w:sz w:val="24"/>
          <w:szCs w:val="24"/>
        </w:rPr>
        <w:t>скоростью.</w:t>
      </w:r>
      <w:r w:rsidRPr="00674110">
        <w:rPr>
          <w:spacing w:val="1"/>
          <w:sz w:val="24"/>
          <w:szCs w:val="24"/>
        </w:rPr>
        <w:t xml:space="preserve"> </w:t>
      </w:r>
      <w:r w:rsidRPr="00674110">
        <w:rPr>
          <w:sz w:val="24"/>
          <w:szCs w:val="24"/>
        </w:rPr>
        <w:t>Ритмическая</w:t>
      </w:r>
      <w:r w:rsidRPr="00674110">
        <w:rPr>
          <w:spacing w:val="-1"/>
          <w:sz w:val="24"/>
          <w:szCs w:val="24"/>
        </w:rPr>
        <w:t xml:space="preserve"> </w:t>
      </w:r>
      <w:r w:rsidRPr="00674110">
        <w:rPr>
          <w:sz w:val="24"/>
          <w:szCs w:val="24"/>
        </w:rPr>
        <w:t>гимнастика:</w:t>
      </w:r>
      <w:r w:rsidRPr="00674110">
        <w:rPr>
          <w:spacing w:val="-3"/>
          <w:sz w:val="24"/>
          <w:szCs w:val="24"/>
        </w:rPr>
        <w:t xml:space="preserve"> </w:t>
      </w:r>
      <w:r w:rsidRPr="00674110">
        <w:rPr>
          <w:sz w:val="24"/>
          <w:szCs w:val="24"/>
        </w:rPr>
        <w:t>стилизованные</w:t>
      </w:r>
      <w:r w:rsidRPr="00674110">
        <w:rPr>
          <w:spacing w:val="-7"/>
          <w:sz w:val="24"/>
          <w:szCs w:val="24"/>
        </w:rPr>
        <w:t xml:space="preserve"> </w:t>
      </w:r>
      <w:r w:rsidRPr="00674110">
        <w:rPr>
          <w:sz w:val="24"/>
          <w:szCs w:val="24"/>
        </w:rPr>
        <w:t>наклоны и</w:t>
      </w:r>
      <w:r w:rsidRPr="00674110">
        <w:rPr>
          <w:spacing w:val="-7"/>
          <w:sz w:val="24"/>
          <w:szCs w:val="24"/>
        </w:rPr>
        <w:t xml:space="preserve"> </w:t>
      </w:r>
      <w:r w:rsidRPr="00674110">
        <w:rPr>
          <w:sz w:val="24"/>
          <w:szCs w:val="24"/>
        </w:rPr>
        <w:t>повороты</w:t>
      </w:r>
      <w:r w:rsidRPr="00674110">
        <w:rPr>
          <w:spacing w:val="-5"/>
          <w:sz w:val="24"/>
          <w:szCs w:val="24"/>
        </w:rPr>
        <w:t xml:space="preserve"> </w:t>
      </w:r>
      <w:r w:rsidRPr="00674110">
        <w:rPr>
          <w:sz w:val="24"/>
          <w:szCs w:val="24"/>
        </w:rPr>
        <w:t>туловища</w:t>
      </w:r>
      <w:r w:rsidR="00C03A5F">
        <w:rPr>
          <w:sz w:val="24"/>
          <w:szCs w:val="24"/>
        </w:rPr>
        <w:t xml:space="preserve"> </w:t>
      </w:r>
      <w:r w:rsidRPr="00674110">
        <w:rPr>
          <w:sz w:val="24"/>
          <w:szCs w:val="24"/>
        </w:rPr>
        <w:t>с изменением положения рук; стилизованные шаги на месте в сочетании</w:t>
      </w:r>
      <w:r w:rsidRPr="00674110">
        <w:rPr>
          <w:spacing w:val="-47"/>
          <w:sz w:val="24"/>
          <w:szCs w:val="24"/>
        </w:rPr>
        <w:t xml:space="preserve"> </w:t>
      </w:r>
      <w:r w:rsidRPr="00674110">
        <w:rPr>
          <w:sz w:val="24"/>
          <w:szCs w:val="24"/>
        </w:rPr>
        <w:t>с движением</w:t>
      </w:r>
      <w:r w:rsidRPr="00674110">
        <w:rPr>
          <w:spacing w:val="1"/>
          <w:sz w:val="24"/>
          <w:szCs w:val="24"/>
        </w:rPr>
        <w:t xml:space="preserve"> </w:t>
      </w:r>
      <w:r w:rsidRPr="00674110">
        <w:rPr>
          <w:sz w:val="24"/>
          <w:szCs w:val="24"/>
        </w:rPr>
        <w:t>рук,</w:t>
      </w:r>
      <w:r w:rsidRPr="00674110">
        <w:rPr>
          <w:spacing w:val="1"/>
          <w:sz w:val="24"/>
          <w:szCs w:val="24"/>
        </w:rPr>
        <w:t xml:space="preserve"> </w:t>
      </w:r>
      <w:r w:rsidRPr="00674110">
        <w:rPr>
          <w:sz w:val="24"/>
          <w:szCs w:val="24"/>
        </w:rPr>
        <w:t>ног</w:t>
      </w:r>
      <w:r w:rsidRPr="00674110">
        <w:rPr>
          <w:spacing w:val="3"/>
          <w:sz w:val="24"/>
          <w:szCs w:val="24"/>
        </w:rPr>
        <w:t xml:space="preserve"> </w:t>
      </w:r>
      <w:r w:rsidRPr="00674110">
        <w:rPr>
          <w:sz w:val="24"/>
          <w:szCs w:val="24"/>
        </w:rPr>
        <w:t>и</w:t>
      </w:r>
      <w:r w:rsidRPr="00674110">
        <w:rPr>
          <w:spacing w:val="-4"/>
          <w:sz w:val="24"/>
          <w:szCs w:val="24"/>
        </w:rPr>
        <w:t xml:space="preserve"> </w:t>
      </w:r>
      <w:r w:rsidRPr="00674110">
        <w:rPr>
          <w:sz w:val="24"/>
          <w:szCs w:val="24"/>
        </w:rPr>
        <w:t>туловища.</w:t>
      </w:r>
      <w:r w:rsidRPr="00674110">
        <w:rPr>
          <w:spacing w:val="2"/>
          <w:sz w:val="24"/>
          <w:szCs w:val="24"/>
        </w:rPr>
        <w:t xml:space="preserve"> </w:t>
      </w:r>
      <w:r w:rsidRPr="00674110">
        <w:rPr>
          <w:sz w:val="24"/>
          <w:szCs w:val="24"/>
        </w:rPr>
        <w:t>Упражнения</w:t>
      </w:r>
      <w:r w:rsidRPr="00674110">
        <w:rPr>
          <w:spacing w:val="-3"/>
          <w:sz w:val="24"/>
          <w:szCs w:val="24"/>
        </w:rPr>
        <w:t xml:space="preserve"> </w:t>
      </w:r>
      <w:r w:rsidRPr="00674110">
        <w:rPr>
          <w:sz w:val="24"/>
          <w:szCs w:val="24"/>
        </w:rPr>
        <w:t>в</w:t>
      </w:r>
      <w:r w:rsidRPr="00674110">
        <w:rPr>
          <w:spacing w:val="5"/>
          <w:sz w:val="24"/>
          <w:szCs w:val="24"/>
        </w:rPr>
        <w:t xml:space="preserve"> </w:t>
      </w:r>
      <w:r w:rsidRPr="00674110">
        <w:rPr>
          <w:sz w:val="24"/>
          <w:szCs w:val="24"/>
        </w:rPr>
        <w:t>танцах</w:t>
      </w:r>
      <w:r w:rsidRPr="00674110">
        <w:rPr>
          <w:spacing w:val="11"/>
          <w:sz w:val="24"/>
          <w:szCs w:val="24"/>
        </w:rPr>
        <w:t xml:space="preserve"> </w:t>
      </w:r>
      <w:r w:rsidRPr="00674110">
        <w:rPr>
          <w:sz w:val="24"/>
          <w:szCs w:val="24"/>
        </w:rPr>
        <w:t>галоп</w:t>
      </w:r>
      <w:r w:rsidRPr="00674110">
        <w:rPr>
          <w:spacing w:val="-4"/>
          <w:sz w:val="24"/>
          <w:szCs w:val="24"/>
        </w:rPr>
        <w:t xml:space="preserve"> </w:t>
      </w:r>
      <w:r w:rsidRPr="00674110">
        <w:rPr>
          <w:sz w:val="24"/>
          <w:szCs w:val="24"/>
        </w:rPr>
        <w:t>и</w:t>
      </w:r>
      <w:r w:rsidRPr="00674110">
        <w:rPr>
          <w:spacing w:val="2"/>
          <w:sz w:val="24"/>
          <w:szCs w:val="24"/>
        </w:rPr>
        <w:t xml:space="preserve"> </w:t>
      </w:r>
      <w:r w:rsidRPr="00674110">
        <w:rPr>
          <w:sz w:val="24"/>
          <w:szCs w:val="24"/>
        </w:rPr>
        <w:t>полька.</w:t>
      </w:r>
      <w:r w:rsidRPr="00674110">
        <w:rPr>
          <w:spacing w:val="-47"/>
          <w:sz w:val="24"/>
          <w:szCs w:val="24"/>
        </w:rPr>
        <w:t xml:space="preserve"> </w:t>
      </w:r>
      <w:r w:rsidRPr="00674110">
        <w:rPr>
          <w:sz w:val="24"/>
          <w:szCs w:val="24"/>
        </w:rPr>
        <w:t>Лёгкая</w:t>
      </w:r>
      <w:r w:rsidRPr="00674110">
        <w:rPr>
          <w:spacing w:val="26"/>
          <w:sz w:val="24"/>
          <w:szCs w:val="24"/>
        </w:rPr>
        <w:t xml:space="preserve"> </w:t>
      </w:r>
      <w:r w:rsidRPr="00674110">
        <w:rPr>
          <w:sz w:val="24"/>
          <w:szCs w:val="24"/>
        </w:rPr>
        <w:t>атлетика.</w:t>
      </w:r>
      <w:r w:rsidRPr="00674110">
        <w:rPr>
          <w:spacing w:val="30"/>
          <w:sz w:val="24"/>
          <w:szCs w:val="24"/>
        </w:rPr>
        <w:t xml:space="preserve"> </w:t>
      </w:r>
      <w:r w:rsidRPr="00674110">
        <w:rPr>
          <w:sz w:val="24"/>
          <w:szCs w:val="24"/>
        </w:rPr>
        <w:t>Прыжок</w:t>
      </w:r>
      <w:r w:rsidRPr="00674110">
        <w:rPr>
          <w:spacing w:val="26"/>
          <w:sz w:val="24"/>
          <w:szCs w:val="24"/>
        </w:rPr>
        <w:t xml:space="preserve"> </w:t>
      </w:r>
      <w:r w:rsidRPr="00674110">
        <w:rPr>
          <w:sz w:val="24"/>
          <w:szCs w:val="24"/>
        </w:rPr>
        <w:t>в</w:t>
      </w:r>
      <w:r w:rsidRPr="00674110">
        <w:rPr>
          <w:spacing w:val="24"/>
          <w:sz w:val="24"/>
          <w:szCs w:val="24"/>
        </w:rPr>
        <w:t xml:space="preserve"> </w:t>
      </w:r>
      <w:r w:rsidRPr="00674110">
        <w:rPr>
          <w:sz w:val="24"/>
          <w:szCs w:val="24"/>
        </w:rPr>
        <w:t>длину</w:t>
      </w:r>
      <w:r w:rsidRPr="00674110">
        <w:rPr>
          <w:spacing w:val="19"/>
          <w:sz w:val="24"/>
          <w:szCs w:val="24"/>
        </w:rPr>
        <w:t xml:space="preserve"> </w:t>
      </w:r>
      <w:r w:rsidRPr="00674110">
        <w:rPr>
          <w:sz w:val="24"/>
          <w:szCs w:val="24"/>
        </w:rPr>
        <w:t>с</w:t>
      </w:r>
      <w:r w:rsidRPr="00674110">
        <w:rPr>
          <w:spacing w:val="25"/>
          <w:sz w:val="24"/>
          <w:szCs w:val="24"/>
        </w:rPr>
        <w:t xml:space="preserve"> </w:t>
      </w:r>
      <w:r w:rsidRPr="00674110">
        <w:rPr>
          <w:sz w:val="24"/>
          <w:szCs w:val="24"/>
        </w:rPr>
        <w:t>разбега,</w:t>
      </w:r>
      <w:r w:rsidRPr="00674110">
        <w:rPr>
          <w:spacing w:val="30"/>
          <w:sz w:val="24"/>
          <w:szCs w:val="24"/>
        </w:rPr>
        <w:t xml:space="preserve"> </w:t>
      </w:r>
      <w:r w:rsidRPr="00674110">
        <w:rPr>
          <w:sz w:val="24"/>
          <w:szCs w:val="24"/>
        </w:rPr>
        <w:t>способом</w:t>
      </w:r>
      <w:r w:rsidRPr="00674110">
        <w:rPr>
          <w:spacing w:val="26"/>
          <w:sz w:val="24"/>
          <w:szCs w:val="24"/>
        </w:rPr>
        <w:t xml:space="preserve"> </w:t>
      </w:r>
      <w:r w:rsidRPr="00674110">
        <w:rPr>
          <w:sz w:val="24"/>
          <w:szCs w:val="24"/>
        </w:rPr>
        <w:t>согнув</w:t>
      </w:r>
      <w:r w:rsidRPr="00674110">
        <w:rPr>
          <w:spacing w:val="29"/>
          <w:sz w:val="24"/>
          <w:szCs w:val="24"/>
        </w:rPr>
        <w:t xml:space="preserve"> </w:t>
      </w:r>
      <w:r w:rsidRPr="00674110">
        <w:rPr>
          <w:sz w:val="24"/>
          <w:szCs w:val="24"/>
        </w:rPr>
        <w:t>ноги.</w:t>
      </w:r>
    </w:p>
    <w:p w14:paraId="224B647B" w14:textId="77777777" w:rsidR="00704869" w:rsidRPr="00674110" w:rsidRDefault="00274AC7">
      <w:pPr>
        <w:pStyle w:val="a3"/>
        <w:spacing w:before="3" w:line="249" w:lineRule="auto"/>
        <w:ind w:left="292" w:right="136"/>
        <w:rPr>
          <w:sz w:val="24"/>
          <w:szCs w:val="24"/>
        </w:rPr>
      </w:pPr>
      <w:r w:rsidRPr="00674110">
        <w:rPr>
          <w:sz w:val="24"/>
          <w:szCs w:val="24"/>
        </w:rPr>
        <w:t>Броски набивного мяча из-за головы в положении сидя и стоя на месте.</w:t>
      </w:r>
      <w:r w:rsidRPr="00674110">
        <w:rPr>
          <w:spacing w:val="1"/>
          <w:sz w:val="24"/>
          <w:szCs w:val="24"/>
        </w:rPr>
        <w:t xml:space="preserve"> </w:t>
      </w:r>
      <w:r w:rsidRPr="00674110">
        <w:rPr>
          <w:sz w:val="24"/>
          <w:szCs w:val="24"/>
        </w:rPr>
        <w:t>Беговые упражнения скоростной и координационной направленности:</w:t>
      </w:r>
      <w:r w:rsidRPr="00674110">
        <w:rPr>
          <w:spacing w:val="1"/>
          <w:sz w:val="24"/>
          <w:szCs w:val="24"/>
        </w:rPr>
        <w:t xml:space="preserve"> </w:t>
      </w:r>
      <w:r w:rsidRPr="00674110">
        <w:rPr>
          <w:sz w:val="24"/>
          <w:szCs w:val="24"/>
        </w:rPr>
        <w:t>челночный</w:t>
      </w:r>
      <w:r w:rsidRPr="00674110">
        <w:rPr>
          <w:spacing w:val="1"/>
          <w:sz w:val="24"/>
          <w:szCs w:val="24"/>
        </w:rPr>
        <w:t xml:space="preserve"> </w:t>
      </w:r>
      <w:r w:rsidRPr="00674110">
        <w:rPr>
          <w:sz w:val="24"/>
          <w:szCs w:val="24"/>
        </w:rPr>
        <w:t>бег;</w:t>
      </w:r>
      <w:r w:rsidRPr="00674110">
        <w:rPr>
          <w:spacing w:val="1"/>
          <w:sz w:val="24"/>
          <w:szCs w:val="24"/>
        </w:rPr>
        <w:t xml:space="preserve"> </w:t>
      </w:r>
      <w:r w:rsidRPr="00674110">
        <w:rPr>
          <w:sz w:val="24"/>
          <w:szCs w:val="24"/>
        </w:rPr>
        <w:t>бег</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преодолением</w:t>
      </w:r>
      <w:r w:rsidRPr="00674110">
        <w:rPr>
          <w:spacing w:val="1"/>
          <w:sz w:val="24"/>
          <w:szCs w:val="24"/>
        </w:rPr>
        <w:t xml:space="preserve"> </w:t>
      </w:r>
      <w:r w:rsidRPr="00674110">
        <w:rPr>
          <w:sz w:val="24"/>
          <w:szCs w:val="24"/>
        </w:rPr>
        <w:t>препятствий;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ускорением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торможением;</w:t>
      </w:r>
      <w:r w:rsidRPr="00674110">
        <w:rPr>
          <w:spacing w:val="2"/>
          <w:sz w:val="24"/>
          <w:szCs w:val="24"/>
        </w:rPr>
        <w:t xml:space="preserve"> </w:t>
      </w:r>
      <w:r w:rsidRPr="00674110">
        <w:rPr>
          <w:sz w:val="24"/>
          <w:szCs w:val="24"/>
        </w:rPr>
        <w:t>максимальной скоростью</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дистанции</w:t>
      </w:r>
      <w:r w:rsidRPr="00674110">
        <w:rPr>
          <w:spacing w:val="-1"/>
          <w:sz w:val="24"/>
          <w:szCs w:val="24"/>
        </w:rPr>
        <w:t xml:space="preserve"> </w:t>
      </w:r>
      <w:r w:rsidRPr="00674110">
        <w:rPr>
          <w:sz w:val="24"/>
          <w:szCs w:val="24"/>
        </w:rPr>
        <w:t>30</w:t>
      </w:r>
      <w:r w:rsidRPr="00674110">
        <w:rPr>
          <w:spacing w:val="1"/>
          <w:sz w:val="24"/>
          <w:szCs w:val="24"/>
        </w:rPr>
        <w:t xml:space="preserve"> </w:t>
      </w:r>
      <w:r w:rsidRPr="00674110">
        <w:rPr>
          <w:sz w:val="24"/>
          <w:szCs w:val="24"/>
        </w:rPr>
        <w:t>м.</w:t>
      </w:r>
    </w:p>
    <w:p w14:paraId="415A9960" w14:textId="77777777" w:rsidR="00704869" w:rsidRPr="00674110" w:rsidRDefault="00274AC7">
      <w:pPr>
        <w:pStyle w:val="a3"/>
        <w:spacing w:before="4" w:line="249" w:lineRule="auto"/>
        <w:ind w:left="292" w:right="139" w:firstLine="225"/>
        <w:rPr>
          <w:sz w:val="24"/>
          <w:szCs w:val="24"/>
        </w:rPr>
      </w:pPr>
      <w:r w:rsidRPr="00674110">
        <w:rPr>
          <w:sz w:val="24"/>
          <w:szCs w:val="24"/>
        </w:rPr>
        <w:t>Лыжная</w:t>
      </w:r>
      <w:r w:rsidRPr="00674110">
        <w:rPr>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Передвижение</w:t>
      </w:r>
      <w:r w:rsidRPr="00674110">
        <w:rPr>
          <w:spacing w:val="1"/>
          <w:sz w:val="24"/>
          <w:szCs w:val="24"/>
        </w:rPr>
        <w:t xml:space="preserve"> </w:t>
      </w:r>
      <w:r w:rsidRPr="00674110">
        <w:rPr>
          <w:sz w:val="24"/>
          <w:szCs w:val="24"/>
        </w:rPr>
        <w:t>одновременным</w:t>
      </w:r>
      <w:r w:rsidRPr="00674110">
        <w:rPr>
          <w:spacing w:val="1"/>
          <w:sz w:val="24"/>
          <w:szCs w:val="24"/>
        </w:rPr>
        <w:t xml:space="preserve"> </w:t>
      </w:r>
      <w:proofErr w:type="spellStart"/>
      <w:r w:rsidRPr="00674110">
        <w:rPr>
          <w:sz w:val="24"/>
          <w:szCs w:val="24"/>
        </w:rPr>
        <w:t>двухшажным</w:t>
      </w:r>
      <w:proofErr w:type="spellEnd"/>
      <w:r w:rsidRPr="00674110">
        <w:rPr>
          <w:spacing w:val="1"/>
          <w:sz w:val="24"/>
          <w:szCs w:val="24"/>
        </w:rPr>
        <w:t xml:space="preserve"> </w:t>
      </w:r>
      <w:r w:rsidRPr="00674110">
        <w:rPr>
          <w:spacing w:val="-1"/>
          <w:sz w:val="24"/>
          <w:szCs w:val="24"/>
        </w:rPr>
        <w:t>ходом.</w:t>
      </w:r>
      <w:r w:rsidRPr="00674110">
        <w:rPr>
          <w:spacing w:val="-8"/>
          <w:sz w:val="24"/>
          <w:szCs w:val="24"/>
        </w:rPr>
        <w:t xml:space="preserve"> </w:t>
      </w:r>
      <w:r w:rsidRPr="00674110">
        <w:rPr>
          <w:spacing w:val="-1"/>
          <w:sz w:val="24"/>
          <w:szCs w:val="24"/>
        </w:rPr>
        <w:t>Упражнения</w:t>
      </w:r>
      <w:r w:rsidRPr="00674110">
        <w:rPr>
          <w:spacing w:val="-12"/>
          <w:sz w:val="24"/>
          <w:szCs w:val="24"/>
        </w:rPr>
        <w:t xml:space="preserve"> </w:t>
      </w:r>
      <w:r w:rsidRPr="00674110">
        <w:rPr>
          <w:spacing w:val="-1"/>
          <w:sz w:val="24"/>
          <w:szCs w:val="24"/>
        </w:rPr>
        <w:t>в</w:t>
      </w:r>
      <w:r w:rsidRPr="00674110">
        <w:rPr>
          <w:spacing w:val="-9"/>
          <w:sz w:val="24"/>
          <w:szCs w:val="24"/>
        </w:rPr>
        <w:t xml:space="preserve"> </w:t>
      </w:r>
      <w:r w:rsidRPr="00674110">
        <w:rPr>
          <w:sz w:val="24"/>
          <w:szCs w:val="24"/>
        </w:rPr>
        <w:t>поворотах</w:t>
      </w:r>
      <w:r w:rsidRPr="00674110">
        <w:rPr>
          <w:spacing w:val="-10"/>
          <w:sz w:val="24"/>
          <w:szCs w:val="24"/>
        </w:rPr>
        <w:t xml:space="preserve"> </w:t>
      </w:r>
      <w:r w:rsidRPr="00674110">
        <w:rPr>
          <w:sz w:val="24"/>
          <w:szCs w:val="24"/>
        </w:rPr>
        <w:t>на</w:t>
      </w:r>
      <w:r w:rsidRPr="00674110">
        <w:rPr>
          <w:spacing w:val="-8"/>
          <w:sz w:val="24"/>
          <w:szCs w:val="24"/>
        </w:rPr>
        <w:t xml:space="preserve"> </w:t>
      </w:r>
      <w:r w:rsidRPr="00674110">
        <w:rPr>
          <w:sz w:val="24"/>
          <w:szCs w:val="24"/>
        </w:rPr>
        <w:t>лыжах</w:t>
      </w:r>
      <w:r w:rsidRPr="00674110">
        <w:rPr>
          <w:spacing w:val="-10"/>
          <w:sz w:val="24"/>
          <w:szCs w:val="24"/>
        </w:rPr>
        <w:t xml:space="preserve"> </w:t>
      </w:r>
      <w:r w:rsidRPr="00674110">
        <w:rPr>
          <w:sz w:val="24"/>
          <w:szCs w:val="24"/>
        </w:rPr>
        <w:t>переступанием</w:t>
      </w:r>
      <w:r w:rsidRPr="00674110">
        <w:rPr>
          <w:spacing w:val="-8"/>
          <w:sz w:val="24"/>
          <w:szCs w:val="24"/>
        </w:rPr>
        <w:t xml:space="preserve"> </w:t>
      </w:r>
      <w:r w:rsidRPr="00674110">
        <w:rPr>
          <w:sz w:val="24"/>
          <w:szCs w:val="24"/>
        </w:rPr>
        <w:t>стоя</w:t>
      </w:r>
      <w:r w:rsidRPr="00674110">
        <w:rPr>
          <w:spacing w:val="-11"/>
          <w:sz w:val="24"/>
          <w:szCs w:val="24"/>
        </w:rPr>
        <w:t xml:space="preserve"> </w:t>
      </w:r>
      <w:r w:rsidRPr="00674110">
        <w:rPr>
          <w:sz w:val="24"/>
          <w:szCs w:val="24"/>
        </w:rPr>
        <w:t>на</w:t>
      </w:r>
      <w:r w:rsidRPr="00674110">
        <w:rPr>
          <w:spacing w:val="-9"/>
          <w:sz w:val="24"/>
          <w:szCs w:val="24"/>
        </w:rPr>
        <w:t xml:space="preserve"> </w:t>
      </w:r>
      <w:r w:rsidRPr="00674110">
        <w:rPr>
          <w:sz w:val="24"/>
          <w:szCs w:val="24"/>
        </w:rPr>
        <w:t>месте</w:t>
      </w:r>
      <w:r w:rsidRPr="00674110">
        <w:rPr>
          <w:spacing w:val="-12"/>
          <w:sz w:val="24"/>
          <w:szCs w:val="24"/>
        </w:rPr>
        <w:t xml:space="preserve"> </w:t>
      </w:r>
      <w:r w:rsidRPr="00674110">
        <w:rPr>
          <w:sz w:val="24"/>
          <w:szCs w:val="24"/>
        </w:rPr>
        <w:t>и</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движении.</w:t>
      </w:r>
      <w:r w:rsidRPr="00674110">
        <w:rPr>
          <w:spacing w:val="4"/>
          <w:sz w:val="24"/>
          <w:szCs w:val="24"/>
        </w:rPr>
        <w:t xml:space="preserve"> </w:t>
      </w:r>
      <w:r w:rsidRPr="00674110">
        <w:rPr>
          <w:sz w:val="24"/>
          <w:szCs w:val="24"/>
        </w:rPr>
        <w:t>Торможение</w:t>
      </w:r>
      <w:r w:rsidRPr="00674110">
        <w:rPr>
          <w:spacing w:val="-2"/>
          <w:sz w:val="24"/>
          <w:szCs w:val="24"/>
        </w:rPr>
        <w:t xml:space="preserve"> </w:t>
      </w:r>
      <w:r w:rsidRPr="00674110">
        <w:rPr>
          <w:sz w:val="24"/>
          <w:szCs w:val="24"/>
        </w:rPr>
        <w:t>плугом.</w:t>
      </w:r>
    </w:p>
    <w:p w14:paraId="4BBAD7C8" w14:textId="77777777" w:rsidR="00704869" w:rsidRPr="00674110" w:rsidRDefault="00274AC7">
      <w:pPr>
        <w:pStyle w:val="a3"/>
        <w:spacing w:before="3" w:line="249" w:lineRule="auto"/>
        <w:ind w:left="292" w:right="135" w:firstLine="225"/>
        <w:rPr>
          <w:sz w:val="24"/>
          <w:szCs w:val="24"/>
        </w:rPr>
      </w:pPr>
      <w:r w:rsidRPr="00674110">
        <w:rPr>
          <w:sz w:val="24"/>
          <w:szCs w:val="24"/>
        </w:rPr>
        <w:t>Плавательная</w:t>
      </w:r>
      <w:r w:rsidRPr="00674110">
        <w:rPr>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бассейне.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современного</w:t>
      </w:r>
      <w:r w:rsidRPr="00674110">
        <w:rPr>
          <w:spacing w:val="1"/>
          <w:sz w:val="24"/>
          <w:szCs w:val="24"/>
        </w:rPr>
        <w:t xml:space="preserve"> </w:t>
      </w:r>
      <w:r w:rsidRPr="00674110">
        <w:rPr>
          <w:sz w:val="24"/>
          <w:szCs w:val="24"/>
        </w:rPr>
        <w:t>спортивного</w:t>
      </w:r>
      <w:r w:rsidRPr="00674110">
        <w:rPr>
          <w:spacing w:val="1"/>
          <w:sz w:val="24"/>
          <w:szCs w:val="24"/>
        </w:rPr>
        <w:t xml:space="preserve"> </w:t>
      </w:r>
      <w:r w:rsidRPr="00674110">
        <w:rPr>
          <w:sz w:val="24"/>
          <w:szCs w:val="24"/>
        </w:rPr>
        <w:t>плавания:</w:t>
      </w:r>
      <w:r w:rsidRPr="00674110">
        <w:rPr>
          <w:spacing w:val="1"/>
          <w:sz w:val="24"/>
          <w:szCs w:val="24"/>
        </w:rPr>
        <w:t xml:space="preserve"> </w:t>
      </w:r>
      <w:r w:rsidRPr="00674110">
        <w:rPr>
          <w:sz w:val="24"/>
          <w:szCs w:val="24"/>
        </w:rPr>
        <w:t>кроль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груди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спине;</w:t>
      </w:r>
      <w:r w:rsidRPr="00674110">
        <w:rPr>
          <w:spacing w:val="1"/>
          <w:sz w:val="24"/>
          <w:szCs w:val="24"/>
        </w:rPr>
        <w:t xml:space="preserve"> </w:t>
      </w:r>
      <w:r w:rsidRPr="00674110">
        <w:rPr>
          <w:sz w:val="24"/>
          <w:szCs w:val="24"/>
        </w:rPr>
        <w:t>брас.</w:t>
      </w:r>
      <w:r w:rsidRPr="00674110">
        <w:rPr>
          <w:spacing w:val="1"/>
          <w:sz w:val="24"/>
          <w:szCs w:val="24"/>
        </w:rPr>
        <w:t xml:space="preserve"> </w:t>
      </w:r>
      <w:r w:rsidRPr="00674110">
        <w:rPr>
          <w:sz w:val="24"/>
          <w:szCs w:val="24"/>
        </w:rPr>
        <w:t>Упражнения ознакомительного плавания: передвижение по дну ходьбой</w:t>
      </w:r>
      <w:r w:rsidRPr="00674110">
        <w:rPr>
          <w:spacing w:val="-47"/>
          <w:sz w:val="24"/>
          <w:szCs w:val="24"/>
        </w:rPr>
        <w:t xml:space="preserve"> </w:t>
      </w:r>
      <w:r w:rsidRPr="00674110">
        <w:rPr>
          <w:sz w:val="24"/>
          <w:szCs w:val="24"/>
        </w:rPr>
        <w:t>и прыжками; погружение в воду и всплывание; скольжение на воде.</w:t>
      </w:r>
      <w:r w:rsidRPr="00674110">
        <w:rPr>
          <w:spacing w:val="1"/>
          <w:sz w:val="24"/>
          <w:szCs w:val="24"/>
        </w:rPr>
        <w:t xml:space="preserve"> </w:t>
      </w:r>
      <w:r w:rsidRPr="00674110">
        <w:rPr>
          <w:sz w:val="24"/>
          <w:szCs w:val="24"/>
        </w:rPr>
        <w:t>Упражнения в</w:t>
      </w:r>
      <w:r w:rsidRPr="00674110">
        <w:rPr>
          <w:spacing w:val="3"/>
          <w:sz w:val="24"/>
          <w:szCs w:val="24"/>
        </w:rPr>
        <w:t xml:space="preserve"> </w:t>
      </w:r>
      <w:r w:rsidRPr="00674110">
        <w:rPr>
          <w:sz w:val="24"/>
          <w:szCs w:val="24"/>
        </w:rPr>
        <w:t>плавании</w:t>
      </w:r>
      <w:r w:rsidRPr="00674110">
        <w:rPr>
          <w:spacing w:val="-1"/>
          <w:sz w:val="24"/>
          <w:szCs w:val="24"/>
        </w:rPr>
        <w:t xml:space="preserve"> </w:t>
      </w:r>
      <w:r w:rsidRPr="00674110">
        <w:rPr>
          <w:sz w:val="24"/>
          <w:szCs w:val="24"/>
        </w:rPr>
        <w:t>кролем</w:t>
      </w:r>
      <w:r w:rsidRPr="00674110">
        <w:rPr>
          <w:spacing w:val="4"/>
          <w:sz w:val="24"/>
          <w:szCs w:val="24"/>
        </w:rPr>
        <w:t xml:space="preserve"> </w:t>
      </w:r>
      <w:r w:rsidRPr="00674110">
        <w:rPr>
          <w:sz w:val="24"/>
          <w:szCs w:val="24"/>
        </w:rPr>
        <w:t>на</w:t>
      </w:r>
      <w:r w:rsidRPr="00674110">
        <w:rPr>
          <w:spacing w:val="-2"/>
          <w:sz w:val="24"/>
          <w:szCs w:val="24"/>
        </w:rPr>
        <w:t xml:space="preserve"> </w:t>
      </w:r>
      <w:r w:rsidRPr="00674110">
        <w:rPr>
          <w:sz w:val="24"/>
          <w:szCs w:val="24"/>
        </w:rPr>
        <w:t>груди.</w:t>
      </w:r>
    </w:p>
    <w:p w14:paraId="59F500AD" w14:textId="77777777" w:rsidR="00704869" w:rsidRPr="00674110" w:rsidRDefault="00274AC7">
      <w:pPr>
        <w:pStyle w:val="a3"/>
        <w:spacing w:before="4" w:line="249" w:lineRule="auto"/>
        <w:ind w:left="292" w:right="131" w:firstLine="225"/>
        <w:rPr>
          <w:sz w:val="24"/>
          <w:szCs w:val="24"/>
        </w:rPr>
      </w:pPr>
      <w:r w:rsidRPr="00674110">
        <w:rPr>
          <w:sz w:val="24"/>
          <w:szCs w:val="24"/>
        </w:rPr>
        <w:t>Подвижные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спортивные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Подвижные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точность</w:t>
      </w:r>
      <w:r w:rsidRPr="00674110">
        <w:rPr>
          <w:spacing w:val="1"/>
          <w:sz w:val="24"/>
          <w:szCs w:val="24"/>
        </w:rPr>
        <w:t xml:space="preserve"> </w:t>
      </w:r>
      <w:r w:rsidRPr="00674110">
        <w:rPr>
          <w:sz w:val="24"/>
          <w:szCs w:val="24"/>
        </w:rPr>
        <w:t>движений</w:t>
      </w:r>
      <w:r w:rsidRPr="00674110">
        <w:rPr>
          <w:spacing w:val="-6"/>
          <w:sz w:val="24"/>
          <w:szCs w:val="24"/>
        </w:rPr>
        <w:t xml:space="preserve"> </w:t>
      </w:r>
      <w:r w:rsidRPr="00674110">
        <w:rPr>
          <w:sz w:val="24"/>
          <w:szCs w:val="24"/>
        </w:rPr>
        <w:t>с</w:t>
      </w:r>
      <w:r w:rsidRPr="00674110">
        <w:rPr>
          <w:spacing w:val="-7"/>
          <w:sz w:val="24"/>
          <w:szCs w:val="24"/>
        </w:rPr>
        <w:t xml:space="preserve"> </w:t>
      </w:r>
      <w:r w:rsidRPr="00674110">
        <w:rPr>
          <w:sz w:val="24"/>
          <w:szCs w:val="24"/>
        </w:rPr>
        <w:t>приёмами</w:t>
      </w:r>
      <w:r w:rsidRPr="00674110">
        <w:rPr>
          <w:spacing w:val="-10"/>
          <w:sz w:val="24"/>
          <w:szCs w:val="24"/>
        </w:rPr>
        <w:t xml:space="preserve"> </w:t>
      </w:r>
      <w:r w:rsidRPr="00674110">
        <w:rPr>
          <w:sz w:val="24"/>
          <w:szCs w:val="24"/>
        </w:rPr>
        <w:t>спортивных</w:t>
      </w:r>
      <w:r w:rsidRPr="00674110">
        <w:rPr>
          <w:spacing w:val="-4"/>
          <w:sz w:val="24"/>
          <w:szCs w:val="24"/>
        </w:rPr>
        <w:t xml:space="preserve"> </w:t>
      </w:r>
      <w:r w:rsidRPr="00674110">
        <w:rPr>
          <w:sz w:val="24"/>
          <w:szCs w:val="24"/>
        </w:rPr>
        <w:t>игр</w:t>
      </w:r>
      <w:r w:rsidRPr="00674110">
        <w:rPr>
          <w:spacing w:val="-4"/>
          <w:sz w:val="24"/>
          <w:szCs w:val="24"/>
        </w:rPr>
        <w:t xml:space="preserve"> </w:t>
      </w:r>
      <w:r w:rsidRPr="00674110">
        <w:rPr>
          <w:sz w:val="24"/>
          <w:szCs w:val="24"/>
        </w:rPr>
        <w:t>и</w:t>
      </w:r>
      <w:r w:rsidRPr="00674110">
        <w:rPr>
          <w:spacing w:val="-6"/>
          <w:sz w:val="24"/>
          <w:szCs w:val="24"/>
        </w:rPr>
        <w:t xml:space="preserve"> </w:t>
      </w:r>
      <w:r w:rsidRPr="00674110">
        <w:rPr>
          <w:sz w:val="24"/>
          <w:szCs w:val="24"/>
        </w:rPr>
        <w:t>лыжной</w:t>
      </w:r>
      <w:r w:rsidRPr="00674110">
        <w:rPr>
          <w:spacing w:val="-5"/>
          <w:sz w:val="24"/>
          <w:szCs w:val="24"/>
        </w:rPr>
        <w:t xml:space="preserve"> </w:t>
      </w:r>
      <w:r w:rsidRPr="00674110">
        <w:rPr>
          <w:sz w:val="24"/>
          <w:szCs w:val="24"/>
        </w:rPr>
        <w:t>подготовки.</w:t>
      </w:r>
      <w:r w:rsidRPr="00674110">
        <w:rPr>
          <w:spacing w:val="-2"/>
          <w:sz w:val="24"/>
          <w:szCs w:val="24"/>
        </w:rPr>
        <w:t xml:space="preserve"> </w:t>
      </w:r>
      <w:r w:rsidRPr="00674110">
        <w:rPr>
          <w:sz w:val="24"/>
          <w:szCs w:val="24"/>
        </w:rPr>
        <w:t>Баскетбол:</w:t>
      </w:r>
      <w:r w:rsidRPr="00674110">
        <w:rPr>
          <w:spacing w:val="-48"/>
          <w:sz w:val="24"/>
          <w:szCs w:val="24"/>
        </w:rPr>
        <w:t xml:space="preserve"> </w:t>
      </w:r>
      <w:r w:rsidRPr="00674110">
        <w:rPr>
          <w:sz w:val="24"/>
          <w:szCs w:val="24"/>
        </w:rPr>
        <w:t>ведение баскетбольного мяча; ловля и передача баскетбольного мяча.</w:t>
      </w:r>
      <w:r w:rsidRPr="00674110">
        <w:rPr>
          <w:spacing w:val="1"/>
          <w:sz w:val="24"/>
          <w:szCs w:val="24"/>
        </w:rPr>
        <w:t xml:space="preserve"> </w:t>
      </w:r>
      <w:r w:rsidRPr="00674110">
        <w:rPr>
          <w:sz w:val="24"/>
          <w:szCs w:val="24"/>
        </w:rPr>
        <w:t>Волейбол: прямая нижняя подача; приём и передача мяча снизу двумя</w:t>
      </w:r>
      <w:r w:rsidRPr="00674110">
        <w:rPr>
          <w:spacing w:val="1"/>
          <w:sz w:val="24"/>
          <w:szCs w:val="24"/>
        </w:rPr>
        <w:t xml:space="preserve"> </w:t>
      </w:r>
      <w:r w:rsidRPr="00674110">
        <w:rPr>
          <w:sz w:val="24"/>
          <w:szCs w:val="24"/>
        </w:rPr>
        <w:t>руками на месте и в движении. Футбол: ведение футбольного мяча; удар</w:t>
      </w:r>
      <w:r w:rsidRPr="00674110">
        <w:rPr>
          <w:spacing w:val="-47"/>
          <w:sz w:val="24"/>
          <w:szCs w:val="24"/>
        </w:rPr>
        <w:t xml:space="preserve"> </w:t>
      </w:r>
      <w:r w:rsidRPr="00674110">
        <w:rPr>
          <w:sz w:val="24"/>
          <w:szCs w:val="24"/>
        </w:rPr>
        <w:t>по</w:t>
      </w:r>
      <w:r w:rsidRPr="00674110">
        <w:rPr>
          <w:spacing w:val="-4"/>
          <w:sz w:val="24"/>
          <w:szCs w:val="24"/>
        </w:rPr>
        <w:t xml:space="preserve"> </w:t>
      </w:r>
      <w:r w:rsidRPr="00674110">
        <w:rPr>
          <w:sz w:val="24"/>
          <w:szCs w:val="24"/>
        </w:rPr>
        <w:t>неподвижному</w:t>
      </w:r>
      <w:r w:rsidRPr="00674110">
        <w:rPr>
          <w:spacing w:val="-8"/>
          <w:sz w:val="24"/>
          <w:szCs w:val="24"/>
        </w:rPr>
        <w:t xml:space="preserve"> </w:t>
      </w:r>
      <w:r w:rsidRPr="00674110">
        <w:rPr>
          <w:sz w:val="24"/>
          <w:szCs w:val="24"/>
        </w:rPr>
        <w:t>футбольному</w:t>
      </w:r>
      <w:r w:rsidRPr="00674110">
        <w:rPr>
          <w:spacing w:val="-8"/>
          <w:sz w:val="24"/>
          <w:szCs w:val="24"/>
        </w:rPr>
        <w:t xml:space="preserve"> </w:t>
      </w:r>
      <w:r w:rsidRPr="00674110">
        <w:rPr>
          <w:sz w:val="24"/>
          <w:szCs w:val="24"/>
        </w:rPr>
        <w:t>мячу.</w:t>
      </w:r>
    </w:p>
    <w:p w14:paraId="2727D1B4" w14:textId="77777777" w:rsidR="00704869" w:rsidRPr="00674110" w:rsidRDefault="00274AC7">
      <w:pPr>
        <w:spacing w:before="6" w:line="249" w:lineRule="auto"/>
        <w:ind w:left="292" w:right="132" w:firstLine="225"/>
        <w:jc w:val="both"/>
        <w:rPr>
          <w:sz w:val="24"/>
          <w:szCs w:val="24"/>
        </w:rPr>
      </w:pPr>
      <w:proofErr w:type="spellStart"/>
      <w:r w:rsidRPr="00674110">
        <w:rPr>
          <w:i/>
          <w:sz w:val="24"/>
          <w:szCs w:val="24"/>
        </w:rPr>
        <w:t>Прикладно</w:t>
      </w:r>
      <w:proofErr w:type="spellEnd"/>
      <w:r w:rsidRPr="00674110">
        <w:rPr>
          <w:i/>
          <w:sz w:val="24"/>
          <w:szCs w:val="24"/>
        </w:rPr>
        <w:t>-ориентированная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Развитие</w:t>
      </w:r>
      <w:r w:rsidRPr="00674110">
        <w:rPr>
          <w:spacing w:val="-47"/>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спорта.</w:t>
      </w:r>
      <w:r w:rsidRPr="00674110">
        <w:rPr>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к</w:t>
      </w:r>
      <w:r w:rsidRPr="00674110">
        <w:rPr>
          <w:spacing w:val="-3"/>
          <w:sz w:val="24"/>
          <w:szCs w:val="24"/>
        </w:rPr>
        <w:t xml:space="preserve"> </w:t>
      </w:r>
      <w:r w:rsidRPr="00674110">
        <w:rPr>
          <w:sz w:val="24"/>
          <w:szCs w:val="24"/>
        </w:rPr>
        <w:t>выполнению</w:t>
      </w:r>
      <w:r w:rsidRPr="00674110">
        <w:rPr>
          <w:spacing w:val="-3"/>
          <w:sz w:val="24"/>
          <w:szCs w:val="24"/>
        </w:rPr>
        <w:t xml:space="preserve"> </w:t>
      </w:r>
      <w:r w:rsidRPr="00674110">
        <w:rPr>
          <w:sz w:val="24"/>
          <w:szCs w:val="24"/>
        </w:rPr>
        <w:t>нормативных</w:t>
      </w:r>
      <w:r w:rsidRPr="00674110">
        <w:rPr>
          <w:spacing w:val="-1"/>
          <w:sz w:val="24"/>
          <w:szCs w:val="24"/>
        </w:rPr>
        <w:t xml:space="preserve"> </w:t>
      </w:r>
      <w:r w:rsidRPr="00674110">
        <w:rPr>
          <w:sz w:val="24"/>
          <w:szCs w:val="24"/>
        </w:rPr>
        <w:t>требований</w:t>
      </w:r>
      <w:r w:rsidRPr="00674110">
        <w:rPr>
          <w:spacing w:val="-3"/>
          <w:sz w:val="24"/>
          <w:szCs w:val="24"/>
        </w:rPr>
        <w:t xml:space="preserve"> </w:t>
      </w:r>
      <w:r w:rsidRPr="00674110">
        <w:rPr>
          <w:sz w:val="24"/>
          <w:szCs w:val="24"/>
        </w:rPr>
        <w:t>комплекса</w:t>
      </w:r>
      <w:r w:rsidRPr="00674110">
        <w:rPr>
          <w:spacing w:val="1"/>
          <w:sz w:val="24"/>
          <w:szCs w:val="24"/>
        </w:rPr>
        <w:t xml:space="preserve"> </w:t>
      </w:r>
      <w:r w:rsidRPr="00674110">
        <w:rPr>
          <w:sz w:val="24"/>
          <w:szCs w:val="24"/>
        </w:rPr>
        <w:t>ГТО.</w:t>
      </w:r>
    </w:p>
    <w:p w14:paraId="3DA4AC99" w14:textId="77777777" w:rsidR="00704869" w:rsidRPr="00674110" w:rsidRDefault="00704869">
      <w:pPr>
        <w:pStyle w:val="a3"/>
        <w:spacing w:before="2"/>
        <w:ind w:left="0"/>
        <w:jc w:val="left"/>
        <w:rPr>
          <w:sz w:val="24"/>
          <w:szCs w:val="24"/>
        </w:rPr>
      </w:pPr>
    </w:p>
    <w:p w14:paraId="717E4AFC" w14:textId="77777777" w:rsidR="00704869" w:rsidRPr="00674110" w:rsidRDefault="00274AC7" w:rsidP="0058064A">
      <w:pPr>
        <w:pStyle w:val="2"/>
        <w:numPr>
          <w:ilvl w:val="0"/>
          <w:numId w:val="13"/>
        </w:numPr>
        <w:tabs>
          <w:tab w:val="left" w:pos="461"/>
        </w:tabs>
        <w:ind w:hanging="169"/>
        <w:jc w:val="both"/>
        <w:rPr>
          <w:sz w:val="24"/>
          <w:szCs w:val="24"/>
        </w:rPr>
      </w:pPr>
      <w:r w:rsidRPr="00674110">
        <w:rPr>
          <w:sz w:val="24"/>
          <w:szCs w:val="24"/>
        </w:rPr>
        <w:t>КЛАСС</w:t>
      </w:r>
    </w:p>
    <w:p w14:paraId="150FAAD9" w14:textId="77777777" w:rsidR="00704869" w:rsidRPr="00674110" w:rsidRDefault="00704869">
      <w:pPr>
        <w:pStyle w:val="a3"/>
        <w:spacing w:before="4"/>
        <w:ind w:left="0"/>
        <w:jc w:val="left"/>
        <w:rPr>
          <w:b/>
          <w:sz w:val="24"/>
          <w:szCs w:val="24"/>
        </w:rPr>
      </w:pPr>
    </w:p>
    <w:p w14:paraId="1519FFB5" w14:textId="77777777" w:rsidR="00704869" w:rsidRPr="00674110" w:rsidRDefault="00274AC7">
      <w:pPr>
        <w:spacing w:line="244" w:lineRule="auto"/>
        <w:ind w:left="292" w:right="135" w:firstLine="225"/>
        <w:jc w:val="both"/>
        <w:rPr>
          <w:sz w:val="24"/>
          <w:szCs w:val="24"/>
        </w:rPr>
      </w:pPr>
      <w:r w:rsidRPr="00674110">
        <w:rPr>
          <w:b/>
          <w:i/>
          <w:sz w:val="24"/>
          <w:szCs w:val="24"/>
        </w:rPr>
        <w:t>Знания</w:t>
      </w:r>
      <w:r w:rsidRPr="00674110">
        <w:rPr>
          <w:b/>
          <w:i/>
          <w:spacing w:val="1"/>
          <w:sz w:val="24"/>
          <w:szCs w:val="24"/>
        </w:rPr>
        <w:t xml:space="preserve"> </w:t>
      </w:r>
      <w:r w:rsidRPr="00674110">
        <w:rPr>
          <w:b/>
          <w:i/>
          <w:sz w:val="24"/>
          <w:szCs w:val="24"/>
        </w:rPr>
        <w:t>о физической культуре.</w:t>
      </w:r>
      <w:r w:rsidRPr="00674110">
        <w:rPr>
          <w:b/>
          <w:i/>
          <w:spacing w:val="1"/>
          <w:sz w:val="24"/>
          <w:szCs w:val="24"/>
        </w:rPr>
        <w:t xml:space="preserve"> </w:t>
      </w:r>
      <w:r w:rsidRPr="00674110">
        <w:rPr>
          <w:sz w:val="24"/>
          <w:szCs w:val="24"/>
        </w:rPr>
        <w:t>Из истории развития физической</w:t>
      </w:r>
      <w:r w:rsidRPr="00674110">
        <w:rPr>
          <w:spacing w:val="1"/>
          <w:sz w:val="24"/>
          <w:szCs w:val="24"/>
        </w:rPr>
        <w:t xml:space="preserve"> </w:t>
      </w:r>
      <w:r w:rsidRPr="00674110">
        <w:rPr>
          <w:sz w:val="24"/>
          <w:szCs w:val="24"/>
        </w:rPr>
        <w:t>культуры</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России.</w:t>
      </w:r>
      <w:r w:rsidRPr="00674110">
        <w:rPr>
          <w:spacing w:val="1"/>
          <w:sz w:val="24"/>
          <w:szCs w:val="24"/>
        </w:rPr>
        <w:t xml:space="preserve"> </w:t>
      </w:r>
      <w:r w:rsidRPr="00674110">
        <w:rPr>
          <w:sz w:val="24"/>
          <w:szCs w:val="24"/>
        </w:rPr>
        <w:t>Развитие</w:t>
      </w:r>
      <w:r w:rsidRPr="00674110">
        <w:rPr>
          <w:spacing w:val="-3"/>
          <w:sz w:val="24"/>
          <w:szCs w:val="24"/>
        </w:rPr>
        <w:t xml:space="preserve"> </w:t>
      </w:r>
      <w:r w:rsidRPr="00674110">
        <w:rPr>
          <w:sz w:val="24"/>
          <w:szCs w:val="24"/>
        </w:rPr>
        <w:t>национальных видов спорта</w:t>
      </w:r>
      <w:r w:rsidRPr="00674110">
        <w:rPr>
          <w:spacing w:val="2"/>
          <w:sz w:val="24"/>
          <w:szCs w:val="24"/>
        </w:rPr>
        <w:t xml:space="preserve"> </w:t>
      </w:r>
      <w:r w:rsidRPr="00674110">
        <w:rPr>
          <w:sz w:val="24"/>
          <w:szCs w:val="24"/>
        </w:rPr>
        <w:t>в</w:t>
      </w:r>
      <w:r w:rsidRPr="00674110">
        <w:rPr>
          <w:spacing w:val="-4"/>
          <w:sz w:val="24"/>
          <w:szCs w:val="24"/>
        </w:rPr>
        <w:t xml:space="preserve"> </w:t>
      </w:r>
      <w:r w:rsidRPr="00674110">
        <w:rPr>
          <w:sz w:val="24"/>
          <w:szCs w:val="24"/>
        </w:rPr>
        <w:t>России.</w:t>
      </w:r>
    </w:p>
    <w:p w14:paraId="21737110" w14:textId="77777777" w:rsidR="00704869" w:rsidRPr="00674110" w:rsidRDefault="00274AC7">
      <w:pPr>
        <w:pStyle w:val="a3"/>
        <w:spacing w:before="11" w:line="249" w:lineRule="auto"/>
        <w:ind w:left="292" w:right="135" w:firstLine="225"/>
        <w:rPr>
          <w:sz w:val="24"/>
          <w:szCs w:val="24"/>
        </w:rPr>
      </w:pPr>
      <w:r w:rsidRPr="00674110">
        <w:rPr>
          <w:b/>
          <w:i/>
          <w:sz w:val="24"/>
          <w:szCs w:val="24"/>
        </w:rPr>
        <w:t xml:space="preserve">Способы самостоятельной </w:t>
      </w:r>
      <w:proofErr w:type="spellStart"/>
      <w:proofErr w:type="gramStart"/>
      <w:r w:rsidRPr="00674110">
        <w:rPr>
          <w:b/>
          <w:i/>
          <w:sz w:val="24"/>
          <w:szCs w:val="24"/>
        </w:rPr>
        <w:t>деятельности.</w:t>
      </w:r>
      <w:r w:rsidRPr="00674110">
        <w:rPr>
          <w:sz w:val="24"/>
          <w:szCs w:val="24"/>
        </w:rPr>
        <w:t>Физическая</w:t>
      </w:r>
      <w:proofErr w:type="spellEnd"/>
      <w:proofErr w:type="gramEnd"/>
      <w:r w:rsidRPr="00674110">
        <w:rPr>
          <w:sz w:val="24"/>
          <w:szCs w:val="24"/>
        </w:rPr>
        <w:t xml:space="preserve"> подготовка.</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подготовкой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работу</w:t>
      </w:r>
      <w:r w:rsidRPr="00674110">
        <w:rPr>
          <w:spacing w:val="1"/>
          <w:sz w:val="24"/>
          <w:szCs w:val="24"/>
        </w:rPr>
        <w:t xml:space="preserve"> </w:t>
      </w:r>
      <w:r w:rsidRPr="00674110">
        <w:rPr>
          <w:sz w:val="24"/>
          <w:szCs w:val="24"/>
        </w:rPr>
        <w:t>организма.</w:t>
      </w:r>
      <w:r w:rsidRPr="00674110">
        <w:rPr>
          <w:spacing w:val="1"/>
          <w:sz w:val="24"/>
          <w:szCs w:val="24"/>
        </w:rPr>
        <w:t xml:space="preserve"> </w:t>
      </w:r>
      <w:r w:rsidRPr="00674110">
        <w:rPr>
          <w:sz w:val="24"/>
          <w:szCs w:val="24"/>
        </w:rPr>
        <w:t>Регулирование</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нагрузки</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пульсу</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самостоятельных</w:t>
      </w:r>
      <w:r w:rsidRPr="00674110">
        <w:rPr>
          <w:spacing w:val="1"/>
          <w:sz w:val="24"/>
          <w:szCs w:val="24"/>
        </w:rPr>
        <w:t xml:space="preserve"> </w:t>
      </w:r>
      <w:r w:rsidRPr="00674110">
        <w:rPr>
          <w:sz w:val="24"/>
          <w:szCs w:val="24"/>
        </w:rPr>
        <w:t>занятиях физической подготовкой. Определение тяжести нагрузки на</w:t>
      </w:r>
      <w:r w:rsidRPr="00674110">
        <w:rPr>
          <w:spacing w:val="1"/>
          <w:sz w:val="24"/>
          <w:szCs w:val="24"/>
        </w:rPr>
        <w:t xml:space="preserve"> </w:t>
      </w:r>
      <w:r w:rsidRPr="00674110">
        <w:rPr>
          <w:sz w:val="24"/>
          <w:szCs w:val="24"/>
        </w:rPr>
        <w:t>самостоятельных</w:t>
      </w:r>
      <w:r w:rsidRPr="00674110">
        <w:rPr>
          <w:spacing w:val="1"/>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подготовкой</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внешним</w:t>
      </w:r>
      <w:r w:rsidRPr="00674110">
        <w:rPr>
          <w:spacing w:val="1"/>
          <w:sz w:val="24"/>
          <w:szCs w:val="24"/>
        </w:rPr>
        <w:t xml:space="preserve"> </w:t>
      </w:r>
      <w:r w:rsidRPr="00674110">
        <w:rPr>
          <w:sz w:val="24"/>
          <w:szCs w:val="24"/>
        </w:rPr>
        <w:t>признакам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самочувствию.</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возрастных</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подготовленности</w:t>
      </w:r>
      <w:r w:rsidRPr="00674110">
        <w:rPr>
          <w:spacing w:val="1"/>
          <w:sz w:val="24"/>
          <w:szCs w:val="24"/>
        </w:rPr>
        <w:t xml:space="preserve"> </w:t>
      </w:r>
      <w:r w:rsidRPr="00674110">
        <w:rPr>
          <w:sz w:val="24"/>
          <w:szCs w:val="24"/>
        </w:rPr>
        <w:t>посредством</w:t>
      </w:r>
      <w:r w:rsidRPr="00674110">
        <w:rPr>
          <w:spacing w:val="1"/>
          <w:sz w:val="24"/>
          <w:szCs w:val="24"/>
        </w:rPr>
        <w:t xml:space="preserve"> </w:t>
      </w:r>
      <w:r w:rsidRPr="00674110">
        <w:rPr>
          <w:sz w:val="24"/>
          <w:szCs w:val="24"/>
        </w:rPr>
        <w:t>регулярного</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Оказание</w:t>
      </w:r>
      <w:r w:rsidRPr="00674110">
        <w:rPr>
          <w:spacing w:val="1"/>
          <w:sz w:val="24"/>
          <w:szCs w:val="24"/>
        </w:rPr>
        <w:t xml:space="preserve"> </w:t>
      </w:r>
      <w:r w:rsidRPr="00674110">
        <w:rPr>
          <w:sz w:val="24"/>
          <w:szCs w:val="24"/>
        </w:rPr>
        <w:t>первой</w:t>
      </w:r>
      <w:r w:rsidRPr="00674110">
        <w:rPr>
          <w:spacing w:val="1"/>
          <w:sz w:val="24"/>
          <w:szCs w:val="24"/>
        </w:rPr>
        <w:t xml:space="preserve"> </w:t>
      </w:r>
      <w:r w:rsidRPr="00674110">
        <w:rPr>
          <w:sz w:val="24"/>
          <w:szCs w:val="24"/>
        </w:rPr>
        <w:t>помощи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травмах</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 самостоятельных</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p>
    <w:p w14:paraId="64C53007" w14:textId="77777777" w:rsidR="00704869" w:rsidRPr="00674110" w:rsidRDefault="00274AC7">
      <w:pPr>
        <w:spacing w:before="8" w:line="247" w:lineRule="auto"/>
        <w:ind w:left="292" w:right="130" w:firstLine="225"/>
        <w:jc w:val="both"/>
        <w:rPr>
          <w:sz w:val="24"/>
          <w:szCs w:val="24"/>
        </w:rPr>
      </w:pPr>
      <w:r w:rsidRPr="00674110">
        <w:rPr>
          <w:b/>
          <w:i/>
          <w:sz w:val="24"/>
          <w:szCs w:val="24"/>
        </w:rPr>
        <w:t>Физическое</w:t>
      </w:r>
      <w:r w:rsidRPr="00674110">
        <w:rPr>
          <w:b/>
          <w:i/>
          <w:spacing w:val="1"/>
          <w:sz w:val="24"/>
          <w:szCs w:val="24"/>
        </w:rPr>
        <w:t xml:space="preserve"> </w:t>
      </w:r>
      <w:proofErr w:type="spellStart"/>
      <w:proofErr w:type="gramStart"/>
      <w:r w:rsidRPr="00674110">
        <w:rPr>
          <w:b/>
          <w:i/>
          <w:sz w:val="24"/>
          <w:szCs w:val="24"/>
        </w:rPr>
        <w:t>совершенствование.</w:t>
      </w:r>
      <w:r w:rsidRPr="00674110">
        <w:rPr>
          <w:i/>
          <w:sz w:val="24"/>
          <w:szCs w:val="24"/>
        </w:rPr>
        <w:t>Оздоровительная</w:t>
      </w:r>
      <w:proofErr w:type="spellEnd"/>
      <w:proofErr w:type="gramEnd"/>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 xml:space="preserve">культура. </w:t>
      </w:r>
      <w:r w:rsidRPr="00674110">
        <w:rPr>
          <w:sz w:val="24"/>
          <w:szCs w:val="24"/>
        </w:rPr>
        <w:t>Оценка состояния осанки, упражнения для профилактики её</w:t>
      </w:r>
      <w:r w:rsidRPr="00674110">
        <w:rPr>
          <w:spacing w:val="1"/>
          <w:sz w:val="24"/>
          <w:szCs w:val="24"/>
        </w:rPr>
        <w:t xml:space="preserve"> </w:t>
      </w:r>
      <w:r w:rsidRPr="00674110">
        <w:rPr>
          <w:sz w:val="24"/>
          <w:szCs w:val="24"/>
        </w:rPr>
        <w:t>нарушения</w:t>
      </w:r>
      <w:r w:rsidRPr="00674110">
        <w:rPr>
          <w:spacing w:val="20"/>
          <w:sz w:val="24"/>
          <w:szCs w:val="24"/>
        </w:rPr>
        <w:t xml:space="preserve"> </w:t>
      </w:r>
      <w:r w:rsidRPr="00674110">
        <w:rPr>
          <w:sz w:val="24"/>
          <w:szCs w:val="24"/>
        </w:rPr>
        <w:t>(на</w:t>
      </w:r>
      <w:r w:rsidRPr="00674110">
        <w:rPr>
          <w:spacing w:val="24"/>
          <w:sz w:val="24"/>
          <w:szCs w:val="24"/>
        </w:rPr>
        <w:t xml:space="preserve"> </w:t>
      </w:r>
      <w:r w:rsidRPr="00674110">
        <w:rPr>
          <w:sz w:val="24"/>
          <w:szCs w:val="24"/>
        </w:rPr>
        <w:t>расслабление</w:t>
      </w:r>
      <w:r w:rsidRPr="00674110">
        <w:rPr>
          <w:spacing w:val="18"/>
          <w:sz w:val="24"/>
          <w:szCs w:val="24"/>
        </w:rPr>
        <w:t xml:space="preserve"> </w:t>
      </w:r>
      <w:r w:rsidRPr="00674110">
        <w:rPr>
          <w:sz w:val="24"/>
          <w:szCs w:val="24"/>
        </w:rPr>
        <w:t>мышц</w:t>
      </w:r>
      <w:r w:rsidRPr="00674110">
        <w:rPr>
          <w:spacing w:val="20"/>
          <w:sz w:val="24"/>
          <w:szCs w:val="24"/>
        </w:rPr>
        <w:t xml:space="preserve"> </w:t>
      </w:r>
      <w:r w:rsidRPr="00674110">
        <w:rPr>
          <w:sz w:val="24"/>
          <w:szCs w:val="24"/>
        </w:rPr>
        <w:t>спины</w:t>
      </w:r>
      <w:r w:rsidRPr="00674110">
        <w:rPr>
          <w:spacing w:val="21"/>
          <w:sz w:val="24"/>
          <w:szCs w:val="24"/>
        </w:rPr>
        <w:t xml:space="preserve"> </w:t>
      </w:r>
      <w:r w:rsidRPr="00674110">
        <w:rPr>
          <w:sz w:val="24"/>
          <w:szCs w:val="24"/>
        </w:rPr>
        <w:t>и</w:t>
      </w:r>
      <w:r w:rsidRPr="00674110">
        <w:rPr>
          <w:spacing w:val="19"/>
          <w:sz w:val="24"/>
          <w:szCs w:val="24"/>
        </w:rPr>
        <w:t xml:space="preserve"> </w:t>
      </w:r>
      <w:r w:rsidRPr="00674110">
        <w:rPr>
          <w:sz w:val="24"/>
          <w:szCs w:val="24"/>
        </w:rPr>
        <w:t>профилактику</w:t>
      </w:r>
      <w:r w:rsidRPr="00674110">
        <w:rPr>
          <w:spacing w:val="13"/>
          <w:sz w:val="24"/>
          <w:szCs w:val="24"/>
        </w:rPr>
        <w:t xml:space="preserve"> </w:t>
      </w:r>
      <w:r w:rsidRPr="00674110">
        <w:rPr>
          <w:sz w:val="24"/>
          <w:szCs w:val="24"/>
        </w:rPr>
        <w:t>сутулости).</w:t>
      </w:r>
    </w:p>
    <w:p w14:paraId="04DC04C4" w14:textId="77777777" w:rsidR="00704869" w:rsidRPr="00674110" w:rsidRDefault="00274AC7">
      <w:pPr>
        <w:pStyle w:val="a3"/>
        <w:spacing w:before="65" w:line="249" w:lineRule="auto"/>
        <w:ind w:left="292" w:right="129"/>
        <w:rPr>
          <w:sz w:val="24"/>
          <w:szCs w:val="24"/>
        </w:rPr>
      </w:pPr>
      <w:r w:rsidRPr="00674110">
        <w:rPr>
          <w:sz w:val="24"/>
          <w:szCs w:val="24"/>
        </w:rPr>
        <w:t>Упражнения для снижения массы тела за счёт упражнений с высокой</w:t>
      </w:r>
      <w:r w:rsidRPr="00674110">
        <w:rPr>
          <w:spacing w:val="1"/>
          <w:sz w:val="24"/>
          <w:szCs w:val="24"/>
        </w:rPr>
        <w:t xml:space="preserve"> </w:t>
      </w:r>
      <w:r w:rsidRPr="00674110">
        <w:rPr>
          <w:sz w:val="24"/>
          <w:szCs w:val="24"/>
        </w:rPr>
        <w:t>активностью</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больших</w:t>
      </w:r>
      <w:r w:rsidRPr="00674110">
        <w:rPr>
          <w:spacing w:val="1"/>
          <w:sz w:val="24"/>
          <w:szCs w:val="24"/>
        </w:rPr>
        <w:t xml:space="preserve"> </w:t>
      </w:r>
      <w:r w:rsidRPr="00674110">
        <w:rPr>
          <w:sz w:val="24"/>
          <w:szCs w:val="24"/>
        </w:rPr>
        <w:t>мышечных</w:t>
      </w:r>
      <w:r w:rsidRPr="00674110">
        <w:rPr>
          <w:spacing w:val="1"/>
          <w:sz w:val="24"/>
          <w:szCs w:val="24"/>
        </w:rPr>
        <w:t xml:space="preserve"> </w:t>
      </w:r>
      <w:r w:rsidRPr="00674110">
        <w:rPr>
          <w:sz w:val="24"/>
          <w:szCs w:val="24"/>
        </w:rPr>
        <w:t>групп.</w:t>
      </w:r>
      <w:r w:rsidRPr="00674110">
        <w:rPr>
          <w:spacing w:val="1"/>
          <w:sz w:val="24"/>
          <w:szCs w:val="24"/>
        </w:rPr>
        <w:t xml:space="preserve"> </w:t>
      </w:r>
      <w:r w:rsidRPr="00674110">
        <w:rPr>
          <w:sz w:val="24"/>
          <w:szCs w:val="24"/>
        </w:rPr>
        <w:t>Закаливающие</w:t>
      </w:r>
      <w:r w:rsidRPr="00674110">
        <w:rPr>
          <w:spacing w:val="-47"/>
          <w:sz w:val="24"/>
          <w:szCs w:val="24"/>
        </w:rPr>
        <w:t xml:space="preserve"> </w:t>
      </w:r>
      <w:r w:rsidRPr="00674110">
        <w:rPr>
          <w:sz w:val="24"/>
          <w:szCs w:val="24"/>
        </w:rPr>
        <w:t>процедуры: купание в естественных водоёмах; солнечные и воздушные</w:t>
      </w:r>
      <w:r w:rsidRPr="00674110">
        <w:rPr>
          <w:spacing w:val="1"/>
          <w:sz w:val="24"/>
          <w:szCs w:val="24"/>
        </w:rPr>
        <w:t xml:space="preserve"> </w:t>
      </w:r>
      <w:r w:rsidRPr="00674110">
        <w:rPr>
          <w:sz w:val="24"/>
          <w:szCs w:val="24"/>
        </w:rPr>
        <w:t>процедуры.</w:t>
      </w:r>
    </w:p>
    <w:p w14:paraId="07AF857C" w14:textId="77777777" w:rsidR="00704869" w:rsidRPr="00674110" w:rsidRDefault="00274AC7">
      <w:pPr>
        <w:pStyle w:val="a3"/>
        <w:spacing w:before="4" w:line="249" w:lineRule="auto"/>
        <w:ind w:left="292" w:right="128" w:firstLine="225"/>
        <w:rPr>
          <w:sz w:val="24"/>
          <w:szCs w:val="24"/>
        </w:rPr>
      </w:pPr>
      <w:r w:rsidRPr="00674110">
        <w:rPr>
          <w:i/>
          <w:sz w:val="24"/>
          <w:szCs w:val="24"/>
        </w:rPr>
        <w:t>Спортивно-оздоровительная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Гимнастика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основами акробатики.</w:t>
      </w:r>
      <w:r w:rsidRPr="00674110">
        <w:rPr>
          <w:spacing w:val="1"/>
          <w:sz w:val="24"/>
          <w:szCs w:val="24"/>
        </w:rPr>
        <w:t xml:space="preserve"> </w:t>
      </w:r>
      <w:r w:rsidRPr="00674110">
        <w:rPr>
          <w:sz w:val="24"/>
          <w:szCs w:val="24"/>
        </w:rPr>
        <w:t>Предупреждение</w:t>
      </w:r>
      <w:r w:rsidRPr="00674110">
        <w:rPr>
          <w:spacing w:val="1"/>
          <w:sz w:val="24"/>
          <w:szCs w:val="24"/>
        </w:rPr>
        <w:t xml:space="preserve"> </w:t>
      </w:r>
      <w:r w:rsidRPr="00674110">
        <w:rPr>
          <w:sz w:val="24"/>
          <w:szCs w:val="24"/>
        </w:rPr>
        <w:t>травматизма</w:t>
      </w:r>
      <w:r w:rsidRPr="00674110">
        <w:rPr>
          <w:spacing w:val="1"/>
          <w:sz w:val="24"/>
          <w:szCs w:val="24"/>
        </w:rPr>
        <w:t xml:space="preserve"> </w:t>
      </w:r>
      <w:r w:rsidRPr="00674110">
        <w:rPr>
          <w:sz w:val="24"/>
          <w:szCs w:val="24"/>
        </w:rPr>
        <w:t>при выполнении</w:t>
      </w:r>
      <w:r w:rsidRPr="00674110">
        <w:rPr>
          <w:spacing w:val="1"/>
          <w:sz w:val="24"/>
          <w:szCs w:val="24"/>
        </w:rPr>
        <w:t xml:space="preserve"> </w:t>
      </w:r>
      <w:r w:rsidRPr="00674110">
        <w:rPr>
          <w:sz w:val="24"/>
          <w:szCs w:val="24"/>
        </w:rPr>
        <w:t>гимнастических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акробатических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lastRenderedPageBreak/>
        <w:t>Акробатические</w:t>
      </w:r>
      <w:r w:rsidRPr="00674110">
        <w:rPr>
          <w:spacing w:val="1"/>
          <w:sz w:val="24"/>
          <w:szCs w:val="24"/>
        </w:rPr>
        <w:t xml:space="preserve"> </w:t>
      </w:r>
      <w:r w:rsidRPr="00674110">
        <w:rPr>
          <w:sz w:val="24"/>
          <w:szCs w:val="24"/>
        </w:rPr>
        <w:t>комбинации из хорошо освоенных упражнений. Опорный прыжок через</w:t>
      </w:r>
      <w:r w:rsidRPr="00674110">
        <w:rPr>
          <w:spacing w:val="1"/>
          <w:sz w:val="24"/>
          <w:szCs w:val="24"/>
        </w:rPr>
        <w:t xml:space="preserve"> </w:t>
      </w:r>
      <w:r w:rsidRPr="00674110">
        <w:rPr>
          <w:spacing w:val="-2"/>
          <w:sz w:val="24"/>
          <w:szCs w:val="24"/>
        </w:rPr>
        <w:t xml:space="preserve">гимнастического козла </w:t>
      </w:r>
      <w:r w:rsidRPr="00674110">
        <w:rPr>
          <w:spacing w:val="-1"/>
          <w:sz w:val="24"/>
          <w:szCs w:val="24"/>
        </w:rPr>
        <w:t xml:space="preserve">с разбега способом </w:t>
      </w:r>
      <w:proofErr w:type="spellStart"/>
      <w:r w:rsidRPr="00674110">
        <w:rPr>
          <w:spacing w:val="-1"/>
          <w:sz w:val="24"/>
          <w:szCs w:val="24"/>
        </w:rPr>
        <w:t>напрыгивания</w:t>
      </w:r>
      <w:proofErr w:type="spellEnd"/>
      <w:r w:rsidRPr="00674110">
        <w:rPr>
          <w:spacing w:val="-1"/>
          <w:sz w:val="24"/>
          <w:szCs w:val="24"/>
        </w:rPr>
        <w:t>. Упражнения на</w:t>
      </w:r>
      <w:r w:rsidRPr="00674110">
        <w:rPr>
          <w:spacing w:val="-47"/>
          <w:sz w:val="24"/>
          <w:szCs w:val="24"/>
        </w:rPr>
        <w:t xml:space="preserve"> </w:t>
      </w:r>
      <w:r w:rsidRPr="00674110">
        <w:rPr>
          <w:spacing w:val="-2"/>
          <w:sz w:val="24"/>
          <w:szCs w:val="24"/>
        </w:rPr>
        <w:t xml:space="preserve">низкой гимнастической перекладине: </w:t>
      </w:r>
      <w:r w:rsidRPr="00674110">
        <w:rPr>
          <w:spacing w:val="-1"/>
          <w:sz w:val="24"/>
          <w:szCs w:val="24"/>
        </w:rPr>
        <w:t>висы и упоры, подъём переворотом.</w:t>
      </w:r>
      <w:r w:rsidRPr="00674110">
        <w:rPr>
          <w:spacing w:val="-47"/>
          <w:sz w:val="24"/>
          <w:szCs w:val="24"/>
        </w:rPr>
        <w:t xml:space="preserve"> </w:t>
      </w:r>
      <w:r w:rsidRPr="00674110">
        <w:rPr>
          <w:sz w:val="24"/>
          <w:szCs w:val="24"/>
        </w:rPr>
        <w:t>Упражнения</w:t>
      </w:r>
      <w:r w:rsidRPr="00674110">
        <w:rPr>
          <w:spacing w:val="-5"/>
          <w:sz w:val="24"/>
          <w:szCs w:val="24"/>
        </w:rPr>
        <w:t xml:space="preserve"> </w:t>
      </w:r>
      <w:r w:rsidRPr="00674110">
        <w:rPr>
          <w:sz w:val="24"/>
          <w:szCs w:val="24"/>
        </w:rPr>
        <w:t>в</w:t>
      </w:r>
      <w:r w:rsidRPr="00674110">
        <w:rPr>
          <w:spacing w:val="-2"/>
          <w:sz w:val="24"/>
          <w:szCs w:val="24"/>
        </w:rPr>
        <w:t xml:space="preserve"> </w:t>
      </w:r>
      <w:r w:rsidRPr="00674110">
        <w:rPr>
          <w:sz w:val="24"/>
          <w:szCs w:val="24"/>
        </w:rPr>
        <w:t>танце</w:t>
      </w:r>
      <w:r w:rsidRPr="00674110">
        <w:rPr>
          <w:spacing w:val="-6"/>
          <w:sz w:val="24"/>
          <w:szCs w:val="24"/>
        </w:rPr>
        <w:t xml:space="preserve"> </w:t>
      </w:r>
      <w:r w:rsidRPr="00674110">
        <w:rPr>
          <w:sz w:val="24"/>
          <w:szCs w:val="24"/>
        </w:rPr>
        <w:t>«Летка-</w:t>
      </w:r>
      <w:proofErr w:type="spellStart"/>
      <w:r w:rsidRPr="00674110">
        <w:rPr>
          <w:sz w:val="24"/>
          <w:szCs w:val="24"/>
        </w:rPr>
        <w:t>енка</w:t>
      </w:r>
      <w:proofErr w:type="spellEnd"/>
      <w:r w:rsidRPr="00674110">
        <w:rPr>
          <w:sz w:val="24"/>
          <w:szCs w:val="24"/>
        </w:rPr>
        <w:t>».</w:t>
      </w:r>
    </w:p>
    <w:p w14:paraId="73A094F3" w14:textId="77777777" w:rsidR="00704869" w:rsidRPr="00674110" w:rsidRDefault="00274AC7">
      <w:pPr>
        <w:pStyle w:val="a3"/>
        <w:spacing w:before="6" w:line="249" w:lineRule="auto"/>
        <w:ind w:left="292" w:right="134" w:firstLine="225"/>
        <w:rPr>
          <w:sz w:val="24"/>
          <w:szCs w:val="24"/>
        </w:rPr>
      </w:pPr>
      <w:r w:rsidRPr="00674110">
        <w:rPr>
          <w:sz w:val="24"/>
          <w:szCs w:val="24"/>
        </w:rPr>
        <w:t>Лёгкая атлетика. Предупреждение травматизма во время выполнения</w:t>
      </w:r>
      <w:r w:rsidRPr="00674110">
        <w:rPr>
          <w:spacing w:val="1"/>
          <w:sz w:val="24"/>
          <w:szCs w:val="24"/>
        </w:rPr>
        <w:t xml:space="preserve"> </w:t>
      </w:r>
      <w:r w:rsidRPr="00674110">
        <w:rPr>
          <w:sz w:val="24"/>
          <w:szCs w:val="24"/>
        </w:rPr>
        <w:t>легкоатлетических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Прыжок</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высоту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разбега</w:t>
      </w:r>
      <w:r w:rsidRPr="00674110">
        <w:rPr>
          <w:spacing w:val="1"/>
          <w:sz w:val="24"/>
          <w:szCs w:val="24"/>
        </w:rPr>
        <w:t xml:space="preserve"> </w:t>
      </w:r>
      <w:r w:rsidRPr="00674110">
        <w:rPr>
          <w:sz w:val="24"/>
          <w:szCs w:val="24"/>
        </w:rPr>
        <w:t>перешагиванием. Технические действия при беге по легкоатлетической</w:t>
      </w:r>
      <w:r w:rsidRPr="00674110">
        <w:rPr>
          <w:spacing w:val="1"/>
          <w:sz w:val="24"/>
          <w:szCs w:val="24"/>
        </w:rPr>
        <w:t xml:space="preserve"> </w:t>
      </w:r>
      <w:r w:rsidRPr="00674110">
        <w:rPr>
          <w:sz w:val="24"/>
          <w:szCs w:val="24"/>
        </w:rPr>
        <w:t>дистанции:</w:t>
      </w:r>
      <w:r w:rsidRPr="00674110">
        <w:rPr>
          <w:spacing w:val="1"/>
          <w:sz w:val="24"/>
          <w:szCs w:val="24"/>
        </w:rPr>
        <w:t xml:space="preserve"> </w:t>
      </w:r>
      <w:r w:rsidRPr="00674110">
        <w:rPr>
          <w:sz w:val="24"/>
          <w:szCs w:val="24"/>
        </w:rPr>
        <w:t>низкий</w:t>
      </w:r>
      <w:r w:rsidRPr="00674110">
        <w:rPr>
          <w:spacing w:val="1"/>
          <w:sz w:val="24"/>
          <w:szCs w:val="24"/>
        </w:rPr>
        <w:t xml:space="preserve"> </w:t>
      </w:r>
      <w:r w:rsidRPr="00674110">
        <w:rPr>
          <w:sz w:val="24"/>
          <w:szCs w:val="24"/>
        </w:rPr>
        <w:t>старт;</w:t>
      </w:r>
      <w:r w:rsidRPr="00674110">
        <w:rPr>
          <w:spacing w:val="1"/>
          <w:sz w:val="24"/>
          <w:szCs w:val="24"/>
        </w:rPr>
        <w:t xml:space="preserve"> </w:t>
      </w:r>
      <w:r w:rsidRPr="00674110">
        <w:rPr>
          <w:sz w:val="24"/>
          <w:szCs w:val="24"/>
        </w:rPr>
        <w:t>стартовое</w:t>
      </w:r>
      <w:r w:rsidRPr="00674110">
        <w:rPr>
          <w:spacing w:val="1"/>
          <w:sz w:val="24"/>
          <w:szCs w:val="24"/>
        </w:rPr>
        <w:t xml:space="preserve"> </w:t>
      </w:r>
      <w:r w:rsidRPr="00674110">
        <w:rPr>
          <w:sz w:val="24"/>
          <w:szCs w:val="24"/>
        </w:rPr>
        <w:t>ускорение,</w:t>
      </w:r>
      <w:r w:rsidRPr="00674110">
        <w:rPr>
          <w:spacing w:val="1"/>
          <w:sz w:val="24"/>
          <w:szCs w:val="24"/>
        </w:rPr>
        <w:t xml:space="preserve"> </w:t>
      </w:r>
      <w:r w:rsidRPr="00674110">
        <w:rPr>
          <w:sz w:val="24"/>
          <w:szCs w:val="24"/>
        </w:rPr>
        <w:t>финиширование.</w:t>
      </w:r>
      <w:r w:rsidRPr="00674110">
        <w:rPr>
          <w:spacing w:val="1"/>
          <w:sz w:val="24"/>
          <w:szCs w:val="24"/>
        </w:rPr>
        <w:t xml:space="preserve"> </w:t>
      </w:r>
      <w:r w:rsidRPr="00674110">
        <w:rPr>
          <w:sz w:val="24"/>
          <w:szCs w:val="24"/>
        </w:rPr>
        <w:t>Метание</w:t>
      </w:r>
      <w:r w:rsidRPr="00674110">
        <w:rPr>
          <w:spacing w:val="-1"/>
          <w:sz w:val="24"/>
          <w:szCs w:val="24"/>
        </w:rPr>
        <w:t xml:space="preserve"> </w:t>
      </w:r>
      <w:r w:rsidRPr="00674110">
        <w:rPr>
          <w:sz w:val="24"/>
          <w:szCs w:val="24"/>
        </w:rPr>
        <w:t>малого</w:t>
      </w:r>
      <w:r w:rsidRPr="00674110">
        <w:rPr>
          <w:spacing w:val="-3"/>
          <w:sz w:val="24"/>
          <w:szCs w:val="24"/>
        </w:rPr>
        <w:t xml:space="preserve"> </w:t>
      </w:r>
      <w:r w:rsidRPr="00674110">
        <w:rPr>
          <w:sz w:val="24"/>
          <w:szCs w:val="24"/>
        </w:rPr>
        <w:t>мяча</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дальность стоя</w:t>
      </w:r>
      <w:r w:rsidRPr="00674110">
        <w:rPr>
          <w:spacing w:val="1"/>
          <w:sz w:val="24"/>
          <w:szCs w:val="24"/>
        </w:rPr>
        <w:t xml:space="preserve"> </w:t>
      </w:r>
      <w:r w:rsidRPr="00674110">
        <w:rPr>
          <w:sz w:val="24"/>
          <w:szCs w:val="24"/>
        </w:rPr>
        <w:t>на</w:t>
      </w:r>
      <w:r w:rsidRPr="00674110">
        <w:rPr>
          <w:spacing w:val="-2"/>
          <w:sz w:val="24"/>
          <w:szCs w:val="24"/>
        </w:rPr>
        <w:t xml:space="preserve"> </w:t>
      </w:r>
      <w:r w:rsidRPr="00674110">
        <w:rPr>
          <w:sz w:val="24"/>
          <w:szCs w:val="24"/>
        </w:rPr>
        <w:t>месте.</w:t>
      </w:r>
    </w:p>
    <w:p w14:paraId="727F233D" w14:textId="77777777" w:rsidR="00704869" w:rsidRPr="00674110" w:rsidRDefault="00274AC7">
      <w:pPr>
        <w:pStyle w:val="a3"/>
        <w:spacing w:before="5" w:line="249" w:lineRule="auto"/>
        <w:ind w:left="292" w:right="132" w:firstLine="225"/>
        <w:rPr>
          <w:sz w:val="24"/>
          <w:szCs w:val="24"/>
        </w:rPr>
      </w:pPr>
      <w:r w:rsidRPr="00674110">
        <w:rPr>
          <w:sz w:val="24"/>
          <w:szCs w:val="24"/>
        </w:rPr>
        <w:t>Лыжная подготовка. Предупреждение травматизма во время занятий</w:t>
      </w:r>
      <w:r w:rsidRPr="00674110">
        <w:rPr>
          <w:spacing w:val="1"/>
          <w:sz w:val="24"/>
          <w:szCs w:val="24"/>
        </w:rPr>
        <w:t xml:space="preserve"> </w:t>
      </w:r>
      <w:r w:rsidRPr="00674110">
        <w:rPr>
          <w:sz w:val="24"/>
          <w:szCs w:val="24"/>
        </w:rPr>
        <w:t>лыжной</w:t>
      </w:r>
      <w:r w:rsidRPr="00674110">
        <w:rPr>
          <w:spacing w:val="1"/>
          <w:sz w:val="24"/>
          <w:szCs w:val="24"/>
        </w:rPr>
        <w:t xml:space="preserve"> </w:t>
      </w:r>
      <w:r w:rsidRPr="00674110">
        <w:rPr>
          <w:sz w:val="24"/>
          <w:szCs w:val="24"/>
        </w:rPr>
        <w:t>подготовкой.</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передвижении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лыжах</w:t>
      </w:r>
      <w:r w:rsidRPr="00674110">
        <w:rPr>
          <w:spacing w:val="1"/>
          <w:sz w:val="24"/>
          <w:szCs w:val="24"/>
        </w:rPr>
        <w:t xml:space="preserve"> </w:t>
      </w:r>
      <w:r w:rsidRPr="00674110">
        <w:rPr>
          <w:sz w:val="24"/>
          <w:szCs w:val="24"/>
        </w:rPr>
        <w:t>одновременным</w:t>
      </w:r>
      <w:r w:rsidRPr="00674110">
        <w:rPr>
          <w:spacing w:val="3"/>
          <w:sz w:val="24"/>
          <w:szCs w:val="24"/>
        </w:rPr>
        <w:t xml:space="preserve"> </w:t>
      </w:r>
      <w:r w:rsidRPr="00674110">
        <w:rPr>
          <w:sz w:val="24"/>
          <w:szCs w:val="24"/>
        </w:rPr>
        <w:t>одношажным</w:t>
      </w:r>
      <w:r w:rsidRPr="00674110">
        <w:rPr>
          <w:spacing w:val="4"/>
          <w:sz w:val="24"/>
          <w:szCs w:val="24"/>
        </w:rPr>
        <w:t xml:space="preserve"> </w:t>
      </w:r>
      <w:r w:rsidRPr="00674110">
        <w:rPr>
          <w:sz w:val="24"/>
          <w:szCs w:val="24"/>
        </w:rPr>
        <w:t>ходом.</w:t>
      </w:r>
    </w:p>
    <w:p w14:paraId="1277C9D5" w14:textId="77777777" w:rsidR="00704869" w:rsidRPr="00674110" w:rsidRDefault="00274AC7">
      <w:pPr>
        <w:pStyle w:val="a3"/>
        <w:spacing w:before="3" w:line="249" w:lineRule="auto"/>
        <w:ind w:left="292" w:right="138" w:firstLine="225"/>
        <w:rPr>
          <w:sz w:val="24"/>
          <w:szCs w:val="24"/>
        </w:rPr>
      </w:pPr>
      <w:r w:rsidRPr="00674110">
        <w:rPr>
          <w:sz w:val="24"/>
          <w:szCs w:val="24"/>
        </w:rPr>
        <w:t>Плавательная</w:t>
      </w:r>
      <w:r w:rsidRPr="00674110">
        <w:rPr>
          <w:spacing w:val="1"/>
          <w:sz w:val="24"/>
          <w:szCs w:val="24"/>
        </w:rPr>
        <w:t xml:space="preserve"> </w:t>
      </w:r>
      <w:r w:rsidRPr="00674110">
        <w:rPr>
          <w:sz w:val="24"/>
          <w:szCs w:val="24"/>
        </w:rPr>
        <w:t>подготовка.</w:t>
      </w:r>
      <w:r w:rsidRPr="00674110">
        <w:rPr>
          <w:spacing w:val="1"/>
          <w:sz w:val="24"/>
          <w:szCs w:val="24"/>
        </w:rPr>
        <w:t xml:space="preserve"> </w:t>
      </w:r>
      <w:r w:rsidRPr="00674110">
        <w:rPr>
          <w:sz w:val="24"/>
          <w:szCs w:val="24"/>
        </w:rPr>
        <w:t>Предупреждение</w:t>
      </w:r>
      <w:r w:rsidRPr="00674110">
        <w:rPr>
          <w:spacing w:val="1"/>
          <w:sz w:val="24"/>
          <w:szCs w:val="24"/>
        </w:rPr>
        <w:t xml:space="preserve"> </w:t>
      </w:r>
      <w:r w:rsidRPr="00674110">
        <w:rPr>
          <w:sz w:val="24"/>
          <w:szCs w:val="24"/>
        </w:rPr>
        <w:t>травматизма</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занятий плавательной подготовкой. Упражнения в плавании кролем на</w:t>
      </w:r>
      <w:r w:rsidRPr="00674110">
        <w:rPr>
          <w:spacing w:val="1"/>
          <w:sz w:val="24"/>
          <w:szCs w:val="24"/>
        </w:rPr>
        <w:t xml:space="preserve"> </w:t>
      </w:r>
      <w:r w:rsidRPr="00674110">
        <w:rPr>
          <w:sz w:val="24"/>
          <w:szCs w:val="24"/>
        </w:rPr>
        <w:t>груди;</w:t>
      </w:r>
      <w:r w:rsidRPr="00674110">
        <w:rPr>
          <w:spacing w:val="1"/>
          <w:sz w:val="24"/>
          <w:szCs w:val="24"/>
        </w:rPr>
        <w:t xml:space="preserve"> </w:t>
      </w:r>
      <w:r w:rsidRPr="00674110">
        <w:rPr>
          <w:sz w:val="24"/>
          <w:szCs w:val="24"/>
        </w:rPr>
        <w:t>ознакомительные</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плавании</w:t>
      </w:r>
      <w:r w:rsidRPr="00674110">
        <w:rPr>
          <w:spacing w:val="-3"/>
          <w:sz w:val="24"/>
          <w:szCs w:val="24"/>
        </w:rPr>
        <w:t xml:space="preserve"> </w:t>
      </w:r>
      <w:r w:rsidRPr="00674110">
        <w:rPr>
          <w:sz w:val="24"/>
          <w:szCs w:val="24"/>
        </w:rPr>
        <w:t>кролем</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спине.</w:t>
      </w:r>
    </w:p>
    <w:p w14:paraId="1886AECC" w14:textId="77777777" w:rsidR="00704869" w:rsidRPr="00674110" w:rsidRDefault="00274AC7">
      <w:pPr>
        <w:pStyle w:val="a3"/>
        <w:spacing w:before="2" w:line="249" w:lineRule="auto"/>
        <w:ind w:left="292" w:right="134" w:firstLine="225"/>
        <w:rPr>
          <w:sz w:val="24"/>
          <w:szCs w:val="24"/>
        </w:rPr>
      </w:pPr>
      <w:r w:rsidRPr="00674110">
        <w:rPr>
          <w:sz w:val="24"/>
          <w:szCs w:val="24"/>
        </w:rPr>
        <w:t>Подвижные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спортивные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Предупреждение</w:t>
      </w:r>
      <w:r w:rsidRPr="00674110">
        <w:rPr>
          <w:spacing w:val="1"/>
          <w:sz w:val="24"/>
          <w:szCs w:val="24"/>
        </w:rPr>
        <w:t xml:space="preserve"> </w:t>
      </w:r>
      <w:r w:rsidRPr="00674110">
        <w:rPr>
          <w:sz w:val="24"/>
          <w:szCs w:val="24"/>
        </w:rPr>
        <w:t>травматизма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подвижными</w:t>
      </w:r>
      <w:r w:rsidRPr="00674110">
        <w:rPr>
          <w:spacing w:val="1"/>
          <w:sz w:val="24"/>
          <w:szCs w:val="24"/>
        </w:rPr>
        <w:t xml:space="preserve"> </w:t>
      </w:r>
      <w:r w:rsidRPr="00674110">
        <w:rPr>
          <w:sz w:val="24"/>
          <w:szCs w:val="24"/>
        </w:rPr>
        <w:t>играми.</w:t>
      </w:r>
      <w:r w:rsidRPr="00674110">
        <w:rPr>
          <w:spacing w:val="1"/>
          <w:sz w:val="24"/>
          <w:szCs w:val="24"/>
        </w:rPr>
        <w:t xml:space="preserve"> </w:t>
      </w:r>
      <w:r w:rsidRPr="00674110">
        <w:rPr>
          <w:sz w:val="24"/>
          <w:szCs w:val="24"/>
        </w:rPr>
        <w:t>Подвижные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общефизической</w:t>
      </w:r>
      <w:r w:rsidRPr="00674110">
        <w:rPr>
          <w:spacing w:val="1"/>
          <w:sz w:val="24"/>
          <w:szCs w:val="24"/>
        </w:rPr>
        <w:t xml:space="preserve"> </w:t>
      </w:r>
      <w:r w:rsidRPr="00674110">
        <w:rPr>
          <w:sz w:val="24"/>
          <w:szCs w:val="24"/>
        </w:rPr>
        <w:t>подготовки. Волейбол: нижняя боковая подача; приём и передача мяча</w:t>
      </w:r>
      <w:r w:rsidRPr="00674110">
        <w:rPr>
          <w:spacing w:val="1"/>
          <w:sz w:val="24"/>
          <w:szCs w:val="24"/>
        </w:rPr>
        <w:t xml:space="preserve"> </w:t>
      </w:r>
      <w:r w:rsidRPr="00674110">
        <w:rPr>
          <w:sz w:val="24"/>
          <w:szCs w:val="24"/>
        </w:rPr>
        <w:t>сверху;</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освоенных</w:t>
      </w:r>
      <w:r w:rsidRPr="00674110">
        <w:rPr>
          <w:spacing w:val="1"/>
          <w:sz w:val="24"/>
          <w:szCs w:val="24"/>
        </w:rPr>
        <w:t xml:space="preserve"> </w:t>
      </w:r>
      <w:r w:rsidRPr="00674110">
        <w:rPr>
          <w:sz w:val="24"/>
          <w:szCs w:val="24"/>
        </w:rPr>
        <w:t>технических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47"/>
          <w:sz w:val="24"/>
          <w:szCs w:val="24"/>
        </w:rPr>
        <w:t xml:space="preserve"> </w:t>
      </w:r>
      <w:r w:rsidRPr="00674110">
        <w:rPr>
          <w:sz w:val="24"/>
          <w:szCs w:val="24"/>
        </w:rPr>
        <w:t>игровой деятельности. Баскетбол: бросок мяча двумя руками от груди с</w:t>
      </w:r>
      <w:r w:rsidRPr="00674110">
        <w:rPr>
          <w:spacing w:val="1"/>
          <w:sz w:val="24"/>
          <w:szCs w:val="24"/>
        </w:rPr>
        <w:t xml:space="preserve"> </w:t>
      </w:r>
      <w:r w:rsidRPr="00674110">
        <w:rPr>
          <w:sz w:val="24"/>
          <w:szCs w:val="24"/>
        </w:rPr>
        <w:t>места;</w:t>
      </w:r>
      <w:r w:rsidRPr="00674110">
        <w:rPr>
          <w:spacing w:val="-6"/>
          <w:sz w:val="24"/>
          <w:szCs w:val="24"/>
        </w:rPr>
        <w:t xml:space="preserve"> </w:t>
      </w:r>
      <w:r w:rsidRPr="00674110">
        <w:rPr>
          <w:sz w:val="24"/>
          <w:szCs w:val="24"/>
        </w:rPr>
        <w:t>выполнение</w:t>
      </w:r>
      <w:r w:rsidRPr="00674110">
        <w:rPr>
          <w:spacing w:val="-10"/>
          <w:sz w:val="24"/>
          <w:szCs w:val="24"/>
        </w:rPr>
        <w:t xml:space="preserve"> </w:t>
      </w:r>
      <w:r w:rsidRPr="00674110">
        <w:rPr>
          <w:sz w:val="24"/>
          <w:szCs w:val="24"/>
        </w:rPr>
        <w:t>освоенных</w:t>
      </w:r>
      <w:r w:rsidRPr="00674110">
        <w:rPr>
          <w:spacing w:val="-8"/>
          <w:sz w:val="24"/>
          <w:szCs w:val="24"/>
        </w:rPr>
        <w:t xml:space="preserve"> </w:t>
      </w:r>
      <w:r w:rsidRPr="00674110">
        <w:rPr>
          <w:sz w:val="24"/>
          <w:szCs w:val="24"/>
        </w:rPr>
        <w:t>технических</w:t>
      </w:r>
      <w:r w:rsidRPr="00674110">
        <w:rPr>
          <w:spacing w:val="-7"/>
          <w:sz w:val="24"/>
          <w:szCs w:val="24"/>
        </w:rPr>
        <w:t xml:space="preserve"> </w:t>
      </w:r>
      <w:r w:rsidRPr="00674110">
        <w:rPr>
          <w:sz w:val="24"/>
          <w:szCs w:val="24"/>
        </w:rPr>
        <w:t>действий</w:t>
      </w:r>
      <w:r w:rsidRPr="00674110">
        <w:rPr>
          <w:spacing w:val="-9"/>
          <w:sz w:val="24"/>
          <w:szCs w:val="24"/>
        </w:rPr>
        <w:t xml:space="preserve"> </w:t>
      </w:r>
      <w:r w:rsidRPr="00674110">
        <w:rPr>
          <w:sz w:val="24"/>
          <w:szCs w:val="24"/>
        </w:rPr>
        <w:t>в</w:t>
      </w:r>
      <w:r w:rsidRPr="00674110">
        <w:rPr>
          <w:spacing w:val="-7"/>
          <w:sz w:val="24"/>
          <w:szCs w:val="24"/>
        </w:rPr>
        <w:t xml:space="preserve"> </w:t>
      </w:r>
      <w:r w:rsidRPr="00674110">
        <w:rPr>
          <w:sz w:val="24"/>
          <w:szCs w:val="24"/>
        </w:rPr>
        <w:t>условиях</w:t>
      </w:r>
      <w:r w:rsidRPr="00674110">
        <w:rPr>
          <w:spacing w:val="-7"/>
          <w:sz w:val="24"/>
          <w:szCs w:val="24"/>
        </w:rPr>
        <w:t xml:space="preserve"> </w:t>
      </w:r>
      <w:r w:rsidRPr="00674110">
        <w:rPr>
          <w:sz w:val="24"/>
          <w:szCs w:val="24"/>
        </w:rPr>
        <w:t>игровой</w:t>
      </w:r>
      <w:r w:rsidRPr="00674110">
        <w:rPr>
          <w:spacing w:val="-48"/>
          <w:sz w:val="24"/>
          <w:szCs w:val="24"/>
        </w:rPr>
        <w:t xml:space="preserve"> </w:t>
      </w:r>
      <w:r w:rsidRPr="00674110">
        <w:rPr>
          <w:sz w:val="24"/>
          <w:szCs w:val="24"/>
        </w:rPr>
        <w:t>деятельности. Футбол: остановки катящегося мяча внутренней стороной</w:t>
      </w:r>
      <w:r w:rsidRPr="00674110">
        <w:rPr>
          <w:spacing w:val="-47"/>
          <w:sz w:val="24"/>
          <w:szCs w:val="24"/>
        </w:rPr>
        <w:t xml:space="preserve"> </w:t>
      </w:r>
      <w:r w:rsidRPr="00674110">
        <w:rPr>
          <w:spacing w:val="-1"/>
          <w:sz w:val="24"/>
          <w:szCs w:val="24"/>
        </w:rPr>
        <w:t>стопы;</w:t>
      </w:r>
      <w:r w:rsidRPr="00674110">
        <w:rPr>
          <w:spacing w:val="-8"/>
          <w:sz w:val="24"/>
          <w:szCs w:val="24"/>
        </w:rPr>
        <w:t xml:space="preserve"> </w:t>
      </w:r>
      <w:r w:rsidRPr="00674110">
        <w:rPr>
          <w:spacing w:val="-1"/>
          <w:sz w:val="24"/>
          <w:szCs w:val="24"/>
        </w:rPr>
        <w:t>выполнение</w:t>
      </w:r>
      <w:r w:rsidRPr="00674110">
        <w:rPr>
          <w:spacing w:val="-7"/>
          <w:sz w:val="24"/>
          <w:szCs w:val="24"/>
        </w:rPr>
        <w:t xml:space="preserve"> </w:t>
      </w:r>
      <w:r w:rsidRPr="00674110">
        <w:rPr>
          <w:spacing w:val="-1"/>
          <w:sz w:val="24"/>
          <w:szCs w:val="24"/>
        </w:rPr>
        <w:t>освоенных</w:t>
      </w:r>
      <w:r w:rsidRPr="00674110">
        <w:rPr>
          <w:spacing w:val="-8"/>
          <w:sz w:val="24"/>
          <w:szCs w:val="24"/>
        </w:rPr>
        <w:t xml:space="preserve"> </w:t>
      </w:r>
      <w:r w:rsidRPr="00674110">
        <w:rPr>
          <w:spacing w:val="-1"/>
          <w:sz w:val="24"/>
          <w:szCs w:val="24"/>
        </w:rPr>
        <w:t>технических</w:t>
      </w:r>
      <w:r w:rsidRPr="00674110">
        <w:rPr>
          <w:spacing w:val="-9"/>
          <w:sz w:val="24"/>
          <w:szCs w:val="24"/>
        </w:rPr>
        <w:t xml:space="preserve"> </w:t>
      </w:r>
      <w:r w:rsidRPr="00674110">
        <w:rPr>
          <w:sz w:val="24"/>
          <w:szCs w:val="24"/>
        </w:rPr>
        <w:t>действий</w:t>
      </w:r>
      <w:r w:rsidRPr="00674110">
        <w:rPr>
          <w:spacing w:val="-11"/>
          <w:sz w:val="24"/>
          <w:szCs w:val="24"/>
        </w:rPr>
        <w:t xml:space="preserve"> </w:t>
      </w:r>
      <w:r w:rsidRPr="00674110">
        <w:rPr>
          <w:sz w:val="24"/>
          <w:szCs w:val="24"/>
        </w:rPr>
        <w:t>в</w:t>
      </w:r>
      <w:r w:rsidRPr="00674110">
        <w:rPr>
          <w:spacing w:val="-3"/>
          <w:sz w:val="24"/>
          <w:szCs w:val="24"/>
        </w:rPr>
        <w:t xml:space="preserve"> </w:t>
      </w:r>
      <w:r w:rsidRPr="00674110">
        <w:rPr>
          <w:sz w:val="24"/>
          <w:szCs w:val="24"/>
        </w:rPr>
        <w:t>условиях</w:t>
      </w:r>
      <w:r w:rsidRPr="00674110">
        <w:rPr>
          <w:spacing w:val="-9"/>
          <w:sz w:val="24"/>
          <w:szCs w:val="24"/>
        </w:rPr>
        <w:t xml:space="preserve"> </w:t>
      </w:r>
      <w:r w:rsidRPr="00674110">
        <w:rPr>
          <w:sz w:val="24"/>
          <w:szCs w:val="24"/>
        </w:rPr>
        <w:t>игровой</w:t>
      </w:r>
      <w:r w:rsidRPr="00674110">
        <w:rPr>
          <w:spacing w:val="-47"/>
          <w:sz w:val="24"/>
          <w:szCs w:val="24"/>
        </w:rPr>
        <w:t xml:space="preserve"> </w:t>
      </w:r>
      <w:r w:rsidRPr="00674110">
        <w:rPr>
          <w:sz w:val="24"/>
          <w:szCs w:val="24"/>
        </w:rPr>
        <w:t>деятельности.</w:t>
      </w:r>
    </w:p>
    <w:p w14:paraId="01EC875A" w14:textId="77777777" w:rsidR="00704869" w:rsidRPr="00674110" w:rsidRDefault="00274AC7">
      <w:pPr>
        <w:spacing w:before="9" w:line="249" w:lineRule="auto"/>
        <w:ind w:left="292" w:right="134" w:firstLine="225"/>
        <w:jc w:val="both"/>
        <w:rPr>
          <w:sz w:val="24"/>
          <w:szCs w:val="24"/>
        </w:rPr>
      </w:pPr>
      <w:proofErr w:type="spellStart"/>
      <w:r w:rsidRPr="00674110">
        <w:rPr>
          <w:i/>
          <w:sz w:val="24"/>
          <w:szCs w:val="24"/>
        </w:rPr>
        <w:t>Прикладно</w:t>
      </w:r>
      <w:proofErr w:type="spellEnd"/>
      <w:r w:rsidRPr="00674110">
        <w:rPr>
          <w:i/>
          <w:sz w:val="24"/>
          <w:szCs w:val="24"/>
        </w:rPr>
        <w:t>-ориентированная</w:t>
      </w:r>
      <w:r w:rsidRPr="00674110">
        <w:rPr>
          <w:i/>
          <w:spacing w:val="1"/>
          <w:sz w:val="24"/>
          <w:szCs w:val="24"/>
        </w:rPr>
        <w:t xml:space="preserve"> </w:t>
      </w:r>
      <w:r w:rsidRPr="00674110">
        <w:rPr>
          <w:i/>
          <w:sz w:val="24"/>
          <w:szCs w:val="24"/>
        </w:rPr>
        <w:t>физическая</w:t>
      </w:r>
      <w:r w:rsidRPr="00674110">
        <w:rPr>
          <w:i/>
          <w:spacing w:val="1"/>
          <w:sz w:val="24"/>
          <w:szCs w:val="24"/>
        </w:rPr>
        <w:t xml:space="preserve"> </w:t>
      </w:r>
      <w:r w:rsidRPr="00674110">
        <w:rPr>
          <w:i/>
          <w:sz w:val="24"/>
          <w:szCs w:val="24"/>
        </w:rPr>
        <w:t>культура.</w:t>
      </w:r>
      <w:r w:rsidRPr="00674110">
        <w:rPr>
          <w:i/>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Подготовка к</w:t>
      </w:r>
      <w:r w:rsidRPr="00674110">
        <w:rPr>
          <w:spacing w:val="-2"/>
          <w:sz w:val="24"/>
          <w:szCs w:val="24"/>
        </w:rPr>
        <w:t xml:space="preserve"> </w:t>
      </w:r>
      <w:r w:rsidRPr="00674110">
        <w:rPr>
          <w:sz w:val="24"/>
          <w:szCs w:val="24"/>
        </w:rPr>
        <w:t>выполнению</w:t>
      </w:r>
      <w:r w:rsidRPr="00674110">
        <w:rPr>
          <w:spacing w:val="-3"/>
          <w:sz w:val="24"/>
          <w:szCs w:val="24"/>
        </w:rPr>
        <w:t xml:space="preserve"> </w:t>
      </w:r>
      <w:r w:rsidRPr="00674110">
        <w:rPr>
          <w:sz w:val="24"/>
          <w:szCs w:val="24"/>
        </w:rPr>
        <w:t>нормативных</w:t>
      </w:r>
      <w:r w:rsidRPr="00674110">
        <w:rPr>
          <w:spacing w:val="-1"/>
          <w:sz w:val="24"/>
          <w:szCs w:val="24"/>
        </w:rPr>
        <w:t xml:space="preserve"> </w:t>
      </w:r>
      <w:r w:rsidRPr="00674110">
        <w:rPr>
          <w:sz w:val="24"/>
          <w:szCs w:val="24"/>
        </w:rPr>
        <w:t>требований</w:t>
      </w:r>
      <w:r w:rsidRPr="00674110">
        <w:rPr>
          <w:spacing w:val="-3"/>
          <w:sz w:val="24"/>
          <w:szCs w:val="24"/>
        </w:rPr>
        <w:t xml:space="preserve"> </w:t>
      </w:r>
      <w:r w:rsidRPr="00674110">
        <w:rPr>
          <w:sz w:val="24"/>
          <w:szCs w:val="24"/>
        </w:rPr>
        <w:t>комплекса</w:t>
      </w:r>
      <w:r w:rsidRPr="00674110">
        <w:rPr>
          <w:spacing w:val="1"/>
          <w:sz w:val="24"/>
          <w:szCs w:val="24"/>
        </w:rPr>
        <w:t xml:space="preserve"> </w:t>
      </w:r>
      <w:r w:rsidRPr="00674110">
        <w:rPr>
          <w:sz w:val="24"/>
          <w:szCs w:val="24"/>
        </w:rPr>
        <w:t>ГТО.</w:t>
      </w:r>
    </w:p>
    <w:p w14:paraId="33D8447C" w14:textId="77777777" w:rsidR="00704869" w:rsidRPr="00674110" w:rsidRDefault="00274AC7">
      <w:pPr>
        <w:pStyle w:val="1"/>
        <w:spacing w:before="97"/>
        <w:ind w:left="292" w:right="1131"/>
      </w:pPr>
      <w:r w:rsidRPr="00674110">
        <w:t>ПЛАНИРУЕМЫЕ РЕЗУЛЬТАТЫ ОСВОЕНИЯ</w:t>
      </w:r>
      <w:r w:rsidRPr="00674110">
        <w:rPr>
          <w:spacing w:val="-57"/>
        </w:rPr>
        <w:t xml:space="preserve"> </w:t>
      </w:r>
      <w:r w:rsidRPr="00674110">
        <w:t>УЧЕБНОГО ПРЕДМЕТА «ФИЗИЧЕСКАЯ</w:t>
      </w:r>
      <w:r w:rsidRPr="00674110">
        <w:rPr>
          <w:spacing w:val="1"/>
        </w:rPr>
        <w:t xml:space="preserve"> </w:t>
      </w:r>
      <w:r w:rsidRPr="00674110">
        <w:t>КУЛЬТУРА»</w:t>
      </w:r>
    </w:p>
    <w:p w14:paraId="0AC81C5F" w14:textId="0E8121FC" w:rsidR="00704869" w:rsidRPr="00674110" w:rsidRDefault="000C3EBE">
      <w:pPr>
        <w:spacing w:line="247" w:lineRule="auto"/>
        <w:ind w:left="292" w:right="1933"/>
        <w:rPr>
          <w:b/>
          <w:sz w:val="24"/>
          <w:szCs w:val="24"/>
        </w:rPr>
      </w:pPr>
      <w:r w:rsidRPr="00674110">
        <w:rPr>
          <w:noProof/>
          <w:sz w:val="24"/>
          <w:szCs w:val="24"/>
        </w:rPr>
        <mc:AlternateContent>
          <mc:Choice Requires="wps">
            <w:drawing>
              <wp:anchor distT="0" distB="0" distL="0" distR="0" simplePos="0" relativeHeight="487621632" behindDoc="1" locked="0" layoutInCell="1" allowOverlap="1" wp14:anchorId="43ADDE2F" wp14:editId="4080210F">
                <wp:simplePos x="0" y="0"/>
                <wp:positionH relativeFrom="page">
                  <wp:posOffset>485140</wp:posOffset>
                </wp:positionH>
                <wp:positionV relativeFrom="paragraph">
                  <wp:posOffset>416560</wp:posOffset>
                </wp:positionV>
                <wp:extent cx="3998595" cy="6350"/>
                <wp:effectExtent l="0" t="0" r="0" b="0"/>
                <wp:wrapTopAndBottom/>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8B3EE" id="Rectangle 6" o:spid="_x0000_s1026" style="position:absolute;margin-left:38.2pt;margin-top:32.8pt;width:314.85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" fillcolor="black" stroked="f">
                <w10:wrap type="topAndBottom" anchorx="page"/>
              </v:rect>
            </w:pict>
          </mc:Fallback>
        </mc:AlternateContent>
      </w:r>
      <w:r w:rsidRPr="00674110">
        <w:rPr>
          <w:b/>
          <w:sz w:val="24"/>
          <w:szCs w:val="24"/>
        </w:rPr>
        <w:t>НА УРОВНЕ НАЧАЛЬНОГО ОБЩЕГО</w:t>
      </w:r>
      <w:r w:rsidRPr="00674110">
        <w:rPr>
          <w:b/>
          <w:spacing w:val="-57"/>
          <w:sz w:val="24"/>
          <w:szCs w:val="24"/>
        </w:rPr>
        <w:t xml:space="preserve"> </w:t>
      </w:r>
      <w:r w:rsidRPr="00674110">
        <w:rPr>
          <w:b/>
          <w:sz w:val="24"/>
          <w:szCs w:val="24"/>
        </w:rPr>
        <w:t>ОБРАЗОВАНИЯ</w:t>
      </w:r>
    </w:p>
    <w:p w14:paraId="39F51B64" w14:textId="77777777" w:rsidR="00704869" w:rsidRPr="00674110" w:rsidRDefault="00704869">
      <w:pPr>
        <w:pStyle w:val="a3"/>
        <w:spacing w:before="1"/>
        <w:ind w:left="0"/>
        <w:jc w:val="left"/>
        <w:rPr>
          <w:b/>
          <w:sz w:val="24"/>
          <w:szCs w:val="24"/>
        </w:rPr>
      </w:pPr>
    </w:p>
    <w:p w14:paraId="0B288B9F" w14:textId="77777777" w:rsidR="00704869" w:rsidRPr="00674110" w:rsidRDefault="00274AC7">
      <w:pPr>
        <w:pStyle w:val="2"/>
        <w:spacing w:before="92"/>
        <w:ind w:left="292"/>
        <w:rPr>
          <w:sz w:val="24"/>
          <w:szCs w:val="24"/>
        </w:rPr>
      </w:pPr>
      <w:r w:rsidRPr="00674110">
        <w:rPr>
          <w:sz w:val="24"/>
          <w:szCs w:val="24"/>
        </w:rPr>
        <w:t>ЛИЧНОСТНЫЕ</w:t>
      </w:r>
      <w:r w:rsidRPr="00674110">
        <w:rPr>
          <w:spacing w:val="-3"/>
          <w:sz w:val="24"/>
          <w:szCs w:val="24"/>
        </w:rPr>
        <w:t xml:space="preserve"> </w:t>
      </w:r>
      <w:r w:rsidRPr="00674110">
        <w:rPr>
          <w:sz w:val="24"/>
          <w:szCs w:val="24"/>
        </w:rPr>
        <w:t>РЕЗУЛЬТАТЫ</w:t>
      </w:r>
    </w:p>
    <w:p w14:paraId="2D810065" w14:textId="77777777" w:rsidR="00704869" w:rsidRPr="00674110" w:rsidRDefault="00704869">
      <w:pPr>
        <w:pStyle w:val="a3"/>
        <w:spacing w:before="4"/>
        <w:ind w:left="0"/>
        <w:jc w:val="left"/>
        <w:rPr>
          <w:b/>
          <w:sz w:val="24"/>
          <w:szCs w:val="24"/>
        </w:rPr>
      </w:pPr>
    </w:p>
    <w:p w14:paraId="48F8EDEB" w14:textId="77777777" w:rsidR="00704869" w:rsidRPr="00674110" w:rsidRDefault="00274AC7">
      <w:pPr>
        <w:pStyle w:val="a3"/>
        <w:spacing w:line="249" w:lineRule="auto"/>
        <w:ind w:left="292" w:right="124" w:firstLine="225"/>
        <w:rPr>
          <w:sz w:val="24"/>
          <w:szCs w:val="24"/>
        </w:rPr>
      </w:pPr>
      <w:r w:rsidRPr="00674110">
        <w:rPr>
          <w:sz w:val="24"/>
          <w:szCs w:val="24"/>
        </w:rPr>
        <w:t>Личностные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«Физическая</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достигаются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единстве</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традиционными</w:t>
      </w:r>
      <w:r w:rsidRPr="00674110">
        <w:rPr>
          <w:spacing w:val="1"/>
          <w:sz w:val="24"/>
          <w:szCs w:val="24"/>
        </w:rPr>
        <w:t xml:space="preserve"> </w:t>
      </w:r>
      <w:r w:rsidRPr="00674110">
        <w:rPr>
          <w:sz w:val="24"/>
          <w:szCs w:val="24"/>
        </w:rPr>
        <w:t>российскими</w:t>
      </w:r>
      <w:r w:rsidRPr="00674110">
        <w:rPr>
          <w:spacing w:val="1"/>
          <w:sz w:val="24"/>
          <w:szCs w:val="24"/>
        </w:rPr>
        <w:t xml:space="preserve"> </w:t>
      </w:r>
      <w:r w:rsidRPr="00674110">
        <w:rPr>
          <w:sz w:val="24"/>
          <w:szCs w:val="24"/>
        </w:rPr>
        <w:t>социокультурными</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духовно-нравственными ценностями, принятыми в обществе правилами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нормами</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способствуют</w:t>
      </w:r>
      <w:r w:rsidRPr="00674110">
        <w:rPr>
          <w:spacing w:val="1"/>
          <w:sz w:val="24"/>
          <w:szCs w:val="24"/>
        </w:rPr>
        <w:t xml:space="preserve"> </w:t>
      </w:r>
      <w:r w:rsidRPr="00674110">
        <w:rPr>
          <w:sz w:val="24"/>
          <w:szCs w:val="24"/>
        </w:rPr>
        <w:t>процессам</w:t>
      </w:r>
      <w:r w:rsidRPr="00674110">
        <w:rPr>
          <w:spacing w:val="1"/>
          <w:sz w:val="24"/>
          <w:szCs w:val="24"/>
        </w:rPr>
        <w:t xml:space="preserve"> </w:t>
      </w:r>
      <w:r w:rsidRPr="00674110">
        <w:rPr>
          <w:sz w:val="24"/>
          <w:szCs w:val="24"/>
        </w:rPr>
        <w:t>самопознания,</w:t>
      </w:r>
      <w:r w:rsidRPr="00674110">
        <w:rPr>
          <w:spacing w:val="1"/>
          <w:sz w:val="24"/>
          <w:szCs w:val="24"/>
        </w:rPr>
        <w:t xml:space="preserve"> </w:t>
      </w:r>
      <w:r w:rsidRPr="00674110">
        <w:rPr>
          <w:sz w:val="24"/>
          <w:szCs w:val="24"/>
        </w:rPr>
        <w:t>самовоспитания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саморазвития,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внутренней</w:t>
      </w:r>
      <w:r w:rsidRPr="00674110">
        <w:rPr>
          <w:spacing w:val="1"/>
          <w:sz w:val="24"/>
          <w:szCs w:val="24"/>
        </w:rPr>
        <w:t xml:space="preserve"> </w:t>
      </w:r>
      <w:r w:rsidRPr="00674110">
        <w:rPr>
          <w:sz w:val="24"/>
          <w:szCs w:val="24"/>
        </w:rPr>
        <w:t>позиции</w:t>
      </w:r>
      <w:r w:rsidRPr="00674110">
        <w:rPr>
          <w:spacing w:val="1"/>
          <w:sz w:val="24"/>
          <w:szCs w:val="24"/>
        </w:rPr>
        <w:t xml:space="preserve"> </w:t>
      </w:r>
      <w:r w:rsidRPr="00674110">
        <w:rPr>
          <w:sz w:val="24"/>
          <w:szCs w:val="24"/>
        </w:rPr>
        <w:t>личности.</w:t>
      </w:r>
    </w:p>
    <w:p w14:paraId="10CC384D" w14:textId="77777777" w:rsidR="00704869" w:rsidRPr="00674110" w:rsidRDefault="00274AC7">
      <w:pPr>
        <w:pStyle w:val="a3"/>
        <w:spacing w:before="7" w:line="249" w:lineRule="auto"/>
        <w:ind w:left="292" w:right="137" w:firstLine="225"/>
        <w:rPr>
          <w:sz w:val="24"/>
          <w:szCs w:val="24"/>
        </w:rPr>
      </w:pPr>
      <w:r w:rsidRPr="00674110">
        <w:rPr>
          <w:sz w:val="24"/>
          <w:szCs w:val="24"/>
        </w:rPr>
        <w:t>Личностные результаты должны отражать готовность обучающихся</w:t>
      </w:r>
      <w:r w:rsidRPr="00674110">
        <w:rPr>
          <w:spacing w:val="1"/>
          <w:sz w:val="24"/>
          <w:szCs w:val="24"/>
        </w:rPr>
        <w:t xml:space="preserve"> </w:t>
      </w:r>
      <w:r w:rsidRPr="00674110">
        <w:rPr>
          <w:sz w:val="24"/>
          <w:szCs w:val="24"/>
        </w:rPr>
        <w:t>руководствоваться ценностями и приобретение первоначального опыта</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их</w:t>
      </w:r>
      <w:r w:rsidRPr="00674110">
        <w:rPr>
          <w:spacing w:val="2"/>
          <w:sz w:val="24"/>
          <w:szCs w:val="24"/>
        </w:rPr>
        <w:t xml:space="preserve"> </w:t>
      </w:r>
      <w:r w:rsidRPr="00674110">
        <w:rPr>
          <w:sz w:val="24"/>
          <w:szCs w:val="24"/>
        </w:rPr>
        <w:t>основе:</w:t>
      </w:r>
    </w:p>
    <w:p w14:paraId="059892FB" w14:textId="77777777" w:rsidR="00704869" w:rsidRPr="00674110" w:rsidRDefault="00274AC7" w:rsidP="0058064A">
      <w:pPr>
        <w:pStyle w:val="a5"/>
        <w:numPr>
          <w:ilvl w:val="0"/>
          <w:numId w:val="12"/>
        </w:numPr>
        <w:tabs>
          <w:tab w:val="left" w:pos="797"/>
        </w:tabs>
        <w:spacing w:before="3" w:line="249" w:lineRule="auto"/>
        <w:ind w:right="130"/>
        <w:rPr>
          <w:sz w:val="24"/>
          <w:szCs w:val="24"/>
        </w:rPr>
      </w:pPr>
      <w:r w:rsidRPr="00674110">
        <w:rPr>
          <w:sz w:val="24"/>
          <w:szCs w:val="24"/>
        </w:rPr>
        <w:t>становление</w:t>
      </w:r>
      <w:r w:rsidRPr="00674110">
        <w:rPr>
          <w:spacing w:val="1"/>
          <w:sz w:val="24"/>
          <w:szCs w:val="24"/>
        </w:rPr>
        <w:t xml:space="preserve"> </w:t>
      </w:r>
      <w:r w:rsidRPr="00674110">
        <w:rPr>
          <w:sz w:val="24"/>
          <w:szCs w:val="24"/>
        </w:rPr>
        <w:t>ценностного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развитию</w:t>
      </w:r>
      <w:r w:rsidRPr="00674110">
        <w:rPr>
          <w:spacing w:val="1"/>
          <w:sz w:val="24"/>
          <w:szCs w:val="24"/>
        </w:rPr>
        <w:t xml:space="preserve"> </w:t>
      </w:r>
      <w:r w:rsidRPr="00674110">
        <w:rPr>
          <w:sz w:val="24"/>
          <w:szCs w:val="24"/>
        </w:rPr>
        <w:t xml:space="preserve">физической   культуры   народов  </w:t>
      </w:r>
      <w:r w:rsidRPr="00674110">
        <w:rPr>
          <w:spacing w:val="1"/>
          <w:sz w:val="24"/>
          <w:szCs w:val="24"/>
        </w:rPr>
        <w:t xml:space="preserve"> </w:t>
      </w:r>
      <w:proofErr w:type="gramStart"/>
      <w:r w:rsidRPr="00674110">
        <w:rPr>
          <w:sz w:val="24"/>
          <w:szCs w:val="24"/>
        </w:rPr>
        <w:t xml:space="preserve">России,   </w:t>
      </w:r>
      <w:proofErr w:type="gramEnd"/>
      <w:r w:rsidRPr="00674110">
        <w:rPr>
          <w:sz w:val="24"/>
          <w:szCs w:val="24"/>
        </w:rPr>
        <w:t xml:space="preserve"> осознание    её   связи</w:t>
      </w:r>
      <w:r w:rsidRPr="00674110">
        <w:rPr>
          <w:spacing w:val="-47"/>
          <w:sz w:val="24"/>
          <w:szCs w:val="24"/>
        </w:rPr>
        <w:t xml:space="preserve"> </w:t>
      </w:r>
      <w:r w:rsidRPr="00674110">
        <w:rPr>
          <w:sz w:val="24"/>
          <w:szCs w:val="24"/>
        </w:rPr>
        <w:t>с</w:t>
      </w:r>
      <w:r w:rsidRPr="00674110">
        <w:rPr>
          <w:spacing w:val="-3"/>
          <w:sz w:val="24"/>
          <w:szCs w:val="24"/>
        </w:rPr>
        <w:t xml:space="preserve"> </w:t>
      </w:r>
      <w:r w:rsidRPr="00674110">
        <w:rPr>
          <w:sz w:val="24"/>
          <w:szCs w:val="24"/>
        </w:rPr>
        <w:t>трудовой</w:t>
      </w:r>
      <w:r w:rsidRPr="00674110">
        <w:rPr>
          <w:spacing w:val="-2"/>
          <w:sz w:val="24"/>
          <w:szCs w:val="24"/>
        </w:rPr>
        <w:t xml:space="preserve"> </w:t>
      </w:r>
      <w:r w:rsidRPr="00674110">
        <w:rPr>
          <w:sz w:val="24"/>
          <w:szCs w:val="24"/>
        </w:rPr>
        <w:t>деятельностью</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укреплением</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человека;</w:t>
      </w:r>
    </w:p>
    <w:p w14:paraId="494B52B7" w14:textId="77777777" w:rsidR="00704869" w:rsidRPr="00674110" w:rsidRDefault="00274AC7" w:rsidP="0058064A">
      <w:pPr>
        <w:pStyle w:val="a5"/>
        <w:numPr>
          <w:ilvl w:val="0"/>
          <w:numId w:val="12"/>
        </w:numPr>
        <w:tabs>
          <w:tab w:val="left" w:pos="797"/>
        </w:tabs>
        <w:spacing w:before="3" w:line="249" w:lineRule="auto"/>
        <w:ind w:right="122"/>
        <w:rPr>
          <w:sz w:val="24"/>
          <w:szCs w:val="24"/>
        </w:rPr>
      </w:pPr>
      <w:r w:rsidRPr="00674110">
        <w:rPr>
          <w:sz w:val="24"/>
          <w:szCs w:val="24"/>
        </w:rPr>
        <w:t>формирование нравственно-этических норм поведения</w:t>
      </w:r>
      <w:r w:rsidRPr="00674110">
        <w:rPr>
          <w:spacing w:val="1"/>
          <w:sz w:val="24"/>
          <w:szCs w:val="24"/>
        </w:rPr>
        <w:t xml:space="preserve"> </w:t>
      </w:r>
      <w:r w:rsidRPr="00674110">
        <w:rPr>
          <w:sz w:val="24"/>
          <w:szCs w:val="24"/>
        </w:rPr>
        <w:t>и правил</w:t>
      </w:r>
      <w:r w:rsidRPr="00674110">
        <w:rPr>
          <w:spacing w:val="1"/>
          <w:sz w:val="24"/>
          <w:szCs w:val="24"/>
        </w:rPr>
        <w:t xml:space="preserve"> </w:t>
      </w:r>
      <w:r w:rsidRPr="00674110">
        <w:rPr>
          <w:sz w:val="24"/>
          <w:szCs w:val="24"/>
        </w:rPr>
        <w:t>межличностного общения во время подвижных игр и спортивных</w:t>
      </w:r>
      <w:r w:rsidRPr="00674110">
        <w:rPr>
          <w:spacing w:val="1"/>
          <w:sz w:val="24"/>
          <w:szCs w:val="24"/>
        </w:rPr>
        <w:t xml:space="preserve"> </w:t>
      </w:r>
      <w:r w:rsidRPr="00674110">
        <w:rPr>
          <w:sz w:val="24"/>
          <w:szCs w:val="24"/>
        </w:rPr>
        <w:t>соревнований,</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совместных</w:t>
      </w:r>
      <w:r w:rsidRPr="00674110">
        <w:rPr>
          <w:spacing w:val="5"/>
          <w:sz w:val="24"/>
          <w:szCs w:val="24"/>
        </w:rPr>
        <w:t xml:space="preserve"> </w:t>
      </w:r>
      <w:r w:rsidRPr="00674110">
        <w:rPr>
          <w:sz w:val="24"/>
          <w:szCs w:val="24"/>
        </w:rPr>
        <w:t>учебных заданий;</w:t>
      </w:r>
    </w:p>
    <w:p w14:paraId="69B124C6" w14:textId="77777777" w:rsidR="00704869" w:rsidRPr="00674110" w:rsidRDefault="00274AC7" w:rsidP="0058064A">
      <w:pPr>
        <w:pStyle w:val="a5"/>
        <w:numPr>
          <w:ilvl w:val="0"/>
          <w:numId w:val="12"/>
        </w:numPr>
        <w:tabs>
          <w:tab w:val="left" w:pos="797"/>
        </w:tabs>
        <w:spacing w:before="2" w:line="249" w:lineRule="auto"/>
        <w:ind w:right="131"/>
        <w:rPr>
          <w:sz w:val="24"/>
          <w:szCs w:val="24"/>
        </w:rPr>
      </w:pPr>
      <w:r w:rsidRPr="00674110">
        <w:rPr>
          <w:sz w:val="24"/>
          <w:szCs w:val="24"/>
        </w:rPr>
        <w:t>проявление</w:t>
      </w:r>
      <w:r w:rsidRPr="00674110">
        <w:rPr>
          <w:spacing w:val="1"/>
          <w:sz w:val="24"/>
          <w:szCs w:val="24"/>
        </w:rPr>
        <w:t xml:space="preserve"> </w:t>
      </w:r>
      <w:r w:rsidRPr="00674110">
        <w:rPr>
          <w:sz w:val="24"/>
          <w:szCs w:val="24"/>
        </w:rPr>
        <w:t>уважительного</w:t>
      </w:r>
      <w:r w:rsidRPr="00674110">
        <w:rPr>
          <w:spacing w:val="1"/>
          <w:sz w:val="24"/>
          <w:szCs w:val="24"/>
        </w:rPr>
        <w:t xml:space="preserve"> </w:t>
      </w:r>
      <w:r w:rsidRPr="00674110">
        <w:rPr>
          <w:sz w:val="24"/>
          <w:szCs w:val="24"/>
        </w:rPr>
        <w:t>отношения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соперникам</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соревновательной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стремление</w:t>
      </w:r>
      <w:r w:rsidRPr="00674110">
        <w:rPr>
          <w:spacing w:val="1"/>
          <w:sz w:val="24"/>
          <w:szCs w:val="24"/>
        </w:rPr>
        <w:t xml:space="preserve"> </w:t>
      </w:r>
      <w:r w:rsidRPr="00674110">
        <w:rPr>
          <w:sz w:val="24"/>
          <w:szCs w:val="24"/>
        </w:rPr>
        <w:t>оказывать</w:t>
      </w:r>
      <w:r w:rsidRPr="00674110">
        <w:rPr>
          <w:spacing w:val="1"/>
          <w:sz w:val="24"/>
          <w:szCs w:val="24"/>
        </w:rPr>
        <w:t xml:space="preserve"> </w:t>
      </w:r>
      <w:r w:rsidRPr="00674110">
        <w:rPr>
          <w:sz w:val="24"/>
          <w:szCs w:val="24"/>
        </w:rPr>
        <w:t>первую</w:t>
      </w:r>
      <w:r w:rsidRPr="00674110">
        <w:rPr>
          <w:spacing w:val="1"/>
          <w:sz w:val="24"/>
          <w:szCs w:val="24"/>
        </w:rPr>
        <w:t xml:space="preserve"> </w:t>
      </w:r>
      <w:r w:rsidRPr="00674110">
        <w:rPr>
          <w:sz w:val="24"/>
          <w:szCs w:val="24"/>
        </w:rPr>
        <w:t>помощь при травмах и ушибах;</w:t>
      </w:r>
    </w:p>
    <w:p w14:paraId="4BDCA828" w14:textId="77777777" w:rsidR="00704869" w:rsidRPr="00674110" w:rsidRDefault="00274AC7" w:rsidP="0058064A">
      <w:pPr>
        <w:pStyle w:val="a5"/>
        <w:numPr>
          <w:ilvl w:val="0"/>
          <w:numId w:val="12"/>
        </w:numPr>
        <w:tabs>
          <w:tab w:val="left" w:pos="797"/>
        </w:tabs>
        <w:spacing w:before="3" w:line="249" w:lineRule="auto"/>
        <w:ind w:right="136"/>
        <w:rPr>
          <w:sz w:val="24"/>
          <w:szCs w:val="24"/>
        </w:rPr>
      </w:pPr>
      <w:r w:rsidRPr="00674110">
        <w:rPr>
          <w:spacing w:val="-1"/>
          <w:sz w:val="24"/>
          <w:szCs w:val="24"/>
        </w:rPr>
        <w:t>уважительное</w:t>
      </w:r>
      <w:r w:rsidRPr="00674110">
        <w:rPr>
          <w:spacing w:val="-9"/>
          <w:sz w:val="24"/>
          <w:szCs w:val="24"/>
        </w:rPr>
        <w:t xml:space="preserve"> </w:t>
      </w:r>
      <w:r w:rsidRPr="00674110">
        <w:rPr>
          <w:sz w:val="24"/>
          <w:szCs w:val="24"/>
        </w:rPr>
        <w:t>отношение</w:t>
      </w:r>
      <w:r w:rsidRPr="00674110">
        <w:rPr>
          <w:spacing w:val="-11"/>
          <w:sz w:val="24"/>
          <w:szCs w:val="24"/>
        </w:rPr>
        <w:t xml:space="preserve"> </w:t>
      </w:r>
      <w:r w:rsidRPr="00674110">
        <w:rPr>
          <w:sz w:val="24"/>
          <w:szCs w:val="24"/>
        </w:rPr>
        <w:t>к</w:t>
      </w:r>
      <w:r w:rsidRPr="00674110">
        <w:rPr>
          <w:spacing w:val="-11"/>
          <w:sz w:val="24"/>
          <w:szCs w:val="24"/>
        </w:rPr>
        <w:t xml:space="preserve"> </w:t>
      </w:r>
      <w:r w:rsidRPr="00674110">
        <w:rPr>
          <w:sz w:val="24"/>
          <w:szCs w:val="24"/>
        </w:rPr>
        <w:t>содержанию</w:t>
      </w:r>
      <w:r w:rsidRPr="00674110">
        <w:rPr>
          <w:spacing w:val="-11"/>
          <w:sz w:val="24"/>
          <w:szCs w:val="24"/>
        </w:rPr>
        <w:t xml:space="preserve"> </w:t>
      </w:r>
      <w:r w:rsidRPr="00674110">
        <w:rPr>
          <w:sz w:val="24"/>
          <w:szCs w:val="24"/>
        </w:rPr>
        <w:t>национальных</w:t>
      </w:r>
      <w:r w:rsidRPr="00674110">
        <w:rPr>
          <w:spacing w:val="-9"/>
          <w:sz w:val="24"/>
          <w:szCs w:val="24"/>
        </w:rPr>
        <w:t xml:space="preserve"> </w:t>
      </w:r>
      <w:r w:rsidRPr="00674110">
        <w:rPr>
          <w:sz w:val="24"/>
          <w:szCs w:val="24"/>
        </w:rPr>
        <w:t>подвижных</w:t>
      </w:r>
      <w:r w:rsidRPr="00674110">
        <w:rPr>
          <w:spacing w:val="-48"/>
          <w:sz w:val="24"/>
          <w:szCs w:val="24"/>
        </w:rPr>
        <w:t xml:space="preserve"> </w:t>
      </w:r>
      <w:r w:rsidRPr="00674110">
        <w:rPr>
          <w:sz w:val="24"/>
          <w:szCs w:val="24"/>
        </w:rPr>
        <w:t>игр,</w:t>
      </w:r>
      <w:r w:rsidRPr="00674110">
        <w:rPr>
          <w:spacing w:val="1"/>
          <w:sz w:val="24"/>
          <w:szCs w:val="24"/>
        </w:rPr>
        <w:t xml:space="preserve"> </w:t>
      </w:r>
      <w:r w:rsidRPr="00674110">
        <w:rPr>
          <w:sz w:val="24"/>
          <w:szCs w:val="24"/>
        </w:rPr>
        <w:t>этнокультурным</w:t>
      </w:r>
      <w:r w:rsidRPr="00674110">
        <w:rPr>
          <w:spacing w:val="1"/>
          <w:sz w:val="24"/>
          <w:szCs w:val="24"/>
        </w:rPr>
        <w:t xml:space="preserve"> </w:t>
      </w:r>
      <w:r w:rsidRPr="00674110">
        <w:rPr>
          <w:sz w:val="24"/>
          <w:szCs w:val="24"/>
        </w:rPr>
        <w:t>формам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видам</w:t>
      </w:r>
      <w:r w:rsidRPr="00674110">
        <w:rPr>
          <w:spacing w:val="1"/>
          <w:sz w:val="24"/>
          <w:szCs w:val="24"/>
        </w:rPr>
        <w:t xml:space="preserve"> </w:t>
      </w:r>
      <w:r w:rsidRPr="00674110">
        <w:rPr>
          <w:sz w:val="24"/>
          <w:szCs w:val="24"/>
        </w:rPr>
        <w:t>соревновательной</w:t>
      </w:r>
      <w:r w:rsidRPr="00674110">
        <w:rPr>
          <w:spacing w:val="1"/>
          <w:sz w:val="24"/>
          <w:szCs w:val="24"/>
        </w:rPr>
        <w:t xml:space="preserve"> </w:t>
      </w:r>
      <w:r w:rsidRPr="00674110">
        <w:rPr>
          <w:sz w:val="24"/>
          <w:szCs w:val="24"/>
        </w:rPr>
        <w:t>деятельности;</w:t>
      </w:r>
    </w:p>
    <w:p w14:paraId="6B2BD368" w14:textId="77777777" w:rsidR="00704869" w:rsidRPr="00674110" w:rsidRDefault="00274AC7" w:rsidP="0058064A">
      <w:pPr>
        <w:pStyle w:val="a5"/>
        <w:numPr>
          <w:ilvl w:val="0"/>
          <w:numId w:val="12"/>
        </w:numPr>
        <w:tabs>
          <w:tab w:val="left" w:pos="797"/>
        </w:tabs>
        <w:spacing w:before="3" w:line="249" w:lineRule="auto"/>
        <w:ind w:right="127"/>
        <w:rPr>
          <w:sz w:val="24"/>
          <w:szCs w:val="24"/>
        </w:rPr>
      </w:pPr>
      <w:r w:rsidRPr="00674110">
        <w:rPr>
          <w:sz w:val="24"/>
          <w:szCs w:val="24"/>
        </w:rPr>
        <w:t>стремление к формированию культуры укрепления и сохранения</w:t>
      </w:r>
      <w:r w:rsidRPr="00674110">
        <w:rPr>
          <w:spacing w:val="1"/>
          <w:sz w:val="24"/>
          <w:szCs w:val="24"/>
        </w:rPr>
        <w:t xml:space="preserve"> </w:t>
      </w:r>
      <w:r w:rsidRPr="00674110">
        <w:rPr>
          <w:sz w:val="24"/>
          <w:szCs w:val="24"/>
        </w:rPr>
        <w:t>здоровья, развитию физических качеств и освоение 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оздоровительной,</w:t>
      </w:r>
      <w:r w:rsidRPr="00674110">
        <w:rPr>
          <w:spacing w:val="1"/>
          <w:sz w:val="24"/>
          <w:szCs w:val="24"/>
        </w:rPr>
        <w:t xml:space="preserve"> </w:t>
      </w:r>
      <w:r w:rsidRPr="00674110">
        <w:rPr>
          <w:sz w:val="24"/>
          <w:szCs w:val="24"/>
        </w:rPr>
        <w:t>спортивной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прикладной</w:t>
      </w:r>
      <w:r w:rsidRPr="00674110">
        <w:rPr>
          <w:spacing w:val="1"/>
          <w:sz w:val="24"/>
          <w:szCs w:val="24"/>
        </w:rPr>
        <w:t xml:space="preserve"> </w:t>
      </w:r>
      <w:r w:rsidRPr="00674110">
        <w:rPr>
          <w:sz w:val="24"/>
          <w:szCs w:val="24"/>
        </w:rPr>
        <w:t>направленности,</w:t>
      </w:r>
      <w:r w:rsidRPr="00674110">
        <w:rPr>
          <w:spacing w:val="1"/>
          <w:sz w:val="24"/>
          <w:szCs w:val="24"/>
        </w:rPr>
        <w:t xml:space="preserve"> </w:t>
      </w:r>
      <w:r w:rsidRPr="00674110">
        <w:rPr>
          <w:sz w:val="24"/>
          <w:szCs w:val="24"/>
        </w:rPr>
        <w:t>формированию</w:t>
      </w:r>
      <w:r w:rsidRPr="00674110">
        <w:rPr>
          <w:spacing w:val="1"/>
          <w:sz w:val="24"/>
          <w:szCs w:val="24"/>
        </w:rPr>
        <w:t xml:space="preserve"> </w:t>
      </w:r>
      <w:r w:rsidRPr="00674110">
        <w:rPr>
          <w:sz w:val="24"/>
          <w:szCs w:val="24"/>
        </w:rPr>
        <w:t>основ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соблюдения</w:t>
      </w:r>
      <w:r w:rsidRPr="00674110">
        <w:rPr>
          <w:spacing w:val="1"/>
          <w:sz w:val="24"/>
          <w:szCs w:val="24"/>
        </w:rPr>
        <w:t xml:space="preserve"> </w:t>
      </w:r>
      <w:r w:rsidRPr="00674110">
        <w:rPr>
          <w:sz w:val="24"/>
          <w:szCs w:val="24"/>
        </w:rPr>
        <w:t>правил</w:t>
      </w:r>
      <w:r w:rsidRPr="00674110">
        <w:rPr>
          <w:spacing w:val="-47"/>
          <w:sz w:val="24"/>
          <w:szCs w:val="24"/>
        </w:rPr>
        <w:t xml:space="preserve"> </w:t>
      </w:r>
      <w:r w:rsidRPr="00674110">
        <w:rPr>
          <w:sz w:val="24"/>
          <w:szCs w:val="24"/>
        </w:rPr>
        <w:t>здорового</w:t>
      </w:r>
      <w:r w:rsidRPr="00674110">
        <w:rPr>
          <w:spacing w:val="-4"/>
          <w:sz w:val="24"/>
          <w:szCs w:val="24"/>
        </w:rPr>
        <w:t xml:space="preserve"> </w:t>
      </w:r>
      <w:r w:rsidRPr="00674110">
        <w:rPr>
          <w:sz w:val="24"/>
          <w:szCs w:val="24"/>
        </w:rPr>
        <w:t>образа</w:t>
      </w:r>
      <w:r w:rsidRPr="00674110">
        <w:rPr>
          <w:spacing w:val="-1"/>
          <w:sz w:val="24"/>
          <w:szCs w:val="24"/>
        </w:rPr>
        <w:t xml:space="preserve"> </w:t>
      </w:r>
      <w:r w:rsidRPr="00674110">
        <w:rPr>
          <w:sz w:val="24"/>
          <w:szCs w:val="24"/>
        </w:rPr>
        <w:t>жизни;</w:t>
      </w:r>
    </w:p>
    <w:p w14:paraId="0B5A248F" w14:textId="77777777" w:rsidR="00704869" w:rsidRPr="00674110" w:rsidRDefault="00274AC7" w:rsidP="0058064A">
      <w:pPr>
        <w:pStyle w:val="a5"/>
        <w:numPr>
          <w:ilvl w:val="0"/>
          <w:numId w:val="12"/>
        </w:numPr>
        <w:tabs>
          <w:tab w:val="left" w:pos="797"/>
        </w:tabs>
        <w:spacing w:before="5" w:line="249" w:lineRule="auto"/>
        <w:ind w:right="136"/>
        <w:rPr>
          <w:sz w:val="24"/>
          <w:szCs w:val="24"/>
        </w:rPr>
      </w:pPr>
      <w:r w:rsidRPr="00674110">
        <w:rPr>
          <w:sz w:val="24"/>
          <w:szCs w:val="24"/>
        </w:rPr>
        <w:t>проявление</w:t>
      </w:r>
      <w:r w:rsidRPr="00674110">
        <w:rPr>
          <w:spacing w:val="1"/>
          <w:sz w:val="24"/>
          <w:szCs w:val="24"/>
        </w:rPr>
        <w:t xml:space="preserve"> </w:t>
      </w:r>
      <w:r w:rsidRPr="00674110">
        <w:rPr>
          <w:sz w:val="24"/>
          <w:szCs w:val="24"/>
        </w:rPr>
        <w:t>интереса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исследованию</w:t>
      </w:r>
      <w:r w:rsidRPr="00674110">
        <w:rPr>
          <w:spacing w:val="1"/>
          <w:sz w:val="24"/>
          <w:szCs w:val="24"/>
        </w:rPr>
        <w:t xml:space="preserve"> </w:t>
      </w:r>
      <w:r w:rsidRPr="00674110">
        <w:rPr>
          <w:sz w:val="24"/>
          <w:szCs w:val="24"/>
        </w:rPr>
        <w:t>индивидуальных</w:t>
      </w:r>
      <w:r w:rsidRPr="00674110">
        <w:rPr>
          <w:spacing w:val="-47"/>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физического</w:t>
      </w:r>
      <w:r w:rsidRPr="00674110">
        <w:rPr>
          <w:spacing w:val="48"/>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физической</w:t>
      </w:r>
    </w:p>
    <w:p w14:paraId="1C394B75" w14:textId="77777777" w:rsidR="00704869" w:rsidRPr="00674110" w:rsidRDefault="00704869">
      <w:pPr>
        <w:spacing w:line="249" w:lineRule="auto"/>
        <w:jc w:val="both"/>
        <w:rPr>
          <w:sz w:val="24"/>
          <w:szCs w:val="24"/>
        </w:rPr>
        <w:sectPr w:rsidR="00704869" w:rsidRPr="00674110" w:rsidSect="007C64C8">
          <w:type w:val="nextColumn"/>
          <w:pgSz w:w="11907" w:h="16840" w:code="9"/>
          <w:pgMar w:top="1100" w:right="660" w:bottom="720" w:left="500" w:header="0" w:footer="532" w:gutter="0"/>
          <w:cols w:space="720"/>
        </w:sectPr>
      </w:pPr>
    </w:p>
    <w:p w14:paraId="5D10823F" w14:textId="77777777" w:rsidR="00704869" w:rsidRPr="00674110" w:rsidRDefault="00274AC7">
      <w:pPr>
        <w:pStyle w:val="a3"/>
        <w:spacing w:before="65" w:line="249" w:lineRule="auto"/>
        <w:ind w:left="796"/>
        <w:jc w:val="left"/>
        <w:rPr>
          <w:sz w:val="24"/>
          <w:szCs w:val="24"/>
        </w:rPr>
      </w:pPr>
      <w:r w:rsidRPr="00674110">
        <w:rPr>
          <w:sz w:val="24"/>
          <w:szCs w:val="24"/>
        </w:rPr>
        <w:lastRenderedPageBreak/>
        <w:t>подготовленности,</w:t>
      </w:r>
      <w:r w:rsidRPr="00674110">
        <w:rPr>
          <w:spacing w:val="1"/>
          <w:sz w:val="24"/>
          <w:szCs w:val="24"/>
        </w:rPr>
        <w:t xml:space="preserve"> </w:t>
      </w:r>
      <w:r w:rsidRPr="00674110">
        <w:rPr>
          <w:sz w:val="24"/>
          <w:szCs w:val="24"/>
        </w:rPr>
        <w:t>влияния</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спортом</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их</w:t>
      </w:r>
      <w:r w:rsidRPr="00674110">
        <w:rPr>
          <w:spacing w:val="2"/>
          <w:sz w:val="24"/>
          <w:szCs w:val="24"/>
        </w:rPr>
        <w:t xml:space="preserve"> </w:t>
      </w:r>
      <w:r w:rsidRPr="00674110">
        <w:rPr>
          <w:sz w:val="24"/>
          <w:szCs w:val="24"/>
        </w:rPr>
        <w:t>показатели.</w:t>
      </w:r>
    </w:p>
    <w:p w14:paraId="5D61944F" w14:textId="77777777" w:rsidR="00704869" w:rsidRPr="00674110" w:rsidRDefault="00704869">
      <w:pPr>
        <w:pStyle w:val="a3"/>
        <w:spacing w:before="1"/>
        <w:ind w:left="0"/>
        <w:jc w:val="left"/>
        <w:rPr>
          <w:sz w:val="24"/>
          <w:szCs w:val="24"/>
        </w:rPr>
      </w:pPr>
    </w:p>
    <w:p w14:paraId="03838A59" w14:textId="77777777" w:rsidR="00704869" w:rsidRPr="00674110" w:rsidRDefault="00274AC7">
      <w:pPr>
        <w:pStyle w:val="2"/>
        <w:ind w:left="292"/>
        <w:rPr>
          <w:sz w:val="24"/>
          <w:szCs w:val="24"/>
        </w:rPr>
      </w:pPr>
      <w:r w:rsidRPr="00674110">
        <w:rPr>
          <w:sz w:val="24"/>
          <w:szCs w:val="24"/>
        </w:rPr>
        <w:t>МЕТАПРЕДМЕТНЫЕ</w:t>
      </w:r>
      <w:r w:rsidRPr="00674110">
        <w:rPr>
          <w:spacing w:val="-4"/>
          <w:sz w:val="24"/>
          <w:szCs w:val="24"/>
        </w:rPr>
        <w:t xml:space="preserve"> </w:t>
      </w:r>
      <w:r w:rsidRPr="00674110">
        <w:rPr>
          <w:sz w:val="24"/>
          <w:szCs w:val="24"/>
        </w:rPr>
        <w:t>РЕЗУЛЬТАТЫ</w:t>
      </w:r>
    </w:p>
    <w:p w14:paraId="685F1E2B" w14:textId="77777777" w:rsidR="00704869" w:rsidRPr="00674110" w:rsidRDefault="00704869">
      <w:pPr>
        <w:pStyle w:val="a3"/>
        <w:spacing w:before="2"/>
        <w:ind w:left="0"/>
        <w:jc w:val="left"/>
        <w:rPr>
          <w:b/>
          <w:sz w:val="24"/>
          <w:szCs w:val="24"/>
        </w:rPr>
      </w:pPr>
    </w:p>
    <w:p w14:paraId="24154D69" w14:textId="77777777" w:rsidR="00704869" w:rsidRPr="00674110" w:rsidRDefault="00274AC7">
      <w:pPr>
        <w:pStyle w:val="a3"/>
        <w:ind w:left="292" w:right="127" w:firstLine="225"/>
        <w:rPr>
          <w:sz w:val="24"/>
          <w:szCs w:val="24"/>
        </w:rPr>
      </w:pPr>
      <w:r w:rsidRPr="00674110">
        <w:rPr>
          <w:sz w:val="24"/>
          <w:szCs w:val="24"/>
        </w:rPr>
        <w:t>Метапредметные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отражают</w:t>
      </w:r>
      <w:r w:rsidRPr="00674110">
        <w:rPr>
          <w:spacing w:val="1"/>
          <w:sz w:val="24"/>
          <w:szCs w:val="24"/>
        </w:rPr>
        <w:t xml:space="preserve"> </w:t>
      </w:r>
      <w:r w:rsidRPr="00674110">
        <w:rPr>
          <w:sz w:val="24"/>
          <w:szCs w:val="24"/>
        </w:rPr>
        <w:t>достижения</w:t>
      </w:r>
      <w:r w:rsidRPr="00674110">
        <w:rPr>
          <w:spacing w:val="1"/>
          <w:sz w:val="24"/>
          <w:szCs w:val="24"/>
        </w:rPr>
        <w:t xml:space="preserve"> </w:t>
      </w:r>
      <w:r w:rsidRPr="00674110">
        <w:rPr>
          <w:sz w:val="24"/>
          <w:szCs w:val="24"/>
        </w:rPr>
        <w:t>учащихся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овладении</w:t>
      </w:r>
      <w:r w:rsidRPr="00674110">
        <w:rPr>
          <w:spacing w:val="1"/>
          <w:sz w:val="24"/>
          <w:szCs w:val="24"/>
        </w:rPr>
        <w:t xml:space="preserve"> </w:t>
      </w:r>
      <w:r w:rsidRPr="00674110">
        <w:rPr>
          <w:sz w:val="24"/>
          <w:szCs w:val="24"/>
        </w:rPr>
        <w:t>познавательными,</w:t>
      </w:r>
      <w:r w:rsidRPr="00674110">
        <w:rPr>
          <w:spacing w:val="1"/>
          <w:sz w:val="24"/>
          <w:szCs w:val="24"/>
        </w:rPr>
        <w:t xml:space="preserve"> </w:t>
      </w:r>
      <w:r w:rsidRPr="00674110">
        <w:rPr>
          <w:sz w:val="24"/>
          <w:szCs w:val="24"/>
        </w:rPr>
        <w:t>коммуникативными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регулятивными</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действиями,</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практической деятельности. Метапредметные результаты формируются</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протяжении</w:t>
      </w:r>
      <w:r w:rsidRPr="00674110">
        <w:rPr>
          <w:spacing w:val="-6"/>
          <w:sz w:val="24"/>
          <w:szCs w:val="24"/>
        </w:rPr>
        <w:t xml:space="preserve"> </w:t>
      </w:r>
      <w:r w:rsidRPr="00674110">
        <w:rPr>
          <w:sz w:val="24"/>
          <w:szCs w:val="24"/>
        </w:rPr>
        <w:t>каждого</w:t>
      </w:r>
      <w:r w:rsidRPr="00674110">
        <w:rPr>
          <w:spacing w:val="-8"/>
          <w:sz w:val="24"/>
          <w:szCs w:val="24"/>
        </w:rPr>
        <w:t xml:space="preserve"> </w:t>
      </w:r>
      <w:r w:rsidRPr="00674110">
        <w:rPr>
          <w:sz w:val="24"/>
          <w:szCs w:val="24"/>
        </w:rPr>
        <w:t>года</w:t>
      </w:r>
      <w:r w:rsidRPr="00674110">
        <w:rPr>
          <w:spacing w:val="-2"/>
          <w:sz w:val="24"/>
          <w:szCs w:val="24"/>
        </w:rPr>
        <w:t xml:space="preserve"> </w:t>
      </w:r>
      <w:r w:rsidRPr="00674110">
        <w:rPr>
          <w:sz w:val="24"/>
          <w:szCs w:val="24"/>
        </w:rPr>
        <w:t>обучения.</w:t>
      </w:r>
    </w:p>
    <w:p w14:paraId="60477D4D" w14:textId="77777777" w:rsidR="00704869" w:rsidRPr="00674110" w:rsidRDefault="00274AC7">
      <w:pPr>
        <w:spacing w:before="17"/>
        <w:ind w:left="518"/>
        <w:jc w:val="both"/>
        <w:rPr>
          <w:sz w:val="24"/>
          <w:szCs w:val="24"/>
        </w:rPr>
      </w:pPr>
      <w:r w:rsidRPr="00674110">
        <w:rPr>
          <w:sz w:val="24"/>
          <w:szCs w:val="24"/>
        </w:rPr>
        <w:t>По</w:t>
      </w:r>
      <w:r w:rsidRPr="00674110">
        <w:rPr>
          <w:spacing w:val="-7"/>
          <w:sz w:val="24"/>
          <w:szCs w:val="24"/>
        </w:rPr>
        <w:t xml:space="preserve"> </w:t>
      </w:r>
      <w:r w:rsidRPr="00674110">
        <w:rPr>
          <w:sz w:val="24"/>
          <w:szCs w:val="24"/>
        </w:rPr>
        <w:t>окончании</w:t>
      </w:r>
      <w:r w:rsidRPr="00674110">
        <w:rPr>
          <w:spacing w:val="-2"/>
          <w:sz w:val="24"/>
          <w:szCs w:val="24"/>
        </w:rPr>
        <w:t xml:space="preserve"> </w:t>
      </w:r>
      <w:r w:rsidRPr="00674110">
        <w:rPr>
          <w:b/>
          <w:sz w:val="24"/>
          <w:szCs w:val="24"/>
        </w:rPr>
        <w:t>первого</w:t>
      </w:r>
      <w:r w:rsidRPr="00674110">
        <w:rPr>
          <w:b/>
          <w:spacing w:val="-6"/>
          <w:sz w:val="24"/>
          <w:szCs w:val="24"/>
        </w:rPr>
        <w:t xml:space="preserve"> </w:t>
      </w:r>
      <w:r w:rsidRPr="00674110">
        <w:rPr>
          <w:b/>
          <w:sz w:val="24"/>
          <w:szCs w:val="24"/>
        </w:rPr>
        <w:t>года</w:t>
      </w:r>
      <w:r w:rsidRPr="00674110">
        <w:rPr>
          <w:b/>
          <w:spacing w:val="-2"/>
          <w:sz w:val="24"/>
          <w:szCs w:val="24"/>
        </w:rPr>
        <w:t xml:space="preserve"> </w:t>
      </w:r>
      <w:r w:rsidRPr="00674110">
        <w:rPr>
          <w:b/>
          <w:sz w:val="24"/>
          <w:szCs w:val="24"/>
        </w:rPr>
        <w:t>обучения</w:t>
      </w:r>
      <w:r w:rsidRPr="00674110">
        <w:rPr>
          <w:b/>
          <w:spacing w:val="3"/>
          <w:sz w:val="24"/>
          <w:szCs w:val="24"/>
        </w:rPr>
        <w:t xml:space="preserve"> </w:t>
      </w:r>
      <w:r w:rsidRPr="00674110">
        <w:rPr>
          <w:sz w:val="24"/>
          <w:szCs w:val="24"/>
        </w:rPr>
        <w:t>учащиеся</w:t>
      </w:r>
      <w:r w:rsidRPr="00674110">
        <w:rPr>
          <w:spacing w:val="-3"/>
          <w:sz w:val="24"/>
          <w:szCs w:val="24"/>
        </w:rPr>
        <w:t xml:space="preserve"> </w:t>
      </w:r>
      <w:r w:rsidRPr="00674110">
        <w:rPr>
          <w:sz w:val="24"/>
          <w:szCs w:val="24"/>
        </w:rPr>
        <w:t>научатся:</w:t>
      </w:r>
    </w:p>
    <w:p w14:paraId="319EC9BE" w14:textId="77777777" w:rsidR="00704869" w:rsidRPr="00674110" w:rsidRDefault="00274AC7">
      <w:pPr>
        <w:spacing w:before="5"/>
        <w:ind w:left="518"/>
        <w:jc w:val="both"/>
        <w:rPr>
          <w:i/>
          <w:sz w:val="24"/>
          <w:szCs w:val="24"/>
        </w:rPr>
      </w:pPr>
      <w:r w:rsidRPr="00674110">
        <w:rPr>
          <w:i/>
          <w:sz w:val="24"/>
          <w:szCs w:val="24"/>
        </w:rPr>
        <w:t>познавательные УУД:</w:t>
      </w:r>
    </w:p>
    <w:p w14:paraId="33AE3E8A" w14:textId="77777777" w:rsidR="00704869" w:rsidRPr="00674110" w:rsidRDefault="00274AC7" w:rsidP="0058064A">
      <w:pPr>
        <w:pStyle w:val="a5"/>
        <w:numPr>
          <w:ilvl w:val="0"/>
          <w:numId w:val="12"/>
        </w:numPr>
        <w:tabs>
          <w:tab w:val="left" w:pos="796"/>
          <w:tab w:val="left" w:pos="797"/>
        </w:tabs>
        <w:spacing w:before="10" w:line="249" w:lineRule="auto"/>
        <w:ind w:right="135"/>
        <w:jc w:val="left"/>
        <w:rPr>
          <w:sz w:val="24"/>
          <w:szCs w:val="24"/>
        </w:rPr>
      </w:pPr>
      <w:r w:rsidRPr="00674110">
        <w:rPr>
          <w:sz w:val="24"/>
          <w:szCs w:val="24"/>
        </w:rPr>
        <w:t>находить</w:t>
      </w:r>
      <w:r w:rsidRPr="00674110">
        <w:rPr>
          <w:spacing w:val="29"/>
          <w:sz w:val="24"/>
          <w:szCs w:val="24"/>
        </w:rPr>
        <w:t xml:space="preserve"> </w:t>
      </w:r>
      <w:r w:rsidRPr="00674110">
        <w:rPr>
          <w:sz w:val="24"/>
          <w:szCs w:val="24"/>
        </w:rPr>
        <w:t>общие</w:t>
      </w:r>
      <w:r w:rsidRPr="00674110">
        <w:rPr>
          <w:spacing w:val="27"/>
          <w:sz w:val="24"/>
          <w:szCs w:val="24"/>
        </w:rPr>
        <w:t xml:space="preserve"> </w:t>
      </w:r>
      <w:r w:rsidRPr="00674110">
        <w:rPr>
          <w:sz w:val="24"/>
          <w:szCs w:val="24"/>
        </w:rPr>
        <w:t>и</w:t>
      </w:r>
      <w:r w:rsidRPr="00674110">
        <w:rPr>
          <w:spacing w:val="28"/>
          <w:sz w:val="24"/>
          <w:szCs w:val="24"/>
        </w:rPr>
        <w:t xml:space="preserve"> </w:t>
      </w:r>
      <w:r w:rsidRPr="00674110">
        <w:rPr>
          <w:sz w:val="24"/>
          <w:szCs w:val="24"/>
        </w:rPr>
        <w:t>отличительные</w:t>
      </w:r>
      <w:r w:rsidRPr="00674110">
        <w:rPr>
          <w:spacing w:val="27"/>
          <w:sz w:val="24"/>
          <w:szCs w:val="24"/>
        </w:rPr>
        <w:t xml:space="preserve"> </w:t>
      </w:r>
      <w:r w:rsidRPr="00674110">
        <w:rPr>
          <w:sz w:val="24"/>
          <w:szCs w:val="24"/>
        </w:rPr>
        <w:t>признаки</w:t>
      </w:r>
      <w:r w:rsidRPr="00674110">
        <w:rPr>
          <w:spacing w:val="28"/>
          <w:sz w:val="24"/>
          <w:szCs w:val="24"/>
        </w:rPr>
        <w:t xml:space="preserve"> </w:t>
      </w:r>
      <w:r w:rsidRPr="00674110">
        <w:rPr>
          <w:sz w:val="24"/>
          <w:szCs w:val="24"/>
        </w:rPr>
        <w:t>в</w:t>
      </w:r>
      <w:r w:rsidRPr="00674110">
        <w:rPr>
          <w:spacing w:val="26"/>
          <w:sz w:val="24"/>
          <w:szCs w:val="24"/>
        </w:rPr>
        <w:t xml:space="preserve"> </w:t>
      </w:r>
      <w:r w:rsidRPr="00674110">
        <w:rPr>
          <w:sz w:val="24"/>
          <w:szCs w:val="24"/>
        </w:rPr>
        <w:t>передвижениях</w:t>
      </w:r>
      <w:r w:rsidRPr="00674110">
        <w:rPr>
          <w:spacing w:val="-47"/>
          <w:sz w:val="24"/>
          <w:szCs w:val="24"/>
        </w:rPr>
        <w:t xml:space="preserve"> </w:t>
      </w:r>
      <w:r w:rsidRPr="00674110">
        <w:rPr>
          <w:sz w:val="24"/>
          <w:szCs w:val="24"/>
        </w:rPr>
        <w:t>человека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животных;</w:t>
      </w:r>
    </w:p>
    <w:p w14:paraId="3EA1F6AB" w14:textId="77777777" w:rsidR="00704869" w:rsidRPr="00674110" w:rsidRDefault="00274AC7" w:rsidP="0058064A">
      <w:pPr>
        <w:pStyle w:val="a5"/>
        <w:numPr>
          <w:ilvl w:val="0"/>
          <w:numId w:val="12"/>
        </w:numPr>
        <w:tabs>
          <w:tab w:val="left" w:pos="796"/>
          <w:tab w:val="left" w:pos="797"/>
        </w:tabs>
        <w:spacing w:before="3" w:line="249" w:lineRule="auto"/>
        <w:ind w:right="140"/>
        <w:jc w:val="left"/>
        <w:rPr>
          <w:sz w:val="24"/>
          <w:szCs w:val="24"/>
        </w:rPr>
      </w:pPr>
      <w:r w:rsidRPr="00674110">
        <w:rPr>
          <w:sz w:val="24"/>
          <w:szCs w:val="24"/>
        </w:rPr>
        <w:t>устанавливать связь между бытовыми движениями древних людей</w:t>
      </w:r>
      <w:r w:rsidRPr="00674110">
        <w:rPr>
          <w:spacing w:val="-47"/>
          <w:sz w:val="24"/>
          <w:szCs w:val="24"/>
        </w:rPr>
        <w:t xml:space="preserve"> </w:t>
      </w:r>
      <w:r w:rsidRPr="00674110">
        <w:rPr>
          <w:sz w:val="24"/>
          <w:szCs w:val="24"/>
        </w:rPr>
        <w:t>и</w:t>
      </w:r>
      <w:r w:rsidRPr="00674110">
        <w:rPr>
          <w:spacing w:val="-3"/>
          <w:sz w:val="24"/>
          <w:szCs w:val="24"/>
        </w:rPr>
        <w:t xml:space="preserve"> </w:t>
      </w:r>
      <w:r w:rsidRPr="00674110">
        <w:rPr>
          <w:sz w:val="24"/>
          <w:szCs w:val="24"/>
        </w:rPr>
        <w:t>физическими</w:t>
      </w:r>
      <w:r w:rsidRPr="00674110">
        <w:rPr>
          <w:spacing w:val="2"/>
          <w:sz w:val="24"/>
          <w:szCs w:val="24"/>
        </w:rPr>
        <w:t xml:space="preserve"> </w:t>
      </w:r>
      <w:r w:rsidRPr="00674110">
        <w:rPr>
          <w:sz w:val="24"/>
          <w:szCs w:val="24"/>
        </w:rPr>
        <w:t>упражнениями</w:t>
      </w:r>
      <w:r w:rsidRPr="00674110">
        <w:rPr>
          <w:spacing w:val="-2"/>
          <w:sz w:val="24"/>
          <w:szCs w:val="24"/>
        </w:rPr>
        <w:t xml:space="preserve"> </w:t>
      </w:r>
      <w:r w:rsidRPr="00674110">
        <w:rPr>
          <w:sz w:val="24"/>
          <w:szCs w:val="24"/>
        </w:rPr>
        <w:t>из</w:t>
      </w:r>
      <w:r w:rsidRPr="00674110">
        <w:rPr>
          <w:spacing w:val="1"/>
          <w:sz w:val="24"/>
          <w:szCs w:val="24"/>
        </w:rPr>
        <w:t xml:space="preserve"> </w:t>
      </w:r>
      <w:r w:rsidRPr="00674110">
        <w:rPr>
          <w:sz w:val="24"/>
          <w:szCs w:val="24"/>
        </w:rPr>
        <w:t>современных видов спорта;</w:t>
      </w:r>
    </w:p>
    <w:p w14:paraId="6680E359" w14:textId="77777777" w:rsidR="00704869" w:rsidRPr="00674110" w:rsidRDefault="00274AC7" w:rsidP="0058064A">
      <w:pPr>
        <w:pStyle w:val="a5"/>
        <w:numPr>
          <w:ilvl w:val="0"/>
          <w:numId w:val="12"/>
        </w:numPr>
        <w:tabs>
          <w:tab w:val="left" w:pos="796"/>
          <w:tab w:val="left" w:pos="797"/>
        </w:tabs>
        <w:spacing w:before="1" w:line="249" w:lineRule="auto"/>
        <w:ind w:right="136"/>
        <w:jc w:val="left"/>
        <w:rPr>
          <w:sz w:val="24"/>
          <w:szCs w:val="24"/>
        </w:rPr>
      </w:pPr>
      <w:r w:rsidRPr="00674110">
        <w:rPr>
          <w:sz w:val="24"/>
          <w:szCs w:val="24"/>
        </w:rPr>
        <w:t>сравнивать</w:t>
      </w:r>
      <w:r w:rsidRPr="00674110">
        <w:rPr>
          <w:spacing w:val="13"/>
          <w:sz w:val="24"/>
          <w:szCs w:val="24"/>
        </w:rPr>
        <w:t xml:space="preserve"> </w:t>
      </w:r>
      <w:r w:rsidRPr="00674110">
        <w:rPr>
          <w:sz w:val="24"/>
          <w:szCs w:val="24"/>
        </w:rPr>
        <w:t>способы</w:t>
      </w:r>
      <w:r w:rsidRPr="00674110">
        <w:rPr>
          <w:spacing w:val="13"/>
          <w:sz w:val="24"/>
          <w:szCs w:val="24"/>
        </w:rPr>
        <w:t xml:space="preserve"> </w:t>
      </w:r>
      <w:r w:rsidRPr="00674110">
        <w:rPr>
          <w:sz w:val="24"/>
          <w:szCs w:val="24"/>
        </w:rPr>
        <w:t>передвижения</w:t>
      </w:r>
      <w:r w:rsidRPr="00674110">
        <w:rPr>
          <w:spacing w:val="13"/>
          <w:sz w:val="24"/>
          <w:szCs w:val="24"/>
        </w:rPr>
        <w:t xml:space="preserve"> </w:t>
      </w:r>
      <w:r w:rsidRPr="00674110">
        <w:rPr>
          <w:sz w:val="24"/>
          <w:szCs w:val="24"/>
        </w:rPr>
        <w:t>ходьбой</w:t>
      </w:r>
      <w:r w:rsidRPr="00674110">
        <w:rPr>
          <w:spacing w:val="12"/>
          <w:sz w:val="24"/>
          <w:szCs w:val="24"/>
        </w:rPr>
        <w:t xml:space="preserve"> </w:t>
      </w:r>
      <w:r w:rsidRPr="00674110">
        <w:rPr>
          <w:sz w:val="24"/>
          <w:szCs w:val="24"/>
        </w:rPr>
        <w:t>и</w:t>
      </w:r>
      <w:r w:rsidRPr="00674110">
        <w:rPr>
          <w:spacing w:val="12"/>
          <w:sz w:val="24"/>
          <w:szCs w:val="24"/>
        </w:rPr>
        <w:t xml:space="preserve"> </w:t>
      </w:r>
      <w:r w:rsidRPr="00674110">
        <w:rPr>
          <w:sz w:val="24"/>
          <w:szCs w:val="24"/>
        </w:rPr>
        <w:t>бегом,</w:t>
      </w:r>
      <w:r w:rsidRPr="00674110">
        <w:rPr>
          <w:spacing w:val="16"/>
          <w:sz w:val="24"/>
          <w:szCs w:val="24"/>
        </w:rPr>
        <w:t xml:space="preserve"> </w:t>
      </w:r>
      <w:r w:rsidRPr="00674110">
        <w:rPr>
          <w:sz w:val="24"/>
          <w:szCs w:val="24"/>
        </w:rPr>
        <w:t>находить</w:t>
      </w:r>
      <w:r w:rsidRPr="00674110">
        <w:rPr>
          <w:spacing w:val="-47"/>
          <w:sz w:val="24"/>
          <w:szCs w:val="24"/>
        </w:rPr>
        <w:t xml:space="preserve"> </w:t>
      </w:r>
      <w:r w:rsidRPr="00674110">
        <w:rPr>
          <w:sz w:val="24"/>
          <w:szCs w:val="24"/>
        </w:rPr>
        <w:t>между</w:t>
      </w:r>
      <w:r w:rsidRPr="00674110">
        <w:rPr>
          <w:spacing w:val="-9"/>
          <w:sz w:val="24"/>
          <w:szCs w:val="24"/>
        </w:rPr>
        <w:t xml:space="preserve"> </w:t>
      </w:r>
      <w:r w:rsidRPr="00674110">
        <w:rPr>
          <w:sz w:val="24"/>
          <w:szCs w:val="24"/>
        </w:rPr>
        <w:t>ними общие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отличительные</w:t>
      </w:r>
      <w:r w:rsidRPr="00674110">
        <w:rPr>
          <w:spacing w:val="-1"/>
          <w:sz w:val="24"/>
          <w:szCs w:val="24"/>
        </w:rPr>
        <w:t xml:space="preserve"> </w:t>
      </w:r>
      <w:r w:rsidRPr="00674110">
        <w:rPr>
          <w:sz w:val="24"/>
          <w:szCs w:val="24"/>
        </w:rPr>
        <w:t>признаки;</w:t>
      </w:r>
    </w:p>
    <w:p w14:paraId="799EB661" w14:textId="77777777" w:rsidR="00704869" w:rsidRPr="00674110" w:rsidRDefault="00274AC7" w:rsidP="0058064A">
      <w:pPr>
        <w:pStyle w:val="a5"/>
        <w:numPr>
          <w:ilvl w:val="0"/>
          <w:numId w:val="12"/>
        </w:numPr>
        <w:tabs>
          <w:tab w:val="left" w:pos="796"/>
          <w:tab w:val="left" w:pos="797"/>
        </w:tabs>
        <w:spacing w:before="2" w:line="252" w:lineRule="auto"/>
        <w:ind w:right="133"/>
        <w:jc w:val="left"/>
        <w:rPr>
          <w:sz w:val="24"/>
          <w:szCs w:val="24"/>
        </w:rPr>
      </w:pPr>
      <w:r w:rsidRPr="00674110">
        <w:rPr>
          <w:sz w:val="24"/>
          <w:szCs w:val="24"/>
        </w:rPr>
        <w:t>выявлять признаки правильной и неправильной осанки, приводить</w:t>
      </w:r>
      <w:r w:rsidRPr="00674110">
        <w:rPr>
          <w:spacing w:val="-47"/>
          <w:sz w:val="24"/>
          <w:szCs w:val="24"/>
        </w:rPr>
        <w:t xml:space="preserve"> </w:t>
      </w:r>
      <w:r w:rsidRPr="00674110">
        <w:rPr>
          <w:sz w:val="24"/>
          <w:szCs w:val="24"/>
        </w:rPr>
        <w:t>возможные</w:t>
      </w:r>
      <w:r w:rsidRPr="00674110">
        <w:rPr>
          <w:spacing w:val="-2"/>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нарушений;</w:t>
      </w:r>
    </w:p>
    <w:p w14:paraId="58C79A67" w14:textId="77777777" w:rsidR="00704869" w:rsidRPr="00674110" w:rsidRDefault="00274AC7">
      <w:pPr>
        <w:spacing w:line="227" w:lineRule="exact"/>
        <w:ind w:left="518"/>
        <w:rPr>
          <w:i/>
          <w:sz w:val="24"/>
          <w:szCs w:val="24"/>
        </w:rPr>
      </w:pPr>
      <w:r w:rsidRPr="00674110">
        <w:rPr>
          <w:i/>
          <w:sz w:val="24"/>
          <w:szCs w:val="24"/>
        </w:rPr>
        <w:t>коммуникативные УУД:</w:t>
      </w:r>
    </w:p>
    <w:p w14:paraId="7C7B424C" w14:textId="77777777" w:rsidR="00704869" w:rsidRPr="00674110" w:rsidRDefault="00274AC7" w:rsidP="0058064A">
      <w:pPr>
        <w:pStyle w:val="a5"/>
        <w:numPr>
          <w:ilvl w:val="0"/>
          <w:numId w:val="12"/>
        </w:numPr>
        <w:tabs>
          <w:tab w:val="left" w:pos="797"/>
        </w:tabs>
        <w:spacing w:before="10" w:line="249" w:lineRule="auto"/>
        <w:ind w:right="135"/>
        <w:rPr>
          <w:sz w:val="24"/>
          <w:szCs w:val="24"/>
        </w:rPr>
      </w:pPr>
      <w:r w:rsidRPr="00674110">
        <w:rPr>
          <w:sz w:val="24"/>
          <w:szCs w:val="24"/>
        </w:rPr>
        <w:t>воспроизводить</w:t>
      </w:r>
      <w:r w:rsidRPr="00674110">
        <w:rPr>
          <w:spacing w:val="-8"/>
          <w:sz w:val="24"/>
          <w:szCs w:val="24"/>
        </w:rPr>
        <w:t xml:space="preserve"> </w:t>
      </w:r>
      <w:r w:rsidRPr="00674110">
        <w:rPr>
          <w:sz w:val="24"/>
          <w:szCs w:val="24"/>
        </w:rPr>
        <w:t>названия</w:t>
      </w:r>
      <w:r w:rsidRPr="00674110">
        <w:rPr>
          <w:spacing w:val="-7"/>
          <w:sz w:val="24"/>
          <w:szCs w:val="24"/>
        </w:rPr>
        <w:t xml:space="preserve"> </w:t>
      </w:r>
      <w:r w:rsidRPr="00674110">
        <w:rPr>
          <w:sz w:val="24"/>
          <w:szCs w:val="24"/>
        </w:rPr>
        <w:t>разучиваемых</w:t>
      </w:r>
      <w:r w:rsidRPr="00674110">
        <w:rPr>
          <w:spacing w:val="-6"/>
          <w:sz w:val="24"/>
          <w:szCs w:val="24"/>
        </w:rPr>
        <w:t xml:space="preserve"> </w:t>
      </w:r>
      <w:r w:rsidRPr="00674110">
        <w:rPr>
          <w:sz w:val="24"/>
          <w:szCs w:val="24"/>
        </w:rPr>
        <w:t>физических</w:t>
      </w:r>
      <w:r w:rsidRPr="00674110">
        <w:rPr>
          <w:spacing w:val="-6"/>
          <w:sz w:val="24"/>
          <w:szCs w:val="24"/>
        </w:rPr>
        <w:t xml:space="preserve"> </w:t>
      </w:r>
      <w:r w:rsidRPr="00674110">
        <w:rPr>
          <w:sz w:val="24"/>
          <w:szCs w:val="24"/>
        </w:rPr>
        <w:t>упражнений</w:t>
      </w:r>
      <w:r w:rsidRPr="00674110">
        <w:rPr>
          <w:spacing w:val="-8"/>
          <w:sz w:val="24"/>
          <w:szCs w:val="24"/>
        </w:rPr>
        <w:t xml:space="preserve"> </w:t>
      </w:r>
      <w:r w:rsidRPr="00674110">
        <w:rPr>
          <w:sz w:val="24"/>
          <w:szCs w:val="24"/>
        </w:rPr>
        <w:t>и</w:t>
      </w:r>
      <w:r w:rsidRPr="00674110">
        <w:rPr>
          <w:spacing w:val="-48"/>
          <w:sz w:val="24"/>
          <w:szCs w:val="24"/>
        </w:rPr>
        <w:t xml:space="preserve"> </w:t>
      </w:r>
      <w:r w:rsidRPr="00674110">
        <w:rPr>
          <w:sz w:val="24"/>
          <w:szCs w:val="24"/>
        </w:rPr>
        <w:t>их</w:t>
      </w:r>
      <w:r w:rsidRPr="00674110">
        <w:rPr>
          <w:spacing w:val="1"/>
          <w:sz w:val="24"/>
          <w:szCs w:val="24"/>
        </w:rPr>
        <w:t xml:space="preserve"> </w:t>
      </w:r>
      <w:r w:rsidRPr="00674110">
        <w:rPr>
          <w:sz w:val="24"/>
          <w:szCs w:val="24"/>
        </w:rPr>
        <w:t>исходные</w:t>
      </w:r>
      <w:r w:rsidRPr="00674110">
        <w:rPr>
          <w:spacing w:val="-1"/>
          <w:sz w:val="24"/>
          <w:szCs w:val="24"/>
        </w:rPr>
        <w:t xml:space="preserve"> </w:t>
      </w:r>
      <w:r w:rsidRPr="00674110">
        <w:rPr>
          <w:sz w:val="24"/>
          <w:szCs w:val="24"/>
        </w:rPr>
        <w:t>положения;</w:t>
      </w:r>
    </w:p>
    <w:p w14:paraId="1FAB587E" w14:textId="77777777" w:rsidR="00704869" w:rsidRPr="00674110" w:rsidRDefault="00274AC7" w:rsidP="0058064A">
      <w:pPr>
        <w:pStyle w:val="a5"/>
        <w:numPr>
          <w:ilvl w:val="0"/>
          <w:numId w:val="12"/>
        </w:numPr>
        <w:tabs>
          <w:tab w:val="left" w:pos="797"/>
        </w:tabs>
        <w:spacing w:before="2" w:line="249" w:lineRule="auto"/>
        <w:ind w:right="132"/>
        <w:rPr>
          <w:sz w:val="24"/>
          <w:szCs w:val="24"/>
        </w:rPr>
      </w:pPr>
      <w:r w:rsidRPr="00674110">
        <w:rPr>
          <w:sz w:val="24"/>
          <w:szCs w:val="24"/>
        </w:rPr>
        <w:t>высказывать</w:t>
      </w:r>
      <w:r w:rsidRPr="00674110">
        <w:rPr>
          <w:spacing w:val="1"/>
          <w:sz w:val="24"/>
          <w:szCs w:val="24"/>
        </w:rPr>
        <w:t xml:space="preserve"> </w:t>
      </w:r>
      <w:r w:rsidRPr="00674110">
        <w:rPr>
          <w:sz w:val="24"/>
          <w:szCs w:val="24"/>
        </w:rPr>
        <w:t>мнение</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положительном</w:t>
      </w:r>
      <w:r w:rsidRPr="00674110">
        <w:rPr>
          <w:spacing w:val="1"/>
          <w:sz w:val="24"/>
          <w:szCs w:val="24"/>
        </w:rPr>
        <w:t xml:space="preserve"> </w:t>
      </w:r>
      <w:r w:rsidRPr="00674110">
        <w:rPr>
          <w:sz w:val="24"/>
          <w:szCs w:val="24"/>
        </w:rPr>
        <w:t>влиянии</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оценивать</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гигиенических</w:t>
      </w:r>
      <w:r w:rsidRPr="00674110">
        <w:rPr>
          <w:spacing w:val="1"/>
          <w:sz w:val="24"/>
          <w:szCs w:val="24"/>
        </w:rPr>
        <w:t xml:space="preserve"> </w:t>
      </w:r>
      <w:r w:rsidRPr="00674110">
        <w:rPr>
          <w:sz w:val="24"/>
          <w:szCs w:val="24"/>
        </w:rPr>
        <w:t>процедур</w:t>
      </w:r>
      <w:r w:rsidRPr="00674110">
        <w:rPr>
          <w:spacing w:val="1"/>
          <w:sz w:val="24"/>
          <w:szCs w:val="24"/>
        </w:rPr>
        <w:t xml:space="preserve"> </w:t>
      </w:r>
      <w:r w:rsidRPr="00674110">
        <w:rPr>
          <w:sz w:val="24"/>
          <w:szCs w:val="24"/>
        </w:rPr>
        <w:t>на</w:t>
      </w:r>
      <w:r w:rsidRPr="00674110">
        <w:rPr>
          <w:spacing w:val="4"/>
          <w:sz w:val="24"/>
          <w:szCs w:val="24"/>
        </w:rPr>
        <w:t xml:space="preserve"> </w:t>
      </w:r>
      <w:r w:rsidRPr="00674110">
        <w:rPr>
          <w:sz w:val="24"/>
          <w:szCs w:val="24"/>
        </w:rPr>
        <w:t>укрепление</w:t>
      </w:r>
      <w:r w:rsidRPr="00674110">
        <w:rPr>
          <w:spacing w:val="-2"/>
          <w:sz w:val="24"/>
          <w:szCs w:val="24"/>
        </w:rPr>
        <w:t xml:space="preserve"> </w:t>
      </w:r>
      <w:r w:rsidRPr="00674110">
        <w:rPr>
          <w:sz w:val="24"/>
          <w:szCs w:val="24"/>
        </w:rPr>
        <w:t>здоровья;</w:t>
      </w:r>
    </w:p>
    <w:p w14:paraId="0B6EAF6C" w14:textId="77777777" w:rsidR="00704869" w:rsidRPr="00674110" w:rsidRDefault="00274AC7" w:rsidP="0058064A">
      <w:pPr>
        <w:pStyle w:val="a5"/>
        <w:numPr>
          <w:ilvl w:val="0"/>
          <w:numId w:val="12"/>
        </w:numPr>
        <w:tabs>
          <w:tab w:val="left" w:pos="797"/>
        </w:tabs>
        <w:spacing w:before="2" w:line="249" w:lineRule="auto"/>
        <w:ind w:right="129"/>
        <w:rPr>
          <w:sz w:val="24"/>
          <w:szCs w:val="24"/>
        </w:rPr>
      </w:pPr>
      <w:r w:rsidRPr="00674110">
        <w:rPr>
          <w:sz w:val="24"/>
          <w:szCs w:val="24"/>
        </w:rPr>
        <w:t>управлять эмоциями во время занятий физической культурой и</w:t>
      </w:r>
      <w:r w:rsidRPr="00674110">
        <w:rPr>
          <w:spacing w:val="1"/>
          <w:sz w:val="24"/>
          <w:szCs w:val="24"/>
        </w:rPr>
        <w:t xml:space="preserve"> </w:t>
      </w:r>
      <w:r w:rsidRPr="00674110">
        <w:rPr>
          <w:sz w:val="24"/>
          <w:szCs w:val="24"/>
        </w:rPr>
        <w:t>проведения</w:t>
      </w:r>
      <w:r w:rsidRPr="00674110">
        <w:rPr>
          <w:spacing w:val="1"/>
          <w:sz w:val="24"/>
          <w:szCs w:val="24"/>
        </w:rPr>
        <w:t xml:space="preserve"> </w:t>
      </w:r>
      <w:r w:rsidRPr="00674110">
        <w:rPr>
          <w:sz w:val="24"/>
          <w:szCs w:val="24"/>
        </w:rPr>
        <w:t>подвижных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поведения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положительно</w:t>
      </w:r>
      <w:r w:rsidRPr="00674110">
        <w:rPr>
          <w:spacing w:val="1"/>
          <w:sz w:val="24"/>
          <w:szCs w:val="24"/>
        </w:rPr>
        <w:t xml:space="preserve"> </w:t>
      </w:r>
      <w:r w:rsidRPr="00674110">
        <w:rPr>
          <w:sz w:val="24"/>
          <w:szCs w:val="24"/>
        </w:rPr>
        <w:t>относиться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замечаниям</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учащихся</w:t>
      </w:r>
      <w:r w:rsidRPr="00674110">
        <w:rPr>
          <w:spacing w:val="1"/>
          <w:sz w:val="24"/>
          <w:szCs w:val="24"/>
        </w:rPr>
        <w:t xml:space="preserve"> </w:t>
      </w:r>
      <w:r w:rsidRPr="00674110">
        <w:rPr>
          <w:sz w:val="24"/>
          <w:szCs w:val="24"/>
        </w:rPr>
        <w:t>и</w:t>
      </w:r>
      <w:r w:rsidRPr="00674110">
        <w:rPr>
          <w:spacing w:val="-47"/>
          <w:sz w:val="24"/>
          <w:szCs w:val="24"/>
        </w:rPr>
        <w:t xml:space="preserve"> </w:t>
      </w:r>
      <w:r w:rsidRPr="00674110">
        <w:rPr>
          <w:sz w:val="24"/>
          <w:szCs w:val="24"/>
        </w:rPr>
        <w:t>учителя;</w:t>
      </w:r>
    </w:p>
    <w:p w14:paraId="304C66F3" w14:textId="77777777" w:rsidR="00704869" w:rsidRPr="00674110" w:rsidRDefault="00274AC7" w:rsidP="0058064A">
      <w:pPr>
        <w:pStyle w:val="a5"/>
        <w:numPr>
          <w:ilvl w:val="0"/>
          <w:numId w:val="12"/>
        </w:numPr>
        <w:tabs>
          <w:tab w:val="left" w:pos="797"/>
        </w:tabs>
        <w:spacing w:before="4" w:line="249" w:lineRule="auto"/>
        <w:ind w:right="128"/>
        <w:rPr>
          <w:sz w:val="24"/>
          <w:szCs w:val="24"/>
        </w:rPr>
      </w:pPr>
      <w:r w:rsidRPr="00674110">
        <w:rPr>
          <w:sz w:val="24"/>
          <w:szCs w:val="24"/>
        </w:rPr>
        <w:t>обсуждать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проведения</w:t>
      </w:r>
      <w:r w:rsidRPr="00674110">
        <w:rPr>
          <w:spacing w:val="1"/>
          <w:sz w:val="24"/>
          <w:szCs w:val="24"/>
        </w:rPr>
        <w:t xml:space="preserve"> </w:t>
      </w:r>
      <w:r w:rsidRPr="00674110">
        <w:rPr>
          <w:sz w:val="24"/>
          <w:szCs w:val="24"/>
        </w:rPr>
        <w:t>подвижных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обосновывать</w:t>
      </w:r>
      <w:r w:rsidRPr="00674110">
        <w:rPr>
          <w:spacing w:val="1"/>
          <w:sz w:val="24"/>
          <w:szCs w:val="24"/>
        </w:rPr>
        <w:t xml:space="preserve"> </w:t>
      </w:r>
      <w:r w:rsidRPr="00674110">
        <w:rPr>
          <w:sz w:val="24"/>
          <w:szCs w:val="24"/>
        </w:rPr>
        <w:t>объективность</w:t>
      </w:r>
      <w:r w:rsidRPr="00674110">
        <w:rPr>
          <w:spacing w:val="5"/>
          <w:sz w:val="24"/>
          <w:szCs w:val="24"/>
        </w:rPr>
        <w:t xml:space="preserve"> </w:t>
      </w:r>
      <w:r w:rsidRPr="00674110">
        <w:rPr>
          <w:sz w:val="24"/>
          <w:szCs w:val="24"/>
        </w:rPr>
        <w:t>определения победителей;</w:t>
      </w:r>
    </w:p>
    <w:p w14:paraId="7E165243" w14:textId="77777777" w:rsidR="00704869" w:rsidRPr="00674110" w:rsidRDefault="00274AC7">
      <w:pPr>
        <w:spacing w:before="2"/>
        <w:ind w:left="518"/>
        <w:jc w:val="both"/>
        <w:rPr>
          <w:i/>
          <w:sz w:val="24"/>
          <w:szCs w:val="24"/>
        </w:rPr>
      </w:pPr>
      <w:r w:rsidRPr="00674110">
        <w:rPr>
          <w:i/>
          <w:sz w:val="24"/>
          <w:szCs w:val="24"/>
        </w:rPr>
        <w:t>регулятивные</w:t>
      </w:r>
      <w:r w:rsidRPr="00674110">
        <w:rPr>
          <w:i/>
          <w:spacing w:val="-2"/>
          <w:sz w:val="24"/>
          <w:szCs w:val="24"/>
        </w:rPr>
        <w:t xml:space="preserve"> </w:t>
      </w:r>
      <w:r w:rsidRPr="00674110">
        <w:rPr>
          <w:i/>
          <w:sz w:val="24"/>
          <w:szCs w:val="24"/>
        </w:rPr>
        <w:t>УУД:</w:t>
      </w:r>
    </w:p>
    <w:p w14:paraId="395EDA50" w14:textId="77777777" w:rsidR="00704869" w:rsidRPr="00674110" w:rsidRDefault="00274AC7" w:rsidP="0058064A">
      <w:pPr>
        <w:pStyle w:val="a5"/>
        <w:numPr>
          <w:ilvl w:val="0"/>
          <w:numId w:val="12"/>
        </w:numPr>
        <w:tabs>
          <w:tab w:val="left" w:pos="796"/>
          <w:tab w:val="left" w:pos="797"/>
          <w:tab w:val="left" w:pos="1910"/>
          <w:tab w:val="left" w:pos="3052"/>
          <w:tab w:val="left" w:pos="4826"/>
          <w:tab w:val="left" w:pos="5815"/>
        </w:tabs>
        <w:spacing w:before="10" w:line="252" w:lineRule="auto"/>
        <w:ind w:right="134"/>
        <w:jc w:val="left"/>
        <w:rPr>
          <w:sz w:val="24"/>
          <w:szCs w:val="24"/>
        </w:rPr>
      </w:pPr>
      <w:r w:rsidRPr="00674110">
        <w:rPr>
          <w:sz w:val="24"/>
          <w:szCs w:val="24"/>
        </w:rPr>
        <w:t>выполнять</w:t>
      </w:r>
      <w:r w:rsidRPr="00674110">
        <w:rPr>
          <w:sz w:val="24"/>
          <w:szCs w:val="24"/>
        </w:rPr>
        <w:tab/>
        <w:t>комплексы</w:t>
      </w:r>
      <w:r w:rsidRPr="00674110">
        <w:rPr>
          <w:sz w:val="24"/>
          <w:szCs w:val="24"/>
        </w:rPr>
        <w:tab/>
        <w:t>физкультминуток,</w:t>
      </w:r>
      <w:r w:rsidRPr="00674110">
        <w:rPr>
          <w:sz w:val="24"/>
          <w:szCs w:val="24"/>
        </w:rPr>
        <w:tab/>
        <w:t>утренней</w:t>
      </w:r>
      <w:r w:rsidRPr="00674110">
        <w:rPr>
          <w:sz w:val="24"/>
          <w:szCs w:val="24"/>
        </w:rPr>
        <w:tab/>
      </w:r>
      <w:r w:rsidRPr="00674110">
        <w:rPr>
          <w:spacing w:val="-1"/>
          <w:sz w:val="24"/>
          <w:szCs w:val="24"/>
        </w:rPr>
        <w:t>зарядки,</w:t>
      </w:r>
      <w:r w:rsidRPr="00674110">
        <w:rPr>
          <w:spacing w:val="-47"/>
          <w:sz w:val="24"/>
          <w:szCs w:val="24"/>
        </w:rPr>
        <w:t xml:space="preserve"> </w:t>
      </w:r>
      <w:r w:rsidRPr="00674110">
        <w:rPr>
          <w:sz w:val="24"/>
          <w:szCs w:val="24"/>
        </w:rPr>
        <w:t>упражнений</w:t>
      </w:r>
      <w:r w:rsidRPr="00674110">
        <w:rPr>
          <w:spacing w:val="-2"/>
          <w:sz w:val="24"/>
          <w:szCs w:val="24"/>
        </w:rPr>
        <w:t xml:space="preserve"> </w:t>
      </w:r>
      <w:r w:rsidRPr="00674110">
        <w:rPr>
          <w:sz w:val="24"/>
          <w:szCs w:val="24"/>
        </w:rPr>
        <w:t>по</w:t>
      </w:r>
      <w:r w:rsidRPr="00674110">
        <w:rPr>
          <w:spacing w:val="-5"/>
          <w:sz w:val="24"/>
          <w:szCs w:val="24"/>
        </w:rPr>
        <w:t xml:space="preserve"> </w:t>
      </w:r>
      <w:r w:rsidRPr="00674110">
        <w:rPr>
          <w:sz w:val="24"/>
          <w:szCs w:val="24"/>
        </w:rPr>
        <w:t>профилактике</w:t>
      </w:r>
      <w:r w:rsidRPr="00674110">
        <w:rPr>
          <w:spacing w:val="-2"/>
          <w:sz w:val="24"/>
          <w:szCs w:val="24"/>
        </w:rPr>
        <w:t xml:space="preserve"> </w:t>
      </w:r>
      <w:r w:rsidRPr="00674110">
        <w:rPr>
          <w:sz w:val="24"/>
          <w:szCs w:val="24"/>
        </w:rPr>
        <w:t>нарушения</w:t>
      </w:r>
      <w:r w:rsidRPr="00674110">
        <w:rPr>
          <w:spacing w:val="-1"/>
          <w:sz w:val="24"/>
          <w:szCs w:val="24"/>
        </w:rPr>
        <w:t xml:space="preserve"> </w:t>
      </w:r>
      <w:r w:rsidRPr="00674110">
        <w:rPr>
          <w:sz w:val="24"/>
          <w:szCs w:val="24"/>
        </w:rPr>
        <w:t>и</w:t>
      </w:r>
      <w:r w:rsidRPr="00674110">
        <w:rPr>
          <w:spacing w:val="-2"/>
          <w:sz w:val="24"/>
          <w:szCs w:val="24"/>
        </w:rPr>
        <w:t xml:space="preserve"> </w:t>
      </w:r>
      <w:r w:rsidRPr="00674110">
        <w:rPr>
          <w:sz w:val="24"/>
          <w:szCs w:val="24"/>
        </w:rPr>
        <w:t>коррекции</w:t>
      </w:r>
      <w:r w:rsidRPr="00674110">
        <w:rPr>
          <w:spacing w:val="-2"/>
          <w:sz w:val="24"/>
          <w:szCs w:val="24"/>
        </w:rPr>
        <w:t xml:space="preserve"> </w:t>
      </w:r>
      <w:r w:rsidRPr="00674110">
        <w:rPr>
          <w:sz w:val="24"/>
          <w:szCs w:val="24"/>
        </w:rPr>
        <w:t>осанки;</w:t>
      </w:r>
    </w:p>
    <w:p w14:paraId="06EA0037" w14:textId="77777777" w:rsidR="00704869" w:rsidRPr="00674110" w:rsidRDefault="00274AC7" w:rsidP="0058064A">
      <w:pPr>
        <w:pStyle w:val="a5"/>
        <w:numPr>
          <w:ilvl w:val="0"/>
          <w:numId w:val="12"/>
        </w:numPr>
        <w:tabs>
          <w:tab w:val="left" w:pos="796"/>
          <w:tab w:val="left" w:pos="797"/>
        </w:tabs>
        <w:spacing w:line="249" w:lineRule="auto"/>
        <w:ind w:right="128"/>
        <w:jc w:val="left"/>
        <w:rPr>
          <w:sz w:val="24"/>
          <w:szCs w:val="24"/>
        </w:rPr>
      </w:pPr>
      <w:r w:rsidRPr="00674110">
        <w:rPr>
          <w:sz w:val="24"/>
          <w:szCs w:val="24"/>
        </w:rPr>
        <w:t>выполнять</w:t>
      </w:r>
      <w:r w:rsidRPr="00674110">
        <w:rPr>
          <w:spacing w:val="33"/>
          <w:sz w:val="24"/>
          <w:szCs w:val="24"/>
        </w:rPr>
        <w:t xml:space="preserve"> </w:t>
      </w:r>
      <w:r w:rsidRPr="00674110">
        <w:rPr>
          <w:sz w:val="24"/>
          <w:szCs w:val="24"/>
        </w:rPr>
        <w:t>учебные</w:t>
      </w:r>
      <w:r w:rsidRPr="00674110">
        <w:rPr>
          <w:spacing w:val="26"/>
          <w:sz w:val="24"/>
          <w:szCs w:val="24"/>
        </w:rPr>
        <w:t xml:space="preserve"> </w:t>
      </w:r>
      <w:r w:rsidRPr="00674110">
        <w:rPr>
          <w:sz w:val="24"/>
          <w:szCs w:val="24"/>
        </w:rPr>
        <w:t>задания</w:t>
      </w:r>
      <w:r w:rsidRPr="00674110">
        <w:rPr>
          <w:spacing w:val="27"/>
          <w:sz w:val="24"/>
          <w:szCs w:val="24"/>
        </w:rPr>
        <w:t xml:space="preserve"> </w:t>
      </w:r>
      <w:r w:rsidRPr="00674110">
        <w:rPr>
          <w:sz w:val="24"/>
          <w:szCs w:val="24"/>
        </w:rPr>
        <w:t>по</w:t>
      </w:r>
      <w:r w:rsidRPr="00674110">
        <w:rPr>
          <w:spacing w:val="24"/>
          <w:sz w:val="24"/>
          <w:szCs w:val="24"/>
        </w:rPr>
        <w:t xml:space="preserve"> </w:t>
      </w:r>
      <w:r w:rsidRPr="00674110">
        <w:rPr>
          <w:sz w:val="24"/>
          <w:szCs w:val="24"/>
        </w:rPr>
        <w:t>обучению</w:t>
      </w:r>
      <w:r w:rsidRPr="00674110">
        <w:rPr>
          <w:spacing w:val="27"/>
          <w:sz w:val="24"/>
          <w:szCs w:val="24"/>
        </w:rPr>
        <w:t xml:space="preserve"> </w:t>
      </w:r>
      <w:r w:rsidRPr="00674110">
        <w:rPr>
          <w:sz w:val="24"/>
          <w:szCs w:val="24"/>
        </w:rPr>
        <w:t>новым</w:t>
      </w:r>
      <w:r w:rsidRPr="00674110">
        <w:rPr>
          <w:spacing w:val="31"/>
          <w:sz w:val="24"/>
          <w:szCs w:val="24"/>
        </w:rPr>
        <w:t xml:space="preserve"> </w:t>
      </w:r>
      <w:r w:rsidRPr="00674110">
        <w:rPr>
          <w:sz w:val="24"/>
          <w:szCs w:val="24"/>
        </w:rPr>
        <w:t>физическим</w:t>
      </w:r>
      <w:r w:rsidRPr="00674110">
        <w:rPr>
          <w:spacing w:val="-47"/>
          <w:sz w:val="24"/>
          <w:szCs w:val="24"/>
        </w:rPr>
        <w:t xml:space="preserve"> </w:t>
      </w:r>
      <w:r w:rsidRPr="00674110">
        <w:rPr>
          <w:sz w:val="24"/>
          <w:szCs w:val="24"/>
        </w:rPr>
        <w:t>упражнениям</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развитию физических</w:t>
      </w:r>
      <w:r w:rsidRPr="00674110">
        <w:rPr>
          <w:spacing w:val="1"/>
          <w:sz w:val="24"/>
          <w:szCs w:val="24"/>
        </w:rPr>
        <w:t xml:space="preserve"> </w:t>
      </w:r>
      <w:r w:rsidRPr="00674110">
        <w:rPr>
          <w:sz w:val="24"/>
          <w:szCs w:val="24"/>
        </w:rPr>
        <w:t>качеств;</w:t>
      </w:r>
    </w:p>
    <w:p w14:paraId="5A16E697" w14:textId="77777777" w:rsidR="00704869" w:rsidRPr="00674110" w:rsidRDefault="00274AC7" w:rsidP="0058064A">
      <w:pPr>
        <w:pStyle w:val="a5"/>
        <w:numPr>
          <w:ilvl w:val="0"/>
          <w:numId w:val="12"/>
        </w:numPr>
        <w:tabs>
          <w:tab w:val="left" w:pos="796"/>
          <w:tab w:val="left" w:pos="797"/>
        </w:tabs>
        <w:spacing w:line="249" w:lineRule="auto"/>
        <w:ind w:right="139"/>
        <w:jc w:val="left"/>
        <w:rPr>
          <w:sz w:val="24"/>
          <w:szCs w:val="24"/>
        </w:rPr>
      </w:pPr>
      <w:r w:rsidRPr="00674110">
        <w:rPr>
          <w:sz w:val="24"/>
          <w:szCs w:val="24"/>
        </w:rPr>
        <w:t>проявлять</w:t>
      </w:r>
      <w:r w:rsidRPr="00674110">
        <w:rPr>
          <w:spacing w:val="1"/>
          <w:sz w:val="24"/>
          <w:szCs w:val="24"/>
        </w:rPr>
        <w:t xml:space="preserve"> </w:t>
      </w:r>
      <w:r w:rsidRPr="00674110">
        <w:rPr>
          <w:sz w:val="24"/>
          <w:szCs w:val="24"/>
        </w:rPr>
        <w:t>уважительное</w:t>
      </w:r>
      <w:r w:rsidRPr="00674110">
        <w:rPr>
          <w:spacing w:val="1"/>
          <w:sz w:val="24"/>
          <w:szCs w:val="24"/>
        </w:rPr>
        <w:t xml:space="preserve"> </w:t>
      </w:r>
      <w:r w:rsidRPr="00674110">
        <w:rPr>
          <w:sz w:val="24"/>
          <w:szCs w:val="24"/>
        </w:rPr>
        <w:t>отношение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участникам</w:t>
      </w:r>
      <w:r w:rsidRPr="00674110">
        <w:rPr>
          <w:spacing w:val="1"/>
          <w:sz w:val="24"/>
          <w:szCs w:val="24"/>
        </w:rPr>
        <w:t xml:space="preserve"> </w:t>
      </w:r>
      <w:r w:rsidRPr="00674110">
        <w:rPr>
          <w:sz w:val="24"/>
          <w:szCs w:val="24"/>
        </w:rPr>
        <w:t>совместной</w:t>
      </w:r>
      <w:r w:rsidRPr="00674110">
        <w:rPr>
          <w:spacing w:val="-47"/>
          <w:sz w:val="24"/>
          <w:szCs w:val="24"/>
        </w:rPr>
        <w:t xml:space="preserve"> </w:t>
      </w:r>
      <w:r w:rsidRPr="00674110">
        <w:rPr>
          <w:sz w:val="24"/>
          <w:szCs w:val="24"/>
        </w:rPr>
        <w:t>игровой</w:t>
      </w:r>
      <w:r w:rsidRPr="00674110">
        <w:rPr>
          <w:spacing w:val="-1"/>
          <w:sz w:val="24"/>
          <w:szCs w:val="24"/>
        </w:rPr>
        <w:t xml:space="preserve"> </w:t>
      </w:r>
      <w:r w:rsidRPr="00674110">
        <w:rPr>
          <w:sz w:val="24"/>
          <w:szCs w:val="24"/>
        </w:rPr>
        <w:t>и соревновательной</w:t>
      </w:r>
      <w:r w:rsidRPr="00674110">
        <w:rPr>
          <w:spacing w:val="-1"/>
          <w:sz w:val="24"/>
          <w:szCs w:val="24"/>
        </w:rPr>
        <w:t xml:space="preserve"> </w:t>
      </w:r>
      <w:r w:rsidRPr="00674110">
        <w:rPr>
          <w:sz w:val="24"/>
          <w:szCs w:val="24"/>
        </w:rPr>
        <w:t>деятельности.</w:t>
      </w:r>
    </w:p>
    <w:p w14:paraId="3B9919EE" w14:textId="77777777" w:rsidR="00704869" w:rsidRPr="00674110" w:rsidRDefault="00274AC7">
      <w:pPr>
        <w:spacing w:before="6"/>
        <w:ind w:left="518"/>
        <w:rPr>
          <w:sz w:val="24"/>
          <w:szCs w:val="24"/>
        </w:rPr>
      </w:pPr>
      <w:r w:rsidRPr="00674110">
        <w:rPr>
          <w:sz w:val="24"/>
          <w:szCs w:val="24"/>
        </w:rPr>
        <w:t>По</w:t>
      </w:r>
      <w:r w:rsidRPr="00674110">
        <w:rPr>
          <w:spacing w:val="-7"/>
          <w:sz w:val="24"/>
          <w:szCs w:val="24"/>
        </w:rPr>
        <w:t xml:space="preserve"> </w:t>
      </w:r>
      <w:r w:rsidRPr="00674110">
        <w:rPr>
          <w:sz w:val="24"/>
          <w:szCs w:val="24"/>
        </w:rPr>
        <w:t>окончании</w:t>
      </w:r>
      <w:r w:rsidRPr="00674110">
        <w:rPr>
          <w:spacing w:val="-1"/>
          <w:sz w:val="24"/>
          <w:szCs w:val="24"/>
        </w:rPr>
        <w:t xml:space="preserve"> </w:t>
      </w:r>
      <w:r w:rsidRPr="00674110">
        <w:rPr>
          <w:b/>
          <w:sz w:val="24"/>
          <w:szCs w:val="24"/>
        </w:rPr>
        <w:t>второго</w:t>
      </w:r>
      <w:r w:rsidRPr="00674110">
        <w:rPr>
          <w:b/>
          <w:spacing w:val="-7"/>
          <w:sz w:val="24"/>
          <w:szCs w:val="24"/>
        </w:rPr>
        <w:t xml:space="preserve"> </w:t>
      </w:r>
      <w:r w:rsidRPr="00674110">
        <w:rPr>
          <w:b/>
          <w:sz w:val="24"/>
          <w:szCs w:val="24"/>
        </w:rPr>
        <w:t>года</w:t>
      </w:r>
      <w:r w:rsidRPr="00674110">
        <w:rPr>
          <w:b/>
          <w:spacing w:val="-1"/>
          <w:sz w:val="24"/>
          <w:szCs w:val="24"/>
        </w:rPr>
        <w:t xml:space="preserve"> </w:t>
      </w:r>
      <w:r w:rsidRPr="00674110">
        <w:rPr>
          <w:b/>
          <w:sz w:val="24"/>
          <w:szCs w:val="24"/>
        </w:rPr>
        <w:t>обучения</w:t>
      </w:r>
      <w:r w:rsidRPr="00674110">
        <w:rPr>
          <w:b/>
          <w:spacing w:val="3"/>
          <w:sz w:val="24"/>
          <w:szCs w:val="24"/>
        </w:rPr>
        <w:t xml:space="preserve"> </w:t>
      </w:r>
      <w:r w:rsidRPr="00674110">
        <w:rPr>
          <w:sz w:val="24"/>
          <w:szCs w:val="24"/>
        </w:rPr>
        <w:t>учащиеся</w:t>
      </w:r>
      <w:r w:rsidRPr="00674110">
        <w:rPr>
          <w:spacing w:val="-3"/>
          <w:sz w:val="24"/>
          <w:szCs w:val="24"/>
        </w:rPr>
        <w:t xml:space="preserve"> </w:t>
      </w:r>
      <w:r w:rsidRPr="00674110">
        <w:rPr>
          <w:sz w:val="24"/>
          <w:szCs w:val="24"/>
        </w:rPr>
        <w:t>научатся:</w:t>
      </w:r>
    </w:p>
    <w:p w14:paraId="7B848896" w14:textId="77777777" w:rsidR="00704869" w:rsidRPr="00674110" w:rsidRDefault="00274AC7">
      <w:pPr>
        <w:spacing w:before="5"/>
        <w:ind w:left="518"/>
        <w:rPr>
          <w:i/>
          <w:sz w:val="24"/>
          <w:szCs w:val="24"/>
        </w:rPr>
      </w:pPr>
      <w:r w:rsidRPr="00674110">
        <w:rPr>
          <w:i/>
          <w:sz w:val="24"/>
          <w:szCs w:val="24"/>
        </w:rPr>
        <w:t>познавательные УУД:</w:t>
      </w:r>
    </w:p>
    <w:p w14:paraId="083B85CB" w14:textId="77777777" w:rsidR="00704869" w:rsidRPr="00674110" w:rsidRDefault="00274AC7" w:rsidP="0058064A">
      <w:pPr>
        <w:pStyle w:val="a5"/>
        <w:numPr>
          <w:ilvl w:val="0"/>
          <w:numId w:val="12"/>
        </w:numPr>
        <w:tabs>
          <w:tab w:val="left" w:pos="797"/>
        </w:tabs>
        <w:spacing w:before="65" w:line="249" w:lineRule="auto"/>
        <w:ind w:right="128"/>
        <w:rPr>
          <w:sz w:val="24"/>
          <w:szCs w:val="24"/>
        </w:rPr>
      </w:pPr>
      <w:r w:rsidRPr="00674110">
        <w:rPr>
          <w:sz w:val="24"/>
          <w:szCs w:val="24"/>
        </w:rPr>
        <w:t>характеризовать</w:t>
      </w:r>
      <w:r w:rsidRPr="00674110">
        <w:rPr>
          <w:spacing w:val="1"/>
          <w:sz w:val="24"/>
          <w:szCs w:val="24"/>
        </w:rPr>
        <w:t xml:space="preserve"> </w:t>
      </w:r>
      <w:r w:rsidRPr="00674110">
        <w:rPr>
          <w:sz w:val="24"/>
          <w:szCs w:val="24"/>
        </w:rPr>
        <w:t>понятие</w:t>
      </w:r>
      <w:r w:rsidRPr="00674110">
        <w:rPr>
          <w:spacing w:val="1"/>
          <w:sz w:val="24"/>
          <w:szCs w:val="24"/>
        </w:rPr>
        <w:t xml:space="preserve"> </w:t>
      </w:r>
      <w:r w:rsidRPr="00674110">
        <w:rPr>
          <w:sz w:val="24"/>
          <w:szCs w:val="24"/>
        </w:rPr>
        <w:t>«физические</w:t>
      </w:r>
      <w:r w:rsidRPr="00674110">
        <w:rPr>
          <w:spacing w:val="1"/>
          <w:sz w:val="24"/>
          <w:szCs w:val="24"/>
        </w:rPr>
        <w:t xml:space="preserve"> </w:t>
      </w:r>
      <w:r w:rsidRPr="00674110">
        <w:rPr>
          <w:sz w:val="24"/>
          <w:szCs w:val="24"/>
        </w:rPr>
        <w:t>качества»,</w:t>
      </w:r>
      <w:r w:rsidRPr="00674110">
        <w:rPr>
          <w:spacing w:val="1"/>
          <w:sz w:val="24"/>
          <w:szCs w:val="24"/>
        </w:rPr>
        <w:t xml:space="preserve"> </w:t>
      </w:r>
      <w:r w:rsidRPr="00674110">
        <w:rPr>
          <w:sz w:val="24"/>
          <w:szCs w:val="24"/>
        </w:rPr>
        <w:t>называть</w:t>
      </w:r>
      <w:r w:rsidRPr="00674110">
        <w:rPr>
          <w:spacing w:val="1"/>
          <w:sz w:val="24"/>
          <w:szCs w:val="24"/>
        </w:rPr>
        <w:t xml:space="preserve"> </w:t>
      </w:r>
      <w:r w:rsidRPr="00674110">
        <w:rPr>
          <w:sz w:val="24"/>
          <w:szCs w:val="24"/>
        </w:rPr>
        <w:t>физические</w:t>
      </w:r>
      <w:r w:rsidRPr="00674110">
        <w:rPr>
          <w:spacing w:val="-4"/>
          <w:sz w:val="24"/>
          <w:szCs w:val="24"/>
        </w:rPr>
        <w:t xml:space="preserve"> </w:t>
      </w:r>
      <w:r w:rsidRPr="00674110">
        <w:rPr>
          <w:sz w:val="24"/>
          <w:szCs w:val="24"/>
        </w:rPr>
        <w:t>качества</w:t>
      </w:r>
      <w:r w:rsidRPr="00674110">
        <w:rPr>
          <w:spacing w:val="2"/>
          <w:sz w:val="24"/>
          <w:szCs w:val="24"/>
        </w:rPr>
        <w:t xml:space="preserve"> </w:t>
      </w:r>
      <w:r w:rsidRPr="00674110">
        <w:rPr>
          <w:sz w:val="24"/>
          <w:szCs w:val="24"/>
        </w:rPr>
        <w:t>и</w:t>
      </w:r>
      <w:r w:rsidRPr="00674110">
        <w:rPr>
          <w:spacing w:val="-3"/>
          <w:sz w:val="24"/>
          <w:szCs w:val="24"/>
        </w:rPr>
        <w:t xml:space="preserve"> </w:t>
      </w:r>
      <w:r w:rsidRPr="00674110">
        <w:rPr>
          <w:sz w:val="24"/>
          <w:szCs w:val="24"/>
        </w:rPr>
        <w:t>определять</w:t>
      </w:r>
      <w:r w:rsidRPr="00674110">
        <w:rPr>
          <w:spacing w:val="-1"/>
          <w:sz w:val="24"/>
          <w:szCs w:val="24"/>
        </w:rPr>
        <w:t xml:space="preserve"> </w:t>
      </w:r>
      <w:r w:rsidRPr="00674110">
        <w:rPr>
          <w:sz w:val="24"/>
          <w:szCs w:val="24"/>
        </w:rPr>
        <w:t>их отличительные</w:t>
      </w:r>
      <w:r w:rsidRPr="00674110">
        <w:rPr>
          <w:spacing w:val="-3"/>
          <w:sz w:val="24"/>
          <w:szCs w:val="24"/>
        </w:rPr>
        <w:t xml:space="preserve"> </w:t>
      </w:r>
      <w:r w:rsidRPr="00674110">
        <w:rPr>
          <w:sz w:val="24"/>
          <w:szCs w:val="24"/>
        </w:rPr>
        <w:t>признаки;</w:t>
      </w:r>
    </w:p>
    <w:p w14:paraId="6E8864C1" w14:textId="77777777" w:rsidR="00704869" w:rsidRPr="00674110" w:rsidRDefault="00274AC7" w:rsidP="0058064A">
      <w:pPr>
        <w:pStyle w:val="a5"/>
        <w:numPr>
          <w:ilvl w:val="0"/>
          <w:numId w:val="12"/>
        </w:numPr>
        <w:tabs>
          <w:tab w:val="left" w:pos="797"/>
        </w:tabs>
        <w:spacing w:before="2" w:line="249" w:lineRule="auto"/>
        <w:ind w:right="130"/>
        <w:rPr>
          <w:sz w:val="24"/>
          <w:szCs w:val="24"/>
        </w:rPr>
      </w:pPr>
      <w:r w:rsidRPr="00674110">
        <w:rPr>
          <w:sz w:val="24"/>
          <w:szCs w:val="24"/>
        </w:rPr>
        <w:t>понимать</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между</w:t>
      </w:r>
      <w:r w:rsidRPr="00674110">
        <w:rPr>
          <w:spacing w:val="1"/>
          <w:sz w:val="24"/>
          <w:szCs w:val="24"/>
        </w:rPr>
        <w:t xml:space="preserve"> </w:t>
      </w:r>
      <w:r w:rsidRPr="00674110">
        <w:rPr>
          <w:sz w:val="24"/>
          <w:szCs w:val="24"/>
        </w:rPr>
        <w:t>закаливающими</w:t>
      </w:r>
      <w:r w:rsidRPr="00674110">
        <w:rPr>
          <w:spacing w:val="1"/>
          <w:sz w:val="24"/>
          <w:szCs w:val="24"/>
        </w:rPr>
        <w:t xml:space="preserve"> </w:t>
      </w:r>
      <w:r w:rsidRPr="00674110">
        <w:rPr>
          <w:sz w:val="24"/>
          <w:szCs w:val="24"/>
        </w:rPr>
        <w:t>процедурами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укреплением</w:t>
      </w:r>
      <w:r w:rsidRPr="00674110">
        <w:rPr>
          <w:spacing w:val="3"/>
          <w:sz w:val="24"/>
          <w:szCs w:val="24"/>
        </w:rPr>
        <w:t xml:space="preserve"> </w:t>
      </w:r>
      <w:r w:rsidRPr="00674110">
        <w:rPr>
          <w:sz w:val="24"/>
          <w:szCs w:val="24"/>
        </w:rPr>
        <w:t>здоровья;</w:t>
      </w:r>
    </w:p>
    <w:p w14:paraId="018E402B" w14:textId="77777777" w:rsidR="00704869" w:rsidRPr="00674110" w:rsidRDefault="00274AC7" w:rsidP="0058064A">
      <w:pPr>
        <w:pStyle w:val="a5"/>
        <w:numPr>
          <w:ilvl w:val="0"/>
          <w:numId w:val="12"/>
        </w:numPr>
        <w:tabs>
          <w:tab w:val="left" w:pos="797"/>
        </w:tabs>
        <w:spacing w:before="2" w:line="249" w:lineRule="auto"/>
        <w:ind w:right="128"/>
        <w:rPr>
          <w:sz w:val="24"/>
          <w:szCs w:val="24"/>
        </w:rPr>
      </w:pPr>
      <w:r w:rsidRPr="00674110">
        <w:rPr>
          <w:spacing w:val="-1"/>
          <w:sz w:val="24"/>
          <w:szCs w:val="24"/>
        </w:rPr>
        <w:t>выявлять</w:t>
      </w:r>
      <w:r w:rsidRPr="00674110">
        <w:rPr>
          <w:spacing w:val="-9"/>
          <w:sz w:val="24"/>
          <w:szCs w:val="24"/>
        </w:rPr>
        <w:t xml:space="preserve"> </w:t>
      </w:r>
      <w:r w:rsidRPr="00674110">
        <w:rPr>
          <w:spacing w:val="-1"/>
          <w:sz w:val="24"/>
          <w:szCs w:val="24"/>
        </w:rPr>
        <w:t>отличительные</w:t>
      </w:r>
      <w:r w:rsidRPr="00674110">
        <w:rPr>
          <w:spacing w:val="-11"/>
          <w:sz w:val="24"/>
          <w:szCs w:val="24"/>
        </w:rPr>
        <w:t xml:space="preserve"> </w:t>
      </w:r>
      <w:r w:rsidRPr="00674110">
        <w:rPr>
          <w:sz w:val="24"/>
          <w:szCs w:val="24"/>
        </w:rPr>
        <w:t>признаки</w:t>
      </w:r>
      <w:r w:rsidRPr="00674110">
        <w:rPr>
          <w:spacing w:val="-6"/>
          <w:sz w:val="24"/>
          <w:szCs w:val="24"/>
        </w:rPr>
        <w:t xml:space="preserve"> </w:t>
      </w:r>
      <w:r w:rsidRPr="00674110">
        <w:rPr>
          <w:sz w:val="24"/>
          <w:szCs w:val="24"/>
        </w:rPr>
        <w:t>упражнений</w:t>
      </w:r>
      <w:r w:rsidRPr="00674110">
        <w:rPr>
          <w:spacing w:val="-11"/>
          <w:sz w:val="24"/>
          <w:szCs w:val="24"/>
        </w:rPr>
        <w:t xml:space="preserve"> </w:t>
      </w:r>
      <w:r w:rsidRPr="00674110">
        <w:rPr>
          <w:sz w:val="24"/>
          <w:szCs w:val="24"/>
        </w:rPr>
        <w:t>на</w:t>
      </w:r>
      <w:r w:rsidRPr="00674110">
        <w:rPr>
          <w:spacing w:val="-7"/>
          <w:sz w:val="24"/>
          <w:szCs w:val="24"/>
        </w:rPr>
        <w:t xml:space="preserve"> </w:t>
      </w:r>
      <w:r w:rsidRPr="00674110">
        <w:rPr>
          <w:sz w:val="24"/>
          <w:szCs w:val="24"/>
        </w:rPr>
        <w:t>развитие</w:t>
      </w:r>
      <w:r w:rsidRPr="00674110">
        <w:rPr>
          <w:spacing w:val="-11"/>
          <w:sz w:val="24"/>
          <w:szCs w:val="24"/>
        </w:rPr>
        <w:t xml:space="preserve"> </w:t>
      </w:r>
      <w:r w:rsidRPr="00674110">
        <w:rPr>
          <w:sz w:val="24"/>
          <w:szCs w:val="24"/>
        </w:rPr>
        <w:t>разных</w:t>
      </w:r>
      <w:r w:rsidRPr="00674110">
        <w:rPr>
          <w:spacing w:val="-47"/>
          <w:sz w:val="24"/>
          <w:szCs w:val="24"/>
        </w:rPr>
        <w:t xml:space="preserve"> </w:t>
      </w:r>
      <w:r w:rsidRPr="00674110">
        <w:rPr>
          <w:sz w:val="24"/>
          <w:szCs w:val="24"/>
        </w:rPr>
        <w:t>физических качеств,</w:t>
      </w:r>
      <w:r w:rsidRPr="00674110">
        <w:rPr>
          <w:spacing w:val="1"/>
          <w:sz w:val="24"/>
          <w:szCs w:val="24"/>
        </w:rPr>
        <w:t xml:space="preserve"> </w:t>
      </w:r>
      <w:r w:rsidRPr="00674110">
        <w:rPr>
          <w:sz w:val="24"/>
          <w:szCs w:val="24"/>
        </w:rPr>
        <w:t>приводить примеры</w:t>
      </w:r>
      <w:r w:rsidRPr="00674110">
        <w:rPr>
          <w:spacing w:val="1"/>
          <w:sz w:val="24"/>
          <w:szCs w:val="24"/>
        </w:rPr>
        <w:t xml:space="preserve"> </w:t>
      </w:r>
      <w:r w:rsidRPr="00674110">
        <w:rPr>
          <w:sz w:val="24"/>
          <w:szCs w:val="24"/>
        </w:rPr>
        <w:t>и демонстрировать их</w:t>
      </w:r>
      <w:r w:rsidRPr="00674110">
        <w:rPr>
          <w:spacing w:val="1"/>
          <w:sz w:val="24"/>
          <w:szCs w:val="24"/>
        </w:rPr>
        <w:t xml:space="preserve"> </w:t>
      </w:r>
      <w:r w:rsidRPr="00674110">
        <w:rPr>
          <w:sz w:val="24"/>
          <w:szCs w:val="24"/>
        </w:rPr>
        <w:t>выполнение;</w:t>
      </w:r>
    </w:p>
    <w:p w14:paraId="4940756E" w14:textId="77777777" w:rsidR="00704869" w:rsidRPr="00674110" w:rsidRDefault="00274AC7" w:rsidP="0058064A">
      <w:pPr>
        <w:pStyle w:val="a5"/>
        <w:numPr>
          <w:ilvl w:val="0"/>
          <w:numId w:val="12"/>
        </w:numPr>
        <w:tabs>
          <w:tab w:val="left" w:pos="797"/>
        </w:tabs>
        <w:spacing w:before="3" w:line="249" w:lineRule="auto"/>
        <w:ind w:right="132"/>
        <w:rPr>
          <w:sz w:val="24"/>
          <w:szCs w:val="24"/>
        </w:rPr>
      </w:pPr>
      <w:r w:rsidRPr="00674110">
        <w:rPr>
          <w:sz w:val="24"/>
          <w:szCs w:val="24"/>
        </w:rPr>
        <w:t>обобщать</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полученные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деятельности,</w:t>
      </w:r>
      <w:r w:rsidRPr="00674110">
        <w:rPr>
          <w:spacing w:val="-47"/>
          <w:sz w:val="24"/>
          <w:szCs w:val="24"/>
        </w:rPr>
        <w:t xml:space="preserve"> </w:t>
      </w:r>
      <w:r w:rsidRPr="00674110">
        <w:rPr>
          <w:sz w:val="24"/>
          <w:szCs w:val="24"/>
        </w:rPr>
        <w:t>составлять</w:t>
      </w:r>
      <w:r w:rsidRPr="00674110">
        <w:rPr>
          <w:spacing w:val="1"/>
          <w:sz w:val="24"/>
          <w:szCs w:val="24"/>
        </w:rPr>
        <w:t xml:space="preserve"> </w:t>
      </w:r>
      <w:r w:rsidRPr="00674110">
        <w:rPr>
          <w:sz w:val="24"/>
          <w:szCs w:val="24"/>
        </w:rPr>
        <w:t>индивидуальные</w:t>
      </w:r>
      <w:r w:rsidRPr="00674110">
        <w:rPr>
          <w:spacing w:val="1"/>
          <w:sz w:val="24"/>
          <w:szCs w:val="24"/>
        </w:rPr>
        <w:t xml:space="preserve"> </w:t>
      </w:r>
      <w:r w:rsidRPr="00674110">
        <w:rPr>
          <w:sz w:val="24"/>
          <w:szCs w:val="24"/>
        </w:rPr>
        <w:t>комплексы</w:t>
      </w:r>
      <w:r w:rsidRPr="00674110">
        <w:rPr>
          <w:spacing w:val="1"/>
          <w:sz w:val="24"/>
          <w:szCs w:val="24"/>
        </w:rPr>
        <w:t xml:space="preserve"> </w:t>
      </w:r>
      <w:r w:rsidRPr="00674110">
        <w:rPr>
          <w:sz w:val="24"/>
          <w:szCs w:val="24"/>
        </w:rPr>
        <w:t>упражнений</w:t>
      </w:r>
      <w:r w:rsidRPr="00674110">
        <w:rPr>
          <w:spacing w:val="-47"/>
          <w:sz w:val="24"/>
          <w:szCs w:val="24"/>
        </w:rPr>
        <w:t xml:space="preserve"> </w:t>
      </w:r>
      <w:r w:rsidRPr="00674110">
        <w:rPr>
          <w:sz w:val="24"/>
          <w:szCs w:val="24"/>
        </w:rPr>
        <w:t>физкультминуток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утренней</w:t>
      </w:r>
      <w:r w:rsidRPr="00674110">
        <w:rPr>
          <w:spacing w:val="1"/>
          <w:sz w:val="24"/>
          <w:szCs w:val="24"/>
        </w:rPr>
        <w:t xml:space="preserve"> </w:t>
      </w:r>
      <w:r w:rsidRPr="00674110">
        <w:rPr>
          <w:sz w:val="24"/>
          <w:szCs w:val="24"/>
        </w:rPr>
        <w:t>зарядки,</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профилактику</w:t>
      </w:r>
      <w:r w:rsidRPr="00674110">
        <w:rPr>
          <w:spacing w:val="-9"/>
          <w:sz w:val="24"/>
          <w:szCs w:val="24"/>
        </w:rPr>
        <w:t xml:space="preserve"> </w:t>
      </w:r>
      <w:r w:rsidRPr="00674110">
        <w:rPr>
          <w:sz w:val="24"/>
          <w:szCs w:val="24"/>
        </w:rPr>
        <w:t>нарушения</w:t>
      </w:r>
      <w:r w:rsidRPr="00674110">
        <w:rPr>
          <w:spacing w:val="1"/>
          <w:sz w:val="24"/>
          <w:szCs w:val="24"/>
        </w:rPr>
        <w:t xml:space="preserve"> </w:t>
      </w:r>
      <w:r w:rsidRPr="00674110">
        <w:rPr>
          <w:sz w:val="24"/>
          <w:szCs w:val="24"/>
        </w:rPr>
        <w:t>осанки;</w:t>
      </w:r>
    </w:p>
    <w:p w14:paraId="48E5E590" w14:textId="77777777" w:rsidR="00704869" w:rsidRPr="00674110" w:rsidRDefault="00274AC7" w:rsidP="0058064A">
      <w:pPr>
        <w:pStyle w:val="a5"/>
        <w:numPr>
          <w:ilvl w:val="0"/>
          <w:numId w:val="12"/>
        </w:numPr>
        <w:tabs>
          <w:tab w:val="left" w:pos="797"/>
        </w:tabs>
        <w:spacing w:before="3" w:line="249" w:lineRule="auto"/>
        <w:ind w:right="127"/>
        <w:rPr>
          <w:sz w:val="24"/>
          <w:szCs w:val="24"/>
        </w:rPr>
      </w:pPr>
      <w:r w:rsidRPr="00674110">
        <w:rPr>
          <w:sz w:val="24"/>
          <w:szCs w:val="24"/>
        </w:rPr>
        <w:t>вести</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изменениями</w:t>
      </w:r>
      <w:r w:rsidRPr="00674110">
        <w:rPr>
          <w:spacing w:val="1"/>
          <w:sz w:val="24"/>
          <w:szCs w:val="24"/>
        </w:rPr>
        <w:t xml:space="preserve"> </w:t>
      </w:r>
      <w:r w:rsidRPr="00674110">
        <w:rPr>
          <w:sz w:val="24"/>
          <w:szCs w:val="24"/>
        </w:rPr>
        <w:t>показателей</w:t>
      </w:r>
      <w:r w:rsidRPr="00674110">
        <w:rPr>
          <w:spacing w:val="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процедуры</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измерения;</w:t>
      </w:r>
    </w:p>
    <w:p w14:paraId="36A49A22" w14:textId="77777777" w:rsidR="00704869" w:rsidRPr="00674110" w:rsidRDefault="00274AC7">
      <w:pPr>
        <w:spacing w:before="3"/>
        <w:ind w:left="518"/>
        <w:jc w:val="both"/>
        <w:rPr>
          <w:i/>
          <w:sz w:val="24"/>
          <w:szCs w:val="24"/>
        </w:rPr>
      </w:pPr>
      <w:r w:rsidRPr="00674110">
        <w:rPr>
          <w:i/>
          <w:sz w:val="24"/>
          <w:szCs w:val="24"/>
        </w:rPr>
        <w:t>коммуникативные УУД:</w:t>
      </w:r>
    </w:p>
    <w:p w14:paraId="63B9D581" w14:textId="77777777" w:rsidR="00704869" w:rsidRPr="00674110" w:rsidRDefault="00274AC7" w:rsidP="0058064A">
      <w:pPr>
        <w:pStyle w:val="a5"/>
        <w:numPr>
          <w:ilvl w:val="0"/>
          <w:numId w:val="12"/>
        </w:numPr>
        <w:tabs>
          <w:tab w:val="left" w:pos="797"/>
        </w:tabs>
        <w:spacing w:before="10" w:line="249" w:lineRule="auto"/>
        <w:ind w:right="136"/>
        <w:rPr>
          <w:sz w:val="24"/>
          <w:szCs w:val="24"/>
        </w:rPr>
      </w:pPr>
      <w:r w:rsidRPr="00674110">
        <w:rPr>
          <w:sz w:val="24"/>
          <w:szCs w:val="24"/>
        </w:rPr>
        <w:t>объяснять назначение упражнений утренней зарядки, приводить</w:t>
      </w:r>
      <w:r w:rsidRPr="00674110">
        <w:rPr>
          <w:spacing w:val="1"/>
          <w:sz w:val="24"/>
          <w:szCs w:val="24"/>
        </w:rPr>
        <w:t xml:space="preserve"> </w:t>
      </w:r>
      <w:r w:rsidRPr="00674110">
        <w:rPr>
          <w:sz w:val="24"/>
          <w:szCs w:val="24"/>
        </w:rPr>
        <w:t>соответствующие</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её</w:t>
      </w:r>
      <w:r w:rsidRPr="00674110">
        <w:rPr>
          <w:spacing w:val="1"/>
          <w:sz w:val="24"/>
          <w:szCs w:val="24"/>
        </w:rPr>
        <w:t xml:space="preserve"> </w:t>
      </w:r>
      <w:r w:rsidRPr="00674110">
        <w:rPr>
          <w:sz w:val="24"/>
          <w:szCs w:val="24"/>
        </w:rPr>
        <w:t>положительного</w:t>
      </w:r>
      <w:r w:rsidRPr="00674110">
        <w:rPr>
          <w:spacing w:val="1"/>
          <w:sz w:val="24"/>
          <w:szCs w:val="24"/>
        </w:rPr>
        <w:t xml:space="preserve"> </w:t>
      </w:r>
      <w:r w:rsidRPr="00674110">
        <w:rPr>
          <w:sz w:val="24"/>
          <w:szCs w:val="24"/>
        </w:rPr>
        <w:t>влияния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организм</w:t>
      </w:r>
      <w:r w:rsidRPr="00674110">
        <w:rPr>
          <w:spacing w:val="3"/>
          <w:sz w:val="24"/>
          <w:szCs w:val="24"/>
        </w:rPr>
        <w:t xml:space="preserve"> </w:t>
      </w:r>
      <w:r w:rsidRPr="00674110">
        <w:rPr>
          <w:sz w:val="24"/>
          <w:szCs w:val="24"/>
        </w:rPr>
        <w:t>школьников</w:t>
      </w:r>
      <w:r w:rsidRPr="00674110">
        <w:rPr>
          <w:spacing w:val="2"/>
          <w:sz w:val="24"/>
          <w:szCs w:val="24"/>
        </w:rPr>
        <w:t xml:space="preserve"> </w:t>
      </w:r>
      <w:r w:rsidRPr="00674110">
        <w:rPr>
          <w:sz w:val="24"/>
          <w:szCs w:val="24"/>
        </w:rPr>
        <w:t>(в</w:t>
      </w:r>
      <w:r w:rsidRPr="00674110">
        <w:rPr>
          <w:spacing w:val="2"/>
          <w:sz w:val="24"/>
          <w:szCs w:val="24"/>
        </w:rPr>
        <w:t xml:space="preserve"> </w:t>
      </w:r>
      <w:r w:rsidRPr="00674110">
        <w:rPr>
          <w:sz w:val="24"/>
          <w:szCs w:val="24"/>
        </w:rPr>
        <w:t>пределах</w:t>
      </w:r>
      <w:r w:rsidRPr="00674110">
        <w:rPr>
          <w:spacing w:val="1"/>
          <w:sz w:val="24"/>
          <w:szCs w:val="24"/>
        </w:rPr>
        <w:t xml:space="preserve"> </w:t>
      </w:r>
      <w:r w:rsidRPr="00674110">
        <w:rPr>
          <w:sz w:val="24"/>
          <w:szCs w:val="24"/>
        </w:rPr>
        <w:t>изученного);</w:t>
      </w:r>
    </w:p>
    <w:p w14:paraId="6B4096D1" w14:textId="77777777" w:rsidR="00704869" w:rsidRPr="00674110" w:rsidRDefault="00274AC7" w:rsidP="0058064A">
      <w:pPr>
        <w:pStyle w:val="a5"/>
        <w:numPr>
          <w:ilvl w:val="0"/>
          <w:numId w:val="12"/>
        </w:numPr>
        <w:tabs>
          <w:tab w:val="left" w:pos="797"/>
        </w:tabs>
        <w:spacing w:before="3" w:line="249" w:lineRule="auto"/>
        <w:ind w:right="134"/>
        <w:rPr>
          <w:sz w:val="24"/>
          <w:szCs w:val="24"/>
        </w:rPr>
      </w:pPr>
      <w:r w:rsidRPr="00674110">
        <w:rPr>
          <w:sz w:val="24"/>
          <w:szCs w:val="24"/>
        </w:rPr>
        <w:t>исполнять</w:t>
      </w:r>
      <w:r w:rsidRPr="00674110">
        <w:rPr>
          <w:spacing w:val="1"/>
          <w:sz w:val="24"/>
          <w:szCs w:val="24"/>
        </w:rPr>
        <w:t xml:space="preserve"> </w:t>
      </w:r>
      <w:r w:rsidRPr="00674110">
        <w:rPr>
          <w:sz w:val="24"/>
          <w:szCs w:val="24"/>
        </w:rPr>
        <w:t>роль</w:t>
      </w:r>
      <w:r w:rsidRPr="00674110">
        <w:rPr>
          <w:spacing w:val="1"/>
          <w:sz w:val="24"/>
          <w:szCs w:val="24"/>
        </w:rPr>
        <w:t xml:space="preserve"> </w:t>
      </w:r>
      <w:r w:rsidRPr="00674110">
        <w:rPr>
          <w:sz w:val="24"/>
          <w:szCs w:val="24"/>
        </w:rPr>
        <w:t>капитана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судьи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подвижных</w:t>
      </w:r>
      <w:r w:rsidRPr="00674110">
        <w:rPr>
          <w:spacing w:val="1"/>
          <w:sz w:val="24"/>
          <w:szCs w:val="24"/>
        </w:rPr>
        <w:t xml:space="preserve"> </w:t>
      </w:r>
      <w:r w:rsidRPr="00674110">
        <w:rPr>
          <w:sz w:val="24"/>
          <w:szCs w:val="24"/>
        </w:rPr>
        <w:t>играх,</w:t>
      </w:r>
      <w:r w:rsidRPr="00674110">
        <w:rPr>
          <w:spacing w:val="1"/>
          <w:sz w:val="24"/>
          <w:szCs w:val="24"/>
        </w:rPr>
        <w:t xml:space="preserve"> </w:t>
      </w:r>
      <w:r w:rsidRPr="00674110">
        <w:rPr>
          <w:sz w:val="24"/>
          <w:szCs w:val="24"/>
        </w:rPr>
        <w:t>аргументированно</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суждения</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своих</w:t>
      </w:r>
      <w:r w:rsidRPr="00674110">
        <w:rPr>
          <w:spacing w:val="1"/>
          <w:sz w:val="24"/>
          <w:szCs w:val="24"/>
        </w:rPr>
        <w:t xml:space="preserve"> </w:t>
      </w:r>
      <w:r w:rsidRPr="00674110">
        <w:rPr>
          <w:sz w:val="24"/>
          <w:szCs w:val="24"/>
        </w:rPr>
        <w:t>действиях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принятых</w:t>
      </w:r>
      <w:r w:rsidRPr="00674110">
        <w:rPr>
          <w:spacing w:val="1"/>
          <w:sz w:val="24"/>
          <w:szCs w:val="24"/>
        </w:rPr>
        <w:t xml:space="preserve"> </w:t>
      </w:r>
      <w:r w:rsidRPr="00674110">
        <w:rPr>
          <w:sz w:val="24"/>
          <w:szCs w:val="24"/>
        </w:rPr>
        <w:t>решениях;</w:t>
      </w:r>
    </w:p>
    <w:p w14:paraId="27E6D1C7" w14:textId="77777777" w:rsidR="00704869" w:rsidRPr="00674110" w:rsidRDefault="00274AC7" w:rsidP="0058064A">
      <w:pPr>
        <w:pStyle w:val="a5"/>
        <w:numPr>
          <w:ilvl w:val="0"/>
          <w:numId w:val="12"/>
        </w:numPr>
        <w:tabs>
          <w:tab w:val="left" w:pos="797"/>
        </w:tabs>
        <w:spacing w:before="3" w:line="249" w:lineRule="auto"/>
        <w:ind w:right="130"/>
        <w:rPr>
          <w:sz w:val="24"/>
          <w:szCs w:val="24"/>
        </w:rPr>
      </w:pPr>
      <w:r w:rsidRPr="00674110">
        <w:rPr>
          <w:sz w:val="24"/>
          <w:szCs w:val="24"/>
        </w:rPr>
        <w:t>делать</w:t>
      </w:r>
      <w:r w:rsidRPr="00674110">
        <w:rPr>
          <w:spacing w:val="1"/>
          <w:sz w:val="24"/>
          <w:szCs w:val="24"/>
        </w:rPr>
        <w:t xml:space="preserve"> </w:t>
      </w:r>
      <w:r w:rsidRPr="00674110">
        <w:rPr>
          <w:sz w:val="24"/>
          <w:szCs w:val="24"/>
        </w:rPr>
        <w:t>небольшие</w:t>
      </w:r>
      <w:r w:rsidRPr="00674110">
        <w:rPr>
          <w:spacing w:val="1"/>
          <w:sz w:val="24"/>
          <w:szCs w:val="24"/>
        </w:rPr>
        <w:t xml:space="preserve"> </w:t>
      </w:r>
      <w:r w:rsidRPr="00674110">
        <w:rPr>
          <w:sz w:val="24"/>
          <w:szCs w:val="24"/>
        </w:rPr>
        <w:t>сообщения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возникновения</w:t>
      </w:r>
      <w:r w:rsidRPr="00674110">
        <w:rPr>
          <w:spacing w:val="1"/>
          <w:sz w:val="24"/>
          <w:szCs w:val="24"/>
        </w:rPr>
        <w:t xml:space="preserve"> </w:t>
      </w:r>
      <w:r w:rsidRPr="00674110">
        <w:rPr>
          <w:sz w:val="24"/>
          <w:szCs w:val="24"/>
        </w:rPr>
        <w:t>подвижных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спортивных</w:t>
      </w:r>
      <w:r w:rsidRPr="00674110">
        <w:rPr>
          <w:spacing w:val="1"/>
          <w:sz w:val="24"/>
          <w:szCs w:val="24"/>
        </w:rPr>
        <w:t xml:space="preserve"> </w:t>
      </w:r>
      <w:r w:rsidRPr="00674110">
        <w:rPr>
          <w:sz w:val="24"/>
          <w:szCs w:val="24"/>
        </w:rPr>
        <w:t>соревнований,</w:t>
      </w:r>
      <w:r w:rsidRPr="00674110">
        <w:rPr>
          <w:spacing w:val="1"/>
          <w:sz w:val="24"/>
          <w:szCs w:val="24"/>
        </w:rPr>
        <w:t xml:space="preserve"> </w:t>
      </w:r>
      <w:r w:rsidRPr="00674110">
        <w:rPr>
          <w:sz w:val="24"/>
          <w:szCs w:val="24"/>
        </w:rPr>
        <w:t>планированию</w:t>
      </w:r>
      <w:r w:rsidRPr="00674110">
        <w:rPr>
          <w:spacing w:val="1"/>
          <w:sz w:val="24"/>
          <w:szCs w:val="24"/>
        </w:rPr>
        <w:t xml:space="preserve"> </w:t>
      </w:r>
      <w:r w:rsidRPr="00674110">
        <w:rPr>
          <w:sz w:val="24"/>
          <w:szCs w:val="24"/>
        </w:rPr>
        <w:t>режима</w:t>
      </w:r>
      <w:r w:rsidRPr="00674110">
        <w:rPr>
          <w:spacing w:val="1"/>
          <w:sz w:val="24"/>
          <w:szCs w:val="24"/>
        </w:rPr>
        <w:t xml:space="preserve"> </w:t>
      </w:r>
      <w:r w:rsidRPr="00674110">
        <w:rPr>
          <w:sz w:val="24"/>
          <w:szCs w:val="24"/>
        </w:rPr>
        <w:t>дня,</w:t>
      </w:r>
      <w:r w:rsidRPr="00674110">
        <w:rPr>
          <w:spacing w:val="1"/>
          <w:sz w:val="24"/>
          <w:szCs w:val="24"/>
        </w:rPr>
        <w:t xml:space="preserve"> </w:t>
      </w:r>
      <w:r w:rsidRPr="00674110">
        <w:rPr>
          <w:sz w:val="24"/>
          <w:szCs w:val="24"/>
        </w:rPr>
        <w:t>способам</w:t>
      </w:r>
      <w:r w:rsidRPr="00674110">
        <w:rPr>
          <w:spacing w:val="1"/>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показателей</w:t>
      </w:r>
      <w:r w:rsidRPr="00674110">
        <w:rPr>
          <w:spacing w:val="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развития и физической</w:t>
      </w:r>
      <w:r w:rsidRPr="00674110">
        <w:rPr>
          <w:spacing w:val="-1"/>
          <w:sz w:val="24"/>
          <w:szCs w:val="24"/>
        </w:rPr>
        <w:t xml:space="preserve"> </w:t>
      </w:r>
      <w:r w:rsidRPr="00674110">
        <w:rPr>
          <w:sz w:val="24"/>
          <w:szCs w:val="24"/>
        </w:rPr>
        <w:t>подготовленности;</w:t>
      </w:r>
    </w:p>
    <w:p w14:paraId="5D0A90E3" w14:textId="77777777" w:rsidR="00704869" w:rsidRPr="00674110" w:rsidRDefault="00274AC7">
      <w:pPr>
        <w:spacing w:before="3"/>
        <w:ind w:left="518"/>
        <w:jc w:val="both"/>
        <w:rPr>
          <w:i/>
          <w:sz w:val="24"/>
          <w:szCs w:val="24"/>
        </w:rPr>
      </w:pPr>
      <w:r w:rsidRPr="00674110">
        <w:rPr>
          <w:i/>
          <w:sz w:val="24"/>
          <w:szCs w:val="24"/>
        </w:rPr>
        <w:lastRenderedPageBreak/>
        <w:t>регулятивные</w:t>
      </w:r>
      <w:r w:rsidRPr="00674110">
        <w:rPr>
          <w:i/>
          <w:spacing w:val="-2"/>
          <w:sz w:val="24"/>
          <w:szCs w:val="24"/>
        </w:rPr>
        <w:t xml:space="preserve"> </w:t>
      </w:r>
      <w:r w:rsidRPr="00674110">
        <w:rPr>
          <w:i/>
          <w:sz w:val="24"/>
          <w:szCs w:val="24"/>
        </w:rPr>
        <w:t>УУД:</w:t>
      </w:r>
    </w:p>
    <w:p w14:paraId="79654D3F" w14:textId="77777777" w:rsidR="00704869" w:rsidRPr="00674110" w:rsidRDefault="00274AC7" w:rsidP="0058064A">
      <w:pPr>
        <w:pStyle w:val="a5"/>
        <w:numPr>
          <w:ilvl w:val="0"/>
          <w:numId w:val="12"/>
        </w:numPr>
        <w:tabs>
          <w:tab w:val="left" w:pos="797"/>
        </w:tabs>
        <w:spacing w:before="11" w:line="249" w:lineRule="auto"/>
        <w:ind w:right="127"/>
        <w:rPr>
          <w:sz w:val="24"/>
          <w:szCs w:val="24"/>
        </w:rPr>
      </w:pPr>
      <w:r w:rsidRPr="00674110">
        <w:rPr>
          <w:sz w:val="24"/>
          <w:szCs w:val="24"/>
        </w:rPr>
        <w:t>соблюдать правила поведения на уроках физической культуры 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них</w:t>
      </w:r>
      <w:r w:rsidRPr="00674110">
        <w:rPr>
          <w:spacing w:val="1"/>
          <w:sz w:val="24"/>
          <w:szCs w:val="24"/>
        </w:rPr>
        <w:t xml:space="preserve"> </w:t>
      </w:r>
      <w:r w:rsidRPr="00674110">
        <w:rPr>
          <w:sz w:val="24"/>
          <w:szCs w:val="24"/>
        </w:rPr>
        <w:t>различия</w:t>
      </w:r>
      <w:r w:rsidRPr="00674110">
        <w:rPr>
          <w:spacing w:val="1"/>
          <w:sz w:val="24"/>
          <w:szCs w:val="24"/>
        </w:rPr>
        <w:t xml:space="preserve"> </w:t>
      </w:r>
      <w:r w:rsidRPr="00674110">
        <w:rPr>
          <w:sz w:val="24"/>
          <w:szCs w:val="24"/>
        </w:rPr>
        <w:t>(легкоатлетические,</w:t>
      </w:r>
      <w:r w:rsidRPr="00674110">
        <w:rPr>
          <w:spacing w:val="1"/>
          <w:sz w:val="24"/>
          <w:szCs w:val="24"/>
        </w:rPr>
        <w:t xml:space="preserve"> </w:t>
      </w:r>
      <w:r w:rsidRPr="00674110">
        <w:rPr>
          <w:sz w:val="24"/>
          <w:szCs w:val="24"/>
        </w:rPr>
        <w:t>гимнастические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игровые</w:t>
      </w:r>
      <w:r w:rsidRPr="00674110">
        <w:rPr>
          <w:spacing w:val="1"/>
          <w:sz w:val="24"/>
          <w:szCs w:val="24"/>
        </w:rPr>
        <w:t xml:space="preserve"> </w:t>
      </w:r>
      <w:r w:rsidRPr="00674110">
        <w:rPr>
          <w:sz w:val="24"/>
          <w:szCs w:val="24"/>
        </w:rPr>
        <w:t>уроки,</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лыжной</w:t>
      </w:r>
      <w:r w:rsidRPr="00674110">
        <w:rPr>
          <w:spacing w:val="-1"/>
          <w:sz w:val="24"/>
          <w:szCs w:val="24"/>
        </w:rPr>
        <w:t xml:space="preserve"> </w:t>
      </w:r>
      <w:r w:rsidRPr="00674110">
        <w:rPr>
          <w:sz w:val="24"/>
          <w:szCs w:val="24"/>
        </w:rPr>
        <w:t>и плавательной</w:t>
      </w:r>
      <w:r w:rsidRPr="00674110">
        <w:rPr>
          <w:spacing w:val="-1"/>
          <w:sz w:val="24"/>
          <w:szCs w:val="24"/>
        </w:rPr>
        <w:t xml:space="preserve"> </w:t>
      </w:r>
      <w:r w:rsidRPr="00674110">
        <w:rPr>
          <w:sz w:val="24"/>
          <w:szCs w:val="24"/>
        </w:rPr>
        <w:t>подготовкой);</w:t>
      </w:r>
    </w:p>
    <w:p w14:paraId="3E516299" w14:textId="77777777" w:rsidR="00704869" w:rsidRPr="00674110" w:rsidRDefault="00274AC7" w:rsidP="0058064A">
      <w:pPr>
        <w:pStyle w:val="a5"/>
        <w:numPr>
          <w:ilvl w:val="0"/>
          <w:numId w:val="12"/>
        </w:numPr>
        <w:tabs>
          <w:tab w:val="left" w:pos="797"/>
        </w:tabs>
        <w:spacing w:before="3" w:line="249" w:lineRule="auto"/>
        <w:ind w:right="134"/>
        <w:rPr>
          <w:sz w:val="24"/>
          <w:szCs w:val="24"/>
        </w:rPr>
      </w:pPr>
      <w:r w:rsidRPr="00674110">
        <w:rPr>
          <w:sz w:val="24"/>
          <w:szCs w:val="24"/>
        </w:rPr>
        <w:t>выполнять</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освоению</w:t>
      </w:r>
      <w:r w:rsidRPr="00674110">
        <w:rPr>
          <w:spacing w:val="1"/>
          <w:sz w:val="24"/>
          <w:szCs w:val="24"/>
        </w:rPr>
        <w:t xml:space="preserve"> </w:t>
      </w:r>
      <w:r w:rsidRPr="00674110">
        <w:rPr>
          <w:sz w:val="24"/>
          <w:szCs w:val="24"/>
        </w:rPr>
        <w:t>новых</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развитию</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указаниями</w:t>
      </w:r>
      <w:r w:rsidRPr="00674110">
        <w:rPr>
          <w:spacing w:val="-1"/>
          <w:sz w:val="24"/>
          <w:szCs w:val="24"/>
        </w:rPr>
        <w:t xml:space="preserve"> </w:t>
      </w:r>
      <w:r w:rsidRPr="00674110">
        <w:rPr>
          <w:sz w:val="24"/>
          <w:szCs w:val="24"/>
        </w:rPr>
        <w:t>и</w:t>
      </w:r>
      <w:r w:rsidRPr="00674110">
        <w:rPr>
          <w:spacing w:val="-5"/>
          <w:sz w:val="24"/>
          <w:szCs w:val="24"/>
        </w:rPr>
        <w:t xml:space="preserve"> </w:t>
      </w:r>
      <w:r w:rsidRPr="00674110">
        <w:rPr>
          <w:sz w:val="24"/>
          <w:szCs w:val="24"/>
        </w:rPr>
        <w:t>замечаниями учителя;</w:t>
      </w:r>
    </w:p>
    <w:p w14:paraId="53405309" w14:textId="77777777" w:rsidR="00704869" w:rsidRPr="00674110" w:rsidRDefault="00274AC7" w:rsidP="0058064A">
      <w:pPr>
        <w:pStyle w:val="a5"/>
        <w:numPr>
          <w:ilvl w:val="0"/>
          <w:numId w:val="12"/>
        </w:numPr>
        <w:tabs>
          <w:tab w:val="left" w:pos="797"/>
        </w:tabs>
        <w:spacing w:before="3" w:line="249" w:lineRule="auto"/>
        <w:ind w:right="132"/>
        <w:rPr>
          <w:sz w:val="24"/>
          <w:szCs w:val="24"/>
        </w:rPr>
      </w:pPr>
      <w:r w:rsidRPr="00674110">
        <w:rPr>
          <w:sz w:val="24"/>
          <w:szCs w:val="24"/>
        </w:rPr>
        <w:t>взаимодействовать</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сверстниками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процессе</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учебных заданий, соблюдать культуру общения и уважительного</w:t>
      </w:r>
      <w:r w:rsidRPr="00674110">
        <w:rPr>
          <w:spacing w:val="1"/>
          <w:sz w:val="24"/>
          <w:szCs w:val="24"/>
        </w:rPr>
        <w:t xml:space="preserve"> </w:t>
      </w:r>
      <w:r w:rsidRPr="00674110">
        <w:rPr>
          <w:sz w:val="24"/>
          <w:szCs w:val="24"/>
        </w:rPr>
        <w:t>обращения к другим</w:t>
      </w:r>
      <w:r w:rsidRPr="00674110">
        <w:rPr>
          <w:spacing w:val="8"/>
          <w:sz w:val="24"/>
          <w:szCs w:val="24"/>
        </w:rPr>
        <w:t xml:space="preserve"> </w:t>
      </w:r>
      <w:r w:rsidRPr="00674110">
        <w:rPr>
          <w:sz w:val="24"/>
          <w:szCs w:val="24"/>
        </w:rPr>
        <w:t>учащимся;</w:t>
      </w:r>
    </w:p>
    <w:p w14:paraId="65BE56BC" w14:textId="77777777" w:rsidR="00704869" w:rsidRPr="00674110" w:rsidRDefault="00274AC7" w:rsidP="0058064A">
      <w:pPr>
        <w:pStyle w:val="a5"/>
        <w:numPr>
          <w:ilvl w:val="0"/>
          <w:numId w:val="12"/>
        </w:numPr>
        <w:tabs>
          <w:tab w:val="left" w:pos="797"/>
        </w:tabs>
        <w:spacing w:before="3" w:line="249" w:lineRule="auto"/>
        <w:ind w:right="133"/>
        <w:rPr>
          <w:sz w:val="24"/>
          <w:szCs w:val="24"/>
        </w:rPr>
      </w:pPr>
      <w:r w:rsidRPr="00674110">
        <w:rPr>
          <w:sz w:val="24"/>
          <w:szCs w:val="24"/>
        </w:rPr>
        <w:t>контролировать</w:t>
      </w:r>
      <w:r w:rsidRPr="00674110">
        <w:rPr>
          <w:spacing w:val="1"/>
          <w:sz w:val="24"/>
          <w:szCs w:val="24"/>
        </w:rPr>
        <w:t xml:space="preserve"> </w:t>
      </w:r>
      <w:r w:rsidRPr="00674110">
        <w:rPr>
          <w:sz w:val="24"/>
          <w:szCs w:val="24"/>
        </w:rPr>
        <w:t>соответствие</w:t>
      </w:r>
      <w:r w:rsidRPr="00674110">
        <w:rPr>
          <w:spacing w:val="1"/>
          <w:sz w:val="24"/>
          <w:szCs w:val="24"/>
        </w:rPr>
        <w:t xml:space="preserve"> </w:t>
      </w:r>
      <w:r w:rsidRPr="00674110">
        <w:rPr>
          <w:sz w:val="24"/>
          <w:szCs w:val="24"/>
        </w:rPr>
        <w:t>двигательных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правилам</w:t>
      </w:r>
      <w:r w:rsidRPr="00674110">
        <w:rPr>
          <w:spacing w:val="1"/>
          <w:sz w:val="24"/>
          <w:szCs w:val="24"/>
        </w:rPr>
        <w:t xml:space="preserve"> </w:t>
      </w:r>
      <w:r w:rsidRPr="00674110">
        <w:rPr>
          <w:sz w:val="24"/>
          <w:szCs w:val="24"/>
        </w:rPr>
        <w:t>подвижных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эмоциональную</w:t>
      </w:r>
      <w:r w:rsidRPr="00674110">
        <w:rPr>
          <w:spacing w:val="1"/>
          <w:sz w:val="24"/>
          <w:szCs w:val="24"/>
        </w:rPr>
        <w:t xml:space="preserve"> </w:t>
      </w:r>
      <w:r w:rsidRPr="00674110">
        <w:rPr>
          <w:sz w:val="24"/>
          <w:szCs w:val="24"/>
        </w:rPr>
        <w:t>сдержанность</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возникновении</w:t>
      </w:r>
      <w:r w:rsidRPr="00674110">
        <w:rPr>
          <w:spacing w:val="-1"/>
          <w:sz w:val="24"/>
          <w:szCs w:val="24"/>
        </w:rPr>
        <w:t xml:space="preserve"> </w:t>
      </w:r>
      <w:r w:rsidRPr="00674110">
        <w:rPr>
          <w:sz w:val="24"/>
          <w:szCs w:val="24"/>
        </w:rPr>
        <w:t>ошибок.</w:t>
      </w:r>
    </w:p>
    <w:p w14:paraId="52125BAA" w14:textId="77777777" w:rsidR="00704869" w:rsidRPr="00674110" w:rsidRDefault="00274AC7">
      <w:pPr>
        <w:spacing w:before="7"/>
        <w:ind w:left="518"/>
        <w:jc w:val="both"/>
        <w:rPr>
          <w:sz w:val="24"/>
          <w:szCs w:val="24"/>
        </w:rPr>
      </w:pPr>
      <w:r w:rsidRPr="00674110">
        <w:rPr>
          <w:sz w:val="24"/>
          <w:szCs w:val="24"/>
        </w:rPr>
        <w:t>По</w:t>
      </w:r>
      <w:r w:rsidRPr="00674110">
        <w:rPr>
          <w:spacing w:val="-7"/>
          <w:sz w:val="24"/>
          <w:szCs w:val="24"/>
        </w:rPr>
        <w:t xml:space="preserve"> </w:t>
      </w:r>
      <w:r w:rsidRPr="00674110">
        <w:rPr>
          <w:sz w:val="24"/>
          <w:szCs w:val="24"/>
        </w:rPr>
        <w:t>окончании</w:t>
      </w:r>
      <w:r w:rsidRPr="00674110">
        <w:rPr>
          <w:spacing w:val="-2"/>
          <w:sz w:val="24"/>
          <w:szCs w:val="24"/>
        </w:rPr>
        <w:t xml:space="preserve"> </w:t>
      </w:r>
      <w:r w:rsidRPr="00674110">
        <w:rPr>
          <w:b/>
          <w:sz w:val="24"/>
          <w:szCs w:val="24"/>
        </w:rPr>
        <w:t>третьего</w:t>
      </w:r>
      <w:r w:rsidRPr="00674110">
        <w:rPr>
          <w:b/>
          <w:spacing w:val="-6"/>
          <w:sz w:val="24"/>
          <w:szCs w:val="24"/>
        </w:rPr>
        <w:t xml:space="preserve"> </w:t>
      </w:r>
      <w:r w:rsidRPr="00674110">
        <w:rPr>
          <w:b/>
          <w:sz w:val="24"/>
          <w:szCs w:val="24"/>
        </w:rPr>
        <w:t>года</w:t>
      </w:r>
      <w:r w:rsidRPr="00674110">
        <w:rPr>
          <w:b/>
          <w:spacing w:val="-2"/>
          <w:sz w:val="24"/>
          <w:szCs w:val="24"/>
        </w:rPr>
        <w:t xml:space="preserve"> </w:t>
      </w:r>
      <w:r w:rsidRPr="00674110">
        <w:rPr>
          <w:b/>
          <w:sz w:val="24"/>
          <w:szCs w:val="24"/>
        </w:rPr>
        <w:t>обучения</w:t>
      </w:r>
      <w:r w:rsidRPr="00674110">
        <w:rPr>
          <w:b/>
          <w:spacing w:val="2"/>
          <w:sz w:val="24"/>
          <w:szCs w:val="24"/>
        </w:rPr>
        <w:t xml:space="preserve"> </w:t>
      </w:r>
      <w:r w:rsidRPr="00674110">
        <w:rPr>
          <w:sz w:val="24"/>
          <w:szCs w:val="24"/>
        </w:rPr>
        <w:t>учащиеся</w:t>
      </w:r>
      <w:r w:rsidRPr="00674110">
        <w:rPr>
          <w:spacing w:val="-3"/>
          <w:sz w:val="24"/>
          <w:szCs w:val="24"/>
        </w:rPr>
        <w:t xml:space="preserve"> </w:t>
      </w:r>
      <w:r w:rsidRPr="00674110">
        <w:rPr>
          <w:sz w:val="24"/>
          <w:szCs w:val="24"/>
        </w:rPr>
        <w:t>научатся:</w:t>
      </w:r>
    </w:p>
    <w:p w14:paraId="25535BC8" w14:textId="77777777" w:rsidR="00704869" w:rsidRPr="00674110" w:rsidRDefault="00274AC7">
      <w:pPr>
        <w:spacing w:before="6"/>
        <w:ind w:left="518"/>
        <w:jc w:val="both"/>
        <w:rPr>
          <w:i/>
          <w:sz w:val="24"/>
          <w:szCs w:val="24"/>
        </w:rPr>
      </w:pPr>
      <w:r w:rsidRPr="00674110">
        <w:rPr>
          <w:i/>
          <w:sz w:val="24"/>
          <w:szCs w:val="24"/>
        </w:rPr>
        <w:t>познавательные УУД:</w:t>
      </w:r>
    </w:p>
    <w:p w14:paraId="0E3747F5" w14:textId="77777777" w:rsidR="00704869" w:rsidRPr="00674110" w:rsidRDefault="00274AC7" w:rsidP="0058064A">
      <w:pPr>
        <w:pStyle w:val="a5"/>
        <w:numPr>
          <w:ilvl w:val="0"/>
          <w:numId w:val="12"/>
        </w:numPr>
        <w:tabs>
          <w:tab w:val="left" w:pos="797"/>
        </w:tabs>
        <w:spacing w:before="65" w:line="249" w:lineRule="auto"/>
        <w:ind w:right="133"/>
        <w:rPr>
          <w:sz w:val="24"/>
          <w:szCs w:val="24"/>
        </w:rPr>
      </w:pPr>
      <w:r w:rsidRPr="00674110">
        <w:rPr>
          <w:sz w:val="24"/>
          <w:szCs w:val="24"/>
        </w:rPr>
        <w:t>понимать историческую связь развития физических упражнений с</w:t>
      </w:r>
      <w:r w:rsidRPr="00674110">
        <w:rPr>
          <w:spacing w:val="1"/>
          <w:sz w:val="24"/>
          <w:szCs w:val="24"/>
        </w:rPr>
        <w:t xml:space="preserve"> </w:t>
      </w:r>
      <w:r w:rsidRPr="00674110">
        <w:rPr>
          <w:sz w:val="24"/>
          <w:szCs w:val="24"/>
        </w:rPr>
        <w:t>трудовыми действиями, приводить примеры упражнений древних</w:t>
      </w:r>
      <w:r w:rsidRPr="00674110">
        <w:rPr>
          <w:spacing w:val="1"/>
          <w:sz w:val="24"/>
          <w:szCs w:val="24"/>
        </w:rPr>
        <w:t xml:space="preserve"> </w:t>
      </w:r>
      <w:r w:rsidRPr="00674110">
        <w:rPr>
          <w:sz w:val="24"/>
          <w:szCs w:val="24"/>
        </w:rPr>
        <w:t>людей</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спортивных</w:t>
      </w:r>
      <w:r w:rsidRPr="00674110">
        <w:rPr>
          <w:spacing w:val="1"/>
          <w:sz w:val="24"/>
          <w:szCs w:val="24"/>
        </w:rPr>
        <w:t xml:space="preserve"> </w:t>
      </w:r>
      <w:r w:rsidRPr="00674110">
        <w:rPr>
          <w:sz w:val="24"/>
          <w:szCs w:val="24"/>
        </w:rPr>
        <w:t>соревнованиях;</w:t>
      </w:r>
    </w:p>
    <w:p w14:paraId="79D02E22" w14:textId="77777777" w:rsidR="00704869" w:rsidRPr="00674110" w:rsidRDefault="00274AC7" w:rsidP="0058064A">
      <w:pPr>
        <w:pStyle w:val="a5"/>
        <w:numPr>
          <w:ilvl w:val="0"/>
          <w:numId w:val="12"/>
        </w:numPr>
        <w:tabs>
          <w:tab w:val="left" w:pos="797"/>
        </w:tabs>
        <w:spacing w:before="3" w:line="252" w:lineRule="auto"/>
        <w:ind w:right="137"/>
        <w:rPr>
          <w:sz w:val="24"/>
          <w:szCs w:val="24"/>
        </w:rPr>
      </w:pPr>
      <w:r w:rsidRPr="00674110">
        <w:rPr>
          <w:sz w:val="24"/>
          <w:szCs w:val="24"/>
        </w:rPr>
        <w:t>объяснять понятие «дозировка</w:t>
      </w:r>
      <w:r w:rsidRPr="00674110">
        <w:rPr>
          <w:spacing w:val="1"/>
          <w:sz w:val="24"/>
          <w:szCs w:val="24"/>
        </w:rPr>
        <w:t xml:space="preserve"> </w:t>
      </w:r>
      <w:r w:rsidRPr="00674110">
        <w:rPr>
          <w:sz w:val="24"/>
          <w:szCs w:val="24"/>
        </w:rPr>
        <w:t>нагрузки»,</w:t>
      </w:r>
      <w:r w:rsidRPr="00674110">
        <w:rPr>
          <w:spacing w:val="1"/>
          <w:sz w:val="24"/>
          <w:szCs w:val="24"/>
        </w:rPr>
        <w:t xml:space="preserve"> </w:t>
      </w:r>
      <w:r w:rsidRPr="00674110">
        <w:rPr>
          <w:sz w:val="24"/>
          <w:szCs w:val="24"/>
        </w:rPr>
        <w:t>правильно применять</w:t>
      </w:r>
      <w:r w:rsidRPr="00674110">
        <w:rPr>
          <w:spacing w:val="1"/>
          <w:sz w:val="24"/>
          <w:szCs w:val="24"/>
        </w:rPr>
        <w:t xml:space="preserve"> </w:t>
      </w:r>
      <w:r w:rsidRPr="00674110">
        <w:rPr>
          <w:sz w:val="24"/>
          <w:szCs w:val="24"/>
        </w:rPr>
        <w:t>способы</w:t>
      </w:r>
      <w:r w:rsidRPr="00674110">
        <w:rPr>
          <w:spacing w:val="-2"/>
          <w:sz w:val="24"/>
          <w:szCs w:val="24"/>
        </w:rPr>
        <w:t xml:space="preserve"> </w:t>
      </w:r>
      <w:r w:rsidRPr="00674110">
        <w:rPr>
          <w:sz w:val="24"/>
          <w:szCs w:val="24"/>
        </w:rPr>
        <w:t>её</w:t>
      </w:r>
      <w:r w:rsidRPr="00674110">
        <w:rPr>
          <w:spacing w:val="-3"/>
          <w:sz w:val="24"/>
          <w:szCs w:val="24"/>
        </w:rPr>
        <w:t xml:space="preserve"> </w:t>
      </w:r>
      <w:r w:rsidRPr="00674110">
        <w:rPr>
          <w:sz w:val="24"/>
          <w:szCs w:val="24"/>
        </w:rPr>
        <w:t>регулирования</w:t>
      </w:r>
      <w:r w:rsidRPr="00674110">
        <w:rPr>
          <w:spacing w:val="-2"/>
          <w:sz w:val="24"/>
          <w:szCs w:val="24"/>
        </w:rPr>
        <w:t xml:space="preserve"> </w:t>
      </w:r>
      <w:r w:rsidRPr="00674110">
        <w:rPr>
          <w:sz w:val="24"/>
          <w:szCs w:val="24"/>
        </w:rPr>
        <w:t>на</w:t>
      </w:r>
      <w:r w:rsidRPr="00674110">
        <w:rPr>
          <w:spacing w:val="2"/>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физической</w:t>
      </w:r>
      <w:r w:rsidRPr="00674110">
        <w:rPr>
          <w:spacing w:val="-2"/>
          <w:sz w:val="24"/>
          <w:szCs w:val="24"/>
        </w:rPr>
        <w:t xml:space="preserve"> </w:t>
      </w:r>
      <w:r w:rsidRPr="00674110">
        <w:rPr>
          <w:sz w:val="24"/>
          <w:szCs w:val="24"/>
        </w:rPr>
        <w:t>культурой;</w:t>
      </w:r>
    </w:p>
    <w:p w14:paraId="4286CE08" w14:textId="77777777" w:rsidR="00704869" w:rsidRPr="00674110" w:rsidRDefault="00274AC7" w:rsidP="0058064A">
      <w:pPr>
        <w:pStyle w:val="a5"/>
        <w:numPr>
          <w:ilvl w:val="0"/>
          <w:numId w:val="12"/>
        </w:numPr>
        <w:tabs>
          <w:tab w:val="left" w:pos="797"/>
        </w:tabs>
        <w:spacing w:line="249" w:lineRule="auto"/>
        <w:ind w:right="133"/>
        <w:rPr>
          <w:sz w:val="24"/>
          <w:szCs w:val="24"/>
        </w:rPr>
      </w:pPr>
      <w:r w:rsidRPr="00674110">
        <w:rPr>
          <w:sz w:val="24"/>
          <w:szCs w:val="24"/>
        </w:rPr>
        <w:t>понимать</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дыхательной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зрительной</w:t>
      </w:r>
      <w:r w:rsidRPr="00674110">
        <w:rPr>
          <w:spacing w:val="1"/>
          <w:sz w:val="24"/>
          <w:szCs w:val="24"/>
        </w:rPr>
        <w:t xml:space="preserve"> </w:t>
      </w:r>
      <w:r w:rsidRPr="00674110">
        <w:rPr>
          <w:sz w:val="24"/>
          <w:szCs w:val="24"/>
        </w:rPr>
        <w:t>гимнастики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предупреждение развития утомления при выполнении физических</w:t>
      </w:r>
      <w:r w:rsidRPr="00674110">
        <w:rPr>
          <w:spacing w:val="-47"/>
          <w:sz w:val="24"/>
          <w:szCs w:val="24"/>
        </w:rPr>
        <w:t xml:space="preserve"> </w:t>
      </w:r>
      <w:r w:rsidRPr="00674110">
        <w:rPr>
          <w:sz w:val="24"/>
          <w:szCs w:val="24"/>
        </w:rPr>
        <w:t>и</w:t>
      </w:r>
      <w:r w:rsidRPr="00674110">
        <w:rPr>
          <w:spacing w:val="4"/>
          <w:sz w:val="24"/>
          <w:szCs w:val="24"/>
        </w:rPr>
        <w:t xml:space="preserve"> </w:t>
      </w:r>
      <w:r w:rsidRPr="00674110">
        <w:rPr>
          <w:sz w:val="24"/>
          <w:szCs w:val="24"/>
        </w:rPr>
        <w:t>умственных</w:t>
      </w:r>
      <w:r w:rsidRPr="00674110">
        <w:rPr>
          <w:spacing w:val="2"/>
          <w:sz w:val="24"/>
          <w:szCs w:val="24"/>
        </w:rPr>
        <w:t xml:space="preserve"> </w:t>
      </w:r>
      <w:r w:rsidRPr="00674110">
        <w:rPr>
          <w:sz w:val="24"/>
          <w:szCs w:val="24"/>
        </w:rPr>
        <w:t>нагрузок;</w:t>
      </w:r>
    </w:p>
    <w:p w14:paraId="489AD02A" w14:textId="77777777" w:rsidR="00704869" w:rsidRPr="00674110" w:rsidRDefault="00274AC7" w:rsidP="0058064A">
      <w:pPr>
        <w:pStyle w:val="a5"/>
        <w:numPr>
          <w:ilvl w:val="0"/>
          <w:numId w:val="12"/>
        </w:numPr>
        <w:tabs>
          <w:tab w:val="left" w:pos="797"/>
        </w:tabs>
        <w:spacing w:line="249" w:lineRule="auto"/>
        <w:ind w:right="134"/>
        <w:rPr>
          <w:sz w:val="24"/>
          <w:szCs w:val="24"/>
        </w:rPr>
      </w:pPr>
      <w:r w:rsidRPr="00674110">
        <w:rPr>
          <w:sz w:val="24"/>
          <w:szCs w:val="24"/>
        </w:rPr>
        <w:t>обобщать</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полученные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практической</w:t>
      </w:r>
      <w:r w:rsidRPr="00674110">
        <w:rPr>
          <w:spacing w:val="1"/>
          <w:sz w:val="24"/>
          <w:szCs w:val="24"/>
        </w:rPr>
        <w:t xml:space="preserve"> </w:t>
      </w:r>
      <w:r w:rsidRPr="00674110">
        <w:rPr>
          <w:sz w:val="24"/>
          <w:szCs w:val="24"/>
        </w:rPr>
        <w:t>деятельности,</w:t>
      </w:r>
      <w:r w:rsidRPr="00674110">
        <w:rPr>
          <w:spacing w:val="-47"/>
          <w:sz w:val="24"/>
          <w:szCs w:val="24"/>
        </w:rPr>
        <w:t xml:space="preserve"> </w:t>
      </w:r>
      <w:r w:rsidRPr="00674110">
        <w:rPr>
          <w:sz w:val="24"/>
          <w:szCs w:val="24"/>
        </w:rPr>
        <w:t>выполнять правила поведения на</w:t>
      </w:r>
      <w:r w:rsidRPr="00674110">
        <w:rPr>
          <w:spacing w:val="1"/>
          <w:sz w:val="24"/>
          <w:szCs w:val="24"/>
        </w:rPr>
        <w:t xml:space="preserve"> </w:t>
      </w:r>
      <w:r w:rsidRPr="00674110">
        <w:rPr>
          <w:sz w:val="24"/>
          <w:szCs w:val="24"/>
        </w:rPr>
        <w:t>уроках физической</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проводить закаливающие процедуры, занятия по предупреждению</w:t>
      </w:r>
      <w:r w:rsidRPr="00674110">
        <w:rPr>
          <w:spacing w:val="-47"/>
          <w:sz w:val="24"/>
          <w:szCs w:val="24"/>
        </w:rPr>
        <w:t xml:space="preserve"> </w:t>
      </w:r>
      <w:r w:rsidRPr="00674110">
        <w:rPr>
          <w:sz w:val="24"/>
          <w:szCs w:val="24"/>
        </w:rPr>
        <w:t>нарушения осанки;</w:t>
      </w:r>
    </w:p>
    <w:p w14:paraId="7630AB21" w14:textId="77777777" w:rsidR="00704869" w:rsidRPr="00674110" w:rsidRDefault="00274AC7" w:rsidP="0058064A">
      <w:pPr>
        <w:pStyle w:val="a5"/>
        <w:numPr>
          <w:ilvl w:val="0"/>
          <w:numId w:val="12"/>
        </w:numPr>
        <w:tabs>
          <w:tab w:val="left" w:pos="797"/>
        </w:tabs>
        <w:spacing w:before="4" w:line="249" w:lineRule="auto"/>
        <w:ind w:right="133"/>
        <w:rPr>
          <w:sz w:val="24"/>
          <w:szCs w:val="24"/>
        </w:rPr>
      </w:pPr>
      <w:r w:rsidRPr="00674110">
        <w:rPr>
          <w:sz w:val="24"/>
          <w:szCs w:val="24"/>
        </w:rPr>
        <w:t>вести</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динамикой</w:t>
      </w:r>
      <w:r w:rsidRPr="00674110">
        <w:rPr>
          <w:spacing w:val="1"/>
          <w:sz w:val="24"/>
          <w:szCs w:val="24"/>
        </w:rPr>
        <w:t xml:space="preserve"> </w:t>
      </w:r>
      <w:r w:rsidRPr="00674110">
        <w:rPr>
          <w:sz w:val="24"/>
          <w:szCs w:val="24"/>
        </w:rPr>
        <w:t>показателей</w:t>
      </w:r>
      <w:r w:rsidRPr="00674110">
        <w:rPr>
          <w:spacing w:val="51"/>
          <w:sz w:val="24"/>
          <w:szCs w:val="24"/>
        </w:rPr>
        <w:t xml:space="preserve"> </w:t>
      </w:r>
      <w:r w:rsidRPr="00674110">
        <w:rPr>
          <w:sz w:val="24"/>
          <w:szCs w:val="24"/>
        </w:rPr>
        <w:t>физического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течение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года,</w:t>
      </w:r>
      <w:r w:rsidRPr="00674110">
        <w:rPr>
          <w:spacing w:val="1"/>
          <w:sz w:val="24"/>
          <w:szCs w:val="24"/>
        </w:rPr>
        <w:t xml:space="preserve"> </w:t>
      </w:r>
      <w:r w:rsidRPr="00674110">
        <w:rPr>
          <w:sz w:val="24"/>
          <w:szCs w:val="24"/>
        </w:rPr>
        <w:t>определять</w:t>
      </w:r>
      <w:r w:rsidRPr="00674110">
        <w:rPr>
          <w:spacing w:val="6"/>
          <w:sz w:val="24"/>
          <w:szCs w:val="24"/>
        </w:rPr>
        <w:t xml:space="preserve"> </w:t>
      </w:r>
      <w:r w:rsidRPr="00674110">
        <w:rPr>
          <w:sz w:val="24"/>
          <w:szCs w:val="24"/>
        </w:rPr>
        <w:t>их</w:t>
      </w:r>
      <w:r w:rsidRPr="00674110">
        <w:rPr>
          <w:spacing w:val="3"/>
          <w:sz w:val="24"/>
          <w:szCs w:val="24"/>
        </w:rPr>
        <w:t xml:space="preserve"> </w:t>
      </w:r>
      <w:r w:rsidRPr="00674110">
        <w:rPr>
          <w:sz w:val="24"/>
          <w:szCs w:val="24"/>
        </w:rPr>
        <w:t>приросты</w:t>
      </w:r>
      <w:r w:rsidRPr="00674110">
        <w:rPr>
          <w:spacing w:val="2"/>
          <w:sz w:val="24"/>
          <w:szCs w:val="24"/>
        </w:rPr>
        <w:t xml:space="preserve"> </w:t>
      </w:r>
      <w:r w:rsidRPr="00674110">
        <w:rPr>
          <w:sz w:val="24"/>
          <w:szCs w:val="24"/>
        </w:rPr>
        <w:t>по</w:t>
      </w:r>
      <w:r w:rsidRPr="00674110">
        <w:rPr>
          <w:spacing w:val="3"/>
          <w:sz w:val="24"/>
          <w:szCs w:val="24"/>
        </w:rPr>
        <w:t xml:space="preserve"> </w:t>
      </w:r>
      <w:r w:rsidRPr="00674110">
        <w:rPr>
          <w:sz w:val="24"/>
          <w:szCs w:val="24"/>
        </w:rPr>
        <w:t>учебным</w:t>
      </w:r>
      <w:r w:rsidRPr="00674110">
        <w:rPr>
          <w:spacing w:val="5"/>
          <w:sz w:val="24"/>
          <w:szCs w:val="24"/>
        </w:rPr>
        <w:t xml:space="preserve"> </w:t>
      </w:r>
      <w:r w:rsidRPr="00674110">
        <w:rPr>
          <w:sz w:val="24"/>
          <w:szCs w:val="24"/>
        </w:rPr>
        <w:t>четвертям</w:t>
      </w:r>
      <w:r w:rsidRPr="00674110">
        <w:rPr>
          <w:spacing w:val="4"/>
          <w:sz w:val="24"/>
          <w:szCs w:val="24"/>
        </w:rPr>
        <w:t xml:space="preserve"> </w:t>
      </w:r>
      <w:r w:rsidRPr="00674110">
        <w:rPr>
          <w:sz w:val="24"/>
          <w:szCs w:val="24"/>
        </w:rPr>
        <w:t>(триместрам);</w:t>
      </w:r>
    </w:p>
    <w:p w14:paraId="442202F4" w14:textId="77777777" w:rsidR="00704869" w:rsidRPr="00674110" w:rsidRDefault="00274AC7">
      <w:pPr>
        <w:spacing w:before="3"/>
        <w:ind w:left="518"/>
        <w:jc w:val="both"/>
        <w:rPr>
          <w:i/>
          <w:sz w:val="24"/>
          <w:szCs w:val="24"/>
        </w:rPr>
      </w:pPr>
      <w:r w:rsidRPr="00674110">
        <w:rPr>
          <w:i/>
          <w:sz w:val="24"/>
          <w:szCs w:val="24"/>
        </w:rPr>
        <w:t>коммуникативные УУД:</w:t>
      </w:r>
    </w:p>
    <w:p w14:paraId="67D82F1E" w14:textId="77777777" w:rsidR="00704869" w:rsidRPr="00674110" w:rsidRDefault="00274AC7" w:rsidP="0058064A">
      <w:pPr>
        <w:pStyle w:val="a5"/>
        <w:numPr>
          <w:ilvl w:val="0"/>
          <w:numId w:val="12"/>
        </w:numPr>
        <w:tabs>
          <w:tab w:val="left" w:pos="797"/>
        </w:tabs>
        <w:spacing w:before="10" w:line="249" w:lineRule="auto"/>
        <w:ind w:right="126"/>
        <w:rPr>
          <w:sz w:val="24"/>
          <w:szCs w:val="24"/>
        </w:rPr>
      </w:pPr>
      <w:r w:rsidRPr="00674110">
        <w:rPr>
          <w:sz w:val="24"/>
          <w:szCs w:val="24"/>
        </w:rPr>
        <w:t>организовывать</w:t>
      </w:r>
      <w:r w:rsidRPr="00674110">
        <w:rPr>
          <w:spacing w:val="1"/>
          <w:sz w:val="24"/>
          <w:szCs w:val="24"/>
        </w:rPr>
        <w:t xml:space="preserve"> </w:t>
      </w:r>
      <w:r w:rsidRPr="00674110">
        <w:rPr>
          <w:sz w:val="24"/>
          <w:szCs w:val="24"/>
        </w:rPr>
        <w:t>совместные</w:t>
      </w:r>
      <w:r w:rsidRPr="00674110">
        <w:rPr>
          <w:spacing w:val="1"/>
          <w:sz w:val="24"/>
          <w:szCs w:val="24"/>
        </w:rPr>
        <w:t xml:space="preserve"> </w:t>
      </w:r>
      <w:r w:rsidRPr="00674110">
        <w:rPr>
          <w:sz w:val="24"/>
          <w:szCs w:val="24"/>
        </w:rPr>
        <w:t>подвижные</w:t>
      </w:r>
      <w:r w:rsidRPr="00674110">
        <w:rPr>
          <w:spacing w:val="1"/>
          <w:sz w:val="24"/>
          <w:szCs w:val="24"/>
        </w:rPr>
        <w:t xml:space="preserve"> </w:t>
      </w:r>
      <w:r w:rsidRPr="00674110">
        <w:rPr>
          <w:sz w:val="24"/>
          <w:szCs w:val="24"/>
        </w:rPr>
        <w:t>игры,</w:t>
      </w:r>
      <w:r w:rsidRPr="00674110">
        <w:rPr>
          <w:spacing w:val="1"/>
          <w:sz w:val="24"/>
          <w:szCs w:val="24"/>
        </w:rPr>
        <w:t xml:space="preserve"> </w:t>
      </w:r>
      <w:r w:rsidRPr="00674110">
        <w:rPr>
          <w:sz w:val="24"/>
          <w:szCs w:val="24"/>
        </w:rPr>
        <w:t>принимать</w:t>
      </w:r>
      <w:r w:rsidRPr="00674110">
        <w:rPr>
          <w:spacing w:val="1"/>
          <w:sz w:val="24"/>
          <w:szCs w:val="24"/>
        </w:rPr>
        <w:t xml:space="preserve"> </w:t>
      </w:r>
      <w:r w:rsidRPr="00674110">
        <w:rPr>
          <w:sz w:val="24"/>
          <w:szCs w:val="24"/>
        </w:rPr>
        <w:t>в них</w:t>
      </w:r>
      <w:r w:rsidRPr="00674110">
        <w:rPr>
          <w:spacing w:val="1"/>
          <w:sz w:val="24"/>
          <w:szCs w:val="24"/>
        </w:rPr>
        <w:t xml:space="preserve"> </w:t>
      </w:r>
      <w:r w:rsidRPr="00674110">
        <w:rPr>
          <w:sz w:val="24"/>
          <w:szCs w:val="24"/>
        </w:rPr>
        <w:t>активное</w:t>
      </w:r>
      <w:r w:rsidRPr="00674110">
        <w:rPr>
          <w:spacing w:val="1"/>
          <w:sz w:val="24"/>
          <w:szCs w:val="24"/>
        </w:rPr>
        <w:t xml:space="preserve"> </w:t>
      </w:r>
      <w:r w:rsidRPr="00674110">
        <w:rPr>
          <w:sz w:val="24"/>
          <w:szCs w:val="24"/>
        </w:rPr>
        <w:t>участие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соблюдением</w:t>
      </w:r>
      <w:r w:rsidRPr="00674110">
        <w:rPr>
          <w:spacing w:val="1"/>
          <w:sz w:val="24"/>
          <w:szCs w:val="24"/>
        </w:rPr>
        <w:t xml:space="preserve"> </w:t>
      </w:r>
      <w:r w:rsidRPr="00674110">
        <w:rPr>
          <w:sz w:val="24"/>
          <w:szCs w:val="24"/>
        </w:rPr>
        <w:t>правил</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норм</w:t>
      </w:r>
      <w:r w:rsidRPr="00674110">
        <w:rPr>
          <w:spacing w:val="1"/>
          <w:sz w:val="24"/>
          <w:szCs w:val="24"/>
        </w:rPr>
        <w:t xml:space="preserve"> </w:t>
      </w:r>
      <w:r w:rsidRPr="00674110">
        <w:rPr>
          <w:sz w:val="24"/>
          <w:szCs w:val="24"/>
        </w:rPr>
        <w:t>этического</w:t>
      </w:r>
      <w:r w:rsidRPr="00674110">
        <w:rPr>
          <w:spacing w:val="1"/>
          <w:sz w:val="24"/>
          <w:szCs w:val="24"/>
        </w:rPr>
        <w:t xml:space="preserve"> </w:t>
      </w:r>
      <w:r w:rsidRPr="00674110">
        <w:rPr>
          <w:sz w:val="24"/>
          <w:szCs w:val="24"/>
        </w:rPr>
        <w:t>поведения;</w:t>
      </w:r>
    </w:p>
    <w:p w14:paraId="6B9481FD" w14:textId="77777777" w:rsidR="00704869" w:rsidRPr="00674110" w:rsidRDefault="00274AC7" w:rsidP="0058064A">
      <w:pPr>
        <w:pStyle w:val="a5"/>
        <w:numPr>
          <w:ilvl w:val="0"/>
          <w:numId w:val="12"/>
        </w:numPr>
        <w:tabs>
          <w:tab w:val="left" w:pos="797"/>
        </w:tabs>
        <w:spacing w:before="3" w:line="249" w:lineRule="auto"/>
        <w:ind w:right="131"/>
        <w:rPr>
          <w:sz w:val="24"/>
          <w:szCs w:val="24"/>
        </w:rPr>
      </w:pPr>
      <w:r w:rsidRPr="00674110">
        <w:rPr>
          <w:sz w:val="24"/>
          <w:szCs w:val="24"/>
        </w:rPr>
        <w:t>правильно использовать строевые команды, названия упражнений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способов</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совместного</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заданий;</w:t>
      </w:r>
    </w:p>
    <w:p w14:paraId="3B4BBCEC" w14:textId="77777777" w:rsidR="00704869" w:rsidRPr="00674110" w:rsidRDefault="00274AC7" w:rsidP="0058064A">
      <w:pPr>
        <w:pStyle w:val="a5"/>
        <w:numPr>
          <w:ilvl w:val="0"/>
          <w:numId w:val="12"/>
        </w:numPr>
        <w:tabs>
          <w:tab w:val="left" w:pos="797"/>
        </w:tabs>
        <w:spacing w:before="2" w:line="249" w:lineRule="auto"/>
        <w:ind w:right="130"/>
        <w:rPr>
          <w:sz w:val="24"/>
          <w:szCs w:val="24"/>
        </w:rPr>
      </w:pPr>
      <w:r w:rsidRPr="00674110">
        <w:rPr>
          <w:sz w:val="24"/>
          <w:szCs w:val="24"/>
        </w:rPr>
        <w:t>активно</w:t>
      </w:r>
      <w:r w:rsidRPr="00674110">
        <w:rPr>
          <w:spacing w:val="1"/>
          <w:sz w:val="24"/>
          <w:szCs w:val="24"/>
        </w:rPr>
        <w:t xml:space="preserve"> </w:t>
      </w:r>
      <w:r w:rsidRPr="00674110">
        <w:rPr>
          <w:sz w:val="24"/>
          <w:szCs w:val="24"/>
        </w:rPr>
        <w:t>участвовать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обсуждении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анализе</w:t>
      </w:r>
      <w:r w:rsidRPr="00674110">
        <w:rPr>
          <w:spacing w:val="1"/>
          <w:sz w:val="24"/>
          <w:szCs w:val="24"/>
        </w:rPr>
        <w:t xml:space="preserve"> </w:t>
      </w:r>
      <w:r w:rsidRPr="00674110">
        <w:rPr>
          <w:sz w:val="24"/>
          <w:szCs w:val="24"/>
        </w:rPr>
        <w:t>выполнения физических упражнений и технических действий из</w:t>
      </w:r>
      <w:r w:rsidRPr="00674110">
        <w:rPr>
          <w:spacing w:val="1"/>
          <w:sz w:val="24"/>
          <w:szCs w:val="24"/>
        </w:rPr>
        <w:t xml:space="preserve"> </w:t>
      </w:r>
      <w:r w:rsidRPr="00674110">
        <w:rPr>
          <w:sz w:val="24"/>
          <w:szCs w:val="24"/>
        </w:rPr>
        <w:t>осваиваемых</w:t>
      </w:r>
      <w:r w:rsidRPr="00674110">
        <w:rPr>
          <w:spacing w:val="1"/>
          <w:sz w:val="24"/>
          <w:szCs w:val="24"/>
        </w:rPr>
        <w:t xml:space="preserve"> </w:t>
      </w:r>
      <w:r w:rsidRPr="00674110">
        <w:rPr>
          <w:sz w:val="24"/>
          <w:szCs w:val="24"/>
        </w:rPr>
        <w:t>видов</w:t>
      </w:r>
      <w:r w:rsidRPr="00674110">
        <w:rPr>
          <w:spacing w:val="3"/>
          <w:sz w:val="24"/>
          <w:szCs w:val="24"/>
        </w:rPr>
        <w:t xml:space="preserve"> </w:t>
      </w:r>
      <w:r w:rsidRPr="00674110">
        <w:rPr>
          <w:sz w:val="24"/>
          <w:szCs w:val="24"/>
        </w:rPr>
        <w:t>спорта;</w:t>
      </w:r>
    </w:p>
    <w:p w14:paraId="639B86DE" w14:textId="77777777" w:rsidR="00704869" w:rsidRPr="00674110" w:rsidRDefault="00274AC7" w:rsidP="0058064A">
      <w:pPr>
        <w:pStyle w:val="a5"/>
        <w:numPr>
          <w:ilvl w:val="0"/>
          <w:numId w:val="12"/>
        </w:numPr>
        <w:tabs>
          <w:tab w:val="left" w:pos="797"/>
        </w:tabs>
        <w:spacing w:before="3" w:line="249" w:lineRule="auto"/>
        <w:ind w:right="135"/>
        <w:rPr>
          <w:sz w:val="24"/>
          <w:szCs w:val="24"/>
        </w:rPr>
      </w:pPr>
      <w:r w:rsidRPr="00674110">
        <w:rPr>
          <w:sz w:val="24"/>
          <w:szCs w:val="24"/>
        </w:rPr>
        <w:t>делать</w:t>
      </w:r>
      <w:r w:rsidRPr="00674110">
        <w:rPr>
          <w:spacing w:val="-8"/>
          <w:sz w:val="24"/>
          <w:szCs w:val="24"/>
        </w:rPr>
        <w:t xml:space="preserve"> </w:t>
      </w:r>
      <w:r w:rsidRPr="00674110">
        <w:rPr>
          <w:sz w:val="24"/>
          <w:szCs w:val="24"/>
        </w:rPr>
        <w:t>небольшие</w:t>
      </w:r>
      <w:r w:rsidRPr="00674110">
        <w:rPr>
          <w:spacing w:val="-5"/>
          <w:sz w:val="24"/>
          <w:szCs w:val="24"/>
        </w:rPr>
        <w:t xml:space="preserve"> </w:t>
      </w:r>
      <w:r w:rsidRPr="00674110">
        <w:rPr>
          <w:sz w:val="24"/>
          <w:szCs w:val="24"/>
        </w:rPr>
        <w:t>сообщения</w:t>
      </w:r>
      <w:r w:rsidRPr="00674110">
        <w:rPr>
          <w:spacing w:val="-8"/>
          <w:sz w:val="24"/>
          <w:szCs w:val="24"/>
        </w:rPr>
        <w:t xml:space="preserve"> </w:t>
      </w:r>
      <w:r w:rsidRPr="00674110">
        <w:rPr>
          <w:sz w:val="24"/>
          <w:szCs w:val="24"/>
        </w:rPr>
        <w:t>по</w:t>
      </w:r>
      <w:r w:rsidRPr="00674110">
        <w:rPr>
          <w:spacing w:val="-11"/>
          <w:sz w:val="24"/>
          <w:szCs w:val="24"/>
        </w:rPr>
        <w:t xml:space="preserve"> </w:t>
      </w:r>
      <w:r w:rsidRPr="00674110">
        <w:rPr>
          <w:sz w:val="24"/>
          <w:szCs w:val="24"/>
        </w:rPr>
        <w:t>результатам</w:t>
      </w:r>
      <w:r w:rsidRPr="00674110">
        <w:rPr>
          <w:spacing w:val="-5"/>
          <w:sz w:val="24"/>
          <w:szCs w:val="24"/>
        </w:rPr>
        <w:t xml:space="preserve"> </w:t>
      </w:r>
      <w:r w:rsidRPr="00674110">
        <w:rPr>
          <w:sz w:val="24"/>
          <w:szCs w:val="24"/>
        </w:rPr>
        <w:t>выполнения</w:t>
      </w:r>
      <w:r w:rsidRPr="00674110">
        <w:rPr>
          <w:spacing w:val="-3"/>
          <w:sz w:val="24"/>
          <w:szCs w:val="24"/>
        </w:rPr>
        <w:t xml:space="preserve"> </w:t>
      </w:r>
      <w:r w:rsidRPr="00674110">
        <w:rPr>
          <w:sz w:val="24"/>
          <w:szCs w:val="24"/>
        </w:rPr>
        <w:t>учебных</w:t>
      </w:r>
      <w:r w:rsidRPr="00674110">
        <w:rPr>
          <w:spacing w:val="-48"/>
          <w:sz w:val="24"/>
          <w:szCs w:val="24"/>
        </w:rPr>
        <w:t xml:space="preserve"> </w:t>
      </w:r>
      <w:r w:rsidRPr="00674110">
        <w:rPr>
          <w:sz w:val="24"/>
          <w:szCs w:val="24"/>
        </w:rPr>
        <w:t>заданий,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проведения</w:t>
      </w:r>
      <w:r w:rsidRPr="00674110">
        <w:rPr>
          <w:spacing w:val="1"/>
          <w:sz w:val="24"/>
          <w:szCs w:val="24"/>
        </w:rPr>
        <w:t xml:space="preserve"> </w:t>
      </w:r>
      <w:r w:rsidRPr="00674110">
        <w:rPr>
          <w:sz w:val="24"/>
          <w:szCs w:val="24"/>
        </w:rPr>
        <w:t>самостоятельных</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p>
    <w:p w14:paraId="6091EA62" w14:textId="77777777" w:rsidR="00704869" w:rsidRPr="00674110" w:rsidRDefault="00274AC7">
      <w:pPr>
        <w:spacing w:before="2"/>
        <w:ind w:left="518"/>
        <w:jc w:val="both"/>
        <w:rPr>
          <w:i/>
          <w:sz w:val="24"/>
          <w:szCs w:val="24"/>
        </w:rPr>
      </w:pPr>
      <w:r w:rsidRPr="00674110">
        <w:rPr>
          <w:i/>
          <w:sz w:val="24"/>
          <w:szCs w:val="24"/>
        </w:rPr>
        <w:t>регулятивные</w:t>
      </w:r>
      <w:r w:rsidRPr="00674110">
        <w:rPr>
          <w:i/>
          <w:spacing w:val="-2"/>
          <w:sz w:val="24"/>
          <w:szCs w:val="24"/>
        </w:rPr>
        <w:t xml:space="preserve"> </w:t>
      </w:r>
      <w:r w:rsidRPr="00674110">
        <w:rPr>
          <w:i/>
          <w:sz w:val="24"/>
          <w:szCs w:val="24"/>
        </w:rPr>
        <w:t>УУД:</w:t>
      </w:r>
    </w:p>
    <w:p w14:paraId="58D9957B" w14:textId="77777777" w:rsidR="00704869" w:rsidRPr="00674110" w:rsidRDefault="00274AC7" w:rsidP="0058064A">
      <w:pPr>
        <w:pStyle w:val="a5"/>
        <w:numPr>
          <w:ilvl w:val="0"/>
          <w:numId w:val="12"/>
        </w:numPr>
        <w:tabs>
          <w:tab w:val="left" w:pos="797"/>
        </w:tabs>
        <w:spacing w:before="11" w:line="249" w:lineRule="auto"/>
        <w:ind w:right="136"/>
        <w:rPr>
          <w:sz w:val="24"/>
          <w:szCs w:val="24"/>
        </w:rPr>
      </w:pPr>
      <w:r w:rsidRPr="00674110">
        <w:rPr>
          <w:sz w:val="24"/>
          <w:szCs w:val="24"/>
        </w:rPr>
        <w:t>контролировать</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w:t>
      </w:r>
      <w:r w:rsidRPr="00674110">
        <w:rPr>
          <w:spacing w:val="-47"/>
          <w:sz w:val="24"/>
          <w:szCs w:val="24"/>
        </w:rPr>
        <w:t xml:space="preserve"> </w:t>
      </w:r>
      <w:r w:rsidRPr="00674110">
        <w:rPr>
          <w:sz w:val="24"/>
          <w:szCs w:val="24"/>
        </w:rPr>
        <w:t>корректировать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на</w:t>
      </w:r>
      <w:r w:rsidRPr="00674110">
        <w:rPr>
          <w:spacing w:val="-3"/>
          <w:sz w:val="24"/>
          <w:szCs w:val="24"/>
        </w:rPr>
        <w:t xml:space="preserve"> </w:t>
      </w:r>
      <w:r w:rsidRPr="00674110">
        <w:rPr>
          <w:sz w:val="24"/>
          <w:szCs w:val="24"/>
        </w:rPr>
        <w:t>основе</w:t>
      </w:r>
      <w:r w:rsidRPr="00674110">
        <w:rPr>
          <w:spacing w:val="-2"/>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заданными</w:t>
      </w:r>
      <w:r w:rsidRPr="00674110">
        <w:rPr>
          <w:spacing w:val="-2"/>
          <w:sz w:val="24"/>
          <w:szCs w:val="24"/>
        </w:rPr>
        <w:t xml:space="preserve"> </w:t>
      </w:r>
      <w:r w:rsidRPr="00674110">
        <w:rPr>
          <w:sz w:val="24"/>
          <w:szCs w:val="24"/>
        </w:rPr>
        <w:t>образцами;</w:t>
      </w:r>
    </w:p>
    <w:p w14:paraId="2E486E65" w14:textId="77777777" w:rsidR="00704869" w:rsidRPr="00674110" w:rsidRDefault="00274AC7" w:rsidP="0058064A">
      <w:pPr>
        <w:pStyle w:val="a5"/>
        <w:numPr>
          <w:ilvl w:val="0"/>
          <w:numId w:val="12"/>
        </w:numPr>
        <w:tabs>
          <w:tab w:val="left" w:pos="797"/>
        </w:tabs>
        <w:spacing w:before="2" w:line="249" w:lineRule="auto"/>
        <w:ind w:right="135"/>
        <w:rPr>
          <w:sz w:val="24"/>
          <w:szCs w:val="24"/>
        </w:rPr>
      </w:pPr>
      <w:r w:rsidRPr="00674110">
        <w:rPr>
          <w:sz w:val="24"/>
          <w:szCs w:val="24"/>
        </w:rPr>
        <w:t>взаимодействовать со сверстниками в процессе учебной и игровой</w:t>
      </w:r>
      <w:r w:rsidRPr="00674110">
        <w:rPr>
          <w:spacing w:val="-47"/>
          <w:sz w:val="24"/>
          <w:szCs w:val="24"/>
        </w:rPr>
        <w:t xml:space="preserve"> </w:t>
      </w:r>
      <w:r w:rsidRPr="00674110">
        <w:rPr>
          <w:sz w:val="24"/>
          <w:szCs w:val="24"/>
        </w:rPr>
        <w:t>деятельности, контролировать соответствие выполнения игровых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правилам</w:t>
      </w:r>
      <w:r w:rsidRPr="00674110">
        <w:rPr>
          <w:spacing w:val="-1"/>
          <w:sz w:val="24"/>
          <w:szCs w:val="24"/>
        </w:rPr>
        <w:t xml:space="preserve"> </w:t>
      </w:r>
      <w:r w:rsidRPr="00674110">
        <w:rPr>
          <w:sz w:val="24"/>
          <w:szCs w:val="24"/>
        </w:rPr>
        <w:t>подвижных</w:t>
      </w:r>
      <w:r w:rsidRPr="00674110">
        <w:rPr>
          <w:spacing w:val="2"/>
          <w:sz w:val="24"/>
          <w:szCs w:val="24"/>
        </w:rPr>
        <w:t xml:space="preserve"> </w:t>
      </w:r>
      <w:r w:rsidRPr="00674110">
        <w:rPr>
          <w:sz w:val="24"/>
          <w:szCs w:val="24"/>
        </w:rPr>
        <w:t>игр;</w:t>
      </w:r>
    </w:p>
    <w:p w14:paraId="2BBFE2F2" w14:textId="77777777" w:rsidR="00704869" w:rsidRPr="00674110" w:rsidRDefault="00274AC7" w:rsidP="0058064A">
      <w:pPr>
        <w:pStyle w:val="a5"/>
        <w:numPr>
          <w:ilvl w:val="0"/>
          <w:numId w:val="12"/>
        </w:numPr>
        <w:tabs>
          <w:tab w:val="left" w:pos="797"/>
        </w:tabs>
        <w:spacing w:before="2" w:line="252" w:lineRule="auto"/>
        <w:ind w:right="132"/>
        <w:rPr>
          <w:sz w:val="24"/>
          <w:szCs w:val="24"/>
        </w:rPr>
      </w:pPr>
      <w:r w:rsidRPr="00674110">
        <w:rPr>
          <w:sz w:val="24"/>
          <w:szCs w:val="24"/>
        </w:rPr>
        <w:t>оценивать сложность возникающих игровых задач, предлагать их</w:t>
      </w:r>
      <w:r w:rsidRPr="00674110">
        <w:rPr>
          <w:spacing w:val="1"/>
          <w:sz w:val="24"/>
          <w:szCs w:val="24"/>
        </w:rPr>
        <w:t xml:space="preserve"> </w:t>
      </w:r>
      <w:r w:rsidRPr="00674110">
        <w:rPr>
          <w:sz w:val="24"/>
          <w:szCs w:val="24"/>
        </w:rPr>
        <w:t>совместное</w:t>
      </w:r>
      <w:r w:rsidRPr="00674110">
        <w:rPr>
          <w:spacing w:val="-2"/>
          <w:sz w:val="24"/>
          <w:szCs w:val="24"/>
        </w:rPr>
        <w:t xml:space="preserve"> </w:t>
      </w:r>
      <w:r w:rsidRPr="00674110">
        <w:rPr>
          <w:sz w:val="24"/>
          <w:szCs w:val="24"/>
        </w:rPr>
        <w:t>коллективное</w:t>
      </w:r>
      <w:r w:rsidRPr="00674110">
        <w:rPr>
          <w:spacing w:val="-1"/>
          <w:sz w:val="24"/>
          <w:szCs w:val="24"/>
        </w:rPr>
        <w:t xml:space="preserve"> </w:t>
      </w:r>
      <w:r w:rsidRPr="00674110">
        <w:rPr>
          <w:sz w:val="24"/>
          <w:szCs w:val="24"/>
        </w:rPr>
        <w:t>решение.</w:t>
      </w:r>
    </w:p>
    <w:p w14:paraId="7B7237F9" w14:textId="77777777" w:rsidR="00704869" w:rsidRPr="00674110" w:rsidRDefault="00274AC7">
      <w:pPr>
        <w:spacing w:before="2"/>
        <w:ind w:left="518"/>
        <w:jc w:val="both"/>
        <w:rPr>
          <w:sz w:val="24"/>
          <w:szCs w:val="24"/>
        </w:rPr>
      </w:pPr>
      <w:r w:rsidRPr="00674110">
        <w:rPr>
          <w:sz w:val="24"/>
          <w:szCs w:val="24"/>
        </w:rPr>
        <w:t>По</w:t>
      </w:r>
      <w:r w:rsidRPr="00674110">
        <w:rPr>
          <w:spacing w:val="-7"/>
          <w:sz w:val="24"/>
          <w:szCs w:val="24"/>
        </w:rPr>
        <w:t xml:space="preserve"> </w:t>
      </w:r>
      <w:r w:rsidRPr="00674110">
        <w:rPr>
          <w:sz w:val="24"/>
          <w:szCs w:val="24"/>
        </w:rPr>
        <w:t>окончанию</w:t>
      </w:r>
      <w:r w:rsidRPr="00674110">
        <w:rPr>
          <w:spacing w:val="-3"/>
          <w:sz w:val="24"/>
          <w:szCs w:val="24"/>
        </w:rPr>
        <w:t xml:space="preserve"> </w:t>
      </w:r>
      <w:r w:rsidRPr="00674110">
        <w:rPr>
          <w:b/>
          <w:sz w:val="24"/>
          <w:szCs w:val="24"/>
        </w:rPr>
        <w:t>четвёртого</w:t>
      </w:r>
      <w:r w:rsidRPr="00674110">
        <w:rPr>
          <w:b/>
          <w:spacing w:val="-7"/>
          <w:sz w:val="24"/>
          <w:szCs w:val="24"/>
        </w:rPr>
        <w:t xml:space="preserve"> </w:t>
      </w:r>
      <w:r w:rsidRPr="00674110">
        <w:rPr>
          <w:b/>
          <w:sz w:val="24"/>
          <w:szCs w:val="24"/>
        </w:rPr>
        <w:t>года</w:t>
      </w:r>
      <w:r w:rsidRPr="00674110">
        <w:rPr>
          <w:b/>
          <w:spacing w:val="-2"/>
          <w:sz w:val="24"/>
          <w:szCs w:val="24"/>
        </w:rPr>
        <w:t xml:space="preserve"> </w:t>
      </w:r>
      <w:r w:rsidRPr="00674110">
        <w:rPr>
          <w:b/>
          <w:sz w:val="24"/>
          <w:szCs w:val="24"/>
        </w:rPr>
        <w:t>обучения</w:t>
      </w:r>
      <w:r w:rsidRPr="00674110">
        <w:rPr>
          <w:b/>
          <w:spacing w:val="2"/>
          <w:sz w:val="24"/>
          <w:szCs w:val="24"/>
        </w:rPr>
        <w:t xml:space="preserve"> </w:t>
      </w:r>
      <w:r w:rsidRPr="00674110">
        <w:rPr>
          <w:sz w:val="24"/>
          <w:szCs w:val="24"/>
        </w:rPr>
        <w:t>учащиеся</w:t>
      </w:r>
      <w:r w:rsidRPr="00674110">
        <w:rPr>
          <w:spacing w:val="-3"/>
          <w:sz w:val="24"/>
          <w:szCs w:val="24"/>
        </w:rPr>
        <w:t xml:space="preserve"> </w:t>
      </w:r>
      <w:r w:rsidRPr="00674110">
        <w:rPr>
          <w:sz w:val="24"/>
          <w:szCs w:val="24"/>
        </w:rPr>
        <w:t>научатся:</w:t>
      </w:r>
    </w:p>
    <w:p w14:paraId="67DA5865" w14:textId="77777777" w:rsidR="00704869" w:rsidRPr="00674110" w:rsidRDefault="00274AC7">
      <w:pPr>
        <w:spacing w:before="6"/>
        <w:ind w:left="518"/>
        <w:jc w:val="both"/>
        <w:rPr>
          <w:i/>
          <w:sz w:val="24"/>
          <w:szCs w:val="24"/>
        </w:rPr>
      </w:pPr>
      <w:r w:rsidRPr="00674110">
        <w:rPr>
          <w:i/>
          <w:sz w:val="24"/>
          <w:szCs w:val="24"/>
        </w:rPr>
        <w:t>познавательные УУД:</w:t>
      </w:r>
    </w:p>
    <w:p w14:paraId="3E7E0E28" w14:textId="77777777" w:rsidR="00704869" w:rsidRPr="00674110" w:rsidRDefault="00274AC7" w:rsidP="0058064A">
      <w:pPr>
        <w:pStyle w:val="a5"/>
        <w:numPr>
          <w:ilvl w:val="0"/>
          <w:numId w:val="12"/>
        </w:numPr>
        <w:tabs>
          <w:tab w:val="left" w:pos="797"/>
        </w:tabs>
        <w:spacing w:before="10" w:line="249" w:lineRule="auto"/>
        <w:ind w:right="129"/>
        <w:rPr>
          <w:sz w:val="24"/>
          <w:szCs w:val="24"/>
        </w:rPr>
      </w:pPr>
      <w:r w:rsidRPr="00674110">
        <w:rPr>
          <w:sz w:val="24"/>
          <w:szCs w:val="24"/>
        </w:rPr>
        <w:t>сравнивать показатели индивидуального физического развития и</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подготовленности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возрастными</w:t>
      </w:r>
      <w:r w:rsidRPr="00674110">
        <w:rPr>
          <w:spacing w:val="1"/>
          <w:sz w:val="24"/>
          <w:szCs w:val="24"/>
        </w:rPr>
        <w:t xml:space="preserve"> </w:t>
      </w:r>
      <w:r w:rsidRPr="00674110">
        <w:rPr>
          <w:sz w:val="24"/>
          <w:szCs w:val="24"/>
        </w:rPr>
        <w:t>стандартами,</w:t>
      </w:r>
      <w:r w:rsidRPr="00674110">
        <w:rPr>
          <w:spacing w:val="1"/>
          <w:sz w:val="24"/>
          <w:szCs w:val="24"/>
        </w:rPr>
        <w:t xml:space="preserve"> </w:t>
      </w:r>
      <w:r w:rsidRPr="00674110">
        <w:rPr>
          <w:sz w:val="24"/>
          <w:szCs w:val="24"/>
        </w:rPr>
        <w:t>находить общие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отличительные</w:t>
      </w:r>
      <w:r w:rsidRPr="00674110">
        <w:rPr>
          <w:spacing w:val="-1"/>
          <w:sz w:val="24"/>
          <w:szCs w:val="24"/>
        </w:rPr>
        <w:t xml:space="preserve"> </w:t>
      </w:r>
      <w:r w:rsidRPr="00674110">
        <w:rPr>
          <w:sz w:val="24"/>
          <w:szCs w:val="24"/>
        </w:rPr>
        <w:t>особенности;</w:t>
      </w:r>
    </w:p>
    <w:p w14:paraId="4FCB6A43" w14:textId="77777777" w:rsidR="00704869" w:rsidRPr="00674110" w:rsidRDefault="00274AC7" w:rsidP="0058064A">
      <w:pPr>
        <w:pStyle w:val="a5"/>
        <w:numPr>
          <w:ilvl w:val="0"/>
          <w:numId w:val="12"/>
        </w:numPr>
        <w:tabs>
          <w:tab w:val="left" w:pos="797"/>
        </w:tabs>
        <w:spacing w:before="65" w:line="249" w:lineRule="auto"/>
        <w:ind w:right="135"/>
        <w:rPr>
          <w:sz w:val="24"/>
          <w:szCs w:val="24"/>
        </w:rPr>
      </w:pPr>
      <w:r w:rsidRPr="00674110">
        <w:rPr>
          <w:sz w:val="24"/>
          <w:szCs w:val="24"/>
        </w:rPr>
        <w:t>выявлять</w:t>
      </w:r>
      <w:r w:rsidRPr="00674110">
        <w:rPr>
          <w:spacing w:val="-7"/>
          <w:sz w:val="24"/>
          <w:szCs w:val="24"/>
        </w:rPr>
        <w:t xml:space="preserve"> </w:t>
      </w:r>
      <w:r w:rsidRPr="00674110">
        <w:rPr>
          <w:sz w:val="24"/>
          <w:szCs w:val="24"/>
        </w:rPr>
        <w:t>отставание</w:t>
      </w:r>
      <w:r w:rsidRPr="00674110">
        <w:rPr>
          <w:spacing w:val="-9"/>
          <w:sz w:val="24"/>
          <w:szCs w:val="24"/>
        </w:rPr>
        <w:t xml:space="preserve"> </w:t>
      </w:r>
      <w:r w:rsidRPr="00674110">
        <w:rPr>
          <w:sz w:val="24"/>
          <w:szCs w:val="24"/>
        </w:rPr>
        <w:t>в</w:t>
      </w:r>
      <w:r w:rsidRPr="00674110">
        <w:rPr>
          <w:spacing w:val="-5"/>
          <w:sz w:val="24"/>
          <w:szCs w:val="24"/>
        </w:rPr>
        <w:t xml:space="preserve"> </w:t>
      </w:r>
      <w:r w:rsidRPr="00674110">
        <w:rPr>
          <w:sz w:val="24"/>
          <w:szCs w:val="24"/>
        </w:rPr>
        <w:t>развитии</w:t>
      </w:r>
      <w:r w:rsidRPr="00674110">
        <w:rPr>
          <w:spacing w:val="-8"/>
          <w:sz w:val="24"/>
          <w:szCs w:val="24"/>
        </w:rPr>
        <w:t xml:space="preserve"> </w:t>
      </w:r>
      <w:r w:rsidRPr="00674110">
        <w:rPr>
          <w:sz w:val="24"/>
          <w:szCs w:val="24"/>
        </w:rPr>
        <w:t>физических</w:t>
      </w:r>
      <w:r w:rsidRPr="00674110">
        <w:rPr>
          <w:spacing w:val="-7"/>
          <w:sz w:val="24"/>
          <w:szCs w:val="24"/>
        </w:rPr>
        <w:t xml:space="preserve"> </w:t>
      </w:r>
      <w:r w:rsidRPr="00674110">
        <w:rPr>
          <w:sz w:val="24"/>
          <w:szCs w:val="24"/>
        </w:rPr>
        <w:t>качеств</w:t>
      </w:r>
      <w:r w:rsidRPr="00674110">
        <w:rPr>
          <w:spacing w:val="-5"/>
          <w:sz w:val="24"/>
          <w:szCs w:val="24"/>
        </w:rPr>
        <w:t xml:space="preserve"> </w:t>
      </w:r>
      <w:r w:rsidRPr="00674110">
        <w:rPr>
          <w:sz w:val="24"/>
          <w:szCs w:val="24"/>
        </w:rPr>
        <w:t>от</w:t>
      </w:r>
      <w:r w:rsidRPr="00674110">
        <w:rPr>
          <w:spacing w:val="-7"/>
          <w:sz w:val="24"/>
          <w:szCs w:val="24"/>
        </w:rPr>
        <w:t xml:space="preserve"> </w:t>
      </w:r>
      <w:r w:rsidRPr="00674110">
        <w:rPr>
          <w:sz w:val="24"/>
          <w:szCs w:val="24"/>
        </w:rPr>
        <w:t>возрастных</w:t>
      </w:r>
      <w:r w:rsidRPr="00674110">
        <w:rPr>
          <w:spacing w:val="-48"/>
          <w:sz w:val="24"/>
          <w:szCs w:val="24"/>
        </w:rPr>
        <w:t xml:space="preserve"> </w:t>
      </w:r>
      <w:r w:rsidRPr="00674110">
        <w:rPr>
          <w:sz w:val="24"/>
          <w:szCs w:val="24"/>
        </w:rPr>
        <w:t>стандартов,</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упражнений по их</w:t>
      </w:r>
      <w:r w:rsidRPr="00674110">
        <w:rPr>
          <w:spacing w:val="1"/>
          <w:sz w:val="24"/>
          <w:szCs w:val="24"/>
        </w:rPr>
        <w:t xml:space="preserve"> </w:t>
      </w:r>
      <w:r w:rsidRPr="00674110">
        <w:rPr>
          <w:sz w:val="24"/>
          <w:szCs w:val="24"/>
        </w:rPr>
        <w:t>устранению;</w:t>
      </w:r>
    </w:p>
    <w:p w14:paraId="49B8679A" w14:textId="77777777" w:rsidR="00704869" w:rsidRPr="00674110" w:rsidRDefault="00274AC7" w:rsidP="0058064A">
      <w:pPr>
        <w:pStyle w:val="a5"/>
        <w:numPr>
          <w:ilvl w:val="0"/>
          <w:numId w:val="12"/>
        </w:numPr>
        <w:tabs>
          <w:tab w:val="left" w:pos="797"/>
        </w:tabs>
        <w:spacing w:before="3" w:line="249" w:lineRule="auto"/>
        <w:ind w:right="131"/>
        <w:rPr>
          <w:sz w:val="24"/>
          <w:szCs w:val="24"/>
        </w:rPr>
      </w:pPr>
      <w:r w:rsidRPr="00674110">
        <w:rPr>
          <w:sz w:val="24"/>
          <w:szCs w:val="24"/>
        </w:rPr>
        <w:t>объединять</w:t>
      </w:r>
      <w:r w:rsidRPr="00674110">
        <w:rPr>
          <w:spacing w:val="1"/>
          <w:sz w:val="24"/>
          <w:szCs w:val="24"/>
        </w:rPr>
        <w:t xml:space="preserve"> </w:t>
      </w:r>
      <w:r w:rsidRPr="00674110">
        <w:rPr>
          <w:sz w:val="24"/>
          <w:szCs w:val="24"/>
        </w:rPr>
        <w:t>физические</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целевому</w:t>
      </w:r>
      <w:r w:rsidRPr="00674110">
        <w:rPr>
          <w:spacing w:val="1"/>
          <w:sz w:val="24"/>
          <w:szCs w:val="24"/>
        </w:rPr>
        <w:t xml:space="preserve"> </w:t>
      </w:r>
      <w:r w:rsidRPr="00674110">
        <w:rPr>
          <w:sz w:val="24"/>
          <w:szCs w:val="24"/>
        </w:rPr>
        <w:t>предназначению:</w:t>
      </w:r>
      <w:r w:rsidRPr="00674110">
        <w:rPr>
          <w:spacing w:val="1"/>
          <w:sz w:val="24"/>
          <w:szCs w:val="24"/>
        </w:rPr>
        <w:t xml:space="preserve"> </w:t>
      </w:r>
      <w:r w:rsidRPr="00674110">
        <w:rPr>
          <w:sz w:val="24"/>
          <w:szCs w:val="24"/>
        </w:rPr>
        <w:t>на профилактику нарушения осанки,</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силы,</w:t>
      </w:r>
      <w:r w:rsidRPr="00674110">
        <w:rPr>
          <w:spacing w:val="3"/>
          <w:sz w:val="24"/>
          <w:szCs w:val="24"/>
        </w:rPr>
        <w:t xml:space="preserve"> </w:t>
      </w:r>
      <w:r w:rsidRPr="00674110">
        <w:rPr>
          <w:sz w:val="24"/>
          <w:szCs w:val="24"/>
        </w:rPr>
        <w:t>быстроты</w:t>
      </w:r>
      <w:r w:rsidRPr="00674110">
        <w:rPr>
          <w:spacing w:val="1"/>
          <w:sz w:val="24"/>
          <w:szCs w:val="24"/>
        </w:rPr>
        <w:t xml:space="preserve"> </w:t>
      </w:r>
      <w:r w:rsidRPr="00674110">
        <w:rPr>
          <w:sz w:val="24"/>
          <w:szCs w:val="24"/>
        </w:rPr>
        <w:t>и выносливости;</w:t>
      </w:r>
    </w:p>
    <w:p w14:paraId="426B61ED" w14:textId="77777777" w:rsidR="00704869" w:rsidRPr="00674110" w:rsidRDefault="00274AC7">
      <w:pPr>
        <w:spacing w:before="3"/>
        <w:ind w:left="518"/>
        <w:jc w:val="both"/>
        <w:rPr>
          <w:i/>
          <w:sz w:val="24"/>
          <w:szCs w:val="24"/>
        </w:rPr>
      </w:pPr>
      <w:r w:rsidRPr="00674110">
        <w:rPr>
          <w:i/>
          <w:sz w:val="24"/>
          <w:szCs w:val="24"/>
        </w:rPr>
        <w:t>коммуникативные УУД:</w:t>
      </w:r>
    </w:p>
    <w:p w14:paraId="2C9898EA" w14:textId="77777777" w:rsidR="00704869" w:rsidRPr="00674110" w:rsidRDefault="00274AC7" w:rsidP="0058064A">
      <w:pPr>
        <w:pStyle w:val="a5"/>
        <w:numPr>
          <w:ilvl w:val="0"/>
          <w:numId w:val="12"/>
        </w:numPr>
        <w:tabs>
          <w:tab w:val="left" w:pos="797"/>
        </w:tabs>
        <w:spacing w:before="10" w:line="249" w:lineRule="auto"/>
        <w:ind w:right="134"/>
        <w:rPr>
          <w:sz w:val="24"/>
          <w:szCs w:val="24"/>
        </w:rPr>
      </w:pPr>
      <w:r w:rsidRPr="00674110">
        <w:rPr>
          <w:sz w:val="24"/>
          <w:szCs w:val="24"/>
        </w:rPr>
        <w:t>взаимодействовать</w:t>
      </w:r>
      <w:r w:rsidRPr="00674110">
        <w:rPr>
          <w:spacing w:val="-10"/>
          <w:sz w:val="24"/>
          <w:szCs w:val="24"/>
        </w:rPr>
        <w:t xml:space="preserve"> </w:t>
      </w:r>
      <w:r w:rsidRPr="00674110">
        <w:rPr>
          <w:sz w:val="24"/>
          <w:szCs w:val="24"/>
        </w:rPr>
        <w:t>с</w:t>
      </w:r>
      <w:r w:rsidRPr="00674110">
        <w:rPr>
          <w:spacing w:val="-8"/>
          <w:sz w:val="24"/>
          <w:szCs w:val="24"/>
        </w:rPr>
        <w:t xml:space="preserve"> </w:t>
      </w:r>
      <w:r w:rsidRPr="00674110">
        <w:rPr>
          <w:sz w:val="24"/>
          <w:szCs w:val="24"/>
        </w:rPr>
        <w:t>учителем</w:t>
      </w:r>
      <w:r w:rsidRPr="00674110">
        <w:rPr>
          <w:spacing w:val="-8"/>
          <w:sz w:val="24"/>
          <w:szCs w:val="24"/>
        </w:rPr>
        <w:t xml:space="preserve"> </w:t>
      </w:r>
      <w:r w:rsidRPr="00674110">
        <w:rPr>
          <w:sz w:val="24"/>
          <w:szCs w:val="24"/>
        </w:rPr>
        <w:t>и</w:t>
      </w:r>
      <w:r w:rsidRPr="00674110">
        <w:rPr>
          <w:spacing w:val="-12"/>
          <w:sz w:val="24"/>
          <w:szCs w:val="24"/>
        </w:rPr>
        <w:t xml:space="preserve"> </w:t>
      </w:r>
      <w:r w:rsidRPr="00674110">
        <w:rPr>
          <w:sz w:val="24"/>
          <w:szCs w:val="24"/>
        </w:rPr>
        <w:t>учащимися,</w:t>
      </w:r>
      <w:r w:rsidRPr="00674110">
        <w:rPr>
          <w:spacing w:val="-7"/>
          <w:sz w:val="24"/>
          <w:szCs w:val="24"/>
        </w:rPr>
        <w:t xml:space="preserve"> </w:t>
      </w:r>
      <w:r w:rsidRPr="00674110">
        <w:rPr>
          <w:sz w:val="24"/>
          <w:szCs w:val="24"/>
        </w:rPr>
        <w:t>воспроизводить</w:t>
      </w:r>
      <w:r w:rsidRPr="00674110">
        <w:rPr>
          <w:spacing w:val="-10"/>
          <w:sz w:val="24"/>
          <w:szCs w:val="24"/>
        </w:rPr>
        <w:t xml:space="preserve"> </w:t>
      </w:r>
      <w:r w:rsidRPr="00674110">
        <w:rPr>
          <w:sz w:val="24"/>
          <w:szCs w:val="24"/>
        </w:rPr>
        <w:t>ранее</w:t>
      </w:r>
      <w:r w:rsidRPr="00674110">
        <w:rPr>
          <w:spacing w:val="-48"/>
          <w:sz w:val="24"/>
          <w:szCs w:val="24"/>
        </w:rPr>
        <w:t xml:space="preserve"> </w:t>
      </w:r>
      <w:r w:rsidRPr="00674110">
        <w:rPr>
          <w:sz w:val="24"/>
          <w:szCs w:val="24"/>
        </w:rPr>
        <w:t>изученный материал и отвечать на вопросы в процессе учебного</w:t>
      </w:r>
      <w:r w:rsidRPr="00674110">
        <w:rPr>
          <w:spacing w:val="1"/>
          <w:sz w:val="24"/>
          <w:szCs w:val="24"/>
        </w:rPr>
        <w:t xml:space="preserve"> </w:t>
      </w:r>
      <w:r w:rsidRPr="00674110">
        <w:rPr>
          <w:sz w:val="24"/>
          <w:szCs w:val="24"/>
        </w:rPr>
        <w:t>диалога;</w:t>
      </w:r>
    </w:p>
    <w:p w14:paraId="752F1E59" w14:textId="77777777" w:rsidR="00704869" w:rsidRPr="00674110" w:rsidRDefault="00274AC7" w:rsidP="0058064A">
      <w:pPr>
        <w:pStyle w:val="a5"/>
        <w:numPr>
          <w:ilvl w:val="0"/>
          <w:numId w:val="12"/>
        </w:numPr>
        <w:tabs>
          <w:tab w:val="left" w:pos="797"/>
        </w:tabs>
        <w:spacing w:before="3" w:line="249" w:lineRule="auto"/>
        <w:ind w:right="133"/>
        <w:rPr>
          <w:sz w:val="24"/>
          <w:szCs w:val="24"/>
        </w:rPr>
      </w:pPr>
      <w:r w:rsidRPr="00674110">
        <w:rPr>
          <w:sz w:val="24"/>
          <w:szCs w:val="24"/>
        </w:rPr>
        <w:t>использовать</w:t>
      </w:r>
      <w:r w:rsidRPr="00674110">
        <w:rPr>
          <w:spacing w:val="77"/>
          <w:sz w:val="24"/>
          <w:szCs w:val="24"/>
        </w:rPr>
        <w:t xml:space="preserve"> </w:t>
      </w:r>
      <w:r w:rsidRPr="00674110">
        <w:rPr>
          <w:sz w:val="24"/>
          <w:szCs w:val="24"/>
        </w:rPr>
        <w:t xml:space="preserve">специальные  </w:t>
      </w:r>
      <w:r w:rsidRPr="00674110">
        <w:rPr>
          <w:spacing w:val="24"/>
          <w:sz w:val="24"/>
          <w:szCs w:val="24"/>
        </w:rPr>
        <w:t xml:space="preserve"> </w:t>
      </w:r>
      <w:r w:rsidRPr="00674110">
        <w:rPr>
          <w:sz w:val="24"/>
          <w:szCs w:val="24"/>
        </w:rPr>
        <w:t xml:space="preserve">термины  </w:t>
      </w:r>
      <w:r w:rsidRPr="00674110">
        <w:rPr>
          <w:spacing w:val="27"/>
          <w:sz w:val="24"/>
          <w:szCs w:val="24"/>
        </w:rPr>
        <w:t xml:space="preserve"> </w:t>
      </w:r>
      <w:r w:rsidRPr="00674110">
        <w:rPr>
          <w:sz w:val="24"/>
          <w:szCs w:val="24"/>
        </w:rPr>
        <w:t xml:space="preserve">и  </w:t>
      </w:r>
      <w:r w:rsidRPr="00674110">
        <w:rPr>
          <w:spacing w:val="26"/>
          <w:sz w:val="24"/>
          <w:szCs w:val="24"/>
        </w:rPr>
        <w:t xml:space="preserve"> </w:t>
      </w:r>
      <w:r w:rsidRPr="00674110">
        <w:rPr>
          <w:sz w:val="24"/>
          <w:szCs w:val="24"/>
        </w:rPr>
        <w:t xml:space="preserve">понятия  </w:t>
      </w:r>
      <w:r w:rsidRPr="00674110">
        <w:rPr>
          <w:spacing w:val="26"/>
          <w:sz w:val="24"/>
          <w:szCs w:val="24"/>
        </w:rPr>
        <w:t xml:space="preserve"> </w:t>
      </w:r>
      <w:r w:rsidRPr="00674110">
        <w:rPr>
          <w:sz w:val="24"/>
          <w:szCs w:val="24"/>
        </w:rPr>
        <w:t xml:space="preserve">в  </w:t>
      </w:r>
      <w:r w:rsidRPr="00674110">
        <w:rPr>
          <w:spacing w:val="28"/>
          <w:sz w:val="24"/>
          <w:szCs w:val="24"/>
        </w:rPr>
        <w:t xml:space="preserve"> </w:t>
      </w:r>
      <w:r w:rsidRPr="00674110">
        <w:rPr>
          <w:sz w:val="24"/>
          <w:szCs w:val="24"/>
        </w:rPr>
        <w:t>общении</w:t>
      </w:r>
      <w:r w:rsidRPr="00674110">
        <w:rPr>
          <w:spacing w:val="-48"/>
          <w:sz w:val="24"/>
          <w:szCs w:val="24"/>
        </w:rPr>
        <w:t xml:space="preserve"> </w:t>
      </w:r>
      <w:r w:rsidRPr="00674110">
        <w:rPr>
          <w:sz w:val="24"/>
          <w:szCs w:val="24"/>
        </w:rPr>
        <w:t>с</w:t>
      </w:r>
      <w:r w:rsidRPr="00674110">
        <w:rPr>
          <w:spacing w:val="-1"/>
          <w:sz w:val="24"/>
          <w:szCs w:val="24"/>
        </w:rPr>
        <w:t xml:space="preserve"> </w:t>
      </w:r>
      <w:r w:rsidRPr="00674110">
        <w:rPr>
          <w:sz w:val="24"/>
          <w:szCs w:val="24"/>
        </w:rPr>
        <w:t>учителем</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учащимися,</w:t>
      </w:r>
      <w:r w:rsidRPr="00674110">
        <w:rPr>
          <w:spacing w:val="-4"/>
          <w:sz w:val="24"/>
          <w:szCs w:val="24"/>
        </w:rPr>
        <w:t xml:space="preserve"> </w:t>
      </w:r>
      <w:r w:rsidRPr="00674110">
        <w:rPr>
          <w:sz w:val="24"/>
          <w:szCs w:val="24"/>
        </w:rPr>
        <w:t>применять</w:t>
      </w:r>
      <w:r w:rsidRPr="00674110">
        <w:rPr>
          <w:spacing w:val="-7"/>
          <w:sz w:val="24"/>
          <w:szCs w:val="24"/>
        </w:rPr>
        <w:t xml:space="preserve"> </w:t>
      </w:r>
      <w:r w:rsidRPr="00674110">
        <w:rPr>
          <w:sz w:val="24"/>
          <w:szCs w:val="24"/>
        </w:rPr>
        <w:t>термины</w:t>
      </w:r>
      <w:r w:rsidRPr="00674110">
        <w:rPr>
          <w:spacing w:val="-7"/>
          <w:sz w:val="24"/>
          <w:szCs w:val="24"/>
        </w:rPr>
        <w:t xml:space="preserve"> </w:t>
      </w:r>
      <w:r w:rsidRPr="00674110">
        <w:rPr>
          <w:sz w:val="24"/>
          <w:szCs w:val="24"/>
        </w:rPr>
        <w:t>при</w:t>
      </w:r>
      <w:r w:rsidRPr="00674110">
        <w:rPr>
          <w:spacing w:val="-9"/>
          <w:sz w:val="24"/>
          <w:szCs w:val="24"/>
        </w:rPr>
        <w:t xml:space="preserve"> </w:t>
      </w:r>
      <w:r w:rsidRPr="00674110">
        <w:rPr>
          <w:sz w:val="24"/>
          <w:szCs w:val="24"/>
        </w:rPr>
        <w:t>обучении</w:t>
      </w:r>
      <w:r w:rsidRPr="00674110">
        <w:rPr>
          <w:spacing w:val="-9"/>
          <w:sz w:val="24"/>
          <w:szCs w:val="24"/>
        </w:rPr>
        <w:t xml:space="preserve"> </w:t>
      </w:r>
      <w:r w:rsidRPr="00674110">
        <w:rPr>
          <w:sz w:val="24"/>
          <w:szCs w:val="24"/>
        </w:rPr>
        <w:t>новым</w:t>
      </w:r>
      <w:r w:rsidRPr="00674110">
        <w:rPr>
          <w:spacing w:val="-47"/>
          <w:sz w:val="24"/>
          <w:szCs w:val="24"/>
        </w:rPr>
        <w:t xml:space="preserve"> </w:t>
      </w:r>
      <w:r w:rsidRPr="00674110">
        <w:rPr>
          <w:sz w:val="24"/>
          <w:szCs w:val="24"/>
        </w:rPr>
        <w:t>физическим</w:t>
      </w:r>
      <w:r w:rsidRPr="00674110">
        <w:rPr>
          <w:spacing w:val="2"/>
          <w:sz w:val="24"/>
          <w:szCs w:val="24"/>
        </w:rPr>
        <w:t xml:space="preserve"> </w:t>
      </w:r>
      <w:r w:rsidRPr="00674110">
        <w:rPr>
          <w:sz w:val="24"/>
          <w:szCs w:val="24"/>
        </w:rPr>
        <w:t>упражнениям,</w:t>
      </w:r>
      <w:r w:rsidRPr="00674110">
        <w:rPr>
          <w:spacing w:val="2"/>
          <w:sz w:val="24"/>
          <w:szCs w:val="24"/>
        </w:rPr>
        <w:t xml:space="preserve"> </w:t>
      </w:r>
      <w:r w:rsidRPr="00674110">
        <w:rPr>
          <w:sz w:val="24"/>
          <w:szCs w:val="24"/>
        </w:rPr>
        <w:t>развитии</w:t>
      </w:r>
      <w:r w:rsidRPr="00674110">
        <w:rPr>
          <w:spacing w:val="-2"/>
          <w:sz w:val="24"/>
          <w:szCs w:val="24"/>
        </w:rPr>
        <w:t xml:space="preserve"> </w:t>
      </w:r>
      <w:r w:rsidRPr="00674110">
        <w:rPr>
          <w:sz w:val="24"/>
          <w:szCs w:val="24"/>
        </w:rPr>
        <w:t>физических качеств;</w:t>
      </w:r>
    </w:p>
    <w:p w14:paraId="2BAC3844" w14:textId="77777777" w:rsidR="00704869" w:rsidRPr="00674110" w:rsidRDefault="00274AC7" w:rsidP="0058064A">
      <w:pPr>
        <w:pStyle w:val="a5"/>
        <w:numPr>
          <w:ilvl w:val="0"/>
          <w:numId w:val="12"/>
        </w:numPr>
        <w:tabs>
          <w:tab w:val="left" w:pos="797"/>
        </w:tabs>
        <w:spacing w:before="2" w:line="252" w:lineRule="auto"/>
        <w:ind w:right="134"/>
        <w:rPr>
          <w:sz w:val="24"/>
          <w:szCs w:val="24"/>
        </w:rPr>
      </w:pPr>
      <w:r w:rsidRPr="00674110">
        <w:rPr>
          <w:sz w:val="24"/>
          <w:szCs w:val="24"/>
        </w:rPr>
        <w:lastRenderedPageBreak/>
        <w:t>оказывать</w:t>
      </w:r>
      <w:r w:rsidRPr="00674110">
        <w:rPr>
          <w:spacing w:val="1"/>
          <w:sz w:val="24"/>
          <w:szCs w:val="24"/>
        </w:rPr>
        <w:t xml:space="preserve"> </w:t>
      </w:r>
      <w:r w:rsidRPr="00674110">
        <w:rPr>
          <w:sz w:val="24"/>
          <w:szCs w:val="24"/>
        </w:rPr>
        <w:t>посильную</w:t>
      </w:r>
      <w:r w:rsidRPr="00674110">
        <w:rPr>
          <w:spacing w:val="1"/>
          <w:sz w:val="24"/>
          <w:szCs w:val="24"/>
        </w:rPr>
        <w:t xml:space="preserve"> </w:t>
      </w:r>
      <w:r w:rsidRPr="00674110">
        <w:rPr>
          <w:sz w:val="24"/>
          <w:szCs w:val="24"/>
        </w:rPr>
        <w:t>первую</w:t>
      </w:r>
      <w:r w:rsidRPr="00674110">
        <w:rPr>
          <w:spacing w:val="1"/>
          <w:sz w:val="24"/>
          <w:szCs w:val="24"/>
        </w:rPr>
        <w:t xml:space="preserve"> </w:t>
      </w:r>
      <w:r w:rsidRPr="00674110">
        <w:rPr>
          <w:sz w:val="24"/>
          <w:szCs w:val="24"/>
        </w:rPr>
        <w:t>помощь</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занятий</w:t>
      </w:r>
      <w:r w:rsidRPr="00674110">
        <w:rPr>
          <w:spacing w:val="-47"/>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p>
    <w:p w14:paraId="08F74CF7" w14:textId="77777777" w:rsidR="00704869" w:rsidRPr="00674110" w:rsidRDefault="00274AC7">
      <w:pPr>
        <w:spacing w:line="228" w:lineRule="exact"/>
        <w:ind w:left="518"/>
        <w:jc w:val="both"/>
        <w:rPr>
          <w:i/>
          <w:sz w:val="24"/>
          <w:szCs w:val="24"/>
        </w:rPr>
      </w:pPr>
      <w:r w:rsidRPr="00674110">
        <w:rPr>
          <w:i/>
          <w:sz w:val="24"/>
          <w:szCs w:val="24"/>
        </w:rPr>
        <w:t>регулятивные</w:t>
      </w:r>
      <w:r w:rsidRPr="00674110">
        <w:rPr>
          <w:i/>
          <w:spacing w:val="-2"/>
          <w:sz w:val="24"/>
          <w:szCs w:val="24"/>
        </w:rPr>
        <w:t xml:space="preserve"> </w:t>
      </w:r>
      <w:r w:rsidRPr="00674110">
        <w:rPr>
          <w:i/>
          <w:sz w:val="24"/>
          <w:szCs w:val="24"/>
        </w:rPr>
        <w:t>УУД:</w:t>
      </w:r>
    </w:p>
    <w:p w14:paraId="1250656B" w14:textId="77777777" w:rsidR="00704869" w:rsidRPr="00674110" w:rsidRDefault="00274AC7" w:rsidP="0058064A">
      <w:pPr>
        <w:pStyle w:val="a5"/>
        <w:numPr>
          <w:ilvl w:val="0"/>
          <w:numId w:val="12"/>
        </w:numPr>
        <w:tabs>
          <w:tab w:val="left" w:pos="797"/>
        </w:tabs>
        <w:spacing w:before="10" w:line="249" w:lineRule="auto"/>
        <w:ind w:right="134"/>
        <w:rPr>
          <w:sz w:val="24"/>
          <w:szCs w:val="24"/>
        </w:rPr>
      </w:pPr>
      <w:r w:rsidRPr="00674110">
        <w:rPr>
          <w:sz w:val="24"/>
          <w:szCs w:val="24"/>
        </w:rPr>
        <w:t>выполнять</w:t>
      </w:r>
      <w:r w:rsidRPr="00674110">
        <w:rPr>
          <w:spacing w:val="1"/>
          <w:sz w:val="24"/>
          <w:szCs w:val="24"/>
        </w:rPr>
        <w:t xml:space="preserve"> </w:t>
      </w:r>
      <w:r w:rsidRPr="00674110">
        <w:rPr>
          <w:sz w:val="24"/>
          <w:szCs w:val="24"/>
        </w:rPr>
        <w:t>указания</w:t>
      </w:r>
      <w:r w:rsidRPr="00674110">
        <w:rPr>
          <w:spacing w:val="1"/>
          <w:sz w:val="24"/>
          <w:szCs w:val="24"/>
        </w:rPr>
        <w:t xml:space="preserve"> </w:t>
      </w:r>
      <w:r w:rsidRPr="00674110">
        <w:rPr>
          <w:sz w:val="24"/>
          <w:szCs w:val="24"/>
        </w:rPr>
        <w:t>учителя,</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активность</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самостоятельность при</w:t>
      </w:r>
      <w:r w:rsidRPr="00674110">
        <w:rPr>
          <w:spacing w:val="-1"/>
          <w:sz w:val="24"/>
          <w:szCs w:val="24"/>
        </w:rPr>
        <w:t xml:space="preserve"> </w:t>
      </w:r>
      <w:r w:rsidRPr="00674110">
        <w:rPr>
          <w:sz w:val="24"/>
          <w:szCs w:val="24"/>
        </w:rPr>
        <w:t>выполнении</w:t>
      </w:r>
      <w:r w:rsidRPr="00674110">
        <w:rPr>
          <w:spacing w:val="4"/>
          <w:sz w:val="24"/>
          <w:szCs w:val="24"/>
        </w:rPr>
        <w:t xml:space="preserve"> </w:t>
      </w:r>
      <w:r w:rsidRPr="00674110">
        <w:rPr>
          <w:sz w:val="24"/>
          <w:szCs w:val="24"/>
        </w:rPr>
        <w:t>учебных заданий;</w:t>
      </w:r>
    </w:p>
    <w:p w14:paraId="314F6A80" w14:textId="77777777" w:rsidR="00704869" w:rsidRPr="00674110" w:rsidRDefault="00274AC7" w:rsidP="0058064A">
      <w:pPr>
        <w:pStyle w:val="a5"/>
        <w:numPr>
          <w:ilvl w:val="0"/>
          <w:numId w:val="12"/>
        </w:numPr>
        <w:tabs>
          <w:tab w:val="left" w:pos="797"/>
        </w:tabs>
        <w:spacing w:before="2" w:line="252" w:lineRule="auto"/>
        <w:ind w:right="137"/>
        <w:rPr>
          <w:sz w:val="24"/>
          <w:szCs w:val="24"/>
        </w:rPr>
      </w:pPr>
      <w:r w:rsidRPr="00674110">
        <w:rPr>
          <w:sz w:val="24"/>
          <w:szCs w:val="24"/>
        </w:rPr>
        <w:t>самостоятельно</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занятия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изученного</w:t>
      </w:r>
      <w:r w:rsidRPr="00674110">
        <w:rPr>
          <w:spacing w:val="1"/>
          <w:sz w:val="24"/>
          <w:szCs w:val="24"/>
        </w:rPr>
        <w:t xml:space="preserve"> </w:t>
      </w:r>
      <w:r w:rsidRPr="00674110">
        <w:rPr>
          <w:sz w:val="24"/>
          <w:szCs w:val="24"/>
        </w:rPr>
        <w:t>материала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с</w:t>
      </w:r>
      <w:r w:rsidRPr="00674110">
        <w:rPr>
          <w:spacing w:val="-6"/>
          <w:sz w:val="24"/>
          <w:szCs w:val="24"/>
        </w:rPr>
        <w:t xml:space="preserve"> </w:t>
      </w:r>
      <w:r w:rsidRPr="00674110">
        <w:rPr>
          <w:sz w:val="24"/>
          <w:szCs w:val="24"/>
        </w:rPr>
        <w:t>учётом</w:t>
      </w:r>
      <w:r w:rsidRPr="00674110">
        <w:rPr>
          <w:spacing w:val="3"/>
          <w:sz w:val="24"/>
          <w:szCs w:val="24"/>
        </w:rPr>
        <w:t xml:space="preserve"> </w:t>
      </w:r>
      <w:r w:rsidRPr="00674110">
        <w:rPr>
          <w:sz w:val="24"/>
          <w:szCs w:val="24"/>
        </w:rPr>
        <w:t>собственных</w:t>
      </w:r>
      <w:r w:rsidRPr="00674110">
        <w:rPr>
          <w:spacing w:val="2"/>
          <w:sz w:val="24"/>
          <w:szCs w:val="24"/>
        </w:rPr>
        <w:t xml:space="preserve"> </w:t>
      </w:r>
      <w:r w:rsidRPr="00674110">
        <w:rPr>
          <w:sz w:val="24"/>
          <w:szCs w:val="24"/>
        </w:rPr>
        <w:t>интересов;</w:t>
      </w:r>
    </w:p>
    <w:p w14:paraId="4EB585EB" w14:textId="77777777" w:rsidR="00704869" w:rsidRPr="00674110" w:rsidRDefault="00274AC7" w:rsidP="0058064A">
      <w:pPr>
        <w:pStyle w:val="a5"/>
        <w:numPr>
          <w:ilvl w:val="0"/>
          <w:numId w:val="12"/>
        </w:numPr>
        <w:tabs>
          <w:tab w:val="left" w:pos="797"/>
        </w:tabs>
        <w:spacing w:line="249" w:lineRule="auto"/>
        <w:ind w:right="132"/>
        <w:rPr>
          <w:sz w:val="24"/>
          <w:szCs w:val="24"/>
        </w:rPr>
      </w:pPr>
      <w:r w:rsidRPr="00674110">
        <w:rPr>
          <w:sz w:val="24"/>
          <w:szCs w:val="24"/>
        </w:rPr>
        <w:t>оценивать</w:t>
      </w:r>
      <w:r w:rsidRPr="00674110">
        <w:rPr>
          <w:spacing w:val="1"/>
          <w:sz w:val="24"/>
          <w:szCs w:val="24"/>
        </w:rPr>
        <w:t xml:space="preserve"> </w:t>
      </w:r>
      <w:r w:rsidRPr="00674110">
        <w:rPr>
          <w:sz w:val="24"/>
          <w:szCs w:val="24"/>
        </w:rPr>
        <w:t>свои</w:t>
      </w:r>
      <w:r w:rsidRPr="00674110">
        <w:rPr>
          <w:spacing w:val="1"/>
          <w:sz w:val="24"/>
          <w:szCs w:val="24"/>
        </w:rPr>
        <w:t xml:space="preserve"> </w:t>
      </w:r>
      <w:r w:rsidRPr="00674110">
        <w:rPr>
          <w:sz w:val="24"/>
          <w:szCs w:val="24"/>
        </w:rPr>
        <w:t>успехи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занятиях</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проявлять</w:t>
      </w:r>
      <w:r w:rsidRPr="00674110">
        <w:rPr>
          <w:spacing w:val="1"/>
          <w:sz w:val="24"/>
          <w:szCs w:val="24"/>
        </w:rPr>
        <w:t xml:space="preserve"> </w:t>
      </w:r>
      <w:r w:rsidRPr="00674110">
        <w:rPr>
          <w:sz w:val="24"/>
          <w:szCs w:val="24"/>
        </w:rPr>
        <w:t>стремление</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развитию</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47"/>
          <w:sz w:val="24"/>
          <w:szCs w:val="24"/>
        </w:rPr>
        <w:t xml:space="preserve"> </w:t>
      </w:r>
      <w:r w:rsidRPr="00674110">
        <w:rPr>
          <w:sz w:val="24"/>
          <w:szCs w:val="24"/>
        </w:rPr>
        <w:t>выполнению</w:t>
      </w:r>
      <w:r w:rsidRPr="00674110">
        <w:rPr>
          <w:spacing w:val="-1"/>
          <w:sz w:val="24"/>
          <w:szCs w:val="24"/>
        </w:rPr>
        <w:t xml:space="preserve"> </w:t>
      </w:r>
      <w:r w:rsidRPr="00674110">
        <w:rPr>
          <w:sz w:val="24"/>
          <w:szCs w:val="24"/>
        </w:rPr>
        <w:t>нормативных</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комплекса</w:t>
      </w:r>
      <w:r w:rsidRPr="00674110">
        <w:rPr>
          <w:spacing w:val="2"/>
          <w:sz w:val="24"/>
          <w:szCs w:val="24"/>
        </w:rPr>
        <w:t xml:space="preserve"> </w:t>
      </w:r>
      <w:r w:rsidRPr="00674110">
        <w:rPr>
          <w:sz w:val="24"/>
          <w:szCs w:val="24"/>
        </w:rPr>
        <w:t>ГТО.</w:t>
      </w:r>
    </w:p>
    <w:p w14:paraId="24DF64E9" w14:textId="77777777" w:rsidR="00704869" w:rsidRPr="00674110" w:rsidRDefault="00704869">
      <w:pPr>
        <w:pStyle w:val="a3"/>
        <w:spacing w:before="11"/>
        <w:ind w:left="0"/>
        <w:jc w:val="left"/>
        <w:rPr>
          <w:sz w:val="24"/>
          <w:szCs w:val="24"/>
        </w:rPr>
      </w:pPr>
    </w:p>
    <w:p w14:paraId="292EFEA3" w14:textId="77777777" w:rsidR="00704869" w:rsidRPr="00674110" w:rsidRDefault="00274AC7">
      <w:pPr>
        <w:pStyle w:val="2"/>
        <w:ind w:left="292"/>
        <w:rPr>
          <w:sz w:val="24"/>
          <w:szCs w:val="24"/>
        </w:rPr>
      </w:pPr>
      <w:r w:rsidRPr="00674110">
        <w:rPr>
          <w:sz w:val="24"/>
          <w:szCs w:val="24"/>
        </w:rPr>
        <w:t>ПРЕДМЕТНЫЕ РЕЗУЛЬТАТЫ</w:t>
      </w:r>
    </w:p>
    <w:p w14:paraId="0AEB6B57" w14:textId="77777777" w:rsidR="00704869" w:rsidRPr="00674110" w:rsidRDefault="00704869">
      <w:pPr>
        <w:pStyle w:val="a3"/>
        <w:spacing w:before="11"/>
        <w:ind w:left="0"/>
        <w:jc w:val="left"/>
        <w:rPr>
          <w:b/>
          <w:sz w:val="24"/>
          <w:szCs w:val="24"/>
        </w:rPr>
      </w:pPr>
    </w:p>
    <w:p w14:paraId="04819DF5" w14:textId="77777777" w:rsidR="00704869" w:rsidRPr="00674110" w:rsidRDefault="00274AC7">
      <w:pPr>
        <w:pStyle w:val="a3"/>
        <w:spacing w:line="249" w:lineRule="auto"/>
        <w:ind w:left="292" w:right="139" w:firstLine="225"/>
        <w:rPr>
          <w:sz w:val="24"/>
          <w:szCs w:val="24"/>
        </w:rPr>
      </w:pPr>
      <w:r w:rsidRPr="00674110">
        <w:rPr>
          <w:sz w:val="24"/>
          <w:szCs w:val="24"/>
        </w:rPr>
        <w:t>Предметные      результаты      отражают      достижения       учащихся</w:t>
      </w:r>
      <w:r w:rsidRPr="00674110">
        <w:rPr>
          <w:spacing w:val="1"/>
          <w:sz w:val="24"/>
          <w:szCs w:val="24"/>
        </w:rPr>
        <w:t xml:space="preserve"> </w:t>
      </w:r>
      <w:r w:rsidRPr="00674110">
        <w:rPr>
          <w:sz w:val="24"/>
          <w:szCs w:val="24"/>
        </w:rPr>
        <w:t>в овладении</w:t>
      </w:r>
      <w:r w:rsidRPr="00674110">
        <w:rPr>
          <w:spacing w:val="1"/>
          <w:sz w:val="24"/>
          <w:szCs w:val="24"/>
        </w:rPr>
        <w:t xml:space="preserve"> </w:t>
      </w:r>
      <w:r w:rsidRPr="00674110">
        <w:rPr>
          <w:sz w:val="24"/>
          <w:szCs w:val="24"/>
        </w:rPr>
        <w:t>основами</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«Физическая</w:t>
      </w:r>
      <w:r w:rsidRPr="00674110">
        <w:rPr>
          <w:spacing w:val="1"/>
          <w:sz w:val="24"/>
          <w:szCs w:val="24"/>
        </w:rPr>
        <w:t xml:space="preserve"> </w:t>
      </w:r>
      <w:r w:rsidRPr="00674110">
        <w:rPr>
          <w:sz w:val="24"/>
          <w:szCs w:val="24"/>
        </w:rPr>
        <w:t>культура»:</w:t>
      </w:r>
      <w:r w:rsidRPr="00674110">
        <w:rPr>
          <w:spacing w:val="1"/>
          <w:sz w:val="24"/>
          <w:szCs w:val="24"/>
        </w:rPr>
        <w:t xml:space="preserve"> </w:t>
      </w:r>
      <w:r w:rsidRPr="00674110">
        <w:rPr>
          <w:sz w:val="24"/>
          <w:szCs w:val="24"/>
        </w:rPr>
        <w:t>системой</w:t>
      </w:r>
      <w:r w:rsidRPr="00674110">
        <w:rPr>
          <w:spacing w:val="51"/>
          <w:sz w:val="24"/>
          <w:szCs w:val="24"/>
        </w:rPr>
        <w:t xml:space="preserve"> </w:t>
      </w:r>
      <w:r w:rsidRPr="00674110">
        <w:rPr>
          <w:sz w:val="24"/>
          <w:szCs w:val="24"/>
        </w:rPr>
        <w:t>знаний,</w:t>
      </w:r>
      <w:r w:rsidRPr="00674110">
        <w:rPr>
          <w:spacing w:val="51"/>
          <w:sz w:val="24"/>
          <w:szCs w:val="24"/>
        </w:rPr>
        <w:t xml:space="preserve"> </w:t>
      </w:r>
      <w:r w:rsidRPr="00674110">
        <w:rPr>
          <w:sz w:val="24"/>
          <w:szCs w:val="24"/>
        </w:rPr>
        <w:t>способами</w:t>
      </w:r>
      <w:r w:rsidRPr="00674110">
        <w:rPr>
          <w:spacing w:val="51"/>
          <w:sz w:val="24"/>
          <w:szCs w:val="24"/>
        </w:rPr>
        <w:t xml:space="preserve"> </w:t>
      </w:r>
      <w:r w:rsidRPr="00674110">
        <w:rPr>
          <w:sz w:val="24"/>
          <w:szCs w:val="24"/>
        </w:rPr>
        <w:t>самостоятельной</w:t>
      </w:r>
      <w:r w:rsidRPr="00674110">
        <w:rPr>
          <w:spacing w:val="1"/>
          <w:sz w:val="24"/>
          <w:szCs w:val="24"/>
        </w:rPr>
        <w:t xml:space="preserve"> </w:t>
      </w:r>
      <w:r w:rsidRPr="00674110">
        <w:rPr>
          <w:sz w:val="24"/>
          <w:szCs w:val="24"/>
        </w:rPr>
        <w:t>деятельности, физическими упражнениями и техническими действиями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видов</w:t>
      </w:r>
      <w:r w:rsidRPr="00674110">
        <w:rPr>
          <w:spacing w:val="1"/>
          <w:sz w:val="24"/>
          <w:szCs w:val="24"/>
        </w:rPr>
        <w:t xml:space="preserve"> </w:t>
      </w:r>
      <w:r w:rsidRPr="00674110">
        <w:rPr>
          <w:sz w:val="24"/>
          <w:szCs w:val="24"/>
        </w:rPr>
        <w:t>спорта.</w:t>
      </w:r>
      <w:r w:rsidRPr="00674110">
        <w:rPr>
          <w:spacing w:val="1"/>
          <w:sz w:val="24"/>
          <w:szCs w:val="24"/>
        </w:rPr>
        <w:t xml:space="preserve"> </w:t>
      </w:r>
      <w:r w:rsidRPr="00674110">
        <w:rPr>
          <w:sz w:val="24"/>
          <w:szCs w:val="24"/>
        </w:rPr>
        <w:t>Предметные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формируются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протяжении каждого</w:t>
      </w:r>
      <w:r w:rsidRPr="00674110">
        <w:rPr>
          <w:spacing w:val="-2"/>
          <w:sz w:val="24"/>
          <w:szCs w:val="24"/>
        </w:rPr>
        <w:t xml:space="preserve"> </w:t>
      </w:r>
      <w:r w:rsidRPr="00674110">
        <w:rPr>
          <w:sz w:val="24"/>
          <w:szCs w:val="24"/>
        </w:rPr>
        <w:t>года</w:t>
      </w:r>
      <w:r w:rsidRPr="00674110">
        <w:rPr>
          <w:spacing w:val="8"/>
          <w:sz w:val="24"/>
          <w:szCs w:val="24"/>
        </w:rPr>
        <w:t xml:space="preserve"> </w:t>
      </w:r>
      <w:r w:rsidRPr="00674110">
        <w:rPr>
          <w:sz w:val="24"/>
          <w:szCs w:val="24"/>
        </w:rPr>
        <w:t>обучения.</w:t>
      </w:r>
    </w:p>
    <w:p w14:paraId="7B958010" w14:textId="77777777" w:rsidR="00704869" w:rsidRPr="00674110" w:rsidRDefault="00704869">
      <w:pPr>
        <w:pStyle w:val="a3"/>
        <w:spacing w:before="5"/>
        <w:ind w:left="0"/>
        <w:jc w:val="left"/>
        <w:rPr>
          <w:sz w:val="24"/>
          <w:szCs w:val="24"/>
        </w:rPr>
      </w:pPr>
    </w:p>
    <w:p w14:paraId="315EF1A1" w14:textId="77777777" w:rsidR="00704869" w:rsidRPr="00674110" w:rsidRDefault="00274AC7" w:rsidP="0058064A">
      <w:pPr>
        <w:pStyle w:val="2"/>
        <w:numPr>
          <w:ilvl w:val="0"/>
          <w:numId w:val="11"/>
        </w:numPr>
        <w:tabs>
          <w:tab w:val="left" w:pos="461"/>
        </w:tabs>
        <w:ind w:hanging="169"/>
        <w:rPr>
          <w:sz w:val="24"/>
          <w:szCs w:val="24"/>
        </w:rPr>
      </w:pPr>
      <w:r w:rsidRPr="00674110">
        <w:rPr>
          <w:sz w:val="24"/>
          <w:szCs w:val="24"/>
        </w:rPr>
        <w:t>класс</w:t>
      </w:r>
    </w:p>
    <w:p w14:paraId="2268853B" w14:textId="77777777" w:rsidR="00704869" w:rsidRPr="00674110" w:rsidRDefault="00704869">
      <w:pPr>
        <w:pStyle w:val="a3"/>
        <w:spacing w:before="4"/>
        <w:ind w:left="0"/>
        <w:jc w:val="left"/>
        <w:rPr>
          <w:b/>
          <w:sz w:val="24"/>
          <w:szCs w:val="24"/>
        </w:rPr>
      </w:pPr>
    </w:p>
    <w:p w14:paraId="1ECBF6D0" w14:textId="77777777" w:rsidR="00704869" w:rsidRPr="00674110" w:rsidRDefault="00274AC7">
      <w:pPr>
        <w:pStyle w:val="a3"/>
        <w:ind w:left="5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7"/>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первом классе</w:t>
      </w:r>
      <w:r w:rsidRPr="00674110">
        <w:rPr>
          <w:spacing w:val="-5"/>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11C83CE4" w14:textId="77777777" w:rsidR="00704869" w:rsidRPr="00674110" w:rsidRDefault="00274AC7" w:rsidP="0058064A">
      <w:pPr>
        <w:pStyle w:val="a5"/>
        <w:numPr>
          <w:ilvl w:val="1"/>
          <w:numId w:val="11"/>
        </w:numPr>
        <w:tabs>
          <w:tab w:val="left" w:pos="797"/>
        </w:tabs>
        <w:spacing w:before="10" w:line="249" w:lineRule="auto"/>
        <w:ind w:right="131"/>
        <w:rPr>
          <w:sz w:val="24"/>
          <w:szCs w:val="24"/>
        </w:rPr>
      </w:pPr>
      <w:r w:rsidRPr="00674110">
        <w:rPr>
          <w:sz w:val="24"/>
          <w:szCs w:val="24"/>
        </w:rPr>
        <w:t>приводить примеры основных дневных дел и их распределение в</w:t>
      </w:r>
      <w:r w:rsidRPr="00674110">
        <w:rPr>
          <w:spacing w:val="1"/>
          <w:sz w:val="24"/>
          <w:szCs w:val="24"/>
        </w:rPr>
        <w:t xml:space="preserve"> </w:t>
      </w:r>
      <w:r w:rsidRPr="00674110">
        <w:rPr>
          <w:sz w:val="24"/>
          <w:szCs w:val="24"/>
        </w:rPr>
        <w:t>индивидуальном</w:t>
      </w:r>
      <w:r w:rsidRPr="00674110">
        <w:rPr>
          <w:spacing w:val="3"/>
          <w:sz w:val="24"/>
          <w:szCs w:val="24"/>
        </w:rPr>
        <w:t xml:space="preserve"> </w:t>
      </w:r>
      <w:r w:rsidRPr="00674110">
        <w:rPr>
          <w:sz w:val="24"/>
          <w:szCs w:val="24"/>
        </w:rPr>
        <w:t>режиме</w:t>
      </w:r>
      <w:r w:rsidRPr="00674110">
        <w:rPr>
          <w:spacing w:val="-1"/>
          <w:sz w:val="24"/>
          <w:szCs w:val="24"/>
        </w:rPr>
        <w:t xml:space="preserve"> </w:t>
      </w:r>
      <w:r w:rsidRPr="00674110">
        <w:rPr>
          <w:sz w:val="24"/>
          <w:szCs w:val="24"/>
        </w:rPr>
        <w:t>дня;</w:t>
      </w:r>
    </w:p>
    <w:p w14:paraId="49D4BA90" w14:textId="77777777" w:rsidR="00704869" w:rsidRPr="00674110" w:rsidRDefault="00274AC7" w:rsidP="0058064A">
      <w:pPr>
        <w:pStyle w:val="a5"/>
        <w:numPr>
          <w:ilvl w:val="1"/>
          <w:numId w:val="11"/>
        </w:numPr>
        <w:tabs>
          <w:tab w:val="left" w:pos="797"/>
        </w:tabs>
        <w:spacing w:before="2" w:line="249" w:lineRule="auto"/>
        <w:ind w:right="136"/>
        <w:rPr>
          <w:sz w:val="24"/>
          <w:szCs w:val="24"/>
        </w:rPr>
      </w:pPr>
      <w:r w:rsidRPr="00674110">
        <w:rPr>
          <w:sz w:val="24"/>
          <w:szCs w:val="24"/>
        </w:rPr>
        <w:t>соблюдать правила поведения на уроках физической культурой,</w:t>
      </w:r>
      <w:r w:rsidRPr="00674110">
        <w:rPr>
          <w:spacing w:val="1"/>
          <w:sz w:val="24"/>
          <w:szCs w:val="24"/>
        </w:rPr>
        <w:t xml:space="preserve"> </w:t>
      </w:r>
      <w:r w:rsidRPr="00674110">
        <w:rPr>
          <w:sz w:val="24"/>
          <w:szCs w:val="24"/>
        </w:rPr>
        <w:t>приводить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подбора</w:t>
      </w:r>
      <w:r w:rsidRPr="00674110">
        <w:rPr>
          <w:spacing w:val="1"/>
          <w:sz w:val="24"/>
          <w:szCs w:val="24"/>
        </w:rPr>
        <w:t xml:space="preserve"> </w:t>
      </w:r>
      <w:r w:rsidRPr="00674110">
        <w:rPr>
          <w:sz w:val="24"/>
          <w:szCs w:val="24"/>
        </w:rPr>
        <w:t>одежды</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самостоятельных</w:t>
      </w:r>
      <w:r w:rsidRPr="00674110">
        <w:rPr>
          <w:spacing w:val="1"/>
          <w:sz w:val="24"/>
          <w:szCs w:val="24"/>
        </w:rPr>
        <w:t xml:space="preserve"> </w:t>
      </w:r>
      <w:r w:rsidRPr="00674110">
        <w:rPr>
          <w:sz w:val="24"/>
          <w:szCs w:val="24"/>
        </w:rPr>
        <w:t>занятий;</w:t>
      </w:r>
    </w:p>
    <w:p w14:paraId="5F6B9C63" w14:textId="77777777" w:rsidR="00704869" w:rsidRPr="00674110" w:rsidRDefault="00274AC7" w:rsidP="0058064A">
      <w:pPr>
        <w:pStyle w:val="a5"/>
        <w:numPr>
          <w:ilvl w:val="1"/>
          <w:numId w:val="11"/>
        </w:numPr>
        <w:tabs>
          <w:tab w:val="left" w:pos="797"/>
        </w:tabs>
        <w:spacing w:before="65"/>
        <w:rPr>
          <w:sz w:val="24"/>
          <w:szCs w:val="24"/>
        </w:rPr>
      </w:pPr>
      <w:r w:rsidRPr="00674110">
        <w:rPr>
          <w:sz w:val="24"/>
          <w:szCs w:val="24"/>
        </w:rPr>
        <w:t>выполнять</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утренней</w:t>
      </w:r>
      <w:r w:rsidRPr="00674110">
        <w:rPr>
          <w:spacing w:val="-6"/>
          <w:sz w:val="24"/>
          <w:szCs w:val="24"/>
        </w:rPr>
        <w:t xml:space="preserve"> </w:t>
      </w:r>
      <w:r w:rsidRPr="00674110">
        <w:rPr>
          <w:sz w:val="24"/>
          <w:szCs w:val="24"/>
        </w:rPr>
        <w:t>зарядки</w:t>
      </w:r>
      <w:r w:rsidRPr="00674110">
        <w:rPr>
          <w:spacing w:val="-6"/>
          <w:sz w:val="24"/>
          <w:szCs w:val="24"/>
        </w:rPr>
        <w:t xml:space="preserve"> </w:t>
      </w:r>
      <w:r w:rsidRPr="00674110">
        <w:rPr>
          <w:sz w:val="24"/>
          <w:szCs w:val="24"/>
        </w:rPr>
        <w:t>и</w:t>
      </w:r>
      <w:r w:rsidRPr="00674110">
        <w:rPr>
          <w:spacing w:val="-5"/>
          <w:sz w:val="24"/>
          <w:szCs w:val="24"/>
        </w:rPr>
        <w:t xml:space="preserve"> </w:t>
      </w:r>
      <w:r w:rsidRPr="00674110">
        <w:rPr>
          <w:sz w:val="24"/>
          <w:szCs w:val="24"/>
        </w:rPr>
        <w:t>физкультминуток;</w:t>
      </w:r>
    </w:p>
    <w:p w14:paraId="3E5B7B20" w14:textId="77777777" w:rsidR="00704869" w:rsidRPr="00674110" w:rsidRDefault="00274AC7" w:rsidP="0058064A">
      <w:pPr>
        <w:pStyle w:val="a5"/>
        <w:numPr>
          <w:ilvl w:val="1"/>
          <w:numId w:val="11"/>
        </w:numPr>
        <w:tabs>
          <w:tab w:val="left" w:pos="797"/>
        </w:tabs>
        <w:spacing w:before="10" w:line="249" w:lineRule="auto"/>
        <w:ind w:right="130"/>
        <w:rPr>
          <w:sz w:val="24"/>
          <w:szCs w:val="24"/>
        </w:rPr>
      </w:pPr>
      <w:r w:rsidRPr="00674110">
        <w:rPr>
          <w:sz w:val="24"/>
          <w:szCs w:val="24"/>
        </w:rPr>
        <w:t>анализировать</w:t>
      </w:r>
      <w:r w:rsidRPr="00674110">
        <w:rPr>
          <w:spacing w:val="1"/>
          <w:sz w:val="24"/>
          <w:szCs w:val="24"/>
        </w:rPr>
        <w:t xml:space="preserve"> </w:t>
      </w:r>
      <w:r w:rsidRPr="00674110">
        <w:rPr>
          <w:sz w:val="24"/>
          <w:szCs w:val="24"/>
        </w:rPr>
        <w:t>причины</w:t>
      </w:r>
      <w:r w:rsidRPr="00674110">
        <w:rPr>
          <w:spacing w:val="1"/>
          <w:sz w:val="24"/>
          <w:szCs w:val="24"/>
        </w:rPr>
        <w:t xml:space="preserve"> </w:t>
      </w:r>
      <w:r w:rsidRPr="00674110">
        <w:rPr>
          <w:sz w:val="24"/>
          <w:szCs w:val="24"/>
        </w:rPr>
        <w:t>нарушения</w:t>
      </w:r>
      <w:r w:rsidRPr="00674110">
        <w:rPr>
          <w:spacing w:val="1"/>
          <w:sz w:val="24"/>
          <w:szCs w:val="24"/>
        </w:rPr>
        <w:t xml:space="preserve"> </w:t>
      </w:r>
      <w:r w:rsidRPr="00674110">
        <w:rPr>
          <w:sz w:val="24"/>
          <w:szCs w:val="24"/>
        </w:rPr>
        <w:t>осанки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демонстрировать</w:t>
      </w:r>
      <w:r w:rsidRPr="00674110">
        <w:rPr>
          <w:spacing w:val="1"/>
          <w:sz w:val="24"/>
          <w:szCs w:val="24"/>
        </w:rPr>
        <w:t xml:space="preserve"> </w:t>
      </w:r>
      <w:r w:rsidRPr="00674110">
        <w:rPr>
          <w:sz w:val="24"/>
          <w:szCs w:val="24"/>
        </w:rPr>
        <w:t>упражнения по</w:t>
      </w:r>
      <w:r w:rsidRPr="00674110">
        <w:rPr>
          <w:spacing w:val="-3"/>
          <w:sz w:val="24"/>
          <w:szCs w:val="24"/>
        </w:rPr>
        <w:t xml:space="preserve"> </w:t>
      </w:r>
      <w:r w:rsidRPr="00674110">
        <w:rPr>
          <w:sz w:val="24"/>
          <w:szCs w:val="24"/>
        </w:rPr>
        <w:t>профилактике</w:t>
      </w:r>
      <w:r w:rsidRPr="00674110">
        <w:rPr>
          <w:spacing w:val="-2"/>
          <w:sz w:val="24"/>
          <w:szCs w:val="24"/>
        </w:rPr>
        <w:t xml:space="preserve"> </w:t>
      </w:r>
      <w:r w:rsidRPr="00674110">
        <w:rPr>
          <w:sz w:val="24"/>
          <w:szCs w:val="24"/>
        </w:rPr>
        <w:t>её</w:t>
      </w:r>
      <w:r w:rsidRPr="00674110">
        <w:rPr>
          <w:spacing w:val="-1"/>
          <w:sz w:val="24"/>
          <w:szCs w:val="24"/>
        </w:rPr>
        <w:t xml:space="preserve"> </w:t>
      </w:r>
      <w:r w:rsidRPr="00674110">
        <w:rPr>
          <w:sz w:val="24"/>
          <w:szCs w:val="24"/>
        </w:rPr>
        <w:t>нарушения;</w:t>
      </w:r>
    </w:p>
    <w:p w14:paraId="568F54EA" w14:textId="77777777" w:rsidR="00704869" w:rsidRPr="00674110" w:rsidRDefault="00274AC7" w:rsidP="0058064A">
      <w:pPr>
        <w:pStyle w:val="a5"/>
        <w:numPr>
          <w:ilvl w:val="1"/>
          <w:numId w:val="11"/>
        </w:numPr>
        <w:tabs>
          <w:tab w:val="left" w:pos="797"/>
        </w:tabs>
        <w:spacing w:before="2" w:line="249" w:lineRule="auto"/>
        <w:ind w:right="131"/>
        <w:rPr>
          <w:sz w:val="24"/>
          <w:szCs w:val="24"/>
        </w:rPr>
      </w:pPr>
      <w:r w:rsidRPr="00674110">
        <w:rPr>
          <w:sz w:val="24"/>
          <w:szCs w:val="24"/>
        </w:rPr>
        <w:t>демонстрировать построение и перестроение из одной шеренги в</w:t>
      </w:r>
      <w:r w:rsidRPr="00674110">
        <w:rPr>
          <w:spacing w:val="1"/>
          <w:sz w:val="24"/>
          <w:szCs w:val="24"/>
        </w:rPr>
        <w:t xml:space="preserve"> </w:t>
      </w:r>
      <w:r w:rsidRPr="00674110">
        <w:rPr>
          <w:sz w:val="24"/>
          <w:szCs w:val="24"/>
        </w:rPr>
        <w:t>две и в колонну по одному; выполнять ходьбу и бег с равномерной</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изменяющейся</w:t>
      </w:r>
      <w:r w:rsidRPr="00674110">
        <w:rPr>
          <w:spacing w:val="1"/>
          <w:sz w:val="24"/>
          <w:szCs w:val="24"/>
        </w:rPr>
        <w:t xml:space="preserve"> </w:t>
      </w:r>
      <w:r w:rsidRPr="00674110">
        <w:rPr>
          <w:sz w:val="24"/>
          <w:szCs w:val="24"/>
        </w:rPr>
        <w:t>скоростью</w:t>
      </w:r>
      <w:r w:rsidRPr="00674110">
        <w:rPr>
          <w:spacing w:val="-1"/>
          <w:sz w:val="24"/>
          <w:szCs w:val="24"/>
        </w:rPr>
        <w:t xml:space="preserve"> </w:t>
      </w:r>
      <w:r w:rsidRPr="00674110">
        <w:rPr>
          <w:sz w:val="24"/>
          <w:szCs w:val="24"/>
        </w:rPr>
        <w:t>передвижения;</w:t>
      </w:r>
    </w:p>
    <w:p w14:paraId="53B96A20" w14:textId="77777777" w:rsidR="00704869" w:rsidRPr="00674110" w:rsidRDefault="00274AC7" w:rsidP="0058064A">
      <w:pPr>
        <w:pStyle w:val="a5"/>
        <w:numPr>
          <w:ilvl w:val="1"/>
          <w:numId w:val="11"/>
        </w:numPr>
        <w:tabs>
          <w:tab w:val="left" w:pos="797"/>
        </w:tabs>
        <w:spacing w:before="3" w:line="249" w:lineRule="auto"/>
        <w:ind w:right="134"/>
        <w:rPr>
          <w:sz w:val="24"/>
          <w:szCs w:val="24"/>
        </w:rPr>
      </w:pPr>
      <w:r w:rsidRPr="00674110">
        <w:rPr>
          <w:sz w:val="24"/>
          <w:szCs w:val="24"/>
        </w:rPr>
        <w:t>демонстрировать передвижения стилизованным</w:t>
      </w:r>
      <w:r w:rsidRPr="00674110">
        <w:rPr>
          <w:spacing w:val="1"/>
          <w:sz w:val="24"/>
          <w:szCs w:val="24"/>
        </w:rPr>
        <w:t xml:space="preserve"> </w:t>
      </w:r>
      <w:r w:rsidRPr="00674110">
        <w:rPr>
          <w:sz w:val="24"/>
          <w:szCs w:val="24"/>
        </w:rPr>
        <w:t>гимнастическим</w:t>
      </w:r>
      <w:r w:rsidRPr="00674110">
        <w:rPr>
          <w:spacing w:val="1"/>
          <w:sz w:val="24"/>
          <w:szCs w:val="24"/>
        </w:rPr>
        <w:t xml:space="preserve"> </w:t>
      </w:r>
      <w:r w:rsidRPr="00674110">
        <w:rPr>
          <w:sz w:val="24"/>
          <w:szCs w:val="24"/>
        </w:rPr>
        <w:t>шагом и бегом, прыжки на месте с поворотами в разные стороны и</w:t>
      </w:r>
      <w:r w:rsidRPr="00674110">
        <w:rPr>
          <w:spacing w:val="-47"/>
          <w:sz w:val="24"/>
          <w:szCs w:val="24"/>
        </w:rPr>
        <w:t xml:space="preserve"> </w:t>
      </w:r>
      <w:r w:rsidRPr="00674110">
        <w:rPr>
          <w:sz w:val="24"/>
          <w:szCs w:val="24"/>
        </w:rPr>
        <w:t>в</w:t>
      </w:r>
      <w:r w:rsidRPr="00674110">
        <w:rPr>
          <w:spacing w:val="2"/>
          <w:sz w:val="24"/>
          <w:szCs w:val="24"/>
        </w:rPr>
        <w:t xml:space="preserve"> </w:t>
      </w:r>
      <w:r w:rsidRPr="00674110">
        <w:rPr>
          <w:sz w:val="24"/>
          <w:szCs w:val="24"/>
        </w:rPr>
        <w:t>длину</w:t>
      </w:r>
      <w:r w:rsidRPr="00674110">
        <w:rPr>
          <w:spacing w:val="-8"/>
          <w:sz w:val="24"/>
          <w:szCs w:val="24"/>
        </w:rPr>
        <w:t xml:space="preserve"> </w:t>
      </w:r>
      <w:r w:rsidRPr="00674110">
        <w:rPr>
          <w:sz w:val="24"/>
          <w:szCs w:val="24"/>
        </w:rPr>
        <w:t>толчком</w:t>
      </w:r>
      <w:r w:rsidRPr="00674110">
        <w:rPr>
          <w:spacing w:val="4"/>
          <w:sz w:val="24"/>
          <w:szCs w:val="24"/>
        </w:rPr>
        <w:t xml:space="preserve"> </w:t>
      </w:r>
      <w:r w:rsidRPr="00674110">
        <w:rPr>
          <w:sz w:val="24"/>
          <w:szCs w:val="24"/>
        </w:rPr>
        <w:t>двумя</w:t>
      </w:r>
      <w:r w:rsidRPr="00674110">
        <w:rPr>
          <w:spacing w:val="1"/>
          <w:sz w:val="24"/>
          <w:szCs w:val="24"/>
        </w:rPr>
        <w:t xml:space="preserve"> </w:t>
      </w:r>
      <w:r w:rsidRPr="00674110">
        <w:rPr>
          <w:sz w:val="24"/>
          <w:szCs w:val="24"/>
        </w:rPr>
        <w:t>ногами;</w:t>
      </w:r>
    </w:p>
    <w:p w14:paraId="0B2934A8" w14:textId="77777777" w:rsidR="00704869" w:rsidRPr="00674110" w:rsidRDefault="00274AC7" w:rsidP="0058064A">
      <w:pPr>
        <w:pStyle w:val="a5"/>
        <w:numPr>
          <w:ilvl w:val="1"/>
          <w:numId w:val="11"/>
        </w:numPr>
        <w:tabs>
          <w:tab w:val="left" w:pos="797"/>
        </w:tabs>
        <w:spacing w:before="3" w:line="249" w:lineRule="auto"/>
        <w:ind w:right="134"/>
        <w:rPr>
          <w:sz w:val="24"/>
          <w:szCs w:val="24"/>
        </w:rPr>
      </w:pPr>
      <w:r w:rsidRPr="00674110">
        <w:rPr>
          <w:sz w:val="24"/>
          <w:szCs w:val="24"/>
        </w:rPr>
        <w:t>передвигаться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лыжах</w:t>
      </w:r>
      <w:r w:rsidRPr="00674110">
        <w:rPr>
          <w:spacing w:val="1"/>
          <w:sz w:val="24"/>
          <w:szCs w:val="24"/>
        </w:rPr>
        <w:t xml:space="preserve"> </w:t>
      </w:r>
      <w:r w:rsidRPr="00674110">
        <w:rPr>
          <w:sz w:val="24"/>
          <w:szCs w:val="24"/>
        </w:rPr>
        <w:t>ступающим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скользящим</w:t>
      </w:r>
      <w:r w:rsidRPr="00674110">
        <w:rPr>
          <w:spacing w:val="1"/>
          <w:sz w:val="24"/>
          <w:szCs w:val="24"/>
        </w:rPr>
        <w:t xml:space="preserve"> </w:t>
      </w:r>
      <w:r w:rsidRPr="00674110">
        <w:rPr>
          <w:sz w:val="24"/>
          <w:szCs w:val="24"/>
        </w:rPr>
        <w:t>шагом</w:t>
      </w:r>
      <w:r w:rsidRPr="00674110">
        <w:rPr>
          <w:spacing w:val="1"/>
          <w:sz w:val="24"/>
          <w:szCs w:val="24"/>
        </w:rPr>
        <w:t xml:space="preserve"> </w:t>
      </w:r>
      <w:r w:rsidRPr="00674110">
        <w:rPr>
          <w:sz w:val="24"/>
          <w:szCs w:val="24"/>
        </w:rPr>
        <w:t>(без</w:t>
      </w:r>
      <w:r w:rsidRPr="00674110">
        <w:rPr>
          <w:spacing w:val="-47"/>
          <w:sz w:val="24"/>
          <w:szCs w:val="24"/>
        </w:rPr>
        <w:t xml:space="preserve"> </w:t>
      </w:r>
      <w:r w:rsidRPr="00674110">
        <w:rPr>
          <w:sz w:val="24"/>
          <w:szCs w:val="24"/>
        </w:rPr>
        <w:t>палок);</w:t>
      </w:r>
    </w:p>
    <w:p w14:paraId="46D5BB24" w14:textId="77777777" w:rsidR="00704869" w:rsidRPr="00674110" w:rsidRDefault="00274AC7" w:rsidP="0058064A">
      <w:pPr>
        <w:pStyle w:val="a5"/>
        <w:numPr>
          <w:ilvl w:val="1"/>
          <w:numId w:val="11"/>
        </w:numPr>
        <w:tabs>
          <w:tab w:val="left" w:pos="797"/>
        </w:tabs>
        <w:spacing w:before="2"/>
        <w:rPr>
          <w:sz w:val="24"/>
          <w:szCs w:val="24"/>
        </w:rPr>
      </w:pPr>
      <w:r w:rsidRPr="00674110">
        <w:rPr>
          <w:sz w:val="24"/>
          <w:szCs w:val="24"/>
        </w:rPr>
        <w:t>играть</w:t>
      </w:r>
      <w:r w:rsidRPr="00674110">
        <w:rPr>
          <w:spacing w:val="-4"/>
          <w:sz w:val="24"/>
          <w:szCs w:val="24"/>
        </w:rPr>
        <w:t xml:space="preserve"> </w:t>
      </w:r>
      <w:r w:rsidRPr="00674110">
        <w:rPr>
          <w:sz w:val="24"/>
          <w:szCs w:val="24"/>
        </w:rPr>
        <w:t>в</w:t>
      </w:r>
      <w:r w:rsidRPr="00674110">
        <w:rPr>
          <w:spacing w:val="-6"/>
          <w:sz w:val="24"/>
          <w:szCs w:val="24"/>
        </w:rPr>
        <w:t xml:space="preserve"> </w:t>
      </w:r>
      <w:r w:rsidRPr="00674110">
        <w:rPr>
          <w:sz w:val="24"/>
          <w:szCs w:val="24"/>
        </w:rPr>
        <w:t>подвижные</w:t>
      </w:r>
      <w:r w:rsidRPr="00674110">
        <w:rPr>
          <w:spacing w:val="-5"/>
          <w:sz w:val="24"/>
          <w:szCs w:val="24"/>
        </w:rPr>
        <w:t xml:space="preserve"> </w:t>
      </w:r>
      <w:r w:rsidRPr="00674110">
        <w:rPr>
          <w:sz w:val="24"/>
          <w:szCs w:val="24"/>
        </w:rPr>
        <w:t>игры</w:t>
      </w:r>
      <w:r w:rsidRPr="00674110">
        <w:rPr>
          <w:spacing w:val="-4"/>
          <w:sz w:val="24"/>
          <w:szCs w:val="24"/>
        </w:rPr>
        <w:t xml:space="preserve"> </w:t>
      </w:r>
      <w:r w:rsidRPr="00674110">
        <w:rPr>
          <w:sz w:val="24"/>
          <w:szCs w:val="24"/>
        </w:rPr>
        <w:t>с</w:t>
      </w:r>
      <w:r w:rsidRPr="00674110">
        <w:rPr>
          <w:spacing w:val="-5"/>
          <w:sz w:val="24"/>
          <w:szCs w:val="24"/>
        </w:rPr>
        <w:t xml:space="preserve"> </w:t>
      </w:r>
      <w:r w:rsidRPr="00674110">
        <w:rPr>
          <w:sz w:val="24"/>
          <w:szCs w:val="24"/>
        </w:rPr>
        <w:t>общеразвивающей</w:t>
      </w:r>
      <w:r w:rsidRPr="00674110">
        <w:rPr>
          <w:spacing w:val="-4"/>
          <w:sz w:val="24"/>
          <w:szCs w:val="24"/>
        </w:rPr>
        <w:t xml:space="preserve"> </w:t>
      </w:r>
      <w:r w:rsidRPr="00674110">
        <w:rPr>
          <w:sz w:val="24"/>
          <w:szCs w:val="24"/>
        </w:rPr>
        <w:t>направленностью.</w:t>
      </w:r>
    </w:p>
    <w:p w14:paraId="10793111" w14:textId="77777777" w:rsidR="00704869" w:rsidRPr="00674110" w:rsidRDefault="00704869">
      <w:pPr>
        <w:pStyle w:val="a3"/>
        <w:spacing w:before="9"/>
        <w:ind w:left="0"/>
        <w:jc w:val="left"/>
        <w:rPr>
          <w:sz w:val="24"/>
          <w:szCs w:val="24"/>
        </w:rPr>
      </w:pPr>
    </w:p>
    <w:p w14:paraId="145C1C9D" w14:textId="77777777" w:rsidR="00704869" w:rsidRPr="00674110" w:rsidRDefault="00274AC7" w:rsidP="0058064A">
      <w:pPr>
        <w:pStyle w:val="2"/>
        <w:numPr>
          <w:ilvl w:val="0"/>
          <w:numId w:val="11"/>
        </w:numPr>
        <w:tabs>
          <w:tab w:val="left" w:pos="461"/>
        </w:tabs>
        <w:ind w:hanging="169"/>
        <w:rPr>
          <w:sz w:val="24"/>
          <w:szCs w:val="24"/>
        </w:rPr>
      </w:pPr>
      <w:r w:rsidRPr="00674110">
        <w:rPr>
          <w:sz w:val="24"/>
          <w:szCs w:val="24"/>
        </w:rPr>
        <w:t>класс</w:t>
      </w:r>
    </w:p>
    <w:p w14:paraId="2CC278CB" w14:textId="77777777" w:rsidR="00704869" w:rsidRPr="00674110" w:rsidRDefault="00704869">
      <w:pPr>
        <w:pStyle w:val="a3"/>
        <w:ind w:left="0"/>
        <w:jc w:val="left"/>
        <w:rPr>
          <w:b/>
          <w:sz w:val="24"/>
          <w:szCs w:val="24"/>
        </w:rPr>
      </w:pPr>
    </w:p>
    <w:p w14:paraId="3BA0E1B5" w14:textId="77777777" w:rsidR="00704869" w:rsidRPr="00674110" w:rsidRDefault="00274AC7">
      <w:pPr>
        <w:pStyle w:val="a3"/>
        <w:ind w:left="518"/>
        <w:rPr>
          <w:sz w:val="24"/>
          <w:szCs w:val="24"/>
        </w:rPr>
      </w:pPr>
      <w:r w:rsidRPr="00674110">
        <w:rPr>
          <w:sz w:val="24"/>
          <w:szCs w:val="24"/>
        </w:rPr>
        <w:t>К</w:t>
      </w:r>
      <w:r w:rsidRPr="00674110">
        <w:rPr>
          <w:spacing w:val="-2"/>
          <w:sz w:val="24"/>
          <w:szCs w:val="24"/>
        </w:rPr>
        <w:t xml:space="preserve"> </w:t>
      </w:r>
      <w:r w:rsidRPr="00674110">
        <w:rPr>
          <w:sz w:val="24"/>
          <w:szCs w:val="24"/>
        </w:rPr>
        <w:t>концу</w:t>
      </w:r>
      <w:r w:rsidRPr="00674110">
        <w:rPr>
          <w:spacing w:val="-6"/>
          <w:sz w:val="24"/>
          <w:szCs w:val="24"/>
        </w:rPr>
        <w:t xml:space="preserve"> </w:t>
      </w:r>
      <w:r w:rsidRPr="00674110">
        <w:rPr>
          <w:sz w:val="24"/>
          <w:szCs w:val="24"/>
        </w:rPr>
        <w:t>обучения</w:t>
      </w:r>
      <w:r w:rsidRPr="00674110">
        <w:rPr>
          <w:spacing w:val="-2"/>
          <w:sz w:val="24"/>
          <w:szCs w:val="24"/>
        </w:rPr>
        <w:t xml:space="preserve"> </w:t>
      </w:r>
      <w:r w:rsidRPr="00674110">
        <w:rPr>
          <w:sz w:val="24"/>
          <w:szCs w:val="24"/>
        </w:rPr>
        <w:t>во</w:t>
      </w:r>
      <w:r w:rsidRPr="00674110">
        <w:rPr>
          <w:spacing w:val="-6"/>
          <w:sz w:val="24"/>
          <w:szCs w:val="24"/>
        </w:rPr>
        <w:t xml:space="preserve"> </w:t>
      </w:r>
      <w:r w:rsidRPr="00674110">
        <w:rPr>
          <w:sz w:val="24"/>
          <w:szCs w:val="24"/>
        </w:rPr>
        <w:t>втором</w:t>
      </w:r>
      <w:r w:rsidRPr="00674110">
        <w:rPr>
          <w:spacing w:val="1"/>
          <w:sz w:val="24"/>
          <w:szCs w:val="24"/>
        </w:rPr>
        <w:t xml:space="preserve"> </w:t>
      </w:r>
      <w:r w:rsidRPr="00674110">
        <w:rPr>
          <w:sz w:val="24"/>
          <w:szCs w:val="24"/>
        </w:rPr>
        <w:t>классе</w:t>
      </w:r>
      <w:r w:rsidRPr="00674110">
        <w:rPr>
          <w:spacing w:val="-5"/>
          <w:sz w:val="24"/>
          <w:szCs w:val="24"/>
        </w:rPr>
        <w:t xml:space="preserve"> </w:t>
      </w:r>
      <w:r w:rsidRPr="00674110">
        <w:rPr>
          <w:sz w:val="24"/>
          <w:szCs w:val="24"/>
        </w:rPr>
        <w:t>обучающийся</w:t>
      </w:r>
      <w:r w:rsidRPr="00674110">
        <w:rPr>
          <w:spacing w:val="-2"/>
          <w:sz w:val="24"/>
          <w:szCs w:val="24"/>
        </w:rPr>
        <w:t xml:space="preserve"> </w:t>
      </w:r>
      <w:r w:rsidRPr="00674110">
        <w:rPr>
          <w:sz w:val="24"/>
          <w:szCs w:val="24"/>
        </w:rPr>
        <w:t>научится:</w:t>
      </w:r>
    </w:p>
    <w:p w14:paraId="25FFAE0E" w14:textId="77777777" w:rsidR="00704869" w:rsidRPr="00674110" w:rsidRDefault="00274AC7" w:rsidP="0058064A">
      <w:pPr>
        <w:pStyle w:val="a5"/>
        <w:numPr>
          <w:ilvl w:val="1"/>
          <w:numId w:val="11"/>
        </w:numPr>
        <w:tabs>
          <w:tab w:val="left" w:pos="797"/>
        </w:tabs>
        <w:spacing w:before="10" w:line="249" w:lineRule="auto"/>
        <w:ind w:right="128"/>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высказывать своё суждение об их связи с укреплением здоровья и</w:t>
      </w:r>
      <w:r w:rsidRPr="00674110">
        <w:rPr>
          <w:spacing w:val="1"/>
          <w:sz w:val="24"/>
          <w:szCs w:val="24"/>
        </w:rPr>
        <w:t xml:space="preserve"> </w:t>
      </w:r>
      <w:r w:rsidRPr="00674110">
        <w:rPr>
          <w:sz w:val="24"/>
          <w:szCs w:val="24"/>
        </w:rPr>
        <w:t>физическим</w:t>
      </w:r>
      <w:r w:rsidRPr="00674110">
        <w:rPr>
          <w:spacing w:val="3"/>
          <w:sz w:val="24"/>
          <w:szCs w:val="24"/>
        </w:rPr>
        <w:t xml:space="preserve"> </w:t>
      </w:r>
      <w:r w:rsidRPr="00674110">
        <w:rPr>
          <w:sz w:val="24"/>
          <w:szCs w:val="24"/>
        </w:rPr>
        <w:t>развитием;</w:t>
      </w:r>
    </w:p>
    <w:p w14:paraId="5CC505A2" w14:textId="77777777" w:rsidR="00704869" w:rsidRPr="00674110" w:rsidRDefault="00274AC7" w:rsidP="0058064A">
      <w:pPr>
        <w:pStyle w:val="a5"/>
        <w:numPr>
          <w:ilvl w:val="1"/>
          <w:numId w:val="11"/>
        </w:numPr>
        <w:tabs>
          <w:tab w:val="left" w:pos="797"/>
        </w:tabs>
        <w:spacing w:before="3" w:line="249" w:lineRule="auto"/>
        <w:ind w:right="133"/>
        <w:rPr>
          <w:sz w:val="24"/>
          <w:szCs w:val="24"/>
        </w:rPr>
      </w:pPr>
      <w:r w:rsidRPr="00674110">
        <w:rPr>
          <w:sz w:val="24"/>
          <w:szCs w:val="24"/>
        </w:rPr>
        <w:t>измерять показатели длины и массы тела, физических качеств с</w:t>
      </w:r>
      <w:r w:rsidRPr="00674110">
        <w:rPr>
          <w:spacing w:val="1"/>
          <w:sz w:val="24"/>
          <w:szCs w:val="24"/>
        </w:rPr>
        <w:t xml:space="preserve"> </w:t>
      </w:r>
      <w:r w:rsidRPr="00674110">
        <w:rPr>
          <w:sz w:val="24"/>
          <w:szCs w:val="24"/>
        </w:rPr>
        <w:t>помощью специальных тестовых упражнений, вести наблюдения</w:t>
      </w:r>
      <w:r w:rsidRPr="00674110">
        <w:rPr>
          <w:spacing w:val="1"/>
          <w:sz w:val="24"/>
          <w:szCs w:val="24"/>
        </w:rPr>
        <w:t xml:space="preserve"> </w:t>
      </w:r>
      <w:r w:rsidRPr="00674110">
        <w:rPr>
          <w:sz w:val="24"/>
          <w:szCs w:val="24"/>
        </w:rPr>
        <w:t>за</w:t>
      </w:r>
      <w:r w:rsidRPr="00674110">
        <w:rPr>
          <w:spacing w:val="-2"/>
          <w:sz w:val="24"/>
          <w:szCs w:val="24"/>
        </w:rPr>
        <w:t xml:space="preserve"> </w:t>
      </w:r>
      <w:r w:rsidRPr="00674110">
        <w:rPr>
          <w:sz w:val="24"/>
          <w:szCs w:val="24"/>
        </w:rPr>
        <w:t>их</w:t>
      </w:r>
      <w:r w:rsidRPr="00674110">
        <w:rPr>
          <w:spacing w:val="2"/>
          <w:sz w:val="24"/>
          <w:szCs w:val="24"/>
        </w:rPr>
        <w:t xml:space="preserve"> </w:t>
      </w:r>
      <w:r w:rsidRPr="00674110">
        <w:rPr>
          <w:sz w:val="24"/>
          <w:szCs w:val="24"/>
        </w:rPr>
        <w:t>изменениями;</w:t>
      </w:r>
    </w:p>
    <w:p w14:paraId="0D75FAAF" w14:textId="77777777" w:rsidR="00704869" w:rsidRPr="00674110" w:rsidRDefault="00274AC7" w:rsidP="0058064A">
      <w:pPr>
        <w:pStyle w:val="a5"/>
        <w:numPr>
          <w:ilvl w:val="1"/>
          <w:numId w:val="11"/>
        </w:numPr>
        <w:tabs>
          <w:tab w:val="left" w:pos="797"/>
        </w:tabs>
        <w:spacing w:before="2" w:line="249" w:lineRule="auto"/>
        <w:ind w:right="133"/>
        <w:rPr>
          <w:sz w:val="24"/>
          <w:szCs w:val="24"/>
        </w:rPr>
      </w:pPr>
      <w:r w:rsidRPr="00674110">
        <w:rPr>
          <w:sz w:val="24"/>
          <w:szCs w:val="24"/>
        </w:rPr>
        <w:t>выполнять броски малого (теннисного) мяча в мишень из разных</w:t>
      </w:r>
      <w:r w:rsidRPr="00674110">
        <w:rPr>
          <w:spacing w:val="1"/>
          <w:sz w:val="24"/>
          <w:szCs w:val="24"/>
        </w:rPr>
        <w:t xml:space="preserve"> </w:t>
      </w:r>
      <w:r w:rsidRPr="00674110">
        <w:rPr>
          <w:sz w:val="24"/>
          <w:szCs w:val="24"/>
        </w:rPr>
        <w:t>исходных</w:t>
      </w:r>
      <w:r w:rsidRPr="00674110">
        <w:rPr>
          <w:spacing w:val="1"/>
          <w:sz w:val="24"/>
          <w:szCs w:val="24"/>
        </w:rPr>
        <w:t xml:space="preserve"> </w:t>
      </w:r>
      <w:r w:rsidRPr="00674110">
        <w:rPr>
          <w:sz w:val="24"/>
          <w:szCs w:val="24"/>
        </w:rPr>
        <w:t>положений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разными</w:t>
      </w:r>
      <w:r w:rsidRPr="00674110">
        <w:rPr>
          <w:spacing w:val="1"/>
          <w:sz w:val="24"/>
          <w:szCs w:val="24"/>
        </w:rPr>
        <w:t xml:space="preserve"> </w:t>
      </w:r>
      <w:r w:rsidRPr="00674110">
        <w:rPr>
          <w:sz w:val="24"/>
          <w:szCs w:val="24"/>
        </w:rPr>
        <w:t>способами,</w:t>
      </w:r>
      <w:r w:rsidRPr="00674110">
        <w:rPr>
          <w:spacing w:val="1"/>
          <w:sz w:val="24"/>
          <w:szCs w:val="24"/>
        </w:rPr>
        <w:t xml:space="preserve"> </w:t>
      </w:r>
      <w:r w:rsidRPr="00674110">
        <w:rPr>
          <w:sz w:val="24"/>
          <w:szCs w:val="24"/>
        </w:rPr>
        <w:t>демонстрировать</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подбрасывании</w:t>
      </w:r>
      <w:r w:rsidRPr="00674110">
        <w:rPr>
          <w:spacing w:val="1"/>
          <w:sz w:val="24"/>
          <w:szCs w:val="24"/>
        </w:rPr>
        <w:t xml:space="preserve"> </w:t>
      </w:r>
      <w:r w:rsidRPr="00674110">
        <w:rPr>
          <w:sz w:val="24"/>
          <w:szCs w:val="24"/>
        </w:rPr>
        <w:t>гимнастического</w:t>
      </w:r>
      <w:r w:rsidRPr="00674110">
        <w:rPr>
          <w:spacing w:val="1"/>
          <w:sz w:val="24"/>
          <w:szCs w:val="24"/>
        </w:rPr>
        <w:t xml:space="preserve"> </w:t>
      </w:r>
      <w:r w:rsidRPr="00674110">
        <w:rPr>
          <w:sz w:val="24"/>
          <w:szCs w:val="24"/>
        </w:rPr>
        <w:t>мяча</w:t>
      </w:r>
      <w:r w:rsidRPr="00674110">
        <w:rPr>
          <w:spacing w:val="1"/>
          <w:sz w:val="24"/>
          <w:szCs w:val="24"/>
        </w:rPr>
        <w:t xml:space="preserve"> </w:t>
      </w:r>
      <w:r w:rsidRPr="00674110">
        <w:rPr>
          <w:sz w:val="24"/>
          <w:szCs w:val="24"/>
        </w:rPr>
        <w:t>правой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левой</w:t>
      </w:r>
      <w:r w:rsidRPr="00674110">
        <w:rPr>
          <w:spacing w:val="-4"/>
          <w:sz w:val="24"/>
          <w:szCs w:val="24"/>
        </w:rPr>
        <w:t xml:space="preserve"> </w:t>
      </w:r>
      <w:r w:rsidRPr="00674110">
        <w:rPr>
          <w:sz w:val="24"/>
          <w:szCs w:val="24"/>
        </w:rPr>
        <w:t>рукой,</w:t>
      </w:r>
      <w:r w:rsidRPr="00674110">
        <w:rPr>
          <w:spacing w:val="3"/>
          <w:sz w:val="24"/>
          <w:szCs w:val="24"/>
        </w:rPr>
        <w:t xml:space="preserve"> </w:t>
      </w:r>
      <w:r w:rsidRPr="00674110">
        <w:rPr>
          <w:sz w:val="24"/>
          <w:szCs w:val="24"/>
        </w:rPr>
        <w:t>перебрасывании</w:t>
      </w:r>
      <w:r w:rsidRPr="00674110">
        <w:rPr>
          <w:spacing w:val="-4"/>
          <w:sz w:val="24"/>
          <w:szCs w:val="24"/>
        </w:rPr>
        <w:t xml:space="preserve"> </w:t>
      </w:r>
      <w:r w:rsidRPr="00674110">
        <w:rPr>
          <w:sz w:val="24"/>
          <w:szCs w:val="24"/>
        </w:rPr>
        <w:t>его</w:t>
      </w:r>
      <w:r w:rsidRPr="00674110">
        <w:rPr>
          <w:spacing w:val="-6"/>
          <w:sz w:val="24"/>
          <w:szCs w:val="24"/>
        </w:rPr>
        <w:t xml:space="preserve"> </w:t>
      </w:r>
      <w:r w:rsidRPr="00674110">
        <w:rPr>
          <w:sz w:val="24"/>
          <w:szCs w:val="24"/>
        </w:rPr>
        <w:t>с</w:t>
      </w:r>
      <w:r w:rsidRPr="00674110">
        <w:rPr>
          <w:spacing w:val="-4"/>
          <w:sz w:val="24"/>
          <w:szCs w:val="24"/>
        </w:rPr>
        <w:t xml:space="preserve"> </w:t>
      </w:r>
      <w:r w:rsidRPr="00674110">
        <w:rPr>
          <w:sz w:val="24"/>
          <w:szCs w:val="24"/>
        </w:rPr>
        <w:t>руки</w:t>
      </w:r>
      <w:r w:rsidRPr="00674110">
        <w:rPr>
          <w:spacing w:val="-3"/>
          <w:sz w:val="24"/>
          <w:szCs w:val="24"/>
        </w:rPr>
        <w:t xml:space="preserve"> </w:t>
      </w:r>
      <w:r w:rsidRPr="00674110">
        <w:rPr>
          <w:sz w:val="24"/>
          <w:szCs w:val="24"/>
        </w:rPr>
        <w:t>на</w:t>
      </w:r>
      <w:r w:rsidRPr="00674110">
        <w:rPr>
          <w:spacing w:val="1"/>
          <w:sz w:val="24"/>
          <w:szCs w:val="24"/>
        </w:rPr>
        <w:t xml:space="preserve"> </w:t>
      </w:r>
      <w:r w:rsidRPr="00674110">
        <w:rPr>
          <w:sz w:val="24"/>
          <w:szCs w:val="24"/>
        </w:rPr>
        <w:t>руку, перекатыванию;</w:t>
      </w:r>
    </w:p>
    <w:p w14:paraId="021ED575" w14:textId="77777777" w:rsidR="00704869" w:rsidRPr="00674110" w:rsidRDefault="00274AC7" w:rsidP="0058064A">
      <w:pPr>
        <w:pStyle w:val="a5"/>
        <w:numPr>
          <w:ilvl w:val="1"/>
          <w:numId w:val="11"/>
        </w:numPr>
        <w:tabs>
          <w:tab w:val="left" w:pos="797"/>
        </w:tabs>
        <w:spacing w:before="4" w:line="249" w:lineRule="auto"/>
        <w:ind w:right="139"/>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танцевальный</w:t>
      </w:r>
      <w:r w:rsidRPr="00674110">
        <w:rPr>
          <w:spacing w:val="1"/>
          <w:sz w:val="24"/>
          <w:szCs w:val="24"/>
        </w:rPr>
        <w:t xml:space="preserve"> </w:t>
      </w:r>
      <w:r w:rsidRPr="00674110">
        <w:rPr>
          <w:sz w:val="24"/>
          <w:szCs w:val="24"/>
        </w:rPr>
        <w:t>хороводный</w:t>
      </w:r>
      <w:r w:rsidRPr="00674110">
        <w:rPr>
          <w:spacing w:val="1"/>
          <w:sz w:val="24"/>
          <w:szCs w:val="24"/>
        </w:rPr>
        <w:t xml:space="preserve"> </w:t>
      </w:r>
      <w:r w:rsidRPr="00674110">
        <w:rPr>
          <w:sz w:val="24"/>
          <w:szCs w:val="24"/>
        </w:rPr>
        <w:t>шаг</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совместном</w:t>
      </w:r>
      <w:r w:rsidRPr="00674110">
        <w:rPr>
          <w:spacing w:val="1"/>
          <w:sz w:val="24"/>
          <w:szCs w:val="24"/>
        </w:rPr>
        <w:t xml:space="preserve"> </w:t>
      </w:r>
      <w:r w:rsidRPr="00674110">
        <w:rPr>
          <w:sz w:val="24"/>
          <w:szCs w:val="24"/>
        </w:rPr>
        <w:t>передвижении;</w:t>
      </w:r>
    </w:p>
    <w:p w14:paraId="73EFA0B9" w14:textId="77777777" w:rsidR="00704869" w:rsidRPr="00674110" w:rsidRDefault="00274AC7" w:rsidP="0058064A">
      <w:pPr>
        <w:pStyle w:val="a5"/>
        <w:numPr>
          <w:ilvl w:val="1"/>
          <w:numId w:val="11"/>
        </w:numPr>
        <w:tabs>
          <w:tab w:val="left" w:pos="797"/>
        </w:tabs>
        <w:spacing w:before="2" w:line="252" w:lineRule="auto"/>
        <w:ind w:right="128"/>
        <w:rPr>
          <w:sz w:val="24"/>
          <w:szCs w:val="24"/>
        </w:rPr>
      </w:pPr>
      <w:r w:rsidRPr="00674110">
        <w:rPr>
          <w:sz w:val="24"/>
          <w:szCs w:val="24"/>
        </w:rPr>
        <w:t>выполнять прыжки по разметкам на разное расстояние и с разной</w:t>
      </w:r>
      <w:r w:rsidRPr="00674110">
        <w:rPr>
          <w:spacing w:val="1"/>
          <w:sz w:val="24"/>
          <w:szCs w:val="24"/>
        </w:rPr>
        <w:t xml:space="preserve"> </w:t>
      </w:r>
      <w:r w:rsidRPr="00674110">
        <w:rPr>
          <w:sz w:val="24"/>
          <w:szCs w:val="24"/>
        </w:rPr>
        <w:t>амплитудой;</w:t>
      </w:r>
      <w:r w:rsidRPr="00674110">
        <w:rPr>
          <w:spacing w:val="3"/>
          <w:sz w:val="24"/>
          <w:szCs w:val="24"/>
        </w:rPr>
        <w:t xml:space="preserve"> </w:t>
      </w:r>
      <w:r w:rsidRPr="00674110">
        <w:rPr>
          <w:sz w:val="24"/>
          <w:szCs w:val="24"/>
        </w:rPr>
        <w:t>в</w:t>
      </w:r>
      <w:r w:rsidRPr="00674110">
        <w:rPr>
          <w:spacing w:val="-2"/>
          <w:sz w:val="24"/>
          <w:szCs w:val="24"/>
        </w:rPr>
        <w:t xml:space="preserve"> </w:t>
      </w:r>
      <w:r w:rsidRPr="00674110">
        <w:rPr>
          <w:sz w:val="24"/>
          <w:szCs w:val="24"/>
        </w:rPr>
        <w:t>высоту</w:t>
      </w:r>
      <w:r w:rsidRPr="00674110">
        <w:rPr>
          <w:spacing w:val="-3"/>
          <w:sz w:val="24"/>
          <w:szCs w:val="24"/>
        </w:rPr>
        <w:t xml:space="preserve"> </w:t>
      </w:r>
      <w:r w:rsidRPr="00674110">
        <w:rPr>
          <w:sz w:val="24"/>
          <w:szCs w:val="24"/>
        </w:rPr>
        <w:t>с</w:t>
      </w:r>
      <w:r w:rsidRPr="00674110">
        <w:rPr>
          <w:spacing w:val="-2"/>
          <w:sz w:val="24"/>
          <w:szCs w:val="24"/>
        </w:rPr>
        <w:t xml:space="preserve"> </w:t>
      </w:r>
      <w:r w:rsidRPr="00674110">
        <w:rPr>
          <w:sz w:val="24"/>
          <w:szCs w:val="24"/>
        </w:rPr>
        <w:t>прямого</w:t>
      </w:r>
      <w:r w:rsidRPr="00674110">
        <w:rPr>
          <w:spacing w:val="-3"/>
          <w:sz w:val="24"/>
          <w:szCs w:val="24"/>
        </w:rPr>
        <w:t xml:space="preserve"> </w:t>
      </w:r>
      <w:r w:rsidRPr="00674110">
        <w:rPr>
          <w:sz w:val="24"/>
          <w:szCs w:val="24"/>
        </w:rPr>
        <w:t>разбега;</w:t>
      </w:r>
    </w:p>
    <w:p w14:paraId="4AF5D464" w14:textId="77777777" w:rsidR="00704869" w:rsidRPr="00674110" w:rsidRDefault="00274AC7" w:rsidP="0058064A">
      <w:pPr>
        <w:pStyle w:val="a5"/>
        <w:numPr>
          <w:ilvl w:val="1"/>
          <w:numId w:val="11"/>
        </w:numPr>
        <w:tabs>
          <w:tab w:val="left" w:pos="797"/>
        </w:tabs>
        <w:spacing w:line="249" w:lineRule="auto"/>
        <w:ind w:right="130"/>
        <w:rPr>
          <w:sz w:val="24"/>
          <w:szCs w:val="24"/>
        </w:rPr>
      </w:pPr>
      <w:r w:rsidRPr="00674110">
        <w:rPr>
          <w:sz w:val="24"/>
          <w:szCs w:val="24"/>
        </w:rPr>
        <w:t>передвигаться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лыжах</w:t>
      </w:r>
      <w:r w:rsidRPr="00674110">
        <w:rPr>
          <w:spacing w:val="1"/>
          <w:sz w:val="24"/>
          <w:szCs w:val="24"/>
        </w:rPr>
        <w:t xml:space="preserve"> </w:t>
      </w:r>
      <w:proofErr w:type="spellStart"/>
      <w:r w:rsidRPr="00674110">
        <w:rPr>
          <w:sz w:val="24"/>
          <w:szCs w:val="24"/>
        </w:rPr>
        <w:t>двухшажным</w:t>
      </w:r>
      <w:proofErr w:type="spellEnd"/>
      <w:r w:rsidRPr="00674110">
        <w:rPr>
          <w:spacing w:val="1"/>
          <w:sz w:val="24"/>
          <w:szCs w:val="24"/>
        </w:rPr>
        <w:t xml:space="preserve"> </w:t>
      </w:r>
      <w:r w:rsidRPr="00674110">
        <w:rPr>
          <w:sz w:val="24"/>
          <w:szCs w:val="24"/>
        </w:rPr>
        <w:t>переменным</w:t>
      </w:r>
      <w:r w:rsidRPr="00674110">
        <w:rPr>
          <w:spacing w:val="1"/>
          <w:sz w:val="24"/>
          <w:szCs w:val="24"/>
        </w:rPr>
        <w:t xml:space="preserve"> </w:t>
      </w:r>
      <w:r w:rsidRPr="00674110">
        <w:rPr>
          <w:sz w:val="24"/>
          <w:szCs w:val="24"/>
        </w:rPr>
        <w:t>ходом;</w:t>
      </w:r>
      <w:r w:rsidRPr="00674110">
        <w:rPr>
          <w:spacing w:val="1"/>
          <w:sz w:val="24"/>
          <w:szCs w:val="24"/>
        </w:rPr>
        <w:t xml:space="preserve"> </w:t>
      </w:r>
      <w:r w:rsidRPr="00674110">
        <w:rPr>
          <w:sz w:val="24"/>
          <w:szCs w:val="24"/>
        </w:rPr>
        <w:t>спускаться с</w:t>
      </w:r>
      <w:r w:rsidRPr="00674110">
        <w:rPr>
          <w:spacing w:val="-2"/>
          <w:sz w:val="24"/>
          <w:szCs w:val="24"/>
        </w:rPr>
        <w:t xml:space="preserve"> </w:t>
      </w:r>
      <w:r w:rsidRPr="00674110">
        <w:rPr>
          <w:sz w:val="24"/>
          <w:szCs w:val="24"/>
        </w:rPr>
        <w:t>пологого</w:t>
      </w:r>
      <w:r w:rsidRPr="00674110">
        <w:rPr>
          <w:spacing w:val="-4"/>
          <w:sz w:val="24"/>
          <w:szCs w:val="24"/>
        </w:rPr>
        <w:t xml:space="preserve"> </w:t>
      </w:r>
      <w:r w:rsidRPr="00674110">
        <w:rPr>
          <w:sz w:val="24"/>
          <w:szCs w:val="24"/>
        </w:rPr>
        <w:t>склона</w:t>
      </w:r>
      <w:r w:rsidRPr="00674110">
        <w:rPr>
          <w:spacing w:val="3"/>
          <w:sz w:val="24"/>
          <w:szCs w:val="24"/>
        </w:rPr>
        <w:t xml:space="preserve"> </w:t>
      </w:r>
      <w:r w:rsidRPr="00674110">
        <w:rPr>
          <w:sz w:val="24"/>
          <w:szCs w:val="24"/>
        </w:rPr>
        <w:t>и тормозить падением;</w:t>
      </w:r>
    </w:p>
    <w:p w14:paraId="53E1E28F" w14:textId="77777777" w:rsidR="00704869" w:rsidRPr="00674110" w:rsidRDefault="00274AC7" w:rsidP="0058064A">
      <w:pPr>
        <w:pStyle w:val="a5"/>
        <w:numPr>
          <w:ilvl w:val="1"/>
          <w:numId w:val="11"/>
        </w:numPr>
        <w:tabs>
          <w:tab w:val="left" w:pos="797"/>
        </w:tabs>
        <w:spacing w:line="249" w:lineRule="auto"/>
        <w:ind w:right="133"/>
        <w:rPr>
          <w:sz w:val="24"/>
          <w:szCs w:val="24"/>
        </w:rPr>
      </w:pPr>
      <w:r w:rsidRPr="00674110">
        <w:rPr>
          <w:sz w:val="24"/>
          <w:szCs w:val="24"/>
        </w:rPr>
        <w:t>организовывать и играть в подвижные игры на развитие основных</w:t>
      </w:r>
      <w:r w:rsidRPr="00674110">
        <w:rPr>
          <w:spacing w:val="-47"/>
          <w:sz w:val="24"/>
          <w:szCs w:val="24"/>
        </w:rPr>
        <w:t xml:space="preserve"> </w:t>
      </w:r>
      <w:r w:rsidRPr="00674110">
        <w:rPr>
          <w:sz w:val="24"/>
          <w:szCs w:val="24"/>
        </w:rPr>
        <w:t>физических качеств, с использованием технических приёмов из</w:t>
      </w:r>
      <w:r w:rsidRPr="00674110">
        <w:rPr>
          <w:spacing w:val="1"/>
          <w:sz w:val="24"/>
          <w:szCs w:val="24"/>
        </w:rPr>
        <w:t xml:space="preserve"> </w:t>
      </w:r>
      <w:r w:rsidRPr="00674110">
        <w:rPr>
          <w:sz w:val="24"/>
          <w:szCs w:val="24"/>
        </w:rPr>
        <w:t>спортивных</w:t>
      </w:r>
      <w:r w:rsidRPr="00674110">
        <w:rPr>
          <w:spacing w:val="1"/>
          <w:sz w:val="24"/>
          <w:szCs w:val="24"/>
        </w:rPr>
        <w:t xml:space="preserve"> </w:t>
      </w:r>
      <w:r w:rsidRPr="00674110">
        <w:rPr>
          <w:sz w:val="24"/>
          <w:szCs w:val="24"/>
        </w:rPr>
        <w:t>игр;</w:t>
      </w:r>
    </w:p>
    <w:p w14:paraId="1BBD66D0" w14:textId="77777777" w:rsidR="00704869" w:rsidRPr="00674110" w:rsidRDefault="00274AC7" w:rsidP="0058064A">
      <w:pPr>
        <w:pStyle w:val="a5"/>
        <w:numPr>
          <w:ilvl w:val="1"/>
          <w:numId w:val="11"/>
        </w:numPr>
        <w:tabs>
          <w:tab w:val="left" w:pos="797"/>
        </w:tabs>
        <w:spacing w:before="2"/>
        <w:rPr>
          <w:sz w:val="24"/>
          <w:szCs w:val="24"/>
        </w:rPr>
      </w:pPr>
      <w:r w:rsidRPr="00674110">
        <w:rPr>
          <w:sz w:val="24"/>
          <w:szCs w:val="24"/>
        </w:rPr>
        <w:t>выполнять упражнения</w:t>
      </w:r>
      <w:r w:rsidRPr="00674110">
        <w:rPr>
          <w:spacing w:val="-4"/>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5"/>
          <w:sz w:val="24"/>
          <w:szCs w:val="24"/>
        </w:rPr>
        <w:t xml:space="preserve"> </w:t>
      </w:r>
      <w:r w:rsidRPr="00674110">
        <w:rPr>
          <w:sz w:val="24"/>
          <w:szCs w:val="24"/>
        </w:rPr>
        <w:t>физических</w:t>
      </w:r>
      <w:r w:rsidRPr="00674110">
        <w:rPr>
          <w:spacing w:val="-3"/>
          <w:sz w:val="24"/>
          <w:szCs w:val="24"/>
        </w:rPr>
        <w:t xml:space="preserve"> </w:t>
      </w:r>
      <w:r w:rsidRPr="00674110">
        <w:rPr>
          <w:sz w:val="24"/>
          <w:szCs w:val="24"/>
        </w:rPr>
        <w:t>качеств.</w:t>
      </w:r>
    </w:p>
    <w:p w14:paraId="4C1DEB64" w14:textId="77777777" w:rsidR="00704869" w:rsidRPr="00674110" w:rsidRDefault="00704869">
      <w:pPr>
        <w:pStyle w:val="a3"/>
        <w:spacing w:before="9"/>
        <w:ind w:left="0"/>
        <w:jc w:val="left"/>
        <w:rPr>
          <w:sz w:val="24"/>
          <w:szCs w:val="24"/>
        </w:rPr>
      </w:pPr>
    </w:p>
    <w:p w14:paraId="32DC2D27" w14:textId="77777777" w:rsidR="00704869" w:rsidRPr="00674110" w:rsidRDefault="00274AC7" w:rsidP="0058064A">
      <w:pPr>
        <w:pStyle w:val="2"/>
        <w:numPr>
          <w:ilvl w:val="0"/>
          <w:numId w:val="11"/>
        </w:numPr>
        <w:tabs>
          <w:tab w:val="left" w:pos="461"/>
        </w:tabs>
        <w:ind w:hanging="169"/>
        <w:rPr>
          <w:sz w:val="24"/>
          <w:szCs w:val="24"/>
        </w:rPr>
      </w:pPr>
      <w:r w:rsidRPr="00674110">
        <w:rPr>
          <w:sz w:val="24"/>
          <w:szCs w:val="24"/>
        </w:rPr>
        <w:t>класс</w:t>
      </w:r>
    </w:p>
    <w:p w14:paraId="43BCF222" w14:textId="77777777" w:rsidR="00704869" w:rsidRPr="00674110" w:rsidRDefault="00704869">
      <w:pPr>
        <w:pStyle w:val="a3"/>
        <w:spacing w:before="5"/>
        <w:ind w:left="0"/>
        <w:jc w:val="left"/>
        <w:rPr>
          <w:b/>
          <w:sz w:val="24"/>
          <w:szCs w:val="24"/>
        </w:rPr>
      </w:pPr>
    </w:p>
    <w:p w14:paraId="42A1C856" w14:textId="77777777" w:rsidR="00704869" w:rsidRPr="00674110" w:rsidRDefault="00274AC7">
      <w:pPr>
        <w:pStyle w:val="a3"/>
        <w:ind w:left="518"/>
        <w:rPr>
          <w:sz w:val="24"/>
          <w:szCs w:val="24"/>
        </w:rPr>
      </w:pPr>
      <w:r w:rsidRPr="00674110">
        <w:rPr>
          <w:sz w:val="24"/>
          <w:szCs w:val="24"/>
        </w:rPr>
        <w:lastRenderedPageBreak/>
        <w:t>К</w:t>
      </w:r>
      <w:r w:rsidRPr="00674110">
        <w:rPr>
          <w:spacing w:val="-3"/>
          <w:sz w:val="24"/>
          <w:szCs w:val="24"/>
        </w:rPr>
        <w:t xml:space="preserve"> </w:t>
      </w:r>
      <w:r w:rsidRPr="00674110">
        <w:rPr>
          <w:sz w:val="24"/>
          <w:szCs w:val="24"/>
        </w:rPr>
        <w:t>концу</w:t>
      </w:r>
      <w:r w:rsidRPr="00674110">
        <w:rPr>
          <w:spacing w:val="-6"/>
          <w:sz w:val="24"/>
          <w:szCs w:val="24"/>
        </w:rPr>
        <w:t xml:space="preserve"> </w:t>
      </w:r>
      <w:r w:rsidRPr="00674110">
        <w:rPr>
          <w:sz w:val="24"/>
          <w:szCs w:val="24"/>
        </w:rPr>
        <w:t>обучения</w:t>
      </w:r>
      <w:r w:rsidRPr="00674110">
        <w:rPr>
          <w:spacing w:val="-3"/>
          <w:sz w:val="24"/>
          <w:szCs w:val="24"/>
        </w:rPr>
        <w:t xml:space="preserve"> </w:t>
      </w:r>
      <w:r w:rsidRPr="00674110">
        <w:rPr>
          <w:sz w:val="24"/>
          <w:szCs w:val="24"/>
        </w:rPr>
        <w:t>в</w:t>
      </w:r>
      <w:r w:rsidRPr="00674110">
        <w:rPr>
          <w:spacing w:val="-1"/>
          <w:sz w:val="24"/>
          <w:szCs w:val="24"/>
        </w:rPr>
        <w:t xml:space="preserve"> </w:t>
      </w:r>
      <w:r w:rsidRPr="00674110">
        <w:rPr>
          <w:sz w:val="24"/>
          <w:szCs w:val="24"/>
        </w:rPr>
        <w:t>третьем классе</w:t>
      </w:r>
      <w:r w:rsidRPr="00674110">
        <w:rPr>
          <w:spacing w:val="-5"/>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3D25FF52" w14:textId="77777777" w:rsidR="00704869" w:rsidRPr="00674110" w:rsidRDefault="00274AC7" w:rsidP="0058064A">
      <w:pPr>
        <w:pStyle w:val="a5"/>
        <w:numPr>
          <w:ilvl w:val="1"/>
          <w:numId w:val="11"/>
        </w:numPr>
        <w:tabs>
          <w:tab w:val="left" w:pos="797"/>
        </w:tabs>
        <w:spacing w:before="65" w:line="249" w:lineRule="auto"/>
        <w:ind w:right="133"/>
        <w:rPr>
          <w:sz w:val="24"/>
          <w:szCs w:val="24"/>
        </w:rPr>
      </w:pPr>
      <w:r w:rsidRPr="00674110">
        <w:rPr>
          <w:sz w:val="24"/>
          <w:szCs w:val="24"/>
        </w:rPr>
        <w:t>соблюдать</w:t>
      </w:r>
      <w:r w:rsidRPr="00674110">
        <w:rPr>
          <w:spacing w:val="1"/>
          <w:sz w:val="24"/>
          <w:szCs w:val="24"/>
        </w:rPr>
        <w:t xml:space="preserve"> </w:t>
      </w:r>
      <w:r w:rsidRPr="00674110">
        <w:rPr>
          <w:sz w:val="24"/>
          <w:szCs w:val="24"/>
        </w:rPr>
        <w:t>правила</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время</w:t>
      </w:r>
      <w:r w:rsidRPr="00674110">
        <w:rPr>
          <w:spacing w:val="1"/>
          <w:sz w:val="24"/>
          <w:szCs w:val="24"/>
        </w:rPr>
        <w:t xml:space="preserve"> </w:t>
      </w:r>
      <w:r w:rsidRPr="00674110">
        <w:rPr>
          <w:sz w:val="24"/>
          <w:szCs w:val="24"/>
        </w:rPr>
        <w:t>выполнения</w:t>
      </w:r>
      <w:r w:rsidRPr="00674110">
        <w:rPr>
          <w:spacing w:val="1"/>
          <w:sz w:val="24"/>
          <w:szCs w:val="24"/>
        </w:rPr>
        <w:t xml:space="preserve"> </w:t>
      </w:r>
      <w:r w:rsidRPr="00674110">
        <w:rPr>
          <w:sz w:val="24"/>
          <w:szCs w:val="24"/>
        </w:rPr>
        <w:t>гимнастических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акробатических</w:t>
      </w:r>
      <w:r w:rsidRPr="00674110">
        <w:rPr>
          <w:spacing w:val="-7"/>
          <w:sz w:val="24"/>
          <w:szCs w:val="24"/>
        </w:rPr>
        <w:t xml:space="preserve"> </w:t>
      </w:r>
      <w:r w:rsidRPr="00674110">
        <w:rPr>
          <w:sz w:val="24"/>
          <w:szCs w:val="24"/>
        </w:rPr>
        <w:t>упражнений;</w:t>
      </w:r>
      <w:r w:rsidRPr="00674110">
        <w:rPr>
          <w:spacing w:val="-10"/>
          <w:sz w:val="24"/>
          <w:szCs w:val="24"/>
        </w:rPr>
        <w:t xml:space="preserve"> </w:t>
      </w:r>
      <w:r w:rsidRPr="00674110">
        <w:rPr>
          <w:sz w:val="24"/>
          <w:szCs w:val="24"/>
        </w:rPr>
        <w:t>легкоатлетической,</w:t>
      </w:r>
      <w:r w:rsidRPr="00674110">
        <w:rPr>
          <w:spacing w:val="-9"/>
          <w:sz w:val="24"/>
          <w:szCs w:val="24"/>
        </w:rPr>
        <w:t xml:space="preserve"> </w:t>
      </w:r>
      <w:r w:rsidRPr="00674110">
        <w:rPr>
          <w:sz w:val="24"/>
          <w:szCs w:val="24"/>
        </w:rPr>
        <w:t>лыжной,</w:t>
      </w:r>
      <w:r w:rsidRPr="00674110">
        <w:rPr>
          <w:spacing w:val="-8"/>
          <w:sz w:val="24"/>
          <w:szCs w:val="24"/>
        </w:rPr>
        <w:t xml:space="preserve"> </w:t>
      </w:r>
      <w:r w:rsidRPr="00674110">
        <w:rPr>
          <w:sz w:val="24"/>
          <w:szCs w:val="24"/>
        </w:rPr>
        <w:t>игровой</w:t>
      </w:r>
      <w:r w:rsidRPr="00674110">
        <w:rPr>
          <w:spacing w:val="-48"/>
          <w:sz w:val="24"/>
          <w:szCs w:val="24"/>
        </w:rPr>
        <w:t xml:space="preserve"> </w:t>
      </w:r>
      <w:r w:rsidRPr="00674110">
        <w:rPr>
          <w:sz w:val="24"/>
          <w:szCs w:val="24"/>
        </w:rPr>
        <w:t>и</w:t>
      </w:r>
      <w:r w:rsidRPr="00674110">
        <w:rPr>
          <w:spacing w:val="-1"/>
          <w:sz w:val="24"/>
          <w:szCs w:val="24"/>
        </w:rPr>
        <w:t xml:space="preserve"> </w:t>
      </w:r>
      <w:r w:rsidRPr="00674110">
        <w:rPr>
          <w:sz w:val="24"/>
          <w:szCs w:val="24"/>
        </w:rPr>
        <w:t>плавательной подготовки;</w:t>
      </w:r>
    </w:p>
    <w:p w14:paraId="75C0CAD2" w14:textId="77777777" w:rsidR="00704869" w:rsidRPr="00674110" w:rsidRDefault="00274AC7" w:rsidP="0058064A">
      <w:pPr>
        <w:pStyle w:val="a5"/>
        <w:numPr>
          <w:ilvl w:val="1"/>
          <w:numId w:val="11"/>
        </w:numPr>
        <w:tabs>
          <w:tab w:val="left" w:pos="797"/>
        </w:tabs>
        <w:spacing w:before="3" w:line="249" w:lineRule="auto"/>
        <w:ind w:right="131"/>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примеры</w:t>
      </w:r>
      <w:r w:rsidRPr="00674110">
        <w:rPr>
          <w:spacing w:val="1"/>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общеразвивающей,</w:t>
      </w:r>
      <w:r w:rsidRPr="00674110">
        <w:rPr>
          <w:spacing w:val="1"/>
          <w:sz w:val="24"/>
          <w:szCs w:val="24"/>
        </w:rPr>
        <w:t xml:space="preserve"> </w:t>
      </w:r>
      <w:r w:rsidRPr="00674110">
        <w:rPr>
          <w:sz w:val="24"/>
          <w:szCs w:val="24"/>
        </w:rPr>
        <w:t>подготовительной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соревновательной</w:t>
      </w:r>
      <w:r w:rsidRPr="00674110">
        <w:rPr>
          <w:spacing w:val="1"/>
          <w:sz w:val="24"/>
          <w:szCs w:val="24"/>
        </w:rPr>
        <w:t xml:space="preserve"> </w:t>
      </w:r>
      <w:r w:rsidRPr="00674110">
        <w:rPr>
          <w:sz w:val="24"/>
          <w:szCs w:val="24"/>
        </w:rPr>
        <w:t>направленности,</w:t>
      </w:r>
      <w:r w:rsidRPr="00674110">
        <w:rPr>
          <w:spacing w:val="1"/>
          <w:sz w:val="24"/>
          <w:szCs w:val="24"/>
        </w:rPr>
        <w:t xml:space="preserve"> </w:t>
      </w:r>
      <w:r w:rsidRPr="00674110">
        <w:rPr>
          <w:sz w:val="24"/>
          <w:szCs w:val="24"/>
        </w:rPr>
        <w:t>раскрывать их целевое предназначение на занятиях физической</w:t>
      </w:r>
      <w:r w:rsidRPr="00674110">
        <w:rPr>
          <w:spacing w:val="1"/>
          <w:sz w:val="24"/>
          <w:szCs w:val="24"/>
        </w:rPr>
        <w:t xml:space="preserve"> </w:t>
      </w:r>
      <w:r w:rsidRPr="00674110">
        <w:rPr>
          <w:sz w:val="24"/>
          <w:szCs w:val="24"/>
        </w:rPr>
        <w:t>культурой;</w:t>
      </w:r>
    </w:p>
    <w:p w14:paraId="0031D8EC" w14:textId="77777777" w:rsidR="00704869" w:rsidRPr="00674110" w:rsidRDefault="00274AC7" w:rsidP="0058064A">
      <w:pPr>
        <w:pStyle w:val="a5"/>
        <w:numPr>
          <w:ilvl w:val="1"/>
          <w:numId w:val="11"/>
        </w:numPr>
        <w:tabs>
          <w:tab w:val="left" w:pos="797"/>
        </w:tabs>
        <w:spacing w:before="4" w:line="249" w:lineRule="auto"/>
        <w:ind w:right="134"/>
        <w:rPr>
          <w:sz w:val="24"/>
          <w:szCs w:val="24"/>
        </w:rPr>
      </w:pPr>
      <w:r w:rsidRPr="00674110">
        <w:rPr>
          <w:sz w:val="24"/>
          <w:szCs w:val="24"/>
        </w:rPr>
        <w:t>измерять частоту пульса и определять физическую нагрузку по её</w:t>
      </w:r>
      <w:r w:rsidRPr="00674110">
        <w:rPr>
          <w:spacing w:val="1"/>
          <w:sz w:val="24"/>
          <w:szCs w:val="24"/>
        </w:rPr>
        <w:t xml:space="preserve"> </w:t>
      </w:r>
      <w:r w:rsidRPr="00674110">
        <w:rPr>
          <w:sz w:val="24"/>
          <w:szCs w:val="24"/>
        </w:rPr>
        <w:t>значениям</w:t>
      </w:r>
      <w:r w:rsidRPr="00674110">
        <w:rPr>
          <w:spacing w:val="2"/>
          <w:sz w:val="24"/>
          <w:szCs w:val="24"/>
        </w:rPr>
        <w:t xml:space="preserve"> </w:t>
      </w:r>
      <w:r w:rsidRPr="00674110">
        <w:rPr>
          <w:sz w:val="24"/>
          <w:szCs w:val="24"/>
        </w:rPr>
        <w:t>с</w:t>
      </w:r>
      <w:r w:rsidRPr="00674110">
        <w:rPr>
          <w:spacing w:val="-2"/>
          <w:sz w:val="24"/>
          <w:szCs w:val="24"/>
        </w:rPr>
        <w:t xml:space="preserve"> </w:t>
      </w:r>
      <w:r w:rsidRPr="00674110">
        <w:rPr>
          <w:sz w:val="24"/>
          <w:szCs w:val="24"/>
        </w:rPr>
        <w:t>помощью</w:t>
      </w:r>
      <w:r w:rsidRPr="00674110">
        <w:rPr>
          <w:spacing w:val="-1"/>
          <w:sz w:val="24"/>
          <w:szCs w:val="24"/>
        </w:rPr>
        <w:t xml:space="preserve"> </w:t>
      </w:r>
      <w:r w:rsidRPr="00674110">
        <w:rPr>
          <w:sz w:val="24"/>
          <w:szCs w:val="24"/>
        </w:rPr>
        <w:t>таблицы стандартных нагрузок;</w:t>
      </w:r>
    </w:p>
    <w:p w14:paraId="135B8850" w14:textId="77777777" w:rsidR="00704869" w:rsidRPr="00674110" w:rsidRDefault="00274AC7" w:rsidP="0058064A">
      <w:pPr>
        <w:pStyle w:val="a5"/>
        <w:numPr>
          <w:ilvl w:val="1"/>
          <w:numId w:val="11"/>
        </w:numPr>
        <w:tabs>
          <w:tab w:val="left" w:pos="797"/>
        </w:tabs>
        <w:spacing w:before="2" w:line="249" w:lineRule="auto"/>
        <w:ind w:right="137"/>
        <w:rPr>
          <w:sz w:val="24"/>
          <w:szCs w:val="24"/>
        </w:rPr>
      </w:pPr>
      <w:r w:rsidRPr="00674110">
        <w:rPr>
          <w:sz w:val="24"/>
          <w:szCs w:val="24"/>
        </w:rPr>
        <w:t>выполнять</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дыхательной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зрительной</w:t>
      </w:r>
      <w:r w:rsidRPr="00674110">
        <w:rPr>
          <w:spacing w:val="1"/>
          <w:sz w:val="24"/>
          <w:szCs w:val="24"/>
        </w:rPr>
        <w:t xml:space="preserve"> </w:t>
      </w:r>
      <w:r w:rsidRPr="00674110">
        <w:rPr>
          <w:sz w:val="24"/>
          <w:szCs w:val="24"/>
        </w:rPr>
        <w:t>гимнастики,</w:t>
      </w:r>
      <w:r w:rsidRPr="00674110">
        <w:rPr>
          <w:spacing w:val="1"/>
          <w:sz w:val="24"/>
          <w:szCs w:val="24"/>
        </w:rPr>
        <w:t xml:space="preserve"> </w:t>
      </w:r>
      <w:r w:rsidRPr="00674110">
        <w:rPr>
          <w:sz w:val="24"/>
          <w:szCs w:val="24"/>
        </w:rPr>
        <w:t>объяснять</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связь</w:t>
      </w:r>
      <w:r w:rsidRPr="00674110">
        <w:rPr>
          <w:spacing w:val="-2"/>
          <w:sz w:val="24"/>
          <w:szCs w:val="24"/>
        </w:rPr>
        <w:t xml:space="preserve"> </w:t>
      </w:r>
      <w:r w:rsidRPr="00674110">
        <w:rPr>
          <w:sz w:val="24"/>
          <w:szCs w:val="24"/>
        </w:rPr>
        <w:t>с</w:t>
      </w:r>
      <w:r w:rsidRPr="00674110">
        <w:rPr>
          <w:spacing w:val="-4"/>
          <w:sz w:val="24"/>
          <w:szCs w:val="24"/>
        </w:rPr>
        <w:t xml:space="preserve"> </w:t>
      </w:r>
      <w:r w:rsidRPr="00674110">
        <w:rPr>
          <w:sz w:val="24"/>
          <w:szCs w:val="24"/>
        </w:rPr>
        <w:t>предупреждением</w:t>
      </w:r>
      <w:r w:rsidRPr="00674110">
        <w:rPr>
          <w:spacing w:val="1"/>
          <w:sz w:val="24"/>
          <w:szCs w:val="24"/>
        </w:rPr>
        <w:t xml:space="preserve"> </w:t>
      </w:r>
      <w:r w:rsidRPr="00674110">
        <w:rPr>
          <w:sz w:val="24"/>
          <w:szCs w:val="24"/>
        </w:rPr>
        <w:t>появления</w:t>
      </w:r>
      <w:r w:rsidRPr="00674110">
        <w:rPr>
          <w:spacing w:val="1"/>
          <w:sz w:val="24"/>
          <w:szCs w:val="24"/>
        </w:rPr>
        <w:t xml:space="preserve"> </w:t>
      </w:r>
      <w:r w:rsidRPr="00674110">
        <w:rPr>
          <w:sz w:val="24"/>
          <w:szCs w:val="24"/>
        </w:rPr>
        <w:t>утомления;</w:t>
      </w:r>
    </w:p>
    <w:p w14:paraId="39892FD8" w14:textId="77777777" w:rsidR="00704869" w:rsidRPr="00674110" w:rsidRDefault="00274AC7" w:rsidP="0058064A">
      <w:pPr>
        <w:pStyle w:val="a5"/>
        <w:numPr>
          <w:ilvl w:val="1"/>
          <w:numId w:val="11"/>
        </w:numPr>
        <w:tabs>
          <w:tab w:val="left" w:pos="797"/>
        </w:tabs>
        <w:spacing w:before="1" w:line="249" w:lineRule="auto"/>
        <w:ind w:right="133"/>
        <w:rPr>
          <w:sz w:val="24"/>
          <w:szCs w:val="24"/>
        </w:rPr>
      </w:pPr>
      <w:r w:rsidRPr="00674110">
        <w:rPr>
          <w:sz w:val="24"/>
          <w:szCs w:val="24"/>
        </w:rPr>
        <w:t>выполнять</w:t>
      </w:r>
      <w:r w:rsidRPr="00674110">
        <w:rPr>
          <w:spacing w:val="1"/>
          <w:sz w:val="24"/>
          <w:szCs w:val="24"/>
        </w:rPr>
        <w:t xml:space="preserve"> </w:t>
      </w:r>
      <w:r w:rsidRPr="00674110">
        <w:rPr>
          <w:sz w:val="24"/>
          <w:szCs w:val="24"/>
        </w:rPr>
        <w:t>движение</w:t>
      </w:r>
      <w:r w:rsidRPr="00674110">
        <w:rPr>
          <w:spacing w:val="1"/>
          <w:sz w:val="24"/>
          <w:szCs w:val="24"/>
        </w:rPr>
        <w:t xml:space="preserve"> </w:t>
      </w:r>
      <w:proofErr w:type="spellStart"/>
      <w:r w:rsidRPr="00674110">
        <w:rPr>
          <w:sz w:val="24"/>
          <w:szCs w:val="24"/>
        </w:rPr>
        <w:t>противоходом</w:t>
      </w:r>
      <w:proofErr w:type="spellEnd"/>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колонне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одному,</w:t>
      </w:r>
      <w:r w:rsidRPr="00674110">
        <w:rPr>
          <w:spacing w:val="1"/>
          <w:sz w:val="24"/>
          <w:szCs w:val="24"/>
        </w:rPr>
        <w:t xml:space="preserve"> </w:t>
      </w:r>
      <w:r w:rsidRPr="00674110">
        <w:rPr>
          <w:spacing w:val="-1"/>
          <w:sz w:val="24"/>
          <w:szCs w:val="24"/>
        </w:rPr>
        <w:t>перестраиваться</w:t>
      </w:r>
      <w:r w:rsidRPr="00674110">
        <w:rPr>
          <w:spacing w:val="-5"/>
          <w:sz w:val="24"/>
          <w:szCs w:val="24"/>
        </w:rPr>
        <w:t xml:space="preserve"> </w:t>
      </w:r>
      <w:r w:rsidRPr="00674110">
        <w:rPr>
          <w:spacing w:val="-1"/>
          <w:sz w:val="24"/>
          <w:szCs w:val="24"/>
        </w:rPr>
        <w:t>из</w:t>
      </w:r>
      <w:r w:rsidRPr="00674110">
        <w:rPr>
          <w:spacing w:val="-5"/>
          <w:sz w:val="24"/>
          <w:szCs w:val="24"/>
        </w:rPr>
        <w:t xml:space="preserve"> </w:t>
      </w:r>
      <w:r w:rsidRPr="00674110">
        <w:rPr>
          <w:spacing w:val="-1"/>
          <w:sz w:val="24"/>
          <w:szCs w:val="24"/>
        </w:rPr>
        <w:t>колонны</w:t>
      </w:r>
      <w:r w:rsidRPr="00674110">
        <w:rPr>
          <w:spacing w:val="-3"/>
          <w:sz w:val="24"/>
          <w:szCs w:val="24"/>
        </w:rPr>
        <w:t xml:space="preserve"> </w:t>
      </w:r>
      <w:r w:rsidRPr="00674110">
        <w:rPr>
          <w:sz w:val="24"/>
          <w:szCs w:val="24"/>
        </w:rPr>
        <w:t>по</w:t>
      </w:r>
      <w:r w:rsidRPr="00674110">
        <w:rPr>
          <w:spacing w:val="-8"/>
          <w:sz w:val="24"/>
          <w:szCs w:val="24"/>
        </w:rPr>
        <w:t xml:space="preserve"> </w:t>
      </w:r>
      <w:r w:rsidRPr="00674110">
        <w:rPr>
          <w:sz w:val="24"/>
          <w:szCs w:val="24"/>
        </w:rPr>
        <w:t>одному</w:t>
      </w:r>
      <w:r w:rsidRPr="00674110">
        <w:rPr>
          <w:spacing w:val="-12"/>
          <w:sz w:val="24"/>
          <w:szCs w:val="24"/>
        </w:rPr>
        <w:t xml:space="preserve"> </w:t>
      </w:r>
      <w:r w:rsidRPr="00674110">
        <w:rPr>
          <w:sz w:val="24"/>
          <w:szCs w:val="24"/>
        </w:rPr>
        <w:t>в</w:t>
      </w:r>
      <w:r w:rsidRPr="00674110">
        <w:rPr>
          <w:spacing w:val="-2"/>
          <w:sz w:val="24"/>
          <w:szCs w:val="24"/>
        </w:rPr>
        <w:t xml:space="preserve"> </w:t>
      </w:r>
      <w:r w:rsidRPr="00674110">
        <w:rPr>
          <w:sz w:val="24"/>
          <w:szCs w:val="24"/>
        </w:rPr>
        <w:t>колонну</w:t>
      </w:r>
      <w:r w:rsidRPr="00674110">
        <w:rPr>
          <w:spacing w:val="-12"/>
          <w:sz w:val="24"/>
          <w:szCs w:val="24"/>
        </w:rPr>
        <w:t xml:space="preserve"> </w:t>
      </w:r>
      <w:r w:rsidRPr="00674110">
        <w:rPr>
          <w:sz w:val="24"/>
          <w:szCs w:val="24"/>
        </w:rPr>
        <w:t>по</w:t>
      </w:r>
      <w:r w:rsidRPr="00674110">
        <w:rPr>
          <w:spacing w:val="-7"/>
          <w:sz w:val="24"/>
          <w:szCs w:val="24"/>
        </w:rPr>
        <w:t xml:space="preserve"> </w:t>
      </w:r>
      <w:r w:rsidRPr="00674110">
        <w:rPr>
          <w:sz w:val="24"/>
          <w:szCs w:val="24"/>
        </w:rPr>
        <w:t>три</w:t>
      </w:r>
      <w:r w:rsidRPr="00674110">
        <w:rPr>
          <w:spacing w:val="-11"/>
          <w:sz w:val="24"/>
          <w:szCs w:val="24"/>
        </w:rPr>
        <w:t xml:space="preserve"> </w:t>
      </w:r>
      <w:r w:rsidRPr="00674110">
        <w:rPr>
          <w:sz w:val="24"/>
          <w:szCs w:val="24"/>
        </w:rPr>
        <w:t>на</w:t>
      </w:r>
      <w:r w:rsidRPr="00674110">
        <w:rPr>
          <w:spacing w:val="-6"/>
          <w:sz w:val="24"/>
          <w:szCs w:val="24"/>
        </w:rPr>
        <w:t xml:space="preserve"> </w:t>
      </w:r>
      <w:r w:rsidRPr="00674110">
        <w:rPr>
          <w:sz w:val="24"/>
          <w:szCs w:val="24"/>
        </w:rPr>
        <w:t>месте</w:t>
      </w:r>
      <w:r w:rsidRPr="00674110">
        <w:rPr>
          <w:spacing w:val="-6"/>
          <w:sz w:val="24"/>
          <w:szCs w:val="24"/>
        </w:rPr>
        <w:t xml:space="preserve"> </w:t>
      </w:r>
      <w:r w:rsidRPr="00674110">
        <w:rPr>
          <w:sz w:val="24"/>
          <w:szCs w:val="24"/>
        </w:rPr>
        <w:t>и</w:t>
      </w:r>
      <w:r w:rsidRPr="00674110">
        <w:rPr>
          <w:spacing w:val="-48"/>
          <w:sz w:val="24"/>
          <w:szCs w:val="24"/>
        </w:rPr>
        <w:t xml:space="preserve"> </w:t>
      </w:r>
      <w:r w:rsidRPr="00674110">
        <w:rPr>
          <w:sz w:val="24"/>
          <w:szCs w:val="24"/>
        </w:rPr>
        <w:t>в</w:t>
      </w:r>
      <w:r w:rsidRPr="00674110">
        <w:rPr>
          <w:spacing w:val="2"/>
          <w:sz w:val="24"/>
          <w:szCs w:val="24"/>
        </w:rPr>
        <w:t xml:space="preserve"> </w:t>
      </w:r>
      <w:r w:rsidRPr="00674110">
        <w:rPr>
          <w:sz w:val="24"/>
          <w:szCs w:val="24"/>
        </w:rPr>
        <w:t>движении;</w:t>
      </w:r>
    </w:p>
    <w:p w14:paraId="5EFD3DF3" w14:textId="77777777" w:rsidR="00704869" w:rsidRPr="00674110" w:rsidRDefault="00274AC7" w:rsidP="0058064A">
      <w:pPr>
        <w:pStyle w:val="a5"/>
        <w:numPr>
          <w:ilvl w:val="1"/>
          <w:numId w:val="11"/>
        </w:numPr>
        <w:tabs>
          <w:tab w:val="left" w:pos="797"/>
        </w:tabs>
        <w:spacing w:before="3" w:line="249" w:lineRule="auto"/>
        <w:ind w:right="128"/>
        <w:rPr>
          <w:sz w:val="24"/>
          <w:szCs w:val="24"/>
        </w:rPr>
      </w:pPr>
      <w:r w:rsidRPr="00674110">
        <w:rPr>
          <w:sz w:val="24"/>
          <w:szCs w:val="24"/>
        </w:rPr>
        <w:t>выполнять</w:t>
      </w:r>
      <w:r w:rsidRPr="00674110">
        <w:rPr>
          <w:spacing w:val="1"/>
          <w:sz w:val="24"/>
          <w:szCs w:val="24"/>
        </w:rPr>
        <w:t xml:space="preserve"> </w:t>
      </w:r>
      <w:r w:rsidRPr="00674110">
        <w:rPr>
          <w:sz w:val="24"/>
          <w:szCs w:val="24"/>
        </w:rPr>
        <w:t>ходьбу</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гимнастической</w:t>
      </w:r>
      <w:r w:rsidRPr="00674110">
        <w:rPr>
          <w:spacing w:val="1"/>
          <w:sz w:val="24"/>
          <w:szCs w:val="24"/>
        </w:rPr>
        <w:t xml:space="preserve"> </w:t>
      </w:r>
      <w:r w:rsidRPr="00674110">
        <w:rPr>
          <w:sz w:val="24"/>
          <w:szCs w:val="24"/>
        </w:rPr>
        <w:t>скамейке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высоким</w:t>
      </w:r>
      <w:r w:rsidRPr="00674110">
        <w:rPr>
          <w:spacing w:val="1"/>
          <w:sz w:val="24"/>
          <w:szCs w:val="24"/>
        </w:rPr>
        <w:t xml:space="preserve"> </w:t>
      </w:r>
      <w:r w:rsidRPr="00674110">
        <w:rPr>
          <w:sz w:val="24"/>
          <w:szCs w:val="24"/>
        </w:rPr>
        <w:t>подниманием колен и изменением положения рук, поворотами в</w:t>
      </w:r>
      <w:r w:rsidRPr="00674110">
        <w:rPr>
          <w:spacing w:val="1"/>
          <w:sz w:val="24"/>
          <w:szCs w:val="24"/>
        </w:rPr>
        <w:t xml:space="preserve"> </w:t>
      </w:r>
      <w:r w:rsidRPr="00674110">
        <w:rPr>
          <w:sz w:val="24"/>
          <w:szCs w:val="24"/>
        </w:rPr>
        <w:t>правую и левую сторону; двигаться приставным шагом левым и</w:t>
      </w:r>
      <w:r w:rsidRPr="00674110">
        <w:rPr>
          <w:spacing w:val="1"/>
          <w:sz w:val="24"/>
          <w:szCs w:val="24"/>
        </w:rPr>
        <w:t xml:space="preserve"> </w:t>
      </w:r>
      <w:r w:rsidRPr="00674110">
        <w:rPr>
          <w:sz w:val="24"/>
          <w:szCs w:val="24"/>
        </w:rPr>
        <w:t>правым</w:t>
      </w:r>
      <w:r w:rsidRPr="00674110">
        <w:rPr>
          <w:spacing w:val="-2"/>
          <w:sz w:val="24"/>
          <w:szCs w:val="24"/>
        </w:rPr>
        <w:t xml:space="preserve"> </w:t>
      </w:r>
      <w:r w:rsidRPr="00674110">
        <w:rPr>
          <w:sz w:val="24"/>
          <w:szCs w:val="24"/>
        </w:rPr>
        <w:t>боком,</w:t>
      </w:r>
      <w:r w:rsidRPr="00674110">
        <w:rPr>
          <w:spacing w:val="4"/>
          <w:sz w:val="24"/>
          <w:szCs w:val="24"/>
        </w:rPr>
        <w:t xml:space="preserve"> </w:t>
      </w:r>
      <w:r w:rsidRPr="00674110">
        <w:rPr>
          <w:sz w:val="24"/>
          <w:szCs w:val="24"/>
        </w:rPr>
        <w:t>спиной вперёд;</w:t>
      </w:r>
    </w:p>
    <w:p w14:paraId="343E8671" w14:textId="77777777" w:rsidR="00704869" w:rsidRPr="00674110" w:rsidRDefault="00274AC7" w:rsidP="0058064A">
      <w:pPr>
        <w:pStyle w:val="a5"/>
        <w:numPr>
          <w:ilvl w:val="1"/>
          <w:numId w:val="11"/>
        </w:numPr>
        <w:tabs>
          <w:tab w:val="left" w:pos="797"/>
        </w:tabs>
        <w:spacing w:before="4" w:line="249" w:lineRule="auto"/>
        <w:ind w:right="131"/>
        <w:rPr>
          <w:sz w:val="24"/>
          <w:szCs w:val="24"/>
        </w:rPr>
      </w:pPr>
      <w:r w:rsidRPr="00674110">
        <w:rPr>
          <w:sz w:val="24"/>
          <w:szCs w:val="24"/>
        </w:rPr>
        <w:t>передвигаться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нижней</w:t>
      </w:r>
      <w:r w:rsidRPr="00674110">
        <w:rPr>
          <w:spacing w:val="1"/>
          <w:sz w:val="24"/>
          <w:szCs w:val="24"/>
        </w:rPr>
        <w:t xml:space="preserve"> </w:t>
      </w:r>
      <w:r w:rsidRPr="00674110">
        <w:rPr>
          <w:sz w:val="24"/>
          <w:szCs w:val="24"/>
        </w:rPr>
        <w:t>жерди</w:t>
      </w:r>
      <w:r w:rsidRPr="00674110">
        <w:rPr>
          <w:spacing w:val="1"/>
          <w:sz w:val="24"/>
          <w:szCs w:val="24"/>
        </w:rPr>
        <w:t xml:space="preserve"> </w:t>
      </w:r>
      <w:r w:rsidRPr="00674110">
        <w:rPr>
          <w:sz w:val="24"/>
          <w:szCs w:val="24"/>
        </w:rPr>
        <w:t>гимнастической</w:t>
      </w:r>
      <w:r w:rsidRPr="00674110">
        <w:rPr>
          <w:spacing w:val="1"/>
          <w:sz w:val="24"/>
          <w:szCs w:val="24"/>
        </w:rPr>
        <w:t xml:space="preserve"> </w:t>
      </w:r>
      <w:r w:rsidRPr="00674110">
        <w:rPr>
          <w:sz w:val="24"/>
          <w:szCs w:val="24"/>
        </w:rPr>
        <w:t>стенки</w:t>
      </w:r>
      <w:r w:rsidRPr="00674110">
        <w:rPr>
          <w:spacing w:val="1"/>
          <w:sz w:val="24"/>
          <w:szCs w:val="24"/>
        </w:rPr>
        <w:t xml:space="preserve"> </w:t>
      </w:r>
      <w:r w:rsidRPr="00674110">
        <w:rPr>
          <w:sz w:val="24"/>
          <w:szCs w:val="24"/>
        </w:rPr>
        <w:t>приставным</w:t>
      </w:r>
      <w:r w:rsidRPr="00674110">
        <w:rPr>
          <w:spacing w:val="1"/>
          <w:sz w:val="24"/>
          <w:szCs w:val="24"/>
        </w:rPr>
        <w:t xml:space="preserve"> </w:t>
      </w:r>
      <w:r w:rsidRPr="00674110">
        <w:rPr>
          <w:sz w:val="24"/>
          <w:szCs w:val="24"/>
        </w:rPr>
        <w:t>шагом</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правую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левую</w:t>
      </w:r>
      <w:r w:rsidRPr="00674110">
        <w:rPr>
          <w:spacing w:val="1"/>
          <w:sz w:val="24"/>
          <w:szCs w:val="24"/>
        </w:rPr>
        <w:t xml:space="preserve"> </w:t>
      </w:r>
      <w:r w:rsidRPr="00674110">
        <w:rPr>
          <w:sz w:val="24"/>
          <w:szCs w:val="24"/>
        </w:rPr>
        <w:t>сторону;</w:t>
      </w:r>
      <w:r w:rsidRPr="00674110">
        <w:rPr>
          <w:spacing w:val="1"/>
          <w:sz w:val="24"/>
          <w:szCs w:val="24"/>
        </w:rPr>
        <w:t xml:space="preserve"> </w:t>
      </w:r>
      <w:r w:rsidRPr="00674110">
        <w:rPr>
          <w:sz w:val="24"/>
          <w:szCs w:val="24"/>
        </w:rPr>
        <w:t>лазать</w:t>
      </w:r>
      <w:r w:rsidRPr="00674110">
        <w:rPr>
          <w:spacing w:val="1"/>
          <w:sz w:val="24"/>
          <w:szCs w:val="24"/>
        </w:rPr>
        <w:t xml:space="preserve"> </w:t>
      </w:r>
      <w:r w:rsidRPr="00674110">
        <w:rPr>
          <w:sz w:val="24"/>
          <w:szCs w:val="24"/>
        </w:rPr>
        <w:t>разноимённым</w:t>
      </w:r>
      <w:r w:rsidRPr="00674110">
        <w:rPr>
          <w:spacing w:val="3"/>
          <w:sz w:val="24"/>
          <w:szCs w:val="24"/>
        </w:rPr>
        <w:t xml:space="preserve"> </w:t>
      </w:r>
      <w:r w:rsidRPr="00674110">
        <w:rPr>
          <w:sz w:val="24"/>
          <w:szCs w:val="24"/>
        </w:rPr>
        <w:t>способом;</w:t>
      </w:r>
    </w:p>
    <w:p w14:paraId="5DB87DDB" w14:textId="77777777" w:rsidR="00704869" w:rsidRPr="00674110" w:rsidRDefault="00274AC7" w:rsidP="0058064A">
      <w:pPr>
        <w:pStyle w:val="a5"/>
        <w:numPr>
          <w:ilvl w:val="1"/>
          <w:numId w:val="11"/>
        </w:numPr>
        <w:tabs>
          <w:tab w:val="left" w:pos="797"/>
        </w:tabs>
        <w:spacing w:before="3" w:line="249" w:lineRule="auto"/>
        <w:ind w:right="130"/>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через</w:t>
      </w:r>
      <w:r w:rsidRPr="00674110">
        <w:rPr>
          <w:spacing w:val="1"/>
          <w:sz w:val="24"/>
          <w:szCs w:val="24"/>
        </w:rPr>
        <w:t xml:space="preserve"> </w:t>
      </w:r>
      <w:r w:rsidRPr="00674110">
        <w:rPr>
          <w:sz w:val="24"/>
          <w:szCs w:val="24"/>
        </w:rPr>
        <w:t>скакалку</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двух</w:t>
      </w:r>
      <w:r w:rsidRPr="00674110">
        <w:rPr>
          <w:spacing w:val="1"/>
          <w:sz w:val="24"/>
          <w:szCs w:val="24"/>
        </w:rPr>
        <w:t xml:space="preserve"> </w:t>
      </w:r>
      <w:r w:rsidRPr="00674110">
        <w:rPr>
          <w:sz w:val="24"/>
          <w:szCs w:val="24"/>
        </w:rPr>
        <w:t>ногах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попеременно</w:t>
      </w:r>
      <w:r w:rsidRPr="00674110">
        <w:rPr>
          <w:spacing w:val="-4"/>
          <w:sz w:val="24"/>
          <w:szCs w:val="24"/>
        </w:rPr>
        <w:t xml:space="preserve"> </w:t>
      </w:r>
      <w:r w:rsidRPr="00674110">
        <w:rPr>
          <w:sz w:val="24"/>
          <w:szCs w:val="24"/>
        </w:rPr>
        <w:t>на</w:t>
      </w:r>
      <w:r w:rsidRPr="00674110">
        <w:rPr>
          <w:spacing w:val="4"/>
          <w:sz w:val="24"/>
          <w:szCs w:val="24"/>
        </w:rPr>
        <w:t xml:space="preserve"> </w:t>
      </w:r>
      <w:r w:rsidRPr="00674110">
        <w:rPr>
          <w:sz w:val="24"/>
          <w:szCs w:val="24"/>
        </w:rPr>
        <w:t>правой и</w:t>
      </w:r>
      <w:r w:rsidRPr="00674110">
        <w:rPr>
          <w:spacing w:val="-1"/>
          <w:sz w:val="24"/>
          <w:szCs w:val="24"/>
        </w:rPr>
        <w:t xml:space="preserve"> </w:t>
      </w:r>
      <w:r w:rsidRPr="00674110">
        <w:rPr>
          <w:sz w:val="24"/>
          <w:szCs w:val="24"/>
        </w:rPr>
        <w:t>левой ноге;</w:t>
      </w:r>
    </w:p>
    <w:p w14:paraId="09C12E7A" w14:textId="77777777" w:rsidR="00704869" w:rsidRPr="00674110" w:rsidRDefault="00274AC7" w:rsidP="0058064A">
      <w:pPr>
        <w:pStyle w:val="a5"/>
        <w:numPr>
          <w:ilvl w:val="1"/>
          <w:numId w:val="11"/>
        </w:numPr>
        <w:tabs>
          <w:tab w:val="left" w:pos="797"/>
        </w:tabs>
        <w:spacing w:before="1" w:line="252" w:lineRule="auto"/>
        <w:ind w:right="139"/>
        <w:rPr>
          <w:sz w:val="24"/>
          <w:szCs w:val="24"/>
        </w:rPr>
      </w:pPr>
      <w:r w:rsidRPr="00674110">
        <w:rPr>
          <w:sz w:val="24"/>
          <w:szCs w:val="24"/>
        </w:rPr>
        <w:t>демонстрировать упражнения ритмической гимнастики, движения</w:t>
      </w:r>
      <w:r w:rsidRPr="00674110">
        <w:rPr>
          <w:spacing w:val="-47"/>
          <w:sz w:val="24"/>
          <w:szCs w:val="24"/>
        </w:rPr>
        <w:t xml:space="preserve"> </w:t>
      </w:r>
      <w:r w:rsidRPr="00674110">
        <w:rPr>
          <w:sz w:val="24"/>
          <w:szCs w:val="24"/>
        </w:rPr>
        <w:t>танцев</w:t>
      </w:r>
      <w:r w:rsidRPr="00674110">
        <w:rPr>
          <w:spacing w:val="2"/>
          <w:sz w:val="24"/>
          <w:szCs w:val="24"/>
        </w:rPr>
        <w:t xml:space="preserve"> </w:t>
      </w:r>
      <w:r w:rsidRPr="00674110">
        <w:rPr>
          <w:sz w:val="24"/>
          <w:szCs w:val="24"/>
        </w:rPr>
        <w:t>галоп и полька;</w:t>
      </w:r>
    </w:p>
    <w:p w14:paraId="5320B1B8" w14:textId="77777777" w:rsidR="00704869" w:rsidRPr="00674110" w:rsidRDefault="00274AC7" w:rsidP="0058064A">
      <w:pPr>
        <w:pStyle w:val="a5"/>
        <w:numPr>
          <w:ilvl w:val="1"/>
          <w:numId w:val="11"/>
        </w:numPr>
        <w:tabs>
          <w:tab w:val="left" w:pos="797"/>
        </w:tabs>
        <w:spacing w:line="249" w:lineRule="auto"/>
        <w:ind w:right="131"/>
        <w:rPr>
          <w:sz w:val="24"/>
          <w:szCs w:val="24"/>
        </w:rPr>
      </w:pPr>
      <w:r w:rsidRPr="00674110">
        <w:rPr>
          <w:sz w:val="24"/>
          <w:szCs w:val="24"/>
        </w:rPr>
        <w:t>выполнять бег с преодолением небольших препятствий с разной</w:t>
      </w:r>
      <w:r w:rsidRPr="00674110">
        <w:rPr>
          <w:spacing w:val="1"/>
          <w:sz w:val="24"/>
          <w:szCs w:val="24"/>
        </w:rPr>
        <w:t xml:space="preserve"> </w:t>
      </w:r>
      <w:r w:rsidRPr="00674110">
        <w:rPr>
          <w:sz w:val="24"/>
          <w:szCs w:val="24"/>
        </w:rPr>
        <w:t>скоростью,</w:t>
      </w:r>
      <w:r w:rsidRPr="00674110">
        <w:rPr>
          <w:spacing w:val="1"/>
          <w:sz w:val="24"/>
          <w:szCs w:val="24"/>
        </w:rPr>
        <w:t xml:space="preserve"> </w:t>
      </w:r>
      <w:r w:rsidRPr="00674110">
        <w:rPr>
          <w:sz w:val="24"/>
          <w:szCs w:val="24"/>
        </w:rPr>
        <w:t>прыжки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длину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разбега</w:t>
      </w:r>
      <w:r w:rsidRPr="00674110">
        <w:rPr>
          <w:spacing w:val="1"/>
          <w:sz w:val="24"/>
          <w:szCs w:val="24"/>
        </w:rPr>
        <w:t xml:space="preserve"> </w:t>
      </w:r>
      <w:r w:rsidRPr="00674110">
        <w:rPr>
          <w:sz w:val="24"/>
          <w:szCs w:val="24"/>
        </w:rPr>
        <w:t>способом</w:t>
      </w:r>
      <w:r w:rsidRPr="00674110">
        <w:rPr>
          <w:spacing w:val="1"/>
          <w:sz w:val="24"/>
          <w:szCs w:val="24"/>
        </w:rPr>
        <w:t xml:space="preserve"> </w:t>
      </w:r>
      <w:r w:rsidRPr="00674110">
        <w:rPr>
          <w:sz w:val="24"/>
          <w:szCs w:val="24"/>
        </w:rPr>
        <w:t>согнув</w:t>
      </w:r>
      <w:r w:rsidRPr="00674110">
        <w:rPr>
          <w:spacing w:val="1"/>
          <w:sz w:val="24"/>
          <w:szCs w:val="24"/>
        </w:rPr>
        <w:t xml:space="preserve"> </w:t>
      </w:r>
      <w:r w:rsidRPr="00674110">
        <w:rPr>
          <w:sz w:val="24"/>
          <w:szCs w:val="24"/>
        </w:rPr>
        <w:t>ноги,</w:t>
      </w:r>
      <w:r w:rsidRPr="00674110">
        <w:rPr>
          <w:spacing w:val="1"/>
          <w:sz w:val="24"/>
          <w:szCs w:val="24"/>
        </w:rPr>
        <w:t xml:space="preserve"> </w:t>
      </w:r>
      <w:r w:rsidRPr="00674110">
        <w:rPr>
          <w:sz w:val="24"/>
          <w:szCs w:val="24"/>
        </w:rPr>
        <w:t>броски</w:t>
      </w:r>
      <w:r w:rsidRPr="00674110">
        <w:rPr>
          <w:spacing w:val="-1"/>
          <w:sz w:val="24"/>
          <w:szCs w:val="24"/>
        </w:rPr>
        <w:t xml:space="preserve"> </w:t>
      </w:r>
      <w:r w:rsidRPr="00674110">
        <w:rPr>
          <w:sz w:val="24"/>
          <w:szCs w:val="24"/>
        </w:rPr>
        <w:t>набивного</w:t>
      </w:r>
      <w:r w:rsidRPr="00674110">
        <w:rPr>
          <w:spacing w:val="-4"/>
          <w:sz w:val="24"/>
          <w:szCs w:val="24"/>
        </w:rPr>
        <w:t xml:space="preserve"> </w:t>
      </w:r>
      <w:r w:rsidRPr="00674110">
        <w:rPr>
          <w:sz w:val="24"/>
          <w:szCs w:val="24"/>
        </w:rPr>
        <w:t>мяча</w:t>
      </w:r>
      <w:r w:rsidRPr="00674110">
        <w:rPr>
          <w:spacing w:val="3"/>
          <w:sz w:val="24"/>
          <w:szCs w:val="24"/>
        </w:rPr>
        <w:t xml:space="preserve"> </w:t>
      </w:r>
      <w:r w:rsidRPr="00674110">
        <w:rPr>
          <w:sz w:val="24"/>
          <w:szCs w:val="24"/>
        </w:rPr>
        <w:t>из</w:t>
      </w:r>
      <w:r w:rsidRPr="00674110">
        <w:rPr>
          <w:spacing w:val="-1"/>
          <w:sz w:val="24"/>
          <w:szCs w:val="24"/>
        </w:rPr>
        <w:t xml:space="preserve"> </w:t>
      </w:r>
      <w:r w:rsidRPr="00674110">
        <w:rPr>
          <w:sz w:val="24"/>
          <w:szCs w:val="24"/>
        </w:rPr>
        <w:t>положения сидя и</w:t>
      </w:r>
      <w:r w:rsidRPr="00674110">
        <w:rPr>
          <w:spacing w:val="-1"/>
          <w:sz w:val="24"/>
          <w:szCs w:val="24"/>
        </w:rPr>
        <w:t xml:space="preserve"> </w:t>
      </w:r>
      <w:r w:rsidRPr="00674110">
        <w:rPr>
          <w:sz w:val="24"/>
          <w:szCs w:val="24"/>
        </w:rPr>
        <w:t>стоя;</w:t>
      </w:r>
    </w:p>
    <w:p w14:paraId="284ED0EA" w14:textId="77777777" w:rsidR="00704869" w:rsidRPr="00674110" w:rsidRDefault="00274AC7" w:rsidP="0058064A">
      <w:pPr>
        <w:pStyle w:val="a5"/>
        <w:numPr>
          <w:ilvl w:val="1"/>
          <w:numId w:val="11"/>
        </w:numPr>
        <w:tabs>
          <w:tab w:val="left" w:pos="797"/>
        </w:tabs>
        <w:spacing w:line="249" w:lineRule="auto"/>
        <w:ind w:right="134"/>
        <w:rPr>
          <w:sz w:val="24"/>
          <w:szCs w:val="24"/>
        </w:rPr>
      </w:pPr>
      <w:r w:rsidRPr="00674110">
        <w:rPr>
          <w:sz w:val="24"/>
          <w:szCs w:val="24"/>
        </w:rPr>
        <w:t>передвигаться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лыжах</w:t>
      </w:r>
      <w:r w:rsidRPr="00674110">
        <w:rPr>
          <w:spacing w:val="1"/>
          <w:sz w:val="24"/>
          <w:szCs w:val="24"/>
        </w:rPr>
        <w:t xml:space="preserve"> </w:t>
      </w:r>
      <w:r w:rsidRPr="00674110">
        <w:rPr>
          <w:sz w:val="24"/>
          <w:szCs w:val="24"/>
        </w:rPr>
        <w:t>одновременным</w:t>
      </w:r>
      <w:r w:rsidRPr="00674110">
        <w:rPr>
          <w:spacing w:val="1"/>
          <w:sz w:val="24"/>
          <w:szCs w:val="24"/>
        </w:rPr>
        <w:t xml:space="preserve"> </w:t>
      </w:r>
      <w:proofErr w:type="spellStart"/>
      <w:r w:rsidRPr="00674110">
        <w:rPr>
          <w:sz w:val="24"/>
          <w:szCs w:val="24"/>
        </w:rPr>
        <w:t>двухшажным</w:t>
      </w:r>
      <w:proofErr w:type="spellEnd"/>
      <w:r w:rsidRPr="00674110">
        <w:rPr>
          <w:spacing w:val="1"/>
          <w:sz w:val="24"/>
          <w:szCs w:val="24"/>
        </w:rPr>
        <w:t xml:space="preserve"> </w:t>
      </w:r>
      <w:r w:rsidRPr="00674110">
        <w:rPr>
          <w:sz w:val="24"/>
          <w:szCs w:val="24"/>
        </w:rPr>
        <w:t>ходом,</w:t>
      </w:r>
      <w:r w:rsidRPr="00674110">
        <w:rPr>
          <w:spacing w:val="1"/>
          <w:sz w:val="24"/>
          <w:szCs w:val="24"/>
        </w:rPr>
        <w:t xml:space="preserve"> </w:t>
      </w:r>
      <w:r w:rsidRPr="00674110">
        <w:rPr>
          <w:sz w:val="24"/>
          <w:szCs w:val="24"/>
        </w:rPr>
        <w:t>спускаться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пологого</w:t>
      </w:r>
      <w:r w:rsidRPr="00674110">
        <w:rPr>
          <w:spacing w:val="1"/>
          <w:sz w:val="24"/>
          <w:szCs w:val="24"/>
        </w:rPr>
        <w:t xml:space="preserve"> </w:t>
      </w:r>
      <w:r w:rsidRPr="00674110">
        <w:rPr>
          <w:sz w:val="24"/>
          <w:szCs w:val="24"/>
        </w:rPr>
        <w:t>склона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стойке</w:t>
      </w:r>
      <w:r w:rsidRPr="00674110">
        <w:rPr>
          <w:spacing w:val="1"/>
          <w:sz w:val="24"/>
          <w:szCs w:val="24"/>
        </w:rPr>
        <w:t xml:space="preserve"> </w:t>
      </w:r>
      <w:r w:rsidRPr="00674110">
        <w:rPr>
          <w:sz w:val="24"/>
          <w:szCs w:val="24"/>
        </w:rPr>
        <w:t>лыжника</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тормозить</w:t>
      </w:r>
      <w:r w:rsidRPr="00674110">
        <w:rPr>
          <w:spacing w:val="1"/>
          <w:sz w:val="24"/>
          <w:szCs w:val="24"/>
        </w:rPr>
        <w:t xml:space="preserve"> </w:t>
      </w:r>
      <w:r w:rsidRPr="00674110">
        <w:rPr>
          <w:sz w:val="24"/>
          <w:szCs w:val="24"/>
        </w:rPr>
        <w:t>плугом;</w:t>
      </w:r>
    </w:p>
    <w:p w14:paraId="72B15827" w14:textId="77777777" w:rsidR="00704869" w:rsidRPr="00674110" w:rsidRDefault="00274AC7" w:rsidP="0058064A">
      <w:pPr>
        <w:pStyle w:val="a5"/>
        <w:numPr>
          <w:ilvl w:val="1"/>
          <w:numId w:val="11"/>
        </w:numPr>
        <w:tabs>
          <w:tab w:val="left" w:pos="797"/>
        </w:tabs>
        <w:spacing w:before="3" w:line="249" w:lineRule="auto"/>
        <w:ind w:right="137"/>
        <w:rPr>
          <w:sz w:val="24"/>
          <w:szCs w:val="24"/>
        </w:rPr>
      </w:pPr>
      <w:r w:rsidRPr="00674110">
        <w:rPr>
          <w:sz w:val="24"/>
          <w:szCs w:val="24"/>
        </w:rPr>
        <w:t>выполнять</w:t>
      </w:r>
      <w:r w:rsidRPr="00674110">
        <w:rPr>
          <w:spacing w:val="1"/>
          <w:sz w:val="24"/>
          <w:szCs w:val="24"/>
        </w:rPr>
        <w:t xml:space="preserve"> </w:t>
      </w:r>
      <w:r w:rsidRPr="00674110">
        <w:rPr>
          <w:sz w:val="24"/>
          <w:szCs w:val="24"/>
        </w:rPr>
        <w:t>технические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спортивных</w:t>
      </w:r>
      <w:r w:rsidRPr="00674110">
        <w:rPr>
          <w:spacing w:val="1"/>
          <w:sz w:val="24"/>
          <w:szCs w:val="24"/>
        </w:rPr>
        <w:t xml:space="preserve"> </w:t>
      </w:r>
      <w:r w:rsidRPr="00674110">
        <w:rPr>
          <w:sz w:val="24"/>
          <w:szCs w:val="24"/>
        </w:rPr>
        <w:t>игр:</w:t>
      </w:r>
      <w:r w:rsidRPr="00674110">
        <w:rPr>
          <w:spacing w:val="1"/>
          <w:sz w:val="24"/>
          <w:szCs w:val="24"/>
        </w:rPr>
        <w:t xml:space="preserve"> </w:t>
      </w:r>
      <w:r w:rsidRPr="00674110">
        <w:rPr>
          <w:sz w:val="24"/>
          <w:szCs w:val="24"/>
        </w:rPr>
        <w:t>баскетбол</w:t>
      </w:r>
      <w:r w:rsidRPr="00674110">
        <w:rPr>
          <w:spacing w:val="1"/>
          <w:sz w:val="24"/>
          <w:szCs w:val="24"/>
        </w:rPr>
        <w:t xml:space="preserve"> </w:t>
      </w:r>
      <w:r w:rsidRPr="00674110">
        <w:rPr>
          <w:sz w:val="24"/>
          <w:szCs w:val="24"/>
        </w:rPr>
        <w:t>(ведение баскетбольного мяча</w:t>
      </w:r>
      <w:r w:rsidRPr="00674110">
        <w:rPr>
          <w:spacing w:val="1"/>
          <w:sz w:val="24"/>
          <w:szCs w:val="24"/>
        </w:rPr>
        <w:t xml:space="preserve"> </w:t>
      </w:r>
      <w:r w:rsidRPr="00674110">
        <w:rPr>
          <w:sz w:val="24"/>
          <w:szCs w:val="24"/>
        </w:rPr>
        <w:t>на месте и движении);</w:t>
      </w:r>
      <w:r w:rsidRPr="00674110">
        <w:rPr>
          <w:spacing w:val="1"/>
          <w:sz w:val="24"/>
          <w:szCs w:val="24"/>
        </w:rPr>
        <w:t xml:space="preserve"> </w:t>
      </w:r>
      <w:r w:rsidRPr="00674110">
        <w:rPr>
          <w:sz w:val="24"/>
          <w:szCs w:val="24"/>
        </w:rPr>
        <w:t>волейбол</w:t>
      </w:r>
      <w:r w:rsidRPr="00674110">
        <w:rPr>
          <w:spacing w:val="1"/>
          <w:sz w:val="24"/>
          <w:szCs w:val="24"/>
        </w:rPr>
        <w:t xml:space="preserve"> </w:t>
      </w:r>
      <w:r w:rsidRPr="00674110">
        <w:rPr>
          <w:sz w:val="24"/>
          <w:szCs w:val="24"/>
        </w:rPr>
        <w:t>(приём мяча снизу и нижняя передача в парах); футбол (ведение</w:t>
      </w:r>
      <w:r w:rsidRPr="00674110">
        <w:rPr>
          <w:spacing w:val="1"/>
          <w:sz w:val="24"/>
          <w:szCs w:val="24"/>
        </w:rPr>
        <w:t xml:space="preserve"> </w:t>
      </w:r>
      <w:r w:rsidRPr="00674110">
        <w:rPr>
          <w:sz w:val="24"/>
          <w:szCs w:val="24"/>
        </w:rPr>
        <w:t>футбольного</w:t>
      </w:r>
      <w:r w:rsidRPr="00674110">
        <w:rPr>
          <w:spacing w:val="-4"/>
          <w:sz w:val="24"/>
          <w:szCs w:val="24"/>
        </w:rPr>
        <w:t xml:space="preserve"> </w:t>
      </w:r>
      <w:r w:rsidRPr="00674110">
        <w:rPr>
          <w:sz w:val="24"/>
          <w:szCs w:val="24"/>
        </w:rPr>
        <w:t>мяча</w:t>
      </w:r>
      <w:r w:rsidRPr="00674110">
        <w:rPr>
          <w:spacing w:val="-1"/>
          <w:sz w:val="24"/>
          <w:szCs w:val="24"/>
        </w:rPr>
        <w:t xml:space="preserve"> </w:t>
      </w:r>
      <w:r w:rsidRPr="00674110">
        <w:rPr>
          <w:sz w:val="24"/>
          <w:szCs w:val="24"/>
        </w:rPr>
        <w:t>змейкой).</w:t>
      </w:r>
    </w:p>
    <w:p w14:paraId="188FC462" w14:textId="77777777" w:rsidR="00704869" w:rsidRPr="00674110" w:rsidRDefault="00274AC7" w:rsidP="0058064A">
      <w:pPr>
        <w:pStyle w:val="a5"/>
        <w:numPr>
          <w:ilvl w:val="1"/>
          <w:numId w:val="11"/>
        </w:numPr>
        <w:tabs>
          <w:tab w:val="left" w:pos="797"/>
        </w:tabs>
        <w:spacing w:before="4" w:line="249" w:lineRule="auto"/>
        <w:ind w:right="129"/>
        <w:rPr>
          <w:sz w:val="24"/>
          <w:szCs w:val="24"/>
        </w:rPr>
      </w:pPr>
      <w:r w:rsidRPr="00674110">
        <w:rPr>
          <w:sz w:val="24"/>
          <w:szCs w:val="24"/>
        </w:rPr>
        <w:t>выполнять</w:t>
      </w:r>
      <w:r w:rsidRPr="00674110">
        <w:rPr>
          <w:spacing w:val="1"/>
          <w:sz w:val="24"/>
          <w:szCs w:val="24"/>
        </w:rPr>
        <w:t xml:space="preserve"> </w:t>
      </w:r>
      <w:r w:rsidRPr="00674110">
        <w:rPr>
          <w:sz w:val="24"/>
          <w:szCs w:val="24"/>
        </w:rPr>
        <w:t>упражнения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физических</w:t>
      </w:r>
      <w:r w:rsidRPr="00674110">
        <w:rPr>
          <w:spacing w:val="1"/>
          <w:sz w:val="24"/>
          <w:szCs w:val="24"/>
        </w:rPr>
        <w:t xml:space="preserve"> </w:t>
      </w:r>
      <w:r w:rsidRPr="00674110">
        <w:rPr>
          <w:sz w:val="24"/>
          <w:szCs w:val="24"/>
        </w:rPr>
        <w:t>качеств,</w:t>
      </w:r>
      <w:r w:rsidRPr="00674110">
        <w:rPr>
          <w:spacing w:val="1"/>
          <w:sz w:val="24"/>
          <w:szCs w:val="24"/>
        </w:rPr>
        <w:t xml:space="preserve"> </w:t>
      </w:r>
      <w:r w:rsidRPr="00674110">
        <w:rPr>
          <w:sz w:val="24"/>
          <w:szCs w:val="24"/>
        </w:rPr>
        <w:t>демонстрировать приросты</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показателях.</w:t>
      </w:r>
    </w:p>
    <w:p w14:paraId="5E6DB2F3" w14:textId="77777777" w:rsidR="00704869" w:rsidRPr="00674110" w:rsidRDefault="00704869">
      <w:pPr>
        <w:pStyle w:val="a3"/>
        <w:spacing w:before="1"/>
        <w:ind w:left="0"/>
        <w:jc w:val="left"/>
        <w:rPr>
          <w:sz w:val="24"/>
          <w:szCs w:val="24"/>
        </w:rPr>
      </w:pPr>
    </w:p>
    <w:p w14:paraId="3176FBD4" w14:textId="77777777" w:rsidR="00704869" w:rsidRPr="00674110" w:rsidRDefault="00274AC7" w:rsidP="0058064A">
      <w:pPr>
        <w:pStyle w:val="2"/>
        <w:numPr>
          <w:ilvl w:val="0"/>
          <w:numId w:val="11"/>
        </w:numPr>
        <w:tabs>
          <w:tab w:val="left" w:pos="461"/>
        </w:tabs>
        <w:ind w:hanging="169"/>
        <w:rPr>
          <w:sz w:val="24"/>
          <w:szCs w:val="24"/>
        </w:rPr>
      </w:pPr>
      <w:r w:rsidRPr="00674110">
        <w:rPr>
          <w:sz w:val="24"/>
          <w:szCs w:val="24"/>
        </w:rPr>
        <w:t>класс</w:t>
      </w:r>
    </w:p>
    <w:p w14:paraId="3CA7CEE7" w14:textId="77777777" w:rsidR="00704869" w:rsidRPr="00674110" w:rsidRDefault="00704869">
      <w:pPr>
        <w:pStyle w:val="a3"/>
        <w:ind w:left="0"/>
        <w:jc w:val="left"/>
        <w:rPr>
          <w:b/>
          <w:sz w:val="24"/>
          <w:szCs w:val="24"/>
        </w:rPr>
      </w:pPr>
    </w:p>
    <w:p w14:paraId="0CB95A6C" w14:textId="77777777" w:rsidR="00704869" w:rsidRPr="00674110" w:rsidRDefault="00274AC7">
      <w:pPr>
        <w:pStyle w:val="a3"/>
        <w:ind w:left="518"/>
        <w:jc w:val="left"/>
        <w:rPr>
          <w:sz w:val="24"/>
          <w:szCs w:val="24"/>
        </w:rPr>
      </w:pPr>
      <w:r w:rsidRPr="00674110">
        <w:rPr>
          <w:sz w:val="24"/>
          <w:szCs w:val="24"/>
        </w:rPr>
        <w:t>К</w:t>
      </w:r>
      <w:r w:rsidRPr="00674110">
        <w:rPr>
          <w:spacing w:val="-3"/>
          <w:sz w:val="24"/>
          <w:szCs w:val="24"/>
        </w:rPr>
        <w:t xml:space="preserve"> </w:t>
      </w:r>
      <w:r w:rsidRPr="00674110">
        <w:rPr>
          <w:sz w:val="24"/>
          <w:szCs w:val="24"/>
        </w:rPr>
        <w:t>концу</w:t>
      </w:r>
      <w:r w:rsidRPr="00674110">
        <w:rPr>
          <w:spacing w:val="-6"/>
          <w:sz w:val="24"/>
          <w:szCs w:val="24"/>
        </w:rPr>
        <w:t xml:space="preserve"> </w:t>
      </w:r>
      <w:r w:rsidRPr="00674110">
        <w:rPr>
          <w:sz w:val="24"/>
          <w:szCs w:val="24"/>
        </w:rPr>
        <w:t>обучения</w:t>
      </w:r>
      <w:r w:rsidRPr="00674110">
        <w:rPr>
          <w:spacing w:val="-4"/>
          <w:sz w:val="24"/>
          <w:szCs w:val="24"/>
        </w:rPr>
        <w:t xml:space="preserve"> </w:t>
      </w:r>
      <w:r w:rsidRPr="00674110">
        <w:rPr>
          <w:sz w:val="24"/>
          <w:szCs w:val="24"/>
        </w:rPr>
        <w:t>в</w:t>
      </w:r>
      <w:r w:rsidRPr="00674110">
        <w:rPr>
          <w:spacing w:val="-1"/>
          <w:sz w:val="24"/>
          <w:szCs w:val="24"/>
        </w:rPr>
        <w:t xml:space="preserve"> </w:t>
      </w:r>
      <w:r w:rsidRPr="00674110">
        <w:rPr>
          <w:sz w:val="24"/>
          <w:szCs w:val="24"/>
        </w:rPr>
        <w:t>четвёртом классе</w:t>
      </w:r>
      <w:r w:rsidRPr="00674110">
        <w:rPr>
          <w:spacing w:val="-5"/>
          <w:sz w:val="24"/>
          <w:szCs w:val="24"/>
        </w:rPr>
        <w:t xml:space="preserve"> </w:t>
      </w:r>
      <w:r w:rsidRPr="00674110">
        <w:rPr>
          <w:sz w:val="24"/>
          <w:szCs w:val="24"/>
        </w:rPr>
        <w:t>обучающийся</w:t>
      </w:r>
      <w:r w:rsidRPr="00674110">
        <w:rPr>
          <w:spacing w:val="-3"/>
          <w:sz w:val="24"/>
          <w:szCs w:val="24"/>
        </w:rPr>
        <w:t xml:space="preserve"> </w:t>
      </w:r>
      <w:r w:rsidRPr="00674110">
        <w:rPr>
          <w:sz w:val="24"/>
          <w:szCs w:val="24"/>
        </w:rPr>
        <w:t>научится:</w:t>
      </w:r>
    </w:p>
    <w:p w14:paraId="3BF4BBB7" w14:textId="77777777" w:rsidR="00704869" w:rsidRPr="00674110" w:rsidRDefault="00274AC7" w:rsidP="0058064A">
      <w:pPr>
        <w:pStyle w:val="a5"/>
        <w:numPr>
          <w:ilvl w:val="1"/>
          <w:numId w:val="11"/>
        </w:numPr>
        <w:tabs>
          <w:tab w:val="left" w:pos="797"/>
        </w:tabs>
        <w:spacing w:before="65" w:line="249" w:lineRule="auto"/>
        <w:ind w:right="130"/>
        <w:rPr>
          <w:sz w:val="24"/>
          <w:szCs w:val="24"/>
        </w:rPr>
      </w:pPr>
      <w:r w:rsidRPr="00674110">
        <w:rPr>
          <w:sz w:val="24"/>
          <w:szCs w:val="24"/>
        </w:rPr>
        <w:t>объяснять</w:t>
      </w:r>
      <w:r w:rsidRPr="00674110">
        <w:rPr>
          <w:spacing w:val="1"/>
          <w:sz w:val="24"/>
          <w:szCs w:val="24"/>
        </w:rPr>
        <w:t xml:space="preserve"> </w:t>
      </w:r>
      <w:r w:rsidRPr="00674110">
        <w:rPr>
          <w:sz w:val="24"/>
          <w:szCs w:val="24"/>
        </w:rPr>
        <w:t>назначение</w:t>
      </w:r>
      <w:r w:rsidRPr="00674110">
        <w:rPr>
          <w:spacing w:val="1"/>
          <w:sz w:val="24"/>
          <w:szCs w:val="24"/>
        </w:rPr>
        <w:t xml:space="preserve"> </w:t>
      </w:r>
      <w:r w:rsidRPr="00674110">
        <w:rPr>
          <w:sz w:val="24"/>
          <w:szCs w:val="24"/>
        </w:rPr>
        <w:t>комплекса</w:t>
      </w:r>
      <w:r w:rsidRPr="00674110">
        <w:rPr>
          <w:spacing w:val="1"/>
          <w:sz w:val="24"/>
          <w:szCs w:val="24"/>
        </w:rPr>
        <w:t xml:space="preserve"> </w:t>
      </w:r>
      <w:r w:rsidRPr="00674110">
        <w:rPr>
          <w:sz w:val="24"/>
          <w:szCs w:val="24"/>
        </w:rPr>
        <w:t>ГТО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выявлять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связь</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подготовкой</w:t>
      </w:r>
      <w:r w:rsidRPr="00674110">
        <w:rPr>
          <w:spacing w:val="-1"/>
          <w:sz w:val="24"/>
          <w:szCs w:val="24"/>
        </w:rPr>
        <w:t xml:space="preserve"> </w:t>
      </w:r>
      <w:r w:rsidRPr="00674110">
        <w:rPr>
          <w:sz w:val="24"/>
          <w:szCs w:val="24"/>
        </w:rPr>
        <w:t>к труду</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защите</w:t>
      </w:r>
      <w:r w:rsidRPr="00674110">
        <w:rPr>
          <w:spacing w:val="-1"/>
          <w:sz w:val="24"/>
          <w:szCs w:val="24"/>
        </w:rPr>
        <w:t xml:space="preserve"> </w:t>
      </w:r>
      <w:r w:rsidRPr="00674110">
        <w:rPr>
          <w:sz w:val="24"/>
          <w:szCs w:val="24"/>
        </w:rPr>
        <w:t>Родины;</w:t>
      </w:r>
    </w:p>
    <w:p w14:paraId="36D242A8" w14:textId="77777777" w:rsidR="00704869" w:rsidRPr="00674110" w:rsidRDefault="00274AC7" w:rsidP="0058064A">
      <w:pPr>
        <w:pStyle w:val="a5"/>
        <w:numPr>
          <w:ilvl w:val="1"/>
          <w:numId w:val="11"/>
        </w:numPr>
        <w:tabs>
          <w:tab w:val="left" w:pos="797"/>
        </w:tabs>
        <w:spacing w:before="2" w:line="249" w:lineRule="auto"/>
        <w:ind w:right="132"/>
        <w:rPr>
          <w:sz w:val="24"/>
          <w:szCs w:val="24"/>
        </w:rPr>
      </w:pPr>
      <w:r w:rsidRPr="00674110">
        <w:rPr>
          <w:sz w:val="24"/>
          <w:szCs w:val="24"/>
        </w:rPr>
        <w:t>осознавать</w:t>
      </w:r>
      <w:r w:rsidRPr="00674110">
        <w:rPr>
          <w:spacing w:val="1"/>
          <w:sz w:val="24"/>
          <w:szCs w:val="24"/>
        </w:rPr>
        <w:t xml:space="preserve"> </w:t>
      </w:r>
      <w:r w:rsidRPr="00674110">
        <w:rPr>
          <w:sz w:val="24"/>
          <w:szCs w:val="24"/>
        </w:rPr>
        <w:t>положительное</w:t>
      </w:r>
      <w:r w:rsidRPr="00674110">
        <w:rPr>
          <w:spacing w:val="1"/>
          <w:sz w:val="24"/>
          <w:szCs w:val="24"/>
        </w:rPr>
        <w:t xml:space="preserve"> </w:t>
      </w:r>
      <w:r w:rsidRPr="00674110">
        <w:rPr>
          <w:sz w:val="24"/>
          <w:szCs w:val="24"/>
        </w:rPr>
        <w:t>влияние</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подготовкой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укрепление</w:t>
      </w:r>
      <w:r w:rsidRPr="00674110">
        <w:rPr>
          <w:spacing w:val="1"/>
          <w:sz w:val="24"/>
          <w:szCs w:val="24"/>
        </w:rPr>
        <w:t xml:space="preserve"> </w:t>
      </w:r>
      <w:r w:rsidRPr="00674110">
        <w:rPr>
          <w:sz w:val="24"/>
          <w:szCs w:val="24"/>
        </w:rPr>
        <w:t>здоровья,</w:t>
      </w:r>
      <w:r w:rsidRPr="00674110">
        <w:rPr>
          <w:spacing w:val="1"/>
          <w:sz w:val="24"/>
          <w:szCs w:val="24"/>
        </w:rPr>
        <w:t xml:space="preserve"> </w:t>
      </w:r>
      <w:r w:rsidRPr="00674110">
        <w:rPr>
          <w:sz w:val="24"/>
          <w:szCs w:val="24"/>
        </w:rPr>
        <w:t>развитие</w:t>
      </w:r>
      <w:r w:rsidRPr="00674110">
        <w:rPr>
          <w:spacing w:val="1"/>
          <w:sz w:val="24"/>
          <w:szCs w:val="24"/>
        </w:rPr>
        <w:t xml:space="preserve"> </w:t>
      </w:r>
      <w:r w:rsidRPr="00674110">
        <w:rPr>
          <w:sz w:val="24"/>
          <w:szCs w:val="24"/>
        </w:rPr>
        <w:t>сердечно-сосудистой</w:t>
      </w:r>
      <w:r w:rsidRPr="00674110">
        <w:rPr>
          <w:spacing w:val="-1"/>
          <w:sz w:val="24"/>
          <w:szCs w:val="24"/>
        </w:rPr>
        <w:t xml:space="preserve"> </w:t>
      </w:r>
      <w:r w:rsidRPr="00674110">
        <w:rPr>
          <w:sz w:val="24"/>
          <w:szCs w:val="24"/>
        </w:rPr>
        <w:t>и дыхательной</w:t>
      </w:r>
      <w:r w:rsidRPr="00674110">
        <w:rPr>
          <w:spacing w:val="-1"/>
          <w:sz w:val="24"/>
          <w:szCs w:val="24"/>
        </w:rPr>
        <w:t xml:space="preserve"> </w:t>
      </w:r>
      <w:r w:rsidRPr="00674110">
        <w:rPr>
          <w:sz w:val="24"/>
          <w:szCs w:val="24"/>
        </w:rPr>
        <w:t>систем;</w:t>
      </w:r>
    </w:p>
    <w:p w14:paraId="3B540571" w14:textId="77777777" w:rsidR="00704869" w:rsidRPr="00674110" w:rsidRDefault="00274AC7" w:rsidP="0058064A">
      <w:pPr>
        <w:pStyle w:val="a5"/>
        <w:numPr>
          <w:ilvl w:val="1"/>
          <w:numId w:val="11"/>
        </w:numPr>
        <w:tabs>
          <w:tab w:val="left" w:pos="797"/>
        </w:tabs>
        <w:spacing w:before="3" w:line="249" w:lineRule="auto"/>
        <w:ind w:right="131"/>
        <w:rPr>
          <w:sz w:val="24"/>
          <w:szCs w:val="24"/>
        </w:rPr>
      </w:pPr>
      <w:r w:rsidRPr="00674110">
        <w:rPr>
          <w:spacing w:val="-1"/>
          <w:sz w:val="24"/>
          <w:szCs w:val="24"/>
        </w:rPr>
        <w:t>приводить</w:t>
      </w:r>
      <w:r w:rsidRPr="00674110">
        <w:rPr>
          <w:spacing w:val="-7"/>
          <w:sz w:val="24"/>
          <w:szCs w:val="24"/>
        </w:rPr>
        <w:t xml:space="preserve"> </w:t>
      </w:r>
      <w:r w:rsidRPr="00674110">
        <w:rPr>
          <w:spacing w:val="-1"/>
          <w:sz w:val="24"/>
          <w:szCs w:val="24"/>
        </w:rPr>
        <w:t>примеры</w:t>
      </w:r>
      <w:r w:rsidRPr="00674110">
        <w:rPr>
          <w:spacing w:val="-7"/>
          <w:sz w:val="24"/>
          <w:szCs w:val="24"/>
        </w:rPr>
        <w:t xml:space="preserve"> </w:t>
      </w:r>
      <w:r w:rsidRPr="00674110">
        <w:rPr>
          <w:spacing w:val="-1"/>
          <w:sz w:val="24"/>
          <w:szCs w:val="24"/>
        </w:rPr>
        <w:t>регулирования</w:t>
      </w:r>
      <w:r w:rsidRPr="00674110">
        <w:rPr>
          <w:spacing w:val="-7"/>
          <w:sz w:val="24"/>
          <w:szCs w:val="24"/>
        </w:rPr>
        <w:t xml:space="preserve"> </w:t>
      </w:r>
      <w:r w:rsidRPr="00674110">
        <w:rPr>
          <w:sz w:val="24"/>
          <w:szCs w:val="24"/>
        </w:rPr>
        <w:t>физической</w:t>
      </w:r>
      <w:r w:rsidRPr="00674110">
        <w:rPr>
          <w:spacing w:val="-9"/>
          <w:sz w:val="24"/>
          <w:szCs w:val="24"/>
        </w:rPr>
        <w:t xml:space="preserve"> </w:t>
      </w:r>
      <w:r w:rsidRPr="00674110">
        <w:rPr>
          <w:sz w:val="24"/>
          <w:szCs w:val="24"/>
        </w:rPr>
        <w:t>нагрузки</w:t>
      </w:r>
      <w:r w:rsidRPr="00674110">
        <w:rPr>
          <w:spacing w:val="-9"/>
          <w:sz w:val="24"/>
          <w:szCs w:val="24"/>
        </w:rPr>
        <w:t xml:space="preserve"> </w:t>
      </w:r>
      <w:r w:rsidRPr="00674110">
        <w:rPr>
          <w:sz w:val="24"/>
          <w:szCs w:val="24"/>
        </w:rPr>
        <w:t>по</w:t>
      </w:r>
      <w:r w:rsidRPr="00674110">
        <w:rPr>
          <w:spacing w:val="-11"/>
          <w:sz w:val="24"/>
          <w:szCs w:val="24"/>
        </w:rPr>
        <w:t xml:space="preserve"> </w:t>
      </w:r>
      <w:r w:rsidRPr="00674110">
        <w:rPr>
          <w:sz w:val="24"/>
          <w:szCs w:val="24"/>
        </w:rPr>
        <w:t>пульсу</w:t>
      </w:r>
      <w:r w:rsidRPr="00674110">
        <w:rPr>
          <w:spacing w:val="-47"/>
          <w:sz w:val="24"/>
          <w:szCs w:val="24"/>
        </w:rPr>
        <w:t xml:space="preserve"> </w:t>
      </w:r>
      <w:r w:rsidRPr="00674110">
        <w:rPr>
          <w:sz w:val="24"/>
          <w:szCs w:val="24"/>
        </w:rPr>
        <w:t>при развитии физических качеств: силы, быстроты, выносливости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гибкости;</w:t>
      </w:r>
    </w:p>
    <w:p w14:paraId="216194CC" w14:textId="77777777" w:rsidR="00704869" w:rsidRPr="00674110" w:rsidRDefault="00274AC7" w:rsidP="0058064A">
      <w:pPr>
        <w:pStyle w:val="a5"/>
        <w:numPr>
          <w:ilvl w:val="1"/>
          <w:numId w:val="11"/>
        </w:numPr>
        <w:tabs>
          <w:tab w:val="left" w:pos="797"/>
        </w:tabs>
        <w:spacing w:before="3" w:line="249" w:lineRule="auto"/>
        <w:ind w:right="124"/>
        <w:rPr>
          <w:sz w:val="24"/>
          <w:szCs w:val="24"/>
        </w:rPr>
      </w:pPr>
      <w:r w:rsidRPr="00674110">
        <w:rPr>
          <w:spacing w:val="-1"/>
          <w:sz w:val="24"/>
          <w:szCs w:val="24"/>
        </w:rPr>
        <w:t>приводить</w:t>
      </w:r>
      <w:r w:rsidRPr="00674110">
        <w:rPr>
          <w:spacing w:val="-9"/>
          <w:sz w:val="24"/>
          <w:szCs w:val="24"/>
        </w:rPr>
        <w:t xml:space="preserve"> </w:t>
      </w:r>
      <w:r w:rsidRPr="00674110">
        <w:rPr>
          <w:spacing w:val="-1"/>
          <w:sz w:val="24"/>
          <w:szCs w:val="24"/>
        </w:rPr>
        <w:t>примеры</w:t>
      </w:r>
      <w:r w:rsidRPr="00674110">
        <w:rPr>
          <w:spacing w:val="-8"/>
          <w:sz w:val="24"/>
          <w:szCs w:val="24"/>
        </w:rPr>
        <w:t xml:space="preserve"> </w:t>
      </w:r>
      <w:r w:rsidRPr="00674110">
        <w:rPr>
          <w:sz w:val="24"/>
          <w:szCs w:val="24"/>
        </w:rPr>
        <w:t>оказания</w:t>
      </w:r>
      <w:r w:rsidRPr="00674110">
        <w:rPr>
          <w:spacing w:val="-9"/>
          <w:sz w:val="24"/>
          <w:szCs w:val="24"/>
        </w:rPr>
        <w:t xml:space="preserve"> </w:t>
      </w:r>
      <w:r w:rsidRPr="00674110">
        <w:rPr>
          <w:sz w:val="24"/>
          <w:szCs w:val="24"/>
        </w:rPr>
        <w:t>первой</w:t>
      </w:r>
      <w:r w:rsidRPr="00674110">
        <w:rPr>
          <w:spacing w:val="-10"/>
          <w:sz w:val="24"/>
          <w:szCs w:val="24"/>
        </w:rPr>
        <w:t xml:space="preserve"> </w:t>
      </w:r>
      <w:r w:rsidRPr="00674110">
        <w:rPr>
          <w:sz w:val="24"/>
          <w:szCs w:val="24"/>
        </w:rPr>
        <w:t>помощи</w:t>
      </w:r>
      <w:r w:rsidRPr="00674110">
        <w:rPr>
          <w:spacing w:val="-10"/>
          <w:sz w:val="24"/>
          <w:szCs w:val="24"/>
        </w:rPr>
        <w:t xml:space="preserve"> </w:t>
      </w:r>
      <w:r w:rsidRPr="00674110">
        <w:rPr>
          <w:sz w:val="24"/>
          <w:szCs w:val="24"/>
        </w:rPr>
        <w:t>при</w:t>
      </w:r>
      <w:r w:rsidRPr="00674110">
        <w:rPr>
          <w:spacing w:val="-10"/>
          <w:sz w:val="24"/>
          <w:szCs w:val="24"/>
        </w:rPr>
        <w:t xml:space="preserve"> </w:t>
      </w:r>
      <w:r w:rsidRPr="00674110">
        <w:rPr>
          <w:sz w:val="24"/>
          <w:szCs w:val="24"/>
        </w:rPr>
        <w:t>травмах</w:t>
      </w:r>
      <w:r w:rsidRPr="00674110">
        <w:rPr>
          <w:spacing w:val="-7"/>
          <w:sz w:val="24"/>
          <w:szCs w:val="24"/>
        </w:rPr>
        <w:t xml:space="preserve"> </w:t>
      </w:r>
      <w:r w:rsidRPr="00674110">
        <w:rPr>
          <w:sz w:val="24"/>
          <w:szCs w:val="24"/>
        </w:rPr>
        <w:t>во</w:t>
      </w:r>
      <w:r w:rsidRPr="00674110">
        <w:rPr>
          <w:spacing w:val="-12"/>
          <w:sz w:val="24"/>
          <w:szCs w:val="24"/>
        </w:rPr>
        <w:t xml:space="preserve"> </w:t>
      </w:r>
      <w:r w:rsidRPr="00674110">
        <w:rPr>
          <w:sz w:val="24"/>
          <w:szCs w:val="24"/>
        </w:rPr>
        <w:t>время</w:t>
      </w:r>
      <w:r w:rsidRPr="00674110">
        <w:rPr>
          <w:spacing w:val="-48"/>
          <w:sz w:val="24"/>
          <w:szCs w:val="24"/>
        </w:rPr>
        <w:t xml:space="preserve"> </w:t>
      </w:r>
      <w:r w:rsidRPr="00674110">
        <w:rPr>
          <w:sz w:val="24"/>
          <w:szCs w:val="24"/>
        </w:rPr>
        <w:t>самостоятельных</w:t>
      </w:r>
      <w:r w:rsidRPr="00674110">
        <w:rPr>
          <w:spacing w:val="1"/>
          <w:sz w:val="24"/>
          <w:szCs w:val="24"/>
        </w:rPr>
        <w:t xml:space="preserve"> </w:t>
      </w:r>
      <w:r w:rsidRPr="00674110">
        <w:rPr>
          <w:sz w:val="24"/>
          <w:szCs w:val="24"/>
        </w:rPr>
        <w:t>занятий</w:t>
      </w:r>
      <w:r w:rsidRPr="00674110">
        <w:rPr>
          <w:spacing w:val="1"/>
          <w:sz w:val="24"/>
          <w:szCs w:val="24"/>
        </w:rPr>
        <w:t xml:space="preserve"> </w:t>
      </w:r>
      <w:r w:rsidRPr="00674110">
        <w:rPr>
          <w:sz w:val="24"/>
          <w:szCs w:val="24"/>
        </w:rPr>
        <w:t>физической</w:t>
      </w:r>
      <w:r w:rsidRPr="00674110">
        <w:rPr>
          <w:spacing w:val="1"/>
          <w:sz w:val="24"/>
          <w:szCs w:val="24"/>
        </w:rPr>
        <w:t xml:space="preserve"> </w:t>
      </w:r>
      <w:r w:rsidRPr="00674110">
        <w:rPr>
          <w:sz w:val="24"/>
          <w:szCs w:val="24"/>
        </w:rPr>
        <w:t>культурой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спортом;</w:t>
      </w:r>
      <w:r w:rsidRPr="00674110">
        <w:rPr>
          <w:spacing w:val="1"/>
          <w:sz w:val="24"/>
          <w:szCs w:val="24"/>
        </w:rPr>
        <w:t xml:space="preserve"> </w:t>
      </w:r>
      <w:r w:rsidRPr="00674110">
        <w:rPr>
          <w:sz w:val="24"/>
          <w:szCs w:val="24"/>
        </w:rPr>
        <w:t>характеризовать</w:t>
      </w:r>
      <w:r w:rsidRPr="00674110">
        <w:rPr>
          <w:spacing w:val="-8"/>
          <w:sz w:val="24"/>
          <w:szCs w:val="24"/>
        </w:rPr>
        <w:t xml:space="preserve"> </w:t>
      </w:r>
      <w:r w:rsidRPr="00674110">
        <w:rPr>
          <w:sz w:val="24"/>
          <w:szCs w:val="24"/>
        </w:rPr>
        <w:t>причины</w:t>
      </w:r>
      <w:r w:rsidRPr="00674110">
        <w:rPr>
          <w:spacing w:val="-7"/>
          <w:sz w:val="24"/>
          <w:szCs w:val="24"/>
        </w:rPr>
        <w:t xml:space="preserve"> </w:t>
      </w:r>
      <w:r w:rsidRPr="00674110">
        <w:rPr>
          <w:sz w:val="24"/>
          <w:szCs w:val="24"/>
        </w:rPr>
        <w:t>их</w:t>
      </w:r>
      <w:r w:rsidRPr="00674110">
        <w:rPr>
          <w:spacing w:val="-8"/>
          <w:sz w:val="24"/>
          <w:szCs w:val="24"/>
        </w:rPr>
        <w:t xml:space="preserve"> </w:t>
      </w:r>
      <w:r w:rsidRPr="00674110">
        <w:rPr>
          <w:sz w:val="24"/>
          <w:szCs w:val="24"/>
        </w:rPr>
        <w:t>появления</w:t>
      </w:r>
      <w:r w:rsidRPr="00674110">
        <w:rPr>
          <w:spacing w:val="-8"/>
          <w:sz w:val="24"/>
          <w:szCs w:val="24"/>
        </w:rPr>
        <w:t xml:space="preserve"> </w:t>
      </w:r>
      <w:r w:rsidRPr="00674110">
        <w:rPr>
          <w:sz w:val="24"/>
          <w:szCs w:val="24"/>
        </w:rPr>
        <w:t>на</w:t>
      </w:r>
      <w:r w:rsidRPr="00674110">
        <w:rPr>
          <w:spacing w:val="-5"/>
          <w:sz w:val="24"/>
          <w:szCs w:val="24"/>
        </w:rPr>
        <w:t xml:space="preserve"> </w:t>
      </w:r>
      <w:r w:rsidRPr="00674110">
        <w:rPr>
          <w:sz w:val="24"/>
          <w:szCs w:val="24"/>
        </w:rPr>
        <w:t>занятиях</w:t>
      </w:r>
      <w:r w:rsidRPr="00674110">
        <w:rPr>
          <w:spacing w:val="-8"/>
          <w:sz w:val="24"/>
          <w:szCs w:val="24"/>
        </w:rPr>
        <w:t xml:space="preserve"> </w:t>
      </w:r>
      <w:r w:rsidRPr="00674110">
        <w:rPr>
          <w:sz w:val="24"/>
          <w:szCs w:val="24"/>
        </w:rPr>
        <w:t>гимнастикой</w:t>
      </w:r>
      <w:r w:rsidRPr="00674110">
        <w:rPr>
          <w:spacing w:val="-9"/>
          <w:sz w:val="24"/>
          <w:szCs w:val="24"/>
        </w:rPr>
        <w:t xml:space="preserve"> </w:t>
      </w:r>
      <w:r w:rsidRPr="00674110">
        <w:rPr>
          <w:sz w:val="24"/>
          <w:szCs w:val="24"/>
        </w:rPr>
        <w:t>и</w:t>
      </w:r>
      <w:r w:rsidRPr="00674110">
        <w:rPr>
          <w:spacing w:val="-48"/>
          <w:sz w:val="24"/>
          <w:szCs w:val="24"/>
        </w:rPr>
        <w:t xml:space="preserve"> </w:t>
      </w:r>
      <w:r w:rsidRPr="00674110">
        <w:rPr>
          <w:sz w:val="24"/>
          <w:szCs w:val="24"/>
        </w:rPr>
        <w:t>лёгкой</w:t>
      </w:r>
      <w:r w:rsidRPr="00674110">
        <w:rPr>
          <w:spacing w:val="-2"/>
          <w:sz w:val="24"/>
          <w:szCs w:val="24"/>
        </w:rPr>
        <w:t xml:space="preserve"> </w:t>
      </w:r>
      <w:r w:rsidRPr="00674110">
        <w:rPr>
          <w:sz w:val="24"/>
          <w:szCs w:val="24"/>
        </w:rPr>
        <w:t>атлетикой,</w:t>
      </w:r>
      <w:r w:rsidRPr="00674110">
        <w:rPr>
          <w:spacing w:val="3"/>
          <w:sz w:val="24"/>
          <w:szCs w:val="24"/>
        </w:rPr>
        <w:t xml:space="preserve"> </w:t>
      </w:r>
      <w:r w:rsidRPr="00674110">
        <w:rPr>
          <w:sz w:val="24"/>
          <w:szCs w:val="24"/>
        </w:rPr>
        <w:t>лыжной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плавательной</w:t>
      </w:r>
      <w:r w:rsidRPr="00674110">
        <w:rPr>
          <w:spacing w:val="-2"/>
          <w:sz w:val="24"/>
          <w:szCs w:val="24"/>
        </w:rPr>
        <w:t xml:space="preserve"> </w:t>
      </w:r>
      <w:r w:rsidRPr="00674110">
        <w:rPr>
          <w:sz w:val="24"/>
          <w:szCs w:val="24"/>
        </w:rPr>
        <w:t>подготовкой;</w:t>
      </w:r>
    </w:p>
    <w:p w14:paraId="37961A4C" w14:textId="77777777" w:rsidR="00704869" w:rsidRPr="00674110" w:rsidRDefault="00274AC7" w:rsidP="0058064A">
      <w:pPr>
        <w:pStyle w:val="a5"/>
        <w:numPr>
          <w:ilvl w:val="1"/>
          <w:numId w:val="11"/>
        </w:numPr>
        <w:tabs>
          <w:tab w:val="left" w:pos="797"/>
        </w:tabs>
        <w:spacing w:before="3" w:line="249" w:lineRule="auto"/>
        <w:ind w:right="130"/>
        <w:rPr>
          <w:sz w:val="24"/>
          <w:szCs w:val="24"/>
        </w:rPr>
      </w:pPr>
      <w:r w:rsidRPr="00674110">
        <w:rPr>
          <w:sz w:val="24"/>
          <w:szCs w:val="24"/>
        </w:rPr>
        <w:t>проявлять</w:t>
      </w:r>
      <w:r w:rsidRPr="00674110">
        <w:rPr>
          <w:spacing w:val="1"/>
          <w:sz w:val="24"/>
          <w:szCs w:val="24"/>
        </w:rPr>
        <w:t xml:space="preserve"> </w:t>
      </w:r>
      <w:r w:rsidRPr="00674110">
        <w:rPr>
          <w:sz w:val="24"/>
          <w:szCs w:val="24"/>
        </w:rPr>
        <w:t>готовность</w:t>
      </w:r>
      <w:r w:rsidRPr="00674110">
        <w:rPr>
          <w:spacing w:val="1"/>
          <w:sz w:val="24"/>
          <w:szCs w:val="24"/>
        </w:rPr>
        <w:t xml:space="preserve"> </w:t>
      </w:r>
      <w:r w:rsidRPr="00674110">
        <w:rPr>
          <w:sz w:val="24"/>
          <w:szCs w:val="24"/>
        </w:rPr>
        <w:t>оказать</w:t>
      </w:r>
      <w:r w:rsidRPr="00674110">
        <w:rPr>
          <w:spacing w:val="1"/>
          <w:sz w:val="24"/>
          <w:szCs w:val="24"/>
        </w:rPr>
        <w:t xml:space="preserve"> </w:t>
      </w:r>
      <w:r w:rsidRPr="00674110">
        <w:rPr>
          <w:sz w:val="24"/>
          <w:szCs w:val="24"/>
        </w:rPr>
        <w:t>первую</w:t>
      </w:r>
      <w:r w:rsidRPr="00674110">
        <w:rPr>
          <w:spacing w:val="1"/>
          <w:sz w:val="24"/>
          <w:szCs w:val="24"/>
        </w:rPr>
        <w:t xml:space="preserve"> </w:t>
      </w:r>
      <w:r w:rsidRPr="00674110">
        <w:rPr>
          <w:sz w:val="24"/>
          <w:szCs w:val="24"/>
        </w:rPr>
        <w:t>помощь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случае</w:t>
      </w:r>
      <w:r w:rsidRPr="00674110">
        <w:rPr>
          <w:spacing w:val="1"/>
          <w:sz w:val="24"/>
          <w:szCs w:val="24"/>
        </w:rPr>
        <w:t xml:space="preserve"> </w:t>
      </w:r>
      <w:r w:rsidRPr="00674110">
        <w:rPr>
          <w:sz w:val="24"/>
          <w:szCs w:val="24"/>
        </w:rPr>
        <w:t>необходимости;</w:t>
      </w:r>
    </w:p>
    <w:p w14:paraId="147B9454" w14:textId="77777777" w:rsidR="00704869" w:rsidRPr="00674110" w:rsidRDefault="00274AC7" w:rsidP="0058064A">
      <w:pPr>
        <w:pStyle w:val="a5"/>
        <w:numPr>
          <w:ilvl w:val="1"/>
          <w:numId w:val="11"/>
        </w:numPr>
        <w:tabs>
          <w:tab w:val="left" w:pos="797"/>
        </w:tabs>
        <w:spacing w:before="2" w:line="249" w:lineRule="auto"/>
        <w:ind w:right="131"/>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акробатические</w:t>
      </w:r>
      <w:r w:rsidRPr="00674110">
        <w:rPr>
          <w:spacing w:val="1"/>
          <w:sz w:val="24"/>
          <w:szCs w:val="24"/>
        </w:rPr>
        <w:t xml:space="preserve"> </w:t>
      </w:r>
      <w:r w:rsidRPr="00674110">
        <w:rPr>
          <w:sz w:val="24"/>
          <w:szCs w:val="24"/>
        </w:rPr>
        <w:t>комбинации</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5—7</w:t>
      </w:r>
      <w:r w:rsidRPr="00674110">
        <w:rPr>
          <w:spacing w:val="1"/>
          <w:sz w:val="24"/>
          <w:szCs w:val="24"/>
        </w:rPr>
        <w:t xml:space="preserve"> </w:t>
      </w:r>
      <w:r w:rsidRPr="00674110">
        <w:rPr>
          <w:sz w:val="24"/>
          <w:szCs w:val="24"/>
        </w:rPr>
        <w:t>хорошо</w:t>
      </w:r>
      <w:r w:rsidRPr="00674110">
        <w:rPr>
          <w:spacing w:val="1"/>
          <w:sz w:val="24"/>
          <w:szCs w:val="24"/>
        </w:rPr>
        <w:t xml:space="preserve"> </w:t>
      </w:r>
      <w:r w:rsidRPr="00674110">
        <w:rPr>
          <w:sz w:val="24"/>
          <w:szCs w:val="24"/>
        </w:rPr>
        <w:t>освоенных</w:t>
      </w:r>
      <w:r w:rsidRPr="00674110">
        <w:rPr>
          <w:spacing w:val="6"/>
          <w:sz w:val="24"/>
          <w:szCs w:val="24"/>
        </w:rPr>
        <w:t xml:space="preserve"> </w:t>
      </w:r>
      <w:r w:rsidRPr="00674110">
        <w:rPr>
          <w:sz w:val="24"/>
          <w:szCs w:val="24"/>
        </w:rPr>
        <w:t>упражнений</w:t>
      </w:r>
      <w:r w:rsidRPr="00674110">
        <w:rPr>
          <w:spacing w:val="-1"/>
          <w:sz w:val="24"/>
          <w:szCs w:val="24"/>
        </w:rPr>
        <w:t xml:space="preserve"> </w:t>
      </w:r>
      <w:r w:rsidRPr="00674110">
        <w:rPr>
          <w:sz w:val="24"/>
          <w:szCs w:val="24"/>
        </w:rPr>
        <w:t>(с</w:t>
      </w:r>
      <w:r w:rsidRPr="00674110">
        <w:rPr>
          <w:spacing w:val="-2"/>
          <w:sz w:val="24"/>
          <w:szCs w:val="24"/>
        </w:rPr>
        <w:t xml:space="preserve"> </w:t>
      </w:r>
      <w:r w:rsidRPr="00674110">
        <w:rPr>
          <w:sz w:val="24"/>
          <w:szCs w:val="24"/>
        </w:rPr>
        <w:t>помощью</w:t>
      </w:r>
      <w:r w:rsidRPr="00674110">
        <w:rPr>
          <w:spacing w:val="4"/>
          <w:sz w:val="24"/>
          <w:szCs w:val="24"/>
        </w:rPr>
        <w:t xml:space="preserve"> </w:t>
      </w:r>
      <w:r w:rsidRPr="00674110">
        <w:rPr>
          <w:sz w:val="24"/>
          <w:szCs w:val="24"/>
        </w:rPr>
        <w:t>учителя);</w:t>
      </w:r>
    </w:p>
    <w:p w14:paraId="63F60F43" w14:textId="77777777" w:rsidR="00704869" w:rsidRPr="00674110" w:rsidRDefault="00274AC7" w:rsidP="0058064A">
      <w:pPr>
        <w:pStyle w:val="a5"/>
        <w:numPr>
          <w:ilvl w:val="1"/>
          <w:numId w:val="11"/>
        </w:numPr>
        <w:tabs>
          <w:tab w:val="left" w:pos="797"/>
        </w:tabs>
        <w:spacing w:before="2" w:line="249" w:lineRule="auto"/>
        <w:ind w:right="133"/>
        <w:rPr>
          <w:sz w:val="24"/>
          <w:szCs w:val="24"/>
        </w:rPr>
      </w:pPr>
      <w:r w:rsidRPr="00674110">
        <w:rPr>
          <w:sz w:val="24"/>
          <w:szCs w:val="24"/>
        </w:rPr>
        <w:t>демонстрировать опорный прыжок через гимнастического козла с</w:t>
      </w:r>
      <w:r w:rsidRPr="00674110">
        <w:rPr>
          <w:spacing w:val="1"/>
          <w:sz w:val="24"/>
          <w:szCs w:val="24"/>
        </w:rPr>
        <w:t xml:space="preserve"> </w:t>
      </w:r>
      <w:r w:rsidRPr="00674110">
        <w:rPr>
          <w:sz w:val="24"/>
          <w:szCs w:val="24"/>
        </w:rPr>
        <w:t>разбега</w:t>
      </w:r>
      <w:r w:rsidRPr="00674110">
        <w:rPr>
          <w:spacing w:val="-2"/>
          <w:sz w:val="24"/>
          <w:szCs w:val="24"/>
        </w:rPr>
        <w:t xml:space="preserve"> </w:t>
      </w:r>
      <w:r w:rsidRPr="00674110">
        <w:rPr>
          <w:sz w:val="24"/>
          <w:szCs w:val="24"/>
        </w:rPr>
        <w:t>способом</w:t>
      </w:r>
      <w:r w:rsidRPr="00674110">
        <w:rPr>
          <w:spacing w:val="4"/>
          <w:sz w:val="24"/>
          <w:szCs w:val="24"/>
        </w:rPr>
        <w:t xml:space="preserve"> </w:t>
      </w:r>
      <w:proofErr w:type="spellStart"/>
      <w:r w:rsidRPr="00674110">
        <w:rPr>
          <w:sz w:val="24"/>
          <w:szCs w:val="24"/>
        </w:rPr>
        <w:t>напрыгивания</w:t>
      </w:r>
      <w:proofErr w:type="spellEnd"/>
      <w:r w:rsidRPr="00674110">
        <w:rPr>
          <w:sz w:val="24"/>
          <w:szCs w:val="24"/>
        </w:rPr>
        <w:t>;</w:t>
      </w:r>
    </w:p>
    <w:p w14:paraId="71B478BE" w14:textId="77777777" w:rsidR="00704869" w:rsidRPr="00674110" w:rsidRDefault="00274AC7" w:rsidP="0058064A">
      <w:pPr>
        <w:pStyle w:val="a5"/>
        <w:numPr>
          <w:ilvl w:val="1"/>
          <w:numId w:val="11"/>
        </w:numPr>
        <w:tabs>
          <w:tab w:val="left" w:pos="797"/>
        </w:tabs>
        <w:spacing w:before="2" w:line="252" w:lineRule="auto"/>
        <w:ind w:right="134"/>
        <w:rPr>
          <w:sz w:val="24"/>
          <w:szCs w:val="24"/>
        </w:rPr>
      </w:pPr>
      <w:r w:rsidRPr="00674110">
        <w:rPr>
          <w:sz w:val="24"/>
          <w:szCs w:val="24"/>
        </w:rPr>
        <w:t>демонстрировать</w:t>
      </w:r>
      <w:r w:rsidRPr="00674110">
        <w:rPr>
          <w:spacing w:val="1"/>
          <w:sz w:val="24"/>
          <w:szCs w:val="24"/>
        </w:rPr>
        <w:t xml:space="preserve"> </w:t>
      </w:r>
      <w:r w:rsidRPr="00674110">
        <w:rPr>
          <w:sz w:val="24"/>
          <w:szCs w:val="24"/>
        </w:rPr>
        <w:t>движения</w:t>
      </w:r>
      <w:r w:rsidRPr="00674110">
        <w:rPr>
          <w:spacing w:val="1"/>
          <w:sz w:val="24"/>
          <w:szCs w:val="24"/>
        </w:rPr>
        <w:t xml:space="preserve"> </w:t>
      </w:r>
      <w:r w:rsidRPr="00674110">
        <w:rPr>
          <w:sz w:val="24"/>
          <w:szCs w:val="24"/>
        </w:rPr>
        <w:t>танца</w:t>
      </w:r>
      <w:r w:rsidRPr="00674110">
        <w:rPr>
          <w:spacing w:val="1"/>
          <w:sz w:val="24"/>
          <w:szCs w:val="24"/>
        </w:rPr>
        <w:t xml:space="preserve"> </w:t>
      </w:r>
      <w:r w:rsidRPr="00674110">
        <w:rPr>
          <w:sz w:val="24"/>
          <w:szCs w:val="24"/>
        </w:rPr>
        <w:t>«Летка-</w:t>
      </w:r>
      <w:proofErr w:type="spellStart"/>
      <w:r w:rsidRPr="00674110">
        <w:rPr>
          <w:sz w:val="24"/>
          <w:szCs w:val="24"/>
        </w:rPr>
        <w:t>енка</w:t>
      </w:r>
      <w:proofErr w:type="spellEnd"/>
      <w:r w:rsidRPr="00674110">
        <w:rPr>
          <w:sz w:val="24"/>
          <w:szCs w:val="24"/>
        </w:rPr>
        <w:t>»</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групповом</w:t>
      </w:r>
      <w:r w:rsidRPr="00674110">
        <w:rPr>
          <w:spacing w:val="-47"/>
          <w:sz w:val="24"/>
          <w:szCs w:val="24"/>
        </w:rPr>
        <w:t xml:space="preserve"> </w:t>
      </w:r>
      <w:r w:rsidRPr="00674110">
        <w:rPr>
          <w:sz w:val="24"/>
          <w:szCs w:val="24"/>
        </w:rPr>
        <w:t>исполнении</w:t>
      </w:r>
      <w:r w:rsidRPr="00674110">
        <w:rPr>
          <w:spacing w:val="-1"/>
          <w:sz w:val="24"/>
          <w:szCs w:val="24"/>
        </w:rPr>
        <w:t xml:space="preserve"> </w:t>
      </w:r>
      <w:r w:rsidRPr="00674110">
        <w:rPr>
          <w:sz w:val="24"/>
          <w:szCs w:val="24"/>
        </w:rPr>
        <w:t>под</w:t>
      </w:r>
      <w:r w:rsidRPr="00674110">
        <w:rPr>
          <w:spacing w:val="-1"/>
          <w:sz w:val="24"/>
          <w:szCs w:val="24"/>
        </w:rPr>
        <w:t xml:space="preserve"> </w:t>
      </w:r>
      <w:r w:rsidRPr="00674110">
        <w:rPr>
          <w:sz w:val="24"/>
          <w:szCs w:val="24"/>
        </w:rPr>
        <w:t>музыкальное</w:t>
      </w:r>
      <w:r w:rsidRPr="00674110">
        <w:rPr>
          <w:spacing w:val="-1"/>
          <w:sz w:val="24"/>
          <w:szCs w:val="24"/>
        </w:rPr>
        <w:t xml:space="preserve"> </w:t>
      </w:r>
      <w:r w:rsidRPr="00674110">
        <w:rPr>
          <w:sz w:val="24"/>
          <w:szCs w:val="24"/>
        </w:rPr>
        <w:t>сопровождение;</w:t>
      </w:r>
    </w:p>
    <w:p w14:paraId="33891772" w14:textId="77777777" w:rsidR="00704869" w:rsidRPr="00674110" w:rsidRDefault="00274AC7" w:rsidP="0058064A">
      <w:pPr>
        <w:pStyle w:val="a5"/>
        <w:numPr>
          <w:ilvl w:val="1"/>
          <w:numId w:val="11"/>
        </w:numPr>
        <w:tabs>
          <w:tab w:val="left" w:pos="797"/>
        </w:tabs>
        <w:spacing w:line="227" w:lineRule="exact"/>
        <w:rPr>
          <w:sz w:val="24"/>
          <w:szCs w:val="24"/>
        </w:rPr>
      </w:pPr>
      <w:r w:rsidRPr="00674110">
        <w:rPr>
          <w:sz w:val="24"/>
          <w:szCs w:val="24"/>
        </w:rPr>
        <w:t>выполнять</w:t>
      </w:r>
      <w:r w:rsidRPr="00674110">
        <w:rPr>
          <w:spacing w:val="-2"/>
          <w:sz w:val="24"/>
          <w:szCs w:val="24"/>
        </w:rPr>
        <w:t xml:space="preserve"> </w:t>
      </w:r>
      <w:r w:rsidRPr="00674110">
        <w:rPr>
          <w:sz w:val="24"/>
          <w:szCs w:val="24"/>
        </w:rPr>
        <w:t>прыжок</w:t>
      </w:r>
      <w:r w:rsidRPr="00674110">
        <w:rPr>
          <w:spacing w:val="-3"/>
          <w:sz w:val="24"/>
          <w:szCs w:val="24"/>
        </w:rPr>
        <w:t xml:space="preserve"> </w:t>
      </w:r>
      <w:r w:rsidRPr="00674110">
        <w:rPr>
          <w:sz w:val="24"/>
          <w:szCs w:val="24"/>
        </w:rPr>
        <w:t>в высоту</w:t>
      </w:r>
      <w:r w:rsidRPr="00674110">
        <w:rPr>
          <w:spacing w:val="-10"/>
          <w:sz w:val="24"/>
          <w:szCs w:val="24"/>
        </w:rPr>
        <w:t xml:space="preserve"> </w:t>
      </w:r>
      <w:r w:rsidRPr="00674110">
        <w:rPr>
          <w:sz w:val="24"/>
          <w:szCs w:val="24"/>
        </w:rPr>
        <w:t>с</w:t>
      </w:r>
      <w:r w:rsidRPr="00674110">
        <w:rPr>
          <w:spacing w:val="-3"/>
          <w:sz w:val="24"/>
          <w:szCs w:val="24"/>
        </w:rPr>
        <w:t xml:space="preserve"> </w:t>
      </w:r>
      <w:r w:rsidRPr="00674110">
        <w:rPr>
          <w:sz w:val="24"/>
          <w:szCs w:val="24"/>
        </w:rPr>
        <w:t>разбега</w:t>
      </w:r>
      <w:r w:rsidRPr="00674110">
        <w:rPr>
          <w:spacing w:val="1"/>
          <w:sz w:val="24"/>
          <w:szCs w:val="24"/>
        </w:rPr>
        <w:t xml:space="preserve"> </w:t>
      </w:r>
      <w:r w:rsidRPr="00674110">
        <w:rPr>
          <w:sz w:val="24"/>
          <w:szCs w:val="24"/>
        </w:rPr>
        <w:t>перешагиванием;</w:t>
      </w:r>
    </w:p>
    <w:p w14:paraId="2D554529" w14:textId="77777777" w:rsidR="00704869" w:rsidRPr="00674110" w:rsidRDefault="00274AC7" w:rsidP="0058064A">
      <w:pPr>
        <w:pStyle w:val="a5"/>
        <w:numPr>
          <w:ilvl w:val="1"/>
          <w:numId w:val="11"/>
        </w:numPr>
        <w:tabs>
          <w:tab w:val="left" w:pos="797"/>
        </w:tabs>
        <w:spacing w:before="10"/>
        <w:rPr>
          <w:sz w:val="24"/>
          <w:szCs w:val="24"/>
        </w:rPr>
      </w:pPr>
      <w:r w:rsidRPr="00674110">
        <w:rPr>
          <w:sz w:val="24"/>
          <w:szCs w:val="24"/>
        </w:rPr>
        <w:t>выполнять</w:t>
      </w:r>
      <w:r w:rsidRPr="00674110">
        <w:rPr>
          <w:spacing w:val="-4"/>
          <w:sz w:val="24"/>
          <w:szCs w:val="24"/>
        </w:rPr>
        <w:t xml:space="preserve"> </w:t>
      </w:r>
      <w:r w:rsidRPr="00674110">
        <w:rPr>
          <w:sz w:val="24"/>
          <w:szCs w:val="24"/>
        </w:rPr>
        <w:t>метание</w:t>
      </w:r>
      <w:r w:rsidRPr="00674110">
        <w:rPr>
          <w:spacing w:val="-4"/>
          <w:sz w:val="24"/>
          <w:szCs w:val="24"/>
        </w:rPr>
        <w:t xml:space="preserve"> </w:t>
      </w:r>
      <w:r w:rsidRPr="00674110">
        <w:rPr>
          <w:sz w:val="24"/>
          <w:szCs w:val="24"/>
        </w:rPr>
        <w:t>малого</w:t>
      </w:r>
      <w:r w:rsidRPr="00674110">
        <w:rPr>
          <w:spacing w:val="-7"/>
          <w:sz w:val="24"/>
          <w:szCs w:val="24"/>
        </w:rPr>
        <w:t xml:space="preserve"> </w:t>
      </w:r>
      <w:r w:rsidRPr="00674110">
        <w:rPr>
          <w:sz w:val="24"/>
          <w:szCs w:val="24"/>
        </w:rPr>
        <w:t>(теннисного)</w:t>
      </w:r>
      <w:r w:rsidRPr="00674110">
        <w:rPr>
          <w:spacing w:val="-2"/>
          <w:sz w:val="24"/>
          <w:szCs w:val="24"/>
        </w:rPr>
        <w:t xml:space="preserve"> </w:t>
      </w:r>
      <w:r w:rsidRPr="00674110">
        <w:rPr>
          <w:sz w:val="24"/>
          <w:szCs w:val="24"/>
        </w:rPr>
        <w:t>мяча</w:t>
      </w:r>
      <w:r w:rsidRPr="00674110">
        <w:rPr>
          <w:spacing w:val="-1"/>
          <w:sz w:val="24"/>
          <w:szCs w:val="24"/>
        </w:rPr>
        <w:t xml:space="preserve"> </w:t>
      </w:r>
      <w:r w:rsidRPr="00674110">
        <w:rPr>
          <w:sz w:val="24"/>
          <w:szCs w:val="24"/>
        </w:rPr>
        <w:t>на</w:t>
      </w:r>
      <w:r w:rsidRPr="00674110">
        <w:rPr>
          <w:spacing w:val="-5"/>
          <w:sz w:val="24"/>
          <w:szCs w:val="24"/>
        </w:rPr>
        <w:t xml:space="preserve"> </w:t>
      </w:r>
      <w:r w:rsidRPr="00674110">
        <w:rPr>
          <w:sz w:val="24"/>
          <w:szCs w:val="24"/>
        </w:rPr>
        <w:t>дальность;</w:t>
      </w:r>
    </w:p>
    <w:p w14:paraId="3B4AFA14" w14:textId="77777777" w:rsidR="00704869" w:rsidRPr="00674110" w:rsidRDefault="00274AC7" w:rsidP="0058064A">
      <w:pPr>
        <w:pStyle w:val="a5"/>
        <w:numPr>
          <w:ilvl w:val="1"/>
          <w:numId w:val="11"/>
        </w:numPr>
        <w:tabs>
          <w:tab w:val="left" w:pos="796"/>
          <w:tab w:val="left" w:pos="797"/>
        </w:tabs>
        <w:spacing w:before="10" w:line="249" w:lineRule="auto"/>
        <w:ind w:right="133"/>
        <w:jc w:val="left"/>
        <w:rPr>
          <w:sz w:val="24"/>
          <w:szCs w:val="24"/>
        </w:rPr>
      </w:pPr>
      <w:r w:rsidRPr="00674110">
        <w:rPr>
          <w:sz w:val="24"/>
          <w:szCs w:val="24"/>
        </w:rPr>
        <w:t>демонстрировать</w:t>
      </w:r>
      <w:r w:rsidRPr="00674110">
        <w:rPr>
          <w:spacing w:val="38"/>
          <w:sz w:val="24"/>
          <w:szCs w:val="24"/>
        </w:rPr>
        <w:t xml:space="preserve"> </w:t>
      </w:r>
      <w:proofErr w:type="spellStart"/>
      <w:r w:rsidRPr="00674110">
        <w:rPr>
          <w:sz w:val="24"/>
          <w:szCs w:val="24"/>
        </w:rPr>
        <w:t>проплывание</w:t>
      </w:r>
      <w:proofErr w:type="spellEnd"/>
      <w:r w:rsidRPr="00674110">
        <w:rPr>
          <w:spacing w:val="41"/>
          <w:sz w:val="24"/>
          <w:szCs w:val="24"/>
        </w:rPr>
        <w:t xml:space="preserve"> </w:t>
      </w:r>
      <w:r w:rsidRPr="00674110">
        <w:rPr>
          <w:sz w:val="24"/>
          <w:szCs w:val="24"/>
        </w:rPr>
        <w:t>учебной</w:t>
      </w:r>
      <w:r w:rsidRPr="00674110">
        <w:rPr>
          <w:spacing w:val="37"/>
          <w:sz w:val="24"/>
          <w:szCs w:val="24"/>
        </w:rPr>
        <w:t xml:space="preserve"> </w:t>
      </w:r>
      <w:r w:rsidRPr="00674110">
        <w:rPr>
          <w:sz w:val="24"/>
          <w:szCs w:val="24"/>
        </w:rPr>
        <w:t>дистанции</w:t>
      </w:r>
      <w:r w:rsidRPr="00674110">
        <w:rPr>
          <w:spacing w:val="41"/>
          <w:sz w:val="24"/>
          <w:szCs w:val="24"/>
        </w:rPr>
        <w:t xml:space="preserve"> </w:t>
      </w:r>
      <w:r w:rsidRPr="00674110">
        <w:rPr>
          <w:sz w:val="24"/>
          <w:szCs w:val="24"/>
        </w:rPr>
        <w:t>кролем</w:t>
      </w:r>
      <w:r w:rsidRPr="00674110">
        <w:rPr>
          <w:spacing w:val="41"/>
          <w:sz w:val="24"/>
          <w:szCs w:val="24"/>
        </w:rPr>
        <w:t xml:space="preserve"> </w:t>
      </w:r>
      <w:r w:rsidRPr="00674110">
        <w:rPr>
          <w:sz w:val="24"/>
          <w:szCs w:val="24"/>
        </w:rPr>
        <w:t>на</w:t>
      </w:r>
      <w:r w:rsidRPr="00674110">
        <w:rPr>
          <w:spacing w:val="-47"/>
          <w:sz w:val="24"/>
          <w:szCs w:val="24"/>
        </w:rPr>
        <w:t xml:space="preserve"> </w:t>
      </w:r>
      <w:r w:rsidRPr="00674110">
        <w:rPr>
          <w:sz w:val="24"/>
          <w:szCs w:val="24"/>
        </w:rPr>
        <w:t>груди</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кролем</w:t>
      </w:r>
      <w:r w:rsidRPr="00674110">
        <w:rPr>
          <w:spacing w:val="3"/>
          <w:sz w:val="24"/>
          <w:szCs w:val="24"/>
        </w:rPr>
        <w:t xml:space="preserve"> </w:t>
      </w:r>
      <w:r w:rsidRPr="00674110">
        <w:rPr>
          <w:sz w:val="24"/>
          <w:szCs w:val="24"/>
        </w:rPr>
        <w:t>на</w:t>
      </w:r>
      <w:r w:rsidRPr="00674110">
        <w:rPr>
          <w:spacing w:val="4"/>
          <w:sz w:val="24"/>
          <w:szCs w:val="24"/>
        </w:rPr>
        <w:t xml:space="preserve"> </w:t>
      </w:r>
      <w:r w:rsidRPr="00674110">
        <w:rPr>
          <w:sz w:val="24"/>
          <w:szCs w:val="24"/>
        </w:rPr>
        <w:t>спине</w:t>
      </w:r>
      <w:r w:rsidRPr="00674110">
        <w:rPr>
          <w:spacing w:val="-2"/>
          <w:sz w:val="24"/>
          <w:szCs w:val="24"/>
        </w:rPr>
        <w:t xml:space="preserve"> </w:t>
      </w:r>
      <w:r w:rsidRPr="00674110">
        <w:rPr>
          <w:sz w:val="24"/>
          <w:szCs w:val="24"/>
        </w:rPr>
        <w:t>(по</w:t>
      </w:r>
      <w:r w:rsidRPr="00674110">
        <w:rPr>
          <w:spacing w:val="-4"/>
          <w:sz w:val="24"/>
          <w:szCs w:val="24"/>
        </w:rPr>
        <w:t xml:space="preserve"> </w:t>
      </w:r>
      <w:r w:rsidRPr="00674110">
        <w:rPr>
          <w:sz w:val="24"/>
          <w:szCs w:val="24"/>
        </w:rPr>
        <w:t>выбору</w:t>
      </w:r>
      <w:r w:rsidRPr="00674110">
        <w:rPr>
          <w:spacing w:val="-3"/>
          <w:sz w:val="24"/>
          <w:szCs w:val="24"/>
        </w:rPr>
        <w:t xml:space="preserve"> </w:t>
      </w:r>
      <w:r w:rsidRPr="00674110">
        <w:rPr>
          <w:sz w:val="24"/>
          <w:szCs w:val="24"/>
        </w:rPr>
        <w:t>учащегося);</w:t>
      </w:r>
    </w:p>
    <w:p w14:paraId="4668B658" w14:textId="77777777" w:rsidR="00704869" w:rsidRPr="00674110" w:rsidRDefault="00274AC7" w:rsidP="0058064A">
      <w:pPr>
        <w:pStyle w:val="a5"/>
        <w:numPr>
          <w:ilvl w:val="1"/>
          <w:numId w:val="11"/>
        </w:numPr>
        <w:tabs>
          <w:tab w:val="left" w:pos="796"/>
          <w:tab w:val="left" w:pos="797"/>
        </w:tabs>
        <w:spacing w:before="2" w:line="249" w:lineRule="auto"/>
        <w:ind w:right="130"/>
        <w:jc w:val="left"/>
        <w:rPr>
          <w:sz w:val="24"/>
          <w:szCs w:val="24"/>
        </w:rPr>
      </w:pPr>
      <w:r w:rsidRPr="00674110">
        <w:rPr>
          <w:sz w:val="24"/>
          <w:szCs w:val="24"/>
        </w:rPr>
        <w:t>выполнять</w:t>
      </w:r>
      <w:r w:rsidRPr="00674110">
        <w:rPr>
          <w:spacing w:val="1"/>
          <w:sz w:val="24"/>
          <w:szCs w:val="24"/>
        </w:rPr>
        <w:t xml:space="preserve"> </w:t>
      </w:r>
      <w:r w:rsidRPr="00674110">
        <w:rPr>
          <w:sz w:val="24"/>
          <w:szCs w:val="24"/>
        </w:rPr>
        <w:t>освоенные</w:t>
      </w:r>
      <w:r w:rsidRPr="00674110">
        <w:rPr>
          <w:spacing w:val="1"/>
          <w:sz w:val="24"/>
          <w:szCs w:val="24"/>
        </w:rPr>
        <w:t xml:space="preserve"> </w:t>
      </w:r>
      <w:r w:rsidRPr="00674110">
        <w:rPr>
          <w:sz w:val="24"/>
          <w:szCs w:val="24"/>
        </w:rPr>
        <w:t>технические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спортивных</w:t>
      </w:r>
      <w:r w:rsidRPr="00674110">
        <w:rPr>
          <w:spacing w:val="1"/>
          <w:sz w:val="24"/>
          <w:szCs w:val="24"/>
        </w:rPr>
        <w:t xml:space="preserve"> </w:t>
      </w:r>
      <w:r w:rsidRPr="00674110">
        <w:rPr>
          <w:sz w:val="24"/>
          <w:szCs w:val="24"/>
        </w:rPr>
        <w:t>игр</w:t>
      </w:r>
      <w:r w:rsidRPr="00674110">
        <w:rPr>
          <w:spacing w:val="-47"/>
          <w:sz w:val="24"/>
          <w:szCs w:val="24"/>
        </w:rPr>
        <w:t xml:space="preserve"> </w:t>
      </w:r>
      <w:r w:rsidRPr="00674110">
        <w:rPr>
          <w:sz w:val="24"/>
          <w:szCs w:val="24"/>
        </w:rPr>
        <w:t>баскетбол, волейбол</w:t>
      </w:r>
      <w:r w:rsidRPr="00674110">
        <w:rPr>
          <w:spacing w:val="-1"/>
          <w:sz w:val="24"/>
          <w:szCs w:val="24"/>
        </w:rPr>
        <w:t xml:space="preserve"> </w:t>
      </w:r>
      <w:r w:rsidRPr="00674110">
        <w:rPr>
          <w:sz w:val="24"/>
          <w:szCs w:val="24"/>
        </w:rPr>
        <w:t>и</w:t>
      </w:r>
      <w:r w:rsidRPr="00674110">
        <w:rPr>
          <w:spacing w:val="-4"/>
          <w:sz w:val="24"/>
          <w:szCs w:val="24"/>
        </w:rPr>
        <w:t xml:space="preserve"> </w:t>
      </w:r>
      <w:r w:rsidRPr="00674110">
        <w:rPr>
          <w:sz w:val="24"/>
          <w:szCs w:val="24"/>
        </w:rPr>
        <w:t>футбол</w:t>
      </w:r>
      <w:r w:rsidRPr="00674110">
        <w:rPr>
          <w:spacing w:val="-2"/>
          <w:sz w:val="24"/>
          <w:szCs w:val="24"/>
        </w:rPr>
        <w:t xml:space="preserve"> </w:t>
      </w:r>
      <w:r w:rsidRPr="00674110">
        <w:rPr>
          <w:sz w:val="24"/>
          <w:szCs w:val="24"/>
        </w:rPr>
        <w:t>в</w:t>
      </w:r>
      <w:r w:rsidRPr="00674110">
        <w:rPr>
          <w:spacing w:val="-1"/>
          <w:sz w:val="24"/>
          <w:szCs w:val="24"/>
        </w:rPr>
        <w:t xml:space="preserve"> </w:t>
      </w:r>
      <w:r w:rsidRPr="00674110">
        <w:rPr>
          <w:sz w:val="24"/>
          <w:szCs w:val="24"/>
        </w:rPr>
        <w:lastRenderedPageBreak/>
        <w:t>условиях</w:t>
      </w:r>
      <w:r w:rsidRPr="00674110">
        <w:rPr>
          <w:spacing w:val="-2"/>
          <w:sz w:val="24"/>
          <w:szCs w:val="24"/>
        </w:rPr>
        <w:t xml:space="preserve"> </w:t>
      </w:r>
      <w:r w:rsidRPr="00674110">
        <w:rPr>
          <w:sz w:val="24"/>
          <w:szCs w:val="24"/>
        </w:rPr>
        <w:t>игровой</w:t>
      </w:r>
      <w:r w:rsidRPr="00674110">
        <w:rPr>
          <w:spacing w:val="-3"/>
          <w:sz w:val="24"/>
          <w:szCs w:val="24"/>
        </w:rPr>
        <w:t xml:space="preserve"> </w:t>
      </w:r>
      <w:r w:rsidRPr="00674110">
        <w:rPr>
          <w:sz w:val="24"/>
          <w:szCs w:val="24"/>
        </w:rPr>
        <w:t>деятельности;</w:t>
      </w:r>
    </w:p>
    <w:p w14:paraId="3A282915" w14:textId="77777777" w:rsidR="00704869" w:rsidRPr="00674110" w:rsidRDefault="00274AC7" w:rsidP="0058064A">
      <w:pPr>
        <w:pStyle w:val="a5"/>
        <w:numPr>
          <w:ilvl w:val="1"/>
          <w:numId w:val="11"/>
        </w:numPr>
        <w:tabs>
          <w:tab w:val="left" w:pos="796"/>
          <w:tab w:val="left" w:pos="797"/>
          <w:tab w:val="left" w:pos="1938"/>
          <w:tab w:val="left" w:pos="3196"/>
          <w:tab w:val="left" w:pos="3622"/>
          <w:tab w:val="left" w:pos="4601"/>
          <w:tab w:val="left" w:pos="5835"/>
        </w:tabs>
        <w:spacing w:before="1" w:line="249" w:lineRule="auto"/>
        <w:ind w:right="133"/>
        <w:jc w:val="left"/>
        <w:rPr>
          <w:sz w:val="24"/>
          <w:szCs w:val="24"/>
        </w:rPr>
      </w:pPr>
      <w:r w:rsidRPr="00674110">
        <w:rPr>
          <w:sz w:val="24"/>
          <w:szCs w:val="24"/>
        </w:rPr>
        <w:t>выполнять</w:t>
      </w:r>
      <w:r w:rsidRPr="00674110">
        <w:rPr>
          <w:sz w:val="24"/>
          <w:szCs w:val="24"/>
        </w:rPr>
        <w:tab/>
        <w:t>упражнения</w:t>
      </w:r>
      <w:r w:rsidRPr="00674110">
        <w:rPr>
          <w:sz w:val="24"/>
          <w:szCs w:val="24"/>
        </w:rPr>
        <w:tab/>
        <w:t>на</w:t>
      </w:r>
      <w:r w:rsidRPr="00674110">
        <w:rPr>
          <w:sz w:val="24"/>
          <w:szCs w:val="24"/>
        </w:rPr>
        <w:tab/>
        <w:t>развитие</w:t>
      </w:r>
      <w:r w:rsidRPr="00674110">
        <w:rPr>
          <w:sz w:val="24"/>
          <w:szCs w:val="24"/>
        </w:rPr>
        <w:tab/>
        <w:t>физических</w:t>
      </w:r>
      <w:r w:rsidRPr="00674110">
        <w:rPr>
          <w:sz w:val="24"/>
          <w:szCs w:val="24"/>
        </w:rPr>
        <w:tab/>
      </w:r>
      <w:r w:rsidRPr="00674110">
        <w:rPr>
          <w:spacing w:val="-1"/>
          <w:sz w:val="24"/>
          <w:szCs w:val="24"/>
        </w:rPr>
        <w:t>качеств,</w:t>
      </w:r>
      <w:r w:rsidRPr="00674110">
        <w:rPr>
          <w:spacing w:val="-47"/>
          <w:sz w:val="24"/>
          <w:szCs w:val="24"/>
        </w:rPr>
        <w:t xml:space="preserve"> </w:t>
      </w:r>
      <w:r w:rsidRPr="00674110">
        <w:rPr>
          <w:sz w:val="24"/>
          <w:szCs w:val="24"/>
        </w:rPr>
        <w:t>демонстрировать приросты</w:t>
      </w:r>
      <w:r w:rsidRPr="00674110">
        <w:rPr>
          <w:spacing w:val="1"/>
          <w:sz w:val="24"/>
          <w:szCs w:val="24"/>
        </w:rPr>
        <w:t xml:space="preserve"> </w:t>
      </w:r>
      <w:r w:rsidRPr="00674110">
        <w:rPr>
          <w:sz w:val="24"/>
          <w:szCs w:val="24"/>
        </w:rPr>
        <w:t>в</w:t>
      </w:r>
      <w:r w:rsidRPr="00674110">
        <w:rPr>
          <w:spacing w:val="2"/>
          <w:sz w:val="24"/>
          <w:szCs w:val="24"/>
        </w:rPr>
        <w:t xml:space="preserve"> </w:t>
      </w:r>
      <w:r w:rsidRPr="00674110">
        <w:rPr>
          <w:sz w:val="24"/>
          <w:szCs w:val="24"/>
        </w:rPr>
        <w:t>их</w:t>
      </w:r>
      <w:r w:rsidRPr="00674110">
        <w:rPr>
          <w:spacing w:val="1"/>
          <w:sz w:val="24"/>
          <w:szCs w:val="24"/>
        </w:rPr>
        <w:t xml:space="preserve"> </w:t>
      </w:r>
      <w:r w:rsidRPr="00674110">
        <w:rPr>
          <w:sz w:val="24"/>
          <w:szCs w:val="24"/>
        </w:rPr>
        <w:t>показателях.</w:t>
      </w:r>
    </w:p>
    <w:p w14:paraId="35DDA98B" w14:textId="4DB8D677" w:rsidR="00704869" w:rsidRPr="00674110" w:rsidRDefault="000C3EBE" w:rsidP="0058064A">
      <w:pPr>
        <w:pStyle w:val="1"/>
        <w:numPr>
          <w:ilvl w:val="1"/>
          <w:numId w:val="70"/>
        </w:numPr>
        <w:tabs>
          <w:tab w:val="left" w:pos="715"/>
        </w:tabs>
        <w:spacing w:before="97" w:line="242" w:lineRule="auto"/>
        <w:ind w:left="292" w:right="455" w:firstLine="0"/>
        <w:jc w:val="left"/>
      </w:pPr>
      <w:r w:rsidRPr="00674110">
        <w:rPr>
          <w:noProof/>
        </w:rPr>
        <mc:AlternateContent>
          <mc:Choice Requires="wps">
            <w:drawing>
              <wp:anchor distT="0" distB="0" distL="0" distR="0" simplePos="0" relativeHeight="487622144" behindDoc="1" locked="0" layoutInCell="1" allowOverlap="1" wp14:anchorId="00318D2A" wp14:editId="2E2BC50B">
                <wp:simplePos x="0" y="0"/>
                <wp:positionH relativeFrom="page">
                  <wp:posOffset>485140</wp:posOffset>
                </wp:positionH>
                <wp:positionV relativeFrom="paragraph">
                  <wp:posOffset>475615</wp:posOffset>
                </wp:positionV>
                <wp:extent cx="3998595" cy="6350"/>
                <wp:effectExtent l="0" t="0" r="0" b="0"/>
                <wp:wrapTopAndBottom/>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14A1C" id="Rectangle 5" o:spid="_x0000_s1026" style="position:absolute;margin-left:38.2pt;margin-top:37.45pt;width:314.85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" fillcolor="black" stroked="f">
                <w10:wrap type="topAndBottom" anchorx="page"/>
              </v:rect>
            </w:pict>
          </mc:Fallback>
        </mc:AlternateContent>
      </w:r>
      <w:r w:rsidRPr="00674110">
        <w:t>ПРИМЕРНАЯ ПРОГРАММА ФОРМИРОВАНИЯ</w:t>
      </w:r>
      <w:r w:rsidR="00A3746C">
        <w:t xml:space="preserve">  </w:t>
      </w:r>
      <w:r w:rsidRPr="00674110">
        <w:rPr>
          <w:spacing w:val="-57"/>
        </w:rPr>
        <w:t xml:space="preserve"> </w:t>
      </w:r>
      <w:r w:rsidR="00A3746C">
        <w:rPr>
          <w:spacing w:val="-57"/>
        </w:rPr>
        <w:t xml:space="preserve">    </w:t>
      </w:r>
      <w:r w:rsidRPr="00674110">
        <w:t>УНИВЕРСАЛЬНЫХ</w:t>
      </w:r>
      <w:r w:rsidRPr="00674110">
        <w:rPr>
          <w:spacing w:val="-4"/>
        </w:rPr>
        <w:t xml:space="preserve"> </w:t>
      </w:r>
      <w:r w:rsidRPr="00674110">
        <w:t>УЧЕБНЫХ ДЕЙСТВИЙ</w:t>
      </w:r>
    </w:p>
    <w:p w14:paraId="13BE0E18" w14:textId="77777777" w:rsidR="00704869" w:rsidRPr="00674110" w:rsidRDefault="00704869">
      <w:pPr>
        <w:pStyle w:val="a3"/>
        <w:spacing w:before="8"/>
        <w:ind w:left="0"/>
        <w:jc w:val="left"/>
        <w:rPr>
          <w:b/>
          <w:sz w:val="24"/>
          <w:szCs w:val="24"/>
        </w:rPr>
      </w:pPr>
    </w:p>
    <w:p w14:paraId="7D2F64F7" w14:textId="77777777" w:rsidR="00704869" w:rsidRPr="00674110" w:rsidRDefault="00274AC7">
      <w:pPr>
        <w:pStyle w:val="a3"/>
        <w:spacing w:before="93" w:line="249" w:lineRule="auto"/>
        <w:ind w:left="292" w:right="135" w:firstLine="225"/>
        <w:rPr>
          <w:sz w:val="24"/>
          <w:szCs w:val="24"/>
        </w:rPr>
      </w:pPr>
      <w:r w:rsidRPr="00674110">
        <w:rPr>
          <w:sz w:val="24"/>
          <w:szCs w:val="24"/>
        </w:rPr>
        <w:t>В</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отмечается,</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содержательной</w:t>
      </w:r>
      <w:r w:rsidRPr="00674110">
        <w:rPr>
          <w:spacing w:val="1"/>
          <w:sz w:val="24"/>
          <w:szCs w:val="24"/>
        </w:rPr>
        <w:t xml:space="preserve"> </w:t>
      </w:r>
      <w:r w:rsidRPr="00674110">
        <w:rPr>
          <w:sz w:val="24"/>
          <w:szCs w:val="24"/>
        </w:rPr>
        <w:t>и</w:t>
      </w:r>
      <w:r w:rsidRPr="00674110">
        <w:rPr>
          <w:spacing w:val="1"/>
          <w:sz w:val="24"/>
          <w:szCs w:val="24"/>
        </w:rPr>
        <w:t xml:space="preserve"> </w:t>
      </w:r>
      <w:proofErr w:type="spellStart"/>
      <w:r w:rsidRPr="00674110">
        <w:rPr>
          <w:sz w:val="24"/>
          <w:szCs w:val="24"/>
        </w:rPr>
        <w:t>критериальной</w:t>
      </w:r>
      <w:proofErr w:type="spellEnd"/>
      <w:r w:rsidRPr="00674110">
        <w:rPr>
          <w:spacing w:val="1"/>
          <w:sz w:val="24"/>
          <w:szCs w:val="24"/>
        </w:rPr>
        <w:t xml:space="preserve"> </w:t>
      </w:r>
      <w:r w:rsidRPr="00674110">
        <w:rPr>
          <w:sz w:val="24"/>
          <w:szCs w:val="24"/>
        </w:rPr>
        <w:t>основой</w:t>
      </w:r>
      <w:r w:rsidRPr="00674110">
        <w:rPr>
          <w:spacing w:val="1"/>
          <w:sz w:val="24"/>
          <w:szCs w:val="24"/>
        </w:rPr>
        <w:t xml:space="preserve"> </w:t>
      </w:r>
      <w:r w:rsidRPr="00674110">
        <w:rPr>
          <w:sz w:val="24"/>
          <w:szCs w:val="24"/>
        </w:rPr>
        <w:t>разработки</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(обобщённых)</w:t>
      </w:r>
      <w:r w:rsidRPr="00674110">
        <w:rPr>
          <w:spacing w:val="-2"/>
          <w:sz w:val="24"/>
          <w:szCs w:val="24"/>
        </w:rPr>
        <w:t xml:space="preserve"> </w:t>
      </w:r>
      <w:r w:rsidRPr="00674110">
        <w:rPr>
          <w:sz w:val="24"/>
          <w:szCs w:val="24"/>
        </w:rPr>
        <w:t>учебных</w:t>
      </w:r>
      <w:r w:rsidRPr="00674110">
        <w:rPr>
          <w:spacing w:val="-7"/>
          <w:sz w:val="24"/>
          <w:szCs w:val="24"/>
        </w:rPr>
        <w:t xml:space="preserve"> </w:t>
      </w:r>
      <w:r w:rsidRPr="00674110">
        <w:rPr>
          <w:sz w:val="24"/>
          <w:szCs w:val="24"/>
        </w:rPr>
        <w:t>действий</w:t>
      </w:r>
      <w:r w:rsidRPr="00674110">
        <w:rPr>
          <w:spacing w:val="-8"/>
          <w:sz w:val="24"/>
          <w:szCs w:val="24"/>
        </w:rPr>
        <w:t xml:space="preserve"> </w:t>
      </w:r>
      <w:r w:rsidRPr="00674110">
        <w:rPr>
          <w:sz w:val="24"/>
          <w:szCs w:val="24"/>
        </w:rPr>
        <w:t>(далее</w:t>
      </w:r>
      <w:r w:rsidRPr="00674110">
        <w:rPr>
          <w:spacing w:val="-2"/>
          <w:sz w:val="24"/>
          <w:szCs w:val="24"/>
        </w:rPr>
        <w:t xml:space="preserve"> </w:t>
      </w:r>
      <w:r w:rsidRPr="00674110">
        <w:rPr>
          <w:sz w:val="24"/>
          <w:szCs w:val="24"/>
        </w:rPr>
        <w:t>—</w:t>
      </w:r>
      <w:r w:rsidRPr="00674110">
        <w:rPr>
          <w:spacing w:val="-5"/>
          <w:sz w:val="24"/>
          <w:szCs w:val="24"/>
        </w:rPr>
        <w:t xml:space="preserve"> </w:t>
      </w:r>
      <w:r w:rsidRPr="00674110">
        <w:rPr>
          <w:sz w:val="24"/>
          <w:szCs w:val="24"/>
        </w:rPr>
        <w:t>УУД)</w:t>
      </w:r>
      <w:r w:rsidRPr="00674110">
        <w:rPr>
          <w:spacing w:val="-11"/>
          <w:sz w:val="24"/>
          <w:szCs w:val="24"/>
        </w:rPr>
        <w:t xml:space="preserve"> </w:t>
      </w:r>
      <w:r w:rsidRPr="00674110">
        <w:rPr>
          <w:sz w:val="24"/>
          <w:szCs w:val="24"/>
        </w:rPr>
        <w:t>являются</w:t>
      </w:r>
      <w:r w:rsidRPr="00674110">
        <w:rPr>
          <w:spacing w:val="-7"/>
          <w:sz w:val="24"/>
          <w:szCs w:val="24"/>
        </w:rPr>
        <w:t xml:space="preserve"> </w:t>
      </w:r>
      <w:r w:rsidRPr="00674110">
        <w:rPr>
          <w:sz w:val="24"/>
          <w:szCs w:val="24"/>
        </w:rPr>
        <w:t>планируемые</w:t>
      </w:r>
      <w:r w:rsidRPr="00674110">
        <w:rPr>
          <w:spacing w:val="-48"/>
          <w:sz w:val="24"/>
          <w:szCs w:val="24"/>
        </w:rPr>
        <w:t xml:space="preserve"> </w:t>
      </w:r>
      <w:r w:rsidRPr="00674110">
        <w:rPr>
          <w:sz w:val="24"/>
          <w:szCs w:val="24"/>
        </w:rPr>
        <w:t>результаты обучения. В стандарте предлагается следующая структура</w:t>
      </w:r>
      <w:r w:rsidRPr="00674110">
        <w:rPr>
          <w:spacing w:val="1"/>
          <w:sz w:val="24"/>
          <w:szCs w:val="24"/>
        </w:rPr>
        <w:t xml:space="preserve"> </w:t>
      </w:r>
      <w:r w:rsidRPr="00674110">
        <w:rPr>
          <w:sz w:val="24"/>
          <w:szCs w:val="24"/>
        </w:rPr>
        <w:t>этой</w:t>
      </w:r>
      <w:r w:rsidRPr="00674110">
        <w:rPr>
          <w:spacing w:val="-1"/>
          <w:sz w:val="24"/>
          <w:szCs w:val="24"/>
        </w:rPr>
        <w:t xml:space="preserve"> </w:t>
      </w:r>
      <w:r w:rsidRPr="00674110">
        <w:rPr>
          <w:sz w:val="24"/>
          <w:szCs w:val="24"/>
        </w:rPr>
        <w:t>программы:</w:t>
      </w:r>
    </w:p>
    <w:p w14:paraId="1E41450E" w14:textId="77777777" w:rsidR="00704869" w:rsidRPr="00674110" w:rsidRDefault="00274AC7" w:rsidP="0058064A">
      <w:pPr>
        <w:pStyle w:val="a5"/>
        <w:numPr>
          <w:ilvl w:val="1"/>
          <w:numId w:val="11"/>
        </w:numPr>
        <w:tabs>
          <w:tab w:val="left" w:pos="797"/>
        </w:tabs>
        <w:spacing w:before="4" w:line="249" w:lineRule="auto"/>
        <w:ind w:right="138"/>
        <w:rPr>
          <w:sz w:val="24"/>
          <w:szCs w:val="24"/>
        </w:rPr>
      </w:pPr>
      <w:r w:rsidRPr="00674110">
        <w:rPr>
          <w:sz w:val="24"/>
          <w:szCs w:val="24"/>
        </w:rPr>
        <w:t>описание</w:t>
      </w:r>
      <w:r w:rsidRPr="00674110">
        <w:rPr>
          <w:spacing w:val="1"/>
          <w:sz w:val="24"/>
          <w:szCs w:val="24"/>
        </w:rPr>
        <w:t xml:space="preserve"> </w:t>
      </w:r>
      <w:r w:rsidRPr="00674110">
        <w:rPr>
          <w:sz w:val="24"/>
          <w:szCs w:val="24"/>
        </w:rPr>
        <w:t>взаимосвязи</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содержанием</w:t>
      </w:r>
      <w:r w:rsidRPr="00674110">
        <w:rPr>
          <w:spacing w:val="8"/>
          <w:sz w:val="24"/>
          <w:szCs w:val="24"/>
        </w:rPr>
        <w:t xml:space="preserve"> </w:t>
      </w:r>
      <w:r w:rsidRPr="00674110">
        <w:rPr>
          <w:sz w:val="24"/>
          <w:szCs w:val="24"/>
        </w:rPr>
        <w:t>учебных</w:t>
      </w:r>
      <w:r w:rsidRPr="00674110">
        <w:rPr>
          <w:spacing w:val="2"/>
          <w:sz w:val="24"/>
          <w:szCs w:val="24"/>
        </w:rPr>
        <w:t xml:space="preserve"> </w:t>
      </w:r>
      <w:r w:rsidRPr="00674110">
        <w:rPr>
          <w:sz w:val="24"/>
          <w:szCs w:val="24"/>
        </w:rPr>
        <w:t>предметов;</w:t>
      </w:r>
    </w:p>
    <w:p w14:paraId="4902DE29" w14:textId="77777777" w:rsidR="00704869" w:rsidRPr="00674110" w:rsidRDefault="00274AC7" w:rsidP="0058064A">
      <w:pPr>
        <w:pStyle w:val="a5"/>
        <w:numPr>
          <w:ilvl w:val="1"/>
          <w:numId w:val="11"/>
        </w:numPr>
        <w:tabs>
          <w:tab w:val="left" w:pos="797"/>
        </w:tabs>
        <w:spacing w:before="2" w:line="252" w:lineRule="auto"/>
        <w:ind w:right="127"/>
        <w:rPr>
          <w:sz w:val="24"/>
          <w:szCs w:val="24"/>
        </w:rPr>
      </w:pPr>
      <w:r w:rsidRPr="00674110">
        <w:rPr>
          <w:sz w:val="24"/>
          <w:szCs w:val="24"/>
        </w:rPr>
        <w:t>характеристика</w:t>
      </w:r>
      <w:r w:rsidRPr="00674110">
        <w:rPr>
          <w:spacing w:val="1"/>
          <w:sz w:val="24"/>
          <w:szCs w:val="24"/>
        </w:rPr>
        <w:t xml:space="preserve"> </w:t>
      </w:r>
      <w:r w:rsidRPr="00674110">
        <w:rPr>
          <w:sz w:val="24"/>
          <w:szCs w:val="24"/>
        </w:rPr>
        <w:t>познавательных,</w:t>
      </w:r>
      <w:r w:rsidRPr="00674110">
        <w:rPr>
          <w:spacing w:val="1"/>
          <w:sz w:val="24"/>
          <w:szCs w:val="24"/>
        </w:rPr>
        <w:t xml:space="preserve"> </w:t>
      </w:r>
      <w:r w:rsidRPr="00674110">
        <w:rPr>
          <w:sz w:val="24"/>
          <w:szCs w:val="24"/>
        </w:rPr>
        <w:t>коммуникативных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регулятивных</w:t>
      </w:r>
      <w:r w:rsidRPr="00674110">
        <w:rPr>
          <w:spacing w:val="6"/>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p>
    <w:p w14:paraId="0E11ADF4" w14:textId="77777777" w:rsidR="00704869" w:rsidRPr="00674110" w:rsidRDefault="00704869">
      <w:pPr>
        <w:pStyle w:val="a3"/>
        <w:spacing w:before="8"/>
        <w:ind w:left="0"/>
        <w:jc w:val="left"/>
        <w:rPr>
          <w:sz w:val="24"/>
          <w:szCs w:val="24"/>
        </w:rPr>
      </w:pPr>
    </w:p>
    <w:p w14:paraId="574B220F" w14:textId="77777777" w:rsidR="00704869" w:rsidRPr="00674110" w:rsidRDefault="00274AC7" w:rsidP="0058064A">
      <w:pPr>
        <w:pStyle w:val="2"/>
        <w:numPr>
          <w:ilvl w:val="2"/>
          <w:numId w:val="10"/>
        </w:numPr>
        <w:tabs>
          <w:tab w:val="left" w:pos="850"/>
        </w:tabs>
        <w:spacing w:before="1"/>
        <w:ind w:right="437" w:firstLine="0"/>
        <w:rPr>
          <w:sz w:val="24"/>
          <w:szCs w:val="24"/>
        </w:rPr>
      </w:pPr>
      <w:r w:rsidRPr="00674110">
        <w:rPr>
          <w:sz w:val="24"/>
          <w:szCs w:val="24"/>
        </w:rPr>
        <w:t>ЗНАЧЕНИЕ СФОРМИРОВАННЫХ</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 ДЕЙСТВИЙ ДЛЯ</w:t>
      </w:r>
      <w:r w:rsidRPr="00674110">
        <w:rPr>
          <w:spacing w:val="1"/>
          <w:sz w:val="24"/>
          <w:szCs w:val="24"/>
        </w:rPr>
        <w:t xml:space="preserve"> </w:t>
      </w:r>
      <w:r w:rsidRPr="00674110">
        <w:rPr>
          <w:sz w:val="24"/>
          <w:szCs w:val="24"/>
        </w:rPr>
        <w:t>УСПЕШНОГО</w:t>
      </w:r>
      <w:r w:rsidRPr="00674110">
        <w:rPr>
          <w:spacing w:val="-5"/>
          <w:sz w:val="24"/>
          <w:szCs w:val="24"/>
        </w:rPr>
        <w:t xml:space="preserve"> </w:t>
      </w:r>
      <w:r w:rsidRPr="00674110">
        <w:rPr>
          <w:sz w:val="24"/>
          <w:szCs w:val="24"/>
        </w:rPr>
        <w:t>ОБУЧЕНИЯ</w:t>
      </w:r>
      <w:r w:rsidRPr="00674110">
        <w:rPr>
          <w:spacing w:val="19"/>
          <w:sz w:val="24"/>
          <w:szCs w:val="24"/>
        </w:rPr>
        <w:t xml:space="preserve"> </w:t>
      </w:r>
      <w:r w:rsidRPr="00674110">
        <w:rPr>
          <w:sz w:val="24"/>
          <w:szCs w:val="24"/>
        </w:rPr>
        <w:t>И</w:t>
      </w:r>
      <w:r w:rsidRPr="00674110">
        <w:rPr>
          <w:spacing w:val="-4"/>
          <w:sz w:val="24"/>
          <w:szCs w:val="24"/>
        </w:rPr>
        <w:t xml:space="preserve"> </w:t>
      </w:r>
      <w:r w:rsidRPr="00674110">
        <w:rPr>
          <w:sz w:val="24"/>
          <w:szCs w:val="24"/>
        </w:rPr>
        <w:t>РАЗВИТИЯ</w:t>
      </w:r>
      <w:r w:rsidRPr="00674110">
        <w:rPr>
          <w:spacing w:val="-6"/>
          <w:sz w:val="24"/>
          <w:szCs w:val="24"/>
        </w:rPr>
        <w:t xml:space="preserve"> </w:t>
      </w:r>
      <w:r w:rsidRPr="00674110">
        <w:rPr>
          <w:sz w:val="24"/>
          <w:szCs w:val="24"/>
        </w:rPr>
        <w:t>МЛАДШЕГО</w:t>
      </w:r>
      <w:r w:rsidRPr="00674110">
        <w:rPr>
          <w:spacing w:val="-52"/>
          <w:sz w:val="24"/>
          <w:szCs w:val="24"/>
        </w:rPr>
        <w:t xml:space="preserve"> </w:t>
      </w:r>
      <w:r w:rsidRPr="00674110">
        <w:rPr>
          <w:sz w:val="24"/>
          <w:szCs w:val="24"/>
        </w:rPr>
        <w:t>ШКОЛЬНИКА</w:t>
      </w:r>
    </w:p>
    <w:p w14:paraId="78669108" w14:textId="77777777" w:rsidR="00704869" w:rsidRPr="00674110" w:rsidRDefault="00704869">
      <w:pPr>
        <w:pStyle w:val="a3"/>
        <w:spacing w:before="3"/>
        <w:ind w:left="0"/>
        <w:jc w:val="left"/>
        <w:rPr>
          <w:b/>
          <w:sz w:val="24"/>
          <w:szCs w:val="24"/>
        </w:rPr>
      </w:pPr>
    </w:p>
    <w:p w14:paraId="11D6DC37" w14:textId="77777777" w:rsidR="00704869" w:rsidRPr="00674110" w:rsidRDefault="00274AC7">
      <w:pPr>
        <w:pStyle w:val="a3"/>
        <w:spacing w:before="1" w:line="249" w:lineRule="auto"/>
        <w:ind w:left="292" w:right="139" w:firstLine="225"/>
        <w:rPr>
          <w:sz w:val="24"/>
          <w:szCs w:val="24"/>
        </w:rPr>
      </w:pPr>
      <w:r w:rsidRPr="00674110">
        <w:rPr>
          <w:sz w:val="24"/>
          <w:szCs w:val="24"/>
        </w:rPr>
        <w:t>Создавая программу формирования УУД у обучающихся 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необходимо</w:t>
      </w:r>
      <w:r w:rsidRPr="00674110">
        <w:rPr>
          <w:spacing w:val="1"/>
          <w:sz w:val="24"/>
          <w:szCs w:val="24"/>
        </w:rPr>
        <w:t xml:space="preserve"> </w:t>
      </w:r>
      <w:r w:rsidRPr="00674110">
        <w:rPr>
          <w:sz w:val="24"/>
          <w:szCs w:val="24"/>
        </w:rPr>
        <w:t>осознавать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значительное</w:t>
      </w:r>
      <w:r w:rsidRPr="00674110">
        <w:rPr>
          <w:spacing w:val="1"/>
          <w:sz w:val="24"/>
          <w:szCs w:val="24"/>
        </w:rPr>
        <w:t xml:space="preserve"> </w:t>
      </w:r>
      <w:r w:rsidRPr="00674110">
        <w:rPr>
          <w:sz w:val="24"/>
          <w:szCs w:val="24"/>
        </w:rPr>
        <w:t>положительное</w:t>
      </w:r>
      <w:r w:rsidRPr="00674110">
        <w:rPr>
          <w:spacing w:val="1"/>
          <w:sz w:val="24"/>
          <w:szCs w:val="24"/>
        </w:rPr>
        <w:t xml:space="preserve"> </w:t>
      </w:r>
      <w:r w:rsidRPr="00674110">
        <w:rPr>
          <w:sz w:val="24"/>
          <w:szCs w:val="24"/>
        </w:rPr>
        <w:t>влияние:</w:t>
      </w:r>
    </w:p>
    <w:p w14:paraId="7ACAEAA4" w14:textId="77777777" w:rsidR="00704869" w:rsidRPr="00674110" w:rsidRDefault="00274AC7" w:rsidP="0058064A">
      <w:pPr>
        <w:pStyle w:val="a5"/>
        <w:numPr>
          <w:ilvl w:val="3"/>
          <w:numId w:val="10"/>
        </w:numPr>
        <w:tabs>
          <w:tab w:val="left" w:pos="797"/>
        </w:tabs>
        <w:spacing w:before="2" w:line="249" w:lineRule="auto"/>
        <w:ind w:right="128"/>
        <w:rPr>
          <w:sz w:val="24"/>
          <w:szCs w:val="24"/>
        </w:rPr>
      </w:pPr>
      <w:r w:rsidRPr="00674110">
        <w:rPr>
          <w:sz w:val="24"/>
          <w:szCs w:val="24"/>
        </w:rPr>
        <w:t>во-первых, на успешное овладение младшими школьниками всеми</w:t>
      </w:r>
      <w:r w:rsidRPr="00674110">
        <w:rPr>
          <w:spacing w:val="-47"/>
          <w:sz w:val="24"/>
          <w:szCs w:val="24"/>
        </w:rPr>
        <w:t xml:space="preserve"> </w:t>
      </w:r>
      <w:r w:rsidRPr="00674110">
        <w:rPr>
          <w:sz w:val="24"/>
          <w:szCs w:val="24"/>
        </w:rPr>
        <w:t>учебными</w:t>
      </w:r>
      <w:r w:rsidRPr="00674110">
        <w:rPr>
          <w:spacing w:val="-1"/>
          <w:sz w:val="24"/>
          <w:szCs w:val="24"/>
        </w:rPr>
        <w:t xml:space="preserve"> </w:t>
      </w:r>
      <w:r w:rsidRPr="00674110">
        <w:rPr>
          <w:sz w:val="24"/>
          <w:szCs w:val="24"/>
        </w:rPr>
        <w:t>предметами;</w:t>
      </w:r>
    </w:p>
    <w:p w14:paraId="55988C6A" w14:textId="77777777" w:rsidR="00704869" w:rsidRPr="00674110" w:rsidRDefault="00274AC7" w:rsidP="0058064A">
      <w:pPr>
        <w:pStyle w:val="a5"/>
        <w:numPr>
          <w:ilvl w:val="3"/>
          <w:numId w:val="10"/>
        </w:numPr>
        <w:tabs>
          <w:tab w:val="left" w:pos="797"/>
        </w:tabs>
        <w:spacing w:before="2" w:line="249" w:lineRule="auto"/>
        <w:ind w:right="129"/>
        <w:rPr>
          <w:sz w:val="24"/>
          <w:szCs w:val="24"/>
        </w:rPr>
      </w:pPr>
      <w:r w:rsidRPr="00674110">
        <w:rPr>
          <w:sz w:val="24"/>
          <w:szCs w:val="24"/>
        </w:rPr>
        <w:t>во-вторых, на развитие психологических новообразований этого</w:t>
      </w:r>
      <w:r w:rsidRPr="00674110">
        <w:rPr>
          <w:spacing w:val="1"/>
          <w:sz w:val="24"/>
          <w:szCs w:val="24"/>
        </w:rPr>
        <w:t xml:space="preserve"> </w:t>
      </w:r>
      <w:r w:rsidRPr="00674110">
        <w:rPr>
          <w:sz w:val="24"/>
          <w:szCs w:val="24"/>
        </w:rPr>
        <w:t>возраста,</w:t>
      </w:r>
      <w:r w:rsidRPr="00674110">
        <w:rPr>
          <w:spacing w:val="1"/>
          <w:sz w:val="24"/>
          <w:szCs w:val="24"/>
        </w:rPr>
        <w:t xml:space="preserve"> </w:t>
      </w:r>
      <w:r w:rsidRPr="00674110">
        <w:rPr>
          <w:sz w:val="24"/>
          <w:szCs w:val="24"/>
        </w:rPr>
        <w:t>обеспечивающих</w:t>
      </w:r>
      <w:r w:rsidRPr="00674110">
        <w:rPr>
          <w:spacing w:val="1"/>
          <w:sz w:val="24"/>
          <w:szCs w:val="24"/>
        </w:rPr>
        <w:t xml:space="preserve"> </w:t>
      </w:r>
      <w:r w:rsidRPr="00674110">
        <w:rPr>
          <w:sz w:val="24"/>
          <w:szCs w:val="24"/>
        </w:rPr>
        <w:t>становление</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применению</w:t>
      </w:r>
      <w:r w:rsidRPr="00674110">
        <w:rPr>
          <w:spacing w:val="1"/>
          <w:sz w:val="24"/>
          <w:szCs w:val="24"/>
        </w:rPr>
        <w:t xml:space="preserve"> </w:t>
      </w:r>
      <w:r w:rsidRPr="00674110">
        <w:rPr>
          <w:sz w:val="24"/>
          <w:szCs w:val="24"/>
        </w:rPr>
        <w:t>полученных</w:t>
      </w:r>
      <w:r w:rsidRPr="00674110">
        <w:rPr>
          <w:spacing w:val="1"/>
          <w:sz w:val="24"/>
          <w:szCs w:val="24"/>
        </w:rPr>
        <w:t xml:space="preserve"> </w:t>
      </w:r>
      <w:r w:rsidRPr="00674110">
        <w:rPr>
          <w:sz w:val="24"/>
          <w:szCs w:val="24"/>
        </w:rPr>
        <w:t>знаний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самообразованию</w:t>
      </w:r>
      <w:r w:rsidRPr="00674110">
        <w:rPr>
          <w:spacing w:val="-47"/>
          <w:sz w:val="24"/>
          <w:szCs w:val="24"/>
        </w:rPr>
        <w:t xml:space="preserve"> </w:t>
      </w:r>
      <w:r w:rsidRPr="00674110">
        <w:rPr>
          <w:sz w:val="24"/>
          <w:szCs w:val="24"/>
        </w:rPr>
        <w:t>обучающегося;</w:t>
      </w:r>
    </w:p>
    <w:p w14:paraId="584F9BA4" w14:textId="77777777" w:rsidR="00704869" w:rsidRPr="00674110" w:rsidRDefault="00274AC7" w:rsidP="0058064A">
      <w:pPr>
        <w:pStyle w:val="a5"/>
        <w:numPr>
          <w:ilvl w:val="3"/>
          <w:numId w:val="10"/>
        </w:numPr>
        <w:tabs>
          <w:tab w:val="left" w:pos="797"/>
        </w:tabs>
        <w:spacing w:before="4" w:line="249" w:lineRule="auto"/>
        <w:ind w:right="135"/>
        <w:rPr>
          <w:sz w:val="24"/>
          <w:szCs w:val="24"/>
        </w:rPr>
      </w:pPr>
      <w:r w:rsidRPr="00674110">
        <w:rPr>
          <w:sz w:val="24"/>
          <w:szCs w:val="24"/>
        </w:rPr>
        <w:t>в-третьих, на расширение и углубление познавательных интересов</w:t>
      </w:r>
      <w:r w:rsidRPr="00674110">
        <w:rPr>
          <w:spacing w:val="-47"/>
          <w:sz w:val="24"/>
          <w:szCs w:val="24"/>
        </w:rPr>
        <w:t xml:space="preserve"> </w:t>
      </w:r>
      <w:r w:rsidRPr="00674110">
        <w:rPr>
          <w:sz w:val="24"/>
          <w:szCs w:val="24"/>
        </w:rPr>
        <w:t>обучающихся;</w:t>
      </w:r>
    </w:p>
    <w:p w14:paraId="0112DA51" w14:textId="77777777" w:rsidR="00704869" w:rsidRPr="00674110" w:rsidRDefault="00274AC7" w:rsidP="0058064A">
      <w:pPr>
        <w:pStyle w:val="a5"/>
        <w:numPr>
          <w:ilvl w:val="3"/>
          <w:numId w:val="10"/>
        </w:numPr>
        <w:tabs>
          <w:tab w:val="left" w:pos="797"/>
        </w:tabs>
        <w:spacing w:before="2" w:line="249" w:lineRule="auto"/>
        <w:ind w:right="134"/>
        <w:rPr>
          <w:sz w:val="24"/>
          <w:szCs w:val="24"/>
        </w:rPr>
      </w:pPr>
      <w:r w:rsidRPr="00674110">
        <w:rPr>
          <w:sz w:val="24"/>
          <w:szCs w:val="24"/>
        </w:rPr>
        <w:t>в-четвёртых,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успешное</w:t>
      </w:r>
      <w:r w:rsidRPr="00674110">
        <w:rPr>
          <w:spacing w:val="1"/>
          <w:sz w:val="24"/>
          <w:szCs w:val="24"/>
        </w:rPr>
        <w:t xml:space="preserve"> </w:t>
      </w:r>
      <w:r w:rsidRPr="00674110">
        <w:rPr>
          <w:sz w:val="24"/>
          <w:szCs w:val="24"/>
        </w:rPr>
        <w:t>овладение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начальными</w:t>
      </w:r>
      <w:r w:rsidRPr="00674110">
        <w:rPr>
          <w:spacing w:val="1"/>
          <w:sz w:val="24"/>
          <w:szCs w:val="24"/>
        </w:rPr>
        <w:t xml:space="preserve"> </w:t>
      </w:r>
      <w:r w:rsidRPr="00674110">
        <w:rPr>
          <w:sz w:val="24"/>
          <w:szCs w:val="24"/>
        </w:rPr>
        <w:t>навыками</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развивающими</w:t>
      </w:r>
      <w:r w:rsidRPr="00674110">
        <w:rPr>
          <w:spacing w:val="-47"/>
          <w:sz w:val="24"/>
          <w:szCs w:val="24"/>
        </w:rPr>
        <w:t xml:space="preserve"> </w:t>
      </w:r>
      <w:r w:rsidRPr="00674110">
        <w:rPr>
          <w:sz w:val="24"/>
          <w:szCs w:val="24"/>
        </w:rPr>
        <w:t>сертифицированными</w:t>
      </w:r>
      <w:r w:rsidRPr="00674110">
        <w:rPr>
          <w:spacing w:val="1"/>
          <w:sz w:val="24"/>
          <w:szCs w:val="24"/>
        </w:rPr>
        <w:t xml:space="preserve"> </w:t>
      </w:r>
      <w:r w:rsidRPr="00674110">
        <w:rPr>
          <w:sz w:val="24"/>
          <w:szCs w:val="24"/>
        </w:rPr>
        <w:t>обучающими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игровыми</w:t>
      </w:r>
      <w:r w:rsidRPr="00674110">
        <w:rPr>
          <w:spacing w:val="1"/>
          <w:sz w:val="24"/>
          <w:szCs w:val="24"/>
        </w:rPr>
        <w:t xml:space="preserve"> </w:t>
      </w:r>
      <w:r w:rsidRPr="00674110">
        <w:rPr>
          <w:sz w:val="24"/>
          <w:szCs w:val="24"/>
        </w:rPr>
        <w:t>цифровыми</w:t>
      </w:r>
      <w:r w:rsidRPr="00674110">
        <w:rPr>
          <w:spacing w:val="1"/>
          <w:sz w:val="24"/>
          <w:szCs w:val="24"/>
        </w:rPr>
        <w:t xml:space="preserve"> </w:t>
      </w:r>
      <w:r w:rsidRPr="00674110">
        <w:rPr>
          <w:sz w:val="24"/>
          <w:szCs w:val="24"/>
        </w:rPr>
        <w:t>ресурсами;</w:t>
      </w:r>
    </w:p>
    <w:p w14:paraId="4B4E12F1" w14:textId="77777777" w:rsidR="00704869" w:rsidRPr="00674110" w:rsidRDefault="00274AC7" w:rsidP="0058064A">
      <w:pPr>
        <w:pStyle w:val="a5"/>
        <w:numPr>
          <w:ilvl w:val="3"/>
          <w:numId w:val="10"/>
        </w:numPr>
        <w:tabs>
          <w:tab w:val="left" w:pos="797"/>
        </w:tabs>
        <w:spacing w:before="3" w:line="249" w:lineRule="auto"/>
        <w:ind w:right="136"/>
        <w:rPr>
          <w:sz w:val="24"/>
          <w:szCs w:val="24"/>
        </w:rPr>
      </w:pPr>
      <w:r w:rsidRPr="00674110">
        <w:rPr>
          <w:sz w:val="24"/>
          <w:szCs w:val="24"/>
        </w:rPr>
        <w:t>в-пятых,</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успешное</w:t>
      </w:r>
      <w:r w:rsidRPr="00674110">
        <w:rPr>
          <w:spacing w:val="1"/>
          <w:sz w:val="24"/>
          <w:szCs w:val="24"/>
        </w:rPr>
        <w:t xml:space="preserve"> </w:t>
      </w:r>
      <w:r w:rsidRPr="00674110">
        <w:rPr>
          <w:sz w:val="24"/>
          <w:szCs w:val="24"/>
        </w:rPr>
        <w:t>овладение</w:t>
      </w:r>
      <w:r w:rsidRPr="00674110">
        <w:rPr>
          <w:spacing w:val="1"/>
          <w:sz w:val="24"/>
          <w:szCs w:val="24"/>
        </w:rPr>
        <w:t xml:space="preserve"> </w:t>
      </w:r>
      <w:r w:rsidRPr="00674110">
        <w:rPr>
          <w:sz w:val="24"/>
          <w:szCs w:val="24"/>
        </w:rPr>
        <w:t>младшими</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начальными</w:t>
      </w:r>
      <w:r w:rsidRPr="00674110">
        <w:rPr>
          <w:spacing w:val="1"/>
          <w:sz w:val="24"/>
          <w:szCs w:val="24"/>
        </w:rPr>
        <w:t xml:space="preserve"> </w:t>
      </w:r>
      <w:r w:rsidRPr="00674110">
        <w:rPr>
          <w:sz w:val="24"/>
          <w:szCs w:val="24"/>
        </w:rPr>
        <w:t>сведениями</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информационной безопасности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работе</w:t>
      </w:r>
      <w:r w:rsidRPr="00674110">
        <w:rPr>
          <w:spacing w:val="2"/>
          <w:sz w:val="24"/>
          <w:szCs w:val="24"/>
        </w:rPr>
        <w:t xml:space="preserve"> </w:t>
      </w:r>
      <w:r w:rsidRPr="00674110">
        <w:rPr>
          <w:sz w:val="24"/>
          <w:szCs w:val="24"/>
        </w:rPr>
        <w:t>с</w:t>
      </w:r>
      <w:r w:rsidRPr="00674110">
        <w:rPr>
          <w:spacing w:val="31"/>
          <w:sz w:val="24"/>
          <w:szCs w:val="24"/>
        </w:rPr>
        <w:t xml:space="preserve"> </w:t>
      </w:r>
      <w:r w:rsidRPr="00674110">
        <w:rPr>
          <w:sz w:val="24"/>
          <w:szCs w:val="24"/>
        </w:rPr>
        <w:t>обучающими</w:t>
      </w:r>
      <w:r w:rsidRPr="00674110">
        <w:rPr>
          <w:spacing w:val="3"/>
          <w:sz w:val="24"/>
          <w:szCs w:val="24"/>
        </w:rPr>
        <w:t xml:space="preserve"> </w:t>
      </w:r>
      <w:r w:rsidRPr="00674110">
        <w:rPr>
          <w:sz w:val="24"/>
          <w:szCs w:val="24"/>
        </w:rPr>
        <w:t>и</w:t>
      </w:r>
      <w:r w:rsidRPr="00674110">
        <w:rPr>
          <w:spacing w:val="8"/>
          <w:sz w:val="24"/>
          <w:szCs w:val="24"/>
        </w:rPr>
        <w:t xml:space="preserve"> </w:t>
      </w:r>
      <w:r w:rsidRPr="00674110">
        <w:rPr>
          <w:sz w:val="24"/>
          <w:szCs w:val="24"/>
        </w:rPr>
        <w:t>игровыми</w:t>
      </w:r>
      <w:r w:rsidRPr="00674110">
        <w:rPr>
          <w:spacing w:val="4"/>
          <w:sz w:val="24"/>
          <w:szCs w:val="24"/>
        </w:rPr>
        <w:t xml:space="preserve"> </w:t>
      </w:r>
      <w:r w:rsidRPr="00674110">
        <w:rPr>
          <w:sz w:val="24"/>
          <w:szCs w:val="24"/>
        </w:rPr>
        <w:t>цифровыми</w:t>
      </w:r>
      <w:r w:rsidRPr="00674110">
        <w:rPr>
          <w:spacing w:val="3"/>
          <w:sz w:val="24"/>
          <w:szCs w:val="24"/>
        </w:rPr>
        <w:t xml:space="preserve"> </w:t>
      </w:r>
      <w:r w:rsidRPr="00674110">
        <w:rPr>
          <w:sz w:val="24"/>
          <w:szCs w:val="24"/>
        </w:rPr>
        <w:t>ресурсами.</w:t>
      </w:r>
    </w:p>
    <w:p w14:paraId="0D398644" w14:textId="77777777" w:rsidR="00704869" w:rsidRPr="00674110" w:rsidRDefault="00274AC7">
      <w:pPr>
        <w:pStyle w:val="a3"/>
        <w:spacing w:before="3" w:line="249" w:lineRule="auto"/>
        <w:ind w:left="292" w:right="136" w:firstLine="225"/>
        <w:rPr>
          <w:sz w:val="24"/>
          <w:szCs w:val="24"/>
        </w:rPr>
      </w:pPr>
      <w:r w:rsidRPr="00674110">
        <w:rPr>
          <w:sz w:val="24"/>
          <w:szCs w:val="24"/>
        </w:rPr>
        <w:t>Всё</w:t>
      </w:r>
      <w:r w:rsidRPr="00674110">
        <w:rPr>
          <w:spacing w:val="1"/>
          <w:sz w:val="24"/>
          <w:szCs w:val="24"/>
        </w:rPr>
        <w:t xml:space="preserve"> </w:t>
      </w:r>
      <w:r w:rsidRPr="00674110">
        <w:rPr>
          <w:sz w:val="24"/>
          <w:szCs w:val="24"/>
        </w:rPr>
        <w:t>это</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предпосылками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показателями</w:t>
      </w:r>
      <w:r w:rsidRPr="00674110">
        <w:rPr>
          <w:spacing w:val="1"/>
          <w:sz w:val="24"/>
          <w:szCs w:val="24"/>
        </w:rPr>
        <w:t xml:space="preserve"> </w:t>
      </w:r>
      <w:r w:rsidRPr="00674110">
        <w:rPr>
          <w:sz w:val="24"/>
          <w:szCs w:val="24"/>
        </w:rPr>
        <w:t>статуса</w:t>
      </w:r>
      <w:r w:rsidRPr="00674110">
        <w:rPr>
          <w:spacing w:val="1"/>
          <w:sz w:val="24"/>
          <w:szCs w:val="24"/>
        </w:rPr>
        <w:t xml:space="preserve"> </w:t>
      </w:r>
      <w:r w:rsidRPr="00674110">
        <w:rPr>
          <w:sz w:val="24"/>
          <w:szCs w:val="24"/>
        </w:rPr>
        <w:t>обучающегося</w:t>
      </w:r>
      <w:r w:rsidRPr="00674110">
        <w:rPr>
          <w:spacing w:val="6"/>
          <w:sz w:val="24"/>
          <w:szCs w:val="24"/>
        </w:rPr>
        <w:t xml:space="preserve"> </w:t>
      </w:r>
      <w:r w:rsidRPr="00674110">
        <w:rPr>
          <w:sz w:val="24"/>
          <w:szCs w:val="24"/>
        </w:rPr>
        <w:t>в</w:t>
      </w:r>
      <w:r w:rsidRPr="00674110">
        <w:rPr>
          <w:spacing w:val="7"/>
          <w:sz w:val="24"/>
          <w:szCs w:val="24"/>
        </w:rPr>
        <w:t xml:space="preserve"> </w:t>
      </w:r>
      <w:r w:rsidRPr="00674110">
        <w:rPr>
          <w:sz w:val="24"/>
          <w:szCs w:val="24"/>
        </w:rPr>
        <w:t>начальной</w:t>
      </w:r>
      <w:r w:rsidRPr="00674110">
        <w:rPr>
          <w:spacing w:val="7"/>
          <w:sz w:val="24"/>
          <w:szCs w:val="24"/>
        </w:rPr>
        <w:t xml:space="preserve"> </w:t>
      </w:r>
      <w:r w:rsidRPr="00674110">
        <w:rPr>
          <w:sz w:val="24"/>
          <w:szCs w:val="24"/>
        </w:rPr>
        <w:t>школе</w:t>
      </w:r>
      <w:r w:rsidRPr="00674110">
        <w:rPr>
          <w:spacing w:val="5"/>
          <w:sz w:val="24"/>
          <w:szCs w:val="24"/>
        </w:rPr>
        <w:t xml:space="preserve"> </w:t>
      </w:r>
      <w:r w:rsidRPr="00674110">
        <w:rPr>
          <w:sz w:val="24"/>
          <w:szCs w:val="24"/>
        </w:rPr>
        <w:t>как</w:t>
      </w:r>
      <w:r w:rsidRPr="00674110">
        <w:rPr>
          <w:spacing w:val="6"/>
          <w:sz w:val="24"/>
          <w:szCs w:val="24"/>
        </w:rPr>
        <w:t xml:space="preserve"> </w:t>
      </w:r>
      <w:r w:rsidRPr="00674110">
        <w:rPr>
          <w:sz w:val="24"/>
          <w:szCs w:val="24"/>
        </w:rPr>
        <w:t>субъекта</w:t>
      </w:r>
      <w:r w:rsidRPr="00674110">
        <w:rPr>
          <w:spacing w:val="9"/>
          <w:sz w:val="24"/>
          <w:szCs w:val="24"/>
        </w:rPr>
        <w:t xml:space="preserve"> </w:t>
      </w:r>
      <w:r w:rsidRPr="00674110">
        <w:rPr>
          <w:sz w:val="24"/>
          <w:szCs w:val="24"/>
        </w:rPr>
        <w:t>учебной</w:t>
      </w:r>
      <w:r w:rsidRPr="00674110">
        <w:rPr>
          <w:spacing w:val="9"/>
          <w:sz w:val="24"/>
          <w:szCs w:val="24"/>
        </w:rPr>
        <w:t xml:space="preserve"> </w:t>
      </w:r>
      <w:r w:rsidRPr="00674110">
        <w:rPr>
          <w:sz w:val="24"/>
          <w:szCs w:val="24"/>
        </w:rPr>
        <w:t>деятельности</w:t>
      </w:r>
      <w:r w:rsidRPr="00674110">
        <w:rPr>
          <w:spacing w:val="6"/>
          <w:sz w:val="24"/>
          <w:szCs w:val="24"/>
        </w:rPr>
        <w:t xml:space="preserve"> </w:t>
      </w:r>
      <w:r w:rsidRPr="00674110">
        <w:rPr>
          <w:sz w:val="24"/>
          <w:szCs w:val="24"/>
        </w:rPr>
        <w:t>и</w:t>
      </w:r>
    </w:p>
    <w:p w14:paraId="2BB6A77F" w14:textId="77777777" w:rsidR="00704869" w:rsidRPr="00674110" w:rsidRDefault="00274AC7">
      <w:pPr>
        <w:pStyle w:val="a3"/>
        <w:spacing w:before="65" w:line="249" w:lineRule="auto"/>
        <w:ind w:left="292" w:right="139"/>
        <w:rPr>
          <w:sz w:val="24"/>
          <w:szCs w:val="24"/>
        </w:rPr>
      </w:pPr>
      <w:r w:rsidRPr="00674110">
        <w:rPr>
          <w:sz w:val="24"/>
          <w:szCs w:val="24"/>
        </w:rPr>
        <w:t>образовательных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современных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цифровой</w:t>
      </w:r>
      <w:r w:rsidRPr="00674110">
        <w:rPr>
          <w:spacing w:val="1"/>
          <w:sz w:val="24"/>
          <w:szCs w:val="24"/>
        </w:rPr>
        <w:t xml:space="preserve"> </w:t>
      </w:r>
      <w:r w:rsidRPr="00674110">
        <w:rPr>
          <w:sz w:val="24"/>
          <w:szCs w:val="24"/>
        </w:rPr>
        <w:t>трансформации</w:t>
      </w:r>
      <w:r w:rsidRPr="00674110">
        <w:rPr>
          <w:spacing w:val="-1"/>
          <w:sz w:val="24"/>
          <w:szCs w:val="24"/>
        </w:rPr>
        <w:t xml:space="preserve"> </w:t>
      </w:r>
      <w:r w:rsidRPr="00674110">
        <w:rPr>
          <w:sz w:val="24"/>
          <w:szCs w:val="24"/>
        </w:rPr>
        <w:t>образования.</w:t>
      </w:r>
    </w:p>
    <w:p w14:paraId="19448915" w14:textId="77777777" w:rsidR="00704869" w:rsidRPr="00674110" w:rsidRDefault="00274AC7">
      <w:pPr>
        <w:pStyle w:val="a3"/>
        <w:spacing w:before="2" w:line="249" w:lineRule="auto"/>
        <w:ind w:left="292" w:right="131" w:firstLine="225"/>
        <w:rPr>
          <w:sz w:val="24"/>
          <w:szCs w:val="24"/>
        </w:rPr>
      </w:pPr>
      <w:r w:rsidRPr="00674110">
        <w:rPr>
          <w:sz w:val="24"/>
          <w:szCs w:val="24"/>
        </w:rPr>
        <w:t>Реализация цели развития младших школьников как приоритетной</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первого</w:t>
      </w:r>
      <w:r w:rsidRPr="00674110">
        <w:rPr>
          <w:spacing w:val="1"/>
          <w:sz w:val="24"/>
          <w:szCs w:val="24"/>
        </w:rPr>
        <w:t xml:space="preserve"> </w:t>
      </w:r>
      <w:r w:rsidRPr="00674110">
        <w:rPr>
          <w:sz w:val="24"/>
          <w:szCs w:val="24"/>
        </w:rPr>
        <w:t>этапа</w:t>
      </w:r>
      <w:r w:rsidRPr="00674110">
        <w:rPr>
          <w:spacing w:val="1"/>
          <w:sz w:val="24"/>
          <w:szCs w:val="24"/>
        </w:rPr>
        <w:t xml:space="preserve"> </w:t>
      </w:r>
      <w:r w:rsidRPr="00674110">
        <w:rPr>
          <w:sz w:val="24"/>
          <w:szCs w:val="24"/>
        </w:rPr>
        <w:t>школьного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возможна,</w:t>
      </w:r>
      <w:r w:rsidRPr="00674110">
        <w:rPr>
          <w:spacing w:val="1"/>
          <w:sz w:val="24"/>
          <w:szCs w:val="24"/>
        </w:rPr>
        <w:t xml:space="preserve"> </w:t>
      </w:r>
      <w:r w:rsidRPr="00674110">
        <w:rPr>
          <w:sz w:val="24"/>
          <w:szCs w:val="24"/>
        </w:rPr>
        <w:t>если</w:t>
      </w:r>
      <w:r w:rsidRPr="00674110">
        <w:rPr>
          <w:spacing w:val="1"/>
          <w:sz w:val="24"/>
          <w:szCs w:val="24"/>
        </w:rPr>
        <w:t xml:space="preserve"> </w:t>
      </w:r>
      <w:r w:rsidRPr="00674110">
        <w:rPr>
          <w:sz w:val="24"/>
          <w:szCs w:val="24"/>
        </w:rPr>
        <w:t>устанавливаются связь и взаимодействие между освоением предметного</w:t>
      </w:r>
      <w:r w:rsidRPr="00674110">
        <w:rPr>
          <w:spacing w:val="-47"/>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достижениями</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области</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Это</w:t>
      </w:r>
      <w:r w:rsidRPr="00674110">
        <w:rPr>
          <w:spacing w:val="1"/>
          <w:sz w:val="24"/>
          <w:szCs w:val="24"/>
        </w:rPr>
        <w:t xml:space="preserve"> </w:t>
      </w:r>
      <w:r w:rsidRPr="00674110">
        <w:rPr>
          <w:sz w:val="24"/>
          <w:szCs w:val="24"/>
        </w:rPr>
        <w:t>взаимодействие</w:t>
      </w:r>
      <w:r w:rsidRPr="00674110">
        <w:rPr>
          <w:spacing w:val="1"/>
          <w:sz w:val="24"/>
          <w:szCs w:val="24"/>
        </w:rPr>
        <w:t xml:space="preserve"> </w:t>
      </w:r>
      <w:r w:rsidRPr="00674110">
        <w:rPr>
          <w:sz w:val="24"/>
          <w:szCs w:val="24"/>
        </w:rPr>
        <w:t>проявляется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следующем:</w:t>
      </w:r>
    </w:p>
    <w:p w14:paraId="754BAB37" w14:textId="77777777" w:rsidR="00704869" w:rsidRPr="00674110" w:rsidRDefault="00274AC7" w:rsidP="0058064A">
      <w:pPr>
        <w:pStyle w:val="a5"/>
        <w:numPr>
          <w:ilvl w:val="0"/>
          <w:numId w:val="9"/>
        </w:numPr>
        <w:tabs>
          <w:tab w:val="left" w:pos="688"/>
        </w:tabs>
        <w:spacing w:before="6" w:line="252" w:lineRule="auto"/>
        <w:ind w:right="139" w:firstLine="225"/>
        <w:jc w:val="both"/>
        <w:rPr>
          <w:sz w:val="24"/>
          <w:szCs w:val="24"/>
        </w:rPr>
      </w:pPr>
      <w:r w:rsidRPr="00674110">
        <w:rPr>
          <w:sz w:val="24"/>
          <w:szCs w:val="24"/>
        </w:rPr>
        <w:t> предметные</w:t>
      </w:r>
      <w:r w:rsidRPr="00674110">
        <w:rPr>
          <w:spacing w:val="1"/>
          <w:sz w:val="24"/>
          <w:szCs w:val="24"/>
        </w:rPr>
        <w:t xml:space="preserve"> </w:t>
      </w:r>
      <w:r w:rsidRPr="00674110">
        <w:rPr>
          <w:sz w:val="24"/>
          <w:szCs w:val="24"/>
        </w:rPr>
        <w:t>знания,</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содержательной</w:t>
      </w:r>
      <w:r w:rsidRPr="00674110">
        <w:rPr>
          <w:spacing w:val="-1"/>
          <w:sz w:val="24"/>
          <w:szCs w:val="24"/>
        </w:rPr>
        <w:t xml:space="preserve"> </w:t>
      </w:r>
      <w:r w:rsidRPr="00674110">
        <w:rPr>
          <w:sz w:val="24"/>
          <w:szCs w:val="24"/>
        </w:rPr>
        <w:t>основой становления</w:t>
      </w:r>
      <w:r w:rsidRPr="00674110">
        <w:rPr>
          <w:spacing w:val="1"/>
          <w:sz w:val="24"/>
          <w:szCs w:val="24"/>
        </w:rPr>
        <w:t xml:space="preserve"> </w:t>
      </w:r>
      <w:r w:rsidRPr="00674110">
        <w:rPr>
          <w:sz w:val="24"/>
          <w:szCs w:val="24"/>
        </w:rPr>
        <w:t>УУД;</w:t>
      </w:r>
    </w:p>
    <w:p w14:paraId="72F44CD8" w14:textId="77777777" w:rsidR="00704869" w:rsidRPr="00674110" w:rsidRDefault="00274AC7" w:rsidP="0058064A">
      <w:pPr>
        <w:pStyle w:val="a5"/>
        <w:numPr>
          <w:ilvl w:val="0"/>
          <w:numId w:val="9"/>
        </w:numPr>
        <w:tabs>
          <w:tab w:val="left" w:pos="688"/>
        </w:tabs>
        <w:spacing w:line="249" w:lineRule="auto"/>
        <w:ind w:right="137" w:firstLine="225"/>
        <w:jc w:val="both"/>
        <w:rPr>
          <w:sz w:val="24"/>
          <w:szCs w:val="24"/>
        </w:rPr>
      </w:pPr>
      <w:r w:rsidRPr="00674110">
        <w:rPr>
          <w:sz w:val="24"/>
          <w:szCs w:val="24"/>
        </w:rPr>
        <w:t> развивающиеся УУД обеспечивают протекание учебного процесса</w:t>
      </w:r>
      <w:r w:rsidRPr="00674110">
        <w:rPr>
          <w:spacing w:val="1"/>
          <w:sz w:val="24"/>
          <w:szCs w:val="24"/>
        </w:rPr>
        <w:t xml:space="preserve"> </w:t>
      </w:r>
      <w:r w:rsidRPr="00674110">
        <w:rPr>
          <w:sz w:val="24"/>
          <w:szCs w:val="24"/>
        </w:rPr>
        <w:t>как активной инициативной поисково-исследовательской деятельности</w:t>
      </w:r>
      <w:r w:rsidRPr="00674110">
        <w:rPr>
          <w:spacing w:val="1"/>
          <w:sz w:val="24"/>
          <w:szCs w:val="24"/>
        </w:rPr>
        <w:t xml:space="preserve"> </w:t>
      </w:r>
      <w:r w:rsidRPr="00674110">
        <w:rPr>
          <w:sz w:val="24"/>
          <w:szCs w:val="24"/>
        </w:rPr>
        <w:t>на основе применения различных интеллектуальных процессов, прежде</w:t>
      </w:r>
      <w:r w:rsidRPr="00674110">
        <w:rPr>
          <w:spacing w:val="1"/>
          <w:sz w:val="24"/>
          <w:szCs w:val="24"/>
        </w:rPr>
        <w:t xml:space="preserve"> </w:t>
      </w:r>
      <w:r w:rsidRPr="00674110">
        <w:rPr>
          <w:sz w:val="24"/>
          <w:szCs w:val="24"/>
        </w:rPr>
        <w:t>всего теоретического мышления, связной речи и воображения, в том</w:t>
      </w:r>
      <w:r w:rsidRPr="00674110">
        <w:rPr>
          <w:spacing w:val="1"/>
          <w:sz w:val="24"/>
          <w:szCs w:val="24"/>
        </w:rPr>
        <w:t xml:space="preserve"> </w:t>
      </w:r>
      <w:r w:rsidRPr="00674110">
        <w:rPr>
          <w:sz w:val="24"/>
          <w:szCs w:val="24"/>
        </w:rPr>
        <w:t>числе в условиях дистанционного обучения (в условиях неконтактного</w:t>
      </w:r>
      <w:r w:rsidRPr="00674110">
        <w:rPr>
          <w:spacing w:val="1"/>
          <w:sz w:val="24"/>
          <w:szCs w:val="24"/>
        </w:rPr>
        <w:t xml:space="preserve"> </w:t>
      </w:r>
      <w:r w:rsidRPr="00674110">
        <w:rPr>
          <w:sz w:val="24"/>
          <w:szCs w:val="24"/>
        </w:rPr>
        <w:t>информационного</w:t>
      </w:r>
      <w:r w:rsidRPr="00674110">
        <w:rPr>
          <w:spacing w:val="1"/>
          <w:sz w:val="24"/>
          <w:szCs w:val="24"/>
        </w:rPr>
        <w:t xml:space="preserve"> </w:t>
      </w:r>
      <w:r w:rsidRPr="00674110">
        <w:rPr>
          <w:sz w:val="24"/>
          <w:szCs w:val="24"/>
        </w:rPr>
        <w:t>взаимодействия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субъектами</w:t>
      </w:r>
      <w:r w:rsidRPr="00674110">
        <w:rPr>
          <w:spacing w:val="1"/>
          <w:sz w:val="24"/>
          <w:szCs w:val="24"/>
        </w:rPr>
        <w:t xml:space="preserve"> </w:t>
      </w:r>
      <w:r w:rsidRPr="00674110">
        <w:rPr>
          <w:sz w:val="24"/>
          <w:szCs w:val="24"/>
        </w:rPr>
        <w:t>образовательного</w:t>
      </w:r>
      <w:r w:rsidRPr="00674110">
        <w:rPr>
          <w:spacing w:val="1"/>
          <w:sz w:val="24"/>
          <w:szCs w:val="24"/>
        </w:rPr>
        <w:t xml:space="preserve"> </w:t>
      </w:r>
      <w:r w:rsidRPr="00674110">
        <w:rPr>
          <w:sz w:val="24"/>
          <w:szCs w:val="24"/>
        </w:rPr>
        <w:t>процесса);</w:t>
      </w:r>
    </w:p>
    <w:p w14:paraId="21350204" w14:textId="77777777" w:rsidR="00704869" w:rsidRPr="00674110" w:rsidRDefault="00274AC7" w:rsidP="0058064A">
      <w:pPr>
        <w:pStyle w:val="a5"/>
        <w:numPr>
          <w:ilvl w:val="0"/>
          <w:numId w:val="9"/>
        </w:numPr>
        <w:tabs>
          <w:tab w:val="left" w:pos="688"/>
        </w:tabs>
        <w:spacing w:before="3" w:line="249" w:lineRule="auto"/>
        <w:ind w:right="130" w:firstLine="225"/>
        <w:jc w:val="both"/>
        <w:rPr>
          <w:sz w:val="24"/>
          <w:szCs w:val="24"/>
        </w:rPr>
      </w:pPr>
      <w:r w:rsidRPr="00674110">
        <w:rPr>
          <w:sz w:val="24"/>
          <w:szCs w:val="24"/>
        </w:rPr>
        <w:t> под</w:t>
      </w:r>
      <w:r w:rsidRPr="00674110">
        <w:rPr>
          <w:spacing w:val="1"/>
          <w:sz w:val="24"/>
          <w:szCs w:val="24"/>
        </w:rPr>
        <w:t xml:space="preserve"> </w:t>
      </w:r>
      <w:r w:rsidRPr="00674110">
        <w:rPr>
          <w:sz w:val="24"/>
          <w:szCs w:val="24"/>
        </w:rPr>
        <w:t>влиянием</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складывается</w:t>
      </w:r>
      <w:r w:rsidRPr="00674110">
        <w:rPr>
          <w:spacing w:val="1"/>
          <w:sz w:val="24"/>
          <w:szCs w:val="24"/>
        </w:rPr>
        <w:t xml:space="preserve"> </w:t>
      </w:r>
      <w:r w:rsidRPr="00674110">
        <w:rPr>
          <w:sz w:val="24"/>
          <w:szCs w:val="24"/>
        </w:rPr>
        <w:t>новый</w:t>
      </w:r>
      <w:r w:rsidRPr="00674110">
        <w:rPr>
          <w:spacing w:val="1"/>
          <w:sz w:val="24"/>
          <w:szCs w:val="24"/>
        </w:rPr>
        <w:t xml:space="preserve"> </w:t>
      </w:r>
      <w:r w:rsidRPr="00674110">
        <w:rPr>
          <w:sz w:val="24"/>
          <w:szCs w:val="24"/>
        </w:rPr>
        <w:t>стиль</w:t>
      </w:r>
      <w:r w:rsidRPr="00674110">
        <w:rPr>
          <w:spacing w:val="1"/>
          <w:sz w:val="24"/>
          <w:szCs w:val="24"/>
        </w:rPr>
        <w:t xml:space="preserve"> </w:t>
      </w:r>
      <w:r w:rsidRPr="00674110">
        <w:rPr>
          <w:sz w:val="24"/>
          <w:szCs w:val="24"/>
        </w:rPr>
        <w:t>познавательной</w:t>
      </w:r>
      <w:r w:rsidRPr="00674110">
        <w:rPr>
          <w:spacing w:val="1"/>
          <w:sz w:val="24"/>
          <w:szCs w:val="24"/>
        </w:rPr>
        <w:t xml:space="preserve"> </w:t>
      </w:r>
      <w:r w:rsidRPr="00674110">
        <w:rPr>
          <w:sz w:val="24"/>
          <w:szCs w:val="24"/>
        </w:rPr>
        <w:t>деятельности:</w:t>
      </w:r>
      <w:r w:rsidRPr="00674110">
        <w:rPr>
          <w:spacing w:val="-2"/>
          <w:sz w:val="24"/>
          <w:szCs w:val="24"/>
        </w:rPr>
        <w:t xml:space="preserve"> </w:t>
      </w:r>
      <w:r w:rsidRPr="00674110">
        <w:rPr>
          <w:sz w:val="24"/>
          <w:szCs w:val="24"/>
        </w:rPr>
        <w:t>универсальность</w:t>
      </w:r>
      <w:r w:rsidRPr="00674110">
        <w:rPr>
          <w:spacing w:val="-9"/>
          <w:sz w:val="24"/>
          <w:szCs w:val="24"/>
        </w:rPr>
        <w:t xml:space="preserve"> </w:t>
      </w:r>
      <w:r w:rsidRPr="00674110">
        <w:rPr>
          <w:sz w:val="24"/>
          <w:szCs w:val="24"/>
        </w:rPr>
        <w:t>как</w:t>
      </w:r>
      <w:r w:rsidRPr="00674110">
        <w:rPr>
          <w:spacing w:val="-9"/>
          <w:sz w:val="24"/>
          <w:szCs w:val="24"/>
        </w:rPr>
        <w:t xml:space="preserve"> </w:t>
      </w:r>
      <w:r w:rsidRPr="00674110">
        <w:rPr>
          <w:sz w:val="24"/>
          <w:szCs w:val="24"/>
        </w:rPr>
        <w:t>качественная</w:t>
      </w:r>
      <w:r w:rsidRPr="00674110">
        <w:rPr>
          <w:spacing w:val="-9"/>
          <w:sz w:val="24"/>
          <w:szCs w:val="24"/>
        </w:rPr>
        <w:t xml:space="preserve"> </w:t>
      </w:r>
      <w:r w:rsidRPr="00674110">
        <w:rPr>
          <w:sz w:val="24"/>
          <w:szCs w:val="24"/>
        </w:rPr>
        <w:t>характеристика</w:t>
      </w:r>
      <w:r w:rsidRPr="00674110">
        <w:rPr>
          <w:spacing w:val="-6"/>
          <w:sz w:val="24"/>
          <w:szCs w:val="24"/>
        </w:rPr>
        <w:t xml:space="preserve"> </w:t>
      </w:r>
      <w:r w:rsidRPr="00674110">
        <w:rPr>
          <w:sz w:val="24"/>
          <w:szCs w:val="24"/>
        </w:rPr>
        <w:t>любого</w:t>
      </w:r>
      <w:r w:rsidRPr="00674110">
        <w:rPr>
          <w:spacing w:val="-48"/>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составляющих</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позволяет</w:t>
      </w:r>
      <w:r w:rsidRPr="00674110">
        <w:rPr>
          <w:spacing w:val="1"/>
          <w:sz w:val="24"/>
          <w:szCs w:val="24"/>
        </w:rPr>
        <w:t xml:space="preserve"> </w:t>
      </w:r>
      <w:r w:rsidRPr="00674110">
        <w:rPr>
          <w:sz w:val="24"/>
          <w:szCs w:val="24"/>
        </w:rPr>
        <w:t>обучающемуся</w:t>
      </w:r>
      <w:r w:rsidRPr="00674110">
        <w:rPr>
          <w:spacing w:val="1"/>
          <w:sz w:val="24"/>
          <w:szCs w:val="24"/>
        </w:rPr>
        <w:t xml:space="preserve"> </w:t>
      </w:r>
      <w:r w:rsidRPr="00674110">
        <w:rPr>
          <w:sz w:val="24"/>
          <w:szCs w:val="24"/>
        </w:rPr>
        <w:t>использовать</w:t>
      </w:r>
      <w:r w:rsidRPr="00674110">
        <w:rPr>
          <w:spacing w:val="1"/>
          <w:sz w:val="24"/>
          <w:szCs w:val="24"/>
        </w:rPr>
        <w:t xml:space="preserve"> </w:t>
      </w:r>
      <w:r w:rsidRPr="00674110">
        <w:rPr>
          <w:sz w:val="24"/>
          <w:szCs w:val="24"/>
        </w:rPr>
        <w:t>освоенные</w:t>
      </w:r>
      <w:r w:rsidRPr="00674110">
        <w:rPr>
          <w:spacing w:val="1"/>
          <w:sz w:val="24"/>
          <w:szCs w:val="24"/>
        </w:rPr>
        <w:t xml:space="preserve"> </w:t>
      </w:r>
      <w:r w:rsidRPr="00674110">
        <w:rPr>
          <w:sz w:val="24"/>
          <w:szCs w:val="24"/>
        </w:rPr>
        <w:t>способы</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любом</w:t>
      </w:r>
      <w:r w:rsidRPr="00674110">
        <w:rPr>
          <w:spacing w:val="-47"/>
          <w:sz w:val="24"/>
          <w:szCs w:val="24"/>
        </w:rPr>
        <w:t xml:space="preserve"> </w:t>
      </w:r>
      <w:r w:rsidRPr="00674110">
        <w:rPr>
          <w:sz w:val="24"/>
          <w:szCs w:val="24"/>
        </w:rPr>
        <w:t>предметном содержании, в том числе представленного в виде экранных</w:t>
      </w:r>
      <w:r w:rsidRPr="00674110">
        <w:rPr>
          <w:spacing w:val="1"/>
          <w:sz w:val="24"/>
          <w:szCs w:val="24"/>
        </w:rPr>
        <w:t xml:space="preserve"> </w:t>
      </w:r>
      <w:r w:rsidRPr="00674110">
        <w:rPr>
          <w:sz w:val="24"/>
          <w:szCs w:val="24"/>
        </w:rPr>
        <w:t>(виртуальных) моделей изучаемых объектов, сюжетов, процессов, что</w:t>
      </w:r>
      <w:r w:rsidRPr="00674110">
        <w:rPr>
          <w:spacing w:val="1"/>
          <w:sz w:val="24"/>
          <w:szCs w:val="24"/>
        </w:rPr>
        <w:t xml:space="preserve"> </w:t>
      </w:r>
      <w:r w:rsidRPr="00674110">
        <w:rPr>
          <w:sz w:val="24"/>
          <w:szCs w:val="24"/>
        </w:rPr>
        <w:t>положительно</w:t>
      </w:r>
      <w:r w:rsidRPr="00674110">
        <w:rPr>
          <w:spacing w:val="-2"/>
          <w:sz w:val="24"/>
          <w:szCs w:val="24"/>
        </w:rPr>
        <w:t xml:space="preserve"> </w:t>
      </w:r>
      <w:r w:rsidRPr="00674110">
        <w:rPr>
          <w:sz w:val="24"/>
          <w:szCs w:val="24"/>
        </w:rPr>
        <w:t>отражается</w:t>
      </w:r>
      <w:r w:rsidRPr="00674110">
        <w:rPr>
          <w:spacing w:val="-2"/>
          <w:sz w:val="24"/>
          <w:szCs w:val="24"/>
        </w:rPr>
        <w:t xml:space="preserve"> </w:t>
      </w:r>
      <w:r w:rsidRPr="00674110">
        <w:rPr>
          <w:sz w:val="24"/>
          <w:szCs w:val="24"/>
        </w:rPr>
        <w:t>на</w:t>
      </w:r>
      <w:r w:rsidRPr="00674110">
        <w:rPr>
          <w:spacing w:val="1"/>
          <w:sz w:val="24"/>
          <w:szCs w:val="24"/>
        </w:rPr>
        <w:t xml:space="preserve"> </w:t>
      </w:r>
      <w:r w:rsidRPr="00674110">
        <w:rPr>
          <w:sz w:val="24"/>
          <w:szCs w:val="24"/>
        </w:rPr>
        <w:t>качестве</w:t>
      </w:r>
      <w:r w:rsidRPr="00674110">
        <w:rPr>
          <w:spacing w:val="-4"/>
          <w:sz w:val="24"/>
          <w:szCs w:val="24"/>
        </w:rPr>
        <w:t xml:space="preserve"> </w:t>
      </w:r>
      <w:r w:rsidRPr="00674110">
        <w:rPr>
          <w:sz w:val="24"/>
          <w:szCs w:val="24"/>
        </w:rPr>
        <w:t>изучения</w:t>
      </w:r>
      <w:r w:rsidRPr="00674110">
        <w:rPr>
          <w:spacing w:val="2"/>
          <w:sz w:val="24"/>
          <w:szCs w:val="24"/>
        </w:rPr>
        <w:t xml:space="preserve"> </w:t>
      </w:r>
      <w:r w:rsidRPr="00674110">
        <w:rPr>
          <w:sz w:val="24"/>
          <w:szCs w:val="24"/>
        </w:rPr>
        <w:t>учебных</w:t>
      </w:r>
      <w:r w:rsidRPr="00674110">
        <w:rPr>
          <w:spacing w:val="4"/>
          <w:sz w:val="24"/>
          <w:szCs w:val="24"/>
        </w:rPr>
        <w:t xml:space="preserve"> </w:t>
      </w:r>
      <w:r w:rsidRPr="00674110">
        <w:rPr>
          <w:sz w:val="24"/>
          <w:szCs w:val="24"/>
        </w:rPr>
        <w:t>предметов;</w:t>
      </w:r>
    </w:p>
    <w:p w14:paraId="099B1D90" w14:textId="77777777" w:rsidR="00704869" w:rsidRPr="00674110" w:rsidRDefault="00274AC7" w:rsidP="0058064A">
      <w:pPr>
        <w:pStyle w:val="a5"/>
        <w:numPr>
          <w:ilvl w:val="0"/>
          <w:numId w:val="9"/>
        </w:numPr>
        <w:tabs>
          <w:tab w:val="left" w:pos="688"/>
        </w:tabs>
        <w:spacing w:before="7" w:line="249" w:lineRule="auto"/>
        <w:ind w:right="134" w:firstLine="225"/>
        <w:jc w:val="both"/>
        <w:rPr>
          <w:sz w:val="24"/>
          <w:szCs w:val="24"/>
        </w:rPr>
      </w:pPr>
      <w:r w:rsidRPr="00674110">
        <w:rPr>
          <w:sz w:val="24"/>
          <w:szCs w:val="24"/>
        </w:rPr>
        <w:t> построение</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процесса</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цели</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способствует</w:t>
      </w:r>
      <w:r w:rsidRPr="00674110">
        <w:rPr>
          <w:spacing w:val="1"/>
          <w:sz w:val="24"/>
          <w:szCs w:val="24"/>
        </w:rPr>
        <w:t xml:space="preserve"> </w:t>
      </w:r>
      <w:r w:rsidRPr="00674110">
        <w:rPr>
          <w:sz w:val="24"/>
          <w:szCs w:val="24"/>
        </w:rPr>
        <w:t>снижению</w:t>
      </w:r>
      <w:r w:rsidRPr="00674110">
        <w:rPr>
          <w:spacing w:val="1"/>
          <w:sz w:val="24"/>
          <w:szCs w:val="24"/>
        </w:rPr>
        <w:t xml:space="preserve"> </w:t>
      </w:r>
      <w:r w:rsidRPr="00674110">
        <w:rPr>
          <w:sz w:val="24"/>
          <w:szCs w:val="24"/>
        </w:rPr>
        <w:t>доли</w:t>
      </w:r>
      <w:r w:rsidRPr="00674110">
        <w:rPr>
          <w:spacing w:val="1"/>
          <w:sz w:val="24"/>
          <w:szCs w:val="24"/>
        </w:rPr>
        <w:t xml:space="preserve"> </w:t>
      </w:r>
      <w:r w:rsidRPr="00674110">
        <w:rPr>
          <w:sz w:val="24"/>
          <w:szCs w:val="24"/>
        </w:rPr>
        <w:t>репродуктивного</w:t>
      </w:r>
      <w:r w:rsidRPr="00674110">
        <w:rPr>
          <w:spacing w:val="1"/>
          <w:sz w:val="24"/>
          <w:szCs w:val="24"/>
        </w:rPr>
        <w:t xml:space="preserve"> </w:t>
      </w:r>
      <w:r w:rsidRPr="00674110">
        <w:rPr>
          <w:sz w:val="24"/>
          <w:szCs w:val="24"/>
        </w:rPr>
        <w:t>обучения, создающего риски, которые нарушают успешность развития</w:t>
      </w:r>
      <w:r w:rsidRPr="00674110">
        <w:rPr>
          <w:spacing w:val="1"/>
          <w:sz w:val="24"/>
          <w:szCs w:val="24"/>
        </w:rPr>
        <w:t xml:space="preserve"> </w:t>
      </w:r>
      <w:r w:rsidRPr="00674110">
        <w:rPr>
          <w:sz w:val="24"/>
          <w:szCs w:val="24"/>
        </w:rPr>
        <w:t>обучающегося и формирует способности к вариативному восприятию</w:t>
      </w:r>
      <w:r w:rsidRPr="00674110">
        <w:rPr>
          <w:spacing w:val="1"/>
          <w:sz w:val="24"/>
          <w:szCs w:val="24"/>
        </w:rPr>
        <w:t xml:space="preserve"> </w:t>
      </w:r>
      <w:r w:rsidRPr="00674110">
        <w:rPr>
          <w:sz w:val="24"/>
          <w:szCs w:val="24"/>
        </w:rPr>
        <w:t>предметного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реального</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виртуального</w:t>
      </w:r>
      <w:r w:rsidRPr="00674110">
        <w:rPr>
          <w:spacing w:val="1"/>
          <w:sz w:val="24"/>
          <w:szCs w:val="24"/>
        </w:rPr>
        <w:t xml:space="preserve"> </w:t>
      </w:r>
      <w:r w:rsidRPr="00674110">
        <w:rPr>
          <w:sz w:val="24"/>
          <w:szCs w:val="24"/>
        </w:rPr>
        <w:t>представления экранных (виртуальных) моделей изучаемых объектов,</w:t>
      </w:r>
      <w:r w:rsidRPr="00674110">
        <w:rPr>
          <w:spacing w:val="1"/>
          <w:sz w:val="24"/>
          <w:szCs w:val="24"/>
        </w:rPr>
        <w:t xml:space="preserve"> </w:t>
      </w:r>
      <w:r w:rsidRPr="00674110">
        <w:rPr>
          <w:sz w:val="24"/>
          <w:szCs w:val="24"/>
        </w:rPr>
        <w:t>сюжетов,</w:t>
      </w:r>
      <w:r w:rsidRPr="00674110">
        <w:rPr>
          <w:spacing w:val="3"/>
          <w:sz w:val="24"/>
          <w:szCs w:val="24"/>
        </w:rPr>
        <w:t xml:space="preserve"> </w:t>
      </w:r>
      <w:r w:rsidRPr="00674110">
        <w:rPr>
          <w:sz w:val="24"/>
          <w:szCs w:val="24"/>
        </w:rPr>
        <w:t>процессов.</w:t>
      </w:r>
    </w:p>
    <w:p w14:paraId="1EC9C314" w14:textId="77777777" w:rsidR="00704869" w:rsidRPr="00674110" w:rsidRDefault="00274AC7">
      <w:pPr>
        <w:pStyle w:val="a3"/>
        <w:spacing w:before="6" w:line="249" w:lineRule="auto"/>
        <w:ind w:left="292" w:right="135" w:firstLine="225"/>
        <w:rPr>
          <w:sz w:val="24"/>
          <w:szCs w:val="24"/>
        </w:rPr>
      </w:pPr>
      <w:r w:rsidRPr="00674110">
        <w:rPr>
          <w:sz w:val="24"/>
          <w:szCs w:val="24"/>
        </w:rPr>
        <w:t>Как известно, в ФГОС выделены три группы универсальных учебных</w:t>
      </w:r>
      <w:r w:rsidRPr="00674110">
        <w:rPr>
          <w:spacing w:val="-47"/>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значимых</w:t>
      </w:r>
      <w:r w:rsidRPr="00674110">
        <w:rPr>
          <w:spacing w:val="1"/>
          <w:sz w:val="24"/>
          <w:szCs w:val="24"/>
        </w:rPr>
        <w:t xml:space="preserve"> </w:t>
      </w:r>
      <w:r w:rsidRPr="00674110">
        <w:rPr>
          <w:sz w:val="24"/>
          <w:szCs w:val="24"/>
        </w:rPr>
        <w:t>феноменов</w:t>
      </w:r>
      <w:r w:rsidRPr="00674110">
        <w:rPr>
          <w:spacing w:val="1"/>
          <w:sz w:val="24"/>
          <w:szCs w:val="24"/>
        </w:rPr>
        <w:t xml:space="preserve"> </w:t>
      </w:r>
      <w:r w:rsidRPr="00674110">
        <w:rPr>
          <w:sz w:val="24"/>
          <w:szCs w:val="24"/>
        </w:rPr>
        <w:t>психического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вообще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 xml:space="preserve">в </w:t>
      </w:r>
      <w:r w:rsidRPr="00674110">
        <w:rPr>
          <w:sz w:val="24"/>
          <w:szCs w:val="24"/>
        </w:rPr>
        <w:lastRenderedPageBreak/>
        <w:t>частности:</w:t>
      </w:r>
      <w:r w:rsidRPr="00674110">
        <w:rPr>
          <w:spacing w:val="1"/>
          <w:sz w:val="24"/>
          <w:szCs w:val="24"/>
        </w:rPr>
        <w:t xml:space="preserve"> </w:t>
      </w:r>
      <w:r w:rsidRPr="00674110">
        <w:rPr>
          <w:sz w:val="24"/>
          <w:szCs w:val="24"/>
        </w:rPr>
        <w:t>познавательные,</w:t>
      </w:r>
      <w:r w:rsidRPr="00674110">
        <w:rPr>
          <w:spacing w:val="3"/>
          <w:sz w:val="24"/>
          <w:szCs w:val="24"/>
        </w:rPr>
        <w:t xml:space="preserve"> </w:t>
      </w:r>
      <w:r w:rsidRPr="00674110">
        <w:rPr>
          <w:sz w:val="24"/>
          <w:szCs w:val="24"/>
        </w:rPr>
        <w:t>коммуникативные</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регулятивные</w:t>
      </w:r>
      <w:r w:rsidRPr="00674110">
        <w:rPr>
          <w:spacing w:val="-2"/>
          <w:sz w:val="24"/>
          <w:szCs w:val="24"/>
        </w:rPr>
        <w:t xml:space="preserve"> </w:t>
      </w:r>
      <w:r w:rsidRPr="00674110">
        <w:rPr>
          <w:sz w:val="24"/>
          <w:szCs w:val="24"/>
        </w:rPr>
        <w:t>УУД.</w:t>
      </w:r>
    </w:p>
    <w:p w14:paraId="3D4D9EB9" w14:textId="77777777" w:rsidR="00704869" w:rsidRPr="00674110" w:rsidRDefault="00704869">
      <w:pPr>
        <w:pStyle w:val="a3"/>
        <w:spacing w:before="3"/>
        <w:ind w:left="0"/>
        <w:jc w:val="left"/>
        <w:rPr>
          <w:sz w:val="24"/>
          <w:szCs w:val="24"/>
        </w:rPr>
      </w:pPr>
    </w:p>
    <w:p w14:paraId="65CEEB7B" w14:textId="77777777" w:rsidR="00704869" w:rsidRPr="00674110" w:rsidRDefault="00274AC7" w:rsidP="0058064A">
      <w:pPr>
        <w:pStyle w:val="2"/>
        <w:numPr>
          <w:ilvl w:val="2"/>
          <w:numId w:val="10"/>
        </w:numPr>
        <w:tabs>
          <w:tab w:val="left" w:pos="844"/>
        </w:tabs>
        <w:ind w:left="843" w:hanging="552"/>
        <w:rPr>
          <w:sz w:val="24"/>
          <w:szCs w:val="24"/>
        </w:rPr>
      </w:pPr>
      <w:r w:rsidRPr="00674110">
        <w:rPr>
          <w:sz w:val="24"/>
          <w:szCs w:val="24"/>
        </w:rPr>
        <w:t>Характеристика</w:t>
      </w:r>
      <w:r w:rsidRPr="00674110">
        <w:rPr>
          <w:spacing w:val="-5"/>
          <w:sz w:val="24"/>
          <w:szCs w:val="24"/>
        </w:rPr>
        <w:t xml:space="preserve"> </w:t>
      </w:r>
      <w:r w:rsidRPr="00674110">
        <w:rPr>
          <w:sz w:val="24"/>
          <w:szCs w:val="24"/>
        </w:rPr>
        <w:t>универсальных</w:t>
      </w:r>
      <w:r w:rsidRPr="00674110">
        <w:rPr>
          <w:spacing w:val="-3"/>
          <w:sz w:val="24"/>
          <w:szCs w:val="24"/>
        </w:rPr>
        <w:t xml:space="preserve"> </w:t>
      </w:r>
      <w:r w:rsidRPr="00674110">
        <w:rPr>
          <w:sz w:val="24"/>
          <w:szCs w:val="24"/>
        </w:rPr>
        <w:t>учебных</w:t>
      </w:r>
      <w:r w:rsidRPr="00674110">
        <w:rPr>
          <w:spacing w:val="-5"/>
          <w:sz w:val="24"/>
          <w:szCs w:val="24"/>
        </w:rPr>
        <w:t xml:space="preserve"> </w:t>
      </w:r>
      <w:r w:rsidRPr="00674110">
        <w:rPr>
          <w:sz w:val="24"/>
          <w:szCs w:val="24"/>
        </w:rPr>
        <w:t>действий</w:t>
      </w:r>
    </w:p>
    <w:p w14:paraId="4E2CCA70" w14:textId="77777777" w:rsidR="00704869" w:rsidRPr="00674110" w:rsidRDefault="00704869">
      <w:pPr>
        <w:pStyle w:val="a3"/>
        <w:spacing w:before="11"/>
        <w:ind w:left="0"/>
        <w:jc w:val="left"/>
        <w:rPr>
          <w:b/>
          <w:sz w:val="24"/>
          <w:szCs w:val="24"/>
        </w:rPr>
      </w:pPr>
    </w:p>
    <w:p w14:paraId="275F1516" w14:textId="1F6AA01C" w:rsidR="00704869" w:rsidRPr="00674110" w:rsidRDefault="00274AC7">
      <w:pPr>
        <w:pStyle w:val="a3"/>
        <w:spacing w:line="252" w:lineRule="auto"/>
        <w:ind w:left="292" w:right="130" w:firstLine="225"/>
        <w:rPr>
          <w:sz w:val="24"/>
          <w:szCs w:val="24"/>
        </w:rPr>
      </w:pPr>
      <w:r w:rsidRPr="00674110">
        <w:rPr>
          <w:sz w:val="24"/>
          <w:szCs w:val="24"/>
        </w:rPr>
        <w:t>При создании</w:t>
      </w:r>
      <w:r w:rsidR="00E10685">
        <w:rPr>
          <w:sz w:val="24"/>
          <w:szCs w:val="24"/>
        </w:rPr>
        <w:t xml:space="preserve"> ЧОУ ШОД</w:t>
      </w:r>
      <w:r w:rsidRPr="00674110">
        <w:rPr>
          <w:sz w:val="24"/>
          <w:szCs w:val="24"/>
        </w:rPr>
        <w:t xml:space="preserve"> программы формирования УУД</w:t>
      </w:r>
      <w:r w:rsidRPr="00674110">
        <w:rPr>
          <w:spacing w:val="1"/>
          <w:sz w:val="24"/>
          <w:szCs w:val="24"/>
        </w:rPr>
        <w:t xml:space="preserve"> </w:t>
      </w:r>
      <w:r w:rsidRPr="00674110">
        <w:rPr>
          <w:sz w:val="24"/>
          <w:szCs w:val="24"/>
        </w:rPr>
        <w:t>учитывается</w:t>
      </w:r>
      <w:r w:rsidRPr="00674110">
        <w:rPr>
          <w:spacing w:val="-1"/>
          <w:sz w:val="24"/>
          <w:szCs w:val="24"/>
        </w:rPr>
        <w:t xml:space="preserve"> </w:t>
      </w:r>
      <w:r w:rsidRPr="00674110">
        <w:rPr>
          <w:sz w:val="24"/>
          <w:szCs w:val="24"/>
        </w:rPr>
        <w:t>характеристика,</w:t>
      </w:r>
      <w:r w:rsidRPr="00674110">
        <w:rPr>
          <w:spacing w:val="3"/>
          <w:sz w:val="24"/>
          <w:szCs w:val="24"/>
        </w:rPr>
        <w:t xml:space="preserve"> </w:t>
      </w:r>
      <w:r w:rsidRPr="00674110">
        <w:rPr>
          <w:sz w:val="24"/>
          <w:szCs w:val="24"/>
        </w:rPr>
        <w:t>которая</w:t>
      </w:r>
      <w:r w:rsidRPr="00674110">
        <w:rPr>
          <w:spacing w:val="-1"/>
          <w:sz w:val="24"/>
          <w:szCs w:val="24"/>
        </w:rPr>
        <w:t xml:space="preserve"> </w:t>
      </w:r>
      <w:r w:rsidRPr="00674110">
        <w:rPr>
          <w:sz w:val="24"/>
          <w:szCs w:val="24"/>
        </w:rPr>
        <w:t>даётся им</w:t>
      </w:r>
      <w:r w:rsidRPr="00674110">
        <w:rPr>
          <w:spacing w:val="2"/>
          <w:sz w:val="24"/>
          <w:szCs w:val="24"/>
        </w:rPr>
        <w:t xml:space="preserve"> </w:t>
      </w:r>
      <w:r w:rsidRPr="00674110">
        <w:rPr>
          <w:sz w:val="24"/>
          <w:szCs w:val="24"/>
        </w:rPr>
        <w:t>во</w:t>
      </w:r>
      <w:r w:rsidRPr="00674110">
        <w:rPr>
          <w:spacing w:val="-4"/>
          <w:sz w:val="24"/>
          <w:szCs w:val="24"/>
        </w:rPr>
        <w:t xml:space="preserve"> </w:t>
      </w:r>
      <w:r w:rsidRPr="00674110">
        <w:rPr>
          <w:sz w:val="24"/>
          <w:szCs w:val="24"/>
        </w:rPr>
        <w:t>ФГОС НОО.</w:t>
      </w:r>
    </w:p>
    <w:p w14:paraId="1C492FB5" w14:textId="77777777" w:rsidR="00704869" w:rsidRPr="00674110" w:rsidRDefault="00274AC7">
      <w:pPr>
        <w:pStyle w:val="a3"/>
        <w:spacing w:before="70" w:line="247" w:lineRule="auto"/>
        <w:ind w:left="292" w:right="133" w:firstLine="225"/>
        <w:rPr>
          <w:sz w:val="24"/>
          <w:szCs w:val="24"/>
        </w:rPr>
      </w:pPr>
      <w:r w:rsidRPr="00674110">
        <w:rPr>
          <w:b/>
          <w:sz w:val="24"/>
          <w:szCs w:val="24"/>
        </w:rPr>
        <w:t>Познавательные</w:t>
      </w:r>
      <w:r w:rsidRPr="00674110">
        <w:rPr>
          <w:b/>
          <w:spacing w:val="1"/>
          <w:sz w:val="24"/>
          <w:szCs w:val="24"/>
        </w:rPr>
        <w:t xml:space="preserve"> </w:t>
      </w:r>
      <w:r w:rsidRPr="00674110">
        <w:rPr>
          <w:sz w:val="24"/>
          <w:szCs w:val="24"/>
        </w:rPr>
        <w:t>универсальные</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представляют</w:t>
      </w:r>
      <w:r w:rsidRPr="00674110">
        <w:rPr>
          <w:spacing w:val="1"/>
          <w:sz w:val="24"/>
          <w:szCs w:val="24"/>
        </w:rPr>
        <w:t xml:space="preserve"> </w:t>
      </w:r>
      <w:r w:rsidRPr="00674110">
        <w:rPr>
          <w:sz w:val="24"/>
          <w:szCs w:val="24"/>
        </w:rPr>
        <w:t>совокупность</w:t>
      </w:r>
      <w:r w:rsidRPr="00674110">
        <w:rPr>
          <w:spacing w:val="1"/>
          <w:sz w:val="24"/>
          <w:szCs w:val="24"/>
        </w:rPr>
        <w:t xml:space="preserve"> </w:t>
      </w:r>
      <w:r w:rsidRPr="00674110">
        <w:rPr>
          <w:sz w:val="24"/>
          <w:szCs w:val="24"/>
        </w:rPr>
        <w:t>операций,</w:t>
      </w:r>
      <w:r w:rsidRPr="00674110">
        <w:rPr>
          <w:spacing w:val="1"/>
          <w:sz w:val="24"/>
          <w:szCs w:val="24"/>
        </w:rPr>
        <w:t xml:space="preserve"> </w:t>
      </w:r>
      <w:r w:rsidRPr="00674110">
        <w:rPr>
          <w:sz w:val="24"/>
          <w:szCs w:val="24"/>
        </w:rPr>
        <w:t>участвующих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учебно-познавательной</w:t>
      </w:r>
      <w:r w:rsidRPr="00674110">
        <w:rPr>
          <w:spacing w:val="1"/>
          <w:sz w:val="24"/>
          <w:szCs w:val="24"/>
        </w:rPr>
        <w:t xml:space="preserve"> </w:t>
      </w:r>
      <w:r w:rsidRPr="00674110">
        <w:rPr>
          <w:sz w:val="24"/>
          <w:szCs w:val="24"/>
        </w:rPr>
        <w:t>деятельности.</w:t>
      </w:r>
      <w:r w:rsidRPr="00674110">
        <w:rPr>
          <w:spacing w:val="3"/>
          <w:sz w:val="24"/>
          <w:szCs w:val="24"/>
        </w:rPr>
        <w:t xml:space="preserve"> </w:t>
      </w:r>
      <w:r w:rsidRPr="00674110">
        <w:rPr>
          <w:sz w:val="24"/>
          <w:szCs w:val="24"/>
        </w:rPr>
        <w:t>К</w:t>
      </w:r>
      <w:r w:rsidRPr="00674110">
        <w:rPr>
          <w:spacing w:val="2"/>
          <w:sz w:val="24"/>
          <w:szCs w:val="24"/>
        </w:rPr>
        <w:t xml:space="preserve"> </w:t>
      </w:r>
      <w:r w:rsidRPr="00674110">
        <w:rPr>
          <w:sz w:val="24"/>
          <w:szCs w:val="24"/>
        </w:rPr>
        <w:t>ним</w:t>
      </w:r>
      <w:r w:rsidRPr="00674110">
        <w:rPr>
          <w:spacing w:val="3"/>
          <w:sz w:val="24"/>
          <w:szCs w:val="24"/>
        </w:rPr>
        <w:t xml:space="preserve"> </w:t>
      </w:r>
      <w:r w:rsidRPr="00674110">
        <w:rPr>
          <w:sz w:val="24"/>
          <w:szCs w:val="24"/>
        </w:rPr>
        <w:t>относятся:</w:t>
      </w:r>
    </w:p>
    <w:p w14:paraId="3EB8070C" w14:textId="77777777" w:rsidR="00704869" w:rsidRPr="00674110" w:rsidRDefault="00274AC7" w:rsidP="0058064A">
      <w:pPr>
        <w:pStyle w:val="a5"/>
        <w:numPr>
          <w:ilvl w:val="0"/>
          <w:numId w:val="8"/>
        </w:numPr>
        <w:tabs>
          <w:tab w:val="left" w:pos="860"/>
        </w:tabs>
        <w:spacing w:before="5" w:line="252" w:lineRule="auto"/>
        <w:ind w:right="130"/>
        <w:rPr>
          <w:sz w:val="24"/>
          <w:szCs w:val="24"/>
        </w:rPr>
      </w:pPr>
      <w:r w:rsidRPr="00674110">
        <w:rPr>
          <w:sz w:val="24"/>
          <w:szCs w:val="24"/>
        </w:rPr>
        <w:t>методы</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представленного (на экране) в виде виртуального отображения</w:t>
      </w:r>
      <w:r w:rsidRPr="00674110">
        <w:rPr>
          <w:spacing w:val="1"/>
          <w:sz w:val="24"/>
          <w:szCs w:val="24"/>
        </w:rPr>
        <w:t xml:space="preserve"> </w:t>
      </w:r>
      <w:r w:rsidRPr="00674110">
        <w:rPr>
          <w:sz w:val="24"/>
          <w:szCs w:val="24"/>
        </w:rPr>
        <w:t>реальной действительности (наблюдение, элементарные опыты и</w:t>
      </w:r>
      <w:r w:rsidRPr="00674110">
        <w:rPr>
          <w:spacing w:val="1"/>
          <w:sz w:val="24"/>
          <w:szCs w:val="24"/>
        </w:rPr>
        <w:t xml:space="preserve"> </w:t>
      </w:r>
      <w:r w:rsidRPr="00674110">
        <w:rPr>
          <w:sz w:val="24"/>
          <w:szCs w:val="24"/>
        </w:rPr>
        <w:t>эксперименты;</w:t>
      </w:r>
      <w:r w:rsidRPr="00674110">
        <w:rPr>
          <w:spacing w:val="3"/>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и др.);</w:t>
      </w:r>
    </w:p>
    <w:p w14:paraId="34F33E76" w14:textId="77777777" w:rsidR="00704869" w:rsidRPr="00674110" w:rsidRDefault="00274AC7" w:rsidP="0058064A">
      <w:pPr>
        <w:pStyle w:val="a5"/>
        <w:numPr>
          <w:ilvl w:val="0"/>
          <w:numId w:val="8"/>
        </w:numPr>
        <w:tabs>
          <w:tab w:val="left" w:pos="860"/>
        </w:tabs>
        <w:spacing w:line="254" w:lineRule="auto"/>
        <w:ind w:right="138"/>
        <w:rPr>
          <w:sz w:val="24"/>
          <w:szCs w:val="24"/>
        </w:rPr>
      </w:pPr>
      <w:r w:rsidRPr="00674110">
        <w:rPr>
          <w:sz w:val="24"/>
          <w:szCs w:val="24"/>
        </w:rPr>
        <w:t>логические</w:t>
      </w:r>
      <w:r w:rsidRPr="00674110">
        <w:rPr>
          <w:spacing w:val="1"/>
          <w:sz w:val="24"/>
          <w:szCs w:val="24"/>
        </w:rPr>
        <w:t xml:space="preserve"> </w:t>
      </w:r>
      <w:r w:rsidRPr="00674110">
        <w:rPr>
          <w:sz w:val="24"/>
          <w:szCs w:val="24"/>
        </w:rPr>
        <w:t>операции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обобщение,</w:t>
      </w:r>
      <w:r w:rsidRPr="00674110">
        <w:rPr>
          <w:spacing w:val="1"/>
          <w:sz w:val="24"/>
          <w:szCs w:val="24"/>
        </w:rPr>
        <w:t xml:space="preserve"> </w:t>
      </w:r>
      <w:r w:rsidRPr="00674110">
        <w:rPr>
          <w:sz w:val="24"/>
          <w:szCs w:val="24"/>
        </w:rPr>
        <w:t>классификация,</w:t>
      </w:r>
      <w:r w:rsidRPr="00674110">
        <w:rPr>
          <w:spacing w:val="3"/>
          <w:sz w:val="24"/>
          <w:szCs w:val="24"/>
        </w:rPr>
        <w:t xml:space="preserve"> </w:t>
      </w:r>
      <w:proofErr w:type="spellStart"/>
      <w:r w:rsidRPr="00674110">
        <w:rPr>
          <w:sz w:val="24"/>
          <w:szCs w:val="24"/>
        </w:rPr>
        <w:t>сериация</w:t>
      </w:r>
      <w:proofErr w:type="spellEnd"/>
      <w:r w:rsidRPr="00674110">
        <w:rPr>
          <w:sz w:val="24"/>
          <w:szCs w:val="24"/>
        </w:rPr>
        <w:t>);</w:t>
      </w:r>
    </w:p>
    <w:p w14:paraId="72B00C4E" w14:textId="77777777" w:rsidR="00704869" w:rsidRPr="00674110" w:rsidRDefault="00274AC7" w:rsidP="0058064A">
      <w:pPr>
        <w:pStyle w:val="a5"/>
        <w:numPr>
          <w:ilvl w:val="0"/>
          <w:numId w:val="8"/>
        </w:numPr>
        <w:tabs>
          <w:tab w:val="left" w:pos="860"/>
        </w:tabs>
        <w:spacing w:line="252" w:lineRule="auto"/>
        <w:ind w:right="132"/>
        <w:rPr>
          <w:sz w:val="24"/>
          <w:szCs w:val="24"/>
        </w:rPr>
      </w:pPr>
      <w:r w:rsidRPr="00674110">
        <w:rPr>
          <w:sz w:val="24"/>
          <w:szCs w:val="24"/>
        </w:rPr>
        <w:t>работа с информацией, представленной в разном виде и формах, в</w:t>
      </w:r>
      <w:r w:rsidRPr="00674110">
        <w:rPr>
          <w:spacing w:val="-47"/>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графических</w:t>
      </w:r>
      <w:r w:rsidRPr="00674110">
        <w:rPr>
          <w:spacing w:val="1"/>
          <w:sz w:val="24"/>
          <w:szCs w:val="24"/>
        </w:rPr>
        <w:t xml:space="preserve"> </w:t>
      </w:r>
      <w:r w:rsidRPr="00674110">
        <w:rPr>
          <w:sz w:val="24"/>
          <w:szCs w:val="24"/>
        </w:rPr>
        <w:t>(таблицы,</w:t>
      </w:r>
      <w:r w:rsidRPr="00674110">
        <w:rPr>
          <w:spacing w:val="1"/>
          <w:sz w:val="24"/>
          <w:szCs w:val="24"/>
        </w:rPr>
        <w:t xml:space="preserve"> </w:t>
      </w:r>
      <w:r w:rsidRPr="00674110">
        <w:rPr>
          <w:sz w:val="24"/>
          <w:szCs w:val="24"/>
        </w:rPr>
        <w:t>диаграммы,</w:t>
      </w:r>
      <w:r w:rsidRPr="00674110">
        <w:rPr>
          <w:spacing w:val="1"/>
          <w:sz w:val="24"/>
          <w:szCs w:val="24"/>
        </w:rPr>
        <w:t xml:space="preserve"> </w:t>
      </w:r>
      <w:proofErr w:type="spellStart"/>
      <w:r w:rsidRPr="00674110">
        <w:rPr>
          <w:sz w:val="24"/>
          <w:szCs w:val="24"/>
        </w:rPr>
        <w:t>инфограммы</w:t>
      </w:r>
      <w:proofErr w:type="spellEnd"/>
      <w:r w:rsidRPr="00674110">
        <w:rPr>
          <w:sz w:val="24"/>
          <w:szCs w:val="24"/>
        </w:rPr>
        <w:t>,</w:t>
      </w:r>
      <w:r w:rsidRPr="00674110">
        <w:rPr>
          <w:spacing w:val="-47"/>
          <w:sz w:val="24"/>
          <w:szCs w:val="24"/>
        </w:rPr>
        <w:t xml:space="preserve"> </w:t>
      </w:r>
      <w:r w:rsidRPr="00674110">
        <w:rPr>
          <w:sz w:val="24"/>
          <w:szCs w:val="24"/>
        </w:rPr>
        <w:t>схемы),</w:t>
      </w:r>
      <w:r w:rsidRPr="00674110">
        <w:rPr>
          <w:spacing w:val="-1"/>
          <w:sz w:val="24"/>
          <w:szCs w:val="24"/>
        </w:rPr>
        <w:t xml:space="preserve"> </w:t>
      </w:r>
      <w:r w:rsidRPr="00674110">
        <w:rPr>
          <w:sz w:val="24"/>
          <w:szCs w:val="24"/>
        </w:rPr>
        <w:t>аудио</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видеоформатах</w:t>
      </w:r>
      <w:r w:rsidRPr="00674110">
        <w:rPr>
          <w:spacing w:val="1"/>
          <w:sz w:val="24"/>
          <w:szCs w:val="24"/>
        </w:rPr>
        <w:t xml:space="preserve"> </w:t>
      </w:r>
      <w:r w:rsidRPr="00674110">
        <w:rPr>
          <w:sz w:val="24"/>
          <w:szCs w:val="24"/>
        </w:rPr>
        <w:t>(возможно</w:t>
      </w:r>
      <w:r w:rsidRPr="00674110">
        <w:rPr>
          <w:spacing w:val="-4"/>
          <w:sz w:val="24"/>
          <w:szCs w:val="24"/>
        </w:rPr>
        <w:t xml:space="preserve"> </w:t>
      </w:r>
      <w:r w:rsidRPr="00674110">
        <w:rPr>
          <w:sz w:val="24"/>
          <w:szCs w:val="24"/>
        </w:rPr>
        <w:t>на</w:t>
      </w:r>
      <w:r w:rsidRPr="00674110">
        <w:rPr>
          <w:spacing w:val="3"/>
          <w:sz w:val="24"/>
          <w:szCs w:val="24"/>
        </w:rPr>
        <w:t xml:space="preserve"> </w:t>
      </w:r>
      <w:r w:rsidRPr="00674110">
        <w:rPr>
          <w:sz w:val="24"/>
          <w:szCs w:val="24"/>
        </w:rPr>
        <w:t>экране).</w:t>
      </w:r>
    </w:p>
    <w:p w14:paraId="66D50B90" w14:textId="77777777" w:rsidR="00704869" w:rsidRPr="00674110" w:rsidRDefault="00274AC7">
      <w:pPr>
        <w:pStyle w:val="a3"/>
        <w:spacing w:line="249" w:lineRule="auto"/>
        <w:ind w:left="292" w:right="130" w:firstLine="225"/>
        <w:rPr>
          <w:sz w:val="24"/>
          <w:szCs w:val="24"/>
        </w:rPr>
      </w:pPr>
      <w:r w:rsidRPr="00674110">
        <w:rPr>
          <w:sz w:val="24"/>
          <w:szCs w:val="24"/>
        </w:rPr>
        <w:t>Познавательные</w:t>
      </w:r>
      <w:r w:rsidRPr="00674110">
        <w:rPr>
          <w:spacing w:val="1"/>
          <w:sz w:val="24"/>
          <w:szCs w:val="24"/>
        </w:rPr>
        <w:t xml:space="preserve"> </w:t>
      </w:r>
      <w:r w:rsidRPr="00674110">
        <w:rPr>
          <w:sz w:val="24"/>
          <w:szCs w:val="24"/>
        </w:rPr>
        <w:t>универсальные</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становятся</w:t>
      </w:r>
      <w:r w:rsidRPr="00674110">
        <w:rPr>
          <w:spacing w:val="1"/>
          <w:sz w:val="24"/>
          <w:szCs w:val="24"/>
        </w:rPr>
        <w:t xml:space="preserve"> </w:t>
      </w:r>
      <w:r w:rsidRPr="00674110">
        <w:rPr>
          <w:sz w:val="24"/>
          <w:szCs w:val="24"/>
        </w:rPr>
        <w:t>предпосылкой</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способности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самообразованию</w:t>
      </w:r>
      <w:r w:rsidRPr="00674110">
        <w:rPr>
          <w:spacing w:val="-1"/>
          <w:sz w:val="24"/>
          <w:szCs w:val="24"/>
        </w:rPr>
        <w:t xml:space="preserve"> </w:t>
      </w:r>
      <w:r w:rsidRPr="00674110">
        <w:rPr>
          <w:sz w:val="24"/>
          <w:szCs w:val="24"/>
        </w:rPr>
        <w:t>и саморазвитию.</w:t>
      </w:r>
    </w:p>
    <w:p w14:paraId="16297DA3" w14:textId="77777777" w:rsidR="00704869" w:rsidRPr="00674110" w:rsidRDefault="00274AC7">
      <w:pPr>
        <w:pStyle w:val="a3"/>
        <w:spacing w:before="5" w:line="249" w:lineRule="auto"/>
        <w:ind w:left="292" w:right="130" w:firstLine="225"/>
        <w:rPr>
          <w:sz w:val="24"/>
          <w:szCs w:val="24"/>
        </w:rPr>
      </w:pPr>
      <w:r w:rsidRPr="00674110">
        <w:rPr>
          <w:b/>
          <w:sz w:val="24"/>
          <w:szCs w:val="24"/>
        </w:rPr>
        <w:t>Коммуникативные</w:t>
      </w:r>
      <w:r w:rsidRPr="00674110">
        <w:rPr>
          <w:b/>
          <w:spacing w:val="1"/>
          <w:sz w:val="24"/>
          <w:szCs w:val="24"/>
        </w:rPr>
        <w:t xml:space="preserve"> </w:t>
      </w:r>
      <w:r w:rsidRPr="00674110">
        <w:rPr>
          <w:sz w:val="24"/>
          <w:szCs w:val="24"/>
        </w:rPr>
        <w:t>универсальные</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основанием</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готовности</w:t>
      </w:r>
      <w:r w:rsidRPr="00674110">
        <w:rPr>
          <w:spacing w:val="1"/>
          <w:sz w:val="24"/>
          <w:szCs w:val="24"/>
        </w:rPr>
        <w:t xml:space="preserve"> </w:t>
      </w:r>
      <w:r w:rsidRPr="00674110">
        <w:rPr>
          <w:sz w:val="24"/>
          <w:szCs w:val="24"/>
        </w:rPr>
        <w:t>младшего</w:t>
      </w:r>
      <w:r w:rsidRPr="00674110">
        <w:rPr>
          <w:spacing w:val="1"/>
          <w:sz w:val="24"/>
          <w:szCs w:val="24"/>
        </w:rPr>
        <w:t xml:space="preserve"> </w:t>
      </w:r>
      <w:r w:rsidRPr="00674110">
        <w:rPr>
          <w:sz w:val="24"/>
          <w:szCs w:val="24"/>
        </w:rPr>
        <w:t>школьника</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информационному</w:t>
      </w:r>
      <w:r w:rsidRPr="00674110">
        <w:rPr>
          <w:spacing w:val="1"/>
          <w:sz w:val="24"/>
          <w:szCs w:val="24"/>
        </w:rPr>
        <w:t xml:space="preserve"> </w:t>
      </w:r>
      <w:r w:rsidRPr="00674110">
        <w:rPr>
          <w:sz w:val="24"/>
          <w:szCs w:val="24"/>
        </w:rPr>
        <w:t>взаимодействию</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окружающим</w:t>
      </w:r>
      <w:r w:rsidRPr="00674110">
        <w:rPr>
          <w:spacing w:val="1"/>
          <w:sz w:val="24"/>
          <w:szCs w:val="24"/>
        </w:rPr>
        <w:t xml:space="preserve"> </w:t>
      </w:r>
      <w:r w:rsidRPr="00674110">
        <w:rPr>
          <w:sz w:val="24"/>
          <w:szCs w:val="24"/>
        </w:rPr>
        <w:t>миром:</w:t>
      </w:r>
      <w:r w:rsidRPr="00674110">
        <w:rPr>
          <w:spacing w:val="1"/>
          <w:sz w:val="24"/>
          <w:szCs w:val="24"/>
        </w:rPr>
        <w:t xml:space="preserve"> </w:t>
      </w:r>
      <w:r w:rsidRPr="00674110">
        <w:rPr>
          <w:sz w:val="24"/>
          <w:szCs w:val="24"/>
        </w:rPr>
        <w:t>средой</w:t>
      </w:r>
      <w:r w:rsidRPr="00674110">
        <w:rPr>
          <w:spacing w:val="1"/>
          <w:sz w:val="24"/>
          <w:szCs w:val="24"/>
        </w:rPr>
        <w:t xml:space="preserve"> </w:t>
      </w:r>
      <w:r w:rsidRPr="00674110">
        <w:rPr>
          <w:sz w:val="24"/>
          <w:szCs w:val="24"/>
        </w:rPr>
        <w:t>обитания,</w:t>
      </w:r>
      <w:r w:rsidRPr="00674110">
        <w:rPr>
          <w:spacing w:val="1"/>
          <w:sz w:val="24"/>
          <w:szCs w:val="24"/>
        </w:rPr>
        <w:t xml:space="preserve"> </w:t>
      </w:r>
      <w:r w:rsidRPr="00674110">
        <w:rPr>
          <w:sz w:val="24"/>
          <w:szCs w:val="24"/>
        </w:rPr>
        <w:t>членами</w:t>
      </w:r>
      <w:r w:rsidRPr="00674110">
        <w:rPr>
          <w:spacing w:val="1"/>
          <w:sz w:val="24"/>
          <w:szCs w:val="24"/>
        </w:rPr>
        <w:t xml:space="preserve"> </w:t>
      </w:r>
      <w:r w:rsidRPr="00674110">
        <w:rPr>
          <w:sz w:val="24"/>
          <w:szCs w:val="24"/>
        </w:rPr>
        <w:t>многонационального</w:t>
      </w:r>
      <w:r w:rsidRPr="00674110">
        <w:rPr>
          <w:spacing w:val="1"/>
          <w:sz w:val="24"/>
          <w:szCs w:val="24"/>
        </w:rPr>
        <w:t xml:space="preserve"> </w:t>
      </w:r>
      <w:r w:rsidRPr="00674110">
        <w:rPr>
          <w:sz w:val="24"/>
          <w:szCs w:val="24"/>
        </w:rPr>
        <w:t>поликультурного</w:t>
      </w:r>
      <w:r w:rsidRPr="00674110">
        <w:rPr>
          <w:spacing w:val="1"/>
          <w:sz w:val="24"/>
          <w:szCs w:val="24"/>
        </w:rPr>
        <w:t xml:space="preserve"> </w:t>
      </w:r>
      <w:r w:rsidRPr="00674110">
        <w:rPr>
          <w:sz w:val="24"/>
          <w:szCs w:val="24"/>
        </w:rPr>
        <w:t>общества</w:t>
      </w:r>
      <w:r w:rsidRPr="00674110">
        <w:rPr>
          <w:spacing w:val="1"/>
          <w:sz w:val="24"/>
          <w:szCs w:val="24"/>
        </w:rPr>
        <w:t xml:space="preserve"> </w:t>
      </w:r>
      <w:r w:rsidRPr="00674110">
        <w:rPr>
          <w:sz w:val="24"/>
          <w:szCs w:val="24"/>
        </w:rPr>
        <w:t>разного</w:t>
      </w:r>
      <w:r w:rsidRPr="00674110">
        <w:rPr>
          <w:spacing w:val="1"/>
          <w:sz w:val="24"/>
          <w:szCs w:val="24"/>
        </w:rPr>
        <w:t xml:space="preserve"> </w:t>
      </w:r>
      <w:r w:rsidRPr="00674110">
        <w:rPr>
          <w:sz w:val="24"/>
          <w:szCs w:val="24"/>
        </w:rPr>
        <w:t>возраста,</w:t>
      </w:r>
      <w:r w:rsidRPr="00674110">
        <w:rPr>
          <w:spacing w:val="1"/>
          <w:sz w:val="24"/>
          <w:szCs w:val="24"/>
        </w:rPr>
        <w:t xml:space="preserve"> </w:t>
      </w:r>
      <w:r w:rsidRPr="00674110">
        <w:rPr>
          <w:sz w:val="24"/>
          <w:szCs w:val="24"/>
        </w:rPr>
        <w:t>представителями</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групп,</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 представленного (на экране) в виде виртуального отображения</w:t>
      </w:r>
      <w:r w:rsidRPr="00674110">
        <w:rPr>
          <w:spacing w:val="1"/>
          <w:sz w:val="24"/>
          <w:szCs w:val="24"/>
        </w:rPr>
        <w:t xml:space="preserve"> </w:t>
      </w:r>
      <w:r w:rsidRPr="00674110">
        <w:rPr>
          <w:sz w:val="24"/>
          <w:szCs w:val="24"/>
        </w:rPr>
        <w:t>реальной действительности, и даже с самим собой. Коммуникативные</w:t>
      </w:r>
      <w:r w:rsidRPr="00674110">
        <w:rPr>
          <w:spacing w:val="1"/>
          <w:sz w:val="24"/>
          <w:szCs w:val="24"/>
        </w:rPr>
        <w:t xml:space="preserve"> </w:t>
      </w:r>
      <w:r w:rsidRPr="00674110">
        <w:rPr>
          <w:sz w:val="24"/>
          <w:szCs w:val="24"/>
        </w:rPr>
        <w:t>универсальные</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целесообразно</w:t>
      </w:r>
      <w:r w:rsidRPr="00674110">
        <w:rPr>
          <w:spacing w:val="1"/>
          <w:sz w:val="24"/>
          <w:szCs w:val="24"/>
        </w:rPr>
        <w:t xml:space="preserve"> </w:t>
      </w:r>
      <w:r w:rsidRPr="00674110">
        <w:rPr>
          <w:sz w:val="24"/>
          <w:szCs w:val="24"/>
        </w:rPr>
        <w:t>формировать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pacing w:val="-1"/>
          <w:sz w:val="24"/>
          <w:szCs w:val="24"/>
        </w:rPr>
        <w:t>цифровой</w:t>
      </w:r>
      <w:r w:rsidRPr="00674110">
        <w:rPr>
          <w:spacing w:val="-5"/>
          <w:sz w:val="24"/>
          <w:szCs w:val="24"/>
        </w:rPr>
        <w:t xml:space="preserve"> </w:t>
      </w:r>
      <w:r w:rsidRPr="00674110">
        <w:rPr>
          <w:spacing w:val="-1"/>
          <w:sz w:val="24"/>
          <w:szCs w:val="24"/>
        </w:rPr>
        <w:t>образовательной</w:t>
      </w:r>
      <w:r w:rsidRPr="00674110">
        <w:rPr>
          <w:spacing w:val="-9"/>
          <w:sz w:val="24"/>
          <w:szCs w:val="24"/>
        </w:rPr>
        <w:t xml:space="preserve"> </w:t>
      </w:r>
      <w:r w:rsidRPr="00674110">
        <w:rPr>
          <w:sz w:val="24"/>
          <w:szCs w:val="24"/>
        </w:rPr>
        <w:t>среде</w:t>
      </w:r>
      <w:r w:rsidRPr="00674110">
        <w:rPr>
          <w:spacing w:val="-9"/>
          <w:sz w:val="24"/>
          <w:szCs w:val="24"/>
        </w:rPr>
        <w:t xml:space="preserve"> </w:t>
      </w:r>
      <w:r w:rsidRPr="00674110">
        <w:rPr>
          <w:sz w:val="24"/>
          <w:szCs w:val="24"/>
        </w:rPr>
        <w:t>класса,</w:t>
      </w:r>
      <w:r w:rsidRPr="00674110">
        <w:rPr>
          <w:spacing w:val="-5"/>
          <w:sz w:val="24"/>
          <w:szCs w:val="24"/>
        </w:rPr>
        <w:t xml:space="preserve"> </w:t>
      </w:r>
      <w:r w:rsidRPr="00674110">
        <w:rPr>
          <w:sz w:val="24"/>
          <w:szCs w:val="24"/>
        </w:rPr>
        <w:t>школы.</w:t>
      </w:r>
      <w:r w:rsidRPr="00674110">
        <w:rPr>
          <w:spacing w:val="-4"/>
          <w:sz w:val="24"/>
          <w:szCs w:val="24"/>
        </w:rPr>
        <w:t xml:space="preserve"> </w:t>
      </w:r>
      <w:r w:rsidRPr="00674110">
        <w:rPr>
          <w:sz w:val="24"/>
          <w:szCs w:val="24"/>
        </w:rPr>
        <w:t>В</w:t>
      </w:r>
      <w:r w:rsidRPr="00674110">
        <w:rPr>
          <w:spacing w:val="-11"/>
          <w:sz w:val="24"/>
          <w:szCs w:val="24"/>
        </w:rPr>
        <w:t xml:space="preserve"> </w:t>
      </w:r>
      <w:r w:rsidRPr="00674110">
        <w:rPr>
          <w:sz w:val="24"/>
          <w:szCs w:val="24"/>
        </w:rPr>
        <w:t>соответствии</w:t>
      </w:r>
      <w:r w:rsidRPr="00674110">
        <w:rPr>
          <w:spacing w:val="-10"/>
          <w:sz w:val="24"/>
          <w:szCs w:val="24"/>
        </w:rPr>
        <w:t xml:space="preserve"> </w:t>
      </w:r>
      <w:r w:rsidRPr="00674110">
        <w:rPr>
          <w:sz w:val="24"/>
          <w:szCs w:val="24"/>
        </w:rPr>
        <w:t>с</w:t>
      </w:r>
      <w:r w:rsidRPr="00674110">
        <w:rPr>
          <w:spacing w:val="6"/>
          <w:sz w:val="24"/>
          <w:szCs w:val="24"/>
        </w:rPr>
        <w:t xml:space="preserve"> </w:t>
      </w:r>
      <w:r w:rsidRPr="00674110">
        <w:rPr>
          <w:sz w:val="24"/>
          <w:szCs w:val="24"/>
        </w:rPr>
        <w:t>ФГОС</w:t>
      </w:r>
      <w:r w:rsidRPr="00674110">
        <w:rPr>
          <w:spacing w:val="-47"/>
          <w:sz w:val="24"/>
          <w:szCs w:val="24"/>
        </w:rPr>
        <w:t xml:space="preserve"> </w:t>
      </w:r>
      <w:r w:rsidRPr="00674110">
        <w:rPr>
          <w:sz w:val="24"/>
          <w:szCs w:val="24"/>
        </w:rPr>
        <w:t>НОО</w:t>
      </w:r>
      <w:r w:rsidRPr="00674110">
        <w:rPr>
          <w:spacing w:val="1"/>
          <w:sz w:val="24"/>
          <w:szCs w:val="24"/>
        </w:rPr>
        <w:t xml:space="preserve"> </w:t>
      </w:r>
      <w:r w:rsidRPr="00674110">
        <w:rPr>
          <w:sz w:val="24"/>
          <w:szCs w:val="24"/>
        </w:rPr>
        <w:t>коммуникативные</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характеризуются</w:t>
      </w:r>
      <w:r w:rsidRPr="00674110">
        <w:rPr>
          <w:spacing w:val="1"/>
          <w:sz w:val="24"/>
          <w:szCs w:val="24"/>
        </w:rPr>
        <w:t xml:space="preserve"> </w:t>
      </w:r>
      <w:r w:rsidRPr="00674110">
        <w:rPr>
          <w:sz w:val="24"/>
          <w:szCs w:val="24"/>
        </w:rPr>
        <w:t>четырьмя</w:t>
      </w:r>
      <w:r w:rsidRPr="00674110">
        <w:rPr>
          <w:spacing w:val="1"/>
          <w:sz w:val="24"/>
          <w:szCs w:val="24"/>
        </w:rPr>
        <w:t xml:space="preserve"> </w:t>
      </w:r>
      <w:r w:rsidRPr="00674110">
        <w:rPr>
          <w:sz w:val="24"/>
          <w:szCs w:val="24"/>
        </w:rPr>
        <w:t>группами</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операций,</w:t>
      </w:r>
      <w:r w:rsidRPr="00674110">
        <w:rPr>
          <w:spacing w:val="4"/>
          <w:sz w:val="24"/>
          <w:szCs w:val="24"/>
        </w:rPr>
        <w:t xml:space="preserve"> </w:t>
      </w:r>
      <w:r w:rsidRPr="00674110">
        <w:rPr>
          <w:sz w:val="24"/>
          <w:szCs w:val="24"/>
        </w:rPr>
        <w:t>обеспечивающих:</w:t>
      </w:r>
    </w:p>
    <w:p w14:paraId="50C5A663" w14:textId="77777777" w:rsidR="00704869" w:rsidRPr="00674110" w:rsidRDefault="00274AC7" w:rsidP="0058064A">
      <w:pPr>
        <w:pStyle w:val="a5"/>
        <w:numPr>
          <w:ilvl w:val="0"/>
          <w:numId w:val="7"/>
        </w:numPr>
        <w:tabs>
          <w:tab w:val="left" w:pos="688"/>
        </w:tabs>
        <w:spacing w:before="5" w:line="249" w:lineRule="auto"/>
        <w:ind w:right="136" w:firstLine="225"/>
        <w:jc w:val="both"/>
        <w:rPr>
          <w:sz w:val="24"/>
          <w:szCs w:val="24"/>
        </w:rPr>
      </w:pPr>
      <w:r w:rsidRPr="00674110">
        <w:rPr>
          <w:sz w:val="24"/>
          <w:szCs w:val="24"/>
        </w:rPr>
        <w:t> смысловое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жанров,</w:t>
      </w:r>
      <w:r w:rsidRPr="00674110">
        <w:rPr>
          <w:spacing w:val="1"/>
          <w:sz w:val="24"/>
          <w:szCs w:val="24"/>
        </w:rPr>
        <w:t xml:space="preserve"> </w:t>
      </w:r>
      <w:r w:rsidRPr="00674110">
        <w:rPr>
          <w:sz w:val="24"/>
          <w:szCs w:val="24"/>
        </w:rPr>
        <w:t>типов,</w:t>
      </w:r>
      <w:r w:rsidRPr="00674110">
        <w:rPr>
          <w:spacing w:val="1"/>
          <w:sz w:val="24"/>
          <w:szCs w:val="24"/>
        </w:rPr>
        <w:t xml:space="preserve"> </w:t>
      </w:r>
      <w:r w:rsidRPr="00674110">
        <w:rPr>
          <w:sz w:val="24"/>
          <w:szCs w:val="24"/>
        </w:rPr>
        <w:t>назначений;</w:t>
      </w:r>
      <w:r w:rsidRPr="00674110">
        <w:rPr>
          <w:spacing w:val="1"/>
          <w:sz w:val="24"/>
          <w:szCs w:val="24"/>
        </w:rPr>
        <w:t xml:space="preserve"> </w:t>
      </w:r>
      <w:r w:rsidRPr="00674110">
        <w:rPr>
          <w:sz w:val="24"/>
          <w:szCs w:val="24"/>
        </w:rPr>
        <w:t>аналитическую</w:t>
      </w:r>
      <w:r w:rsidRPr="00674110">
        <w:rPr>
          <w:spacing w:val="-1"/>
          <w:sz w:val="24"/>
          <w:szCs w:val="24"/>
        </w:rPr>
        <w:t xml:space="preserve"> </w:t>
      </w:r>
      <w:r w:rsidRPr="00674110">
        <w:rPr>
          <w:sz w:val="24"/>
          <w:szCs w:val="24"/>
        </w:rPr>
        <w:t>текстовую деятельность с</w:t>
      </w:r>
      <w:r w:rsidRPr="00674110">
        <w:rPr>
          <w:spacing w:val="-1"/>
          <w:sz w:val="24"/>
          <w:szCs w:val="24"/>
        </w:rPr>
        <w:t xml:space="preserve"> </w:t>
      </w:r>
      <w:r w:rsidRPr="00674110">
        <w:rPr>
          <w:sz w:val="24"/>
          <w:szCs w:val="24"/>
        </w:rPr>
        <w:t>ними;</w:t>
      </w:r>
    </w:p>
    <w:p w14:paraId="498D0B71" w14:textId="77777777" w:rsidR="00704869" w:rsidRPr="00674110" w:rsidRDefault="00274AC7" w:rsidP="0058064A">
      <w:pPr>
        <w:pStyle w:val="a5"/>
        <w:numPr>
          <w:ilvl w:val="0"/>
          <w:numId w:val="7"/>
        </w:numPr>
        <w:tabs>
          <w:tab w:val="left" w:pos="688"/>
        </w:tabs>
        <w:spacing w:before="2" w:line="249" w:lineRule="auto"/>
        <w:ind w:right="138" w:firstLine="225"/>
        <w:jc w:val="both"/>
        <w:rPr>
          <w:sz w:val="24"/>
          <w:szCs w:val="24"/>
        </w:rPr>
      </w:pPr>
      <w:r w:rsidRPr="00674110">
        <w:rPr>
          <w:sz w:val="24"/>
          <w:szCs w:val="24"/>
        </w:rPr>
        <w:t> успешное участие обучающегося в диалогическом взаимодействии</w:t>
      </w:r>
      <w:r w:rsidRPr="00674110">
        <w:rPr>
          <w:spacing w:val="1"/>
          <w:sz w:val="24"/>
          <w:szCs w:val="24"/>
        </w:rPr>
        <w:t xml:space="preserve"> </w:t>
      </w:r>
      <w:r w:rsidRPr="00674110">
        <w:rPr>
          <w:sz w:val="24"/>
          <w:szCs w:val="24"/>
        </w:rPr>
        <w:t>с субъектами образовательных отношений (знание и соблюдение правил</w:t>
      </w:r>
      <w:r w:rsidRPr="00674110">
        <w:rPr>
          <w:spacing w:val="-47"/>
          <w:sz w:val="24"/>
          <w:szCs w:val="24"/>
        </w:rPr>
        <w:t xml:space="preserve"> </w:t>
      </w:r>
      <w:r w:rsidRPr="00674110">
        <w:rPr>
          <w:sz w:val="24"/>
          <w:szCs w:val="24"/>
        </w:rPr>
        <w:t>учебного диалога), в том числе в условиях использования технологий</w:t>
      </w:r>
      <w:r w:rsidRPr="00674110">
        <w:rPr>
          <w:spacing w:val="1"/>
          <w:sz w:val="24"/>
          <w:szCs w:val="24"/>
        </w:rPr>
        <w:t xml:space="preserve"> </w:t>
      </w:r>
      <w:r w:rsidRPr="00674110">
        <w:rPr>
          <w:sz w:val="24"/>
          <w:szCs w:val="24"/>
        </w:rPr>
        <w:t>неконтактного</w:t>
      </w:r>
      <w:r w:rsidRPr="00674110">
        <w:rPr>
          <w:spacing w:val="-4"/>
          <w:sz w:val="24"/>
          <w:szCs w:val="24"/>
        </w:rPr>
        <w:t xml:space="preserve"> </w:t>
      </w:r>
      <w:r w:rsidRPr="00674110">
        <w:rPr>
          <w:sz w:val="24"/>
          <w:szCs w:val="24"/>
        </w:rPr>
        <w:t>информационного</w:t>
      </w:r>
      <w:r w:rsidRPr="00674110">
        <w:rPr>
          <w:spacing w:val="-3"/>
          <w:sz w:val="24"/>
          <w:szCs w:val="24"/>
        </w:rPr>
        <w:t xml:space="preserve"> </w:t>
      </w:r>
      <w:r w:rsidRPr="00674110">
        <w:rPr>
          <w:sz w:val="24"/>
          <w:szCs w:val="24"/>
        </w:rPr>
        <w:t>взаимодействия;</w:t>
      </w:r>
    </w:p>
    <w:p w14:paraId="42FCC1F8" w14:textId="77777777" w:rsidR="00704869" w:rsidRPr="00674110" w:rsidRDefault="00274AC7" w:rsidP="0058064A">
      <w:pPr>
        <w:pStyle w:val="a5"/>
        <w:numPr>
          <w:ilvl w:val="0"/>
          <w:numId w:val="7"/>
        </w:numPr>
        <w:tabs>
          <w:tab w:val="left" w:pos="688"/>
          <w:tab w:val="left" w:pos="2418"/>
          <w:tab w:val="left" w:pos="5405"/>
        </w:tabs>
        <w:spacing w:before="4" w:line="249" w:lineRule="auto"/>
        <w:ind w:right="131" w:firstLine="225"/>
        <w:jc w:val="both"/>
        <w:rPr>
          <w:sz w:val="24"/>
          <w:szCs w:val="24"/>
        </w:rPr>
      </w:pPr>
      <w:r w:rsidRPr="00674110">
        <w:rPr>
          <w:sz w:val="24"/>
          <w:szCs w:val="24"/>
        </w:rPr>
        <w:t> успешную</w:t>
      </w:r>
      <w:r w:rsidRPr="00674110">
        <w:rPr>
          <w:sz w:val="24"/>
          <w:szCs w:val="24"/>
        </w:rPr>
        <w:tab/>
        <w:t>продуктивно-творческую</w:t>
      </w:r>
      <w:r w:rsidRPr="00674110">
        <w:rPr>
          <w:sz w:val="24"/>
          <w:szCs w:val="24"/>
        </w:rPr>
        <w:tab/>
        <w:t>деятельность</w:t>
      </w:r>
      <w:r w:rsidRPr="00674110">
        <w:rPr>
          <w:spacing w:val="-48"/>
          <w:sz w:val="24"/>
          <w:szCs w:val="24"/>
        </w:rPr>
        <w:t xml:space="preserve"> </w:t>
      </w:r>
      <w:r w:rsidRPr="00674110">
        <w:rPr>
          <w:sz w:val="24"/>
          <w:szCs w:val="24"/>
        </w:rPr>
        <w:t>(самостоятельное</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текстов</w:t>
      </w:r>
      <w:r w:rsidRPr="00674110">
        <w:rPr>
          <w:spacing w:val="1"/>
          <w:sz w:val="24"/>
          <w:szCs w:val="24"/>
        </w:rPr>
        <w:t xml:space="preserve"> </w:t>
      </w:r>
      <w:r w:rsidRPr="00674110">
        <w:rPr>
          <w:sz w:val="24"/>
          <w:szCs w:val="24"/>
        </w:rPr>
        <w:t>разного</w:t>
      </w:r>
      <w:r w:rsidRPr="00674110">
        <w:rPr>
          <w:spacing w:val="1"/>
          <w:sz w:val="24"/>
          <w:szCs w:val="24"/>
        </w:rPr>
        <w:t xml:space="preserve"> </w:t>
      </w:r>
      <w:r w:rsidRPr="00674110">
        <w:rPr>
          <w:sz w:val="24"/>
          <w:szCs w:val="24"/>
        </w:rPr>
        <w:t>типа —</w:t>
      </w:r>
      <w:r w:rsidRPr="00674110">
        <w:rPr>
          <w:spacing w:val="1"/>
          <w:sz w:val="24"/>
          <w:szCs w:val="24"/>
        </w:rPr>
        <w:t xml:space="preserve"> </w:t>
      </w:r>
      <w:r w:rsidRPr="00674110">
        <w:rPr>
          <w:sz w:val="24"/>
          <w:szCs w:val="24"/>
        </w:rPr>
        <w:t>описания,</w:t>
      </w:r>
      <w:r w:rsidRPr="00674110">
        <w:rPr>
          <w:spacing w:val="1"/>
          <w:sz w:val="24"/>
          <w:szCs w:val="24"/>
        </w:rPr>
        <w:t xml:space="preserve"> </w:t>
      </w:r>
      <w:r w:rsidRPr="00674110">
        <w:rPr>
          <w:sz w:val="24"/>
          <w:szCs w:val="24"/>
        </w:rPr>
        <w:t>рассуждения,</w:t>
      </w:r>
      <w:r w:rsidRPr="00674110">
        <w:rPr>
          <w:spacing w:val="1"/>
          <w:sz w:val="24"/>
          <w:szCs w:val="24"/>
        </w:rPr>
        <w:t xml:space="preserve"> </w:t>
      </w:r>
      <w:r w:rsidRPr="00674110">
        <w:rPr>
          <w:sz w:val="24"/>
          <w:szCs w:val="24"/>
        </w:rPr>
        <w:t>повествования),</w:t>
      </w:r>
      <w:r w:rsidRPr="00674110">
        <w:rPr>
          <w:spacing w:val="1"/>
          <w:sz w:val="24"/>
          <w:szCs w:val="24"/>
        </w:rPr>
        <w:t xml:space="preserve"> </w:t>
      </w:r>
      <w:r w:rsidRPr="00674110">
        <w:rPr>
          <w:sz w:val="24"/>
          <w:szCs w:val="24"/>
        </w:rPr>
        <w:t>создание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видоизменение</w:t>
      </w:r>
      <w:r w:rsidRPr="00674110">
        <w:rPr>
          <w:spacing w:val="1"/>
          <w:sz w:val="24"/>
          <w:szCs w:val="24"/>
        </w:rPr>
        <w:t xml:space="preserve"> </w:t>
      </w:r>
      <w:r w:rsidRPr="00674110">
        <w:rPr>
          <w:sz w:val="24"/>
          <w:szCs w:val="24"/>
        </w:rPr>
        <w:t>экранных</w:t>
      </w:r>
      <w:r w:rsidRPr="00674110">
        <w:rPr>
          <w:spacing w:val="1"/>
          <w:sz w:val="24"/>
          <w:szCs w:val="24"/>
        </w:rPr>
        <w:t xml:space="preserve"> </w:t>
      </w:r>
      <w:r w:rsidRPr="00674110">
        <w:rPr>
          <w:sz w:val="24"/>
          <w:szCs w:val="24"/>
        </w:rPr>
        <w:t>(виртуальных)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художественного,</w:t>
      </w:r>
      <w:r w:rsidRPr="00674110">
        <w:rPr>
          <w:spacing w:val="1"/>
          <w:sz w:val="24"/>
          <w:szCs w:val="24"/>
        </w:rPr>
        <w:t xml:space="preserve"> </w:t>
      </w:r>
      <w:r w:rsidRPr="00674110">
        <w:rPr>
          <w:sz w:val="24"/>
          <w:szCs w:val="24"/>
        </w:rPr>
        <w:t>бытового</w:t>
      </w:r>
      <w:r w:rsidRPr="00674110">
        <w:rPr>
          <w:spacing w:val="1"/>
          <w:sz w:val="24"/>
          <w:szCs w:val="24"/>
        </w:rPr>
        <w:t xml:space="preserve"> </w:t>
      </w:r>
      <w:r w:rsidRPr="00674110">
        <w:rPr>
          <w:sz w:val="24"/>
          <w:szCs w:val="24"/>
        </w:rPr>
        <w:t>назначения</w:t>
      </w:r>
      <w:r w:rsidRPr="00674110">
        <w:rPr>
          <w:spacing w:val="1"/>
          <w:sz w:val="24"/>
          <w:szCs w:val="24"/>
        </w:rPr>
        <w:t xml:space="preserve"> </w:t>
      </w:r>
      <w:r w:rsidRPr="00674110">
        <w:rPr>
          <w:sz w:val="24"/>
          <w:szCs w:val="24"/>
        </w:rPr>
        <w:t>(самостоятельный</w:t>
      </w:r>
      <w:r w:rsidRPr="00674110">
        <w:rPr>
          <w:spacing w:val="1"/>
          <w:sz w:val="24"/>
          <w:szCs w:val="24"/>
        </w:rPr>
        <w:t xml:space="preserve"> </w:t>
      </w:r>
      <w:r w:rsidRPr="00674110">
        <w:rPr>
          <w:sz w:val="24"/>
          <w:szCs w:val="24"/>
        </w:rPr>
        <w:t>поиск,</w:t>
      </w:r>
      <w:r w:rsidRPr="00674110">
        <w:rPr>
          <w:spacing w:val="1"/>
          <w:sz w:val="24"/>
          <w:szCs w:val="24"/>
        </w:rPr>
        <w:t xml:space="preserve"> </w:t>
      </w:r>
      <w:r w:rsidRPr="00674110">
        <w:rPr>
          <w:sz w:val="24"/>
          <w:szCs w:val="24"/>
        </w:rPr>
        <w:t>реконструкция,</w:t>
      </w:r>
      <w:r w:rsidRPr="00674110">
        <w:rPr>
          <w:spacing w:val="1"/>
          <w:sz w:val="24"/>
          <w:szCs w:val="24"/>
        </w:rPr>
        <w:t xml:space="preserve"> </w:t>
      </w:r>
      <w:r w:rsidRPr="00674110">
        <w:rPr>
          <w:sz w:val="24"/>
          <w:szCs w:val="24"/>
        </w:rPr>
        <w:t>динамическое</w:t>
      </w:r>
      <w:r w:rsidRPr="00674110">
        <w:rPr>
          <w:spacing w:val="1"/>
          <w:sz w:val="24"/>
          <w:szCs w:val="24"/>
        </w:rPr>
        <w:t xml:space="preserve"> </w:t>
      </w:r>
      <w:r w:rsidRPr="00674110">
        <w:rPr>
          <w:sz w:val="24"/>
          <w:szCs w:val="24"/>
        </w:rPr>
        <w:t>представление);</w:t>
      </w:r>
    </w:p>
    <w:p w14:paraId="0DA68330" w14:textId="25202F0B" w:rsidR="00704869" w:rsidRPr="00E10685" w:rsidRDefault="00274AC7" w:rsidP="0058064A">
      <w:pPr>
        <w:pStyle w:val="a5"/>
        <w:numPr>
          <w:ilvl w:val="0"/>
          <w:numId w:val="7"/>
        </w:numPr>
        <w:tabs>
          <w:tab w:val="left" w:pos="688"/>
        </w:tabs>
        <w:spacing w:before="65" w:line="249" w:lineRule="auto"/>
        <w:ind w:right="141" w:firstLine="225"/>
        <w:jc w:val="both"/>
        <w:rPr>
          <w:sz w:val="24"/>
          <w:szCs w:val="24"/>
        </w:rPr>
      </w:pPr>
      <w:r w:rsidRPr="00E10685">
        <w:rPr>
          <w:sz w:val="24"/>
          <w:szCs w:val="24"/>
        </w:rPr>
        <w:t> результативное</w:t>
      </w:r>
      <w:r w:rsidRPr="00E10685">
        <w:rPr>
          <w:spacing w:val="1"/>
          <w:sz w:val="24"/>
          <w:szCs w:val="24"/>
        </w:rPr>
        <w:t xml:space="preserve"> </w:t>
      </w:r>
      <w:r w:rsidRPr="00E10685">
        <w:rPr>
          <w:sz w:val="24"/>
          <w:szCs w:val="24"/>
        </w:rPr>
        <w:t>взаимодействие</w:t>
      </w:r>
      <w:r w:rsidRPr="00E10685">
        <w:rPr>
          <w:spacing w:val="1"/>
          <w:sz w:val="24"/>
          <w:szCs w:val="24"/>
        </w:rPr>
        <w:t xml:space="preserve"> </w:t>
      </w:r>
      <w:r w:rsidRPr="00E10685">
        <w:rPr>
          <w:sz w:val="24"/>
          <w:szCs w:val="24"/>
        </w:rPr>
        <w:t>с</w:t>
      </w:r>
      <w:r w:rsidRPr="00E10685">
        <w:rPr>
          <w:spacing w:val="1"/>
          <w:sz w:val="24"/>
          <w:szCs w:val="24"/>
        </w:rPr>
        <w:t xml:space="preserve"> </w:t>
      </w:r>
      <w:r w:rsidRPr="00E10685">
        <w:rPr>
          <w:sz w:val="24"/>
          <w:szCs w:val="24"/>
        </w:rPr>
        <w:t>участниками</w:t>
      </w:r>
      <w:r w:rsidRPr="00E10685">
        <w:rPr>
          <w:spacing w:val="1"/>
          <w:sz w:val="24"/>
          <w:szCs w:val="24"/>
        </w:rPr>
        <w:t xml:space="preserve"> </w:t>
      </w:r>
      <w:r w:rsidRPr="00E10685">
        <w:rPr>
          <w:sz w:val="24"/>
          <w:szCs w:val="24"/>
        </w:rPr>
        <w:t>совместной</w:t>
      </w:r>
      <w:r w:rsidRPr="00E10685">
        <w:rPr>
          <w:spacing w:val="1"/>
          <w:sz w:val="24"/>
          <w:szCs w:val="24"/>
        </w:rPr>
        <w:t xml:space="preserve"> </w:t>
      </w:r>
      <w:r w:rsidRPr="00E10685">
        <w:rPr>
          <w:sz w:val="24"/>
          <w:szCs w:val="24"/>
        </w:rPr>
        <w:t>деятельности</w:t>
      </w:r>
      <w:r w:rsidRPr="00E10685">
        <w:rPr>
          <w:spacing w:val="1"/>
          <w:sz w:val="24"/>
          <w:szCs w:val="24"/>
        </w:rPr>
        <w:t xml:space="preserve"> </w:t>
      </w:r>
      <w:r w:rsidRPr="00E10685">
        <w:rPr>
          <w:sz w:val="24"/>
          <w:szCs w:val="24"/>
        </w:rPr>
        <w:t>(высказывание</w:t>
      </w:r>
      <w:r w:rsidRPr="00E10685">
        <w:rPr>
          <w:spacing w:val="1"/>
          <w:sz w:val="24"/>
          <w:szCs w:val="24"/>
        </w:rPr>
        <w:t xml:space="preserve"> </w:t>
      </w:r>
      <w:r w:rsidRPr="00E10685">
        <w:rPr>
          <w:sz w:val="24"/>
          <w:szCs w:val="24"/>
        </w:rPr>
        <w:t>собственного</w:t>
      </w:r>
      <w:r w:rsidRPr="00E10685">
        <w:rPr>
          <w:spacing w:val="1"/>
          <w:sz w:val="24"/>
          <w:szCs w:val="24"/>
        </w:rPr>
        <w:t xml:space="preserve"> </w:t>
      </w:r>
      <w:r w:rsidRPr="00E10685">
        <w:rPr>
          <w:sz w:val="24"/>
          <w:szCs w:val="24"/>
        </w:rPr>
        <w:t>мнения,</w:t>
      </w:r>
      <w:r w:rsidRPr="00E10685">
        <w:rPr>
          <w:spacing w:val="1"/>
          <w:sz w:val="24"/>
          <w:szCs w:val="24"/>
        </w:rPr>
        <w:t xml:space="preserve"> </w:t>
      </w:r>
      <w:r w:rsidRPr="00E10685">
        <w:rPr>
          <w:sz w:val="24"/>
          <w:szCs w:val="24"/>
        </w:rPr>
        <w:t>учёт</w:t>
      </w:r>
      <w:r w:rsidRPr="00E10685">
        <w:rPr>
          <w:spacing w:val="1"/>
          <w:sz w:val="24"/>
          <w:szCs w:val="24"/>
        </w:rPr>
        <w:t xml:space="preserve"> </w:t>
      </w:r>
      <w:r w:rsidRPr="00E10685">
        <w:rPr>
          <w:sz w:val="24"/>
          <w:szCs w:val="24"/>
        </w:rPr>
        <w:t>суждений</w:t>
      </w:r>
      <w:r w:rsidRPr="00E10685">
        <w:rPr>
          <w:spacing w:val="-47"/>
          <w:sz w:val="24"/>
          <w:szCs w:val="24"/>
        </w:rPr>
        <w:t xml:space="preserve"> </w:t>
      </w:r>
      <w:r w:rsidRPr="00E10685">
        <w:rPr>
          <w:sz w:val="24"/>
          <w:szCs w:val="24"/>
        </w:rPr>
        <w:t>других</w:t>
      </w:r>
      <w:r w:rsidRPr="00E10685">
        <w:rPr>
          <w:spacing w:val="33"/>
          <w:sz w:val="24"/>
          <w:szCs w:val="24"/>
        </w:rPr>
        <w:t xml:space="preserve"> </w:t>
      </w:r>
      <w:r w:rsidRPr="00E10685">
        <w:rPr>
          <w:sz w:val="24"/>
          <w:szCs w:val="24"/>
        </w:rPr>
        <w:t>собеседников,</w:t>
      </w:r>
      <w:r w:rsidRPr="00E10685">
        <w:rPr>
          <w:spacing w:val="40"/>
          <w:sz w:val="24"/>
          <w:szCs w:val="24"/>
        </w:rPr>
        <w:t xml:space="preserve"> </w:t>
      </w:r>
      <w:r w:rsidRPr="00E10685">
        <w:rPr>
          <w:sz w:val="24"/>
          <w:szCs w:val="24"/>
        </w:rPr>
        <w:t>умение</w:t>
      </w:r>
      <w:r w:rsidRPr="00E10685">
        <w:rPr>
          <w:spacing w:val="31"/>
          <w:sz w:val="24"/>
          <w:szCs w:val="24"/>
        </w:rPr>
        <w:t xml:space="preserve"> </w:t>
      </w:r>
      <w:r w:rsidRPr="00E10685">
        <w:rPr>
          <w:sz w:val="24"/>
          <w:szCs w:val="24"/>
        </w:rPr>
        <w:t>договариваться,</w:t>
      </w:r>
      <w:r w:rsidRPr="00E10685">
        <w:rPr>
          <w:spacing w:val="40"/>
          <w:sz w:val="24"/>
          <w:szCs w:val="24"/>
        </w:rPr>
        <w:t xml:space="preserve"> </w:t>
      </w:r>
      <w:r w:rsidRPr="00E10685">
        <w:rPr>
          <w:sz w:val="24"/>
          <w:szCs w:val="24"/>
        </w:rPr>
        <w:t>уступать,</w:t>
      </w:r>
      <w:r w:rsidRPr="00E10685">
        <w:rPr>
          <w:spacing w:val="36"/>
          <w:sz w:val="24"/>
          <w:szCs w:val="24"/>
        </w:rPr>
        <w:t xml:space="preserve"> </w:t>
      </w:r>
      <w:r w:rsidRPr="00E10685">
        <w:rPr>
          <w:sz w:val="24"/>
          <w:szCs w:val="24"/>
        </w:rPr>
        <w:t>вырабатывать</w:t>
      </w:r>
      <w:r w:rsidR="00E10685" w:rsidRPr="00E10685">
        <w:rPr>
          <w:sz w:val="24"/>
          <w:szCs w:val="24"/>
        </w:rPr>
        <w:t xml:space="preserve"> </w:t>
      </w:r>
      <w:r w:rsidRPr="00E10685">
        <w:rPr>
          <w:sz w:val="24"/>
          <w:szCs w:val="24"/>
        </w:rPr>
        <w:t>общую</w:t>
      </w:r>
      <w:r w:rsidRPr="00E10685">
        <w:rPr>
          <w:spacing w:val="-4"/>
          <w:sz w:val="24"/>
          <w:szCs w:val="24"/>
        </w:rPr>
        <w:t xml:space="preserve"> </w:t>
      </w:r>
      <w:r w:rsidRPr="00E10685">
        <w:rPr>
          <w:sz w:val="24"/>
          <w:szCs w:val="24"/>
        </w:rPr>
        <w:t>точку</w:t>
      </w:r>
      <w:r w:rsidRPr="00E10685">
        <w:rPr>
          <w:spacing w:val="-12"/>
          <w:sz w:val="24"/>
          <w:szCs w:val="24"/>
        </w:rPr>
        <w:t xml:space="preserve"> </w:t>
      </w:r>
      <w:r w:rsidRPr="00E10685">
        <w:rPr>
          <w:sz w:val="24"/>
          <w:szCs w:val="24"/>
        </w:rPr>
        <w:t>зрения), в</w:t>
      </w:r>
      <w:r w:rsidRPr="00E10685">
        <w:rPr>
          <w:spacing w:val="-1"/>
          <w:sz w:val="24"/>
          <w:szCs w:val="24"/>
        </w:rPr>
        <w:t xml:space="preserve"> </w:t>
      </w:r>
      <w:r w:rsidRPr="00E10685">
        <w:rPr>
          <w:sz w:val="24"/>
          <w:szCs w:val="24"/>
        </w:rPr>
        <w:t>том</w:t>
      </w:r>
      <w:r w:rsidRPr="00E10685">
        <w:rPr>
          <w:spacing w:val="-5"/>
          <w:sz w:val="24"/>
          <w:szCs w:val="24"/>
        </w:rPr>
        <w:t xml:space="preserve"> </w:t>
      </w:r>
      <w:r w:rsidRPr="00E10685">
        <w:rPr>
          <w:sz w:val="24"/>
          <w:szCs w:val="24"/>
        </w:rPr>
        <w:t>числе</w:t>
      </w:r>
      <w:r w:rsidRPr="00E10685">
        <w:rPr>
          <w:spacing w:val="-5"/>
          <w:sz w:val="24"/>
          <w:szCs w:val="24"/>
        </w:rPr>
        <w:t xml:space="preserve"> </w:t>
      </w:r>
      <w:r w:rsidRPr="00E10685">
        <w:rPr>
          <w:sz w:val="24"/>
          <w:szCs w:val="24"/>
        </w:rPr>
        <w:t>в</w:t>
      </w:r>
      <w:r w:rsidRPr="00E10685">
        <w:rPr>
          <w:spacing w:val="-1"/>
          <w:sz w:val="24"/>
          <w:szCs w:val="24"/>
        </w:rPr>
        <w:t xml:space="preserve"> </w:t>
      </w:r>
      <w:r w:rsidRPr="00E10685">
        <w:rPr>
          <w:sz w:val="24"/>
          <w:szCs w:val="24"/>
        </w:rPr>
        <w:t>условиях</w:t>
      </w:r>
      <w:r w:rsidRPr="00E10685">
        <w:rPr>
          <w:spacing w:val="-3"/>
          <w:sz w:val="24"/>
          <w:szCs w:val="24"/>
        </w:rPr>
        <w:t xml:space="preserve"> </w:t>
      </w:r>
      <w:r w:rsidRPr="00E10685">
        <w:rPr>
          <w:sz w:val="24"/>
          <w:szCs w:val="24"/>
        </w:rPr>
        <w:t>использования</w:t>
      </w:r>
      <w:r w:rsidRPr="00E10685">
        <w:rPr>
          <w:spacing w:val="-3"/>
          <w:sz w:val="24"/>
          <w:szCs w:val="24"/>
        </w:rPr>
        <w:t xml:space="preserve"> </w:t>
      </w:r>
      <w:r w:rsidRPr="00E10685">
        <w:rPr>
          <w:sz w:val="24"/>
          <w:szCs w:val="24"/>
        </w:rPr>
        <w:t>технологий</w:t>
      </w:r>
      <w:r w:rsidRPr="00E10685">
        <w:rPr>
          <w:spacing w:val="-47"/>
          <w:sz w:val="24"/>
          <w:szCs w:val="24"/>
        </w:rPr>
        <w:t xml:space="preserve"> </w:t>
      </w:r>
      <w:r w:rsidRPr="00E10685">
        <w:rPr>
          <w:sz w:val="24"/>
          <w:szCs w:val="24"/>
        </w:rPr>
        <w:t>неконтактного</w:t>
      </w:r>
      <w:r w:rsidRPr="00E10685">
        <w:rPr>
          <w:spacing w:val="-4"/>
          <w:sz w:val="24"/>
          <w:szCs w:val="24"/>
        </w:rPr>
        <w:t xml:space="preserve"> </w:t>
      </w:r>
      <w:r w:rsidRPr="00E10685">
        <w:rPr>
          <w:sz w:val="24"/>
          <w:szCs w:val="24"/>
        </w:rPr>
        <w:t>информационного</w:t>
      </w:r>
      <w:r w:rsidRPr="00E10685">
        <w:rPr>
          <w:spacing w:val="-3"/>
          <w:sz w:val="24"/>
          <w:szCs w:val="24"/>
        </w:rPr>
        <w:t xml:space="preserve"> </w:t>
      </w:r>
      <w:r w:rsidRPr="00E10685">
        <w:rPr>
          <w:sz w:val="24"/>
          <w:szCs w:val="24"/>
        </w:rPr>
        <w:t>взаимодействия.</w:t>
      </w:r>
    </w:p>
    <w:p w14:paraId="4803856E" w14:textId="77777777" w:rsidR="00704869" w:rsidRPr="00674110" w:rsidRDefault="00274AC7">
      <w:pPr>
        <w:pStyle w:val="a3"/>
        <w:spacing w:before="7" w:line="249" w:lineRule="auto"/>
        <w:ind w:left="292" w:right="136" w:firstLine="225"/>
        <w:rPr>
          <w:sz w:val="24"/>
          <w:szCs w:val="24"/>
        </w:rPr>
      </w:pPr>
      <w:r w:rsidRPr="00674110">
        <w:rPr>
          <w:b/>
          <w:sz w:val="24"/>
          <w:szCs w:val="24"/>
        </w:rPr>
        <w:t xml:space="preserve">Регулятивные </w:t>
      </w:r>
      <w:r w:rsidRPr="00674110">
        <w:rPr>
          <w:sz w:val="24"/>
          <w:szCs w:val="24"/>
        </w:rPr>
        <w:t>универсальные учебные действия есть совокупность</w:t>
      </w:r>
      <w:r w:rsidRPr="00674110">
        <w:rPr>
          <w:spacing w:val="1"/>
          <w:sz w:val="24"/>
          <w:szCs w:val="24"/>
        </w:rPr>
        <w:t xml:space="preserve"> </w:t>
      </w:r>
      <w:r w:rsidRPr="00674110">
        <w:rPr>
          <w:sz w:val="24"/>
          <w:szCs w:val="24"/>
        </w:rPr>
        <w:t>учебных</w:t>
      </w:r>
      <w:r w:rsidRPr="00674110">
        <w:rPr>
          <w:spacing w:val="-9"/>
          <w:sz w:val="24"/>
          <w:szCs w:val="24"/>
        </w:rPr>
        <w:t xml:space="preserve"> </w:t>
      </w:r>
      <w:r w:rsidRPr="00674110">
        <w:rPr>
          <w:sz w:val="24"/>
          <w:szCs w:val="24"/>
        </w:rPr>
        <w:t>операций,</w:t>
      </w:r>
      <w:r w:rsidRPr="00674110">
        <w:rPr>
          <w:spacing w:val="-5"/>
          <w:sz w:val="24"/>
          <w:szCs w:val="24"/>
        </w:rPr>
        <w:t xml:space="preserve"> </w:t>
      </w:r>
      <w:r w:rsidRPr="00674110">
        <w:rPr>
          <w:sz w:val="24"/>
          <w:szCs w:val="24"/>
        </w:rPr>
        <w:t>обеспечивающих</w:t>
      </w:r>
      <w:r w:rsidRPr="00674110">
        <w:rPr>
          <w:spacing w:val="-8"/>
          <w:sz w:val="24"/>
          <w:szCs w:val="24"/>
        </w:rPr>
        <w:t xml:space="preserve"> </w:t>
      </w:r>
      <w:r w:rsidRPr="00674110">
        <w:rPr>
          <w:sz w:val="24"/>
          <w:szCs w:val="24"/>
        </w:rPr>
        <w:t>становление</w:t>
      </w:r>
      <w:r w:rsidRPr="00674110">
        <w:rPr>
          <w:spacing w:val="-11"/>
          <w:sz w:val="24"/>
          <w:szCs w:val="24"/>
        </w:rPr>
        <w:t xml:space="preserve"> </w:t>
      </w:r>
      <w:r w:rsidRPr="00674110">
        <w:rPr>
          <w:sz w:val="24"/>
          <w:szCs w:val="24"/>
        </w:rPr>
        <w:t>рефлексивных</w:t>
      </w:r>
      <w:r w:rsidRPr="00674110">
        <w:rPr>
          <w:spacing w:val="-8"/>
          <w:sz w:val="24"/>
          <w:szCs w:val="24"/>
        </w:rPr>
        <w:t xml:space="preserve"> </w:t>
      </w:r>
      <w:r w:rsidRPr="00674110">
        <w:rPr>
          <w:sz w:val="24"/>
          <w:szCs w:val="24"/>
        </w:rPr>
        <w:t>качеств</w:t>
      </w:r>
      <w:r w:rsidRPr="00674110">
        <w:rPr>
          <w:spacing w:val="-48"/>
          <w:sz w:val="24"/>
          <w:szCs w:val="24"/>
        </w:rPr>
        <w:t xml:space="preserve"> </w:t>
      </w:r>
      <w:r w:rsidRPr="00674110">
        <w:rPr>
          <w:sz w:val="24"/>
          <w:szCs w:val="24"/>
        </w:rPr>
        <w:t>субъекта учебной деятельности (в начальной школе их формирование</w:t>
      </w:r>
      <w:r w:rsidRPr="00674110">
        <w:rPr>
          <w:spacing w:val="1"/>
          <w:sz w:val="24"/>
          <w:szCs w:val="24"/>
        </w:rPr>
        <w:t xml:space="preserve"> </w:t>
      </w:r>
      <w:r w:rsidRPr="00674110">
        <w:rPr>
          <w:sz w:val="24"/>
          <w:szCs w:val="24"/>
        </w:rPr>
        <w:t>осуществляется на пропедевтическом уровне). В соответствии с 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выделяются</w:t>
      </w:r>
      <w:r w:rsidRPr="00674110">
        <w:rPr>
          <w:spacing w:val="1"/>
          <w:sz w:val="24"/>
          <w:szCs w:val="24"/>
        </w:rPr>
        <w:t xml:space="preserve"> </w:t>
      </w:r>
      <w:r w:rsidRPr="00674110">
        <w:rPr>
          <w:sz w:val="24"/>
          <w:szCs w:val="24"/>
        </w:rPr>
        <w:t>шесть групп</w:t>
      </w:r>
      <w:r w:rsidRPr="00674110">
        <w:rPr>
          <w:spacing w:val="5"/>
          <w:sz w:val="24"/>
          <w:szCs w:val="24"/>
        </w:rPr>
        <w:t xml:space="preserve"> </w:t>
      </w:r>
      <w:r w:rsidRPr="00674110">
        <w:rPr>
          <w:sz w:val="24"/>
          <w:szCs w:val="24"/>
        </w:rPr>
        <w:t>операций:</w:t>
      </w:r>
    </w:p>
    <w:p w14:paraId="4A22A141" w14:textId="77777777" w:rsidR="00704869" w:rsidRPr="00674110" w:rsidRDefault="00274AC7">
      <w:pPr>
        <w:pStyle w:val="a3"/>
        <w:spacing w:line="249" w:lineRule="auto"/>
        <w:ind w:left="518" w:right="1131"/>
        <w:jc w:val="left"/>
        <w:rPr>
          <w:sz w:val="24"/>
          <w:szCs w:val="24"/>
        </w:rPr>
      </w:pPr>
      <w:r w:rsidRPr="00674110">
        <w:rPr>
          <w:sz w:val="24"/>
          <w:szCs w:val="24"/>
        </w:rPr>
        <w:t>1) принимать</w:t>
      </w:r>
      <w:r w:rsidRPr="00674110">
        <w:rPr>
          <w:spacing w:val="-5"/>
          <w:sz w:val="24"/>
          <w:szCs w:val="24"/>
        </w:rPr>
        <w:t xml:space="preserve"> </w:t>
      </w:r>
      <w:r w:rsidRPr="00674110">
        <w:rPr>
          <w:sz w:val="24"/>
          <w:szCs w:val="24"/>
        </w:rPr>
        <w:t>и</w:t>
      </w:r>
      <w:r w:rsidRPr="00674110">
        <w:rPr>
          <w:spacing w:val="-5"/>
          <w:sz w:val="24"/>
          <w:szCs w:val="24"/>
        </w:rPr>
        <w:t xml:space="preserve"> </w:t>
      </w:r>
      <w:r w:rsidRPr="00674110">
        <w:rPr>
          <w:sz w:val="24"/>
          <w:szCs w:val="24"/>
        </w:rPr>
        <w:t>удерживать</w:t>
      </w:r>
      <w:r w:rsidRPr="00674110">
        <w:rPr>
          <w:spacing w:val="-5"/>
          <w:sz w:val="24"/>
          <w:szCs w:val="24"/>
        </w:rPr>
        <w:t xml:space="preserve"> </w:t>
      </w:r>
      <w:r w:rsidRPr="00674110">
        <w:rPr>
          <w:sz w:val="24"/>
          <w:szCs w:val="24"/>
        </w:rPr>
        <w:t>учебную</w:t>
      </w:r>
      <w:r w:rsidRPr="00674110">
        <w:rPr>
          <w:spacing w:val="-5"/>
          <w:sz w:val="24"/>
          <w:szCs w:val="24"/>
        </w:rPr>
        <w:t xml:space="preserve"> </w:t>
      </w:r>
      <w:r w:rsidRPr="00674110">
        <w:rPr>
          <w:sz w:val="24"/>
          <w:szCs w:val="24"/>
        </w:rPr>
        <w:t>задачу;</w:t>
      </w:r>
      <w:r w:rsidRPr="00674110">
        <w:rPr>
          <w:spacing w:val="-47"/>
          <w:sz w:val="24"/>
          <w:szCs w:val="24"/>
        </w:rPr>
        <w:t xml:space="preserve"> </w:t>
      </w:r>
      <w:r w:rsidRPr="00674110">
        <w:rPr>
          <w:sz w:val="24"/>
          <w:szCs w:val="24"/>
        </w:rPr>
        <w:t>2) планировать её</w:t>
      </w:r>
      <w:r w:rsidRPr="00674110">
        <w:rPr>
          <w:spacing w:val="-1"/>
          <w:sz w:val="24"/>
          <w:szCs w:val="24"/>
        </w:rPr>
        <w:t xml:space="preserve"> </w:t>
      </w:r>
      <w:r w:rsidRPr="00674110">
        <w:rPr>
          <w:sz w:val="24"/>
          <w:szCs w:val="24"/>
        </w:rPr>
        <w:t>решение;</w:t>
      </w:r>
    </w:p>
    <w:p w14:paraId="2D9121B7" w14:textId="77777777" w:rsidR="00704869" w:rsidRPr="00674110" w:rsidRDefault="00274AC7">
      <w:pPr>
        <w:pStyle w:val="a3"/>
        <w:tabs>
          <w:tab w:val="left" w:pos="2379"/>
          <w:tab w:val="left" w:pos="3353"/>
          <w:tab w:val="left" w:pos="4841"/>
          <w:tab w:val="left" w:pos="5412"/>
        </w:tabs>
        <w:spacing w:before="2" w:line="249" w:lineRule="auto"/>
        <w:ind w:left="518" w:right="137"/>
        <w:jc w:val="left"/>
        <w:rPr>
          <w:sz w:val="24"/>
          <w:szCs w:val="24"/>
        </w:rPr>
      </w:pPr>
      <w:r w:rsidRPr="00674110">
        <w:rPr>
          <w:sz w:val="24"/>
          <w:szCs w:val="24"/>
        </w:rPr>
        <w:t>3) контролировать полученный результат деятельности;</w:t>
      </w:r>
      <w:r w:rsidRPr="00674110">
        <w:rPr>
          <w:spacing w:val="1"/>
          <w:sz w:val="24"/>
          <w:szCs w:val="24"/>
        </w:rPr>
        <w:t xml:space="preserve"> </w:t>
      </w:r>
      <w:r w:rsidRPr="00674110">
        <w:rPr>
          <w:sz w:val="24"/>
          <w:szCs w:val="24"/>
        </w:rPr>
        <w:t>4) контролировать</w:t>
      </w:r>
      <w:r w:rsidRPr="00674110">
        <w:rPr>
          <w:sz w:val="24"/>
          <w:szCs w:val="24"/>
        </w:rPr>
        <w:tab/>
        <w:t>процесс</w:t>
      </w:r>
      <w:r w:rsidRPr="00674110">
        <w:rPr>
          <w:sz w:val="24"/>
          <w:szCs w:val="24"/>
        </w:rPr>
        <w:tab/>
        <w:t>деятельности,</w:t>
      </w:r>
      <w:r w:rsidRPr="00674110">
        <w:rPr>
          <w:sz w:val="24"/>
          <w:szCs w:val="24"/>
        </w:rPr>
        <w:tab/>
        <w:t>его</w:t>
      </w:r>
      <w:r w:rsidRPr="00674110">
        <w:rPr>
          <w:sz w:val="24"/>
          <w:szCs w:val="24"/>
        </w:rPr>
        <w:tab/>
      </w:r>
      <w:r w:rsidRPr="00674110">
        <w:rPr>
          <w:spacing w:val="-1"/>
          <w:sz w:val="24"/>
          <w:szCs w:val="24"/>
        </w:rPr>
        <w:t>соответствие</w:t>
      </w:r>
    </w:p>
    <w:p w14:paraId="33C740EC" w14:textId="77777777" w:rsidR="00704869" w:rsidRPr="00674110" w:rsidRDefault="00274AC7">
      <w:pPr>
        <w:pStyle w:val="a3"/>
        <w:spacing w:before="1"/>
        <w:ind w:left="292"/>
        <w:jc w:val="left"/>
        <w:rPr>
          <w:sz w:val="24"/>
          <w:szCs w:val="24"/>
        </w:rPr>
      </w:pPr>
      <w:r w:rsidRPr="00674110">
        <w:rPr>
          <w:sz w:val="24"/>
          <w:szCs w:val="24"/>
        </w:rPr>
        <w:t>выбранному</w:t>
      </w:r>
      <w:r w:rsidRPr="00674110">
        <w:rPr>
          <w:spacing w:val="-11"/>
          <w:sz w:val="24"/>
          <w:szCs w:val="24"/>
        </w:rPr>
        <w:t xml:space="preserve"> </w:t>
      </w:r>
      <w:r w:rsidRPr="00674110">
        <w:rPr>
          <w:sz w:val="24"/>
          <w:szCs w:val="24"/>
        </w:rPr>
        <w:t>способу;</w:t>
      </w:r>
    </w:p>
    <w:p w14:paraId="7E127699" w14:textId="77777777" w:rsidR="00704869" w:rsidRPr="00674110" w:rsidRDefault="00274AC7" w:rsidP="0058064A">
      <w:pPr>
        <w:pStyle w:val="a5"/>
        <w:numPr>
          <w:ilvl w:val="0"/>
          <w:numId w:val="6"/>
        </w:numPr>
        <w:tabs>
          <w:tab w:val="left" w:pos="688"/>
        </w:tabs>
        <w:spacing w:before="10" w:line="249" w:lineRule="auto"/>
        <w:ind w:right="138" w:firstLine="225"/>
        <w:jc w:val="both"/>
        <w:rPr>
          <w:sz w:val="24"/>
          <w:szCs w:val="24"/>
        </w:rPr>
      </w:pPr>
      <w:r w:rsidRPr="00674110">
        <w:rPr>
          <w:sz w:val="24"/>
          <w:szCs w:val="24"/>
        </w:rPr>
        <w:t> предвидеть</w:t>
      </w:r>
      <w:r w:rsidRPr="00674110">
        <w:rPr>
          <w:spacing w:val="1"/>
          <w:sz w:val="24"/>
          <w:szCs w:val="24"/>
        </w:rPr>
        <w:t xml:space="preserve"> </w:t>
      </w:r>
      <w:r w:rsidRPr="00674110">
        <w:rPr>
          <w:sz w:val="24"/>
          <w:szCs w:val="24"/>
        </w:rPr>
        <w:t>(прогнозировать)</w:t>
      </w:r>
      <w:r w:rsidRPr="00674110">
        <w:rPr>
          <w:spacing w:val="1"/>
          <w:sz w:val="24"/>
          <w:szCs w:val="24"/>
        </w:rPr>
        <w:t xml:space="preserve"> </w:t>
      </w:r>
      <w:r w:rsidRPr="00674110">
        <w:rPr>
          <w:sz w:val="24"/>
          <w:szCs w:val="24"/>
        </w:rPr>
        <w:t>трудности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ошибки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решении</w:t>
      </w:r>
      <w:r w:rsidRPr="00674110">
        <w:rPr>
          <w:spacing w:val="-47"/>
          <w:sz w:val="24"/>
          <w:szCs w:val="24"/>
        </w:rPr>
        <w:t xml:space="preserve"> </w:t>
      </w:r>
      <w:r w:rsidRPr="00674110">
        <w:rPr>
          <w:sz w:val="24"/>
          <w:szCs w:val="24"/>
        </w:rPr>
        <w:t>данной</w:t>
      </w:r>
      <w:r w:rsidRPr="00674110">
        <w:rPr>
          <w:spacing w:val="4"/>
          <w:sz w:val="24"/>
          <w:szCs w:val="24"/>
        </w:rPr>
        <w:t xml:space="preserve"> </w:t>
      </w:r>
      <w:r w:rsidRPr="00674110">
        <w:rPr>
          <w:sz w:val="24"/>
          <w:szCs w:val="24"/>
        </w:rPr>
        <w:t>учебной задачи;</w:t>
      </w:r>
    </w:p>
    <w:p w14:paraId="255CB5C2" w14:textId="77777777" w:rsidR="00704869" w:rsidRPr="00674110" w:rsidRDefault="00274AC7" w:rsidP="0058064A">
      <w:pPr>
        <w:pStyle w:val="a5"/>
        <w:numPr>
          <w:ilvl w:val="0"/>
          <w:numId w:val="6"/>
        </w:numPr>
        <w:tabs>
          <w:tab w:val="left" w:pos="688"/>
        </w:tabs>
        <w:spacing w:before="3"/>
        <w:ind w:left="687" w:hanging="170"/>
        <w:jc w:val="both"/>
        <w:rPr>
          <w:sz w:val="24"/>
          <w:szCs w:val="24"/>
        </w:rPr>
      </w:pPr>
      <w:r w:rsidRPr="00674110">
        <w:rPr>
          <w:sz w:val="24"/>
          <w:szCs w:val="24"/>
        </w:rPr>
        <w:t> корректировать</w:t>
      </w:r>
      <w:r w:rsidRPr="00674110">
        <w:rPr>
          <w:spacing w:val="-5"/>
          <w:sz w:val="24"/>
          <w:szCs w:val="24"/>
        </w:rPr>
        <w:t xml:space="preserve"> </w:t>
      </w:r>
      <w:r w:rsidRPr="00674110">
        <w:rPr>
          <w:sz w:val="24"/>
          <w:szCs w:val="24"/>
        </w:rPr>
        <w:t>при</w:t>
      </w:r>
      <w:r w:rsidRPr="00674110">
        <w:rPr>
          <w:spacing w:val="-5"/>
          <w:sz w:val="24"/>
          <w:szCs w:val="24"/>
        </w:rPr>
        <w:t xml:space="preserve"> </w:t>
      </w:r>
      <w:r w:rsidRPr="00674110">
        <w:rPr>
          <w:sz w:val="24"/>
          <w:szCs w:val="24"/>
        </w:rPr>
        <w:t>необходимости</w:t>
      </w:r>
      <w:r w:rsidRPr="00674110">
        <w:rPr>
          <w:spacing w:val="-6"/>
          <w:sz w:val="24"/>
          <w:szCs w:val="24"/>
        </w:rPr>
        <w:t xml:space="preserve"> </w:t>
      </w:r>
      <w:r w:rsidRPr="00674110">
        <w:rPr>
          <w:sz w:val="24"/>
          <w:szCs w:val="24"/>
        </w:rPr>
        <w:t>процесс</w:t>
      </w:r>
      <w:r w:rsidRPr="00674110">
        <w:rPr>
          <w:spacing w:val="-2"/>
          <w:sz w:val="24"/>
          <w:szCs w:val="24"/>
        </w:rPr>
        <w:t xml:space="preserve"> </w:t>
      </w:r>
      <w:r w:rsidRPr="00674110">
        <w:rPr>
          <w:sz w:val="24"/>
          <w:szCs w:val="24"/>
        </w:rPr>
        <w:t>деятельности.</w:t>
      </w:r>
    </w:p>
    <w:p w14:paraId="70B595C9" w14:textId="77777777" w:rsidR="00704869" w:rsidRPr="00674110" w:rsidRDefault="00274AC7">
      <w:pPr>
        <w:pStyle w:val="a3"/>
        <w:spacing w:before="10" w:line="249" w:lineRule="auto"/>
        <w:ind w:left="292" w:right="141" w:firstLine="225"/>
        <w:rPr>
          <w:sz w:val="24"/>
          <w:szCs w:val="24"/>
        </w:rPr>
      </w:pPr>
      <w:r w:rsidRPr="00674110">
        <w:rPr>
          <w:sz w:val="24"/>
          <w:szCs w:val="24"/>
        </w:rPr>
        <w:t>Важной</w:t>
      </w:r>
      <w:r w:rsidRPr="00674110">
        <w:rPr>
          <w:spacing w:val="1"/>
          <w:sz w:val="24"/>
          <w:szCs w:val="24"/>
        </w:rPr>
        <w:t xml:space="preserve"> </w:t>
      </w:r>
      <w:r w:rsidRPr="00674110">
        <w:rPr>
          <w:sz w:val="24"/>
          <w:szCs w:val="24"/>
        </w:rPr>
        <w:t>составляющей</w:t>
      </w:r>
      <w:r w:rsidRPr="00674110">
        <w:rPr>
          <w:spacing w:val="1"/>
          <w:sz w:val="24"/>
          <w:szCs w:val="24"/>
        </w:rPr>
        <w:t xml:space="preserve"> </w:t>
      </w:r>
      <w:r w:rsidRPr="00674110">
        <w:rPr>
          <w:sz w:val="24"/>
          <w:szCs w:val="24"/>
        </w:rPr>
        <w:t>регулятивных</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являются</w:t>
      </w:r>
      <w:r w:rsidRPr="00674110">
        <w:rPr>
          <w:spacing w:val="1"/>
          <w:sz w:val="24"/>
          <w:szCs w:val="24"/>
        </w:rPr>
        <w:t xml:space="preserve"> </w:t>
      </w:r>
      <w:r w:rsidRPr="00674110">
        <w:rPr>
          <w:sz w:val="24"/>
          <w:szCs w:val="24"/>
        </w:rPr>
        <w:t>операции,</w:t>
      </w:r>
      <w:r w:rsidRPr="00674110">
        <w:rPr>
          <w:spacing w:val="1"/>
          <w:sz w:val="24"/>
          <w:szCs w:val="24"/>
        </w:rPr>
        <w:t xml:space="preserve"> </w:t>
      </w:r>
      <w:r w:rsidRPr="00674110">
        <w:rPr>
          <w:sz w:val="24"/>
          <w:szCs w:val="24"/>
        </w:rPr>
        <w:t>определяющие</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волевым усилиям в процессе коллективной/совместной деятельности, к</w:t>
      </w:r>
      <w:r w:rsidRPr="00674110">
        <w:rPr>
          <w:spacing w:val="1"/>
          <w:sz w:val="24"/>
          <w:szCs w:val="24"/>
        </w:rPr>
        <w:t xml:space="preserve"> </w:t>
      </w:r>
      <w:r w:rsidRPr="00674110">
        <w:rPr>
          <w:sz w:val="24"/>
          <w:szCs w:val="24"/>
        </w:rPr>
        <w:t>мирному</w:t>
      </w:r>
      <w:r w:rsidRPr="00674110">
        <w:rPr>
          <w:spacing w:val="1"/>
          <w:sz w:val="24"/>
          <w:szCs w:val="24"/>
        </w:rPr>
        <w:t xml:space="preserve"> </w:t>
      </w:r>
      <w:r w:rsidRPr="00674110">
        <w:rPr>
          <w:sz w:val="24"/>
          <w:szCs w:val="24"/>
        </w:rPr>
        <w:t>самостоятельному</w:t>
      </w:r>
      <w:r w:rsidRPr="00674110">
        <w:rPr>
          <w:spacing w:val="1"/>
          <w:sz w:val="24"/>
          <w:szCs w:val="24"/>
        </w:rPr>
        <w:t xml:space="preserve"> </w:t>
      </w:r>
      <w:r w:rsidRPr="00674110">
        <w:rPr>
          <w:sz w:val="24"/>
          <w:szCs w:val="24"/>
        </w:rPr>
        <w:t>предупреждению</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преодолению</w:t>
      </w:r>
      <w:r w:rsidRPr="00674110">
        <w:rPr>
          <w:spacing w:val="1"/>
          <w:sz w:val="24"/>
          <w:szCs w:val="24"/>
        </w:rPr>
        <w:t xml:space="preserve"> </w:t>
      </w:r>
      <w:r w:rsidRPr="00674110">
        <w:rPr>
          <w:sz w:val="24"/>
          <w:szCs w:val="24"/>
        </w:rPr>
        <w:t>конфликтов,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неконтактного</w:t>
      </w:r>
      <w:r w:rsidRPr="00674110">
        <w:rPr>
          <w:spacing w:val="-3"/>
          <w:sz w:val="24"/>
          <w:szCs w:val="24"/>
        </w:rPr>
        <w:t xml:space="preserve"> </w:t>
      </w:r>
      <w:r w:rsidRPr="00674110">
        <w:rPr>
          <w:sz w:val="24"/>
          <w:szCs w:val="24"/>
        </w:rPr>
        <w:t>информационного</w:t>
      </w:r>
      <w:r w:rsidRPr="00674110">
        <w:rPr>
          <w:spacing w:val="-3"/>
          <w:sz w:val="24"/>
          <w:szCs w:val="24"/>
        </w:rPr>
        <w:t xml:space="preserve"> </w:t>
      </w:r>
      <w:r w:rsidRPr="00674110">
        <w:rPr>
          <w:sz w:val="24"/>
          <w:szCs w:val="24"/>
        </w:rPr>
        <w:t>взаимодействия.</w:t>
      </w:r>
    </w:p>
    <w:p w14:paraId="014036B6" w14:textId="77777777" w:rsidR="00704869" w:rsidRPr="00674110" w:rsidRDefault="00274AC7">
      <w:pPr>
        <w:pStyle w:val="a3"/>
        <w:spacing w:before="5" w:line="249" w:lineRule="auto"/>
        <w:ind w:left="292" w:right="136" w:firstLine="225"/>
        <w:rPr>
          <w:sz w:val="24"/>
          <w:szCs w:val="24"/>
        </w:rPr>
      </w:pPr>
      <w:r w:rsidRPr="00674110">
        <w:rPr>
          <w:sz w:val="24"/>
          <w:szCs w:val="24"/>
        </w:rPr>
        <w:t>В</w:t>
      </w:r>
      <w:r w:rsidRPr="00674110">
        <w:rPr>
          <w:spacing w:val="1"/>
          <w:sz w:val="24"/>
          <w:szCs w:val="24"/>
        </w:rPr>
        <w:t xml:space="preserve"> </w:t>
      </w:r>
      <w:r w:rsidRPr="00674110">
        <w:rPr>
          <w:sz w:val="24"/>
          <w:szCs w:val="24"/>
        </w:rPr>
        <w:t>примерных</w:t>
      </w:r>
      <w:r w:rsidRPr="00674110">
        <w:rPr>
          <w:spacing w:val="1"/>
          <w:sz w:val="24"/>
          <w:szCs w:val="24"/>
        </w:rPr>
        <w:t xml:space="preserve"> </w:t>
      </w:r>
      <w:r w:rsidRPr="00674110">
        <w:rPr>
          <w:sz w:val="24"/>
          <w:szCs w:val="24"/>
        </w:rPr>
        <w:t>рабочих</w:t>
      </w:r>
      <w:r w:rsidRPr="00674110">
        <w:rPr>
          <w:spacing w:val="1"/>
          <w:sz w:val="24"/>
          <w:szCs w:val="24"/>
        </w:rPr>
        <w:t xml:space="preserve"> </w:t>
      </w:r>
      <w:r w:rsidRPr="00674110">
        <w:rPr>
          <w:sz w:val="24"/>
          <w:szCs w:val="24"/>
        </w:rPr>
        <w:t>программах</w:t>
      </w:r>
      <w:r w:rsidRPr="00674110">
        <w:rPr>
          <w:spacing w:val="1"/>
          <w:sz w:val="24"/>
          <w:szCs w:val="24"/>
        </w:rPr>
        <w:t xml:space="preserve"> </w:t>
      </w:r>
      <w:r w:rsidRPr="00674110">
        <w:rPr>
          <w:sz w:val="24"/>
          <w:szCs w:val="24"/>
        </w:rPr>
        <w:t>требования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планируемые</w:t>
      </w:r>
      <w:r w:rsidRPr="00674110">
        <w:rPr>
          <w:spacing w:val="1"/>
          <w:sz w:val="24"/>
          <w:szCs w:val="24"/>
        </w:rPr>
        <w:t xml:space="preserve"> </w:t>
      </w:r>
      <w:r w:rsidRPr="00674110">
        <w:rPr>
          <w:sz w:val="24"/>
          <w:szCs w:val="24"/>
        </w:rPr>
        <w:t>результаты совместной деятельности выделены в специальный раздел.</w:t>
      </w:r>
      <w:r w:rsidRPr="00674110">
        <w:rPr>
          <w:spacing w:val="1"/>
          <w:sz w:val="24"/>
          <w:szCs w:val="24"/>
        </w:rPr>
        <w:t xml:space="preserve"> </w:t>
      </w:r>
      <w:r w:rsidRPr="00674110">
        <w:rPr>
          <w:sz w:val="24"/>
          <w:szCs w:val="24"/>
        </w:rPr>
        <w:t>Это</w:t>
      </w:r>
      <w:r w:rsidRPr="00674110">
        <w:rPr>
          <w:spacing w:val="1"/>
          <w:sz w:val="24"/>
          <w:szCs w:val="24"/>
        </w:rPr>
        <w:t xml:space="preserve"> </w:t>
      </w:r>
      <w:r w:rsidRPr="00674110">
        <w:rPr>
          <w:sz w:val="24"/>
          <w:szCs w:val="24"/>
        </w:rPr>
        <w:t>сделано</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осознания</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того,</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lastRenderedPageBreak/>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результативной совместной деятельности строится на двух феноменах,</w:t>
      </w:r>
      <w:r w:rsidRPr="00674110">
        <w:rPr>
          <w:spacing w:val="1"/>
          <w:sz w:val="24"/>
          <w:szCs w:val="24"/>
        </w:rPr>
        <w:t xml:space="preserve"> </w:t>
      </w:r>
      <w:r w:rsidRPr="00674110">
        <w:rPr>
          <w:sz w:val="24"/>
          <w:szCs w:val="24"/>
        </w:rPr>
        <w:t>участие которых обеспечивает её успешность: 1) знание и применение</w:t>
      </w:r>
      <w:r w:rsidRPr="00674110">
        <w:rPr>
          <w:spacing w:val="1"/>
          <w:sz w:val="24"/>
          <w:szCs w:val="24"/>
        </w:rPr>
        <w:t xml:space="preserve"> </w:t>
      </w:r>
      <w:r w:rsidRPr="00674110">
        <w:rPr>
          <w:sz w:val="24"/>
          <w:szCs w:val="24"/>
        </w:rPr>
        <w:t>коммуникативных форм взаимодействия (договариваться, рассуждать,</w:t>
      </w:r>
      <w:r w:rsidRPr="00674110">
        <w:rPr>
          <w:spacing w:val="1"/>
          <w:sz w:val="24"/>
          <w:szCs w:val="24"/>
        </w:rPr>
        <w:t xml:space="preserve"> </w:t>
      </w:r>
      <w:r w:rsidRPr="00674110">
        <w:rPr>
          <w:sz w:val="24"/>
          <w:szCs w:val="24"/>
        </w:rPr>
        <w:t>находить</w:t>
      </w:r>
      <w:r w:rsidRPr="00674110">
        <w:rPr>
          <w:spacing w:val="1"/>
          <w:sz w:val="24"/>
          <w:szCs w:val="24"/>
        </w:rPr>
        <w:t xml:space="preserve"> </w:t>
      </w:r>
      <w:r w:rsidRPr="00674110">
        <w:rPr>
          <w:sz w:val="24"/>
          <w:szCs w:val="24"/>
        </w:rPr>
        <w:t>компромиссные</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технологий</w:t>
      </w:r>
      <w:r w:rsidRPr="00674110">
        <w:rPr>
          <w:spacing w:val="1"/>
          <w:sz w:val="24"/>
          <w:szCs w:val="24"/>
        </w:rPr>
        <w:t xml:space="preserve"> </w:t>
      </w:r>
      <w:r w:rsidRPr="00674110">
        <w:rPr>
          <w:sz w:val="24"/>
          <w:szCs w:val="24"/>
        </w:rPr>
        <w:t>неконтактного</w:t>
      </w:r>
      <w:r w:rsidRPr="00674110">
        <w:rPr>
          <w:spacing w:val="1"/>
          <w:sz w:val="24"/>
          <w:szCs w:val="24"/>
        </w:rPr>
        <w:t xml:space="preserve"> </w:t>
      </w:r>
      <w:r w:rsidRPr="00674110">
        <w:rPr>
          <w:sz w:val="24"/>
          <w:szCs w:val="24"/>
        </w:rPr>
        <w:t>информационного</w:t>
      </w:r>
      <w:r w:rsidRPr="00674110">
        <w:rPr>
          <w:spacing w:val="1"/>
          <w:sz w:val="24"/>
          <w:szCs w:val="24"/>
        </w:rPr>
        <w:t xml:space="preserve"> </w:t>
      </w:r>
      <w:r w:rsidRPr="00674110">
        <w:rPr>
          <w:sz w:val="24"/>
          <w:szCs w:val="24"/>
        </w:rPr>
        <w:t>взаимодействия;</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волевые</w:t>
      </w:r>
      <w:r w:rsidRPr="00674110">
        <w:rPr>
          <w:spacing w:val="1"/>
          <w:sz w:val="24"/>
          <w:szCs w:val="24"/>
        </w:rPr>
        <w:t xml:space="preserve"> </w:t>
      </w:r>
      <w:r w:rsidRPr="00674110">
        <w:rPr>
          <w:sz w:val="24"/>
          <w:szCs w:val="24"/>
        </w:rPr>
        <w:t>регулятивные</w:t>
      </w:r>
      <w:r w:rsidRPr="00674110">
        <w:rPr>
          <w:spacing w:val="1"/>
          <w:sz w:val="24"/>
          <w:szCs w:val="24"/>
        </w:rPr>
        <w:t xml:space="preserve"> </w:t>
      </w:r>
      <w:r w:rsidRPr="00674110">
        <w:rPr>
          <w:sz w:val="24"/>
          <w:szCs w:val="24"/>
        </w:rPr>
        <w:t>умения</w:t>
      </w:r>
      <w:r w:rsidRPr="00674110">
        <w:rPr>
          <w:spacing w:val="1"/>
          <w:sz w:val="24"/>
          <w:szCs w:val="24"/>
        </w:rPr>
        <w:t xml:space="preserve"> </w:t>
      </w:r>
      <w:r w:rsidRPr="00674110">
        <w:rPr>
          <w:sz w:val="24"/>
          <w:szCs w:val="24"/>
        </w:rPr>
        <w:t>(подчиняться,</w:t>
      </w:r>
      <w:r w:rsidRPr="00674110">
        <w:rPr>
          <w:spacing w:val="1"/>
          <w:sz w:val="24"/>
          <w:szCs w:val="24"/>
        </w:rPr>
        <w:t xml:space="preserve"> </w:t>
      </w:r>
      <w:r w:rsidRPr="00674110">
        <w:rPr>
          <w:sz w:val="24"/>
          <w:szCs w:val="24"/>
        </w:rPr>
        <w:t>уступать, объективно оценивать вклад свой и других в результат общего</w:t>
      </w:r>
      <w:r w:rsidRPr="00674110">
        <w:rPr>
          <w:spacing w:val="-47"/>
          <w:sz w:val="24"/>
          <w:szCs w:val="24"/>
        </w:rPr>
        <w:t xml:space="preserve"> </w:t>
      </w:r>
      <w:r w:rsidRPr="00674110">
        <w:rPr>
          <w:sz w:val="24"/>
          <w:szCs w:val="24"/>
        </w:rPr>
        <w:t>труда</w:t>
      </w:r>
      <w:r w:rsidRPr="00674110">
        <w:rPr>
          <w:spacing w:val="4"/>
          <w:sz w:val="24"/>
          <w:szCs w:val="24"/>
        </w:rPr>
        <w:t xml:space="preserve"> </w:t>
      </w:r>
      <w:r w:rsidRPr="00674110">
        <w:rPr>
          <w:sz w:val="24"/>
          <w:szCs w:val="24"/>
        </w:rPr>
        <w:t>и др.).</w:t>
      </w:r>
    </w:p>
    <w:p w14:paraId="177F8CCE" w14:textId="77777777" w:rsidR="00704869" w:rsidRPr="00674110" w:rsidRDefault="00704869">
      <w:pPr>
        <w:pStyle w:val="a3"/>
        <w:spacing w:before="4"/>
        <w:ind w:left="0"/>
        <w:jc w:val="left"/>
        <w:rPr>
          <w:sz w:val="24"/>
          <w:szCs w:val="24"/>
        </w:rPr>
      </w:pPr>
    </w:p>
    <w:p w14:paraId="13498685" w14:textId="77777777" w:rsidR="00704869" w:rsidRPr="00674110" w:rsidRDefault="00274AC7" w:rsidP="0058064A">
      <w:pPr>
        <w:pStyle w:val="2"/>
        <w:numPr>
          <w:ilvl w:val="2"/>
          <w:numId w:val="10"/>
        </w:numPr>
        <w:tabs>
          <w:tab w:val="left" w:pos="845"/>
        </w:tabs>
        <w:ind w:right="510" w:firstLine="0"/>
        <w:rPr>
          <w:sz w:val="24"/>
          <w:szCs w:val="24"/>
        </w:rPr>
      </w:pPr>
      <w:r w:rsidRPr="00674110">
        <w:rPr>
          <w:sz w:val="24"/>
          <w:szCs w:val="24"/>
        </w:rPr>
        <w:t>ИНТЕГРАЦИЯ ПРЕДМЕТНЫХ</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МЕТАПРЕДМЕТНЫХ ТРЕБОВАНИЙ КАК МЕХАНИЗМ</w:t>
      </w:r>
      <w:r w:rsidRPr="00674110">
        <w:rPr>
          <w:spacing w:val="-52"/>
          <w:sz w:val="24"/>
          <w:szCs w:val="24"/>
        </w:rPr>
        <w:t xml:space="preserve"> </w:t>
      </w:r>
      <w:r w:rsidRPr="00674110">
        <w:rPr>
          <w:sz w:val="24"/>
          <w:szCs w:val="24"/>
        </w:rPr>
        <w:t>КОНСТРУИРОВАНИЯ СОВРЕМЕННОГО ПРОЦЕССА</w:t>
      </w:r>
      <w:r w:rsidRPr="00674110">
        <w:rPr>
          <w:spacing w:val="1"/>
          <w:sz w:val="24"/>
          <w:szCs w:val="24"/>
        </w:rPr>
        <w:t xml:space="preserve"> </w:t>
      </w:r>
      <w:r w:rsidRPr="00674110">
        <w:rPr>
          <w:sz w:val="24"/>
          <w:szCs w:val="24"/>
        </w:rPr>
        <w:t>ОБРАЗОВАНИЯ</w:t>
      </w:r>
    </w:p>
    <w:p w14:paraId="06BA4678" w14:textId="77777777" w:rsidR="00704869" w:rsidRPr="00674110" w:rsidRDefault="00704869">
      <w:pPr>
        <w:pStyle w:val="a3"/>
        <w:spacing w:before="4"/>
        <w:ind w:left="0"/>
        <w:jc w:val="left"/>
        <w:rPr>
          <w:b/>
          <w:sz w:val="24"/>
          <w:szCs w:val="24"/>
        </w:rPr>
      </w:pPr>
    </w:p>
    <w:p w14:paraId="332E1085" w14:textId="77777777" w:rsidR="00704869" w:rsidRPr="00674110" w:rsidRDefault="00274AC7">
      <w:pPr>
        <w:pStyle w:val="a3"/>
        <w:spacing w:before="1" w:line="249" w:lineRule="auto"/>
        <w:ind w:left="292" w:right="135" w:firstLine="225"/>
        <w:rPr>
          <w:sz w:val="24"/>
          <w:szCs w:val="24"/>
        </w:rPr>
      </w:pPr>
      <w:r w:rsidRPr="00674110">
        <w:rPr>
          <w:sz w:val="24"/>
          <w:szCs w:val="24"/>
        </w:rPr>
        <w:t>Согласно</w:t>
      </w:r>
      <w:r w:rsidRPr="00674110">
        <w:rPr>
          <w:spacing w:val="1"/>
          <w:sz w:val="24"/>
          <w:szCs w:val="24"/>
        </w:rPr>
        <w:t xml:space="preserve"> </w:t>
      </w:r>
      <w:r w:rsidRPr="00674110">
        <w:rPr>
          <w:sz w:val="24"/>
          <w:szCs w:val="24"/>
        </w:rPr>
        <w:t>теории</w:t>
      </w:r>
      <w:r w:rsidRPr="00674110">
        <w:rPr>
          <w:spacing w:val="1"/>
          <w:sz w:val="24"/>
          <w:szCs w:val="24"/>
        </w:rPr>
        <w:t xml:space="preserve"> </w:t>
      </w:r>
      <w:r w:rsidRPr="00674110">
        <w:rPr>
          <w:sz w:val="24"/>
          <w:szCs w:val="24"/>
        </w:rPr>
        <w:t>развивающего</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(Л.</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Выготский,</w:t>
      </w:r>
      <w:r w:rsidRPr="00674110">
        <w:rPr>
          <w:spacing w:val="1"/>
          <w:sz w:val="24"/>
          <w:szCs w:val="24"/>
        </w:rPr>
        <w:t xml:space="preserve"> </w:t>
      </w:r>
      <w:r w:rsidRPr="00674110">
        <w:rPr>
          <w:sz w:val="24"/>
          <w:szCs w:val="24"/>
        </w:rPr>
        <w:t>Д.</w:t>
      </w:r>
      <w:r w:rsidRPr="00674110">
        <w:rPr>
          <w:spacing w:val="1"/>
          <w:sz w:val="24"/>
          <w:szCs w:val="24"/>
        </w:rPr>
        <w:t xml:space="preserve"> </w:t>
      </w:r>
      <w:r w:rsidRPr="00674110">
        <w:rPr>
          <w:sz w:val="24"/>
          <w:szCs w:val="24"/>
        </w:rPr>
        <w:t>Б.</w:t>
      </w:r>
      <w:r w:rsidRPr="00674110">
        <w:rPr>
          <w:spacing w:val="-47"/>
          <w:sz w:val="24"/>
          <w:szCs w:val="24"/>
        </w:rPr>
        <w:t xml:space="preserve"> </w:t>
      </w:r>
      <w:r w:rsidRPr="00674110">
        <w:rPr>
          <w:sz w:val="24"/>
          <w:szCs w:val="24"/>
        </w:rPr>
        <w:t>Эльконин,</w:t>
      </w:r>
      <w:r w:rsidRPr="00674110">
        <w:rPr>
          <w:spacing w:val="1"/>
          <w:sz w:val="24"/>
          <w:szCs w:val="24"/>
        </w:rPr>
        <w:t xml:space="preserve"> </w:t>
      </w:r>
      <w:r w:rsidRPr="00674110">
        <w:rPr>
          <w:sz w:val="24"/>
          <w:szCs w:val="24"/>
        </w:rPr>
        <w:t>П.</w:t>
      </w:r>
      <w:r w:rsidRPr="00674110">
        <w:rPr>
          <w:spacing w:val="1"/>
          <w:sz w:val="24"/>
          <w:szCs w:val="24"/>
        </w:rPr>
        <w:t xml:space="preserve"> </w:t>
      </w:r>
      <w:r w:rsidRPr="00674110">
        <w:rPr>
          <w:sz w:val="24"/>
          <w:szCs w:val="24"/>
        </w:rPr>
        <w:t>Я.</w:t>
      </w:r>
      <w:r w:rsidRPr="00674110">
        <w:rPr>
          <w:spacing w:val="1"/>
          <w:sz w:val="24"/>
          <w:szCs w:val="24"/>
        </w:rPr>
        <w:t xml:space="preserve"> </w:t>
      </w:r>
      <w:r w:rsidRPr="00674110">
        <w:rPr>
          <w:sz w:val="24"/>
          <w:szCs w:val="24"/>
        </w:rPr>
        <w:t>Гальперин,</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Давыдов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последователи),</w:t>
      </w:r>
      <w:r w:rsidRPr="00674110">
        <w:rPr>
          <w:spacing w:val="1"/>
          <w:sz w:val="24"/>
          <w:szCs w:val="24"/>
        </w:rPr>
        <w:t xml:space="preserve"> </w:t>
      </w:r>
      <w:r w:rsidRPr="00674110">
        <w:rPr>
          <w:sz w:val="24"/>
          <w:szCs w:val="24"/>
        </w:rPr>
        <w:t>критериями</w:t>
      </w:r>
      <w:r w:rsidRPr="00674110">
        <w:rPr>
          <w:spacing w:val="31"/>
          <w:sz w:val="24"/>
          <w:szCs w:val="24"/>
        </w:rPr>
        <w:t xml:space="preserve"> </w:t>
      </w:r>
      <w:r w:rsidRPr="00674110">
        <w:rPr>
          <w:sz w:val="24"/>
          <w:szCs w:val="24"/>
        </w:rPr>
        <w:t>успешного</w:t>
      </w:r>
      <w:r w:rsidRPr="00674110">
        <w:rPr>
          <w:spacing w:val="24"/>
          <w:sz w:val="24"/>
          <w:szCs w:val="24"/>
        </w:rPr>
        <w:t xml:space="preserve"> </w:t>
      </w:r>
      <w:r w:rsidRPr="00674110">
        <w:rPr>
          <w:sz w:val="24"/>
          <w:szCs w:val="24"/>
        </w:rPr>
        <w:t>психического</w:t>
      </w:r>
      <w:r w:rsidRPr="00674110">
        <w:rPr>
          <w:spacing w:val="24"/>
          <w:sz w:val="24"/>
          <w:szCs w:val="24"/>
        </w:rPr>
        <w:t xml:space="preserve"> </w:t>
      </w:r>
      <w:r w:rsidRPr="00674110">
        <w:rPr>
          <w:sz w:val="24"/>
          <w:szCs w:val="24"/>
        </w:rPr>
        <w:t>развития</w:t>
      </w:r>
      <w:r w:rsidRPr="00674110">
        <w:rPr>
          <w:spacing w:val="27"/>
          <w:sz w:val="24"/>
          <w:szCs w:val="24"/>
        </w:rPr>
        <w:t xml:space="preserve"> </w:t>
      </w:r>
      <w:r w:rsidRPr="00674110">
        <w:rPr>
          <w:sz w:val="24"/>
          <w:szCs w:val="24"/>
        </w:rPr>
        <w:t>ребёнка</w:t>
      </w:r>
      <w:r w:rsidRPr="00674110">
        <w:rPr>
          <w:spacing w:val="30"/>
          <w:sz w:val="24"/>
          <w:szCs w:val="24"/>
        </w:rPr>
        <w:t xml:space="preserve"> </w:t>
      </w:r>
      <w:r w:rsidRPr="00674110">
        <w:rPr>
          <w:sz w:val="24"/>
          <w:szCs w:val="24"/>
        </w:rPr>
        <w:t>являются</w:t>
      </w:r>
    </w:p>
    <w:p w14:paraId="73DB6151" w14:textId="77777777" w:rsidR="00704869" w:rsidRPr="00674110" w:rsidRDefault="00274AC7">
      <w:pPr>
        <w:pStyle w:val="a3"/>
        <w:spacing w:before="65" w:line="249" w:lineRule="auto"/>
        <w:ind w:left="292" w:right="129"/>
        <w:rPr>
          <w:sz w:val="24"/>
          <w:szCs w:val="24"/>
        </w:rPr>
      </w:pPr>
      <w:r w:rsidRPr="00674110">
        <w:rPr>
          <w:sz w:val="24"/>
          <w:szCs w:val="24"/>
        </w:rPr>
        <w:t>появившиеся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результате</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психологические новообразования. Среди них для младшего школьника</w:t>
      </w:r>
      <w:r w:rsidRPr="00674110">
        <w:rPr>
          <w:spacing w:val="1"/>
          <w:sz w:val="24"/>
          <w:szCs w:val="24"/>
        </w:rPr>
        <w:t xml:space="preserve"> </w:t>
      </w:r>
      <w:r w:rsidRPr="00674110">
        <w:rPr>
          <w:sz w:val="24"/>
          <w:szCs w:val="24"/>
        </w:rPr>
        <w:t>принципиально важны: осознанное овладение научными терминами и</w:t>
      </w:r>
      <w:r w:rsidRPr="00674110">
        <w:rPr>
          <w:spacing w:val="1"/>
          <w:sz w:val="24"/>
          <w:szCs w:val="24"/>
        </w:rPr>
        <w:t xml:space="preserve"> </w:t>
      </w:r>
      <w:r w:rsidRPr="00674110">
        <w:rPr>
          <w:sz w:val="24"/>
          <w:szCs w:val="24"/>
        </w:rPr>
        <w:t>понятиями</w:t>
      </w:r>
      <w:r w:rsidRPr="00674110">
        <w:rPr>
          <w:spacing w:val="1"/>
          <w:sz w:val="24"/>
          <w:szCs w:val="24"/>
        </w:rPr>
        <w:t xml:space="preserve"> </w:t>
      </w:r>
      <w:r w:rsidRPr="00674110">
        <w:rPr>
          <w:sz w:val="24"/>
          <w:szCs w:val="24"/>
        </w:rPr>
        <w:t>изучаемой</w:t>
      </w:r>
      <w:r w:rsidRPr="00674110">
        <w:rPr>
          <w:spacing w:val="1"/>
          <w:sz w:val="24"/>
          <w:szCs w:val="24"/>
        </w:rPr>
        <w:t xml:space="preserve"> </w:t>
      </w:r>
      <w:r w:rsidRPr="00674110">
        <w:rPr>
          <w:sz w:val="24"/>
          <w:szCs w:val="24"/>
        </w:rPr>
        <w:t>науки;</w:t>
      </w:r>
      <w:r w:rsidRPr="00674110">
        <w:rPr>
          <w:spacing w:val="1"/>
          <w:sz w:val="24"/>
          <w:szCs w:val="24"/>
        </w:rPr>
        <w:t xml:space="preserve"> </w:t>
      </w:r>
      <w:r w:rsidRPr="00674110">
        <w:rPr>
          <w:sz w:val="24"/>
          <w:szCs w:val="24"/>
        </w:rPr>
        <w:t>способность</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использованию</w:t>
      </w:r>
      <w:r w:rsidRPr="00674110">
        <w:rPr>
          <w:spacing w:val="1"/>
          <w:sz w:val="24"/>
          <w:szCs w:val="24"/>
        </w:rPr>
        <w:t xml:space="preserve"> </w:t>
      </w:r>
      <w:r w:rsidRPr="00674110">
        <w:rPr>
          <w:sz w:val="24"/>
          <w:szCs w:val="24"/>
        </w:rPr>
        <w:t>и/или</w:t>
      </w:r>
      <w:r w:rsidRPr="00674110">
        <w:rPr>
          <w:spacing w:val="-47"/>
          <w:sz w:val="24"/>
          <w:szCs w:val="24"/>
        </w:rPr>
        <w:t xml:space="preserve"> </w:t>
      </w:r>
      <w:r w:rsidRPr="00674110">
        <w:rPr>
          <w:sz w:val="24"/>
          <w:szCs w:val="24"/>
        </w:rPr>
        <w:t>самостоятельному</w:t>
      </w:r>
      <w:r w:rsidRPr="00674110">
        <w:rPr>
          <w:spacing w:val="1"/>
          <w:sz w:val="24"/>
          <w:szCs w:val="24"/>
        </w:rPr>
        <w:t xml:space="preserve"> </w:t>
      </w:r>
      <w:r w:rsidRPr="00674110">
        <w:rPr>
          <w:sz w:val="24"/>
          <w:szCs w:val="24"/>
        </w:rPr>
        <w:t>построению</w:t>
      </w:r>
      <w:r w:rsidRPr="00674110">
        <w:rPr>
          <w:spacing w:val="1"/>
          <w:sz w:val="24"/>
          <w:szCs w:val="24"/>
        </w:rPr>
        <w:t xml:space="preserve"> </w:t>
      </w:r>
      <w:r w:rsidRPr="00674110">
        <w:rPr>
          <w:sz w:val="24"/>
          <w:szCs w:val="24"/>
        </w:rPr>
        <w:t>алгоритма</w:t>
      </w:r>
      <w:r w:rsidRPr="00674110">
        <w:rPr>
          <w:spacing w:val="1"/>
          <w:sz w:val="24"/>
          <w:szCs w:val="24"/>
        </w:rPr>
        <w:t xml:space="preserve"> </w:t>
      </w:r>
      <w:r w:rsidRPr="00674110">
        <w:rPr>
          <w:sz w:val="24"/>
          <w:szCs w:val="24"/>
        </w:rPr>
        <w:t>решения</w:t>
      </w:r>
      <w:r w:rsidRPr="00674110">
        <w:rPr>
          <w:spacing w:val="1"/>
          <w:sz w:val="24"/>
          <w:szCs w:val="24"/>
        </w:rPr>
        <w:t xml:space="preserve"> </w:t>
      </w:r>
      <w:r w:rsidRPr="00674110">
        <w:rPr>
          <w:sz w:val="24"/>
          <w:szCs w:val="24"/>
        </w:rPr>
        <w:t>учебной</w:t>
      </w:r>
      <w:r w:rsidRPr="00674110">
        <w:rPr>
          <w:spacing w:val="1"/>
          <w:sz w:val="24"/>
          <w:szCs w:val="24"/>
        </w:rPr>
        <w:t xml:space="preserve"> </w:t>
      </w:r>
      <w:r w:rsidRPr="00674110">
        <w:rPr>
          <w:sz w:val="24"/>
          <w:szCs w:val="24"/>
        </w:rPr>
        <w:t>задачи;</w:t>
      </w:r>
      <w:r w:rsidRPr="00674110">
        <w:rPr>
          <w:spacing w:val="1"/>
          <w:sz w:val="24"/>
          <w:szCs w:val="24"/>
        </w:rPr>
        <w:t xml:space="preserve"> </w:t>
      </w:r>
      <w:r w:rsidRPr="00674110">
        <w:rPr>
          <w:sz w:val="24"/>
          <w:szCs w:val="24"/>
        </w:rPr>
        <w:t>определённый</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сформированности</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действий.</w:t>
      </w:r>
    </w:p>
    <w:p w14:paraId="423162FD" w14:textId="27990D13" w:rsidR="00704869" w:rsidRPr="00674110" w:rsidRDefault="00274AC7">
      <w:pPr>
        <w:pStyle w:val="a3"/>
        <w:spacing w:before="7" w:line="249" w:lineRule="auto"/>
        <w:ind w:left="292" w:right="133" w:firstLine="225"/>
        <w:rPr>
          <w:sz w:val="24"/>
          <w:szCs w:val="24"/>
        </w:rPr>
      </w:pPr>
      <w:r w:rsidRPr="00674110">
        <w:rPr>
          <w:sz w:val="24"/>
          <w:szCs w:val="24"/>
        </w:rPr>
        <w:t>Поскольку</w:t>
      </w:r>
      <w:r w:rsidRPr="00674110">
        <w:rPr>
          <w:spacing w:val="1"/>
          <w:sz w:val="24"/>
          <w:szCs w:val="24"/>
        </w:rPr>
        <w:t xml:space="preserve"> </w:t>
      </w:r>
      <w:r w:rsidRPr="00674110">
        <w:rPr>
          <w:sz w:val="24"/>
          <w:szCs w:val="24"/>
        </w:rPr>
        <w:t>образование</w:t>
      </w:r>
      <w:r w:rsidRPr="00674110">
        <w:rPr>
          <w:spacing w:val="1"/>
          <w:sz w:val="24"/>
          <w:szCs w:val="24"/>
        </w:rPr>
        <w:t xml:space="preserve"> </w:t>
      </w:r>
      <w:r w:rsidRPr="00674110">
        <w:rPr>
          <w:sz w:val="24"/>
          <w:szCs w:val="24"/>
        </w:rPr>
        <w:t>протекает</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изучения</w:t>
      </w:r>
      <w:r w:rsidRPr="00674110">
        <w:rPr>
          <w:spacing w:val="1"/>
          <w:sz w:val="24"/>
          <w:szCs w:val="24"/>
        </w:rPr>
        <w:t xml:space="preserve"> </w:t>
      </w:r>
      <w:r w:rsidRPr="00674110">
        <w:rPr>
          <w:sz w:val="24"/>
          <w:szCs w:val="24"/>
        </w:rPr>
        <w:t>конкретных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(курсов,</w:t>
      </w:r>
      <w:r w:rsidRPr="00674110">
        <w:rPr>
          <w:spacing w:val="1"/>
          <w:sz w:val="24"/>
          <w:szCs w:val="24"/>
        </w:rPr>
        <w:t xml:space="preserve"> </w:t>
      </w:r>
      <w:r w:rsidRPr="00674110">
        <w:rPr>
          <w:sz w:val="24"/>
          <w:szCs w:val="24"/>
        </w:rPr>
        <w:t>модулей),</w:t>
      </w:r>
      <w:r w:rsidRPr="00674110">
        <w:rPr>
          <w:spacing w:val="1"/>
          <w:sz w:val="24"/>
          <w:szCs w:val="24"/>
        </w:rPr>
        <w:t xml:space="preserve"> </w:t>
      </w:r>
      <w:r w:rsidRPr="00674110">
        <w:rPr>
          <w:sz w:val="24"/>
          <w:szCs w:val="24"/>
        </w:rPr>
        <w:t>то</w:t>
      </w:r>
      <w:r w:rsidRPr="00674110">
        <w:rPr>
          <w:spacing w:val="1"/>
          <w:sz w:val="24"/>
          <w:szCs w:val="24"/>
        </w:rPr>
        <w:t xml:space="preserve"> </w:t>
      </w:r>
      <w:r w:rsidRPr="00674110">
        <w:rPr>
          <w:sz w:val="24"/>
          <w:szCs w:val="24"/>
        </w:rPr>
        <w:t>необходимо</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i/>
          <w:sz w:val="24"/>
          <w:szCs w:val="24"/>
        </w:rPr>
        <w:t>вклада</w:t>
      </w:r>
      <w:r w:rsidR="00BA2F1B">
        <w:rPr>
          <w:i/>
          <w:sz w:val="24"/>
          <w:szCs w:val="24"/>
        </w:rPr>
        <w:t xml:space="preserve"> </w:t>
      </w:r>
      <w:r w:rsidRPr="00674110">
        <w:rPr>
          <w:i/>
          <w:sz w:val="24"/>
          <w:szCs w:val="24"/>
        </w:rPr>
        <w:t xml:space="preserve">каждого </w:t>
      </w:r>
      <w:r w:rsidRPr="00674110">
        <w:rPr>
          <w:sz w:val="24"/>
          <w:szCs w:val="24"/>
        </w:rPr>
        <w:t xml:space="preserve">из них </w:t>
      </w:r>
      <w:r w:rsidRPr="00674110">
        <w:rPr>
          <w:i/>
          <w:sz w:val="24"/>
          <w:szCs w:val="24"/>
        </w:rPr>
        <w:t xml:space="preserve">в становление </w:t>
      </w:r>
      <w:r w:rsidRPr="00674110">
        <w:rPr>
          <w:sz w:val="24"/>
          <w:szCs w:val="24"/>
        </w:rPr>
        <w:t>универсальных учебных действий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его</w:t>
      </w:r>
      <w:r w:rsidRPr="00674110">
        <w:rPr>
          <w:spacing w:val="-2"/>
          <w:sz w:val="24"/>
          <w:szCs w:val="24"/>
        </w:rPr>
        <w:t xml:space="preserve"> </w:t>
      </w:r>
      <w:r w:rsidRPr="00674110">
        <w:rPr>
          <w:i/>
          <w:sz w:val="24"/>
          <w:szCs w:val="24"/>
        </w:rPr>
        <w:t xml:space="preserve">реализацию </w:t>
      </w:r>
      <w:r w:rsidRPr="00674110">
        <w:rPr>
          <w:sz w:val="24"/>
          <w:szCs w:val="24"/>
        </w:rPr>
        <w:t>на</w:t>
      </w:r>
      <w:r w:rsidRPr="00674110">
        <w:rPr>
          <w:spacing w:val="-1"/>
          <w:sz w:val="24"/>
          <w:szCs w:val="24"/>
        </w:rPr>
        <w:t xml:space="preserve"> </w:t>
      </w:r>
      <w:r w:rsidRPr="00674110">
        <w:rPr>
          <w:sz w:val="24"/>
          <w:szCs w:val="24"/>
        </w:rPr>
        <w:t>каждом</w:t>
      </w:r>
      <w:r w:rsidRPr="00674110">
        <w:rPr>
          <w:spacing w:val="4"/>
          <w:sz w:val="24"/>
          <w:szCs w:val="24"/>
        </w:rPr>
        <w:t xml:space="preserve"> </w:t>
      </w:r>
      <w:r w:rsidRPr="00674110">
        <w:rPr>
          <w:sz w:val="24"/>
          <w:szCs w:val="24"/>
        </w:rPr>
        <w:t>уроке.</w:t>
      </w:r>
    </w:p>
    <w:p w14:paraId="7BAF5E32" w14:textId="77777777" w:rsidR="00704869" w:rsidRPr="00674110" w:rsidRDefault="00274AC7">
      <w:pPr>
        <w:pStyle w:val="a3"/>
        <w:spacing w:before="3" w:line="249" w:lineRule="auto"/>
        <w:ind w:left="292" w:right="138" w:firstLine="225"/>
        <w:rPr>
          <w:sz w:val="24"/>
          <w:szCs w:val="24"/>
        </w:rPr>
      </w:pPr>
      <w:r w:rsidRPr="00674110">
        <w:rPr>
          <w:sz w:val="24"/>
          <w:szCs w:val="24"/>
        </w:rPr>
        <w:t>В</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случае</w:t>
      </w:r>
      <w:r w:rsidRPr="00674110">
        <w:rPr>
          <w:spacing w:val="1"/>
          <w:sz w:val="24"/>
          <w:szCs w:val="24"/>
        </w:rPr>
        <w:t xml:space="preserve"> </w:t>
      </w:r>
      <w:r w:rsidRPr="00674110">
        <w:rPr>
          <w:sz w:val="24"/>
          <w:szCs w:val="24"/>
        </w:rPr>
        <w:t>механизмом</w:t>
      </w:r>
      <w:r w:rsidRPr="00674110">
        <w:rPr>
          <w:spacing w:val="1"/>
          <w:sz w:val="24"/>
          <w:szCs w:val="24"/>
        </w:rPr>
        <w:t xml:space="preserve"> </w:t>
      </w:r>
      <w:r w:rsidRPr="00674110">
        <w:rPr>
          <w:sz w:val="24"/>
          <w:szCs w:val="24"/>
        </w:rPr>
        <w:t>конструирования</w:t>
      </w:r>
      <w:r w:rsidRPr="00674110">
        <w:rPr>
          <w:spacing w:val="1"/>
          <w:sz w:val="24"/>
          <w:szCs w:val="24"/>
        </w:rPr>
        <w:t xml:space="preserve"> </w:t>
      </w:r>
      <w:r w:rsidRPr="00674110">
        <w:rPr>
          <w:sz w:val="24"/>
          <w:szCs w:val="24"/>
        </w:rPr>
        <w:t>образовательного</w:t>
      </w:r>
      <w:r w:rsidRPr="00674110">
        <w:rPr>
          <w:spacing w:val="1"/>
          <w:sz w:val="24"/>
          <w:szCs w:val="24"/>
        </w:rPr>
        <w:t xml:space="preserve"> </w:t>
      </w:r>
      <w:r w:rsidRPr="00674110">
        <w:rPr>
          <w:sz w:val="24"/>
          <w:szCs w:val="24"/>
        </w:rPr>
        <w:t>процесса</w:t>
      </w:r>
      <w:r w:rsidRPr="00674110">
        <w:rPr>
          <w:spacing w:val="3"/>
          <w:sz w:val="24"/>
          <w:szCs w:val="24"/>
        </w:rPr>
        <w:t xml:space="preserve"> </w:t>
      </w:r>
      <w:r w:rsidRPr="00674110">
        <w:rPr>
          <w:sz w:val="24"/>
          <w:szCs w:val="24"/>
        </w:rPr>
        <w:t>будут следующие</w:t>
      </w:r>
      <w:r w:rsidRPr="00674110">
        <w:rPr>
          <w:spacing w:val="-1"/>
          <w:sz w:val="24"/>
          <w:szCs w:val="24"/>
        </w:rPr>
        <w:t xml:space="preserve"> </w:t>
      </w:r>
      <w:r w:rsidRPr="00674110">
        <w:rPr>
          <w:sz w:val="24"/>
          <w:szCs w:val="24"/>
        </w:rPr>
        <w:t>методические</w:t>
      </w:r>
      <w:r w:rsidRPr="00674110">
        <w:rPr>
          <w:spacing w:val="-2"/>
          <w:sz w:val="24"/>
          <w:szCs w:val="24"/>
        </w:rPr>
        <w:t xml:space="preserve"> </w:t>
      </w:r>
      <w:r w:rsidRPr="00674110">
        <w:rPr>
          <w:sz w:val="24"/>
          <w:szCs w:val="24"/>
        </w:rPr>
        <w:t>позиции:</w:t>
      </w:r>
    </w:p>
    <w:p w14:paraId="11BD9FA6" w14:textId="77777777" w:rsidR="00704869" w:rsidRPr="00674110" w:rsidRDefault="00274AC7" w:rsidP="0058064A">
      <w:pPr>
        <w:pStyle w:val="a5"/>
        <w:numPr>
          <w:ilvl w:val="0"/>
          <w:numId w:val="5"/>
        </w:numPr>
        <w:tabs>
          <w:tab w:val="left" w:pos="672"/>
        </w:tabs>
        <w:spacing w:before="2" w:line="249" w:lineRule="auto"/>
        <w:ind w:right="129" w:firstLine="225"/>
        <w:jc w:val="both"/>
        <w:rPr>
          <w:sz w:val="24"/>
          <w:szCs w:val="24"/>
        </w:rPr>
      </w:pPr>
      <w:r w:rsidRPr="00674110">
        <w:rPr>
          <w:sz w:val="24"/>
          <w:szCs w:val="24"/>
        </w:rPr>
        <w:t> Педагогический работник проводит анализ содержания учебного</w:t>
      </w:r>
      <w:r w:rsidRPr="00674110">
        <w:rPr>
          <w:spacing w:val="1"/>
          <w:sz w:val="24"/>
          <w:szCs w:val="24"/>
        </w:rPr>
        <w:t xml:space="preserve"> </w:t>
      </w:r>
      <w:r w:rsidRPr="00674110">
        <w:rPr>
          <w:sz w:val="24"/>
          <w:szCs w:val="24"/>
        </w:rPr>
        <w:t>предмета с точки зрения универсальных действий и устанавливает те</w:t>
      </w:r>
      <w:r w:rsidRPr="00674110">
        <w:rPr>
          <w:spacing w:val="1"/>
          <w:sz w:val="24"/>
          <w:szCs w:val="24"/>
        </w:rPr>
        <w:t xml:space="preserve"> </w:t>
      </w:r>
      <w:r w:rsidRPr="00674110">
        <w:rPr>
          <w:sz w:val="24"/>
          <w:szCs w:val="24"/>
        </w:rPr>
        <w:t>содержательные</w:t>
      </w:r>
      <w:r w:rsidRPr="00674110">
        <w:rPr>
          <w:spacing w:val="1"/>
          <w:sz w:val="24"/>
          <w:szCs w:val="24"/>
        </w:rPr>
        <w:t xml:space="preserve"> </w:t>
      </w:r>
      <w:r w:rsidRPr="00674110">
        <w:rPr>
          <w:sz w:val="24"/>
          <w:szCs w:val="24"/>
        </w:rPr>
        <w:t>линии,</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особой</w:t>
      </w:r>
      <w:r w:rsidRPr="00674110">
        <w:rPr>
          <w:spacing w:val="1"/>
          <w:sz w:val="24"/>
          <w:szCs w:val="24"/>
        </w:rPr>
        <w:t xml:space="preserve"> </w:t>
      </w:r>
      <w:r w:rsidRPr="00674110">
        <w:rPr>
          <w:sz w:val="24"/>
          <w:szCs w:val="24"/>
        </w:rPr>
        <w:t>мере</w:t>
      </w:r>
      <w:r w:rsidRPr="00674110">
        <w:rPr>
          <w:spacing w:val="1"/>
          <w:sz w:val="24"/>
          <w:szCs w:val="24"/>
        </w:rPr>
        <w:t xml:space="preserve"> </w:t>
      </w:r>
      <w:r w:rsidRPr="00674110">
        <w:rPr>
          <w:sz w:val="24"/>
          <w:szCs w:val="24"/>
        </w:rPr>
        <w:t>способствуют</w:t>
      </w:r>
      <w:r w:rsidRPr="00674110">
        <w:rPr>
          <w:spacing w:val="1"/>
          <w:sz w:val="24"/>
          <w:szCs w:val="24"/>
        </w:rPr>
        <w:t xml:space="preserve"> </w:t>
      </w:r>
      <w:r w:rsidRPr="00674110">
        <w:rPr>
          <w:sz w:val="24"/>
          <w:szCs w:val="24"/>
        </w:rPr>
        <w:t>формированию</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уроке</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каждому предмету предусматривается включение заданий, выполнение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требует</w:t>
      </w:r>
      <w:r w:rsidRPr="00674110">
        <w:rPr>
          <w:spacing w:val="1"/>
          <w:sz w:val="24"/>
          <w:szCs w:val="24"/>
        </w:rPr>
        <w:t xml:space="preserve"> </w:t>
      </w:r>
      <w:r w:rsidRPr="00674110">
        <w:rPr>
          <w:sz w:val="24"/>
          <w:szCs w:val="24"/>
        </w:rPr>
        <w:t>применения</w:t>
      </w:r>
      <w:r w:rsidRPr="00674110">
        <w:rPr>
          <w:spacing w:val="1"/>
          <w:sz w:val="24"/>
          <w:szCs w:val="24"/>
        </w:rPr>
        <w:t xml:space="preserve"> </w:t>
      </w:r>
      <w:r w:rsidRPr="00674110">
        <w:rPr>
          <w:sz w:val="24"/>
          <w:szCs w:val="24"/>
        </w:rPr>
        <w:t>определённого</w:t>
      </w:r>
      <w:r w:rsidRPr="00674110">
        <w:rPr>
          <w:spacing w:val="1"/>
          <w:sz w:val="24"/>
          <w:szCs w:val="24"/>
        </w:rPr>
        <w:t xml:space="preserve"> </w:t>
      </w:r>
      <w:r w:rsidRPr="00674110">
        <w:rPr>
          <w:sz w:val="24"/>
          <w:szCs w:val="24"/>
        </w:rPr>
        <w:t>познавательного,</w:t>
      </w:r>
      <w:r w:rsidRPr="00674110">
        <w:rPr>
          <w:spacing w:val="1"/>
          <w:sz w:val="24"/>
          <w:szCs w:val="24"/>
        </w:rPr>
        <w:t xml:space="preserve"> </w:t>
      </w:r>
      <w:r w:rsidRPr="00674110">
        <w:rPr>
          <w:sz w:val="24"/>
          <w:szCs w:val="24"/>
        </w:rPr>
        <w:t>коммуникативного</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регулятивного</w:t>
      </w:r>
      <w:r w:rsidRPr="00674110">
        <w:rPr>
          <w:spacing w:val="1"/>
          <w:sz w:val="24"/>
          <w:szCs w:val="24"/>
        </w:rPr>
        <w:t xml:space="preserve"> </w:t>
      </w:r>
      <w:r w:rsidRPr="00674110">
        <w:rPr>
          <w:sz w:val="24"/>
          <w:szCs w:val="24"/>
        </w:rPr>
        <w:t>универсального</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примеру,</w:t>
      </w:r>
      <w:r w:rsidRPr="00674110">
        <w:rPr>
          <w:spacing w:val="1"/>
          <w:sz w:val="24"/>
          <w:szCs w:val="24"/>
        </w:rPr>
        <w:t xml:space="preserve"> </w:t>
      </w:r>
      <w:r w:rsidRPr="00674110">
        <w:rPr>
          <w:sz w:val="24"/>
          <w:szCs w:val="24"/>
        </w:rPr>
        <w:t>метод</w:t>
      </w:r>
      <w:r w:rsidRPr="00674110">
        <w:rPr>
          <w:spacing w:val="1"/>
          <w:sz w:val="24"/>
          <w:szCs w:val="24"/>
        </w:rPr>
        <w:t xml:space="preserve"> </w:t>
      </w:r>
      <w:r w:rsidRPr="00674110">
        <w:rPr>
          <w:sz w:val="24"/>
          <w:szCs w:val="24"/>
        </w:rPr>
        <w:t>измерения</w:t>
      </w:r>
      <w:r w:rsidRPr="00674110">
        <w:rPr>
          <w:spacing w:val="1"/>
          <w:sz w:val="24"/>
          <w:szCs w:val="24"/>
        </w:rPr>
        <w:t xml:space="preserve"> </w:t>
      </w:r>
      <w:r w:rsidRPr="00674110">
        <w:rPr>
          <w:sz w:val="24"/>
          <w:szCs w:val="24"/>
        </w:rPr>
        <w:t>часто</w:t>
      </w:r>
      <w:r w:rsidRPr="00674110">
        <w:rPr>
          <w:spacing w:val="1"/>
          <w:sz w:val="24"/>
          <w:szCs w:val="24"/>
        </w:rPr>
        <w:t xml:space="preserve"> </w:t>
      </w:r>
      <w:r w:rsidRPr="00674110">
        <w:rPr>
          <w:sz w:val="24"/>
          <w:szCs w:val="24"/>
        </w:rPr>
        <w:t>применяется</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математическим</w:t>
      </w:r>
      <w:r w:rsidRPr="00674110">
        <w:rPr>
          <w:spacing w:val="1"/>
          <w:sz w:val="24"/>
          <w:szCs w:val="24"/>
        </w:rPr>
        <w:t xml:space="preserve"> </w:t>
      </w:r>
      <w:r w:rsidRPr="00674110">
        <w:rPr>
          <w:sz w:val="24"/>
          <w:szCs w:val="24"/>
        </w:rPr>
        <w:t>объектам,</w:t>
      </w:r>
      <w:r w:rsidRPr="00674110">
        <w:rPr>
          <w:spacing w:val="-5"/>
          <w:sz w:val="24"/>
          <w:szCs w:val="24"/>
        </w:rPr>
        <w:t xml:space="preserve"> </w:t>
      </w:r>
      <w:r w:rsidRPr="00674110">
        <w:rPr>
          <w:sz w:val="24"/>
          <w:szCs w:val="24"/>
        </w:rPr>
        <w:t>типичен</w:t>
      </w:r>
      <w:r w:rsidRPr="00674110">
        <w:rPr>
          <w:spacing w:val="-9"/>
          <w:sz w:val="24"/>
          <w:szCs w:val="24"/>
        </w:rPr>
        <w:t xml:space="preserve"> </w:t>
      </w:r>
      <w:r w:rsidRPr="00674110">
        <w:rPr>
          <w:sz w:val="24"/>
          <w:szCs w:val="24"/>
        </w:rPr>
        <w:t>при</w:t>
      </w:r>
      <w:r w:rsidRPr="00674110">
        <w:rPr>
          <w:spacing w:val="-9"/>
          <w:sz w:val="24"/>
          <w:szCs w:val="24"/>
        </w:rPr>
        <w:t xml:space="preserve"> </w:t>
      </w:r>
      <w:r w:rsidRPr="00674110">
        <w:rPr>
          <w:sz w:val="24"/>
          <w:szCs w:val="24"/>
        </w:rPr>
        <w:t>изучении</w:t>
      </w:r>
      <w:r w:rsidRPr="00674110">
        <w:rPr>
          <w:spacing w:val="-10"/>
          <w:sz w:val="24"/>
          <w:szCs w:val="24"/>
        </w:rPr>
        <w:t xml:space="preserve"> </w:t>
      </w:r>
      <w:r w:rsidRPr="00674110">
        <w:rPr>
          <w:sz w:val="24"/>
          <w:szCs w:val="24"/>
        </w:rPr>
        <w:t>информатики,</w:t>
      </w:r>
      <w:r w:rsidRPr="00674110">
        <w:rPr>
          <w:spacing w:val="-4"/>
          <w:sz w:val="24"/>
          <w:szCs w:val="24"/>
        </w:rPr>
        <w:t xml:space="preserve"> </w:t>
      </w:r>
      <w:r w:rsidRPr="00674110">
        <w:rPr>
          <w:sz w:val="24"/>
          <w:szCs w:val="24"/>
        </w:rPr>
        <w:t>технологии,</w:t>
      </w:r>
      <w:r w:rsidRPr="00674110">
        <w:rPr>
          <w:spacing w:val="-5"/>
          <w:sz w:val="24"/>
          <w:szCs w:val="24"/>
        </w:rPr>
        <w:t xml:space="preserve"> </w:t>
      </w:r>
      <w:r w:rsidRPr="00674110">
        <w:rPr>
          <w:sz w:val="24"/>
          <w:szCs w:val="24"/>
        </w:rPr>
        <w:t>а</w:t>
      </w:r>
      <w:r w:rsidRPr="00674110">
        <w:rPr>
          <w:spacing w:val="-1"/>
          <w:sz w:val="24"/>
          <w:szCs w:val="24"/>
        </w:rPr>
        <w:t xml:space="preserve"> </w:t>
      </w:r>
      <w:r w:rsidRPr="00674110">
        <w:rPr>
          <w:sz w:val="24"/>
          <w:szCs w:val="24"/>
        </w:rPr>
        <w:t>смысловое</w:t>
      </w:r>
      <w:r w:rsidRPr="00674110">
        <w:rPr>
          <w:spacing w:val="-47"/>
          <w:sz w:val="24"/>
          <w:szCs w:val="24"/>
        </w:rPr>
        <w:t xml:space="preserve"> </w:t>
      </w:r>
      <w:r w:rsidRPr="00674110">
        <w:rPr>
          <w:sz w:val="24"/>
          <w:szCs w:val="24"/>
        </w:rPr>
        <w:t>чтение</w:t>
      </w:r>
      <w:r w:rsidRPr="00674110">
        <w:rPr>
          <w:spacing w:val="-2"/>
          <w:sz w:val="24"/>
          <w:szCs w:val="24"/>
        </w:rPr>
        <w:t xml:space="preserve"> </w:t>
      </w:r>
      <w:r w:rsidRPr="00674110">
        <w:rPr>
          <w:sz w:val="24"/>
          <w:szCs w:val="24"/>
        </w:rPr>
        <w:t>—</w:t>
      </w:r>
      <w:r w:rsidRPr="00674110">
        <w:rPr>
          <w:spacing w:val="1"/>
          <w:sz w:val="24"/>
          <w:szCs w:val="24"/>
        </w:rPr>
        <w:t xml:space="preserve"> </w:t>
      </w:r>
      <w:r w:rsidRPr="00674110">
        <w:rPr>
          <w:sz w:val="24"/>
          <w:szCs w:val="24"/>
        </w:rPr>
        <w:t>прерогатива</w:t>
      </w:r>
      <w:r w:rsidRPr="00674110">
        <w:rPr>
          <w:spacing w:val="3"/>
          <w:sz w:val="24"/>
          <w:szCs w:val="24"/>
        </w:rPr>
        <w:t xml:space="preserve"> </w:t>
      </w:r>
      <w:r w:rsidRPr="00674110">
        <w:rPr>
          <w:sz w:val="24"/>
          <w:szCs w:val="24"/>
        </w:rPr>
        <w:t>уроков</w:t>
      </w:r>
      <w:r w:rsidRPr="00674110">
        <w:rPr>
          <w:spacing w:val="2"/>
          <w:sz w:val="24"/>
          <w:szCs w:val="24"/>
        </w:rPr>
        <w:t xml:space="preserve"> </w:t>
      </w:r>
      <w:r w:rsidRPr="00674110">
        <w:rPr>
          <w:sz w:val="24"/>
          <w:szCs w:val="24"/>
        </w:rPr>
        <w:t>русского</w:t>
      </w:r>
      <w:r w:rsidRPr="00674110">
        <w:rPr>
          <w:spacing w:val="-4"/>
          <w:sz w:val="24"/>
          <w:szCs w:val="24"/>
        </w:rPr>
        <w:t xml:space="preserve"> </w:t>
      </w:r>
      <w:r w:rsidRPr="00674110">
        <w:rPr>
          <w:sz w:val="24"/>
          <w:szCs w:val="24"/>
        </w:rPr>
        <w:t>языка</w:t>
      </w:r>
      <w:r w:rsidRPr="00674110">
        <w:rPr>
          <w:spacing w:val="3"/>
          <w:sz w:val="24"/>
          <w:szCs w:val="24"/>
        </w:rPr>
        <w:t xml:space="preserve"> </w:t>
      </w:r>
      <w:r w:rsidRPr="00674110">
        <w:rPr>
          <w:sz w:val="24"/>
          <w:szCs w:val="24"/>
        </w:rPr>
        <w:t>и</w:t>
      </w:r>
      <w:r w:rsidRPr="00674110">
        <w:rPr>
          <w:spacing w:val="-1"/>
          <w:sz w:val="24"/>
          <w:szCs w:val="24"/>
        </w:rPr>
        <w:t xml:space="preserve"> </w:t>
      </w:r>
      <w:r w:rsidRPr="00674110">
        <w:rPr>
          <w:sz w:val="24"/>
          <w:szCs w:val="24"/>
        </w:rPr>
        <w:t>литературы.</w:t>
      </w:r>
    </w:p>
    <w:p w14:paraId="32A263F8" w14:textId="77777777" w:rsidR="00704869" w:rsidRPr="00674110" w:rsidRDefault="00274AC7">
      <w:pPr>
        <w:pStyle w:val="a3"/>
        <w:spacing w:before="9" w:line="249" w:lineRule="auto"/>
        <w:ind w:left="292" w:right="125" w:firstLine="225"/>
        <w:rPr>
          <w:sz w:val="24"/>
          <w:szCs w:val="24"/>
        </w:rPr>
      </w:pPr>
      <w:r w:rsidRPr="00674110">
        <w:rPr>
          <w:sz w:val="24"/>
          <w:szCs w:val="24"/>
        </w:rPr>
        <w:t>Соответствующий</w:t>
      </w:r>
      <w:r w:rsidRPr="00674110">
        <w:rPr>
          <w:spacing w:val="1"/>
          <w:sz w:val="24"/>
          <w:szCs w:val="24"/>
        </w:rPr>
        <w:t xml:space="preserve"> </w:t>
      </w:r>
      <w:r w:rsidRPr="00674110">
        <w:rPr>
          <w:sz w:val="24"/>
          <w:szCs w:val="24"/>
        </w:rPr>
        <w:t>вклад</w:t>
      </w:r>
      <w:r w:rsidRPr="00674110">
        <w:rPr>
          <w:spacing w:val="1"/>
          <w:sz w:val="24"/>
          <w:szCs w:val="24"/>
        </w:rPr>
        <w:t xml:space="preserve"> </w:t>
      </w:r>
      <w:r w:rsidRPr="00674110">
        <w:rPr>
          <w:sz w:val="24"/>
          <w:szCs w:val="24"/>
        </w:rPr>
        <w:t>в формирование</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можно</w:t>
      </w:r>
      <w:r w:rsidRPr="00674110">
        <w:rPr>
          <w:spacing w:val="1"/>
          <w:sz w:val="24"/>
          <w:szCs w:val="24"/>
        </w:rPr>
        <w:t xml:space="preserve"> </w:t>
      </w:r>
      <w:r w:rsidRPr="00674110">
        <w:rPr>
          <w:sz w:val="24"/>
          <w:szCs w:val="24"/>
        </w:rPr>
        <w:t>выделить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Таким</w:t>
      </w:r>
      <w:r w:rsidRPr="00674110">
        <w:rPr>
          <w:spacing w:val="1"/>
          <w:sz w:val="24"/>
          <w:szCs w:val="24"/>
        </w:rPr>
        <w:t xml:space="preserve"> </w:t>
      </w:r>
      <w:r w:rsidRPr="00674110">
        <w:rPr>
          <w:sz w:val="24"/>
          <w:szCs w:val="24"/>
        </w:rPr>
        <w:t xml:space="preserve">образом, на </w:t>
      </w:r>
      <w:r w:rsidRPr="00674110">
        <w:rPr>
          <w:i/>
          <w:sz w:val="24"/>
          <w:szCs w:val="24"/>
        </w:rPr>
        <w:t xml:space="preserve">первом </w:t>
      </w:r>
      <w:r w:rsidRPr="00674110">
        <w:rPr>
          <w:sz w:val="24"/>
          <w:szCs w:val="24"/>
        </w:rPr>
        <w:t>этапе формирования УУД определяются приоритеты</w:t>
      </w:r>
      <w:r w:rsidRPr="00674110">
        <w:rPr>
          <w:spacing w:val="-47"/>
          <w:sz w:val="24"/>
          <w:szCs w:val="24"/>
        </w:rPr>
        <w:t xml:space="preserve"> </w:t>
      </w:r>
      <w:r w:rsidRPr="00674110">
        <w:rPr>
          <w:sz w:val="24"/>
          <w:szCs w:val="24"/>
        </w:rPr>
        <w:t>учебных курсов для формирования качества универсальности на данном</w:t>
      </w:r>
      <w:r w:rsidRPr="00674110">
        <w:rPr>
          <w:spacing w:val="-47"/>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i/>
          <w:sz w:val="24"/>
          <w:szCs w:val="24"/>
        </w:rPr>
        <w:t>втором</w:t>
      </w:r>
      <w:r w:rsidRPr="00674110">
        <w:rPr>
          <w:i/>
          <w:spacing w:val="1"/>
          <w:sz w:val="24"/>
          <w:szCs w:val="24"/>
        </w:rPr>
        <w:t xml:space="preserve"> </w:t>
      </w:r>
      <w:r w:rsidRPr="00674110">
        <w:rPr>
          <w:sz w:val="24"/>
          <w:szCs w:val="24"/>
        </w:rPr>
        <w:t>этапе</w:t>
      </w:r>
      <w:r w:rsidRPr="00674110">
        <w:rPr>
          <w:spacing w:val="1"/>
          <w:sz w:val="24"/>
          <w:szCs w:val="24"/>
        </w:rPr>
        <w:t xml:space="preserve"> </w:t>
      </w:r>
      <w:r w:rsidRPr="00674110">
        <w:rPr>
          <w:sz w:val="24"/>
          <w:szCs w:val="24"/>
        </w:rPr>
        <w:t>подключаются</w:t>
      </w:r>
      <w:r w:rsidRPr="00674110">
        <w:rPr>
          <w:spacing w:val="1"/>
          <w:sz w:val="24"/>
          <w:szCs w:val="24"/>
        </w:rPr>
        <w:t xml:space="preserve"> </w:t>
      </w:r>
      <w:r w:rsidRPr="00674110">
        <w:rPr>
          <w:sz w:val="24"/>
          <w:szCs w:val="24"/>
        </w:rPr>
        <w:t>другие</w:t>
      </w:r>
      <w:r w:rsidRPr="00674110">
        <w:rPr>
          <w:spacing w:val="1"/>
          <w:sz w:val="24"/>
          <w:szCs w:val="24"/>
        </w:rPr>
        <w:t xml:space="preserve"> </w:t>
      </w:r>
      <w:r w:rsidRPr="00674110">
        <w:rPr>
          <w:sz w:val="24"/>
          <w:szCs w:val="24"/>
        </w:rPr>
        <w:t>предметы,</w:t>
      </w:r>
      <w:r w:rsidRPr="00674110">
        <w:rPr>
          <w:spacing w:val="1"/>
          <w:sz w:val="24"/>
          <w:szCs w:val="24"/>
        </w:rPr>
        <w:t xml:space="preserve"> </w:t>
      </w:r>
      <w:r w:rsidRPr="00674110">
        <w:rPr>
          <w:sz w:val="24"/>
          <w:szCs w:val="24"/>
        </w:rPr>
        <w:t>педагогический</w:t>
      </w:r>
      <w:r w:rsidRPr="00674110">
        <w:rPr>
          <w:spacing w:val="1"/>
          <w:sz w:val="24"/>
          <w:szCs w:val="24"/>
        </w:rPr>
        <w:t xml:space="preserve"> </w:t>
      </w:r>
      <w:r w:rsidRPr="00674110">
        <w:rPr>
          <w:sz w:val="24"/>
          <w:szCs w:val="24"/>
        </w:rPr>
        <w:t>работник</w:t>
      </w:r>
      <w:r w:rsidRPr="00674110">
        <w:rPr>
          <w:spacing w:val="1"/>
          <w:sz w:val="24"/>
          <w:szCs w:val="24"/>
        </w:rPr>
        <w:t xml:space="preserve"> </w:t>
      </w:r>
      <w:r w:rsidRPr="00674110">
        <w:rPr>
          <w:sz w:val="24"/>
          <w:szCs w:val="24"/>
        </w:rPr>
        <w:t>предлагает</w:t>
      </w:r>
      <w:r w:rsidRPr="00674110">
        <w:rPr>
          <w:spacing w:val="1"/>
          <w:sz w:val="24"/>
          <w:szCs w:val="24"/>
        </w:rPr>
        <w:t xml:space="preserve"> </w:t>
      </w:r>
      <w:r w:rsidRPr="00674110">
        <w:rPr>
          <w:sz w:val="24"/>
          <w:szCs w:val="24"/>
        </w:rPr>
        <w:t>задания,</w:t>
      </w:r>
      <w:r w:rsidRPr="00674110">
        <w:rPr>
          <w:spacing w:val="1"/>
          <w:sz w:val="24"/>
          <w:szCs w:val="24"/>
        </w:rPr>
        <w:t xml:space="preserve"> </w:t>
      </w:r>
      <w:r w:rsidRPr="00674110">
        <w:rPr>
          <w:sz w:val="24"/>
          <w:szCs w:val="24"/>
        </w:rPr>
        <w:t>требующие</w:t>
      </w:r>
      <w:r w:rsidRPr="00674110">
        <w:rPr>
          <w:spacing w:val="1"/>
          <w:sz w:val="24"/>
          <w:szCs w:val="24"/>
        </w:rPr>
        <w:t xml:space="preserve"> </w:t>
      </w:r>
      <w:r w:rsidRPr="00674110">
        <w:rPr>
          <w:sz w:val="24"/>
          <w:szCs w:val="24"/>
        </w:rPr>
        <w:t>применения</w:t>
      </w:r>
      <w:r w:rsidRPr="00674110">
        <w:rPr>
          <w:spacing w:val="1"/>
          <w:sz w:val="24"/>
          <w:szCs w:val="24"/>
        </w:rPr>
        <w:t xml:space="preserve"> </w:t>
      </w:r>
      <w:r w:rsidRPr="00674110">
        <w:rPr>
          <w:sz w:val="24"/>
          <w:szCs w:val="24"/>
        </w:rPr>
        <w:t>учебного действия или операций на</w:t>
      </w:r>
      <w:r w:rsidRPr="00674110">
        <w:rPr>
          <w:spacing w:val="1"/>
          <w:sz w:val="24"/>
          <w:szCs w:val="24"/>
        </w:rPr>
        <w:t xml:space="preserve"> </w:t>
      </w:r>
      <w:r w:rsidRPr="00674110">
        <w:rPr>
          <w:sz w:val="24"/>
          <w:szCs w:val="24"/>
        </w:rPr>
        <w:t>разном</w:t>
      </w:r>
      <w:r w:rsidRPr="00674110">
        <w:rPr>
          <w:spacing w:val="1"/>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i/>
          <w:sz w:val="24"/>
          <w:szCs w:val="24"/>
        </w:rPr>
        <w:t>Третий</w:t>
      </w:r>
      <w:r w:rsidRPr="00674110">
        <w:rPr>
          <w:i/>
          <w:spacing w:val="1"/>
          <w:sz w:val="24"/>
          <w:szCs w:val="24"/>
        </w:rPr>
        <w:t xml:space="preserve"> </w:t>
      </w:r>
      <w:r w:rsidRPr="00674110">
        <w:rPr>
          <w:sz w:val="24"/>
          <w:szCs w:val="24"/>
        </w:rPr>
        <w:t>этап</w:t>
      </w:r>
      <w:r w:rsidRPr="00674110">
        <w:rPr>
          <w:spacing w:val="1"/>
          <w:sz w:val="24"/>
          <w:szCs w:val="24"/>
        </w:rPr>
        <w:t xml:space="preserve"> </w:t>
      </w:r>
      <w:r w:rsidRPr="00674110">
        <w:rPr>
          <w:sz w:val="24"/>
          <w:szCs w:val="24"/>
        </w:rPr>
        <w:t>характеризуется</w:t>
      </w:r>
      <w:r w:rsidRPr="00674110">
        <w:rPr>
          <w:spacing w:val="1"/>
          <w:sz w:val="24"/>
          <w:szCs w:val="24"/>
        </w:rPr>
        <w:t xml:space="preserve"> </w:t>
      </w:r>
      <w:r w:rsidRPr="00674110">
        <w:rPr>
          <w:sz w:val="24"/>
          <w:szCs w:val="24"/>
        </w:rPr>
        <w:t>устойчивостью</w:t>
      </w:r>
      <w:r w:rsidRPr="00674110">
        <w:rPr>
          <w:spacing w:val="1"/>
          <w:sz w:val="24"/>
          <w:szCs w:val="24"/>
        </w:rPr>
        <w:t xml:space="preserve"> </w:t>
      </w:r>
      <w:r w:rsidRPr="00674110">
        <w:rPr>
          <w:sz w:val="24"/>
          <w:szCs w:val="24"/>
        </w:rPr>
        <w:t>универсального</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т.</w:t>
      </w:r>
      <w:r w:rsidRPr="00674110">
        <w:rPr>
          <w:spacing w:val="1"/>
          <w:sz w:val="24"/>
          <w:szCs w:val="24"/>
        </w:rPr>
        <w:t xml:space="preserve"> </w:t>
      </w:r>
      <w:r w:rsidRPr="00674110">
        <w:rPr>
          <w:sz w:val="24"/>
          <w:szCs w:val="24"/>
        </w:rPr>
        <w:t>е.</w:t>
      </w:r>
      <w:r w:rsidRPr="00674110">
        <w:rPr>
          <w:spacing w:val="1"/>
          <w:sz w:val="24"/>
          <w:szCs w:val="24"/>
        </w:rPr>
        <w:t xml:space="preserve"> </w:t>
      </w:r>
      <w:r w:rsidRPr="00674110">
        <w:rPr>
          <w:sz w:val="24"/>
          <w:szCs w:val="24"/>
        </w:rPr>
        <w:t>использования</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независимо</w:t>
      </w:r>
      <w:r w:rsidRPr="00674110">
        <w:rPr>
          <w:spacing w:val="1"/>
          <w:sz w:val="24"/>
          <w:szCs w:val="24"/>
        </w:rPr>
        <w:t xml:space="preserve"> </w:t>
      </w:r>
      <w:r w:rsidRPr="00674110">
        <w:rPr>
          <w:sz w:val="24"/>
          <w:szCs w:val="24"/>
        </w:rPr>
        <w:t>от</w:t>
      </w:r>
      <w:r w:rsidRPr="00674110">
        <w:rPr>
          <w:spacing w:val="-47"/>
          <w:sz w:val="24"/>
          <w:szCs w:val="24"/>
        </w:rPr>
        <w:t xml:space="preserve"> </w:t>
      </w:r>
      <w:r w:rsidRPr="00674110">
        <w:rPr>
          <w:sz w:val="24"/>
          <w:szCs w:val="24"/>
        </w:rPr>
        <w:t>предметного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У</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начинает</w:t>
      </w:r>
      <w:r w:rsidRPr="00674110">
        <w:rPr>
          <w:spacing w:val="1"/>
          <w:sz w:val="24"/>
          <w:szCs w:val="24"/>
        </w:rPr>
        <w:t xml:space="preserve"> </w:t>
      </w:r>
      <w:r w:rsidRPr="00674110">
        <w:rPr>
          <w:sz w:val="24"/>
          <w:szCs w:val="24"/>
        </w:rPr>
        <w:t>формироваться</w:t>
      </w:r>
      <w:r w:rsidRPr="00674110">
        <w:rPr>
          <w:spacing w:val="1"/>
          <w:sz w:val="24"/>
          <w:szCs w:val="24"/>
        </w:rPr>
        <w:t xml:space="preserve"> </w:t>
      </w:r>
      <w:r w:rsidRPr="00674110">
        <w:rPr>
          <w:sz w:val="24"/>
          <w:szCs w:val="24"/>
        </w:rPr>
        <w:t>обобщённое</w:t>
      </w:r>
      <w:r w:rsidRPr="00674110">
        <w:rPr>
          <w:spacing w:val="-10"/>
          <w:sz w:val="24"/>
          <w:szCs w:val="24"/>
        </w:rPr>
        <w:t xml:space="preserve"> </w:t>
      </w:r>
      <w:r w:rsidRPr="00674110">
        <w:rPr>
          <w:sz w:val="24"/>
          <w:szCs w:val="24"/>
        </w:rPr>
        <w:t>видение</w:t>
      </w:r>
      <w:r w:rsidRPr="00674110">
        <w:rPr>
          <w:spacing w:val="-5"/>
          <w:sz w:val="24"/>
          <w:szCs w:val="24"/>
        </w:rPr>
        <w:t xml:space="preserve"> </w:t>
      </w:r>
      <w:r w:rsidRPr="00674110">
        <w:rPr>
          <w:sz w:val="24"/>
          <w:szCs w:val="24"/>
        </w:rPr>
        <w:t>учебного</w:t>
      </w:r>
      <w:r w:rsidRPr="00674110">
        <w:rPr>
          <w:spacing w:val="-11"/>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он</w:t>
      </w:r>
      <w:r w:rsidRPr="00674110">
        <w:rPr>
          <w:spacing w:val="-8"/>
          <w:sz w:val="24"/>
          <w:szCs w:val="24"/>
        </w:rPr>
        <w:t xml:space="preserve"> </w:t>
      </w:r>
      <w:r w:rsidRPr="00674110">
        <w:rPr>
          <w:sz w:val="24"/>
          <w:szCs w:val="24"/>
        </w:rPr>
        <w:t>может</w:t>
      </w:r>
      <w:r w:rsidRPr="00674110">
        <w:rPr>
          <w:spacing w:val="-4"/>
          <w:sz w:val="24"/>
          <w:szCs w:val="24"/>
        </w:rPr>
        <w:t xml:space="preserve"> </w:t>
      </w:r>
      <w:r w:rsidRPr="00674110">
        <w:rPr>
          <w:sz w:val="24"/>
          <w:szCs w:val="24"/>
        </w:rPr>
        <w:t>охарактеризовать</w:t>
      </w:r>
      <w:r w:rsidRPr="00674110">
        <w:rPr>
          <w:spacing w:val="-6"/>
          <w:sz w:val="24"/>
          <w:szCs w:val="24"/>
        </w:rPr>
        <w:t xml:space="preserve"> </w:t>
      </w:r>
      <w:r w:rsidRPr="00674110">
        <w:rPr>
          <w:sz w:val="24"/>
          <w:szCs w:val="24"/>
        </w:rPr>
        <w:t>его,</w:t>
      </w:r>
      <w:r w:rsidRPr="00674110">
        <w:rPr>
          <w:spacing w:val="-48"/>
          <w:sz w:val="24"/>
          <w:szCs w:val="24"/>
        </w:rPr>
        <w:t xml:space="preserve"> </w:t>
      </w:r>
      <w:r w:rsidRPr="00674110">
        <w:rPr>
          <w:sz w:val="24"/>
          <w:szCs w:val="24"/>
        </w:rPr>
        <w:t>не</w:t>
      </w:r>
      <w:r w:rsidRPr="00674110">
        <w:rPr>
          <w:spacing w:val="1"/>
          <w:sz w:val="24"/>
          <w:szCs w:val="24"/>
        </w:rPr>
        <w:t xml:space="preserve"> </w:t>
      </w:r>
      <w:r w:rsidRPr="00674110">
        <w:rPr>
          <w:sz w:val="24"/>
          <w:szCs w:val="24"/>
        </w:rPr>
        <w:t>ссылаясь</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конкретное</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«наблюдать —</w:t>
      </w:r>
      <w:r w:rsidRPr="00674110">
        <w:rPr>
          <w:spacing w:val="1"/>
          <w:sz w:val="24"/>
          <w:szCs w:val="24"/>
        </w:rPr>
        <w:t xml:space="preserve"> </w:t>
      </w:r>
      <w:r w:rsidRPr="00674110">
        <w:rPr>
          <w:sz w:val="24"/>
          <w:szCs w:val="24"/>
        </w:rPr>
        <w:t>значит…», «сравнение — это…», «контролировать — значит…» и т. п.</w:t>
      </w:r>
      <w:r w:rsidRPr="00674110">
        <w:rPr>
          <w:spacing w:val="1"/>
          <w:sz w:val="24"/>
          <w:szCs w:val="24"/>
        </w:rPr>
        <w:t xml:space="preserve"> </w:t>
      </w:r>
      <w:r w:rsidRPr="00674110">
        <w:rPr>
          <w:sz w:val="24"/>
          <w:szCs w:val="24"/>
        </w:rPr>
        <w:t>Педагогический</w:t>
      </w:r>
      <w:r w:rsidRPr="00674110">
        <w:rPr>
          <w:spacing w:val="1"/>
          <w:sz w:val="24"/>
          <w:szCs w:val="24"/>
        </w:rPr>
        <w:t xml:space="preserve"> </w:t>
      </w:r>
      <w:r w:rsidRPr="00674110">
        <w:rPr>
          <w:sz w:val="24"/>
          <w:szCs w:val="24"/>
        </w:rPr>
        <w:t>работник</w:t>
      </w:r>
      <w:r w:rsidRPr="00674110">
        <w:rPr>
          <w:spacing w:val="1"/>
          <w:sz w:val="24"/>
          <w:szCs w:val="24"/>
        </w:rPr>
        <w:t xml:space="preserve"> </w:t>
      </w:r>
      <w:r w:rsidRPr="00674110">
        <w:rPr>
          <w:sz w:val="24"/>
          <w:szCs w:val="24"/>
        </w:rPr>
        <w:t>делает</w:t>
      </w:r>
      <w:r w:rsidRPr="00674110">
        <w:rPr>
          <w:spacing w:val="1"/>
          <w:sz w:val="24"/>
          <w:szCs w:val="24"/>
        </w:rPr>
        <w:t xml:space="preserve"> </w:t>
      </w:r>
      <w:r w:rsidRPr="00674110">
        <w:rPr>
          <w:sz w:val="24"/>
          <w:szCs w:val="24"/>
        </w:rPr>
        <w:t>вывод</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что</w:t>
      </w:r>
      <w:r w:rsidRPr="00674110">
        <w:rPr>
          <w:spacing w:val="1"/>
          <w:sz w:val="24"/>
          <w:szCs w:val="24"/>
        </w:rPr>
        <w:t xml:space="preserve"> </w:t>
      </w:r>
      <w:r w:rsidRPr="00674110">
        <w:rPr>
          <w:sz w:val="24"/>
          <w:szCs w:val="24"/>
        </w:rPr>
        <w:t>универсальность</w:t>
      </w:r>
      <w:r w:rsidRPr="00674110">
        <w:rPr>
          <w:spacing w:val="1"/>
          <w:sz w:val="24"/>
          <w:szCs w:val="24"/>
        </w:rPr>
        <w:t xml:space="preserve"> </w:t>
      </w:r>
      <w:r w:rsidRPr="00674110">
        <w:rPr>
          <w:sz w:val="24"/>
          <w:szCs w:val="24"/>
        </w:rPr>
        <w:t>(независимость</w:t>
      </w:r>
      <w:r w:rsidRPr="00674110">
        <w:rPr>
          <w:spacing w:val="1"/>
          <w:sz w:val="24"/>
          <w:szCs w:val="24"/>
        </w:rPr>
        <w:t xml:space="preserve"> </w:t>
      </w:r>
      <w:r w:rsidRPr="00674110">
        <w:rPr>
          <w:sz w:val="24"/>
          <w:szCs w:val="24"/>
        </w:rPr>
        <w:t>от</w:t>
      </w:r>
      <w:r w:rsidRPr="00674110">
        <w:rPr>
          <w:spacing w:val="1"/>
          <w:sz w:val="24"/>
          <w:szCs w:val="24"/>
        </w:rPr>
        <w:t xml:space="preserve"> </w:t>
      </w:r>
      <w:r w:rsidRPr="00674110">
        <w:rPr>
          <w:sz w:val="24"/>
          <w:szCs w:val="24"/>
        </w:rPr>
        <w:t>конкретного</w:t>
      </w:r>
      <w:r w:rsidRPr="00674110">
        <w:rPr>
          <w:spacing w:val="1"/>
          <w:sz w:val="24"/>
          <w:szCs w:val="24"/>
        </w:rPr>
        <w:t xml:space="preserve"> </w:t>
      </w:r>
      <w:r w:rsidRPr="00674110">
        <w:rPr>
          <w:sz w:val="24"/>
          <w:szCs w:val="24"/>
        </w:rPr>
        <w:t>содержания)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свойство</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действия сформировалась.</w:t>
      </w:r>
    </w:p>
    <w:p w14:paraId="52745131" w14:textId="4C9E5C2D" w:rsidR="00704869" w:rsidRPr="00E10685" w:rsidRDefault="00274AC7" w:rsidP="0058064A">
      <w:pPr>
        <w:pStyle w:val="a5"/>
        <w:numPr>
          <w:ilvl w:val="0"/>
          <w:numId w:val="5"/>
        </w:numPr>
        <w:tabs>
          <w:tab w:val="left" w:pos="672"/>
        </w:tabs>
        <w:spacing w:before="65" w:line="249" w:lineRule="auto"/>
        <w:ind w:right="130" w:firstLine="225"/>
        <w:jc w:val="both"/>
        <w:rPr>
          <w:sz w:val="24"/>
          <w:szCs w:val="24"/>
        </w:rPr>
      </w:pPr>
      <w:r w:rsidRPr="00E10685">
        <w:rPr>
          <w:sz w:val="24"/>
          <w:szCs w:val="24"/>
        </w:rPr>
        <w:t> Используются</w:t>
      </w:r>
      <w:r w:rsidRPr="00E10685">
        <w:rPr>
          <w:spacing w:val="1"/>
          <w:sz w:val="24"/>
          <w:szCs w:val="24"/>
        </w:rPr>
        <w:t xml:space="preserve"> </w:t>
      </w:r>
      <w:r w:rsidRPr="00E10685">
        <w:rPr>
          <w:sz w:val="24"/>
          <w:szCs w:val="24"/>
        </w:rPr>
        <w:t>виды</w:t>
      </w:r>
      <w:r w:rsidRPr="00E10685">
        <w:rPr>
          <w:spacing w:val="1"/>
          <w:sz w:val="24"/>
          <w:szCs w:val="24"/>
        </w:rPr>
        <w:t xml:space="preserve"> </w:t>
      </w:r>
      <w:r w:rsidRPr="00E10685">
        <w:rPr>
          <w:sz w:val="24"/>
          <w:szCs w:val="24"/>
        </w:rPr>
        <w:t>деятельности,</w:t>
      </w:r>
      <w:r w:rsidRPr="00E10685">
        <w:rPr>
          <w:spacing w:val="1"/>
          <w:sz w:val="24"/>
          <w:szCs w:val="24"/>
        </w:rPr>
        <w:t xml:space="preserve"> </w:t>
      </w:r>
      <w:r w:rsidRPr="00E10685">
        <w:rPr>
          <w:sz w:val="24"/>
          <w:szCs w:val="24"/>
        </w:rPr>
        <w:t>которые</w:t>
      </w:r>
      <w:r w:rsidRPr="00E10685">
        <w:rPr>
          <w:spacing w:val="1"/>
          <w:sz w:val="24"/>
          <w:szCs w:val="24"/>
        </w:rPr>
        <w:t xml:space="preserve"> </w:t>
      </w:r>
      <w:r w:rsidRPr="00E10685">
        <w:rPr>
          <w:sz w:val="24"/>
          <w:szCs w:val="24"/>
        </w:rPr>
        <w:t>в</w:t>
      </w:r>
      <w:r w:rsidRPr="00E10685">
        <w:rPr>
          <w:spacing w:val="1"/>
          <w:sz w:val="24"/>
          <w:szCs w:val="24"/>
        </w:rPr>
        <w:t xml:space="preserve"> </w:t>
      </w:r>
      <w:r w:rsidRPr="00E10685">
        <w:rPr>
          <w:sz w:val="24"/>
          <w:szCs w:val="24"/>
        </w:rPr>
        <w:t>особой</w:t>
      </w:r>
      <w:r w:rsidRPr="00E10685">
        <w:rPr>
          <w:spacing w:val="1"/>
          <w:sz w:val="24"/>
          <w:szCs w:val="24"/>
        </w:rPr>
        <w:t xml:space="preserve"> </w:t>
      </w:r>
      <w:r w:rsidRPr="00E10685">
        <w:rPr>
          <w:sz w:val="24"/>
          <w:szCs w:val="24"/>
        </w:rPr>
        <w:t>мере</w:t>
      </w:r>
      <w:r w:rsidRPr="00E10685">
        <w:rPr>
          <w:spacing w:val="1"/>
          <w:sz w:val="24"/>
          <w:szCs w:val="24"/>
        </w:rPr>
        <w:t xml:space="preserve"> </w:t>
      </w:r>
      <w:r w:rsidRPr="00E10685">
        <w:rPr>
          <w:sz w:val="24"/>
          <w:szCs w:val="24"/>
        </w:rPr>
        <w:t>провоцируют применение универсальных действий: поисковая, в том</w:t>
      </w:r>
      <w:r w:rsidRPr="00E10685">
        <w:rPr>
          <w:spacing w:val="1"/>
          <w:sz w:val="24"/>
          <w:szCs w:val="24"/>
        </w:rPr>
        <w:t xml:space="preserve"> </w:t>
      </w:r>
      <w:r w:rsidRPr="00E10685">
        <w:rPr>
          <w:sz w:val="24"/>
          <w:szCs w:val="24"/>
        </w:rPr>
        <w:t>числе</w:t>
      </w:r>
      <w:r w:rsidRPr="00E10685">
        <w:rPr>
          <w:spacing w:val="15"/>
          <w:sz w:val="24"/>
          <w:szCs w:val="24"/>
        </w:rPr>
        <w:t xml:space="preserve"> </w:t>
      </w:r>
      <w:r w:rsidRPr="00E10685">
        <w:rPr>
          <w:sz w:val="24"/>
          <w:szCs w:val="24"/>
        </w:rPr>
        <w:t>с</w:t>
      </w:r>
      <w:r w:rsidRPr="00E10685">
        <w:rPr>
          <w:spacing w:val="15"/>
          <w:sz w:val="24"/>
          <w:szCs w:val="24"/>
        </w:rPr>
        <w:t xml:space="preserve"> </w:t>
      </w:r>
      <w:r w:rsidRPr="00E10685">
        <w:rPr>
          <w:sz w:val="24"/>
          <w:szCs w:val="24"/>
        </w:rPr>
        <w:t>использованием</w:t>
      </w:r>
      <w:r w:rsidRPr="00E10685">
        <w:rPr>
          <w:spacing w:val="20"/>
          <w:sz w:val="24"/>
          <w:szCs w:val="24"/>
        </w:rPr>
        <w:t xml:space="preserve"> </w:t>
      </w:r>
      <w:r w:rsidRPr="00E10685">
        <w:rPr>
          <w:sz w:val="24"/>
          <w:szCs w:val="24"/>
        </w:rPr>
        <w:t>информационного</w:t>
      </w:r>
      <w:r w:rsidRPr="00E10685">
        <w:rPr>
          <w:spacing w:val="13"/>
          <w:sz w:val="24"/>
          <w:szCs w:val="24"/>
        </w:rPr>
        <w:t xml:space="preserve"> </w:t>
      </w:r>
      <w:r w:rsidRPr="00E10685">
        <w:rPr>
          <w:sz w:val="24"/>
          <w:szCs w:val="24"/>
        </w:rPr>
        <w:t>ресурса</w:t>
      </w:r>
      <w:r w:rsidRPr="00E10685">
        <w:rPr>
          <w:spacing w:val="19"/>
          <w:sz w:val="24"/>
          <w:szCs w:val="24"/>
        </w:rPr>
        <w:t xml:space="preserve"> </w:t>
      </w:r>
      <w:r w:rsidRPr="00E10685">
        <w:rPr>
          <w:sz w:val="24"/>
          <w:szCs w:val="24"/>
        </w:rPr>
        <w:t>Интернета,</w:t>
      </w:r>
      <w:r w:rsidR="00E10685" w:rsidRPr="00E10685">
        <w:rPr>
          <w:sz w:val="24"/>
          <w:szCs w:val="24"/>
        </w:rPr>
        <w:t xml:space="preserve"> </w:t>
      </w:r>
      <w:r w:rsidRPr="00E10685">
        <w:rPr>
          <w:sz w:val="24"/>
          <w:szCs w:val="24"/>
        </w:rPr>
        <w:t>исследовательская,</w:t>
      </w:r>
      <w:r w:rsidRPr="00E10685">
        <w:rPr>
          <w:spacing w:val="1"/>
          <w:sz w:val="24"/>
          <w:szCs w:val="24"/>
        </w:rPr>
        <w:t xml:space="preserve"> </w:t>
      </w:r>
      <w:r w:rsidRPr="00E10685">
        <w:rPr>
          <w:sz w:val="24"/>
          <w:szCs w:val="24"/>
        </w:rPr>
        <w:t>творческая</w:t>
      </w:r>
      <w:r w:rsidRPr="00E10685">
        <w:rPr>
          <w:spacing w:val="1"/>
          <w:sz w:val="24"/>
          <w:szCs w:val="24"/>
        </w:rPr>
        <w:t xml:space="preserve"> </w:t>
      </w:r>
      <w:r w:rsidRPr="00E10685">
        <w:rPr>
          <w:sz w:val="24"/>
          <w:szCs w:val="24"/>
        </w:rPr>
        <w:t>деятельность,</w:t>
      </w:r>
      <w:r w:rsidRPr="00E10685">
        <w:rPr>
          <w:spacing w:val="1"/>
          <w:sz w:val="24"/>
          <w:szCs w:val="24"/>
        </w:rPr>
        <w:t xml:space="preserve"> </w:t>
      </w:r>
      <w:r w:rsidRPr="00E10685">
        <w:rPr>
          <w:sz w:val="24"/>
          <w:szCs w:val="24"/>
        </w:rPr>
        <w:t>в</w:t>
      </w:r>
      <w:r w:rsidRPr="00E10685">
        <w:rPr>
          <w:spacing w:val="1"/>
          <w:sz w:val="24"/>
          <w:szCs w:val="24"/>
        </w:rPr>
        <w:t xml:space="preserve"> </w:t>
      </w:r>
      <w:r w:rsidRPr="00E10685">
        <w:rPr>
          <w:sz w:val="24"/>
          <w:szCs w:val="24"/>
        </w:rPr>
        <w:t>том</w:t>
      </w:r>
      <w:r w:rsidRPr="00E10685">
        <w:rPr>
          <w:spacing w:val="1"/>
          <w:sz w:val="24"/>
          <w:szCs w:val="24"/>
        </w:rPr>
        <w:t xml:space="preserve"> </w:t>
      </w:r>
      <w:r w:rsidRPr="00E10685">
        <w:rPr>
          <w:sz w:val="24"/>
          <w:szCs w:val="24"/>
        </w:rPr>
        <w:t>числе</w:t>
      </w:r>
      <w:r w:rsidRPr="00E10685">
        <w:rPr>
          <w:spacing w:val="1"/>
          <w:sz w:val="24"/>
          <w:szCs w:val="24"/>
        </w:rPr>
        <w:t xml:space="preserve"> </w:t>
      </w:r>
      <w:r w:rsidRPr="00E10685">
        <w:rPr>
          <w:sz w:val="24"/>
          <w:szCs w:val="24"/>
        </w:rPr>
        <w:t>с</w:t>
      </w:r>
      <w:r w:rsidRPr="00E10685">
        <w:rPr>
          <w:spacing w:val="1"/>
          <w:sz w:val="24"/>
          <w:szCs w:val="24"/>
        </w:rPr>
        <w:t xml:space="preserve"> </w:t>
      </w:r>
      <w:r w:rsidRPr="00E10685">
        <w:rPr>
          <w:sz w:val="24"/>
          <w:szCs w:val="24"/>
        </w:rPr>
        <w:t>использованием экранных моделей изучаемых объектов или процессов.</w:t>
      </w:r>
      <w:r w:rsidRPr="00E10685">
        <w:rPr>
          <w:spacing w:val="1"/>
          <w:sz w:val="24"/>
          <w:szCs w:val="24"/>
        </w:rPr>
        <w:t xml:space="preserve"> </w:t>
      </w:r>
      <w:r w:rsidRPr="00E10685">
        <w:rPr>
          <w:sz w:val="24"/>
          <w:szCs w:val="24"/>
        </w:rPr>
        <w:t>Это побудит учителя отказаться от репродуктивного типа организации</w:t>
      </w:r>
      <w:r w:rsidRPr="00E10685">
        <w:rPr>
          <w:spacing w:val="1"/>
          <w:sz w:val="24"/>
          <w:szCs w:val="24"/>
        </w:rPr>
        <w:t xml:space="preserve"> </w:t>
      </w:r>
      <w:r w:rsidRPr="00E10685">
        <w:rPr>
          <w:sz w:val="24"/>
          <w:szCs w:val="24"/>
        </w:rPr>
        <w:t>обучения, при котором главным методом обучения является образец,</w:t>
      </w:r>
      <w:r w:rsidRPr="00E10685">
        <w:rPr>
          <w:spacing w:val="1"/>
          <w:sz w:val="24"/>
          <w:szCs w:val="24"/>
        </w:rPr>
        <w:t xml:space="preserve"> </w:t>
      </w:r>
      <w:r w:rsidRPr="00E10685">
        <w:rPr>
          <w:sz w:val="24"/>
          <w:szCs w:val="24"/>
        </w:rPr>
        <w:t>предъявляемый</w:t>
      </w:r>
      <w:r w:rsidRPr="00E10685">
        <w:rPr>
          <w:spacing w:val="1"/>
          <w:sz w:val="24"/>
          <w:szCs w:val="24"/>
        </w:rPr>
        <w:t xml:space="preserve"> </w:t>
      </w:r>
      <w:r w:rsidRPr="00E10685">
        <w:rPr>
          <w:sz w:val="24"/>
          <w:szCs w:val="24"/>
        </w:rPr>
        <w:t>обучающимся</w:t>
      </w:r>
      <w:r w:rsidRPr="00E10685">
        <w:rPr>
          <w:spacing w:val="1"/>
          <w:sz w:val="24"/>
          <w:szCs w:val="24"/>
        </w:rPr>
        <w:t xml:space="preserve"> </w:t>
      </w:r>
      <w:r w:rsidRPr="00E10685">
        <w:rPr>
          <w:sz w:val="24"/>
          <w:szCs w:val="24"/>
        </w:rPr>
        <w:t>в</w:t>
      </w:r>
      <w:r w:rsidRPr="00E10685">
        <w:rPr>
          <w:spacing w:val="1"/>
          <w:sz w:val="24"/>
          <w:szCs w:val="24"/>
        </w:rPr>
        <w:t xml:space="preserve"> </w:t>
      </w:r>
      <w:r w:rsidRPr="00E10685">
        <w:rPr>
          <w:sz w:val="24"/>
          <w:szCs w:val="24"/>
        </w:rPr>
        <w:t>готовом</w:t>
      </w:r>
      <w:r w:rsidRPr="00E10685">
        <w:rPr>
          <w:spacing w:val="1"/>
          <w:sz w:val="24"/>
          <w:szCs w:val="24"/>
        </w:rPr>
        <w:t xml:space="preserve"> </w:t>
      </w:r>
      <w:r w:rsidRPr="00E10685">
        <w:rPr>
          <w:sz w:val="24"/>
          <w:szCs w:val="24"/>
        </w:rPr>
        <w:t>виде.</w:t>
      </w:r>
      <w:r w:rsidRPr="00E10685">
        <w:rPr>
          <w:spacing w:val="1"/>
          <w:sz w:val="24"/>
          <w:szCs w:val="24"/>
        </w:rPr>
        <w:t xml:space="preserve"> </w:t>
      </w:r>
      <w:r w:rsidRPr="00E10685">
        <w:rPr>
          <w:sz w:val="24"/>
          <w:szCs w:val="24"/>
        </w:rPr>
        <w:t>В</w:t>
      </w:r>
      <w:r w:rsidRPr="00E10685">
        <w:rPr>
          <w:spacing w:val="1"/>
          <w:sz w:val="24"/>
          <w:szCs w:val="24"/>
        </w:rPr>
        <w:t xml:space="preserve"> </w:t>
      </w:r>
      <w:r w:rsidRPr="00E10685">
        <w:rPr>
          <w:sz w:val="24"/>
          <w:szCs w:val="24"/>
        </w:rPr>
        <w:t>этом</w:t>
      </w:r>
      <w:r w:rsidRPr="00E10685">
        <w:rPr>
          <w:spacing w:val="1"/>
          <w:sz w:val="24"/>
          <w:szCs w:val="24"/>
        </w:rPr>
        <w:t xml:space="preserve"> </w:t>
      </w:r>
      <w:r w:rsidRPr="00E10685">
        <w:rPr>
          <w:sz w:val="24"/>
          <w:szCs w:val="24"/>
        </w:rPr>
        <w:t>случае</w:t>
      </w:r>
      <w:r w:rsidRPr="00E10685">
        <w:rPr>
          <w:spacing w:val="1"/>
          <w:sz w:val="24"/>
          <w:szCs w:val="24"/>
        </w:rPr>
        <w:t xml:space="preserve"> </w:t>
      </w:r>
      <w:r w:rsidRPr="00E10685">
        <w:rPr>
          <w:sz w:val="24"/>
          <w:szCs w:val="24"/>
        </w:rPr>
        <w:t>единственная</w:t>
      </w:r>
      <w:r w:rsidRPr="00E10685">
        <w:rPr>
          <w:spacing w:val="1"/>
          <w:sz w:val="24"/>
          <w:szCs w:val="24"/>
        </w:rPr>
        <w:t xml:space="preserve"> </w:t>
      </w:r>
      <w:r w:rsidRPr="00E10685">
        <w:rPr>
          <w:sz w:val="24"/>
          <w:szCs w:val="24"/>
        </w:rPr>
        <w:t>задача</w:t>
      </w:r>
      <w:r w:rsidRPr="00E10685">
        <w:rPr>
          <w:spacing w:val="1"/>
          <w:sz w:val="24"/>
          <w:szCs w:val="24"/>
        </w:rPr>
        <w:t xml:space="preserve"> </w:t>
      </w:r>
      <w:r w:rsidRPr="00E10685">
        <w:rPr>
          <w:sz w:val="24"/>
          <w:szCs w:val="24"/>
        </w:rPr>
        <w:t>ученика —</w:t>
      </w:r>
      <w:r w:rsidRPr="00E10685">
        <w:rPr>
          <w:spacing w:val="1"/>
          <w:sz w:val="24"/>
          <w:szCs w:val="24"/>
        </w:rPr>
        <w:t xml:space="preserve"> </w:t>
      </w:r>
      <w:r w:rsidRPr="00E10685">
        <w:rPr>
          <w:sz w:val="24"/>
          <w:szCs w:val="24"/>
        </w:rPr>
        <w:t>запомнить</w:t>
      </w:r>
      <w:r w:rsidRPr="00E10685">
        <w:rPr>
          <w:spacing w:val="1"/>
          <w:sz w:val="24"/>
          <w:szCs w:val="24"/>
        </w:rPr>
        <w:t xml:space="preserve"> </w:t>
      </w:r>
      <w:r w:rsidRPr="00E10685">
        <w:rPr>
          <w:sz w:val="24"/>
          <w:szCs w:val="24"/>
        </w:rPr>
        <w:t>образец</w:t>
      </w:r>
      <w:r w:rsidRPr="00E10685">
        <w:rPr>
          <w:spacing w:val="1"/>
          <w:sz w:val="24"/>
          <w:szCs w:val="24"/>
        </w:rPr>
        <w:t xml:space="preserve"> </w:t>
      </w:r>
      <w:r w:rsidRPr="00E10685">
        <w:rPr>
          <w:sz w:val="24"/>
          <w:szCs w:val="24"/>
        </w:rPr>
        <w:t>и</w:t>
      </w:r>
      <w:r w:rsidRPr="00E10685">
        <w:rPr>
          <w:spacing w:val="1"/>
          <w:sz w:val="24"/>
          <w:szCs w:val="24"/>
        </w:rPr>
        <w:t xml:space="preserve"> </w:t>
      </w:r>
      <w:r w:rsidRPr="00E10685">
        <w:rPr>
          <w:sz w:val="24"/>
          <w:szCs w:val="24"/>
        </w:rPr>
        <w:t>каждый</w:t>
      </w:r>
      <w:r w:rsidRPr="00E10685">
        <w:rPr>
          <w:spacing w:val="1"/>
          <w:sz w:val="24"/>
          <w:szCs w:val="24"/>
        </w:rPr>
        <w:t xml:space="preserve"> </w:t>
      </w:r>
      <w:r w:rsidRPr="00E10685">
        <w:rPr>
          <w:sz w:val="24"/>
          <w:szCs w:val="24"/>
        </w:rPr>
        <w:t>раз</w:t>
      </w:r>
      <w:r w:rsidRPr="00E10685">
        <w:rPr>
          <w:spacing w:val="1"/>
          <w:sz w:val="24"/>
          <w:szCs w:val="24"/>
        </w:rPr>
        <w:t xml:space="preserve"> </w:t>
      </w:r>
      <w:r w:rsidRPr="00E10685">
        <w:rPr>
          <w:sz w:val="24"/>
          <w:szCs w:val="24"/>
        </w:rPr>
        <w:t>вспоминать</w:t>
      </w:r>
      <w:r w:rsidRPr="00E10685">
        <w:rPr>
          <w:spacing w:val="-8"/>
          <w:sz w:val="24"/>
          <w:szCs w:val="24"/>
        </w:rPr>
        <w:t xml:space="preserve"> </w:t>
      </w:r>
      <w:r w:rsidRPr="00E10685">
        <w:rPr>
          <w:sz w:val="24"/>
          <w:szCs w:val="24"/>
        </w:rPr>
        <w:t>его</w:t>
      </w:r>
      <w:r w:rsidRPr="00E10685">
        <w:rPr>
          <w:spacing w:val="-12"/>
          <w:sz w:val="24"/>
          <w:szCs w:val="24"/>
        </w:rPr>
        <w:t xml:space="preserve"> </w:t>
      </w:r>
      <w:r w:rsidRPr="00E10685">
        <w:rPr>
          <w:sz w:val="24"/>
          <w:szCs w:val="24"/>
        </w:rPr>
        <w:t>при</w:t>
      </w:r>
      <w:r w:rsidRPr="00E10685">
        <w:rPr>
          <w:spacing w:val="-10"/>
          <w:sz w:val="24"/>
          <w:szCs w:val="24"/>
        </w:rPr>
        <w:t xml:space="preserve"> </w:t>
      </w:r>
      <w:r w:rsidRPr="00E10685">
        <w:rPr>
          <w:sz w:val="24"/>
          <w:szCs w:val="24"/>
        </w:rPr>
        <w:t>решении</w:t>
      </w:r>
      <w:r w:rsidRPr="00E10685">
        <w:rPr>
          <w:spacing w:val="-5"/>
          <w:sz w:val="24"/>
          <w:szCs w:val="24"/>
        </w:rPr>
        <w:t xml:space="preserve"> </w:t>
      </w:r>
      <w:r w:rsidRPr="00E10685">
        <w:rPr>
          <w:sz w:val="24"/>
          <w:szCs w:val="24"/>
        </w:rPr>
        <w:t>учебной</w:t>
      </w:r>
      <w:r w:rsidRPr="00E10685">
        <w:rPr>
          <w:spacing w:val="-10"/>
          <w:sz w:val="24"/>
          <w:szCs w:val="24"/>
        </w:rPr>
        <w:t xml:space="preserve"> </w:t>
      </w:r>
      <w:r w:rsidRPr="00E10685">
        <w:rPr>
          <w:sz w:val="24"/>
          <w:szCs w:val="24"/>
        </w:rPr>
        <w:t>задачи.</w:t>
      </w:r>
      <w:r w:rsidRPr="00E10685">
        <w:rPr>
          <w:spacing w:val="-5"/>
          <w:sz w:val="24"/>
          <w:szCs w:val="24"/>
        </w:rPr>
        <w:t xml:space="preserve"> </w:t>
      </w:r>
      <w:r w:rsidRPr="00E10685">
        <w:rPr>
          <w:sz w:val="24"/>
          <w:szCs w:val="24"/>
        </w:rPr>
        <w:t>В</w:t>
      </w:r>
      <w:r w:rsidRPr="00E10685">
        <w:rPr>
          <w:spacing w:val="-11"/>
          <w:sz w:val="24"/>
          <w:szCs w:val="24"/>
        </w:rPr>
        <w:t xml:space="preserve"> </w:t>
      </w:r>
      <w:r w:rsidRPr="00E10685">
        <w:rPr>
          <w:sz w:val="24"/>
          <w:szCs w:val="24"/>
        </w:rPr>
        <w:t>таких</w:t>
      </w:r>
      <w:r w:rsidRPr="00E10685">
        <w:rPr>
          <w:spacing w:val="-8"/>
          <w:sz w:val="24"/>
          <w:szCs w:val="24"/>
        </w:rPr>
        <w:t xml:space="preserve"> </w:t>
      </w:r>
      <w:r w:rsidRPr="00E10685">
        <w:rPr>
          <w:sz w:val="24"/>
          <w:szCs w:val="24"/>
        </w:rPr>
        <w:t>условиях</w:t>
      </w:r>
      <w:r w:rsidRPr="00E10685">
        <w:rPr>
          <w:spacing w:val="-8"/>
          <w:sz w:val="24"/>
          <w:szCs w:val="24"/>
        </w:rPr>
        <w:t xml:space="preserve"> </w:t>
      </w:r>
      <w:r w:rsidRPr="00E10685">
        <w:rPr>
          <w:sz w:val="24"/>
          <w:szCs w:val="24"/>
        </w:rPr>
        <w:t>изучения</w:t>
      </w:r>
      <w:r w:rsidRPr="00E10685">
        <w:rPr>
          <w:spacing w:val="-48"/>
          <w:sz w:val="24"/>
          <w:szCs w:val="24"/>
        </w:rPr>
        <w:t xml:space="preserve"> </w:t>
      </w:r>
      <w:r w:rsidRPr="00E10685">
        <w:rPr>
          <w:sz w:val="24"/>
          <w:szCs w:val="24"/>
        </w:rPr>
        <w:t>предметов</w:t>
      </w:r>
      <w:r w:rsidRPr="00E10685">
        <w:rPr>
          <w:spacing w:val="1"/>
          <w:sz w:val="24"/>
          <w:szCs w:val="24"/>
        </w:rPr>
        <w:t xml:space="preserve"> </w:t>
      </w:r>
      <w:r w:rsidRPr="00E10685">
        <w:rPr>
          <w:sz w:val="24"/>
          <w:szCs w:val="24"/>
        </w:rPr>
        <w:t>универсальные</w:t>
      </w:r>
      <w:r w:rsidRPr="00E10685">
        <w:rPr>
          <w:spacing w:val="1"/>
          <w:sz w:val="24"/>
          <w:szCs w:val="24"/>
        </w:rPr>
        <w:t xml:space="preserve"> </w:t>
      </w:r>
      <w:r w:rsidRPr="00E10685">
        <w:rPr>
          <w:sz w:val="24"/>
          <w:szCs w:val="24"/>
        </w:rPr>
        <w:t>действия,</w:t>
      </w:r>
      <w:r w:rsidRPr="00E10685">
        <w:rPr>
          <w:spacing w:val="1"/>
          <w:sz w:val="24"/>
          <w:szCs w:val="24"/>
        </w:rPr>
        <w:t xml:space="preserve"> </w:t>
      </w:r>
      <w:r w:rsidRPr="00E10685">
        <w:rPr>
          <w:sz w:val="24"/>
          <w:szCs w:val="24"/>
        </w:rPr>
        <w:t>требующие</w:t>
      </w:r>
      <w:r w:rsidRPr="00E10685">
        <w:rPr>
          <w:spacing w:val="1"/>
          <w:sz w:val="24"/>
          <w:szCs w:val="24"/>
        </w:rPr>
        <w:t xml:space="preserve"> </w:t>
      </w:r>
      <w:r w:rsidRPr="00E10685">
        <w:rPr>
          <w:sz w:val="24"/>
          <w:szCs w:val="24"/>
        </w:rPr>
        <w:t>мыслительных</w:t>
      </w:r>
      <w:r w:rsidRPr="00E10685">
        <w:rPr>
          <w:spacing w:val="1"/>
          <w:sz w:val="24"/>
          <w:szCs w:val="24"/>
        </w:rPr>
        <w:t xml:space="preserve"> </w:t>
      </w:r>
      <w:r w:rsidRPr="00E10685">
        <w:rPr>
          <w:sz w:val="24"/>
          <w:szCs w:val="24"/>
        </w:rPr>
        <w:t>операций,</w:t>
      </w:r>
      <w:r w:rsidRPr="00E10685">
        <w:rPr>
          <w:spacing w:val="1"/>
          <w:sz w:val="24"/>
          <w:szCs w:val="24"/>
        </w:rPr>
        <w:t xml:space="preserve"> </w:t>
      </w:r>
      <w:r w:rsidRPr="00E10685">
        <w:rPr>
          <w:sz w:val="24"/>
          <w:szCs w:val="24"/>
        </w:rPr>
        <w:t>актуальных</w:t>
      </w:r>
      <w:r w:rsidRPr="00E10685">
        <w:rPr>
          <w:spacing w:val="1"/>
          <w:sz w:val="24"/>
          <w:szCs w:val="24"/>
        </w:rPr>
        <w:t xml:space="preserve"> </w:t>
      </w:r>
      <w:r w:rsidRPr="00E10685">
        <w:rPr>
          <w:sz w:val="24"/>
          <w:szCs w:val="24"/>
        </w:rPr>
        <w:t>коммуникативных</w:t>
      </w:r>
      <w:r w:rsidRPr="00E10685">
        <w:rPr>
          <w:spacing w:val="1"/>
          <w:sz w:val="24"/>
          <w:szCs w:val="24"/>
        </w:rPr>
        <w:t xml:space="preserve"> </w:t>
      </w:r>
      <w:r w:rsidRPr="00E10685">
        <w:rPr>
          <w:sz w:val="24"/>
          <w:szCs w:val="24"/>
        </w:rPr>
        <w:t>умений,</w:t>
      </w:r>
      <w:r w:rsidRPr="00E10685">
        <w:rPr>
          <w:spacing w:val="1"/>
          <w:sz w:val="24"/>
          <w:szCs w:val="24"/>
        </w:rPr>
        <w:t xml:space="preserve"> </w:t>
      </w:r>
      <w:r w:rsidRPr="00E10685">
        <w:rPr>
          <w:sz w:val="24"/>
          <w:szCs w:val="24"/>
        </w:rPr>
        <w:t>планирования</w:t>
      </w:r>
      <w:r w:rsidRPr="00E10685">
        <w:rPr>
          <w:spacing w:val="1"/>
          <w:sz w:val="24"/>
          <w:szCs w:val="24"/>
        </w:rPr>
        <w:t xml:space="preserve"> </w:t>
      </w:r>
      <w:r w:rsidRPr="00E10685">
        <w:rPr>
          <w:sz w:val="24"/>
          <w:szCs w:val="24"/>
        </w:rPr>
        <w:t>и</w:t>
      </w:r>
      <w:r w:rsidRPr="00E10685">
        <w:rPr>
          <w:spacing w:val="1"/>
          <w:sz w:val="24"/>
          <w:szCs w:val="24"/>
        </w:rPr>
        <w:t xml:space="preserve"> </w:t>
      </w:r>
      <w:r w:rsidRPr="00E10685">
        <w:rPr>
          <w:sz w:val="24"/>
          <w:szCs w:val="24"/>
        </w:rPr>
        <w:t>контроля своей деятельности, не являются востребованными, так как</w:t>
      </w:r>
      <w:r w:rsidRPr="00E10685">
        <w:rPr>
          <w:spacing w:val="1"/>
          <w:sz w:val="24"/>
          <w:szCs w:val="24"/>
        </w:rPr>
        <w:t xml:space="preserve"> </w:t>
      </w:r>
      <w:r w:rsidRPr="00E10685">
        <w:rPr>
          <w:sz w:val="24"/>
          <w:szCs w:val="24"/>
        </w:rPr>
        <w:t>использование</w:t>
      </w:r>
      <w:r w:rsidRPr="00E10685">
        <w:rPr>
          <w:spacing w:val="1"/>
          <w:sz w:val="24"/>
          <w:szCs w:val="24"/>
        </w:rPr>
        <w:t xml:space="preserve"> </w:t>
      </w:r>
      <w:r w:rsidRPr="00E10685">
        <w:rPr>
          <w:sz w:val="24"/>
          <w:szCs w:val="24"/>
        </w:rPr>
        <w:t>готового</w:t>
      </w:r>
      <w:r w:rsidRPr="00E10685">
        <w:rPr>
          <w:spacing w:val="1"/>
          <w:sz w:val="24"/>
          <w:szCs w:val="24"/>
        </w:rPr>
        <w:t xml:space="preserve"> </w:t>
      </w:r>
      <w:r w:rsidRPr="00E10685">
        <w:rPr>
          <w:sz w:val="24"/>
          <w:szCs w:val="24"/>
        </w:rPr>
        <w:t>образца</w:t>
      </w:r>
      <w:r w:rsidRPr="00E10685">
        <w:rPr>
          <w:spacing w:val="1"/>
          <w:sz w:val="24"/>
          <w:szCs w:val="24"/>
        </w:rPr>
        <w:t xml:space="preserve"> </w:t>
      </w:r>
      <w:r w:rsidRPr="00E10685">
        <w:rPr>
          <w:sz w:val="24"/>
          <w:szCs w:val="24"/>
        </w:rPr>
        <w:t>опирается</w:t>
      </w:r>
      <w:r w:rsidRPr="00E10685">
        <w:rPr>
          <w:spacing w:val="1"/>
          <w:sz w:val="24"/>
          <w:szCs w:val="24"/>
        </w:rPr>
        <w:t xml:space="preserve"> </w:t>
      </w:r>
      <w:r w:rsidRPr="00E10685">
        <w:rPr>
          <w:sz w:val="24"/>
          <w:szCs w:val="24"/>
        </w:rPr>
        <w:t>только</w:t>
      </w:r>
      <w:r w:rsidRPr="00E10685">
        <w:rPr>
          <w:spacing w:val="1"/>
          <w:sz w:val="24"/>
          <w:szCs w:val="24"/>
        </w:rPr>
        <w:t xml:space="preserve"> </w:t>
      </w:r>
      <w:r w:rsidRPr="00E10685">
        <w:rPr>
          <w:sz w:val="24"/>
          <w:szCs w:val="24"/>
        </w:rPr>
        <w:t>на</w:t>
      </w:r>
      <w:r w:rsidRPr="00E10685">
        <w:rPr>
          <w:spacing w:val="1"/>
          <w:sz w:val="24"/>
          <w:szCs w:val="24"/>
        </w:rPr>
        <w:t xml:space="preserve"> </w:t>
      </w:r>
      <w:r w:rsidRPr="00E10685">
        <w:rPr>
          <w:sz w:val="24"/>
          <w:szCs w:val="24"/>
        </w:rPr>
        <w:t>восприятие</w:t>
      </w:r>
      <w:r w:rsidRPr="00E10685">
        <w:rPr>
          <w:spacing w:val="1"/>
          <w:sz w:val="24"/>
          <w:szCs w:val="24"/>
        </w:rPr>
        <w:t xml:space="preserve"> </w:t>
      </w:r>
      <w:r w:rsidRPr="00E10685">
        <w:rPr>
          <w:sz w:val="24"/>
          <w:szCs w:val="24"/>
        </w:rPr>
        <w:t>и</w:t>
      </w:r>
      <w:r w:rsidRPr="00E10685">
        <w:rPr>
          <w:spacing w:val="1"/>
          <w:sz w:val="24"/>
          <w:szCs w:val="24"/>
        </w:rPr>
        <w:t xml:space="preserve"> </w:t>
      </w:r>
      <w:r w:rsidRPr="00E10685">
        <w:rPr>
          <w:sz w:val="24"/>
          <w:szCs w:val="24"/>
        </w:rPr>
        <w:t>память.</w:t>
      </w:r>
      <w:r w:rsidRPr="00E10685">
        <w:rPr>
          <w:spacing w:val="1"/>
          <w:sz w:val="24"/>
          <w:szCs w:val="24"/>
        </w:rPr>
        <w:t xml:space="preserve"> </w:t>
      </w:r>
      <w:r w:rsidRPr="00E10685">
        <w:rPr>
          <w:sz w:val="24"/>
          <w:szCs w:val="24"/>
        </w:rPr>
        <w:t>Поисковая</w:t>
      </w:r>
      <w:r w:rsidRPr="00E10685">
        <w:rPr>
          <w:spacing w:val="1"/>
          <w:sz w:val="24"/>
          <w:szCs w:val="24"/>
        </w:rPr>
        <w:t xml:space="preserve"> </w:t>
      </w:r>
      <w:r w:rsidRPr="00E10685">
        <w:rPr>
          <w:sz w:val="24"/>
          <w:szCs w:val="24"/>
        </w:rPr>
        <w:t>и</w:t>
      </w:r>
      <w:r w:rsidRPr="00E10685">
        <w:rPr>
          <w:spacing w:val="1"/>
          <w:sz w:val="24"/>
          <w:szCs w:val="24"/>
        </w:rPr>
        <w:t xml:space="preserve"> </w:t>
      </w:r>
      <w:r w:rsidRPr="00E10685">
        <w:rPr>
          <w:sz w:val="24"/>
          <w:szCs w:val="24"/>
        </w:rPr>
        <w:t>исследовательская</w:t>
      </w:r>
      <w:r w:rsidRPr="00E10685">
        <w:rPr>
          <w:spacing w:val="1"/>
          <w:sz w:val="24"/>
          <w:szCs w:val="24"/>
        </w:rPr>
        <w:t xml:space="preserve"> </w:t>
      </w:r>
      <w:r w:rsidRPr="00E10685">
        <w:rPr>
          <w:sz w:val="24"/>
          <w:szCs w:val="24"/>
        </w:rPr>
        <w:t>деятельность</w:t>
      </w:r>
      <w:r w:rsidRPr="00E10685">
        <w:rPr>
          <w:spacing w:val="1"/>
          <w:sz w:val="24"/>
          <w:szCs w:val="24"/>
        </w:rPr>
        <w:t xml:space="preserve"> </w:t>
      </w:r>
      <w:r w:rsidRPr="00E10685">
        <w:rPr>
          <w:sz w:val="24"/>
          <w:szCs w:val="24"/>
        </w:rPr>
        <w:t>развивают</w:t>
      </w:r>
      <w:r w:rsidRPr="00E10685">
        <w:rPr>
          <w:spacing w:val="1"/>
          <w:sz w:val="24"/>
          <w:szCs w:val="24"/>
        </w:rPr>
        <w:t xml:space="preserve"> </w:t>
      </w:r>
      <w:r w:rsidRPr="00E10685">
        <w:rPr>
          <w:sz w:val="24"/>
          <w:szCs w:val="24"/>
        </w:rPr>
        <w:t>способность</w:t>
      </w:r>
      <w:r w:rsidRPr="00E10685">
        <w:rPr>
          <w:spacing w:val="1"/>
          <w:sz w:val="24"/>
          <w:szCs w:val="24"/>
        </w:rPr>
        <w:t xml:space="preserve"> </w:t>
      </w:r>
      <w:r w:rsidRPr="00E10685">
        <w:rPr>
          <w:sz w:val="24"/>
          <w:szCs w:val="24"/>
        </w:rPr>
        <w:t>младшего</w:t>
      </w:r>
      <w:r w:rsidRPr="00E10685">
        <w:rPr>
          <w:spacing w:val="1"/>
          <w:sz w:val="24"/>
          <w:szCs w:val="24"/>
        </w:rPr>
        <w:t xml:space="preserve"> </w:t>
      </w:r>
      <w:r w:rsidRPr="00E10685">
        <w:rPr>
          <w:sz w:val="24"/>
          <w:szCs w:val="24"/>
        </w:rPr>
        <w:t>школьника</w:t>
      </w:r>
      <w:r w:rsidRPr="00E10685">
        <w:rPr>
          <w:spacing w:val="1"/>
          <w:sz w:val="24"/>
          <w:szCs w:val="24"/>
        </w:rPr>
        <w:t xml:space="preserve"> </w:t>
      </w:r>
      <w:r w:rsidRPr="00E10685">
        <w:rPr>
          <w:sz w:val="24"/>
          <w:szCs w:val="24"/>
        </w:rPr>
        <w:t>к</w:t>
      </w:r>
      <w:r w:rsidRPr="00E10685">
        <w:rPr>
          <w:spacing w:val="1"/>
          <w:sz w:val="24"/>
          <w:szCs w:val="24"/>
        </w:rPr>
        <w:t xml:space="preserve"> </w:t>
      </w:r>
      <w:r w:rsidRPr="00E10685">
        <w:rPr>
          <w:sz w:val="24"/>
          <w:szCs w:val="24"/>
        </w:rPr>
        <w:t>диалогу,</w:t>
      </w:r>
      <w:r w:rsidRPr="00E10685">
        <w:rPr>
          <w:spacing w:val="1"/>
          <w:sz w:val="24"/>
          <w:szCs w:val="24"/>
        </w:rPr>
        <w:t xml:space="preserve"> </w:t>
      </w:r>
      <w:r w:rsidRPr="00E10685">
        <w:rPr>
          <w:sz w:val="24"/>
          <w:szCs w:val="24"/>
        </w:rPr>
        <w:t>обсуждению</w:t>
      </w:r>
      <w:r w:rsidRPr="00E10685">
        <w:rPr>
          <w:spacing w:val="1"/>
          <w:sz w:val="24"/>
          <w:szCs w:val="24"/>
        </w:rPr>
        <w:t xml:space="preserve"> </w:t>
      </w:r>
      <w:r w:rsidRPr="00E10685">
        <w:rPr>
          <w:sz w:val="24"/>
          <w:szCs w:val="24"/>
        </w:rPr>
        <w:t>проблем,</w:t>
      </w:r>
      <w:r w:rsidRPr="00E10685">
        <w:rPr>
          <w:spacing w:val="1"/>
          <w:sz w:val="24"/>
          <w:szCs w:val="24"/>
        </w:rPr>
        <w:t xml:space="preserve"> </w:t>
      </w:r>
      <w:r w:rsidRPr="00E10685">
        <w:rPr>
          <w:sz w:val="24"/>
          <w:szCs w:val="24"/>
        </w:rPr>
        <w:t>разрешению</w:t>
      </w:r>
      <w:r w:rsidRPr="00E10685">
        <w:rPr>
          <w:spacing w:val="1"/>
          <w:sz w:val="24"/>
          <w:szCs w:val="24"/>
        </w:rPr>
        <w:t xml:space="preserve"> </w:t>
      </w:r>
      <w:r w:rsidRPr="00E10685">
        <w:rPr>
          <w:sz w:val="24"/>
          <w:szCs w:val="24"/>
        </w:rPr>
        <w:t>возникших</w:t>
      </w:r>
      <w:r w:rsidRPr="00E10685">
        <w:rPr>
          <w:spacing w:val="1"/>
          <w:sz w:val="24"/>
          <w:szCs w:val="24"/>
        </w:rPr>
        <w:t xml:space="preserve"> </w:t>
      </w:r>
      <w:r w:rsidRPr="00E10685">
        <w:rPr>
          <w:sz w:val="24"/>
          <w:szCs w:val="24"/>
        </w:rPr>
        <w:t>противоречий</w:t>
      </w:r>
      <w:r w:rsidRPr="00E10685">
        <w:rPr>
          <w:spacing w:val="1"/>
          <w:sz w:val="24"/>
          <w:szCs w:val="24"/>
        </w:rPr>
        <w:t xml:space="preserve"> </w:t>
      </w:r>
      <w:r w:rsidRPr="00E10685">
        <w:rPr>
          <w:sz w:val="24"/>
          <w:szCs w:val="24"/>
        </w:rPr>
        <w:t>в точках</w:t>
      </w:r>
      <w:r w:rsidRPr="00E10685">
        <w:rPr>
          <w:spacing w:val="1"/>
          <w:sz w:val="24"/>
          <w:szCs w:val="24"/>
        </w:rPr>
        <w:t xml:space="preserve"> </w:t>
      </w:r>
      <w:r w:rsidRPr="00E10685">
        <w:rPr>
          <w:sz w:val="24"/>
          <w:szCs w:val="24"/>
        </w:rPr>
        <w:t>зрения.</w:t>
      </w:r>
      <w:r w:rsidRPr="00E10685">
        <w:rPr>
          <w:spacing w:val="1"/>
          <w:sz w:val="24"/>
          <w:szCs w:val="24"/>
        </w:rPr>
        <w:t xml:space="preserve"> </w:t>
      </w:r>
      <w:r w:rsidRPr="00E10685">
        <w:rPr>
          <w:sz w:val="24"/>
          <w:szCs w:val="24"/>
        </w:rPr>
        <w:t>Поисковая</w:t>
      </w:r>
      <w:r w:rsidRPr="00E10685">
        <w:rPr>
          <w:spacing w:val="1"/>
          <w:sz w:val="24"/>
          <w:szCs w:val="24"/>
        </w:rPr>
        <w:t xml:space="preserve"> </w:t>
      </w:r>
      <w:r w:rsidRPr="00E10685">
        <w:rPr>
          <w:sz w:val="24"/>
          <w:szCs w:val="24"/>
        </w:rPr>
        <w:t>и</w:t>
      </w:r>
      <w:r w:rsidRPr="00E10685">
        <w:rPr>
          <w:spacing w:val="1"/>
          <w:sz w:val="24"/>
          <w:szCs w:val="24"/>
        </w:rPr>
        <w:t xml:space="preserve"> </w:t>
      </w:r>
      <w:r w:rsidRPr="00E10685">
        <w:rPr>
          <w:sz w:val="24"/>
          <w:szCs w:val="24"/>
        </w:rPr>
        <w:lastRenderedPageBreak/>
        <w:t>исследовательская</w:t>
      </w:r>
      <w:r w:rsidRPr="00E10685">
        <w:rPr>
          <w:spacing w:val="1"/>
          <w:sz w:val="24"/>
          <w:szCs w:val="24"/>
        </w:rPr>
        <w:t xml:space="preserve"> </w:t>
      </w:r>
      <w:r w:rsidRPr="00E10685">
        <w:rPr>
          <w:sz w:val="24"/>
          <w:szCs w:val="24"/>
        </w:rPr>
        <w:t>деятельность</w:t>
      </w:r>
      <w:r w:rsidRPr="00E10685">
        <w:rPr>
          <w:spacing w:val="1"/>
          <w:sz w:val="24"/>
          <w:szCs w:val="24"/>
        </w:rPr>
        <w:t xml:space="preserve"> </w:t>
      </w:r>
      <w:r w:rsidRPr="00E10685">
        <w:rPr>
          <w:sz w:val="24"/>
          <w:szCs w:val="24"/>
        </w:rPr>
        <w:t>может</w:t>
      </w:r>
      <w:r w:rsidRPr="00E10685">
        <w:rPr>
          <w:spacing w:val="1"/>
          <w:sz w:val="24"/>
          <w:szCs w:val="24"/>
        </w:rPr>
        <w:t xml:space="preserve"> </w:t>
      </w:r>
      <w:r w:rsidRPr="00E10685">
        <w:rPr>
          <w:sz w:val="24"/>
          <w:szCs w:val="24"/>
        </w:rPr>
        <w:t>осуществляться</w:t>
      </w:r>
      <w:r w:rsidRPr="00E10685">
        <w:rPr>
          <w:spacing w:val="1"/>
          <w:sz w:val="24"/>
          <w:szCs w:val="24"/>
        </w:rPr>
        <w:t xml:space="preserve"> </w:t>
      </w:r>
      <w:r w:rsidRPr="00E10685">
        <w:rPr>
          <w:sz w:val="24"/>
          <w:szCs w:val="24"/>
        </w:rPr>
        <w:t>с</w:t>
      </w:r>
      <w:r w:rsidRPr="00E10685">
        <w:rPr>
          <w:spacing w:val="1"/>
          <w:sz w:val="24"/>
          <w:szCs w:val="24"/>
        </w:rPr>
        <w:t xml:space="preserve"> </w:t>
      </w:r>
      <w:r w:rsidRPr="00E10685">
        <w:rPr>
          <w:sz w:val="24"/>
          <w:szCs w:val="24"/>
        </w:rPr>
        <w:t>использованием</w:t>
      </w:r>
      <w:r w:rsidRPr="00E10685">
        <w:rPr>
          <w:spacing w:val="1"/>
          <w:sz w:val="24"/>
          <w:szCs w:val="24"/>
        </w:rPr>
        <w:t xml:space="preserve"> </w:t>
      </w:r>
      <w:r w:rsidRPr="00E10685">
        <w:rPr>
          <w:sz w:val="24"/>
          <w:szCs w:val="24"/>
        </w:rPr>
        <w:t>информационных</w:t>
      </w:r>
      <w:r w:rsidRPr="00E10685">
        <w:rPr>
          <w:spacing w:val="1"/>
          <w:sz w:val="24"/>
          <w:szCs w:val="24"/>
        </w:rPr>
        <w:t xml:space="preserve"> </w:t>
      </w:r>
      <w:r w:rsidRPr="00E10685">
        <w:rPr>
          <w:sz w:val="24"/>
          <w:szCs w:val="24"/>
        </w:rPr>
        <w:t>банков,</w:t>
      </w:r>
      <w:r w:rsidRPr="00E10685">
        <w:rPr>
          <w:spacing w:val="1"/>
          <w:sz w:val="24"/>
          <w:szCs w:val="24"/>
        </w:rPr>
        <w:t xml:space="preserve"> </w:t>
      </w:r>
      <w:r w:rsidRPr="00E10685">
        <w:rPr>
          <w:sz w:val="24"/>
          <w:szCs w:val="24"/>
        </w:rPr>
        <w:t>содержащих</w:t>
      </w:r>
      <w:r w:rsidRPr="00E10685">
        <w:rPr>
          <w:spacing w:val="1"/>
          <w:sz w:val="24"/>
          <w:szCs w:val="24"/>
        </w:rPr>
        <w:t xml:space="preserve"> </w:t>
      </w:r>
      <w:r w:rsidRPr="00E10685">
        <w:rPr>
          <w:sz w:val="24"/>
          <w:szCs w:val="24"/>
        </w:rPr>
        <w:t>различные</w:t>
      </w:r>
      <w:r w:rsidRPr="00E10685">
        <w:rPr>
          <w:spacing w:val="1"/>
          <w:sz w:val="24"/>
          <w:szCs w:val="24"/>
        </w:rPr>
        <w:t xml:space="preserve"> </w:t>
      </w:r>
      <w:r w:rsidRPr="00E10685">
        <w:rPr>
          <w:sz w:val="24"/>
          <w:szCs w:val="24"/>
        </w:rPr>
        <w:t>экранные</w:t>
      </w:r>
      <w:r w:rsidRPr="00E10685">
        <w:rPr>
          <w:spacing w:val="1"/>
          <w:sz w:val="24"/>
          <w:szCs w:val="24"/>
        </w:rPr>
        <w:t xml:space="preserve"> </w:t>
      </w:r>
      <w:r w:rsidRPr="00E10685">
        <w:rPr>
          <w:sz w:val="24"/>
          <w:szCs w:val="24"/>
        </w:rPr>
        <w:t>(виртуальные)</w:t>
      </w:r>
      <w:r w:rsidRPr="00E10685">
        <w:rPr>
          <w:spacing w:val="1"/>
          <w:sz w:val="24"/>
          <w:szCs w:val="24"/>
        </w:rPr>
        <w:t xml:space="preserve"> </w:t>
      </w:r>
      <w:r w:rsidRPr="00E10685">
        <w:rPr>
          <w:sz w:val="24"/>
          <w:szCs w:val="24"/>
        </w:rPr>
        <w:t>объекты</w:t>
      </w:r>
      <w:r w:rsidRPr="00E10685">
        <w:rPr>
          <w:spacing w:val="1"/>
          <w:sz w:val="24"/>
          <w:szCs w:val="24"/>
        </w:rPr>
        <w:t xml:space="preserve"> </w:t>
      </w:r>
      <w:r w:rsidRPr="00E10685">
        <w:rPr>
          <w:sz w:val="24"/>
          <w:szCs w:val="24"/>
        </w:rPr>
        <w:t>(учебного</w:t>
      </w:r>
      <w:r w:rsidRPr="00E10685">
        <w:rPr>
          <w:spacing w:val="1"/>
          <w:sz w:val="24"/>
          <w:szCs w:val="24"/>
        </w:rPr>
        <w:t xml:space="preserve"> </w:t>
      </w:r>
      <w:r w:rsidRPr="00E10685">
        <w:rPr>
          <w:sz w:val="24"/>
          <w:szCs w:val="24"/>
        </w:rPr>
        <w:t>или</w:t>
      </w:r>
      <w:r w:rsidRPr="00E10685">
        <w:rPr>
          <w:spacing w:val="1"/>
          <w:sz w:val="24"/>
          <w:szCs w:val="24"/>
        </w:rPr>
        <w:t xml:space="preserve"> </w:t>
      </w:r>
      <w:r w:rsidRPr="00E10685">
        <w:rPr>
          <w:sz w:val="24"/>
          <w:szCs w:val="24"/>
        </w:rPr>
        <w:t>игрового,</w:t>
      </w:r>
      <w:r w:rsidRPr="00E10685">
        <w:rPr>
          <w:spacing w:val="1"/>
          <w:sz w:val="24"/>
          <w:szCs w:val="24"/>
        </w:rPr>
        <w:t xml:space="preserve"> </w:t>
      </w:r>
      <w:r w:rsidRPr="00E10685">
        <w:rPr>
          <w:sz w:val="24"/>
          <w:szCs w:val="24"/>
        </w:rPr>
        <w:t>бытового</w:t>
      </w:r>
      <w:r w:rsidRPr="00E10685">
        <w:rPr>
          <w:spacing w:val="1"/>
          <w:sz w:val="24"/>
          <w:szCs w:val="24"/>
        </w:rPr>
        <w:t xml:space="preserve"> </w:t>
      </w:r>
      <w:r w:rsidRPr="00E10685">
        <w:rPr>
          <w:sz w:val="24"/>
          <w:szCs w:val="24"/>
        </w:rPr>
        <w:t>назначения),</w:t>
      </w:r>
      <w:r w:rsidRPr="00E10685">
        <w:rPr>
          <w:spacing w:val="1"/>
          <w:sz w:val="24"/>
          <w:szCs w:val="24"/>
        </w:rPr>
        <w:t xml:space="preserve"> </w:t>
      </w:r>
      <w:r w:rsidRPr="00E10685">
        <w:rPr>
          <w:sz w:val="24"/>
          <w:szCs w:val="24"/>
        </w:rPr>
        <w:t>в</w:t>
      </w:r>
      <w:r w:rsidRPr="00E10685">
        <w:rPr>
          <w:spacing w:val="1"/>
          <w:sz w:val="24"/>
          <w:szCs w:val="24"/>
        </w:rPr>
        <w:t xml:space="preserve"> </w:t>
      </w:r>
      <w:r w:rsidRPr="00E10685">
        <w:rPr>
          <w:sz w:val="24"/>
          <w:szCs w:val="24"/>
        </w:rPr>
        <w:t>том</w:t>
      </w:r>
      <w:r w:rsidRPr="00E10685">
        <w:rPr>
          <w:spacing w:val="1"/>
          <w:sz w:val="24"/>
          <w:szCs w:val="24"/>
        </w:rPr>
        <w:t xml:space="preserve"> </w:t>
      </w:r>
      <w:r w:rsidRPr="00E10685">
        <w:rPr>
          <w:sz w:val="24"/>
          <w:szCs w:val="24"/>
        </w:rPr>
        <w:t>числе</w:t>
      </w:r>
      <w:r w:rsidRPr="00E10685">
        <w:rPr>
          <w:spacing w:val="1"/>
          <w:sz w:val="24"/>
          <w:szCs w:val="24"/>
        </w:rPr>
        <w:t xml:space="preserve"> </w:t>
      </w:r>
      <w:r w:rsidRPr="00E10685">
        <w:rPr>
          <w:sz w:val="24"/>
          <w:szCs w:val="24"/>
        </w:rPr>
        <w:t>в</w:t>
      </w:r>
      <w:r w:rsidRPr="00E10685">
        <w:rPr>
          <w:spacing w:val="1"/>
          <w:sz w:val="24"/>
          <w:szCs w:val="24"/>
        </w:rPr>
        <w:t xml:space="preserve"> </w:t>
      </w:r>
      <w:r w:rsidRPr="00E10685">
        <w:rPr>
          <w:sz w:val="24"/>
          <w:szCs w:val="24"/>
        </w:rPr>
        <w:t>условиях</w:t>
      </w:r>
      <w:r w:rsidRPr="00E10685">
        <w:rPr>
          <w:spacing w:val="1"/>
          <w:sz w:val="24"/>
          <w:szCs w:val="24"/>
        </w:rPr>
        <w:t xml:space="preserve"> </w:t>
      </w:r>
      <w:r w:rsidRPr="00E10685">
        <w:rPr>
          <w:sz w:val="24"/>
          <w:szCs w:val="24"/>
        </w:rPr>
        <w:t>использования</w:t>
      </w:r>
      <w:r w:rsidRPr="00E10685">
        <w:rPr>
          <w:spacing w:val="1"/>
          <w:sz w:val="24"/>
          <w:szCs w:val="24"/>
        </w:rPr>
        <w:t xml:space="preserve"> </w:t>
      </w:r>
      <w:r w:rsidRPr="00E10685">
        <w:rPr>
          <w:sz w:val="24"/>
          <w:szCs w:val="24"/>
        </w:rPr>
        <w:t>технологий</w:t>
      </w:r>
      <w:r w:rsidRPr="00E10685">
        <w:rPr>
          <w:spacing w:val="1"/>
          <w:sz w:val="24"/>
          <w:szCs w:val="24"/>
        </w:rPr>
        <w:t xml:space="preserve"> </w:t>
      </w:r>
      <w:r w:rsidRPr="00E10685">
        <w:rPr>
          <w:sz w:val="24"/>
          <w:szCs w:val="24"/>
        </w:rPr>
        <w:t>неконтактного</w:t>
      </w:r>
      <w:r w:rsidRPr="00E10685">
        <w:rPr>
          <w:spacing w:val="-4"/>
          <w:sz w:val="24"/>
          <w:szCs w:val="24"/>
        </w:rPr>
        <w:t xml:space="preserve"> </w:t>
      </w:r>
      <w:r w:rsidRPr="00E10685">
        <w:rPr>
          <w:sz w:val="24"/>
          <w:szCs w:val="24"/>
        </w:rPr>
        <w:t>информационного</w:t>
      </w:r>
      <w:r w:rsidRPr="00E10685">
        <w:rPr>
          <w:spacing w:val="-3"/>
          <w:sz w:val="24"/>
          <w:szCs w:val="24"/>
        </w:rPr>
        <w:t xml:space="preserve"> </w:t>
      </w:r>
      <w:r w:rsidRPr="00E10685">
        <w:rPr>
          <w:sz w:val="24"/>
          <w:szCs w:val="24"/>
        </w:rPr>
        <w:t>взаимодействия.</w:t>
      </w:r>
    </w:p>
    <w:p w14:paraId="535BB0EC" w14:textId="77777777" w:rsidR="00704869" w:rsidRPr="00674110" w:rsidRDefault="00274AC7">
      <w:pPr>
        <w:pStyle w:val="a3"/>
        <w:spacing w:before="18" w:line="249" w:lineRule="auto"/>
        <w:ind w:left="292" w:right="133" w:firstLine="225"/>
        <w:rPr>
          <w:sz w:val="24"/>
          <w:szCs w:val="24"/>
        </w:rPr>
      </w:pPr>
      <w:r w:rsidRPr="00674110">
        <w:rPr>
          <w:sz w:val="24"/>
          <w:szCs w:val="24"/>
        </w:rPr>
        <w:t>Например,</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формирования</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метода</w:t>
      </w:r>
      <w:r w:rsidRPr="00674110">
        <w:rPr>
          <w:spacing w:val="1"/>
          <w:sz w:val="24"/>
          <w:szCs w:val="24"/>
        </w:rPr>
        <w:t xml:space="preserve"> </w:t>
      </w:r>
      <w:r w:rsidRPr="00674110">
        <w:rPr>
          <w:sz w:val="24"/>
          <w:szCs w:val="24"/>
        </w:rPr>
        <w:t>познания</w:t>
      </w:r>
      <w:r w:rsidRPr="00674110">
        <w:rPr>
          <w:spacing w:val="1"/>
          <w:sz w:val="24"/>
          <w:szCs w:val="24"/>
        </w:rPr>
        <w:t xml:space="preserve"> </w:t>
      </w:r>
      <w:r w:rsidRPr="00674110">
        <w:rPr>
          <w:sz w:val="24"/>
          <w:szCs w:val="24"/>
        </w:rPr>
        <w:t>разных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действительности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уроках</w:t>
      </w:r>
      <w:r w:rsidRPr="00674110">
        <w:rPr>
          <w:spacing w:val="1"/>
          <w:sz w:val="24"/>
          <w:szCs w:val="24"/>
        </w:rPr>
        <w:t xml:space="preserve"> </w:t>
      </w:r>
      <w:r w:rsidRPr="00674110">
        <w:rPr>
          <w:sz w:val="24"/>
          <w:szCs w:val="24"/>
        </w:rPr>
        <w:t>окружающего</w:t>
      </w:r>
      <w:r w:rsidRPr="00674110">
        <w:rPr>
          <w:spacing w:val="1"/>
          <w:sz w:val="24"/>
          <w:szCs w:val="24"/>
        </w:rPr>
        <w:t xml:space="preserve"> </w:t>
      </w:r>
      <w:r w:rsidRPr="00674110">
        <w:rPr>
          <w:sz w:val="24"/>
          <w:szCs w:val="24"/>
        </w:rPr>
        <w:t>мира</w:t>
      </w:r>
      <w:r w:rsidRPr="00674110">
        <w:rPr>
          <w:spacing w:val="1"/>
          <w:sz w:val="24"/>
          <w:szCs w:val="24"/>
        </w:rPr>
        <w:t xml:space="preserve"> </w:t>
      </w:r>
      <w:r w:rsidRPr="00674110">
        <w:rPr>
          <w:sz w:val="24"/>
          <w:szCs w:val="24"/>
        </w:rPr>
        <w:t>организуются</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естественных</w:t>
      </w:r>
      <w:r w:rsidRPr="00674110">
        <w:rPr>
          <w:spacing w:val="1"/>
          <w:sz w:val="24"/>
          <w:szCs w:val="24"/>
        </w:rPr>
        <w:t xml:space="preserve"> </w:t>
      </w:r>
      <w:r w:rsidRPr="00674110">
        <w:rPr>
          <w:sz w:val="24"/>
          <w:szCs w:val="24"/>
        </w:rPr>
        <w:t>природных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Наблюдения можно организовать в условиях экранного (виртуального)</w:t>
      </w:r>
      <w:r w:rsidRPr="00674110">
        <w:rPr>
          <w:spacing w:val="1"/>
          <w:sz w:val="24"/>
          <w:szCs w:val="24"/>
        </w:rPr>
        <w:t xml:space="preserve"> </w:t>
      </w:r>
      <w:r w:rsidRPr="00674110">
        <w:rPr>
          <w:sz w:val="24"/>
          <w:szCs w:val="24"/>
        </w:rPr>
        <w:t>представления разных</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сюжетов,</w:t>
      </w:r>
      <w:r w:rsidRPr="00674110">
        <w:rPr>
          <w:spacing w:val="1"/>
          <w:sz w:val="24"/>
          <w:szCs w:val="24"/>
        </w:rPr>
        <w:t xml:space="preserve"> </w:t>
      </w:r>
      <w:r w:rsidRPr="00674110">
        <w:rPr>
          <w:sz w:val="24"/>
          <w:szCs w:val="24"/>
        </w:rPr>
        <w:t>процессов,</w:t>
      </w:r>
      <w:r w:rsidRPr="00674110">
        <w:rPr>
          <w:spacing w:val="1"/>
          <w:sz w:val="24"/>
          <w:szCs w:val="24"/>
        </w:rPr>
        <w:t xml:space="preserve"> </w:t>
      </w:r>
      <w:r w:rsidRPr="00674110">
        <w:rPr>
          <w:sz w:val="24"/>
          <w:szCs w:val="24"/>
        </w:rPr>
        <w:t>отображающих</w:t>
      </w:r>
      <w:r w:rsidRPr="00674110">
        <w:rPr>
          <w:spacing w:val="1"/>
          <w:sz w:val="24"/>
          <w:szCs w:val="24"/>
        </w:rPr>
        <w:t xml:space="preserve"> </w:t>
      </w:r>
      <w:r w:rsidRPr="00674110">
        <w:rPr>
          <w:sz w:val="24"/>
          <w:szCs w:val="24"/>
        </w:rPr>
        <w:t>реальную действительность, которую невозможно представить ученику</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(объекты</w:t>
      </w:r>
      <w:r w:rsidRPr="00674110">
        <w:rPr>
          <w:spacing w:val="1"/>
          <w:sz w:val="24"/>
          <w:szCs w:val="24"/>
        </w:rPr>
        <w:t xml:space="preserve"> </w:t>
      </w:r>
      <w:r w:rsidRPr="00674110">
        <w:rPr>
          <w:sz w:val="24"/>
          <w:szCs w:val="24"/>
        </w:rPr>
        <w:t>природы,</w:t>
      </w:r>
      <w:r w:rsidRPr="00674110">
        <w:rPr>
          <w:spacing w:val="-47"/>
          <w:sz w:val="24"/>
          <w:szCs w:val="24"/>
        </w:rPr>
        <w:t xml:space="preserve"> </w:t>
      </w:r>
      <w:r w:rsidRPr="00674110">
        <w:rPr>
          <w:sz w:val="24"/>
          <w:szCs w:val="24"/>
        </w:rPr>
        <w:t>художественные визуализации, технологические процессы и пр.). Уроки</w:t>
      </w:r>
      <w:r w:rsidRPr="00674110">
        <w:rPr>
          <w:spacing w:val="-47"/>
          <w:sz w:val="24"/>
          <w:szCs w:val="24"/>
        </w:rPr>
        <w:t xml:space="preserve"> </w:t>
      </w:r>
      <w:r w:rsidRPr="00674110">
        <w:rPr>
          <w:sz w:val="24"/>
          <w:szCs w:val="24"/>
        </w:rPr>
        <w:t>литературного</w:t>
      </w:r>
      <w:r w:rsidRPr="00674110">
        <w:rPr>
          <w:spacing w:val="1"/>
          <w:sz w:val="24"/>
          <w:szCs w:val="24"/>
        </w:rPr>
        <w:t xml:space="preserve"> </w:t>
      </w:r>
      <w:r w:rsidRPr="00674110">
        <w:rPr>
          <w:sz w:val="24"/>
          <w:szCs w:val="24"/>
        </w:rPr>
        <w:t>чтения</w:t>
      </w:r>
      <w:r w:rsidRPr="00674110">
        <w:rPr>
          <w:spacing w:val="1"/>
          <w:sz w:val="24"/>
          <w:szCs w:val="24"/>
        </w:rPr>
        <w:t xml:space="preserve"> </w:t>
      </w:r>
      <w:r w:rsidRPr="00674110">
        <w:rPr>
          <w:sz w:val="24"/>
          <w:szCs w:val="24"/>
        </w:rPr>
        <w:t>позволяют</w:t>
      </w:r>
      <w:r w:rsidRPr="00674110">
        <w:rPr>
          <w:spacing w:val="1"/>
          <w:sz w:val="24"/>
          <w:szCs w:val="24"/>
        </w:rPr>
        <w:t xml:space="preserve"> </w:t>
      </w:r>
      <w:r w:rsidRPr="00674110">
        <w:rPr>
          <w:sz w:val="24"/>
          <w:szCs w:val="24"/>
        </w:rPr>
        <w:t>проводить</w:t>
      </w:r>
      <w:r w:rsidRPr="00674110">
        <w:rPr>
          <w:spacing w:val="1"/>
          <w:sz w:val="24"/>
          <w:szCs w:val="24"/>
        </w:rPr>
        <w:t xml:space="preserve"> </w:t>
      </w:r>
      <w:r w:rsidRPr="00674110">
        <w:rPr>
          <w:sz w:val="24"/>
          <w:szCs w:val="24"/>
        </w:rPr>
        <w:t>наблюдения</w:t>
      </w:r>
      <w:r w:rsidRPr="00674110">
        <w:rPr>
          <w:spacing w:val="1"/>
          <w:sz w:val="24"/>
          <w:szCs w:val="24"/>
        </w:rPr>
        <w:t xml:space="preserve"> </w:t>
      </w:r>
      <w:r w:rsidRPr="00674110">
        <w:rPr>
          <w:sz w:val="24"/>
          <w:szCs w:val="24"/>
        </w:rPr>
        <w:t>текста,</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строится</w:t>
      </w:r>
      <w:r w:rsidRPr="00674110">
        <w:rPr>
          <w:spacing w:val="1"/>
          <w:sz w:val="24"/>
          <w:szCs w:val="24"/>
        </w:rPr>
        <w:t xml:space="preserve"> </w:t>
      </w:r>
      <w:r w:rsidRPr="00674110">
        <w:rPr>
          <w:sz w:val="24"/>
          <w:szCs w:val="24"/>
        </w:rPr>
        <w:t>аналитическая</w:t>
      </w:r>
      <w:r w:rsidRPr="00674110">
        <w:rPr>
          <w:spacing w:val="1"/>
          <w:sz w:val="24"/>
          <w:szCs w:val="24"/>
        </w:rPr>
        <w:t xml:space="preserve"> </w:t>
      </w:r>
      <w:r w:rsidRPr="00674110">
        <w:rPr>
          <w:sz w:val="24"/>
          <w:szCs w:val="24"/>
        </w:rPr>
        <w:t>текстовая</w:t>
      </w:r>
      <w:r w:rsidRPr="00674110">
        <w:rPr>
          <w:spacing w:val="1"/>
          <w:sz w:val="24"/>
          <w:szCs w:val="24"/>
        </w:rPr>
        <w:t xml:space="preserve"> </w:t>
      </w:r>
      <w:r w:rsidRPr="00674110">
        <w:rPr>
          <w:sz w:val="24"/>
          <w:szCs w:val="24"/>
        </w:rPr>
        <w:t>деятельность.</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диалоги,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представленным</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экране</w:t>
      </w:r>
      <w:r w:rsidRPr="00674110">
        <w:rPr>
          <w:spacing w:val="1"/>
          <w:sz w:val="24"/>
          <w:szCs w:val="24"/>
        </w:rPr>
        <w:t xml:space="preserve"> </w:t>
      </w:r>
      <w:r w:rsidRPr="00674110">
        <w:rPr>
          <w:sz w:val="24"/>
          <w:szCs w:val="24"/>
        </w:rPr>
        <w:t>виртуальным</w:t>
      </w:r>
      <w:r w:rsidRPr="00674110">
        <w:rPr>
          <w:spacing w:val="1"/>
          <w:sz w:val="24"/>
          <w:szCs w:val="24"/>
        </w:rPr>
        <w:t xml:space="preserve"> </w:t>
      </w:r>
      <w:r w:rsidRPr="00674110">
        <w:rPr>
          <w:sz w:val="24"/>
          <w:szCs w:val="24"/>
        </w:rPr>
        <w:t>собеседником,</w:t>
      </w:r>
      <w:r w:rsidRPr="00674110">
        <w:rPr>
          <w:spacing w:val="1"/>
          <w:sz w:val="24"/>
          <w:szCs w:val="24"/>
        </w:rPr>
        <w:t xml:space="preserve"> </w:t>
      </w:r>
      <w:r w:rsidRPr="00674110">
        <w:rPr>
          <w:sz w:val="24"/>
          <w:szCs w:val="24"/>
        </w:rPr>
        <w:t>дают</w:t>
      </w:r>
      <w:r w:rsidRPr="00674110">
        <w:rPr>
          <w:spacing w:val="1"/>
          <w:sz w:val="24"/>
          <w:szCs w:val="24"/>
        </w:rPr>
        <w:t xml:space="preserve"> </w:t>
      </w:r>
      <w:r w:rsidRPr="00674110">
        <w:rPr>
          <w:sz w:val="24"/>
          <w:szCs w:val="24"/>
        </w:rPr>
        <w:t>возможность</w:t>
      </w:r>
      <w:r w:rsidRPr="00674110">
        <w:rPr>
          <w:spacing w:val="1"/>
          <w:sz w:val="24"/>
          <w:szCs w:val="24"/>
        </w:rPr>
        <w:t xml:space="preserve"> </w:t>
      </w:r>
      <w:r w:rsidRPr="00674110">
        <w:rPr>
          <w:sz w:val="24"/>
          <w:szCs w:val="24"/>
        </w:rPr>
        <w:t>высказывать</w:t>
      </w:r>
      <w:r w:rsidRPr="00674110">
        <w:rPr>
          <w:spacing w:val="1"/>
          <w:sz w:val="24"/>
          <w:szCs w:val="24"/>
        </w:rPr>
        <w:t xml:space="preserve"> </w:t>
      </w:r>
      <w:r w:rsidRPr="00674110">
        <w:rPr>
          <w:sz w:val="24"/>
          <w:szCs w:val="24"/>
        </w:rPr>
        <w:t>гипотезы,</w:t>
      </w:r>
      <w:r w:rsidRPr="00674110">
        <w:rPr>
          <w:spacing w:val="1"/>
          <w:sz w:val="24"/>
          <w:szCs w:val="24"/>
        </w:rPr>
        <w:t xml:space="preserve"> </w:t>
      </w:r>
      <w:r w:rsidRPr="00674110">
        <w:rPr>
          <w:sz w:val="24"/>
          <w:szCs w:val="24"/>
        </w:rPr>
        <w:t>строить</w:t>
      </w:r>
      <w:r w:rsidRPr="00674110">
        <w:rPr>
          <w:spacing w:val="1"/>
          <w:sz w:val="24"/>
          <w:szCs w:val="24"/>
        </w:rPr>
        <w:t xml:space="preserve"> </w:t>
      </w:r>
      <w:r w:rsidRPr="00674110">
        <w:rPr>
          <w:sz w:val="24"/>
          <w:szCs w:val="24"/>
        </w:rPr>
        <w:t>рассуждения,</w:t>
      </w:r>
      <w:r w:rsidRPr="00674110">
        <w:rPr>
          <w:spacing w:val="1"/>
          <w:sz w:val="24"/>
          <w:szCs w:val="24"/>
        </w:rPr>
        <w:t xml:space="preserve"> </w:t>
      </w:r>
      <w:r w:rsidRPr="00674110">
        <w:rPr>
          <w:sz w:val="24"/>
          <w:szCs w:val="24"/>
        </w:rPr>
        <w:t>сравнивать</w:t>
      </w:r>
      <w:r w:rsidRPr="00674110">
        <w:rPr>
          <w:spacing w:val="1"/>
          <w:sz w:val="24"/>
          <w:szCs w:val="24"/>
        </w:rPr>
        <w:t xml:space="preserve"> </w:t>
      </w:r>
      <w:r w:rsidRPr="00674110">
        <w:rPr>
          <w:sz w:val="24"/>
          <w:szCs w:val="24"/>
        </w:rPr>
        <w:t>доказательства,</w:t>
      </w:r>
      <w:r w:rsidRPr="00674110">
        <w:rPr>
          <w:spacing w:val="1"/>
          <w:sz w:val="24"/>
          <w:szCs w:val="24"/>
        </w:rPr>
        <w:t xml:space="preserve"> </w:t>
      </w:r>
      <w:r w:rsidRPr="00674110">
        <w:rPr>
          <w:sz w:val="24"/>
          <w:szCs w:val="24"/>
        </w:rPr>
        <w:t>формулировать</w:t>
      </w:r>
      <w:r w:rsidRPr="00674110">
        <w:rPr>
          <w:spacing w:val="1"/>
          <w:sz w:val="24"/>
          <w:szCs w:val="24"/>
        </w:rPr>
        <w:t xml:space="preserve"> </w:t>
      </w:r>
      <w:r w:rsidRPr="00674110">
        <w:rPr>
          <w:sz w:val="24"/>
          <w:szCs w:val="24"/>
        </w:rPr>
        <w:t>обобщения</w:t>
      </w:r>
      <w:r w:rsidRPr="00674110">
        <w:rPr>
          <w:spacing w:val="1"/>
          <w:sz w:val="24"/>
          <w:szCs w:val="24"/>
        </w:rPr>
        <w:t xml:space="preserve"> </w:t>
      </w:r>
      <w:r w:rsidRPr="00674110">
        <w:rPr>
          <w:sz w:val="24"/>
          <w:szCs w:val="24"/>
        </w:rPr>
        <w:t>практически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любом</w:t>
      </w:r>
      <w:r w:rsidRPr="00674110">
        <w:rPr>
          <w:spacing w:val="1"/>
          <w:sz w:val="24"/>
          <w:szCs w:val="24"/>
        </w:rPr>
        <w:t xml:space="preserve"> </w:t>
      </w:r>
      <w:r w:rsidRPr="00674110">
        <w:rPr>
          <w:sz w:val="24"/>
          <w:szCs w:val="24"/>
        </w:rPr>
        <w:t>предметном</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Если</w:t>
      </w:r>
      <w:r w:rsidRPr="00674110">
        <w:rPr>
          <w:spacing w:val="1"/>
          <w:sz w:val="24"/>
          <w:szCs w:val="24"/>
        </w:rPr>
        <w:t xml:space="preserve"> </w:t>
      </w:r>
      <w:r w:rsidRPr="00674110">
        <w:rPr>
          <w:sz w:val="24"/>
          <w:szCs w:val="24"/>
        </w:rPr>
        <w:t>эта</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проводится учителем систематически и на уроках по всем предметам, то</w:t>
      </w:r>
      <w:r w:rsidRPr="00674110">
        <w:rPr>
          <w:spacing w:val="-47"/>
          <w:sz w:val="24"/>
          <w:szCs w:val="24"/>
        </w:rPr>
        <w:t xml:space="preserve"> </w:t>
      </w:r>
      <w:r w:rsidRPr="00674110">
        <w:rPr>
          <w:sz w:val="24"/>
          <w:szCs w:val="24"/>
        </w:rPr>
        <w:t>универсальность</w:t>
      </w:r>
      <w:r w:rsidRPr="00674110">
        <w:rPr>
          <w:spacing w:val="4"/>
          <w:sz w:val="24"/>
          <w:szCs w:val="24"/>
        </w:rPr>
        <w:t xml:space="preserve"> </w:t>
      </w:r>
      <w:r w:rsidRPr="00674110">
        <w:rPr>
          <w:sz w:val="24"/>
          <w:szCs w:val="24"/>
        </w:rPr>
        <w:t>учебного</w:t>
      </w:r>
      <w:r w:rsidRPr="00674110">
        <w:rPr>
          <w:spacing w:val="-6"/>
          <w:sz w:val="24"/>
          <w:szCs w:val="24"/>
        </w:rPr>
        <w:t xml:space="preserve"> </w:t>
      </w:r>
      <w:r w:rsidRPr="00674110">
        <w:rPr>
          <w:sz w:val="24"/>
          <w:szCs w:val="24"/>
        </w:rPr>
        <w:t>действия</w:t>
      </w:r>
      <w:r w:rsidRPr="00674110">
        <w:rPr>
          <w:spacing w:val="-2"/>
          <w:sz w:val="24"/>
          <w:szCs w:val="24"/>
        </w:rPr>
        <w:t xml:space="preserve"> </w:t>
      </w:r>
      <w:r w:rsidRPr="00674110">
        <w:rPr>
          <w:sz w:val="24"/>
          <w:szCs w:val="24"/>
        </w:rPr>
        <w:t>формируется</w:t>
      </w:r>
      <w:r w:rsidRPr="00674110">
        <w:rPr>
          <w:spacing w:val="3"/>
          <w:sz w:val="24"/>
          <w:szCs w:val="24"/>
        </w:rPr>
        <w:t xml:space="preserve"> </w:t>
      </w:r>
      <w:r w:rsidRPr="00674110">
        <w:rPr>
          <w:sz w:val="24"/>
          <w:szCs w:val="24"/>
        </w:rPr>
        <w:t>успешно</w:t>
      </w:r>
      <w:r w:rsidRPr="00674110">
        <w:rPr>
          <w:spacing w:val="-6"/>
          <w:sz w:val="24"/>
          <w:szCs w:val="24"/>
        </w:rPr>
        <w:t xml:space="preserve"> </w:t>
      </w:r>
      <w:r w:rsidRPr="00674110">
        <w:rPr>
          <w:sz w:val="24"/>
          <w:szCs w:val="24"/>
        </w:rPr>
        <w:t>и</w:t>
      </w:r>
      <w:r w:rsidRPr="00674110">
        <w:rPr>
          <w:spacing w:val="-2"/>
          <w:sz w:val="24"/>
          <w:szCs w:val="24"/>
        </w:rPr>
        <w:t xml:space="preserve"> </w:t>
      </w:r>
      <w:r w:rsidRPr="00674110">
        <w:rPr>
          <w:sz w:val="24"/>
          <w:szCs w:val="24"/>
        </w:rPr>
        <w:t>быстро.</w:t>
      </w:r>
    </w:p>
    <w:p w14:paraId="20CFE65B" w14:textId="206A38F3" w:rsidR="00704869" w:rsidRPr="00E10685" w:rsidRDefault="00274AC7" w:rsidP="0058064A">
      <w:pPr>
        <w:pStyle w:val="a5"/>
        <w:numPr>
          <w:ilvl w:val="0"/>
          <w:numId w:val="5"/>
        </w:numPr>
        <w:tabs>
          <w:tab w:val="left" w:pos="672"/>
        </w:tabs>
        <w:spacing w:before="65" w:line="249" w:lineRule="auto"/>
        <w:ind w:right="134" w:firstLine="225"/>
        <w:jc w:val="both"/>
        <w:rPr>
          <w:sz w:val="24"/>
          <w:szCs w:val="24"/>
        </w:rPr>
      </w:pPr>
      <w:r w:rsidRPr="00E10685">
        <w:rPr>
          <w:sz w:val="24"/>
          <w:szCs w:val="24"/>
        </w:rPr>
        <w:t> Педагогический</w:t>
      </w:r>
      <w:r w:rsidRPr="00E10685">
        <w:rPr>
          <w:spacing w:val="1"/>
          <w:sz w:val="24"/>
          <w:szCs w:val="24"/>
        </w:rPr>
        <w:t xml:space="preserve"> </w:t>
      </w:r>
      <w:r w:rsidRPr="00E10685">
        <w:rPr>
          <w:sz w:val="24"/>
          <w:szCs w:val="24"/>
        </w:rPr>
        <w:t>работник</w:t>
      </w:r>
      <w:r w:rsidRPr="00E10685">
        <w:rPr>
          <w:spacing w:val="1"/>
          <w:sz w:val="24"/>
          <w:szCs w:val="24"/>
        </w:rPr>
        <w:t xml:space="preserve"> </w:t>
      </w:r>
      <w:r w:rsidRPr="00E10685">
        <w:rPr>
          <w:sz w:val="24"/>
          <w:szCs w:val="24"/>
        </w:rPr>
        <w:t>применяет</w:t>
      </w:r>
      <w:r w:rsidRPr="00E10685">
        <w:rPr>
          <w:spacing w:val="1"/>
          <w:sz w:val="24"/>
          <w:szCs w:val="24"/>
        </w:rPr>
        <w:t xml:space="preserve"> </w:t>
      </w:r>
      <w:r w:rsidRPr="00E10685">
        <w:rPr>
          <w:sz w:val="24"/>
          <w:szCs w:val="24"/>
        </w:rPr>
        <w:t>систему</w:t>
      </w:r>
      <w:r w:rsidRPr="00E10685">
        <w:rPr>
          <w:spacing w:val="1"/>
          <w:sz w:val="24"/>
          <w:szCs w:val="24"/>
        </w:rPr>
        <w:t xml:space="preserve"> </w:t>
      </w:r>
      <w:r w:rsidRPr="00E10685">
        <w:rPr>
          <w:sz w:val="24"/>
          <w:szCs w:val="24"/>
        </w:rPr>
        <w:t>заданий,</w:t>
      </w:r>
      <w:r w:rsidRPr="00E10685">
        <w:rPr>
          <w:spacing w:val="1"/>
          <w:sz w:val="24"/>
          <w:szCs w:val="24"/>
        </w:rPr>
        <w:t xml:space="preserve"> </w:t>
      </w:r>
      <w:r w:rsidRPr="00E10685">
        <w:rPr>
          <w:sz w:val="24"/>
          <w:szCs w:val="24"/>
        </w:rPr>
        <w:t xml:space="preserve">формирующих </w:t>
      </w:r>
      <w:proofErr w:type="spellStart"/>
      <w:r w:rsidRPr="00E10685">
        <w:rPr>
          <w:sz w:val="24"/>
          <w:szCs w:val="24"/>
        </w:rPr>
        <w:t>операциональный</w:t>
      </w:r>
      <w:proofErr w:type="spellEnd"/>
      <w:r w:rsidRPr="00E10685">
        <w:rPr>
          <w:sz w:val="24"/>
          <w:szCs w:val="24"/>
        </w:rPr>
        <w:t xml:space="preserve"> состав учебного действия. Цель таких</w:t>
      </w:r>
      <w:r w:rsidRPr="00E10685">
        <w:rPr>
          <w:spacing w:val="1"/>
          <w:sz w:val="24"/>
          <w:szCs w:val="24"/>
        </w:rPr>
        <w:t xml:space="preserve"> </w:t>
      </w:r>
      <w:r w:rsidRPr="00E10685">
        <w:rPr>
          <w:sz w:val="24"/>
          <w:szCs w:val="24"/>
        </w:rPr>
        <w:t>заданий —</w:t>
      </w:r>
      <w:r w:rsidRPr="00E10685">
        <w:rPr>
          <w:spacing w:val="1"/>
          <w:sz w:val="24"/>
          <w:szCs w:val="24"/>
        </w:rPr>
        <w:t xml:space="preserve"> </w:t>
      </w:r>
      <w:r w:rsidRPr="00E10685">
        <w:rPr>
          <w:sz w:val="24"/>
          <w:szCs w:val="24"/>
        </w:rPr>
        <w:t>создание</w:t>
      </w:r>
      <w:r w:rsidRPr="00E10685">
        <w:rPr>
          <w:spacing w:val="1"/>
          <w:sz w:val="24"/>
          <w:szCs w:val="24"/>
        </w:rPr>
        <w:t xml:space="preserve"> </w:t>
      </w:r>
      <w:r w:rsidRPr="00E10685">
        <w:rPr>
          <w:sz w:val="24"/>
          <w:szCs w:val="24"/>
        </w:rPr>
        <w:t>алгоритма</w:t>
      </w:r>
      <w:r w:rsidRPr="00E10685">
        <w:rPr>
          <w:spacing w:val="1"/>
          <w:sz w:val="24"/>
          <w:szCs w:val="24"/>
        </w:rPr>
        <w:t xml:space="preserve"> </w:t>
      </w:r>
      <w:r w:rsidRPr="00E10685">
        <w:rPr>
          <w:sz w:val="24"/>
          <w:szCs w:val="24"/>
        </w:rPr>
        <w:t>решения</w:t>
      </w:r>
      <w:r w:rsidRPr="00E10685">
        <w:rPr>
          <w:spacing w:val="1"/>
          <w:sz w:val="24"/>
          <w:szCs w:val="24"/>
        </w:rPr>
        <w:t xml:space="preserve"> </w:t>
      </w:r>
      <w:r w:rsidRPr="00E10685">
        <w:rPr>
          <w:sz w:val="24"/>
          <w:szCs w:val="24"/>
        </w:rPr>
        <w:t>учебной</w:t>
      </w:r>
      <w:r w:rsidRPr="00E10685">
        <w:rPr>
          <w:spacing w:val="1"/>
          <w:sz w:val="24"/>
          <w:szCs w:val="24"/>
        </w:rPr>
        <w:t xml:space="preserve"> </w:t>
      </w:r>
      <w:r w:rsidRPr="00E10685">
        <w:rPr>
          <w:sz w:val="24"/>
          <w:szCs w:val="24"/>
        </w:rPr>
        <w:t>задачи,</w:t>
      </w:r>
      <w:r w:rsidRPr="00E10685">
        <w:rPr>
          <w:spacing w:val="1"/>
          <w:sz w:val="24"/>
          <w:szCs w:val="24"/>
        </w:rPr>
        <w:t xml:space="preserve"> </w:t>
      </w:r>
      <w:r w:rsidRPr="00E10685">
        <w:rPr>
          <w:sz w:val="24"/>
          <w:szCs w:val="24"/>
        </w:rPr>
        <w:t>выбор</w:t>
      </w:r>
      <w:r w:rsidRPr="00E10685">
        <w:rPr>
          <w:spacing w:val="1"/>
          <w:sz w:val="24"/>
          <w:szCs w:val="24"/>
        </w:rPr>
        <w:t xml:space="preserve"> </w:t>
      </w:r>
      <w:r w:rsidRPr="00E10685">
        <w:rPr>
          <w:sz w:val="24"/>
          <w:szCs w:val="24"/>
        </w:rPr>
        <w:t>соответствующего</w:t>
      </w:r>
      <w:r w:rsidRPr="00E10685">
        <w:rPr>
          <w:spacing w:val="1"/>
          <w:sz w:val="24"/>
          <w:szCs w:val="24"/>
        </w:rPr>
        <w:t xml:space="preserve"> </w:t>
      </w:r>
      <w:r w:rsidRPr="00E10685">
        <w:rPr>
          <w:sz w:val="24"/>
          <w:szCs w:val="24"/>
        </w:rPr>
        <w:t>способа</w:t>
      </w:r>
      <w:r w:rsidRPr="00E10685">
        <w:rPr>
          <w:spacing w:val="1"/>
          <w:sz w:val="24"/>
          <w:szCs w:val="24"/>
        </w:rPr>
        <w:t xml:space="preserve"> </w:t>
      </w:r>
      <w:r w:rsidRPr="00E10685">
        <w:rPr>
          <w:sz w:val="24"/>
          <w:szCs w:val="24"/>
        </w:rPr>
        <w:t>действия.</w:t>
      </w:r>
      <w:r w:rsidRPr="00E10685">
        <w:rPr>
          <w:spacing w:val="1"/>
          <w:sz w:val="24"/>
          <w:szCs w:val="24"/>
        </w:rPr>
        <w:t xml:space="preserve"> </w:t>
      </w:r>
      <w:r w:rsidRPr="00E10685">
        <w:rPr>
          <w:sz w:val="24"/>
          <w:szCs w:val="24"/>
        </w:rPr>
        <w:t>Сначала</w:t>
      </w:r>
      <w:r w:rsidRPr="00E10685">
        <w:rPr>
          <w:spacing w:val="1"/>
          <w:sz w:val="24"/>
          <w:szCs w:val="24"/>
        </w:rPr>
        <w:t xml:space="preserve"> </w:t>
      </w:r>
      <w:r w:rsidRPr="00E10685">
        <w:rPr>
          <w:sz w:val="24"/>
          <w:szCs w:val="24"/>
        </w:rPr>
        <w:t>эта</w:t>
      </w:r>
      <w:r w:rsidRPr="00E10685">
        <w:rPr>
          <w:spacing w:val="1"/>
          <w:sz w:val="24"/>
          <w:szCs w:val="24"/>
        </w:rPr>
        <w:t xml:space="preserve"> </w:t>
      </w:r>
      <w:r w:rsidRPr="00E10685">
        <w:rPr>
          <w:sz w:val="24"/>
          <w:szCs w:val="24"/>
        </w:rPr>
        <w:t>работа</w:t>
      </w:r>
      <w:r w:rsidRPr="00E10685">
        <w:rPr>
          <w:spacing w:val="1"/>
          <w:sz w:val="24"/>
          <w:szCs w:val="24"/>
        </w:rPr>
        <w:t xml:space="preserve"> </w:t>
      </w:r>
      <w:r w:rsidRPr="00E10685">
        <w:rPr>
          <w:sz w:val="24"/>
          <w:szCs w:val="24"/>
        </w:rPr>
        <w:t>проходит</w:t>
      </w:r>
      <w:r w:rsidRPr="00E10685">
        <w:rPr>
          <w:spacing w:val="1"/>
          <w:sz w:val="24"/>
          <w:szCs w:val="24"/>
        </w:rPr>
        <w:t xml:space="preserve"> </w:t>
      </w:r>
      <w:r w:rsidRPr="00E10685">
        <w:rPr>
          <w:sz w:val="24"/>
          <w:szCs w:val="24"/>
        </w:rPr>
        <w:t>коллективно,</w:t>
      </w:r>
      <w:r w:rsidRPr="00E10685">
        <w:rPr>
          <w:spacing w:val="1"/>
          <w:sz w:val="24"/>
          <w:szCs w:val="24"/>
        </w:rPr>
        <w:t xml:space="preserve"> </w:t>
      </w:r>
      <w:r w:rsidRPr="00E10685">
        <w:rPr>
          <w:sz w:val="24"/>
          <w:szCs w:val="24"/>
        </w:rPr>
        <w:t>вместе</w:t>
      </w:r>
      <w:r w:rsidRPr="00E10685">
        <w:rPr>
          <w:spacing w:val="1"/>
          <w:sz w:val="24"/>
          <w:szCs w:val="24"/>
        </w:rPr>
        <w:t xml:space="preserve"> </w:t>
      </w:r>
      <w:r w:rsidRPr="00E10685">
        <w:rPr>
          <w:sz w:val="24"/>
          <w:szCs w:val="24"/>
        </w:rPr>
        <w:t>с</w:t>
      </w:r>
      <w:r w:rsidRPr="00E10685">
        <w:rPr>
          <w:spacing w:val="1"/>
          <w:sz w:val="24"/>
          <w:szCs w:val="24"/>
        </w:rPr>
        <w:t xml:space="preserve"> </w:t>
      </w:r>
      <w:r w:rsidRPr="00E10685">
        <w:rPr>
          <w:sz w:val="24"/>
          <w:szCs w:val="24"/>
        </w:rPr>
        <w:t>учителем,</w:t>
      </w:r>
      <w:r w:rsidRPr="00E10685">
        <w:rPr>
          <w:spacing w:val="1"/>
          <w:sz w:val="24"/>
          <w:szCs w:val="24"/>
        </w:rPr>
        <w:t xml:space="preserve"> </w:t>
      </w:r>
      <w:r w:rsidRPr="00E10685">
        <w:rPr>
          <w:sz w:val="24"/>
          <w:szCs w:val="24"/>
        </w:rPr>
        <w:t>когда</w:t>
      </w:r>
      <w:r w:rsidRPr="00E10685">
        <w:rPr>
          <w:spacing w:val="1"/>
          <w:sz w:val="24"/>
          <w:szCs w:val="24"/>
        </w:rPr>
        <w:t xml:space="preserve"> </w:t>
      </w:r>
      <w:r w:rsidRPr="00E10685">
        <w:rPr>
          <w:sz w:val="24"/>
          <w:szCs w:val="24"/>
        </w:rPr>
        <w:t>все</w:t>
      </w:r>
      <w:r w:rsidRPr="00E10685">
        <w:rPr>
          <w:spacing w:val="1"/>
          <w:sz w:val="24"/>
          <w:szCs w:val="24"/>
        </w:rPr>
        <w:t xml:space="preserve"> </w:t>
      </w:r>
      <w:r w:rsidRPr="00E10685">
        <w:rPr>
          <w:sz w:val="24"/>
          <w:szCs w:val="24"/>
        </w:rPr>
        <w:t>вместе</w:t>
      </w:r>
      <w:r w:rsidRPr="00E10685">
        <w:rPr>
          <w:spacing w:val="1"/>
          <w:sz w:val="24"/>
          <w:szCs w:val="24"/>
        </w:rPr>
        <w:t xml:space="preserve"> </w:t>
      </w:r>
      <w:r w:rsidRPr="00E10685">
        <w:rPr>
          <w:sz w:val="24"/>
          <w:szCs w:val="24"/>
        </w:rPr>
        <w:t>выстраивают</w:t>
      </w:r>
      <w:r w:rsidRPr="00E10685">
        <w:rPr>
          <w:spacing w:val="1"/>
          <w:sz w:val="24"/>
          <w:szCs w:val="24"/>
        </w:rPr>
        <w:t xml:space="preserve"> </w:t>
      </w:r>
      <w:r w:rsidRPr="00E10685">
        <w:rPr>
          <w:sz w:val="24"/>
          <w:szCs w:val="24"/>
        </w:rPr>
        <w:t>пошаговые</w:t>
      </w:r>
      <w:r w:rsidRPr="00E10685">
        <w:rPr>
          <w:spacing w:val="1"/>
          <w:sz w:val="24"/>
          <w:szCs w:val="24"/>
        </w:rPr>
        <w:t xml:space="preserve"> </w:t>
      </w:r>
      <w:r w:rsidRPr="00E10685">
        <w:rPr>
          <w:sz w:val="24"/>
          <w:szCs w:val="24"/>
        </w:rPr>
        <w:t>операции,</w:t>
      </w:r>
      <w:r w:rsidRPr="00E10685">
        <w:rPr>
          <w:spacing w:val="1"/>
          <w:sz w:val="24"/>
          <w:szCs w:val="24"/>
        </w:rPr>
        <w:t xml:space="preserve"> </w:t>
      </w:r>
      <w:r w:rsidRPr="00E10685">
        <w:rPr>
          <w:sz w:val="24"/>
          <w:szCs w:val="24"/>
        </w:rPr>
        <w:t>постепенно</w:t>
      </w:r>
      <w:r w:rsidRPr="00E10685">
        <w:rPr>
          <w:spacing w:val="1"/>
          <w:sz w:val="24"/>
          <w:szCs w:val="24"/>
        </w:rPr>
        <w:t xml:space="preserve"> </w:t>
      </w:r>
      <w:r w:rsidRPr="00E10685">
        <w:rPr>
          <w:sz w:val="24"/>
          <w:szCs w:val="24"/>
        </w:rPr>
        <w:t>дети</w:t>
      </w:r>
      <w:r w:rsidRPr="00E10685">
        <w:rPr>
          <w:spacing w:val="1"/>
          <w:sz w:val="24"/>
          <w:szCs w:val="24"/>
        </w:rPr>
        <w:t xml:space="preserve"> </w:t>
      </w:r>
      <w:r w:rsidRPr="00E10685">
        <w:rPr>
          <w:sz w:val="24"/>
          <w:szCs w:val="24"/>
        </w:rPr>
        <w:t>учатся</w:t>
      </w:r>
      <w:r w:rsidRPr="00E10685">
        <w:rPr>
          <w:spacing w:val="1"/>
          <w:sz w:val="24"/>
          <w:szCs w:val="24"/>
        </w:rPr>
        <w:t xml:space="preserve"> </w:t>
      </w:r>
      <w:r w:rsidRPr="00E10685">
        <w:rPr>
          <w:sz w:val="24"/>
          <w:szCs w:val="24"/>
        </w:rPr>
        <w:t>выполнять</w:t>
      </w:r>
      <w:r w:rsidRPr="00E10685">
        <w:rPr>
          <w:spacing w:val="1"/>
          <w:sz w:val="24"/>
          <w:szCs w:val="24"/>
        </w:rPr>
        <w:t xml:space="preserve"> </w:t>
      </w:r>
      <w:r w:rsidRPr="00E10685">
        <w:rPr>
          <w:sz w:val="24"/>
          <w:szCs w:val="24"/>
        </w:rPr>
        <w:t>их</w:t>
      </w:r>
      <w:r w:rsidRPr="00E10685">
        <w:rPr>
          <w:spacing w:val="1"/>
          <w:sz w:val="24"/>
          <w:szCs w:val="24"/>
        </w:rPr>
        <w:t xml:space="preserve"> </w:t>
      </w:r>
      <w:r w:rsidRPr="00E10685">
        <w:rPr>
          <w:sz w:val="24"/>
          <w:szCs w:val="24"/>
        </w:rPr>
        <w:t>самостоятельно.</w:t>
      </w:r>
      <w:r w:rsidRPr="00E10685">
        <w:rPr>
          <w:spacing w:val="23"/>
          <w:sz w:val="24"/>
          <w:szCs w:val="24"/>
        </w:rPr>
        <w:t xml:space="preserve"> </w:t>
      </w:r>
      <w:r w:rsidRPr="00E10685">
        <w:rPr>
          <w:sz w:val="24"/>
          <w:szCs w:val="24"/>
        </w:rPr>
        <w:t>При</w:t>
      </w:r>
      <w:r w:rsidRPr="00E10685">
        <w:rPr>
          <w:spacing w:val="20"/>
          <w:sz w:val="24"/>
          <w:szCs w:val="24"/>
        </w:rPr>
        <w:t xml:space="preserve"> </w:t>
      </w:r>
      <w:r w:rsidRPr="00E10685">
        <w:rPr>
          <w:sz w:val="24"/>
          <w:szCs w:val="24"/>
        </w:rPr>
        <w:t>этом</w:t>
      </w:r>
      <w:r w:rsidRPr="00E10685">
        <w:rPr>
          <w:spacing w:val="23"/>
          <w:sz w:val="24"/>
          <w:szCs w:val="24"/>
        </w:rPr>
        <w:t xml:space="preserve"> </w:t>
      </w:r>
      <w:r w:rsidRPr="00E10685">
        <w:rPr>
          <w:sz w:val="24"/>
          <w:szCs w:val="24"/>
        </w:rPr>
        <w:t>очень</w:t>
      </w:r>
      <w:r w:rsidRPr="00E10685">
        <w:rPr>
          <w:spacing w:val="21"/>
          <w:sz w:val="24"/>
          <w:szCs w:val="24"/>
        </w:rPr>
        <w:t xml:space="preserve"> </w:t>
      </w:r>
      <w:r w:rsidRPr="00E10685">
        <w:rPr>
          <w:sz w:val="24"/>
          <w:szCs w:val="24"/>
        </w:rPr>
        <w:t>важно</w:t>
      </w:r>
      <w:r w:rsidRPr="00E10685">
        <w:rPr>
          <w:spacing w:val="17"/>
          <w:sz w:val="24"/>
          <w:szCs w:val="24"/>
        </w:rPr>
        <w:t xml:space="preserve"> </w:t>
      </w:r>
      <w:r w:rsidRPr="00E10685">
        <w:rPr>
          <w:sz w:val="24"/>
          <w:szCs w:val="24"/>
        </w:rPr>
        <w:t>соблюдать</w:t>
      </w:r>
      <w:r w:rsidRPr="00E10685">
        <w:rPr>
          <w:spacing w:val="21"/>
          <w:sz w:val="24"/>
          <w:szCs w:val="24"/>
        </w:rPr>
        <w:t xml:space="preserve"> </w:t>
      </w:r>
      <w:r w:rsidRPr="00E10685">
        <w:rPr>
          <w:sz w:val="24"/>
          <w:szCs w:val="24"/>
        </w:rPr>
        <w:t>последовательность</w:t>
      </w:r>
      <w:r w:rsidR="00E10685" w:rsidRPr="00E10685">
        <w:rPr>
          <w:sz w:val="24"/>
          <w:szCs w:val="24"/>
        </w:rPr>
        <w:t xml:space="preserve"> </w:t>
      </w:r>
      <w:r w:rsidRPr="00E10685">
        <w:rPr>
          <w:sz w:val="24"/>
          <w:szCs w:val="24"/>
        </w:rPr>
        <w:t>этапов формирования алгоритма: построение последовательности шагов</w:t>
      </w:r>
      <w:r w:rsidRPr="00E10685">
        <w:rPr>
          <w:spacing w:val="-47"/>
          <w:sz w:val="24"/>
          <w:szCs w:val="24"/>
        </w:rPr>
        <w:t xml:space="preserve"> </w:t>
      </w:r>
      <w:r w:rsidRPr="00E10685">
        <w:rPr>
          <w:sz w:val="24"/>
          <w:szCs w:val="24"/>
        </w:rPr>
        <w:t>на конкретном предметном содержании; проговаривание их во внешней</w:t>
      </w:r>
      <w:r w:rsidRPr="00E10685">
        <w:rPr>
          <w:spacing w:val="1"/>
          <w:sz w:val="24"/>
          <w:szCs w:val="24"/>
        </w:rPr>
        <w:t xml:space="preserve"> </w:t>
      </w:r>
      <w:r w:rsidRPr="00E10685">
        <w:rPr>
          <w:sz w:val="24"/>
          <w:szCs w:val="24"/>
        </w:rPr>
        <w:t>речи; постепенный переход на новый уровень — построение способа</w:t>
      </w:r>
      <w:r w:rsidRPr="00E10685">
        <w:rPr>
          <w:spacing w:val="1"/>
          <w:sz w:val="24"/>
          <w:szCs w:val="24"/>
        </w:rPr>
        <w:t xml:space="preserve"> </w:t>
      </w:r>
      <w:r w:rsidRPr="00E10685">
        <w:rPr>
          <w:sz w:val="24"/>
          <w:szCs w:val="24"/>
        </w:rPr>
        <w:t>действий</w:t>
      </w:r>
      <w:r w:rsidRPr="00E10685">
        <w:rPr>
          <w:spacing w:val="1"/>
          <w:sz w:val="24"/>
          <w:szCs w:val="24"/>
        </w:rPr>
        <w:t xml:space="preserve"> </w:t>
      </w:r>
      <w:r w:rsidRPr="00E10685">
        <w:rPr>
          <w:sz w:val="24"/>
          <w:szCs w:val="24"/>
        </w:rPr>
        <w:t>на</w:t>
      </w:r>
      <w:r w:rsidRPr="00E10685">
        <w:rPr>
          <w:spacing w:val="1"/>
          <w:sz w:val="24"/>
          <w:szCs w:val="24"/>
        </w:rPr>
        <w:t xml:space="preserve"> </w:t>
      </w:r>
      <w:r w:rsidRPr="00E10685">
        <w:rPr>
          <w:sz w:val="24"/>
          <w:szCs w:val="24"/>
        </w:rPr>
        <w:t>любом</w:t>
      </w:r>
      <w:r w:rsidRPr="00E10685">
        <w:rPr>
          <w:spacing w:val="1"/>
          <w:sz w:val="24"/>
          <w:szCs w:val="24"/>
        </w:rPr>
        <w:t xml:space="preserve"> </w:t>
      </w:r>
      <w:r w:rsidRPr="00E10685">
        <w:rPr>
          <w:sz w:val="24"/>
          <w:szCs w:val="24"/>
        </w:rPr>
        <w:t>предметном</w:t>
      </w:r>
      <w:r w:rsidRPr="00E10685">
        <w:rPr>
          <w:spacing w:val="1"/>
          <w:sz w:val="24"/>
          <w:szCs w:val="24"/>
        </w:rPr>
        <w:t xml:space="preserve"> </w:t>
      </w:r>
      <w:r w:rsidRPr="00E10685">
        <w:rPr>
          <w:sz w:val="24"/>
          <w:szCs w:val="24"/>
        </w:rPr>
        <w:t>содержании</w:t>
      </w:r>
      <w:r w:rsidRPr="00E10685">
        <w:rPr>
          <w:spacing w:val="1"/>
          <w:sz w:val="24"/>
          <w:szCs w:val="24"/>
        </w:rPr>
        <w:t xml:space="preserve"> </w:t>
      </w:r>
      <w:r w:rsidRPr="00E10685">
        <w:rPr>
          <w:sz w:val="24"/>
          <w:szCs w:val="24"/>
        </w:rPr>
        <w:t>и</w:t>
      </w:r>
      <w:r w:rsidRPr="00E10685">
        <w:rPr>
          <w:spacing w:val="1"/>
          <w:sz w:val="24"/>
          <w:szCs w:val="24"/>
        </w:rPr>
        <w:t xml:space="preserve"> </w:t>
      </w:r>
      <w:r w:rsidRPr="00E10685">
        <w:rPr>
          <w:sz w:val="24"/>
          <w:szCs w:val="24"/>
        </w:rPr>
        <w:t>с</w:t>
      </w:r>
      <w:r w:rsidRPr="00E10685">
        <w:rPr>
          <w:spacing w:val="1"/>
          <w:sz w:val="24"/>
          <w:szCs w:val="24"/>
        </w:rPr>
        <w:t xml:space="preserve"> </w:t>
      </w:r>
      <w:r w:rsidRPr="00E10685">
        <w:rPr>
          <w:sz w:val="24"/>
          <w:szCs w:val="24"/>
        </w:rPr>
        <w:t>подключением</w:t>
      </w:r>
      <w:r w:rsidRPr="00E10685">
        <w:rPr>
          <w:spacing w:val="1"/>
          <w:sz w:val="24"/>
          <w:szCs w:val="24"/>
        </w:rPr>
        <w:t xml:space="preserve"> </w:t>
      </w:r>
      <w:r w:rsidRPr="00E10685">
        <w:rPr>
          <w:sz w:val="24"/>
          <w:szCs w:val="24"/>
        </w:rPr>
        <w:t>внутренней</w:t>
      </w:r>
      <w:r w:rsidRPr="00E10685">
        <w:rPr>
          <w:spacing w:val="-1"/>
          <w:sz w:val="24"/>
          <w:szCs w:val="24"/>
        </w:rPr>
        <w:t xml:space="preserve"> </w:t>
      </w:r>
      <w:r w:rsidRPr="00E10685">
        <w:rPr>
          <w:sz w:val="24"/>
          <w:szCs w:val="24"/>
        </w:rPr>
        <w:t>речи.</w:t>
      </w:r>
      <w:r w:rsidRPr="00E10685">
        <w:rPr>
          <w:spacing w:val="3"/>
          <w:sz w:val="24"/>
          <w:szCs w:val="24"/>
        </w:rPr>
        <w:t xml:space="preserve"> </w:t>
      </w:r>
      <w:r w:rsidRPr="00E10685">
        <w:rPr>
          <w:sz w:val="24"/>
          <w:szCs w:val="24"/>
        </w:rPr>
        <w:t>При</w:t>
      </w:r>
      <w:r w:rsidRPr="00E10685">
        <w:rPr>
          <w:spacing w:val="-1"/>
          <w:sz w:val="24"/>
          <w:szCs w:val="24"/>
        </w:rPr>
        <w:t xml:space="preserve"> </w:t>
      </w:r>
      <w:r w:rsidRPr="00E10685">
        <w:rPr>
          <w:sz w:val="24"/>
          <w:szCs w:val="24"/>
        </w:rPr>
        <w:t>этом</w:t>
      </w:r>
      <w:r w:rsidRPr="00E10685">
        <w:rPr>
          <w:spacing w:val="3"/>
          <w:sz w:val="24"/>
          <w:szCs w:val="24"/>
        </w:rPr>
        <w:t xml:space="preserve"> </w:t>
      </w:r>
      <w:r w:rsidRPr="00E10685">
        <w:rPr>
          <w:sz w:val="24"/>
          <w:szCs w:val="24"/>
        </w:rPr>
        <w:t>изменяется и</w:t>
      </w:r>
      <w:r w:rsidRPr="00E10685">
        <w:rPr>
          <w:spacing w:val="-1"/>
          <w:sz w:val="24"/>
          <w:szCs w:val="24"/>
        </w:rPr>
        <w:t xml:space="preserve"> </w:t>
      </w:r>
      <w:r w:rsidRPr="00E10685">
        <w:rPr>
          <w:sz w:val="24"/>
          <w:szCs w:val="24"/>
        </w:rPr>
        <w:t>процесс</w:t>
      </w:r>
      <w:r w:rsidRPr="00E10685">
        <w:rPr>
          <w:spacing w:val="-1"/>
          <w:sz w:val="24"/>
          <w:szCs w:val="24"/>
        </w:rPr>
        <w:t xml:space="preserve"> </w:t>
      </w:r>
      <w:r w:rsidRPr="00E10685">
        <w:rPr>
          <w:sz w:val="24"/>
          <w:szCs w:val="24"/>
        </w:rPr>
        <w:t>контроля:</w:t>
      </w:r>
    </w:p>
    <w:p w14:paraId="62C4F47E" w14:textId="77777777" w:rsidR="00704869" w:rsidRPr="00674110" w:rsidRDefault="00274AC7">
      <w:pPr>
        <w:pStyle w:val="a3"/>
        <w:spacing w:before="5" w:line="249" w:lineRule="auto"/>
        <w:ind w:left="292" w:right="129" w:firstLine="225"/>
        <w:rPr>
          <w:sz w:val="24"/>
          <w:szCs w:val="24"/>
        </w:rPr>
      </w:pPr>
      <w:r w:rsidRPr="00674110">
        <w:rPr>
          <w:sz w:val="24"/>
          <w:szCs w:val="24"/>
        </w:rPr>
        <w:t>1) от</w:t>
      </w:r>
      <w:r w:rsidRPr="00674110">
        <w:rPr>
          <w:spacing w:val="1"/>
          <w:sz w:val="24"/>
          <w:szCs w:val="24"/>
        </w:rPr>
        <w:t xml:space="preserve"> </w:t>
      </w:r>
      <w:r w:rsidRPr="00674110">
        <w:rPr>
          <w:sz w:val="24"/>
          <w:szCs w:val="24"/>
        </w:rPr>
        <w:t>совместных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обучающиеся</w:t>
      </w:r>
      <w:r w:rsidRPr="00674110">
        <w:rPr>
          <w:spacing w:val="1"/>
          <w:sz w:val="24"/>
          <w:szCs w:val="24"/>
        </w:rPr>
        <w:t xml:space="preserve"> </w:t>
      </w:r>
      <w:r w:rsidRPr="00674110">
        <w:rPr>
          <w:sz w:val="24"/>
          <w:szCs w:val="24"/>
        </w:rPr>
        <w:t>переходят</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самостоятельным</w:t>
      </w:r>
      <w:r w:rsidRPr="00674110">
        <w:rPr>
          <w:spacing w:val="1"/>
          <w:sz w:val="24"/>
          <w:szCs w:val="24"/>
        </w:rPr>
        <w:t xml:space="preserve"> </w:t>
      </w:r>
      <w:r w:rsidRPr="00674110">
        <w:rPr>
          <w:sz w:val="24"/>
          <w:szCs w:val="24"/>
        </w:rPr>
        <w:t>аналитическим</w:t>
      </w:r>
      <w:r w:rsidRPr="00674110">
        <w:rPr>
          <w:spacing w:val="1"/>
          <w:sz w:val="24"/>
          <w:szCs w:val="24"/>
        </w:rPr>
        <w:t xml:space="preserve"> </w:t>
      </w:r>
      <w:r w:rsidRPr="00674110">
        <w:rPr>
          <w:sz w:val="24"/>
          <w:szCs w:val="24"/>
        </w:rPr>
        <w:t>оценкам;</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выполняющий</w:t>
      </w:r>
      <w:r w:rsidRPr="00674110">
        <w:rPr>
          <w:spacing w:val="1"/>
          <w:sz w:val="24"/>
          <w:szCs w:val="24"/>
        </w:rPr>
        <w:t xml:space="preserve"> </w:t>
      </w:r>
      <w:r w:rsidRPr="00674110">
        <w:rPr>
          <w:sz w:val="24"/>
          <w:szCs w:val="24"/>
        </w:rPr>
        <w:t>задание</w:t>
      </w:r>
      <w:r w:rsidRPr="00674110">
        <w:rPr>
          <w:spacing w:val="1"/>
          <w:sz w:val="24"/>
          <w:szCs w:val="24"/>
        </w:rPr>
        <w:t xml:space="preserve"> </w:t>
      </w:r>
      <w:r w:rsidRPr="00674110">
        <w:rPr>
          <w:sz w:val="24"/>
          <w:szCs w:val="24"/>
        </w:rPr>
        <w:t>осваивает два вида контроля — результата и процесса деятельности; 3)</w:t>
      </w:r>
      <w:r w:rsidRPr="00674110">
        <w:rPr>
          <w:spacing w:val="1"/>
          <w:sz w:val="24"/>
          <w:szCs w:val="24"/>
        </w:rPr>
        <w:t xml:space="preserve"> </w:t>
      </w:r>
      <w:r w:rsidRPr="00674110">
        <w:rPr>
          <w:sz w:val="24"/>
          <w:szCs w:val="24"/>
        </w:rPr>
        <w:t>развивается способность корректировать процесс выполнения задания, а</w:t>
      </w:r>
      <w:r w:rsidRPr="00674110">
        <w:rPr>
          <w:spacing w:val="-47"/>
          <w:sz w:val="24"/>
          <w:szCs w:val="24"/>
        </w:rPr>
        <w:t xml:space="preserve"> </w:t>
      </w:r>
      <w:r w:rsidRPr="00674110">
        <w:rPr>
          <w:sz w:val="24"/>
          <w:szCs w:val="24"/>
        </w:rPr>
        <w:t>также предвидеть возможные трудности и ошибки. При этом возможно</w:t>
      </w:r>
      <w:r w:rsidRPr="00674110">
        <w:rPr>
          <w:spacing w:val="1"/>
          <w:sz w:val="24"/>
          <w:szCs w:val="24"/>
        </w:rPr>
        <w:t xml:space="preserve"> </w:t>
      </w:r>
      <w:r w:rsidRPr="00674110">
        <w:rPr>
          <w:sz w:val="24"/>
          <w:szCs w:val="24"/>
        </w:rPr>
        <w:t>реализовать</w:t>
      </w:r>
      <w:r w:rsidRPr="00674110">
        <w:rPr>
          <w:spacing w:val="1"/>
          <w:sz w:val="24"/>
          <w:szCs w:val="24"/>
        </w:rPr>
        <w:t xml:space="preserve"> </w:t>
      </w:r>
      <w:r w:rsidRPr="00674110">
        <w:rPr>
          <w:sz w:val="24"/>
          <w:szCs w:val="24"/>
        </w:rPr>
        <w:t>автоматизацию</w:t>
      </w:r>
      <w:r w:rsidRPr="00674110">
        <w:rPr>
          <w:spacing w:val="1"/>
          <w:sz w:val="24"/>
          <w:szCs w:val="24"/>
        </w:rPr>
        <w:t xml:space="preserve"> </w:t>
      </w:r>
      <w:r w:rsidRPr="00674110">
        <w:rPr>
          <w:sz w:val="24"/>
          <w:szCs w:val="24"/>
        </w:rPr>
        <w:t>контроля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диагностикой</w:t>
      </w:r>
      <w:r w:rsidRPr="00674110">
        <w:rPr>
          <w:spacing w:val="1"/>
          <w:sz w:val="24"/>
          <w:szCs w:val="24"/>
        </w:rPr>
        <w:t xml:space="preserve"> </w:t>
      </w:r>
      <w:r w:rsidRPr="00674110">
        <w:rPr>
          <w:sz w:val="24"/>
          <w:szCs w:val="24"/>
        </w:rPr>
        <w:t>ошибок</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 соответствующей</w:t>
      </w:r>
      <w:r w:rsidRPr="00674110">
        <w:rPr>
          <w:spacing w:val="1"/>
          <w:sz w:val="24"/>
          <w:szCs w:val="24"/>
        </w:rPr>
        <w:t xml:space="preserve"> </w:t>
      </w:r>
      <w:r w:rsidRPr="00674110">
        <w:rPr>
          <w:sz w:val="24"/>
          <w:szCs w:val="24"/>
        </w:rPr>
        <w:t>методической</w:t>
      </w:r>
      <w:r w:rsidRPr="00674110">
        <w:rPr>
          <w:spacing w:val="1"/>
          <w:sz w:val="24"/>
          <w:szCs w:val="24"/>
        </w:rPr>
        <w:t xml:space="preserve"> </w:t>
      </w:r>
      <w:r w:rsidRPr="00674110">
        <w:rPr>
          <w:sz w:val="24"/>
          <w:szCs w:val="24"/>
        </w:rPr>
        <w:t>поддержкой</w:t>
      </w:r>
      <w:r w:rsidRPr="00674110">
        <w:rPr>
          <w:spacing w:val="1"/>
          <w:sz w:val="24"/>
          <w:szCs w:val="24"/>
        </w:rPr>
        <w:t xml:space="preserve"> </w:t>
      </w:r>
      <w:r w:rsidRPr="00674110">
        <w:rPr>
          <w:sz w:val="24"/>
          <w:szCs w:val="24"/>
        </w:rPr>
        <w:t>исправления самим</w:t>
      </w:r>
      <w:r w:rsidRPr="00674110">
        <w:rPr>
          <w:spacing w:val="3"/>
          <w:sz w:val="24"/>
          <w:szCs w:val="24"/>
        </w:rPr>
        <w:t xml:space="preserve"> </w:t>
      </w:r>
      <w:r w:rsidRPr="00674110">
        <w:rPr>
          <w:sz w:val="24"/>
          <w:szCs w:val="24"/>
        </w:rPr>
        <w:t>обучающимся своих</w:t>
      </w:r>
      <w:r w:rsidRPr="00674110">
        <w:rPr>
          <w:spacing w:val="6"/>
          <w:sz w:val="24"/>
          <w:szCs w:val="24"/>
        </w:rPr>
        <w:t xml:space="preserve"> </w:t>
      </w:r>
      <w:r w:rsidRPr="00674110">
        <w:rPr>
          <w:sz w:val="24"/>
          <w:szCs w:val="24"/>
        </w:rPr>
        <w:t>ошибок.</w:t>
      </w:r>
    </w:p>
    <w:p w14:paraId="38E471E5" w14:textId="77777777" w:rsidR="00704869" w:rsidRPr="00674110" w:rsidRDefault="00274AC7">
      <w:pPr>
        <w:pStyle w:val="a3"/>
        <w:spacing w:before="7" w:line="249" w:lineRule="auto"/>
        <w:ind w:left="292" w:right="128" w:firstLine="225"/>
        <w:rPr>
          <w:sz w:val="24"/>
          <w:szCs w:val="24"/>
        </w:rPr>
      </w:pPr>
      <w:r w:rsidRPr="00674110">
        <w:rPr>
          <w:sz w:val="24"/>
          <w:szCs w:val="24"/>
        </w:rPr>
        <w:t>Как</w:t>
      </w:r>
      <w:r w:rsidRPr="00674110">
        <w:rPr>
          <w:spacing w:val="1"/>
          <w:sz w:val="24"/>
          <w:szCs w:val="24"/>
        </w:rPr>
        <w:t xml:space="preserve"> </w:t>
      </w:r>
      <w:r w:rsidRPr="00674110">
        <w:rPr>
          <w:sz w:val="24"/>
          <w:szCs w:val="24"/>
        </w:rPr>
        <w:t>показывают</w:t>
      </w:r>
      <w:r w:rsidRPr="00674110">
        <w:rPr>
          <w:spacing w:val="1"/>
          <w:sz w:val="24"/>
          <w:szCs w:val="24"/>
        </w:rPr>
        <w:t xml:space="preserve"> </w:t>
      </w:r>
      <w:r w:rsidRPr="00674110">
        <w:rPr>
          <w:sz w:val="24"/>
          <w:szCs w:val="24"/>
        </w:rPr>
        <w:t>психолого-педагогические</w:t>
      </w:r>
      <w:r w:rsidRPr="00674110">
        <w:rPr>
          <w:spacing w:val="1"/>
          <w:sz w:val="24"/>
          <w:szCs w:val="24"/>
        </w:rPr>
        <w:t xml:space="preserve"> </w:t>
      </w:r>
      <w:r w:rsidRPr="00674110">
        <w:rPr>
          <w:sz w:val="24"/>
          <w:szCs w:val="24"/>
        </w:rPr>
        <w:t>исследования,</w:t>
      </w:r>
      <w:r w:rsidRPr="00674110">
        <w:rPr>
          <w:spacing w:val="1"/>
          <w:sz w:val="24"/>
          <w:szCs w:val="24"/>
        </w:rPr>
        <w:t xml:space="preserve"> </w:t>
      </w:r>
      <w:r w:rsidRPr="00674110">
        <w:rPr>
          <w:sz w:val="24"/>
          <w:szCs w:val="24"/>
        </w:rPr>
        <w:t>а также</w:t>
      </w:r>
      <w:r w:rsidRPr="00674110">
        <w:rPr>
          <w:spacing w:val="1"/>
          <w:sz w:val="24"/>
          <w:szCs w:val="24"/>
        </w:rPr>
        <w:t xml:space="preserve"> </w:t>
      </w:r>
      <w:r w:rsidRPr="00674110">
        <w:rPr>
          <w:sz w:val="24"/>
          <w:szCs w:val="24"/>
        </w:rPr>
        <w:t>опыт</w:t>
      </w:r>
      <w:r w:rsidRPr="00674110">
        <w:rPr>
          <w:spacing w:val="1"/>
          <w:sz w:val="24"/>
          <w:szCs w:val="24"/>
        </w:rPr>
        <w:t xml:space="preserve"> </w:t>
      </w:r>
      <w:r w:rsidRPr="00674110">
        <w:rPr>
          <w:sz w:val="24"/>
          <w:szCs w:val="24"/>
        </w:rPr>
        <w:t>педагогической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такая</w:t>
      </w:r>
      <w:r w:rsidRPr="00674110">
        <w:rPr>
          <w:spacing w:val="1"/>
          <w:sz w:val="24"/>
          <w:szCs w:val="24"/>
        </w:rPr>
        <w:t xml:space="preserve"> </w:t>
      </w:r>
      <w:r w:rsidRPr="00674110">
        <w:rPr>
          <w:sz w:val="24"/>
          <w:szCs w:val="24"/>
        </w:rPr>
        <w:t>технология</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рамках</w:t>
      </w:r>
      <w:r w:rsidRPr="00674110">
        <w:rPr>
          <w:spacing w:val="1"/>
          <w:sz w:val="24"/>
          <w:szCs w:val="24"/>
        </w:rPr>
        <w:t xml:space="preserve"> </w:t>
      </w:r>
      <w:r w:rsidRPr="00674110">
        <w:rPr>
          <w:sz w:val="24"/>
          <w:szCs w:val="24"/>
        </w:rPr>
        <w:t>совместно-распределительной деятельности (термин Д. Б. Эльконина)</w:t>
      </w:r>
      <w:r w:rsidRPr="00674110">
        <w:rPr>
          <w:spacing w:val="1"/>
          <w:sz w:val="24"/>
          <w:szCs w:val="24"/>
        </w:rPr>
        <w:t xml:space="preserve"> </w:t>
      </w:r>
      <w:r w:rsidRPr="00674110">
        <w:rPr>
          <w:sz w:val="24"/>
          <w:szCs w:val="24"/>
        </w:rPr>
        <w:t>развивает способность детей работать не только в</w:t>
      </w:r>
      <w:r w:rsidRPr="00674110">
        <w:rPr>
          <w:spacing w:val="1"/>
          <w:sz w:val="24"/>
          <w:szCs w:val="24"/>
        </w:rPr>
        <w:t xml:space="preserve"> </w:t>
      </w:r>
      <w:r w:rsidRPr="00674110">
        <w:rPr>
          <w:sz w:val="24"/>
          <w:szCs w:val="24"/>
        </w:rPr>
        <w:t>типовых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ситуациях, но и в новых нестандартных ситуациях. С этой точки зрения</w:t>
      </w:r>
      <w:r w:rsidRPr="00674110">
        <w:rPr>
          <w:spacing w:val="1"/>
          <w:sz w:val="24"/>
          <w:szCs w:val="24"/>
        </w:rPr>
        <w:t xml:space="preserve"> </w:t>
      </w:r>
      <w:r w:rsidRPr="00674110">
        <w:rPr>
          <w:sz w:val="24"/>
          <w:szCs w:val="24"/>
        </w:rPr>
        <w:t>педагогический</w:t>
      </w:r>
      <w:r w:rsidRPr="00674110">
        <w:rPr>
          <w:spacing w:val="1"/>
          <w:sz w:val="24"/>
          <w:szCs w:val="24"/>
        </w:rPr>
        <w:t xml:space="preserve"> </w:t>
      </w:r>
      <w:r w:rsidRPr="00674110">
        <w:rPr>
          <w:sz w:val="24"/>
          <w:szCs w:val="24"/>
        </w:rPr>
        <w:t>работник</w:t>
      </w:r>
      <w:r w:rsidRPr="00674110">
        <w:rPr>
          <w:spacing w:val="1"/>
          <w:sz w:val="24"/>
          <w:szCs w:val="24"/>
        </w:rPr>
        <w:t xml:space="preserve"> </w:t>
      </w:r>
      <w:r w:rsidRPr="00674110">
        <w:rPr>
          <w:sz w:val="24"/>
          <w:szCs w:val="24"/>
        </w:rPr>
        <w:t>сам</w:t>
      </w:r>
      <w:r w:rsidRPr="00674110">
        <w:rPr>
          <w:spacing w:val="1"/>
          <w:sz w:val="24"/>
          <w:szCs w:val="24"/>
        </w:rPr>
        <w:t xml:space="preserve"> </w:t>
      </w:r>
      <w:r w:rsidRPr="00674110">
        <w:rPr>
          <w:sz w:val="24"/>
          <w:szCs w:val="24"/>
        </w:rPr>
        <w:t>должен</w:t>
      </w:r>
      <w:r w:rsidRPr="00674110">
        <w:rPr>
          <w:spacing w:val="1"/>
          <w:sz w:val="24"/>
          <w:szCs w:val="24"/>
        </w:rPr>
        <w:t xml:space="preserve"> </w:t>
      </w:r>
      <w:r w:rsidRPr="00674110">
        <w:rPr>
          <w:sz w:val="24"/>
          <w:szCs w:val="24"/>
        </w:rPr>
        <w:t>хорошо</w:t>
      </w:r>
      <w:r w:rsidRPr="00674110">
        <w:rPr>
          <w:spacing w:val="1"/>
          <w:sz w:val="24"/>
          <w:szCs w:val="24"/>
        </w:rPr>
        <w:t xml:space="preserve"> </w:t>
      </w:r>
      <w:r w:rsidRPr="00674110">
        <w:rPr>
          <w:sz w:val="24"/>
          <w:szCs w:val="24"/>
        </w:rPr>
        <w:t>знать,</w:t>
      </w:r>
      <w:r w:rsidRPr="00674110">
        <w:rPr>
          <w:spacing w:val="1"/>
          <w:sz w:val="24"/>
          <w:szCs w:val="24"/>
        </w:rPr>
        <w:t xml:space="preserve"> </w:t>
      </w:r>
      <w:r w:rsidRPr="00674110">
        <w:rPr>
          <w:sz w:val="24"/>
          <w:szCs w:val="24"/>
        </w:rPr>
        <w:t>какие</w:t>
      </w:r>
      <w:r w:rsidRPr="00674110">
        <w:rPr>
          <w:spacing w:val="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операции</w:t>
      </w:r>
      <w:r w:rsidRPr="00674110">
        <w:rPr>
          <w:spacing w:val="-1"/>
          <w:sz w:val="24"/>
          <w:szCs w:val="24"/>
        </w:rPr>
        <w:t xml:space="preserve"> </w:t>
      </w:r>
      <w:r w:rsidRPr="00674110">
        <w:rPr>
          <w:sz w:val="24"/>
          <w:szCs w:val="24"/>
        </w:rPr>
        <w:t>наполняют то</w:t>
      </w:r>
      <w:r w:rsidRPr="00674110">
        <w:rPr>
          <w:spacing w:val="-3"/>
          <w:sz w:val="24"/>
          <w:szCs w:val="24"/>
        </w:rPr>
        <w:t xml:space="preserve"> </w:t>
      </w:r>
      <w:r w:rsidRPr="00674110">
        <w:rPr>
          <w:sz w:val="24"/>
          <w:szCs w:val="24"/>
        </w:rPr>
        <w:t>или</w:t>
      </w:r>
      <w:r w:rsidRPr="00674110">
        <w:rPr>
          <w:spacing w:val="-1"/>
          <w:sz w:val="24"/>
          <w:szCs w:val="24"/>
        </w:rPr>
        <w:t xml:space="preserve"> </w:t>
      </w:r>
      <w:r w:rsidRPr="00674110">
        <w:rPr>
          <w:sz w:val="24"/>
          <w:szCs w:val="24"/>
        </w:rPr>
        <w:t>иное</w:t>
      </w:r>
      <w:r w:rsidRPr="00674110">
        <w:rPr>
          <w:spacing w:val="4"/>
          <w:sz w:val="24"/>
          <w:szCs w:val="24"/>
        </w:rPr>
        <w:t xml:space="preserve"> </w:t>
      </w:r>
      <w:r w:rsidRPr="00674110">
        <w:rPr>
          <w:sz w:val="24"/>
          <w:szCs w:val="24"/>
        </w:rPr>
        <w:t>учебное</w:t>
      </w:r>
      <w:r w:rsidRPr="00674110">
        <w:rPr>
          <w:spacing w:val="-2"/>
          <w:sz w:val="24"/>
          <w:szCs w:val="24"/>
        </w:rPr>
        <w:t xml:space="preserve"> </w:t>
      </w:r>
      <w:r w:rsidRPr="00674110">
        <w:rPr>
          <w:sz w:val="24"/>
          <w:szCs w:val="24"/>
        </w:rPr>
        <w:t>действие.</w:t>
      </w:r>
    </w:p>
    <w:p w14:paraId="2EF23C27" w14:textId="77777777" w:rsidR="00704869" w:rsidRPr="00674110" w:rsidRDefault="00274AC7">
      <w:pPr>
        <w:pStyle w:val="a3"/>
        <w:spacing w:before="7" w:line="249" w:lineRule="auto"/>
        <w:ind w:left="292" w:right="131" w:firstLine="225"/>
        <w:rPr>
          <w:sz w:val="24"/>
          <w:szCs w:val="24"/>
        </w:rPr>
      </w:pPr>
      <w:r w:rsidRPr="00674110">
        <w:rPr>
          <w:sz w:val="24"/>
          <w:szCs w:val="24"/>
        </w:rPr>
        <w:t xml:space="preserve">Например, </w:t>
      </w:r>
      <w:r w:rsidRPr="00674110">
        <w:rPr>
          <w:i/>
          <w:sz w:val="24"/>
          <w:szCs w:val="24"/>
        </w:rPr>
        <w:t xml:space="preserve">сравнение </w:t>
      </w:r>
      <w:r w:rsidRPr="00674110">
        <w:rPr>
          <w:sz w:val="24"/>
          <w:szCs w:val="24"/>
        </w:rPr>
        <w:t>как универсальное учебное действие состоит из</w:t>
      </w:r>
      <w:r w:rsidRPr="00674110">
        <w:rPr>
          <w:spacing w:val="1"/>
          <w:sz w:val="24"/>
          <w:szCs w:val="24"/>
        </w:rPr>
        <w:t xml:space="preserve"> </w:t>
      </w:r>
      <w:r w:rsidRPr="00674110">
        <w:rPr>
          <w:sz w:val="24"/>
          <w:szCs w:val="24"/>
        </w:rPr>
        <w:t>следующих операций: нахождение различий сравниваемых предметов</w:t>
      </w:r>
      <w:r w:rsidRPr="00674110">
        <w:rPr>
          <w:spacing w:val="1"/>
          <w:sz w:val="24"/>
          <w:szCs w:val="24"/>
        </w:rPr>
        <w:t xml:space="preserve"> </w:t>
      </w:r>
      <w:r w:rsidRPr="00674110">
        <w:rPr>
          <w:sz w:val="24"/>
          <w:szCs w:val="24"/>
        </w:rPr>
        <w:t>(объектов, явлений); определение их сходства, тождества, похожести;</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индивидуальности,</w:t>
      </w:r>
      <w:r w:rsidRPr="00674110">
        <w:rPr>
          <w:spacing w:val="1"/>
          <w:sz w:val="24"/>
          <w:szCs w:val="24"/>
        </w:rPr>
        <w:t xml:space="preserve"> </w:t>
      </w:r>
      <w:r w:rsidRPr="00674110">
        <w:rPr>
          <w:sz w:val="24"/>
          <w:szCs w:val="24"/>
        </w:rPr>
        <w:t>специфических</w:t>
      </w:r>
      <w:r w:rsidRPr="00674110">
        <w:rPr>
          <w:spacing w:val="1"/>
          <w:sz w:val="24"/>
          <w:szCs w:val="24"/>
        </w:rPr>
        <w:t xml:space="preserve"> </w:t>
      </w:r>
      <w:r w:rsidRPr="00674110">
        <w:rPr>
          <w:sz w:val="24"/>
          <w:szCs w:val="24"/>
        </w:rPr>
        <w:t>черт</w:t>
      </w:r>
      <w:r w:rsidRPr="00674110">
        <w:rPr>
          <w:spacing w:val="1"/>
          <w:sz w:val="24"/>
          <w:szCs w:val="24"/>
        </w:rPr>
        <w:t xml:space="preserve"> </w:t>
      </w:r>
      <w:r w:rsidRPr="00674110">
        <w:rPr>
          <w:sz w:val="24"/>
          <w:szCs w:val="24"/>
        </w:rPr>
        <w:t>объекта.</w:t>
      </w:r>
      <w:r w:rsidRPr="00674110">
        <w:rPr>
          <w:spacing w:val="1"/>
          <w:sz w:val="24"/>
          <w:szCs w:val="24"/>
        </w:rPr>
        <w:t xml:space="preserve"> </w:t>
      </w:r>
      <w:r w:rsidRPr="00674110">
        <w:rPr>
          <w:sz w:val="24"/>
          <w:szCs w:val="24"/>
        </w:rPr>
        <w:t>Для</w:t>
      </w:r>
      <w:r w:rsidRPr="00674110">
        <w:rPr>
          <w:spacing w:val="-47"/>
          <w:sz w:val="24"/>
          <w:szCs w:val="24"/>
        </w:rPr>
        <w:t xml:space="preserve"> </w:t>
      </w:r>
      <w:r w:rsidRPr="00674110">
        <w:rPr>
          <w:sz w:val="24"/>
          <w:szCs w:val="24"/>
        </w:rPr>
        <w:t>повышения</w:t>
      </w:r>
      <w:r w:rsidRPr="00674110">
        <w:rPr>
          <w:spacing w:val="1"/>
          <w:sz w:val="24"/>
          <w:szCs w:val="24"/>
        </w:rPr>
        <w:t xml:space="preserve"> </w:t>
      </w:r>
      <w:r w:rsidRPr="00674110">
        <w:rPr>
          <w:sz w:val="24"/>
          <w:szCs w:val="24"/>
        </w:rPr>
        <w:t>мотивации</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можно</w:t>
      </w:r>
      <w:r w:rsidRPr="00674110">
        <w:rPr>
          <w:spacing w:val="1"/>
          <w:sz w:val="24"/>
          <w:szCs w:val="24"/>
        </w:rPr>
        <w:t xml:space="preserve"> </w:t>
      </w:r>
      <w:r w:rsidRPr="00674110">
        <w:rPr>
          <w:sz w:val="24"/>
          <w:szCs w:val="24"/>
        </w:rPr>
        <w:t>предложить</w:t>
      </w:r>
      <w:r w:rsidRPr="00674110">
        <w:rPr>
          <w:spacing w:val="1"/>
          <w:sz w:val="24"/>
          <w:szCs w:val="24"/>
        </w:rPr>
        <w:t xml:space="preserve"> </w:t>
      </w:r>
      <w:r w:rsidRPr="00674110">
        <w:rPr>
          <w:sz w:val="24"/>
          <w:szCs w:val="24"/>
        </w:rPr>
        <w:t>обучающемуся</w:t>
      </w:r>
      <w:r w:rsidRPr="00674110">
        <w:rPr>
          <w:spacing w:val="1"/>
          <w:sz w:val="24"/>
          <w:szCs w:val="24"/>
        </w:rPr>
        <w:t xml:space="preserve"> </w:t>
      </w:r>
      <w:r w:rsidRPr="00674110">
        <w:rPr>
          <w:sz w:val="24"/>
          <w:szCs w:val="24"/>
        </w:rPr>
        <w:t>новый</w:t>
      </w:r>
      <w:r w:rsidRPr="00674110">
        <w:rPr>
          <w:spacing w:val="1"/>
          <w:sz w:val="24"/>
          <w:szCs w:val="24"/>
        </w:rPr>
        <w:t xml:space="preserve"> </w:t>
      </w:r>
      <w:r w:rsidRPr="00674110">
        <w:rPr>
          <w:sz w:val="24"/>
          <w:szCs w:val="24"/>
        </w:rPr>
        <w:t>вид</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(возможный</w:t>
      </w:r>
      <w:r w:rsidRPr="00674110">
        <w:rPr>
          <w:spacing w:val="1"/>
          <w:sz w:val="24"/>
          <w:szCs w:val="24"/>
        </w:rPr>
        <w:t xml:space="preserve"> </w:t>
      </w:r>
      <w:r w:rsidRPr="00674110">
        <w:rPr>
          <w:sz w:val="24"/>
          <w:szCs w:val="24"/>
        </w:rPr>
        <w:t>только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экранного</w:t>
      </w:r>
      <w:r w:rsidRPr="00674110">
        <w:rPr>
          <w:spacing w:val="1"/>
          <w:sz w:val="24"/>
          <w:szCs w:val="24"/>
        </w:rPr>
        <w:t xml:space="preserve"> </w:t>
      </w:r>
      <w:r w:rsidRPr="00674110">
        <w:rPr>
          <w:sz w:val="24"/>
          <w:szCs w:val="24"/>
        </w:rPr>
        <w:t>представления</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явлений) —</w:t>
      </w:r>
      <w:r w:rsidRPr="00674110">
        <w:rPr>
          <w:spacing w:val="1"/>
          <w:sz w:val="24"/>
          <w:szCs w:val="24"/>
        </w:rPr>
        <w:t xml:space="preserve"> </w:t>
      </w:r>
      <w:r w:rsidRPr="00674110">
        <w:rPr>
          <w:sz w:val="24"/>
          <w:szCs w:val="24"/>
        </w:rPr>
        <w:t>выбирать</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информационного</w:t>
      </w:r>
      <w:r w:rsidRPr="00674110">
        <w:rPr>
          <w:spacing w:val="-47"/>
          <w:sz w:val="24"/>
          <w:szCs w:val="24"/>
        </w:rPr>
        <w:t xml:space="preserve"> </w:t>
      </w:r>
      <w:r w:rsidRPr="00674110">
        <w:rPr>
          <w:sz w:val="24"/>
          <w:szCs w:val="24"/>
        </w:rPr>
        <w:t>банка) экранные (виртуальные) модели изучаемых предметов (объектов,</w:t>
      </w:r>
      <w:r w:rsidRPr="00674110">
        <w:rPr>
          <w:spacing w:val="-47"/>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видоизменять</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таким</w:t>
      </w:r>
      <w:r w:rsidRPr="00674110">
        <w:rPr>
          <w:spacing w:val="1"/>
          <w:sz w:val="24"/>
          <w:szCs w:val="24"/>
        </w:rPr>
        <w:t xml:space="preserve"> </w:t>
      </w:r>
      <w:r w:rsidRPr="00674110">
        <w:rPr>
          <w:sz w:val="24"/>
          <w:szCs w:val="24"/>
        </w:rPr>
        <w:t>образом,</w:t>
      </w:r>
      <w:r w:rsidRPr="00674110">
        <w:rPr>
          <w:spacing w:val="1"/>
          <w:sz w:val="24"/>
          <w:szCs w:val="24"/>
        </w:rPr>
        <w:t xml:space="preserve"> </w:t>
      </w:r>
      <w:r w:rsidRPr="00674110">
        <w:rPr>
          <w:sz w:val="24"/>
          <w:szCs w:val="24"/>
        </w:rPr>
        <w:t>чтобы</w:t>
      </w:r>
      <w:r w:rsidRPr="00674110">
        <w:rPr>
          <w:spacing w:val="1"/>
          <w:sz w:val="24"/>
          <w:szCs w:val="24"/>
        </w:rPr>
        <w:t xml:space="preserve"> </w:t>
      </w:r>
      <w:r w:rsidRPr="00674110">
        <w:rPr>
          <w:sz w:val="24"/>
          <w:szCs w:val="24"/>
        </w:rPr>
        <w:t>привести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сходству</w:t>
      </w:r>
      <w:r w:rsidRPr="00674110">
        <w:rPr>
          <w:spacing w:val="-9"/>
          <w:sz w:val="24"/>
          <w:szCs w:val="24"/>
        </w:rPr>
        <w:t xml:space="preserve"> </w:t>
      </w:r>
      <w:r w:rsidRPr="00674110">
        <w:rPr>
          <w:sz w:val="24"/>
          <w:szCs w:val="24"/>
        </w:rPr>
        <w:t>или похожести с</w:t>
      </w:r>
      <w:r w:rsidRPr="00674110">
        <w:rPr>
          <w:spacing w:val="2"/>
          <w:sz w:val="24"/>
          <w:szCs w:val="24"/>
        </w:rPr>
        <w:t xml:space="preserve"> </w:t>
      </w:r>
      <w:r w:rsidRPr="00674110">
        <w:rPr>
          <w:sz w:val="24"/>
          <w:szCs w:val="24"/>
        </w:rPr>
        <w:t>другими.</w:t>
      </w:r>
    </w:p>
    <w:p w14:paraId="1DFA7578" w14:textId="77777777" w:rsidR="00704869" w:rsidRPr="00674110" w:rsidRDefault="00274AC7">
      <w:pPr>
        <w:pStyle w:val="a3"/>
        <w:spacing w:before="9" w:line="249" w:lineRule="auto"/>
        <w:ind w:left="292" w:right="132" w:firstLine="225"/>
        <w:rPr>
          <w:sz w:val="24"/>
          <w:szCs w:val="24"/>
        </w:rPr>
      </w:pPr>
      <w:r w:rsidRPr="00674110">
        <w:rPr>
          <w:i/>
          <w:sz w:val="24"/>
          <w:szCs w:val="24"/>
        </w:rPr>
        <w:t>Классификация</w:t>
      </w:r>
      <w:r w:rsidRPr="00674110">
        <w:rPr>
          <w:i/>
          <w:spacing w:val="-6"/>
          <w:sz w:val="24"/>
          <w:szCs w:val="24"/>
        </w:rPr>
        <w:t xml:space="preserve"> </w:t>
      </w:r>
      <w:r w:rsidRPr="00674110">
        <w:rPr>
          <w:sz w:val="24"/>
          <w:szCs w:val="24"/>
        </w:rPr>
        <w:t>как</w:t>
      </w:r>
      <w:r w:rsidRPr="00674110">
        <w:rPr>
          <w:spacing w:val="-12"/>
          <w:sz w:val="24"/>
          <w:szCs w:val="24"/>
        </w:rPr>
        <w:t xml:space="preserve"> </w:t>
      </w:r>
      <w:r w:rsidRPr="00674110">
        <w:rPr>
          <w:sz w:val="24"/>
          <w:szCs w:val="24"/>
        </w:rPr>
        <w:t>универсальное</w:t>
      </w:r>
      <w:r w:rsidRPr="00674110">
        <w:rPr>
          <w:spacing w:val="-8"/>
          <w:sz w:val="24"/>
          <w:szCs w:val="24"/>
        </w:rPr>
        <w:t xml:space="preserve"> </w:t>
      </w:r>
      <w:r w:rsidRPr="00674110">
        <w:rPr>
          <w:sz w:val="24"/>
          <w:szCs w:val="24"/>
        </w:rPr>
        <w:t>учебное</w:t>
      </w:r>
      <w:r w:rsidRPr="00674110">
        <w:rPr>
          <w:spacing w:val="-13"/>
          <w:sz w:val="24"/>
          <w:szCs w:val="24"/>
        </w:rPr>
        <w:t xml:space="preserve"> </w:t>
      </w:r>
      <w:r w:rsidRPr="00674110">
        <w:rPr>
          <w:sz w:val="24"/>
          <w:szCs w:val="24"/>
        </w:rPr>
        <w:t>действие</w:t>
      </w:r>
      <w:r w:rsidRPr="00674110">
        <w:rPr>
          <w:spacing w:val="-12"/>
          <w:sz w:val="24"/>
          <w:szCs w:val="24"/>
        </w:rPr>
        <w:t xml:space="preserve"> </w:t>
      </w:r>
      <w:r w:rsidRPr="00674110">
        <w:rPr>
          <w:sz w:val="24"/>
          <w:szCs w:val="24"/>
        </w:rPr>
        <w:t>включает:</w:t>
      </w:r>
      <w:r w:rsidRPr="00674110">
        <w:rPr>
          <w:spacing w:val="-9"/>
          <w:sz w:val="24"/>
          <w:szCs w:val="24"/>
        </w:rPr>
        <w:t xml:space="preserve"> </w:t>
      </w:r>
      <w:r w:rsidRPr="00674110">
        <w:rPr>
          <w:sz w:val="24"/>
          <w:szCs w:val="24"/>
        </w:rPr>
        <w:t>анализ</w:t>
      </w:r>
      <w:r w:rsidRPr="00674110">
        <w:rPr>
          <w:spacing w:val="-47"/>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которые</w:t>
      </w:r>
      <w:r w:rsidRPr="00674110">
        <w:rPr>
          <w:spacing w:val="1"/>
          <w:sz w:val="24"/>
          <w:szCs w:val="24"/>
        </w:rPr>
        <w:t xml:space="preserve"> </w:t>
      </w:r>
      <w:r w:rsidRPr="00674110">
        <w:rPr>
          <w:sz w:val="24"/>
          <w:szCs w:val="24"/>
        </w:rPr>
        <w:t>подлежат</w:t>
      </w:r>
      <w:r w:rsidRPr="00674110">
        <w:rPr>
          <w:spacing w:val="1"/>
          <w:sz w:val="24"/>
          <w:szCs w:val="24"/>
        </w:rPr>
        <w:t xml:space="preserve"> </w:t>
      </w:r>
      <w:r w:rsidRPr="00674110">
        <w:rPr>
          <w:sz w:val="24"/>
          <w:szCs w:val="24"/>
        </w:rPr>
        <w:t>классификации;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выделенных</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целью</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дифференциации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внешние</w:t>
      </w:r>
      <w:r w:rsidRPr="00674110">
        <w:rPr>
          <w:spacing w:val="1"/>
          <w:sz w:val="24"/>
          <w:szCs w:val="24"/>
        </w:rPr>
        <w:t xml:space="preserve"> </w:t>
      </w:r>
      <w:r w:rsidRPr="00674110">
        <w:rPr>
          <w:sz w:val="24"/>
          <w:szCs w:val="24"/>
        </w:rPr>
        <w:t>(несущественные)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главные</w:t>
      </w:r>
      <w:r w:rsidRPr="00674110">
        <w:rPr>
          <w:spacing w:val="1"/>
          <w:sz w:val="24"/>
          <w:szCs w:val="24"/>
        </w:rPr>
        <w:t xml:space="preserve"> </w:t>
      </w:r>
      <w:r w:rsidRPr="00674110">
        <w:rPr>
          <w:sz w:val="24"/>
          <w:szCs w:val="24"/>
        </w:rPr>
        <w:t>(существенные)</w:t>
      </w:r>
      <w:r w:rsidRPr="00674110">
        <w:rPr>
          <w:spacing w:val="1"/>
          <w:sz w:val="24"/>
          <w:szCs w:val="24"/>
        </w:rPr>
        <w:t xml:space="preserve"> </w:t>
      </w:r>
      <w:r w:rsidRPr="00674110">
        <w:rPr>
          <w:sz w:val="24"/>
          <w:szCs w:val="24"/>
        </w:rPr>
        <w:t>свойства;</w:t>
      </w:r>
      <w:r w:rsidRPr="00674110">
        <w:rPr>
          <w:spacing w:val="1"/>
          <w:sz w:val="24"/>
          <w:szCs w:val="24"/>
        </w:rPr>
        <w:t xml:space="preserve"> </w:t>
      </w:r>
      <w:r w:rsidRPr="00674110">
        <w:rPr>
          <w:sz w:val="24"/>
          <w:szCs w:val="24"/>
        </w:rPr>
        <w:t>выделение</w:t>
      </w:r>
      <w:r w:rsidRPr="00674110">
        <w:rPr>
          <w:spacing w:val="1"/>
          <w:sz w:val="24"/>
          <w:szCs w:val="24"/>
        </w:rPr>
        <w:t xml:space="preserve"> </w:t>
      </w:r>
      <w:r w:rsidRPr="00674110">
        <w:rPr>
          <w:sz w:val="24"/>
          <w:szCs w:val="24"/>
        </w:rPr>
        <w:t>общих главных (существенных) признаков всех имеющихся объектов;</w:t>
      </w:r>
      <w:r w:rsidRPr="00674110">
        <w:rPr>
          <w:spacing w:val="1"/>
          <w:sz w:val="24"/>
          <w:szCs w:val="24"/>
        </w:rPr>
        <w:t xml:space="preserve"> </w:t>
      </w:r>
      <w:r w:rsidRPr="00674110">
        <w:rPr>
          <w:sz w:val="24"/>
          <w:szCs w:val="24"/>
        </w:rPr>
        <w:t>разбиение</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группы</w:t>
      </w:r>
      <w:r w:rsidRPr="00674110">
        <w:rPr>
          <w:spacing w:val="1"/>
          <w:sz w:val="24"/>
          <w:szCs w:val="24"/>
        </w:rPr>
        <w:t xml:space="preserve"> </w:t>
      </w:r>
      <w:r w:rsidRPr="00674110">
        <w:rPr>
          <w:sz w:val="24"/>
          <w:szCs w:val="24"/>
        </w:rPr>
        <w:t>(типы)</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общему</w:t>
      </w:r>
      <w:r w:rsidRPr="00674110">
        <w:rPr>
          <w:spacing w:val="1"/>
          <w:sz w:val="24"/>
          <w:szCs w:val="24"/>
        </w:rPr>
        <w:t xml:space="preserve"> </w:t>
      </w:r>
      <w:r w:rsidRPr="00674110">
        <w:rPr>
          <w:sz w:val="24"/>
          <w:szCs w:val="24"/>
        </w:rPr>
        <w:t>главному</w:t>
      </w:r>
      <w:r w:rsidRPr="00674110">
        <w:rPr>
          <w:spacing w:val="1"/>
          <w:sz w:val="24"/>
          <w:szCs w:val="24"/>
        </w:rPr>
        <w:t xml:space="preserve"> </w:t>
      </w:r>
      <w:r w:rsidRPr="00674110">
        <w:rPr>
          <w:sz w:val="24"/>
          <w:szCs w:val="24"/>
        </w:rPr>
        <w:t>(существенному)</w:t>
      </w:r>
      <w:r w:rsidRPr="00674110">
        <w:rPr>
          <w:spacing w:val="1"/>
          <w:sz w:val="24"/>
          <w:szCs w:val="24"/>
        </w:rPr>
        <w:t xml:space="preserve"> </w:t>
      </w:r>
      <w:r w:rsidRPr="00674110">
        <w:rPr>
          <w:sz w:val="24"/>
          <w:szCs w:val="24"/>
        </w:rPr>
        <w:t>признаку.</w:t>
      </w:r>
      <w:r w:rsidRPr="00674110">
        <w:rPr>
          <w:spacing w:val="1"/>
          <w:sz w:val="24"/>
          <w:szCs w:val="24"/>
        </w:rPr>
        <w:t xml:space="preserve"> </w:t>
      </w:r>
      <w:r w:rsidRPr="00674110">
        <w:rPr>
          <w:sz w:val="24"/>
          <w:szCs w:val="24"/>
        </w:rPr>
        <w:t>Обучающемуся</w:t>
      </w:r>
      <w:r w:rsidRPr="00674110">
        <w:rPr>
          <w:spacing w:val="1"/>
          <w:sz w:val="24"/>
          <w:szCs w:val="24"/>
        </w:rPr>
        <w:t xml:space="preserve"> </w:t>
      </w:r>
      <w:r w:rsidRPr="00674110">
        <w:rPr>
          <w:sz w:val="24"/>
          <w:szCs w:val="24"/>
        </w:rPr>
        <w:t>можно</w:t>
      </w:r>
      <w:r w:rsidRPr="00674110">
        <w:rPr>
          <w:spacing w:val="1"/>
          <w:sz w:val="24"/>
          <w:szCs w:val="24"/>
        </w:rPr>
        <w:t xml:space="preserve"> </w:t>
      </w:r>
      <w:r w:rsidRPr="00674110">
        <w:rPr>
          <w:sz w:val="24"/>
          <w:szCs w:val="24"/>
        </w:rPr>
        <w:t>предложить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 экранного представления моделей объектов) гораздо большее</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количество,</w:t>
      </w:r>
      <w:r w:rsidRPr="00674110">
        <w:rPr>
          <w:spacing w:val="1"/>
          <w:sz w:val="24"/>
          <w:szCs w:val="24"/>
        </w:rPr>
        <w:t xml:space="preserve"> </w:t>
      </w:r>
      <w:r w:rsidRPr="00674110">
        <w:rPr>
          <w:sz w:val="24"/>
          <w:szCs w:val="24"/>
        </w:rPr>
        <w:t>нежели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реальных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объектов, которые подлежат классификации (типизации), для сравнения</w:t>
      </w:r>
      <w:r w:rsidRPr="00674110">
        <w:rPr>
          <w:spacing w:val="-47"/>
          <w:sz w:val="24"/>
          <w:szCs w:val="24"/>
        </w:rPr>
        <w:t xml:space="preserve"> </w:t>
      </w:r>
      <w:r w:rsidRPr="00674110">
        <w:rPr>
          <w:sz w:val="24"/>
          <w:szCs w:val="24"/>
        </w:rPr>
        <w:t>выделенных</w:t>
      </w:r>
      <w:r w:rsidRPr="00674110">
        <w:rPr>
          <w:spacing w:val="1"/>
          <w:sz w:val="24"/>
          <w:szCs w:val="24"/>
        </w:rPr>
        <w:t xml:space="preserve"> </w:t>
      </w:r>
      <w:r w:rsidRPr="00674110">
        <w:rPr>
          <w:sz w:val="24"/>
          <w:szCs w:val="24"/>
        </w:rPr>
        <w:t>свойств</w:t>
      </w:r>
      <w:r w:rsidRPr="00674110">
        <w:rPr>
          <w:spacing w:val="1"/>
          <w:sz w:val="24"/>
          <w:szCs w:val="24"/>
        </w:rPr>
        <w:t xml:space="preserve"> </w:t>
      </w:r>
      <w:r w:rsidRPr="00674110">
        <w:rPr>
          <w:sz w:val="24"/>
          <w:szCs w:val="24"/>
        </w:rPr>
        <w:t>экранных</w:t>
      </w:r>
      <w:r w:rsidRPr="00674110">
        <w:rPr>
          <w:spacing w:val="1"/>
          <w:sz w:val="24"/>
          <w:szCs w:val="24"/>
        </w:rPr>
        <w:t xml:space="preserve"> </w:t>
      </w:r>
      <w:r w:rsidRPr="00674110">
        <w:rPr>
          <w:sz w:val="24"/>
          <w:szCs w:val="24"/>
        </w:rPr>
        <w:t>(виртуальных)</w:t>
      </w:r>
      <w:r w:rsidRPr="00674110">
        <w:rPr>
          <w:spacing w:val="1"/>
          <w:sz w:val="24"/>
          <w:szCs w:val="24"/>
        </w:rPr>
        <w:t xml:space="preserve"> </w:t>
      </w:r>
      <w:r w:rsidRPr="00674110">
        <w:rPr>
          <w:sz w:val="24"/>
          <w:szCs w:val="24"/>
        </w:rPr>
        <w:t>моделей</w:t>
      </w:r>
      <w:r w:rsidRPr="00674110">
        <w:rPr>
          <w:spacing w:val="1"/>
          <w:sz w:val="24"/>
          <w:szCs w:val="24"/>
        </w:rPr>
        <w:t xml:space="preserve"> </w:t>
      </w:r>
      <w:r w:rsidRPr="00674110">
        <w:rPr>
          <w:sz w:val="24"/>
          <w:szCs w:val="24"/>
        </w:rPr>
        <w:t>изучаемых</w:t>
      </w:r>
      <w:r w:rsidRPr="00674110">
        <w:rPr>
          <w:spacing w:val="1"/>
          <w:sz w:val="24"/>
          <w:szCs w:val="24"/>
        </w:rPr>
        <w:t xml:space="preserve"> </w:t>
      </w:r>
      <w:r w:rsidRPr="00674110">
        <w:rPr>
          <w:sz w:val="24"/>
          <w:szCs w:val="24"/>
        </w:rPr>
        <w:t>объектов</w:t>
      </w:r>
      <w:r w:rsidRPr="00674110">
        <w:rPr>
          <w:spacing w:val="35"/>
          <w:sz w:val="24"/>
          <w:szCs w:val="24"/>
        </w:rPr>
        <w:t xml:space="preserve"> </w:t>
      </w:r>
      <w:r w:rsidRPr="00674110">
        <w:rPr>
          <w:sz w:val="24"/>
          <w:szCs w:val="24"/>
        </w:rPr>
        <w:t>с</w:t>
      </w:r>
      <w:r w:rsidRPr="00674110">
        <w:rPr>
          <w:spacing w:val="32"/>
          <w:sz w:val="24"/>
          <w:szCs w:val="24"/>
        </w:rPr>
        <w:t xml:space="preserve"> </w:t>
      </w:r>
      <w:r w:rsidRPr="00674110">
        <w:rPr>
          <w:sz w:val="24"/>
          <w:szCs w:val="24"/>
        </w:rPr>
        <w:t>целью</w:t>
      </w:r>
      <w:r w:rsidRPr="00674110">
        <w:rPr>
          <w:spacing w:val="33"/>
          <w:sz w:val="24"/>
          <w:szCs w:val="24"/>
        </w:rPr>
        <w:t xml:space="preserve"> </w:t>
      </w:r>
      <w:r w:rsidRPr="00674110">
        <w:rPr>
          <w:sz w:val="24"/>
          <w:szCs w:val="24"/>
        </w:rPr>
        <w:t>их</w:t>
      </w:r>
      <w:r w:rsidRPr="00674110">
        <w:rPr>
          <w:spacing w:val="35"/>
          <w:sz w:val="24"/>
          <w:szCs w:val="24"/>
        </w:rPr>
        <w:t xml:space="preserve"> </w:t>
      </w:r>
      <w:r w:rsidRPr="00674110">
        <w:rPr>
          <w:sz w:val="24"/>
          <w:szCs w:val="24"/>
        </w:rPr>
        <w:t>дифференциации.</w:t>
      </w:r>
      <w:r w:rsidRPr="00674110">
        <w:rPr>
          <w:spacing w:val="38"/>
          <w:sz w:val="24"/>
          <w:szCs w:val="24"/>
        </w:rPr>
        <w:t xml:space="preserve"> </w:t>
      </w:r>
      <w:r w:rsidRPr="00674110">
        <w:rPr>
          <w:sz w:val="24"/>
          <w:szCs w:val="24"/>
        </w:rPr>
        <w:t>При</w:t>
      </w:r>
      <w:r w:rsidRPr="00674110">
        <w:rPr>
          <w:spacing w:val="32"/>
          <w:sz w:val="24"/>
          <w:szCs w:val="24"/>
        </w:rPr>
        <w:t xml:space="preserve"> </w:t>
      </w:r>
      <w:r w:rsidRPr="00674110">
        <w:rPr>
          <w:sz w:val="24"/>
          <w:szCs w:val="24"/>
        </w:rPr>
        <w:t>этом</w:t>
      </w:r>
      <w:r w:rsidRPr="00674110">
        <w:rPr>
          <w:spacing w:val="33"/>
          <w:sz w:val="24"/>
          <w:szCs w:val="24"/>
        </w:rPr>
        <w:t xml:space="preserve"> </w:t>
      </w:r>
      <w:r w:rsidRPr="00674110">
        <w:rPr>
          <w:sz w:val="24"/>
          <w:szCs w:val="24"/>
        </w:rPr>
        <w:t>возможна</w:t>
      </w:r>
      <w:r w:rsidRPr="00674110">
        <w:rPr>
          <w:spacing w:val="37"/>
          <w:sz w:val="24"/>
          <w:szCs w:val="24"/>
        </w:rPr>
        <w:t xml:space="preserve"> </w:t>
      </w:r>
      <w:r w:rsidRPr="00674110">
        <w:rPr>
          <w:sz w:val="24"/>
          <w:szCs w:val="24"/>
        </w:rPr>
        <w:t>фиксация</w:t>
      </w:r>
    </w:p>
    <w:p w14:paraId="2C793325" w14:textId="77777777" w:rsidR="00704869" w:rsidRPr="00674110" w:rsidRDefault="00704869">
      <w:pPr>
        <w:spacing w:line="249" w:lineRule="auto"/>
        <w:rPr>
          <w:sz w:val="24"/>
          <w:szCs w:val="24"/>
        </w:rPr>
        <w:sectPr w:rsidR="00704869" w:rsidRPr="00674110" w:rsidSect="007C64C8">
          <w:type w:val="nextColumn"/>
          <w:pgSz w:w="11907" w:h="16840" w:code="9"/>
          <w:pgMar w:top="660" w:right="660" w:bottom="720" w:left="500" w:header="0" w:footer="532" w:gutter="0"/>
          <w:cols w:space="720"/>
        </w:sectPr>
      </w:pPr>
    </w:p>
    <w:p w14:paraId="40ABCEE9" w14:textId="77777777" w:rsidR="00704869" w:rsidRPr="00674110" w:rsidRDefault="00274AC7">
      <w:pPr>
        <w:pStyle w:val="a3"/>
        <w:spacing w:before="65" w:line="249" w:lineRule="auto"/>
        <w:ind w:left="292" w:right="139"/>
        <w:rPr>
          <w:sz w:val="24"/>
          <w:szCs w:val="24"/>
        </w:rPr>
      </w:pPr>
      <w:r w:rsidRPr="00674110">
        <w:rPr>
          <w:sz w:val="24"/>
          <w:szCs w:val="24"/>
        </w:rPr>
        <w:lastRenderedPageBreak/>
        <w:t>деятельности обучающегося в электронном формате для рассмотрения</w:t>
      </w:r>
      <w:r w:rsidRPr="00674110">
        <w:rPr>
          <w:spacing w:val="1"/>
          <w:sz w:val="24"/>
          <w:szCs w:val="24"/>
        </w:rPr>
        <w:t xml:space="preserve"> </w:t>
      </w:r>
      <w:r w:rsidRPr="00674110">
        <w:rPr>
          <w:sz w:val="24"/>
          <w:szCs w:val="24"/>
        </w:rPr>
        <w:t>педагогом</w:t>
      </w:r>
      <w:r w:rsidRPr="00674110">
        <w:rPr>
          <w:spacing w:val="3"/>
          <w:sz w:val="24"/>
          <w:szCs w:val="24"/>
        </w:rPr>
        <w:t xml:space="preserve"> </w:t>
      </w:r>
      <w:r w:rsidRPr="00674110">
        <w:rPr>
          <w:sz w:val="24"/>
          <w:szCs w:val="24"/>
        </w:rPr>
        <w:t>итогов</w:t>
      </w:r>
      <w:r w:rsidRPr="00674110">
        <w:rPr>
          <w:spacing w:val="3"/>
          <w:sz w:val="24"/>
          <w:szCs w:val="24"/>
        </w:rPr>
        <w:t xml:space="preserve"> </w:t>
      </w:r>
      <w:r w:rsidRPr="00674110">
        <w:rPr>
          <w:sz w:val="24"/>
          <w:szCs w:val="24"/>
        </w:rPr>
        <w:t>работы.</w:t>
      </w:r>
    </w:p>
    <w:p w14:paraId="1A2D8A87" w14:textId="77777777" w:rsidR="00704869" w:rsidRPr="00674110" w:rsidRDefault="00274AC7">
      <w:pPr>
        <w:pStyle w:val="a3"/>
        <w:spacing w:before="2" w:line="249" w:lineRule="auto"/>
        <w:ind w:left="292" w:right="129" w:firstLine="225"/>
        <w:rPr>
          <w:sz w:val="24"/>
          <w:szCs w:val="24"/>
        </w:rPr>
      </w:pPr>
      <w:r w:rsidRPr="00674110">
        <w:rPr>
          <w:i/>
          <w:sz w:val="24"/>
          <w:szCs w:val="24"/>
        </w:rPr>
        <w:t>Обобщение</w:t>
      </w:r>
      <w:r w:rsidRPr="00674110">
        <w:rPr>
          <w:i/>
          <w:spacing w:val="-7"/>
          <w:sz w:val="24"/>
          <w:szCs w:val="24"/>
        </w:rPr>
        <w:t xml:space="preserve"> </w:t>
      </w:r>
      <w:r w:rsidRPr="00674110">
        <w:rPr>
          <w:sz w:val="24"/>
          <w:szCs w:val="24"/>
        </w:rPr>
        <w:t>как</w:t>
      </w:r>
      <w:r w:rsidRPr="00674110">
        <w:rPr>
          <w:spacing w:val="-12"/>
          <w:sz w:val="24"/>
          <w:szCs w:val="24"/>
        </w:rPr>
        <w:t xml:space="preserve"> </w:t>
      </w:r>
      <w:r w:rsidRPr="00674110">
        <w:rPr>
          <w:sz w:val="24"/>
          <w:szCs w:val="24"/>
        </w:rPr>
        <w:t>универсальное</w:t>
      </w:r>
      <w:r w:rsidRPr="00674110">
        <w:rPr>
          <w:spacing w:val="-9"/>
          <w:sz w:val="24"/>
          <w:szCs w:val="24"/>
        </w:rPr>
        <w:t xml:space="preserve"> </w:t>
      </w:r>
      <w:r w:rsidRPr="00674110">
        <w:rPr>
          <w:sz w:val="24"/>
          <w:szCs w:val="24"/>
        </w:rPr>
        <w:t>учебное</w:t>
      </w:r>
      <w:r w:rsidRPr="00674110">
        <w:rPr>
          <w:spacing w:val="-12"/>
          <w:sz w:val="24"/>
          <w:szCs w:val="24"/>
        </w:rPr>
        <w:t xml:space="preserve"> </w:t>
      </w:r>
      <w:r w:rsidRPr="00674110">
        <w:rPr>
          <w:sz w:val="24"/>
          <w:szCs w:val="24"/>
        </w:rPr>
        <w:t>действие</w:t>
      </w:r>
      <w:r w:rsidRPr="00674110">
        <w:rPr>
          <w:spacing w:val="-13"/>
          <w:sz w:val="24"/>
          <w:szCs w:val="24"/>
        </w:rPr>
        <w:t xml:space="preserve"> </w:t>
      </w:r>
      <w:r w:rsidRPr="00674110">
        <w:rPr>
          <w:sz w:val="24"/>
          <w:szCs w:val="24"/>
        </w:rPr>
        <w:t>включает</w:t>
      </w:r>
      <w:r w:rsidRPr="00674110">
        <w:rPr>
          <w:spacing w:val="-11"/>
          <w:sz w:val="24"/>
          <w:szCs w:val="24"/>
        </w:rPr>
        <w:t xml:space="preserve"> </w:t>
      </w:r>
      <w:r w:rsidRPr="00674110">
        <w:rPr>
          <w:sz w:val="24"/>
          <w:szCs w:val="24"/>
        </w:rPr>
        <w:t>следующие</w:t>
      </w:r>
      <w:r w:rsidRPr="00674110">
        <w:rPr>
          <w:spacing w:val="-48"/>
          <w:sz w:val="24"/>
          <w:szCs w:val="24"/>
        </w:rPr>
        <w:t xml:space="preserve"> </w:t>
      </w:r>
      <w:r w:rsidRPr="00674110">
        <w:rPr>
          <w:sz w:val="24"/>
          <w:szCs w:val="24"/>
        </w:rPr>
        <w:t>операции:</w:t>
      </w:r>
      <w:r w:rsidRPr="00674110">
        <w:rPr>
          <w:spacing w:val="1"/>
          <w:sz w:val="24"/>
          <w:szCs w:val="24"/>
        </w:rPr>
        <w:t xml:space="preserve"> </w:t>
      </w:r>
      <w:r w:rsidRPr="00674110">
        <w:rPr>
          <w:sz w:val="24"/>
          <w:szCs w:val="24"/>
        </w:rPr>
        <w:t>сравнение</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понятий)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выделение</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общих</w:t>
      </w:r>
      <w:r w:rsidRPr="00674110">
        <w:rPr>
          <w:spacing w:val="1"/>
          <w:sz w:val="24"/>
          <w:szCs w:val="24"/>
        </w:rPr>
        <w:t xml:space="preserve"> </w:t>
      </w:r>
      <w:r w:rsidRPr="00674110">
        <w:rPr>
          <w:sz w:val="24"/>
          <w:szCs w:val="24"/>
        </w:rPr>
        <w:t>признаков;</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выделенных</w:t>
      </w:r>
      <w:r w:rsidRPr="00674110">
        <w:rPr>
          <w:spacing w:val="1"/>
          <w:sz w:val="24"/>
          <w:szCs w:val="24"/>
        </w:rPr>
        <w:t xml:space="preserve"> </w:t>
      </w:r>
      <w:r w:rsidRPr="00674110">
        <w:rPr>
          <w:sz w:val="24"/>
          <w:szCs w:val="24"/>
        </w:rPr>
        <w:t>признаков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определение</w:t>
      </w:r>
      <w:r w:rsidRPr="00674110">
        <w:rPr>
          <w:spacing w:val="1"/>
          <w:sz w:val="24"/>
          <w:szCs w:val="24"/>
        </w:rPr>
        <w:t xml:space="preserve"> </w:t>
      </w:r>
      <w:r w:rsidRPr="00674110">
        <w:rPr>
          <w:sz w:val="24"/>
          <w:szCs w:val="24"/>
        </w:rPr>
        <w:t>наиболее</w:t>
      </w:r>
      <w:r w:rsidRPr="00674110">
        <w:rPr>
          <w:spacing w:val="1"/>
          <w:sz w:val="24"/>
          <w:szCs w:val="24"/>
        </w:rPr>
        <w:t xml:space="preserve"> </w:t>
      </w:r>
      <w:r w:rsidRPr="00674110">
        <w:rPr>
          <w:sz w:val="24"/>
          <w:szCs w:val="24"/>
        </w:rPr>
        <w:t>устойчивых</w:t>
      </w:r>
      <w:r w:rsidRPr="00674110">
        <w:rPr>
          <w:spacing w:val="1"/>
          <w:sz w:val="24"/>
          <w:szCs w:val="24"/>
        </w:rPr>
        <w:t xml:space="preserve"> </w:t>
      </w:r>
      <w:r w:rsidRPr="00674110">
        <w:rPr>
          <w:sz w:val="24"/>
          <w:szCs w:val="24"/>
        </w:rPr>
        <w:t>(инвариантных)</w:t>
      </w:r>
      <w:r w:rsidRPr="00674110">
        <w:rPr>
          <w:spacing w:val="1"/>
          <w:sz w:val="24"/>
          <w:szCs w:val="24"/>
        </w:rPr>
        <w:t xml:space="preserve"> </w:t>
      </w:r>
      <w:r w:rsidRPr="00674110">
        <w:rPr>
          <w:sz w:val="24"/>
          <w:szCs w:val="24"/>
        </w:rPr>
        <w:t>существенных</w:t>
      </w:r>
      <w:r w:rsidRPr="00674110">
        <w:rPr>
          <w:spacing w:val="1"/>
          <w:sz w:val="24"/>
          <w:szCs w:val="24"/>
        </w:rPr>
        <w:t xml:space="preserve"> </w:t>
      </w:r>
      <w:r w:rsidRPr="00674110">
        <w:rPr>
          <w:sz w:val="24"/>
          <w:szCs w:val="24"/>
        </w:rPr>
        <w:t>признаков (свойств); игнорирование индивидуальных и/или особенных</w:t>
      </w:r>
      <w:r w:rsidRPr="00674110">
        <w:rPr>
          <w:spacing w:val="1"/>
          <w:sz w:val="24"/>
          <w:szCs w:val="24"/>
        </w:rPr>
        <w:t xml:space="preserve"> </w:t>
      </w:r>
      <w:r w:rsidRPr="00674110">
        <w:rPr>
          <w:sz w:val="24"/>
          <w:szCs w:val="24"/>
        </w:rPr>
        <w:t>свойств каждого предмета; сокращённая сжатая формулировка общего</w:t>
      </w:r>
      <w:r w:rsidRPr="00674110">
        <w:rPr>
          <w:spacing w:val="1"/>
          <w:sz w:val="24"/>
          <w:szCs w:val="24"/>
        </w:rPr>
        <w:t xml:space="preserve"> </w:t>
      </w:r>
      <w:r w:rsidRPr="00674110">
        <w:rPr>
          <w:sz w:val="24"/>
          <w:szCs w:val="24"/>
        </w:rPr>
        <w:t>главного</w:t>
      </w:r>
      <w:r w:rsidRPr="00674110">
        <w:rPr>
          <w:spacing w:val="1"/>
          <w:sz w:val="24"/>
          <w:szCs w:val="24"/>
        </w:rPr>
        <w:t xml:space="preserve"> </w:t>
      </w:r>
      <w:r w:rsidRPr="00674110">
        <w:rPr>
          <w:sz w:val="24"/>
          <w:szCs w:val="24"/>
        </w:rPr>
        <w:t>существенного</w:t>
      </w:r>
      <w:r w:rsidRPr="00674110">
        <w:rPr>
          <w:spacing w:val="1"/>
          <w:sz w:val="24"/>
          <w:szCs w:val="24"/>
        </w:rPr>
        <w:t xml:space="preserve"> </w:t>
      </w:r>
      <w:r w:rsidRPr="00674110">
        <w:rPr>
          <w:sz w:val="24"/>
          <w:szCs w:val="24"/>
        </w:rPr>
        <w:t>признака</w:t>
      </w:r>
      <w:r w:rsidRPr="00674110">
        <w:rPr>
          <w:spacing w:val="1"/>
          <w:sz w:val="24"/>
          <w:szCs w:val="24"/>
        </w:rPr>
        <w:t xml:space="preserve"> </w:t>
      </w:r>
      <w:r w:rsidRPr="00674110">
        <w:rPr>
          <w:sz w:val="24"/>
          <w:szCs w:val="24"/>
        </w:rPr>
        <w:t>всех</w:t>
      </w:r>
      <w:r w:rsidRPr="00674110">
        <w:rPr>
          <w:spacing w:val="1"/>
          <w:sz w:val="24"/>
          <w:szCs w:val="24"/>
        </w:rPr>
        <w:t xml:space="preserve"> </w:t>
      </w:r>
      <w:r w:rsidRPr="00674110">
        <w:rPr>
          <w:sz w:val="24"/>
          <w:szCs w:val="24"/>
        </w:rPr>
        <w:t>анализируемых</w:t>
      </w:r>
      <w:r w:rsidRPr="00674110">
        <w:rPr>
          <w:spacing w:val="1"/>
          <w:sz w:val="24"/>
          <w:szCs w:val="24"/>
        </w:rPr>
        <w:t xml:space="preserve"> </w:t>
      </w:r>
      <w:r w:rsidRPr="00674110">
        <w:rPr>
          <w:sz w:val="24"/>
          <w:szCs w:val="24"/>
        </w:rPr>
        <w:t>предметов.</w:t>
      </w:r>
      <w:r w:rsidRPr="00674110">
        <w:rPr>
          <w:spacing w:val="-47"/>
          <w:sz w:val="24"/>
          <w:szCs w:val="24"/>
        </w:rPr>
        <w:t xml:space="preserve"> </w:t>
      </w:r>
      <w:r w:rsidRPr="00674110">
        <w:rPr>
          <w:spacing w:val="-1"/>
          <w:sz w:val="24"/>
          <w:szCs w:val="24"/>
        </w:rPr>
        <w:t xml:space="preserve">Обучающемуся можно предложить (в условиях </w:t>
      </w:r>
      <w:r w:rsidRPr="00674110">
        <w:rPr>
          <w:sz w:val="24"/>
          <w:szCs w:val="24"/>
        </w:rPr>
        <w:t>экранного представления</w:t>
      </w:r>
      <w:r w:rsidRPr="00674110">
        <w:rPr>
          <w:spacing w:val="-48"/>
          <w:sz w:val="24"/>
          <w:szCs w:val="24"/>
        </w:rPr>
        <w:t xml:space="preserve"> </w:t>
      </w:r>
      <w:r w:rsidRPr="00674110">
        <w:rPr>
          <w:sz w:val="24"/>
          <w:szCs w:val="24"/>
        </w:rPr>
        <w:t>моделей объектов, явлений) гораздо большее их количество, нежели в</w:t>
      </w:r>
      <w:r w:rsidRPr="00674110">
        <w:rPr>
          <w:spacing w:val="1"/>
          <w:sz w:val="24"/>
          <w:szCs w:val="24"/>
        </w:rPr>
        <w:t xml:space="preserve"> </w:t>
      </w:r>
      <w:r w:rsidRPr="00674110">
        <w:rPr>
          <w:sz w:val="24"/>
          <w:szCs w:val="24"/>
        </w:rPr>
        <w:t>реальных</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сравнения</w:t>
      </w:r>
      <w:r w:rsidRPr="00674110">
        <w:rPr>
          <w:spacing w:val="1"/>
          <w:sz w:val="24"/>
          <w:szCs w:val="24"/>
        </w:rPr>
        <w:t xml:space="preserve"> </w:t>
      </w:r>
      <w:r w:rsidRPr="00674110">
        <w:rPr>
          <w:sz w:val="24"/>
          <w:szCs w:val="24"/>
        </w:rPr>
        <w:t>предметов</w:t>
      </w:r>
      <w:r w:rsidRPr="00674110">
        <w:rPr>
          <w:spacing w:val="1"/>
          <w:sz w:val="24"/>
          <w:szCs w:val="24"/>
        </w:rPr>
        <w:t xml:space="preserve"> </w:t>
      </w:r>
      <w:r w:rsidRPr="00674110">
        <w:rPr>
          <w:sz w:val="24"/>
          <w:szCs w:val="24"/>
        </w:rPr>
        <w:t>(объектов,</w:t>
      </w:r>
      <w:r w:rsidRPr="00674110">
        <w:rPr>
          <w:spacing w:val="1"/>
          <w:sz w:val="24"/>
          <w:szCs w:val="24"/>
        </w:rPr>
        <w:t xml:space="preserve"> </w:t>
      </w:r>
      <w:r w:rsidRPr="00674110">
        <w:rPr>
          <w:sz w:val="24"/>
          <w:szCs w:val="24"/>
        </w:rPr>
        <w:t>явлений)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выделения</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общих</w:t>
      </w:r>
      <w:r w:rsidRPr="00674110">
        <w:rPr>
          <w:spacing w:val="1"/>
          <w:sz w:val="24"/>
          <w:szCs w:val="24"/>
        </w:rPr>
        <w:t xml:space="preserve"> </w:t>
      </w:r>
      <w:r w:rsidRPr="00674110">
        <w:rPr>
          <w:sz w:val="24"/>
          <w:szCs w:val="24"/>
        </w:rPr>
        <w:t>признаков.</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возможна</w:t>
      </w:r>
      <w:r w:rsidRPr="00674110">
        <w:rPr>
          <w:spacing w:val="1"/>
          <w:sz w:val="24"/>
          <w:szCs w:val="24"/>
        </w:rPr>
        <w:t xml:space="preserve"> </w:t>
      </w:r>
      <w:r w:rsidRPr="00674110">
        <w:rPr>
          <w:sz w:val="24"/>
          <w:szCs w:val="24"/>
        </w:rPr>
        <w:t>фиксация</w:t>
      </w:r>
      <w:r w:rsidRPr="00674110">
        <w:rPr>
          <w:spacing w:val="1"/>
          <w:sz w:val="24"/>
          <w:szCs w:val="24"/>
        </w:rPr>
        <w:t xml:space="preserve"> </w:t>
      </w:r>
      <w:r w:rsidRPr="00674110">
        <w:rPr>
          <w:sz w:val="24"/>
          <w:szCs w:val="24"/>
        </w:rPr>
        <w:t>деятельности обучающегося в электронном формате для рассмотрения</w:t>
      </w:r>
      <w:r w:rsidRPr="00674110">
        <w:rPr>
          <w:spacing w:val="1"/>
          <w:sz w:val="24"/>
          <w:szCs w:val="24"/>
        </w:rPr>
        <w:t xml:space="preserve"> </w:t>
      </w:r>
      <w:r w:rsidRPr="00674110">
        <w:rPr>
          <w:sz w:val="24"/>
          <w:szCs w:val="24"/>
        </w:rPr>
        <w:t>учителем</w:t>
      </w:r>
      <w:r w:rsidRPr="00674110">
        <w:rPr>
          <w:spacing w:val="3"/>
          <w:sz w:val="24"/>
          <w:szCs w:val="24"/>
        </w:rPr>
        <w:t xml:space="preserve"> </w:t>
      </w:r>
      <w:r w:rsidRPr="00674110">
        <w:rPr>
          <w:sz w:val="24"/>
          <w:szCs w:val="24"/>
        </w:rPr>
        <w:t>итогов</w:t>
      </w:r>
      <w:r w:rsidRPr="00674110">
        <w:rPr>
          <w:spacing w:val="3"/>
          <w:sz w:val="24"/>
          <w:szCs w:val="24"/>
        </w:rPr>
        <w:t xml:space="preserve"> </w:t>
      </w:r>
      <w:r w:rsidRPr="00674110">
        <w:rPr>
          <w:sz w:val="24"/>
          <w:szCs w:val="24"/>
        </w:rPr>
        <w:t>работы.</w:t>
      </w:r>
    </w:p>
    <w:p w14:paraId="60281443" w14:textId="77777777" w:rsidR="00704869" w:rsidRPr="00674110" w:rsidRDefault="00274AC7">
      <w:pPr>
        <w:pStyle w:val="a3"/>
        <w:spacing w:before="12" w:line="249" w:lineRule="auto"/>
        <w:ind w:left="292" w:right="126" w:firstLine="225"/>
        <w:rPr>
          <w:sz w:val="24"/>
          <w:szCs w:val="24"/>
        </w:rPr>
      </w:pPr>
      <w:r w:rsidRPr="00674110">
        <w:rPr>
          <w:sz w:val="24"/>
          <w:szCs w:val="24"/>
        </w:rPr>
        <w:t>Систематическая</w:t>
      </w:r>
      <w:r w:rsidRPr="00674110">
        <w:rPr>
          <w:spacing w:val="1"/>
          <w:sz w:val="24"/>
          <w:szCs w:val="24"/>
        </w:rPr>
        <w:t xml:space="preserve"> </w:t>
      </w:r>
      <w:r w:rsidRPr="00674110">
        <w:rPr>
          <w:sz w:val="24"/>
          <w:szCs w:val="24"/>
        </w:rPr>
        <w:t>работа</w:t>
      </w:r>
      <w:r w:rsidRPr="00674110">
        <w:rPr>
          <w:spacing w:val="1"/>
          <w:sz w:val="24"/>
          <w:szCs w:val="24"/>
        </w:rPr>
        <w:t xml:space="preserve"> </w:t>
      </w:r>
      <w:r w:rsidRPr="00674110">
        <w:rPr>
          <w:sz w:val="24"/>
          <w:szCs w:val="24"/>
        </w:rPr>
        <w:t>обучающегося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заданиями,</w:t>
      </w:r>
      <w:r w:rsidRPr="00674110">
        <w:rPr>
          <w:spacing w:val="1"/>
          <w:sz w:val="24"/>
          <w:szCs w:val="24"/>
        </w:rPr>
        <w:t xml:space="preserve"> </w:t>
      </w:r>
      <w:r w:rsidRPr="00674110">
        <w:rPr>
          <w:sz w:val="24"/>
          <w:szCs w:val="24"/>
        </w:rPr>
        <w:t>требующими</w:t>
      </w:r>
      <w:r w:rsidRPr="00674110">
        <w:rPr>
          <w:spacing w:val="1"/>
          <w:sz w:val="24"/>
          <w:szCs w:val="24"/>
        </w:rPr>
        <w:t xml:space="preserve"> </w:t>
      </w:r>
      <w:r w:rsidRPr="00674110">
        <w:rPr>
          <w:sz w:val="24"/>
          <w:szCs w:val="24"/>
        </w:rPr>
        <w:t>применения одинаковых способов действий на различном предметном</w:t>
      </w:r>
      <w:r w:rsidRPr="00674110">
        <w:rPr>
          <w:spacing w:val="1"/>
          <w:sz w:val="24"/>
          <w:szCs w:val="24"/>
        </w:rPr>
        <w:t xml:space="preserve"> </w:t>
      </w:r>
      <w:r w:rsidRPr="00674110">
        <w:rPr>
          <w:sz w:val="24"/>
          <w:szCs w:val="24"/>
        </w:rPr>
        <w:t>содержании,</w:t>
      </w:r>
      <w:r w:rsidRPr="00674110">
        <w:rPr>
          <w:spacing w:val="1"/>
          <w:sz w:val="24"/>
          <w:szCs w:val="24"/>
        </w:rPr>
        <w:t xml:space="preserve"> </w:t>
      </w:r>
      <w:r w:rsidRPr="00674110">
        <w:rPr>
          <w:sz w:val="24"/>
          <w:szCs w:val="24"/>
        </w:rPr>
        <w:t>формирует</w:t>
      </w:r>
      <w:r w:rsidRPr="00674110">
        <w:rPr>
          <w:spacing w:val="1"/>
          <w:sz w:val="24"/>
          <w:szCs w:val="24"/>
        </w:rPr>
        <w:t xml:space="preserve"> </w:t>
      </w:r>
      <w:r w:rsidRPr="00674110">
        <w:rPr>
          <w:sz w:val="24"/>
          <w:szCs w:val="24"/>
        </w:rPr>
        <w:t>у обучающихся</w:t>
      </w:r>
      <w:r w:rsidRPr="00674110">
        <w:rPr>
          <w:spacing w:val="1"/>
          <w:sz w:val="24"/>
          <w:szCs w:val="24"/>
        </w:rPr>
        <w:t xml:space="preserve"> </w:t>
      </w:r>
      <w:r w:rsidRPr="00674110">
        <w:rPr>
          <w:sz w:val="24"/>
          <w:szCs w:val="24"/>
        </w:rPr>
        <w:t>чёткое</w:t>
      </w:r>
      <w:r w:rsidRPr="00674110">
        <w:rPr>
          <w:spacing w:val="1"/>
          <w:sz w:val="24"/>
          <w:szCs w:val="24"/>
        </w:rPr>
        <w:t xml:space="preserve"> </w:t>
      </w:r>
      <w:r w:rsidRPr="00674110">
        <w:rPr>
          <w:sz w:val="24"/>
          <w:szCs w:val="24"/>
        </w:rPr>
        <w:t>представление</w:t>
      </w:r>
      <w:r w:rsidRPr="00674110">
        <w:rPr>
          <w:spacing w:val="1"/>
          <w:sz w:val="24"/>
          <w:szCs w:val="24"/>
        </w:rPr>
        <w:t xml:space="preserve"> </w:t>
      </w:r>
      <w:r w:rsidRPr="00674110">
        <w:rPr>
          <w:sz w:val="24"/>
          <w:szCs w:val="24"/>
        </w:rPr>
        <w:t>об</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pacing w:val="-1"/>
          <w:sz w:val="24"/>
          <w:szCs w:val="24"/>
        </w:rPr>
        <w:t>универсальных</w:t>
      </w:r>
      <w:r w:rsidRPr="00674110">
        <w:rPr>
          <w:spacing w:val="-10"/>
          <w:sz w:val="24"/>
          <w:szCs w:val="24"/>
        </w:rPr>
        <w:t xml:space="preserve"> </w:t>
      </w:r>
      <w:r w:rsidRPr="00674110">
        <w:rPr>
          <w:spacing w:val="-1"/>
          <w:sz w:val="24"/>
          <w:szCs w:val="24"/>
        </w:rPr>
        <w:t>свойствах,</w:t>
      </w:r>
      <w:r w:rsidRPr="00674110">
        <w:rPr>
          <w:spacing w:val="-6"/>
          <w:sz w:val="24"/>
          <w:szCs w:val="24"/>
        </w:rPr>
        <w:t xml:space="preserve"> </w:t>
      </w:r>
      <w:r w:rsidRPr="00674110">
        <w:rPr>
          <w:spacing w:val="-1"/>
          <w:sz w:val="24"/>
          <w:szCs w:val="24"/>
        </w:rPr>
        <w:t>т.</w:t>
      </w:r>
      <w:r w:rsidRPr="00674110">
        <w:rPr>
          <w:spacing w:val="-4"/>
          <w:sz w:val="24"/>
          <w:szCs w:val="24"/>
        </w:rPr>
        <w:t xml:space="preserve"> </w:t>
      </w:r>
      <w:r w:rsidRPr="00674110">
        <w:rPr>
          <w:spacing w:val="-1"/>
          <w:sz w:val="24"/>
          <w:szCs w:val="24"/>
        </w:rPr>
        <w:t>е.</w:t>
      </w:r>
      <w:r w:rsidRPr="00674110">
        <w:rPr>
          <w:spacing w:val="-11"/>
          <w:sz w:val="24"/>
          <w:szCs w:val="24"/>
        </w:rPr>
        <w:t xml:space="preserve"> </w:t>
      </w:r>
      <w:r w:rsidRPr="00674110">
        <w:rPr>
          <w:spacing w:val="-1"/>
          <w:sz w:val="24"/>
          <w:szCs w:val="24"/>
        </w:rPr>
        <w:t>возможность</w:t>
      </w:r>
      <w:r w:rsidRPr="00674110">
        <w:rPr>
          <w:spacing w:val="-6"/>
          <w:sz w:val="24"/>
          <w:szCs w:val="24"/>
        </w:rPr>
        <w:t xml:space="preserve"> </w:t>
      </w:r>
      <w:r w:rsidRPr="00674110">
        <w:rPr>
          <w:sz w:val="24"/>
          <w:szCs w:val="24"/>
        </w:rPr>
        <w:t>обобщённой</w:t>
      </w:r>
      <w:r w:rsidRPr="00674110">
        <w:rPr>
          <w:spacing w:val="-7"/>
          <w:sz w:val="24"/>
          <w:szCs w:val="24"/>
        </w:rPr>
        <w:t xml:space="preserve"> </w:t>
      </w:r>
      <w:r w:rsidRPr="00674110">
        <w:rPr>
          <w:sz w:val="24"/>
          <w:szCs w:val="24"/>
        </w:rPr>
        <w:t>характеристики</w:t>
      </w:r>
      <w:r w:rsidRPr="00674110">
        <w:rPr>
          <w:spacing w:val="-47"/>
          <w:sz w:val="24"/>
          <w:szCs w:val="24"/>
        </w:rPr>
        <w:t xml:space="preserve"> </w:t>
      </w:r>
      <w:r w:rsidRPr="00674110">
        <w:rPr>
          <w:sz w:val="24"/>
          <w:szCs w:val="24"/>
        </w:rPr>
        <w:t>сущности</w:t>
      </w:r>
      <w:r w:rsidRPr="00674110">
        <w:rPr>
          <w:spacing w:val="4"/>
          <w:sz w:val="24"/>
          <w:szCs w:val="24"/>
        </w:rPr>
        <w:t xml:space="preserve"> </w:t>
      </w:r>
      <w:r w:rsidRPr="00674110">
        <w:rPr>
          <w:sz w:val="24"/>
          <w:szCs w:val="24"/>
        </w:rPr>
        <w:t>универсального</w:t>
      </w:r>
      <w:r w:rsidRPr="00674110">
        <w:rPr>
          <w:spacing w:val="-4"/>
          <w:sz w:val="24"/>
          <w:szCs w:val="24"/>
        </w:rPr>
        <w:t xml:space="preserve"> </w:t>
      </w:r>
      <w:r w:rsidRPr="00674110">
        <w:rPr>
          <w:sz w:val="24"/>
          <w:szCs w:val="24"/>
        </w:rPr>
        <w:t>действия.</w:t>
      </w:r>
    </w:p>
    <w:p w14:paraId="7C9E4985" w14:textId="77777777" w:rsidR="00704869" w:rsidRPr="00674110" w:rsidRDefault="00704869">
      <w:pPr>
        <w:pStyle w:val="a3"/>
        <w:spacing w:before="11"/>
        <w:ind w:left="0"/>
        <w:jc w:val="left"/>
        <w:rPr>
          <w:sz w:val="24"/>
          <w:szCs w:val="24"/>
        </w:rPr>
      </w:pPr>
    </w:p>
    <w:p w14:paraId="5F7764D5" w14:textId="77777777" w:rsidR="00704869" w:rsidRPr="00674110" w:rsidRDefault="00274AC7" w:rsidP="0058064A">
      <w:pPr>
        <w:pStyle w:val="2"/>
        <w:numPr>
          <w:ilvl w:val="2"/>
          <w:numId w:val="10"/>
        </w:numPr>
        <w:tabs>
          <w:tab w:val="left" w:pos="849"/>
        </w:tabs>
        <w:ind w:right="1714" w:firstLine="0"/>
        <w:rPr>
          <w:sz w:val="24"/>
          <w:szCs w:val="24"/>
        </w:rPr>
      </w:pPr>
      <w:bookmarkStart w:id="18" w:name="_TOC_250007"/>
      <w:r w:rsidRPr="00674110">
        <w:rPr>
          <w:sz w:val="24"/>
          <w:szCs w:val="24"/>
        </w:rPr>
        <w:t>Место</w:t>
      </w:r>
      <w:r w:rsidRPr="00674110">
        <w:rPr>
          <w:spacing w:val="-5"/>
          <w:sz w:val="24"/>
          <w:szCs w:val="24"/>
        </w:rPr>
        <w:t xml:space="preserve"> </w:t>
      </w:r>
      <w:r w:rsidRPr="00674110">
        <w:rPr>
          <w:sz w:val="24"/>
          <w:szCs w:val="24"/>
        </w:rPr>
        <w:t>универсальных</w:t>
      </w:r>
      <w:r w:rsidRPr="00674110">
        <w:rPr>
          <w:spacing w:val="-9"/>
          <w:sz w:val="24"/>
          <w:szCs w:val="24"/>
        </w:rPr>
        <w:t xml:space="preserve"> </w:t>
      </w:r>
      <w:r w:rsidRPr="00674110">
        <w:rPr>
          <w:sz w:val="24"/>
          <w:szCs w:val="24"/>
        </w:rPr>
        <w:t>учебных</w:t>
      </w:r>
      <w:r w:rsidRPr="00674110">
        <w:rPr>
          <w:spacing w:val="-8"/>
          <w:sz w:val="24"/>
          <w:szCs w:val="24"/>
        </w:rPr>
        <w:t xml:space="preserve"> </w:t>
      </w:r>
      <w:r w:rsidRPr="00674110">
        <w:rPr>
          <w:sz w:val="24"/>
          <w:szCs w:val="24"/>
        </w:rPr>
        <w:t>действий</w:t>
      </w:r>
      <w:r w:rsidRPr="00674110">
        <w:rPr>
          <w:spacing w:val="-52"/>
          <w:sz w:val="24"/>
          <w:szCs w:val="24"/>
        </w:rPr>
        <w:t xml:space="preserve"> </w:t>
      </w:r>
      <w:r w:rsidRPr="00674110">
        <w:rPr>
          <w:sz w:val="24"/>
          <w:szCs w:val="24"/>
        </w:rPr>
        <w:t>в</w:t>
      </w:r>
      <w:r w:rsidRPr="00674110">
        <w:rPr>
          <w:spacing w:val="1"/>
          <w:sz w:val="24"/>
          <w:szCs w:val="24"/>
        </w:rPr>
        <w:t xml:space="preserve"> </w:t>
      </w:r>
      <w:r w:rsidRPr="00674110">
        <w:rPr>
          <w:sz w:val="24"/>
          <w:szCs w:val="24"/>
        </w:rPr>
        <w:t>примерных</w:t>
      </w:r>
      <w:r w:rsidRPr="00674110">
        <w:rPr>
          <w:spacing w:val="-2"/>
          <w:sz w:val="24"/>
          <w:szCs w:val="24"/>
        </w:rPr>
        <w:t xml:space="preserve"> </w:t>
      </w:r>
      <w:r w:rsidRPr="00674110">
        <w:rPr>
          <w:sz w:val="24"/>
          <w:szCs w:val="24"/>
        </w:rPr>
        <w:t>рабочих</w:t>
      </w:r>
      <w:r w:rsidRPr="00674110">
        <w:rPr>
          <w:spacing w:val="-3"/>
          <w:sz w:val="24"/>
          <w:szCs w:val="24"/>
        </w:rPr>
        <w:t xml:space="preserve"> </w:t>
      </w:r>
      <w:bookmarkEnd w:id="18"/>
      <w:r w:rsidRPr="00674110">
        <w:rPr>
          <w:sz w:val="24"/>
          <w:szCs w:val="24"/>
        </w:rPr>
        <w:t>программах</w:t>
      </w:r>
    </w:p>
    <w:p w14:paraId="0264206A" w14:textId="77777777" w:rsidR="00704869" w:rsidRPr="00674110" w:rsidRDefault="00704869">
      <w:pPr>
        <w:pStyle w:val="a3"/>
        <w:spacing w:before="6"/>
        <w:ind w:left="0"/>
        <w:jc w:val="left"/>
        <w:rPr>
          <w:b/>
          <w:sz w:val="24"/>
          <w:szCs w:val="24"/>
        </w:rPr>
      </w:pPr>
    </w:p>
    <w:p w14:paraId="563C3E99" w14:textId="77777777" w:rsidR="00704869" w:rsidRPr="00674110" w:rsidRDefault="00274AC7">
      <w:pPr>
        <w:pStyle w:val="a3"/>
        <w:spacing w:line="249" w:lineRule="auto"/>
        <w:ind w:left="292" w:right="128" w:firstLine="225"/>
        <w:rPr>
          <w:sz w:val="24"/>
          <w:szCs w:val="24"/>
        </w:rPr>
      </w:pP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сформированность</w:t>
      </w:r>
      <w:r w:rsidRPr="00674110">
        <w:rPr>
          <w:spacing w:val="1"/>
          <w:sz w:val="24"/>
          <w:szCs w:val="24"/>
        </w:rPr>
        <w:t xml:space="preserve"> </w:t>
      </w:r>
      <w:r w:rsidRPr="00674110">
        <w:rPr>
          <w:sz w:val="24"/>
          <w:szCs w:val="24"/>
        </w:rPr>
        <w:t>универсальных</w:t>
      </w:r>
      <w:r w:rsidRPr="00674110">
        <w:rPr>
          <w:spacing w:val="1"/>
          <w:sz w:val="24"/>
          <w:szCs w:val="24"/>
        </w:rPr>
        <w:t xml:space="preserve"> </w:t>
      </w:r>
      <w:r w:rsidRPr="00674110">
        <w:rPr>
          <w:sz w:val="24"/>
          <w:szCs w:val="24"/>
        </w:rPr>
        <w:t>учебных действий у обучающихся определяется на этапе завершения</w:t>
      </w:r>
      <w:r w:rsidRPr="00674110">
        <w:rPr>
          <w:spacing w:val="1"/>
          <w:sz w:val="24"/>
          <w:szCs w:val="24"/>
        </w:rPr>
        <w:t xml:space="preserve"> </w:t>
      </w:r>
      <w:r w:rsidRPr="00674110">
        <w:rPr>
          <w:sz w:val="24"/>
          <w:szCs w:val="24"/>
        </w:rPr>
        <w:t>ими</w:t>
      </w:r>
      <w:r w:rsidRPr="00674110">
        <w:rPr>
          <w:spacing w:val="1"/>
          <w:sz w:val="24"/>
          <w:szCs w:val="24"/>
        </w:rPr>
        <w:t xml:space="preserve"> </w:t>
      </w:r>
      <w:r w:rsidRPr="00674110">
        <w:rPr>
          <w:sz w:val="24"/>
          <w:szCs w:val="24"/>
        </w:rPr>
        <w:t>освоения</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начального</w:t>
      </w:r>
      <w:r w:rsidRPr="00674110">
        <w:rPr>
          <w:spacing w:val="1"/>
          <w:sz w:val="24"/>
          <w:szCs w:val="24"/>
        </w:rPr>
        <w:t xml:space="preserve"> </w:t>
      </w:r>
      <w:r w:rsidRPr="00674110">
        <w:rPr>
          <w:sz w:val="24"/>
          <w:szCs w:val="24"/>
        </w:rPr>
        <w:t>общего</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Учитель</w:t>
      </w:r>
      <w:r w:rsidRPr="00674110">
        <w:rPr>
          <w:spacing w:val="1"/>
          <w:sz w:val="24"/>
          <w:szCs w:val="24"/>
        </w:rPr>
        <w:t xml:space="preserve"> </w:t>
      </w:r>
      <w:r w:rsidRPr="00674110">
        <w:rPr>
          <w:sz w:val="24"/>
          <w:szCs w:val="24"/>
        </w:rPr>
        <w:t>контролирует динамику становления всех групп УУД для того, чтобы</w:t>
      </w:r>
      <w:r w:rsidRPr="00674110">
        <w:rPr>
          <w:spacing w:val="1"/>
          <w:sz w:val="24"/>
          <w:szCs w:val="24"/>
        </w:rPr>
        <w:t xml:space="preserve"> </w:t>
      </w:r>
      <w:r w:rsidRPr="00674110">
        <w:rPr>
          <w:sz w:val="24"/>
          <w:szCs w:val="24"/>
        </w:rPr>
        <w:t>вовремя устранять возникшие у обучающихся трудности и ошибки. В</w:t>
      </w:r>
      <w:r w:rsidRPr="00674110">
        <w:rPr>
          <w:spacing w:val="1"/>
          <w:sz w:val="24"/>
          <w:szCs w:val="24"/>
        </w:rPr>
        <w:t xml:space="preserve"> </w:t>
      </w:r>
      <w:r w:rsidRPr="00674110">
        <w:rPr>
          <w:sz w:val="24"/>
          <w:szCs w:val="24"/>
        </w:rPr>
        <w:t>этом случае полученные результаты не подлежат балльной оценке, так</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закономерностями</w:t>
      </w:r>
      <w:r w:rsidRPr="00674110">
        <w:rPr>
          <w:spacing w:val="1"/>
          <w:sz w:val="24"/>
          <w:szCs w:val="24"/>
        </w:rPr>
        <w:t xml:space="preserve"> </w:t>
      </w:r>
      <w:r w:rsidRPr="00674110">
        <w:rPr>
          <w:sz w:val="24"/>
          <w:szCs w:val="24"/>
        </w:rPr>
        <w:t>контрольно-оценочной</w:t>
      </w:r>
      <w:r w:rsidRPr="00674110">
        <w:rPr>
          <w:spacing w:val="1"/>
          <w:sz w:val="24"/>
          <w:szCs w:val="24"/>
        </w:rPr>
        <w:t xml:space="preserve"> </w:t>
      </w:r>
      <w:r w:rsidRPr="00674110">
        <w:rPr>
          <w:sz w:val="24"/>
          <w:szCs w:val="24"/>
        </w:rPr>
        <w:t xml:space="preserve">деятельности балльной оценкой (отметкой) оценивается </w:t>
      </w:r>
      <w:r w:rsidRPr="00674110">
        <w:rPr>
          <w:i/>
          <w:sz w:val="24"/>
          <w:szCs w:val="24"/>
        </w:rPr>
        <w:t>результат</w:t>
      </w:r>
      <w:r w:rsidRPr="00674110">
        <w:rPr>
          <w:sz w:val="24"/>
          <w:szCs w:val="24"/>
        </w:rPr>
        <w:t>, а не</w:t>
      </w:r>
      <w:r w:rsidRPr="00674110">
        <w:rPr>
          <w:spacing w:val="-47"/>
          <w:sz w:val="24"/>
          <w:szCs w:val="24"/>
        </w:rPr>
        <w:t xml:space="preserve"> </w:t>
      </w:r>
      <w:r w:rsidRPr="00674110">
        <w:rPr>
          <w:i/>
          <w:spacing w:val="-1"/>
          <w:sz w:val="24"/>
          <w:szCs w:val="24"/>
        </w:rPr>
        <w:t>процесс</w:t>
      </w:r>
      <w:r w:rsidRPr="00674110">
        <w:rPr>
          <w:i/>
          <w:spacing w:val="-6"/>
          <w:sz w:val="24"/>
          <w:szCs w:val="24"/>
        </w:rPr>
        <w:t xml:space="preserve"> </w:t>
      </w:r>
      <w:r w:rsidRPr="00674110">
        <w:rPr>
          <w:spacing w:val="-1"/>
          <w:sz w:val="24"/>
          <w:szCs w:val="24"/>
        </w:rPr>
        <w:t>деятельности.</w:t>
      </w:r>
      <w:r w:rsidRPr="00674110">
        <w:rPr>
          <w:sz w:val="24"/>
          <w:szCs w:val="24"/>
        </w:rPr>
        <w:t xml:space="preserve"> </w:t>
      </w:r>
      <w:r w:rsidRPr="00674110">
        <w:rPr>
          <w:spacing w:val="-1"/>
          <w:sz w:val="24"/>
          <w:szCs w:val="24"/>
        </w:rPr>
        <w:t>В</w:t>
      </w:r>
      <w:r w:rsidRPr="00674110">
        <w:rPr>
          <w:spacing w:val="-8"/>
          <w:sz w:val="24"/>
          <w:szCs w:val="24"/>
        </w:rPr>
        <w:t xml:space="preserve"> </w:t>
      </w:r>
      <w:r w:rsidRPr="00674110">
        <w:rPr>
          <w:sz w:val="24"/>
          <w:szCs w:val="24"/>
        </w:rPr>
        <w:t>задачу</w:t>
      </w:r>
      <w:r w:rsidRPr="00674110">
        <w:rPr>
          <w:spacing w:val="-12"/>
          <w:sz w:val="24"/>
          <w:szCs w:val="24"/>
        </w:rPr>
        <w:t xml:space="preserve"> </w:t>
      </w:r>
      <w:r w:rsidRPr="00674110">
        <w:rPr>
          <w:sz w:val="24"/>
          <w:szCs w:val="24"/>
        </w:rPr>
        <w:t>учителя</w:t>
      </w:r>
      <w:r w:rsidRPr="00674110">
        <w:rPr>
          <w:spacing w:val="-5"/>
          <w:sz w:val="24"/>
          <w:szCs w:val="24"/>
        </w:rPr>
        <w:t xml:space="preserve"> </w:t>
      </w:r>
      <w:r w:rsidRPr="00674110">
        <w:rPr>
          <w:sz w:val="24"/>
          <w:szCs w:val="24"/>
        </w:rPr>
        <w:t>входит</w:t>
      </w:r>
      <w:r w:rsidRPr="00674110">
        <w:rPr>
          <w:spacing w:val="-4"/>
          <w:sz w:val="24"/>
          <w:szCs w:val="24"/>
        </w:rPr>
        <w:t xml:space="preserve"> </w:t>
      </w:r>
      <w:r w:rsidRPr="00674110">
        <w:rPr>
          <w:sz w:val="24"/>
          <w:szCs w:val="24"/>
        </w:rPr>
        <w:t>проанализировать</w:t>
      </w:r>
      <w:r w:rsidRPr="00674110">
        <w:rPr>
          <w:spacing w:val="-9"/>
          <w:sz w:val="24"/>
          <w:szCs w:val="24"/>
        </w:rPr>
        <w:t xml:space="preserve"> </w:t>
      </w:r>
      <w:r w:rsidRPr="00674110">
        <w:rPr>
          <w:sz w:val="24"/>
          <w:szCs w:val="24"/>
        </w:rPr>
        <w:t>вместе</w:t>
      </w:r>
      <w:r w:rsidRPr="00674110">
        <w:rPr>
          <w:spacing w:val="-47"/>
          <w:sz w:val="24"/>
          <w:szCs w:val="24"/>
        </w:rPr>
        <w:t xml:space="preserve"> </w:t>
      </w:r>
      <w:r w:rsidRPr="00674110">
        <w:rPr>
          <w:sz w:val="24"/>
          <w:szCs w:val="24"/>
        </w:rPr>
        <w:t>с обучающимся его достижения, ошибки и встретившиеся трудности, в</w:t>
      </w:r>
      <w:r w:rsidRPr="00674110">
        <w:rPr>
          <w:spacing w:val="1"/>
          <w:sz w:val="24"/>
          <w:szCs w:val="24"/>
        </w:rPr>
        <w:t xml:space="preserve"> </w:t>
      </w:r>
      <w:r w:rsidRPr="00674110">
        <w:rPr>
          <w:sz w:val="24"/>
          <w:szCs w:val="24"/>
        </w:rPr>
        <w:t>любом</w:t>
      </w:r>
      <w:r w:rsidRPr="00674110">
        <w:rPr>
          <w:spacing w:val="1"/>
          <w:sz w:val="24"/>
          <w:szCs w:val="24"/>
        </w:rPr>
        <w:t xml:space="preserve"> </w:t>
      </w:r>
      <w:r w:rsidRPr="00674110">
        <w:rPr>
          <w:sz w:val="24"/>
          <w:szCs w:val="24"/>
        </w:rPr>
        <w:t>случае</w:t>
      </w:r>
      <w:r w:rsidRPr="00674110">
        <w:rPr>
          <w:spacing w:val="1"/>
          <w:sz w:val="24"/>
          <w:szCs w:val="24"/>
        </w:rPr>
        <w:t xml:space="preserve"> </w:t>
      </w:r>
      <w:r w:rsidRPr="00674110">
        <w:rPr>
          <w:sz w:val="24"/>
          <w:szCs w:val="24"/>
        </w:rPr>
        <w:t>морально</w:t>
      </w:r>
      <w:r w:rsidRPr="00674110">
        <w:rPr>
          <w:spacing w:val="1"/>
          <w:sz w:val="24"/>
          <w:szCs w:val="24"/>
        </w:rPr>
        <w:t xml:space="preserve"> </w:t>
      </w:r>
      <w:r w:rsidRPr="00674110">
        <w:rPr>
          <w:sz w:val="24"/>
          <w:szCs w:val="24"/>
        </w:rPr>
        <w:t>поддержать</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высказать</w:t>
      </w:r>
      <w:r w:rsidRPr="00674110">
        <w:rPr>
          <w:spacing w:val="1"/>
          <w:sz w:val="24"/>
          <w:szCs w:val="24"/>
        </w:rPr>
        <w:t xml:space="preserve"> </w:t>
      </w:r>
      <w:r w:rsidRPr="00674110">
        <w:rPr>
          <w:sz w:val="24"/>
          <w:szCs w:val="24"/>
        </w:rPr>
        <w:t>надежду</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дальнейшие</w:t>
      </w:r>
      <w:r w:rsidRPr="00674110">
        <w:rPr>
          <w:spacing w:val="1"/>
          <w:sz w:val="24"/>
          <w:szCs w:val="24"/>
        </w:rPr>
        <w:t xml:space="preserve"> </w:t>
      </w:r>
      <w:r w:rsidRPr="00674110">
        <w:rPr>
          <w:sz w:val="24"/>
          <w:szCs w:val="24"/>
        </w:rPr>
        <w:t>успехи.</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контрольно-оценочной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зафиксированные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электронном</w:t>
      </w:r>
      <w:r w:rsidRPr="00674110">
        <w:rPr>
          <w:spacing w:val="1"/>
          <w:sz w:val="24"/>
          <w:szCs w:val="24"/>
        </w:rPr>
        <w:t xml:space="preserve"> </w:t>
      </w:r>
      <w:r w:rsidRPr="00674110">
        <w:rPr>
          <w:sz w:val="24"/>
          <w:szCs w:val="24"/>
        </w:rPr>
        <w:t>формате,</w:t>
      </w:r>
      <w:r w:rsidRPr="00674110">
        <w:rPr>
          <w:spacing w:val="1"/>
          <w:sz w:val="24"/>
          <w:szCs w:val="24"/>
        </w:rPr>
        <w:t xml:space="preserve"> </w:t>
      </w:r>
      <w:r w:rsidRPr="00674110">
        <w:rPr>
          <w:sz w:val="24"/>
          <w:szCs w:val="24"/>
        </w:rPr>
        <w:t>позволят</w:t>
      </w:r>
      <w:r w:rsidRPr="00674110">
        <w:rPr>
          <w:spacing w:val="1"/>
          <w:sz w:val="24"/>
          <w:szCs w:val="24"/>
        </w:rPr>
        <w:t xml:space="preserve"> </w:t>
      </w:r>
      <w:r w:rsidRPr="00674110">
        <w:rPr>
          <w:sz w:val="24"/>
          <w:szCs w:val="24"/>
        </w:rPr>
        <w:t>интенсифицировать работу</w:t>
      </w:r>
      <w:r w:rsidRPr="00674110">
        <w:rPr>
          <w:spacing w:val="-3"/>
          <w:sz w:val="24"/>
          <w:szCs w:val="24"/>
        </w:rPr>
        <w:t xml:space="preserve"> </w:t>
      </w:r>
      <w:r w:rsidRPr="00674110">
        <w:rPr>
          <w:sz w:val="24"/>
          <w:szCs w:val="24"/>
        </w:rPr>
        <w:t>учителя.</w:t>
      </w:r>
    </w:p>
    <w:p w14:paraId="5CF5A923" w14:textId="6CC56204" w:rsidR="00704869" w:rsidRPr="00674110" w:rsidRDefault="00274AC7" w:rsidP="00E10685">
      <w:pPr>
        <w:pStyle w:val="a3"/>
        <w:spacing w:before="12" w:line="252" w:lineRule="auto"/>
        <w:ind w:left="292" w:right="134" w:firstLine="225"/>
        <w:rPr>
          <w:sz w:val="24"/>
          <w:szCs w:val="24"/>
        </w:rPr>
      </w:pPr>
      <w:r w:rsidRPr="00674110">
        <w:rPr>
          <w:spacing w:val="-1"/>
          <w:sz w:val="24"/>
          <w:szCs w:val="24"/>
        </w:rPr>
        <w:t>Можно</w:t>
      </w:r>
      <w:r w:rsidRPr="00674110">
        <w:rPr>
          <w:spacing w:val="-9"/>
          <w:sz w:val="24"/>
          <w:szCs w:val="24"/>
        </w:rPr>
        <w:t xml:space="preserve"> </w:t>
      </w:r>
      <w:r w:rsidRPr="00674110">
        <w:rPr>
          <w:sz w:val="24"/>
          <w:szCs w:val="24"/>
        </w:rPr>
        <w:t>использовать</w:t>
      </w:r>
      <w:r w:rsidRPr="00674110">
        <w:rPr>
          <w:spacing w:val="-8"/>
          <w:sz w:val="24"/>
          <w:szCs w:val="24"/>
        </w:rPr>
        <w:t xml:space="preserve"> </w:t>
      </w:r>
      <w:r w:rsidRPr="00674110">
        <w:rPr>
          <w:sz w:val="24"/>
          <w:szCs w:val="24"/>
        </w:rPr>
        <w:t>словесную</w:t>
      </w:r>
      <w:r w:rsidRPr="00674110">
        <w:rPr>
          <w:spacing w:val="-5"/>
          <w:sz w:val="24"/>
          <w:szCs w:val="24"/>
        </w:rPr>
        <w:t xml:space="preserve"> </w:t>
      </w:r>
      <w:r w:rsidRPr="00674110">
        <w:rPr>
          <w:sz w:val="24"/>
          <w:szCs w:val="24"/>
        </w:rPr>
        <w:t>оценку:</w:t>
      </w:r>
      <w:r w:rsidRPr="00674110">
        <w:rPr>
          <w:spacing w:val="-3"/>
          <w:sz w:val="24"/>
          <w:szCs w:val="24"/>
        </w:rPr>
        <w:t xml:space="preserve"> </w:t>
      </w:r>
      <w:r w:rsidRPr="00674110">
        <w:rPr>
          <w:sz w:val="24"/>
          <w:szCs w:val="24"/>
        </w:rPr>
        <w:t>«молодец,</w:t>
      </w:r>
      <w:r w:rsidRPr="00674110">
        <w:rPr>
          <w:spacing w:val="-3"/>
          <w:sz w:val="24"/>
          <w:szCs w:val="24"/>
        </w:rPr>
        <w:t xml:space="preserve"> </w:t>
      </w:r>
      <w:r w:rsidRPr="00674110">
        <w:rPr>
          <w:sz w:val="24"/>
          <w:szCs w:val="24"/>
        </w:rPr>
        <w:t>стараешься,</w:t>
      </w:r>
      <w:r w:rsidRPr="00674110">
        <w:rPr>
          <w:spacing w:val="-2"/>
          <w:sz w:val="24"/>
          <w:szCs w:val="24"/>
        </w:rPr>
        <w:t xml:space="preserve"> </w:t>
      </w:r>
      <w:r w:rsidRPr="00674110">
        <w:rPr>
          <w:sz w:val="24"/>
          <w:szCs w:val="24"/>
        </w:rPr>
        <w:t>у</w:t>
      </w:r>
      <w:r w:rsidRPr="00674110">
        <w:rPr>
          <w:spacing w:val="-12"/>
          <w:sz w:val="24"/>
          <w:szCs w:val="24"/>
        </w:rPr>
        <w:t xml:space="preserve"> </w:t>
      </w:r>
      <w:r w:rsidRPr="00674110">
        <w:rPr>
          <w:sz w:val="24"/>
          <w:szCs w:val="24"/>
        </w:rPr>
        <w:t>тебя</w:t>
      </w:r>
      <w:r w:rsidRPr="00674110">
        <w:rPr>
          <w:spacing w:val="-48"/>
          <w:sz w:val="24"/>
          <w:szCs w:val="24"/>
        </w:rPr>
        <w:t xml:space="preserve"> </w:t>
      </w:r>
      <w:r w:rsidRPr="00674110">
        <w:rPr>
          <w:sz w:val="24"/>
          <w:szCs w:val="24"/>
        </w:rPr>
        <w:t>обязательно</w:t>
      </w:r>
      <w:r w:rsidRPr="00674110">
        <w:rPr>
          <w:spacing w:val="3"/>
          <w:sz w:val="24"/>
          <w:szCs w:val="24"/>
        </w:rPr>
        <w:t xml:space="preserve"> </w:t>
      </w:r>
      <w:r w:rsidRPr="00674110">
        <w:rPr>
          <w:sz w:val="24"/>
          <w:szCs w:val="24"/>
        </w:rPr>
        <w:t>получится»,</w:t>
      </w:r>
      <w:r w:rsidRPr="00674110">
        <w:rPr>
          <w:spacing w:val="13"/>
          <w:sz w:val="24"/>
          <w:szCs w:val="24"/>
        </w:rPr>
        <w:t xml:space="preserve"> </w:t>
      </w:r>
      <w:r w:rsidRPr="00674110">
        <w:rPr>
          <w:sz w:val="24"/>
          <w:szCs w:val="24"/>
        </w:rPr>
        <w:t>но</w:t>
      </w:r>
      <w:r w:rsidRPr="00674110">
        <w:rPr>
          <w:spacing w:val="6"/>
          <w:sz w:val="24"/>
          <w:szCs w:val="24"/>
        </w:rPr>
        <w:t xml:space="preserve"> </w:t>
      </w:r>
      <w:r w:rsidRPr="00674110">
        <w:rPr>
          <w:sz w:val="24"/>
          <w:szCs w:val="24"/>
        </w:rPr>
        <w:t>отметку</w:t>
      </w:r>
      <w:r w:rsidRPr="00674110">
        <w:rPr>
          <w:spacing w:val="3"/>
          <w:sz w:val="24"/>
          <w:szCs w:val="24"/>
        </w:rPr>
        <w:t xml:space="preserve"> </w:t>
      </w:r>
      <w:r w:rsidRPr="00674110">
        <w:rPr>
          <w:sz w:val="24"/>
          <w:szCs w:val="24"/>
        </w:rPr>
        <w:t>можно</w:t>
      </w:r>
      <w:r w:rsidRPr="00674110">
        <w:rPr>
          <w:spacing w:val="6"/>
          <w:sz w:val="24"/>
          <w:szCs w:val="24"/>
        </w:rPr>
        <w:t xml:space="preserve"> </w:t>
      </w:r>
      <w:r w:rsidRPr="00674110">
        <w:rPr>
          <w:sz w:val="24"/>
          <w:szCs w:val="24"/>
        </w:rPr>
        <w:t>поставить</w:t>
      </w:r>
      <w:r w:rsidRPr="00674110">
        <w:rPr>
          <w:spacing w:val="10"/>
          <w:sz w:val="24"/>
          <w:szCs w:val="24"/>
        </w:rPr>
        <w:t xml:space="preserve"> </w:t>
      </w:r>
      <w:r w:rsidRPr="00674110">
        <w:rPr>
          <w:sz w:val="24"/>
          <w:szCs w:val="24"/>
        </w:rPr>
        <w:t>только</w:t>
      </w:r>
      <w:r w:rsidRPr="00674110">
        <w:rPr>
          <w:spacing w:val="3"/>
          <w:sz w:val="24"/>
          <w:szCs w:val="24"/>
        </w:rPr>
        <w:t xml:space="preserve"> </w:t>
      </w:r>
      <w:r w:rsidRPr="00674110">
        <w:rPr>
          <w:sz w:val="24"/>
          <w:szCs w:val="24"/>
        </w:rPr>
        <w:t>в</w:t>
      </w:r>
      <w:r w:rsidRPr="00674110">
        <w:rPr>
          <w:spacing w:val="7"/>
          <w:sz w:val="24"/>
          <w:szCs w:val="24"/>
        </w:rPr>
        <w:t xml:space="preserve"> </w:t>
      </w:r>
      <w:r w:rsidRPr="00674110">
        <w:rPr>
          <w:sz w:val="24"/>
          <w:szCs w:val="24"/>
        </w:rPr>
        <w:t>том</w:t>
      </w:r>
      <w:r w:rsidR="00E10685">
        <w:rPr>
          <w:sz w:val="24"/>
          <w:szCs w:val="24"/>
        </w:rPr>
        <w:t xml:space="preserve"> </w:t>
      </w:r>
      <w:r w:rsidRPr="00674110">
        <w:rPr>
          <w:sz w:val="24"/>
          <w:szCs w:val="24"/>
        </w:rPr>
        <w:t>случае, если учебная задача решена самостоятельно и правильно, т. е.</w:t>
      </w:r>
      <w:r w:rsidRPr="00674110">
        <w:rPr>
          <w:spacing w:val="1"/>
          <w:sz w:val="24"/>
          <w:szCs w:val="24"/>
        </w:rPr>
        <w:t xml:space="preserve"> </w:t>
      </w:r>
      <w:r w:rsidRPr="00674110">
        <w:rPr>
          <w:sz w:val="24"/>
          <w:szCs w:val="24"/>
        </w:rPr>
        <w:t>возможно</w:t>
      </w:r>
      <w:r w:rsidRPr="00674110">
        <w:rPr>
          <w:spacing w:val="-8"/>
          <w:sz w:val="24"/>
          <w:szCs w:val="24"/>
        </w:rPr>
        <w:t xml:space="preserve"> </w:t>
      </w:r>
      <w:r w:rsidRPr="00674110">
        <w:rPr>
          <w:sz w:val="24"/>
          <w:szCs w:val="24"/>
        </w:rPr>
        <w:t>говорить</w:t>
      </w:r>
      <w:r w:rsidRPr="00674110">
        <w:rPr>
          <w:spacing w:val="-3"/>
          <w:sz w:val="24"/>
          <w:szCs w:val="24"/>
        </w:rPr>
        <w:t xml:space="preserve"> </w:t>
      </w:r>
      <w:r w:rsidRPr="00674110">
        <w:rPr>
          <w:sz w:val="24"/>
          <w:szCs w:val="24"/>
        </w:rPr>
        <w:t>о</w:t>
      </w:r>
      <w:r w:rsidRPr="00674110">
        <w:rPr>
          <w:spacing w:val="-8"/>
          <w:sz w:val="24"/>
          <w:szCs w:val="24"/>
        </w:rPr>
        <w:t xml:space="preserve"> </w:t>
      </w:r>
      <w:r w:rsidRPr="00674110">
        <w:rPr>
          <w:sz w:val="24"/>
          <w:szCs w:val="24"/>
        </w:rPr>
        <w:t>сформировавшемся</w:t>
      </w:r>
      <w:r w:rsidRPr="00674110">
        <w:rPr>
          <w:spacing w:val="-8"/>
          <w:sz w:val="24"/>
          <w:szCs w:val="24"/>
        </w:rPr>
        <w:t xml:space="preserve"> </w:t>
      </w:r>
      <w:r w:rsidRPr="00674110">
        <w:rPr>
          <w:sz w:val="24"/>
          <w:szCs w:val="24"/>
        </w:rPr>
        <w:t>универсальном</w:t>
      </w:r>
      <w:r w:rsidRPr="00674110">
        <w:rPr>
          <w:spacing w:val="-5"/>
          <w:sz w:val="24"/>
          <w:szCs w:val="24"/>
        </w:rPr>
        <w:t xml:space="preserve"> </w:t>
      </w:r>
      <w:r w:rsidRPr="00674110">
        <w:rPr>
          <w:sz w:val="24"/>
          <w:szCs w:val="24"/>
        </w:rPr>
        <w:t>действии.</w:t>
      </w:r>
    </w:p>
    <w:p w14:paraId="5766814D" w14:textId="77777777" w:rsidR="00704869" w:rsidRPr="00674110" w:rsidRDefault="00274AC7">
      <w:pPr>
        <w:pStyle w:val="a3"/>
        <w:spacing w:before="2" w:line="249" w:lineRule="auto"/>
        <w:ind w:left="292" w:right="132" w:firstLine="225"/>
        <w:rPr>
          <w:sz w:val="24"/>
          <w:szCs w:val="24"/>
        </w:rPr>
      </w:pPr>
      <w:r w:rsidRPr="00674110">
        <w:rPr>
          <w:sz w:val="24"/>
          <w:szCs w:val="24"/>
        </w:rPr>
        <w:t>В</w:t>
      </w:r>
      <w:r w:rsidRPr="00674110">
        <w:rPr>
          <w:spacing w:val="1"/>
          <w:sz w:val="24"/>
          <w:szCs w:val="24"/>
        </w:rPr>
        <w:t xml:space="preserve"> </w:t>
      </w:r>
      <w:r w:rsidRPr="00674110">
        <w:rPr>
          <w:sz w:val="24"/>
          <w:szCs w:val="24"/>
        </w:rPr>
        <w:t>примерных</w:t>
      </w:r>
      <w:r w:rsidRPr="00674110">
        <w:rPr>
          <w:spacing w:val="1"/>
          <w:sz w:val="24"/>
          <w:szCs w:val="24"/>
        </w:rPr>
        <w:t xml:space="preserve"> </w:t>
      </w:r>
      <w:r w:rsidRPr="00674110">
        <w:rPr>
          <w:sz w:val="24"/>
          <w:szCs w:val="24"/>
        </w:rPr>
        <w:t>рабочих</w:t>
      </w:r>
      <w:r w:rsidRPr="00674110">
        <w:rPr>
          <w:spacing w:val="1"/>
          <w:sz w:val="24"/>
          <w:szCs w:val="24"/>
        </w:rPr>
        <w:t xml:space="preserve"> </w:t>
      </w:r>
      <w:r w:rsidRPr="00674110">
        <w:rPr>
          <w:sz w:val="24"/>
          <w:szCs w:val="24"/>
        </w:rPr>
        <w:t>программах</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метапредметных</w:t>
      </w:r>
      <w:r w:rsidRPr="00674110">
        <w:rPr>
          <w:spacing w:val="1"/>
          <w:sz w:val="24"/>
          <w:szCs w:val="24"/>
        </w:rPr>
        <w:t xml:space="preserve"> </w:t>
      </w:r>
      <w:r w:rsidRPr="00674110">
        <w:rPr>
          <w:sz w:val="24"/>
          <w:szCs w:val="24"/>
        </w:rPr>
        <w:t>достижений обучения представлено в разделе «Содержание обучения»,</w:t>
      </w:r>
      <w:r w:rsidRPr="00674110">
        <w:rPr>
          <w:spacing w:val="1"/>
          <w:sz w:val="24"/>
          <w:szCs w:val="24"/>
        </w:rPr>
        <w:t xml:space="preserve"> </w:t>
      </w:r>
      <w:r w:rsidRPr="00674110">
        <w:rPr>
          <w:sz w:val="24"/>
          <w:szCs w:val="24"/>
        </w:rPr>
        <w:t>которое строится по классам. В каждом классе пяти учебных предметов</w:t>
      </w:r>
      <w:r w:rsidRPr="00674110">
        <w:rPr>
          <w:spacing w:val="1"/>
          <w:sz w:val="24"/>
          <w:szCs w:val="24"/>
        </w:rPr>
        <w:t xml:space="preserve"> </w:t>
      </w:r>
      <w:r w:rsidRPr="00674110">
        <w:rPr>
          <w:sz w:val="24"/>
          <w:szCs w:val="24"/>
        </w:rPr>
        <w:t>начальной</w:t>
      </w:r>
      <w:r w:rsidRPr="00674110">
        <w:rPr>
          <w:spacing w:val="1"/>
          <w:sz w:val="24"/>
          <w:szCs w:val="24"/>
        </w:rPr>
        <w:t xml:space="preserve"> </w:t>
      </w:r>
      <w:r w:rsidRPr="00674110">
        <w:rPr>
          <w:sz w:val="24"/>
          <w:szCs w:val="24"/>
        </w:rPr>
        <w:t>школы</w:t>
      </w:r>
      <w:r w:rsidRPr="00674110">
        <w:rPr>
          <w:spacing w:val="1"/>
          <w:sz w:val="24"/>
          <w:szCs w:val="24"/>
        </w:rPr>
        <w:t xml:space="preserve"> </w:t>
      </w:r>
      <w:r w:rsidRPr="00674110">
        <w:rPr>
          <w:sz w:val="24"/>
          <w:szCs w:val="24"/>
        </w:rPr>
        <w:t>(русский</w:t>
      </w:r>
      <w:r w:rsidRPr="00674110">
        <w:rPr>
          <w:spacing w:val="1"/>
          <w:sz w:val="24"/>
          <w:szCs w:val="24"/>
        </w:rPr>
        <w:t xml:space="preserve"> </w:t>
      </w:r>
      <w:r w:rsidRPr="00674110">
        <w:rPr>
          <w:sz w:val="24"/>
          <w:szCs w:val="24"/>
        </w:rPr>
        <w:t>язык,</w:t>
      </w:r>
      <w:r w:rsidRPr="00674110">
        <w:rPr>
          <w:spacing w:val="1"/>
          <w:sz w:val="24"/>
          <w:szCs w:val="24"/>
        </w:rPr>
        <w:t xml:space="preserve"> </w:t>
      </w:r>
      <w:r w:rsidRPr="00674110">
        <w:rPr>
          <w:sz w:val="24"/>
          <w:szCs w:val="24"/>
        </w:rPr>
        <w:t>литературное</w:t>
      </w:r>
      <w:r w:rsidRPr="00674110">
        <w:rPr>
          <w:spacing w:val="1"/>
          <w:sz w:val="24"/>
          <w:szCs w:val="24"/>
        </w:rPr>
        <w:t xml:space="preserve"> </w:t>
      </w:r>
      <w:r w:rsidRPr="00674110">
        <w:rPr>
          <w:sz w:val="24"/>
          <w:szCs w:val="24"/>
        </w:rPr>
        <w:t>чтение,</w:t>
      </w:r>
      <w:r w:rsidRPr="00674110">
        <w:rPr>
          <w:spacing w:val="1"/>
          <w:sz w:val="24"/>
          <w:szCs w:val="24"/>
        </w:rPr>
        <w:t xml:space="preserve"> </w:t>
      </w:r>
      <w:r w:rsidRPr="00674110">
        <w:rPr>
          <w:sz w:val="24"/>
          <w:szCs w:val="24"/>
        </w:rPr>
        <w:t>иностранный</w:t>
      </w:r>
      <w:r w:rsidRPr="00674110">
        <w:rPr>
          <w:spacing w:val="-47"/>
          <w:sz w:val="24"/>
          <w:szCs w:val="24"/>
        </w:rPr>
        <w:t xml:space="preserve"> </w:t>
      </w:r>
      <w:r w:rsidRPr="00674110">
        <w:rPr>
          <w:sz w:val="24"/>
          <w:szCs w:val="24"/>
        </w:rPr>
        <w:t>язык, математика и окружающий мир) выделен раздел «Универсальные</w:t>
      </w:r>
      <w:r w:rsidRPr="00674110">
        <w:rPr>
          <w:spacing w:val="1"/>
          <w:sz w:val="24"/>
          <w:szCs w:val="24"/>
        </w:rPr>
        <w:t xml:space="preserve"> </w:t>
      </w:r>
      <w:r w:rsidRPr="00674110">
        <w:rPr>
          <w:sz w:val="24"/>
          <w:szCs w:val="24"/>
        </w:rPr>
        <w:t>учебные умения», в котором дан возможный вариант содержания всех</w:t>
      </w:r>
      <w:r w:rsidRPr="00674110">
        <w:rPr>
          <w:spacing w:val="1"/>
          <w:sz w:val="24"/>
          <w:szCs w:val="24"/>
        </w:rPr>
        <w:t xml:space="preserve"> </w:t>
      </w:r>
      <w:r w:rsidRPr="00674110">
        <w:rPr>
          <w:sz w:val="24"/>
          <w:szCs w:val="24"/>
        </w:rPr>
        <w:t>групп</w:t>
      </w:r>
      <w:r w:rsidRPr="00674110">
        <w:rPr>
          <w:spacing w:val="1"/>
          <w:sz w:val="24"/>
          <w:szCs w:val="24"/>
        </w:rPr>
        <w:t xml:space="preserve"> </w:t>
      </w:r>
      <w:r w:rsidRPr="00674110">
        <w:rPr>
          <w:sz w:val="24"/>
          <w:szCs w:val="24"/>
        </w:rPr>
        <w:t>УУД</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каждому году</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первом</w:t>
      </w:r>
      <w:r w:rsidRPr="00674110">
        <w:rPr>
          <w:spacing w:val="1"/>
          <w:sz w:val="24"/>
          <w:szCs w:val="24"/>
        </w:rPr>
        <w:t xml:space="preserve"> </w:t>
      </w:r>
      <w:r w:rsidRPr="00674110">
        <w:rPr>
          <w:sz w:val="24"/>
          <w:szCs w:val="24"/>
        </w:rPr>
        <w:t>и втором</w:t>
      </w:r>
      <w:r w:rsidRPr="00674110">
        <w:rPr>
          <w:spacing w:val="1"/>
          <w:sz w:val="24"/>
          <w:szCs w:val="24"/>
        </w:rPr>
        <w:t xml:space="preserve"> </w:t>
      </w:r>
      <w:r w:rsidRPr="00674110">
        <w:rPr>
          <w:sz w:val="24"/>
          <w:szCs w:val="24"/>
        </w:rPr>
        <w:t>классах</w:t>
      </w:r>
      <w:r w:rsidRPr="00674110">
        <w:rPr>
          <w:spacing w:val="1"/>
          <w:sz w:val="24"/>
          <w:szCs w:val="24"/>
        </w:rPr>
        <w:t xml:space="preserve"> </w:t>
      </w:r>
      <w:r w:rsidRPr="00674110">
        <w:rPr>
          <w:sz w:val="24"/>
          <w:szCs w:val="24"/>
        </w:rPr>
        <w:t>определён</w:t>
      </w:r>
      <w:r w:rsidRPr="00674110">
        <w:rPr>
          <w:spacing w:val="1"/>
          <w:sz w:val="24"/>
          <w:szCs w:val="24"/>
        </w:rPr>
        <w:t xml:space="preserve"> </w:t>
      </w:r>
      <w:r w:rsidRPr="00674110">
        <w:rPr>
          <w:sz w:val="24"/>
          <w:szCs w:val="24"/>
        </w:rPr>
        <w:t>пропедевтический</w:t>
      </w:r>
      <w:r w:rsidRPr="00674110">
        <w:rPr>
          <w:spacing w:val="1"/>
          <w:sz w:val="24"/>
          <w:szCs w:val="24"/>
        </w:rPr>
        <w:t xml:space="preserve"> </w:t>
      </w:r>
      <w:r w:rsidRPr="00674110">
        <w:rPr>
          <w:sz w:val="24"/>
          <w:szCs w:val="24"/>
        </w:rPr>
        <w:t>уровень</w:t>
      </w:r>
      <w:r w:rsidRPr="00674110">
        <w:rPr>
          <w:spacing w:val="1"/>
          <w:sz w:val="24"/>
          <w:szCs w:val="24"/>
        </w:rPr>
        <w:t xml:space="preserve"> </w:t>
      </w:r>
      <w:r w:rsidRPr="00674110">
        <w:rPr>
          <w:sz w:val="24"/>
          <w:szCs w:val="24"/>
        </w:rPr>
        <w:t>овладения</w:t>
      </w:r>
      <w:r w:rsidRPr="00674110">
        <w:rPr>
          <w:spacing w:val="1"/>
          <w:sz w:val="24"/>
          <w:szCs w:val="24"/>
        </w:rPr>
        <w:t xml:space="preserve"> </w:t>
      </w:r>
      <w:r w:rsidRPr="00674110">
        <w:rPr>
          <w:sz w:val="24"/>
          <w:szCs w:val="24"/>
        </w:rPr>
        <w:t>универсальными</w:t>
      </w:r>
      <w:r w:rsidRPr="00674110">
        <w:rPr>
          <w:spacing w:val="1"/>
          <w:sz w:val="24"/>
          <w:szCs w:val="24"/>
        </w:rPr>
        <w:t xml:space="preserve"> </w:t>
      </w:r>
      <w:r w:rsidRPr="00674110">
        <w:rPr>
          <w:sz w:val="24"/>
          <w:szCs w:val="24"/>
        </w:rPr>
        <w:t>действиями,</w:t>
      </w:r>
      <w:r w:rsidRPr="00674110">
        <w:rPr>
          <w:spacing w:val="1"/>
          <w:sz w:val="24"/>
          <w:szCs w:val="24"/>
        </w:rPr>
        <w:t xml:space="preserve"> </w:t>
      </w:r>
      <w:r w:rsidRPr="00674110">
        <w:rPr>
          <w:sz w:val="24"/>
          <w:szCs w:val="24"/>
        </w:rPr>
        <w:t>поскольку</w:t>
      </w:r>
      <w:r w:rsidRPr="00674110">
        <w:rPr>
          <w:spacing w:val="1"/>
          <w:sz w:val="24"/>
          <w:szCs w:val="24"/>
        </w:rPr>
        <w:t xml:space="preserve"> </w:t>
      </w:r>
      <w:r w:rsidRPr="00674110">
        <w:rPr>
          <w:sz w:val="24"/>
          <w:szCs w:val="24"/>
        </w:rPr>
        <w:t>пока</w:t>
      </w:r>
      <w:r w:rsidRPr="00674110">
        <w:rPr>
          <w:spacing w:val="1"/>
          <w:sz w:val="24"/>
          <w:szCs w:val="24"/>
        </w:rPr>
        <w:t xml:space="preserve"> </w:t>
      </w:r>
      <w:r w:rsidRPr="00674110">
        <w:rPr>
          <w:sz w:val="24"/>
          <w:szCs w:val="24"/>
        </w:rPr>
        <w:t>дети</w:t>
      </w:r>
      <w:r w:rsidRPr="00674110">
        <w:rPr>
          <w:spacing w:val="1"/>
          <w:sz w:val="24"/>
          <w:szCs w:val="24"/>
        </w:rPr>
        <w:t xml:space="preserve"> </w:t>
      </w:r>
      <w:r w:rsidRPr="00674110">
        <w:rPr>
          <w:sz w:val="24"/>
          <w:szCs w:val="24"/>
        </w:rPr>
        <w:t>работают</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предметных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pacing w:val="-1"/>
          <w:sz w:val="24"/>
          <w:szCs w:val="24"/>
        </w:rPr>
        <w:t xml:space="preserve">действиях, и только к концу второго года обучения </w:t>
      </w:r>
      <w:r w:rsidRPr="00674110">
        <w:rPr>
          <w:sz w:val="24"/>
          <w:szCs w:val="24"/>
        </w:rPr>
        <w:t>появляются признаки</w:t>
      </w:r>
      <w:r w:rsidRPr="00674110">
        <w:rPr>
          <w:spacing w:val="-47"/>
          <w:sz w:val="24"/>
          <w:szCs w:val="24"/>
        </w:rPr>
        <w:t xml:space="preserve"> </w:t>
      </w:r>
      <w:r w:rsidRPr="00674110">
        <w:rPr>
          <w:sz w:val="24"/>
          <w:szCs w:val="24"/>
        </w:rPr>
        <w:t>универсальности.</w:t>
      </w:r>
    </w:p>
    <w:p w14:paraId="127B3BCB" w14:textId="77777777" w:rsidR="00704869" w:rsidRPr="00674110" w:rsidRDefault="00274AC7">
      <w:pPr>
        <w:pStyle w:val="a3"/>
        <w:spacing w:before="10" w:line="249" w:lineRule="auto"/>
        <w:ind w:left="292" w:right="135" w:firstLine="225"/>
        <w:rPr>
          <w:sz w:val="24"/>
          <w:szCs w:val="24"/>
        </w:rPr>
      </w:pPr>
      <w:r w:rsidRPr="00674110">
        <w:rPr>
          <w:sz w:val="24"/>
          <w:szCs w:val="24"/>
        </w:rPr>
        <w:t>Это</w:t>
      </w:r>
      <w:r w:rsidRPr="00674110">
        <w:rPr>
          <w:spacing w:val="-11"/>
          <w:sz w:val="24"/>
          <w:szCs w:val="24"/>
        </w:rPr>
        <w:t xml:space="preserve"> </w:t>
      </w:r>
      <w:r w:rsidRPr="00674110">
        <w:rPr>
          <w:sz w:val="24"/>
          <w:szCs w:val="24"/>
        </w:rPr>
        <w:t>положение</w:t>
      </w:r>
      <w:r w:rsidRPr="00674110">
        <w:rPr>
          <w:spacing w:val="-9"/>
          <w:sz w:val="24"/>
          <w:szCs w:val="24"/>
        </w:rPr>
        <w:t xml:space="preserve"> </w:t>
      </w:r>
      <w:r w:rsidRPr="00674110">
        <w:rPr>
          <w:sz w:val="24"/>
          <w:szCs w:val="24"/>
        </w:rPr>
        <w:t>не</w:t>
      </w:r>
      <w:r w:rsidRPr="00674110">
        <w:rPr>
          <w:spacing w:val="-10"/>
          <w:sz w:val="24"/>
          <w:szCs w:val="24"/>
        </w:rPr>
        <w:t xml:space="preserve"> </w:t>
      </w:r>
      <w:r w:rsidRPr="00674110">
        <w:rPr>
          <w:sz w:val="24"/>
          <w:szCs w:val="24"/>
        </w:rPr>
        <w:t>реализовано</w:t>
      </w:r>
      <w:r w:rsidRPr="00674110">
        <w:rPr>
          <w:spacing w:val="-10"/>
          <w:sz w:val="24"/>
          <w:szCs w:val="24"/>
        </w:rPr>
        <w:t xml:space="preserve"> </w:t>
      </w:r>
      <w:r w:rsidRPr="00674110">
        <w:rPr>
          <w:sz w:val="24"/>
          <w:szCs w:val="24"/>
        </w:rPr>
        <w:t>в</w:t>
      </w:r>
      <w:r w:rsidRPr="00674110">
        <w:rPr>
          <w:spacing w:val="-6"/>
          <w:sz w:val="24"/>
          <w:szCs w:val="24"/>
        </w:rPr>
        <w:t xml:space="preserve"> </w:t>
      </w:r>
      <w:r w:rsidRPr="00674110">
        <w:rPr>
          <w:sz w:val="24"/>
          <w:szCs w:val="24"/>
        </w:rPr>
        <w:t>содержании</w:t>
      </w:r>
      <w:r w:rsidRPr="00674110">
        <w:rPr>
          <w:spacing w:val="-8"/>
          <w:sz w:val="24"/>
          <w:szCs w:val="24"/>
        </w:rPr>
        <w:t xml:space="preserve"> </w:t>
      </w:r>
      <w:r w:rsidRPr="00674110">
        <w:rPr>
          <w:sz w:val="24"/>
          <w:szCs w:val="24"/>
        </w:rPr>
        <w:t>предметов,</w:t>
      </w:r>
      <w:r w:rsidRPr="00674110">
        <w:rPr>
          <w:spacing w:val="-9"/>
          <w:sz w:val="24"/>
          <w:szCs w:val="24"/>
        </w:rPr>
        <w:t xml:space="preserve"> </w:t>
      </w:r>
      <w:r w:rsidRPr="00674110">
        <w:rPr>
          <w:sz w:val="24"/>
          <w:szCs w:val="24"/>
        </w:rPr>
        <w:t>построенных</w:t>
      </w:r>
      <w:r w:rsidRPr="00674110">
        <w:rPr>
          <w:spacing w:val="-47"/>
          <w:sz w:val="24"/>
          <w:szCs w:val="24"/>
        </w:rPr>
        <w:t xml:space="preserve"> </w:t>
      </w:r>
      <w:r w:rsidRPr="00674110">
        <w:rPr>
          <w:sz w:val="24"/>
          <w:szCs w:val="24"/>
        </w:rPr>
        <w:t>как</w:t>
      </w:r>
      <w:r w:rsidRPr="00674110">
        <w:rPr>
          <w:spacing w:val="1"/>
          <w:sz w:val="24"/>
          <w:szCs w:val="24"/>
        </w:rPr>
        <w:t xml:space="preserve"> </w:t>
      </w:r>
      <w:r w:rsidRPr="00674110">
        <w:rPr>
          <w:sz w:val="24"/>
          <w:szCs w:val="24"/>
        </w:rPr>
        <w:t>модульные</w:t>
      </w:r>
      <w:r w:rsidRPr="00674110">
        <w:rPr>
          <w:spacing w:val="1"/>
          <w:sz w:val="24"/>
          <w:szCs w:val="24"/>
        </w:rPr>
        <w:t xml:space="preserve"> </w:t>
      </w:r>
      <w:r w:rsidRPr="00674110">
        <w:rPr>
          <w:sz w:val="24"/>
          <w:szCs w:val="24"/>
        </w:rPr>
        <w:t>курсы</w:t>
      </w:r>
      <w:r w:rsidRPr="00674110">
        <w:rPr>
          <w:spacing w:val="1"/>
          <w:sz w:val="24"/>
          <w:szCs w:val="24"/>
        </w:rPr>
        <w:t xml:space="preserve"> </w:t>
      </w:r>
      <w:r w:rsidRPr="00674110">
        <w:rPr>
          <w:sz w:val="24"/>
          <w:szCs w:val="24"/>
        </w:rPr>
        <w:t>(например,</w:t>
      </w:r>
      <w:r w:rsidRPr="00674110">
        <w:rPr>
          <w:spacing w:val="1"/>
          <w:sz w:val="24"/>
          <w:szCs w:val="24"/>
        </w:rPr>
        <w:t xml:space="preserve"> </w:t>
      </w:r>
      <w:r w:rsidRPr="00674110">
        <w:rPr>
          <w:sz w:val="24"/>
          <w:szCs w:val="24"/>
        </w:rPr>
        <w:t>ОРКСЭ,</w:t>
      </w:r>
      <w:r w:rsidRPr="00674110">
        <w:rPr>
          <w:spacing w:val="1"/>
          <w:sz w:val="24"/>
          <w:szCs w:val="24"/>
        </w:rPr>
        <w:t xml:space="preserve"> </w:t>
      </w:r>
      <w:r w:rsidRPr="00674110">
        <w:rPr>
          <w:sz w:val="24"/>
          <w:szCs w:val="24"/>
        </w:rPr>
        <w:t>искусство,</w:t>
      </w:r>
      <w:r w:rsidRPr="00674110">
        <w:rPr>
          <w:spacing w:val="1"/>
          <w:sz w:val="24"/>
          <w:szCs w:val="24"/>
        </w:rPr>
        <w:t xml:space="preserve"> </w:t>
      </w:r>
      <w:r w:rsidRPr="00674110">
        <w:rPr>
          <w:sz w:val="24"/>
          <w:szCs w:val="24"/>
        </w:rPr>
        <w:t>физическая</w:t>
      </w:r>
      <w:r w:rsidRPr="00674110">
        <w:rPr>
          <w:spacing w:val="1"/>
          <w:sz w:val="24"/>
          <w:szCs w:val="24"/>
        </w:rPr>
        <w:t xml:space="preserve"> </w:t>
      </w:r>
      <w:r w:rsidRPr="00674110">
        <w:rPr>
          <w:sz w:val="24"/>
          <w:szCs w:val="24"/>
        </w:rPr>
        <w:t>культура).</w:t>
      </w:r>
    </w:p>
    <w:p w14:paraId="66364983" w14:textId="30407B4D" w:rsidR="00704869" w:rsidRPr="00674110" w:rsidRDefault="00274AC7" w:rsidP="00E10685">
      <w:pPr>
        <w:pStyle w:val="a3"/>
        <w:spacing w:before="3" w:line="249" w:lineRule="auto"/>
        <w:ind w:left="292" w:right="141" w:firstLine="225"/>
        <w:rPr>
          <w:sz w:val="24"/>
          <w:szCs w:val="24"/>
        </w:rPr>
      </w:pPr>
      <w:r w:rsidRPr="00674110">
        <w:rPr>
          <w:sz w:val="24"/>
          <w:szCs w:val="24"/>
        </w:rPr>
        <w:t>Далее содержание универсальных учебных действий представлено в</w:t>
      </w:r>
      <w:r w:rsidRPr="00674110">
        <w:rPr>
          <w:spacing w:val="1"/>
          <w:sz w:val="24"/>
          <w:szCs w:val="24"/>
        </w:rPr>
        <w:t xml:space="preserve"> </w:t>
      </w:r>
      <w:r w:rsidRPr="00674110">
        <w:rPr>
          <w:sz w:val="24"/>
          <w:szCs w:val="24"/>
        </w:rPr>
        <w:t>разделе</w:t>
      </w:r>
      <w:r w:rsidRPr="00674110">
        <w:rPr>
          <w:spacing w:val="41"/>
          <w:sz w:val="24"/>
          <w:szCs w:val="24"/>
        </w:rPr>
        <w:t xml:space="preserve"> </w:t>
      </w:r>
      <w:r w:rsidRPr="00674110">
        <w:rPr>
          <w:sz w:val="24"/>
          <w:szCs w:val="24"/>
        </w:rPr>
        <w:t>«Планируемые</w:t>
      </w:r>
      <w:r w:rsidRPr="00674110">
        <w:rPr>
          <w:spacing w:val="41"/>
          <w:sz w:val="24"/>
          <w:szCs w:val="24"/>
        </w:rPr>
        <w:t xml:space="preserve"> </w:t>
      </w:r>
      <w:r w:rsidRPr="00674110">
        <w:rPr>
          <w:sz w:val="24"/>
          <w:szCs w:val="24"/>
        </w:rPr>
        <w:t>результаты</w:t>
      </w:r>
      <w:r w:rsidRPr="00674110">
        <w:rPr>
          <w:spacing w:val="48"/>
          <w:sz w:val="24"/>
          <w:szCs w:val="24"/>
        </w:rPr>
        <w:t xml:space="preserve"> </w:t>
      </w:r>
      <w:r w:rsidRPr="00674110">
        <w:rPr>
          <w:sz w:val="24"/>
          <w:szCs w:val="24"/>
        </w:rPr>
        <w:t>обучения»</w:t>
      </w:r>
      <w:r w:rsidRPr="00674110">
        <w:rPr>
          <w:spacing w:val="44"/>
          <w:sz w:val="24"/>
          <w:szCs w:val="24"/>
        </w:rPr>
        <w:t xml:space="preserve"> </w:t>
      </w:r>
      <w:r w:rsidRPr="00674110">
        <w:rPr>
          <w:sz w:val="24"/>
          <w:szCs w:val="24"/>
        </w:rPr>
        <w:t>в</w:t>
      </w:r>
      <w:r w:rsidRPr="00674110">
        <w:rPr>
          <w:spacing w:val="45"/>
          <w:sz w:val="24"/>
          <w:szCs w:val="24"/>
        </w:rPr>
        <w:t xml:space="preserve"> </w:t>
      </w:r>
      <w:r w:rsidRPr="00674110">
        <w:rPr>
          <w:sz w:val="24"/>
          <w:szCs w:val="24"/>
        </w:rPr>
        <w:t>специальном</w:t>
      </w:r>
      <w:r w:rsidRPr="00674110">
        <w:rPr>
          <w:spacing w:val="46"/>
          <w:sz w:val="24"/>
          <w:szCs w:val="24"/>
        </w:rPr>
        <w:t xml:space="preserve"> </w:t>
      </w:r>
      <w:r w:rsidRPr="00674110">
        <w:rPr>
          <w:sz w:val="24"/>
          <w:szCs w:val="24"/>
        </w:rPr>
        <w:t>разделе</w:t>
      </w:r>
      <w:r w:rsidR="00E10685">
        <w:rPr>
          <w:sz w:val="24"/>
          <w:szCs w:val="24"/>
        </w:rPr>
        <w:t xml:space="preserve"> </w:t>
      </w:r>
      <w:r w:rsidRPr="00674110">
        <w:rPr>
          <w:sz w:val="24"/>
          <w:szCs w:val="24"/>
        </w:rPr>
        <w:t>«Метапредметные результаты», их перечень даётся на конец обучения в</w:t>
      </w:r>
      <w:r w:rsidRPr="00674110">
        <w:rPr>
          <w:spacing w:val="1"/>
          <w:sz w:val="24"/>
          <w:szCs w:val="24"/>
        </w:rPr>
        <w:t xml:space="preserve"> </w:t>
      </w:r>
      <w:r w:rsidRPr="00674110">
        <w:rPr>
          <w:sz w:val="24"/>
          <w:szCs w:val="24"/>
        </w:rPr>
        <w:t>начальной школе. Структура каждого вида УУД дана в соответствии с</w:t>
      </w:r>
      <w:r w:rsidRPr="00674110">
        <w:rPr>
          <w:spacing w:val="1"/>
          <w:sz w:val="24"/>
          <w:szCs w:val="24"/>
        </w:rPr>
        <w:t xml:space="preserve"> </w:t>
      </w:r>
      <w:r w:rsidRPr="00674110">
        <w:rPr>
          <w:sz w:val="24"/>
          <w:szCs w:val="24"/>
        </w:rPr>
        <w:t>требованиями</w:t>
      </w:r>
      <w:r w:rsidRPr="00674110">
        <w:rPr>
          <w:spacing w:val="1"/>
          <w:sz w:val="24"/>
          <w:szCs w:val="24"/>
        </w:rPr>
        <w:t xml:space="preserve"> </w:t>
      </w:r>
      <w:r w:rsidRPr="00674110">
        <w:rPr>
          <w:sz w:val="24"/>
          <w:szCs w:val="24"/>
        </w:rPr>
        <w:t>ФГОС.</w:t>
      </w:r>
      <w:r w:rsidRPr="00674110">
        <w:rPr>
          <w:spacing w:val="1"/>
          <w:sz w:val="24"/>
          <w:szCs w:val="24"/>
        </w:rPr>
        <w:t xml:space="preserve"> </w:t>
      </w:r>
      <w:r w:rsidRPr="00674110">
        <w:rPr>
          <w:sz w:val="24"/>
          <w:szCs w:val="24"/>
        </w:rPr>
        <w:t>Познавательные</w:t>
      </w:r>
      <w:r w:rsidRPr="00674110">
        <w:rPr>
          <w:spacing w:val="51"/>
          <w:sz w:val="24"/>
          <w:szCs w:val="24"/>
        </w:rPr>
        <w:t xml:space="preserve"> </w:t>
      </w:r>
      <w:r w:rsidRPr="00674110">
        <w:rPr>
          <w:sz w:val="24"/>
          <w:szCs w:val="24"/>
        </w:rPr>
        <w:t>универсальные</w:t>
      </w:r>
      <w:r w:rsidRPr="00674110">
        <w:rPr>
          <w:spacing w:val="51"/>
          <w:sz w:val="24"/>
          <w:szCs w:val="24"/>
        </w:rPr>
        <w:t xml:space="preserve"> </w:t>
      </w:r>
      <w:r w:rsidRPr="00674110">
        <w:rPr>
          <w:sz w:val="24"/>
          <w:szCs w:val="24"/>
        </w:rPr>
        <w:t>учебные</w:t>
      </w:r>
      <w:r w:rsidRPr="00674110">
        <w:rPr>
          <w:spacing w:val="1"/>
          <w:sz w:val="24"/>
          <w:szCs w:val="24"/>
        </w:rPr>
        <w:t xml:space="preserve"> </w:t>
      </w:r>
      <w:r w:rsidRPr="00674110">
        <w:rPr>
          <w:sz w:val="24"/>
          <w:szCs w:val="24"/>
        </w:rPr>
        <w:t xml:space="preserve">действия </w:t>
      </w:r>
      <w:r w:rsidRPr="00674110">
        <w:rPr>
          <w:sz w:val="24"/>
          <w:szCs w:val="24"/>
        </w:rPr>
        <w:lastRenderedPageBreak/>
        <w:t>включают</w:t>
      </w:r>
      <w:r w:rsidRPr="00674110">
        <w:rPr>
          <w:spacing w:val="1"/>
          <w:sz w:val="24"/>
          <w:szCs w:val="24"/>
        </w:rPr>
        <w:t xml:space="preserve"> </w:t>
      </w:r>
      <w:r w:rsidRPr="00674110">
        <w:rPr>
          <w:sz w:val="24"/>
          <w:szCs w:val="24"/>
        </w:rPr>
        <w:t>перечень базовых</w:t>
      </w:r>
      <w:r w:rsidRPr="00674110">
        <w:rPr>
          <w:spacing w:val="1"/>
          <w:sz w:val="24"/>
          <w:szCs w:val="24"/>
        </w:rPr>
        <w:t xml:space="preserve"> </w:t>
      </w:r>
      <w:r w:rsidRPr="00674110">
        <w:rPr>
          <w:sz w:val="24"/>
          <w:szCs w:val="24"/>
        </w:rPr>
        <w:t>логических</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базовых</w:t>
      </w:r>
      <w:r w:rsidRPr="00674110">
        <w:rPr>
          <w:spacing w:val="1"/>
          <w:sz w:val="24"/>
          <w:szCs w:val="24"/>
        </w:rPr>
        <w:t xml:space="preserve"> </w:t>
      </w:r>
      <w:r w:rsidRPr="00674110">
        <w:rPr>
          <w:sz w:val="24"/>
          <w:szCs w:val="24"/>
        </w:rPr>
        <w:t>исследовательских действий; работу с информацией. Коммуникативные</w:t>
      </w:r>
      <w:r w:rsidRPr="00674110">
        <w:rPr>
          <w:spacing w:val="-47"/>
          <w:sz w:val="24"/>
          <w:szCs w:val="24"/>
        </w:rPr>
        <w:t xml:space="preserve"> </w:t>
      </w:r>
      <w:r w:rsidRPr="00674110">
        <w:rPr>
          <w:sz w:val="24"/>
          <w:szCs w:val="24"/>
        </w:rPr>
        <w:t>УУД</w:t>
      </w:r>
      <w:r w:rsidRPr="00674110">
        <w:rPr>
          <w:spacing w:val="1"/>
          <w:sz w:val="24"/>
          <w:szCs w:val="24"/>
        </w:rPr>
        <w:t xml:space="preserve"> </w:t>
      </w:r>
      <w:r w:rsidRPr="00674110">
        <w:rPr>
          <w:sz w:val="24"/>
          <w:szCs w:val="24"/>
        </w:rPr>
        <w:t>включают</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участника</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диалога,</w:t>
      </w:r>
      <w:r w:rsidRPr="00674110">
        <w:rPr>
          <w:spacing w:val="1"/>
          <w:sz w:val="24"/>
          <w:szCs w:val="24"/>
        </w:rPr>
        <w:t xml:space="preserve"> </w:t>
      </w:r>
      <w:r w:rsidRPr="00674110">
        <w:rPr>
          <w:sz w:val="24"/>
          <w:szCs w:val="24"/>
        </w:rPr>
        <w:t>действия, связанные со смысловым чтением и текстовой деятельностью,</w:t>
      </w:r>
      <w:r w:rsidRPr="00674110">
        <w:rPr>
          <w:spacing w:val="-47"/>
          <w:sz w:val="24"/>
          <w:szCs w:val="24"/>
        </w:rPr>
        <w:t xml:space="preserve"> </w:t>
      </w:r>
      <w:r w:rsidRPr="00674110">
        <w:rPr>
          <w:sz w:val="24"/>
          <w:szCs w:val="24"/>
        </w:rPr>
        <w:t>а также УУД, обеспечивающие монологические формы речи (описание,</w:t>
      </w:r>
      <w:r w:rsidRPr="00674110">
        <w:rPr>
          <w:spacing w:val="1"/>
          <w:sz w:val="24"/>
          <w:szCs w:val="24"/>
        </w:rPr>
        <w:t xml:space="preserve"> </w:t>
      </w:r>
      <w:r w:rsidRPr="00674110">
        <w:rPr>
          <w:sz w:val="24"/>
          <w:szCs w:val="24"/>
        </w:rPr>
        <w:t>рассуждение, повествование). Регулятивные УУД включают перечень</w:t>
      </w:r>
      <w:r w:rsidRPr="00674110">
        <w:rPr>
          <w:spacing w:val="1"/>
          <w:sz w:val="24"/>
          <w:szCs w:val="24"/>
        </w:rPr>
        <w:t xml:space="preserve"> </w:t>
      </w:r>
      <w:r w:rsidRPr="00674110">
        <w:rPr>
          <w:sz w:val="24"/>
          <w:szCs w:val="24"/>
        </w:rPr>
        <w:t>действий</w:t>
      </w:r>
      <w:r w:rsidRPr="00674110">
        <w:rPr>
          <w:spacing w:val="1"/>
          <w:sz w:val="24"/>
          <w:szCs w:val="24"/>
        </w:rPr>
        <w:t xml:space="preserve"> </w:t>
      </w:r>
      <w:r w:rsidRPr="00674110">
        <w:rPr>
          <w:sz w:val="24"/>
          <w:szCs w:val="24"/>
        </w:rPr>
        <w:t>саморегуляции,</w:t>
      </w:r>
      <w:r w:rsidRPr="00674110">
        <w:rPr>
          <w:spacing w:val="1"/>
          <w:sz w:val="24"/>
          <w:szCs w:val="24"/>
        </w:rPr>
        <w:t xml:space="preserve"> </w:t>
      </w:r>
      <w:r w:rsidRPr="00674110">
        <w:rPr>
          <w:sz w:val="24"/>
          <w:szCs w:val="24"/>
        </w:rPr>
        <w:t>самоконтроля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самооценки.</w:t>
      </w:r>
      <w:r w:rsidRPr="00674110">
        <w:rPr>
          <w:spacing w:val="1"/>
          <w:sz w:val="24"/>
          <w:szCs w:val="24"/>
        </w:rPr>
        <w:t xml:space="preserve"> </w:t>
      </w:r>
      <w:r w:rsidRPr="00674110">
        <w:rPr>
          <w:sz w:val="24"/>
          <w:szCs w:val="24"/>
        </w:rPr>
        <w:t>Представлен</w:t>
      </w:r>
      <w:r w:rsidRPr="00674110">
        <w:rPr>
          <w:spacing w:val="1"/>
          <w:sz w:val="24"/>
          <w:szCs w:val="24"/>
        </w:rPr>
        <w:t xml:space="preserve"> </w:t>
      </w:r>
      <w:r w:rsidRPr="00674110">
        <w:rPr>
          <w:sz w:val="24"/>
          <w:szCs w:val="24"/>
        </w:rPr>
        <w:t>также отдельный раздел «Совместная деятельность», интегрирующий</w:t>
      </w:r>
      <w:r w:rsidRPr="00674110">
        <w:rPr>
          <w:spacing w:val="1"/>
          <w:sz w:val="24"/>
          <w:szCs w:val="24"/>
        </w:rPr>
        <w:t xml:space="preserve"> </w:t>
      </w:r>
      <w:r w:rsidRPr="00674110">
        <w:rPr>
          <w:sz w:val="24"/>
          <w:szCs w:val="24"/>
        </w:rPr>
        <w:t>коммуникативные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регулятивные</w:t>
      </w:r>
      <w:r w:rsidRPr="00674110">
        <w:rPr>
          <w:spacing w:val="1"/>
          <w:sz w:val="24"/>
          <w:szCs w:val="24"/>
        </w:rPr>
        <w:t xml:space="preserve"> </w:t>
      </w:r>
      <w:r w:rsidRPr="00674110">
        <w:rPr>
          <w:sz w:val="24"/>
          <w:szCs w:val="24"/>
        </w:rPr>
        <w:t>действия,</w:t>
      </w:r>
      <w:r w:rsidRPr="00674110">
        <w:rPr>
          <w:spacing w:val="1"/>
          <w:sz w:val="24"/>
          <w:szCs w:val="24"/>
        </w:rPr>
        <w:t xml:space="preserve"> </w:t>
      </w:r>
      <w:r w:rsidRPr="00674110">
        <w:rPr>
          <w:sz w:val="24"/>
          <w:szCs w:val="24"/>
        </w:rPr>
        <w:t>необходимые</w:t>
      </w:r>
      <w:r w:rsidRPr="00674110">
        <w:rPr>
          <w:spacing w:val="51"/>
          <w:sz w:val="24"/>
          <w:szCs w:val="24"/>
        </w:rPr>
        <w:t xml:space="preserve"> </w:t>
      </w:r>
      <w:r w:rsidRPr="00674110">
        <w:rPr>
          <w:sz w:val="24"/>
          <w:szCs w:val="24"/>
        </w:rPr>
        <w:t>для</w:t>
      </w:r>
      <w:r w:rsidRPr="00674110">
        <w:rPr>
          <w:spacing w:val="1"/>
          <w:sz w:val="24"/>
          <w:szCs w:val="24"/>
        </w:rPr>
        <w:t xml:space="preserve"> </w:t>
      </w:r>
      <w:r w:rsidRPr="00674110">
        <w:rPr>
          <w:sz w:val="24"/>
          <w:szCs w:val="24"/>
        </w:rPr>
        <w:t>успешной</w:t>
      </w:r>
      <w:r w:rsidRPr="00674110">
        <w:rPr>
          <w:spacing w:val="5"/>
          <w:sz w:val="24"/>
          <w:szCs w:val="24"/>
        </w:rPr>
        <w:t xml:space="preserve"> </w:t>
      </w:r>
      <w:r w:rsidRPr="00674110">
        <w:rPr>
          <w:sz w:val="24"/>
          <w:szCs w:val="24"/>
        </w:rPr>
        <w:t>совместной деятельности.</w:t>
      </w:r>
    </w:p>
    <w:p w14:paraId="4BAF0214" w14:textId="587E54D7" w:rsidR="00704869" w:rsidRPr="00674110" w:rsidRDefault="00274AC7">
      <w:pPr>
        <w:pStyle w:val="a3"/>
        <w:spacing w:before="12" w:line="249" w:lineRule="auto"/>
        <w:ind w:left="292" w:right="124" w:firstLine="225"/>
        <w:rPr>
          <w:sz w:val="24"/>
          <w:szCs w:val="24"/>
        </w:rPr>
      </w:pP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части,</w:t>
      </w:r>
      <w:r w:rsidRPr="00674110">
        <w:rPr>
          <w:spacing w:val="1"/>
          <w:sz w:val="24"/>
          <w:szCs w:val="24"/>
        </w:rPr>
        <w:t xml:space="preserve"> </w:t>
      </w:r>
      <w:r w:rsidRPr="00674110">
        <w:rPr>
          <w:sz w:val="24"/>
          <w:szCs w:val="24"/>
        </w:rPr>
        <w:t>формируемой</w:t>
      </w:r>
      <w:r w:rsidRPr="00674110">
        <w:rPr>
          <w:spacing w:val="1"/>
          <w:sz w:val="24"/>
          <w:szCs w:val="24"/>
        </w:rPr>
        <w:t xml:space="preserve"> </w:t>
      </w:r>
      <w:r w:rsidRPr="00674110">
        <w:rPr>
          <w:sz w:val="24"/>
          <w:szCs w:val="24"/>
        </w:rPr>
        <w:t>участниками</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отношений,</w:t>
      </w:r>
      <w:r w:rsidRPr="00674110">
        <w:rPr>
          <w:spacing w:val="1"/>
          <w:sz w:val="24"/>
          <w:szCs w:val="24"/>
        </w:rPr>
        <w:t xml:space="preserve"> </w:t>
      </w:r>
      <w:r w:rsidR="00784AAE">
        <w:rPr>
          <w:sz w:val="24"/>
          <w:szCs w:val="24"/>
        </w:rPr>
        <w:t>ЧОУ ШОД</w:t>
      </w:r>
      <w:r w:rsidRPr="00674110">
        <w:rPr>
          <w:spacing w:val="1"/>
          <w:sz w:val="24"/>
          <w:szCs w:val="24"/>
        </w:rPr>
        <w:t xml:space="preserve"> </w:t>
      </w:r>
      <w:r w:rsidRPr="00674110">
        <w:rPr>
          <w:sz w:val="24"/>
          <w:szCs w:val="24"/>
        </w:rPr>
        <w:t>может</w:t>
      </w:r>
      <w:r w:rsidRPr="00674110">
        <w:rPr>
          <w:spacing w:val="1"/>
          <w:sz w:val="24"/>
          <w:szCs w:val="24"/>
        </w:rPr>
        <w:t xml:space="preserve"> </w:t>
      </w:r>
      <w:r w:rsidRPr="00674110">
        <w:rPr>
          <w:sz w:val="24"/>
          <w:szCs w:val="24"/>
        </w:rPr>
        <w:t>расширить</w:t>
      </w:r>
      <w:r w:rsidRPr="00674110">
        <w:rPr>
          <w:spacing w:val="1"/>
          <w:sz w:val="24"/>
          <w:szCs w:val="24"/>
        </w:rPr>
        <w:t xml:space="preserve"> </w:t>
      </w:r>
      <w:r w:rsidRPr="00674110">
        <w:rPr>
          <w:sz w:val="24"/>
          <w:szCs w:val="24"/>
        </w:rPr>
        <w:t>содержание</w:t>
      </w:r>
      <w:r w:rsidRPr="00674110">
        <w:rPr>
          <w:spacing w:val="1"/>
          <w:sz w:val="24"/>
          <w:szCs w:val="24"/>
        </w:rPr>
        <w:t xml:space="preserve"> </w:t>
      </w:r>
      <w:r w:rsidRPr="00674110">
        <w:rPr>
          <w:sz w:val="24"/>
          <w:szCs w:val="24"/>
        </w:rPr>
        <w:t>универсальных учебных действий, но в рамках установленного нормами</w:t>
      </w:r>
      <w:r w:rsidRPr="00674110">
        <w:rPr>
          <w:spacing w:val="-47"/>
          <w:sz w:val="24"/>
          <w:szCs w:val="24"/>
        </w:rPr>
        <w:t xml:space="preserve"> </w:t>
      </w:r>
      <w:r w:rsidRPr="00674110">
        <w:rPr>
          <w:sz w:val="24"/>
          <w:szCs w:val="24"/>
        </w:rPr>
        <w:t>СанПиН</w:t>
      </w:r>
      <w:r w:rsidRPr="00674110">
        <w:rPr>
          <w:spacing w:val="1"/>
          <w:sz w:val="24"/>
          <w:szCs w:val="24"/>
        </w:rPr>
        <w:t xml:space="preserve"> </w:t>
      </w:r>
      <w:r w:rsidRPr="00674110">
        <w:rPr>
          <w:sz w:val="24"/>
          <w:szCs w:val="24"/>
        </w:rPr>
        <w:t>объёма</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нагрузки,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условиях</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компьютером</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с другими</w:t>
      </w:r>
      <w:r w:rsidRPr="00674110">
        <w:rPr>
          <w:spacing w:val="1"/>
          <w:sz w:val="24"/>
          <w:szCs w:val="24"/>
        </w:rPr>
        <w:t xml:space="preserve"> </w:t>
      </w:r>
      <w:r w:rsidRPr="00674110">
        <w:rPr>
          <w:sz w:val="24"/>
          <w:szCs w:val="24"/>
        </w:rPr>
        <w:t>электронными</w:t>
      </w:r>
      <w:r w:rsidRPr="00674110">
        <w:rPr>
          <w:spacing w:val="1"/>
          <w:sz w:val="24"/>
          <w:szCs w:val="24"/>
        </w:rPr>
        <w:t xml:space="preserve"> </w:t>
      </w:r>
      <w:r w:rsidRPr="00674110">
        <w:rPr>
          <w:sz w:val="24"/>
          <w:szCs w:val="24"/>
        </w:rPr>
        <w:t>средствами</w:t>
      </w:r>
      <w:r w:rsidRPr="00674110">
        <w:rPr>
          <w:spacing w:val="1"/>
          <w:sz w:val="24"/>
          <w:szCs w:val="24"/>
        </w:rPr>
        <w:t xml:space="preserve"> </w:t>
      </w:r>
      <w:r w:rsidRPr="00674110">
        <w:rPr>
          <w:sz w:val="24"/>
          <w:szCs w:val="24"/>
        </w:rPr>
        <w:t>обучения.</w:t>
      </w:r>
    </w:p>
    <w:p w14:paraId="54271235" w14:textId="53C20BE4" w:rsidR="00704869" w:rsidRPr="00674110" w:rsidRDefault="00274AC7" w:rsidP="00E10685">
      <w:pPr>
        <w:pStyle w:val="a3"/>
        <w:spacing w:before="5" w:line="249" w:lineRule="auto"/>
        <w:ind w:left="292" w:right="134" w:firstLine="225"/>
        <w:rPr>
          <w:sz w:val="24"/>
          <w:szCs w:val="24"/>
        </w:rPr>
      </w:pPr>
      <w:r w:rsidRPr="00674110">
        <w:rPr>
          <w:sz w:val="24"/>
          <w:szCs w:val="24"/>
        </w:rPr>
        <w:t>В</w:t>
      </w:r>
      <w:r w:rsidRPr="00674110">
        <w:rPr>
          <w:spacing w:val="1"/>
          <w:sz w:val="24"/>
          <w:szCs w:val="24"/>
        </w:rPr>
        <w:t xml:space="preserve"> </w:t>
      </w:r>
      <w:r w:rsidRPr="00674110">
        <w:rPr>
          <w:sz w:val="24"/>
          <w:szCs w:val="24"/>
        </w:rPr>
        <w:t>тематическом</w:t>
      </w:r>
      <w:r w:rsidRPr="00674110">
        <w:rPr>
          <w:spacing w:val="1"/>
          <w:sz w:val="24"/>
          <w:szCs w:val="24"/>
        </w:rPr>
        <w:t xml:space="preserve"> </w:t>
      </w:r>
      <w:r w:rsidRPr="00674110">
        <w:rPr>
          <w:sz w:val="24"/>
          <w:szCs w:val="24"/>
        </w:rPr>
        <w:t>планировании</w:t>
      </w:r>
      <w:r w:rsidRPr="00674110">
        <w:rPr>
          <w:spacing w:val="1"/>
          <w:sz w:val="24"/>
          <w:szCs w:val="24"/>
        </w:rPr>
        <w:t xml:space="preserve"> </w:t>
      </w:r>
      <w:r w:rsidRPr="00674110">
        <w:rPr>
          <w:sz w:val="24"/>
          <w:szCs w:val="24"/>
        </w:rPr>
        <w:t>показываются</w:t>
      </w:r>
      <w:r w:rsidRPr="00674110">
        <w:rPr>
          <w:spacing w:val="1"/>
          <w:sz w:val="24"/>
          <w:szCs w:val="24"/>
        </w:rPr>
        <w:t xml:space="preserve"> </w:t>
      </w:r>
      <w:r w:rsidRPr="00674110">
        <w:rPr>
          <w:sz w:val="24"/>
          <w:szCs w:val="24"/>
        </w:rPr>
        <w:t>возможные</w:t>
      </w:r>
      <w:r w:rsidRPr="00674110">
        <w:rPr>
          <w:spacing w:val="1"/>
          <w:sz w:val="24"/>
          <w:szCs w:val="24"/>
        </w:rPr>
        <w:t xml:space="preserve"> </w:t>
      </w:r>
      <w:r w:rsidRPr="00674110">
        <w:rPr>
          <w:sz w:val="24"/>
          <w:szCs w:val="24"/>
        </w:rPr>
        <w:t>виды</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методы,</w:t>
      </w:r>
      <w:r w:rsidRPr="00674110">
        <w:rPr>
          <w:spacing w:val="1"/>
          <w:sz w:val="24"/>
          <w:szCs w:val="24"/>
        </w:rPr>
        <w:t xml:space="preserve"> </w:t>
      </w:r>
      <w:r w:rsidRPr="00674110">
        <w:rPr>
          <w:sz w:val="24"/>
          <w:szCs w:val="24"/>
        </w:rPr>
        <w:t>приёмы</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формы</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обучения,</w:t>
      </w:r>
      <w:r w:rsidRPr="00674110">
        <w:rPr>
          <w:spacing w:val="1"/>
          <w:sz w:val="24"/>
          <w:szCs w:val="24"/>
        </w:rPr>
        <w:t xml:space="preserve"> </w:t>
      </w:r>
      <w:r w:rsidRPr="00674110">
        <w:rPr>
          <w:sz w:val="24"/>
          <w:szCs w:val="24"/>
        </w:rPr>
        <w:t>направленные</w:t>
      </w:r>
      <w:r w:rsidRPr="00674110">
        <w:rPr>
          <w:spacing w:val="-11"/>
          <w:sz w:val="24"/>
          <w:szCs w:val="24"/>
        </w:rPr>
        <w:t xml:space="preserve"> </w:t>
      </w:r>
      <w:r w:rsidRPr="00674110">
        <w:rPr>
          <w:sz w:val="24"/>
          <w:szCs w:val="24"/>
        </w:rPr>
        <w:t>на</w:t>
      </w:r>
      <w:r w:rsidRPr="00674110">
        <w:rPr>
          <w:spacing w:val="-7"/>
          <w:sz w:val="24"/>
          <w:szCs w:val="24"/>
        </w:rPr>
        <w:t xml:space="preserve"> </w:t>
      </w:r>
      <w:r w:rsidRPr="00674110">
        <w:rPr>
          <w:sz w:val="24"/>
          <w:szCs w:val="24"/>
        </w:rPr>
        <w:t>формирование</w:t>
      </w:r>
      <w:r w:rsidRPr="00674110">
        <w:rPr>
          <w:spacing w:val="-11"/>
          <w:sz w:val="24"/>
          <w:szCs w:val="24"/>
        </w:rPr>
        <w:t xml:space="preserve"> </w:t>
      </w:r>
      <w:r w:rsidRPr="00674110">
        <w:rPr>
          <w:sz w:val="24"/>
          <w:szCs w:val="24"/>
        </w:rPr>
        <w:t>всех</w:t>
      </w:r>
      <w:r w:rsidRPr="00674110">
        <w:rPr>
          <w:spacing w:val="-8"/>
          <w:sz w:val="24"/>
          <w:szCs w:val="24"/>
        </w:rPr>
        <w:t xml:space="preserve"> </w:t>
      </w:r>
      <w:r w:rsidRPr="00674110">
        <w:rPr>
          <w:sz w:val="24"/>
          <w:szCs w:val="24"/>
        </w:rPr>
        <w:t>видов</w:t>
      </w:r>
      <w:r w:rsidRPr="00674110">
        <w:rPr>
          <w:spacing w:val="-8"/>
          <w:sz w:val="24"/>
          <w:szCs w:val="24"/>
        </w:rPr>
        <w:t xml:space="preserve"> </w:t>
      </w:r>
      <w:r w:rsidRPr="00674110">
        <w:rPr>
          <w:sz w:val="24"/>
          <w:szCs w:val="24"/>
        </w:rPr>
        <w:t>УУД.</w:t>
      </w:r>
      <w:r w:rsidRPr="00674110">
        <w:rPr>
          <w:spacing w:val="-5"/>
          <w:sz w:val="24"/>
          <w:szCs w:val="24"/>
        </w:rPr>
        <w:t xml:space="preserve"> </w:t>
      </w:r>
      <w:r w:rsidRPr="00674110">
        <w:rPr>
          <w:sz w:val="24"/>
          <w:szCs w:val="24"/>
        </w:rPr>
        <w:t>Здесь</w:t>
      </w:r>
      <w:r w:rsidRPr="00674110">
        <w:rPr>
          <w:spacing w:val="-9"/>
          <w:sz w:val="24"/>
          <w:szCs w:val="24"/>
        </w:rPr>
        <w:t xml:space="preserve"> </w:t>
      </w:r>
      <w:r w:rsidRPr="00674110">
        <w:rPr>
          <w:sz w:val="24"/>
          <w:szCs w:val="24"/>
        </w:rPr>
        <w:t>на</w:t>
      </w:r>
      <w:r w:rsidRPr="00674110">
        <w:rPr>
          <w:spacing w:val="-11"/>
          <w:sz w:val="24"/>
          <w:szCs w:val="24"/>
        </w:rPr>
        <w:t xml:space="preserve"> </w:t>
      </w:r>
      <w:r w:rsidRPr="00674110">
        <w:rPr>
          <w:sz w:val="24"/>
          <w:szCs w:val="24"/>
        </w:rPr>
        <w:t>методическом</w:t>
      </w:r>
      <w:r w:rsidRPr="00674110">
        <w:rPr>
          <w:spacing w:val="-47"/>
          <w:sz w:val="24"/>
          <w:szCs w:val="24"/>
        </w:rPr>
        <w:t xml:space="preserve"> </w:t>
      </w:r>
      <w:r w:rsidRPr="00674110">
        <w:rPr>
          <w:sz w:val="24"/>
          <w:szCs w:val="24"/>
        </w:rPr>
        <w:t>уровне</w:t>
      </w:r>
      <w:r w:rsidRPr="00674110">
        <w:rPr>
          <w:spacing w:val="1"/>
          <w:sz w:val="24"/>
          <w:szCs w:val="24"/>
        </w:rPr>
        <w:t xml:space="preserve"> </w:t>
      </w:r>
      <w:r w:rsidRPr="00674110">
        <w:rPr>
          <w:sz w:val="24"/>
          <w:szCs w:val="24"/>
        </w:rPr>
        <w:t>прослеживается</w:t>
      </w:r>
      <w:r w:rsidRPr="00674110">
        <w:rPr>
          <w:spacing w:val="1"/>
          <w:sz w:val="24"/>
          <w:szCs w:val="24"/>
        </w:rPr>
        <w:t xml:space="preserve"> </w:t>
      </w:r>
      <w:r w:rsidRPr="00674110">
        <w:rPr>
          <w:sz w:val="24"/>
          <w:szCs w:val="24"/>
        </w:rPr>
        <w:t>вклад</w:t>
      </w:r>
      <w:r w:rsidRPr="00674110">
        <w:rPr>
          <w:spacing w:val="1"/>
          <w:sz w:val="24"/>
          <w:szCs w:val="24"/>
        </w:rPr>
        <w:t xml:space="preserve"> </w:t>
      </w:r>
      <w:r w:rsidRPr="00674110">
        <w:rPr>
          <w:sz w:val="24"/>
          <w:szCs w:val="24"/>
        </w:rPr>
        <w:t>каждого</w:t>
      </w:r>
      <w:r w:rsidRPr="00674110">
        <w:rPr>
          <w:spacing w:val="1"/>
          <w:sz w:val="24"/>
          <w:szCs w:val="24"/>
        </w:rPr>
        <w:t xml:space="preserve"> </w:t>
      </w:r>
      <w:r w:rsidRPr="00674110">
        <w:rPr>
          <w:sz w:val="24"/>
          <w:szCs w:val="24"/>
        </w:rPr>
        <w:t>учебного</w:t>
      </w:r>
      <w:r w:rsidRPr="00674110">
        <w:rPr>
          <w:spacing w:val="1"/>
          <w:sz w:val="24"/>
          <w:szCs w:val="24"/>
        </w:rPr>
        <w:t xml:space="preserve"> </w:t>
      </w:r>
      <w:r w:rsidRPr="00674110">
        <w:rPr>
          <w:sz w:val="24"/>
          <w:szCs w:val="24"/>
        </w:rPr>
        <w:t>предмета</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формирование</w:t>
      </w:r>
      <w:r w:rsidRPr="00674110">
        <w:rPr>
          <w:spacing w:val="4"/>
          <w:sz w:val="24"/>
          <w:szCs w:val="24"/>
        </w:rPr>
        <w:t xml:space="preserve"> </w:t>
      </w:r>
      <w:r w:rsidRPr="00674110">
        <w:rPr>
          <w:sz w:val="24"/>
          <w:szCs w:val="24"/>
        </w:rPr>
        <w:t>универсального</w:t>
      </w:r>
      <w:r w:rsidRPr="00674110">
        <w:rPr>
          <w:spacing w:val="47"/>
          <w:sz w:val="24"/>
          <w:szCs w:val="24"/>
        </w:rPr>
        <w:t xml:space="preserve"> </w:t>
      </w:r>
      <w:r w:rsidRPr="00674110">
        <w:rPr>
          <w:sz w:val="24"/>
          <w:szCs w:val="24"/>
        </w:rPr>
        <w:t>действия,</w:t>
      </w:r>
      <w:r w:rsidRPr="00674110">
        <w:rPr>
          <w:spacing w:val="4"/>
          <w:sz w:val="24"/>
          <w:szCs w:val="24"/>
        </w:rPr>
        <w:t xml:space="preserve"> </w:t>
      </w:r>
      <w:r w:rsidRPr="00674110">
        <w:rPr>
          <w:sz w:val="24"/>
          <w:szCs w:val="24"/>
        </w:rPr>
        <w:t>но</w:t>
      </w:r>
      <w:r w:rsidRPr="00674110">
        <w:rPr>
          <w:spacing w:val="47"/>
          <w:sz w:val="24"/>
          <w:szCs w:val="24"/>
        </w:rPr>
        <w:t xml:space="preserve"> </w:t>
      </w:r>
      <w:r w:rsidRPr="00674110">
        <w:rPr>
          <w:sz w:val="24"/>
          <w:szCs w:val="24"/>
        </w:rPr>
        <w:t>всё</w:t>
      </w:r>
      <w:r w:rsidRPr="00674110">
        <w:rPr>
          <w:spacing w:val="49"/>
          <w:sz w:val="24"/>
          <w:szCs w:val="24"/>
        </w:rPr>
        <w:t xml:space="preserve"> </w:t>
      </w:r>
      <w:r w:rsidRPr="00674110">
        <w:rPr>
          <w:sz w:val="24"/>
          <w:szCs w:val="24"/>
        </w:rPr>
        <w:t>это</w:t>
      </w:r>
      <w:r w:rsidRPr="00674110">
        <w:rPr>
          <w:spacing w:val="47"/>
          <w:sz w:val="24"/>
          <w:szCs w:val="24"/>
        </w:rPr>
        <w:t xml:space="preserve"> </w:t>
      </w:r>
      <w:r w:rsidRPr="00674110">
        <w:rPr>
          <w:sz w:val="24"/>
          <w:szCs w:val="24"/>
        </w:rPr>
        <w:t>может</w:t>
      </w:r>
      <w:r w:rsidR="00E10685">
        <w:rPr>
          <w:sz w:val="24"/>
          <w:szCs w:val="24"/>
        </w:rPr>
        <w:t xml:space="preserve"> </w:t>
      </w:r>
      <w:r w:rsidRPr="00674110">
        <w:rPr>
          <w:sz w:val="24"/>
          <w:szCs w:val="24"/>
        </w:rPr>
        <w:t>корректироваться,</w:t>
      </w:r>
      <w:r w:rsidRPr="00674110">
        <w:rPr>
          <w:spacing w:val="1"/>
          <w:sz w:val="24"/>
          <w:szCs w:val="24"/>
        </w:rPr>
        <w:t xml:space="preserve"> </w:t>
      </w:r>
      <w:r w:rsidRPr="00674110">
        <w:rPr>
          <w:sz w:val="24"/>
          <w:szCs w:val="24"/>
        </w:rPr>
        <w:t>уточняться</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дополняться</w:t>
      </w:r>
      <w:r w:rsidRPr="00674110">
        <w:rPr>
          <w:spacing w:val="1"/>
          <w:sz w:val="24"/>
          <w:szCs w:val="24"/>
        </w:rPr>
        <w:t xml:space="preserve"> </w:t>
      </w:r>
      <w:r w:rsidRPr="00674110">
        <w:rPr>
          <w:sz w:val="24"/>
          <w:szCs w:val="24"/>
        </w:rPr>
        <w:t>учителем</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особенностей</w:t>
      </w:r>
      <w:r w:rsidRPr="00674110">
        <w:rPr>
          <w:spacing w:val="1"/>
          <w:sz w:val="24"/>
          <w:szCs w:val="24"/>
        </w:rPr>
        <w:t xml:space="preserve"> </w:t>
      </w:r>
      <w:r w:rsidRPr="00674110">
        <w:rPr>
          <w:sz w:val="24"/>
          <w:szCs w:val="24"/>
        </w:rPr>
        <w:t>контингента</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данной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а</w:t>
      </w:r>
      <w:r w:rsidRPr="00674110">
        <w:rPr>
          <w:spacing w:val="-3"/>
          <w:sz w:val="24"/>
          <w:szCs w:val="24"/>
        </w:rPr>
        <w:t xml:space="preserve"> </w:t>
      </w:r>
      <w:r w:rsidRPr="00674110">
        <w:rPr>
          <w:sz w:val="24"/>
          <w:szCs w:val="24"/>
        </w:rPr>
        <w:t>также</w:t>
      </w:r>
      <w:r w:rsidRPr="00674110">
        <w:rPr>
          <w:spacing w:val="-3"/>
          <w:sz w:val="24"/>
          <w:szCs w:val="24"/>
        </w:rPr>
        <w:t xml:space="preserve"> </w:t>
      </w:r>
      <w:r w:rsidRPr="00674110">
        <w:rPr>
          <w:sz w:val="24"/>
          <w:szCs w:val="24"/>
        </w:rPr>
        <w:t>наличия</w:t>
      </w:r>
      <w:r w:rsidRPr="00674110">
        <w:rPr>
          <w:spacing w:val="-1"/>
          <w:sz w:val="24"/>
          <w:szCs w:val="24"/>
        </w:rPr>
        <w:t xml:space="preserve"> </w:t>
      </w:r>
      <w:r w:rsidRPr="00674110">
        <w:rPr>
          <w:sz w:val="24"/>
          <w:szCs w:val="24"/>
        </w:rPr>
        <w:t>конкретной</w:t>
      </w:r>
      <w:r w:rsidRPr="00674110">
        <w:rPr>
          <w:spacing w:val="3"/>
          <w:sz w:val="24"/>
          <w:szCs w:val="24"/>
        </w:rPr>
        <w:t xml:space="preserve"> </w:t>
      </w:r>
      <w:r w:rsidRPr="00674110">
        <w:rPr>
          <w:sz w:val="24"/>
          <w:szCs w:val="24"/>
        </w:rPr>
        <w:t>образовательной</w:t>
      </w:r>
      <w:r w:rsidRPr="00674110">
        <w:rPr>
          <w:spacing w:val="-2"/>
          <w:sz w:val="24"/>
          <w:szCs w:val="24"/>
        </w:rPr>
        <w:t xml:space="preserve"> </w:t>
      </w:r>
      <w:r w:rsidRPr="00674110">
        <w:rPr>
          <w:sz w:val="24"/>
          <w:szCs w:val="24"/>
        </w:rPr>
        <w:t>среды.</w:t>
      </w:r>
    </w:p>
    <w:p w14:paraId="2F77D25D" w14:textId="77777777" w:rsidR="00704869" w:rsidRDefault="00704869">
      <w:pPr>
        <w:spacing w:line="249" w:lineRule="auto"/>
        <w:rPr>
          <w:sz w:val="24"/>
          <w:szCs w:val="24"/>
        </w:rPr>
      </w:pPr>
    </w:p>
    <w:p w14:paraId="5677B6EF" w14:textId="77777777" w:rsidR="00E10685" w:rsidRDefault="00E10685">
      <w:pPr>
        <w:spacing w:line="249" w:lineRule="auto"/>
        <w:rPr>
          <w:sz w:val="24"/>
          <w:szCs w:val="24"/>
        </w:rPr>
      </w:pPr>
    </w:p>
    <w:p w14:paraId="643DE2C8" w14:textId="29AB692E" w:rsidR="00704869" w:rsidRPr="00674110" w:rsidRDefault="000C3EBE" w:rsidP="0058064A">
      <w:pPr>
        <w:pStyle w:val="1"/>
        <w:numPr>
          <w:ilvl w:val="1"/>
          <w:numId w:val="70"/>
        </w:numPr>
        <w:tabs>
          <w:tab w:val="left" w:pos="836"/>
        </w:tabs>
        <w:spacing w:before="102"/>
        <w:ind w:left="835" w:hanging="544"/>
        <w:jc w:val="left"/>
      </w:pPr>
      <w:r w:rsidRPr="00674110">
        <w:rPr>
          <w:noProof/>
        </w:rPr>
        <mc:AlternateContent>
          <mc:Choice Requires="wps">
            <w:drawing>
              <wp:anchor distT="0" distB="0" distL="0" distR="0" simplePos="0" relativeHeight="487622656" behindDoc="1" locked="0" layoutInCell="1" allowOverlap="1" wp14:anchorId="080140CE" wp14:editId="31C91EE2">
                <wp:simplePos x="0" y="0"/>
                <wp:positionH relativeFrom="page">
                  <wp:posOffset>485140</wp:posOffset>
                </wp:positionH>
                <wp:positionV relativeFrom="paragraph">
                  <wp:posOffset>301625</wp:posOffset>
                </wp:positionV>
                <wp:extent cx="3998595" cy="6350"/>
                <wp:effectExtent l="0" t="0" r="0" b="0"/>
                <wp:wrapTopAndBottom/>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EACB7" id="Rectangle 4" o:spid="_x0000_s1026" style="position:absolute;margin-left:38.2pt;margin-top:23.75pt;width:314.85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" fillcolor="black" stroked="f">
                <w10:wrap type="topAndBottom" anchorx="page"/>
              </v:rect>
            </w:pict>
          </mc:Fallback>
        </mc:AlternateContent>
      </w:r>
      <w:r w:rsidR="00A3746C">
        <w:t xml:space="preserve"> ПРИМЕРНАЯ </w:t>
      </w:r>
      <w:r w:rsidRPr="00674110">
        <w:t>ПРОГРАММА</w:t>
      </w:r>
      <w:r w:rsidRPr="00674110">
        <w:rPr>
          <w:spacing w:val="-6"/>
        </w:rPr>
        <w:t xml:space="preserve"> </w:t>
      </w:r>
      <w:r w:rsidRPr="00674110">
        <w:t>ВОСПИТАНИЯ</w:t>
      </w:r>
      <w:r w:rsidRPr="00674110">
        <w:rPr>
          <w:spacing w:val="-3"/>
        </w:rPr>
        <w:t xml:space="preserve"> </w:t>
      </w:r>
      <w:r w:rsidR="00784AAE">
        <w:t>ЧОУ ШОД</w:t>
      </w:r>
    </w:p>
    <w:p w14:paraId="58BA136A" w14:textId="0ADE4860" w:rsidR="00784AAE" w:rsidRPr="004B11F2" w:rsidRDefault="00784AAE" w:rsidP="00784AAE">
      <w:pPr>
        <w:spacing w:line="0" w:lineRule="atLeast"/>
        <w:rPr>
          <w:iCs/>
          <w:sz w:val="24"/>
          <w:szCs w:val="24"/>
        </w:rPr>
      </w:pPr>
      <w:r w:rsidRPr="004B11F2">
        <w:rPr>
          <w:sz w:val="24"/>
          <w:szCs w:val="24"/>
        </w:rPr>
        <w:t xml:space="preserve">                                                            </w:t>
      </w:r>
      <w:r w:rsidRPr="004B11F2">
        <w:rPr>
          <w:iCs/>
          <w:sz w:val="24"/>
          <w:szCs w:val="24"/>
        </w:rPr>
        <w:t>ПОЯСНИТЕЛЬНАЯ ЗАПИСКА</w:t>
      </w:r>
    </w:p>
    <w:p w14:paraId="7587B121" w14:textId="77777777" w:rsidR="00784AAE" w:rsidRPr="004B11F2" w:rsidRDefault="00784AAE" w:rsidP="00784AAE">
      <w:pPr>
        <w:spacing w:line="0" w:lineRule="atLeast"/>
        <w:ind w:left="8187"/>
        <w:rPr>
          <w:sz w:val="24"/>
          <w:szCs w:val="24"/>
        </w:rPr>
      </w:pPr>
      <w:r w:rsidRPr="004B11F2">
        <w:rPr>
          <w:sz w:val="24"/>
          <w:szCs w:val="24"/>
        </w:rPr>
        <w:t>.</w:t>
      </w:r>
    </w:p>
    <w:p w14:paraId="71A34735" w14:textId="77777777" w:rsidR="00784AAE" w:rsidRPr="004B11F2" w:rsidRDefault="00784AAE" w:rsidP="00784AAE">
      <w:pPr>
        <w:spacing w:line="13" w:lineRule="exact"/>
        <w:rPr>
          <w:sz w:val="24"/>
          <w:szCs w:val="24"/>
        </w:rPr>
      </w:pPr>
    </w:p>
    <w:p w14:paraId="1FEF9EC9" w14:textId="05DC9AC6" w:rsidR="00784AAE" w:rsidRPr="004B11F2" w:rsidRDefault="00784AAE" w:rsidP="00784AAE">
      <w:pPr>
        <w:spacing w:line="266" w:lineRule="auto"/>
        <w:ind w:left="7" w:right="560" w:firstLine="977"/>
        <w:rPr>
          <w:sz w:val="24"/>
          <w:szCs w:val="24"/>
        </w:rPr>
      </w:pPr>
      <w:r w:rsidRPr="004B11F2">
        <w:rPr>
          <w:b/>
          <w:sz w:val="24"/>
          <w:szCs w:val="24"/>
        </w:rPr>
        <w:t xml:space="preserve">Цель воспитательной работы школы: </w:t>
      </w:r>
      <w:r w:rsidRPr="004B11F2">
        <w:rPr>
          <w:sz w:val="24"/>
          <w:szCs w:val="24"/>
        </w:rPr>
        <w:t>создание целостного пространства для</w:t>
      </w:r>
      <w:r w:rsidRPr="004B11F2">
        <w:rPr>
          <w:b/>
          <w:sz w:val="24"/>
          <w:szCs w:val="24"/>
        </w:rPr>
        <w:t xml:space="preserve"> </w:t>
      </w:r>
      <w:r w:rsidRPr="004B11F2">
        <w:rPr>
          <w:sz w:val="24"/>
          <w:szCs w:val="24"/>
        </w:rPr>
        <w:t>духовно-нравственного развития и воспитания обучающихся, способствующего развитию нравственной, физически здоровой личности, способной к творчеству и жизненному самоопределению.</w:t>
      </w:r>
    </w:p>
    <w:p w14:paraId="46AB5977" w14:textId="77777777" w:rsidR="00784AAE" w:rsidRPr="004B11F2" w:rsidRDefault="00784AAE" w:rsidP="00784AAE">
      <w:pPr>
        <w:spacing w:line="9" w:lineRule="exact"/>
        <w:rPr>
          <w:sz w:val="24"/>
          <w:szCs w:val="24"/>
        </w:rPr>
      </w:pPr>
    </w:p>
    <w:p w14:paraId="3693F8E8" w14:textId="77777777" w:rsidR="00784AAE" w:rsidRPr="004B11F2" w:rsidRDefault="00784AAE" w:rsidP="00784AAE">
      <w:pPr>
        <w:spacing w:line="0" w:lineRule="atLeast"/>
        <w:ind w:left="7"/>
        <w:rPr>
          <w:b/>
          <w:sz w:val="24"/>
          <w:szCs w:val="24"/>
        </w:rPr>
      </w:pPr>
      <w:r w:rsidRPr="004B11F2">
        <w:rPr>
          <w:b/>
          <w:sz w:val="24"/>
          <w:szCs w:val="24"/>
        </w:rPr>
        <w:t>Задачи:</w:t>
      </w:r>
    </w:p>
    <w:p w14:paraId="65C0AB7A" w14:textId="77777777" w:rsidR="00784AAE" w:rsidRPr="004B11F2" w:rsidRDefault="00784AAE" w:rsidP="00784AAE">
      <w:pPr>
        <w:spacing w:line="211" w:lineRule="exact"/>
        <w:rPr>
          <w:sz w:val="24"/>
          <w:szCs w:val="24"/>
        </w:rPr>
      </w:pPr>
    </w:p>
    <w:p w14:paraId="2B7F674D" w14:textId="77777777" w:rsidR="00784AAE" w:rsidRPr="004B11F2" w:rsidRDefault="00784AAE" w:rsidP="0058064A">
      <w:pPr>
        <w:widowControl/>
        <w:numPr>
          <w:ilvl w:val="0"/>
          <w:numId w:val="86"/>
        </w:numPr>
        <w:tabs>
          <w:tab w:val="left" w:pos="170"/>
        </w:tabs>
        <w:autoSpaceDE/>
        <w:autoSpaceDN/>
        <w:spacing w:line="230" w:lineRule="auto"/>
        <w:ind w:left="7" w:right="820" w:hanging="7"/>
        <w:rPr>
          <w:sz w:val="24"/>
          <w:szCs w:val="24"/>
        </w:rPr>
      </w:pPr>
      <w:r w:rsidRPr="004B11F2">
        <w:rPr>
          <w:sz w:val="24"/>
          <w:szCs w:val="24"/>
        </w:rPr>
        <w:t>Способствовать формированию личности будущего активного гражданина, способного разрабатывать стратегию поведения, осуществлять нравственный выбор и нести за него ответственность;</w:t>
      </w:r>
    </w:p>
    <w:p w14:paraId="51AAB1BD" w14:textId="77777777" w:rsidR="00784AAE" w:rsidRPr="004B11F2" w:rsidRDefault="00784AAE" w:rsidP="00784AAE">
      <w:pPr>
        <w:spacing w:line="255" w:lineRule="exact"/>
        <w:rPr>
          <w:sz w:val="24"/>
          <w:szCs w:val="24"/>
        </w:rPr>
      </w:pPr>
    </w:p>
    <w:p w14:paraId="1C71856A" w14:textId="77777777" w:rsidR="00784AAE" w:rsidRPr="004B11F2" w:rsidRDefault="00784AAE" w:rsidP="00784AAE">
      <w:pPr>
        <w:spacing w:line="230" w:lineRule="auto"/>
        <w:ind w:left="7" w:right="1560"/>
        <w:rPr>
          <w:sz w:val="24"/>
          <w:szCs w:val="24"/>
        </w:rPr>
      </w:pPr>
      <w:r w:rsidRPr="004B11F2">
        <w:rPr>
          <w:sz w:val="24"/>
          <w:szCs w:val="24"/>
        </w:rPr>
        <w:t>-Развивать и укреплять традиции образовательного учреждения как основы интеллектуального и духовно-нравственного развития ребенка;</w:t>
      </w:r>
    </w:p>
    <w:p w14:paraId="4A18009C" w14:textId="77777777" w:rsidR="00784AAE" w:rsidRPr="004B11F2" w:rsidRDefault="00784AAE" w:rsidP="00784AAE">
      <w:pPr>
        <w:spacing w:line="337" w:lineRule="exact"/>
        <w:rPr>
          <w:sz w:val="24"/>
          <w:szCs w:val="24"/>
        </w:rPr>
      </w:pPr>
    </w:p>
    <w:p w14:paraId="15DC36FE" w14:textId="77777777" w:rsidR="00784AAE" w:rsidRPr="004B11F2" w:rsidRDefault="00784AAE" w:rsidP="00784AAE">
      <w:pPr>
        <w:spacing w:line="230" w:lineRule="auto"/>
        <w:ind w:left="7"/>
        <w:rPr>
          <w:sz w:val="24"/>
          <w:szCs w:val="24"/>
        </w:rPr>
      </w:pPr>
      <w:r w:rsidRPr="004B11F2">
        <w:rPr>
          <w:sz w:val="24"/>
          <w:szCs w:val="24"/>
        </w:rPr>
        <w:t>-Совершенствовать систему патриотического воспитания, формирование лидерских качеств и продвижение собственных инициатив в рамках взаимодействия с общественными объединениями, через ученическое самоуправление.</w:t>
      </w:r>
    </w:p>
    <w:p w14:paraId="3C366B57" w14:textId="77777777" w:rsidR="00784AAE" w:rsidRPr="004B11F2" w:rsidRDefault="00784AAE" w:rsidP="00784AAE">
      <w:pPr>
        <w:spacing w:line="255" w:lineRule="exact"/>
        <w:rPr>
          <w:sz w:val="24"/>
          <w:szCs w:val="24"/>
        </w:rPr>
      </w:pPr>
    </w:p>
    <w:p w14:paraId="0EC0C3DF" w14:textId="77777777" w:rsidR="00784AAE" w:rsidRPr="004B11F2" w:rsidRDefault="00784AAE" w:rsidP="00784AAE">
      <w:pPr>
        <w:spacing w:line="232" w:lineRule="auto"/>
        <w:ind w:left="7" w:right="300"/>
        <w:rPr>
          <w:sz w:val="24"/>
          <w:szCs w:val="24"/>
        </w:rPr>
      </w:pPr>
      <w:r w:rsidRPr="004B11F2">
        <w:rPr>
          <w:sz w:val="24"/>
          <w:szCs w:val="24"/>
        </w:rPr>
        <w:t>-Формировать у обучающихся ценностных ориентаций, определяющих выбор социально приемлемого поведения, правовое воспитание учащихся, воспитание человека труда – труженика, формирование умений и навыков самообслуживания, потребности трудиться, приобщать учащихся к социально значимой деятельности для осмысления выбора профессии,</w:t>
      </w:r>
    </w:p>
    <w:p w14:paraId="1426FEA2" w14:textId="77777777" w:rsidR="00784AAE" w:rsidRPr="004B11F2" w:rsidRDefault="00784AAE" w:rsidP="00784AAE">
      <w:pPr>
        <w:spacing w:line="255" w:lineRule="exact"/>
        <w:rPr>
          <w:sz w:val="24"/>
          <w:szCs w:val="24"/>
        </w:rPr>
      </w:pPr>
    </w:p>
    <w:p w14:paraId="37033E4E" w14:textId="77777777" w:rsidR="00784AAE" w:rsidRPr="004B11F2" w:rsidRDefault="00784AAE" w:rsidP="00784AAE">
      <w:pPr>
        <w:spacing w:line="230" w:lineRule="auto"/>
        <w:ind w:left="7" w:right="220"/>
        <w:rPr>
          <w:sz w:val="24"/>
          <w:szCs w:val="24"/>
        </w:rPr>
      </w:pPr>
      <w:r w:rsidRPr="004B11F2">
        <w:rPr>
          <w:sz w:val="24"/>
          <w:szCs w:val="24"/>
        </w:rPr>
        <w:t>- Продолжить работу, направленную на сохранение и укрепление экологической культуры, ценностного отношения к здоровью и безопасному образу жизни обучающихся, их физического развития.</w:t>
      </w:r>
    </w:p>
    <w:p w14:paraId="127A0BAF" w14:textId="77777777" w:rsidR="00784AAE" w:rsidRPr="004B11F2" w:rsidRDefault="00784AAE" w:rsidP="00784AAE">
      <w:pPr>
        <w:spacing w:line="324" w:lineRule="exact"/>
        <w:rPr>
          <w:sz w:val="24"/>
          <w:szCs w:val="24"/>
        </w:rPr>
      </w:pPr>
    </w:p>
    <w:p w14:paraId="6F1EE7C7" w14:textId="77777777" w:rsidR="00784AAE" w:rsidRPr="004B11F2" w:rsidRDefault="00784AAE" w:rsidP="00784AAE">
      <w:pPr>
        <w:spacing w:line="0" w:lineRule="atLeast"/>
        <w:ind w:left="7"/>
        <w:rPr>
          <w:sz w:val="24"/>
          <w:szCs w:val="24"/>
        </w:rPr>
      </w:pPr>
      <w:r w:rsidRPr="004B11F2">
        <w:rPr>
          <w:sz w:val="24"/>
          <w:szCs w:val="24"/>
        </w:rPr>
        <w:t xml:space="preserve">-Укреплять отношения к семье как основе российского общества, усвоение нравственных </w:t>
      </w:r>
      <w:r w:rsidRPr="004B11F2">
        <w:rPr>
          <w:sz w:val="24"/>
          <w:szCs w:val="24"/>
        </w:rPr>
        <w:lastRenderedPageBreak/>
        <w:t>ценностей семейной жизни:</w:t>
      </w:r>
    </w:p>
    <w:p w14:paraId="3A66E863" w14:textId="56FFAF70" w:rsidR="00784AAE" w:rsidRPr="004B11F2" w:rsidRDefault="00784AAE" w:rsidP="004B11F2">
      <w:pPr>
        <w:spacing w:line="0" w:lineRule="atLeast"/>
        <w:ind w:left="7"/>
        <w:rPr>
          <w:sz w:val="24"/>
          <w:szCs w:val="24"/>
        </w:rPr>
      </w:pPr>
      <w:r w:rsidRPr="004B11F2">
        <w:rPr>
          <w:sz w:val="24"/>
          <w:szCs w:val="24"/>
        </w:rPr>
        <w:t>любовь, забота, продолжение рода, взаимопомощь и др.</w:t>
      </w:r>
    </w:p>
    <w:p w14:paraId="18EE042B" w14:textId="77777777" w:rsidR="00784AAE" w:rsidRPr="004B11F2" w:rsidRDefault="00784AAE" w:rsidP="00784AAE">
      <w:pPr>
        <w:spacing w:line="230" w:lineRule="auto"/>
        <w:ind w:left="7" w:right="120"/>
        <w:rPr>
          <w:sz w:val="24"/>
          <w:szCs w:val="24"/>
        </w:rPr>
      </w:pPr>
      <w:r w:rsidRPr="004B11F2">
        <w:rPr>
          <w:sz w:val="24"/>
          <w:szCs w:val="24"/>
        </w:rPr>
        <w:t>-Развивать коммуникативные умения педагогов, работать в системе «учитель – ученик - родитель», повышать уровень профессионального мастерства учителя для сохранения положительных результатов в обучении и воспитании.</w:t>
      </w:r>
    </w:p>
    <w:p w14:paraId="2FC00F81" w14:textId="77777777" w:rsidR="00784AAE" w:rsidRPr="004B11F2" w:rsidRDefault="00784AAE" w:rsidP="00784AAE">
      <w:pPr>
        <w:spacing w:line="266" w:lineRule="auto"/>
        <w:ind w:left="7" w:right="100"/>
        <w:rPr>
          <w:sz w:val="24"/>
          <w:szCs w:val="24"/>
        </w:rPr>
      </w:pPr>
      <w:bookmarkStart w:id="19" w:name="page3"/>
      <w:bookmarkEnd w:id="19"/>
      <w:r w:rsidRPr="004B11F2">
        <w:rPr>
          <w:sz w:val="24"/>
          <w:szCs w:val="24"/>
        </w:rPr>
        <w:t>-Продолжить работу по профилактике правонарушений и безнадзорности, возникновению неформальных молодежных группировок на основе развития сотрудничества с социальными партнерами, обеспечения межведомственного взаимодействия, совершенствование форм и методов сопровождения несовершеннолетних.</w:t>
      </w:r>
    </w:p>
    <w:p w14:paraId="761F9A0F" w14:textId="77777777" w:rsidR="00784AAE" w:rsidRPr="004B11F2" w:rsidRDefault="00784AAE" w:rsidP="00784AAE">
      <w:pPr>
        <w:spacing w:line="215" w:lineRule="exact"/>
        <w:rPr>
          <w:sz w:val="24"/>
          <w:szCs w:val="24"/>
        </w:rPr>
      </w:pPr>
    </w:p>
    <w:p w14:paraId="35661541" w14:textId="77777777" w:rsidR="00784AAE" w:rsidRPr="004B11F2" w:rsidRDefault="00784AAE" w:rsidP="00784AAE">
      <w:pPr>
        <w:spacing w:line="0" w:lineRule="atLeast"/>
        <w:ind w:left="7"/>
        <w:rPr>
          <w:b/>
          <w:sz w:val="24"/>
          <w:szCs w:val="24"/>
        </w:rPr>
      </w:pPr>
      <w:r w:rsidRPr="004B11F2">
        <w:rPr>
          <w:b/>
          <w:sz w:val="24"/>
          <w:szCs w:val="24"/>
        </w:rPr>
        <w:t>РЕАЛИЗАЦИЯ ЭТИХ ЦЕЛЕЙ И ЗАДАЧ ПРЕДПОЛАГАЕТ:</w:t>
      </w:r>
    </w:p>
    <w:p w14:paraId="284A365B" w14:textId="77777777" w:rsidR="00784AAE" w:rsidRPr="004B11F2" w:rsidRDefault="00784AAE" w:rsidP="00784AAE">
      <w:pPr>
        <w:spacing w:line="331" w:lineRule="exact"/>
        <w:rPr>
          <w:sz w:val="24"/>
          <w:szCs w:val="24"/>
        </w:rPr>
      </w:pPr>
    </w:p>
    <w:p w14:paraId="42140F6F" w14:textId="77777777" w:rsidR="00784AAE" w:rsidRPr="004B11F2" w:rsidRDefault="00784AAE" w:rsidP="0058064A">
      <w:pPr>
        <w:widowControl/>
        <w:numPr>
          <w:ilvl w:val="0"/>
          <w:numId w:val="87"/>
        </w:numPr>
        <w:tabs>
          <w:tab w:val="left" w:pos="176"/>
        </w:tabs>
        <w:autoSpaceDE/>
        <w:autoSpaceDN/>
        <w:spacing w:line="230" w:lineRule="auto"/>
        <w:ind w:left="7" w:right="40" w:hanging="7"/>
        <w:rPr>
          <w:sz w:val="24"/>
          <w:szCs w:val="24"/>
        </w:rPr>
      </w:pPr>
      <w:r w:rsidRPr="004B11F2">
        <w:rPr>
          <w:sz w:val="24"/>
          <w:szCs w:val="24"/>
        </w:rPr>
        <w:t>Создание благоприятных условий и возможностей для полноценного развития личности, для охраны здоровья и жизни детей;</w:t>
      </w:r>
    </w:p>
    <w:p w14:paraId="16A0EF04" w14:textId="77777777" w:rsidR="00784AAE" w:rsidRPr="004B11F2" w:rsidRDefault="00784AAE" w:rsidP="00784AAE">
      <w:pPr>
        <w:spacing w:line="15" w:lineRule="exact"/>
        <w:rPr>
          <w:sz w:val="24"/>
          <w:szCs w:val="24"/>
        </w:rPr>
      </w:pPr>
    </w:p>
    <w:p w14:paraId="36FE3030" w14:textId="77777777" w:rsidR="00784AAE" w:rsidRPr="004B11F2" w:rsidRDefault="00784AAE" w:rsidP="0058064A">
      <w:pPr>
        <w:widowControl/>
        <w:numPr>
          <w:ilvl w:val="0"/>
          <w:numId w:val="87"/>
        </w:numPr>
        <w:tabs>
          <w:tab w:val="left" w:pos="176"/>
        </w:tabs>
        <w:autoSpaceDE/>
        <w:autoSpaceDN/>
        <w:spacing w:line="230" w:lineRule="auto"/>
        <w:ind w:left="7" w:right="700" w:hanging="7"/>
        <w:rPr>
          <w:sz w:val="24"/>
          <w:szCs w:val="24"/>
        </w:rPr>
      </w:pPr>
      <w:r w:rsidRPr="004B11F2">
        <w:rPr>
          <w:sz w:val="24"/>
          <w:szCs w:val="24"/>
        </w:rPr>
        <w:t>Создание условий проявления и мотивации творческой активности воспитанников в различных сферах социально значимой деятельности;</w:t>
      </w:r>
    </w:p>
    <w:p w14:paraId="508B8312" w14:textId="77777777" w:rsidR="00784AAE" w:rsidRPr="004B11F2" w:rsidRDefault="00784AAE" w:rsidP="00784AAE">
      <w:pPr>
        <w:spacing w:line="15" w:lineRule="exact"/>
        <w:rPr>
          <w:sz w:val="24"/>
          <w:szCs w:val="24"/>
        </w:rPr>
      </w:pPr>
    </w:p>
    <w:p w14:paraId="13301705" w14:textId="77777777" w:rsidR="00784AAE" w:rsidRPr="004B11F2" w:rsidRDefault="00784AAE" w:rsidP="0058064A">
      <w:pPr>
        <w:widowControl/>
        <w:numPr>
          <w:ilvl w:val="0"/>
          <w:numId w:val="87"/>
        </w:numPr>
        <w:tabs>
          <w:tab w:val="left" w:pos="176"/>
        </w:tabs>
        <w:autoSpaceDE/>
        <w:autoSpaceDN/>
        <w:spacing w:line="230" w:lineRule="auto"/>
        <w:ind w:left="7" w:right="1340" w:hanging="7"/>
        <w:rPr>
          <w:sz w:val="24"/>
          <w:szCs w:val="24"/>
        </w:rPr>
      </w:pPr>
      <w:r w:rsidRPr="004B11F2">
        <w:rPr>
          <w:sz w:val="24"/>
          <w:szCs w:val="24"/>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14:paraId="36EFC740" w14:textId="77777777" w:rsidR="00784AAE" w:rsidRPr="004B11F2" w:rsidRDefault="00784AAE" w:rsidP="00784AAE">
      <w:pPr>
        <w:spacing w:line="15" w:lineRule="exact"/>
        <w:rPr>
          <w:sz w:val="24"/>
          <w:szCs w:val="24"/>
        </w:rPr>
      </w:pPr>
    </w:p>
    <w:p w14:paraId="27BBB114" w14:textId="77777777" w:rsidR="00784AAE" w:rsidRPr="004B11F2" w:rsidRDefault="00784AAE" w:rsidP="0058064A">
      <w:pPr>
        <w:widowControl/>
        <w:numPr>
          <w:ilvl w:val="0"/>
          <w:numId w:val="87"/>
        </w:numPr>
        <w:tabs>
          <w:tab w:val="left" w:pos="176"/>
        </w:tabs>
        <w:autoSpaceDE/>
        <w:autoSpaceDN/>
        <w:spacing w:line="230" w:lineRule="auto"/>
        <w:ind w:left="7" w:right="160" w:hanging="7"/>
        <w:rPr>
          <w:sz w:val="24"/>
          <w:szCs w:val="24"/>
        </w:rPr>
      </w:pPr>
      <w:r w:rsidRPr="004B11F2">
        <w:rPr>
          <w:sz w:val="24"/>
          <w:szCs w:val="24"/>
        </w:rPr>
        <w:t>Освоение и использование в практической деятельности новых педагогических технологий и методик воспитательной работы;</w:t>
      </w:r>
    </w:p>
    <w:p w14:paraId="66850309" w14:textId="77777777" w:rsidR="00784AAE" w:rsidRPr="004B11F2" w:rsidRDefault="00784AAE" w:rsidP="00784AAE">
      <w:pPr>
        <w:spacing w:line="4" w:lineRule="exact"/>
        <w:rPr>
          <w:sz w:val="24"/>
          <w:szCs w:val="24"/>
        </w:rPr>
      </w:pPr>
    </w:p>
    <w:p w14:paraId="17D26802" w14:textId="77777777" w:rsidR="00784AAE" w:rsidRPr="004B11F2" w:rsidRDefault="00784AAE" w:rsidP="0058064A">
      <w:pPr>
        <w:widowControl/>
        <w:numPr>
          <w:ilvl w:val="0"/>
          <w:numId w:val="87"/>
        </w:numPr>
        <w:tabs>
          <w:tab w:val="left" w:pos="167"/>
        </w:tabs>
        <w:autoSpaceDE/>
        <w:autoSpaceDN/>
        <w:spacing w:line="0" w:lineRule="atLeast"/>
        <w:ind w:left="167" w:hanging="167"/>
        <w:rPr>
          <w:sz w:val="24"/>
          <w:szCs w:val="24"/>
        </w:rPr>
      </w:pPr>
      <w:r w:rsidRPr="004B11F2">
        <w:rPr>
          <w:sz w:val="24"/>
          <w:szCs w:val="24"/>
        </w:rPr>
        <w:t>Развитие различных форм ученического самоуправления;</w:t>
      </w:r>
    </w:p>
    <w:p w14:paraId="7DECD23D" w14:textId="77777777" w:rsidR="00784AAE" w:rsidRPr="004B11F2" w:rsidRDefault="00784AAE" w:rsidP="0058064A">
      <w:pPr>
        <w:widowControl/>
        <w:numPr>
          <w:ilvl w:val="0"/>
          <w:numId w:val="87"/>
        </w:numPr>
        <w:tabs>
          <w:tab w:val="left" w:pos="167"/>
        </w:tabs>
        <w:autoSpaceDE/>
        <w:autoSpaceDN/>
        <w:spacing w:line="0" w:lineRule="atLeast"/>
        <w:ind w:left="167" w:hanging="167"/>
        <w:rPr>
          <w:sz w:val="24"/>
          <w:szCs w:val="24"/>
        </w:rPr>
      </w:pPr>
      <w:r w:rsidRPr="004B11F2">
        <w:rPr>
          <w:sz w:val="24"/>
          <w:szCs w:val="24"/>
        </w:rPr>
        <w:t>Дальнейшее развитие и совершенствование системы дополнительного образования в школе;</w:t>
      </w:r>
    </w:p>
    <w:p w14:paraId="20338F0E" w14:textId="4D6B276E" w:rsidR="00784AAE" w:rsidRPr="004B11F2" w:rsidRDefault="00784AAE" w:rsidP="0058064A">
      <w:pPr>
        <w:widowControl/>
        <w:numPr>
          <w:ilvl w:val="0"/>
          <w:numId w:val="87"/>
        </w:numPr>
        <w:tabs>
          <w:tab w:val="left" w:pos="167"/>
        </w:tabs>
        <w:autoSpaceDE/>
        <w:autoSpaceDN/>
        <w:spacing w:line="0" w:lineRule="atLeast"/>
        <w:ind w:left="7" w:hanging="167"/>
        <w:rPr>
          <w:sz w:val="24"/>
          <w:szCs w:val="24"/>
        </w:rPr>
      </w:pPr>
      <w:r w:rsidRPr="004B11F2">
        <w:rPr>
          <w:sz w:val="24"/>
          <w:szCs w:val="24"/>
        </w:rPr>
        <w:t>Координация деятельности и взаимодействие всех звеньев воспитательной системы: базового и</w:t>
      </w:r>
      <w:r w:rsidR="004B11F2" w:rsidRPr="004B11F2">
        <w:rPr>
          <w:sz w:val="24"/>
          <w:szCs w:val="24"/>
        </w:rPr>
        <w:t xml:space="preserve"> </w:t>
      </w:r>
      <w:r w:rsidRPr="004B11F2">
        <w:rPr>
          <w:sz w:val="24"/>
          <w:szCs w:val="24"/>
        </w:rPr>
        <w:t>дополнительного образования; школы и социума; школы и семьи;</w:t>
      </w:r>
    </w:p>
    <w:p w14:paraId="7503BFC9" w14:textId="77777777" w:rsidR="00784AAE" w:rsidRPr="004B11F2" w:rsidRDefault="00784AAE" w:rsidP="00784AAE">
      <w:pPr>
        <w:spacing w:line="325" w:lineRule="exact"/>
        <w:rPr>
          <w:sz w:val="24"/>
          <w:szCs w:val="24"/>
        </w:rPr>
      </w:pPr>
    </w:p>
    <w:p w14:paraId="2BE17419" w14:textId="77777777" w:rsidR="00784AAE" w:rsidRPr="004B11F2" w:rsidRDefault="00784AAE" w:rsidP="00784AAE">
      <w:pPr>
        <w:spacing w:line="0" w:lineRule="atLeast"/>
        <w:ind w:left="7"/>
        <w:rPr>
          <w:b/>
          <w:sz w:val="24"/>
          <w:szCs w:val="24"/>
        </w:rPr>
      </w:pPr>
      <w:r w:rsidRPr="004B11F2">
        <w:rPr>
          <w:b/>
          <w:sz w:val="24"/>
          <w:szCs w:val="24"/>
        </w:rPr>
        <w:t>Образ выпускника начальной школы:</w:t>
      </w:r>
    </w:p>
    <w:p w14:paraId="032FBEE0" w14:textId="77777777" w:rsidR="00784AAE" w:rsidRPr="004B11F2" w:rsidRDefault="00784AAE" w:rsidP="00784AAE">
      <w:pPr>
        <w:spacing w:line="11" w:lineRule="exact"/>
        <w:rPr>
          <w:sz w:val="24"/>
          <w:szCs w:val="24"/>
        </w:rPr>
      </w:pPr>
    </w:p>
    <w:p w14:paraId="59BA380B" w14:textId="77777777" w:rsidR="00784AAE" w:rsidRPr="004B11F2" w:rsidRDefault="00784AAE" w:rsidP="00784AAE">
      <w:pPr>
        <w:spacing w:line="232" w:lineRule="auto"/>
        <w:ind w:left="7" w:right="260"/>
        <w:rPr>
          <w:sz w:val="24"/>
          <w:szCs w:val="24"/>
        </w:rPr>
      </w:pPr>
      <w:r w:rsidRPr="004B11F2">
        <w:rPr>
          <w:b/>
          <w:sz w:val="24"/>
          <w:szCs w:val="24"/>
        </w:rPr>
        <w:t>1.Социальная компетенция</w:t>
      </w:r>
      <w:r w:rsidRPr="004B11F2">
        <w:rPr>
          <w:sz w:val="24"/>
          <w:szCs w:val="24"/>
        </w:rPr>
        <w:t>:</w:t>
      </w:r>
      <w:r w:rsidRPr="004B11F2">
        <w:rPr>
          <w:b/>
          <w:sz w:val="24"/>
          <w:szCs w:val="24"/>
        </w:rPr>
        <w:t xml:space="preserve"> </w:t>
      </w:r>
      <w:r w:rsidRPr="004B11F2">
        <w:rPr>
          <w:sz w:val="24"/>
          <w:szCs w:val="24"/>
        </w:rPr>
        <w:t>восприятие и понимание учащимися таких ценностей,</w:t>
      </w:r>
      <w:r w:rsidRPr="004B11F2">
        <w:rPr>
          <w:b/>
          <w:sz w:val="24"/>
          <w:szCs w:val="24"/>
        </w:rPr>
        <w:t xml:space="preserve"> </w:t>
      </w:r>
      <w:r w:rsidRPr="004B11F2">
        <w:rPr>
          <w:sz w:val="24"/>
          <w:szCs w:val="24"/>
        </w:rPr>
        <w:t>как</w:t>
      </w:r>
      <w:r w:rsidRPr="004B11F2">
        <w:rPr>
          <w:b/>
          <w:sz w:val="24"/>
          <w:szCs w:val="24"/>
        </w:rPr>
        <w:t xml:space="preserve"> </w:t>
      </w:r>
      <w:r w:rsidRPr="004B11F2">
        <w:rPr>
          <w:sz w:val="24"/>
          <w:szCs w:val="24"/>
        </w:rPr>
        <w:t>«семья», «школа», «учитель»,</w:t>
      </w:r>
      <w:r w:rsidRPr="004B11F2">
        <w:rPr>
          <w:b/>
          <w:sz w:val="24"/>
          <w:szCs w:val="24"/>
        </w:rPr>
        <w:t xml:space="preserve"> </w:t>
      </w:r>
      <w:r w:rsidRPr="004B11F2">
        <w:rPr>
          <w:sz w:val="24"/>
          <w:szCs w:val="24"/>
        </w:rPr>
        <w:t>«родина», «природа», «дружба со сверстниками», «уважение к старшим».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Соблюдение режима дня и правил личной гигиены. Стремление стать сильным, быстрым, ловким в занятиях физической культурой и спортом.</w:t>
      </w:r>
    </w:p>
    <w:p w14:paraId="5804DF54" w14:textId="77777777" w:rsidR="00784AAE" w:rsidRPr="004B11F2" w:rsidRDefault="00784AAE" w:rsidP="00784AAE">
      <w:pPr>
        <w:spacing w:line="19" w:lineRule="exact"/>
        <w:rPr>
          <w:sz w:val="24"/>
          <w:szCs w:val="24"/>
        </w:rPr>
      </w:pPr>
    </w:p>
    <w:p w14:paraId="4DF8887C" w14:textId="77777777" w:rsidR="00784AAE" w:rsidRPr="004B11F2" w:rsidRDefault="00784AAE" w:rsidP="00784AAE">
      <w:pPr>
        <w:spacing w:line="230" w:lineRule="auto"/>
        <w:ind w:left="7"/>
        <w:rPr>
          <w:sz w:val="24"/>
          <w:szCs w:val="24"/>
        </w:rPr>
      </w:pPr>
      <w:r w:rsidRPr="004B11F2">
        <w:rPr>
          <w:b/>
          <w:sz w:val="24"/>
          <w:szCs w:val="24"/>
        </w:rPr>
        <w:t xml:space="preserve">2.Общекультурная компетенция: </w:t>
      </w:r>
      <w:r w:rsidRPr="004B11F2">
        <w:rPr>
          <w:sz w:val="24"/>
          <w:szCs w:val="24"/>
        </w:rPr>
        <w:t>наблюдательность,</w:t>
      </w:r>
      <w:r w:rsidRPr="004B11F2">
        <w:rPr>
          <w:b/>
          <w:sz w:val="24"/>
          <w:szCs w:val="24"/>
        </w:rPr>
        <w:t xml:space="preserve"> </w:t>
      </w:r>
      <w:r w:rsidRPr="004B11F2">
        <w:rPr>
          <w:sz w:val="24"/>
          <w:szCs w:val="24"/>
        </w:rPr>
        <w:t>активность и прилежание в учебном труде,</w:t>
      </w:r>
      <w:r w:rsidRPr="004B11F2">
        <w:rPr>
          <w:b/>
          <w:sz w:val="24"/>
          <w:szCs w:val="24"/>
        </w:rPr>
        <w:t xml:space="preserve"> </w:t>
      </w:r>
      <w:r w:rsidRPr="004B11F2">
        <w:rPr>
          <w:sz w:val="24"/>
          <w:szCs w:val="24"/>
        </w:rPr>
        <w:t>устойчивый интерес к</w:t>
      </w:r>
      <w:r w:rsidRPr="004B11F2">
        <w:rPr>
          <w:b/>
          <w:sz w:val="24"/>
          <w:szCs w:val="24"/>
        </w:rPr>
        <w:t xml:space="preserve"> </w:t>
      </w:r>
      <w:r w:rsidRPr="004B11F2">
        <w:rPr>
          <w:sz w:val="24"/>
          <w:szCs w:val="24"/>
        </w:rPr>
        <w:t>познанию. Сформированность основных черт индивидуального стиля учебной деятельности, готовности к обучению в</w:t>
      </w:r>
    </w:p>
    <w:p w14:paraId="4C86F37D" w14:textId="77777777" w:rsidR="00784AAE" w:rsidRPr="004B11F2" w:rsidRDefault="00784AAE" w:rsidP="00784AAE">
      <w:pPr>
        <w:spacing w:line="268" w:lineRule="exact"/>
        <w:rPr>
          <w:sz w:val="24"/>
          <w:szCs w:val="24"/>
        </w:rPr>
      </w:pPr>
      <w:bookmarkStart w:id="20" w:name="page4"/>
      <w:bookmarkEnd w:id="20"/>
    </w:p>
    <w:p w14:paraId="7037ED8E" w14:textId="77777777" w:rsidR="00784AAE" w:rsidRPr="004B11F2" w:rsidRDefault="00784AAE" w:rsidP="00784AAE">
      <w:pPr>
        <w:spacing w:line="232" w:lineRule="auto"/>
        <w:ind w:left="7" w:right="380"/>
        <w:rPr>
          <w:sz w:val="24"/>
          <w:szCs w:val="24"/>
        </w:rPr>
      </w:pPr>
      <w:r w:rsidRPr="004B11F2">
        <w:rPr>
          <w:sz w:val="24"/>
          <w:szCs w:val="24"/>
        </w:rPr>
        <w:t>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14:paraId="2CA1570D" w14:textId="77777777" w:rsidR="00784AAE" w:rsidRPr="004B11F2" w:rsidRDefault="00784AAE" w:rsidP="00784AAE">
      <w:pPr>
        <w:spacing w:line="1" w:lineRule="exact"/>
        <w:rPr>
          <w:sz w:val="24"/>
          <w:szCs w:val="24"/>
        </w:rPr>
      </w:pPr>
    </w:p>
    <w:p w14:paraId="449547F1" w14:textId="77777777" w:rsidR="00784AAE" w:rsidRPr="004B11F2" w:rsidRDefault="00784AAE" w:rsidP="00784AAE">
      <w:pPr>
        <w:spacing w:line="0" w:lineRule="atLeast"/>
        <w:ind w:left="7"/>
        <w:rPr>
          <w:sz w:val="24"/>
          <w:szCs w:val="24"/>
        </w:rPr>
      </w:pPr>
      <w:r w:rsidRPr="004B11F2">
        <w:rPr>
          <w:b/>
          <w:sz w:val="24"/>
          <w:szCs w:val="24"/>
        </w:rPr>
        <w:t>3.Коммуникативная компетенция</w:t>
      </w:r>
      <w:r w:rsidRPr="004B11F2">
        <w:rPr>
          <w:sz w:val="24"/>
          <w:szCs w:val="24"/>
        </w:rPr>
        <w:t>:</w:t>
      </w:r>
      <w:r w:rsidRPr="004B11F2">
        <w:rPr>
          <w:b/>
          <w:sz w:val="24"/>
          <w:szCs w:val="24"/>
        </w:rPr>
        <w:t xml:space="preserve"> </w:t>
      </w:r>
      <w:r w:rsidRPr="004B11F2">
        <w:rPr>
          <w:sz w:val="24"/>
          <w:szCs w:val="24"/>
        </w:rPr>
        <w:t>овладение простейшими коммуникативными умениями и навыками:</w:t>
      </w:r>
    </w:p>
    <w:p w14:paraId="2DF5C790" w14:textId="77777777" w:rsidR="00784AAE" w:rsidRPr="004B11F2" w:rsidRDefault="00784AAE" w:rsidP="00784AAE">
      <w:pPr>
        <w:spacing w:line="13" w:lineRule="exact"/>
        <w:rPr>
          <w:sz w:val="24"/>
          <w:szCs w:val="24"/>
        </w:rPr>
      </w:pPr>
    </w:p>
    <w:p w14:paraId="48F59F14" w14:textId="77777777" w:rsidR="00784AAE" w:rsidRPr="004B11F2" w:rsidRDefault="00784AAE" w:rsidP="00784AAE">
      <w:pPr>
        <w:spacing w:line="230" w:lineRule="auto"/>
        <w:ind w:left="7"/>
        <w:rPr>
          <w:sz w:val="24"/>
          <w:szCs w:val="24"/>
        </w:rPr>
      </w:pPr>
      <w:r w:rsidRPr="004B11F2">
        <w:rPr>
          <w:sz w:val="24"/>
          <w:szCs w:val="24"/>
        </w:rPr>
        <w:t>умение говорить и слушать; способность сопереживать, сочувствовать, проявлять внимание к другим людям, животным, природе.</w:t>
      </w:r>
    </w:p>
    <w:p w14:paraId="11E48BD9" w14:textId="77777777" w:rsidR="00784AAE" w:rsidRPr="004B11F2" w:rsidRDefault="00784AAE" w:rsidP="00784AAE">
      <w:pPr>
        <w:spacing w:line="329" w:lineRule="exact"/>
        <w:rPr>
          <w:sz w:val="24"/>
          <w:szCs w:val="24"/>
        </w:rPr>
      </w:pPr>
    </w:p>
    <w:p w14:paraId="07D5C58C" w14:textId="77777777" w:rsidR="00784AAE" w:rsidRPr="004B11F2" w:rsidRDefault="00784AAE" w:rsidP="00784AAE">
      <w:pPr>
        <w:spacing w:line="0" w:lineRule="atLeast"/>
        <w:ind w:left="7"/>
        <w:rPr>
          <w:b/>
          <w:sz w:val="24"/>
          <w:szCs w:val="24"/>
        </w:rPr>
      </w:pPr>
      <w:r w:rsidRPr="004B11F2">
        <w:rPr>
          <w:b/>
          <w:sz w:val="24"/>
          <w:szCs w:val="24"/>
        </w:rPr>
        <w:t>Образ выпускника основной школы:</w:t>
      </w:r>
    </w:p>
    <w:p w14:paraId="6C2A6420" w14:textId="77777777" w:rsidR="00784AAE" w:rsidRPr="004B11F2" w:rsidRDefault="00784AAE" w:rsidP="0058064A">
      <w:pPr>
        <w:widowControl/>
        <w:numPr>
          <w:ilvl w:val="0"/>
          <w:numId w:val="88"/>
        </w:numPr>
        <w:tabs>
          <w:tab w:val="left" w:pos="288"/>
        </w:tabs>
        <w:autoSpaceDE/>
        <w:autoSpaceDN/>
        <w:spacing w:line="264" w:lineRule="auto"/>
        <w:ind w:left="7" w:right="840" w:hanging="7"/>
        <w:rPr>
          <w:b/>
          <w:sz w:val="24"/>
          <w:szCs w:val="24"/>
        </w:rPr>
      </w:pPr>
      <w:r w:rsidRPr="004B11F2">
        <w:rPr>
          <w:b/>
          <w:sz w:val="24"/>
          <w:szCs w:val="24"/>
        </w:rPr>
        <w:t>Нравственный потенциал</w:t>
      </w:r>
      <w:r w:rsidRPr="004B11F2">
        <w:rPr>
          <w:sz w:val="24"/>
          <w:szCs w:val="24"/>
        </w:rPr>
        <w:t>:</w:t>
      </w:r>
      <w:r w:rsidRPr="004B11F2">
        <w:rPr>
          <w:b/>
          <w:sz w:val="24"/>
          <w:szCs w:val="24"/>
        </w:rPr>
        <w:t xml:space="preserve"> </w:t>
      </w:r>
      <w:r w:rsidRPr="004B11F2">
        <w:rPr>
          <w:sz w:val="24"/>
          <w:szCs w:val="24"/>
        </w:rPr>
        <w:t>социальное взросление,</w:t>
      </w:r>
      <w:r w:rsidRPr="004B11F2">
        <w:rPr>
          <w:b/>
          <w:sz w:val="24"/>
          <w:szCs w:val="24"/>
        </w:rPr>
        <w:t xml:space="preserve"> </w:t>
      </w:r>
      <w:r w:rsidRPr="004B11F2">
        <w:rPr>
          <w:sz w:val="24"/>
          <w:szCs w:val="24"/>
        </w:rPr>
        <w:t>ответственность за свои действия,</w:t>
      </w:r>
      <w:r w:rsidRPr="004B11F2">
        <w:rPr>
          <w:b/>
          <w:sz w:val="24"/>
          <w:szCs w:val="24"/>
        </w:rPr>
        <w:t xml:space="preserve"> </w:t>
      </w:r>
      <w:r w:rsidRPr="004B11F2">
        <w:rPr>
          <w:sz w:val="24"/>
          <w:szCs w:val="24"/>
        </w:rPr>
        <w:t>осознание собственной</w:t>
      </w:r>
      <w:r w:rsidRPr="004B11F2">
        <w:rPr>
          <w:b/>
          <w:sz w:val="24"/>
          <w:szCs w:val="24"/>
        </w:rPr>
        <w:t xml:space="preserve"> </w:t>
      </w:r>
      <w:r w:rsidRPr="004B11F2">
        <w:rPr>
          <w:sz w:val="24"/>
          <w:szCs w:val="24"/>
        </w:rPr>
        <w:t>индивидуальности, потребность в общественном признании, необходимый уровень воспитанности;</w:t>
      </w:r>
    </w:p>
    <w:p w14:paraId="31500EAC" w14:textId="77777777" w:rsidR="00784AAE" w:rsidRPr="004B11F2" w:rsidRDefault="00784AAE" w:rsidP="00784AAE">
      <w:pPr>
        <w:spacing w:line="311" w:lineRule="exact"/>
        <w:rPr>
          <w:b/>
          <w:sz w:val="24"/>
          <w:szCs w:val="24"/>
        </w:rPr>
      </w:pPr>
    </w:p>
    <w:p w14:paraId="674F9773" w14:textId="77777777" w:rsidR="00784AAE" w:rsidRPr="004B11F2" w:rsidRDefault="00784AAE" w:rsidP="0058064A">
      <w:pPr>
        <w:widowControl/>
        <w:numPr>
          <w:ilvl w:val="0"/>
          <w:numId w:val="88"/>
        </w:numPr>
        <w:tabs>
          <w:tab w:val="left" w:pos="288"/>
        </w:tabs>
        <w:autoSpaceDE/>
        <w:autoSpaceDN/>
        <w:spacing w:line="259" w:lineRule="auto"/>
        <w:ind w:left="7" w:right="1820" w:hanging="7"/>
        <w:rPr>
          <w:b/>
          <w:sz w:val="24"/>
          <w:szCs w:val="24"/>
        </w:rPr>
      </w:pPr>
      <w:r w:rsidRPr="004B11F2">
        <w:rPr>
          <w:b/>
          <w:sz w:val="24"/>
          <w:szCs w:val="24"/>
        </w:rPr>
        <w:lastRenderedPageBreak/>
        <w:t>Интеллектуальный потенциал</w:t>
      </w:r>
      <w:r w:rsidRPr="004B11F2">
        <w:rPr>
          <w:sz w:val="24"/>
          <w:szCs w:val="24"/>
        </w:rPr>
        <w:t>:</w:t>
      </w:r>
      <w:r w:rsidRPr="004B11F2">
        <w:rPr>
          <w:b/>
          <w:sz w:val="24"/>
          <w:szCs w:val="24"/>
        </w:rPr>
        <w:t xml:space="preserve"> </w:t>
      </w:r>
      <w:r w:rsidRPr="004B11F2">
        <w:rPr>
          <w:sz w:val="24"/>
          <w:szCs w:val="24"/>
        </w:rPr>
        <w:t>достаточный уровень базовых знаний,</w:t>
      </w:r>
      <w:r w:rsidRPr="004B11F2">
        <w:rPr>
          <w:b/>
          <w:sz w:val="24"/>
          <w:szCs w:val="24"/>
        </w:rPr>
        <w:t xml:space="preserve"> </w:t>
      </w:r>
      <w:r w:rsidRPr="004B11F2">
        <w:rPr>
          <w:sz w:val="24"/>
          <w:szCs w:val="24"/>
        </w:rPr>
        <w:t>норм социального поведения и</w:t>
      </w:r>
      <w:r w:rsidRPr="004B11F2">
        <w:rPr>
          <w:b/>
          <w:sz w:val="24"/>
          <w:szCs w:val="24"/>
        </w:rPr>
        <w:t xml:space="preserve"> </w:t>
      </w:r>
      <w:r w:rsidRPr="004B11F2">
        <w:rPr>
          <w:sz w:val="24"/>
          <w:szCs w:val="24"/>
        </w:rPr>
        <w:t>межличностного общения.</w:t>
      </w:r>
    </w:p>
    <w:p w14:paraId="7372151B" w14:textId="77777777" w:rsidR="00784AAE" w:rsidRPr="004B11F2" w:rsidRDefault="00784AAE" w:rsidP="00784AAE">
      <w:pPr>
        <w:spacing w:line="298" w:lineRule="exact"/>
        <w:rPr>
          <w:b/>
          <w:sz w:val="24"/>
          <w:szCs w:val="24"/>
        </w:rPr>
      </w:pPr>
    </w:p>
    <w:p w14:paraId="7AA09016" w14:textId="77777777" w:rsidR="00784AAE" w:rsidRPr="004B11F2" w:rsidRDefault="00784AAE" w:rsidP="0058064A">
      <w:pPr>
        <w:widowControl/>
        <w:numPr>
          <w:ilvl w:val="0"/>
          <w:numId w:val="88"/>
        </w:numPr>
        <w:tabs>
          <w:tab w:val="left" w:pos="287"/>
        </w:tabs>
        <w:autoSpaceDE/>
        <w:autoSpaceDN/>
        <w:spacing w:line="0" w:lineRule="atLeast"/>
        <w:ind w:left="287" w:hanging="287"/>
        <w:rPr>
          <w:b/>
          <w:sz w:val="24"/>
          <w:szCs w:val="24"/>
        </w:rPr>
      </w:pPr>
      <w:r w:rsidRPr="004B11F2">
        <w:rPr>
          <w:b/>
          <w:sz w:val="24"/>
          <w:szCs w:val="24"/>
        </w:rPr>
        <w:t xml:space="preserve">Коммуникативный </w:t>
      </w:r>
      <w:proofErr w:type="gramStart"/>
      <w:r w:rsidRPr="004B11F2">
        <w:rPr>
          <w:b/>
          <w:sz w:val="24"/>
          <w:szCs w:val="24"/>
        </w:rPr>
        <w:t>потенциал</w:t>
      </w:r>
      <w:r w:rsidRPr="004B11F2">
        <w:rPr>
          <w:sz w:val="24"/>
          <w:szCs w:val="24"/>
        </w:rPr>
        <w:t>:</w:t>
      </w:r>
      <w:r w:rsidRPr="004B11F2">
        <w:rPr>
          <w:b/>
          <w:sz w:val="24"/>
          <w:szCs w:val="24"/>
        </w:rPr>
        <w:t xml:space="preserve">  </w:t>
      </w:r>
      <w:r w:rsidRPr="004B11F2">
        <w:rPr>
          <w:sz w:val="24"/>
          <w:szCs w:val="24"/>
        </w:rPr>
        <w:t>коммуникативность</w:t>
      </w:r>
      <w:proofErr w:type="gramEnd"/>
      <w:r w:rsidRPr="004B11F2">
        <w:rPr>
          <w:sz w:val="24"/>
          <w:szCs w:val="24"/>
        </w:rPr>
        <w:t>,</w:t>
      </w:r>
      <w:r w:rsidRPr="004B11F2">
        <w:rPr>
          <w:b/>
          <w:sz w:val="24"/>
          <w:szCs w:val="24"/>
        </w:rPr>
        <w:t xml:space="preserve"> </w:t>
      </w:r>
      <w:r w:rsidRPr="004B11F2">
        <w:rPr>
          <w:sz w:val="24"/>
          <w:szCs w:val="24"/>
        </w:rPr>
        <w:t>толерантность,</w:t>
      </w:r>
      <w:r w:rsidRPr="004B11F2">
        <w:rPr>
          <w:b/>
          <w:sz w:val="24"/>
          <w:szCs w:val="24"/>
        </w:rPr>
        <w:t xml:space="preserve"> </w:t>
      </w:r>
      <w:r w:rsidRPr="004B11F2">
        <w:rPr>
          <w:sz w:val="24"/>
          <w:szCs w:val="24"/>
        </w:rPr>
        <w:t>умения саморегуляции.</w:t>
      </w:r>
    </w:p>
    <w:p w14:paraId="7CC48FC1" w14:textId="77777777" w:rsidR="00784AAE" w:rsidRPr="004B11F2" w:rsidRDefault="00784AAE" w:rsidP="00784AAE">
      <w:pPr>
        <w:spacing w:line="344" w:lineRule="exact"/>
        <w:rPr>
          <w:b/>
          <w:sz w:val="24"/>
          <w:szCs w:val="24"/>
        </w:rPr>
      </w:pPr>
    </w:p>
    <w:p w14:paraId="1BCBD162" w14:textId="77777777" w:rsidR="00784AAE" w:rsidRPr="004B11F2" w:rsidRDefault="00784AAE" w:rsidP="0058064A">
      <w:pPr>
        <w:widowControl/>
        <w:numPr>
          <w:ilvl w:val="0"/>
          <w:numId w:val="88"/>
        </w:numPr>
        <w:tabs>
          <w:tab w:val="left" w:pos="288"/>
        </w:tabs>
        <w:autoSpaceDE/>
        <w:autoSpaceDN/>
        <w:spacing w:line="230" w:lineRule="auto"/>
        <w:ind w:left="7" w:right="820" w:hanging="7"/>
        <w:rPr>
          <w:b/>
          <w:sz w:val="24"/>
          <w:szCs w:val="24"/>
        </w:rPr>
      </w:pPr>
      <w:r w:rsidRPr="004B11F2">
        <w:rPr>
          <w:b/>
          <w:sz w:val="24"/>
          <w:szCs w:val="24"/>
        </w:rPr>
        <w:t>Художественно - эстетический потенциал</w:t>
      </w:r>
      <w:r w:rsidRPr="004B11F2">
        <w:rPr>
          <w:sz w:val="24"/>
          <w:szCs w:val="24"/>
        </w:rPr>
        <w:t>:</w:t>
      </w:r>
      <w:r w:rsidRPr="004B11F2">
        <w:rPr>
          <w:b/>
          <w:sz w:val="24"/>
          <w:szCs w:val="24"/>
        </w:rPr>
        <w:t xml:space="preserve"> </w:t>
      </w:r>
      <w:r w:rsidRPr="004B11F2">
        <w:rPr>
          <w:sz w:val="24"/>
          <w:szCs w:val="24"/>
        </w:rPr>
        <w:t>самосознание и адекватная самооценка,</w:t>
      </w:r>
      <w:r w:rsidRPr="004B11F2">
        <w:rPr>
          <w:b/>
          <w:sz w:val="24"/>
          <w:szCs w:val="24"/>
        </w:rPr>
        <w:t xml:space="preserve"> </w:t>
      </w:r>
      <w:r w:rsidRPr="004B11F2">
        <w:rPr>
          <w:sz w:val="24"/>
          <w:szCs w:val="24"/>
        </w:rPr>
        <w:t>способность рассуждать и</w:t>
      </w:r>
      <w:r w:rsidRPr="004B11F2">
        <w:rPr>
          <w:b/>
          <w:sz w:val="24"/>
          <w:szCs w:val="24"/>
        </w:rPr>
        <w:t xml:space="preserve"> </w:t>
      </w:r>
      <w:r w:rsidRPr="004B11F2">
        <w:rPr>
          <w:sz w:val="24"/>
          <w:szCs w:val="24"/>
        </w:rPr>
        <w:t>критически оценивать произведения литературы и искусства.</w:t>
      </w:r>
    </w:p>
    <w:p w14:paraId="752C5039" w14:textId="77777777" w:rsidR="00784AAE" w:rsidRPr="004B11F2" w:rsidRDefault="00784AAE" w:rsidP="00784AAE">
      <w:pPr>
        <w:spacing w:line="339" w:lineRule="exact"/>
        <w:rPr>
          <w:b/>
          <w:sz w:val="24"/>
          <w:szCs w:val="24"/>
        </w:rPr>
      </w:pPr>
    </w:p>
    <w:p w14:paraId="400EA0AE" w14:textId="77777777" w:rsidR="00784AAE" w:rsidRPr="004B11F2" w:rsidRDefault="00784AAE" w:rsidP="0058064A">
      <w:pPr>
        <w:widowControl/>
        <w:numPr>
          <w:ilvl w:val="0"/>
          <w:numId w:val="88"/>
        </w:numPr>
        <w:tabs>
          <w:tab w:val="left" w:pos="288"/>
        </w:tabs>
        <w:autoSpaceDE/>
        <w:autoSpaceDN/>
        <w:spacing w:line="230" w:lineRule="auto"/>
        <w:ind w:left="7" w:right="360" w:hanging="7"/>
        <w:rPr>
          <w:b/>
          <w:sz w:val="24"/>
          <w:szCs w:val="24"/>
        </w:rPr>
      </w:pPr>
      <w:r w:rsidRPr="004B11F2">
        <w:rPr>
          <w:b/>
          <w:sz w:val="24"/>
          <w:szCs w:val="24"/>
        </w:rPr>
        <w:t>Физический потенциал</w:t>
      </w:r>
      <w:r w:rsidRPr="004B11F2">
        <w:rPr>
          <w:sz w:val="24"/>
          <w:szCs w:val="24"/>
        </w:rPr>
        <w:t>:</w:t>
      </w:r>
      <w:r w:rsidRPr="004B11F2">
        <w:rPr>
          <w:b/>
          <w:sz w:val="24"/>
          <w:szCs w:val="24"/>
        </w:rPr>
        <w:t xml:space="preserve"> </w:t>
      </w:r>
      <w:r w:rsidRPr="004B11F2">
        <w:rPr>
          <w:sz w:val="24"/>
          <w:szCs w:val="24"/>
        </w:rPr>
        <w:t>самоопределение в способах достижения здоровья,</w:t>
      </w:r>
      <w:r w:rsidRPr="004B11F2">
        <w:rPr>
          <w:b/>
          <w:sz w:val="24"/>
          <w:szCs w:val="24"/>
        </w:rPr>
        <w:t xml:space="preserve"> </w:t>
      </w:r>
      <w:r w:rsidRPr="004B11F2">
        <w:rPr>
          <w:sz w:val="24"/>
          <w:szCs w:val="24"/>
        </w:rPr>
        <w:t>самоорганизация на уровне здорового</w:t>
      </w:r>
      <w:r w:rsidRPr="004B11F2">
        <w:rPr>
          <w:b/>
          <w:sz w:val="24"/>
          <w:szCs w:val="24"/>
        </w:rPr>
        <w:t xml:space="preserve"> </w:t>
      </w:r>
      <w:r w:rsidRPr="004B11F2">
        <w:rPr>
          <w:sz w:val="24"/>
          <w:szCs w:val="24"/>
        </w:rPr>
        <w:t>образа жизни.</w:t>
      </w:r>
    </w:p>
    <w:p w14:paraId="0C37045D" w14:textId="77777777" w:rsidR="00784AAE" w:rsidRPr="004B11F2" w:rsidRDefault="00784AAE" w:rsidP="00784AAE">
      <w:pPr>
        <w:spacing w:line="286" w:lineRule="exact"/>
        <w:rPr>
          <w:sz w:val="24"/>
          <w:szCs w:val="24"/>
        </w:rPr>
      </w:pPr>
    </w:p>
    <w:p w14:paraId="35AF0C66" w14:textId="77777777" w:rsidR="00784AAE" w:rsidRPr="004B11F2" w:rsidRDefault="00784AAE" w:rsidP="00784AAE">
      <w:pPr>
        <w:spacing w:line="0" w:lineRule="atLeast"/>
        <w:ind w:left="7"/>
        <w:rPr>
          <w:b/>
          <w:sz w:val="24"/>
          <w:szCs w:val="24"/>
        </w:rPr>
      </w:pPr>
      <w:r w:rsidRPr="004B11F2">
        <w:rPr>
          <w:b/>
          <w:sz w:val="24"/>
          <w:szCs w:val="24"/>
        </w:rPr>
        <w:t>Образ выпускника средней школы:</w:t>
      </w:r>
    </w:p>
    <w:p w14:paraId="177B69C4" w14:textId="77777777" w:rsidR="00784AAE" w:rsidRPr="004B11F2" w:rsidRDefault="00784AAE" w:rsidP="00784AAE">
      <w:pPr>
        <w:spacing w:line="289" w:lineRule="exact"/>
        <w:rPr>
          <w:sz w:val="24"/>
          <w:szCs w:val="24"/>
        </w:rPr>
      </w:pPr>
    </w:p>
    <w:p w14:paraId="762AAC77" w14:textId="312A8D83" w:rsidR="00784AAE" w:rsidRPr="004B11F2" w:rsidRDefault="00784AAE" w:rsidP="0058064A">
      <w:pPr>
        <w:widowControl/>
        <w:numPr>
          <w:ilvl w:val="0"/>
          <w:numId w:val="89"/>
        </w:numPr>
        <w:tabs>
          <w:tab w:val="left" w:pos="288"/>
        </w:tabs>
        <w:autoSpaceDE/>
        <w:autoSpaceDN/>
        <w:spacing w:line="259" w:lineRule="auto"/>
        <w:ind w:left="7" w:right="660" w:hanging="7"/>
        <w:rPr>
          <w:sz w:val="24"/>
          <w:szCs w:val="24"/>
        </w:rPr>
      </w:pPr>
      <w:r w:rsidRPr="004B11F2">
        <w:rPr>
          <w:b/>
          <w:sz w:val="24"/>
          <w:szCs w:val="24"/>
        </w:rPr>
        <w:t>Нравственный потенциал</w:t>
      </w:r>
      <w:r w:rsidRPr="004B11F2">
        <w:rPr>
          <w:sz w:val="24"/>
          <w:szCs w:val="24"/>
        </w:rPr>
        <w:t>:</w:t>
      </w:r>
      <w:r w:rsidRPr="004B11F2">
        <w:rPr>
          <w:b/>
          <w:sz w:val="24"/>
          <w:szCs w:val="24"/>
        </w:rPr>
        <w:t xml:space="preserve"> </w:t>
      </w:r>
      <w:r w:rsidRPr="004B11F2">
        <w:rPr>
          <w:sz w:val="24"/>
          <w:szCs w:val="24"/>
        </w:rPr>
        <w:t>овладение запасом духовных и нравственных качеств,</w:t>
      </w:r>
      <w:r w:rsidRPr="004B11F2">
        <w:rPr>
          <w:b/>
          <w:sz w:val="24"/>
          <w:szCs w:val="24"/>
        </w:rPr>
        <w:t xml:space="preserve"> </w:t>
      </w:r>
      <w:r w:rsidRPr="004B11F2">
        <w:rPr>
          <w:sz w:val="24"/>
          <w:szCs w:val="24"/>
        </w:rPr>
        <w:t>таких как любовь к семье,</w:t>
      </w:r>
      <w:r w:rsidRPr="004B11F2">
        <w:rPr>
          <w:b/>
          <w:sz w:val="24"/>
          <w:szCs w:val="24"/>
        </w:rPr>
        <w:t xml:space="preserve"> </w:t>
      </w:r>
      <w:r w:rsidRPr="004B11F2">
        <w:rPr>
          <w:sz w:val="24"/>
          <w:szCs w:val="24"/>
        </w:rPr>
        <w:t>Родине, великодушие, порядочность, честность, милосердие, сострадание, готовность прийти на помощь своей семье и</w:t>
      </w:r>
      <w:r w:rsidR="004B11F2" w:rsidRPr="004B11F2">
        <w:rPr>
          <w:sz w:val="24"/>
          <w:szCs w:val="24"/>
        </w:rPr>
        <w:t xml:space="preserve"> </w:t>
      </w:r>
      <w:bookmarkStart w:id="21" w:name="page5"/>
      <w:bookmarkEnd w:id="21"/>
      <w:r w:rsidRPr="004B11F2">
        <w:rPr>
          <w:sz w:val="24"/>
          <w:szCs w:val="24"/>
        </w:rPr>
        <w:t>другим людям; устойчивая потребностью в самореализации и самовоспитании; знание своих гражданских прав и умение их реализовывать, уважение своего и чужого достоинства,</w:t>
      </w:r>
    </w:p>
    <w:p w14:paraId="5E27516E" w14:textId="77777777" w:rsidR="00784AAE" w:rsidRPr="004B11F2" w:rsidRDefault="00784AAE" w:rsidP="00784AAE">
      <w:pPr>
        <w:spacing w:line="314" w:lineRule="exact"/>
        <w:rPr>
          <w:sz w:val="24"/>
          <w:szCs w:val="24"/>
        </w:rPr>
      </w:pPr>
    </w:p>
    <w:p w14:paraId="256BE113" w14:textId="77777777" w:rsidR="00784AAE" w:rsidRPr="004B11F2" w:rsidRDefault="00784AAE" w:rsidP="0058064A">
      <w:pPr>
        <w:widowControl/>
        <w:numPr>
          <w:ilvl w:val="0"/>
          <w:numId w:val="90"/>
        </w:numPr>
        <w:tabs>
          <w:tab w:val="left" w:pos="288"/>
        </w:tabs>
        <w:autoSpaceDE/>
        <w:autoSpaceDN/>
        <w:spacing w:line="259" w:lineRule="auto"/>
        <w:ind w:left="7" w:right="60" w:hanging="7"/>
        <w:rPr>
          <w:b/>
          <w:sz w:val="24"/>
          <w:szCs w:val="24"/>
        </w:rPr>
      </w:pPr>
      <w:r w:rsidRPr="004B11F2">
        <w:rPr>
          <w:b/>
          <w:sz w:val="24"/>
          <w:szCs w:val="24"/>
        </w:rPr>
        <w:t>Интеллектуальный потенциал</w:t>
      </w:r>
      <w:r w:rsidRPr="004B11F2">
        <w:rPr>
          <w:sz w:val="24"/>
          <w:szCs w:val="24"/>
        </w:rPr>
        <w:t>:</w:t>
      </w:r>
      <w:r w:rsidRPr="004B11F2">
        <w:rPr>
          <w:b/>
          <w:sz w:val="24"/>
          <w:szCs w:val="24"/>
        </w:rPr>
        <w:t xml:space="preserve"> </w:t>
      </w:r>
      <w:r w:rsidRPr="004B11F2">
        <w:rPr>
          <w:sz w:val="24"/>
          <w:szCs w:val="24"/>
        </w:rPr>
        <w:t>освоение общеобразовательные программы с углубленным изучением отдельных</w:t>
      </w:r>
      <w:r w:rsidRPr="004B11F2">
        <w:rPr>
          <w:b/>
          <w:sz w:val="24"/>
          <w:szCs w:val="24"/>
        </w:rPr>
        <w:t xml:space="preserve"> </w:t>
      </w:r>
      <w:r w:rsidRPr="004B11F2">
        <w:rPr>
          <w:sz w:val="24"/>
          <w:szCs w:val="24"/>
        </w:rPr>
        <w:t>предметов;</w:t>
      </w:r>
    </w:p>
    <w:p w14:paraId="36A64FE6" w14:textId="77777777" w:rsidR="00784AAE" w:rsidRPr="004B11F2" w:rsidRDefault="00784AAE" w:rsidP="00784AAE">
      <w:pPr>
        <w:spacing w:line="314" w:lineRule="exact"/>
        <w:rPr>
          <w:b/>
          <w:sz w:val="24"/>
          <w:szCs w:val="24"/>
        </w:rPr>
      </w:pPr>
    </w:p>
    <w:p w14:paraId="2553F4A9" w14:textId="77777777" w:rsidR="00784AAE" w:rsidRPr="004B11F2" w:rsidRDefault="00784AAE" w:rsidP="0058064A">
      <w:pPr>
        <w:widowControl/>
        <w:numPr>
          <w:ilvl w:val="0"/>
          <w:numId w:val="90"/>
        </w:numPr>
        <w:tabs>
          <w:tab w:val="left" w:pos="288"/>
        </w:tabs>
        <w:autoSpaceDE/>
        <w:autoSpaceDN/>
        <w:spacing w:line="230" w:lineRule="auto"/>
        <w:ind w:left="7" w:right="1960" w:hanging="7"/>
        <w:rPr>
          <w:b/>
          <w:sz w:val="24"/>
          <w:szCs w:val="24"/>
        </w:rPr>
      </w:pPr>
      <w:r w:rsidRPr="004B11F2">
        <w:rPr>
          <w:b/>
          <w:sz w:val="24"/>
          <w:szCs w:val="24"/>
        </w:rPr>
        <w:t>Коммуникативный потенциал</w:t>
      </w:r>
      <w:r w:rsidRPr="004B11F2">
        <w:rPr>
          <w:sz w:val="24"/>
          <w:szCs w:val="24"/>
        </w:rPr>
        <w:t>:</w:t>
      </w:r>
      <w:r w:rsidRPr="004B11F2">
        <w:rPr>
          <w:b/>
          <w:sz w:val="24"/>
          <w:szCs w:val="24"/>
        </w:rPr>
        <w:t xml:space="preserve"> </w:t>
      </w:r>
      <w:r w:rsidRPr="004B11F2">
        <w:rPr>
          <w:sz w:val="24"/>
          <w:szCs w:val="24"/>
        </w:rPr>
        <w:t>приобретение необходимых знаний и навыков жизни в обществе,</w:t>
      </w:r>
      <w:r w:rsidRPr="004B11F2">
        <w:rPr>
          <w:b/>
          <w:sz w:val="24"/>
          <w:szCs w:val="24"/>
        </w:rPr>
        <w:t xml:space="preserve"> </w:t>
      </w:r>
      <w:r w:rsidRPr="004B11F2">
        <w:rPr>
          <w:sz w:val="24"/>
          <w:szCs w:val="24"/>
        </w:rPr>
        <w:t>профессиональной среде, владеющий навыками коммуникации;</w:t>
      </w:r>
    </w:p>
    <w:p w14:paraId="20DDC386" w14:textId="77777777" w:rsidR="00784AAE" w:rsidRPr="004B11F2" w:rsidRDefault="00784AAE" w:rsidP="00784AAE">
      <w:pPr>
        <w:spacing w:line="339" w:lineRule="exact"/>
        <w:rPr>
          <w:b/>
          <w:sz w:val="24"/>
          <w:szCs w:val="24"/>
        </w:rPr>
      </w:pPr>
    </w:p>
    <w:p w14:paraId="76A2B422" w14:textId="77777777" w:rsidR="00784AAE" w:rsidRPr="004B11F2" w:rsidRDefault="00784AAE" w:rsidP="0058064A">
      <w:pPr>
        <w:widowControl/>
        <w:numPr>
          <w:ilvl w:val="0"/>
          <w:numId w:val="90"/>
        </w:numPr>
        <w:tabs>
          <w:tab w:val="left" w:pos="288"/>
        </w:tabs>
        <w:autoSpaceDE/>
        <w:autoSpaceDN/>
        <w:spacing w:line="230" w:lineRule="auto"/>
        <w:ind w:left="7" w:right="620" w:hanging="7"/>
        <w:rPr>
          <w:b/>
          <w:sz w:val="24"/>
          <w:szCs w:val="24"/>
        </w:rPr>
      </w:pPr>
      <w:r w:rsidRPr="004B11F2">
        <w:rPr>
          <w:b/>
          <w:sz w:val="24"/>
          <w:szCs w:val="24"/>
        </w:rPr>
        <w:t>Художественно - эстетический потенциал</w:t>
      </w:r>
      <w:r w:rsidRPr="004B11F2">
        <w:rPr>
          <w:sz w:val="24"/>
          <w:szCs w:val="24"/>
        </w:rPr>
        <w:t>:</w:t>
      </w:r>
      <w:r w:rsidRPr="004B11F2">
        <w:rPr>
          <w:b/>
          <w:sz w:val="24"/>
          <w:szCs w:val="24"/>
        </w:rPr>
        <w:t xml:space="preserve"> </w:t>
      </w:r>
      <w:r w:rsidRPr="004B11F2">
        <w:rPr>
          <w:sz w:val="24"/>
          <w:szCs w:val="24"/>
        </w:rPr>
        <w:t>самосознание и адекватная самооценка,</w:t>
      </w:r>
      <w:r w:rsidRPr="004B11F2">
        <w:rPr>
          <w:b/>
          <w:sz w:val="24"/>
          <w:szCs w:val="24"/>
        </w:rPr>
        <w:t xml:space="preserve"> </w:t>
      </w:r>
      <w:r w:rsidRPr="004B11F2">
        <w:rPr>
          <w:sz w:val="24"/>
          <w:szCs w:val="24"/>
        </w:rPr>
        <w:t>способность рассуждать и</w:t>
      </w:r>
      <w:r w:rsidRPr="004B11F2">
        <w:rPr>
          <w:b/>
          <w:sz w:val="24"/>
          <w:szCs w:val="24"/>
        </w:rPr>
        <w:t xml:space="preserve"> </w:t>
      </w:r>
      <w:r w:rsidRPr="004B11F2">
        <w:rPr>
          <w:sz w:val="24"/>
          <w:szCs w:val="24"/>
        </w:rPr>
        <w:t>критически оценивать произведения литературы и искусства.</w:t>
      </w:r>
    </w:p>
    <w:p w14:paraId="5AE56EFE" w14:textId="77777777" w:rsidR="00784AAE" w:rsidRPr="004B11F2" w:rsidRDefault="00784AAE" w:rsidP="00784AAE">
      <w:pPr>
        <w:spacing w:line="336" w:lineRule="exact"/>
        <w:rPr>
          <w:b/>
          <w:sz w:val="24"/>
          <w:szCs w:val="24"/>
        </w:rPr>
      </w:pPr>
    </w:p>
    <w:p w14:paraId="2EDFDCD1" w14:textId="77777777" w:rsidR="00784AAE" w:rsidRPr="004B11F2" w:rsidRDefault="00784AAE" w:rsidP="0058064A">
      <w:pPr>
        <w:widowControl/>
        <w:numPr>
          <w:ilvl w:val="0"/>
          <w:numId w:val="90"/>
        </w:numPr>
        <w:tabs>
          <w:tab w:val="left" w:pos="288"/>
        </w:tabs>
        <w:autoSpaceDE/>
        <w:autoSpaceDN/>
        <w:spacing w:line="230" w:lineRule="auto"/>
        <w:ind w:left="7" w:right="160" w:hanging="7"/>
        <w:rPr>
          <w:b/>
          <w:sz w:val="24"/>
          <w:szCs w:val="24"/>
        </w:rPr>
      </w:pPr>
      <w:r w:rsidRPr="004B11F2">
        <w:rPr>
          <w:b/>
          <w:sz w:val="24"/>
          <w:szCs w:val="24"/>
        </w:rPr>
        <w:t>Физический потенциал</w:t>
      </w:r>
      <w:r w:rsidRPr="004B11F2">
        <w:rPr>
          <w:sz w:val="24"/>
          <w:szCs w:val="24"/>
        </w:rPr>
        <w:t>:</w:t>
      </w:r>
      <w:r w:rsidRPr="004B11F2">
        <w:rPr>
          <w:b/>
          <w:sz w:val="24"/>
          <w:szCs w:val="24"/>
        </w:rPr>
        <w:t xml:space="preserve"> </w:t>
      </w:r>
      <w:r w:rsidRPr="004B11F2">
        <w:rPr>
          <w:sz w:val="24"/>
          <w:szCs w:val="24"/>
        </w:rPr>
        <w:t>самоопределение в способах достижения здоровья,</w:t>
      </w:r>
      <w:r w:rsidRPr="004B11F2">
        <w:rPr>
          <w:b/>
          <w:sz w:val="24"/>
          <w:szCs w:val="24"/>
        </w:rPr>
        <w:t xml:space="preserve"> </w:t>
      </w:r>
      <w:r w:rsidRPr="004B11F2">
        <w:rPr>
          <w:sz w:val="24"/>
          <w:szCs w:val="24"/>
        </w:rPr>
        <w:t>самоорганизация на уровне здорового</w:t>
      </w:r>
      <w:r w:rsidRPr="004B11F2">
        <w:rPr>
          <w:b/>
          <w:sz w:val="24"/>
          <w:szCs w:val="24"/>
        </w:rPr>
        <w:t xml:space="preserve"> </w:t>
      </w:r>
      <w:r w:rsidRPr="004B11F2">
        <w:rPr>
          <w:sz w:val="24"/>
          <w:szCs w:val="24"/>
        </w:rPr>
        <w:t>образа жизни.</w:t>
      </w:r>
    </w:p>
    <w:p w14:paraId="5D270FE5" w14:textId="77777777" w:rsidR="00784AAE" w:rsidRPr="004B11F2" w:rsidRDefault="00784AAE" w:rsidP="00784AAE">
      <w:pPr>
        <w:spacing w:line="2" w:lineRule="exact"/>
        <w:rPr>
          <w:b/>
          <w:sz w:val="24"/>
          <w:szCs w:val="24"/>
        </w:rPr>
      </w:pPr>
    </w:p>
    <w:p w14:paraId="3E99B974" w14:textId="77777777" w:rsidR="00784AAE" w:rsidRPr="004B11F2" w:rsidRDefault="00784AAE" w:rsidP="00784AAE">
      <w:pPr>
        <w:spacing w:line="0" w:lineRule="atLeast"/>
        <w:ind w:left="7"/>
        <w:rPr>
          <w:sz w:val="24"/>
          <w:szCs w:val="24"/>
        </w:rPr>
      </w:pPr>
      <w:r w:rsidRPr="004B11F2">
        <w:rPr>
          <w:sz w:val="24"/>
          <w:szCs w:val="24"/>
        </w:rPr>
        <w:t>Основные направления воспитания и социализации:</w:t>
      </w:r>
    </w:p>
    <w:p w14:paraId="2A6C7B3F" w14:textId="77777777" w:rsidR="00784AAE" w:rsidRPr="004B11F2" w:rsidRDefault="00784AAE" w:rsidP="00784AAE">
      <w:pPr>
        <w:ind w:right="1700"/>
        <w:rPr>
          <w:sz w:val="24"/>
          <w:szCs w:val="24"/>
        </w:rPr>
      </w:pPr>
      <w:r w:rsidRPr="004B11F2">
        <w:rPr>
          <w:sz w:val="24"/>
          <w:szCs w:val="24"/>
        </w:rPr>
        <w:t>Воспитание гражданственности, патриотизма, уважения к правам, свободам и обязанностям человека. Воспитание нравственных чувств, убеждений и этического сознания.</w:t>
      </w:r>
    </w:p>
    <w:p w14:paraId="1EC0ED24" w14:textId="77777777" w:rsidR="00784AAE" w:rsidRPr="004B11F2" w:rsidRDefault="00784AAE" w:rsidP="00784AAE">
      <w:pPr>
        <w:spacing w:line="31" w:lineRule="exact"/>
        <w:rPr>
          <w:b/>
          <w:sz w:val="24"/>
          <w:szCs w:val="24"/>
        </w:rPr>
      </w:pPr>
    </w:p>
    <w:p w14:paraId="6A563BF7" w14:textId="77777777" w:rsidR="00784AAE" w:rsidRPr="004B11F2" w:rsidRDefault="00784AAE" w:rsidP="00784AAE">
      <w:pPr>
        <w:spacing w:line="228" w:lineRule="auto"/>
        <w:ind w:left="7"/>
        <w:rPr>
          <w:sz w:val="24"/>
          <w:szCs w:val="24"/>
        </w:rPr>
      </w:pPr>
      <w:r w:rsidRPr="004B11F2">
        <w:rPr>
          <w:sz w:val="24"/>
          <w:szCs w:val="24"/>
        </w:rPr>
        <w:t>Воспитание социальной ответственности и компетентности</w:t>
      </w:r>
    </w:p>
    <w:p w14:paraId="09477449" w14:textId="77777777" w:rsidR="00784AAE" w:rsidRPr="004B11F2" w:rsidRDefault="00784AAE" w:rsidP="00784AAE">
      <w:pPr>
        <w:spacing w:line="34" w:lineRule="exact"/>
        <w:rPr>
          <w:b/>
          <w:sz w:val="24"/>
          <w:szCs w:val="24"/>
        </w:rPr>
      </w:pPr>
    </w:p>
    <w:p w14:paraId="1544CA2C" w14:textId="77777777" w:rsidR="00784AAE" w:rsidRPr="004B11F2" w:rsidRDefault="00784AAE" w:rsidP="00784AAE">
      <w:pPr>
        <w:spacing w:line="230" w:lineRule="auto"/>
        <w:rPr>
          <w:sz w:val="24"/>
          <w:szCs w:val="24"/>
        </w:rPr>
      </w:pPr>
      <w:r w:rsidRPr="004B11F2">
        <w:rPr>
          <w:sz w:val="24"/>
          <w:szCs w:val="24"/>
        </w:rPr>
        <w:t>Воспитание трудолюбия, творческого отношения к образованию, труду, жизни, подготовка к сознательному выбору профессии.</w:t>
      </w:r>
    </w:p>
    <w:p w14:paraId="0B0CAF90" w14:textId="77777777" w:rsidR="00784AAE" w:rsidRPr="004B11F2" w:rsidRDefault="00784AAE" w:rsidP="00784AAE">
      <w:pPr>
        <w:spacing w:line="34" w:lineRule="exact"/>
        <w:rPr>
          <w:b/>
          <w:sz w:val="24"/>
          <w:szCs w:val="24"/>
        </w:rPr>
      </w:pPr>
    </w:p>
    <w:p w14:paraId="00B7D5EC" w14:textId="77777777" w:rsidR="00784AAE" w:rsidRPr="004B11F2" w:rsidRDefault="00784AAE" w:rsidP="00784AAE">
      <w:pPr>
        <w:spacing w:line="228" w:lineRule="auto"/>
        <w:ind w:left="7"/>
        <w:rPr>
          <w:sz w:val="24"/>
          <w:szCs w:val="24"/>
        </w:rPr>
      </w:pPr>
      <w:r w:rsidRPr="004B11F2">
        <w:rPr>
          <w:sz w:val="24"/>
          <w:szCs w:val="24"/>
        </w:rPr>
        <w:t>Формирование ценностного отношения к семье, здоровью и здоровому образу жизни.</w:t>
      </w:r>
    </w:p>
    <w:p w14:paraId="27967176" w14:textId="77777777" w:rsidR="00784AAE" w:rsidRPr="004B11F2" w:rsidRDefault="00784AAE" w:rsidP="00784AAE">
      <w:pPr>
        <w:spacing w:line="33" w:lineRule="exact"/>
        <w:rPr>
          <w:b/>
          <w:sz w:val="24"/>
          <w:szCs w:val="24"/>
        </w:rPr>
      </w:pPr>
    </w:p>
    <w:p w14:paraId="518B9495" w14:textId="77777777" w:rsidR="00784AAE" w:rsidRPr="004B11F2" w:rsidRDefault="00784AAE" w:rsidP="00784AAE">
      <w:pPr>
        <w:spacing w:line="228" w:lineRule="auto"/>
        <w:ind w:left="7"/>
        <w:rPr>
          <w:sz w:val="24"/>
          <w:szCs w:val="24"/>
        </w:rPr>
      </w:pPr>
      <w:r w:rsidRPr="004B11F2">
        <w:rPr>
          <w:sz w:val="24"/>
          <w:szCs w:val="24"/>
        </w:rPr>
        <w:t>Воспитание ценностного отношения к природе, окружающей среде (экологическое воспитание).</w:t>
      </w:r>
    </w:p>
    <w:p w14:paraId="72CFFFDD" w14:textId="77777777" w:rsidR="00784AAE" w:rsidRPr="004B11F2" w:rsidRDefault="00784AAE" w:rsidP="00784AAE">
      <w:pPr>
        <w:spacing w:line="35" w:lineRule="exact"/>
        <w:rPr>
          <w:b/>
          <w:sz w:val="24"/>
          <w:szCs w:val="24"/>
        </w:rPr>
      </w:pPr>
    </w:p>
    <w:p w14:paraId="3097C0D0" w14:textId="77777777" w:rsidR="00784AAE" w:rsidRPr="004B11F2" w:rsidRDefault="00784AAE" w:rsidP="00784AAE">
      <w:pPr>
        <w:spacing w:line="230" w:lineRule="auto"/>
        <w:ind w:right="660"/>
        <w:rPr>
          <w:sz w:val="24"/>
          <w:szCs w:val="24"/>
        </w:rPr>
      </w:pPr>
      <w:r w:rsidRPr="004B11F2">
        <w:rPr>
          <w:sz w:val="24"/>
          <w:szCs w:val="24"/>
        </w:rPr>
        <w:t>Воспитание ценностного отношения к прекрасному, формирование представлений об эстетических идеалах и ценностях, основ эстетической культуры (эстетическое воспитание).</w:t>
      </w:r>
    </w:p>
    <w:p w14:paraId="48CCCB65" w14:textId="77777777" w:rsidR="00784AAE" w:rsidRPr="004B11F2" w:rsidRDefault="00784AAE" w:rsidP="00784AAE">
      <w:pPr>
        <w:spacing w:line="51" w:lineRule="exact"/>
        <w:rPr>
          <w:b/>
          <w:sz w:val="24"/>
          <w:szCs w:val="24"/>
        </w:rPr>
      </w:pPr>
    </w:p>
    <w:p w14:paraId="6D32ACFF" w14:textId="4883A285" w:rsidR="00784AAE" w:rsidRPr="004B11F2" w:rsidRDefault="00784AAE" w:rsidP="004B11F2">
      <w:pPr>
        <w:spacing w:line="230" w:lineRule="auto"/>
        <w:ind w:left="7" w:right="640"/>
        <w:rPr>
          <w:sz w:val="24"/>
          <w:szCs w:val="24"/>
        </w:rPr>
      </w:pPr>
      <w:r w:rsidRPr="004B11F2">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4C239EE8" w14:textId="77777777" w:rsidR="00784AAE" w:rsidRPr="004B11F2" w:rsidRDefault="00784AAE" w:rsidP="00784AAE">
      <w:pPr>
        <w:spacing w:line="0" w:lineRule="atLeast"/>
        <w:rPr>
          <w:sz w:val="24"/>
          <w:szCs w:val="24"/>
        </w:rPr>
      </w:pPr>
    </w:p>
    <w:p w14:paraId="0D941642" w14:textId="77777777" w:rsidR="00784AAE" w:rsidRPr="004B11F2" w:rsidRDefault="00784AAE" w:rsidP="00784AAE">
      <w:pPr>
        <w:spacing w:line="0" w:lineRule="atLeast"/>
        <w:rPr>
          <w:b/>
          <w:sz w:val="24"/>
          <w:szCs w:val="24"/>
        </w:rPr>
      </w:pPr>
    </w:p>
    <w:p w14:paraId="05268BA4" w14:textId="77777777" w:rsidR="00784AAE" w:rsidRPr="004B11F2" w:rsidRDefault="00784AAE" w:rsidP="00784AAE">
      <w:pPr>
        <w:spacing w:line="0" w:lineRule="atLeast"/>
        <w:rPr>
          <w:b/>
          <w:sz w:val="24"/>
          <w:szCs w:val="24"/>
          <w:lang w:val="en-US"/>
        </w:rPr>
      </w:pPr>
      <w:r w:rsidRPr="004B11F2">
        <w:rPr>
          <w:b/>
          <w:sz w:val="24"/>
          <w:szCs w:val="24"/>
        </w:rPr>
        <w:t>Планируемые результаты:</w:t>
      </w:r>
    </w:p>
    <w:p w14:paraId="32C7C5C1" w14:textId="77777777" w:rsidR="00784AAE" w:rsidRPr="004B11F2" w:rsidRDefault="00784AAE" w:rsidP="00784AAE">
      <w:pPr>
        <w:rPr>
          <w:b/>
          <w:sz w:val="24"/>
          <w:szCs w:val="24"/>
          <w:lang w:val="en-US"/>
        </w:rPr>
        <w:sectPr w:rsidR="00784AAE" w:rsidRPr="004B11F2" w:rsidSect="00784AAE">
          <w:pgSz w:w="11906" w:h="16840"/>
          <w:pgMar w:top="1378" w:right="377" w:bottom="1133" w:left="1440" w:header="0" w:footer="0" w:gutter="0"/>
          <w:cols w:space="720"/>
          <w:docGrid w:linePitch="299"/>
        </w:sectPr>
      </w:pPr>
    </w:p>
    <w:p w14:paraId="34FA5947" w14:textId="77777777" w:rsidR="00784AAE" w:rsidRPr="004B11F2" w:rsidRDefault="00784AAE" w:rsidP="00784AAE">
      <w:pPr>
        <w:spacing w:line="254" w:lineRule="exact"/>
        <w:rPr>
          <w:sz w:val="24"/>
          <w:szCs w:val="24"/>
          <w:lang w:val="en-US"/>
        </w:rPr>
      </w:pPr>
      <w:bookmarkStart w:id="22" w:name="page6"/>
      <w:bookmarkEnd w:id="22"/>
    </w:p>
    <w:p w14:paraId="033FBC4F" w14:textId="77777777" w:rsidR="00784AAE" w:rsidRPr="004B11F2" w:rsidRDefault="00784AAE" w:rsidP="0058064A">
      <w:pPr>
        <w:widowControl/>
        <w:numPr>
          <w:ilvl w:val="0"/>
          <w:numId w:val="91"/>
        </w:numPr>
        <w:tabs>
          <w:tab w:val="left" w:pos="167"/>
        </w:tabs>
        <w:autoSpaceDE/>
        <w:autoSpaceDN/>
        <w:spacing w:line="0" w:lineRule="atLeast"/>
        <w:ind w:left="167" w:hanging="167"/>
        <w:rPr>
          <w:sz w:val="24"/>
          <w:szCs w:val="24"/>
        </w:rPr>
      </w:pPr>
      <w:r w:rsidRPr="004B11F2">
        <w:rPr>
          <w:sz w:val="24"/>
          <w:szCs w:val="24"/>
        </w:rPr>
        <w:t>У обучающихся сформированы представления о базовых национальных ценностях российского общества;</w:t>
      </w:r>
    </w:p>
    <w:p w14:paraId="3F27C910" w14:textId="77777777" w:rsidR="00784AAE" w:rsidRPr="004B11F2" w:rsidRDefault="00784AAE" w:rsidP="00784AAE">
      <w:pPr>
        <w:spacing w:line="13" w:lineRule="exact"/>
        <w:rPr>
          <w:sz w:val="24"/>
          <w:szCs w:val="24"/>
        </w:rPr>
      </w:pPr>
    </w:p>
    <w:p w14:paraId="745944A7" w14:textId="77777777" w:rsidR="00784AAE" w:rsidRPr="004B11F2" w:rsidRDefault="00784AAE" w:rsidP="0058064A">
      <w:pPr>
        <w:widowControl/>
        <w:numPr>
          <w:ilvl w:val="0"/>
          <w:numId w:val="91"/>
        </w:numPr>
        <w:tabs>
          <w:tab w:val="left" w:pos="176"/>
        </w:tabs>
        <w:autoSpaceDE/>
        <w:autoSpaceDN/>
        <w:spacing w:line="230" w:lineRule="auto"/>
        <w:ind w:left="7" w:hanging="7"/>
        <w:rPr>
          <w:sz w:val="24"/>
          <w:szCs w:val="24"/>
        </w:rPr>
      </w:pPr>
      <w:r w:rsidRPr="004B11F2">
        <w:rPr>
          <w:sz w:val="24"/>
          <w:szCs w:val="24"/>
        </w:rPr>
        <w:t>Обучающиеся включены в коллективную творческую деятельность ученического самоуправления, ориентированную на общечеловеческие и национальные ценности;</w:t>
      </w:r>
    </w:p>
    <w:p w14:paraId="1FABA358" w14:textId="77777777" w:rsidR="00784AAE" w:rsidRPr="004B11F2" w:rsidRDefault="00784AAE" w:rsidP="00784AAE">
      <w:pPr>
        <w:spacing w:line="2" w:lineRule="exact"/>
        <w:rPr>
          <w:sz w:val="24"/>
          <w:szCs w:val="24"/>
        </w:rPr>
      </w:pPr>
    </w:p>
    <w:p w14:paraId="16A6375F" w14:textId="77777777" w:rsidR="00784AAE" w:rsidRPr="004B11F2" w:rsidRDefault="00784AAE" w:rsidP="0058064A">
      <w:pPr>
        <w:widowControl/>
        <w:numPr>
          <w:ilvl w:val="0"/>
          <w:numId w:val="91"/>
        </w:numPr>
        <w:tabs>
          <w:tab w:val="left" w:pos="167"/>
        </w:tabs>
        <w:autoSpaceDE/>
        <w:autoSpaceDN/>
        <w:spacing w:line="0" w:lineRule="atLeast"/>
        <w:ind w:left="167" w:hanging="167"/>
        <w:rPr>
          <w:sz w:val="24"/>
          <w:szCs w:val="24"/>
        </w:rPr>
      </w:pPr>
      <w:r w:rsidRPr="004B11F2">
        <w:rPr>
          <w:sz w:val="24"/>
          <w:szCs w:val="24"/>
        </w:rPr>
        <w:t>Максимальное количество обучающихся включено в систему дополнительного образования.</w:t>
      </w:r>
    </w:p>
    <w:p w14:paraId="01A6E72C" w14:textId="77777777" w:rsidR="00784AAE" w:rsidRPr="004B11F2" w:rsidRDefault="00784AAE" w:rsidP="00784AAE">
      <w:pPr>
        <w:spacing w:line="0" w:lineRule="atLeast"/>
        <w:ind w:left="7"/>
        <w:rPr>
          <w:sz w:val="24"/>
          <w:szCs w:val="24"/>
        </w:rPr>
      </w:pPr>
      <w:r w:rsidRPr="004B11F2">
        <w:rPr>
          <w:sz w:val="24"/>
          <w:szCs w:val="24"/>
        </w:rPr>
        <w:t>Организация занятий в кружках направлена на развитие мотивации личности к познанию и творчеству;</w:t>
      </w:r>
    </w:p>
    <w:p w14:paraId="7AFF242D" w14:textId="77777777" w:rsidR="00784AAE" w:rsidRPr="004B11F2" w:rsidRDefault="00784AAE" w:rsidP="00784AAE">
      <w:pPr>
        <w:spacing w:line="15" w:lineRule="exact"/>
        <w:rPr>
          <w:sz w:val="24"/>
          <w:szCs w:val="24"/>
        </w:rPr>
      </w:pPr>
    </w:p>
    <w:p w14:paraId="291BBE19" w14:textId="77777777" w:rsidR="00784AAE" w:rsidRPr="004B11F2" w:rsidRDefault="00784AAE" w:rsidP="0058064A">
      <w:pPr>
        <w:widowControl/>
        <w:numPr>
          <w:ilvl w:val="0"/>
          <w:numId w:val="92"/>
        </w:numPr>
        <w:tabs>
          <w:tab w:val="left" w:pos="176"/>
        </w:tabs>
        <w:autoSpaceDE/>
        <w:autoSpaceDN/>
        <w:spacing w:line="230" w:lineRule="auto"/>
        <w:ind w:left="7" w:right="400" w:hanging="7"/>
        <w:rPr>
          <w:sz w:val="24"/>
          <w:szCs w:val="24"/>
        </w:rPr>
      </w:pPr>
      <w:r w:rsidRPr="004B11F2">
        <w:rPr>
          <w:sz w:val="24"/>
          <w:szCs w:val="24"/>
        </w:rPr>
        <w:t>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14:paraId="28588BBE" w14:textId="77777777" w:rsidR="00784AAE" w:rsidRPr="004B11F2" w:rsidRDefault="00784AAE" w:rsidP="00784AAE">
      <w:pPr>
        <w:spacing w:line="13" w:lineRule="exact"/>
        <w:rPr>
          <w:sz w:val="24"/>
          <w:szCs w:val="24"/>
        </w:rPr>
      </w:pPr>
    </w:p>
    <w:p w14:paraId="67F5B683" w14:textId="77777777" w:rsidR="00784AAE" w:rsidRPr="004B11F2" w:rsidRDefault="00784AAE" w:rsidP="0058064A">
      <w:pPr>
        <w:widowControl/>
        <w:numPr>
          <w:ilvl w:val="0"/>
          <w:numId w:val="92"/>
        </w:numPr>
        <w:tabs>
          <w:tab w:val="left" w:pos="176"/>
        </w:tabs>
        <w:autoSpaceDE/>
        <w:autoSpaceDN/>
        <w:spacing w:line="230" w:lineRule="auto"/>
        <w:ind w:left="7" w:right="1100" w:hanging="7"/>
        <w:rPr>
          <w:sz w:val="24"/>
          <w:szCs w:val="24"/>
        </w:rPr>
      </w:pPr>
      <w:r w:rsidRPr="004B11F2">
        <w:rPr>
          <w:sz w:val="24"/>
          <w:szCs w:val="24"/>
        </w:rPr>
        <w:t>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14:paraId="5867AC29" w14:textId="77777777" w:rsidR="00784AAE" w:rsidRPr="004B11F2" w:rsidRDefault="00784AAE" w:rsidP="00784AAE">
      <w:pPr>
        <w:spacing w:line="2" w:lineRule="exact"/>
        <w:rPr>
          <w:sz w:val="24"/>
          <w:szCs w:val="24"/>
        </w:rPr>
      </w:pPr>
    </w:p>
    <w:p w14:paraId="1C44824E" w14:textId="77777777" w:rsidR="00784AAE" w:rsidRPr="004B11F2" w:rsidRDefault="00784AAE" w:rsidP="0058064A">
      <w:pPr>
        <w:widowControl/>
        <w:numPr>
          <w:ilvl w:val="0"/>
          <w:numId w:val="92"/>
        </w:numPr>
        <w:tabs>
          <w:tab w:val="left" w:pos="167"/>
        </w:tabs>
        <w:autoSpaceDE/>
        <w:autoSpaceDN/>
        <w:spacing w:line="0" w:lineRule="atLeast"/>
        <w:ind w:left="167" w:hanging="167"/>
        <w:rPr>
          <w:sz w:val="24"/>
          <w:szCs w:val="24"/>
        </w:rPr>
      </w:pPr>
      <w:r w:rsidRPr="004B11F2">
        <w:rPr>
          <w:sz w:val="24"/>
          <w:szCs w:val="24"/>
        </w:rPr>
        <w:t>Повышена педагогическая культура родителей, система работы способствует раскрытию</w:t>
      </w:r>
    </w:p>
    <w:p w14:paraId="0B47A2E9" w14:textId="77777777" w:rsidR="00784AAE" w:rsidRPr="004B11F2" w:rsidRDefault="00784AAE" w:rsidP="00784AAE">
      <w:pPr>
        <w:spacing w:line="13" w:lineRule="exact"/>
        <w:rPr>
          <w:sz w:val="24"/>
          <w:szCs w:val="24"/>
        </w:rPr>
      </w:pPr>
    </w:p>
    <w:p w14:paraId="56417D70" w14:textId="77777777" w:rsidR="00784AAE" w:rsidRPr="004B11F2" w:rsidRDefault="00784AAE" w:rsidP="00784AAE">
      <w:pPr>
        <w:spacing w:line="230" w:lineRule="auto"/>
        <w:ind w:left="7" w:right="180"/>
        <w:rPr>
          <w:sz w:val="24"/>
          <w:szCs w:val="24"/>
        </w:rPr>
      </w:pPr>
      <w:r w:rsidRPr="004B11F2">
        <w:rPr>
          <w:sz w:val="24"/>
          <w:szCs w:val="24"/>
        </w:rPr>
        <w:t>творческого потенциала родителей, совершенствованию семейного воспитания на примерах традиций семьи, усилению роли семьи в воспитании детей.</w:t>
      </w:r>
    </w:p>
    <w:p w14:paraId="297625C1" w14:textId="77777777" w:rsidR="00784AAE" w:rsidRPr="004B11F2" w:rsidRDefault="00784AAE" w:rsidP="00784AAE">
      <w:pPr>
        <w:spacing w:line="200" w:lineRule="exact"/>
        <w:rPr>
          <w:sz w:val="24"/>
          <w:szCs w:val="24"/>
        </w:rPr>
      </w:pPr>
    </w:p>
    <w:p w14:paraId="34931E74" w14:textId="77777777" w:rsidR="00784AAE" w:rsidRPr="004B11F2" w:rsidRDefault="00784AAE" w:rsidP="00784AAE">
      <w:pPr>
        <w:spacing w:line="200" w:lineRule="exact"/>
        <w:rPr>
          <w:sz w:val="24"/>
          <w:szCs w:val="24"/>
        </w:rPr>
      </w:pPr>
    </w:p>
    <w:p w14:paraId="0B040A9B" w14:textId="77777777" w:rsidR="00784AAE" w:rsidRPr="004B11F2" w:rsidRDefault="00784AAE" w:rsidP="00784AAE">
      <w:pPr>
        <w:spacing w:line="261" w:lineRule="exact"/>
        <w:rPr>
          <w:sz w:val="24"/>
          <w:szCs w:val="24"/>
        </w:rPr>
      </w:pPr>
    </w:p>
    <w:p w14:paraId="35179435" w14:textId="77777777" w:rsidR="00784AAE" w:rsidRPr="004B11F2" w:rsidRDefault="00784AAE" w:rsidP="00784AAE">
      <w:pPr>
        <w:spacing w:line="230" w:lineRule="auto"/>
        <w:ind w:left="7" w:right="1280"/>
        <w:rPr>
          <w:sz w:val="24"/>
          <w:szCs w:val="24"/>
        </w:rPr>
      </w:pPr>
      <w:r w:rsidRPr="004B11F2">
        <w:rPr>
          <w:b/>
          <w:sz w:val="24"/>
          <w:szCs w:val="24"/>
        </w:rPr>
        <w:t xml:space="preserve">Цель воспитания </w:t>
      </w:r>
      <w:r w:rsidRPr="004B11F2">
        <w:rPr>
          <w:sz w:val="24"/>
          <w:szCs w:val="24"/>
        </w:rPr>
        <w:t>-</w:t>
      </w:r>
      <w:r w:rsidRPr="004B11F2">
        <w:rPr>
          <w:b/>
          <w:sz w:val="24"/>
          <w:szCs w:val="24"/>
        </w:rPr>
        <w:t xml:space="preserve"> </w:t>
      </w:r>
      <w:r w:rsidRPr="004B11F2">
        <w:rPr>
          <w:sz w:val="24"/>
          <w:szCs w:val="24"/>
        </w:rPr>
        <w:t>свободная,</w:t>
      </w:r>
      <w:r w:rsidRPr="004B11F2">
        <w:rPr>
          <w:b/>
          <w:sz w:val="24"/>
          <w:szCs w:val="24"/>
        </w:rPr>
        <w:t xml:space="preserve"> </w:t>
      </w:r>
      <w:r w:rsidRPr="004B11F2">
        <w:rPr>
          <w:sz w:val="24"/>
          <w:szCs w:val="24"/>
        </w:rPr>
        <w:t>талантливая,</w:t>
      </w:r>
      <w:r w:rsidRPr="004B11F2">
        <w:rPr>
          <w:b/>
          <w:sz w:val="24"/>
          <w:szCs w:val="24"/>
        </w:rPr>
        <w:t xml:space="preserve"> </w:t>
      </w:r>
      <w:r w:rsidRPr="004B11F2">
        <w:rPr>
          <w:sz w:val="24"/>
          <w:szCs w:val="24"/>
        </w:rPr>
        <w:t>физически здоровая личность,</w:t>
      </w:r>
      <w:r w:rsidRPr="004B11F2">
        <w:rPr>
          <w:b/>
          <w:sz w:val="24"/>
          <w:szCs w:val="24"/>
        </w:rPr>
        <w:t xml:space="preserve"> </w:t>
      </w:r>
      <w:r w:rsidRPr="004B11F2">
        <w:rPr>
          <w:sz w:val="24"/>
          <w:szCs w:val="24"/>
        </w:rPr>
        <w:t>обогащенная научными знаниями,</w:t>
      </w:r>
      <w:r w:rsidRPr="004B11F2">
        <w:rPr>
          <w:b/>
          <w:sz w:val="24"/>
          <w:szCs w:val="24"/>
        </w:rPr>
        <w:t xml:space="preserve"> </w:t>
      </w:r>
      <w:r w:rsidRPr="004B11F2">
        <w:rPr>
          <w:sz w:val="24"/>
          <w:szCs w:val="24"/>
        </w:rPr>
        <w:t>способная самостоятельно строить свою жизнь.</w:t>
      </w:r>
    </w:p>
    <w:p w14:paraId="649D7C0F" w14:textId="77777777" w:rsidR="00784AAE" w:rsidRPr="004B11F2" w:rsidRDefault="00784AAE" w:rsidP="00784AAE">
      <w:pPr>
        <w:spacing w:line="2" w:lineRule="exact"/>
        <w:rPr>
          <w:sz w:val="24"/>
          <w:szCs w:val="24"/>
        </w:rPr>
      </w:pPr>
    </w:p>
    <w:p w14:paraId="08AD3E3E" w14:textId="77777777" w:rsidR="00784AAE" w:rsidRPr="004B11F2" w:rsidRDefault="00784AAE" w:rsidP="00784AAE">
      <w:pPr>
        <w:spacing w:line="0" w:lineRule="atLeast"/>
        <w:ind w:left="7"/>
        <w:rPr>
          <w:sz w:val="24"/>
          <w:szCs w:val="24"/>
        </w:rPr>
      </w:pPr>
      <w:r w:rsidRPr="004B11F2">
        <w:rPr>
          <w:sz w:val="24"/>
          <w:szCs w:val="24"/>
        </w:rPr>
        <w:t>Потребности личности в достижениях связываются не только с урочной деятельностью, но внеурочной. В соответствии</w:t>
      </w:r>
    </w:p>
    <w:p w14:paraId="79398E7C" w14:textId="77777777" w:rsidR="00784AAE" w:rsidRPr="004B11F2" w:rsidRDefault="00784AAE" w:rsidP="0058064A">
      <w:pPr>
        <w:widowControl/>
        <w:numPr>
          <w:ilvl w:val="0"/>
          <w:numId w:val="93"/>
        </w:numPr>
        <w:tabs>
          <w:tab w:val="left" w:pos="187"/>
        </w:tabs>
        <w:autoSpaceDE/>
        <w:autoSpaceDN/>
        <w:spacing w:line="0" w:lineRule="atLeast"/>
        <w:ind w:left="187" w:hanging="187"/>
        <w:rPr>
          <w:sz w:val="24"/>
          <w:szCs w:val="24"/>
        </w:rPr>
      </w:pPr>
      <w:r w:rsidRPr="004B11F2">
        <w:rPr>
          <w:sz w:val="24"/>
          <w:szCs w:val="24"/>
        </w:rPr>
        <w:t>этим направленность внеурочной воспитательной работы можно охарактеризовать следующим образом:</w:t>
      </w:r>
    </w:p>
    <w:p w14:paraId="301C3391" w14:textId="77777777" w:rsidR="00784AAE" w:rsidRPr="004B11F2" w:rsidRDefault="00784AAE" w:rsidP="00784AAE">
      <w:pPr>
        <w:spacing w:line="230" w:lineRule="auto"/>
        <w:ind w:right="480"/>
        <w:rPr>
          <w:sz w:val="24"/>
          <w:szCs w:val="24"/>
        </w:rPr>
      </w:pPr>
      <w:r w:rsidRPr="004B11F2">
        <w:rPr>
          <w:sz w:val="24"/>
          <w:szCs w:val="24"/>
        </w:rPr>
        <w:t>направленность на сотрудничество с людьми, оказание помощи и поддержки окружающим, ответственности за общее дело;</w:t>
      </w:r>
    </w:p>
    <w:p w14:paraId="44F319B7" w14:textId="77777777" w:rsidR="00784AAE" w:rsidRPr="004B11F2" w:rsidRDefault="00784AAE" w:rsidP="00784AAE">
      <w:pPr>
        <w:spacing w:line="35" w:lineRule="exact"/>
        <w:rPr>
          <w:sz w:val="24"/>
          <w:szCs w:val="24"/>
        </w:rPr>
      </w:pPr>
    </w:p>
    <w:p w14:paraId="3D2E6BBB" w14:textId="77777777" w:rsidR="00784AAE" w:rsidRPr="004B11F2" w:rsidRDefault="00784AAE" w:rsidP="00784AAE">
      <w:pPr>
        <w:spacing w:line="230" w:lineRule="auto"/>
        <w:ind w:right="1860"/>
        <w:rPr>
          <w:sz w:val="24"/>
          <w:szCs w:val="24"/>
        </w:rPr>
      </w:pPr>
      <w:r w:rsidRPr="004B11F2">
        <w:rPr>
          <w:sz w:val="24"/>
          <w:szCs w:val="24"/>
        </w:rPr>
        <w:t>направленность на формирование коммуникативной компетентности, способности к эффективному межличностному взаимодействию, совместной работе в коллективе и группе;</w:t>
      </w:r>
    </w:p>
    <w:p w14:paraId="38E7AE24" w14:textId="77777777" w:rsidR="00784AAE" w:rsidRPr="004B11F2" w:rsidRDefault="00784AAE" w:rsidP="00784AAE">
      <w:pPr>
        <w:spacing w:line="34" w:lineRule="exact"/>
        <w:rPr>
          <w:sz w:val="24"/>
          <w:szCs w:val="24"/>
        </w:rPr>
      </w:pPr>
    </w:p>
    <w:p w14:paraId="2B106050" w14:textId="77777777" w:rsidR="00784AAE" w:rsidRPr="004B11F2" w:rsidRDefault="00784AAE" w:rsidP="00784AAE">
      <w:pPr>
        <w:spacing w:line="228" w:lineRule="auto"/>
        <w:rPr>
          <w:sz w:val="24"/>
          <w:szCs w:val="24"/>
        </w:rPr>
      </w:pPr>
      <w:r w:rsidRPr="004B11F2">
        <w:rPr>
          <w:sz w:val="24"/>
          <w:szCs w:val="24"/>
        </w:rPr>
        <w:t>направленность на формирование высокой и устойчивой самооценки, чувства собственного достоинства</w:t>
      </w:r>
    </w:p>
    <w:p w14:paraId="2E4BB09C" w14:textId="77777777" w:rsidR="00784AAE" w:rsidRDefault="00784AAE" w:rsidP="00784AAE">
      <w:pPr>
        <w:spacing w:line="228" w:lineRule="auto"/>
        <w:rPr>
          <w:sz w:val="28"/>
        </w:rPr>
        <w:sectPr w:rsidR="00784AAE" w:rsidSect="00784AAE">
          <w:pgSz w:w="11906" w:h="16840"/>
          <w:pgMar w:top="1138" w:right="1440" w:bottom="1133" w:left="1440" w:header="0" w:footer="0" w:gutter="0"/>
          <w:cols w:space="720"/>
          <w:docGrid w:linePitch="299"/>
        </w:sectPr>
      </w:pPr>
    </w:p>
    <w:p w14:paraId="28C31874" w14:textId="77777777" w:rsidR="00784AAE" w:rsidRDefault="00784AAE" w:rsidP="00784AAE">
      <w:pPr>
        <w:spacing w:line="257" w:lineRule="exact"/>
        <w:rPr>
          <w:sz w:val="20"/>
        </w:rPr>
      </w:pPr>
    </w:p>
    <w:tbl>
      <w:tblPr>
        <w:tblW w:w="0" w:type="auto"/>
        <w:tblLayout w:type="fixed"/>
        <w:tblCellMar>
          <w:left w:w="0" w:type="dxa"/>
          <w:right w:w="0" w:type="dxa"/>
        </w:tblCellMar>
        <w:tblLook w:val="04A0" w:firstRow="1" w:lastRow="0" w:firstColumn="1" w:lastColumn="0" w:noHBand="0" w:noVBand="1"/>
      </w:tblPr>
      <w:tblGrid>
        <w:gridCol w:w="4620"/>
        <w:gridCol w:w="10180"/>
      </w:tblGrid>
      <w:tr w:rsidR="00784AAE" w14:paraId="63E6F514" w14:textId="77777777" w:rsidTr="00784AAE">
        <w:trPr>
          <w:trHeight w:val="276"/>
        </w:trPr>
        <w:tc>
          <w:tcPr>
            <w:tcW w:w="14800" w:type="dxa"/>
            <w:gridSpan w:val="2"/>
            <w:vAlign w:val="bottom"/>
            <w:hideMark/>
          </w:tcPr>
          <w:p w14:paraId="5F8DF46D" w14:textId="4FCD439E" w:rsidR="00784AAE" w:rsidRDefault="008D5E5D">
            <w:pPr>
              <w:spacing w:line="0" w:lineRule="atLeast"/>
              <w:jc w:val="center"/>
              <w:rPr>
                <w:b/>
                <w:sz w:val="24"/>
              </w:rPr>
            </w:pPr>
            <w:r>
              <w:rPr>
                <w:b/>
                <w:sz w:val="24"/>
              </w:rPr>
              <w:t xml:space="preserve">2.3.2 </w:t>
            </w:r>
            <w:r w:rsidR="00784AAE">
              <w:rPr>
                <w:b/>
                <w:sz w:val="24"/>
              </w:rPr>
              <w:t xml:space="preserve">НАПРАВЛЕНИЯ ВОСПИТАТЕЛЬНОЙ </w:t>
            </w:r>
            <w:proofErr w:type="gramStart"/>
            <w:r w:rsidR="00784AAE">
              <w:rPr>
                <w:b/>
                <w:sz w:val="24"/>
              </w:rPr>
              <w:t>РАБОТЫ  ЧОУ</w:t>
            </w:r>
            <w:proofErr w:type="gramEnd"/>
            <w:r w:rsidR="00784AAE">
              <w:rPr>
                <w:b/>
                <w:sz w:val="24"/>
              </w:rPr>
              <w:t xml:space="preserve"> ШОД</w:t>
            </w:r>
          </w:p>
        </w:tc>
      </w:tr>
      <w:tr w:rsidR="00784AAE" w14:paraId="6D0787D4" w14:textId="77777777" w:rsidTr="00784AAE">
        <w:trPr>
          <w:trHeight w:val="552"/>
        </w:trPr>
        <w:tc>
          <w:tcPr>
            <w:tcW w:w="4620" w:type="dxa"/>
            <w:vAlign w:val="bottom"/>
          </w:tcPr>
          <w:p w14:paraId="2E54E74B" w14:textId="77777777" w:rsidR="00784AAE" w:rsidRDefault="00784AAE">
            <w:pPr>
              <w:spacing w:line="0" w:lineRule="atLeast"/>
              <w:rPr>
                <w:sz w:val="24"/>
              </w:rPr>
            </w:pPr>
          </w:p>
        </w:tc>
        <w:tc>
          <w:tcPr>
            <w:tcW w:w="10180" w:type="dxa"/>
            <w:vAlign w:val="bottom"/>
            <w:hideMark/>
          </w:tcPr>
          <w:p w14:paraId="0A39F8B9" w14:textId="106AA35B" w:rsidR="00784AAE" w:rsidRDefault="00784AAE">
            <w:pPr>
              <w:spacing w:line="0" w:lineRule="atLeast"/>
              <w:ind w:right="4481"/>
              <w:jc w:val="center"/>
              <w:rPr>
                <w:b/>
                <w:sz w:val="24"/>
              </w:rPr>
            </w:pPr>
          </w:p>
        </w:tc>
      </w:tr>
      <w:tr w:rsidR="00784AAE" w14:paraId="71BDB388" w14:textId="77777777" w:rsidTr="00784AAE">
        <w:trPr>
          <w:trHeight w:val="557"/>
        </w:trPr>
        <w:tc>
          <w:tcPr>
            <w:tcW w:w="4620" w:type="dxa"/>
            <w:tcBorders>
              <w:top w:val="nil"/>
              <w:left w:val="nil"/>
              <w:bottom w:val="single" w:sz="8" w:space="0" w:color="auto"/>
              <w:right w:val="nil"/>
            </w:tcBorders>
            <w:vAlign w:val="bottom"/>
          </w:tcPr>
          <w:p w14:paraId="54F2B9D0" w14:textId="77777777" w:rsidR="00784AAE" w:rsidRDefault="00784AAE">
            <w:pPr>
              <w:spacing w:line="0" w:lineRule="atLeast"/>
              <w:rPr>
                <w:sz w:val="24"/>
              </w:rPr>
            </w:pPr>
          </w:p>
        </w:tc>
        <w:tc>
          <w:tcPr>
            <w:tcW w:w="10180" w:type="dxa"/>
            <w:tcBorders>
              <w:top w:val="nil"/>
              <w:left w:val="nil"/>
              <w:bottom w:val="single" w:sz="8" w:space="0" w:color="auto"/>
              <w:right w:val="nil"/>
            </w:tcBorders>
            <w:vAlign w:val="bottom"/>
          </w:tcPr>
          <w:p w14:paraId="7ECF4CAE" w14:textId="77777777" w:rsidR="00784AAE" w:rsidRDefault="00784AAE">
            <w:pPr>
              <w:spacing w:line="0" w:lineRule="atLeast"/>
              <w:rPr>
                <w:sz w:val="24"/>
              </w:rPr>
            </w:pPr>
          </w:p>
        </w:tc>
      </w:tr>
      <w:tr w:rsidR="00784AAE" w14:paraId="5E3F6779" w14:textId="77777777" w:rsidTr="00784AAE">
        <w:trPr>
          <w:trHeight w:val="304"/>
        </w:trPr>
        <w:tc>
          <w:tcPr>
            <w:tcW w:w="4620" w:type="dxa"/>
            <w:tcBorders>
              <w:top w:val="nil"/>
              <w:left w:val="single" w:sz="8" w:space="0" w:color="auto"/>
              <w:bottom w:val="nil"/>
              <w:right w:val="single" w:sz="8" w:space="0" w:color="auto"/>
            </w:tcBorders>
            <w:vAlign w:val="bottom"/>
            <w:hideMark/>
          </w:tcPr>
          <w:p w14:paraId="159D6038" w14:textId="77777777" w:rsidR="00784AAE" w:rsidRDefault="00784AAE">
            <w:pPr>
              <w:spacing w:line="304" w:lineRule="exact"/>
              <w:jc w:val="center"/>
              <w:rPr>
                <w:sz w:val="28"/>
              </w:rPr>
            </w:pPr>
            <w:r>
              <w:rPr>
                <w:sz w:val="28"/>
              </w:rPr>
              <w:t>Направления воспитательной</w:t>
            </w:r>
          </w:p>
        </w:tc>
        <w:tc>
          <w:tcPr>
            <w:tcW w:w="10180" w:type="dxa"/>
            <w:vMerge w:val="restart"/>
            <w:tcBorders>
              <w:top w:val="nil"/>
              <w:left w:val="nil"/>
              <w:bottom w:val="nil"/>
              <w:right w:val="single" w:sz="8" w:space="0" w:color="auto"/>
            </w:tcBorders>
            <w:vAlign w:val="bottom"/>
            <w:hideMark/>
          </w:tcPr>
          <w:p w14:paraId="518108E7" w14:textId="77777777" w:rsidR="00784AAE" w:rsidRDefault="00784AAE">
            <w:pPr>
              <w:spacing w:line="0" w:lineRule="atLeast"/>
              <w:ind w:left="3180"/>
              <w:rPr>
                <w:sz w:val="28"/>
              </w:rPr>
            </w:pPr>
            <w:r>
              <w:rPr>
                <w:sz w:val="28"/>
              </w:rPr>
              <w:t>Задачи воспитательной работы</w:t>
            </w:r>
          </w:p>
        </w:tc>
      </w:tr>
      <w:tr w:rsidR="00784AAE" w14:paraId="08D3EF47" w14:textId="77777777" w:rsidTr="00784AAE">
        <w:trPr>
          <w:trHeight w:val="423"/>
        </w:trPr>
        <w:tc>
          <w:tcPr>
            <w:tcW w:w="4620" w:type="dxa"/>
            <w:vMerge w:val="restart"/>
            <w:tcBorders>
              <w:top w:val="nil"/>
              <w:left w:val="single" w:sz="8" w:space="0" w:color="auto"/>
              <w:bottom w:val="single" w:sz="8" w:space="0" w:color="auto"/>
              <w:right w:val="single" w:sz="8" w:space="0" w:color="auto"/>
            </w:tcBorders>
            <w:vAlign w:val="bottom"/>
            <w:hideMark/>
          </w:tcPr>
          <w:p w14:paraId="417179D4" w14:textId="77777777" w:rsidR="00784AAE" w:rsidRDefault="00784AAE">
            <w:pPr>
              <w:spacing w:line="0" w:lineRule="atLeast"/>
              <w:jc w:val="center"/>
              <w:rPr>
                <w:sz w:val="28"/>
              </w:rPr>
            </w:pPr>
            <w:r>
              <w:rPr>
                <w:sz w:val="28"/>
              </w:rPr>
              <w:t>работы</w:t>
            </w:r>
          </w:p>
        </w:tc>
        <w:tc>
          <w:tcPr>
            <w:tcW w:w="10180" w:type="dxa"/>
            <w:vMerge/>
            <w:tcBorders>
              <w:top w:val="nil"/>
              <w:left w:val="nil"/>
              <w:bottom w:val="nil"/>
              <w:right w:val="single" w:sz="8" w:space="0" w:color="auto"/>
            </w:tcBorders>
            <w:vAlign w:val="center"/>
            <w:hideMark/>
          </w:tcPr>
          <w:p w14:paraId="395B90EF" w14:textId="77777777" w:rsidR="00784AAE" w:rsidRDefault="00784AAE">
            <w:pPr>
              <w:spacing w:line="256" w:lineRule="auto"/>
              <w:rPr>
                <w:rFonts w:cs="Arial"/>
                <w:sz w:val="28"/>
              </w:rPr>
            </w:pPr>
          </w:p>
        </w:tc>
      </w:tr>
      <w:tr w:rsidR="00784AAE" w14:paraId="3AF4521A" w14:textId="77777777" w:rsidTr="00784AAE">
        <w:trPr>
          <w:trHeight w:val="164"/>
        </w:trPr>
        <w:tc>
          <w:tcPr>
            <w:tcW w:w="14800" w:type="dxa"/>
            <w:vMerge/>
            <w:tcBorders>
              <w:top w:val="nil"/>
              <w:left w:val="single" w:sz="8" w:space="0" w:color="auto"/>
              <w:bottom w:val="single" w:sz="8" w:space="0" w:color="auto"/>
              <w:right w:val="single" w:sz="8" w:space="0" w:color="auto"/>
            </w:tcBorders>
            <w:vAlign w:val="center"/>
            <w:hideMark/>
          </w:tcPr>
          <w:p w14:paraId="458F3116" w14:textId="77777777" w:rsidR="00784AAE" w:rsidRDefault="00784AAE">
            <w:pPr>
              <w:spacing w:line="256" w:lineRule="auto"/>
              <w:rPr>
                <w:rFonts w:cs="Arial"/>
                <w:sz w:val="28"/>
              </w:rPr>
            </w:pPr>
          </w:p>
        </w:tc>
        <w:tc>
          <w:tcPr>
            <w:tcW w:w="10180" w:type="dxa"/>
            <w:tcBorders>
              <w:top w:val="nil"/>
              <w:left w:val="nil"/>
              <w:bottom w:val="single" w:sz="8" w:space="0" w:color="auto"/>
              <w:right w:val="single" w:sz="8" w:space="0" w:color="auto"/>
            </w:tcBorders>
            <w:vAlign w:val="bottom"/>
          </w:tcPr>
          <w:p w14:paraId="215AFEF9" w14:textId="77777777" w:rsidR="00784AAE" w:rsidRDefault="00784AAE">
            <w:pPr>
              <w:spacing w:line="0" w:lineRule="atLeast"/>
              <w:rPr>
                <w:sz w:val="14"/>
              </w:rPr>
            </w:pPr>
          </w:p>
        </w:tc>
      </w:tr>
      <w:tr w:rsidR="00784AAE" w14:paraId="62308B5E" w14:textId="77777777" w:rsidTr="00784AAE">
        <w:trPr>
          <w:trHeight w:val="308"/>
        </w:trPr>
        <w:tc>
          <w:tcPr>
            <w:tcW w:w="4620" w:type="dxa"/>
            <w:tcBorders>
              <w:top w:val="nil"/>
              <w:left w:val="single" w:sz="8" w:space="0" w:color="auto"/>
              <w:bottom w:val="nil"/>
              <w:right w:val="single" w:sz="8" w:space="0" w:color="auto"/>
            </w:tcBorders>
            <w:vAlign w:val="bottom"/>
            <w:hideMark/>
          </w:tcPr>
          <w:p w14:paraId="49FE7966" w14:textId="77777777" w:rsidR="00784AAE" w:rsidRDefault="00784AAE">
            <w:pPr>
              <w:spacing w:line="308" w:lineRule="exact"/>
              <w:rPr>
                <w:sz w:val="28"/>
              </w:rPr>
            </w:pPr>
            <w:r>
              <w:rPr>
                <w:sz w:val="28"/>
              </w:rPr>
              <w:t>1. Воспитание</w:t>
            </w:r>
          </w:p>
        </w:tc>
        <w:tc>
          <w:tcPr>
            <w:tcW w:w="10180" w:type="dxa"/>
            <w:tcBorders>
              <w:top w:val="nil"/>
              <w:left w:val="nil"/>
              <w:bottom w:val="nil"/>
              <w:right w:val="single" w:sz="8" w:space="0" w:color="auto"/>
            </w:tcBorders>
            <w:vAlign w:val="bottom"/>
            <w:hideMark/>
          </w:tcPr>
          <w:p w14:paraId="4284229C" w14:textId="77777777" w:rsidR="00784AAE" w:rsidRDefault="00784AAE">
            <w:pPr>
              <w:spacing w:line="308" w:lineRule="exact"/>
              <w:ind w:left="100"/>
              <w:rPr>
                <w:sz w:val="28"/>
              </w:rPr>
            </w:pPr>
            <w:r>
              <w:rPr>
                <w:sz w:val="28"/>
              </w:rPr>
              <w:t>1)Формирование у учащихся такие качества, как долг, ответственность, честь,</w:t>
            </w:r>
          </w:p>
        </w:tc>
      </w:tr>
      <w:tr w:rsidR="00784AAE" w14:paraId="2EC1417F" w14:textId="77777777" w:rsidTr="00784AAE">
        <w:trPr>
          <w:trHeight w:val="324"/>
        </w:trPr>
        <w:tc>
          <w:tcPr>
            <w:tcW w:w="4620" w:type="dxa"/>
            <w:tcBorders>
              <w:top w:val="nil"/>
              <w:left w:val="single" w:sz="8" w:space="0" w:color="auto"/>
              <w:bottom w:val="nil"/>
              <w:right w:val="single" w:sz="8" w:space="0" w:color="auto"/>
            </w:tcBorders>
            <w:vAlign w:val="bottom"/>
            <w:hideMark/>
          </w:tcPr>
          <w:p w14:paraId="7B5F8709" w14:textId="77777777" w:rsidR="00784AAE" w:rsidRDefault="00784AAE">
            <w:pPr>
              <w:spacing w:line="0" w:lineRule="atLeast"/>
              <w:rPr>
                <w:sz w:val="28"/>
              </w:rPr>
            </w:pPr>
            <w:r>
              <w:rPr>
                <w:sz w:val="28"/>
              </w:rPr>
              <w:t xml:space="preserve">    гражданственности,</w:t>
            </w:r>
          </w:p>
        </w:tc>
        <w:tc>
          <w:tcPr>
            <w:tcW w:w="10180" w:type="dxa"/>
            <w:tcBorders>
              <w:top w:val="nil"/>
              <w:left w:val="nil"/>
              <w:bottom w:val="nil"/>
              <w:right w:val="single" w:sz="8" w:space="0" w:color="auto"/>
            </w:tcBorders>
            <w:vAlign w:val="bottom"/>
            <w:hideMark/>
          </w:tcPr>
          <w:p w14:paraId="1ACC6812" w14:textId="77777777" w:rsidR="00784AAE" w:rsidRDefault="00784AAE">
            <w:pPr>
              <w:spacing w:line="0" w:lineRule="atLeast"/>
              <w:ind w:left="100"/>
              <w:rPr>
                <w:sz w:val="28"/>
              </w:rPr>
            </w:pPr>
            <w:r>
              <w:rPr>
                <w:sz w:val="28"/>
              </w:rPr>
              <w:t>достоинство.</w:t>
            </w:r>
          </w:p>
        </w:tc>
      </w:tr>
      <w:tr w:rsidR="00784AAE" w14:paraId="22B3B666" w14:textId="77777777" w:rsidTr="00784AAE">
        <w:trPr>
          <w:trHeight w:val="322"/>
        </w:trPr>
        <w:tc>
          <w:tcPr>
            <w:tcW w:w="4620" w:type="dxa"/>
            <w:tcBorders>
              <w:top w:val="nil"/>
              <w:left w:val="single" w:sz="8" w:space="0" w:color="auto"/>
              <w:bottom w:val="nil"/>
              <w:right w:val="single" w:sz="8" w:space="0" w:color="auto"/>
            </w:tcBorders>
            <w:vAlign w:val="bottom"/>
            <w:hideMark/>
          </w:tcPr>
          <w:p w14:paraId="46FA7F80" w14:textId="77777777" w:rsidR="00784AAE" w:rsidRDefault="00784AAE">
            <w:pPr>
              <w:spacing w:line="0" w:lineRule="atLeast"/>
              <w:rPr>
                <w:sz w:val="28"/>
              </w:rPr>
            </w:pPr>
            <w:r>
              <w:rPr>
                <w:sz w:val="28"/>
              </w:rPr>
              <w:t xml:space="preserve">    патриотизма, уважения к правам,</w:t>
            </w:r>
          </w:p>
        </w:tc>
        <w:tc>
          <w:tcPr>
            <w:tcW w:w="10180" w:type="dxa"/>
            <w:tcBorders>
              <w:top w:val="nil"/>
              <w:left w:val="nil"/>
              <w:bottom w:val="nil"/>
              <w:right w:val="single" w:sz="8" w:space="0" w:color="auto"/>
            </w:tcBorders>
            <w:vAlign w:val="bottom"/>
            <w:hideMark/>
          </w:tcPr>
          <w:p w14:paraId="12FA2D97" w14:textId="77777777" w:rsidR="00784AAE" w:rsidRDefault="00784AAE">
            <w:pPr>
              <w:spacing w:line="0" w:lineRule="atLeast"/>
              <w:ind w:left="100"/>
              <w:rPr>
                <w:sz w:val="28"/>
              </w:rPr>
            </w:pPr>
            <w:r>
              <w:rPr>
                <w:sz w:val="28"/>
              </w:rPr>
              <w:t>2)Воспитание любви и уважения к традициям Отечества, города, школы, семьи.</w:t>
            </w:r>
          </w:p>
        </w:tc>
      </w:tr>
      <w:tr w:rsidR="00784AAE" w14:paraId="4B3AEECB" w14:textId="77777777" w:rsidTr="00784AAE">
        <w:trPr>
          <w:trHeight w:val="322"/>
        </w:trPr>
        <w:tc>
          <w:tcPr>
            <w:tcW w:w="4620" w:type="dxa"/>
            <w:tcBorders>
              <w:top w:val="nil"/>
              <w:left w:val="single" w:sz="8" w:space="0" w:color="auto"/>
              <w:bottom w:val="nil"/>
              <w:right w:val="single" w:sz="8" w:space="0" w:color="auto"/>
            </w:tcBorders>
            <w:vAlign w:val="bottom"/>
            <w:hideMark/>
          </w:tcPr>
          <w:p w14:paraId="636937E7" w14:textId="77777777" w:rsidR="00784AAE" w:rsidRDefault="00784AAE">
            <w:pPr>
              <w:spacing w:line="0" w:lineRule="atLeast"/>
              <w:rPr>
                <w:sz w:val="28"/>
              </w:rPr>
            </w:pPr>
            <w:r>
              <w:rPr>
                <w:sz w:val="28"/>
              </w:rPr>
              <w:t xml:space="preserve">    свободам и обязанностям</w:t>
            </w:r>
          </w:p>
        </w:tc>
        <w:tc>
          <w:tcPr>
            <w:tcW w:w="10180" w:type="dxa"/>
            <w:tcBorders>
              <w:top w:val="nil"/>
              <w:left w:val="nil"/>
              <w:bottom w:val="nil"/>
              <w:right w:val="single" w:sz="8" w:space="0" w:color="auto"/>
            </w:tcBorders>
            <w:vAlign w:val="bottom"/>
            <w:hideMark/>
          </w:tcPr>
          <w:p w14:paraId="56927262" w14:textId="77777777" w:rsidR="00784AAE" w:rsidRDefault="00784AAE">
            <w:pPr>
              <w:spacing w:line="0" w:lineRule="atLeast"/>
              <w:ind w:left="100"/>
              <w:rPr>
                <w:sz w:val="28"/>
              </w:rPr>
            </w:pPr>
            <w:r>
              <w:rPr>
                <w:sz w:val="28"/>
              </w:rPr>
              <w:t>3) Воспитания лидерских качеств.</w:t>
            </w:r>
          </w:p>
        </w:tc>
      </w:tr>
      <w:tr w:rsidR="00784AAE" w14:paraId="022BD83D" w14:textId="77777777" w:rsidTr="00784AAE">
        <w:trPr>
          <w:trHeight w:val="322"/>
        </w:trPr>
        <w:tc>
          <w:tcPr>
            <w:tcW w:w="4620" w:type="dxa"/>
            <w:tcBorders>
              <w:top w:val="nil"/>
              <w:left w:val="single" w:sz="8" w:space="0" w:color="auto"/>
              <w:bottom w:val="nil"/>
              <w:right w:val="single" w:sz="8" w:space="0" w:color="auto"/>
            </w:tcBorders>
            <w:vAlign w:val="bottom"/>
            <w:hideMark/>
          </w:tcPr>
          <w:p w14:paraId="2EE7CFBE" w14:textId="77777777" w:rsidR="00784AAE" w:rsidRDefault="00784AAE">
            <w:pPr>
              <w:spacing w:line="0" w:lineRule="atLeast"/>
              <w:rPr>
                <w:sz w:val="28"/>
              </w:rPr>
            </w:pPr>
            <w:r>
              <w:rPr>
                <w:sz w:val="28"/>
              </w:rPr>
              <w:t xml:space="preserve">    человека.</w:t>
            </w:r>
          </w:p>
        </w:tc>
        <w:tc>
          <w:tcPr>
            <w:tcW w:w="10180" w:type="dxa"/>
            <w:tcBorders>
              <w:top w:val="nil"/>
              <w:left w:val="nil"/>
              <w:bottom w:val="nil"/>
              <w:right w:val="single" w:sz="8" w:space="0" w:color="auto"/>
            </w:tcBorders>
            <w:vAlign w:val="bottom"/>
          </w:tcPr>
          <w:p w14:paraId="0E197861" w14:textId="77777777" w:rsidR="00784AAE" w:rsidRDefault="00784AAE">
            <w:pPr>
              <w:spacing w:line="0" w:lineRule="atLeast"/>
              <w:rPr>
                <w:sz w:val="24"/>
              </w:rPr>
            </w:pPr>
          </w:p>
        </w:tc>
      </w:tr>
      <w:tr w:rsidR="00784AAE" w14:paraId="210F2BB6" w14:textId="77777777" w:rsidTr="00784AAE">
        <w:trPr>
          <w:trHeight w:val="322"/>
        </w:trPr>
        <w:tc>
          <w:tcPr>
            <w:tcW w:w="4620" w:type="dxa"/>
            <w:tcBorders>
              <w:top w:val="nil"/>
              <w:left w:val="single" w:sz="8" w:space="0" w:color="auto"/>
              <w:bottom w:val="nil"/>
              <w:right w:val="single" w:sz="8" w:space="0" w:color="auto"/>
            </w:tcBorders>
            <w:vAlign w:val="bottom"/>
            <w:hideMark/>
          </w:tcPr>
          <w:p w14:paraId="67135C12" w14:textId="77777777" w:rsidR="00784AAE" w:rsidRDefault="00784AAE">
            <w:pPr>
              <w:spacing w:line="0" w:lineRule="atLeast"/>
              <w:rPr>
                <w:w w:val="99"/>
                <w:sz w:val="28"/>
              </w:rPr>
            </w:pPr>
            <w:r>
              <w:rPr>
                <w:w w:val="99"/>
                <w:sz w:val="28"/>
              </w:rPr>
              <w:t xml:space="preserve">    (Гражданско-патриотическое</w:t>
            </w:r>
          </w:p>
        </w:tc>
        <w:tc>
          <w:tcPr>
            <w:tcW w:w="10180" w:type="dxa"/>
            <w:tcBorders>
              <w:top w:val="nil"/>
              <w:left w:val="nil"/>
              <w:bottom w:val="nil"/>
              <w:right w:val="single" w:sz="8" w:space="0" w:color="auto"/>
            </w:tcBorders>
            <w:vAlign w:val="bottom"/>
          </w:tcPr>
          <w:p w14:paraId="6CC01C6B" w14:textId="77777777" w:rsidR="00784AAE" w:rsidRDefault="00784AAE">
            <w:pPr>
              <w:spacing w:line="0" w:lineRule="atLeast"/>
              <w:rPr>
                <w:sz w:val="24"/>
              </w:rPr>
            </w:pPr>
          </w:p>
        </w:tc>
      </w:tr>
      <w:tr w:rsidR="00784AAE" w14:paraId="3FE2C768" w14:textId="77777777" w:rsidTr="00784AAE">
        <w:trPr>
          <w:trHeight w:val="325"/>
        </w:trPr>
        <w:tc>
          <w:tcPr>
            <w:tcW w:w="4620" w:type="dxa"/>
            <w:tcBorders>
              <w:top w:val="nil"/>
              <w:left w:val="single" w:sz="8" w:space="0" w:color="auto"/>
              <w:bottom w:val="single" w:sz="8" w:space="0" w:color="auto"/>
              <w:right w:val="single" w:sz="8" w:space="0" w:color="auto"/>
            </w:tcBorders>
            <w:vAlign w:val="bottom"/>
            <w:hideMark/>
          </w:tcPr>
          <w:p w14:paraId="5E0C9BE3" w14:textId="77777777" w:rsidR="00784AAE" w:rsidRDefault="00784AAE">
            <w:pPr>
              <w:spacing w:line="0" w:lineRule="atLeast"/>
              <w:rPr>
                <w:w w:val="99"/>
                <w:sz w:val="28"/>
              </w:rPr>
            </w:pPr>
            <w:r>
              <w:rPr>
                <w:w w:val="99"/>
                <w:sz w:val="28"/>
              </w:rPr>
              <w:t xml:space="preserve">     воспитание)</w:t>
            </w:r>
          </w:p>
        </w:tc>
        <w:tc>
          <w:tcPr>
            <w:tcW w:w="10180" w:type="dxa"/>
            <w:tcBorders>
              <w:top w:val="nil"/>
              <w:left w:val="nil"/>
              <w:bottom w:val="single" w:sz="8" w:space="0" w:color="auto"/>
              <w:right w:val="single" w:sz="8" w:space="0" w:color="auto"/>
            </w:tcBorders>
            <w:vAlign w:val="bottom"/>
          </w:tcPr>
          <w:p w14:paraId="24C54B34" w14:textId="77777777" w:rsidR="00784AAE" w:rsidRDefault="00784AAE">
            <w:pPr>
              <w:spacing w:line="0" w:lineRule="atLeast"/>
              <w:rPr>
                <w:sz w:val="24"/>
              </w:rPr>
            </w:pPr>
          </w:p>
        </w:tc>
      </w:tr>
      <w:tr w:rsidR="00784AAE" w14:paraId="6FF859AE" w14:textId="77777777" w:rsidTr="00784AAE">
        <w:trPr>
          <w:trHeight w:val="310"/>
        </w:trPr>
        <w:tc>
          <w:tcPr>
            <w:tcW w:w="4620" w:type="dxa"/>
            <w:tcBorders>
              <w:top w:val="nil"/>
              <w:left w:val="single" w:sz="8" w:space="0" w:color="auto"/>
              <w:bottom w:val="nil"/>
              <w:right w:val="single" w:sz="8" w:space="0" w:color="auto"/>
            </w:tcBorders>
            <w:vAlign w:val="bottom"/>
          </w:tcPr>
          <w:p w14:paraId="7A08BF7D" w14:textId="77777777" w:rsidR="00784AAE" w:rsidRDefault="00784AAE">
            <w:pPr>
              <w:spacing w:line="0" w:lineRule="atLeast"/>
              <w:rPr>
                <w:sz w:val="24"/>
              </w:rPr>
            </w:pPr>
          </w:p>
        </w:tc>
        <w:tc>
          <w:tcPr>
            <w:tcW w:w="10180" w:type="dxa"/>
            <w:tcBorders>
              <w:top w:val="nil"/>
              <w:left w:val="nil"/>
              <w:bottom w:val="nil"/>
              <w:right w:val="single" w:sz="8" w:space="0" w:color="auto"/>
            </w:tcBorders>
            <w:vAlign w:val="bottom"/>
            <w:hideMark/>
          </w:tcPr>
          <w:p w14:paraId="3CA70F07" w14:textId="77777777" w:rsidR="00784AAE" w:rsidRDefault="00784AAE">
            <w:pPr>
              <w:spacing w:line="310" w:lineRule="exact"/>
              <w:ind w:left="100"/>
              <w:rPr>
                <w:sz w:val="28"/>
              </w:rPr>
            </w:pPr>
            <w:r>
              <w:rPr>
                <w:sz w:val="28"/>
              </w:rPr>
              <w:t>1)</w:t>
            </w:r>
            <w:proofErr w:type="gramStart"/>
            <w:r>
              <w:rPr>
                <w:sz w:val="28"/>
              </w:rPr>
              <w:t>Изучение  природы</w:t>
            </w:r>
            <w:proofErr w:type="gramEnd"/>
            <w:r>
              <w:rPr>
                <w:sz w:val="28"/>
              </w:rPr>
              <w:t xml:space="preserve"> и истории  родного края.</w:t>
            </w:r>
          </w:p>
        </w:tc>
      </w:tr>
      <w:tr w:rsidR="00784AAE" w14:paraId="5CD88B11" w14:textId="77777777" w:rsidTr="00784AAE">
        <w:trPr>
          <w:trHeight w:val="322"/>
        </w:trPr>
        <w:tc>
          <w:tcPr>
            <w:tcW w:w="4620" w:type="dxa"/>
            <w:tcBorders>
              <w:top w:val="nil"/>
              <w:left w:val="single" w:sz="8" w:space="0" w:color="auto"/>
              <w:bottom w:val="nil"/>
              <w:right w:val="single" w:sz="8" w:space="0" w:color="auto"/>
            </w:tcBorders>
            <w:vAlign w:val="bottom"/>
            <w:hideMark/>
          </w:tcPr>
          <w:p w14:paraId="259555C2" w14:textId="77777777" w:rsidR="00784AAE" w:rsidRDefault="00784AAE">
            <w:pPr>
              <w:spacing w:line="0" w:lineRule="atLeast"/>
              <w:rPr>
                <w:sz w:val="28"/>
              </w:rPr>
            </w:pPr>
            <w:r>
              <w:rPr>
                <w:sz w:val="28"/>
              </w:rPr>
              <w:t>2.  Воспитание ценностного</w:t>
            </w:r>
          </w:p>
        </w:tc>
        <w:tc>
          <w:tcPr>
            <w:tcW w:w="10180" w:type="dxa"/>
            <w:tcBorders>
              <w:top w:val="nil"/>
              <w:left w:val="nil"/>
              <w:bottom w:val="nil"/>
              <w:right w:val="single" w:sz="8" w:space="0" w:color="auto"/>
            </w:tcBorders>
            <w:vAlign w:val="bottom"/>
            <w:hideMark/>
          </w:tcPr>
          <w:p w14:paraId="6D07BC87" w14:textId="77777777" w:rsidR="00784AAE" w:rsidRDefault="00784AAE">
            <w:pPr>
              <w:spacing w:line="0" w:lineRule="atLeast"/>
              <w:ind w:left="100"/>
              <w:rPr>
                <w:sz w:val="28"/>
              </w:rPr>
            </w:pPr>
            <w:r>
              <w:rPr>
                <w:sz w:val="28"/>
              </w:rPr>
              <w:t>2)Формирование правильного отношения к окружающей среде.</w:t>
            </w:r>
          </w:p>
        </w:tc>
      </w:tr>
      <w:tr w:rsidR="00784AAE" w14:paraId="41BEE61A" w14:textId="77777777" w:rsidTr="00784AAE">
        <w:trPr>
          <w:trHeight w:val="322"/>
        </w:trPr>
        <w:tc>
          <w:tcPr>
            <w:tcW w:w="4620" w:type="dxa"/>
            <w:tcBorders>
              <w:top w:val="nil"/>
              <w:left w:val="single" w:sz="8" w:space="0" w:color="auto"/>
              <w:bottom w:val="nil"/>
              <w:right w:val="single" w:sz="8" w:space="0" w:color="auto"/>
            </w:tcBorders>
            <w:vAlign w:val="bottom"/>
            <w:hideMark/>
          </w:tcPr>
          <w:p w14:paraId="7A5BE71C" w14:textId="77777777" w:rsidR="00784AAE" w:rsidRDefault="00784AAE">
            <w:pPr>
              <w:spacing w:line="0" w:lineRule="atLeast"/>
              <w:rPr>
                <w:sz w:val="28"/>
              </w:rPr>
            </w:pPr>
            <w:r>
              <w:rPr>
                <w:sz w:val="28"/>
              </w:rPr>
              <w:t xml:space="preserve">     отношения к природе,</w:t>
            </w:r>
          </w:p>
        </w:tc>
        <w:tc>
          <w:tcPr>
            <w:tcW w:w="10180" w:type="dxa"/>
            <w:tcBorders>
              <w:top w:val="nil"/>
              <w:left w:val="nil"/>
              <w:bottom w:val="nil"/>
              <w:right w:val="single" w:sz="8" w:space="0" w:color="auto"/>
            </w:tcBorders>
            <w:vAlign w:val="bottom"/>
            <w:hideMark/>
          </w:tcPr>
          <w:p w14:paraId="32BE1881" w14:textId="77777777" w:rsidR="00784AAE" w:rsidRDefault="00784AAE">
            <w:pPr>
              <w:spacing w:line="0" w:lineRule="atLeast"/>
              <w:ind w:left="100"/>
              <w:rPr>
                <w:sz w:val="28"/>
              </w:rPr>
            </w:pPr>
            <w:r>
              <w:rPr>
                <w:sz w:val="28"/>
              </w:rPr>
              <w:t xml:space="preserve">3)Организация работы по совершенствованию   навыков в поведения   </w:t>
            </w:r>
            <w:proofErr w:type="gramStart"/>
            <w:r>
              <w:rPr>
                <w:sz w:val="28"/>
              </w:rPr>
              <w:t>во время</w:t>
            </w:r>
            <w:proofErr w:type="gramEnd"/>
          </w:p>
        </w:tc>
      </w:tr>
      <w:tr w:rsidR="00784AAE" w14:paraId="3F1DDB7E" w14:textId="77777777" w:rsidTr="00784AAE">
        <w:trPr>
          <w:trHeight w:val="322"/>
        </w:trPr>
        <w:tc>
          <w:tcPr>
            <w:tcW w:w="4620" w:type="dxa"/>
            <w:tcBorders>
              <w:top w:val="nil"/>
              <w:left w:val="single" w:sz="8" w:space="0" w:color="auto"/>
              <w:bottom w:val="nil"/>
              <w:right w:val="single" w:sz="8" w:space="0" w:color="auto"/>
            </w:tcBorders>
            <w:vAlign w:val="bottom"/>
            <w:hideMark/>
          </w:tcPr>
          <w:p w14:paraId="538E5A19" w14:textId="77777777" w:rsidR="00784AAE" w:rsidRDefault="00784AAE">
            <w:pPr>
              <w:spacing w:line="0" w:lineRule="atLeast"/>
              <w:rPr>
                <w:sz w:val="28"/>
              </w:rPr>
            </w:pPr>
            <w:r>
              <w:rPr>
                <w:sz w:val="28"/>
              </w:rPr>
              <w:t xml:space="preserve">     окружающей среде.</w:t>
            </w:r>
          </w:p>
        </w:tc>
        <w:tc>
          <w:tcPr>
            <w:tcW w:w="10180" w:type="dxa"/>
            <w:tcBorders>
              <w:top w:val="nil"/>
              <w:left w:val="nil"/>
              <w:bottom w:val="nil"/>
              <w:right w:val="single" w:sz="8" w:space="0" w:color="auto"/>
            </w:tcBorders>
            <w:vAlign w:val="bottom"/>
            <w:hideMark/>
          </w:tcPr>
          <w:p w14:paraId="17234514" w14:textId="77777777" w:rsidR="00784AAE" w:rsidRDefault="00784AAE">
            <w:pPr>
              <w:spacing w:line="0" w:lineRule="atLeast"/>
              <w:ind w:left="100"/>
              <w:rPr>
                <w:sz w:val="28"/>
              </w:rPr>
            </w:pPr>
            <w:r>
              <w:rPr>
                <w:sz w:val="28"/>
              </w:rPr>
              <w:t>походов и экскурсий.</w:t>
            </w:r>
          </w:p>
        </w:tc>
      </w:tr>
      <w:tr w:rsidR="00784AAE" w14:paraId="25C7CEBD" w14:textId="77777777" w:rsidTr="00784AAE">
        <w:trPr>
          <w:trHeight w:val="322"/>
        </w:trPr>
        <w:tc>
          <w:tcPr>
            <w:tcW w:w="4620" w:type="dxa"/>
            <w:tcBorders>
              <w:top w:val="nil"/>
              <w:left w:val="single" w:sz="8" w:space="0" w:color="auto"/>
              <w:bottom w:val="nil"/>
              <w:right w:val="single" w:sz="8" w:space="0" w:color="auto"/>
            </w:tcBorders>
            <w:vAlign w:val="bottom"/>
            <w:hideMark/>
          </w:tcPr>
          <w:p w14:paraId="777A58B2" w14:textId="77777777" w:rsidR="00784AAE" w:rsidRDefault="00784AAE">
            <w:pPr>
              <w:spacing w:line="0" w:lineRule="atLeast"/>
              <w:rPr>
                <w:sz w:val="28"/>
              </w:rPr>
            </w:pPr>
            <w:r>
              <w:rPr>
                <w:sz w:val="28"/>
              </w:rPr>
              <w:t xml:space="preserve">     (Экологическое воспитание)</w:t>
            </w:r>
          </w:p>
        </w:tc>
        <w:tc>
          <w:tcPr>
            <w:tcW w:w="10180" w:type="dxa"/>
            <w:tcBorders>
              <w:top w:val="nil"/>
              <w:left w:val="nil"/>
              <w:bottom w:val="nil"/>
              <w:right w:val="single" w:sz="8" w:space="0" w:color="auto"/>
            </w:tcBorders>
            <w:vAlign w:val="bottom"/>
            <w:hideMark/>
          </w:tcPr>
          <w:p w14:paraId="2BA9A265" w14:textId="77777777" w:rsidR="00784AAE" w:rsidRDefault="00784AAE">
            <w:pPr>
              <w:spacing w:line="0" w:lineRule="atLeast"/>
              <w:ind w:left="100"/>
              <w:rPr>
                <w:sz w:val="28"/>
              </w:rPr>
            </w:pPr>
            <w:r>
              <w:rPr>
                <w:sz w:val="28"/>
              </w:rPr>
              <w:t>4)Содействие в проведении исследовательской работы учащихся.</w:t>
            </w:r>
          </w:p>
        </w:tc>
      </w:tr>
      <w:tr w:rsidR="00784AAE" w14:paraId="0DC6173F" w14:textId="77777777" w:rsidTr="00784AAE">
        <w:trPr>
          <w:trHeight w:val="329"/>
        </w:trPr>
        <w:tc>
          <w:tcPr>
            <w:tcW w:w="4620" w:type="dxa"/>
            <w:tcBorders>
              <w:top w:val="nil"/>
              <w:left w:val="single" w:sz="8" w:space="0" w:color="auto"/>
              <w:bottom w:val="single" w:sz="8" w:space="0" w:color="auto"/>
              <w:right w:val="single" w:sz="8" w:space="0" w:color="auto"/>
            </w:tcBorders>
            <w:vAlign w:val="bottom"/>
          </w:tcPr>
          <w:p w14:paraId="7D52FE86" w14:textId="77777777" w:rsidR="00784AAE" w:rsidRDefault="00784AAE">
            <w:pPr>
              <w:spacing w:line="0" w:lineRule="atLeast"/>
              <w:rPr>
                <w:sz w:val="24"/>
              </w:rPr>
            </w:pPr>
          </w:p>
        </w:tc>
        <w:tc>
          <w:tcPr>
            <w:tcW w:w="10180" w:type="dxa"/>
            <w:tcBorders>
              <w:top w:val="nil"/>
              <w:left w:val="nil"/>
              <w:bottom w:val="single" w:sz="8" w:space="0" w:color="auto"/>
              <w:right w:val="single" w:sz="8" w:space="0" w:color="auto"/>
            </w:tcBorders>
            <w:vAlign w:val="bottom"/>
            <w:hideMark/>
          </w:tcPr>
          <w:p w14:paraId="73FB6106" w14:textId="77777777" w:rsidR="00784AAE" w:rsidRDefault="00784AAE">
            <w:pPr>
              <w:spacing w:line="0" w:lineRule="atLeast"/>
              <w:ind w:left="100"/>
              <w:rPr>
                <w:sz w:val="28"/>
              </w:rPr>
            </w:pPr>
            <w:r>
              <w:rPr>
                <w:sz w:val="28"/>
              </w:rPr>
              <w:t>5)Проведение природоохранных акций.</w:t>
            </w:r>
          </w:p>
        </w:tc>
      </w:tr>
      <w:tr w:rsidR="00784AAE" w14:paraId="00722590" w14:textId="77777777" w:rsidTr="00784AAE">
        <w:trPr>
          <w:trHeight w:val="306"/>
        </w:trPr>
        <w:tc>
          <w:tcPr>
            <w:tcW w:w="4620" w:type="dxa"/>
            <w:tcBorders>
              <w:top w:val="nil"/>
              <w:left w:val="single" w:sz="8" w:space="0" w:color="auto"/>
              <w:bottom w:val="nil"/>
              <w:right w:val="single" w:sz="8" w:space="0" w:color="auto"/>
            </w:tcBorders>
            <w:vAlign w:val="bottom"/>
            <w:hideMark/>
          </w:tcPr>
          <w:p w14:paraId="03768D4E" w14:textId="77777777" w:rsidR="00784AAE" w:rsidRDefault="00784AAE">
            <w:pPr>
              <w:spacing w:line="306" w:lineRule="exact"/>
              <w:rPr>
                <w:sz w:val="28"/>
              </w:rPr>
            </w:pPr>
            <w:r>
              <w:rPr>
                <w:sz w:val="28"/>
              </w:rPr>
              <w:t>3.  Воспитание трудолюбия,</w:t>
            </w:r>
          </w:p>
        </w:tc>
        <w:tc>
          <w:tcPr>
            <w:tcW w:w="10180" w:type="dxa"/>
            <w:tcBorders>
              <w:top w:val="nil"/>
              <w:left w:val="nil"/>
              <w:bottom w:val="nil"/>
              <w:right w:val="single" w:sz="8" w:space="0" w:color="auto"/>
            </w:tcBorders>
            <w:vAlign w:val="bottom"/>
            <w:hideMark/>
          </w:tcPr>
          <w:p w14:paraId="76178C66" w14:textId="77777777" w:rsidR="00784AAE" w:rsidRDefault="00784AAE">
            <w:pPr>
              <w:spacing w:line="306" w:lineRule="exact"/>
              <w:ind w:left="100"/>
              <w:rPr>
                <w:sz w:val="28"/>
              </w:rPr>
            </w:pPr>
            <w:r>
              <w:rPr>
                <w:sz w:val="28"/>
              </w:rPr>
              <w:t>1) Стимулирование интереса учащихся к разным видам деятельности</w:t>
            </w:r>
          </w:p>
        </w:tc>
      </w:tr>
      <w:tr w:rsidR="00784AAE" w14:paraId="4E613C0E" w14:textId="77777777" w:rsidTr="00784AAE">
        <w:trPr>
          <w:trHeight w:val="322"/>
        </w:trPr>
        <w:tc>
          <w:tcPr>
            <w:tcW w:w="4620" w:type="dxa"/>
            <w:tcBorders>
              <w:top w:val="nil"/>
              <w:left w:val="single" w:sz="8" w:space="0" w:color="auto"/>
              <w:bottom w:val="nil"/>
              <w:right w:val="single" w:sz="8" w:space="0" w:color="auto"/>
            </w:tcBorders>
            <w:vAlign w:val="bottom"/>
            <w:hideMark/>
          </w:tcPr>
          <w:p w14:paraId="3617A635" w14:textId="77777777" w:rsidR="00784AAE" w:rsidRDefault="00784AAE">
            <w:pPr>
              <w:spacing w:line="0" w:lineRule="atLeast"/>
              <w:rPr>
                <w:sz w:val="28"/>
              </w:rPr>
            </w:pPr>
            <w:r>
              <w:rPr>
                <w:sz w:val="28"/>
              </w:rPr>
              <w:t xml:space="preserve">     творческого отношения к</w:t>
            </w:r>
          </w:p>
        </w:tc>
        <w:tc>
          <w:tcPr>
            <w:tcW w:w="10180" w:type="dxa"/>
            <w:tcBorders>
              <w:top w:val="nil"/>
              <w:left w:val="nil"/>
              <w:bottom w:val="nil"/>
              <w:right w:val="single" w:sz="8" w:space="0" w:color="auto"/>
            </w:tcBorders>
            <w:vAlign w:val="bottom"/>
            <w:hideMark/>
          </w:tcPr>
          <w:p w14:paraId="44500F21" w14:textId="77777777" w:rsidR="00784AAE" w:rsidRDefault="00784AAE">
            <w:pPr>
              <w:spacing w:line="0" w:lineRule="atLeast"/>
              <w:ind w:left="100"/>
              <w:rPr>
                <w:sz w:val="28"/>
              </w:rPr>
            </w:pPr>
            <w:r>
              <w:rPr>
                <w:sz w:val="28"/>
              </w:rPr>
              <w:t>2) Овладение навыками использования проектных методов в социально значимой</w:t>
            </w:r>
          </w:p>
        </w:tc>
      </w:tr>
      <w:tr w:rsidR="00784AAE" w14:paraId="15DD7E3E" w14:textId="77777777" w:rsidTr="00784AAE">
        <w:trPr>
          <w:trHeight w:val="322"/>
        </w:trPr>
        <w:tc>
          <w:tcPr>
            <w:tcW w:w="4620" w:type="dxa"/>
            <w:tcBorders>
              <w:top w:val="nil"/>
              <w:left w:val="single" w:sz="8" w:space="0" w:color="auto"/>
              <w:bottom w:val="nil"/>
              <w:right w:val="single" w:sz="8" w:space="0" w:color="auto"/>
            </w:tcBorders>
            <w:vAlign w:val="bottom"/>
            <w:hideMark/>
          </w:tcPr>
          <w:p w14:paraId="0349C17A" w14:textId="77777777" w:rsidR="00784AAE" w:rsidRDefault="00784AAE">
            <w:pPr>
              <w:spacing w:line="0" w:lineRule="atLeast"/>
              <w:rPr>
                <w:sz w:val="28"/>
              </w:rPr>
            </w:pPr>
            <w:r>
              <w:rPr>
                <w:sz w:val="28"/>
              </w:rPr>
              <w:t xml:space="preserve">     образованию, труду, жизни,</w:t>
            </w:r>
          </w:p>
        </w:tc>
        <w:tc>
          <w:tcPr>
            <w:tcW w:w="10180" w:type="dxa"/>
            <w:tcBorders>
              <w:top w:val="nil"/>
              <w:left w:val="nil"/>
              <w:bottom w:val="nil"/>
              <w:right w:val="single" w:sz="8" w:space="0" w:color="auto"/>
            </w:tcBorders>
            <w:vAlign w:val="bottom"/>
            <w:hideMark/>
          </w:tcPr>
          <w:p w14:paraId="3F90175F" w14:textId="77777777" w:rsidR="00784AAE" w:rsidRDefault="00784AAE">
            <w:pPr>
              <w:spacing w:line="0" w:lineRule="atLeast"/>
              <w:ind w:left="100"/>
              <w:rPr>
                <w:sz w:val="28"/>
              </w:rPr>
            </w:pPr>
            <w:r>
              <w:rPr>
                <w:sz w:val="28"/>
              </w:rPr>
              <w:t>деятельности</w:t>
            </w:r>
          </w:p>
        </w:tc>
      </w:tr>
      <w:tr w:rsidR="00784AAE" w14:paraId="5EF3A1AA" w14:textId="77777777" w:rsidTr="00784AAE">
        <w:trPr>
          <w:trHeight w:val="322"/>
        </w:trPr>
        <w:tc>
          <w:tcPr>
            <w:tcW w:w="4620" w:type="dxa"/>
            <w:tcBorders>
              <w:top w:val="nil"/>
              <w:left w:val="single" w:sz="8" w:space="0" w:color="auto"/>
              <w:bottom w:val="nil"/>
              <w:right w:val="single" w:sz="8" w:space="0" w:color="auto"/>
            </w:tcBorders>
            <w:vAlign w:val="bottom"/>
            <w:hideMark/>
          </w:tcPr>
          <w:p w14:paraId="6D40DC20" w14:textId="77777777" w:rsidR="00784AAE" w:rsidRDefault="00784AAE">
            <w:pPr>
              <w:spacing w:line="0" w:lineRule="atLeast"/>
              <w:rPr>
                <w:sz w:val="28"/>
              </w:rPr>
            </w:pPr>
            <w:r>
              <w:rPr>
                <w:sz w:val="28"/>
              </w:rPr>
              <w:t xml:space="preserve">     подготовка к сознательному</w:t>
            </w:r>
          </w:p>
        </w:tc>
        <w:tc>
          <w:tcPr>
            <w:tcW w:w="10180" w:type="dxa"/>
            <w:tcBorders>
              <w:top w:val="nil"/>
              <w:left w:val="nil"/>
              <w:bottom w:val="nil"/>
              <w:right w:val="single" w:sz="8" w:space="0" w:color="auto"/>
            </w:tcBorders>
            <w:vAlign w:val="bottom"/>
          </w:tcPr>
          <w:p w14:paraId="6C499C07" w14:textId="77777777" w:rsidR="00784AAE" w:rsidRDefault="00784AAE">
            <w:pPr>
              <w:spacing w:line="0" w:lineRule="atLeast"/>
              <w:rPr>
                <w:sz w:val="24"/>
              </w:rPr>
            </w:pPr>
          </w:p>
        </w:tc>
      </w:tr>
      <w:tr w:rsidR="00784AAE" w14:paraId="4927FAC5" w14:textId="77777777" w:rsidTr="00784AAE">
        <w:trPr>
          <w:trHeight w:val="322"/>
        </w:trPr>
        <w:tc>
          <w:tcPr>
            <w:tcW w:w="4620" w:type="dxa"/>
            <w:tcBorders>
              <w:top w:val="nil"/>
              <w:left w:val="single" w:sz="8" w:space="0" w:color="auto"/>
              <w:bottom w:val="nil"/>
              <w:right w:val="single" w:sz="8" w:space="0" w:color="auto"/>
            </w:tcBorders>
            <w:vAlign w:val="bottom"/>
            <w:hideMark/>
          </w:tcPr>
          <w:p w14:paraId="438DF0F7" w14:textId="77777777" w:rsidR="00784AAE" w:rsidRDefault="00784AAE">
            <w:pPr>
              <w:spacing w:line="0" w:lineRule="atLeast"/>
              <w:rPr>
                <w:sz w:val="28"/>
              </w:rPr>
            </w:pPr>
            <w:r>
              <w:rPr>
                <w:sz w:val="28"/>
              </w:rPr>
              <w:t xml:space="preserve">     выбору профессии.</w:t>
            </w:r>
          </w:p>
        </w:tc>
        <w:tc>
          <w:tcPr>
            <w:tcW w:w="10180" w:type="dxa"/>
            <w:tcBorders>
              <w:top w:val="nil"/>
              <w:left w:val="nil"/>
              <w:bottom w:val="nil"/>
              <w:right w:val="single" w:sz="8" w:space="0" w:color="auto"/>
            </w:tcBorders>
            <w:vAlign w:val="bottom"/>
          </w:tcPr>
          <w:p w14:paraId="37621763" w14:textId="77777777" w:rsidR="00784AAE" w:rsidRDefault="00784AAE">
            <w:pPr>
              <w:spacing w:line="0" w:lineRule="atLeast"/>
              <w:rPr>
                <w:sz w:val="24"/>
              </w:rPr>
            </w:pPr>
          </w:p>
        </w:tc>
      </w:tr>
      <w:tr w:rsidR="00784AAE" w14:paraId="5A65563B" w14:textId="77777777" w:rsidTr="00784AAE">
        <w:trPr>
          <w:trHeight w:val="326"/>
        </w:trPr>
        <w:tc>
          <w:tcPr>
            <w:tcW w:w="4620" w:type="dxa"/>
            <w:tcBorders>
              <w:top w:val="nil"/>
              <w:left w:val="single" w:sz="8" w:space="0" w:color="auto"/>
              <w:bottom w:val="single" w:sz="8" w:space="0" w:color="auto"/>
              <w:right w:val="single" w:sz="8" w:space="0" w:color="auto"/>
            </w:tcBorders>
            <w:vAlign w:val="bottom"/>
            <w:hideMark/>
          </w:tcPr>
          <w:p w14:paraId="1DCC2E30" w14:textId="77777777" w:rsidR="00784AAE" w:rsidRDefault="00784AAE">
            <w:pPr>
              <w:spacing w:line="0" w:lineRule="atLeast"/>
              <w:rPr>
                <w:sz w:val="28"/>
              </w:rPr>
            </w:pPr>
            <w:r>
              <w:rPr>
                <w:sz w:val="28"/>
              </w:rPr>
              <w:t xml:space="preserve">     (Профориентация)</w:t>
            </w:r>
          </w:p>
        </w:tc>
        <w:tc>
          <w:tcPr>
            <w:tcW w:w="10180" w:type="dxa"/>
            <w:tcBorders>
              <w:top w:val="nil"/>
              <w:left w:val="nil"/>
              <w:bottom w:val="single" w:sz="8" w:space="0" w:color="auto"/>
              <w:right w:val="single" w:sz="8" w:space="0" w:color="auto"/>
            </w:tcBorders>
            <w:vAlign w:val="bottom"/>
          </w:tcPr>
          <w:p w14:paraId="3D149A04" w14:textId="77777777" w:rsidR="00784AAE" w:rsidRDefault="00784AAE">
            <w:pPr>
              <w:spacing w:line="0" w:lineRule="atLeast"/>
              <w:rPr>
                <w:sz w:val="24"/>
              </w:rPr>
            </w:pPr>
          </w:p>
        </w:tc>
      </w:tr>
      <w:tr w:rsidR="00784AAE" w14:paraId="3B30D54F" w14:textId="77777777" w:rsidTr="00784AAE">
        <w:trPr>
          <w:trHeight w:val="309"/>
        </w:trPr>
        <w:tc>
          <w:tcPr>
            <w:tcW w:w="4620" w:type="dxa"/>
            <w:tcBorders>
              <w:top w:val="nil"/>
              <w:left w:val="single" w:sz="8" w:space="0" w:color="auto"/>
              <w:bottom w:val="nil"/>
              <w:right w:val="single" w:sz="8" w:space="0" w:color="auto"/>
            </w:tcBorders>
            <w:vAlign w:val="bottom"/>
            <w:hideMark/>
          </w:tcPr>
          <w:p w14:paraId="7CA9F9E9" w14:textId="77777777" w:rsidR="00784AAE" w:rsidRDefault="00784AAE">
            <w:pPr>
              <w:spacing w:line="309" w:lineRule="exact"/>
              <w:rPr>
                <w:sz w:val="28"/>
              </w:rPr>
            </w:pPr>
            <w:r>
              <w:rPr>
                <w:sz w:val="28"/>
              </w:rPr>
              <w:t>4.  Воспитание нравственных</w:t>
            </w:r>
          </w:p>
        </w:tc>
        <w:tc>
          <w:tcPr>
            <w:tcW w:w="10180" w:type="dxa"/>
            <w:tcBorders>
              <w:top w:val="nil"/>
              <w:left w:val="nil"/>
              <w:bottom w:val="nil"/>
              <w:right w:val="single" w:sz="8" w:space="0" w:color="auto"/>
            </w:tcBorders>
            <w:vAlign w:val="bottom"/>
            <w:hideMark/>
          </w:tcPr>
          <w:p w14:paraId="1FE54FBD" w14:textId="77777777" w:rsidR="00784AAE" w:rsidRDefault="00784AAE">
            <w:pPr>
              <w:spacing w:line="309" w:lineRule="exact"/>
              <w:rPr>
                <w:sz w:val="28"/>
              </w:rPr>
            </w:pPr>
            <w:r>
              <w:rPr>
                <w:sz w:val="28"/>
              </w:rPr>
              <w:t>1) Формирование качеств культурного поведения, эстетического вкуса,</w:t>
            </w:r>
          </w:p>
        </w:tc>
      </w:tr>
      <w:tr w:rsidR="00784AAE" w14:paraId="22B2FD87" w14:textId="77777777" w:rsidTr="00784AAE">
        <w:trPr>
          <w:trHeight w:val="322"/>
        </w:trPr>
        <w:tc>
          <w:tcPr>
            <w:tcW w:w="4620" w:type="dxa"/>
            <w:tcBorders>
              <w:top w:val="nil"/>
              <w:left w:val="single" w:sz="8" w:space="0" w:color="auto"/>
              <w:bottom w:val="nil"/>
              <w:right w:val="single" w:sz="8" w:space="0" w:color="auto"/>
            </w:tcBorders>
            <w:vAlign w:val="bottom"/>
            <w:hideMark/>
          </w:tcPr>
          <w:p w14:paraId="5B7414C2" w14:textId="77777777" w:rsidR="00784AAE" w:rsidRDefault="00784AAE">
            <w:pPr>
              <w:spacing w:line="0" w:lineRule="atLeast"/>
              <w:rPr>
                <w:sz w:val="28"/>
              </w:rPr>
            </w:pPr>
            <w:r>
              <w:rPr>
                <w:sz w:val="28"/>
              </w:rPr>
              <w:t xml:space="preserve">     чувств, убеждений и этического</w:t>
            </w:r>
          </w:p>
        </w:tc>
        <w:tc>
          <w:tcPr>
            <w:tcW w:w="10180" w:type="dxa"/>
            <w:tcBorders>
              <w:top w:val="nil"/>
              <w:left w:val="nil"/>
              <w:bottom w:val="nil"/>
              <w:right w:val="single" w:sz="8" w:space="0" w:color="auto"/>
            </w:tcBorders>
            <w:vAlign w:val="bottom"/>
            <w:hideMark/>
          </w:tcPr>
          <w:p w14:paraId="0F4D473F" w14:textId="77777777" w:rsidR="00784AAE" w:rsidRDefault="00784AAE">
            <w:pPr>
              <w:spacing w:line="0" w:lineRule="atLeast"/>
              <w:rPr>
                <w:sz w:val="28"/>
              </w:rPr>
            </w:pPr>
            <w:r>
              <w:rPr>
                <w:sz w:val="28"/>
              </w:rPr>
              <w:t xml:space="preserve">    уважения личности.</w:t>
            </w:r>
          </w:p>
        </w:tc>
      </w:tr>
      <w:tr w:rsidR="00784AAE" w14:paraId="63AAC6BD" w14:textId="77777777" w:rsidTr="00784AAE">
        <w:trPr>
          <w:trHeight w:val="327"/>
        </w:trPr>
        <w:tc>
          <w:tcPr>
            <w:tcW w:w="4620" w:type="dxa"/>
            <w:tcBorders>
              <w:top w:val="nil"/>
              <w:left w:val="single" w:sz="8" w:space="0" w:color="auto"/>
              <w:bottom w:val="single" w:sz="8" w:space="0" w:color="auto"/>
              <w:right w:val="single" w:sz="8" w:space="0" w:color="auto"/>
            </w:tcBorders>
            <w:vAlign w:val="bottom"/>
            <w:hideMark/>
          </w:tcPr>
          <w:p w14:paraId="47B4DC04" w14:textId="77777777" w:rsidR="00784AAE" w:rsidRDefault="00784AAE">
            <w:pPr>
              <w:spacing w:line="0" w:lineRule="atLeast"/>
              <w:rPr>
                <w:sz w:val="28"/>
              </w:rPr>
            </w:pPr>
            <w:r>
              <w:rPr>
                <w:sz w:val="28"/>
              </w:rPr>
              <w:t xml:space="preserve">     сознания. Воспитание</w:t>
            </w:r>
          </w:p>
        </w:tc>
        <w:tc>
          <w:tcPr>
            <w:tcW w:w="10180" w:type="dxa"/>
            <w:tcBorders>
              <w:top w:val="nil"/>
              <w:left w:val="nil"/>
              <w:bottom w:val="single" w:sz="8" w:space="0" w:color="auto"/>
              <w:right w:val="single" w:sz="8" w:space="0" w:color="auto"/>
            </w:tcBorders>
            <w:vAlign w:val="bottom"/>
            <w:hideMark/>
          </w:tcPr>
          <w:p w14:paraId="0069533C" w14:textId="77777777" w:rsidR="00784AAE" w:rsidRDefault="00784AAE">
            <w:pPr>
              <w:spacing w:line="0" w:lineRule="atLeast"/>
              <w:rPr>
                <w:sz w:val="28"/>
              </w:rPr>
            </w:pPr>
            <w:r>
              <w:rPr>
                <w:sz w:val="28"/>
              </w:rPr>
              <w:t xml:space="preserve">2) Создание </w:t>
            </w:r>
            <w:proofErr w:type="gramStart"/>
            <w:r>
              <w:rPr>
                <w:sz w:val="28"/>
              </w:rPr>
              <w:t>условий  развития</w:t>
            </w:r>
            <w:proofErr w:type="gramEnd"/>
            <w:r>
              <w:rPr>
                <w:sz w:val="28"/>
              </w:rPr>
              <w:t xml:space="preserve"> у обучающихся творческих способностей.</w:t>
            </w:r>
          </w:p>
        </w:tc>
      </w:tr>
    </w:tbl>
    <w:p w14:paraId="2997255E" w14:textId="20894889" w:rsidR="00784AAE" w:rsidRDefault="00784AAE" w:rsidP="00784AAE">
      <w:pPr>
        <w:spacing w:line="20" w:lineRule="exact"/>
        <w:rPr>
          <w:rFonts w:cs="Arial"/>
          <w:sz w:val="20"/>
          <w:szCs w:val="20"/>
          <w:lang w:eastAsia="ru-RU"/>
        </w:rPr>
      </w:pPr>
      <w:r>
        <w:rPr>
          <w:rFonts w:ascii="Calibri" w:eastAsia="Calibri" w:hAnsi="Calibri" w:cs="Arial"/>
          <w:noProof/>
          <w:sz w:val="20"/>
          <w:szCs w:val="20"/>
        </w:rPr>
        <mc:AlternateContent>
          <mc:Choice Requires="wps">
            <w:drawing>
              <wp:anchor distT="0" distB="0" distL="114300" distR="114300" simplePos="0" relativeHeight="487625216" behindDoc="1" locked="0" layoutInCell="1" allowOverlap="1" wp14:anchorId="48A12515" wp14:editId="2567F75C">
                <wp:simplePos x="0" y="0"/>
                <wp:positionH relativeFrom="column">
                  <wp:posOffset>9387205</wp:posOffset>
                </wp:positionH>
                <wp:positionV relativeFrom="paragraph">
                  <wp:posOffset>-1861185</wp:posOffset>
                </wp:positionV>
                <wp:extent cx="12065" cy="12700"/>
                <wp:effectExtent l="0" t="0" r="26035" b="2540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2E836" id="Прямоугольник 88" o:spid="_x0000_s1026" style="position:absolute;margin-left:739.15pt;margin-top:-146.55pt;width:.95pt;height:1pt;z-index:-15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" fillcolor="black" strokecolor="white"/>
            </w:pict>
          </mc:Fallback>
        </mc:AlternateContent>
      </w:r>
      <w:r>
        <w:rPr>
          <w:rFonts w:ascii="Calibri" w:eastAsia="Calibri" w:hAnsi="Calibri" w:cs="Arial"/>
          <w:noProof/>
          <w:sz w:val="20"/>
          <w:szCs w:val="20"/>
        </w:rPr>
        <mc:AlternateContent>
          <mc:Choice Requires="wps">
            <w:drawing>
              <wp:anchor distT="0" distB="0" distL="114300" distR="114300" simplePos="0" relativeHeight="487626240" behindDoc="1" locked="0" layoutInCell="1" allowOverlap="1" wp14:anchorId="6918720A" wp14:editId="038C1750">
                <wp:simplePos x="0" y="0"/>
                <wp:positionH relativeFrom="column">
                  <wp:posOffset>9387205</wp:posOffset>
                </wp:positionH>
                <wp:positionV relativeFrom="paragraph">
                  <wp:posOffset>-8890</wp:posOffset>
                </wp:positionV>
                <wp:extent cx="12065" cy="12065"/>
                <wp:effectExtent l="0" t="0" r="26035" b="2603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B0DE8" id="Прямоугольник 87" o:spid="_x0000_s1026" style="position:absolute;margin-left:739.15pt;margin-top:-.7pt;width:.95pt;height:.95pt;z-index:-15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" fillcolor="black" strokecolor="white"/>
            </w:pict>
          </mc:Fallback>
        </mc:AlternateContent>
      </w:r>
    </w:p>
    <w:p w14:paraId="26814DCF" w14:textId="77777777" w:rsidR="00784AAE" w:rsidRDefault="00784AAE" w:rsidP="00784AAE">
      <w:pPr>
        <w:sectPr w:rsidR="00784AAE" w:rsidSect="00784AAE">
          <w:pgSz w:w="16840" w:h="11906" w:orient="landscape"/>
          <w:pgMar w:top="1440" w:right="1018" w:bottom="473" w:left="1020" w:header="0" w:footer="0" w:gutter="0"/>
          <w:cols w:space="720"/>
          <w:docGrid w:linePitch="299"/>
        </w:sectPr>
      </w:pPr>
    </w:p>
    <w:p w14:paraId="4992BCB0" w14:textId="3BB90DDD" w:rsidR="00784AAE" w:rsidRDefault="00784AAE" w:rsidP="00784AAE">
      <w:pPr>
        <w:spacing w:line="242" w:lineRule="exact"/>
      </w:pPr>
      <w:r>
        <w:rPr>
          <w:rFonts w:ascii="Calibri" w:eastAsia="Calibri" w:hAnsi="Calibri"/>
          <w:noProof/>
        </w:rPr>
        <w:lastRenderedPageBreak/>
        <mc:AlternateContent>
          <mc:Choice Requires="wps">
            <w:drawing>
              <wp:anchor distT="0" distB="0" distL="114300" distR="114300" simplePos="0" relativeHeight="487627264" behindDoc="1" locked="0" layoutInCell="1" allowOverlap="1" wp14:anchorId="69DBDA8C" wp14:editId="30C2C980">
                <wp:simplePos x="0" y="0"/>
                <wp:positionH relativeFrom="page">
                  <wp:posOffset>10034905</wp:posOffset>
                </wp:positionH>
                <wp:positionV relativeFrom="page">
                  <wp:posOffset>1077595</wp:posOffset>
                </wp:positionV>
                <wp:extent cx="12065" cy="12065"/>
                <wp:effectExtent l="0" t="0" r="26035" b="2603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9F5B" id="Прямоугольник 86" o:spid="_x0000_s1026" style="position:absolute;margin-left:790.15pt;margin-top:84.85pt;width:.95pt;height:.95pt;z-index:-15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" fillcolor="black" strokecolor="white">
                <w10:wrap anchorx="page" anchory="page"/>
              </v:rect>
            </w:pict>
          </mc:Fallback>
        </mc:AlternateContent>
      </w:r>
      <w:bookmarkStart w:id="23" w:name="page8"/>
      <w:bookmarkEnd w:id="23"/>
    </w:p>
    <w:tbl>
      <w:tblPr>
        <w:tblW w:w="0" w:type="auto"/>
        <w:tblInd w:w="10" w:type="dxa"/>
        <w:tblLayout w:type="fixed"/>
        <w:tblCellMar>
          <w:left w:w="0" w:type="dxa"/>
          <w:right w:w="0" w:type="dxa"/>
        </w:tblCellMar>
        <w:tblLook w:val="04A0" w:firstRow="1" w:lastRow="0" w:firstColumn="1" w:lastColumn="0" w:noHBand="0" w:noVBand="1"/>
      </w:tblPr>
      <w:tblGrid>
        <w:gridCol w:w="4620"/>
        <w:gridCol w:w="760"/>
        <w:gridCol w:w="9420"/>
      </w:tblGrid>
      <w:tr w:rsidR="00784AAE" w14:paraId="490FA32E" w14:textId="77777777" w:rsidTr="00784AAE">
        <w:trPr>
          <w:trHeight w:val="324"/>
        </w:trPr>
        <w:tc>
          <w:tcPr>
            <w:tcW w:w="4620" w:type="dxa"/>
            <w:tcBorders>
              <w:top w:val="single" w:sz="8" w:space="0" w:color="auto"/>
              <w:left w:val="single" w:sz="8" w:space="0" w:color="auto"/>
              <w:bottom w:val="nil"/>
              <w:right w:val="single" w:sz="8" w:space="0" w:color="auto"/>
            </w:tcBorders>
            <w:vAlign w:val="bottom"/>
            <w:hideMark/>
          </w:tcPr>
          <w:p w14:paraId="1D5D9883" w14:textId="77777777" w:rsidR="00784AAE" w:rsidRDefault="00784AAE">
            <w:pPr>
              <w:spacing w:line="0" w:lineRule="atLeast"/>
              <w:ind w:left="480"/>
              <w:rPr>
                <w:sz w:val="28"/>
              </w:rPr>
            </w:pPr>
            <w:r>
              <w:rPr>
                <w:sz w:val="28"/>
              </w:rPr>
              <w:t>ценностного отношения к</w:t>
            </w:r>
          </w:p>
        </w:tc>
        <w:tc>
          <w:tcPr>
            <w:tcW w:w="760" w:type="dxa"/>
            <w:tcBorders>
              <w:top w:val="single" w:sz="8" w:space="0" w:color="auto"/>
              <w:left w:val="nil"/>
              <w:bottom w:val="nil"/>
              <w:right w:val="nil"/>
            </w:tcBorders>
            <w:vAlign w:val="bottom"/>
            <w:hideMark/>
          </w:tcPr>
          <w:p w14:paraId="2AB094A3" w14:textId="77777777" w:rsidR="00784AAE" w:rsidRDefault="00784AAE">
            <w:pPr>
              <w:spacing w:line="0" w:lineRule="atLeast"/>
              <w:rPr>
                <w:sz w:val="28"/>
              </w:rPr>
            </w:pPr>
            <w:r>
              <w:rPr>
                <w:sz w:val="28"/>
              </w:rPr>
              <w:t>3)</w:t>
            </w:r>
          </w:p>
        </w:tc>
        <w:tc>
          <w:tcPr>
            <w:tcW w:w="9420" w:type="dxa"/>
            <w:tcBorders>
              <w:top w:val="single" w:sz="8" w:space="0" w:color="auto"/>
              <w:left w:val="nil"/>
              <w:bottom w:val="nil"/>
              <w:right w:val="single" w:sz="8" w:space="0" w:color="auto"/>
            </w:tcBorders>
            <w:vAlign w:val="bottom"/>
            <w:hideMark/>
          </w:tcPr>
          <w:p w14:paraId="5342E9C9" w14:textId="77777777" w:rsidR="00784AAE" w:rsidRDefault="00784AAE">
            <w:pPr>
              <w:spacing w:line="0" w:lineRule="atLeast"/>
              <w:rPr>
                <w:sz w:val="28"/>
              </w:rPr>
            </w:pPr>
            <w:r>
              <w:rPr>
                <w:sz w:val="28"/>
              </w:rPr>
              <w:t>Развитие стремление к познанию мира.</w:t>
            </w:r>
          </w:p>
        </w:tc>
      </w:tr>
      <w:tr w:rsidR="00784AAE" w14:paraId="4D4D6F4B" w14:textId="77777777" w:rsidTr="00784AAE">
        <w:trPr>
          <w:trHeight w:val="322"/>
        </w:trPr>
        <w:tc>
          <w:tcPr>
            <w:tcW w:w="4620" w:type="dxa"/>
            <w:tcBorders>
              <w:top w:val="nil"/>
              <w:left w:val="single" w:sz="8" w:space="0" w:color="auto"/>
              <w:bottom w:val="nil"/>
              <w:right w:val="single" w:sz="8" w:space="0" w:color="auto"/>
            </w:tcBorders>
            <w:vAlign w:val="bottom"/>
            <w:hideMark/>
          </w:tcPr>
          <w:p w14:paraId="77F3E969" w14:textId="77777777" w:rsidR="00784AAE" w:rsidRDefault="00784AAE">
            <w:pPr>
              <w:spacing w:line="0" w:lineRule="atLeast"/>
              <w:ind w:left="480"/>
              <w:rPr>
                <w:sz w:val="28"/>
              </w:rPr>
            </w:pPr>
            <w:r>
              <w:rPr>
                <w:sz w:val="28"/>
              </w:rPr>
              <w:t>прекрасному, формирование</w:t>
            </w:r>
          </w:p>
        </w:tc>
        <w:tc>
          <w:tcPr>
            <w:tcW w:w="10180" w:type="dxa"/>
            <w:gridSpan w:val="2"/>
            <w:tcBorders>
              <w:top w:val="nil"/>
              <w:left w:val="nil"/>
              <w:bottom w:val="nil"/>
              <w:right w:val="single" w:sz="8" w:space="0" w:color="auto"/>
            </w:tcBorders>
            <w:vAlign w:val="bottom"/>
            <w:hideMark/>
          </w:tcPr>
          <w:p w14:paraId="634E48D8" w14:textId="77777777" w:rsidR="00784AAE" w:rsidRDefault="00784AAE">
            <w:pPr>
              <w:spacing w:line="0" w:lineRule="atLeast"/>
              <w:rPr>
                <w:sz w:val="28"/>
              </w:rPr>
            </w:pPr>
            <w:r>
              <w:rPr>
                <w:sz w:val="28"/>
              </w:rPr>
              <w:t>4)    Формирование эстетических идеалов и ценностей</w:t>
            </w:r>
          </w:p>
        </w:tc>
      </w:tr>
      <w:tr w:rsidR="00784AAE" w14:paraId="2547F9FF" w14:textId="77777777" w:rsidTr="00784AAE">
        <w:trPr>
          <w:trHeight w:val="322"/>
        </w:trPr>
        <w:tc>
          <w:tcPr>
            <w:tcW w:w="4620" w:type="dxa"/>
            <w:tcBorders>
              <w:top w:val="nil"/>
              <w:left w:val="single" w:sz="8" w:space="0" w:color="auto"/>
              <w:bottom w:val="nil"/>
              <w:right w:val="single" w:sz="8" w:space="0" w:color="auto"/>
            </w:tcBorders>
            <w:vAlign w:val="bottom"/>
            <w:hideMark/>
          </w:tcPr>
          <w:p w14:paraId="2EB36E82" w14:textId="77777777" w:rsidR="00784AAE" w:rsidRDefault="00784AAE">
            <w:pPr>
              <w:spacing w:line="0" w:lineRule="atLeast"/>
              <w:ind w:left="480"/>
              <w:rPr>
                <w:sz w:val="28"/>
              </w:rPr>
            </w:pPr>
            <w:r>
              <w:rPr>
                <w:sz w:val="28"/>
              </w:rPr>
              <w:t>представлений об эстетических</w:t>
            </w:r>
          </w:p>
        </w:tc>
        <w:tc>
          <w:tcPr>
            <w:tcW w:w="760" w:type="dxa"/>
            <w:vAlign w:val="bottom"/>
            <w:hideMark/>
          </w:tcPr>
          <w:p w14:paraId="34A33809" w14:textId="77777777" w:rsidR="00784AAE" w:rsidRDefault="00784AAE">
            <w:pPr>
              <w:spacing w:line="0" w:lineRule="atLeast"/>
              <w:rPr>
                <w:sz w:val="28"/>
              </w:rPr>
            </w:pPr>
            <w:r>
              <w:rPr>
                <w:sz w:val="28"/>
              </w:rPr>
              <w:t>5)</w:t>
            </w:r>
          </w:p>
        </w:tc>
        <w:tc>
          <w:tcPr>
            <w:tcW w:w="9420" w:type="dxa"/>
            <w:tcBorders>
              <w:top w:val="nil"/>
              <w:left w:val="nil"/>
              <w:bottom w:val="nil"/>
              <w:right w:val="single" w:sz="8" w:space="0" w:color="auto"/>
            </w:tcBorders>
            <w:vAlign w:val="bottom"/>
            <w:hideMark/>
          </w:tcPr>
          <w:p w14:paraId="74A97DB2" w14:textId="77777777" w:rsidR="00784AAE" w:rsidRDefault="00784AAE">
            <w:pPr>
              <w:spacing w:line="0" w:lineRule="atLeast"/>
              <w:rPr>
                <w:sz w:val="28"/>
              </w:rPr>
            </w:pPr>
            <w:r>
              <w:rPr>
                <w:sz w:val="28"/>
              </w:rPr>
              <w:t>Организация участия учащихся в различных культурных мероприятиях,</w:t>
            </w:r>
          </w:p>
        </w:tc>
      </w:tr>
      <w:tr w:rsidR="00784AAE" w14:paraId="6D4DD5E0" w14:textId="77777777" w:rsidTr="00784AAE">
        <w:trPr>
          <w:trHeight w:val="322"/>
        </w:trPr>
        <w:tc>
          <w:tcPr>
            <w:tcW w:w="4620" w:type="dxa"/>
            <w:tcBorders>
              <w:top w:val="nil"/>
              <w:left w:val="single" w:sz="8" w:space="0" w:color="auto"/>
              <w:bottom w:val="nil"/>
              <w:right w:val="single" w:sz="8" w:space="0" w:color="auto"/>
            </w:tcBorders>
            <w:vAlign w:val="bottom"/>
            <w:hideMark/>
          </w:tcPr>
          <w:p w14:paraId="554E6781" w14:textId="77777777" w:rsidR="00784AAE" w:rsidRDefault="00784AAE">
            <w:pPr>
              <w:spacing w:line="0" w:lineRule="atLeast"/>
              <w:ind w:left="480"/>
              <w:rPr>
                <w:sz w:val="28"/>
              </w:rPr>
            </w:pPr>
            <w:r>
              <w:rPr>
                <w:sz w:val="28"/>
              </w:rPr>
              <w:t>идеалах и ценностях, основ</w:t>
            </w:r>
          </w:p>
        </w:tc>
        <w:tc>
          <w:tcPr>
            <w:tcW w:w="760" w:type="dxa"/>
            <w:vAlign w:val="bottom"/>
          </w:tcPr>
          <w:p w14:paraId="3BE59EB9"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7306F765" w14:textId="77777777" w:rsidR="00784AAE" w:rsidRDefault="00784AAE">
            <w:pPr>
              <w:spacing w:line="0" w:lineRule="atLeast"/>
              <w:ind w:left="60"/>
              <w:rPr>
                <w:sz w:val="28"/>
              </w:rPr>
            </w:pPr>
            <w:r>
              <w:rPr>
                <w:sz w:val="28"/>
              </w:rPr>
              <w:t>фестивалях, акциях.</w:t>
            </w:r>
          </w:p>
        </w:tc>
      </w:tr>
      <w:tr w:rsidR="00784AAE" w14:paraId="0159FF11" w14:textId="77777777" w:rsidTr="00784AAE">
        <w:trPr>
          <w:trHeight w:val="324"/>
        </w:trPr>
        <w:tc>
          <w:tcPr>
            <w:tcW w:w="4620" w:type="dxa"/>
            <w:tcBorders>
              <w:top w:val="nil"/>
              <w:left w:val="single" w:sz="8" w:space="0" w:color="auto"/>
              <w:bottom w:val="nil"/>
              <w:right w:val="single" w:sz="8" w:space="0" w:color="auto"/>
            </w:tcBorders>
            <w:vAlign w:val="bottom"/>
            <w:hideMark/>
          </w:tcPr>
          <w:p w14:paraId="5E12D9B3" w14:textId="77777777" w:rsidR="00784AAE" w:rsidRDefault="00784AAE">
            <w:pPr>
              <w:spacing w:line="0" w:lineRule="atLeast"/>
              <w:ind w:left="480"/>
              <w:rPr>
                <w:sz w:val="28"/>
              </w:rPr>
            </w:pPr>
            <w:r>
              <w:rPr>
                <w:sz w:val="28"/>
              </w:rPr>
              <w:t>эстетической культуры</w:t>
            </w:r>
          </w:p>
        </w:tc>
        <w:tc>
          <w:tcPr>
            <w:tcW w:w="760" w:type="dxa"/>
            <w:vAlign w:val="bottom"/>
          </w:tcPr>
          <w:p w14:paraId="14369474"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tcPr>
          <w:p w14:paraId="0CE9D340" w14:textId="77777777" w:rsidR="00784AAE" w:rsidRDefault="00784AAE">
            <w:pPr>
              <w:spacing w:line="0" w:lineRule="atLeast"/>
              <w:rPr>
                <w:sz w:val="24"/>
              </w:rPr>
            </w:pPr>
          </w:p>
        </w:tc>
      </w:tr>
      <w:tr w:rsidR="00784AAE" w14:paraId="0CD7C943" w14:textId="77777777" w:rsidTr="00784AAE">
        <w:trPr>
          <w:trHeight w:val="322"/>
        </w:trPr>
        <w:tc>
          <w:tcPr>
            <w:tcW w:w="4620" w:type="dxa"/>
            <w:tcBorders>
              <w:top w:val="nil"/>
              <w:left w:val="single" w:sz="8" w:space="0" w:color="auto"/>
              <w:bottom w:val="nil"/>
              <w:right w:val="single" w:sz="8" w:space="0" w:color="auto"/>
            </w:tcBorders>
            <w:vAlign w:val="bottom"/>
            <w:hideMark/>
          </w:tcPr>
          <w:p w14:paraId="749AE738" w14:textId="77777777" w:rsidR="00784AAE" w:rsidRDefault="00784AAE">
            <w:pPr>
              <w:spacing w:line="0" w:lineRule="atLeast"/>
              <w:rPr>
                <w:w w:val="99"/>
                <w:sz w:val="28"/>
              </w:rPr>
            </w:pPr>
            <w:r>
              <w:rPr>
                <w:w w:val="99"/>
                <w:sz w:val="28"/>
              </w:rPr>
              <w:t xml:space="preserve">      (Нравственно-эстетическое</w:t>
            </w:r>
          </w:p>
        </w:tc>
        <w:tc>
          <w:tcPr>
            <w:tcW w:w="760" w:type="dxa"/>
            <w:vAlign w:val="bottom"/>
          </w:tcPr>
          <w:p w14:paraId="75A54A73"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tcPr>
          <w:p w14:paraId="612613F0" w14:textId="77777777" w:rsidR="00784AAE" w:rsidRDefault="00784AAE">
            <w:pPr>
              <w:spacing w:line="0" w:lineRule="atLeast"/>
              <w:rPr>
                <w:sz w:val="24"/>
              </w:rPr>
            </w:pPr>
          </w:p>
        </w:tc>
      </w:tr>
      <w:tr w:rsidR="00784AAE" w14:paraId="085DDC49" w14:textId="77777777" w:rsidTr="00784AAE">
        <w:trPr>
          <w:trHeight w:val="322"/>
        </w:trPr>
        <w:tc>
          <w:tcPr>
            <w:tcW w:w="4620" w:type="dxa"/>
            <w:tcBorders>
              <w:top w:val="nil"/>
              <w:left w:val="single" w:sz="8" w:space="0" w:color="auto"/>
              <w:bottom w:val="nil"/>
              <w:right w:val="single" w:sz="8" w:space="0" w:color="auto"/>
            </w:tcBorders>
            <w:vAlign w:val="bottom"/>
            <w:hideMark/>
          </w:tcPr>
          <w:p w14:paraId="4D50D878" w14:textId="77777777" w:rsidR="00784AAE" w:rsidRDefault="00784AAE">
            <w:pPr>
              <w:spacing w:line="0" w:lineRule="atLeast"/>
              <w:rPr>
                <w:w w:val="99"/>
                <w:sz w:val="28"/>
              </w:rPr>
            </w:pPr>
            <w:r>
              <w:rPr>
                <w:w w:val="99"/>
                <w:sz w:val="28"/>
              </w:rPr>
              <w:t xml:space="preserve">       воспитание)</w:t>
            </w:r>
          </w:p>
        </w:tc>
        <w:tc>
          <w:tcPr>
            <w:tcW w:w="760" w:type="dxa"/>
            <w:vAlign w:val="bottom"/>
          </w:tcPr>
          <w:p w14:paraId="318D5839"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tcPr>
          <w:p w14:paraId="167E5A60" w14:textId="77777777" w:rsidR="00784AAE" w:rsidRDefault="00784AAE">
            <w:pPr>
              <w:spacing w:line="0" w:lineRule="atLeast"/>
              <w:rPr>
                <w:sz w:val="24"/>
              </w:rPr>
            </w:pPr>
          </w:p>
        </w:tc>
      </w:tr>
      <w:tr w:rsidR="00784AAE" w14:paraId="3BE0DE7A" w14:textId="77777777" w:rsidTr="00784AAE">
        <w:trPr>
          <w:trHeight w:val="329"/>
        </w:trPr>
        <w:tc>
          <w:tcPr>
            <w:tcW w:w="4620" w:type="dxa"/>
            <w:tcBorders>
              <w:top w:val="nil"/>
              <w:left w:val="single" w:sz="8" w:space="0" w:color="auto"/>
              <w:bottom w:val="single" w:sz="8" w:space="0" w:color="auto"/>
              <w:right w:val="single" w:sz="8" w:space="0" w:color="auto"/>
            </w:tcBorders>
            <w:vAlign w:val="bottom"/>
          </w:tcPr>
          <w:p w14:paraId="13D893F8" w14:textId="77777777" w:rsidR="00784AAE" w:rsidRDefault="00784AAE">
            <w:pPr>
              <w:spacing w:line="0" w:lineRule="atLeast"/>
              <w:rPr>
                <w:sz w:val="24"/>
              </w:rPr>
            </w:pPr>
          </w:p>
        </w:tc>
        <w:tc>
          <w:tcPr>
            <w:tcW w:w="760" w:type="dxa"/>
            <w:tcBorders>
              <w:top w:val="nil"/>
              <w:left w:val="nil"/>
              <w:bottom w:val="single" w:sz="8" w:space="0" w:color="auto"/>
              <w:right w:val="nil"/>
            </w:tcBorders>
            <w:vAlign w:val="bottom"/>
          </w:tcPr>
          <w:p w14:paraId="76B15474" w14:textId="77777777" w:rsidR="00784AAE" w:rsidRDefault="00784AAE">
            <w:pPr>
              <w:spacing w:line="0" w:lineRule="atLeast"/>
              <w:rPr>
                <w:sz w:val="24"/>
              </w:rPr>
            </w:pPr>
          </w:p>
        </w:tc>
        <w:tc>
          <w:tcPr>
            <w:tcW w:w="9420" w:type="dxa"/>
            <w:tcBorders>
              <w:top w:val="nil"/>
              <w:left w:val="nil"/>
              <w:bottom w:val="single" w:sz="8" w:space="0" w:color="auto"/>
              <w:right w:val="single" w:sz="8" w:space="0" w:color="auto"/>
            </w:tcBorders>
            <w:vAlign w:val="bottom"/>
          </w:tcPr>
          <w:p w14:paraId="0C01CB4C" w14:textId="77777777" w:rsidR="00784AAE" w:rsidRDefault="00784AAE">
            <w:pPr>
              <w:spacing w:line="0" w:lineRule="atLeast"/>
              <w:rPr>
                <w:sz w:val="24"/>
              </w:rPr>
            </w:pPr>
          </w:p>
        </w:tc>
      </w:tr>
      <w:tr w:rsidR="00784AAE" w14:paraId="3D2429FD" w14:textId="77777777" w:rsidTr="00784AAE">
        <w:trPr>
          <w:trHeight w:val="304"/>
        </w:trPr>
        <w:tc>
          <w:tcPr>
            <w:tcW w:w="4620" w:type="dxa"/>
            <w:tcBorders>
              <w:top w:val="nil"/>
              <w:left w:val="single" w:sz="8" w:space="0" w:color="auto"/>
              <w:bottom w:val="nil"/>
              <w:right w:val="single" w:sz="8" w:space="0" w:color="auto"/>
            </w:tcBorders>
            <w:vAlign w:val="bottom"/>
            <w:hideMark/>
          </w:tcPr>
          <w:p w14:paraId="3CC3CD2E" w14:textId="77777777" w:rsidR="00784AAE" w:rsidRDefault="00784AAE">
            <w:pPr>
              <w:spacing w:line="304" w:lineRule="exact"/>
              <w:rPr>
                <w:w w:val="99"/>
                <w:sz w:val="28"/>
              </w:rPr>
            </w:pPr>
            <w:r>
              <w:rPr>
                <w:w w:val="99"/>
                <w:sz w:val="28"/>
              </w:rPr>
              <w:t>5.  Формирование ценностного</w:t>
            </w:r>
          </w:p>
        </w:tc>
        <w:tc>
          <w:tcPr>
            <w:tcW w:w="760" w:type="dxa"/>
            <w:vAlign w:val="bottom"/>
            <w:hideMark/>
          </w:tcPr>
          <w:p w14:paraId="3EA335E7" w14:textId="77777777" w:rsidR="00784AAE" w:rsidRDefault="00784AAE">
            <w:pPr>
              <w:spacing w:line="304" w:lineRule="exact"/>
              <w:ind w:left="460"/>
              <w:rPr>
                <w:sz w:val="28"/>
              </w:rPr>
            </w:pPr>
            <w:r>
              <w:rPr>
                <w:sz w:val="28"/>
              </w:rPr>
              <w:t>1)</w:t>
            </w:r>
          </w:p>
        </w:tc>
        <w:tc>
          <w:tcPr>
            <w:tcW w:w="9420" w:type="dxa"/>
            <w:tcBorders>
              <w:top w:val="nil"/>
              <w:left w:val="nil"/>
              <w:bottom w:val="nil"/>
              <w:right w:val="single" w:sz="8" w:space="0" w:color="auto"/>
            </w:tcBorders>
            <w:vAlign w:val="bottom"/>
            <w:hideMark/>
          </w:tcPr>
          <w:p w14:paraId="1657B0BE" w14:textId="77777777" w:rsidR="00784AAE" w:rsidRDefault="00784AAE">
            <w:pPr>
              <w:spacing w:line="304" w:lineRule="exact"/>
              <w:ind w:left="60"/>
              <w:rPr>
                <w:sz w:val="28"/>
              </w:rPr>
            </w:pPr>
            <w:r>
              <w:rPr>
                <w:sz w:val="28"/>
              </w:rPr>
              <w:t>Формирование культуры сохранения и совершенствования собственного</w:t>
            </w:r>
          </w:p>
        </w:tc>
      </w:tr>
      <w:tr w:rsidR="00784AAE" w14:paraId="0B5E819F" w14:textId="77777777" w:rsidTr="00784AAE">
        <w:trPr>
          <w:trHeight w:val="322"/>
        </w:trPr>
        <w:tc>
          <w:tcPr>
            <w:tcW w:w="4620" w:type="dxa"/>
            <w:tcBorders>
              <w:top w:val="nil"/>
              <w:left w:val="single" w:sz="8" w:space="0" w:color="auto"/>
              <w:bottom w:val="nil"/>
              <w:right w:val="single" w:sz="8" w:space="0" w:color="auto"/>
            </w:tcBorders>
            <w:vAlign w:val="bottom"/>
            <w:hideMark/>
          </w:tcPr>
          <w:p w14:paraId="2F6B94E5" w14:textId="77777777" w:rsidR="00784AAE" w:rsidRDefault="00784AAE">
            <w:pPr>
              <w:spacing w:line="0" w:lineRule="atLeast"/>
              <w:jc w:val="center"/>
              <w:rPr>
                <w:sz w:val="28"/>
              </w:rPr>
            </w:pPr>
            <w:r>
              <w:rPr>
                <w:sz w:val="28"/>
              </w:rPr>
              <w:t>отношения к семье, здоровью и</w:t>
            </w:r>
          </w:p>
        </w:tc>
        <w:tc>
          <w:tcPr>
            <w:tcW w:w="760" w:type="dxa"/>
            <w:vAlign w:val="bottom"/>
          </w:tcPr>
          <w:p w14:paraId="4D3BE1B1"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0D4E2E9A" w14:textId="77777777" w:rsidR="00784AAE" w:rsidRDefault="00784AAE">
            <w:pPr>
              <w:spacing w:line="0" w:lineRule="atLeast"/>
              <w:ind w:left="60"/>
              <w:rPr>
                <w:sz w:val="28"/>
              </w:rPr>
            </w:pPr>
            <w:r>
              <w:rPr>
                <w:sz w:val="28"/>
              </w:rPr>
              <w:t>здоровья.</w:t>
            </w:r>
          </w:p>
        </w:tc>
      </w:tr>
      <w:tr w:rsidR="00784AAE" w14:paraId="09B79A11" w14:textId="77777777" w:rsidTr="00784AAE">
        <w:trPr>
          <w:trHeight w:val="324"/>
        </w:trPr>
        <w:tc>
          <w:tcPr>
            <w:tcW w:w="4620" w:type="dxa"/>
            <w:tcBorders>
              <w:top w:val="nil"/>
              <w:left w:val="single" w:sz="8" w:space="0" w:color="auto"/>
              <w:bottom w:val="nil"/>
              <w:right w:val="single" w:sz="8" w:space="0" w:color="auto"/>
            </w:tcBorders>
            <w:vAlign w:val="bottom"/>
            <w:hideMark/>
          </w:tcPr>
          <w:p w14:paraId="439F62AA" w14:textId="77777777" w:rsidR="00784AAE" w:rsidRDefault="00784AAE">
            <w:pPr>
              <w:spacing w:line="0" w:lineRule="atLeast"/>
              <w:rPr>
                <w:w w:val="99"/>
                <w:sz w:val="28"/>
              </w:rPr>
            </w:pPr>
            <w:r>
              <w:rPr>
                <w:w w:val="99"/>
                <w:sz w:val="28"/>
              </w:rPr>
              <w:t xml:space="preserve">     здоровому образу жизни</w:t>
            </w:r>
          </w:p>
        </w:tc>
        <w:tc>
          <w:tcPr>
            <w:tcW w:w="10180" w:type="dxa"/>
            <w:gridSpan w:val="2"/>
            <w:tcBorders>
              <w:top w:val="nil"/>
              <w:left w:val="nil"/>
              <w:bottom w:val="nil"/>
              <w:right w:val="single" w:sz="8" w:space="0" w:color="auto"/>
            </w:tcBorders>
            <w:vAlign w:val="bottom"/>
            <w:hideMark/>
          </w:tcPr>
          <w:p w14:paraId="5498EC8C" w14:textId="77777777" w:rsidR="00784AAE" w:rsidRDefault="00784AAE">
            <w:pPr>
              <w:spacing w:line="0" w:lineRule="atLeast"/>
              <w:ind w:left="460"/>
              <w:rPr>
                <w:sz w:val="28"/>
              </w:rPr>
            </w:pPr>
            <w:r>
              <w:rPr>
                <w:sz w:val="28"/>
              </w:rPr>
              <w:t>2) Популяризация занятий физической культурой и спортом.</w:t>
            </w:r>
          </w:p>
        </w:tc>
      </w:tr>
      <w:tr w:rsidR="00784AAE" w14:paraId="339B1071" w14:textId="77777777" w:rsidTr="00784AAE">
        <w:trPr>
          <w:trHeight w:val="322"/>
        </w:trPr>
        <w:tc>
          <w:tcPr>
            <w:tcW w:w="4620" w:type="dxa"/>
            <w:tcBorders>
              <w:top w:val="nil"/>
              <w:left w:val="single" w:sz="8" w:space="0" w:color="auto"/>
              <w:bottom w:val="nil"/>
              <w:right w:val="single" w:sz="8" w:space="0" w:color="auto"/>
            </w:tcBorders>
            <w:vAlign w:val="bottom"/>
            <w:hideMark/>
          </w:tcPr>
          <w:p w14:paraId="639E4488" w14:textId="77777777" w:rsidR="00784AAE" w:rsidRDefault="00784AAE">
            <w:pPr>
              <w:spacing w:line="0" w:lineRule="atLeast"/>
              <w:rPr>
                <w:sz w:val="28"/>
              </w:rPr>
            </w:pPr>
            <w:r>
              <w:rPr>
                <w:sz w:val="28"/>
              </w:rPr>
              <w:t xml:space="preserve">     (оздоровительное и семейное</w:t>
            </w:r>
          </w:p>
        </w:tc>
        <w:tc>
          <w:tcPr>
            <w:tcW w:w="10180" w:type="dxa"/>
            <w:gridSpan w:val="2"/>
            <w:tcBorders>
              <w:top w:val="nil"/>
              <w:left w:val="nil"/>
              <w:bottom w:val="nil"/>
              <w:right w:val="single" w:sz="8" w:space="0" w:color="auto"/>
            </w:tcBorders>
            <w:vAlign w:val="bottom"/>
            <w:hideMark/>
          </w:tcPr>
          <w:p w14:paraId="49B804C0" w14:textId="77777777" w:rsidR="00784AAE" w:rsidRDefault="00784AAE">
            <w:pPr>
              <w:spacing w:line="0" w:lineRule="atLeast"/>
              <w:ind w:left="460"/>
              <w:rPr>
                <w:sz w:val="28"/>
              </w:rPr>
            </w:pPr>
            <w:r>
              <w:rPr>
                <w:sz w:val="28"/>
              </w:rPr>
              <w:t>3) Пропаганда здорового образа жизни через семейное воспитание</w:t>
            </w:r>
          </w:p>
        </w:tc>
      </w:tr>
      <w:tr w:rsidR="00784AAE" w14:paraId="2E726D09" w14:textId="77777777" w:rsidTr="00784AAE">
        <w:trPr>
          <w:trHeight w:val="325"/>
        </w:trPr>
        <w:tc>
          <w:tcPr>
            <w:tcW w:w="4620" w:type="dxa"/>
            <w:tcBorders>
              <w:top w:val="nil"/>
              <w:left w:val="single" w:sz="8" w:space="0" w:color="auto"/>
              <w:bottom w:val="single" w:sz="8" w:space="0" w:color="auto"/>
              <w:right w:val="single" w:sz="8" w:space="0" w:color="auto"/>
            </w:tcBorders>
            <w:vAlign w:val="bottom"/>
            <w:hideMark/>
          </w:tcPr>
          <w:p w14:paraId="5ED29EF5" w14:textId="77777777" w:rsidR="00784AAE" w:rsidRDefault="00784AAE">
            <w:pPr>
              <w:spacing w:line="0" w:lineRule="atLeast"/>
              <w:rPr>
                <w:w w:val="99"/>
                <w:sz w:val="28"/>
              </w:rPr>
            </w:pPr>
            <w:r>
              <w:rPr>
                <w:w w:val="99"/>
                <w:sz w:val="28"/>
              </w:rPr>
              <w:t xml:space="preserve">     воспитание)</w:t>
            </w:r>
          </w:p>
        </w:tc>
        <w:tc>
          <w:tcPr>
            <w:tcW w:w="10180" w:type="dxa"/>
            <w:gridSpan w:val="2"/>
            <w:tcBorders>
              <w:top w:val="nil"/>
              <w:left w:val="nil"/>
              <w:bottom w:val="single" w:sz="8" w:space="0" w:color="auto"/>
              <w:right w:val="single" w:sz="8" w:space="0" w:color="auto"/>
            </w:tcBorders>
            <w:vAlign w:val="bottom"/>
            <w:hideMark/>
          </w:tcPr>
          <w:p w14:paraId="51290A06" w14:textId="77777777" w:rsidR="00784AAE" w:rsidRDefault="00784AAE">
            <w:pPr>
              <w:spacing w:line="0" w:lineRule="atLeast"/>
              <w:ind w:left="460"/>
              <w:rPr>
                <w:sz w:val="28"/>
              </w:rPr>
            </w:pPr>
            <w:r>
              <w:rPr>
                <w:sz w:val="28"/>
              </w:rPr>
              <w:t>4) Формирование ценностного отношения к семье</w:t>
            </w:r>
          </w:p>
        </w:tc>
      </w:tr>
      <w:tr w:rsidR="00784AAE" w14:paraId="52C395D9" w14:textId="77777777" w:rsidTr="00784AAE">
        <w:trPr>
          <w:trHeight w:val="325"/>
        </w:trPr>
        <w:tc>
          <w:tcPr>
            <w:tcW w:w="4620" w:type="dxa"/>
            <w:tcBorders>
              <w:top w:val="nil"/>
              <w:left w:val="single" w:sz="8" w:space="0" w:color="auto"/>
              <w:bottom w:val="single" w:sz="8" w:space="0" w:color="auto"/>
              <w:right w:val="single" w:sz="8" w:space="0" w:color="auto"/>
            </w:tcBorders>
            <w:vAlign w:val="bottom"/>
            <w:hideMark/>
          </w:tcPr>
          <w:p w14:paraId="76CDB879" w14:textId="77777777" w:rsidR="00784AAE" w:rsidRDefault="00784AAE">
            <w:pPr>
              <w:spacing w:line="0" w:lineRule="atLeast"/>
              <w:rPr>
                <w:sz w:val="28"/>
                <w:szCs w:val="28"/>
              </w:rPr>
            </w:pPr>
            <w:r>
              <w:rPr>
                <w:sz w:val="28"/>
                <w:szCs w:val="28"/>
              </w:rPr>
              <w:t xml:space="preserve">6.Реализация мероприятий по </w:t>
            </w:r>
          </w:p>
          <w:p w14:paraId="4D2B01BA" w14:textId="77777777" w:rsidR="00784AAE" w:rsidRDefault="00784AAE">
            <w:pPr>
              <w:spacing w:line="0" w:lineRule="atLeast"/>
              <w:rPr>
                <w:sz w:val="28"/>
                <w:szCs w:val="28"/>
              </w:rPr>
            </w:pPr>
            <w:r>
              <w:rPr>
                <w:sz w:val="28"/>
                <w:szCs w:val="28"/>
              </w:rPr>
              <w:t xml:space="preserve">    профилактике суицидального </w:t>
            </w:r>
          </w:p>
          <w:p w14:paraId="05EE1B82" w14:textId="77777777" w:rsidR="00784AAE" w:rsidRDefault="00784AAE">
            <w:pPr>
              <w:spacing w:line="0" w:lineRule="atLeast"/>
              <w:rPr>
                <w:rFonts w:cs="Arial"/>
                <w:w w:val="99"/>
                <w:sz w:val="28"/>
                <w:szCs w:val="20"/>
              </w:rPr>
            </w:pPr>
            <w:r>
              <w:rPr>
                <w:sz w:val="28"/>
                <w:szCs w:val="28"/>
              </w:rPr>
              <w:t xml:space="preserve">   поведения среди детей и подростков</w:t>
            </w:r>
          </w:p>
        </w:tc>
        <w:tc>
          <w:tcPr>
            <w:tcW w:w="10180" w:type="dxa"/>
            <w:gridSpan w:val="2"/>
            <w:tcBorders>
              <w:top w:val="nil"/>
              <w:left w:val="nil"/>
              <w:bottom w:val="single" w:sz="8" w:space="0" w:color="auto"/>
              <w:right w:val="single" w:sz="8" w:space="0" w:color="auto"/>
            </w:tcBorders>
            <w:vAlign w:val="bottom"/>
            <w:hideMark/>
          </w:tcPr>
          <w:p w14:paraId="1AA20306" w14:textId="77777777" w:rsidR="00784AAE" w:rsidRDefault="00784AAE" w:rsidP="0058064A">
            <w:pPr>
              <w:pStyle w:val="a5"/>
              <w:widowControl/>
              <w:numPr>
                <w:ilvl w:val="0"/>
                <w:numId w:val="94"/>
              </w:numPr>
              <w:autoSpaceDE/>
              <w:autoSpaceDN/>
              <w:spacing w:line="0" w:lineRule="atLeast"/>
              <w:contextualSpacing/>
              <w:jc w:val="left"/>
              <w:rPr>
                <w:sz w:val="28"/>
              </w:rPr>
            </w:pPr>
            <w:r>
              <w:rPr>
                <w:sz w:val="28"/>
              </w:rPr>
              <w:t xml:space="preserve">Реализация программ, направленных на профилактику суицидального </w:t>
            </w:r>
          </w:p>
          <w:p w14:paraId="545ACAE1" w14:textId="77777777" w:rsidR="00784AAE" w:rsidRDefault="00784AAE">
            <w:pPr>
              <w:spacing w:line="0" w:lineRule="atLeast"/>
              <w:rPr>
                <w:sz w:val="28"/>
              </w:rPr>
            </w:pPr>
            <w:r>
              <w:rPr>
                <w:sz w:val="28"/>
              </w:rPr>
              <w:t xml:space="preserve">       поведения среди обучающихся.</w:t>
            </w:r>
          </w:p>
          <w:p w14:paraId="3A260171" w14:textId="77777777" w:rsidR="00784AAE" w:rsidRDefault="00784AAE" w:rsidP="0058064A">
            <w:pPr>
              <w:pStyle w:val="a5"/>
              <w:widowControl/>
              <w:numPr>
                <w:ilvl w:val="0"/>
                <w:numId w:val="94"/>
              </w:numPr>
              <w:autoSpaceDE/>
              <w:autoSpaceDN/>
              <w:spacing w:line="0" w:lineRule="atLeast"/>
              <w:contextualSpacing/>
              <w:jc w:val="left"/>
              <w:rPr>
                <w:sz w:val="28"/>
              </w:rPr>
            </w:pPr>
            <w:r>
              <w:rPr>
                <w:sz w:val="28"/>
              </w:rPr>
              <w:t>Выявление социально-неблагополучных семей. Организация обследования.</w:t>
            </w:r>
          </w:p>
          <w:p w14:paraId="5F120E83" w14:textId="77777777" w:rsidR="00784AAE" w:rsidRDefault="00784AAE" w:rsidP="0058064A">
            <w:pPr>
              <w:pStyle w:val="a5"/>
              <w:widowControl/>
              <w:numPr>
                <w:ilvl w:val="0"/>
                <w:numId w:val="94"/>
              </w:numPr>
              <w:autoSpaceDE/>
              <w:autoSpaceDN/>
              <w:spacing w:line="0" w:lineRule="atLeast"/>
              <w:contextualSpacing/>
              <w:jc w:val="left"/>
              <w:rPr>
                <w:sz w:val="28"/>
              </w:rPr>
            </w:pPr>
            <w:r>
              <w:rPr>
                <w:sz w:val="28"/>
              </w:rPr>
              <w:t xml:space="preserve">Организация консультативного сопровождения обучающихся. </w:t>
            </w:r>
          </w:p>
        </w:tc>
      </w:tr>
      <w:tr w:rsidR="00784AAE" w14:paraId="1D52EE47" w14:textId="77777777" w:rsidTr="00784AAE">
        <w:trPr>
          <w:trHeight w:val="308"/>
        </w:trPr>
        <w:tc>
          <w:tcPr>
            <w:tcW w:w="4620" w:type="dxa"/>
            <w:tcBorders>
              <w:top w:val="nil"/>
              <w:left w:val="single" w:sz="8" w:space="0" w:color="auto"/>
              <w:bottom w:val="nil"/>
              <w:right w:val="single" w:sz="8" w:space="0" w:color="auto"/>
            </w:tcBorders>
            <w:vAlign w:val="bottom"/>
            <w:hideMark/>
          </w:tcPr>
          <w:p w14:paraId="34589301" w14:textId="77777777" w:rsidR="00784AAE" w:rsidRDefault="00784AAE">
            <w:pPr>
              <w:spacing w:line="308" w:lineRule="exact"/>
              <w:rPr>
                <w:sz w:val="28"/>
              </w:rPr>
            </w:pPr>
            <w:r>
              <w:rPr>
                <w:sz w:val="28"/>
              </w:rPr>
              <w:t>7.  Воспитание социальной</w:t>
            </w:r>
          </w:p>
        </w:tc>
        <w:tc>
          <w:tcPr>
            <w:tcW w:w="760" w:type="dxa"/>
            <w:vAlign w:val="bottom"/>
            <w:hideMark/>
          </w:tcPr>
          <w:p w14:paraId="450C59CA" w14:textId="77777777" w:rsidR="00784AAE" w:rsidRDefault="00784AAE">
            <w:pPr>
              <w:spacing w:line="308" w:lineRule="exact"/>
              <w:ind w:left="460"/>
              <w:rPr>
                <w:sz w:val="28"/>
              </w:rPr>
            </w:pPr>
            <w:r>
              <w:rPr>
                <w:sz w:val="28"/>
              </w:rPr>
              <w:t>1)</w:t>
            </w:r>
          </w:p>
        </w:tc>
        <w:tc>
          <w:tcPr>
            <w:tcW w:w="9420" w:type="dxa"/>
            <w:tcBorders>
              <w:top w:val="nil"/>
              <w:left w:val="nil"/>
              <w:bottom w:val="nil"/>
              <w:right w:val="single" w:sz="8" w:space="0" w:color="auto"/>
            </w:tcBorders>
            <w:vAlign w:val="bottom"/>
            <w:hideMark/>
          </w:tcPr>
          <w:p w14:paraId="05DD7EB7" w14:textId="77777777" w:rsidR="00784AAE" w:rsidRDefault="00784AAE">
            <w:pPr>
              <w:spacing w:line="308" w:lineRule="exact"/>
              <w:ind w:left="60"/>
              <w:rPr>
                <w:sz w:val="28"/>
              </w:rPr>
            </w:pPr>
            <w:r>
              <w:rPr>
                <w:sz w:val="28"/>
              </w:rPr>
              <w:t>Развитие у обучающихся таких качеств, как активность, ответственность,</w:t>
            </w:r>
          </w:p>
        </w:tc>
      </w:tr>
      <w:tr w:rsidR="00784AAE" w14:paraId="7C6500AC" w14:textId="77777777" w:rsidTr="00784AAE">
        <w:trPr>
          <w:trHeight w:val="322"/>
        </w:trPr>
        <w:tc>
          <w:tcPr>
            <w:tcW w:w="4620" w:type="dxa"/>
            <w:tcBorders>
              <w:top w:val="nil"/>
              <w:left w:val="single" w:sz="8" w:space="0" w:color="auto"/>
              <w:bottom w:val="nil"/>
              <w:right w:val="single" w:sz="8" w:space="0" w:color="auto"/>
            </w:tcBorders>
            <w:vAlign w:val="bottom"/>
            <w:hideMark/>
          </w:tcPr>
          <w:p w14:paraId="118BCB53" w14:textId="77777777" w:rsidR="00784AAE" w:rsidRDefault="00784AAE">
            <w:pPr>
              <w:spacing w:line="0" w:lineRule="atLeast"/>
              <w:rPr>
                <w:sz w:val="28"/>
              </w:rPr>
            </w:pPr>
            <w:r>
              <w:rPr>
                <w:sz w:val="28"/>
              </w:rPr>
              <w:t xml:space="preserve">    ответственности и</w:t>
            </w:r>
          </w:p>
        </w:tc>
        <w:tc>
          <w:tcPr>
            <w:tcW w:w="760" w:type="dxa"/>
            <w:vAlign w:val="bottom"/>
          </w:tcPr>
          <w:p w14:paraId="3B03E51A"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1F78E7E5" w14:textId="77777777" w:rsidR="00784AAE" w:rsidRDefault="00784AAE">
            <w:pPr>
              <w:spacing w:line="0" w:lineRule="atLeast"/>
              <w:ind w:left="60"/>
              <w:rPr>
                <w:sz w:val="28"/>
              </w:rPr>
            </w:pPr>
            <w:r>
              <w:rPr>
                <w:sz w:val="28"/>
              </w:rPr>
              <w:t>самостоятельность, инициатива.</w:t>
            </w:r>
          </w:p>
        </w:tc>
      </w:tr>
      <w:tr w:rsidR="00784AAE" w14:paraId="1A027FD7" w14:textId="77777777" w:rsidTr="00784AAE">
        <w:trPr>
          <w:trHeight w:val="324"/>
        </w:trPr>
        <w:tc>
          <w:tcPr>
            <w:tcW w:w="4620" w:type="dxa"/>
            <w:tcBorders>
              <w:top w:val="nil"/>
              <w:left w:val="single" w:sz="8" w:space="0" w:color="auto"/>
              <w:bottom w:val="nil"/>
              <w:right w:val="single" w:sz="8" w:space="0" w:color="auto"/>
            </w:tcBorders>
            <w:vAlign w:val="bottom"/>
            <w:hideMark/>
          </w:tcPr>
          <w:p w14:paraId="49D7C770" w14:textId="77777777" w:rsidR="00784AAE" w:rsidRDefault="00784AAE">
            <w:pPr>
              <w:spacing w:line="0" w:lineRule="atLeast"/>
              <w:rPr>
                <w:sz w:val="28"/>
              </w:rPr>
            </w:pPr>
            <w:r>
              <w:rPr>
                <w:sz w:val="28"/>
              </w:rPr>
              <w:t xml:space="preserve">    компетентности</w:t>
            </w:r>
          </w:p>
        </w:tc>
        <w:tc>
          <w:tcPr>
            <w:tcW w:w="10180" w:type="dxa"/>
            <w:gridSpan w:val="2"/>
            <w:tcBorders>
              <w:top w:val="nil"/>
              <w:left w:val="nil"/>
              <w:bottom w:val="nil"/>
              <w:right w:val="single" w:sz="8" w:space="0" w:color="auto"/>
            </w:tcBorders>
            <w:vAlign w:val="bottom"/>
            <w:hideMark/>
          </w:tcPr>
          <w:p w14:paraId="760ADE63" w14:textId="77777777" w:rsidR="00784AAE" w:rsidRDefault="00784AAE">
            <w:pPr>
              <w:spacing w:line="0" w:lineRule="atLeast"/>
              <w:ind w:left="460"/>
              <w:rPr>
                <w:sz w:val="28"/>
              </w:rPr>
            </w:pPr>
            <w:r>
              <w:rPr>
                <w:sz w:val="28"/>
              </w:rPr>
              <w:t>2) Развитие самоуправления в школе и в классе.</w:t>
            </w:r>
          </w:p>
        </w:tc>
      </w:tr>
      <w:tr w:rsidR="00784AAE" w14:paraId="43FFF3A0" w14:textId="77777777" w:rsidTr="00784AAE">
        <w:trPr>
          <w:trHeight w:val="322"/>
        </w:trPr>
        <w:tc>
          <w:tcPr>
            <w:tcW w:w="4620" w:type="dxa"/>
            <w:tcBorders>
              <w:top w:val="nil"/>
              <w:left w:val="single" w:sz="8" w:space="0" w:color="auto"/>
              <w:bottom w:val="nil"/>
              <w:right w:val="single" w:sz="8" w:space="0" w:color="auto"/>
            </w:tcBorders>
            <w:vAlign w:val="bottom"/>
            <w:hideMark/>
          </w:tcPr>
          <w:p w14:paraId="6CEF28F4" w14:textId="77777777" w:rsidR="00784AAE" w:rsidRDefault="00784AAE">
            <w:pPr>
              <w:spacing w:line="0" w:lineRule="atLeast"/>
              <w:rPr>
                <w:sz w:val="28"/>
              </w:rPr>
            </w:pPr>
            <w:r>
              <w:rPr>
                <w:sz w:val="28"/>
              </w:rPr>
              <w:t xml:space="preserve">    (общественно-полезная</w:t>
            </w:r>
          </w:p>
        </w:tc>
        <w:tc>
          <w:tcPr>
            <w:tcW w:w="760" w:type="dxa"/>
            <w:vAlign w:val="bottom"/>
            <w:hideMark/>
          </w:tcPr>
          <w:p w14:paraId="2E030E48" w14:textId="77777777" w:rsidR="00784AAE" w:rsidRDefault="00784AAE">
            <w:pPr>
              <w:spacing w:line="0" w:lineRule="atLeast"/>
              <w:ind w:left="460"/>
              <w:rPr>
                <w:sz w:val="28"/>
              </w:rPr>
            </w:pPr>
            <w:r>
              <w:rPr>
                <w:sz w:val="28"/>
              </w:rPr>
              <w:t>3)</w:t>
            </w:r>
          </w:p>
        </w:tc>
        <w:tc>
          <w:tcPr>
            <w:tcW w:w="9420" w:type="dxa"/>
            <w:tcBorders>
              <w:top w:val="nil"/>
              <w:left w:val="nil"/>
              <w:bottom w:val="nil"/>
              <w:right w:val="single" w:sz="8" w:space="0" w:color="auto"/>
            </w:tcBorders>
            <w:vAlign w:val="bottom"/>
            <w:hideMark/>
          </w:tcPr>
          <w:p w14:paraId="46479A86" w14:textId="77777777" w:rsidR="00784AAE" w:rsidRDefault="00784AAE">
            <w:pPr>
              <w:spacing w:line="0" w:lineRule="atLeast"/>
              <w:ind w:left="60"/>
              <w:rPr>
                <w:sz w:val="28"/>
              </w:rPr>
            </w:pPr>
            <w:r>
              <w:rPr>
                <w:sz w:val="28"/>
              </w:rPr>
              <w:t>Организация учебы актива классов.</w:t>
            </w:r>
          </w:p>
        </w:tc>
      </w:tr>
      <w:tr w:rsidR="00784AAE" w14:paraId="7CE6A55F" w14:textId="77777777" w:rsidTr="00784AAE">
        <w:trPr>
          <w:trHeight w:val="325"/>
        </w:trPr>
        <w:tc>
          <w:tcPr>
            <w:tcW w:w="4620" w:type="dxa"/>
            <w:tcBorders>
              <w:top w:val="nil"/>
              <w:left w:val="single" w:sz="8" w:space="0" w:color="auto"/>
              <w:bottom w:val="single" w:sz="8" w:space="0" w:color="auto"/>
              <w:right w:val="single" w:sz="8" w:space="0" w:color="auto"/>
            </w:tcBorders>
            <w:vAlign w:val="bottom"/>
            <w:hideMark/>
          </w:tcPr>
          <w:p w14:paraId="4D321F02" w14:textId="77777777" w:rsidR="00784AAE" w:rsidRDefault="00784AAE">
            <w:pPr>
              <w:spacing w:line="0" w:lineRule="atLeast"/>
              <w:rPr>
                <w:w w:val="99"/>
                <w:sz w:val="28"/>
              </w:rPr>
            </w:pPr>
            <w:r>
              <w:rPr>
                <w:w w:val="99"/>
                <w:sz w:val="28"/>
              </w:rPr>
              <w:t xml:space="preserve">     деятельность)</w:t>
            </w:r>
          </w:p>
        </w:tc>
        <w:tc>
          <w:tcPr>
            <w:tcW w:w="760" w:type="dxa"/>
            <w:tcBorders>
              <w:top w:val="nil"/>
              <w:left w:val="nil"/>
              <w:bottom w:val="single" w:sz="8" w:space="0" w:color="auto"/>
              <w:right w:val="nil"/>
            </w:tcBorders>
            <w:vAlign w:val="bottom"/>
          </w:tcPr>
          <w:p w14:paraId="16DC806C" w14:textId="77777777" w:rsidR="00784AAE" w:rsidRDefault="00784AAE">
            <w:pPr>
              <w:spacing w:line="0" w:lineRule="atLeast"/>
              <w:rPr>
                <w:sz w:val="24"/>
              </w:rPr>
            </w:pPr>
          </w:p>
        </w:tc>
        <w:tc>
          <w:tcPr>
            <w:tcW w:w="9420" w:type="dxa"/>
            <w:tcBorders>
              <w:top w:val="nil"/>
              <w:left w:val="nil"/>
              <w:bottom w:val="single" w:sz="8" w:space="0" w:color="auto"/>
              <w:right w:val="single" w:sz="8" w:space="0" w:color="auto"/>
            </w:tcBorders>
            <w:vAlign w:val="bottom"/>
          </w:tcPr>
          <w:p w14:paraId="243769E8" w14:textId="77777777" w:rsidR="00784AAE" w:rsidRDefault="00784AAE">
            <w:pPr>
              <w:spacing w:line="0" w:lineRule="atLeast"/>
              <w:rPr>
                <w:sz w:val="24"/>
              </w:rPr>
            </w:pPr>
          </w:p>
        </w:tc>
      </w:tr>
      <w:tr w:rsidR="00784AAE" w14:paraId="73738067" w14:textId="77777777" w:rsidTr="00784AAE">
        <w:trPr>
          <w:trHeight w:val="308"/>
        </w:trPr>
        <w:tc>
          <w:tcPr>
            <w:tcW w:w="4620" w:type="dxa"/>
            <w:tcBorders>
              <w:top w:val="nil"/>
              <w:left w:val="single" w:sz="8" w:space="0" w:color="auto"/>
              <w:bottom w:val="nil"/>
              <w:right w:val="single" w:sz="8" w:space="0" w:color="auto"/>
            </w:tcBorders>
            <w:vAlign w:val="bottom"/>
          </w:tcPr>
          <w:p w14:paraId="37632147" w14:textId="77777777" w:rsidR="00784AAE" w:rsidRDefault="00784AAE">
            <w:pPr>
              <w:spacing w:line="0" w:lineRule="atLeast"/>
              <w:rPr>
                <w:sz w:val="24"/>
              </w:rPr>
            </w:pPr>
          </w:p>
        </w:tc>
        <w:tc>
          <w:tcPr>
            <w:tcW w:w="760" w:type="dxa"/>
            <w:vAlign w:val="bottom"/>
            <w:hideMark/>
          </w:tcPr>
          <w:p w14:paraId="71006CB1" w14:textId="77777777" w:rsidR="00784AAE" w:rsidRDefault="00784AAE">
            <w:pPr>
              <w:spacing w:line="308" w:lineRule="exact"/>
              <w:ind w:left="460"/>
              <w:rPr>
                <w:sz w:val="28"/>
              </w:rPr>
            </w:pPr>
            <w:r>
              <w:rPr>
                <w:sz w:val="28"/>
              </w:rPr>
              <w:t>1)</w:t>
            </w:r>
          </w:p>
        </w:tc>
        <w:tc>
          <w:tcPr>
            <w:tcW w:w="9420" w:type="dxa"/>
            <w:tcBorders>
              <w:top w:val="nil"/>
              <w:left w:val="nil"/>
              <w:bottom w:val="nil"/>
              <w:right w:val="single" w:sz="8" w:space="0" w:color="auto"/>
            </w:tcBorders>
            <w:vAlign w:val="bottom"/>
            <w:hideMark/>
          </w:tcPr>
          <w:p w14:paraId="3856C294" w14:textId="77777777" w:rsidR="00784AAE" w:rsidRDefault="00784AAE">
            <w:pPr>
              <w:spacing w:line="308" w:lineRule="exact"/>
              <w:ind w:left="60"/>
              <w:rPr>
                <w:sz w:val="28"/>
              </w:rPr>
            </w:pPr>
            <w:r>
              <w:rPr>
                <w:sz w:val="28"/>
              </w:rPr>
              <w:t xml:space="preserve">Изучение и обобщение опыта </w:t>
            </w:r>
            <w:proofErr w:type="gramStart"/>
            <w:r>
              <w:rPr>
                <w:sz w:val="28"/>
              </w:rPr>
              <w:t>работы  в</w:t>
            </w:r>
            <w:proofErr w:type="gramEnd"/>
            <w:r>
              <w:rPr>
                <w:sz w:val="28"/>
              </w:rPr>
              <w:t xml:space="preserve"> течение четверти, выступление на</w:t>
            </w:r>
          </w:p>
        </w:tc>
      </w:tr>
      <w:tr w:rsidR="00784AAE" w14:paraId="5625D91E" w14:textId="77777777" w:rsidTr="00784AAE">
        <w:trPr>
          <w:trHeight w:val="322"/>
        </w:trPr>
        <w:tc>
          <w:tcPr>
            <w:tcW w:w="4620" w:type="dxa"/>
            <w:vMerge w:val="restart"/>
            <w:tcBorders>
              <w:top w:val="nil"/>
              <w:left w:val="single" w:sz="8" w:space="0" w:color="auto"/>
              <w:bottom w:val="nil"/>
              <w:right w:val="single" w:sz="8" w:space="0" w:color="auto"/>
            </w:tcBorders>
            <w:vAlign w:val="bottom"/>
            <w:hideMark/>
          </w:tcPr>
          <w:p w14:paraId="3111EB0D" w14:textId="77777777" w:rsidR="00784AAE" w:rsidRDefault="00784AAE">
            <w:pPr>
              <w:spacing w:line="0" w:lineRule="atLeast"/>
              <w:rPr>
                <w:sz w:val="28"/>
              </w:rPr>
            </w:pPr>
            <w:r>
              <w:rPr>
                <w:sz w:val="28"/>
              </w:rPr>
              <w:t xml:space="preserve"> 8. Методическая работа</w:t>
            </w:r>
          </w:p>
        </w:tc>
        <w:tc>
          <w:tcPr>
            <w:tcW w:w="760" w:type="dxa"/>
            <w:vAlign w:val="bottom"/>
          </w:tcPr>
          <w:p w14:paraId="1773207A"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36B19820" w14:textId="77777777" w:rsidR="00784AAE" w:rsidRDefault="00784AAE">
            <w:pPr>
              <w:spacing w:line="0" w:lineRule="atLeast"/>
              <w:ind w:left="60"/>
              <w:rPr>
                <w:sz w:val="28"/>
              </w:rPr>
            </w:pPr>
            <w:r>
              <w:rPr>
                <w:sz w:val="28"/>
              </w:rPr>
              <w:t>МО, семинарах, совещаниях.</w:t>
            </w:r>
          </w:p>
        </w:tc>
      </w:tr>
      <w:tr w:rsidR="00784AAE" w14:paraId="43483273" w14:textId="77777777" w:rsidTr="00784AAE">
        <w:trPr>
          <w:trHeight w:val="423"/>
        </w:trPr>
        <w:tc>
          <w:tcPr>
            <w:tcW w:w="4620" w:type="dxa"/>
            <w:vMerge/>
            <w:tcBorders>
              <w:top w:val="nil"/>
              <w:left w:val="single" w:sz="8" w:space="0" w:color="auto"/>
              <w:bottom w:val="nil"/>
              <w:right w:val="single" w:sz="8" w:space="0" w:color="auto"/>
            </w:tcBorders>
            <w:vAlign w:val="center"/>
            <w:hideMark/>
          </w:tcPr>
          <w:p w14:paraId="05073768" w14:textId="77777777" w:rsidR="00784AAE" w:rsidRDefault="00784AAE">
            <w:pPr>
              <w:spacing w:line="256" w:lineRule="auto"/>
              <w:rPr>
                <w:rFonts w:cs="Arial"/>
                <w:sz w:val="28"/>
              </w:rPr>
            </w:pPr>
          </w:p>
        </w:tc>
        <w:tc>
          <w:tcPr>
            <w:tcW w:w="760" w:type="dxa"/>
            <w:vMerge w:val="restart"/>
            <w:vAlign w:val="bottom"/>
            <w:hideMark/>
          </w:tcPr>
          <w:p w14:paraId="00E54CA7" w14:textId="77777777" w:rsidR="00784AAE" w:rsidRDefault="00784AAE">
            <w:pPr>
              <w:spacing w:line="0" w:lineRule="atLeast"/>
              <w:ind w:left="460"/>
              <w:rPr>
                <w:sz w:val="28"/>
              </w:rPr>
            </w:pPr>
            <w:r>
              <w:rPr>
                <w:sz w:val="28"/>
              </w:rPr>
              <w:t>2)</w:t>
            </w:r>
          </w:p>
        </w:tc>
        <w:tc>
          <w:tcPr>
            <w:tcW w:w="9420" w:type="dxa"/>
            <w:vMerge w:val="restart"/>
            <w:tcBorders>
              <w:top w:val="nil"/>
              <w:left w:val="nil"/>
              <w:bottom w:val="nil"/>
              <w:right w:val="single" w:sz="8" w:space="0" w:color="auto"/>
            </w:tcBorders>
            <w:vAlign w:val="bottom"/>
            <w:hideMark/>
          </w:tcPr>
          <w:p w14:paraId="77BA5B29" w14:textId="77777777" w:rsidR="00784AAE" w:rsidRDefault="00784AAE">
            <w:pPr>
              <w:spacing w:line="0" w:lineRule="atLeast"/>
              <w:ind w:left="140"/>
              <w:rPr>
                <w:sz w:val="28"/>
              </w:rPr>
            </w:pPr>
            <w:r>
              <w:rPr>
                <w:sz w:val="28"/>
              </w:rPr>
              <w:t>Трансляция опыта в печатных изданиях.</w:t>
            </w:r>
          </w:p>
        </w:tc>
      </w:tr>
      <w:tr w:rsidR="00784AAE" w14:paraId="703EF36B" w14:textId="77777777" w:rsidTr="00784AAE">
        <w:trPr>
          <w:trHeight w:val="163"/>
        </w:trPr>
        <w:tc>
          <w:tcPr>
            <w:tcW w:w="4620" w:type="dxa"/>
            <w:tcBorders>
              <w:top w:val="nil"/>
              <w:left w:val="single" w:sz="8" w:space="0" w:color="auto"/>
              <w:bottom w:val="nil"/>
              <w:right w:val="single" w:sz="8" w:space="0" w:color="auto"/>
            </w:tcBorders>
            <w:vAlign w:val="bottom"/>
          </w:tcPr>
          <w:p w14:paraId="43C44337" w14:textId="77777777" w:rsidR="00784AAE" w:rsidRDefault="00784AAE">
            <w:pPr>
              <w:spacing w:line="0" w:lineRule="atLeast"/>
              <w:rPr>
                <w:sz w:val="14"/>
              </w:rPr>
            </w:pPr>
          </w:p>
        </w:tc>
        <w:tc>
          <w:tcPr>
            <w:tcW w:w="10180" w:type="dxa"/>
            <w:vMerge/>
            <w:vAlign w:val="center"/>
            <w:hideMark/>
          </w:tcPr>
          <w:p w14:paraId="5B535BDC" w14:textId="77777777" w:rsidR="00784AAE" w:rsidRDefault="00784AAE">
            <w:pPr>
              <w:spacing w:line="256" w:lineRule="auto"/>
              <w:rPr>
                <w:rFonts w:cs="Arial"/>
                <w:sz w:val="28"/>
              </w:rPr>
            </w:pPr>
          </w:p>
        </w:tc>
        <w:tc>
          <w:tcPr>
            <w:tcW w:w="9420" w:type="dxa"/>
            <w:vMerge/>
            <w:tcBorders>
              <w:top w:val="nil"/>
              <w:left w:val="nil"/>
              <w:bottom w:val="nil"/>
              <w:right w:val="single" w:sz="8" w:space="0" w:color="auto"/>
            </w:tcBorders>
            <w:vAlign w:val="center"/>
            <w:hideMark/>
          </w:tcPr>
          <w:p w14:paraId="27F800AF" w14:textId="77777777" w:rsidR="00784AAE" w:rsidRDefault="00784AAE">
            <w:pPr>
              <w:spacing w:line="256" w:lineRule="auto"/>
              <w:rPr>
                <w:rFonts w:cs="Arial"/>
                <w:sz w:val="28"/>
              </w:rPr>
            </w:pPr>
          </w:p>
        </w:tc>
      </w:tr>
      <w:tr w:rsidR="00784AAE" w14:paraId="16E1FD92" w14:textId="77777777" w:rsidTr="00784AAE">
        <w:trPr>
          <w:trHeight w:val="325"/>
        </w:trPr>
        <w:tc>
          <w:tcPr>
            <w:tcW w:w="4620" w:type="dxa"/>
            <w:tcBorders>
              <w:top w:val="nil"/>
              <w:left w:val="single" w:sz="8" w:space="0" w:color="auto"/>
              <w:bottom w:val="single" w:sz="8" w:space="0" w:color="auto"/>
              <w:right w:val="single" w:sz="8" w:space="0" w:color="auto"/>
            </w:tcBorders>
            <w:vAlign w:val="bottom"/>
          </w:tcPr>
          <w:p w14:paraId="3A0D3267" w14:textId="77777777" w:rsidR="00784AAE" w:rsidRDefault="00784AAE">
            <w:pPr>
              <w:spacing w:line="0" w:lineRule="atLeast"/>
              <w:rPr>
                <w:sz w:val="24"/>
              </w:rPr>
            </w:pPr>
          </w:p>
        </w:tc>
        <w:tc>
          <w:tcPr>
            <w:tcW w:w="760" w:type="dxa"/>
            <w:tcBorders>
              <w:top w:val="nil"/>
              <w:left w:val="nil"/>
              <w:bottom w:val="single" w:sz="8" w:space="0" w:color="auto"/>
              <w:right w:val="nil"/>
            </w:tcBorders>
            <w:vAlign w:val="bottom"/>
            <w:hideMark/>
          </w:tcPr>
          <w:p w14:paraId="27536DDD" w14:textId="77777777" w:rsidR="00784AAE" w:rsidRDefault="00784AAE">
            <w:pPr>
              <w:spacing w:line="0" w:lineRule="atLeast"/>
              <w:ind w:left="460"/>
              <w:rPr>
                <w:sz w:val="28"/>
              </w:rPr>
            </w:pPr>
            <w:r>
              <w:rPr>
                <w:sz w:val="28"/>
              </w:rPr>
              <w:t>3)</w:t>
            </w:r>
          </w:p>
        </w:tc>
        <w:tc>
          <w:tcPr>
            <w:tcW w:w="9420" w:type="dxa"/>
            <w:tcBorders>
              <w:top w:val="nil"/>
              <w:left w:val="nil"/>
              <w:bottom w:val="single" w:sz="8" w:space="0" w:color="auto"/>
              <w:right w:val="single" w:sz="8" w:space="0" w:color="auto"/>
            </w:tcBorders>
            <w:vAlign w:val="bottom"/>
            <w:hideMark/>
          </w:tcPr>
          <w:p w14:paraId="46AA85F6" w14:textId="77777777" w:rsidR="00784AAE" w:rsidRDefault="00784AAE">
            <w:pPr>
              <w:spacing w:line="0" w:lineRule="atLeast"/>
              <w:ind w:left="60"/>
              <w:rPr>
                <w:sz w:val="28"/>
              </w:rPr>
            </w:pPr>
            <w:r>
              <w:rPr>
                <w:sz w:val="28"/>
              </w:rPr>
              <w:t>Прохождение курсов подготовки и переподготовки.</w:t>
            </w:r>
          </w:p>
        </w:tc>
      </w:tr>
      <w:tr w:rsidR="00784AAE" w14:paraId="2C15BE71" w14:textId="77777777" w:rsidTr="00784AAE">
        <w:trPr>
          <w:trHeight w:val="308"/>
        </w:trPr>
        <w:tc>
          <w:tcPr>
            <w:tcW w:w="4620" w:type="dxa"/>
            <w:tcBorders>
              <w:top w:val="nil"/>
              <w:left w:val="single" w:sz="8" w:space="0" w:color="auto"/>
              <w:bottom w:val="nil"/>
              <w:right w:val="single" w:sz="8" w:space="0" w:color="auto"/>
            </w:tcBorders>
            <w:vAlign w:val="bottom"/>
          </w:tcPr>
          <w:p w14:paraId="76C97D49" w14:textId="77777777" w:rsidR="00784AAE" w:rsidRDefault="00784AAE">
            <w:pPr>
              <w:spacing w:line="0" w:lineRule="atLeast"/>
              <w:rPr>
                <w:sz w:val="24"/>
              </w:rPr>
            </w:pPr>
          </w:p>
        </w:tc>
        <w:tc>
          <w:tcPr>
            <w:tcW w:w="760" w:type="dxa"/>
            <w:vAlign w:val="bottom"/>
            <w:hideMark/>
          </w:tcPr>
          <w:p w14:paraId="2AD86304" w14:textId="77777777" w:rsidR="00784AAE" w:rsidRDefault="00784AAE">
            <w:pPr>
              <w:spacing w:line="308" w:lineRule="exact"/>
              <w:ind w:left="460"/>
              <w:rPr>
                <w:sz w:val="28"/>
              </w:rPr>
            </w:pPr>
            <w:r>
              <w:rPr>
                <w:sz w:val="28"/>
              </w:rPr>
              <w:t>1)</w:t>
            </w:r>
          </w:p>
        </w:tc>
        <w:tc>
          <w:tcPr>
            <w:tcW w:w="9420" w:type="dxa"/>
            <w:tcBorders>
              <w:top w:val="nil"/>
              <w:left w:val="nil"/>
              <w:bottom w:val="nil"/>
              <w:right w:val="single" w:sz="8" w:space="0" w:color="auto"/>
            </w:tcBorders>
            <w:vAlign w:val="bottom"/>
            <w:hideMark/>
          </w:tcPr>
          <w:p w14:paraId="4A5B4FEB" w14:textId="77777777" w:rsidR="00784AAE" w:rsidRDefault="00784AAE">
            <w:pPr>
              <w:spacing w:line="308" w:lineRule="exact"/>
              <w:ind w:left="60"/>
              <w:rPr>
                <w:sz w:val="28"/>
              </w:rPr>
            </w:pPr>
            <w:r>
              <w:rPr>
                <w:sz w:val="28"/>
              </w:rPr>
              <w:t>Сохранение контингента учащихся, направление деятельности на</w:t>
            </w:r>
          </w:p>
        </w:tc>
      </w:tr>
      <w:tr w:rsidR="00784AAE" w14:paraId="136A7160" w14:textId="77777777" w:rsidTr="00784AAE">
        <w:trPr>
          <w:trHeight w:val="322"/>
        </w:trPr>
        <w:tc>
          <w:tcPr>
            <w:tcW w:w="4620" w:type="dxa"/>
            <w:tcBorders>
              <w:top w:val="nil"/>
              <w:left w:val="single" w:sz="8" w:space="0" w:color="auto"/>
              <w:bottom w:val="nil"/>
              <w:right w:val="single" w:sz="8" w:space="0" w:color="auto"/>
            </w:tcBorders>
            <w:vAlign w:val="bottom"/>
          </w:tcPr>
          <w:p w14:paraId="5937C73F" w14:textId="77777777" w:rsidR="00784AAE" w:rsidRDefault="00784AAE">
            <w:pPr>
              <w:spacing w:line="0" w:lineRule="atLeast"/>
              <w:rPr>
                <w:sz w:val="24"/>
              </w:rPr>
            </w:pPr>
          </w:p>
        </w:tc>
        <w:tc>
          <w:tcPr>
            <w:tcW w:w="760" w:type="dxa"/>
            <w:vAlign w:val="bottom"/>
          </w:tcPr>
          <w:p w14:paraId="4BE39FB1"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7672210A" w14:textId="77777777" w:rsidR="00784AAE" w:rsidRDefault="00784AAE">
            <w:pPr>
              <w:spacing w:line="0" w:lineRule="atLeast"/>
              <w:ind w:left="60"/>
              <w:rPr>
                <w:sz w:val="28"/>
              </w:rPr>
            </w:pPr>
            <w:r>
              <w:rPr>
                <w:sz w:val="28"/>
              </w:rPr>
              <w:t>предупреждение правонарушений, соблюдение законности. Вовлечение</w:t>
            </w:r>
          </w:p>
        </w:tc>
      </w:tr>
      <w:tr w:rsidR="00784AAE" w14:paraId="78BBFC19" w14:textId="77777777" w:rsidTr="00784AAE">
        <w:trPr>
          <w:trHeight w:val="322"/>
        </w:trPr>
        <w:tc>
          <w:tcPr>
            <w:tcW w:w="4620" w:type="dxa"/>
            <w:tcBorders>
              <w:top w:val="nil"/>
              <w:left w:val="single" w:sz="8" w:space="0" w:color="auto"/>
              <w:bottom w:val="nil"/>
              <w:right w:val="single" w:sz="8" w:space="0" w:color="auto"/>
            </w:tcBorders>
            <w:vAlign w:val="bottom"/>
            <w:hideMark/>
          </w:tcPr>
          <w:p w14:paraId="758C2359" w14:textId="77777777" w:rsidR="00784AAE" w:rsidRDefault="00784AAE">
            <w:pPr>
              <w:spacing w:line="0" w:lineRule="atLeast"/>
              <w:rPr>
                <w:sz w:val="28"/>
              </w:rPr>
            </w:pPr>
            <w:r>
              <w:rPr>
                <w:sz w:val="28"/>
              </w:rPr>
              <w:lastRenderedPageBreak/>
              <w:t xml:space="preserve">  9. Организация работы по</w:t>
            </w:r>
          </w:p>
        </w:tc>
        <w:tc>
          <w:tcPr>
            <w:tcW w:w="760" w:type="dxa"/>
            <w:vAlign w:val="bottom"/>
          </w:tcPr>
          <w:p w14:paraId="1C35055F"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391BC0B0" w14:textId="77777777" w:rsidR="00784AAE" w:rsidRDefault="00784AAE">
            <w:pPr>
              <w:spacing w:line="0" w:lineRule="atLeast"/>
              <w:ind w:left="60"/>
              <w:rPr>
                <w:sz w:val="28"/>
              </w:rPr>
            </w:pPr>
            <w:r>
              <w:rPr>
                <w:sz w:val="28"/>
              </w:rPr>
              <w:t>учащихся в общественно-полезную деятельность, спортивные секции и</w:t>
            </w:r>
          </w:p>
        </w:tc>
      </w:tr>
      <w:tr w:rsidR="00784AAE" w14:paraId="536AC97E" w14:textId="77777777" w:rsidTr="00784AAE">
        <w:trPr>
          <w:trHeight w:val="322"/>
        </w:trPr>
        <w:tc>
          <w:tcPr>
            <w:tcW w:w="4620" w:type="dxa"/>
            <w:tcBorders>
              <w:top w:val="nil"/>
              <w:left w:val="single" w:sz="8" w:space="0" w:color="auto"/>
              <w:bottom w:val="nil"/>
              <w:right w:val="single" w:sz="8" w:space="0" w:color="auto"/>
            </w:tcBorders>
            <w:vAlign w:val="bottom"/>
            <w:hideMark/>
          </w:tcPr>
          <w:p w14:paraId="5EC334F4" w14:textId="77777777" w:rsidR="00784AAE" w:rsidRDefault="00784AAE">
            <w:pPr>
              <w:spacing w:line="0" w:lineRule="atLeast"/>
              <w:jc w:val="center"/>
              <w:rPr>
                <w:w w:val="99"/>
                <w:sz w:val="28"/>
              </w:rPr>
            </w:pPr>
            <w:r>
              <w:rPr>
                <w:w w:val="99"/>
                <w:sz w:val="28"/>
              </w:rPr>
              <w:t>профилактике правонарушений</w:t>
            </w:r>
          </w:p>
        </w:tc>
        <w:tc>
          <w:tcPr>
            <w:tcW w:w="760" w:type="dxa"/>
            <w:vAlign w:val="bottom"/>
          </w:tcPr>
          <w:p w14:paraId="01D367CF"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26422AA5" w14:textId="77777777" w:rsidR="00784AAE" w:rsidRDefault="00784AAE">
            <w:pPr>
              <w:spacing w:line="0" w:lineRule="atLeast"/>
              <w:ind w:left="60"/>
              <w:rPr>
                <w:sz w:val="28"/>
              </w:rPr>
            </w:pPr>
            <w:r>
              <w:rPr>
                <w:sz w:val="28"/>
              </w:rPr>
              <w:t>творческие объединения.</w:t>
            </w:r>
          </w:p>
        </w:tc>
      </w:tr>
      <w:tr w:rsidR="00784AAE" w14:paraId="490A84CA" w14:textId="77777777" w:rsidTr="00784AAE">
        <w:trPr>
          <w:trHeight w:val="324"/>
        </w:trPr>
        <w:tc>
          <w:tcPr>
            <w:tcW w:w="4620" w:type="dxa"/>
            <w:tcBorders>
              <w:top w:val="nil"/>
              <w:left w:val="single" w:sz="8" w:space="0" w:color="auto"/>
              <w:bottom w:val="nil"/>
              <w:right w:val="single" w:sz="8" w:space="0" w:color="auto"/>
            </w:tcBorders>
            <w:vAlign w:val="bottom"/>
          </w:tcPr>
          <w:p w14:paraId="42C0D78A" w14:textId="77777777" w:rsidR="00784AAE" w:rsidRDefault="00784AAE">
            <w:pPr>
              <w:spacing w:line="0" w:lineRule="atLeast"/>
              <w:rPr>
                <w:sz w:val="24"/>
              </w:rPr>
            </w:pPr>
          </w:p>
        </w:tc>
        <w:tc>
          <w:tcPr>
            <w:tcW w:w="760" w:type="dxa"/>
            <w:vAlign w:val="bottom"/>
            <w:hideMark/>
          </w:tcPr>
          <w:p w14:paraId="7B19B121" w14:textId="77777777" w:rsidR="00784AAE" w:rsidRDefault="00784AAE">
            <w:pPr>
              <w:spacing w:line="0" w:lineRule="atLeast"/>
              <w:ind w:left="460"/>
              <w:rPr>
                <w:sz w:val="28"/>
              </w:rPr>
            </w:pPr>
            <w:r>
              <w:rPr>
                <w:sz w:val="28"/>
              </w:rPr>
              <w:t>2)</w:t>
            </w:r>
          </w:p>
        </w:tc>
        <w:tc>
          <w:tcPr>
            <w:tcW w:w="9420" w:type="dxa"/>
            <w:tcBorders>
              <w:top w:val="nil"/>
              <w:left w:val="nil"/>
              <w:bottom w:val="nil"/>
              <w:right w:val="single" w:sz="8" w:space="0" w:color="auto"/>
            </w:tcBorders>
            <w:vAlign w:val="bottom"/>
            <w:hideMark/>
          </w:tcPr>
          <w:p w14:paraId="23AD43B0" w14:textId="77777777" w:rsidR="00784AAE" w:rsidRDefault="00784AAE">
            <w:pPr>
              <w:spacing w:line="0" w:lineRule="atLeast"/>
              <w:ind w:left="60"/>
              <w:rPr>
                <w:sz w:val="28"/>
              </w:rPr>
            </w:pPr>
            <w:r>
              <w:rPr>
                <w:sz w:val="28"/>
              </w:rPr>
              <w:t>Осуществление систематического контроля.</w:t>
            </w:r>
          </w:p>
        </w:tc>
      </w:tr>
      <w:tr w:rsidR="00784AAE" w14:paraId="020DF721" w14:textId="77777777" w:rsidTr="00784AAE">
        <w:trPr>
          <w:trHeight w:val="327"/>
        </w:trPr>
        <w:tc>
          <w:tcPr>
            <w:tcW w:w="4620" w:type="dxa"/>
            <w:tcBorders>
              <w:top w:val="nil"/>
              <w:left w:val="single" w:sz="8" w:space="0" w:color="auto"/>
              <w:bottom w:val="single" w:sz="8" w:space="0" w:color="auto"/>
              <w:right w:val="single" w:sz="8" w:space="0" w:color="auto"/>
            </w:tcBorders>
            <w:vAlign w:val="bottom"/>
          </w:tcPr>
          <w:p w14:paraId="339508A8" w14:textId="77777777" w:rsidR="00784AAE" w:rsidRDefault="00784AAE">
            <w:pPr>
              <w:spacing w:line="0" w:lineRule="atLeast"/>
              <w:rPr>
                <w:sz w:val="24"/>
              </w:rPr>
            </w:pPr>
          </w:p>
        </w:tc>
        <w:tc>
          <w:tcPr>
            <w:tcW w:w="760" w:type="dxa"/>
            <w:tcBorders>
              <w:top w:val="nil"/>
              <w:left w:val="nil"/>
              <w:bottom w:val="single" w:sz="8" w:space="0" w:color="auto"/>
              <w:right w:val="nil"/>
            </w:tcBorders>
            <w:vAlign w:val="bottom"/>
            <w:hideMark/>
          </w:tcPr>
          <w:p w14:paraId="7779F59C" w14:textId="77777777" w:rsidR="00784AAE" w:rsidRDefault="00784AAE">
            <w:pPr>
              <w:spacing w:line="0" w:lineRule="atLeast"/>
              <w:ind w:left="460"/>
              <w:rPr>
                <w:sz w:val="28"/>
              </w:rPr>
            </w:pPr>
            <w:r>
              <w:rPr>
                <w:sz w:val="28"/>
              </w:rPr>
              <w:t>3)</w:t>
            </w:r>
          </w:p>
        </w:tc>
        <w:tc>
          <w:tcPr>
            <w:tcW w:w="9420" w:type="dxa"/>
            <w:tcBorders>
              <w:top w:val="nil"/>
              <w:left w:val="nil"/>
              <w:bottom w:val="single" w:sz="8" w:space="0" w:color="auto"/>
              <w:right w:val="single" w:sz="8" w:space="0" w:color="auto"/>
            </w:tcBorders>
            <w:vAlign w:val="bottom"/>
            <w:hideMark/>
          </w:tcPr>
          <w:p w14:paraId="1CD0670C" w14:textId="77777777" w:rsidR="00784AAE" w:rsidRDefault="00784AAE">
            <w:pPr>
              <w:spacing w:line="0" w:lineRule="atLeast"/>
              <w:ind w:left="60"/>
              <w:rPr>
                <w:sz w:val="28"/>
              </w:rPr>
            </w:pPr>
            <w:r>
              <w:rPr>
                <w:sz w:val="28"/>
              </w:rPr>
              <w:t>Систематическая работа с семьей.</w:t>
            </w:r>
          </w:p>
        </w:tc>
      </w:tr>
    </w:tbl>
    <w:p w14:paraId="6CCE5034" w14:textId="39DA7BCD" w:rsidR="00784AAE" w:rsidRDefault="00784AAE" w:rsidP="00784AAE">
      <w:pPr>
        <w:spacing w:line="20" w:lineRule="exact"/>
        <w:rPr>
          <w:rFonts w:cs="Arial"/>
          <w:sz w:val="20"/>
          <w:szCs w:val="20"/>
          <w:lang w:eastAsia="ru-RU"/>
        </w:rPr>
      </w:pPr>
      <w:r>
        <w:rPr>
          <w:rFonts w:ascii="Calibri" w:eastAsia="Calibri" w:hAnsi="Calibri" w:cs="Arial"/>
          <w:noProof/>
          <w:sz w:val="20"/>
          <w:szCs w:val="20"/>
        </w:rPr>
        <mc:AlternateContent>
          <mc:Choice Requires="wps">
            <w:drawing>
              <wp:anchor distT="0" distB="0" distL="114300" distR="114300" simplePos="0" relativeHeight="487628288" behindDoc="1" locked="0" layoutInCell="1" allowOverlap="1" wp14:anchorId="325C22CC" wp14:editId="51B2224B">
                <wp:simplePos x="0" y="0"/>
                <wp:positionH relativeFrom="column">
                  <wp:posOffset>9387205</wp:posOffset>
                </wp:positionH>
                <wp:positionV relativeFrom="paragraph">
                  <wp:posOffset>-8890</wp:posOffset>
                </wp:positionV>
                <wp:extent cx="12065" cy="12065"/>
                <wp:effectExtent l="0" t="0" r="26035" b="2603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EF1E1" id="Прямоугольник 85" o:spid="_x0000_s1026" style="position:absolute;margin-left:739.15pt;margin-top:-.7pt;width:.95pt;height:.95pt;z-index:-156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" fillcolor="black" strokecolor="white"/>
            </w:pict>
          </mc:Fallback>
        </mc:AlternateContent>
      </w:r>
    </w:p>
    <w:p w14:paraId="336C324D" w14:textId="77777777" w:rsidR="00784AAE" w:rsidRDefault="00784AAE" w:rsidP="00784AAE"/>
    <w:p w14:paraId="41E7C2F8" w14:textId="1C8F6CE6" w:rsidR="00E52569" w:rsidRPr="00E52569" w:rsidRDefault="00E52569" w:rsidP="00E52569">
      <w:pPr>
        <w:tabs>
          <w:tab w:val="left" w:pos="9429"/>
        </w:tabs>
        <w:sectPr w:rsidR="00E52569" w:rsidRPr="00E52569" w:rsidSect="00784AAE">
          <w:pgSz w:w="16840" w:h="11906" w:orient="landscape"/>
          <w:pgMar w:top="1440" w:right="1018" w:bottom="564" w:left="1020" w:header="0" w:footer="0" w:gutter="0"/>
          <w:cols w:space="720"/>
          <w:docGrid w:linePitch="299"/>
        </w:sectPr>
      </w:pPr>
      <w:r>
        <w:tab/>
      </w:r>
    </w:p>
    <w:p w14:paraId="732F7A09" w14:textId="3A56B81B" w:rsidR="00784AAE" w:rsidRDefault="00784AAE" w:rsidP="00784AAE">
      <w:pPr>
        <w:spacing w:line="242" w:lineRule="exact"/>
      </w:pPr>
      <w:r>
        <w:rPr>
          <w:rFonts w:ascii="Calibri" w:eastAsia="Calibri" w:hAnsi="Calibri"/>
          <w:noProof/>
        </w:rPr>
        <w:lastRenderedPageBreak/>
        <mc:AlternateContent>
          <mc:Choice Requires="wps">
            <w:drawing>
              <wp:anchor distT="0" distB="0" distL="114300" distR="114300" simplePos="0" relativeHeight="487629312" behindDoc="1" locked="0" layoutInCell="1" allowOverlap="1" wp14:anchorId="13AFC234" wp14:editId="151AA5C8">
                <wp:simplePos x="0" y="0"/>
                <wp:positionH relativeFrom="page">
                  <wp:posOffset>10034905</wp:posOffset>
                </wp:positionH>
                <wp:positionV relativeFrom="page">
                  <wp:posOffset>1077595</wp:posOffset>
                </wp:positionV>
                <wp:extent cx="12065" cy="12065"/>
                <wp:effectExtent l="0" t="0" r="2603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E7371" id="Прямоугольник 1" o:spid="_x0000_s1026" style="position:absolute;margin-left:790.15pt;margin-top:84.85pt;width:.95pt;height:.95pt;z-index:-156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" fillcolor="black" strokecolor="white">
                <w10:wrap anchorx="page" anchory="page"/>
              </v:rect>
            </w:pict>
          </mc:Fallback>
        </mc:AlternateContent>
      </w:r>
      <w:bookmarkStart w:id="24" w:name="page9"/>
      <w:bookmarkEnd w:id="24"/>
    </w:p>
    <w:tbl>
      <w:tblPr>
        <w:tblW w:w="0" w:type="auto"/>
        <w:tblInd w:w="10" w:type="dxa"/>
        <w:tblLayout w:type="fixed"/>
        <w:tblCellMar>
          <w:left w:w="0" w:type="dxa"/>
          <w:right w:w="0" w:type="dxa"/>
        </w:tblCellMar>
        <w:tblLook w:val="04A0" w:firstRow="1" w:lastRow="0" w:firstColumn="1" w:lastColumn="0" w:noHBand="0" w:noVBand="1"/>
      </w:tblPr>
      <w:tblGrid>
        <w:gridCol w:w="4620"/>
        <w:gridCol w:w="760"/>
        <w:gridCol w:w="9420"/>
      </w:tblGrid>
      <w:tr w:rsidR="00784AAE" w14:paraId="67093C48" w14:textId="77777777" w:rsidTr="00784AAE">
        <w:trPr>
          <w:trHeight w:val="324"/>
        </w:trPr>
        <w:tc>
          <w:tcPr>
            <w:tcW w:w="4620" w:type="dxa"/>
            <w:tcBorders>
              <w:top w:val="single" w:sz="8" w:space="0" w:color="auto"/>
              <w:left w:val="single" w:sz="8" w:space="0" w:color="auto"/>
              <w:bottom w:val="nil"/>
              <w:right w:val="single" w:sz="8" w:space="0" w:color="auto"/>
            </w:tcBorders>
            <w:vAlign w:val="bottom"/>
          </w:tcPr>
          <w:p w14:paraId="7F699238" w14:textId="77777777" w:rsidR="00784AAE" w:rsidRDefault="00784AAE">
            <w:pPr>
              <w:spacing w:line="0" w:lineRule="atLeast"/>
              <w:rPr>
                <w:sz w:val="24"/>
              </w:rPr>
            </w:pPr>
          </w:p>
        </w:tc>
        <w:tc>
          <w:tcPr>
            <w:tcW w:w="760" w:type="dxa"/>
            <w:tcBorders>
              <w:top w:val="single" w:sz="8" w:space="0" w:color="auto"/>
              <w:left w:val="nil"/>
              <w:bottom w:val="nil"/>
              <w:right w:val="nil"/>
            </w:tcBorders>
            <w:vAlign w:val="bottom"/>
            <w:hideMark/>
          </w:tcPr>
          <w:p w14:paraId="101B5E5D" w14:textId="77777777" w:rsidR="00784AAE" w:rsidRDefault="00784AAE">
            <w:pPr>
              <w:spacing w:line="0" w:lineRule="atLeast"/>
              <w:jc w:val="right"/>
              <w:rPr>
                <w:sz w:val="28"/>
              </w:rPr>
            </w:pPr>
            <w:r>
              <w:rPr>
                <w:sz w:val="28"/>
              </w:rPr>
              <w:t>3)</w:t>
            </w:r>
          </w:p>
        </w:tc>
        <w:tc>
          <w:tcPr>
            <w:tcW w:w="9420" w:type="dxa"/>
            <w:tcBorders>
              <w:top w:val="single" w:sz="8" w:space="0" w:color="auto"/>
              <w:left w:val="nil"/>
              <w:bottom w:val="nil"/>
              <w:right w:val="single" w:sz="8" w:space="0" w:color="auto"/>
            </w:tcBorders>
            <w:vAlign w:val="bottom"/>
            <w:hideMark/>
          </w:tcPr>
          <w:p w14:paraId="04FFDE8B" w14:textId="77777777" w:rsidR="00784AAE" w:rsidRDefault="00784AAE">
            <w:pPr>
              <w:spacing w:line="0" w:lineRule="atLeast"/>
              <w:ind w:left="60"/>
              <w:rPr>
                <w:sz w:val="28"/>
              </w:rPr>
            </w:pPr>
            <w:r>
              <w:rPr>
                <w:sz w:val="28"/>
              </w:rPr>
              <w:t>Формирование качеств культурного поведения, развитие эстетического</w:t>
            </w:r>
          </w:p>
        </w:tc>
      </w:tr>
      <w:tr w:rsidR="00784AAE" w14:paraId="75F2B588" w14:textId="77777777" w:rsidTr="00784AAE">
        <w:trPr>
          <w:trHeight w:val="322"/>
        </w:trPr>
        <w:tc>
          <w:tcPr>
            <w:tcW w:w="4620" w:type="dxa"/>
            <w:tcBorders>
              <w:top w:val="nil"/>
              <w:left w:val="single" w:sz="8" w:space="0" w:color="auto"/>
              <w:bottom w:val="nil"/>
              <w:right w:val="single" w:sz="8" w:space="0" w:color="auto"/>
            </w:tcBorders>
            <w:vAlign w:val="bottom"/>
          </w:tcPr>
          <w:p w14:paraId="685A826D" w14:textId="77777777" w:rsidR="00784AAE" w:rsidRDefault="00784AAE">
            <w:pPr>
              <w:spacing w:line="0" w:lineRule="atLeast"/>
              <w:rPr>
                <w:sz w:val="24"/>
              </w:rPr>
            </w:pPr>
          </w:p>
        </w:tc>
        <w:tc>
          <w:tcPr>
            <w:tcW w:w="760" w:type="dxa"/>
            <w:vAlign w:val="bottom"/>
          </w:tcPr>
          <w:p w14:paraId="734A7B7E"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0B708032" w14:textId="77777777" w:rsidR="00784AAE" w:rsidRDefault="00784AAE">
            <w:pPr>
              <w:spacing w:line="0" w:lineRule="atLeast"/>
              <w:ind w:left="60"/>
              <w:rPr>
                <w:sz w:val="28"/>
              </w:rPr>
            </w:pPr>
            <w:r>
              <w:rPr>
                <w:sz w:val="28"/>
              </w:rPr>
              <w:t>вкуса, воспитание уважения личности.</w:t>
            </w:r>
          </w:p>
        </w:tc>
      </w:tr>
      <w:tr w:rsidR="00784AAE" w14:paraId="2CABC46E" w14:textId="77777777" w:rsidTr="00784AAE">
        <w:trPr>
          <w:trHeight w:val="322"/>
        </w:trPr>
        <w:tc>
          <w:tcPr>
            <w:tcW w:w="4620" w:type="dxa"/>
            <w:tcBorders>
              <w:top w:val="nil"/>
              <w:left w:val="single" w:sz="8" w:space="0" w:color="auto"/>
              <w:bottom w:val="nil"/>
              <w:right w:val="single" w:sz="8" w:space="0" w:color="auto"/>
            </w:tcBorders>
            <w:vAlign w:val="bottom"/>
          </w:tcPr>
          <w:p w14:paraId="7B2B2B86" w14:textId="77777777" w:rsidR="00784AAE" w:rsidRDefault="00784AAE">
            <w:pPr>
              <w:spacing w:line="0" w:lineRule="atLeast"/>
              <w:rPr>
                <w:sz w:val="24"/>
              </w:rPr>
            </w:pPr>
          </w:p>
        </w:tc>
        <w:tc>
          <w:tcPr>
            <w:tcW w:w="760" w:type="dxa"/>
            <w:vAlign w:val="bottom"/>
            <w:hideMark/>
          </w:tcPr>
          <w:p w14:paraId="42319D1B" w14:textId="77777777" w:rsidR="00784AAE" w:rsidRDefault="00784AAE">
            <w:pPr>
              <w:spacing w:line="0" w:lineRule="atLeast"/>
              <w:jc w:val="right"/>
              <w:rPr>
                <w:sz w:val="28"/>
              </w:rPr>
            </w:pPr>
            <w:r>
              <w:rPr>
                <w:sz w:val="28"/>
              </w:rPr>
              <w:t>4)</w:t>
            </w:r>
          </w:p>
        </w:tc>
        <w:tc>
          <w:tcPr>
            <w:tcW w:w="9420" w:type="dxa"/>
            <w:tcBorders>
              <w:top w:val="nil"/>
              <w:left w:val="nil"/>
              <w:bottom w:val="nil"/>
              <w:right w:val="single" w:sz="8" w:space="0" w:color="auto"/>
            </w:tcBorders>
            <w:vAlign w:val="bottom"/>
            <w:hideMark/>
          </w:tcPr>
          <w:p w14:paraId="0464DE2B" w14:textId="77777777" w:rsidR="00784AAE" w:rsidRDefault="00784AAE">
            <w:pPr>
              <w:spacing w:line="0" w:lineRule="atLeast"/>
              <w:ind w:left="60"/>
              <w:rPr>
                <w:sz w:val="28"/>
              </w:rPr>
            </w:pPr>
            <w:r>
              <w:rPr>
                <w:sz w:val="28"/>
              </w:rPr>
              <w:t>Создание условия для духовного развития личности учащихся, условия для</w:t>
            </w:r>
          </w:p>
        </w:tc>
      </w:tr>
      <w:tr w:rsidR="00784AAE" w14:paraId="31014D58" w14:textId="77777777" w:rsidTr="00784AAE">
        <w:trPr>
          <w:trHeight w:val="322"/>
        </w:trPr>
        <w:tc>
          <w:tcPr>
            <w:tcW w:w="4620" w:type="dxa"/>
            <w:tcBorders>
              <w:top w:val="nil"/>
              <w:left w:val="single" w:sz="8" w:space="0" w:color="auto"/>
              <w:bottom w:val="nil"/>
              <w:right w:val="single" w:sz="8" w:space="0" w:color="auto"/>
            </w:tcBorders>
            <w:vAlign w:val="bottom"/>
          </w:tcPr>
          <w:p w14:paraId="549B7B43" w14:textId="77777777" w:rsidR="00784AAE" w:rsidRDefault="00784AAE">
            <w:pPr>
              <w:spacing w:line="0" w:lineRule="atLeast"/>
              <w:rPr>
                <w:sz w:val="24"/>
              </w:rPr>
            </w:pPr>
          </w:p>
        </w:tc>
        <w:tc>
          <w:tcPr>
            <w:tcW w:w="760" w:type="dxa"/>
            <w:vAlign w:val="bottom"/>
          </w:tcPr>
          <w:p w14:paraId="6BD4A83B" w14:textId="77777777" w:rsidR="00784AAE" w:rsidRDefault="00784AAE">
            <w:pPr>
              <w:spacing w:line="0" w:lineRule="atLeast"/>
              <w:rPr>
                <w:sz w:val="24"/>
              </w:rPr>
            </w:pPr>
          </w:p>
        </w:tc>
        <w:tc>
          <w:tcPr>
            <w:tcW w:w="9420" w:type="dxa"/>
            <w:tcBorders>
              <w:top w:val="nil"/>
              <w:left w:val="nil"/>
              <w:bottom w:val="nil"/>
              <w:right w:val="single" w:sz="8" w:space="0" w:color="auto"/>
            </w:tcBorders>
            <w:vAlign w:val="bottom"/>
            <w:hideMark/>
          </w:tcPr>
          <w:p w14:paraId="5846D90B" w14:textId="77777777" w:rsidR="00784AAE" w:rsidRDefault="00784AAE">
            <w:pPr>
              <w:spacing w:line="0" w:lineRule="atLeast"/>
              <w:ind w:left="60"/>
              <w:rPr>
                <w:sz w:val="28"/>
              </w:rPr>
            </w:pPr>
            <w:proofErr w:type="gramStart"/>
            <w:r>
              <w:rPr>
                <w:sz w:val="28"/>
              </w:rPr>
              <w:t>развития  творческих</w:t>
            </w:r>
            <w:proofErr w:type="gramEnd"/>
            <w:r>
              <w:rPr>
                <w:sz w:val="28"/>
              </w:rPr>
              <w:t xml:space="preserve"> способностей.</w:t>
            </w:r>
          </w:p>
        </w:tc>
      </w:tr>
      <w:tr w:rsidR="00784AAE" w14:paraId="2A788A83" w14:textId="77777777" w:rsidTr="00784AAE">
        <w:trPr>
          <w:trHeight w:val="324"/>
        </w:trPr>
        <w:tc>
          <w:tcPr>
            <w:tcW w:w="4620" w:type="dxa"/>
            <w:tcBorders>
              <w:top w:val="nil"/>
              <w:left w:val="single" w:sz="8" w:space="0" w:color="auto"/>
              <w:bottom w:val="nil"/>
              <w:right w:val="single" w:sz="8" w:space="0" w:color="auto"/>
            </w:tcBorders>
            <w:vAlign w:val="bottom"/>
            <w:hideMark/>
          </w:tcPr>
          <w:p w14:paraId="1A00F459" w14:textId="77777777" w:rsidR="00784AAE" w:rsidRDefault="00784AAE">
            <w:pPr>
              <w:spacing w:line="0" w:lineRule="atLeast"/>
              <w:jc w:val="center"/>
              <w:rPr>
                <w:sz w:val="28"/>
              </w:rPr>
            </w:pPr>
            <w:r>
              <w:rPr>
                <w:sz w:val="28"/>
              </w:rPr>
              <w:t>10. Организация экскурсий и</w:t>
            </w:r>
          </w:p>
        </w:tc>
        <w:tc>
          <w:tcPr>
            <w:tcW w:w="760" w:type="dxa"/>
            <w:vAlign w:val="bottom"/>
            <w:hideMark/>
          </w:tcPr>
          <w:p w14:paraId="31AAC9D5" w14:textId="77777777" w:rsidR="00784AAE" w:rsidRDefault="00784AAE">
            <w:pPr>
              <w:spacing w:line="0" w:lineRule="atLeast"/>
              <w:jc w:val="right"/>
              <w:rPr>
                <w:sz w:val="28"/>
              </w:rPr>
            </w:pPr>
            <w:r>
              <w:rPr>
                <w:sz w:val="28"/>
              </w:rPr>
              <w:t>5)</w:t>
            </w:r>
          </w:p>
        </w:tc>
        <w:tc>
          <w:tcPr>
            <w:tcW w:w="9420" w:type="dxa"/>
            <w:tcBorders>
              <w:top w:val="nil"/>
              <w:left w:val="nil"/>
              <w:bottom w:val="nil"/>
              <w:right w:val="single" w:sz="8" w:space="0" w:color="auto"/>
            </w:tcBorders>
            <w:vAlign w:val="bottom"/>
            <w:hideMark/>
          </w:tcPr>
          <w:p w14:paraId="000DBF82" w14:textId="77777777" w:rsidR="00784AAE" w:rsidRDefault="00784AAE">
            <w:pPr>
              <w:spacing w:line="0" w:lineRule="atLeast"/>
              <w:ind w:left="140"/>
              <w:rPr>
                <w:sz w:val="28"/>
              </w:rPr>
            </w:pPr>
            <w:r>
              <w:rPr>
                <w:sz w:val="28"/>
              </w:rPr>
              <w:t xml:space="preserve">Развитие у учащихся стремления </w:t>
            </w:r>
            <w:proofErr w:type="gramStart"/>
            <w:r>
              <w:rPr>
                <w:sz w:val="28"/>
              </w:rPr>
              <w:t>к  познанию</w:t>
            </w:r>
            <w:proofErr w:type="gramEnd"/>
            <w:r>
              <w:rPr>
                <w:sz w:val="28"/>
              </w:rPr>
              <w:t xml:space="preserve"> прекрасного.</w:t>
            </w:r>
          </w:p>
        </w:tc>
      </w:tr>
      <w:tr w:rsidR="00784AAE" w14:paraId="29A41333" w14:textId="77777777" w:rsidTr="00784AAE">
        <w:trPr>
          <w:trHeight w:val="322"/>
        </w:trPr>
        <w:tc>
          <w:tcPr>
            <w:tcW w:w="4620" w:type="dxa"/>
            <w:tcBorders>
              <w:top w:val="nil"/>
              <w:left w:val="single" w:sz="8" w:space="0" w:color="auto"/>
              <w:bottom w:val="nil"/>
              <w:right w:val="single" w:sz="8" w:space="0" w:color="auto"/>
            </w:tcBorders>
            <w:vAlign w:val="bottom"/>
            <w:hideMark/>
          </w:tcPr>
          <w:p w14:paraId="6D66847A" w14:textId="77777777" w:rsidR="00784AAE" w:rsidRDefault="00784AAE">
            <w:pPr>
              <w:spacing w:line="0" w:lineRule="atLeast"/>
              <w:rPr>
                <w:w w:val="99"/>
                <w:sz w:val="28"/>
              </w:rPr>
            </w:pPr>
            <w:r>
              <w:rPr>
                <w:w w:val="99"/>
                <w:sz w:val="28"/>
              </w:rPr>
              <w:t xml:space="preserve">             путешествий</w:t>
            </w:r>
          </w:p>
        </w:tc>
        <w:tc>
          <w:tcPr>
            <w:tcW w:w="760" w:type="dxa"/>
            <w:vAlign w:val="bottom"/>
            <w:hideMark/>
          </w:tcPr>
          <w:p w14:paraId="10F52F57" w14:textId="77777777" w:rsidR="00784AAE" w:rsidRDefault="00784AAE">
            <w:pPr>
              <w:spacing w:line="0" w:lineRule="atLeast"/>
              <w:jc w:val="right"/>
              <w:rPr>
                <w:sz w:val="28"/>
              </w:rPr>
            </w:pPr>
            <w:r>
              <w:rPr>
                <w:sz w:val="28"/>
              </w:rPr>
              <w:t>6)</w:t>
            </w:r>
          </w:p>
        </w:tc>
        <w:tc>
          <w:tcPr>
            <w:tcW w:w="9420" w:type="dxa"/>
            <w:tcBorders>
              <w:top w:val="nil"/>
              <w:left w:val="nil"/>
              <w:bottom w:val="nil"/>
              <w:right w:val="single" w:sz="8" w:space="0" w:color="auto"/>
            </w:tcBorders>
            <w:vAlign w:val="bottom"/>
            <w:hideMark/>
          </w:tcPr>
          <w:p w14:paraId="2925C931" w14:textId="77777777" w:rsidR="00784AAE" w:rsidRDefault="00784AAE">
            <w:pPr>
              <w:spacing w:line="0" w:lineRule="atLeast"/>
              <w:ind w:left="60"/>
              <w:rPr>
                <w:sz w:val="28"/>
              </w:rPr>
            </w:pPr>
            <w:r>
              <w:rPr>
                <w:sz w:val="28"/>
              </w:rPr>
              <w:t>Формирование эстетических идеалов и ценностей.</w:t>
            </w:r>
          </w:p>
        </w:tc>
      </w:tr>
      <w:tr w:rsidR="00784AAE" w14:paraId="78B2F920" w14:textId="77777777" w:rsidTr="00784AAE">
        <w:trPr>
          <w:trHeight w:val="1297"/>
        </w:trPr>
        <w:tc>
          <w:tcPr>
            <w:tcW w:w="4620" w:type="dxa"/>
            <w:tcBorders>
              <w:top w:val="nil"/>
              <w:left w:val="single" w:sz="8" w:space="0" w:color="auto"/>
              <w:bottom w:val="single" w:sz="8" w:space="0" w:color="auto"/>
              <w:right w:val="single" w:sz="8" w:space="0" w:color="auto"/>
            </w:tcBorders>
            <w:vAlign w:val="bottom"/>
          </w:tcPr>
          <w:p w14:paraId="1681606D" w14:textId="77777777" w:rsidR="00784AAE" w:rsidRDefault="00784AAE">
            <w:pPr>
              <w:spacing w:line="0" w:lineRule="atLeast"/>
              <w:rPr>
                <w:sz w:val="24"/>
              </w:rPr>
            </w:pPr>
          </w:p>
        </w:tc>
        <w:tc>
          <w:tcPr>
            <w:tcW w:w="760" w:type="dxa"/>
            <w:tcBorders>
              <w:top w:val="nil"/>
              <w:left w:val="nil"/>
              <w:bottom w:val="single" w:sz="8" w:space="0" w:color="auto"/>
              <w:right w:val="nil"/>
            </w:tcBorders>
            <w:vAlign w:val="bottom"/>
          </w:tcPr>
          <w:p w14:paraId="7C5CE15A" w14:textId="77777777" w:rsidR="00784AAE" w:rsidRDefault="00784AAE">
            <w:pPr>
              <w:spacing w:line="0" w:lineRule="atLeast"/>
              <w:rPr>
                <w:sz w:val="24"/>
              </w:rPr>
            </w:pPr>
          </w:p>
        </w:tc>
        <w:tc>
          <w:tcPr>
            <w:tcW w:w="9420" w:type="dxa"/>
            <w:tcBorders>
              <w:top w:val="nil"/>
              <w:left w:val="nil"/>
              <w:bottom w:val="single" w:sz="8" w:space="0" w:color="auto"/>
              <w:right w:val="single" w:sz="8" w:space="0" w:color="auto"/>
            </w:tcBorders>
            <w:vAlign w:val="bottom"/>
          </w:tcPr>
          <w:p w14:paraId="123E3CE6" w14:textId="77777777" w:rsidR="00784AAE" w:rsidRDefault="00784AAE">
            <w:pPr>
              <w:spacing w:line="0" w:lineRule="atLeast"/>
              <w:rPr>
                <w:sz w:val="24"/>
              </w:rPr>
            </w:pPr>
          </w:p>
        </w:tc>
      </w:tr>
    </w:tbl>
    <w:p w14:paraId="050C3BF6" w14:textId="77777777" w:rsidR="00784AAE" w:rsidRDefault="00784AAE" w:rsidP="00784AAE">
      <w:pPr>
        <w:rPr>
          <w:rFonts w:cs="Arial"/>
          <w:sz w:val="24"/>
          <w:szCs w:val="20"/>
          <w:lang w:eastAsia="ru-RU"/>
        </w:rPr>
      </w:pPr>
    </w:p>
    <w:p w14:paraId="4164FF3E" w14:textId="77777777" w:rsidR="00784AAE" w:rsidRDefault="00784AAE" w:rsidP="00784AAE">
      <w:pPr>
        <w:rPr>
          <w:sz w:val="24"/>
        </w:rPr>
      </w:pPr>
    </w:p>
    <w:p w14:paraId="5AA0D42D" w14:textId="77777777" w:rsidR="00784AAE" w:rsidRDefault="00784AAE" w:rsidP="00784AAE">
      <w:pPr>
        <w:rPr>
          <w:sz w:val="24"/>
        </w:rPr>
      </w:pPr>
    </w:p>
    <w:p w14:paraId="66F89657" w14:textId="77777777" w:rsidR="00784AAE" w:rsidRDefault="00784AAE" w:rsidP="00784AAE">
      <w:pPr>
        <w:rPr>
          <w:sz w:val="24"/>
        </w:rPr>
      </w:pPr>
    </w:p>
    <w:p w14:paraId="69AC7932" w14:textId="77777777" w:rsidR="00784AAE" w:rsidRDefault="00784AAE" w:rsidP="00784AAE">
      <w:pPr>
        <w:rPr>
          <w:sz w:val="24"/>
        </w:rPr>
      </w:pPr>
    </w:p>
    <w:p w14:paraId="18B25B18" w14:textId="77777777" w:rsidR="00784AAE" w:rsidRDefault="00784AAE" w:rsidP="00784AAE">
      <w:pPr>
        <w:rPr>
          <w:sz w:val="24"/>
        </w:rPr>
      </w:pPr>
    </w:p>
    <w:p w14:paraId="0D5D58BA" w14:textId="77777777" w:rsidR="00784AAE" w:rsidRDefault="00784AAE" w:rsidP="00784AAE">
      <w:pPr>
        <w:rPr>
          <w:sz w:val="24"/>
        </w:rPr>
      </w:pPr>
    </w:p>
    <w:p w14:paraId="5121831A" w14:textId="77777777" w:rsidR="00784AAE" w:rsidRDefault="00784AAE" w:rsidP="00784AAE">
      <w:pPr>
        <w:rPr>
          <w:sz w:val="24"/>
        </w:rPr>
      </w:pPr>
    </w:p>
    <w:p w14:paraId="0DAF6ABE" w14:textId="77777777" w:rsidR="00784AAE" w:rsidRDefault="00784AAE" w:rsidP="00784AAE">
      <w:pPr>
        <w:rPr>
          <w:sz w:val="24"/>
        </w:rPr>
      </w:pPr>
    </w:p>
    <w:p w14:paraId="1D9EBCE3" w14:textId="77777777" w:rsidR="00784AAE" w:rsidRDefault="00784AAE" w:rsidP="00784AAE">
      <w:pPr>
        <w:rPr>
          <w:sz w:val="24"/>
        </w:rPr>
      </w:pPr>
    </w:p>
    <w:p w14:paraId="6DC11D57" w14:textId="77777777" w:rsidR="00784AAE" w:rsidRDefault="00784AAE" w:rsidP="00784AAE">
      <w:pPr>
        <w:rPr>
          <w:sz w:val="24"/>
        </w:rPr>
      </w:pPr>
    </w:p>
    <w:p w14:paraId="248F7A62" w14:textId="77777777" w:rsidR="00784AAE" w:rsidRDefault="00784AAE" w:rsidP="00784AAE">
      <w:pPr>
        <w:rPr>
          <w:sz w:val="24"/>
        </w:rPr>
      </w:pPr>
    </w:p>
    <w:p w14:paraId="2F56CB1C" w14:textId="77777777" w:rsidR="00784AAE" w:rsidRDefault="00784AAE" w:rsidP="00784AAE">
      <w:pPr>
        <w:rPr>
          <w:sz w:val="24"/>
        </w:rPr>
      </w:pPr>
    </w:p>
    <w:p w14:paraId="2FBAABEB" w14:textId="77777777" w:rsidR="00784AAE" w:rsidRDefault="00784AAE" w:rsidP="00784AAE">
      <w:pPr>
        <w:rPr>
          <w:sz w:val="24"/>
        </w:rPr>
      </w:pPr>
    </w:p>
    <w:p w14:paraId="2762196F" w14:textId="77777777" w:rsidR="00784AAE" w:rsidRDefault="00784AAE" w:rsidP="00784AAE">
      <w:pPr>
        <w:rPr>
          <w:sz w:val="24"/>
        </w:rPr>
      </w:pPr>
    </w:p>
    <w:p w14:paraId="7976809A" w14:textId="77777777" w:rsidR="00784AAE" w:rsidRDefault="00784AAE" w:rsidP="00784AAE">
      <w:pPr>
        <w:rPr>
          <w:sz w:val="24"/>
        </w:rPr>
      </w:pPr>
    </w:p>
    <w:p w14:paraId="52308683" w14:textId="77777777" w:rsidR="00784AAE" w:rsidRDefault="00784AAE" w:rsidP="00784AAE">
      <w:pPr>
        <w:rPr>
          <w:sz w:val="24"/>
        </w:rPr>
      </w:pPr>
    </w:p>
    <w:p w14:paraId="2AA51F17" w14:textId="77777777" w:rsidR="00784AAE" w:rsidRDefault="00784AAE" w:rsidP="00784AAE">
      <w:pPr>
        <w:rPr>
          <w:sz w:val="24"/>
        </w:rPr>
      </w:pPr>
    </w:p>
    <w:p w14:paraId="1BA6847B" w14:textId="77777777" w:rsidR="00784AAE" w:rsidRDefault="00784AAE" w:rsidP="00784AAE">
      <w:pPr>
        <w:rPr>
          <w:sz w:val="24"/>
        </w:rPr>
      </w:pPr>
    </w:p>
    <w:p w14:paraId="5E353554" w14:textId="77777777" w:rsidR="00784AAE" w:rsidRDefault="00784AAE" w:rsidP="00784AAE">
      <w:pPr>
        <w:rPr>
          <w:sz w:val="24"/>
        </w:rPr>
      </w:pPr>
    </w:p>
    <w:p w14:paraId="3A4BBEC4" w14:textId="77777777" w:rsidR="00784AAE" w:rsidRDefault="00784AAE" w:rsidP="00784AAE">
      <w:pPr>
        <w:rPr>
          <w:sz w:val="24"/>
        </w:rPr>
      </w:pPr>
    </w:p>
    <w:p w14:paraId="3531F663" w14:textId="77777777" w:rsidR="00704869" w:rsidRPr="00674110" w:rsidRDefault="00704869">
      <w:pPr>
        <w:pStyle w:val="a3"/>
        <w:spacing w:before="11"/>
        <w:ind w:left="0"/>
        <w:jc w:val="left"/>
        <w:rPr>
          <w:b/>
          <w:sz w:val="24"/>
          <w:szCs w:val="24"/>
        </w:rPr>
      </w:pPr>
    </w:p>
    <w:p w14:paraId="1AA0EEC0" w14:textId="77777777" w:rsidR="004B11F2" w:rsidRDefault="004B11F2" w:rsidP="004B11F2">
      <w:pPr>
        <w:pStyle w:val="2"/>
        <w:tabs>
          <w:tab w:val="left" w:pos="845"/>
        </w:tabs>
        <w:spacing w:before="1"/>
        <w:ind w:left="292" w:right="462"/>
        <w:rPr>
          <w:sz w:val="24"/>
          <w:szCs w:val="24"/>
        </w:rPr>
      </w:pPr>
    </w:p>
    <w:p w14:paraId="6D217F3D" w14:textId="77777777" w:rsidR="004B11F2" w:rsidRDefault="004B11F2" w:rsidP="004B11F2">
      <w:pPr>
        <w:pStyle w:val="2"/>
        <w:tabs>
          <w:tab w:val="left" w:pos="845"/>
        </w:tabs>
        <w:spacing w:before="1"/>
        <w:ind w:left="292" w:right="462"/>
        <w:rPr>
          <w:sz w:val="24"/>
          <w:szCs w:val="24"/>
        </w:rPr>
      </w:pPr>
    </w:p>
    <w:p w14:paraId="6282BB16" w14:textId="77777777" w:rsidR="004B11F2" w:rsidRDefault="004B11F2" w:rsidP="004B11F2">
      <w:pPr>
        <w:pStyle w:val="2"/>
        <w:tabs>
          <w:tab w:val="left" w:pos="845"/>
        </w:tabs>
        <w:spacing w:before="1"/>
        <w:ind w:left="292" w:right="462"/>
        <w:rPr>
          <w:sz w:val="24"/>
          <w:szCs w:val="24"/>
        </w:rPr>
      </w:pPr>
    </w:p>
    <w:p w14:paraId="3C12E950" w14:textId="77777777" w:rsidR="004B11F2" w:rsidRDefault="004B11F2" w:rsidP="004B11F2">
      <w:pPr>
        <w:pStyle w:val="2"/>
        <w:tabs>
          <w:tab w:val="left" w:pos="845"/>
        </w:tabs>
        <w:spacing w:before="1"/>
        <w:ind w:left="292" w:right="462"/>
        <w:rPr>
          <w:sz w:val="24"/>
          <w:szCs w:val="24"/>
        </w:rPr>
      </w:pPr>
    </w:p>
    <w:p w14:paraId="190E1328" w14:textId="77777777" w:rsidR="004B11F2" w:rsidRDefault="004B11F2" w:rsidP="004B11F2">
      <w:pPr>
        <w:pStyle w:val="2"/>
        <w:tabs>
          <w:tab w:val="left" w:pos="845"/>
        </w:tabs>
        <w:spacing w:before="1"/>
        <w:ind w:left="292" w:right="462"/>
        <w:rPr>
          <w:sz w:val="24"/>
          <w:szCs w:val="24"/>
        </w:rPr>
      </w:pPr>
    </w:p>
    <w:p w14:paraId="74BC4EDE" w14:textId="77777777" w:rsidR="004B11F2" w:rsidRDefault="004B11F2" w:rsidP="004B11F2">
      <w:pPr>
        <w:pStyle w:val="2"/>
        <w:tabs>
          <w:tab w:val="left" w:pos="845"/>
        </w:tabs>
        <w:spacing w:before="1"/>
        <w:ind w:left="292" w:right="462"/>
        <w:rPr>
          <w:sz w:val="24"/>
          <w:szCs w:val="24"/>
        </w:rPr>
      </w:pPr>
    </w:p>
    <w:p w14:paraId="39D3BFBD" w14:textId="77777777" w:rsidR="004B11F2" w:rsidRDefault="004B11F2" w:rsidP="004B11F2">
      <w:pPr>
        <w:pStyle w:val="2"/>
        <w:tabs>
          <w:tab w:val="left" w:pos="845"/>
        </w:tabs>
        <w:spacing w:before="1"/>
        <w:ind w:left="292" w:right="462"/>
        <w:rPr>
          <w:sz w:val="24"/>
          <w:szCs w:val="24"/>
        </w:rPr>
      </w:pPr>
    </w:p>
    <w:p w14:paraId="4E8E1974" w14:textId="77777777" w:rsidR="004B11F2" w:rsidRDefault="004B11F2" w:rsidP="004B11F2">
      <w:pPr>
        <w:pStyle w:val="2"/>
        <w:tabs>
          <w:tab w:val="left" w:pos="845"/>
        </w:tabs>
        <w:spacing w:before="1"/>
        <w:ind w:left="0" w:right="462"/>
        <w:rPr>
          <w:sz w:val="24"/>
          <w:szCs w:val="24"/>
        </w:rPr>
      </w:pPr>
    </w:p>
    <w:p w14:paraId="2DBA4D15" w14:textId="77777777" w:rsidR="004B11F2" w:rsidRDefault="004B11F2" w:rsidP="004B11F2">
      <w:pPr>
        <w:pStyle w:val="2"/>
        <w:tabs>
          <w:tab w:val="left" w:pos="845"/>
        </w:tabs>
        <w:spacing w:before="1"/>
        <w:ind w:left="292" w:right="462"/>
        <w:rPr>
          <w:sz w:val="24"/>
          <w:szCs w:val="24"/>
        </w:rPr>
      </w:pPr>
    </w:p>
    <w:p w14:paraId="33C87233" w14:textId="77777777" w:rsidR="004B11F2" w:rsidRDefault="004B11F2" w:rsidP="004B11F2">
      <w:pPr>
        <w:pStyle w:val="2"/>
        <w:tabs>
          <w:tab w:val="left" w:pos="845"/>
        </w:tabs>
        <w:spacing w:before="1"/>
        <w:ind w:left="292" w:right="462"/>
        <w:rPr>
          <w:sz w:val="24"/>
          <w:szCs w:val="24"/>
        </w:rPr>
      </w:pPr>
    </w:p>
    <w:p w14:paraId="2D3F81AB" w14:textId="77777777" w:rsidR="004B11F2" w:rsidRDefault="004B11F2" w:rsidP="004B11F2">
      <w:pPr>
        <w:pStyle w:val="2"/>
        <w:tabs>
          <w:tab w:val="left" w:pos="845"/>
        </w:tabs>
        <w:spacing w:before="1"/>
        <w:ind w:left="292" w:right="462"/>
        <w:rPr>
          <w:sz w:val="24"/>
          <w:szCs w:val="24"/>
        </w:rPr>
      </w:pPr>
    </w:p>
    <w:p w14:paraId="5526F974" w14:textId="77777777" w:rsidR="004B11F2" w:rsidRDefault="004B11F2" w:rsidP="004B11F2">
      <w:pPr>
        <w:pStyle w:val="2"/>
        <w:tabs>
          <w:tab w:val="left" w:pos="845"/>
        </w:tabs>
        <w:spacing w:before="1"/>
        <w:ind w:left="292" w:right="462"/>
        <w:rPr>
          <w:sz w:val="24"/>
          <w:szCs w:val="24"/>
        </w:rPr>
      </w:pPr>
    </w:p>
    <w:p w14:paraId="5C1ECAAE" w14:textId="77777777" w:rsidR="004B11F2" w:rsidRDefault="004B11F2" w:rsidP="004B11F2">
      <w:pPr>
        <w:pStyle w:val="2"/>
        <w:tabs>
          <w:tab w:val="left" w:pos="845"/>
        </w:tabs>
        <w:spacing w:before="1"/>
        <w:ind w:left="292" w:right="462"/>
        <w:rPr>
          <w:sz w:val="24"/>
          <w:szCs w:val="24"/>
        </w:rPr>
      </w:pPr>
    </w:p>
    <w:p w14:paraId="0602A823" w14:textId="77777777" w:rsidR="004B11F2" w:rsidRDefault="004B11F2" w:rsidP="004B11F2">
      <w:pPr>
        <w:pStyle w:val="2"/>
        <w:tabs>
          <w:tab w:val="left" w:pos="845"/>
        </w:tabs>
        <w:spacing w:before="1"/>
        <w:ind w:left="292" w:right="462"/>
        <w:rPr>
          <w:sz w:val="24"/>
          <w:szCs w:val="24"/>
        </w:rPr>
      </w:pPr>
    </w:p>
    <w:p w14:paraId="226EE6C8" w14:textId="77777777" w:rsidR="004B11F2" w:rsidRDefault="004B11F2" w:rsidP="004B11F2">
      <w:pPr>
        <w:pStyle w:val="2"/>
        <w:tabs>
          <w:tab w:val="left" w:pos="845"/>
        </w:tabs>
        <w:spacing w:before="1"/>
        <w:ind w:left="292" w:right="462"/>
        <w:rPr>
          <w:sz w:val="24"/>
          <w:szCs w:val="24"/>
        </w:rPr>
      </w:pPr>
    </w:p>
    <w:p w14:paraId="56958700" w14:textId="77777777" w:rsidR="004B11F2" w:rsidRDefault="004B11F2" w:rsidP="004B11F2">
      <w:pPr>
        <w:pStyle w:val="2"/>
        <w:tabs>
          <w:tab w:val="left" w:pos="845"/>
        </w:tabs>
        <w:spacing w:before="1"/>
        <w:ind w:left="292" w:right="462"/>
        <w:rPr>
          <w:sz w:val="24"/>
          <w:szCs w:val="24"/>
        </w:rPr>
      </w:pPr>
    </w:p>
    <w:p w14:paraId="6FCF6165" w14:textId="77777777" w:rsidR="004B11F2" w:rsidRDefault="004B11F2" w:rsidP="004B11F2">
      <w:pPr>
        <w:pStyle w:val="2"/>
        <w:tabs>
          <w:tab w:val="left" w:pos="845"/>
        </w:tabs>
        <w:spacing w:before="1"/>
        <w:ind w:left="292" w:right="462"/>
        <w:rPr>
          <w:sz w:val="24"/>
          <w:szCs w:val="24"/>
        </w:rPr>
      </w:pPr>
    </w:p>
    <w:p w14:paraId="64DDE632" w14:textId="77777777" w:rsidR="004B11F2" w:rsidRDefault="004B11F2" w:rsidP="004B11F2">
      <w:pPr>
        <w:pStyle w:val="2"/>
        <w:tabs>
          <w:tab w:val="left" w:pos="845"/>
        </w:tabs>
        <w:spacing w:before="1"/>
        <w:ind w:left="292" w:right="462"/>
        <w:rPr>
          <w:sz w:val="24"/>
          <w:szCs w:val="24"/>
        </w:rPr>
      </w:pPr>
    </w:p>
    <w:p w14:paraId="17BEE390" w14:textId="77777777" w:rsidR="004B11F2" w:rsidRDefault="004B11F2" w:rsidP="004B11F2">
      <w:pPr>
        <w:pStyle w:val="2"/>
        <w:tabs>
          <w:tab w:val="left" w:pos="845"/>
        </w:tabs>
        <w:spacing w:before="1"/>
        <w:ind w:left="292" w:right="462"/>
        <w:rPr>
          <w:sz w:val="24"/>
          <w:szCs w:val="24"/>
        </w:rPr>
      </w:pPr>
    </w:p>
    <w:p w14:paraId="00043601" w14:textId="77777777" w:rsidR="004B11F2" w:rsidRDefault="004B11F2" w:rsidP="004B11F2">
      <w:pPr>
        <w:pStyle w:val="2"/>
        <w:tabs>
          <w:tab w:val="left" w:pos="845"/>
        </w:tabs>
        <w:spacing w:before="1"/>
        <w:ind w:left="292" w:right="462"/>
        <w:rPr>
          <w:sz w:val="24"/>
          <w:szCs w:val="24"/>
        </w:rPr>
      </w:pPr>
    </w:p>
    <w:p w14:paraId="0339A494" w14:textId="112CD56B" w:rsidR="00704869" w:rsidRPr="00674110" w:rsidRDefault="00274AC7" w:rsidP="0058064A">
      <w:pPr>
        <w:pStyle w:val="2"/>
        <w:numPr>
          <w:ilvl w:val="2"/>
          <w:numId w:val="4"/>
        </w:numPr>
        <w:tabs>
          <w:tab w:val="left" w:pos="845"/>
        </w:tabs>
        <w:spacing w:before="1"/>
        <w:ind w:left="292" w:right="462" w:firstLine="0"/>
        <w:rPr>
          <w:sz w:val="24"/>
          <w:szCs w:val="24"/>
        </w:rPr>
      </w:pPr>
      <w:r w:rsidRPr="00674110">
        <w:rPr>
          <w:sz w:val="24"/>
          <w:szCs w:val="24"/>
        </w:rPr>
        <w:t>Основные</w:t>
      </w:r>
      <w:r w:rsidRPr="00674110">
        <w:rPr>
          <w:spacing w:val="-6"/>
          <w:sz w:val="24"/>
          <w:szCs w:val="24"/>
        </w:rPr>
        <w:t xml:space="preserve"> </w:t>
      </w:r>
      <w:r w:rsidRPr="00674110">
        <w:rPr>
          <w:sz w:val="24"/>
          <w:szCs w:val="24"/>
        </w:rPr>
        <w:t>направления</w:t>
      </w:r>
      <w:r w:rsidRPr="00674110">
        <w:rPr>
          <w:spacing w:val="-4"/>
          <w:sz w:val="24"/>
          <w:szCs w:val="24"/>
        </w:rPr>
        <w:t xml:space="preserve"> </w:t>
      </w:r>
      <w:r w:rsidRPr="00674110">
        <w:rPr>
          <w:sz w:val="24"/>
          <w:szCs w:val="24"/>
        </w:rPr>
        <w:t>самоанализа</w:t>
      </w:r>
      <w:r w:rsidRPr="00674110">
        <w:rPr>
          <w:spacing w:val="-8"/>
          <w:sz w:val="24"/>
          <w:szCs w:val="24"/>
        </w:rPr>
        <w:t xml:space="preserve"> </w:t>
      </w:r>
      <w:r w:rsidRPr="00674110">
        <w:rPr>
          <w:sz w:val="24"/>
          <w:szCs w:val="24"/>
        </w:rPr>
        <w:t>воспитательной</w:t>
      </w:r>
      <w:r w:rsidRPr="00674110">
        <w:rPr>
          <w:spacing w:val="-52"/>
          <w:sz w:val="24"/>
          <w:szCs w:val="24"/>
        </w:rPr>
        <w:t xml:space="preserve"> </w:t>
      </w:r>
      <w:r w:rsidRPr="00674110">
        <w:rPr>
          <w:sz w:val="24"/>
          <w:szCs w:val="24"/>
        </w:rPr>
        <w:t>работы</w:t>
      </w:r>
    </w:p>
    <w:p w14:paraId="556B73F7" w14:textId="77777777" w:rsidR="00704869" w:rsidRPr="00674110" w:rsidRDefault="00704869">
      <w:pPr>
        <w:pStyle w:val="a3"/>
        <w:ind w:left="0"/>
        <w:jc w:val="left"/>
        <w:rPr>
          <w:b/>
          <w:sz w:val="24"/>
          <w:szCs w:val="24"/>
        </w:rPr>
      </w:pPr>
    </w:p>
    <w:p w14:paraId="164CBF66" w14:textId="4015368E" w:rsidR="00704869" w:rsidRPr="00674110" w:rsidRDefault="00274AC7">
      <w:pPr>
        <w:pStyle w:val="a3"/>
        <w:spacing w:before="202"/>
        <w:ind w:left="292" w:right="131"/>
        <w:rPr>
          <w:sz w:val="24"/>
          <w:szCs w:val="24"/>
        </w:rPr>
      </w:pPr>
      <w:r w:rsidRPr="00674110">
        <w:rPr>
          <w:sz w:val="24"/>
          <w:szCs w:val="24"/>
        </w:rPr>
        <w:t xml:space="preserve">Самоанализ организуемой в </w:t>
      </w:r>
      <w:r w:rsidR="00E52569">
        <w:rPr>
          <w:sz w:val="24"/>
          <w:szCs w:val="24"/>
        </w:rPr>
        <w:t>ЧОУ ШОД</w:t>
      </w:r>
      <w:r w:rsidRPr="00674110">
        <w:rPr>
          <w:sz w:val="24"/>
          <w:szCs w:val="24"/>
        </w:rPr>
        <w:t xml:space="preserve"> воспитательной работы</w:t>
      </w:r>
      <w:r w:rsidRPr="00674110">
        <w:rPr>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выбранным</w:t>
      </w:r>
      <w:r w:rsidRPr="00674110">
        <w:rPr>
          <w:spacing w:val="1"/>
          <w:sz w:val="24"/>
          <w:szCs w:val="24"/>
        </w:rPr>
        <w:t xml:space="preserve"> </w:t>
      </w:r>
      <w:r w:rsidRPr="00674110">
        <w:rPr>
          <w:sz w:val="24"/>
          <w:szCs w:val="24"/>
        </w:rPr>
        <w:t>самой</w:t>
      </w:r>
      <w:r w:rsidRPr="00674110">
        <w:rPr>
          <w:spacing w:val="1"/>
          <w:sz w:val="24"/>
          <w:szCs w:val="24"/>
        </w:rPr>
        <w:t xml:space="preserve"> </w:t>
      </w:r>
      <w:r w:rsidRPr="00674110">
        <w:rPr>
          <w:sz w:val="24"/>
          <w:szCs w:val="24"/>
        </w:rPr>
        <w:t>школой</w:t>
      </w:r>
      <w:r w:rsidRPr="00674110">
        <w:rPr>
          <w:spacing w:val="1"/>
          <w:sz w:val="24"/>
          <w:szCs w:val="24"/>
        </w:rPr>
        <w:t xml:space="preserve"> </w:t>
      </w:r>
      <w:r w:rsidRPr="00674110">
        <w:rPr>
          <w:sz w:val="24"/>
          <w:szCs w:val="24"/>
        </w:rPr>
        <w:t>направлениям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проводится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целью</w:t>
      </w:r>
      <w:r w:rsidRPr="00674110">
        <w:rPr>
          <w:spacing w:val="1"/>
          <w:sz w:val="24"/>
          <w:szCs w:val="24"/>
        </w:rPr>
        <w:t xml:space="preserve"> </w:t>
      </w:r>
      <w:r w:rsidRPr="00674110">
        <w:rPr>
          <w:sz w:val="24"/>
          <w:szCs w:val="24"/>
        </w:rPr>
        <w:t>выявления</w:t>
      </w:r>
      <w:r w:rsidRPr="00674110">
        <w:rPr>
          <w:spacing w:val="1"/>
          <w:sz w:val="24"/>
          <w:szCs w:val="24"/>
        </w:rPr>
        <w:t xml:space="preserve"> </w:t>
      </w:r>
      <w:r w:rsidRPr="00674110">
        <w:rPr>
          <w:sz w:val="24"/>
          <w:szCs w:val="24"/>
        </w:rPr>
        <w:t>основных</w:t>
      </w:r>
      <w:r w:rsidRPr="00674110">
        <w:rPr>
          <w:spacing w:val="1"/>
          <w:sz w:val="24"/>
          <w:szCs w:val="24"/>
        </w:rPr>
        <w:t xml:space="preserve"> </w:t>
      </w:r>
      <w:r w:rsidRPr="00674110">
        <w:rPr>
          <w:sz w:val="24"/>
          <w:szCs w:val="24"/>
        </w:rPr>
        <w:t>проблем</w:t>
      </w:r>
      <w:r w:rsidRPr="00674110">
        <w:rPr>
          <w:spacing w:val="1"/>
          <w:sz w:val="24"/>
          <w:szCs w:val="24"/>
        </w:rPr>
        <w:t xml:space="preserve"> </w:t>
      </w:r>
      <w:r w:rsidRPr="00674110">
        <w:rPr>
          <w:sz w:val="24"/>
          <w:szCs w:val="24"/>
        </w:rPr>
        <w:t>школьного</w:t>
      </w:r>
      <w:r w:rsidRPr="00674110">
        <w:rPr>
          <w:spacing w:val="-47"/>
          <w:sz w:val="24"/>
          <w:szCs w:val="24"/>
        </w:rPr>
        <w:t xml:space="preserve"> </w:t>
      </w:r>
      <w:r w:rsidRPr="00674110">
        <w:rPr>
          <w:sz w:val="24"/>
          <w:szCs w:val="24"/>
        </w:rPr>
        <w:t>воспитания и последующего</w:t>
      </w:r>
      <w:r w:rsidRPr="00674110">
        <w:rPr>
          <w:spacing w:val="-4"/>
          <w:sz w:val="24"/>
          <w:szCs w:val="24"/>
        </w:rPr>
        <w:t xml:space="preserve"> </w:t>
      </w:r>
      <w:r w:rsidRPr="00674110">
        <w:rPr>
          <w:sz w:val="24"/>
          <w:szCs w:val="24"/>
        </w:rPr>
        <w:t>их</w:t>
      </w:r>
      <w:r w:rsidRPr="00674110">
        <w:rPr>
          <w:spacing w:val="2"/>
          <w:sz w:val="24"/>
          <w:szCs w:val="24"/>
        </w:rPr>
        <w:t xml:space="preserve"> </w:t>
      </w:r>
      <w:r w:rsidRPr="00674110">
        <w:rPr>
          <w:sz w:val="24"/>
          <w:szCs w:val="24"/>
        </w:rPr>
        <w:t>решения.</w:t>
      </w:r>
    </w:p>
    <w:p w14:paraId="19576F6B" w14:textId="77777777" w:rsidR="00704869" w:rsidRPr="00674110" w:rsidRDefault="00274AC7">
      <w:pPr>
        <w:pStyle w:val="a3"/>
        <w:spacing w:before="1"/>
        <w:ind w:left="292" w:right="139" w:firstLine="566"/>
        <w:rPr>
          <w:sz w:val="24"/>
          <w:szCs w:val="24"/>
        </w:rPr>
      </w:pPr>
      <w:r w:rsidRPr="00674110">
        <w:rPr>
          <w:sz w:val="24"/>
          <w:szCs w:val="24"/>
        </w:rPr>
        <w:t>Самоанализ</w:t>
      </w:r>
      <w:r w:rsidRPr="00674110">
        <w:rPr>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ежегодно</w:t>
      </w:r>
      <w:r w:rsidRPr="00674110">
        <w:rPr>
          <w:spacing w:val="1"/>
          <w:sz w:val="24"/>
          <w:szCs w:val="24"/>
        </w:rPr>
        <w:t xml:space="preserve"> </w:t>
      </w:r>
      <w:r w:rsidRPr="00674110">
        <w:rPr>
          <w:sz w:val="24"/>
          <w:szCs w:val="24"/>
        </w:rPr>
        <w:t>силами</w:t>
      </w:r>
      <w:r w:rsidRPr="00674110">
        <w:rPr>
          <w:spacing w:val="1"/>
          <w:sz w:val="24"/>
          <w:szCs w:val="24"/>
        </w:rPr>
        <w:t xml:space="preserve"> </w:t>
      </w:r>
      <w:r w:rsidRPr="00674110">
        <w:rPr>
          <w:sz w:val="24"/>
          <w:szCs w:val="24"/>
        </w:rPr>
        <w:t>самой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p>
    <w:p w14:paraId="4A5A1AA9" w14:textId="23E2016B" w:rsidR="00704869" w:rsidRPr="00674110" w:rsidRDefault="00274AC7">
      <w:pPr>
        <w:pStyle w:val="a3"/>
        <w:spacing w:before="2"/>
        <w:ind w:left="292" w:right="140" w:firstLine="566"/>
        <w:rPr>
          <w:sz w:val="24"/>
          <w:szCs w:val="24"/>
        </w:rPr>
      </w:pPr>
      <w:r w:rsidRPr="00674110">
        <w:rPr>
          <w:sz w:val="24"/>
          <w:szCs w:val="24"/>
        </w:rPr>
        <w:t>Основными</w:t>
      </w:r>
      <w:r w:rsidRPr="00674110">
        <w:rPr>
          <w:spacing w:val="1"/>
          <w:sz w:val="24"/>
          <w:szCs w:val="24"/>
        </w:rPr>
        <w:t xml:space="preserve"> </w:t>
      </w:r>
      <w:r w:rsidRPr="00674110">
        <w:rPr>
          <w:sz w:val="24"/>
          <w:szCs w:val="24"/>
        </w:rPr>
        <w:t>принципами,</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основе</w:t>
      </w:r>
      <w:r w:rsidRPr="00674110">
        <w:rPr>
          <w:spacing w:val="1"/>
          <w:sz w:val="24"/>
          <w:szCs w:val="24"/>
        </w:rPr>
        <w:t xml:space="preserve"> </w:t>
      </w:r>
      <w:r w:rsidRPr="00674110">
        <w:rPr>
          <w:sz w:val="24"/>
          <w:szCs w:val="24"/>
        </w:rPr>
        <w:t>которых</w:t>
      </w:r>
      <w:r w:rsidRPr="00674110">
        <w:rPr>
          <w:spacing w:val="1"/>
          <w:sz w:val="24"/>
          <w:szCs w:val="24"/>
        </w:rPr>
        <w:t xml:space="preserve"> </w:t>
      </w:r>
      <w:r w:rsidRPr="00674110">
        <w:rPr>
          <w:sz w:val="24"/>
          <w:szCs w:val="24"/>
        </w:rPr>
        <w:t>осуществляется</w:t>
      </w:r>
      <w:r w:rsidRPr="00674110">
        <w:rPr>
          <w:spacing w:val="1"/>
          <w:sz w:val="24"/>
          <w:szCs w:val="24"/>
        </w:rPr>
        <w:t xml:space="preserve"> </w:t>
      </w:r>
      <w:r w:rsidRPr="00674110">
        <w:rPr>
          <w:sz w:val="24"/>
          <w:szCs w:val="24"/>
        </w:rPr>
        <w:t>самоанализ</w:t>
      </w:r>
      <w:r w:rsidRPr="00674110">
        <w:rPr>
          <w:spacing w:val="-3"/>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в</w:t>
      </w:r>
      <w:r w:rsidR="00E52569">
        <w:rPr>
          <w:spacing w:val="5"/>
          <w:sz w:val="24"/>
          <w:szCs w:val="24"/>
        </w:rPr>
        <w:t xml:space="preserve"> ЧОУ ШОД</w:t>
      </w:r>
      <w:r w:rsidRPr="00674110">
        <w:rPr>
          <w:sz w:val="24"/>
          <w:szCs w:val="24"/>
        </w:rPr>
        <w:t>,</w:t>
      </w:r>
      <w:r w:rsidRPr="00674110">
        <w:rPr>
          <w:spacing w:val="3"/>
          <w:sz w:val="24"/>
          <w:szCs w:val="24"/>
        </w:rPr>
        <w:t xml:space="preserve"> </w:t>
      </w:r>
      <w:r w:rsidRPr="00674110">
        <w:rPr>
          <w:sz w:val="24"/>
          <w:szCs w:val="24"/>
        </w:rPr>
        <w:t>являются:</w:t>
      </w:r>
    </w:p>
    <w:p w14:paraId="7DBDA779" w14:textId="77777777" w:rsidR="00704869" w:rsidRPr="00674110" w:rsidRDefault="00274AC7" w:rsidP="0058064A">
      <w:pPr>
        <w:pStyle w:val="a5"/>
        <w:numPr>
          <w:ilvl w:val="0"/>
          <w:numId w:val="3"/>
        </w:numPr>
        <w:tabs>
          <w:tab w:val="left" w:pos="1061"/>
        </w:tabs>
        <w:spacing w:before="1"/>
        <w:ind w:right="129" w:firstLine="566"/>
        <w:rPr>
          <w:sz w:val="24"/>
          <w:szCs w:val="24"/>
        </w:rPr>
      </w:pPr>
      <w:r w:rsidRPr="00674110">
        <w:rPr>
          <w:sz w:val="24"/>
          <w:szCs w:val="24"/>
        </w:rPr>
        <w:t>принцип</w:t>
      </w:r>
      <w:r w:rsidRPr="00674110">
        <w:rPr>
          <w:spacing w:val="1"/>
          <w:sz w:val="24"/>
          <w:szCs w:val="24"/>
        </w:rPr>
        <w:t xml:space="preserve"> </w:t>
      </w:r>
      <w:r w:rsidRPr="00674110">
        <w:rPr>
          <w:sz w:val="24"/>
          <w:szCs w:val="24"/>
        </w:rPr>
        <w:t>гуманистической</w:t>
      </w:r>
      <w:r w:rsidRPr="00674110">
        <w:rPr>
          <w:spacing w:val="1"/>
          <w:sz w:val="24"/>
          <w:szCs w:val="24"/>
        </w:rPr>
        <w:t xml:space="preserve"> </w:t>
      </w:r>
      <w:r w:rsidRPr="00674110">
        <w:rPr>
          <w:sz w:val="24"/>
          <w:szCs w:val="24"/>
        </w:rPr>
        <w:t>направленности</w:t>
      </w:r>
      <w:r w:rsidRPr="00674110">
        <w:rPr>
          <w:spacing w:val="1"/>
          <w:sz w:val="24"/>
          <w:szCs w:val="24"/>
        </w:rPr>
        <w:t xml:space="preserve"> </w:t>
      </w:r>
      <w:r w:rsidRPr="00674110">
        <w:rPr>
          <w:sz w:val="24"/>
          <w:szCs w:val="24"/>
        </w:rPr>
        <w:t>осуществляемого</w:t>
      </w:r>
      <w:r w:rsidRPr="00674110">
        <w:rPr>
          <w:spacing w:val="1"/>
          <w:sz w:val="24"/>
          <w:szCs w:val="24"/>
        </w:rPr>
        <w:t xml:space="preserve"> </w:t>
      </w:r>
      <w:r w:rsidRPr="00674110">
        <w:rPr>
          <w:sz w:val="24"/>
          <w:szCs w:val="24"/>
        </w:rPr>
        <w:t>анализа, ориентирующий экспертов на уважительное отношение, как к</w:t>
      </w:r>
      <w:r w:rsidRPr="00674110">
        <w:rPr>
          <w:spacing w:val="1"/>
          <w:sz w:val="24"/>
          <w:szCs w:val="24"/>
        </w:rPr>
        <w:t xml:space="preserve"> </w:t>
      </w:r>
      <w:r w:rsidRPr="00674110">
        <w:rPr>
          <w:sz w:val="24"/>
          <w:szCs w:val="24"/>
        </w:rPr>
        <w:t>воспитанникам,</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педагогам,</w:t>
      </w:r>
      <w:r w:rsidRPr="00674110">
        <w:rPr>
          <w:spacing w:val="1"/>
          <w:sz w:val="24"/>
          <w:szCs w:val="24"/>
        </w:rPr>
        <w:t xml:space="preserve"> </w:t>
      </w:r>
      <w:r w:rsidRPr="00674110">
        <w:rPr>
          <w:sz w:val="24"/>
          <w:szCs w:val="24"/>
        </w:rPr>
        <w:t>реализующим</w:t>
      </w:r>
      <w:r w:rsidRPr="00674110">
        <w:rPr>
          <w:spacing w:val="1"/>
          <w:sz w:val="24"/>
          <w:szCs w:val="24"/>
        </w:rPr>
        <w:t xml:space="preserve"> </w:t>
      </w:r>
      <w:r w:rsidRPr="00674110">
        <w:rPr>
          <w:sz w:val="24"/>
          <w:szCs w:val="24"/>
        </w:rPr>
        <w:t>воспитательный</w:t>
      </w:r>
      <w:r w:rsidRPr="00674110">
        <w:rPr>
          <w:spacing w:val="1"/>
          <w:sz w:val="24"/>
          <w:szCs w:val="24"/>
        </w:rPr>
        <w:t xml:space="preserve"> </w:t>
      </w:r>
      <w:r w:rsidRPr="00674110">
        <w:rPr>
          <w:sz w:val="24"/>
          <w:szCs w:val="24"/>
        </w:rPr>
        <w:t>процесс;</w:t>
      </w:r>
    </w:p>
    <w:p w14:paraId="6FCEC43E" w14:textId="77777777" w:rsidR="00704869" w:rsidRPr="00674110" w:rsidRDefault="00274AC7" w:rsidP="0058064A">
      <w:pPr>
        <w:pStyle w:val="a5"/>
        <w:numPr>
          <w:ilvl w:val="0"/>
          <w:numId w:val="3"/>
        </w:numPr>
        <w:tabs>
          <w:tab w:val="left" w:pos="1023"/>
        </w:tabs>
        <w:ind w:right="130" w:firstLine="566"/>
        <w:rPr>
          <w:sz w:val="24"/>
          <w:szCs w:val="24"/>
        </w:rPr>
      </w:pPr>
      <w:r w:rsidRPr="00674110">
        <w:rPr>
          <w:sz w:val="24"/>
          <w:szCs w:val="24"/>
        </w:rPr>
        <w:t>принцип приоритета анализа сущностных сторон воспитания,</w:t>
      </w:r>
      <w:r w:rsidRPr="00674110">
        <w:rPr>
          <w:spacing w:val="1"/>
          <w:sz w:val="24"/>
          <w:szCs w:val="24"/>
        </w:rPr>
        <w:t xml:space="preserve"> </w:t>
      </w:r>
      <w:r w:rsidRPr="00674110">
        <w:rPr>
          <w:sz w:val="24"/>
          <w:szCs w:val="24"/>
        </w:rPr>
        <w:t>ориентирующий</w:t>
      </w:r>
      <w:r w:rsidRPr="00674110">
        <w:rPr>
          <w:spacing w:val="1"/>
          <w:sz w:val="24"/>
          <w:szCs w:val="24"/>
        </w:rPr>
        <w:t xml:space="preserve"> </w:t>
      </w:r>
      <w:r w:rsidRPr="00674110">
        <w:rPr>
          <w:sz w:val="24"/>
          <w:szCs w:val="24"/>
        </w:rPr>
        <w:t>экспертов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изучение</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количественных</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показателей, а качественных – таких как содержание и разнообразие</w:t>
      </w:r>
      <w:r w:rsidRPr="00674110">
        <w:rPr>
          <w:spacing w:val="1"/>
          <w:sz w:val="24"/>
          <w:szCs w:val="24"/>
        </w:rPr>
        <w:t xml:space="preserve"> </w:t>
      </w:r>
      <w:r w:rsidRPr="00674110">
        <w:rPr>
          <w:sz w:val="24"/>
          <w:szCs w:val="24"/>
        </w:rPr>
        <w:t>деятельности, характер общения и отношений между школьниками и</w:t>
      </w:r>
      <w:r w:rsidRPr="00674110">
        <w:rPr>
          <w:spacing w:val="1"/>
          <w:sz w:val="24"/>
          <w:szCs w:val="24"/>
        </w:rPr>
        <w:t xml:space="preserve"> </w:t>
      </w:r>
      <w:r w:rsidRPr="00674110">
        <w:rPr>
          <w:sz w:val="24"/>
          <w:szCs w:val="24"/>
        </w:rPr>
        <w:t>педагогами;</w:t>
      </w:r>
    </w:p>
    <w:p w14:paraId="6A4B5EF4" w14:textId="77777777" w:rsidR="00704869" w:rsidRPr="00674110" w:rsidRDefault="00274AC7" w:rsidP="0058064A">
      <w:pPr>
        <w:pStyle w:val="a5"/>
        <w:numPr>
          <w:ilvl w:val="0"/>
          <w:numId w:val="3"/>
        </w:numPr>
        <w:tabs>
          <w:tab w:val="left" w:pos="1047"/>
        </w:tabs>
        <w:ind w:right="140" w:firstLine="566"/>
        <w:rPr>
          <w:sz w:val="24"/>
          <w:szCs w:val="24"/>
        </w:rPr>
      </w:pPr>
      <w:r w:rsidRPr="00674110">
        <w:rPr>
          <w:sz w:val="24"/>
          <w:szCs w:val="24"/>
        </w:rPr>
        <w:t>принцип</w:t>
      </w:r>
      <w:r w:rsidRPr="00674110">
        <w:rPr>
          <w:spacing w:val="1"/>
          <w:sz w:val="24"/>
          <w:szCs w:val="24"/>
        </w:rPr>
        <w:t xml:space="preserve"> </w:t>
      </w:r>
      <w:r w:rsidRPr="00674110">
        <w:rPr>
          <w:sz w:val="24"/>
          <w:szCs w:val="24"/>
        </w:rPr>
        <w:t>развивающего</w:t>
      </w:r>
      <w:r w:rsidRPr="00674110">
        <w:rPr>
          <w:spacing w:val="1"/>
          <w:sz w:val="24"/>
          <w:szCs w:val="24"/>
        </w:rPr>
        <w:t xml:space="preserve"> </w:t>
      </w:r>
      <w:r w:rsidRPr="00674110">
        <w:rPr>
          <w:sz w:val="24"/>
          <w:szCs w:val="24"/>
        </w:rPr>
        <w:t>характера</w:t>
      </w:r>
      <w:r w:rsidRPr="00674110">
        <w:rPr>
          <w:spacing w:val="1"/>
          <w:sz w:val="24"/>
          <w:szCs w:val="24"/>
        </w:rPr>
        <w:t xml:space="preserve"> </w:t>
      </w:r>
      <w:r w:rsidRPr="00674110">
        <w:rPr>
          <w:sz w:val="24"/>
          <w:szCs w:val="24"/>
        </w:rPr>
        <w:t>осуществляемого</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ориентирующий</w:t>
      </w:r>
      <w:r w:rsidRPr="00674110">
        <w:rPr>
          <w:spacing w:val="1"/>
          <w:sz w:val="24"/>
          <w:szCs w:val="24"/>
        </w:rPr>
        <w:t xml:space="preserve"> </w:t>
      </w:r>
      <w:r w:rsidRPr="00674110">
        <w:rPr>
          <w:sz w:val="24"/>
          <w:szCs w:val="24"/>
        </w:rPr>
        <w:t>экспертов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использование</w:t>
      </w:r>
      <w:r w:rsidRPr="00674110">
        <w:rPr>
          <w:spacing w:val="1"/>
          <w:sz w:val="24"/>
          <w:szCs w:val="24"/>
        </w:rPr>
        <w:t xml:space="preserve"> </w:t>
      </w:r>
      <w:r w:rsidRPr="00674110">
        <w:rPr>
          <w:sz w:val="24"/>
          <w:szCs w:val="24"/>
        </w:rPr>
        <w:t>его</w:t>
      </w:r>
      <w:r w:rsidRPr="00674110">
        <w:rPr>
          <w:spacing w:val="1"/>
          <w:sz w:val="24"/>
          <w:szCs w:val="24"/>
        </w:rPr>
        <w:t xml:space="preserve"> </w:t>
      </w:r>
      <w:r w:rsidRPr="00674110">
        <w:rPr>
          <w:sz w:val="24"/>
          <w:szCs w:val="24"/>
        </w:rPr>
        <w:t>результатов</w:t>
      </w:r>
      <w:r w:rsidRPr="00674110">
        <w:rPr>
          <w:spacing w:val="1"/>
          <w:sz w:val="24"/>
          <w:szCs w:val="24"/>
        </w:rPr>
        <w:t xml:space="preserve"> </w:t>
      </w:r>
      <w:r w:rsidRPr="00674110">
        <w:rPr>
          <w:sz w:val="24"/>
          <w:szCs w:val="24"/>
        </w:rPr>
        <w:t>для</w:t>
      </w:r>
      <w:r w:rsidRPr="00674110">
        <w:rPr>
          <w:spacing w:val="-47"/>
          <w:sz w:val="24"/>
          <w:szCs w:val="24"/>
        </w:rPr>
        <w:t xml:space="preserve"> </w:t>
      </w:r>
      <w:r w:rsidRPr="00674110">
        <w:rPr>
          <w:sz w:val="24"/>
          <w:szCs w:val="24"/>
        </w:rPr>
        <w:t>совершенствования воспитательной деятельности педагогов: грамотной</w:t>
      </w:r>
      <w:r w:rsidRPr="00674110">
        <w:rPr>
          <w:spacing w:val="1"/>
          <w:sz w:val="24"/>
          <w:szCs w:val="24"/>
        </w:rPr>
        <w:t xml:space="preserve"> </w:t>
      </w:r>
      <w:r w:rsidRPr="00674110">
        <w:rPr>
          <w:sz w:val="24"/>
          <w:szCs w:val="24"/>
        </w:rPr>
        <w:t>постановки ими цели и задач воспитания, умелого планирования своей</w:t>
      </w:r>
      <w:r w:rsidRPr="00674110">
        <w:rPr>
          <w:spacing w:val="1"/>
          <w:sz w:val="24"/>
          <w:szCs w:val="24"/>
        </w:rPr>
        <w:t xml:space="preserve"> </w:t>
      </w:r>
      <w:r w:rsidRPr="00674110">
        <w:rPr>
          <w:sz w:val="24"/>
          <w:szCs w:val="24"/>
        </w:rPr>
        <w:t>воспитательной работы, адекватного подбора видов, форм и содержания</w:t>
      </w:r>
      <w:r w:rsidRPr="00674110">
        <w:rPr>
          <w:spacing w:val="-47"/>
          <w:sz w:val="24"/>
          <w:szCs w:val="24"/>
        </w:rPr>
        <w:t xml:space="preserve"> </w:t>
      </w:r>
      <w:r w:rsidRPr="00674110">
        <w:rPr>
          <w:sz w:val="24"/>
          <w:szCs w:val="24"/>
        </w:rPr>
        <w:t>их</w:t>
      </w:r>
      <w:r w:rsidRPr="00674110">
        <w:rPr>
          <w:spacing w:val="1"/>
          <w:sz w:val="24"/>
          <w:szCs w:val="24"/>
        </w:rPr>
        <w:t xml:space="preserve"> </w:t>
      </w:r>
      <w:r w:rsidRPr="00674110">
        <w:rPr>
          <w:sz w:val="24"/>
          <w:szCs w:val="24"/>
        </w:rPr>
        <w:t>совместной с</w:t>
      </w:r>
      <w:r w:rsidRPr="00674110">
        <w:rPr>
          <w:spacing w:val="-1"/>
          <w:sz w:val="24"/>
          <w:szCs w:val="24"/>
        </w:rPr>
        <w:t xml:space="preserve"> </w:t>
      </w:r>
      <w:r w:rsidRPr="00674110">
        <w:rPr>
          <w:sz w:val="24"/>
          <w:szCs w:val="24"/>
        </w:rPr>
        <w:t>детьми</w:t>
      </w:r>
      <w:r w:rsidRPr="00674110">
        <w:rPr>
          <w:spacing w:val="-1"/>
          <w:sz w:val="24"/>
          <w:szCs w:val="24"/>
        </w:rPr>
        <w:t xml:space="preserve"> </w:t>
      </w:r>
      <w:r w:rsidRPr="00674110">
        <w:rPr>
          <w:sz w:val="24"/>
          <w:szCs w:val="24"/>
        </w:rPr>
        <w:t>деятельности;</w:t>
      </w:r>
    </w:p>
    <w:p w14:paraId="6886AE26" w14:textId="77777777" w:rsidR="00704869" w:rsidRPr="00674110" w:rsidRDefault="00274AC7" w:rsidP="0058064A">
      <w:pPr>
        <w:pStyle w:val="a5"/>
        <w:numPr>
          <w:ilvl w:val="0"/>
          <w:numId w:val="3"/>
        </w:numPr>
        <w:tabs>
          <w:tab w:val="left" w:pos="1181"/>
        </w:tabs>
        <w:ind w:right="135" w:firstLine="566"/>
        <w:rPr>
          <w:sz w:val="24"/>
          <w:szCs w:val="24"/>
        </w:rPr>
      </w:pPr>
      <w:r w:rsidRPr="00674110">
        <w:rPr>
          <w:sz w:val="24"/>
          <w:szCs w:val="24"/>
        </w:rPr>
        <w:t>принцип</w:t>
      </w:r>
      <w:r w:rsidRPr="00674110">
        <w:rPr>
          <w:spacing w:val="1"/>
          <w:sz w:val="24"/>
          <w:szCs w:val="24"/>
        </w:rPr>
        <w:t xml:space="preserve"> </w:t>
      </w:r>
      <w:r w:rsidRPr="00674110">
        <w:rPr>
          <w:sz w:val="24"/>
          <w:szCs w:val="24"/>
        </w:rPr>
        <w:t>разделенной</w:t>
      </w:r>
      <w:r w:rsidRPr="00674110">
        <w:rPr>
          <w:spacing w:val="1"/>
          <w:sz w:val="24"/>
          <w:szCs w:val="24"/>
        </w:rPr>
        <w:t xml:space="preserve"> </w:t>
      </w:r>
      <w:r w:rsidRPr="00674110">
        <w:rPr>
          <w:sz w:val="24"/>
          <w:szCs w:val="24"/>
        </w:rPr>
        <w:t>ответственности</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личностного</w:t>
      </w:r>
      <w:r w:rsidRPr="00674110">
        <w:rPr>
          <w:spacing w:val="1"/>
          <w:sz w:val="24"/>
          <w:szCs w:val="24"/>
        </w:rPr>
        <w:t xml:space="preserve"> </w:t>
      </w:r>
      <w:r w:rsidRPr="00674110">
        <w:rPr>
          <w:sz w:val="24"/>
          <w:szCs w:val="24"/>
        </w:rPr>
        <w:t>развития</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ориентирующий</w:t>
      </w:r>
      <w:r w:rsidRPr="00674110">
        <w:rPr>
          <w:spacing w:val="1"/>
          <w:sz w:val="24"/>
          <w:szCs w:val="24"/>
        </w:rPr>
        <w:t xml:space="preserve"> </w:t>
      </w:r>
      <w:r w:rsidRPr="00674110">
        <w:rPr>
          <w:sz w:val="24"/>
          <w:szCs w:val="24"/>
        </w:rPr>
        <w:t>экспертов</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понимание того, что личностное развитие школьников – это результат</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социального</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котором</w:t>
      </w:r>
      <w:r w:rsidRPr="00674110">
        <w:rPr>
          <w:spacing w:val="1"/>
          <w:sz w:val="24"/>
          <w:szCs w:val="24"/>
        </w:rPr>
        <w:t xml:space="preserve"> </w:t>
      </w:r>
      <w:r w:rsidRPr="00674110">
        <w:rPr>
          <w:sz w:val="24"/>
          <w:szCs w:val="24"/>
        </w:rPr>
        <w:t>школа</w:t>
      </w:r>
      <w:r w:rsidRPr="00674110">
        <w:rPr>
          <w:spacing w:val="1"/>
          <w:sz w:val="24"/>
          <w:szCs w:val="24"/>
        </w:rPr>
        <w:t xml:space="preserve"> </w:t>
      </w:r>
      <w:r w:rsidRPr="00674110">
        <w:rPr>
          <w:sz w:val="24"/>
          <w:szCs w:val="24"/>
        </w:rPr>
        <w:t>участвует</w:t>
      </w:r>
      <w:r w:rsidRPr="00674110">
        <w:rPr>
          <w:spacing w:val="1"/>
          <w:sz w:val="24"/>
          <w:szCs w:val="24"/>
        </w:rPr>
        <w:t xml:space="preserve"> </w:t>
      </w:r>
      <w:r w:rsidRPr="00674110">
        <w:rPr>
          <w:sz w:val="24"/>
          <w:szCs w:val="24"/>
        </w:rPr>
        <w:t>наряду</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другими социальными институтами), так и стихийной социализации и</w:t>
      </w:r>
      <w:r w:rsidRPr="00674110">
        <w:rPr>
          <w:spacing w:val="1"/>
          <w:sz w:val="24"/>
          <w:szCs w:val="24"/>
        </w:rPr>
        <w:t xml:space="preserve"> </w:t>
      </w:r>
      <w:r w:rsidRPr="00674110">
        <w:rPr>
          <w:sz w:val="24"/>
          <w:szCs w:val="24"/>
        </w:rPr>
        <w:t>саморазвития детей.</w:t>
      </w:r>
    </w:p>
    <w:p w14:paraId="07D79928" w14:textId="77777777" w:rsidR="00704869" w:rsidRPr="00674110" w:rsidRDefault="00274AC7">
      <w:pPr>
        <w:pStyle w:val="a3"/>
        <w:spacing w:before="71"/>
        <w:ind w:left="292" w:right="140"/>
        <w:rPr>
          <w:sz w:val="24"/>
          <w:szCs w:val="24"/>
        </w:rPr>
      </w:pPr>
      <w:r w:rsidRPr="00674110">
        <w:rPr>
          <w:sz w:val="24"/>
          <w:szCs w:val="24"/>
        </w:rPr>
        <w:t>Основными</w:t>
      </w:r>
      <w:r w:rsidRPr="00674110">
        <w:rPr>
          <w:spacing w:val="1"/>
          <w:sz w:val="24"/>
          <w:szCs w:val="24"/>
        </w:rPr>
        <w:t xml:space="preserve"> </w:t>
      </w:r>
      <w:r w:rsidRPr="00674110">
        <w:rPr>
          <w:sz w:val="24"/>
          <w:szCs w:val="24"/>
        </w:rPr>
        <w:t>направлениями</w:t>
      </w:r>
      <w:r w:rsidRPr="00674110">
        <w:rPr>
          <w:spacing w:val="1"/>
          <w:sz w:val="24"/>
          <w:szCs w:val="24"/>
        </w:rPr>
        <w:t xml:space="preserve"> </w:t>
      </w:r>
      <w:r w:rsidRPr="00674110">
        <w:rPr>
          <w:sz w:val="24"/>
          <w:szCs w:val="24"/>
        </w:rPr>
        <w:t>анализа</w:t>
      </w:r>
      <w:r w:rsidRPr="00674110">
        <w:rPr>
          <w:spacing w:val="1"/>
          <w:sz w:val="24"/>
          <w:szCs w:val="24"/>
        </w:rPr>
        <w:t xml:space="preserve"> </w:t>
      </w:r>
      <w:r w:rsidRPr="00674110">
        <w:rPr>
          <w:sz w:val="24"/>
          <w:szCs w:val="24"/>
        </w:rPr>
        <w:t>организуемого</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воспитательного</w:t>
      </w:r>
      <w:r w:rsidRPr="00674110">
        <w:rPr>
          <w:spacing w:val="-4"/>
          <w:sz w:val="24"/>
          <w:szCs w:val="24"/>
        </w:rPr>
        <w:t xml:space="preserve"> </w:t>
      </w:r>
      <w:r w:rsidRPr="00674110">
        <w:rPr>
          <w:sz w:val="24"/>
          <w:szCs w:val="24"/>
        </w:rPr>
        <w:t>процесса</w:t>
      </w:r>
      <w:r w:rsidRPr="00674110">
        <w:rPr>
          <w:spacing w:val="4"/>
          <w:sz w:val="24"/>
          <w:szCs w:val="24"/>
        </w:rPr>
        <w:t xml:space="preserve"> </w:t>
      </w:r>
      <w:r w:rsidRPr="00674110">
        <w:rPr>
          <w:sz w:val="24"/>
          <w:szCs w:val="24"/>
        </w:rPr>
        <w:t>могут быть</w:t>
      </w:r>
      <w:r w:rsidRPr="00674110">
        <w:rPr>
          <w:spacing w:val="1"/>
          <w:sz w:val="24"/>
          <w:szCs w:val="24"/>
        </w:rPr>
        <w:t xml:space="preserve"> </w:t>
      </w:r>
      <w:r w:rsidRPr="00674110">
        <w:rPr>
          <w:sz w:val="24"/>
          <w:szCs w:val="24"/>
        </w:rPr>
        <w:t>следующие.</w:t>
      </w:r>
    </w:p>
    <w:p w14:paraId="751B364C" w14:textId="77777777" w:rsidR="00704869" w:rsidRPr="00674110" w:rsidRDefault="00274AC7" w:rsidP="0058064A">
      <w:pPr>
        <w:pStyle w:val="4"/>
        <w:numPr>
          <w:ilvl w:val="3"/>
          <w:numId w:val="4"/>
        </w:numPr>
        <w:tabs>
          <w:tab w:val="left" w:pos="1671"/>
        </w:tabs>
        <w:spacing w:before="16" w:line="228" w:lineRule="auto"/>
        <w:ind w:right="126" w:firstLine="566"/>
        <w:jc w:val="both"/>
        <w:rPr>
          <w:sz w:val="24"/>
          <w:szCs w:val="24"/>
        </w:rPr>
      </w:pPr>
      <w:bookmarkStart w:id="25" w:name="1._Результаты_воспитания,_социализации_и"/>
      <w:bookmarkEnd w:id="25"/>
      <w:r w:rsidRPr="00674110">
        <w:rPr>
          <w:sz w:val="24"/>
          <w:szCs w:val="24"/>
        </w:rPr>
        <w:t>Результаты</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саморазвития школьников.</w:t>
      </w:r>
    </w:p>
    <w:p w14:paraId="2FFEE63D" w14:textId="77777777" w:rsidR="00704869" w:rsidRPr="00674110" w:rsidRDefault="00274AC7">
      <w:pPr>
        <w:pStyle w:val="a3"/>
        <w:ind w:left="292" w:right="142"/>
        <w:rPr>
          <w:sz w:val="24"/>
          <w:szCs w:val="24"/>
        </w:rPr>
      </w:pPr>
      <w:r w:rsidRPr="00674110">
        <w:rPr>
          <w:sz w:val="24"/>
          <w:szCs w:val="24"/>
        </w:rPr>
        <w:t>Критерием, на основе которого осуществляется данный анализ, является</w:t>
      </w:r>
      <w:r w:rsidRPr="00674110">
        <w:rPr>
          <w:spacing w:val="-47"/>
          <w:sz w:val="24"/>
          <w:szCs w:val="24"/>
        </w:rPr>
        <w:t xml:space="preserve"> </w:t>
      </w:r>
      <w:r w:rsidRPr="00674110">
        <w:rPr>
          <w:sz w:val="24"/>
          <w:szCs w:val="24"/>
        </w:rPr>
        <w:t>динамика</w:t>
      </w:r>
      <w:r w:rsidRPr="00674110">
        <w:rPr>
          <w:spacing w:val="2"/>
          <w:sz w:val="24"/>
          <w:szCs w:val="24"/>
        </w:rPr>
        <w:t xml:space="preserve"> </w:t>
      </w:r>
      <w:r w:rsidRPr="00674110">
        <w:rPr>
          <w:sz w:val="24"/>
          <w:szCs w:val="24"/>
        </w:rPr>
        <w:t>личностного</w:t>
      </w:r>
      <w:r w:rsidRPr="00674110">
        <w:rPr>
          <w:spacing w:val="-3"/>
          <w:sz w:val="24"/>
          <w:szCs w:val="24"/>
        </w:rPr>
        <w:t xml:space="preserve"> </w:t>
      </w:r>
      <w:r w:rsidRPr="00674110">
        <w:rPr>
          <w:sz w:val="24"/>
          <w:szCs w:val="24"/>
        </w:rPr>
        <w:t>развития школьников</w:t>
      </w:r>
      <w:r w:rsidRPr="00674110">
        <w:rPr>
          <w:spacing w:val="2"/>
          <w:sz w:val="24"/>
          <w:szCs w:val="24"/>
        </w:rPr>
        <w:t xml:space="preserve"> </w:t>
      </w:r>
      <w:r w:rsidRPr="00674110">
        <w:rPr>
          <w:sz w:val="24"/>
          <w:szCs w:val="24"/>
        </w:rPr>
        <w:t>каждого</w:t>
      </w:r>
      <w:r w:rsidRPr="00674110">
        <w:rPr>
          <w:spacing w:val="-4"/>
          <w:sz w:val="24"/>
          <w:szCs w:val="24"/>
        </w:rPr>
        <w:t xml:space="preserve"> </w:t>
      </w:r>
      <w:r w:rsidRPr="00674110">
        <w:rPr>
          <w:sz w:val="24"/>
          <w:szCs w:val="24"/>
        </w:rPr>
        <w:t>класса.</w:t>
      </w:r>
    </w:p>
    <w:p w14:paraId="60D389E6" w14:textId="77777777" w:rsidR="00704869" w:rsidRPr="00674110" w:rsidRDefault="00274AC7">
      <w:pPr>
        <w:pStyle w:val="a3"/>
        <w:ind w:left="292" w:right="128"/>
        <w:rPr>
          <w:sz w:val="24"/>
          <w:szCs w:val="24"/>
        </w:rPr>
      </w:pPr>
      <w:r w:rsidRPr="00674110">
        <w:rPr>
          <w:sz w:val="24"/>
          <w:szCs w:val="24"/>
        </w:rPr>
        <w:t>Осуществляется</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классными</w:t>
      </w:r>
      <w:r w:rsidRPr="00674110">
        <w:rPr>
          <w:spacing w:val="1"/>
          <w:sz w:val="24"/>
          <w:szCs w:val="24"/>
        </w:rPr>
        <w:t xml:space="preserve"> </w:t>
      </w:r>
      <w:r w:rsidRPr="00674110">
        <w:rPr>
          <w:sz w:val="24"/>
          <w:szCs w:val="24"/>
        </w:rPr>
        <w:t>руководителями</w:t>
      </w:r>
      <w:r w:rsidRPr="00674110">
        <w:rPr>
          <w:spacing w:val="1"/>
          <w:sz w:val="24"/>
          <w:szCs w:val="24"/>
        </w:rPr>
        <w:t xml:space="preserve"> </w:t>
      </w:r>
      <w:r w:rsidRPr="00674110">
        <w:rPr>
          <w:sz w:val="24"/>
          <w:szCs w:val="24"/>
        </w:rPr>
        <w:t>совместно</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заместителем</w:t>
      </w:r>
      <w:r w:rsidRPr="00674110">
        <w:rPr>
          <w:spacing w:val="1"/>
          <w:sz w:val="24"/>
          <w:szCs w:val="24"/>
        </w:rPr>
        <w:t xml:space="preserve"> </w:t>
      </w:r>
      <w:r w:rsidRPr="00674110">
        <w:rPr>
          <w:sz w:val="24"/>
          <w:szCs w:val="24"/>
        </w:rPr>
        <w:t>директора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последующим</w:t>
      </w:r>
      <w:r w:rsidRPr="00674110">
        <w:rPr>
          <w:spacing w:val="1"/>
          <w:sz w:val="24"/>
          <w:szCs w:val="24"/>
        </w:rPr>
        <w:t xml:space="preserve"> </w:t>
      </w:r>
      <w:r w:rsidRPr="00674110">
        <w:rPr>
          <w:sz w:val="24"/>
          <w:szCs w:val="24"/>
        </w:rPr>
        <w:t xml:space="preserve">обсуждением </w:t>
      </w:r>
      <w:r w:rsidRPr="00674110">
        <w:rPr>
          <w:sz w:val="24"/>
          <w:szCs w:val="24"/>
        </w:rPr>
        <w:lastRenderedPageBreak/>
        <w:t>его результатов на заседании методического объединения</w:t>
      </w:r>
      <w:r w:rsidRPr="00674110">
        <w:rPr>
          <w:spacing w:val="1"/>
          <w:sz w:val="24"/>
          <w:szCs w:val="24"/>
        </w:rPr>
        <w:t xml:space="preserve"> </w:t>
      </w:r>
      <w:r w:rsidRPr="00674110">
        <w:rPr>
          <w:sz w:val="24"/>
          <w:szCs w:val="24"/>
        </w:rPr>
        <w:t>классных</w:t>
      </w:r>
      <w:r w:rsidRPr="00674110">
        <w:rPr>
          <w:spacing w:val="1"/>
          <w:sz w:val="24"/>
          <w:szCs w:val="24"/>
        </w:rPr>
        <w:t xml:space="preserve"> </w:t>
      </w:r>
      <w:r w:rsidRPr="00674110">
        <w:rPr>
          <w:sz w:val="24"/>
          <w:szCs w:val="24"/>
        </w:rPr>
        <w:t>руководителей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педагогическом</w:t>
      </w:r>
      <w:r w:rsidRPr="00674110">
        <w:rPr>
          <w:spacing w:val="3"/>
          <w:sz w:val="24"/>
          <w:szCs w:val="24"/>
        </w:rPr>
        <w:t xml:space="preserve"> </w:t>
      </w:r>
      <w:r w:rsidRPr="00674110">
        <w:rPr>
          <w:sz w:val="24"/>
          <w:szCs w:val="24"/>
        </w:rPr>
        <w:t>совете</w:t>
      </w:r>
      <w:r w:rsidRPr="00674110">
        <w:rPr>
          <w:spacing w:val="-2"/>
          <w:sz w:val="24"/>
          <w:szCs w:val="24"/>
        </w:rPr>
        <w:t xml:space="preserve"> </w:t>
      </w:r>
      <w:r w:rsidRPr="00674110">
        <w:rPr>
          <w:sz w:val="24"/>
          <w:szCs w:val="24"/>
        </w:rPr>
        <w:t>школы.</w:t>
      </w:r>
    </w:p>
    <w:p w14:paraId="2E5E314B" w14:textId="77777777" w:rsidR="00704869" w:rsidRPr="00674110" w:rsidRDefault="00274AC7">
      <w:pPr>
        <w:pStyle w:val="a3"/>
        <w:ind w:left="292" w:right="139"/>
        <w:rPr>
          <w:sz w:val="24"/>
          <w:szCs w:val="24"/>
        </w:rPr>
      </w:pPr>
      <w:r w:rsidRPr="00674110">
        <w:rPr>
          <w:sz w:val="24"/>
          <w:szCs w:val="24"/>
        </w:rPr>
        <w:t>Способом</w:t>
      </w:r>
      <w:r w:rsidRPr="00674110">
        <w:rPr>
          <w:spacing w:val="1"/>
          <w:sz w:val="24"/>
          <w:szCs w:val="24"/>
        </w:rPr>
        <w:t xml:space="preserve"> </w:t>
      </w:r>
      <w:r w:rsidRPr="00674110">
        <w:rPr>
          <w:sz w:val="24"/>
          <w:szCs w:val="24"/>
        </w:rPr>
        <w:t>получения</w:t>
      </w:r>
      <w:r w:rsidRPr="00674110">
        <w:rPr>
          <w:spacing w:val="1"/>
          <w:sz w:val="24"/>
          <w:szCs w:val="24"/>
        </w:rPr>
        <w:t xml:space="preserve"> </w:t>
      </w:r>
      <w:r w:rsidRPr="00674110">
        <w:rPr>
          <w:sz w:val="24"/>
          <w:szCs w:val="24"/>
        </w:rPr>
        <w:t>информации</w:t>
      </w:r>
      <w:r w:rsidRPr="00674110">
        <w:rPr>
          <w:spacing w:val="1"/>
          <w:sz w:val="24"/>
          <w:szCs w:val="24"/>
        </w:rPr>
        <w:t xml:space="preserve"> </w:t>
      </w:r>
      <w:r w:rsidRPr="00674110">
        <w:rPr>
          <w:sz w:val="24"/>
          <w:szCs w:val="24"/>
        </w:rPr>
        <w:t>о</w:t>
      </w:r>
      <w:r w:rsidRPr="00674110">
        <w:rPr>
          <w:spacing w:val="1"/>
          <w:sz w:val="24"/>
          <w:szCs w:val="24"/>
        </w:rPr>
        <w:t xml:space="preserve"> </w:t>
      </w:r>
      <w:r w:rsidRPr="00674110">
        <w:rPr>
          <w:sz w:val="24"/>
          <w:szCs w:val="24"/>
        </w:rPr>
        <w:t>результатах</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социализации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саморазвития</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является</w:t>
      </w:r>
      <w:r w:rsidRPr="00674110">
        <w:rPr>
          <w:spacing w:val="1"/>
          <w:sz w:val="24"/>
          <w:szCs w:val="24"/>
        </w:rPr>
        <w:t xml:space="preserve"> </w:t>
      </w:r>
      <w:r w:rsidRPr="00674110">
        <w:rPr>
          <w:sz w:val="24"/>
          <w:szCs w:val="24"/>
        </w:rPr>
        <w:t>педагогическое</w:t>
      </w:r>
      <w:r w:rsidRPr="00674110">
        <w:rPr>
          <w:spacing w:val="1"/>
          <w:sz w:val="24"/>
          <w:szCs w:val="24"/>
        </w:rPr>
        <w:t xml:space="preserve"> </w:t>
      </w:r>
      <w:r w:rsidRPr="00674110">
        <w:rPr>
          <w:sz w:val="24"/>
          <w:szCs w:val="24"/>
        </w:rPr>
        <w:t>наблюдение.</w:t>
      </w:r>
    </w:p>
    <w:p w14:paraId="6E95E3EF" w14:textId="0079A7CC" w:rsidR="00704869" w:rsidRPr="00674110" w:rsidRDefault="00274AC7" w:rsidP="0058064A">
      <w:pPr>
        <w:pStyle w:val="4"/>
        <w:numPr>
          <w:ilvl w:val="3"/>
          <w:numId w:val="4"/>
        </w:numPr>
        <w:tabs>
          <w:tab w:val="left" w:pos="1397"/>
        </w:tabs>
        <w:spacing w:before="18" w:line="223" w:lineRule="auto"/>
        <w:ind w:right="130" w:firstLine="566"/>
        <w:jc w:val="both"/>
        <w:rPr>
          <w:sz w:val="24"/>
          <w:szCs w:val="24"/>
        </w:rPr>
      </w:pPr>
      <w:bookmarkStart w:id="26" w:name="2._Состояние_организуемой_в_школе_совмес"/>
      <w:bookmarkEnd w:id="26"/>
      <w:r w:rsidRPr="00674110">
        <w:rPr>
          <w:sz w:val="24"/>
          <w:szCs w:val="24"/>
        </w:rPr>
        <w:t>Состояние</w:t>
      </w:r>
      <w:r w:rsidRPr="00674110">
        <w:rPr>
          <w:spacing w:val="1"/>
          <w:sz w:val="24"/>
          <w:szCs w:val="24"/>
        </w:rPr>
        <w:t xml:space="preserve"> </w:t>
      </w:r>
      <w:r w:rsidRPr="00674110">
        <w:rPr>
          <w:sz w:val="24"/>
          <w:szCs w:val="24"/>
        </w:rPr>
        <w:t>организуемой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совместной</w:t>
      </w:r>
      <w:r w:rsidRPr="00674110">
        <w:rPr>
          <w:spacing w:val="-47"/>
          <w:sz w:val="24"/>
          <w:szCs w:val="24"/>
        </w:rPr>
        <w:t xml:space="preserve"> </w:t>
      </w:r>
      <w:r w:rsidR="00E52569">
        <w:rPr>
          <w:spacing w:val="-47"/>
          <w:sz w:val="24"/>
          <w:szCs w:val="24"/>
        </w:rPr>
        <w:t xml:space="preserve">  </w:t>
      </w:r>
      <w:r w:rsidRPr="00674110">
        <w:rPr>
          <w:sz w:val="24"/>
          <w:szCs w:val="24"/>
        </w:rPr>
        <w:t>деятельности</w:t>
      </w:r>
      <w:r w:rsidRPr="00674110">
        <w:rPr>
          <w:spacing w:val="-7"/>
          <w:sz w:val="24"/>
          <w:szCs w:val="24"/>
        </w:rPr>
        <w:t xml:space="preserve"> </w:t>
      </w:r>
      <w:r w:rsidRPr="00674110">
        <w:rPr>
          <w:sz w:val="24"/>
          <w:szCs w:val="24"/>
        </w:rPr>
        <w:t>детей</w:t>
      </w:r>
      <w:r w:rsidRPr="00674110">
        <w:rPr>
          <w:spacing w:val="-5"/>
          <w:sz w:val="24"/>
          <w:szCs w:val="24"/>
        </w:rPr>
        <w:t xml:space="preserve"> </w:t>
      </w:r>
      <w:r w:rsidRPr="00674110">
        <w:rPr>
          <w:sz w:val="24"/>
          <w:szCs w:val="24"/>
        </w:rPr>
        <w:t>и</w:t>
      </w:r>
      <w:r w:rsidRPr="00674110">
        <w:rPr>
          <w:spacing w:val="-4"/>
          <w:sz w:val="24"/>
          <w:szCs w:val="24"/>
        </w:rPr>
        <w:t xml:space="preserve"> </w:t>
      </w:r>
      <w:r w:rsidRPr="00674110">
        <w:rPr>
          <w:sz w:val="24"/>
          <w:szCs w:val="24"/>
        </w:rPr>
        <w:t>взрослых.</w:t>
      </w:r>
    </w:p>
    <w:p w14:paraId="075631ED" w14:textId="77777777" w:rsidR="00704869" w:rsidRPr="00674110" w:rsidRDefault="00274AC7">
      <w:pPr>
        <w:pStyle w:val="a3"/>
        <w:ind w:left="292" w:right="131"/>
        <w:rPr>
          <w:sz w:val="24"/>
          <w:szCs w:val="24"/>
        </w:rPr>
      </w:pPr>
      <w:r w:rsidRPr="00674110">
        <w:rPr>
          <w:sz w:val="24"/>
          <w:szCs w:val="24"/>
        </w:rPr>
        <w:t>Критерием, на основе которого осуществляется данный анализ, является</w:t>
      </w:r>
      <w:r w:rsidRPr="00674110">
        <w:rPr>
          <w:spacing w:val="-47"/>
          <w:sz w:val="24"/>
          <w:szCs w:val="24"/>
        </w:rPr>
        <w:t xml:space="preserve"> </w:t>
      </w:r>
      <w:r w:rsidRPr="00674110">
        <w:rPr>
          <w:sz w:val="24"/>
          <w:szCs w:val="24"/>
        </w:rPr>
        <w:t>наличие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школе</w:t>
      </w:r>
      <w:r w:rsidRPr="00674110">
        <w:rPr>
          <w:spacing w:val="1"/>
          <w:sz w:val="24"/>
          <w:szCs w:val="24"/>
        </w:rPr>
        <w:t xml:space="preserve"> </w:t>
      </w:r>
      <w:r w:rsidRPr="00674110">
        <w:rPr>
          <w:sz w:val="24"/>
          <w:szCs w:val="24"/>
        </w:rPr>
        <w:t>интересной,</w:t>
      </w:r>
      <w:r w:rsidRPr="00674110">
        <w:rPr>
          <w:spacing w:val="1"/>
          <w:sz w:val="24"/>
          <w:szCs w:val="24"/>
        </w:rPr>
        <w:t xml:space="preserve"> </w:t>
      </w:r>
      <w:r w:rsidRPr="00674110">
        <w:rPr>
          <w:sz w:val="24"/>
          <w:szCs w:val="24"/>
        </w:rPr>
        <w:t>событийно</w:t>
      </w:r>
      <w:r w:rsidRPr="00674110">
        <w:rPr>
          <w:spacing w:val="1"/>
          <w:sz w:val="24"/>
          <w:szCs w:val="24"/>
        </w:rPr>
        <w:t xml:space="preserve"> </w:t>
      </w:r>
      <w:r w:rsidRPr="00674110">
        <w:rPr>
          <w:sz w:val="24"/>
          <w:szCs w:val="24"/>
        </w:rPr>
        <w:t>насыщенной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личностно</w:t>
      </w:r>
      <w:r w:rsidRPr="00674110">
        <w:rPr>
          <w:spacing w:val="1"/>
          <w:sz w:val="24"/>
          <w:szCs w:val="24"/>
        </w:rPr>
        <w:t xml:space="preserve"> </w:t>
      </w:r>
      <w:r w:rsidRPr="00674110">
        <w:rPr>
          <w:sz w:val="24"/>
          <w:szCs w:val="24"/>
        </w:rPr>
        <w:t>развивающей</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 детей</w:t>
      </w:r>
      <w:r w:rsidRPr="00674110">
        <w:rPr>
          <w:spacing w:val="-1"/>
          <w:sz w:val="24"/>
          <w:szCs w:val="24"/>
        </w:rPr>
        <w:t xml:space="preserve"> </w:t>
      </w:r>
      <w:r w:rsidRPr="00674110">
        <w:rPr>
          <w:sz w:val="24"/>
          <w:szCs w:val="24"/>
        </w:rPr>
        <w:t>и взрослых.</w:t>
      </w:r>
    </w:p>
    <w:p w14:paraId="10C60C5F" w14:textId="77777777" w:rsidR="00704869" w:rsidRPr="00674110" w:rsidRDefault="00274AC7">
      <w:pPr>
        <w:pStyle w:val="a3"/>
        <w:spacing w:before="1"/>
        <w:ind w:left="292" w:right="132"/>
        <w:rPr>
          <w:sz w:val="24"/>
          <w:szCs w:val="24"/>
        </w:rPr>
      </w:pPr>
      <w:r w:rsidRPr="00674110">
        <w:rPr>
          <w:sz w:val="24"/>
          <w:szCs w:val="24"/>
        </w:rPr>
        <w:t>Осуществляется</w:t>
      </w:r>
      <w:r w:rsidRPr="00674110">
        <w:rPr>
          <w:spacing w:val="1"/>
          <w:sz w:val="24"/>
          <w:szCs w:val="24"/>
        </w:rPr>
        <w:t xml:space="preserve"> </w:t>
      </w:r>
      <w:r w:rsidRPr="00674110">
        <w:rPr>
          <w:sz w:val="24"/>
          <w:szCs w:val="24"/>
        </w:rPr>
        <w:t>анализ</w:t>
      </w:r>
      <w:r w:rsidRPr="00674110">
        <w:rPr>
          <w:spacing w:val="1"/>
          <w:sz w:val="24"/>
          <w:szCs w:val="24"/>
        </w:rPr>
        <w:t xml:space="preserve"> </w:t>
      </w:r>
      <w:r w:rsidRPr="00674110">
        <w:rPr>
          <w:sz w:val="24"/>
          <w:szCs w:val="24"/>
        </w:rPr>
        <w:t>заместителем</w:t>
      </w:r>
      <w:r w:rsidRPr="00674110">
        <w:rPr>
          <w:spacing w:val="1"/>
          <w:sz w:val="24"/>
          <w:szCs w:val="24"/>
        </w:rPr>
        <w:t xml:space="preserve"> </w:t>
      </w:r>
      <w:r w:rsidRPr="00674110">
        <w:rPr>
          <w:sz w:val="24"/>
          <w:szCs w:val="24"/>
        </w:rPr>
        <w:t>директора</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классными</w:t>
      </w:r>
      <w:r w:rsidRPr="00674110">
        <w:rPr>
          <w:spacing w:val="1"/>
          <w:sz w:val="24"/>
          <w:szCs w:val="24"/>
        </w:rPr>
        <w:t xml:space="preserve"> </w:t>
      </w:r>
      <w:r w:rsidRPr="00674110">
        <w:rPr>
          <w:sz w:val="24"/>
          <w:szCs w:val="24"/>
        </w:rPr>
        <w:t>руководителями,</w:t>
      </w:r>
      <w:r w:rsidRPr="00674110">
        <w:rPr>
          <w:spacing w:val="1"/>
          <w:sz w:val="24"/>
          <w:szCs w:val="24"/>
        </w:rPr>
        <w:t xml:space="preserve"> </w:t>
      </w:r>
      <w:r w:rsidRPr="00674110">
        <w:rPr>
          <w:sz w:val="24"/>
          <w:szCs w:val="24"/>
        </w:rPr>
        <w:t>активом</w:t>
      </w:r>
      <w:r w:rsidRPr="00674110">
        <w:rPr>
          <w:spacing w:val="1"/>
          <w:sz w:val="24"/>
          <w:szCs w:val="24"/>
        </w:rPr>
        <w:t xml:space="preserve"> </w:t>
      </w:r>
      <w:r w:rsidRPr="00674110">
        <w:rPr>
          <w:sz w:val="24"/>
          <w:szCs w:val="24"/>
        </w:rPr>
        <w:t>старшеклассников</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родителями,</w:t>
      </w:r>
      <w:r w:rsidRPr="00674110">
        <w:rPr>
          <w:spacing w:val="3"/>
          <w:sz w:val="24"/>
          <w:szCs w:val="24"/>
        </w:rPr>
        <w:t xml:space="preserve"> </w:t>
      </w:r>
      <w:r w:rsidRPr="00674110">
        <w:rPr>
          <w:sz w:val="24"/>
          <w:szCs w:val="24"/>
        </w:rPr>
        <w:t>хорошо</w:t>
      </w:r>
      <w:r w:rsidRPr="00674110">
        <w:rPr>
          <w:spacing w:val="-4"/>
          <w:sz w:val="24"/>
          <w:szCs w:val="24"/>
        </w:rPr>
        <w:t xml:space="preserve"> </w:t>
      </w:r>
      <w:r w:rsidRPr="00674110">
        <w:rPr>
          <w:sz w:val="24"/>
          <w:szCs w:val="24"/>
        </w:rPr>
        <w:t>знакомыми с</w:t>
      </w:r>
      <w:r w:rsidRPr="00674110">
        <w:rPr>
          <w:spacing w:val="-2"/>
          <w:sz w:val="24"/>
          <w:szCs w:val="24"/>
        </w:rPr>
        <w:t xml:space="preserve"> </w:t>
      </w:r>
      <w:r w:rsidRPr="00674110">
        <w:rPr>
          <w:sz w:val="24"/>
          <w:szCs w:val="24"/>
        </w:rPr>
        <w:t>деятельностью</w:t>
      </w:r>
      <w:r w:rsidRPr="00674110">
        <w:rPr>
          <w:spacing w:val="-1"/>
          <w:sz w:val="24"/>
          <w:szCs w:val="24"/>
        </w:rPr>
        <w:t xml:space="preserve"> </w:t>
      </w:r>
      <w:r w:rsidRPr="00674110">
        <w:rPr>
          <w:sz w:val="24"/>
          <w:szCs w:val="24"/>
        </w:rPr>
        <w:t>школы.</w:t>
      </w:r>
    </w:p>
    <w:p w14:paraId="18D53FA1" w14:textId="77777777" w:rsidR="00704869" w:rsidRPr="00674110" w:rsidRDefault="00274AC7">
      <w:pPr>
        <w:pStyle w:val="a3"/>
        <w:spacing w:before="2"/>
        <w:ind w:left="292" w:right="135"/>
        <w:rPr>
          <w:sz w:val="24"/>
          <w:szCs w:val="24"/>
        </w:rPr>
      </w:pPr>
      <w:r w:rsidRPr="00674110">
        <w:rPr>
          <w:sz w:val="24"/>
          <w:szCs w:val="24"/>
        </w:rPr>
        <w:t>Способами получения информации о состоянии организуемой в школе</w:t>
      </w:r>
      <w:r w:rsidRPr="00674110">
        <w:rPr>
          <w:spacing w:val="1"/>
          <w:sz w:val="24"/>
          <w:szCs w:val="24"/>
        </w:rPr>
        <w:t xml:space="preserve"> </w:t>
      </w:r>
      <w:r w:rsidRPr="00674110">
        <w:rPr>
          <w:sz w:val="24"/>
          <w:szCs w:val="24"/>
        </w:rPr>
        <w:t>совместной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детей</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взрослых</w:t>
      </w:r>
      <w:r w:rsidRPr="00674110">
        <w:rPr>
          <w:spacing w:val="1"/>
          <w:sz w:val="24"/>
          <w:szCs w:val="24"/>
        </w:rPr>
        <w:t xml:space="preserve"> </w:t>
      </w:r>
      <w:r w:rsidRPr="00674110">
        <w:rPr>
          <w:sz w:val="24"/>
          <w:szCs w:val="24"/>
        </w:rPr>
        <w:t>могут</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беседы</w:t>
      </w:r>
      <w:r w:rsidRPr="00674110">
        <w:rPr>
          <w:spacing w:val="1"/>
          <w:sz w:val="24"/>
          <w:szCs w:val="24"/>
        </w:rPr>
        <w:t xml:space="preserve"> </w:t>
      </w:r>
      <w:r w:rsidRPr="00674110">
        <w:rPr>
          <w:sz w:val="24"/>
          <w:szCs w:val="24"/>
        </w:rPr>
        <w:t>со</w:t>
      </w:r>
      <w:r w:rsidRPr="00674110">
        <w:rPr>
          <w:spacing w:val="1"/>
          <w:sz w:val="24"/>
          <w:szCs w:val="24"/>
        </w:rPr>
        <w:t xml:space="preserve"> </w:t>
      </w:r>
      <w:r w:rsidRPr="00674110">
        <w:rPr>
          <w:sz w:val="24"/>
          <w:szCs w:val="24"/>
        </w:rPr>
        <w:t>школьниками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родителями,</w:t>
      </w:r>
      <w:r w:rsidRPr="00674110">
        <w:rPr>
          <w:spacing w:val="1"/>
          <w:sz w:val="24"/>
          <w:szCs w:val="24"/>
        </w:rPr>
        <w:t xml:space="preserve"> </w:t>
      </w:r>
      <w:r w:rsidRPr="00674110">
        <w:rPr>
          <w:sz w:val="24"/>
          <w:szCs w:val="24"/>
        </w:rPr>
        <w:t>педагогами,</w:t>
      </w:r>
      <w:r w:rsidRPr="00674110">
        <w:rPr>
          <w:spacing w:val="1"/>
          <w:sz w:val="24"/>
          <w:szCs w:val="24"/>
        </w:rPr>
        <w:t xml:space="preserve"> </w:t>
      </w:r>
      <w:r w:rsidRPr="00674110">
        <w:rPr>
          <w:sz w:val="24"/>
          <w:szCs w:val="24"/>
        </w:rPr>
        <w:t>лидерами</w:t>
      </w:r>
      <w:r w:rsidRPr="00674110">
        <w:rPr>
          <w:spacing w:val="1"/>
          <w:sz w:val="24"/>
          <w:szCs w:val="24"/>
        </w:rPr>
        <w:t xml:space="preserve"> </w:t>
      </w:r>
      <w:r w:rsidRPr="00674110">
        <w:rPr>
          <w:sz w:val="24"/>
          <w:szCs w:val="24"/>
        </w:rPr>
        <w:t>ученического</w:t>
      </w:r>
      <w:r w:rsidRPr="00674110">
        <w:rPr>
          <w:spacing w:val="1"/>
          <w:sz w:val="24"/>
          <w:szCs w:val="24"/>
        </w:rPr>
        <w:t xml:space="preserve"> </w:t>
      </w:r>
      <w:r w:rsidRPr="00674110">
        <w:rPr>
          <w:sz w:val="24"/>
          <w:szCs w:val="24"/>
        </w:rPr>
        <w:t>самоуправления, при необходимости – их анкетирование. Полученные</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обсуждаются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заседании</w:t>
      </w:r>
      <w:r w:rsidRPr="00674110">
        <w:rPr>
          <w:spacing w:val="1"/>
          <w:sz w:val="24"/>
          <w:szCs w:val="24"/>
        </w:rPr>
        <w:t xml:space="preserve"> </w:t>
      </w:r>
      <w:r w:rsidRPr="00674110">
        <w:rPr>
          <w:sz w:val="24"/>
          <w:szCs w:val="24"/>
        </w:rPr>
        <w:t>методического</w:t>
      </w:r>
      <w:r w:rsidRPr="00674110">
        <w:rPr>
          <w:spacing w:val="1"/>
          <w:sz w:val="24"/>
          <w:szCs w:val="24"/>
        </w:rPr>
        <w:t xml:space="preserve"> </w:t>
      </w:r>
      <w:r w:rsidRPr="00674110">
        <w:rPr>
          <w:sz w:val="24"/>
          <w:szCs w:val="24"/>
        </w:rPr>
        <w:t>объединения</w:t>
      </w:r>
      <w:r w:rsidRPr="00674110">
        <w:rPr>
          <w:spacing w:val="1"/>
          <w:sz w:val="24"/>
          <w:szCs w:val="24"/>
        </w:rPr>
        <w:t xml:space="preserve"> </w:t>
      </w:r>
      <w:r w:rsidRPr="00674110">
        <w:rPr>
          <w:sz w:val="24"/>
          <w:szCs w:val="24"/>
        </w:rPr>
        <w:t>классных</w:t>
      </w:r>
      <w:r w:rsidRPr="00674110">
        <w:rPr>
          <w:spacing w:val="1"/>
          <w:sz w:val="24"/>
          <w:szCs w:val="24"/>
        </w:rPr>
        <w:t xml:space="preserve"> </w:t>
      </w:r>
      <w:r w:rsidRPr="00674110">
        <w:rPr>
          <w:sz w:val="24"/>
          <w:szCs w:val="24"/>
        </w:rPr>
        <w:t>руководителей</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педагогическом</w:t>
      </w:r>
      <w:r w:rsidRPr="00674110">
        <w:rPr>
          <w:spacing w:val="3"/>
          <w:sz w:val="24"/>
          <w:szCs w:val="24"/>
        </w:rPr>
        <w:t xml:space="preserve"> </w:t>
      </w:r>
      <w:r w:rsidRPr="00674110">
        <w:rPr>
          <w:sz w:val="24"/>
          <w:szCs w:val="24"/>
        </w:rPr>
        <w:t>совете</w:t>
      </w:r>
      <w:r w:rsidRPr="00674110">
        <w:rPr>
          <w:spacing w:val="-2"/>
          <w:sz w:val="24"/>
          <w:szCs w:val="24"/>
        </w:rPr>
        <w:t xml:space="preserve"> </w:t>
      </w:r>
      <w:r w:rsidRPr="00674110">
        <w:rPr>
          <w:sz w:val="24"/>
          <w:szCs w:val="24"/>
        </w:rPr>
        <w:t>школы.</w:t>
      </w:r>
    </w:p>
    <w:p w14:paraId="47F6AFEC" w14:textId="77777777" w:rsidR="00704869" w:rsidRPr="00674110" w:rsidRDefault="00274AC7">
      <w:pPr>
        <w:pStyle w:val="a3"/>
        <w:ind w:left="292" w:right="121"/>
        <w:rPr>
          <w:sz w:val="24"/>
          <w:szCs w:val="24"/>
        </w:rPr>
      </w:pPr>
      <w:r w:rsidRPr="00674110">
        <w:rPr>
          <w:sz w:val="24"/>
          <w:szCs w:val="24"/>
        </w:rPr>
        <w:t>Внимание</w:t>
      </w:r>
      <w:r w:rsidRPr="00674110">
        <w:rPr>
          <w:spacing w:val="1"/>
          <w:sz w:val="24"/>
          <w:szCs w:val="24"/>
        </w:rPr>
        <w:t xml:space="preserve"> </w:t>
      </w:r>
      <w:r w:rsidRPr="00674110">
        <w:rPr>
          <w:sz w:val="24"/>
          <w:szCs w:val="24"/>
        </w:rPr>
        <w:t>при</w:t>
      </w:r>
      <w:r w:rsidRPr="00674110">
        <w:rPr>
          <w:spacing w:val="1"/>
          <w:sz w:val="24"/>
          <w:szCs w:val="24"/>
        </w:rPr>
        <w:t xml:space="preserve"> </w:t>
      </w:r>
      <w:r w:rsidRPr="00674110">
        <w:rPr>
          <w:sz w:val="24"/>
          <w:szCs w:val="24"/>
        </w:rPr>
        <w:t>этом</w:t>
      </w:r>
      <w:r w:rsidRPr="00674110">
        <w:rPr>
          <w:spacing w:val="1"/>
          <w:sz w:val="24"/>
          <w:szCs w:val="24"/>
        </w:rPr>
        <w:t xml:space="preserve"> </w:t>
      </w:r>
      <w:r w:rsidRPr="00674110">
        <w:rPr>
          <w:sz w:val="24"/>
          <w:szCs w:val="24"/>
        </w:rPr>
        <w:t>сосредотачивается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вопросах,</w:t>
      </w:r>
      <w:r w:rsidRPr="00674110">
        <w:rPr>
          <w:spacing w:val="1"/>
          <w:sz w:val="24"/>
          <w:szCs w:val="24"/>
        </w:rPr>
        <w:t xml:space="preserve"> </w:t>
      </w:r>
      <w:r w:rsidRPr="00674110">
        <w:rPr>
          <w:sz w:val="24"/>
          <w:szCs w:val="24"/>
        </w:rPr>
        <w:t>связанных</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качеством реализации личностно развивающего потенциала школьного</w:t>
      </w:r>
      <w:r w:rsidRPr="00674110">
        <w:rPr>
          <w:spacing w:val="1"/>
          <w:sz w:val="24"/>
          <w:szCs w:val="24"/>
        </w:rPr>
        <w:t xml:space="preserve"> </w:t>
      </w:r>
      <w:r w:rsidRPr="00674110">
        <w:rPr>
          <w:sz w:val="24"/>
          <w:szCs w:val="24"/>
        </w:rPr>
        <w:t>театра,</w:t>
      </w:r>
      <w:r w:rsidRPr="00674110">
        <w:rPr>
          <w:spacing w:val="1"/>
          <w:sz w:val="24"/>
          <w:szCs w:val="24"/>
        </w:rPr>
        <w:t xml:space="preserve"> </w:t>
      </w:r>
      <w:r w:rsidRPr="00674110">
        <w:rPr>
          <w:sz w:val="24"/>
          <w:szCs w:val="24"/>
        </w:rPr>
        <w:t>которое</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предполагает</w:t>
      </w:r>
      <w:r w:rsidRPr="00674110">
        <w:rPr>
          <w:spacing w:val="1"/>
          <w:sz w:val="24"/>
          <w:szCs w:val="24"/>
        </w:rPr>
        <w:t xml:space="preserve"> </w:t>
      </w:r>
      <w:r w:rsidRPr="00674110">
        <w:rPr>
          <w:sz w:val="24"/>
          <w:szCs w:val="24"/>
        </w:rPr>
        <w:t>экзаменационных</w:t>
      </w:r>
      <w:r w:rsidRPr="00674110">
        <w:rPr>
          <w:spacing w:val="1"/>
          <w:sz w:val="24"/>
          <w:szCs w:val="24"/>
        </w:rPr>
        <w:t xml:space="preserve"> </w:t>
      </w:r>
      <w:r w:rsidRPr="00674110">
        <w:rPr>
          <w:sz w:val="24"/>
          <w:szCs w:val="24"/>
        </w:rPr>
        <w:t>форм</w:t>
      </w:r>
      <w:r w:rsidRPr="00674110">
        <w:rPr>
          <w:spacing w:val="1"/>
          <w:sz w:val="24"/>
          <w:szCs w:val="24"/>
        </w:rPr>
        <w:t xml:space="preserve"> </w:t>
      </w:r>
      <w:r w:rsidRPr="00674110">
        <w:rPr>
          <w:sz w:val="24"/>
          <w:szCs w:val="24"/>
        </w:rPr>
        <w:t>контроля,</w:t>
      </w:r>
      <w:r w:rsidRPr="00674110">
        <w:rPr>
          <w:spacing w:val="1"/>
          <w:sz w:val="24"/>
          <w:szCs w:val="24"/>
        </w:rPr>
        <w:t xml:space="preserve"> </w:t>
      </w:r>
      <w:r w:rsidRPr="00674110">
        <w:rPr>
          <w:sz w:val="24"/>
          <w:szCs w:val="24"/>
        </w:rPr>
        <w:t>результаты работы</w:t>
      </w:r>
      <w:r w:rsidRPr="00674110">
        <w:rPr>
          <w:spacing w:val="1"/>
          <w:sz w:val="24"/>
          <w:szCs w:val="24"/>
        </w:rPr>
        <w:t xml:space="preserve"> </w:t>
      </w:r>
      <w:r w:rsidRPr="00674110">
        <w:rPr>
          <w:sz w:val="24"/>
          <w:szCs w:val="24"/>
        </w:rPr>
        <w:t>обучающихся</w:t>
      </w:r>
      <w:r w:rsidRPr="00674110">
        <w:rPr>
          <w:spacing w:val="1"/>
          <w:sz w:val="24"/>
          <w:szCs w:val="24"/>
        </w:rPr>
        <w:t xml:space="preserve"> </w:t>
      </w:r>
      <w:r w:rsidRPr="00674110">
        <w:rPr>
          <w:sz w:val="24"/>
          <w:szCs w:val="24"/>
        </w:rPr>
        <w:t>определяются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ходе</w:t>
      </w:r>
      <w:r w:rsidRPr="00674110">
        <w:rPr>
          <w:spacing w:val="1"/>
          <w:sz w:val="24"/>
          <w:szCs w:val="24"/>
        </w:rPr>
        <w:t xml:space="preserve"> </w:t>
      </w:r>
      <w:r w:rsidRPr="00674110">
        <w:rPr>
          <w:sz w:val="24"/>
          <w:szCs w:val="24"/>
        </w:rPr>
        <w:t>мероприятий,</w:t>
      </w:r>
      <w:r w:rsidRPr="00674110">
        <w:rPr>
          <w:spacing w:val="1"/>
          <w:sz w:val="24"/>
          <w:szCs w:val="24"/>
        </w:rPr>
        <w:t xml:space="preserve"> </w:t>
      </w:r>
      <w:r w:rsidRPr="00674110">
        <w:rPr>
          <w:sz w:val="24"/>
          <w:szCs w:val="24"/>
        </w:rPr>
        <w:t>спектаклей,</w:t>
      </w:r>
      <w:r w:rsidRPr="00674110">
        <w:rPr>
          <w:spacing w:val="1"/>
          <w:sz w:val="24"/>
          <w:szCs w:val="24"/>
        </w:rPr>
        <w:t xml:space="preserve"> </w:t>
      </w:r>
      <w:r w:rsidRPr="00674110">
        <w:rPr>
          <w:sz w:val="24"/>
          <w:szCs w:val="24"/>
        </w:rPr>
        <w:t>фестивалей,</w:t>
      </w:r>
      <w:r w:rsidRPr="00674110">
        <w:rPr>
          <w:spacing w:val="1"/>
          <w:sz w:val="24"/>
          <w:szCs w:val="24"/>
        </w:rPr>
        <w:t xml:space="preserve"> </w:t>
      </w:r>
      <w:r w:rsidRPr="00674110">
        <w:rPr>
          <w:sz w:val="24"/>
          <w:szCs w:val="24"/>
        </w:rPr>
        <w:t>конкурсов.</w:t>
      </w:r>
      <w:r w:rsidRPr="00674110">
        <w:rPr>
          <w:spacing w:val="1"/>
          <w:sz w:val="24"/>
          <w:szCs w:val="24"/>
        </w:rPr>
        <w:t xml:space="preserve"> </w:t>
      </w:r>
      <w:r w:rsidRPr="00674110">
        <w:rPr>
          <w:sz w:val="24"/>
          <w:szCs w:val="24"/>
        </w:rPr>
        <w:t>Результаты</w:t>
      </w:r>
      <w:r w:rsidRPr="00674110">
        <w:rPr>
          <w:spacing w:val="1"/>
          <w:sz w:val="24"/>
          <w:szCs w:val="24"/>
        </w:rPr>
        <w:t xml:space="preserve"> </w:t>
      </w:r>
      <w:r w:rsidRPr="00674110">
        <w:rPr>
          <w:sz w:val="24"/>
          <w:szCs w:val="24"/>
        </w:rPr>
        <w:t>оцениваются</w:t>
      </w:r>
      <w:r w:rsidRPr="00674110">
        <w:rPr>
          <w:spacing w:val="1"/>
          <w:sz w:val="24"/>
          <w:szCs w:val="24"/>
        </w:rPr>
        <w:t xml:space="preserve"> </w:t>
      </w:r>
      <w:r w:rsidRPr="00674110">
        <w:rPr>
          <w:sz w:val="24"/>
          <w:szCs w:val="24"/>
        </w:rPr>
        <w:t>самими</w:t>
      </w:r>
      <w:r w:rsidRPr="00674110">
        <w:rPr>
          <w:spacing w:val="1"/>
          <w:sz w:val="24"/>
          <w:szCs w:val="24"/>
        </w:rPr>
        <w:t xml:space="preserve"> </w:t>
      </w:r>
      <w:r w:rsidRPr="00674110">
        <w:rPr>
          <w:sz w:val="24"/>
          <w:szCs w:val="24"/>
        </w:rPr>
        <w:t>детьми,</w:t>
      </w:r>
      <w:r w:rsidRPr="00674110">
        <w:rPr>
          <w:spacing w:val="2"/>
          <w:sz w:val="24"/>
          <w:szCs w:val="24"/>
        </w:rPr>
        <w:t xml:space="preserve"> </w:t>
      </w:r>
      <w:r w:rsidRPr="00674110">
        <w:rPr>
          <w:sz w:val="24"/>
          <w:szCs w:val="24"/>
        </w:rPr>
        <w:t>родителями,</w:t>
      </w:r>
      <w:r w:rsidRPr="00674110">
        <w:rPr>
          <w:spacing w:val="2"/>
          <w:sz w:val="24"/>
          <w:szCs w:val="24"/>
        </w:rPr>
        <w:t xml:space="preserve"> </w:t>
      </w:r>
      <w:r w:rsidRPr="00674110">
        <w:rPr>
          <w:sz w:val="24"/>
          <w:szCs w:val="24"/>
        </w:rPr>
        <w:t>обучающимися,</w:t>
      </w:r>
      <w:r w:rsidRPr="00674110">
        <w:rPr>
          <w:spacing w:val="3"/>
          <w:sz w:val="24"/>
          <w:szCs w:val="24"/>
        </w:rPr>
        <w:t xml:space="preserve"> </w:t>
      </w:r>
      <w:r w:rsidRPr="00674110">
        <w:rPr>
          <w:sz w:val="24"/>
          <w:szCs w:val="24"/>
        </w:rPr>
        <w:t>педагогами</w:t>
      </w:r>
      <w:r w:rsidRPr="00674110">
        <w:rPr>
          <w:spacing w:val="-2"/>
          <w:sz w:val="24"/>
          <w:szCs w:val="24"/>
        </w:rPr>
        <w:t xml:space="preserve"> </w:t>
      </w:r>
      <w:r w:rsidRPr="00674110">
        <w:rPr>
          <w:sz w:val="24"/>
          <w:szCs w:val="24"/>
        </w:rPr>
        <w:t>и</w:t>
      </w:r>
      <w:r w:rsidRPr="00674110">
        <w:rPr>
          <w:spacing w:val="-1"/>
          <w:sz w:val="24"/>
          <w:szCs w:val="24"/>
        </w:rPr>
        <w:t xml:space="preserve"> </w:t>
      </w:r>
      <w:r w:rsidRPr="00674110">
        <w:rPr>
          <w:sz w:val="24"/>
          <w:szCs w:val="24"/>
        </w:rPr>
        <w:t>зрителями.</w:t>
      </w:r>
    </w:p>
    <w:p w14:paraId="5DC7BF8F" w14:textId="77777777" w:rsidR="00704869" w:rsidRPr="00674110" w:rsidRDefault="00274AC7">
      <w:pPr>
        <w:pStyle w:val="a3"/>
        <w:spacing w:before="1"/>
        <w:ind w:left="292" w:right="131" w:firstLine="566"/>
        <w:rPr>
          <w:sz w:val="24"/>
          <w:szCs w:val="24"/>
        </w:rPr>
      </w:pPr>
      <w:r w:rsidRPr="00674110">
        <w:rPr>
          <w:sz w:val="24"/>
          <w:szCs w:val="24"/>
        </w:rPr>
        <w:t>Формами мониторинга также являются: участие обучающихся в</w:t>
      </w:r>
      <w:r w:rsidRPr="00674110">
        <w:rPr>
          <w:spacing w:val="1"/>
          <w:sz w:val="24"/>
          <w:szCs w:val="24"/>
        </w:rPr>
        <w:t xml:space="preserve"> </w:t>
      </w:r>
      <w:r w:rsidRPr="00674110">
        <w:rPr>
          <w:sz w:val="24"/>
          <w:szCs w:val="24"/>
        </w:rPr>
        <w:t>ведении</w:t>
      </w:r>
      <w:r w:rsidRPr="00674110">
        <w:rPr>
          <w:spacing w:val="1"/>
          <w:sz w:val="24"/>
          <w:szCs w:val="24"/>
        </w:rPr>
        <w:t xml:space="preserve"> </w:t>
      </w:r>
      <w:r w:rsidRPr="00674110">
        <w:rPr>
          <w:sz w:val="24"/>
          <w:szCs w:val="24"/>
        </w:rPr>
        <w:t>концертов,</w:t>
      </w:r>
      <w:r w:rsidRPr="00674110">
        <w:rPr>
          <w:spacing w:val="1"/>
          <w:sz w:val="24"/>
          <w:szCs w:val="24"/>
        </w:rPr>
        <w:t xml:space="preserve"> </w:t>
      </w:r>
      <w:r w:rsidRPr="00674110">
        <w:rPr>
          <w:sz w:val="24"/>
          <w:szCs w:val="24"/>
        </w:rPr>
        <w:t>конкурсов,</w:t>
      </w:r>
      <w:r w:rsidRPr="00674110">
        <w:rPr>
          <w:spacing w:val="1"/>
          <w:sz w:val="24"/>
          <w:szCs w:val="24"/>
        </w:rPr>
        <w:t xml:space="preserve"> </w:t>
      </w:r>
      <w:r w:rsidRPr="00674110">
        <w:rPr>
          <w:sz w:val="24"/>
          <w:szCs w:val="24"/>
        </w:rPr>
        <w:t>фестивалей;</w:t>
      </w:r>
      <w:r w:rsidRPr="00674110">
        <w:rPr>
          <w:spacing w:val="1"/>
          <w:sz w:val="24"/>
          <w:szCs w:val="24"/>
        </w:rPr>
        <w:t xml:space="preserve"> </w:t>
      </w:r>
      <w:r w:rsidRPr="00674110">
        <w:rPr>
          <w:sz w:val="24"/>
          <w:szCs w:val="24"/>
        </w:rPr>
        <w:t>выполнение</w:t>
      </w:r>
      <w:r w:rsidRPr="00674110">
        <w:rPr>
          <w:spacing w:val="1"/>
          <w:sz w:val="24"/>
          <w:szCs w:val="24"/>
        </w:rPr>
        <w:t xml:space="preserve"> </w:t>
      </w:r>
      <w:r w:rsidRPr="00674110">
        <w:rPr>
          <w:sz w:val="24"/>
          <w:szCs w:val="24"/>
        </w:rPr>
        <w:t>самостоятельных работ по написанию сценарных планов и проведению</w:t>
      </w:r>
      <w:r w:rsidRPr="00674110">
        <w:rPr>
          <w:spacing w:val="1"/>
          <w:sz w:val="24"/>
          <w:szCs w:val="24"/>
        </w:rPr>
        <w:t xml:space="preserve"> </w:t>
      </w:r>
      <w:r w:rsidRPr="00674110">
        <w:rPr>
          <w:sz w:val="24"/>
          <w:szCs w:val="24"/>
        </w:rPr>
        <w:t>мероприятий вне занятий,</w:t>
      </w:r>
      <w:r w:rsidRPr="00674110">
        <w:rPr>
          <w:spacing w:val="1"/>
          <w:sz w:val="24"/>
          <w:szCs w:val="24"/>
        </w:rPr>
        <w:t xml:space="preserve"> </w:t>
      </w:r>
      <w:r w:rsidRPr="00674110">
        <w:rPr>
          <w:sz w:val="24"/>
          <w:szCs w:val="24"/>
        </w:rPr>
        <w:t>то есть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классах,</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заведениях,</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других</w:t>
      </w:r>
      <w:r w:rsidRPr="00674110">
        <w:rPr>
          <w:spacing w:val="1"/>
          <w:sz w:val="24"/>
          <w:szCs w:val="24"/>
        </w:rPr>
        <w:t xml:space="preserve"> </w:t>
      </w:r>
      <w:r w:rsidRPr="00674110">
        <w:rPr>
          <w:sz w:val="24"/>
          <w:szCs w:val="24"/>
        </w:rPr>
        <w:t>коллективах.</w:t>
      </w:r>
    </w:p>
    <w:p w14:paraId="530CAE16" w14:textId="77777777" w:rsidR="00704869" w:rsidRPr="00674110" w:rsidRDefault="00704869">
      <w:pPr>
        <w:rPr>
          <w:sz w:val="24"/>
          <w:szCs w:val="24"/>
        </w:rPr>
        <w:sectPr w:rsidR="00704869" w:rsidRPr="00674110" w:rsidSect="00BA2F1B">
          <w:pgSz w:w="16840" w:h="11907" w:orient="landscape" w:code="9"/>
          <w:pgMar w:top="500" w:right="640" w:bottom="660" w:left="720" w:header="0" w:footer="532" w:gutter="0"/>
          <w:cols w:space="720"/>
          <w:docGrid w:linePitch="299"/>
        </w:sectPr>
      </w:pPr>
    </w:p>
    <w:p w14:paraId="287F535E" w14:textId="79CDAD18" w:rsidR="00704869" w:rsidRPr="00674110" w:rsidRDefault="000C3EBE" w:rsidP="0058064A">
      <w:pPr>
        <w:pStyle w:val="1"/>
        <w:numPr>
          <w:ilvl w:val="3"/>
          <w:numId w:val="4"/>
        </w:numPr>
        <w:tabs>
          <w:tab w:val="left" w:pos="537"/>
        </w:tabs>
        <w:spacing w:before="102"/>
        <w:ind w:left="536" w:hanging="245"/>
        <w:jc w:val="left"/>
      </w:pPr>
      <w:r w:rsidRPr="00674110">
        <w:rPr>
          <w:noProof/>
        </w:rPr>
        <w:lastRenderedPageBreak/>
        <mc:AlternateContent>
          <mc:Choice Requires="wps">
            <w:drawing>
              <wp:anchor distT="0" distB="0" distL="0" distR="0" simplePos="0" relativeHeight="487623168" behindDoc="1" locked="0" layoutInCell="1" allowOverlap="1" wp14:anchorId="331FC953" wp14:editId="1E568F8C">
                <wp:simplePos x="0" y="0"/>
                <wp:positionH relativeFrom="page">
                  <wp:posOffset>485140</wp:posOffset>
                </wp:positionH>
                <wp:positionV relativeFrom="paragraph">
                  <wp:posOffset>301625</wp:posOffset>
                </wp:positionV>
                <wp:extent cx="3998595" cy="6350"/>
                <wp:effectExtent l="0" t="0" r="0" b="0"/>
                <wp:wrapTopAndBottom/>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B7E4E" id="Rectangle 3" o:spid="_x0000_s1026" style="position:absolute;margin-left:38.2pt;margin-top:23.75pt;width:314.85pt;height:.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" fillcolor="black" stroked="f">
                <w10:wrap type="topAndBottom" anchorx="page"/>
              </v:rect>
            </w:pict>
          </mc:Fallback>
        </mc:AlternateContent>
      </w:r>
      <w:bookmarkStart w:id="27" w:name="_TOC_250004"/>
      <w:r w:rsidRPr="00674110">
        <w:t>ОРГАНИЗАЦИОННЫЙ</w:t>
      </w:r>
      <w:r w:rsidRPr="00674110">
        <w:rPr>
          <w:spacing w:val="-10"/>
        </w:rPr>
        <w:t xml:space="preserve"> </w:t>
      </w:r>
      <w:bookmarkEnd w:id="27"/>
      <w:r w:rsidRPr="00674110">
        <w:t>РАЗДЕЛ</w:t>
      </w:r>
    </w:p>
    <w:p w14:paraId="37ADFAAA" w14:textId="77777777" w:rsidR="00704869" w:rsidRPr="00674110" w:rsidRDefault="00704869">
      <w:pPr>
        <w:pStyle w:val="a3"/>
        <w:spacing w:before="1"/>
        <w:ind w:left="0"/>
        <w:jc w:val="left"/>
        <w:rPr>
          <w:b/>
          <w:sz w:val="24"/>
          <w:szCs w:val="24"/>
        </w:rPr>
      </w:pPr>
    </w:p>
    <w:p w14:paraId="28762A78" w14:textId="77777777" w:rsidR="00704869" w:rsidRPr="00674110" w:rsidRDefault="00274AC7" w:rsidP="0058064A">
      <w:pPr>
        <w:pStyle w:val="2"/>
        <w:numPr>
          <w:ilvl w:val="4"/>
          <w:numId w:val="4"/>
        </w:numPr>
        <w:tabs>
          <w:tab w:val="left" w:pos="681"/>
        </w:tabs>
        <w:spacing w:before="92"/>
        <w:jc w:val="both"/>
        <w:rPr>
          <w:sz w:val="24"/>
          <w:szCs w:val="24"/>
        </w:rPr>
      </w:pPr>
      <w:r w:rsidRPr="00674110">
        <w:rPr>
          <w:sz w:val="24"/>
          <w:szCs w:val="24"/>
        </w:rPr>
        <w:t>УЧЕБНЫЙ</w:t>
      </w:r>
      <w:r w:rsidRPr="00674110">
        <w:rPr>
          <w:spacing w:val="-4"/>
          <w:sz w:val="24"/>
          <w:szCs w:val="24"/>
        </w:rPr>
        <w:t xml:space="preserve"> </w:t>
      </w:r>
      <w:r w:rsidRPr="00674110">
        <w:rPr>
          <w:sz w:val="24"/>
          <w:szCs w:val="24"/>
        </w:rPr>
        <w:t>ПЛАН</w:t>
      </w:r>
    </w:p>
    <w:p w14:paraId="584807D9" w14:textId="77777777" w:rsidR="00704869" w:rsidRPr="00674110" w:rsidRDefault="00274AC7">
      <w:pPr>
        <w:spacing w:before="1"/>
        <w:ind w:left="292"/>
        <w:rPr>
          <w:b/>
          <w:sz w:val="24"/>
          <w:szCs w:val="24"/>
        </w:rPr>
      </w:pPr>
      <w:r w:rsidRPr="00674110">
        <w:rPr>
          <w:b/>
          <w:sz w:val="24"/>
          <w:szCs w:val="24"/>
        </w:rPr>
        <w:t>НАЧАЛЬНОГО</w:t>
      </w:r>
      <w:r w:rsidRPr="00674110">
        <w:rPr>
          <w:b/>
          <w:spacing w:val="-5"/>
          <w:sz w:val="24"/>
          <w:szCs w:val="24"/>
        </w:rPr>
        <w:t xml:space="preserve"> </w:t>
      </w:r>
      <w:r w:rsidRPr="00674110">
        <w:rPr>
          <w:b/>
          <w:sz w:val="24"/>
          <w:szCs w:val="24"/>
        </w:rPr>
        <w:t>ОБЩЕГО</w:t>
      </w:r>
      <w:r w:rsidRPr="00674110">
        <w:rPr>
          <w:b/>
          <w:spacing w:val="-5"/>
          <w:sz w:val="24"/>
          <w:szCs w:val="24"/>
        </w:rPr>
        <w:t xml:space="preserve"> </w:t>
      </w:r>
      <w:r w:rsidRPr="00674110">
        <w:rPr>
          <w:b/>
          <w:sz w:val="24"/>
          <w:szCs w:val="24"/>
        </w:rPr>
        <w:t>ОБРАЗОВАНИЯ</w:t>
      </w:r>
    </w:p>
    <w:p w14:paraId="5E61E9E5" w14:textId="77777777" w:rsidR="00704869" w:rsidRPr="00674110" w:rsidRDefault="00704869">
      <w:pPr>
        <w:pStyle w:val="a3"/>
        <w:spacing w:before="9"/>
        <w:ind w:left="0"/>
        <w:jc w:val="left"/>
        <w:rPr>
          <w:b/>
          <w:sz w:val="24"/>
          <w:szCs w:val="24"/>
        </w:rPr>
      </w:pPr>
    </w:p>
    <w:p w14:paraId="6D56DCC4" w14:textId="77777777" w:rsidR="00704869" w:rsidRPr="00674110" w:rsidRDefault="00274AC7">
      <w:pPr>
        <w:pStyle w:val="2"/>
        <w:ind w:left="518"/>
        <w:jc w:val="both"/>
        <w:rPr>
          <w:sz w:val="24"/>
          <w:szCs w:val="24"/>
        </w:rPr>
      </w:pPr>
      <w:r w:rsidRPr="00674110">
        <w:rPr>
          <w:sz w:val="24"/>
          <w:szCs w:val="24"/>
        </w:rPr>
        <w:t>Пояснительная</w:t>
      </w:r>
      <w:r w:rsidRPr="00674110">
        <w:rPr>
          <w:spacing w:val="-2"/>
          <w:sz w:val="24"/>
          <w:szCs w:val="24"/>
        </w:rPr>
        <w:t xml:space="preserve"> </w:t>
      </w:r>
      <w:r w:rsidRPr="00674110">
        <w:rPr>
          <w:sz w:val="24"/>
          <w:szCs w:val="24"/>
        </w:rPr>
        <w:t>записка</w:t>
      </w:r>
    </w:p>
    <w:p w14:paraId="38603E98" w14:textId="77777777" w:rsidR="00704869" w:rsidRPr="00674110" w:rsidRDefault="00704869">
      <w:pPr>
        <w:pStyle w:val="a3"/>
        <w:spacing w:before="4"/>
        <w:ind w:left="0"/>
        <w:jc w:val="left"/>
        <w:rPr>
          <w:b/>
          <w:sz w:val="24"/>
          <w:szCs w:val="24"/>
        </w:rPr>
      </w:pPr>
    </w:p>
    <w:p w14:paraId="7971BF28" w14:textId="77777777" w:rsidR="004E07D9" w:rsidRPr="004E07D9" w:rsidRDefault="004E07D9" w:rsidP="004E07D9">
      <w:pPr>
        <w:adjustRightInd w:val="0"/>
        <w:spacing w:line="364" w:lineRule="exact"/>
        <w:jc w:val="center"/>
        <w:rPr>
          <w:b/>
          <w:sz w:val="24"/>
          <w:szCs w:val="24"/>
        </w:rPr>
      </w:pPr>
    </w:p>
    <w:p w14:paraId="1BBF4A0F" w14:textId="77777777" w:rsidR="004E07D9" w:rsidRPr="004E07D9" w:rsidRDefault="004E07D9" w:rsidP="004E07D9">
      <w:pPr>
        <w:adjustRightInd w:val="0"/>
        <w:ind w:left="7" w:firstLine="419"/>
        <w:jc w:val="center"/>
        <w:rPr>
          <w:b/>
          <w:sz w:val="24"/>
          <w:szCs w:val="24"/>
        </w:rPr>
      </w:pPr>
      <w:r w:rsidRPr="004E07D9">
        <w:rPr>
          <w:b/>
          <w:sz w:val="24"/>
          <w:szCs w:val="24"/>
        </w:rPr>
        <w:t>1. ОБЩИЕ ПОЛОЖЕНИЯ</w:t>
      </w:r>
    </w:p>
    <w:p w14:paraId="1488E3EA" w14:textId="77777777" w:rsidR="004E07D9" w:rsidRPr="004E07D9" w:rsidRDefault="004E07D9" w:rsidP="004E07D9">
      <w:pPr>
        <w:overflowPunct w:val="0"/>
        <w:adjustRightInd w:val="0"/>
        <w:ind w:left="7" w:firstLine="419"/>
        <w:jc w:val="both"/>
        <w:rPr>
          <w:sz w:val="24"/>
          <w:szCs w:val="24"/>
        </w:rPr>
      </w:pPr>
      <w:r w:rsidRPr="004E07D9">
        <w:rPr>
          <w:sz w:val="24"/>
          <w:szCs w:val="24"/>
        </w:rPr>
        <w:t>Учебный план является нормативным документом, определяющим структуру и содержание педагогического процесса образовательного учреждения, отвечает всем требованиям, предъявляемым к содержанию образования, соблюдает преемственность в распределении часов на изучение предметов по ступеням обучения, регулирует обязательную минимальную и дополнительную нагрузку в рамках максимально допустимого недельного количества часов в каждом классе.</w:t>
      </w:r>
    </w:p>
    <w:p w14:paraId="629C3FE7" w14:textId="77777777" w:rsidR="004E07D9" w:rsidRPr="004E07D9" w:rsidRDefault="004E07D9" w:rsidP="004E07D9">
      <w:pPr>
        <w:adjustRightInd w:val="0"/>
        <w:jc w:val="both"/>
        <w:rPr>
          <w:sz w:val="24"/>
          <w:szCs w:val="24"/>
        </w:rPr>
      </w:pPr>
    </w:p>
    <w:p w14:paraId="1F4C6E17" w14:textId="77777777" w:rsidR="004E07D9" w:rsidRPr="004E07D9" w:rsidRDefault="004E07D9" w:rsidP="004E07D9">
      <w:pPr>
        <w:overflowPunct w:val="0"/>
        <w:adjustRightInd w:val="0"/>
        <w:ind w:left="7" w:firstLine="419"/>
        <w:jc w:val="both"/>
        <w:rPr>
          <w:sz w:val="24"/>
          <w:szCs w:val="24"/>
        </w:rPr>
      </w:pPr>
      <w:r w:rsidRPr="004E07D9">
        <w:rPr>
          <w:sz w:val="24"/>
          <w:szCs w:val="24"/>
        </w:rPr>
        <w:t>Учебный план ЧОУ «ШКОЛА «ОБУЧЕНИЕ В ДИАЛОГЕ» составлен на основании следующих документов:</w:t>
      </w:r>
    </w:p>
    <w:p w14:paraId="522834C8" w14:textId="77777777" w:rsidR="004E07D9" w:rsidRPr="004E07D9" w:rsidRDefault="004E07D9" w:rsidP="004E07D9">
      <w:pPr>
        <w:rPr>
          <w:rStyle w:val="markedcontent"/>
          <w:sz w:val="24"/>
          <w:szCs w:val="24"/>
        </w:rPr>
      </w:pPr>
      <w:r w:rsidRPr="004E07D9">
        <w:rPr>
          <w:rStyle w:val="markedcontent"/>
          <w:sz w:val="24"/>
          <w:szCs w:val="24"/>
        </w:rPr>
        <w:t>1. Федеральный закон Российской Федерации от 29.12.2012 No 273-ФЗ «Об образовании в Российской</w:t>
      </w:r>
      <w:r w:rsidRPr="004E07D9">
        <w:rPr>
          <w:sz w:val="24"/>
          <w:szCs w:val="24"/>
        </w:rPr>
        <w:br/>
      </w:r>
      <w:r w:rsidRPr="004E07D9">
        <w:rPr>
          <w:rStyle w:val="markedcontent"/>
          <w:sz w:val="24"/>
          <w:szCs w:val="24"/>
        </w:rPr>
        <w:t>Федерации».</w:t>
      </w:r>
      <w:r w:rsidRPr="004E07D9">
        <w:rPr>
          <w:sz w:val="24"/>
          <w:szCs w:val="24"/>
        </w:rPr>
        <w:br/>
      </w:r>
      <w:r w:rsidRPr="004E07D9">
        <w:rPr>
          <w:rStyle w:val="markedcontent"/>
          <w:sz w:val="24"/>
          <w:szCs w:val="24"/>
        </w:rPr>
        <w:t>2.  Приказ Министерства просвещения Российской Федерации от 31.05.2021 No 286 «Об утверждении</w:t>
      </w:r>
      <w:r w:rsidRPr="004E07D9">
        <w:rPr>
          <w:sz w:val="24"/>
          <w:szCs w:val="24"/>
        </w:rPr>
        <w:br/>
      </w:r>
      <w:r w:rsidRPr="004E07D9">
        <w:rPr>
          <w:rStyle w:val="markedcontent"/>
          <w:sz w:val="24"/>
          <w:szCs w:val="24"/>
        </w:rPr>
        <w:t>федерального государственного образовательно стандарта начального общего образования».</w:t>
      </w:r>
      <w:r w:rsidRPr="004E07D9">
        <w:rPr>
          <w:sz w:val="24"/>
          <w:szCs w:val="24"/>
        </w:rPr>
        <w:br/>
      </w:r>
      <w:r w:rsidRPr="004E07D9">
        <w:rPr>
          <w:rStyle w:val="markedcontent"/>
          <w:sz w:val="24"/>
          <w:szCs w:val="24"/>
        </w:rPr>
        <w:t>3. Приказ Министерства образования и науки Российской Федерации от 06.10.2009 No 373 «Об</w:t>
      </w:r>
      <w:r w:rsidRPr="004E07D9">
        <w:rPr>
          <w:sz w:val="24"/>
          <w:szCs w:val="24"/>
        </w:rPr>
        <w:br/>
      </w:r>
      <w:r w:rsidRPr="004E07D9">
        <w:rPr>
          <w:rStyle w:val="markedcontent"/>
          <w:sz w:val="24"/>
          <w:szCs w:val="24"/>
        </w:rPr>
        <w:t>утверждении и введении в действие федерального государственного образовательного стандарта</w:t>
      </w:r>
      <w:r w:rsidRPr="004E07D9">
        <w:rPr>
          <w:sz w:val="24"/>
          <w:szCs w:val="24"/>
        </w:rPr>
        <w:br/>
      </w:r>
      <w:r w:rsidRPr="004E07D9">
        <w:rPr>
          <w:rStyle w:val="markedcontent"/>
          <w:sz w:val="24"/>
          <w:szCs w:val="24"/>
        </w:rPr>
        <w:t>начального общего образования».</w:t>
      </w:r>
      <w:r w:rsidRPr="004E07D9">
        <w:rPr>
          <w:sz w:val="24"/>
          <w:szCs w:val="24"/>
        </w:rPr>
        <w:br/>
      </w:r>
      <w:r w:rsidRPr="004E07D9">
        <w:rPr>
          <w:rStyle w:val="markedcontent"/>
          <w:sz w:val="24"/>
          <w:szCs w:val="24"/>
        </w:rPr>
        <w:t>4.  Приказ Министерства просвещения Российской Федерации от 22.03.2021 No 115 «Об утверждении</w:t>
      </w:r>
      <w:r w:rsidRPr="004E07D9">
        <w:rPr>
          <w:sz w:val="24"/>
          <w:szCs w:val="24"/>
        </w:rPr>
        <w:br/>
      </w:r>
      <w:r w:rsidRPr="004E07D9">
        <w:rPr>
          <w:rStyle w:val="markedcontent"/>
          <w:sz w:val="24"/>
          <w:szCs w:val="24"/>
        </w:rPr>
        <w:t>Порядка организации и осуществления образовательной деятельности по основным</w:t>
      </w:r>
      <w:r w:rsidRPr="004E07D9">
        <w:rPr>
          <w:sz w:val="24"/>
          <w:szCs w:val="24"/>
        </w:rPr>
        <w:br/>
      </w:r>
      <w:r w:rsidRPr="004E07D9">
        <w:rPr>
          <w:rStyle w:val="markedcontent"/>
          <w:sz w:val="24"/>
          <w:szCs w:val="24"/>
        </w:rPr>
        <w:t>общеобразовательным программам - образовательным программам начального общего, основного</w:t>
      </w:r>
      <w:r w:rsidRPr="004E07D9">
        <w:rPr>
          <w:sz w:val="24"/>
          <w:szCs w:val="24"/>
        </w:rPr>
        <w:br/>
      </w:r>
      <w:r w:rsidRPr="004E07D9">
        <w:rPr>
          <w:rStyle w:val="markedcontent"/>
          <w:sz w:val="24"/>
          <w:szCs w:val="24"/>
        </w:rPr>
        <w:t>общего и среднего общего образования».</w:t>
      </w:r>
    </w:p>
    <w:p w14:paraId="6B7DC0FC" w14:textId="77777777" w:rsidR="004E07D9" w:rsidRPr="004E07D9" w:rsidRDefault="004E07D9" w:rsidP="004E07D9">
      <w:pPr>
        <w:jc w:val="both"/>
        <w:rPr>
          <w:rStyle w:val="markedcontent"/>
          <w:sz w:val="24"/>
          <w:szCs w:val="24"/>
        </w:rPr>
      </w:pPr>
      <w:r w:rsidRPr="004E07D9">
        <w:rPr>
          <w:rStyle w:val="markedcontent"/>
          <w:sz w:val="24"/>
          <w:szCs w:val="24"/>
        </w:rPr>
        <w:t>5.Постановление Главного санитарного врача Российской Федерации от 28.09.2020 No 28 «Об</w:t>
      </w:r>
      <w:r w:rsidRPr="004E07D9">
        <w:rPr>
          <w:sz w:val="24"/>
          <w:szCs w:val="24"/>
        </w:rPr>
        <w:br/>
      </w:r>
      <w:r w:rsidRPr="004E07D9">
        <w:rPr>
          <w:rStyle w:val="markedcontent"/>
          <w:sz w:val="24"/>
          <w:szCs w:val="24"/>
        </w:rPr>
        <w:t>утверждении санитарных правил СП 2.4.3648-20 «Санитарно-эпидемиологические</w:t>
      </w:r>
      <w:r w:rsidRPr="004E07D9">
        <w:rPr>
          <w:sz w:val="24"/>
          <w:szCs w:val="24"/>
        </w:rPr>
        <w:br/>
      </w:r>
      <w:r w:rsidRPr="004E07D9">
        <w:rPr>
          <w:rStyle w:val="markedcontent"/>
          <w:sz w:val="24"/>
          <w:szCs w:val="24"/>
        </w:rPr>
        <w:t>требования к организациям воспитания и обучения, отдыха и оздоровления детей и</w:t>
      </w:r>
      <w:r w:rsidRPr="004E07D9">
        <w:rPr>
          <w:sz w:val="24"/>
          <w:szCs w:val="24"/>
        </w:rPr>
        <w:br/>
      </w:r>
      <w:r w:rsidRPr="004E07D9">
        <w:rPr>
          <w:rStyle w:val="markedcontent"/>
          <w:sz w:val="24"/>
          <w:szCs w:val="24"/>
        </w:rPr>
        <w:t>молодежи».</w:t>
      </w:r>
      <w:r w:rsidRPr="004E07D9">
        <w:rPr>
          <w:sz w:val="24"/>
          <w:szCs w:val="24"/>
        </w:rPr>
        <w:br/>
      </w:r>
      <w:r w:rsidRPr="004E07D9">
        <w:rPr>
          <w:rStyle w:val="markedcontent"/>
          <w:sz w:val="24"/>
          <w:szCs w:val="24"/>
        </w:rPr>
        <w:t>6. Постановление Главного санитарного врача Российской Федерации от 28.01.2021 No 2 «Об</w:t>
      </w:r>
      <w:r w:rsidRPr="004E07D9">
        <w:rPr>
          <w:sz w:val="24"/>
          <w:szCs w:val="24"/>
        </w:rPr>
        <w:br/>
      </w:r>
      <w:r w:rsidRPr="004E07D9">
        <w:rPr>
          <w:rStyle w:val="markedcontent"/>
          <w:sz w:val="24"/>
          <w:szCs w:val="24"/>
        </w:rPr>
        <w:t>утверждении санитарных правил и норм СанПиН 1.2.3685-21 «Гигиенические нормативы и</w:t>
      </w:r>
      <w:r w:rsidRPr="004E07D9">
        <w:rPr>
          <w:sz w:val="24"/>
          <w:szCs w:val="24"/>
        </w:rPr>
        <w:br/>
      </w:r>
      <w:r w:rsidRPr="004E07D9">
        <w:rPr>
          <w:rStyle w:val="markedcontent"/>
          <w:sz w:val="24"/>
          <w:szCs w:val="24"/>
        </w:rPr>
        <w:t>требования к обеспечению безопасности и (или) безвредности для человека факторов среды</w:t>
      </w:r>
      <w:r w:rsidRPr="004E07D9">
        <w:rPr>
          <w:sz w:val="24"/>
          <w:szCs w:val="24"/>
        </w:rPr>
        <w:br/>
      </w:r>
      <w:r w:rsidRPr="004E07D9">
        <w:rPr>
          <w:rStyle w:val="markedcontent"/>
          <w:sz w:val="24"/>
          <w:szCs w:val="24"/>
        </w:rPr>
        <w:t>обитания».</w:t>
      </w:r>
      <w:r w:rsidRPr="004E07D9">
        <w:rPr>
          <w:sz w:val="24"/>
          <w:szCs w:val="24"/>
        </w:rPr>
        <w:br/>
      </w:r>
      <w:r w:rsidRPr="004E07D9">
        <w:rPr>
          <w:rStyle w:val="markedcontent"/>
          <w:sz w:val="24"/>
          <w:szCs w:val="24"/>
        </w:rPr>
        <w:t>7. Распоряжение Комитета по образованию от 15.04.2022 No 801-р «О формировании</w:t>
      </w:r>
      <w:r w:rsidRPr="004E07D9">
        <w:rPr>
          <w:sz w:val="24"/>
          <w:szCs w:val="24"/>
        </w:rPr>
        <w:br/>
      </w:r>
      <w:r w:rsidRPr="004E07D9">
        <w:rPr>
          <w:rStyle w:val="markedcontent"/>
          <w:sz w:val="24"/>
          <w:szCs w:val="24"/>
        </w:rPr>
        <w:t>календарных учебных графиков государственных образовательных учреждений Санкт-</w:t>
      </w:r>
      <w:r w:rsidRPr="004E07D9">
        <w:rPr>
          <w:sz w:val="24"/>
          <w:szCs w:val="24"/>
        </w:rPr>
        <w:br/>
      </w:r>
      <w:r w:rsidRPr="004E07D9">
        <w:rPr>
          <w:rStyle w:val="markedcontent"/>
          <w:sz w:val="24"/>
          <w:szCs w:val="24"/>
        </w:rPr>
        <w:t>Петербурга, реализующих основные общеобразовательные программы, на 2022/2023 учебный</w:t>
      </w:r>
      <w:r w:rsidRPr="004E07D9">
        <w:rPr>
          <w:sz w:val="24"/>
          <w:szCs w:val="24"/>
        </w:rPr>
        <w:br/>
      </w:r>
      <w:r w:rsidRPr="004E07D9">
        <w:rPr>
          <w:rStyle w:val="markedcontent"/>
          <w:sz w:val="24"/>
          <w:szCs w:val="24"/>
        </w:rPr>
        <w:t>год».</w:t>
      </w:r>
      <w:r w:rsidRPr="004E07D9">
        <w:rPr>
          <w:sz w:val="24"/>
          <w:szCs w:val="24"/>
        </w:rPr>
        <w:br/>
      </w:r>
      <w:r w:rsidRPr="004E07D9">
        <w:rPr>
          <w:rStyle w:val="markedcontent"/>
          <w:sz w:val="24"/>
          <w:szCs w:val="24"/>
        </w:rPr>
        <w:t>8.  Распоряжение Комитета по образованию от _____ No ____-р «О формировании учебных</w:t>
      </w:r>
      <w:r w:rsidRPr="004E07D9">
        <w:rPr>
          <w:sz w:val="24"/>
          <w:szCs w:val="24"/>
        </w:rPr>
        <w:br/>
      </w:r>
      <w:r w:rsidRPr="004E07D9">
        <w:rPr>
          <w:rStyle w:val="markedcontent"/>
          <w:sz w:val="24"/>
          <w:szCs w:val="24"/>
        </w:rPr>
        <w:t>планов государственных образовательных учреждений Санкт-Петербурга, реализующих</w:t>
      </w:r>
      <w:r w:rsidRPr="004E07D9">
        <w:rPr>
          <w:sz w:val="24"/>
          <w:szCs w:val="24"/>
        </w:rPr>
        <w:br/>
      </w:r>
      <w:r w:rsidRPr="004E07D9">
        <w:rPr>
          <w:rStyle w:val="markedcontent"/>
          <w:sz w:val="24"/>
          <w:szCs w:val="24"/>
        </w:rPr>
        <w:t>основные общеобразовательные программы, на 2022/2023 учебный год».</w:t>
      </w:r>
    </w:p>
    <w:p w14:paraId="526165B4" w14:textId="77777777" w:rsidR="004E07D9" w:rsidRPr="004E07D9" w:rsidRDefault="004E07D9" w:rsidP="004E07D9">
      <w:pPr>
        <w:overflowPunct w:val="0"/>
        <w:adjustRightInd w:val="0"/>
        <w:jc w:val="both"/>
        <w:rPr>
          <w:sz w:val="24"/>
          <w:szCs w:val="24"/>
        </w:rPr>
      </w:pPr>
      <w:r w:rsidRPr="004E07D9">
        <w:rPr>
          <w:color w:val="222222"/>
          <w:sz w:val="24"/>
          <w:szCs w:val="24"/>
        </w:rPr>
        <w:t xml:space="preserve">9.Приказ </w:t>
      </w:r>
      <w:proofErr w:type="spellStart"/>
      <w:r w:rsidRPr="004E07D9">
        <w:rPr>
          <w:color w:val="222222"/>
          <w:sz w:val="24"/>
          <w:szCs w:val="24"/>
        </w:rPr>
        <w:t>Минпросвещения</w:t>
      </w:r>
      <w:proofErr w:type="spellEnd"/>
      <w:r w:rsidRPr="004E07D9">
        <w:rPr>
          <w:color w:val="222222"/>
          <w:sz w:val="24"/>
          <w:szCs w:val="24"/>
        </w:rPr>
        <w:t xml:space="preserve"> России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7D87826E" w14:textId="77777777" w:rsidR="004E07D9" w:rsidRPr="004E07D9" w:rsidRDefault="004E07D9" w:rsidP="004E07D9">
      <w:pPr>
        <w:jc w:val="both"/>
        <w:rPr>
          <w:sz w:val="24"/>
          <w:szCs w:val="24"/>
        </w:rPr>
      </w:pPr>
      <w:r w:rsidRPr="004E07D9">
        <w:rPr>
          <w:color w:val="222222"/>
          <w:sz w:val="24"/>
          <w:szCs w:val="24"/>
        </w:rPr>
        <w:br/>
      </w:r>
      <w:r w:rsidRPr="004E07D9">
        <w:rPr>
          <w:rStyle w:val="markedcontent"/>
          <w:sz w:val="24"/>
          <w:szCs w:val="24"/>
        </w:rPr>
        <w:t>10.</w:t>
      </w:r>
      <w:r w:rsidRPr="004E07D9">
        <w:rPr>
          <w:sz w:val="24"/>
          <w:szCs w:val="24"/>
        </w:rPr>
        <w:t xml:space="preserve"> Устав ЧОУ «Школа «Обучение в диалоге» (новая редакция) утвержден 30.03.2009г.</w:t>
      </w:r>
    </w:p>
    <w:p w14:paraId="52A3A035" w14:textId="77777777" w:rsidR="004E07D9" w:rsidRPr="004E07D9" w:rsidRDefault="004E07D9" w:rsidP="004E07D9">
      <w:pPr>
        <w:overflowPunct w:val="0"/>
        <w:adjustRightInd w:val="0"/>
        <w:ind w:left="7"/>
        <w:jc w:val="both"/>
        <w:rPr>
          <w:sz w:val="24"/>
          <w:szCs w:val="24"/>
        </w:rPr>
      </w:pPr>
    </w:p>
    <w:p w14:paraId="6A4600F8" w14:textId="77777777" w:rsidR="004E07D9" w:rsidRPr="004E07D9" w:rsidRDefault="004E07D9" w:rsidP="004E07D9">
      <w:pPr>
        <w:overflowPunct w:val="0"/>
        <w:adjustRightInd w:val="0"/>
        <w:ind w:left="7"/>
        <w:jc w:val="both"/>
        <w:rPr>
          <w:sz w:val="24"/>
          <w:szCs w:val="24"/>
        </w:rPr>
      </w:pPr>
    </w:p>
    <w:p w14:paraId="1AA023A1" w14:textId="77777777" w:rsidR="004E07D9" w:rsidRPr="004E07D9" w:rsidRDefault="004E07D9" w:rsidP="004E07D9">
      <w:pPr>
        <w:overflowPunct w:val="0"/>
        <w:adjustRightInd w:val="0"/>
        <w:ind w:left="7"/>
        <w:jc w:val="both"/>
        <w:rPr>
          <w:sz w:val="24"/>
          <w:szCs w:val="24"/>
        </w:rPr>
      </w:pPr>
      <w:r w:rsidRPr="004E07D9">
        <w:rPr>
          <w:sz w:val="24"/>
          <w:szCs w:val="24"/>
        </w:rPr>
        <w:t xml:space="preserve">                                       </w:t>
      </w:r>
    </w:p>
    <w:p w14:paraId="0C83A2CB" w14:textId="77777777" w:rsidR="004E07D9" w:rsidRPr="004E07D9" w:rsidRDefault="004E07D9" w:rsidP="004E07D9">
      <w:pPr>
        <w:pStyle w:val="a3"/>
        <w:ind w:right="558" w:firstLine="708"/>
        <w:rPr>
          <w:sz w:val="24"/>
          <w:szCs w:val="24"/>
        </w:rPr>
      </w:pPr>
      <w:r w:rsidRPr="004E07D9">
        <w:rPr>
          <w:sz w:val="24"/>
          <w:szCs w:val="24"/>
        </w:rPr>
        <w:t>Учебный</w:t>
      </w:r>
      <w:r w:rsidRPr="004E07D9">
        <w:rPr>
          <w:spacing w:val="1"/>
          <w:sz w:val="24"/>
          <w:szCs w:val="24"/>
        </w:rPr>
        <w:t xml:space="preserve"> </w:t>
      </w:r>
      <w:r w:rsidRPr="004E07D9">
        <w:rPr>
          <w:sz w:val="24"/>
          <w:szCs w:val="24"/>
        </w:rPr>
        <w:t>план</w:t>
      </w:r>
      <w:r w:rsidRPr="004E07D9">
        <w:rPr>
          <w:spacing w:val="1"/>
          <w:sz w:val="24"/>
          <w:szCs w:val="24"/>
        </w:rPr>
        <w:t xml:space="preserve"> </w:t>
      </w:r>
      <w:r w:rsidRPr="004E07D9">
        <w:rPr>
          <w:sz w:val="24"/>
          <w:szCs w:val="24"/>
        </w:rPr>
        <w:t>начального</w:t>
      </w:r>
      <w:r w:rsidRPr="004E07D9">
        <w:rPr>
          <w:spacing w:val="1"/>
          <w:sz w:val="24"/>
          <w:szCs w:val="24"/>
        </w:rPr>
        <w:t xml:space="preserve"> </w:t>
      </w:r>
      <w:r w:rsidRPr="004E07D9">
        <w:rPr>
          <w:sz w:val="24"/>
          <w:szCs w:val="24"/>
        </w:rPr>
        <w:t>общего</w:t>
      </w:r>
      <w:r w:rsidRPr="004E07D9">
        <w:rPr>
          <w:spacing w:val="1"/>
          <w:sz w:val="24"/>
          <w:szCs w:val="24"/>
        </w:rPr>
        <w:t xml:space="preserve"> </w:t>
      </w:r>
      <w:r w:rsidRPr="004E07D9">
        <w:rPr>
          <w:sz w:val="24"/>
          <w:szCs w:val="24"/>
        </w:rPr>
        <w:t>образования</w:t>
      </w:r>
      <w:r w:rsidRPr="004E07D9">
        <w:rPr>
          <w:spacing w:val="1"/>
          <w:sz w:val="24"/>
          <w:szCs w:val="24"/>
        </w:rPr>
        <w:t xml:space="preserve"> </w:t>
      </w:r>
      <w:r w:rsidRPr="004E07D9">
        <w:rPr>
          <w:sz w:val="24"/>
          <w:szCs w:val="24"/>
        </w:rPr>
        <w:t>обеспечивает</w:t>
      </w:r>
      <w:r w:rsidRPr="004E07D9">
        <w:rPr>
          <w:spacing w:val="1"/>
          <w:sz w:val="24"/>
          <w:szCs w:val="24"/>
        </w:rPr>
        <w:t xml:space="preserve"> </w:t>
      </w:r>
      <w:r w:rsidRPr="004E07D9">
        <w:rPr>
          <w:sz w:val="24"/>
          <w:szCs w:val="24"/>
        </w:rPr>
        <w:t>введение</w:t>
      </w:r>
      <w:r w:rsidRPr="004E07D9">
        <w:rPr>
          <w:spacing w:val="1"/>
          <w:sz w:val="24"/>
          <w:szCs w:val="24"/>
        </w:rPr>
        <w:t xml:space="preserve"> </w:t>
      </w:r>
      <w:r w:rsidRPr="004E07D9">
        <w:rPr>
          <w:sz w:val="24"/>
          <w:szCs w:val="24"/>
        </w:rPr>
        <w:t>в</w:t>
      </w:r>
      <w:r w:rsidRPr="004E07D9">
        <w:rPr>
          <w:spacing w:val="1"/>
          <w:sz w:val="24"/>
          <w:szCs w:val="24"/>
        </w:rPr>
        <w:t xml:space="preserve"> </w:t>
      </w:r>
      <w:r w:rsidRPr="004E07D9">
        <w:rPr>
          <w:sz w:val="24"/>
          <w:szCs w:val="24"/>
        </w:rPr>
        <w:t>действие</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lastRenderedPageBreak/>
        <w:t>реализацию</w:t>
      </w:r>
      <w:r w:rsidRPr="004E07D9">
        <w:rPr>
          <w:spacing w:val="1"/>
          <w:sz w:val="24"/>
          <w:szCs w:val="24"/>
        </w:rPr>
        <w:t xml:space="preserve"> </w:t>
      </w:r>
      <w:r w:rsidRPr="004E07D9">
        <w:rPr>
          <w:sz w:val="24"/>
          <w:szCs w:val="24"/>
        </w:rPr>
        <w:t>требований</w:t>
      </w:r>
      <w:r w:rsidRPr="004E07D9">
        <w:rPr>
          <w:spacing w:val="1"/>
          <w:sz w:val="24"/>
          <w:szCs w:val="24"/>
        </w:rPr>
        <w:t xml:space="preserve"> </w:t>
      </w:r>
      <w:r w:rsidRPr="004E07D9">
        <w:rPr>
          <w:sz w:val="24"/>
          <w:szCs w:val="24"/>
        </w:rPr>
        <w:t>ФГОС</w:t>
      </w:r>
      <w:r w:rsidRPr="004E07D9">
        <w:rPr>
          <w:spacing w:val="1"/>
          <w:sz w:val="24"/>
          <w:szCs w:val="24"/>
        </w:rPr>
        <w:t xml:space="preserve"> </w:t>
      </w:r>
      <w:r w:rsidRPr="004E07D9">
        <w:rPr>
          <w:sz w:val="24"/>
          <w:szCs w:val="24"/>
        </w:rPr>
        <w:t>начального</w:t>
      </w:r>
      <w:r w:rsidRPr="004E07D9">
        <w:rPr>
          <w:spacing w:val="1"/>
          <w:sz w:val="24"/>
          <w:szCs w:val="24"/>
        </w:rPr>
        <w:t xml:space="preserve"> </w:t>
      </w:r>
      <w:r w:rsidRPr="004E07D9">
        <w:rPr>
          <w:sz w:val="24"/>
          <w:szCs w:val="24"/>
        </w:rPr>
        <w:t>общего</w:t>
      </w:r>
      <w:r w:rsidRPr="004E07D9">
        <w:rPr>
          <w:spacing w:val="1"/>
          <w:sz w:val="24"/>
          <w:szCs w:val="24"/>
        </w:rPr>
        <w:t xml:space="preserve"> </w:t>
      </w:r>
      <w:r w:rsidRPr="004E07D9">
        <w:rPr>
          <w:sz w:val="24"/>
          <w:szCs w:val="24"/>
        </w:rPr>
        <w:t>образования,</w:t>
      </w:r>
      <w:r w:rsidRPr="004E07D9">
        <w:rPr>
          <w:spacing w:val="1"/>
          <w:sz w:val="24"/>
          <w:szCs w:val="24"/>
        </w:rPr>
        <w:t xml:space="preserve"> </w:t>
      </w:r>
      <w:r w:rsidRPr="004E07D9">
        <w:rPr>
          <w:sz w:val="24"/>
          <w:szCs w:val="24"/>
        </w:rPr>
        <w:t>определяет</w:t>
      </w:r>
      <w:r w:rsidRPr="004E07D9">
        <w:rPr>
          <w:spacing w:val="1"/>
          <w:sz w:val="24"/>
          <w:szCs w:val="24"/>
        </w:rPr>
        <w:t xml:space="preserve"> </w:t>
      </w:r>
      <w:r w:rsidRPr="004E07D9">
        <w:rPr>
          <w:sz w:val="24"/>
          <w:szCs w:val="24"/>
        </w:rPr>
        <w:t>общий</w:t>
      </w:r>
      <w:r w:rsidRPr="004E07D9">
        <w:rPr>
          <w:spacing w:val="1"/>
          <w:sz w:val="24"/>
          <w:szCs w:val="24"/>
        </w:rPr>
        <w:t xml:space="preserve"> </w:t>
      </w:r>
      <w:r w:rsidRPr="004E07D9">
        <w:rPr>
          <w:sz w:val="24"/>
          <w:szCs w:val="24"/>
        </w:rPr>
        <w:t>объём</w:t>
      </w:r>
      <w:r w:rsidRPr="004E07D9">
        <w:rPr>
          <w:spacing w:val="1"/>
          <w:sz w:val="24"/>
          <w:szCs w:val="24"/>
        </w:rPr>
        <w:t xml:space="preserve"> </w:t>
      </w:r>
      <w:r w:rsidRPr="004E07D9">
        <w:rPr>
          <w:sz w:val="24"/>
          <w:szCs w:val="24"/>
        </w:rPr>
        <w:t>нагрузки</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t>максимальный</w:t>
      </w:r>
      <w:r w:rsidRPr="004E07D9">
        <w:rPr>
          <w:spacing w:val="1"/>
          <w:sz w:val="24"/>
          <w:szCs w:val="24"/>
        </w:rPr>
        <w:t xml:space="preserve"> </w:t>
      </w:r>
      <w:r w:rsidRPr="004E07D9">
        <w:rPr>
          <w:sz w:val="24"/>
          <w:szCs w:val="24"/>
        </w:rPr>
        <w:t>объём</w:t>
      </w:r>
      <w:r w:rsidRPr="004E07D9">
        <w:rPr>
          <w:spacing w:val="1"/>
          <w:sz w:val="24"/>
          <w:szCs w:val="24"/>
        </w:rPr>
        <w:t xml:space="preserve"> </w:t>
      </w:r>
      <w:r w:rsidRPr="004E07D9">
        <w:rPr>
          <w:sz w:val="24"/>
          <w:szCs w:val="24"/>
        </w:rPr>
        <w:t>аудиторной</w:t>
      </w:r>
      <w:r w:rsidRPr="004E07D9">
        <w:rPr>
          <w:spacing w:val="1"/>
          <w:sz w:val="24"/>
          <w:szCs w:val="24"/>
        </w:rPr>
        <w:t xml:space="preserve"> </w:t>
      </w:r>
      <w:r w:rsidRPr="004E07D9">
        <w:rPr>
          <w:sz w:val="24"/>
          <w:szCs w:val="24"/>
        </w:rPr>
        <w:t>нагрузки</w:t>
      </w:r>
      <w:r w:rsidRPr="004E07D9">
        <w:rPr>
          <w:spacing w:val="1"/>
          <w:sz w:val="24"/>
          <w:szCs w:val="24"/>
        </w:rPr>
        <w:t xml:space="preserve"> </w:t>
      </w:r>
      <w:r w:rsidRPr="004E07D9">
        <w:rPr>
          <w:sz w:val="24"/>
          <w:szCs w:val="24"/>
        </w:rPr>
        <w:t>обучающихся,</w:t>
      </w:r>
      <w:r w:rsidRPr="004E07D9">
        <w:rPr>
          <w:spacing w:val="1"/>
          <w:sz w:val="24"/>
          <w:szCs w:val="24"/>
        </w:rPr>
        <w:t xml:space="preserve"> </w:t>
      </w:r>
      <w:r w:rsidRPr="004E07D9">
        <w:rPr>
          <w:sz w:val="24"/>
          <w:szCs w:val="24"/>
        </w:rPr>
        <w:t>состав</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t>структуру</w:t>
      </w:r>
      <w:r w:rsidRPr="004E07D9">
        <w:rPr>
          <w:spacing w:val="1"/>
          <w:sz w:val="24"/>
          <w:szCs w:val="24"/>
        </w:rPr>
        <w:t xml:space="preserve"> </w:t>
      </w:r>
      <w:r w:rsidRPr="004E07D9">
        <w:rPr>
          <w:sz w:val="24"/>
          <w:szCs w:val="24"/>
        </w:rPr>
        <w:t>обязательных</w:t>
      </w:r>
      <w:r w:rsidRPr="004E07D9">
        <w:rPr>
          <w:spacing w:val="1"/>
          <w:sz w:val="24"/>
          <w:szCs w:val="24"/>
        </w:rPr>
        <w:t xml:space="preserve"> </w:t>
      </w:r>
      <w:r w:rsidRPr="004E07D9">
        <w:rPr>
          <w:sz w:val="24"/>
          <w:szCs w:val="24"/>
        </w:rPr>
        <w:t>предметных</w:t>
      </w:r>
      <w:r w:rsidRPr="004E07D9">
        <w:rPr>
          <w:spacing w:val="1"/>
          <w:sz w:val="24"/>
          <w:szCs w:val="24"/>
        </w:rPr>
        <w:t xml:space="preserve"> </w:t>
      </w:r>
      <w:r w:rsidRPr="004E07D9">
        <w:rPr>
          <w:sz w:val="24"/>
          <w:szCs w:val="24"/>
        </w:rPr>
        <w:t>областей</w:t>
      </w:r>
      <w:r w:rsidRPr="004E07D9">
        <w:rPr>
          <w:spacing w:val="1"/>
          <w:sz w:val="24"/>
          <w:szCs w:val="24"/>
        </w:rPr>
        <w:t xml:space="preserve"> </w:t>
      </w:r>
      <w:r w:rsidRPr="004E07D9">
        <w:rPr>
          <w:sz w:val="24"/>
          <w:szCs w:val="24"/>
        </w:rPr>
        <w:t>по</w:t>
      </w:r>
      <w:r w:rsidRPr="004E07D9">
        <w:rPr>
          <w:spacing w:val="1"/>
          <w:sz w:val="24"/>
          <w:szCs w:val="24"/>
        </w:rPr>
        <w:t xml:space="preserve"> </w:t>
      </w:r>
      <w:r w:rsidRPr="004E07D9">
        <w:rPr>
          <w:sz w:val="24"/>
          <w:szCs w:val="24"/>
        </w:rPr>
        <w:t>годам</w:t>
      </w:r>
      <w:r w:rsidRPr="004E07D9">
        <w:rPr>
          <w:spacing w:val="1"/>
          <w:sz w:val="24"/>
          <w:szCs w:val="24"/>
        </w:rPr>
        <w:t xml:space="preserve"> </w:t>
      </w:r>
      <w:r w:rsidRPr="004E07D9">
        <w:rPr>
          <w:sz w:val="24"/>
          <w:szCs w:val="24"/>
        </w:rPr>
        <w:t>обучения,</w:t>
      </w:r>
      <w:r w:rsidRPr="004E07D9">
        <w:rPr>
          <w:spacing w:val="1"/>
          <w:sz w:val="24"/>
          <w:szCs w:val="24"/>
        </w:rPr>
        <w:t xml:space="preserve"> </w:t>
      </w:r>
      <w:r w:rsidRPr="004E07D9">
        <w:rPr>
          <w:sz w:val="24"/>
          <w:szCs w:val="24"/>
        </w:rPr>
        <w:t>формы</w:t>
      </w:r>
      <w:r w:rsidRPr="004E07D9">
        <w:rPr>
          <w:spacing w:val="1"/>
          <w:sz w:val="24"/>
          <w:szCs w:val="24"/>
        </w:rPr>
        <w:t xml:space="preserve"> </w:t>
      </w:r>
      <w:r w:rsidRPr="004E07D9">
        <w:rPr>
          <w:sz w:val="24"/>
          <w:szCs w:val="24"/>
        </w:rPr>
        <w:t>промежуточной</w:t>
      </w:r>
      <w:r w:rsidRPr="004E07D9">
        <w:rPr>
          <w:spacing w:val="1"/>
          <w:sz w:val="24"/>
          <w:szCs w:val="24"/>
        </w:rPr>
        <w:t xml:space="preserve"> </w:t>
      </w:r>
      <w:r w:rsidRPr="004E07D9">
        <w:rPr>
          <w:sz w:val="24"/>
          <w:szCs w:val="24"/>
        </w:rPr>
        <w:t>аттестации</w:t>
      </w:r>
      <w:r w:rsidRPr="004E07D9">
        <w:rPr>
          <w:spacing w:val="1"/>
          <w:sz w:val="24"/>
          <w:szCs w:val="24"/>
        </w:rPr>
        <w:t xml:space="preserve"> </w:t>
      </w:r>
      <w:r w:rsidRPr="004E07D9">
        <w:rPr>
          <w:sz w:val="24"/>
          <w:szCs w:val="24"/>
        </w:rPr>
        <w:t>обучающихся,</w:t>
      </w:r>
      <w:r w:rsidRPr="004E07D9">
        <w:rPr>
          <w:spacing w:val="1"/>
          <w:sz w:val="24"/>
          <w:szCs w:val="24"/>
        </w:rPr>
        <w:t xml:space="preserve"> </w:t>
      </w:r>
      <w:r w:rsidRPr="004E07D9">
        <w:rPr>
          <w:sz w:val="24"/>
          <w:szCs w:val="24"/>
        </w:rPr>
        <w:t>формы</w:t>
      </w:r>
      <w:r w:rsidRPr="004E07D9">
        <w:rPr>
          <w:spacing w:val="1"/>
          <w:sz w:val="24"/>
          <w:szCs w:val="24"/>
        </w:rPr>
        <w:t xml:space="preserve"> </w:t>
      </w:r>
      <w:r w:rsidRPr="004E07D9">
        <w:rPr>
          <w:sz w:val="24"/>
          <w:szCs w:val="24"/>
        </w:rPr>
        <w:t>организации</w:t>
      </w:r>
      <w:r w:rsidRPr="004E07D9">
        <w:rPr>
          <w:spacing w:val="1"/>
          <w:sz w:val="24"/>
          <w:szCs w:val="24"/>
        </w:rPr>
        <w:t xml:space="preserve"> </w:t>
      </w:r>
      <w:r w:rsidRPr="004E07D9">
        <w:rPr>
          <w:sz w:val="24"/>
          <w:szCs w:val="24"/>
        </w:rPr>
        <w:t>образовательной</w:t>
      </w:r>
      <w:r w:rsidRPr="004E07D9">
        <w:rPr>
          <w:spacing w:val="1"/>
          <w:sz w:val="24"/>
          <w:szCs w:val="24"/>
        </w:rPr>
        <w:t xml:space="preserve"> </w:t>
      </w:r>
      <w:r w:rsidRPr="004E07D9">
        <w:rPr>
          <w:sz w:val="24"/>
          <w:szCs w:val="24"/>
        </w:rPr>
        <w:t>деятельности,</w:t>
      </w:r>
      <w:r w:rsidRPr="004E07D9">
        <w:rPr>
          <w:spacing w:val="1"/>
          <w:sz w:val="24"/>
          <w:szCs w:val="24"/>
        </w:rPr>
        <w:t xml:space="preserve"> </w:t>
      </w:r>
      <w:r w:rsidRPr="004E07D9">
        <w:rPr>
          <w:sz w:val="24"/>
          <w:szCs w:val="24"/>
        </w:rPr>
        <w:t>чередование</w:t>
      </w:r>
      <w:r w:rsidRPr="004E07D9">
        <w:rPr>
          <w:spacing w:val="1"/>
          <w:sz w:val="24"/>
          <w:szCs w:val="24"/>
        </w:rPr>
        <w:t xml:space="preserve"> </w:t>
      </w:r>
      <w:r w:rsidRPr="004E07D9">
        <w:rPr>
          <w:sz w:val="24"/>
          <w:szCs w:val="24"/>
        </w:rPr>
        <w:t>учебной</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t>внеурочной</w:t>
      </w:r>
      <w:r w:rsidRPr="004E07D9">
        <w:rPr>
          <w:spacing w:val="1"/>
          <w:sz w:val="24"/>
          <w:szCs w:val="24"/>
        </w:rPr>
        <w:t xml:space="preserve"> </w:t>
      </w:r>
      <w:r w:rsidRPr="004E07D9">
        <w:rPr>
          <w:sz w:val="24"/>
          <w:szCs w:val="24"/>
        </w:rPr>
        <w:t>деятельности</w:t>
      </w:r>
      <w:r w:rsidRPr="004E07D9">
        <w:rPr>
          <w:spacing w:val="1"/>
          <w:sz w:val="24"/>
          <w:szCs w:val="24"/>
        </w:rPr>
        <w:t xml:space="preserve"> </w:t>
      </w:r>
      <w:r w:rsidRPr="004E07D9">
        <w:rPr>
          <w:sz w:val="24"/>
          <w:szCs w:val="24"/>
        </w:rPr>
        <w:t>в</w:t>
      </w:r>
      <w:r w:rsidRPr="004E07D9">
        <w:rPr>
          <w:spacing w:val="1"/>
          <w:sz w:val="24"/>
          <w:szCs w:val="24"/>
        </w:rPr>
        <w:t xml:space="preserve"> </w:t>
      </w:r>
      <w:r w:rsidRPr="004E07D9">
        <w:rPr>
          <w:sz w:val="24"/>
          <w:szCs w:val="24"/>
        </w:rPr>
        <w:t>рамках</w:t>
      </w:r>
      <w:r w:rsidRPr="004E07D9">
        <w:rPr>
          <w:spacing w:val="1"/>
          <w:sz w:val="24"/>
          <w:szCs w:val="24"/>
        </w:rPr>
        <w:t xml:space="preserve"> </w:t>
      </w:r>
      <w:r w:rsidRPr="004E07D9">
        <w:rPr>
          <w:sz w:val="24"/>
          <w:szCs w:val="24"/>
        </w:rPr>
        <w:t>реализации</w:t>
      </w:r>
      <w:r w:rsidRPr="004E07D9">
        <w:rPr>
          <w:spacing w:val="1"/>
          <w:sz w:val="24"/>
          <w:szCs w:val="24"/>
        </w:rPr>
        <w:t xml:space="preserve"> </w:t>
      </w:r>
      <w:r w:rsidRPr="004E07D9">
        <w:rPr>
          <w:sz w:val="24"/>
          <w:szCs w:val="24"/>
        </w:rPr>
        <w:t>основной</w:t>
      </w:r>
      <w:r w:rsidRPr="004E07D9">
        <w:rPr>
          <w:spacing w:val="1"/>
          <w:sz w:val="24"/>
          <w:szCs w:val="24"/>
        </w:rPr>
        <w:t xml:space="preserve"> </w:t>
      </w:r>
      <w:r w:rsidRPr="004E07D9">
        <w:rPr>
          <w:sz w:val="24"/>
          <w:szCs w:val="24"/>
        </w:rPr>
        <w:t>образовательной</w:t>
      </w:r>
      <w:r w:rsidRPr="004E07D9">
        <w:rPr>
          <w:spacing w:val="1"/>
          <w:sz w:val="24"/>
          <w:szCs w:val="24"/>
        </w:rPr>
        <w:t xml:space="preserve"> </w:t>
      </w:r>
      <w:r w:rsidRPr="004E07D9">
        <w:rPr>
          <w:sz w:val="24"/>
          <w:szCs w:val="24"/>
        </w:rPr>
        <w:t>программы</w:t>
      </w:r>
      <w:r w:rsidRPr="004E07D9">
        <w:rPr>
          <w:spacing w:val="1"/>
          <w:sz w:val="24"/>
          <w:szCs w:val="24"/>
        </w:rPr>
        <w:t xml:space="preserve"> </w:t>
      </w:r>
      <w:r w:rsidRPr="004E07D9">
        <w:rPr>
          <w:sz w:val="24"/>
          <w:szCs w:val="24"/>
        </w:rPr>
        <w:t>начального</w:t>
      </w:r>
      <w:r w:rsidRPr="004E07D9">
        <w:rPr>
          <w:spacing w:val="-1"/>
          <w:sz w:val="24"/>
          <w:szCs w:val="24"/>
        </w:rPr>
        <w:t xml:space="preserve"> </w:t>
      </w:r>
      <w:r w:rsidRPr="004E07D9">
        <w:rPr>
          <w:sz w:val="24"/>
          <w:szCs w:val="24"/>
        </w:rPr>
        <w:t>общего образования.</w:t>
      </w:r>
    </w:p>
    <w:p w14:paraId="31090E47" w14:textId="77777777" w:rsidR="004E07D9" w:rsidRPr="004E07D9" w:rsidRDefault="004E07D9" w:rsidP="004E07D9">
      <w:pPr>
        <w:pStyle w:val="a3"/>
        <w:ind w:right="560" w:firstLine="708"/>
        <w:rPr>
          <w:sz w:val="24"/>
          <w:szCs w:val="24"/>
        </w:rPr>
      </w:pPr>
      <w:r w:rsidRPr="004E07D9">
        <w:rPr>
          <w:sz w:val="24"/>
          <w:szCs w:val="24"/>
        </w:rPr>
        <w:t>Учебный</w:t>
      </w:r>
      <w:r w:rsidRPr="004E07D9">
        <w:rPr>
          <w:spacing w:val="1"/>
          <w:sz w:val="24"/>
          <w:szCs w:val="24"/>
        </w:rPr>
        <w:t xml:space="preserve"> </w:t>
      </w:r>
      <w:r w:rsidRPr="004E07D9">
        <w:rPr>
          <w:sz w:val="24"/>
          <w:szCs w:val="24"/>
        </w:rPr>
        <w:t>план</w:t>
      </w:r>
      <w:r w:rsidRPr="004E07D9">
        <w:rPr>
          <w:spacing w:val="1"/>
          <w:sz w:val="24"/>
          <w:szCs w:val="24"/>
        </w:rPr>
        <w:t xml:space="preserve"> </w:t>
      </w:r>
      <w:r w:rsidRPr="004E07D9">
        <w:rPr>
          <w:sz w:val="24"/>
          <w:szCs w:val="24"/>
        </w:rPr>
        <w:t>начального</w:t>
      </w:r>
      <w:r w:rsidRPr="004E07D9">
        <w:rPr>
          <w:spacing w:val="1"/>
          <w:sz w:val="24"/>
          <w:szCs w:val="24"/>
        </w:rPr>
        <w:t xml:space="preserve"> </w:t>
      </w:r>
      <w:r w:rsidRPr="004E07D9">
        <w:rPr>
          <w:sz w:val="24"/>
          <w:szCs w:val="24"/>
        </w:rPr>
        <w:t>общего</w:t>
      </w:r>
      <w:r w:rsidRPr="004E07D9">
        <w:rPr>
          <w:spacing w:val="1"/>
          <w:sz w:val="24"/>
          <w:szCs w:val="24"/>
        </w:rPr>
        <w:t xml:space="preserve"> </w:t>
      </w:r>
      <w:r w:rsidRPr="004E07D9">
        <w:rPr>
          <w:sz w:val="24"/>
          <w:szCs w:val="24"/>
        </w:rPr>
        <w:t>образования</w:t>
      </w:r>
      <w:r w:rsidRPr="004E07D9">
        <w:rPr>
          <w:spacing w:val="1"/>
          <w:sz w:val="24"/>
          <w:szCs w:val="24"/>
        </w:rPr>
        <w:t xml:space="preserve"> </w:t>
      </w:r>
      <w:r w:rsidRPr="004E07D9">
        <w:rPr>
          <w:sz w:val="24"/>
          <w:szCs w:val="24"/>
        </w:rPr>
        <w:t>сформирован</w:t>
      </w:r>
      <w:r w:rsidRPr="004E07D9">
        <w:rPr>
          <w:spacing w:val="1"/>
          <w:sz w:val="24"/>
          <w:szCs w:val="24"/>
        </w:rPr>
        <w:t xml:space="preserve"> </w:t>
      </w:r>
      <w:r w:rsidRPr="004E07D9">
        <w:rPr>
          <w:sz w:val="24"/>
          <w:szCs w:val="24"/>
        </w:rPr>
        <w:t>с</w:t>
      </w:r>
      <w:r w:rsidRPr="004E07D9">
        <w:rPr>
          <w:spacing w:val="1"/>
          <w:sz w:val="24"/>
          <w:szCs w:val="24"/>
        </w:rPr>
        <w:t xml:space="preserve"> </w:t>
      </w:r>
      <w:r w:rsidRPr="004E07D9">
        <w:rPr>
          <w:sz w:val="24"/>
          <w:szCs w:val="24"/>
        </w:rPr>
        <w:t>целью</w:t>
      </w:r>
      <w:r w:rsidRPr="004E07D9">
        <w:rPr>
          <w:spacing w:val="1"/>
          <w:sz w:val="24"/>
          <w:szCs w:val="24"/>
        </w:rPr>
        <w:t xml:space="preserve"> </w:t>
      </w:r>
      <w:r w:rsidRPr="004E07D9">
        <w:rPr>
          <w:sz w:val="24"/>
          <w:szCs w:val="24"/>
        </w:rPr>
        <w:t>реализации</w:t>
      </w:r>
      <w:r w:rsidRPr="004E07D9">
        <w:rPr>
          <w:spacing w:val="1"/>
          <w:sz w:val="24"/>
          <w:szCs w:val="24"/>
        </w:rPr>
        <w:t xml:space="preserve"> </w:t>
      </w:r>
      <w:r w:rsidRPr="004E07D9">
        <w:rPr>
          <w:sz w:val="24"/>
          <w:szCs w:val="24"/>
        </w:rPr>
        <w:t>основной</w:t>
      </w:r>
      <w:r w:rsidRPr="004E07D9">
        <w:rPr>
          <w:spacing w:val="1"/>
          <w:sz w:val="24"/>
          <w:szCs w:val="24"/>
        </w:rPr>
        <w:t xml:space="preserve"> </w:t>
      </w:r>
      <w:r w:rsidRPr="004E07D9">
        <w:rPr>
          <w:sz w:val="24"/>
          <w:szCs w:val="24"/>
        </w:rPr>
        <w:t>образовательной</w:t>
      </w:r>
      <w:r w:rsidRPr="004E07D9">
        <w:rPr>
          <w:spacing w:val="1"/>
          <w:sz w:val="24"/>
          <w:szCs w:val="24"/>
        </w:rPr>
        <w:t xml:space="preserve"> </w:t>
      </w:r>
      <w:r w:rsidRPr="004E07D9">
        <w:rPr>
          <w:sz w:val="24"/>
          <w:szCs w:val="24"/>
        </w:rPr>
        <w:t>программы</w:t>
      </w:r>
      <w:r w:rsidRPr="004E07D9">
        <w:rPr>
          <w:spacing w:val="1"/>
          <w:sz w:val="24"/>
          <w:szCs w:val="24"/>
        </w:rPr>
        <w:t xml:space="preserve"> </w:t>
      </w:r>
      <w:r w:rsidRPr="004E07D9">
        <w:rPr>
          <w:sz w:val="24"/>
          <w:szCs w:val="24"/>
        </w:rPr>
        <w:t>начального</w:t>
      </w:r>
      <w:r w:rsidRPr="004E07D9">
        <w:rPr>
          <w:spacing w:val="1"/>
          <w:sz w:val="24"/>
          <w:szCs w:val="24"/>
        </w:rPr>
        <w:t xml:space="preserve"> </w:t>
      </w:r>
      <w:r w:rsidRPr="004E07D9">
        <w:rPr>
          <w:sz w:val="24"/>
          <w:szCs w:val="24"/>
        </w:rPr>
        <w:t>общего</w:t>
      </w:r>
      <w:r w:rsidRPr="004E07D9">
        <w:rPr>
          <w:spacing w:val="1"/>
          <w:sz w:val="24"/>
          <w:szCs w:val="24"/>
        </w:rPr>
        <w:t xml:space="preserve"> </w:t>
      </w:r>
      <w:r w:rsidRPr="004E07D9">
        <w:rPr>
          <w:sz w:val="24"/>
          <w:szCs w:val="24"/>
        </w:rPr>
        <w:t>образования,</w:t>
      </w:r>
      <w:r w:rsidRPr="004E07D9">
        <w:rPr>
          <w:spacing w:val="1"/>
          <w:sz w:val="24"/>
          <w:szCs w:val="24"/>
        </w:rPr>
        <w:t xml:space="preserve"> </w:t>
      </w:r>
      <w:r w:rsidRPr="004E07D9">
        <w:rPr>
          <w:sz w:val="24"/>
          <w:szCs w:val="24"/>
        </w:rPr>
        <w:t>разработанной</w:t>
      </w:r>
      <w:r w:rsidRPr="004E07D9">
        <w:rPr>
          <w:spacing w:val="1"/>
          <w:sz w:val="24"/>
          <w:szCs w:val="24"/>
        </w:rPr>
        <w:t xml:space="preserve"> </w:t>
      </w:r>
      <w:r w:rsidRPr="004E07D9">
        <w:rPr>
          <w:sz w:val="24"/>
          <w:szCs w:val="24"/>
        </w:rPr>
        <w:t>в</w:t>
      </w:r>
      <w:r w:rsidRPr="004E07D9">
        <w:rPr>
          <w:spacing w:val="-57"/>
          <w:sz w:val="24"/>
          <w:szCs w:val="24"/>
        </w:rPr>
        <w:t xml:space="preserve"> </w:t>
      </w:r>
      <w:r w:rsidRPr="004E07D9">
        <w:rPr>
          <w:sz w:val="24"/>
          <w:szCs w:val="24"/>
        </w:rPr>
        <w:t>соответствии</w:t>
      </w:r>
      <w:r w:rsidRPr="004E07D9">
        <w:rPr>
          <w:spacing w:val="1"/>
          <w:sz w:val="24"/>
          <w:szCs w:val="24"/>
        </w:rPr>
        <w:t xml:space="preserve"> </w:t>
      </w:r>
      <w:r w:rsidRPr="004E07D9">
        <w:rPr>
          <w:sz w:val="24"/>
          <w:szCs w:val="24"/>
        </w:rPr>
        <w:t>с</w:t>
      </w:r>
      <w:r w:rsidRPr="004E07D9">
        <w:rPr>
          <w:spacing w:val="1"/>
          <w:sz w:val="24"/>
          <w:szCs w:val="24"/>
        </w:rPr>
        <w:t xml:space="preserve"> </w:t>
      </w:r>
      <w:r w:rsidRPr="004E07D9">
        <w:rPr>
          <w:sz w:val="24"/>
          <w:szCs w:val="24"/>
        </w:rPr>
        <w:t>требованиями</w:t>
      </w:r>
      <w:r w:rsidRPr="004E07D9">
        <w:rPr>
          <w:spacing w:val="1"/>
          <w:sz w:val="24"/>
          <w:szCs w:val="24"/>
        </w:rPr>
        <w:t xml:space="preserve"> </w:t>
      </w:r>
      <w:r w:rsidRPr="004E07D9">
        <w:rPr>
          <w:sz w:val="24"/>
          <w:szCs w:val="24"/>
        </w:rPr>
        <w:t>Федерального</w:t>
      </w:r>
      <w:r w:rsidRPr="004E07D9">
        <w:rPr>
          <w:spacing w:val="1"/>
          <w:sz w:val="24"/>
          <w:szCs w:val="24"/>
        </w:rPr>
        <w:t xml:space="preserve"> </w:t>
      </w:r>
      <w:r w:rsidRPr="004E07D9">
        <w:rPr>
          <w:sz w:val="24"/>
          <w:szCs w:val="24"/>
        </w:rPr>
        <w:t>государственного</w:t>
      </w:r>
      <w:r w:rsidRPr="004E07D9">
        <w:rPr>
          <w:spacing w:val="1"/>
          <w:sz w:val="24"/>
          <w:szCs w:val="24"/>
        </w:rPr>
        <w:t xml:space="preserve"> </w:t>
      </w:r>
      <w:r w:rsidRPr="004E07D9">
        <w:rPr>
          <w:sz w:val="24"/>
          <w:szCs w:val="24"/>
        </w:rPr>
        <w:t>образовательного</w:t>
      </w:r>
      <w:r w:rsidRPr="004E07D9">
        <w:rPr>
          <w:spacing w:val="1"/>
          <w:sz w:val="24"/>
          <w:szCs w:val="24"/>
        </w:rPr>
        <w:t xml:space="preserve"> </w:t>
      </w:r>
      <w:r w:rsidRPr="004E07D9">
        <w:rPr>
          <w:sz w:val="24"/>
          <w:szCs w:val="24"/>
        </w:rPr>
        <w:t>стандарта</w:t>
      </w:r>
      <w:r w:rsidRPr="004E07D9">
        <w:rPr>
          <w:spacing w:val="1"/>
          <w:sz w:val="24"/>
          <w:szCs w:val="24"/>
        </w:rPr>
        <w:t xml:space="preserve"> </w:t>
      </w:r>
      <w:r w:rsidRPr="004E07D9">
        <w:rPr>
          <w:sz w:val="24"/>
          <w:szCs w:val="24"/>
        </w:rPr>
        <w:t>начального общего образования (далее ФГОС) и с учётом примерной основной образовательной</w:t>
      </w:r>
      <w:r w:rsidRPr="004E07D9">
        <w:rPr>
          <w:spacing w:val="1"/>
          <w:sz w:val="24"/>
          <w:szCs w:val="24"/>
        </w:rPr>
        <w:t xml:space="preserve"> </w:t>
      </w:r>
      <w:r w:rsidRPr="004E07D9">
        <w:rPr>
          <w:sz w:val="24"/>
          <w:szCs w:val="24"/>
        </w:rPr>
        <w:t>программы</w:t>
      </w:r>
      <w:r w:rsidRPr="004E07D9">
        <w:rPr>
          <w:spacing w:val="-2"/>
          <w:sz w:val="24"/>
          <w:szCs w:val="24"/>
        </w:rPr>
        <w:t xml:space="preserve"> </w:t>
      </w:r>
      <w:r w:rsidRPr="004E07D9">
        <w:rPr>
          <w:sz w:val="24"/>
          <w:szCs w:val="24"/>
        </w:rPr>
        <w:t>начального общего образования.</w:t>
      </w:r>
    </w:p>
    <w:p w14:paraId="43758D0A" w14:textId="77777777" w:rsidR="004E07D9" w:rsidRPr="004E07D9" w:rsidRDefault="004E07D9" w:rsidP="004E07D9">
      <w:pPr>
        <w:tabs>
          <w:tab w:val="left" w:pos="284"/>
        </w:tabs>
        <w:adjustRightInd w:val="0"/>
        <w:ind w:left="426"/>
        <w:rPr>
          <w:b/>
          <w:bCs/>
          <w:sz w:val="24"/>
          <w:szCs w:val="24"/>
        </w:rPr>
      </w:pPr>
      <w:r w:rsidRPr="004E07D9">
        <w:rPr>
          <w:sz w:val="24"/>
          <w:szCs w:val="24"/>
        </w:rPr>
        <w:t>Осуществляется реализация общеобразовательной программы начального общего образования (1-4 классы).</w:t>
      </w:r>
    </w:p>
    <w:p w14:paraId="0FB08AE8" w14:textId="77777777" w:rsidR="004E07D9" w:rsidRPr="004E07D9" w:rsidRDefault="004E07D9" w:rsidP="004E07D9">
      <w:pPr>
        <w:tabs>
          <w:tab w:val="left" w:pos="284"/>
        </w:tabs>
        <w:adjustRightInd w:val="0"/>
        <w:spacing w:line="22" w:lineRule="exact"/>
        <w:ind w:left="426"/>
        <w:rPr>
          <w:b/>
          <w:bCs/>
          <w:sz w:val="24"/>
          <w:szCs w:val="24"/>
        </w:rPr>
      </w:pPr>
    </w:p>
    <w:p w14:paraId="02CDAAB2" w14:textId="77777777" w:rsidR="004E07D9" w:rsidRPr="004E07D9" w:rsidRDefault="004E07D9" w:rsidP="004E07D9">
      <w:pPr>
        <w:adjustRightInd w:val="0"/>
        <w:ind w:left="3927"/>
        <w:rPr>
          <w:b/>
          <w:bCs/>
          <w:sz w:val="24"/>
          <w:szCs w:val="24"/>
        </w:rPr>
      </w:pPr>
    </w:p>
    <w:p w14:paraId="271A1BEC" w14:textId="77777777" w:rsidR="004E07D9" w:rsidRPr="004E07D9" w:rsidRDefault="004E07D9" w:rsidP="004E07D9">
      <w:pPr>
        <w:overflowPunct w:val="0"/>
        <w:adjustRightInd w:val="0"/>
        <w:spacing w:line="252" w:lineRule="auto"/>
        <w:ind w:left="367" w:right="40"/>
        <w:jc w:val="both"/>
        <w:rPr>
          <w:b/>
          <w:bCs/>
          <w:sz w:val="24"/>
          <w:szCs w:val="24"/>
        </w:rPr>
      </w:pPr>
      <w:r w:rsidRPr="004E07D9">
        <w:rPr>
          <w:b/>
          <w:bCs/>
          <w:sz w:val="24"/>
          <w:szCs w:val="24"/>
        </w:rPr>
        <w:t xml:space="preserve">                   Организация образовательного процесса образовательного учреждения</w:t>
      </w:r>
    </w:p>
    <w:p w14:paraId="2FADFB7D" w14:textId="77777777" w:rsidR="004E07D9" w:rsidRPr="004E07D9" w:rsidRDefault="004E07D9" w:rsidP="004E07D9">
      <w:pPr>
        <w:tabs>
          <w:tab w:val="left" w:pos="993"/>
        </w:tabs>
        <w:adjustRightInd w:val="0"/>
        <w:ind w:firstLine="426"/>
        <w:jc w:val="center"/>
        <w:rPr>
          <w:sz w:val="24"/>
          <w:szCs w:val="24"/>
        </w:rPr>
      </w:pPr>
      <w:r w:rsidRPr="004E07D9">
        <w:rPr>
          <w:b/>
          <w:bCs/>
          <w:sz w:val="24"/>
          <w:szCs w:val="24"/>
        </w:rPr>
        <w:t>Продолжительность учебного года</w:t>
      </w:r>
    </w:p>
    <w:p w14:paraId="4095B138" w14:textId="77777777" w:rsidR="004E07D9" w:rsidRPr="004E07D9" w:rsidRDefault="004E07D9" w:rsidP="004E07D9">
      <w:pPr>
        <w:tabs>
          <w:tab w:val="left" w:pos="993"/>
        </w:tabs>
        <w:overflowPunct w:val="0"/>
        <w:adjustRightInd w:val="0"/>
        <w:spacing w:line="232" w:lineRule="auto"/>
        <w:ind w:right="40" w:firstLine="426"/>
        <w:jc w:val="both"/>
        <w:rPr>
          <w:sz w:val="24"/>
          <w:szCs w:val="24"/>
        </w:rPr>
      </w:pPr>
      <w:r w:rsidRPr="004E07D9">
        <w:rPr>
          <w:sz w:val="24"/>
          <w:szCs w:val="24"/>
        </w:rPr>
        <w:t xml:space="preserve">- Продолжительность учебного года для 1-4 классов: 1 класс - 33 учебные недели, 2-4 класс- 34 учебные недели; </w:t>
      </w:r>
    </w:p>
    <w:p w14:paraId="49BC7DC5" w14:textId="77777777" w:rsidR="004E07D9" w:rsidRPr="004E07D9" w:rsidRDefault="004E07D9" w:rsidP="004E07D9">
      <w:pPr>
        <w:tabs>
          <w:tab w:val="left" w:pos="993"/>
        </w:tabs>
        <w:overflowPunct w:val="0"/>
        <w:adjustRightInd w:val="0"/>
        <w:spacing w:line="232" w:lineRule="auto"/>
        <w:ind w:right="40" w:firstLine="426"/>
        <w:rPr>
          <w:sz w:val="24"/>
          <w:szCs w:val="24"/>
        </w:rPr>
      </w:pPr>
      <w:r w:rsidRPr="004E07D9">
        <w:rPr>
          <w:b/>
          <w:bCs/>
          <w:sz w:val="24"/>
          <w:szCs w:val="24"/>
        </w:rPr>
        <w:t xml:space="preserve">- </w:t>
      </w:r>
      <w:r w:rsidRPr="004E07D9">
        <w:rPr>
          <w:sz w:val="24"/>
          <w:szCs w:val="24"/>
        </w:rPr>
        <w:t>Продолжительность учебного года для</w:t>
      </w:r>
      <w:r w:rsidRPr="004E07D9">
        <w:rPr>
          <w:b/>
          <w:bCs/>
          <w:sz w:val="24"/>
          <w:szCs w:val="24"/>
        </w:rPr>
        <w:t xml:space="preserve"> </w:t>
      </w:r>
      <w:r w:rsidRPr="004E07D9">
        <w:rPr>
          <w:sz w:val="24"/>
          <w:szCs w:val="24"/>
        </w:rPr>
        <w:t>5-9</w:t>
      </w:r>
      <w:r w:rsidRPr="004E07D9">
        <w:rPr>
          <w:b/>
          <w:bCs/>
          <w:sz w:val="24"/>
          <w:szCs w:val="24"/>
        </w:rPr>
        <w:t xml:space="preserve"> </w:t>
      </w:r>
      <w:r w:rsidRPr="004E07D9">
        <w:rPr>
          <w:sz w:val="24"/>
          <w:szCs w:val="24"/>
        </w:rPr>
        <w:t>классов</w:t>
      </w:r>
      <w:r w:rsidRPr="004E07D9">
        <w:rPr>
          <w:b/>
          <w:bCs/>
          <w:sz w:val="24"/>
          <w:szCs w:val="24"/>
        </w:rPr>
        <w:t xml:space="preserve"> </w:t>
      </w:r>
      <w:r w:rsidRPr="004E07D9">
        <w:rPr>
          <w:sz w:val="24"/>
          <w:szCs w:val="24"/>
        </w:rPr>
        <w:t>–</w:t>
      </w:r>
      <w:r w:rsidRPr="004E07D9">
        <w:rPr>
          <w:b/>
          <w:bCs/>
          <w:sz w:val="24"/>
          <w:szCs w:val="24"/>
        </w:rPr>
        <w:t xml:space="preserve"> </w:t>
      </w:r>
      <w:r w:rsidRPr="004E07D9">
        <w:rPr>
          <w:sz w:val="24"/>
          <w:szCs w:val="24"/>
        </w:rPr>
        <w:t>34</w:t>
      </w:r>
      <w:r w:rsidRPr="004E07D9">
        <w:rPr>
          <w:b/>
          <w:bCs/>
          <w:sz w:val="24"/>
          <w:szCs w:val="24"/>
        </w:rPr>
        <w:t xml:space="preserve"> </w:t>
      </w:r>
      <w:r w:rsidRPr="004E07D9">
        <w:rPr>
          <w:sz w:val="24"/>
          <w:szCs w:val="24"/>
        </w:rPr>
        <w:t>учебные недели</w:t>
      </w:r>
      <w:r w:rsidRPr="004E07D9">
        <w:rPr>
          <w:b/>
          <w:bCs/>
          <w:sz w:val="24"/>
          <w:szCs w:val="24"/>
        </w:rPr>
        <w:t xml:space="preserve"> </w:t>
      </w:r>
      <w:r w:rsidRPr="004E07D9">
        <w:rPr>
          <w:sz w:val="24"/>
          <w:szCs w:val="24"/>
        </w:rPr>
        <w:t>(не включая</w:t>
      </w:r>
      <w:r w:rsidRPr="004E07D9">
        <w:rPr>
          <w:b/>
          <w:bCs/>
          <w:sz w:val="24"/>
          <w:szCs w:val="24"/>
        </w:rPr>
        <w:t xml:space="preserve"> </w:t>
      </w:r>
      <w:r w:rsidRPr="004E07D9">
        <w:rPr>
          <w:sz w:val="24"/>
          <w:szCs w:val="24"/>
        </w:rPr>
        <w:t>летний экзаменационный период в 9-х классах);</w:t>
      </w:r>
    </w:p>
    <w:p w14:paraId="5F31D2E5" w14:textId="650607CB" w:rsidR="004E07D9" w:rsidRDefault="004E07D9" w:rsidP="004E07D9">
      <w:pPr>
        <w:tabs>
          <w:tab w:val="left" w:pos="993"/>
        </w:tabs>
        <w:overflowPunct w:val="0"/>
        <w:adjustRightInd w:val="0"/>
        <w:spacing w:line="232" w:lineRule="auto"/>
        <w:ind w:right="40" w:firstLine="426"/>
        <w:rPr>
          <w:sz w:val="24"/>
          <w:szCs w:val="24"/>
        </w:rPr>
      </w:pPr>
      <w:r w:rsidRPr="004E07D9">
        <w:rPr>
          <w:sz w:val="24"/>
          <w:szCs w:val="24"/>
        </w:rPr>
        <w:t xml:space="preserve">- Продолжительность учебного года для 10-11 классов - 34 учебные недели (не включая летний экзаменационный период в 11 классах). </w:t>
      </w:r>
    </w:p>
    <w:p w14:paraId="3E530BC8" w14:textId="77777777" w:rsidR="00CA3648" w:rsidRPr="00CA3648" w:rsidRDefault="00CA3648" w:rsidP="00CA3648">
      <w:pPr>
        <w:pStyle w:val="a3"/>
        <w:spacing w:before="65" w:line="247" w:lineRule="auto"/>
        <w:ind w:left="292" w:right="128" w:firstLine="364"/>
        <w:rPr>
          <w:sz w:val="24"/>
          <w:szCs w:val="24"/>
        </w:rPr>
      </w:pPr>
      <w:r w:rsidRPr="00CA3648">
        <w:rPr>
          <w:sz w:val="24"/>
          <w:szCs w:val="24"/>
        </w:rPr>
        <w:t>Продолжительность каникул в течение учебного года составляет не</w:t>
      </w:r>
      <w:r w:rsidRPr="00CA3648">
        <w:rPr>
          <w:spacing w:val="1"/>
          <w:sz w:val="24"/>
          <w:szCs w:val="24"/>
        </w:rPr>
        <w:t xml:space="preserve"> </w:t>
      </w:r>
      <w:r w:rsidRPr="00CA3648">
        <w:rPr>
          <w:sz w:val="24"/>
          <w:szCs w:val="24"/>
        </w:rPr>
        <w:t>менее 30 календарных дней, летом — не менее 8 недель. Для 1-го класса</w:t>
      </w:r>
      <w:r w:rsidRPr="00CA3648">
        <w:rPr>
          <w:spacing w:val="-47"/>
          <w:sz w:val="24"/>
          <w:szCs w:val="24"/>
        </w:rPr>
        <w:t xml:space="preserve"> </w:t>
      </w:r>
      <w:r w:rsidRPr="00CA3648">
        <w:rPr>
          <w:sz w:val="24"/>
          <w:szCs w:val="24"/>
        </w:rPr>
        <w:t>предусматриваются</w:t>
      </w:r>
      <w:r w:rsidRPr="00CA3648">
        <w:rPr>
          <w:spacing w:val="1"/>
          <w:sz w:val="24"/>
          <w:szCs w:val="24"/>
        </w:rPr>
        <w:t xml:space="preserve"> </w:t>
      </w:r>
      <w:r w:rsidRPr="00CA3648">
        <w:rPr>
          <w:sz w:val="24"/>
          <w:szCs w:val="24"/>
        </w:rPr>
        <w:t>дополнительные</w:t>
      </w:r>
      <w:r w:rsidRPr="00CA3648">
        <w:rPr>
          <w:spacing w:val="1"/>
          <w:sz w:val="24"/>
          <w:szCs w:val="24"/>
        </w:rPr>
        <w:t xml:space="preserve"> </w:t>
      </w:r>
      <w:r w:rsidRPr="00CA3648">
        <w:rPr>
          <w:sz w:val="24"/>
          <w:szCs w:val="24"/>
        </w:rPr>
        <w:t>каникулы</w:t>
      </w:r>
      <w:r w:rsidRPr="00CA3648">
        <w:rPr>
          <w:spacing w:val="1"/>
          <w:sz w:val="24"/>
          <w:szCs w:val="24"/>
        </w:rPr>
        <w:t xml:space="preserve"> </w:t>
      </w:r>
      <w:r w:rsidRPr="00CA3648">
        <w:rPr>
          <w:sz w:val="24"/>
          <w:szCs w:val="24"/>
        </w:rPr>
        <w:t>–</w:t>
      </w:r>
      <w:r w:rsidRPr="00CA3648">
        <w:rPr>
          <w:spacing w:val="1"/>
          <w:sz w:val="24"/>
          <w:szCs w:val="24"/>
        </w:rPr>
        <w:t xml:space="preserve"> </w:t>
      </w:r>
      <w:r w:rsidRPr="00CA3648">
        <w:rPr>
          <w:sz w:val="24"/>
          <w:szCs w:val="24"/>
        </w:rPr>
        <w:t>1</w:t>
      </w:r>
      <w:r w:rsidRPr="00CA3648">
        <w:rPr>
          <w:spacing w:val="1"/>
          <w:sz w:val="24"/>
          <w:szCs w:val="24"/>
        </w:rPr>
        <w:t xml:space="preserve"> </w:t>
      </w:r>
      <w:r w:rsidRPr="00CA3648">
        <w:rPr>
          <w:sz w:val="24"/>
          <w:szCs w:val="24"/>
        </w:rPr>
        <w:t>неделя</w:t>
      </w:r>
      <w:r w:rsidRPr="00CA3648">
        <w:rPr>
          <w:spacing w:val="1"/>
          <w:sz w:val="24"/>
          <w:szCs w:val="24"/>
        </w:rPr>
        <w:t xml:space="preserve"> </w:t>
      </w:r>
      <w:r w:rsidRPr="00CA3648">
        <w:rPr>
          <w:sz w:val="24"/>
          <w:szCs w:val="24"/>
        </w:rPr>
        <w:t>(письмо</w:t>
      </w:r>
      <w:r w:rsidRPr="00CA3648">
        <w:rPr>
          <w:spacing w:val="1"/>
          <w:sz w:val="24"/>
          <w:szCs w:val="24"/>
        </w:rPr>
        <w:t xml:space="preserve"> </w:t>
      </w:r>
      <w:r w:rsidRPr="00CA3648">
        <w:rPr>
          <w:sz w:val="24"/>
          <w:szCs w:val="24"/>
        </w:rPr>
        <w:t>Минобразования РФ</w:t>
      </w:r>
      <w:r w:rsidRPr="00CA3648">
        <w:rPr>
          <w:spacing w:val="1"/>
          <w:sz w:val="24"/>
          <w:szCs w:val="24"/>
        </w:rPr>
        <w:t xml:space="preserve"> </w:t>
      </w:r>
      <w:r w:rsidRPr="00CA3648">
        <w:rPr>
          <w:sz w:val="24"/>
          <w:szCs w:val="24"/>
        </w:rPr>
        <w:t>от 20</w:t>
      </w:r>
      <w:r w:rsidRPr="00CA3648">
        <w:rPr>
          <w:spacing w:val="-3"/>
          <w:sz w:val="24"/>
          <w:szCs w:val="24"/>
        </w:rPr>
        <w:t xml:space="preserve"> </w:t>
      </w:r>
      <w:r w:rsidRPr="00CA3648">
        <w:rPr>
          <w:sz w:val="24"/>
          <w:szCs w:val="24"/>
        </w:rPr>
        <w:t>апреля 2001года</w:t>
      </w:r>
      <w:r w:rsidRPr="00CA3648">
        <w:rPr>
          <w:spacing w:val="4"/>
          <w:sz w:val="24"/>
          <w:szCs w:val="24"/>
        </w:rPr>
        <w:t xml:space="preserve"> </w:t>
      </w:r>
      <w:r w:rsidRPr="00CA3648">
        <w:rPr>
          <w:sz w:val="24"/>
          <w:szCs w:val="24"/>
        </w:rPr>
        <w:t>№</w:t>
      </w:r>
      <w:r w:rsidRPr="00CA3648">
        <w:rPr>
          <w:spacing w:val="1"/>
          <w:sz w:val="24"/>
          <w:szCs w:val="24"/>
        </w:rPr>
        <w:t xml:space="preserve"> </w:t>
      </w:r>
      <w:r w:rsidRPr="00CA3648">
        <w:rPr>
          <w:sz w:val="24"/>
          <w:szCs w:val="24"/>
        </w:rPr>
        <w:t>408/13-13).</w:t>
      </w:r>
    </w:p>
    <w:p w14:paraId="3365F201" w14:textId="77777777" w:rsidR="00CA3648" w:rsidRPr="004E07D9" w:rsidRDefault="00CA3648" w:rsidP="004E07D9">
      <w:pPr>
        <w:tabs>
          <w:tab w:val="left" w:pos="993"/>
        </w:tabs>
        <w:overflowPunct w:val="0"/>
        <w:adjustRightInd w:val="0"/>
        <w:spacing w:line="232" w:lineRule="auto"/>
        <w:ind w:right="40" w:firstLine="426"/>
        <w:rPr>
          <w:sz w:val="24"/>
          <w:szCs w:val="24"/>
        </w:rPr>
      </w:pPr>
    </w:p>
    <w:p w14:paraId="443B7443" w14:textId="77777777" w:rsidR="004E07D9" w:rsidRPr="004E07D9" w:rsidRDefault="004E07D9" w:rsidP="004E07D9">
      <w:pPr>
        <w:overflowPunct w:val="0"/>
        <w:adjustRightInd w:val="0"/>
        <w:ind w:left="367" w:hanging="367"/>
        <w:jc w:val="center"/>
        <w:rPr>
          <w:b/>
          <w:bCs/>
          <w:sz w:val="24"/>
          <w:szCs w:val="24"/>
        </w:rPr>
      </w:pPr>
      <w:r w:rsidRPr="004E07D9">
        <w:rPr>
          <w:b/>
          <w:bCs/>
          <w:sz w:val="24"/>
          <w:szCs w:val="24"/>
        </w:rPr>
        <w:t>Продолжительность учебной недели</w:t>
      </w:r>
    </w:p>
    <w:p w14:paraId="37E80FE6" w14:textId="77777777" w:rsidR="004E07D9" w:rsidRPr="004E07D9" w:rsidRDefault="004E07D9" w:rsidP="0058064A">
      <w:pPr>
        <w:pStyle w:val="a5"/>
        <w:numPr>
          <w:ilvl w:val="0"/>
          <w:numId w:val="95"/>
        </w:numPr>
        <w:overflowPunct w:val="0"/>
        <w:adjustRightInd w:val="0"/>
        <w:ind w:left="426" w:hanging="426"/>
        <w:contextualSpacing/>
        <w:rPr>
          <w:rFonts w:eastAsia="Calibri"/>
          <w:sz w:val="24"/>
          <w:szCs w:val="24"/>
        </w:rPr>
      </w:pPr>
      <w:r w:rsidRPr="004E07D9">
        <w:rPr>
          <w:sz w:val="24"/>
          <w:szCs w:val="24"/>
        </w:rPr>
        <w:t>В соответствии с СанПиН 1.2.3685-21 в 1-11 классах обучение в условиях пятидневной учебной недели (при соблюдении гигиенических требований к максимальным величинам недельной образовательной нагрузки согласно СанПиН 1.2.3685-21)</w:t>
      </w:r>
    </w:p>
    <w:p w14:paraId="5CB6BC86" w14:textId="77777777" w:rsidR="004E07D9" w:rsidRPr="004E07D9" w:rsidRDefault="004E07D9" w:rsidP="0058064A">
      <w:pPr>
        <w:pStyle w:val="a5"/>
        <w:numPr>
          <w:ilvl w:val="0"/>
          <w:numId w:val="95"/>
        </w:numPr>
        <w:overflowPunct w:val="0"/>
        <w:adjustRightInd w:val="0"/>
        <w:ind w:left="426" w:hanging="426"/>
        <w:contextualSpacing/>
        <w:rPr>
          <w:sz w:val="24"/>
          <w:szCs w:val="24"/>
        </w:rPr>
      </w:pPr>
      <w:r w:rsidRPr="004E07D9">
        <w:rPr>
          <w:sz w:val="24"/>
          <w:szCs w:val="24"/>
        </w:rPr>
        <w:t>Количество часов,</w:t>
      </w:r>
      <w:r w:rsidRPr="004E07D9">
        <w:rPr>
          <w:b/>
          <w:bCs/>
          <w:sz w:val="24"/>
          <w:szCs w:val="24"/>
        </w:rPr>
        <w:t xml:space="preserve"> </w:t>
      </w:r>
      <w:r w:rsidRPr="004E07D9">
        <w:rPr>
          <w:sz w:val="24"/>
          <w:szCs w:val="24"/>
        </w:rPr>
        <w:t>отведенных на освоение обучающимися учебного плана,</w:t>
      </w:r>
      <w:r w:rsidRPr="004E07D9">
        <w:rPr>
          <w:b/>
          <w:bCs/>
          <w:sz w:val="24"/>
          <w:szCs w:val="24"/>
        </w:rPr>
        <w:t xml:space="preserve"> </w:t>
      </w:r>
      <w:r w:rsidRPr="004E07D9">
        <w:rPr>
          <w:sz w:val="24"/>
          <w:szCs w:val="24"/>
        </w:rPr>
        <w:t>состоящего из обязательной части и компонента школы, в совокупности не превышает величину недельной образовательной нагрузки. 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14:paraId="696B55F1" w14:textId="77777777" w:rsidR="004E07D9" w:rsidRPr="004E07D9" w:rsidRDefault="004E07D9" w:rsidP="004E07D9">
      <w:pPr>
        <w:overflowPunct w:val="0"/>
        <w:adjustRightInd w:val="0"/>
        <w:spacing w:line="232" w:lineRule="auto"/>
        <w:ind w:left="426" w:right="20" w:hanging="426"/>
        <w:rPr>
          <w:sz w:val="24"/>
          <w:szCs w:val="24"/>
        </w:rPr>
      </w:pPr>
      <w:r w:rsidRPr="004E07D9">
        <w:rPr>
          <w:sz w:val="24"/>
          <w:szCs w:val="24"/>
        </w:rPr>
        <w:t>-      для обучающихся 1 классов – не превышает 4 уроков;</w:t>
      </w:r>
    </w:p>
    <w:p w14:paraId="55CCE2A7" w14:textId="77777777" w:rsidR="004E07D9" w:rsidRPr="004E07D9" w:rsidRDefault="004E07D9" w:rsidP="0058064A">
      <w:pPr>
        <w:numPr>
          <w:ilvl w:val="0"/>
          <w:numId w:val="96"/>
        </w:numPr>
        <w:overflowPunct w:val="0"/>
        <w:adjustRightInd w:val="0"/>
        <w:spacing w:line="232" w:lineRule="auto"/>
        <w:ind w:left="426" w:hanging="426"/>
        <w:jc w:val="both"/>
        <w:rPr>
          <w:sz w:val="24"/>
          <w:szCs w:val="24"/>
        </w:rPr>
      </w:pPr>
      <w:r w:rsidRPr="004E07D9">
        <w:rPr>
          <w:sz w:val="24"/>
          <w:szCs w:val="24"/>
        </w:rPr>
        <w:t xml:space="preserve">для обучающихся 2-4 классов – не более 5 уроков; </w:t>
      </w:r>
    </w:p>
    <w:p w14:paraId="30201449" w14:textId="77777777" w:rsidR="004E07D9" w:rsidRPr="004E07D9" w:rsidRDefault="004E07D9" w:rsidP="0058064A">
      <w:pPr>
        <w:numPr>
          <w:ilvl w:val="0"/>
          <w:numId w:val="96"/>
        </w:numPr>
        <w:overflowPunct w:val="0"/>
        <w:adjustRightInd w:val="0"/>
        <w:spacing w:line="232" w:lineRule="auto"/>
        <w:ind w:left="426" w:hanging="426"/>
        <w:jc w:val="both"/>
        <w:rPr>
          <w:sz w:val="24"/>
          <w:szCs w:val="24"/>
        </w:rPr>
      </w:pPr>
      <w:r w:rsidRPr="004E07D9">
        <w:rPr>
          <w:sz w:val="24"/>
          <w:szCs w:val="24"/>
        </w:rPr>
        <w:t xml:space="preserve">для обучающихся 5-6 классов – не более 6 уроков; </w:t>
      </w:r>
    </w:p>
    <w:p w14:paraId="59B6F269" w14:textId="77777777" w:rsidR="004E07D9" w:rsidRPr="004E07D9" w:rsidRDefault="004E07D9" w:rsidP="0058064A">
      <w:pPr>
        <w:numPr>
          <w:ilvl w:val="0"/>
          <w:numId w:val="96"/>
        </w:numPr>
        <w:overflowPunct w:val="0"/>
        <w:adjustRightInd w:val="0"/>
        <w:spacing w:line="232" w:lineRule="auto"/>
        <w:ind w:left="426" w:hanging="426"/>
        <w:jc w:val="both"/>
        <w:rPr>
          <w:sz w:val="24"/>
          <w:szCs w:val="24"/>
        </w:rPr>
      </w:pPr>
      <w:r w:rsidRPr="004E07D9">
        <w:rPr>
          <w:sz w:val="24"/>
          <w:szCs w:val="24"/>
        </w:rPr>
        <w:t xml:space="preserve">для обучающихся 7-11 классов – не более 7 уроков. </w:t>
      </w:r>
    </w:p>
    <w:p w14:paraId="5A7E8155" w14:textId="77777777" w:rsidR="004E07D9" w:rsidRPr="004E07D9" w:rsidRDefault="004E07D9" w:rsidP="004E07D9">
      <w:pPr>
        <w:overflowPunct w:val="0"/>
        <w:adjustRightInd w:val="0"/>
        <w:spacing w:line="232" w:lineRule="auto"/>
        <w:ind w:left="426"/>
        <w:jc w:val="both"/>
        <w:rPr>
          <w:sz w:val="24"/>
          <w:szCs w:val="24"/>
        </w:rPr>
      </w:pPr>
      <w:r w:rsidRPr="004E07D9">
        <w:rPr>
          <w:sz w:val="24"/>
          <w:szCs w:val="24"/>
        </w:rPr>
        <w:t>Общий объем нагрузки в течение дня не должен превышать:</w:t>
      </w:r>
    </w:p>
    <w:p w14:paraId="423475E4" w14:textId="77777777" w:rsidR="004E07D9" w:rsidRPr="004E07D9" w:rsidRDefault="004E07D9" w:rsidP="004E07D9">
      <w:pPr>
        <w:overflowPunct w:val="0"/>
        <w:adjustRightInd w:val="0"/>
        <w:spacing w:line="232" w:lineRule="auto"/>
        <w:ind w:left="426" w:right="20" w:hanging="426"/>
        <w:rPr>
          <w:sz w:val="24"/>
          <w:szCs w:val="24"/>
        </w:rPr>
      </w:pPr>
      <w:r w:rsidRPr="004E07D9">
        <w:rPr>
          <w:sz w:val="24"/>
          <w:szCs w:val="24"/>
        </w:rPr>
        <w:t xml:space="preserve">-      для обучающихся 1 классов </w:t>
      </w:r>
      <w:proofErr w:type="gramStart"/>
      <w:r w:rsidRPr="004E07D9">
        <w:rPr>
          <w:sz w:val="24"/>
          <w:szCs w:val="24"/>
        </w:rPr>
        <w:t>–  4</w:t>
      </w:r>
      <w:proofErr w:type="gramEnd"/>
      <w:r w:rsidRPr="004E07D9">
        <w:rPr>
          <w:sz w:val="24"/>
          <w:szCs w:val="24"/>
        </w:rPr>
        <w:t xml:space="preserve"> уроков и один раз в неделю 5 уроков за счет урока физической культуры;</w:t>
      </w:r>
    </w:p>
    <w:p w14:paraId="719B87C3" w14:textId="77777777" w:rsidR="004E07D9" w:rsidRPr="004E07D9" w:rsidRDefault="004E07D9" w:rsidP="0058064A">
      <w:pPr>
        <w:numPr>
          <w:ilvl w:val="0"/>
          <w:numId w:val="96"/>
        </w:numPr>
        <w:overflowPunct w:val="0"/>
        <w:adjustRightInd w:val="0"/>
        <w:spacing w:line="232" w:lineRule="auto"/>
        <w:ind w:left="426" w:hanging="426"/>
        <w:jc w:val="both"/>
        <w:rPr>
          <w:sz w:val="24"/>
          <w:szCs w:val="24"/>
        </w:rPr>
      </w:pPr>
      <w:r w:rsidRPr="004E07D9">
        <w:rPr>
          <w:sz w:val="24"/>
          <w:szCs w:val="24"/>
        </w:rPr>
        <w:t xml:space="preserve">для обучающихся 2-4 классов –5 уроков и один раз в неделю 6 уроков за счет урока физической культуры; </w:t>
      </w:r>
    </w:p>
    <w:p w14:paraId="76B43F2B" w14:textId="77777777" w:rsidR="004E07D9" w:rsidRPr="004E07D9" w:rsidRDefault="004E07D9" w:rsidP="0058064A">
      <w:pPr>
        <w:numPr>
          <w:ilvl w:val="0"/>
          <w:numId w:val="96"/>
        </w:numPr>
        <w:overflowPunct w:val="0"/>
        <w:adjustRightInd w:val="0"/>
        <w:spacing w:line="232" w:lineRule="auto"/>
        <w:ind w:left="426" w:hanging="426"/>
        <w:jc w:val="both"/>
        <w:rPr>
          <w:sz w:val="24"/>
          <w:szCs w:val="24"/>
        </w:rPr>
      </w:pPr>
      <w:r w:rsidRPr="004E07D9">
        <w:rPr>
          <w:sz w:val="24"/>
          <w:szCs w:val="24"/>
        </w:rPr>
        <w:t xml:space="preserve">для обучающихся 5-7 классов – не более 7 уроков; </w:t>
      </w:r>
    </w:p>
    <w:p w14:paraId="7BE85438" w14:textId="77777777" w:rsidR="004E07D9" w:rsidRPr="004E07D9" w:rsidRDefault="004E07D9" w:rsidP="0058064A">
      <w:pPr>
        <w:numPr>
          <w:ilvl w:val="0"/>
          <w:numId w:val="96"/>
        </w:numPr>
        <w:overflowPunct w:val="0"/>
        <w:adjustRightInd w:val="0"/>
        <w:spacing w:line="232" w:lineRule="auto"/>
        <w:ind w:left="426" w:hanging="426"/>
        <w:jc w:val="both"/>
        <w:rPr>
          <w:sz w:val="24"/>
          <w:szCs w:val="24"/>
        </w:rPr>
      </w:pPr>
      <w:r w:rsidRPr="004E07D9">
        <w:rPr>
          <w:sz w:val="24"/>
          <w:szCs w:val="24"/>
        </w:rPr>
        <w:t xml:space="preserve">для обучающихся 8-11 классов – не более 8 уроков. </w:t>
      </w:r>
    </w:p>
    <w:p w14:paraId="1AF3F570" w14:textId="77777777" w:rsidR="004E07D9" w:rsidRPr="004E07D9" w:rsidRDefault="004E07D9" w:rsidP="004E07D9">
      <w:pPr>
        <w:adjustRightInd w:val="0"/>
        <w:spacing w:line="216" w:lineRule="exact"/>
        <w:ind w:firstLine="426"/>
        <w:rPr>
          <w:sz w:val="24"/>
          <w:szCs w:val="24"/>
        </w:rPr>
      </w:pPr>
    </w:p>
    <w:p w14:paraId="1C1B7E5D" w14:textId="77777777" w:rsidR="004E07D9" w:rsidRPr="004E07D9" w:rsidRDefault="004E07D9" w:rsidP="004E07D9">
      <w:pPr>
        <w:adjustRightInd w:val="0"/>
        <w:spacing w:line="216" w:lineRule="exact"/>
        <w:ind w:firstLine="426"/>
        <w:rPr>
          <w:sz w:val="24"/>
          <w:szCs w:val="24"/>
        </w:rPr>
      </w:pPr>
    </w:p>
    <w:p w14:paraId="65CB83DC" w14:textId="77777777" w:rsidR="004E07D9" w:rsidRPr="004E07D9" w:rsidRDefault="004E07D9" w:rsidP="004E07D9">
      <w:pPr>
        <w:adjustRightInd w:val="0"/>
        <w:ind w:left="7"/>
        <w:jc w:val="center"/>
        <w:rPr>
          <w:sz w:val="24"/>
          <w:szCs w:val="24"/>
        </w:rPr>
      </w:pPr>
      <w:r w:rsidRPr="004E07D9">
        <w:rPr>
          <w:b/>
          <w:bCs/>
          <w:sz w:val="24"/>
          <w:szCs w:val="24"/>
        </w:rPr>
        <w:t>Организация обучения в 1 классе</w:t>
      </w:r>
    </w:p>
    <w:p w14:paraId="4B8E731A" w14:textId="77777777" w:rsidR="004E07D9" w:rsidRPr="004E07D9" w:rsidRDefault="004E07D9" w:rsidP="004E07D9">
      <w:pPr>
        <w:overflowPunct w:val="0"/>
        <w:adjustRightInd w:val="0"/>
        <w:spacing w:line="232" w:lineRule="auto"/>
        <w:ind w:left="7" w:firstLine="540"/>
        <w:jc w:val="both"/>
        <w:rPr>
          <w:sz w:val="24"/>
          <w:szCs w:val="24"/>
        </w:rPr>
      </w:pPr>
      <w:r w:rsidRPr="004E07D9">
        <w:rPr>
          <w:sz w:val="24"/>
          <w:szCs w:val="24"/>
        </w:rPr>
        <w:t>Обучение в 1-м классе осуществляется с соблюдением следующих дополнительных требований:</w:t>
      </w:r>
    </w:p>
    <w:p w14:paraId="32E280AA" w14:textId="77777777" w:rsidR="004E07D9" w:rsidRPr="004E07D9" w:rsidRDefault="004E07D9" w:rsidP="004E07D9">
      <w:pPr>
        <w:adjustRightInd w:val="0"/>
        <w:spacing w:line="1" w:lineRule="exact"/>
        <w:rPr>
          <w:sz w:val="24"/>
          <w:szCs w:val="24"/>
        </w:rPr>
      </w:pPr>
    </w:p>
    <w:p w14:paraId="366ED9E4" w14:textId="77777777" w:rsidR="004E07D9" w:rsidRPr="004E07D9" w:rsidRDefault="004E07D9" w:rsidP="0058064A">
      <w:pPr>
        <w:numPr>
          <w:ilvl w:val="0"/>
          <w:numId w:val="97"/>
        </w:numPr>
        <w:tabs>
          <w:tab w:val="num" w:pos="427"/>
        </w:tabs>
        <w:overflowPunct w:val="0"/>
        <w:adjustRightInd w:val="0"/>
        <w:ind w:left="427" w:hanging="427"/>
        <w:jc w:val="both"/>
        <w:rPr>
          <w:b/>
          <w:bCs/>
          <w:sz w:val="24"/>
          <w:szCs w:val="24"/>
        </w:rPr>
      </w:pPr>
      <w:r w:rsidRPr="004E07D9">
        <w:rPr>
          <w:sz w:val="24"/>
          <w:szCs w:val="24"/>
        </w:rPr>
        <w:t xml:space="preserve">учебные занятия проводятся по 5-дневной учебной неделе и только в первую смену; </w:t>
      </w:r>
    </w:p>
    <w:p w14:paraId="55A9DB64" w14:textId="77777777" w:rsidR="004E07D9" w:rsidRPr="004E07D9" w:rsidRDefault="004E07D9" w:rsidP="004E07D9">
      <w:pPr>
        <w:adjustRightInd w:val="0"/>
        <w:spacing w:line="10" w:lineRule="exact"/>
        <w:rPr>
          <w:b/>
          <w:bCs/>
          <w:sz w:val="24"/>
          <w:szCs w:val="24"/>
        </w:rPr>
      </w:pPr>
    </w:p>
    <w:p w14:paraId="705263D1" w14:textId="77777777" w:rsidR="004E07D9" w:rsidRPr="004E07D9" w:rsidRDefault="004E07D9" w:rsidP="0058064A">
      <w:pPr>
        <w:numPr>
          <w:ilvl w:val="0"/>
          <w:numId w:val="97"/>
        </w:numPr>
        <w:tabs>
          <w:tab w:val="num" w:pos="425"/>
        </w:tabs>
        <w:overflowPunct w:val="0"/>
        <w:adjustRightInd w:val="0"/>
        <w:spacing w:line="254" w:lineRule="auto"/>
        <w:ind w:left="367" w:hanging="367"/>
        <w:jc w:val="both"/>
        <w:rPr>
          <w:b/>
          <w:bCs/>
          <w:sz w:val="24"/>
          <w:szCs w:val="24"/>
        </w:rPr>
      </w:pPr>
      <w:r w:rsidRPr="004E07D9">
        <w:rPr>
          <w:sz w:val="24"/>
          <w:szCs w:val="24"/>
        </w:rPr>
        <w:t xml:space="preserve">используется «ступенчатый» режим обучения: в сентябре, октябре – по 3 урока в день по 35 минут каждый, в ноябре-декабре – по 4 урока по 35 минут каждый, в январе – мае – по 4 урока по 45 минут каждый, один раз 5 уроков за счет урока физической культуры; в середине дня проводится динамическая пауза продолжительностью 45 мин., в рамках которой осуществляются подвижные </w:t>
      </w:r>
      <w:r w:rsidRPr="004E07D9">
        <w:rPr>
          <w:sz w:val="24"/>
          <w:szCs w:val="24"/>
        </w:rPr>
        <w:lastRenderedPageBreak/>
        <w:t xml:space="preserve">игры, прогулки, экскурсии; </w:t>
      </w:r>
    </w:p>
    <w:p w14:paraId="23CC369F" w14:textId="77777777" w:rsidR="004E07D9" w:rsidRPr="004E07D9" w:rsidRDefault="004E07D9" w:rsidP="004E07D9">
      <w:pPr>
        <w:adjustRightInd w:val="0"/>
        <w:spacing w:line="2" w:lineRule="exact"/>
        <w:rPr>
          <w:b/>
          <w:bCs/>
          <w:sz w:val="24"/>
          <w:szCs w:val="24"/>
        </w:rPr>
      </w:pPr>
    </w:p>
    <w:p w14:paraId="6C58489A" w14:textId="77777777" w:rsidR="004E07D9" w:rsidRPr="004E07D9" w:rsidRDefault="004E07D9" w:rsidP="0058064A">
      <w:pPr>
        <w:numPr>
          <w:ilvl w:val="0"/>
          <w:numId w:val="97"/>
        </w:numPr>
        <w:tabs>
          <w:tab w:val="num" w:pos="367"/>
        </w:tabs>
        <w:overflowPunct w:val="0"/>
        <w:adjustRightInd w:val="0"/>
        <w:ind w:left="367" w:right="20" w:hanging="367"/>
        <w:jc w:val="both"/>
        <w:rPr>
          <w:b/>
          <w:bCs/>
          <w:sz w:val="24"/>
          <w:szCs w:val="24"/>
        </w:rPr>
      </w:pPr>
      <w:r w:rsidRPr="004E07D9">
        <w:rPr>
          <w:sz w:val="24"/>
          <w:szCs w:val="24"/>
        </w:rPr>
        <w:t xml:space="preserve">обучение проводится без балльного оценивания знаний обучающихся и домашних заданий; </w:t>
      </w:r>
    </w:p>
    <w:p w14:paraId="11E629CB" w14:textId="77777777" w:rsidR="004E07D9" w:rsidRPr="004E07D9" w:rsidRDefault="004E07D9" w:rsidP="0058064A">
      <w:pPr>
        <w:numPr>
          <w:ilvl w:val="0"/>
          <w:numId w:val="97"/>
        </w:numPr>
        <w:tabs>
          <w:tab w:val="num" w:pos="367"/>
        </w:tabs>
        <w:overflowPunct w:val="0"/>
        <w:adjustRightInd w:val="0"/>
        <w:ind w:left="367" w:hanging="367"/>
        <w:jc w:val="both"/>
        <w:rPr>
          <w:b/>
          <w:bCs/>
          <w:sz w:val="24"/>
          <w:szCs w:val="24"/>
        </w:rPr>
      </w:pPr>
      <w:r w:rsidRPr="004E07D9">
        <w:rPr>
          <w:sz w:val="24"/>
          <w:szCs w:val="24"/>
        </w:rPr>
        <w:t xml:space="preserve">дополнительные недельные каникулы в середине третьей четверти. </w:t>
      </w:r>
    </w:p>
    <w:p w14:paraId="45DE0F50" w14:textId="77777777" w:rsidR="004E07D9" w:rsidRPr="004E07D9" w:rsidRDefault="004E07D9" w:rsidP="004E07D9">
      <w:pPr>
        <w:adjustRightInd w:val="0"/>
        <w:jc w:val="center"/>
        <w:rPr>
          <w:sz w:val="24"/>
          <w:szCs w:val="24"/>
        </w:rPr>
      </w:pPr>
      <w:r w:rsidRPr="004E07D9">
        <w:rPr>
          <w:b/>
          <w:bCs/>
          <w:sz w:val="24"/>
          <w:szCs w:val="24"/>
        </w:rPr>
        <w:t>Расписание звонков для учащихся 1 классов 1 полугодие:</w:t>
      </w:r>
    </w:p>
    <w:p w14:paraId="72FE3D3C" w14:textId="77777777" w:rsidR="004E07D9" w:rsidRPr="004E07D9" w:rsidRDefault="004E07D9" w:rsidP="004E07D9">
      <w:pPr>
        <w:adjustRightInd w:val="0"/>
        <w:spacing w:line="24" w:lineRule="exact"/>
        <w:jc w:val="center"/>
        <w:rPr>
          <w:sz w:val="24"/>
          <w:szCs w:val="24"/>
        </w:rPr>
      </w:pPr>
    </w:p>
    <w:tbl>
      <w:tblPr>
        <w:tblW w:w="0" w:type="auto"/>
        <w:tblInd w:w="1428" w:type="dxa"/>
        <w:tblLayout w:type="fixed"/>
        <w:tblCellMar>
          <w:left w:w="0" w:type="dxa"/>
          <w:right w:w="0" w:type="dxa"/>
        </w:tblCellMar>
        <w:tblLook w:val="04A0" w:firstRow="1" w:lastRow="0" w:firstColumn="1" w:lastColumn="0" w:noHBand="0" w:noVBand="1"/>
      </w:tblPr>
      <w:tblGrid>
        <w:gridCol w:w="3509"/>
        <w:gridCol w:w="3880"/>
      </w:tblGrid>
      <w:tr w:rsidR="004E07D9" w:rsidRPr="004E07D9" w14:paraId="4EE812B7" w14:textId="77777777" w:rsidTr="004E07D9">
        <w:trPr>
          <w:trHeight w:val="266"/>
        </w:trPr>
        <w:tc>
          <w:tcPr>
            <w:tcW w:w="3509" w:type="dxa"/>
            <w:tcBorders>
              <w:top w:val="single" w:sz="8" w:space="0" w:color="auto"/>
              <w:left w:val="single" w:sz="8" w:space="0" w:color="auto"/>
              <w:bottom w:val="single" w:sz="8" w:space="0" w:color="auto"/>
              <w:right w:val="single" w:sz="8" w:space="0" w:color="auto"/>
            </w:tcBorders>
            <w:vAlign w:val="bottom"/>
            <w:hideMark/>
          </w:tcPr>
          <w:p w14:paraId="1E802A73" w14:textId="77777777" w:rsidR="004E07D9" w:rsidRPr="004E07D9" w:rsidRDefault="004E07D9">
            <w:pPr>
              <w:adjustRightInd w:val="0"/>
              <w:jc w:val="center"/>
              <w:rPr>
                <w:sz w:val="24"/>
                <w:szCs w:val="24"/>
              </w:rPr>
            </w:pPr>
            <w:r w:rsidRPr="004E07D9">
              <w:rPr>
                <w:sz w:val="24"/>
                <w:szCs w:val="24"/>
              </w:rPr>
              <w:t>1 урок</w:t>
            </w:r>
          </w:p>
        </w:tc>
        <w:tc>
          <w:tcPr>
            <w:tcW w:w="3880" w:type="dxa"/>
            <w:tcBorders>
              <w:top w:val="single" w:sz="8" w:space="0" w:color="auto"/>
              <w:left w:val="nil"/>
              <w:bottom w:val="single" w:sz="8" w:space="0" w:color="auto"/>
              <w:right w:val="single" w:sz="8" w:space="0" w:color="auto"/>
            </w:tcBorders>
            <w:vAlign w:val="bottom"/>
            <w:hideMark/>
          </w:tcPr>
          <w:p w14:paraId="35E936CC" w14:textId="77777777" w:rsidR="004E07D9" w:rsidRPr="004E07D9" w:rsidRDefault="004E07D9">
            <w:pPr>
              <w:adjustRightInd w:val="0"/>
              <w:spacing w:line="264" w:lineRule="exact"/>
              <w:jc w:val="center"/>
              <w:rPr>
                <w:sz w:val="24"/>
                <w:szCs w:val="24"/>
              </w:rPr>
            </w:pPr>
            <w:r w:rsidRPr="004E07D9">
              <w:rPr>
                <w:sz w:val="24"/>
                <w:szCs w:val="24"/>
              </w:rPr>
              <w:t>09.30 – 10.05</w:t>
            </w:r>
          </w:p>
        </w:tc>
      </w:tr>
      <w:tr w:rsidR="004E07D9" w:rsidRPr="004E07D9" w14:paraId="41A4ED12" w14:textId="77777777" w:rsidTr="004E07D9">
        <w:trPr>
          <w:trHeight w:val="266"/>
        </w:trPr>
        <w:tc>
          <w:tcPr>
            <w:tcW w:w="3509" w:type="dxa"/>
            <w:tcBorders>
              <w:top w:val="nil"/>
              <w:left w:val="single" w:sz="8" w:space="0" w:color="auto"/>
              <w:bottom w:val="single" w:sz="8" w:space="0" w:color="auto"/>
              <w:right w:val="single" w:sz="8" w:space="0" w:color="auto"/>
            </w:tcBorders>
            <w:vAlign w:val="bottom"/>
            <w:hideMark/>
          </w:tcPr>
          <w:p w14:paraId="3822D1D2" w14:textId="77777777" w:rsidR="004E07D9" w:rsidRPr="004E07D9" w:rsidRDefault="004E07D9">
            <w:pPr>
              <w:adjustRightInd w:val="0"/>
              <w:spacing w:line="264" w:lineRule="exact"/>
              <w:jc w:val="center"/>
              <w:rPr>
                <w:sz w:val="24"/>
                <w:szCs w:val="24"/>
              </w:rPr>
            </w:pPr>
            <w:r w:rsidRPr="004E07D9">
              <w:rPr>
                <w:sz w:val="24"/>
                <w:szCs w:val="24"/>
              </w:rPr>
              <w:t>2 урок</w:t>
            </w:r>
          </w:p>
        </w:tc>
        <w:tc>
          <w:tcPr>
            <w:tcW w:w="3880" w:type="dxa"/>
            <w:tcBorders>
              <w:top w:val="nil"/>
              <w:left w:val="nil"/>
              <w:bottom w:val="single" w:sz="8" w:space="0" w:color="auto"/>
              <w:right w:val="single" w:sz="8" w:space="0" w:color="auto"/>
            </w:tcBorders>
            <w:vAlign w:val="bottom"/>
            <w:hideMark/>
          </w:tcPr>
          <w:p w14:paraId="2AD828E0" w14:textId="77777777" w:rsidR="004E07D9" w:rsidRPr="004E07D9" w:rsidRDefault="004E07D9">
            <w:pPr>
              <w:adjustRightInd w:val="0"/>
              <w:spacing w:line="264" w:lineRule="exact"/>
              <w:jc w:val="center"/>
              <w:rPr>
                <w:sz w:val="24"/>
                <w:szCs w:val="24"/>
              </w:rPr>
            </w:pPr>
            <w:r w:rsidRPr="004E07D9">
              <w:rPr>
                <w:sz w:val="24"/>
                <w:szCs w:val="24"/>
              </w:rPr>
              <w:t>10.15 – 10.50</w:t>
            </w:r>
          </w:p>
        </w:tc>
      </w:tr>
      <w:tr w:rsidR="004E07D9" w:rsidRPr="004E07D9" w14:paraId="784C431F" w14:textId="77777777" w:rsidTr="004E07D9">
        <w:trPr>
          <w:trHeight w:val="268"/>
        </w:trPr>
        <w:tc>
          <w:tcPr>
            <w:tcW w:w="3509" w:type="dxa"/>
            <w:tcBorders>
              <w:top w:val="nil"/>
              <w:left w:val="single" w:sz="8" w:space="0" w:color="auto"/>
              <w:bottom w:val="single" w:sz="8" w:space="0" w:color="auto"/>
              <w:right w:val="single" w:sz="8" w:space="0" w:color="auto"/>
            </w:tcBorders>
            <w:vAlign w:val="bottom"/>
            <w:hideMark/>
          </w:tcPr>
          <w:p w14:paraId="6F27A141" w14:textId="77777777" w:rsidR="004E07D9" w:rsidRPr="004E07D9" w:rsidRDefault="004E07D9">
            <w:pPr>
              <w:adjustRightInd w:val="0"/>
              <w:spacing w:line="264" w:lineRule="exact"/>
              <w:jc w:val="center"/>
              <w:rPr>
                <w:sz w:val="24"/>
                <w:szCs w:val="24"/>
              </w:rPr>
            </w:pPr>
            <w:r w:rsidRPr="004E07D9">
              <w:rPr>
                <w:sz w:val="24"/>
                <w:szCs w:val="24"/>
              </w:rPr>
              <w:t>Динамическая пауза</w:t>
            </w:r>
          </w:p>
        </w:tc>
        <w:tc>
          <w:tcPr>
            <w:tcW w:w="3880" w:type="dxa"/>
            <w:tcBorders>
              <w:top w:val="nil"/>
              <w:left w:val="nil"/>
              <w:bottom w:val="single" w:sz="8" w:space="0" w:color="auto"/>
              <w:right w:val="single" w:sz="8" w:space="0" w:color="auto"/>
            </w:tcBorders>
            <w:vAlign w:val="bottom"/>
            <w:hideMark/>
          </w:tcPr>
          <w:p w14:paraId="5E623306" w14:textId="77777777" w:rsidR="004E07D9" w:rsidRPr="004E07D9" w:rsidRDefault="004E07D9">
            <w:pPr>
              <w:adjustRightInd w:val="0"/>
              <w:spacing w:line="268" w:lineRule="exact"/>
              <w:jc w:val="center"/>
              <w:rPr>
                <w:sz w:val="24"/>
                <w:szCs w:val="24"/>
              </w:rPr>
            </w:pPr>
            <w:r w:rsidRPr="004E07D9">
              <w:rPr>
                <w:sz w:val="24"/>
                <w:szCs w:val="24"/>
              </w:rPr>
              <w:t>10.50 – 11.35</w:t>
            </w:r>
          </w:p>
        </w:tc>
      </w:tr>
      <w:tr w:rsidR="004E07D9" w:rsidRPr="004E07D9" w14:paraId="60CAFBE5" w14:textId="77777777" w:rsidTr="004E07D9">
        <w:trPr>
          <w:trHeight w:val="266"/>
        </w:trPr>
        <w:tc>
          <w:tcPr>
            <w:tcW w:w="3509" w:type="dxa"/>
            <w:tcBorders>
              <w:top w:val="nil"/>
              <w:left w:val="single" w:sz="8" w:space="0" w:color="auto"/>
              <w:bottom w:val="single" w:sz="8" w:space="0" w:color="auto"/>
              <w:right w:val="single" w:sz="8" w:space="0" w:color="auto"/>
            </w:tcBorders>
            <w:vAlign w:val="bottom"/>
            <w:hideMark/>
          </w:tcPr>
          <w:p w14:paraId="20B7E337" w14:textId="77777777" w:rsidR="004E07D9" w:rsidRPr="004E07D9" w:rsidRDefault="004E07D9">
            <w:pPr>
              <w:adjustRightInd w:val="0"/>
              <w:spacing w:line="264" w:lineRule="exact"/>
              <w:jc w:val="center"/>
              <w:rPr>
                <w:sz w:val="24"/>
                <w:szCs w:val="24"/>
              </w:rPr>
            </w:pPr>
            <w:r w:rsidRPr="004E07D9">
              <w:rPr>
                <w:sz w:val="24"/>
                <w:szCs w:val="24"/>
              </w:rPr>
              <w:t>3 урок</w:t>
            </w:r>
          </w:p>
        </w:tc>
        <w:tc>
          <w:tcPr>
            <w:tcW w:w="3880" w:type="dxa"/>
            <w:tcBorders>
              <w:top w:val="nil"/>
              <w:left w:val="nil"/>
              <w:bottom w:val="single" w:sz="8" w:space="0" w:color="auto"/>
              <w:right w:val="single" w:sz="8" w:space="0" w:color="auto"/>
            </w:tcBorders>
            <w:vAlign w:val="bottom"/>
            <w:hideMark/>
          </w:tcPr>
          <w:p w14:paraId="49947EA2" w14:textId="77777777" w:rsidR="004E07D9" w:rsidRPr="004E07D9" w:rsidRDefault="004E07D9">
            <w:pPr>
              <w:adjustRightInd w:val="0"/>
              <w:spacing w:line="264" w:lineRule="exact"/>
              <w:jc w:val="center"/>
              <w:rPr>
                <w:sz w:val="24"/>
                <w:szCs w:val="24"/>
              </w:rPr>
            </w:pPr>
            <w:r w:rsidRPr="004E07D9">
              <w:rPr>
                <w:sz w:val="24"/>
                <w:szCs w:val="24"/>
              </w:rPr>
              <w:t>11.35 – 12.10</w:t>
            </w:r>
          </w:p>
        </w:tc>
      </w:tr>
      <w:tr w:rsidR="004E07D9" w:rsidRPr="004E07D9" w14:paraId="539DAE70" w14:textId="77777777" w:rsidTr="004E07D9">
        <w:trPr>
          <w:trHeight w:val="266"/>
        </w:trPr>
        <w:tc>
          <w:tcPr>
            <w:tcW w:w="3509" w:type="dxa"/>
            <w:tcBorders>
              <w:top w:val="nil"/>
              <w:left w:val="single" w:sz="8" w:space="0" w:color="auto"/>
              <w:bottom w:val="single" w:sz="8" w:space="0" w:color="auto"/>
              <w:right w:val="single" w:sz="8" w:space="0" w:color="auto"/>
            </w:tcBorders>
            <w:vAlign w:val="bottom"/>
            <w:hideMark/>
          </w:tcPr>
          <w:p w14:paraId="662E615F" w14:textId="77777777" w:rsidR="004E07D9" w:rsidRPr="004E07D9" w:rsidRDefault="004E07D9">
            <w:pPr>
              <w:adjustRightInd w:val="0"/>
              <w:spacing w:line="264" w:lineRule="exact"/>
              <w:jc w:val="center"/>
              <w:rPr>
                <w:sz w:val="24"/>
                <w:szCs w:val="24"/>
              </w:rPr>
            </w:pPr>
            <w:r w:rsidRPr="004E07D9">
              <w:rPr>
                <w:sz w:val="24"/>
                <w:szCs w:val="24"/>
              </w:rPr>
              <w:t>4 урок</w:t>
            </w:r>
          </w:p>
        </w:tc>
        <w:tc>
          <w:tcPr>
            <w:tcW w:w="3880" w:type="dxa"/>
            <w:tcBorders>
              <w:top w:val="nil"/>
              <w:left w:val="nil"/>
              <w:bottom w:val="single" w:sz="8" w:space="0" w:color="auto"/>
              <w:right w:val="single" w:sz="8" w:space="0" w:color="auto"/>
            </w:tcBorders>
            <w:vAlign w:val="bottom"/>
            <w:hideMark/>
          </w:tcPr>
          <w:p w14:paraId="1C5A69E8" w14:textId="77777777" w:rsidR="004E07D9" w:rsidRPr="004E07D9" w:rsidRDefault="004E07D9">
            <w:pPr>
              <w:adjustRightInd w:val="0"/>
              <w:spacing w:line="264" w:lineRule="exact"/>
              <w:jc w:val="center"/>
              <w:rPr>
                <w:sz w:val="24"/>
                <w:szCs w:val="24"/>
              </w:rPr>
            </w:pPr>
            <w:r w:rsidRPr="004E07D9">
              <w:rPr>
                <w:sz w:val="24"/>
                <w:szCs w:val="24"/>
              </w:rPr>
              <w:t>12.30 – 13.05</w:t>
            </w:r>
          </w:p>
        </w:tc>
      </w:tr>
    </w:tbl>
    <w:p w14:paraId="6339F1A0" w14:textId="77777777" w:rsidR="004E07D9" w:rsidRPr="004E07D9" w:rsidRDefault="004E07D9" w:rsidP="004E07D9">
      <w:pPr>
        <w:adjustRightInd w:val="0"/>
        <w:jc w:val="center"/>
        <w:rPr>
          <w:rFonts w:eastAsia="Calibri"/>
          <w:b/>
          <w:bCs/>
          <w:sz w:val="24"/>
          <w:szCs w:val="24"/>
        </w:rPr>
      </w:pPr>
    </w:p>
    <w:p w14:paraId="40F77964" w14:textId="77777777" w:rsidR="004E07D9" w:rsidRPr="004E07D9" w:rsidRDefault="004E07D9" w:rsidP="004E07D9">
      <w:pPr>
        <w:adjustRightInd w:val="0"/>
        <w:jc w:val="center"/>
        <w:rPr>
          <w:sz w:val="24"/>
          <w:szCs w:val="24"/>
        </w:rPr>
      </w:pPr>
      <w:r w:rsidRPr="004E07D9">
        <w:rPr>
          <w:b/>
          <w:bCs/>
          <w:sz w:val="24"/>
          <w:szCs w:val="24"/>
        </w:rPr>
        <w:t>Расписание звонков для учащихся 1 классов 2 полугодие:</w:t>
      </w:r>
    </w:p>
    <w:p w14:paraId="70F8CB3D" w14:textId="77777777" w:rsidR="004E07D9" w:rsidRPr="004E07D9" w:rsidRDefault="004E07D9" w:rsidP="004E07D9">
      <w:pPr>
        <w:adjustRightInd w:val="0"/>
        <w:spacing w:line="24" w:lineRule="exact"/>
        <w:jc w:val="center"/>
        <w:rPr>
          <w:sz w:val="24"/>
          <w:szCs w:val="24"/>
        </w:rPr>
      </w:pPr>
    </w:p>
    <w:tbl>
      <w:tblPr>
        <w:tblW w:w="0" w:type="auto"/>
        <w:tblInd w:w="1428" w:type="dxa"/>
        <w:tblLayout w:type="fixed"/>
        <w:tblCellMar>
          <w:left w:w="0" w:type="dxa"/>
          <w:right w:w="0" w:type="dxa"/>
        </w:tblCellMar>
        <w:tblLook w:val="04A0" w:firstRow="1" w:lastRow="0" w:firstColumn="1" w:lastColumn="0" w:noHBand="0" w:noVBand="1"/>
      </w:tblPr>
      <w:tblGrid>
        <w:gridCol w:w="3569"/>
        <w:gridCol w:w="3820"/>
      </w:tblGrid>
      <w:tr w:rsidR="004E07D9" w:rsidRPr="004E07D9" w14:paraId="6582FB83" w14:textId="77777777" w:rsidTr="004E07D9">
        <w:trPr>
          <w:trHeight w:val="266"/>
        </w:trPr>
        <w:tc>
          <w:tcPr>
            <w:tcW w:w="3569" w:type="dxa"/>
            <w:tcBorders>
              <w:top w:val="single" w:sz="8" w:space="0" w:color="auto"/>
              <w:left w:val="single" w:sz="8" w:space="0" w:color="auto"/>
              <w:bottom w:val="single" w:sz="8" w:space="0" w:color="auto"/>
              <w:right w:val="single" w:sz="8" w:space="0" w:color="auto"/>
            </w:tcBorders>
            <w:vAlign w:val="bottom"/>
            <w:hideMark/>
          </w:tcPr>
          <w:p w14:paraId="1399E22B" w14:textId="77777777" w:rsidR="004E07D9" w:rsidRPr="004E07D9" w:rsidRDefault="004E07D9">
            <w:pPr>
              <w:adjustRightInd w:val="0"/>
              <w:jc w:val="center"/>
              <w:rPr>
                <w:sz w:val="24"/>
                <w:szCs w:val="24"/>
              </w:rPr>
            </w:pPr>
            <w:r w:rsidRPr="004E07D9">
              <w:rPr>
                <w:sz w:val="24"/>
                <w:szCs w:val="24"/>
              </w:rPr>
              <w:t>1 урок</w:t>
            </w:r>
          </w:p>
        </w:tc>
        <w:tc>
          <w:tcPr>
            <w:tcW w:w="3820" w:type="dxa"/>
            <w:tcBorders>
              <w:top w:val="single" w:sz="8" w:space="0" w:color="auto"/>
              <w:left w:val="nil"/>
              <w:bottom w:val="single" w:sz="8" w:space="0" w:color="auto"/>
              <w:right w:val="single" w:sz="8" w:space="0" w:color="auto"/>
            </w:tcBorders>
            <w:vAlign w:val="bottom"/>
            <w:hideMark/>
          </w:tcPr>
          <w:p w14:paraId="11863A9B" w14:textId="77777777" w:rsidR="004E07D9" w:rsidRPr="004E07D9" w:rsidRDefault="004E07D9">
            <w:pPr>
              <w:adjustRightInd w:val="0"/>
              <w:spacing w:line="264" w:lineRule="exact"/>
              <w:jc w:val="center"/>
              <w:rPr>
                <w:sz w:val="24"/>
                <w:szCs w:val="24"/>
              </w:rPr>
            </w:pPr>
            <w:r w:rsidRPr="004E07D9">
              <w:rPr>
                <w:sz w:val="24"/>
                <w:szCs w:val="24"/>
              </w:rPr>
              <w:t>09.30 – 10.15</w:t>
            </w:r>
          </w:p>
        </w:tc>
      </w:tr>
      <w:tr w:rsidR="004E07D9" w:rsidRPr="004E07D9" w14:paraId="2C3E66F8" w14:textId="77777777" w:rsidTr="004E07D9">
        <w:trPr>
          <w:trHeight w:val="266"/>
        </w:trPr>
        <w:tc>
          <w:tcPr>
            <w:tcW w:w="3569" w:type="dxa"/>
            <w:tcBorders>
              <w:top w:val="nil"/>
              <w:left w:val="single" w:sz="8" w:space="0" w:color="auto"/>
              <w:bottom w:val="single" w:sz="8" w:space="0" w:color="auto"/>
              <w:right w:val="single" w:sz="8" w:space="0" w:color="auto"/>
            </w:tcBorders>
            <w:vAlign w:val="bottom"/>
            <w:hideMark/>
          </w:tcPr>
          <w:p w14:paraId="6CF7BB0F" w14:textId="77777777" w:rsidR="004E07D9" w:rsidRPr="004E07D9" w:rsidRDefault="004E07D9">
            <w:pPr>
              <w:adjustRightInd w:val="0"/>
              <w:spacing w:line="264" w:lineRule="exact"/>
              <w:jc w:val="center"/>
              <w:rPr>
                <w:sz w:val="24"/>
                <w:szCs w:val="24"/>
              </w:rPr>
            </w:pPr>
            <w:r w:rsidRPr="004E07D9">
              <w:rPr>
                <w:sz w:val="24"/>
                <w:szCs w:val="24"/>
              </w:rPr>
              <w:t>2 урок</w:t>
            </w:r>
          </w:p>
        </w:tc>
        <w:tc>
          <w:tcPr>
            <w:tcW w:w="3820" w:type="dxa"/>
            <w:tcBorders>
              <w:top w:val="nil"/>
              <w:left w:val="nil"/>
              <w:bottom w:val="single" w:sz="8" w:space="0" w:color="auto"/>
              <w:right w:val="single" w:sz="8" w:space="0" w:color="auto"/>
            </w:tcBorders>
            <w:vAlign w:val="bottom"/>
            <w:hideMark/>
          </w:tcPr>
          <w:p w14:paraId="76D032EB" w14:textId="77777777" w:rsidR="004E07D9" w:rsidRPr="004E07D9" w:rsidRDefault="004E07D9">
            <w:pPr>
              <w:adjustRightInd w:val="0"/>
              <w:spacing w:line="264" w:lineRule="exact"/>
              <w:jc w:val="center"/>
              <w:rPr>
                <w:sz w:val="24"/>
                <w:szCs w:val="24"/>
              </w:rPr>
            </w:pPr>
            <w:r w:rsidRPr="004E07D9">
              <w:rPr>
                <w:sz w:val="24"/>
                <w:szCs w:val="24"/>
              </w:rPr>
              <w:t>10.25 – 11.10</w:t>
            </w:r>
          </w:p>
        </w:tc>
      </w:tr>
      <w:tr w:rsidR="004E07D9" w:rsidRPr="004E07D9" w14:paraId="1B85F41D" w14:textId="77777777" w:rsidTr="004E07D9">
        <w:trPr>
          <w:trHeight w:val="268"/>
        </w:trPr>
        <w:tc>
          <w:tcPr>
            <w:tcW w:w="3569" w:type="dxa"/>
            <w:tcBorders>
              <w:top w:val="nil"/>
              <w:left w:val="single" w:sz="8" w:space="0" w:color="auto"/>
              <w:bottom w:val="single" w:sz="8" w:space="0" w:color="auto"/>
              <w:right w:val="single" w:sz="8" w:space="0" w:color="auto"/>
            </w:tcBorders>
            <w:vAlign w:val="bottom"/>
            <w:hideMark/>
          </w:tcPr>
          <w:p w14:paraId="71010CD6" w14:textId="77777777" w:rsidR="004E07D9" w:rsidRPr="004E07D9" w:rsidRDefault="004E07D9">
            <w:pPr>
              <w:adjustRightInd w:val="0"/>
              <w:spacing w:line="264" w:lineRule="exact"/>
              <w:jc w:val="center"/>
              <w:rPr>
                <w:sz w:val="24"/>
                <w:szCs w:val="24"/>
              </w:rPr>
            </w:pPr>
            <w:r w:rsidRPr="004E07D9">
              <w:rPr>
                <w:sz w:val="24"/>
                <w:szCs w:val="24"/>
              </w:rPr>
              <w:t>Динамическая пауза</w:t>
            </w:r>
          </w:p>
        </w:tc>
        <w:tc>
          <w:tcPr>
            <w:tcW w:w="3820" w:type="dxa"/>
            <w:tcBorders>
              <w:top w:val="nil"/>
              <w:left w:val="nil"/>
              <w:bottom w:val="single" w:sz="8" w:space="0" w:color="auto"/>
              <w:right w:val="single" w:sz="8" w:space="0" w:color="auto"/>
            </w:tcBorders>
            <w:vAlign w:val="bottom"/>
            <w:hideMark/>
          </w:tcPr>
          <w:p w14:paraId="5056584A" w14:textId="77777777" w:rsidR="004E07D9" w:rsidRPr="004E07D9" w:rsidRDefault="004E07D9">
            <w:pPr>
              <w:adjustRightInd w:val="0"/>
              <w:spacing w:line="268" w:lineRule="exact"/>
              <w:jc w:val="center"/>
              <w:rPr>
                <w:sz w:val="24"/>
                <w:szCs w:val="24"/>
              </w:rPr>
            </w:pPr>
            <w:r w:rsidRPr="004E07D9">
              <w:rPr>
                <w:sz w:val="24"/>
                <w:szCs w:val="24"/>
              </w:rPr>
              <w:t>11.10 – 11.55</w:t>
            </w:r>
          </w:p>
        </w:tc>
      </w:tr>
      <w:tr w:rsidR="004E07D9" w:rsidRPr="004E07D9" w14:paraId="6F65EE1B" w14:textId="77777777" w:rsidTr="004E07D9">
        <w:trPr>
          <w:trHeight w:val="266"/>
        </w:trPr>
        <w:tc>
          <w:tcPr>
            <w:tcW w:w="3569" w:type="dxa"/>
            <w:tcBorders>
              <w:top w:val="nil"/>
              <w:left w:val="single" w:sz="8" w:space="0" w:color="auto"/>
              <w:bottom w:val="single" w:sz="8" w:space="0" w:color="auto"/>
              <w:right w:val="single" w:sz="8" w:space="0" w:color="auto"/>
            </w:tcBorders>
            <w:vAlign w:val="bottom"/>
            <w:hideMark/>
          </w:tcPr>
          <w:p w14:paraId="7CF2BF38" w14:textId="77777777" w:rsidR="004E07D9" w:rsidRPr="004E07D9" w:rsidRDefault="004E07D9">
            <w:pPr>
              <w:adjustRightInd w:val="0"/>
              <w:spacing w:line="264" w:lineRule="exact"/>
              <w:jc w:val="center"/>
              <w:rPr>
                <w:sz w:val="24"/>
                <w:szCs w:val="24"/>
              </w:rPr>
            </w:pPr>
            <w:r w:rsidRPr="004E07D9">
              <w:rPr>
                <w:sz w:val="24"/>
                <w:szCs w:val="24"/>
              </w:rPr>
              <w:t>3 урок</w:t>
            </w:r>
          </w:p>
        </w:tc>
        <w:tc>
          <w:tcPr>
            <w:tcW w:w="3820" w:type="dxa"/>
            <w:tcBorders>
              <w:top w:val="nil"/>
              <w:left w:val="nil"/>
              <w:bottom w:val="single" w:sz="8" w:space="0" w:color="auto"/>
              <w:right w:val="single" w:sz="8" w:space="0" w:color="auto"/>
            </w:tcBorders>
            <w:vAlign w:val="bottom"/>
            <w:hideMark/>
          </w:tcPr>
          <w:p w14:paraId="079EBA83" w14:textId="77777777" w:rsidR="004E07D9" w:rsidRPr="004E07D9" w:rsidRDefault="004E07D9">
            <w:pPr>
              <w:adjustRightInd w:val="0"/>
              <w:spacing w:line="264" w:lineRule="exact"/>
              <w:jc w:val="center"/>
              <w:rPr>
                <w:sz w:val="24"/>
                <w:szCs w:val="24"/>
              </w:rPr>
            </w:pPr>
            <w:r w:rsidRPr="004E07D9">
              <w:rPr>
                <w:sz w:val="24"/>
                <w:szCs w:val="24"/>
              </w:rPr>
              <w:t>11.55 – 12.40</w:t>
            </w:r>
          </w:p>
        </w:tc>
      </w:tr>
      <w:tr w:rsidR="004E07D9" w:rsidRPr="004E07D9" w14:paraId="14B879FF" w14:textId="77777777" w:rsidTr="004E07D9">
        <w:trPr>
          <w:trHeight w:val="266"/>
        </w:trPr>
        <w:tc>
          <w:tcPr>
            <w:tcW w:w="3569" w:type="dxa"/>
            <w:tcBorders>
              <w:top w:val="nil"/>
              <w:left w:val="single" w:sz="8" w:space="0" w:color="auto"/>
              <w:bottom w:val="single" w:sz="8" w:space="0" w:color="auto"/>
              <w:right w:val="single" w:sz="8" w:space="0" w:color="auto"/>
            </w:tcBorders>
            <w:vAlign w:val="bottom"/>
            <w:hideMark/>
          </w:tcPr>
          <w:p w14:paraId="346C7CB1" w14:textId="77777777" w:rsidR="004E07D9" w:rsidRPr="004E07D9" w:rsidRDefault="004E07D9">
            <w:pPr>
              <w:adjustRightInd w:val="0"/>
              <w:spacing w:line="264" w:lineRule="exact"/>
              <w:jc w:val="center"/>
              <w:rPr>
                <w:sz w:val="24"/>
                <w:szCs w:val="24"/>
              </w:rPr>
            </w:pPr>
            <w:r w:rsidRPr="004E07D9">
              <w:rPr>
                <w:sz w:val="24"/>
                <w:szCs w:val="24"/>
              </w:rPr>
              <w:t>4 урок</w:t>
            </w:r>
          </w:p>
        </w:tc>
        <w:tc>
          <w:tcPr>
            <w:tcW w:w="3820" w:type="dxa"/>
            <w:tcBorders>
              <w:top w:val="nil"/>
              <w:left w:val="nil"/>
              <w:bottom w:val="single" w:sz="8" w:space="0" w:color="auto"/>
              <w:right w:val="single" w:sz="8" w:space="0" w:color="auto"/>
            </w:tcBorders>
            <w:vAlign w:val="bottom"/>
            <w:hideMark/>
          </w:tcPr>
          <w:p w14:paraId="40F867F2" w14:textId="77777777" w:rsidR="004E07D9" w:rsidRPr="004E07D9" w:rsidRDefault="004E07D9">
            <w:pPr>
              <w:adjustRightInd w:val="0"/>
              <w:spacing w:line="264" w:lineRule="exact"/>
              <w:jc w:val="center"/>
              <w:rPr>
                <w:sz w:val="24"/>
                <w:szCs w:val="24"/>
              </w:rPr>
            </w:pPr>
            <w:r w:rsidRPr="004E07D9">
              <w:rPr>
                <w:sz w:val="24"/>
                <w:szCs w:val="24"/>
              </w:rPr>
              <w:t>13.00 – 13.45</w:t>
            </w:r>
          </w:p>
        </w:tc>
      </w:tr>
      <w:tr w:rsidR="004E07D9" w:rsidRPr="004E07D9" w14:paraId="21F7F76D" w14:textId="77777777" w:rsidTr="004E07D9">
        <w:trPr>
          <w:trHeight w:val="266"/>
        </w:trPr>
        <w:tc>
          <w:tcPr>
            <w:tcW w:w="3569" w:type="dxa"/>
            <w:tcBorders>
              <w:top w:val="nil"/>
              <w:left w:val="single" w:sz="8" w:space="0" w:color="auto"/>
              <w:bottom w:val="single" w:sz="8" w:space="0" w:color="auto"/>
              <w:right w:val="single" w:sz="8" w:space="0" w:color="auto"/>
            </w:tcBorders>
            <w:vAlign w:val="bottom"/>
            <w:hideMark/>
          </w:tcPr>
          <w:p w14:paraId="042CDF44" w14:textId="77777777" w:rsidR="004E07D9" w:rsidRPr="004E07D9" w:rsidRDefault="004E07D9">
            <w:pPr>
              <w:adjustRightInd w:val="0"/>
              <w:spacing w:line="264" w:lineRule="exact"/>
              <w:jc w:val="center"/>
              <w:rPr>
                <w:sz w:val="24"/>
                <w:szCs w:val="24"/>
              </w:rPr>
            </w:pPr>
            <w:r w:rsidRPr="004E07D9">
              <w:rPr>
                <w:sz w:val="24"/>
                <w:szCs w:val="24"/>
              </w:rPr>
              <w:t>5 урок</w:t>
            </w:r>
          </w:p>
        </w:tc>
        <w:tc>
          <w:tcPr>
            <w:tcW w:w="3820" w:type="dxa"/>
            <w:tcBorders>
              <w:top w:val="nil"/>
              <w:left w:val="nil"/>
              <w:bottom w:val="single" w:sz="8" w:space="0" w:color="auto"/>
              <w:right w:val="single" w:sz="8" w:space="0" w:color="auto"/>
            </w:tcBorders>
            <w:vAlign w:val="bottom"/>
            <w:hideMark/>
          </w:tcPr>
          <w:p w14:paraId="487DECF3" w14:textId="77777777" w:rsidR="004E07D9" w:rsidRPr="004E07D9" w:rsidRDefault="004E07D9">
            <w:pPr>
              <w:adjustRightInd w:val="0"/>
              <w:spacing w:line="264" w:lineRule="exact"/>
              <w:jc w:val="center"/>
              <w:rPr>
                <w:sz w:val="24"/>
                <w:szCs w:val="24"/>
              </w:rPr>
            </w:pPr>
            <w:r w:rsidRPr="004E07D9">
              <w:rPr>
                <w:sz w:val="24"/>
                <w:szCs w:val="24"/>
              </w:rPr>
              <w:t>13.55 – 14.40</w:t>
            </w:r>
          </w:p>
        </w:tc>
      </w:tr>
    </w:tbl>
    <w:p w14:paraId="40DBDF93" w14:textId="77777777" w:rsidR="004E07D9" w:rsidRPr="004E07D9" w:rsidRDefault="004E07D9" w:rsidP="004E07D9">
      <w:pPr>
        <w:adjustRightInd w:val="0"/>
        <w:jc w:val="center"/>
        <w:rPr>
          <w:rFonts w:eastAsia="Calibri"/>
          <w:b/>
          <w:bCs/>
          <w:sz w:val="24"/>
          <w:szCs w:val="24"/>
        </w:rPr>
      </w:pPr>
    </w:p>
    <w:p w14:paraId="4E1CCF1C" w14:textId="77777777" w:rsidR="004E07D9" w:rsidRPr="004E07D9" w:rsidRDefault="004E07D9" w:rsidP="004E07D9">
      <w:pPr>
        <w:adjustRightInd w:val="0"/>
        <w:jc w:val="center"/>
        <w:rPr>
          <w:sz w:val="24"/>
          <w:szCs w:val="24"/>
        </w:rPr>
      </w:pPr>
      <w:r w:rsidRPr="004E07D9">
        <w:rPr>
          <w:b/>
          <w:bCs/>
          <w:sz w:val="24"/>
          <w:szCs w:val="24"/>
        </w:rPr>
        <w:t>Расписание звонков для учащихся 2-11 классов:</w:t>
      </w:r>
    </w:p>
    <w:tbl>
      <w:tblPr>
        <w:tblW w:w="0" w:type="auto"/>
        <w:tblInd w:w="1428" w:type="dxa"/>
        <w:tblLayout w:type="fixed"/>
        <w:tblCellMar>
          <w:left w:w="0" w:type="dxa"/>
          <w:right w:w="0" w:type="dxa"/>
        </w:tblCellMar>
        <w:tblLook w:val="04A0" w:firstRow="1" w:lastRow="0" w:firstColumn="1" w:lastColumn="0" w:noHBand="0" w:noVBand="1"/>
      </w:tblPr>
      <w:tblGrid>
        <w:gridCol w:w="3562"/>
        <w:gridCol w:w="3820"/>
      </w:tblGrid>
      <w:tr w:rsidR="004E07D9" w:rsidRPr="004E07D9" w14:paraId="5417C7A1" w14:textId="77777777" w:rsidTr="004E07D9">
        <w:trPr>
          <w:trHeight w:val="288"/>
        </w:trPr>
        <w:tc>
          <w:tcPr>
            <w:tcW w:w="3562" w:type="dxa"/>
            <w:tcBorders>
              <w:top w:val="single" w:sz="8" w:space="0" w:color="auto"/>
              <w:left w:val="single" w:sz="8" w:space="0" w:color="auto"/>
              <w:bottom w:val="single" w:sz="8" w:space="0" w:color="auto"/>
              <w:right w:val="single" w:sz="8" w:space="0" w:color="auto"/>
            </w:tcBorders>
            <w:vAlign w:val="bottom"/>
            <w:hideMark/>
          </w:tcPr>
          <w:p w14:paraId="424254AA" w14:textId="77777777" w:rsidR="004E07D9" w:rsidRPr="004E07D9" w:rsidRDefault="004E07D9">
            <w:pPr>
              <w:adjustRightInd w:val="0"/>
              <w:jc w:val="center"/>
              <w:rPr>
                <w:sz w:val="24"/>
                <w:szCs w:val="24"/>
              </w:rPr>
            </w:pPr>
            <w:r w:rsidRPr="004E07D9">
              <w:rPr>
                <w:sz w:val="24"/>
                <w:szCs w:val="24"/>
              </w:rPr>
              <w:t>1 урок</w:t>
            </w:r>
          </w:p>
        </w:tc>
        <w:tc>
          <w:tcPr>
            <w:tcW w:w="3820" w:type="dxa"/>
            <w:tcBorders>
              <w:top w:val="single" w:sz="8" w:space="0" w:color="auto"/>
              <w:left w:val="nil"/>
              <w:bottom w:val="single" w:sz="8" w:space="0" w:color="auto"/>
              <w:right w:val="single" w:sz="8" w:space="0" w:color="auto"/>
            </w:tcBorders>
            <w:vAlign w:val="bottom"/>
            <w:hideMark/>
          </w:tcPr>
          <w:p w14:paraId="05B6E264" w14:textId="77777777" w:rsidR="004E07D9" w:rsidRPr="004E07D9" w:rsidRDefault="004E07D9">
            <w:pPr>
              <w:adjustRightInd w:val="0"/>
              <w:jc w:val="center"/>
              <w:rPr>
                <w:sz w:val="24"/>
                <w:szCs w:val="24"/>
              </w:rPr>
            </w:pPr>
            <w:r w:rsidRPr="004E07D9">
              <w:rPr>
                <w:sz w:val="24"/>
                <w:szCs w:val="24"/>
              </w:rPr>
              <w:t>09.30 – 10.15</w:t>
            </w:r>
          </w:p>
        </w:tc>
      </w:tr>
      <w:tr w:rsidR="004E07D9" w:rsidRPr="004E07D9" w14:paraId="2D7206BF" w14:textId="77777777" w:rsidTr="004E07D9">
        <w:trPr>
          <w:trHeight w:val="266"/>
        </w:trPr>
        <w:tc>
          <w:tcPr>
            <w:tcW w:w="3562" w:type="dxa"/>
            <w:tcBorders>
              <w:top w:val="nil"/>
              <w:left w:val="single" w:sz="8" w:space="0" w:color="auto"/>
              <w:bottom w:val="single" w:sz="8" w:space="0" w:color="auto"/>
              <w:right w:val="single" w:sz="8" w:space="0" w:color="auto"/>
            </w:tcBorders>
            <w:vAlign w:val="bottom"/>
            <w:hideMark/>
          </w:tcPr>
          <w:p w14:paraId="2F525942" w14:textId="77777777" w:rsidR="004E07D9" w:rsidRPr="004E07D9" w:rsidRDefault="004E07D9">
            <w:pPr>
              <w:adjustRightInd w:val="0"/>
              <w:spacing w:line="264" w:lineRule="exact"/>
              <w:jc w:val="center"/>
              <w:rPr>
                <w:sz w:val="24"/>
                <w:szCs w:val="24"/>
              </w:rPr>
            </w:pPr>
            <w:r w:rsidRPr="004E07D9">
              <w:rPr>
                <w:sz w:val="24"/>
                <w:szCs w:val="24"/>
              </w:rPr>
              <w:t>2 урок</w:t>
            </w:r>
          </w:p>
        </w:tc>
        <w:tc>
          <w:tcPr>
            <w:tcW w:w="3820" w:type="dxa"/>
            <w:tcBorders>
              <w:top w:val="nil"/>
              <w:left w:val="nil"/>
              <w:bottom w:val="single" w:sz="8" w:space="0" w:color="auto"/>
              <w:right w:val="single" w:sz="8" w:space="0" w:color="auto"/>
            </w:tcBorders>
            <w:vAlign w:val="bottom"/>
            <w:hideMark/>
          </w:tcPr>
          <w:p w14:paraId="053716CA" w14:textId="77777777" w:rsidR="004E07D9" w:rsidRPr="004E07D9" w:rsidRDefault="004E07D9">
            <w:pPr>
              <w:adjustRightInd w:val="0"/>
              <w:spacing w:line="264" w:lineRule="exact"/>
              <w:jc w:val="center"/>
              <w:rPr>
                <w:sz w:val="24"/>
                <w:szCs w:val="24"/>
              </w:rPr>
            </w:pPr>
            <w:r w:rsidRPr="004E07D9">
              <w:rPr>
                <w:sz w:val="24"/>
                <w:szCs w:val="24"/>
              </w:rPr>
              <w:t>10.25 – 11.10</w:t>
            </w:r>
          </w:p>
        </w:tc>
      </w:tr>
      <w:tr w:rsidR="004E07D9" w:rsidRPr="004E07D9" w14:paraId="44C958E2" w14:textId="77777777" w:rsidTr="004E07D9">
        <w:trPr>
          <w:trHeight w:val="266"/>
        </w:trPr>
        <w:tc>
          <w:tcPr>
            <w:tcW w:w="3562" w:type="dxa"/>
            <w:tcBorders>
              <w:top w:val="nil"/>
              <w:left w:val="single" w:sz="8" w:space="0" w:color="auto"/>
              <w:bottom w:val="single" w:sz="8" w:space="0" w:color="auto"/>
              <w:right w:val="single" w:sz="8" w:space="0" w:color="auto"/>
            </w:tcBorders>
            <w:vAlign w:val="bottom"/>
            <w:hideMark/>
          </w:tcPr>
          <w:p w14:paraId="0A798C2E" w14:textId="77777777" w:rsidR="004E07D9" w:rsidRPr="004E07D9" w:rsidRDefault="004E07D9">
            <w:pPr>
              <w:adjustRightInd w:val="0"/>
              <w:spacing w:line="264" w:lineRule="exact"/>
              <w:jc w:val="center"/>
              <w:rPr>
                <w:sz w:val="24"/>
                <w:szCs w:val="24"/>
              </w:rPr>
            </w:pPr>
            <w:r w:rsidRPr="004E07D9">
              <w:rPr>
                <w:sz w:val="24"/>
                <w:szCs w:val="24"/>
              </w:rPr>
              <w:t>3 урок</w:t>
            </w:r>
          </w:p>
        </w:tc>
        <w:tc>
          <w:tcPr>
            <w:tcW w:w="3820" w:type="dxa"/>
            <w:tcBorders>
              <w:top w:val="nil"/>
              <w:left w:val="nil"/>
              <w:bottom w:val="single" w:sz="8" w:space="0" w:color="auto"/>
              <w:right w:val="single" w:sz="8" w:space="0" w:color="auto"/>
            </w:tcBorders>
            <w:vAlign w:val="bottom"/>
            <w:hideMark/>
          </w:tcPr>
          <w:p w14:paraId="74037C6D" w14:textId="77777777" w:rsidR="004E07D9" w:rsidRPr="004E07D9" w:rsidRDefault="004E07D9">
            <w:pPr>
              <w:adjustRightInd w:val="0"/>
              <w:spacing w:line="264" w:lineRule="exact"/>
              <w:jc w:val="center"/>
              <w:rPr>
                <w:sz w:val="24"/>
                <w:szCs w:val="24"/>
              </w:rPr>
            </w:pPr>
            <w:r w:rsidRPr="004E07D9">
              <w:rPr>
                <w:sz w:val="24"/>
                <w:szCs w:val="24"/>
              </w:rPr>
              <w:t>11.30 – 12.15</w:t>
            </w:r>
          </w:p>
        </w:tc>
      </w:tr>
      <w:tr w:rsidR="004E07D9" w:rsidRPr="004E07D9" w14:paraId="320204A0" w14:textId="77777777" w:rsidTr="004E07D9">
        <w:trPr>
          <w:trHeight w:val="266"/>
        </w:trPr>
        <w:tc>
          <w:tcPr>
            <w:tcW w:w="3562" w:type="dxa"/>
            <w:tcBorders>
              <w:top w:val="nil"/>
              <w:left w:val="single" w:sz="8" w:space="0" w:color="auto"/>
              <w:bottom w:val="single" w:sz="8" w:space="0" w:color="auto"/>
              <w:right w:val="single" w:sz="8" w:space="0" w:color="auto"/>
            </w:tcBorders>
            <w:vAlign w:val="bottom"/>
            <w:hideMark/>
          </w:tcPr>
          <w:p w14:paraId="7B63B688" w14:textId="77777777" w:rsidR="004E07D9" w:rsidRPr="004E07D9" w:rsidRDefault="004E07D9">
            <w:pPr>
              <w:adjustRightInd w:val="0"/>
              <w:spacing w:line="264" w:lineRule="exact"/>
              <w:jc w:val="center"/>
              <w:rPr>
                <w:sz w:val="24"/>
                <w:szCs w:val="24"/>
              </w:rPr>
            </w:pPr>
            <w:r w:rsidRPr="004E07D9">
              <w:rPr>
                <w:sz w:val="24"/>
                <w:szCs w:val="24"/>
              </w:rPr>
              <w:t>4 урок</w:t>
            </w:r>
          </w:p>
        </w:tc>
        <w:tc>
          <w:tcPr>
            <w:tcW w:w="3820" w:type="dxa"/>
            <w:tcBorders>
              <w:top w:val="nil"/>
              <w:left w:val="nil"/>
              <w:bottom w:val="single" w:sz="8" w:space="0" w:color="auto"/>
              <w:right w:val="single" w:sz="8" w:space="0" w:color="auto"/>
            </w:tcBorders>
            <w:vAlign w:val="bottom"/>
            <w:hideMark/>
          </w:tcPr>
          <w:p w14:paraId="3B5E76D8" w14:textId="77777777" w:rsidR="004E07D9" w:rsidRPr="004E07D9" w:rsidRDefault="004E07D9">
            <w:pPr>
              <w:adjustRightInd w:val="0"/>
              <w:spacing w:line="264" w:lineRule="exact"/>
              <w:jc w:val="center"/>
              <w:rPr>
                <w:sz w:val="24"/>
                <w:szCs w:val="24"/>
              </w:rPr>
            </w:pPr>
            <w:r w:rsidRPr="004E07D9">
              <w:rPr>
                <w:sz w:val="24"/>
                <w:szCs w:val="24"/>
              </w:rPr>
              <w:t>12.35 – 13.20</w:t>
            </w:r>
          </w:p>
        </w:tc>
      </w:tr>
      <w:tr w:rsidR="004E07D9" w:rsidRPr="004E07D9" w14:paraId="7E687349" w14:textId="77777777" w:rsidTr="004E07D9">
        <w:trPr>
          <w:trHeight w:val="266"/>
        </w:trPr>
        <w:tc>
          <w:tcPr>
            <w:tcW w:w="3562" w:type="dxa"/>
            <w:tcBorders>
              <w:top w:val="nil"/>
              <w:left w:val="single" w:sz="8" w:space="0" w:color="auto"/>
              <w:bottom w:val="single" w:sz="8" w:space="0" w:color="auto"/>
              <w:right w:val="single" w:sz="8" w:space="0" w:color="auto"/>
            </w:tcBorders>
            <w:vAlign w:val="bottom"/>
            <w:hideMark/>
          </w:tcPr>
          <w:p w14:paraId="127844E5" w14:textId="77777777" w:rsidR="004E07D9" w:rsidRPr="004E07D9" w:rsidRDefault="004E07D9">
            <w:pPr>
              <w:adjustRightInd w:val="0"/>
              <w:spacing w:line="264" w:lineRule="exact"/>
              <w:jc w:val="center"/>
              <w:rPr>
                <w:sz w:val="24"/>
                <w:szCs w:val="24"/>
              </w:rPr>
            </w:pPr>
            <w:r w:rsidRPr="004E07D9">
              <w:rPr>
                <w:sz w:val="24"/>
                <w:szCs w:val="24"/>
              </w:rPr>
              <w:t>5 урок</w:t>
            </w:r>
          </w:p>
        </w:tc>
        <w:tc>
          <w:tcPr>
            <w:tcW w:w="3820" w:type="dxa"/>
            <w:tcBorders>
              <w:top w:val="nil"/>
              <w:left w:val="nil"/>
              <w:bottom w:val="single" w:sz="8" w:space="0" w:color="auto"/>
              <w:right w:val="single" w:sz="8" w:space="0" w:color="auto"/>
            </w:tcBorders>
            <w:vAlign w:val="bottom"/>
            <w:hideMark/>
          </w:tcPr>
          <w:p w14:paraId="2AF7C5B5" w14:textId="77777777" w:rsidR="004E07D9" w:rsidRPr="004E07D9" w:rsidRDefault="004E07D9">
            <w:pPr>
              <w:adjustRightInd w:val="0"/>
              <w:spacing w:line="264" w:lineRule="exact"/>
              <w:jc w:val="center"/>
              <w:rPr>
                <w:sz w:val="24"/>
                <w:szCs w:val="24"/>
              </w:rPr>
            </w:pPr>
            <w:r w:rsidRPr="004E07D9">
              <w:rPr>
                <w:sz w:val="24"/>
                <w:szCs w:val="24"/>
              </w:rPr>
              <w:t>13.30 – 14.15</w:t>
            </w:r>
          </w:p>
        </w:tc>
      </w:tr>
      <w:tr w:rsidR="004E07D9" w:rsidRPr="004E07D9" w14:paraId="54142161" w14:textId="77777777" w:rsidTr="004E07D9">
        <w:trPr>
          <w:trHeight w:val="266"/>
        </w:trPr>
        <w:tc>
          <w:tcPr>
            <w:tcW w:w="3562" w:type="dxa"/>
            <w:tcBorders>
              <w:top w:val="nil"/>
              <w:left w:val="single" w:sz="8" w:space="0" w:color="auto"/>
              <w:bottom w:val="single" w:sz="8" w:space="0" w:color="auto"/>
              <w:right w:val="single" w:sz="8" w:space="0" w:color="auto"/>
            </w:tcBorders>
            <w:vAlign w:val="bottom"/>
            <w:hideMark/>
          </w:tcPr>
          <w:p w14:paraId="081BC31D" w14:textId="77777777" w:rsidR="004E07D9" w:rsidRPr="004E07D9" w:rsidRDefault="004E07D9">
            <w:pPr>
              <w:adjustRightInd w:val="0"/>
              <w:spacing w:line="264" w:lineRule="exact"/>
              <w:jc w:val="center"/>
              <w:rPr>
                <w:sz w:val="24"/>
                <w:szCs w:val="24"/>
              </w:rPr>
            </w:pPr>
            <w:r w:rsidRPr="004E07D9">
              <w:rPr>
                <w:sz w:val="24"/>
                <w:szCs w:val="24"/>
              </w:rPr>
              <w:t>6 урок</w:t>
            </w:r>
          </w:p>
        </w:tc>
        <w:tc>
          <w:tcPr>
            <w:tcW w:w="3820" w:type="dxa"/>
            <w:tcBorders>
              <w:top w:val="nil"/>
              <w:left w:val="nil"/>
              <w:bottom w:val="single" w:sz="8" w:space="0" w:color="auto"/>
              <w:right w:val="single" w:sz="8" w:space="0" w:color="auto"/>
            </w:tcBorders>
            <w:vAlign w:val="bottom"/>
            <w:hideMark/>
          </w:tcPr>
          <w:p w14:paraId="2C18F24C" w14:textId="77777777" w:rsidR="004E07D9" w:rsidRPr="004E07D9" w:rsidRDefault="004E07D9">
            <w:pPr>
              <w:adjustRightInd w:val="0"/>
              <w:spacing w:line="264" w:lineRule="exact"/>
              <w:jc w:val="center"/>
              <w:rPr>
                <w:sz w:val="24"/>
                <w:szCs w:val="24"/>
              </w:rPr>
            </w:pPr>
            <w:r w:rsidRPr="004E07D9">
              <w:rPr>
                <w:sz w:val="24"/>
                <w:szCs w:val="24"/>
              </w:rPr>
              <w:t>14.25 – 15.10</w:t>
            </w:r>
          </w:p>
        </w:tc>
      </w:tr>
      <w:tr w:rsidR="004E07D9" w:rsidRPr="004E07D9" w14:paraId="1607786D" w14:textId="77777777" w:rsidTr="004E07D9">
        <w:trPr>
          <w:trHeight w:val="268"/>
        </w:trPr>
        <w:tc>
          <w:tcPr>
            <w:tcW w:w="3562" w:type="dxa"/>
            <w:tcBorders>
              <w:top w:val="nil"/>
              <w:left w:val="single" w:sz="8" w:space="0" w:color="auto"/>
              <w:bottom w:val="single" w:sz="8" w:space="0" w:color="auto"/>
              <w:right w:val="single" w:sz="8" w:space="0" w:color="auto"/>
            </w:tcBorders>
            <w:vAlign w:val="bottom"/>
            <w:hideMark/>
          </w:tcPr>
          <w:p w14:paraId="235162ED" w14:textId="77777777" w:rsidR="004E07D9" w:rsidRPr="004E07D9" w:rsidRDefault="004E07D9">
            <w:pPr>
              <w:adjustRightInd w:val="0"/>
              <w:spacing w:line="268" w:lineRule="exact"/>
              <w:jc w:val="center"/>
              <w:rPr>
                <w:sz w:val="24"/>
                <w:szCs w:val="24"/>
              </w:rPr>
            </w:pPr>
            <w:r w:rsidRPr="004E07D9">
              <w:rPr>
                <w:sz w:val="24"/>
                <w:szCs w:val="24"/>
              </w:rPr>
              <w:t>7 урок</w:t>
            </w:r>
          </w:p>
        </w:tc>
        <w:tc>
          <w:tcPr>
            <w:tcW w:w="3820" w:type="dxa"/>
            <w:tcBorders>
              <w:top w:val="nil"/>
              <w:left w:val="nil"/>
              <w:bottom w:val="single" w:sz="8" w:space="0" w:color="auto"/>
              <w:right w:val="single" w:sz="8" w:space="0" w:color="auto"/>
            </w:tcBorders>
            <w:vAlign w:val="bottom"/>
            <w:hideMark/>
          </w:tcPr>
          <w:p w14:paraId="044CEC07" w14:textId="77777777" w:rsidR="004E07D9" w:rsidRPr="004E07D9" w:rsidRDefault="004E07D9">
            <w:pPr>
              <w:adjustRightInd w:val="0"/>
              <w:spacing w:line="268" w:lineRule="exact"/>
              <w:jc w:val="center"/>
              <w:rPr>
                <w:sz w:val="24"/>
                <w:szCs w:val="24"/>
              </w:rPr>
            </w:pPr>
            <w:r w:rsidRPr="004E07D9">
              <w:rPr>
                <w:sz w:val="24"/>
                <w:szCs w:val="24"/>
              </w:rPr>
              <w:t>15.20 – 16.05</w:t>
            </w:r>
          </w:p>
        </w:tc>
      </w:tr>
    </w:tbl>
    <w:p w14:paraId="37A3A3B2" w14:textId="77777777" w:rsidR="004E07D9" w:rsidRPr="004E07D9" w:rsidRDefault="004E07D9" w:rsidP="004E07D9">
      <w:pPr>
        <w:overflowPunct w:val="0"/>
        <w:adjustRightInd w:val="0"/>
        <w:spacing w:line="252" w:lineRule="auto"/>
        <w:ind w:firstLine="426"/>
        <w:jc w:val="both"/>
        <w:rPr>
          <w:rFonts w:eastAsia="Calibri"/>
          <w:sz w:val="24"/>
          <w:szCs w:val="24"/>
        </w:rPr>
      </w:pPr>
    </w:p>
    <w:p w14:paraId="1BCBC30D" w14:textId="77777777" w:rsidR="004E07D9" w:rsidRPr="004E07D9" w:rsidRDefault="004E07D9" w:rsidP="004E07D9">
      <w:pPr>
        <w:overflowPunct w:val="0"/>
        <w:adjustRightInd w:val="0"/>
        <w:spacing w:line="252" w:lineRule="auto"/>
        <w:ind w:firstLine="426"/>
        <w:jc w:val="both"/>
        <w:rPr>
          <w:sz w:val="24"/>
          <w:szCs w:val="24"/>
        </w:rPr>
      </w:pPr>
      <w:r w:rsidRPr="004E07D9">
        <w:rPr>
          <w:sz w:val="24"/>
          <w:szCs w:val="24"/>
        </w:rPr>
        <w:t>Продолжительность урока для 2-11 классов - 45 минут. Перемены для 1-11 классов - по 10 минут, две большие перемены по 20 минут. Аттестация учащихся 2-9 классов проводится по четвертям, 10-11 классов – по полугодиям.</w:t>
      </w:r>
    </w:p>
    <w:p w14:paraId="730685F6" w14:textId="77777777" w:rsidR="004E07D9" w:rsidRPr="004E07D9" w:rsidRDefault="004E07D9" w:rsidP="004E07D9">
      <w:pPr>
        <w:adjustRightInd w:val="0"/>
        <w:rPr>
          <w:b/>
          <w:bCs/>
          <w:sz w:val="24"/>
          <w:szCs w:val="24"/>
        </w:rPr>
      </w:pPr>
    </w:p>
    <w:p w14:paraId="5C4E3011" w14:textId="77777777" w:rsidR="004E07D9" w:rsidRPr="004E07D9" w:rsidRDefault="004E07D9" w:rsidP="004E07D9">
      <w:pPr>
        <w:adjustRightInd w:val="0"/>
        <w:jc w:val="center"/>
        <w:rPr>
          <w:sz w:val="24"/>
          <w:szCs w:val="24"/>
        </w:rPr>
      </w:pPr>
      <w:r w:rsidRPr="004E07D9">
        <w:rPr>
          <w:b/>
          <w:bCs/>
          <w:sz w:val="24"/>
          <w:szCs w:val="24"/>
        </w:rPr>
        <w:t>Требования к объему домашних заданий</w:t>
      </w:r>
    </w:p>
    <w:p w14:paraId="3E96E633" w14:textId="77777777" w:rsidR="004E07D9" w:rsidRPr="004E07D9" w:rsidRDefault="004E07D9" w:rsidP="004E07D9">
      <w:pPr>
        <w:overflowPunct w:val="0"/>
        <w:adjustRightInd w:val="0"/>
        <w:spacing w:line="252" w:lineRule="auto"/>
        <w:ind w:firstLine="540"/>
        <w:jc w:val="both"/>
        <w:rPr>
          <w:sz w:val="24"/>
          <w:szCs w:val="24"/>
        </w:rPr>
      </w:pPr>
      <w:r w:rsidRPr="004E07D9">
        <w:rPr>
          <w:sz w:val="24"/>
          <w:szCs w:val="24"/>
        </w:rPr>
        <w:t>Объем домашних заданий (по всем предметам) таков, что затраты времени на его выполнение не превышают (в астрономических часах): во 2 - 3 классах - 1,5 ч, в 4 - 5 классах - 2 ч, в 6 - 8 классах - 2,5 ч, в 9 - 11 классах - до 3,5 ч.</w:t>
      </w:r>
    </w:p>
    <w:p w14:paraId="3E0A0D31" w14:textId="77777777" w:rsidR="004E07D9" w:rsidRPr="004E07D9" w:rsidRDefault="004E07D9" w:rsidP="004E07D9">
      <w:pPr>
        <w:overflowPunct w:val="0"/>
        <w:adjustRightInd w:val="0"/>
        <w:spacing w:line="268" w:lineRule="auto"/>
        <w:ind w:firstLine="567"/>
        <w:jc w:val="both"/>
        <w:rPr>
          <w:sz w:val="24"/>
          <w:szCs w:val="24"/>
        </w:rPr>
      </w:pPr>
      <w:r w:rsidRPr="004E07D9">
        <w:rPr>
          <w:sz w:val="24"/>
          <w:szCs w:val="24"/>
        </w:rPr>
        <w:t xml:space="preserve">Изучение учебных предметов организуется по общеобразовательным программам, утвержденным Министерством образования и науки РФ с использованием учебных пособий, входящих в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2022/2023 учебный </w:t>
      </w:r>
      <w:r w:rsidRPr="004E07D9">
        <w:rPr>
          <w:iCs/>
          <w:sz w:val="24"/>
          <w:szCs w:val="24"/>
        </w:rPr>
        <w:t>год.</w:t>
      </w:r>
    </w:p>
    <w:p w14:paraId="22A8E266" w14:textId="77777777" w:rsidR="004E07D9" w:rsidRPr="004E07D9" w:rsidRDefault="004E07D9" w:rsidP="004E07D9">
      <w:pPr>
        <w:adjustRightInd w:val="0"/>
        <w:spacing w:line="2" w:lineRule="exact"/>
        <w:rPr>
          <w:sz w:val="24"/>
          <w:szCs w:val="24"/>
        </w:rPr>
      </w:pPr>
    </w:p>
    <w:p w14:paraId="4402357A" w14:textId="77777777" w:rsidR="004E07D9" w:rsidRPr="004E07D9" w:rsidRDefault="004E07D9" w:rsidP="004E07D9">
      <w:pPr>
        <w:adjustRightInd w:val="0"/>
        <w:ind w:firstLine="426"/>
        <w:jc w:val="both"/>
        <w:rPr>
          <w:sz w:val="24"/>
          <w:szCs w:val="24"/>
        </w:rPr>
      </w:pPr>
      <w:r w:rsidRPr="004E07D9">
        <w:rPr>
          <w:sz w:val="24"/>
          <w:szCs w:val="24"/>
        </w:rPr>
        <w:t xml:space="preserve">Учебный план </w:t>
      </w:r>
      <w:r w:rsidRPr="004E07D9">
        <w:rPr>
          <w:sz w:val="24"/>
          <w:szCs w:val="24"/>
          <w:lang w:val="en-US"/>
        </w:rPr>
        <w:t>I</w:t>
      </w:r>
      <w:r w:rsidRPr="004E07D9">
        <w:rPr>
          <w:sz w:val="24"/>
          <w:szCs w:val="24"/>
        </w:rPr>
        <w:t xml:space="preserve"> - </w:t>
      </w:r>
      <w:r w:rsidRPr="004E07D9">
        <w:rPr>
          <w:sz w:val="24"/>
          <w:szCs w:val="24"/>
          <w:lang w:val="en-US"/>
        </w:rPr>
        <w:t>IV</w:t>
      </w:r>
      <w:r w:rsidRPr="004E07D9">
        <w:rPr>
          <w:sz w:val="24"/>
          <w:szCs w:val="24"/>
        </w:rPr>
        <w:t xml:space="preserve"> классов построен в соответствии с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и п</w:t>
      </w:r>
      <w:r w:rsidRPr="004E07D9">
        <w:rPr>
          <w:rStyle w:val="markedcontent"/>
          <w:rFonts w:eastAsiaTheme="minorHAnsi"/>
          <w:sz w:val="24"/>
          <w:szCs w:val="24"/>
        </w:rPr>
        <w:t>риказом Министерства просвещения Российской Федерации от 31.05.2021 No 286 «Об утверждении</w:t>
      </w:r>
      <w:r w:rsidRPr="004E07D9">
        <w:rPr>
          <w:sz w:val="24"/>
          <w:szCs w:val="24"/>
        </w:rPr>
        <w:br/>
      </w:r>
      <w:r w:rsidRPr="004E07D9">
        <w:rPr>
          <w:rStyle w:val="markedcontent"/>
          <w:sz w:val="24"/>
          <w:szCs w:val="24"/>
        </w:rPr>
        <w:t>федерального государственного образовательно стандарта начального общего образования».</w:t>
      </w:r>
    </w:p>
    <w:p w14:paraId="23CA5BAB" w14:textId="77777777" w:rsidR="004E07D9" w:rsidRPr="004E07D9" w:rsidRDefault="004E07D9" w:rsidP="004E07D9">
      <w:pPr>
        <w:adjustRightInd w:val="0"/>
        <w:ind w:firstLine="426"/>
        <w:jc w:val="both"/>
        <w:rPr>
          <w:sz w:val="24"/>
          <w:szCs w:val="24"/>
        </w:rPr>
      </w:pPr>
    </w:p>
    <w:p w14:paraId="252B7A80" w14:textId="77777777" w:rsidR="004E07D9" w:rsidRPr="004E07D9" w:rsidRDefault="004E07D9" w:rsidP="004E07D9">
      <w:pPr>
        <w:adjustRightInd w:val="0"/>
        <w:jc w:val="center"/>
        <w:rPr>
          <w:b/>
          <w:sz w:val="24"/>
          <w:szCs w:val="24"/>
        </w:rPr>
      </w:pPr>
      <w:r w:rsidRPr="004E07D9">
        <w:rPr>
          <w:b/>
          <w:sz w:val="24"/>
          <w:szCs w:val="24"/>
        </w:rPr>
        <w:t xml:space="preserve">Годовой учебный план для </w:t>
      </w:r>
      <w:r w:rsidRPr="004E07D9">
        <w:rPr>
          <w:b/>
          <w:sz w:val="24"/>
          <w:szCs w:val="24"/>
          <w:lang w:val="en-US"/>
        </w:rPr>
        <w:t>I</w:t>
      </w:r>
      <w:r w:rsidRPr="004E07D9">
        <w:rPr>
          <w:b/>
          <w:sz w:val="24"/>
          <w:szCs w:val="24"/>
        </w:rPr>
        <w:t>-</w:t>
      </w:r>
      <w:r w:rsidRPr="004E07D9">
        <w:rPr>
          <w:b/>
          <w:sz w:val="24"/>
          <w:szCs w:val="24"/>
          <w:lang w:val="en-US"/>
        </w:rPr>
        <w:t>IV</w:t>
      </w:r>
      <w:r w:rsidRPr="004E07D9">
        <w:rPr>
          <w:b/>
          <w:sz w:val="24"/>
          <w:szCs w:val="24"/>
        </w:rPr>
        <w:t xml:space="preserve"> классов</w:t>
      </w:r>
    </w:p>
    <w:tbl>
      <w:tblPr>
        <w:tblpPr w:leftFromText="180" w:rightFromText="180" w:bottomFromText="160" w:vertAnchor="text" w:horzAnchor="margin" w:tblpY="9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551"/>
        <w:gridCol w:w="709"/>
        <w:gridCol w:w="851"/>
        <w:gridCol w:w="850"/>
        <w:gridCol w:w="851"/>
        <w:gridCol w:w="850"/>
      </w:tblGrid>
      <w:tr w:rsidR="004E07D9" w:rsidRPr="004E07D9" w14:paraId="3759F7CE" w14:textId="77777777" w:rsidTr="004E07D9">
        <w:trPr>
          <w:trHeight w:val="269"/>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1007500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394DF2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Учебные предметы</w:t>
            </w:r>
          </w:p>
        </w:tc>
        <w:tc>
          <w:tcPr>
            <w:tcW w:w="3261" w:type="dxa"/>
            <w:gridSpan w:val="4"/>
            <w:tcBorders>
              <w:top w:val="single" w:sz="4" w:space="0" w:color="auto"/>
              <w:left w:val="single" w:sz="4" w:space="0" w:color="auto"/>
              <w:bottom w:val="single" w:sz="4" w:space="0" w:color="auto"/>
              <w:right w:val="single" w:sz="4" w:space="0" w:color="auto"/>
            </w:tcBorders>
            <w:vAlign w:val="center"/>
            <w:hideMark/>
          </w:tcPr>
          <w:p w14:paraId="0140A146" w14:textId="77777777" w:rsidR="004E07D9" w:rsidRPr="004E07D9" w:rsidRDefault="004E07D9">
            <w:pPr>
              <w:spacing w:line="240" w:lineRule="atLeast"/>
              <w:jc w:val="center"/>
              <w:rPr>
                <w:sz w:val="24"/>
                <w:szCs w:val="24"/>
              </w:rPr>
            </w:pPr>
            <w:r w:rsidRPr="004E07D9">
              <w:rPr>
                <w:sz w:val="24"/>
                <w:szCs w:val="24"/>
              </w:rPr>
              <w:t>Количество часов в год</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777BB5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Всего</w:t>
            </w:r>
          </w:p>
        </w:tc>
      </w:tr>
      <w:tr w:rsidR="004E07D9" w:rsidRPr="004E07D9" w14:paraId="28D3C7AD" w14:textId="77777777" w:rsidTr="004E07D9">
        <w:trPr>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475F7" w14:textId="77777777" w:rsidR="004E07D9" w:rsidRPr="004E07D9" w:rsidRDefault="004E07D9">
            <w:pPr>
              <w:spacing w:line="256" w:lineRule="auto"/>
              <w:rPr>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E318A" w14:textId="77777777" w:rsidR="004E07D9" w:rsidRPr="004E07D9" w:rsidRDefault="004E07D9">
            <w:pPr>
              <w:spacing w:line="256" w:lineRule="auto"/>
              <w:rPr>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2AF4670" w14:textId="77777777" w:rsidR="004E07D9" w:rsidRPr="004E07D9" w:rsidRDefault="004E07D9">
            <w:pPr>
              <w:spacing w:line="240" w:lineRule="atLeast"/>
              <w:jc w:val="center"/>
              <w:rPr>
                <w:sz w:val="24"/>
                <w:szCs w:val="24"/>
              </w:rPr>
            </w:pPr>
            <w:r w:rsidRPr="004E07D9">
              <w:rPr>
                <w:sz w:val="24"/>
                <w:szCs w:val="24"/>
              </w:rPr>
              <w:t>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2DFF39" w14:textId="77777777" w:rsidR="004E07D9" w:rsidRPr="004E07D9" w:rsidRDefault="004E07D9">
            <w:pPr>
              <w:spacing w:line="240" w:lineRule="atLeast"/>
              <w:jc w:val="center"/>
              <w:rPr>
                <w:sz w:val="24"/>
                <w:szCs w:val="24"/>
              </w:rPr>
            </w:pPr>
            <w:r w:rsidRPr="004E07D9">
              <w:rPr>
                <w:sz w:val="24"/>
                <w:szCs w:val="24"/>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A4DA97" w14:textId="77777777" w:rsidR="004E07D9" w:rsidRPr="004E07D9" w:rsidRDefault="004E07D9">
            <w:pPr>
              <w:spacing w:line="240" w:lineRule="atLeast"/>
              <w:jc w:val="center"/>
              <w:rPr>
                <w:sz w:val="24"/>
                <w:szCs w:val="24"/>
              </w:rPr>
            </w:pPr>
            <w:r w:rsidRPr="004E07D9">
              <w:rPr>
                <w:sz w:val="24"/>
                <w:szCs w:val="24"/>
              </w:rPr>
              <w:t>III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62A521" w14:textId="77777777" w:rsidR="004E07D9" w:rsidRPr="004E07D9" w:rsidRDefault="004E07D9">
            <w:pPr>
              <w:spacing w:line="240" w:lineRule="atLeast"/>
              <w:jc w:val="center"/>
              <w:rPr>
                <w:sz w:val="24"/>
                <w:szCs w:val="24"/>
              </w:rPr>
            </w:pPr>
            <w:r w:rsidRPr="004E07D9">
              <w:rPr>
                <w:sz w:val="24"/>
                <w:szCs w:val="24"/>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5A765" w14:textId="77777777" w:rsidR="004E07D9" w:rsidRPr="004E07D9" w:rsidRDefault="004E07D9">
            <w:pPr>
              <w:spacing w:line="256" w:lineRule="auto"/>
              <w:rPr>
                <w:bCs/>
                <w:sz w:val="24"/>
                <w:szCs w:val="24"/>
              </w:rPr>
            </w:pPr>
          </w:p>
        </w:tc>
      </w:tr>
      <w:tr w:rsidR="004E07D9" w:rsidRPr="004E07D9" w14:paraId="1929F1C1" w14:textId="77777777" w:rsidTr="004E07D9">
        <w:tc>
          <w:tcPr>
            <w:tcW w:w="10456" w:type="dxa"/>
            <w:gridSpan w:val="7"/>
            <w:tcBorders>
              <w:top w:val="single" w:sz="4" w:space="0" w:color="auto"/>
              <w:left w:val="single" w:sz="4" w:space="0" w:color="auto"/>
              <w:bottom w:val="single" w:sz="4" w:space="0" w:color="auto"/>
              <w:right w:val="single" w:sz="4" w:space="0" w:color="auto"/>
            </w:tcBorders>
            <w:vAlign w:val="center"/>
            <w:hideMark/>
          </w:tcPr>
          <w:p w14:paraId="5FA00698"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i/>
                <w:sz w:val="24"/>
                <w:szCs w:val="24"/>
                <w:lang w:eastAsia="en-US"/>
              </w:rPr>
              <w:t>Обязательная часть</w:t>
            </w:r>
          </w:p>
        </w:tc>
      </w:tr>
      <w:tr w:rsidR="004E07D9" w:rsidRPr="004E07D9" w14:paraId="65454140" w14:textId="77777777" w:rsidTr="004E07D9">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792C283D"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 xml:space="preserve">Русский язык </w:t>
            </w:r>
            <w:proofErr w:type="gramStart"/>
            <w:r w:rsidRPr="004E07D9">
              <w:rPr>
                <w:rFonts w:ascii="Times New Roman" w:hAnsi="Times New Roman" w:cs="Times New Roman"/>
                <w:b w:val="0"/>
                <w:sz w:val="24"/>
                <w:szCs w:val="24"/>
                <w:lang w:eastAsia="en-US"/>
              </w:rPr>
              <w:t>и  литературное</w:t>
            </w:r>
            <w:proofErr w:type="gramEnd"/>
            <w:r w:rsidRPr="004E07D9">
              <w:rPr>
                <w:rFonts w:ascii="Times New Roman" w:hAnsi="Times New Roman" w:cs="Times New Roman"/>
                <w:b w:val="0"/>
                <w:sz w:val="24"/>
                <w:szCs w:val="24"/>
                <w:lang w:eastAsia="en-US"/>
              </w:rPr>
              <w:t xml:space="preserve"> чтение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10B608"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240CC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165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0AE6C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44AB9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76F83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1D8A0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675</w:t>
            </w:r>
          </w:p>
        </w:tc>
      </w:tr>
      <w:tr w:rsidR="004E07D9" w:rsidRPr="004E07D9" w14:paraId="706DE23D" w14:textId="77777777" w:rsidTr="004E07D9">
        <w:tc>
          <w:tcPr>
            <w:tcW w:w="0" w:type="auto"/>
            <w:vMerge/>
            <w:tcBorders>
              <w:top w:val="single" w:sz="4" w:space="0" w:color="auto"/>
              <w:left w:val="single" w:sz="4" w:space="0" w:color="auto"/>
              <w:bottom w:val="single" w:sz="4" w:space="0" w:color="auto"/>
              <w:right w:val="single" w:sz="4" w:space="0" w:color="auto"/>
            </w:tcBorders>
            <w:vAlign w:val="center"/>
            <w:hideMark/>
          </w:tcPr>
          <w:p w14:paraId="2CE5271E" w14:textId="77777777" w:rsidR="004E07D9" w:rsidRPr="004E07D9" w:rsidRDefault="004E07D9">
            <w:pPr>
              <w:spacing w:line="256" w:lineRule="auto"/>
              <w:rPr>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E1A7A4B"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D28BA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43670C"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D4FCB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F0E680"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C7C8C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540</w:t>
            </w:r>
          </w:p>
        </w:tc>
      </w:tr>
      <w:tr w:rsidR="004E07D9" w:rsidRPr="004E07D9" w14:paraId="66D45149"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428D3299"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lastRenderedPageBreak/>
              <w:t>Иностранный язык</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DDAFBE9"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14FEFBC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50EBF5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D02F1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ABA387"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AD5CF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204</w:t>
            </w:r>
          </w:p>
        </w:tc>
      </w:tr>
      <w:tr w:rsidR="004E07D9" w:rsidRPr="004E07D9" w14:paraId="2ED7F7B2"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7A3F4A63"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 xml:space="preserve">Математика </w:t>
            </w:r>
            <w:r w:rsidRPr="004E07D9">
              <w:rPr>
                <w:rFonts w:ascii="Times New Roman" w:hAnsi="Times New Roman" w:cs="Times New Roman"/>
                <w:b w:val="0"/>
                <w:sz w:val="24"/>
                <w:szCs w:val="24"/>
                <w:lang w:eastAsia="en-US"/>
              </w:rPr>
              <w:br/>
              <w:t>и информатика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15B53E"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70057"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34C3E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4C3489"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8832E0"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14A3AD"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540</w:t>
            </w:r>
          </w:p>
        </w:tc>
      </w:tr>
      <w:tr w:rsidR="004E07D9" w:rsidRPr="004E07D9" w14:paraId="7215CDA7"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2E4624F5"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 xml:space="preserve">Обществознание </w:t>
            </w:r>
            <w:r w:rsidRPr="004E07D9">
              <w:rPr>
                <w:rFonts w:ascii="Times New Roman" w:hAnsi="Times New Roman" w:cs="Times New Roman"/>
                <w:b w:val="0"/>
                <w:sz w:val="24"/>
                <w:szCs w:val="24"/>
                <w:lang w:eastAsia="en-US"/>
              </w:rPr>
              <w:br/>
              <w:t>и естествознание</w:t>
            </w:r>
          </w:p>
          <w:p w14:paraId="540494CF"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(Окружающий мир)</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CD9FD1"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78EDD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4A286D"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FDC213"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0B42F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16004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270</w:t>
            </w:r>
          </w:p>
        </w:tc>
      </w:tr>
      <w:tr w:rsidR="004E07D9" w:rsidRPr="004E07D9" w14:paraId="3499A7B3"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497F7767"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Основы религиозных культур и светской этики</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A148E73"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41A9980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223B5FD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AD7FC77"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AFD40C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AA696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r>
      <w:tr w:rsidR="004E07D9" w:rsidRPr="004E07D9" w14:paraId="718107AF" w14:textId="77777777" w:rsidTr="004E07D9">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05C3425E"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Искусство</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D5B670"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C4B98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0F78B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97EA0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FA536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5D909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135</w:t>
            </w:r>
          </w:p>
        </w:tc>
      </w:tr>
      <w:tr w:rsidR="004E07D9" w:rsidRPr="004E07D9" w14:paraId="40BB60C9" w14:textId="77777777" w:rsidTr="004E07D9">
        <w:tc>
          <w:tcPr>
            <w:tcW w:w="0" w:type="auto"/>
            <w:vMerge/>
            <w:tcBorders>
              <w:top w:val="single" w:sz="4" w:space="0" w:color="auto"/>
              <w:left w:val="single" w:sz="4" w:space="0" w:color="auto"/>
              <w:bottom w:val="single" w:sz="4" w:space="0" w:color="auto"/>
              <w:right w:val="single" w:sz="4" w:space="0" w:color="auto"/>
            </w:tcBorders>
            <w:vAlign w:val="center"/>
            <w:hideMark/>
          </w:tcPr>
          <w:p w14:paraId="7E10B710" w14:textId="77777777" w:rsidR="004E07D9" w:rsidRPr="004E07D9" w:rsidRDefault="004E07D9">
            <w:pPr>
              <w:spacing w:line="256" w:lineRule="auto"/>
              <w:rPr>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24BCFA1"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69463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B7164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DD7B8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D8C18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866AC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135</w:t>
            </w:r>
          </w:p>
        </w:tc>
      </w:tr>
      <w:tr w:rsidR="004E07D9" w:rsidRPr="004E07D9" w14:paraId="6BAC79F3"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6F7CC8AC"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Технология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12B5D88"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AFE56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FF6BD7"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D8FA63"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0A754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42831B"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135</w:t>
            </w:r>
          </w:p>
        </w:tc>
      </w:tr>
      <w:tr w:rsidR="004E07D9" w:rsidRPr="004E07D9" w14:paraId="34C4F718"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52CF42A2"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3C154B"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9D349"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FB66D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A63A32"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 xml:space="preserve">   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13916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BE761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270</w:t>
            </w:r>
          </w:p>
        </w:tc>
      </w:tr>
      <w:tr w:rsidR="004E07D9" w:rsidRPr="004E07D9" w14:paraId="43AA9F6D" w14:textId="77777777" w:rsidTr="004E07D9">
        <w:tc>
          <w:tcPr>
            <w:tcW w:w="3794" w:type="dxa"/>
            <w:tcBorders>
              <w:top w:val="single" w:sz="4" w:space="0" w:color="auto"/>
              <w:left w:val="single" w:sz="4" w:space="0" w:color="auto"/>
              <w:bottom w:val="single" w:sz="4" w:space="0" w:color="auto"/>
              <w:right w:val="single" w:sz="4" w:space="0" w:color="auto"/>
            </w:tcBorders>
            <w:vAlign w:val="center"/>
          </w:tcPr>
          <w:p w14:paraId="03482A0A" w14:textId="77777777" w:rsidR="004E07D9" w:rsidRPr="004E07D9" w:rsidRDefault="004E07D9">
            <w:pPr>
              <w:pStyle w:val="Heading"/>
              <w:spacing w:line="240" w:lineRule="atLeast"/>
              <w:rPr>
                <w:rFonts w:ascii="Times New Roman" w:hAnsi="Times New Roman" w:cs="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2817EB4" w14:textId="77777777" w:rsidR="004E07D9" w:rsidRPr="004E07D9" w:rsidRDefault="004E07D9">
            <w:pPr>
              <w:pStyle w:val="Heading"/>
              <w:spacing w:line="240" w:lineRule="atLeast"/>
              <w:rPr>
                <w:rFonts w:ascii="Times New Roman" w:hAnsi="Times New Roman" w:cs="Times New Roman"/>
                <w:sz w:val="24"/>
                <w:szCs w:val="24"/>
                <w:lang w:eastAsia="en-US"/>
              </w:rPr>
            </w:pPr>
            <w:r w:rsidRPr="004E07D9">
              <w:rPr>
                <w:rFonts w:ascii="Times New Roman" w:hAnsi="Times New Roman" w:cs="Times New Roman"/>
                <w:sz w:val="24"/>
                <w:szCs w:val="24"/>
                <w:lang w:eastAsia="en-US"/>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E6744B"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660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0834DC"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748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E0C965"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748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9AE9B5"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782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047935"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2938</w:t>
            </w:r>
          </w:p>
        </w:tc>
      </w:tr>
      <w:tr w:rsidR="004E07D9" w:rsidRPr="004E07D9" w14:paraId="00B2BF65" w14:textId="77777777" w:rsidTr="004E07D9">
        <w:tc>
          <w:tcPr>
            <w:tcW w:w="10456" w:type="dxa"/>
            <w:gridSpan w:val="7"/>
            <w:tcBorders>
              <w:top w:val="single" w:sz="4" w:space="0" w:color="auto"/>
              <w:left w:val="single" w:sz="4" w:space="0" w:color="auto"/>
              <w:bottom w:val="single" w:sz="4" w:space="0" w:color="auto"/>
              <w:right w:val="single" w:sz="4" w:space="0" w:color="auto"/>
            </w:tcBorders>
            <w:vAlign w:val="center"/>
            <w:hideMark/>
          </w:tcPr>
          <w:p w14:paraId="03B2E2C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i/>
                <w:sz w:val="24"/>
                <w:szCs w:val="24"/>
                <w:lang w:eastAsia="en-US"/>
              </w:rPr>
              <w:t>Часть, формируемая участниками образовательных отношений</w:t>
            </w:r>
          </w:p>
        </w:tc>
      </w:tr>
      <w:tr w:rsidR="004E07D9" w:rsidRPr="004E07D9" w14:paraId="295CD893" w14:textId="77777777" w:rsidTr="004E07D9">
        <w:tc>
          <w:tcPr>
            <w:tcW w:w="6345" w:type="dxa"/>
            <w:gridSpan w:val="2"/>
            <w:tcBorders>
              <w:top w:val="single" w:sz="4" w:space="0" w:color="auto"/>
              <w:left w:val="single" w:sz="4" w:space="0" w:color="auto"/>
              <w:bottom w:val="single" w:sz="4" w:space="0" w:color="auto"/>
              <w:right w:val="single" w:sz="4" w:space="0" w:color="auto"/>
            </w:tcBorders>
            <w:vAlign w:val="center"/>
            <w:hideMark/>
          </w:tcPr>
          <w:p w14:paraId="646523A9" w14:textId="77777777" w:rsidR="004E07D9" w:rsidRPr="004E07D9" w:rsidRDefault="004E07D9">
            <w:pPr>
              <w:spacing w:before="40" w:after="40" w:line="240" w:lineRule="atLeast"/>
              <w:rPr>
                <w:sz w:val="24"/>
                <w:szCs w:val="24"/>
              </w:rPr>
            </w:pPr>
            <w:r w:rsidRPr="004E07D9">
              <w:rPr>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15FD6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A7837B"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6BD37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9C1E2D"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3E62B0"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101</w:t>
            </w:r>
          </w:p>
        </w:tc>
      </w:tr>
      <w:tr w:rsidR="004E07D9" w:rsidRPr="004E07D9" w14:paraId="6A58F08C" w14:textId="77777777" w:rsidTr="004E07D9">
        <w:tc>
          <w:tcPr>
            <w:tcW w:w="6345" w:type="dxa"/>
            <w:gridSpan w:val="2"/>
            <w:tcBorders>
              <w:top w:val="single" w:sz="4" w:space="0" w:color="auto"/>
              <w:left w:val="single" w:sz="4" w:space="0" w:color="auto"/>
              <w:bottom w:val="single" w:sz="4" w:space="0" w:color="auto"/>
              <w:right w:val="single" w:sz="4" w:space="0" w:color="auto"/>
            </w:tcBorders>
            <w:vAlign w:val="center"/>
            <w:hideMark/>
          </w:tcPr>
          <w:p w14:paraId="69ED42B0" w14:textId="77777777" w:rsidR="004E07D9" w:rsidRPr="004E07D9" w:rsidRDefault="004E07D9">
            <w:pPr>
              <w:spacing w:line="240" w:lineRule="atLeast"/>
              <w:rPr>
                <w:sz w:val="24"/>
                <w:szCs w:val="24"/>
              </w:rPr>
            </w:pPr>
            <w:r w:rsidRPr="004E07D9">
              <w:rPr>
                <w:sz w:val="24"/>
                <w:szCs w:val="24"/>
              </w:rPr>
              <w:t xml:space="preserve">Максимально допустимая недельная нагрузка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24381F"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693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89E376"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782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E81CC7"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782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A4E23F"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782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8870B8"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3039</w:t>
            </w:r>
          </w:p>
        </w:tc>
      </w:tr>
    </w:tbl>
    <w:p w14:paraId="7111236B" w14:textId="77777777" w:rsidR="004E07D9" w:rsidRPr="004E07D9" w:rsidRDefault="004E07D9" w:rsidP="004E07D9">
      <w:pPr>
        <w:adjustRightInd w:val="0"/>
        <w:jc w:val="center"/>
        <w:rPr>
          <w:rFonts w:eastAsia="Calibri"/>
          <w:b/>
          <w:sz w:val="24"/>
          <w:szCs w:val="24"/>
        </w:rPr>
      </w:pPr>
      <w:r w:rsidRPr="004E07D9">
        <w:rPr>
          <w:b/>
          <w:sz w:val="24"/>
          <w:szCs w:val="24"/>
        </w:rPr>
        <w:t xml:space="preserve">Недельный учебный план для </w:t>
      </w:r>
      <w:r w:rsidRPr="004E07D9">
        <w:rPr>
          <w:b/>
          <w:sz w:val="24"/>
          <w:szCs w:val="24"/>
          <w:lang w:val="en-US"/>
        </w:rPr>
        <w:t>I</w:t>
      </w:r>
      <w:r w:rsidRPr="004E07D9">
        <w:rPr>
          <w:b/>
          <w:sz w:val="24"/>
          <w:szCs w:val="24"/>
        </w:rPr>
        <w:t>-</w:t>
      </w:r>
      <w:r w:rsidRPr="004E07D9">
        <w:rPr>
          <w:b/>
          <w:sz w:val="24"/>
          <w:szCs w:val="24"/>
          <w:lang w:val="en-US"/>
        </w:rPr>
        <w:t>IV</w:t>
      </w:r>
      <w:r w:rsidRPr="004E07D9">
        <w:rPr>
          <w:b/>
          <w:sz w:val="24"/>
          <w:szCs w:val="24"/>
        </w:rPr>
        <w:t xml:space="preserve"> классов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551"/>
        <w:gridCol w:w="709"/>
        <w:gridCol w:w="851"/>
        <w:gridCol w:w="850"/>
        <w:gridCol w:w="851"/>
        <w:gridCol w:w="850"/>
      </w:tblGrid>
      <w:tr w:rsidR="004E07D9" w:rsidRPr="004E07D9" w14:paraId="1B6EF206" w14:textId="77777777" w:rsidTr="004E07D9">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3988AF2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4BB3C7E0"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Учебные предметы</w:t>
            </w:r>
          </w:p>
        </w:tc>
        <w:tc>
          <w:tcPr>
            <w:tcW w:w="3261" w:type="dxa"/>
            <w:gridSpan w:val="4"/>
            <w:tcBorders>
              <w:top w:val="single" w:sz="4" w:space="0" w:color="auto"/>
              <w:left w:val="single" w:sz="4" w:space="0" w:color="auto"/>
              <w:bottom w:val="single" w:sz="4" w:space="0" w:color="auto"/>
              <w:right w:val="single" w:sz="4" w:space="0" w:color="auto"/>
            </w:tcBorders>
            <w:vAlign w:val="center"/>
            <w:hideMark/>
          </w:tcPr>
          <w:p w14:paraId="4B07C75F" w14:textId="77777777" w:rsidR="004E07D9" w:rsidRPr="004E07D9" w:rsidRDefault="004E07D9">
            <w:pPr>
              <w:spacing w:line="240" w:lineRule="atLeast"/>
              <w:jc w:val="center"/>
              <w:rPr>
                <w:sz w:val="24"/>
                <w:szCs w:val="24"/>
              </w:rPr>
            </w:pPr>
            <w:r w:rsidRPr="004E07D9">
              <w:rPr>
                <w:sz w:val="24"/>
                <w:szCs w:val="24"/>
              </w:rP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478700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Всего</w:t>
            </w:r>
          </w:p>
        </w:tc>
      </w:tr>
      <w:tr w:rsidR="004E07D9" w:rsidRPr="004E07D9" w14:paraId="0DFD920B" w14:textId="77777777" w:rsidTr="004E07D9">
        <w:trPr>
          <w:trHeight w:val="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7811D" w14:textId="77777777" w:rsidR="004E07D9" w:rsidRPr="004E07D9" w:rsidRDefault="004E07D9">
            <w:pPr>
              <w:spacing w:line="256" w:lineRule="auto"/>
              <w:rPr>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0DA19" w14:textId="77777777" w:rsidR="004E07D9" w:rsidRPr="004E07D9" w:rsidRDefault="004E07D9">
            <w:pPr>
              <w:spacing w:line="256" w:lineRule="auto"/>
              <w:rPr>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12BE380" w14:textId="77777777" w:rsidR="004E07D9" w:rsidRPr="004E07D9" w:rsidRDefault="004E07D9">
            <w:pPr>
              <w:spacing w:line="240" w:lineRule="atLeast"/>
              <w:jc w:val="center"/>
              <w:rPr>
                <w:sz w:val="24"/>
                <w:szCs w:val="24"/>
              </w:rPr>
            </w:pPr>
            <w:r w:rsidRPr="004E07D9">
              <w:rPr>
                <w:sz w:val="24"/>
                <w:szCs w:val="24"/>
              </w:rPr>
              <w:t>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C36710" w14:textId="77777777" w:rsidR="004E07D9" w:rsidRPr="004E07D9" w:rsidRDefault="004E07D9">
            <w:pPr>
              <w:spacing w:line="240" w:lineRule="atLeast"/>
              <w:jc w:val="center"/>
              <w:rPr>
                <w:sz w:val="24"/>
                <w:szCs w:val="24"/>
              </w:rPr>
            </w:pPr>
            <w:r w:rsidRPr="004E07D9">
              <w:rPr>
                <w:sz w:val="24"/>
                <w:szCs w:val="24"/>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55A82D" w14:textId="77777777" w:rsidR="004E07D9" w:rsidRPr="004E07D9" w:rsidRDefault="004E07D9">
            <w:pPr>
              <w:spacing w:line="240" w:lineRule="atLeast"/>
              <w:jc w:val="center"/>
              <w:rPr>
                <w:sz w:val="24"/>
                <w:szCs w:val="24"/>
              </w:rPr>
            </w:pPr>
            <w:r w:rsidRPr="004E07D9">
              <w:rPr>
                <w:sz w:val="24"/>
                <w:szCs w:val="24"/>
              </w:rPr>
              <w:t>III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21BE9B" w14:textId="77777777" w:rsidR="004E07D9" w:rsidRPr="004E07D9" w:rsidRDefault="004E07D9">
            <w:pPr>
              <w:spacing w:line="240" w:lineRule="atLeast"/>
              <w:jc w:val="center"/>
              <w:rPr>
                <w:sz w:val="24"/>
                <w:szCs w:val="24"/>
              </w:rPr>
            </w:pPr>
            <w:r w:rsidRPr="004E07D9">
              <w:rPr>
                <w:sz w:val="24"/>
                <w:szCs w:val="24"/>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A2EAE" w14:textId="77777777" w:rsidR="004E07D9" w:rsidRPr="004E07D9" w:rsidRDefault="004E07D9">
            <w:pPr>
              <w:spacing w:line="256" w:lineRule="auto"/>
              <w:rPr>
                <w:bCs/>
                <w:sz w:val="24"/>
                <w:szCs w:val="24"/>
              </w:rPr>
            </w:pPr>
          </w:p>
        </w:tc>
      </w:tr>
      <w:tr w:rsidR="004E07D9" w:rsidRPr="004E07D9" w14:paraId="329D45E7" w14:textId="77777777" w:rsidTr="004E07D9">
        <w:trPr>
          <w:trHeight w:val="202"/>
        </w:trPr>
        <w:tc>
          <w:tcPr>
            <w:tcW w:w="10456" w:type="dxa"/>
            <w:gridSpan w:val="7"/>
            <w:tcBorders>
              <w:top w:val="single" w:sz="4" w:space="0" w:color="auto"/>
              <w:left w:val="single" w:sz="4" w:space="0" w:color="auto"/>
              <w:bottom w:val="single" w:sz="4" w:space="0" w:color="auto"/>
              <w:right w:val="single" w:sz="4" w:space="0" w:color="auto"/>
            </w:tcBorders>
            <w:vAlign w:val="center"/>
            <w:hideMark/>
          </w:tcPr>
          <w:p w14:paraId="53D878C0" w14:textId="77777777" w:rsidR="004E07D9" w:rsidRPr="004E07D9" w:rsidRDefault="004E07D9">
            <w:pPr>
              <w:pStyle w:val="Heading"/>
              <w:spacing w:line="240" w:lineRule="atLeast"/>
              <w:rPr>
                <w:rFonts w:ascii="Times New Roman" w:hAnsi="Times New Roman" w:cs="Times New Roman"/>
                <w:b w:val="0"/>
                <w:i/>
                <w:sz w:val="24"/>
                <w:szCs w:val="24"/>
                <w:lang w:eastAsia="en-US"/>
              </w:rPr>
            </w:pPr>
            <w:r w:rsidRPr="004E07D9">
              <w:rPr>
                <w:rFonts w:ascii="Times New Roman" w:hAnsi="Times New Roman" w:cs="Times New Roman"/>
                <w:b w:val="0"/>
                <w:i/>
                <w:sz w:val="24"/>
                <w:szCs w:val="24"/>
                <w:lang w:eastAsia="en-US"/>
              </w:rPr>
              <w:t>Обязательная часть</w:t>
            </w:r>
          </w:p>
        </w:tc>
      </w:tr>
      <w:tr w:rsidR="004E07D9" w:rsidRPr="004E07D9" w14:paraId="6447B105" w14:textId="77777777" w:rsidTr="004E07D9">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568F74D3"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Русский язык и литературное чтение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881AE8C"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12204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6D217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A93AE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469A7C"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A1766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20</w:t>
            </w:r>
          </w:p>
        </w:tc>
      </w:tr>
      <w:tr w:rsidR="004E07D9" w:rsidRPr="004E07D9" w14:paraId="57DCA7F5" w14:textId="77777777" w:rsidTr="004E07D9">
        <w:tc>
          <w:tcPr>
            <w:tcW w:w="0" w:type="auto"/>
            <w:vMerge/>
            <w:tcBorders>
              <w:top w:val="single" w:sz="4" w:space="0" w:color="auto"/>
              <w:left w:val="single" w:sz="4" w:space="0" w:color="auto"/>
              <w:bottom w:val="single" w:sz="4" w:space="0" w:color="auto"/>
              <w:right w:val="single" w:sz="4" w:space="0" w:color="auto"/>
            </w:tcBorders>
            <w:vAlign w:val="center"/>
            <w:hideMark/>
          </w:tcPr>
          <w:p w14:paraId="2D5EECBA" w14:textId="77777777" w:rsidR="004E07D9" w:rsidRPr="004E07D9" w:rsidRDefault="004E07D9">
            <w:pPr>
              <w:spacing w:line="256" w:lineRule="auto"/>
              <w:rPr>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DAC623B"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412FEC"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D85D4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805AB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2609F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58DB29"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16</w:t>
            </w:r>
          </w:p>
        </w:tc>
      </w:tr>
      <w:tr w:rsidR="004E07D9" w:rsidRPr="004E07D9" w14:paraId="08C9FE2D"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472449B4"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Иностранный язык</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2C6737"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0080873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DD11C5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38B54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90612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EB092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6</w:t>
            </w:r>
          </w:p>
        </w:tc>
      </w:tr>
      <w:tr w:rsidR="004E07D9" w:rsidRPr="004E07D9" w14:paraId="4D435680" w14:textId="77777777" w:rsidTr="004E07D9">
        <w:trPr>
          <w:trHeight w:val="470"/>
        </w:trPr>
        <w:tc>
          <w:tcPr>
            <w:tcW w:w="3794" w:type="dxa"/>
            <w:tcBorders>
              <w:top w:val="single" w:sz="4" w:space="0" w:color="auto"/>
              <w:left w:val="single" w:sz="4" w:space="0" w:color="auto"/>
              <w:bottom w:val="single" w:sz="4" w:space="0" w:color="auto"/>
              <w:right w:val="single" w:sz="4" w:space="0" w:color="auto"/>
            </w:tcBorders>
            <w:vAlign w:val="center"/>
            <w:hideMark/>
          </w:tcPr>
          <w:p w14:paraId="4828A6E4"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 xml:space="preserve">Математика </w:t>
            </w:r>
            <w:r w:rsidRPr="004E07D9">
              <w:rPr>
                <w:rFonts w:ascii="Times New Roman" w:hAnsi="Times New Roman" w:cs="Times New Roman"/>
                <w:b w:val="0"/>
                <w:sz w:val="24"/>
                <w:szCs w:val="24"/>
                <w:lang w:eastAsia="en-US"/>
              </w:rPr>
              <w:br/>
              <w:t>и информатика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A97488D"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C72D40"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1FDCE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6A25B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35C63B"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029CB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16</w:t>
            </w:r>
          </w:p>
        </w:tc>
      </w:tr>
      <w:tr w:rsidR="004E07D9" w:rsidRPr="004E07D9" w14:paraId="57A43E56" w14:textId="77777777" w:rsidTr="004E07D9">
        <w:trPr>
          <w:trHeight w:val="765"/>
        </w:trPr>
        <w:tc>
          <w:tcPr>
            <w:tcW w:w="3794" w:type="dxa"/>
            <w:tcBorders>
              <w:top w:val="single" w:sz="4" w:space="0" w:color="auto"/>
              <w:left w:val="single" w:sz="4" w:space="0" w:color="auto"/>
              <w:bottom w:val="single" w:sz="4" w:space="0" w:color="auto"/>
              <w:right w:val="single" w:sz="4" w:space="0" w:color="auto"/>
            </w:tcBorders>
            <w:vAlign w:val="center"/>
            <w:hideMark/>
          </w:tcPr>
          <w:p w14:paraId="2B5A388E"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 xml:space="preserve">Обществознание </w:t>
            </w:r>
            <w:r w:rsidRPr="004E07D9">
              <w:rPr>
                <w:rFonts w:ascii="Times New Roman" w:hAnsi="Times New Roman" w:cs="Times New Roman"/>
                <w:b w:val="0"/>
                <w:sz w:val="24"/>
                <w:szCs w:val="24"/>
                <w:lang w:eastAsia="en-US"/>
              </w:rPr>
              <w:br/>
              <w:t>и естествознание</w:t>
            </w:r>
          </w:p>
          <w:p w14:paraId="3F386113"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(Окружающий мир)</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F0E64C"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BFEDFD"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19F0D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38E0C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137A53"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4881B0"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8</w:t>
            </w:r>
          </w:p>
        </w:tc>
      </w:tr>
      <w:tr w:rsidR="004E07D9" w:rsidRPr="004E07D9" w14:paraId="0E4DA1C2" w14:textId="77777777" w:rsidTr="004E07D9">
        <w:trPr>
          <w:trHeight w:val="276"/>
        </w:trPr>
        <w:tc>
          <w:tcPr>
            <w:tcW w:w="3794" w:type="dxa"/>
            <w:tcBorders>
              <w:top w:val="single" w:sz="4" w:space="0" w:color="auto"/>
              <w:left w:val="single" w:sz="4" w:space="0" w:color="auto"/>
              <w:bottom w:val="single" w:sz="4" w:space="0" w:color="auto"/>
              <w:right w:val="single" w:sz="4" w:space="0" w:color="auto"/>
            </w:tcBorders>
            <w:vAlign w:val="center"/>
            <w:hideMark/>
          </w:tcPr>
          <w:p w14:paraId="52F85DC1"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Основы религиозных культур и светской этики</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D31A043"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13DDFA71"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45DD7B3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CCC053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9F08624"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56DC49"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r>
      <w:tr w:rsidR="004E07D9" w:rsidRPr="004E07D9" w14:paraId="5CF939E1" w14:textId="77777777" w:rsidTr="004E07D9">
        <w:tc>
          <w:tcPr>
            <w:tcW w:w="3794" w:type="dxa"/>
            <w:vMerge w:val="restart"/>
            <w:tcBorders>
              <w:top w:val="single" w:sz="4" w:space="0" w:color="auto"/>
              <w:left w:val="single" w:sz="4" w:space="0" w:color="auto"/>
              <w:bottom w:val="single" w:sz="4" w:space="0" w:color="auto"/>
              <w:right w:val="single" w:sz="4" w:space="0" w:color="auto"/>
            </w:tcBorders>
            <w:vAlign w:val="center"/>
            <w:hideMark/>
          </w:tcPr>
          <w:p w14:paraId="53433CA8"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Искусство</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57AE72D"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0383A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DDD95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E778E8"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162CC2"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BFC519"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r>
      <w:tr w:rsidR="004E07D9" w:rsidRPr="004E07D9" w14:paraId="15154C28" w14:textId="77777777" w:rsidTr="004E07D9">
        <w:tc>
          <w:tcPr>
            <w:tcW w:w="0" w:type="auto"/>
            <w:vMerge/>
            <w:tcBorders>
              <w:top w:val="single" w:sz="4" w:space="0" w:color="auto"/>
              <w:left w:val="single" w:sz="4" w:space="0" w:color="auto"/>
              <w:bottom w:val="single" w:sz="4" w:space="0" w:color="auto"/>
              <w:right w:val="single" w:sz="4" w:space="0" w:color="auto"/>
            </w:tcBorders>
            <w:vAlign w:val="center"/>
            <w:hideMark/>
          </w:tcPr>
          <w:p w14:paraId="602E58DC" w14:textId="77777777" w:rsidR="004E07D9" w:rsidRPr="004E07D9" w:rsidRDefault="004E07D9">
            <w:pPr>
              <w:spacing w:line="256" w:lineRule="auto"/>
              <w:rPr>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D13CDE1"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E286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F0AE0B"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519F6F"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5E2B1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A7A297"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r>
      <w:tr w:rsidR="004E07D9" w:rsidRPr="004E07D9" w14:paraId="1ED533F6"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6D175114"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Технология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8E4F19"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D3C0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7509D3"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06B45B"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41AC3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8E42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4</w:t>
            </w:r>
          </w:p>
        </w:tc>
      </w:tr>
      <w:tr w:rsidR="004E07D9" w:rsidRPr="004E07D9" w14:paraId="2B8954F3" w14:textId="77777777" w:rsidTr="004E07D9">
        <w:tc>
          <w:tcPr>
            <w:tcW w:w="3794" w:type="dxa"/>
            <w:tcBorders>
              <w:top w:val="single" w:sz="4" w:space="0" w:color="auto"/>
              <w:left w:val="single" w:sz="4" w:space="0" w:color="auto"/>
              <w:bottom w:val="single" w:sz="4" w:space="0" w:color="auto"/>
              <w:right w:val="single" w:sz="4" w:space="0" w:color="auto"/>
            </w:tcBorders>
            <w:vAlign w:val="center"/>
            <w:hideMark/>
          </w:tcPr>
          <w:p w14:paraId="74373A02"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B9502C" w14:textId="77777777" w:rsidR="004E07D9" w:rsidRPr="004E07D9" w:rsidRDefault="004E07D9">
            <w:pPr>
              <w:pStyle w:val="Heading"/>
              <w:spacing w:line="240" w:lineRule="atLeast"/>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455BC3"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DE0F0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F32215"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6F75B7"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03D183"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8</w:t>
            </w:r>
          </w:p>
        </w:tc>
      </w:tr>
      <w:tr w:rsidR="004E07D9" w:rsidRPr="004E07D9" w14:paraId="2179BE1E" w14:textId="77777777" w:rsidTr="004E07D9">
        <w:tc>
          <w:tcPr>
            <w:tcW w:w="3794" w:type="dxa"/>
            <w:tcBorders>
              <w:top w:val="single" w:sz="4" w:space="0" w:color="auto"/>
              <w:left w:val="single" w:sz="4" w:space="0" w:color="auto"/>
              <w:bottom w:val="single" w:sz="4" w:space="0" w:color="auto"/>
              <w:right w:val="single" w:sz="4" w:space="0" w:color="auto"/>
            </w:tcBorders>
            <w:vAlign w:val="center"/>
          </w:tcPr>
          <w:p w14:paraId="4E8CB742" w14:textId="77777777" w:rsidR="004E07D9" w:rsidRPr="004E07D9" w:rsidRDefault="004E07D9">
            <w:pPr>
              <w:pStyle w:val="Heading"/>
              <w:spacing w:line="240" w:lineRule="atLeast"/>
              <w:rPr>
                <w:rFonts w:ascii="Times New Roman" w:hAnsi="Times New Roman" w:cs="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75F35AC" w14:textId="77777777" w:rsidR="004E07D9" w:rsidRPr="004E07D9" w:rsidRDefault="004E07D9">
            <w:pPr>
              <w:pStyle w:val="Heading"/>
              <w:spacing w:line="240" w:lineRule="atLeast"/>
              <w:rPr>
                <w:rFonts w:ascii="Times New Roman" w:hAnsi="Times New Roman" w:cs="Times New Roman"/>
                <w:sz w:val="24"/>
                <w:szCs w:val="24"/>
                <w:lang w:eastAsia="en-US"/>
              </w:rPr>
            </w:pPr>
            <w:r w:rsidRPr="004E07D9">
              <w:rPr>
                <w:rFonts w:ascii="Times New Roman" w:hAnsi="Times New Roman" w:cs="Times New Roman"/>
                <w:sz w:val="24"/>
                <w:szCs w:val="24"/>
                <w:lang w:eastAsia="en-US"/>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9AC107"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C1690"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2A772A"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2A72D3"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84107F"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87</w:t>
            </w:r>
          </w:p>
        </w:tc>
      </w:tr>
      <w:tr w:rsidR="004E07D9" w:rsidRPr="004E07D9" w14:paraId="6ADEBE52" w14:textId="77777777" w:rsidTr="004E07D9">
        <w:tc>
          <w:tcPr>
            <w:tcW w:w="10456" w:type="dxa"/>
            <w:gridSpan w:val="7"/>
            <w:tcBorders>
              <w:top w:val="single" w:sz="4" w:space="0" w:color="auto"/>
              <w:left w:val="single" w:sz="4" w:space="0" w:color="auto"/>
              <w:bottom w:val="single" w:sz="4" w:space="0" w:color="auto"/>
              <w:right w:val="single" w:sz="4" w:space="0" w:color="auto"/>
            </w:tcBorders>
            <w:vAlign w:val="center"/>
            <w:hideMark/>
          </w:tcPr>
          <w:p w14:paraId="567F409E"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i/>
                <w:sz w:val="24"/>
                <w:szCs w:val="24"/>
                <w:lang w:eastAsia="en-US"/>
              </w:rPr>
              <w:t>Часть, формируемая участниками образовательных отношений</w:t>
            </w:r>
          </w:p>
        </w:tc>
      </w:tr>
      <w:tr w:rsidR="004E07D9" w:rsidRPr="004E07D9" w14:paraId="2F628922" w14:textId="77777777" w:rsidTr="004E07D9">
        <w:tc>
          <w:tcPr>
            <w:tcW w:w="6345" w:type="dxa"/>
            <w:gridSpan w:val="2"/>
            <w:tcBorders>
              <w:top w:val="single" w:sz="4" w:space="0" w:color="auto"/>
              <w:left w:val="single" w:sz="4" w:space="0" w:color="auto"/>
              <w:bottom w:val="single" w:sz="4" w:space="0" w:color="auto"/>
              <w:right w:val="single" w:sz="4" w:space="0" w:color="auto"/>
            </w:tcBorders>
            <w:vAlign w:val="center"/>
            <w:hideMark/>
          </w:tcPr>
          <w:p w14:paraId="7E383038" w14:textId="77777777" w:rsidR="004E07D9" w:rsidRPr="004E07D9" w:rsidRDefault="004E07D9">
            <w:pPr>
              <w:spacing w:before="40" w:after="40" w:line="240" w:lineRule="atLeast"/>
              <w:rPr>
                <w:i/>
                <w:sz w:val="24"/>
                <w:szCs w:val="24"/>
              </w:rPr>
            </w:pPr>
            <w:r w:rsidRPr="004E07D9">
              <w:rPr>
                <w:i/>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ECBDB"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FF5F9D"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03AF5A"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6AD4B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6EF966" w14:textId="77777777" w:rsidR="004E07D9" w:rsidRPr="004E07D9" w:rsidRDefault="004E07D9">
            <w:pPr>
              <w:pStyle w:val="Heading"/>
              <w:spacing w:line="240" w:lineRule="atLeast"/>
              <w:jc w:val="center"/>
              <w:rPr>
                <w:rFonts w:ascii="Times New Roman" w:hAnsi="Times New Roman" w:cs="Times New Roman"/>
                <w:b w:val="0"/>
                <w:sz w:val="24"/>
                <w:szCs w:val="24"/>
                <w:lang w:eastAsia="en-US"/>
              </w:rPr>
            </w:pPr>
            <w:r w:rsidRPr="004E07D9">
              <w:rPr>
                <w:rFonts w:ascii="Times New Roman" w:hAnsi="Times New Roman" w:cs="Times New Roman"/>
                <w:b w:val="0"/>
                <w:sz w:val="24"/>
                <w:szCs w:val="24"/>
                <w:lang w:eastAsia="en-US"/>
              </w:rPr>
              <w:t>3</w:t>
            </w:r>
          </w:p>
        </w:tc>
      </w:tr>
      <w:tr w:rsidR="004E07D9" w:rsidRPr="004E07D9" w14:paraId="06563C58" w14:textId="77777777" w:rsidTr="004E07D9">
        <w:tc>
          <w:tcPr>
            <w:tcW w:w="6345" w:type="dxa"/>
            <w:gridSpan w:val="2"/>
            <w:tcBorders>
              <w:top w:val="single" w:sz="4" w:space="0" w:color="auto"/>
              <w:left w:val="single" w:sz="4" w:space="0" w:color="auto"/>
              <w:bottom w:val="single" w:sz="4" w:space="0" w:color="auto"/>
              <w:right w:val="single" w:sz="4" w:space="0" w:color="auto"/>
            </w:tcBorders>
            <w:vAlign w:val="center"/>
            <w:hideMark/>
          </w:tcPr>
          <w:p w14:paraId="7233B756" w14:textId="77777777" w:rsidR="004E07D9" w:rsidRPr="004E07D9" w:rsidRDefault="004E07D9">
            <w:pPr>
              <w:spacing w:line="240" w:lineRule="atLeast"/>
              <w:rPr>
                <w:sz w:val="24"/>
                <w:szCs w:val="24"/>
              </w:rPr>
            </w:pPr>
            <w:r w:rsidRPr="004E07D9">
              <w:rPr>
                <w:sz w:val="24"/>
                <w:szCs w:val="24"/>
              </w:rPr>
              <w:t xml:space="preserve">Максимально допустимая недельная нагрузка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0D6437"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CA6321"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49B7F6"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234370"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DF0F2F" w14:textId="77777777" w:rsidR="004E07D9" w:rsidRPr="004E07D9" w:rsidRDefault="004E07D9">
            <w:pPr>
              <w:pStyle w:val="Heading"/>
              <w:spacing w:line="240" w:lineRule="atLeast"/>
              <w:jc w:val="center"/>
              <w:rPr>
                <w:rFonts w:ascii="Times New Roman" w:hAnsi="Times New Roman" w:cs="Times New Roman"/>
                <w:sz w:val="24"/>
                <w:szCs w:val="24"/>
                <w:lang w:eastAsia="en-US"/>
              </w:rPr>
            </w:pPr>
            <w:r w:rsidRPr="004E07D9">
              <w:rPr>
                <w:rFonts w:ascii="Times New Roman" w:hAnsi="Times New Roman" w:cs="Times New Roman"/>
                <w:sz w:val="24"/>
                <w:szCs w:val="24"/>
                <w:lang w:eastAsia="en-US"/>
              </w:rPr>
              <w:t>90</w:t>
            </w:r>
          </w:p>
        </w:tc>
      </w:tr>
    </w:tbl>
    <w:p w14:paraId="3555AD46" w14:textId="77777777" w:rsidR="004E07D9" w:rsidRPr="004E07D9" w:rsidRDefault="004E07D9" w:rsidP="004E07D9">
      <w:pPr>
        <w:overflowPunct w:val="0"/>
        <w:adjustRightInd w:val="0"/>
        <w:ind w:left="120" w:right="140" w:firstLine="240"/>
        <w:jc w:val="both"/>
        <w:rPr>
          <w:rFonts w:eastAsia="Calibri"/>
          <w:sz w:val="24"/>
          <w:szCs w:val="24"/>
        </w:rPr>
      </w:pPr>
      <w:bookmarkStart w:id="28" w:name="page13"/>
      <w:bookmarkEnd w:id="28"/>
      <w:r w:rsidRPr="004E07D9">
        <w:rPr>
          <w:sz w:val="24"/>
          <w:szCs w:val="24"/>
        </w:rPr>
        <w:t xml:space="preserve">ФГОС НОО устанавливает не только обязательные учебные предметы, но и обязательные предметные области. Основная образовательная программа начального общего образования реализуется через учебный план и внеурочную деятельность с соблюдением требований </w:t>
      </w:r>
      <w:proofErr w:type="spellStart"/>
      <w:r w:rsidRPr="004E07D9">
        <w:rPr>
          <w:sz w:val="24"/>
          <w:szCs w:val="24"/>
        </w:rPr>
        <w:t>санитарно</w:t>
      </w:r>
      <w:proofErr w:type="spellEnd"/>
      <w:r w:rsidRPr="004E07D9">
        <w:rPr>
          <w:sz w:val="24"/>
          <w:szCs w:val="24"/>
        </w:rPr>
        <w:t xml:space="preserve"> – эпидемиологических правил и нормативов. Под внеурочной деятельностью в рамках реализации ФГОС НОО представлена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w:t>
      </w:r>
    </w:p>
    <w:p w14:paraId="32E51DD6" w14:textId="77777777" w:rsidR="004E07D9" w:rsidRPr="004E07D9" w:rsidRDefault="004E07D9" w:rsidP="004E07D9">
      <w:pPr>
        <w:overflowPunct w:val="0"/>
        <w:adjustRightInd w:val="0"/>
        <w:ind w:left="120" w:right="140" w:firstLine="240"/>
        <w:jc w:val="both"/>
        <w:rPr>
          <w:sz w:val="24"/>
          <w:szCs w:val="24"/>
        </w:rPr>
      </w:pPr>
    </w:p>
    <w:p w14:paraId="1AB6788E" w14:textId="77777777" w:rsidR="004E07D9" w:rsidRPr="004E07D9" w:rsidRDefault="004E07D9" w:rsidP="004E07D9">
      <w:pPr>
        <w:overflowPunct w:val="0"/>
        <w:adjustRightInd w:val="0"/>
        <w:ind w:left="120" w:right="140" w:firstLine="240"/>
        <w:jc w:val="both"/>
        <w:rPr>
          <w:sz w:val="24"/>
          <w:szCs w:val="24"/>
        </w:rPr>
      </w:pPr>
      <w:r w:rsidRPr="004E07D9">
        <w:rPr>
          <w:sz w:val="24"/>
          <w:szCs w:val="24"/>
        </w:rPr>
        <w:t xml:space="preserve">Предметная область «Русский язык и литературное чтение» предусматривает изучение предметов «Русский язык» и «Литературное чтение». Предмет «Русский язык» изучается в объеме 5 часов в неделю с 1 по 4 класс, предмет «Литературное чтение» изучается в объеме 4 часов в неделю с 1 по 4 </w:t>
      </w:r>
      <w:r w:rsidRPr="004E07D9">
        <w:rPr>
          <w:sz w:val="24"/>
          <w:szCs w:val="24"/>
        </w:rPr>
        <w:lastRenderedPageBreak/>
        <w:t>класс.</w:t>
      </w:r>
    </w:p>
    <w:p w14:paraId="653BA2F2" w14:textId="77777777" w:rsidR="004E07D9" w:rsidRPr="004E07D9" w:rsidRDefault="004E07D9" w:rsidP="004E07D9">
      <w:pPr>
        <w:pStyle w:val="a3"/>
        <w:ind w:left="300" w:right="564" w:firstLine="708"/>
        <w:rPr>
          <w:spacing w:val="1"/>
          <w:sz w:val="24"/>
          <w:szCs w:val="24"/>
        </w:rPr>
      </w:pPr>
      <w:r w:rsidRPr="004E07D9">
        <w:rPr>
          <w:sz w:val="24"/>
          <w:szCs w:val="24"/>
        </w:rPr>
        <w:t>Предметная область «Иностранный язык» представлена предметом «Иностранный язык</w:t>
      </w:r>
      <w:r w:rsidRPr="004E07D9">
        <w:rPr>
          <w:spacing w:val="1"/>
          <w:sz w:val="24"/>
          <w:szCs w:val="24"/>
        </w:rPr>
        <w:t xml:space="preserve"> </w:t>
      </w:r>
      <w:r w:rsidRPr="004E07D9">
        <w:rPr>
          <w:sz w:val="24"/>
          <w:szCs w:val="24"/>
        </w:rPr>
        <w:t>(английский)»,</w:t>
      </w:r>
      <w:r w:rsidRPr="004E07D9">
        <w:rPr>
          <w:spacing w:val="2"/>
          <w:sz w:val="24"/>
          <w:szCs w:val="24"/>
        </w:rPr>
        <w:t xml:space="preserve"> </w:t>
      </w:r>
      <w:r w:rsidRPr="004E07D9">
        <w:rPr>
          <w:sz w:val="24"/>
          <w:szCs w:val="24"/>
        </w:rPr>
        <w:t>на</w:t>
      </w:r>
      <w:r w:rsidRPr="004E07D9">
        <w:rPr>
          <w:spacing w:val="59"/>
          <w:sz w:val="24"/>
          <w:szCs w:val="24"/>
        </w:rPr>
        <w:t xml:space="preserve"> </w:t>
      </w:r>
      <w:r w:rsidRPr="004E07D9">
        <w:rPr>
          <w:sz w:val="24"/>
          <w:szCs w:val="24"/>
        </w:rPr>
        <w:t>изучение</w:t>
      </w:r>
      <w:r w:rsidRPr="004E07D9">
        <w:rPr>
          <w:spacing w:val="59"/>
          <w:sz w:val="24"/>
          <w:szCs w:val="24"/>
        </w:rPr>
        <w:t xml:space="preserve"> </w:t>
      </w:r>
      <w:r w:rsidRPr="004E07D9">
        <w:rPr>
          <w:sz w:val="24"/>
          <w:szCs w:val="24"/>
        </w:rPr>
        <w:t>предмета</w:t>
      </w:r>
      <w:r w:rsidRPr="004E07D9">
        <w:rPr>
          <w:spacing w:val="59"/>
          <w:sz w:val="24"/>
          <w:szCs w:val="24"/>
        </w:rPr>
        <w:t xml:space="preserve"> </w:t>
      </w:r>
      <w:r w:rsidRPr="004E07D9">
        <w:rPr>
          <w:sz w:val="24"/>
          <w:szCs w:val="24"/>
        </w:rPr>
        <w:t>выделено</w:t>
      </w:r>
      <w:r w:rsidRPr="004E07D9">
        <w:rPr>
          <w:spacing w:val="1"/>
          <w:sz w:val="24"/>
          <w:szCs w:val="24"/>
        </w:rPr>
        <w:t xml:space="preserve"> </w:t>
      </w:r>
      <w:r w:rsidRPr="004E07D9">
        <w:rPr>
          <w:sz w:val="24"/>
          <w:szCs w:val="24"/>
        </w:rPr>
        <w:t>2</w:t>
      </w:r>
      <w:r w:rsidRPr="004E07D9">
        <w:rPr>
          <w:spacing w:val="1"/>
          <w:sz w:val="24"/>
          <w:szCs w:val="24"/>
        </w:rPr>
        <w:t xml:space="preserve"> </w:t>
      </w:r>
      <w:proofErr w:type="gramStart"/>
      <w:r w:rsidRPr="004E07D9">
        <w:rPr>
          <w:sz w:val="24"/>
          <w:szCs w:val="24"/>
        </w:rPr>
        <w:t>часа  в</w:t>
      </w:r>
      <w:proofErr w:type="gramEnd"/>
      <w:r w:rsidRPr="004E07D9">
        <w:rPr>
          <w:spacing w:val="59"/>
          <w:sz w:val="24"/>
          <w:szCs w:val="24"/>
        </w:rPr>
        <w:t xml:space="preserve"> </w:t>
      </w:r>
      <w:r w:rsidRPr="004E07D9">
        <w:rPr>
          <w:sz w:val="24"/>
          <w:szCs w:val="24"/>
        </w:rPr>
        <w:t>неделю</w:t>
      </w:r>
      <w:r w:rsidRPr="004E07D9">
        <w:rPr>
          <w:spacing w:val="58"/>
          <w:sz w:val="24"/>
          <w:szCs w:val="24"/>
        </w:rPr>
        <w:t xml:space="preserve"> </w:t>
      </w:r>
      <w:r w:rsidRPr="004E07D9">
        <w:rPr>
          <w:sz w:val="24"/>
          <w:szCs w:val="24"/>
        </w:rPr>
        <w:t>со</w:t>
      </w:r>
      <w:r w:rsidRPr="004E07D9">
        <w:rPr>
          <w:spacing w:val="1"/>
          <w:sz w:val="24"/>
          <w:szCs w:val="24"/>
        </w:rPr>
        <w:t xml:space="preserve"> </w:t>
      </w:r>
      <w:r w:rsidRPr="004E07D9">
        <w:rPr>
          <w:sz w:val="24"/>
          <w:szCs w:val="24"/>
        </w:rPr>
        <w:t>2</w:t>
      </w:r>
      <w:r w:rsidRPr="004E07D9">
        <w:rPr>
          <w:spacing w:val="1"/>
          <w:sz w:val="24"/>
          <w:szCs w:val="24"/>
        </w:rPr>
        <w:t xml:space="preserve"> </w:t>
      </w:r>
      <w:r w:rsidRPr="004E07D9">
        <w:rPr>
          <w:sz w:val="24"/>
          <w:szCs w:val="24"/>
        </w:rPr>
        <w:t>по</w:t>
      </w:r>
      <w:r w:rsidRPr="004E07D9">
        <w:rPr>
          <w:spacing w:val="1"/>
          <w:sz w:val="24"/>
          <w:szCs w:val="24"/>
        </w:rPr>
        <w:t xml:space="preserve"> </w:t>
      </w:r>
      <w:r w:rsidRPr="004E07D9">
        <w:rPr>
          <w:sz w:val="24"/>
          <w:szCs w:val="24"/>
        </w:rPr>
        <w:t>4</w:t>
      </w:r>
      <w:r w:rsidRPr="004E07D9">
        <w:rPr>
          <w:spacing w:val="58"/>
          <w:sz w:val="24"/>
          <w:szCs w:val="24"/>
        </w:rPr>
        <w:t xml:space="preserve"> </w:t>
      </w:r>
      <w:r w:rsidRPr="004E07D9">
        <w:rPr>
          <w:sz w:val="24"/>
          <w:szCs w:val="24"/>
        </w:rPr>
        <w:t>класс.</w:t>
      </w:r>
      <w:r w:rsidRPr="004E07D9">
        <w:rPr>
          <w:spacing w:val="1"/>
          <w:sz w:val="24"/>
          <w:szCs w:val="24"/>
        </w:rPr>
        <w:t xml:space="preserve"> </w:t>
      </w:r>
    </w:p>
    <w:p w14:paraId="3BE70311" w14:textId="77777777" w:rsidR="004E07D9" w:rsidRPr="004E07D9" w:rsidRDefault="004E07D9" w:rsidP="004E07D9">
      <w:pPr>
        <w:pStyle w:val="a3"/>
        <w:ind w:left="300" w:right="564" w:firstLine="708"/>
        <w:rPr>
          <w:sz w:val="24"/>
          <w:szCs w:val="24"/>
        </w:rPr>
      </w:pPr>
    </w:p>
    <w:p w14:paraId="286D8542" w14:textId="77777777" w:rsidR="004E07D9" w:rsidRPr="004E07D9" w:rsidRDefault="004E07D9" w:rsidP="004E07D9">
      <w:pPr>
        <w:pStyle w:val="a3"/>
        <w:ind w:left="1008"/>
        <w:rPr>
          <w:sz w:val="24"/>
          <w:szCs w:val="24"/>
        </w:rPr>
      </w:pPr>
      <w:r w:rsidRPr="004E07D9">
        <w:rPr>
          <w:sz w:val="24"/>
          <w:szCs w:val="24"/>
        </w:rPr>
        <w:t xml:space="preserve">Предметная   </w:t>
      </w:r>
      <w:r w:rsidRPr="004E07D9">
        <w:rPr>
          <w:spacing w:val="18"/>
          <w:sz w:val="24"/>
          <w:szCs w:val="24"/>
        </w:rPr>
        <w:t xml:space="preserve"> </w:t>
      </w:r>
      <w:r w:rsidRPr="004E07D9">
        <w:rPr>
          <w:sz w:val="24"/>
          <w:szCs w:val="24"/>
        </w:rPr>
        <w:t xml:space="preserve">область  </w:t>
      </w:r>
      <w:proofErr w:type="gramStart"/>
      <w:r w:rsidRPr="004E07D9">
        <w:rPr>
          <w:sz w:val="24"/>
          <w:szCs w:val="24"/>
        </w:rPr>
        <w:t xml:space="preserve">  </w:t>
      </w:r>
      <w:r w:rsidRPr="004E07D9">
        <w:rPr>
          <w:spacing w:val="25"/>
          <w:sz w:val="24"/>
          <w:szCs w:val="24"/>
        </w:rPr>
        <w:t xml:space="preserve"> </w:t>
      </w:r>
      <w:r w:rsidRPr="004E07D9">
        <w:rPr>
          <w:sz w:val="24"/>
          <w:szCs w:val="24"/>
        </w:rPr>
        <w:t>«</w:t>
      </w:r>
      <w:proofErr w:type="gramEnd"/>
      <w:r w:rsidRPr="004E07D9">
        <w:rPr>
          <w:sz w:val="24"/>
          <w:szCs w:val="24"/>
        </w:rPr>
        <w:t xml:space="preserve">Математика    </w:t>
      </w:r>
      <w:r w:rsidRPr="004E07D9">
        <w:rPr>
          <w:spacing w:val="16"/>
          <w:sz w:val="24"/>
          <w:szCs w:val="24"/>
        </w:rPr>
        <w:t xml:space="preserve"> </w:t>
      </w:r>
      <w:r w:rsidRPr="004E07D9">
        <w:rPr>
          <w:sz w:val="24"/>
          <w:szCs w:val="24"/>
        </w:rPr>
        <w:t xml:space="preserve">и    </w:t>
      </w:r>
      <w:r w:rsidRPr="004E07D9">
        <w:rPr>
          <w:spacing w:val="19"/>
          <w:sz w:val="24"/>
          <w:szCs w:val="24"/>
        </w:rPr>
        <w:t xml:space="preserve"> </w:t>
      </w:r>
      <w:r w:rsidRPr="004E07D9">
        <w:rPr>
          <w:sz w:val="24"/>
          <w:szCs w:val="24"/>
        </w:rPr>
        <w:t xml:space="preserve">информатика»    </w:t>
      </w:r>
      <w:r w:rsidRPr="004E07D9">
        <w:rPr>
          <w:spacing w:val="10"/>
          <w:sz w:val="24"/>
          <w:szCs w:val="24"/>
        </w:rPr>
        <w:t xml:space="preserve"> </w:t>
      </w:r>
      <w:r w:rsidRPr="004E07D9">
        <w:rPr>
          <w:sz w:val="24"/>
          <w:szCs w:val="24"/>
        </w:rPr>
        <w:t xml:space="preserve">реализуется    </w:t>
      </w:r>
      <w:r w:rsidRPr="004E07D9">
        <w:rPr>
          <w:spacing w:val="18"/>
          <w:sz w:val="24"/>
          <w:szCs w:val="24"/>
        </w:rPr>
        <w:t xml:space="preserve"> </w:t>
      </w:r>
      <w:r w:rsidRPr="004E07D9">
        <w:rPr>
          <w:sz w:val="24"/>
          <w:szCs w:val="24"/>
        </w:rPr>
        <w:t>предметом</w:t>
      </w:r>
    </w:p>
    <w:p w14:paraId="0C9E05E7" w14:textId="77777777" w:rsidR="004E07D9" w:rsidRPr="004E07D9" w:rsidRDefault="004E07D9" w:rsidP="004E07D9">
      <w:pPr>
        <w:pStyle w:val="a3"/>
        <w:ind w:left="300" w:right="561"/>
        <w:rPr>
          <w:sz w:val="24"/>
          <w:szCs w:val="24"/>
        </w:rPr>
      </w:pPr>
      <w:r w:rsidRPr="004E07D9">
        <w:rPr>
          <w:sz w:val="24"/>
          <w:szCs w:val="24"/>
        </w:rPr>
        <w:t>«Математика»,</w:t>
      </w:r>
      <w:r w:rsidRPr="004E07D9">
        <w:rPr>
          <w:spacing w:val="1"/>
          <w:sz w:val="24"/>
          <w:szCs w:val="24"/>
        </w:rPr>
        <w:t xml:space="preserve"> </w:t>
      </w:r>
      <w:r w:rsidRPr="004E07D9">
        <w:rPr>
          <w:sz w:val="24"/>
          <w:szCs w:val="24"/>
        </w:rPr>
        <w:t xml:space="preserve">изучается 4 часа в неделю с 1 по 4 класс. </w:t>
      </w:r>
    </w:p>
    <w:p w14:paraId="255528FD" w14:textId="77777777" w:rsidR="004E07D9" w:rsidRPr="004E07D9" w:rsidRDefault="004E07D9" w:rsidP="004E07D9">
      <w:pPr>
        <w:pStyle w:val="a3"/>
        <w:ind w:left="300" w:right="561"/>
        <w:rPr>
          <w:sz w:val="24"/>
          <w:szCs w:val="24"/>
        </w:rPr>
      </w:pPr>
    </w:p>
    <w:p w14:paraId="4F1242FB" w14:textId="77777777" w:rsidR="004E07D9" w:rsidRPr="004E07D9" w:rsidRDefault="004E07D9" w:rsidP="004E07D9">
      <w:pPr>
        <w:pStyle w:val="a3"/>
        <w:ind w:right="561" w:firstLine="768"/>
        <w:rPr>
          <w:sz w:val="24"/>
          <w:szCs w:val="24"/>
        </w:rPr>
      </w:pPr>
      <w:r w:rsidRPr="004E07D9">
        <w:rPr>
          <w:sz w:val="24"/>
          <w:szCs w:val="24"/>
        </w:rPr>
        <w:t>Информационно-коммуникационные умения</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t>навыки</w:t>
      </w:r>
      <w:r w:rsidRPr="004E07D9">
        <w:rPr>
          <w:spacing w:val="1"/>
          <w:sz w:val="24"/>
          <w:szCs w:val="24"/>
        </w:rPr>
        <w:t xml:space="preserve"> </w:t>
      </w:r>
      <w:r w:rsidRPr="004E07D9">
        <w:rPr>
          <w:sz w:val="24"/>
          <w:szCs w:val="24"/>
        </w:rPr>
        <w:t>на</w:t>
      </w:r>
      <w:r w:rsidRPr="004E07D9">
        <w:rPr>
          <w:spacing w:val="1"/>
          <w:sz w:val="24"/>
          <w:szCs w:val="24"/>
        </w:rPr>
        <w:t xml:space="preserve"> </w:t>
      </w:r>
      <w:r w:rsidRPr="004E07D9">
        <w:rPr>
          <w:sz w:val="24"/>
          <w:szCs w:val="24"/>
        </w:rPr>
        <w:t>уровне</w:t>
      </w:r>
      <w:r w:rsidRPr="004E07D9">
        <w:rPr>
          <w:spacing w:val="61"/>
          <w:sz w:val="24"/>
          <w:szCs w:val="24"/>
        </w:rPr>
        <w:t xml:space="preserve"> </w:t>
      </w:r>
      <w:r w:rsidRPr="004E07D9">
        <w:rPr>
          <w:sz w:val="24"/>
          <w:szCs w:val="24"/>
        </w:rPr>
        <w:t>начального</w:t>
      </w:r>
      <w:r w:rsidRPr="004E07D9">
        <w:rPr>
          <w:spacing w:val="1"/>
          <w:sz w:val="24"/>
          <w:szCs w:val="24"/>
        </w:rPr>
        <w:t xml:space="preserve"> </w:t>
      </w:r>
      <w:r w:rsidRPr="004E07D9">
        <w:rPr>
          <w:sz w:val="24"/>
          <w:szCs w:val="24"/>
        </w:rPr>
        <w:t>образования</w:t>
      </w:r>
      <w:r w:rsidRPr="004E07D9">
        <w:rPr>
          <w:spacing w:val="1"/>
          <w:sz w:val="24"/>
          <w:szCs w:val="24"/>
        </w:rPr>
        <w:t xml:space="preserve"> </w:t>
      </w:r>
      <w:r w:rsidRPr="004E07D9">
        <w:rPr>
          <w:sz w:val="24"/>
          <w:szCs w:val="24"/>
        </w:rPr>
        <w:t>(поиск,</w:t>
      </w:r>
      <w:r w:rsidRPr="004E07D9">
        <w:rPr>
          <w:spacing w:val="1"/>
          <w:sz w:val="24"/>
          <w:szCs w:val="24"/>
        </w:rPr>
        <w:t xml:space="preserve"> </w:t>
      </w:r>
      <w:r w:rsidRPr="004E07D9">
        <w:rPr>
          <w:sz w:val="24"/>
          <w:szCs w:val="24"/>
        </w:rPr>
        <w:t>анализ,</w:t>
      </w:r>
      <w:r w:rsidRPr="004E07D9">
        <w:rPr>
          <w:spacing w:val="1"/>
          <w:sz w:val="24"/>
          <w:szCs w:val="24"/>
        </w:rPr>
        <w:t xml:space="preserve"> </w:t>
      </w:r>
      <w:r w:rsidRPr="004E07D9">
        <w:rPr>
          <w:sz w:val="24"/>
          <w:szCs w:val="24"/>
        </w:rPr>
        <w:t>обработка,</w:t>
      </w:r>
      <w:r w:rsidRPr="004E07D9">
        <w:rPr>
          <w:spacing w:val="1"/>
          <w:sz w:val="24"/>
          <w:szCs w:val="24"/>
        </w:rPr>
        <w:t xml:space="preserve"> </w:t>
      </w:r>
      <w:r w:rsidRPr="004E07D9">
        <w:rPr>
          <w:sz w:val="24"/>
          <w:szCs w:val="24"/>
        </w:rPr>
        <w:t>переработка</w:t>
      </w:r>
      <w:r w:rsidRPr="004E07D9">
        <w:rPr>
          <w:spacing w:val="1"/>
          <w:sz w:val="24"/>
          <w:szCs w:val="24"/>
        </w:rPr>
        <w:t xml:space="preserve"> </w:t>
      </w:r>
      <w:r w:rsidRPr="004E07D9">
        <w:rPr>
          <w:sz w:val="24"/>
          <w:szCs w:val="24"/>
        </w:rPr>
        <w:t>информации,</w:t>
      </w:r>
      <w:r w:rsidRPr="004E07D9">
        <w:rPr>
          <w:spacing w:val="1"/>
          <w:sz w:val="24"/>
          <w:szCs w:val="24"/>
        </w:rPr>
        <w:t xml:space="preserve"> </w:t>
      </w:r>
      <w:r w:rsidRPr="004E07D9">
        <w:rPr>
          <w:sz w:val="24"/>
          <w:szCs w:val="24"/>
        </w:rPr>
        <w:t>презентация</w:t>
      </w:r>
      <w:r w:rsidRPr="004E07D9">
        <w:rPr>
          <w:spacing w:val="1"/>
          <w:sz w:val="24"/>
          <w:szCs w:val="24"/>
        </w:rPr>
        <w:t xml:space="preserve"> </w:t>
      </w:r>
      <w:r w:rsidRPr="004E07D9">
        <w:rPr>
          <w:sz w:val="24"/>
          <w:szCs w:val="24"/>
        </w:rPr>
        <w:t>информации,</w:t>
      </w:r>
      <w:r w:rsidRPr="004E07D9">
        <w:rPr>
          <w:spacing w:val="-57"/>
          <w:sz w:val="24"/>
          <w:szCs w:val="24"/>
        </w:rPr>
        <w:t xml:space="preserve"> </w:t>
      </w:r>
      <w:r w:rsidRPr="004E07D9">
        <w:rPr>
          <w:sz w:val="24"/>
          <w:szCs w:val="24"/>
        </w:rPr>
        <w:t>обеспечение первоначальных представлений о компьютерной грамотности) реализуются через</w:t>
      </w:r>
      <w:r w:rsidRPr="004E07D9">
        <w:rPr>
          <w:spacing w:val="1"/>
          <w:sz w:val="24"/>
          <w:szCs w:val="24"/>
        </w:rPr>
        <w:t xml:space="preserve"> </w:t>
      </w:r>
      <w:r w:rsidRPr="004E07D9">
        <w:rPr>
          <w:sz w:val="24"/>
          <w:szCs w:val="24"/>
        </w:rPr>
        <w:t>все</w:t>
      </w:r>
      <w:r w:rsidRPr="004E07D9">
        <w:rPr>
          <w:spacing w:val="-2"/>
          <w:sz w:val="24"/>
          <w:szCs w:val="24"/>
        </w:rPr>
        <w:t xml:space="preserve"> </w:t>
      </w:r>
      <w:r w:rsidRPr="004E07D9">
        <w:rPr>
          <w:sz w:val="24"/>
          <w:szCs w:val="24"/>
        </w:rPr>
        <w:t>предметы</w:t>
      </w:r>
      <w:r w:rsidRPr="004E07D9">
        <w:rPr>
          <w:spacing w:val="4"/>
          <w:sz w:val="24"/>
          <w:szCs w:val="24"/>
        </w:rPr>
        <w:t xml:space="preserve"> </w:t>
      </w:r>
      <w:r w:rsidRPr="004E07D9">
        <w:rPr>
          <w:sz w:val="24"/>
          <w:szCs w:val="24"/>
        </w:rPr>
        <w:t>учебного плана.</w:t>
      </w:r>
    </w:p>
    <w:p w14:paraId="0AA0858E" w14:textId="77777777" w:rsidR="004E07D9" w:rsidRPr="004E07D9" w:rsidRDefault="004E07D9" w:rsidP="004E07D9">
      <w:pPr>
        <w:pStyle w:val="a3"/>
        <w:ind w:right="561" w:firstLine="768"/>
        <w:rPr>
          <w:sz w:val="24"/>
          <w:szCs w:val="24"/>
        </w:rPr>
      </w:pPr>
    </w:p>
    <w:p w14:paraId="4B30616A" w14:textId="77777777" w:rsidR="004E07D9" w:rsidRPr="004E07D9" w:rsidRDefault="004E07D9" w:rsidP="004E07D9">
      <w:pPr>
        <w:pStyle w:val="a3"/>
        <w:ind w:right="558" w:firstLine="708"/>
        <w:rPr>
          <w:sz w:val="24"/>
          <w:szCs w:val="24"/>
        </w:rPr>
      </w:pPr>
      <w:r w:rsidRPr="004E07D9">
        <w:rPr>
          <w:sz w:val="24"/>
          <w:szCs w:val="24"/>
        </w:rPr>
        <w:t>В</w:t>
      </w:r>
      <w:r w:rsidRPr="004E07D9">
        <w:rPr>
          <w:spacing w:val="1"/>
          <w:sz w:val="24"/>
          <w:szCs w:val="24"/>
        </w:rPr>
        <w:t xml:space="preserve"> </w:t>
      </w:r>
      <w:r w:rsidRPr="004E07D9">
        <w:rPr>
          <w:sz w:val="24"/>
          <w:szCs w:val="24"/>
        </w:rPr>
        <w:t>предметной</w:t>
      </w:r>
      <w:r w:rsidRPr="004E07D9">
        <w:rPr>
          <w:spacing w:val="1"/>
          <w:sz w:val="24"/>
          <w:szCs w:val="24"/>
        </w:rPr>
        <w:t xml:space="preserve"> </w:t>
      </w:r>
      <w:r w:rsidRPr="004E07D9">
        <w:rPr>
          <w:sz w:val="24"/>
          <w:szCs w:val="24"/>
        </w:rPr>
        <w:t>области</w:t>
      </w:r>
      <w:r w:rsidRPr="004E07D9">
        <w:rPr>
          <w:spacing w:val="1"/>
          <w:sz w:val="24"/>
          <w:szCs w:val="24"/>
        </w:rPr>
        <w:t xml:space="preserve"> </w:t>
      </w:r>
      <w:r w:rsidRPr="004E07D9">
        <w:rPr>
          <w:sz w:val="24"/>
          <w:szCs w:val="24"/>
        </w:rPr>
        <w:t>«Обществознание</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t>естествознание</w:t>
      </w:r>
      <w:r w:rsidRPr="004E07D9">
        <w:rPr>
          <w:spacing w:val="1"/>
          <w:sz w:val="24"/>
          <w:szCs w:val="24"/>
        </w:rPr>
        <w:t xml:space="preserve"> </w:t>
      </w:r>
      <w:r w:rsidRPr="004E07D9">
        <w:rPr>
          <w:sz w:val="24"/>
          <w:szCs w:val="24"/>
        </w:rPr>
        <w:t>(Окружающий</w:t>
      </w:r>
      <w:r w:rsidRPr="004E07D9">
        <w:rPr>
          <w:spacing w:val="61"/>
          <w:sz w:val="24"/>
          <w:szCs w:val="24"/>
        </w:rPr>
        <w:t xml:space="preserve"> </w:t>
      </w:r>
      <w:r w:rsidRPr="004E07D9">
        <w:rPr>
          <w:sz w:val="24"/>
          <w:szCs w:val="24"/>
        </w:rPr>
        <w:t>мир)»</w:t>
      </w:r>
      <w:r w:rsidRPr="004E07D9">
        <w:rPr>
          <w:spacing w:val="1"/>
          <w:sz w:val="24"/>
          <w:szCs w:val="24"/>
        </w:rPr>
        <w:t xml:space="preserve"> </w:t>
      </w:r>
      <w:r w:rsidRPr="004E07D9">
        <w:rPr>
          <w:sz w:val="24"/>
          <w:szCs w:val="24"/>
        </w:rPr>
        <w:t>изучается</w:t>
      </w:r>
      <w:r w:rsidRPr="004E07D9">
        <w:rPr>
          <w:spacing w:val="-1"/>
          <w:sz w:val="24"/>
          <w:szCs w:val="24"/>
        </w:rPr>
        <w:t xml:space="preserve"> </w:t>
      </w:r>
      <w:r w:rsidRPr="004E07D9">
        <w:rPr>
          <w:sz w:val="24"/>
          <w:szCs w:val="24"/>
        </w:rPr>
        <w:t>предмет</w:t>
      </w:r>
      <w:r w:rsidRPr="004E07D9">
        <w:rPr>
          <w:spacing w:val="5"/>
          <w:sz w:val="24"/>
          <w:szCs w:val="24"/>
        </w:rPr>
        <w:t xml:space="preserve"> </w:t>
      </w:r>
      <w:r w:rsidRPr="004E07D9">
        <w:rPr>
          <w:sz w:val="24"/>
          <w:szCs w:val="24"/>
        </w:rPr>
        <w:t>«Окружающий мир»</w:t>
      </w:r>
      <w:r w:rsidRPr="004E07D9">
        <w:rPr>
          <w:spacing w:val="-8"/>
          <w:sz w:val="24"/>
          <w:szCs w:val="24"/>
        </w:rPr>
        <w:t xml:space="preserve"> </w:t>
      </w:r>
      <w:r w:rsidRPr="004E07D9">
        <w:rPr>
          <w:sz w:val="24"/>
          <w:szCs w:val="24"/>
        </w:rPr>
        <w:t>в</w:t>
      </w:r>
      <w:r w:rsidRPr="004E07D9">
        <w:rPr>
          <w:spacing w:val="-1"/>
          <w:sz w:val="24"/>
          <w:szCs w:val="24"/>
        </w:rPr>
        <w:t xml:space="preserve"> </w:t>
      </w:r>
      <w:r w:rsidRPr="004E07D9">
        <w:rPr>
          <w:sz w:val="24"/>
          <w:szCs w:val="24"/>
        </w:rPr>
        <w:t>количестве</w:t>
      </w:r>
      <w:r w:rsidRPr="004E07D9">
        <w:rPr>
          <w:spacing w:val="-2"/>
          <w:sz w:val="24"/>
          <w:szCs w:val="24"/>
        </w:rPr>
        <w:t xml:space="preserve"> </w:t>
      </w:r>
      <w:r w:rsidRPr="004E07D9">
        <w:rPr>
          <w:sz w:val="24"/>
          <w:szCs w:val="24"/>
        </w:rPr>
        <w:t>2</w:t>
      </w:r>
      <w:r w:rsidRPr="004E07D9">
        <w:rPr>
          <w:spacing w:val="2"/>
          <w:sz w:val="24"/>
          <w:szCs w:val="24"/>
        </w:rPr>
        <w:t xml:space="preserve"> </w:t>
      </w:r>
      <w:r w:rsidRPr="004E07D9">
        <w:rPr>
          <w:sz w:val="24"/>
          <w:szCs w:val="24"/>
        </w:rPr>
        <w:t>часа</w:t>
      </w:r>
      <w:r w:rsidRPr="004E07D9">
        <w:rPr>
          <w:spacing w:val="-2"/>
          <w:sz w:val="24"/>
          <w:szCs w:val="24"/>
        </w:rPr>
        <w:t xml:space="preserve"> </w:t>
      </w:r>
      <w:r w:rsidRPr="004E07D9">
        <w:rPr>
          <w:sz w:val="24"/>
          <w:szCs w:val="24"/>
        </w:rPr>
        <w:t>с</w:t>
      </w:r>
      <w:r w:rsidRPr="004E07D9">
        <w:rPr>
          <w:spacing w:val="-1"/>
          <w:sz w:val="24"/>
          <w:szCs w:val="24"/>
        </w:rPr>
        <w:t xml:space="preserve"> </w:t>
      </w:r>
      <w:r w:rsidRPr="004E07D9">
        <w:rPr>
          <w:sz w:val="24"/>
          <w:szCs w:val="24"/>
        </w:rPr>
        <w:t>1 по</w:t>
      </w:r>
      <w:r w:rsidRPr="004E07D9">
        <w:rPr>
          <w:spacing w:val="-1"/>
          <w:sz w:val="24"/>
          <w:szCs w:val="24"/>
        </w:rPr>
        <w:t xml:space="preserve"> </w:t>
      </w:r>
      <w:r w:rsidRPr="004E07D9">
        <w:rPr>
          <w:sz w:val="24"/>
          <w:szCs w:val="24"/>
        </w:rPr>
        <w:t>4 класс.</w:t>
      </w:r>
    </w:p>
    <w:p w14:paraId="1A160EA1" w14:textId="77777777" w:rsidR="004E07D9" w:rsidRPr="004E07D9" w:rsidRDefault="004E07D9" w:rsidP="004E07D9">
      <w:pPr>
        <w:overflowPunct w:val="0"/>
        <w:adjustRightInd w:val="0"/>
        <w:ind w:left="120" w:right="140" w:firstLine="306"/>
        <w:jc w:val="both"/>
        <w:rPr>
          <w:sz w:val="24"/>
          <w:szCs w:val="24"/>
        </w:rPr>
      </w:pPr>
      <w:r w:rsidRPr="004E07D9">
        <w:rPr>
          <w:sz w:val="24"/>
          <w:szCs w:val="24"/>
        </w:rPr>
        <w:t>ОБЖ и ПДД включены в качестве учебного модуля в рамках предмета «Окружающий мир».</w:t>
      </w:r>
    </w:p>
    <w:p w14:paraId="5B3BF846" w14:textId="77777777" w:rsidR="004E07D9" w:rsidRPr="004E07D9" w:rsidRDefault="004E07D9" w:rsidP="004E07D9">
      <w:pPr>
        <w:pStyle w:val="a3"/>
        <w:ind w:right="558" w:firstLine="708"/>
        <w:rPr>
          <w:sz w:val="24"/>
          <w:szCs w:val="24"/>
        </w:rPr>
      </w:pPr>
    </w:p>
    <w:p w14:paraId="26B081B4" w14:textId="77777777" w:rsidR="004E07D9" w:rsidRPr="004E07D9" w:rsidRDefault="004E07D9" w:rsidP="004E07D9">
      <w:pPr>
        <w:pStyle w:val="a3"/>
        <w:ind w:right="558" w:firstLine="708"/>
        <w:rPr>
          <w:sz w:val="24"/>
          <w:szCs w:val="24"/>
        </w:rPr>
      </w:pPr>
    </w:p>
    <w:p w14:paraId="5C6C9BEC" w14:textId="77777777" w:rsidR="004E07D9" w:rsidRPr="004E07D9" w:rsidRDefault="004E07D9" w:rsidP="004E07D9">
      <w:pPr>
        <w:pStyle w:val="a3"/>
        <w:ind w:right="561" w:firstLine="708"/>
        <w:rPr>
          <w:sz w:val="24"/>
          <w:szCs w:val="24"/>
        </w:rPr>
      </w:pPr>
      <w:r w:rsidRPr="004E07D9">
        <w:rPr>
          <w:sz w:val="24"/>
          <w:szCs w:val="24"/>
        </w:rPr>
        <w:t>Предметная</w:t>
      </w:r>
      <w:r w:rsidRPr="004E07D9">
        <w:rPr>
          <w:spacing w:val="1"/>
          <w:sz w:val="24"/>
          <w:szCs w:val="24"/>
        </w:rPr>
        <w:t xml:space="preserve"> </w:t>
      </w:r>
      <w:r w:rsidRPr="004E07D9">
        <w:rPr>
          <w:sz w:val="24"/>
          <w:szCs w:val="24"/>
        </w:rPr>
        <w:t>область</w:t>
      </w:r>
      <w:r w:rsidRPr="004E07D9">
        <w:rPr>
          <w:spacing w:val="1"/>
          <w:sz w:val="24"/>
          <w:szCs w:val="24"/>
        </w:rPr>
        <w:t xml:space="preserve"> </w:t>
      </w:r>
      <w:r w:rsidRPr="004E07D9">
        <w:rPr>
          <w:sz w:val="24"/>
          <w:szCs w:val="24"/>
        </w:rPr>
        <w:t>«Основы</w:t>
      </w:r>
      <w:r w:rsidRPr="004E07D9">
        <w:rPr>
          <w:spacing w:val="1"/>
          <w:sz w:val="24"/>
          <w:szCs w:val="24"/>
        </w:rPr>
        <w:t xml:space="preserve"> </w:t>
      </w:r>
      <w:r w:rsidRPr="004E07D9">
        <w:rPr>
          <w:sz w:val="24"/>
          <w:szCs w:val="24"/>
        </w:rPr>
        <w:t>религиозных</w:t>
      </w:r>
      <w:r w:rsidRPr="004E07D9">
        <w:rPr>
          <w:spacing w:val="1"/>
          <w:sz w:val="24"/>
          <w:szCs w:val="24"/>
        </w:rPr>
        <w:t xml:space="preserve"> </w:t>
      </w:r>
      <w:r w:rsidRPr="004E07D9">
        <w:rPr>
          <w:sz w:val="24"/>
          <w:szCs w:val="24"/>
        </w:rPr>
        <w:t>культур</w:t>
      </w:r>
      <w:r w:rsidRPr="004E07D9">
        <w:rPr>
          <w:spacing w:val="1"/>
          <w:sz w:val="24"/>
          <w:szCs w:val="24"/>
        </w:rPr>
        <w:t xml:space="preserve"> </w:t>
      </w:r>
      <w:r w:rsidRPr="004E07D9">
        <w:rPr>
          <w:sz w:val="24"/>
          <w:szCs w:val="24"/>
        </w:rPr>
        <w:t>и</w:t>
      </w:r>
      <w:r w:rsidRPr="004E07D9">
        <w:rPr>
          <w:spacing w:val="1"/>
          <w:sz w:val="24"/>
          <w:szCs w:val="24"/>
        </w:rPr>
        <w:t xml:space="preserve"> </w:t>
      </w:r>
      <w:r w:rsidRPr="004E07D9">
        <w:rPr>
          <w:sz w:val="24"/>
          <w:szCs w:val="24"/>
        </w:rPr>
        <w:t>светской</w:t>
      </w:r>
      <w:r w:rsidRPr="004E07D9">
        <w:rPr>
          <w:spacing w:val="1"/>
          <w:sz w:val="24"/>
          <w:szCs w:val="24"/>
        </w:rPr>
        <w:t xml:space="preserve"> </w:t>
      </w:r>
      <w:r w:rsidRPr="004E07D9">
        <w:rPr>
          <w:sz w:val="24"/>
          <w:szCs w:val="24"/>
        </w:rPr>
        <w:t>этики»</w:t>
      </w:r>
      <w:r w:rsidRPr="004E07D9">
        <w:rPr>
          <w:spacing w:val="1"/>
          <w:sz w:val="24"/>
          <w:szCs w:val="24"/>
        </w:rPr>
        <w:t xml:space="preserve"> </w:t>
      </w:r>
      <w:r w:rsidRPr="004E07D9">
        <w:rPr>
          <w:sz w:val="24"/>
          <w:szCs w:val="24"/>
        </w:rPr>
        <w:t>представлена</w:t>
      </w:r>
      <w:r w:rsidRPr="004E07D9">
        <w:rPr>
          <w:spacing w:val="1"/>
          <w:sz w:val="24"/>
          <w:szCs w:val="24"/>
        </w:rPr>
        <w:t xml:space="preserve"> </w:t>
      </w:r>
      <w:r w:rsidRPr="004E07D9">
        <w:rPr>
          <w:sz w:val="24"/>
          <w:szCs w:val="24"/>
        </w:rPr>
        <w:t>предметом</w:t>
      </w:r>
      <w:r w:rsidRPr="004E07D9">
        <w:rPr>
          <w:spacing w:val="23"/>
          <w:sz w:val="24"/>
          <w:szCs w:val="24"/>
        </w:rPr>
        <w:t xml:space="preserve"> </w:t>
      </w:r>
      <w:r w:rsidRPr="004E07D9">
        <w:rPr>
          <w:sz w:val="24"/>
          <w:szCs w:val="24"/>
        </w:rPr>
        <w:t>«Основы</w:t>
      </w:r>
      <w:r w:rsidRPr="004E07D9">
        <w:rPr>
          <w:spacing w:val="21"/>
          <w:sz w:val="24"/>
          <w:szCs w:val="24"/>
        </w:rPr>
        <w:t xml:space="preserve"> </w:t>
      </w:r>
      <w:r w:rsidRPr="004E07D9">
        <w:rPr>
          <w:sz w:val="24"/>
          <w:szCs w:val="24"/>
        </w:rPr>
        <w:t>религиозных</w:t>
      </w:r>
      <w:r w:rsidRPr="004E07D9">
        <w:rPr>
          <w:spacing w:val="22"/>
          <w:sz w:val="24"/>
          <w:szCs w:val="24"/>
        </w:rPr>
        <w:t xml:space="preserve"> </w:t>
      </w:r>
      <w:r w:rsidRPr="004E07D9">
        <w:rPr>
          <w:sz w:val="24"/>
          <w:szCs w:val="24"/>
        </w:rPr>
        <w:t>культур</w:t>
      </w:r>
      <w:r w:rsidRPr="004E07D9">
        <w:rPr>
          <w:spacing w:val="22"/>
          <w:sz w:val="24"/>
          <w:szCs w:val="24"/>
        </w:rPr>
        <w:t xml:space="preserve"> </w:t>
      </w:r>
      <w:r w:rsidRPr="004E07D9">
        <w:rPr>
          <w:sz w:val="24"/>
          <w:szCs w:val="24"/>
        </w:rPr>
        <w:t>и</w:t>
      </w:r>
      <w:r w:rsidRPr="004E07D9">
        <w:rPr>
          <w:spacing w:val="30"/>
          <w:sz w:val="24"/>
          <w:szCs w:val="24"/>
        </w:rPr>
        <w:t xml:space="preserve"> </w:t>
      </w:r>
      <w:r w:rsidRPr="004E07D9">
        <w:rPr>
          <w:sz w:val="24"/>
          <w:szCs w:val="24"/>
        </w:rPr>
        <w:t>светской</w:t>
      </w:r>
      <w:r w:rsidRPr="004E07D9">
        <w:rPr>
          <w:spacing w:val="20"/>
          <w:sz w:val="24"/>
          <w:szCs w:val="24"/>
        </w:rPr>
        <w:t xml:space="preserve"> </w:t>
      </w:r>
      <w:r w:rsidRPr="004E07D9">
        <w:rPr>
          <w:sz w:val="24"/>
          <w:szCs w:val="24"/>
        </w:rPr>
        <w:t>этики»</w:t>
      </w:r>
      <w:r w:rsidRPr="004E07D9">
        <w:rPr>
          <w:spacing w:val="12"/>
          <w:sz w:val="24"/>
          <w:szCs w:val="24"/>
        </w:rPr>
        <w:t xml:space="preserve"> </w:t>
      </w:r>
      <w:r w:rsidRPr="004E07D9">
        <w:rPr>
          <w:sz w:val="24"/>
          <w:szCs w:val="24"/>
        </w:rPr>
        <w:t>(далее</w:t>
      </w:r>
      <w:r w:rsidRPr="004E07D9">
        <w:rPr>
          <w:spacing w:val="18"/>
          <w:sz w:val="24"/>
          <w:szCs w:val="24"/>
        </w:rPr>
        <w:t xml:space="preserve"> </w:t>
      </w:r>
      <w:r w:rsidRPr="004E07D9">
        <w:rPr>
          <w:sz w:val="24"/>
          <w:szCs w:val="24"/>
        </w:rPr>
        <w:t>-</w:t>
      </w:r>
      <w:r w:rsidRPr="004E07D9">
        <w:rPr>
          <w:spacing w:val="18"/>
          <w:sz w:val="24"/>
          <w:szCs w:val="24"/>
        </w:rPr>
        <w:t xml:space="preserve"> </w:t>
      </w:r>
      <w:r w:rsidRPr="004E07D9">
        <w:rPr>
          <w:sz w:val="24"/>
          <w:szCs w:val="24"/>
        </w:rPr>
        <w:t>ОРКСЭ).</w:t>
      </w:r>
    </w:p>
    <w:p w14:paraId="4DA69C27" w14:textId="77777777" w:rsidR="004E07D9" w:rsidRPr="004E07D9" w:rsidRDefault="004E07D9" w:rsidP="004E07D9">
      <w:pPr>
        <w:pStyle w:val="11"/>
        <w:shd w:val="clear" w:color="auto" w:fill="FFFFFF"/>
        <w:spacing w:before="8" w:beforeAutospacing="0" w:after="0" w:afterAutospacing="0"/>
        <w:rPr>
          <w:rFonts w:ascii="Open Sans" w:hAnsi="Open Sans" w:cs="Open Sans"/>
          <w:color w:val="181818"/>
        </w:rPr>
      </w:pPr>
      <w:r w:rsidRPr="004E07D9">
        <w:t>«Основы религиозных культур и светской этики» (далее – ОРКСЭ) реализуется в 4 классе как</w:t>
      </w:r>
      <w:r w:rsidRPr="004E07D9">
        <w:rPr>
          <w:spacing w:val="1"/>
        </w:rPr>
        <w:t xml:space="preserve"> </w:t>
      </w:r>
      <w:r w:rsidRPr="004E07D9">
        <w:t>обязательный</w:t>
      </w:r>
      <w:r w:rsidRPr="004E07D9">
        <w:rPr>
          <w:spacing w:val="1"/>
        </w:rPr>
        <w:t xml:space="preserve"> </w:t>
      </w:r>
      <w:r w:rsidRPr="004E07D9">
        <w:t>предмет</w:t>
      </w:r>
      <w:r w:rsidRPr="004E07D9">
        <w:rPr>
          <w:spacing w:val="1"/>
        </w:rPr>
        <w:t xml:space="preserve"> </w:t>
      </w:r>
      <w:r w:rsidRPr="004E07D9">
        <w:t>в</w:t>
      </w:r>
      <w:r w:rsidRPr="004E07D9">
        <w:rPr>
          <w:spacing w:val="1"/>
        </w:rPr>
        <w:t xml:space="preserve"> </w:t>
      </w:r>
      <w:r w:rsidRPr="004E07D9">
        <w:t>объёме</w:t>
      </w:r>
      <w:r w:rsidRPr="004E07D9">
        <w:rPr>
          <w:spacing w:val="1"/>
        </w:rPr>
        <w:t xml:space="preserve"> </w:t>
      </w:r>
      <w:r w:rsidRPr="004E07D9">
        <w:t>1</w:t>
      </w:r>
      <w:r w:rsidRPr="004E07D9">
        <w:rPr>
          <w:spacing w:val="1"/>
        </w:rPr>
        <w:t xml:space="preserve"> </w:t>
      </w:r>
      <w:r w:rsidRPr="004E07D9">
        <w:t>часа</w:t>
      </w:r>
      <w:r w:rsidRPr="004E07D9">
        <w:rPr>
          <w:spacing w:val="1"/>
        </w:rPr>
        <w:t xml:space="preserve"> </w:t>
      </w:r>
      <w:r w:rsidRPr="004E07D9">
        <w:t>в</w:t>
      </w:r>
      <w:r w:rsidRPr="004E07D9">
        <w:rPr>
          <w:spacing w:val="1"/>
        </w:rPr>
        <w:t xml:space="preserve"> </w:t>
      </w:r>
      <w:r w:rsidRPr="004E07D9">
        <w:t>неделю</w:t>
      </w:r>
      <w:r w:rsidRPr="004E07D9">
        <w:rPr>
          <w:spacing w:val="1"/>
        </w:rPr>
        <w:t xml:space="preserve"> </w:t>
      </w:r>
      <w:r w:rsidRPr="004E07D9">
        <w:t>(34</w:t>
      </w:r>
      <w:r w:rsidRPr="004E07D9">
        <w:rPr>
          <w:spacing w:val="1"/>
        </w:rPr>
        <w:t xml:space="preserve"> </w:t>
      </w:r>
      <w:r w:rsidRPr="004E07D9">
        <w:t>часа</w:t>
      </w:r>
      <w:r w:rsidRPr="004E07D9">
        <w:rPr>
          <w:spacing w:val="1"/>
        </w:rPr>
        <w:t xml:space="preserve"> </w:t>
      </w:r>
      <w:r w:rsidRPr="004E07D9">
        <w:t>в</w:t>
      </w:r>
      <w:r w:rsidRPr="004E07D9">
        <w:rPr>
          <w:spacing w:val="1"/>
        </w:rPr>
        <w:t xml:space="preserve"> </w:t>
      </w:r>
      <w:r w:rsidRPr="004E07D9">
        <w:t>год).</w:t>
      </w:r>
      <w:r w:rsidRPr="004E07D9">
        <w:rPr>
          <w:spacing w:val="1"/>
        </w:rPr>
        <w:t xml:space="preserve"> </w:t>
      </w:r>
      <w:r w:rsidRPr="004E07D9">
        <w:t>Выбор</w:t>
      </w:r>
      <w:r w:rsidRPr="004E07D9">
        <w:rPr>
          <w:spacing w:val="1"/>
        </w:rPr>
        <w:t xml:space="preserve"> </w:t>
      </w:r>
      <w:r w:rsidRPr="004E07D9">
        <w:t>модулей</w:t>
      </w:r>
      <w:r w:rsidRPr="004E07D9">
        <w:rPr>
          <w:spacing w:val="1"/>
        </w:rPr>
        <w:t xml:space="preserve"> </w:t>
      </w:r>
      <w:r w:rsidRPr="004E07D9">
        <w:t>ОРКСЭ</w:t>
      </w:r>
      <w:r w:rsidRPr="004E07D9">
        <w:rPr>
          <w:spacing w:val="1"/>
        </w:rPr>
        <w:t xml:space="preserve"> </w:t>
      </w:r>
    </w:p>
    <w:p w14:paraId="0BC161D5" w14:textId="77777777" w:rsidR="004E07D9" w:rsidRPr="004E07D9" w:rsidRDefault="00000000" w:rsidP="004E07D9">
      <w:pPr>
        <w:pStyle w:val="310"/>
        <w:shd w:val="clear" w:color="auto" w:fill="FFFFFF"/>
        <w:spacing w:before="0" w:beforeAutospacing="0" w:after="0" w:afterAutospacing="0"/>
        <w:rPr>
          <w:color w:val="181818"/>
        </w:rPr>
      </w:pPr>
      <w:hyperlink r:id="rId19" w:anchor="_TOC_250013" w:tgtFrame="_blank" w:history="1">
        <w:r w:rsidR="004E07D9" w:rsidRPr="004E07D9">
          <w:rPr>
            <w:rStyle w:val="aa"/>
            <w:color w:val="231F20"/>
          </w:rPr>
          <w:t>«Основы</w:t>
        </w:r>
        <w:r w:rsidR="004E07D9" w:rsidRPr="004E07D9">
          <w:rPr>
            <w:rStyle w:val="aa"/>
            <w:color w:val="231F20"/>
            <w:spacing w:val="16"/>
          </w:rPr>
          <w:t> </w:t>
        </w:r>
        <w:r w:rsidR="004E07D9" w:rsidRPr="004E07D9">
          <w:rPr>
            <w:rStyle w:val="aa"/>
            <w:color w:val="231F20"/>
          </w:rPr>
          <w:t>православной</w:t>
        </w:r>
        <w:r w:rsidR="004E07D9" w:rsidRPr="004E07D9">
          <w:rPr>
            <w:rStyle w:val="aa"/>
            <w:color w:val="231F20"/>
            <w:spacing w:val="16"/>
          </w:rPr>
          <w:t> </w:t>
        </w:r>
        <w:r w:rsidR="004E07D9" w:rsidRPr="004E07D9">
          <w:rPr>
            <w:rStyle w:val="aa"/>
            <w:color w:val="231F20"/>
          </w:rPr>
          <w:t>культуры»</w:t>
        </w:r>
      </w:hyperlink>
      <w:r w:rsidR="004E07D9" w:rsidRPr="004E07D9">
        <w:rPr>
          <w:color w:val="181818"/>
        </w:rPr>
        <w:t>,</w:t>
      </w:r>
      <w:hyperlink r:id="rId20" w:anchor="_TOC_250012" w:tgtFrame="_blank" w:history="1">
        <w:r w:rsidR="004E07D9" w:rsidRPr="004E07D9">
          <w:rPr>
            <w:rStyle w:val="aa"/>
            <w:color w:val="231F20"/>
            <w:spacing w:val="15"/>
          </w:rPr>
          <w:t> </w:t>
        </w:r>
        <w:r w:rsidR="004E07D9" w:rsidRPr="004E07D9">
          <w:rPr>
            <w:rStyle w:val="aa"/>
            <w:color w:val="231F20"/>
          </w:rPr>
          <w:t>«Основы</w:t>
        </w:r>
        <w:r w:rsidR="004E07D9" w:rsidRPr="004E07D9">
          <w:rPr>
            <w:rStyle w:val="aa"/>
            <w:color w:val="231F20"/>
            <w:spacing w:val="16"/>
          </w:rPr>
          <w:t> </w:t>
        </w:r>
        <w:r w:rsidR="004E07D9" w:rsidRPr="004E07D9">
          <w:rPr>
            <w:rStyle w:val="aa"/>
            <w:color w:val="231F20"/>
          </w:rPr>
          <w:t>исламской</w:t>
        </w:r>
        <w:r w:rsidR="004E07D9" w:rsidRPr="004E07D9">
          <w:rPr>
            <w:rStyle w:val="aa"/>
            <w:color w:val="231F20"/>
            <w:spacing w:val="15"/>
          </w:rPr>
          <w:t> </w:t>
        </w:r>
        <w:r w:rsidR="004E07D9" w:rsidRPr="004E07D9">
          <w:rPr>
            <w:rStyle w:val="aa"/>
            <w:color w:val="231F20"/>
          </w:rPr>
          <w:t>культуры»</w:t>
        </w:r>
      </w:hyperlink>
      <w:r w:rsidR="004E07D9" w:rsidRPr="004E07D9">
        <w:rPr>
          <w:color w:val="181818"/>
        </w:rPr>
        <w:t>,</w:t>
      </w:r>
      <w:r w:rsidR="004E07D9" w:rsidRPr="004E07D9">
        <w:t xml:space="preserve"> «Основы буддийской культуры», «Основы иудейской культуры», </w:t>
      </w:r>
      <w:r w:rsidR="004E07D9" w:rsidRPr="004E07D9">
        <w:rPr>
          <w:color w:val="231F20"/>
        </w:rPr>
        <w:t>«Основы</w:t>
      </w:r>
      <w:r w:rsidR="004E07D9" w:rsidRPr="004E07D9">
        <w:rPr>
          <w:color w:val="231F20"/>
          <w:spacing w:val="22"/>
        </w:rPr>
        <w:t> </w:t>
      </w:r>
      <w:r w:rsidR="004E07D9" w:rsidRPr="004E07D9">
        <w:rPr>
          <w:color w:val="231F20"/>
        </w:rPr>
        <w:t>религиозных</w:t>
      </w:r>
      <w:r w:rsidR="004E07D9" w:rsidRPr="004E07D9">
        <w:rPr>
          <w:color w:val="231F20"/>
          <w:spacing w:val="22"/>
        </w:rPr>
        <w:t> </w:t>
      </w:r>
      <w:r w:rsidR="004E07D9" w:rsidRPr="004E07D9">
        <w:rPr>
          <w:color w:val="231F20"/>
        </w:rPr>
        <w:t>культур</w:t>
      </w:r>
    </w:p>
    <w:p w14:paraId="14D2DDCE" w14:textId="77777777" w:rsidR="004E07D9" w:rsidRPr="004E07D9" w:rsidRDefault="004E07D9" w:rsidP="004E07D9">
      <w:pPr>
        <w:pStyle w:val="310"/>
        <w:shd w:val="clear" w:color="auto" w:fill="FFFFFF"/>
        <w:spacing w:before="0" w:beforeAutospacing="0" w:after="0" w:afterAutospacing="0"/>
      </w:pPr>
      <w:r w:rsidRPr="004E07D9">
        <w:rPr>
          <w:color w:val="231F20"/>
        </w:rPr>
        <w:t>народов</w:t>
      </w:r>
      <w:r w:rsidRPr="004E07D9">
        <w:rPr>
          <w:color w:val="231F20"/>
          <w:spacing w:val="14"/>
        </w:rPr>
        <w:t> </w:t>
      </w:r>
      <w:r w:rsidRPr="004E07D9">
        <w:rPr>
          <w:color w:val="231F20"/>
        </w:rPr>
        <w:t xml:space="preserve">России», </w:t>
      </w:r>
      <w:r w:rsidRPr="004E07D9">
        <w:t>«Основы светской этики» для изучения обучающимися осуществляется на основании письменного заявления</w:t>
      </w:r>
      <w:r w:rsidRPr="004E07D9">
        <w:rPr>
          <w:spacing w:val="1"/>
        </w:rPr>
        <w:t xml:space="preserve"> </w:t>
      </w:r>
      <w:r w:rsidRPr="004E07D9">
        <w:t>родителей</w:t>
      </w:r>
      <w:r w:rsidRPr="004E07D9">
        <w:rPr>
          <w:spacing w:val="-1"/>
        </w:rPr>
        <w:t xml:space="preserve"> </w:t>
      </w:r>
      <w:r w:rsidRPr="004E07D9">
        <w:t>(законных</w:t>
      </w:r>
      <w:r w:rsidRPr="004E07D9">
        <w:rPr>
          <w:spacing w:val="1"/>
        </w:rPr>
        <w:t xml:space="preserve"> </w:t>
      </w:r>
      <w:r w:rsidRPr="004E07D9">
        <w:t>представителей)</w:t>
      </w:r>
      <w:r w:rsidRPr="004E07D9">
        <w:rPr>
          <w:spacing w:val="-2"/>
        </w:rPr>
        <w:t xml:space="preserve"> </w:t>
      </w:r>
      <w:r w:rsidRPr="004E07D9">
        <w:t>обучающихся.</w:t>
      </w:r>
      <w:r w:rsidRPr="004E07D9">
        <w:rPr>
          <w:spacing w:val="-1"/>
        </w:rPr>
        <w:t xml:space="preserve"> </w:t>
      </w:r>
      <w:r w:rsidRPr="004E07D9">
        <w:t>Отметки за</w:t>
      </w:r>
      <w:r w:rsidRPr="004E07D9">
        <w:rPr>
          <w:spacing w:val="-2"/>
        </w:rPr>
        <w:t xml:space="preserve"> </w:t>
      </w:r>
      <w:r w:rsidRPr="004E07D9">
        <w:t>курс</w:t>
      </w:r>
      <w:r w:rsidRPr="004E07D9">
        <w:rPr>
          <w:spacing w:val="2"/>
        </w:rPr>
        <w:t xml:space="preserve"> </w:t>
      </w:r>
      <w:r w:rsidRPr="004E07D9">
        <w:t>не</w:t>
      </w:r>
      <w:r w:rsidRPr="004E07D9">
        <w:rPr>
          <w:spacing w:val="-3"/>
        </w:rPr>
        <w:t xml:space="preserve"> </w:t>
      </w:r>
      <w:r w:rsidRPr="004E07D9">
        <w:t>выставляются.</w:t>
      </w:r>
    </w:p>
    <w:p w14:paraId="7893EEDD" w14:textId="77777777" w:rsidR="004E07D9" w:rsidRPr="004E07D9" w:rsidRDefault="004E07D9" w:rsidP="004E07D9">
      <w:pPr>
        <w:overflowPunct w:val="0"/>
        <w:adjustRightInd w:val="0"/>
        <w:ind w:left="120" w:right="140" w:firstLine="240"/>
        <w:jc w:val="both"/>
        <w:rPr>
          <w:sz w:val="24"/>
          <w:szCs w:val="24"/>
        </w:rPr>
      </w:pPr>
    </w:p>
    <w:p w14:paraId="5E3F9BFB" w14:textId="77777777" w:rsidR="004E07D9" w:rsidRPr="004E07D9" w:rsidRDefault="004E07D9" w:rsidP="004E07D9">
      <w:pPr>
        <w:overflowPunct w:val="0"/>
        <w:adjustRightInd w:val="0"/>
        <w:ind w:left="120" w:right="140" w:firstLine="240"/>
        <w:jc w:val="both"/>
        <w:rPr>
          <w:sz w:val="24"/>
          <w:szCs w:val="24"/>
        </w:rPr>
      </w:pPr>
      <w:r w:rsidRPr="004E07D9">
        <w:rPr>
          <w:sz w:val="24"/>
          <w:szCs w:val="24"/>
        </w:rPr>
        <w:t>Предметная область «Искусство» представлена предметами «Музыка» и «Изобразительное искусство», изучается по 1 часу с по 4 класс.</w:t>
      </w:r>
    </w:p>
    <w:p w14:paraId="494FC439" w14:textId="77777777" w:rsidR="004E07D9" w:rsidRPr="004E07D9" w:rsidRDefault="004E07D9" w:rsidP="004E07D9">
      <w:pPr>
        <w:overflowPunct w:val="0"/>
        <w:adjustRightInd w:val="0"/>
        <w:ind w:left="120" w:right="340" w:firstLine="306"/>
        <w:jc w:val="both"/>
        <w:rPr>
          <w:color w:val="000000"/>
          <w:sz w:val="24"/>
          <w:szCs w:val="24"/>
        </w:rPr>
      </w:pPr>
    </w:p>
    <w:p w14:paraId="1427A8F5" w14:textId="77777777" w:rsidR="004E07D9" w:rsidRPr="004E07D9" w:rsidRDefault="004E07D9" w:rsidP="004E07D9">
      <w:pPr>
        <w:pStyle w:val="a3"/>
        <w:ind w:right="566" w:firstLine="708"/>
        <w:rPr>
          <w:sz w:val="24"/>
          <w:szCs w:val="24"/>
        </w:rPr>
      </w:pPr>
      <w:r w:rsidRPr="004E07D9">
        <w:rPr>
          <w:sz w:val="24"/>
          <w:szCs w:val="24"/>
        </w:rPr>
        <w:t>Предметная область</w:t>
      </w:r>
      <w:r w:rsidRPr="004E07D9">
        <w:rPr>
          <w:spacing w:val="60"/>
          <w:sz w:val="24"/>
          <w:szCs w:val="24"/>
        </w:rPr>
        <w:t xml:space="preserve"> </w:t>
      </w:r>
      <w:r w:rsidRPr="004E07D9">
        <w:rPr>
          <w:sz w:val="24"/>
          <w:szCs w:val="24"/>
        </w:rPr>
        <w:t>«Технология» представлена учебным предметом «Технология» -1</w:t>
      </w:r>
      <w:r w:rsidRPr="004E07D9">
        <w:rPr>
          <w:spacing w:val="1"/>
          <w:sz w:val="24"/>
          <w:szCs w:val="24"/>
        </w:rPr>
        <w:t xml:space="preserve"> </w:t>
      </w:r>
      <w:r w:rsidRPr="004E07D9">
        <w:rPr>
          <w:sz w:val="24"/>
          <w:szCs w:val="24"/>
        </w:rPr>
        <w:t>час</w:t>
      </w:r>
      <w:r w:rsidRPr="004E07D9">
        <w:rPr>
          <w:spacing w:val="-2"/>
          <w:sz w:val="24"/>
          <w:szCs w:val="24"/>
        </w:rPr>
        <w:t xml:space="preserve"> </w:t>
      </w:r>
      <w:r w:rsidRPr="004E07D9">
        <w:rPr>
          <w:sz w:val="24"/>
          <w:szCs w:val="24"/>
        </w:rPr>
        <w:t>в</w:t>
      </w:r>
      <w:r w:rsidRPr="004E07D9">
        <w:rPr>
          <w:spacing w:val="-1"/>
          <w:sz w:val="24"/>
          <w:szCs w:val="24"/>
        </w:rPr>
        <w:t xml:space="preserve"> </w:t>
      </w:r>
      <w:r w:rsidRPr="004E07D9">
        <w:rPr>
          <w:sz w:val="24"/>
          <w:szCs w:val="24"/>
        </w:rPr>
        <w:t>неделю с</w:t>
      </w:r>
      <w:r w:rsidRPr="004E07D9">
        <w:rPr>
          <w:spacing w:val="-1"/>
          <w:sz w:val="24"/>
          <w:szCs w:val="24"/>
        </w:rPr>
        <w:t xml:space="preserve"> </w:t>
      </w:r>
      <w:r w:rsidRPr="004E07D9">
        <w:rPr>
          <w:sz w:val="24"/>
          <w:szCs w:val="24"/>
        </w:rPr>
        <w:t>1 по 4 класс.</w:t>
      </w:r>
    </w:p>
    <w:p w14:paraId="50898835" w14:textId="77777777" w:rsidR="004E07D9" w:rsidRPr="004E07D9" w:rsidRDefault="004E07D9" w:rsidP="004E07D9">
      <w:pPr>
        <w:pStyle w:val="a3"/>
        <w:ind w:left="1007"/>
        <w:rPr>
          <w:sz w:val="24"/>
          <w:szCs w:val="24"/>
        </w:rPr>
      </w:pPr>
      <w:r w:rsidRPr="004E07D9">
        <w:rPr>
          <w:sz w:val="24"/>
          <w:szCs w:val="24"/>
        </w:rPr>
        <w:t xml:space="preserve">Предметная  </w:t>
      </w:r>
      <w:r w:rsidRPr="004E07D9">
        <w:rPr>
          <w:spacing w:val="5"/>
          <w:sz w:val="24"/>
          <w:szCs w:val="24"/>
        </w:rPr>
        <w:t xml:space="preserve"> </w:t>
      </w:r>
      <w:r w:rsidRPr="004E07D9">
        <w:rPr>
          <w:sz w:val="24"/>
          <w:szCs w:val="24"/>
        </w:rPr>
        <w:t xml:space="preserve">область </w:t>
      </w:r>
      <w:proofErr w:type="gramStart"/>
      <w:r w:rsidRPr="004E07D9">
        <w:rPr>
          <w:sz w:val="24"/>
          <w:szCs w:val="24"/>
        </w:rPr>
        <w:t xml:space="preserve">  </w:t>
      </w:r>
      <w:r w:rsidRPr="004E07D9">
        <w:rPr>
          <w:spacing w:val="9"/>
          <w:sz w:val="24"/>
          <w:szCs w:val="24"/>
        </w:rPr>
        <w:t xml:space="preserve"> </w:t>
      </w:r>
      <w:r w:rsidRPr="004E07D9">
        <w:rPr>
          <w:sz w:val="24"/>
          <w:szCs w:val="24"/>
        </w:rPr>
        <w:t>«</w:t>
      </w:r>
      <w:proofErr w:type="gramEnd"/>
      <w:r w:rsidRPr="004E07D9">
        <w:rPr>
          <w:sz w:val="24"/>
          <w:szCs w:val="24"/>
        </w:rPr>
        <w:t xml:space="preserve">Физическая   </w:t>
      </w:r>
      <w:r w:rsidRPr="004E07D9">
        <w:rPr>
          <w:spacing w:val="4"/>
          <w:sz w:val="24"/>
          <w:szCs w:val="24"/>
        </w:rPr>
        <w:t xml:space="preserve"> </w:t>
      </w:r>
      <w:r w:rsidRPr="004E07D9">
        <w:rPr>
          <w:sz w:val="24"/>
          <w:szCs w:val="24"/>
        </w:rPr>
        <w:t xml:space="preserve">культура»  </w:t>
      </w:r>
      <w:r w:rsidRPr="004E07D9">
        <w:rPr>
          <w:spacing w:val="58"/>
          <w:sz w:val="24"/>
          <w:szCs w:val="24"/>
        </w:rPr>
        <w:t xml:space="preserve"> </w:t>
      </w:r>
      <w:r w:rsidRPr="004E07D9">
        <w:rPr>
          <w:sz w:val="24"/>
          <w:szCs w:val="24"/>
        </w:rPr>
        <w:t xml:space="preserve">представлена   </w:t>
      </w:r>
      <w:r w:rsidRPr="004E07D9">
        <w:rPr>
          <w:spacing w:val="8"/>
          <w:sz w:val="24"/>
          <w:szCs w:val="24"/>
        </w:rPr>
        <w:t xml:space="preserve"> </w:t>
      </w:r>
      <w:r w:rsidRPr="004E07D9">
        <w:rPr>
          <w:sz w:val="24"/>
          <w:szCs w:val="24"/>
        </w:rPr>
        <w:t xml:space="preserve">учебным   </w:t>
      </w:r>
      <w:r w:rsidRPr="004E07D9">
        <w:rPr>
          <w:spacing w:val="2"/>
          <w:sz w:val="24"/>
          <w:szCs w:val="24"/>
        </w:rPr>
        <w:t xml:space="preserve"> </w:t>
      </w:r>
      <w:r w:rsidRPr="004E07D9">
        <w:rPr>
          <w:sz w:val="24"/>
          <w:szCs w:val="24"/>
        </w:rPr>
        <w:t>предметом</w:t>
      </w:r>
    </w:p>
    <w:p w14:paraId="473B44DA" w14:textId="6582DCBA" w:rsidR="004E07D9" w:rsidRPr="004E07D9" w:rsidRDefault="004E07D9" w:rsidP="004E07D9">
      <w:pPr>
        <w:pStyle w:val="a3"/>
        <w:ind w:right="562"/>
        <w:rPr>
          <w:sz w:val="24"/>
          <w:szCs w:val="24"/>
        </w:rPr>
      </w:pPr>
      <w:r w:rsidRPr="004E07D9">
        <w:rPr>
          <w:sz w:val="24"/>
          <w:szCs w:val="24"/>
        </w:rPr>
        <w:t>«Физическая</w:t>
      </w:r>
      <w:r w:rsidRPr="004E07D9">
        <w:rPr>
          <w:spacing w:val="1"/>
          <w:sz w:val="24"/>
          <w:szCs w:val="24"/>
        </w:rPr>
        <w:t xml:space="preserve"> </w:t>
      </w:r>
      <w:r w:rsidRPr="004E07D9">
        <w:rPr>
          <w:sz w:val="24"/>
          <w:szCs w:val="24"/>
        </w:rPr>
        <w:t>культура»</w:t>
      </w:r>
      <w:r w:rsidRPr="004E07D9">
        <w:rPr>
          <w:spacing w:val="1"/>
          <w:sz w:val="24"/>
          <w:szCs w:val="24"/>
        </w:rPr>
        <w:t xml:space="preserve"> </w:t>
      </w:r>
      <w:r w:rsidRPr="004E07D9">
        <w:rPr>
          <w:sz w:val="24"/>
          <w:szCs w:val="24"/>
        </w:rPr>
        <w:t>-</w:t>
      </w:r>
      <w:r w:rsidRPr="004E07D9">
        <w:rPr>
          <w:spacing w:val="1"/>
          <w:sz w:val="24"/>
          <w:szCs w:val="24"/>
        </w:rPr>
        <w:t xml:space="preserve"> </w:t>
      </w:r>
      <w:r w:rsidRPr="004E07D9">
        <w:rPr>
          <w:sz w:val="24"/>
          <w:szCs w:val="24"/>
        </w:rPr>
        <w:t>2</w:t>
      </w:r>
      <w:r w:rsidRPr="004E07D9">
        <w:rPr>
          <w:spacing w:val="1"/>
          <w:sz w:val="24"/>
          <w:szCs w:val="24"/>
        </w:rPr>
        <w:t xml:space="preserve"> </w:t>
      </w:r>
      <w:r w:rsidRPr="004E07D9">
        <w:rPr>
          <w:sz w:val="24"/>
          <w:szCs w:val="24"/>
        </w:rPr>
        <w:t>часа</w:t>
      </w:r>
      <w:r w:rsidRPr="004E07D9">
        <w:rPr>
          <w:spacing w:val="1"/>
          <w:sz w:val="24"/>
          <w:szCs w:val="24"/>
        </w:rPr>
        <w:t xml:space="preserve"> </w:t>
      </w:r>
      <w:r w:rsidRPr="004E07D9">
        <w:rPr>
          <w:sz w:val="24"/>
          <w:szCs w:val="24"/>
        </w:rPr>
        <w:t>в</w:t>
      </w:r>
      <w:r w:rsidRPr="004E07D9">
        <w:rPr>
          <w:spacing w:val="1"/>
          <w:sz w:val="24"/>
          <w:szCs w:val="24"/>
        </w:rPr>
        <w:t xml:space="preserve"> </w:t>
      </w:r>
      <w:r w:rsidRPr="004E07D9">
        <w:rPr>
          <w:sz w:val="24"/>
          <w:szCs w:val="24"/>
        </w:rPr>
        <w:t>неделю</w:t>
      </w:r>
      <w:r w:rsidRPr="004E07D9">
        <w:rPr>
          <w:spacing w:val="1"/>
          <w:sz w:val="24"/>
          <w:szCs w:val="24"/>
        </w:rPr>
        <w:t xml:space="preserve"> </w:t>
      </w:r>
      <w:r w:rsidRPr="004E07D9">
        <w:rPr>
          <w:sz w:val="24"/>
          <w:szCs w:val="24"/>
        </w:rPr>
        <w:t>с</w:t>
      </w:r>
      <w:r w:rsidRPr="004E07D9">
        <w:rPr>
          <w:spacing w:val="1"/>
          <w:sz w:val="24"/>
          <w:szCs w:val="24"/>
        </w:rPr>
        <w:t xml:space="preserve"> </w:t>
      </w:r>
      <w:r w:rsidRPr="004E07D9">
        <w:rPr>
          <w:sz w:val="24"/>
          <w:szCs w:val="24"/>
        </w:rPr>
        <w:t>1</w:t>
      </w:r>
      <w:r w:rsidRPr="004E07D9">
        <w:rPr>
          <w:spacing w:val="1"/>
          <w:sz w:val="24"/>
          <w:szCs w:val="24"/>
        </w:rPr>
        <w:t xml:space="preserve"> </w:t>
      </w:r>
      <w:r w:rsidRPr="004E07D9">
        <w:rPr>
          <w:sz w:val="24"/>
          <w:szCs w:val="24"/>
        </w:rPr>
        <w:t>по</w:t>
      </w:r>
      <w:r w:rsidRPr="004E07D9">
        <w:rPr>
          <w:spacing w:val="1"/>
          <w:sz w:val="24"/>
          <w:szCs w:val="24"/>
        </w:rPr>
        <w:t xml:space="preserve"> </w:t>
      </w:r>
      <w:r w:rsidRPr="004E07D9">
        <w:rPr>
          <w:sz w:val="24"/>
          <w:szCs w:val="24"/>
        </w:rPr>
        <w:t>4</w:t>
      </w:r>
      <w:r w:rsidRPr="004E07D9">
        <w:rPr>
          <w:spacing w:val="1"/>
          <w:sz w:val="24"/>
          <w:szCs w:val="24"/>
        </w:rPr>
        <w:t xml:space="preserve"> </w:t>
      </w:r>
      <w:r w:rsidRPr="004E07D9">
        <w:rPr>
          <w:sz w:val="24"/>
          <w:szCs w:val="24"/>
        </w:rPr>
        <w:t>класс.</w:t>
      </w:r>
      <w:r w:rsidRPr="004E07D9">
        <w:rPr>
          <w:spacing w:val="1"/>
          <w:sz w:val="24"/>
          <w:szCs w:val="24"/>
        </w:rPr>
        <w:t xml:space="preserve"> </w:t>
      </w:r>
      <w:r w:rsidRPr="004E07D9">
        <w:rPr>
          <w:sz w:val="24"/>
          <w:szCs w:val="24"/>
        </w:rPr>
        <w:t>Для</w:t>
      </w:r>
      <w:r w:rsidRPr="004E07D9">
        <w:rPr>
          <w:spacing w:val="1"/>
          <w:sz w:val="24"/>
          <w:szCs w:val="24"/>
        </w:rPr>
        <w:t xml:space="preserve"> </w:t>
      </w:r>
      <w:r w:rsidRPr="004E07D9">
        <w:rPr>
          <w:sz w:val="24"/>
          <w:szCs w:val="24"/>
        </w:rPr>
        <w:t>увеличения</w:t>
      </w:r>
      <w:r w:rsidRPr="004E07D9">
        <w:rPr>
          <w:spacing w:val="1"/>
          <w:sz w:val="24"/>
          <w:szCs w:val="24"/>
        </w:rPr>
        <w:t xml:space="preserve"> </w:t>
      </w:r>
      <w:r w:rsidRPr="004E07D9">
        <w:rPr>
          <w:sz w:val="24"/>
          <w:szCs w:val="24"/>
        </w:rPr>
        <w:t>двигательной</w:t>
      </w:r>
      <w:r w:rsidRPr="004E07D9">
        <w:rPr>
          <w:spacing w:val="1"/>
          <w:sz w:val="24"/>
          <w:szCs w:val="24"/>
        </w:rPr>
        <w:t xml:space="preserve"> </w:t>
      </w:r>
      <w:r w:rsidRPr="004E07D9">
        <w:rPr>
          <w:sz w:val="24"/>
          <w:szCs w:val="24"/>
        </w:rPr>
        <w:t>активности</w:t>
      </w:r>
      <w:r w:rsidRPr="004E07D9">
        <w:rPr>
          <w:spacing w:val="1"/>
          <w:sz w:val="24"/>
          <w:szCs w:val="24"/>
        </w:rPr>
        <w:t xml:space="preserve"> </w:t>
      </w:r>
      <w:r w:rsidRPr="004E07D9">
        <w:rPr>
          <w:sz w:val="24"/>
          <w:szCs w:val="24"/>
        </w:rPr>
        <w:t>обучающихся</w:t>
      </w:r>
      <w:r w:rsidRPr="004E07D9">
        <w:rPr>
          <w:spacing w:val="1"/>
          <w:sz w:val="24"/>
          <w:szCs w:val="24"/>
        </w:rPr>
        <w:t xml:space="preserve"> </w:t>
      </w:r>
      <w:r w:rsidRPr="004E07D9">
        <w:rPr>
          <w:sz w:val="24"/>
          <w:szCs w:val="24"/>
        </w:rPr>
        <w:t>в</w:t>
      </w:r>
      <w:r w:rsidRPr="004E07D9">
        <w:rPr>
          <w:spacing w:val="1"/>
          <w:sz w:val="24"/>
          <w:szCs w:val="24"/>
        </w:rPr>
        <w:t xml:space="preserve"> </w:t>
      </w:r>
      <w:r w:rsidRPr="004E07D9">
        <w:rPr>
          <w:sz w:val="24"/>
          <w:szCs w:val="24"/>
        </w:rPr>
        <w:t>часть,</w:t>
      </w:r>
      <w:r w:rsidRPr="004E07D9">
        <w:rPr>
          <w:spacing w:val="1"/>
          <w:sz w:val="24"/>
          <w:szCs w:val="24"/>
        </w:rPr>
        <w:t xml:space="preserve"> </w:t>
      </w:r>
      <w:r w:rsidRPr="004E07D9">
        <w:rPr>
          <w:sz w:val="24"/>
          <w:szCs w:val="24"/>
        </w:rPr>
        <w:t>формируемую</w:t>
      </w:r>
      <w:r w:rsidRPr="004E07D9">
        <w:rPr>
          <w:spacing w:val="1"/>
          <w:sz w:val="24"/>
          <w:szCs w:val="24"/>
        </w:rPr>
        <w:t xml:space="preserve"> </w:t>
      </w:r>
      <w:r w:rsidRPr="004E07D9">
        <w:rPr>
          <w:sz w:val="24"/>
          <w:szCs w:val="24"/>
        </w:rPr>
        <w:t>участниками</w:t>
      </w:r>
      <w:r w:rsidRPr="004E07D9">
        <w:rPr>
          <w:spacing w:val="1"/>
          <w:sz w:val="24"/>
          <w:szCs w:val="24"/>
        </w:rPr>
        <w:t xml:space="preserve"> </w:t>
      </w:r>
      <w:r w:rsidRPr="004E07D9">
        <w:rPr>
          <w:sz w:val="24"/>
          <w:szCs w:val="24"/>
        </w:rPr>
        <w:t>образовательного</w:t>
      </w:r>
      <w:r w:rsidRPr="004E07D9">
        <w:rPr>
          <w:spacing w:val="1"/>
          <w:sz w:val="24"/>
          <w:szCs w:val="24"/>
        </w:rPr>
        <w:t xml:space="preserve"> </w:t>
      </w:r>
      <w:r w:rsidRPr="004E07D9">
        <w:rPr>
          <w:sz w:val="24"/>
          <w:szCs w:val="24"/>
        </w:rPr>
        <w:t>процесса,</w:t>
      </w:r>
      <w:r w:rsidRPr="004E07D9">
        <w:rPr>
          <w:spacing w:val="1"/>
          <w:sz w:val="24"/>
          <w:szCs w:val="24"/>
        </w:rPr>
        <w:t xml:space="preserve"> </w:t>
      </w:r>
      <w:r w:rsidRPr="004E07D9">
        <w:rPr>
          <w:sz w:val="24"/>
          <w:szCs w:val="24"/>
        </w:rPr>
        <w:t>добавлен 1 час «</w:t>
      </w:r>
      <w:proofErr w:type="spellStart"/>
      <w:r w:rsidRPr="004E07D9">
        <w:rPr>
          <w:sz w:val="24"/>
          <w:szCs w:val="24"/>
        </w:rPr>
        <w:t>Физическаой</w:t>
      </w:r>
      <w:proofErr w:type="spellEnd"/>
      <w:r w:rsidRPr="004E07D9">
        <w:rPr>
          <w:sz w:val="24"/>
          <w:szCs w:val="24"/>
        </w:rPr>
        <w:t xml:space="preserve"> культуры». Общее количество часов в учебном</w:t>
      </w:r>
      <w:r w:rsidRPr="004E07D9">
        <w:rPr>
          <w:spacing w:val="1"/>
          <w:sz w:val="24"/>
          <w:szCs w:val="24"/>
        </w:rPr>
        <w:t xml:space="preserve"> </w:t>
      </w:r>
      <w:r w:rsidRPr="004E07D9">
        <w:rPr>
          <w:sz w:val="24"/>
          <w:szCs w:val="24"/>
        </w:rPr>
        <w:t xml:space="preserve">плане для 1 - </w:t>
      </w:r>
      <w:r w:rsidR="00CA3648">
        <w:rPr>
          <w:sz w:val="24"/>
          <w:szCs w:val="24"/>
        </w:rPr>
        <w:t>3</w:t>
      </w:r>
      <w:r w:rsidRPr="004E07D9">
        <w:rPr>
          <w:sz w:val="24"/>
          <w:szCs w:val="24"/>
        </w:rPr>
        <w:t xml:space="preserve"> классов в предметной</w:t>
      </w:r>
      <w:r w:rsidRPr="004E07D9">
        <w:rPr>
          <w:spacing w:val="1"/>
          <w:sz w:val="24"/>
          <w:szCs w:val="24"/>
        </w:rPr>
        <w:t xml:space="preserve"> </w:t>
      </w:r>
      <w:r w:rsidRPr="004E07D9">
        <w:rPr>
          <w:sz w:val="24"/>
          <w:szCs w:val="24"/>
        </w:rPr>
        <w:t>области</w:t>
      </w:r>
      <w:r w:rsidRPr="004E07D9">
        <w:rPr>
          <w:spacing w:val="1"/>
          <w:sz w:val="24"/>
          <w:szCs w:val="24"/>
        </w:rPr>
        <w:t xml:space="preserve"> </w:t>
      </w:r>
      <w:r w:rsidRPr="004E07D9">
        <w:rPr>
          <w:sz w:val="24"/>
          <w:szCs w:val="24"/>
        </w:rPr>
        <w:t>«Физическая культура» составляет</w:t>
      </w:r>
      <w:r w:rsidRPr="004E07D9">
        <w:rPr>
          <w:spacing w:val="1"/>
          <w:sz w:val="24"/>
          <w:szCs w:val="24"/>
        </w:rPr>
        <w:t xml:space="preserve"> </w:t>
      </w:r>
      <w:r w:rsidRPr="004E07D9">
        <w:rPr>
          <w:sz w:val="24"/>
          <w:szCs w:val="24"/>
        </w:rPr>
        <w:t>3</w:t>
      </w:r>
      <w:r w:rsidRPr="004E07D9">
        <w:rPr>
          <w:spacing w:val="1"/>
          <w:sz w:val="24"/>
          <w:szCs w:val="24"/>
        </w:rPr>
        <w:t xml:space="preserve"> </w:t>
      </w:r>
      <w:r w:rsidRPr="004E07D9">
        <w:rPr>
          <w:sz w:val="24"/>
          <w:szCs w:val="24"/>
        </w:rPr>
        <w:t>часа в</w:t>
      </w:r>
      <w:r w:rsidRPr="004E07D9">
        <w:rPr>
          <w:spacing w:val="1"/>
          <w:sz w:val="24"/>
          <w:szCs w:val="24"/>
        </w:rPr>
        <w:t xml:space="preserve"> </w:t>
      </w:r>
      <w:r w:rsidRPr="004E07D9">
        <w:rPr>
          <w:sz w:val="24"/>
          <w:szCs w:val="24"/>
        </w:rPr>
        <w:t>неделю.</w:t>
      </w:r>
    </w:p>
    <w:p w14:paraId="47CD32BD" w14:textId="77777777" w:rsidR="004E07D9" w:rsidRPr="004E07D9" w:rsidRDefault="004E07D9" w:rsidP="004E07D9">
      <w:pPr>
        <w:adjustRightInd w:val="0"/>
        <w:ind w:left="3720"/>
        <w:rPr>
          <w:sz w:val="24"/>
          <w:szCs w:val="24"/>
        </w:rPr>
      </w:pPr>
    </w:p>
    <w:p w14:paraId="26206ACF" w14:textId="77777777" w:rsidR="004E07D9" w:rsidRPr="004E07D9" w:rsidRDefault="004E07D9" w:rsidP="004E07D9">
      <w:pPr>
        <w:adjustRightInd w:val="0"/>
        <w:ind w:left="3720"/>
        <w:rPr>
          <w:sz w:val="24"/>
          <w:szCs w:val="24"/>
        </w:rPr>
      </w:pPr>
      <w:r w:rsidRPr="004E07D9">
        <w:rPr>
          <w:b/>
          <w:bCs/>
          <w:sz w:val="24"/>
          <w:szCs w:val="24"/>
        </w:rPr>
        <w:t>Деление класса на группы</w:t>
      </w:r>
    </w:p>
    <w:p w14:paraId="44AE3B20" w14:textId="77777777" w:rsidR="004E07D9" w:rsidRPr="004E07D9" w:rsidRDefault="004E07D9" w:rsidP="004E07D9">
      <w:pPr>
        <w:overflowPunct w:val="0"/>
        <w:adjustRightInd w:val="0"/>
        <w:ind w:right="60" w:firstLine="426"/>
        <w:jc w:val="both"/>
        <w:rPr>
          <w:sz w:val="24"/>
          <w:szCs w:val="24"/>
        </w:rPr>
      </w:pPr>
      <w:r w:rsidRPr="004E07D9">
        <w:rPr>
          <w:sz w:val="24"/>
          <w:szCs w:val="24"/>
        </w:rPr>
        <w:t>В связи с низкой наполняемостью класса обучение английскому языку будет осуществляться в группах по принципу малокомплектных.</w:t>
      </w:r>
    </w:p>
    <w:p w14:paraId="6B1F0FBE" w14:textId="77777777" w:rsidR="004E07D9" w:rsidRPr="004E07D9" w:rsidRDefault="004E07D9" w:rsidP="004E07D9">
      <w:pPr>
        <w:adjustRightInd w:val="0"/>
        <w:rPr>
          <w:sz w:val="24"/>
          <w:szCs w:val="24"/>
        </w:rPr>
      </w:pPr>
    </w:p>
    <w:p w14:paraId="21ABD30D" w14:textId="77777777" w:rsidR="004E07D9" w:rsidRPr="004E07D9" w:rsidRDefault="004E07D9" w:rsidP="004E07D9">
      <w:pPr>
        <w:adjustRightInd w:val="0"/>
        <w:ind w:left="4180" w:hanging="494"/>
        <w:rPr>
          <w:sz w:val="24"/>
          <w:szCs w:val="24"/>
        </w:rPr>
      </w:pPr>
      <w:r w:rsidRPr="004E07D9">
        <w:rPr>
          <w:b/>
          <w:bCs/>
          <w:sz w:val="24"/>
          <w:szCs w:val="24"/>
        </w:rPr>
        <w:t>Используемые УМК</w:t>
      </w:r>
    </w:p>
    <w:p w14:paraId="57CC6A45" w14:textId="77777777" w:rsidR="004E07D9" w:rsidRPr="004E07D9" w:rsidRDefault="004E07D9" w:rsidP="004E07D9">
      <w:pPr>
        <w:overflowPunct w:val="0"/>
        <w:adjustRightInd w:val="0"/>
        <w:ind w:left="120" w:right="140" w:firstLine="708"/>
        <w:jc w:val="both"/>
        <w:rPr>
          <w:sz w:val="24"/>
          <w:szCs w:val="24"/>
        </w:rPr>
      </w:pPr>
      <w:r w:rsidRPr="004E07D9">
        <w:rPr>
          <w:sz w:val="24"/>
          <w:szCs w:val="24"/>
        </w:rPr>
        <w:t>Программы учебных предметов, включённых в УМК «Школа России» разработаны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tbl>
      <w:tblPr>
        <w:tblW w:w="105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1898"/>
        <w:gridCol w:w="8222"/>
      </w:tblGrid>
      <w:tr w:rsidR="004E07D9" w:rsidRPr="004E07D9" w14:paraId="2E2D2445" w14:textId="77777777" w:rsidTr="00CA3648">
        <w:trPr>
          <w:trHeight w:val="137"/>
        </w:trPr>
        <w:tc>
          <w:tcPr>
            <w:tcW w:w="2323" w:type="dxa"/>
            <w:gridSpan w:val="2"/>
            <w:tcBorders>
              <w:top w:val="single" w:sz="4" w:space="0" w:color="auto"/>
              <w:left w:val="single" w:sz="4" w:space="0" w:color="auto"/>
              <w:bottom w:val="single" w:sz="4" w:space="0" w:color="auto"/>
              <w:right w:val="single" w:sz="4" w:space="0" w:color="auto"/>
            </w:tcBorders>
          </w:tcPr>
          <w:p w14:paraId="5815BD05" w14:textId="77777777" w:rsidR="004E07D9" w:rsidRPr="004E07D9" w:rsidRDefault="004E07D9">
            <w:pPr>
              <w:pStyle w:val="ab"/>
              <w:spacing w:line="252" w:lineRule="auto"/>
              <w:rPr>
                <w:rFonts w:ascii="Times New Roman" w:hAnsi="Times New Roman"/>
                <w:color w:val="000000"/>
                <w:sz w:val="24"/>
                <w:szCs w:val="24"/>
              </w:rPr>
            </w:pPr>
          </w:p>
        </w:tc>
        <w:tc>
          <w:tcPr>
            <w:tcW w:w="8222" w:type="dxa"/>
            <w:tcBorders>
              <w:top w:val="single" w:sz="4" w:space="0" w:color="auto"/>
              <w:left w:val="single" w:sz="4" w:space="0" w:color="auto"/>
              <w:bottom w:val="single" w:sz="4" w:space="0" w:color="auto"/>
              <w:right w:val="single" w:sz="4" w:space="0" w:color="auto"/>
            </w:tcBorders>
            <w:hideMark/>
          </w:tcPr>
          <w:p w14:paraId="55014E7E"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УМК «Школа России»</w:t>
            </w:r>
          </w:p>
        </w:tc>
      </w:tr>
      <w:tr w:rsidR="004E07D9" w:rsidRPr="004E07D9" w14:paraId="21C755C1" w14:textId="77777777" w:rsidTr="00CA3648">
        <w:trPr>
          <w:trHeight w:val="176"/>
        </w:trPr>
        <w:tc>
          <w:tcPr>
            <w:tcW w:w="425" w:type="dxa"/>
            <w:tcBorders>
              <w:top w:val="single" w:sz="4" w:space="0" w:color="auto"/>
              <w:left w:val="single" w:sz="4" w:space="0" w:color="auto"/>
              <w:bottom w:val="single" w:sz="4" w:space="0" w:color="auto"/>
              <w:right w:val="single" w:sz="4" w:space="0" w:color="auto"/>
            </w:tcBorders>
            <w:hideMark/>
          </w:tcPr>
          <w:p w14:paraId="14D54582"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w:t>
            </w:r>
          </w:p>
        </w:tc>
        <w:tc>
          <w:tcPr>
            <w:tcW w:w="1898" w:type="dxa"/>
            <w:tcBorders>
              <w:top w:val="single" w:sz="4" w:space="0" w:color="auto"/>
              <w:left w:val="single" w:sz="4" w:space="0" w:color="auto"/>
              <w:bottom w:val="single" w:sz="4" w:space="0" w:color="auto"/>
              <w:right w:val="single" w:sz="4" w:space="0" w:color="auto"/>
            </w:tcBorders>
            <w:hideMark/>
          </w:tcPr>
          <w:p w14:paraId="54D848E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Предмет</w:t>
            </w:r>
          </w:p>
        </w:tc>
        <w:tc>
          <w:tcPr>
            <w:tcW w:w="8222" w:type="dxa"/>
            <w:tcBorders>
              <w:top w:val="single" w:sz="4" w:space="0" w:color="auto"/>
              <w:left w:val="single" w:sz="4" w:space="0" w:color="auto"/>
              <w:bottom w:val="single" w:sz="4" w:space="0" w:color="auto"/>
              <w:right w:val="single" w:sz="4" w:space="0" w:color="auto"/>
            </w:tcBorders>
            <w:hideMark/>
          </w:tcPr>
          <w:p w14:paraId="08723E29"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Название учебной программы</w:t>
            </w:r>
          </w:p>
        </w:tc>
      </w:tr>
      <w:tr w:rsidR="004E07D9" w:rsidRPr="004E07D9" w14:paraId="57CB64B0" w14:textId="77777777" w:rsidTr="00CA3648">
        <w:trPr>
          <w:trHeight w:val="1998"/>
        </w:trPr>
        <w:tc>
          <w:tcPr>
            <w:tcW w:w="425" w:type="dxa"/>
            <w:tcBorders>
              <w:top w:val="single" w:sz="4" w:space="0" w:color="auto"/>
              <w:left w:val="single" w:sz="4" w:space="0" w:color="auto"/>
              <w:bottom w:val="single" w:sz="4" w:space="0" w:color="auto"/>
              <w:right w:val="single" w:sz="4" w:space="0" w:color="auto"/>
            </w:tcBorders>
            <w:hideMark/>
          </w:tcPr>
          <w:p w14:paraId="7731A30E"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lastRenderedPageBreak/>
              <w:t>1.</w:t>
            </w:r>
          </w:p>
        </w:tc>
        <w:tc>
          <w:tcPr>
            <w:tcW w:w="1898" w:type="dxa"/>
            <w:tcBorders>
              <w:top w:val="single" w:sz="4" w:space="0" w:color="auto"/>
              <w:left w:val="single" w:sz="4" w:space="0" w:color="auto"/>
              <w:bottom w:val="single" w:sz="4" w:space="0" w:color="auto"/>
              <w:right w:val="single" w:sz="4" w:space="0" w:color="auto"/>
            </w:tcBorders>
            <w:hideMark/>
          </w:tcPr>
          <w:p w14:paraId="4649370A"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Русский язык</w:t>
            </w:r>
          </w:p>
        </w:tc>
        <w:tc>
          <w:tcPr>
            <w:tcW w:w="8222" w:type="dxa"/>
            <w:tcBorders>
              <w:top w:val="single" w:sz="4" w:space="0" w:color="auto"/>
              <w:left w:val="single" w:sz="4" w:space="0" w:color="auto"/>
              <w:bottom w:val="single" w:sz="4" w:space="0" w:color="auto"/>
              <w:right w:val="single" w:sz="4" w:space="0" w:color="auto"/>
            </w:tcBorders>
            <w:hideMark/>
          </w:tcPr>
          <w:p w14:paraId="01D1444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Программы общеобразовательных учреждений. Начальные классы. «Школа России». 1 класс</w:t>
            </w:r>
          </w:p>
          <w:p w14:paraId="54359390"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Азбука (Горецкий В.Г., Кирюшкин В.А., Виноградская Л.А. и др. 2020 г.)</w:t>
            </w:r>
          </w:p>
          <w:p w14:paraId="266ADC80"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Русский язык (В.П. </w:t>
            </w:r>
            <w:proofErr w:type="spellStart"/>
            <w:r w:rsidRPr="004E07D9">
              <w:rPr>
                <w:rFonts w:ascii="Times New Roman" w:hAnsi="Times New Roman"/>
                <w:color w:val="000000"/>
                <w:sz w:val="24"/>
                <w:szCs w:val="24"/>
              </w:rPr>
              <w:t>Канакина</w:t>
            </w:r>
            <w:proofErr w:type="spell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В.Г.Горецкий</w:t>
            </w:r>
            <w:proofErr w:type="spellEnd"/>
            <w:r w:rsidRPr="004E07D9">
              <w:rPr>
                <w:rFonts w:ascii="Times New Roman" w:hAnsi="Times New Roman"/>
                <w:color w:val="000000"/>
                <w:sz w:val="24"/>
                <w:szCs w:val="24"/>
              </w:rPr>
              <w:t>, 2018 г.) 1 класс</w:t>
            </w:r>
          </w:p>
          <w:p w14:paraId="6C99D52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Русский язык (В.П. </w:t>
            </w:r>
            <w:proofErr w:type="spellStart"/>
            <w:r w:rsidRPr="004E07D9">
              <w:rPr>
                <w:rFonts w:ascii="Times New Roman" w:hAnsi="Times New Roman"/>
                <w:color w:val="000000"/>
                <w:sz w:val="24"/>
                <w:szCs w:val="24"/>
              </w:rPr>
              <w:t>Канакина</w:t>
            </w:r>
            <w:proofErr w:type="spell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В.Г.Горецкий</w:t>
            </w:r>
            <w:proofErr w:type="spellEnd"/>
            <w:r w:rsidRPr="004E07D9">
              <w:rPr>
                <w:rFonts w:ascii="Times New Roman" w:hAnsi="Times New Roman"/>
                <w:color w:val="000000"/>
                <w:sz w:val="24"/>
                <w:szCs w:val="24"/>
              </w:rPr>
              <w:t>, 2018 г.) 2 класс</w:t>
            </w:r>
          </w:p>
          <w:p w14:paraId="6493B513"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Русский язык (В.П. </w:t>
            </w:r>
            <w:proofErr w:type="spellStart"/>
            <w:r w:rsidRPr="004E07D9">
              <w:rPr>
                <w:rFonts w:ascii="Times New Roman" w:hAnsi="Times New Roman"/>
                <w:color w:val="000000"/>
                <w:sz w:val="24"/>
                <w:szCs w:val="24"/>
              </w:rPr>
              <w:t>Канакина</w:t>
            </w:r>
            <w:proofErr w:type="spell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В.Г.Горецкий</w:t>
            </w:r>
            <w:proofErr w:type="spellEnd"/>
            <w:r w:rsidRPr="004E07D9">
              <w:rPr>
                <w:rFonts w:ascii="Times New Roman" w:hAnsi="Times New Roman"/>
                <w:color w:val="000000"/>
                <w:sz w:val="24"/>
                <w:szCs w:val="24"/>
              </w:rPr>
              <w:t>, 2021 г.) 3 класс</w:t>
            </w:r>
          </w:p>
          <w:p w14:paraId="11968DD2"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Русский язык (В.П. </w:t>
            </w:r>
            <w:proofErr w:type="spellStart"/>
            <w:r w:rsidRPr="004E07D9">
              <w:rPr>
                <w:rFonts w:ascii="Times New Roman" w:hAnsi="Times New Roman"/>
                <w:color w:val="000000"/>
                <w:sz w:val="24"/>
                <w:szCs w:val="24"/>
              </w:rPr>
              <w:t>Канакина</w:t>
            </w:r>
            <w:proofErr w:type="spellEnd"/>
            <w:r w:rsidRPr="004E07D9">
              <w:rPr>
                <w:rFonts w:ascii="Times New Roman" w:hAnsi="Times New Roman"/>
                <w:color w:val="000000"/>
                <w:sz w:val="24"/>
                <w:szCs w:val="24"/>
              </w:rPr>
              <w:t>, В.Г.Горецкий,2018 г.) 4 класс</w:t>
            </w:r>
          </w:p>
        </w:tc>
      </w:tr>
      <w:tr w:rsidR="004E07D9" w:rsidRPr="004E07D9" w14:paraId="4EDE70A6" w14:textId="77777777" w:rsidTr="00CA3648">
        <w:trPr>
          <w:trHeight w:val="2292"/>
        </w:trPr>
        <w:tc>
          <w:tcPr>
            <w:tcW w:w="425" w:type="dxa"/>
            <w:tcBorders>
              <w:top w:val="single" w:sz="4" w:space="0" w:color="auto"/>
              <w:left w:val="single" w:sz="4" w:space="0" w:color="auto"/>
              <w:bottom w:val="single" w:sz="4" w:space="0" w:color="auto"/>
              <w:right w:val="single" w:sz="4" w:space="0" w:color="auto"/>
            </w:tcBorders>
            <w:hideMark/>
          </w:tcPr>
          <w:p w14:paraId="30E2A501"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2.</w:t>
            </w:r>
          </w:p>
        </w:tc>
        <w:tc>
          <w:tcPr>
            <w:tcW w:w="1898" w:type="dxa"/>
            <w:tcBorders>
              <w:top w:val="single" w:sz="4" w:space="0" w:color="auto"/>
              <w:left w:val="single" w:sz="4" w:space="0" w:color="auto"/>
              <w:bottom w:val="single" w:sz="4" w:space="0" w:color="auto"/>
              <w:right w:val="single" w:sz="4" w:space="0" w:color="auto"/>
            </w:tcBorders>
            <w:hideMark/>
          </w:tcPr>
          <w:p w14:paraId="01E0F4E1"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Литературное</w:t>
            </w:r>
          </w:p>
          <w:p w14:paraId="2E1F033A"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чтение</w:t>
            </w:r>
          </w:p>
        </w:tc>
        <w:tc>
          <w:tcPr>
            <w:tcW w:w="8222" w:type="dxa"/>
            <w:tcBorders>
              <w:top w:val="single" w:sz="4" w:space="0" w:color="auto"/>
              <w:left w:val="single" w:sz="4" w:space="0" w:color="auto"/>
              <w:bottom w:val="single" w:sz="4" w:space="0" w:color="auto"/>
              <w:right w:val="single" w:sz="4" w:space="0" w:color="auto"/>
            </w:tcBorders>
            <w:hideMark/>
          </w:tcPr>
          <w:p w14:paraId="76CB9758"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Программы общеобразовательных учреждений. Начальные классы. «Школа России» </w:t>
            </w:r>
          </w:p>
          <w:p w14:paraId="7B7A028D"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1 класс</w:t>
            </w:r>
          </w:p>
          <w:p w14:paraId="12C0D788"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Литературное чтение (Л.А. Виноградская, Л.Ф. Климанова, В.Г. Горецкий, М.В. Голованова, М.В. </w:t>
            </w:r>
            <w:proofErr w:type="spellStart"/>
            <w:r w:rsidRPr="004E07D9">
              <w:rPr>
                <w:rFonts w:ascii="Times New Roman" w:hAnsi="Times New Roman"/>
                <w:color w:val="000000"/>
                <w:sz w:val="24"/>
                <w:szCs w:val="24"/>
              </w:rPr>
              <w:t>Бойкина</w:t>
            </w:r>
            <w:proofErr w:type="spellEnd"/>
            <w:r w:rsidRPr="004E07D9">
              <w:rPr>
                <w:rFonts w:ascii="Times New Roman" w:hAnsi="Times New Roman"/>
                <w:color w:val="000000"/>
                <w:sz w:val="24"/>
                <w:szCs w:val="24"/>
              </w:rPr>
              <w:t>, 2021 г.)</w:t>
            </w:r>
          </w:p>
          <w:p w14:paraId="0B193D13"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2 класс</w:t>
            </w:r>
          </w:p>
          <w:p w14:paraId="6248AC03"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Литературное чтение (Л.А. Виноградская, Л.Ф. Климанова, В.Г. Горецкий, М.В. Голованова, М.В. </w:t>
            </w:r>
            <w:proofErr w:type="spellStart"/>
            <w:r w:rsidRPr="004E07D9">
              <w:rPr>
                <w:rFonts w:ascii="Times New Roman" w:hAnsi="Times New Roman"/>
                <w:color w:val="000000"/>
                <w:sz w:val="24"/>
                <w:szCs w:val="24"/>
              </w:rPr>
              <w:t>Бойкина</w:t>
            </w:r>
            <w:proofErr w:type="spellEnd"/>
            <w:r w:rsidRPr="004E07D9">
              <w:rPr>
                <w:rFonts w:ascii="Times New Roman" w:hAnsi="Times New Roman"/>
                <w:color w:val="000000"/>
                <w:sz w:val="24"/>
                <w:szCs w:val="24"/>
              </w:rPr>
              <w:t xml:space="preserve">, 2018 г.) </w:t>
            </w:r>
          </w:p>
          <w:p w14:paraId="18FBCC14"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3 класс</w:t>
            </w:r>
          </w:p>
          <w:p w14:paraId="0ED0DEB4"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Литературное чтение (Л.А. Виноградская, Л.Ф. Климанова, В.Г. Горецкий, М.В. Голованова, М.В. </w:t>
            </w:r>
            <w:proofErr w:type="spellStart"/>
            <w:r w:rsidRPr="004E07D9">
              <w:rPr>
                <w:rFonts w:ascii="Times New Roman" w:hAnsi="Times New Roman"/>
                <w:color w:val="000000"/>
                <w:sz w:val="24"/>
                <w:szCs w:val="24"/>
              </w:rPr>
              <w:t>Бойкина</w:t>
            </w:r>
            <w:proofErr w:type="spellEnd"/>
            <w:r w:rsidRPr="004E07D9">
              <w:rPr>
                <w:rFonts w:ascii="Times New Roman" w:hAnsi="Times New Roman"/>
                <w:color w:val="000000"/>
                <w:sz w:val="24"/>
                <w:szCs w:val="24"/>
              </w:rPr>
              <w:t>, 2022 г.)</w:t>
            </w:r>
          </w:p>
          <w:p w14:paraId="7DFC6525"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4 класс</w:t>
            </w:r>
          </w:p>
          <w:p w14:paraId="56C140C4"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Литературное чтение (</w:t>
            </w:r>
            <w:proofErr w:type="spellStart"/>
            <w:proofErr w:type="gramStart"/>
            <w:r w:rsidRPr="004E07D9">
              <w:rPr>
                <w:rFonts w:ascii="Times New Roman" w:hAnsi="Times New Roman"/>
                <w:color w:val="000000"/>
                <w:sz w:val="24"/>
                <w:szCs w:val="24"/>
              </w:rPr>
              <w:t>Л.Ф.Климанова,В.Г.Горецкий</w:t>
            </w:r>
            <w:proofErr w:type="spellEnd"/>
            <w:proofErr w:type="gramEnd"/>
            <w:r w:rsidRPr="004E07D9">
              <w:rPr>
                <w:rFonts w:ascii="Times New Roman" w:hAnsi="Times New Roman"/>
                <w:color w:val="000000"/>
                <w:sz w:val="24"/>
                <w:szCs w:val="24"/>
              </w:rPr>
              <w:t>, М.Ф.Голованова,2020 г.)</w:t>
            </w:r>
          </w:p>
        </w:tc>
      </w:tr>
      <w:tr w:rsidR="004E07D9" w:rsidRPr="004E07D9" w14:paraId="45F12EF6" w14:textId="77777777" w:rsidTr="00CA3648">
        <w:trPr>
          <w:trHeight w:val="2259"/>
        </w:trPr>
        <w:tc>
          <w:tcPr>
            <w:tcW w:w="425" w:type="dxa"/>
            <w:tcBorders>
              <w:top w:val="single" w:sz="4" w:space="0" w:color="auto"/>
              <w:left w:val="single" w:sz="4" w:space="0" w:color="auto"/>
              <w:bottom w:val="single" w:sz="4" w:space="0" w:color="auto"/>
              <w:right w:val="single" w:sz="4" w:space="0" w:color="auto"/>
            </w:tcBorders>
            <w:hideMark/>
          </w:tcPr>
          <w:p w14:paraId="46947B27"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3.</w:t>
            </w:r>
          </w:p>
        </w:tc>
        <w:tc>
          <w:tcPr>
            <w:tcW w:w="1898" w:type="dxa"/>
            <w:tcBorders>
              <w:top w:val="single" w:sz="4" w:space="0" w:color="auto"/>
              <w:left w:val="single" w:sz="4" w:space="0" w:color="auto"/>
              <w:bottom w:val="single" w:sz="4" w:space="0" w:color="auto"/>
              <w:right w:val="single" w:sz="4" w:space="0" w:color="auto"/>
            </w:tcBorders>
            <w:hideMark/>
          </w:tcPr>
          <w:p w14:paraId="494561C2"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Математика</w:t>
            </w:r>
          </w:p>
        </w:tc>
        <w:tc>
          <w:tcPr>
            <w:tcW w:w="8222" w:type="dxa"/>
            <w:tcBorders>
              <w:top w:val="single" w:sz="4" w:space="0" w:color="auto"/>
              <w:left w:val="single" w:sz="4" w:space="0" w:color="auto"/>
              <w:bottom w:val="single" w:sz="4" w:space="0" w:color="auto"/>
              <w:right w:val="single" w:sz="4" w:space="0" w:color="auto"/>
            </w:tcBorders>
            <w:hideMark/>
          </w:tcPr>
          <w:p w14:paraId="05C41A1C"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Программы общеобразовательных учреждений. </w:t>
            </w:r>
          </w:p>
          <w:p w14:paraId="4F2A545A"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Начальные классы. «Школа России». 1 класс</w:t>
            </w:r>
          </w:p>
          <w:p w14:paraId="25F2D2A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Математика (М.И. Моро, М.А. </w:t>
            </w:r>
            <w:proofErr w:type="spellStart"/>
            <w:r w:rsidRPr="004E07D9">
              <w:rPr>
                <w:rFonts w:ascii="Times New Roman" w:hAnsi="Times New Roman"/>
                <w:color w:val="000000"/>
                <w:sz w:val="24"/>
                <w:szCs w:val="24"/>
              </w:rPr>
              <w:t>Бантова</w:t>
            </w:r>
            <w:proofErr w:type="spellEnd"/>
            <w:r w:rsidRPr="004E07D9">
              <w:rPr>
                <w:rFonts w:ascii="Times New Roman" w:hAnsi="Times New Roman"/>
                <w:color w:val="000000"/>
                <w:sz w:val="24"/>
                <w:szCs w:val="24"/>
              </w:rPr>
              <w:t xml:space="preserve">, Г.В. Бельтюкова, </w:t>
            </w:r>
            <w:proofErr w:type="spellStart"/>
            <w:r w:rsidRPr="004E07D9">
              <w:rPr>
                <w:rFonts w:ascii="Times New Roman" w:hAnsi="Times New Roman"/>
                <w:color w:val="000000"/>
                <w:sz w:val="24"/>
                <w:szCs w:val="24"/>
              </w:rPr>
              <w:t>С.И.Волкова</w:t>
            </w:r>
            <w:proofErr w:type="spellEnd"/>
            <w:r w:rsidRPr="004E07D9">
              <w:rPr>
                <w:rFonts w:ascii="Times New Roman" w:hAnsi="Times New Roman"/>
                <w:color w:val="000000"/>
                <w:sz w:val="24"/>
                <w:szCs w:val="24"/>
              </w:rPr>
              <w:t xml:space="preserve">, С.В. Степанова, 2020 г.) </w:t>
            </w:r>
          </w:p>
          <w:p w14:paraId="6F88B905"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2 класс</w:t>
            </w:r>
          </w:p>
          <w:p w14:paraId="6B2ED8E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Математика (М.И. Моро, М.А. </w:t>
            </w:r>
            <w:proofErr w:type="spellStart"/>
            <w:r w:rsidRPr="004E07D9">
              <w:rPr>
                <w:rFonts w:ascii="Times New Roman" w:hAnsi="Times New Roman"/>
                <w:color w:val="000000"/>
                <w:sz w:val="24"/>
                <w:szCs w:val="24"/>
              </w:rPr>
              <w:t>Бантова</w:t>
            </w:r>
            <w:proofErr w:type="spellEnd"/>
            <w:r w:rsidRPr="004E07D9">
              <w:rPr>
                <w:rFonts w:ascii="Times New Roman" w:hAnsi="Times New Roman"/>
                <w:color w:val="000000"/>
                <w:sz w:val="24"/>
                <w:szCs w:val="24"/>
              </w:rPr>
              <w:t>, Г.В. Бельтюкова, С.И. Волкова, С.В. Степанова, 2018 г.)</w:t>
            </w:r>
          </w:p>
          <w:p w14:paraId="7F44A2F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3 класс</w:t>
            </w:r>
          </w:p>
          <w:p w14:paraId="072D81E1"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Математика (М.И. Моро, М.А. </w:t>
            </w:r>
            <w:proofErr w:type="spellStart"/>
            <w:r w:rsidRPr="004E07D9">
              <w:rPr>
                <w:rFonts w:ascii="Times New Roman" w:hAnsi="Times New Roman"/>
                <w:color w:val="000000"/>
                <w:sz w:val="24"/>
                <w:szCs w:val="24"/>
              </w:rPr>
              <w:t>Бантова</w:t>
            </w:r>
            <w:proofErr w:type="spellEnd"/>
            <w:r w:rsidRPr="004E07D9">
              <w:rPr>
                <w:rFonts w:ascii="Times New Roman" w:hAnsi="Times New Roman"/>
                <w:color w:val="000000"/>
                <w:sz w:val="24"/>
                <w:szCs w:val="24"/>
              </w:rPr>
              <w:t>, Г.В. Бельтюкова, С.И. Волкова, С.В. Степанова, 2021 г.)</w:t>
            </w:r>
          </w:p>
          <w:p w14:paraId="77DC509A"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4 класс</w:t>
            </w:r>
          </w:p>
          <w:p w14:paraId="5A0D292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Математика (М.И. Моро, М.А. </w:t>
            </w:r>
            <w:proofErr w:type="spellStart"/>
            <w:r w:rsidRPr="004E07D9">
              <w:rPr>
                <w:rFonts w:ascii="Times New Roman" w:hAnsi="Times New Roman"/>
                <w:color w:val="000000"/>
                <w:sz w:val="24"/>
                <w:szCs w:val="24"/>
              </w:rPr>
              <w:t>Бантова</w:t>
            </w:r>
            <w:proofErr w:type="spellEnd"/>
            <w:r w:rsidRPr="004E07D9">
              <w:rPr>
                <w:rFonts w:ascii="Times New Roman" w:hAnsi="Times New Roman"/>
                <w:color w:val="000000"/>
                <w:sz w:val="24"/>
                <w:szCs w:val="24"/>
              </w:rPr>
              <w:t>, Г.В. Бельтюкова, 2021 г.)</w:t>
            </w:r>
          </w:p>
        </w:tc>
      </w:tr>
      <w:tr w:rsidR="004E07D9" w:rsidRPr="004E07D9" w14:paraId="6A45B36D" w14:textId="77777777" w:rsidTr="00CA3648">
        <w:trPr>
          <w:trHeight w:val="1525"/>
        </w:trPr>
        <w:tc>
          <w:tcPr>
            <w:tcW w:w="425" w:type="dxa"/>
            <w:tcBorders>
              <w:top w:val="single" w:sz="4" w:space="0" w:color="auto"/>
              <w:left w:val="single" w:sz="4" w:space="0" w:color="auto"/>
              <w:bottom w:val="single" w:sz="4" w:space="0" w:color="auto"/>
              <w:right w:val="single" w:sz="4" w:space="0" w:color="auto"/>
            </w:tcBorders>
            <w:hideMark/>
          </w:tcPr>
          <w:p w14:paraId="50A37320"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4.</w:t>
            </w:r>
          </w:p>
        </w:tc>
        <w:tc>
          <w:tcPr>
            <w:tcW w:w="1898" w:type="dxa"/>
            <w:tcBorders>
              <w:top w:val="single" w:sz="4" w:space="0" w:color="auto"/>
              <w:left w:val="single" w:sz="4" w:space="0" w:color="auto"/>
              <w:bottom w:val="single" w:sz="4" w:space="0" w:color="auto"/>
              <w:right w:val="single" w:sz="4" w:space="0" w:color="auto"/>
            </w:tcBorders>
            <w:hideMark/>
          </w:tcPr>
          <w:p w14:paraId="298471B6"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Окружающий мир</w:t>
            </w:r>
          </w:p>
        </w:tc>
        <w:tc>
          <w:tcPr>
            <w:tcW w:w="8222" w:type="dxa"/>
            <w:tcBorders>
              <w:top w:val="single" w:sz="4" w:space="0" w:color="auto"/>
              <w:left w:val="single" w:sz="4" w:space="0" w:color="auto"/>
              <w:bottom w:val="single" w:sz="4" w:space="0" w:color="auto"/>
              <w:right w:val="single" w:sz="4" w:space="0" w:color="auto"/>
            </w:tcBorders>
            <w:hideMark/>
          </w:tcPr>
          <w:p w14:paraId="590B19D9"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Программы общеобразовательных учреждений. Начальные классы. «Школа России». 1 класс</w:t>
            </w:r>
          </w:p>
          <w:p w14:paraId="19EB85A8"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Окружающий мир (А.А. Плешаков, 2020 г.)</w:t>
            </w:r>
          </w:p>
          <w:p w14:paraId="7B73401D"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2 класс</w:t>
            </w:r>
          </w:p>
          <w:p w14:paraId="0F6FA0AF"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Окружающий мир (А.А. Плешаков, 2018 г.)</w:t>
            </w:r>
          </w:p>
          <w:p w14:paraId="48740EB3"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3 класс</w:t>
            </w:r>
          </w:p>
          <w:p w14:paraId="2764BA8D"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Окружающий мир (А.А. Плешаков, Е.А. Крючкова, 2021 г.)</w:t>
            </w:r>
          </w:p>
          <w:p w14:paraId="5E557EAD"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4 класс</w:t>
            </w:r>
          </w:p>
          <w:p w14:paraId="10E98951"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Окружающий мир (А.А. Плешаков, Е.А. Крючкова 2021 г.)</w:t>
            </w:r>
          </w:p>
        </w:tc>
      </w:tr>
      <w:tr w:rsidR="004E07D9" w:rsidRPr="004E07D9" w14:paraId="49BAFE7B" w14:textId="77777777" w:rsidTr="00CA3648">
        <w:trPr>
          <w:trHeight w:val="838"/>
        </w:trPr>
        <w:tc>
          <w:tcPr>
            <w:tcW w:w="425" w:type="dxa"/>
            <w:tcBorders>
              <w:top w:val="single" w:sz="4" w:space="0" w:color="auto"/>
              <w:left w:val="single" w:sz="4" w:space="0" w:color="auto"/>
              <w:bottom w:val="single" w:sz="4" w:space="0" w:color="auto"/>
              <w:right w:val="single" w:sz="4" w:space="0" w:color="auto"/>
            </w:tcBorders>
            <w:hideMark/>
          </w:tcPr>
          <w:p w14:paraId="0F0155FC"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5.</w:t>
            </w:r>
          </w:p>
        </w:tc>
        <w:tc>
          <w:tcPr>
            <w:tcW w:w="1898" w:type="dxa"/>
            <w:tcBorders>
              <w:top w:val="single" w:sz="4" w:space="0" w:color="auto"/>
              <w:left w:val="single" w:sz="4" w:space="0" w:color="auto"/>
              <w:bottom w:val="single" w:sz="4" w:space="0" w:color="auto"/>
              <w:right w:val="single" w:sz="4" w:space="0" w:color="auto"/>
            </w:tcBorders>
            <w:hideMark/>
          </w:tcPr>
          <w:p w14:paraId="414C61EA"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Английский язык</w:t>
            </w:r>
          </w:p>
        </w:tc>
        <w:tc>
          <w:tcPr>
            <w:tcW w:w="8222" w:type="dxa"/>
            <w:tcBorders>
              <w:top w:val="single" w:sz="4" w:space="0" w:color="auto"/>
              <w:left w:val="single" w:sz="4" w:space="0" w:color="auto"/>
              <w:bottom w:val="single" w:sz="4" w:space="0" w:color="auto"/>
              <w:right w:val="single" w:sz="4" w:space="0" w:color="auto"/>
            </w:tcBorders>
            <w:hideMark/>
          </w:tcPr>
          <w:p w14:paraId="2A551EC8"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Программы общеобразовательных учреждений.</w:t>
            </w:r>
          </w:p>
          <w:p w14:paraId="1E8AB128" w14:textId="77777777" w:rsidR="004E07D9" w:rsidRPr="004E07D9" w:rsidRDefault="004E07D9">
            <w:pPr>
              <w:spacing w:before="40" w:after="40"/>
              <w:rPr>
                <w:color w:val="000000"/>
                <w:sz w:val="24"/>
                <w:szCs w:val="24"/>
              </w:rPr>
            </w:pPr>
            <w:r w:rsidRPr="004E07D9">
              <w:rPr>
                <w:color w:val="000000"/>
                <w:sz w:val="24"/>
                <w:szCs w:val="24"/>
              </w:rPr>
              <w:t xml:space="preserve">Английский язык. </w:t>
            </w:r>
            <w:proofErr w:type="spellStart"/>
            <w:proofErr w:type="gramStart"/>
            <w:r w:rsidRPr="004E07D9">
              <w:rPr>
                <w:color w:val="000000"/>
                <w:sz w:val="24"/>
                <w:szCs w:val="24"/>
              </w:rPr>
              <w:t>Brilliant</w:t>
            </w:r>
            <w:proofErr w:type="spellEnd"/>
            <w:r w:rsidRPr="004E07D9">
              <w:rPr>
                <w:color w:val="000000"/>
                <w:sz w:val="24"/>
                <w:szCs w:val="24"/>
              </w:rPr>
              <w:t xml:space="preserve">  (</w:t>
            </w:r>
            <w:proofErr w:type="gramEnd"/>
            <w:r w:rsidRPr="004E07D9">
              <w:rPr>
                <w:color w:val="000000"/>
                <w:sz w:val="24"/>
                <w:szCs w:val="24"/>
              </w:rPr>
              <w:t xml:space="preserve"> Ю. А. Комарова, И. В. Ларионова, Ж. </w:t>
            </w:r>
            <w:proofErr w:type="spellStart"/>
            <w:r w:rsidRPr="004E07D9">
              <w:rPr>
                <w:color w:val="000000"/>
                <w:sz w:val="24"/>
                <w:szCs w:val="24"/>
              </w:rPr>
              <w:t>Перретт</w:t>
            </w:r>
            <w:proofErr w:type="spellEnd"/>
            <w:r w:rsidRPr="004E07D9">
              <w:rPr>
                <w:color w:val="000000"/>
                <w:sz w:val="24"/>
                <w:szCs w:val="24"/>
              </w:rPr>
              <w:t>, 2020 г) для 2, 3, 4 классов</w:t>
            </w:r>
          </w:p>
        </w:tc>
      </w:tr>
      <w:tr w:rsidR="004E07D9" w:rsidRPr="004E07D9" w14:paraId="66B5C186" w14:textId="77777777" w:rsidTr="00CA3648">
        <w:trPr>
          <w:trHeight w:val="568"/>
        </w:trPr>
        <w:tc>
          <w:tcPr>
            <w:tcW w:w="425" w:type="dxa"/>
            <w:tcBorders>
              <w:top w:val="single" w:sz="4" w:space="0" w:color="auto"/>
              <w:left w:val="single" w:sz="4" w:space="0" w:color="auto"/>
              <w:bottom w:val="single" w:sz="4" w:space="0" w:color="auto"/>
              <w:right w:val="single" w:sz="4" w:space="0" w:color="auto"/>
            </w:tcBorders>
            <w:hideMark/>
          </w:tcPr>
          <w:p w14:paraId="25C1A24E"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6.</w:t>
            </w:r>
          </w:p>
        </w:tc>
        <w:tc>
          <w:tcPr>
            <w:tcW w:w="1898" w:type="dxa"/>
            <w:tcBorders>
              <w:top w:val="single" w:sz="4" w:space="0" w:color="auto"/>
              <w:left w:val="single" w:sz="4" w:space="0" w:color="auto"/>
              <w:bottom w:val="single" w:sz="4" w:space="0" w:color="auto"/>
              <w:right w:val="single" w:sz="4" w:space="0" w:color="auto"/>
            </w:tcBorders>
            <w:hideMark/>
          </w:tcPr>
          <w:p w14:paraId="107C5A36"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Технология:</w:t>
            </w:r>
          </w:p>
          <w:p w14:paraId="0D9D9539"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Труд</w:t>
            </w:r>
          </w:p>
        </w:tc>
        <w:tc>
          <w:tcPr>
            <w:tcW w:w="8222" w:type="dxa"/>
            <w:tcBorders>
              <w:top w:val="single" w:sz="4" w:space="0" w:color="auto"/>
              <w:left w:val="single" w:sz="4" w:space="0" w:color="auto"/>
              <w:bottom w:val="single" w:sz="4" w:space="0" w:color="auto"/>
              <w:right w:val="single" w:sz="4" w:space="0" w:color="auto"/>
            </w:tcBorders>
            <w:hideMark/>
          </w:tcPr>
          <w:p w14:paraId="717269BF"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Программы общеобразовательных учреждений. Начальные классы. 1 класс</w:t>
            </w:r>
          </w:p>
          <w:p w14:paraId="4D4FAD83"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Технология (Н.И. Роговцева, Н.В. Богданова, 2019 г.) 2 класс</w:t>
            </w:r>
          </w:p>
          <w:p w14:paraId="04C04E70"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Технология (Н.И. Роговцева, Н.В. Богданова, 2018 г.) 3 класс</w:t>
            </w:r>
          </w:p>
          <w:p w14:paraId="608DDBFA"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Технология (Н.И. Роговцева, Н.В. Богданова, 2018 г.) 4 класс</w:t>
            </w:r>
          </w:p>
          <w:p w14:paraId="3D3CF5FD"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Технология (Н.И. Роговцева, Н.В. Богданова, 2020 г.)</w:t>
            </w:r>
          </w:p>
        </w:tc>
      </w:tr>
      <w:tr w:rsidR="004E07D9" w:rsidRPr="004E07D9" w14:paraId="09F54E1B" w14:textId="77777777" w:rsidTr="00CA3648">
        <w:trPr>
          <w:trHeight w:val="2171"/>
        </w:trPr>
        <w:tc>
          <w:tcPr>
            <w:tcW w:w="425" w:type="dxa"/>
            <w:tcBorders>
              <w:top w:val="single" w:sz="4" w:space="0" w:color="auto"/>
              <w:left w:val="single" w:sz="4" w:space="0" w:color="auto"/>
              <w:bottom w:val="single" w:sz="4" w:space="0" w:color="auto"/>
              <w:right w:val="single" w:sz="4" w:space="0" w:color="auto"/>
            </w:tcBorders>
            <w:hideMark/>
          </w:tcPr>
          <w:p w14:paraId="65CE30FB"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lastRenderedPageBreak/>
              <w:t>7.</w:t>
            </w:r>
          </w:p>
        </w:tc>
        <w:tc>
          <w:tcPr>
            <w:tcW w:w="1898" w:type="dxa"/>
            <w:tcBorders>
              <w:top w:val="single" w:sz="4" w:space="0" w:color="auto"/>
              <w:left w:val="single" w:sz="4" w:space="0" w:color="auto"/>
              <w:bottom w:val="single" w:sz="4" w:space="0" w:color="auto"/>
              <w:right w:val="single" w:sz="4" w:space="0" w:color="auto"/>
            </w:tcBorders>
            <w:hideMark/>
          </w:tcPr>
          <w:p w14:paraId="3239FE54"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Искусство:</w:t>
            </w:r>
          </w:p>
          <w:p w14:paraId="75DE9AA1"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ИЗО</w:t>
            </w:r>
          </w:p>
        </w:tc>
        <w:tc>
          <w:tcPr>
            <w:tcW w:w="8222" w:type="dxa"/>
            <w:tcBorders>
              <w:top w:val="single" w:sz="4" w:space="0" w:color="auto"/>
              <w:left w:val="single" w:sz="4" w:space="0" w:color="auto"/>
              <w:bottom w:val="single" w:sz="4" w:space="0" w:color="auto"/>
              <w:right w:val="single" w:sz="4" w:space="0" w:color="auto"/>
            </w:tcBorders>
            <w:hideMark/>
          </w:tcPr>
          <w:p w14:paraId="77DF0294"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Программа общеобразовательных учреждений. Начальные классы. 1 класс</w:t>
            </w:r>
          </w:p>
          <w:p w14:paraId="4172DDC7"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Изобразительное искусство </w:t>
            </w:r>
            <w:proofErr w:type="gramStart"/>
            <w:r w:rsidRPr="004E07D9">
              <w:rPr>
                <w:rFonts w:ascii="Times New Roman" w:hAnsi="Times New Roman"/>
                <w:color w:val="000000"/>
                <w:sz w:val="24"/>
                <w:szCs w:val="24"/>
              </w:rPr>
              <w:t>( Л.А.</w:t>
            </w:r>
            <w:proofErr w:type="gram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Неменская,Е.И</w:t>
            </w:r>
            <w:proofErr w:type="spellEnd"/>
            <w:r w:rsidRPr="004E07D9">
              <w:rPr>
                <w:rFonts w:ascii="Times New Roman" w:hAnsi="Times New Roman"/>
                <w:color w:val="000000"/>
                <w:sz w:val="24"/>
                <w:szCs w:val="24"/>
              </w:rPr>
              <w:t xml:space="preserve">. Коротеева, </w:t>
            </w:r>
            <w:proofErr w:type="spellStart"/>
            <w:r w:rsidRPr="004E07D9">
              <w:rPr>
                <w:rFonts w:ascii="Times New Roman" w:hAnsi="Times New Roman"/>
                <w:color w:val="000000"/>
                <w:sz w:val="24"/>
                <w:szCs w:val="24"/>
              </w:rPr>
              <w:t>Н.А.Горяева</w:t>
            </w:r>
            <w:proofErr w:type="spellEnd"/>
            <w:r w:rsidRPr="004E07D9">
              <w:rPr>
                <w:rFonts w:ascii="Times New Roman" w:hAnsi="Times New Roman"/>
                <w:color w:val="000000"/>
                <w:sz w:val="24"/>
                <w:szCs w:val="24"/>
              </w:rPr>
              <w:t xml:space="preserve">, под ред. </w:t>
            </w:r>
            <w:proofErr w:type="spellStart"/>
            <w:r w:rsidRPr="004E07D9">
              <w:rPr>
                <w:rFonts w:ascii="Times New Roman" w:hAnsi="Times New Roman"/>
                <w:color w:val="000000"/>
                <w:sz w:val="24"/>
                <w:szCs w:val="24"/>
              </w:rPr>
              <w:t>Б.М.Неменского</w:t>
            </w:r>
            <w:proofErr w:type="spellEnd"/>
            <w:r w:rsidRPr="004E07D9">
              <w:rPr>
                <w:rFonts w:ascii="Times New Roman" w:hAnsi="Times New Roman"/>
                <w:color w:val="000000"/>
                <w:sz w:val="24"/>
                <w:szCs w:val="24"/>
              </w:rPr>
              <w:t xml:space="preserve">, 2018 г.) 2 </w:t>
            </w:r>
          </w:p>
          <w:p w14:paraId="6EB2F86D"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класс</w:t>
            </w:r>
          </w:p>
          <w:p w14:paraId="62F16555"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Изобразительное искусство </w:t>
            </w:r>
            <w:proofErr w:type="gramStart"/>
            <w:r w:rsidRPr="004E07D9">
              <w:rPr>
                <w:rFonts w:ascii="Times New Roman" w:hAnsi="Times New Roman"/>
                <w:color w:val="000000"/>
                <w:sz w:val="24"/>
                <w:szCs w:val="24"/>
              </w:rPr>
              <w:t>( Л.А.</w:t>
            </w:r>
            <w:proofErr w:type="gram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Неменская,Е.И</w:t>
            </w:r>
            <w:proofErr w:type="spellEnd"/>
            <w:r w:rsidRPr="004E07D9">
              <w:rPr>
                <w:rFonts w:ascii="Times New Roman" w:hAnsi="Times New Roman"/>
                <w:color w:val="000000"/>
                <w:sz w:val="24"/>
                <w:szCs w:val="24"/>
              </w:rPr>
              <w:t xml:space="preserve">. Коротеева, </w:t>
            </w:r>
            <w:proofErr w:type="spellStart"/>
            <w:r w:rsidRPr="004E07D9">
              <w:rPr>
                <w:rFonts w:ascii="Times New Roman" w:hAnsi="Times New Roman"/>
                <w:color w:val="000000"/>
                <w:sz w:val="24"/>
                <w:szCs w:val="24"/>
              </w:rPr>
              <w:t>Н.А.Горяева</w:t>
            </w:r>
            <w:proofErr w:type="spellEnd"/>
            <w:r w:rsidRPr="004E07D9">
              <w:rPr>
                <w:rFonts w:ascii="Times New Roman" w:hAnsi="Times New Roman"/>
                <w:color w:val="000000"/>
                <w:sz w:val="24"/>
                <w:szCs w:val="24"/>
              </w:rPr>
              <w:t xml:space="preserve">, под ред. </w:t>
            </w:r>
            <w:proofErr w:type="spellStart"/>
            <w:r w:rsidRPr="004E07D9">
              <w:rPr>
                <w:rFonts w:ascii="Times New Roman" w:hAnsi="Times New Roman"/>
                <w:color w:val="000000"/>
                <w:sz w:val="24"/>
                <w:szCs w:val="24"/>
              </w:rPr>
              <w:t>Б.М.Неменского</w:t>
            </w:r>
            <w:proofErr w:type="spellEnd"/>
            <w:r w:rsidRPr="004E07D9">
              <w:rPr>
                <w:rFonts w:ascii="Times New Roman" w:hAnsi="Times New Roman"/>
                <w:color w:val="000000"/>
                <w:sz w:val="24"/>
                <w:szCs w:val="24"/>
              </w:rPr>
              <w:t xml:space="preserve">, 2019 г.) </w:t>
            </w:r>
          </w:p>
          <w:p w14:paraId="61C951E8"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3 класс</w:t>
            </w:r>
          </w:p>
          <w:p w14:paraId="03581DEE"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Изобразительное искусство </w:t>
            </w:r>
            <w:proofErr w:type="gramStart"/>
            <w:r w:rsidRPr="004E07D9">
              <w:rPr>
                <w:rFonts w:ascii="Times New Roman" w:hAnsi="Times New Roman"/>
                <w:color w:val="000000"/>
                <w:sz w:val="24"/>
                <w:szCs w:val="24"/>
              </w:rPr>
              <w:t>( Л.А.</w:t>
            </w:r>
            <w:proofErr w:type="gram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Неменская,Е.И</w:t>
            </w:r>
            <w:proofErr w:type="spellEnd"/>
            <w:r w:rsidRPr="004E07D9">
              <w:rPr>
                <w:rFonts w:ascii="Times New Roman" w:hAnsi="Times New Roman"/>
                <w:color w:val="000000"/>
                <w:sz w:val="24"/>
                <w:szCs w:val="24"/>
              </w:rPr>
              <w:t xml:space="preserve">. Коротеева, </w:t>
            </w:r>
            <w:proofErr w:type="spellStart"/>
            <w:r w:rsidRPr="004E07D9">
              <w:rPr>
                <w:rFonts w:ascii="Times New Roman" w:hAnsi="Times New Roman"/>
                <w:color w:val="000000"/>
                <w:sz w:val="24"/>
                <w:szCs w:val="24"/>
              </w:rPr>
              <w:t>Н.А.Горяева</w:t>
            </w:r>
            <w:proofErr w:type="spellEnd"/>
            <w:r w:rsidRPr="004E07D9">
              <w:rPr>
                <w:rFonts w:ascii="Times New Roman" w:hAnsi="Times New Roman"/>
                <w:color w:val="000000"/>
                <w:sz w:val="24"/>
                <w:szCs w:val="24"/>
              </w:rPr>
              <w:t xml:space="preserve">, под ред. </w:t>
            </w:r>
            <w:proofErr w:type="spellStart"/>
            <w:r w:rsidRPr="004E07D9">
              <w:rPr>
                <w:rFonts w:ascii="Times New Roman" w:hAnsi="Times New Roman"/>
                <w:color w:val="000000"/>
                <w:sz w:val="24"/>
                <w:szCs w:val="24"/>
              </w:rPr>
              <w:t>Б.М.Неменского</w:t>
            </w:r>
            <w:proofErr w:type="spellEnd"/>
            <w:r w:rsidRPr="004E07D9">
              <w:rPr>
                <w:rFonts w:ascii="Times New Roman" w:hAnsi="Times New Roman"/>
                <w:color w:val="000000"/>
                <w:sz w:val="24"/>
                <w:szCs w:val="24"/>
              </w:rPr>
              <w:t>, 2018 г.)</w:t>
            </w:r>
          </w:p>
          <w:p w14:paraId="6680F579"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 4 класс</w:t>
            </w:r>
          </w:p>
          <w:p w14:paraId="7C55FDC4" w14:textId="77777777" w:rsidR="004E07D9" w:rsidRPr="004E07D9" w:rsidRDefault="004E07D9">
            <w:pPr>
              <w:pStyle w:val="ab"/>
              <w:spacing w:line="252" w:lineRule="auto"/>
              <w:rPr>
                <w:rFonts w:ascii="Times New Roman" w:hAnsi="Times New Roman"/>
                <w:color w:val="000000"/>
                <w:sz w:val="24"/>
                <w:szCs w:val="24"/>
              </w:rPr>
            </w:pPr>
            <w:r w:rsidRPr="004E07D9">
              <w:rPr>
                <w:rFonts w:ascii="Times New Roman" w:hAnsi="Times New Roman"/>
                <w:color w:val="000000"/>
                <w:sz w:val="24"/>
                <w:szCs w:val="24"/>
              </w:rPr>
              <w:t xml:space="preserve">Изобразительное искусство </w:t>
            </w:r>
            <w:proofErr w:type="gramStart"/>
            <w:r w:rsidRPr="004E07D9">
              <w:rPr>
                <w:rFonts w:ascii="Times New Roman" w:hAnsi="Times New Roman"/>
                <w:color w:val="000000"/>
                <w:sz w:val="24"/>
                <w:szCs w:val="24"/>
              </w:rPr>
              <w:t>( Л.А.</w:t>
            </w:r>
            <w:proofErr w:type="gramEnd"/>
            <w:r w:rsidRPr="004E07D9">
              <w:rPr>
                <w:rFonts w:ascii="Times New Roman" w:hAnsi="Times New Roman"/>
                <w:color w:val="000000"/>
                <w:sz w:val="24"/>
                <w:szCs w:val="24"/>
              </w:rPr>
              <w:t xml:space="preserve"> </w:t>
            </w:r>
            <w:proofErr w:type="spellStart"/>
            <w:r w:rsidRPr="004E07D9">
              <w:rPr>
                <w:rFonts w:ascii="Times New Roman" w:hAnsi="Times New Roman"/>
                <w:color w:val="000000"/>
                <w:sz w:val="24"/>
                <w:szCs w:val="24"/>
              </w:rPr>
              <w:t>Неменская,Е.И</w:t>
            </w:r>
            <w:proofErr w:type="spellEnd"/>
            <w:r w:rsidRPr="004E07D9">
              <w:rPr>
                <w:rFonts w:ascii="Times New Roman" w:hAnsi="Times New Roman"/>
                <w:color w:val="000000"/>
                <w:sz w:val="24"/>
                <w:szCs w:val="24"/>
              </w:rPr>
              <w:t xml:space="preserve">. Коротеева, </w:t>
            </w:r>
            <w:proofErr w:type="spellStart"/>
            <w:r w:rsidRPr="004E07D9">
              <w:rPr>
                <w:rFonts w:ascii="Times New Roman" w:hAnsi="Times New Roman"/>
                <w:color w:val="000000"/>
                <w:sz w:val="24"/>
                <w:szCs w:val="24"/>
              </w:rPr>
              <w:t>Н.А.Горяева</w:t>
            </w:r>
            <w:proofErr w:type="spellEnd"/>
            <w:r w:rsidRPr="004E07D9">
              <w:rPr>
                <w:rFonts w:ascii="Times New Roman" w:hAnsi="Times New Roman"/>
                <w:color w:val="000000"/>
                <w:sz w:val="24"/>
                <w:szCs w:val="24"/>
              </w:rPr>
              <w:t xml:space="preserve">, под ред. </w:t>
            </w:r>
            <w:proofErr w:type="spellStart"/>
            <w:r w:rsidRPr="004E07D9">
              <w:rPr>
                <w:rFonts w:ascii="Times New Roman" w:hAnsi="Times New Roman"/>
                <w:color w:val="000000"/>
                <w:sz w:val="24"/>
                <w:szCs w:val="24"/>
              </w:rPr>
              <w:t>Б.М.Неменского</w:t>
            </w:r>
            <w:proofErr w:type="spellEnd"/>
            <w:r w:rsidRPr="004E07D9">
              <w:rPr>
                <w:rFonts w:ascii="Times New Roman" w:hAnsi="Times New Roman"/>
                <w:color w:val="000000"/>
                <w:sz w:val="24"/>
                <w:szCs w:val="24"/>
              </w:rPr>
              <w:t>, 2018 г.)</w:t>
            </w:r>
          </w:p>
        </w:tc>
      </w:tr>
      <w:tr w:rsidR="004E07D9" w:rsidRPr="004E07D9" w14:paraId="6DC283D9" w14:textId="77777777" w:rsidTr="00CA3648">
        <w:trPr>
          <w:trHeight w:val="246"/>
        </w:trPr>
        <w:tc>
          <w:tcPr>
            <w:tcW w:w="425" w:type="dxa"/>
            <w:tcBorders>
              <w:top w:val="single" w:sz="4" w:space="0" w:color="auto"/>
              <w:left w:val="single" w:sz="4" w:space="0" w:color="auto"/>
              <w:bottom w:val="single" w:sz="4" w:space="0" w:color="auto"/>
              <w:right w:val="single" w:sz="4" w:space="0" w:color="auto"/>
            </w:tcBorders>
            <w:hideMark/>
          </w:tcPr>
          <w:p w14:paraId="22C205B4" w14:textId="77777777" w:rsidR="004E07D9" w:rsidRPr="004E07D9" w:rsidRDefault="004E07D9">
            <w:pPr>
              <w:adjustRightInd w:val="0"/>
              <w:ind w:right="420"/>
              <w:rPr>
                <w:color w:val="000000"/>
                <w:sz w:val="24"/>
                <w:szCs w:val="24"/>
              </w:rPr>
            </w:pPr>
            <w:r w:rsidRPr="004E07D9">
              <w:rPr>
                <w:color w:val="000000"/>
                <w:sz w:val="24"/>
                <w:szCs w:val="24"/>
              </w:rPr>
              <w:t>8</w:t>
            </w:r>
          </w:p>
        </w:tc>
        <w:tc>
          <w:tcPr>
            <w:tcW w:w="1898" w:type="dxa"/>
            <w:tcBorders>
              <w:top w:val="single" w:sz="4" w:space="0" w:color="auto"/>
              <w:left w:val="single" w:sz="4" w:space="0" w:color="auto"/>
              <w:bottom w:val="single" w:sz="4" w:space="0" w:color="auto"/>
              <w:right w:val="single" w:sz="4" w:space="0" w:color="auto"/>
            </w:tcBorders>
            <w:hideMark/>
          </w:tcPr>
          <w:p w14:paraId="08617E18" w14:textId="77777777" w:rsidR="004E07D9" w:rsidRPr="004E07D9" w:rsidRDefault="004E07D9">
            <w:pPr>
              <w:adjustRightInd w:val="0"/>
              <w:ind w:left="100" w:hanging="103"/>
              <w:rPr>
                <w:color w:val="000000"/>
                <w:sz w:val="24"/>
                <w:szCs w:val="24"/>
              </w:rPr>
            </w:pPr>
            <w:proofErr w:type="spellStart"/>
            <w:proofErr w:type="gramStart"/>
            <w:r w:rsidRPr="004E07D9">
              <w:rPr>
                <w:color w:val="000000"/>
                <w:sz w:val="24"/>
                <w:szCs w:val="24"/>
              </w:rPr>
              <w:t>Искусство:Музыка</w:t>
            </w:r>
            <w:proofErr w:type="spellEnd"/>
            <w:proofErr w:type="gramEnd"/>
          </w:p>
        </w:tc>
        <w:tc>
          <w:tcPr>
            <w:tcW w:w="8222" w:type="dxa"/>
            <w:tcBorders>
              <w:top w:val="single" w:sz="4" w:space="0" w:color="auto"/>
              <w:left w:val="single" w:sz="4" w:space="0" w:color="auto"/>
              <w:bottom w:val="single" w:sz="4" w:space="0" w:color="auto"/>
              <w:right w:val="single" w:sz="4" w:space="0" w:color="auto"/>
            </w:tcBorders>
            <w:hideMark/>
          </w:tcPr>
          <w:p w14:paraId="1F2F1EEF" w14:textId="77777777" w:rsidR="004E07D9" w:rsidRPr="004E07D9" w:rsidRDefault="004E07D9">
            <w:pPr>
              <w:adjustRightInd w:val="0"/>
              <w:rPr>
                <w:color w:val="000000"/>
                <w:sz w:val="24"/>
                <w:szCs w:val="24"/>
              </w:rPr>
            </w:pPr>
            <w:r w:rsidRPr="004E07D9">
              <w:rPr>
                <w:bCs/>
                <w:color w:val="000000"/>
                <w:sz w:val="24"/>
                <w:szCs w:val="24"/>
              </w:rPr>
              <w:t xml:space="preserve">Музыка </w:t>
            </w:r>
            <w:r w:rsidRPr="004E07D9">
              <w:rPr>
                <w:color w:val="000000"/>
                <w:sz w:val="24"/>
                <w:szCs w:val="24"/>
              </w:rPr>
              <w:t xml:space="preserve">(Критская </w:t>
            </w:r>
            <w:proofErr w:type="gramStart"/>
            <w:r w:rsidRPr="004E07D9">
              <w:rPr>
                <w:color w:val="000000"/>
                <w:sz w:val="24"/>
                <w:szCs w:val="24"/>
              </w:rPr>
              <w:t>Е.Д.,В.О.</w:t>
            </w:r>
            <w:proofErr w:type="gramEnd"/>
            <w:r w:rsidRPr="004E07D9">
              <w:rPr>
                <w:color w:val="000000"/>
                <w:sz w:val="24"/>
                <w:szCs w:val="24"/>
              </w:rPr>
              <w:t>,</w:t>
            </w:r>
            <w:r w:rsidRPr="004E07D9">
              <w:rPr>
                <w:b/>
                <w:bCs/>
                <w:color w:val="000000"/>
                <w:sz w:val="24"/>
                <w:szCs w:val="24"/>
              </w:rPr>
              <w:t xml:space="preserve"> </w:t>
            </w:r>
            <w:proofErr w:type="spellStart"/>
            <w:r w:rsidRPr="004E07D9">
              <w:rPr>
                <w:color w:val="000000"/>
                <w:sz w:val="24"/>
                <w:szCs w:val="24"/>
              </w:rPr>
              <w:t>Г.П.Сергеева</w:t>
            </w:r>
            <w:proofErr w:type="spellEnd"/>
            <w:r w:rsidRPr="004E07D9">
              <w:rPr>
                <w:color w:val="000000"/>
                <w:sz w:val="24"/>
                <w:szCs w:val="24"/>
              </w:rPr>
              <w:t>) – 2-е изд.- М.: «Просвещение», 2019 г.</w:t>
            </w:r>
          </w:p>
        </w:tc>
      </w:tr>
      <w:tr w:rsidR="004E07D9" w:rsidRPr="004E07D9" w14:paraId="5F775D47" w14:textId="77777777" w:rsidTr="00CA3648">
        <w:trPr>
          <w:trHeight w:val="510"/>
        </w:trPr>
        <w:tc>
          <w:tcPr>
            <w:tcW w:w="425" w:type="dxa"/>
            <w:tcBorders>
              <w:top w:val="single" w:sz="4" w:space="0" w:color="auto"/>
              <w:left w:val="single" w:sz="4" w:space="0" w:color="auto"/>
              <w:bottom w:val="single" w:sz="4" w:space="0" w:color="auto"/>
              <w:right w:val="single" w:sz="4" w:space="0" w:color="auto"/>
            </w:tcBorders>
            <w:hideMark/>
          </w:tcPr>
          <w:p w14:paraId="5A49118B" w14:textId="77777777" w:rsidR="004E07D9" w:rsidRPr="004E07D9" w:rsidRDefault="004E07D9">
            <w:pPr>
              <w:adjustRightInd w:val="0"/>
              <w:rPr>
                <w:color w:val="000000"/>
                <w:sz w:val="24"/>
                <w:szCs w:val="24"/>
              </w:rPr>
            </w:pPr>
            <w:r w:rsidRPr="004E07D9">
              <w:rPr>
                <w:color w:val="000000"/>
                <w:sz w:val="24"/>
                <w:szCs w:val="24"/>
              </w:rPr>
              <w:t>9.</w:t>
            </w:r>
          </w:p>
        </w:tc>
        <w:tc>
          <w:tcPr>
            <w:tcW w:w="1898" w:type="dxa"/>
            <w:tcBorders>
              <w:top w:val="single" w:sz="4" w:space="0" w:color="auto"/>
              <w:left w:val="single" w:sz="4" w:space="0" w:color="auto"/>
              <w:bottom w:val="single" w:sz="4" w:space="0" w:color="auto"/>
              <w:right w:val="single" w:sz="4" w:space="0" w:color="auto"/>
            </w:tcBorders>
            <w:hideMark/>
          </w:tcPr>
          <w:p w14:paraId="4032E91F" w14:textId="77777777" w:rsidR="004E07D9" w:rsidRPr="004E07D9" w:rsidRDefault="004E07D9">
            <w:pPr>
              <w:adjustRightInd w:val="0"/>
              <w:ind w:left="-2" w:firstLine="2"/>
              <w:rPr>
                <w:color w:val="000000"/>
                <w:sz w:val="24"/>
                <w:szCs w:val="24"/>
              </w:rPr>
            </w:pPr>
            <w:r w:rsidRPr="004E07D9">
              <w:rPr>
                <w:color w:val="000000"/>
                <w:sz w:val="24"/>
                <w:szCs w:val="24"/>
              </w:rPr>
              <w:t>Физическая культура</w:t>
            </w:r>
          </w:p>
        </w:tc>
        <w:tc>
          <w:tcPr>
            <w:tcW w:w="8222" w:type="dxa"/>
            <w:tcBorders>
              <w:top w:val="single" w:sz="4" w:space="0" w:color="auto"/>
              <w:left w:val="single" w:sz="4" w:space="0" w:color="auto"/>
              <w:bottom w:val="single" w:sz="4" w:space="0" w:color="auto"/>
              <w:right w:val="single" w:sz="4" w:space="0" w:color="auto"/>
            </w:tcBorders>
            <w:hideMark/>
          </w:tcPr>
          <w:p w14:paraId="7C262C1D" w14:textId="77777777" w:rsidR="004E07D9" w:rsidRPr="004E07D9" w:rsidRDefault="004E07D9">
            <w:pPr>
              <w:adjustRightInd w:val="0"/>
              <w:rPr>
                <w:color w:val="000000"/>
                <w:sz w:val="24"/>
                <w:szCs w:val="24"/>
              </w:rPr>
            </w:pPr>
            <w:r w:rsidRPr="004E07D9">
              <w:rPr>
                <w:bCs/>
                <w:color w:val="000000"/>
                <w:sz w:val="24"/>
                <w:szCs w:val="24"/>
              </w:rPr>
              <w:t>Физическая культура:</w:t>
            </w:r>
            <w:r w:rsidRPr="004E07D9">
              <w:rPr>
                <w:b/>
                <w:bCs/>
                <w:color w:val="000000"/>
                <w:sz w:val="24"/>
                <w:szCs w:val="24"/>
              </w:rPr>
              <w:t xml:space="preserve"> </w:t>
            </w:r>
            <w:r w:rsidRPr="004E07D9">
              <w:rPr>
                <w:bCs/>
                <w:color w:val="000000"/>
                <w:sz w:val="24"/>
                <w:szCs w:val="24"/>
              </w:rPr>
              <w:t>1-4 класс</w:t>
            </w:r>
            <w:r w:rsidRPr="004E07D9">
              <w:rPr>
                <w:color w:val="000000"/>
                <w:sz w:val="24"/>
                <w:szCs w:val="24"/>
              </w:rPr>
              <w:t xml:space="preserve"> / Лях В.И. – М.: Просвещение, 2019 г.  </w:t>
            </w:r>
          </w:p>
        </w:tc>
      </w:tr>
      <w:tr w:rsidR="004E07D9" w:rsidRPr="004E07D9" w14:paraId="5D5CBA29" w14:textId="77777777" w:rsidTr="00CA3648">
        <w:trPr>
          <w:trHeight w:val="838"/>
        </w:trPr>
        <w:tc>
          <w:tcPr>
            <w:tcW w:w="425" w:type="dxa"/>
            <w:tcBorders>
              <w:top w:val="single" w:sz="4" w:space="0" w:color="auto"/>
              <w:left w:val="single" w:sz="4" w:space="0" w:color="auto"/>
              <w:bottom w:val="single" w:sz="4" w:space="0" w:color="auto"/>
              <w:right w:val="single" w:sz="4" w:space="0" w:color="auto"/>
            </w:tcBorders>
            <w:hideMark/>
          </w:tcPr>
          <w:p w14:paraId="014259AB" w14:textId="77777777" w:rsidR="004E07D9" w:rsidRPr="004E07D9" w:rsidRDefault="004E07D9">
            <w:pPr>
              <w:adjustRightInd w:val="0"/>
              <w:rPr>
                <w:color w:val="000000"/>
                <w:sz w:val="24"/>
                <w:szCs w:val="24"/>
              </w:rPr>
            </w:pPr>
            <w:r w:rsidRPr="004E07D9">
              <w:rPr>
                <w:color w:val="000000"/>
                <w:sz w:val="24"/>
                <w:szCs w:val="24"/>
              </w:rPr>
              <w:t>10.</w:t>
            </w:r>
          </w:p>
        </w:tc>
        <w:tc>
          <w:tcPr>
            <w:tcW w:w="1898" w:type="dxa"/>
            <w:tcBorders>
              <w:top w:val="single" w:sz="4" w:space="0" w:color="auto"/>
              <w:left w:val="single" w:sz="4" w:space="0" w:color="auto"/>
              <w:bottom w:val="single" w:sz="4" w:space="0" w:color="auto"/>
              <w:right w:val="single" w:sz="4" w:space="0" w:color="auto"/>
            </w:tcBorders>
            <w:hideMark/>
          </w:tcPr>
          <w:p w14:paraId="6976A5AC" w14:textId="77777777" w:rsidR="004E07D9" w:rsidRPr="004E07D9" w:rsidRDefault="004E07D9">
            <w:pPr>
              <w:adjustRightInd w:val="0"/>
              <w:ind w:left="-2" w:firstLine="2"/>
              <w:rPr>
                <w:color w:val="000000"/>
                <w:sz w:val="24"/>
                <w:szCs w:val="24"/>
              </w:rPr>
            </w:pPr>
            <w:r w:rsidRPr="004E07D9">
              <w:rPr>
                <w:color w:val="000000"/>
                <w:sz w:val="24"/>
                <w:szCs w:val="24"/>
              </w:rPr>
              <w:t>Основы духовно-нравственной культуры народов России</w:t>
            </w:r>
          </w:p>
        </w:tc>
        <w:tc>
          <w:tcPr>
            <w:tcW w:w="8222" w:type="dxa"/>
            <w:tcBorders>
              <w:top w:val="single" w:sz="4" w:space="0" w:color="auto"/>
              <w:left w:val="single" w:sz="4" w:space="0" w:color="auto"/>
              <w:bottom w:val="single" w:sz="4" w:space="0" w:color="auto"/>
              <w:right w:val="single" w:sz="4" w:space="0" w:color="auto"/>
            </w:tcBorders>
            <w:hideMark/>
          </w:tcPr>
          <w:p w14:paraId="07BEAC4D" w14:textId="77777777" w:rsidR="004E07D9" w:rsidRPr="004E07D9" w:rsidRDefault="004E07D9">
            <w:pPr>
              <w:adjustRightInd w:val="0"/>
              <w:rPr>
                <w:bCs/>
                <w:color w:val="000000"/>
                <w:sz w:val="24"/>
                <w:szCs w:val="24"/>
              </w:rPr>
            </w:pPr>
            <w:r w:rsidRPr="004E07D9">
              <w:rPr>
                <w:bCs/>
                <w:color w:val="000000"/>
                <w:sz w:val="24"/>
                <w:szCs w:val="24"/>
              </w:rPr>
              <w:t>Основы религиозных культур и светской этики (ОРКСЭ).</w:t>
            </w:r>
          </w:p>
          <w:p w14:paraId="38E4CBBB" w14:textId="77777777" w:rsidR="004E07D9" w:rsidRPr="004E07D9" w:rsidRDefault="004E07D9">
            <w:pPr>
              <w:adjustRightInd w:val="0"/>
              <w:rPr>
                <w:bCs/>
                <w:color w:val="000000"/>
                <w:sz w:val="24"/>
                <w:szCs w:val="24"/>
              </w:rPr>
            </w:pPr>
            <w:r w:rsidRPr="004E07D9">
              <w:rPr>
                <w:bCs/>
                <w:color w:val="000000"/>
                <w:sz w:val="24"/>
                <w:szCs w:val="24"/>
              </w:rPr>
              <w:t>Основы православной культуры (Кураев А.В.)</w:t>
            </w:r>
          </w:p>
          <w:p w14:paraId="3C68A2E5" w14:textId="77777777" w:rsidR="004E07D9" w:rsidRPr="004E07D9" w:rsidRDefault="004E07D9">
            <w:pPr>
              <w:adjustRightInd w:val="0"/>
              <w:rPr>
                <w:bCs/>
                <w:color w:val="000000"/>
                <w:sz w:val="24"/>
                <w:szCs w:val="24"/>
              </w:rPr>
            </w:pPr>
            <w:r w:rsidRPr="004E07D9">
              <w:rPr>
                <w:bCs/>
                <w:color w:val="000000"/>
                <w:sz w:val="24"/>
                <w:szCs w:val="24"/>
              </w:rPr>
              <w:t>ОРКСЭ. Основы исламской культуры (</w:t>
            </w:r>
            <w:proofErr w:type="spellStart"/>
            <w:r w:rsidRPr="004E07D9">
              <w:rPr>
                <w:bCs/>
                <w:color w:val="000000"/>
                <w:sz w:val="24"/>
                <w:szCs w:val="24"/>
              </w:rPr>
              <w:t>Латышина</w:t>
            </w:r>
            <w:proofErr w:type="spellEnd"/>
            <w:r w:rsidRPr="004E07D9">
              <w:rPr>
                <w:bCs/>
                <w:color w:val="000000"/>
                <w:sz w:val="24"/>
                <w:szCs w:val="24"/>
              </w:rPr>
              <w:t xml:space="preserve"> Д.И., Муртазин М.Ф.)</w:t>
            </w:r>
          </w:p>
          <w:p w14:paraId="153DFC7E" w14:textId="77777777" w:rsidR="004E07D9" w:rsidRPr="004E07D9" w:rsidRDefault="004E07D9">
            <w:pPr>
              <w:adjustRightInd w:val="0"/>
              <w:rPr>
                <w:bCs/>
                <w:color w:val="000000"/>
                <w:sz w:val="24"/>
                <w:szCs w:val="24"/>
              </w:rPr>
            </w:pPr>
            <w:r w:rsidRPr="004E07D9">
              <w:rPr>
                <w:bCs/>
                <w:color w:val="000000"/>
                <w:sz w:val="24"/>
                <w:szCs w:val="24"/>
              </w:rPr>
              <w:t xml:space="preserve">ОРКСЭ. Основы иудейской культуры (Членов М.А., </w:t>
            </w:r>
            <w:proofErr w:type="spellStart"/>
            <w:r w:rsidRPr="004E07D9">
              <w:rPr>
                <w:bCs/>
                <w:color w:val="000000"/>
                <w:sz w:val="24"/>
                <w:szCs w:val="24"/>
              </w:rPr>
              <w:t>Миндрина</w:t>
            </w:r>
            <w:proofErr w:type="spellEnd"/>
            <w:r w:rsidRPr="004E07D9">
              <w:rPr>
                <w:bCs/>
                <w:color w:val="000000"/>
                <w:sz w:val="24"/>
                <w:szCs w:val="24"/>
              </w:rPr>
              <w:t xml:space="preserve"> Г.А., </w:t>
            </w:r>
            <w:proofErr w:type="spellStart"/>
            <w:r w:rsidRPr="004E07D9">
              <w:rPr>
                <w:bCs/>
                <w:color w:val="000000"/>
                <w:sz w:val="24"/>
                <w:szCs w:val="24"/>
              </w:rPr>
              <w:t>Глоцер</w:t>
            </w:r>
            <w:proofErr w:type="spellEnd"/>
            <w:r w:rsidRPr="004E07D9">
              <w:rPr>
                <w:bCs/>
                <w:color w:val="000000"/>
                <w:sz w:val="24"/>
                <w:szCs w:val="24"/>
              </w:rPr>
              <w:t xml:space="preserve"> А.В.)</w:t>
            </w:r>
          </w:p>
          <w:p w14:paraId="060C2453" w14:textId="77777777" w:rsidR="004E07D9" w:rsidRPr="004E07D9" w:rsidRDefault="004E07D9">
            <w:pPr>
              <w:adjustRightInd w:val="0"/>
              <w:rPr>
                <w:bCs/>
                <w:color w:val="000000"/>
                <w:sz w:val="24"/>
                <w:szCs w:val="24"/>
              </w:rPr>
            </w:pPr>
            <w:r w:rsidRPr="004E07D9">
              <w:rPr>
                <w:bCs/>
                <w:color w:val="000000"/>
                <w:sz w:val="24"/>
                <w:szCs w:val="24"/>
              </w:rPr>
              <w:t>ОРКСЭ. Основы буддийской культуры. (</w:t>
            </w:r>
            <w:proofErr w:type="spellStart"/>
            <w:r w:rsidRPr="004E07D9">
              <w:rPr>
                <w:bCs/>
                <w:color w:val="000000"/>
                <w:sz w:val="24"/>
                <w:szCs w:val="24"/>
              </w:rPr>
              <w:t>Чимитдоржиев</w:t>
            </w:r>
            <w:proofErr w:type="spellEnd"/>
            <w:r w:rsidRPr="004E07D9">
              <w:rPr>
                <w:bCs/>
                <w:color w:val="000000"/>
                <w:sz w:val="24"/>
                <w:szCs w:val="24"/>
              </w:rPr>
              <w:t xml:space="preserve"> В.Л.)</w:t>
            </w:r>
          </w:p>
          <w:p w14:paraId="1ADA409F" w14:textId="77777777" w:rsidR="004E07D9" w:rsidRPr="004E07D9" w:rsidRDefault="004E07D9">
            <w:pPr>
              <w:adjustRightInd w:val="0"/>
              <w:rPr>
                <w:bCs/>
                <w:color w:val="000000"/>
                <w:sz w:val="24"/>
                <w:szCs w:val="24"/>
              </w:rPr>
            </w:pPr>
            <w:r w:rsidRPr="004E07D9">
              <w:rPr>
                <w:bCs/>
                <w:color w:val="000000"/>
                <w:sz w:val="24"/>
                <w:szCs w:val="24"/>
              </w:rPr>
              <w:t xml:space="preserve">ОРКСЭ. Основы мировых религиозных культур (Беглов А.Л., Саплина </w:t>
            </w:r>
            <w:proofErr w:type="spellStart"/>
            <w:proofErr w:type="gramStart"/>
            <w:r w:rsidRPr="004E07D9">
              <w:rPr>
                <w:bCs/>
                <w:color w:val="000000"/>
                <w:sz w:val="24"/>
                <w:szCs w:val="24"/>
              </w:rPr>
              <w:t>Е.В</w:t>
            </w:r>
            <w:proofErr w:type="gramEnd"/>
            <w:r w:rsidRPr="004E07D9">
              <w:rPr>
                <w:bCs/>
                <w:color w:val="000000"/>
                <w:sz w:val="24"/>
                <w:szCs w:val="24"/>
              </w:rPr>
              <w:t>.др</w:t>
            </w:r>
            <w:proofErr w:type="spellEnd"/>
            <w:r w:rsidRPr="004E07D9">
              <w:rPr>
                <w:bCs/>
                <w:color w:val="000000"/>
                <w:sz w:val="24"/>
                <w:szCs w:val="24"/>
              </w:rPr>
              <w:t>.)</w:t>
            </w:r>
          </w:p>
          <w:p w14:paraId="41EDDDA4" w14:textId="77777777" w:rsidR="004E07D9" w:rsidRPr="004E07D9" w:rsidRDefault="004E07D9">
            <w:pPr>
              <w:adjustRightInd w:val="0"/>
              <w:rPr>
                <w:bCs/>
                <w:color w:val="000000"/>
                <w:sz w:val="24"/>
                <w:szCs w:val="24"/>
              </w:rPr>
            </w:pPr>
            <w:r w:rsidRPr="004E07D9">
              <w:rPr>
                <w:bCs/>
                <w:color w:val="000000"/>
                <w:sz w:val="24"/>
                <w:szCs w:val="24"/>
              </w:rPr>
              <w:t>ОРКСЭ. Основы светской этики (</w:t>
            </w:r>
            <w:proofErr w:type="spellStart"/>
            <w:r w:rsidRPr="004E07D9">
              <w:rPr>
                <w:bCs/>
                <w:color w:val="000000"/>
                <w:sz w:val="24"/>
                <w:szCs w:val="24"/>
              </w:rPr>
              <w:t>Шемшурина</w:t>
            </w:r>
            <w:proofErr w:type="spellEnd"/>
            <w:r w:rsidRPr="004E07D9">
              <w:rPr>
                <w:bCs/>
                <w:color w:val="000000"/>
                <w:sz w:val="24"/>
                <w:szCs w:val="24"/>
              </w:rPr>
              <w:t xml:space="preserve"> А.И.)</w:t>
            </w:r>
          </w:p>
        </w:tc>
      </w:tr>
    </w:tbl>
    <w:p w14:paraId="281FD8B0" w14:textId="111B2B23" w:rsidR="00CA3648" w:rsidRPr="00CA3648" w:rsidRDefault="00CA3648" w:rsidP="00CA3648">
      <w:pPr>
        <w:pStyle w:val="a3"/>
        <w:spacing w:before="8" w:line="247" w:lineRule="auto"/>
        <w:ind w:left="148" w:right="135" w:firstLine="672"/>
        <w:rPr>
          <w:sz w:val="24"/>
          <w:szCs w:val="24"/>
        </w:rPr>
      </w:pPr>
      <w:r w:rsidRPr="00CA3648">
        <w:rPr>
          <w:b/>
          <w:sz w:val="24"/>
          <w:szCs w:val="24"/>
        </w:rPr>
        <w:t>Внеурочная</w:t>
      </w:r>
      <w:r w:rsidRPr="00CA3648">
        <w:rPr>
          <w:b/>
          <w:spacing w:val="1"/>
          <w:sz w:val="24"/>
          <w:szCs w:val="24"/>
        </w:rPr>
        <w:t xml:space="preserve"> </w:t>
      </w:r>
      <w:r w:rsidRPr="00CA3648">
        <w:rPr>
          <w:b/>
          <w:sz w:val="24"/>
          <w:szCs w:val="24"/>
        </w:rPr>
        <w:t>деятельность</w:t>
      </w:r>
      <w:r w:rsidRPr="00CA3648">
        <w:rPr>
          <w:b/>
          <w:spacing w:val="1"/>
          <w:sz w:val="24"/>
          <w:szCs w:val="24"/>
        </w:rPr>
        <w:t xml:space="preserve"> </w:t>
      </w:r>
      <w:r w:rsidRPr="00CA3648">
        <w:rPr>
          <w:sz w:val="24"/>
          <w:szCs w:val="24"/>
        </w:rPr>
        <w:t>направлена</w:t>
      </w:r>
      <w:r w:rsidRPr="00CA3648">
        <w:rPr>
          <w:spacing w:val="1"/>
          <w:sz w:val="24"/>
          <w:szCs w:val="24"/>
        </w:rPr>
        <w:t xml:space="preserve"> </w:t>
      </w:r>
      <w:r w:rsidRPr="00CA3648">
        <w:rPr>
          <w:sz w:val="24"/>
          <w:szCs w:val="24"/>
        </w:rPr>
        <w:t>на</w:t>
      </w:r>
      <w:r w:rsidRPr="00CA3648">
        <w:rPr>
          <w:spacing w:val="1"/>
          <w:sz w:val="24"/>
          <w:szCs w:val="24"/>
        </w:rPr>
        <w:t xml:space="preserve"> </w:t>
      </w:r>
      <w:r w:rsidRPr="00CA3648">
        <w:rPr>
          <w:sz w:val="24"/>
          <w:szCs w:val="24"/>
        </w:rPr>
        <w:t>достижение</w:t>
      </w:r>
      <w:r w:rsidRPr="00CA3648">
        <w:rPr>
          <w:spacing w:val="-47"/>
          <w:sz w:val="24"/>
          <w:szCs w:val="24"/>
        </w:rPr>
        <w:t xml:space="preserve"> </w:t>
      </w:r>
      <w:r w:rsidRPr="00CA3648">
        <w:rPr>
          <w:sz w:val="24"/>
          <w:szCs w:val="24"/>
        </w:rPr>
        <w:t>планируемых</w:t>
      </w:r>
      <w:r w:rsidRPr="00CA3648">
        <w:rPr>
          <w:spacing w:val="1"/>
          <w:sz w:val="24"/>
          <w:szCs w:val="24"/>
        </w:rPr>
        <w:t xml:space="preserve"> </w:t>
      </w:r>
      <w:r w:rsidRPr="00CA3648">
        <w:rPr>
          <w:sz w:val="24"/>
          <w:szCs w:val="24"/>
        </w:rPr>
        <w:t>результатов</w:t>
      </w:r>
      <w:r w:rsidRPr="00CA3648">
        <w:rPr>
          <w:spacing w:val="1"/>
          <w:sz w:val="24"/>
          <w:szCs w:val="24"/>
        </w:rPr>
        <w:t xml:space="preserve"> </w:t>
      </w:r>
      <w:r w:rsidRPr="00CA3648">
        <w:rPr>
          <w:sz w:val="24"/>
          <w:szCs w:val="24"/>
        </w:rPr>
        <w:t>освоения</w:t>
      </w:r>
      <w:r w:rsidRPr="00CA3648">
        <w:rPr>
          <w:spacing w:val="1"/>
          <w:sz w:val="24"/>
          <w:szCs w:val="24"/>
        </w:rPr>
        <w:t xml:space="preserve"> </w:t>
      </w:r>
      <w:r w:rsidRPr="00CA3648">
        <w:rPr>
          <w:sz w:val="24"/>
          <w:szCs w:val="24"/>
        </w:rPr>
        <w:t>программы</w:t>
      </w:r>
      <w:r w:rsidRPr="00CA3648">
        <w:rPr>
          <w:spacing w:val="1"/>
          <w:sz w:val="24"/>
          <w:szCs w:val="24"/>
        </w:rPr>
        <w:t xml:space="preserve"> </w:t>
      </w:r>
      <w:r w:rsidRPr="00CA3648">
        <w:rPr>
          <w:sz w:val="24"/>
          <w:szCs w:val="24"/>
        </w:rPr>
        <w:t>начального</w:t>
      </w:r>
      <w:r w:rsidRPr="00CA3648">
        <w:rPr>
          <w:spacing w:val="1"/>
          <w:sz w:val="24"/>
          <w:szCs w:val="24"/>
        </w:rPr>
        <w:t xml:space="preserve"> </w:t>
      </w:r>
      <w:r w:rsidRPr="00CA3648">
        <w:rPr>
          <w:sz w:val="24"/>
          <w:szCs w:val="24"/>
        </w:rPr>
        <w:t>общего</w:t>
      </w:r>
      <w:r w:rsidRPr="00CA3648">
        <w:rPr>
          <w:spacing w:val="1"/>
          <w:sz w:val="24"/>
          <w:szCs w:val="24"/>
        </w:rPr>
        <w:t xml:space="preserve"> </w:t>
      </w:r>
      <w:r w:rsidRPr="00CA3648">
        <w:rPr>
          <w:sz w:val="24"/>
          <w:szCs w:val="24"/>
        </w:rPr>
        <w:t>образования с учётом выбора участниками образовательных отношений</w:t>
      </w:r>
      <w:r w:rsidRPr="00CA3648">
        <w:rPr>
          <w:spacing w:val="1"/>
          <w:sz w:val="24"/>
          <w:szCs w:val="24"/>
        </w:rPr>
        <w:t xml:space="preserve"> </w:t>
      </w:r>
      <w:r w:rsidRPr="00CA3648">
        <w:rPr>
          <w:sz w:val="24"/>
          <w:szCs w:val="24"/>
        </w:rPr>
        <w:t>учебных</w:t>
      </w:r>
      <w:r w:rsidRPr="00CA3648">
        <w:rPr>
          <w:spacing w:val="1"/>
          <w:sz w:val="24"/>
          <w:szCs w:val="24"/>
        </w:rPr>
        <w:t xml:space="preserve"> </w:t>
      </w:r>
      <w:r w:rsidRPr="00CA3648">
        <w:rPr>
          <w:sz w:val="24"/>
          <w:szCs w:val="24"/>
        </w:rPr>
        <w:t>курсов</w:t>
      </w:r>
      <w:r w:rsidRPr="00CA3648">
        <w:rPr>
          <w:spacing w:val="1"/>
          <w:sz w:val="24"/>
          <w:szCs w:val="24"/>
        </w:rPr>
        <w:t xml:space="preserve"> </w:t>
      </w:r>
      <w:r w:rsidRPr="00CA3648">
        <w:rPr>
          <w:sz w:val="24"/>
          <w:szCs w:val="24"/>
        </w:rPr>
        <w:t>внеурочной</w:t>
      </w:r>
      <w:r w:rsidRPr="00CA3648">
        <w:rPr>
          <w:spacing w:val="1"/>
          <w:sz w:val="24"/>
          <w:szCs w:val="24"/>
        </w:rPr>
        <w:t xml:space="preserve"> </w:t>
      </w:r>
      <w:r w:rsidRPr="00CA3648">
        <w:rPr>
          <w:sz w:val="24"/>
          <w:szCs w:val="24"/>
        </w:rPr>
        <w:t>деятельности</w:t>
      </w:r>
      <w:r w:rsidRPr="00CA3648">
        <w:rPr>
          <w:spacing w:val="1"/>
          <w:sz w:val="24"/>
          <w:szCs w:val="24"/>
        </w:rPr>
        <w:t xml:space="preserve"> </w:t>
      </w:r>
      <w:r w:rsidRPr="00CA3648">
        <w:rPr>
          <w:sz w:val="24"/>
          <w:szCs w:val="24"/>
        </w:rPr>
        <w:t>из</w:t>
      </w:r>
      <w:r w:rsidRPr="00CA3648">
        <w:rPr>
          <w:spacing w:val="1"/>
          <w:sz w:val="24"/>
          <w:szCs w:val="24"/>
        </w:rPr>
        <w:t xml:space="preserve"> </w:t>
      </w:r>
      <w:r w:rsidRPr="00CA3648">
        <w:rPr>
          <w:sz w:val="24"/>
          <w:szCs w:val="24"/>
        </w:rPr>
        <w:t>перечня,</w:t>
      </w:r>
      <w:r w:rsidRPr="00CA3648">
        <w:rPr>
          <w:spacing w:val="1"/>
          <w:sz w:val="24"/>
          <w:szCs w:val="24"/>
        </w:rPr>
        <w:t xml:space="preserve"> </w:t>
      </w:r>
      <w:r w:rsidRPr="00CA3648">
        <w:rPr>
          <w:sz w:val="24"/>
          <w:szCs w:val="24"/>
        </w:rPr>
        <w:t>предлагаемого</w:t>
      </w:r>
      <w:r w:rsidRPr="00CA3648">
        <w:rPr>
          <w:spacing w:val="1"/>
          <w:sz w:val="24"/>
          <w:szCs w:val="24"/>
        </w:rPr>
        <w:t xml:space="preserve"> </w:t>
      </w:r>
      <w:r w:rsidR="00896999">
        <w:rPr>
          <w:sz w:val="24"/>
          <w:szCs w:val="24"/>
        </w:rPr>
        <w:t>ЧОУ ШОД</w:t>
      </w:r>
      <w:r w:rsidRPr="00CA3648">
        <w:rPr>
          <w:sz w:val="24"/>
          <w:szCs w:val="24"/>
        </w:rPr>
        <w:t>.</w:t>
      </w:r>
      <w:r w:rsidRPr="00CA3648">
        <w:rPr>
          <w:spacing w:val="1"/>
          <w:sz w:val="24"/>
          <w:szCs w:val="24"/>
        </w:rPr>
        <w:t xml:space="preserve"> </w:t>
      </w:r>
      <w:r w:rsidRPr="00CA3648">
        <w:rPr>
          <w:sz w:val="24"/>
          <w:szCs w:val="24"/>
        </w:rPr>
        <w:t>Осуществляется</w:t>
      </w:r>
      <w:r w:rsidRPr="00CA3648">
        <w:rPr>
          <w:spacing w:val="1"/>
          <w:sz w:val="24"/>
          <w:szCs w:val="24"/>
        </w:rPr>
        <w:t xml:space="preserve"> </w:t>
      </w:r>
      <w:r w:rsidRPr="00CA3648">
        <w:rPr>
          <w:sz w:val="24"/>
          <w:szCs w:val="24"/>
        </w:rPr>
        <w:t>в</w:t>
      </w:r>
      <w:r w:rsidRPr="00CA3648">
        <w:rPr>
          <w:spacing w:val="1"/>
          <w:sz w:val="24"/>
          <w:szCs w:val="24"/>
        </w:rPr>
        <w:t xml:space="preserve"> </w:t>
      </w:r>
      <w:r w:rsidRPr="00CA3648">
        <w:rPr>
          <w:sz w:val="24"/>
          <w:szCs w:val="24"/>
        </w:rPr>
        <w:t>формах,</w:t>
      </w:r>
      <w:r w:rsidRPr="00CA3648">
        <w:rPr>
          <w:spacing w:val="1"/>
          <w:sz w:val="24"/>
          <w:szCs w:val="24"/>
        </w:rPr>
        <w:t xml:space="preserve"> </w:t>
      </w:r>
      <w:r w:rsidRPr="00CA3648">
        <w:rPr>
          <w:sz w:val="24"/>
          <w:szCs w:val="24"/>
        </w:rPr>
        <w:t>отличных</w:t>
      </w:r>
      <w:r w:rsidRPr="00CA3648">
        <w:rPr>
          <w:spacing w:val="1"/>
          <w:sz w:val="24"/>
          <w:szCs w:val="24"/>
        </w:rPr>
        <w:t xml:space="preserve"> </w:t>
      </w:r>
      <w:r w:rsidRPr="00CA3648">
        <w:rPr>
          <w:sz w:val="24"/>
          <w:szCs w:val="24"/>
        </w:rPr>
        <w:t>от</w:t>
      </w:r>
      <w:r w:rsidRPr="00CA3648">
        <w:rPr>
          <w:spacing w:val="1"/>
          <w:sz w:val="24"/>
          <w:szCs w:val="24"/>
        </w:rPr>
        <w:t xml:space="preserve"> </w:t>
      </w:r>
      <w:r w:rsidRPr="00CA3648">
        <w:rPr>
          <w:sz w:val="24"/>
          <w:szCs w:val="24"/>
        </w:rPr>
        <w:t>урочной</w:t>
      </w:r>
      <w:r w:rsidRPr="00CA3648">
        <w:rPr>
          <w:spacing w:val="1"/>
          <w:sz w:val="24"/>
          <w:szCs w:val="24"/>
        </w:rPr>
        <w:t xml:space="preserve"> </w:t>
      </w:r>
      <w:r w:rsidRPr="00CA3648">
        <w:rPr>
          <w:sz w:val="24"/>
          <w:szCs w:val="24"/>
        </w:rPr>
        <w:t>(экскурсии,</w:t>
      </w:r>
      <w:r w:rsidRPr="00CA3648">
        <w:rPr>
          <w:spacing w:val="1"/>
          <w:sz w:val="24"/>
          <w:szCs w:val="24"/>
        </w:rPr>
        <w:t xml:space="preserve"> </w:t>
      </w:r>
      <w:r w:rsidRPr="00CA3648">
        <w:rPr>
          <w:sz w:val="24"/>
          <w:szCs w:val="24"/>
        </w:rPr>
        <w:t>походы,</w:t>
      </w:r>
      <w:r w:rsidRPr="00CA3648">
        <w:rPr>
          <w:spacing w:val="1"/>
          <w:sz w:val="24"/>
          <w:szCs w:val="24"/>
        </w:rPr>
        <w:t xml:space="preserve"> </w:t>
      </w:r>
      <w:r w:rsidRPr="00CA3648">
        <w:rPr>
          <w:sz w:val="24"/>
          <w:szCs w:val="24"/>
        </w:rPr>
        <w:t>соревнования,</w:t>
      </w:r>
      <w:r w:rsidRPr="00CA3648">
        <w:rPr>
          <w:spacing w:val="1"/>
          <w:sz w:val="24"/>
          <w:szCs w:val="24"/>
        </w:rPr>
        <w:t xml:space="preserve"> </w:t>
      </w:r>
      <w:r w:rsidRPr="00CA3648">
        <w:rPr>
          <w:sz w:val="24"/>
          <w:szCs w:val="24"/>
        </w:rPr>
        <w:t>посещения</w:t>
      </w:r>
      <w:r w:rsidRPr="00CA3648">
        <w:rPr>
          <w:spacing w:val="1"/>
          <w:sz w:val="24"/>
          <w:szCs w:val="24"/>
        </w:rPr>
        <w:t xml:space="preserve"> </w:t>
      </w:r>
      <w:r w:rsidRPr="00CA3648">
        <w:rPr>
          <w:sz w:val="24"/>
          <w:szCs w:val="24"/>
        </w:rPr>
        <w:t>театров,</w:t>
      </w:r>
      <w:r w:rsidRPr="00CA3648">
        <w:rPr>
          <w:spacing w:val="1"/>
          <w:sz w:val="24"/>
          <w:szCs w:val="24"/>
        </w:rPr>
        <w:t xml:space="preserve"> </w:t>
      </w:r>
      <w:r w:rsidRPr="00CA3648">
        <w:rPr>
          <w:sz w:val="24"/>
          <w:szCs w:val="24"/>
        </w:rPr>
        <w:t>музеев,</w:t>
      </w:r>
      <w:r w:rsidRPr="00CA3648">
        <w:rPr>
          <w:spacing w:val="1"/>
          <w:sz w:val="24"/>
          <w:szCs w:val="24"/>
        </w:rPr>
        <w:t xml:space="preserve"> </w:t>
      </w:r>
      <w:r w:rsidRPr="00CA3648">
        <w:rPr>
          <w:sz w:val="24"/>
          <w:szCs w:val="24"/>
        </w:rPr>
        <w:t>проведение</w:t>
      </w:r>
      <w:r w:rsidRPr="00CA3648">
        <w:rPr>
          <w:spacing w:val="-2"/>
          <w:sz w:val="24"/>
          <w:szCs w:val="24"/>
        </w:rPr>
        <w:t xml:space="preserve"> </w:t>
      </w:r>
      <w:r w:rsidRPr="00CA3648">
        <w:rPr>
          <w:sz w:val="24"/>
          <w:szCs w:val="24"/>
        </w:rPr>
        <w:t>общественно-полезных</w:t>
      </w:r>
      <w:r w:rsidRPr="00CA3648">
        <w:rPr>
          <w:spacing w:val="1"/>
          <w:sz w:val="24"/>
          <w:szCs w:val="24"/>
        </w:rPr>
        <w:t xml:space="preserve"> </w:t>
      </w:r>
      <w:r w:rsidRPr="00CA3648">
        <w:rPr>
          <w:sz w:val="24"/>
          <w:szCs w:val="24"/>
        </w:rPr>
        <w:t>практик и</w:t>
      </w:r>
      <w:r w:rsidRPr="00CA3648">
        <w:rPr>
          <w:spacing w:val="-1"/>
          <w:sz w:val="24"/>
          <w:szCs w:val="24"/>
        </w:rPr>
        <w:t xml:space="preserve"> </w:t>
      </w:r>
      <w:r w:rsidRPr="00CA3648">
        <w:rPr>
          <w:sz w:val="24"/>
          <w:szCs w:val="24"/>
        </w:rPr>
        <w:t>иные</w:t>
      </w:r>
      <w:r w:rsidRPr="00CA3648">
        <w:rPr>
          <w:spacing w:val="-1"/>
          <w:sz w:val="24"/>
          <w:szCs w:val="24"/>
        </w:rPr>
        <w:t xml:space="preserve"> </w:t>
      </w:r>
      <w:r w:rsidRPr="00CA3648">
        <w:rPr>
          <w:sz w:val="24"/>
          <w:szCs w:val="24"/>
        </w:rPr>
        <w:t>формы).</w:t>
      </w:r>
    </w:p>
    <w:p w14:paraId="68C8B12D" w14:textId="10E5FCC1" w:rsidR="00CA3648" w:rsidRPr="00CA3648" w:rsidRDefault="00CA3648" w:rsidP="00CA3648">
      <w:pPr>
        <w:pStyle w:val="a3"/>
        <w:spacing w:before="2" w:line="247" w:lineRule="auto"/>
        <w:ind w:left="148" w:right="124" w:firstLine="672"/>
        <w:rPr>
          <w:sz w:val="24"/>
          <w:szCs w:val="24"/>
        </w:rPr>
      </w:pPr>
      <w:r w:rsidRPr="00CA3648">
        <w:rPr>
          <w:sz w:val="24"/>
          <w:szCs w:val="24"/>
        </w:rPr>
        <w:t>Организация занятий по направлениям внеурочной деятельности</w:t>
      </w:r>
      <w:r w:rsidRPr="00CA3648">
        <w:rPr>
          <w:spacing w:val="1"/>
          <w:sz w:val="24"/>
          <w:szCs w:val="24"/>
        </w:rPr>
        <w:t xml:space="preserve"> </w:t>
      </w:r>
      <w:r w:rsidRPr="00CA3648">
        <w:rPr>
          <w:sz w:val="24"/>
          <w:szCs w:val="24"/>
        </w:rPr>
        <w:t>является</w:t>
      </w:r>
      <w:r w:rsidRPr="00CA3648">
        <w:rPr>
          <w:spacing w:val="1"/>
          <w:sz w:val="24"/>
          <w:szCs w:val="24"/>
        </w:rPr>
        <w:t xml:space="preserve"> </w:t>
      </w:r>
      <w:r w:rsidRPr="00CA3648">
        <w:rPr>
          <w:sz w:val="24"/>
          <w:szCs w:val="24"/>
        </w:rPr>
        <w:t>неотъемлемой</w:t>
      </w:r>
      <w:r w:rsidRPr="00CA3648">
        <w:rPr>
          <w:spacing w:val="1"/>
          <w:sz w:val="24"/>
          <w:szCs w:val="24"/>
        </w:rPr>
        <w:t xml:space="preserve"> </w:t>
      </w:r>
      <w:r w:rsidRPr="00CA3648">
        <w:rPr>
          <w:sz w:val="24"/>
          <w:szCs w:val="24"/>
        </w:rPr>
        <w:t>частью</w:t>
      </w:r>
      <w:r w:rsidRPr="00CA3648">
        <w:rPr>
          <w:spacing w:val="1"/>
          <w:sz w:val="24"/>
          <w:szCs w:val="24"/>
        </w:rPr>
        <w:t xml:space="preserve"> </w:t>
      </w:r>
      <w:r w:rsidRPr="00CA3648">
        <w:rPr>
          <w:sz w:val="24"/>
          <w:szCs w:val="24"/>
        </w:rPr>
        <w:t>образовательной</w:t>
      </w:r>
      <w:r w:rsidRPr="00CA3648">
        <w:rPr>
          <w:spacing w:val="1"/>
          <w:sz w:val="24"/>
          <w:szCs w:val="24"/>
        </w:rPr>
        <w:t xml:space="preserve"> </w:t>
      </w:r>
      <w:r w:rsidRPr="00CA3648">
        <w:rPr>
          <w:sz w:val="24"/>
          <w:szCs w:val="24"/>
        </w:rPr>
        <w:t>деятельности</w:t>
      </w:r>
      <w:r w:rsidRPr="00CA3648">
        <w:rPr>
          <w:spacing w:val="1"/>
          <w:sz w:val="24"/>
          <w:szCs w:val="24"/>
        </w:rPr>
        <w:t xml:space="preserve"> </w:t>
      </w:r>
      <w:r w:rsidRPr="00CA3648">
        <w:rPr>
          <w:sz w:val="24"/>
          <w:szCs w:val="24"/>
        </w:rPr>
        <w:t>в</w:t>
      </w:r>
      <w:r w:rsidRPr="00CA3648">
        <w:rPr>
          <w:spacing w:val="1"/>
          <w:sz w:val="24"/>
          <w:szCs w:val="24"/>
        </w:rPr>
        <w:t xml:space="preserve"> </w:t>
      </w:r>
      <w:r w:rsidRPr="00CA3648">
        <w:rPr>
          <w:sz w:val="24"/>
          <w:szCs w:val="24"/>
        </w:rPr>
        <w:t>образовательной</w:t>
      </w:r>
      <w:r w:rsidRPr="00CA3648">
        <w:rPr>
          <w:spacing w:val="1"/>
          <w:sz w:val="24"/>
          <w:szCs w:val="24"/>
        </w:rPr>
        <w:t xml:space="preserve"> </w:t>
      </w:r>
      <w:r w:rsidRPr="00CA3648">
        <w:rPr>
          <w:sz w:val="24"/>
          <w:szCs w:val="24"/>
        </w:rPr>
        <w:t>организации.</w:t>
      </w:r>
      <w:r w:rsidRPr="00CA3648">
        <w:rPr>
          <w:spacing w:val="1"/>
          <w:sz w:val="24"/>
          <w:szCs w:val="24"/>
        </w:rPr>
        <w:t xml:space="preserve"> </w:t>
      </w:r>
      <w:r w:rsidR="00896999">
        <w:rPr>
          <w:sz w:val="24"/>
          <w:szCs w:val="24"/>
        </w:rPr>
        <w:t xml:space="preserve">ЧОУ ШОД </w:t>
      </w:r>
      <w:r w:rsidRPr="00CA3648">
        <w:rPr>
          <w:sz w:val="24"/>
          <w:szCs w:val="24"/>
        </w:rPr>
        <w:t>предоставляет</w:t>
      </w:r>
      <w:r w:rsidRPr="00CA3648">
        <w:rPr>
          <w:spacing w:val="1"/>
          <w:sz w:val="24"/>
          <w:szCs w:val="24"/>
        </w:rPr>
        <w:t xml:space="preserve"> </w:t>
      </w:r>
      <w:r w:rsidRPr="00CA3648">
        <w:rPr>
          <w:sz w:val="24"/>
          <w:szCs w:val="24"/>
        </w:rPr>
        <w:t>обучающимся</w:t>
      </w:r>
      <w:r w:rsidRPr="00CA3648">
        <w:rPr>
          <w:spacing w:val="1"/>
          <w:sz w:val="24"/>
          <w:szCs w:val="24"/>
        </w:rPr>
        <w:t xml:space="preserve"> </w:t>
      </w:r>
      <w:r w:rsidRPr="00CA3648">
        <w:rPr>
          <w:sz w:val="24"/>
          <w:szCs w:val="24"/>
        </w:rPr>
        <w:t>возможность</w:t>
      </w:r>
      <w:r w:rsidRPr="00CA3648">
        <w:rPr>
          <w:spacing w:val="1"/>
          <w:sz w:val="24"/>
          <w:szCs w:val="24"/>
        </w:rPr>
        <w:t xml:space="preserve"> </w:t>
      </w:r>
      <w:r w:rsidRPr="00CA3648">
        <w:rPr>
          <w:sz w:val="24"/>
          <w:szCs w:val="24"/>
        </w:rPr>
        <w:t>выбора</w:t>
      </w:r>
      <w:r w:rsidRPr="00CA3648">
        <w:rPr>
          <w:spacing w:val="1"/>
          <w:sz w:val="24"/>
          <w:szCs w:val="24"/>
        </w:rPr>
        <w:t xml:space="preserve"> </w:t>
      </w:r>
      <w:r w:rsidRPr="00CA3648">
        <w:rPr>
          <w:sz w:val="24"/>
          <w:szCs w:val="24"/>
        </w:rPr>
        <w:t>широкого</w:t>
      </w:r>
      <w:r w:rsidRPr="00CA3648">
        <w:rPr>
          <w:spacing w:val="1"/>
          <w:sz w:val="24"/>
          <w:szCs w:val="24"/>
        </w:rPr>
        <w:t xml:space="preserve"> </w:t>
      </w:r>
      <w:r w:rsidRPr="00CA3648">
        <w:rPr>
          <w:sz w:val="24"/>
          <w:szCs w:val="24"/>
        </w:rPr>
        <w:t>спектра</w:t>
      </w:r>
      <w:r w:rsidRPr="00CA3648">
        <w:rPr>
          <w:spacing w:val="1"/>
          <w:sz w:val="24"/>
          <w:szCs w:val="24"/>
        </w:rPr>
        <w:t xml:space="preserve"> </w:t>
      </w:r>
      <w:r w:rsidRPr="00CA3648">
        <w:rPr>
          <w:sz w:val="24"/>
          <w:szCs w:val="24"/>
        </w:rPr>
        <w:t>занятий,</w:t>
      </w:r>
      <w:r w:rsidRPr="00CA3648">
        <w:rPr>
          <w:spacing w:val="1"/>
          <w:sz w:val="24"/>
          <w:szCs w:val="24"/>
        </w:rPr>
        <w:t xml:space="preserve"> </w:t>
      </w:r>
      <w:r w:rsidRPr="00CA3648">
        <w:rPr>
          <w:sz w:val="24"/>
          <w:szCs w:val="24"/>
        </w:rPr>
        <w:t>направленных</w:t>
      </w:r>
      <w:r w:rsidRPr="00CA3648">
        <w:rPr>
          <w:spacing w:val="1"/>
          <w:sz w:val="24"/>
          <w:szCs w:val="24"/>
        </w:rPr>
        <w:t xml:space="preserve"> </w:t>
      </w:r>
      <w:r w:rsidRPr="00CA3648">
        <w:rPr>
          <w:sz w:val="24"/>
          <w:szCs w:val="24"/>
        </w:rPr>
        <w:t>на</w:t>
      </w:r>
      <w:r w:rsidRPr="00CA3648">
        <w:rPr>
          <w:spacing w:val="1"/>
          <w:sz w:val="24"/>
          <w:szCs w:val="24"/>
        </w:rPr>
        <w:t xml:space="preserve"> </w:t>
      </w:r>
      <w:r w:rsidRPr="00CA3648">
        <w:rPr>
          <w:sz w:val="24"/>
          <w:szCs w:val="24"/>
        </w:rPr>
        <w:t>их</w:t>
      </w:r>
      <w:r w:rsidRPr="00CA3648">
        <w:rPr>
          <w:spacing w:val="1"/>
          <w:sz w:val="24"/>
          <w:szCs w:val="24"/>
        </w:rPr>
        <w:t xml:space="preserve"> </w:t>
      </w:r>
      <w:r w:rsidRPr="00CA3648">
        <w:rPr>
          <w:sz w:val="24"/>
          <w:szCs w:val="24"/>
        </w:rPr>
        <w:t>развитие,</w:t>
      </w:r>
      <w:r w:rsidRPr="00CA3648">
        <w:rPr>
          <w:spacing w:val="1"/>
          <w:sz w:val="24"/>
          <w:szCs w:val="24"/>
        </w:rPr>
        <w:t xml:space="preserve"> </w:t>
      </w:r>
      <w:r w:rsidRPr="00CA3648">
        <w:rPr>
          <w:sz w:val="24"/>
          <w:szCs w:val="24"/>
        </w:rPr>
        <w:t>определяет</w:t>
      </w:r>
      <w:r w:rsidRPr="00CA3648">
        <w:rPr>
          <w:spacing w:val="1"/>
          <w:sz w:val="24"/>
          <w:szCs w:val="24"/>
        </w:rPr>
        <w:t xml:space="preserve"> </w:t>
      </w:r>
      <w:r w:rsidRPr="00CA3648">
        <w:rPr>
          <w:sz w:val="24"/>
          <w:szCs w:val="24"/>
        </w:rPr>
        <w:t>формы</w:t>
      </w:r>
      <w:r w:rsidRPr="00CA3648">
        <w:rPr>
          <w:spacing w:val="1"/>
          <w:sz w:val="24"/>
          <w:szCs w:val="24"/>
        </w:rPr>
        <w:t xml:space="preserve"> </w:t>
      </w:r>
      <w:r w:rsidRPr="00CA3648">
        <w:rPr>
          <w:sz w:val="24"/>
          <w:szCs w:val="24"/>
        </w:rPr>
        <w:t>организации</w:t>
      </w:r>
      <w:r w:rsidRPr="00CA3648">
        <w:rPr>
          <w:spacing w:val="1"/>
          <w:sz w:val="24"/>
          <w:szCs w:val="24"/>
        </w:rPr>
        <w:t xml:space="preserve"> </w:t>
      </w:r>
      <w:r w:rsidRPr="00CA3648">
        <w:rPr>
          <w:sz w:val="24"/>
          <w:szCs w:val="24"/>
        </w:rPr>
        <w:t>образовательной</w:t>
      </w:r>
      <w:r w:rsidRPr="00CA3648">
        <w:rPr>
          <w:spacing w:val="1"/>
          <w:sz w:val="24"/>
          <w:szCs w:val="24"/>
        </w:rPr>
        <w:t xml:space="preserve"> </w:t>
      </w:r>
      <w:r w:rsidRPr="00CA3648">
        <w:rPr>
          <w:sz w:val="24"/>
          <w:szCs w:val="24"/>
        </w:rPr>
        <w:t>деятельности,</w:t>
      </w:r>
      <w:r w:rsidRPr="00CA3648">
        <w:rPr>
          <w:spacing w:val="1"/>
          <w:sz w:val="24"/>
          <w:szCs w:val="24"/>
        </w:rPr>
        <w:t xml:space="preserve"> </w:t>
      </w:r>
      <w:r w:rsidRPr="00CA3648">
        <w:rPr>
          <w:sz w:val="24"/>
          <w:szCs w:val="24"/>
        </w:rPr>
        <w:t>чередование</w:t>
      </w:r>
      <w:r w:rsidRPr="00CA3648">
        <w:rPr>
          <w:spacing w:val="1"/>
          <w:sz w:val="24"/>
          <w:szCs w:val="24"/>
        </w:rPr>
        <w:t xml:space="preserve"> </w:t>
      </w:r>
      <w:r w:rsidRPr="00CA3648">
        <w:rPr>
          <w:sz w:val="24"/>
          <w:szCs w:val="24"/>
        </w:rPr>
        <w:t>урочной</w:t>
      </w:r>
      <w:r w:rsidRPr="00CA3648">
        <w:rPr>
          <w:spacing w:val="1"/>
          <w:sz w:val="24"/>
          <w:szCs w:val="24"/>
        </w:rPr>
        <w:t xml:space="preserve"> </w:t>
      </w:r>
      <w:r w:rsidRPr="00CA3648">
        <w:rPr>
          <w:sz w:val="24"/>
          <w:szCs w:val="24"/>
        </w:rPr>
        <w:t>и</w:t>
      </w:r>
      <w:r w:rsidRPr="00CA3648">
        <w:rPr>
          <w:spacing w:val="1"/>
          <w:sz w:val="24"/>
          <w:szCs w:val="24"/>
        </w:rPr>
        <w:t xml:space="preserve"> </w:t>
      </w:r>
      <w:r w:rsidRPr="00CA3648">
        <w:rPr>
          <w:sz w:val="24"/>
          <w:szCs w:val="24"/>
        </w:rPr>
        <w:t>внеурочной</w:t>
      </w:r>
      <w:r w:rsidRPr="00CA3648">
        <w:rPr>
          <w:spacing w:val="1"/>
          <w:sz w:val="24"/>
          <w:szCs w:val="24"/>
        </w:rPr>
        <w:t xml:space="preserve"> </w:t>
      </w:r>
      <w:r w:rsidRPr="00CA3648">
        <w:rPr>
          <w:sz w:val="24"/>
          <w:szCs w:val="24"/>
        </w:rPr>
        <w:t>деятельности</w:t>
      </w:r>
      <w:r w:rsidRPr="00CA3648">
        <w:rPr>
          <w:spacing w:val="1"/>
          <w:sz w:val="24"/>
          <w:szCs w:val="24"/>
        </w:rPr>
        <w:t xml:space="preserve"> </w:t>
      </w:r>
      <w:r w:rsidRPr="00CA3648">
        <w:rPr>
          <w:sz w:val="24"/>
          <w:szCs w:val="24"/>
        </w:rPr>
        <w:t>при</w:t>
      </w:r>
      <w:r w:rsidRPr="00CA3648">
        <w:rPr>
          <w:spacing w:val="1"/>
          <w:sz w:val="24"/>
          <w:szCs w:val="24"/>
        </w:rPr>
        <w:t xml:space="preserve"> </w:t>
      </w:r>
      <w:r w:rsidRPr="00CA3648">
        <w:rPr>
          <w:sz w:val="24"/>
          <w:szCs w:val="24"/>
        </w:rPr>
        <w:t>реализации</w:t>
      </w:r>
      <w:r w:rsidRPr="00CA3648">
        <w:rPr>
          <w:spacing w:val="1"/>
          <w:sz w:val="24"/>
          <w:szCs w:val="24"/>
        </w:rPr>
        <w:t xml:space="preserve"> </w:t>
      </w:r>
      <w:r w:rsidRPr="00CA3648">
        <w:rPr>
          <w:sz w:val="24"/>
          <w:szCs w:val="24"/>
        </w:rPr>
        <w:t>основной</w:t>
      </w:r>
      <w:r w:rsidRPr="00CA3648">
        <w:rPr>
          <w:spacing w:val="1"/>
          <w:sz w:val="24"/>
          <w:szCs w:val="24"/>
        </w:rPr>
        <w:t xml:space="preserve"> </w:t>
      </w:r>
      <w:r w:rsidRPr="00CA3648">
        <w:rPr>
          <w:sz w:val="24"/>
          <w:szCs w:val="24"/>
        </w:rPr>
        <w:t>образовательной</w:t>
      </w:r>
      <w:r w:rsidRPr="00CA3648">
        <w:rPr>
          <w:spacing w:val="1"/>
          <w:sz w:val="24"/>
          <w:szCs w:val="24"/>
        </w:rPr>
        <w:t xml:space="preserve"> </w:t>
      </w:r>
      <w:r w:rsidRPr="00CA3648">
        <w:rPr>
          <w:sz w:val="24"/>
          <w:szCs w:val="24"/>
        </w:rPr>
        <w:t>программы</w:t>
      </w:r>
      <w:r w:rsidRPr="00CA3648">
        <w:rPr>
          <w:spacing w:val="-47"/>
          <w:sz w:val="24"/>
          <w:szCs w:val="24"/>
        </w:rPr>
        <w:t xml:space="preserve"> </w:t>
      </w:r>
      <w:r w:rsidRPr="00CA3648">
        <w:rPr>
          <w:sz w:val="24"/>
          <w:szCs w:val="24"/>
        </w:rPr>
        <w:t>начального</w:t>
      </w:r>
      <w:r w:rsidRPr="00CA3648">
        <w:rPr>
          <w:spacing w:val="-4"/>
          <w:sz w:val="24"/>
          <w:szCs w:val="24"/>
        </w:rPr>
        <w:t xml:space="preserve"> </w:t>
      </w:r>
      <w:r w:rsidRPr="00CA3648">
        <w:rPr>
          <w:sz w:val="24"/>
          <w:szCs w:val="24"/>
        </w:rPr>
        <w:t>общего</w:t>
      </w:r>
      <w:r w:rsidRPr="00CA3648">
        <w:rPr>
          <w:spacing w:val="-3"/>
          <w:sz w:val="24"/>
          <w:szCs w:val="24"/>
        </w:rPr>
        <w:t xml:space="preserve"> </w:t>
      </w:r>
      <w:r w:rsidRPr="00CA3648">
        <w:rPr>
          <w:sz w:val="24"/>
          <w:szCs w:val="24"/>
        </w:rPr>
        <w:t>образования.</w:t>
      </w:r>
    </w:p>
    <w:p w14:paraId="5AEDBDFE" w14:textId="78E25E66" w:rsidR="00CA3648" w:rsidRPr="00896999" w:rsidRDefault="00CA3648" w:rsidP="00CA3648">
      <w:pPr>
        <w:pStyle w:val="a3"/>
        <w:spacing w:before="65" w:line="247" w:lineRule="auto"/>
        <w:ind w:left="148" w:right="131" w:firstLine="672"/>
        <w:rPr>
          <w:sz w:val="24"/>
          <w:szCs w:val="24"/>
        </w:rPr>
      </w:pPr>
      <w:r w:rsidRPr="00896999">
        <w:rPr>
          <w:sz w:val="24"/>
          <w:szCs w:val="24"/>
        </w:rPr>
        <w:t>В</w:t>
      </w:r>
      <w:r w:rsidRPr="00896999">
        <w:rPr>
          <w:spacing w:val="1"/>
          <w:sz w:val="24"/>
          <w:szCs w:val="24"/>
        </w:rPr>
        <w:t xml:space="preserve"> </w:t>
      </w:r>
      <w:r w:rsidRPr="00896999">
        <w:rPr>
          <w:sz w:val="24"/>
          <w:szCs w:val="24"/>
        </w:rPr>
        <w:t>целях</w:t>
      </w:r>
      <w:r w:rsidRPr="00896999">
        <w:rPr>
          <w:spacing w:val="1"/>
          <w:sz w:val="24"/>
          <w:szCs w:val="24"/>
        </w:rPr>
        <w:t xml:space="preserve"> </w:t>
      </w:r>
      <w:r w:rsidRPr="00896999">
        <w:rPr>
          <w:sz w:val="24"/>
          <w:szCs w:val="24"/>
        </w:rPr>
        <w:t>удовлетворения</w:t>
      </w:r>
      <w:r w:rsidRPr="00896999">
        <w:rPr>
          <w:spacing w:val="1"/>
          <w:sz w:val="24"/>
          <w:szCs w:val="24"/>
        </w:rPr>
        <w:t xml:space="preserve"> </w:t>
      </w:r>
      <w:r w:rsidRPr="00896999">
        <w:rPr>
          <w:sz w:val="24"/>
          <w:szCs w:val="24"/>
        </w:rPr>
        <w:t>образовательных</w:t>
      </w:r>
      <w:r w:rsidRPr="00896999">
        <w:rPr>
          <w:spacing w:val="1"/>
          <w:sz w:val="24"/>
          <w:szCs w:val="24"/>
        </w:rPr>
        <w:t xml:space="preserve"> </w:t>
      </w:r>
      <w:r w:rsidRPr="00896999">
        <w:rPr>
          <w:sz w:val="24"/>
          <w:szCs w:val="24"/>
        </w:rPr>
        <w:t>потребностей</w:t>
      </w:r>
      <w:r w:rsidRPr="00896999">
        <w:rPr>
          <w:spacing w:val="1"/>
          <w:sz w:val="24"/>
          <w:szCs w:val="24"/>
        </w:rPr>
        <w:t xml:space="preserve"> </w:t>
      </w:r>
      <w:r w:rsidRPr="00896999">
        <w:rPr>
          <w:sz w:val="24"/>
          <w:szCs w:val="24"/>
        </w:rPr>
        <w:t>и</w:t>
      </w:r>
      <w:r w:rsidRPr="00896999">
        <w:rPr>
          <w:spacing w:val="1"/>
          <w:sz w:val="24"/>
          <w:szCs w:val="24"/>
        </w:rPr>
        <w:t xml:space="preserve"> </w:t>
      </w:r>
      <w:r w:rsidRPr="00896999">
        <w:rPr>
          <w:sz w:val="24"/>
          <w:szCs w:val="24"/>
        </w:rPr>
        <w:t>интересов обучающихся могут разрабатываться индивидуальные учебные</w:t>
      </w:r>
      <w:r w:rsidRPr="00896999">
        <w:rPr>
          <w:spacing w:val="-47"/>
          <w:sz w:val="24"/>
          <w:szCs w:val="24"/>
        </w:rPr>
        <w:t xml:space="preserve"> </w:t>
      </w:r>
      <w:r w:rsidRPr="00896999">
        <w:rPr>
          <w:sz w:val="24"/>
          <w:szCs w:val="24"/>
        </w:rPr>
        <w:t>планы, в том числе для ускоренного обучения, в пределах осваиваемой</w:t>
      </w:r>
      <w:r w:rsidRPr="00896999">
        <w:rPr>
          <w:spacing w:val="1"/>
          <w:sz w:val="24"/>
          <w:szCs w:val="24"/>
        </w:rPr>
        <w:t xml:space="preserve"> </w:t>
      </w:r>
      <w:r w:rsidRPr="00896999">
        <w:rPr>
          <w:sz w:val="24"/>
          <w:szCs w:val="24"/>
        </w:rPr>
        <w:t>программы</w:t>
      </w:r>
      <w:r w:rsidRPr="00896999">
        <w:rPr>
          <w:spacing w:val="1"/>
          <w:sz w:val="24"/>
          <w:szCs w:val="24"/>
        </w:rPr>
        <w:t xml:space="preserve"> </w:t>
      </w:r>
      <w:r w:rsidRPr="00896999">
        <w:rPr>
          <w:sz w:val="24"/>
          <w:szCs w:val="24"/>
        </w:rPr>
        <w:t>начального</w:t>
      </w:r>
      <w:r w:rsidRPr="00896999">
        <w:rPr>
          <w:spacing w:val="1"/>
          <w:sz w:val="24"/>
          <w:szCs w:val="24"/>
        </w:rPr>
        <w:t xml:space="preserve"> </w:t>
      </w:r>
      <w:r w:rsidRPr="00896999">
        <w:rPr>
          <w:sz w:val="24"/>
          <w:szCs w:val="24"/>
        </w:rPr>
        <w:t>общего</w:t>
      </w:r>
      <w:r w:rsidRPr="00896999">
        <w:rPr>
          <w:spacing w:val="1"/>
          <w:sz w:val="24"/>
          <w:szCs w:val="24"/>
        </w:rPr>
        <w:t xml:space="preserve"> </w:t>
      </w:r>
      <w:r w:rsidRPr="00896999">
        <w:rPr>
          <w:sz w:val="24"/>
          <w:szCs w:val="24"/>
        </w:rPr>
        <w:t>образования</w:t>
      </w:r>
      <w:r w:rsidRPr="00896999">
        <w:rPr>
          <w:spacing w:val="1"/>
          <w:sz w:val="24"/>
          <w:szCs w:val="24"/>
        </w:rPr>
        <w:t xml:space="preserve"> </w:t>
      </w:r>
      <w:r w:rsidRPr="00896999">
        <w:rPr>
          <w:sz w:val="24"/>
          <w:szCs w:val="24"/>
        </w:rPr>
        <w:t>в</w:t>
      </w:r>
      <w:r w:rsidRPr="00896999">
        <w:rPr>
          <w:spacing w:val="1"/>
          <w:sz w:val="24"/>
          <w:szCs w:val="24"/>
        </w:rPr>
        <w:t xml:space="preserve"> </w:t>
      </w:r>
      <w:r w:rsidRPr="00896999">
        <w:rPr>
          <w:sz w:val="24"/>
          <w:szCs w:val="24"/>
        </w:rPr>
        <w:t>порядке,</w:t>
      </w:r>
      <w:r w:rsidRPr="00896999">
        <w:rPr>
          <w:spacing w:val="1"/>
          <w:sz w:val="24"/>
          <w:szCs w:val="24"/>
        </w:rPr>
        <w:t xml:space="preserve"> </w:t>
      </w:r>
      <w:r w:rsidRPr="00896999">
        <w:rPr>
          <w:sz w:val="24"/>
          <w:szCs w:val="24"/>
        </w:rPr>
        <w:t>установленном</w:t>
      </w:r>
      <w:r w:rsidRPr="00896999">
        <w:rPr>
          <w:spacing w:val="-47"/>
          <w:sz w:val="24"/>
          <w:szCs w:val="24"/>
        </w:rPr>
        <w:t xml:space="preserve"> </w:t>
      </w:r>
      <w:r w:rsidRPr="00896999">
        <w:rPr>
          <w:sz w:val="24"/>
          <w:szCs w:val="24"/>
        </w:rPr>
        <w:t xml:space="preserve">локальными нормативными актами школы. </w:t>
      </w:r>
    </w:p>
    <w:p w14:paraId="6D9EAAF0" w14:textId="77777777" w:rsidR="00CA3648" w:rsidRPr="00896999" w:rsidRDefault="00CA3648" w:rsidP="00CA3648">
      <w:pPr>
        <w:pStyle w:val="a3"/>
        <w:spacing w:before="6" w:line="247" w:lineRule="auto"/>
        <w:ind w:left="148" w:right="139" w:firstLine="672"/>
        <w:rPr>
          <w:sz w:val="24"/>
          <w:szCs w:val="24"/>
        </w:rPr>
      </w:pPr>
      <w:r w:rsidRPr="00896999">
        <w:rPr>
          <w:sz w:val="24"/>
          <w:szCs w:val="24"/>
        </w:rPr>
        <w:t>Время, отведённое на внеурочную деятельность, не учитывается</w:t>
      </w:r>
      <w:r w:rsidRPr="00896999">
        <w:rPr>
          <w:spacing w:val="1"/>
          <w:sz w:val="24"/>
          <w:szCs w:val="24"/>
        </w:rPr>
        <w:t xml:space="preserve"> </w:t>
      </w:r>
      <w:r w:rsidRPr="00896999">
        <w:rPr>
          <w:sz w:val="24"/>
          <w:szCs w:val="24"/>
        </w:rPr>
        <w:t>при определении максимально допустимой недельной учебной нагрузки</w:t>
      </w:r>
      <w:r w:rsidRPr="00896999">
        <w:rPr>
          <w:spacing w:val="1"/>
          <w:sz w:val="24"/>
          <w:szCs w:val="24"/>
        </w:rPr>
        <w:t xml:space="preserve"> </w:t>
      </w:r>
      <w:r w:rsidRPr="00896999">
        <w:rPr>
          <w:sz w:val="24"/>
          <w:szCs w:val="24"/>
        </w:rPr>
        <w:t>обучающихся,</w:t>
      </w:r>
      <w:r w:rsidRPr="00896999">
        <w:rPr>
          <w:spacing w:val="-8"/>
          <w:sz w:val="24"/>
          <w:szCs w:val="24"/>
        </w:rPr>
        <w:t xml:space="preserve"> </w:t>
      </w:r>
      <w:r w:rsidRPr="00896999">
        <w:rPr>
          <w:sz w:val="24"/>
          <w:szCs w:val="24"/>
        </w:rPr>
        <w:t>но</w:t>
      </w:r>
      <w:r w:rsidRPr="00896999">
        <w:rPr>
          <w:spacing w:val="-9"/>
          <w:sz w:val="24"/>
          <w:szCs w:val="24"/>
        </w:rPr>
        <w:t xml:space="preserve"> </w:t>
      </w:r>
      <w:r w:rsidRPr="00896999">
        <w:rPr>
          <w:sz w:val="24"/>
          <w:szCs w:val="24"/>
        </w:rPr>
        <w:t>учитывается</w:t>
      </w:r>
      <w:r w:rsidRPr="00896999">
        <w:rPr>
          <w:spacing w:val="-11"/>
          <w:sz w:val="24"/>
          <w:szCs w:val="24"/>
        </w:rPr>
        <w:t xml:space="preserve"> </w:t>
      </w:r>
      <w:r w:rsidRPr="00896999">
        <w:rPr>
          <w:sz w:val="24"/>
          <w:szCs w:val="24"/>
        </w:rPr>
        <w:t>при</w:t>
      </w:r>
      <w:r w:rsidRPr="00896999">
        <w:rPr>
          <w:spacing w:val="-8"/>
          <w:sz w:val="24"/>
          <w:szCs w:val="24"/>
        </w:rPr>
        <w:t xml:space="preserve"> </w:t>
      </w:r>
      <w:r w:rsidRPr="00896999">
        <w:rPr>
          <w:sz w:val="24"/>
          <w:szCs w:val="24"/>
        </w:rPr>
        <w:t>определении</w:t>
      </w:r>
      <w:r w:rsidRPr="00896999">
        <w:rPr>
          <w:spacing w:val="-12"/>
          <w:sz w:val="24"/>
          <w:szCs w:val="24"/>
        </w:rPr>
        <w:t xml:space="preserve"> </w:t>
      </w:r>
      <w:r w:rsidRPr="00896999">
        <w:rPr>
          <w:sz w:val="24"/>
          <w:szCs w:val="24"/>
        </w:rPr>
        <w:t>объёмов</w:t>
      </w:r>
      <w:r w:rsidRPr="00896999">
        <w:rPr>
          <w:spacing w:val="-9"/>
          <w:sz w:val="24"/>
          <w:szCs w:val="24"/>
        </w:rPr>
        <w:t xml:space="preserve"> </w:t>
      </w:r>
      <w:r w:rsidRPr="00896999">
        <w:rPr>
          <w:sz w:val="24"/>
          <w:szCs w:val="24"/>
        </w:rPr>
        <w:t>финансирования,</w:t>
      </w:r>
      <w:r w:rsidRPr="00896999">
        <w:rPr>
          <w:spacing w:val="-47"/>
          <w:sz w:val="24"/>
          <w:szCs w:val="24"/>
        </w:rPr>
        <w:t xml:space="preserve"> </w:t>
      </w:r>
      <w:r w:rsidRPr="00896999">
        <w:rPr>
          <w:sz w:val="24"/>
          <w:szCs w:val="24"/>
        </w:rPr>
        <w:t>направляемых</w:t>
      </w:r>
      <w:r w:rsidRPr="00896999">
        <w:rPr>
          <w:spacing w:val="-5"/>
          <w:sz w:val="24"/>
          <w:szCs w:val="24"/>
        </w:rPr>
        <w:t xml:space="preserve"> </w:t>
      </w:r>
      <w:r w:rsidRPr="00896999">
        <w:rPr>
          <w:sz w:val="24"/>
          <w:szCs w:val="24"/>
        </w:rPr>
        <w:t>на</w:t>
      </w:r>
      <w:r w:rsidRPr="00896999">
        <w:rPr>
          <w:spacing w:val="-3"/>
          <w:sz w:val="24"/>
          <w:szCs w:val="24"/>
        </w:rPr>
        <w:t xml:space="preserve"> </w:t>
      </w:r>
      <w:r w:rsidRPr="00896999">
        <w:rPr>
          <w:sz w:val="24"/>
          <w:szCs w:val="24"/>
        </w:rPr>
        <w:t>реализацию</w:t>
      </w:r>
      <w:r w:rsidRPr="00896999">
        <w:rPr>
          <w:spacing w:val="-1"/>
          <w:sz w:val="24"/>
          <w:szCs w:val="24"/>
        </w:rPr>
        <w:t xml:space="preserve"> </w:t>
      </w:r>
      <w:r w:rsidRPr="00896999">
        <w:rPr>
          <w:sz w:val="24"/>
          <w:szCs w:val="24"/>
        </w:rPr>
        <w:t>основной</w:t>
      </w:r>
      <w:r w:rsidRPr="00896999">
        <w:rPr>
          <w:spacing w:val="-2"/>
          <w:sz w:val="24"/>
          <w:szCs w:val="24"/>
        </w:rPr>
        <w:t xml:space="preserve"> </w:t>
      </w:r>
      <w:r w:rsidRPr="00896999">
        <w:rPr>
          <w:sz w:val="24"/>
          <w:szCs w:val="24"/>
        </w:rPr>
        <w:t>образовательной</w:t>
      </w:r>
      <w:r w:rsidRPr="00896999">
        <w:rPr>
          <w:spacing w:val="3"/>
          <w:sz w:val="24"/>
          <w:szCs w:val="24"/>
        </w:rPr>
        <w:t xml:space="preserve"> </w:t>
      </w:r>
      <w:r w:rsidRPr="00896999">
        <w:rPr>
          <w:sz w:val="24"/>
          <w:szCs w:val="24"/>
        </w:rPr>
        <w:t>программы.</w:t>
      </w:r>
    </w:p>
    <w:p w14:paraId="7B10A814" w14:textId="77777777" w:rsidR="00CA3648" w:rsidRPr="00896999" w:rsidRDefault="00CA3648" w:rsidP="00CA3648">
      <w:pPr>
        <w:pStyle w:val="a3"/>
        <w:spacing w:before="4"/>
        <w:ind w:left="0"/>
        <w:jc w:val="left"/>
        <w:rPr>
          <w:sz w:val="24"/>
          <w:szCs w:val="24"/>
        </w:rPr>
      </w:pPr>
    </w:p>
    <w:p w14:paraId="490D00E0" w14:textId="77777777" w:rsidR="00CA3648" w:rsidRPr="00896999" w:rsidRDefault="00CA3648" w:rsidP="00CA3648">
      <w:pPr>
        <w:pStyle w:val="3"/>
        <w:spacing w:line="228" w:lineRule="exact"/>
        <w:ind w:left="518"/>
        <w:rPr>
          <w:sz w:val="24"/>
          <w:szCs w:val="24"/>
        </w:rPr>
      </w:pPr>
      <w:r w:rsidRPr="00896999">
        <w:rPr>
          <w:sz w:val="24"/>
          <w:szCs w:val="24"/>
        </w:rPr>
        <w:t>Промежуточная</w:t>
      </w:r>
      <w:r w:rsidRPr="00896999">
        <w:rPr>
          <w:spacing w:val="-4"/>
          <w:sz w:val="24"/>
          <w:szCs w:val="24"/>
        </w:rPr>
        <w:t xml:space="preserve"> </w:t>
      </w:r>
      <w:r w:rsidRPr="00896999">
        <w:rPr>
          <w:sz w:val="24"/>
          <w:szCs w:val="24"/>
        </w:rPr>
        <w:t>аттестация</w:t>
      </w:r>
      <w:r w:rsidRPr="00896999">
        <w:rPr>
          <w:spacing w:val="-4"/>
          <w:sz w:val="24"/>
          <w:szCs w:val="24"/>
        </w:rPr>
        <w:t xml:space="preserve"> </w:t>
      </w:r>
      <w:r w:rsidRPr="00896999">
        <w:rPr>
          <w:sz w:val="24"/>
          <w:szCs w:val="24"/>
        </w:rPr>
        <w:t>обучающихся</w:t>
      </w:r>
    </w:p>
    <w:p w14:paraId="12E763B9" w14:textId="77777777" w:rsidR="00CA3648" w:rsidRPr="00896999" w:rsidRDefault="00CA3648" w:rsidP="00CA3648">
      <w:pPr>
        <w:pStyle w:val="a3"/>
        <w:ind w:left="292" w:right="131" w:firstLine="720"/>
        <w:rPr>
          <w:sz w:val="24"/>
          <w:szCs w:val="24"/>
        </w:rPr>
      </w:pPr>
      <w:r w:rsidRPr="00896999">
        <w:rPr>
          <w:sz w:val="24"/>
          <w:szCs w:val="24"/>
        </w:rPr>
        <w:t>Качество</w:t>
      </w:r>
      <w:r w:rsidRPr="00896999">
        <w:rPr>
          <w:spacing w:val="1"/>
          <w:sz w:val="24"/>
          <w:szCs w:val="24"/>
        </w:rPr>
        <w:t xml:space="preserve"> </w:t>
      </w:r>
      <w:r w:rsidRPr="00896999">
        <w:rPr>
          <w:sz w:val="24"/>
          <w:szCs w:val="24"/>
        </w:rPr>
        <w:t>образования</w:t>
      </w:r>
      <w:r w:rsidRPr="00896999">
        <w:rPr>
          <w:spacing w:val="1"/>
          <w:sz w:val="24"/>
          <w:szCs w:val="24"/>
        </w:rPr>
        <w:t xml:space="preserve"> </w:t>
      </w:r>
      <w:r w:rsidRPr="00896999">
        <w:rPr>
          <w:sz w:val="24"/>
          <w:szCs w:val="24"/>
        </w:rPr>
        <w:t>на</w:t>
      </w:r>
      <w:r w:rsidRPr="00896999">
        <w:rPr>
          <w:spacing w:val="1"/>
          <w:sz w:val="24"/>
          <w:szCs w:val="24"/>
        </w:rPr>
        <w:t xml:space="preserve"> </w:t>
      </w:r>
      <w:r w:rsidRPr="00896999">
        <w:rPr>
          <w:sz w:val="24"/>
          <w:szCs w:val="24"/>
        </w:rPr>
        <w:t>уровне</w:t>
      </w:r>
      <w:r w:rsidRPr="00896999">
        <w:rPr>
          <w:spacing w:val="1"/>
          <w:sz w:val="24"/>
          <w:szCs w:val="24"/>
        </w:rPr>
        <w:t xml:space="preserve"> </w:t>
      </w:r>
      <w:r w:rsidRPr="00896999">
        <w:rPr>
          <w:sz w:val="24"/>
          <w:szCs w:val="24"/>
        </w:rPr>
        <w:t>начального</w:t>
      </w:r>
      <w:r w:rsidRPr="00896999">
        <w:rPr>
          <w:spacing w:val="1"/>
          <w:sz w:val="24"/>
          <w:szCs w:val="24"/>
        </w:rPr>
        <w:t xml:space="preserve"> </w:t>
      </w:r>
      <w:r w:rsidRPr="00896999">
        <w:rPr>
          <w:sz w:val="24"/>
          <w:szCs w:val="24"/>
        </w:rPr>
        <w:t>общего</w:t>
      </w:r>
      <w:r w:rsidRPr="00896999">
        <w:rPr>
          <w:spacing w:val="1"/>
          <w:sz w:val="24"/>
          <w:szCs w:val="24"/>
        </w:rPr>
        <w:t xml:space="preserve"> </w:t>
      </w:r>
      <w:r w:rsidRPr="00896999">
        <w:rPr>
          <w:sz w:val="24"/>
          <w:szCs w:val="24"/>
        </w:rPr>
        <w:t>образования</w:t>
      </w:r>
      <w:r w:rsidRPr="00896999">
        <w:rPr>
          <w:spacing w:val="1"/>
          <w:sz w:val="24"/>
          <w:szCs w:val="24"/>
        </w:rPr>
        <w:t xml:space="preserve"> </w:t>
      </w:r>
      <w:r w:rsidRPr="00896999">
        <w:rPr>
          <w:sz w:val="24"/>
          <w:szCs w:val="24"/>
        </w:rPr>
        <w:t>рассматривается</w:t>
      </w:r>
      <w:r w:rsidRPr="00896999">
        <w:rPr>
          <w:spacing w:val="1"/>
          <w:sz w:val="24"/>
          <w:szCs w:val="24"/>
        </w:rPr>
        <w:t xml:space="preserve"> </w:t>
      </w:r>
      <w:r w:rsidRPr="00896999">
        <w:rPr>
          <w:sz w:val="24"/>
          <w:szCs w:val="24"/>
        </w:rPr>
        <w:t>как</w:t>
      </w:r>
      <w:r w:rsidRPr="00896999">
        <w:rPr>
          <w:spacing w:val="1"/>
          <w:sz w:val="24"/>
          <w:szCs w:val="24"/>
        </w:rPr>
        <w:t xml:space="preserve"> </w:t>
      </w:r>
      <w:r w:rsidRPr="00896999">
        <w:rPr>
          <w:sz w:val="24"/>
          <w:szCs w:val="24"/>
        </w:rPr>
        <w:t>совокупность</w:t>
      </w:r>
      <w:r w:rsidRPr="00896999">
        <w:rPr>
          <w:spacing w:val="1"/>
          <w:sz w:val="24"/>
          <w:szCs w:val="24"/>
        </w:rPr>
        <w:t xml:space="preserve"> </w:t>
      </w:r>
      <w:r w:rsidRPr="00896999">
        <w:rPr>
          <w:sz w:val="24"/>
          <w:szCs w:val="24"/>
        </w:rPr>
        <w:t>личностного,</w:t>
      </w:r>
      <w:r w:rsidRPr="00896999">
        <w:rPr>
          <w:spacing w:val="1"/>
          <w:sz w:val="24"/>
          <w:szCs w:val="24"/>
        </w:rPr>
        <w:t xml:space="preserve"> </w:t>
      </w:r>
      <w:r w:rsidRPr="00896999">
        <w:rPr>
          <w:sz w:val="24"/>
          <w:szCs w:val="24"/>
        </w:rPr>
        <w:t>метапредметного</w:t>
      </w:r>
      <w:r w:rsidRPr="00896999">
        <w:rPr>
          <w:spacing w:val="-2"/>
          <w:sz w:val="24"/>
          <w:szCs w:val="24"/>
        </w:rPr>
        <w:t xml:space="preserve"> </w:t>
      </w:r>
      <w:r w:rsidRPr="00896999">
        <w:rPr>
          <w:sz w:val="24"/>
          <w:szCs w:val="24"/>
        </w:rPr>
        <w:t>и предметного</w:t>
      </w:r>
      <w:r w:rsidRPr="00896999">
        <w:rPr>
          <w:spacing w:val="-3"/>
          <w:sz w:val="24"/>
          <w:szCs w:val="24"/>
        </w:rPr>
        <w:t xml:space="preserve"> </w:t>
      </w:r>
      <w:r w:rsidRPr="00896999">
        <w:rPr>
          <w:sz w:val="24"/>
          <w:szCs w:val="24"/>
        </w:rPr>
        <w:t>результата.</w:t>
      </w:r>
    </w:p>
    <w:p w14:paraId="51E97B96" w14:textId="77777777" w:rsidR="00CA3648" w:rsidRPr="00896999" w:rsidRDefault="00CA3648" w:rsidP="00CA3648">
      <w:pPr>
        <w:pStyle w:val="a3"/>
        <w:ind w:left="1012"/>
        <w:rPr>
          <w:sz w:val="24"/>
          <w:szCs w:val="24"/>
        </w:rPr>
      </w:pPr>
      <w:r w:rsidRPr="00896999">
        <w:rPr>
          <w:sz w:val="24"/>
          <w:szCs w:val="24"/>
        </w:rPr>
        <w:t>В</w:t>
      </w:r>
      <w:r w:rsidRPr="00896999">
        <w:rPr>
          <w:spacing w:val="-3"/>
          <w:sz w:val="24"/>
          <w:szCs w:val="24"/>
        </w:rPr>
        <w:t xml:space="preserve"> </w:t>
      </w:r>
      <w:r w:rsidRPr="00896999">
        <w:rPr>
          <w:sz w:val="24"/>
          <w:szCs w:val="24"/>
        </w:rPr>
        <w:t>первом</w:t>
      </w:r>
      <w:r w:rsidRPr="00896999">
        <w:rPr>
          <w:spacing w:val="3"/>
          <w:sz w:val="24"/>
          <w:szCs w:val="24"/>
        </w:rPr>
        <w:t xml:space="preserve"> </w:t>
      </w:r>
      <w:r w:rsidRPr="00896999">
        <w:rPr>
          <w:sz w:val="24"/>
          <w:szCs w:val="24"/>
        </w:rPr>
        <w:t>классе</w:t>
      </w:r>
      <w:r w:rsidRPr="00896999">
        <w:rPr>
          <w:spacing w:val="-1"/>
          <w:sz w:val="24"/>
          <w:szCs w:val="24"/>
        </w:rPr>
        <w:t xml:space="preserve"> </w:t>
      </w:r>
      <w:r w:rsidRPr="00896999">
        <w:rPr>
          <w:sz w:val="24"/>
          <w:szCs w:val="24"/>
        </w:rPr>
        <w:t>применяется</w:t>
      </w:r>
      <w:r w:rsidRPr="00896999">
        <w:rPr>
          <w:spacing w:val="-1"/>
          <w:sz w:val="24"/>
          <w:szCs w:val="24"/>
        </w:rPr>
        <w:t xml:space="preserve"> </w:t>
      </w:r>
      <w:r w:rsidRPr="00896999">
        <w:rPr>
          <w:sz w:val="24"/>
          <w:szCs w:val="24"/>
        </w:rPr>
        <w:t>качественная система</w:t>
      </w:r>
      <w:r w:rsidRPr="00896999">
        <w:rPr>
          <w:spacing w:val="2"/>
          <w:sz w:val="24"/>
          <w:szCs w:val="24"/>
        </w:rPr>
        <w:t xml:space="preserve"> </w:t>
      </w:r>
      <w:r w:rsidRPr="00896999">
        <w:rPr>
          <w:sz w:val="24"/>
          <w:szCs w:val="24"/>
        </w:rPr>
        <w:t>оценивания</w:t>
      </w:r>
    </w:p>
    <w:p w14:paraId="0536F8FF" w14:textId="77777777" w:rsidR="00CA3648" w:rsidRPr="00896999" w:rsidRDefault="00CA3648" w:rsidP="00CA3648">
      <w:pPr>
        <w:pStyle w:val="a3"/>
        <w:ind w:left="292" w:right="137"/>
        <w:rPr>
          <w:sz w:val="24"/>
          <w:szCs w:val="24"/>
        </w:rPr>
      </w:pPr>
      <w:r w:rsidRPr="00896999">
        <w:rPr>
          <w:sz w:val="24"/>
          <w:szCs w:val="24"/>
        </w:rPr>
        <w:t>–</w:t>
      </w:r>
      <w:r w:rsidRPr="00896999">
        <w:rPr>
          <w:spacing w:val="1"/>
          <w:sz w:val="24"/>
          <w:szCs w:val="24"/>
        </w:rPr>
        <w:t xml:space="preserve"> </w:t>
      </w:r>
      <w:r w:rsidRPr="00896999">
        <w:rPr>
          <w:sz w:val="24"/>
          <w:szCs w:val="24"/>
        </w:rPr>
        <w:t>без</w:t>
      </w:r>
      <w:r w:rsidRPr="00896999">
        <w:rPr>
          <w:spacing w:val="1"/>
          <w:sz w:val="24"/>
          <w:szCs w:val="24"/>
        </w:rPr>
        <w:t xml:space="preserve"> </w:t>
      </w:r>
      <w:r w:rsidRPr="00896999">
        <w:rPr>
          <w:sz w:val="24"/>
          <w:szCs w:val="24"/>
        </w:rPr>
        <w:t>бального</w:t>
      </w:r>
      <w:r w:rsidRPr="00896999">
        <w:rPr>
          <w:spacing w:val="1"/>
          <w:sz w:val="24"/>
          <w:szCs w:val="24"/>
        </w:rPr>
        <w:t xml:space="preserve"> </w:t>
      </w:r>
      <w:r w:rsidRPr="00896999">
        <w:rPr>
          <w:sz w:val="24"/>
          <w:szCs w:val="24"/>
        </w:rPr>
        <w:t>оценивания</w:t>
      </w:r>
      <w:r w:rsidRPr="00896999">
        <w:rPr>
          <w:spacing w:val="1"/>
          <w:sz w:val="24"/>
          <w:szCs w:val="24"/>
        </w:rPr>
        <w:t xml:space="preserve"> </w:t>
      </w:r>
      <w:r w:rsidRPr="00896999">
        <w:rPr>
          <w:sz w:val="24"/>
          <w:szCs w:val="24"/>
        </w:rPr>
        <w:t>успешности</w:t>
      </w:r>
      <w:r w:rsidRPr="00896999">
        <w:rPr>
          <w:spacing w:val="1"/>
          <w:sz w:val="24"/>
          <w:szCs w:val="24"/>
        </w:rPr>
        <w:t xml:space="preserve"> </w:t>
      </w:r>
      <w:r w:rsidRPr="00896999">
        <w:rPr>
          <w:sz w:val="24"/>
          <w:szCs w:val="24"/>
        </w:rPr>
        <w:t>освоения</w:t>
      </w:r>
      <w:r w:rsidRPr="00896999">
        <w:rPr>
          <w:spacing w:val="1"/>
          <w:sz w:val="24"/>
          <w:szCs w:val="24"/>
        </w:rPr>
        <w:t xml:space="preserve"> </w:t>
      </w:r>
      <w:r w:rsidRPr="00896999">
        <w:rPr>
          <w:sz w:val="24"/>
          <w:szCs w:val="24"/>
        </w:rPr>
        <w:t>обучающимися</w:t>
      </w:r>
      <w:r w:rsidRPr="00896999">
        <w:rPr>
          <w:spacing w:val="1"/>
          <w:sz w:val="24"/>
          <w:szCs w:val="24"/>
        </w:rPr>
        <w:t xml:space="preserve"> </w:t>
      </w:r>
      <w:r w:rsidRPr="00896999">
        <w:rPr>
          <w:sz w:val="24"/>
          <w:szCs w:val="24"/>
        </w:rPr>
        <w:t>основной образовательной</w:t>
      </w:r>
      <w:r w:rsidRPr="00896999">
        <w:rPr>
          <w:spacing w:val="2"/>
          <w:sz w:val="24"/>
          <w:szCs w:val="24"/>
        </w:rPr>
        <w:t xml:space="preserve"> </w:t>
      </w:r>
      <w:r w:rsidRPr="00896999">
        <w:rPr>
          <w:sz w:val="24"/>
          <w:szCs w:val="24"/>
        </w:rPr>
        <w:t>программы.</w:t>
      </w:r>
    </w:p>
    <w:p w14:paraId="3EF1D6B3" w14:textId="50213E2D" w:rsidR="00CA3648" w:rsidRPr="00896999" w:rsidRDefault="00CA3648" w:rsidP="00896999">
      <w:pPr>
        <w:pStyle w:val="a3"/>
        <w:tabs>
          <w:tab w:val="left" w:pos="1910"/>
          <w:tab w:val="left" w:pos="2064"/>
          <w:tab w:val="left" w:pos="2573"/>
          <w:tab w:val="left" w:pos="2866"/>
          <w:tab w:val="left" w:pos="2905"/>
          <w:tab w:val="left" w:pos="3025"/>
          <w:tab w:val="left" w:pos="3933"/>
          <w:tab w:val="left" w:pos="4014"/>
          <w:tab w:val="left" w:pos="4163"/>
          <w:tab w:val="left" w:pos="4341"/>
          <w:tab w:val="left" w:pos="4629"/>
          <w:tab w:val="left" w:pos="4989"/>
          <w:tab w:val="left" w:pos="5268"/>
          <w:tab w:val="left" w:pos="5873"/>
          <w:tab w:val="left" w:pos="5906"/>
          <w:tab w:val="left" w:pos="6421"/>
        </w:tabs>
        <w:spacing w:before="1"/>
        <w:ind w:left="292" w:right="126" w:firstLine="720"/>
        <w:jc w:val="left"/>
        <w:rPr>
          <w:sz w:val="24"/>
          <w:szCs w:val="24"/>
        </w:rPr>
      </w:pPr>
      <w:r w:rsidRPr="00896999">
        <w:rPr>
          <w:sz w:val="24"/>
          <w:szCs w:val="24"/>
        </w:rPr>
        <w:t>Промежуточная</w:t>
      </w:r>
      <w:r w:rsidRPr="00896999">
        <w:rPr>
          <w:sz w:val="24"/>
          <w:szCs w:val="24"/>
        </w:rPr>
        <w:tab/>
      </w:r>
      <w:r w:rsidRPr="00896999">
        <w:rPr>
          <w:sz w:val="24"/>
          <w:szCs w:val="24"/>
        </w:rPr>
        <w:tab/>
      </w:r>
      <w:r w:rsidRPr="00896999">
        <w:rPr>
          <w:sz w:val="24"/>
          <w:szCs w:val="24"/>
        </w:rPr>
        <w:tab/>
        <w:t>аттестация</w:t>
      </w:r>
      <w:r w:rsidRPr="00896999">
        <w:rPr>
          <w:sz w:val="24"/>
          <w:szCs w:val="24"/>
        </w:rPr>
        <w:tab/>
      </w:r>
      <w:r w:rsidRPr="00896999">
        <w:rPr>
          <w:sz w:val="24"/>
          <w:szCs w:val="24"/>
        </w:rPr>
        <w:tab/>
      </w:r>
      <w:r w:rsidRPr="00896999">
        <w:rPr>
          <w:sz w:val="24"/>
          <w:szCs w:val="24"/>
        </w:rPr>
        <w:tab/>
      </w:r>
      <w:r w:rsidRPr="00896999">
        <w:rPr>
          <w:sz w:val="24"/>
          <w:szCs w:val="24"/>
        </w:rPr>
        <w:tab/>
        <w:t>2</w:t>
      </w:r>
      <w:r w:rsidRPr="00896999">
        <w:rPr>
          <w:sz w:val="24"/>
          <w:szCs w:val="24"/>
        </w:rPr>
        <w:tab/>
        <w:t>–</w:t>
      </w:r>
      <w:r w:rsidRPr="00896999">
        <w:rPr>
          <w:sz w:val="24"/>
          <w:szCs w:val="24"/>
        </w:rPr>
        <w:tab/>
      </w:r>
      <w:r w:rsidRPr="00896999">
        <w:rPr>
          <w:sz w:val="24"/>
          <w:szCs w:val="24"/>
        </w:rPr>
        <w:tab/>
        <w:t>4</w:t>
      </w:r>
      <w:r w:rsidRPr="00896999">
        <w:rPr>
          <w:sz w:val="24"/>
          <w:szCs w:val="24"/>
        </w:rPr>
        <w:tab/>
        <w:t>классов</w:t>
      </w:r>
      <w:r w:rsidRPr="00896999">
        <w:rPr>
          <w:spacing w:val="-47"/>
          <w:sz w:val="24"/>
          <w:szCs w:val="24"/>
        </w:rPr>
        <w:t xml:space="preserve"> </w:t>
      </w:r>
      <w:r w:rsidRPr="00896999">
        <w:rPr>
          <w:sz w:val="24"/>
          <w:szCs w:val="24"/>
        </w:rPr>
        <w:t>осуществляется</w:t>
      </w:r>
      <w:r w:rsidRPr="00896999">
        <w:rPr>
          <w:sz w:val="24"/>
          <w:szCs w:val="24"/>
        </w:rPr>
        <w:tab/>
      </w:r>
      <w:r w:rsidRPr="00896999">
        <w:rPr>
          <w:sz w:val="24"/>
          <w:szCs w:val="24"/>
        </w:rPr>
        <w:tab/>
        <w:t>в</w:t>
      </w:r>
      <w:r w:rsidRPr="00896999">
        <w:rPr>
          <w:sz w:val="24"/>
          <w:szCs w:val="24"/>
        </w:rPr>
        <w:tab/>
        <w:t>соответствии</w:t>
      </w:r>
      <w:r w:rsidRPr="00896999">
        <w:rPr>
          <w:sz w:val="24"/>
          <w:szCs w:val="24"/>
        </w:rPr>
        <w:tab/>
      </w:r>
      <w:r w:rsidRPr="00896999">
        <w:rPr>
          <w:sz w:val="24"/>
          <w:szCs w:val="24"/>
        </w:rPr>
        <w:tab/>
      </w:r>
      <w:r w:rsidRPr="00896999">
        <w:rPr>
          <w:sz w:val="24"/>
          <w:szCs w:val="24"/>
        </w:rPr>
        <w:tab/>
        <w:t>с</w:t>
      </w:r>
      <w:r w:rsidRPr="00896999">
        <w:rPr>
          <w:spacing w:val="40"/>
          <w:sz w:val="24"/>
          <w:szCs w:val="24"/>
        </w:rPr>
        <w:t xml:space="preserve"> </w:t>
      </w:r>
      <w:r w:rsidRPr="00896999">
        <w:rPr>
          <w:sz w:val="24"/>
          <w:szCs w:val="24"/>
        </w:rPr>
        <w:t>«Положением</w:t>
      </w:r>
      <w:r w:rsidRPr="00896999">
        <w:rPr>
          <w:spacing w:val="48"/>
          <w:sz w:val="24"/>
          <w:szCs w:val="24"/>
        </w:rPr>
        <w:t xml:space="preserve"> </w:t>
      </w:r>
      <w:r w:rsidRPr="00896999">
        <w:rPr>
          <w:sz w:val="24"/>
          <w:szCs w:val="24"/>
        </w:rPr>
        <w:t>о</w:t>
      </w:r>
      <w:r w:rsidRPr="00896999">
        <w:rPr>
          <w:spacing w:val="40"/>
          <w:sz w:val="24"/>
          <w:szCs w:val="24"/>
        </w:rPr>
        <w:t xml:space="preserve"> </w:t>
      </w:r>
      <w:r w:rsidRPr="00896999">
        <w:rPr>
          <w:sz w:val="24"/>
          <w:szCs w:val="24"/>
        </w:rPr>
        <w:t>формах,</w:t>
      </w:r>
      <w:r w:rsidRPr="00896999">
        <w:rPr>
          <w:spacing w:val="-47"/>
          <w:sz w:val="24"/>
          <w:szCs w:val="24"/>
        </w:rPr>
        <w:t xml:space="preserve"> </w:t>
      </w:r>
      <w:r w:rsidRPr="00896999">
        <w:rPr>
          <w:sz w:val="24"/>
          <w:szCs w:val="24"/>
        </w:rPr>
        <w:t>периодичности,</w:t>
      </w:r>
      <w:r w:rsidRPr="00896999">
        <w:rPr>
          <w:sz w:val="24"/>
          <w:szCs w:val="24"/>
        </w:rPr>
        <w:tab/>
        <w:t>порядке</w:t>
      </w:r>
      <w:r w:rsidRPr="00896999">
        <w:rPr>
          <w:sz w:val="24"/>
          <w:szCs w:val="24"/>
        </w:rPr>
        <w:tab/>
        <w:t>текущего</w:t>
      </w:r>
      <w:r w:rsidRPr="00896999">
        <w:rPr>
          <w:sz w:val="24"/>
          <w:szCs w:val="24"/>
        </w:rPr>
        <w:tab/>
        <w:t>контроля</w:t>
      </w:r>
      <w:r w:rsidRPr="00896999">
        <w:rPr>
          <w:sz w:val="24"/>
          <w:szCs w:val="24"/>
        </w:rPr>
        <w:tab/>
        <w:t>успеваемости</w:t>
      </w:r>
      <w:r w:rsidRPr="00896999">
        <w:rPr>
          <w:sz w:val="24"/>
          <w:szCs w:val="24"/>
        </w:rPr>
        <w:tab/>
      </w:r>
      <w:proofErr w:type="gramStart"/>
      <w:r w:rsidRPr="00896999">
        <w:rPr>
          <w:sz w:val="24"/>
          <w:szCs w:val="24"/>
        </w:rPr>
        <w:t>и</w:t>
      </w:r>
      <w:r w:rsidRPr="00896999">
        <w:rPr>
          <w:spacing w:val="-47"/>
          <w:sz w:val="24"/>
          <w:szCs w:val="24"/>
        </w:rPr>
        <w:t xml:space="preserve"> </w:t>
      </w:r>
      <w:r w:rsidR="00896999">
        <w:rPr>
          <w:spacing w:val="-47"/>
          <w:sz w:val="24"/>
          <w:szCs w:val="24"/>
        </w:rPr>
        <w:t xml:space="preserve"> </w:t>
      </w:r>
      <w:r w:rsidRPr="00896999">
        <w:rPr>
          <w:sz w:val="24"/>
          <w:szCs w:val="24"/>
        </w:rPr>
        <w:t>промежуточной</w:t>
      </w:r>
      <w:proofErr w:type="gramEnd"/>
      <w:r w:rsidRPr="00896999">
        <w:rPr>
          <w:spacing w:val="20"/>
          <w:sz w:val="24"/>
          <w:szCs w:val="24"/>
        </w:rPr>
        <w:t xml:space="preserve"> </w:t>
      </w:r>
      <w:r w:rsidRPr="00896999">
        <w:rPr>
          <w:sz w:val="24"/>
          <w:szCs w:val="24"/>
        </w:rPr>
        <w:t>аттестации</w:t>
      </w:r>
      <w:r w:rsidRPr="00896999">
        <w:rPr>
          <w:spacing w:val="21"/>
          <w:sz w:val="24"/>
          <w:szCs w:val="24"/>
        </w:rPr>
        <w:t xml:space="preserve"> </w:t>
      </w:r>
      <w:r w:rsidRPr="00896999">
        <w:rPr>
          <w:sz w:val="24"/>
          <w:szCs w:val="24"/>
        </w:rPr>
        <w:t>обучающихся».</w:t>
      </w:r>
      <w:r w:rsidRPr="00896999">
        <w:rPr>
          <w:spacing w:val="24"/>
          <w:sz w:val="24"/>
          <w:szCs w:val="24"/>
        </w:rPr>
        <w:t xml:space="preserve"> </w:t>
      </w:r>
      <w:r w:rsidRPr="00896999">
        <w:rPr>
          <w:sz w:val="24"/>
          <w:szCs w:val="24"/>
        </w:rPr>
        <w:t>Промежуточная</w:t>
      </w:r>
      <w:r w:rsidRPr="00896999">
        <w:rPr>
          <w:spacing w:val="17"/>
          <w:sz w:val="24"/>
          <w:szCs w:val="24"/>
        </w:rPr>
        <w:t xml:space="preserve"> </w:t>
      </w:r>
      <w:r w:rsidRPr="00896999">
        <w:rPr>
          <w:sz w:val="24"/>
          <w:szCs w:val="24"/>
        </w:rPr>
        <w:t>аттестация</w:t>
      </w:r>
      <w:r w:rsidRPr="00896999">
        <w:rPr>
          <w:spacing w:val="-47"/>
          <w:sz w:val="24"/>
          <w:szCs w:val="24"/>
        </w:rPr>
        <w:t xml:space="preserve"> </w:t>
      </w:r>
      <w:r w:rsidRPr="00896999">
        <w:rPr>
          <w:sz w:val="24"/>
          <w:szCs w:val="24"/>
        </w:rPr>
        <w:t>проводится,</w:t>
      </w:r>
      <w:r w:rsidRPr="00896999">
        <w:rPr>
          <w:spacing w:val="40"/>
          <w:sz w:val="24"/>
          <w:szCs w:val="24"/>
        </w:rPr>
        <w:t xml:space="preserve"> </w:t>
      </w:r>
      <w:r w:rsidRPr="00896999">
        <w:rPr>
          <w:sz w:val="24"/>
          <w:szCs w:val="24"/>
        </w:rPr>
        <w:t>начиная</w:t>
      </w:r>
      <w:r w:rsidRPr="00896999">
        <w:rPr>
          <w:spacing w:val="35"/>
          <w:sz w:val="24"/>
          <w:szCs w:val="24"/>
        </w:rPr>
        <w:t xml:space="preserve"> </w:t>
      </w:r>
      <w:r w:rsidRPr="00896999">
        <w:rPr>
          <w:sz w:val="24"/>
          <w:szCs w:val="24"/>
        </w:rPr>
        <w:t>со</w:t>
      </w:r>
      <w:r w:rsidRPr="00896999">
        <w:rPr>
          <w:spacing w:val="30"/>
          <w:sz w:val="24"/>
          <w:szCs w:val="24"/>
        </w:rPr>
        <w:t xml:space="preserve"> </w:t>
      </w:r>
      <w:r w:rsidRPr="00896999">
        <w:rPr>
          <w:sz w:val="24"/>
          <w:szCs w:val="24"/>
        </w:rPr>
        <w:t>второго</w:t>
      </w:r>
      <w:r w:rsidRPr="00896999">
        <w:rPr>
          <w:spacing w:val="30"/>
          <w:sz w:val="24"/>
          <w:szCs w:val="24"/>
        </w:rPr>
        <w:t xml:space="preserve"> </w:t>
      </w:r>
      <w:r w:rsidRPr="00896999">
        <w:rPr>
          <w:sz w:val="24"/>
          <w:szCs w:val="24"/>
        </w:rPr>
        <w:t>класса</w:t>
      </w:r>
      <w:r w:rsidRPr="00896999">
        <w:rPr>
          <w:spacing w:val="35"/>
          <w:sz w:val="24"/>
          <w:szCs w:val="24"/>
        </w:rPr>
        <w:t xml:space="preserve"> </w:t>
      </w:r>
      <w:r w:rsidRPr="00896999">
        <w:rPr>
          <w:sz w:val="24"/>
          <w:szCs w:val="24"/>
        </w:rPr>
        <w:t>по</w:t>
      </w:r>
      <w:r w:rsidRPr="00896999">
        <w:rPr>
          <w:spacing w:val="34"/>
          <w:sz w:val="24"/>
          <w:szCs w:val="24"/>
        </w:rPr>
        <w:t xml:space="preserve"> </w:t>
      </w:r>
      <w:r w:rsidRPr="00896999">
        <w:rPr>
          <w:sz w:val="24"/>
          <w:szCs w:val="24"/>
        </w:rPr>
        <w:t>учебному</w:t>
      </w:r>
      <w:r w:rsidRPr="00896999">
        <w:rPr>
          <w:spacing w:val="25"/>
          <w:sz w:val="24"/>
          <w:szCs w:val="24"/>
        </w:rPr>
        <w:t xml:space="preserve"> </w:t>
      </w:r>
      <w:r w:rsidRPr="00896999">
        <w:rPr>
          <w:sz w:val="24"/>
          <w:szCs w:val="24"/>
        </w:rPr>
        <w:t>предмету,</w:t>
      </w:r>
      <w:r w:rsidRPr="00896999">
        <w:rPr>
          <w:spacing w:val="37"/>
          <w:sz w:val="24"/>
          <w:szCs w:val="24"/>
        </w:rPr>
        <w:t xml:space="preserve"> </w:t>
      </w:r>
      <w:r w:rsidRPr="00896999">
        <w:rPr>
          <w:sz w:val="24"/>
          <w:szCs w:val="24"/>
        </w:rPr>
        <w:t>курсу,</w:t>
      </w:r>
      <w:r w:rsidRPr="00896999">
        <w:rPr>
          <w:spacing w:val="-47"/>
          <w:sz w:val="24"/>
          <w:szCs w:val="24"/>
        </w:rPr>
        <w:t xml:space="preserve"> </w:t>
      </w:r>
      <w:r w:rsidRPr="00896999">
        <w:rPr>
          <w:spacing w:val="-1"/>
          <w:sz w:val="24"/>
          <w:szCs w:val="24"/>
        </w:rPr>
        <w:t>дисциплине,</w:t>
      </w:r>
      <w:r w:rsidRPr="00896999">
        <w:rPr>
          <w:spacing w:val="-5"/>
          <w:sz w:val="24"/>
          <w:szCs w:val="24"/>
        </w:rPr>
        <w:t xml:space="preserve"> </w:t>
      </w:r>
      <w:r w:rsidRPr="00896999">
        <w:rPr>
          <w:spacing w:val="-1"/>
          <w:sz w:val="24"/>
          <w:szCs w:val="24"/>
        </w:rPr>
        <w:t>модулю,</w:t>
      </w:r>
      <w:r w:rsidRPr="00896999">
        <w:rPr>
          <w:spacing w:val="1"/>
          <w:sz w:val="24"/>
          <w:szCs w:val="24"/>
        </w:rPr>
        <w:t xml:space="preserve"> </w:t>
      </w:r>
      <w:r w:rsidRPr="00896999">
        <w:rPr>
          <w:spacing w:val="-1"/>
          <w:sz w:val="24"/>
          <w:szCs w:val="24"/>
        </w:rPr>
        <w:t>отнесенному</w:t>
      </w:r>
      <w:r w:rsidRPr="00896999">
        <w:rPr>
          <w:spacing w:val="-15"/>
          <w:sz w:val="24"/>
          <w:szCs w:val="24"/>
        </w:rPr>
        <w:t xml:space="preserve"> </w:t>
      </w:r>
      <w:r w:rsidRPr="00896999">
        <w:rPr>
          <w:sz w:val="24"/>
          <w:szCs w:val="24"/>
        </w:rPr>
        <w:t>к</w:t>
      </w:r>
      <w:r w:rsidRPr="00896999">
        <w:rPr>
          <w:spacing w:val="-4"/>
          <w:sz w:val="24"/>
          <w:szCs w:val="24"/>
        </w:rPr>
        <w:t xml:space="preserve"> </w:t>
      </w:r>
      <w:r w:rsidRPr="00896999">
        <w:rPr>
          <w:sz w:val="24"/>
          <w:szCs w:val="24"/>
        </w:rPr>
        <w:t>обязательной</w:t>
      </w:r>
      <w:r w:rsidRPr="00896999">
        <w:rPr>
          <w:spacing w:val="-4"/>
          <w:sz w:val="24"/>
          <w:szCs w:val="24"/>
        </w:rPr>
        <w:t xml:space="preserve"> </w:t>
      </w:r>
      <w:r w:rsidRPr="00896999">
        <w:rPr>
          <w:sz w:val="24"/>
          <w:szCs w:val="24"/>
        </w:rPr>
        <w:t>части</w:t>
      </w:r>
      <w:r w:rsidRPr="00896999">
        <w:rPr>
          <w:spacing w:val="-4"/>
          <w:sz w:val="24"/>
          <w:szCs w:val="24"/>
        </w:rPr>
        <w:t xml:space="preserve"> </w:t>
      </w:r>
      <w:r w:rsidRPr="00896999">
        <w:rPr>
          <w:sz w:val="24"/>
          <w:szCs w:val="24"/>
        </w:rPr>
        <w:t>учебного</w:t>
      </w:r>
      <w:r w:rsidRPr="00896999">
        <w:rPr>
          <w:spacing w:val="-7"/>
          <w:sz w:val="24"/>
          <w:szCs w:val="24"/>
        </w:rPr>
        <w:t xml:space="preserve"> </w:t>
      </w:r>
      <w:r w:rsidRPr="00896999">
        <w:rPr>
          <w:sz w:val="24"/>
          <w:szCs w:val="24"/>
        </w:rPr>
        <w:t>плана.</w:t>
      </w:r>
      <w:r w:rsidRPr="00896999">
        <w:rPr>
          <w:spacing w:val="-47"/>
          <w:sz w:val="24"/>
          <w:szCs w:val="24"/>
        </w:rPr>
        <w:t xml:space="preserve"> </w:t>
      </w:r>
      <w:r w:rsidRPr="00896999">
        <w:rPr>
          <w:sz w:val="24"/>
          <w:szCs w:val="24"/>
        </w:rPr>
        <w:t>Сроки</w:t>
      </w:r>
      <w:r w:rsidRPr="00896999">
        <w:rPr>
          <w:spacing w:val="51"/>
          <w:sz w:val="24"/>
          <w:szCs w:val="24"/>
        </w:rPr>
        <w:t xml:space="preserve"> </w:t>
      </w:r>
      <w:r w:rsidRPr="00896999">
        <w:rPr>
          <w:sz w:val="24"/>
          <w:szCs w:val="24"/>
        </w:rPr>
        <w:t>проведения</w:t>
      </w:r>
      <w:r w:rsidRPr="00896999">
        <w:rPr>
          <w:spacing w:val="51"/>
          <w:sz w:val="24"/>
          <w:szCs w:val="24"/>
        </w:rPr>
        <w:t xml:space="preserve"> </w:t>
      </w:r>
      <w:r w:rsidRPr="00896999">
        <w:rPr>
          <w:sz w:val="24"/>
          <w:szCs w:val="24"/>
        </w:rPr>
        <w:t>промежуточной</w:t>
      </w:r>
      <w:r w:rsidRPr="00896999">
        <w:rPr>
          <w:spacing w:val="51"/>
          <w:sz w:val="24"/>
          <w:szCs w:val="24"/>
        </w:rPr>
        <w:t xml:space="preserve"> </w:t>
      </w:r>
      <w:r w:rsidRPr="00896999">
        <w:rPr>
          <w:sz w:val="24"/>
          <w:szCs w:val="24"/>
        </w:rPr>
        <w:t>аттестации   определяются</w:t>
      </w:r>
      <w:r w:rsidRPr="00896999">
        <w:rPr>
          <w:spacing w:val="1"/>
          <w:sz w:val="24"/>
          <w:szCs w:val="24"/>
        </w:rPr>
        <w:t xml:space="preserve"> </w:t>
      </w:r>
      <w:r w:rsidRPr="00896999">
        <w:rPr>
          <w:sz w:val="24"/>
          <w:szCs w:val="24"/>
        </w:rPr>
        <w:t>основной</w:t>
      </w:r>
      <w:r w:rsidRPr="00896999">
        <w:rPr>
          <w:spacing w:val="-9"/>
          <w:sz w:val="24"/>
          <w:szCs w:val="24"/>
        </w:rPr>
        <w:t xml:space="preserve"> </w:t>
      </w:r>
      <w:r w:rsidRPr="00896999">
        <w:rPr>
          <w:sz w:val="24"/>
          <w:szCs w:val="24"/>
        </w:rPr>
        <w:t>образовательной</w:t>
      </w:r>
      <w:r w:rsidRPr="00896999">
        <w:rPr>
          <w:sz w:val="24"/>
          <w:szCs w:val="24"/>
        </w:rPr>
        <w:tab/>
      </w:r>
      <w:r w:rsidRPr="00896999">
        <w:rPr>
          <w:sz w:val="24"/>
          <w:szCs w:val="24"/>
        </w:rPr>
        <w:tab/>
      </w:r>
      <w:r w:rsidRPr="00896999">
        <w:rPr>
          <w:sz w:val="24"/>
          <w:szCs w:val="24"/>
        </w:rPr>
        <w:tab/>
        <w:t>программой</w:t>
      </w:r>
      <w:r w:rsidRPr="00896999">
        <w:rPr>
          <w:sz w:val="24"/>
          <w:szCs w:val="24"/>
        </w:rPr>
        <w:lastRenderedPageBreak/>
        <w:tab/>
      </w:r>
      <w:r w:rsidRPr="00896999">
        <w:rPr>
          <w:sz w:val="24"/>
          <w:szCs w:val="24"/>
        </w:rPr>
        <w:tab/>
      </w:r>
      <w:r w:rsidRPr="00896999">
        <w:rPr>
          <w:sz w:val="24"/>
          <w:szCs w:val="24"/>
        </w:rPr>
        <w:tab/>
        <w:t>начального</w:t>
      </w:r>
      <w:r w:rsidRPr="00896999">
        <w:rPr>
          <w:sz w:val="24"/>
          <w:szCs w:val="24"/>
        </w:rPr>
        <w:tab/>
      </w:r>
      <w:r w:rsidRPr="00896999">
        <w:rPr>
          <w:sz w:val="24"/>
          <w:szCs w:val="24"/>
        </w:rPr>
        <w:tab/>
        <w:t>общего</w:t>
      </w:r>
      <w:r w:rsidRPr="00896999">
        <w:rPr>
          <w:spacing w:val="-47"/>
          <w:sz w:val="24"/>
          <w:szCs w:val="24"/>
        </w:rPr>
        <w:t xml:space="preserve"> </w:t>
      </w:r>
      <w:r w:rsidRPr="00896999">
        <w:rPr>
          <w:sz w:val="24"/>
          <w:szCs w:val="24"/>
        </w:rPr>
        <w:t>образования</w:t>
      </w:r>
      <w:r w:rsidRPr="00896999">
        <w:rPr>
          <w:spacing w:val="-4"/>
          <w:sz w:val="24"/>
          <w:szCs w:val="24"/>
        </w:rPr>
        <w:t xml:space="preserve"> </w:t>
      </w:r>
      <w:r w:rsidRPr="00896999">
        <w:rPr>
          <w:sz w:val="24"/>
          <w:szCs w:val="24"/>
        </w:rPr>
        <w:t>(календарным учебным</w:t>
      </w:r>
      <w:r w:rsidRPr="00896999">
        <w:rPr>
          <w:sz w:val="24"/>
          <w:szCs w:val="24"/>
        </w:rPr>
        <w:tab/>
      </w:r>
      <w:r w:rsidRPr="00896999">
        <w:rPr>
          <w:sz w:val="24"/>
          <w:szCs w:val="24"/>
        </w:rPr>
        <w:tab/>
        <w:t>графиком</w:t>
      </w:r>
      <w:r w:rsidRPr="00896999">
        <w:rPr>
          <w:spacing w:val="-2"/>
          <w:sz w:val="24"/>
          <w:szCs w:val="24"/>
        </w:rPr>
        <w:t xml:space="preserve"> </w:t>
      </w:r>
      <w:r w:rsidRPr="00896999">
        <w:rPr>
          <w:sz w:val="24"/>
          <w:szCs w:val="24"/>
        </w:rPr>
        <w:t>начального</w:t>
      </w:r>
      <w:r w:rsidRPr="00896999">
        <w:rPr>
          <w:spacing w:val="-11"/>
          <w:sz w:val="24"/>
          <w:szCs w:val="24"/>
        </w:rPr>
        <w:t xml:space="preserve"> </w:t>
      </w:r>
      <w:r w:rsidRPr="00896999">
        <w:rPr>
          <w:sz w:val="24"/>
          <w:szCs w:val="24"/>
        </w:rPr>
        <w:t>общего</w:t>
      </w:r>
      <w:r w:rsidR="00896999">
        <w:rPr>
          <w:sz w:val="24"/>
          <w:szCs w:val="24"/>
        </w:rPr>
        <w:t xml:space="preserve"> </w:t>
      </w:r>
      <w:r w:rsidRPr="00896999">
        <w:rPr>
          <w:sz w:val="24"/>
          <w:szCs w:val="24"/>
        </w:rPr>
        <w:t>образования</w:t>
      </w:r>
      <w:r w:rsidR="00896999">
        <w:rPr>
          <w:spacing w:val="-9"/>
          <w:sz w:val="24"/>
          <w:szCs w:val="24"/>
        </w:rPr>
        <w:t xml:space="preserve"> ЧОУ ШОД</w:t>
      </w:r>
      <w:r w:rsidRPr="00896999">
        <w:rPr>
          <w:spacing w:val="-8"/>
          <w:sz w:val="24"/>
          <w:szCs w:val="24"/>
        </w:rPr>
        <w:t xml:space="preserve"> </w:t>
      </w:r>
      <w:r w:rsidRPr="00896999">
        <w:rPr>
          <w:sz w:val="24"/>
          <w:szCs w:val="24"/>
        </w:rPr>
        <w:t>на</w:t>
      </w:r>
      <w:r w:rsidRPr="00896999">
        <w:rPr>
          <w:spacing w:val="43"/>
          <w:sz w:val="24"/>
          <w:szCs w:val="24"/>
        </w:rPr>
        <w:t xml:space="preserve"> </w:t>
      </w:r>
      <w:r w:rsidRPr="00896999">
        <w:rPr>
          <w:sz w:val="24"/>
          <w:szCs w:val="24"/>
        </w:rPr>
        <w:t>учебный</w:t>
      </w:r>
      <w:r w:rsidRPr="00896999">
        <w:rPr>
          <w:spacing w:val="-6"/>
          <w:sz w:val="24"/>
          <w:szCs w:val="24"/>
        </w:rPr>
        <w:t xml:space="preserve"> </w:t>
      </w:r>
      <w:r w:rsidRPr="00896999">
        <w:rPr>
          <w:sz w:val="24"/>
          <w:szCs w:val="24"/>
        </w:rPr>
        <w:t>год).</w:t>
      </w:r>
    </w:p>
    <w:p w14:paraId="5EC67847" w14:textId="77777777" w:rsidR="00CA3648" w:rsidRPr="00896999" w:rsidRDefault="00CA3648" w:rsidP="00CA3648">
      <w:pPr>
        <w:pStyle w:val="a3"/>
        <w:spacing w:after="6"/>
        <w:ind w:left="292" w:right="128" w:firstLine="710"/>
        <w:rPr>
          <w:sz w:val="24"/>
          <w:szCs w:val="24"/>
        </w:rPr>
      </w:pPr>
      <w:r w:rsidRPr="00896999">
        <w:rPr>
          <w:sz w:val="24"/>
          <w:szCs w:val="24"/>
        </w:rPr>
        <w:t>Промежуточная аттестация обучающихся проводится в форме</w:t>
      </w:r>
      <w:r w:rsidRPr="00896999">
        <w:rPr>
          <w:spacing w:val="1"/>
          <w:sz w:val="24"/>
          <w:szCs w:val="24"/>
        </w:rPr>
        <w:t xml:space="preserve"> </w:t>
      </w:r>
      <w:r w:rsidRPr="00896999">
        <w:rPr>
          <w:sz w:val="24"/>
          <w:szCs w:val="24"/>
        </w:rPr>
        <w:t>выставления</w:t>
      </w:r>
      <w:r w:rsidRPr="00896999">
        <w:rPr>
          <w:spacing w:val="10"/>
          <w:sz w:val="24"/>
          <w:szCs w:val="24"/>
        </w:rPr>
        <w:t xml:space="preserve"> </w:t>
      </w:r>
      <w:r w:rsidRPr="00896999">
        <w:rPr>
          <w:sz w:val="24"/>
          <w:szCs w:val="24"/>
        </w:rPr>
        <w:t>четвертных</w:t>
      </w:r>
      <w:r w:rsidRPr="00896999">
        <w:rPr>
          <w:spacing w:val="31"/>
          <w:sz w:val="24"/>
          <w:szCs w:val="24"/>
        </w:rPr>
        <w:t xml:space="preserve"> </w:t>
      </w:r>
      <w:r w:rsidRPr="00896999">
        <w:rPr>
          <w:sz w:val="24"/>
          <w:szCs w:val="24"/>
        </w:rPr>
        <w:t>и годовых</w:t>
      </w:r>
      <w:r w:rsidRPr="00896999">
        <w:rPr>
          <w:spacing w:val="2"/>
          <w:sz w:val="24"/>
          <w:szCs w:val="24"/>
        </w:rPr>
        <w:t xml:space="preserve"> </w:t>
      </w:r>
      <w:r w:rsidRPr="00896999">
        <w:rPr>
          <w:sz w:val="24"/>
          <w:szCs w:val="24"/>
        </w:rPr>
        <w:t>отметок.</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2413"/>
        <w:gridCol w:w="5954"/>
      </w:tblGrid>
      <w:tr w:rsidR="00CA3648" w:rsidRPr="00896999" w14:paraId="128776FE" w14:textId="77777777" w:rsidTr="00896999">
        <w:trPr>
          <w:trHeight w:val="605"/>
        </w:trPr>
        <w:tc>
          <w:tcPr>
            <w:tcW w:w="687" w:type="dxa"/>
            <w:tcBorders>
              <w:top w:val="single" w:sz="4" w:space="0" w:color="000000"/>
              <w:left w:val="single" w:sz="4" w:space="0" w:color="000000"/>
              <w:bottom w:val="single" w:sz="4" w:space="0" w:color="000000"/>
              <w:right w:val="single" w:sz="4" w:space="0" w:color="000000"/>
            </w:tcBorders>
            <w:hideMark/>
          </w:tcPr>
          <w:p w14:paraId="7F01212B" w14:textId="77777777" w:rsidR="00CA3648" w:rsidRPr="00896999" w:rsidRDefault="00CA3648">
            <w:pPr>
              <w:pStyle w:val="TableParagraph"/>
              <w:spacing w:before="188"/>
              <w:ind w:left="76"/>
              <w:rPr>
                <w:b/>
                <w:sz w:val="24"/>
                <w:szCs w:val="24"/>
                <w:lang w:val="en-US"/>
              </w:rPr>
            </w:pPr>
            <w:proofErr w:type="spellStart"/>
            <w:r w:rsidRPr="00896999">
              <w:rPr>
                <w:b/>
                <w:sz w:val="24"/>
                <w:szCs w:val="24"/>
                <w:lang w:val="en-US"/>
              </w:rPr>
              <w:t>Класс</w:t>
            </w:r>
            <w:proofErr w:type="spellEnd"/>
          </w:p>
        </w:tc>
        <w:tc>
          <w:tcPr>
            <w:tcW w:w="2413" w:type="dxa"/>
            <w:tcBorders>
              <w:top w:val="single" w:sz="4" w:space="0" w:color="000000"/>
              <w:left w:val="single" w:sz="4" w:space="0" w:color="000000"/>
              <w:bottom w:val="single" w:sz="4" w:space="0" w:color="000000"/>
              <w:right w:val="single" w:sz="4" w:space="0" w:color="000000"/>
            </w:tcBorders>
            <w:hideMark/>
          </w:tcPr>
          <w:p w14:paraId="6962659B" w14:textId="77777777" w:rsidR="00CA3648" w:rsidRPr="00896999" w:rsidRDefault="00CA3648">
            <w:pPr>
              <w:pStyle w:val="TableParagraph"/>
              <w:spacing w:before="73"/>
              <w:ind w:left="604" w:right="246" w:hanging="101"/>
              <w:rPr>
                <w:b/>
                <w:sz w:val="24"/>
                <w:szCs w:val="24"/>
                <w:lang w:val="en-US"/>
              </w:rPr>
            </w:pPr>
            <w:proofErr w:type="spellStart"/>
            <w:r w:rsidRPr="00896999">
              <w:rPr>
                <w:b/>
                <w:sz w:val="24"/>
                <w:szCs w:val="24"/>
                <w:lang w:val="en-US"/>
              </w:rPr>
              <w:t>Учебный</w:t>
            </w:r>
            <w:proofErr w:type="spellEnd"/>
            <w:r w:rsidRPr="00896999">
              <w:rPr>
                <w:b/>
                <w:spacing w:val="-47"/>
                <w:sz w:val="24"/>
                <w:szCs w:val="24"/>
                <w:lang w:val="en-US"/>
              </w:rPr>
              <w:t xml:space="preserve"> </w:t>
            </w:r>
            <w:proofErr w:type="spellStart"/>
            <w:r w:rsidRPr="00896999">
              <w:rPr>
                <w:b/>
                <w:sz w:val="24"/>
                <w:szCs w:val="24"/>
                <w:lang w:val="en-US"/>
              </w:rPr>
              <w:t>период</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14:paraId="7EE0D63A" w14:textId="77777777" w:rsidR="00CA3648" w:rsidRPr="00896999" w:rsidRDefault="00CA3648">
            <w:pPr>
              <w:pStyle w:val="TableParagraph"/>
              <w:spacing w:before="188"/>
              <w:ind w:left="469"/>
              <w:rPr>
                <w:b/>
                <w:sz w:val="24"/>
                <w:szCs w:val="24"/>
                <w:lang w:val="en-US"/>
              </w:rPr>
            </w:pPr>
            <w:proofErr w:type="spellStart"/>
            <w:r w:rsidRPr="00896999">
              <w:rPr>
                <w:b/>
                <w:sz w:val="24"/>
                <w:szCs w:val="24"/>
                <w:lang w:val="en-US"/>
              </w:rPr>
              <w:t>Форма</w:t>
            </w:r>
            <w:proofErr w:type="spellEnd"/>
            <w:r w:rsidRPr="00896999">
              <w:rPr>
                <w:b/>
                <w:spacing w:val="-8"/>
                <w:sz w:val="24"/>
                <w:szCs w:val="24"/>
                <w:lang w:val="en-US"/>
              </w:rPr>
              <w:t xml:space="preserve"> </w:t>
            </w:r>
            <w:proofErr w:type="spellStart"/>
            <w:r w:rsidRPr="00896999">
              <w:rPr>
                <w:b/>
                <w:sz w:val="24"/>
                <w:szCs w:val="24"/>
                <w:lang w:val="en-US"/>
              </w:rPr>
              <w:t>промежуточной</w:t>
            </w:r>
            <w:proofErr w:type="spellEnd"/>
            <w:r w:rsidRPr="00896999">
              <w:rPr>
                <w:b/>
                <w:spacing w:val="-3"/>
                <w:sz w:val="24"/>
                <w:szCs w:val="24"/>
                <w:lang w:val="en-US"/>
              </w:rPr>
              <w:t xml:space="preserve"> </w:t>
            </w:r>
            <w:proofErr w:type="spellStart"/>
            <w:r w:rsidRPr="00896999">
              <w:rPr>
                <w:b/>
                <w:sz w:val="24"/>
                <w:szCs w:val="24"/>
                <w:lang w:val="en-US"/>
              </w:rPr>
              <w:t>аттестации</w:t>
            </w:r>
            <w:proofErr w:type="spellEnd"/>
          </w:p>
        </w:tc>
      </w:tr>
      <w:tr w:rsidR="00CA3648" w:rsidRPr="00896999" w14:paraId="78BD2448" w14:textId="77777777" w:rsidTr="00896999">
        <w:trPr>
          <w:trHeight w:val="609"/>
        </w:trPr>
        <w:tc>
          <w:tcPr>
            <w:tcW w:w="687" w:type="dxa"/>
            <w:vMerge w:val="restart"/>
            <w:tcBorders>
              <w:top w:val="single" w:sz="4" w:space="0" w:color="000000"/>
              <w:left w:val="single" w:sz="4" w:space="0" w:color="000000"/>
              <w:bottom w:val="nil"/>
              <w:right w:val="single" w:sz="4" w:space="0" w:color="000000"/>
            </w:tcBorders>
          </w:tcPr>
          <w:p w14:paraId="71ECB4EE" w14:textId="77777777" w:rsidR="00CA3648" w:rsidRPr="00896999" w:rsidRDefault="00CA3648">
            <w:pPr>
              <w:pStyle w:val="TableParagraph"/>
              <w:spacing w:before="1"/>
              <w:ind w:left="0"/>
              <w:rPr>
                <w:sz w:val="24"/>
                <w:szCs w:val="24"/>
                <w:lang w:val="en-US"/>
              </w:rPr>
            </w:pPr>
          </w:p>
          <w:p w14:paraId="20E5F351" w14:textId="77777777" w:rsidR="00CA3648" w:rsidRPr="00896999" w:rsidRDefault="00CA3648">
            <w:pPr>
              <w:pStyle w:val="TableParagraph"/>
              <w:ind w:left="105"/>
              <w:jc w:val="center"/>
              <w:rPr>
                <w:b/>
                <w:sz w:val="24"/>
                <w:szCs w:val="24"/>
                <w:lang w:val="en-US"/>
              </w:rPr>
            </w:pPr>
            <w:r w:rsidRPr="00896999">
              <w:rPr>
                <w:b/>
                <w:sz w:val="24"/>
                <w:szCs w:val="24"/>
                <w:lang w:val="en-US"/>
              </w:rPr>
              <w:t>1</w:t>
            </w:r>
          </w:p>
        </w:tc>
        <w:tc>
          <w:tcPr>
            <w:tcW w:w="2413" w:type="dxa"/>
            <w:tcBorders>
              <w:top w:val="single" w:sz="4" w:space="0" w:color="000000"/>
              <w:left w:val="single" w:sz="4" w:space="0" w:color="000000"/>
              <w:bottom w:val="single" w:sz="4" w:space="0" w:color="000000"/>
              <w:right w:val="single" w:sz="4" w:space="0" w:color="000000"/>
            </w:tcBorders>
            <w:hideMark/>
          </w:tcPr>
          <w:p w14:paraId="30B430C9" w14:textId="77777777" w:rsidR="00CA3648" w:rsidRPr="00896999" w:rsidRDefault="00CA3648">
            <w:pPr>
              <w:pStyle w:val="TableParagraph"/>
              <w:tabs>
                <w:tab w:val="left" w:pos="792"/>
              </w:tabs>
              <w:spacing w:before="34"/>
              <w:ind w:left="340"/>
              <w:rPr>
                <w:sz w:val="24"/>
                <w:szCs w:val="24"/>
                <w:lang w:val="en-US"/>
              </w:rPr>
            </w:pPr>
            <w:r w:rsidRPr="00896999">
              <w:rPr>
                <w:sz w:val="24"/>
                <w:szCs w:val="24"/>
                <w:lang w:val="en-US"/>
              </w:rPr>
              <w:t>В</w:t>
            </w:r>
            <w:r w:rsidRPr="00896999">
              <w:rPr>
                <w:sz w:val="24"/>
                <w:szCs w:val="24"/>
                <w:lang w:val="en-US"/>
              </w:rPr>
              <w:tab/>
            </w:r>
            <w:proofErr w:type="spellStart"/>
            <w:r w:rsidRPr="00896999">
              <w:rPr>
                <w:sz w:val="24"/>
                <w:szCs w:val="24"/>
                <w:lang w:val="en-US"/>
              </w:rPr>
              <w:t>течение</w:t>
            </w:r>
            <w:proofErr w:type="spellEnd"/>
          </w:p>
          <w:p w14:paraId="0BC05801" w14:textId="77777777" w:rsidR="00CA3648" w:rsidRPr="00896999" w:rsidRDefault="00CA3648">
            <w:pPr>
              <w:pStyle w:val="TableParagraph"/>
              <w:spacing w:before="48"/>
              <w:ind w:left="340"/>
              <w:rPr>
                <w:sz w:val="24"/>
                <w:szCs w:val="24"/>
                <w:lang w:val="en-US"/>
              </w:rPr>
            </w:pPr>
            <w:proofErr w:type="spellStart"/>
            <w:r w:rsidRPr="00896999">
              <w:rPr>
                <w:sz w:val="24"/>
                <w:szCs w:val="24"/>
                <w:lang w:val="en-US"/>
              </w:rPr>
              <w:t>четвертей</w:t>
            </w:r>
            <w:proofErr w:type="spellEnd"/>
          </w:p>
        </w:tc>
        <w:tc>
          <w:tcPr>
            <w:tcW w:w="5954" w:type="dxa"/>
            <w:vMerge w:val="restart"/>
            <w:tcBorders>
              <w:top w:val="single" w:sz="4" w:space="0" w:color="000000"/>
              <w:left w:val="single" w:sz="4" w:space="0" w:color="000000"/>
              <w:bottom w:val="nil"/>
              <w:right w:val="single" w:sz="4" w:space="0" w:color="000000"/>
            </w:tcBorders>
            <w:hideMark/>
          </w:tcPr>
          <w:p w14:paraId="6CFCCEB1" w14:textId="77777777" w:rsidR="00CA3648" w:rsidRPr="00896999" w:rsidRDefault="00CA3648">
            <w:pPr>
              <w:pStyle w:val="TableParagraph"/>
              <w:tabs>
                <w:tab w:val="left" w:pos="1541"/>
                <w:tab w:val="left" w:pos="2127"/>
                <w:tab w:val="left" w:pos="2943"/>
              </w:tabs>
              <w:spacing w:line="264" w:lineRule="auto"/>
              <w:ind w:right="152" w:firstLine="225"/>
              <w:rPr>
                <w:sz w:val="24"/>
                <w:szCs w:val="24"/>
              </w:rPr>
            </w:pPr>
            <w:r w:rsidRPr="00896999">
              <w:rPr>
                <w:sz w:val="24"/>
                <w:szCs w:val="24"/>
              </w:rPr>
              <w:t xml:space="preserve">Качественная  </w:t>
            </w:r>
            <w:r w:rsidRPr="00896999">
              <w:rPr>
                <w:spacing w:val="13"/>
                <w:sz w:val="24"/>
                <w:szCs w:val="24"/>
              </w:rPr>
              <w:t xml:space="preserve"> </w:t>
            </w:r>
            <w:r w:rsidRPr="00896999">
              <w:rPr>
                <w:sz w:val="24"/>
                <w:szCs w:val="24"/>
              </w:rPr>
              <w:t>-</w:t>
            </w:r>
            <w:r w:rsidRPr="00896999">
              <w:rPr>
                <w:sz w:val="24"/>
                <w:szCs w:val="24"/>
              </w:rPr>
              <w:tab/>
              <w:t>без</w:t>
            </w:r>
            <w:r w:rsidRPr="00896999">
              <w:rPr>
                <w:sz w:val="24"/>
                <w:szCs w:val="24"/>
              </w:rPr>
              <w:tab/>
            </w:r>
            <w:r w:rsidRPr="00896999">
              <w:rPr>
                <w:spacing w:val="-1"/>
                <w:sz w:val="24"/>
                <w:szCs w:val="24"/>
              </w:rPr>
              <w:t>бального</w:t>
            </w:r>
            <w:r w:rsidRPr="00896999">
              <w:rPr>
                <w:spacing w:val="-47"/>
                <w:sz w:val="24"/>
                <w:szCs w:val="24"/>
              </w:rPr>
              <w:t xml:space="preserve"> </w:t>
            </w:r>
            <w:r w:rsidRPr="00896999">
              <w:rPr>
                <w:sz w:val="24"/>
                <w:szCs w:val="24"/>
              </w:rPr>
              <w:t>оценивания</w:t>
            </w:r>
            <w:r w:rsidRPr="00896999">
              <w:rPr>
                <w:sz w:val="24"/>
                <w:szCs w:val="24"/>
              </w:rPr>
              <w:tab/>
              <w:t>успешности</w:t>
            </w:r>
            <w:r w:rsidRPr="00896999">
              <w:rPr>
                <w:sz w:val="24"/>
                <w:szCs w:val="24"/>
              </w:rPr>
              <w:tab/>
            </w:r>
            <w:r w:rsidRPr="00896999">
              <w:rPr>
                <w:spacing w:val="-1"/>
                <w:sz w:val="24"/>
                <w:szCs w:val="24"/>
              </w:rPr>
              <w:t>освоения</w:t>
            </w:r>
          </w:p>
          <w:p w14:paraId="39923C36" w14:textId="77777777" w:rsidR="00CA3648" w:rsidRPr="00896999" w:rsidRDefault="00CA3648">
            <w:pPr>
              <w:pStyle w:val="TableParagraph"/>
              <w:spacing w:line="228" w:lineRule="exact"/>
              <w:ind w:left="1392"/>
              <w:rPr>
                <w:sz w:val="24"/>
                <w:szCs w:val="24"/>
                <w:lang w:val="en-US"/>
              </w:rPr>
            </w:pPr>
            <w:proofErr w:type="spellStart"/>
            <w:r w:rsidRPr="00896999">
              <w:rPr>
                <w:sz w:val="24"/>
                <w:szCs w:val="24"/>
                <w:lang w:val="en-US"/>
              </w:rPr>
              <w:t>обучающимися</w:t>
            </w:r>
            <w:proofErr w:type="spellEnd"/>
          </w:p>
          <w:p w14:paraId="3A1CAA46" w14:textId="77777777" w:rsidR="00CA3648" w:rsidRPr="00896999" w:rsidRDefault="00CA3648">
            <w:pPr>
              <w:pStyle w:val="TableParagraph"/>
              <w:spacing w:before="5" w:line="250" w:lineRule="atLeast"/>
              <w:ind w:left="1392" w:right="1045"/>
              <w:rPr>
                <w:sz w:val="24"/>
                <w:szCs w:val="24"/>
                <w:lang w:val="en-US"/>
              </w:rPr>
            </w:pPr>
            <w:proofErr w:type="spellStart"/>
            <w:r w:rsidRPr="00896999">
              <w:rPr>
                <w:sz w:val="24"/>
                <w:szCs w:val="24"/>
                <w:lang w:val="en-US"/>
              </w:rPr>
              <w:t>основной</w:t>
            </w:r>
            <w:proofErr w:type="spellEnd"/>
            <w:r w:rsidRPr="00896999">
              <w:rPr>
                <w:spacing w:val="1"/>
                <w:sz w:val="24"/>
                <w:szCs w:val="24"/>
                <w:lang w:val="en-US"/>
              </w:rPr>
              <w:t xml:space="preserve"> </w:t>
            </w:r>
            <w:proofErr w:type="spellStart"/>
            <w:r w:rsidRPr="00896999">
              <w:rPr>
                <w:spacing w:val="-1"/>
                <w:sz w:val="24"/>
                <w:szCs w:val="24"/>
                <w:lang w:val="en-US"/>
              </w:rPr>
              <w:t>образовательной</w:t>
            </w:r>
            <w:proofErr w:type="spellEnd"/>
          </w:p>
        </w:tc>
      </w:tr>
      <w:tr w:rsidR="00CA3648" w:rsidRPr="00896999" w14:paraId="47A2C82A" w14:textId="77777777" w:rsidTr="00896999">
        <w:trPr>
          <w:trHeight w:val="659"/>
        </w:trPr>
        <w:tc>
          <w:tcPr>
            <w:tcW w:w="687" w:type="dxa"/>
            <w:vMerge/>
            <w:tcBorders>
              <w:top w:val="single" w:sz="4" w:space="0" w:color="000000"/>
              <w:left w:val="single" w:sz="4" w:space="0" w:color="000000"/>
              <w:bottom w:val="nil"/>
              <w:right w:val="single" w:sz="4" w:space="0" w:color="000000"/>
            </w:tcBorders>
            <w:vAlign w:val="center"/>
            <w:hideMark/>
          </w:tcPr>
          <w:p w14:paraId="0B25CABB" w14:textId="77777777" w:rsidR="00CA3648" w:rsidRPr="00896999" w:rsidRDefault="00CA3648">
            <w:pPr>
              <w:rPr>
                <w:b/>
                <w:sz w:val="24"/>
                <w:szCs w:val="24"/>
                <w:lang w:val="en-US"/>
              </w:rPr>
            </w:pPr>
          </w:p>
        </w:tc>
        <w:tc>
          <w:tcPr>
            <w:tcW w:w="2413" w:type="dxa"/>
            <w:tcBorders>
              <w:top w:val="single" w:sz="4" w:space="0" w:color="000000"/>
              <w:left w:val="single" w:sz="4" w:space="0" w:color="000000"/>
              <w:bottom w:val="nil"/>
              <w:right w:val="single" w:sz="4" w:space="0" w:color="000000"/>
            </w:tcBorders>
            <w:hideMark/>
          </w:tcPr>
          <w:p w14:paraId="43DF230D" w14:textId="77777777" w:rsidR="00CA3648" w:rsidRPr="00896999" w:rsidRDefault="00CA3648">
            <w:pPr>
              <w:pStyle w:val="TableParagraph"/>
              <w:spacing w:before="5"/>
              <w:ind w:left="340"/>
              <w:rPr>
                <w:sz w:val="24"/>
                <w:szCs w:val="24"/>
                <w:lang w:val="en-US"/>
              </w:rPr>
            </w:pPr>
            <w:proofErr w:type="spellStart"/>
            <w:r w:rsidRPr="00896999">
              <w:rPr>
                <w:sz w:val="24"/>
                <w:szCs w:val="24"/>
                <w:lang w:val="en-US"/>
              </w:rPr>
              <w:t>Учебный</w:t>
            </w:r>
            <w:proofErr w:type="spellEnd"/>
            <w:r w:rsidRPr="00896999">
              <w:rPr>
                <w:spacing w:val="-3"/>
                <w:sz w:val="24"/>
                <w:szCs w:val="24"/>
                <w:lang w:val="en-US"/>
              </w:rPr>
              <w:t xml:space="preserve"> </w:t>
            </w:r>
            <w:proofErr w:type="spellStart"/>
            <w:r w:rsidRPr="00896999">
              <w:rPr>
                <w:sz w:val="24"/>
                <w:szCs w:val="24"/>
                <w:lang w:val="en-US"/>
              </w:rPr>
              <w:t>год</w:t>
            </w:r>
            <w:proofErr w:type="spellEnd"/>
          </w:p>
        </w:tc>
        <w:tc>
          <w:tcPr>
            <w:tcW w:w="5954" w:type="dxa"/>
            <w:vMerge/>
            <w:tcBorders>
              <w:top w:val="single" w:sz="4" w:space="0" w:color="000000"/>
              <w:left w:val="single" w:sz="4" w:space="0" w:color="000000"/>
              <w:bottom w:val="nil"/>
              <w:right w:val="single" w:sz="4" w:space="0" w:color="000000"/>
            </w:tcBorders>
            <w:vAlign w:val="center"/>
            <w:hideMark/>
          </w:tcPr>
          <w:p w14:paraId="62508FA0" w14:textId="77777777" w:rsidR="00CA3648" w:rsidRPr="00896999" w:rsidRDefault="00CA3648">
            <w:pPr>
              <w:rPr>
                <w:sz w:val="24"/>
                <w:szCs w:val="24"/>
                <w:lang w:val="en-US"/>
              </w:rPr>
            </w:pPr>
          </w:p>
        </w:tc>
      </w:tr>
      <w:tr w:rsidR="00CA3648" w:rsidRPr="00896999" w14:paraId="06B39542" w14:textId="77777777" w:rsidTr="00896999">
        <w:trPr>
          <w:trHeight w:val="267"/>
        </w:trPr>
        <w:tc>
          <w:tcPr>
            <w:tcW w:w="687" w:type="dxa"/>
            <w:tcBorders>
              <w:top w:val="nil"/>
              <w:left w:val="single" w:sz="4" w:space="0" w:color="000000"/>
              <w:bottom w:val="single" w:sz="4" w:space="0" w:color="000000"/>
              <w:right w:val="single" w:sz="4" w:space="0" w:color="000000"/>
            </w:tcBorders>
          </w:tcPr>
          <w:p w14:paraId="4AE5C155" w14:textId="77777777" w:rsidR="00CA3648" w:rsidRPr="00896999" w:rsidRDefault="00CA3648">
            <w:pPr>
              <w:pStyle w:val="TableParagraph"/>
              <w:ind w:left="0"/>
              <w:rPr>
                <w:sz w:val="24"/>
                <w:szCs w:val="24"/>
                <w:lang w:val="en-US"/>
              </w:rPr>
            </w:pPr>
          </w:p>
        </w:tc>
        <w:tc>
          <w:tcPr>
            <w:tcW w:w="2413" w:type="dxa"/>
            <w:tcBorders>
              <w:top w:val="nil"/>
              <w:left w:val="single" w:sz="4" w:space="0" w:color="000000"/>
              <w:bottom w:val="single" w:sz="4" w:space="0" w:color="000000"/>
              <w:right w:val="single" w:sz="4" w:space="0" w:color="000000"/>
            </w:tcBorders>
          </w:tcPr>
          <w:p w14:paraId="6B36BE0E" w14:textId="77777777" w:rsidR="00CA3648" w:rsidRPr="00896999" w:rsidRDefault="00CA3648">
            <w:pPr>
              <w:pStyle w:val="TableParagraph"/>
              <w:ind w:left="0"/>
              <w:rPr>
                <w:sz w:val="24"/>
                <w:szCs w:val="24"/>
                <w:lang w:val="en-US"/>
              </w:rPr>
            </w:pPr>
          </w:p>
        </w:tc>
        <w:tc>
          <w:tcPr>
            <w:tcW w:w="5954" w:type="dxa"/>
            <w:tcBorders>
              <w:top w:val="nil"/>
              <w:left w:val="single" w:sz="4" w:space="0" w:color="000000"/>
              <w:bottom w:val="single" w:sz="4" w:space="0" w:color="000000"/>
              <w:right w:val="single" w:sz="4" w:space="0" w:color="000000"/>
            </w:tcBorders>
            <w:hideMark/>
          </w:tcPr>
          <w:p w14:paraId="2E2619AC" w14:textId="77777777" w:rsidR="00CA3648" w:rsidRPr="00896999" w:rsidRDefault="00CA3648">
            <w:pPr>
              <w:pStyle w:val="TableParagraph"/>
              <w:spacing w:before="27" w:line="219" w:lineRule="exact"/>
              <w:ind w:left="340"/>
              <w:rPr>
                <w:sz w:val="24"/>
                <w:szCs w:val="24"/>
                <w:lang w:val="en-US"/>
              </w:rPr>
            </w:pPr>
            <w:proofErr w:type="spellStart"/>
            <w:r w:rsidRPr="00896999">
              <w:rPr>
                <w:sz w:val="24"/>
                <w:szCs w:val="24"/>
                <w:lang w:val="en-US"/>
              </w:rPr>
              <w:t>программы</w:t>
            </w:r>
            <w:proofErr w:type="spellEnd"/>
          </w:p>
        </w:tc>
      </w:tr>
    </w:tbl>
    <w:p w14:paraId="3271BA2D" w14:textId="77777777" w:rsidR="00CA3648" w:rsidRPr="00896999" w:rsidRDefault="00CA3648" w:rsidP="00CA3648">
      <w:pPr>
        <w:widowControl/>
        <w:autoSpaceDE/>
        <w:autoSpaceDN/>
        <w:rPr>
          <w:sz w:val="24"/>
          <w:szCs w:val="24"/>
        </w:rPr>
        <w:sectPr w:rsidR="00CA3648" w:rsidRPr="00896999" w:rsidSect="00BA2F1B">
          <w:pgSz w:w="11907" w:h="16840" w:code="9"/>
          <w:pgMar w:top="658" w:right="658" w:bottom="720" w:left="499" w:header="0" w:footer="533"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2413"/>
        <w:gridCol w:w="6379"/>
      </w:tblGrid>
      <w:tr w:rsidR="00CA3648" w:rsidRPr="00896999" w14:paraId="51F34EDE" w14:textId="77777777" w:rsidTr="00896999">
        <w:trPr>
          <w:trHeight w:val="1517"/>
        </w:trPr>
        <w:tc>
          <w:tcPr>
            <w:tcW w:w="687" w:type="dxa"/>
            <w:vMerge w:val="restart"/>
            <w:tcBorders>
              <w:top w:val="single" w:sz="4" w:space="0" w:color="000000"/>
              <w:left w:val="single" w:sz="4" w:space="0" w:color="000000"/>
              <w:bottom w:val="single" w:sz="4" w:space="0" w:color="000000"/>
              <w:right w:val="single" w:sz="4" w:space="0" w:color="000000"/>
            </w:tcBorders>
            <w:hideMark/>
          </w:tcPr>
          <w:p w14:paraId="500028D6" w14:textId="77777777" w:rsidR="00CA3648" w:rsidRPr="00896999" w:rsidRDefault="00CA3648">
            <w:pPr>
              <w:pStyle w:val="TableParagraph"/>
              <w:spacing w:before="34"/>
              <w:ind w:left="340"/>
              <w:rPr>
                <w:b/>
                <w:sz w:val="24"/>
                <w:szCs w:val="24"/>
                <w:lang w:val="en-US"/>
              </w:rPr>
            </w:pPr>
            <w:r w:rsidRPr="00896999">
              <w:rPr>
                <w:b/>
                <w:sz w:val="24"/>
                <w:szCs w:val="24"/>
                <w:lang w:val="en-US"/>
              </w:rPr>
              <w:lastRenderedPageBreak/>
              <w:t>2-4</w:t>
            </w:r>
          </w:p>
        </w:tc>
        <w:tc>
          <w:tcPr>
            <w:tcW w:w="2413" w:type="dxa"/>
            <w:tcBorders>
              <w:top w:val="single" w:sz="4" w:space="0" w:color="000000"/>
              <w:left w:val="single" w:sz="4" w:space="0" w:color="000000"/>
              <w:bottom w:val="single" w:sz="4" w:space="0" w:color="000000"/>
              <w:right w:val="single" w:sz="4" w:space="0" w:color="000000"/>
            </w:tcBorders>
          </w:tcPr>
          <w:p w14:paraId="312B8770" w14:textId="77777777" w:rsidR="00CA3648" w:rsidRPr="00896999" w:rsidRDefault="00CA3648">
            <w:pPr>
              <w:pStyle w:val="TableParagraph"/>
              <w:spacing w:before="10"/>
              <w:ind w:left="0"/>
              <w:rPr>
                <w:sz w:val="24"/>
                <w:szCs w:val="24"/>
                <w:lang w:val="en-US"/>
              </w:rPr>
            </w:pPr>
          </w:p>
          <w:p w14:paraId="6DF7AA87" w14:textId="2CB7E9C6" w:rsidR="00CA3648" w:rsidRPr="00896999" w:rsidRDefault="00CA3648" w:rsidP="00896999">
            <w:pPr>
              <w:pStyle w:val="TableParagraph"/>
              <w:tabs>
                <w:tab w:val="left" w:pos="792"/>
              </w:tabs>
              <w:spacing w:line="259" w:lineRule="auto"/>
              <w:ind w:right="148" w:firstLine="225"/>
              <w:rPr>
                <w:sz w:val="24"/>
                <w:szCs w:val="24"/>
                <w:lang w:val="en-US"/>
              </w:rPr>
            </w:pPr>
            <w:r w:rsidRPr="00896999">
              <w:rPr>
                <w:sz w:val="24"/>
                <w:szCs w:val="24"/>
                <w:lang w:val="en-US"/>
              </w:rPr>
              <w:t>В</w:t>
            </w:r>
            <w:r w:rsidRPr="00896999">
              <w:rPr>
                <w:sz w:val="24"/>
                <w:szCs w:val="24"/>
                <w:lang w:val="en-US"/>
              </w:rPr>
              <w:tab/>
            </w:r>
            <w:proofErr w:type="spellStart"/>
            <w:proofErr w:type="gramStart"/>
            <w:r w:rsidRPr="00896999">
              <w:rPr>
                <w:spacing w:val="-2"/>
                <w:sz w:val="24"/>
                <w:szCs w:val="24"/>
                <w:lang w:val="en-US"/>
              </w:rPr>
              <w:t>течение</w:t>
            </w:r>
            <w:proofErr w:type="spellEnd"/>
            <w:r w:rsidR="00896999">
              <w:rPr>
                <w:spacing w:val="-2"/>
                <w:sz w:val="24"/>
                <w:szCs w:val="24"/>
              </w:rPr>
              <w:t xml:space="preserve"> </w:t>
            </w:r>
            <w:r w:rsidRPr="00896999">
              <w:rPr>
                <w:spacing w:val="-47"/>
                <w:sz w:val="24"/>
                <w:szCs w:val="24"/>
                <w:lang w:val="en-US"/>
              </w:rPr>
              <w:t xml:space="preserve"> </w:t>
            </w:r>
            <w:proofErr w:type="spellStart"/>
            <w:r w:rsidRPr="00896999">
              <w:rPr>
                <w:sz w:val="24"/>
                <w:szCs w:val="24"/>
                <w:lang w:val="en-US"/>
              </w:rPr>
              <w:t>четвертей</w:t>
            </w:r>
            <w:proofErr w:type="spellEnd"/>
            <w:proofErr w:type="gramEnd"/>
          </w:p>
        </w:tc>
        <w:tc>
          <w:tcPr>
            <w:tcW w:w="6379" w:type="dxa"/>
            <w:tcBorders>
              <w:top w:val="single" w:sz="4" w:space="0" w:color="000000"/>
              <w:left w:val="single" w:sz="4" w:space="0" w:color="000000"/>
              <w:bottom w:val="single" w:sz="4" w:space="0" w:color="000000"/>
              <w:right w:val="single" w:sz="4" w:space="0" w:color="000000"/>
            </w:tcBorders>
            <w:hideMark/>
          </w:tcPr>
          <w:p w14:paraId="5155EAE3" w14:textId="77777777" w:rsidR="00CA3648" w:rsidRPr="00896999" w:rsidRDefault="00CA3648">
            <w:pPr>
              <w:pStyle w:val="TableParagraph"/>
              <w:spacing w:line="264" w:lineRule="auto"/>
              <w:ind w:right="152" w:firstLine="225"/>
              <w:jc w:val="both"/>
              <w:rPr>
                <w:sz w:val="24"/>
                <w:szCs w:val="24"/>
              </w:rPr>
            </w:pPr>
            <w:r w:rsidRPr="00896999">
              <w:rPr>
                <w:sz w:val="24"/>
                <w:szCs w:val="24"/>
              </w:rPr>
              <w:t>Накопительная</w:t>
            </w:r>
            <w:r w:rsidRPr="00896999">
              <w:rPr>
                <w:spacing w:val="1"/>
                <w:sz w:val="24"/>
                <w:szCs w:val="24"/>
              </w:rPr>
              <w:t xml:space="preserve"> </w:t>
            </w:r>
            <w:r w:rsidRPr="00896999">
              <w:rPr>
                <w:sz w:val="24"/>
                <w:szCs w:val="24"/>
              </w:rPr>
              <w:t>балльная</w:t>
            </w:r>
            <w:r w:rsidRPr="00896999">
              <w:rPr>
                <w:spacing w:val="1"/>
                <w:sz w:val="24"/>
                <w:szCs w:val="24"/>
              </w:rPr>
              <w:t xml:space="preserve"> </w:t>
            </w:r>
            <w:r w:rsidRPr="00896999">
              <w:rPr>
                <w:sz w:val="24"/>
                <w:szCs w:val="24"/>
              </w:rPr>
              <w:t>система</w:t>
            </w:r>
            <w:r w:rsidRPr="00896999">
              <w:rPr>
                <w:spacing w:val="-47"/>
                <w:sz w:val="24"/>
                <w:szCs w:val="24"/>
              </w:rPr>
              <w:t xml:space="preserve"> </w:t>
            </w:r>
            <w:r w:rsidRPr="00896999">
              <w:rPr>
                <w:sz w:val="24"/>
                <w:szCs w:val="24"/>
              </w:rPr>
              <w:t>оценки</w:t>
            </w:r>
            <w:r w:rsidRPr="00896999">
              <w:rPr>
                <w:spacing w:val="1"/>
                <w:sz w:val="24"/>
                <w:szCs w:val="24"/>
              </w:rPr>
              <w:t xml:space="preserve"> </w:t>
            </w:r>
            <w:r w:rsidRPr="00896999">
              <w:rPr>
                <w:sz w:val="24"/>
                <w:szCs w:val="24"/>
              </w:rPr>
              <w:t>результатов</w:t>
            </w:r>
            <w:r w:rsidRPr="00896999">
              <w:rPr>
                <w:spacing w:val="1"/>
                <w:sz w:val="24"/>
                <w:szCs w:val="24"/>
              </w:rPr>
              <w:t xml:space="preserve"> </w:t>
            </w:r>
            <w:r w:rsidRPr="00896999">
              <w:rPr>
                <w:sz w:val="24"/>
                <w:szCs w:val="24"/>
              </w:rPr>
              <w:t>деятельности</w:t>
            </w:r>
            <w:r w:rsidRPr="00896999">
              <w:rPr>
                <w:spacing w:val="-47"/>
                <w:sz w:val="24"/>
                <w:szCs w:val="24"/>
              </w:rPr>
              <w:t xml:space="preserve"> </w:t>
            </w:r>
            <w:r w:rsidRPr="00896999">
              <w:rPr>
                <w:sz w:val="24"/>
                <w:szCs w:val="24"/>
              </w:rPr>
              <w:t>обучающегося</w:t>
            </w:r>
            <w:r w:rsidRPr="00896999">
              <w:rPr>
                <w:spacing w:val="1"/>
                <w:sz w:val="24"/>
                <w:szCs w:val="24"/>
              </w:rPr>
              <w:t xml:space="preserve"> </w:t>
            </w:r>
            <w:r w:rsidRPr="00896999">
              <w:rPr>
                <w:sz w:val="24"/>
                <w:szCs w:val="24"/>
              </w:rPr>
              <w:t>(результаты</w:t>
            </w:r>
            <w:r w:rsidRPr="00896999">
              <w:rPr>
                <w:spacing w:val="1"/>
                <w:sz w:val="24"/>
                <w:szCs w:val="24"/>
              </w:rPr>
              <w:t xml:space="preserve"> </w:t>
            </w:r>
            <w:r w:rsidRPr="00896999">
              <w:rPr>
                <w:sz w:val="24"/>
                <w:szCs w:val="24"/>
              </w:rPr>
              <w:t>текущего</w:t>
            </w:r>
            <w:r w:rsidRPr="00896999">
              <w:rPr>
                <w:spacing w:val="-47"/>
                <w:sz w:val="24"/>
                <w:szCs w:val="24"/>
              </w:rPr>
              <w:t xml:space="preserve"> </w:t>
            </w:r>
            <w:r w:rsidRPr="00896999">
              <w:rPr>
                <w:sz w:val="24"/>
                <w:szCs w:val="24"/>
              </w:rPr>
              <w:t>контроля</w:t>
            </w:r>
            <w:r w:rsidRPr="00896999">
              <w:rPr>
                <w:spacing w:val="1"/>
                <w:sz w:val="24"/>
                <w:szCs w:val="24"/>
              </w:rPr>
              <w:t xml:space="preserve"> </w:t>
            </w:r>
            <w:r w:rsidRPr="00896999">
              <w:rPr>
                <w:sz w:val="24"/>
                <w:szCs w:val="24"/>
              </w:rPr>
              <w:t>успеваемости</w:t>
            </w:r>
            <w:r w:rsidRPr="00896999">
              <w:rPr>
                <w:spacing w:val="1"/>
                <w:sz w:val="24"/>
                <w:szCs w:val="24"/>
              </w:rPr>
              <w:t xml:space="preserve"> </w:t>
            </w:r>
            <w:r w:rsidRPr="00896999">
              <w:rPr>
                <w:sz w:val="24"/>
                <w:szCs w:val="24"/>
              </w:rPr>
              <w:t>фиксируются</w:t>
            </w:r>
            <w:r w:rsidRPr="00896999">
              <w:rPr>
                <w:spacing w:val="1"/>
                <w:sz w:val="24"/>
                <w:szCs w:val="24"/>
              </w:rPr>
              <w:t xml:space="preserve"> </w:t>
            </w:r>
            <w:r w:rsidRPr="00896999">
              <w:rPr>
                <w:sz w:val="24"/>
                <w:szCs w:val="24"/>
              </w:rPr>
              <w:t>в</w:t>
            </w:r>
            <w:r w:rsidRPr="00896999">
              <w:rPr>
                <w:spacing w:val="1"/>
                <w:sz w:val="24"/>
                <w:szCs w:val="24"/>
              </w:rPr>
              <w:t xml:space="preserve"> </w:t>
            </w:r>
            <w:r w:rsidRPr="00896999">
              <w:rPr>
                <w:sz w:val="24"/>
                <w:szCs w:val="24"/>
              </w:rPr>
              <w:t>электронном</w:t>
            </w:r>
            <w:r w:rsidRPr="00896999">
              <w:rPr>
                <w:spacing w:val="32"/>
                <w:sz w:val="24"/>
                <w:szCs w:val="24"/>
              </w:rPr>
              <w:t xml:space="preserve"> </w:t>
            </w:r>
            <w:r w:rsidRPr="00896999">
              <w:rPr>
                <w:sz w:val="24"/>
                <w:szCs w:val="24"/>
              </w:rPr>
              <w:t>журнале</w:t>
            </w:r>
            <w:r w:rsidRPr="00896999">
              <w:rPr>
                <w:spacing w:val="26"/>
                <w:sz w:val="24"/>
                <w:szCs w:val="24"/>
              </w:rPr>
              <w:t xml:space="preserve"> </w:t>
            </w:r>
            <w:r w:rsidRPr="00896999">
              <w:rPr>
                <w:sz w:val="24"/>
                <w:szCs w:val="24"/>
              </w:rPr>
              <w:t>в</w:t>
            </w:r>
            <w:r w:rsidRPr="00896999">
              <w:rPr>
                <w:spacing w:val="27"/>
                <w:sz w:val="24"/>
                <w:szCs w:val="24"/>
              </w:rPr>
              <w:t xml:space="preserve"> </w:t>
            </w:r>
            <w:r w:rsidRPr="00896999">
              <w:rPr>
                <w:sz w:val="24"/>
                <w:szCs w:val="24"/>
              </w:rPr>
              <w:t>виде</w:t>
            </w:r>
            <w:r w:rsidRPr="00896999">
              <w:rPr>
                <w:spacing w:val="23"/>
                <w:sz w:val="24"/>
                <w:szCs w:val="24"/>
              </w:rPr>
              <w:t xml:space="preserve"> </w:t>
            </w:r>
            <w:r w:rsidRPr="00896999">
              <w:rPr>
                <w:sz w:val="24"/>
                <w:szCs w:val="24"/>
              </w:rPr>
              <w:t>отметок</w:t>
            </w:r>
            <w:r w:rsidRPr="00896999">
              <w:rPr>
                <w:spacing w:val="30"/>
                <w:sz w:val="24"/>
                <w:szCs w:val="24"/>
              </w:rPr>
              <w:t xml:space="preserve"> </w:t>
            </w:r>
            <w:r w:rsidRPr="00896999">
              <w:rPr>
                <w:sz w:val="24"/>
                <w:szCs w:val="24"/>
              </w:rPr>
              <w:t>по</w:t>
            </w:r>
          </w:p>
          <w:p w14:paraId="6820EB64" w14:textId="77777777" w:rsidR="00CA3648" w:rsidRPr="00896999" w:rsidRDefault="00CA3648">
            <w:pPr>
              <w:pStyle w:val="TableParagraph"/>
              <w:spacing w:line="228" w:lineRule="exact"/>
              <w:jc w:val="both"/>
              <w:rPr>
                <w:sz w:val="24"/>
                <w:szCs w:val="24"/>
                <w:lang w:val="en-US"/>
              </w:rPr>
            </w:pPr>
            <w:proofErr w:type="spellStart"/>
            <w:r w:rsidRPr="00896999">
              <w:rPr>
                <w:sz w:val="24"/>
                <w:szCs w:val="24"/>
                <w:lang w:val="en-US"/>
              </w:rPr>
              <w:t>пятибалльной</w:t>
            </w:r>
            <w:proofErr w:type="spellEnd"/>
            <w:r w:rsidRPr="00896999">
              <w:rPr>
                <w:spacing w:val="-4"/>
                <w:sz w:val="24"/>
                <w:szCs w:val="24"/>
                <w:lang w:val="en-US"/>
              </w:rPr>
              <w:t xml:space="preserve"> </w:t>
            </w:r>
            <w:proofErr w:type="spellStart"/>
            <w:r w:rsidRPr="00896999">
              <w:rPr>
                <w:sz w:val="24"/>
                <w:szCs w:val="24"/>
                <w:lang w:val="en-US"/>
              </w:rPr>
              <w:t>системе</w:t>
            </w:r>
            <w:proofErr w:type="spellEnd"/>
            <w:r w:rsidRPr="00896999">
              <w:rPr>
                <w:sz w:val="24"/>
                <w:szCs w:val="24"/>
                <w:lang w:val="en-US"/>
              </w:rPr>
              <w:t>).</w:t>
            </w:r>
          </w:p>
        </w:tc>
      </w:tr>
      <w:tr w:rsidR="00CA3648" w:rsidRPr="00896999" w14:paraId="08E7387F" w14:textId="77777777" w:rsidTr="00896999">
        <w:trPr>
          <w:trHeight w:val="1262"/>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14:paraId="7E2577EE" w14:textId="77777777" w:rsidR="00CA3648" w:rsidRPr="00896999" w:rsidRDefault="00CA3648">
            <w:pPr>
              <w:rPr>
                <w:b/>
                <w:sz w:val="24"/>
                <w:szCs w:val="24"/>
                <w:lang w:val="en-US"/>
              </w:rPr>
            </w:pPr>
          </w:p>
        </w:tc>
        <w:tc>
          <w:tcPr>
            <w:tcW w:w="2413" w:type="dxa"/>
            <w:tcBorders>
              <w:top w:val="single" w:sz="4" w:space="0" w:color="000000"/>
              <w:left w:val="single" w:sz="4" w:space="0" w:color="000000"/>
              <w:bottom w:val="single" w:sz="4" w:space="0" w:color="000000"/>
              <w:right w:val="single" w:sz="4" w:space="0" w:color="000000"/>
            </w:tcBorders>
            <w:hideMark/>
          </w:tcPr>
          <w:p w14:paraId="7E76EB21" w14:textId="77777777" w:rsidR="00CA3648" w:rsidRPr="00896999" w:rsidRDefault="00CA3648" w:rsidP="0058064A">
            <w:pPr>
              <w:pStyle w:val="TableParagraph"/>
              <w:numPr>
                <w:ilvl w:val="0"/>
                <w:numId w:val="98"/>
              </w:numPr>
              <w:tabs>
                <w:tab w:val="left" w:pos="389"/>
              </w:tabs>
              <w:spacing w:before="34"/>
              <w:ind w:hanging="155"/>
              <w:rPr>
                <w:sz w:val="24"/>
                <w:szCs w:val="24"/>
                <w:lang w:val="en-US"/>
              </w:rPr>
            </w:pPr>
            <w:proofErr w:type="spellStart"/>
            <w:r w:rsidRPr="00896999">
              <w:rPr>
                <w:sz w:val="24"/>
                <w:szCs w:val="24"/>
                <w:lang w:val="en-US"/>
              </w:rPr>
              <w:t>четверть</w:t>
            </w:r>
            <w:proofErr w:type="spellEnd"/>
          </w:p>
          <w:p w14:paraId="332752FD" w14:textId="77777777" w:rsidR="00CA3648" w:rsidRPr="00896999" w:rsidRDefault="00CA3648" w:rsidP="0058064A">
            <w:pPr>
              <w:pStyle w:val="TableParagraph"/>
              <w:numPr>
                <w:ilvl w:val="0"/>
                <w:numId w:val="98"/>
              </w:numPr>
              <w:tabs>
                <w:tab w:val="left" w:pos="389"/>
              </w:tabs>
              <w:spacing w:before="38"/>
              <w:ind w:hanging="155"/>
              <w:rPr>
                <w:sz w:val="24"/>
                <w:szCs w:val="24"/>
                <w:lang w:val="en-US"/>
              </w:rPr>
            </w:pPr>
            <w:proofErr w:type="spellStart"/>
            <w:r w:rsidRPr="00896999">
              <w:rPr>
                <w:sz w:val="24"/>
                <w:szCs w:val="24"/>
                <w:lang w:val="en-US"/>
              </w:rPr>
              <w:t>четверть</w:t>
            </w:r>
            <w:proofErr w:type="spellEnd"/>
          </w:p>
          <w:p w14:paraId="06A79373" w14:textId="77777777" w:rsidR="00CA3648" w:rsidRPr="00896999" w:rsidRDefault="00CA3648" w:rsidP="0058064A">
            <w:pPr>
              <w:pStyle w:val="TableParagraph"/>
              <w:numPr>
                <w:ilvl w:val="0"/>
                <w:numId w:val="98"/>
              </w:numPr>
              <w:tabs>
                <w:tab w:val="left" w:pos="389"/>
              </w:tabs>
              <w:spacing w:before="35"/>
              <w:ind w:hanging="155"/>
              <w:rPr>
                <w:sz w:val="24"/>
                <w:szCs w:val="24"/>
                <w:lang w:val="en-US"/>
              </w:rPr>
            </w:pPr>
            <w:proofErr w:type="spellStart"/>
            <w:r w:rsidRPr="00896999">
              <w:rPr>
                <w:sz w:val="24"/>
                <w:szCs w:val="24"/>
                <w:lang w:val="en-US"/>
              </w:rPr>
              <w:t>четверть</w:t>
            </w:r>
            <w:proofErr w:type="spellEnd"/>
          </w:p>
          <w:p w14:paraId="65D04697" w14:textId="77777777" w:rsidR="00CA3648" w:rsidRPr="00896999" w:rsidRDefault="00CA3648" w:rsidP="0058064A">
            <w:pPr>
              <w:pStyle w:val="TableParagraph"/>
              <w:numPr>
                <w:ilvl w:val="0"/>
                <w:numId w:val="98"/>
              </w:numPr>
              <w:tabs>
                <w:tab w:val="left" w:pos="389"/>
              </w:tabs>
              <w:spacing w:before="39"/>
              <w:ind w:hanging="155"/>
              <w:rPr>
                <w:sz w:val="24"/>
                <w:szCs w:val="24"/>
                <w:lang w:val="en-US"/>
              </w:rPr>
            </w:pPr>
            <w:proofErr w:type="spellStart"/>
            <w:r w:rsidRPr="00896999">
              <w:rPr>
                <w:sz w:val="24"/>
                <w:szCs w:val="24"/>
                <w:lang w:val="en-US"/>
              </w:rPr>
              <w:t>четверть</w:t>
            </w:r>
            <w:proofErr w:type="spellEnd"/>
          </w:p>
        </w:tc>
        <w:tc>
          <w:tcPr>
            <w:tcW w:w="6379" w:type="dxa"/>
            <w:tcBorders>
              <w:top w:val="single" w:sz="4" w:space="0" w:color="000000"/>
              <w:left w:val="single" w:sz="4" w:space="0" w:color="000000"/>
              <w:bottom w:val="single" w:sz="4" w:space="0" w:color="000000"/>
              <w:right w:val="single" w:sz="4" w:space="0" w:color="000000"/>
            </w:tcBorders>
            <w:hideMark/>
          </w:tcPr>
          <w:p w14:paraId="02310851" w14:textId="77777777" w:rsidR="00CA3648" w:rsidRPr="00896999" w:rsidRDefault="00CA3648">
            <w:pPr>
              <w:pStyle w:val="TableParagraph"/>
              <w:spacing w:line="264" w:lineRule="auto"/>
              <w:ind w:left="9" w:right="-15" w:firstLine="225"/>
              <w:jc w:val="both"/>
              <w:rPr>
                <w:sz w:val="24"/>
                <w:szCs w:val="24"/>
              </w:rPr>
            </w:pPr>
            <w:r w:rsidRPr="00896999">
              <w:rPr>
                <w:sz w:val="24"/>
                <w:szCs w:val="24"/>
              </w:rPr>
              <w:t>Подведение</w:t>
            </w:r>
            <w:r w:rsidRPr="00896999">
              <w:rPr>
                <w:spacing w:val="1"/>
                <w:sz w:val="24"/>
                <w:szCs w:val="24"/>
              </w:rPr>
              <w:t xml:space="preserve"> </w:t>
            </w:r>
            <w:r w:rsidRPr="00896999">
              <w:rPr>
                <w:sz w:val="24"/>
                <w:szCs w:val="24"/>
              </w:rPr>
              <w:t>итогов</w:t>
            </w:r>
            <w:r w:rsidRPr="00896999">
              <w:rPr>
                <w:spacing w:val="1"/>
                <w:sz w:val="24"/>
                <w:szCs w:val="24"/>
              </w:rPr>
              <w:t xml:space="preserve"> </w:t>
            </w:r>
            <w:r w:rsidRPr="00896999">
              <w:rPr>
                <w:sz w:val="24"/>
                <w:szCs w:val="24"/>
              </w:rPr>
              <w:t>текущего</w:t>
            </w:r>
            <w:r w:rsidRPr="00896999">
              <w:rPr>
                <w:spacing w:val="1"/>
                <w:sz w:val="24"/>
                <w:szCs w:val="24"/>
              </w:rPr>
              <w:t xml:space="preserve"> </w:t>
            </w:r>
            <w:r w:rsidRPr="00896999">
              <w:rPr>
                <w:sz w:val="24"/>
                <w:szCs w:val="24"/>
              </w:rPr>
              <w:t>контроля</w:t>
            </w:r>
            <w:r w:rsidRPr="00896999">
              <w:rPr>
                <w:spacing w:val="-47"/>
                <w:sz w:val="24"/>
                <w:szCs w:val="24"/>
              </w:rPr>
              <w:t xml:space="preserve"> </w:t>
            </w:r>
            <w:r w:rsidRPr="00896999">
              <w:rPr>
                <w:sz w:val="24"/>
                <w:szCs w:val="24"/>
              </w:rPr>
              <w:t>успеваемости</w:t>
            </w:r>
            <w:r w:rsidRPr="00896999">
              <w:rPr>
                <w:spacing w:val="1"/>
                <w:sz w:val="24"/>
                <w:szCs w:val="24"/>
              </w:rPr>
              <w:t xml:space="preserve"> </w:t>
            </w:r>
            <w:r w:rsidRPr="00896999">
              <w:rPr>
                <w:sz w:val="24"/>
                <w:szCs w:val="24"/>
              </w:rPr>
              <w:t>обучающихся</w:t>
            </w:r>
            <w:r w:rsidRPr="00896999">
              <w:rPr>
                <w:spacing w:val="1"/>
                <w:sz w:val="24"/>
                <w:szCs w:val="24"/>
              </w:rPr>
              <w:t xml:space="preserve"> </w:t>
            </w:r>
            <w:r w:rsidRPr="00896999">
              <w:rPr>
                <w:sz w:val="24"/>
                <w:szCs w:val="24"/>
              </w:rPr>
              <w:t>(четвертная</w:t>
            </w:r>
            <w:r w:rsidRPr="00896999">
              <w:rPr>
                <w:spacing w:val="1"/>
                <w:sz w:val="24"/>
                <w:szCs w:val="24"/>
              </w:rPr>
              <w:t xml:space="preserve"> </w:t>
            </w:r>
            <w:r w:rsidRPr="00896999">
              <w:rPr>
                <w:sz w:val="24"/>
                <w:szCs w:val="24"/>
              </w:rPr>
              <w:t>отметка выставляется на основании текущих</w:t>
            </w:r>
            <w:r w:rsidRPr="00896999">
              <w:rPr>
                <w:spacing w:val="-47"/>
                <w:sz w:val="24"/>
                <w:szCs w:val="24"/>
              </w:rPr>
              <w:t xml:space="preserve"> </w:t>
            </w:r>
            <w:r w:rsidRPr="00896999">
              <w:rPr>
                <w:sz w:val="24"/>
                <w:szCs w:val="24"/>
              </w:rPr>
              <w:t>отметок</w:t>
            </w:r>
            <w:r w:rsidRPr="00896999">
              <w:rPr>
                <w:spacing w:val="7"/>
                <w:sz w:val="24"/>
                <w:szCs w:val="24"/>
              </w:rPr>
              <w:t xml:space="preserve"> </w:t>
            </w:r>
            <w:r w:rsidRPr="00896999">
              <w:rPr>
                <w:sz w:val="24"/>
                <w:szCs w:val="24"/>
              </w:rPr>
              <w:t>по</w:t>
            </w:r>
            <w:r w:rsidRPr="00896999">
              <w:rPr>
                <w:spacing w:val="3"/>
                <w:sz w:val="24"/>
                <w:szCs w:val="24"/>
              </w:rPr>
              <w:t xml:space="preserve"> </w:t>
            </w:r>
            <w:r w:rsidRPr="00896999">
              <w:rPr>
                <w:sz w:val="24"/>
                <w:szCs w:val="24"/>
              </w:rPr>
              <w:t>показателю</w:t>
            </w:r>
            <w:r w:rsidRPr="00896999">
              <w:rPr>
                <w:spacing w:val="45"/>
                <w:sz w:val="24"/>
                <w:szCs w:val="24"/>
              </w:rPr>
              <w:t xml:space="preserve"> </w:t>
            </w:r>
            <w:r w:rsidRPr="00896999">
              <w:rPr>
                <w:sz w:val="24"/>
                <w:szCs w:val="24"/>
              </w:rPr>
              <w:t>средневзвешенного</w:t>
            </w:r>
          </w:p>
          <w:p w14:paraId="2E18CFC3" w14:textId="77777777" w:rsidR="00CA3648" w:rsidRPr="00896999" w:rsidRDefault="00CA3648">
            <w:pPr>
              <w:pStyle w:val="TableParagraph"/>
              <w:ind w:left="9"/>
              <w:jc w:val="both"/>
              <w:rPr>
                <w:sz w:val="24"/>
                <w:szCs w:val="24"/>
                <w:lang w:val="en-US"/>
              </w:rPr>
            </w:pPr>
            <w:proofErr w:type="spellStart"/>
            <w:r w:rsidRPr="00896999">
              <w:rPr>
                <w:sz w:val="24"/>
                <w:szCs w:val="24"/>
                <w:lang w:val="en-US"/>
              </w:rPr>
              <w:t>балла</w:t>
            </w:r>
            <w:proofErr w:type="spellEnd"/>
            <w:r w:rsidRPr="00896999">
              <w:rPr>
                <w:spacing w:val="-7"/>
                <w:sz w:val="24"/>
                <w:szCs w:val="24"/>
                <w:lang w:val="en-US"/>
              </w:rPr>
              <w:t xml:space="preserve"> </w:t>
            </w:r>
            <w:r w:rsidRPr="00896999">
              <w:rPr>
                <w:sz w:val="24"/>
                <w:szCs w:val="24"/>
                <w:lang w:val="en-US"/>
              </w:rPr>
              <w:t>в</w:t>
            </w:r>
            <w:r w:rsidRPr="00896999">
              <w:rPr>
                <w:spacing w:val="-5"/>
                <w:sz w:val="24"/>
                <w:szCs w:val="24"/>
                <w:lang w:val="en-US"/>
              </w:rPr>
              <w:t xml:space="preserve"> </w:t>
            </w:r>
            <w:proofErr w:type="spellStart"/>
            <w:r w:rsidRPr="00896999">
              <w:rPr>
                <w:sz w:val="24"/>
                <w:szCs w:val="24"/>
                <w:lang w:val="en-US"/>
              </w:rPr>
              <w:t>электронном</w:t>
            </w:r>
            <w:proofErr w:type="spellEnd"/>
            <w:r w:rsidRPr="00896999">
              <w:rPr>
                <w:spacing w:val="-3"/>
                <w:sz w:val="24"/>
                <w:szCs w:val="24"/>
                <w:lang w:val="en-US"/>
              </w:rPr>
              <w:t xml:space="preserve"> </w:t>
            </w:r>
            <w:proofErr w:type="spellStart"/>
            <w:r w:rsidRPr="00896999">
              <w:rPr>
                <w:sz w:val="24"/>
                <w:szCs w:val="24"/>
                <w:lang w:val="en-US"/>
              </w:rPr>
              <w:t>журнале</w:t>
            </w:r>
            <w:proofErr w:type="spellEnd"/>
            <w:r w:rsidRPr="00896999">
              <w:rPr>
                <w:sz w:val="24"/>
                <w:szCs w:val="24"/>
                <w:lang w:val="en-US"/>
              </w:rPr>
              <w:t>).</w:t>
            </w:r>
          </w:p>
        </w:tc>
      </w:tr>
      <w:tr w:rsidR="00CA3648" w:rsidRPr="00896999" w14:paraId="02CA5756" w14:textId="77777777" w:rsidTr="00896999">
        <w:trPr>
          <w:trHeight w:val="1267"/>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14:paraId="296F23A6" w14:textId="77777777" w:rsidR="00CA3648" w:rsidRPr="00896999" w:rsidRDefault="00CA3648">
            <w:pPr>
              <w:rPr>
                <w:b/>
                <w:sz w:val="24"/>
                <w:szCs w:val="24"/>
                <w:lang w:val="en-US"/>
              </w:rPr>
            </w:pPr>
          </w:p>
        </w:tc>
        <w:tc>
          <w:tcPr>
            <w:tcW w:w="2413" w:type="dxa"/>
            <w:tcBorders>
              <w:top w:val="single" w:sz="4" w:space="0" w:color="000000"/>
              <w:left w:val="single" w:sz="4" w:space="0" w:color="000000"/>
              <w:bottom w:val="single" w:sz="4" w:space="0" w:color="000000"/>
              <w:right w:val="single" w:sz="4" w:space="0" w:color="000000"/>
            </w:tcBorders>
          </w:tcPr>
          <w:p w14:paraId="27B76408" w14:textId="77777777" w:rsidR="00CA3648" w:rsidRPr="00896999" w:rsidRDefault="00CA3648">
            <w:pPr>
              <w:pStyle w:val="TableParagraph"/>
              <w:ind w:left="0"/>
              <w:rPr>
                <w:sz w:val="24"/>
                <w:szCs w:val="24"/>
                <w:lang w:val="en-US"/>
              </w:rPr>
            </w:pPr>
          </w:p>
          <w:p w14:paraId="418560BF" w14:textId="77777777" w:rsidR="00CA3648" w:rsidRPr="00896999" w:rsidRDefault="00CA3648">
            <w:pPr>
              <w:pStyle w:val="TableParagraph"/>
              <w:spacing w:before="150"/>
              <w:ind w:left="234"/>
              <w:rPr>
                <w:sz w:val="24"/>
                <w:szCs w:val="24"/>
                <w:lang w:val="en-US"/>
              </w:rPr>
            </w:pPr>
            <w:proofErr w:type="spellStart"/>
            <w:r w:rsidRPr="00896999">
              <w:rPr>
                <w:sz w:val="24"/>
                <w:szCs w:val="24"/>
                <w:lang w:val="en-US"/>
              </w:rPr>
              <w:t>Учебный</w:t>
            </w:r>
            <w:proofErr w:type="spellEnd"/>
            <w:r w:rsidRPr="00896999">
              <w:rPr>
                <w:spacing w:val="-3"/>
                <w:sz w:val="24"/>
                <w:szCs w:val="24"/>
                <w:lang w:val="en-US"/>
              </w:rPr>
              <w:t xml:space="preserve"> </w:t>
            </w:r>
            <w:proofErr w:type="spellStart"/>
            <w:r w:rsidRPr="00896999">
              <w:rPr>
                <w:sz w:val="24"/>
                <w:szCs w:val="24"/>
                <w:lang w:val="en-US"/>
              </w:rPr>
              <w:t>год</w:t>
            </w:r>
            <w:proofErr w:type="spellEnd"/>
          </w:p>
        </w:tc>
        <w:tc>
          <w:tcPr>
            <w:tcW w:w="6379" w:type="dxa"/>
            <w:tcBorders>
              <w:top w:val="single" w:sz="4" w:space="0" w:color="000000"/>
              <w:left w:val="single" w:sz="4" w:space="0" w:color="000000"/>
              <w:bottom w:val="single" w:sz="4" w:space="0" w:color="000000"/>
              <w:right w:val="single" w:sz="4" w:space="0" w:color="000000"/>
            </w:tcBorders>
            <w:hideMark/>
          </w:tcPr>
          <w:p w14:paraId="34DD510F" w14:textId="77777777" w:rsidR="00CA3648" w:rsidRPr="00896999" w:rsidRDefault="00CA3648">
            <w:pPr>
              <w:pStyle w:val="TableParagraph"/>
              <w:spacing w:line="264" w:lineRule="auto"/>
              <w:ind w:left="9" w:right="-15" w:firstLine="225"/>
              <w:jc w:val="both"/>
              <w:rPr>
                <w:sz w:val="24"/>
                <w:szCs w:val="24"/>
              </w:rPr>
            </w:pPr>
            <w:r w:rsidRPr="00896999">
              <w:rPr>
                <w:sz w:val="24"/>
                <w:szCs w:val="24"/>
              </w:rPr>
              <w:t>Годовая отметка выставляется как среднее</w:t>
            </w:r>
            <w:r w:rsidRPr="00896999">
              <w:rPr>
                <w:spacing w:val="-47"/>
                <w:sz w:val="24"/>
                <w:szCs w:val="24"/>
              </w:rPr>
              <w:t xml:space="preserve"> </w:t>
            </w:r>
            <w:r w:rsidRPr="00896999">
              <w:rPr>
                <w:sz w:val="24"/>
                <w:szCs w:val="24"/>
              </w:rPr>
              <w:t>арифметическое</w:t>
            </w:r>
            <w:r w:rsidRPr="00896999">
              <w:rPr>
                <w:spacing w:val="1"/>
                <w:sz w:val="24"/>
                <w:szCs w:val="24"/>
              </w:rPr>
              <w:t xml:space="preserve"> </w:t>
            </w:r>
            <w:r w:rsidRPr="00896999">
              <w:rPr>
                <w:sz w:val="24"/>
                <w:szCs w:val="24"/>
              </w:rPr>
              <w:t>четвертных</w:t>
            </w:r>
            <w:r w:rsidRPr="00896999">
              <w:rPr>
                <w:spacing w:val="1"/>
                <w:sz w:val="24"/>
                <w:szCs w:val="24"/>
              </w:rPr>
              <w:t xml:space="preserve"> </w:t>
            </w:r>
            <w:r w:rsidRPr="00896999">
              <w:rPr>
                <w:sz w:val="24"/>
                <w:szCs w:val="24"/>
              </w:rPr>
              <w:t>отметок</w:t>
            </w:r>
            <w:r w:rsidRPr="00896999">
              <w:rPr>
                <w:spacing w:val="1"/>
                <w:sz w:val="24"/>
                <w:szCs w:val="24"/>
              </w:rPr>
              <w:t xml:space="preserve"> </w:t>
            </w:r>
            <w:r w:rsidRPr="00896999">
              <w:rPr>
                <w:sz w:val="24"/>
                <w:szCs w:val="24"/>
              </w:rPr>
              <w:t>в</w:t>
            </w:r>
            <w:r w:rsidRPr="00896999">
              <w:rPr>
                <w:spacing w:val="1"/>
                <w:sz w:val="24"/>
                <w:szCs w:val="24"/>
              </w:rPr>
              <w:t xml:space="preserve"> </w:t>
            </w:r>
            <w:r w:rsidRPr="00896999">
              <w:rPr>
                <w:sz w:val="24"/>
                <w:szCs w:val="24"/>
              </w:rPr>
              <w:t>соответствии с правилами математического</w:t>
            </w:r>
            <w:r w:rsidRPr="00896999">
              <w:rPr>
                <w:spacing w:val="1"/>
                <w:sz w:val="24"/>
                <w:szCs w:val="24"/>
              </w:rPr>
              <w:t xml:space="preserve"> </w:t>
            </w:r>
            <w:r w:rsidRPr="00896999">
              <w:rPr>
                <w:sz w:val="24"/>
                <w:szCs w:val="24"/>
              </w:rPr>
              <w:t>округления</w:t>
            </w:r>
            <w:r w:rsidRPr="00896999">
              <w:rPr>
                <w:spacing w:val="41"/>
                <w:sz w:val="24"/>
                <w:szCs w:val="24"/>
              </w:rPr>
              <w:t xml:space="preserve"> </w:t>
            </w:r>
            <w:r w:rsidRPr="00896999">
              <w:rPr>
                <w:sz w:val="24"/>
                <w:szCs w:val="24"/>
              </w:rPr>
              <w:t>до</w:t>
            </w:r>
            <w:r w:rsidRPr="00896999">
              <w:rPr>
                <w:spacing w:val="42"/>
                <w:sz w:val="24"/>
                <w:szCs w:val="24"/>
              </w:rPr>
              <w:t xml:space="preserve"> </w:t>
            </w:r>
            <w:r w:rsidRPr="00896999">
              <w:rPr>
                <w:sz w:val="24"/>
                <w:szCs w:val="24"/>
              </w:rPr>
              <w:t>целого</w:t>
            </w:r>
            <w:r w:rsidRPr="00896999">
              <w:rPr>
                <w:spacing w:val="42"/>
                <w:sz w:val="24"/>
                <w:szCs w:val="24"/>
              </w:rPr>
              <w:t xml:space="preserve"> </w:t>
            </w:r>
            <w:r w:rsidRPr="00896999">
              <w:rPr>
                <w:sz w:val="24"/>
                <w:szCs w:val="24"/>
              </w:rPr>
              <w:t>числа</w:t>
            </w:r>
            <w:r w:rsidRPr="00896999">
              <w:rPr>
                <w:spacing w:val="44"/>
                <w:sz w:val="24"/>
                <w:szCs w:val="24"/>
              </w:rPr>
              <w:t xml:space="preserve"> </w:t>
            </w:r>
            <w:r w:rsidRPr="00896999">
              <w:rPr>
                <w:sz w:val="24"/>
                <w:szCs w:val="24"/>
              </w:rPr>
              <w:t>в</w:t>
            </w:r>
            <w:r w:rsidRPr="00896999">
              <w:rPr>
                <w:spacing w:val="42"/>
                <w:sz w:val="24"/>
                <w:szCs w:val="24"/>
              </w:rPr>
              <w:t xml:space="preserve"> </w:t>
            </w:r>
            <w:r w:rsidRPr="00896999">
              <w:rPr>
                <w:sz w:val="24"/>
                <w:szCs w:val="24"/>
              </w:rPr>
              <w:t>пользу</w:t>
            </w:r>
          </w:p>
          <w:p w14:paraId="297B85D7" w14:textId="77777777" w:rsidR="00CA3648" w:rsidRPr="00896999" w:rsidRDefault="00CA3648">
            <w:pPr>
              <w:pStyle w:val="TableParagraph"/>
              <w:spacing w:line="227" w:lineRule="exact"/>
              <w:ind w:left="9"/>
              <w:rPr>
                <w:sz w:val="24"/>
                <w:szCs w:val="24"/>
                <w:lang w:val="en-US"/>
              </w:rPr>
            </w:pPr>
            <w:proofErr w:type="spellStart"/>
            <w:r w:rsidRPr="00896999">
              <w:rPr>
                <w:sz w:val="24"/>
                <w:szCs w:val="24"/>
                <w:lang w:val="en-US"/>
              </w:rPr>
              <w:t>обучающегося</w:t>
            </w:r>
            <w:proofErr w:type="spellEnd"/>
            <w:r w:rsidRPr="00896999">
              <w:rPr>
                <w:sz w:val="24"/>
                <w:szCs w:val="24"/>
                <w:lang w:val="en-US"/>
              </w:rPr>
              <w:t>.</w:t>
            </w:r>
          </w:p>
        </w:tc>
      </w:tr>
      <w:tr w:rsidR="00CA3648" w:rsidRPr="00896999" w14:paraId="5CAE865F" w14:textId="77777777" w:rsidTr="00896999">
        <w:trPr>
          <w:trHeight w:val="1012"/>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14:paraId="278523A2" w14:textId="77777777" w:rsidR="00CA3648" w:rsidRPr="00896999" w:rsidRDefault="00CA3648">
            <w:pPr>
              <w:rPr>
                <w:b/>
                <w:sz w:val="24"/>
                <w:szCs w:val="24"/>
                <w:lang w:val="en-US"/>
              </w:rPr>
            </w:pPr>
          </w:p>
        </w:tc>
        <w:tc>
          <w:tcPr>
            <w:tcW w:w="8792" w:type="dxa"/>
            <w:gridSpan w:val="2"/>
            <w:tcBorders>
              <w:top w:val="single" w:sz="4" w:space="0" w:color="000000"/>
              <w:left w:val="single" w:sz="4" w:space="0" w:color="000000"/>
              <w:bottom w:val="single" w:sz="4" w:space="0" w:color="000000"/>
              <w:right w:val="single" w:sz="4" w:space="0" w:color="000000"/>
            </w:tcBorders>
            <w:hideMark/>
          </w:tcPr>
          <w:p w14:paraId="39B4C9D5" w14:textId="77777777" w:rsidR="00CA3648" w:rsidRPr="00896999" w:rsidRDefault="00CA3648">
            <w:pPr>
              <w:pStyle w:val="TableParagraph"/>
              <w:spacing w:line="264" w:lineRule="auto"/>
              <w:ind w:left="9" w:right="-15" w:firstLine="225"/>
              <w:jc w:val="both"/>
              <w:rPr>
                <w:sz w:val="24"/>
                <w:szCs w:val="24"/>
              </w:rPr>
            </w:pPr>
            <w:r w:rsidRPr="00896999">
              <w:rPr>
                <w:sz w:val="24"/>
                <w:szCs w:val="24"/>
              </w:rPr>
              <w:t>Итоги промежуточной аттестации обучающихся отражаются</w:t>
            </w:r>
            <w:r w:rsidRPr="00896999">
              <w:rPr>
                <w:spacing w:val="-47"/>
                <w:sz w:val="24"/>
                <w:szCs w:val="24"/>
              </w:rPr>
              <w:t xml:space="preserve"> </w:t>
            </w:r>
            <w:r w:rsidRPr="00896999">
              <w:rPr>
                <w:sz w:val="24"/>
                <w:szCs w:val="24"/>
              </w:rPr>
              <w:t>отдельной</w:t>
            </w:r>
            <w:r w:rsidRPr="00896999">
              <w:rPr>
                <w:spacing w:val="1"/>
                <w:sz w:val="24"/>
                <w:szCs w:val="24"/>
              </w:rPr>
              <w:t xml:space="preserve"> </w:t>
            </w:r>
            <w:r w:rsidRPr="00896999">
              <w:rPr>
                <w:sz w:val="24"/>
                <w:szCs w:val="24"/>
              </w:rPr>
              <w:t>графой в классных электронных журналах в виде</w:t>
            </w:r>
            <w:r w:rsidRPr="00896999">
              <w:rPr>
                <w:spacing w:val="1"/>
                <w:sz w:val="24"/>
                <w:szCs w:val="24"/>
              </w:rPr>
              <w:t xml:space="preserve"> </w:t>
            </w:r>
            <w:r w:rsidRPr="00896999">
              <w:rPr>
                <w:sz w:val="24"/>
                <w:szCs w:val="24"/>
              </w:rPr>
              <w:t>отметок</w:t>
            </w:r>
            <w:r w:rsidRPr="00896999">
              <w:rPr>
                <w:spacing w:val="36"/>
                <w:sz w:val="24"/>
                <w:szCs w:val="24"/>
              </w:rPr>
              <w:t xml:space="preserve"> </w:t>
            </w:r>
            <w:r w:rsidRPr="00896999">
              <w:rPr>
                <w:sz w:val="24"/>
                <w:szCs w:val="24"/>
              </w:rPr>
              <w:t>на</w:t>
            </w:r>
            <w:r w:rsidRPr="00896999">
              <w:rPr>
                <w:spacing w:val="34"/>
                <w:sz w:val="24"/>
                <w:szCs w:val="24"/>
              </w:rPr>
              <w:t xml:space="preserve"> </w:t>
            </w:r>
            <w:r w:rsidRPr="00896999">
              <w:rPr>
                <w:sz w:val="24"/>
                <w:szCs w:val="24"/>
              </w:rPr>
              <w:t>страницах</w:t>
            </w:r>
            <w:r w:rsidRPr="00896999">
              <w:rPr>
                <w:spacing w:val="34"/>
                <w:sz w:val="24"/>
                <w:szCs w:val="24"/>
              </w:rPr>
              <w:t xml:space="preserve"> </w:t>
            </w:r>
            <w:r w:rsidRPr="00896999">
              <w:rPr>
                <w:sz w:val="24"/>
                <w:szCs w:val="24"/>
              </w:rPr>
              <w:t>тех</w:t>
            </w:r>
            <w:r w:rsidRPr="00896999">
              <w:rPr>
                <w:spacing w:val="23"/>
                <w:sz w:val="24"/>
                <w:szCs w:val="24"/>
              </w:rPr>
              <w:t xml:space="preserve"> </w:t>
            </w:r>
            <w:r w:rsidRPr="00896999">
              <w:rPr>
                <w:sz w:val="24"/>
                <w:szCs w:val="24"/>
              </w:rPr>
              <w:t>предметов,</w:t>
            </w:r>
            <w:r w:rsidRPr="00896999">
              <w:rPr>
                <w:spacing w:val="27"/>
                <w:sz w:val="24"/>
                <w:szCs w:val="24"/>
              </w:rPr>
              <w:t xml:space="preserve"> </w:t>
            </w:r>
            <w:r w:rsidRPr="00896999">
              <w:rPr>
                <w:sz w:val="24"/>
                <w:szCs w:val="24"/>
              </w:rPr>
              <w:t>по</w:t>
            </w:r>
            <w:r w:rsidRPr="00896999">
              <w:rPr>
                <w:spacing w:val="18"/>
                <w:sz w:val="24"/>
                <w:szCs w:val="24"/>
              </w:rPr>
              <w:t xml:space="preserve"> </w:t>
            </w:r>
            <w:r w:rsidRPr="00896999">
              <w:rPr>
                <w:sz w:val="24"/>
                <w:szCs w:val="24"/>
              </w:rPr>
              <w:t>которым</w:t>
            </w:r>
            <w:r w:rsidRPr="00896999">
              <w:rPr>
                <w:spacing w:val="26"/>
                <w:sz w:val="24"/>
                <w:szCs w:val="24"/>
              </w:rPr>
              <w:t xml:space="preserve"> </w:t>
            </w:r>
            <w:r w:rsidRPr="00896999">
              <w:rPr>
                <w:sz w:val="24"/>
                <w:szCs w:val="24"/>
              </w:rPr>
              <w:t>она</w:t>
            </w:r>
          </w:p>
          <w:p w14:paraId="67AFC1E6" w14:textId="77777777" w:rsidR="00CA3648" w:rsidRPr="00896999" w:rsidRDefault="00CA3648">
            <w:pPr>
              <w:pStyle w:val="TableParagraph"/>
              <w:spacing w:line="223" w:lineRule="exact"/>
              <w:ind w:left="9"/>
              <w:rPr>
                <w:sz w:val="24"/>
                <w:szCs w:val="24"/>
                <w:lang w:val="en-US"/>
              </w:rPr>
            </w:pPr>
            <w:proofErr w:type="spellStart"/>
            <w:r w:rsidRPr="00896999">
              <w:rPr>
                <w:sz w:val="24"/>
                <w:szCs w:val="24"/>
                <w:lang w:val="en-US"/>
              </w:rPr>
              <w:t>проводилась</w:t>
            </w:r>
            <w:proofErr w:type="spellEnd"/>
            <w:r w:rsidRPr="00896999">
              <w:rPr>
                <w:sz w:val="24"/>
                <w:szCs w:val="24"/>
                <w:lang w:val="en-US"/>
              </w:rPr>
              <w:t>.</w:t>
            </w:r>
          </w:p>
        </w:tc>
      </w:tr>
    </w:tbl>
    <w:p w14:paraId="2E65C0FB" w14:textId="77777777" w:rsidR="00CA3648" w:rsidRPr="00896999" w:rsidRDefault="00CA3648" w:rsidP="00CA3648">
      <w:pPr>
        <w:pStyle w:val="a3"/>
        <w:spacing w:before="5" w:line="247" w:lineRule="auto"/>
        <w:ind w:left="292" w:right="138" w:firstLine="864"/>
        <w:rPr>
          <w:sz w:val="24"/>
          <w:szCs w:val="24"/>
        </w:rPr>
      </w:pPr>
      <w:r w:rsidRPr="00896999">
        <w:rPr>
          <w:sz w:val="24"/>
          <w:szCs w:val="24"/>
        </w:rPr>
        <w:t>График</w:t>
      </w:r>
      <w:r w:rsidRPr="00896999">
        <w:rPr>
          <w:spacing w:val="1"/>
          <w:sz w:val="24"/>
          <w:szCs w:val="24"/>
        </w:rPr>
        <w:t xml:space="preserve"> </w:t>
      </w:r>
      <w:r w:rsidRPr="00896999">
        <w:rPr>
          <w:sz w:val="24"/>
          <w:szCs w:val="24"/>
        </w:rPr>
        <w:t>проведения</w:t>
      </w:r>
      <w:r w:rsidRPr="00896999">
        <w:rPr>
          <w:spacing w:val="1"/>
          <w:sz w:val="24"/>
          <w:szCs w:val="24"/>
        </w:rPr>
        <w:t xml:space="preserve"> </w:t>
      </w:r>
      <w:r w:rsidRPr="00896999">
        <w:rPr>
          <w:sz w:val="24"/>
          <w:szCs w:val="24"/>
        </w:rPr>
        <w:t>оценочных</w:t>
      </w:r>
      <w:r w:rsidRPr="00896999">
        <w:rPr>
          <w:spacing w:val="1"/>
          <w:sz w:val="24"/>
          <w:szCs w:val="24"/>
        </w:rPr>
        <w:t xml:space="preserve"> </w:t>
      </w:r>
      <w:r w:rsidRPr="00896999">
        <w:rPr>
          <w:sz w:val="24"/>
          <w:szCs w:val="24"/>
        </w:rPr>
        <w:t>процедур</w:t>
      </w:r>
      <w:r w:rsidRPr="00896999">
        <w:rPr>
          <w:spacing w:val="1"/>
          <w:sz w:val="24"/>
          <w:szCs w:val="24"/>
        </w:rPr>
        <w:t xml:space="preserve"> </w:t>
      </w:r>
      <w:r w:rsidRPr="00896999">
        <w:rPr>
          <w:sz w:val="24"/>
          <w:szCs w:val="24"/>
        </w:rPr>
        <w:t>на</w:t>
      </w:r>
      <w:r w:rsidRPr="00896999">
        <w:rPr>
          <w:spacing w:val="1"/>
          <w:sz w:val="24"/>
          <w:szCs w:val="24"/>
        </w:rPr>
        <w:t xml:space="preserve"> </w:t>
      </w:r>
      <w:r w:rsidRPr="00896999">
        <w:rPr>
          <w:sz w:val="24"/>
          <w:szCs w:val="24"/>
        </w:rPr>
        <w:t>конкретный</w:t>
      </w:r>
      <w:r w:rsidRPr="00896999">
        <w:rPr>
          <w:spacing w:val="-47"/>
          <w:sz w:val="24"/>
          <w:szCs w:val="24"/>
        </w:rPr>
        <w:t xml:space="preserve"> </w:t>
      </w:r>
      <w:r w:rsidRPr="00896999">
        <w:rPr>
          <w:sz w:val="24"/>
          <w:szCs w:val="24"/>
        </w:rPr>
        <w:t>учебный</w:t>
      </w:r>
      <w:r w:rsidRPr="00896999">
        <w:rPr>
          <w:spacing w:val="-3"/>
          <w:sz w:val="24"/>
          <w:szCs w:val="24"/>
        </w:rPr>
        <w:t xml:space="preserve"> </w:t>
      </w:r>
      <w:r w:rsidRPr="00896999">
        <w:rPr>
          <w:sz w:val="24"/>
          <w:szCs w:val="24"/>
        </w:rPr>
        <w:t>год</w:t>
      </w:r>
      <w:r w:rsidRPr="00896999">
        <w:rPr>
          <w:spacing w:val="3"/>
          <w:sz w:val="24"/>
          <w:szCs w:val="24"/>
        </w:rPr>
        <w:t xml:space="preserve"> </w:t>
      </w:r>
      <w:r w:rsidRPr="00896999">
        <w:rPr>
          <w:sz w:val="24"/>
          <w:szCs w:val="24"/>
        </w:rPr>
        <w:t>утверждается</w:t>
      </w:r>
      <w:r w:rsidRPr="00896999">
        <w:rPr>
          <w:spacing w:val="-1"/>
          <w:sz w:val="24"/>
          <w:szCs w:val="24"/>
        </w:rPr>
        <w:t xml:space="preserve"> </w:t>
      </w:r>
      <w:r w:rsidRPr="00896999">
        <w:rPr>
          <w:sz w:val="24"/>
          <w:szCs w:val="24"/>
        </w:rPr>
        <w:t>ежегодно,</w:t>
      </w:r>
      <w:r w:rsidRPr="00896999">
        <w:rPr>
          <w:spacing w:val="5"/>
          <w:sz w:val="24"/>
          <w:szCs w:val="24"/>
        </w:rPr>
        <w:t xml:space="preserve"> </w:t>
      </w:r>
      <w:r w:rsidRPr="00896999">
        <w:rPr>
          <w:sz w:val="24"/>
          <w:szCs w:val="24"/>
        </w:rPr>
        <w:t>размещается</w:t>
      </w:r>
      <w:r w:rsidRPr="00896999">
        <w:rPr>
          <w:spacing w:val="-1"/>
          <w:sz w:val="24"/>
          <w:szCs w:val="24"/>
        </w:rPr>
        <w:t xml:space="preserve"> </w:t>
      </w:r>
      <w:r w:rsidRPr="00896999">
        <w:rPr>
          <w:sz w:val="24"/>
          <w:szCs w:val="24"/>
        </w:rPr>
        <w:t>на</w:t>
      </w:r>
      <w:r w:rsidRPr="00896999">
        <w:rPr>
          <w:spacing w:val="2"/>
          <w:sz w:val="24"/>
          <w:szCs w:val="24"/>
        </w:rPr>
        <w:t xml:space="preserve"> </w:t>
      </w:r>
      <w:r w:rsidRPr="00896999">
        <w:rPr>
          <w:sz w:val="24"/>
          <w:szCs w:val="24"/>
        </w:rPr>
        <w:t>сайте</w:t>
      </w:r>
      <w:r w:rsidRPr="00896999">
        <w:rPr>
          <w:spacing w:val="-3"/>
          <w:sz w:val="24"/>
          <w:szCs w:val="24"/>
        </w:rPr>
        <w:t xml:space="preserve"> </w:t>
      </w:r>
      <w:r w:rsidRPr="00896999">
        <w:rPr>
          <w:sz w:val="24"/>
          <w:szCs w:val="24"/>
        </w:rPr>
        <w:t>школы.</w:t>
      </w:r>
    </w:p>
    <w:p w14:paraId="10A92831" w14:textId="77777777" w:rsidR="00CA3648" w:rsidRPr="00896999" w:rsidRDefault="00CA3648" w:rsidP="00CA3648">
      <w:pPr>
        <w:pStyle w:val="a3"/>
        <w:spacing w:before="2" w:line="247" w:lineRule="auto"/>
        <w:ind w:left="292" w:right="131" w:firstLine="864"/>
        <w:rPr>
          <w:sz w:val="24"/>
          <w:szCs w:val="24"/>
        </w:rPr>
      </w:pPr>
      <w:r w:rsidRPr="00896999">
        <w:rPr>
          <w:sz w:val="24"/>
          <w:szCs w:val="24"/>
        </w:rPr>
        <w:t>Для</w:t>
      </w:r>
      <w:r w:rsidRPr="00896999">
        <w:rPr>
          <w:spacing w:val="1"/>
          <w:sz w:val="24"/>
          <w:szCs w:val="24"/>
        </w:rPr>
        <w:t xml:space="preserve"> </w:t>
      </w:r>
      <w:r w:rsidRPr="00896999">
        <w:rPr>
          <w:sz w:val="24"/>
          <w:szCs w:val="24"/>
        </w:rPr>
        <w:t>начального</w:t>
      </w:r>
      <w:r w:rsidRPr="00896999">
        <w:rPr>
          <w:spacing w:val="1"/>
          <w:sz w:val="24"/>
          <w:szCs w:val="24"/>
        </w:rPr>
        <w:t xml:space="preserve"> </w:t>
      </w:r>
      <w:r w:rsidRPr="00896999">
        <w:rPr>
          <w:sz w:val="24"/>
          <w:szCs w:val="24"/>
        </w:rPr>
        <w:t>уровня</w:t>
      </w:r>
      <w:r w:rsidRPr="00896999">
        <w:rPr>
          <w:spacing w:val="1"/>
          <w:sz w:val="24"/>
          <w:szCs w:val="24"/>
        </w:rPr>
        <w:t xml:space="preserve"> </w:t>
      </w:r>
      <w:r w:rsidRPr="00896999">
        <w:rPr>
          <w:sz w:val="24"/>
          <w:szCs w:val="24"/>
        </w:rPr>
        <w:t>общего</w:t>
      </w:r>
      <w:r w:rsidRPr="00896999">
        <w:rPr>
          <w:spacing w:val="1"/>
          <w:sz w:val="24"/>
          <w:szCs w:val="24"/>
        </w:rPr>
        <w:t xml:space="preserve"> </w:t>
      </w:r>
      <w:r w:rsidRPr="00896999">
        <w:rPr>
          <w:sz w:val="24"/>
          <w:szCs w:val="24"/>
        </w:rPr>
        <w:t>образования</w:t>
      </w:r>
      <w:r w:rsidRPr="00896999">
        <w:rPr>
          <w:spacing w:val="1"/>
          <w:sz w:val="24"/>
          <w:szCs w:val="24"/>
        </w:rPr>
        <w:t xml:space="preserve"> </w:t>
      </w:r>
      <w:r w:rsidRPr="00896999">
        <w:rPr>
          <w:sz w:val="24"/>
          <w:szCs w:val="24"/>
        </w:rPr>
        <w:t>представлен</w:t>
      </w:r>
      <w:r w:rsidRPr="00896999">
        <w:rPr>
          <w:spacing w:val="1"/>
          <w:sz w:val="24"/>
          <w:szCs w:val="24"/>
        </w:rPr>
        <w:t xml:space="preserve"> </w:t>
      </w:r>
      <w:r w:rsidRPr="00896999">
        <w:rPr>
          <w:sz w:val="24"/>
          <w:szCs w:val="24"/>
        </w:rPr>
        <w:t>вариант учебного плана</w:t>
      </w:r>
      <w:r w:rsidRPr="00896999">
        <w:rPr>
          <w:spacing w:val="1"/>
          <w:sz w:val="24"/>
          <w:szCs w:val="24"/>
        </w:rPr>
        <w:t xml:space="preserve"> </w:t>
      </w:r>
      <w:r w:rsidRPr="00896999">
        <w:rPr>
          <w:sz w:val="24"/>
          <w:szCs w:val="24"/>
        </w:rPr>
        <w:t>для образовательных организаций, в которых</w:t>
      </w:r>
      <w:r w:rsidRPr="00896999">
        <w:rPr>
          <w:spacing w:val="1"/>
          <w:sz w:val="24"/>
          <w:szCs w:val="24"/>
        </w:rPr>
        <w:t xml:space="preserve"> </w:t>
      </w:r>
      <w:r w:rsidRPr="00896999">
        <w:rPr>
          <w:sz w:val="24"/>
          <w:szCs w:val="24"/>
        </w:rPr>
        <w:t>обучение</w:t>
      </w:r>
      <w:r w:rsidRPr="00896999">
        <w:rPr>
          <w:spacing w:val="-3"/>
          <w:sz w:val="24"/>
          <w:szCs w:val="24"/>
        </w:rPr>
        <w:t xml:space="preserve"> </w:t>
      </w:r>
      <w:r w:rsidRPr="00896999">
        <w:rPr>
          <w:sz w:val="24"/>
          <w:szCs w:val="24"/>
        </w:rPr>
        <w:t>ведётся на</w:t>
      </w:r>
      <w:r w:rsidRPr="00896999">
        <w:rPr>
          <w:spacing w:val="2"/>
          <w:sz w:val="24"/>
          <w:szCs w:val="24"/>
        </w:rPr>
        <w:t xml:space="preserve"> </w:t>
      </w:r>
      <w:r w:rsidRPr="00896999">
        <w:rPr>
          <w:sz w:val="24"/>
          <w:szCs w:val="24"/>
        </w:rPr>
        <w:t>русском</w:t>
      </w:r>
      <w:r w:rsidRPr="00896999">
        <w:rPr>
          <w:spacing w:val="3"/>
          <w:sz w:val="24"/>
          <w:szCs w:val="24"/>
        </w:rPr>
        <w:t xml:space="preserve"> </w:t>
      </w:r>
      <w:r w:rsidRPr="00896999">
        <w:rPr>
          <w:sz w:val="24"/>
          <w:szCs w:val="24"/>
        </w:rPr>
        <w:t>языке</w:t>
      </w:r>
      <w:r w:rsidRPr="00896999">
        <w:rPr>
          <w:spacing w:val="-2"/>
          <w:sz w:val="24"/>
          <w:szCs w:val="24"/>
        </w:rPr>
        <w:t xml:space="preserve"> </w:t>
      </w:r>
      <w:r w:rsidRPr="00896999">
        <w:rPr>
          <w:sz w:val="24"/>
          <w:szCs w:val="24"/>
        </w:rPr>
        <w:t>(5-дневная</w:t>
      </w:r>
      <w:r w:rsidRPr="00896999">
        <w:rPr>
          <w:spacing w:val="-1"/>
          <w:sz w:val="24"/>
          <w:szCs w:val="24"/>
        </w:rPr>
        <w:t xml:space="preserve"> </w:t>
      </w:r>
      <w:r w:rsidRPr="00896999">
        <w:rPr>
          <w:sz w:val="24"/>
          <w:szCs w:val="24"/>
        </w:rPr>
        <w:t>учебная неделя).</w:t>
      </w:r>
    </w:p>
    <w:p w14:paraId="44778C75" w14:textId="77777777" w:rsidR="00CA3648" w:rsidRPr="00896999" w:rsidRDefault="00CA3648" w:rsidP="00CA3648">
      <w:pPr>
        <w:pStyle w:val="a3"/>
        <w:spacing w:before="2" w:line="247" w:lineRule="auto"/>
        <w:ind w:left="292" w:right="129" w:firstLine="864"/>
        <w:rPr>
          <w:sz w:val="24"/>
          <w:szCs w:val="24"/>
        </w:rPr>
      </w:pPr>
      <w:r w:rsidRPr="00896999">
        <w:rPr>
          <w:sz w:val="24"/>
          <w:szCs w:val="24"/>
        </w:rPr>
        <w:t>Количество</w:t>
      </w:r>
      <w:r w:rsidRPr="00896999">
        <w:rPr>
          <w:spacing w:val="1"/>
          <w:sz w:val="24"/>
          <w:szCs w:val="24"/>
        </w:rPr>
        <w:t xml:space="preserve"> </w:t>
      </w:r>
      <w:r w:rsidRPr="00896999">
        <w:rPr>
          <w:sz w:val="24"/>
          <w:szCs w:val="24"/>
        </w:rPr>
        <w:t>учебных</w:t>
      </w:r>
      <w:r w:rsidRPr="00896999">
        <w:rPr>
          <w:spacing w:val="1"/>
          <w:sz w:val="24"/>
          <w:szCs w:val="24"/>
        </w:rPr>
        <w:t xml:space="preserve"> </w:t>
      </w:r>
      <w:r w:rsidRPr="00896999">
        <w:rPr>
          <w:sz w:val="24"/>
          <w:szCs w:val="24"/>
        </w:rPr>
        <w:t>занятий</w:t>
      </w:r>
      <w:r w:rsidRPr="00896999">
        <w:rPr>
          <w:spacing w:val="1"/>
          <w:sz w:val="24"/>
          <w:szCs w:val="24"/>
        </w:rPr>
        <w:t xml:space="preserve"> </w:t>
      </w:r>
      <w:r w:rsidRPr="00896999">
        <w:rPr>
          <w:sz w:val="24"/>
          <w:szCs w:val="24"/>
        </w:rPr>
        <w:t>за</w:t>
      </w:r>
      <w:r w:rsidRPr="00896999">
        <w:rPr>
          <w:spacing w:val="1"/>
          <w:sz w:val="24"/>
          <w:szCs w:val="24"/>
        </w:rPr>
        <w:t xml:space="preserve"> </w:t>
      </w:r>
      <w:r w:rsidRPr="00896999">
        <w:rPr>
          <w:sz w:val="24"/>
          <w:szCs w:val="24"/>
        </w:rPr>
        <w:t>4</w:t>
      </w:r>
      <w:r w:rsidRPr="00896999">
        <w:rPr>
          <w:spacing w:val="1"/>
          <w:sz w:val="24"/>
          <w:szCs w:val="24"/>
        </w:rPr>
        <w:t xml:space="preserve"> </w:t>
      </w:r>
      <w:r w:rsidRPr="00896999">
        <w:rPr>
          <w:sz w:val="24"/>
          <w:szCs w:val="24"/>
        </w:rPr>
        <w:t>учебных</w:t>
      </w:r>
      <w:r w:rsidRPr="00896999">
        <w:rPr>
          <w:spacing w:val="1"/>
          <w:sz w:val="24"/>
          <w:szCs w:val="24"/>
        </w:rPr>
        <w:t xml:space="preserve"> </w:t>
      </w:r>
      <w:r w:rsidRPr="00896999">
        <w:rPr>
          <w:sz w:val="24"/>
          <w:szCs w:val="24"/>
        </w:rPr>
        <w:t>года</w:t>
      </w:r>
      <w:r w:rsidRPr="00896999">
        <w:rPr>
          <w:spacing w:val="1"/>
          <w:sz w:val="24"/>
          <w:szCs w:val="24"/>
        </w:rPr>
        <w:t xml:space="preserve"> </w:t>
      </w:r>
      <w:r w:rsidRPr="00896999">
        <w:rPr>
          <w:sz w:val="24"/>
          <w:szCs w:val="24"/>
        </w:rPr>
        <w:t>не</w:t>
      </w:r>
      <w:r w:rsidRPr="00896999">
        <w:rPr>
          <w:spacing w:val="1"/>
          <w:sz w:val="24"/>
          <w:szCs w:val="24"/>
        </w:rPr>
        <w:t xml:space="preserve"> </w:t>
      </w:r>
      <w:r w:rsidRPr="00896999">
        <w:rPr>
          <w:sz w:val="24"/>
          <w:szCs w:val="24"/>
        </w:rPr>
        <w:t>может</w:t>
      </w:r>
      <w:r w:rsidRPr="00896999">
        <w:rPr>
          <w:spacing w:val="1"/>
          <w:sz w:val="24"/>
          <w:szCs w:val="24"/>
        </w:rPr>
        <w:t xml:space="preserve"> </w:t>
      </w:r>
      <w:r w:rsidRPr="00896999">
        <w:rPr>
          <w:sz w:val="24"/>
          <w:szCs w:val="24"/>
        </w:rPr>
        <w:t>составлять менее 2954 ч и более 3190 ч в соответствии с требованиями к</w:t>
      </w:r>
      <w:r w:rsidRPr="00896999">
        <w:rPr>
          <w:spacing w:val="-47"/>
          <w:sz w:val="24"/>
          <w:szCs w:val="24"/>
        </w:rPr>
        <w:t xml:space="preserve"> </w:t>
      </w:r>
      <w:r w:rsidRPr="00896999">
        <w:rPr>
          <w:sz w:val="24"/>
          <w:szCs w:val="24"/>
        </w:rPr>
        <w:t>организации</w:t>
      </w:r>
      <w:r w:rsidRPr="00896999">
        <w:rPr>
          <w:spacing w:val="1"/>
          <w:sz w:val="24"/>
          <w:szCs w:val="24"/>
        </w:rPr>
        <w:t xml:space="preserve"> </w:t>
      </w:r>
      <w:r w:rsidRPr="00896999">
        <w:rPr>
          <w:sz w:val="24"/>
          <w:szCs w:val="24"/>
        </w:rPr>
        <w:t>образовательного</w:t>
      </w:r>
      <w:r w:rsidRPr="00896999">
        <w:rPr>
          <w:spacing w:val="1"/>
          <w:sz w:val="24"/>
          <w:szCs w:val="24"/>
        </w:rPr>
        <w:t xml:space="preserve"> </w:t>
      </w:r>
      <w:r w:rsidRPr="00896999">
        <w:rPr>
          <w:sz w:val="24"/>
          <w:szCs w:val="24"/>
        </w:rPr>
        <w:t>процесса</w:t>
      </w:r>
      <w:r w:rsidRPr="00896999">
        <w:rPr>
          <w:spacing w:val="1"/>
          <w:sz w:val="24"/>
          <w:szCs w:val="24"/>
        </w:rPr>
        <w:t xml:space="preserve"> </w:t>
      </w:r>
      <w:r w:rsidRPr="00896999">
        <w:rPr>
          <w:sz w:val="24"/>
          <w:szCs w:val="24"/>
        </w:rPr>
        <w:t>к</w:t>
      </w:r>
      <w:r w:rsidRPr="00896999">
        <w:rPr>
          <w:spacing w:val="1"/>
          <w:sz w:val="24"/>
          <w:szCs w:val="24"/>
        </w:rPr>
        <w:t xml:space="preserve"> </w:t>
      </w:r>
      <w:r w:rsidRPr="00896999">
        <w:rPr>
          <w:sz w:val="24"/>
          <w:szCs w:val="24"/>
        </w:rPr>
        <w:t>учебной</w:t>
      </w:r>
      <w:r w:rsidRPr="00896999">
        <w:rPr>
          <w:spacing w:val="1"/>
          <w:sz w:val="24"/>
          <w:szCs w:val="24"/>
        </w:rPr>
        <w:t xml:space="preserve"> </w:t>
      </w:r>
      <w:r w:rsidRPr="00896999">
        <w:rPr>
          <w:sz w:val="24"/>
          <w:szCs w:val="24"/>
        </w:rPr>
        <w:t>нагрузке</w:t>
      </w:r>
      <w:r w:rsidRPr="00896999">
        <w:rPr>
          <w:spacing w:val="1"/>
          <w:sz w:val="24"/>
          <w:szCs w:val="24"/>
        </w:rPr>
        <w:t xml:space="preserve"> </w:t>
      </w:r>
      <w:r w:rsidRPr="00896999">
        <w:rPr>
          <w:sz w:val="24"/>
          <w:szCs w:val="24"/>
        </w:rPr>
        <w:t>при</w:t>
      </w:r>
      <w:r w:rsidRPr="00896999">
        <w:rPr>
          <w:spacing w:val="1"/>
          <w:sz w:val="24"/>
          <w:szCs w:val="24"/>
        </w:rPr>
        <w:t xml:space="preserve"> </w:t>
      </w:r>
      <w:r w:rsidRPr="00896999">
        <w:rPr>
          <w:sz w:val="24"/>
          <w:szCs w:val="24"/>
        </w:rPr>
        <w:t>5-дневной</w:t>
      </w:r>
      <w:r w:rsidRPr="00896999">
        <w:rPr>
          <w:spacing w:val="16"/>
          <w:sz w:val="24"/>
          <w:szCs w:val="24"/>
        </w:rPr>
        <w:t xml:space="preserve"> </w:t>
      </w:r>
      <w:r w:rsidRPr="00896999">
        <w:rPr>
          <w:sz w:val="24"/>
          <w:szCs w:val="24"/>
        </w:rPr>
        <w:t>учебной</w:t>
      </w:r>
      <w:r w:rsidRPr="00896999">
        <w:rPr>
          <w:spacing w:val="-1"/>
          <w:sz w:val="24"/>
          <w:szCs w:val="24"/>
        </w:rPr>
        <w:t xml:space="preserve"> </w:t>
      </w:r>
      <w:r w:rsidRPr="00896999">
        <w:rPr>
          <w:sz w:val="24"/>
          <w:szCs w:val="24"/>
        </w:rPr>
        <w:t>неделе.</w:t>
      </w:r>
    </w:p>
    <w:p w14:paraId="3954483C" w14:textId="77777777" w:rsidR="00CA3648" w:rsidRPr="00896999" w:rsidRDefault="00CA3648" w:rsidP="00CA3648">
      <w:pPr>
        <w:pStyle w:val="a3"/>
        <w:spacing w:before="4" w:line="247" w:lineRule="auto"/>
        <w:ind w:left="292" w:right="139" w:firstLine="864"/>
        <w:rPr>
          <w:sz w:val="24"/>
          <w:szCs w:val="24"/>
        </w:rPr>
      </w:pPr>
      <w:r w:rsidRPr="00896999">
        <w:rPr>
          <w:sz w:val="24"/>
          <w:szCs w:val="24"/>
        </w:rPr>
        <w:t>Учебный</w:t>
      </w:r>
      <w:r w:rsidRPr="00896999">
        <w:rPr>
          <w:spacing w:val="1"/>
          <w:sz w:val="24"/>
          <w:szCs w:val="24"/>
        </w:rPr>
        <w:t xml:space="preserve"> </w:t>
      </w:r>
      <w:r w:rsidRPr="00896999">
        <w:rPr>
          <w:sz w:val="24"/>
          <w:szCs w:val="24"/>
        </w:rPr>
        <w:t>план</w:t>
      </w:r>
      <w:r w:rsidRPr="00896999">
        <w:rPr>
          <w:spacing w:val="1"/>
          <w:sz w:val="24"/>
          <w:szCs w:val="24"/>
        </w:rPr>
        <w:t xml:space="preserve"> </w:t>
      </w:r>
      <w:r w:rsidRPr="00896999">
        <w:rPr>
          <w:sz w:val="24"/>
          <w:szCs w:val="24"/>
        </w:rPr>
        <w:t>на</w:t>
      </w:r>
      <w:r w:rsidRPr="00896999">
        <w:rPr>
          <w:spacing w:val="1"/>
          <w:sz w:val="24"/>
          <w:szCs w:val="24"/>
        </w:rPr>
        <w:t xml:space="preserve"> </w:t>
      </w:r>
      <w:r w:rsidRPr="00896999">
        <w:rPr>
          <w:sz w:val="24"/>
          <w:szCs w:val="24"/>
        </w:rPr>
        <w:t>конкретный</w:t>
      </w:r>
      <w:r w:rsidRPr="00896999">
        <w:rPr>
          <w:spacing w:val="1"/>
          <w:sz w:val="24"/>
          <w:szCs w:val="24"/>
        </w:rPr>
        <w:t xml:space="preserve"> </w:t>
      </w:r>
      <w:r w:rsidRPr="00896999">
        <w:rPr>
          <w:sz w:val="24"/>
          <w:szCs w:val="24"/>
        </w:rPr>
        <w:t>учебный</w:t>
      </w:r>
      <w:r w:rsidRPr="00896999">
        <w:rPr>
          <w:spacing w:val="1"/>
          <w:sz w:val="24"/>
          <w:szCs w:val="24"/>
        </w:rPr>
        <w:t xml:space="preserve"> </w:t>
      </w:r>
      <w:r w:rsidRPr="00896999">
        <w:rPr>
          <w:sz w:val="24"/>
          <w:szCs w:val="24"/>
        </w:rPr>
        <w:t>год</w:t>
      </w:r>
      <w:r w:rsidRPr="00896999">
        <w:rPr>
          <w:spacing w:val="1"/>
          <w:sz w:val="24"/>
          <w:szCs w:val="24"/>
        </w:rPr>
        <w:t xml:space="preserve"> </w:t>
      </w:r>
      <w:r w:rsidRPr="00896999">
        <w:rPr>
          <w:sz w:val="24"/>
          <w:szCs w:val="24"/>
        </w:rPr>
        <w:t>утверждается</w:t>
      </w:r>
      <w:r w:rsidRPr="00896999">
        <w:rPr>
          <w:spacing w:val="1"/>
          <w:sz w:val="24"/>
          <w:szCs w:val="24"/>
        </w:rPr>
        <w:t xml:space="preserve"> </w:t>
      </w:r>
      <w:r w:rsidRPr="00896999">
        <w:rPr>
          <w:sz w:val="24"/>
          <w:szCs w:val="24"/>
        </w:rPr>
        <w:t>ежегодно</w:t>
      </w:r>
      <w:r w:rsidRPr="00896999">
        <w:rPr>
          <w:spacing w:val="-4"/>
          <w:sz w:val="24"/>
          <w:szCs w:val="24"/>
        </w:rPr>
        <w:t xml:space="preserve"> </w:t>
      </w:r>
      <w:r w:rsidRPr="00896999">
        <w:rPr>
          <w:sz w:val="24"/>
          <w:szCs w:val="24"/>
        </w:rPr>
        <w:t>как приложение</w:t>
      </w:r>
      <w:r w:rsidRPr="00896999">
        <w:rPr>
          <w:spacing w:val="-1"/>
          <w:sz w:val="24"/>
          <w:szCs w:val="24"/>
        </w:rPr>
        <w:t xml:space="preserve"> </w:t>
      </w:r>
      <w:r w:rsidRPr="00896999">
        <w:rPr>
          <w:sz w:val="24"/>
          <w:szCs w:val="24"/>
        </w:rPr>
        <w:t>к ООП.</w:t>
      </w:r>
    </w:p>
    <w:p w14:paraId="31BC506B" w14:textId="77777777" w:rsidR="004E07D9" w:rsidRPr="00896999" w:rsidRDefault="004E07D9" w:rsidP="004E07D9">
      <w:pPr>
        <w:overflowPunct w:val="0"/>
        <w:adjustRightInd w:val="0"/>
        <w:rPr>
          <w:b/>
          <w:bCs/>
          <w:sz w:val="24"/>
          <w:szCs w:val="24"/>
        </w:rPr>
      </w:pPr>
    </w:p>
    <w:p w14:paraId="59F9DD75" w14:textId="13A77318" w:rsidR="00704869" w:rsidRPr="00674110" w:rsidRDefault="00274AC7" w:rsidP="0058064A">
      <w:pPr>
        <w:pStyle w:val="2"/>
        <w:numPr>
          <w:ilvl w:val="4"/>
          <w:numId w:val="4"/>
        </w:numPr>
        <w:tabs>
          <w:tab w:val="left" w:pos="831"/>
        </w:tabs>
        <w:spacing w:before="76"/>
        <w:ind w:left="830"/>
        <w:jc w:val="both"/>
        <w:rPr>
          <w:b w:val="0"/>
          <w:sz w:val="24"/>
          <w:szCs w:val="24"/>
        </w:rPr>
      </w:pPr>
      <w:r w:rsidRPr="00674110">
        <w:rPr>
          <w:sz w:val="24"/>
          <w:szCs w:val="24"/>
        </w:rPr>
        <w:t>КАЛЕНДАРНЫЙ</w:t>
      </w:r>
      <w:r w:rsidRPr="00674110">
        <w:rPr>
          <w:spacing w:val="-2"/>
          <w:sz w:val="24"/>
          <w:szCs w:val="24"/>
        </w:rPr>
        <w:t xml:space="preserve"> </w:t>
      </w:r>
      <w:r w:rsidRPr="00674110">
        <w:rPr>
          <w:sz w:val="24"/>
          <w:szCs w:val="24"/>
        </w:rPr>
        <w:t>УЧЕБНЫЙ</w:t>
      </w:r>
      <w:r w:rsidRPr="00674110">
        <w:rPr>
          <w:spacing w:val="-6"/>
          <w:sz w:val="24"/>
          <w:szCs w:val="24"/>
        </w:rPr>
        <w:t xml:space="preserve"> </w:t>
      </w:r>
      <w:r w:rsidRPr="00674110">
        <w:rPr>
          <w:sz w:val="24"/>
          <w:szCs w:val="24"/>
        </w:rPr>
        <w:t>ГРАФИК</w:t>
      </w:r>
      <w:r w:rsidRPr="00674110">
        <w:rPr>
          <w:spacing w:val="-3"/>
          <w:sz w:val="24"/>
          <w:szCs w:val="24"/>
        </w:rPr>
        <w:t xml:space="preserve"> </w:t>
      </w:r>
      <w:r w:rsidR="00896999">
        <w:rPr>
          <w:spacing w:val="-3"/>
          <w:sz w:val="24"/>
          <w:szCs w:val="24"/>
        </w:rPr>
        <w:t>ЧОУ ШОД</w:t>
      </w:r>
    </w:p>
    <w:p w14:paraId="61B1C09F" w14:textId="77777777" w:rsidR="00704869" w:rsidRPr="00674110" w:rsidRDefault="00274AC7">
      <w:pPr>
        <w:pStyle w:val="a3"/>
        <w:spacing w:line="249" w:lineRule="auto"/>
        <w:ind w:left="442" w:right="852" w:firstLine="226"/>
        <w:rPr>
          <w:sz w:val="24"/>
          <w:szCs w:val="24"/>
        </w:rPr>
      </w:pPr>
      <w:r w:rsidRPr="00674110">
        <w:rPr>
          <w:sz w:val="24"/>
          <w:szCs w:val="24"/>
        </w:rPr>
        <w:t>Календарный</w:t>
      </w:r>
      <w:r w:rsidRPr="00674110">
        <w:rPr>
          <w:spacing w:val="1"/>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график</w:t>
      </w:r>
      <w:r w:rsidRPr="00674110">
        <w:rPr>
          <w:spacing w:val="1"/>
          <w:sz w:val="24"/>
          <w:szCs w:val="24"/>
        </w:rPr>
        <w:t xml:space="preserve"> </w:t>
      </w:r>
      <w:r w:rsidRPr="00674110">
        <w:rPr>
          <w:sz w:val="24"/>
          <w:szCs w:val="24"/>
        </w:rPr>
        <w:t>реализации</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 составляется в соответствии с Законом «Об образовании</w:t>
      </w:r>
      <w:r w:rsidRPr="00674110">
        <w:rPr>
          <w:spacing w:val="-47"/>
          <w:sz w:val="24"/>
          <w:szCs w:val="24"/>
        </w:rPr>
        <w:t xml:space="preserve"> </w:t>
      </w:r>
      <w:r w:rsidRPr="00674110">
        <w:rPr>
          <w:sz w:val="24"/>
          <w:szCs w:val="24"/>
        </w:rPr>
        <w:t>в</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Федерации»</w:t>
      </w:r>
      <w:r w:rsidRPr="00674110">
        <w:rPr>
          <w:spacing w:val="1"/>
          <w:sz w:val="24"/>
          <w:szCs w:val="24"/>
        </w:rPr>
        <w:t xml:space="preserve"> </w:t>
      </w:r>
      <w:r w:rsidRPr="00674110">
        <w:rPr>
          <w:sz w:val="24"/>
          <w:szCs w:val="24"/>
        </w:rPr>
        <w:t>(п.</w:t>
      </w:r>
      <w:r w:rsidRPr="00674110">
        <w:rPr>
          <w:spacing w:val="2"/>
          <w:sz w:val="24"/>
          <w:szCs w:val="24"/>
        </w:rPr>
        <w:t xml:space="preserve"> </w:t>
      </w:r>
      <w:r w:rsidRPr="00674110">
        <w:rPr>
          <w:sz w:val="24"/>
          <w:szCs w:val="24"/>
        </w:rPr>
        <w:t>10,</w:t>
      </w:r>
      <w:r w:rsidRPr="00674110">
        <w:rPr>
          <w:spacing w:val="-1"/>
          <w:sz w:val="24"/>
          <w:szCs w:val="24"/>
        </w:rPr>
        <w:t xml:space="preserve"> </w:t>
      </w:r>
      <w:r w:rsidRPr="00674110">
        <w:rPr>
          <w:sz w:val="24"/>
          <w:szCs w:val="24"/>
        </w:rPr>
        <w:t>ст.</w:t>
      </w:r>
      <w:r w:rsidRPr="00674110">
        <w:rPr>
          <w:spacing w:val="-1"/>
          <w:sz w:val="24"/>
          <w:szCs w:val="24"/>
        </w:rPr>
        <w:t xml:space="preserve"> </w:t>
      </w:r>
      <w:r w:rsidRPr="00674110">
        <w:rPr>
          <w:sz w:val="24"/>
          <w:szCs w:val="24"/>
        </w:rPr>
        <w:t>2) и</w:t>
      </w:r>
      <w:r w:rsidRPr="00674110">
        <w:rPr>
          <w:spacing w:val="-6"/>
          <w:sz w:val="24"/>
          <w:szCs w:val="24"/>
        </w:rPr>
        <w:t xml:space="preserve"> </w:t>
      </w:r>
      <w:r w:rsidRPr="00674110">
        <w:rPr>
          <w:sz w:val="24"/>
          <w:szCs w:val="24"/>
        </w:rPr>
        <w:t>ФГОС</w:t>
      </w:r>
      <w:r w:rsidRPr="00674110">
        <w:rPr>
          <w:spacing w:val="1"/>
          <w:sz w:val="24"/>
          <w:szCs w:val="24"/>
        </w:rPr>
        <w:t xml:space="preserve"> </w:t>
      </w:r>
      <w:r w:rsidRPr="00674110">
        <w:rPr>
          <w:sz w:val="24"/>
          <w:szCs w:val="24"/>
        </w:rPr>
        <w:t>НОО</w:t>
      </w:r>
      <w:r w:rsidRPr="00674110">
        <w:rPr>
          <w:spacing w:val="-1"/>
          <w:sz w:val="24"/>
          <w:szCs w:val="24"/>
        </w:rPr>
        <w:t xml:space="preserve"> </w:t>
      </w:r>
      <w:r w:rsidRPr="00674110">
        <w:rPr>
          <w:sz w:val="24"/>
          <w:szCs w:val="24"/>
        </w:rPr>
        <w:t>(п.</w:t>
      </w:r>
      <w:r w:rsidRPr="00674110">
        <w:rPr>
          <w:spacing w:val="-7"/>
          <w:sz w:val="24"/>
          <w:szCs w:val="24"/>
        </w:rPr>
        <w:t xml:space="preserve"> </w:t>
      </w:r>
      <w:r w:rsidRPr="00674110">
        <w:rPr>
          <w:sz w:val="24"/>
          <w:szCs w:val="24"/>
        </w:rPr>
        <w:t>19.10.1).</w:t>
      </w:r>
    </w:p>
    <w:p w14:paraId="7B377BE9" w14:textId="77777777" w:rsidR="00704869" w:rsidRPr="00674110" w:rsidRDefault="00274AC7">
      <w:pPr>
        <w:pStyle w:val="a3"/>
        <w:ind w:left="442" w:right="846" w:firstLine="226"/>
        <w:rPr>
          <w:sz w:val="24"/>
          <w:szCs w:val="24"/>
        </w:rPr>
      </w:pPr>
      <w:r w:rsidRPr="00674110">
        <w:rPr>
          <w:sz w:val="24"/>
          <w:szCs w:val="24"/>
        </w:rPr>
        <w:t>Примерный</w:t>
      </w:r>
      <w:r w:rsidRPr="00674110">
        <w:rPr>
          <w:spacing w:val="1"/>
          <w:sz w:val="24"/>
          <w:szCs w:val="24"/>
        </w:rPr>
        <w:t xml:space="preserve"> </w:t>
      </w:r>
      <w:r w:rsidRPr="00674110">
        <w:rPr>
          <w:sz w:val="24"/>
          <w:szCs w:val="24"/>
        </w:rPr>
        <w:t>календарный</w:t>
      </w:r>
      <w:r w:rsidRPr="00674110">
        <w:rPr>
          <w:spacing w:val="1"/>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график</w:t>
      </w:r>
      <w:r w:rsidRPr="00674110">
        <w:rPr>
          <w:spacing w:val="1"/>
          <w:sz w:val="24"/>
          <w:szCs w:val="24"/>
        </w:rPr>
        <w:t xml:space="preserve"> </w:t>
      </w:r>
      <w:r w:rsidRPr="00674110">
        <w:rPr>
          <w:sz w:val="24"/>
          <w:szCs w:val="24"/>
        </w:rPr>
        <w:t>реализации</w:t>
      </w:r>
      <w:r w:rsidRPr="00674110">
        <w:rPr>
          <w:spacing w:val="-47"/>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составляется</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учётом</w:t>
      </w:r>
      <w:r w:rsidRPr="00674110">
        <w:rPr>
          <w:spacing w:val="1"/>
          <w:sz w:val="24"/>
          <w:szCs w:val="24"/>
        </w:rPr>
        <w:t xml:space="preserve"> </w:t>
      </w:r>
      <w:r w:rsidRPr="00674110">
        <w:rPr>
          <w:sz w:val="24"/>
          <w:szCs w:val="24"/>
        </w:rPr>
        <w:t>требований</w:t>
      </w:r>
      <w:r w:rsidRPr="00674110">
        <w:rPr>
          <w:spacing w:val="1"/>
          <w:sz w:val="24"/>
          <w:szCs w:val="24"/>
        </w:rPr>
        <w:t xml:space="preserve"> </w:t>
      </w:r>
      <w:r w:rsidRPr="00674110">
        <w:rPr>
          <w:sz w:val="24"/>
          <w:szCs w:val="24"/>
        </w:rPr>
        <w:t>СанПиН</w:t>
      </w:r>
      <w:r w:rsidRPr="00674110">
        <w:rPr>
          <w:spacing w:val="-6"/>
          <w:sz w:val="24"/>
          <w:szCs w:val="24"/>
        </w:rPr>
        <w:t xml:space="preserve"> </w:t>
      </w:r>
      <w:r w:rsidRPr="00674110">
        <w:rPr>
          <w:sz w:val="24"/>
          <w:szCs w:val="24"/>
        </w:rPr>
        <w:t>и</w:t>
      </w:r>
      <w:r w:rsidRPr="00674110">
        <w:rPr>
          <w:spacing w:val="-1"/>
          <w:sz w:val="24"/>
          <w:szCs w:val="24"/>
        </w:rPr>
        <w:t xml:space="preserve"> </w:t>
      </w:r>
      <w:r w:rsidRPr="00674110">
        <w:rPr>
          <w:sz w:val="24"/>
          <w:szCs w:val="24"/>
        </w:rPr>
        <w:t>мнения</w:t>
      </w:r>
      <w:r w:rsidRPr="00674110">
        <w:rPr>
          <w:spacing w:val="3"/>
          <w:sz w:val="24"/>
          <w:szCs w:val="24"/>
        </w:rPr>
        <w:t xml:space="preserve"> </w:t>
      </w:r>
      <w:r w:rsidRPr="00674110">
        <w:rPr>
          <w:sz w:val="24"/>
          <w:szCs w:val="24"/>
        </w:rPr>
        <w:t>участников</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отношений.</w:t>
      </w:r>
    </w:p>
    <w:p w14:paraId="1A9985EB" w14:textId="77777777" w:rsidR="00704869" w:rsidRPr="00674110" w:rsidRDefault="00274AC7" w:rsidP="0058064A">
      <w:pPr>
        <w:pStyle w:val="a5"/>
        <w:numPr>
          <w:ilvl w:val="0"/>
          <w:numId w:val="2"/>
        </w:numPr>
        <w:tabs>
          <w:tab w:val="left" w:pos="760"/>
        </w:tabs>
        <w:spacing w:line="237" w:lineRule="auto"/>
        <w:ind w:right="847" w:firstLine="0"/>
        <w:jc w:val="both"/>
        <w:rPr>
          <w:sz w:val="24"/>
          <w:szCs w:val="24"/>
        </w:rPr>
      </w:pPr>
      <w:r w:rsidRPr="00674110">
        <w:rPr>
          <w:sz w:val="24"/>
          <w:szCs w:val="24"/>
        </w:rPr>
        <w:t>Начало учебного года 1 сентября, если 1 сентября – воскресенье,</w:t>
      </w:r>
      <w:r w:rsidRPr="00674110">
        <w:rPr>
          <w:spacing w:val="-47"/>
          <w:sz w:val="24"/>
          <w:szCs w:val="24"/>
        </w:rPr>
        <w:t xml:space="preserve"> </w:t>
      </w:r>
      <w:r w:rsidRPr="00674110">
        <w:rPr>
          <w:sz w:val="24"/>
          <w:szCs w:val="24"/>
        </w:rPr>
        <w:t>то</w:t>
      </w:r>
      <w:r w:rsidRPr="00674110">
        <w:rPr>
          <w:spacing w:val="-2"/>
          <w:sz w:val="24"/>
          <w:szCs w:val="24"/>
        </w:rPr>
        <w:t xml:space="preserve"> </w:t>
      </w:r>
      <w:r w:rsidRPr="00674110">
        <w:rPr>
          <w:sz w:val="24"/>
          <w:szCs w:val="24"/>
        </w:rPr>
        <w:t>учебный</w:t>
      </w:r>
      <w:r w:rsidRPr="00674110">
        <w:rPr>
          <w:spacing w:val="-3"/>
          <w:sz w:val="24"/>
          <w:szCs w:val="24"/>
        </w:rPr>
        <w:t xml:space="preserve"> </w:t>
      </w:r>
      <w:r w:rsidRPr="00674110">
        <w:rPr>
          <w:sz w:val="24"/>
          <w:szCs w:val="24"/>
        </w:rPr>
        <w:t>год</w:t>
      </w:r>
      <w:r w:rsidRPr="00674110">
        <w:rPr>
          <w:spacing w:val="-4"/>
          <w:sz w:val="24"/>
          <w:szCs w:val="24"/>
        </w:rPr>
        <w:t xml:space="preserve"> </w:t>
      </w:r>
      <w:r w:rsidRPr="00674110">
        <w:rPr>
          <w:sz w:val="24"/>
          <w:szCs w:val="24"/>
        </w:rPr>
        <w:t>начинается</w:t>
      </w:r>
      <w:r w:rsidRPr="00674110">
        <w:rPr>
          <w:spacing w:val="-2"/>
          <w:sz w:val="24"/>
          <w:szCs w:val="24"/>
        </w:rPr>
        <w:t xml:space="preserve"> </w:t>
      </w:r>
      <w:r w:rsidRPr="00674110">
        <w:rPr>
          <w:sz w:val="24"/>
          <w:szCs w:val="24"/>
        </w:rPr>
        <w:t>со</w:t>
      </w:r>
      <w:r w:rsidRPr="00674110">
        <w:rPr>
          <w:spacing w:val="-7"/>
          <w:sz w:val="24"/>
          <w:szCs w:val="24"/>
        </w:rPr>
        <w:t xml:space="preserve"> </w:t>
      </w:r>
      <w:r w:rsidRPr="00674110">
        <w:rPr>
          <w:sz w:val="24"/>
          <w:szCs w:val="24"/>
        </w:rPr>
        <w:t>2</w:t>
      </w:r>
      <w:r w:rsidRPr="00674110">
        <w:rPr>
          <w:spacing w:val="-1"/>
          <w:sz w:val="24"/>
          <w:szCs w:val="24"/>
        </w:rPr>
        <w:t xml:space="preserve"> </w:t>
      </w:r>
      <w:r w:rsidRPr="00674110">
        <w:rPr>
          <w:sz w:val="24"/>
          <w:szCs w:val="24"/>
        </w:rPr>
        <w:t>сентября; окончание учебного</w:t>
      </w:r>
      <w:r w:rsidRPr="00674110">
        <w:rPr>
          <w:spacing w:val="-6"/>
          <w:sz w:val="24"/>
          <w:szCs w:val="24"/>
        </w:rPr>
        <w:t xml:space="preserve"> </w:t>
      </w:r>
      <w:r w:rsidRPr="00674110">
        <w:rPr>
          <w:sz w:val="24"/>
          <w:szCs w:val="24"/>
        </w:rPr>
        <w:t>года в</w:t>
      </w:r>
      <w:r w:rsidRPr="00674110">
        <w:rPr>
          <w:spacing w:val="-47"/>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3"/>
          <w:sz w:val="24"/>
          <w:szCs w:val="24"/>
        </w:rPr>
        <w:t xml:space="preserve"> </w:t>
      </w:r>
      <w:r w:rsidRPr="00674110">
        <w:rPr>
          <w:sz w:val="24"/>
          <w:szCs w:val="24"/>
        </w:rPr>
        <w:t>учебным</w:t>
      </w:r>
      <w:r w:rsidRPr="00674110">
        <w:rPr>
          <w:spacing w:val="4"/>
          <w:sz w:val="24"/>
          <w:szCs w:val="24"/>
        </w:rPr>
        <w:t xml:space="preserve"> </w:t>
      </w:r>
      <w:r w:rsidRPr="00674110">
        <w:rPr>
          <w:sz w:val="24"/>
          <w:szCs w:val="24"/>
        </w:rPr>
        <w:t>планом</w:t>
      </w:r>
      <w:r w:rsidRPr="00674110">
        <w:rPr>
          <w:spacing w:val="3"/>
          <w:sz w:val="24"/>
          <w:szCs w:val="24"/>
        </w:rPr>
        <w:t xml:space="preserve"> </w:t>
      </w:r>
      <w:r w:rsidRPr="00674110">
        <w:rPr>
          <w:sz w:val="24"/>
          <w:szCs w:val="24"/>
        </w:rPr>
        <w:t>ООП НОО.</w:t>
      </w:r>
    </w:p>
    <w:p w14:paraId="0EB34DFC" w14:textId="77777777" w:rsidR="00704869" w:rsidRPr="00674110" w:rsidRDefault="00274AC7" w:rsidP="0058064A">
      <w:pPr>
        <w:pStyle w:val="a5"/>
        <w:numPr>
          <w:ilvl w:val="0"/>
          <w:numId w:val="2"/>
        </w:numPr>
        <w:tabs>
          <w:tab w:val="left" w:pos="760"/>
        </w:tabs>
        <w:ind w:right="847" w:firstLine="0"/>
        <w:jc w:val="both"/>
        <w:rPr>
          <w:sz w:val="24"/>
          <w:szCs w:val="24"/>
        </w:rPr>
      </w:pPr>
      <w:r w:rsidRPr="00674110">
        <w:rPr>
          <w:sz w:val="24"/>
          <w:szCs w:val="24"/>
        </w:rPr>
        <w:t>Продолжительность учебного года для учащихся 2-4 классов 34</w:t>
      </w:r>
      <w:r w:rsidRPr="00674110">
        <w:rPr>
          <w:spacing w:val="1"/>
          <w:sz w:val="24"/>
          <w:szCs w:val="24"/>
        </w:rPr>
        <w:t xml:space="preserve"> </w:t>
      </w:r>
      <w:r w:rsidRPr="00674110">
        <w:rPr>
          <w:sz w:val="24"/>
          <w:szCs w:val="24"/>
        </w:rPr>
        <w:t>недели, для учащихся 1 классов 33 учебные недели; учебный год</w:t>
      </w:r>
      <w:r w:rsidRPr="00674110">
        <w:rPr>
          <w:spacing w:val="1"/>
          <w:sz w:val="24"/>
          <w:szCs w:val="24"/>
        </w:rPr>
        <w:t xml:space="preserve"> </w:t>
      </w:r>
      <w:r w:rsidRPr="00674110">
        <w:rPr>
          <w:sz w:val="24"/>
          <w:szCs w:val="24"/>
        </w:rPr>
        <w:t>делится на четверти, между которыми устанавливаются каникулы.</w:t>
      </w:r>
      <w:r w:rsidRPr="00674110">
        <w:rPr>
          <w:spacing w:val="1"/>
          <w:sz w:val="24"/>
          <w:szCs w:val="24"/>
        </w:rPr>
        <w:t xml:space="preserve"> </w:t>
      </w:r>
      <w:r w:rsidRPr="00674110">
        <w:rPr>
          <w:sz w:val="24"/>
          <w:szCs w:val="24"/>
        </w:rPr>
        <w:t>Продолжительность</w:t>
      </w:r>
      <w:r w:rsidRPr="00674110">
        <w:rPr>
          <w:spacing w:val="1"/>
          <w:sz w:val="24"/>
          <w:szCs w:val="24"/>
        </w:rPr>
        <w:t xml:space="preserve"> </w:t>
      </w:r>
      <w:r w:rsidRPr="00674110">
        <w:rPr>
          <w:sz w:val="24"/>
          <w:szCs w:val="24"/>
        </w:rPr>
        <w:t>каникул</w:t>
      </w:r>
      <w:r w:rsidRPr="00674110">
        <w:rPr>
          <w:spacing w:val="1"/>
          <w:sz w:val="24"/>
          <w:szCs w:val="24"/>
        </w:rPr>
        <w:t xml:space="preserve"> </w:t>
      </w:r>
      <w:r w:rsidRPr="00674110">
        <w:rPr>
          <w:sz w:val="24"/>
          <w:szCs w:val="24"/>
        </w:rPr>
        <w:t>составляет</w:t>
      </w:r>
      <w:r w:rsidRPr="00674110">
        <w:rPr>
          <w:spacing w:val="1"/>
          <w:sz w:val="24"/>
          <w:szCs w:val="24"/>
        </w:rPr>
        <w:t xml:space="preserve"> </w:t>
      </w:r>
      <w:r w:rsidRPr="00674110">
        <w:rPr>
          <w:sz w:val="24"/>
          <w:szCs w:val="24"/>
        </w:rPr>
        <w:t>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7</w:t>
      </w:r>
      <w:r w:rsidRPr="00674110">
        <w:rPr>
          <w:spacing w:val="1"/>
          <w:sz w:val="24"/>
          <w:szCs w:val="24"/>
        </w:rPr>
        <w:t xml:space="preserve"> </w:t>
      </w:r>
      <w:r w:rsidRPr="00674110">
        <w:rPr>
          <w:sz w:val="24"/>
          <w:szCs w:val="24"/>
        </w:rPr>
        <w:t>календарных</w:t>
      </w:r>
      <w:r w:rsidRPr="00674110">
        <w:rPr>
          <w:spacing w:val="1"/>
          <w:sz w:val="24"/>
          <w:szCs w:val="24"/>
        </w:rPr>
        <w:t xml:space="preserve"> </w:t>
      </w:r>
      <w:r w:rsidRPr="00674110">
        <w:rPr>
          <w:sz w:val="24"/>
          <w:szCs w:val="24"/>
        </w:rPr>
        <w:t>дней.</w:t>
      </w:r>
    </w:p>
    <w:p w14:paraId="0FC36636" w14:textId="77777777" w:rsidR="00704869" w:rsidRPr="00674110" w:rsidRDefault="00274AC7" w:rsidP="0058064A">
      <w:pPr>
        <w:pStyle w:val="a5"/>
        <w:numPr>
          <w:ilvl w:val="0"/>
          <w:numId w:val="2"/>
        </w:numPr>
        <w:tabs>
          <w:tab w:val="left" w:pos="817"/>
        </w:tabs>
        <w:ind w:right="849" w:firstLine="0"/>
        <w:jc w:val="both"/>
        <w:rPr>
          <w:sz w:val="24"/>
          <w:szCs w:val="24"/>
        </w:rPr>
      </w:pPr>
      <w:r w:rsidRPr="00674110">
        <w:rPr>
          <w:sz w:val="24"/>
          <w:szCs w:val="24"/>
        </w:rPr>
        <w:t>Выходные</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праздничные</w:t>
      </w:r>
      <w:r w:rsidRPr="00674110">
        <w:rPr>
          <w:spacing w:val="1"/>
          <w:sz w:val="24"/>
          <w:szCs w:val="24"/>
        </w:rPr>
        <w:t xml:space="preserve"> </w:t>
      </w:r>
      <w:r w:rsidRPr="00674110">
        <w:rPr>
          <w:sz w:val="24"/>
          <w:szCs w:val="24"/>
        </w:rPr>
        <w:t>дни</w:t>
      </w:r>
      <w:r w:rsidRPr="00674110">
        <w:rPr>
          <w:spacing w:val="1"/>
          <w:sz w:val="24"/>
          <w:szCs w:val="24"/>
        </w:rPr>
        <w:t xml:space="preserve"> </w:t>
      </w:r>
      <w:r w:rsidRPr="00674110">
        <w:rPr>
          <w:sz w:val="24"/>
          <w:szCs w:val="24"/>
        </w:rPr>
        <w:t>определены</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Постановлением Правительства</w:t>
      </w:r>
      <w:r w:rsidRPr="00674110">
        <w:rPr>
          <w:spacing w:val="1"/>
          <w:sz w:val="24"/>
          <w:szCs w:val="24"/>
        </w:rPr>
        <w:t xml:space="preserve"> </w:t>
      </w:r>
      <w:r w:rsidRPr="00674110">
        <w:rPr>
          <w:sz w:val="24"/>
          <w:szCs w:val="24"/>
        </w:rPr>
        <w:t>РФ</w:t>
      </w:r>
      <w:r w:rsidRPr="00674110">
        <w:rPr>
          <w:spacing w:val="-5"/>
          <w:sz w:val="24"/>
          <w:szCs w:val="24"/>
        </w:rPr>
        <w:t xml:space="preserve"> </w:t>
      </w:r>
      <w:r w:rsidRPr="00674110">
        <w:rPr>
          <w:sz w:val="24"/>
          <w:szCs w:val="24"/>
        </w:rPr>
        <w:t>«О</w:t>
      </w:r>
      <w:r w:rsidRPr="00674110">
        <w:rPr>
          <w:spacing w:val="-2"/>
          <w:sz w:val="24"/>
          <w:szCs w:val="24"/>
        </w:rPr>
        <w:t xml:space="preserve"> </w:t>
      </w:r>
      <w:r w:rsidRPr="00674110">
        <w:rPr>
          <w:sz w:val="24"/>
          <w:szCs w:val="24"/>
        </w:rPr>
        <w:t>переносе</w:t>
      </w:r>
      <w:r w:rsidRPr="00674110">
        <w:rPr>
          <w:spacing w:val="-4"/>
          <w:sz w:val="24"/>
          <w:szCs w:val="24"/>
        </w:rPr>
        <w:t xml:space="preserve"> </w:t>
      </w:r>
      <w:r w:rsidRPr="00674110">
        <w:rPr>
          <w:sz w:val="24"/>
          <w:szCs w:val="24"/>
        </w:rPr>
        <w:t>выходных</w:t>
      </w:r>
      <w:r w:rsidRPr="00674110">
        <w:rPr>
          <w:spacing w:val="-1"/>
          <w:sz w:val="24"/>
          <w:szCs w:val="24"/>
        </w:rPr>
        <w:t xml:space="preserve"> </w:t>
      </w:r>
      <w:r w:rsidRPr="00674110">
        <w:rPr>
          <w:sz w:val="24"/>
          <w:szCs w:val="24"/>
        </w:rPr>
        <w:t>дней».</w:t>
      </w:r>
    </w:p>
    <w:p w14:paraId="5634D8CB" w14:textId="77777777" w:rsidR="00704869" w:rsidRPr="00674110" w:rsidRDefault="00274AC7" w:rsidP="0058064A">
      <w:pPr>
        <w:pStyle w:val="a5"/>
        <w:numPr>
          <w:ilvl w:val="0"/>
          <w:numId w:val="2"/>
        </w:numPr>
        <w:tabs>
          <w:tab w:val="left" w:pos="918"/>
        </w:tabs>
        <w:spacing w:before="1"/>
        <w:ind w:right="840" w:firstLine="0"/>
        <w:jc w:val="both"/>
        <w:rPr>
          <w:sz w:val="24"/>
          <w:szCs w:val="24"/>
        </w:rPr>
      </w:pPr>
      <w:r w:rsidRPr="00674110">
        <w:rPr>
          <w:sz w:val="24"/>
          <w:szCs w:val="24"/>
        </w:rPr>
        <w:t>Сроки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продолжительность</w:t>
      </w:r>
      <w:r w:rsidRPr="00674110">
        <w:rPr>
          <w:spacing w:val="1"/>
          <w:sz w:val="24"/>
          <w:szCs w:val="24"/>
        </w:rPr>
        <w:t xml:space="preserve"> </w:t>
      </w:r>
      <w:r w:rsidRPr="00674110">
        <w:rPr>
          <w:sz w:val="24"/>
          <w:szCs w:val="24"/>
        </w:rPr>
        <w:t>каникул</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период</w:t>
      </w:r>
      <w:r w:rsidRPr="00674110">
        <w:rPr>
          <w:spacing w:val="1"/>
          <w:sz w:val="24"/>
          <w:szCs w:val="24"/>
        </w:rPr>
        <w:t xml:space="preserve"> </w:t>
      </w:r>
      <w:r w:rsidRPr="00674110">
        <w:rPr>
          <w:sz w:val="24"/>
          <w:szCs w:val="24"/>
        </w:rPr>
        <w:t>составляет не менее 30 календарных дней, в летний период — не</w:t>
      </w:r>
      <w:r w:rsidRPr="00674110">
        <w:rPr>
          <w:spacing w:val="1"/>
          <w:sz w:val="24"/>
          <w:szCs w:val="24"/>
        </w:rPr>
        <w:t xml:space="preserve"> </w:t>
      </w:r>
      <w:r w:rsidRPr="00674110">
        <w:rPr>
          <w:sz w:val="24"/>
          <w:szCs w:val="24"/>
        </w:rPr>
        <w:t>менее</w:t>
      </w:r>
      <w:r w:rsidRPr="00674110">
        <w:rPr>
          <w:spacing w:val="1"/>
          <w:sz w:val="24"/>
          <w:szCs w:val="24"/>
        </w:rPr>
        <w:t xml:space="preserve"> </w:t>
      </w:r>
      <w:r w:rsidRPr="00674110">
        <w:rPr>
          <w:sz w:val="24"/>
          <w:szCs w:val="24"/>
        </w:rPr>
        <w:t>8</w:t>
      </w:r>
      <w:r w:rsidRPr="00674110">
        <w:rPr>
          <w:spacing w:val="1"/>
          <w:sz w:val="24"/>
          <w:szCs w:val="24"/>
        </w:rPr>
        <w:t xml:space="preserve"> </w:t>
      </w:r>
      <w:r w:rsidRPr="00674110">
        <w:rPr>
          <w:sz w:val="24"/>
          <w:szCs w:val="24"/>
        </w:rPr>
        <w:t>недель;</w:t>
      </w:r>
      <w:r w:rsidRPr="00674110">
        <w:rPr>
          <w:spacing w:val="1"/>
          <w:sz w:val="24"/>
          <w:szCs w:val="24"/>
        </w:rPr>
        <w:t xml:space="preserve"> </w:t>
      </w:r>
      <w:r w:rsidRPr="00674110">
        <w:rPr>
          <w:sz w:val="24"/>
          <w:szCs w:val="24"/>
        </w:rPr>
        <w:t>для</w:t>
      </w:r>
      <w:r w:rsidRPr="00674110">
        <w:rPr>
          <w:spacing w:val="1"/>
          <w:sz w:val="24"/>
          <w:szCs w:val="24"/>
        </w:rPr>
        <w:t xml:space="preserve"> </w:t>
      </w:r>
      <w:r w:rsidRPr="00674110">
        <w:rPr>
          <w:sz w:val="24"/>
          <w:szCs w:val="24"/>
        </w:rPr>
        <w:t>учащихся</w:t>
      </w:r>
      <w:r w:rsidRPr="00674110">
        <w:rPr>
          <w:spacing w:val="1"/>
          <w:sz w:val="24"/>
          <w:szCs w:val="24"/>
        </w:rPr>
        <w:t xml:space="preserve"> </w:t>
      </w:r>
      <w:r w:rsidRPr="00674110">
        <w:rPr>
          <w:sz w:val="24"/>
          <w:szCs w:val="24"/>
        </w:rPr>
        <w:t>1-х</w:t>
      </w:r>
      <w:r w:rsidRPr="00674110">
        <w:rPr>
          <w:spacing w:val="1"/>
          <w:sz w:val="24"/>
          <w:szCs w:val="24"/>
        </w:rPr>
        <w:t xml:space="preserve"> </w:t>
      </w:r>
      <w:r w:rsidRPr="00674110">
        <w:rPr>
          <w:sz w:val="24"/>
          <w:szCs w:val="24"/>
        </w:rPr>
        <w:t>классов</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середине</w:t>
      </w:r>
      <w:r w:rsidRPr="00674110">
        <w:rPr>
          <w:spacing w:val="1"/>
          <w:sz w:val="24"/>
          <w:szCs w:val="24"/>
        </w:rPr>
        <w:t xml:space="preserve"> </w:t>
      </w:r>
      <w:r w:rsidRPr="00674110">
        <w:rPr>
          <w:sz w:val="24"/>
          <w:szCs w:val="24"/>
        </w:rPr>
        <w:t>третьей</w:t>
      </w:r>
      <w:r w:rsidRPr="00674110">
        <w:rPr>
          <w:spacing w:val="1"/>
          <w:sz w:val="24"/>
          <w:szCs w:val="24"/>
        </w:rPr>
        <w:t xml:space="preserve"> </w:t>
      </w:r>
      <w:r w:rsidRPr="00674110">
        <w:rPr>
          <w:sz w:val="24"/>
          <w:szCs w:val="24"/>
        </w:rPr>
        <w:t>четверти</w:t>
      </w:r>
      <w:r w:rsidRPr="00674110">
        <w:rPr>
          <w:spacing w:val="1"/>
          <w:sz w:val="24"/>
          <w:szCs w:val="24"/>
        </w:rPr>
        <w:t xml:space="preserve"> </w:t>
      </w:r>
      <w:r w:rsidRPr="00674110">
        <w:rPr>
          <w:sz w:val="24"/>
          <w:szCs w:val="24"/>
        </w:rPr>
        <w:t>предусмотрены</w:t>
      </w:r>
      <w:r w:rsidRPr="00674110">
        <w:rPr>
          <w:spacing w:val="1"/>
          <w:sz w:val="24"/>
          <w:szCs w:val="24"/>
        </w:rPr>
        <w:t xml:space="preserve"> </w:t>
      </w:r>
      <w:r w:rsidRPr="00674110">
        <w:rPr>
          <w:sz w:val="24"/>
          <w:szCs w:val="24"/>
        </w:rPr>
        <w:t>дополнительные</w:t>
      </w:r>
      <w:r w:rsidRPr="00674110">
        <w:rPr>
          <w:spacing w:val="1"/>
          <w:sz w:val="24"/>
          <w:szCs w:val="24"/>
        </w:rPr>
        <w:t xml:space="preserve"> </w:t>
      </w:r>
      <w:r w:rsidRPr="00674110">
        <w:rPr>
          <w:sz w:val="24"/>
          <w:szCs w:val="24"/>
        </w:rPr>
        <w:t>каникулы;</w:t>
      </w:r>
      <w:r w:rsidRPr="00674110">
        <w:rPr>
          <w:spacing w:val="1"/>
          <w:sz w:val="24"/>
          <w:szCs w:val="24"/>
        </w:rPr>
        <w:t xml:space="preserve"> </w:t>
      </w:r>
      <w:r w:rsidRPr="00674110">
        <w:rPr>
          <w:sz w:val="24"/>
          <w:szCs w:val="24"/>
        </w:rPr>
        <w:t>(примерная</w:t>
      </w:r>
      <w:r w:rsidRPr="00674110">
        <w:rPr>
          <w:spacing w:val="1"/>
          <w:sz w:val="24"/>
          <w:szCs w:val="24"/>
        </w:rPr>
        <w:t xml:space="preserve"> </w:t>
      </w:r>
      <w:r w:rsidRPr="00674110">
        <w:rPr>
          <w:sz w:val="24"/>
          <w:szCs w:val="24"/>
        </w:rPr>
        <w:t>продолжительность</w:t>
      </w:r>
      <w:r w:rsidRPr="00674110">
        <w:rPr>
          <w:spacing w:val="1"/>
          <w:sz w:val="24"/>
          <w:szCs w:val="24"/>
        </w:rPr>
        <w:t xml:space="preserve"> </w:t>
      </w:r>
      <w:r w:rsidRPr="00674110">
        <w:rPr>
          <w:sz w:val="24"/>
          <w:szCs w:val="24"/>
        </w:rPr>
        <w:t>четвертей:</w:t>
      </w:r>
      <w:r w:rsidRPr="00674110">
        <w:rPr>
          <w:spacing w:val="1"/>
          <w:sz w:val="24"/>
          <w:szCs w:val="24"/>
        </w:rPr>
        <w:t xml:space="preserve"> </w:t>
      </w:r>
      <w:r w:rsidRPr="00674110">
        <w:rPr>
          <w:sz w:val="24"/>
          <w:szCs w:val="24"/>
        </w:rPr>
        <w:t>1</w:t>
      </w:r>
      <w:r w:rsidRPr="00674110">
        <w:rPr>
          <w:spacing w:val="1"/>
          <w:sz w:val="24"/>
          <w:szCs w:val="24"/>
        </w:rPr>
        <w:t xml:space="preserve"> </w:t>
      </w:r>
      <w:r w:rsidRPr="00674110">
        <w:rPr>
          <w:sz w:val="24"/>
          <w:szCs w:val="24"/>
        </w:rPr>
        <w:t>четверть</w:t>
      </w:r>
      <w:r w:rsidRPr="00674110">
        <w:rPr>
          <w:spacing w:val="1"/>
          <w:sz w:val="24"/>
          <w:szCs w:val="24"/>
        </w:rPr>
        <w:t xml:space="preserve"> </w:t>
      </w:r>
      <w:r w:rsidRPr="00674110">
        <w:rPr>
          <w:sz w:val="24"/>
          <w:szCs w:val="24"/>
        </w:rPr>
        <w:t>-</w:t>
      </w:r>
      <w:r w:rsidRPr="00674110">
        <w:rPr>
          <w:spacing w:val="1"/>
          <w:sz w:val="24"/>
          <w:szCs w:val="24"/>
        </w:rPr>
        <w:t xml:space="preserve"> </w:t>
      </w:r>
      <w:r w:rsidRPr="00674110">
        <w:rPr>
          <w:sz w:val="24"/>
          <w:szCs w:val="24"/>
        </w:rPr>
        <w:t>8</w:t>
      </w:r>
      <w:r w:rsidRPr="00674110">
        <w:rPr>
          <w:spacing w:val="1"/>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недель;</w:t>
      </w:r>
      <w:r w:rsidRPr="00674110">
        <w:rPr>
          <w:spacing w:val="1"/>
          <w:sz w:val="24"/>
          <w:szCs w:val="24"/>
        </w:rPr>
        <w:t xml:space="preserve"> </w:t>
      </w:r>
      <w:r w:rsidRPr="00674110">
        <w:rPr>
          <w:sz w:val="24"/>
          <w:szCs w:val="24"/>
        </w:rPr>
        <w:t>2</w:t>
      </w:r>
      <w:r w:rsidRPr="00674110">
        <w:rPr>
          <w:spacing w:val="1"/>
          <w:sz w:val="24"/>
          <w:szCs w:val="24"/>
        </w:rPr>
        <w:t xml:space="preserve"> </w:t>
      </w:r>
      <w:r w:rsidRPr="00674110">
        <w:rPr>
          <w:sz w:val="24"/>
          <w:szCs w:val="24"/>
        </w:rPr>
        <w:t>четверть – 7 учебных недель; 3 четверть - 10 учебных недель; 4</w:t>
      </w:r>
      <w:r w:rsidRPr="00674110">
        <w:rPr>
          <w:spacing w:val="1"/>
          <w:sz w:val="24"/>
          <w:szCs w:val="24"/>
        </w:rPr>
        <w:t xml:space="preserve"> </w:t>
      </w:r>
      <w:r w:rsidRPr="00674110">
        <w:rPr>
          <w:sz w:val="24"/>
          <w:szCs w:val="24"/>
        </w:rPr>
        <w:t>четверть</w:t>
      </w:r>
      <w:r w:rsidRPr="00674110">
        <w:rPr>
          <w:spacing w:val="1"/>
          <w:sz w:val="24"/>
          <w:szCs w:val="24"/>
        </w:rPr>
        <w:t xml:space="preserve"> </w:t>
      </w:r>
      <w:r w:rsidRPr="00674110">
        <w:rPr>
          <w:sz w:val="24"/>
          <w:szCs w:val="24"/>
        </w:rPr>
        <w:t>-</w:t>
      </w:r>
      <w:r w:rsidRPr="00674110">
        <w:rPr>
          <w:spacing w:val="2"/>
          <w:sz w:val="24"/>
          <w:szCs w:val="24"/>
        </w:rPr>
        <w:t xml:space="preserve"> </w:t>
      </w:r>
      <w:r w:rsidRPr="00674110">
        <w:rPr>
          <w:sz w:val="24"/>
          <w:szCs w:val="24"/>
        </w:rPr>
        <w:t>9</w:t>
      </w:r>
      <w:r w:rsidRPr="00674110">
        <w:rPr>
          <w:spacing w:val="2"/>
          <w:sz w:val="24"/>
          <w:szCs w:val="24"/>
        </w:rPr>
        <w:t xml:space="preserve"> </w:t>
      </w:r>
      <w:r w:rsidRPr="00674110">
        <w:rPr>
          <w:sz w:val="24"/>
          <w:szCs w:val="24"/>
        </w:rPr>
        <w:t>учебных</w:t>
      </w:r>
      <w:r w:rsidRPr="00674110">
        <w:rPr>
          <w:spacing w:val="1"/>
          <w:sz w:val="24"/>
          <w:szCs w:val="24"/>
        </w:rPr>
        <w:t xml:space="preserve"> </w:t>
      </w:r>
      <w:r w:rsidRPr="00674110">
        <w:rPr>
          <w:sz w:val="24"/>
          <w:szCs w:val="24"/>
        </w:rPr>
        <w:t>недель).</w:t>
      </w:r>
    </w:p>
    <w:p w14:paraId="446DBFE8" w14:textId="77777777" w:rsidR="00704869" w:rsidRPr="00674110" w:rsidRDefault="00274AC7" w:rsidP="0058064A">
      <w:pPr>
        <w:pStyle w:val="a5"/>
        <w:numPr>
          <w:ilvl w:val="0"/>
          <w:numId w:val="2"/>
        </w:numPr>
        <w:tabs>
          <w:tab w:val="left" w:pos="730"/>
        </w:tabs>
        <w:ind w:right="844" w:firstLine="0"/>
        <w:jc w:val="both"/>
        <w:rPr>
          <w:sz w:val="24"/>
          <w:szCs w:val="24"/>
        </w:rPr>
      </w:pPr>
      <w:r w:rsidRPr="00674110">
        <w:rPr>
          <w:sz w:val="24"/>
          <w:szCs w:val="24"/>
        </w:rPr>
        <w:t>Сроки</w:t>
      </w:r>
      <w:r w:rsidRPr="00674110">
        <w:rPr>
          <w:spacing w:val="1"/>
          <w:sz w:val="24"/>
          <w:szCs w:val="24"/>
        </w:rPr>
        <w:t xml:space="preserve"> </w:t>
      </w:r>
      <w:r w:rsidRPr="00674110">
        <w:rPr>
          <w:sz w:val="24"/>
          <w:szCs w:val="24"/>
        </w:rPr>
        <w:t>проведения</w:t>
      </w:r>
      <w:r w:rsidRPr="00674110">
        <w:rPr>
          <w:spacing w:val="1"/>
          <w:sz w:val="24"/>
          <w:szCs w:val="24"/>
        </w:rPr>
        <w:t xml:space="preserve"> </w:t>
      </w:r>
      <w:r w:rsidRPr="00674110">
        <w:rPr>
          <w:sz w:val="24"/>
          <w:szCs w:val="24"/>
        </w:rPr>
        <w:t>промежуточных</w:t>
      </w:r>
      <w:r w:rsidRPr="00674110">
        <w:rPr>
          <w:spacing w:val="1"/>
          <w:sz w:val="24"/>
          <w:szCs w:val="24"/>
        </w:rPr>
        <w:t xml:space="preserve"> </w:t>
      </w:r>
      <w:r w:rsidRPr="00674110">
        <w:rPr>
          <w:sz w:val="24"/>
          <w:szCs w:val="24"/>
        </w:rPr>
        <w:t>аттестаций</w:t>
      </w:r>
      <w:r w:rsidRPr="00674110">
        <w:rPr>
          <w:spacing w:val="1"/>
          <w:sz w:val="24"/>
          <w:szCs w:val="24"/>
        </w:rPr>
        <w:t xml:space="preserve"> </w:t>
      </w:r>
      <w:r w:rsidRPr="00674110">
        <w:rPr>
          <w:sz w:val="24"/>
          <w:szCs w:val="24"/>
        </w:rPr>
        <w:t>7-10</w:t>
      </w:r>
      <w:r w:rsidRPr="00674110">
        <w:rPr>
          <w:spacing w:val="1"/>
          <w:sz w:val="24"/>
          <w:szCs w:val="24"/>
        </w:rPr>
        <w:t xml:space="preserve"> </w:t>
      </w:r>
      <w:r w:rsidRPr="00674110">
        <w:rPr>
          <w:sz w:val="24"/>
          <w:szCs w:val="24"/>
        </w:rPr>
        <w:t>дней</w:t>
      </w:r>
      <w:r w:rsidRPr="00674110">
        <w:rPr>
          <w:spacing w:val="1"/>
          <w:sz w:val="24"/>
          <w:szCs w:val="24"/>
        </w:rPr>
        <w:t xml:space="preserve"> </w:t>
      </w:r>
      <w:r w:rsidRPr="00674110">
        <w:rPr>
          <w:sz w:val="24"/>
          <w:szCs w:val="24"/>
        </w:rPr>
        <w:t>до</w:t>
      </w:r>
      <w:r w:rsidRPr="00674110">
        <w:rPr>
          <w:spacing w:val="1"/>
          <w:sz w:val="24"/>
          <w:szCs w:val="24"/>
        </w:rPr>
        <w:t xml:space="preserve"> </w:t>
      </w:r>
      <w:r w:rsidRPr="00674110">
        <w:rPr>
          <w:sz w:val="24"/>
          <w:szCs w:val="24"/>
        </w:rPr>
        <w:t>окончания каждой четверти.</w:t>
      </w:r>
    </w:p>
    <w:p w14:paraId="41681128" w14:textId="77777777" w:rsidR="00704869" w:rsidRPr="00674110" w:rsidRDefault="00274AC7">
      <w:pPr>
        <w:pStyle w:val="a3"/>
        <w:ind w:left="442" w:right="851" w:firstLine="720"/>
        <w:rPr>
          <w:sz w:val="24"/>
          <w:szCs w:val="24"/>
        </w:rPr>
      </w:pPr>
      <w:r w:rsidRPr="00674110">
        <w:rPr>
          <w:sz w:val="24"/>
          <w:szCs w:val="24"/>
        </w:rPr>
        <w:t>Календарный учебный график на конкретный учебный год</w:t>
      </w:r>
      <w:r w:rsidRPr="00674110">
        <w:rPr>
          <w:spacing w:val="1"/>
          <w:sz w:val="24"/>
          <w:szCs w:val="24"/>
        </w:rPr>
        <w:t xml:space="preserve"> </w:t>
      </w:r>
      <w:r w:rsidRPr="00674110">
        <w:rPr>
          <w:sz w:val="24"/>
          <w:szCs w:val="24"/>
        </w:rPr>
        <w:t xml:space="preserve">утверждается </w:t>
      </w:r>
      <w:r w:rsidRPr="00674110">
        <w:rPr>
          <w:sz w:val="24"/>
          <w:szCs w:val="24"/>
        </w:rPr>
        <w:lastRenderedPageBreak/>
        <w:t>ежегодно, отражая особенности конкретного учебного</w:t>
      </w:r>
      <w:r w:rsidRPr="00674110">
        <w:rPr>
          <w:spacing w:val="-47"/>
          <w:sz w:val="24"/>
          <w:szCs w:val="24"/>
        </w:rPr>
        <w:t xml:space="preserve"> </w:t>
      </w:r>
      <w:r w:rsidRPr="00674110">
        <w:rPr>
          <w:sz w:val="24"/>
          <w:szCs w:val="24"/>
        </w:rPr>
        <w:t>года</w:t>
      </w:r>
      <w:r w:rsidRPr="00674110">
        <w:rPr>
          <w:spacing w:val="3"/>
          <w:sz w:val="24"/>
          <w:szCs w:val="24"/>
        </w:rPr>
        <w:t xml:space="preserve"> </w:t>
      </w:r>
      <w:r w:rsidRPr="00674110">
        <w:rPr>
          <w:sz w:val="24"/>
          <w:szCs w:val="24"/>
        </w:rPr>
        <w:t>как приложение</w:t>
      </w:r>
      <w:r w:rsidRPr="00674110">
        <w:rPr>
          <w:spacing w:val="-1"/>
          <w:sz w:val="24"/>
          <w:szCs w:val="24"/>
        </w:rPr>
        <w:t xml:space="preserve"> </w:t>
      </w:r>
      <w:r w:rsidRPr="00674110">
        <w:rPr>
          <w:sz w:val="24"/>
          <w:szCs w:val="24"/>
        </w:rPr>
        <w:t>к ООП.</w:t>
      </w:r>
    </w:p>
    <w:p w14:paraId="5066F842" w14:textId="77777777" w:rsidR="00704869" w:rsidRPr="00674110" w:rsidRDefault="00704869">
      <w:pPr>
        <w:pStyle w:val="a3"/>
        <w:spacing w:before="3"/>
        <w:ind w:left="0"/>
        <w:jc w:val="left"/>
        <w:rPr>
          <w:sz w:val="24"/>
          <w:szCs w:val="24"/>
        </w:rPr>
      </w:pPr>
    </w:p>
    <w:p w14:paraId="3D8E5118" w14:textId="77777777" w:rsidR="00896999" w:rsidRDefault="00274AC7" w:rsidP="0058064A">
      <w:pPr>
        <w:pStyle w:val="2"/>
        <w:numPr>
          <w:ilvl w:val="4"/>
          <w:numId w:val="4"/>
        </w:numPr>
        <w:tabs>
          <w:tab w:val="left" w:pos="831"/>
        </w:tabs>
        <w:spacing w:line="355" w:lineRule="auto"/>
        <w:ind w:left="442" w:right="3216" w:firstLine="0"/>
        <w:jc w:val="both"/>
        <w:rPr>
          <w:sz w:val="24"/>
          <w:szCs w:val="24"/>
        </w:rPr>
      </w:pPr>
      <w:r w:rsidRPr="00674110">
        <w:rPr>
          <w:sz w:val="24"/>
          <w:szCs w:val="24"/>
        </w:rPr>
        <w:t>План</w:t>
      </w:r>
      <w:r w:rsidRPr="00674110">
        <w:rPr>
          <w:spacing w:val="-7"/>
          <w:sz w:val="24"/>
          <w:szCs w:val="24"/>
        </w:rPr>
        <w:t xml:space="preserve"> </w:t>
      </w:r>
      <w:r w:rsidRPr="00674110">
        <w:rPr>
          <w:sz w:val="24"/>
          <w:szCs w:val="24"/>
        </w:rPr>
        <w:t>внеурочной</w:t>
      </w:r>
      <w:r w:rsidRPr="00674110">
        <w:rPr>
          <w:spacing w:val="-6"/>
          <w:sz w:val="24"/>
          <w:szCs w:val="24"/>
        </w:rPr>
        <w:t xml:space="preserve"> </w:t>
      </w:r>
      <w:r w:rsidRPr="00674110">
        <w:rPr>
          <w:sz w:val="24"/>
          <w:szCs w:val="24"/>
        </w:rPr>
        <w:t>деятельности</w:t>
      </w:r>
    </w:p>
    <w:p w14:paraId="139B4E98" w14:textId="77777777" w:rsidR="004E6E92" w:rsidRDefault="004E6E92" w:rsidP="004E6E92">
      <w:pPr>
        <w:pStyle w:val="a3"/>
        <w:jc w:val="center"/>
        <w:rPr>
          <w:b/>
          <w:sz w:val="24"/>
          <w:szCs w:val="24"/>
          <w:lang w:eastAsia="ru-RU"/>
        </w:rPr>
      </w:pPr>
      <w:r>
        <w:rPr>
          <w:b/>
          <w:sz w:val="24"/>
          <w:szCs w:val="24"/>
          <w:lang w:eastAsia="ru-RU"/>
        </w:rPr>
        <w:t>1. Пояснительная записка</w:t>
      </w:r>
    </w:p>
    <w:p w14:paraId="4822E6CC" w14:textId="77777777" w:rsidR="004E6E92" w:rsidRDefault="004E6E92" w:rsidP="004E6E92">
      <w:pPr>
        <w:pStyle w:val="ConsPlusNormal"/>
        <w:jc w:val="both"/>
        <w:rPr>
          <w:rFonts w:ascii="Times New Roman" w:eastAsia="HiddenHorzOCR" w:hAnsi="Times New Roman"/>
          <w:sz w:val="24"/>
          <w:szCs w:val="24"/>
        </w:rPr>
      </w:pPr>
      <w:r>
        <w:rPr>
          <w:rFonts w:ascii="Times New Roman" w:hAnsi="Times New Roman"/>
          <w:sz w:val="24"/>
          <w:szCs w:val="24"/>
        </w:rPr>
        <w:t xml:space="preserve">В соответствии с федеральным государственным образовательным </w:t>
      </w:r>
      <w:hyperlink r:id="rId21" w:history="1">
        <w:r>
          <w:rPr>
            <w:rStyle w:val="aa"/>
            <w:rFonts w:ascii="Times New Roman" w:hAnsi="Times New Roman"/>
            <w:sz w:val="24"/>
            <w:szCs w:val="24"/>
          </w:rPr>
          <w:t>стандартом</w:t>
        </w:r>
      </w:hyperlink>
      <w:r>
        <w:rPr>
          <w:rFonts w:ascii="Times New Roman" w:hAnsi="Times New Roman"/>
          <w:sz w:val="24"/>
          <w:szCs w:val="24"/>
        </w:rPr>
        <w:t xml:space="preserve">  начального общего образования (ФГОС НОО) основная образовательная программа начального общего образования и основного общего образования реализуется образовательным учреждением через урочную и внеурочную деятельность </w:t>
      </w:r>
      <w:r>
        <w:rPr>
          <w:rFonts w:ascii="Times New Roman" w:eastAsia="HiddenHorzOCR" w:hAnsi="Times New Roman"/>
          <w:sz w:val="24"/>
          <w:szCs w:val="24"/>
        </w:rPr>
        <w:t>с соблюдением требований государственных санитарно-эпидемиологических  правил и нормативов.</w:t>
      </w:r>
    </w:p>
    <w:p w14:paraId="7DFD082E" w14:textId="77777777" w:rsidR="004E6E92" w:rsidRDefault="004E6E92" w:rsidP="004E6E92">
      <w:pPr>
        <w:pStyle w:val="ConsPlusNormal"/>
        <w:jc w:val="both"/>
        <w:rPr>
          <w:rFonts w:ascii="Times New Roman" w:hAnsi="Times New Roman"/>
          <w:sz w:val="24"/>
          <w:szCs w:val="24"/>
        </w:rPr>
      </w:pPr>
      <w:r>
        <w:rPr>
          <w:rFonts w:ascii="Times New Roman" w:hAnsi="Times New Roman"/>
          <w:sz w:val="24"/>
          <w:szCs w:val="24"/>
        </w:rPr>
        <w:t>Внеурочная деятельность позволяет в полной мере реализовать требования ФГОС НОО. Организация занятий по направлениям внеурочной деятельности является неотъемлемой частью образовательного процесса в школе. Образовательное учреждение предоставляет учащимся возможность выбора широкого спектра занятий, направленных на развитие школьника. Часы, отводимые на внеурочную деятельность учащихся, используются на различные формы её организации, отличные от урочной системы обучения. Занятия проводятся в форме экскурсий, кружков, секций.</w:t>
      </w:r>
    </w:p>
    <w:p w14:paraId="6F2FD860" w14:textId="77777777" w:rsidR="004E6E92" w:rsidRDefault="004E6E92" w:rsidP="004E6E92">
      <w:pPr>
        <w:pStyle w:val="ConsPlusNormal"/>
        <w:ind w:firstLine="0"/>
        <w:rPr>
          <w:rFonts w:ascii="Times New Roman" w:eastAsia="HiddenHorzOCR" w:hAnsi="Times New Roman"/>
          <w:sz w:val="24"/>
          <w:szCs w:val="24"/>
        </w:rPr>
      </w:pPr>
    </w:p>
    <w:p w14:paraId="198CCAE5" w14:textId="77777777" w:rsidR="004E6E92" w:rsidRDefault="004E6E92" w:rsidP="004E6E92">
      <w:pPr>
        <w:pStyle w:val="ConsPlusNormal"/>
        <w:ind w:firstLine="708"/>
        <w:rPr>
          <w:rFonts w:ascii="Times New Roman" w:hAnsi="Times New Roman"/>
          <w:sz w:val="24"/>
          <w:szCs w:val="24"/>
        </w:rPr>
      </w:pPr>
      <w:r>
        <w:rPr>
          <w:rFonts w:ascii="Times New Roman" w:eastAsia="HiddenHorzOCR" w:hAnsi="Times New Roman"/>
          <w:sz w:val="24"/>
          <w:szCs w:val="24"/>
        </w:rPr>
        <w:t xml:space="preserve">Для реализации внеурочной деятельности ЧОУ «Школа «Обучение в диалоге» использует: </w:t>
      </w:r>
    </w:p>
    <w:p w14:paraId="49507BF2" w14:textId="77777777" w:rsidR="004E6E92" w:rsidRDefault="004E6E92" w:rsidP="0058064A">
      <w:pPr>
        <w:pStyle w:val="ConsPlusNormal"/>
        <w:numPr>
          <w:ilvl w:val="0"/>
          <w:numId w:val="99"/>
        </w:numPr>
        <w:tabs>
          <w:tab w:val="num" w:pos="360"/>
        </w:tabs>
        <w:ind w:left="360"/>
        <w:rPr>
          <w:rFonts w:ascii="Times New Roman" w:hAnsi="Times New Roman"/>
          <w:sz w:val="24"/>
          <w:szCs w:val="24"/>
        </w:rPr>
      </w:pPr>
      <w:r>
        <w:rPr>
          <w:rFonts w:ascii="Times New Roman" w:hAnsi="Times New Roman"/>
          <w:sz w:val="24"/>
          <w:szCs w:val="24"/>
        </w:rPr>
        <w:t>дополнительные образовательные программы самого общеобразовательного учреждения;</w:t>
      </w:r>
    </w:p>
    <w:p w14:paraId="2FAFDB11" w14:textId="77777777" w:rsidR="004E6E92" w:rsidRDefault="004E6E92" w:rsidP="0058064A">
      <w:pPr>
        <w:pStyle w:val="ConsPlusNormal"/>
        <w:numPr>
          <w:ilvl w:val="0"/>
          <w:numId w:val="99"/>
        </w:numPr>
        <w:tabs>
          <w:tab w:val="num" w:pos="360"/>
        </w:tabs>
        <w:ind w:left="360"/>
        <w:rPr>
          <w:rFonts w:ascii="Times New Roman" w:hAnsi="Times New Roman"/>
          <w:sz w:val="24"/>
          <w:szCs w:val="24"/>
        </w:rPr>
      </w:pPr>
      <w:r>
        <w:rPr>
          <w:rFonts w:ascii="Times New Roman" w:hAnsi="Times New Roman"/>
          <w:sz w:val="24"/>
          <w:szCs w:val="24"/>
        </w:rPr>
        <w:t>образовательные программы учреждений дополнительного образования детей;</w:t>
      </w:r>
    </w:p>
    <w:p w14:paraId="0873E116" w14:textId="77777777" w:rsidR="004E6E92" w:rsidRDefault="004E6E92" w:rsidP="0058064A">
      <w:pPr>
        <w:pStyle w:val="ConsPlusNormal"/>
        <w:numPr>
          <w:ilvl w:val="0"/>
          <w:numId w:val="99"/>
        </w:numPr>
        <w:tabs>
          <w:tab w:val="num" w:pos="360"/>
        </w:tabs>
        <w:ind w:left="360"/>
        <w:jc w:val="both"/>
        <w:rPr>
          <w:rFonts w:ascii="Times New Roman" w:hAnsi="Times New Roman"/>
          <w:sz w:val="24"/>
          <w:szCs w:val="24"/>
        </w:rPr>
      </w:pPr>
      <w:r>
        <w:rPr>
          <w:rFonts w:ascii="Times New Roman" w:hAnsi="Times New Roman"/>
          <w:sz w:val="24"/>
          <w:szCs w:val="24"/>
        </w:rPr>
        <w:t>классное руководство (экскурсии, классные часы, работа над классными проектами и т.д.);</w:t>
      </w:r>
    </w:p>
    <w:p w14:paraId="608ECE86" w14:textId="77777777" w:rsidR="004E6E92" w:rsidRDefault="004E6E92" w:rsidP="0058064A">
      <w:pPr>
        <w:pStyle w:val="ConsPlusNormal"/>
        <w:numPr>
          <w:ilvl w:val="0"/>
          <w:numId w:val="99"/>
        </w:numPr>
        <w:tabs>
          <w:tab w:val="num" w:pos="360"/>
        </w:tabs>
        <w:ind w:left="360"/>
        <w:jc w:val="both"/>
        <w:rPr>
          <w:rFonts w:ascii="Times New Roman" w:hAnsi="Times New Roman"/>
          <w:sz w:val="24"/>
          <w:szCs w:val="24"/>
        </w:rPr>
      </w:pPr>
      <w:r>
        <w:rPr>
          <w:rFonts w:ascii="Times New Roman" w:hAnsi="Times New Roman"/>
          <w:sz w:val="24"/>
          <w:szCs w:val="24"/>
        </w:rPr>
        <w:t xml:space="preserve">деятельность иных педагогических работников (заведующий библиотекой, зам. директора по </w:t>
      </w:r>
      <w:proofErr w:type="gramStart"/>
      <w:r>
        <w:rPr>
          <w:rFonts w:ascii="Times New Roman" w:hAnsi="Times New Roman"/>
          <w:sz w:val="24"/>
          <w:szCs w:val="24"/>
        </w:rPr>
        <w:t>УВР)  в</w:t>
      </w:r>
      <w:proofErr w:type="gramEnd"/>
      <w:r>
        <w:rPr>
          <w:rFonts w:ascii="Times New Roman" w:hAnsi="Times New Roman"/>
          <w:sz w:val="24"/>
          <w:szCs w:val="24"/>
        </w:rPr>
        <w:t xml:space="preserve"> соответствии с должностными обязанностями квалификационных характеристик должностей работников образования.</w:t>
      </w:r>
    </w:p>
    <w:p w14:paraId="6195DA19" w14:textId="77777777" w:rsidR="004E6E92" w:rsidRDefault="004E6E92" w:rsidP="004E6E92">
      <w:pPr>
        <w:pStyle w:val="ConsPlusNormal"/>
        <w:ind w:firstLine="708"/>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внеурочной деятельности осуществляется через модель дополнительного образования и модель оптимизации.</w:t>
      </w:r>
    </w:p>
    <w:p w14:paraId="4CDCCEBE" w14:textId="77777777" w:rsidR="004E6E92" w:rsidRDefault="004E6E92" w:rsidP="004E6E92">
      <w:pPr>
        <w:pStyle w:val="ConsPlusNormal"/>
        <w:ind w:left="-540" w:firstLine="540"/>
        <w:jc w:val="both"/>
        <w:outlineLvl w:val="2"/>
        <w:rPr>
          <w:rFonts w:ascii="Times New Roman" w:hAnsi="Times New Roman" w:cs="Times New Roman"/>
          <w:b/>
          <w:color w:val="000000" w:themeColor="text1"/>
          <w:sz w:val="24"/>
          <w:szCs w:val="24"/>
        </w:rPr>
      </w:pPr>
    </w:p>
    <w:p w14:paraId="4DF42ACF" w14:textId="77777777" w:rsidR="004E6E92" w:rsidRDefault="004E6E92" w:rsidP="004E6E92">
      <w:pPr>
        <w:pStyle w:val="ConsPlusNormal"/>
        <w:ind w:firstLine="0"/>
        <w:jc w:val="center"/>
        <w:outlineLvl w:val="2"/>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 Модель дополнительного образования</w:t>
      </w:r>
    </w:p>
    <w:p w14:paraId="2B1B3499" w14:textId="77777777" w:rsidR="004E6E92" w:rsidRDefault="004E6E92" w:rsidP="004E6E92">
      <w:pPr>
        <w:pStyle w:val="ConsPlusNormal"/>
        <w:ind w:firstLine="708"/>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Модель дополнительного образования опирается на преимущественное использование потенциала внутришкольного дополнительного образования и на сотрудничество с учреждениями дополнительного образования детей. Дополнительное образование создаёт условия для развития творческих интересов детей и включения их в художественную, спортивную и другую деятельность.</w:t>
      </w:r>
    </w:p>
    <w:p w14:paraId="4DBD8C8D" w14:textId="77777777" w:rsidR="004E6E92" w:rsidRDefault="004E6E92" w:rsidP="004E6E92">
      <w:pPr>
        <w:pStyle w:val="ConsPlusNormal"/>
        <w:ind w:firstLine="708"/>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Связующим звеном между внеурочной деятельностью и дополнительным образованием детей выступают кружки по интересам в рамках заданных направлений, возможности свободного самоопределения и самореализации ребенка, привлечении к осуществлению внеурочной деятельности.</w:t>
      </w:r>
    </w:p>
    <w:p w14:paraId="7BC5D52F" w14:textId="77777777" w:rsidR="004E6E92" w:rsidRDefault="004E6E92" w:rsidP="004E6E92">
      <w:pPr>
        <w:pStyle w:val="ConsPlusNormal"/>
        <w:ind w:left="-540" w:firstLine="540"/>
        <w:jc w:val="both"/>
        <w:outlineLvl w:val="2"/>
        <w:rPr>
          <w:rFonts w:ascii="Times New Roman" w:hAnsi="Times New Roman" w:cs="Times New Roman"/>
          <w:color w:val="000000" w:themeColor="text1"/>
          <w:sz w:val="24"/>
          <w:szCs w:val="24"/>
        </w:rPr>
      </w:pPr>
    </w:p>
    <w:p w14:paraId="6F9075B7" w14:textId="77777777" w:rsidR="004E6E92" w:rsidRDefault="004E6E92" w:rsidP="004E6E92">
      <w:pPr>
        <w:pStyle w:val="ConsPlusNormal"/>
        <w:ind w:firstLine="0"/>
        <w:jc w:val="center"/>
        <w:outlineLvl w:val="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Модель внеурочной деятельности на основе оптимизации</w:t>
      </w:r>
    </w:p>
    <w:p w14:paraId="1400E13F" w14:textId="77777777" w:rsidR="004E6E92" w:rsidRDefault="004E6E92" w:rsidP="004E6E92">
      <w:pPr>
        <w:pStyle w:val="ConsPlusNormal"/>
        <w:ind w:firstLine="708"/>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Модель внеурочной деятельности на основе оптимизации всех внутренних ресурсов включает участие разных категорий педагогических работников данного учреждения (учителя, педагог-</w:t>
      </w:r>
      <w:proofErr w:type="gramStart"/>
      <w:r>
        <w:rPr>
          <w:rFonts w:ascii="Times New Roman" w:hAnsi="Times New Roman" w:cs="Times New Roman"/>
          <w:color w:val="000000" w:themeColor="text1"/>
          <w:sz w:val="24"/>
          <w:szCs w:val="24"/>
        </w:rPr>
        <w:t>организатор  и</w:t>
      </w:r>
      <w:proofErr w:type="gramEnd"/>
      <w:r>
        <w:rPr>
          <w:rFonts w:ascii="Times New Roman" w:hAnsi="Times New Roman" w:cs="Times New Roman"/>
          <w:color w:val="000000" w:themeColor="text1"/>
          <w:sz w:val="24"/>
          <w:szCs w:val="24"/>
        </w:rPr>
        <w:t xml:space="preserve"> другие).</w:t>
      </w:r>
    </w:p>
    <w:p w14:paraId="00CDF9CB" w14:textId="77777777" w:rsidR="004E6E92" w:rsidRDefault="004E6E92" w:rsidP="004E6E92">
      <w:pPr>
        <w:pStyle w:val="ConsPlusNormal"/>
        <w:ind w:firstLine="708"/>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этом случае координирующую роль выполняет, как правило, классный руководитель, который в соответствии со своими функциями и задачами:</w:t>
      </w:r>
    </w:p>
    <w:p w14:paraId="78F4944B" w14:textId="77777777" w:rsidR="004E6E92" w:rsidRDefault="004E6E92" w:rsidP="0058064A">
      <w:pPr>
        <w:pStyle w:val="ConsPlusNormal"/>
        <w:numPr>
          <w:ilvl w:val="0"/>
          <w:numId w:val="100"/>
        </w:numPr>
        <w:tabs>
          <w:tab w:val="num" w:pos="240"/>
        </w:tabs>
        <w:ind w:left="240" w:hanging="240"/>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взаимодействует с педагогическими работниками, а также учебно-вспомогательным персоналом общеобразовательного учреждения;</w:t>
      </w:r>
    </w:p>
    <w:p w14:paraId="59EA0040" w14:textId="77777777" w:rsidR="004E6E92" w:rsidRDefault="004E6E92" w:rsidP="0058064A">
      <w:pPr>
        <w:pStyle w:val="ConsPlusNormal"/>
        <w:numPr>
          <w:ilvl w:val="0"/>
          <w:numId w:val="100"/>
        </w:numPr>
        <w:tabs>
          <w:tab w:val="num" w:pos="240"/>
        </w:tabs>
        <w:ind w:left="240" w:hanging="240"/>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01187823" w14:textId="77777777" w:rsidR="004E6E92" w:rsidRDefault="004E6E92" w:rsidP="0058064A">
      <w:pPr>
        <w:pStyle w:val="ConsPlusNormal"/>
        <w:numPr>
          <w:ilvl w:val="0"/>
          <w:numId w:val="100"/>
        </w:numPr>
        <w:tabs>
          <w:tab w:val="num" w:pos="240"/>
        </w:tabs>
        <w:ind w:left="240" w:hanging="240"/>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22C584DF" w14:textId="77777777" w:rsidR="004E6E92" w:rsidRDefault="004E6E92" w:rsidP="0058064A">
      <w:pPr>
        <w:pStyle w:val="ConsPlusNormal"/>
        <w:numPr>
          <w:ilvl w:val="0"/>
          <w:numId w:val="100"/>
        </w:numPr>
        <w:tabs>
          <w:tab w:val="num" w:pos="240"/>
        </w:tabs>
        <w:ind w:left="240" w:hanging="240"/>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организует социально значимую, творческую деятельность обучающихся.</w:t>
      </w:r>
    </w:p>
    <w:p w14:paraId="0E8734A9" w14:textId="77777777" w:rsidR="004E6E92" w:rsidRDefault="004E6E92" w:rsidP="004E6E92">
      <w:pPr>
        <w:pStyle w:val="ConsPlusNormal"/>
        <w:ind w:firstLine="708"/>
        <w:jc w:val="both"/>
        <w:outlineLvl w:val="2"/>
        <w:rPr>
          <w:rFonts w:ascii="Times New Roman" w:hAnsi="Times New Roman" w:cs="Times New Roman"/>
          <w:sz w:val="24"/>
          <w:szCs w:val="24"/>
        </w:rPr>
      </w:pPr>
      <w:r>
        <w:rPr>
          <w:rFonts w:ascii="Times New Roman" w:hAnsi="Times New Roman" w:cs="Times New Roman"/>
          <w:sz w:val="24"/>
          <w:szCs w:val="24"/>
        </w:rPr>
        <w:t>Для реализации внеурочной деятельности выбраны именно эти модели в связи с минимизацией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14:paraId="73FBE79C" w14:textId="77777777" w:rsidR="004E6E92" w:rsidRDefault="004E6E92" w:rsidP="004E6E92">
      <w:pPr>
        <w:jc w:val="both"/>
        <w:rPr>
          <w:b/>
          <w:bCs/>
          <w:sz w:val="24"/>
          <w:szCs w:val="24"/>
        </w:rPr>
      </w:pPr>
    </w:p>
    <w:p w14:paraId="21F13450" w14:textId="77777777" w:rsidR="004E6E92" w:rsidRDefault="004E6E92" w:rsidP="004E6E92">
      <w:pPr>
        <w:ind w:firstLine="708"/>
        <w:jc w:val="both"/>
        <w:rPr>
          <w:sz w:val="24"/>
          <w:szCs w:val="24"/>
        </w:rPr>
      </w:pPr>
      <w:r>
        <w:rPr>
          <w:b/>
          <w:bCs/>
          <w:sz w:val="24"/>
          <w:szCs w:val="24"/>
        </w:rPr>
        <w:t>4. Основная идея данных моделей:</w:t>
      </w:r>
      <w:r>
        <w:rPr>
          <w:sz w:val="24"/>
          <w:szCs w:val="24"/>
        </w:rPr>
        <w:t xml:space="preserve"> </w:t>
      </w:r>
      <w:proofErr w:type="gramStart"/>
      <w:r>
        <w:rPr>
          <w:sz w:val="24"/>
          <w:szCs w:val="24"/>
        </w:rPr>
        <w:t>создание  развивающей</w:t>
      </w:r>
      <w:proofErr w:type="gramEnd"/>
      <w:r>
        <w:rPr>
          <w:sz w:val="24"/>
          <w:szCs w:val="24"/>
        </w:rPr>
        <w:t xml:space="preserve"> среды для воспитания и социализации младших школьников во внеурочной деятельности.</w:t>
      </w:r>
    </w:p>
    <w:p w14:paraId="3D709AD5" w14:textId="77777777" w:rsidR="004E6E92" w:rsidRDefault="004E6E92" w:rsidP="004E6E92">
      <w:pPr>
        <w:ind w:left="-480" w:firstLine="480"/>
        <w:jc w:val="both"/>
        <w:rPr>
          <w:b/>
          <w:bCs/>
          <w:sz w:val="24"/>
          <w:szCs w:val="24"/>
        </w:rPr>
      </w:pPr>
    </w:p>
    <w:p w14:paraId="23F0B8F1" w14:textId="77777777" w:rsidR="004E6E92" w:rsidRDefault="004E6E92" w:rsidP="004E6E92">
      <w:pPr>
        <w:ind w:firstLine="708"/>
        <w:jc w:val="both"/>
        <w:rPr>
          <w:sz w:val="24"/>
          <w:szCs w:val="24"/>
        </w:rPr>
      </w:pPr>
      <w:r>
        <w:rPr>
          <w:b/>
          <w:bCs/>
          <w:sz w:val="24"/>
          <w:szCs w:val="24"/>
        </w:rPr>
        <w:t>5. Цель:</w:t>
      </w:r>
      <w:r>
        <w:rPr>
          <w:sz w:val="24"/>
          <w:szCs w:val="24"/>
        </w:rPr>
        <w:t xml:space="preserve"> разработка механизмов организации внеурочной деятельности младших школьников.</w:t>
      </w:r>
    </w:p>
    <w:p w14:paraId="64F3CE0A" w14:textId="77777777" w:rsidR="004E6E92" w:rsidRDefault="004E6E92" w:rsidP="004E6E92">
      <w:pPr>
        <w:ind w:firstLine="708"/>
        <w:jc w:val="both"/>
        <w:rPr>
          <w:sz w:val="24"/>
          <w:szCs w:val="24"/>
        </w:rPr>
      </w:pPr>
    </w:p>
    <w:p w14:paraId="78344353" w14:textId="77777777" w:rsidR="004E6E92" w:rsidRDefault="004E6E92" w:rsidP="004E6E92">
      <w:pPr>
        <w:ind w:firstLine="708"/>
        <w:jc w:val="both"/>
        <w:rPr>
          <w:sz w:val="24"/>
          <w:szCs w:val="24"/>
        </w:rPr>
      </w:pPr>
      <w:r>
        <w:rPr>
          <w:b/>
          <w:bCs/>
          <w:sz w:val="24"/>
          <w:szCs w:val="24"/>
        </w:rPr>
        <w:t xml:space="preserve">6. Задачи: </w:t>
      </w:r>
    </w:p>
    <w:p w14:paraId="0807C45C"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выявление интересов, склонностей, способностей, возможностей учащихся к различным видам деятельности;</w:t>
      </w:r>
    </w:p>
    <w:p w14:paraId="2D04C4FB"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создание условий для индивидуального развития ребенка в избранной сфере внеурочной деятельности;</w:t>
      </w:r>
    </w:p>
    <w:p w14:paraId="2B059692"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формирование системы знаний, умений, навыков в избранном направлении деятельности;</w:t>
      </w:r>
    </w:p>
    <w:p w14:paraId="106E1A29"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развитие опыта творческой деятельности, творческих способностей;</w:t>
      </w:r>
    </w:p>
    <w:p w14:paraId="6AEE566E"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создание условий для реализации приобретенных знаний, умений и навыков;</w:t>
      </w:r>
    </w:p>
    <w:p w14:paraId="5476BB5C"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развитие опыта неформального общения, взаимодействия, сотрудничества;</w:t>
      </w:r>
    </w:p>
    <w:p w14:paraId="69FEACEF" w14:textId="77777777" w:rsidR="004E6E92" w:rsidRDefault="004E6E92" w:rsidP="0058064A">
      <w:pPr>
        <w:widowControl/>
        <w:numPr>
          <w:ilvl w:val="0"/>
          <w:numId w:val="101"/>
        </w:numPr>
        <w:tabs>
          <w:tab w:val="num" w:pos="284"/>
        </w:tabs>
        <w:autoSpaceDE/>
        <w:autoSpaceDN/>
        <w:ind w:left="284" w:hanging="284"/>
        <w:jc w:val="both"/>
        <w:rPr>
          <w:sz w:val="24"/>
          <w:szCs w:val="24"/>
        </w:rPr>
      </w:pPr>
      <w:r>
        <w:rPr>
          <w:sz w:val="24"/>
          <w:szCs w:val="24"/>
        </w:rPr>
        <w:t>расширение рамок общения в социуме.</w:t>
      </w:r>
    </w:p>
    <w:p w14:paraId="6A3D37F8" w14:textId="77777777" w:rsidR="004E6E92" w:rsidRDefault="004E6E92" w:rsidP="004E6E92">
      <w:pPr>
        <w:pStyle w:val="Default"/>
        <w:ind w:firstLine="708"/>
        <w:jc w:val="both"/>
      </w:pPr>
      <w:r>
        <w:t xml:space="preserve">Для успешной реализации внеурочной деятельности проведены мероприятия по нормативному; финансовому; информационному; методическому; кадровому; материально-техническому направлениям. </w:t>
      </w:r>
    </w:p>
    <w:p w14:paraId="49991B8E" w14:textId="77777777" w:rsidR="004E6E92" w:rsidRDefault="004E6E92" w:rsidP="004E6E92">
      <w:pPr>
        <w:pStyle w:val="Default"/>
        <w:jc w:val="both"/>
      </w:pPr>
    </w:p>
    <w:p w14:paraId="11C2F719" w14:textId="77777777" w:rsidR="004E6E92" w:rsidRDefault="004E6E92" w:rsidP="004E6E92">
      <w:pPr>
        <w:pStyle w:val="Default"/>
        <w:ind w:firstLine="708"/>
        <w:jc w:val="both"/>
        <w:rPr>
          <w:b/>
        </w:rPr>
      </w:pPr>
      <w:r>
        <w:rPr>
          <w:b/>
        </w:rPr>
        <w:t xml:space="preserve">7. При создании программы по внеурочной деятельности ЧОУ «Школа «Обучение в </w:t>
      </w:r>
      <w:proofErr w:type="gramStart"/>
      <w:r>
        <w:rPr>
          <w:b/>
        </w:rPr>
        <w:t>диалоге»  руководствовалась</w:t>
      </w:r>
      <w:proofErr w:type="gramEnd"/>
      <w:r>
        <w:rPr>
          <w:b/>
        </w:rPr>
        <w:t xml:space="preserve"> следующей нормативно-правовой базой:</w:t>
      </w:r>
    </w:p>
    <w:p w14:paraId="7F8E2BC2" w14:textId="77777777" w:rsidR="004E6E92" w:rsidRDefault="004E6E92" w:rsidP="004E6E92">
      <w:pPr>
        <w:pStyle w:val="a5"/>
        <w:ind w:left="284" w:firstLine="424"/>
        <w:rPr>
          <w:sz w:val="24"/>
          <w:szCs w:val="24"/>
        </w:rPr>
      </w:pPr>
      <w:r>
        <w:rPr>
          <w:sz w:val="24"/>
          <w:szCs w:val="24"/>
        </w:rPr>
        <w:t>Программа разработана на основе:</w:t>
      </w:r>
    </w:p>
    <w:p w14:paraId="0C319BBA" w14:textId="77777777" w:rsidR="004E6E92" w:rsidRDefault="004E6E92" w:rsidP="004E6E92">
      <w:pPr>
        <w:tabs>
          <w:tab w:val="left" w:pos="284"/>
        </w:tabs>
        <w:ind w:left="284" w:hanging="284"/>
        <w:jc w:val="both"/>
        <w:rPr>
          <w:sz w:val="24"/>
          <w:szCs w:val="24"/>
        </w:rPr>
      </w:pPr>
      <w:r>
        <w:rPr>
          <w:sz w:val="24"/>
          <w:szCs w:val="24"/>
        </w:rPr>
        <w:t>1.</w:t>
      </w:r>
      <w:r>
        <w:rPr>
          <w:sz w:val="24"/>
          <w:szCs w:val="24"/>
        </w:rPr>
        <w:tab/>
        <w:t xml:space="preserve">Федерального закона от 29.12.2012 №273-ФЗ «Об образовании в </w:t>
      </w:r>
      <w:proofErr w:type="gramStart"/>
      <w:r>
        <w:rPr>
          <w:sz w:val="24"/>
          <w:szCs w:val="24"/>
        </w:rPr>
        <w:t>Российской  Федерации</w:t>
      </w:r>
      <w:proofErr w:type="gramEnd"/>
      <w:r>
        <w:rPr>
          <w:sz w:val="24"/>
          <w:szCs w:val="24"/>
        </w:rPr>
        <w:t>»;</w:t>
      </w:r>
    </w:p>
    <w:p w14:paraId="662FF7EC" w14:textId="77777777" w:rsidR="004E6E92" w:rsidRDefault="004E6E92" w:rsidP="004E6E92">
      <w:pPr>
        <w:tabs>
          <w:tab w:val="left" w:pos="284"/>
        </w:tabs>
        <w:ind w:left="284" w:hanging="284"/>
        <w:jc w:val="both"/>
        <w:rPr>
          <w:sz w:val="24"/>
          <w:szCs w:val="24"/>
        </w:rPr>
      </w:pPr>
      <w:r>
        <w:rPr>
          <w:sz w:val="24"/>
          <w:szCs w:val="24"/>
        </w:rPr>
        <w:t>2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w:t>
      </w:r>
    </w:p>
    <w:p w14:paraId="59471244" w14:textId="77777777" w:rsidR="004E6E92" w:rsidRDefault="004E6E92" w:rsidP="004E6E92">
      <w:pPr>
        <w:tabs>
          <w:tab w:val="left" w:pos="284"/>
        </w:tabs>
        <w:ind w:left="284" w:hanging="284"/>
        <w:jc w:val="both"/>
        <w:rPr>
          <w:rStyle w:val="markedcontent"/>
        </w:rPr>
      </w:pPr>
      <w:r>
        <w:rPr>
          <w:rStyle w:val="markedcontent"/>
        </w:rPr>
        <w:t xml:space="preserve"> </w:t>
      </w:r>
      <w:proofErr w:type="gramStart"/>
      <w:r>
        <w:rPr>
          <w:rStyle w:val="markedcontent"/>
        </w:rPr>
        <w:t>3  Приказ</w:t>
      </w:r>
      <w:proofErr w:type="gramEnd"/>
      <w:r>
        <w:rPr>
          <w:rStyle w:val="markedcontent"/>
        </w:rPr>
        <w:t xml:space="preserve"> Министерства просвещения Российской Федерации от 31.05.2021 No 286 «Об утверждении федерального государственного образовательно стандарта начального общего образования»</w:t>
      </w:r>
    </w:p>
    <w:p w14:paraId="1694AC5F" w14:textId="77777777" w:rsidR="004E6E92" w:rsidRDefault="004E6E92" w:rsidP="004E6E92">
      <w:pPr>
        <w:tabs>
          <w:tab w:val="left" w:pos="284"/>
        </w:tabs>
        <w:ind w:left="284" w:hanging="284"/>
        <w:jc w:val="both"/>
        <w:rPr>
          <w:sz w:val="24"/>
          <w:szCs w:val="24"/>
        </w:rPr>
      </w:pPr>
      <w:r>
        <w:rPr>
          <w:rStyle w:val="markedcontent"/>
        </w:rPr>
        <w:t xml:space="preserve">4 </w:t>
      </w:r>
      <w:r>
        <w:rPr>
          <w:sz w:val="24"/>
          <w:szCs w:val="24"/>
        </w:rPr>
        <w:tab/>
        <w:t>Концепции духовно-нравственного развития и воспитания личности гражданина России;</w:t>
      </w:r>
    </w:p>
    <w:p w14:paraId="60A5810A" w14:textId="77777777" w:rsidR="004E6E92" w:rsidRDefault="004E6E92" w:rsidP="004E6E92">
      <w:pPr>
        <w:tabs>
          <w:tab w:val="left" w:pos="284"/>
        </w:tabs>
        <w:ind w:left="284" w:hanging="284"/>
        <w:jc w:val="both"/>
        <w:rPr>
          <w:sz w:val="24"/>
          <w:szCs w:val="24"/>
        </w:rPr>
      </w:pPr>
      <w:r>
        <w:rPr>
          <w:sz w:val="24"/>
          <w:szCs w:val="24"/>
        </w:rPr>
        <w:t>5</w:t>
      </w:r>
      <w:r>
        <w:rPr>
          <w:sz w:val="24"/>
          <w:szCs w:val="24"/>
        </w:rPr>
        <w:tab/>
        <w:t>Планируемых результатов начального общего образования;</w:t>
      </w:r>
    </w:p>
    <w:p w14:paraId="4854563E" w14:textId="77777777" w:rsidR="004E6E92" w:rsidRDefault="004E6E92" w:rsidP="004E6E92">
      <w:pPr>
        <w:tabs>
          <w:tab w:val="left" w:pos="284"/>
        </w:tabs>
        <w:ind w:left="284" w:hanging="284"/>
        <w:jc w:val="both"/>
        <w:rPr>
          <w:sz w:val="24"/>
          <w:szCs w:val="24"/>
        </w:rPr>
      </w:pPr>
      <w:r>
        <w:rPr>
          <w:sz w:val="24"/>
          <w:szCs w:val="24"/>
        </w:rPr>
        <w:t>6</w:t>
      </w:r>
      <w:r>
        <w:rPr>
          <w:sz w:val="24"/>
          <w:szCs w:val="24"/>
        </w:rPr>
        <w:tab/>
        <w:t>Письмо Министерства образования и науки Российской Федерации Департамента общего образования от 12.05.2011г. №03-296 «Об организации внеурочной деятельности при введении ФГОС ОО.</w:t>
      </w:r>
    </w:p>
    <w:p w14:paraId="667D5ACB" w14:textId="77777777" w:rsidR="004E6E92" w:rsidRDefault="004E6E92" w:rsidP="004E6E92">
      <w:pPr>
        <w:tabs>
          <w:tab w:val="num" w:pos="644"/>
        </w:tabs>
        <w:overflowPunct w:val="0"/>
        <w:adjustRightInd w:val="0"/>
        <w:jc w:val="both"/>
        <w:rPr>
          <w:sz w:val="24"/>
          <w:szCs w:val="24"/>
        </w:rPr>
      </w:pPr>
      <w:r>
        <w:rPr>
          <w:sz w:val="24"/>
          <w:szCs w:val="24"/>
        </w:rPr>
        <w:t xml:space="preserve"> </w:t>
      </w:r>
      <w:proofErr w:type="gramStart"/>
      <w:r>
        <w:rPr>
          <w:sz w:val="24"/>
          <w:szCs w:val="24"/>
        </w:rPr>
        <w:t>7  Постановление</w:t>
      </w:r>
      <w:proofErr w:type="gramEnd"/>
      <w:r>
        <w:rPr>
          <w:sz w:val="24"/>
          <w:szCs w:val="24"/>
        </w:rPr>
        <w:t xml:space="preserve">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14:paraId="72110884" w14:textId="77777777" w:rsidR="004E6E92" w:rsidRDefault="004E6E92" w:rsidP="004E6E92">
      <w:pPr>
        <w:tabs>
          <w:tab w:val="num" w:pos="644"/>
        </w:tabs>
        <w:overflowPunct w:val="0"/>
        <w:adjustRightInd w:val="0"/>
        <w:jc w:val="both"/>
        <w:rPr>
          <w:sz w:val="24"/>
          <w:szCs w:val="24"/>
        </w:rPr>
      </w:pPr>
      <w:r>
        <w:rPr>
          <w:rStyle w:val="markedcontent"/>
        </w:rPr>
        <w:t xml:space="preserve"> 8 Постановление Главного санитарного врача Российской Федерации от 28.01.2021 No 2 «Об</w:t>
      </w:r>
      <w:r>
        <w:br/>
      </w:r>
      <w:r>
        <w:rPr>
          <w:rStyle w:val="markedcontent"/>
        </w:rPr>
        <w:t>утверждении санитарных правил и норм СанПиН 1.2.3685-21 «Гигиенические нормативы и</w:t>
      </w:r>
      <w:r>
        <w:br/>
      </w:r>
      <w:r>
        <w:rPr>
          <w:rStyle w:val="markedcontent"/>
        </w:rPr>
        <w:t>требования к обеспечению безопасности и (или) безвредности для человека факторов среды</w:t>
      </w:r>
      <w:r>
        <w:br/>
      </w:r>
      <w:r>
        <w:rPr>
          <w:rStyle w:val="markedcontent"/>
        </w:rPr>
        <w:t>обитания».</w:t>
      </w:r>
    </w:p>
    <w:p w14:paraId="1280A9F1" w14:textId="77777777" w:rsidR="004E6E92" w:rsidRDefault="004E6E92" w:rsidP="004E6E92">
      <w:pPr>
        <w:pStyle w:val="Default"/>
        <w:jc w:val="both"/>
        <w:rPr>
          <w:b/>
          <w:bCs/>
        </w:rPr>
      </w:pPr>
    </w:p>
    <w:p w14:paraId="6D042AEF" w14:textId="77777777" w:rsidR="004E6E92" w:rsidRDefault="004E6E92" w:rsidP="004E6E92">
      <w:pPr>
        <w:pStyle w:val="Default"/>
        <w:ind w:firstLine="708"/>
        <w:jc w:val="both"/>
      </w:pPr>
      <w:r>
        <w:rPr>
          <w:b/>
        </w:rPr>
        <w:t>8. Кадровый состав:</w:t>
      </w:r>
      <w:r>
        <w:t xml:space="preserve"> при организации внеурочной деятельности обучающихся будут использованы собственные ресурсы (заместитель директора по воспитательной работе, учителя начальных </w:t>
      </w:r>
      <w:proofErr w:type="gramStart"/>
      <w:r>
        <w:t>классов,  учитель</w:t>
      </w:r>
      <w:proofErr w:type="gramEnd"/>
      <w:r>
        <w:t xml:space="preserve"> физической культуры, заведующий библиотекой, заведующий экскурсионной  работой, учитель музыки, учитель изобразительного искусства, воспитатель группы продленного дня).</w:t>
      </w:r>
    </w:p>
    <w:p w14:paraId="53F00F5B" w14:textId="77777777" w:rsidR="004E6E92" w:rsidRDefault="004E6E92" w:rsidP="004E6E92">
      <w:pPr>
        <w:pStyle w:val="Default"/>
        <w:jc w:val="both"/>
      </w:pPr>
    </w:p>
    <w:p w14:paraId="3B89EBB4" w14:textId="77777777" w:rsidR="004E6E92" w:rsidRDefault="004E6E92" w:rsidP="004E6E92">
      <w:pPr>
        <w:pStyle w:val="Default"/>
        <w:ind w:firstLine="708"/>
        <w:jc w:val="both"/>
      </w:pPr>
      <w:r>
        <w:rPr>
          <w:b/>
        </w:rPr>
        <w:t xml:space="preserve">9. В </w:t>
      </w:r>
      <w:r>
        <w:rPr>
          <w:b/>
          <w:bCs/>
        </w:rPr>
        <w:t xml:space="preserve">информационное обеспечение </w:t>
      </w:r>
      <w:r>
        <w:t xml:space="preserve">реализации внеурочной деятельности включено: </w:t>
      </w:r>
    </w:p>
    <w:p w14:paraId="35242378" w14:textId="77777777" w:rsidR="004E6E92" w:rsidRDefault="004E6E92" w:rsidP="0058064A">
      <w:pPr>
        <w:pStyle w:val="Default"/>
        <w:numPr>
          <w:ilvl w:val="0"/>
          <w:numId w:val="102"/>
        </w:numPr>
        <w:tabs>
          <w:tab w:val="num" w:pos="360"/>
        </w:tabs>
        <w:ind w:left="360"/>
        <w:jc w:val="both"/>
      </w:pPr>
      <w:r>
        <w:t xml:space="preserve">проведение мониторинга профессионально-общественного мнения среди педагогов образовательного учреждения, обучающихся и родительской общественности; </w:t>
      </w:r>
    </w:p>
    <w:p w14:paraId="46718C95" w14:textId="77777777" w:rsidR="004E6E92" w:rsidRDefault="004E6E92" w:rsidP="0058064A">
      <w:pPr>
        <w:pStyle w:val="Default"/>
        <w:numPr>
          <w:ilvl w:val="0"/>
          <w:numId w:val="102"/>
        </w:numPr>
        <w:tabs>
          <w:tab w:val="num" w:pos="360"/>
        </w:tabs>
        <w:ind w:left="360"/>
        <w:jc w:val="both"/>
      </w:pPr>
      <w:r>
        <w:t xml:space="preserve">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w:t>
      </w:r>
    </w:p>
    <w:p w14:paraId="0D2B0FBE" w14:textId="77777777" w:rsidR="004E6E92" w:rsidRDefault="004E6E92" w:rsidP="0058064A">
      <w:pPr>
        <w:pStyle w:val="Default"/>
        <w:numPr>
          <w:ilvl w:val="0"/>
          <w:numId w:val="102"/>
        </w:numPr>
        <w:tabs>
          <w:tab w:val="num" w:pos="360"/>
        </w:tabs>
        <w:ind w:left="360"/>
        <w:jc w:val="both"/>
      </w:pPr>
      <w:r>
        <w:t xml:space="preserve">создание и ведение различных баз данных (нормативно-правовой, методической и других); </w:t>
      </w:r>
    </w:p>
    <w:p w14:paraId="480796CF" w14:textId="77777777" w:rsidR="004E6E92" w:rsidRDefault="004E6E92" w:rsidP="0058064A">
      <w:pPr>
        <w:pStyle w:val="Default"/>
        <w:numPr>
          <w:ilvl w:val="0"/>
          <w:numId w:val="102"/>
        </w:numPr>
        <w:tabs>
          <w:tab w:val="num" w:pos="360"/>
        </w:tabs>
        <w:ind w:left="360"/>
        <w:jc w:val="both"/>
      </w:pPr>
      <w:r>
        <w:lastRenderedPageBreak/>
        <w:t xml:space="preserve">информационно-коммуникационные технологии, обеспечивающие процессы планирования, мотивации, контроля реализации внеурочной деятельности. </w:t>
      </w:r>
    </w:p>
    <w:p w14:paraId="6631522C" w14:textId="77777777" w:rsidR="004E6E92" w:rsidRDefault="004E6E92" w:rsidP="004E6E92">
      <w:pPr>
        <w:pStyle w:val="Default"/>
        <w:jc w:val="both"/>
      </w:pPr>
      <w:r>
        <w:t xml:space="preserve">Значительную роль в информационной поддержке реализации внеурочной деятельности будет играть страница на школьном сайте образовательного учреждения, что сделает информацию открытой. </w:t>
      </w:r>
    </w:p>
    <w:p w14:paraId="0D2A4D0F" w14:textId="77777777" w:rsidR="004E6E92" w:rsidRDefault="004E6E92" w:rsidP="004E6E92">
      <w:pPr>
        <w:pStyle w:val="Default"/>
        <w:jc w:val="both"/>
      </w:pPr>
    </w:p>
    <w:p w14:paraId="2ADB0195" w14:textId="77777777" w:rsidR="004E6E92" w:rsidRDefault="004E6E92" w:rsidP="004E6E92">
      <w:pPr>
        <w:pStyle w:val="Default"/>
        <w:ind w:firstLine="708"/>
        <w:jc w:val="both"/>
        <w:rPr>
          <w:b/>
          <w:bCs/>
        </w:rPr>
      </w:pPr>
      <w:r>
        <w:rPr>
          <w:b/>
        </w:rPr>
        <w:t>10. М</w:t>
      </w:r>
      <w:r>
        <w:rPr>
          <w:b/>
          <w:bCs/>
        </w:rPr>
        <w:t>етодическое обеспечение:</w:t>
      </w:r>
    </w:p>
    <w:p w14:paraId="2ED86F65" w14:textId="77777777" w:rsidR="004E6E92" w:rsidRDefault="004E6E92" w:rsidP="004E6E92">
      <w:pPr>
        <w:pStyle w:val="Default"/>
        <w:ind w:firstLine="708"/>
        <w:jc w:val="both"/>
      </w:pPr>
      <w:r>
        <w:t>Внеурочная деятельность призвана в относительно новом для основной образовательной программы начального общего образования пространстве гибко и оперативно реагировать на изменение социального заказа, обеспечивая возможность свободного выбора курсов и дисциплин.</w:t>
      </w:r>
    </w:p>
    <w:p w14:paraId="40364D5C" w14:textId="77777777" w:rsidR="004E6E92" w:rsidRDefault="004E6E92" w:rsidP="004E6E92">
      <w:pPr>
        <w:pStyle w:val="Default"/>
        <w:ind w:firstLine="708"/>
        <w:jc w:val="both"/>
      </w:pPr>
      <w:r>
        <w:t xml:space="preserve">Решение такого рода проблем связано с необходимостью научно-методического сопровождения на всех уровнях образовательной системы. </w:t>
      </w:r>
    </w:p>
    <w:p w14:paraId="7E4289D3" w14:textId="77777777" w:rsidR="004E6E92" w:rsidRDefault="004E6E92" w:rsidP="004E6E92">
      <w:pPr>
        <w:pStyle w:val="Default"/>
        <w:ind w:firstLine="708"/>
        <w:jc w:val="both"/>
      </w:pPr>
      <w:r>
        <w:t>Для образовательного учреждения это означает интеграцию в открытое научно-методическое пространство, обновление подходов к повышению профессиональной компетентности педагогов.</w:t>
      </w:r>
    </w:p>
    <w:p w14:paraId="59AE67D3" w14:textId="77777777" w:rsidR="004E6E92" w:rsidRDefault="004E6E92" w:rsidP="004E6E92">
      <w:pPr>
        <w:pStyle w:val="Default"/>
        <w:jc w:val="both"/>
      </w:pPr>
    </w:p>
    <w:p w14:paraId="12D1F361" w14:textId="77777777" w:rsidR="004E6E92" w:rsidRDefault="004E6E92" w:rsidP="004E6E92">
      <w:pPr>
        <w:pStyle w:val="Default"/>
        <w:ind w:firstLine="708"/>
        <w:jc w:val="both"/>
        <w:rPr>
          <w:b/>
        </w:rPr>
      </w:pPr>
      <w:r>
        <w:rPr>
          <w:b/>
          <w:bCs/>
        </w:rPr>
        <w:t>11. Ресурсное обеспечение:</w:t>
      </w:r>
    </w:p>
    <w:p w14:paraId="1B728F08" w14:textId="77777777" w:rsidR="004E6E92" w:rsidRDefault="004E6E92" w:rsidP="004E6E92">
      <w:pPr>
        <w:pStyle w:val="ac"/>
        <w:shd w:val="clear" w:color="auto" w:fill="FFFFFF"/>
        <w:spacing w:before="0" w:beforeAutospacing="0" w:after="0" w:afterAutospacing="0"/>
        <w:ind w:firstLine="709"/>
        <w:jc w:val="both"/>
      </w:pPr>
      <w:r>
        <w:t xml:space="preserve">Для </w:t>
      </w:r>
      <w:proofErr w:type="gramStart"/>
      <w:r>
        <w:t>реализации  внеурочной</w:t>
      </w:r>
      <w:proofErr w:type="gramEnd"/>
      <w:r>
        <w:t xml:space="preserve"> деятельности в рамках ФГОС нового поколения в школе имеются необходимые условия: занятия в школе проводятся в одну смену. Для организации внеурочной деятельности школа располагает спортивным стадионом, спортивным залом со спортивным инвентарем для младших школьников, </w:t>
      </w:r>
      <w:proofErr w:type="spellStart"/>
      <w:r>
        <w:t>медиаклассом</w:t>
      </w:r>
      <w:proofErr w:type="spellEnd"/>
      <w:r>
        <w:t xml:space="preserve">, музыкальной аудио- видео- техникой, </w:t>
      </w:r>
      <w:proofErr w:type="gramStart"/>
      <w:r>
        <w:t>библиотекой,  актовым</w:t>
      </w:r>
      <w:proofErr w:type="gramEnd"/>
      <w:r>
        <w:t xml:space="preserve"> залом,  медицинским кабинетом, площадкой для прогулок.</w:t>
      </w:r>
    </w:p>
    <w:p w14:paraId="14E5E1A1" w14:textId="77777777" w:rsidR="004E6E92" w:rsidRDefault="004E6E92" w:rsidP="004E6E92">
      <w:pPr>
        <w:jc w:val="both"/>
        <w:rPr>
          <w:b/>
          <w:sz w:val="24"/>
          <w:szCs w:val="24"/>
        </w:rPr>
      </w:pPr>
    </w:p>
    <w:p w14:paraId="520D880C" w14:textId="77777777" w:rsidR="004E6E92" w:rsidRDefault="004E6E92" w:rsidP="004E6E92">
      <w:pPr>
        <w:ind w:firstLine="692"/>
        <w:jc w:val="both"/>
        <w:rPr>
          <w:sz w:val="24"/>
          <w:szCs w:val="24"/>
        </w:rPr>
      </w:pPr>
      <w:r>
        <w:rPr>
          <w:b/>
          <w:sz w:val="24"/>
          <w:szCs w:val="24"/>
        </w:rPr>
        <w:t>12. Направления реализации программы</w:t>
      </w:r>
    </w:p>
    <w:p w14:paraId="6C2914CA" w14:textId="77777777" w:rsidR="004E6E92" w:rsidRDefault="004E6E92" w:rsidP="0058064A">
      <w:pPr>
        <w:pStyle w:val="ConsPlusNormal"/>
        <w:numPr>
          <w:ilvl w:val="0"/>
          <w:numId w:val="103"/>
        </w:numPr>
        <w:ind w:left="284" w:hanging="284"/>
        <w:jc w:val="both"/>
        <w:rPr>
          <w:rFonts w:ascii="Times New Roman" w:hAnsi="Times New Roman"/>
          <w:sz w:val="24"/>
          <w:szCs w:val="24"/>
        </w:rPr>
      </w:pPr>
      <w:r>
        <w:rPr>
          <w:rFonts w:ascii="Times New Roman" w:hAnsi="Times New Roman"/>
          <w:sz w:val="24"/>
          <w:szCs w:val="24"/>
        </w:rPr>
        <w:t>Создание оптимального педагогически организованного пространства проведения учащимися свободного времени.</w:t>
      </w:r>
    </w:p>
    <w:p w14:paraId="7F0F80D1" w14:textId="77777777" w:rsidR="004E6E92" w:rsidRDefault="004E6E92" w:rsidP="0058064A">
      <w:pPr>
        <w:pStyle w:val="ConsPlusNormal"/>
        <w:numPr>
          <w:ilvl w:val="0"/>
          <w:numId w:val="103"/>
        </w:numPr>
        <w:ind w:left="284" w:hanging="284"/>
        <w:jc w:val="both"/>
        <w:rPr>
          <w:rFonts w:ascii="Times New Roman" w:hAnsi="Times New Roman"/>
          <w:sz w:val="24"/>
          <w:szCs w:val="24"/>
        </w:rPr>
      </w:pPr>
      <w:r>
        <w:rPr>
          <w:rFonts w:ascii="Times New Roman" w:hAnsi="Times New Roman"/>
          <w:sz w:val="24"/>
          <w:szCs w:val="24"/>
        </w:rPr>
        <w:t>Проведение необходимых для оптимальной занятости учащихся в свободное от учёбы время организационно-управленческих мероприятий.</w:t>
      </w:r>
    </w:p>
    <w:p w14:paraId="10CDC073" w14:textId="77777777" w:rsidR="004E6E92" w:rsidRDefault="004E6E92" w:rsidP="0058064A">
      <w:pPr>
        <w:pStyle w:val="ConsPlusNormal"/>
        <w:numPr>
          <w:ilvl w:val="0"/>
          <w:numId w:val="103"/>
        </w:numPr>
        <w:ind w:left="284" w:hanging="284"/>
        <w:rPr>
          <w:rFonts w:ascii="Times New Roman" w:hAnsi="Times New Roman"/>
          <w:sz w:val="24"/>
          <w:szCs w:val="24"/>
        </w:rPr>
      </w:pPr>
      <w:r>
        <w:rPr>
          <w:rFonts w:ascii="Times New Roman" w:hAnsi="Times New Roman"/>
          <w:sz w:val="24"/>
          <w:szCs w:val="24"/>
        </w:rPr>
        <w:t>Совершенствование содержания, форм и методов занятости учащихся в свободное от учёбы время.</w:t>
      </w:r>
    </w:p>
    <w:p w14:paraId="405CAC42" w14:textId="77777777" w:rsidR="004E6E92" w:rsidRDefault="004E6E92" w:rsidP="0058064A">
      <w:pPr>
        <w:pStyle w:val="ConsPlusNormal"/>
        <w:numPr>
          <w:ilvl w:val="0"/>
          <w:numId w:val="103"/>
        </w:numPr>
        <w:ind w:left="284" w:hanging="284"/>
        <w:rPr>
          <w:rFonts w:ascii="Times New Roman" w:hAnsi="Times New Roman"/>
          <w:sz w:val="24"/>
          <w:szCs w:val="24"/>
        </w:rPr>
      </w:pPr>
      <w:r>
        <w:rPr>
          <w:rFonts w:ascii="Times New Roman" w:hAnsi="Times New Roman"/>
          <w:sz w:val="24"/>
          <w:szCs w:val="24"/>
        </w:rPr>
        <w:t>Информационная поддержка занятости учащихся в свободное время.</w:t>
      </w:r>
    </w:p>
    <w:p w14:paraId="3E492775" w14:textId="77777777" w:rsidR="004E6E92" w:rsidRDefault="004E6E92" w:rsidP="0058064A">
      <w:pPr>
        <w:pStyle w:val="ConsPlusNormal"/>
        <w:numPr>
          <w:ilvl w:val="0"/>
          <w:numId w:val="103"/>
        </w:numPr>
        <w:ind w:left="284" w:hanging="284"/>
        <w:rPr>
          <w:rFonts w:ascii="Times New Roman" w:hAnsi="Times New Roman"/>
          <w:sz w:val="24"/>
          <w:szCs w:val="24"/>
        </w:rPr>
      </w:pPr>
      <w:r>
        <w:rPr>
          <w:rFonts w:ascii="Times New Roman" w:hAnsi="Times New Roman"/>
          <w:sz w:val="24"/>
          <w:szCs w:val="24"/>
        </w:rPr>
        <w:t>Научно-методическое обеспечение занятости учащихся во внеурочное время.</w:t>
      </w:r>
    </w:p>
    <w:p w14:paraId="177B9849" w14:textId="77777777" w:rsidR="004E6E92" w:rsidRDefault="004E6E92" w:rsidP="0058064A">
      <w:pPr>
        <w:pStyle w:val="ConsPlusNormal"/>
        <w:numPr>
          <w:ilvl w:val="0"/>
          <w:numId w:val="103"/>
        </w:numPr>
        <w:ind w:left="284" w:hanging="284"/>
        <w:rPr>
          <w:rFonts w:ascii="Times New Roman" w:hAnsi="Times New Roman"/>
          <w:sz w:val="24"/>
          <w:szCs w:val="24"/>
        </w:rPr>
      </w:pPr>
      <w:r>
        <w:rPr>
          <w:rFonts w:ascii="Times New Roman" w:hAnsi="Times New Roman"/>
          <w:sz w:val="24"/>
          <w:szCs w:val="24"/>
        </w:rPr>
        <w:t>Совершенствование уровня кадрового обеспечения.</w:t>
      </w:r>
    </w:p>
    <w:p w14:paraId="7B8DE7C1" w14:textId="77777777" w:rsidR="004E6E92" w:rsidRDefault="004E6E92" w:rsidP="0058064A">
      <w:pPr>
        <w:pStyle w:val="ConsPlusNormal"/>
        <w:numPr>
          <w:ilvl w:val="0"/>
          <w:numId w:val="103"/>
        </w:numPr>
        <w:ind w:left="284" w:hanging="284"/>
        <w:rPr>
          <w:rFonts w:ascii="Times New Roman" w:hAnsi="Times New Roman"/>
          <w:sz w:val="24"/>
          <w:szCs w:val="24"/>
        </w:rPr>
      </w:pPr>
      <w:r>
        <w:rPr>
          <w:rFonts w:ascii="Times New Roman" w:hAnsi="Times New Roman"/>
          <w:sz w:val="24"/>
          <w:szCs w:val="24"/>
        </w:rPr>
        <w:t>Совершенствование материально-технической базы организации досуга учащихся.</w:t>
      </w:r>
    </w:p>
    <w:p w14:paraId="0E00E302" w14:textId="77777777" w:rsidR="004E6E92" w:rsidRDefault="004E6E92" w:rsidP="004E6E92">
      <w:pPr>
        <w:pStyle w:val="ConsPlusNormal"/>
        <w:ind w:left="330" w:firstLine="0"/>
        <w:rPr>
          <w:rFonts w:ascii="Times New Roman" w:hAnsi="Times New Roman"/>
          <w:sz w:val="24"/>
          <w:szCs w:val="24"/>
        </w:rPr>
      </w:pPr>
    </w:p>
    <w:p w14:paraId="53117BFF" w14:textId="77777777" w:rsidR="004E6E92" w:rsidRDefault="004E6E92" w:rsidP="004E6E92">
      <w:pPr>
        <w:pStyle w:val="ConsPlusNormal"/>
        <w:ind w:firstLine="708"/>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t>13. Режим проведения внеурочной деятельности</w:t>
      </w:r>
      <w:r>
        <w:rPr>
          <w:rFonts w:ascii="Times New Roman" w:hAnsi="Times New Roman"/>
          <w:color w:val="000000" w:themeColor="text1"/>
          <w:sz w:val="24"/>
          <w:szCs w:val="24"/>
        </w:rPr>
        <w:t xml:space="preserve">: реализуется после динамической паузы во </w:t>
      </w:r>
      <w:r>
        <w:rPr>
          <w:rFonts w:ascii="Times New Roman" w:hAnsi="Times New Roman" w:cs="Times New Roman"/>
          <w:color w:val="000000" w:themeColor="text1"/>
          <w:sz w:val="24"/>
          <w:szCs w:val="24"/>
        </w:rPr>
        <w:t>второй половине дня.</w:t>
      </w:r>
    </w:p>
    <w:p w14:paraId="60CECF49" w14:textId="77777777" w:rsidR="004E6E92" w:rsidRDefault="004E6E92" w:rsidP="004E6E92">
      <w:pPr>
        <w:pStyle w:val="ConsPlusNormal"/>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14:paraId="78F301B4" w14:textId="77777777" w:rsidR="004E6E92" w:rsidRDefault="004E6E92" w:rsidP="004E6E92">
      <w:pPr>
        <w:pStyle w:val="ConsPlusNormal"/>
        <w:ind w:firstLine="708"/>
        <w:jc w:val="both"/>
        <w:rPr>
          <w:rFonts w:ascii="Times New Roman" w:hAnsi="Times New Roman"/>
          <w:b/>
          <w:bCs/>
          <w:color w:val="000000" w:themeColor="text1"/>
          <w:sz w:val="24"/>
          <w:szCs w:val="24"/>
        </w:rPr>
      </w:pPr>
      <w:r>
        <w:rPr>
          <w:rFonts w:ascii="Times New Roman" w:hAnsi="Times New Roman"/>
          <w:color w:val="000000" w:themeColor="text1"/>
          <w:sz w:val="24"/>
          <w:szCs w:val="24"/>
        </w:rPr>
        <w:t>В связи с низкой наполняемостью класса (не более 5 человек) и занятостью учащихся в музыкальных и художественных школах, спортивных секциях, кружках и отделениях дополнительного образования Школа не организует максимального количества занятий внеурочной деятельности, отставляя время на самостоятельное обучение обучающихся. Проверка достигнутых результатов проверяется в виде проведения проектных работ по различным учебным направлениям.</w:t>
      </w:r>
    </w:p>
    <w:p w14:paraId="1D953C98" w14:textId="77777777" w:rsidR="004E6E92" w:rsidRDefault="004E6E92" w:rsidP="004E6E92">
      <w:pPr>
        <w:adjustRightInd w:val="0"/>
        <w:ind w:firstLine="708"/>
        <w:rPr>
          <w:b/>
          <w:bCs/>
          <w:color w:val="000000" w:themeColor="text1"/>
          <w:sz w:val="24"/>
          <w:szCs w:val="24"/>
        </w:rPr>
      </w:pPr>
      <w:r>
        <w:rPr>
          <w:b/>
          <w:bCs/>
          <w:color w:val="000000" w:themeColor="text1"/>
          <w:sz w:val="24"/>
          <w:szCs w:val="24"/>
        </w:rPr>
        <w:t>Деление класса на группы</w:t>
      </w:r>
    </w:p>
    <w:p w14:paraId="014263C5" w14:textId="77777777" w:rsidR="004E6E92" w:rsidRDefault="004E6E92" w:rsidP="004E6E92">
      <w:pPr>
        <w:adjustRightInd w:val="0"/>
        <w:ind w:firstLine="708"/>
        <w:jc w:val="both"/>
        <w:rPr>
          <w:color w:val="000000" w:themeColor="text1"/>
          <w:sz w:val="24"/>
          <w:szCs w:val="24"/>
        </w:rPr>
      </w:pPr>
      <w:r>
        <w:rPr>
          <w:color w:val="000000" w:themeColor="text1"/>
          <w:sz w:val="24"/>
          <w:szCs w:val="24"/>
        </w:rPr>
        <w:t>В связи с низкой наполняемостью класса (не более 5 человек) деление класса на группы не осуществляется. Минимальное количество учащихся 1 ученик, максимальное 5 учащихся.</w:t>
      </w:r>
    </w:p>
    <w:p w14:paraId="6AFA3A28" w14:textId="77777777" w:rsidR="004E6E92" w:rsidRDefault="004E6E92" w:rsidP="004E6E92">
      <w:pPr>
        <w:adjustRightInd w:val="0"/>
        <w:ind w:left="1667"/>
        <w:rPr>
          <w:rFonts w:ascii="Calibri" w:hAnsi="Calibri"/>
          <w:color w:val="000000" w:themeColor="text1"/>
          <w:sz w:val="24"/>
          <w:szCs w:val="24"/>
        </w:rPr>
      </w:pPr>
      <w:r>
        <w:rPr>
          <w:b/>
          <w:bCs/>
          <w:color w:val="000000" w:themeColor="text1"/>
          <w:sz w:val="24"/>
          <w:szCs w:val="24"/>
        </w:rPr>
        <w:t>Расписание звонков для учащихся 1 классов 1 полугодие:</w:t>
      </w:r>
    </w:p>
    <w:p w14:paraId="1C95F636" w14:textId="77777777" w:rsidR="004E6E92" w:rsidRDefault="004E6E92" w:rsidP="004E6E92">
      <w:pPr>
        <w:adjustRightInd w:val="0"/>
        <w:spacing w:line="24" w:lineRule="exact"/>
        <w:rPr>
          <w:color w:val="000000" w:themeColor="text1"/>
          <w:sz w:val="24"/>
          <w:szCs w:val="24"/>
        </w:rPr>
      </w:pPr>
    </w:p>
    <w:tbl>
      <w:tblPr>
        <w:tblW w:w="0" w:type="auto"/>
        <w:tblInd w:w="437" w:type="dxa"/>
        <w:tblLayout w:type="fixed"/>
        <w:tblCellMar>
          <w:left w:w="0" w:type="dxa"/>
          <w:right w:w="0" w:type="dxa"/>
        </w:tblCellMar>
        <w:tblLook w:val="04A0" w:firstRow="1" w:lastRow="0" w:firstColumn="1" w:lastColumn="0" w:noHBand="0" w:noVBand="1"/>
      </w:tblPr>
      <w:tblGrid>
        <w:gridCol w:w="4500"/>
        <w:gridCol w:w="3880"/>
      </w:tblGrid>
      <w:tr w:rsidR="004E6E92" w14:paraId="723DA48B" w14:textId="77777777" w:rsidTr="004E6E92">
        <w:trPr>
          <w:trHeight w:val="266"/>
        </w:trPr>
        <w:tc>
          <w:tcPr>
            <w:tcW w:w="4500" w:type="dxa"/>
            <w:tcBorders>
              <w:top w:val="single" w:sz="8" w:space="0" w:color="auto"/>
              <w:left w:val="single" w:sz="8" w:space="0" w:color="auto"/>
              <w:bottom w:val="single" w:sz="8" w:space="0" w:color="auto"/>
              <w:right w:val="single" w:sz="8" w:space="0" w:color="auto"/>
            </w:tcBorders>
            <w:vAlign w:val="bottom"/>
            <w:hideMark/>
          </w:tcPr>
          <w:p w14:paraId="4013475D" w14:textId="77777777" w:rsidR="004E6E92" w:rsidRDefault="004E6E92">
            <w:pPr>
              <w:adjustRightInd w:val="0"/>
              <w:spacing w:line="265" w:lineRule="exact"/>
              <w:jc w:val="center"/>
              <w:rPr>
                <w:color w:val="000000" w:themeColor="text1"/>
                <w:sz w:val="24"/>
                <w:szCs w:val="24"/>
              </w:rPr>
            </w:pPr>
            <w:r>
              <w:rPr>
                <w:color w:val="000000" w:themeColor="text1"/>
                <w:w w:val="98"/>
                <w:sz w:val="24"/>
                <w:szCs w:val="24"/>
              </w:rPr>
              <w:t>1 урок</w:t>
            </w:r>
          </w:p>
        </w:tc>
        <w:tc>
          <w:tcPr>
            <w:tcW w:w="3880" w:type="dxa"/>
            <w:tcBorders>
              <w:top w:val="single" w:sz="8" w:space="0" w:color="auto"/>
              <w:left w:val="nil"/>
              <w:bottom w:val="single" w:sz="8" w:space="0" w:color="auto"/>
              <w:right w:val="single" w:sz="8" w:space="0" w:color="auto"/>
            </w:tcBorders>
            <w:vAlign w:val="bottom"/>
            <w:hideMark/>
          </w:tcPr>
          <w:p w14:paraId="3EA59B25" w14:textId="77777777" w:rsidR="004E6E92" w:rsidRDefault="004E6E92">
            <w:pPr>
              <w:adjustRightInd w:val="0"/>
              <w:spacing w:line="264" w:lineRule="exact"/>
              <w:ind w:left="80"/>
              <w:rPr>
                <w:color w:val="000000" w:themeColor="text1"/>
                <w:sz w:val="24"/>
                <w:szCs w:val="24"/>
              </w:rPr>
            </w:pPr>
            <w:r>
              <w:rPr>
                <w:color w:val="000000" w:themeColor="text1"/>
                <w:sz w:val="24"/>
                <w:szCs w:val="24"/>
              </w:rPr>
              <w:t>09.30 – 10.05</w:t>
            </w:r>
          </w:p>
        </w:tc>
      </w:tr>
      <w:tr w:rsidR="004E6E92" w14:paraId="08F8366E" w14:textId="77777777" w:rsidTr="004E6E92">
        <w:trPr>
          <w:trHeight w:val="266"/>
        </w:trPr>
        <w:tc>
          <w:tcPr>
            <w:tcW w:w="4500" w:type="dxa"/>
            <w:tcBorders>
              <w:top w:val="nil"/>
              <w:left w:val="single" w:sz="8" w:space="0" w:color="auto"/>
              <w:bottom w:val="single" w:sz="8" w:space="0" w:color="auto"/>
              <w:right w:val="single" w:sz="8" w:space="0" w:color="auto"/>
            </w:tcBorders>
            <w:vAlign w:val="bottom"/>
            <w:hideMark/>
          </w:tcPr>
          <w:p w14:paraId="41DE5AFD"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2 урок</w:t>
            </w:r>
          </w:p>
        </w:tc>
        <w:tc>
          <w:tcPr>
            <w:tcW w:w="3880" w:type="dxa"/>
            <w:tcBorders>
              <w:top w:val="nil"/>
              <w:left w:val="nil"/>
              <w:bottom w:val="single" w:sz="8" w:space="0" w:color="auto"/>
              <w:right w:val="single" w:sz="8" w:space="0" w:color="auto"/>
            </w:tcBorders>
            <w:vAlign w:val="bottom"/>
            <w:hideMark/>
          </w:tcPr>
          <w:p w14:paraId="0A55645F" w14:textId="77777777" w:rsidR="004E6E92" w:rsidRDefault="004E6E92">
            <w:pPr>
              <w:adjustRightInd w:val="0"/>
              <w:spacing w:line="264" w:lineRule="exact"/>
              <w:ind w:left="80"/>
              <w:rPr>
                <w:color w:val="000000" w:themeColor="text1"/>
                <w:sz w:val="24"/>
                <w:szCs w:val="24"/>
              </w:rPr>
            </w:pPr>
            <w:r>
              <w:rPr>
                <w:color w:val="000000" w:themeColor="text1"/>
                <w:sz w:val="24"/>
                <w:szCs w:val="24"/>
              </w:rPr>
              <w:t>10.15 – 10.50</w:t>
            </w:r>
          </w:p>
        </w:tc>
      </w:tr>
      <w:tr w:rsidR="004E6E92" w14:paraId="08B682D8" w14:textId="77777777" w:rsidTr="004E6E92">
        <w:trPr>
          <w:trHeight w:val="268"/>
        </w:trPr>
        <w:tc>
          <w:tcPr>
            <w:tcW w:w="4500" w:type="dxa"/>
            <w:tcBorders>
              <w:top w:val="nil"/>
              <w:left w:val="single" w:sz="8" w:space="0" w:color="auto"/>
              <w:bottom w:val="single" w:sz="8" w:space="0" w:color="auto"/>
              <w:right w:val="single" w:sz="8" w:space="0" w:color="auto"/>
            </w:tcBorders>
            <w:vAlign w:val="bottom"/>
            <w:hideMark/>
          </w:tcPr>
          <w:p w14:paraId="354CC9FE" w14:textId="77777777" w:rsidR="004E6E92" w:rsidRDefault="004E6E92">
            <w:pPr>
              <w:adjustRightInd w:val="0"/>
              <w:spacing w:line="268" w:lineRule="exact"/>
              <w:jc w:val="center"/>
              <w:rPr>
                <w:color w:val="000000" w:themeColor="text1"/>
                <w:sz w:val="24"/>
                <w:szCs w:val="24"/>
              </w:rPr>
            </w:pPr>
            <w:r>
              <w:rPr>
                <w:color w:val="000000" w:themeColor="text1"/>
                <w:w w:val="90"/>
                <w:sz w:val="24"/>
                <w:szCs w:val="24"/>
              </w:rPr>
              <w:t>Динамическая пауза</w:t>
            </w:r>
          </w:p>
        </w:tc>
        <w:tc>
          <w:tcPr>
            <w:tcW w:w="3880" w:type="dxa"/>
            <w:tcBorders>
              <w:top w:val="nil"/>
              <w:left w:val="nil"/>
              <w:bottom w:val="single" w:sz="8" w:space="0" w:color="auto"/>
              <w:right w:val="single" w:sz="8" w:space="0" w:color="auto"/>
            </w:tcBorders>
            <w:vAlign w:val="bottom"/>
            <w:hideMark/>
          </w:tcPr>
          <w:p w14:paraId="5DEDD94F" w14:textId="77777777" w:rsidR="004E6E92" w:rsidRDefault="004E6E92">
            <w:pPr>
              <w:adjustRightInd w:val="0"/>
              <w:spacing w:line="268" w:lineRule="exact"/>
              <w:ind w:left="80"/>
              <w:rPr>
                <w:color w:val="000000" w:themeColor="text1"/>
                <w:sz w:val="24"/>
                <w:szCs w:val="24"/>
              </w:rPr>
            </w:pPr>
            <w:r>
              <w:rPr>
                <w:color w:val="000000" w:themeColor="text1"/>
                <w:sz w:val="24"/>
                <w:szCs w:val="24"/>
              </w:rPr>
              <w:t>10.50 – 11.35</w:t>
            </w:r>
          </w:p>
        </w:tc>
      </w:tr>
      <w:tr w:rsidR="004E6E92" w14:paraId="2C145FFF" w14:textId="77777777" w:rsidTr="004E6E92">
        <w:trPr>
          <w:trHeight w:val="266"/>
        </w:trPr>
        <w:tc>
          <w:tcPr>
            <w:tcW w:w="4500" w:type="dxa"/>
            <w:tcBorders>
              <w:top w:val="nil"/>
              <w:left w:val="single" w:sz="8" w:space="0" w:color="auto"/>
              <w:bottom w:val="single" w:sz="8" w:space="0" w:color="auto"/>
              <w:right w:val="single" w:sz="8" w:space="0" w:color="auto"/>
            </w:tcBorders>
            <w:vAlign w:val="bottom"/>
            <w:hideMark/>
          </w:tcPr>
          <w:p w14:paraId="5CC65575"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3 урок</w:t>
            </w:r>
          </w:p>
        </w:tc>
        <w:tc>
          <w:tcPr>
            <w:tcW w:w="3880" w:type="dxa"/>
            <w:tcBorders>
              <w:top w:val="nil"/>
              <w:left w:val="nil"/>
              <w:bottom w:val="single" w:sz="8" w:space="0" w:color="auto"/>
              <w:right w:val="single" w:sz="8" w:space="0" w:color="auto"/>
            </w:tcBorders>
            <w:vAlign w:val="bottom"/>
            <w:hideMark/>
          </w:tcPr>
          <w:p w14:paraId="3FC96429" w14:textId="77777777" w:rsidR="004E6E92" w:rsidRDefault="004E6E92">
            <w:pPr>
              <w:adjustRightInd w:val="0"/>
              <w:spacing w:line="264" w:lineRule="exact"/>
              <w:ind w:left="80"/>
              <w:rPr>
                <w:color w:val="000000" w:themeColor="text1"/>
                <w:sz w:val="24"/>
                <w:szCs w:val="24"/>
              </w:rPr>
            </w:pPr>
            <w:r>
              <w:rPr>
                <w:color w:val="000000" w:themeColor="text1"/>
                <w:sz w:val="24"/>
                <w:szCs w:val="24"/>
              </w:rPr>
              <w:t>11.35 – 12.10</w:t>
            </w:r>
          </w:p>
        </w:tc>
      </w:tr>
      <w:tr w:rsidR="004E6E92" w14:paraId="5BED2D29" w14:textId="77777777" w:rsidTr="004E6E92">
        <w:trPr>
          <w:trHeight w:val="266"/>
        </w:trPr>
        <w:tc>
          <w:tcPr>
            <w:tcW w:w="4500" w:type="dxa"/>
            <w:tcBorders>
              <w:top w:val="nil"/>
              <w:left w:val="single" w:sz="8" w:space="0" w:color="auto"/>
              <w:bottom w:val="single" w:sz="4" w:space="0" w:color="auto"/>
              <w:right w:val="single" w:sz="8" w:space="0" w:color="auto"/>
            </w:tcBorders>
            <w:vAlign w:val="bottom"/>
            <w:hideMark/>
          </w:tcPr>
          <w:p w14:paraId="24B39114"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4 урок</w:t>
            </w:r>
          </w:p>
        </w:tc>
        <w:tc>
          <w:tcPr>
            <w:tcW w:w="3880" w:type="dxa"/>
            <w:tcBorders>
              <w:top w:val="nil"/>
              <w:left w:val="nil"/>
              <w:bottom w:val="single" w:sz="4" w:space="0" w:color="auto"/>
              <w:right w:val="single" w:sz="8" w:space="0" w:color="auto"/>
            </w:tcBorders>
            <w:vAlign w:val="bottom"/>
            <w:hideMark/>
          </w:tcPr>
          <w:p w14:paraId="17D18522" w14:textId="77777777" w:rsidR="004E6E92" w:rsidRDefault="004E6E92">
            <w:pPr>
              <w:adjustRightInd w:val="0"/>
              <w:spacing w:line="264" w:lineRule="exact"/>
              <w:ind w:left="80"/>
              <w:rPr>
                <w:color w:val="000000" w:themeColor="text1"/>
                <w:sz w:val="24"/>
                <w:szCs w:val="24"/>
              </w:rPr>
            </w:pPr>
            <w:r>
              <w:rPr>
                <w:color w:val="000000" w:themeColor="text1"/>
                <w:sz w:val="24"/>
                <w:szCs w:val="24"/>
              </w:rPr>
              <w:t>12.30 – 13.05</w:t>
            </w:r>
          </w:p>
        </w:tc>
      </w:tr>
      <w:tr w:rsidR="004E6E92" w14:paraId="620CB7F1" w14:textId="77777777" w:rsidTr="004E6E92">
        <w:trPr>
          <w:trHeight w:val="266"/>
        </w:trPr>
        <w:tc>
          <w:tcPr>
            <w:tcW w:w="4500" w:type="dxa"/>
            <w:tcBorders>
              <w:top w:val="single" w:sz="4" w:space="0" w:color="auto"/>
              <w:left w:val="single" w:sz="4" w:space="0" w:color="auto"/>
              <w:bottom w:val="single" w:sz="4" w:space="0" w:color="auto"/>
              <w:right w:val="single" w:sz="4" w:space="0" w:color="auto"/>
            </w:tcBorders>
            <w:vAlign w:val="bottom"/>
            <w:hideMark/>
          </w:tcPr>
          <w:p w14:paraId="34EA667F" w14:textId="77777777" w:rsidR="004E6E92" w:rsidRDefault="004E6E92">
            <w:pPr>
              <w:adjustRightInd w:val="0"/>
              <w:spacing w:line="264" w:lineRule="exact"/>
              <w:jc w:val="center"/>
              <w:rPr>
                <w:color w:val="000000" w:themeColor="text1"/>
                <w:w w:val="95"/>
                <w:sz w:val="24"/>
                <w:szCs w:val="24"/>
              </w:rPr>
            </w:pPr>
            <w:r>
              <w:rPr>
                <w:color w:val="000000" w:themeColor="text1"/>
                <w:w w:val="95"/>
                <w:sz w:val="24"/>
                <w:szCs w:val="24"/>
              </w:rPr>
              <w:lastRenderedPageBreak/>
              <w:t>Перерыв</w:t>
            </w:r>
          </w:p>
        </w:tc>
        <w:tc>
          <w:tcPr>
            <w:tcW w:w="3880" w:type="dxa"/>
            <w:tcBorders>
              <w:top w:val="single" w:sz="4" w:space="0" w:color="auto"/>
              <w:left w:val="single" w:sz="4" w:space="0" w:color="auto"/>
              <w:bottom w:val="single" w:sz="4" w:space="0" w:color="auto"/>
              <w:right w:val="single" w:sz="4" w:space="0" w:color="auto"/>
            </w:tcBorders>
            <w:vAlign w:val="bottom"/>
            <w:hideMark/>
          </w:tcPr>
          <w:p w14:paraId="1F6ADF7E" w14:textId="77777777" w:rsidR="004E6E92" w:rsidRDefault="004E6E92">
            <w:pPr>
              <w:adjustRightInd w:val="0"/>
              <w:spacing w:line="264" w:lineRule="exact"/>
              <w:ind w:left="80"/>
              <w:rPr>
                <w:color w:val="000000" w:themeColor="text1"/>
                <w:sz w:val="24"/>
                <w:szCs w:val="24"/>
              </w:rPr>
            </w:pPr>
            <w:r>
              <w:rPr>
                <w:color w:val="000000" w:themeColor="text1"/>
                <w:sz w:val="24"/>
                <w:szCs w:val="24"/>
              </w:rPr>
              <w:t>45 мин</w:t>
            </w:r>
          </w:p>
        </w:tc>
      </w:tr>
      <w:tr w:rsidR="004E6E92" w14:paraId="0736BAA0" w14:textId="77777777" w:rsidTr="004E6E92">
        <w:trPr>
          <w:trHeight w:val="266"/>
        </w:trPr>
        <w:tc>
          <w:tcPr>
            <w:tcW w:w="4500" w:type="dxa"/>
            <w:tcBorders>
              <w:top w:val="single" w:sz="4" w:space="0" w:color="auto"/>
              <w:left w:val="single" w:sz="4" w:space="0" w:color="auto"/>
              <w:bottom w:val="single" w:sz="4" w:space="0" w:color="auto"/>
              <w:right w:val="single" w:sz="4" w:space="0" w:color="auto"/>
            </w:tcBorders>
            <w:vAlign w:val="bottom"/>
            <w:hideMark/>
          </w:tcPr>
          <w:p w14:paraId="1CF98A38" w14:textId="77777777" w:rsidR="004E6E92" w:rsidRDefault="004E6E92">
            <w:pPr>
              <w:adjustRightInd w:val="0"/>
              <w:spacing w:line="264" w:lineRule="exact"/>
              <w:jc w:val="center"/>
              <w:rPr>
                <w:color w:val="000000" w:themeColor="text1"/>
                <w:w w:val="95"/>
                <w:sz w:val="24"/>
                <w:szCs w:val="24"/>
              </w:rPr>
            </w:pPr>
            <w:r>
              <w:rPr>
                <w:color w:val="000000" w:themeColor="text1"/>
                <w:w w:val="95"/>
                <w:sz w:val="24"/>
                <w:szCs w:val="24"/>
              </w:rPr>
              <w:t>5 урок</w:t>
            </w:r>
          </w:p>
        </w:tc>
        <w:tc>
          <w:tcPr>
            <w:tcW w:w="3880" w:type="dxa"/>
            <w:tcBorders>
              <w:top w:val="single" w:sz="4" w:space="0" w:color="auto"/>
              <w:left w:val="single" w:sz="4" w:space="0" w:color="auto"/>
              <w:bottom w:val="single" w:sz="4" w:space="0" w:color="auto"/>
              <w:right w:val="single" w:sz="4" w:space="0" w:color="auto"/>
            </w:tcBorders>
            <w:vAlign w:val="bottom"/>
            <w:hideMark/>
          </w:tcPr>
          <w:p w14:paraId="2C384EE0" w14:textId="77777777" w:rsidR="004E6E92" w:rsidRDefault="004E6E92">
            <w:pPr>
              <w:adjustRightInd w:val="0"/>
              <w:spacing w:line="264" w:lineRule="exact"/>
              <w:ind w:left="80"/>
              <w:rPr>
                <w:color w:val="000000" w:themeColor="text1"/>
                <w:sz w:val="24"/>
                <w:szCs w:val="24"/>
              </w:rPr>
            </w:pPr>
            <w:r>
              <w:rPr>
                <w:color w:val="000000" w:themeColor="text1"/>
                <w:sz w:val="24"/>
                <w:szCs w:val="24"/>
              </w:rPr>
              <w:t>13.50 – 14.25</w:t>
            </w:r>
          </w:p>
        </w:tc>
      </w:tr>
    </w:tbl>
    <w:p w14:paraId="59A23808" w14:textId="77777777" w:rsidR="004E6E92" w:rsidRDefault="004E6E92" w:rsidP="004E6E92">
      <w:pPr>
        <w:adjustRightInd w:val="0"/>
        <w:ind w:left="1667"/>
        <w:rPr>
          <w:rFonts w:ascii="Calibri" w:hAnsi="Calibri"/>
          <w:color w:val="000000" w:themeColor="text1"/>
          <w:sz w:val="24"/>
          <w:szCs w:val="24"/>
        </w:rPr>
      </w:pPr>
      <w:r>
        <w:rPr>
          <w:b/>
          <w:bCs/>
          <w:color w:val="000000" w:themeColor="text1"/>
          <w:sz w:val="24"/>
          <w:szCs w:val="24"/>
        </w:rPr>
        <w:t>Расписание звонков для учащихся 1 классов 2 полугодие:</w:t>
      </w:r>
    </w:p>
    <w:p w14:paraId="3F4C75AE" w14:textId="77777777" w:rsidR="004E6E92" w:rsidRDefault="004E6E92" w:rsidP="004E6E92">
      <w:pPr>
        <w:adjustRightInd w:val="0"/>
        <w:spacing w:line="24" w:lineRule="exact"/>
        <w:rPr>
          <w:color w:val="000000" w:themeColor="text1"/>
          <w:sz w:val="24"/>
          <w:szCs w:val="24"/>
        </w:rPr>
      </w:pPr>
    </w:p>
    <w:tbl>
      <w:tblPr>
        <w:tblW w:w="0" w:type="auto"/>
        <w:tblInd w:w="437" w:type="dxa"/>
        <w:tblLayout w:type="fixed"/>
        <w:tblCellMar>
          <w:left w:w="0" w:type="dxa"/>
          <w:right w:w="0" w:type="dxa"/>
        </w:tblCellMar>
        <w:tblLook w:val="04A0" w:firstRow="1" w:lastRow="0" w:firstColumn="1" w:lastColumn="0" w:noHBand="0" w:noVBand="1"/>
      </w:tblPr>
      <w:tblGrid>
        <w:gridCol w:w="4560"/>
        <w:gridCol w:w="3820"/>
      </w:tblGrid>
      <w:tr w:rsidR="004E6E92" w14:paraId="282C393C" w14:textId="77777777" w:rsidTr="004E6E92">
        <w:trPr>
          <w:trHeight w:val="266"/>
        </w:trPr>
        <w:tc>
          <w:tcPr>
            <w:tcW w:w="4560" w:type="dxa"/>
            <w:tcBorders>
              <w:top w:val="single" w:sz="8" w:space="0" w:color="auto"/>
              <w:left w:val="single" w:sz="8" w:space="0" w:color="auto"/>
              <w:bottom w:val="single" w:sz="8" w:space="0" w:color="auto"/>
              <w:right w:val="single" w:sz="8" w:space="0" w:color="auto"/>
            </w:tcBorders>
            <w:vAlign w:val="bottom"/>
            <w:hideMark/>
          </w:tcPr>
          <w:p w14:paraId="734B67D4"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1 урок</w:t>
            </w:r>
          </w:p>
        </w:tc>
        <w:tc>
          <w:tcPr>
            <w:tcW w:w="3820" w:type="dxa"/>
            <w:tcBorders>
              <w:top w:val="single" w:sz="8" w:space="0" w:color="auto"/>
              <w:left w:val="nil"/>
              <w:bottom w:val="single" w:sz="8" w:space="0" w:color="auto"/>
              <w:right w:val="single" w:sz="8" w:space="0" w:color="auto"/>
            </w:tcBorders>
            <w:vAlign w:val="bottom"/>
            <w:hideMark/>
          </w:tcPr>
          <w:p w14:paraId="2EDB2521" w14:textId="77777777" w:rsidR="004E6E92" w:rsidRDefault="004E6E92">
            <w:pPr>
              <w:adjustRightInd w:val="0"/>
              <w:spacing w:line="264" w:lineRule="exact"/>
              <w:ind w:left="80"/>
              <w:rPr>
                <w:color w:val="000000" w:themeColor="text1"/>
                <w:sz w:val="24"/>
                <w:szCs w:val="24"/>
              </w:rPr>
            </w:pPr>
            <w:r>
              <w:rPr>
                <w:color w:val="000000" w:themeColor="text1"/>
                <w:sz w:val="24"/>
                <w:szCs w:val="24"/>
              </w:rPr>
              <w:t>09.30 – 10.15</w:t>
            </w:r>
          </w:p>
        </w:tc>
      </w:tr>
      <w:tr w:rsidR="004E6E92" w14:paraId="22FD0203"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439C68E5"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2 урок</w:t>
            </w:r>
          </w:p>
        </w:tc>
        <w:tc>
          <w:tcPr>
            <w:tcW w:w="3820" w:type="dxa"/>
            <w:tcBorders>
              <w:top w:val="nil"/>
              <w:left w:val="nil"/>
              <w:bottom w:val="single" w:sz="8" w:space="0" w:color="auto"/>
              <w:right w:val="single" w:sz="8" w:space="0" w:color="auto"/>
            </w:tcBorders>
            <w:vAlign w:val="bottom"/>
            <w:hideMark/>
          </w:tcPr>
          <w:p w14:paraId="6270F893" w14:textId="77777777" w:rsidR="004E6E92" w:rsidRDefault="004E6E92">
            <w:pPr>
              <w:adjustRightInd w:val="0"/>
              <w:spacing w:line="264" w:lineRule="exact"/>
              <w:ind w:left="80"/>
              <w:rPr>
                <w:color w:val="000000" w:themeColor="text1"/>
                <w:sz w:val="24"/>
                <w:szCs w:val="24"/>
              </w:rPr>
            </w:pPr>
            <w:r>
              <w:rPr>
                <w:color w:val="000000" w:themeColor="text1"/>
                <w:sz w:val="24"/>
                <w:szCs w:val="24"/>
              </w:rPr>
              <w:t>10.25 – 11.10</w:t>
            </w:r>
          </w:p>
        </w:tc>
      </w:tr>
      <w:tr w:rsidR="004E6E92" w14:paraId="7FD13188" w14:textId="77777777" w:rsidTr="004E6E92">
        <w:trPr>
          <w:trHeight w:val="268"/>
        </w:trPr>
        <w:tc>
          <w:tcPr>
            <w:tcW w:w="4560" w:type="dxa"/>
            <w:tcBorders>
              <w:top w:val="nil"/>
              <w:left w:val="single" w:sz="8" w:space="0" w:color="auto"/>
              <w:bottom w:val="single" w:sz="8" w:space="0" w:color="auto"/>
              <w:right w:val="single" w:sz="8" w:space="0" w:color="auto"/>
            </w:tcBorders>
            <w:vAlign w:val="bottom"/>
            <w:hideMark/>
          </w:tcPr>
          <w:p w14:paraId="5F42E210" w14:textId="77777777" w:rsidR="004E6E92" w:rsidRDefault="004E6E92">
            <w:pPr>
              <w:adjustRightInd w:val="0"/>
              <w:spacing w:line="268" w:lineRule="exact"/>
              <w:jc w:val="center"/>
              <w:rPr>
                <w:color w:val="000000" w:themeColor="text1"/>
                <w:sz w:val="24"/>
                <w:szCs w:val="24"/>
              </w:rPr>
            </w:pPr>
            <w:r>
              <w:rPr>
                <w:color w:val="000000" w:themeColor="text1"/>
                <w:w w:val="90"/>
                <w:sz w:val="24"/>
                <w:szCs w:val="24"/>
              </w:rPr>
              <w:t>Динамическая пауза</w:t>
            </w:r>
          </w:p>
        </w:tc>
        <w:tc>
          <w:tcPr>
            <w:tcW w:w="3820" w:type="dxa"/>
            <w:tcBorders>
              <w:top w:val="nil"/>
              <w:left w:val="nil"/>
              <w:bottom w:val="single" w:sz="8" w:space="0" w:color="auto"/>
              <w:right w:val="single" w:sz="8" w:space="0" w:color="auto"/>
            </w:tcBorders>
            <w:vAlign w:val="bottom"/>
            <w:hideMark/>
          </w:tcPr>
          <w:p w14:paraId="23E769C3" w14:textId="77777777" w:rsidR="004E6E92" w:rsidRDefault="004E6E92">
            <w:pPr>
              <w:adjustRightInd w:val="0"/>
              <w:spacing w:line="268" w:lineRule="exact"/>
              <w:ind w:left="80"/>
              <w:rPr>
                <w:color w:val="000000" w:themeColor="text1"/>
                <w:sz w:val="24"/>
                <w:szCs w:val="24"/>
              </w:rPr>
            </w:pPr>
            <w:r>
              <w:rPr>
                <w:color w:val="000000" w:themeColor="text1"/>
                <w:sz w:val="24"/>
                <w:szCs w:val="24"/>
              </w:rPr>
              <w:t>11.10 – 11.55</w:t>
            </w:r>
          </w:p>
        </w:tc>
      </w:tr>
      <w:tr w:rsidR="004E6E92" w14:paraId="46BB915F"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17662A7E" w14:textId="77777777" w:rsidR="004E6E92" w:rsidRDefault="004E6E92">
            <w:pPr>
              <w:adjustRightInd w:val="0"/>
              <w:spacing w:line="265" w:lineRule="exact"/>
              <w:jc w:val="center"/>
              <w:rPr>
                <w:color w:val="000000" w:themeColor="text1"/>
                <w:sz w:val="24"/>
                <w:szCs w:val="24"/>
              </w:rPr>
            </w:pPr>
            <w:r>
              <w:rPr>
                <w:color w:val="000000" w:themeColor="text1"/>
                <w:w w:val="98"/>
                <w:sz w:val="24"/>
                <w:szCs w:val="24"/>
              </w:rPr>
              <w:t>3 урок</w:t>
            </w:r>
          </w:p>
        </w:tc>
        <w:tc>
          <w:tcPr>
            <w:tcW w:w="3820" w:type="dxa"/>
            <w:tcBorders>
              <w:top w:val="nil"/>
              <w:left w:val="nil"/>
              <w:bottom w:val="single" w:sz="8" w:space="0" w:color="auto"/>
              <w:right w:val="single" w:sz="8" w:space="0" w:color="auto"/>
            </w:tcBorders>
            <w:vAlign w:val="bottom"/>
            <w:hideMark/>
          </w:tcPr>
          <w:p w14:paraId="4578CF75" w14:textId="77777777" w:rsidR="004E6E92" w:rsidRDefault="004E6E92">
            <w:pPr>
              <w:adjustRightInd w:val="0"/>
              <w:spacing w:line="264" w:lineRule="exact"/>
              <w:ind w:left="80"/>
              <w:rPr>
                <w:color w:val="000000" w:themeColor="text1"/>
                <w:sz w:val="24"/>
                <w:szCs w:val="24"/>
              </w:rPr>
            </w:pPr>
            <w:r>
              <w:rPr>
                <w:color w:val="000000" w:themeColor="text1"/>
                <w:sz w:val="24"/>
                <w:szCs w:val="24"/>
              </w:rPr>
              <w:t>11.55 – 12.40</w:t>
            </w:r>
          </w:p>
        </w:tc>
      </w:tr>
      <w:tr w:rsidR="004E6E92" w14:paraId="4D3F4B92"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24C4C97F"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4 урок</w:t>
            </w:r>
          </w:p>
        </w:tc>
        <w:tc>
          <w:tcPr>
            <w:tcW w:w="3820" w:type="dxa"/>
            <w:tcBorders>
              <w:top w:val="nil"/>
              <w:left w:val="nil"/>
              <w:bottom w:val="single" w:sz="8" w:space="0" w:color="auto"/>
              <w:right w:val="single" w:sz="8" w:space="0" w:color="auto"/>
            </w:tcBorders>
            <w:vAlign w:val="bottom"/>
            <w:hideMark/>
          </w:tcPr>
          <w:p w14:paraId="2C72DAC4" w14:textId="77777777" w:rsidR="004E6E92" w:rsidRDefault="004E6E92">
            <w:pPr>
              <w:adjustRightInd w:val="0"/>
              <w:spacing w:line="264" w:lineRule="exact"/>
              <w:ind w:left="80"/>
              <w:rPr>
                <w:color w:val="000000" w:themeColor="text1"/>
                <w:sz w:val="24"/>
                <w:szCs w:val="24"/>
              </w:rPr>
            </w:pPr>
            <w:r>
              <w:rPr>
                <w:color w:val="000000" w:themeColor="text1"/>
                <w:sz w:val="24"/>
                <w:szCs w:val="24"/>
              </w:rPr>
              <w:t>13.00 – 13.45</w:t>
            </w:r>
          </w:p>
        </w:tc>
      </w:tr>
      <w:tr w:rsidR="004E6E92" w14:paraId="38E855A7" w14:textId="77777777" w:rsidTr="004E6E92">
        <w:trPr>
          <w:trHeight w:val="266"/>
        </w:trPr>
        <w:tc>
          <w:tcPr>
            <w:tcW w:w="4560" w:type="dxa"/>
            <w:tcBorders>
              <w:top w:val="nil"/>
              <w:left w:val="single" w:sz="8" w:space="0" w:color="auto"/>
              <w:bottom w:val="single" w:sz="4" w:space="0" w:color="auto"/>
              <w:right w:val="single" w:sz="8" w:space="0" w:color="auto"/>
            </w:tcBorders>
            <w:vAlign w:val="bottom"/>
            <w:hideMark/>
          </w:tcPr>
          <w:p w14:paraId="10430CFD" w14:textId="77777777" w:rsidR="004E6E92" w:rsidRDefault="004E6E92">
            <w:pPr>
              <w:adjustRightInd w:val="0"/>
              <w:spacing w:line="264" w:lineRule="exact"/>
              <w:jc w:val="center"/>
              <w:rPr>
                <w:color w:val="000000" w:themeColor="text1"/>
                <w:sz w:val="24"/>
                <w:szCs w:val="24"/>
              </w:rPr>
            </w:pPr>
            <w:r>
              <w:rPr>
                <w:color w:val="000000" w:themeColor="text1"/>
                <w:w w:val="95"/>
                <w:sz w:val="24"/>
                <w:szCs w:val="24"/>
              </w:rPr>
              <w:t>5 урок</w:t>
            </w:r>
          </w:p>
        </w:tc>
        <w:tc>
          <w:tcPr>
            <w:tcW w:w="3820" w:type="dxa"/>
            <w:tcBorders>
              <w:top w:val="nil"/>
              <w:left w:val="nil"/>
              <w:bottom w:val="single" w:sz="4" w:space="0" w:color="auto"/>
              <w:right w:val="single" w:sz="8" w:space="0" w:color="auto"/>
            </w:tcBorders>
            <w:vAlign w:val="bottom"/>
            <w:hideMark/>
          </w:tcPr>
          <w:p w14:paraId="7755FD6E" w14:textId="77777777" w:rsidR="004E6E92" w:rsidRDefault="004E6E92">
            <w:pPr>
              <w:adjustRightInd w:val="0"/>
              <w:spacing w:line="264" w:lineRule="exact"/>
              <w:ind w:left="80"/>
              <w:rPr>
                <w:color w:val="000000" w:themeColor="text1"/>
                <w:sz w:val="24"/>
                <w:szCs w:val="24"/>
              </w:rPr>
            </w:pPr>
            <w:r>
              <w:rPr>
                <w:color w:val="000000" w:themeColor="text1"/>
                <w:sz w:val="24"/>
                <w:szCs w:val="24"/>
              </w:rPr>
              <w:t>13.55 – 14.40</w:t>
            </w:r>
          </w:p>
        </w:tc>
      </w:tr>
      <w:tr w:rsidR="004E6E92" w14:paraId="30A92B73" w14:textId="77777777" w:rsidTr="004E6E92">
        <w:trPr>
          <w:trHeight w:val="266"/>
        </w:trPr>
        <w:tc>
          <w:tcPr>
            <w:tcW w:w="4560" w:type="dxa"/>
            <w:tcBorders>
              <w:top w:val="single" w:sz="4" w:space="0" w:color="auto"/>
              <w:left w:val="single" w:sz="4" w:space="0" w:color="auto"/>
              <w:bottom w:val="single" w:sz="4" w:space="0" w:color="auto"/>
              <w:right w:val="single" w:sz="4" w:space="0" w:color="auto"/>
            </w:tcBorders>
            <w:vAlign w:val="bottom"/>
            <w:hideMark/>
          </w:tcPr>
          <w:p w14:paraId="442AC8B3" w14:textId="77777777" w:rsidR="004E6E92" w:rsidRDefault="004E6E92">
            <w:pPr>
              <w:adjustRightInd w:val="0"/>
              <w:spacing w:line="264" w:lineRule="exact"/>
              <w:jc w:val="center"/>
              <w:rPr>
                <w:color w:val="000000" w:themeColor="text1"/>
                <w:w w:val="95"/>
                <w:sz w:val="24"/>
                <w:szCs w:val="24"/>
              </w:rPr>
            </w:pPr>
            <w:r>
              <w:rPr>
                <w:color w:val="000000" w:themeColor="text1"/>
                <w:w w:val="95"/>
                <w:sz w:val="24"/>
                <w:szCs w:val="24"/>
              </w:rPr>
              <w:t>Перерыв</w:t>
            </w:r>
          </w:p>
        </w:tc>
        <w:tc>
          <w:tcPr>
            <w:tcW w:w="3820" w:type="dxa"/>
            <w:tcBorders>
              <w:top w:val="single" w:sz="4" w:space="0" w:color="auto"/>
              <w:left w:val="single" w:sz="4" w:space="0" w:color="auto"/>
              <w:bottom w:val="single" w:sz="4" w:space="0" w:color="auto"/>
              <w:right w:val="single" w:sz="4" w:space="0" w:color="auto"/>
            </w:tcBorders>
            <w:vAlign w:val="bottom"/>
            <w:hideMark/>
          </w:tcPr>
          <w:p w14:paraId="38625D7C" w14:textId="77777777" w:rsidR="004E6E92" w:rsidRDefault="004E6E92">
            <w:pPr>
              <w:adjustRightInd w:val="0"/>
              <w:spacing w:line="264" w:lineRule="exact"/>
              <w:ind w:left="80"/>
              <w:rPr>
                <w:color w:val="000000" w:themeColor="text1"/>
                <w:sz w:val="24"/>
                <w:szCs w:val="24"/>
              </w:rPr>
            </w:pPr>
            <w:r>
              <w:rPr>
                <w:color w:val="000000" w:themeColor="text1"/>
                <w:sz w:val="24"/>
                <w:szCs w:val="24"/>
              </w:rPr>
              <w:t>45 мин</w:t>
            </w:r>
          </w:p>
        </w:tc>
      </w:tr>
      <w:tr w:rsidR="004E6E92" w14:paraId="0DC1A961" w14:textId="77777777" w:rsidTr="004E6E92">
        <w:trPr>
          <w:trHeight w:val="266"/>
        </w:trPr>
        <w:tc>
          <w:tcPr>
            <w:tcW w:w="4560" w:type="dxa"/>
            <w:tcBorders>
              <w:top w:val="single" w:sz="4" w:space="0" w:color="auto"/>
              <w:left w:val="single" w:sz="4" w:space="0" w:color="auto"/>
              <w:bottom w:val="single" w:sz="4" w:space="0" w:color="auto"/>
              <w:right w:val="single" w:sz="4" w:space="0" w:color="auto"/>
            </w:tcBorders>
            <w:vAlign w:val="bottom"/>
            <w:hideMark/>
          </w:tcPr>
          <w:p w14:paraId="64F4A69A" w14:textId="77777777" w:rsidR="004E6E92" w:rsidRDefault="004E6E92">
            <w:pPr>
              <w:adjustRightInd w:val="0"/>
              <w:spacing w:line="264" w:lineRule="exact"/>
              <w:jc w:val="center"/>
              <w:rPr>
                <w:color w:val="000000" w:themeColor="text1"/>
                <w:w w:val="95"/>
                <w:sz w:val="24"/>
                <w:szCs w:val="24"/>
              </w:rPr>
            </w:pPr>
            <w:r>
              <w:rPr>
                <w:color w:val="000000" w:themeColor="text1"/>
                <w:w w:val="95"/>
                <w:sz w:val="24"/>
                <w:szCs w:val="24"/>
              </w:rPr>
              <w:t>6 урок</w:t>
            </w:r>
          </w:p>
        </w:tc>
        <w:tc>
          <w:tcPr>
            <w:tcW w:w="3820" w:type="dxa"/>
            <w:tcBorders>
              <w:top w:val="single" w:sz="4" w:space="0" w:color="auto"/>
              <w:left w:val="single" w:sz="4" w:space="0" w:color="auto"/>
              <w:bottom w:val="single" w:sz="4" w:space="0" w:color="auto"/>
              <w:right w:val="single" w:sz="4" w:space="0" w:color="auto"/>
            </w:tcBorders>
            <w:vAlign w:val="bottom"/>
            <w:hideMark/>
          </w:tcPr>
          <w:p w14:paraId="18A85B42" w14:textId="77777777" w:rsidR="004E6E92" w:rsidRDefault="004E6E92">
            <w:pPr>
              <w:adjustRightInd w:val="0"/>
              <w:spacing w:line="264" w:lineRule="exact"/>
              <w:ind w:left="80"/>
              <w:rPr>
                <w:color w:val="000000" w:themeColor="text1"/>
                <w:sz w:val="24"/>
                <w:szCs w:val="24"/>
              </w:rPr>
            </w:pPr>
            <w:r>
              <w:rPr>
                <w:color w:val="000000" w:themeColor="text1"/>
                <w:sz w:val="24"/>
                <w:szCs w:val="24"/>
              </w:rPr>
              <w:t>15.35 – 16.20</w:t>
            </w:r>
          </w:p>
        </w:tc>
      </w:tr>
    </w:tbl>
    <w:p w14:paraId="598B9CC4" w14:textId="77777777" w:rsidR="004E6E92" w:rsidRDefault="004E6E92" w:rsidP="004E6E92">
      <w:pPr>
        <w:adjustRightInd w:val="0"/>
        <w:jc w:val="center"/>
        <w:rPr>
          <w:rFonts w:ascii="Calibri" w:hAnsi="Calibri"/>
          <w:color w:val="000000" w:themeColor="text1"/>
          <w:sz w:val="24"/>
          <w:szCs w:val="24"/>
        </w:rPr>
      </w:pPr>
      <w:r>
        <w:rPr>
          <w:b/>
          <w:bCs/>
          <w:color w:val="000000" w:themeColor="text1"/>
          <w:sz w:val="24"/>
          <w:szCs w:val="24"/>
        </w:rPr>
        <w:t>Расписание звонков для учащихся 2-4 классов:</w:t>
      </w:r>
    </w:p>
    <w:tbl>
      <w:tblPr>
        <w:tblpPr w:leftFromText="180" w:rightFromText="180" w:bottomFromText="200" w:vertAnchor="text" w:horzAnchor="margin" w:tblpXSpec="center" w:tblpY="99"/>
        <w:tblW w:w="0" w:type="auto"/>
        <w:tblLayout w:type="fixed"/>
        <w:tblCellMar>
          <w:left w:w="0" w:type="dxa"/>
          <w:right w:w="0" w:type="dxa"/>
        </w:tblCellMar>
        <w:tblLook w:val="04A0" w:firstRow="1" w:lastRow="0" w:firstColumn="1" w:lastColumn="0" w:noHBand="0" w:noVBand="1"/>
      </w:tblPr>
      <w:tblGrid>
        <w:gridCol w:w="4560"/>
        <w:gridCol w:w="3820"/>
      </w:tblGrid>
      <w:tr w:rsidR="004E6E92" w14:paraId="3066AECB" w14:textId="77777777" w:rsidTr="004E6E92">
        <w:trPr>
          <w:trHeight w:val="288"/>
        </w:trPr>
        <w:tc>
          <w:tcPr>
            <w:tcW w:w="4560" w:type="dxa"/>
            <w:tcBorders>
              <w:top w:val="single" w:sz="8" w:space="0" w:color="auto"/>
              <w:left w:val="single" w:sz="8" w:space="0" w:color="auto"/>
              <w:bottom w:val="single" w:sz="8" w:space="0" w:color="auto"/>
              <w:right w:val="single" w:sz="8" w:space="0" w:color="auto"/>
            </w:tcBorders>
            <w:vAlign w:val="bottom"/>
            <w:hideMark/>
          </w:tcPr>
          <w:p w14:paraId="5C0A03B0" w14:textId="77777777" w:rsidR="004E6E92" w:rsidRDefault="004E6E92">
            <w:pPr>
              <w:adjustRightInd w:val="0"/>
              <w:ind w:left="1940"/>
              <w:rPr>
                <w:color w:val="000000" w:themeColor="text1"/>
                <w:sz w:val="24"/>
                <w:szCs w:val="24"/>
              </w:rPr>
            </w:pPr>
            <w:r>
              <w:rPr>
                <w:color w:val="000000" w:themeColor="text1"/>
                <w:sz w:val="24"/>
                <w:szCs w:val="24"/>
              </w:rPr>
              <w:t>1 урок</w:t>
            </w:r>
          </w:p>
        </w:tc>
        <w:tc>
          <w:tcPr>
            <w:tcW w:w="3820" w:type="dxa"/>
            <w:tcBorders>
              <w:top w:val="single" w:sz="8" w:space="0" w:color="auto"/>
              <w:left w:val="nil"/>
              <w:bottom w:val="single" w:sz="8" w:space="0" w:color="auto"/>
              <w:right w:val="single" w:sz="8" w:space="0" w:color="auto"/>
            </w:tcBorders>
            <w:vAlign w:val="bottom"/>
            <w:hideMark/>
          </w:tcPr>
          <w:p w14:paraId="073C53C7" w14:textId="77777777" w:rsidR="004E6E92" w:rsidRDefault="004E6E92">
            <w:pPr>
              <w:adjustRightInd w:val="0"/>
              <w:ind w:left="80"/>
              <w:rPr>
                <w:color w:val="000000" w:themeColor="text1"/>
                <w:sz w:val="24"/>
                <w:szCs w:val="24"/>
              </w:rPr>
            </w:pPr>
            <w:r>
              <w:rPr>
                <w:color w:val="000000" w:themeColor="text1"/>
                <w:sz w:val="24"/>
                <w:szCs w:val="24"/>
              </w:rPr>
              <w:t>09.30 – 10.15</w:t>
            </w:r>
          </w:p>
        </w:tc>
      </w:tr>
      <w:tr w:rsidR="004E6E92" w14:paraId="7A93F8EB"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6E4C6FBE" w14:textId="77777777" w:rsidR="004E6E92" w:rsidRDefault="004E6E92">
            <w:pPr>
              <w:adjustRightInd w:val="0"/>
              <w:spacing w:line="264" w:lineRule="exact"/>
              <w:ind w:left="1940"/>
              <w:rPr>
                <w:color w:val="000000" w:themeColor="text1"/>
                <w:sz w:val="24"/>
                <w:szCs w:val="24"/>
              </w:rPr>
            </w:pPr>
            <w:r>
              <w:rPr>
                <w:color w:val="000000" w:themeColor="text1"/>
                <w:sz w:val="24"/>
                <w:szCs w:val="24"/>
              </w:rPr>
              <w:t>2 урок</w:t>
            </w:r>
          </w:p>
        </w:tc>
        <w:tc>
          <w:tcPr>
            <w:tcW w:w="3820" w:type="dxa"/>
            <w:tcBorders>
              <w:top w:val="nil"/>
              <w:left w:val="nil"/>
              <w:bottom w:val="single" w:sz="8" w:space="0" w:color="auto"/>
              <w:right w:val="single" w:sz="8" w:space="0" w:color="auto"/>
            </w:tcBorders>
            <w:vAlign w:val="bottom"/>
            <w:hideMark/>
          </w:tcPr>
          <w:p w14:paraId="0567CF9A" w14:textId="77777777" w:rsidR="004E6E92" w:rsidRDefault="004E6E92">
            <w:pPr>
              <w:adjustRightInd w:val="0"/>
              <w:spacing w:line="264" w:lineRule="exact"/>
              <w:ind w:left="80"/>
              <w:rPr>
                <w:color w:val="000000" w:themeColor="text1"/>
                <w:sz w:val="24"/>
                <w:szCs w:val="24"/>
              </w:rPr>
            </w:pPr>
            <w:r>
              <w:rPr>
                <w:color w:val="000000" w:themeColor="text1"/>
                <w:sz w:val="24"/>
                <w:szCs w:val="24"/>
              </w:rPr>
              <w:t>10.25 – 11.10</w:t>
            </w:r>
          </w:p>
        </w:tc>
      </w:tr>
      <w:tr w:rsidR="004E6E92" w14:paraId="0BC8FB66"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19C1557F" w14:textId="77777777" w:rsidR="004E6E92" w:rsidRDefault="004E6E92">
            <w:pPr>
              <w:adjustRightInd w:val="0"/>
              <w:spacing w:line="264" w:lineRule="exact"/>
              <w:ind w:left="1940"/>
              <w:rPr>
                <w:color w:val="000000" w:themeColor="text1"/>
                <w:sz w:val="24"/>
                <w:szCs w:val="24"/>
              </w:rPr>
            </w:pPr>
            <w:r>
              <w:rPr>
                <w:color w:val="000000" w:themeColor="text1"/>
                <w:sz w:val="24"/>
                <w:szCs w:val="24"/>
              </w:rPr>
              <w:t>3 урок</w:t>
            </w:r>
          </w:p>
        </w:tc>
        <w:tc>
          <w:tcPr>
            <w:tcW w:w="3820" w:type="dxa"/>
            <w:tcBorders>
              <w:top w:val="nil"/>
              <w:left w:val="nil"/>
              <w:bottom w:val="single" w:sz="8" w:space="0" w:color="auto"/>
              <w:right w:val="single" w:sz="8" w:space="0" w:color="auto"/>
            </w:tcBorders>
            <w:vAlign w:val="bottom"/>
            <w:hideMark/>
          </w:tcPr>
          <w:p w14:paraId="28F9A202" w14:textId="77777777" w:rsidR="004E6E92" w:rsidRDefault="004E6E92">
            <w:pPr>
              <w:adjustRightInd w:val="0"/>
              <w:spacing w:line="264" w:lineRule="exact"/>
              <w:ind w:left="80"/>
              <w:rPr>
                <w:color w:val="000000" w:themeColor="text1"/>
                <w:sz w:val="24"/>
                <w:szCs w:val="24"/>
              </w:rPr>
            </w:pPr>
            <w:r>
              <w:rPr>
                <w:color w:val="000000" w:themeColor="text1"/>
                <w:sz w:val="24"/>
                <w:szCs w:val="24"/>
              </w:rPr>
              <w:t>11.30 – 12.15</w:t>
            </w:r>
          </w:p>
        </w:tc>
      </w:tr>
      <w:tr w:rsidR="004E6E92" w14:paraId="797CE870"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38613546" w14:textId="77777777" w:rsidR="004E6E92" w:rsidRDefault="004E6E92">
            <w:pPr>
              <w:adjustRightInd w:val="0"/>
              <w:spacing w:line="264" w:lineRule="exact"/>
              <w:ind w:left="1940"/>
              <w:rPr>
                <w:color w:val="000000" w:themeColor="text1"/>
                <w:sz w:val="24"/>
                <w:szCs w:val="24"/>
              </w:rPr>
            </w:pPr>
            <w:r>
              <w:rPr>
                <w:color w:val="000000" w:themeColor="text1"/>
                <w:sz w:val="24"/>
                <w:szCs w:val="24"/>
              </w:rPr>
              <w:t>4 урок</w:t>
            </w:r>
          </w:p>
        </w:tc>
        <w:tc>
          <w:tcPr>
            <w:tcW w:w="3820" w:type="dxa"/>
            <w:tcBorders>
              <w:top w:val="nil"/>
              <w:left w:val="nil"/>
              <w:bottom w:val="single" w:sz="8" w:space="0" w:color="auto"/>
              <w:right w:val="single" w:sz="8" w:space="0" w:color="auto"/>
            </w:tcBorders>
            <w:vAlign w:val="bottom"/>
            <w:hideMark/>
          </w:tcPr>
          <w:p w14:paraId="04458145" w14:textId="77777777" w:rsidR="004E6E92" w:rsidRDefault="004E6E92">
            <w:pPr>
              <w:adjustRightInd w:val="0"/>
              <w:spacing w:line="264" w:lineRule="exact"/>
              <w:ind w:left="80"/>
              <w:rPr>
                <w:color w:val="000000" w:themeColor="text1"/>
                <w:sz w:val="24"/>
                <w:szCs w:val="24"/>
              </w:rPr>
            </w:pPr>
            <w:r>
              <w:rPr>
                <w:color w:val="000000" w:themeColor="text1"/>
                <w:sz w:val="24"/>
                <w:szCs w:val="24"/>
              </w:rPr>
              <w:t>12.35 – 13.20</w:t>
            </w:r>
          </w:p>
        </w:tc>
      </w:tr>
      <w:tr w:rsidR="004E6E92" w14:paraId="4DACDB7D"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47EE0F9E" w14:textId="77777777" w:rsidR="004E6E92" w:rsidRDefault="004E6E92">
            <w:pPr>
              <w:adjustRightInd w:val="0"/>
              <w:spacing w:line="264" w:lineRule="exact"/>
              <w:ind w:left="1940"/>
              <w:rPr>
                <w:color w:val="000000" w:themeColor="text1"/>
                <w:sz w:val="24"/>
                <w:szCs w:val="24"/>
              </w:rPr>
            </w:pPr>
            <w:r>
              <w:rPr>
                <w:color w:val="000000" w:themeColor="text1"/>
                <w:sz w:val="24"/>
                <w:szCs w:val="24"/>
              </w:rPr>
              <w:t>5 урок</w:t>
            </w:r>
          </w:p>
        </w:tc>
        <w:tc>
          <w:tcPr>
            <w:tcW w:w="3820" w:type="dxa"/>
            <w:tcBorders>
              <w:top w:val="nil"/>
              <w:left w:val="nil"/>
              <w:bottom w:val="single" w:sz="8" w:space="0" w:color="auto"/>
              <w:right w:val="single" w:sz="8" w:space="0" w:color="auto"/>
            </w:tcBorders>
            <w:vAlign w:val="bottom"/>
            <w:hideMark/>
          </w:tcPr>
          <w:p w14:paraId="12D9EEDA" w14:textId="77777777" w:rsidR="004E6E92" w:rsidRDefault="004E6E92">
            <w:pPr>
              <w:adjustRightInd w:val="0"/>
              <w:spacing w:line="264" w:lineRule="exact"/>
              <w:ind w:left="80"/>
              <w:rPr>
                <w:color w:val="000000" w:themeColor="text1"/>
                <w:sz w:val="24"/>
                <w:szCs w:val="24"/>
              </w:rPr>
            </w:pPr>
            <w:r>
              <w:rPr>
                <w:color w:val="000000" w:themeColor="text1"/>
                <w:sz w:val="24"/>
                <w:szCs w:val="24"/>
              </w:rPr>
              <w:t>13.30 – 14.15</w:t>
            </w:r>
          </w:p>
        </w:tc>
      </w:tr>
      <w:tr w:rsidR="004E6E92" w14:paraId="66984569" w14:textId="77777777" w:rsidTr="004E6E92">
        <w:trPr>
          <w:trHeight w:val="266"/>
        </w:trPr>
        <w:tc>
          <w:tcPr>
            <w:tcW w:w="4560" w:type="dxa"/>
            <w:tcBorders>
              <w:top w:val="nil"/>
              <w:left w:val="single" w:sz="8" w:space="0" w:color="auto"/>
              <w:bottom w:val="single" w:sz="8" w:space="0" w:color="auto"/>
              <w:right w:val="single" w:sz="8" w:space="0" w:color="auto"/>
            </w:tcBorders>
            <w:vAlign w:val="bottom"/>
            <w:hideMark/>
          </w:tcPr>
          <w:p w14:paraId="7B6D3062" w14:textId="77777777" w:rsidR="004E6E92" w:rsidRDefault="004E6E92">
            <w:pPr>
              <w:adjustRightInd w:val="0"/>
              <w:spacing w:line="264" w:lineRule="exact"/>
              <w:ind w:left="1940"/>
              <w:rPr>
                <w:color w:val="000000" w:themeColor="text1"/>
                <w:sz w:val="24"/>
                <w:szCs w:val="24"/>
              </w:rPr>
            </w:pPr>
            <w:r>
              <w:rPr>
                <w:color w:val="000000" w:themeColor="text1"/>
                <w:sz w:val="24"/>
                <w:szCs w:val="24"/>
              </w:rPr>
              <w:t>6 урок</w:t>
            </w:r>
          </w:p>
        </w:tc>
        <w:tc>
          <w:tcPr>
            <w:tcW w:w="3820" w:type="dxa"/>
            <w:tcBorders>
              <w:top w:val="nil"/>
              <w:left w:val="nil"/>
              <w:bottom w:val="single" w:sz="8" w:space="0" w:color="auto"/>
              <w:right w:val="single" w:sz="8" w:space="0" w:color="auto"/>
            </w:tcBorders>
            <w:vAlign w:val="bottom"/>
            <w:hideMark/>
          </w:tcPr>
          <w:p w14:paraId="26E627F9" w14:textId="77777777" w:rsidR="004E6E92" w:rsidRDefault="004E6E92">
            <w:pPr>
              <w:adjustRightInd w:val="0"/>
              <w:spacing w:line="264" w:lineRule="exact"/>
              <w:ind w:left="80"/>
              <w:rPr>
                <w:color w:val="000000" w:themeColor="text1"/>
                <w:sz w:val="24"/>
                <w:szCs w:val="24"/>
              </w:rPr>
            </w:pPr>
            <w:r>
              <w:rPr>
                <w:color w:val="000000" w:themeColor="text1"/>
                <w:sz w:val="24"/>
                <w:szCs w:val="24"/>
              </w:rPr>
              <w:t>14.25 – 15.10</w:t>
            </w:r>
          </w:p>
        </w:tc>
      </w:tr>
      <w:tr w:rsidR="004E6E92" w14:paraId="7C3BDB2B" w14:textId="77777777" w:rsidTr="004E6E92">
        <w:trPr>
          <w:trHeight w:val="268"/>
        </w:trPr>
        <w:tc>
          <w:tcPr>
            <w:tcW w:w="4560" w:type="dxa"/>
            <w:tcBorders>
              <w:top w:val="nil"/>
              <w:left w:val="single" w:sz="8" w:space="0" w:color="auto"/>
              <w:bottom w:val="single" w:sz="4" w:space="0" w:color="auto"/>
              <w:right w:val="single" w:sz="8" w:space="0" w:color="auto"/>
            </w:tcBorders>
            <w:vAlign w:val="bottom"/>
            <w:hideMark/>
          </w:tcPr>
          <w:p w14:paraId="7AABB1B2" w14:textId="77777777" w:rsidR="004E6E92" w:rsidRDefault="004E6E92">
            <w:pPr>
              <w:adjustRightInd w:val="0"/>
              <w:spacing w:line="268" w:lineRule="exact"/>
              <w:ind w:left="1940"/>
              <w:rPr>
                <w:color w:val="000000" w:themeColor="text1"/>
                <w:sz w:val="24"/>
                <w:szCs w:val="24"/>
              </w:rPr>
            </w:pPr>
            <w:r>
              <w:rPr>
                <w:color w:val="000000" w:themeColor="text1"/>
                <w:sz w:val="24"/>
                <w:szCs w:val="24"/>
              </w:rPr>
              <w:t>Перерыв</w:t>
            </w:r>
          </w:p>
        </w:tc>
        <w:tc>
          <w:tcPr>
            <w:tcW w:w="3820" w:type="dxa"/>
            <w:tcBorders>
              <w:top w:val="nil"/>
              <w:left w:val="nil"/>
              <w:bottom w:val="single" w:sz="4" w:space="0" w:color="auto"/>
              <w:right w:val="single" w:sz="8" w:space="0" w:color="auto"/>
            </w:tcBorders>
            <w:vAlign w:val="bottom"/>
            <w:hideMark/>
          </w:tcPr>
          <w:p w14:paraId="27CCF0BA" w14:textId="77777777" w:rsidR="004E6E92" w:rsidRDefault="004E6E92">
            <w:pPr>
              <w:adjustRightInd w:val="0"/>
              <w:spacing w:line="268" w:lineRule="exact"/>
              <w:ind w:left="80"/>
              <w:rPr>
                <w:color w:val="000000" w:themeColor="text1"/>
                <w:sz w:val="24"/>
                <w:szCs w:val="24"/>
              </w:rPr>
            </w:pPr>
            <w:r>
              <w:rPr>
                <w:color w:val="000000" w:themeColor="text1"/>
                <w:sz w:val="24"/>
                <w:szCs w:val="24"/>
              </w:rPr>
              <w:t>45 мин</w:t>
            </w:r>
          </w:p>
        </w:tc>
      </w:tr>
      <w:tr w:rsidR="004E6E92" w14:paraId="6C9A4C1F" w14:textId="77777777" w:rsidTr="004E6E92">
        <w:trPr>
          <w:trHeight w:val="268"/>
        </w:trPr>
        <w:tc>
          <w:tcPr>
            <w:tcW w:w="4560" w:type="dxa"/>
            <w:tcBorders>
              <w:top w:val="single" w:sz="4" w:space="0" w:color="auto"/>
              <w:left w:val="single" w:sz="4" w:space="0" w:color="auto"/>
              <w:bottom w:val="single" w:sz="4" w:space="0" w:color="auto"/>
              <w:right w:val="single" w:sz="4" w:space="0" w:color="auto"/>
            </w:tcBorders>
            <w:vAlign w:val="bottom"/>
            <w:hideMark/>
          </w:tcPr>
          <w:p w14:paraId="1F540B64" w14:textId="77777777" w:rsidR="004E6E92" w:rsidRDefault="004E6E92">
            <w:pPr>
              <w:adjustRightInd w:val="0"/>
              <w:spacing w:line="268" w:lineRule="exact"/>
              <w:ind w:left="1940"/>
              <w:rPr>
                <w:color w:val="000000" w:themeColor="text1"/>
                <w:sz w:val="24"/>
                <w:szCs w:val="24"/>
              </w:rPr>
            </w:pPr>
            <w:r>
              <w:rPr>
                <w:color w:val="000000" w:themeColor="text1"/>
                <w:sz w:val="24"/>
                <w:szCs w:val="24"/>
              </w:rPr>
              <w:t>7 урок</w:t>
            </w:r>
          </w:p>
        </w:tc>
        <w:tc>
          <w:tcPr>
            <w:tcW w:w="3820" w:type="dxa"/>
            <w:tcBorders>
              <w:top w:val="single" w:sz="4" w:space="0" w:color="auto"/>
              <w:left w:val="single" w:sz="4" w:space="0" w:color="auto"/>
              <w:bottom w:val="single" w:sz="4" w:space="0" w:color="auto"/>
              <w:right w:val="single" w:sz="4" w:space="0" w:color="auto"/>
            </w:tcBorders>
            <w:vAlign w:val="bottom"/>
            <w:hideMark/>
          </w:tcPr>
          <w:p w14:paraId="7645BE16" w14:textId="77777777" w:rsidR="004E6E92" w:rsidRDefault="004E6E92">
            <w:pPr>
              <w:adjustRightInd w:val="0"/>
              <w:spacing w:line="268" w:lineRule="exact"/>
              <w:ind w:left="80"/>
              <w:rPr>
                <w:color w:val="000000" w:themeColor="text1"/>
                <w:sz w:val="24"/>
                <w:szCs w:val="24"/>
              </w:rPr>
            </w:pPr>
            <w:r>
              <w:rPr>
                <w:color w:val="000000" w:themeColor="text1"/>
                <w:sz w:val="24"/>
                <w:szCs w:val="24"/>
              </w:rPr>
              <w:t>15.55 – 16.40</w:t>
            </w:r>
          </w:p>
        </w:tc>
      </w:tr>
    </w:tbl>
    <w:p w14:paraId="76674475" w14:textId="77777777" w:rsidR="004E6E92" w:rsidRDefault="004E6E92" w:rsidP="004E6E92">
      <w:pPr>
        <w:ind w:firstLine="709"/>
        <w:jc w:val="both"/>
        <w:rPr>
          <w:rFonts w:eastAsia="HiddenHorzOCR"/>
          <w:b/>
          <w:sz w:val="24"/>
          <w:szCs w:val="24"/>
        </w:rPr>
      </w:pPr>
      <w:r>
        <w:rPr>
          <w:b/>
          <w:color w:val="000000"/>
          <w:sz w:val="24"/>
          <w:szCs w:val="24"/>
        </w:rPr>
        <w:t>14. Основное содержание:</w:t>
      </w:r>
    </w:p>
    <w:p w14:paraId="72BA3ECD" w14:textId="77777777" w:rsidR="004E6E92" w:rsidRDefault="004E6E92" w:rsidP="004E6E92">
      <w:pPr>
        <w:ind w:firstLine="708"/>
        <w:jc w:val="both"/>
        <w:rPr>
          <w:sz w:val="24"/>
          <w:szCs w:val="24"/>
        </w:rPr>
      </w:pPr>
      <w:r>
        <w:rPr>
          <w:sz w:val="24"/>
          <w:szCs w:val="24"/>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14:paraId="6E0839E1" w14:textId="77777777" w:rsidR="004E6E92" w:rsidRDefault="004E6E92" w:rsidP="004E6E92">
      <w:pPr>
        <w:pStyle w:val="ConsPlusNormal"/>
        <w:ind w:firstLine="708"/>
        <w:rPr>
          <w:rFonts w:ascii="Times New Roman" w:hAnsi="Times New Roman" w:cs="Times New Roman"/>
          <w:b/>
          <w:sz w:val="24"/>
          <w:szCs w:val="24"/>
        </w:rPr>
      </w:pPr>
      <w:r>
        <w:rPr>
          <w:rFonts w:ascii="Times New Roman" w:hAnsi="Times New Roman" w:cs="Times New Roman"/>
          <w:b/>
          <w:sz w:val="24"/>
          <w:szCs w:val="24"/>
        </w:rPr>
        <w:t>15. Формы внеурочной воспитательной работы по направлениям:</w:t>
      </w:r>
    </w:p>
    <w:p w14:paraId="4CA14CDF" w14:textId="77777777" w:rsidR="004E6E92" w:rsidRDefault="004E6E92" w:rsidP="004E6E92">
      <w:pPr>
        <w:pStyle w:val="ConsPlusNormal"/>
        <w:ind w:firstLine="0"/>
        <w:rPr>
          <w:rFonts w:ascii="Times New Roman" w:hAnsi="Times New Roman" w:cs="Times New Roman"/>
          <w:b/>
          <w:sz w:val="24"/>
          <w:szCs w:val="24"/>
        </w:rPr>
      </w:pPr>
    </w:p>
    <w:tbl>
      <w:tblPr>
        <w:tblpPr w:leftFromText="180" w:rightFromText="180" w:bottomFromText="200" w:vertAnchor="text" w:horzAnchor="margin" w:tblpX="-864" w:tblpY="1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2"/>
        <w:gridCol w:w="3849"/>
        <w:gridCol w:w="3227"/>
      </w:tblGrid>
      <w:tr w:rsidR="004E6E92" w14:paraId="3FF774BA" w14:textId="77777777" w:rsidTr="004E6E92">
        <w:trPr>
          <w:trHeight w:val="694"/>
        </w:trPr>
        <w:tc>
          <w:tcPr>
            <w:tcW w:w="3472" w:type="dxa"/>
            <w:tcBorders>
              <w:top w:val="single" w:sz="4" w:space="0" w:color="auto"/>
              <w:left w:val="single" w:sz="4" w:space="0" w:color="auto"/>
              <w:bottom w:val="single" w:sz="4" w:space="0" w:color="auto"/>
              <w:right w:val="single" w:sz="4" w:space="0" w:color="auto"/>
            </w:tcBorders>
            <w:vAlign w:val="center"/>
            <w:hideMark/>
          </w:tcPr>
          <w:p w14:paraId="630EE2A6" w14:textId="77777777" w:rsidR="004E6E92" w:rsidRDefault="004E6E92">
            <w:pPr>
              <w:spacing w:line="360" w:lineRule="auto"/>
              <w:jc w:val="center"/>
              <w:rPr>
                <w:sz w:val="24"/>
                <w:szCs w:val="24"/>
              </w:rPr>
            </w:pPr>
            <w:r>
              <w:rPr>
                <w:sz w:val="24"/>
                <w:szCs w:val="24"/>
              </w:rPr>
              <w:t>Направления</w:t>
            </w:r>
          </w:p>
        </w:tc>
        <w:tc>
          <w:tcPr>
            <w:tcW w:w="3849" w:type="dxa"/>
            <w:tcBorders>
              <w:top w:val="single" w:sz="4" w:space="0" w:color="auto"/>
              <w:left w:val="single" w:sz="4" w:space="0" w:color="auto"/>
              <w:bottom w:val="single" w:sz="4" w:space="0" w:color="auto"/>
              <w:right w:val="single" w:sz="4" w:space="0" w:color="auto"/>
            </w:tcBorders>
            <w:vAlign w:val="center"/>
            <w:hideMark/>
          </w:tcPr>
          <w:p w14:paraId="4D19D9C3" w14:textId="77777777" w:rsidR="004E6E92" w:rsidRDefault="004E6E92">
            <w:pPr>
              <w:jc w:val="center"/>
              <w:rPr>
                <w:color w:val="000000"/>
                <w:sz w:val="24"/>
                <w:szCs w:val="24"/>
              </w:rPr>
            </w:pPr>
            <w:r>
              <w:rPr>
                <w:color w:val="000000"/>
                <w:sz w:val="24"/>
                <w:szCs w:val="24"/>
              </w:rPr>
              <w:t>Название программы</w:t>
            </w:r>
          </w:p>
        </w:tc>
        <w:tc>
          <w:tcPr>
            <w:tcW w:w="3227" w:type="dxa"/>
            <w:tcBorders>
              <w:top w:val="single" w:sz="4" w:space="0" w:color="auto"/>
              <w:left w:val="single" w:sz="4" w:space="0" w:color="auto"/>
              <w:bottom w:val="single" w:sz="4" w:space="0" w:color="auto"/>
              <w:right w:val="single" w:sz="4" w:space="0" w:color="auto"/>
            </w:tcBorders>
            <w:vAlign w:val="center"/>
            <w:hideMark/>
          </w:tcPr>
          <w:p w14:paraId="73C3F769" w14:textId="77777777" w:rsidR="004E6E92" w:rsidRDefault="004E6E92">
            <w:pPr>
              <w:jc w:val="center"/>
              <w:rPr>
                <w:color w:val="000000"/>
                <w:sz w:val="24"/>
                <w:szCs w:val="24"/>
              </w:rPr>
            </w:pPr>
            <w:r>
              <w:rPr>
                <w:color w:val="000000"/>
                <w:sz w:val="24"/>
                <w:szCs w:val="24"/>
              </w:rPr>
              <w:t>Формы организации</w:t>
            </w:r>
          </w:p>
        </w:tc>
      </w:tr>
      <w:tr w:rsidR="004E6E92" w14:paraId="72041B84" w14:textId="77777777" w:rsidTr="004E6E92">
        <w:trPr>
          <w:trHeight w:val="1129"/>
        </w:trPr>
        <w:tc>
          <w:tcPr>
            <w:tcW w:w="3472" w:type="dxa"/>
            <w:tcBorders>
              <w:top w:val="single" w:sz="4" w:space="0" w:color="auto"/>
              <w:left w:val="single" w:sz="4" w:space="0" w:color="auto"/>
              <w:bottom w:val="single" w:sz="4" w:space="0" w:color="auto"/>
              <w:right w:val="single" w:sz="4" w:space="0" w:color="auto"/>
            </w:tcBorders>
            <w:vAlign w:val="center"/>
            <w:hideMark/>
          </w:tcPr>
          <w:p w14:paraId="1345C789" w14:textId="77777777" w:rsidR="004E6E92" w:rsidRDefault="004E6E92">
            <w:pPr>
              <w:jc w:val="center"/>
              <w:rPr>
                <w:sz w:val="24"/>
                <w:szCs w:val="24"/>
              </w:rPr>
            </w:pPr>
            <w:r>
              <w:rPr>
                <w:sz w:val="24"/>
                <w:szCs w:val="24"/>
              </w:rPr>
              <w:t>СПОРТИВНО-ОЗДОРОВИТЕЛЬНОЕ</w:t>
            </w:r>
          </w:p>
        </w:tc>
        <w:tc>
          <w:tcPr>
            <w:tcW w:w="3849" w:type="dxa"/>
            <w:tcBorders>
              <w:top w:val="single" w:sz="4" w:space="0" w:color="auto"/>
              <w:left w:val="single" w:sz="4" w:space="0" w:color="auto"/>
              <w:bottom w:val="single" w:sz="4" w:space="0" w:color="auto"/>
              <w:right w:val="single" w:sz="4" w:space="0" w:color="auto"/>
            </w:tcBorders>
            <w:vAlign w:val="center"/>
            <w:hideMark/>
          </w:tcPr>
          <w:p w14:paraId="77047C94" w14:textId="77777777" w:rsidR="004E6E92" w:rsidRDefault="004E6E92">
            <w:pPr>
              <w:jc w:val="center"/>
              <w:rPr>
                <w:color w:val="000000"/>
                <w:sz w:val="24"/>
                <w:szCs w:val="24"/>
              </w:rPr>
            </w:pPr>
            <w:r>
              <w:rPr>
                <w:color w:val="000000"/>
                <w:sz w:val="24"/>
                <w:szCs w:val="24"/>
              </w:rPr>
              <w:t>Программа «Путешествие по тропе здоровья»</w:t>
            </w:r>
          </w:p>
        </w:tc>
        <w:tc>
          <w:tcPr>
            <w:tcW w:w="3227" w:type="dxa"/>
            <w:tcBorders>
              <w:top w:val="single" w:sz="4" w:space="0" w:color="auto"/>
              <w:left w:val="single" w:sz="4" w:space="0" w:color="auto"/>
              <w:bottom w:val="single" w:sz="4" w:space="0" w:color="auto"/>
              <w:right w:val="single" w:sz="4" w:space="0" w:color="auto"/>
            </w:tcBorders>
            <w:vAlign w:val="center"/>
            <w:hideMark/>
          </w:tcPr>
          <w:p w14:paraId="022C213F" w14:textId="77777777" w:rsidR="004E6E92" w:rsidRDefault="004E6E92">
            <w:pPr>
              <w:jc w:val="center"/>
              <w:rPr>
                <w:color w:val="000000"/>
                <w:sz w:val="24"/>
                <w:szCs w:val="24"/>
              </w:rPr>
            </w:pPr>
            <w:r>
              <w:rPr>
                <w:color w:val="000000"/>
                <w:sz w:val="24"/>
                <w:szCs w:val="24"/>
              </w:rPr>
              <w:t>Оздоровительные прогулки, беседы.</w:t>
            </w:r>
          </w:p>
        </w:tc>
      </w:tr>
      <w:tr w:rsidR="004E6E92" w14:paraId="18F5BE2B" w14:textId="77777777" w:rsidTr="004E6E92">
        <w:trPr>
          <w:trHeight w:val="705"/>
        </w:trPr>
        <w:tc>
          <w:tcPr>
            <w:tcW w:w="3472" w:type="dxa"/>
            <w:tcBorders>
              <w:top w:val="single" w:sz="4" w:space="0" w:color="auto"/>
              <w:left w:val="single" w:sz="4" w:space="0" w:color="auto"/>
              <w:bottom w:val="single" w:sz="4" w:space="0" w:color="auto"/>
              <w:right w:val="single" w:sz="4" w:space="0" w:color="auto"/>
            </w:tcBorders>
            <w:vAlign w:val="center"/>
            <w:hideMark/>
          </w:tcPr>
          <w:p w14:paraId="22A0888D" w14:textId="77777777" w:rsidR="004E6E92" w:rsidRDefault="004E6E92">
            <w:pPr>
              <w:rPr>
                <w:sz w:val="24"/>
                <w:szCs w:val="24"/>
              </w:rPr>
            </w:pPr>
            <w:r>
              <w:rPr>
                <w:sz w:val="24"/>
                <w:szCs w:val="24"/>
              </w:rPr>
              <w:t>ОБЩЕКУЛЬТУРНОЕ</w:t>
            </w:r>
          </w:p>
        </w:tc>
        <w:tc>
          <w:tcPr>
            <w:tcW w:w="3849" w:type="dxa"/>
            <w:tcBorders>
              <w:top w:val="single" w:sz="4" w:space="0" w:color="auto"/>
              <w:left w:val="single" w:sz="4" w:space="0" w:color="auto"/>
              <w:bottom w:val="single" w:sz="4" w:space="0" w:color="auto"/>
              <w:right w:val="single" w:sz="4" w:space="0" w:color="auto"/>
            </w:tcBorders>
            <w:vAlign w:val="center"/>
            <w:hideMark/>
          </w:tcPr>
          <w:p w14:paraId="03A33B81" w14:textId="77777777" w:rsidR="004E6E92" w:rsidRDefault="004E6E92">
            <w:pPr>
              <w:jc w:val="center"/>
              <w:rPr>
                <w:color w:val="000000"/>
                <w:sz w:val="24"/>
                <w:szCs w:val="24"/>
              </w:rPr>
            </w:pPr>
            <w:r>
              <w:rPr>
                <w:color w:val="000000"/>
                <w:sz w:val="24"/>
                <w:szCs w:val="24"/>
              </w:rPr>
              <w:t>Программа «Я-читатель»</w:t>
            </w:r>
          </w:p>
        </w:tc>
        <w:tc>
          <w:tcPr>
            <w:tcW w:w="3227" w:type="dxa"/>
            <w:tcBorders>
              <w:top w:val="single" w:sz="4" w:space="0" w:color="auto"/>
              <w:left w:val="single" w:sz="4" w:space="0" w:color="auto"/>
              <w:bottom w:val="single" w:sz="4" w:space="0" w:color="auto"/>
              <w:right w:val="single" w:sz="4" w:space="0" w:color="auto"/>
            </w:tcBorders>
            <w:vAlign w:val="center"/>
            <w:hideMark/>
          </w:tcPr>
          <w:p w14:paraId="282E72C5" w14:textId="77777777" w:rsidR="004E6E92" w:rsidRDefault="004E6E92">
            <w:pPr>
              <w:pStyle w:val="ac"/>
              <w:spacing w:line="276" w:lineRule="auto"/>
              <w:jc w:val="center"/>
              <w:rPr>
                <w:color w:val="000000"/>
                <w:lang w:eastAsia="en-US"/>
              </w:rPr>
            </w:pPr>
            <w:r>
              <w:rPr>
                <w:color w:val="000000"/>
                <w:lang w:eastAsia="en-US"/>
              </w:rPr>
              <w:t>Библиотечные уроки</w:t>
            </w:r>
          </w:p>
        </w:tc>
      </w:tr>
      <w:tr w:rsidR="004E6E92" w14:paraId="228395D9" w14:textId="77777777" w:rsidTr="004E6E92">
        <w:trPr>
          <w:trHeight w:val="2182"/>
        </w:trPr>
        <w:tc>
          <w:tcPr>
            <w:tcW w:w="3472" w:type="dxa"/>
            <w:tcBorders>
              <w:top w:val="single" w:sz="4" w:space="0" w:color="auto"/>
              <w:left w:val="single" w:sz="4" w:space="0" w:color="auto"/>
              <w:bottom w:val="single" w:sz="4" w:space="0" w:color="auto"/>
              <w:right w:val="single" w:sz="4" w:space="0" w:color="auto"/>
            </w:tcBorders>
            <w:vAlign w:val="center"/>
            <w:hideMark/>
          </w:tcPr>
          <w:p w14:paraId="268D3FDB" w14:textId="77777777" w:rsidR="004E6E92" w:rsidRDefault="004E6E92">
            <w:pPr>
              <w:jc w:val="both"/>
              <w:rPr>
                <w:sz w:val="24"/>
                <w:szCs w:val="24"/>
              </w:rPr>
            </w:pPr>
            <w:r>
              <w:rPr>
                <w:sz w:val="24"/>
                <w:szCs w:val="24"/>
              </w:rPr>
              <w:t>ОБЩЕИНТЕЛЛЕКТУАЛЬНОЕ</w:t>
            </w:r>
          </w:p>
        </w:tc>
        <w:tc>
          <w:tcPr>
            <w:tcW w:w="3849" w:type="dxa"/>
            <w:tcBorders>
              <w:top w:val="single" w:sz="4" w:space="0" w:color="auto"/>
              <w:left w:val="single" w:sz="4" w:space="0" w:color="auto"/>
              <w:bottom w:val="single" w:sz="4" w:space="0" w:color="auto"/>
              <w:right w:val="single" w:sz="4" w:space="0" w:color="auto"/>
            </w:tcBorders>
            <w:vAlign w:val="center"/>
          </w:tcPr>
          <w:p w14:paraId="13D76BEF" w14:textId="77777777" w:rsidR="004E6E92" w:rsidRDefault="004E6E92">
            <w:pPr>
              <w:jc w:val="both"/>
              <w:rPr>
                <w:color w:val="000000"/>
                <w:sz w:val="24"/>
                <w:szCs w:val="24"/>
              </w:rPr>
            </w:pPr>
            <w:r>
              <w:rPr>
                <w:color w:val="000000"/>
                <w:sz w:val="24"/>
                <w:szCs w:val="24"/>
              </w:rPr>
              <w:t>Курс «Учить учиться»</w:t>
            </w:r>
          </w:p>
          <w:p w14:paraId="4A546C37" w14:textId="77777777" w:rsidR="004E6E92" w:rsidRDefault="004E6E92">
            <w:pPr>
              <w:jc w:val="both"/>
              <w:rPr>
                <w:color w:val="000000"/>
                <w:sz w:val="24"/>
                <w:szCs w:val="24"/>
              </w:rPr>
            </w:pPr>
            <w:r>
              <w:rPr>
                <w:color w:val="000000"/>
                <w:sz w:val="24"/>
                <w:szCs w:val="24"/>
              </w:rPr>
              <w:t>Программа «Алфавит»</w:t>
            </w:r>
          </w:p>
          <w:p w14:paraId="23C86342" w14:textId="77777777" w:rsidR="004E6E92" w:rsidRDefault="004E6E92">
            <w:pPr>
              <w:jc w:val="both"/>
              <w:rPr>
                <w:color w:val="000000"/>
                <w:sz w:val="24"/>
                <w:szCs w:val="24"/>
              </w:rPr>
            </w:pPr>
            <w:r>
              <w:rPr>
                <w:color w:val="000000"/>
                <w:sz w:val="24"/>
                <w:szCs w:val="24"/>
              </w:rPr>
              <w:t>Программа «Работа со словарем»</w:t>
            </w:r>
          </w:p>
          <w:p w14:paraId="59949652" w14:textId="77777777" w:rsidR="004E6E92" w:rsidRDefault="004E6E92">
            <w:pPr>
              <w:jc w:val="both"/>
              <w:rPr>
                <w:color w:val="000000"/>
                <w:sz w:val="24"/>
                <w:szCs w:val="24"/>
              </w:rPr>
            </w:pPr>
            <w:r>
              <w:rPr>
                <w:color w:val="000000"/>
                <w:sz w:val="24"/>
                <w:szCs w:val="24"/>
              </w:rPr>
              <w:t>Программа «Вдумчивое чтение»</w:t>
            </w:r>
          </w:p>
          <w:p w14:paraId="34579C3C" w14:textId="77777777" w:rsidR="004E6E92" w:rsidRDefault="004E6E92">
            <w:pPr>
              <w:jc w:val="both"/>
              <w:rPr>
                <w:color w:val="000000"/>
                <w:sz w:val="24"/>
                <w:szCs w:val="24"/>
              </w:rPr>
            </w:pPr>
            <w:r>
              <w:rPr>
                <w:color w:val="000000"/>
                <w:sz w:val="24"/>
                <w:szCs w:val="24"/>
              </w:rPr>
              <w:t>Программа «Устная речь»</w:t>
            </w:r>
          </w:p>
          <w:p w14:paraId="20117879" w14:textId="77777777" w:rsidR="004E6E92" w:rsidRDefault="004E6E92">
            <w:pPr>
              <w:jc w:val="both"/>
              <w:rPr>
                <w:color w:val="000000"/>
                <w:sz w:val="24"/>
                <w:szCs w:val="24"/>
              </w:rPr>
            </w:pPr>
            <w:r>
              <w:rPr>
                <w:color w:val="000000"/>
                <w:sz w:val="24"/>
                <w:szCs w:val="24"/>
              </w:rPr>
              <w:t>Программа «Письменная речь»</w:t>
            </w:r>
          </w:p>
          <w:p w14:paraId="59478928" w14:textId="77777777" w:rsidR="004E6E92" w:rsidRDefault="004E6E92">
            <w:pPr>
              <w:rPr>
                <w:color w:val="000000"/>
                <w:sz w:val="24"/>
                <w:szCs w:val="24"/>
              </w:rPr>
            </w:pPr>
            <w:r>
              <w:rPr>
                <w:color w:val="000000"/>
                <w:sz w:val="24"/>
                <w:szCs w:val="24"/>
              </w:rPr>
              <w:t>Программа «Проектная деятельность»</w:t>
            </w:r>
          </w:p>
          <w:p w14:paraId="28659D26" w14:textId="77777777" w:rsidR="004E6E92" w:rsidRDefault="004E6E92">
            <w:pPr>
              <w:rPr>
                <w:color w:val="000000"/>
                <w:sz w:val="24"/>
                <w:szCs w:val="24"/>
              </w:rPr>
            </w:pPr>
            <w:r>
              <w:rPr>
                <w:color w:val="000000"/>
                <w:sz w:val="24"/>
                <w:szCs w:val="24"/>
              </w:rPr>
              <w:t>Программа «Устный счет»</w:t>
            </w:r>
          </w:p>
          <w:p w14:paraId="5D4A7792" w14:textId="77777777" w:rsidR="004E6E92" w:rsidRDefault="004E6E92">
            <w:pPr>
              <w:jc w:val="both"/>
              <w:rPr>
                <w:color w:val="000000"/>
                <w:sz w:val="24"/>
                <w:szCs w:val="24"/>
              </w:rPr>
            </w:pPr>
          </w:p>
        </w:tc>
        <w:tc>
          <w:tcPr>
            <w:tcW w:w="3227" w:type="dxa"/>
            <w:tcBorders>
              <w:top w:val="single" w:sz="4" w:space="0" w:color="auto"/>
              <w:left w:val="single" w:sz="4" w:space="0" w:color="auto"/>
              <w:bottom w:val="single" w:sz="4" w:space="0" w:color="auto"/>
              <w:right w:val="single" w:sz="4" w:space="0" w:color="auto"/>
            </w:tcBorders>
            <w:vAlign w:val="center"/>
            <w:hideMark/>
          </w:tcPr>
          <w:p w14:paraId="0CDA01CC" w14:textId="77777777" w:rsidR="004E6E92" w:rsidRDefault="004E6E92">
            <w:pPr>
              <w:jc w:val="center"/>
              <w:rPr>
                <w:color w:val="000000"/>
                <w:sz w:val="24"/>
                <w:szCs w:val="24"/>
              </w:rPr>
            </w:pPr>
            <w:r>
              <w:rPr>
                <w:color w:val="000000"/>
                <w:sz w:val="24"/>
                <w:szCs w:val="24"/>
              </w:rPr>
              <w:t>Тренинги, игры, практикумы, устные ответы, сочинения, проекты</w:t>
            </w:r>
          </w:p>
        </w:tc>
      </w:tr>
      <w:tr w:rsidR="004E6E92" w14:paraId="0B27606F" w14:textId="77777777" w:rsidTr="004E6E92">
        <w:trPr>
          <w:trHeight w:val="975"/>
        </w:trPr>
        <w:tc>
          <w:tcPr>
            <w:tcW w:w="3472" w:type="dxa"/>
            <w:tcBorders>
              <w:top w:val="single" w:sz="4" w:space="0" w:color="auto"/>
              <w:left w:val="single" w:sz="4" w:space="0" w:color="auto"/>
              <w:bottom w:val="single" w:sz="4" w:space="0" w:color="auto"/>
              <w:right w:val="single" w:sz="4" w:space="0" w:color="auto"/>
            </w:tcBorders>
            <w:vAlign w:val="center"/>
            <w:hideMark/>
          </w:tcPr>
          <w:p w14:paraId="2D187C27" w14:textId="77777777" w:rsidR="004E6E92" w:rsidRDefault="004E6E92">
            <w:pPr>
              <w:jc w:val="both"/>
              <w:rPr>
                <w:sz w:val="24"/>
                <w:szCs w:val="24"/>
              </w:rPr>
            </w:pPr>
            <w:r>
              <w:rPr>
                <w:sz w:val="24"/>
                <w:szCs w:val="24"/>
              </w:rPr>
              <w:t>ДУХОВНО-НРАВСТВЕННОЕ</w:t>
            </w:r>
          </w:p>
        </w:tc>
        <w:tc>
          <w:tcPr>
            <w:tcW w:w="3849" w:type="dxa"/>
            <w:tcBorders>
              <w:top w:val="single" w:sz="4" w:space="0" w:color="auto"/>
              <w:left w:val="single" w:sz="4" w:space="0" w:color="auto"/>
              <w:bottom w:val="single" w:sz="4" w:space="0" w:color="auto"/>
              <w:right w:val="single" w:sz="4" w:space="0" w:color="auto"/>
            </w:tcBorders>
            <w:vAlign w:val="center"/>
            <w:hideMark/>
          </w:tcPr>
          <w:p w14:paraId="1F5FA13D" w14:textId="77777777" w:rsidR="004E6E92" w:rsidRDefault="004E6E92">
            <w:pPr>
              <w:jc w:val="both"/>
              <w:rPr>
                <w:color w:val="000000"/>
                <w:sz w:val="24"/>
                <w:szCs w:val="24"/>
              </w:rPr>
            </w:pPr>
            <w:r>
              <w:rPr>
                <w:color w:val="000000"/>
                <w:sz w:val="24"/>
                <w:szCs w:val="24"/>
              </w:rPr>
              <w:t>Программа «Патриоты России»</w:t>
            </w:r>
          </w:p>
        </w:tc>
        <w:tc>
          <w:tcPr>
            <w:tcW w:w="3227" w:type="dxa"/>
            <w:tcBorders>
              <w:top w:val="single" w:sz="4" w:space="0" w:color="auto"/>
              <w:left w:val="single" w:sz="4" w:space="0" w:color="auto"/>
              <w:bottom w:val="single" w:sz="4" w:space="0" w:color="auto"/>
              <w:right w:val="single" w:sz="4" w:space="0" w:color="auto"/>
            </w:tcBorders>
            <w:vAlign w:val="center"/>
            <w:hideMark/>
          </w:tcPr>
          <w:p w14:paraId="32B95610" w14:textId="77777777" w:rsidR="004E6E92" w:rsidRDefault="004E6E92">
            <w:pPr>
              <w:jc w:val="center"/>
              <w:rPr>
                <w:color w:val="000000"/>
                <w:sz w:val="24"/>
                <w:szCs w:val="24"/>
              </w:rPr>
            </w:pPr>
            <w:r>
              <w:rPr>
                <w:color w:val="000000"/>
                <w:sz w:val="24"/>
                <w:szCs w:val="24"/>
              </w:rPr>
              <w:t>Встречи с ветеранами, беседы</w:t>
            </w:r>
          </w:p>
        </w:tc>
      </w:tr>
      <w:tr w:rsidR="004E6E92" w14:paraId="36780698" w14:textId="77777777" w:rsidTr="004E6E92">
        <w:trPr>
          <w:trHeight w:val="832"/>
        </w:trPr>
        <w:tc>
          <w:tcPr>
            <w:tcW w:w="3472" w:type="dxa"/>
            <w:tcBorders>
              <w:top w:val="single" w:sz="4" w:space="0" w:color="auto"/>
              <w:left w:val="single" w:sz="4" w:space="0" w:color="auto"/>
              <w:bottom w:val="single" w:sz="4" w:space="0" w:color="auto"/>
              <w:right w:val="single" w:sz="4" w:space="0" w:color="auto"/>
            </w:tcBorders>
            <w:vAlign w:val="center"/>
            <w:hideMark/>
          </w:tcPr>
          <w:p w14:paraId="00AB33C8" w14:textId="77777777" w:rsidR="004E6E92" w:rsidRDefault="004E6E92">
            <w:pPr>
              <w:rPr>
                <w:sz w:val="24"/>
                <w:szCs w:val="24"/>
              </w:rPr>
            </w:pPr>
            <w:r>
              <w:rPr>
                <w:sz w:val="24"/>
                <w:szCs w:val="24"/>
              </w:rPr>
              <w:t>СОЦИАЛЬНОЕ</w:t>
            </w:r>
          </w:p>
        </w:tc>
        <w:tc>
          <w:tcPr>
            <w:tcW w:w="3849" w:type="dxa"/>
            <w:tcBorders>
              <w:top w:val="single" w:sz="4" w:space="0" w:color="auto"/>
              <w:left w:val="single" w:sz="4" w:space="0" w:color="auto"/>
              <w:bottom w:val="single" w:sz="4" w:space="0" w:color="auto"/>
              <w:right w:val="single" w:sz="4" w:space="0" w:color="auto"/>
            </w:tcBorders>
            <w:vAlign w:val="center"/>
            <w:hideMark/>
          </w:tcPr>
          <w:p w14:paraId="42EE2EA3" w14:textId="77777777" w:rsidR="004E6E92" w:rsidRDefault="004E6E92">
            <w:pPr>
              <w:jc w:val="center"/>
              <w:rPr>
                <w:color w:val="000000"/>
                <w:sz w:val="24"/>
                <w:szCs w:val="24"/>
              </w:rPr>
            </w:pPr>
            <w:r>
              <w:rPr>
                <w:color w:val="000000"/>
                <w:sz w:val="24"/>
                <w:szCs w:val="24"/>
              </w:rPr>
              <w:t>Программа «Школа добрых дел»</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67FF8C9" w14:textId="77777777" w:rsidR="004E6E92" w:rsidRDefault="004E6E92">
            <w:pPr>
              <w:jc w:val="center"/>
              <w:rPr>
                <w:color w:val="000000"/>
                <w:sz w:val="24"/>
                <w:szCs w:val="24"/>
              </w:rPr>
            </w:pPr>
            <w:r>
              <w:rPr>
                <w:color w:val="000000"/>
                <w:sz w:val="24"/>
                <w:szCs w:val="24"/>
              </w:rPr>
              <w:t>Мастер-классы</w:t>
            </w:r>
          </w:p>
        </w:tc>
      </w:tr>
    </w:tbl>
    <w:p w14:paraId="35A1CB50" w14:textId="77777777" w:rsidR="004E6E92" w:rsidRDefault="004E6E92" w:rsidP="004E6E92">
      <w:pPr>
        <w:overflowPunct w:val="0"/>
        <w:adjustRightInd w:val="0"/>
        <w:spacing w:line="252" w:lineRule="auto"/>
        <w:jc w:val="both"/>
        <w:rPr>
          <w:color w:val="000000" w:themeColor="text1"/>
          <w:sz w:val="24"/>
          <w:szCs w:val="24"/>
        </w:rPr>
      </w:pPr>
    </w:p>
    <w:p w14:paraId="1B018A97" w14:textId="77777777" w:rsidR="004E6E92" w:rsidRDefault="004E6E92" w:rsidP="004E6E92">
      <w:pPr>
        <w:jc w:val="center"/>
        <w:rPr>
          <w:b/>
          <w:sz w:val="28"/>
          <w:szCs w:val="28"/>
        </w:rPr>
      </w:pPr>
      <w:r>
        <w:rPr>
          <w:b/>
          <w:sz w:val="28"/>
          <w:szCs w:val="28"/>
        </w:rPr>
        <w:t xml:space="preserve">16. </w:t>
      </w:r>
      <w:r>
        <w:rPr>
          <w:b/>
          <w:sz w:val="28"/>
          <w:szCs w:val="28"/>
        </w:rPr>
        <w:lastRenderedPageBreak/>
        <w:t>План внеурочной деятельности 1-4 классы</w:t>
      </w:r>
    </w:p>
    <w:p w14:paraId="252E841F" w14:textId="77777777" w:rsidR="004E6E92" w:rsidRDefault="004E6E92" w:rsidP="004E6E92"/>
    <w:tbl>
      <w:tblPr>
        <w:tblStyle w:val="ad"/>
        <w:tblW w:w="11340" w:type="dxa"/>
        <w:tblInd w:w="-1168" w:type="dxa"/>
        <w:tblLayout w:type="fixed"/>
        <w:tblLook w:val="04A0" w:firstRow="1" w:lastRow="0" w:firstColumn="1" w:lastColumn="0" w:noHBand="0" w:noVBand="1"/>
      </w:tblPr>
      <w:tblGrid>
        <w:gridCol w:w="2551"/>
        <w:gridCol w:w="1559"/>
        <w:gridCol w:w="1280"/>
        <w:gridCol w:w="563"/>
        <w:gridCol w:w="567"/>
        <w:gridCol w:w="567"/>
        <w:gridCol w:w="567"/>
        <w:gridCol w:w="851"/>
        <w:gridCol w:w="1305"/>
        <w:gridCol w:w="1530"/>
      </w:tblGrid>
      <w:tr w:rsidR="004E6E92" w14:paraId="756FF28D" w14:textId="77777777" w:rsidTr="004E6E92">
        <w:trPr>
          <w:trHeight w:val="625"/>
        </w:trPr>
        <w:tc>
          <w:tcPr>
            <w:tcW w:w="2551" w:type="dxa"/>
            <w:vMerge w:val="restart"/>
            <w:tcBorders>
              <w:top w:val="single" w:sz="4" w:space="0" w:color="auto"/>
              <w:left w:val="single" w:sz="4" w:space="0" w:color="auto"/>
              <w:bottom w:val="single" w:sz="4" w:space="0" w:color="auto"/>
              <w:right w:val="single" w:sz="4" w:space="0" w:color="auto"/>
            </w:tcBorders>
            <w:hideMark/>
          </w:tcPr>
          <w:p w14:paraId="048F54C2" w14:textId="77777777" w:rsidR="004E6E92" w:rsidRDefault="004E6E92">
            <w:pPr>
              <w:rPr>
                <w:rFonts w:eastAsiaTheme="minorEastAsia"/>
              </w:rPr>
            </w:pPr>
            <w:r>
              <w:t>Направления</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9B3527F" w14:textId="77777777" w:rsidR="004E6E92" w:rsidRDefault="004E6E92">
            <w:pPr>
              <w:rPr>
                <w:rFonts w:eastAsiaTheme="minorEastAsia"/>
              </w:rPr>
            </w:pPr>
            <w:r>
              <w:t>Название программы внеурочной деятельности</w:t>
            </w:r>
          </w:p>
        </w:tc>
        <w:tc>
          <w:tcPr>
            <w:tcW w:w="1280" w:type="dxa"/>
            <w:vMerge w:val="restart"/>
            <w:tcBorders>
              <w:top w:val="single" w:sz="4" w:space="0" w:color="auto"/>
              <w:left w:val="single" w:sz="4" w:space="0" w:color="auto"/>
              <w:bottom w:val="single" w:sz="4" w:space="0" w:color="auto"/>
              <w:right w:val="single" w:sz="4" w:space="0" w:color="auto"/>
            </w:tcBorders>
            <w:hideMark/>
          </w:tcPr>
          <w:p w14:paraId="3F709892" w14:textId="77777777" w:rsidR="004E6E92" w:rsidRDefault="004E6E92">
            <w:pPr>
              <w:rPr>
                <w:rFonts w:eastAsiaTheme="minorEastAsia"/>
              </w:rPr>
            </w:pPr>
            <w:r>
              <w:t>Формы организации</w:t>
            </w:r>
          </w:p>
        </w:tc>
        <w:tc>
          <w:tcPr>
            <w:tcW w:w="2264" w:type="dxa"/>
            <w:gridSpan w:val="4"/>
            <w:tcBorders>
              <w:top w:val="single" w:sz="4" w:space="0" w:color="auto"/>
              <w:left w:val="single" w:sz="4" w:space="0" w:color="auto"/>
              <w:bottom w:val="single" w:sz="4" w:space="0" w:color="auto"/>
              <w:right w:val="single" w:sz="4" w:space="0" w:color="auto"/>
            </w:tcBorders>
            <w:hideMark/>
          </w:tcPr>
          <w:p w14:paraId="5D99E8FC" w14:textId="77777777" w:rsidR="004E6E92" w:rsidRDefault="004E6E92">
            <w:pPr>
              <w:rPr>
                <w:rFonts w:eastAsiaTheme="minorEastAsia"/>
              </w:rPr>
            </w:pPr>
            <w:r>
              <w:t>Количество часов в год</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48C047A" w14:textId="77777777" w:rsidR="004E6E92" w:rsidRDefault="004E6E92">
            <w:pPr>
              <w:rPr>
                <w:rFonts w:eastAsiaTheme="minorEastAsia"/>
              </w:rPr>
            </w:pPr>
            <w:r>
              <w:t>Всего за 4 года обучения</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3A94C2F8" w14:textId="77777777" w:rsidR="004E6E92" w:rsidRDefault="004E6E92">
            <w:pPr>
              <w:rPr>
                <w:rFonts w:eastAsiaTheme="minorEastAsia"/>
              </w:rPr>
            </w:pPr>
            <w:r>
              <w:t>Сроки проведения</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7808674D" w14:textId="77777777" w:rsidR="004E6E92" w:rsidRDefault="004E6E92">
            <w:pPr>
              <w:rPr>
                <w:rFonts w:eastAsiaTheme="minorEastAsia"/>
              </w:rPr>
            </w:pPr>
            <w:proofErr w:type="spellStart"/>
            <w:r>
              <w:t>Ф.И.</w:t>
            </w:r>
            <w:proofErr w:type="gramStart"/>
            <w:r>
              <w:t>О.преподавателя</w:t>
            </w:r>
            <w:proofErr w:type="spellEnd"/>
            <w:proofErr w:type="gramEnd"/>
          </w:p>
        </w:tc>
      </w:tr>
      <w:tr w:rsidR="004E6E92" w14:paraId="239CD191" w14:textId="77777777" w:rsidTr="004E6E92">
        <w:trPr>
          <w:trHeight w:val="365"/>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62B8F58B" w14:textId="77777777" w:rsidR="004E6E92" w:rsidRDefault="004E6E92">
            <w:pPr>
              <w:rPr>
                <w:rFonts w:eastAsiaTheme="minorEastAsi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B0CC1B" w14:textId="77777777" w:rsidR="004E6E92" w:rsidRDefault="004E6E92">
            <w:pPr>
              <w:rPr>
                <w:rFonts w:eastAsiaTheme="minorEastAsi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55931640" w14:textId="77777777" w:rsidR="004E6E92" w:rsidRDefault="004E6E92">
            <w:pPr>
              <w:rPr>
                <w:rFonts w:eastAsiaTheme="minorEastAsia"/>
              </w:rPr>
            </w:pPr>
          </w:p>
        </w:tc>
        <w:tc>
          <w:tcPr>
            <w:tcW w:w="2264" w:type="dxa"/>
            <w:gridSpan w:val="4"/>
            <w:tcBorders>
              <w:top w:val="single" w:sz="4" w:space="0" w:color="auto"/>
              <w:left w:val="single" w:sz="4" w:space="0" w:color="auto"/>
              <w:bottom w:val="single" w:sz="4" w:space="0" w:color="auto"/>
              <w:right w:val="single" w:sz="4" w:space="0" w:color="auto"/>
            </w:tcBorders>
            <w:hideMark/>
          </w:tcPr>
          <w:p w14:paraId="06C98B91" w14:textId="77777777" w:rsidR="004E6E92" w:rsidRDefault="004E6E92">
            <w:pPr>
              <w:rPr>
                <w:rFonts w:eastAsiaTheme="minorEastAsia"/>
              </w:rPr>
            </w:pPr>
            <w:r>
              <w:t>классы</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CFBE5E1" w14:textId="77777777" w:rsidR="004E6E92" w:rsidRDefault="004E6E92">
            <w:pPr>
              <w:rPr>
                <w:rFonts w:eastAsiaTheme="minorEastAsia"/>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66AEEF62" w14:textId="77777777" w:rsidR="004E6E92" w:rsidRDefault="004E6E92">
            <w:pPr>
              <w:rPr>
                <w:rFonts w:eastAsiaTheme="minorEastAsia"/>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0226C2D" w14:textId="77777777" w:rsidR="004E6E92" w:rsidRDefault="004E6E92">
            <w:pPr>
              <w:rPr>
                <w:rFonts w:eastAsiaTheme="minorEastAsia"/>
              </w:rPr>
            </w:pPr>
          </w:p>
        </w:tc>
      </w:tr>
      <w:tr w:rsidR="004E6E92" w14:paraId="1388BD8C" w14:textId="77777777" w:rsidTr="004E6E92">
        <w:trPr>
          <w:trHeight w:val="364"/>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52206BA3" w14:textId="77777777" w:rsidR="004E6E92" w:rsidRDefault="004E6E92">
            <w:pPr>
              <w:rPr>
                <w:rFonts w:eastAsiaTheme="minorEastAsi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CE1C63" w14:textId="77777777" w:rsidR="004E6E92" w:rsidRDefault="004E6E92">
            <w:pPr>
              <w:rPr>
                <w:rFonts w:eastAsiaTheme="minorEastAsi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3E23E971" w14:textId="77777777" w:rsidR="004E6E92" w:rsidRDefault="004E6E92">
            <w:pPr>
              <w:rPr>
                <w:rFonts w:eastAsiaTheme="minorEastAsia"/>
              </w:rPr>
            </w:pPr>
          </w:p>
        </w:tc>
        <w:tc>
          <w:tcPr>
            <w:tcW w:w="563" w:type="dxa"/>
            <w:tcBorders>
              <w:top w:val="single" w:sz="4" w:space="0" w:color="auto"/>
              <w:left w:val="single" w:sz="4" w:space="0" w:color="auto"/>
              <w:bottom w:val="single" w:sz="4" w:space="0" w:color="auto"/>
              <w:right w:val="single" w:sz="4" w:space="0" w:color="auto"/>
            </w:tcBorders>
            <w:hideMark/>
          </w:tcPr>
          <w:p w14:paraId="02BF67F9" w14:textId="77777777" w:rsidR="004E6E92" w:rsidRDefault="004E6E92">
            <w:pPr>
              <w:rPr>
                <w:rFonts w:eastAsiaTheme="minorEastAsia"/>
              </w:rPr>
            </w:pPr>
            <w:r>
              <w:t>1</w:t>
            </w:r>
          </w:p>
        </w:tc>
        <w:tc>
          <w:tcPr>
            <w:tcW w:w="567" w:type="dxa"/>
            <w:tcBorders>
              <w:top w:val="single" w:sz="4" w:space="0" w:color="auto"/>
              <w:left w:val="single" w:sz="4" w:space="0" w:color="auto"/>
              <w:bottom w:val="single" w:sz="4" w:space="0" w:color="auto"/>
              <w:right w:val="single" w:sz="4" w:space="0" w:color="auto"/>
            </w:tcBorders>
            <w:hideMark/>
          </w:tcPr>
          <w:p w14:paraId="04047FB8"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3BA47B88" w14:textId="77777777" w:rsidR="004E6E92" w:rsidRDefault="004E6E92">
            <w:pPr>
              <w:rPr>
                <w:rFonts w:eastAsiaTheme="minorEastAsia"/>
              </w:rPr>
            </w:pPr>
            <w:r>
              <w:t>3</w:t>
            </w:r>
          </w:p>
        </w:tc>
        <w:tc>
          <w:tcPr>
            <w:tcW w:w="567" w:type="dxa"/>
            <w:tcBorders>
              <w:top w:val="single" w:sz="4" w:space="0" w:color="auto"/>
              <w:left w:val="single" w:sz="4" w:space="0" w:color="auto"/>
              <w:bottom w:val="single" w:sz="4" w:space="0" w:color="auto"/>
              <w:right w:val="single" w:sz="4" w:space="0" w:color="auto"/>
            </w:tcBorders>
            <w:hideMark/>
          </w:tcPr>
          <w:p w14:paraId="3023D808" w14:textId="77777777" w:rsidR="004E6E92" w:rsidRDefault="004E6E92">
            <w:pPr>
              <w:rPr>
                <w:rFonts w:eastAsiaTheme="minorEastAsia"/>
              </w:rPr>
            </w:pPr>
            <w:r>
              <w:t>4</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A2367F8" w14:textId="77777777" w:rsidR="004E6E92" w:rsidRDefault="004E6E92">
            <w:pPr>
              <w:rPr>
                <w:rFonts w:eastAsiaTheme="minorEastAsia"/>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6B5896B8" w14:textId="77777777" w:rsidR="004E6E92" w:rsidRDefault="004E6E92">
            <w:pPr>
              <w:rPr>
                <w:rFonts w:eastAsiaTheme="minorEastAsia"/>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09AF3D3" w14:textId="77777777" w:rsidR="004E6E92" w:rsidRDefault="004E6E92">
            <w:pPr>
              <w:rPr>
                <w:rFonts w:eastAsiaTheme="minorEastAsia"/>
              </w:rPr>
            </w:pPr>
          </w:p>
        </w:tc>
      </w:tr>
      <w:tr w:rsidR="004E6E92" w14:paraId="6AF607DD" w14:textId="77777777" w:rsidTr="004E6E92">
        <w:tc>
          <w:tcPr>
            <w:tcW w:w="2551" w:type="dxa"/>
            <w:tcBorders>
              <w:top w:val="single" w:sz="4" w:space="0" w:color="auto"/>
              <w:left w:val="single" w:sz="4" w:space="0" w:color="auto"/>
              <w:bottom w:val="single" w:sz="4" w:space="0" w:color="auto"/>
              <w:right w:val="single" w:sz="4" w:space="0" w:color="auto"/>
            </w:tcBorders>
            <w:hideMark/>
          </w:tcPr>
          <w:p w14:paraId="7FDC59CE" w14:textId="77777777" w:rsidR="004E6E92" w:rsidRDefault="004E6E92">
            <w:pPr>
              <w:rPr>
                <w:rFonts w:eastAsiaTheme="minorEastAsia"/>
              </w:rPr>
            </w:pPr>
            <w:r>
              <w:t>1. Спортивно-оздоровительное</w:t>
            </w:r>
          </w:p>
        </w:tc>
        <w:tc>
          <w:tcPr>
            <w:tcW w:w="1559" w:type="dxa"/>
            <w:tcBorders>
              <w:top w:val="single" w:sz="4" w:space="0" w:color="auto"/>
              <w:left w:val="single" w:sz="4" w:space="0" w:color="auto"/>
              <w:bottom w:val="single" w:sz="4" w:space="0" w:color="auto"/>
              <w:right w:val="single" w:sz="4" w:space="0" w:color="auto"/>
            </w:tcBorders>
            <w:hideMark/>
          </w:tcPr>
          <w:p w14:paraId="436E2BA5" w14:textId="77777777" w:rsidR="004E6E92" w:rsidRDefault="004E6E92">
            <w:pPr>
              <w:rPr>
                <w:rFonts w:eastAsiaTheme="minorEastAsia"/>
              </w:rPr>
            </w:pPr>
            <w:r>
              <w:t>Путешествие по тропе здоровья</w:t>
            </w:r>
          </w:p>
        </w:tc>
        <w:tc>
          <w:tcPr>
            <w:tcW w:w="1280" w:type="dxa"/>
            <w:tcBorders>
              <w:top w:val="single" w:sz="4" w:space="0" w:color="auto"/>
              <w:left w:val="single" w:sz="4" w:space="0" w:color="auto"/>
              <w:bottom w:val="single" w:sz="4" w:space="0" w:color="auto"/>
              <w:right w:val="single" w:sz="4" w:space="0" w:color="auto"/>
            </w:tcBorders>
            <w:hideMark/>
          </w:tcPr>
          <w:p w14:paraId="748D43DC" w14:textId="77777777" w:rsidR="004E6E92" w:rsidRDefault="004E6E92">
            <w:pPr>
              <w:rPr>
                <w:rFonts w:eastAsiaTheme="minorEastAsia"/>
              </w:rPr>
            </w:pPr>
            <w:r>
              <w:t>Оздоровительные прогулки.</w:t>
            </w:r>
          </w:p>
          <w:p w14:paraId="6A7156D7" w14:textId="77777777" w:rsidR="004E6E92" w:rsidRDefault="004E6E92">
            <w:pPr>
              <w:rPr>
                <w:rFonts w:eastAsiaTheme="minorEastAsia"/>
              </w:rPr>
            </w:pPr>
            <w:r>
              <w:t>Беседы</w:t>
            </w:r>
          </w:p>
        </w:tc>
        <w:tc>
          <w:tcPr>
            <w:tcW w:w="563" w:type="dxa"/>
            <w:tcBorders>
              <w:top w:val="single" w:sz="4" w:space="0" w:color="auto"/>
              <w:left w:val="single" w:sz="4" w:space="0" w:color="auto"/>
              <w:bottom w:val="single" w:sz="4" w:space="0" w:color="auto"/>
              <w:right w:val="single" w:sz="4" w:space="0" w:color="auto"/>
            </w:tcBorders>
            <w:hideMark/>
          </w:tcPr>
          <w:p w14:paraId="191D6321"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1770A77B"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57D5DFE4"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42FB0F3C" w14:textId="77777777" w:rsidR="004E6E92" w:rsidRDefault="004E6E92">
            <w:pPr>
              <w:rPr>
                <w:rFonts w:eastAsiaTheme="minorEastAsia"/>
              </w:rPr>
            </w:pPr>
            <w:r>
              <w:t>2</w:t>
            </w:r>
          </w:p>
        </w:tc>
        <w:tc>
          <w:tcPr>
            <w:tcW w:w="851" w:type="dxa"/>
            <w:tcBorders>
              <w:top w:val="single" w:sz="4" w:space="0" w:color="auto"/>
              <w:left w:val="single" w:sz="4" w:space="0" w:color="auto"/>
              <w:bottom w:val="single" w:sz="4" w:space="0" w:color="auto"/>
              <w:right w:val="single" w:sz="4" w:space="0" w:color="auto"/>
            </w:tcBorders>
            <w:hideMark/>
          </w:tcPr>
          <w:p w14:paraId="34844FBB" w14:textId="77777777" w:rsidR="004E6E92" w:rsidRDefault="004E6E92">
            <w:pPr>
              <w:rPr>
                <w:rFonts w:eastAsiaTheme="minorEastAsia"/>
              </w:rPr>
            </w:pPr>
            <w:r>
              <w:t>8</w:t>
            </w:r>
          </w:p>
        </w:tc>
        <w:tc>
          <w:tcPr>
            <w:tcW w:w="1305" w:type="dxa"/>
            <w:tcBorders>
              <w:top w:val="single" w:sz="4" w:space="0" w:color="auto"/>
              <w:left w:val="single" w:sz="4" w:space="0" w:color="auto"/>
              <w:bottom w:val="single" w:sz="4" w:space="0" w:color="auto"/>
              <w:right w:val="single" w:sz="4" w:space="0" w:color="auto"/>
            </w:tcBorders>
            <w:hideMark/>
          </w:tcPr>
          <w:p w14:paraId="52F39817" w14:textId="77777777" w:rsidR="004E6E92" w:rsidRDefault="004E6E92">
            <w:pPr>
              <w:rPr>
                <w:rFonts w:eastAsiaTheme="minorEastAsia"/>
              </w:rPr>
            </w:pPr>
            <w:r>
              <w:t>Сентябрь,</w:t>
            </w:r>
          </w:p>
          <w:p w14:paraId="661E9E6B" w14:textId="77777777" w:rsidR="004E6E92" w:rsidRDefault="004E6E92">
            <w:pPr>
              <w:rPr>
                <w:rFonts w:eastAsiaTheme="minorEastAsia"/>
              </w:rPr>
            </w:pPr>
            <w:r>
              <w:t>май</w:t>
            </w:r>
          </w:p>
        </w:tc>
        <w:tc>
          <w:tcPr>
            <w:tcW w:w="1530" w:type="dxa"/>
            <w:tcBorders>
              <w:top w:val="single" w:sz="4" w:space="0" w:color="auto"/>
              <w:left w:val="single" w:sz="4" w:space="0" w:color="auto"/>
              <w:bottom w:val="single" w:sz="4" w:space="0" w:color="auto"/>
              <w:right w:val="single" w:sz="4" w:space="0" w:color="auto"/>
            </w:tcBorders>
            <w:hideMark/>
          </w:tcPr>
          <w:p w14:paraId="3FB05692" w14:textId="77777777" w:rsidR="004E6E92" w:rsidRDefault="004E6E92">
            <w:pPr>
              <w:rPr>
                <w:rFonts w:eastAsiaTheme="minorEastAsia"/>
              </w:rPr>
            </w:pPr>
            <w:r>
              <w:t xml:space="preserve">Классные </w:t>
            </w:r>
            <w:proofErr w:type="gramStart"/>
            <w:r>
              <w:t>руководи-</w:t>
            </w:r>
            <w:proofErr w:type="spellStart"/>
            <w:r>
              <w:t>тели</w:t>
            </w:r>
            <w:proofErr w:type="spellEnd"/>
            <w:proofErr w:type="gramEnd"/>
          </w:p>
        </w:tc>
      </w:tr>
      <w:tr w:rsidR="004E6E92" w14:paraId="6BA22341" w14:textId="77777777" w:rsidTr="004E6E92">
        <w:tc>
          <w:tcPr>
            <w:tcW w:w="2551" w:type="dxa"/>
            <w:tcBorders>
              <w:top w:val="single" w:sz="4" w:space="0" w:color="auto"/>
              <w:left w:val="single" w:sz="4" w:space="0" w:color="auto"/>
              <w:bottom w:val="single" w:sz="4" w:space="0" w:color="auto"/>
              <w:right w:val="single" w:sz="4" w:space="0" w:color="auto"/>
            </w:tcBorders>
            <w:hideMark/>
          </w:tcPr>
          <w:p w14:paraId="7B98878B" w14:textId="77777777" w:rsidR="004E6E92" w:rsidRDefault="004E6E92">
            <w:pPr>
              <w:rPr>
                <w:rFonts w:eastAsiaTheme="minorEastAsia"/>
              </w:rPr>
            </w:pPr>
            <w:r>
              <w:t>2. Духовно-нравственное</w:t>
            </w:r>
          </w:p>
        </w:tc>
        <w:tc>
          <w:tcPr>
            <w:tcW w:w="1559" w:type="dxa"/>
            <w:tcBorders>
              <w:top w:val="single" w:sz="4" w:space="0" w:color="auto"/>
              <w:left w:val="single" w:sz="4" w:space="0" w:color="auto"/>
              <w:bottom w:val="single" w:sz="4" w:space="0" w:color="auto"/>
              <w:right w:val="single" w:sz="4" w:space="0" w:color="auto"/>
            </w:tcBorders>
            <w:hideMark/>
          </w:tcPr>
          <w:p w14:paraId="2594CCD2" w14:textId="77777777" w:rsidR="004E6E92" w:rsidRDefault="004E6E92">
            <w:pPr>
              <w:rPr>
                <w:rFonts w:eastAsiaTheme="minorEastAsia"/>
              </w:rPr>
            </w:pPr>
            <w:r>
              <w:t>Патриоты России</w:t>
            </w:r>
          </w:p>
        </w:tc>
        <w:tc>
          <w:tcPr>
            <w:tcW w:w="1280" w:type="dxa"/>
            <w:tcBorders>
              <w:top w:val="single" w:sz="4" w:space="0" w:color="auto"/>
              <w:left w:val="single" w:sz="4" w:space="0" w:color="auto"/>
              <w:bottom w:val="single" w:sz="4" w:space="0" w:color="auto"/>
              <w:right w:val="single" w:sz="4" w:space="0" w:color="auto"/>
            </w:tcBorders>
            <w:hideMark/>
          </w:tcPr>
          <w:p w14:paraId="5882485D" w14:textId="77777777" w:rsidR="004E6E92" w:rsidRDefault="004E6E92">
            <w:pPr>
              <w:rPr>
                <w:rFonts w:eastAsiaTheme="minorEastAsia"/>
              </w:rPr>
            </w:pPr>
            <w:r>
              <w:t>Тематические встречи. беседы</w:t>
            </w:r>
          </w:p>
        </w:tc>
        <w:tc>
          <w:tcPr>
            <w:tcW w:w="563" w:type="dxa"/>
            <w:tcBorders>
              <w:top w:val="single" w:sz="4" w:space="0" w:color="auto"/>
              <w:left w:val="single" w:sz="4" w:space="0" w:color="auto"/>
              <w:bottom w:val="single" w:sz="4" w:space="0" w:color="auto"/>
              <w:right w:val="single" w:sz="4" w:space="0" w:color="auto"/>
            </w:tcBorders>
            <w:hideMark/>
          </w:tcPr>
          <w:p w14:paraId="191EFAD8"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5489E8E4"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49B8440D"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3D177CAA" w14:textId="77777777" w:rsidR="004E6E92" w:rsidRDefault="004E6E92">
            <w:pPr>
              <w:rPr>
                <w:rFonts w:eastAsiaTheme="minorEastAsia"/>
              </w:rPr>
            </w:pPr>
            <w:r>
              <w:t>2</w:t>
            </w:r>
          </w:p>
        </w:tc>
        <w:tc>
          <w:tcPr>
            <w:tcW w:w="851" w:type="dxa"/>
            <w:tcBorders>
              <w:top w:val="single" w:sz="4" w:space="0" w:color="auto"/>
              <w:left w:val="single" w:sz="4" w:space="0" w:color="auto"/>
              <w:bottom w:val="single" w:sz="4" w:space="0" w:color="auto"/>
              <w:right w:val="single" w:sz="4" w:space="0" w:color="auto"/>
            </w:tcBorders>
            <w:hideMark/>
          </w:tcPr>
          <w:p w14:paraId="49166CB6" w14:textId="77777777" w:rsidR="004E6E92" w:rsidRDefault="004E6E92">
            <w:pPr>
              <w:rPr>
                <w:rFonts w:eastAsiaTheme="minorEastAsia"/>
              </w:rPr>
            </w:pPr>
            <w:r>
              <w:t>8</w:t>
            </w:r>
          </w:p>
        </w:tc>
        <w:tc>
          <w:tcPr>
            <w:tcW w:w="1305" w:type="dxa"/>
            <w:tcBorders>
              <w:top w:val="single" w:sz="4" w:space="0" w:color="auto"/>
              <w:left w:val="single" w:sz="4" w:space="0" w:color="auto"/>
              <w:bottom w:val="single" w:sz="4" w:space="0" w:color="auto"/>
              <w:right w:val="single" w:sz="4" w:space="0" w:color="auto"/>
            </w:tcBorders>
            <w:hideMark/>
          </w:tcPr>
          <w:p w14:paraId="7C554B9E" w14:textId="77777777" w:rsidR="004E6E92" w:rsidRDefault="004E6E92">
            <w:pPr>
              <w:rPr>
                <w:rFonts w:eastAsiaTheme="minorEastAsia"/>
              </w:rPr>
            </w:pPr>
            <w:r>
              <w:t>Январь,</w:t>
            </w:r>
          </w:p>
          <w:p w14:paraId="6F42F3DE" w14:textId="77777777" w:rsidR="004E6E92" w:rsidRDefault="004E6E92">
            <w:pPr>
              <w:rPr>
                <w:rFonts w:eastAsiaTheme="minorEastAsia"/>
              </w:rPr>
            </w:pPr>
            <w:r>
              <w:t>май</w:t>
            </w:r>
          </w:p>
        </w:tc>
        <w:tc>
          <w:tcPr>
            <w:tcW w:w="1530" w:type="dxa"/>
            <w:tcBorders>
              <w:top w:val="single" w:sz="4" w:space="0" w:color="auto"/>
              <w:left w:val="single" w:sz="4" w:space="0" w:color="auto"/>
              <w:bottom w:val="single" w:sz="4" w:space="0" w:color="auto"/>
              <w:right w:val="single" w:sz="4" w:space="0" w:color="auto"/>
            </w:tcBorders>
            <w:hideMark/>
          </w:tcPr>
          <w:p w14:paraId="76927512" w14:textId="77777777" w:rsidR="004E6E92" w:rsidRDefault="004E6E92">
            <w:pPr>
              <w:rPr>
                <w:rFonts w:eastAsiaTheme="minorEastAsia"/>
              </w:rPr>
            </w:pPr>
            <w:r>
              <w:t xml:space="preserve">Классные </w:t>
            </w:r>
            <w:proofErr w:type="gramStart"/>
            <w:r>
              <w:t>руководи-</w:t>
            </w:r>
            <w:proofErr w:type="spellStart"/>
            <w:r>
              <w:t>тели</w:t>
            </w:r>
            <w:proofErr w:type="spellEnd"/>
            <w:proofErr w:type="gramEnd"/>
          </w:p>
        </w:tc>
      </w:tr>
      <w:tr w:rsidR="004E6E92" w14:paraId="1D5D33C0" w14:textId="77777777" w:rsidTr="004E6E92">
        <w:tc>
          <w:tcPr>
            <w:tcW w:w="2551" w:type="dxa"/>
            <w:tcBorders>
              <w:top w:val="single" w:sz="4" w:space="0" w:color="auto"/>
              <w:left w:val="single" w:sz="4" w:space="0" w:color="auto"/>
              <w:bottom w:val="single" w:sz="4" w:space="0" w:color="auto"/>
              <w:right w:val="single" w:sz="4" w:space="0" w:color="auto"/>
            </w:tcBorders>
            <w:hideMark/>
          </w:tcPr>
          <w:p w14:paraId="462F6E39" w14:textId="77777777" w:rsidR="004E6E92" w:rsidRDefault="004E6E92">
            <w:pPr>
              <w:rPr>
                <w:rFonts w:eastAsiaTheme="minorEastAsia"/>
              </w:rPr>
            </w:pPr>
            <w:r>
              <w:t>3. Социальное</w:t>
            </w:r>
          </w:p>
        </w:tc>
        <w:tc>
          <w:tcPr>
            <w:tcW w:w="1559" w:type="dxa"/>
            <w:tcBorders>
              <w:top w:val="single" w:sz="4" w:space="0" w:color="auto"/>
              <w:left w:val="single" w:sz="4" w:space="0" w:color="auto"/>
              <w:bottom w:val="single" w:sz="4" w:space="0" w:color="auto"/>
              <w:right w:val="single" w:sz="4" w:space="0" w:color="auto"/>
            </w:tcBorders>
            <w:hideMark/>
          </w:tcPr>
          <w:p w14:paraId="24A4530E" w14:textId="77777777" w:rsidR="004E6E92" w:rsidRDefault="004E6E92">
            <w:pPr>
              <w:rPr>
                <w:rFonts w:eastAsiaTheme="minorEastAsia"/>
              </w:rPr>
            </w:pPr>
            <w:r>
              <w:t>Школа добрых дел</w:t>
            </w:r>
          </w:p>
        </w:tc>
        <w:tc>
          <w:tcPr>
            <w:tcW w:w="1280" w:type="dxa"/>
            <w:tcBorders>
              <w:top w:val="single" w:sz="4" w:space="0" w:color="auto"/>
              <w:left w:val="single" w:sz="4" w:space="0" w:color="auto"/>
              <w:bottom w:val="single" w:sz="4" w:space="0" w:color="auto"/>
              <w:right w:val="single" w:sz="4" w:space="0" w:color="auto"/>
            </w:tcBorders>
            <w:hideMark/>
          </w:tcPr>
          <w:p w14:paraId="4F130B77" w14:textId="77777777" w:rsidR="004E6E92" w:rsidRDefault="004E6E92">
            <w:pPr>
              <w:rPr>
                <w:rFonts w:eastAsiaTheme="minorEastAsia"/>
              </w:rPr>
            </w:pPr>
            <w:r>
              <w:t>Мастер-классы</w:t>
            </w:r>
          </w:p>
        </w:tc>
        <w:tc>
          <w:tcPr>
            <w:tcW w:w="563" w:type="dxa"/>
            <w:tcBorders>
              <w:top w:val="single" w:sz="4" w:space="0" w:color="auto"/>
              <w:left w:val="single" w:sz="4" w:space="0" w:color="auto"/>
              <w:bottom w:val="single" w:sz="4" w:space="0" w:color="auto"/>
              <w:right w:val="single" w:sz="4" w:space="0" w:color="auto"/>
            </w:tcBorders>
            <w:hideMark/>
          </w:tcPr>
          <w:p w14:paraId="28ABA3BB"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5BB50C0E"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4B9C6E18"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4B3875F8" w14:textId="77777777" w:rsidR="004E6E92" w:rsidRDefault="004E6E92">
            <w:pPr>
              <w:rPr>
                <w:rFonts w:eastAsiaTheme="minorEastAsia"/>
              </w:rPr>
            </w:pPr>
            <w:r>
              <w:t>2</w:t>
            </w:r>
          </w:p>
        </w:tc>
        <w:tc>
          <w:tcPr>
            <w:tcW w:w="851" w:type="dxa"/>
            <w:tcBorders>
              <w:top w:val="single" w:sz="4" w:space="0" w:color="auto"/>
              <w:left w:val="single" w:sz="4" w:space="0" w:color="auto"/>
              <w:bottom w:val="single" w:sz="4" w:space="0" w:color="auto"/>
              <w:right w:val="single" w:sz="4" w:space="0" w:color="auto"/>
            </w:tcBorders>
            <w:hideMark/>
          </w:tcPr>
          <w:p w14:paraId="50129079" w14:textId="77777777" w:rsidR="004E6E92" w:rsidRDefault="004E6E92">
            <w:pPr>
              <w:rPr>
                <w:rFonts w:eastAsiaTheme="minorEastAsia"/>
              </w:rPr>
            </w:pPr>
            <w:r>
              <w:t>8</w:t>
            </w:r>
          </w:p>
        </w:tc>
        <w:tc>
          <w:tcPr>
            <w:tcW w:w="1305" w:type="dxa"/>
            <w:tcBorders>
              <w:top w:val="single" w:sz="4" w:space="0" w:color="auto"/>
              <w:left w:val="single" w:sz="4" w:space="0" w:color="auto"/>
              <w:bottom w:val="single" w:sz="4" w:space="0" w:color="auto"/>
              <w:right w:val="single" w:sz="4" w:space="0" w:color="auto"/>
            </w:tcBorders>
            <w:hideMark/>
          </w:tcPr>
          <w:p w14:paraId="733D4294" w14:textId="77777777" w:rsidR="004E6E92" w:rsidRDefault="004E6E92">
            <w:pPr>
              <w:rPr>
                <w:rFonts w:eastAsiaTheme="minorEastAsia"/>
              </w:rPr>
            </w:pPr>
            <w:r>
              <w:t>Декабрь,</w:t>
            </w:r>
          </w:p>
          <w:p w14:paraId="103012B1" w14:textId="77777777" w:rsidR="004E6E92" w:rsidRDefault="004E6E92">
            <w:r>
              <w:t>Февраль,</w:t>
            </w:r>
          </w:p>
          <w:p w14:paraId="1F49CB92" w14:textId="77777777" w:rsidR="004E6E92" w:rsidRDefault="004E6E92">
            <w:pPr>
              <w:rPr>
                <w:rFonts w:eastAsiaTheme="minorEastAsia"/>
              </w:rPr>
            </w:pPr>
            <w:r>
              <w:t>март</w:t>
            </w:r>
          </w:p>
        </w:tc>
        <w:tc>
          <w:tcPr>
            <w:tcW w:w="1530" w:type="dxa"/>
            <w:tcBorders>
              <w:top w:val="single" w:sz="4" w:space="0" w:color="auto"/>
              <w:left w:val="single" w:sz="4" w:space="0" w:color="auto"/>
              <w:bottom w:val="single" w:sz="4" w:space="0" w:color="auto"/>
              <w:right w:val="single" w:sz="4" w:space="0" w:color="auto"/>
            </w:tcBorders>
            <w:hideMark/>
          </w:tcPr>
          <w:p w14:paraId="6D136D83" w14:textId="77777777" w:rsidR="004E6E92" w:rsidRDefault="004E6E92">
            <w:pPr>
              <w:rPr>
                <w:rFonts w:eastAsiaTheme="minorEastAsia"/>
              </w:rPr>
            </w:pPr>
            <w:r>
              <w:t xml:space="preserve">Классные </w:t>
            </w:r>
            <w:proofErr w:type="gramStart"/>
            <w:r>
              <w:t>руководи-</w:t>
            </w:r>
            <w:proofErr w:type="spellStart"/>
            <w:r>
              <w:t>тели</w:t>
            </w:r>
            <w:proofErr w:type="spellEnd"/>
            <w:proofErr w:type="gramEnd"/>
          </w:p>
        </w:tc>
      </w:tr>
      <w:tr w:rsidR="004E6E92" w14:paraId="151111FD" w14:textId="77777777" w:rsidTr="004E6E92">
        <w:trPr>
          <w:trHeight w:val="91"/>
        </w:trPr>
        <w:tc>
          <w:tcPr>
            <w:tcW w:w="2551" w:type="dxa"/>
            <w:vMerge w:val="restart"/>
            <w:tcBorders>
              <w:top w:val="single" w:sz="4" w:space="0" w:color="auto"/>
              <w:left w:val="single" w:sz="4" w:space="0" w:color="auto"/>
              <w:bottom w:val="single" w:sz="4" w:space="0" w:color="auto"/>
              <w:right w:val="single" w:sz="4" w:space="0" w:color="auto"/>
            </w:tcBorders>
            <w:hideMark/>
          </w:tcPr>
          <w:p w14:paraId="1B971BA7" w14:textId="77777777" w:rsidR="004E6E92" w:rsidRDefault="004E6E92">
            <w:pPr>
              <w:rPr>
                <w:rFonts w:eastAsiaTheme="minorEastAsia"/>
              </w:rPr>
            </w:pPr>
            <w:r>
              <w:t xml:space="preserve">4. </w:t>
            </w:r>
            <w:proofErr w:type="spellStart"/>
            <w:r>
              <w:t>Общеинтеллектуальное</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F0C936A" w14:textId="77777777" w:rsidR="004E6E92" w:rsidRDefault="004E6E92">
            <w:pPr>
              <w:rPr>
                <w:rFonts w:eastAsiaTheme="minorEastAsia"/>
              </w:rPr>
            </w:pPr>
            <w:r>
              <w:t>Алфавит</w:t>
            </w:r>
          </w:p>
        </w:tc>
        <w:tc>
          <w:tcPr>
            <w:tcW w:w="1280" w:type="dxa"/>
            <w:tcBorders>
              <w:top w:val="single" w:sz="4" w:space="0" w:color="auto"/>
              <w:left w:val="single" w:sz="4" w:space="0" w:color="auto"/>
              <w:bottom w:val="single" w:sz="4" w:space="0" w:color="auto"/>
              <w:right w:val="single" w:sz="4" w:space="0" w:color="auto"/>
            </w:tcBorders>
          </w:tcPr>
          <w:p w14:paraId="707FF065" w14:textId="77777777" w:rsidR="004E6E92" w:rsidRDefault="004E6E92">
            <w:pPr>
              <w:rPr>
                <w:rFonts w:eastAsiaTheme="minorEastAsia"/>
              </w:rPr>
            </w:pPr>
            <w:r>
              <w:t>Тренинги, игры</w:t>
            </w:r>
          </w:p>
          <w:p w14:paraId="773636F1" w14:textId="77777777" w:rsidR="004E6E92" w:rsidRDefault="004E6E92">
            <w:pPr>
              <w:rPr>
                <w:rFonts w:eastAsiaTheme="minorEastAsia"/>
              </w:rPr>
            </w:pPr>
          </w:p>
        </w:tc>
        <w:tc>
          <w:tcPr>
            <w:tcW w:w="563" w:type="dxa"/>
            <w:tcBorders>
              <w:top w:val="single" w:sz="4" w:space="0" w:color="auto"/>
              <w:left w:val="single" w:sz="4" w:space="0" w:color="auto"/>
              <w:bottom w:val="single" w:sz="4" w:space="0" w:color="auto"/>
              <w:right w:val="single" w:sz="4" w:space="0" w:color="auto"/>
            </w:tcBorders>
            <w:hideMark/>
          </w:tcPr>
          <w:p w14:paraId="75E6BD40" w14:textId="77777777" w:rsidR="004E6E92" w:rsidRDefault="004E6E92">
            <w:pPr>
              <w:rPr>
                <w:rFonts w:eastAsiaTheme="minorEastAsia"/>
              </w:rPr>
            </w:pPr>
            <w:r>
              <w:t>4</w:t>
            </w:r>
          </w:p>
        </w:tc>
        <w:tc>
          <w:tcPr>
            <w:tcW w:w="567" w:type="dxa"/>
            <w:tcBorders>
              <w:top w:val="single" w:sz="4" w:space="0" w:color="auto"/>
              <w:left w:val="single" w:sz="4" w:space="0" w:color="auto"/>
              <w:bottom w:val="single" w:sz="4" w:space="0" w:color="auto"/>
              <w:right w:val="single" w:sz="4" w:space="0" w:color="auto"/>
            </w:tcBorders>
            <w:hideMark/>
          </w:tcPr>
          <w:p w14:paraId="2FF72A46" w14:textId="77777777" w:rsidR="004E6E92" w:rsidRDefault="004E6E92">
            <w:pPr>
              <w:rPr>
                <w:rFonts w:eastAsiaTheme="minorEastAsia"/>
              </w:rPr>
            </w:pPr>
            <w:r>
              <w:t>4</w:t>
            </w:r>
          </w:p>
        </w:tc>
        <w:tc>
          <w:tcPr>
            <w:tcW w:w="567" w:type="dxa"/>
            <w:tcBorders>
              <w:top w:val="single" w:sz="4" w:space="0" w:color="auto"/>
              <w:left w:val="single" w:sz="4" w:space="0" w:color="auto"/>
              <w:bottom w:val="single" w:sz="4" w:space="0" w:color="auto"/>
              <w:right w:val="single" w:sz="4" w:space="0" w:color="auto"/>
            </w:tcBorders>
            <w:hideMark/>
          </w:tcPr>
          <w:p w14:paraId="381D9A2B" w14:textId="77777777" w:rsidR="004E6E92" w:rsidRDefault="004E6E92">
            <w:pPr>
              <w:rPr>
                <w:rFonts w:eastAsiaTheme="minorEastAsia"/>
              </w:rPr>
            </w:pPr>
            <w:r>
              <w:t>4</w:t>
            </w:r>
          </w:p>
        </w:tc>
        <w:tc>
          <w:tcPr>
            <w:tcW w:w="567" w:type="dxa"/>
            <w:tcBorders>
              <w:top w:val="single" w:sz="4" w:space="0" w:color="auto"/>
              <w:left w:val="single" w:sz="4" w:space="0" w:color="auto"/>
              <w:bottom w:val="single" w:sz="4" w:space="0" w:color="auto"/>
              <w:right w:val="single" w:sz="4" w:space="0" w:color="auto"/>
            </w:tcBorders>
            <w:hideMark/>
          </w:tcPr>
          <w:p w14:paraId="62B03C2F" w14:textId="77777777" w:rsidR="004E6E92" w:rsidRDefault="004E6E92">
            <w:pPr>
              <w:rPr>
                <w:rFonts w:eastAsiaTheme="minorEastAsia"/>
              </w:rPr>
            </w:pPr>
            <w:r>
              <w:t>4</w:t>
            </w:r>
          </w:p>
        </w:tc>
        <w:tc>
          <w:tcPr>
            <w:tcW w:w="851" w:type="dxa"/>
            <w:tcBorders>
              <w:top w:val="single" w:sz="4" w:space="0" w:color="auto"/>
              <w:left w:val="single" w:sz="4" w:space="0" w:color="auto"/>
              <w:bottom w:val="single" w:sz="4" w:space="0" w:color="auto"/>
              <w:right w:val="single" w:sz="4" w:space="0" w:color="auto"/>
            </w:tcBorders>
            <w:hideMark/>
          </w:tcPr>
          <w:p w14:paraId="1E01CBBD" w14:textId="77777777" w:rsidR="004E6E92" w:rsidRDefault="004E6E92">
            <w:pPr>
              <w:rPr>
                <w:rFonts w:eastAsiaTheme="minorEastAsia"/>
              </w:rPr>
            </w:pPr>
            <w:r>
              <w:t>16</w:t>
            </w:r>
          </w:p>
        </w:tc>
        <w:tc>
          <w:tcPr>
            <w:tcW w:w="1305" w:type="dxa"/>
            <w:tcBorders>
              <w:top w:val="single" w:sz="4" w:space="0" w:color="auto"/>
              <w:left w:val="single" w:sz="4" w:space="0" w:color="auto"/>
              <w:bottom w:val="single" w:sz="4" w:space="0" w:color="auto"/>
              <w:right w:val="single" w:sz="4" w:space="0" w:color="auto"/>
            </w:tcBorders>
            <w:hideMark/>
          </w:tcPr>
          <w:p w14:paraId="45F1E462" w14:textId="77777777" w:rsidR="004E6E92" w:rsidRDefault="004E6E92">
            <w:pPr>
              <w:rPr>
                <w:rFonts w:eastAsiaTheme="minorEastAsia"/>
              </w:rPr>
            </w:pPr>
            <w:r>
              <w:t>Сентябрь</w:t>
            </w:r>
          </w:p>
          <w:p w14:paraId="6BD34B75" w14:textId="77777777" w:rsidR="004E6E92" w:rsidRDefault="004E6E92">
            <w:pPr>
              <w:rPr>
                <w:rFonts w:eastAsiaTheme="minorEastAsia"/>
              </w:rPr>
            </w:pPr>
            <w:r>
              <w:t>(тренинги каждый месяц)</w:t>
            </w:r>
          </w:p>
        </w:tc>
        <w:tc>
          <w:tcPr>
            <w:tcW w:w="1530" w:type="dxa"/>
            <w:tcBorders>
              <w:top w:val="single" w:sz="4" w:space="0" w:color="auto"/>
              <w:left w:val="single" w:sz="4" w:space="0" w:color="auto"/>
              <w:bottom w:val="single" w:sz="4" w:space="0" w:color="auto"/>
              <w:right w:val="single" w:sz="4" w:space="0" w:color="auto"/>
            </w:tcBorders>
            <w:hideMark/>
          </w:tcPr>
          <w:p w14:paraId="2402A8C3" w14:textId="77777777" w:rsidR="004E6E92" w:rsidRDefault="004E6E92">
            <w:pPr>
              <w:rPr>
                <w:rFonts w:eastAsiaTheme="minorEastAsia"/>
              </w:rPr>
            </w:pPr>
            <w:r>
              <w:t>Васильева П.Г.</w:t>
            </w:r>
          </w:p>
        </w:tc>
      </w:tr>
      <w:tr w:rsidR="004E6E92" w14:paraId="2BCDD301" w14:textId="77777777" w:rsidTr="004E6E92">
        <w:trPr>
          <w:trHeight w:val="89"/>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4AEBE5E2" w14:textId="77777777" w:rsidR="004E6E92" w:rsidRDefault="004E6E92">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14:paraId="56DEFA2C" w14:textId="77777777" w:rsidR="004E6E92" w:rsidRDefault="004E6E92">
            <w:pPr>
              <w:rPr>
                <w:rFonts w:eastAsiaTheme="minorEastAsia"/>
              </w:rPr>
            </w:pPr>
            <w:r>
              <w:t>Работа со словарем</w:t>
            </w:r>
          </w:p>
        </w:tc>
        <w:tc>
          <w:tcPr>
            <w:tcW w:w="1280" w:type="dxa"/>
            <w:tcBorders>
              <w:top w:val="single" w:sz="4" w:space="0" w:color="auto"/>
              <w:left w:val="single" w:sz="4" w:space="0" w:color="auto"/>
              <w:bottom w:val="single" w:sz="4" w:space="0" w:color="auto"/>
              <w:right w:val="single" w:sz="4" w:space="0" w:color="auto"/>
            </w:tcBorders>
            <w:hideMark/>
          </w:tcPr>
          <w:p w14:paraId="4330597A" w14:textId="77777777" w:rsidR="004E6E92" w:rsidRDefault="004E6E92">
            <w:pPr>
              <w:rPr>
                <w:rFonts w:eastAsiaTheme="minorEastAsia"/>
              </w:rPr>
            </w:pPr>
            <w:r>
              <w:t>Тренинги, практикум</w:t>
            </w:r>
          </w:p>
        </w:tc>
        <w:tc>
          <w:tcPr>
            <w:tcW w:w="563" w:type="dxa"/>
            <w:tcBorders>
              <w:top w:val="single" w:sz="4" w:space="0" w:color="auto"/>
              <w:left w:val="single" w:sz="4" w:space="0" w:color="auto"/>
              <w:bottom w:val="single" w:sz="4" w:space="0" w:color="auto"/>
              <w:right w:val="single" w:sz="4" w:space="0" w:color="auto"/>
            </w:tcBorders>
            <w:hideMark/>
          </w:tcPr>
          <w:p w14:paraId="30E581F3" w14:textId="77777777" w:rsidR="004E6E92" w:rsidRDefault="004E6E92">
            <w:pPr>
              <w:rPr>
                <w:rFonts w:eastAsiaTheme="minorEastAsia"/>
              </w:rPr>
            </w:pPr>
            <w:r>
              <w:t>4</w:t>
            </w:r>
          </w:p>
        </w:tc>
        <w:tc>
          <w:tcPr>
            <w:tcW w:w="567" w:type="dxa"/>
            <w:tcBorders>
              <w:top w:val="single" w:sz="4" w:space="0" w:color="auto"/>
              <w:left w:val="single" w:sz="4" w:space="0" w:color="auto"/>
              <w:bottom w:val="single" w:sz="4" w:space="0" w:color="auto"/>
              <w:right w:val="single" w:sz="4" w:space="0" w:color="auto"/>
            </w:tcBorders>
            <w:hideMark/>
          </w:tcPr>
          <w:p w14:paraId="6FB71EF1" w14:textId="77777777" w:rsidR="004E6E92" w:rsidRDefault="004E6E92">
            <w:pPr>
              <w:rPr>
                <w:rFonts w:eastAsiaTheme="minorEastAsia"/>
              </w:rPr>
            </w:pPr>
            <w:r>
              <w:t>4</w:t>
            </w:r>
          </w:p>
        </w:tc>
        <w:tc>
          <w:tcPr>
            <w:tcW w:w="567" w:type="dxa"/>
            <w:tcBorders>
              <w:top w:val="single" w:sz="4" w:space="0" w:color="auto"/>
              <w:left w:val="single" w:sz="4" w:space="0" w:color="auto"/>
              <w:bottom w:val="single" w:sz="4" w:space="0" w:color="auto"/>
              <w:right w:val="single" w:sz="4" w:space="0" w:color="auto"/>
            </w:tcBorders>
            <w:hideMark/>
          </w:tcPr>
          <w:p w14:paraId="5F2AF152" w14:textId="77777777" w:rsidR="004E6E92" w:rsidRDefault="004E6E92">
            <w:pPr>
              <w:rPr>
                <w:rFonts w:eastAsiaTheme="minorEastAsia"/>
              </w:rPr>
            </w:pPr>
            <w:r>
              <w:t>4</w:t>
            </w:r>
          </w:p>
        </w:tc>
        <w:tc>
          <w:tcPr>
            <w:tcW w:w="567" w:type="dxa"/>
            <w:tcBorders>
              <w:top w:val="single" w:sz="4" w:space="0" w:color="auto"/>
              <w:left w:val="single" w:sz="4" w:space="0" w:color="auto"/>
              <w:bottom w:val="single" w:sz="4" w:space="0" w:color="auto"/>
              <w:right w:val="single" w:sz="4" w:space="0" w:color="auto"/>
            </w:tcBorders>
            <w:hideMark/>
          </w:tcPr>
          <w:p w14:paraId="0D78B4AD" w14:textId="77777777" w:rsidR="004E6E92" w:rsidRDefault="004E6E92">
            <w:pPr>
              <w:rPr>
                <w:rFonts w:eastAsiaTheme="minorEastAsia"/>
              </w:rPr>
            </w:pPr>
            <w:r>
              <w:t>4</w:t>
            </w:r>
          </w:p>
        </w:tc>
        <w:tc>
          <w:tcPr>
            <w:tcW w:w="851" w:type="dxa"/>
            <w:tcBorders>
              <w:top w:val="single" w:sz="4" w:space="0" w:color="auto"/>
              <w:left w:val="single" w:sz="4" w:space="0" w:color="auto"/>
              <w:bottom w:val="single" w:sz="4" w:space="0" w:color="auto"/>
              <w:right w:val="single" w:sz="4" w:space="0" w:color="auto"/>
            </w:tcBorders>
            <w:hideMark/>
          </w:tcPr>
          <w:p w14:paraId="6AB81B2D" w14:textId="77777777" w:rsidR="004E6E92" w:rsidRDefault="004E6E92">
            <w:pPr>
              <w:rPr>
                <w:rFonts w:eastAsiaTheme="minorEastAsia"/>
              </w:rPr>
            </w:pPr>
            <w:r>
              <w:t>16</w:t>
            </w:r>
          </w:p>
        </w:tc>
        <w:tc>
          <w:tcPr>
            <w:tcW w:w="1305" w:type="dxa"/>
            <w:tcBorders>
              <w:top w:val="single" w:sz="4" w:space="0" w:color="auto"/>
              <w:left w:val="single" w:sz="4" w:space="0" w:color="auto"/>
              <w:bottom w:val="single" w:sz="4" w:space="0" w:color="auto"/>
              <w:right w:val="single" w:sz="4" w:space="0" w:color="auto"/>
            </w:tcBorders>
            <w:hideMark/>
          </w:tcPr>
          <w:p w14:paraId="33F76E61" w14:textId="77777777" w:rsidR="004E6E92" w:rsidRDefault="004E6E92">
            <w:pPr>
              <w:rPr>
                <w:rFonts w:eastAsiaTheme="minorEastAsia"/>
              </w:rPr>
            </w:pPr>
            <w:r>
              <w:t>Сентябрь</w:t>
            </w:r>
          </w:p>
          <w:p w14:paraId="365261B2" w14:textId="77777777" w:rsidR="004E6E92" w:rsidRDefault="004E6E92">
            <w:pPr>
              <w:rPr>
                <w:rFonts w:eastAsiaTheme="minorEastAsia"/>
              </w:rPr>
            </w:pPr>
            <w:r>
              <w:t>(тренинги каждый месяц)</w:t>
            </w:r>
          </w:p>
        </w:tc>
        <w:tc>
          <w:tcPr>
            <w:tcW w:w="1530" w:type="dxa"/>
            <w:tcBorders>
              <w:top w:val="single" w:sz="4" w:space="0" w:color="auto"/>
              <w:left w:val="single" w:sz="4" w:space="0" w:color="auto"/>
              <w:bottom w:val="single" w:sz="4" w:space="0" w:color="auto"/>
              <w:right w:val="single" w:sz="4" w:space="0" w:color="auto"/>
            </w:tcBorders>
            <w:hideMark/>
          </w:tcPr>
          <w:p w14:paraId="117AB711" w14:textId="77777777" w:rsidR="004E6E92" w:rsidRDefault="004E6E92">
            <w:pPr>
              <w:rPr>
                <w:rFonts w:eastAsiaTheme="minorEastAsia"/>
              </w:rPr>
            </w:pPr>
            <w:proofErr w:type="spellStart"/>
            <w:r>
              <w:t>Говейнович</w:t>
            </w:r>
            <w:proofErr w:type="spellEnd"/>
            <w:r>
              <w:t xml:space="preserve"> Е.Г.</w:t>
            </w:r>
          </w:p>
        </w:tc>
      </w:tr>
      <w:tr w:rsidR="004E6E92" w14:paraId="61CA8C99" w14:textId="77777777" w:rsidTr="004E6E92">
        <w:trPr>
          <w:trHeight w:val="89"/>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1224A050" w14:textId="77777777" w:rsidR="004E6E92" w:rsidRDefault="004E6E92">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14:paraId="2226D376" w14:textId="77777777" w:rsidR="004E6E92" w:rsidRDefault="004E6E92">
            <w:pPr>
              <w:rPr>
                <w:rFonts w:eastAsiaTheme="minorEastAsia"/>
              </w:rPr>
            </w:pPr>
            <w:r>
              <w:t>Вдумчивое чтение</w:t>
            </w:r>
          </w:p>
        </w:tc>
        <w:tc>
          <w:tcPr>
            <w:tcW w:w="1280" w:type="dxa"/>
            <w:tcBorders>
              <w:top w:val="single" w:sz="4" w:space="0" w:color="auto"/>
              <w:left w:val="single" w:sz="4" w:space="0" w:color="auto"/>
              <w:bottom w:val="single" w:sz="4" w:space="0" w:color="auto"/>
              <w:right w:val="single" w:sz="4" w:space="0" w:color="auto"/>
            </w:tcBorders>
            <w:hideMark/>
          </w:tcPr>
          <w:p w14:paraId="468B2AC3" w14:textId="77777777" w:rsidR="004E6E92" w:rsidRDefault="004E6E92">
            <w:pPr>
              <w:rPr>
                <w:rFonts w:eastAsiaTheme="minorEastAsia"/>
              </w:rPr>
            </w:pPr>
            <w:r>
              <w:t>Тренинги, практикум</w:t>
            </w:r>
          </w:p>
        </w:tc>
        <w:tc>
          <w:tcPr>
            <w:tcW w:w="563" w:type="dxa"/>
            <w:tcBorders>
              <w:top w:val="single" w:sz="4" w:space="0" w:color="auto"/>
              <w:left w:val="single" w:sz="4" w:space="0" w:color="auto"/>
              <w:bottom w:val="single" w:sz="4" w:space="0" w:color="auto"/>
              <w:right w:val="single" w:sz="4" w:space="0" w:color="auto"/>
            </w:tcBorders>
            <w:hideMark/>
          </w:tcPr>
          <w:p w14:paraId="63F44CF6" w14:textId="77777777" w:rsidR="004E6E92" w:rsidRDefault="004E6E92">
            <w:pPr>
              <w:rPr>
                <w:rFonts w:eastAsiaTheme="minorEastAsia"/>
              </w:rPr>
            </w:pPr>
            <w:r>
              <w:t>7</w:t>
            </w:r>
          </w:p>
        </w:tc>
        <w:tc>
          <w:tcPr>
            <w:tcW w:w="567" w:type="dxa"/>
            <w:tcBorders>
              <w:top w:val="single" w:sz="4" w:space="0" w:color="auto"/>
              <w:left w:val="single" w:sz="4" w:space="0" w:color="auto"/>
              <w:bottom w:val="single" w:sz="4" w:space="0" w:color="auto"/>
              <w:right w:val="single" w:sz="4" w:space="0" w:color="auto"/>
            </w:tcBorders>
            <w:hideMark/>
          </w:tcPr>
          <w:p w14:paraId="2E395634" w14:textId="77777777" w:rsidR="004E6E92" w:rsidRDefault="004E6E92">
            <w:pPr>
              <w:rPr>
                <w:rFonts w:eastAsiaTheme="minorEastAsia"/>
              </w:rPr>
            </w:pPr>
            <w:r>
              <w:t>7</w:t>
            </w:r>
          </w:p>
        </w:tc>
        <w:tc>
          <w:tcPr>
            <w:tcW w:w="567" w:type="dxa"/>
            <w:tcBorders>
              <w:top w:val="single" w:sz="4" w:space="0" w:color="auto"/>
              <w:left w:val="single" w:sz="4" w:space="0" w:color="auto"/>
              <w:bottom w:val="single" w:sz="4" w:space="0" w:color="auto"/>
              <w:right w:val="single" w:sz="4" w:space="0" w:color="auto"/>
            </w:tcBorders>
            <w:hideMark/>
          </w:tcPr>
          <w:p w14:paraId="68ACE4C0" w14:textId="77777777" w:rsidR="004E6E92" w:rsidRDefault="004E6E92">
            <w:pPr>
              <w:rPr>
                <w:rFonts w:eastAsiaTheme="minorEastAsia"/>
              </w:rPr>
            </w:pPr>
            <w:r>
              <w:t>7</w:t>
            </w:r>
          </w:p>
        </w:tc>
        <w:tc>
          <w:tcPr>
            <w:tcW w:w="567" w:type="dxa"/>
            <w:tcBorders>
              <w:top w:val="single" w:sz="4" w:space="0" w:color="auto"/>
              <w:left w:val="single" w:sz="4" w:space="0" w:color="auto"/>
              <w:bottom w:val="single" w:sz="4" w:space="0" w:color="auto"/>
              <w:right w:val="single" w:sz="4" w:space="0" w:color="auto"/>
            </w:tcBorders>
            <w:hideMark/>
          </w:tcPr>
          <w:p w14:paraId="4BD08E1D" w14:textId="77777777" w:rsidR="004E6E92" w:rsidRDefault="004E6E92">
            <w:pPr>
              <w:rPr>
                <w:rFonts w:eastAsiaTheme="minorEastAsia"/>
              </w:rPr>
            </w:pPr>
            <w:r>
              <w:t>7</w:t>
            </w:r>
          </w:p>
        </w:tc>
        <w:tc>
          <w:tcPr>
            <w:tcW w:w="851" w:type="dxa"/>
            <w:tcBorders>
              <w:top w:val="single" w:sz="4" w:space="0" w:color="auto"/>
              <w:left w:val="single" w:sz="4" w:space="0" w:color="auto"/>
              <w:bottom w:val="single" w:sz="4" w:space="0" w:color="auto"/>
              <w:right w:val="single" w:sz="4" w:space="0" w:color="auto"/>
            </w:tcBorders>
            <w:hideMark/>
          </w:tcPr>
          <w:p w14:paraId="1AE8CBC0" w14:textId="77777777" w:rsidR="004E6E92" w:rsidRDefault="004E6E92">
            <w:pPr>
              <w:rPr>
                <w:rFonts w:eastAsiaTheme="minorEastAsia"/>
              </w:rPr>
            </w:pPr>
            <w:r>
              <w:t>28</w:t>
            </w:r>
          </w:p>
        </w:tc>
        <w:tc>
          <w:tcPr>
            <w:tcW w:w="1305" w:type="dxa"/>
            <w:tcBorders>
              <w:top w:val="single" w:sz="4" w:space="0" w:color="auto"/>
              <w:left w:val="single" w:sz="4" w:space="0" w:color="auto"/>
              <w:bottom w:val="single" w:sz="4" w:space="0" w:color="auto"/>
              <w:right w:val="single" w:sz="4" w:space="0" w:color="auto"/>
            </w:tcBorders>
          </w:tcPr>
          <w:p w14:paraId="6FDD36B9" w14:textId="77777777" w:rsidR="004E6E92" w:rsidRDefault="004E6E92">
            <w:pPr>
              <w:rPr>
                <w:rFonts w:eastAsiaTheme="minorEastAsia"/>
              </w:rPr>
            </w:pPr>
            <w:r>
              <w:t>Сентябрь</w:t>
            </w:r>
          </w:p>
          <w:p w14:paraId="14895D55" w14:textId="77777777" w:rsidR="004E6E92" w:rsidRDefault="004E6E92">
            <w:r>
              <w:t>(тренинги каждый месяц)</w:t>
            </w:r>
          </w:p>
          <w:p w14:paraId="74CE3EBF" w14:textId="77777777" w:rsidR="004E6E92" w:rsidRDefault="004E6E92">
            <w:pPr>
              <w:rPr>
                <w:rFonts w:eastAsiaTheme="minorEastAsia"/>
              </w:rPr>
            </w:pPr>
          </w:p>
        </w:tc>
        <w:tc>
          <w:tcPr>
            <w:tcW w:w="1530" w:type="dxa"/>
            <w:tcBorders>
              <w:top w:val="single" w:sz="4" w:space="0" w:color="auto"/>
              <w:left w:val="single" w:sz="4" w:space="0" w:color="auto"/>
              <w:bottom w:val="single" w:sz="4" w:space="0" w:color="auto"/>
              <w:right w:val="single" w:sz="4" w:space="0" w:color="auto"/>
            </w:tcBorders>
            <w:hideMark/>
          </w:tcPr>
          <w:p w14:paraId="274A206C" w14:textId="77777777" w:rsidR="004E6E92" w:rsidRDefault="004E6E92">
            <w:pPr>
              <w:rPr>
                <w:rFonts w:eastAsiaTheme="minorEastAsia"/>
              </w:rPr>
            </w:pPr>
            <w:proofErr w:type="spellStart"/>
            <w:r>
              <w:t>Галоян</w:t>
            </w:r>
            <w:proofErr w:type="spellEnd"/>
            <w:r>
              <w:t xml:space="preserve"> А.С.</w:t>
            </w:r>
          </w:p>
        </w:tc>
      </w:tr>
      <w:tr w:rsidR="004E6E92" w14:paraId="4674B769" w14:textId="77777777" w:rsidTr="004E6E92">
        <w:trPr>
          <w:trHeight w:val="89"/>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3280C0B8" w14:textId="77777777" w:rsidR="004E6E92" w:rsidRDefault="004E6E92">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14:paraId="106E2558" w14:textId="77777777" w:rsidR="004E6E92" w:rsidRDefault="004E6E92">
            <w:pPr>
              <w:rPr>
                <w:rFonts w:eastAsiaTheme="minorEastAsia"/>
              </w:rPr>
            </w:pPr>
            <w:r>
              <w:t>Устная речь</w:t>
            </w:r>
          </w:p>
        </w:tc>
        <w:tc>
          <w:tcPr>
            <w:tcW w:w="1280" w:type="dxa"/>
            <w:tcBorders>
              <w:top w:val="single" w:sz="4" w:space="0" w:color="auto"/>
              <w:left w:val="single" w:sz="4" w:space="0" w:color="auto"/>
              <w:bottom w:val="single" w:sz="4" w:space="0" w:color="auto"/>
              <w:right w:val="single" w:sz="4" w:space="0" w:color="auto"/>
            </w:tcBorders>
            <w:hideMark/>
          </w:tcPr>
          <w:p w14:paraId="6C9B53EB" w14:textId="77777777" w:rsidR="004E6E92" w:rsidRDefault="004E6E92">
            <w:pPr>
              <w:rPr>
                <w:rFonts w:eastAsiaTheme="minorEastAsia"/>
              </w:rPr>
            </w:pPr>
            <w:r>
              <w:t>Устные ответы</w:t>
            </w:r>
          </w:p>
        </w:tc>
        <w:tc>
          <w:tcPr>
            <w:tcW w:w="563" w:type="dxa"/>
            <w:tcBorders>
              <w:top w:val="single" w:sz="4" w:space="0" w:color="auto"/>
              <w:left w:val="single" w:sz="4" w:space="0" w:color="auto"/>
              <w:bottom w:val="single" w:sz="4" w:space="0" w:color="auto"/>
              <w:right w:val="single" w:sz="4" w:space="0" w:color="auto"/>
            </w:tcBorders>
            <w:hideMark/>
          </w:tcPr>
          <w:p w14:paraId="1DEF4BFE" w14:textId="77777777" w:rsidR="004E6E92" w:rsidRDefault="004E6E92">
            <w:pPr>
              <w:rPr>
                <w:rFonts w:eastAsiaTheme="minorEastAsia"/>
              </w:rPr>
            </w:pPr>
            <w:r>
              <w:t>7</w:t>
            </w:r>
          </w:p>
        </w:tc>
        <w:tc>
          <w:tcPr>
            <w:tcW w:w="567" w:type="dxa"/>
            <w:tcBorders>
              <w:top w:val="single" w:sz="4" w:space="0" w:color="auto"/>
              <w:left w:val="single" w:sz="4" w:space="0" w:color="auto"/>
              <w:bottom w:val="single" w:sz="4" w:space="0" w:color="auto"/>
              <w:right w:val="single" w:sz="4" w:space="0" w:color="auto"/>
            </w:tcBorders>
            <w:hideMark/>
          </w:tcPr>
          <w:p w14:paraId="00431F3A" w14:textId="77777777" w:rsidR="004E6E92" w:rsidRDefault="004E6E92">
            <w:pPr>
              <w:rPr>
                <w:rFonts w:eastAsiaTheme="minorEastAsia"/>
              </w:rPr>
            </w:pPr>
            <w:r>
              <w:t>7</w:t>
            </w:r>
          </w:p>
        </w:tc>
        <w:tc>
          <w:tcPr>
            <w:tcW w:w="567" w:type="dxa"/>
            <w:tcBorders>
              <w:top w:val="single" w:sz="4" w:space="0" w:color="auto"/>
              <w:left w:val="single" w:sz="4" w:space="0" w:color="auto"/>
              <w:bottom w:val="single" w:sz="4" w:space="0" w:color="auto"/>
              <w:right w:val="single" w:sz="4" w:space="0" w:color="auto"/>
            </w:tcBorders>
            <w:hideMark/>
          </w:tcPr>
          <w:p w14:paraId="2A11A048" w14:textId="77777777" w:rsidR="004E6E92" w:rsidRDefault="004E6E92">
            <w:pPr>
              <w:rPr>
                <w:rFonts w:eastAsiaTheme="minorEastAsia"/>
              </w:rPr>
            </w:pPr>
            <w:r>
              <w:t>7</w:t>
            </w:r>
          </w:p>
        </w:tc>
        <w:tc>
          <w:tcPr>
            <w:tcW w:w="567" w:type="dxa"/>
            <w:tcBorders>
              <w:top w:val="single" w:sz="4" w:space="0" w:color="auto"/>
              <w:left w:val="single" w:sz="4" w:space="0" w:color="auto"/>
              <w:bottom w:val="single" w:sz="4" w:space="0" w:color="auto"/>
              <w:right w:val="single" w:sz="4" w:space="0" w:color="auto"/>
            </w:tcBorders>
            <w:hideMark/>
          </w:tcPr>
          <w:p w14:paraId="013EA415" w14:textId="77777777" w:rsidR="004E6E92" w:rsidRDefault="004E6E92">
            <w:pPr>
              <w:rPr>
                <w:rFonts w:eastAsiaTheme="minorEastAsia"/>
              </w:rPr>
            </w:pPr>
            <w:r>
              <w:t>7</w:t>
            </w:r>
          </w:p>
        </w:tc>
        <w:tc>
          <w:tcPr>
            <w:tcW w:w="851" w:type="dxa"/>
            <w:tcBorders>
              <w:top w:val="single" w:sz="4" w:space="0" w:color="auto"/>
              <w:left w:val="single" w:sz="4" w:space="0" w:color="auto"/>
              <w:bottom w:val="single" w:sz="4" w:space="0" w:color="auto"/>
              <w:right w:val="single" w:sz="4" w:space="0" w:color="auto"/>
            </w:tcBorders>
            <w:hideMark/>
          </w:tcPr>
          <w:p w14:paraId="5B2964C9" w14:textId="77777777" w:rsidR="004E6E92" w:rsidRDefault="004E6E92">
            <w:pPr>
              <w:rPr>
                <w:rFonts w:eastAsiaTheme="minorEastAsia"/>
              </w:rPr>
            </w:pPr>
            <w:r>
              <w:t>28</w:t>
            </w:r>
          </w:p>
        </w:tc>
        <w:tc>
          <w:tcPr>
            <w:tcW w:w="1305" w:type="dxa"/>
            <w:tcBorders>
              <w:top w:val="single" w:sz="4" w:space="0" w:color="auto"/>
              <w:left w:val="single" w:sz="4" w:space="0" w:color="auto"/>
              <w:bottom w:val="single" w:sz="4" w:space="0" w:color="auto"/>
              <w:right w:val="single" w:sz="4" w:space="0" w:color="auto"/>
            </w:tcBorders>
          </w:tcPr>
          <w:p w14:paraId="5E0C64D6" w14:textId="77777777" w:rsidR="004E6E92" w:rsidRDefault="004E6E92">
            <w:pPr>
              <w:rPr>
                <w:rFonts w:eastAsiaTheme="minorEastAsia"/>
              </w:rPr>
            </w:pPr>
            <w:r>
              <w:t>Сентябрь</w:t>
            </w:r>
          </w:p>
          <w:p w14:paraId="1C8547AD" w14:textId="77777777" w:rsidR="004E6E92" w:rsidRDefault="004E6E92">
            <w:r>
              <w:t>(тренинги каждый месяц)</w:t>
            </w:r>
          </w:p>
          <w:p w14:paraId="401B7AD5" w14:textId="77777777" w:rsidR="004E6E92" w:rsidRDefault="004E6E92">
            <w:pPr>
              <w:rPr>
                <w:rFonts w:eastAsiaTheme="minorEastAsia"/>
              </w:rPr>
            </w:pPr>
          </w:p>
        </w:tc>
        <w:tc>
          <w:tcPr>
            <w:tcW w:w="1530" w:type="dxa"/>
            <w:tcBorders>
              <w:top w:val="single" w:sz="4" w:space="0" w:color="auto"/>
              <w:left w:val="single" w:sz="4" w:space="0" w:color="auto"/>
              <w:bottom w:val="single" w:sz="4" w:space="0" w:color="auto"/>
              <w:right w:val="single" w:sz="4" w:space="0" w:color="auto"/>
            </w:tcBorders>
            <w:hideMark/>
          </w:tcPr>
          <w:p w14:paraId="7944260D" w14:textId="77777777" w:rsidR="004E6E92" w:rsidRDefault="004E6E92">
            <w:pPr>
              <w:rPr>
                <w:rFonts w:eastAsiaTheme="minorEastAsia"/>
              </w:rPr>
            </w:pPr>
            <w:r>
              <w:t>Рождественская А.В.</w:t>
            </w:r>
          </w:p>
        </w:tc>
      </w:tr>
      <w:tr w:rsidR="004E6E92" w14:paraId="32232E70" w14:textId="77777777" w:rsidTr="004E6E92">
        <w:trPr>
          <w:trHeight w:val="89"/>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06AD0633" w14:textId="77777777" w:rsidR="004E6E92" w:rsidRDefault="004E6E92">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14:paraId="36D377D8" w14:textId="77777777" w:rsidR="004E6E92" w:rsidRDefault="004E6E92">
            <w:pPr>
              <w:rPr>
                <w:rFonts w:eastAsiaTheme="minorEastAsia"/>
              </w:rPr>
            </w:pPr>
            <w:r>
              <w:t>Письменная речь</w:t>
            </w:r>
          </w:p>
        </w:tc>
        <w:tc>
          <w:tcPr>
            <w:tcW w:w="1280" w:type="dxa"/>
            <w:tcBorders>
              <w:top w:val="single" w:sz="4" w:space="0" w:color="auto"/>
              <w:left w:val="single" w:sz="4" w:space="0" w:color="auto"/>
              <w:bottom w:val="single" w:sz="4" w:space="0" w:color="auto"/>
              <w:right w:val="single" w:sz="4" w:space="0" w:color="auto"/>
            </w:tcBorders>
            <w:hideMark/>
          </w:tcPr>
          <w:p w14:paraId="69A95E7A" w14:textId="77777777" w:rsidR="004E6E92" w:rsidRDefault="004E6E92">
            <w:pPr>
              <w:rPr>
                <w:rFonts w:eastAsiaTheme="minorEastAsia"/>
              </w:rPr>
            </w:pPr>
            <w:r>
              <w:t>Тренинги, сочинения</w:t>
            </w:r>
          </w:p>
        </w:tc>
        <w:tc>
          <w:tcPr>
            <w:tcW w:w="563" w:type="dxa"/>
            <w:tcBorders>
              <w:top w:val="single" w:sz="4" w:space="0" w:color="auto"/>
              <w:left w:val="single" w:sz="4" w:space="0" w:color="auto"/>
              <w:bottom w:val="single" w:sz="4" w:space="0" w:color="auto"/>
              <w:right w:val="single" w:sz="4" w:space="0" w:color="auto"/>
            </w:tcBorders>
          </w:tcPr>
          <w:p w14:paraId="219A5353" w14:textId="77777777" w:rsidR="004E6E92" w:rsidRDefault="004E6E92">
            <w:pPr>
              <w:rPr>
                <w:rFonts w:eastAsiaTheme="minorEastAsia"/>
              </w:rPr>
            </w:pPr>
          </w:p>
        </w:tc>
        <w:tc>
          <w:tcPr>
            <w:tcW w:w="567" w:type="dxa"/>
            <w:tcBorders>
              <w:top w:val="single" w:sz="4" w:space="0" w:color="auto"/>
              <w:left w:val="single" w:sz="4" w:space="0" w:color="auto"/>
              <w:bottom w:val="single" w:sz="4" w:space="0" w:color="auto"/>
              <w:right w:val="single" w:sz="4" w:space="0" w:color="auto"/>
            </w:tcBorders>
            <w:hideMark/>
          </w:tcPr>
          <w:p w14:paraId="387B6B4C" w14:textId="77777777" w:rsidR="004E6E92" w:rsidRDefault="004E6E92">
            <w:pPr>
              <w:rPr>
                <w:rFonts w:eastAsiaTheme="minorEastAsia"/>
              </w:rPr>
            </w:pPr>
            <w:r>
              <w:t>12</w:t>
            </w:r>
          </w:p>
        </w:tc>
        <w:tc>
          <w:tcPr>
            <w:tcW w:w="567" w:type="dxa"/>
            <w:tcBorders>
              <w:top w:val="single" w:sz="4" w:space="0" w:color="auto"/>
              <w:left w:val="single" w:sz="4" w:space="0" w:color="auto"/>
              <w:bottom w:val="single" w:sz="4" w:space="0" w:color="auto"/>
              <w:right w:val="single" w:sz="4" w:space="0" w:color="auto"/>
            </w:tcBorders>
            <w:hideMark/>
          </w:tcPr>
          <w:p w14:paraId="71D01BC5" w14:textId="77777777" w:rsidR="004E6E92" w:rsidRDefault="004E6E92">
            <w:pPr>
              <w:rPr>
                <w:rFonts w:eastAsiaTheme="minorEastAsia"/>
              </w:rPr>
            </w:pPr>
            <w:r>
              <w:t>12</w:t>
            </w:r>
          </w:p>
        </w:tc>
        <w:tc>
          <w:tcPr>
            <w:tcW w:w="567" w:type="dxa"/>
            <w:tcBorders>
              <w:top w:val="single" w:sz="4" w:space="0" w:color="auto"/>
              <w:left w:val="single" w:sz="4" w:space="0" w:color="auto"/>
              <w:bottom w:val="single" w:sz="4" w:space="0" w:color="auto"/>
              <w:right w:val="single" w:sz="4" w:space="0" w:color="auto"/>
            </w:tcBorders>
            <w:hideMark/>
          </w:tcPr>
          <w:p w14:paraId="57C65A9D" w14:textId="77777777" w:rsidR="004E6E92" w:rsidRDefault="004E6E92">
            <w:pPr>
              <w:rPr>
                <w:rFonts w:eastAsiaTheme="minorEastAsia"/>
              </w:rPr>
            </w:pPr>
            <w:r>
              <w:t>12</w:t>
            </w:r>
          </w:p>
        </w:tc>
        <w:tc>
          <w:tcPr>
            <w:tcW w:w="851" w:type="dxa"/>
            <w:tcBorders>
              <w:top w:val="single" w:sz="4" w:space="0" w:color="auto"/>
              <w:left w:val="single" w:sz="4" w:space="0" w:color="auto"/>
              <w:bottom w:val="single" w:sz="4" w:space="0" w:color="auto"/>
              <w:right w:val="single" w:sz="4" w:space="0" w:color="auto"/>
            </w:tcBorders>
            <w:hideMark/>
          </w:tcPr>
          <w:p w14:paraId="6F8F1139" w14:textId="77777777" w:rsidR="004E6E92" w:rsidRDefault="004E6E92">
            <w:pPr>
              <w:rPr>
                <w:rFonts w:eastAsiaTheme="minorEastAsia"/>
              </w:rPr>
            </w:pPr>
            <w:r>
              <w:t>36</w:t>
            </w:r>
          </w:p>
        </w:tc>
        <w:tc>
          <w:tcPr>
            <w:tcW w:w="1305" w:type="dxa"/>
            <w:tcBorders>
              <w:top w:val="single" w:sz="4" w:space="0" w:color="auto"/>
              <w:left w:val="single" w:sz="4" w:space="0" w:color="auto"/>
              <w:bottom w:val="single" w:sz="4" w:space="0" w:color="auto"/>
              <w:right w:val="single" w:sz="4" w:space="0" w:color="auto"/>
            </w:tcBorders>
          </w:tcPr>
          <w:p w14:paraId="5E94AFE4" w14:textId="77777777" w:rsidR="004E6E92" w:rsidRDefault="004E6E92">
            <w:pPr>
              <w:rPr>
                <w:rFonts w:eastAsiaTheme="minorEastAsia"/>
              </w:rPr>
            </w:pPr>
            <w:r>
              <w:t>Сентябрь</w:t>
            </w:r>
          </w:p>
          <w:p w14:paraId="092CA528" w14:textId="77777777" w:rsidR="004E6E92" w:rsidRDefault="004E6E92">
            <w:r>
              <w:t>(тренинги каждый месяц)</w:t>
            </w:r>
          </w:p>
          <w:p w14:paraId="10C8B584" w14:textId="77777777" w:rsidR="004E6E92" w:rsidRDefault="004E6E92">
            <w:pPr>
              <w:rPr>
                <w:rFonts w:eastAsiaTheme="minorEastAsia"/>
              </w:rPr>
            </w:pPr>
          </w:p>
        </w:tc>
        <w:tc>
          <w:tcPr>
            <w:tcW w:w="1530" w:type="dxa"/>
            <w:tcBorders>
              <w:top w:val="single" w:sz="4" w:space="0" w:color="auto"/>
              <w:left w:val="single" w:sz="4" w:space="0" w:color="auto"/>
              <w:bottom w:val="single" w:sz="4" w:space="0" w:color="auto"/>
              <w:right w:val="single" w:sz="4" w:space="0" w:color="auto"/>
            </w:tcBorders>
            <w:hideMark/>
          </w:tcPr>
          <w:p w14:paraId="7EE85574" w14:textId="77777777" w:rsidR="004E6E92" w:rsidRDefault="004E6E92">
            <w:pPr>
              <w:rPr>
                <w:rFonts w:eastAsiaTheme="minorEastAsia"/>
              </w:rPr>
            </w:pPr>
            <w:proofErr w:type="spellStart"/>
            <w:r>
              <w:rPr>
                <w:rFonts w:eastAsiaTheme="minorEastAsia"/>
              </w:rPr>
              <w:t>Фатыхова</w:t>
            </w:r>
            <w:proofErr w:type="spellEnd"/>
            <w:r>
              <w:rPr>
                <w:rFonts w:eastAsiaTheme="minorEastAsia"/>
              </w:rPr>
              <w:t xml:space="preserve"> Ф.М.</w:t>
            </w:r>
          </w:p>
        </w:tc>
      </w:tr>
      <w:tr w:rsidR="004E6E92" w14:paraId="60A3FDA1" w14:textId="77777777" w:rsidTr="004E6E92">
        <w:trPr>
          <w:trHeight w:val="89"/>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0AB95CBA" w14:textId="77777777" w:rsidR="004E6E92" w:rsidRDefault="004E6E92">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14:paraId="0426FD7A" w14:textId="77777777" w:rsidR="004E6E92" w:rsidRDefault="004E6E92">
            <w:pPr>
              <w:rPr>
                <w:rFonts w:eastAsiaTheme="minorEastAsia"/>
              </w:rPr>
            </w:pPr>
            <w:r>
              <w:t>Проектная деятельность</w:t>
            </w:r>
          </w:p>
        </w:tc>
        <w:tc>
          <w:tcPr>
            <w:tcW w:w="1280" w:type="dxa"/>
            <w:tcBorders>
              <w:top w:val="single" w:sz="4" w:space="0" w:color="auto"/>
              <w:left w:val="single" w:sz="4" w:space="0" w:color="auto"/>
              <w:bottom w:val="single" w:sz="4" w:space="0" w:color="auto"/>
              <w:right w:val="single" w:sz="4" w:space="0" w:color="auto"/>
            </w:tcBorders>
            <w:hideMark/>
          </w:tcPr>
          <w:p w14:paraId="66D6E3BF" w14:textId="77777777" w:rsidR="004E6E92" w:rsidRDefault="004E6E92">
            <w:pPr>
              <w:rPr>
                <w:rFonts w:eastAsiaTheme="minorEastAsia"/>
              </w:rPr>
            </w:pPr>
            <w:r>
              <w:t>Проекты</w:t>
            </w:r>
          </w:p>
        </w:tc>
        <w:tc>
          <w:tcPr>
            <w:tcW w:w="563" w:type="dxa"/>
            <w:tcBorders>
              <w:top w:val="single" w:sz="4" w:space="0" w:color="auto"/>
              <w:left w:val="single" w:sz="4" w:space="0" w:color="auto"/>
              <w:bottom w:val="single" w:sz="4" w:space="0" w:color="auto"/>
              <w:right w:val="single" w:sz="4" w:space="0" w:color="auto"/>
            </w:tcBorders>
            <w:hideMark/>
          </w:tcPr>
          <w:p w14:paraId="5CEBF997"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63D30293"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3116B0BF"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4E876614" w14:textId="77777777" w:rsidR="004E6E92" w:rsidRDefault="004E6E92">
            <w:pPr>
              <w:rPr>
                <w:rFonts w:eastAsiaTheme="minorEastAsia"/>
              </w:rPr>
            </w:pPr>
            <w:r>
              <w:t>2</w:t>
            </w:r>
          </w:p>
        </w:tc>
        <w:tc>
          <w:tcPr>
            <w:tcW w:w="851" w:type="dxa"/>
            <w:tcBorders>
              <w:top w:val="single" w:sz="4" w:space="0" w:color="auto"/>
              <w:left w:val="single" w:sz="4" w:space="0" w:color="auto"/>
              <w:bottom w:val="single" w:sz="4" w:space="0" w:color="auto"/>
              <w:right w:val="single" w:sz="4" w:space="0" w:color="auto"/>
            </w:tcBorders>
            <w:hideMark/>
          </w:tcPr>
          <w:p w14:paraId="3B63ED2D" w14:textId="77777777" w:rsidR="004E6E92" w:rsidRDefault="004E6E92">
            <w:pPr>
              <w:rPr>
                <w:rFonts w:eastAsiaTheme="minorEastAsia"/>
              </w:rPr>
            </w:pPr>
            <w:r>
              <w:t>8</w:t>
            </w:r>
          </w:p>
        </w:tc>
        <w:tc>
          <w:tcPr>
            <w:tcW w:w="1305" w:type="dxa"/>
            <w:tcBorders>
              <w:top w:val="single" w:sz="4" w:space="0" w:color="auto"/>
              <w:left w:val="single" w:sz="4" w:space="0" w:color="auto"/>
              <w:bottom w:val="single" w:sz="4" w:space="0" w:color="auto"/>
              <w:right w:val="single" w:sz="4" w:space="0" w:color="auto"/>
            </w:tcBorders>
          </w:tcPr>
          <w:p w14:paraId="038E9E02" w14:textId="77777777" w:rsidR="004E6E92" w:rsidRDefault="004E6E92">
            <w:pPr>
              <w:rPr>
                <w:rFonts w:eastAsiaTheme="minorEastAsia"/>
              </w:rPr>
            </w:pPr>
            <w:r>
              <w:t>Сентябрь (защита проекта раз в четверть)</w:t>
            </w:r>
          </w:p>
          <w:p w14:paraId="11507138" w14:textId="77777777" w:rsidR="004E6E92" w:rsidRDefault="004E6E92">
            <w:pPr>
              <w:rPr>
                <w:rFonts w:eastAsiaTheme="minorEastAsia"/>
              </w:rPr>
            </w:pPr>
          </w:p>
        </w:tc>
        <w:tc>
          <w:tcPr>
            <w:tcW w:w="1530" w:type="dxa"/>
            <w:tcBorders>
              <w:top w:val="single" w:sz="4" w:space="0" w:color="auto"/>
              <w:left w:val="single" w:sz="4" w:space="0" w:color="auto"/>
              <w:bottom w:val="single" w:sz="4" w:space="0" w:color="auto"/>
              <w:right w:val="single" w:sz="4" w:space="0" w:color="auto"/>
            </w:tcBorders>
            <w:hideMark/>
          </w:tcPr>
          <w:p w14:paraId="5614378D" w14:textId="77777777" w:rsidR="004E6E92" w:rsidRDefault="004E6E92">
            <w:pPr>
              <w:rPr>
                <w:rFonts w:eastAsiaTheme="minorEastAsia"/>
              </w:rPr>
            </w:pPr>
            <w:r>
              <w:t>Гафурова И.М.</w:t>
            </w:r>
          </w:p>
        </w:tc>
      </w:tr>
      <w:tr w:rsidR="004E6E92" w14:paraId="774EB743" w14:textId="77777777" w:rsidTr="004E6E92">
        <w:trPr>
          <w:trHeight w:val="89"/>
        </w:trPr>
        <w:tc>
          <w:tcPr>
            <w:tcW w:w="5390" w:type="dxa"/>
            <w:vMerge/>
            <w:tcBorders>
              <w:top w:val="single" w:sz="4" w:space="0" w:color="auto"/>
              <w:left w:val="single" w:sz="4" w:space="0" w:color="auto"/>
              <w:bottom w:val="single" w:sz="4" w:space="0" w:color="auto"/>
              <w:right w:val="single" w:sz="4" w:space="0" w:color="auto"/>
            </w:tcBorders>
            <w:vAlign w:val="center"/>
            <w:hideMark/>
          </w:tcPr>
          <w:p w14:paraId="0E45E86D" w14:textId="77777777" w:rsidR="004E6E92" w:rsidRDefault="004E6E92">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14:paraId="2AF25665" w14:textId="77777777" w:rsidR="004E6E92" w:rsidRDefault="004E6E92">
            <w:pPr>
              <w:rPr>
                <w:rFonts w:eastAsiaTheme="minorEastAsia"/>
              </w:rPr>
            </w:pPr>
            <w:r>
              <w:t>Устный счет</w:t>
            </w:r>
          </w:p>
        </w:tc>
        <w:tc>
          <w:tcPr>
            <w:tcW w:w="1280" w:type="dxa"/>
            <w:tcBorders>
              <w:top w:val="single" w:sz="4" w:space="0" w:color="auto"/>
              <w:left w:val="single" w:sz="4" w:space="0" w:color="auto"/>
              <w:bottom w:val="single" w:sz="4" w:space="0" w:color="auto"/>
              <w:right w:val="single" w:sz="4" w:space="0" w:color="auto"/>
            </w:tcBorders>
            <w:hideMark/>
          </w:tcPr>
          <w:p w14:paraId="2DE92E65" w14:textId="77777777" w:rsidR="004E6E92" w:rsidRDefault="004E6E92">
            <w:pPr>
              <w:rPr>
                <w:rFonts w:eastAsiaTheme="minorEastAsia"/>
              </w:rPr>
            </w:pPr>
            <w:r>
              <w:t>Игра «Аукцион»</w:t>
            </w:r>
          </w:p>
          <w:p w14:paraId="65A59A07" w14:textId="77777777" w:rsidR="004E6E92" w:rsidRDefault="004E6E92">
            <w:pPr>
              <w:rPr>
                <w:rFonts w:eastAsiaTheme="minorEastAsia"/>
              </w:rPr>
            </w:pPr>
            <w:r>
              <w:t>Тренинги</w:t>
            </w:r>
          </w:p>
        </w:tc>
        <w:tc>
          <w:tcPr>
            <w:tcW w:w="563" w:type="dxa"/>
            <w:tcBorders>
              <w:top w:val="single" w:sz="4" w:space="0" w:color="auto"/>
              <w:left w:val="single" w:sz="4" w:space="0" w:color="auto"/>
              <w:bottom w:val="single" w:sz="4" w:space="0" w:color="auto"/>
              <w:right w:val="single" w:sz="4" w:space="0" w:color="auto"/>
            </w:tcBorders>
          </w:tcPr>
          <w:p w14:paraId="1D12E75F" w14:textId="77777777" w:rsidR="004E6E92" w:rsidRDefault="004E6E92">
            <w:pPr>
              <w:rPr>
                <w:rFonts w:eastAsiaTheme="minorEastAsia"/>
              </w:rPr>
            </w:pPr>
          </w:p>
        </w:tc>
        <w:tc>
          <w:tcPr>
            <w:tcW w:w="567" w:type="dxa"/>
            <w:tcBorders>
              <w:top w:val="single" w:sz="4" w:space="0" w:color="auto"/>
              <w:left w:val="single" w:sz="4" w:space="0" w:color="auto"/>
              <w:bottom w:val="single" w:sz="4" w:space="0" w:color="auto"/>
              <w:right w:val="single" w:sz="4" w:space="0" w:color="auto"/>
            </w:tcBorders>
            <w:hideMark/>
          </w:tcPr>
          <w:p w14:paraId="7942DF68"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158185F4"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24FCAE25" w14:textId="77777777" w:rsidR="004E6E92" w:rsidRDefault="004E6E92">
            <w:pPr>
              <w:rPr>
                <w:rFonts w:eastAsiaTheme="minorEastAsia"/>
              </w:rPr>
            </w:pPr>
            <w:r>
              <w:t>2</w:t>
            </w:r>
          </w:p>
        </w:tc>
        <w:tc>
          <w:tcPr>
            <w:tcW w:w="851" w:type="dxa"/>
            <w:tcBorders>
              <w:top w:val="single" w:sz="4" w:space="0" w:color="auto"/>
              <w:left w:val="single" w:sz="4" w:space="0" w:color="auto"/>
              <w:bottom w:val="single" w:sz="4" w:space="0" w:color="auto"/>
              <w:right w:val="single" w:sz="4" w:space="0" w:color="auto"/>
            </w:tcBorders>
            <w:hideMark/>
          </w:tcPr>
          <w:p w14:paraId="0CB18661" w14:textId="77777777" w:rsidR="004E6E92" w:rsidRDefault="004E6E92">
            <w:pPr>
              <w:rPr>
                <w:rFonts w:eastAsiaTheme="minorEastAsia"/>
              </w:rPr>
            </w:pPr>
            <w:r>
              <w:t>6</w:t>
            </w:r>
          </w:p>
        </w:tc>
        <w:tc>
          <w:tcPr>
            <w:tcW w:w="1305" w:type="dxa"/>
            <w:tcBorders>
              <w:top w:val="single" w:sz="4" w:space="0" w:color="auto"/>
              <w:left w:val="single" w:sz="4" w:space="0" w:color="auto"/>
              <w:bottom w:val="single" w:sz="4" w:space="0" w:color="auto"/>
              <w:right w:val="single" w:sz="4" w:space="0" w:color="auto"/>
            </w:tcBorders>
          </w:tcPr>
          <w:p w14:paraId="117CEEEA" w14:textId="77777777" w:rsidR="004E6E92" w:rsidRDefault="004E6E92">
            <w:pPr>
              <w:rPr>
                <w:rFonts w:eastAsiaTheme="minorEastAsia"/>
              </w:rPr>
            </w:pPr>
            <w:r>
              <w:t>Сентябрь</w:t>
            </w:r>
          </w:p>
          <w:p w14:paraId="00E638EA" w14:textId="77777777" w:rsidR="004E6E92" w:rsidRDefault="004E6E92">
            <w:r>
              <w:t>(тренинги каждый месяц)</w:t>
            </w:r>
          </w:p>
          <w:p w14:paraId="1B221B70" w14:textId="77777777" w:rsidR="004E6E92" w:rsidRDefault="004E6E92">
            <w:pPr>
              <w:rPr>
                <w:rFonts w:eastAsiaTheme="minorEastAsia"/>
              </w:rPr>
            </w:pPr>
          </w:p>
        </w:tc>
        <w:tc>
          <w:tcPr>
            <w:tcW w:w="1530" w:type="dxa"/>
            <w:tcBorders>
              <w:top w:val="single" w:sz="4" w:space="0" w:color="auto"/>
              <w:left w:val="single" w:sz="4" w:space="0" w:color="auto"/>
              <w:bottom w:val="single" w:sz="4" w:space="0" w:color="auto"/>
              <w:right w:val="single" w:sz="4" w:space="0" w:color="auto"/>
            </w:tcBorders>
            <w:hideMark/>
          </w:tcPr>
          <w:p w14:paraId="06835489" w14:textId="77777777" w:rsidR="004E6E92" w:rsidRDefault="004E6E92">
            <w:pPr>
              <w:rPr>
                <w:rFonts w:eastAsiaTheme="minorEastAsia"/>
              </w:rPr>
            </w:pPr>
            <w:proofErr w:type="spellStart"/>
            <w:r>
              <w:rPr>
                <w:rFonts w:eastAsiaTheme="minorEastAsia"/>
              </w:rPr>
              <w:t>Пополитова</w:t>
            </w:r>
            <w:proofErr w:type="spellEnd"/>
            <w:r>
              <w:rPr>
                <w:rFonts w:eastAsiaTheme="minorEastAsia"/>
              </w:rPr>
              <w:t xml:space="preserve"> А.М.</w:t>
            </w:r>
          </w:p>
        </w:tc>
      </w:tr>
      <w:tr w:rsidR="004E6E92" w14:paraId="2DA92668" w14:textId="77777777" w:rsidTr="004E6E92">
        <w:tc>
          <w:tcPr>
            <w:tcW w:w="2551" w:type="dxa"/>
            <w:tcBorders>
              <w:top w:val="single" w:sz="4" w:space="0" w:color="auto"/>
              <w:left w:val="single" w:sz="4" w:space="0" w:color="auto"/>
              <w:bottom w:val="single" w:sz="4" w:space="0" w:color="auto"/>
              <w:right w:val="single" w:sz="4" w:space="0" w:color="auto"/>
            </w:tcBorders>
            <w:hideMark/>
          </w:tcPr>
          <w:p w14:paraId="21D98355" w14:textId="77777777" w:rsidR="004E6E92" w:rsidRDefault="004E6E92">
            <w:pPr>
              <w:rPr>
                <w:rFonts w:eastAsiaTheme="minorEastAsia"/>
              </w:rPr>
            </w:pPr>
            <w:r>
              <w:t>5 Общекультурное</w:t>
            </w:r>
          </w:p>
        </w:tc>
        <w:tc>
          <w:tcPr>
            <w:tcW w:w="1559" w:type="dxa"/>
            <w:tcBorders>
              <w:top w:val="single" w:sz="4" w:space="0" w:color="auto"/>
              <w:left w:val="single" w:sz="4" w:space="0" w:color="auto"/>
              <w:bottom w:val="single" w:sz="4" w:space="0" w:color="auto"/>
              <w:right w:val="single" w:sz="4" w:space="0" w:color="auto"/>
            </w:tcBorders>
            <w:hideMark/>
          </w:tcPr>
          <w:p w14:paraId="30902B06" w14:textId="77777777" w:rsidR="004E6E92" w:rsidRDefault="004E6E92">
            <w:pPr>
              <w:rPr>
                <w:rFonts w:eastAsiaTheme="minorEastAsia"/>
              </w:rPr>
            </w:pPr>
            <w:r>
              <w:t>Я-читатель</w:t>
            </w:r>
          </w:p>
        </w:tc>
        <w:tc>
          <w:tcPr>
            <w:tcW w:w="1280" w:type="dxa"/>
            <w:tcBorders>
              <w:top w:val="single" w:sz="4" w:space="0" w:color="auto"/>
              <w:left w:val="single" w:sz="4" w:space="0" w:color="auto"/>
              <w:bottom w:val="single" w:sz="4" w:space="0" w:color="auto"/>
              <w:right w:val="single" w:sz="4" w:space="0" w:color="auto"/>
            </w:tcBorders>
            <w:hideMark/>
          </w:tcPr>
          <w:p w14:paraId="25CF422C" w14:textId="77777777" w:rsidR="004E6E92" w:rsidRDefault="004E6E92">
            <w:pPr>
              <w:rPr>
                <w:rFonts w:eastAsiaTheme="minorEastAsia"/>
              </w:rPr>
            </w:pPr>
            <w:r>
              <w:t>Библиотечные уроки.</w:t>
            </w:r>
          </w:p>
        </w:tc>
        <w:tc>
          <w:tcPr>
            <w:tcW w:w="563" w:type="dxa"/>
            <w:tcBorders>
              <w:top w:val="single" w:sz="4" w:space="0" w:color="auto"/>
              <w:left w:val="single" w:sz="4" w:space="0" w:color="auto"/>
              <w:bottom w:val="single" w:sz="4" w:space="0" w:color="auto"/>
              <w:right w:val="single" w:sz="4" w:space="0" w:color="auto"/>
            </w:tcBorders>
            <w:hideMark/>
          </w:tcPr>
          <w:p w14:paraId="1B2A6648"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44A298E5"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2CD060A2" w14:textId="77777777" w:rsidR="004E6E92" w:rsidRDefault="004E6E92">
            <w:pPr>
              <w:rPr>
                <w:rFonts w:eastAsiaTheme="minorEastAsia"/>
              </w:rPr>
            </w:pPr>
            <w:r>
              <w:t>2</w:t>
            </w:r>
          </w:p>
        </w:tc>
        <w:tc>
          <w:tcPr>
            <w:tcW w:w="567" w:type="dxa"/>
            <w:tcBorders>
              <w:top w:val="single" w:sz="4" w:space="0" w:color="auto"/>
              <w:left w:val="single" w:sz="4" w:space="0" w:color="auto"/>
              <w:bottom w:val="single" w:sz="4" w:space="0" w:color="auto"/>
              <w:right w:val="single" w:sz="4" w:space="0" w:color="auto"/>
            </w:tcBorders>
            <w:hideMark/>
          </w:tcPr>
          <w:p w14:paraId="5117FFB7" w14:textId="77777777" w:rsidR="004E6E92" w:rsidRDefault="004E6E92">
            <w:pPr>
              <w:rPr>
                <w:rFonts w:eastAsiaTheme="minorEastAsia"/>
              </w:rPr>
            </w:pPr>
            <w:r>
              <w:t>3</w:t>
            </w:r>
          </w:p>
        </w:tc>
        <w:tc>
          <w:tcPr>
            <w:tcW w:w="851" w:type="dxa"/>
            <w:tcBorders>
              <w:top w:val="single" w:sz="4" w:space="0" w:color="auto"/>
              <w:left w:val="single" w:sz="4" w:space="0" w:color="auto"/>
              <w:bottom w:val="single" w:sz="4" w:space="0" w:color="auto"/>
              <w:right w:val="single" w:sz="4" w:space="0" w:color="auto"/>
            </w:tcBorders>
            <w:hideMark/>
          </w:tcPr>
          <w:p w14:paraId="20B9F9A8" w14:textId="77777777" w:rsidR="004E6E92" w:rsidRDefault="004E6E92">
            <w:pPr>
              <w:rPr>
                <w:rFonts w:eastAsiaTheme="minorEastAsia"/>
              </w:rPr>
            </w:pPr>
            <w:r>
              <w:t>9</w:t>
            </w:r>
          </w:p>
        </w:tc>
        <w:tc>
          <w:tcPr>
            <w:tcW w:w="1305" w:type="dxa"/>
            <w:tcBorders>
              <w:top w:val="single" w:sz="4" w:space="0" w:color="auto"/>
              <w:left w:val="single" w:sz="4" w:space="0" w:color="auto"/>
              <w:bottom w:val="single" w:sz="4" w:space="0" w:color="auto"/>
              <w:right w:val="single" w:sz="4" w:space="0" w:color="auto"/>
            </w:tcBorders>
            <w:hideMark/>
          </w:tcPr>
          <w:p w14:paraId="19AB6445" w14:textId="77777777" w:rsidR="004E6E92" w:rsidRDefault="004E6E92">
            <w:pPr>
              <w:rPr>
                <w:rFonts w:eastAsiaTheme="minorEastAsia"/>
              </w:rPr>
            </w:pPr>
            <w:r>
              <w:t>1 раз в месяц</w:t>
            </w:r>
          </w:p>
        </w:tc>
        <w:tc>
          <w:tcPr>
            <w:tcW w:w="1530" w:type="dxa"/>
            <w:tcBorders>
              <w:top w:val="single" w:sz="4" w:space="0" w:color="auto"/>
              <w:left w:val="single" w:sz="4" w:space="0" w:color="auto"/>
              <w:bottom w:val="single" w:sz="4" w:space="0" w:color="auto"/>
              <w:right w:val="single" w:sz="4" w:space="0" w:color="auto"/>
            </w:tcBorders>
            <w:hideMark/>
          </w:tcPr>
          <w:p w14:paraId="5F32746B" w14:textId="77777777" w:rsidR="004E6E92" w:rsidRDefault="004E6E92">
            <w:pPr>
              <w:rPr>
                <w:rFonts w:eastAsiaTheme="minorEastAsia"/>
              </w:rPr>
            </w:pPr>
            <w:r>
              <w:rPr>
                <w:rFonts w:eastAsiaTheme="minorEastAsia"/>
              </w:rPr>
              <w:t>библиотекарь</w:t>
            </w:r>
          </w:p>
        </w:tc>
      </w:tr>
      <w:tr w:rsidR="004E6E92" w14:paraId="6E2388A4" w14:textId="77777777" w:rsidTr="004E6E92">
        <w:tc>
          <w:tcPr>
            <w:tcW w:w="5390" w:type="dxa"/>
            <w:gridSpan w:val="3"/>
            <w:tcBorders>
              <w:top w:val="single" w:sz="4" w:space="0" w:color="auto"/>
              <w:left w:val="single" w:sz="4" w:space="0" w:color="auto"/>
              <w:bottom w:val="single" w:sz="4" w:space="0" w:color="auto"/>
              <w:right w:val="single" w:sz="4" w:space="0" w:color="auto"/>
            </w:tcBorders>
            <w:hideMark/>
          </w:tcPr>
          <w:p w14:paraId="4D332F15" w14:textId="77777777" w:rsidR="004E6E92" w:rsidRDefault="004E6E92">
            <w:pPr>
              <w:rPr>
                <w:rFonts w:eastAsiaTheme="minorEastAsia"/>
              </w:rPr>
            </w:pPr>
            <w:r>
              <w:t xml:space="preserve">                                                                                Итого</w:t>
            </w:r>
          </w:p>
        </w:tc>
        <w:tc>
          <w:tcPr>
            <w:tcW w:w="563" w:type="dxa"/>
            <w:tcBorders>
              <w:top w:val="single" w:sz="4" w:space="0" w:color="auto"/>
              <w:left w:val="single" w:sz="4" w:space="0" w:color="auto"/>
              <w:bottom w:val="single" w:sz="4" w:space="0" w:color="auto"/>
              <w:right w:val="single" w:sz="4" w:space="0" w:color="auto"/>
            </w:tcBorders>
            <w:hideMark/>
          </w:tcPr>
          <w:p w14:paraId="3FA22786" w14:textId="77777777" w:rsidR="004E6E92" w:rsidRDefault="004E6E92">
            <w:pPr>
              <w:rPr>
                <w:rFonts w:eastAsiaTheme="minorEastAsia"/>
              </w:rPr>
            </w:pPr>
            <w:r>
              <w:t>32</w:t>
            </w:r>
          </w:p>
        </w:tc>
        <w:tc>
          <w:tcPr>
            <w:tcW w:w="567" w:type="dxa"/>
            <w:tcBorders>
              <w:top w:val="single" w:sz="4" w:space="0" w:color="auto"/>
              <w:left w:val="single" w:sz="4" w:space="0" w:color="auto"/>
              <w:bottom w:val="single" w:sz="4" w:space="0" w:color="auto"/>
              <w:right w:val="single" w:sz="4" w:space="0" w:color="auto"/>
            </w:tcBorders>
            <w:hideMark/>
          </w:tcPr>
          <w:p w14:paraId="4AD312ED" w14:textId="77777777" w:rsidR="004E6E92" w:rsidRDefault="004E6E92">
            <w:pPr>
              <w:rPr>
                <w:rFonts w:eastAsiaTheme="minorEastAsia"/>
              </w:rPr>
            </w:pPr>
            <w:r>
              <w:t>46</w:t>
            </w:r>
          </w:p>
        </w:tc>
        <w:tc>
          <w:tcPr>
            <w:tcW w:w="567" w:type="dxa"/>
            <w:tcBorders>
              <w:top w:val="single" w:sz="4" w:space="0" w:color="auto"/>
              <w:left w:val="single" w:sz="4" w:space="0" w:color="auto"/>
              <w:bottom w:val="single" w:sz="4" w:space="0" w:color="auto"/>
              <w:right w:val="single" w:sz="4" w:space="0" w:color="auto"/>
            </w:tcBorders>
            <w:hideMark/>
          </w:tcPr>
          <w:p w14:paraId="1E89E05F" w14:textId="77777777" w:rsidR="004E6E92" w:rsidRDefault="004E6E92">
            <w:pPr>
              <w:rPr>
                <w:rFonts w:eastAsiaTheme="minorEastAsia"/>
              </w:rPr>
            </w:pPr>
            <w:r>
              <w:t>46</w:t>
            </w:r>
          </w:p>
        </w:tc>
        <w:tc>
          <w:tcPr>
            <w:tcW w:w="567" w:type="dxa"/>
            <w:tcBorders>
              <w:top w:val="single" w:sz="4" w:space="0" w:color="auto"/>
              <w:left w:val="single" w:sz="4" w:space="0" w:color="auto"/>
              <w:bottom w:val="single" w:sz="4" w:space="0" w:color="auto"/>
              <w:right w:val="single" w:sz="4" w:space="0" w:color="auto"/>
            </w:tcBorders>
            <w:hideMark/>
          </w:tcPr>
          <w:p w14:paraId="2A7160EC" w14:textId="77777777" w:rsidR="004E6E92" w:rsidRDefault="004E6E92">
            <w:pPr>
              <w:rPr>
                <w:rFonts w:eastAsiaTheme="minorEastAsia"/>
              </w:rPr>
            </w:pPr>
            <w:r>
              <w:t>47</w:t>
            </w:r>
          </w:p>
        </w:tc>
        <w:tc>
          <w:tcPr>
            <w:tcW w:w="851" w:type="dxa"/>
            <w:tcBorders>
              <w:top w:val="single" w:sz="4" w:space="0" w:color="auto"/>
              <w:left w:val="single" w:sz="4" w:space="0" w:color="auto"/>
              <w:bottom w:val="single" w:sz="4" w:space="0" w:color="auto"/>
              <w:right w:val="single" w:sz="4" w:space="0" w:color="auto"/>
            </w:tcBorders>
            <w:hideMark/>
          </w:tcPr>
          <w:p w14:paraId="5AA0115A" w14:textId="77777777" w:rsidR="004E6E92" w:rsidRDefault="004E6E92">
            <w:pPr>
              <w:rPr>
                <w:rFonts w:eastAsiaTheme="minorEastAsia"/>
              </w:rPr>
            </w:pPr>
            <w:r>
              <w:t>171</w:t>
            </w:r>
          </w:p>
        </w:tc>
        <w:tc>
          <w:tcPr>
            <w:tcW w:w="1305" w:type="dxa"/>
            <w:tcBorders>
              <w:top w:val="single" w:sz="4" w:space="0" w:color="auto"/>
              <w:left w:val="single" w:sz="4" w:space="0" w:color="auto"/>
              <w:bottom w:val="single" w:sz="4" w:space="0" w:color="auto"/>
              <w:right w:val="single" w:sz="4" w:space="0" w:color="auto"/>
            </w:tcBorders>
          </w:tcPr>
          <w:p w14:paraId="49C69ECF" w14:textId="77777777" w:rsidR="004E6E92" w:rsidRDefault="004E6E92">
            <w:pPr>
              <w:rPr>
                <w:rFonts w:eastAsiaTheme="minorEastAsia"/>
              </w:rPr>
            </w:pPr>
          </w:p>
        </w:tc>
        <w:tc>
          <w:tcPr>
            <w:tcW w:w="1530" w:type="dxa"/>
            <w:tcBorders>
              <w:top w:val="single" w:sz="4" w:space="0" w:color="auto"/>
              <w:left w:val="single" w:sz="4" w:space="0" w:color="auto"/>
              <w:bottom w:val="single" w:sz="4" w:space="0" w:color="auto"/>
              <w:right w:val="single" w:sz="4" w:space="0" w:color="auto"/>
            </w:tcBorders>
          </w:tcPr>
          <w:p w14:paraId="63C7415D" w14:textId="77777777" w:rsidR="004E6E92" w:rsidRDefault="004E6E92">
            <w:pPr>
              <w:rPr>
                <w:rFonts w:eastAsiaTheme="minorEastAsia"/>
              </w:rPr>
            </w:pPr>
          </w:p>
        </w:tc>
      </w:tr>
    </w:tbl>
    <w:p w14:paraId="643DDF15" w14:textId="77777777" w:rsidR="004E6E92" w:rsidRDefault="004E6E92" w:rsidP="004E6E92">
      <w:pPr>
        <w:spacing w:line="200" w:lineRule="exact"/>
        <w:rPr>
          <w:rFonts w:eastAsiaTheme="minorEastAsia"/>
          <w:sz w:val="20"/>
          <w:szCs w:val="20"/>
        </w:rPr>
      </w:pPr>
    </w:p>
    <w:p w14:paraId="5818B766" w14:textId="77777777" w:rsidR="004E6E92" w:rsidRDefault="004E6E92" w:rsidP="004E6E92">
      <w:pPr>
        <w:spacing w:before="100" w:beforeAutospacing="1" w:after="100" w:afterAutospacing="1"/>
        <w:jc w:val="center"/>
        <w:textAlignment w:val="top"/>
        <w:rPr>
          <w:b/>
          <w:sz w:val="24"/>
          <w:szCs w:val="24"/>
          <w:lang w:eastAsia="ru-RU"/>
        </w:rPr>
      </w:pPr>
    </w:p>
    <w:p w14:paraId="4740AE14" w14:textId="76C2B92B" w:rsidR="004E6E92" w:rsidRDefault="004E6E92" w:rsidP="004E6E92">
      <w:pPr>
        <w:spacing w:before="100" w:beforeAutospacing="1" w:after="100" w:afterAutospacing="1"/>
        <w:jc w:val="center"/>
        <w:textAlignment w:val="top"/>
        <w:rPr>
          <w:sz w:val="24"/>
          <w:szCs w:val="24"/>
          <w:lang w:eastAsia="ru-RU"/>
        </w:rPr>
      </w:pPr>
      <w:r>
        <w:rPr>
          <w:b/>
          <w:sz w:val="24"/>
          <w:szCs w:val="24"/>
          <w:lang w:eastAsia="ru-RU"/>
        </w:rPr>
        <w:lastRenderedPageBreak/>
        <w:t>17. Планируемые результаты освоения программ внеурочной деятельности</w:t>
      </w:r>
      <w:r>
        <w:rPr>
          <w:sz w:val="24"/>
          <w:szCs w:val="24"/>
          <w:lang w:eastAsia="ru-RU"/>
        </w:rPr>
        <w:t>:</w:t>
      </w:r>
    </w:p>
    <w:p w14:paraId="17630FEF" w14:textId="77777777" w:rsidR="004E6E92" w:rsidRDefault="004E6E92" w:rsidP="004E6E92">
      <w:pPr>
        <w:spacing w:before="100" w:beforeAutospacing="1" w:after="100" w:afterAutospacing="1"/>
        <w:textAlignment w:val="top"/>
        <w:rPr>
          <w:sz w:val="24"/>
          <w:szCs w:val="24"/>
          <w:lang w:eastAsia="ru-RU"/>
        </w:rPr>
      </w:pPr>
      <w:r>
        <w:rPr>
          <w:sz w:val="24"/>
          <w:szCs w:val="24"/>
          <w:lang w:eastAsia="ru-RU"/>
        </w:rPr>
        <w:t>Метапредметные результаты:</w:t>
      </w:r>
    </w:p>
    <w:p w14:paraId="4E66EF0F" w14:textId="77777777" w:rsidR="004E6E92" w:rsidRDefault="004E6E92" w:rsidP="004E6E92">
      <w:pPr>
        <w:spacing w:before="100" w:beforeAutospacing="1" w:after="100" w:afterAutospacing="1"/>
        <w:textAlignment w:val="top"/>
        <w:rPr>
          <w:sz w:val="24"/>
          <w:szCs w:val="24"/>
          <w:lang w:eastAsia="ru-RU"/>
        </w:rPr>
      </w:pPr>
      <w:r>
        <w:rPr>
          <w:i/>
          <w:iCs/>
          <w:sz w:val="24"/>
          <w:szCs w:val="24"/>
          <w:lang w:eastAsia="ru-RU"/>
        </w:rPr>
        <w:t>Коммуникативные УУД:</w:t>
      </w:r>
    </w:p>
    <w:p w14:paraId="5DEDE4DE" w14:textId="77777777" w:rsidR="004E6E92" w:rsidRDefault="004E6E92" w:rsidP="0058064A">
      <w:pPr>
        <w:widowControl/>
        <w:numPr>
          <w:ilvl w:val="0"/>
          <w:numId w:val="104"/>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вступать в диалог (отвечать на вопросы, задавать </w:t>
      </w:r>
      <w:proofErr w:type="gramStart"/>
      <w:r>
        <w:rPr>
          <w:sz w:val="24"/>
          <w:szCs w:val="24"/>
          <w:lang w:eastAsia="ru-RU"/>
        </w:rPr>
        <w:t>вопросы,  уточнять</w:t>
      </w:r>
      <w:proofErr w:type="gramEnd"/>
      <w:r>
        <w:rPr>
          <w:sz w:val="24"/>
          <w:szCs w:val="24"/>
          <w:lang w:eastAsia="ru-RU"/>
        </w:rPr>
        <w:t xml:space="preserve"> непонятное);</w:t>
      </w:r>
    </w:p>
    <w:p w14:paraId="0A72115D"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принимать участие в работе парами и группами; договариваться и приходить к общему решению, работая в паре;</w:t>
      </w:r>
    </w:p>
    <w:p w14:paraId="5510C1CC"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участвовать в коллективном </w:t>
      </w:r>
      <w:proofErr w:type="gramStart"/>
      <w:r>
        <w:rPr>
          <w:sz w:val="24"/>
          <w:szCs w:val="24"/>
          <w:lang w:eastAsia="ru-RU"/>
        </w:rPr>
        <w:t>обсуждении  проблемы</w:t>
      </w:r>
      <w:proofErr w:type="gramEnd"/>
      <w:r>
        <w:rPr>
          <w:sz w:val="24"/>
          <w:szCs w:val="24"/>
          <w:lang w:eastAsia="ru-RU"/>
        </w:rPr>
        <w:t>;</w:t>
      </w:r>
    </w:p>
    <w:p w14:paraId="7EE7A4F8"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строить продуктивное взаимодействие и сотрудничество со сверстниками и взрослыми;</w:t>
      </w:r>
    </w:p>
    <w:p w14:paraId="17B0B396"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выражать свои мысли с соответствующими возрасту полнотой и точностью;</w:t>
      </w:r>
    </w:p>
    <w:p w14:paraId="70E62DC6"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быть терпимыми к другим мнениям, учитывать их в совместной работе;</w:t>
      </w:r>
    </w:p>
    <w:p w14:paraId="4976EC2E"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оформлять свои мысли в устной и письменной форме с учетом речевых ситуаций;</w:t>
      </w:r>
    </w:p>
    <w:p w14:paraId="724F863C"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адекватно использовать речевые средства для решения различных коммуникативных задач;</w:t>
      </w:r>
    </w:p>
    <w:p w14:paraId="6FDDB0B8"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владеть монологической и диалогической формами речи;</w:t>
      </w:r>
    </w:p>
    <w:p w14:paraId="26D165AD"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воспринимать различные точки зрения; слушать и слышать других, пытаться принимать иную точку зрения, быть готовым корректировать свою точку зрения;</w:t>
      </w:r>
    </w:p>
    <w:p w14:paraId="4A3667CD" w14:textId="77777777" w:rsidR="004E6E92" w:rsidRDefault="004E6E92" w:rsidP="0058064A">
      <w:pPr>
        <w:widowControl/>
        <w:numPr>
          <w:ilvl w:val="0"/>
          <w:numId w:val="104"/>
        </w:numPr>
        <w:tabs>
          <w:tab w:val="clear" w:pos="720"/>
          <w:tab w:val="left" w:pos="851"/>
        </w:tabs>
        <w:autoSpaceDE/>
        <w:autoSpaceDN/>
        <w:spacing w:before="100" w:beforeAutospacing="1" w:after="100" w:afterAutospacing="1"/>
        <w:ind w:left="870"/>
        <w:jc w:val="both"/>
        <w:textAlignment w:val="top"/>
        <w:rPr>
          <w:sz w:val="24"/>
          <w:szCs w:val="24"/>
          <w:lang w:eastAsia="ru-RU"/>
        </w:rPr>
      </w:pPr>
      <w:r>
        <w:rPr>
          <w:sz w:val="24"/>
          <w:szCs w:val="24"/>
          <w:lang w:eastAsia="ru-RU"/>
        </w:rPr>
        <w:t>использовать в общении правила вежливости.</w:t>
      </w:r>
    </w:p>
    <w:p w14:paraId="24390807" w14:textId="77777777" w:rsidR="004E6E92" w:rsidRDefault="004E6E92" w:rsidP="004E6E92">
      <w:pPr>
        <w:spacing w:before="100" w:beforeAutospacing="1" w:after="100" w:afterAutospacing="1"/>
        <w:textAlignment w:val="top"/>
        <w:rPr>
          <w:sz w:val="24"/>
          <w:szCs w:val="24"/>
          <w:lang w:eastAsia="ru-RU"/>
        </w:rPr>
      </w:pPr>
      <w:r>
        <w:rPr>
          <w:i/>
          <w:iCs/>
          <w:sz w:val="24"/>
          <w:szCs w:val="24"/>
          <w:lang w:eastAsia="ru-RU"/>
        </w:rPr>
        <w:t>Познавательные УУД:</w:t>
      </w:r>
    </w:p>
    <w:p w14:paraId="3AF5C53E"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осуществлять поиск необходимой информации для выполнения учебных заданий, используя справочные материалы;</w:t>
      </w:r>
    </w:p>
    <w:p w14:paraId="019CA70E"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моделировать различные языковые единицы (слово, предложение); понимать знаки, символы, модели, схемы;</w:t>
      </w:r>
    </w:p>
    <w:p w14:paraId="71C17B28"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использовать на доступном уровне логические приемы мышления (анализ, сравнение, классификацию, обобщение);</w:t>
      </w:r>
    </w:p>
    <w:p w14:paraId="269E9AC8"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выделять существенную информацию из небольших читаемых текстов;</w:t>
      </w:r>
    </w:p>
    <w:p w14:paraId="2DA4A33B"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вычитывать все виды текстовой информации: </w:t>
      </w:r>
      <w:proofErr w:type="spellStart"/>
      <w:r>
        <w:rPr>
          <w:sz w:val="24"/>
          <w:szCs w:val="24"/>
          <w:lang w:eastAsia="ru-RU"/>
        </w:rPr>
        <w:t>фактуальную</w:t>
      </w:r>
      <w:proofErr w:type="spellEnd"/>
      <w:r>
        <w:rPr>
          <w:sz w:val="24"/>
          <w:szCs w:val="24"/>
          <w:lang w:eastAsia="ru-RU"/>
        </w:rPr>
        <w:t>, подтекстовую, концептуальную;</w:t>
      </w:r>
    </w:p>
    <w:p w14:paraId="2016C73B"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пользоваться словарями, справочниками;</w:t>
      </w:r>
    </w:p>
    <w:p w14:paraId="24E5F023" w14:textId="77777777" w:rsidR="004E6E92" w:rsidRDefault="004E6E92" w:rsidP="0058064A">
      <w:pPr>
        <w:widowControl/>
        <w:numPr>
          <w:ilvl w:val="0"/>
          <w:numId w:val="105"/>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строить рассуждения.</w:t>
      </w:r>
    </w:p>
    <w:p w14:paraId="243A300E" w14:textId="77777777" w:rsidR="004E6E92" w:rsidRDefault="004E6E92" w:rsidP="004E6E92">
      <w:pPr>
        <w:spacing w:before="100" w:beforeAutospacing="1" w:after="100" w:afterAutospacing="1"/>
        <w:textAlignment w:val="top"/>
        <w:rPr>
          <w:sz w:val="24"/>
          <w:szCs w:val="24"/>
          <w:lang w:eastAsia="ru-RU"/>
        </w:rPr>
      </w:pPr>
      <w:r>
        <w:rPr>
          <w:i/>
          <w:iCs/>
          <w:sz w:val="24"/>
          <w:szCs w:val="24"/>
          <w:lang w:eastAsia="ru-RU"/>
        </w:rPr>
        <w:t>Регулятивные УУД:</w:t>
      </w:r>
    </w:p>
    <w:p w14:paraId="67524B8C" w14:textId="77777777" w:rsidR="004E6E92" w:rsidRDefault="004E6E92" w:rsidP="0058064A">
      <w:pPr>
        <w:widowControl/>
        <w:numPr>
          <w:ilvl w:val="0"/>
          <w:numId w:val="106"/>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вносить необходимые дополнения, исправления в свою работу;</w:t>
      </w:r>
    </w:p>
    <w:p w14:paraId="5B29181E" w14:textId="77777777" w:rsidR="004E6E92" w:rsidRDefault="004E6E92" w:rsidP="0058064A">
      <w:pPr>
        <w:widowControl/>
        <w:numPr>
          <w:ilvl w:val="0"/>
          <w:numId w:val="106"/>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в сотрудничестве с учителем ставить </w:t>
      </w:r>
      <w:proofErr w:type="gramStart"/>
      <w:r>
        <w:rPr>
          <w:sz w:val="24"/>
          <w:szCs w:val="24"/>
          <w:lang w:eastAsia="ru-RU"/>
        </w:rPr>
        <w:t>конкретную  задачу</w:t>
      </w:r>
      <w:proofErr w:type="gramEnd"/>
      <w:r>
        <w:rPr>
          <w:sz w:val="24"/>
          <w:szCs w:val="24"/>
          <w:lang w:eastAsia="ru-RU"/>
        </w:rPr>
        <w:t xml:space="preserve"> на основе соотнесения того, что уже известно и усвоено, и того, что еще неизвестно;</w:t>
      </w:r>
    </w:p>
    <w:p w14:paraId="528F2411" w14:textId="77777777" w:rsidR="004E6E92" w:rsidRDefault="004E6E92" w:rsidP="0058064A">
      <w:pPr>
        <w:widowControl/>
        <w:numPr>
          <w:ilvl w:val="0"/>
          <w:numId w:val="106"/>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составлять план </w:t>
      </w:r>
      <w:proofErr w:type="gramStart"/>
      <w:r>
        <w:rPr>
          <w:sz w:val="24"/>
          <w:szCs w:val="24"/>
          <w:lang w:eastAsia="ru-RU"/>
        </w:rPr>
        <w:t>решения  проблемы</w:t>
      </w:r>
      <w:proofErr w:type="gramEnd"/>
      <w:r>
        <w:rPr>
          <w:sz w:val="24"/>
          <w:szCs w:val="24"/>
          <w:lang w:eastAsia="ru-RU"/>
        </w:rPr>
        <w:t xml:space="preserve"> совместно с учителем;</w:t>
      </w:r>
    </w:p>
    <w:p w14:paraId="586792F7" w14:textId="77777777" w:rsidR="004E6E92" w:rsidRDefault="004E6E92" w:rsidP="0058064A">
      <w:pPr>
        <w:widowControl/>
        <w:numPr>
          <w:ilvl w:val="0"/>
          <w:numId w:val="106"/>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14:paraId="187DF210" w14:textId="77777777" w:rsidR="004E6E92" w:rsidRDefault="004E6E92" w:rsidP="0058064A">
      <w:pPr>
        <w:widowControl/>
        <w:numPr>
          <w:ilvl w:val="0"/>
          <w:numId w:val="106"/>
        </w:numPr>
        <w:tabs>
          <w:tab w:val="clear" w:pos="720"/>
          <w:tab w:val="num" w:pos="851"/>
        </w:tabs>
        <w:autoSpaceDE/>
        <w:autoSpaceDN/>
        <w:spacing w:before="100" w:beforeAutospacing="1" w:after="100" w:afterAutospacing="1"/>
        <w:ind w:left="870"/>
        <w:jc w:val="both"/>
        <w:textAlignment w:val="top"/>
        <w:rPr>
          <w:sz w:val="24"/>
          <w:szCs w:val="24"/>
          <w:lang w:eastAsia="ru-RU"/>
        </w:rPr>
      </w:pPr>
      <w:proofErr w:type="gramStart"/>
      <w:r>
        <w:rPr>
          <w:sz w:val="24"/>
          <w:szCs w:val="24"/>
          <w:lang w:eastAsia="ru-RU"/>
        </w:rPr>
        <w:t>осуществлять  контроль</w:t>
      </w:r>
      <w:proofErr w:type="gramEnd"/>
      <w:r>
        <w:rPr>
          <w:sz w:val="24"/>
          <w:szCs w:val="24"/>
          <w:lang w:eastAsia="ru-RU"/>
        </w:rPr>
        <w:t xml:space="preserve"> своего участия в доступных видах познавательной деятельности;</w:t>
      </w:r>
    </w:p>
    <w:p w14:paraId="32BC0B9B" w14:textId="77777777" w:rsidR="004E6E92" w:rsidRDefault="004E6E92" w:rsidP="0058064A">
      <w:pPr>
        <w:widowControl/>
        <w:numPr>
          <w:ilvl w:val="0"/>
          <w:numId w:val="106"/>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оценивать совместно с учителем результат своих действий.</w:t>
      </w:r>
    </w:p>
    <w:p w14:paraId="73161132" w14:textId="77777777" w:rsidR="004E6E92" w:rsidRDefault="004E6E92" w:rsidP="004E6E92">
      <w:pPr>
        <w:spacing w:before="100" w:beforeAutospacing="1" w:after="100" w:afterAutospacing="1"/>
        <w:textAlignment w:val="top"/>
        <w:rPr>
          <w:sz w:val="24"/>
          <w:szCs w:val="24"/>
          <w:lang w:eastAsia="ru-RU"/>
        </w:rPr>
      </w:pPr>
      <w:r>
        <w:rPr>
          <w:sz w:val="24"/>
          <w:szCs w:val="24"/>
          <w:lang w:eastAsia="ru-RU"/>
        </w:rPr>
        <w:t>Личностные результаты:</w:t>
      </w:r>
    </w:p>
    <w:p w14:paraId="309EADD7" w14:textId="77777777" w:rsidR="004E6E92" w:rsidRDefault="004E6E92" w:rsidP="0058064A">
      <w:pPr>
        <w:pStyle w:val="a5"/>
        <w:widowControl/>
        <w:numPr>
          <w:ilvl w:val="0"/>
          <w:numId w:val="107"/>
        </w:numPr>
        <w:tabs>
          <w:tab w:val="clear" w:pos="720"/>
          <w:tab w:val="num" w:pos="851"/>
        </w:tabs>
        <w:autoSpaceDE/>
        <w:autoSpaceDN/>
        <w:spacing w:before="100" w:beforeAutospacing="1" w:after="100" w:afterAutospacing="1"/>
        <w:ind w:left="867" w:hanging="357"/>
        <w:textAlignment w:val="top"/>
        <w:rPr>
          <w:sz w:val="24"/>
          <w:szCs w:val="24"/>
          <w:lang w:eastAsia="ru-RU"/>
        </w:rPr>
      </w:pPr>
      <w:r>
        <w:rPr>
          <w:sz w:val="24"/>
          <w:szCs w:val="24"/>
          <w:lang w:eastAsia="ru-RU"/>
        </w:rPr>
        <w:t>сформированность у детей целостного, гармоничного восприятия мира, воспитание эмоциональной отзывчивости; воспитание нравственных и эстетических чувств; любви к народной природе, своему народу;</w:t>
      </w:r>
    </w:p>
    <w:p w14:paraId="527FE28D"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уважительное отношение к иному мнению, истории и культуре других народов;</w:t>
      </w:r>
    </w:p>
    <w:p w14:paraId="0F232613"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навыки сотрудничества в разных ситуациях, умение не создавать конфликты и находить выходы из спорных ситуаций;</w:t>
      </w:r>
    </w:p>
    <w:p w14:paraId="52785B20"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этические чувства, прежде всего доброжелательность и эмоционально-нравственная отзывчивость;</w:t>
      </w:r>
    </w:p>
    <w:p w14:paraId="6E4CCB9D"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гуманистические и демократические </w:t>
      </w:r>
      <w:proofErr w:type="gramStart"/>
      <w:r>
        <w:rPr>
          <w:sz w:val="24"/>
          <w:szCs w:val="24"/>
          <w:lang w:eastAsia="ru-RU"/>
        </w:rPr>
        <w:t>ценности  многонационального</w:t>
      </w:r>
      <w:proofErr w:type="gramEnd"/>
      <w:r>
        <w:rPr>
          <w:sz w:val="24"/>
          <w:szCs w:val="24"/>
          <w:lang w:eastAsia="ru-RU"/>
        </w:rPr>
        <w:t xml:space="preserve"> российского общества;</w:t>
      </w:r>
    </w:p>
    <w:p w14:paraId="132C42F2"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lastRenderedPageBreak/>
        <w:t>развитие любознательности и формирование интереса к учению;</w:t>
      </w:r>
    </w:p>
    <w:p w14:paraId="2410E999"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развитие творческого потенциала ребенка, активизация воображения и фантазии;</w:t>
      </w:r>
    </w:p>
    <w:p w14:paraId="37DE6873"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развитие этических чувств и эстетических потребностей, эмоционально-чувственного восприятия окружающего мира природы;</w:t>
      </w:r>
    </w:p>
    <w:p w14:paraId="6A59E3C2"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воспитание интереса детей к самостоятельной творческой деятельности;</w:t>
      </w:r>
    </w:p>
    <w:p w14:paraId="15837D78"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 xml:space="preserve">развитие навыков сотрудничества </w:t>
      </w:r>
      <w:proofErr w:type="gramStart"/>
      <w:r>
        <w:rPr>
          <w:sz w:val="24"/>
          <w:szCs w:val="24"/>
          <w:lang w:eastAsia="ru-RU"/>
        </w:rPr>
        <w:t>в  исследовательской</w:t>
      </w:r>
      <w:proofErr w:type="gramEnd"/>
      <w:r>
        <w:rPr>
          <w:sz w:val="24"/>
          <w:szCs w:val="24"/>
          <w:lang w:eastAsia="ru-RU"/>
        </w:rPr>
        <w:t xml:space="preserve"> и проектной деятельности;</w:t>
      </w:r>
    </w:p>
    <w:p w14:paraId="70711EF6"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ориентация в нравственном содержании и смысле поступков как собственных, так и окружающих людей (на уровне, соответствующем возрасту);</w:t>
      </w:r>
    </w:p>
    <w:p w14:paraId="3EBDB050"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знание основных моральных норм поведения;</w:t>
      </w:r>
    </w:p>
    <w:p w14:paraId="0E21CB1A" w14:textId="77777777" w:rsidR="004E6E92" w:rsidRDefault="004E6E92" w:rsidP="0058064A">
      <w:pPr>
        <w:widowControl/>
        <w:numPr>
          <w:ilvl w:val="0"/>
          <w:numId w:val="107"/>
        </w:numPr>
        <w:tabs>
          <w:tab w:val="clear" w:pos="720"/>
          <w:tab w:val="num" w:pos="851"/>
        </w:tabs>
        <w:autoSpaceDE/>
        <w:autoSpaceDN/>
        <w:spacing w:before="100" w:beforeAutospacing="1" w:after="100" w:afterAutospacing="1"/>
        <w:ind w:left="870"/>
        <w:jc w:val="both"/>
        <w:textAlignment w:val="top"/>
        <w:rPr>
          <w:sz w:val="24"/>
          <w:szCs w:val="24"/>
          <w:lang w:eastAsia="ru-RU"/>
        </w:rPr>
      </w:pPr>
      <w:r>
        <w:rPr>
          <w:sz w:val="24"/>
          <w:szCs w:val="24"/>
          <w:lang w:eastAsia="ru-RU"/>
        </w:rPr>
        <w:t>чувствовать ответственность за свой выбор; понимать, что человек всегда несёт ответственность за свои поступки, др.</w:t>
      </w:r>
    </w:p>
    <w:p w14:paraId="41795659" w14:textId="77777777" w:rsidR="004E6E92" w:rsidRDefault="004E6E92" w:rsidP="004E6E92">
      <w:pPr>
        <w:spacing w:before="100" w:beforeAutospacing="1" w:after="100" w:afterAutospacing="1"/>
        <w:ind w:firstLine="708"/>
        <w:jc w:val="both"/>
        <w:textAlignment w:val="top"/>
        <w:rPr>
          <w:sz w:val="24"/>
          <w:szCs w:val="24"/>
          <w:lang w:eastAsia="ru-RU"/>
        </w:rPr>
      </w:pPr>
      <w:r>
        <w:rPr>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14:paraId="66F26D1F" w14:textId="77777777" w:rsidR="004E6E92" w:rsidRDefault="004E6E92" w:rsidP="004E6E92">
      <w:pPr>
        <w:spacing w:before="100" w:beforeAutospacing="1" w:after="100" w:afterAutospacing="1"/>
        <w:ind w:firstLine="708"/>
        <w:jc w:val="both"/>
        <w:textAlignment w:val="top"/>
        <w:rPr>
          <w:sz w:val="24"/>
          <w:szCs w:val="24"/>
          <w:lang w:eastAsia="ru-RU"/>
        </w:rPr>
      </w:pPr>
      <w:r>
        <w:rPr>
          <w:i/>
          <w:iCs/>
          <w:sz w:val="24"/>
          <w:szCs w:val="24"/>
          <w:lang w:eastAsia="ru-RU"/>
        </w:rPr>
        <w:t>1. Самоопределение</w:t>
      </w:r>
      <w:r>
        <w:rPr>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7D512177" w14:textId="77777777" w:rsidR="004E6E92" w:rsidRDefault="004E6E92" w:rsidP="004E6E92">
      <w:pPr>
        <w:spacing w:before="100" w:beforeAutospacing="1" w:after="100" w:afterAutospacing="1"/>
        <w:ind w:firstLine="708"/>
        <w:jc w:val="both"/>
        <w:textAlignment w:val="top"/>
        <w:rPr>
          <w:sz w:val="24"/>
          <w:szCs w:val="24"/>
          <w:lang w:eastAsia="ru-RU"/>
        </w:rPr>
      </w:pPr>
      <w:r>
        <w:rPr>
          <w:i/>
          <w:iCs/>
          <w:sz w:val="24"/>
          <w:szCs w:val="24"/>
          <w:lang w:eastAsia="ru-RU"/>
        </w:rPr>
        <w:t xml:space="preserve">2. </w:t>
      </w:r>
      <w:proofErr w:type="spellStart"/>
      <w:r>
        <w:rPr>
          <w:i/>
          <w:iCs/>
          <w:sz w:val="24"/>
          <w:szCs w:val="24"/>
          <w:lang w:eastAsia="ru-RU"/>
        </w:rPr>
        <w:t>Смыслоообразование</w:t>
      </w:r>
      <w:proofErr w:type="spellEnd"/>
      <w:r>
        <w:rPr>
          <w:sz w:val="24"/>
          <w:szCs w:val="24"/>
          <w:lang w:eastAsia="ru-RU"/>
        </w:rPr>
        <w:t>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2C7DBEF4" w14:textId="77777777" w:rsidR="004E6E92" w:rsidRDefault="004E6E92" w:rsidP="004E6E92">
      <w:pPr>
        <w:spacing w:before="100" w:beforeAutospacing="1" w:after="100" w:afterAutospacing="1"/>
        <w:ind w:firstLine="708"/>
        <w:jc w:val="both"/>
        <w:textAlignment w:val="top"/>
        <w:rPr>
          <w:sz w:val="24"/>
          <w:szCs w:val="24"/>
          <w:lang w:eastAsia="ru-RU"/>
        </w:rPr>
      </w:pPr>
      <w:r>
        <w:rPr>
          <w:i/>
          <w:iCs/>
          <w:sz w:val="24"/>
          <w:szCs w:val="24"/>
          <w:lang w:eastAsia="ru-RU"/>
        </w:rPr>
        <w:t>3. Морально этическая ориентация</w:t>
      </w:r>
      <w:r>
        <w:rPr>
          <w:sz w:val="24"/>
          <w:szCs w:val="24"/>
          <w:lang w:eastAsia="ru-RU"/>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Pr>
          <w:sz w:val="24"/>
          <w:szCs w:val="24"/>
          <w:lang w:eastAsia="ru-RU"/>
        </w:rPr>
        <w:t>децентрации</w:t>
      </w:r>
      <w:proofErr w:type="spellEnd"/>
      <w:r>
        <w:rPr>
          <w:sz w:val="24"/>
          <w:szCs w:val="24"/>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14:paraId="6F135FB1" w14:textId="77777777" w:rsidR="004E6E92" w:rsidRDefault="004E6E92" w:rsidP="004E6E92">
      <w:pPr>
        <w:spacing w:before="100" w:beforeAutospacing="1" w:after="100" w:afterAutospacing="1"/>
        <w:ind w:firstLine="708"/>
        <w:textAlignment w:val="top"/>
        <w:rPr>
          <w:sz w:val="24"/>
          <w:szCs w:val="24"/>
          <w:lang w:eastAsia="ru-RU"/>
        </w:rPr>
      </w:pPr>
      <w:r>
        <w:rPr>
          <w:sz w:val="24"/>
          <w:szCs w:val="24"/>
          <w:lang w:eastAsia="ru-RU"/>
        </w:rPr>
        <w:t>Предполагаемые воспитательные результаты реализации программ внеурочной деятельности:</w:t>
      </w:r>
    </w:p>
    <w:p w14:paraId="554B0D53" w14:textId="77777777" w:rsidR="004E6E92" w:rsidRDefault="004E6E92" w:rsidP="004E6E92">
      <w:pPr>
        <w:spacing w:before="100" w:beforeAutospacing="1" w:after="100" w:afterAutospacing="1"/>
        <w:ind w:firstLine="708"/>
        <w:jc w:val="both"/>
        <w:textAlignment w:val="top"/>
        <w:rPr>
          <w:sz w:val="24"/>
          <w:szCs w:val="24"/>
          <w:lang w:eastAsia="ru-RU"/>
        </w:rPr>
      </w:pPr>
      <w:r>
        <w:rPr>
          <w:sz w:val="24"/>
          <w:szCs w:val="24"/>
          <w:lang w:eastAsia="ru-RU"/>
        </w:rPr>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 о фашизме и механизмах влияния фашистской идеологии на массовое сознание; о современных СМИ, пропаганде и идеологических войнах; о международном экологическом движении; о христианском мировоззрении и образе жизни;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14:paraId="3B4B0517" w14:textId="77777777" w:rsidR="004E6E92" w:rsidRDefault="004E6E92" w:rsidP="004E6E92">
      <w:pPr>
        <w:spacing w:before="100" w:beforeAutospacing="1" w:after="100" w:afterAutospacing="1"/>
        <w:ind w:firstLine="708"/>
        <w:jc w:val="both"/>
        <w:textAlignment w:val="top"/>
        <w:rPr>
          <w:sz w:val="24"/>
          <w:szCs w:val="24"/>
          <w:lang w:eastAsia="ru-RU"/>
        </w:rPr>
      </w:pPr>
      <w:r>
        <w:rPr>
          <w:sz w:val="24"/>
          <w:szCs w:val="24"/>
          <w:lang w:eastAsia="ru-RU"/>
        </w:rPr>
        <w:t>2. Результаты второго уровня (формирование позитивных отношений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к труду, к знаниям, к миру, к другим людям, к людям иной этнической или культурной принадлежности, к своему собственному здоровью и внутреннему миру.</w:t>
      </w:r>
    </w:p>
    <w:p w14:paraId="480F1853" w14:textId="77777777" w:rsidR="004E6E92" w:rsidRDefault="004E6E92" w:rsidP="004E6E92">
      <w:pPr>
        <w:spacing w:before="100" w:beforeAutospacing="1" w:after="100" w:afterAutospacing="1"/>
        <w:ind w:firstLine="708"/>
        <w:jc w:val="both"/>
        <w:textAlignment w:val="top"/>
        <w:rPr>
          <w:sz w:val="24"/>
          <w:szCs w:val="24"/>
          <w:lang w:eastAsia="ru-RU"/>
        </w:rPr>
      </w:pPr>
      <w:r>
        <w:rPr>
          <w:sz w:val="24"/>
          <w:szCs w:val="24"/>
          <w:lang w:eastAsia="ru-RU"/>
        </w:rPr>
        <w:t xml:space="preserve">3. Результаты третьего уровня (приобретение школьником опыта самостоятельного ценностно окрашенного социального действия): школьник может приобрести опыт исследовательской </w:t>
      </w:r>
      <w:r>
        <w:rPr>
          <w:sz w:val="24"/>
          <w:szCs w:val="24"/>
          <w:lang w:eastAsia="ru-RU"/>
        </w:rPr>
        <w:lastRenderedPageBreak/>
        <w:t xml:space="preserve">деятельности; опыт публичного выступления по проблемным вопросам; опыт </w:t>
      </w:r>
      <w:proofErr w:type="spellStart"/>
      <w:r>
        <w:rPr>
          <w:sz w:val="24"/>
          <w:szCs w:val="24"/>
          <w:lang w:eastAsia="ru-RU"/>
        </w:rPr>
        <w:t>природосберегающей</w:t>
      </w:r>
      <w:proofErr w:type="spellEnd"/>
      <w:r>
        <w:rPr>
          <w:sz w:val="24"/>
          <w:szCs w:val="24"/>
          <w:lang w:eastAsia="ru-RU"/>
        </w:rPr>
        <w:t xml:space="preserve">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волонтерской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14:paraId="0625013F" w14:textId="77777777" w:rsidR="004E6E92" w:rsidRDefault="004E6E92" w:rsidP="004E6E92">
      <w:pPr>
        <w:spacing w:before="100" w:beforeAutospacing="1" w:after="100" w:afterAutospacing="1"/>
        <w:ind w:firstLine="510"/>
        <w:jc w:val="both"/>
        <w:textAlignment w:val="top"/>
        <w:rPr>
          <w:sz w:val="24"/>
          <w:szCs w:val="24"/>
          <w:lang w:eastAsia="ru-RU"/>
        </w:rPr>
      </w:pPr>
      <w:r>
        <w:rPr>
          <w:sz w:val="24"/>
          <w:szCs w:val="24"/>
          <w:lang w:eastAsia="ru-RU"/>
        </w:rPr>
        <w:t>Таким образом, внеурочная деятельность направлена на достижение воспитательных результатов:</w:t>
      </w:r>
    </w:p>
    <w:p w14:paraId="54AD803D" w14:textId="77777777" w:rsidR="004E6E92" w:rsidRDefault="004E6E92" w:rsidP="0058064A">
      <w:pPr>
        <w:widowControl/>
        <w:numPr>
          <w:ilvl w:val="0"/>
          <w:numId w:val="108"/>
        </w:numPr>
        <w:autoSpaceDE/>
        <w:autoSpaceDN/>
        <w:spacing w:before="100" w:beforeAutospacing="1" w:after="100" w:afterAutospacing="1"/>
        <w:ind w:left="870"/>
        <w:textAlignment w:val="top"/>
        <w:rPr>
          <w:sz w:val="24"/>
          <w:szCs w:val="24"/>
          <w:lang w:eastAsia="ru-RU"/>
        </w:rPr>
      </w:pPr>
      <w:r>
        <w:rPr>
          <w:sz w:val="24"/>
          <w:szCs w:val="24"/>
          <w:lang w:eastAsia="ru-RU"/>
        </w:rPr>
        <w:t>Формирование положительного отношения к базовым общественным ценностям.</w:t>
      </w:r>
    </w:p>
    <w:p w14:paraId="1F1D8066" w14:textId="77777777" w:rsidR="004E6E92" w:rsidRDefault="004E6E92" w:rsidP="0058064A">
      <w:pPr>
        <w:widowControl/>
        <w:numPr>
          <w:ilvl w:val="0"/>
          <w:numId w:val="108"/>
        </w:numPr>
        <w:autoSpaceDE/>
        <w:autoSpaceDN/>
        <w:spacing w:before="100" w:beforeAutospacing="1" w:after="100" w:afterAutospacing="1"/>
        <w:ind w:left="870"/>
        <w:textAlignment w:val="top"/>
        <w:rPr>
          <w:sz w:val="24"/>
          <w:szCs w:val="24"/>
          <w:lang w:eastAsia="ru-RU"/>
        </w:rPr>
      </w:pPr>
      <w:r>
        <w:rPr>
          <w:sz w:val="24"/>
          <w:szCs w:val="24"/>
          <w:lang w:eastAsia="ru-RU"/>
        </w:rPr>
        <w:t>Получение обучающимися опыта приобретения ими социального опыта.</w:t>
      </w:r>
    </w:p>
    <w:p w14:paraId="49D39388" w14:textId="77777777" w:rsidR="004E6E92" w:rsidRDefault="004E6E92" w:rsidP="0058064A">
      <w:pPr>
        <w:widowControl/>
        <w:numPr>
          <w:ilvl w:val="0"/>
          <w:numId w:val="108"/>
        </w:numPr>
        <w:autoSpaceDE/>
        <w:autoSpaceDN/>
        <w:spacing w:before="100" w:beforeAutospacing="1" w:after="100" w:afterAutospacing="1"/>
        <w:ind w:left="870"/>
        <w:textAlignment w:val="top"/>
        <w:rPr>
          <w:sz w:val="24"/>
          <w:szCs w:val="24"/>
          <w:lang w:eastAsia="ru-RU"/>
        </w:rPr>
      </w:pPr>
      <w:r>
        <w:rPr>
          <w:sz w:val="24"/>
          <w:szCs w:val="24"/>
          <w:lang w:eastAsia="ru-RU"/>
        </w:rPr>
        <w:t>Самостоятельное общественное действие.</w:t>
      </w:r>
    </w:p>
    <w:p w14:paraId="54CFB760" w14:textId="77777777" w:rsidR="004E6E92" w:rsidRDefault="004E6E92" w:rsidP="004E6E92">
      <w:pPr>
        <w:spacing w:before="100" w:beforeAutospacing="1" w:after="100" w:afterAutospacing="1"/>
        <w:ind w:firstLine="510"/>
        <w:jc w:val="both"/>
        <w:textAlignment w:val="top"/>
        <w:rPr>
          <w:sz w:val="24"/>
          <w:szCs w:val="24"/>
          <w:lang w:eastAsia="ru-RU"/>
        </w:rPr>
      </w:pPr>
      <w:r>
        <w:rPr>
          <w:sz w:val="24"/>
          <w:szCs w:val="24"/>
          <w:lang w:eastAsia="ru-RU"/>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14:paraId="3FBAB817" w14:textId="77777777" w:rsidR="004E6E92" w:rsidRDefault="004E6E92" w:rsidP="004E6E92">
      <w:pPr>
        <w:rPr>
          <w:rFonts w:ascii="Calibri" w:hAnsi="Calibri"/>
        </w:rPr>
      </w:pPr>
    </w:p>
    <w:p w14:paraId="79351881" w14:textId="77777777" w:rsidR="004E6E92" w:rsidRDefault="004E6E92" w:rsidP="004E6E92"/>
    <w:p w14:paraId="04F9F804" w14:textId="77777777" w:rsidR="004E6E92" w:rsidRDefault="004E6E92" w:rsidP="004E6E92"/>
    <w:p w14:paraId="04AC5B58" w14:textId="77777777" w:rsidR="004E6E92" w:rsidRDefault="004E6E92" w:rsidP="004E6E92"/>
    <w:p w14:paraId="6338E0AF" w14:textId="77777777" w:rsidR="004E6E92" w:rsidRDefault="004E6E92" w:rsidP="004E6E92"/>
    <w:p w14:paraId="194ED5D1" w14:textId="4DCE91C6" w:rsidR="00704869" w:rsidRPr="00674110" w:rsidRDefault="00704869" w:rsidP="00896999">
      <w:pPr>
        <w:pStyle w:val="2"/>
        <w:tabs>
          <w:tab w:val="left" w:pos="831"/>
        </w:tabs>
        <w:spacing w:line="355" w:lineRule="auto"/>
        <w:ind w:left="442" w:right="3216"/>
        <w:jc w:val="both"/>
        <w:rPr>
          <w:sz w:val="24"/>
          <w:szCs w:val="24"/>
        </w:rPr>
      </w:pPr>
    </w:p>
    <w:p w14:paraId="7F50B0AA" w14:textId="77777777" w:rsidR="00704869" w:rsidRPr="00674110" w:rsidRDefault="00274AC7" w:rsidP="0058064A">
      <w:pPr>
        <w:pStyle w:val="2"/>
        <w:numPr>
          <w:ilvl w:val="4"/>
          <w:numId w:val="4"/>
        </w:numPr>
        <w:tabs>
          <w:tab w:val="left" w:pos="986"/>
          <w:tab w:val="left" w:pos="987"/>
        </w:tabs>
        <w:spacing w:line="232" w:lineRule="auto"/>
        <w:ind w:left="986" w:right="655" w:hanging="635"/>
        <w:jc w:val="left"/>
        <w:rPr>
          <w:sz w:val="24"/>
          <w:szCs w:val="24"/>
        </w:rPr>
      </w:pPr>
      <w:bookmarkStart w:id="29" w:name="_TOC_250003"/>
      <w:r w:rsidRPr="00674110">
        <w:rPr>
          <w:sz w:val="24"/>
          <w:szCs w:val="24"/>
        </w:rPr>
        <w:t>КАЛЕНДАРНЫЙ ПЛАН ВОСПИТАТЕЛЬНОЙ</w:t>
      </w:r>
      <w:r w:rsidRPr="00674110">
        <w:rPr>
          <w:spacing w:val="-52"/>
          <w:sz w:val="24"/>
          <w:szCs w:val="24"/>
        </w:rPr>
        <w:t xml:space="preserve"> </w:t>
      </w:r>
      <w:bookmarkEnd w:id="29"/>
      <w:r w:rsidRPr="00674110">
        <w:rPr>
          <w:sz w:val="24"/>
          <w:szCs w:val="24"/>
        </w:rPr>
        <w:t>РАБОТЫ</w:t>
      </w:r>
    </w:p>
    <w:p w14:paraId="55966A42" w14:textId="77777777" w:rsidR="00704869" w:rsidRPr="00674110" w:rsidRDefault="00704869">
      <w:pPr>
        <w:pStyle w:val="a3"/>
        <w:spacing w:before="3"/>
        <w:ind w:left="0"/>
        <w:jc w:val="left"/>
        <w:rPr>
          <w:b/>
          <w:sz w:val="24"/>
          <w:szCs w:val="24"/>
        </w:rPr>
      </w:pPr>
    </w:p>
    <w:p w14:paraId="0677539A" w14:textId="77777777" w:rsidR="00704869" w:rsidRPr="00674110" w:rsidRDefault="00274AC7">
      <w:pPr>
        <w:spacing w:before="1" w:line="251" w:lineRule="exact"/>
        <w:ind w:left="112"/>
        <w:jc w:val="both"/>
        <w:rPr>
          <w:b/>
          <w:sz w:val="24"/>
          <w:szCs w:val="24"/>
        </w:rPr>
      </w:pPr>
      <w:r w:rsidRPr="00674110">
        <w:rPr>
          <w:b/>
          <w:sz w:val="24"/>
          <w:szCs w:val="24"/>
        </w:rPr>
        <w:t>Пояснительная</w:t>
      </w:r>
      <w:r w:rsidRPr="00674110">
        <w:rPr>
          <w:b/>
          <w:spacing w:val="-2"/>
          <w:sz w:val="24"/>
          <w:szCs w:val="24"/>
        </w:rPr>
        <w:t xml:space="preserve"> </w:t>
      </w:r>
      <w:r w:rsidRPr="00674110">
        <w:rPr>
          <w:b/>
          <w:sz w:val="24"/>
          <w:szCs w:val="24"/>
        </w:rPr>
        <w:t>записка</w:t>
      </w:r>
    </w:p>
    <w:p w14:paraId="2ACEE475" w14:textId="77777777" w:rsidR="00704869" w:rsidRPr="00674110" w:rsidRDefault="00274AC7">
      <w:pPr>
        <w:pStyle w:val="a3"/>
        <w:spacing w:line="237" w:lineRule="auto"/>
        <w:ind w:left="112" w:right="105" w:firstLine="225"/>
        <w:rPr>
          <w:sz w:val="24"/>
          <w:szCs w:val="24"/>
        </w:rPr>
      </w:pPr>
      <w:r w:rsidRPr="00674110">
        <w:rPr>
          <w:sz w:val="24"/>
          <w:szCs w:val="24"/>
        </w:rPr>
        <w:t>Календарный план воспитательной работы составляется на текущий</w:t>
      </w:r>
      <w:r w:rsidRPr="00674110">
        <w:rPr>
          <w:spacing w:val="1"/>
          <w:sz w:val="24"/>
          <w:szCs w:val="24"/>
        </w:rPr>
        <w:t xml:space="preserve"> </w:t>
      </w:r>
      <w:r w:rsidRPr="00674110">
        <w:rPr>
          <w:sz w:val="24"/>
          <w:szCs w:val="24"/>
        </w:rPr>
        <w:t>учебный</w:t>
      </w:r>
      <w:r w:rsidRPr="00674110">
        <w:rPr>
          <w:spacing w:val="1"/>
          <w:sz w:val="24"/>
          <w:szCs w:val="24"/>
        </w:rPr>
        <w:t xml:space="preserve"> </w:t>
      </w:r>
      <w:r w:rsidRPr="00674110">
        <w:rPr>
          <w:sz w:val="24"/>
          <w:szCs w:val="24"/>
        </w:rPr>
        <w:t>год.</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нем</w:t>
      </w:r>
      <w:r w:rsidRPr="00674110">
        <w:rPr>
          <w:spacing w:val="1"/>
          <w:sz w:val="24"/>
          <w:szCs w:val="24"/>
        </w:rPr>
        <w:t xml:space="preserve"> </w:t>
      </w:r>
      <w:r w:rsidRPr="00674110">
        <w:rPr>
          <w:sz w:val="24"/>
          <w:szCs w:val="24"/>
        </w:rPr>
        <w:t>конкретизируется</w:t>
      </w:r>
      <w:r w:rsidRPr="00674110">
        <w:rPr>
          <w:spacing w:val="1"/>
          <w:sz w:val="24"/>
          <w:szCs w:val="24"/>
        </w:rPr>
        <w:t xml:space="preserve"> </w:t>
      </w:r>
      <w:r w:rsidRPr="00674110">
        <w:rPr>
          <w:sz w:val="24"/>
          <w:szCs w:val="24"/>
        </w:rPr>
        <w:t>заявленная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программе</w:t>
      </w:r>
      <w:r w:rsidRPr="00674110">
        <w:rPr>
          <w:spacing w:val="1"/>
          <w:sz w:val="24"/>
          <w:szCs w:val="24"/>
        </w:rPr>
        <w:t xml:space="preserve"> </w:t>
      </w:r>
      <w:r w:rsidRPr="00674110">
        <w:rPr>
          <w:sz w:val="24"/>
          <w:szCs w:val="24"/>
        </w:rPr>
        <w:t>воспитания работа применительно к данному учебному году и уровню</w:t>
      </w:r>
      <w:r w:rsidRPr="00674110">
        <w:rPr>
          <w:spacing w:val="1"/>
          <w:sz w:val="24"/>
          <w:szCs w:val="24"/>
        </w:rPr>
        <w:t xml:space="preserve"> </w:t>
      </w:r>
      <w:r w:rsidRPr="00674110">
        <w:rPr>
          <w:sz w:val="24"/>
          <w:szCs w:val="24"/>
        </w:rPr>
        <w:t>образования.</w:t>
      </w:r>
    </w:p>
    <w:p w14:paraId="5E1F281B" w14:textId="77777777" w:rsidR="00704869" w:rsidRPr="00674110" w:rsidRDefault="00274AC7">
      <w:pPr>
        <w:pStyle w:val="a3"/>
        <w:spacing w:before="14" w:line="249" w:lineRule="auto"/>
        <w:ind w:left="112" w:right="111" w:firstLine="225"/>
        <w:rPr>
          <w:sz w:val="24"/>
          <w:szCs w:val="24"/>
        </w:rPr>
      </w:pPr>
      <w:r w:rsidRPr="00674110">
        <w:rPr>
          <w:sz w:val="24"/>
          <w:szCs w:val="24"/>
        </w:rPr>
        <w:t>Календарный</w:t>
      </w:r>
      <w:r w:rsidRPr="00674110">
        <w:rPr>
          <w:spacing w:val="1"/>
          <w:sz w:val="24"/>
          <w:szCs w:val="24"/>
        </w:rPr>
        <w:t xml:space="preserve"> </w:t>
      </w:r>
      <w:r w:rsidRPr="00674110">
        <w:rPr>
          <w:sz w:val="24"/>
          <w:szCs w:val="24"/>
        </w:rPr>
        <w:t>план</w:t>
      </w:r>
      <w:r w:rsidRPr="00674110">
        <w:rPr>
          <w:spacing w:val="1"/>
          <w:sz w:val="24"/>
          <w:szCs w:val="24"/>
        </w:rPr>
        <w:t xml:space="preserve"> </w:t>
      </w:r>
      <w:r w:rsidRPr="00674110">
        <w:rPr>
          <w:sz w:val="24"/>
          <w:szCs w:val="24"/>
        </w:rPr>
        <w:t>разрабатывается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модулями</w:t>
      </w:r>
      <w:r w:rsidRPr="00674110">
        <w:rPr>
          <w:spacing w:val="1"/>
          <w:sz w:val="24"/>
          <w:szCs w:val="24"/>
        </w:rPr>
        <w:t xml:space="preserve"> </w:t>
      </w:r>
      <w:r w:rsidRPr="00674110">
        <w:rPr>
          <w:sz w:val="24"/>
          <w:szCs w:val="24"/>
        </w:rPr>
        <w:t>рабочей</w:t>
      </w:r>
      <w:r w:rsidRPr="00674110">
        <w:rPr>
          <w:spacing w:val="1"/>
          <w:sz w:val="24"/>
          <w:szCs w:val="24"/>
        </w:rPr>
        <w:t xml:space="preserve"> </w:t>
      </w:r>
      <w:r w:rsidRPr="00674110">
        <w:rPr>
          <w:sz w:val="24"/>
          <w:szCs w:val="24"/>
        </w:rPr>
        <w:t>программы</w:t>
      </w:r>
      <w:r w:rsidRPr="00674110">
        <w:rPr>
          <w:spacing w:val="1"/>
          <w:sz w:val="24"/>
          <w:szCs w:val="24"/>
        </w:rPr>
        <w:t xml:space="preserve"> </w:t>
      </w:r>
      <w:r w:rsidRPr="00674110">
        <w:rPr>
          <w:sz w:val="24"/>
          <w:szCs w:val="24"/>
        </w:rPr>
        <w:t>воспитания:</w:t>
      </w:r>
      <w:r w:rsidRPr="00674110">
        <w:rPr>
          <w:spacing w:val="1"/>
          <w:sz w:val="24"/>
          <w:szCs w:val="24"/>
        </w:rPr>
        <w:t xml:space="preserve"> </w:t>
      </w:r>
      <w:r w:rsidRPr="00674110">
        <w:rPr>
          <w:sz w:val="24"/>
          <w:szCs w:val="24"/>
        </w:rPr>
        <w:t>как</w:t>
      </w:r>
      <w:r w:rsidRPr="00674110">
        <w:rPr>
          <w:spacing w:val="1"/>
          <w:sz w:val="24"/>
          <w:szCs w:val="24"/>
        </w:rPr>
        <w:t xml:space="preserve"> </w:t>
      </w:r>
      <w:r w:rsidRPr="00674110">
        <w:rPr>
          <w:sz w:val="24"/>
          <w:szCs w:val="24"/>
        </w:rPr>
        <w:t>инвариантными,</w:t>
      </w:r>
      <w:r w:rsidRPr="00674110">
        <w:rPr>
          <w:spacing w:val="1"/>
          <w:sz w:val="24"/>
          <w:szCs w:val="24"/>
        </w:rPr>
        <w:t xml:space="preserve"> </w:t>
      </w:r>
      <w:r w:rsidRPr="00674110">
        <w:rPr>
          <w:sz w:val="24"/>
          <w:szCs w:val="24"/>
        </w:rPr>
        <w:t>так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вариативными —</w:t>
      </w:r>
      <w:r w:rsidRPr="00674110">
        <w:rPr>
          <w:spacing w:val="1"/>
          <w:sz w:val="24"/>
          <w:szCs w:val="24"/>
        </w:rPr>
        <w:t xml:space="preserve"> </w:t>
      </w:r>
      <w:r w:rsidRPr="00674110">
        <w:rPr>
          <w:sz w:val="24"/>
          <w:szCs w:val="24"/>
        </w:rPr>
        <w:t>выбранными</w:t>
      </w:r>
      <w:r w:rsidRPr="00674110">
        <w:rPr>
          <w:spacing w:val="1"/>
          <w:sz w:val="24"/>
          <w:szCs w:val="24"/>
        </w:rPr>
        <w:t xml:space="preserve"> </w:t>
      </w:r>
      <w:r w:rsidRPr="00674110">
        <w:rPr>
          <w:sz w:val="24"/>
          <w:szCs w:val="24"/>
        </w:rPr>
        <w:t>самой</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организацией.</w:t>
      </w:r>
      <w:r w:rsidRPr="00674110">
        <w:rPr>
          <w:spacing w:val="1"/>
          <w:sz w:val="24"/>
          <w:szCs w:val="24"/>
        </w:rPr>
        <w:t xml:space="preserve"> </w:t>
      </w:r>
      <w:r w:rsidRPr="00674110">
        <w:rPr>
          <w:spacing w:val="-1"/>
          <w:sz w:val="24"/>
          <w:szCs w:val="24"/>
        </w:rPr>
        <w:t>При</w:t>
      </w:r>
      <w:r w:rsidRPr="00674110">
        <w:rPr>
          <w:spacing w:val="-12"/>
          <w:sz w:val="24"/>
          <w:szCs w:val="24"/>
        </w:rPr>
        <w:t xml:space="preserve"> </w:t>
      </w:r>
      <w:r w:rsidRPr="00674110">
        <w:rPr>
          <w:spacing w:val="-1"/>
          <w:sz w:val="24"/>
          <w:szCs w:val="24"/>
        </w:rPr>
        <w:t>этом</w:t>
      </w:r>
      <w:r w:rsidRPr="00674110">
        <w:rPr>
          <w:spacing w:val="-6"/>
          <w:sz w:val="24"/>
          <w:szCs w:val="24"/>
        </w:rPr>
        <w:t xml:space="preserve"> </w:t>
      </w:r>
      <w:r w:rsidRPr="00674110">
        <w:rPr>
          <w:spacing w:val="-1"/>
          <w:sz w:val="24"/>
          <w:szCs w:val="24"/>
        </w:rPr>
        <w:t>в</w:t>
      </w:r>
      <w:r w:rsidRPr="00674110">
        <w:rPr>
          <w:spacing w:val="-8"/>
          <w:sz w:val="24"/>
          <w:szCs w:val="24"/>
        </w:rPr>
        <w:t xml:space="preserve"> </w:t>
      </w:r>
      <w:r w:rsidRPr="00674110">
        <w:rPr>
          <w:spacing w:val="-1"/>
          <w:sz w:val="24"/>
          <w:szCs w:val="24"/>
        </w:rPr>
        <w:t>разделах</w:t>
      </w:r>
      <w:r w:rsidRPr="00674110">
        <w:rPr>
          <w:spacing w:val="-8"/>
          <w:sz w:val="24"/>
          <w:szCs w:val="24"/>
        </w:rPr>
        <w:t xml:space="preserve"> </w:t>
      </w:r>
      <w:r w:rsidRPr="00674110">
        <w:rPr>
          <w:spacing w:val="-1"/>
          <w:sz w:val="24"/>
          <w:szCs w:val="24"/>
        </w:rPr>
        <w:t>плана,</w:t>
      </w:r>
      <w:r w:rsidRPr="00674110">
        <w:rPr>
          <w:spacing w:val="-11"/>
          <w:sz w:val="24"/>
          <w:szCs w:val="24"/>
        </w:rPr>
        <w:t xml:space="preserve"> </w:t>
      </w:r>
      <w:r w:rsidRPr="00674110">
        <w:rPr>
          <w:sz w:val="24"/>
          <w:szCs w:val="24"/>
        </w:rPr>
        <w:t>в</w:t>
      </w:r>
      <w:r w:rsidRPr="00674110">
        <w:rPr>
          <w:spacing w:val="-12"/>
          <w:sz w:val="24"/>
          <w:szCs w:val="24"/>
        </w:rPr>
        <w:t xml:space="preserve"> </w:t>
      </w:r>
      <w:r w:rsidRPr="00674110">
        <w:rPr>
          <w:sz w:val="24"/>
          <w:szCs w:val="24"/>
        </w:rPr>
        <w:t>которых</w:t>
      </w:r>
      <w:r w:rsidRPr="00674110">
        <w:rPr>
          <w:spacing w:val="-8"/>
          <w:sz w:val="24"/>
          <w:szCs w:val="24"/>
        </w:rPr>
        <w:t xml:space="preserve"> </w:t>
      </w:r>
      <w:r w:rsidRPr="00674110">
        <w:rPr>
          <w:sz w:val="24"/>
          <w:szCs w:val="24"/>
        </w:rPr>
        <w:t>отражается</w:t>
      </w:r>
      <w:r w:rsidRPr="00674110">
        <w:rPr>
          <w:spacing w:val="-10"/>
          <w:sz w:val="24"/>
          <w:szCs w:val="24"/>
        </w:rPr>
        <w:t xml:space="preserve"> </w:t>
      </w:r>
      <w:r w:rsidRPr="00674110">
        <w:rPr>
          <w:sz w:val="24"/>
          <w:szCs w:val="24"/>
        </w:rPr>
        <w:t>индивидуальная</w:t>
      </w:r>
      <w:r w:rsidRPr="00674110">
        <w:rPr>
          <w:spacing w:val="-11"/>
          <w:sz w:val="24"/>
          <w:szCs w:val="24"/>
        </w:rPr>
        <w:t xml:space="preserve"> </w:t>
      </w:r>
      <w:r w:rsidRPr="00674110">
        <w:rPr>
          <w:sz w:val="24"/>
          <w:szCs w:val="24"/>
        </w:rPr>
        <w:t>работа</w:t>
      </w:r>
      <w:r w:rsidRPr="00674110">
        <w:rPr>
          <w:spacing w:val="-47"/>
          <w:sz w:val="24"/>
          <w:szCs w:val="24"/>
        </w:rPr>
        <w:t xml:space="preserve"> </w:t>
      </w:r>
      <w:r w:rsidRPr="00674110">
        <w:rPr>
          <w:sz w:val="24"/>
          <w:szCs w:val="24"/>
        </w:rPr>
        <w:t>сразу</w:t>
      </w:r>
      <w:r w:rsidRPr="00674110">
        <w:rPr>
          <w:spacing w:val="-2"/>
          <w:sz w:val="24"/>
          <w:szCs w:val="24"/>
        </w:rPr>
        <w:t xml:space="preserve"> </w:t>
      </w:r>
      <w:r w:rsidRPr="00674110">
        <w:rPr>
          <w:sz w:val="24"/>
          <w:szCs w:val="24"/>
        </w:rPr>
        <w:t>нескольких</w:t>
      </w:r>
      <w:r w:rsidRPr="00674110">
        <w:rPr>
          <w:spacing w:val="9"/>
          <w:sz w:val="24"/>
          <w:szCs w:val="24"/>
        </w:rPr>
        <w:t xml:space="preserve"> </w:t>
      </w:r>
      <w:r w:rsidRPr="00674110">
        <w:rPr>
          <w:sz w:val="24"/>
          <w:szCs w:val="24"/>
        </w:rPr>
        <w:t>педагогических</w:t>
      </w:r>
      <w:r w:rsidRPr="00674110">
        <w:rPr>
          <w:spacing w:val="8"/>
          <w:sz w:val="24"/>
          <w:szCs w:val="24"/>
        </w:rPr>
        <w:t xml:space="preserve"> </w:t>
      </w:r>
      <w:r w:rsidRPr="00674110">
        <w:rPr>
          <w:sz w:val="24"/>
          <w:szCs w:val="24"/>
        </w:rPr>
        <w:t>работников</w:t>
      </w:r>
      <w:r w:rsidRPr="00674110">
        <w:rPr>
          <w:spacing w:val="9"/>
          <w:sz w:val="24"/>
          <w:szCs w:val="24"/>
        </w:rPr>
        <w:t xml:space="preserve"> </w:t>
      </w:r>
      <w:r w:rsidRPr="00674110">
        <w:rPr>
          <w:sz w:val="24"/>
          <w:szCs w:val="24"/>
        </w:rPr>
        <w:t>(«Классное</w:t>
      </w:r>
      <w:r w:rsidRPr="00674110">
        <w:rPr>
          <w:spacing w:val="5"/>
          <w:sz w:val="24"/>
          <w:szCs w:val="24"/>
        </w:rPr>
        <w:t xml:space="preserve"> </w:t>
      </w:r>
      <w:r w:rsidRPr="00674110">
        <w:rPr>
          <w:sz w:val="24"/>
          <w:szCs w:val="24"/>
        </w:rPr>
        <w:t>руководство»,</w:t>
      </w:r>
    </w:p>
    <w:p w14:paraId="6C527836" w14:textId="77777777" w:rsidR="00704869" w:rsidRPr="00674110" w:rsidRDefault="00274AC7">
      <w:pPr>
        <w:pStyle w:val="a3"/>
        <w:spacing w:before="4" w:line="249" w:lineRule="auto"/>
        <w:ind w:left="112" w:right="108"/>
        <w:rPr>
          <w:sz w:val="24"/>
          <w:szCs w:val="24"/>
        </w:rPr>
      </w:pPr>
      <w:r w:rsidRPr="00674110">
        <w:rPr>
          <w:sz w:val="24"/>
          <w:szCs w:val="24"/>
        </w:rPr>
        <w:t>«Школьный</w:t>
      </w:r>
      <w:r w:rsidRPr="00674110">
        <w:rPr>
          <w:spacing w:val="1"/>
          <w:sz w:val="24"/>
          <w:szCs w:val="24"/>
        </w:rPr>
        <w:t xml:space="preserve"> </w:t>
      </w:r>
      <w:r w:rsidRPr="00674110">
        <w:rPr>
          <w:sz w:val="24"/>
          <w:szCs w:val="24"/>
        </w:rPr>
        <w:t>урок»</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«Курсы</w:t>
      </w:r>
      <w:r w:rsidRPr="00674110">
        <w:rPr>
          <w:spacing w:val="1"/>
          <w:sz w:val="24"/>
          <w:szCs w:val="24"/>
        </w:rPr>
        <w:t xml:space="preserve"> </w:t>
      </w:r>
      <w:r w:rsidRPr="00674110">
        <w:rPr>
          <w:sz w:val="24"/>
          <w:szCs w:val="24"/>
        </w:rPr>
        <w:t>внеурочной</w:t>
      </w:r>
      <w:r w:rsidRPr="00674110">
        <w:rPr>
          <w:spacing w:val="1"/>
          <w:sz w:val="24"/>
          <w:szCs w:val="24"/>
        </w:rPr>
        <w:t xml:space="preserve"> </w:t>
      </w:r>
      <w:r w:rsidRPr="00674110">
        <w:rPr>
          <w:sz w:val="24"/>
          <w:szCs w:val="24"/>
        </w:rPr>
        <w:t>деятельности»),</w:t>
      </w:r>
      <w:r w:rsidRPr="00674110">
        <w:rPr>
          <w:spacing w:val="1"/>
          <w:sz w:val="24"/>
          <w:szCs w:val="24"/>
        </w:rPr>
        <w:t xml:space="preserve"> </w:t>
      </w:r>
      <w:r w:rsidRPr="00674110">
        <w:rPr>
          <w:sz w:val="24"/>
          <w:szCs w:val="24"/>
        </w:rPr>
        <w:t>делается</w:t>
      </w:r>
      <w:r w:rsidRPr="00674110">
        <w:rPr>
          <w:spacing w:val="1"/>
          <w:sz w:val="24"/>
          <w:szCs w:val="24"/>
        </w:rPr>
        <w:t xml:space="preserve"> </w:t>
      </w:r>
      <w:r w:rsidRPr="00674110">
        <w:rPr>
          <w:sz w:val="24"/>
          <w:szCs w:val="24"/>
        </w:rPr>
        <w:t>только</w:t>
      </w:r>
      <w:r w:rsidRPr="00674110">
        <w:rPr>
          <w:spacing w:val="-10"/>
          <w:sz w:val="24"/>
          <w:szCs w:val="24"/>
        </w:rPr>
        <w:t xml:space="preserve"> </w:t>
      </w:r>
      <w:r w:rsidRPr="00674110">
        <w:rPr>
          <w:sz w:val="24"/>
          <w:szCs w:val="24"/>
        </w:rPr>
        <w:t>ссылка</w:t>
      </w:r>
      <w:r w:rsidRPr="00674110">
        <w:rPr>
          <w:spacing w:val="-4"/>
          <w:sz w:val="24"/>
          <w:szCs w:val="24"/>
        </w:rPr>
        <w:t xml:space="preserve"> </w:t>
      </w:r>
      <w:r w:rsidRPr="00674110">
        <w:rPr>
          <w:sz w:val="24"/>
          <w:szCs w:val="24"/>
        </w:rPr>
        <w:t>на</w:t>
      </w:r>
      <w:r w:rsidRPr="00674110">
        <w:rPr>
          <w:spacing w:val="-9"/>
          <w:sz w:val="24"/>
          <w:szCs w:val="24"/>
        </w:rPr>
        <w:t xml:space="preserve"> </w:t>
      </w:r>
      <w:r w:rsidRPr="00674110">
        <w:rPr>
          <w:sz w:val="24"/>
          <w:szCs w:val="24"/>
        </w:rPr>
        <w:t>соответствующие</w:t>
      </w:r>
      <w:r w:rsidRPr="00674110">
        <w:rPr>
          <w:spacing w:val="-9"/>
          <w:sz w:val="24"/>
          <w:szCs w:val="24"/>
        </w:rPr>
        <w:t xml:space="preserve"> </w:t>
      </w:r>
      <w:r w:rsidRPr="00674110">
        <w:rPr>
          <w:sz w:val="24"/>
          <w:szCs w:val="24"/>
        </w:rPr>
        <w:t>индивидуальные</w:t>
      </w:r>
      <w:r w:rsidRPr="00674110">
        <w:rPr>
          <w:spacing w:val="-9"/>
          <w:sz w:val="24"/>
          <w:szCs w:val="24"/>
        </w:rPr>
        <w:t xml:space="preserve"> </w:t>
      </w:r>
      <w:r w:rsidRPr="00674110">
        <w:rPr>
          <w:sz w:val="24"/>
          <w:szCs w:val="24"/>
        </w:rPr>
        <w:t>программы</w:t>
      </w:r>
      <w:r w:rsidRPr="00674110">
        <w:rPr>
          <w:spacing w:val="-10"/>
          <w:sz w:val="24"/>
          <w:szCs w:val="24"/>
        </w:rPr>
        <w:t xml:space="preserve"> </w:t>
      </w:r>
      <w:r w:rsidRPr="00674110">
        <w:rPr>
          <w:sz w:val="24"/>
          <w:szCs w:val="24"/>
        </w:rPr>
        <w:t>и</w:t>
      </w:r>
      <w:r w:rsidRPr="00674110">
        <w:rPr>
          <w:spacing w:val="-8"/>
          <w:sz w:val="24"/>
          <w:szCs w:val="24"/>
        </w:rPr>
        <w:t xml:space="preserve"> </w:t>
      </w:r>
      <w:r w:rsidRPr="00674110">
        <w:rPr>
          <w:sz w:val="24"/>
          <w:szCs w:val="24"/>
        </w:rPr>
        <w:t>планы</w:t>
      </w:r>
      <w:r w:rsidRPr="00674110">
        <w:rPr>
          <w:spacing w:val="-48"/>
          <w:sz w:val="24"/>
          <w:szCs w:val="24"/>
        </w:rPr>
        <w:t xml:space="preserve"> </w:t>
      </w:r>
      <w:r w:rsidRPr="00674110">
        <w:rPr>
          <w:sz w:val="24"/>
          <w:szCs w:val="24"/>
        </w:rPr>
        <w:t>работы данных</w:t>
      </w:r>
      <w:r w:rsidRPr="00674110">
        <w:rPr>
          <w:spacing w:val="2"/>
          <w:sz w:val="24"/>
          <w:szCs w:val="24"/>
        </w:rPr>
        <w:t xml:space="preserve"> </w:t>
      </w:r>
      <w:r w:rsidRPr="00674110">
        <w:rPr>
          <w:sz w:val="24"/>
          <w:szCs w:val="24"/>
        </w:rPr>
        <w:t>педагогов.</w:t>
      </w:r>
    </w:p>
    <w:p w14:paraId="32DA98BE" w14:textId="77777777" w:rsidR="00704869" w:rsidRPr="00674110" w:rsidRDefault="00274AC7">
      <w:pPr>
        <w:pStyle w:val="a3"/>
        <w:spacing w:before="3" w:line="249" w:lineRule="auto"/>
        <w:ind w:left="112" w:right="118" w:firstLine="225"/>
        <w:rPr>
          <w:sz w:val="24"/>
          <w:szCs w:val="24"/>
        </w:rPr>
      </w:pPr>
      <w:r w:rsidRPr="00674110">
        <w:rPr>
          <w:sz w:val="24"/>
          <w:szCs w:val="24"/>
        </w:rPr>
        <w:t>Участие</w:t>
      </w:r>
      <w:r w:rsidRPr="00674110">
        <w:rPr>
          <w:spacing w:val="1"/>
          <w:sz w:val="24"/>
          <w:szCs w:val="24"/>
        </w:rPr>
        <w:t xml:space="preserve"> </w:t>
      </w:r>
      <w:r w:rsidRPr="00674110">
        <w:rPr>
          <w:sz w:val="24"/>
          <w:szCs w:val="24"/>
        </w:rPr>
        <w:t>школьников</w:t>
      </w:r>
      <w:r w:rsidRPr="00674110">
        <w:rPr>
          <w:spacing w:val="1"/>
          <w:sz w:val="24"/>
          <w:szCs w:val="24"/>
        </w:rPr>
        <w:t xml:space="preserve"> </w:t>
      </w:r>
      <w:r w:rsidRPr="00674110">
        <w:rPr>
          <w:sz w:val="24"/>
          <w:szCs w:val="24"/>
        </w:rPr>
        <w:t>во</w:t>
      </w:r>
      <w:r w:rsidRPr="00674110">
        <w:rPr>
          <w:spacing w:val="1"/>
          <w:sz w:val="24"/>
          <w:szCs w:val="24"/>
        </w:rPr>
        <w:t xml:space="preserve"> </w:t>
      </w:r>
      <w:r w:rsidRPr="00674110">
        <w:rPr>
          <w:sz w:val="24"/>
          <w:szCs w:val="24"/>
        </w:rPr>
        <w:t>всех</w:t>
      </w:r>
      <w:r w:rsidRPr="00674110">
        <w:rPr>
          <w:spacing w:val="1"/>
          <w:sz w:val="24"/>
          <w:szCs w:val="24"/>
        </w:rPr>
        <w:t xml:space="preserve"> </w:t>
      </w:r>
      <w:r w:rsidRPr="00674110">
        <w:rPr>
          <w:sz w:val="24"/>
          <w:szCs w:val="24"/>
        </w:rPr>
        <w:t>делах,</w:t>
      </w:r>
      <w:r w:rsidRPr="00674110">
        <w:rPr>
          <w:spacing w:val="1"/>
          <w:sz w:val="24"/>
          <w:szCs w:val="24"/>
        </w:rPr>
        <w:t xml:space="preserve"> </w:t>
      </w:r>
      <w:r w:rsidRPr="00674110">
        <w:rPr>
          <w:sz w:val="24"/>
          <w:szCs w:val="24"/>
        </w:rPr>
        <w:t>событиях,</w:t>
      </w:r>
      <w:r w:rsidRPr="00674110">
        <w:rPr>
          <w:spacing w:val="1"/>
          <w:sz w:val="24"/>
          <w:szCs w:val="24"/>
        </w:rPr>
        <w:t xml:space="preserve"> </w:t>
      </w:r>
      <w:r w:rsidRPr="00674110">
        <w:rPr>
          <w:sz w:val="24"/>
          <w:szCs w:val="24"/>
        </w:rPr>
        <w:t>мероприятиях</w:t>
      </w:r>
      <w:r w:rsidRPr="00674110">
        <w:rPr>
          <w:spacing w:val="1"/>
          <w:sz w:val="24"/>
          <w:szCs w:val="24"/>
        </w:rPr>
        <w:t xml:space="preserve"> </w:t>
      </w:r>
      <w:r w:rsidRPr="00674110">
        <w:rPr>
          <w:sz w:val="24"/>
          <w:szCs w:val="24"/>
        </w:rPr>
        <w:t>календарного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основывается</w:t>
      </w:r>
      <w:r w:rsidRPr="00674110">
        <w:rPr>
          <w:spacing w:val="1"/>
          <w:sz w:val="24"/>
          <w:szCs w:val="24"/>
        </w:rPr>
        <w:t xml:space="preserve"> </w:t>
      </w:r>
      <w:r w:rsidRPr="00674110">
        <w:rPr>
          <w:sz w:val="24"/>
          <w:szCs w:val="24"/>
        </w:rPr>
        <w:t>на</w:t>
      </w:r>
      <w:r w:rsidRPr="00674110">
        <w:rPr>
          <w:spacing w:val="1"/>
          <w:sz w:val="24"/>
          <w:szCs w:val="24"/>
        </w:rPr>
        <w:t xml:space="preserve"> </w:t>
      </w:r>
      <w:r w:rsidRPr="00674110">
        <w:rPr>
          <w:sz w:val="24"/>
          <w:szCs w:val="24"/>
        </w:rPr>
        <w:t>принципах</w:t>
      </w:r>
      <w:r w:rsidRPr="00674110">
        <w:rPr>
          <w:spacing w:val="1"/>
          <w:sz w:val="24"/>
          <w:szCs w:val="24"/>
        </w:rPr>
        <w:t xml:space="preserve"> </w:t>
      </w:r>
      <w:r w:rsidRPr="00674110">
        <w:rPr>
          <w:sz w:val="24"/>
          <w:szCs w:val="24"/>
        </w:rPr>
        <w:t>добровольности,</w:t>
      </w:r>
      <w:r w:rsidRPr="00674110">
        <w:rPr>
          <w:spacing w:val="1"/>
          <w:sz w:val="24"/>
          <w:szCs w:val="24"/>
        </w:rPr>
        <w:t xml:space="preserve"> </w:t>
      </w:r>
      <w:r w:rsidRPr="00674110">
        <w:rPr>
          <w:sz w:val="24"/>
          <w:szCs w:val="24"/>
        </w:rPr>
        <w:t>взаимодействия обучающихся разных классов и параллелей, совместной</w:t>
      </w:r>
      <w:r w:rsidRPr="00674110">
        <w:rPr>
          <w:spacing w:val="-47"/>
          <w:sz w:val="24"/>
          <w:szCs w:val="24"/>
        </w:rPr>
        <w:t xml:space="preserve"> </w:t>
      </w:r>
      <w:r w:rsidRPr="00674110">
        <w:rPr>
          <w:sz w:val="24"/>
          <w:szCs w:val="24"/>
        </w:rPr>
        <w:t>со</w:t>
      </w:r>
      <w:r w:rsidRPr="00674110">
        <w:rPr>
          <w:spacing w:val="1"/>
          <w:sz w:val="24"/>
          <w:szCs w:val="24"/>
        </w:rPr>
        <w:t xml:space="preserve"> </w:t>
      </w:r>
      <w:r w:rsidRPr="00674110">
        <w:rPr>
          <w:sz w:val="24"/>
          <w:szCs w:val="24"/>
        </w:rPr>
        <w:t>взрослыми</w:t>
      </w:r>
      <w:r w:rsidRPr="00674110">
        <w:rPr>
          <w:spacing w:val="1"/>
          <w:sz w:val="24"/>
          <w:szCs w:val="24"/>
        </w:rPr>
        <w:t xml:space="preserve"> </w:t>
      </w:r>
      <w:r w:rsidRPr="00674110">
        <w:rPr>
          <w:sz w:val="24"/>
          <w:szCs w:val="24"/>
        </w:rPr>
        <w:t>посильной</w:t>
      </w:r>
      <w:r w:rsidRPr="00674110">
        <w:rPr>
          <w:spacing w:val="1"/>
          <w:sz w:val="24"/>
          <w:szCs w:val="24"/>
        </w:rPr>
        <w:t xml:space="preserve"> </w:t>
      </w:r>
      <w:r w:rsidRPr="00674110">
        <w:rPr>
          <w:sz w:val="24"/>
          <w:szCs w:val="24"/>
        </w:rPr>
        <w:t>ответственности</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их</w:t>
      </w:r>
      <w:r w:rsidRPr="00674110">
        <w:rPr>
          <w:spacing w:val="1"/>
          <w:sz w:val="24"/>
          <w:szCs w:val="24"/>
        </w:rPr>
        <w:t xml:space="preserve"> </w:t>
      </w:r>
      <w:r w:rsidRPr="00674110">
        <w:rPr>
          <w:sz w:val="24"/>
          <w:szCs w:val="24"/>
        </w:rPr>
        <w:t>планирование,</w:t>
      </w:r>
      <w:r w:rsidRPr="00674110">
        <w:rPr>
          <w:spacing w:val="1"/>
          <w:sz w:val="24"/>
          <w:szCs w:val="24"/>
        </w:rPr>
        <w:t xml:space="preserve"> </w:t>
      </w:r>
      <w:r w:rsidRPr="00674110">
        <w:rPr>
          <w:sz w:val="24"/>
          <w:szCs w:val="24"/>
        </w:rPr>
        <w:t>подготовку,</w:t>
      </w:r>
      <w:r w:rsidRPr="00674110">
        <w:rPr>
          <w:spacing w:val="3"/>
          <w:sz w:val="24"/>
          <w:szCs w:val="24"/>
        </w:rPr>
        <w:t xml:space="preserve"> </w:t>
      </w:r>
      <w:r w:rsidRPr="00674110">
        <w:rPr>
          <w:sz w:val="24"/>
          <w:szCs w:val="24"/>
        </w:rPr>
        <w:t>проведение</w:t>
      </w:r>
      <w:r w:rsidRPr="00674110">
        <w:rPr>
          <w:spacing w:val="-1"/>
          <w:sz w:val="24"/>
          <w:szCs w:val="24"/>
        </w:rPr>
        <w:t xml:space="preserve"> </w:t>
      </w:r>
      <w:r w:rsidRPr="00674110">
        <w:rPr>
          <w:sz w:val="24"/>
          <w:szCs w:val="24"/>
        </w:rPr>
        <w:t>и анализ.</w:t>
      </w:r>
    </w:p>
    <w:p w14:paraId="52501C4D" w14:textId="77777777" w:rsidR="00704869" w:rsidRPr="00674110" w:rsidRDefault="00274AC7">
      <w:pPr>
        <w:pStyle w:val="a3"/>
        <w:spacing w:before="65" w:line="249" w:lineRule="auto"/>
        <w:ind w:left="112" w:right="104" w:firstLine="225"/>
        <w:rPr>
          <w:sz w:val="24"/>
          <w:szCs w:val="24"/>
        </w:rPr>
      </w:pPr>
      <w:r w:rsidRPr="00674110">
        <w:rPr>
          <w:sz w:val="24"/>
          <w:szCs w:val="24"/>
        </w:rPr>
        <w:t>Педагогические</w:t>
      </w:r>
      <w:r w:rsidRPr="00674110">
        <w:rPr>
          <w:spacing w:val="1"/>
          <w:sz w:val="24"/>
          <w:szCs w:val="24"/>
        </w:rPr>
        <w:t xml:space="preserve"> </w:t>
      </w:r>
      <w:r w:rsidRPr="00674110">
        <w:rPr>
          <w:sz w:val="24"/>
          <w:szCs w:val="24"/>
        </w:rPr>
        <w:t>работники,</w:t>
      </w:r>
      <w:r w:rsidRPr="00674110">
        <w:rPr>
          <w:spacing w:val="1"/>
          <w:sz w:val="24"/>
          <w:szCs w:val="24"/>
        </w:rPr>
        <w:t xml:space="preserve"> </w:t>
      </w:r>
      <w:r w:rsidRPr="00674110">
        <w:rPr>
          <w:sz w:val="24"/>
          <w:szCs w:val="24"/>
        </w:rPr>
        <w:t>ответственные</w:t>
      </w:r>
      <w:r w:rsidRPr="00674110">
        <w:rPr>
          <w:spacing w:val="1"/>
          <w:sz w:val="24"/>
          <w:szCs w:val="24"/>
        </w:rPr>
        <w:t xml:space="preserve"> </w:t>
      </w:r>
      <w:r w:rsidRPr="00674110">
        <w:rPr>
          <w:sz w:val="24"/>
          <w:szCs w:val="24"/>
        </w:rPr>
        <w:t>за</w:t>
      </w:r>
      <w:r w:rsidRPr="00674110">
        <w:rPr>
          <w:spacing w:val="1"/>
          <w:sz w:val="24"/>
          <w:szCs w:val="24"/>
        </w:rPr>
        <w:t xml:space="preserve"> </w:t>
      </w:r>
      <w:r w:rsidRPr="00674110">
        <w:rPr>
          <w:sz w:val="24"/>
          <w:szCs w:val="24"/>
        </w:rPr>
        <w:t>организацию</w:t>
      </w:r>
      <w:r w:rsidRPr="00674110">
        <w:rPr>
          <w:spacing w:val="1"/>
          <w:sz w:val="24"/>
          <w:szCs w:val="24"/>
        </w:rPr>
        <w:t xml:space="preserve"> </w:t>
      </w:r>
      <w:r w:rsidRPr="00674110">
        <w:rPr>
          <w:sz w:val="24"/>
          <w:szCs w:val="24"/>
        </w:rPr>
        <w:t>дел,</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мероприятий</w:t>
      </w:r>
      <w:r w:rsidRPr="00674110">
        <w:rPr>
          <w:spacing w:val="1"/>
          <w:sz w:val="24"/>
          <w:szCs w:val="24"/>
        </w:rPr>
        <w:t xml:space="preserve"> </w:t>
      </w:r>
      <w:r w:rsidRPr="00674110">
        <w:rPr>
          <w:sz w:val="24"/>
          <w:szCs w:val="24"/>
        </w:rPr>
        <w:t>календарного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назначаются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каждой</w:t>
      </w:r>
      <w:r w:rsidRPr="00674110">
        <w:rPr>
          <w:spacing w:val="1"/>
          <w:sz w:val="24"/>
          <w:szCs w:val="24"/>
        </w:rPr>
        <w:t xml:space="preserve"> </w:t>
      </w:r>
      <w:r w:rsidRPr="00674110">
        <w:rPr>
          <w:sz w:val="24"/>
          <w:szCs w:val="24"/>
        </w:rPr>
        <w:t>образовательной организации в соответствии с имеющимися в её штате</w:t>
      </w:r>
      <w:r w:rsidRPr="00674110">
        <w:rPr>
          <w:spacing w:val="1"/>
          <w:sz w:val="24"/>
          <w:szCs w:val="24"/>
        </w:rPr>
        <w:t xml:space="preserve"> </w:t>
      </w:r>
      <w:r w:rsidRPr="00674110">
        <w:rPr>
          <w:sz w:val="24"/>
          <w:szCs w:val="24"/>
        </w:rPr>
        <w:t>единицами. Ими могут быть заместитель директора по воспитательной</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советник</w:t>
      </w:r>
      <w:r w:rsidRPr="00674110">
        <w:rPr>
          <w:spacing w:val="1"/>
          <w:sz w:val="24"/>
          <w:szCs w:val="24"/>
        </w:rPr>
        <w:t xml:space="preserve"> </w:t>
      </w:r>
      <w:r w:rsidRPr="00674110">
        <w:rPr>
          <w:sz w:val="24"/>
          <w:szCs w:val="24"/>
        </w:rPr>
        <w:t>по</w:t>
      </w:r>
      <w:r w:rsidRPr="00674110">
        <w:rPr>
          <w:spacing w:val="1"/>
          <w:sz w:val="24"/>
          <w:szCs w:val="24"/>
        </w:rPr>
        <w:t xml:space="preserve"> </w:t>
      </w:r>
      <w:r w:rsidRPr="00674110">
        <w:rPr>
          <w:sz w:val="24"/>
          <w:szCs w:val="24"/>
        </w:rPr>
        <w:t>воспитанию,</w:t>
      </w:r>
      <w:r w:rsidRPr="00674110">
        <w:rPr>
          <w:spacing w:val="1"/>
          <w:sz w:val="24"/>
          <w:szCs w:val="24"/>
        </w:rPr>
        <w:t xml:space="preserve"> </w:t>
      </w:r>
      <w:r w:rsidRPr="00674110">
        <w:rPr>
          <w:sz w:val="24"/>
          <w:szCs w:val="24"/>
        </w:rPr>
        <w:t>педагог-организатор,</w:t>
      </w:r>
      <w:r w:rsidRPr="00674110">
        <w:rPr>
          <w:spacing w:val="1"/>
          <w:sz w:val="24"/>
          <w:szCs w:val="24"/>
        </w:rPr>
        <w:t xml:space="preserve"> </w:t>
      </w:r>
      <w:r w:rsidRPr="00674110">
        <w:rPr>
          <w:sz w:val="24"/>
          <w:szCs w:val="24"/>
        </w:rPr>
        <w:t>вожатый,</w:t>
      </w:r>
      <w:r w:rsidRPr="00674110">
        <w:rPr>
          <w:spacing w:val="1"/>
          <w:sz w:val="24"/>
          <w:szCs w:val="24"/>
        </w:rPr>
        <w:t xml:space="preserve"> </w:t>
      </w:r>
      <w:r w:rsidRPr="00674110">
        <w:rPr>
          <w:sz w:val="24"/>
          <w:szCs w:val="24"/>
        </w:rPr>
        <w:t>социальный педагог, классный руководитель, педагог дополнительного</w:t>
      </w:r>
      <w:r w:rsidRPr="00674110">
        <w:rPr>
          <w:spacing w:val="1"/>
          <w:sz w:val="24"/>
          <w:szCs w:val="24"/>
        </w:rPr>
        <w:t xml:space="preserve"> </w:t>
      </w:r>
      <w:r w:rsidRPr="00674110">
        <w:rPr>
          <w:sz w:val="24"/>
          <w:szCs w:val="24"/>
        </w:rPr>
        <w:t>образования, учитель. Целесообразно привлечение к организации также</w:t>
      </w:r>
      <w:r w:rsidRPr="00674110">
        <w:rPr>
          <w:spacing w:val="1"/>
          <w:sz w:val="24"/>
          <w:szCs w:val="24"/>
        </w:rPr>
        <w:t xml:space="preserve"> </w:t>
      </w:r>
      <w:r w:rsidRPr="00674110">
        <w:rPr>
          <w:sz w:val="24"/>
          <w:szCs w:val="24"/>
        </w:rPr>
        <w:t>родителей</w:t>
      </w:r>
      <w:r w:rsidRPr="00674110">
        <w:rPr>
          <w:spacing w:val="1"/>
          <w:sz w:val="24"/>
          <w:szCs w:val="24"/>
        </w:rPr>
        <w:t xml:space="preserve"> </w:t>
      </w:r>
      <w:r w:rsidRPr="00674110">
        <w:rPr>
          <w:sz w:val="24"/>
          <w:szCs w:val="24"/>
        </w:rPr>
        <w:t>(законных</w:t>
      </w:r>
      <w:r w:rsidRPr="00674110">
        <w:rPr>
          <w:spacing w:val="1"/>
          <w:sz w:val="24"/>
          <w:szCs w:val="24"/>
        </w:rPr>
        <w:t xml:space="preserve"> </w:t>
      </w:r>
      <w:r w:rsidRPr="00674110">
        <w:rPr>
          <w:sz w:val="24"/>
          <w:szCs w:val="24"/>
        </w:rPr>
        <w:t>представителей),</w:t>
      </w:r>
      <w:r w:rsidRPr="00674110">
        <w:rPr>
          <w:spacing w:val="1"/>
          <w:sz w:val="24"/>
          <w:szCs w:val="24"/>
        </w:rPr>
        <w:t xml:space="preserve"> </w:t>
      </w:r>
      <w:r w:rsidRPr="00674110">
        <w:rPr>
          <w:sz w:val="24"/>
          <w:szCs w:val="24"/>
        </w:rPr>
        <w:t>социальных</w:t>
      </w:r>
      <w:r w:rsidRPr="00674110">
        <w:rPr>
          <w:spacing w:val="1"/>
          <w:sz w:val="24"/>
          <w:szCs w:val="24"/>
        </w:rPr>
        <w:t xml:space="preserve"> </w:t>
      </w:r>
      <w:r w:rsidRPr="00674110">
        <w:rPr>
          <w:sz w:val="24"/>
          <w:szCs w:val="24"/>
        </w:rPr>
        <w:t>партнёров</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самих</w:t>
      </w:r>
      <w:r w:rsidRPr="00674110">
        <w:rPr>
          <w:spacing w:val="2"/>
          <w:sz w:val="24"/>
          <w:szCs w:val="24"/>
        </w:rPr>
        <w:t xml:space="preserve"> </w:t>
      </w:r>
      <w:r w:rsidRPr="00674110">
        <w:rPr>
          <w:sz w:val="24"/>
          <w:szCs w:val="24"/>
        </w:rPr>
        <w:t>обучающихся.</w:t>
      </w:r>
    </w:p>
    <w:p w14:paraId="665AA623" w14:textId="77777777" w:rsidR="00704869" w:rsidRPr="00674110" w:rsidRDefault="00274AC7">
      <w:pPr>
        <w:pStyle w:val="a3"/>
        <w:spacing w:before="9" w:line="249" w:lineRule="auto"/>
        <w:ind w:left="112" w:right="117" w:firstLine="225"/>
        <w:rPr>
          <w:sz w:val="24"/>
          <w:szCs w:val="24"/>
        </w:rPr>
      </w:pPr>
      <w:r w:rsidRPr="00674110">
        <w:rPr>
          <w:sz w:val="24"/>
          <w:szCs w:val="24"/>
        </w:rPr>
        <w:t>При</w:t>
      </w:r>
      <w:r w:rsidRPr="00674110">
        <w:rPr>
          <w:spacing w:val="1"/>
          <w:sz w:val="24"/>
          <w:szCs w:val="24"/>
        </w:rPr>
        <w:t xml:space="preserve"> </w:t>
      </w:r>
      <w:r w:rsidRPr="00674110">
        <w:rPr>
          <w:sz w:val="24"/>
          <w:szCs w:val="24"/>
        </w:rPr>
        <w:t>формировании</w:t>
      </w:r>
      <w:r w:rsidRPr="00674110">
        <w:rPr>
          <w:spacing w:val="1"/>
          <w:sz w:val="24"/>
          <w:szCs w:val="24"/>
        </w:rPr>
        <w:t xml:space="preserve"> </w:t>
      </w:r>
      <w:r w:rsidRPr="00674110">
        <w:rPr>
          <w:sz w:val="24"/>
          <w:szCs w:val="24"/>
        </w:rPr>
        <w:t>календарного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образовательная</w:t>
      </w:r>
      <w:r w:rsidRPr="00674110">
        <w:rPr>
          <w:spacing w:val="1"/>
          <w:sz w:val="24"/>
          <w:szCs w:val="24"/>
        </w:rPr>
        <w:t xml:space="preserve"> </w:t>
      </w:r>
      <w:r w:rsidRPr="00674110">
        <w:rPr>
          <w:sz w:val="24"/>
          <w:szCs w:val="24"/>
        </w:rPr>
        <w:t>организация</w:t>
      </w:r>
      <w:r w:rsidRPr="00674110">
        <w:rPr>
          <w:spacing w:val="1"/>
          <w:sz w:val="24"/>
          <w:szCs w:val="24"/>
        </w:rPr>
        <w:t xml:space="preserve"> </w:t>
      </w:r>
      <w:r w:rsidRPr="00674110">
        <w:rPr>
          <w:sz w:val="24"/>
          <w:szCs w:val="24"/>
        </w:rPr>
        <w:t>вправе</w:t>
      </w:r>
      <w:r w:rsidRPr="00674110">
        <w:rPr>
          <w:spacing w:val="1"/>
          <w:sz w:val="24"/>
          <w:szCs w:val="24"/>
        </w:rPr>
        <w:t xml:space="preserve"> </w:t>
      </w:r>
      <w:r w:rsidRPr="00674110">
        <w:rPr>
          <w:sz w:val="24"/>
          <w:szCs w:val="24"/>
        </w:rPr>
        <w:t>включать</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него</w:t>
      </w:r>
      <w:r w:rsidRPr="00674110">
        <w:rPr>
          <w:spacing w:val="1"/>
          <w:sz w:val="24"/>
          <w:szCs w:val="24"/>
        </w:rPr>
        <w:t xml:space="preserve"> </w:t>
      </w:r>
      <w:r w:rsidRPr="00674110">
        <w:rPr>
          <w:sz w:val="24"/>
          <w:szCs w:val="24"/>
        </w:rPr>
        <w:t>мероприятия,</w:t>
      </w:r>
      <w:r w:rsidRPr="00674110">
        <w:rPr>
          <w:spacing w:val="1"/>
          <w:sz w:val="24"/>
          <w:szCs w:val="24"/>
        </w:rPr>
        <w:t xml:space="preserve"> </w:t>
      </w:r>
      <w:r w:rsidRPr="00674110">
        <w:rPr>
          <w:sz w:val="24"/>
          <w:szCs w:val="24"/>
        </w:rPr>
        <w:t>рекомендованные</w:t>
      </w:r>
      <w:r w:rsidRPr="00674110">
        <w:rPr>
          <w:spacing w:val="1"/>
          <w:sz w:val="24"/>
          <w:szCs w:val="24"/>
        </w:rPr>
        <w:t xml:space="preserve"> </w:t>
      </w:r>
      <w:r w:rsidRPr="00674110">
        <w:rPr>
          <w:sz w:val="24"/>
          <w:szCs w:val="24"/>
        </w:rPr>
        <w:t>федеральными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региональными</w:t>
      </w:r>
      <w:r w:rsidRPr="00674110">
        <w:rPr>
          <w:spacing w:val="1"/>
          <w:sz w:val="24"/>
          <w:szCs w:val="24"/>
        </w:rPr>
        <w:t xml:space="preserve"> </w:t>
      </w:r>
      <w:r w:rsidRPr="00674110">
        <w:rPr>
          <w:sz w:val="24"/>
          <w:szCs w:val="24"/>
        </w:rPr>
        <w:t>органами</w:t>
      </w:r>
      <w:r w:rsidRPr="00674110">
        <w:rPr>
          <w:spacing w:val="1"/>
          <w:sz w:val="24"/>
          <w:szCs w:val="24"/>
        </w:rPr>
        <w:t xml:space="preserve"> </w:t>
      </w:r>
      <w:r w:rsidRPr="00674110">
        <w:rPr>
          <w:sz w:val="24"/>
          <w:szCs w:val="24"/>
        </w:rPr>
        <w:t>исполнительной</w:t>
      </w:r>
      <w:r w:rsidRPr="00674110">
        <w:rPr>
          <w:spacing w:val="1"/>
          <w:sz w:val="24"/>
          <w:szCs w:val="24"/>
        </w:rPr>
        <w:t xml:space="preserve"> </w:t>
      </w:r>
      <w:r w:rsidRPr="00674110">
        <w:rPr>
          <w:sz w:val="24"/>
          <w:szCs w:val="24"/>
        </w:rPr>
        <w:t>власти,</w:t>
      </w:r>
      <w:r w:rsidRPr="00674110">
        <w:rPr>
          <w:spacing w:val="1"/>
          <w:sz w:val="24"/>
          <w:szCs w:val="24"/>
        </w:rPr>
        <w:t xml:space="preserve"> </w:t>
      </w:r>
      <w:r w:rsidRPr="00674110">
        <w:rPr>
          <w:sz w:val="24"/>
          <w:szCs w:val="24"/>
        </w:rPr>
        <w:t>осуществляющими</w:t>
      </w:r>
      <w:r w:rsidRPr="00674110">
        <w:rPr>
          <w:spacing w:val="51"/>
          <w:sz w:val="24"/>
          <w:szCs w:val="24"/>
        </w:rPr>
        <w:t xml:space="preserve"> </w:t>
      </w:r>
      <w:r w:rsidRPr="00674110">
        <w:rPr>
          <w:sz w:val="24"/>
          <w:szCs w:val="24"/>
        </w:rPr>
        <w:t>государственное</w:t>
      </w:r>
      <w:r w:rsidRPr="00674110">
        <w:rPr>
          <w:spacing w:val="1"/>
          <w:sz w:val="24"/>
          <w:szCs w:val="24"/>
        </w:rPr>
        <w:t xml:space="preserve"> </w:t>
      </w:r>
      <w:r w:rsidRPr="00674110">
        <w:rPr>
          <w:sz w:val="24"/>
          <w:szCs w:val="24"/>
        </w:rPr>
        <w:t>управление</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сфере</w:t>
      </w:r>
      <w:r w:rsidRPr="00674110">
        <w:rPr>
          <w:spacing w:val="1"/>
          <w:sz w:val="24"/>
          <w:szCs w:val="24"/>
        </w:rPr>
        <w:t xml:space="preserve"> </w:t>
      </w:r>
      <w:r w:rsidRPr="00674110">
        <w:rPr>
          <w:sz w:val="24"/>
          <w:szCs w:val="24"/>
        </w:rPr>
        <w:t>образования,</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lastRenderedPageBreak/>
        <w:t>том</w:t>
      </w:r>
      <w:r w:rsidRPr="00674110">
        <w:rPr>
          <w:spacing w:val="1"/>
          <w:sz w:val="24"/>
          <w:szCs w:val="24"/>
        </w:rPr>
        <w:t xml:space="preserve"> </w:t>
      </w:r>
      <w:r w:rsidRPr="00674110">
        <w:rPr>
          <w:sz w:val="24"/>
          <w:szCs w:val="24"/>
        </w:rPr>
        <w:t>числе</w:t>
      </w:r>
      <w:r w:rsidRPr="00674110">
        <w:rPr>
          <w:spacing w:val="1"/>
          <w:sz w:val="24"/>
          <w:szCs w:val="24"/>
        </w:rPr>
        <w:t xml:space="preserve"> </w:t>
      </w:r>
      <w:r w:rsidRPr="00674110">
        <w:rPr>
          <w:sz w:val="24"/>
          <w:szCs w:val="24"/>
        </w:rPr>
        <w:t>из</w:t>
      </w:r>
      <w:r w:rsidRPr="00674110">
        <w:rPr>
          <w:spacing w:val="1"/>
          <w:sz w:val="24"/>
          <w:szCs w:val="24"/>
        </w:rPr>
        <w:t xml:space="preserve"> </w:t>
      </w:r>
      <w:r w:rsidRPr="00674110">
        <w:rPr>
          <w:sz w:val="24"/>
          <w:szCs w:val="24"/>
        </w:rPr>
        <w:t>Календаря</w:t>
      </w:r>
      <w:r w:rsidRPr="00674110">
        <w:rPr>
          <w:spacing w:val="1"/>
          <w:sz w:val="24"/>
          <w:szCs w:val="24"/>
        </w:rPr>
        <w:t xml:space="preserve"> </w:t>
      </w:r>
      <w:r w:rsidRPr="00674110">
        <w:rPr>
          <w:sz w:val="24"/>
          <w:szCs w:val="24"/>
        </w:rPr>
        <w:t>образовательных</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приуроченных</w:t>
      </w:r>
      <w:r w:rsidRPr="00674110">
        <w:rPr>
          <w:spacing w:val="1"/>
          <w:sz w:val="24"/>
          <w:szCs w:val="24"/>
        </w:rPr>
        <w:t xml:space="preserve"> </w:t>
      </w:r>
      <w:r w:rsidRPr="00674110">
        <w:rPr>
          <w:sz w:val="24"/>
          <w:szCs w:val="24"/>
        </w:rPr>
        <w:t>к</w:t>
      </w:r>
      <w:r w:rsidRPr="00674110">
        <w:rPr>
          <w:spacing w:val="1"/>
          <w:sz w:val="24"/>
          <w:szCs w:val="24"/>
        </w:rPr>
        <w:t xml:space="preserve"> </w:t>
      </w:r>
      <w:r w:rsidRPr="00674110">
        <w:rPr>
          <w:sz w:val="24"/>
          <w:szCs w:val="24"/>
        </w:rPr>
        <w:t>государственным</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национальным праздникам Российской Федерации, памятным датам и</w:t>
      </w:r>
      <w:r w:rsidRPr="00674110">
        <w:rPr>
          <w:spacing w:val="1"/>
          <w:sz w:val="24"/>
          <w:szCs w:val="24"/>
        </w:rPr>
        <w:t xml:space="preserve"> </w:t>
      </w:r>
      <w:r w:rsidRPr="00674110">
        <w:rPr>
          <w:sz w:val="24"/>
          <w:szCs w:val="24"/>
        </w:rPr>
        <w:t>событиям</w:t>
      </w:r>
      <w:r w:rsidRPr="00674110">
        <w:rPr>
          <w:spacing w:val="1"/>
          <w:sz w:val="24"/>
          <w:szCs w:val="24"/>
        </w:rPr>
        <w:t xml:space="preserve"> </w:t>
      </w:r>
      <w:r w:rsidRPr="00674110">
        <w:rPr>
          <w:sz w:val="24"/>
          <w:szCs w:val="24"/>
        </w:rPr>
        <w:t>российской</w:t>
      </w:r>
      <w:r w:rsidRPr="00674110">
        <w:rPr>
          <w:spacing w:val="1"/>
          <w:sz w:val="24"/>
          <w:szCs w:val="24"/>
        </w:rPr>
        <w:t xml:space="preserve"> </w:t>
      </w:r>
      <w:r w:rsidRPr="00674110">
        <w:rPr>
          <w:sz w:val="24"/>
          <w:szCs w:val="24"/>
        </w:rPr>
        <w:t>истории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культуры,</w:t>
      </w:r>
      <w:r w:rsidRPr="00674110">
        <w:rPr>
          <w:spacing w:val="1"/>
          <w:sz w:val="24"/>
          <w:szCs w:val="24"/>
        </w:rPr>
        <w:t xml:space="preserve"> </w:t>
      </w:r>
      <w:r w:rsidRPr="00674110">
        <w:rPr>
          <w:sz w:val="24"/>
          <w:szCs w:val="24"/>
        </w:rPr>
        <w:t>а</w:t>
      </w:r>
      <w:r w:rsidRPr="00674110">
        <w:rPr>
          <w:spacing w:val="1"/>
          <w:sz w:val="24"/>
          <w:szCs w:val="24"/>
        </w:rPr>
        <w:t xml:space="preserve"> </w:t>
      </w:r>
      <w:r w:rsidRPr="00674110">
        <w:rPr>
          <w:sz w:val="24"/>
          <w:szCs w:val="24"/>
        </w:rPr>
        <w:t>также</w:t>
      </w:r>
      <w:r w:rsidRPr="00674110">
        <w:rPr>
          <w:spacing w:val="1"/>
          <w:sz w:val="24"/>
          <w:szCs w:val="24"/>
        </w:rPr>
        <w:t xml:space="preserve"> </w:t>
      </w:r>
      <w:r w:rsidRPr="00674110">
        <w:rPr>
          <w:sz w:val="24"/>
          <w:szCs w:val="24"/>
        </w:rPr>
        <w:t>перечня</w:t>
      </w:r>
      <w:r w:rsidRPr="00674110">
        <w:rPr>
          <w:spacing w:val="1"/>
          <w:sz w:val="24"/>
          <w:szCs w:val="24"/>
        </w:rPr>
        <w:t xml:space="preserve"> </w:t>
      </w:r>
      <w:r w:rsidRPr="00674110">
        <w:rPr>
          <w:sz w:val="24"/>
          <w:szCs w:val="24"/>
        </w:rPr>
        <w:t>всероссийских</w:t>
      </w:r>
      <w:r w:rsidRPr="00674110">
        <w:rPr>
          <w:spacing w:val="1"/>
          <w:sz w:val="24"/>
          <w:szCs w:val="24"/>
        </w:rPr>
        <w:t xml:space="preserve"> </w:t>
      </w:r>
      <w:r w:rsidRPr="00674110">
        <w:rPr>
          <w:sz w:val="24"/>
          <w:szCs w:val="24"/>
        </w:rPr>
        <w:t>мероприятий,</w:t>
      </w:r>
      <w:r w:rsidRPr="00674110">
        <w:rPr>
          <w:spacing w:val="1"/>
          <w:sz w:val="24"/>
          <w:szCs w:val="24"/>
        </w:rPr>
        <w:t xml:space="preserve"> </w:t>
      </w:r>
      <w:r w:rsidRPr="00674110">
        <w:rPr>
          <w:sz w:val="24"/>
          <w:szCs w:val="24"/>
        </w:rPr>
        <w:t>реализуемых</w:t>
      </w:r>
      <w:r w:rsidRPr="00674110">
        <w:rPr>
          <w:spacing w:val="1"/>
          <w:sz w:val="24"/>
          <w:szCs w:val="24"/>
        </w:rPr>
        <w:t xml:space="preserve"> </w:t>
      </w:r>
      <w:r w:rsidRPr="00674110">
        <w:rPr>
          <w:sz w:val="24"/>
          <w:szCs w:val="24"/>
        </w:rPr>
        <w:t>детскими</w:t>
      </w:r>
      <w:r w:rsidRPr="00674110">
        <w:rPr>
          <w:spacing w:val="1"/>
          <w:sz w:val="24"/>
          <w:szCs w:val="24"/>
        </w:rPr>
        <w:t xml:space="preserve"> </w:t>
      </w:r>
      <w:r w:rsidRPr="00674110">
        <w:rPr>
          <w:sz w:val="24"/>
          <w:szCs w:val="24"/>
        </w:rPr>
        <w:t>и</w:t>
      </w:r>
      <w:r w:rsidRPr="00674110">
        <w:rPr>
          <w:spacing w:val="1"/>
          <w:sz w:val="24"/>
          <w:szCs w:val="24"/>
        </w:rPr>
        <w:t xml:space="preserve"> </w:t>
      </w:r>
      <w:r w:rsidRPr="00674110">
        <w:rPr>
          <w:sz w:val="24"/>
          <w:szCs w:val="24"/>
        </w:rPr>
        <w:t>молодёжными</w:t>
      </w:r>
      <w:r w:rsidRPr="00674110">
        <w:rPr>
          <w:spacing w:val="1"/>
          <w:sz w:val="24"/>
          <w:szCs w:val="24"/>
        </w:rPr>
        <w:t xml:space="preserve"> </w:t>
      </w:r>
      <w:r w:rsidRPr="00674110">
        <w:rPr>
          <w:sz w:val="24"/>
          <w:szCs w:val="24"/>
        </w:rPr>
        <w:t>общественными</w:t>
      </w:r>
      <w:r w:rsidRPr="00674110">
        <w:rPr>
          <w:spacing w:val="5"/>
          <w:sz w:val="24"/>
          <w:szCs w:val="24"/>
        </w:rPr>
        <w:t xml:space="preserve"> </w:t>
      </w:r>
      <w:r w:rsidRPr="00674110">
        <w:rPr>
          <w:sz w:val="24"/>
          <w:szCs w:val="24"/>
        </w:rPr>
        <w:t>объединениями.</w:t>
      </w:r>
    </w:p>
    <w:p w14:paraId="3EA489B2" w14:textId="77777777" w:rsidR="00704869" w:rsidRPr="00674110" w:rsidRDefault="00274AC7">
      <w:pPr>
        <w:pStyle w:val="a3"/>
        <w:spacing w:before="9" w:line="249" w:lineRule="auto"/>
        <w:ind w:left="112" w:right="113" w:firstLine="225"/>
        <w:rPr>
          <w:sz w:val="24"/>
          <w:szCs w:val="24"/>
        </w:rPr>
      </w:pPr>
      <w:r w:rsidRPr="00674110">
        <w:rPr>
          <w:sz w:val="24"/>
          <w:szCs w:val="24"/>
        </w:rPr>
        <w:t>Календарный</w:t>
      </w:r>
      <w:r w:rsidRPr="00674110">
        <w:rPr>
          <w:spacing w:val="-7"/>
          <w:sz w:val="24"/>
          <w:szCs w:val="24"/>
        </w:rPr>
        <w:t xml:space="preserve"> </w:t>
      </w:r>
      <w:r w:rsidRPr="00674110">
        <w:rPr>
          <w:sz w:val="24"/>
          <w:szCs w:val="24"/>
        </w:rPr>
        <w:t>план</w:t>
      </w:r>
      <w:r w:rsidRPr="00674110">
        <w:rPr>
          <w:spacing w:val="-7"/>
          <w:sz w:val="24"/>
          <w:szCs w:val="24"/>
        </w:rPr>
        <w:t xml:space="preserve"> </w:t>
      </w:r>
      <w:r w:rsidRPr="00674110">
        <w:rPr>
          <w:sz w:val="24"/>
          <w:szCs w:val="24"/>
        </w:rPr>
        <w:t>может</w:t>
      </w:r>
      <w:r w:rsidRPr="00674110">
        <w:rPr>
          <w:spacing w:val="-6"/>
          <w:sz w:val="24"/>
          <w:szCs w:val="24"/>
        </w:rPr>
        <w:t xml:space="preserve"> </w:t>
      </w:r>
      <w:r w:rsidRPr="00674110">
        <w:rPr>
          <w:sz w:val="24"/>
          <w:szCs w:val="24"/>
        </w:rPr>
        <w:t>корректироваться</w:t>
      </w:r>
      <w:r w:rsidRPr="00674110">
        <w:rPr>
          <w:spacing w:val="-5"/>
          <w:sz w:val="24"/>
          <w:szCs w:val="24"/>
        </w:rPr>
        <w:t xml:space="preserve"> </w:t>
      </w:r>
      <w:r w:rsidRPr="00674110">
        <w:rPr>
          <w:sz w:val="24"/>
          <w:szCs w:val="24"/>
        </w:rPr>
        <w:t>в</w:t>
      </w:r>
      <w:r w:rsidRPr="00674110">
        <w:rPr>
          <w:spacing w:val="-4"/>
          <w:sz w:val="24"/>
          <w:szCs w:val="24"/>
        </w:rPr>
        <w:t xml:space="preserve"> </w:t>
      </w:r>
      <w:r w:rsidRPr="00674110">
        <w:rPr>
          <w:sz w:val="24"/>
          <w:szCs w:val="24"/>
        </w:rPr>
        <w:t>течение</w:t>
      </w:r>
      <w:r w:rsidRPr="00674110">
        <w:rPr>
          <w:spacing w:val="-3"/>
          <w:sz w:val="24"/>
          <w:szCs w:val="24"/>
        </w:rPr>
        <w:t xml:space="preserve"> </w:t>
      </w:r>
      <w:r w:rsidRPr="00674110">
        <w:rPr>
          <w:sz w:val="24"/>
          <w:szCs w:val="24"/>
        </w:rPr>
        <w:t>учебного</w:t>
      </w:r>
      <w:r w:rsidRPr="00674110">
        <w:rPr>
          <w:spacing w:val="-8"/>
          <w:sz w:val="24"/>
          <w:szCs w:val="24"/>
        </w:rPr>
        <w:t xml:space="preserve"> </w:t>
      </w:r>
      <w:r w:rsidRPr="00674110">
        <w:rPr>
          <w:sz w:val="24"/>
          <w:szCs w:val="24"/>
        </w:rPr>
        <w:t>года</w:t>
      </w:r>
      <w:r w:rsidRPr="00674110">
        <w:rPr>
          <w:spacing w:val="-3"/>
          <w:sz w:val="24"/>
          <w:szCs w:val="24"/>
        </w:rPr>
        <w:t xml:space="preserve"> </w:t>
      </w:r>
      <w:r w:rsidRPr="00674110">
        <w:rPr>
          <w:sz w:val="24"/>
          <w:szCs w:val="24"/>
        </w:rPr>
        <w:t>в</w:t>
      </w:r>
      <w:r w:rsidRPr="00674110">
        <w:rPr>
          <w:spacing w:val="-48"/>
          <w:sz w:val="24"/>
          <w:szCs w:val="24"/>
        </w:rPr>
        <w:t xml:space="preserve"> </w:t>
      </w:r>
      <w:r w:rsidRPr="00674110">
        <w:rPr>
          <w:sz w:val="24"/>
          <w:szCs w:val="24"/>
        </w:rPr>
        <w:t>связи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происходящими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работе</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изменениями:</w:t>
      </w:r>
      <w:r w:rsidRPr="00674110">
        <w:rPr>
          <w:spacing w:val="1"/>
          <w:sz w:val="24"/>
          <w:szCs w:val="24"/>
        </w:rPr>
        <w:t xml:space="preserve"> </w:t>
      </w:r>
      <w:r w:rsidRPr="00674110">
        <w:rPr>
          <w:sz w:val="24"/>
          <w:szCs w:val="24"/>
        </w:rPr>
        <w:t>организационными,</w:t>
      </w:r>
      <w:r w:rsidRPr="00674110">
        <w:rPr>
          <w:spacing w:val="1"/>
          <w:sz w:val="24"/>
          <w:szCs w:val="24"/>
        </w:rPr>
        <w:t xml:space="preserve"> </w:t>
      </w:r>
      <w:r w:rsidRPr="00674110">
        <w:rPr>
          <w:sz w:val="24"/>
          <w:szCs w:val="24"/>
        </w:rPr>
        <w:t>кадровыми,</w:t>
      </w:r>
      <w:r w:rsidRPr="00674110">
        <w:rPr>
          <w:spacing w:val="1"/>
          <w:sz w:val="24"/>
          <w:szCs w:val="24"/>
        </w:rPr>
        <w:t xml:space="preserve"> </w:t>
      </w:r>
      <w:r w:rsidRPr="00674110">
        <w:rPr>
          <w:sz w:val="24"/>
          <w:szCs w:val="24"/>
        </w:rPr>
        <w:t>финансовыми</w:t>
      </w:r>
      <w:r w:rsidRPr="00674110">
        <w:rPr>
          <w:spacing w:val="-3"/>
          <w:sz w:val="24"/>
          <w:szCs w:val="24"/>
        </w:rPr>
        <w:t xml:space="preserve"> </w:t>
      </w:r>
      <w:r w:rsidRPr="00674110">
        <w:rPr>
          <w:sz w:val="24"/>
          <w:szCs w:val="24"/>
        </w:rPr>
        <w:t>и</w:t>
      </w:r>
      <w:r w:rsidRPr="00674110">
        <w:rPr>
          <w:spacing w:val="-3"/>
          <w:sz w:val="24"/>
          <w:szCs w:val="24"/>
        </w:rPr>
        <w:t xml:space="preserve"> </w:t>
      </w:r>
      <w:r w:rsidRPr="00674110">
        <w:rPr>
          <w:sz w:val="24"/>
          <w:szCs w:val="24"/>
        </w:rPr>
        <w:t>т.</w:t>
      </w:r>
      <w:r w:rsidRPr="00674110">
        <w:rPr>
          <w:spacing w:val="2"/>
          <w:sz w:val="24"/>
          <w:szCs w:val="24"/>
        </w:rPr>
        <w:t xml:space="preserve"> </w:t>
      </w:r>
      <w:r w:rsidRPr="00674110">
        <w:rPr>
          <w:sz w:val="24"/>
          <w:szCs w:val="24"/>
        </w:rPr>
        <w:t>п.</w:t>
      </w:r>
    </w:p>
    <w:p w14:paraId="49434A9B" w14:textId="77777777" w:rsidR="00704869" w:rsidRPr="00674110" w:rsidRDefault="00274AC7">
      <w:pPr>
        <w:pStyle w:val="a3"/>
        <w:spacing w:before="2" w:line="249" w:lineRule="auto"/>
        <w:ind w:left="112" w:right="115" w:firstLine="225"/>
        <w:rPr>
          <w:sz w:val="24"/>
          <w:szCs w:val="24"/>
        </w:rPr>
      </w:pPr>
      <w:r w:rsidRPr="00674110">
        <w:rPr>
          <w:sz w:val="24"/>
          <w:szCs w:val="24"/>
        </w:rPr>
        <w:t>Ниже</w:t>
      </w:r>
      <w:r w:rsidRPr="00674110">
        <w:rPr>
          <w:spacing w:val="1"/>
          <w:sz w:val="24"/>
          <w:szCs w:val="24"/>
        </w:rPr>
        <w:t xml:space="preserve"> </w:t>
      </w:r>
      <w:r w:rsidRPr="00674110">
        <w:rPr>
          <w:sz w:val="24"/>
          <w:szCs w:val="24"/>
        </w:rPr>
        <w:t>представлен</w:t>
      </w:r>
      <w:r w:rsidRPr="00674110">
        <w:rPr>
          <w:spacing w:val="1"/>
          <w:sz w:val="24"/>
          <w:szCs w:val="24"/>
        </w:rPr>
        <w:t xml:space="preserve"> </w:t>
      </w:r>
      <w:r w:rsidRPr="00674110">
        <w:rPr>
          <w:sz w:val="24"/>
          <w:szCs w:val="24"/>
        </w:rPr>
        <w:t>возможный</w:t>
      </w:r>
      <w:r w:rsidRPr="00674110">
        <w:rPr>
          <w:spacing w:val="1"/>
          <w:sz w:val="24"/>
          <w:szCs w:val="24"/>
        </w:rPr>
        <w:t xml:space="preserve"> </w:t>
      </w:r>
      <w:r w:rsidRPr="00674110">
        <w:rPr>
          <w:sz w:val="24"/>
          <w:szCs w:val="24"/>
        </w:rPr>
        <w:t>образец</w:t>
      </w:r>
      <w:r w:rsidRPr="00674110">
        <w:rPr>
          <w:spacing w:val="1"/>
          <w:sz w:val="24"/>
          <w:szCs w:val="24"/>
        </w:rPr>
        <w:t xml:space="preserve"> </w:t>
      </w:r>
      <w:r w:rsidRPr="00674110">
        <w:rPr>
          <w:sz w:val="24"/>
          <w:szCs w:val="24"/>
        </w:rPr>
        <w:t>наполнения</w:t>
      </w:r>
      <w:r w:rsidRPr="00674110">
        <w:rPr>
          <w:spacing w:val="1"/>
          <w:sz w:val="24"/>
          <w:szCs w:val="24"/>
        </w:rPr>
        <w:t xml:space="preserve"> </w:t>
      </w:r>
      <w:r w:rsidRPr="00674110">
        <w:rPr>
          <w:sz w:val="24"/>
          <w:szCs w:val="24"/>
        </w:rPr>
        <w:t>календарного</w:t>
      </w:r>
      <w:r w:rsidRPr="00674110">
        <w:rPr>
          <w:spacing w:val="1"/>
          <w:sz w:val="24"/>
          <w:szCs w:val="24"/>
        </w:rPr>
        <w:t xml:space="preserve"> </w:t>
      </w:r>
      <w:r w:rsidRPr="00674110">
        <w:rPr>
          <w:sz w:val="24"/>
          <w:szCs w:val="24"/>
        </w:rPr>
        <w:t>плана</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работы.</w:t>
      </w:r>
      <w:r w:rsidRPr="00674110">
        <w:rPr>
          <w:spacing w:val="1"/>
          <w:sz w:val="24"/>
          <w:szCs w:val="24"/>
        </w:rPr>
        <w:t xml:space="preserve"> </w:t>
      </w:r>
      <w:r w:rsidRPr="00674110">
        <w:rPr>
          <w:sz w:val="24"/>
          <w:szCs w:val="24"/>
        </w:rPr>
        <w:t>Приведённый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нём</w:t>
      </w:r>
      <w:r w:rsidRPr="00674110">
        <w:rPr>
          <w:spacing w:val="1"/>
          <w:sz w:val="24"/>
          <w:szCs w:val="24"/>
        </w:rPr>
        <w:t xml:space="preserve"> </w:t>
      </w:r>
      <w:r w:rsidRPr="00674110">
        <w:rPr>
          <w:sz w:val="24"/>
          <w:szCs w:val="24"/>
        </w:rPr>
        <w:t>перечень</w:t>
      </w:r>
      <w:r w:rsidRPr="00674110">
        <w:rPr>
          <w:spacing w:val="1"/>
          <w:sz w:val="24"/>
          <w:szCs w:val="24"/>
        </w:rPr>
        <w:t xml:space="preserve"> </w:t>
      </w:r>
      <w:r w:rsidRPr="00674110">
        <w:rPr>
          <w:sz w:val="24"/>
          <w:szCs w:val="24"/>
        </w:rPr>
        <w:t>дел,</w:t>
      </w:r>
      <w:r w:rsidRPr="00674110">
        <w:rPr>
          <w:spacing w:val="1"/>
          <w:sz w:val="24"/>
          <w:szCs w:val="24"/>
        </w:rPr>
        <w:t xml:space="preserve"> </w:t>
      </w:r>
      <w:r w:rsidRPr="00674110">
        <w:rPr>
          <w:sz w:val="24"/>
          <w:szCs w:val="24"/>
        </w:rPr>
        <w:t>событий,</w:t>
      </w:r>
      <w:r w:rsidRPr="00674110">
        <w:rPr>
          <w:spacing w:val="1"/>
          <w:sz w:val="24"/>
          <w:szCs w:val="24"/>
        </w:rPr>
        <w:t xml:space="preserve"> </w:t>
      </w:r>
      <w:r w:rsidRPr="00674110">
        <w:rPr>
          <w:sz w:val="24"/>
          <w:szCs w:val="24"/>
        </w:rPr>
        <w:t>мероприятий</w:t>
      </w:r>
      <w:r w:rsidRPr="00674110">
        <w:rPr>
          <w:spacing w:val="1"/>
          <w:sz w:val="24"/>
          <w:szCs w:val="24"/>
        </w:rPr>
        <w:t xml:space="preserve"> </w:t>
      </w:r>
      <w:r w:rsidRPr="00674110">
        <w:rPr>
          <w:sz w:val="24"/>
          <w:szCs w:val="24"/>
        </w:rPr>
        <w:t>носит</w:t>
      </w:r>
      <w:r w:rsidRPr="00674110">
        <w:rPr>
          <w:spacing w:val="1"/>
          <w:sz w:val="24"/>
          <w:szCs w:val="24"/>
        </w:rPr>
        <w:t xml:space="preserve"> </w:t>
      </w:r>
      <w:r w:rsidRPr="00674110">
        <w:rPr>
          <w:sz w:val="24"/>
          <w:szCs w:val="24"/>
        </w:rPr>
        <w:t>ориентировочный,</w:t>
      </w:r>
      <w:r w:rsidRPr="00674110">
        <w:rPr>
          <w:spacing w:val="1"/>
          <w:sz w:val="24"/>
          <w:szCs w:val="24"/>
        </w:rPr>
        <w:t xml:space="preserve"> </w:t>
      </w:r>
      <w:r w:rsidRPr="00674110">
        <w:rPr>
          <w:sz w:val="24"/>
          <w:szCs w:val="24"/>
        </w:rPr>
        <w:t>иллюстративный</w:t>
      </w:r>
      <w:r w:rsidRPr="00674110">
        <w:rPr>
          <w:spacing w:val="1"/>
          <w:sz w:val="24"/>
          <w:szCs w:val="24"/>
        </w:rPr>
        <w:t xml:space="preserve"> </w:t>
      </w:r>
      <w:r w:rsidRPr="00674110">
        <w:rPr>
          <w:sz w:val="24"/>
          <w:szCs w:val="24"/>
        </w:rPr>
        <w:t>характер —</w:t>
      </w:r>
      <w:r w:rsidRPr="00674110">
        <w:rPr>
          <w:spacing w:val="1"/>
          <w:sz w:val="24"/>
          <w:szCs w:val="24"/>
        </w:rPr>
        <w:t xml:space="preserve"> </w:t>
      </w:r>
      <w:r w:rsidRPr="00674110">
        <w:rPr>
          <w:sz w:val="24"/>
          <w:szCs w:val="24"/>
        </w:rPr>
        <w:t>он</w:t>
      </w:r>
      <w:r w:rsidRPr="00674110">
        <w:rPr>
          <w:spacing w:val="1"/>
          <w:sz w:val="24"/>
          <w:szCs w:val="24"/>
        </w:rPr>
        <w:t xml:space="preserve"> </w:t>
      </w:r>
      <w:r w:rsidRPr="00674110">
        <w:rPr>
          <w:sz w:val="24"/>
          <w:szCs w:val="24"/>
        </w:rPr>
        <w:t>должен</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изменён,</w:t>
      </w:r>
      <w:r w:rsidRPr="00674110">
        <w:rPr>
          <w:spacing w:val="1"/>
          <w:sz w:val="24"/>
          <w:szCs w:val="24"/>
        </w:rPr>
        <w:t xml:space="preserve"> </w:t>
      </w:r>
      <w:r w:rsidRPr="00674110">
        <w:rPr>
          <w:sz w:val="24"/>
          <w:szCs w:val="24"/>
        </w:rPr>
        <w:t>сокращён</w:t>
      </w:r>
      <w:r w:rsidRPr="00674110">
        <w:rPr>
          <w:spacing w:val="1"/>
          <w:sz w:val="24"/>
          <w:szCs w:val="24"/>
        </w:rPr>
        <w:t xml:space="preserve"> </w:t>
      </w:r>
      <w:r w:rsidRPr="00674110">
        <w:rPr>
          <w:sz w:val="24"/>
          <w:szCs w:val="24"/>
        </w:rPr>
        <w:t>или</w:t>
      </w:r>
      <w:r w:rsidRPr="00674110">
        <w:rPr>
          <w:spacing w:val="1"/>
          <w:sz w:val="24"/>
          <w:szCs w:val="24"/>
        </w:rPr>
        <w:t xml:space="preserve"> </w:t>
      </w:r>
      <w:r w:rsidRPr="00674110">
        <w:rPr>
          <w:sz w:val="24"/>
          <w:szCs w:val="24"/>
        </w:rPr>
        <w:t>дополнен</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реальной</w:t>
      </w:r>
      <w:r w:rsidRPr="00674110">
        <w:rPr>
          <w:spacing w:val="1"/>
          <w:sz w:val="24"/>
          <w:szCs w:val="24"/>
        </w:rPr>
        <w:t xml:space="preserve"> </w:t>
      </w:r>
      <w:r w:rsidRPr="00674110">
        <w:rPr>
          <w:sz w:val="24"/>
          <w:szCs w:val="24"/>
        </w:rPr>
        <w:t>воспитательной</w:t>
      </w:r>
      <w:r w:rsidRPr="00674110">
        <w:rPr>
          <w:spacing w:val="1"/>
          <w:sz w:val="24"/>
          <w:szCs w:val="24"/>
        </w:rPr>
        <w:t xml:space="preserve"> </w:t>
      </w:r>
      <w:r w:rsidRPr="00674110">
        <w:rPr>
          <w:sz w:val="24"/>
          <w:szCs w:val="24"/>
        </w:rPr>
        <w:t>работой,</w:t>
      </w:r>
      <w:r w:rsidRPr="00674110">
        <w:rPr>
          <w:spacing w:val="1"/>
          <w:sz w:val="24"/>
          <w:szCs w:val="24"/>
        </w:rPr>
        <w:t xml:space="preserve"> </w:t>
      </w:r>
      <w:r w:rsidRPr="00674110">
        <w:rPr>
          <w:sz w:val="24"/>
          <w:szCs w:val="24"/>
        </w:rPr>
        <w:t>проводимой</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образовательной</w:t>
      </w:r>
      <w:r w:rsidRPr="00674110">
        <w:rPr>
          <w:spacing w:val="1"/>
          <w:sz w:val="24"/>
          <w:szCs w:val="24"/>
        </w:rPr>
        <w:t xml:space="preserve"> </w:t>
      </w:r>
      <w:r w:rsidRPr="00674110">
        <w:rPr>
          <w:sz w:val="24"/>
          <w:szCs w:val="24"/>
        </w:rPr>
        <w:t>организации.</w:t>
      </w:r>
      <w:r w:rsidRPr="00674110">
        <w:rPr>
          <w:spacing w:val="1"/>
          <w:sz w:val="24"/>
          <w:szCs w:val="24"/>
        </w:rPr>
        <w:t xml:space="preserve"> </w:t>
      </w:r>
      <w:r w:rsidRPr="00674110">
        <w:rPr>
          <w:sz w:val="24"/>
          <w:szCs w:val="24"/>
        </w:rPr>
        <w:t>В</w:t>
      </w:r>
      <w:r w:rsidRPr="00674110">
        <w:rPr>
          <w:spacing w:val="1"/>
          <w:sz w:val="24"/>
          <w:szCs w:val="24"/>
        </w:rPr>
        <w:t xml:space="preserve"> </w:t>
      </w:r>
      <w:r w:rsidRPr="00674110">
        <w:rPr>
          <w:sz w:val="24"/>
          <w:szCs w:val="24"/>
        </w:rPr>
        <w:t>соответствии</w:t>
      </w:r>
      <w:r w:rsidRPr="00674110">
        <w:rPr>
          <w:spacing w:val="1"/>
          <w:sz w:val="24"/>
          <w:szCs w:val="24"/>
        </w:rPr>
        <w:t xml:space="preserve"> </w:t>
      </w:r>
      <w:r w:rsidRPr="00674110">
        <w:rPr>
          <w:sz w:val="24"/>
          <w:szCs w:val="24"/>
        </w:rPr>
        <w:t>с</w:t>
      </w:r>
      <w:r w:rsidRPr="00674110">
        <w:rPr>
          <w:spacing w:val="1"/>
          <w:sz w:val="24"/>
          <w:szCs w:val="24"/>
        </w:rPr>
        <w:t xml:space="preserve"> </w:t>
      </w:r>
      <w:r w:rsidRPr="00674110">
        <w:rPr>
          <w:sz w:val="24"/>
          <w:szCs w:val="24"/>
        </w:rPr>
        <w:t>ней</w:t>
      </w:r>
      <w:r w:rsidRPr="00674110">
        <w:rPr>
          <w:spacing w:val="1"/>
          <w:sz w:val="24"/>
          <w:szCs w:val="24"/>
        </w:rPr>
        <w:t xml:space="preserve"> </w:t>
      </w:r>
      <w:r w:rsidRPr="00674110">
        <w:rPr>
          <w:sz w:val="24"/>
          <w:szCs w:val="24"/>
        </w:rPr>
        <w:t>должны</w:t>
      </w:r>
      <w:r w:rsidRPr="00674110">
        <w:rPr>
          <w:spacing w:val="1"/>
          <w:sz w:val="24"/>
          <w:szCs w:val="24"/>
        </w:rPr>
        <w:t xml:space="preserve"> </w:t>
      </w:r>
      <w:r w:rsidRPr="00674110">
        <w:rPr>
          <w:sz w:val="24"/>
          <w:szCs w:val="24"/>
        </w:rPr>
        <w:t>быть</w:t>
      </w:r>
      <w:r w:rsidRPr="00674110">
        <w:rPr>
          <w:spacing w:val="1"/>
          <w:sz w:val="24"/>
          <w:szCs w:val="24"/>
        </w:rPr>
        <w:t xml:space="preserve"> </w:t>
      </w:r>
      <w:r w:rsidRPr="00674110">
        <w:rPr>
          <w:sz w:val="24"/>
          <w:szCs w:val="24"/>
        </w:rPr>
        <w:t>заполнены</w:t>
      </w:r>
      <w:r w:rsidRPr="00674110">
        <w:rPr>
          <w:spacing w:val="-1"/>
          <w:sz w:val="24"/>
          <w:szCs w:val="24"/>
        </w:rPr>
        <w:t xml:space="preserve"> </w:t>
      </w:r>
      <w:r w:rsidRPr="00674110">
        <w:rPr>
          <w:sz w:val="24"/>
          <w:szCs w:val="24"/>
        </w:rPr>
        <w:t>также</w:t>
      </w:r>
      <w:r w:rsidRPr="00674110">
        <w:rPr>
          <w:spacing w:val="-3"/>
          <w:sz w:val="24"/>
          <w:szCs w:val="24"/>
        </w:rPr>
        <w:t xml:space="preserve"> </w:t>
      </w:r>
      <w:r w:rsidRPr="00674110">
        <w:rPr>
          <w:sz w:val="24"/>
          <w:szCs w:val="24"/>
        </w:rPr>
        <w:t>графы «Участники»,</w:t>
      </w:r>
      <w:r w:rsidRPr="00674110">
        <w:rPr>
          <w:spacing w:val="2"/>
          <w:sz w:val="24"/>
          <w:szCs w:val="24"/>
        </w:rPr>
        <w:t xml:space="preserve"> </w:t>
      </w:r>
      <w:r w:rsidRPr="00674110">
        <w:rPr>
          <w:sz w:val="24"/>
          <w:szCs w:val="24"/>
        </w:rPr>
        <w:t>«Время» и</w:t>
      </w:r>
      <w:r w:rsidRPr="00674110">
        <w:rPr>
          <w:spacing w:val="-6"/>
          <w:sz w:val="24"/>
          <w:szCs w:val="24"/>
        </w:rPr>
        <w:t xml:space="preserve"> </w:t>
      </w:r>
      <w:r w:rsidRPr="00674110">
        <w:rPr>
          <w:sz w:val="24"/>
          <w:szCs w:val="24"/>
        </w:rPr>
        <w:t>«Ответственные».</w:t>
      </w:r>
    </w:p>
    <w:p w14:paraId="3591E717" w14:textId="77777777" w:rsidR="00704869" w:rsidRPr="00674110" w:rsidRDefault="00274AC7">
      <w:pPr>
        <w:pStyle w:val="a3"/>
        <w:spacing w:before="7" w:line="249" w:lineRule="auto"/>
        <w:ind w:left="112" w:right="120" w:firstLine="225"/>
        <w:rPr>
          <w:sz w:val="24"/>
          <w:szCs w:val="24"/>
        </w:rPr>
      </w:pPr>
      <w:r w:rsidRPr="00674110">
        <w:rPr>
          <w:sz w:val="24"/>
          <w:szCs w:val="24"/>
        </w:rPr>
        <w:t>Календарный план воспитательной работы на конкретный учебный</w:t>
      </w:r>
      <w:r w:rsidRPr="00674110">
        <w:rPr>
          <w:spacing w:val="1"/>
          <w:sz w:val="24"/>
          <w:szCs w:val="24"/>
        </w:rPr>
        <w:t xml:space="preserve"> </w:t>
      </w:r>
      <w:r w:rsidRPr="00674110">
        <w:rPr>
          <w:sz w:val="24"/>
          <w:szCs w:val="24"/>
        </w:rPr>
        <w:t>год</w:t>
      </w:r>
      <w:r w:rsidRPr="00674110">
        <w:rPr>
          <w:spacing w:val="4"/>
          <w:sz w:val="24"/>
          <w:szCs w:val="24"/>
        </w:rPr>
        <w:t xml:space="preserve"> </w:t>
      </w:r>
      <w:r w:rsidRPr="00674110">
        <w:rPr>
          <w:sz w:val="24"/>
          <w:szCs w:val="24"/>
        </w:rPr>
        <w:t>утверждается ежегодно</w:t>
      </w:r>
      <w:r w:rsidRPr="00674110">
        <w:rPr>
          <w:spacing w:val="-3"/>
          <w:sz w:val="24"/>
          <w:szCs w:val="24"/>
        </w:rPr>
        <w:t xml:space="preserve"> </w:t>
      </w:r>
      <w:r w:rsidRPr="00674110">
        <w:rPr>
          <w:sz w:val="24"/>
          <w:szCs w:val="24"/>
        </w:rPr>
        <w:t>как приложение</w:t>
      </w:r>
      <w:r w:rsidRPr="00674110">
        <w:rPr>
          <w:spacing w:val="-2"/>
          <w:sz w:val="24"/>
          <w:szCs w:val="24"/>
        </w:rPr>
        <w:t xml:space="preserve"> </w:t>
      </w:r>
      <w:r w:rsidRPr="00674110">
        <w:rPr>
          <w:sz w:val="24"/>
          <w:szCs w:val="24"/>
        </w:rPr>
        <w:t>к ООП.</w:t>
      </w:r>
    </w:p>
    <w:p w14:paraId="6213B60D" w14:textId="793EC365" w:rsidR="00222467" w:rsidRPr="00BA2F1B" w:rsidRDefault="00222467" w:rsidP="004F092B">
      <w:pPr>
        <w:pStyle w:val="110"/>
        <w:numPr>
          <w:ilvl w:val="1"/>
          <w:numId w:val="118"/>
        </w:numPr>
        <w:tabs>
          <w:tab w:val="left" w:pos="938"/>
        </w:tabs>
        <w:spacing w:before="90"/>
      </w:pPr>
      <w:r w:rsidRPr="00BA2F1B">
        <w:t>Система условий реализации основной образовательной</w:t>
      </w:r>
      <w:r w:rsidRPr="00BA2F1B">
        <w:rPr>
          <w:spacing w:val="2"/>
        </w:rPr>
        <w:t xml:space="preserve"> </w:t>
      </w:r>
      <w:r w:rsidRPr="00BA2F1B">
        <w:t>программы</w:t>
      </w:r>
    </w:p>
    <w:p w14:paraId="293BF068" w14:textId="77777777" w:rsidR="00222467" w:rsidRPr="00BA2F1B" w:rsidRDefault="00222467" w:rsidP="00222467">
      <w:pPr>
        <w:pStyle w:val="a3"/>
        <w:spacing w:before="36" w:line="276" w:lineRule="auto"/>
        <w:ind w:left="216" w:right="273" w:firstLine="708"/>
        <w:rPr>
          <w:sz w:val="24"/>
          <w:szCs w:val="24"/>
        </w:rPr>
      </w:pPr>
      <w:r w:rsidRPr="00BA2F1B">
        <w:rPr>
          <w:spacing w:val="-3"/>
          <w:sz w:val="24"/>
          <w:szCs w:val="24"/>
        </w:rPr>
        <w:t xml:space="preserve">Интегративным результатом выполнения требований </w:t>
      </w:r>
      <w:r w:rsidRPr="00BA2F1B">
        <w:rPr>
          <w:sz w:val="24"/>
          <w:szCs w:val="24"/>
        </w:rPr>
        <w:t xml:space="preserve">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w:t>
      </w:r>
      <w:r w:rsidRPr="00BA2F1B">
        <w:rPr>
          <w:spacing w:val="-3"/>
          <w:sz w:val="24"/>
          <w:szCs w:val="24"/>
        </w:rPr>
        <w:t xml:space="preserve">эстетического, физического, </w:t>
      </w:r>
      <w:r w:rsidRPr="00BA2F1B">
        <w:rPr>
          <w:sz w:val="24"/>
          <w:szCs w:val="24"/>
        </w:rPr>
        <w:t xml:space="preserve">трудового развития </w:t>
      </w:r>
      <w:r w:rsidRPr="00BA2F1B">
        <w:rPr>
          <w:spacing w:val="-3"/>
          <w:sz w:val="24"/>
          <w:szCs w:val="24"/>
        </w:rPr>
        <w:t>обучающихся.</w:t>
      </w:r>
    </w:p>
    <w:p w14:paraId="7B829DE5" w14:textId="77777777" w:rsidR="00222467" w:rsidRPr="00BA2F1B" w:rsidRDefault="00222467" w:rsidP="00222467">
      <w:pPr>
        <w:pStyle w:val="a3"/>
        <w:spacing w:before="2" w:line="276" w:lineRule="auto"/>
        <w:ind w:left="216" w:right="278" w:firstLine="708"/>
        <w:rPr>
          <w:sz w:val="24"/>
          <w:szCs w:val="24"/>
        </w:rPr>
      </w:pPr>
      <w:r w:rsidRPr="00BA2F1B">
        <w:rPr>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14:paraId="5CF04B68" w14:textId="77777777" w:rsidR="00222467" w:rsidRPr="00BA2F1B" w:rsidRDefault="00222467" w:rsidP="00222467">
      <w:pPr>
        <w:pStyle w:val="a3"/>
        <w:spacing w:line="275" w:lineRule="exact"/>
        <w:ind w:left="924"/>
        <w:rPr>
          <w:sz w:val="24"/>
          <w:szCs w:val="24"/>
        </w:rPr>
      </w:pPr>
      <w:r w:rsidRPr="00BA2F1B">
        <w:rPr>
          <w:sz w:val="24"/>
          <w:szCs w:val="24"/>
        </w:rPr>
        <w:t>соответствовать требованиям ФГОС НОО;</w:t>
      </w:r>
    </w:p>
    <w:p w14:paraId="0989C04F" w14:textId="77777777" w:rsidR="00222467" w:rsidRPr="00BA2F1B" w:rsidRDefault="00222467" w:rsidP="00222467">
      <w:pPr>
        <w:pStyle w:val="a3"/>
        <w:spacing w:before="40" w:line="276" w:lineRule="auto"/>
        <w:ind w:left="216" w:right="275" w:firstLine="708"/>
        <w:rPr>
          <w:sz w:val="24"/>
          <w:szCs w:val="24"/>
        </w:rPr>
      </w:pPr>
      <w:r w:rsidRPr="00BA2F1B">
        <w:rPr>
          <w:sz w:val="24"/>
          <w:szCs w:val="24"/>
        </w:rPr>
        <w:t>гарантировать сохранность и укрепление физического, психологического и социального здоровья обучающихся;</w:t>
      </w:r>
    </w:p>
    <w:p w14:paraId="04A33CEB" w14:textId="77777777" w:rsidR="00222467" w:rsidRPr="00BA2F1B" w:rsidRDefault="00222467" w:rsidP="00222467">
      <w:pPr>
        <w:pStyle w:val="a3"/>
        <w:tabs>
          <w:tab w:val="left" w:pos="3204"/>
          <w:tab w:val="left" w:pos="5335"/>
          <w:tab w:val="left" w:pos="7217"/>
          <w:tab w:val="left" w:pos="9840"/>
        </w:tabs>
        <w:spacing w:line="276" w:lineRule="auto"/>
        <w:ind w:left="216" w:right="274" w:firstLine="708"/>
        <w:rPr>
          <w:sz w:val="24"/>
          <w:szCs w:val="24"/>
        </w:rPr>
      </w:pPr>
      <w:r w:rsidRPr="00BA2F1B">
        <w:rPr>
          <w:spacing w:val="-3"/>
          <w:sz w:val="24"/>
          <w:szCs w:val="24"/>
        </w:rPr>
        <w:t>обеспечивать</w:t>
      </w:r>
      <w:r w:rsidRPr="00BA2F1B">
        <w:rPr>
          <w:spacing w:val="-3"/>
          <w:sz w:val="24"/>
          <w:szCs w:val="24"/>
        </w:rPr>
        <w:tab/>
        <w:t>реализацию</w:t>
      </w:r>
      <w:r w:rsidRPr="00BA2F1B">
        <w:rPr>
          <w:spacing w:val="-3"/>
          <w:sz w:val="24"/>
          <w:szCs w:val="24"/>
        </w:rPr>
        <w:tab/>
        <w:t>основной</w:t>
      </w:r>
      <w:r w:rsidRPr="00BA2F1B">
        <w:rPr>
          <w:spacing w:val="-3"/>
          <w:sz w:val="24"/>
          <w:szCs w:val="24"/>
        </w:rPr>
        <w:tab/>
        <w:t>образовательной</w:t>
      </w:r>
      <w:r w:rsidRPr="00BA2F1B">
        <w:rPr>
          <w:spacing w:val="-3"/>
          <w:sz w:val="24"/>
          <w:szCs w:val="24"/>
        </w:rPr>
        <w:tab/>
      </w:r>
      <w:proofErr w:type="gramStart"/>
      <w:r w:rsidRPr="00BA2F1B">
        <w:rPr>
          <w:spacing w:val="-6"/>
          <w:sz w:val="24"/>
          <w:szCs w:val="24"/>
        </w:rPr>
        <w:t xml:space="preserve">про- </w:t>
      </w:r>
      <w:r w:rsidRPr="00BA2F1B">
        <w:rPr>
          <w:sz w:val="24"/>
          <w:szCs w:val="24"/>
        </w:rPr>
        <w:t>граммы</w:t>
      </w:r>
      <w:proofErr w:type="gramEnd"/>
      <w:r w:rsidRPr="00BA2F1B">
        <w:rPr>
          <w:sz w:val="24"/>
          <w:szCs w:val="24"/>
        </w:rPr>
        <w:t xml:space="preserve"> организации, осуществляющей образовательную деятельность и достижение планируемых результатов её</w:t>
      </w:r>
      <w:r w:rsidRPr="00BA2F1B">
        <w:rPr>
          <w:spacing w:val="-1"/>
          <w:sz w:val="24"/>
          <w:szCs w:val="24"/>
        </w:rPr>
        <w:t xml:space="preserve"> </w:t>
      </w:r>
      <w:r w:rsidRPr="00BA2F1B">
        <w:rPr>
          <w:sz w:val="24"/>
          <w:szCs w:val="24"/>
        </w:rPr>
        <w:t>освоения;</w:t>
      </w:r>
    </w:p>
    <w:p w14:paraId="0564A8EA" w14:textId="77777777" w:rsidR="00222467" w:rsidRPr="00BA2F1B" w:rsidRDefault="00222467" w:rsidP="00222467">
      <w:pPr>
        <w:pStyle w:val="a3"/>
        <w:spacing w:line="276" w:lineRule="auto"/>
        <w:ind w:left="216" w:right="279" w:firstLine="708"/>
        <w:rPr>
          <w:sz w:val="24"/>
          <w:szCs w:val="24"/>
        </w:rPr>
      </w:pPr>
      <w:r w:rsidRPr="00BA2F1B">
        <w:rPr>
          <w:sz w:val="24"/>
          <w:szCs w:val="24"/>
        </w:rPr>
        <w:t>учитывать особенности организации, осуществляющей образовательную деятельность, ее организационную структуру, запросы участников образовательных отношений;</w:t>
      </w:r>
    </w:p>
    <w:p w14:paraId="01B0CC90" w14:textId="77777777" w:rsidR="00222467" w:rsidRPr="00BA2F1B" w:rsidRDefault="00222467" w:rsidP="00222467">
      <w:pPr>
        <w:pStyle w:val="a3"/>
        <w:spacing w:line="276" w:lineRule="auto"/>
        <w:ind w:left="216" w:right="275" w:firstLine="708"/>
        <w:rPr>
          <w:sz w:val="24"/>
          <w:szCs w:val="24"/>
        </w:rPr>
      </w:pPr>
      <w:r w:rsidRPr="00BA2F1B">
        <w:rPr>
          <w:sz w:val="24"/>
          <w:szCs w:val="24"/>
        </w:rPr>
        <w:t>представлять возможность взаимодействия с социальными партнёрами, использования ресурсов социума.</w:t>
      </w:r>
    </w:p>
    <w:p w14:paraId="76A46296" w14:textId="77777777" w:rsidR="00222467" w:rsidRPr="00BA2F1B" w:rsidRDefault="00222467" w:rsidP="00222467">
      <w:pPr>
        <w:spacing w:line="264" w:lineRule="auto"/>
        <w:rPr>
          <w:sz w:val="24"/>
          <w:szCs w:val="24"/>
        </w:rPr>
      </w:pPr>
    </w:p>
    <w:p w14:paraId="1B671021" w14:textId="77777777" w:rsidR="00222467" w:rsidRPr="00BA2F1B" w:rsidRDefault="00222467" w:rsidP="00222467">
      <w:pPr>
        <w:spacing w:line="264" w:lineRule="auto"/>
        <w:rPr>
          <w:sz w:val="24"/>
          <w:szCs w:val="24"/>
        </w:rPr>
      </w:pPr>
    </w:p>
    <w:p w14:paraId="5BE2814D" w14:textId="142B1F35" w:rsidR="00222467" w:rsidRPr="00BA2F1B" w:rsidRDefault="004F092B" w:rsidP="004F092B">
      <w:pPr>
        <w:pStyle w:val="110"/>
        <w:tabs>
          <w:tab w:val="left" w:pos="758"/>
        </w:tabs>
        <w:spacing w:before="219"/>
        <w:ind w:left="216"/>
        <w:jc w:val="left"/>
      </w:pPr>
      <w:r>
        <w:t xml:space="preserve">3.5.1 </w:t>
      </w:r>
      <w:r w:rsidR="00222467" w:rsidRPr="00BA2F1B">
        <w:t>Кадровые условия реализации основной образовательной</w:t>
      </w:r>
      <w:r w:rsidR="00222467" w:rsidRPr="00BA2F1B">
        <w:rPr>
          <w:spacing w:val="-1"/>
        </w:rPr>
        <w:t xml:space="preserve"> </w:t>
      </w:r>
      <w:r w:rsidR="00222467" w:rsidRPr="00BA2F1B">
        <w:t>программы</w:t>
      </w:r>
    </w:p>
    <w:p w14:paraId="1B875379" w14:textId="77777777" w:rsidR="00222467" w:rsidRPr="00BA2F1B" w:rsidRDefault="00222467" w:rsidP="00222467">
      <w:pPr>
        <w:pStyle w:val="a3"/>
        <w:spacing w:before="7"/>
        <w:ind w:left="0"/>
        <w:jc w:val="left"/>
        <w:rPr>
          <w:b/>
          <w:sz w:val="24"/>
          <w:szCs w:val="24"/>
        </w:rPr>
      </w:pPr>
    </w:p>
    <w:p w14:paraId="3199FD09" w14:textId="77777777" w:rsidR="00222467" w:rsidRPr="00BA2F1B" w:rsidRDefault="00222467" w:rsidP="00222467">
      <w:pPr>
        <w:pStyle w:val="a3"/>
        <w:spacing w:line="276" w:lineRule="auto"/>
        <w:ind w:left="216" w:right="1371"/>
        <w:jc w:val="left"/>
        <w:rPr>
          <w:sz w:val="24"/>
          <w:szCs w:val="24"/>
        </w:rPr>
      </w:pPr>
      <w:r w:rsidRPr="00BA2F1B">
        <w:rPr>
          <w:sz w:val="24"/>
          <w:szCs w:val="24"/>
        </w:rPr>
        <w:t>Кадровый состав, обеспечивающий реализацию основной образовательной программы начального общего образования.</w:t>
      </w:r>
    </w:p>
    <w:p w14:paraId="7B8CFEF5" w14:textId="77777777" w:rsidR="00222467" w:rsidRPr="00BA2F1B" w:rsidRDefault="00222467" w:rsidP="00222467">
      <w:pPr>
        <w:pStyle w:val="a3"/>
        <w:spacing w:before="8"/>
        <w:ind w:left="0"/>
        <w:jc w:val="left"/>
        <w:rPr>
          <w:sz w:val="24"/>
          <w:szCs w:val="24"/>
        </w:rPr>
      </w:pPr>
    </w:p>
    <w:tbl>
      <w:tblPr>
        <w:tblW w:w="0" w:type="auto"/>
        <w:tblInd w:w="167" w:type="dxa"/>
        <w:tblBorders>
          <w:top w:val="double" w:sz="2" w:space="0" w:color="FFFFFF"/>
          <w:left w:val="double" w:sz="2" w:space="0" w:color="FFFFFF"/>
          <w:bottom w:val="double" w:sz="2" w:space="0" w:color="FFFFFF"/>
          <w:right w:val="double" w:sz="2" w:space="0" w:color="FFFFFF"/>
          <w:insideH w:val="double" w:sz="2" w:space="0" w:color="FFFFFF"/>
          <w:insideV w:val="double" w:sz="2" w:space="0" w:color="FFFFFF"/>
        </w:tblBorders>
        <w:tblLayout w:type="fixed"/>
        <w:tblLook w:val="01E0" w:firstRow="1" w:lastRow="1" w:firstColumn="1" w:lastColumn="1" w:noHBand="0" w:noVBand="0"/>
      </w:tblPr>
      <w:tblGrid>
        <w:gridCol w:w="985"/>
        <w:gridCol w:w="3789"/>
        <w:gridCol w:w="3371"/>
        <w:gridCol w:w="2122"/>
      </w:tblGrid>
      <w:tr w:rsidR="00222467" w:rsidRPr="00BA2F1B" w14:paraId="04DD7A5D" w14:textId="77777777" w:rsidTr="00222467">
        <w:trPr>
          <w:trHeight w:val="1048"/>
        </w:trPr>
        <w:tc>
          <w:tcPr>
            <w:tcW w:w="985" w:type="dxa"/>
            <w:tcBorders>
              <w:top w:val="double" w:sz="2" w:space="0" w:color="FFFFFF"/>
              <w:left w:val="single" w:sz="12" w:space="0" w:color="F0F0F0"/>
              <w:bottom w:val="double" w:sz="2" w:space="0" w:color="FFFFFF"/>
              <w:right w:val="double" w:sz="2" w:space="0" w:color="A0A0A0"/>
            </w:tcBorders>
            <w:hideMark/>
          </w:tcPr>
          <w:p w14:paraId="6B1E0226" w14:textId="77777777" w:rsidR="00222467" w:rsidRPr="00BA2F1B" w:rsidRDefault="00222467">
            <w:pPr>
              <w:pStyle w:val="TableParagraph"/>
              <w:spacing w:before="40" w:line="254" w:lineRule="auto"/>
              <w:ind w:left="57"/>
              <w:rPr>
                <w:sz w:val="24"/>
                <w:szCs w:val="24"/>
              </w:rPr>
            </w:pPr>
            <w:r w:rsidRPr="00BA2F1B">
              <w:rPr>
                <w:sz w:val="24"/>
                <w:szCs w:val="24"/>
              </w:rPr>
              <w:t>№п/п</w:t>
            </w:r>
          </w:p>
        </w:tc>
        <w:tc>
          <w:tcPr>
            <w:tcW w:w="3789" w:type="dxa"/>
            <w:tcBorders>
              <w:top w:val="double" w:sz="2" w:space="0" w:color="A0A0A0"/>
              <w:left w:val="double" w:sz="2" w:space="0" w:color="A0A0A0"/>
              <w:bottom w:val="double" w:sz="2" w:space="0" w:color="A0A0A0"/>
              <w:right w:val="double" w:sz="2" w:space="0" w:color="A0A0A0"/>
            </w:tcBorders>
            <w:hideMark/>
          </w:tcPr>
          <w:p w14:paraId="79456376" w14:textId="77777777" w:rsidR="00222467" w:rsidRPr="00BA2F1B" w:rsidRDefault="00222467">
            <w:pPr>
              <w:pStyle w:val="TableParagraph"/>
              <w:spacing w:before="40" w:line="254" w:lineRule="auto"/>
              <w:ind w:left="53"/>
              <w:rPr>
                <w:sz w:val="24"/>
                <w:szCs w:val="24"/>
              </w:rPr>
            </w:pPr>
            <w:r w:rsidRPr="00BA2F1B">
              <w:rPr>
                <w:sz w:val="24"/>
                <w:szCs w:val="24"/>
              </w:rPr>
              <w:t>Должность</w:t>
            </w:r>
          </w:p>
        </w:tc>
        <w:tc>
          <w:tcPr>
            <w:tcW w:w="3371" w:type="dxa"/>
            <w:tcBorders>
              <w:top w:val="double" w:sz="2" w:space="0" w:color="A0A0A0"/>
              <w:left w:val="double" w:sz="2" w:space="0" w:color="A0A0A0"/>
              <w:bottom w:val="double" w:sz="2" w:space="0" w:color="A0A0A0"/>
              <w:right w:val="double" w:sz="2" w:space="0" w:color="A0A0A0"/>
            </w:tcBorders>
            <w:hideMark/>
          </w:tcPr>
          <w:p w14:paraId="7605A937" w14:textId="77777777" w:rsidR="00222467" w:rsidRPr="00BA2F1B" w:rsidRDefault="00222467">
            <w:pPr>
              <w:pStyle w:val="TableParagraph"/>
              <w:spacing w:before="40" w:line="254" w:lineRule="auto"/>
              <w:ind w:left="53"/>
              <w:rPr>
                <w:sz w:val="24"/>
                <w:szCs w:val="24"/>
              </w:rPr>
            </w:pPr>
            <w:r w:rsidRPr="00BA2F1B">
              <w:rPr>
                <w:sz w:val="24"/>
                <w:szCs w:val="24"/>
              </w:rPr>
              <w:t>Ф.И.О.</w:t>
            </w:r>
          </w:p>
        </w:tc>
        <w:tc>
          <w:tcPr>
            <w:tcW w:w="2122" w:type="dxa"/>
            <w:tcBorders>
              <w:top w:val="double" w:sz="2" w:space="0" w:color="FFFFFF"/>
              <w:left w:val="double" w:sz="2" w:space="0" w:color="A0A0A0"/>
              <w:bottom w:val="double" w:sz="2" w:space="0" w:color="FFFFFF"/>
              <w:right w:val="single" w:sz="12" w:space="0" w:color="A0A0A0"/>
            </w:tcBorders>
            <w:hideMark/>
          </w:tcPr>
          <w:p w14:paraId="52398CDA" w14:textId="77777777" w:rsidR="00222467" w:rsidRPr="00BA2F1B" w:rsidRDefault="00222467">
            <w:pPr>
              <w:pStyle w:val="TableParagraph"/>
              <w:spacing w:before="40" w:line="276" w:lineRule="auto"/>
              <w:ind w:left="54" w:right="36"/>
              <w:rPr>
                <w:sz w:val="24"/>
                <w:szCs w:val="24"/>
              </w:rPr>
            </w:pPr>
            <w:r w:rsidRPr="00BA2F1B">
              <w:rPr>
                <w:sz w:val="24"/>
                <w:szCs w:val="24"/>
              </w:rPr>
              <w:t>Наличие квалификационной категории</w:t>
            </w:r>
          </w:p>
        </w:tc>
      </w:tr>
      <w:tr w:rsidR="00222467" w:rsidRPr="00BA2F1B" w14:paraId="45B3BCB7" w14:textId="77777777" w:rsidTr="00222467">
        <w:trPr>
          <w:trHeight w:val="413"/>
        </w:trPr>
        <w:tc>
          <w:tcPr>
            <w:tcW w:w="985" w:type="dxa"/>
            <w:tcBorders>
              <w:top w:val="double" w:sz="2" w:space="0" w:color="FFFFFF"/>
              <w:left w:val="single" w:sz="12" w:space="0" w:color="F0F0F0"/>
              <w:bottom w:val="double" w:sz="2" w:space="0" w:color="FFFFFF"/>
              <w:right w:val="double" w:sz="2" w:space="0" w:color="A0A0A0"/>
            </w:tcBorders>
            <w:hideMark/>
          </w:tcPr>
          <w:p w14:paraId="3FABFC3B" w14:textId="77777777" w:rsidR="00222467" w:rsidRPr="00BA2F1B" w:rsidRDefault="00222467">
            <w:pPr>
              <w:pStyle w:val="TableParagraph"/>
              <w:spacing w:before="41" w:line="254" w:lineRule="auto"/>
              <w:ind w:left="57"/>
              <w:rPr>
                <w:sz w:val="24"/>
                <w:szCs w:val="24"/>
              </w:rPr>
            </w:pPr>
            <w:r w:rsidRPr="00BA2F1B">
              <w:rPr>
                <w:w w:val="99"/>
                <w:sz w:val="24"/>
                <w:szCs w:val="24"/>
              </w:rPr>
              <w:t>1</w:t>
            </w:r>
          </w:p>
        </w:tc>
        <w:tc>
          <w:tcPr>
            <w:tcW w:w="3789" w:type="dxa"/>
            <w:tcBorders>
              <w:top w:val="double" w:sz="2" w:space="0" w:color="A0A0A0"/>
              <w:left w:val="double" w:sz="2" w:space="0" w:color="A0A0A0"/>
              <w:bottom w:val="double" w:sz="2" w:space="0" w:color="A0A0A0"/>
              <w:right w:val="double" w:sz="2" w:space="0" w:color="A0A0A0"/>
            </w:tcBorders>
            <w:hideMark/>
          </w:tcPr>
          <w:p w14:paraId="43F830FC" w14:textId="77777777" w:rsidR="00222467" w:rsidRPr="00BA2F1B" w:rsidRDefault="00222467">
            <w:pPr>
              <w:pStyle w:val="TableParagraph"/>
              <w:spacing w:before="41" w:line="254" w:lineRule="auto"/>
              <w:ind w:left="53"/>
              <w:rPr>
                <w:sz w:val="24"/>
                <w:szCs w:val="24"/>
              </w:rPr>
            </w:pPr>
            <w:r w:rsidRPr="00BA2F1B">
              <w:rPr>
                <w:sz w:val="24"/>
                <w:szCs w:val="24"/>
              </w:rPr>
              <w:t>Директор</w:t>
            </w:r>
          </w:p>
        </w:tc>
        <w:tc>
          <w:tcPr>
            <w:tcW w:w="3371" w:type="dxa"/>
            <w:tcBorders>
              <w:top w:val="double" w:sz="2" w:space="0" w:color="A0A0A0"/>
              <w:left w:val="double" w:sz="2" w:space="0" w:color="A0A0A0"/>
              <w:bottom w:val="double" w:sz="2" w:space="0" w:color="A0A0A0"/>
              <w:right w:val="double" w:sz="2" w:space="0" w:color="A0A0A0"/>
            </w:tcBorders>
            <w:hideMark/>
          </w:tcPr>
          <w:p w14:paraId="237C0D50" w14:textId="77777777" w:rsidR="00222467" w:rsidRPr="00BA2F1B" w:rsidRDefault="00222467">
            <w:pPr>
              <w:pStyle w:val="TableParagraph"/>
              <w:spacing w:before="41" w:line="254" w:lineRule="auto"/>
              <w:ind w:left="53"/>
              <w:rPr>
                <w:sz w:val="24"/>
                <w:szCs w:val="24"/>
              </w:rPr>
            </w:pPr>
            <w:r w:rsidRPr="00BA2F1B">
              <w:rPr>
                <w:sz w:val="24"/>
                <w:szCs w:val="24"/>
              </w:rPr>
              <w:t>Андреев Владимир Иванович</w:t>
            </w:r>
          </w:p>
        </w:tc>
        <w:tc>
          <w:tcPr>
            <w:tcW w:w="2122" w:type="dxa"/>
            <w:tcBorders>
              <w:top w:val="double" w:sz="2" w:space="0" w:color="FFFFFF"/>
              <w:left w:val="double" w:sz="2" w:space="0" w:color="A0A0A0"/>
              <w:bottom w:val="double" w:sz="2" w:space="0" w:color="FFFFFF"/>
              <w:right w:val="single" w:sz="12" w:space="0" w:color="A0A0A0"/>
            </w:tcBorders>
          </w:tcPr>
          <w:p w14:paraId="691780C4" w14:textId="77777777" w:rsidR="00222467" w:rsidRPr="00BA2F1B" w:rsidRDefault="00222467">
            <w:pPr>
              <w:pStyle w:val="TableParagraph"/>
              <w:spacing w:line="254" w:lineRule="auto"/>
              <w:ind w:left="0"/>
              <w:rPr>
                <w:sz w:val="24"/>
                <w:szCs w:val="24"/>
              </w:rPr>
            </w:pPr>
          </w:p>
        </w:tc>
      </w:tr>
      <w:tr w:rsidR="00222467" w:rsidRPr="00BA2F1B" w14:paraId="4CAF269A" w14:textId="77777777" w:rsidTr="00222467">
        <w:trPr>
          <w:trHeight w:val="1049"/>
        </w:trPr>
        <w:tc>
          <w:tcPr>
            <w:tcW w:w="985" w:type="dxa"/>
            <w:tcBorders>
              <w:top w:val="double" w:sz="2" w:space="0" w:color="FFFFFF"/>
              <w:left w:val="single" w:sz="12" w:space="0" w:color="F0F0F0"/>
              <w:bottom w:val="double" w:sz="2" w:space="0" w:color="FFFFFF"/>
              <w:right w:val="double" w:sz="2" w:space="0" w:color="A0A0A0"/>
            </w:tcBorders>
            <w:hideMark/>
          </w:tcPr>
          <w:p w14:paraId="1B5B8655" w14:textId="77777777" w:rsidR="00222467" w:rsidRPr="00BA2F1B" w:rsidRDefault="00222467">
            <w:pPr>
              <w:pStyle w:val="TableParagraph"/>
              <w:spacing w:before="44" w:line="254" w:lineRule="auto"/>
              <w:ind w:left="57"/>
              <w:rPr>
                <w:sz w:val="24"/>
                <w:szCs w:val="24"/>
              </w:rPr>
            </w:pPr>
            <w:r w:rsidRPr="00BA2F1B">
              <w:rPr>
                <w:w w:val="99"/>
                <w:sz w:val="24"/>
                <w:szCs w:val="24"/>
              </w:rPr>
              <w:t>2</w:t>
            </w:r>
          </w:p>
        </w:tc>
        <w:tc>
          <w:tcPr>
            <w:tcW w:w="3789" w:type="dxa"/>
            <w:tcBorders>
              <w:top w:val="double" w:sz="2" w:space="0" w:color="A0A0A0"/>
              <w:left w:val="double" w:sz="2" w:space="0" w:color="A0A0A0"/>
              <w:bottom w:val="double" w:sz="2" w:space="0" w:color="A0A0A0"/>
              <w:right w:val="double" w:sz="2" w:space="0" w:color="A0A0A0"/>
            </w:tcBorders>
            <w:hideMark/>
          </w:tcPr>
          <w:p w14:paraId="213D3A28" w14:textId="77777777" w:rsidR="00222467" w:rsidRPr="00BA2F1B" w:rsidRDefault="00222467">
            <w:pPr>
              <w:pStyle w:val="TableParagraph"/>
              <w:spacing w:before="44" w:line="276" w:lineRule="auto"/>
              <w:ind w:left="53" w:right="162"/>
              <w:rPr>
                <w:sz w:val="24"/>
                <w:szCs w:val="24"/>
              </w:rPr>
            </w:pPr>
            <w:r w:rsidRPr="00BA2F1B">
              <w:rPr>
                <w:sz w:val="24"/>
                <w:szCs w:val="24"/>
              </w:rPr>
              <w:t>Заместитель директора по административно - хозяйственной работе</w:t>
            </w:r>
          </w:p>
        </w:tc>
        <w:tc>
          <w:tcPr>
            <w:tcW w:w="3371" w:type="dxa"/>
            <w:tcBorders>
              <w:top w:val="double" w:sz="2" w:space="0" w:color="A0A0A0"/>
              <w:left w:val="double" w:sz="2" w:space="0" w:color="A0A0A0"/>
              <w:bottom w:val="double" w:sz="2" w:space="0" w:color="A0A0A0"/>
              <w:right w:val="double" w:sz="2" w:space="0" w:color="A0A0A0"/>
            </w:tcBorders>
            <w:hideMark/>
          </w:tcPr>
          <w:p w14:paraId="44ECCAC0" w14:textId="77777777" w:rsidR="00222467" w:rsidRPr="00BA2F1B" w:rsidRDefault="00222467">
            <w:pPr>
              <w:pStyle w:val="TableParagraph"/>
              <w:spacing w:before="44" w:line="254" w:lineRule="auto"/>
              <w:ind w:left="53"/>
              <w:rPr>
                <w:sz w:val="24"/>
                <w:szCs w:val="24"/>
              </w:rPr>
            </w:pPr>
            <w:proofErr w:type="spellStart"/>
            <w:r w:rsidRPr="00BA2F1B">
              <w:rPr>
                <w:sz w:val="24"/>
                <w:szCs w:val="24"/>
              </w:rPr>
              <w:t>Кименчиже</w:t>
            </w:r>
            <w:proofErr w:type="spellEnd"/>
            <w:r w:rsidRPr="00BA2F1B">
              <w:rPr>
                <w:sz w:val="24"/>
                <w:szCs w:val="24"/>
              </w:rPr>
              <w:t xml:space="preserve"> Андрей Владимирович</w:t>
            </w:r>
          </w:p>
        </w:tc>
        <w:tc>
          <w:tcPr>
            <w:tcW w:w="2122" w:type="dxa"/>
            <w:tcBorders>
              <w:top w:val="double" w:sz="2" w:space="0" w:color="FFFFFF"/>
              <w:left w:val="double" w:sz="2" w:space="0" w:color="A0A0A0"/>
              <w:bottom w:val="double" w:sz="2" w:space="0" w:color="FFFFFF"/>
              <w:right w:val="single" w:sz="12" w:space="0" w:color="A0A0A0"/>
            </w:tcBorders>
          </w:tcPr>
          <w:p w14:paraId="4B2B06C2" w14:textId="77777777" w:rsidR="00222467" w:rsidRPr="00BA2F1B" w:rsidRDefault="00222467">
            <w:pPr>
              <w:pStyle w:val="TableParagraph"/>
              <w:spacing w:line="254" w:lineRule="auto"/>
              <w:ind w:left="0"/>
              <w:rPr>
                <w:sz w:val="24"/>
                <w:szCs w:val="24"/>
              </w:rPr>
            </w:pPr>
          </w:p>
        </w:tc>
      </w:tr>
      <w:tr w:rsidR="00222467" w:rsidRPr="00BA2F1B" w14:paraId="36A2148A" w14:textId="77777777" w:rsidTr="00222467">
        <w:trPr>
          <w:trHeight w:val="732"/>
        </w:trPr>
        <w:tc>
          <w:tcPr>
            <w:tcW w:w="985" w:type="dxa"/>
            <w:tcBorders>
              <w:top w:val="double" w:sz="2" w:space="0" w:color="FFFFFF"/>
              <w:left w:val="single" w:sz="12" w:space="0" w:color="F0F0F0"/>
              <w:bottom w:val="double" w:sz="2" w:space="0" w:color="FFFFFF"/>
              <w:right w:val="double" w:sz="2" w:space="0" w:color="A0A0A0"/>
            </w:tcBorders>
            <w:hideMark/>
          </w:tcPr>
          <w:p w14:paraId="7668D1E3" w14:textId="77777777" w:rsidR="00222467" w:rsidRPr="00BA2F1B" w:rsidRDefault="00222467">
            <w:pPr>
              <w:pStyle w:val="TableParagraph"/>
              <w:spacing w:before="44" w:line="254" w:lineRule="auto"/>
              <w:ind w:left="57"/>
              <w:rPr>
                <w:sz w:val="24"/>
                <w:szCs w:val="24"/>
              </w:rPr>
            </w:pPr>
            <w:r w:rsidRPr="00BA2F1B">
              <w:rPr>
                <w:w w:val="99"/>
                <w:sz w:val="24"/>
                <w:szCs w:val="24"/>
              </w:rPr>
              <w:lastRenderedPageBreak/>
              <w:t>3</w:t>
            </w:r>
          </w:p>
        </w:tc>
        <w:tc>
          <w:tcPr>
            <w:tcW w:w="3789" w:type="dxa"/>
            <w:tcBorders>
              <w:top w:val="double" w:sz="2" w:space="0" w:color="A0A0A0"/>
              <w:left w:val="double" w:sz="2" w:space="0" w:color="A0A0A0"/>
              <w:bottom w:val="double" w:sz="2" w:space="0" w:color="A0A0A0"/>
              <w:right w:val="double" w:sz="2" w:space="0" w:color="A0A0A0"/>
            </w:tcBorders>
            <w:hideMark/>
          </w:tcPr>
          <w:p w14:paraId="2E48D98B" w14:textId="77777777" w:rsidR="00222467" w:rsidRPr="00BA2F1B" w:rsidRDefault="00222467">
            <w:pPr>
              <w:pStyle w:val="TableParagraph"/>
              <w:spacing w:before="44" w:line="254" w:lineRule="auto"/>
              <w:ind w:left="53"/>
              <w:rPr>
                <w:sz w:val="24"/>
                <w:szCs w:val="24"/>
              </w:rPr>
            </w:pPr>
            <w:r w:rsidRPr="00BA2F1B">
              <w:rPr>
                <w:sz w:val="24"/>
                <w:szCs w:val="24"/>
              </w:rPr>
              <w:t>Заведующий библиотекой</w:t>
            </w:r>
          </w:p>
        </w:tc>
        <w:tc>
          <w:tcPr>
            <w:tcW w:w="3371" w:type="dxa"/>
            <w:tcBorders>
              <w:top w:val="double" w:sz="2" w:space="0" w:color="A0A0A0"/>
              <w:left w:val="double" w:sz="2" w:space="0" w:color="A0A0A0"/>
              <w:bottom w:val="double" w:sz="2" w:space="0" w:color="A0A0A0"/>
              <w:right w:val="double" w:sz="2" w:space="0" w:color="A0A0A0"/>
            </w:tcBorders>
            <w:hideMark/>
          </w:tcPr>
          <w:p w14:paraId="3BCE6883" w14:textId="77777777" w:rsidR="00222467" w:rsidRPr="00BA2F1B" w:rsidRDefault="00222467">
            <w:pPr>
              <w:spacing w:line="256" w:lineRule="auto"/>
              <w:rPr>
                <w:sz w:val="24"/>
                <w:szCs w:val="24"/>
              </w:rPr>
            </w:pPr>
            <w:r w:rsidRPr="00BA2F1B">
              <w:rPr>
                <w:sz w:val="24"/>
                <w:szCs w:val="24"/>
              </w:rPr>
              <w:t>Гурвич Ирина Евсеевна</w:t>
            </w:r>
          </w:p>
        </w:tc>
        <w:tc>
          <w:tcPr>
            <w:tcW w:w="2122" w:type="dxa"/>
            <w:tcBorders>
              <w:top w:val="double" w:sz="2" w:space="0" w:color="FFFFFF"/>
              <w:left w:val="double" w:sz="2" w:space="0" w:color="A0A0A0"/>
              <w:bottom w:val="double" w:sz="2" w:space="0" w:color="FFFFFF"/>
              <w:right w:val="single" w:sz="12" w:space="0" w:color="A0A0A0"/>
            </w:tcBorders>
          </w:tcPr>
          <w:p w14:paraId="788C3A36" w14:textId="77777777" w:rsidR="00222467" w:rsidRPr="00BA2F1B" w:rsidRDefault="00222467">
            <w:pPr>
              <w:pStyle w:val="TableParagraph"/>
              <w:spacing w:line="254" w:lineRule="auto"/>
              <w:ind w:left="0"/>
              <w:rPr>
                <w:sz w:val="24"/>
                <w:szCs w:val="24"/>
              </w:rPr>
            </w:pPr>
          </w:p>
        </w:tc>
      </w:tr>
      <w:tr w:rsidR="00222467" w:rsidRPr="00BA2F1B" w14:paraId="7F8FFAA7" w14:textId="77777777" w:rsidTr="00222467">
        <w:trPr>
          <w:trHeight w:val="731"/>
        </w:trPr>
        <w:tc>
          <w:tcPr>
            <w:tcW w:w="985" w:type="dxa"/>
            <w:tcBorders>
              <w:top w:val="double" w:sz="2" w:space="0" w:color="FFFFFF"/>
              <w:left w:val="single" w:sz="12" w:space="0" w:color="F0F0F0"/>
              <w:bottom w:val="double" w:sz="2" w:space="0" w:color="A0A0A0"/>
              <w:right w:val="double" w:sz="2" w:space="0" w:color="A0A0A0"/>
            </w:tcBorders>
            <w:hideMark/>
          </w:tcPr>
          <w:p w14:paraId="02FAD3C5" w14:textId="77777777" w:rsidR="00222467" w:rsidRPr="00BA2F1B" w:rsidRDefault="00222467">
            <w:pPr>
              <w:pStyle w:val="TableParagraph"/>
              <w:spacing w:before="41" w:line="254" w:lineRule="auto"/>
              <w:ind w:left="57"/>
              <w:rPr>
                <w:sz w:val="24"/>
                <w:szCs w:val="24"/>
              </w:rPr>
            </w:pPr>
            <w:r w:rsidRPr="00BA2F1B">
              <w:rPr>
                <w:w w:val="99"/>
                <w:sz w:val="24"/>
                <w:szCs w:val="24"/>
              </w:rPr>
              <w:t>4</w:t>
            </w:r>
          </w:p>
        </w:tc>
        <w:tc>
          <w:tcPr>
            <w:tcW w:w="3789" w:type="dxa"/>
            <w:tcBorders>
              <w:top w:val="double" w:sz="2" w:space="0" w:color="A0A0A0"/>
              <w:left w:val="double" w:sz="2" w:space="0" w:color="A0A0A0"/>
              <w:bottom w:val="double" w:sz="2" w:space="0" w:color="A0A0A0"/>
              <w:right w:val="double" w:sz="2" w:space="0" w:color="A0A0A0"/>
            </w:tcBorders>
            <w:hideMark/>
          </w:tcPr>
          <w:p w14:paraId="6B9AD3AD" w14:textId="77777777" w:rsidR="00222467" w:rsidRPr="00BA2F1B" w:rsidRDefault="00222467">
            <w:pPr>
              <w:pStyle w:val="TableParagraph"/>
              <w:spacing w:before="41" w:line="254" w:lineRule="auto"/>
              <w:ind w:left="53"/>
              <w:rPr>
                <w:sz w:val="24"/>
                <w:szCs w:val="24"/>
              </w:rPr>
            </w:pPr>
            <w:r w:rsidRPr="00BA2F1B">
              <w:rPr>
                <w:sz w:val="24"/>
                <w:szCs w:val="24"/>
              </w:rPr>
              <w:t>Учителя начальных классов</w:t>
            </w:r>
          </w:p>
        </w:tc>
        <w:tc>
          <w:tcPr>
            <w:tcW w:w="3371" w:type="dxa"/>
            <w:tcBorders>
              <w:top w:val="double" w:sz="2" w:space="0" w:color="A0A0A0"/>
              <w:left w:val="double" w:sz="2" w:space="0" w:color="A0A0A0"/>
              <w:bottom w:val="double" w:sz="2" w:space="0" w:color="A0A0A0"/>
              <w:right w:val="double" w:sz="2" w:space="0" w:color="A0A0A0"/>
            </w:tcBorders>
            <w:hideMark/>
          </w:tcPr>
          <w:p w14:paraId="2DB78D03" w14:textId="77777777" w:rsidR="00222467" w:rsidRPr="00BA2F1B" w:rsidRDefault="00222467">
            <w:pPr>
              <w:pStyle w:val="TableParagraph"/>
              <w:spacing w:before="41" w:line="276" w:lineRule="auto"/>
              <w:ind w:left="53" w:right="1365"/>
              <w:rPr>
                <w:sz w:val="24"/>
                <w:szCs w:val="24"/>
              </w:rPr>
            </w:pPr>
            <w:r w:rsidRPr="00BA2F1B">
              <w:rPr>
                <w:sz w:val="24"/>
                <w:szCs w:val="24"/>
              </w:rPr>
              <w:t xml:space="preserve">Алексеева </w:t>
            </w:r>
            <w:proofErr w:type="gramStart"/>
            <w:r w:rsidRPr="00BA2F1B">
              <w:rPr>
                <w:sz w:val="24"/>
                <w:szCs w:val="24"/>
              </w:rPr>
              <w:t>Анна  Николаевна</w:t>
            </w:r>
            <w:proofErr w:type="gramEnd"/>
          </w:p>
        </w:tc>
        <w:tc>
          <w:tcPr>
            <w:tcW w:w="2122" w:type="dxa"/>
            <w:tcBorders>
              <w:top w:val="double" w:sz="2" w:space="0" w:color="FFFFFF"/>
              <w:left w:val="double" w:sz="2" w:space="0" w:color="A0A0A0"/>
              <w:bottom w:val="double" w:sz="2" w:space="0" w:color="A0A0A0"/>
              <w:right w:val="single" w:sz="12" w:space="0" w:color="A0A0A0"/>
            </w:tcBorders>
            <w:hideMark/>
          </w:tcPr>
          <w:p w14:paraId="75A96B8D" w14:textId="77777777" w:rsidR="00222467" w:rsidRPr="00BA2F1B" w:rsidRDefault="00222467">
            <w:pPr>
              <w:pStyle w:val="TableParagraph"/>
              <w:spacing w:before="41" w:line="254" w:lineRule="auto"/>
              <w:ind w:left="54"/>
              <w:rPr>
                <w:sz w:val="24"/>
                <w:szCs w:val="24"/>
              </w:rPr>
            </w:pPr>
            <w:r w:rsidRPr="00BA2F1B">
              <w:rPr>
                <w:sz w:val="24"/>
                <w:szCs w:val="24"/>
              </w:rPr>
              <w:t>Без категории</w:t>
            </w:r>
          </w:p>
        </w:tc>
      </w:tr>
    </w:tbl>
    <w:p w14:paraId="518FD160" w14:textId="77777777" w:rsidR="00222467" w:rsidRPr="00BA2F1B" w:rsidRDefault="00222467" w:rsidP="00222467">
      <w:pPr>
        <w:pStyle w:val="a3"/>
        <w:spacing w:before="4"/>
        <w:ind w:left="0"/>
        <w:jc w:val="left"/>
        <w:rPr>
          <w:sz w:val="24"/>
          <w:szCs w:val="24"/>
        </w:rPr>
      </w:pPr>
    </w:p>
    <w:tbl>
      <w:tblPr>
        <w:tblW w:w="0" w:type="auto"/>
        <w:tblInd w:w="162" w:type="dxa"/>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Layout w:type="fixed"/>
        <w:tblLook w:val="01E0" w:firstRow="1" w:lastRow="1" w:firstColumn="1" w:lastColumn="1" w:noHBand="0" w:noVBand="0"/>
      </w:tblPr>
      <w:tblGrid>
        <w:gridCol w:w="990"/>
        <w:gridCol w:w="3790"/>
        <w:gridCol w:w="3372"/>
        <w:gridCol w:w="2123"/>
      </w:tblGrid>
      <w:tr w:rsidR="00222467" w:rsidRPr="00BA2F1B" w14:paraId="480C342E" w14:textId="77777777" w:rsidTr="00222467">
        <w:trPr>
          <w:trHeight w:val="739"/>
        </w:trPr>
        <w:tc>
          <w:tcPr>
            <w:tcW w:w="990" w:type="dxa"/>
            <w:vMerge w:val="restart"/>
            <w:tcBorders>
              <w:top w:val="single" w:sz="6" w:space="0" w:color="F0F0F0"/>
              <w:left w:val="single" w:sz="12" w:space="0" w:color="F0F0F0"/>
              <w:bottom w:val="double" w:sz="2" w:space="0" w:color="FFFFFF"/>
              <w:right w:val="double" w:sz="2" w:space="0" w:color="A0A0A0"/>
            </w:tcBorders>
          </w:tcPr>
          <w:p w14:paraId="156041B2" w14:textId="77777777" w:rsidR="00222467" w:rsidRPr="00BA2F1B" w:rsidRDefault="00222467">
            <w:pPr>
              <w:pStyle w:val="TableParagraph"/>
              <w:spacing w:line="254" w:lineRule="auto"/>
              <w:ind w:left="0"/>
              <w:rPr>
                <w:sz w:val="24"/>
                <w:szCs w:val="24"/>
              </w:rPr>
            </w:pPr>
          </w:p>
        </w:tc>
        <w:tc>
          <w:tcPr>
            <w:tcW w:w="3790" w:type="dxa"/>
            <w:vMerge w:val="restart"/>
            <w:tcBorders>
              <w:top w:val="single" w:sz="6" w:space="0" w:color="F0F0F0"/>
              <w:left w:val="double" w:sz="2" w:space="0" w:color="A0A0A0"/>
              <w:bottom w:val="double" w:sz="2" w:space="0" w:color="A0A0A0"/>
              <w:right w:val="double" w:sz="2" w:space="0" w:color="A0A0A0"/>
            </w:tcBorders>
          </w:tcPr>
          <w:p w14:paraId="28C4F9C5" w14:textId="77777777" w:rsidR="00222467" w:rsidRPr="00BA2F1B" w:rsidRDefault="00222467">
            <w:pPr>
              <w:pStyle w:val="TableParagraph"/>
              <w:spacing w:line="254" w:lineRule="auto"/>
              <w:ind w:left="0"/>
              <w:rPr>
                <w:sz w:val="24"/>
                <w:szCs w:val="24"/>
              </w:rPr>
            </w:pPr>
          </w:p>
        </w:tc>
        <w:tc>
          <w:tcPr>
            <w:tcW w:w="3372" w:type="dxa"/>
            <w:tcBorders>
              <w:top w:val="double" w:sz="2" w:space="0" w:color="A0A0A0"/>
              <w:left w:val="double" w:sz="2" w:space="0" w:color="A0A0A0"/>
              <w:bottom w:val="double" w:sz="2" w:space="0" w:color="A0A0A0"/>
              <w:right w:val="double" w:sz="2" w:space="0" w:color="A0A0A0"/>
            </w:tcBorders>
            <w:hideMark/>
          </w:tcPr>
          <w:p w14:paraId="27AEC592" w14:textId="77777777" w:rsidR="00222467" w:rsidRPr="00BA2F1B" w:rsidRDefault="00222467">
            <w:pPr>
              <w:pStyle w:val="TableParagraph"/>
              <w:spacing w:before="51" w:line="276" w:lineRule="auto"/>
              <w:ind w:left="52" w:right="1178"/>
              <w:rPr>
                <w:sz w:val="24"/>
                <w:szCs w:val="24"/>
              </w:rPr>
            </w:pPr>
            <w:r w:rsidRPr="00BA2F1B">
              <w:rPr>
                <w:sz w:val="24"/>
                <w:szCs w:val="24"/>
              </w:rPr>
              <w:t>Васильева Полина Геннадьевна</w:t>
            </w:r>
          </w:p>
        </w:tc>
        <w:tc>
          <w:tcPr>
            <w:tcW w:w="2123" w:type="dxa"/>
            <w:tcBorders>
              <w:top w:val="double" w:sz="2" w:space="0" w:color="FFFFFF"/>
              <w:left w:val="double" w:sz="2" w:space="0" w:color="A0A0A0"/>
              <w:bottom w:val="double" w:sz="2" w:space="0" w:color="FFFFFF"/>
              <w:right w:val="single" w:sz="12" w:space="0" w:color="A0A0A0"/>
            </w:tcBorders>
            <w:hideMark/>
          </w:tcPr>
          <w:p w14:paraId="76DE450E" w14:textId="77777777" w:rsidR="00222467" w:rsidRPr="00BA2F1B" w:rsidRDefault="00222467">
            <w:pPr>
              <w:pStyle w:val="TableParagraph"/>
              <w:spacing w:before="51" w:line="254" w:lineRule="auto"/>
              <w:ind w:left="52"/>
              <w:rPr>
                <w:sz w:val="24"/>
                <w:szCs w:val="24"/>
              </w:rPr>
            </w:pPr>
            <w:r w:rsidRPr="00BA2F1B">
              <w:rPr>
                <w:sz w:val="24"/>
                <w:szCs w:val="24"/>
              </w:rPr>
              <w:t>Соответствие занимаемой должности</w:t>
            </w:r>
          </w:p>
        </w:tc>
      </w:tr>
      <w:tr w:rsidR="00222467" w:rsidRPr="00BA2F1B" w14:paraId="6354CA88" w14:textId="77777777" w:rsidTr="00222467">
        <w:trPr>
          <w:trHeight w:val="413"/>
        </w:trPr>
        <w:tc>
          <w:tcPr>
            <w:tcW w:w="990" w:type="dxa"/>
            <w:vMerge/>
            <w:tcBorders>
              <w:top w:val="single" w:sz="6" w:space="0" w:color="F0F0F0"/>
              <w:left w:val="single" w:sz="12" w:space="0" w:color="F0F0F0"/>
              <w:bottom w:val="double" w:sz="2" w:space="0" w:color="FFFFFF"/>
              <w:right w:val="double" w:sz="2" w:space="0" w:color="A0A0A0"/>
            </w:tcBorders>
            <w:vAlign w:val="center"/>
            <w:hideMark/>
          </w:tcPr>
          <w:p w14:paraId="173A9990" w14:textId="77777777" w:rsidR="00222467" w:rsidRPr="00BA2F1B" w:rsidRDefault="00222467">
            <w:pPr>
              <w:spacing w:line="256" w:lineRule="auto"/>
              <w:rPr>
                <w:sz w:val="24"/>
                <w:szCs w:val="24"/>
              </w:rPr>
            </w:pPr>
          </w:p>
        </w:tc>
        <w:tc>
          <w:tcPr>
            <w:tcW w:w="3790" w:type="dxa"/>
            <w:vMerge/>
            <w:tcBorders>
              <w:top w:val="single" w:sz="6" w:space="0" w:color="F0F0F0"/>
              <w:left w:val="double" w:sz="2" w:space="0" w:color="A0A0A0"/>
              <w:bottom w:val="double" w:sz="2" w:space="0" w:color="A0A0A0"/>
              <w:right w:val="double" w:sz="2" w:space="0" w:color="A0A0A0"/>
            </w:tcBorders>
            <w:vAlign w:val="center"/>
            <w:hideMark/>
          </w:tcPr>
          <w:p w14:paraId="3E21DC6A" w14:textId="77777777" w:rsidR="00222467" w:rsidRPr="00BA2F1B" w:rsidRDefault="00222467">
            <w:pPr>
              <w:spacing w:line="256" w:lineRule="auto"/>
              <w:rPr>
                <w:sz w:val="24"/>
                <w:szCs w:val="24"/>
              </w:rPr>
            </w:pPr>
          </w:p>
        </w:tc>
        <w:tc>
          <w:tcPr>
            <w:tcW w:w="3372" w:type="dxa"/>
            <w:tcBorders>
              <w:top w:val="double" w:sz="2" w:space="0" w:color="A0A0A0"/>
              <w:left w:val="double" w:sz="2" w:space="0" w:color="A0A0A0"/>
              <w:bottom w:val="double" w:sz="2" w:space="0" w:color="A0A0A0"/>
              <w:right w:val="double" w:sz="2" w:space="0" w:color="A0A0A0"/>
            </w:tcBorders>
            <w:hideMark/>
          </w:tcPr>
          <w:p w14:paraId="3411A3B4" w14:textId="77777777" w:rsidR="00222467" w:rsidRPr="00BA2F1B" w:rsidRDefault="00222467">
            <w:pPr>
              <w:rPr>
                <w:sz w:val="24"/>
                <w:szCs w:val="24"/>
              </w:rPr>
            </w:pPr>
          </w:p>
        </w:tc>
        <w:tc>
          <w:tcPr>
            <w:tcW w:w="2123" w:type="dxa"/>
            <w:tcBorders>
              <w:top w:val="double" w:sz="2" w:space="0" w:color="FFFFFF"/>
              <w:left w:val="double" w:sz="2" w:space="0" w:color="A0A0A0"/>
              <w:bottom w:val="double" w:sz="2" w:space="0" w:color="FFFFFF"/>
              <w:right w:val="single" w:sz="12" w:space="0" w:color="A0A0A0"/>
            </w:tcBorders>
            <w:hideMark/>
          </w:tcPr>
          <w:p w14:paraId="23C1F806" w14:textId="77777777" w:rsidR="00222467" w:rsidRPr="00BA2F1B" w:rsidRDefault="00222467">
            <w:pPr>
              <w:pStyle w:val="TableParagraph"/>
              <w:spacing w:before="44" w:line="254" w:lineRule="auto"/>
              <w:ind w:left="52"/>
              <w:rPr>
                <w:sz w:val="24"/>
                <w:szCs w:val="24"/>
              </w:rPr>
            </w:pPr>
            <w:r w:rsidRPr="00BA2F1B">
              <w:rPr>
                <w:sz w:val="24"/>
                <w:szCs w:val="24"/>
              </w:rPr>
              <w:t>Без категории</w:t>
            </w:r>
          </w:p>
        </w:tc>
      </w:tr>
      <w:tr w:rsidR="00222467" w:rsidRPr="00BA2F1B" w14:paraId="520A9279" w14:textId="77777777" w:rsidTr="00222467">
        <w:trPr>
          <w:trHeight w:val="413"/>
        </w:trPr>
        <w:tc>
          <w:tcPr>
            <w:tcW w:w="990" w:type="dxa"/>
            <w:tcBorders>
              <w:top w:val="double" w:sz="2" w:space="0" w:color="FFFFFF"/>
              <w:left w:val="single" w:sz="12" w:space="0" w:color="F0F0F0"/>
              <w:bottom w:val="double" w:sz="2" w:space="0" w:color="FFFFFF"/>
              <w:right w:val="double" w:sz="2" w:space="0" w:color="A0A0A0"/>
            </w:tcBorders>
            <w:hideMark/>
          </w:tcPr>
          <w:p w14:paraId="46EAA0C4" w14:textId="77777777" w:rsidR="00222467" w:rsidRPr="00BA2F1B" w:rsidRDefault="00222467">
            <w:pPr>
              <w:pStyle w:val="TableParagraph"/>
              <w:spacing w:before="44" w:line="254" w:lineRule="auto"/>
              <w:ind w:left="61"/>
              <w:rPr>
                <w:sz w:val="24"/>
                <w:szCs w:val="24"/>
              </w:rPr>
            </w:pPr>
            <w:r w:rsidRPr="00BA2F1B">
              <w:rPr>
                <w:w w:val="99"/>
                <w:sz w:val="24"/>
                <w:szCs w:val="24"/>
              </w:rPr>
              <w:t>5</w:t>
            </w:r>
          </w:p>
        </w:tc>
        <w:tc>
          <w:tcPr>
            <w:tcW w:w="3790" w:type="dxa"/>
            <w:tcBorders>
              <w:top w:val="double" w:sz="2" w:space="0" w:color="A0A0A0"/>
              <w:left w:val="double" w:sz="2" w:space="0" w:color="A0A0A0"/>
              <w:bottom w:val="double" w:sz="2" w:space="0" w:color="A0A0A0"/>
              <w:right w:val="double" w:sz="2" w:space="0" w:color="A0A0A0"/>
            </w:tcBorders>
            <w:hideMark/>
          </w:tcPr>
          <w:p w14:paraId="3226657B" w14:textId="77777777" w:rsidR="00222467" w:rsidRPr="00BA2F1B" w:rsidRDefault="00222467">
            <w:pPr>
              <w:pStyle w:val="TableParagraph"/>
              <w:spacing w:before="44" w:line="254" w:lineRule="auto"/>
              <w:ind w:left="53"/>
              <w:rPr>
                <w:sz w:val="24"/>
                <w:szCs w:val="24"/>
              </w:rPr>
            </w:pPr>
            <w:r w:rsidRPr="00BA2F1B">
              <w:rPr>
                <w:sz w:val="24"/>
                <w:szCs w:val="24"/>
              </w:rPr>
              <w:t>Учителя физической культуры</w:t>
            </w:r>
          </w:p>
        </w:tc>
        <w:tc>
          <w:tcPr>
            <w:tcW w:w="3372" w:type="dxa"/>
            <w:tcBorders>
              <w:top w:val="double" w:sz="2" w:space="0" w:color="A0A0A0"/>
              <w:left w:val="double" w:sz="2" w:space="0" w:color="A0A0A0"/>
              <w:bottom w:val="double" w:sz="2" w:space="0" w:color="A0A0A0"/>
              <w:right w:val="double" w:sz="2" w:space="0" w:color="A0A0A0"/>
            </w:tcBorders>
            <w:hideMark/>
          </w:tcPr>
          <w:p w14:paraId="060FF734" w14:textId="77777777" w:rsidR="00222467" w:rsidRPr="00BA2F1B" w:rsidRDefault="00222467">
            <w:pPr>
              <w:pStyle w:val="TableParagraph"/>
              <w:spacing w:before="44" w:line="254" w:lineRule="auto"/>
              <w:ind w:left="52"/>
              <w:rPr>
                <w:sz w:val="24"/>
                <w:szCs w:val="24"/>
              </w:rPr>
            </w:pPr>
            <w:r w:rsidRPr="00BA2F1B">
              <w:rPr>
                <w:sz w:val="24"/>
                <w:szCs w:val="24"/>
              </w:rPr>
              <w:t>Шишкина Анастасия Владимировна</w:t>
            </w:r>
          </w:p>
        </w:tc>
        <w:tc>
          <w:tcPr>
            <w:tcW w:w="2123" w:type="dxa"/>
            <w:tcBorders>
              <w:top w:val="double" w:sz="2" w:space="0" w:color="FFFFFF"/>
              <w:left w:val="double" w:sz="2" w:space="0" w:color="A0A0A0"/>
              <w:bottom w:val="double" w:sz="2" w:space="0" w:color="FFFFFF"/>
              <w:right w:val="single" w:sz="12" w:space="0" w:color="A0A0A0"/>
            </w:tcBorders>
            <w:hideMark/>
          </w:tcPr>
          <w:p w14:paraId="2D8B3F5D" w14:textId="77777777" w:rsidR="00222467" w:rsidRPr="00BA2F1B" w:rsidRDefault="00222467">
            <w:pPr>
              <w:rPr>
                <w:sz w:val="24"/>
                <w:szCs w:val="24"/>
              </w:rPr>
            </w:pPr>
          </w:p>
        </w:tc>
      </w:tr>
      <w:tr w:rsidR="00222467" w:rsidRPr="00BA2F1B" w14:paraId="695A0EC8" w14:textId="77777777" w:rsidTr="00222467">
        <w:trPr>
          <w:trHeight w:val="413"/>
        </w:trPr>
        <w:tc>
          <w:tcPr>
            <w:tcW w:w="990" w:type="dxa"/>
            <w:tcBorders>
              <w:top w:val="double" w:sz="2" w:space="0" w:color="FFFFFF"/>
              <w:left w:val="single" w:sz="12" w:space="0" w:color="F0F0F0"/>
              <w:bottom w:val="double" w:sz="2" w:space="0" w:color="FFFFFF"/>
              <w:right w:val="double" w:sz="2" w:space="0" w:color="A0A0A0"/>
            </w:tcBorders>
            <w:hideMark/>
          </w:tcPr>
          <w:p w14:paraId="7AA214EE" w14:textId="77777777" w:rsidR="00222467" w:rsidRPr="00BA2F1B" w:rsidRDefault="00222467">
            <w:pPr>
              <w:pStyle w:val="TableParagraph"/>
              <w:spacing w:before="44" w:line="254" w:lineRule="auto"/>
              <w:ind w:left="61"/>
              <w:rPr>
                <w:w w:val="99"/>
                <w:sz w:val="24"/>
                <w:szCs w:val="24"/>
              </w:rPr>
            </w:pPr>
            <w:r w:rsidRPr="00BA2F1B">
              <w:rPr>
                <w:w w:val="99"/>
                <w:sz w:val="24"/>
                <w:szCs w:val="24"/>
              </w:rPr>
              <w:t>6</w:t>
            </w:r>
          </w:p>
        </w:tc>
        <w:tc>
          <w:tcPr>
            <w:tcW w:w="3790" w:type="dxa"/>
            <w:tcBorders>
              <w:top w:val="double" w:sz="2" w:space="0" w:color="A0A0A0"/>
              <w:left w:val="double" w:sz="2" w:space="0" w:color="A0A0A0"/>
              <w:bottom w:val="double" w:sz="2" w:space="0" w:color="A0A0A0"/>
              <w:right w:val="double" w:sz="2" w:space="0" w:color="A0A0A0"/>
            </w:tcBorders>
            <w:hideMark/>
          </w:tcPr>
          <w:p w14:paraId="3709DAA9" w14:textId="77777777" w:rsidR="00222467" w:rsidRPr="00BA2F1B" w:rsidRDefault="00222467">
            <w:pPr>
              <w:pStyle w:val="TableParagraph"/>
              <w:spacing w:before="44" w:line="254" w:lineRule="auto"/>
              <w:ind w:left="53"/>
              <w:rPr>
                <w:sz w:val="24"/>
                <w:szCs w:val="24"/>
              </w:rPr>
            </w:pPr>
            <w:r w:rsidRPr="00BA2F1B">
              <w:rPr>
                <w:sz w:val="24"/>
                <w:szCs w:val="24"/>
              </w:rPr>
              <w:t>Учитель ИЗО</w:t>
            </w:r>
          </w:p>
        </w:tc>
        <w:tc>
          <w:tcPr>
            <w:tcW w:w="3372" w:type="dxa"/>
            <w:tcBorders>
              <w:top w:val="double" w:sz="2" w:space="0" w:color="A0A0A0"/>
              <w:left w:val="double" w:sz="2" w:space="0" w:color="A0A0A0"/>
              <w:bottom w:val="double" w:sz="2" w:space="0" w:color="A0A0A0"/>
              <w:right w:val="double" w:sz="2" w:space="0" w:color="A0A0A0"/>
            </w:tcBorders>
          </w:tcPr>
          <w:p w14:paraId="101643F7" w14:textId="77777777" w:rsidR="00222467" w:rsidRPr="00BA2F1B" w:rsidRDefault="00222467">
            <w:pPr>
              <w:pStyle w:val="TableParagraph"/>
              <w:spacing w:before="44" w:line="254" w:lineRule="auto"/>
              <w:ind w:left="52"/>
              <w:rPr>
                <w:sz w:val="24"/>
                <w:szCs w:val="24"/>
              </w:rPr>
            </w:pPr>
          </w:p>
        </w:tc>
        <w:tc>
          <w:tcPr>
            <w:tcW w:w="2123" w:type="dxa"/>
            <w:tcBorders>
              <w:top w:val="double" w:sz="2" w:space="0" w:color="FFFFFF"/>
              <w:left w:val="double" w:sz="2" w:space="0" w:color="A0A0A0"/>
              <w:bottom w:val="double" w:sz="2" w:space="0" w:color="FFFFFF"/>
              <w:right w:val="single" w:sz="12" w:space="0" w:color="A0A0A0"/>
            </w:tcBorders>
          </w:tcPr>
          <w:p w14:paraId="413A018B" w14:textId="77777777" w:rsidR="00222467" w:rsidRPr="00BA2F1B" w:rsidRDefault="00222467">
            <w:pPr>
              <w:pStyle w:val="TableParagraph"/>
              <w:spacing w:before="44" w:line="254" w:lineRule="auto"/>
              <w:ind w:left="52"/>
              <w:rPr>
                <w:sz w:val="24"/>
                <w:szCs w:val="24"/>
              </w:rPr>
            </w:pPr>
          </w:p>
        </w:tc>
      </w:tr>
      <w:tr w:rsidR="00222467" w:rsidRPr="00BA2F1B" w14:paraId="12E56110" w14:textId="77777777" w:rsidTr="00222467">
        <w:trPr>
          <w:trHeight w:val="413"/>
        </w:trPr>
        <w:tc>
          <w:tcPr>
            <w:tcW w:w="990" w:type="dxa"/>
            <w:tcBorders>
              <w:top w:val="double" w:sz="2" w:space="0" w:color="FFFFFF"/>
              <w:left w:val="single" w:sz="12" w:space="0" w:color="F0F0F0"/>
              <w:bottom w:val="double" w:sz="2" w:space="0" w:color="FFFFFF"/>
              <w:right w:val="double" w:sz="2" w:space="0" w:color="A0A0A0"/>
            </w:tcBorders>
            <w:hideMark/>
          </w:tcPr>
          <w:p w14:paraId="3EF5EDF7" w14:textId="77777777" w:rsidR="00222467" w:rsidRPr="00BA2F1B" w:rsidRDefault="00222467">
            <w:pPr>
              <w:pStyle w:val="TableParagraph"/>
              <w:spacing w:before="41" w:line="254" w:lineRule="auto"/>
              <w:ind w:left="61"/>
              <w:rPr>
                <w:sz w:val="24"/>
                <w:szCs w:val="24"/>
              </w:rPr>
            </w:pPr>
            <w:r w:rsidRPr="00BA2F1B">
              <w:rPr>
                <w:sz w:val="24"/>
                <w:szCs w:val="24"/>
              </w:rPr>
              <w:t>7</w:t>
            </w:r>
          </w:p>
        </w:tc>
        <w:tc>
          <w:tcPr>
            <w:tcW w:w="3790" w:type="dxa"/>
            <w:tcBorders>
              <w:top w:val="double" w:sz="2" w:space="0" w:color="A0A0A0"/>
              <w:left w:val="double" w:sz="2" w:space="0" w:color="A0A0A0"/>
              <w:bottom w:val="double" w:sz="2" w:space="0" w:color="A0A0A0"/>
              <w:right w:val="double" w:sz="2" w:space="0" w:color="A0A0A0"/>
            </w:tcBorders>
            <w:hideMark/>
          </w:tcPr>
          <w:p w14:paraId="7BB6F85D" w14:textId="77777777" w:rsidR="00222467" w:rsidRPr="00BA2F1B" w:rsidRDefault="00222467">
            <w:pPr>
              <w:pStyle w:val="TableParagraph"/>
              <w:spacing w:before="41" w:line="254" w:lineRule="auto"/>
              <w:ind w:left="53"/>
              <w:rPr>
                <w:sz w:val="24"/>
                <w:szCs w:val="24"/>
              </w:rPr>
            </w:pPr>
            <w:r w:rsidRPr="00BA2F1B">
              <w:rPr>
                <w:sz w:val="24"/>
                <w:szCs w:val="24"/>
              </w:rPr>
              <w:t>Учитель музыки</w:t>
            </w:r>
          </w:p>
        </w:tc>
        <w:tc>
          <w:tcPr>
            <w:tcW w:w="3372" w:type="dxa"/>
            <w:tcBorders>
              <w:top w:val="double" w:sz="2" w:space="0" w:color="A0A0A0"/>
              <w:left w:val="double" w:sz="2" w:space="0" w:color="A0A0A0"/>
              <w:bottom w:val="double" w:sz="2" w:space="0" w:color="A0A0A0"/>
              <w:right w:val="double" w:sz="2" w:space="0" w:color="A0A0A0"/>
            </w:tcBorders>
            <w:hideMark/>
          </w:tcPr>
          <w:p w14:paraId="35630D9C" w14:textId="77777777" w:rsidR="00222467" w:rsidRPr="00BA2F1B" w:rsidRDefault="00222467">
            <w:pPr>
              <w:pStyle w:val="TableParagraph"/>
              <w:spacing w:line="254" w:lineRule="auto"/>
              <w:ind w:left="0"/>
              <w:rPr>
                <w:sz w:val="24"/>
                <w:szCs w:val="24"/>
              </w:rPr>
            </w:pPr>
            <w:r w:rsidRPr="00BA2F1B">
              <w:rPr>
                <w:sz w:val="24"/>
                <w:szCs w:val="24"/>
              </w:rPr>
              <w:t>Старкова Ольга Ивановна</w:t>
            </w:r>
          </w:p>
        </w:tc>
        <w:tc>
          <w:tcPr>
            <w:tcW w:w="2123" w:type="dxa"/>
            <w:tcBorders>
              <w:top w:val="double" w:sz="2" w:space="0" w:color="FFFFFF"/>
              <w:left w:val="double" w:sz="2" w:space="0" w:color="A0A0A0"/>
              <w:bottom w:val="double" w:sz="2" w:space="0" w:color="FFFFFF"/>
              <w:right w:val="single" w:sz="12" w:space="0" w:color="A0A0A0"/>
            </w:tcBorders>
          </w:tcPr>
          <w:p w14:paraId="340DDD09" w14:textId="77777777" w:rsidR="00222467" w:rsidRPr="00BA2F1B" w:rsidRDefault="00222467">
            <w:pPr>
              <w:pStyle w:val="TableParagraph"/>
              <w:spacing w:before="41" w:line="254" w:lineRule="auto"/>
              <w:ind w:left="52"/>
              <w:rPr>
                <w:sz w:val="24"/>
                <w:szCs w:val="24"/>
              </w:rPr>
            </w:pPr>
          </w:p>
        </w:tc>
      </w:tr>
      <w:tr w:rsidR="00222467" w:rsidRPr="00BA2F1B" w14:paraId="41C811DA" w14:textId="77777777" w:rsidTr="00222467">
        <w:trPr>
          <w:trHeight w:val="732"/>
        </w:trPr>
        <w:tc>
          <w:tcPr>
            <w:tcW w:w="990" w:type="dxa"/>
            <w:tcBorders>
              <w:top w:val="double" w:sz="2" w:space="0" w:color="FFFFFF"/>
              <w:left w:val="single" w:sz="12" w:space="0" w:color="F0F0F0"/>
              <w:bottom w:val="double" w:sz="2" w:space="0" w:color="FFFFFF"/>
              <w:right w:val="double" w:sz="2" w:space="0" w:color="A0A0A0"/>
            </w:tcBorders>
            <w:hideMark/>
          </w:tcPr>
          <w:p w14:paraId="04C95E89" w14:textId="77777777" w:rsidR="00222467" w:rsidRPr="00BA2F1B" w:rsidRDefault="00222467">
            <w:pPr>
              <w:pStyle w:val="TableParagraph"/>
              <w:spacing w:before="44" w:line="254" w:lineRule="auto"/>
              <w:ind w:left="61"/>
              <w:rPr>
                <w:sz w:val="24"/>
                <w:szCs w:val="24"/>
              </w:rPr>
            </w:pPr>
            <w:r w:rsidRPr="00BA2F1B">
              <w:rPr>
                <w:sz w:val="24"/>
                <w:szCs w:val="24"/>
              </w:rPr>
              <w:t>8</w:t>
            </w:r>
          </w:p>
        </w:tc>
        <w:tc>
          <w:tcPr>
            <w:tcW w:w="3790" w:type="dxa"/>
            <w:tcBorders>
              <w:top w:val="double" w:sz="2" w:space="0" w:color="A0A0A0"/>
              <w:left w:val="double" w:sz="2" w:space="0" w:color="A0A0A0"/>
              <w:bottom w:val="double" w:sz="2" w:space="0" w:color="A0A0A0"/>
              <w:right w:val="double" w:sz="2" w:space="0" w:color="A0A0A0"/>
            </w:tcBorders>
            <w:hideMark/>
          </w:tcPr>
          <w:p w14:paraId="3C3C5854" w14:textId="77777777" w:rsidR="00222467" w:rsidRPr="00BA2F1B" w:rsidRDefault="00222467">
            <w:pPr>
              <w:pStyle w:val="TableParagraph"/>
              <w:spacing w:before="44" w:line="276" w:lineRule="auto"/>
              <w:ind w:left="53" w:right="692"/>
              <w:rPr>
                <w:sz w:val="24"/>
                <w:szCs w:val="24"/>
              </w:rPr>
            </w:pPr>
            <w:r w:rsidRPr="00BA2F1B">
              <w:rPr>
                <w:sz w:val="24"/>
                <w:szCs w:val="24"/>
              </w:rPr>
              <w:t>Учитель иностранного языка (английский)</w:t>
            </w:r>
          </w:p>
        </w:tc>
        <w:tc>
          <w:tcPr>
            <w:tcW w:w="3372" w:type="dxa"/>
            <w:tcBorders>
              <w:top w:val="double" w:sz="2" w:space="0" w:color="A0A0A0"/>
              <w:left w:val="double" w:sz="2" w:space="0" w:color="A0A0A0"/>
              <w:bottom w:val="double" w:sz="2" w:space="0" w:color="A0A0A0"/>
              <w:right w:val="double" w:sz="2" w:space="0" w:color="A0A0A0"/>
            </w:tcBorders>
            <w:hideMark/>
          </w:tcPr>
          <w:p w14:paraId="72156EF2" w14:textId="77777777" w:rsidR="00222467" w:rsidRPr="00BA2F1B" w:rsidRDefault="00222467">
            <w:pPr>
              <w:pStyle w:val="TableParagraph"/>
              <w:spacing w:before="44" w:line="254" w:lineRule="auto"/>
              <w:ind w:left="52"/>
              <w:rPr>
                <w:sz w:val="24"/>
                <w:szCs w:val="24"/>
              </w:rPr>
            </w:pPr>
            <w:r w:rsidRPr="00BA2F1B">
              <w:rPr>
                <w:sz w:val="24"/>
                <w:szCs w:val="24"/>
              </w:rPr>
              <w:t>Ольшевская Надежда Владимировна</w:t>
            </w:r>
          </w:p>
        </w:tc>
        <w:tc>
          <w:tcPr>
            <w:tcW w:w="2123" w:type="dxa"/>
            <w:tcBorders>
              <w:top w:val="double" w:sz="2" w:space="0" w:color="FFFFFF"/>
              <w:left w:val="double" w:sz="2" w:space="0" w:color="A0A0A0"/>
              <w:bottom w:val="double" w:sz="2" w:space="0" w:color="FFFFFF"/>
              <w:right w:val="single" w:sz="12" w:space="0" w:color="A0A0A0"/>
            </w:tcBorders>
            <w:hideMark/>
          </w:tcPr>
          <w:p w14:paraId="3B4E315A" w14:textId="77777777" w:rsidR="00222467" w:rsidRPr="00BA2F1B" w:rsidRDefault="00222467">
            <w:pPr>
              <w:pStyle w:val="TableParagraph"/>
              <w:spacing w:line="254" w:lineRule="auto"/>
              <w:ind w:left="0"/>
              <w:rPr>
                <w:sz w:val="24"/>
                <w:szCs w:val="24"/>
              </w:rPr>
            </w:pPr>
            <w:r w:rsidRPr="00BA2F1B">
              <w:rPr>
                <w:sz w:val="24"/>
                <w:szCs w:val="24"/>
              </w:rPr>
              <w:t>Соответствие занимаемой должности</w:t>
            </w:r>
          </w:p>
        </w:tc>
      </w:tr>
    </w:tbl>
    <w:p w14:paraId="3361AEF7" w14:textId="77777777" w:rsidR="00222467" w:rsidRPr="00BA2F1B" w:rsidRDefault="00222467" w:rsidP="00222467">
      <w:pPr>
        <w:pStyle w:val="a3"/>
        <w:spacing w:before="4"/>
        <w:ind w:left="0"/>
        <w:jc w:val="left"/>
        <w:rPr>
          <w:sz w:val="24"/>
          <w:szCs w:val="24"/>
        </w:rPr>
      </w:pPr>
    </w:p>
    <w:p w14:paraId="4581FA3E" w14:textId="77777777" w:rsidR="00222467" w:rsidRPr="00BA2F1B" w:rsidRDefault="00222467" w:rsidP="00222467">
      <w:pPr>
        <w:pStyle w:val="a3"/>
        <w:ind w:left="0"/>
        <w:jc w:val="left"/>
        <w:rPr>
          <w:sz w:val="24"/>
          <w:szCs w:val="24"/>
        </w:rPr>
      </w:pPr>
    </w:p>
    <w:p w14:paraId="266A056D" w14:textId="77777777" w:rsidR="00222467" w:rsidRPr="00BA2F1B" w:rsidRDefault="00222467" w:rsidP="00222467">
      <w:pPr>
        <w:pStyle w:val="a3"/>
        <w:spacing w:before="90" w:line="276" w:lineRule="auto"/>
        <w:ind w:left="216" w:right="275" w:firstLine="708"/>
        <w:rPr>
          <w:sz w:val="24"/>
          <w:szCs w:val="24"/>
        </w:rPr>
      </w:pPr>
      <w:r w:rsidRPr="00BA2F1B">
        <w:rPr>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конкретной образовательной организации.</w:t>
      </w:r>
    </w:p>
    <w:p w14:paraId="4C5EE576" w14:textId="77777777" w:rsidR="00222467" w:rsidRPr="00BA2F1B" w:rsidRDefault="00222467" w:rsidP="00222467">
      <w:pPr>
        <w:pStyle w:val="110"/>
        <w:spacing w:before="90" w:line="276" w:lineRule="auto"/>
        <w:ind w:left="216" w:right="278" w:firstLine="852"/>
      </w:pPr>
      <w:r w:rsidRPr="00BA2F1B">
        <w:t>Профессиональное развитие и повышение квалификации педагогических работников</w:t>
      </w:r>
    </w:p>
    <w:p w14:paraId="6F95C8EA" w14:textId="77777777" w:rsidR="00222467" w:rsidRPr="00BA2F1B" w:rsidRDefault="00222467" w:rsidP="00222467">
      <w:pPr>
        <w:pStyle w:val="a3"/>
        <w:spacing w:line="276" w:lineRule="auto"/>
        <w:ind w:left="216" w:right="275" w:firstLine="852"/>
        <w:rPr>
          <w:sz w:val="24"/>
          <w:szCs w:val="24"/>
        </w:rPr>
      </w:pPr>
      <w:r w:rsidRPr="00BA2F1B">
        <w:rPr>
          <w:sz w:val="24"/>
          <w:szCs w:val="24"/>
        </w:rPr>
        <w:t>Основным условием формирования и наращивания необходимого и достаточного кадрового потенциала «Школы «Обучение в диалоге»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6049AC2C" w14:textId="77777777" w:rsidR="00222467" w:rsidRPr="00BA2F1B" w:rsidRDefault="00222467" w:rsidP="00222467">
      <w:pPr>
        <w:pStyle w:val="a3"/>
        <w:spacing w:line="276" w:lineRule="auto"/>
        <w:ind w:left="216" w:right="276" w:firstLine="852"/>
        <w:rPr>
          <w:sz w:val="24"/>
          <w:szCs w:val="24"/>
        </w:rPr>
      </w:pPr>
      <w:r w:rsidRPr="00BA2F1B">
        <w:rPr>
          <w:sz w:val="24"/>
          <w:szCs w:val="24"/>
        </w:rPr>
        <w:t>При этом могут быть использованы различные организации, осуществляющие образовательную деятельность, имеющие соответствующую лицензию. 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14:paraId="055EF4DF" w14:textId="77777777" w:rsidR="00222467" w:rsidRPr="00BA2F1B" w:rsidRDefault="00222467" w:rsidP="00222467">
      <w:pPr>
        <w:pStyle w:val="a3"/>
        <w:spacing w:line="276" w:lineRule="auto"/>
        <w:ind w:left="216" w:right="276" w:firstLine="852"/>
        <w:rPr>
          <w:sz w:val="24"/>
          <w:szCs w:val="24"/>
        </w:rPr>
      </w:pPr>
      <w:r w:rsidRPr="00BA2F1B">
        <w:rPr>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6E4BD2B" w14:textId="77777777" w:rsidR="00222467" w:rsidRPr="00BA2F1B" w:rsidRDefault="00222467" w:rsidP="00222467">
      <w:pPr>
        <w:pStyle w:val="a3"/>
        <w:spacing w:line="276" w:lineRule="auto"/>
        <w:ind w:left="216" w:right="275" w:firstLine="852"/>
        <w:rPr>
          <w:sz w:val="24"/>
          <w:szCs w:val="24"/>
        </w:rPr>
      </w:pPr>
      <w:r w:rsidRPr="00BA2F1B">
        <w:rPr>
          <w:sz w:val="24"/>
          <w:szCs w:val="24"/>
        </w:rPr>
        <w:t xml:space="preserve">Показатели и индикаторы </w:t>
      </w:r>
      <w:proofErr w:type="gramStart"/>
      <w:r w:rsidRPr="00BA2F1B">
        <w:rPr>
          <w:sz w:val="24"/>
          <w:szCs w:val="24"/>
        </w:rPr>
        <w:t>разработаны  на</w:t>
      </w:r>
      <w:proofErr w:type="gramEnd"/>
      <w:r w:rsidRPr="00BA2F1B">
        <w:rPr>
          <w:sz w:val="24"/>
          <w:szCs w:val="24"/>
        </w:rPr>
        <w:t xml:space="preserve"> основе планируемых результатов (в том числе для междисциплинарных программ) и в соответствии со спецификой основной образовательной программы . Они отражают динамику образовательных достижений обучающихся, в том числе формирования УУД (личностных, регулятивных, познавательных,</w:t>
      </w:r>
    </w:p>
    <w:p w14:paraId="3039F044" w14:textId="77777777" w:rsidR="00222467" w:rsidRPr="00BA2F1B" w:rsidRDefault="00222467" w:rsidP="00222467">
      <w:pPr>
        <w:pStyle w:val="a3"/>
        <w:spacing w:before="90" w:line="276" w:lineRule="auto"/>
        <w:ind w:left="216" w:right="275"/>
        <w:rPr>
          <w:sz w:val="24"/>
          <w:szCs w:val="24"/>
        </w:rPr>
      </w:pPr>
      <w:r w:rsidRPr="00BA2F1B">
        <w:rPr>
          <w:sz w:val="24"/>
          <w:szCs w:val="24"/>
        </w:rPr>
        <w:t xml:space="preserve">коммуникативных), а также активность и результативность их участия во внеурочной </w:t>
      </w:r>
      <w:r w:rsidRPr="00BA2F1B">
        <w:rPr>
          <w:sz w:val="24"/>
          <w:szCs w:val="24"/>
        </w:rPr>
        <w:lastRenderedPageBreak/>
        <w:t xml:space="preserve">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и </w:t>
      </w:r>
      <w:proofErr w:type="spellStart"/>
      <w:r w:rsidRPr="00BA2F1B">
        <w:rPr>
          <w:sz w:val="24"/>
          <w:szCs w:val="24"/>
        </w:rPr>
        <w:t>здоровьесберегающих</w:t>
      </w:r>
      <w:proofErr w:type="spellEnd"/>
      <w:r w:rsidRPr="00BA2F1B">
        <w:rPr>
          <w:sz w:val="24"/>
          <w:szCs w:val="24"/>
        </w:rPr>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w:t>
      </w:r>
      <w:r w:rsidRPr="00BA2F1B">
        <w:rPr>
          <w:spacing w:val="56"/>
          <w:sz w:val="24"/>
          <w:szCs w:val="24"/>
        </w:rPr>
        <w:t xml:space="preserve"> </w:t>
      </w:r>
      <w:r w:rsidRPr="00BA2F1B">
        <w:rPr>
          <w:sz w:val="24"/>
          <w:szCs w:val="24"/>
        </w:rPr>
        <w:t>др.</w:t>
      </w:r>
    </w:p>
    <w:p w14:paraId="39C32BC8" w14:textId="77777777" w:rsidR="00222467" w:rsidRPr="00BA2F1B" w:rsidRDefault="00222467" w:rsidP="00222467">
      <w:pPr>
        <w:pStyle w:val="110"/>
        <w:spacing w:before="5" w:line="276" w:lineRule="auto"/>
        <w:ind w:left="216" w:right="275" w:firstLine="852"/>
      </w:pPr>
      <w:r w:rsidRPr="00BA2F1B">
        <w:t>Ожидаемый результат повышения квалификации — профессиональная готовность работников образования к реализации ФГОС НОО:</w:t>
      </w:r>
    </w:p>
    <w:p w14:paraId="0F7371A6" w14:textId="77777777" w:rsidR="00222467" w:rsidRPr="00BA2F1B" w:rsidRDefault="00222467" w:rsidP="00222467">
      <w:pPr>
        <w:pStyle w:val="a3"/>
        <w:spacing w:line="276" w:lineRule="auto"/>
        <w:ind w:left="216" w:right="276" w:firstLine="852"/>
        <w:rPr>
          <w:sz w:val="24"/>
          <w:szCs w:val="24"/>
        </w:rPr>
      </w:pPr>
      <w:r w:rsidRPr="00BA2F1B">
        <w:rPr>
          <w:b/>
          <w:sz w:val="24"/>
          <w:szCs w:val="24"/>
        </w:rPr>
        <w:t xml:space="preserve">обеспечение </w:t>
      </w:r>
      <w:r w:rsidRPr="00BA2F1B">
        <w:rPr>
          <w:sz w:val="24"/>
          <w:szCs w:val="24"/>
        </w:rPr>
        <w:t>оптимального вхождения работников образования в систему ценностей современного образования;</w:t>
      </w:r>
    </w:p>
    <w:p w14:paraId="5ADBA68C" w14:textId="77777777" w:rsidR="00222467" w:rsidRPr="00BA2F1B" w:rsidRDefault="00222467" w:rsidP="00222467">
      <w:pPr>
        <w:spacing w:line="275" w:lineRule="exact"/>
        <w:ind w:left="1068"/>
        <w:jc w:val="both"/>
        <w:rPr>
          <w:sz w:val="24"/>
          <w:szCs w:val="24"/>
        </w:rPr>
      </w:pPr>
      <w:r w:rsidRPr="00BA2F1B">
        <w:rPr>
          <w:b/>
          <w:sz w:val="24"/>
          <w:szCs w:val="24"/>
        </w:rPr>
        <w:t xml:space="preserve">принятие </w:t>
      </w:r>
      <w:r w:rsidRPr="00BA2F1B">
        <w:rPr>
          <w:sz w:val="24"/>
          <w:szCs w:val="24"/>
        </w:rPr>
        <w:t>идеологии ФГОС НОО;</w:t>
      </w:r>
    </w:p>
    <w:p w14:paraId="3791405F" w14:textId="77777777" w:rsidR="00222467" w:rsidRPr="00BA2F1B" w:rsidRDefault="00222467" w:rsidP="00222467">
      <w:pPr>
        <w:pStyle w:val="a3"/>
        <w:spacing w:before="37" w:line="276" w:lineRule="auto"/>
        <w:ind w:left="216" w:right="275" w:firstLine="852"/>
        <w:rPr>
          <w:sz w:val="24"/>
          <w:szCs w:val="24"/>
        </w:rPr>
      </w:pPr>
      <w:r w:rsidRPr="00BA2F1B">
        <w:rPr>
          <w:b/>
          <w:sz w:val="24"/>
          <w:szCs w:val="24"/>
        </w:rPr>
        <w:t xml:space="preserve">освоение </w:t>
      </w:r>
      <w:r w:rsidRPr="00BA2F1B">
        <w:rPr>
          <w:sz w:val="24"/>
          <w:szCs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sidRPr="00BA2F1B">
        <w:rPr>
          <w:spacing w:val="1"/>
          <w:sz w:val="24"/>
          <w:szCs w:val="24"/>
        </w:rPr>
        <w:t xml:space="preserve"> </w:t>
      </w:r>
      <w:r w:rsidRPr="00BA2F1B">
        <w:rPr>
          <w:sz w:val="24"/>
          <w:szCs w:val="24"/>
        </w:rPr>
        <w:t>обучающихся;</w:t>
      </w:r>
    </w:p>
    <w:p w14:paraId="5A5F4B7C" w14:textId="77777777" w:rsidR="00222467" w:rsidRPr="00BA2F1B" w:rsidRDefault="00222467" w:rsidP="00222467">
      <w:pPr>
        <w:pStyle w:val="a3"/>
        <w:spacing w:before="1" w:line="276" w:lineRule="auto"/>
        <w:ind w:left="216" w:right="278" w:firstLine="852"/>
        <w:rPr>
          <w:sz w:val="24"/>
          <w:szCs w:val="24"/>
        </w:rPr>
      </w:pPr>
      <w:r w:rsidRPr="00BA2F1B">
        <w:rPr>
          <w:b/>
          <w:sz w:val="24"/>
          <w:szCs w:val="24"/>
        </w:rPr>
        <w:t xml:space="preserve">овладение </w:t>
      </w:r>
      <w:r w:rsidRPr="00BA2F1B">
        <w:rPr>
          <w:sz w:val="24"/>
          <w:szCs w:val="24"/>
        </w:rPr>
        <w:t>учебно-методическими и информационно-методическими ресурсами, необходимыми для успешного решения задач ФГОС НОО.</w:t>
      </w:r>
    </w:p>
    <w:p w14:paraId="14DFBF1F" w14:textId="77777777" w:rsidR="00222467" w:rsidRPr="00BA2F1B" w:rsidRDefault="00222467" w:rsidP="00222467">
      <w:pPr>
        <w:pStyle w:val="110"/>
        <w:spacing w:before="6"/>
        <w:ind w:left="1068"/>
      </w:pPr>
      <w:r w:rsidRPr="00BA2F1B">
        <w:t>План методической работы:</w:t>
      </w:r>
    </w:p>
    <w:p w14:paraId="66B3D164" w14:textId="77777777" w:rsidR="00222467" w:rsidRPr="00BA2F1B" w:rsidRDefault="00222467" w:rsidP="0058064A">
      <w:pPr>
        <w:pStyle w:val="a5"/>
        <w:numPr>
          <w:ilvl w:val="3"/>
          <w:numId w:val="110"/>
        </w:numPr>
        <w:tabs>
          <w:tab w:val="left" w:pos="1369"/>
        </w:tabs>
        <w:spacing w:before="36"/>
        <w:ind w:hanging="301"/>
        <w:jc w:val="left"/>
        <w:rPr>
          <w:sz w:val="24"/>
          <w:szCs w:val="24"/>
        </w:rPr>
      </w:pPr>
      <w:r w:rsidRPr="00BA2F1B">
        <w:rPr>
          <w:sz w:val="24"/>
          <w:szCs w:val="24"/>
        </w:rPr>
        <w:t>Семинары, посвящённые содержанию и ключевым особенностям ФГОС</w:t>
      </w:r>
      <w:r w:rsidRPr="00BA2F1B">
        <w:rPr>
          <w:spacing w:val="-7"/>
          <w:sz w:val="24"/>
          <w:szCs w:val="24"/>
        </w:rPr>
        <w:t xml:space="preserve"> </w:t>
      </w:r>
      <w:r w:rsidRPr="00BA2F1B">
        <w:rPr>
          <w:sz w:val="24"/>
          <w:szCs w:val="24"/>
        </w:rPr>
        <w:t>НОО.</w:t>
      </w:r>
    </w:p>
    <w:p w14:paraId="1B74CDF6" w14:textId="77777777" w:rsidR="00222467" w:rsidRPr="00BA2F1B" w:rsidRDefault="00222467" w:rsidP="0058064A">
      <w:pPr>
        <w:pStyle w:val="a5"/>
        <w:numPr>
          <w:ilvl w:val="3"/>
          <w:numId w:val="110"/>
        </w:numPr>
        <w:tabs>
          <w:tab w:val="left" w:pos="1369"/>
          <w:tab w:val="left" w:pos="2611"/>
          <w:tab w:val="left" w:pos="3216"/>
          <w:tab w:val="left" w:pos="4483"/>
          <w:tab w:val="left" w:pos="4843"/>
          <w:tab w:val="left" w:pos="5743"/>
          <w:tab w:val="left" w:pos="7092"/>
          <w:tab w:val="left" w:pos="7476"/>
          <w:tab w:val="left" w:pos="8998"/>
        </w:tabs>
        <w:spacing w:before="41" w:line="276" w:lineRule="auto"/>
        <w:ind w:left="216" w:right="276" w:firstLine="852"/>
        <w:jc w:val="left"/>
        <w:rPr>
          <w:sz w:val="24"/>
          <w:szCs w:val="24"/>
        </w:rPr>
      </w:pPr>
      <w:r w:rsidRPr="00BA2F1B">
        <w:rPr>
          <w:sz w:val="24"/>
          <w:szCs w:val="24"/>
        </w:rPr>
        <w:t>Тренинги</w:t>
      </w:r>
      <w:r w:rsidRPr="00BA2F1B">
        <w:rPr>
          <w:sz w:val="24"/>
          <w:szCs w:val="24"/>
        </w:rPr>
        <w:tab/>
        <w:t>для</w:t>
      </w:r>
      <w:r w:rsidRPr="00BA2F1B">
        <w:rPr>
          <w:sz w:val="24"/>
          <w:szCs w:val="24"/>
        </w:rPr>
        <w:tab/>
        <w:t>педагогов</w:t>
      </w:r>
      <w:r w:rsidRPr="00BA2F1B">
        <w:rPr>
          <w:sz w:val="24"/>
          <w:szCs w:val="24"/>
        </w:rPr>
        <w:tab/>
        <w:t>с</w:t>
      </w:r>
      <w:r w:rsidRPr="00BA2F1B">
        <w:rPr>
          <w:sz w:val="24"/>
          <w:szCs w:val="24"/>
        </w:rPr>
        <w:tab/>
        <w:t>целью</w:t>
      </w:r>
      <w:r w:rsidRPr="00BA2F1B">
        <w:rPr>
          <w:sz w:val="24"/>
          <w:szCs w:val="24"/>
        </w:rPr>
        <w:tab/>
        <w:t>выявления</w:t>
      </w:r>
      <w:r w:rsidRPr="00BA2F1B">
        <w:rPr>
          <w:sz w:val="24"/>
          <w:szCs w:val="24"/>
        </w:rPr>
        <w:tab/>
        <w:t>и</w:t>
      </w:r>
      <w:r w:rsidRPr="00BA2F1B">
        <w:rPr>
          <w:sz w:val="24"/>
          <w:szCs w:val="24"/>
        </w:rPr>
        <w:tab/>
        <w:t>соотнесения</w:t>
      </w:r>
      <w:r w:rsidRPr="00BA2F1B">
        <w:rPr>
          <w:sz w:val="24"/>
          <w:szCs w:val="24"/>
        </w:rPr>
        <w:tab/>
      </w:r>
      <w:r w:rsidRPr="00BA2F1B">
        <w:rPr>
          <w:spacing w:val="-3"/>
          <w:sz w:val="24"/>
          <w:szCs w:val="24"/>
        </w:rPr>
        <w:t xml:space="preserve">собственной </w:t>
      </w:r>
      <w:r w:rsidRPr="00BA2F1B">
        <w:rPr>
          <w:sz w:val="24"/>
          <w:szCs w:val="24"/>
        </w:rPr>
        <w:t>профессиональной позиции с целями и задачами ФГОС</w:t>
      </w:r>
      <w:r w:rsidRPr="00BA2F1B">
        <w:rPr>
          <w:spacing w:val="-1"/>
          <w:sz w:val="24"/>
          <w:szCs w:val="24"/>
        </w:rPr>
        <w:t xml:space="preserve"> </w:t>
      </w:r>
      <w:r w:rsidRPr="00BA2F1B">
        <w:rPr>
          <w:sz w:val="24"/>
          <w:szCs w:val="24"/>
        </w:rPr>
        <w:t>НОО.</w:t>
      </w:r>
    </w:p>
    <w:p w14:paraId="6B0E07AB" w14:textId="77777777" w:rsidR="00222467" w:rsidRPr="00BA2F1B" w:rsidRDefault="00222467" w:rsidP="0058064A">
      <w:pPr>
        <w:pStyle w:val="a5"/>
        <w:numPr>
          <w:ilvl w:val="3"/>
          <w:numId w:val="110"/>
        </w:numPr>
        <w:tabs>
          <w:tab w:val="left" w:pos="1369"/>
        </w:tabs>
        <w:spacing w:before="1" w:line="276" w:lineRule="auto"/>
        <w:ind w:left="216" w:right="275" w:firstLine="852"/>
        <w:jc w:val="left"/>
        <w:rPr>
          <w:sz w:val="24"/>
          <w:szCs w:val="24"/>
        </w:rPr>
      </w:pPr>
      <w:r w:rsidRPr="00BA2F1B">
        <w:rPr>
          <w:sz w:val="24"/>
          <w:szCs w:val="24"/>
        </w:rPr>
        <w:t>Заседания методических объединений учителей, воспитателей по проблемам введения ФГОС</w:t>
      </w:r>
      <w:r w:rsidRPr="00BA2F1B">
        <w:rPr>
          <w:spacing w:val="-1"/>
          <w:sz w:val="24"/>
          <w:szCs w:val="24"/>
        </w:rPr>
        <w:t xml:space="preserve"> </w:t>
      </w:r>
      <w:r w:rsidRPr="00BA2F1B">
        <w:rPr>
          <w:sz w:val="24"/>
          <w:szCs w:val="24"/>
        </w:rPr>
        <w:t>НОО.</w:t>
      </w:r>
    </w:p>
    <w:p w14:paraId="144918E5" w14:textId="77777777" w:rsidR="00222467" w:rsidRPr="00BA2F1B" w:rsidRDefault="00222467" w:rsidP="0058064A">
      <w:pPr>
        <w:pStyle w:val="a5"/>
        <w:numPr>
          <w:ilvl w:val="3"/>
          <w:numId w:val="110"/>
        </w:numPr>
        <w:tabs>
          <w:tab w:val="left" w:pos="1369"/>
        </w:tabs>
        <w:spacing w:line="276" w:lineRule="auto"/>
        <w:ind w:left="216" w:right="277" w:firstLine="852"/>
        <w:rPr>
          <w:sz w:val="24"/>
          <w:szCs w:val="24"/>
        </w:rPr>
      </w:pPr>
      <w:r w:rsidRPr="00BA2F1B">
        <w:rPr>
          <w:sz w:val="24"/>
          <w:szCs w:val="24"/>
        </w:rPr>
        <w:t>Конференции участников образовательных отношений и социальных партнёров ОО по итогам разработки основной образовательной программы, её отдельных разделов, проблемам апробации и введения ФГОС</w:t>
      </w:r>
      <w:r w:rsidRPr="00BA2F1B">
        <w:rPr>
          <w:spacing w:val="-5"/>
          <w:sz w:val="24"/>
          <w:szCs w:val="24"/>
        </w:rPr>
        <w:t xml:space="preserve"> </w:t>
      </w:r>
      <w:r w:rsidRPr="00BA2F1B">
        <w:rPr>
          <w:sz w:val="24"/>
          <w:szCs w:val="24"/>
        </w:rPr>
        <w:t>НОО.</w:t>
      </w:r>
    </w:p>
    <w:p w14:paraId="534CC0B6" w14:textId="77777777" w:rsidR="00222467" w:rsidRPr="00BA2F1B" w:rsidRDefault="00222467" w:rsidP="0058064A">
      <w:pPr>
        <w:pStyle w:val="a5"/>
        <w:numPr>
          <w:ilvl w:val="3"/>
          <w:numId w:val="110"/>
        </w:numPr>
        <w:tabs>
          <w:tab w:val="left" w:pos="1369"/>
        </w:tabs>
        <w:spacing w:line="276" w:lineRule="auto"/>
        <w:ind w:left="216" w:right="276" w:firstLine="852"/>
        <w:rPr>
          <w:sz w:val="24"/>
          <w:szCs w:val="24"/>
        </w:rPr>
      </w:pPr>
      <w:r w:rsidRPr="00BA2F1B">
        <w:rPr>
          <w:sz w:val="24"/>
          <w:szCs w:val="24"/>
        </w:rPr>
        <w:t>Участие педагогов в разработке разделов и компонентов основной образовательной программы.</w:t>
      </w:r>
    </w:p>
    <w:p w14:paraId="4289F6CF" w14:textId="77777777" w:rsidR="00222467" w:rsidRPr="00BA2F1B" w:rsidRDefault="00222467" w:rsidP="0058064A">
      <w:pPr>
        <w:pStyle w:val="a5"/>
        <w:numPr>
          <w:ilvl w:val="3"/>
          <w:numId w:val="110"/>
        </w:numPr>
        <w:tabs>
          <w:tab w:val="left" w:pos="1374"/>
        </w:tabs>
        <w:spacing w:line="276" w:lineRule="auto"/>
        <w:ind w:left="216" w:right="277" w:firstLine="852"/>
        <w:rPr>
          <w:sz w:val="24"/>
          <w:szCs w:val="24"/>
        </w:rPr>
      </w:pPr>
      <w:r w:rsidRPr="00BA2F1B">
        <w:rPr>
          <w:sz w:val="24"/>
          <w:szCs w:val="24"/>
        </w:rPr>
        <w:t>Участие педагогов в разработке и апробации оценки эффективности работы в условиях внедрения ФГОС НОО и новой системы оплаты</w:t>
      </w:r>
      <w:r w:rsidRPr="00BA2F1B">
        <w:rPr>
          <w:spacing w:val="21"/>
          <w:sz w:val="24"/>
          <w:szCs w:val="24"/>
        </w:rPr>
        <w:t xml:space="preserve"> </w:t>
      </w:r>
      <w:r w:rsidRPr="00BA2F1B">
        <w:rPr>
          <w:sz w:val="24"/>
          <w:szCs w:val="24"/>
        </w:rPr>
        <w:t>труда.</w:t>
      </w:r>
    </w:p>
    <w:p w14:paraId="41CE443B" w14:textId="77777777" w:rsidR="00222467" w:rsidRPr="00BA2F1B" w:rsidRDefault="00222467" w:rsidP="0058064A">
      <w:pPr>
        <w:pStyle w:val="a5"/>
        <w:numPr>
          <w:ilvl w:val="3"/>
          <w:numId w:val="110"/>
        </w:numPr>
        <w:tabs>
          <w:tab w:val="left" w:pos="1374"/>
        </w:tabs>
        <w:spacing w:line="276" w:lineRule="auto"/>
        <w:ind w:left="216" w:right="275" w:firstLine="852"/>
        <w:rPr>
          <w:sz w:val="24"/>
          <w:szCs w:val="24"/>
        </w:rPr>
      </w:pPr>
      <w:r w:rsidRPr="00BA2F1B">
        <w:rPr>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r w:rsidRPr="00BA2F1B">
        <w:rPr>
          <w:spacing w:val="-2"/>
          <w:sz w:val="24"/>
          <w:szCs w:val="24"/>
        </w:rPr>
        <w:t xml:space="preserve"> </w:t>
      </w:r>
      <w:r w:rsidRPr="00BA2F1B">
        <w:rPr>
          <w:sz w:val="24"/>
          <w:szCs w:val="24"/>
        </w:rPr>
        <w:t>НОО.</w:t>
      </w:r>
    </w:p>
    <w:p w14:paraId="211C6DE4" w14:textId="77777777" w:rsidR="00222467" w:rsidRPr="00BA2F1B" w:rsidRDefault="00222467" w:rsidP="0058064A">
      <w:pPr>
        <w:pStyle w:val="a5"/>
        <w:numPr>
          <w:ilvl w:val="3"/>
          <w:numId w:val="110"/>
        </w:numPr>
        <w:tabs>
          <w:tab w:val="left" w:pos="1374"/>
        </w:tabs>
        <w:spacing w:line="276" w:lineRule="auto"/>
        <w:ind w:left="216" w:right="275" w:firstLine="852"/>
        <w:rPr>
          <w:sz w:val="24"/>
          <w:szCs w:val="24"/>
        </w:rPr>
      </w:pPr>
      <w:r w:rsidRPr="00BA2F1B">
        <w:rPr>
          <w:sz w:val="24"/>
          <w:szCs w:val="24"/>
        </w:rPr>
        <w:t>Работа по курсу прикладных программ «Учить учиться».</w:t>
      </w:r>
    </w:p>
    <w:p w14:paraId="5AB0913A" w14:textId="77777777" w:rsidR="00222467" w:rsidRPr="00BA2F1B" w:rsidRDefault="00222467" w:rsidP="0058064A">
      <w:pPr>
        <w:pStyle w:val="a5"/>
        <w:numPr>
          <w:ilvl w:val="3"/>
          <w:numId w:val="110"/>
        </w:numPr>
        <w:tabs>
          <w:tab w:val="left" w:pos="1374"/>
        </w:tabs>
        <w:spacing w:line="276" w:lineRule="auto"/>
        <w:ind w:left="216" w:right="275" w:firstLine="852"/>
        <w:rPr>
          <w:sz w:val="24"/>
          <w:szCs w:val="24"/>
        </w:rPr>
      </w:pPr>
      <w:r w:rsidRPr="00BA2F1B">
        <w:rPr>
          <w:sz w:val="24"/>
          <w:szCs w:val="24"/>
        </w:rPr>
        <w:t>Участие в семинарах «Пилоты разума».</w:t>
      </w:r>
    </w:p>
    <w:p w14:paraId="42C05043" w14:textId="77777777" w:rsidR="00222467" w:rsidRPr="00BA2F1B" w:rsidRDefault="00222467" w:rsidP="00222467">
      <w:pPr>
        <w:spacing w:before="3" w:line="276" w:lineRule="auto"/>
        <w:ind w:left="216" w:right="275" w:firstLine="852"/>
        <w:jc w:val="both"/>
        <w:rPr>
          <w:sz w:val="24"/>
          <w:szCs w:val="24"/>
        </w:rPr>
      </w:pPr>
      <w:r w:rsidRPr="00BA2F1B">
        <w:rPr>
          <w:b/>
          <w:sz w:val="24"/>
          <w:szCs w:val="24"/>
        </w:rPr>
        <w:t xml:space="preserve">Подведение итогов и обсуждение результатов мероприятий </w:t>
      </w:r>
      <w:r w:rsidRPr="00BA2F1B">
        <w:rPr>
          <w:sz w:val="24"/>
          <w:szCs w:val="24"/>
        </w:rPr>
        <w:t>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w:t>
      </w:r>
    </w:p>
    <w:p w14:paraId="66D3ED49" w14:textId="466C75B2" w:rsidR="00222467" w:rsidRPr="00BA2F1B" w:rsidRDefault="00222467" w:rsidP="004F092B">
      <w:pPr>
        <w:pStyle w:val="110"/>
        <w:numPr>
          <w:ilvl w:val="2"/>
          <w:numId w:val="119"/>
        </w:numPr>
        <w:tabs>
          <w:tab w:val="left" w:pos="937"/>
        </w:tabs>
        <w:spacing w:line="276" w:lineRule="auto"/>
        <w:ind w:right="1455"/>
      </w:pPr>
      <w:r w:rsidRPr="00BA2F1B">
        <w:t>Психолого-педагогические условия реализации основной образовательной программы</w:t>
      </w:r>
    </w:p>
    <w:p w14:paraId="6B42E647" w14:textId="77777777" w:rsidR="00222467" w:rsidRPr="00BA2F1B" w:rsidRDefault="00222467" w:rsidP="00222467">
      <w:pPr>
        <w:pStyle w:val="a3"/>
        <w:spacing w:line="276" w:lineRule="auto"/>
        <w:ind w:left="216" w:right="276" w:firstLine="852"/>
        <w:rPr>
          <w:sz w:val="24"/>
          <w:szCs w:val="24"/>
        </w:rPr>
      </w:pPr>
      <w:r w:rsidRPr="00BA2F1B">
        <w:rPr>
          <w:sz w:val="24"/>
          <w:szCs w:val="24"/>
        </w:rPr>
        <w:t>Непременным условием реализации требований ФГОС НОО является создание в «Школе «Обучение в диалоге» психолого-педагогических условий, обеспечивающих:</w:t>
      </w:r>
    </w:p>
    <w:p w14:paraId="00892D0E" w14:textId="77777777" w:rsidR="00222467" w:rsidRPr="00BA2F1B" w:rsidRDefault="00222467" w:rsidP="00222467">
      <w:pPr>
        <w:pStyle w:val="a3"/>
        <w:spacing w:before="90" w:line="276" w:lineRule="auto"/>
        <w:ind w:left="216" w:right="275" w:firstLine="852"/>
        <w:rPr>
          <w:sz w:val="24"/>
          <w:szCs w:val="24"/>
        </w:rPr>
      </w:pPr>
      <w:r w:rsidRPr="00BA2F1B">
        <w:rPr>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14:paraId="29921DEC" w14:textId="77777777" w:rsidR="00222467" w:rsidRPr="00BA2F1B" w:rsidRDefault="00222467" w:rsidP="00222467">
      <w:pPr>
        <w:pStyle w:val="a3"/>
        <w:spacing w:before="1" w:line="276" w:lineRule="auto"/>
        <w:ind w:left="216" w:right="275" w:firstLine="852"/>
        <w:rPr>
          <w:sz w:val="24"/>
          <w:szCs w:val="24"/>
        </w:rPr>
      </w:pPr>
      <w:r w:rsidRPr="00BA2F1B">
        <w:rPr>
          <w:sz w:val="24"/>
          <w:szCs w:val="24"/>
        </w:rPr>
        <w:lastRenderedPageBreak/>
        <w:t>формирование и развитие психолого-педагогической компетентности участников образовательных отношений;</w:t>
      </w:r>
    </w:p>
    <w:p w14:paraId="6592A42D" w14:textId="77777777" w:rsidR="00222467" w:rsidRPr="00BA2F1B" w:rsidRDefault="00222467" w:rsidP="00222467">
      <w:pPr>
        <w:pStyle w:val="a3"/>
        <w:spacing w:line="276" w:lineRule="auto"/>
        <w:ind w:left="216" w:right="279" w:firstLine="852"/>
        <w:rPr>
          <w:sz w:val="24"/>
          <w:szCs w:val="24"/>
        </w:rPr>
      </w:pPr>
      <w:r w:rsidRPr="00BA2F1B">
        <w:rPr>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14:paraId="45B13597" w14:textId="77777777" w:rsidR="00222467" w:rsidRPr="00BA2F1B" w:rsidRDefault="00222467" w:rsidP="00222467">
      <w:pPr>
        <w:pStyle w:val="a3"/>
        <w:ind w:left="1068"/>
        <w:rPr>
          <w:sz w:val="24"/>
          <w:szCs w:val="24"/>
        </w:rPr>
      </w:pPr>
      <w:r w:rsidRPr="00BA2F1B">
        <w:rPr>
          <w:sz w:val="24"/>
          <w:szCs w:val="24"/>
        </w:rPr>
        <w:t>дифференциацию и индивидуализацию</w:t>
      </w:r>
      <w:r w:rsidRPr="00BA2F1B">
        <w:rPr>
          <w:spacing w:val="-13"/>
          <w:sz w:val="24"/>
          <w:szCs w:val="24"/>
        </w:rPr>
        <w:t xml:space="preserve"> </w:t>
      </w:r>
      <w:r w:rsidRPr="00BA2F1B">
        <w:rPr>
          <w:sz w:val="24"/>
          <w:szCs w:val="24"/>
        </w:rPr>
        <w:t>обучения.</w:t>
      </w:r>
    </w:p>
    <w:p w14:paraId="3A61BEEB" w14:textId="77777777" w:rsidR="00222467" w:rsidRPr="00BA2F1B" w:rsidRDefault="00222467" w:rsidP="00222467">
      <w:pPr>
        <w:pStyle w:val="110"/>
        <w:spacing w:before="46" w:line="276" w:lineRule="auto"/>
        <w:ind w:left="216" w:right="275" w:firstLine="852"/>
      </w:pPr>
      <w:r w:rsidRPr="00BA2F1B">
        <w:t xml:space="preserve">Психолого-педагогическое сопровождение </w:t>
      </w:r>
      <w:proofErr w:type="gramStart"/>
      <w:r w:rsidRPr="00BA2F1B">
        <w:t>участников  образовательных</w:t>
      </w:r>
      <w:proofErr w:type="gramEnd"/>
      <w:r w:rsidRPr="00BA2F1B">
        <w:t xml:space="preserve"> отношений на уровне начального общего</w:t>
      </w:r>
      <w:r w:rsidRPr="00BA2F1B">
        <w:rPr>
          <w:spacing w:val="-1"/>
        </w:rPr>
        <w:t xml:space="preserve"> </w:t>
      </w:r>
      <w:r w:rsidRPr="00BA2F1B">
        <w:t>образования</w:t>
      </w:r>
    </w:p>
    <w:p w14:paraId="52E607C6" w14:textId="77777777" w:rsidR="00222467" w:rsidRPr="00BA2F1B" w:rsidRDefault="00222467" w:rsidP="00222467">
      <w:pPr>
        <w:pStyle w:val="a3"/>
        <w:spacing w:line="276" w:lineRule="auto"/>
        <w:ind w:left="216" w:right="276" w:firstLine="852"/>
        <w:rPr>
          <w:sz w:val="24"/>
          <w:szCs w:val="24"/>
        </w:rPr>
      </w:pPr>
      <w:r w:rsidRPr="00BA2F1B">
        <w:rPr>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5DC51EEE" w14:textId="77777777" w:rsidR="00222467" w:rsidRPr="00BA2F1B" w:rsidRDefault="00222467" w:rsidP="00222467">
      <w:pPr>
        <w:pStyle w:val="a3"/>
        <w:spacing w:line="276" w:lineRule="auto"/>
        <w:ind w:left="1068" w:right="278"/>
        <w:rPr>
          <w:sz w:val="24"/>
          <w:szCs w:val="24"/>
        </w:rPr>
      </w:pPr>
      <w:r w:rsidRPr="00BA2F1B">
        <w:rPr>
          <w:sz w:val="24"/>
          <w:szCs w:val="24"/>
        </w:rPr>
        <w:t>Основными формами психолого-педагогического сопровождения являются: диагностика,</w:t>
      </w:r>
      <w:r w:rsidRPr="00BA2F1B">
        <w:rPr>
          <w:spacing w:val="30"/>
          <w:sz w:val="24"/>
          <w:szCs w:val="24"/>
        </w:rPr>
        <w:t xml:space="preserve"> </w:t>
      </w:r>
      <w:r w:rsidRPr="00BA2F1B">
        <w:rPr>
          <w:sz w:val="24"/>
          <w:szCs w:val="24"/>
        </w:rPr>
        <w:t>направленная</w:t>
      </w:r>
      <w:r w:rsidRPr="00BA2F1B">
        <w:rPr>
          <w:spacing w:val="31"/>
          <w:sz w:val="24"/>
          <w:szCs w:val="24"/>
        </w:rPr>
        <w:t xml:space="preserve"> </w:t>
      </w:r>
      <w:r w:rsidRPr="00BA2F1B">
        <w:rPr>
          <w:sz w:val="24"/>
          <w:szCs w:val="24"/>
        </w:rPr>
        <w:t>на</w:t>
      </w:r>
      <w:r w:rsidRPr="00BA2F1B">
        <w:rPr>
          <w:spacing w:val="32"/>
          <w:sz w:val="24"/>
          <w:szCs w:val="24"/>
        </w:rPr>
        <w:t xml:space="preserve"> </w:t>
      </w:r>
      <w:r w:rsidRPr="00BA2F1B">
        <w:rPr>
          <w:sz w:val="24"/>
          <w:szCs w:val="24"/>
        </w:rPr>
        <w:t>выявление</w:t>
      </w:r>
      <w:r w:rsidRPr="00BA2F1B">
        <w:rPr>
          <w:spacing w:val="31"/>
          <w:sz w:val="24"/>
          <w:szCs w:val="24"/>
        </w:rPr>
        <w:t xml:space="preserve"> </w:t>
      </w:r>
      <w:r w:rsidRPr="00BA2F1B">
        <w:rPr>
          <w:sz w:val="24"/>
          <w:szCs w:val="24"/>
        </w:rPr>
        <w:t>особенностей</w:t>
      </w:r>
      <w:r w:rsidRPr="00BA2F1B">
        <w:rPr>
          <w:spacing w:val="32"/>
          <w:sz w:val="24"/>
          <w:szCs w:val="24"/>
        </w:rPr>
        <w:t xml:space="preserve"> </w:t>
      </w:r>
      <w:r w:rsidRPr="00BA2F1B">
        <w:rPr>
          <w:sz w:val="24"/>
          <w:szCs w:val="24"/>
        </w:rPr>
        <w:t>статуса</w:t>
      </w:r>
      <w:r w:rsidRPr="00BA2F1B">
        <w:rPr>
          <w:spacing w:val="30"/>
          <w:sz w:val="24"/>
          <w:szCs w:val="24"/>
        </w:rPr>
        <w:t xml:space="preserve"> </w:t>
      </w:r>
      <w:r w:rsidRPr="00BA2F1B">
        <w:rPr>
          <w:sz w:val="24"/>
          <w:szCs w:val="24"/>
        </w:rPr>
        <w:t>школьника.</w:t>
      </w:r>
      <w:r w:rsidRPr="00BA2F1B">
        <w:rPr>
          <w:spacing w:val="27"/>
          <w:sz w:val="24"/>
          <w:szCs w:val="24"/>
        </w:rPr>
        <w:t xml:space="preserve"> </w:t>
      </w:r>
      <w:r w:rsidRPr="00BA2F1B">
        <w:rPr>
          <w:sz w:val="24"/>
          <w:szCs w:val="24"/>
        </w:rPr>
        <w:t>Она</w:t>
      </w:r>
      <w:r w:rsidRPr="00BA2F1B">
        <w:rPr>
          <w:spacing w:val="27"/>
          <w:sz w:val="24"/>
          <w:szCs w:val="24"/>
        </w:rPr>
        <w:t xml:space="preserve"> </w:t>
      </w:r>
      <w:r w:rsidRPr="00BA2F1B">
        <w:rPr>
          <w:sz w:val="24"/>
          <w:szCs w:val="24"/>
        </w:rPr>
        <w:t>может</w:t>
      </w:r>
    </w:p>
    <w:p w14:paraId="6E406ECB" w14:textId="77777777" w:rsidR="00222467" w:rsidRPr="00BA2F1B" w:rsidRDefault="00222467" w:rsidP="00222467">
      <w:pPr>
        <w:pStyle w:val="a3"/>
        <w:spacing w:line="276" w:lineRule="auto"/>
        <w:ind w:left="216" w:right="275"/>
        <w:rPr>
          <w:sz w:val="24"/>
          <w:szCs w:val="24"/>
        </w:rPr>
      </w:pPr>
      <w:r w:rsidRPr="00BA2F1B">
        <w:rPr>
          <w:sz w:val="24"/>
          <w:szCs w:val="24"/>
        </w:rPr>
        <w:t>проводиться на этапе знакомства с ребёнком, после зачисления его в школу и в конце каждого учебного года;</w:t>
      </w:r>
    </w:p>
    <w:p w14:paraId="38E755E3" w14:textId="77777777" w:rsidR="00222467" w:rsidRPr="00BA2F1B" w:rsidRDefault="00222467" w:rsidP="00222467">
      <w:pPr>
        <w:pStyle w:val="a3"/>
        <w:spacing w:line="276" w:lineRule="auto"/>
        <w:ind w:left="216" w:right="276" w:firstLine="852"/>
        <w:rPr>
          <w:sz w:val="24"/>
          <w:szCs w:val="24"/>
        </w:rPr>
      </w:pPr>
      <w:r w:rsidRPr="00BA2F1B">
        <w:rPr>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14:paraId="1DD6ADEC" w14:textId="77777777" w:rsidR="00222467" w:rsidRPr="00BA2F1B" w:rsidRDefault="00222467" w:rsidP="00222467">
      <w:pPr>
        <w:pStyle w:val="a3"/>
        <w:spacing w:line="276" w:lineRule="auto"/>
        <w:ind w:left="216" w:right="275" w:firstLine="852"/>
        <w:rPr>
          <w:sz w:val="24"/>
          <w:szCs w:val="24"/>
        </w:rPr>
      </w:pPr>
      <w:r w:rsidRPr="00BA2F1B">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FDB0303" w14:textId="77777777" w:rsidR="00222467" w:rsidRPr="00BA2F1B" w:rsidRDefault="00222467" w:rsidP="00222467">
      <w:pPr>
        <w:pStyle w:val="a3"/>
        <w:spacing w:line="276" w:lineRule="auto"/>
        <w:ind w:left="1068" w:right="491"/>
        <w:jc w:val="left"/>
        <w:rPr>
          <w:sz w:val="24"/>
          <w:szCs w:val="24"/>
        </w:rPr>
      </w:pPr>
      <w:r w:rsidRPr="00BA2F1B">
        <w:rPr>
          <w:sz w:val="24"/>
          <w:szCs w:val="24"/>
        </w:rPr>
        <w:t>К основным направлениям психолого-педагогического сопровождения можно отнести: сохранение и укрепление психологического здоровья;</w:t>
      </w:r>
    </w:p>
    <w:p w14:paraId="200F607C" w14:textId="77777777" w:rsidR="00222467" w:rsidRPr="00BA2F1B" w:rsidRDefault="00222467" w:rsidP="00222467">
      <w:pPr>
        <w:pStyle w:val="a3"/>
        <w:ind w:left="1068"/>
        <w:jc w:val="left"/>
        <w:rPr>
          <w:sz w:val="24"/>
          <w:szCs w:val="24"/>
        </w:rPr>
      </w:pPr>
      <w:r w:rsidRPr="00BA2F1B">
        <w:rPr>
          <w:sz w:val="24"/>
          <w:szCs w:val="24"/>
        </w:rPr>
        <w:t>мониторинг возможностей и способностей обучающихся;</w:t>
      </w:r>
    </w:p>
    <w:p w14:paraId="08F53916" w14:textId="77777777" w:rsidR="00222467" w:rsidRPr="00BA2F1B" w:rsidRDefault="00222467" w:rsidP="00222467">
      <w:pPr>
        <w:pStyle w:val="a3"/>
        <w:spacing w:before="26" w:line="276" w:lineRule="auto"/>
        <w:ind w:left="1068" w:right="1329"/>
        <w:jc w:val="left"/>
        <w:rPr>
          <w:sz w:val="24"/>
          <w:szCs w:val="24"/>
        </w:rPr>
      </w:pPr>
      <w:r w:rsidRPr="00BA2F1B">
        <w:rPr>
          <w:sz w:val="24"/>
          <w:szCs w:val="24"/>
        </w:rPr>
        <w:t>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w:t>
      </w:r>
    </w:p>
    <w:p w14:paraId="429BB1C5" w14:textId="77777777" w:rsidR="00222467" w:rsidRPr="00BA2F1B" w:rsidRDefault="00222467" w:rsidP="00222467">
      <w:pPr>
        <w:pStyle w:val="a3"/>
        <w:tabs>
          <w:tab w:val="left" w:pos="2883"/>
          <w:tab w:val="left" w:pos="5098"/>
          <w:tab w:val="left" w:pos="6262"/>
          <w:tab w:val="left" w:pos="8455"/>
          <w:tab w:val="left" w:pos="9303"/>
          <w:tab w:val="left" w:pos="9720"/>
        </w:tabs>
        <w:spacing w:line="276" w:lineRule="auto"/>
        <w:ind w:left="1068" w:right="274"/>
        <w:jc w:val="left"/>
        <w:rPr>
          <w:sz w:val="24"/>
          <w:szCs w:val="24"/>
        </w:rPr>
      </w:pPr>
      <w:r w:rsidRPr="00BA2F1B">
        <w:rPr>
          <w:sz w:val="24"/>
          <w:szCs w:val="24"/>
        </w:rPr>
        <w:t>выявление и поддержку детей с особыми образовательными потребностями; формирование</w:t>
      </w:r>
      <w:r w:rsidRPr="00BA2F1B">
        <w:rPr>
          <w:sz w:val="24"/>
          <w:szCs w:val="24"/>
        </w:rPr>
        <w:tab/>
        <w:t>коммуникативных</w:t>
      </w:r>
      <w:r w:rsidRPr="00BA2F1B">
        <w:rPr>
          <w:sz w:val="24"/>
          <w:szCs w:val="24"/>
        </w:rPr>
        <w:tab/>
        <w:t>навыков</w:t>
      </w:r>
      <w:r w:rsidRPr="00BA2F1B">
        <w:rPr>
          <w:sz w:val="24"/>
          <w:szCs w:val="24"/>
        </w:rPr>
        <w:tab/>
        <w:t>в</w:t>
      </w:r>
      <w:r w:rsidRPr="00BA2F1B">
        <w:rPr>
          <w:spacing w:val="7"/>
          <w:sz w:val="24"/>
          <w:szCs w:val="24"/>
        </w:rPr>
        <w:t xml:space="preserve"> </w:t>
      </w:r>
      <w:r w:rsidRPr="00BA2F1B">
        <w:rPr>
          <w:sz w:val="24"/>
          <w:szCs w:val="24"/>
        </w:rPr>
        <w:t>разновозрастной</w:t>
      </w:r>
      <w:r w:rsidRPr="00BA2F1B">
        <w:rPr>
          <w:sz w:val="24"/>
          <w:szCs w:val="24"/>
        </w:rPr>
        <w:tab/>
        <w:t>среде</w:t>
      </w:r>
      <w:r w:rsidRPr="00BA2F1B">
        <w:rPr>
          <w:sz w:val="24"/>
          <w:szCs w:val="24"/>
        </w:rPr>
        <w:tab/>
        <w:t>и</w:t>
      </w:r>
      <w:r w:rsidRPr="00BA2F1B">
        <w:rPr>
          <w:sz w:val="24"/>
          <w:szCs w:val="24"/>
        </w:rPr>
        <w:tab/>
      </w:r>
      <w:r w:rsidRPr="00BA2F1B">
        <w:rPr>
          <w:spacing w:val="-4"/>
          <w:sz w:val="24"/>
          <w:szCs w:val="24"/>
        </w:rPr>
        <w:t>среде</w:t>
      </w:r>
    </w:p>
    <w:p w14:paraId="69FFB5EB" w14:textId="77777777" w:rsidR="00222467" w:rsidRPr="00BA2F1B" w:rsidRDefault="00222467" w:rsidP="00222467">
      <w:pPr>
        <w:pStyle w:val="a3"/>
        <w:spacing w:line="272" w:lineRule="exact"/>
        <w:ind w:left="216"/>
        <w:jc w:val="left"/>
        <w:rPr>
          <w:sz w:val="24"/>
          <w:szCs w:val="24"/>
        </w:rPr>
      </w:pPr>
      <w:r w:rsidRPr="00BA2F1B">
        <w:rPr>
          <w:sz w:val="24"/>
          <w:szCs w:val="24"/>
        </w:rPr>
        <w:t>сверстников;</w:t>
      </w:r>
    </w:p>
    <w:p w14:paraId="11F2F308" w14:textId="77777777" w:rsidR="00222467" w:rsidRPr="00BA2F1B" w:rsidRDefault="00222467" w:rsidP="00222467">
      <w:pPr>
        <w:pStyle w:val="a3"/>
        <w:spacing w:before="39"/>
        <w:ind w:left="1068"/>
        <w:jc w:val="left"/>
        <w:rPr>
          <w:sz w:val="24"/>
          <w:szCs w:val="24"/>
        </w:rPr>
      </w:pPr>
      <w:r w:rsidRPr="00BA2F1B">
        <w:rPr>
          <w:sz w:val="24"/>
          <w:szCs w:val="24"/>
        </w:rPr>
        <w:t>поддержку детских объединений и ученического самоуправления;</w:t>
      </w:r>
    </w:p>
    <w:p w14:paraId="30623AA5" w14:textId="77777777" w:rsidR="00222467" w:rsidRPr="00BA2F1B" w:rsidRDefault="00222467" w:rsidP="00222467">
      <w:pPr>
        <w:spacing w:before="3" w:line="276" w:lineRule="auto"/>
        <w:ind w:left="216" w:right="275" w:firstLine="852"/>
        <w:jc w:val="both"/>
        <w:rPr>
          <w:sz w:val="24"/>
          <w:szCs w:val="24"/>
        </w:rPr>
      </w:pPr>
      <w:r w:rsidRPr="00BA2F1B">
        <w:rPr>
          <w:sz w:val="24"/>
          <w:szCs w:val="24"/>
        </w:rPr>
        <w:t>выявление</w:t>
      </w:r>
      <w:r w:rsidRPr="00BA2F1B">
        <w:rPr>
          <w:sz w:val="24"/>
          <w:szCs w:val="24"/>
        </w:rPr>
        <w:tab/>
        <w:t>и</w:t>
      </w:r>
      <w:r w:rsidRPr="00BA2F1B">
        <w:rPr>
          <w:spacing w:val="1"/>
          <w:sz w:val="24"/>
          <w:szCs w:val="24"/>
        </w:rPr>
        <w:t xml:space="preserve"> </w:t>
      </w:r>
      <w:r w:rsidRPr="00BA2F1B">
        <w:rPr>
          <w:sz w:val="24"/>
          <w:szCs w:val="24"/>
        </w:rPr>
        <w:t>поддержку</w:t>
      </w:r>
      <w:r w:rsidRPr="00BA2F1B">
        <w:rPr>
          <w:sz w:val="24"/>
          <w:szCs w:val="24"/>
        </w:rPr>
        <w:tab/>
        <w:t>лиц,</w:t>
      </w:r>
      <w:r w:rsidRPr="00BA2F1B">
        <w:rPr>
          <w:sz w:val="24"/>
          <w:szCs w:val="24"/>
        </w:rPr>
        <w:tab/>
        <w:t>проявивших</w:t>
      </w:r>
      <w:r w:rsidRPr="00BA2F1B">
        <w:rPr>
          <w:sz w:val="24"/>
          <w:szCs w:val="24"/>
        </w:rPr>
        <w:tab/>
        <w:t>выдающиеся</w:t>
      </w:r>
      <w:r w:rsidRPr="00BA2F1B">
        <w:rPr>
          <w:sz w:val="24"/>
          <w:szCs w:val="24"/>
        </w:rPr>
        <w:tab/>
        <w:t>способности.</w:t>
      </w:r>
    </w:p>
    <w:p w14:paraId="4370A362" w14:textId="77777777" w:rsidR="00222467" w:rsidRPr="00BA2F1B" w:rsidRDefault="00222467" w:rsidP="00222467">
      <w:pPr>
        <w:pStyle w:val="a3"/>
        <w:ind w:left="0"/>
        <w:jc w:val="left"/>
        <w:rPr>
          <w:sz w:val="24"/>
          <w:szCs w:val="24"/>
        </w:rPr>
      </w:pPr>
    </w:p>
    <w:p w14:paraId="5338BF77" w14:textId="77777777" w:rsidR="00222467" w:rsidRPr="00BA2F1B" w:rsidRDefault="00222467" w:rsidP="00222467">
      <w:pPr>
        <w:pStyle w:val="a3"/>
        <w:spacing w:before="7"/>
        <w:ind w:left="0"/>
        <w:jc w:val="left"/>
        <w:rPr>
          <w:sz w:val="24"/>
          <w:szCs w:val="24"/>
        </w:rPr>
      </w:pPr>
    </w:p>
    <w:p w14:paraId="43162267" w14:textId="77777777" w:rsidR="00222467" w:rsidRPr="00BA2F1B" w:rsidRDefault="00222467" w:rsidP="00222467">
      <w:pPr>
        <w:pStyle w:val="110"/>
        <w:tabs>
          <w:tab w:val="left" w:pos="1242"/>
        </w:tabs>
        <w:spacing w:before="90"/>
        <w:ind w:left="1241"/>
      </w:pPr>
    </w:p>
    <w:p w14:paraId="4332B205" w14:textId="77777777" w:rsidR="00222467" w:rsidRPr="00BA2F1B" w:rsidRDefault="00222467" w:rsidP="00222467">
      <w:pPr>
        <w:pStyle w:val="110"/>
        <w:tabs>
          <w:tab w:val="left" w:pos="1242"/>
        </w:tabs>
        <w:spacing w:before="90"/>
        <w:ind w:left="1241"/>
      </w:pPr>
    </w:p>
    <w:p w14:paraId="0AE4332D" w14:textId="77777777" w:rsidR="00222467" w:rsidRPr="00BA2F1B" w:rsidRDefault="00222467" w:rsidP="00222467">
      <w:pPr>
        <w:pStyle w:val="110"/>
        <w:tabs>
          <w:tab w:val="left" w:pos="1242"/>
        </w:tabs>
        <w:spacing w:before="90"/>
        <w:ind w:left="1241"/>
      </w:pPr>
    </w:p>
    <w:p w14:paraId="6F8BF227" w14:textId="2BC3FCC2" w:rsidR="00222467" w:rsidRPr="00BA2F1B" w:rsidRDefault="00222467" w:rsidP="004F092B">
      <w:pPr>
        <w:pStyle w:val="110"/>
        <w:numPr>
          <w:ilvl w:val="2"/>
          <w:numId w:val="119"/>
        </w:numPr>
        <w:tabs>
          <w:tab w:val="left" w:pos="1242"/>
        </w:tabs>
        <w:spacing w:before="90"/>
      </w:pPr>
      <w:r w:rsidRPr="00BA2F1B">
        <w:t>Финансовое обеспечение реализации основной образовательной</w:t>
      </w:r>
      <w:r w:rsidRPr="00BA2F1B">
        <w:rPr>
          <w:spacing w:val="-2"/>
        </w:rPr>
        <w:t xml:space="preserve"> </w:t>
      </w:r>
      <w:r w:rsidRPr="00BA2F1B">
        <w:t>программы</w:t>
      </w:r>
    </w:p>
    <w:p w14:paraId="66D5B3D5" w14:textId="77777777" w:rsidR="00222467" w:rsidRPr="00BA2F1B" w:rsidRDefault="00222467" w:rsidP="00222467">
      <w:pPr>
        <w:rPr>
          <w:sz w:val="24"/>
          <w:szCs w:val="24"/>
        </w:rPr>
      </w:pPr>
    </w:p>
    <w:p w14:paraId="2F60E159" w14:textId="77777777" w:rsidR="00222467" w:rsidRPr="00BA2F1B" w:rsidRDefault="00222467" w:rsidP="00222467">
      <w:pPr>
        <w:pStyle w:val="a3"/>
        <w:spacing w:before="36" w:line="276" w:lineRule="auto"/>
        <w:ind w:right="558" w:firstLine="852"/>
        <w:rPr>
          <w:sz w:val="24"/>
          <w:szCs w:val="24"/>
        </w:rPr>
      </w:pPr>
      <w:r w:rsidRPr="00BA2F1B">
        <w:rPr>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основного общего образования. Объем действующих расходных обязательств отражается в государственном задании ЧОУ ШОД.</w:t>
      </w:r>
    </w:p>
    <w:p w14:paraId="32B1ED8C" w14:textId="77777777" w:rsidR="00222467" w:rsidRPr="00BA2F1B" w:rsidRDefault="00222467" w:rsidP="00222467">
      <w:pPr>
        <w:pStyle w:val="a3"/>
        <w:spacing w:before="200" w:line="276" w:lineRule="auto"/>
        <w:ind w:right="560" w:firstLine="852"/>
        <w:rPr>
          <w:sz w:val="24"/>
          <w:szCs w:val="24"/>
        </w:rPr>
      </w:pPr>
      <w:r w:rsidRPr="00BA2F1B">
        <w:rPr>
          <w:sz w:val="24"/>
          <w:szCs w:val="24"/>
        </w:rPr>
        <w:t>Обеспечение государственных гарантий реализации прав на получение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6EF2E202" w14:textId="77777777" w:rsidR="00222467" w:rsidRPr="00BA2F1B" w:rsidRDefault="00222467" w:rsidP="00222467">
      <w:pPr>
        <w:pStyle w:val="a3"/>
        <w:spacing w:before="199" w:line="276" w:lineRule="auto"/>
        <w:ind w:right="559" w:firstLine="852"/>
        <w:rPr>
          <w:sz w:val="24"/>
          <w:szCs w:val="24"/>
        </w:rPr>
      </w:pPr>
      <w:r w:rsidRPr="00BA2F1B">
        <w:rPr>
          <w:sz w:val="24"/>
          <w:szCs w:val="24"/>
        </w:rPr>
        <w:lastRenderedPageBreak/>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w:t>
      </w:r>
      <w:r w:rsidRPr="00BA2F1B">
        <w:rPr>
          <w:spacing w:val="-2"/>
          <w:sz w:val="24"/>
          <w:szCs w:val="24"/>
        </w:rPr>
        <w:t xml:space="preserve"> </w:t>
      </w:r>
      <w:r w:rsidRPr="00BA2F1B">
        <w:rPr>
          <w:sz w:val="24"/>
          <w:szCs w:val="24"/>
        </w:rPr>
        <w:t>включая:</w:t>
      </w:r>
    </w:p>
    <w:p w14:paraId="76D551DF" w14:textId="77777777" w:rsidR="00222467" w:rsidRPr="00BA2F1B" w:rsidRDefault="00222467" w:rsidP="00222467">
      <w:pPr>
        <w:pStyle w:val="a3"/>
        <w:spacing w:before="202" w:line="276" w:lineRule="auto"/>
        <w:ind w:right="556" w:firstLine="899"/>
        <w:rPr>
          <w:sz w:val="24"/>
          <w:szCs w:val="24"/>
        </w:rPr>
      </w:pPr>
      <w:r w:rsidRPr="00BA2F1B">
        <w:rPr>
          <w:sz w:val="24"/>
          <w:szCs w:val="24"/>
        </w:rPr>
        <w:t>расходы на оплату труда работников, реализующих образовательную программу начального общего образования;</w:t>
      </w:r>
    </w:p>
    <w:p w14:paraId="70B2CE9F" w14:textId="77777777" w:rsidR="00222467" w:rsidRPr="00BA2F1B" w:rsidRDefault="00222467" w:rsidP="00222467">
      <w:pPr>
        <w:pStyle w:val="a3"/>
        <w:spacing w:line="276" w:lineRule="auto"/>
        <w:ind w:left="1541" w:right="556" w:hanging="901"/>
        <w:rPr>
          <w:sz w:val="24"/>
          <w:szCs w:val="24"/>
        </w:rPr>
      </w:pPr>
      <w:r w:rsidRPr="00BA2F1B">
        <w:rPr>
          <w:sz w:val="24"/>
          <w:szCs w:val="24"/>
        </w:rPr>
        <w:t>расходы на приобретение учебников и учебных пособий, средств обучения, игр, игрушек; прочие расходы (за исключением расходов на содержание зданий и оплату</w:t>
      </w:r>
    </w:p>
    <w:p w14:paraId="16AD9849" w14:textId="77777777" w:rsidR="00222467" w:rsidRPr="00BA2F1B" w:rsidRDefault="00222467" w:rsidP="00222467">
      <w:pPr>
        <w:pStyle w:val="a3"/>
        <w:rPr>
          <w:sz w:val="24"/>
          <w:szCs w:val="24"/>
        </w:rPr>
      </w:pPr>
      <w:r w:rsidRPr="00BA2F1B">
        <w:rPr>
          <w:sz w:val="24"/>
          <w:szCs w:val="24"/>
        </w:rPr>
        <w:t>коммунальных услуг, осуществляемых из местных бюджетов).</w:t>
      </w:r>
    </w:p>
    <w:p w14:paraId="1CB7D900" w14:textId="77777777" w:rsidR="00222467" w:rsidRPr="00BA2F1B" w:rsidRDefault="00222467" w:rsidP="00222467">
      <w:pPr>
        <w:pStyle w:val="a3"/>
        <w:spacing w:before="41" w:line="276" w:lineRule="auto"/>
        <w:ind w:right="558" w:firstLine="720"/>
        <w:rPr>
          <w:sz w:val="24"/>
          <w:szCs w:val="24"/>
        </w:rPr>
      </w:pPr>
      <w:r w:rsidRPr="00BA2F1B">
        <w:rPr>
          <w:sz w:val="24"/>
          <w:szCs w:val="24"/>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40C9C7B" w14:textId="77777777" w:rsidR="00222467" w:rsidRPr="00BA2F1B" w:rsidRDefault="00222467" w:rsidP="00222467">
      <w:pPr>
        <w:pStyle w:val="a3"/>
        <w:spacing w:before="200" w:line="276" w:lineRule="auto"/>
        <w:ind w:right="558" w:firstLine="852"/>
        <w:rPr>
          <w:sz w:val="24"/>
          <w:szCs w:val="24"/>
        </w:rPr>
      </w:pPr>
      <w:r w:rsidRPr="00BA2F1B">
        <w:rPr>
          <w:sz w:val="24"/>
          <w:szCs w:val="24"/>
        </w:rPr>
        <w:t>Нормативные затраты на оказание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2DBFF77" w14:textId="77777777" w:rsidR="00222467" w:rsidRPr="00BA2F1B" w:rsidRDefault="00222467" w:rsidP="00222467">
      <w:pPr>
        <w:pStyle w:val="a3"/>
        <w:spacing w:before="199" w:line="276" w:lineRule="auto"/>
        <w:ind w:right="560" w:firstLine="852"/>
        <w:rPr>
          <w:sz w:val="24"/>
          <w:szCs w:val="24"/>
        </w:rPr>
      </w:pPr>
      <w:r w:rsidRPr="00BA2F1B">
        <w:rPr>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E43778" w14:textId="77777777" w:rsidR="00222467" w:rsidRPr="00BA2F1B" w:rsidRDefault="00222467" w:rsidP="00222467">
      <w:pPr>
        <w:pStyle w:val="a3"/>
        <w:ind w:left="0"/>
        <w:jc w:val="left"/>
        <w:rPr>
          <w:sz w:val="24"/>
          <w:szCs w:val="24"/>
        </w:rPr>
      </w:pPr>
    </w:p>
    <w:p w14:paraId="6A30DC1F" w14:textId="77777777" w:rsidR="00222467" w:rsidRPr="00BA2F1B" w:rsidRDefault="00222467" w:rsidP="00222467">
      <w:pPr>
        <w:pStyle w:val="a3"/>
        <w:spacing w:before="90" w:line="276" w:lineRule="auto"/>
        <w:ind w:right="557" w:firstLine="852"/>
        <w:rPr>
          <w:sz w:val="24"/>
          <w:szCs w:val="24"/>
        </w:rPr>
      </w:pPr>
      <w:r w:rsidRPr="00BA2F1B">
        <w:rPr>
          <w:sz w:val="24"/>
          <w:szCs w:val="24"/>
        </w:rPr>
        <w:t>Формирование фонда оплаты труда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образовательной организации.</w:t>
      </w:r>
    </w:p>
    <w:p w14:paraId="6F7986D2" w14:textId="77777777" w:rsidR="00222467" w:rsidRPr="00BA2F1B" w:rsidRDefault="00222467" w:rsidP="00222467">
      <w:pPr>
        <w:pStyle w:val="a3"/>
        <w:spacing w:before="200" w:line="276" w:lineRule="auto"/>
        <w:ind w:right="562" w:firstLine="852"/>
        <w:rPr>
          <w:sz w:val="24"/>
          <w:szCs w:val="24"/>
        </w:rPr>
      </w:pPr>
      <w:r w:rsidRPr="00BA2F1B">
        <w:rPr>
          <w:sz w:val="24"/>
          <w:szCs w:val="24"/>
        </w:rPr>
        <w:t>В соответствии с установленным порядком финансирования оплаты труда работников ЧОУ ШОД:</w:t>
      </w:r>
    </w:p>
    <w:p w14:paraId="24362645" w14:textId="77777777" w:rsidR="00222467" w:rsidRPr="00BA2F1B" w:rsidRDefault="00222467" w:rsidP="0058064A">
      <w:pPr>
        <w:pStyle w:val="a5"/>
        <w:numPr>
          <w:ilvl w:val="0"/>
          <w:numId w:val="111"/>
        </w:numPr>
        <w:tabs>
          <w:tab w:val="left" w:pos="1775"/>
        </w:tabs>
        <w:spacing w:before="200" w:line="276" w:lineRule="auto"/>
        <w:ind w:right="560" w:firstLine="852"/>
        <w:rPr>
          <w:sz w:val="24"/>
          <w:szCs w:val="24"/>
        </w:rPr>
      </w:pPr>
      <w:r w:rsidRPr="00BA2F1B">
        <w:rPr>
          <w:sz w:val="24"/>
          <w:szCs w:val="24"/>
        </w:rPr>
        <w:lastRenderedPageBreak/>
        <w:t>фонд оплаты труда образовательной организации состоит из базовой и стимулирующей частей. базовая часть фонда оплаты труда обеспечивает гарантированную заработную плату</w:t>
      </w:r>
      <w:r w:rsidRPr="00BA2F1B">
        <w:rPr>
          <w:spacing w:val="-6"/>
          <w:sz w:val="24"/>
          <w:szCs w:val="24"/>
        </w:rPr>
        <w:t xml:space="preserve"> </w:t>
      </w:r>
      <w:r w:rsidRPr="00BA2F1B">
        <w:rPr>
          <w:sz w:val="24"/>
          <w:szCs w:val="24"/>
        </w:rPr>
        <w:t>работников;</w:t>
      </w:r>
    </w:p>
    <w:p w14:paraId="4C66E1D5" w14:textId="77777777" w:rsidR="00222467" w:rsidRPr="00BA2F1B" w:rsidRDefault="00222467" w:rsidP="0058064A">
      <w:pPr>
        <w:pStyle w:val="a5"/>
        <w:numPr>
          <w:ilvl w:val="0"/>
          <w:numId w:val="111"/>
        </w:numPr>
        <w:tabs>
          <w:tab w:val="left" w:pos="1775"/>
        </w:tabs>
        <w:spacing w:line="264" w:lineRule="auto"/>
        <w:ind w:right="560" w:firstLine="852"/>
        <w:rPr>
          <w:sz w:val="24"/>
          <w:szCs w:val="24"/>
        </w:rPr>
      </w:pPr>
      <w:r w:rsidRPr="00BA2F1B">
        <w:rPr>
          <w:sz w:val="24"/>
          <w:szCs w:val="24"/>
        </w:rPr>
        <w:t>значение или диапазон фонда оплаты труда педагогического персонала определяется самостоятельно ЧОУ ШОД;</w:t>
      </w:r>
    </w:p>
    <w:p w14:paraId="21F28E22" w14:textId="77777777" w:rsidR="00222467" w:rsidRPr="00BA2F1B" w:rsidRDefault="00222467" w:rsidP="0058064A">
      <w:pPr>
        <w:pStyle w:val="a5"/>
        <w:numPr>
          <w:ilvl w:val="0"/>
          <w:numId w:val="111"/>
        </w:numPr>
        <w:tabs>
          <w:tab w:val="left" w:pos="1775"/>
        </w:tabs>
        <w:spacing w:line="264" w:lineRule="auto"/>
        <w:ind w:right="562" w:firstLine="852"/>
        <w:rPr>
          <w:sz w:val="24"/>
          <w:szCs w:val="24"/>
        </w:rPr>
      </w:pPr>
      <w:r w:rsidRPr="00BA2F1B">
        <w:rPr>
          <w:sz w:val="24"/>
          <w:szCs w:val="24"/>
        </w:rPr>
        <w:t>общая часть фонда оплаты труда обеспечивает гарантированную оплату труда педагогического</w:t>
      </w:r>
      <w:r w:rsidRPr="00BA2F1B">
        <w:rPr>
          <w:spacing w:val="-2"/>
          <w:sz w:val="24"/>
          <w:szCs w:val="24"/>
        </w:rPr>
        <w:t xml:space="preserve"> </w:t>
      </w:r>
      <w:r w:rsidRPr="00BA2F1B">
        <w:rPr>
          <w:sz w:val="24"/>
          <w:szCs w:val="24"/>
        </w:rPr>
        <w:t>работника.</w:t>
      </w:r>
    </w:p>
    <w:p w14:paraId="71437B73" w14:textId="77777777" w:rsidR="00222467" w:rsidRPr="00BA2F1B" w:rsidRDefault="00222467" w:rsidP="00222467">
      <w:pPr>
        <w:pStyle w:val="a3"/>
        <w:spacing w:before="1" w:line="276" w:lineRule="auto"/>
        <w:ind w:right="558" w:firstLine="852"/>
        <w:rPr>
          <w:sz w:val="24"/>
          <w:szCs w:val="24"/>
        </w:rPr>
      </w:pPr>
      <w:r w:rsidRPr="00BA2F1B">
        <w:rPr>
          <w:sz w:val="24"/>
          <w:szCs w:val="24"/>
        </w:rPr>
        <w:t xml:space="preserve">Размеры, порядок и условия осуществления стимулирующих выплат определяются локальными нормативными актам.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BA2F1B">
        <w:rPr>
          <w:sz w:val="24"/>
          <w:szCs w:val="24"/>
        </w:rPr>
        <w:t>здоровьесберегающих</w:t>
      </w:r>
      <w:proofErr w:type="spellEnd"/>
      <w:r w:rsidRPr="00BA2F1B">
        <w:rPr>
          <w:sz w:val="24"/>
          <w:szCs w:val="24"/>
        </w:rPr>
        <w:t>; участие в методической работе, распространение передового педагогического опыта; повышение уровня профессионального мастерства и</w:t>
      </w:r>
      <w:r w:rsidRPr="00BA2F1B">
        <w:rPr>
          <w:spacing w:val="-1"/>
          <w:sz w:val="24"/>
          <w:szCs w:val="24"/>
        </w:rPr>
        <w:t xml:space="preserve"> </w:t>
      </w:r>
      <w:r w:rsidRPr="00BA2F1B">
        <w:rPr>
          <w:sz w:val="24"/>
          <w:szCs w:val="24"/>
        </w:rPr>
        <w:t>др.</w:t>
      </w:r>
    </w:p>
    <w:p w14:paraId="44E3E775" w14:textId="77777777" w:rsidR="00222467" w:rsidRPr="00BA2F1B" w:rsidRDefault="00222467" w:rsidP="00222467">
      <w:pPr>
        <w:pStyle w:val="a3"/>
        <w:spacing w:before="201"/>
        <w:ind w:left="1493"/>
        <w:jc w:val="left"/>
        <w:rPr>
          <w:sz w:val="24"/>
          <w:szCs w:val="24"/>
        </w:rPr>
      </w:pPr>
      <w:r w:rsidRPr="00BA2F1B">
        <w:rPr>
          <w:sz w:val="24"/>
          <w:szCs w:val="24"/>
        </w:rPr>
        <w:t>ЧОУ ШОД самостоятельно определяет:</w:t>
      </w:r>
    </w:p>
    <w:p w14:paraId="763356EE" w14:textId="77777777" w:rsidR="00222467" w:rsidRPr="00BA2F1B" w:rsidRDefault="00222467" w:rsidP="00222467">
      <w:pPr>
        <w:pStyle w:val="a3"/>
        <w:spacing w:before="9"/>
        <w:ind w:left="0"/>
        <w:jc w:val="left"/>
        <w:rPr>
          <w:sz w:val="24"/>
          <w:szCs w:val="24"/>
        </w:rPr>
      </w:pPr>
    </w:p>
    <w:p w14:paraId="2A9AEA17" w14:textId="77777777" w:rsidR="00222467" w:rsidRPr="00BA2F1B" w:rsidRDefault="00222467" w:rsidP="0058064A">
      <w:pPr>
        <w:pStyle w:val="a5"/>
        <w:numPr>
          <w:ilvl w:val="0"/>
          <w:numId w:val="111"/>
        </w:numPr>
        <w:tabs>
          <w:tab w:val="left" w:pos="1775"/>
        </w:tabs>
        <w:ind w:left="1774" w:hanging="282"/>
        <w:rPr>
          <w:sz w:val="24"/>
          <w:szCs w:val="24"/>
        </w:rPr>
      </w:pPr>
      <w:r w:rsidRPr="00BA2F1B">
        <w:rPr>
          <w:sz w:val="24"/>
          <w:szCs w:val="24"/>
        </w:rPr>
        <w:t>соотношение базовой и стимулирующей части фонда оплаты</w:t>
      </w:r>
      <w:r w:rsidRPr="00BA2F1B">
        <w:rPr>
          <w:spacing w:val="-9"/>
          <w:sz w:val="24"/>
          <w:szCs w:val="24"/>
        </w:rPr>
        <w:t xml:space="preserve"> </w:t>
      </w:r>
      <w:r w:rsidRPr="00BA2F1B">
        <w:rPr>
          <w:sz w:val="24"/>
          <w:szCs w:val="24"/>
        </w:rPr>
        <w:t>труда;</w:t>
      </w:r>
    </w:p>
    <w:p w14:paraId="14133120" w14:textId="77777777" w:rsidR="00222467" w:rsidRPr="00BA2F1B" w:rsidRDefault="00222467" w:rsidP="0058064A">
      <w:pPr>
        <w:pStyle w:val="a5"/>
        <w:numPr>
          <w:ilvl w:val="0"/>
          <w:numId w:val="111"/>
        </w:numPr>
        <w:tabs>
          <w:tab w:val="left" w:pos="1775"/>
        </w:tabs>
        <w:spacing w:before="42" w:line="264" w:lineRule="auto"/>
        <w:ind w:right="558" w:firstLine="852"/>
        <w:rPr>
          <w:sz w:val="24"/>
          <w:szCs w:val="24"/>
        </w:rPr>
      </w:pPr>
      <w:r w:rsidRPr="00BA2F1B">
        <w:rPr>
          <w:spacing w:val="-5"/>
          <w:sz w:val="24"/>
          <w:szCs w:val="24"/>
        </w:rPr>
        <w:t xml:space="preserve">соотношение </w:t>
      </w:r>
      <w:r w:rsidRPr="00BA2F1B">
        <w:rPr>
          <w:spacing w:val="-4"/>
          <w:sz w:val="24"/>
          <w:szCs w:val="24"/>
        </w:rPr>
        <w:t xml:space="preserve">фонда оплаты </w:t>
      </w:r>
      <w:r w:rsidRPr="00BA2F1B">
        <w:rPr>
          <w:spacing w:val="-3"/>
          <w:sz w:val="24"/>
          <w:szCs w:val="24"/>
        </w:rPr>
        <w:t xml:space="preserve">труда </w:t>
      </w:r>
      <w:r w:rsidRPr="00BA2F1B">
        <w:rPr>
          <w:spacing w:val="-5"/>
          <w:sz w:val="24"/>
          <w:szCs w:val="24"/>
        </w:rPr>
        <w:t xml:space="preserve">руководящего, педагогического, </w:t>
      </w:r>
      <w:r w:rsidRPr="00BA2F1B">
        <w:rPr>
          <w:spacing w:val="-4"/>
          <w:sz w:val="24"/>
          <w:szCs w:val="24"/>
        </w:rPr>
        <w:t xml:space="preserve">инженерно- </w:t>
      </w:r>
      <w:r w:rsidRPr="00BA2F1B">
        <w:rPr>
          <w:spacing w:val="-5"/>
          <w:sz w:val="24"/>
          <w:szCs w:val="24"/>
        </w:rPr>
        <w:t xml:space="preserve">технического, административно-хозяйственного, производственного, учебно- вспомогательного </w:t>
      </w:r>
      <w:r w:rsidRPr="00BA2F1B">
        <w:rPr>
          <w:sz w:val="24"/>
          <w:szCs w:val="24"/>
        </w:rPr>
        <w:t xml:space="preserve">и </w:t>
      </w:r>
      <w:r w:rsidRPr="00BA2F1B">
        <w:rPr>
          <w:spacing w:val="-4"/>
          <w:sz w:val="24"/>
          <w:szCs w:val="24"/>
        </w:rPr>
        <w:t>иного</w:t>
      </w:r>
      <w:r w:rsidRPr="00BA2F1B">
        <w:rPr>
          <w:spacing w:val="-17"/>
          <w:sz w:val="24"/>
          <w:szCs w:val="24"/>
        </w:rPr>
        <w:t xml:space="preserve"> </w:t>
      </w:r>
      <w:r w:rsidRPr="00BA2F1B">
        <w:rPr>
          <w:sz w:val="24"/>
          <w:szCs w:val="24"/>
        </w:rPr>
        <w:t>персонала;</w:t>
      </w:r>
    </w:p>
    <w:p w14:paraId="3F505804" w14:textId="77777777" w:rsidR="00222467" w:rsidRPr="00BA2F1B" w:rsidRDefault="00222467" w:rsidP="0058064A">
      <w:pPr>
        <w:pStyle w:val="a5"/>
        <w:numPr>
          <w:ilvl w:val="0"/>
          <w:numId w:val="111"/>
        </w:numPr>
        <w:tabs>
          <w:tab w:val="left" w:pos="1775"/>
        </w:tabs>
        <w:spacing w:before="6"/>
        <w:ind w:left="1774" w:hanging="282"/>
        <w:rPr>
          <w:sz w:val="24"/>
          <w:szCs w:val="24"/>
        </w:rPr>
      </w:pPr>
      <w:r w:rsidRPr="00BA2F1B">
        <w:rPr>
          <w:sz w:val="24"/>
          <w:szCs w:val="24"/>
        </w:rPr>
        <w:t>соотношение общей и специальной частей внутри базовой части</w:t>
      </w:r>
      <w:r w:rsidRPr="00BA2F1B">
        <w:rPr>
          <w:spacing w:val="16"/>
          <w:sz w:val="24"/>
          <w:szCs w:val="24"/>
        </w:rPr>
        <w:t xml:space="preserve"> </w:t>
      </w:r>
      <w:r w:rsidRPr="00BA2F1B">
        <w:rPr>
          <w:sz w:val="24"/>
          <w:szCs w:val="24"/>
        </w:rPr>
        <w:t>фонда оплаты</w:t>
      </w:r>
    </w:p>
    <w:p w14:paraId="084D5E8F" w14:textId="77777777" w:rsidR="00222467" w:rsidRPr="00BA2F1B" w:rsidRDefault="00222467" w:rsidP="00222467">
      <w:pPr>
        <w:pStyle w:val="a3"/>
        <w:spacing w:before="40"/>
        <w:jc w:val="left"/>
        <w:rPr>
          <w:sz w:val="24"/>
          <w:szCs w:val="24"/>
        </w:rPr>
      </w:pPr>
      <w:r w:rsidRPr="00BA2F1B">
        <w:rPr>
          <w:spacing w:val="-1"/>
          <w:sz w:val="24"/>
          <w:szCs w:val="24"/>
        </w:rPr>
        <w:t>труда;</w:t>
      </w:r>
    </w:p>
    <w:p w14:paraId="1B3143E8" w14:textId="77777777" w:rsidR="00222467" w:rsidRPr="00BA2F1B" w:rsidRDefault="00222467" w:rsidP="00222467">
      <w:pPr>
        <w:pStyle w:val="a3"/>
        <w:spacing w:before="11"/>
        <w:ind w:left="0"/>
        <w:jc w:val="left"/>
        <w:rPr>
          <w:sz w:val="24"/>
          <w:szCs w:val="24"/>
        </w:rPr>
      </w:pPr>
    </w:p>
    <w:p w14:paraId="4C06D859" w14:textId="77777777" w:rsidR="00222467" w:rsidRPr="00BA2F1B" w:rsidRDefault="00222467" w:rsidP="0058064A">
      <w:pPr>
        <w:pStyle w:val="a5"/>
        <w:numPr>
          <w:ilvl w:val="0"/>
          <w:numId w:val="112"/>
        </w:numPr>
        <w:tabs>
          <w:tab w:val="left" w:pos="455"/>
          <w:tab w:val="left" w:pos="1515"/>
          <w:tab w:val="left" w:pos="3246"/>
          <w:tab w:val="left" w:pos="5166"/>
          <w:tab w:val="left" w:pos="5953"/>
          <w:tab w:val="left" w:pos="6807"/>
          <w:tab w:val="left" w:pos="7770"/>
          <w:tab w:val="left" w:pos="8562"/>
        </w:tabs>
        <w:jc w:val="left"/>
        <w:rPr>
          <w:sz w:val="24"/>
          <w:szCs w:val="24"/>
        </w:rPr>
      </w:pPr>
      <w:r w:rsidRPr="00BA2F1B">
        <w:rPr>
          <w:sz w:val="24"/>
          <w:szCs w:val="24"/>
        </w:rPr>
        <w:t>порядок</w:t>
      </w:r>
      <w:r w:rsidRPr="00BA2F1B">
        <w:rPr>
          <w:sz w:val="24"/>
          <w:szCs w:val="24"/>
        </w:rPr>
        <w:tab/>
        <w:t>распределения</w:t>
      </w:r>
      <w:r w:rsidRPr="00BA2F1B">
        <w:rPr>
          <w:sz w:val="24"/>
          <w:szCs w:val="24"/>
        </w:rPr>
        <w:tab/>
        <w:t>стимулирующей</w:t>
      </w:r>
      <w:r w:rsidRPr="00BA2F1B">
        <w:rPr>
          <w:sz w:val="24"/>
          <w:szCs w:val="24"/>
        </w:rPr>
        <w:tab/>
        <w:t>части</w:t>
      </w:r>
      <w:r w:rsidRPr="00BA2F1B">
        <w:rPr>
          <w:sz w:val="24"/>
          <w:szCs w:val="24"/>
        </w:rPr>
        <w:tab/>
        <w:t>фонда</w:t>
      </w:r>
      <w:r w:rsidRPr="00BA2F1B">
        <w:rPr>
          <w:sz w:val="24"/>
          <w:szCs w:val="24"/>
        </w:rPr>
        <w:tab/>
        <w:t>оплаты</w:t>
      </w:r>
      <w:r w:rsidRPr="00BA2F1B">
        <w:rPr>
          <w:sz w:val="24"/>
          <w:szCs w:val="24"/>
        </w:rPr>
        <w:tab/>
        <w:t>труда</w:t>
      </w:r>
      <w:r w:rsidRPr="00BA2F1B">
        <w:rPr>
          <w:sz w:val="24"/>
          <w:szCs w:val="24"/>
        </w:rPr>
        <w:tab/>
        <w:t>в</w:t>
      </w:r>
    </w:p>
    <w:p w14:paraId="3DA6A998" w14:textId="77777777" w:rsidR="00222467" w:rsidRPr="00BA2F1B" w:rsidRDefault="00222467" w:rsidP="00222467">
      <w:pPr>
        <w:pStyle w:val="a3"/>
        <w:spacing w:before="42"/>
        <w:rPr>
          <w:sz w:val="24"/>
          <w:szCs w:val="24"/>
        </w:rPr>
      </w:pPr>
      <w:r w:rsidRPr="00BA2F1B">
        <w:rPr>
          <w:sz w:val="24"/>
          <w:szCs w:val="24"/>
        </w:rPr>
        <w:t>соответствии с региональными и муниципальными нормативными правовыми актами.</w:t>
      </w:r>
    </w:p>
    <w:p w14:paraId="3DC50F33" w14:textId="77777777" w:rsidR="00222467" w:rsidRPr="00BA2F1B" w:rsidRDefault="00222467" w:rsidP="00222467">
      <w:pPr>
        <w:pStyle w:val="a3"/>
        <w:spacing w:before="41" w:line="276" w:lineRule="auto"/>
        <w:ind w:right="557" w:firstLine="852"/>
        <w:rPr>
          <w:sz w:val="24"/>
          <w:szCs w:val="24"/>
        </w:rPr>
      </w:pPr>
      <w:r w:rsidRPr="00BA2F1B">
        <w:rPr>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ЧОУ ШОД:</w:t>
      </w:r>
    </w:p>
    <w:p w14:paraId="4BE4EF58" w14:textId="77777777" w:rsidR="00222467" w:rsidRPr="00BA2F1B" w:rsidRDefault="00222467" w:rsidP="0058064A">
      <w:pPr>
        <w:pStyle w:val="a5"/>
        <w:numPr>
          <w:ilvl w:val="0"/>
          <w:numId w:val="113"/>
        </w:numPr>
        <w:tabs>
          <w:tab w:val="left" w:pos="1753"/>
        </w:tabs>
        <w:spacing w:before="200"/>
        <w:rPr>
          <w:sz w:val="24"/>
          <w:szCs w:val="24"/>
        </w:rPr>
      </w:pPr>
      <w:r w:rsidRPr="00BA2F1B">
        <w:rPr>
          <w:sz w:val="24"/>
          <w:szCs w:val="24"/>
        </w:rPr>
        <w:t>проводит экономический расчет стоимости обеспечения требований</w:t>
      </w:r>
      <w:r w:rsidRPr="00BA2F1B">
        <w:rPr>
          <w:spacing w:val="-2"/>
          <w:sz w:val="24"/>
          <w:szCs w:val="24"/>
        </w:rPr>
        <w:t xml:space="preserve"> </w:t>
      </w:r>
      <w:r w:rsidRPr="00BA2F1B">
        <w:rPr>
          <w:sz w:val="24"/>
          <w:szCs w:val="24"/>
        </w:rPr>
        <w:t>ФГОС;</w:t>
      </w:r>
    </w:p>
    <w:p w14:paraId="28BED850" w14:textId="77777777" w:rsidR="00222467" w:rsidRPr="00BA2F1B" w:rsidRDefault="00222467" w:rsidP="0058064A">
      <w:pPr>
        <w:pStyle w:val="a5"/>
        <w:numPr>
          <w:ilvl w:val="0"/>
          <w:numId w:val="113"/>
        </w:numPr>
        <w:tabs>
          <w:tab w:val="left" w:pos="1888"/>
        </w:tabs>
        <w:spacing w:before="90" w:line="276" w:lineRule="auto"/>
        <w:ind w:right="558"/>
        <w:rPr>
          <w:sz w:val="24"/>
          <w:szCs w:val="24"/>
        </w:rPr>
      </w:pPr>
      <w:r w:rsidRPr="00BA2F1B">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w:t>
      </w:r>
      <w:r w:rsidRPr="00BA2F1B">
        <w:rPr>
          <w:spacing w:val="-1"/>
          <w:sz w:val="24"/>
          <w:szCs w:val="24"/>
        </w:rPr>
        <w:t xml:space="preserve"> </w:t>
      </w:r>
      <w:r w:rsidRPr="00BA2F1B">
        <w:rPr>
          <w:sz w:val="24"/>
          <w:szCs w:val="24"/>
        </w:rPr>
        <w:t>образования;</w:t>
      </w:r>
    </w:p>
    <w:p w14:paraId="3C7D4AA2" w14:textId="77777777" w:rsidR="00222467" w:rsidRPr="00BA2F1B" w:rsidRDefault="00222467" w:rsidP="0058064A">
      <w:pPr>
        <w:pStyle w:val="a5"/>
        <w:numPr>
          <w:ilvl w:val="0"/>
          <w:numId w:val="113"/>
        </w:numPr>
        <w:tabs>
          <w:tab w:val="left" w:pos="1760"/>
        </w:tabs>
        <w:spacing w:before="200" w:line="276" w:lineRule="auto"/>
        <w:ind w:left="641" w:right="560" w:firstLine="852"/>
        <w:rPr>
          <w:sz w:val="24"/>
          <w:szCs w:val="24"/>
        </w:rPr>
      </w:pPr>
      <w:r w:rsidRPr="00BA2F1B">
        <w:rPr>
          <w:sz w:val="24"/>
          <w:szCs w:val="24"/>
        </w:rPr>
        <w:t>определяет величину затрат на обеспечение требований к условиям реализации   образовательной программы основного общего</w:t>
      </w:r>
      <w:r w:rsidRPr="00BA2F1B">
        <w:rPr>
          <w:spacing w:val="-1"/>
          <w:sz w:val="24"/>
          <w:szCs w:val="24"/>
        </w:rPr>
        <w:t xml:space="preserve"> </w:t>
      </w:r>
      <w:r w:rsidRPr="00BA2F1B">
        <w:rPr>
          <w:sz w:val="24"/>
          <w:szCs w:val="24"/>
        </w:rPr>
        <w:t>образования;</w:t>
      </w:r>
    </w:p>
    <w:p w14:paraId="2DA4ECF6" w14:textId="77777777" w:rsidR="00222467" w:rsidRPr="00BA2F1B" w:rsidRDefault="00222467" w:rsidP="0058064A">
      <w:pPr>
        <w:pStyle w:val="a5"/>
        <w:numPr>
          <w:ilvl w:val="0"/>
          <w:numId w:val="113"/>
        </w:numPr>
        <w:tabs>
          <w:tab w:val="left" w:pos="1780"/>
        </w:tabs>
        <w:spacing w:before="201" w:line="276" w:lineRule="auto"/>
        <w:ind w:left="641" w:right="559" w:firstLine="852"/>
        <w:rPr>
          <w:sz w:val="24"/>
          <w:szCs w:val="24"/>
        </w:rPr>
      </w:pPr>
      <w:r w:rsidRPr="00BA2F1B">
        <w:rPr>
          <w:sz w:val="24"/>
          <w:szCs w:val="24"/>
        </w:rPr>
        <w:t>соотносит необходимые затраты с региональным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w:t>
      </w:r>
      <w:r w:rsidRPr="00BA2F1B">
        <w:rPr>
          <w:spacing w:val="-3"/>
          <w:sz w:val="24"/>
          <w:szCs w:val="24"/>
        </w:rPr>
        <w:t xml:space="preserve"> </w:t>
      </w:r>
      <w:r w:rsidRPr="00BA2F1B">
        <w:rPr>
          <w:sz w:val="24"/>
          <w:szCs w:val="24"/>
        </w:rPr>
        <w:t>образования;</w:t>
      </w:r>
    </w:p>
    <w:p w14:paraId="2B23777B" w14:textId="77777777" w:rsidR="00222467" w:rsidRPr="00BA2F1B" w:rsidRDefault="00222467" w:rsidP="00222467">
      <w:pPr>
        <w:pStyle w:val="a3"/>
        <w:spacing w:before="200" w:line="276" w:lineRule="auto"/>
        <w:ind w:right="560" w:firstLine="852"/>
        <w:rPr>
          <w:sz w:val="24"/>
          <w:szCs w:val="24"/>
        </w:rPr>
      </w:pPr>
      <w:r w:rsidRPr="00BA2F1B">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14:paraId="0AAB628F" w14:textId="77777777" w:rsidR="00222467" w:rsidRPr="00BA2F1B" w:rsidRDefault="00222467" w:rsidP="00222467">
      <w:pPr>
        <w:rPr>
          <w:sz w:val="24"/>
          <w:szCs w:val="24"/>
        </w:rPr>
      </w:pPr>
    </w:p>
    <w:p w14:paraId="6BF0B641" w14:textId="77777777" w:rsidR="00222467" w:rsidRPr="00BA2F1B" w:rsidRDefault="00222467" w:rsidP="00222467">
      <w:pPr>
        <w:rPr>
          <w:sz w:val="24"/>
          <w:szCs w:val="24"/>
        </w:rPr>
      </w:pPr>
    </w:p>
    <w:p w14:paraId="0C8CBF32" w14:textId="77777777" w:rsidR="00222467" w:rsidRPr="00BA2F1B" w:rsidRDefault="00222467" w:rsidP="00222467">
      <w:pPr>
        <w:pStyle w:val="1"/>
        <w:tabs>
          <w:tab w:val="left" w:pos="1242"/>
        </w:tabs>
        <w:spacing w:before="1" w:line="276" w:lineRule="auto"/>
        <w:ind w:left="757" w:right="1162"/>
      </w:pPr>
    </w:p>
    <w:p w14:paraId="0E8FA414" w14:textId="77777777" w:rsidR="00222467" w:rsidRPr="00BA2F1B" w:rsidRDefault="00222467" w:rsidP="00222467">
      <w:pPr>
        <w:pStyle w:val="1"/>
        <w:tabs>
          <w:tab w:val="left" w:pos="1242"/>
        </w:tabs>
        <w:spacing w:before="1" w:line="276" w:lineRule="auto"/>
        <w:ind w:left="757" w:right="1162"/>
      </w:pPr>
    </w:p>
    <w:p w14:paraId="37964E9C" w14:textId="77777777" w:rsidR="00222467" w:rsidRPr="00BA2F1B" w:rsidRDefault="00222467" w:rsidP="00222467">
      <w:pPr>
        <w:pStyle w:val="1"/>
        <w:tabs>
          <w:tab w:val="left" w:pos="1242"/>
        </w:tabs>
        <w:spacing w:before="1" w:line="276" w:lineRule="auto"/>
        <w:ind w:left="757" w:right="1162"/>
      </w:pPr>
    </w:p>
    <w:p w14:paraId="1C528B1E" w14:textId="77777777" w:rsidR="00222467" w:rsidRPr="00BA2F1B" w:rsidRDefault="00222467" w:rsidP="004F092B">
      <w:pPr>
        <w:pStyle w:val="1"/>
        <w:numPr>
          <w:ilvl w:val="2"/>
          <w:numId w:val="119"/>
        </w:numPr>
        <w:tabs>
          <w:tab w:val="left" w:pos="1242"/>
        </w:tabs>
        <w:spacing w:before="1" w:line="276" w:lineRule="auto"/>
        <w:ind w:left="727" w:right="1162" w:hanging="275"/>
      </w:pPr>
      <w:r w:rsidRPr="00BA2F1B">
        <w:t>Материально-технические условия реализации основной образовательной программы</w:t>
      </w:r>
    </w:p>
    <w:p w14:paraId="25AFCC93" w14:textId="77777777" w:rsidR="00222467" w:rsidRPr="00BA2F1B" w:rsidRDefault="00222467" w:rsidP="00222467">
      <w:pPr>
        <w:pStyle w:val="a3"/>
        <w:spacing w:before="190" w:line="276" w:lineRule="auto"/>
        <w:ind w:right="558" w:firstLine="708"/>
        <w:rPr>
          <w:i/>
          <w:sz w:val="24"/>
          <w:szCs w:val="24"/>
        </w:rPr>
      </w:pPr>
      <w:r w:rsidRPr="00BA2F1B">
        <w:rPr>
          <w:sz w:val="24"/>
          <w:szCs w:val="24"/>
        </w:rPr>
        <w:t>ЧОУ ШОД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r w:rsidRPr="00BA2F1B">
        <w:rPr>
          <w:i/>
          <w:sz w:val="24"/>
          <w:szCs w:val="24"/>
        </w:rPr>
        <w:t>.</w:t>
      </w:r>
    </w:p>
    <w:p w14:paraId="6447F29A" w14:textId="77777777" w:rsidR="00222467" w:rsidRPr="00BA2F1B" w:rsidRDefault="00222467" w:rsidP="00222467">
      <w:pPr>
        <w:pStyle w:val="a3"/>
        <w:spacing w:line="276" w:lineRule="auto"/>
        <w:ind w:right="558" w:firstLine="708"/>
        <w:rPr>
          <w:b/>
          <w:sz w:val="24"/>
          <w:szCs w:val="24"/>
        </w:rPr>
      </w:pPr>
      <w:r w:rsidRPr="00BA2F1B">
        <w:rPr>
          <w:sz w:val="24"/>
          <w:szCs w:val="24"/>
        </w:rPr>
        <w:t xml:space="preserve">За каждым классом закреплен учебный кабинет </w:t>
      </w:r>
      <w:proofErr w:type="gramStart"/>
      <w:r w:rsidRPr="00BA2F1B">
        <w:rPr>
          <w:sz w:val="24"/>
          <w:szCs w:val="24"/>
        </w:rPr>
        <w:t>с  мультимедийным</w:t>
      </w:r>
      <w:proofErr w:type="gramEnd"/>
      <w:r w:rsidRPr="00BA2F1B">
        <w:rPr>
          <w:sz w:val="24"/>
          <w:szCs w:val="24"/>
        </w:rPr>
        <w:t xml:space="preserve"> оборудованием, имеются: физкультурный зал, мультимедийный кабинет. В школе функционирует библиотека, укомплектованная литературой, необходимой для выполнения творческих, проектных, исследовательских работ учителей и учащихся</w:t>
      </w:r>
      <w:r w:rsidRPr="00BA2F1B">
        <w:rPr>
          <w:b/>
          <w:sz w:val="24"/>
          <w:szCs w:val="24"/>
        </w:rPr>
        <w:t>.</w:t>
      </w:r>
    </w:p>
    <w:p w14:paraId="3732D78F" w14:textId="77777777" w:rsidR="00222467" w:rsidRPr="00BA2F1B" w:rsidRDefault="00222467" w:rsidP="00222467">
      <w:pPr>
        <w:pStyle w:val="a3"/>
        <w:ind w:left="0"/>
        <w:jc w:val="left"/>
        <w:rPr>
          <w:b/>
          <w:sz w:val="24"/>
          <w:szCs w:val="24"/>
        </w:rPr>
      </w:pPr>
    </w:p>
    <w:p w14:paraId="34846C15" w14:textId="77777777" w:rsidR="00222467" w:rsidRPr="00BA2F1B" w:rsidRDefault="00222467" w:rsidP="00222467">
      <w:pPr>
        <w:pStyle w:val="a3"/>
        <w:spacing w:before="6"/>
        <w:ind w:left="0"/>
        <w:jc w:val="left"/>
        <w:rPr>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312"/>
      </w:tblGrid>
      <w:tr w:rsidR="00222467" w:rsidRPr="00BA2F1B" w14:paraId="4765D2B0" w14:textId="77777777" w:rsidTr="00222467">
        <w:trPr>
          <w:trHeight w:val="786"/>
        </w:trPr>
        <w:tc>
          <w:tcPr>
            <w:tcW w:w="2552" w:type="dxa"/>
            <w:tcBorders>
              <w:top w:val="single" w:sz="4" w:space="0" w:color="000000"/>
              <w:left w:val="single" w:sz="4" w:space="0" w:color="000000"/>
              <w:bottom w:val="single" w:sz="4" w:space="0" w:color="000000"/>
              <w:right w:val="single" w:sz="4" w:space="0" w:color="000000"/>
            </w:tcBorders>
            <w:hideMark/>
          </w:tcPr>
          <w:p w14:paraId="57332104" w14:textId="77777777" w:rsidR="00222467" w:rsidRPr="00BA2F1B" w:rsidRDefault="00222467">
            <w:pPr>
              <w:pStyle w:val="TableParagraph"/>
              <w:spacing w:before="66" w:line="276" w:lineRule="auto"/>
              <w:ind w:left="83" w:right="608"/>
              <w:rPr>
                <w:b/>
                <w:sz w:val="24"/>
                <w:szCs w:val="24"/>
              </w:rPr>
            </w:pPr>
            <w:r w:rsidRPr="00BA2F1B">
              <w:rPr>
                <w:b/>
                <w:sz w:val="24"/>
                <w:szCs w:val="24"/>
              </w:rPr>
              <w:t>Компоненты оснащения</w:t>
            </w:r>
          </w:p>
        </w:tc>
        <w:tc>
          <w:tcPr>
            <w:tcW w:w="7312" w:type="dxa"/>
            <w:tcBorders>
              <w:top w:val="single" w:sz="4" w:space="0" w:color="000000"/>
              <w:left w:val="single" w:sz="4" w:space="0" w:color="000000"/>
              <w:bottom w:val="single" w:sz="4" w:space="0" w:color="000000"/>
              <w:right w:val="single" w:sz="4" w:space="0" w:color="000000"/>
            </w:tcBorders>
            <w:hideMark/>
          </w:tcPr>
          <w:p w14:paraId="5F8689EB" w14:textId="77777777" w:rsidR="00222467" w:rsidRPr="00BA2F1B" w:rsidRDefault="00222467">
            <w:pPr>
              <w:pStyle w:val="TableParagraph"/>
              <w:tabs>
                <w:tab w:val="left" w:pos="5512"/>
              </w:tabs>
              <w:spacing w:before="66" w:line="254" w:lineRule="auto"/>
              <w:ind w:left="84"/>
              <w:rPr>
                <w:b/>
                <w:sz w:val="24"/>
                <w:szCs w:val="24"/>
              </w:rPr>
            </w:pPr>
            <w:r w:rsidRPr="00BA2F1B">
              <w:rPr>
                <w:b/>
                <w:sz w:val="24"/>
                <w:szCs w:val="24"/>
              </w:rPr>
              <w:t>Необходимое оборудование и оснащение</w:t>
            </w:r>
          </w:p>
        </w:tc>
      </w:tr>
      <w:tr w:rsidR="00222467" w:rsidRPr="00BA2F1B" w14:paraId="676011B2" w14:textId="77777777" w:rsidTr="00222467">
        <w:trPr>
          <w:trHeight w:val="5418"/>
        </w:trPr>
        <w:tc>
          <w:tcPr>
            <w:tcW w:w="2552" w:type="dxa"/>
            <w:tcBorders>
              <w:top w:val="single" w:sz="4" w:space="0" w:color="000000"/>
              <w:left w:val="single" w:sz="4" w:space="0" w:color="000000"/>
              <w:bottom w:val="single" w:sz="4" w:space="0" w:color="000000"/>
              <w:right w:val="single" w:sz="4" w:space="0" w:color="000000"/>
            </w:tcBorders>
            <w:hideMark/>
          </w:tcPr>
          <w:p w14:paraId="28508D5E" w14:textId="77777777" w:rsidR="00222467" w:rsidRPr="00BA2F1B" w:rsidRDefault="00222467">
            <w:pPr>
              <w:pStyle w:val="TableParagraph"/>
              <w:spacing w:before="63" w:line="276" w:lineRule="auto"/>
              <w:ind w:left="83" w:right="71"/>
              <w:rPr>
                <w:sz w:val="24"/>
                <w:szCs w:val="24"/>
              </w:rPr>
            </w:pPr>
            <w:r w:rsidRPr="00BA2F1B">
              <w:rPr>
                <w:sz w:val="24"/>
                <w:szCs w:val="24"/>
              </w:rPr>
              <w:t>1. Учебные кабинеты</w:t>
            </w:r>
          </w:p>
          <w:p w14:paraId="354C2A69" w14:textId="77777777" w:rsidR="00222467" w:rsidRPr="00BA2F1B" w:rsidRDefault="00222467">
            <w:pPr>
              <w:pStyle w:val="TableParagraph"/>
              <w:spacing w:before="63" w:line="276" w:lineRule="auto"/>
              <w:ind w:left="83" w:right="71"/>
              <w:rPr>
                <w:sz w:val="24"/>
                <w:szCs w:val="24"/>
              </w:rPr>
            </w:pPr>
            <w:r w:rsidRPr="00BA2F1B">
              <w:rPr>
                <w:sz w:val="24"/>
                <w:szCs w:val="24"/>
              </w:rPr>
              <w:t xml:space="preserve"> начальной школы</w:t>
            </w:r>
          </w:p>
        </w:tc>
        <w:tc>
          <w:tcPr>
            <w:tcW w:w="7312" w:type="dxa"/>
            <w:tcBorders>
              <w:top w:val="single" w:sz="4" w:space="0" w:color="000000"/>
              <w:left w:val="single" w:sz="4" w:space="0" w:color="000000"/>
              <w:bottom w:val="single" w:sz="4" w:space="0" w:color="000000"/>
              <w:right w:val="single" w:sz="4" w:space="0" w:color="000000"/>
            </w:tcBorders>
            <w:hideMark/>
          </w:tcPr>
          <w:p w14:paraId="4603E120" w14:textId="77777777" w:rsidR="00222467" w:rsidRPr="00BA2F1B" w:rsidRDefault="00222467" w:rsidP="0058064A">
            <w:pPr>
              <w:pStyle w:val="TableParagraph"/>
              <w:numPr>
                <w:ilvl w:val="1"/>
                <w:numId w:val="114"/>
              </w:numPr>
              <w:tabs>
                <w:tab w:val="left" w:pos="565"/>
              </w:tabs>
              <w:spacing w:before="63" w:line="276" w:lineRule="auto"/>
              <w:ind w:right="73" w:firstLine="0"/>
              <w:jc w:val="both"/>
              <w:rPr>
                <w:sz w:val="24"/>
                <w:szCs w:val="24"/>
              </w:rPr>
            </w:pPr>
            <w:r w:rsidRPr="00BA2F1B">
              <w:rPr>
                <w:sz w:val="24"/>
                <w:szCs w:val="24"/>
              </w:rPr>
              <w:t>Нормативные документы, программно-методическое обеспечение учебных</w:t>
            </w:r>
            <w:r w:rsidRPr="00BA2F1B">
              <w:rPr>
                <w:spacing w:val="4"/>
                <w:sz w:val="24"/>
                <w:szCs w:val="24"/>
              </w:rPr>
              <w:t xml:space="preserve"> </w:t>
            </w:r>
            <w:r w:rsidRPr="00BA2F1B">
              <w:rPr>
                <w:sz w:val="24"/>
                <w:szCs w:val="24"/>
              </w:rPr>
              <w:t>предметов.</w:t>
            </w:r>
          </w:p>
          <w:p w14:paraId="1DE06072" w14:textId="77777777" w:rsidR="00222467" w:rsidRPr="00BA2F1B" w:rsidRDefault="00222467" w:rsidP="0058064A">
            <w:pPr>
              <w:pStyle w:val="TableParagraph"/>
              <w:numPr>
                <w:ilvl w:val="1"/>
                <w:numId w:val="114"/>
              </w:numPr>
              <w:tabs>
                <w:tab w:val="left" w:pos="565"/>
              </w:tabs>
              <w:spacing w:line="275" w:lineRule="exact"/>
              <w:ind w:left="564" w:hanging="481"/>
              <w:jc w:val="both"/>
              <w:rPr>
                <w:sz w:val="24"/>
                <w:szCs w:val="24"/>
              </w:rPr>
            </w:pPr>
            <w:r w:rsidRPr="00BA2F1B">
              <w:rPr>
                <w:sz w:val="24"/>
                <w:szCs w:val="24"/>
              </w:rPr>
              <w:t>Учебно-методические</w:t>
            </w:r>
            <w:r w:rsidRPr="00BA2F1B">
              <w:rPr>
                <w:spacing w:val="-2"/>
                <w:sz w:val="24"/>
                <w:szCs w:val="24"/>
              </w:rPr>
              <w:t xml:space="preserve"> </w:t>
            </w:r>
            <w:r w:rsidRPr="00BA2F1B">
              <w:rPr>
                <w:sz w:val="24"/>
                <w:szCs w:val="24"/>
              </w:rPr>
              <w:t>материалы:</w:t>
            </w:r>
          </w:p>
          <w:p w14:paraId="43E0A465" w14:textId="77777777" w:rsidR="00222467" w:rsidRPr="00BA2F1B" w:rsidRDefault="00222467" w:rsidP="0058064A">
            <w:pPr>
              <w:pStyle w:val="TableParagraph"/>
              <w:numPr>
                <w:ilvl w:val="2"/>
                <w:numId w:val="114"/>
              </w:numPr>
              <w:tabs>
                <w:tab w:val="left" w:pos="745"/>
              </w:tabs>
              <w:spacing w:before="41" w:line="254" w:lineRule="auto"/>
              <w:ind w:hanging="661"/>
              <w:jc w:val="both"/>
              <w:rPr>
                <w:sz w:val="24"/>
                <w:szCs w:val="24"/>
              </w:rPr>
            </w:pPr>
            <w:r w:rsidRPr="00BA2F1B">
              <w:rPr>
                <w:sz w:val="24"/>
                <w:szCs w:val="24"/>
              </w:rPr>
              <w:t>УМК «Школа</w:t>
            </w:r>
            <w:r w:rsidRPr="00BA2F1B">
              <w:rPr>
                <w:spacing w:val="2"/>
                <w:sz w:val="24"/>
                <w:szCs w:val="24"/>
              </w:rPr>
              <w:t xml:space="preserve"> </w:t>
            </w:r>
            <w:r w:rsidRPr="00BA2F1B">
              <w:rPr>
                <w:sz w:val="24"/>
                <w:szCs w:val="24"/>
              </w:rPr>
              <w:t>России»</w:t>
            </w:r>
          </w:p>
          <w:p w14:paraId="1C0F8C43" w14:textId="77777777" w:rsidR="00222467" w:rsidRPr="00BA2F1B" w:rsidRDefault="00222467" w:rsidP="0058064A">
            <w:pPr>
              <w:pStyle w:val="TableParagraph"/>
              <w:numPr>
                <w:ilvl w:val="2"/>
                <w:numId w:val="114"/>
              </w:numPr>
              <w:tabs>
                <w:tab w:val="left" w:pos="745"/>
              </w:tabs>
              <w:spacing w:before="43" w:line="254" w:lineRule="auto"/>
              <w:ind w:hanging="661"/>
              <w:jc w:val="both"/>
              <w:rPr>
                <w:sz w:val="24"/>
                <w:szCs w:val="24"/>
              </w:rPr>
            </w:pPr>
            <w:r w:rsidRPr="00BA2F1B">
              <w:rPr>
                <w:sz w:val="24"/>
                <w:szCs w:val="24"/>
              </w:rPr>
              <w:t>Дидактические и раздаточные</w:t>
            </w:r>
            <w:r w:rsidRPr="00BA2F1B">
              <w:rPr>
                <w:spacing w:val="-5"/>
                <w:sz w:val="24"/>
                <w:szCs w:val="24"/>
              </w:rPr>
              <w:t xml:space="preserve"> </w:t>
            </w:r>
            <w:r w:rsidRPr="00BA2F1B">
              <w:rPr>
                <w:sz w:val="24"/>
                <w:szCs w:val="24"/>
              </w:rPr>
              <w:t>материалы</w:t>
            </w:r>
          </w:p>
          <w:p w14:paraId="1B84AA74" w14:textId="77777777" w:rsidR="00222467" w:rsidRPr="00BA2F1B" w:rsidRDefault="00222467" w:rsidP="0058064A">
            <w:pPr>
              <w:pStyle w:val="TableParagraph"/>
              <w:numPr>
                <w:ilvl w:val="2"/>
                <w:numId w:val="114"/>
              </w:numPr>
              <w:tabs>
                <w:tab w:val="left" w:pos="745"/>
              </w:tabs>
              <w:spacing w:before="41" w:line="276" w:lineRule="auto"/>
              <w:ind w:left="84" w:right="71" w:firstLine="0"/>
              <w:jc w:val="both"/>
              <w:rPr>
                <w:sz w:val="24"/>
                <w:szCs w:val="24"/>
              </w:rPr>
            </w:pPr>
            <w:r w:rsidRPr="00BA2F1B">
              <w:rPr>
                <w:sz w:val="24"/>
                <w:szCs w:val="24"/>
              </w:rPr>
              <w:t>Аудиозаписи, презентации, видеофильмы, соответствующие тематике, данной в стандарте начального общего</w:t>
            </w:r>
            <w:r w:rsidRPr="00BA2F1B">
              <w:rPr>
                <w:spacing w:val="-1"/>
                <w:sz w:val="24"/>
                <w:szCs w:val="24"/>
              </w:rPr>
              <w:t xml:space="preserve"> </w:t>
            </w:r>
            <w:r w:rsidRPr="00BA2F1B">
              <w:rPr>
                <w:sz w:val="24"/>
                <w:szCs w:val="24"/>
              </w:rPr>
              <w:t>образования</w:t>
            </w:r>
          </w:p>
          <w:p w14:paraId="4B8BDBE3" w14:textId="77777777" w:rsidR="00222467" w:rsidRPr="00BA2F1B" w:rsidRDefault="00222467" w:rsidP="0058064A">
            <w:pPr>
              <w:pStyle w:val="TableParagraph"/>
              <w:numPr>
                <w:ilvl w:val="2"/>
                <w:numId w:val="114"/>
              </w:numPr>
              <w:tabs>
                <w:tab w:val="left" w:pos="745"/>
              </w:tabs>
              <w:spacing w:before="1" w:line="276" w:lineRule="auto"/>
              <w:ind w:left="84" w:right="71" w:firstLine="0"/>
              <w:jc w:val="both"/>
              <w:rPr>
                <w:sz w:val="24"/>
                <w:szCs w:val="24"/>
              </w:rPr>
            </w:pPr>
            <w:r w:rsidRPr="00BA2F1B">
              <w:rPr>
                <w:sz w:val="24"/>
                <w:szCs w:val="24"/>
              </w:rPr>
              <w:t>Традиционные и инновационные средства обучения, компьютерные, информационно-коммуникационные средства: персональный компьютер у каждого учителя, проектор, экран</w:t>
            </w:r>
          </w:p>
          <w:p w14:paraId="4F7F72B3" w14:textId="77777777" w:rsidR="00222467" w:rsidRPr="00BA2F1B" w:rsidRDefault="00222467">
            <w:pPr>
              <w:pStyle w:val="TableParagraph"/>
              <w:tabs>
                <w:tab w:val="left" w:pos="745"/>
              </w:tabs>
              <w:spacing w:before="1" w:line="276" w:lineRule="auto"/>
              <w:ind w:left="84" w:right="71"/>
              <w:jc w:val="both"/>
              <w:rPr>
                <w:sz w:val="24"/>
                <w:szCs w:val="24"/>
              </w:rPr>
            </w:pPr>
            <w:r w:rsidRPr="00BA2F1B">
              <w:rPr>
                <w:sz w:val="24"/>
                <w:szCs w:val="24"/>
              </w:rPr>
              <w:t>1.3. Оборудование (мебель): регулируемые парты и стулья, шкафы для хранения учебников, дидактических материалов, пособий и пр., настенные доски для вывешивания иллюстративного материала</w:t>
            </w:r>
          </w:p>
        </w:tc>
      </w:tr>
    </w:tbl>
    <w:p w14:paraId="6B93BD3E" w14:textId="77777777" w:rsidR="00222467" w:rsidRPr="00BA2F1B" w:rsidRDefault="00222467" w:rsidP="00222467">
      <w:pPr>
        <w:pStyle w:val="a3"/>
        <w:spacing w:before="4"/>
        <w:ind w:left="0"/>
        <w:jc w:val="left"/>
        <w:rPr>
          <w:b/>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7087"/>
      </w:tblGrid>
      <w:tr w:rsidR="00222467" w:rsidRPr="00BA2F1B" w14:paraId="00603F7C" w14:textId="77777777" w:rsidTr="00222467">
        <w:trPr>
          <w:trHeight w:val="786"/>
        </w:trPr>
        <w:tc>
          <w:tcPr>
            <w:tcW w:w="2919" w:type="dxa"/>
            <w:tcBorders>
              <w:top w:val="single" w:sz="4" w:space="0" w:color="000000"/>
              <w:left w:val="single" w:sz="4" w:space="0" w:color="000000"/>
              <w:bottom w:val="single" w:sz="4" w:space="0" w:color="000000"/>
              <w:right w:val="single" w:sz="4" w:space="0" w:color="000000"/>
            </w:tcBorders>
            <w:hideMark/>
          </w:tcPr>
          <w:p w14:paraId="1DCFDCBA" w14:textId="77777777" w:rsidR="00222467" w:rsidRPr="00BA2F1B" w:rsidRDefault="00222467">
            <w:pPr>
              <w:pStyle w:val="TableParagraph"/>
              <w:spacing w:before="68" w:line="276" w:lineRule="auto"/>
              <w:ind w:left="83" w:right="608"/>
              <w:rPr>
                <w:b/>
                <w:sz w:val="24"/>
                <w:szCs w:val="24"/>
              </w:rPr>
            </w:pPr>
            <w:r w:rsidRPr="00BA2F1B">
              <w:rPr>
                <w:b/>
                <w:sz w:val="24"/>
                <w:szCs w:val="24"/>
              </w:rPr>
              <w:t>Компоненты оснащения</w:t>
            </w:r>
          </w:p>
        </w:tc>
        <w:tc>
          <w:tcPr>
            <w:tcW w:w="7087" w:type="dxa"/>
            <w:tcBorders>
              <w:top w:val="single" w:sz="4" w:space="0" w:color="000000"/>
              <w:left w:val="single" w:sz="4" w:space="0" w:color="000000"/>
              <w:bottom w:val="single" w:sz="4" w:space="0" w:color="000000"/>
              <w:right w:val="single" w:sz="4" w:space="0" w:color="000000"/>
            </w:tcBorders>
            <w:hideMark/>
          </w:tcPr>
          <w:p w14:paraId="4A537FF2" w14:textId="77777777" w:rsidR="00222467" w:rsidRPr="00BA2F1B" w:rsidRDefault="00222467">
            <w:pPr>
              <w:pStyle w:val="TableParagraph"/>
              <w:tabs>
                <w:tab w:val="left" w:pos="5512"/>
              </w:tabs>
              <w:spacing w:before="68" w:line="254" w:lineRule="auto"/>
              <w:ind w:left="84"/>
              <w:rPr>
                <w:b/>
                <w:sz w:val="24"/>
                <w:szCs w:val="24"/>
              </w:rPr>
            </w:pPr>
            <w:r w:rsidRPr="00BA2F1B">
              <w:rPr>
                <w:b/>
                <w:sz w:val="24"/>
                <w:szCs w:val="24"/>
              </w:rPr>
              <w:t>Необходимое оборудование и оснащение</w:t>
            </w:r>
          </w:p>
        </w:tc>
      </w:tr>
      <w:tr w:rsidR="00222467" w:rsidRPr="00BA2F1B" w14:paraId="1C5C6BFE" w14:textId="77777777" w:rsidTr="00222467">
        <w:trPr>
          <w:trHeight w:val="5032"/>
        </w:trPr>
        <w:tc>
          <w:tcPr>
            <w:tcW w:w="2919" w:type="dxa"/>
            <w:tcBorders>
              <w:top w:val="single" w:sz="4" w:space="0" w:color="000000"/>
              <w:left w:val="single" w:sz="4" w:space="0" w:color="000000"/>
              <w:bottom w:val="single" w:sz="4" w:space="0" w:color="000000"/>
              <w:right w:val="single" w:sz="4" w:space="0" w:color="000000"/>
            </w:tcBorders>
            <w:hideMark/>
          </w:tcPr>
          <w:p w14:paraId="07701FFD" w14:textId="77777777" w:rsidR="00222467" w:rsidRPr="00BA2F1B" w:rsidRDefault="00222467">
            <w:pPr>
              <w:pStyle w:val="TableParagraph"/>
              <w:spacing w:before="61" w:line="276" w:lineRule="auto"/>
              <w:ind w:left="83" w:right="71"/>
              <w:rPr>
                <w:sz w:val="24"/>
                <w:szCs w:val="24"/>
              </w:rPr>
            </w:pPr>
            <w:r w:rsidRPr="00BA2F1B">
              <w:rPr>
                <w:sz w:val="24"/>
                <w:szCs w:val="24"/>
              </w:rPr>
              <w:lastRenderedPageBreak/>
              <w:t>Физкультурный зал</w:t>
            </w:r>
          </w:p>
        </w:tc>
        <w:tc>
          <w:tcPr>
            <w:tcW w:w="7087" w:type="dxa"/>
            <w:tcBorders>
              <w:top w:val="single" w:sz="4" w:space="0" w:color="000000"/>
              <w:left w:val="single" w:sz="4" w:space="0" w:color="000000"/>
              <w:bottom w:val="single" w:sz="4" w:space="0" w:color="000000"/>
              <w:right w:val="single" w:sz="4" w:space="0" w:color="000000"/>
            </w:tcBorders>
            <w:hideMark/>
          </w:tcPr>
          <w:p w14:paraId="7387D944" w14:textId="77777777" w:rsidR="00222467" w:rsidRPr="00BA2F1B" w:rsidRDefault="00222467">
            <w:pPr>
              <w:pStyle w:val="TableParagraph"/>
              <w:tabs>
                <w:tab w:val="left" w:pos="850"/>
                <w:tab w:val="left" w:pos="2668"/>
                <w:tab w:val="left" w:pos="4264"/>
              </w:tabs>
              <w:spacing w:before="61" w:line="276" w:lineRule="auto"/>
              <w:ind w:left="84" w:right="75"/>
              <w:rPr>
                <w:sz w:val="24"/>
                <w:szCs w:val="24"/>
              </w:rPr>
            </w:pPr>
            <w:r w:rsidRPr="00BA2F1B">
              <w:rPr>
                <w:sz w:val="24"/>
                <w:szCs w:val="24"/>
              </w:rPr>
              <w:t>2.1. Нормативные</w:t>
            </w:r>
            <w:r w:rsidRPr="00BA2F1B">
              <w:rPr>
                <w:sz w:val="24"/>
                <w:szCs w:val="24"/>
              </w:rPr>
              <w:tab/>
              <w:t>документы,</w:t>
            </w:r>
            <w:r w:rsidRPr="00BA2F1B">
              <w:rPr>
                <w:sz w:val="24"/>
                <w:szCs w:val="24"/>
              </w:rPr>
              <w:tab/>
            </w:r>
            <w:r w:rsidRPr="00BA2F1B">
              <w:rPr>
                <w:spacing w:val="-1"/>
                <w:sz w:val="24"/>
                <w:szCs w:val="24"/>
              </w:rPr>
              <w:t xml:space="preserve">программно-методическое </w:t>
            </w:r>
            <w:r w:rsidRPr="00BA2F1B">
              <w:rPr>
                <w:sz w:val="24"/>
                <w:szCs w:val="24"/>
              </w:rPr>
              <w:t>обеспечение учебных</w:t>
            </w:r>
            <w:r w:rsidRPr="00BA2F1B">
              <w:rPr>
                <w:spacing w:val="4"/>
                <w:sz w:val="24"/>
                <w:szCs w:val="24"/>
              </w:rPr>
              <w:t xml:space="preserve"> </w:t>
            </w:r>
            <w:r w:rsidRPr="00BA2F1B">
              <w:rPr>
                <w:sz w:val="24"/>
                <w:szCs w:val="24"/>
              </w:rPr>
              <w:t>предметов:</w:t>
            </w:r>
          </w:p>
          <w:p w14:paraId="3DA7024D" w14:textId="77777777" w:rsidR="00222467" w:rsidRPr="00BA2F1B" w:rsidRDefault="00222467">
            <w:pPr>
              <w:pStyle w:val="TableParagraph"/>
              <w:spacing w:before="1" w:line="276" w:lineRule="auto"/>
              <w:ind w:left="84" w:right="1229"/>
              <w:rPr>
                <w:sz w:val="24"/>
                <w:szCs w:val="24"/>
              </w:rPr>
            </w:pPr>
            <w:r w:rsidRPr="00BA2F1B">
              <w:rPr>
                <w:sz w:val="24"/>
                <w:szCs w:val="24"/>
              </w:rPr>
              <w:t>Авторские рабочие программы по физической культуре Учебник по физической культуре</w:t>
            </w:r>
          </w:p>
          <w:p w14:paraId="4B101139" w14:textId="77777777" w:rsidR="00222467" w:rsidRPr="00BA2F1B" w:rsidRDefault="00222467">
            <w:pPr>
              <w:pStyle w:val="TableParagraph"/>
              <w:tabs>
                <w:tab w:val="left" w:pos="565"/>
              </w:tabs>
              <w:spacing w:before="186" w:line="276" w:lineRule="auto"/>
              <w:ind w:right="2346"/>
              <w:rPr>
                <w:sz w:val="24"/>
                <w:szCs w:val="24"/>
              </w:rPr>
            </w:pPr>
            <w:r w:rsidRPr="00BA2F1B">
              <w:rPr>
                <w:sz w:val="24"/>
                <w:szCs w:val="24"/>
              </w:rPr>
              <w:t xml:space="preserve">2.2. Оборудование: </w:t>
            </w:r>
          </w:p>
          <w:p w14:paraId="42719BF6" w14:textId="77777777" w:rsidR="00222467" w:rsidRPr="00BA2F1B" w:rsidRDefault="00222467">
            <w:pPr>
              <w:pStyle w:val="TableParagraph"/>
              <w:tabs>
                <w:tab w:val="left" w:pos="565"/>
              </w:tabs>
              <w:spacing w:before="186" w:line="276" w:lineRule="auto"/>
              <w:ind w:left="144" w:right="2346"/>
              <w:rPr>
                <w:sz w:val="24"/>
                <w:szCs w:val="24"/>
              </w:rPr>
            </w:pPr>
            <w:r w:rsidRPr="00BA2F1B">
              <w:rPr>
                <w:sz w:val="24"/>
                <w:szCs w:val="24"/>
              </w:rPr>
              <w:t>Стенка</w:t>
            </w:r>
            <w:r w:rsidRPr="00BA2F1B">
              <w:rPr>
                <w:spacing w:val="-2"/>
                <w:sz w:val="24"/>
                <w:szCs w:val="24"/>
              </w:rPr>
              <w:t xml:space="preserve"> </w:t>
            </w:r>
            <w:r w:rsidRPr="00BA2F1B">
              <w:rPr>
                <w:sz w:val="24"/>
                <w:szCs w:val="24"/>
              </w:rPr>
              <w:t>гимнастическая</w:t>
            </w:r>
          </w:p>
          <w:p w14:paraId="1B79078F" w14:textId="77777777" w:rsidR="00222467" w:rsidRPr="00BA2F1B" w:rsidRDefault="00222467">
            <w:pPr>
              <w:pStyle w:val="TableParagraph"/>
              <w:spacing w:before="1" w:line="254" w:lineRule="auto"/>
              <w:ind w:left="84"/>
              <w:rPr>
                <w:sz w:val="24"/>
                <w:szCs w:val="24"/>
              </w:rPr>
            </w:pPr>
            <w:r w:rsidRPr="00BA2F1B">
              <w:rPr>
                <w:sz w:val="24"/>
                <w:szCs w:val="24"/>
              </w:rPr>
              <w:t>Скамейка гимнастическая жесткая</w:t>
            </w:r>
          </w:p>
          <w:p w14:paraId="0D23AE9A" w14:textId="77777777" w:rsidR="00222467" w:rsidRPr="00BA2F1B" w:rsidRDefault="00222467">
            <w:pPr>
              <w:pStyle w:val="TableParagraph"/>
              <w:spacing w:line="276" w:lineRule="auto"/>
              <w:ind w:left="84"/>
              <w:rPr>
                <w:sz w:val="24"/>
                <w:szCs w:val="24"/>
              </w:rPr>
            </w:pPr>
            <w:r w:rsidRPr="00BA2F1B">
              <w:rPr>
                <w:sz w:val="24"/>
                <w:szCs w:val="24"/>
              </w:rPr>
              <w:t>Мячи: набивной 1 кг и 2 кг; мяч малый (теннисный), мяч малый (мягкий); мячи баскетбольные; мячи волейбольные; мячи футбольные</w:t>
            </w:r>
          </w:p>
          <w:p w14:paraId="2CEDFF85" w14:textId="77777777" w:rsidR="00222467" w:rsidRPr="00BA2F1B" w:rsidRDefault="00222467">
            <w:pPr>
              <w:pStyle w:val="TableParagraph"/>
              <w:spacing w:line="276" w:lineRule="auto"/>
              <w:ind w:left="84" w:right="4669"/>
              <w:rPr>
                <w:sz w:val="24"/>
                <w:szCs w:val="24"/>
              </w:rPr>
            </w:pPr>
            <w:r w:rsidRPr="00BA2F1B">
              <w:rPr>
                <w:sz w:val="24"/>
                <w:szCs w:val="24"/>
              </w:rPr>
              <w:t>Скакалки детские</w:t>
            </w:r>
          </w:p>
          <w:p w14:paraId="41706649" w14:textId="77777777" w:rsidR="00222467" w:rsidRPr="00BA2F1B" w:rsidRDefault="00222467">
            <w:pPr>
              <w:pStyle w:val="TableParagraph"/>
              <w:spacing w:before="1" w:line="276" w:lineRule="auto"/>
              <w:ind w:left="84" w:right="4827"/>
              <w:rPr>
                <w:sz w:val="24"/>
                <w:szCs w:val="24"/>
              </w:rPr>
            </w:pPr>
            <w:r w:rsidRPr="00BA2F1B">
              <w:rPr>
                <w:sz w:val="24"/>
                <w:szCs w:val="24"/>
              </w:rPr>
              <w:t>Маты гимнастические</w:t>
            </w:r>
          </w:p>
          <w:p w14:paraId="1010D79D" w14:textId="77777777" w:rsidR="00222467" w:rsidRPr="00BA2F1B" w:rsidRDefault="00222467">
            <w:pPr>
              <w:pStyle w:val="TableParagraph"/>
              <w:spacing w:line="276" w:lineRule="auto"/>
              <w:ind w:left="84" w:right="3864"/>
              <w:rPr>
                <w:sz w:val="24"/>
                <w:szCs w:val="24"/>
              </w:rPr>
            </w:pPr>
            <w:r w:rsidRPr="00BA2F1B">
              <w:rPr>
                <w:sz w:val="24"/>
                <w:szCs w:val="24"/>
              </w:rPr>
              <w:t>Обручи пластиковые детские</w:t>
            </w:r>
          </w:p>
          <w:p w14:paraId="712C5462" w14:textId="77777777" w:rsidR="00222467" w:rsidRPr="00BA2F1B" w:rsidRDefault="00222467">
            <w:pPr>
              <w:pStyle w:val="TableParagraph"/>
              <w:spacing w:line="276" w:lineRule="auto"/>
              <w:ind w:left="84" w:right="3864"/>
              <w:rPr>
                <w:sz w:val="24"/>
                <w:szCs w:val="24"/>
              </w:rPr>
            </w:pPr>
            <w:r w:rsidRPr="00BA2F1B">
              <w:rPr>
                <w:sz w:val="24"/>
                <w:szCs w:val="24"/>
              </w:rPr>
              <w:t>Стол теннисный</w:t>
            </w:r>
          </w:p>
          <w:p w14:paraId="4CAE3633" w14:textId="77777777" w:rsidR="00222467" w:rsidRPr="00BA2F1B" w:rsidRDefault="00222467">
            <w:pPr>
              <w:pStyle w:val="TableParagraph"/>
              <w:spacing w:line="276" w:lineRule="auto"/>
              <w:ind w:left="84" w:right="3864"/>
              <w:rPr>
                <w:sz w:val="24"/>
                <w:szCs w:val="24"/>
              </w:rPr>
            </w:pPr>
            <w:r w:rsidRPr="00BA2F1B">
              <w:rPr>
                <w:sz w:val="24"/>
                <w:szCs w:val="24"/>
              </w:rPr>
              <w:t>Турник</w:t>
            </w:r>
          </w:p>
          <w:p w14:paraId="52623372" w14:textId="77777777" w:rsidR="00222467" w:rsidRPr="00BA2F1B" w:rsidRDefault="00222467">
            <w:pPr>
              <w:pStyle w:val="TableParagraph"/>
              <w:spacing w:line="276" w:lineRule="auto"/>
              <w:ind w:left="84" w:right="3864"/>
              <w:rPr>
                <w:sz w:val="24"/>
                <w:szCs w:val="24"/>
              </w:rPr>
            </w:pPr>
            <w:r w:rsidRPr="00BA2F1B">
              <w:rPr>
                <w:sz w:val="24"/>
                <w:szCs w:val="24"/>
              </w:rPr>
              <w:t>Аптечка</w:t>
            </w:r>
          </w:p>
        </w:tc>
      </w:tr>
      <w:tr w:rsidR="00222467" w:rsidRPr="00BA2F1B" w14:paraId="14234525" w14:textId="77777777" w:rsidTr="00222467">
        <w:trPr>
          <w:trHeight w:val="2747"/>
        </w:trPr>
        <w:tc>
          <w:tcPr>
            <w:tcW w:w="2919" w:type="dxa"/>
            <w:tcBorders>
              <w:top w:val="single" w:sz="4" w:space="0" w:color="000000"/>
              <w:left w:val="single" w:sz="4" w:space="0" w:color="000000"/>
              <w:bottom w:val="single" w:sz="4" w:space="0" w:color="000000"/>
              <w:right w:val="single" w:sz="4" w:space="0" w:color="000000"/>
            </w:tcBorders>
            <w:hideMark/>
          </w:tcPr>
          <w:p w14:paraId="20A79F01" w14:textId="77777777" w:rsidR="00222467" w:rsidRPr="00BA2F1B" w:rsidRDefault="00222467">
            <w:pPr>
              <w:pStyle w:val="TableParagraph"/>
              <w:tabs>
                <w:tab w:val="left" w:pos="707"/>
              </w:tabs>
              <w:spacing w:before="61" w:line="276" w:lineRule="auto"/>
              <w:ind w:left="0" w:right="547"/>
              <w:rPr>
                <w:sz w:val="24"/>
                <w:szCs w:val="24"/>
              </w:rPr>
            </w:pPr>
            <w:r w:rsidRPr="00BA2F1B">
              <w:rPr>
                <w:sz w:val="24"/>
                <w:szCs w:val="24"/>
              </w:rPr>
              <w:t xml:space="preserve"> Зал для занятий музыкой</w:t>
            </w:r>
          </w:p>
        </w:tc>
        <w:tc>
          <w:tcPr>
            <w:tcW w:w="7087" w:type="dxa"/>
            <w:tcBorders>
              <w:top w:val="single" w:sz="4" w:space="0" w:color="000000"/>
              <w:left w:val="single" w:sz="4" w:space="0" w:color="000000"/>
              <w:bottom w:val="single" w:sz="4" w:space="0" w:color="000000"/>
              <w:right w:val="single" w:sz="4" w:space="0" w:color="000000"/>
            </w:tcBorders>
            <w:hideMark/>
          </w:tcPr>
          <w:p w14:paraId="598BB7E3" w14:textId="77777777" w:rsidR="00222467" w:rsidRPr="00BA2F1B" w:rsidRDefault="00222467" w:rsidP="0058064A">
            <w:pPr>
              <w:pStyle w:val="TableParagraph"/>
              <w:numPr>
                <w:ilvl w:val="1"/>
                <w:numId w:val="115"/>
              </w:numPr>
              <w:tabs>
                <w:tab w:val="left" w:pos="850"/>
                <w:tab w:val="left" w:pos="2668"/>
                <w:tab w:val="left" w:pos="4264"/>
              </w:tabs>
              <w:spacing w:before="61" w:line="276" w:lineRule="auto"/>
              <w:ind w:right="75"/>
              <w:rPr>
                <w:sz w:val="24"/>
                <w:szCs w:val="24"/>
              </w:rPr>
            </w:pPr>
            <w:r w:rsidRPr="00BA2F1B">
              <w:rPr>
                <w:sz w:val="24"/>
                <w:szCs w:val="24"/>
              </w:rPr>
              <w:t>Нормативные</w:t>
            </w:r>
            <w:r w:rsidRPr="00BA2F1B">
              <w:rPr>
                <w:sz w:val="24"/>
                <w:szCs w:val="24"/>
              </w:rPr>
              <w:tab/>
              <w:t>документы,</w:t>
            </w:r>
            <w:r w:rsidRPr="00BA2F1B">
              <w:rPr>
                <w:sz w:val="24"/>
                <w:szCs w:val="24"/>
              </w:rPr>
              <w:tab/>
            </w:r>
            <w:r w:rsidRPr="00BA2F1B">
              <w:rPr>
                <w:spacing w:val="-1"/>
                <w:sz w:val="24"/>
                <w:szCs w:val="24"/>
              </w:rPr>
              <w:t xml:space="preserve">программно-методическое </w:t>
            </w:r>
            <w:r w:rsidRPr="00BA2F1B">
              <w:rPr>
                <w:sz w:val="24"/>
                <w:szCs w:val="24"/>
              </w:rPr>
              <w:t>обеспечение учебных</w:t>
            </w:r>
            <w:r w:rsidRPr="00BA2F1B">
              <w:rPr>
                <w:spacing w:val="4"/>
                <w:sz w:val="24"/>
                <w:szCs w:val="24"/>
              </w:rPr>
              <w:t xml:space="preserve"> </w:t>
            </w:r>
            <w:r w:rsidRPr="00BA2F1B">
              <w:rPr>
                <w:sz w:val="24"/>
                <w:szCs w:val="24"/>
              </w:rPr>
              <w:t>предметов:</w:t>
            </w:r>
          </w:p>
          <w:p w14:paraId="601A6717" w14:textId="77777777" w:rsidR="00222467" w:rsidRPr="00BA2F1B" w:rsidRDefault="00222467">
            <w:pPr>
              <w:pStyle w:val="TableParagraph"/>
              <w:spacing w:before="1" w:line="254" w:lineRule="auto"/>
              <w:ind w:left="84"/>
              <w:rPr>
                <w:sz w:val="24"/>
                <w:szCs w:val="24"/>
              </w:rPr>
            </w:pPr>
            <w:r w:rsidRPr="00BA2F1B">
              <w:rPr>
                <w:sz w:val="24"/>
                <w:szCs w:val="24"/>
              </w:rPr>
              <w:t>Авторские рабочие программы по музыке</w:t>
            </w:r>
          </w:p>
          <w:p w14:paraId="6FF1BF36" w14:textId="77777777" w:rsidR="00222467" w:rsidRPr="00BA2F1B" w:rsidRDefault="00222467">
            <w:pPr>
              <w:pStyle w:val="TableParagraph"/>
              <w:spacing w:before="41" w:line="276" w:lineRule="auto"/>
              <w:ind w:left="84" w:right="110"/>
              <w:rPr>
                <w:sz w:val="24"/>
                <w:szCs w:val="24"/>
              </w:rPr>
            </w:pPr>
            <w:r w:rsidRPr="00BA2F1B">
              <w:rPr>
                <w:sz w:val="24"/>
                <w:szCs w:val="24"/>
              </w:rPr>
              <w:t xml:space="preserve">Учебники по музыке Программы по музыке; Нотные хрестоматии, Фонохрестоматии. Методические пособия (рекомендации </w:t>
            </w:r>
            <w:proofErr w:type="gramStart"/>
            <w:r w:rsidRPr="00BA2F1B">
              <w:rPr>
                <w:sz w:val="24"/>
                <w:szCs w:val="24"/>
              </w:rPr>
              <w:t>к проведения</w:t>
            </w:r>
            <w:proofErr w:type="gramEnd"/>
            <w:r w:rsidRPr="00BA2F1B">
              <w:rPr>
                <w:sz w:val="24"/>
                <w:szCs w:val="24"/>
              </w:rPr>
              <w:t xml:space="preserve"> уроков музыки)</w:t>
            </w:r>
          </w:p>
          <w:p w14:paraId="28415D00" w14:textId="77777777" w:rsidR="00222467" w:rsidRPr="00BA2F1B" w:rsidRDefault="00222467" w:rsidP="0058064A">
            <w:pPr>
              <w:pStyle w:val="TableParagraph"/>
              <w:numPr>
                <w:ilvl w:val="1"/>
                <w:numId w:val="115"/>
              </w:numPr>
              <w:tabs>
                <w:tab w:val="left" w:pos="505"/>
              </w:tabs>
              <w:spacing w:before="186" w:line="254" w:lineRule="auto"/>
              <w:rPr>
                <w:sz w:val="24"/>
                <w:szCs w:val="24"/>
              </w:rPr>
            </w:pPr>
            <w:proofErr w:type="gramStart"/>
            <w:r w:rsidRPr="00BA2F1B">
              <w:rPr>
                <w:sz w:val="24"/>
                <w:szCs w:val="24"/>
              </w:rPr>
              <w:t>Оборудование :Фортепиано</w:t>
            </w:r>
            <w:proofErr w:type="gramEnd"/>
            <w:r w:rsidRPr="00BA2F1B">
              <w:rPr>
                <w:sz w:val="24"/>
                <w:szCs w:val="24"/>
              </w:rPr>
              <w:t xml:space="preserve"> (пианино).</w:t>
            </w:r>
          </w:p>
          <w:p w14:paraId="6E998F81" w14:textId="77777777" w:rsidR="00222467" w:rsidRPr="00BA2F1B" w:rsidRDefault="00222467" w:rsidP="0058064A">
            <w:pPr>
              <w:pStyle w:val="TableParagraph"/>
              <w:numPr>
                <w:ilvl w:val="1"/>
                <w:numId w:val="115"/>
              </w:numPr>
              <w:tabs>
                <w:tab w:val="left" w:pos="505"/>
              </w:tabs>
              <w:spacing w:before="186" w:line="254" w:lineRule="auto"/>
              <w:ind w:left="504" w:hanging="421"/>
              <w:rPr>
                <w:sz w:val="24"/>
                <w:szCs w:val="24"/>
              </w:rPr>
            </w:pPr>
            <w:r w:rsidRPr="00BA2F1B">
              <w:rPr>
                <w:sz w:val="24"/>
                <w:szCs w:val="24"/>
              </w:rPr>
              <w:t>Музыкальный центр.</w:t>
            </w:r>
          </w:p>
        </w:tc>
      </w:tr>
    </w:tbl>
    <w:p w14:paraId="28206AE5" w14:textId="77777777" w:rsidR="00222467" w:rsidRPr="00BA2F1B" w:rsidRDefault="00222467" w:rsidP="00222467">
      <w:pPr>
        <w:pStyle w:val="a3"/>
        <w:spacing w:before="4"/>
        <w:ind w:left="0"/>
        <w:jc w:val="left"/>
        <w:rPr>
          <w:b/>
          <w:sz w:val="24"/>
          <w:szCs w:val="24"/>
        </w:rPr>
      </w:pPr>
    </w:p>
    <w:p w14:paraId="7EB18D7B" w14:textId="77777777" w:rsidR="00222467" w:rsidRPr="00BA2F1B" w:rsidRDefault="00222467" w:rsidP="00222467">
      <w:pPr>
        <w:pStyle w:val="a3"/>
        <w:ind w:left="0"/>
        <w:jc w:val="left"/>
        <w:rPr>
          <w:b/>
          <w:sz w:val="24"/>
          <w:szCs w:val="24"/>
        </w:rPr>
      </w:pPr>
    </w:p>
    <w:p w14:paraId="7C8DB405" w14:textId="77777777" w:rsidR="00222467" w:rsidRPr="00BA2F1B" w:rsidRDefault="00222467" w:rsidP="00222467">
      <w:pPr>
        <w:pStyle w:val="a3"/>
        <w:spacing w:before="6"/>
        <w:ind w:left="0"/>
        <w:jc w:val="left"/>
        <w:rPr>
          <w:b/>
          <w:sz w:val="24"/>
          <w:szCs w:val="24"/>
        </w:rPr>
      </w:pPr>
    </w:p>
    <w:p w14:paraId="63402C42" w14:textId="77777777" w:rsidR="00222467" w:rsidRPr="00BA2F1B" w:rsidRDefault="00222467" w:rsidP="00222467">
      <w:pPr>
        <w:pStyle w:val="a3"/>
        <w:tabs>
          <w:tab w:val="left" w:pos="4385"/>
          <w:tab w:val="left" w:pos="5513"/>
          <w:tab w:val="left" w:pos="6996"/>
          <w:tab w:val="left" w:pos="8275"/>
        </w:tabs>
        <w:spacing w:before="90" w:line="276" w:lineRule="auto"/>
        <w:ind w:right="562" w:firstLine="708"/>
        <w:jc w:val="left"/>
        <w:rPr>
          <w:sz w:val="24"/>
          <w:szCs w:val="24"/>
        </w:rPr>
      </w:pPr>
      <w:r w:rsidRPr="00BA2F1B">
        <w:rPr>
          <w:sz w:val="24"/>
          <w:szCs w:val="24"/>
        </w:rPr>
        <w:t>Материально-технические</w:t>
      </w:r>
      <w:r w:rsidRPr="00BA2F1B">
        <w:rPr>
          <w:sz w:val="24"/>
          <w:szCs w:val="24"/>
        </w:rPr>
        <w:tab/>
        <w:t>условия</w:t>
      </w:r>
      <w:r w:rsidRPr="00BA2F1B">
        <w:rPr>
          <w:sz w:val="24"/>
          <w:szCs w:val="24"/>
        </w:rPr>
        <w:tab/>
        <w:t>реализации</w:t>
      </w:r>
      <w:r w:rsidRPr="00BA2F1B">
        <w:rPr>
          <w:sz w:val="24"/>
          <w:szCs w:val="24"/>
        </w:rPr>
        <w:tab/>
        <w:t>основной</w:t>
      </w:r>
      <w:r w:rsidRPr="00BA2F1B">
        <w:rPr>
          <w:sz w:val="24"/>
          <w:szCs w:val="24"/>
        </w:rPr>
        <w:tab/>
      </w:r>
      <w:r w:rsidRPr="00BA2F1B">
        <w:rPr>
          <w:spacing w:val="-1"/>
          <w:sz w:val="24"/>
          <w:szCs w:val="24"/>
        </w:rPr>
        <w:t xml:space="preserve">образовательной </w:t>
      </w:r>
      <w:r w:rsidRPr="00BA2F1B">
        <w:rPr>
          <w:sz w:val="24"/>
          <w:szCs w:val="24"/>
        </w:rPr>
        <w:t>программы начального общего образования</w:t>
      </w:r>
      <w:r w:rsidRPr="00BA2F1B">
        <w:rPr>
          <w:spacing w:val="58"/>
          <w:sz w:val="24"/>
          <w:szCs w:val="24"/>
        </w:rPr>
        <w:t xml:space="preserve"> </w:t>
      </w:r>
      <w:r w:rsidRPr="00BA2F1B">
        <w:rPr>
          <w:sz w:val="24"/>
          <w:szCs w:val="24"/>
        </w:rPr>
        <w:t>обеспечивают:</w:t>
      </w:r>
    </w:p>
    <w:p w14:paraId="2FEED757" w14:textId="77777777" w:rsidR="00222467" w:rsidRPr="00BA2F1B" w:rsidRDefault="00222467" w:rsidP="0058064A">
      <w:pPr>
        <w:pStyle w:val="a5"/>
        <w:numPr>
          <w:ilvl w:val="0"/>
          <w:numId w:val="116"/>
        </w:numPr>
        <w:tabs>
          <w:tab w:val="left" w:pos="1636"/>
        </w:tabs>
        <w:spacing w:before="195" w:line="276" w:lineRule="auto"/>
        <w:ind w:right="560" w:firstLine="708"/>
        <w:jc w:val="left"/>
        <w:rPr>
          <w:sz w:val="24"/>
          <w:szCs w:val="24"/>
        </w:rPr>
      </w:pPr>
      <w:r w:rsidRPr="00BA2F1B">
        <w:rPr>
          <w:sz w:val="24"/>
          <w:szCs w:val="24"/>
        </w:rPr>
        <w:t>реализацию индивидуальных учебных планов обучающихся, осуществления самостоятельной познавательной деятельности</w:t>
      </w:r>
      <w:r w:rsidRPr="00BA2F1B">
        <w:rPr>
          <w:spacing w:val="2"/>
          <w:sz w:val="24"/>
          <w:szCs w:val="24"/>
        </w:rPr>
        <w:t xml:space="preserve"> </w:t>
      </w:r>
      <w:r w:rsidRPr="00BA2F1B">
        <w:rPr>
          <w:sz w:val="24"/>
          <w:szCs w:val="24"/>
        </w:rPr>
        <w:t>обучающихся;</w:t>
      </w:r>
    </w:p>
    <w:p w14:paraId="78C7E5A4" w14:textId="77777777" w:rsidR="00222467" w:rsidRPr="00BA2F1B" w:rsidRDefault="00222467" w:rsidP="0058064A">
      <w:pPr>
        <w:pStyle w:val="a5"/>
        <w:numPr>
          <w:ilvl w:val="0"/>
          <w:numId w:val="116"/>
        </w:numPr>
        <w:tabs>
          <w:tab w:val="left" w:pos="1636"/>
          <w:tab w:val="left" w:pos="3094"/>
          <w:tab w:val="left" w:pos="4846"/>
          <w:tab w:val="left" w:pos="5290"/>
          <w:tab w:val="left" w:pos="6747"/>
          <w:tab w:val="left" w:pos="7212"/>
        </w:tabs>
        <w:spacing w:before="1" w:line="276" w:lineRule="auto"/>
        <w:ind w:right="562" w:firstLine="708"/>
        <w:jc w:val="left"/>
        <w:rPr>
          <w:sz w:val="24"/>
          <w:szCs w:val="24"/>
        </w:rPr>
      </w:pPr>
      <w:r w:rsidRPr="00BA2F1B">
        <w:rPr>
          <w:sz w:val="24"/>
          <w:szCs w:val="24"/>
        </w:rPr>
        <w:t>включения</w:t>
      </w:r>
      <w:r w:rsidRPr="00BA2F1B">
        <w:rPr>
          <w:sz w:val="24"/>
          <w:szCs w:val="24"/>
        </w:rPr>
        <w:tab/>
        <w:t>обучающихся</w:t>
      </w:r>
      <w:r w:rsidRPr="00BA2F1B">
        <w:rPr>
          <w:sz w:val="24"/>
          <w:szCs w:val="24"/>
        </w:rPr>
        <w:tab/>
        <w:t>в</w:t>
      </w:r>
      <w:r w:rsidRPr="00BA2F1B">
        <w:rPr>
          <w:sz w:val="24"/>
          <w:szCs w:val="24"/>
        </w:rPr>
        <w:tab/>
        <w:t>проектную</w:t>
      </w:r>
      <w:r w:rsidRPr="00BA2F1B">
        <w:rPr>
          <w:sz w:val="24"/>
          <w:szCs w:val="24"/>
        </w:rPr>
        <w:tab/>
        <w:t>и</w:t>
      </w:r>
      <w:r w:rsidRPr="00BA2F1B">
        <w:rPr>
          <w:sz w:val="24"/>
          <w:szCs w:val="24"/>
        </w:rPr>
        <w:tab/>
      </w:r>
      <w:r w:rsidRPr="00BA2F1B">
        <w:rPr>
          <w:spacing w:val="-1"/>
          <w:sz w:val="24"/>
          <w:szCs w:val="24"/>
        </w:rPr>
        <w:t xml:space="preserve">учебно-исследовательскую </w:t>
      </w:r>
      <w:r w:rsidRPr="00BA2F1B">
        <w:rPr>
          <w:sz w:val="24"/>
          <w:szCs w:val="24"/>
        </w:rPr>
        <w:t>деятельность;</w:t>
      </w:r>
    </w:p>
    <w:p w14:paraId="27C1B7E5" w14:textId="77777777" w:rsidR="00222467" w:rsidRPr="00BA2F1B" w:rsidRDefault="00222467" w:rsidP="0058064A">
      <w:pPr>
        <w:pStyle w:val="a5"/>
        <w:numPr>
          <w:ilvl w:val="0"/>
          <w:numId w:val="116"/>
        </w:numPr>
        <w:tabs>
          <w:tab w:val="left" w:pos="1636"/>
        </w:tabs>
        <w:spacing w:line="276" w:lineRule="auto"/>
        <w:ind w:right="560" w:firstLine="708"/>
        <w:jc w:val="left"/>
        <w:rPr>
          <w:sz w:val="24"/>
          <w:szCs w:val="24"/>
        </w:rPr>
      </w:pPr>
      <w:r w:rsidRPr="00BA2F1B">
        <w:rPr>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w:t>
      </w:r>
      <w:r w:rsidRPr="00BA2F1B">
        <w:rPr>
          <w:spacing w:val="-4"/>
          <w:sz w:val="24"/>
          <w:szCs w:val="24"/>
        </w:rPr>
        <w:t xml:space="preserve"> </w:t>
      </w:r>
      <w:r w:rsidRPr="00BA2F1B">
        <w:rPr>
          <w:sz w:val="24"/>
          <w:szCs w:val="24"/>
        </w:rPr>
        <w:t>проектов;</w:t>
      </w:r>
    </w:p>
    <w:p w14:paraId="4DB894A6" w14:textId="77777777" w:rsidR="00222467" w:rsidRPr="00BA2F1B" w:rsidRDefault="00222467" w:rsidP="0058064A">
      <w:pPr>
        <w:pStyle w:val="a5"/>
        <w:numPr>
          <w:ilvl w:val="0"/>
          <w:numId w:val="116"/>
        </w:numPr>
        <w:tabs>
          <w:tab w:val="left" w:pos="1636"/>
        </w:tabs>
        <w:ind w:left="1635" w:hanging="287"/>
        <w:jc w:val="left"/>
        <w:rPr>
          <w:sz w:val="24"/>
          <w:szCs w:val="24"/>
        </w:rPr>
      </w:pPr>
      <w:r w:rsidRPr="00BA2F1B">
        <w:rPr>
          <w:sz w:val="24"/>
          <w:szCs w:val="24"/>
        </w:rPr>
        <w:t>создания материальных объектов, в том числе произведений</w:t>
      </w:r>
      <w:r w:rsidRPr="00BA2F1B">
        <w:rPr>
          <w:spacing w:val="-6"/>
          <w:sz w:val="24"/>
          <w:szCs w:val="24"/>
        </w:rPr>
        <w:t xml:space="preserve"> </w:t>
      </w:r>
      <w:r w:rsidRPr="00BA2F1B">
        <w:rPr>
          <w:sz w:val="24"/>
          <w:szCs w:val="24"/>
        </w:rPr>
        <w:t>искусства;</w:t>
      </w:r>
    </w:p>
    <w:p w14:paraId="3D2B7095" w14:textId="77777777" w:rsidR="00222467" w:rsidRPr="00BA2F1B" w:rsidRDefault="00222467" w:rsidP="0058064A">
      <w:pPr>
        <w:pStyle w:val="a5"/>
        <w:numPr>
          <w:ilvl w:val="0"/>
          <w:numId w:val="116"/>
        </w:numPr>
        <w:tabs>
          <w:tab w:val="left" w:pos="1636"/>
        </w:tabs>
        <w:spacing w:before="41" w:line="276" w:lineRule="auto"/>
        <w:ind w:right="558" w:firstLine="708"/>
        <w:rPr>
          <w:sz w:val="24"/>
          <w:szCs w:val="24"/>
        </w:rPr>
      </w:pPr>
      <w:r w:rsidRPr="00BA2F1B">
        <w:rPr>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468ADA85" w14:textId="77777777" w:rsidR="00222467" w:rsidRPr="00BA2F1B" w:rsidRDefault="00222467" w:rsidP="0058064A">
      <w:pPr>
        <w:pStyle w:val="a5"/>
        <w:numPr>
          <w:ilvl w:val="0"/>
          <w:numId w:val="116"/>
        </w:numPr>
        <w:tabs>
          <w:tab w:val="left" w:pos="1636"/>
        </w:tabs>
        <w:spacing w:before="1" w:line="276" w:lineRule="auto"/>
        <w:ind w:right="558" w:firstLine="708"/>
        <w:rPr>
          <w:sz w:val="24"/>
          <w:szCs w:val="24"/>
        </w:rPr>
      </w:pPr>
      <w:r w:rsidRPr="00BA2F1B">
        <w:rPr>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w:t>
      </w:r>
      <w:r w:rsidRPr="00BA2F1B">
        <w:rPr>
          <w:spacing w:val="-1"/>
          <w:sz w:val="24"/>
          <w:szCs w:val="24"/>
        </w:rPr>
        <w:t xml:space="preserve"> </w:t>
      </w:r>
      <w:r w:rsidRPr="00BA2F1B">
        <w:rPr>
          <w:sz w:val="24"/>
          <w:szCs w:val="24"/>
        </w:rPr>
        <w:t>др.);</w:t>
      </w:r>
    </w:p>
    <w:p w14:paraId="57EE0AB7" w14:textId="77777777" w:rsidR="00222467" w:rsidRPr="00BA2F1B" w:rsidRDefault="00222467" w:rsidP="0058064A">
      <w:pPr>
        <w:pStyle w:val="a5"/>
        <w:numPr>
          <w:ilvl w:val="0"/>
          <w:numId w:val="116"/>
        </w:numPr>
        <w:tabs>
          <w:tab w:val="left" w:pos="1636"/>
        </w:tabs>
        <w:spacing w:line="276" w:lineRule="auto"/>
        <w:ind w:right="562" w:firstLine="708"/>
        <w:rPr>
          <w:sz w:val="24"/>
          <w:szCs w:val="24"/>
        </w:rPr>
      </w:pPr>
      <w:r w:rsidRPr="00BA2F1B">
        <w:rPr>
          <w:sz w:val="24"/>
          <w:szCs w:val="24"/>
        </w:rPr>
        <w:lastRenderedPageBreak/>
        <w:t>получения информации различными способами (поиск информации в сети Интернет, работа в библиотеке и</w:t>
      </w:r>
      <w:r w:rsidRPr="00BA2F1B">
        <w:rPr>
          <w:spacing w:val="-4"/>
          <w:sz w:val="24"/>
          <w:szCs w:val="24"/>
        </w:rPr>
        <w:t xml:space="preserve"> </w:t>
      </w:r>
      <w:r w:rsidRPr="00BA2F1B">
        <w:rPr>
          <w:sz w:val="24"/>
          <w:szCs w:val="24"/>
        </w:rPr>
        <w:t>др.);</w:t>
      </w:r>
    </w:p>
    <w:p w14:paraId="621DE59F" w14:textId="77777777" w:rsidR="00222467" w:rsidRPr="00BA2F1B" w:rsidRDefault="00222467" w:rsidP="00222467">
      <w:pPr>
        <w:pStyle w:val="a3"/>
        <w:ind w:left="0"/>
        <w:jc w:val="left"/>
        <w:rPr>
          <w:sz w:val="24"/>
          <w:szCs w:val="24"/>
        </w:rPr>
      </w:pPr>
    </w:p>
    <w:p w14:paraId="2FFEE81E" w14:textId="77777777" w:rsidR="00222467" w:rsidRPr="00BA2F1B" w:rsidRDefault="00222467" w:rsidP="0058064A">
      <w:pPr>
        <w:pStyle w:val="a5"/>
        <w:numPr>
          <w:ilvl w:val="0"/>
          <w:numId w:val="116"/>
        </w:numPr>
        <w:tabs>
          <w:tab w:val="left" w:pos="1636"/>
        </w:tabs>
        <w:spacing w:before="90"/>
        <w:ind w:left="1635" w:hanging="287"/>
        <w:rPr>
          <w:sz w:val="24"/>
          <w:szCs w:val="24"/>
        </w:rPr>
      </w:pPr>
      <w:r w:rsidRPr="00BA2F1B">
        <w:rPr>
          <w:sz w:val="24"/>
          <w:szCs w:val="24"/>
        </w:rPr>
        <w:t>физического развития, участия в спортивных соревнованиях и</w:t>
      </w:r>
      <w:r w:rsidRPr="00BA2F1B">
        <w:rPr>
          <w:spacing w:val="-6"/>
          <w:sz w:val="24"/>
          <w:szCs w:val="24"/>
        </w:rPr>
        <w:t xml:space="preserve"> </w:t>
      </w:r>
      <w:r w:rsidRPr="00BA2F1B">
        <w:rPr>
          <w:sz w:val="24"/>
          <w:szCs w:val="24"/>
        </w:rPr>
        <w:t>играх;</w:t>
      </w:r>
    </w:p>
    <w:p w14:paraId="611B9B31" w14:textId="77777777" w:rsidR="00222467" w:rsidRPr="00BA2F1B" w:rsidRDefault="00222467" w:rsidP="0058064A">
      <w:pPr>
        <w:pStyle w:val="a5"/>
        <w:numPr>
          <w:ilvl w:val="0"/>
          <w:numId w:val="116"/>
        </w:numPr>
        <w:tabs>
          <w:tab w:val="left" w:pos="1636"/>
        </w:tabs>
        <w:spacing w:before="41" w:line="276" w:lineRule="auto"/>
        <w:ind w:right="561" w:firstLine="708"/>
        <w:rPr>
          <w:sz w:val="24"/>
          <w:szCs w:val="24"/>
        </w:rPr>
      </w:pPr>
      <w:r w:rsidRPr="00BA2F1B">
        <w:rPr>
          <w:sz w:val="24"/>
          <w:szCs w:val="24"/>
        </w:rPr>
        <w:t>занятий по изучению правил дорожного движения с использованием игр, оборудования, а также компьютерных</w:t>
      </w:r>
      <w:r w:rsidRPr="00BA2F1B">
        <w:rPr>
          <w:spacing w:val="-1"/>
          <w:sz w:val="24"/>
          <w:szCs w:val="24"/>
        </w:rPr>
        <w:t xml:space="preserve"> </w:t>
      </w:r>
      <w:r w:rsidRPr="00BA2F1B">
        <w:rPr>
          <w:sz w:val="24"/>
          <w:szCs w:val="24"/>
        </w:rPr>
        <w:t>технологий;</w:t>
      </w:r>
    </w:p>
    <w:p w14:paraId="7B1D8DE6" w14:textId="77777777" w:rsidR="00222467" w:rsidRPr="00BA2F1B" w:rsidRDefault="00222467" w:rsidP="0058064A">
      <w:pPr>
        <w:pStyle w:val="a5"/>
        <w:numPr>
          <w:ilvl w:val="0"/>
          <w:numId w:val="116"/>
        </w:numPr>
        <w:tabs>
          <w:tab w:val="left" w:pos="1636"/>
        </w:tabs>
        <w:spacing w:line="276" w:lineRule="auto"/>
        <w:ind w:right="560" w:firstLine="708"/>
        <w:rPr>
          <w:sz w:val="24"/>
          <w:szCs w:val="24"/>
        </w:rPr>
      </w:pPr>
      <w:r w:rsidRPr="00BA2F1B">
        <w:rPr>
          <w:sz w:val="24"/>
          <w:szCs w:val="24"/>
        </w:rPr>
        <w:t>планирования учебной деятельности, фиксирования ее реализации в целом и отдельных этапов (выступлений, дискуссий,</w:t>
      </w:r>
      <w:r w:rsidRPr="00BA2F1B">
        <w:rPr>
          <w:spacing w:val="-1"/>
          <w:sz w:val="24"/>
          <w:szCs w:val="24"/>
        </w:rPr>
        <w:t xml:space="preserve"> </w:t>
      </w:r>
      <w:r w:rsidRPr="00BA2F1B">
        <w:rPr>
          <w:sz w:val="24"/>
          <w:szCs w:val="24"/>
        </w:rPr>
        <w:t>экспериментов);</w:t>
      </w:r>
    </w:p>
    <w:p w14:paraId="37D9AE5C" w14:textId="77777777" w:rsidR="00222467" w:rsidRPr="00BA2F1B" w:rsidRDefault="00222467" w:rsidP="0058064A">
      <w:pPr>
        <w:pStyle w:val="a5"/>
        <w:numPr>
          <w:ilvl w:val="0"/>
          <w:numId w:val="116"/>
        </w:numPr>
        <w:tabs>
          <w:tab w:val="left" w:pos="1636"/>
        </w:tabs>
        <w:spacing w:line="276" w:lineRule="auto"/>
        <w:ind w:right="558" w:firstLine="708"/>
        <w:rPr>
          <w:sz w:val="24"/>
          <w:szCs w:val="24"/>
        </w:rPr>
      </w:pPr>
      <w:r w:rsidRPr="00BA2F1B">
        <w:rPr>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gramStart"/>
      <w:r w:rsidRPr="00BA2F1B">
        <w:rPr>
          <w:sz w:val="24"/>
          <w:szCs w:val="24"/>
        </w:rPr>
        <w:t>медиа-ресурсов</w:t>
      </w:r>
      <w:proofErr w:type="gramEnd"/>
      <w:r w:rsidRPr="00BA2F1B">
        <w:rPr>
          <w:sz w:val="24"/>
          <w:szCs w:val="24"/>
        </w:rPr>
        <w:t xml:space="preserve"> на электронных носителях, к множительной технике для тиражирования учебных и методических </w:t>
      </w:r>
      <w:proofErr w:type="spellStart"/>
      <w:r w:rsidRPr="00BA2F1B">
        <w:rPr>
          <w:sz w:val="24"/>
          <w:szCs w:val="24"/>
        </w:rPr>
        <w:t>тексто</w:t>
      </w:r>
      <w:proofErr w:type="spellEnd"/>
      <w:r w:rsidRPr="00BA2F1B">
        <w:rPr>
          <w:sz w:val="24"/>
          <w:szCs w:val="24"/>
        </w:rPr>
        <w:t xml:space="preserve">-графических и </w:t>
      </w:r>
      <w:proofErr w:type="spellStart"/>
      <w:r w:rsidRPr="00BA2F1B">
        <w:rPr>
          <w:sz w:val="24"/>
          <w:szCs w:val="24"/>
        </w:rPr>
        <w:t>аудиовидеоматериалов</w:t>
      </w:r>
      <w:proofErr w:type="spellEnd"/>
      <w:r w:rsidRPr="00BA2F1B">
        <w:rPr>
          <w:sz w:val="24"/>
          <w:szCs w:val="24"/>
        </w:rPr>
        <w:t>, результатов творческой, научно-исследовательской и проектной деятельности</w:t>
      </w:r>
      <w:r w:rsidRPr="00BA2F1B">
        <w:rPr>
          <w:spacing w:val="-1"/>
          <w:sz w:val="24"/>
          <w:szCs w:val="24"/>
        </w:rPr>
        <w:t xml:space="preserve"> </w:t>
      </w:r>
      <w:r w:rsidRPr="00BA2F1B">
        <w:rPr>
          <w:sz w:val="24"/>
          <w:szCs w:val="24"/>
        </w:rPr>
        <w:t>обучающихся;</w:t>
      </w:r>
    </w:p>
    <w:p w14:paraId="3502D85D" w14:textId="77777777" w:rsidR="00222467" w:rsidRPr="00BA2F1B" w:rsidRDefault="00222467" w:rsidP="0058064A">
      <w:pPr>
        <w:pStyle w:val="a5"/>
        <w:numPr>
          <w:ilvl w:val="0"/>
          <w:numId w:val="116"/>
        </w:numPr>
        <w:tabs>
          <w:tab w:val="left" w:pos="1636"/>
        </w:tabs>
        <w:spacing w:line="276" w:lineRule="auto"/>
        <w:ind w:right="558" w:firstLine="708"/>
        <w:rPr>
          <w:sz w:val="24"/>
          <w:szCs w:val="24"/>
        </w:rPr>
      </w:pPr>
      <w:r w:rsidRPr="00BA2F1B">
        <w:rPr>
          <w:sz w:val="24"/>
          <w:szCs w:val="24"/>
        </w:rPr>
        <w:t>размещения своих материалов и работ в информационной среде организации, осуществляющей образовательную деятельность;</w:t>
      </w:r>
    </w:p>
    <w:p w14:paraId="49333290" w14:textId="77777777" w:rsidR="00222467" w:rsidRPr="00BA2F1B" w:rsidRDefault="00222467" w:rsidP="0058064A">
      <w:pPr>
        <w:pStyle w:val="a5"/>
        <w:numPr>
          <w:ilvl w:val="0"/>
          <w:numId w:val="116"/>
        </w:numPr>
        <w:tabs>
          <w:tab w:val="left" w:pos="1636"/>
        </w:tabs>
        <w:spacing w:line="272" w:lineRule="exact"/>
        <w:ind w:left="1635" w:hanging="287"/>
        <w:rPr>
          <w:sz w:val="24"/>
          <w:szCs w:val="24"/>
        </w:rPr>
      </w:pPr>
      <w:r w:rsidRPr="00BA2F1B">
        <w:rPr>
          <w:sz w:val="24"/>
          <w:szCs w:val="24"/>
        </w:rPr>
        <w:t>работы школьного</w:t>
      </w:r>
      <w:r w:rsidRPr="00BA2F1B">
        <w:rPr>
          <w:spacing w:val="-2"/>
          <w:sz w:val="24"/>
          <w:szCs w:val="24"/>
        </w:rPr>
        <w:t xml:space="preserve"> </w:t>
      </w:r>
      <w:r w:rsidRPr="00BA2F1B">
        <w:rPr>
          <w:sz w:val="24"/>
          <w:szCs w:val="24"/>
        </w:rPr>
        <w:t>сайта;</w:t>
      </w:r>
    </w:p>
    <w:p w14:paraId="4C27A2CA" w14:textId="77777777" w:rsidR="00222467" w:rsidRPr="00BA2F1B" w:rsidRDefault="00222467" w:rsidP="0058064A">
      <w:pPr>
        <w:pStyle w:val="a5"/>
        <w:numPr>
          <w:ilvl w:val="0"/>
          <w:numId w:val="116"/>
        </w:numPr>
        <w:tabs>
          <w:tab w:val="left" w:pos="1636"/>
        </w:tabs>
        <w:spacing w:before="35" w:line="276" w:lineRule="auto"/>
        <w:ind w:right="560" w:firstLine="708"/>
        <w:rPr>
          <w:sz w:val="24"/>
          <w:szCs w:val="24"/>
        </w:rPr>
      </w:pPr>
      <w:r w:rsidRPr="00BA2F1B">
        <w:rPr>
          <w:sz w:val="24"/>
          <w:szCs w:val="24"/>
        </w:rPr>
        <w:t>организации качественного горячего питания, медицинского обслуживания и отдыха обучающихся и педагогических</w:t>
      </w:r>
      <w:r w:rsidRPr="00BA2F1B">
        <w:rPr>
          <w:spacing w:val="-2"/>
          <w:sz w:val="24"/>
          <w:szCs w:val="24"/>
        </w:rPr>
        <w:t xml:space="preserve"> </w:t>
      </w:r>
      <w:r w:rsidRPr="00BA2F1B">
        <w:rPr>
          <w:sz w:val="24"/>
          <w:szCs w:val="24"/>
        </w:rPr>
        <w:t>работников.</w:t>
      </w:r>
    </w:p>
    <w:p w14:paraId="279D0F7A" w14:textId="77777777" w:rsidR="00222467" w:rsidRPr="00BA2F1B" w:rsidRDefault="00222467" w:rsidP="00222467">
      <w:pPr>
        <w:pStyle w:val="a3"/>
        <w:ind w:left="0"/>
        <w:jc w:val="left"/>
        <w:rPr>
          <w:sz w:val="24"/>
          <w:szCs w:val="24"/>
        </w:rPr>
      </w:pPr>
    </w:p>
    <w:p w14:paraId="4F678AF8" w14:textId="77777777" w:rsidR="00222467" w:rsidRPr="00BA2F1B" w:rsidRDefault="00222467" w:rsidP="00222467">
      <w:pPr>
        <w:rPr>
          <w:sz w:val="24"/>
          <w:szCs w:val="24"/>
        </w:rPr>
      </w:pPr>
    </w:p>
    <w:p w14:paraId="524B2927" w14:textId="77777777" w:rsidR="00222467" w:rsidRPr="00BA2F1B" w:rsidRDefault="00222467" w:rsidP="004F092B">
      <w:pPr>
        <w:pStyle w:val="1"/>
        <w:numPr>
          <w:ilvl w:val="2"/>
          <w:numId w:val="119"/>
        </w:numPr>
        <w:tabs>
          <w:tab w:val="left" w:pos="1362"/>
        </w:tabs>
        <w:spacing w:line="276" w:lineRule="auto"/>
        <w:ind w:left="727" w:right="2460" w:hanging="275"/>
      </w:pPr>
      <w:r w:rsidRPr="00BA2F1B">
        <w:t>Информационно-методические условия реализации основной образовательной</w:t>
      </w:r>
      <w:r w:rsidRPr="00BA2F1B">
        <w:rPr>
          <w:spacing w:val="-3"/>
        </w:rPr>
        <w:t xml:space="preserve"> </w:t>
      </w:r>
      <w:r w:rsidRPr="00BA2F1B">
        <w:t>программы</w:t>
      </w:r>
    </w:p>
    <w:p w14:paraId="2876ADF0" w14:textId="77777777" w:rsidR="00222467" w:rsidRPr="00BA2F1B" w:rsidRDefault="00222467" w:rsidP="00222467">
      <w:pPr>
        <w:pStyle w:val="a3"/>
        <w:spacing w:line="276" w:lineRule="auto"/>
        <w:ind w:right="557" w:firstLine="852"/>
        <w:rPr>
          <w:sz w:val="24"/>
          <w:szCs w:val="24"/>
        </w:rPr>
      </w:pPr>
      <w:r w:rsidRPr="00BA2F1B">
        <w:rPr>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14:paraId="6BFB91D3" w14:textId="77777777" w:rsidR="00222467" w:rsidRPr="00BA2F1B" w:rsidRDefault="00222467" w:rsidP="00222467">
      <w:pPr>
        <w:pStyle w:val="a3"/>
        <w:spacing w:line="276" w:lineRule="auto"/>
        <w:ind w:right="558" w:firstLine="852"/>
        <w:rPr>
          <w:sz w:val="24"/>
          <w:szCs w:val="24"/>
        </w:rPr>
      </w:pPr>
      <w:r w:rsidRPr="00BA2F1B">
        <w:rPr>
          <w:spacing w:val="-4"/>
          <w:sz w:val="24"/>
          <w:szCs w:val="24"/>
        </w:rPr>
        <w:t xml:space="preserve">Под </w:t>
      </w:r>
      <w:r w:rsidRPr="00BA2F1B">
        <w:rPr>
          <w:b/>
          <w:spacing w:val="-5"/>
          <w:sz w:val="24"/>
          <w:szCs w:val="24"/>
        </w:rPr>
        <w:t xml:space="preserve">информационно-образовательной </w:t>
      </w:r>
      <w:r w:rsidRPr="00BA2F1B">
        <w:rPr>
          <w:b/>
          <w:spacing w:val="-4"/>
          <w:sz w:val="24"/>
          <w:szCs w:val="24"/>
        </w:rPr>
        <w:t xml:space="preserve">средой </w:t>
      </w:r>
      <w:r w:rsidRPr="00BA2F1B">
        <w:rPr>
          <w:spacing w:val="-4"/>
          <w:sz w:val="24"/>
          <w:szCs w:val="24"/>
        </w:rPr>
        <w:t>(</w:t>
      </w:r>
      <w:r w:rsidRPr="00BA2F1B">
        <w:rPr>
          <w:b/>
          <w:spacing w:val="-4"/>
          <w:sz w:val="24"/>
          <w:szCs w:val="24"/>
        </w:rPr>
        <w:t>ИОС</w:t>
      </w:r>
      <w:r w:rsidRPr="00BA2F1B">
        <w:rPr>
          <w:spacing w:val="-4"/>
          <w:sz w:val="24"/>
          <w:szCs w:val="24"/>
        </w:rPr>
        <w:t>)</w:t>
      </w:r>
      <w:r w:rsidRPr="00BA2F1B">
        <w:rPr>
          <w:spacing w:val="52"/>
          <w:sz w:val="24"/>
          <w:szCs w:val="24"/>
        </w:rPr>
        <w:t xml:space="preserve"> </w:t>
      </w:r>
      <w:r w:rsidRPr="00BA2F1B">
        <w:rPr>
          <w:sz w:val="24"/>
          <w:szCs w:val="24"/>
        </w:rPr>
        <w:t xml:space="preserve">понимается открытая педагогическая система, сформированная на </w:t>
      </w:r>
      <w:r w:rsidRPr="00BA2F1B">
        <w:rPr>
          <w:spacing w:val="-3"/>
          <w:sz w:val="24"/>
          <w:szCs w:val="24"/>
        </w:rPr>
        <w:t xml:space="preserve">основе разнообразных информационных образовательных </w:t>
      </w:r>
      <w:r w:rsidRPr="00BA2F1B">
        <w:rPr>
          <w:sz w:val="24"/>
          <w:szCs w:val="24"/>
        </w:rPr>
        <w:t xml:space="preserve">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w:t>
      </w:r>
      <w:r w:rsidRPr="00BA2F1B">
        <w:rPr>
          <w:spacing w:val="-3"/>
          <w:sz w:val="24"/>
          <w:szCs w:val="24"/>
        </w:rPr>
        <w:t xml:space="preserve">также компетентность участников </w:t>
      </w:r>
      <w:r w:rsidRPr="00BA2F1B">
        <w:rPr>
          <w:sz w:val="24"/>
          <w:szCs w:val="24"/>
        </w:rPr>
        <w:t>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D1629FD" w14:textId="77777777" w:rsidR="00222467" w:rsidRPr="00BA2F1B" w:rsidRDefault="00222467" w:rsidP="00222467">
      <w:pPr>
        <w:pStyle w:val="1"/>
        <w:ind w:left="1493"/>
      </w:pPr>
      <w:r w:rsidRPr="00BA2F1B">
        <w:t>Основными элементами ИОС являются:</w:t>
      </w:r>
    </w:p>
    <w:p w14:paraId="46559CC3" w14:textId="77777777" w:rsidR="00222467" w:rsidRPr="00BA2F1B" w:rsidRDefault="00222467" w:rsidP="00222467">
      <w:pPr>
        <w:pStyle w:val="a3"/>
        <w:spacing w:before="36" w:line="276" w:lineRule="auto"/>
        <w:ind w:left="1493" w:right="907"/>
        <w:jc w:val="left"/>
        <w:rPr>
          <w:sz w:val="24"/>
          <w:szCs w:val="24"/>
        </w:rPr>
      </w:pPr>
      <w:r w:rsidRPr="00BA2F1B">
        <w:rPr>
          <w:sz w:val="24"/>
          <w:szCs w:val="24"/>
        </w:rP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w:t>
      </w:r>
    </w:p>
    <w:p w14:paraId="5D6BB41D" w14:textId="77777777" w:rsidR="00222467" w:rsidRPr="00BA2F1B" w:rsidRDefault="00222467" w:rsidP="00222467">
      <w:pPr>
        <w:pStyle w:val="a3"/>
        <w:spacing w:line="276" w:lineRule="auto"/>
        <w:ind w:left="1493" w:right="700"/>
        <w:jc w:val="left"/>
        <w:rPr>
          <w:sz w:val="24"/>
          <w:szCs w:val="24"/>
        </w:rPr>
      </w:pPr>
      <w:r w:rsidRPr="00BA2F1B">
        <w:rPr>
          <w:sz w:val="24"/>
          <w:szCs w:val="24"/>
        </w:rPr>
        <w:t>вычислительная и информационно-телекоммуникационная инфраструктура; прикладные программы, в том числе поддерживающие администрирование и</w:t>
      </w:r>
    </w:p>
    <w:p w14:paraId="07E99D1F" w14:textId="77777777" w:rsidR="00222467" w:rsidRPr="00BA2F1B" w:rsidRDefault="00222467" w:rsidP="00222467">
      <w:pPr>
        <w:pStyle w:val="a3"/>
        <w:tabs>
          <w:tab w:val="left" w:pos="5112"/>
        </w:tabs>
        <w:spacing w:line="276" w:lineRule="auto"/>
        <w:ind w:right="700"/>
        <w:jc w:val="left"/>
        <w:rPr>
          <w:sz w:val="24"/>
          <w:szCs w:val="24"/>
        </w:rPr>
      </w:pPr>
      <w:r w:rsidRPr="00BA2F1B">
        <w:rPr>
          <w:spacing w:val="-3"/>
          <w:sz w:val="24"/>
          <w:szCs w:val="24"/>
        </w:rPr>
        <w:t>финансово-</w:t>
      </w:r>
      <w:proofErr w:type="gramStart"/>
      <w:r w:rsidRPr="00BA2F1B">
        <w:rPr>
          <w:spacing w:val="-3"/>
          <w:sz w:val="24"/>
          <w:szCs w:val="24"/>
        </w:rPr>
        <w:t xml:space="preserve">хозяйственную </w:t>
      </w:r>
      <w:r w:rsidRPr="00BA2F1B">
        <w:rPr>
          <w:spacing w:val="37"/>
          <w:sz w:val="24"/>
          <w:szCs w:val="24"/>
        </w:rPr>
        <w:t xml:space="preserve"> </w:t>
      </w:r>
      <w:r w:rsidRPr="00BA2F1B">
        <w:rPr>
          <w:spacing w:val="-3"/>
          <w:sz w:val="24"/>
          <w:szCs w:val="24"/>
        </w:rPr>
        <w:t>деятельность</w:t>
      </w:r>
      <w:proofErr w:type="gramEnd"/>
      <w:r w:rsidRPr="00BA2F1B">
        <w:rPr>
          <w:spacing w:val="-3"/>
          <w:sz w:val="24"/>
          <w:szCs w:val="24"/>
        </w:rPr>
        <w:tab/>
      </w:r>
      <w:r w:rsidRPr="00BA2F1B">
        <w:rPr>
          <w:sz w:val="24"/>
          <w:szCs w:val="24"/>
        </w:rPr>
        <w:t>образовательной организации (бухгалтерский учёт, делопроизводство, кадры и т.</w:t>
      </w:r>
      <w:r w:rsidRPr="00BA2F1B">
        <w:rPr>
          <w:spacing w:val="59"/>
          <w:sz w:val="24"/>
          <w:szCs w:val="24"/>
        </w:rPr>
        <w:t xml:space="preserve"> </w:t>
      </w:r>
      <w:r w:rsidRPr="00BA2F1B">
        <w:rPr>
          <w:sz w:val="24"/>
          <w:szCs w:val="24"/>
        </w:rPr>
        <w:t>д.).</w:t>
      </w:r>
    </w:p>
    <w:p w14:paraId="283D66E9" w14:textId="77777777" w:rsidR="00222467" w:rsidRPr="00BA2F1B" w:rsidRDefault="00222467" w:rsidP="00222467">
      <w:pPr>
        <w:spacing w:line="264" w:lineRule="auto"/>
        <w:ind w:left="641" w:right="700" w:firstLine="852"/>
        <w:rPr>
          <w:sz w:val="24"/>
          <w:szCs w:val="24"/>
        </w:rPr>
      </w:pPr>
      <w:r w:rsidRPr="00BA2F1B">
        <w:rPr>
          <w:b/>
          <w:spacing w:val="-4"/>
          <w:sz w:val="24"/>
          <w:szCs w:val="24"/>
        </w:rPr>
        <w:t>Необходимое</w:t>
      </w:r>
      <w:r w:rsidRPr="00BA2F1B">
        <w:rPr>
          <w:b/>
          <w:spacing w:val="52"/>
          <w:sz w:val="24"/>
          <w:szCs w:val="24"/>
        </w:rPr>
        <w:t xml:space="preserve"> </w:t>
      </w:r>
      <w:r w:rsidRPr="00BA2F1B">
        <w:rPr>
          <w:b/>
          <w:spacing w:val="-3"/>
          <w:sz w:val="24"/>
          <w:szCs w:val="24"/>
        </w:rPr>
        <w:t xml:space="preserve">для </w:t>
      </w:r>
      <w:r w:rsidRPr="00BA2F1B">
        <w:rPr>
          <w:b/>
          <w:spacing w:val="-4"/>
          <w:sz w:val="24"/>
          <w:szCs w:val="24"/>
        </w:rPr>
        <w:t>использования</w:t>
      </w:r>
      <w:r w:rsidRPr="00BA2F1B">
        <w:rPr>
          <w:b/>
          <w:spacing w:val="52"/>
          <w:sz w:val="24"/>
          <w:szCs w:val="24"/>
        </w:rPr>
        <w:t xml:space="preserve"> </w:t>
      </w:r>
      <w:r w:rsidRPr="00BA2F1B">
        <w:rPr>
          <w:b/>
          <w:spacing w:val="-3"/>
          <w:sz w:val="24"/>
          <w:szCs w:val="24"/>
        </w:rPr>
        <w:t xml:space="preserve">ИКТ </w:t>
      </w:r>
      <w:r w:rsidRPr="00BA2F1B">
        <w:rPr>
          <w:b/>
          <w:spacing w:val="-4"/>
          <w:sz w:val="24"/>
          <w:szCs w:val="24"/>
        </w:rPr>
        <w:t xml:space="preserve">оборудование </w:t>
      </w:r>
      <w:r w:rsidRPr="00BA2F1B">
        <w:rPr>
          <w:sz w:val="24"/>
          <w:szCs w:val="24"/>
        </w:rPr>
        <w:t>отвечает современным требованиям и обеспечивает использование ИКТ:</w:t>
      </w:r>
    </w:p>
    <w:p w14:paraId="56A1B868" w14:textId="77777777" w:rsidR="00222467" w:rsidRPr="00BA2F1B" w:rsidRDefault="00222467" w:rsidP="00222467">
      <w:pPr>
        <w:pStyle w:val="a3"/>
        <w:spacing w:before="5"/>
        <w:ind w:left="1493"/>
        <w:jc w:val="left"/>
        <w:rPr>
          <w:sz w:val="24"/>
          <w:szCs w:val="24"/>
        </w:rPr>
      </w:pPr>
      <w:r w:rsidRPr="00BA2F1B">
        <w:rPr>
          <w:sz w:val="24"/>
          <w:szCs w:val="24"/>
        </w:rPr>
        <w:t>в учебной деятельности;</w:t>
      </w:r>
    </w:p>
    <w:p w14:paraId="152C5DBA" w14:textId="77777777" w:rsidR="00222467" w:rsidRPr="00BA2F1B" w:rsidRDefault="00222467" w:rsidP="00222467">
      <w:pPr>
        <w:pStyle w:val="a3"/>
        <w:spacing w:before="43"/>
        <w:ind w:left="1493"/>
        <w:jc w:val="left"/>
        <w:rPr>
          <w:sz w:val="24"/>
          <w:szCs w:val="24"/>
        </w:rPr>
      </w:pPr>
      <w:r w:rsidRPr="00BA2F1B">
        <w:rPr>
          <w:sz w:val="24"/>
          <w:szCs w:val="24"/>
        </w:rPr>
        <w:t>во внеурочной деятельности;</w:t>
      </w:r>
    </w:p>
    <w:p w14:paraId="62146A48" w14:textId="77777777" w:rsidR="00222467" w:rsidRPr="00BA2F1B" w:rsidRDefault="00222467" w:rsidP="00222467">
      <w:pPr>
        <w:pStyle w:val="a3"/>
        <w:spacing w:before="41"/>
        <w:ind w:left="1493"/>
        <w:jc w:val="left"/>
        <w:rPr>
          <w:sz w:val="24"/>
          <w:szCs w:val="24"/>
        </w:rPr>
      </w:pPr>
      <w:r w:rsidRPr="00BA2F1B">
        <w:rPr>
          <w:sz w:val="24"/>
          <w:szCs w:val="24"/>
        </w:rPr>
        <w:t>в естественно-научной деятельности;</w:t>
      </w:r>
    </w:p>
    <w:p w14:paraId="443E3176" w14:textId="77777777" w:rsidR="00222467" w:rsidRPr="00BA2F1B" w:rsidRDefault="00222467" w:rsidP="00222467">
      <w:pPr>
        <w:pStyle w:val="a3"/>
        <w:spacing w:before="41"/>
        <w:ind w:left="1493"/>
        <w:jc w:val="left"/>
        <w:rPr>
          <w:sz w:val="24"/>
          <w:szCs w:val="24"/>
        </w:rPr>
      </w:pPr>
      <w:r w:rsidRPr="00BA2F1B">
        <w:rPr>
          <w:sz w:val="24"/>
          <w:szCs w:val="24"/>
        </w:rPr>
        <w:t>при измерении, контроле и оценке результатов образования;</w:t>
      </w:r>
    </w:p>
    <w:p w14:paraId="20FC4586" w14:textId="77777777" w:rsidR="00222467" w:rsidRPr="00BA2F1B" w:rsidRDefault="00222467" w:rsidP="00222467">
      <w:pPr>
        <w:pStyle w:val="a3"/>
        <w:ind w:left="0"/>
        <w:jc w:val="left"/>
        <w:rPr>
          <w:sz w:val="24"/>
          <w:szCs w:val="24"/>
        </w:rPr>
      </w:pPr>
    </w:p>
    <w:p w14:paraId="0903EE5D" w14:textId="77777777" w:rsidR="00222467" w:rsidRPr="00BA2F1B" w:rsidRDefault="00222467" w:rsidP="00222467">
      <w:pPr>
        <w:pStyle w:val="a3"/>
        <w:spacing w:before="90" w:line="276" w:lineRule="auto"/>
        <w:ind w:right="557" w:firstLine="852"/>
        <w:rPr>
          <w:sz w:val="24"/>
          <w:szCs w:val="24"/>
        </w:rPr>
      </w:pPr>
      <w:r w:rsidRPr="00BA2F1B">
        <w:rPr>
          <w:sz w:val="24"/>
          <w:szCs w:val="24"/>
        </w:rPr>
        <w:lastRenderedPageBreak/>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6DC209A" w14:textId="77777777" w:rsidR="00222467" w:rsidRPr="00BA2F1B" w:rsidRDefault="00222467" w:rsidP="00222467">
      <w:pPr>
        <w:spacing w:before="5" w:line="276" w:lineRule="auto"/>
        <w:ind w:left="641" w:right="562" w:firstLine="852"/>
        <w:jc w:val="both"/>
        <w:rPr>
          <w:sz w:val="24"/>
          <w:szCs w:val="24"/>
        </w:rPr>
      </w:pPr>
      <w:r w:rsidRPr="00BA2F1B">
        <w:rPr>
          <w:b/>
          <w:spacing w:val="-5"/>
          <w:sz w:val="24"/>
          <w:szCs w:val="24"/>
        </w:rPr>
        <w:t xml:space="preserve">Учебно-методическое </w:t>
      </w:r>
      <w:r w:rsidRPr="00BA2F1B">
        <w:rPr>
          <w:b/>
          <w:sz w:val="24"/>
          <w:szCs w:val="24"/>
        </w:rPr>
        <w:t xml:space="preserve">и </w:t>
      </w:r>
      <w:r w:rsidRPr="00BA2F1B">
        <w:rPr>
          <w:b/>
          <w:spacing w:val="-4"/>
          <w:sz w:val="24"/>
          <w:szCs w:val="24"/>
        </w:rPr>
        <w:t>информационное</w:t>
      </w:r>
      <w:r w:rsidRPr="00BA2F1B">
        <w:rPr>
          <w:b/>
          <w:spacing w:val="52"/>
          <w:sz w:val="24"/>
          <w:szCs w:val="24"/>
        </w:rPr>
        <w:t xml:space="preserve"> </w:t>
      </w:r>
      <w:r w:rsidRPr="00BA2F1B">
        <w:rPr>
          <w:b/>
          <w:spacing w:val="-4"/>
          <w:sz w:val="24"/>
          <w:szCs w:val="24"/>
        </w:rPr>
        <w:t>оснащение</w:t>
      </w:r>
      <w:r w:rsidRPr="00BA2F1B">
        <w:rPr>
          <w:b/>
          <w:spacing w:val="52"/>
          <w:sz w:val="24"/>
          <w:szCs w:val="24"/>
        </w:rPr>
        <w:t xml:space="preserve"> </w:t>
      </w:r>
      <w:r w:rsidRPr="00BA2F1B">
        <w:rPr>
          <w:b/>
          <w:spacing w:val="-3"/>
          <w:sz w:val="24"/>
          <w:szCs w:val="24"/>
        </w:rPr>
        <w:t xml:space="preserve">образовательной деятельности </w:t>
      </w:r>
      <w:r w:rsidRPr="00BA2F1B">
        <w:rPr>
          <w:spacing w:val="-3"/>
          <w:sz w:val="24"/>
          <w:szCs w:val="24"/>
        </w:rPr>
        <w:t>обеспечивает возможность:</w:t>
      </w:r>
    </w:p>
    <w:p w14:paraId="75DBA456" w14:textId="77777777" w:rsidR="00222467" w:rsidRPr="00BA2F1B" w:rsidRDefault="00222467" w:rsidP="00222467">
      <w:pPr>
        <w:pStyle w:val="a3"/>
        <w:spacing w:line="276" w:lineRule="auto"/>
        <w:ind w:right="558" w:firstLine="851"/>
        <w:rPr>
          <w:sz w:val="24"/>
          <w:szCs w:val="24"/>
        </w:rPr>
      </w:pPr>
      <w:r w:rsidRPr="00BA2F1B">
        <w:rPr>
          <w:spacing w:val="-3"/>
          <w:sz w:val="24"/>
          <w:szCs w:val="24"/>
        </w:rPr>
        <w:t>реализации</w:t>
      </w:r>
      <w:r w:rsidRPr="00BA2F1B">
        <w:rPr>
          <w:spacing w:val="54"/>
          <w:sz w:val="24"/>
          <w:szCs w:val="24"/>
        </w:rPr>
        <w:t xml:space="preserve"> </w:t>
      </w:r>
      <w:r w:rsidRPr="00BA2F1B">
        <w:rPr>
          <w:spacing w:val="-3"/>
          <w:sz w:val="24"/>
          <w:szCs w:val="24"/>
        </w:rPr>
        <w:t>индивидуальных</w:t>
      </w:r>
      <w:r w:rsidRPr="00BA2F1B">
        <w:rPr>
          <w:spacing w:val="54"/>
          <w:sz w:val="24"/>
          <w:szCs w:val="24"/>
        </w:rPr>
        <w:t xml:space="preserve"> </w:t>
      </w:r>
      <w:r w:rsidRPr="00BA2F1B">
        <w:rPr>
          <w:spacing w:val="-3"/>
          <w:sz w:val="24"/>
          <w:szCs w:val="24"/>
        </w:rPr>
        <w:t>образовательных</w:t>
      </w:r>
      <w:r w:rsidRPr="00BA2F1B">
        <w:rPr>
          <w:spacing w:val="54"/>
          <w:sz w:val="24"/>
          <w:szCs w:val="24"/>
        </w:rPr>
        <w:t xml:space="preserve"> </w:t>
      </w:r>
      <w:r w:rsidRPr="00BA2F1B">
        <w:rPr>
          <w:spacing w:val="-3"/>
          <w:sz w:val="24"/>
          <w:szCs w:val="24"/>
        </w:rPr>
        <w:t>планов</w:t>
      </w:r>
      <w:r w:rsidRPr="00BA2F1B">
        <w:rPr>
          <w:spacing w:val="54"/>
          <w:sz w:val="24"/>
          <w:szCs w:val="24"/>
        </w:rPr>
        <w:t xml:space="preserve"> </w:t>
      </w:r>
      <w:r w:rsidRPr="00BA2F1B">
        <w:rPr>
          <w:sz w:val="24"/>
          <w:szCs w:val="24"/>
        </w:rPr>
        <w:t>обучающихся, осуществления их самостоятельной образовательной деятельности;</w:t>
      </w:r>
    </w:p>
    <w:p w14:paraId="063C62C5" w14:textId="77777777" w:rsidR="00222467" w:rsidRPr="00BA2F1B" w:rsidRDefault="00222467" w:rsidP="00222467">
      <w:pPr>
        <w:pStyle w:val="a3"/>
        <w:spacing w:line="276" w:lineRule="auto"/>
        <w:ind w:right="559" w:firstLine="852"/>
        <w:rPr>
          <w:sz w:val="24"/>
          <w:szCs w:val="24"/>
        </w:rPr>
      </w:pPr>
      <w:r w:rsidRPr="00BA2F1B">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55A5C5DB" w14:textId="77777777" w:rsidR="00222467" w:rsidRPr="00BA2F1B" w:rsidRDefault="00222467" w:rsidP="00222467">
      <w:pPr>
        <w:pStyle w:val="a3"/>
        <w:spacing w:line="276" w:lineRule="auto"/>
        <w:ind w:right="560" w:firstLine="852"/>
        <w:rPr>
          <w:sz w:val="24"/>
          <w:szCs w:val="24"/>
        </w:rPr>
      </w:pPr>
      <w:r w:rsidRPr="00BA2F1B">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14:paraId="53A4356E" w14:textId="77777777" w:rsidR="00222467" w:rsidRPr="00BA2F1B" w:rsidRDefault="00222467" w:rsidP="00222467">
      <w:pPr>
        <w:pStyle w:val="a3"/>
        <w:spacing w:line="276" w:lineRule="auto"/>
        <w:ind w:right="558" w:firstLine="852"/>
        <w:rPr>
          <w:sz w:val="24"/>
          <w:szCs w:val="24"/>
        </w:rPr>
      </w:pPr>
      <w:r w:rsidRPr="00BA2F1B">
        <w:rPr>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DA292C1" w14:textId="77777777" w:rsidR="00222467" w:rsidRPr="00BA2F1B" w:rsidRDefault="00222467" w:rsidP="00222467">
      <w:pPr>
        <w:pStyle w:val="a3"/>
        <w:spacing w:line="276" w:lineRule="auto"/>
        <w:ind w:right="560" w:firstLine="852"/>
        <w:rPr>
          <w:sz w:val="24"/>
          <w:szCs w:val="24"/>
        </w:rPr>
      </w:pPr>
      <w:r w:rsidRPr="00BA2F1B">
        <w:rPr>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BA2F1B">
        <w:rPr>
          <w:sz w:val="24"/>
          <w:szCs w:val="24"/>
        </w:rPr>
        <w:t>видеосообщений</w:t>
      </w:r>
      <w:proofErr w:type="spellEnd"/>
      <w:r w:rsidRPr="00BA2F1B">
        <w:rPr>
          <w:sz w:val="24"/>
          <w:szCs w:val="24"/>
        </w:rPr>
        <w:t>;</w:t>
      </w:r>
    </w:p>
    <w:p w14:paraId="40E4CF21" w14:textId="77777777" w:rsidR="00222467" w:rsidRPr="00BA2F1B" w:rsidRDefault="00222467" w:rsidP="00222467">
      <w:pPr>
        <w:pStyle w:val="a3"/>
        <w:spacing w:line="274" w:lineRule="exact"/>
        <w:ind w:left="1493"/>
        <w:rPr>
          <w:sz w:val="24"/>
          <w:szCs w:val="24"/>
        </w:rPr>
      </w:pPr>
      <w:r w:rsidRPr="00BA2F1B">
        <w:rPr>
          <w:sz w:val="24"/>
          <w:szCs w:val="24"/>
        </w:rPr>
        <w:t>выступления с аудио-, видео- и графическим экранным сопровождением;</w:t>
      </w:r>
    </w:p>
    <w:p w14:paraId="24EAF6BD" w14:textId="77777777" w:rsidR="00222467" w:rsidRPr="00BA2F1B" w:rsidRDefault="00222467" w:rsidP="00222467">
      <w:pPr>
        <w:pStyle w:val="a3"/>
        <w:spacing w:before="34" w:line="276" w:lineRule="auto"/>
        <w:ind w:right="558" w:firstLine="852"/>
        <w:rPr>
          <w:sz w:val="24"/>
          <w:szCs w:val="24"/>
        </w:rPr>
      </w:pPr>
      <w:r w:rsidRPr="00BA2F1B">
        <w:rPr>
          <w:sz w:val="24"/>
          <w:szCs w:val="24"/>
        </w:rPr>
        <w:t>вывода информации на бумагу и т. п. и в трёхмерную материальную среду (печать);</w:t>
      </w:r>
    </w:p>
    <w:p w14:paraId="65086AA7" w14:textId="77777777" w:rsidR="00222467" w:rsidRPr="00BA2F1B" w:rsidRDefault="00222467" w:rsidP="00222467">
      <w:pPr>
        <w:pStyle w:val="a3"/>
        <w:spacing w:line="276" w:lineRule="auto"/>
        <w:ind w:right="558" w:firstLine="852"/>
        <w:rPr>
          <w:sz w:val="24"/>
          <w:szCs w:val="24"/>
        </w:rPr>
      </w:pPr>
      <w:r w:rsidRPr="00BA2F1B">
        <w:rPr>
          <w:sz w:val="24"/>
          <w:szCs w:val="24"/>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w:t>
      </w:r>
      <w:proofErr w:type="spellStart"/>
      <w:r w:rsidRPr="00BA2F1B">
        <w:rPr>
          <w:sz w:val="24"/>
          <w:szCs w:val="24"/>
        </w:rPr>
        <w:t>гипермедиасообщений</w:t>
      </w:r>
      <w:proofErr w:type="spellEnd"/>
      <w:r w:rsidRPr="00BA2F1B">
        <w:rPr>
          <w:sz w:val="24"/>
          <w:szCs w:val="24"/>
        </w:rPr>
        <w:t xml:space="preserve"> в информационной среде организации, осуществляющей образовательную деятельность;</w:t>
      </w:r>
    </w:p>
    <w:p w14:paraId="0EF07923" w14:textId="77777777" w:rsidR="00222467" w:rsidRPr="00BA2F1B" w:rsidRDefault="00222467" w:rsidP="00222467">
      <w:pPr>
        <w:pStyle w:val="a3"/>
        <w:ind w:left="1493"/>
        <w:rPr>
          <w:sz w:val="24"/>
          <w:szCs w:val="24"/>
        </w:rPr>
      </w:pPr>
      <w:r w:rsidRPr="00BA2F1B">
        <w:rPr>
          <w:sz w:val="24"/>
          <w:szCs w:val="24"/>
        </w:rPr>
        <w:t>поиска и получения информации;</w:t>
      </w:r>
    </w:p>
    <w:p w14:paraId="3A63FFD8" w14:textId="77777777" w:rsidR="00222467" w:rsidRPr="00BA2F1B" w:rsidRDefault="00222467" w:rsidP="00222467">
      <w:pPr>
        <w:pStyle w:val="a3"/>
        <w:spacing w:before="40" w:line="276" w:lineRule="auto"/>
        <w:ind w:right="558" w:firstLine="852"/>
        <w:rPr>
          <w:sz w:val="24"/>
          <w:szCs w:val="24"/>
        </w:rPr>
      </w:pPr>
      <w:r w:rsidRPr="00BA2F1B">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14:paraId="295AC9ED" w14:textId="77777777" w:rsidR="00222467" w:rsidRPr="00BA2F1B" w:rsidRDefault="00222467" w:rsidP="00222467">
      <w:pPr>
        <w:pStyle w:val="a3"/>
        <w:tabs>
          <w:tab w:val="left" w:pos="3478"/>
          <w:tab w:val="left" w:pos="6079"/>
          <w:tab w:val="left" w:pos="8707"/>
        </w:tabs>
        <w:spacing w:before="1" w:line="276" w:lineRule="auto"/>
        <w:ind w:right="560" w:firstLine="852"/>
        <w:rPr>
          <w:sz w:val="24"/>
          <w:szCs w:val="24"/>
        </w:rPr>
      </w:pPr>
      <w:r w:rsidRPr="00BA2F1B">
        <w:rPr>
          <w:sz w:val="24"/>
          <w:szCs w:val="24"/>
        </w:rPr>
        <w:t xml:space="preserve">вещания, использования </w:t>
      </w:r>
      <w:proofErr w:type="spellStart"/>
      <w:r w:rsidRPr="00BA2F1B">
        <w:rPr>
          <w:sz w:val="24"/>
          <w:szCs w:val="24"/>
        </w:rPr>
        <w:t>аудиовидео</w:t>
      </w:r>
      <w:proofErr w:type="spellEnd"/>
      <w:r w:rsidRPr="00BA2F1B">
        <w:rPr>
          <w:sz w:val="24"/>
          <w:szCs w:val="24"/>
        </w:rPr>
        <w:t>- устройств для учебной деятельности на уроке и вне</w:t>
      </w:r>
      <w:r w:rsidRPr="00BA2F1B">
        <w:rPr>
          <w:spacing w:val="4"/>
          <w:sz w:val="24"/>
          <w:szCs w:val="24"/>
        </w:rPr>
        <w:t xml:space="preserve"> </w:t>
      </w:r>
      <w:r w:rsidRPr="00BA2F1B">
        <w:rPr>
          <w:sz w:val="24"/>
          <w:szCs w:val="24"/>
        </w:rPr>
        <w:t>урока;</w:t>
      </w:r>
    </w:p>
    <w:p w14:paraId="1B015561" w14:textId="77777777" w:rsidR="00222467" w:rsidRPr="00BA2F1B" w:rsidRDefault="00222467" w:rsidP="00222467">
      <w:pPr>
        <w:pStyle w:val="a3"/>
        <w:spacing w:line="276" w:lineRule="auto"/>
        <w:ind w:right="560" w:firstLine="852"/>
        <w:rPr>
          <w:sz w:val="24"/>
          <w:szCs w:val="24"/>
        </w:rPr>
      </w:pPr>
      <w:r w:rsidRPr="00BA2F1B">
        <w:rPr>
          <w:sz w:val="24"/>
          <w:szCs w:val="24"/>
        </w:rPr>
        <w:t>общения в Интернете, взаимодействия в социальных группах и сетях, участия в форумах, групповой работы над сообщениями;</w:t>
      </w:r>
    </w:p>
    <w:p w14:paraId="1D351A45" w14:textId="77777777" w:rsidR="00222467" w:rsidRPr="00BA2F1B" w:rsidRDefault="00222467" w:rsidP="00222467">
      <w:pPr>
        <w:pStyle w:val="a3"/>
        <w:spacing w:line="276" w:lineRule="auto"/>
        <w:ind w:right="561" w:firstLine="852"/>
        <w:rPr>
          <w:sz w:val="24"/>
          <w:szCs w:val="24"/>
        </w:rPr>
      </w:pPr>
      <w:r w:rsidRPr="00BA2F1B">
        <w:rPr>
          <w:sz w:val="24"/>
          <w:szCs w:val="24"/>
        </w:rPr>
        <w:t>создания, заполнения и анализа баз данных, в том числе определителей; их наглядного представления;</w:t>
      </w:r>
    </w:p>
    <w:p w14:paraId="193D8D1B" w14:textId="77777777" w:rsidR="00222467" w:rsidRPr="00BA2F1B" w:rsidRDefault="00222467" w:rsidP="00222467">
      <w:pPr>
        <w:pStyle w:val="a3"/>
        <w:spacing w:line="276" w:lineRule="auto"/>
        <w:ind w:right="561" w:firstLine="852"/>
        <w:rPr>
          <w:sz w:val="24"/>
          <w:szCs w:val="24"/>
        </w:rPr>
      </w:pPr>
      <w:r w:rsidRPr="00BA2F1B">
        <w:rPr>
          <w:sz w:val="24"/>
          <w:szCs w:val="24"/>
        </w:rPr>
        <w:t xml:space="preserve">создания материальных и информационных объектов с использованием ручных   и электроинструментов, применяемых в </w:t>
      </w:r>
      <w:r w:rsidRPr="00BA2F1B">
        <w:rPr>
          <w:spacing w:val="-3"/>
          <w:sz w:val="24"/>
          <w:szCs w:val="24"/>
        </w:rPr>
        <w:t xml:space="preserve">избранных </w:t>
      </w:r>
      <w:r w:rsidRPr="00BA2F1B">
        <w:rPr>
          <w:sz w:val="24"/>
          <w:szCs w:val="24"/>
        </w:rPr>
        <w:t xml:space="preserve">для </w:t>
      </w:r>
      <w:r w:rsidRPr="00BA2F1B">
        <w:rPr>
          <w:spacing w:val="-3"/>
          <w:sz w:val="24"/>
          <w:szCs w:val="24"/>
        </w:rPr>
        <w:t xml:space="preserve">изучения распространённых технологиях (индустриальных, сельскохозяйственных, технологиях ведения </w:t>
      </w:r>
      <w:r w:rsidRPr="00BA2F1B">
        <w:rPr>
          <w:sz w:val="24"/>
          <w:szCs w:val="24"/>
        </w:rPr>
        <w:t xml:space="preserve">дома, </w:t>
      </w:r>
      <w:r w:rsidRPr="00BA2F1B">
        <w:rPr>
          <w:spacing w:val="-3"/>
          <w:sz w:val="24"/>
          <w:szCs w:val="24"/>
        </w:rPr>
        <w:t xml:space="preserve">информационных </w:t>
      </w:r>
      <w:r w:rsidRPr="00BA2F1B">
        <w:rPr>
          <w:sz w:val="24"/>
          <w:szCs w:val="24"/>
        </w:rPr>
        <w:t xml:space="preserve">и </w:t>
      </w:r>
      <w:r w:rsidRPr="00BA2F1B">
        <w:rPr>
          <w:spacing w:val="-3"/>
          <w:sz w:val="24"/>
          <w:szCs w:val="24"/>
        </w:rPr>
        <w:t>коммуникационных</w:t>
      </w:r>
      <w:r w:rsidRPr="00BA2F1B">
        <w:rPr>
          <w:spacing w:val="-7"/>
          <w:sz w:val="24"/>
          <w:szCs w:val="24"/>
        </w:rPr>
        <w:t xml:space="preserve"> </w:t>
      </w:r>
      <w:r w:rsidRPr="00BA2F1B">
        <w:rPr>
          <w:spacing w:val="-3"/>
          <w:sz w:val="24"/>
          <w:szCs w:val="24"/>
        </w:rPr>
        <w:t>технологиях);</w:t>
      </w:r>
    </w:p>
    <w:p w14:paraId="695AF596" w14:textId="77777777" w:rsidR="00222467" w:rsidRPr="00BA2F1B" w:rsidRDefault="00222467" w:rsidP="00222467">
      <w:pPr>
        <w:pStyle w:val="a3"/>
        <w:spacing w:before="90" w:line="276" w:lineRule="auto"/>
        <w:ind w:right="556" w:firstLine="852"/>
        <w:rPr>
          <w:sz w:val="24"/>
          <w:szCs w:val="24"/>
        </w:rPr>
      </w:pPr>
      <w:r w:rsidRPr="00BA2F1B">
        <w:rPr>
          <w:spacing w:val="-3"/>
          <w:sz w:val="24"/>
          <w:szCs w:val="24"/>
        </w:rPr>
        <w:t xml:space="preserve">конструирования </w:t>
      </w:r>
      <w:r w:rsidRPr="00BA2F1B">
        <w:rPr>
          <w:sz w:val="24"/>
          <w:szCs w:val="24"/>
        </w:rPr>
        <w:t xml:space="preserve">и </w:t>
      </w:r>
      <w:r w:rsidRPr="00BA2F1B">
        <w:rPr>
          <w:spacing w:val="-3"/>
          <w:sz w:val="24"/>
          <w:szCs w:val="24"/>
        </w:rPr>
        <w:t xml:space="preserve">моделирования, </w:t>
      </w:r>
      <w:r w:rsidRPr="00BA2F1B">
        <w:rPr>
          <w:sz w:val="24"/>
          <w:szCs w:val="24"/>
        </w:rPr>
        <w:t xml:space="preserve">в том числе </w:t>
      </w:r>
      <w:r w:rsidRPr="00BA2F1B">
        <w:rPr>
          <w:spacing w:val="-3"/>
          <w:sz w:val="24"/>
          <w:szCs w:val="24"/>
        </w:rPr>
        <w:t xml:space="preserve">моделей </w:t>
      </w:r>
      <w:r w:rsidRPr="00BA2F1B">
        <w:rPr>
          <w:sz w:val="24"/>
          <w:szCs w:val="24"/>
        </w:rPr>
        <w:t xml:space="preserve">с цифровым </w:t>
      </w:r>
      <w:r w:rsidRPr="00BA2F1B">
        <w:rPr>
          <w:spacing w:val="-3"/>
          <w:sz w:val="24"/>
          <w:szCs w:val="24"/>
        </w:rPr>
        <w:t xml:space="preserve">управлением </w:t>
      </w:r>
      <w:r w:rsidRPr="00BA2F1B">
        <w:rPr>
          <w:sz w:val="24"/>
          <w:szCs w:val="24"/>
        </w:rPr>
        <w:t xml:space="preserve">и </w:t>
      </w:r>
      <w:r w:rsidRPr="00BA2F1B">
        <w:rPr>
          <w:spacing w:val="-3"/>
          <w:sz w:val="24"/>
          <w:szCs w:val="24"/>
        </w:rPr>
        <w:t xml:space="preserve">обратной </w:t>
      </w:r>
      <w:r w:rsidRPr="00BA2F1B">
        <w:rPr>
          <w:sz w:val="24"/>
          <w:szCs w:val="24"/>
        </w:rPr>
        <w:t xml:space="preserve">связью, с </w:t>
      </w:r>
      <w:r w:rsidRPr="00BA2F1B">
        <w:rPr>
          <w:spacing w:val="-3"/>
          <w:sz w:val="24"/>
          <w:szCs w:val="24"/>
        </w:rPr>
        <w:t>использованием конструкторов; управления объектами; программирования;</w:t>
      </w:r>
    </w:p>
    <w:p w14:paraId="618C5ED8" w14:textId="77777777" w:rsidR="00222467" w:rsidRPr="00BA2F1B" w:rsidRDefault="00222467" w:rsidP="00222467">
      <w:pPr>
        <w:pStyle w:val="a3"/>
        <w:spacing w:before="1" w:line="276" w:lineRule="auto"/>
        <w:ind w:right="558" w:firstLine="852"/>
        <w:rPr>
          <w:sz w:val="24"/>
          <w:szCs w:val="24"/>
        </w:rPr>
      </w:pPr>
      <w:r w:rsidRPr="00BA2F1B">
        <w:rPr>
          <w:sz w:val="24"/>
          <w:szCs w:val="24"/>
        </w:rPr>
        <w:t>занятий по изучению правил дорожного движения с использованием игр, оборудования, а также компьютерных тренажёров;</w:t>
      </w:r>
    </w:p>
    <w:p w14:paraId="611F7F20" w14:textId="77777777" w:rsidR="00222467" w:rsidRPr="00BA2F1B" w:rsidRDefault="00222467" w:rsidP="00222467">
      <w:pPr>
        <w:pStyle w:val="a3"/>
        <w:spacing w:line="276" w:lineRule="auto"/>
        <w:ind w:right="562" w:firstLine="851"/>
        <w:rPr>
          <w:sz w:val="24"/>
          <w:szCs w:val="24"/>
        </w:rPr>
      </w:pPr>
      <w:r w:rsidRPr="00BA2F1B">
        <w:rPr>
          <w:sz w:val="24"/>
          <w:szCs w:val="24"/>
        </w:rPr>
        <w:lastRenderedPageBreak/>
        <w:t>размещения продуктов познавательной, учебно-исследовательской деятельности обучающихся в информационно-образовательной среде ЧОУ ШОД;</w:t>
      </w:r>
    </w:p>
    <w:p w14:paraId="105CD5BB" w14:textId="77777777" w:rsidR="00222467" w:rsidRPr="00BA2F1B" w:rsidRDefault="00222467" w:rsidP="00222467">
      <w:pPr>
        <w:pStyle w:val="a3"/>
        <w:spacing w:line="276" w:lineRule="auto"/>
        <w:ind w:right="558" w:firstLine="852"/>
        <w:rPr>
          <w:sz w:val="24"/>
          <w:szCs w:val="24"/>
        </w:rPr>
      </w:pPr>
      <w:r w:rsidRPr="00BA2F1B">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14:paraId="54801803" w14:textId="77777777" w:rsidR="00222467" w:rsidRPr="00BA2F1B" w:rsidRDefault="00222467" w:rsidP="00222467">
      <w:pPr>
        <w:pStyle w:val="a3"/>
        <w:spacing w:line="276" w:lineRule="auto"/>
        <w:ind w:right="558" w:firstLine="852"/>
        <w:rPr>
          <w:sz w:val="24"/>
          <w:szCs w:val="24"/>
        </w:rPr>
      </w:pPr>
      <w:r w:rsidRPr="00BA2F1B">
        <w:rPr>
          <w:sz w:val="24"/>
          <w:szCs w:val="24"/>
        </w:rPr>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BA2F1B">
        <w:rPr>
          <w:sz w:val="24"/>
          <w:szCs w:val="24"/>
        </w:rPr>
        <w:t>тексто</w:t>
      </w:r>
      <w:proofErr w:type="spellEnd"/>
      <w:r w:rsidRPr="00BA2F1B">
        <w:rPr>
          <w:sz w:val="24"/>
          <w:szCs w:val="24"/>
        </w:rPr>
        <w:t xml:space="preserve">-графических и </w:t>
      </w:r>
      <w:proofErr w:type="spellStart"/>
      <w:r w:rsidRPr="00BA2F1B">
        <w:rPr>
          <w:sz w:val="24"/>
          <w:szCs w:val="24"/>
        </w:rPr>
        <w:t>аудиовидеоматериалов</w:t>
      </w:r>
      <w:proofErr w:type="spellEnd"/>
      <w:r w:rsidRPr="00BA2F1B">
        <w:rPr>
          <w:sz w:val="24"/>
          <w:szCs w:val="24"/>
        </w:rPr>
        <w:t>, результатов творческой, научно-исследовательской и проектной деятельности обучающихся;</w:t>
      </w:r>
    </w:p>
    <w:p w14:paraId="512603F4" w14:textId="77777777" w:rsidR="00222467" w:rsidRPr="00BA2F1B" w:rsidRDefault="00222467" w:rsidP="00222467">
      <w:pPr>
        <w:pStyle w:val="a3"/>
        <w:spacing w:line="276" w:lineRule="auto"/>
        <w:ind w:right="557" w:firstLine="852"/>
        <w:rPr>
          <w:sz w:val="24"/>
          <w:szCs w:val="24"/>
        </w:rPr>
      </w:pPr>
      <w:r w:rsidRPr="00BA2F1B">
        <w:rPr>
          <w:spacing w:val="-3"/>
          <w:sz w:val="24"/>
          <w:szCs w:val="24"/>
        </w:rPr>
        <w:t xml:space="preserve">проведения массовых мероприятий, собраний, представлений; </w:t>
      </w:r>
      <w:r w:rsidRPr="00BA2F1B">
        <w:rPr>
          <w:spacing w:val="-4"/>
          <w:sz w:val="24"/>
          <w:szCs w:val="24"/>
        </w:rPr>
        <w:t xml:space="preserve">досуга </w:t>
      </w:r>
      <w:r w:rsidRPr="00BA2F1B">
        <w:rPr>
          <w:sz w:val="24"/>
          <w:szCs w:val="24"/>
        </w:rPr>
        <w:t xml:space="preserve">и </w:t>
      </w:r>
      <w:r w:rsidRPr="00BA2F1B">
        <w:rPr>
          <w:spacing w:val="-4"/>
          <w:sz w:val="24"/>
          <w:szCs w:val="24"/>
        </w:rPr>
        <w:t xml:space="preserve">общения </w:t>
      </w:r>
      <w:r w:rsidRPr="00BA2F1B">
        <w:rPr>
          <w:spacing w:val="-5"/>
          <w:sz w:val="24"/>
          <w:szCs w:val="24"/>
        </w:rPr>
        <w:t xml:space="preserve">обучающихся </w:t>
      </w:r>
      <w:r w:rsidRPr="00BA2F1B">
        <w:rPr>
          <w:sz w:val="24"/>
          <w:szCs w:val="24"/>
        </w:rPr>
        <w:t xml:space="preserve">с </w:t>
      </w:r>
      <w:r w:rsidRPr="00BA2F1B">
        <w:rPr>
          <w:spacing w:val="-5"/>
          <w:sz w:val="24"/>
          <w:szCs w:val="24"/>
        </w:rPr>
        <w:t xml:space="preserve">возможностью </w:t>
      </w:r>
      <w:r w:rsidRPr="00BA2F1B">
        <w:rPr>
          <w:spacing w:val="-4"/>
          <w:sz w:val="24"/>
          <w:szCs w:val="24"/>
        </w:rPr>
        <w:t xml:space="preserve">массового </w:t>
      </w:r>
      <w:r w:rsidRPr="00BA2F1B">
        <w:rPr>
          <w:spacing w:val="-3"/>
          <w:sz w:val="24"/>
          <w:szCs w:val="24"/>
        </w:rPr>
        <w:t xml:space="preserve">просмотра </w:t>
      </w:r>
      <w:r w:rsidRPr="00BA2F1B">
        <w:rPr>
          <w:sz w:val="24"/>
          <w:szCs w:val="24"/>
        </w:rPr>
        <w:t xml:space="preserve">кино- и </w:t>
      </w:r>
      <w:r w:rsidRPr="00BA2F1B">
        <w:rPr>
          <w:spacing w:val="-3"/>
          <w:sz w:val="24"/>
          <w:szCs w:val="24"/>
        </w:rPr>
        <w:t xml:space="preserve">видеоматериалов, организации сценической работы, театрализованных представлений, обеспеченных озвучиванием, освещением </w:t>
      </w:r>
      <w:r w:rsidRPr="00BA2F1B">
        <w:rPr>
          <w:sz w:val="24"/>
          <w:szCs w:val="24"/>
        </w:rPr>
        <w:t xml:space="preserve">и </w:t>
      </w:r>
      <w:proofErr w:type="spellStart"/>
      <w:r w:rsidRPr="00BA2F1B">
        <w:rPr>
          <w:spacing w:val="-3"/>
          <w:sz w:val="24"/>
          <w:szCs w:val="24"/>
        </w:rPr>
        <w:t>мультимедиасопровождением</w:t>
      </w:r>
      <w:proofErr w:type="spellEnd"/>
      <w:r w:rsidRPr="00BA2F1B">
        <w:rPr>
          <w:spacing w:val="-3"/>
          <w:sz w:val="24"/>
          <w:szCs w:val="24"/>
        </w:rPr>
        <w:t>;</w:t>
      </w:r>
    </w:p>
    <w:p w14:paraId="3A7291D1" w14:textId="77777777" w:rsidR="00222467" w:rsidRPr="00BA2F1B" w:rsidRDefault="00222467" w:rsidP="00222467">
      <w:pPr>
        <w:pStyle w:val="a3"/>
        <w:ind w:left="1493"/>
        <w:rPr>
          <w:sz w:val="24"/>
          <w:szCs w:val="24"/>
        </w:rPr>
      </w:pPr>
      <w:r w:rsidRPr="00BA2F1B">
        <w:rPr>
          <w:sz w:val="24"/>
          <w:szCs w:val="24"/>
        </w:rPr>
        <w:t>выпуска школьных печатных изданий, работы школьного телевидения.</w:t>
      </w:r>
    </w:p>
    <w:p w14:paraId="5850C129" w14:textId="77777777" w:rsidR="00222467" w:rsidRPr="00BA2F1B" w:rsidRDefault="00222467" w:rsidP="00222467">
      <w:pPr>
        <w:pStyle w:val="a3"/>
        <w:spacing w:before="41"/>
        <w:ind w:left="1493"/>
        <w:rPr>
          <w:sz w:val="24"/>
          <w:szCs w:val="24"/>
        </w:rPr>
      </w:pPr>
      <w:r w:rsidRPr="00BA2F1B">
        <w:rPr>
          <w:sz w:val="24"/>
          <w:szCs w:val="24"/>
        </w:rPr>
        <w:t>Все указанные виды деятельности обеспечиваются расходными материалами.</w:t>
      </w:r>
    </w:p>
    <w:p w14:paraId="2D0F319D" w14:textId="77777777" w:rsidR="00222467" w:rsidRPr="00BA2F1B" w:rsidRDefault="00222467" w:rsidP="00222467">
      <w:pPr>
        <w:pStyle w:val="a3"/>
        <w:spacing w:before="8"/>
        <w:ind w:left="0"/>
        <w:jc w:val="left"/>
        <w:rPr>
          <w:sz w:val="24"/>
          <w:szCs w:val="24"/>
        </w:rPr>
      </w:pPr>
    </w:p>
    <w:p w14:paraId="3AEF2735" w14:textId="77777777" w:rsidR="00222467" w:rsidRPr="00BA2F1B" w:rsidRDefault="00222467" w:rsidP="00222467">
      <w:pPr>
        <w:pStyle w:val="1"/>
        <w:spacing w:after="42"/>
        <w:ind w:left="665"/>
      </w:pPr>
      <w:r w:rsidRPr="00BA2F1B">
        <w:t>Информационно-образовательная среда, соответствующая требованиям ФГОС НОО</w:t>
      </w:r>
    </w:p>
    <w:tbl>
      <w:tblPr>
        <w:tblW w:w="107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287"/>
        <w:gridCol w:w="1905"/>
        <w:gridCol w:w="3571"/>
        <w:gridCol w:w="2439"/>
      </w:tblGrid>
      <w:tr w:rsidR="00222467" w:rsidRPr="00BA2F1B" w14:paraId="2CD18E19" w14:textId="77777777" w:rsidTr="00222467">
        <w:trPr>
          <w:trHeight w:val="1187"/>
        </w:trPr>
        <w:tc>
          <w:tcPr>
            <w:tcW w:w="568" w:type="dxa"/>
            <w:tcBorders>
              <w:top w:val="single" w:sz="4" w:space="0" w:color="000000"/>
              <w:left w:val="single" w:sz="4" w:space="0" w:color="000000"/>
              <w:bottom w:val="single" w:sz="4" w:space="0" w:color="000000"/>
              <w:right w:val="single" w:sz="4" w:space="0" w:color="000000"/>
            </w:tcBorders>
            <w:hideMark/>
          </w:tcPr>
          <w:p w14:paraId="03BFE790" w14:textId="77777777" w:rsidR="00222467" w:rsidRPr="00BA2F1B" w:rsidRDefault="00222467">
            <w:pPr>
              <w:pStyle w:val="TableParagraph"/>
              <w:spacing w:before="107" w:line="276" w:lineRule="auto"/>
              <w:ind w:left="83" w:right="174"/>
              <w:jc w:val="both"/>
              <w:rPr>
                <w:b/>
                <w:sz w:val="24"/>
                <w:szCs w:val="24"/>
              </w:rPr>
            </w:pPr>
            <w:r w:rsidRPr="00BA2F1B">
              <w:rPr>
                <w:b/>
                <w:sz w:val="24"/>
                <w:szCs w:val="24"/>
              </w:rPr>
              <w:t>№ п/ п</w:t>
            </w:r>
          </w:p>
        </w:tc>
        <w:tc>
          <w:tcPr>
            <w:tcW w:w="4194" w:type="dxa"/>
            <w:gridSpan w:val="2"/>
            <w:tcBorders>
              <w:top w:val="single" w:sz="4" w:space="0" w:color="000000"/>
              <w:left w:val="single" w:sz="4" w:space="0" w:color="000000"/>
              <w:bottom w:val="single" w:sz="4" w:space="0" w:color="000000"/>
              <w:right w:val="single" w:sz="4" w:space="0" w:color="000000"/>
            </w:tcBorders>
          </w:tcPr>
          <w:p w14:paraId="7423217A" w14:textId="77777777" w:rsidR="00222467" w:rsidRPr="00BA2F1B" w:rsidRDefault="00222467">
            <w:pPr>
              <w:pStyle w:val="TableParagraph"/>
              <w:spacing w:line="254" w:lineRule="auto"/>
              <w:ind w:left="0"/>
              <w:rPr>
                <w:b/>
                <w:sz w:val="24"/>
                <w:szCs w:val="24"/>
              </w:rPr>
            </w:pPr>
          </w:p>
          <w:p w14:paraId="02C83EEF" w14:textId="77777777" w:rsidR="00222467" w:rsidRPr="00BA2F1B" w:rsidRDefault="00222467">
            <w:pPr>
              <w:pStyle w:val="TableParagraph"/>
              <w:spacing w:line="254" w:lineRule="auto"/>
              <w:ind w:left="84"/>
              <w:rPr>
                <w:b/>
                <w:sz w:val="24"/>
                <w:szCs w:val="24"/>
              </w:rPr>
            </w:pPr>
            <w:r w:rsidRPr="00BA2F1B">
              <w:rPr>
                <w:b/>
                <w:sz w:val="24"/>
                <w:szCs w:val="24"/>
              </w:rPr>
              <w:t>Необходимые средства</w:t>
            </w:r>
          </w:p>
        </w:tc>
        <w:tc>
          <w:tcPr>
            <w:tcW w:w="3572" w:type="dxa"/>
            <w:tcBorders>
              <w:top w:val="single" w:sz="4" w:space="0" w:color="000000"/>
              <w:left w:val="single" w:sz="4" w:space="0" w:color="000000"/>
              <w:bottom w:val="single" w:sz="4" w:space="0" w:color="000000"/>
              <w:right w:val="nil"/>
            </w:tcBorders>
          </w:tcPr>
          <w:p w14:paraId="572302CE" w14:textId="77777777" w:rsidR="00222467" w:rsidRPr="00BA2F1B" w:rsidRDefault="00222467">
            <w:pPr>
              <w:pStyle w:val="TableParagraph"/>
              <w:spacing w:line="254" w:lineRule="auto"/>
              <w:ind w:left="0"/>
              <w:rPr>
                <w:b/>
                <w:sz w:val="24"/>
                <w:szCs w:val="24"/>
              </w:rPr>
            </w:pPr>
          </w:p>
          <w:p w14:paraId="752F8A94" w14:textId="77777777" w:rsidR="00222467" w:rsidRPr="00BA2F1B" w:rsidRDefault="00222467">
            <w:pPr>
              <w:pStyle w:val="TableParagraph"/>
              <w:tabs>
                <w:tab w:val="left" w:pos="2143"/>
              </w:tabs>
              <w:spacing w:before="1" w:line="276" w:lineRule="auto"/>
              <w:ind w:left="84" w:right="171"/>
              <w:rPr>
                <w:b/>
                <w:sz w:val="24"/>
                <w:szCs w:val="24"/>
              </w:rPr>
            </w:pPr>
            <w:proofErr w:type="gramStart"/>
            <w:r w:rsidRPr="00BA2F1B">
              <w:rPr>
                <w:b/>
                <w:spacing w:val="-3"/>
                <w:sz w:val="24"/>
                <w:szCs w:val="24"/>
              </w:rPr>
              <w:t xml:space="preserve">Необходимое </w:t>
            </w:r>
            <w:r w:rsidRPr="00BA2F1B">
              <w:rPr>
                <w:b/>
                <w:spacing w:val="-1"/>
                <w:sz w:val="24"/>
                <w:szCs w:val="24"/>
              </w:rPr>
              <w:t>количество</w:t>
            </w:r>
            <w:proofErr w:type="gramEnd"/>
            <w:r w:rsidRPr="00BA2F1B">
              <w:rPr>
                <w:b/>
                <w:spacing w:val="-1"/>
                <w:sz w:val="24"/>
                <w:szCs w:val="24"/>
              </w:rPr>
              <w:t xml:space="preserve"> </w:t>
            </w:r>
            <w:r w:rsidRPr="00BA2F1B">
              <w:rPr>
                <w:b/>
                <w:sz w:val="24"/>
                <w:szCs w:val="24"/>
              </w:rPr>
              <w:t>имеющееся в</w:t>
            </w:r>
            <w:r w:rsidRPr="00BA2F1B">
              <w:rPr>
                <w:b/>
                <w:spacing w:val="-2"/>
                <w:sz w:val="24"/>
                <w:szCs w:val="24"/>
              </w:rPr>
              <w:t xml:space="preserve"> </w:t>
            </w:r>
            <w:r w:rsidRPr="00BA2F1B">
              <w:rPr>
                <w:b/>
                <w:sz w:val="24"/>
                <w:szCs w:val="24"/>
              </w:rPr>
              <w:t>наличии</w:t>
            </w:r>
          </w:p>
        </w:tc>
        <w:tc>
          <w:tcPr>
            <w:tcW w:w="2440" w:type="dxa"/>
            <w:tcBorders>
              <w:top w:val="single" w:sz="4" w:space="0" w:color="000000"/>
              <w:left w:val="nil"/>
              <w:bottom w:val="single" w:sz="4" w:space="0" w:color="000000"/>
              <w:right w:val="single" w:sz="4" w:space="0" w:color="000000"/>
            </w:tcBorders>
          </w:tcPr>
          <w:p w14:paraId="3BE43645" w14:textId="77777777" w:rsidR="00222467" w:rsidRPr="00BA2F1B" w:rsidRDefault="00222467">
            <w:pPr>
              <w:pStyle w:val="TableParagraph"/>
              <w:spacing w:line="254" w:lineRule="auto"/>
              <w:ind w:left="0"/>
              <w:rPr>
                <w:b/>
                <w:sz w:val="24"/>
                <w:szCs w:val="24"/>
              </w:rPr>
            </w:pPr>
          </w:p>
          <w:p w14:paraId="3D02BB20" w14:textId="77777777" w:rsidR="00222467" w:rsidRPr="00BA2F1B" w:rsidRDefault="00222467">
            <w:pPr>
              <w:pStyle w:val="TableParagraph"/>
              <w:spacing w:before="1" w:line="254" w:lineRule="auto"/>
              <w:ind w:left="0" w:right="68"/>
              <w:jc w:val="right"/>
              <w:rPr>
                <w:b/>
                <w:sz w:val="24"/>
                <w:szCs w:val="24"/>
              </w:rPr>
            </w:pPr>
            <w:r w:rsidRPr="00BA2F1B">
              <w:rPr>
                <w:b/>
                <w:sz w:val="24"/>
                <w:szCs w:val="24"/>
              </w:rPr>
              <w:t>средств</w:t>
            </w:r>
          </w:p>
        </w:tc>
      </w:tr>
      <w:tr w:rsidR="00222467" w:rsidRPr="00BA2F1B" w14:paraId="6CDA6ABC" w14:textId="77777777" w:rsidTr="00222467">
        <w:trPr>
          <w:trHeight w:val="1196"/>
        </w:trPr>
        <w:tc>
          <w:tcPr>
            <w:tcW w:w="568" w:type="dxa"/>
            <w:tcBorders>
              <w:top w:val="single" w:sz="4" w:space="0" w:color="000000"/>
              <w:left w:val="single" w:sz="4" w:space="0" w:color="000000"/>
              <w:bottom w:val="single" w:sz="4" w:space="0" w:color="000000"/>
              <w:right w:val="single" w:sz="4" w:space="0" w:color="000000"/>
            </w:tcBorders>
          </w:tcPr>
          <w:p w14:paraId="7E4515E4" w14:textId="77777777" w:rsidR="00222467" w:rsidRPr="00BA2F1B" w:rsidRDefault="00222467">
            <w:pPr>
              <w:pStyle w:val="TableParagraph"/>
              <w:spacing w:line="254" w:lineRule="auto"/>
              <w:ind w:left="0"/>
              <w:rPr>
                <w:b/>
                <w:sz w:val="24"/>
                <w:szCs w:val="24"/>
              </w:rPr>
            </w:pPr>
          </w:p>
          <w:p w14:paraId="3B65D09A" w14:textId="77777777" w:rsidR="00222467" w:rsidRPr="00BA2F1B" w:rsidRDefault="00222467">
            <w:pPr>
              <w:pStyle w:val="TableParagraph"/>
              <w:spacing w:line="254" w:lineRule="auto"/>
              <w:ind w:left="0"/>
              <w:rPr>
                <w:b/>
                <w:sz w:val="24"/>
                <w:szCs w:val="24"/>
              </w:rPr>
            </w:pPr>
          </w:p>
          <w:p w14:paraId="4C0078B0" w14:textId="77777777" w:rsidR="00222467" w:rsidRPr="00BA2F1B" w:rsidRDefault="00222467">
            <w:pPr>
              <w:pStyle w:val="TableParagraph"/>
              <w:spacing w:line="254" w:lineRule="auto"/>
              <w:ind w:left="83"/>
              <w:rPr>
                <w:sz w:val="24"/>
                <w:szCs w:val="24"/>
              </w:rPr>
            </w:pPr>
            <w:r w:rsidRPr="00BA2F1B">
              <w:rPr>
                <w:w w:val="99"/>
                <w:sz w:val="24"/>
                <w:szCs w:val="24"/>
              </w:rPr>
              <w:t>I</w:t>
            </w:r>
          </w:p>
        </w:tc>
        <w:tc>
          <w:tcPr>
            <w:tcW w:w="4194" w:type="dxa"/>
            <w:gridSpan w:val="2"/>
            <w:tcBorders>
              <w:top w:val="single" w:sz="4" w:space="0" w:color="000000"/>
              <w:left w:val="single" w:sz="4" w:space="0" w:color="000000"/>
              <w:bottom w:val="single" w:sz="4" w:space="0" w:color="000000"/>
              <w:right w:val="single" w:sz="4" w:space="0" w:color="000000"/>
            </w:tcBorders>
            <w:hideMark/>
          </w:tcPr>
          <w:p w14:paraId="4922E27C" w14:textId="77777777" w:rsidR="00222467" w:rsidRPr="00BA2F1B" w:rsidRDefault="00222467">
            <w:pPr>
              <w:pStyle w:val="TableParagraph"/>
              <w:spacing w:before="56" w:line="254" w:lineRule="auto"/>
              <w:ind w:left="84"/>
              <w:rPr>
                <w:sz w:val="24"/>
                <w:szCs w:val="24"/>
              </w:rPr>
            </w:pPr>
            <w:r w:rsidRPr="00BA2F1B">
              <w:rPr>
                <w:sz w:val="24"/>
                <w:szCs w:val="24"/>
              </w:rPr>
              <w:t>Технические средства</w:t>
            </w:r>
          </w:p>
        </w:tc>
        <w:tc>
          <w:tcPr>
            <w:tcW w:w="6012" w:type="dxa"/>
            <w:gridSpan w:val="2"/>
            <w:tcBorders>
              <w:top w:val="single" w:sz="4" w:space="0" w:color="000000"/>
              <w:left w:val="single" w:sz="4" w:space="0" w:color="000000"/>
              <w:bottom w:val="single" w:sz="4" w:space="0" w:color="000000"/>
              <w:right w:val="single" w:sz="4" w:space="0" w:color="000000"/>
            </w:tcBorders>
            <w:hideMark/>
          </w:tcPr>
          <w:p w14:paraId="5A579420" w14:textId="77777777" w:rsidR="00222467" w:rsidRPr="00BA2F1B" w:rsidRDefault="00222467">
            <w:pPr>
              <w:pStyle w:val="TableParagraph"/>
              <w:tabs>
                <w:tab w:val="left" w:pos="1344"/>
                <w:tab w:val="left" w:pos="2661"/>
                <w:tab w:val="left" w:pos="3629"/>
              </w:tabs>
              <w:spacing w:before="56" w:line="276" w:lineRule="auto"/>
              <w:ind w:left="84" w:right="70"/>
              <w:jc w:val="both"/>
              <w:rPr>
                <w:sz w:val="24"/>
                <w:szCs w:val="24"/>
              </w:rPr>
            </w:pPr>
            <w:r w:rsidRPr="00BA2F1B">
              <w:rPr>
                <w:sz w:val="24"/>
                <w:szCs w:val="24"/>
              </w:rPr>
              <w:t>Мультимедийный проектор и экран; принтер монохромный; сканер; оборудование компьютерной сети;</w:t>
            </w:r>
            <w:r w:rsidRPr="00BA2F1B">
              <w:rPr>
                <w:sz w:val="24"/>
                <w:szCs w:val="24"/>
              </w:rPr>
              <w:tab/>
            </w:r>
          </w:p>
        </w:tc>
      </w:tr>
      <w:tr w:rsidR="00222467" w:rsidRPr="00BA2F1B" w14:paraId="40FBBDC9" w14:textId="77777777" w:rsidTr="00222467">
        <w:trPr>
          <w:trHeight w:val="774"/>
        </w:trPr>
        <w:tc>
          <w:tcPr>
            <w:tcW w:w="568" w:type="dxa"/>
            <w:tcBorders>
              <w:top w:val="single" w:sz="4" w:space="0" w:color="000000"/>
              <w:left w:val="single" w:sz="4" w:space="0" w:color="000000"/>
              <w:bottom w:val="single" w:sz="4" w:space="0" w:color="000000"/>
              <w:right w:val="single" w:sz="4" w:space="0" w:color="000000"/>
            </w:tcBorders>
            <w:hideMark/>
          </w:tcPr>
          <w:p w14:paraId="123DA9B5" w14:textId="77777777" w:rsidR="00222467" w:rsidRPr="00BA2F1B" w:rsidRDefault="00222467">
            <w:pPr>
              <w:pStyle w:val="TableParagraph"/>
              <w:spacing w:before="215" w:line="254" w:lineRule="auto"/>
              <w:ind w:left="83"/>
              <w:rPr>
                <w:sz w:val="24"/>
                <w:szCs w:val="24"/>
              </w:rPr>
            </w:pPr>
            <w:r w:rsidRPr="00BA2F1B">
              <w:rPr>
                <w:sz w:val="24"/>
                <w:szCs w:val="24"/>
              </w:rPr>
              <w:t>II</w:t>
            </w:r>
          </w:p>
        </w:tc>
        <w:tc>
          <w:tcPr>
            <w:tcW w:w="4194" w:type="dxa"/>
            <w:gridSpan w:val="2"/>
            <w:tcBorders>
              <w:top w:val="single" w:sz="4" w:space="0" w:color="000000"/>
              <w:left w:val="single" w:sz="4" w:space="0" w:color="000000"/>
              <w:bottom w:val="single" w:sz="4" w:space="0" w:color="000000"/>
              <w:right w:val="single" w:sz="4" w:space="0" w:color="000000"/>
            </w:tcBorders>
            <w:hideMark/>
          </w:tcPr>
          <w:p w14:paraId="62A43E86" w14:textId="77777777" w:rsidR="00222467" w:rsidRPr="00BA2F1B" w:rsidRDefault="00222467">
            <w:pPr>
              <w:pStyle w:val="TableParagraph"/>
              <w:spacing w:before="56" w:line="276" w:lineRule="auto"/>
              <w:ind w:left="84" w:right="584"/>
              <w:rPr>
                <w:sz w:val="24"/>
                <w:szCs w:val="24"/>
              </w:rPr>
            </w:pPr>
            <w:r w:rsidRPr="00BA2F1B">
              <w:rPr>
                <w:sz w:val="24"/>
                <w:szCs w:val="24"/>
              </w:rPr>
              <w:t>Программные инструменты</w:t>
            </w:r>
          </w:p>
        </w:tc>
        <w:tc>
          <w:tcPr>
            <w:tcW w:w="3572" w:type="dxa"/>
            <w:tcBorders>
              <w:top w:val="single" w:sz="4" w:space="0" w:color="000000"/>
              <w:left w:val="single" w:sz="4" w:space="0" w:color="000000"/>
              <w:bottom w:val="single" w:sz="4" w:space="0" w:color="000000"/>
              <w:right w:val="nil"/>
            </w:tcBorders>
            <w:hideMark/>
          </w:tcPr>
          <w:p w14:paraId="51FF763E" w14:textId="77777777" w:rsidR="00222467" w:rsidRPr="00BA2F1B" w:rsidRDefault="00222467">
            <w:pPr>
              <w:pStyle w:val="TableParagraph"/>
              <w:tabs>
                <w:tab w:val="left" w:pos="1977"/>
                <w:tab w:val="left" w:pos="3218"/>
              </w:tabs>
              <w:spacing w:before="56" w:line="276" w:lineRule="auto"/>
              <w:ind w:left="84" w:right="217"/>
              <w:rPr>
                <w:sz w:val="24"/>
                <w:szCs w:val="24"/>
              </w:rPr>
            </w:pPr>
            <w:r w:rsidRPr="00BA2F1B">
              <w:rPr>
                <w:spacing w:val="-5"/>
                <w:sz w:val="24"/>
                <w:szCs w:val="24"/>
              </w:rPr>
              <w:t>Операционные</w:t>
            </w:r>
            <w:r w:rsidRPr="00BA2F1B">
              <w:rPr>
                <w:spacing w:val="-5"/>
                <w:sz w:val="24"/>
                <w:szCs w:val="24"/>
              </w:rPr>
              <w:tab/>
            </w:r>
            <w:r w:rsidRPr="00BA2F1B">
              <w:rPr>
                <w:spacing w:val="-4"/>
                <w:sz w:val="24"/>
                <w:szCs w:val="24"/>
              </w:rPr>
              <w:t>системы</w:t>
            </w:r>
            <w:r w:rsidRPr="00BA2F1B">
              <w:rPr>
                <w:spacing w:val="-4"/>
                <w:sz w:val="24"/>
                <w:szCs w:val="24"/>
              </w:rPr>
              <w:tab/>
            </w:r>
            <w:r w:rsidRPr="00BA2F1B">
              <w:rPr>
                <w:spacing w:val="-17"/>
                <w:sz w:val="24"/>
                <w:szCs w:val="24"/>
              </w:rPr>
              <w:t xml:space="preserve">и </w:t>
            </w:r>
            <w:r w:rsidRPr="00BA2F1B">
              <w:rPr>
                <w:sz w:val="24"/>
                <w:szCs w:val="24"/>
              </w:rPr>
              <w:t>инструменты</w:t>
            </w:r>
          </w:p>
        </w:tc>
        <w:tc>
          <w:tcPr>
            <w:tcW w:w="2440" w:type="dxa"/>
            <w:tcBorders>
              <w:top w:val="single" w:sz="4" w:space="0" w:color="000000"/>
              <w:left w:val="nil"/>
              <w:bottom w:val="single" w:sz="4" w:space="0" w:color="000000"/>
              <w:right w:val="single" w:sz="4" w:space="0" w:color="000000"/>
            </w:tcBorders>
            <w:hideMark/>
          </w:tcPr>
          <w:p w14:paraId="50680103" w14:textId="77777777" w:rsidR="00222467" w:rsidRPr="00BA2F1B" w:rsidRDefault="00222467">
            <w:pPr>
              <w:pStyle w:val="TableParagraph"/>
              <w:spacing w:before="56" w:line="254" w:lineRule="auto"/>
              <w:ind w:left="0" w:right="72"/>
              <w:jc w:val="right"/>
              <w:rPr>
                <w:sz w:val="24"/>
                <w:szCs w:val="24"/>
              </w:rPr>
            </w:pPr>
            <w:r w:rsidRPr="00BA2F1B">
              <w:rPr>
                <w:sz w:val="24"/>
                <w:szCs w:val="24"/>
              </w:rPr>
              <w:t>служебные</w:t>
            </w:r>
          </w:p>
        </w:tc>
      </w:tr>
      <w:tr w:rsidR="00222467" w:rsidRPr="00BA2F1B" w14:paraId="41995387" w14:textId="77777777" w:rsidTr="00222467">
        <w:trPr>
          <w:trHeight w:val="1727"/>
        </w:trPr>
        <w:tc>
          <w:tcPr>
            <w:tcW w:w="568" w:type="dxa"/>
            <w:tcBorders>
              <w:top w:val="single" w:sz="4" w:space="0" w:color="000000"/>
              <w:left w:val="single" w:sz="4" w:space="0" w:color="000000"/>
              <w:bottom w:val="single" w:sz="4" w:space="0" w:color="000000"/>
              <w:right w:val="single" w:sz="4" w:space="0" w:color="000000"/>
            </w:tcBorders>
          </w:tcPr>
          <w:p w14:paraId="14AC9EDD" w14:textId="77777777" w:rsidR="00222467" w:rsidRPr="00BA2F1B" w:rsidRDefault="00222467">
            <w:pPr>
              <w:pStyle w:val="TableParagraph"/>
              <w:spacing w:line="254" w:lineRule="auto"/>
              <w:ind w:left="0"/>
              <w:rPr>
                <w:b/>
                <w:sz w:val="24"/>
                <w:szCs w:val="24"/>
              </w:rPr>
            </w:pPr>
          </w:p>
          <w:p w14:paraId="3D574BC4" w14:textId="77777777" w:rsidR="00222467" w:rsidRPr="00BA2F1B" w:rsidRDefault="00222467">
            <w:pPr>
              <w:pStyle w:val="TableParagraph"/>
              <w:spacing w:before="2" w:line="254" w:lineRule="auto"/>
              <w:ind w:left="0"/>
              <w:rPr>
                <w:b/>
                <w:sz w:val="24"/>
                <w:szCs w:val="24"/>
              </w:rPr>
            </w:pPr>
          </w:p>
          <w:p w14:paraId="590282FB" w14:textId="77777777" w:rsidR="00222467" w:rsidRPr="00BA2F1B" w:rsidRDefault="00222467">
            <w:pPr>
              <w:pStyle w:val="TableParagraph"/>
              <w:spacing w:line="254" w:lineRule="auto"/>
              <w:ind w:left="83"/>
              <w:rPr>
                <w:sz w:val="24"/>
                <w:szCs w:val="24"/>
              </w:rPr>
            </w:pPr>
            <w:r w:rsidRPr="00BA2F1B">
              <w:rPr>
                <w:sz w:val="24"/>
                <w:szCs w:val="24"/>
              </w:rPr>
              <w:t>III</w:t>
            </w:r>
          </w:p>
        </w:tc>
        <w:tc>
          <w:tcPr>
            <w:tcW w:w="2288" w:type="dxa"/>
            <w:tcBorders>
              <w:top w:val="single" w:sz="4" w:space="0" w:color="000000"/>
              <w:left w:val="single" w:sz="4" w:space="0" w:color="000000"/>
              <w:bottom w:val="single" w:sz="4" w:space="0" w:color="000000"/>
              <w:right w:val="nil"/>
            </w:tcBorders>
            <w:hideMark/>
          </w:tcPr>
          <w:p w14:paraId="5067BCC9" w14:textId="77777777" w:rsidR="00222467" w:rsidRPr="00BA2F1B" w:rsidRDefault="00222467">
            <w:pPr>
              <w:pStyle w:val="TableParagraph"/>
              <w:spacing w:before="56" w:line="276" w:lineRule="auto"/>
              <w:ind w:left="84"/>
              <w:rPr>
                <w:sz w:val="24"/>
                <w:szCs w:val="24"/>
              </w:rPr>
            </w:pPr>
            <w:r w:rsidRPr="00BA2F1B">
              <w:rPr>
                <w:sz w:val="24"/>
                <w:szCs w:val="24"/>
              </w:rPr>
              <w:t xml:space="preserve">Обеспечение </w:t>
            </w:r>
            <w:r w:rsidRPr="00BA2F1B">
              <w:rPr>
                <w:w w:val="95"/>
                <w:sz w:val="24"/>
                <w:szCs w:val="24"/>
              </w:rPr>
              <w:t xml:space="preserve">методической </w:t>
            </w:r>
            <w:r w:rsidRPr="00BA2F1B">
              <w:rPr>
                <w:sz w:val="24"/>
                <w:szCs w:val="24"/>
              </w:rPr>
              <w:t>и организационной</w:t>
            </w:r>
          </w:p>
          <w:p w14:paraId="36C2508C" w14:textId="77777777" w:rsidR="00222467" w:rsidRPr="00BA2F1B" w:rsidRDefault="00222467">
            <w:pPr>
              <w:pStyle w:val="TableParagraph"/>
              <w:spacing w:before="1" w:line="254" w:lineRule="auto"/>
              <w:ind w:left="84"/>
              <w:rPr>
                <w:sz w:val="24"/>
                <w:szCs w:val="24"/>
              </w:rPr>
            </w:pPr>
            <w:r w:rsidRPr="00BA2F1B">
              <w:rPr>
                <w:sz w:val="24"/>
                <w:szCs w:val="24"/>
              </w:rPr>
              <w:t>поддержки</w:t>
            </w:r>
          </w:p>
        </w:tc>
        <w:tc>
          <w:tcPr>
            <w:tcW w:w="1906" w:type="dxa"/>
            <w:tcBorders>
              <w:top w:val="single" w:sz="4" w:space="0" w:color="000000"/>
              <w:left w:val="nil"/>
              <w:bottom w:val="single" w:sz="4" w:space="0" w:color="000000"/>
              <w:right w:val="single" w:sz="4" w:space="0" w:color="000000"/>
            </w:tcBorders>
            <w:hideMark/>
          </w:tcPr>
          <w:p w14:paraId="5798E96B" w14:textId="77777777" w:rsidR="00222467" w:rsidRPr="00BA2F1B" w:rsidRDefault="00222467">
            <w:pPr>
              <w:pStyle w:val="TableParagraph"/>
              <w:spacing w:before="56" w:line="552" w:lineRule="auto"/>
              <w:ind w:left="0" w:right="17"/>
              <w:rPr>
                <w:sz w:val="24"/>
                <w:szCs w:val="24"/>
              </w:rPr>
            </w:pPr>
            <w:r w:rsidRPr="00BA2F1B">
              <w:rPr>
                <w:sz w:val="24"/>
                <w:szCs w:val="24"/>
              </w:rPr>
              <w:t xml:space="preserve">технической, </w:t>
            </w:r>
          </w:p>
        </w:tc>
        <w:tc>
          <w:tcPr>
            <w:tcW w:w="6012" w:type="dxa"/>
            <w:gridSpan w:val="2"/>
            <w:tcBorders>
              <w:top w:val="single" w:sz="4" w:space="0" w:color="000000"/>
              <w:left w:val="single" w:sz="4" w:space="0" w:color="000000"/>
              <w:bottom w:val="single" w:sz="4" w:space="0" w:color="000000"/>
              <w:right w:val="single" w:sz="4" w:space="0" w:color="000000"/>
            </w:tcBorders>
            <w:hideMark/>
          </w:tcPr>
          <w:p w14:paraId="203F908E" w14:textId="77777777" w:rsidR="00222467" w:rsidRPr="00BA2F1B" w:rsidRDefault="00222467">
            <w:pPr>
              <w:pStyle w:val="TableParagraph"/>
              <w:tabs>
                <w:tab w:val="left" w:pos="1912"/>
                <w:tab w:val="left" w:pos="3127"/>
                <w:tab w:val="left" w:pos="3873"/>
              </w:tabs>
              <w:spacing w:before="56" w:line="276" w:lineRule="auto"/>
              <w:ind w:left="84" w:right="70"/>
              <w:jc w:val="both"/>
              <w:rPr>
                <w:sz w:val="24"/>
                <w:szCs w:val="24"/>
              </w:rPr>
            </w:pPr>
            <w:proofErr w:type="gramStart"/>
            <w:r w:rsidRPr="00BA2F1B">
              <w:rPr>
                <w:sz w:val="24"/>
                <w:szCs w:val="24"/>
              </w:rPr>
              <w:t xml:space="preserve">Планы,   </w:t>
            </w:r>
            <w:proofErr w:type="gramEnd"/>
            <w:r w:rsidRPr="00BA2F1B">
              <w:rPr>
                <w:sz w:val="24"/>
                <w:szCs w:val="24"/>
              </w:rPr>
              <w:t xml:space="preserve"> </w:t>
            </w:r>
            <w:r w:rsidRPr="00BA2F1B">
              <w:rPr>
                <w:spacing w:val="35"/>
                <w:sz w:val="24"/>
                <w:szCs w:val="24"/>
              </w:rPr>
              <w:t xml:space="preserve"> </w:t>
            </w:r>
            <w:r w:rsidRPr="00BA2F1B">
              <w:rPr>
                <w:sz w:val="24"/>
                <w:szCs w:val="24"/>
              </w:rPr>
              <w:t xml:space="preserve">дорожные    </w:t>
            </w:r>
            <w:r w:rsidRPr="00BA2F1B">
              <w:rPr>
                <w:spacing w:val="33"/>
                <w:sz w:val="24"/>
                <w:szCs w:val="24"/>
              </w:rPr>
              <w:t xml:space="preserve"> </w:t>
            </w:r>
            <w:r w:rsidRPr="00BA2F1B">
              <w:rPr>
                <w:sz w:val="24"/>
                <w:szCs w:val="24"/>
              </w:rPr>
              <w:t>карты;</w:t>
            </w:r>
            <w:r w:rsidRPr="00BA2F1B">
              <w:rPr>
                <w:sz w:val="24"/>
                <w:szCs w:val="24"/>
              </w:rPr>
              <w:tab/>
              <w:t>договора; распорядительные документы учредителя; локальные</w:t>
            </w:r>
            <w:r w:rsidRPr="00BA2F1B">
              <w:rPr>
                <w:sz w:val="24"/>
                <w:szCs w:val="24"/>
              </w:rPr>
              <w:tab/>
              <w:t>акты</w:t>
            </w:r>
            <w:r w:rsidRPr="00BA2F1B">
              <w:rPr>
                <w:sz w:val="24"/>
                <w:szCs w:val="24"/>
              </w:rPr>
              <w:tab/>
              <w:t>образовательной организации; программы формирования ИКТ-компетентности работников</w:t>
            </w:r>
            <w:r w:rsidRPr="00BA2F1B">
              <w:rPr>
                <w:spacing w:val="-1"/>
                <w:sz w:val="24"/>
                <w:szCs w:val="24"/>
              </w:rPr>
              <w:t xml:space="preserve"> </w:t>
            </w:r>
            <w:r w:rsidRPr="00BA2F1B">
              <w:rPr>
                <w:sz w:val="24"/>
                <w:szCs w:val="24"/>
              </w:rPr>
              <w:t>ОУ.</w:t>
            </w:r>
          </w:p>
        </w:tc>
      </w:tr>
      <w:tr w:rsidR="00222467" w:rsidRPr="00BA2F1B" w14:paraId="3569C6C9" w14:textId="77777777" w:rsidTr="00222467">
        <w:trPr>
          <w:trHeight w:val="810"/>
        </w:trPr>
        <w:tc>
          <w:tcPr>
            <w:tcW w:w="568" w:type="dxa"/>
            <w:tcBorders>
              <w:top w:val="single" w:sz="4" w:space="0" w:color="000000"/>
              <w:left w:val="single" w:sz="4" w:space="0" w:color="000000"/>
              <w:bottom w:val="single" w:sz="4" w:space="0" w:color="000000"/>
              <w:right w:val="single" w:sz="4" w:space="0" w:color="000000"/>
            </w:tcBorders>
          </w:tcPr>
          <w:p w14:paraId="322647DF" w14:textId="77777777" w:rsidR="00222467" w:rsidRPr="00BA2F1B" w:rsidRDefault="00222467">
            <w:pPr>
              <w:pStyle w:val="TableParagraph"/>
              <w:spacing w:before="4" w:line="254" w:lineRule="auto"/>
              <w:ind w:left="0"/>
              <w:rPr>
                <w:b/>
                <w:sz w:val="24"/>
                <w:szCs w:val="24"/>
              </w:rPr>
            </w:pPr>
          </w:p>
          <w:p w14:paraId="01A00A16" w14:textId="77777777" w:rsidR="00222467" w:rsidRPr="00BA2F1B" w:rsidRDefault="00222467">
            <w:pPr>
              <w:pStyle w:val="TableParagraph"/>
              <w:spacing w:line="254" w:lineRule="auto"/>
              <w:ind w:left="83"/>
              <w:rPr>
                <w:sz w:val="24"/>
                <w:szCs w:val="24"/>
              </w:rPr>
            </w:pPr>
            <w:r w:rsidRPr="00BA2F1B">
              <w:rPr>
                <w:sz w:val="24"/>
                <w:szCs w:val="24"/>
              </w:rPr>
              <w:t>IV</w:t>
            </w:r>
          </w:p>
        </w:tc>
        <w:tc>
          <w:tcPr>
            <w:tcW w:w="4194" w:type="dxa"/>
            <w:gridSpan w:val="2"/>
            <w:tcBorders>
              <w:top w:val="single" w:sz="4" w:space="0" w:color="000000"/>
              <w:left w:val="single" w:sz="4" w:space="0" w:color="000000"/>
              <w:bottom w:val="single" w:sz="4" w:space="0" w:color="000000"/>
              <w:right w:val="single" w:sz="4" w:space="0" w:color="000000"/>
            </w:tcBorders>
            <w:hideMark/>
          </w:tcPr>
          <w:p w14:paraId="73AF99D3" w14:textId="77777777" w:rsidR="00222467" w:rsidRPr="00BA2F1B" w:rsidRDefault="00222467">
            <w:pPr>
              <w:pStyle w:val="TableParagraph"/>
              <w:tabs>
                <w:tab w:val="left" w:pos="3259"/>
              </w:tabs>
              <w:spacing w:before="56" w:line="276" w:lineRule="auto"/>
              <w:ind w:left="84" w:right="72"/>
              <w:rPr>
                <w:sz w:val="24"/>
                <w:szCs w:val="24"/>
              </w:rPr>
            </w:pPr>
            <w:r w:rsidRPr="00BA2F1B">
              <w:rPr>
                <w:sz w:val="24"/>
                <w:szCs w:val="24"/>
              </w:rPr>
              <w:t>Отображение образовательной деятельности</w:t>
            </w:r>
            <w:r w:rsidRPr="00BA2F1B">
              <w:rPr>
                <w:sz w:val="24"/>
                <w:szCs w:val="24"/>
              </w:rPr>
              <w:tab/>
            </w:r>
            <w:r w:rsidRPr="00BA2F1B">
              <w:rPr>
                <w:spacing w:val="-17"/>
                <w:sz w:val="24"/>
                <w:szCs w:val="24"/>
              </w:rPr>
              <w:t>в</w:t>
            </w:r>
          </w:p>
        </w:tc>
        <w:tc>
          <w:tcPr>
            <w:tcW w:w="6012" w:type="dxa"/>
            <w:gridSpan w:val="2"/>
            <w:tcBorders>
              <w:top w:val="single" w:sz="4" w:space="0" w:color="000000"/>
              <w:left w:val="single" w:sz="4" w:space="0" w:color="000000"/>
              <w:bottom w:val="single" w:sz="4" w:space="0" w:color="000000"/>
              <w:right w:val="single" w:sz="4" w:space="0" w:color="000000"/>
            </w:tcBorders>
            <w:hideMark/>
          </w:tcPr>
          <w:p w14:paraId="32AD1776" w14:textId="77777777" w:rsidR="00222467" w:rsidRPr="00BA2F1B" w:rsidRDefault="00222467">
            <w:pPr>
              <w:pStyle w:val="TableParagraph"/>
              <w:tabs>
                <w:tab w:val="left" w:pos="926"/>
                <w:tab w:val="left" w:pos="1610"/>
                <w:tab w:val="left" w:pos="2697"/>
                <w:tab w:val="left" w:pos="3223"/>
                <w:tab w:val="left" w:pos="4133"/>
              </w:tabs>
              <w:spacing w:before="56" w:line="276" w:lineRule="auto"/>
              <w:ind w:left="84" w:right="70"/>
              <w:rPr>
                <w:sz w:val="24"/>
                <w:szCs w:val="24"/>
              </w:rPr>
            </w:pPr>
            <w:r w:rsidRPr="00BA2F1B">
              <w:rPr>
                <w:sz w:val="24"/>
                <w:szCs w:val="24"/>
              </w:rPr>
              <w:t>Результаты</w:t>
            </w:r>
            <w:r w:rsidRPr="00BA2F1B">
              <w:rPr>
                <w:sz w:val="24"/>
                <w:szCs w:val="24"/>
              </w:rPr>
              <w:tab/>
              <w:t>выполнения</w:t>
            </w:r>
            <w:r w:rsidRPr="00BA2F1B">
              <w:rPr>
                <w:sz w:val="24"/>
                <w:szCs w:val="24"/>
              </w:rPr>
              <w:tab/>
            </w:r>
            <w:r w:rsidRPr="00BA2F1B">
              <w:rPr>
                <w:spacing w:val="-1"/>
                <w:sz w:val="24"/>
                <w:szCs w:val="24"/>
              </w:rPr>
              <w:t xml:space="preserve">аттестационных </w:t>
            </w:r>
            <w:r w:rsidRPr="00BA2F1B">
              <w:rPr>
                <w:sz w:val="24"/>
                <w:szCs w:val="24"/>
              </w:rPr>
              <w:t>работ</w:t>
            </w:r>
            <w:r w:rsidRPr="00BA2F1B">
              <w:rPr>
                <w:sz w:val="24"/>
                <w:szCs w:val="24"/>
              </w:rPr>
              <w:tab/>
              <w:t>обучающихся;</w:t>
            </w:r>
            <w:r w:rsidRPr="00BA2F1B">
              <w:rPr>
                <w:sz w:val="24"/>
                <w:szCs w:val="24"/>
              </w:rPr>
              <w:tab/>
              <w:t>творческие</w:t>
            </w:r>
            <w:r w:rsidRPr="00BA2F1B">
              <w:rPr>
                <w:sz w:val="24"/>
                <w:szCs w:val="24"/>
              </w:rPr>
              <w:tab/>
              <w:t>работы</w:t>
            </w:r>
          </w:p>
        </w:tc>
      </w:tr>
    </w:tbl>
    <w:p w14:paraId="35FBDA59" w14:textId="77777777" w:rsidR="00222467" w:rsidRPr="00BA2F1B" w:rsidRDefault="00222467" w:rsidP="00222467">
      <w:pPr>
        <w:pStyle w:val="a3"/>
        <w:spacing w:before="4"/>
        <w:ind w:left="0"/>
        <w:jc w:val="left"/>
        <w:rPr>
          <w:b/>
          <w:sz w:val="24"/>
          <w:szCs w:val="24"/>
        </w:rPr>
      </w:pPr>
    </w:p>
    <w:tbl>
      <w:tblPr>
        <w:tblW w:w="107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192"/>
        <w:gridCol w:w="6010"/>
      </w:tblGrid>
      <w:tr w:rsidR="00222467" w:rsidRPr="00BA2F1B" w14:paraId="2371CDB0" w14:textId="77777777" w:rsidTr="00222467">
        <w:trPr>
          <w:trHeight w:val="1094"/>
        </w:trPr>
        <w:tc>
          <w:tcPr>
            <w:tcW w:w="568" w:type="dxa"/>
            <w:tcBorders>
              <w:top w:val="single" w:sz="4" w:space="0" w:color="000000"/>
              <w:left w:val="single" w:sz="4" w:space="0" w:color="000000"/>
              <w:bottom w:val="single" w:sz="4" w:space="0" w:color="000000"/>
              <w:right w:val="single" w:sz="4" w:space="0" w:color="000000"/>
            </w:tcBorders>
          </w:tcPr>
          <w:p w14:paraId="19F44D32" w14:textId="77777777" w:rsidR="00222467" w:rsidRPr="00BA2F1B" w:rsidRDefault="00222467">
            <w:pPr>
              <w:pStyle w:val="TableParagraph"/>
              <w:spacing w:line="254" w:lineRule="auto"/>
              <w:ind w:left="0"/>
              <w:rPr>
                <w:sz w:val="24"/>
                <w:szCs w:val="24"/>
              </w:rPr>
            </w:pPr>
          </w:p>
        </w:tc>
        <w:tc>
          <w:tcPr>
            <w:tcW w:w="4194" w:type="dxa"/>
            <w:tcBorders>
              <w:top w:val="single" w:sz="4" w:space="0" w:color="000000"/>
              <w:left w:val="single" w:sz="4" w:space="0" w:color="000000"/>
              <w:bottom w:val="single" w:sz="4" w:space="0" w:color="000000"/>
              <w:right w:val="single" w:sz="4" w:space="0" w:color="000000"/>
            </w:tcBorders>
            <w:hideMark/>
          </w:tcPr>
          <w:p w14:paraId="4C4227DE" w14:textId="77777777" w:rsidR="00222467" w:rsidRPr="00BA2F1B" w:rsidRDefault="00222467">
            <w:pPr>
              <w:pStyle w:val="TableParagraph"/>
              <w:spacing w:before="56" w:line="254" w:lineRule="auto"/>
              <w:ind w:left="84"/>
              <w:rPr>
                <w:sz w:val="24"/>
                <w:szCs w:val="24"/>
              </w:rPr>
            </w:pPr>
            <w:r w:rsidRPr="00BA2F1B">
              <w:rPr>
                <w:sz w:val="24"/>
                <w:szCs w:val="24"/>
              </w:rPr>
              <w:t>информационной среде</w:t>
            </w:r>
          </w:p>
        </w:tc>
        <w:tc>
          <w:tcPr>
            <w:tcW w:w="6012" w:type="dxa"/>
            <w:tcBorders>
              <w:top w:val="single" w:sz="4" w:space="0" w:color="000000"/>
              <w:left w:val="single" w:sz="4" w:space="0" w:color="000000"/>
              <w:bottom w:val="single" w:sz="4" w:space="0" w:color="000000"/>
              <w:right w:val="single" w:sz="4" w:space="0" w:color="000000"/>
            </w:tcBorders>
            <w:hideMark/>
          </w:tcPr>
          <w:p w14:paraId="21004C0A" w14:textId="77777777" w:rsidR="00222467" w:rsidRPr="00BA2F1B" w:rsidRDefault="00222467">
            <w:pPr>
              <w:pStyle w:val="TableParagraph"/>
              <w:spacing w:before="56" w:line="276" w:lineRule="auto"/>
              <w:ind w:left="84" w:right="70"/>
              <w:jc w:val="both"/>
              <w:rPr>
                <w:sz w:val="24"/>
                <w:szCs w:val="24"/>
              </w:rPr>
            </w:pPr>
            <w:r w:rsidRPr="00BA2F1B">
              <w:rPr>
                <w:sz w:val="24"/>
                <w:szCs w:val="24"/>
              </w:rPr>
              <w:t>учителей и обучающихся; осуществляется связь учителей, администрации, родителей, органов управления.</w:t>
            </w:r>
          </w:p>
        </w:tc>
      </w:tr>
      <w:tr w:rsidR="00222467" w:rsidRPr="00BA2F1B" w14:paraId="43424AB4" w14:textId="77777777" w:rsidTr="00222467">
        <w:trPr>
          <w:trHeight w:val="774"/>
        </w:trPr>
        <w:tc>
          <w:tcPr>
            <w:tcW w:w="568" w:type="dxa"/>
            <w:tcBorders>
              <w:top w:val="single" w:sz="4" w:space="0" w:color="000000"/>
              <w:left w:val="single" w:sz="4" w:space="0" w:color="000000"/>
              <w:bottom w:val="single" w:sz="4" w:space="0" w:color="000000"/>
              <w:right w:val="single" w:sz="4" w:space="0" w:color="000000"/>
            </w:tcBorders>
            <w:hideMark/>
          </w:tcPr>
          <w:p w14:paraId="5FEC994D" w14:textId="77777777" w:rsidR="00222467" w:rsidRPr="00BA2F1B" w:rsidRDefault="00222467">
            <w:pPr>
              <w:pStyle w:val="TableParagraph"/>
              <w:spacing w:before="215" w:line="254" w:lineRule="auto"/>
              <w:ind w:left="83"/>
              <w:rPr>
                <w:sz w:val="24"/>
                <w:szCs w:val="24"/>
              </w:rPr>
            </w:pPr>
            <w:r w:rsidRPr="00BA2F1B">
              <w:rPr>
                <w:w w:val="99"/>
                <w:sz w:val="24"/>
                <w:szCs w:val="24"/>
              </w:rPr>
              <w:t>V</w:t>
            </w:r>
          </w:p>
        </w:tc>
        <w:tc>
          <w:tcPr>
            <w:tcW w:w="4194" w:type="dxa"/>
            <w:tcBorders>
              <w:top w:val="single" w:sz="4" w:space="0" w:color="000000"/>
              <w:left w:val="single" w:sz="4" w:space="0" w:color="000000"/>
              <w:bottom w:val="single" w:sz="4" w:space="0" w:color="000000"/>
              <w:right w:val="single" w:sz="4" w:space="0" w:color="000000"/>
            </w:tcBorders>
            <w:hideMark/>
          </w:tcPr>
          <w:p w14:paraId="12C1F9F0" w14:textId="77777777" w:rsidR="00222467" w:rsidRPr="00BA2F1B" w:rsidRDefault="00222467">
            <w:pPr>
              <w:pStyle w:val="TableParagraph"/>
              <w:spacing w:before="56" w:line="254" w:lineRule="auto"/>
              <w:ind w:left="84"/>
              <w:rPr>
                <w:sz w:val="24"/>
                <w:szCs w:val="24"/>
              </w:rPr>
            </w:pPr>
            <w:r w:rsidRPr="00BA2F1B">
              <w:rPr>
                <w:sz w:val="24"/>
                <w:szCs w:val="24"/>
              </w:rPr>
              <w:t>Компоненты</w:t>
            </w:r>
          </w:p>
          <w:p w14:paraId="369E334C" w14:textId="77777777" w:rsidR="00222467" w:rsidRPr="00BA2F1B" w:rsidRDefault="00222467">
            <w:pPr>
              <w:pStyle w:val="TableParagraph"/>
              <w:spacing w:before="41" w:line="254" w:lineRule="auto"/>
              <w:ind w:left="84"/>
              <w:rPr>
                <w:sz w:val="24"/>
                <w:szCs w:val="24"/>
              </w:rPr>
            </w:pPr>
            <w:r w:rsidRPr="00BA2F1B">
              <w:rPr>
                <w:sz w:val="24"/>
                <w:szCs w:val="24"/>
              </w:rPr>
              <w:t>на бумажных носителях</w:t>
            </w:r>
          </w:p>
        </w:tc>
        <w:tc>
          <w:tcPr>
            <w:tcW w:w="6012" w:type="dxa"/>
            <w:tcBorders>
              <w:top w:val="single" w:sz="4" w:space="0" w:color="000000"/>
              <w:left w:val="single" w:sz="4" w:space="0" w:color="000000"/>
              <w:bottom w:val="single" w:sz="4" w:space="0" w:color="000000"/>
              <w:right w:val="single" w:sz="4" w:space="0" w:color="000000"/>
            </w:tcBorders>
            <w:hideMark/>
          </w:tcPr>
          <w:p w14:paraId="6E22AC8B" w14:textId="77777777" w:rsidR="00222467" w:rsidRPr="00BA2F1B" w:rsidRDefault="00222467">
            <w:pPr>
              <w:pStyle w:val="TableParagraph"/>
              <w:spacing w:before="56" w:line="254" w:lineRule="auto"/>
              <w:ind w:left="84"/>
              <w:rPr>
                <w:sz w:val="24"/>
                <w:szCs w:val="24"/>
              </w:rPr>
            </w:pPr>
            <w:r w:rsidRPr="00BA2F1B">
              <w:rPr>
                <w:sz w:val="24"/>
                <w:szCs w:val="24"/>
              </w:rPr>
              <w:t>Учебники.</w:t>
            </w:r>
          </w:p>
        </w:tc>
      </w:tr>
      <w:tr w:rsidR="00222467" w:rsidRPr="00BA2F1B" w14:paraId="60D93884" w14:textId="77777777" w:rsidTr="00222467">
        <w:trPr>
          <w:trHeight w:val="777"/>
        </w:trPr>
        <w:tc>
          <w:tcPr>
            <w:tcW w:w="568" w:type="dxa"/>
            <w:tcBorders>
              <w:top w:val="single" w:sz="4" w:space="0" w:color="000000"/>
              <w:left w:val="single" w:sz="4" w:space="0" w:color="000000"/>
              <w:bottom w:val="single" w:sz="4" w:space="0" w:color="000000"/>
              <w:right w:val="single" w:sz="4" w:space="0" w:color="000000"/>
            </w:tcBorders>
            <w:hideMark/>
          </w:tcPr>
          <w:p w14:paraId="6138BF1E" w14:textId="77777777" w:rsidR="00222467" w:rsidRPr="00BA2F1B" w:rsidRDefault="00222467">
            <w:pPr>
              <w:pStyle w:val="TableParagraph"/>
              <w:spacing w:before="215" w:line="254" w:lineRule="auto"/>
              <w:ind w:left="83"/>
              <w:rPr>
                <w:sz w:val="24"/>
                <w:szCs w:val="24"/>
              </w:rPr>
            </w:pPr>
            <w:r w:rsidRPr="00BA2F1B">
              <w:rPr>
                <w:sz w:val="24"/>
                <w:szCs w:val="24"/>
              </w:rPr>
              <w:t>VI</w:t>
            </w:r>
          </w:p>
        </w:tc>
        <w:tc>
          <w:tcPr>
            <w:tcW w:w="4194" w:type="dxa"/>
            <w:tcBorders>
              <w:top w:val="single" w:sz="4" w:space="0" w:color="000000"/>
              <w:left w:val="single" w:sz="4" w:space="0" w:color="000000"/>
              <w:bottom w:val="single" w:sz="4" w:space="0" w:color="000000"/>
              <w:right w:val="single" w:sz="4" w:space="0" w:color="000000"/>
            </w:tcBorders>
            <w:hideMark/>
          </w:tcPr>
          <w:p w14:paraId="5908D909" w14:textId="77777777" w:rsidR="00222467" w:rsidRPr="00BA2F1B" w:rsidRDefault="00222467">
            <w:pPr>
              <w:pStyle w:val="TableParagraph"/>
              <w:tabs>
                <w:tab w:val="left" w:pos="2099"/>
                <w:tab w:val="left" w:pos="3040"/>
              </w:tabs>
              <w:spacing w:before="56" w:line="276" w:lineRule="auto"/>
              <w:ind w:left="84" w:right="71"/>
              <w:rPr>
                <w:sz w:val="24"/>
                <w:szCs w:val="24"/>
              </w:rPr>
            </w:pPr>
            <w:r w:rsidRPr="00BA2F1B">
              <w:rPr>
                <w:sz w:val="24"/>
                <w:szCs w:val="24"/>
              </w:rPr>
              <w:t>Компоненты</w:t>
            </w:r>
            <w:r w:rsidRPr="00BA2F1B">
              <w:rPr>
                <w:sz w:val="24"/>
                <w:szCs w:val="24"/>
              </w:rPr>
              <w:tab/>
              <w:t>на</w:t>
            </w:r>
            <w:r w:rsidRPr="00BA2F1B">
              <w:rPr>
                <w:sz w:val="24"/>
                <w:szCs w:val="24"/>
              </w:rPr>
              <w:tab/>
            </w:r>
            <w:r w:rsidRPr="00BA2F1B">
              <w:rPr>
                <w:spacing w:val="-9"/>
                <w:sz w:val="24"/>
                <w:szCs w:val="24"/>
              </w:rPr>
              <w:t xml:space="preserve">CD </w:t>
            </w:r>
            <w:r w:rsidRPr="00BA2F1B">
              <w:rPr>
                <w:sz w:val="24"/>
                <w:szCs w:val="24"/>
              </w:rPr>
              <w:t>и DVD</w:t>
            </w:r>
          </w:p>
        </w:tc>
        <w:tc>
          <w:tcPr>
            <w:tcW w:w="6012" w:type="dxa"/>
            <w:tcBorders>
              <w:top w:val="single" w:sz="4" w:space="0" w:color="000000"/>
              <w:left w:val="single" w:sz="4" w:space="0" w:color="000000"/>
              <w:bottom w:val="single" w:sz="4" w:space="0" w:color="000000"/>
              <w:right w:val="single" w:sz="4" w:space="0" w:color="000000"/>
            </w:tcBorders>
            <w:hideMark/>
          </w:tcPr>
          <w:p w14:paraId="437B00C4" w14:textId="77777777" w:rsidR="00222467" w:rsidRPr="00BA2F1B" w:rsidRDefault="00222467">
            <w:pPr>
              <w:pStyle w:val="TableParagraph"/>
              <w:spacing w:before="56" w:line="254" w:lineRule="auto"/>
              <w:ind w:left="84"/>
              <w:rPr>
                <w:sz w:val="24"/>
                <w:szCs w:val="24"/>
              </w:rPr>
            </w:pPr>
            <w:r w:rsidRPr="00BA2F1B">
              <w:rPr>
                <w:sz w:val="24"/>
                <w:szCs w:val="24"/>
              </w:rPr>
              <w:t>Электронные приложения к учебникам</w:t>
            </w:r>
          </w:p>
        </w:tc>
      </w:tr>
    </w:tbl>
    <w:p w14:paraId="085A0D94" w14:textId="77777777" w:rsidR="00222467" w:rsidRPr="00BA2F1B" w:rsidRDefault="00222467" w:rsidP="00222467">
      <w:pPr>
        <w:pStyle w:val="a3"/>
        <w:spacing w:before="2"/>
        <w:ind w:left="0"/>
        <w:jc w:val="left"/>
        <w:rPr>
          <w:b/>
          <w:sz w:val="24"/>
          <w:szCs w:val="24"/>
        </w:rPr>
      </w:pPr>
    </w:p>
    <w:p w14:paraId="01C79048" w14:textId="77777777" w:rsidR="00222467" w:rsidRPr="00BA2F1B" w:rsidRDefault="00222467" w:rsidP="00222467">
      <w:pPr>
        <w:pStyle w:val="a3"/>
        <w:spacing w:before="90" w:line="276" w:lineRule="auto"/>
        <w:ind w:right="560" w:firstLine="708"/>
        <w:rPr>
          <w:sz w:val="24"/>
          <w:szCs w:val="24"/>
        </w:rPr>
      </w:pPr>
      <w:r w:rsidRPr="00BA2F1B">
        <w:rPr>
          <w:b/>
          <w:i/>
          <w:sz w:val="24"/>
          <w:szCs w:val="24"/>
        </w:rPr>
        <w:lastRenderedPageBreak/>
        <w:t xml:space="preserve">Учебно-методическое и информационное обеспечение </w:t>
      </w:r>
      <w:r w:rsidRPr="00BA2F1B">
        <w:rPr>
          <w:sz w:val="24"/>
          <w:szCs w:val="24"/>
        </w:rP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5FF6BF65" w14:textId="77777777" w:rsidR="00222467" w:rsidRPr="00BA2F1B" w:rsidRDefault="00222467" w:rsidP="00222467">
      <w:pPr>
        <w:pStyle w:val="a3"/>
        <w:spacing w:before="201" w:line="276" w:lineRule="auto"/>
        <w:ind w:right="560" w:firstLine="708"/>
        <w:rPr>
          <w:sz w:val="24"/>
          <w:szCs w:val="24"/>
        </w:rPr>
      </w:pPr>
      <w:r w:rsidRPr="00BA2F1B">
        <w:rPr>
          <w:sz w:val="24"/>
          <w:szCs w:val="24"/>
        </w:rPr>
        <w:t>Требования к учебно-методическому обеспечению образовательной деятельности включают:</w:t>
      </w:r>
    </w:p>
    <w:p w14:paraId="18196A1A" w14:textId="77777777" w:rsidR="00222467" w:rsidRPr="00BA2F1B" w:rsidRDefault="00222467" w:rsidP="00222467">
      <w:pPr>
        <w:pStyle w:val="a3"/>
        <w:spacing w:before="198" w:line="276" w:lineRule="auto"/>
        <w:ind w:right="560" w:firstLine="708"/>
        <w:rPr>
          <w:sz w:val="24"/>
          <w:szCs w:val="24"/>
        </w:rPr>
      </w:pPr>
      <w:r w:rsidRPr="00BA2F1B">
        <w:rPr>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w:t>
      </w:r>
      <w:r w:rsidRPr="00BA2F1B">
        <w:rPr>
          <w:spacing w:val="-2"/>
          <w:sz w:val="24"/>
          <w:szCs w:val="24"/>
        </w:rPr>
        <w:t xml:space="preserve"> </w:t>
      </w:r>
      <w:r w:rsidRPr="00BA2F1B">
        <w:rPr>
          <w:sz w:val="24"/>
          <w:szCs w:val="24"/>
        </w:rPr>
        <w:t>образования;</w:t>
      </w:r>
    </w:p>
    <w:p w14:paraId="22081AD9" w14:textId="77777777" w:rsidR="00222467" w:rsidRPr="00BA2F1B" w:rsidRDefault="00222467" w:rsidP="00222467">
      <w:pPr>
        <w:pStyle w:val="a3"/>
        <w:spacing w:before="200" w:line="276" w:lineRule="auto"/>
        <w:ind w:right="560" w:firstLine="708"/>
        <w:rPr>
          <w:sz w:val="24"/>
          <w:szCs w:val="24"/>
        </w:rPr>
      </w:pPr>
      <w:r w:rsidRPr="00BA2F1B">
        <w:rPr>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w:t>
      </w:r>
      <w:r w:rsidRPr="00BA2F1B">
        <w:rPr>
          <w:spacing w:val="-2"/>
          <w:sz w:val="24"/>
          <w:szCs w:val="24"/>
        </w:rPr>
        <w:t xml:space="preserve"> </w:t>
      </w:r>
      <w:r w:rsidRPr="00BA2F1B">
        <w:rPr>
          <w:sz w:val="24"/>
          <w:szCs w:val="24"/>
        </w:rPr>
        <w:t>образования.</w:t>
      </w:r>
    </w:p>
    <w:p w14:paraId="2BFAC189" w14:textId="77777777" w:rsidR="00222467" w:rsidRPr="00BA2F1B" w:rsidRDefault="00222467" w:rsidP="00222467">
      <w:pPr>
        <w:pStyle w:val="a3"/>
        <w:spacing w:before="202" w:line="276" w:lineRule="auto"/>
        <w:ind w:right="558" w:firstLine="708"/>
        <w:rPr>
          <w:sz w:val="24"/>
          <w:szCs w:val="24"/>
        </w:rPr>
      </w:pPr>
      <w:r w:rsidRPr="00BA2F1B">
        <w:rPr>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4DDF8248" w14:textId="77777777" w:rsidR="00222467" w:rsidRPr="00BA2F1B" w:rsidRDefault="00222467" w:rsidP="00222467">
      <w:pPr>
        <w:pStyle w:val="a3"/>
        <w:spacing w:before="199" w:line="276" w:lineRule="auto"/>
        <w:ind w:right="558" w:firstLine="708"/>
        <w:rPr>
          <w:sz w:val="24"/>
          <w:szCs w:val="24"/>
        </w:rPr>
      </w:pPr>
      <w:r w:rsidRPr="00BA2F1B">
        <w:rPr>
          <w:sz w:val="24"/>
          <w:szCs w:val="24"/>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1295D203" w14:textId="5C7B9F7B" w:rsidR="00222467" w:rsidRPr="00BA2F1B" w:rsidRDefault="004F092B" w:rsidP="00222467">
      <w:pPr>
        <w:pStyle w:val="1"/>
        <w:tabs>
          <w:tab w:val="left" w:pos="2113"/>
        </w:tabs>
        <w:spacing w:before="204"/>
        <w:ind w:left="2112"/>
      </w:pPr>
      <w:r>
        <w:t xml:space="preserve">3.5.6 </w:t>
      </w:r>
      <w:r w:rsidR="00222467" w:rsidRPr="00BA2F1B">
        <w:t>Механизмы достижения целевых ориентиров в системе</w:t>
      </w:r>
      <w:r w:rsidR="00222467" w:rsidRPr="00BA2F1B">
        <w:rPr>
          <w:spacing w:val="-5"/>
        </w:rPr>
        <w:t xml:space="preserve"> </w:t>
      </w:r>
      <w:r w:rsidR="00222467" w:rsidRPr="00BA2F1B">
        <w:t>условий</w:t>
      </w:r>
    </w:p>
    <w:p w14:paraId="18A66601" w14:textId="77777777" w:rsidR="00222467" w:rsidRPr="00BA2F1B" w:rsidRDefault="00222467" w:rsidP="00222467">
      <w:pPr>
        <w:pStyle w:val="a3"/>
        <w:spacing w:before="38" w:line="276" w:lineRule="auto"/>
        <w:ind w:right="559" w:firstLine="708"/>
        <w:rPr>
          <w:sz w:val="24"/>
          <w:szCs w:val="24"/>
        </w:rPr>
      </w:pPr>
      <w:r w:rsidRPr="00BA2F1B">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w:t>
      </w:r>
    </w:p>
    <w:p w14:paraId="42A3EE95" w14:textId="77777777" w:rsidR="00222467" w:rsidRPr="00BA2F1B" w:rsidRDefault="00222467" w:rsidP="00222467">
      <w:pPr>
        <w:pStyle w:val="a3"/>
        <w:spacing w:before="90" w:line="276" w:lineRule="auto"/>
        <w:ind w:right="700"/>
        <w:jc w:val="left"/>
        <w:rPr>
          <w:sz w:val="24"/>
          <w:szCs w:val="24"/>
        </w:rPr>
      </w:pPr>
      <w:r w:rsidRPr="00BA2F1B">
        <w:rPr>
          <w:sz w:val="24"/>
          <w:szCs w:val="24"/>
        </w:rPr>
        <w:t>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2604A924" w14:textId="77777777" w:rsidR="00222467" w:rsidRPr="00BA2F1B" w:rsidRDefault="00222467" w:rsidP="00222467">
      <w:pPr>
        <w:pStyle w:val="1"/>
        <w:spacing w:before="206" w:line="276" w:lineRule="auto"/>
        <w:ind w:left="1001" w:right="1170"/>
      </w:pPr>
      <w:r w:rsidRPr="00BA2F1B">
        <w:t>Модель сетевого графика (дорожной карты) по формированию необходимой системы условий реализации основной образовательной программы</w:t>
      </w:r>
    </w:p>
    <w:tbl>
      <w:tblPr>
        <w:tblW w:w="107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5245"/>
        <w:gridCol w:w="2323"/>
      </w:tblGrid>
      <w:tr w:rsidR="00222467" w:rsidRPr="00BA2F1B" w14:paraId="0C7100A1" w14:textId="77777777" w:rsidTr="00222467">
        <w:trPr>
          <w:trHeight w:val="789"/>
        </w:trPr>
        <w:tc>
          <w:tcPr>
            <w:tcW w:w="3203" w:type="dxa"/>
            <w:tcBorders>
              <w:top w:val="single" w:sz="4" w:space="0" w:color="000000"/>
              <w:left w:val="single" w:sz="4" w:space="0" w:color="000000"/>
              <w:bottom w:val="single" w:sz="4" w:space="0" w:color="000000"/>
              <w:right w:val="single" w:sz="4" w:space="0" w:color="000000"/>
            </w:tcBorders>
            <w:hideMark/>
          </w:tcPr>
          <w:p w14:paraId="1BD989D8" w14:textId="77777777" w:rsidR="00222467" w:rsidRPr="00BA2F1B" w:rsidRDefault="00222467">
            <w:pPr>
              <w:pStyle w:val="TableParagraph"/>
              <w:spacing w:before="68" w:line="276" w:lineRule="auto"/>
              <w:ind w:left="83" w:right="839"/>
              <w:rPr>
                <w:b/>
                <w:sz w:val="24"/>
                <w:szCs w:val="24"/>
              </w:rPr>
            </w:pPr>
            <w:r w:rsidRPr="00BA2F1B">
              <w:rPr>
                <w:b/>
                <w:sz w:val="24"/>
                <w:szCs w:val="24"/>
              </w:rPr>
              <w:t>Направление мероприятий</w:t>
            </w:r>
          </w:p>
        </w:tc>
        <w:tc>
          <w:tcPr>
            <w:tcW w:w="5247" w:type="dxa"/>
            <w:tcBorders>
              <w:top w:val="single" w:sz="4" w:space="0" w:color="000000"/>
              <w:left w:val="single" w:sz="4" w:space="0" w:color="000000"/>
              <w:bottom w:val="single" w:sz="4" w:space="0" w:color="000000"/>
              <w:right w:val="single" w:sz="4" w:space="0" w:color="000000"/>
            </w:tcBorders>
            <w:hideMark/>
          </w:tcPr>
          <w:p w14:paraId="0389ED0D" w14:textId="77777777" w:rsidR="00222467" w:rsidRPr="00BA2F1B" w:rsidRDefault="00222467">
            <w:pPr>
              <w:pStyle w:val="TableParagraph"/>
              <w:spacing w:before="227" w:line="254" w:lineRule="auto"/>
              <w:ind w:left="1844" w:right="1839"/>
              <w:jc w:val="center"/>
              <w:rPr>
                <w:b/>
                <w:sz w:val="24"/>
                <w:szCs w:val="24"/>
              </w:rPr>
            </w:pPr>
            <w:r w:rsidRPr="00BA2F1B">
              <w:rPr>
                <w:b/>
                <w:sz w:val="24"/>
                <w:szCs w:val="24"/>
              </w:rPr>
              <w:t>Мероприятия</w:t>
            </w:r>
          </w:p>
        </w:tc>
        <w:tc>
          <w:tcPr>
            <w:tcW w:w="2324" w:type="dxa"/>
            <w:tcBorders>
              <w:top w:val="single" w:sz="4" w:space="0" w:color="000000"/>
              <w:left w:val="single" w:sz="4" w:space="0" w:color="000000"/>
              <w:bottom w:val="single" w:sz="4" w:space="0" w:color="000000"/>
              <w:right w:val="single" w:sz="4" w:space="0" w:color="000000"/>
            </w:tcBorders>
            <w:hideMark/>
          </w:tcPr>
          <w:p w14:paraId="5D57CD6F" w14:textId="77777777" w:rsidR="00222467" w:rsidRPr="00BA2F1B" w:rsidRDefault="00222467">
            <w:pPr>
              <w:pStyle w:val="TableParagraph"/>
              <w:spacing w:before="68" w:line="276" w:lineRule="auto"/>
              <w:ind w:left="82" w:right="323"/>
              <w:rPr>
                <w:b/>
                <w:sz w:val="24"/>
                <w:szCs w:val="24"/>
              </w:rPr>
            </w:pPr>
            <w:r w:rsidRPr="00BA2F1B">
              <w:rPr>
                <w:b/>
                <w:sz w:val="24"/>
                <w:szCs w:val="24"/>
              </w:rPr>
              <w:t>Сроки реализации</w:t>
            </w:r>
          </w:p>
        </w:tc>
      </w:tr>
      <w:tr w:rsidR="00222467" w:rsidRPr="00BA2F1B" w14:paraId="5B911371" w14:textId="77777777" w:rsidTr="00222467">
        <w:trPr>
          <w:trHeight w:val="1288"/>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6631EA24" w14:textId="77777777" w:rsidR="00222467" w:rsidRPr="00BA2F1B" w:rsidRDefault="00222467">
            <w:pPr>
              <w:pStyle w:val="TableParagraph"/>
              <w:spacing w:before="61" w:line="276" w:lineRule="auto"/>
              <w:ind w:left="83" w:right="84"/>
              <w:rPr>
                <w:sz w:val="24"/>
                <w:szCs w:val="24"/>
              </w:rPr>
            </w:pPr>
            <w:r w:rsidRPr="00BA2F1B">
              <w:rPr>
                <w:sz w:val="24"/>
                <w:szCs w:val="24"/>
              </w:rPr>
              <w:t>I. Нормативное обеспечение введения ФГОС</w:t>
            </w:r>
            <w:r w:rsidRPr="00BA2F1B">
              <w:rPr>
                <w:spacing w:val="-3"/>
                <w:sz w:val="24"/>
                <w:szCs w:val="24"/>
              </w:rPr>
              <w:t xml:space="preserve"> </w:t>
            </w:r>
            <w:r w:rsidRPr="00BA2F1B">
              <w:rPr>
                <w:spacing w:val="-5"/>
                <w:sz w:val="24"/>
                <w:szCs w:val="24"/>
              </w:rPr>
              <w:t>НОО</w:t>
            </w:r>
          </w:p>
        </w:tc>
        <w:tc>
          <w:tcPr>
            <w:tcW w:w="5247" w:type="dxa"/>
            <w:tcBorders>
              <w:top w:val="single" w:sz="4" w:space="0" w:color="000000"/>
              <w:left w:val="single" w:sz="4" w:space="0" w:color="000000"/>
              <w:bottom w:val="single" w:sz="4" w:space="0" w:color="000000"/>
              <w:right w:val="single" w:sz="4" w:space="0" w:color="000000"/>
            </w:tcBorders>
            <w:hideMark/>
          </w:tcPr>
          <w:p w14:paraId="23F05620" w14:textId="77777777" w:rsidR="00222467" w:rsidRPr="00BA2F1B" w:rsidRDefault="00222467">
            <w:pPr>
              <w:pStyle w:val="TableParagraph"/>
              <w:spacing w:before="61" w:line="276" w:lineRule="auto"/>
              <w:ind w:left="83" w:right="74"/>
              <w:rPr>
                <w:sz w:val="24"/>
                <w:szCs w:val="24"/>
              </w:rPr>
            </w:pPr>
            <w:r w:rsidRPr="00BA2F1B">
              <w:rPr>
                <w:sz w:val="24"/>
                <w:szCs w:val="24"/>
              </w:rPr>
              <w:t>1. Обеспечение соответствия нормативной базы школы требованиям ФГОС НОО</w:t>
            </w:r>
          </w:p>
        </w:tc>
        <w:tc>
          <w:tcPr>
            <w:tcW w:w="2324" w:type="dxa"/>
            <w:tcBorders>
              <w:top w:val="single" w:sz="4" w:space="0" w:color="000000"/>
              <w:left w:val="single" w:sz="4" w:space="0" w:color="000000"/>
              <w:bottom w:val="single" w:sz="4" w:space="0" w:color="000000"/>
              <w:right w:val="single" w:sz="4" w:space="0" w:color="000000"/>
            </w:tcBorders>
            <w:hideMark/>
          </w:tcPr>
          <w:p w14:paraId="5624C471" w14:textId="77777777" w:rsidR="00222467" w:rsidRPr="00BA2F1B" w:rsidRDefault="00222467">
            <w:pPr>
              <w:pStyle w:val="TableParagraph"/>
              <w:tabs>
                <w:tab w:val="left" w:pos="1129"/>
              </w:tabs>
              <w:spacing w:before="61"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710FBAE7" w14:textId="77777777" w:rsidTr="00222467">
        <w:trPr>
          <w:trHeight w:val="1742"/>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67A3C192"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045F0FB" w14:textId="77777777" w:rsidR="00222467" w:rsidRPr="00BA2F1B" w:rsidRDefault="00222467">
            <w:pPr>
              <w:pStyle w:val="TableParagraph"/>
              <w:spacing w:before="66" w:line="276" w:lineRule="auto"/>
              <w:ind w:left="83" w:right="74"/>
              <w:jc w:val="both"/>
              <w:rPr>
                <w:sz w:val="24"/>
                <w:szCs w:val="24"/>
              </w:rPr>
            </w:pPr>
            <w:r w:rsidRPr="00BA2F1B">
              <w:rPr>
                <w:sz w:val="24"/>
                <w:szCs w:val="24"/>
              </w:rPr>
              <w:t xml:space="preserve">2. Приведение должностных инструкций работников образовательной организации в соответствие с требованиями ФГОС НОО и </w:t>
            </w:r>
            <w:proofErr w:type="gramStart"/>
            <w:r w:rsidRPr="00BA2F1B">
              <w:rPr>
                <w:sz w:val="24"/>
                <w:szCs w:val="24"/>
              </w:rPr>
              <w:t>тарифно-квалификационными характеристиками</w:t>
            </w:r>
            <w:proofErr w:type="gramEnd"/>
            <w:r w:rsidRPr="00BA2F1B">
              <w:rPr>
                <w:sz w:val="24"/>
                <w:szCs w:val="24"/>
              </w:rPr>
              <w:t xml:space="preserve"> и профессиональным стандартом</w:t>
            </w:r>
          </w:p>
        </w:tc>
        <w:tc>
          <w:tcPr>
            <w:tcW w:w="2324" w:type="dxa"/>
            <w:tcBorders>
              <w:top w:val="single" w:sz="4" w:space="0" w:color="000000"/>
              <w:left w:val="single" w:sz="4" w:space="0" w:color="000000"/>
              <w:bottom w:val="single" w:sz="4" w:space="0" w:color="000000"/>
              <w:right w:val="single" w:sz="4" w:space="0" w:color="000000"/>
            </w:tcBorders>
            <w:hideMark/>
          </w:tcPr>
          <w:p w14:paraId="663A9915" w14:textId="77777777" w:rsidR="00222467" w:rsidRPr="00BA2F1B" w:rsidRDefault="00222467">
            <w:pPr>
              <w:pStyle w:val="TableParagraph"/>
              <w:tabs>
                <w:tab w:val="left" w:pos="1129"/>
              </w:tabs>
              <w:spacing w:before="66"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745ECAD9" w14:textId="77777777" w:rsidTr="00222467">
        <w:trPr>
          <w:trHeight w:val="1108"/>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03822EED"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344EE914" w14:textId="77777777" w:rsidR="00222467" w:rsidRPr="00BA2F1B" w:rsidRDefault="00222467">
            <w:pPr>
              <w:pStyle w:val="TableParagraph"/>
              <w:spacing w:before="66" w:line="276" w:lineRule="auto"/>
              <w:ind w:left="83" w:right="76"/>
              <w:jc w:val="both"/>
              <w:rPr>
                <w:sz w:val="24"/>
                <w:szCs w:val="24"/>
              </w:rPr>
            </w:pPr>
            <w:r w:rsidRPr="00BA2F1B">
              <w:rPr>
                <w:sz w:val="24"/>
                <w:szCs w:val="24"/>
              </w:rPr>
              <w:t xml:space="preserve">3.  </w:t>
            </w:r>
            <w:r w:rsidRPr="00BA2F1B">
              <w:rPr>
                <w:spacing w:val="-3"/>
                <w:sz w:val="24"/>
                <w:szCs w:val="24"/>
              </w:rPr>
              <w:t xml:space="preserve">Определение   </w:t>
            </w:r>
            <w:r w:rsidRPr="00BA2F1B">
              <w:rPr>
                <w:sz w:val="24"/>
                <w:szCs w:val="24"/>
              </w:rPr>
              <w:t xml:space="preserve">списка   </w:t>
            </w:r>
            <w:r w:rsidRPr="00BA2F1B">
              <w:rPr>
                <w:spacing w:val="-3"/>
                <w:sz w:val="24"/>
                <w:szCs w:val="24"/>
              </w:rPr>
              <w:t xml:space="preserve">учебников   </w:t>
            </w:r>
            <w:r w:rsidRPr="00BA2F1B">
              <w:rPr>
                <w:sz w:val="24"/>
                <w:szCs w:val="24"/>
              </w:rPr>
              <w:t xml:space="preserve">и   </w:t>
            </w:r>
            <w:proofErr w:type="gramStart"/>
            <w:r w:rsidRPr="00BA2F1B">
              <w:rPr>
                <w:spacing w:val="-4"/>
                <w:sz w:val="24"/>
                <w:szCs w:val="24"/>
              </w:rPr>
              <w:t xml:space="preserve">учеб </w:t>
            </w:r>
            <w:proofErr w:type="spellStart"/>
            <w:r w:rsidRPr="00BA2F1B">
              <w:rPr>
                <w:sz w:val="24"/>
                <w:szCs w:val="24"/>
              </w:rPr>
              <w:t>ных</w:t>
            </w:r>
            <w:proofErr w:type="spellEnd"/>
            <w:proofErr w:type="gramEnd"/>
            <w:r w:rsidRPr="00BA2F1B">
              <w:rPr>
                <w:sz w:val="24"/>
                <w:szCs w:val="24"/>
              </w:rPr>
              <w:t xml:space="preserve"> пособий, используемых в образовательной деятельности в соответствии со ФГОС</w:t>
            </w:r>
            <w:r w:rsidRPr="00BA2F1B">
              <w:rPr>
                <w:spacing w:val="28"/>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525079D5" w14:textId="77777777" w:rsidR="00222467" w:rsidRPr="00BA2F1B" w:rsidRDefault="00222467">
            <w:pPr>
              <w:pStyle w:val="TableParagraph"/>
              <w:spacing w:before="66" w:line="254" w:lineRule="auto"/>
              <w:ind w:left="82"/>
              <w:rPr>
                <w:sz w:val="24"/>
                <w:szCs w:val="24"/>
              </w:rPr>
            </w:pPr>
            <w:r w:rsidRPr="00BA2F1B">
              <w:rPr>
                <w:sz w:val="24"/>
                <w:szCs w:val="24"/>
              </w:rPr>
              <w:t>Ежегодно</w:t>
            </w:r>
          </w:p>
        </w:tc>
      </w:tr>
      <w:tr w:rsidR="00222467" w:rsidRPr="00BA2F1B" w14:paraId="21148235" w14:textId="77777777" w:rsidTr="00222467">
        <w:trPr>
          <w:trHeight w:val="2008"/>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7398EB4D"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4C87EE92" w14:textId="77777777" w:rsidR="00222467" w:rsidRPr="00BA2F1B" w:rsidRDefault="00222467">
            <w:pPr>
              <w:pStyle w:val="TableParagraph"/>
              <w:tabs>
                <w:tab w:val="left" w:pos="2476"/>
                <w:tab w:val="left" w:pos="4540"/>
              </w:tabs>
              <w:spacing w:before="66" w:line="276" w:lineRule="auto"/>
              <w:ind w:left="83" w:right="73"/>
              <w:jc w:val="both"/>
              <w:rPr>
                <w:sz w:val="24"/>
                <w:szCs w:val="24"/>
              </w:rPr>
            </w:pPr>
            <w:r w:rsidRPr="00BA2F1B">
              <w:rPr>
                <w:sz w:val="24"/>
                <w:szCs w:val="24"/>
              </w:rPr>
              <w:t>4.  Разработка</w:t>
            </w:r>
            <w:r w:rsidRPr="00BA2F1B">
              <w:rPr>
                <w:sz w:val="24"/>
                <w:szCs w:val="24"/>
              </w:rPr>
              <w:tab/>
              <w:t>локальных</w:t>
            </w:r>
            <w:r w:rsidRPr="00BA2F1B">
              <w:rPr>
                <w:sz w:val="24"/>
                <w:szCs w:val="24"/>
              </w:rPr>
              <w:tab/>
            </w:r>
            <w:r w:rsidRPr="00BA2F1B">
              <w:rPr>
                <w:spacing w:val="-4"/>
                <w:sz w:val="24"/>
                <w:szCs w:val="24"/>
              </w:rPr>
              <w:t xml:space="preserve">актов, </w:t>
            </w:r>
            <w:r w:rsidRPr="00BA2F1B">
              <w:rPr>
                <w:spacing w:val="-3"/>
                <w:sz w:val="24"/>
                <w:szCs w:val="24"/>
              </w:rPr>
              <w:t xml:space="preserve">устанавливающих </w:t>
            </w:r>
            <w:r w:rsidRPr="00BA2F1B">
              <w:rPr>
                <w:spacing w:val="-4"/>
                <w:sz w:val="24"/>
                <w:szCs w:val="24"/>
              </w:rPr>
              <w:t>требования</w:t>
            </w:r>
            <w:r w:rsidRPr="00BA2F1B">
              <w:rPr>
                <w:spacing w:val="52"/>
                <w:sz w:val="24"/>
                <w:szCs w:val="24"/>
              </w:rPr>
              <w:t xml:space="preserve"> </w:t>
            </w:r>
            <w:r w:rsidRPr="00BA2F1B">
              <w:rPr>
                <w:sz w:val="24"/>
                <w:szCs w:val="24"/>
              </w:rPr>
              <w:t xml:space="preserve">к </w:t>
            </w:r>
            <w:r w:rsidRPr="00BA2F1B">
              <w:rPr>
                <w:spacing w:val="-4"/>
                <w:sz w:val="24"/>
                <w:szCs w:val="24"/>
              </w:rPr>
              <w:t xml:space="preserve">различным </w:t>
            </w:r>
            <w:r w:rsidRPr="00BA2F1B">
              <w:rPr>
                <w:sz w:val="24"/>
                <w:szCs w:val="24"/>
              </w:rPr>
              <w:t xml:space="preserve">объектам инфраструктуры </w:t>
            </w:r>
            <w:r w:rsidRPr="00BA2F1B">
              <w:rPr>
                <w:spacing w:val="-4"/>
                <w:sz w:val="24"/>
                <w:szCs w:val="24"/>
              </w:rPr>
              <w:t xml:space="preserve">образовательной </w:t>
            </w:r>
            <w:r w:rsidRPr="00BA2F1B">
              <w:rPr>
                <w:sz w:val="24"/>
                <w:szCs w:val="24"/>
              </w:rPr>
              <w:t xml:space="preserve">организации с </w:t>
            </w:r>
            <w:r w:rsidRPr="00BA2F1B">
              <w:rPr>
                <w:spacing w:val="-5"/>
                <w:sz w:val="24"/>
                <w:szCs w:val="24"/>
              </w:rPr>
              <w:t xml:space="preserve">учётом </w:t>
            </w:r>
            <w:r w:rsidRPr="00BA2F1B">
              <w:rPr>
                <w:spacing w:val="-4"/>
                <w:sz w:val="24"/>
                <w:szCs w:val="24"/>
              </w:rPr>
              <w:t xml:space="preserve">требований </w:t>
            </w:r>
            <w:r w:rsidRPr="00BA2F1B">
              <w:rPr>
                <w:sz w:val="24"/>
                <w:szCs w:val="24"/>
              </w:rPr>
              <w:t xml:space="preserve">к </w:t>
            </w:r>
            <w:r w:rsidRPr="00BA2F1B">
              <w:rPr>
                <w:spacing w:val="-3"/>
                <w:sz w:val="24"/>
                <w:szCs w:val="24"/>
              </w:rPr>
              <w:t>минимальной оснащённости учебной</w:t>
            </w:r>
            <w:r w:rsidRPr="00BA2F1B">
              <w:rPr>
                <w:sz w:val="24"/>
                <w:szCs w:val="24"/>
              </w:rPr>
              <w:t xml:space="preserve"> </w:t>
            </w:r>
            <w:r w:rsidRPr="00BA2F1B">
              <w:rPr>
                <w:spacing w:val="-3"/>
                <w:sz w:val="24"/>
                <w:szCs w:val="24"/>
              </w:rPr>
              <w:t>деятельности</w:t>
            </w:r>
          </w:p>
        </w:tc>
        <w:tc>
          <w:tcPr>
            <w:tcW w:w="2324" w:type="dxa"/>
            <w:tcBorders>
              <w:top w:val="single" w:sz="4" w:space="0" w:color="000000"/>
              <w:left w:val="single" w:sz="4" w:space="0" w:color="000000"/>
              <w:bottom w:val="single" w:sz="4" w:space="0" w:color="000000"/>
              <w:right w:val="single" w:sz="4" w:space="0" w:color="000000"/>
            </w:tcBorders>
            <w:hideMark/>
          </w:tcPr>
          <w:p w14:paraId="15D82BC9" w14:textId="77777777" w:rsidR="00222467" w:rsidRPr="00BA2F1B" w:rsidRDefault="00222467">
            <w:pPr>
              <w:pStyle w:val="TableParagraph"/>
              <w:tabs>
                <w:tab w:val="left" w:pos="1129"/>
              </w:tabs>
              <w:spacing w:before="66"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64D0B528" w14:textId="77777777" w:rsidTr="00222467">
        <w:trPr>
          <w:trHeight w:val="5233"/>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2AD3E9F8"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EC3AA35" w14:textId="77777777" w:rsidR="00222467" w:rsidRPr="00BA2F1B" w:rsidRDefault="00222467">
            <w:pPr>
              <w:pStyle w:val="TableParagraph"/>
              <w:spacing w:before="66" w:line="254" w:lineRule="auto"/>
              <w:ind w:left="83"/>
              <w:jc w:val="both"/>
              <w:rPr>
                <w:sz w:val="24"/>
                <w:szCs w:val="24"/>
              </w:rPr>
            </w:pPr>
            <w:r w:rsidRPr="00BA2F1B">
              <w:rPr>
                <w:sz w:val="24"/>
                <w:szCs w:val="24"/>
              </w:rPr>
              <w:t>5.</w:t>
            </w:r>
            <w:r w:rsidRPr="00BA2F1B">
              <w:rPr>
                <w:spacing w:val="59"/>
                <w:sz w:val="24"/>
                <w:szCs w:val="24"/>
              </w:rPr>
              <w:t xml:space="preserve"> </w:t>
            </w:r>
            <w:r w:rsidRPr="00BA2F1B">
              <w:rPr>
                <w:sz w:val="24"/>
                <w:szCs w:val="24"/>
              </w:rPr>
              <w:t>Разработка:</w:t>
            </w:r>
          </w:p>
          <w:p w14:paraId="5365884C" w14:textId="77777777" w:rsidR="00222467" w:rsidRPr="00BA2F1B" w:rsidRDefault="00222467" w:rsidP="0058064A">
            <w:pPr>
              <w:pStyle w:val="TableParagraph"/>
              <w:numPr>
                <w:ilvl w:val="0"/>
                <w:numId w:val="117"/>
              </w:numPr>
              <w:tabs>
                <w:tab w:val="left" w:pos="441"/>
              </w:tabs>
              <w:spacing w:before="41" w:line="276" w:lineRule="auto"/>
              <w:ind w:right="75" w:firstLine="0"/>
              <w:jc w:val="both"/>
              <w:rPr>
                <w:sz w:val="24"/>
                <w:szCs w:val="24"/>
              </w:rPr>
            </w:pPr>
            <w:r w:rsidRPr="00BA2F1B">
              <w:rPr>
                <w:spacing w:val="-3"/>
                <w:sz w:val="24"/>
                <w:szCs w:val="24"/>
              </w:rPr>
              <w:t xml:space="preserve">образовательных программ </w:t>
            </w:r>
            <w:r w:rsidRPr="00BA2F1B">
              <w:rPr>
                <w:sz w:val="24"/>
                <w:szCs w:val="24"/>
              </w:rPr>
              <w:t>(индивидуальных и др.);</w:t>
            </w:r>
          </w:p>
          <w:p w14:paraId="792AABAA" w14:textId="77777777" w:rsidR="00222467" w:rsidRPr="00BA2F1B" w:rsidRDefault="00222467" w:rsidP="0058064A">
            <w:pPr>
              <w:pStyle w:val="TableParagraph"/>
              <w:numPr>
                <w:ilvl w:val="0"/>
                <w:numId w:val="117"/>
              </w:numPr>
              <w:tabs>
                <w:tab w:val="left" w:pos="446"/>
              </w:tabs>
              <w:spacing w:before="1" w:line="254" w:lineRule="auto"/>
              <w:ind w:left="445" w:hanging="363"/>
              <w:jc w:val="both"/>
              <w:rPr>
                <w:sz w:val="24"/>
                <w:szCs w:val="24"/>
              </w:rPr>
            </w:pPr>
            <w:r w:rsidRPr="00BA2F1B">
              <w:rPr>
                <w:sz w:val="24"/>
                <w:szCs w:val="24"/>
              </w:rPr>
              <w:t>учебного</w:t>
            </w:r>
            <w:r w:rsidRPr="00BA2F1B">
              <w:rPr>
                <w:spacing w:val="-1"/>
                <w:sz w:val="24"/>
                <w:szCs w:val="24"/>
              </w:rPr>
              <w:t xml:space="preserve"> </w:t>
            </w:r>
            <w:r w:rsidRPr="00BA2F1B">
              <w:rPr>
                <w:sz w:val="24"/>
                <w:szCs w:val="24"/>
              </w:rPr>
              <w:t>плана;</w:t>
            </w:r>
          </w:p>
          <w:p w14:paraId="750893B6" w14:textId="77777777" w:rsidR="00222467" w:rsidRPr="00BA2F1B" w:rsidRDefault="00222467" w:rsidP="0058064A">
            <w:pPr>
              <w:pStyle w:val="TableParagraph"/>
              <w:numPr>
                <w:ilvl w:val="0"/>
                <w:numId w:val="117"/>
              </w:numPr>
              <w:tabs>
                <w:tab w:val="left" w:pos="441"/>
              </w:tabs>
              <w:spacing w:before="41" w:line="276" w:lineRule="auto"/>
              <w:ind w:right="78" w:firstLine="0"/>
              <w:jc w:val="both"/>
              <w:rPr>
                <w:sz w:val="24"/>
                <w:szCs w:val="24"/>
              </w:rPr>
            </w:pPr>
            <w:r w:rsidRPr="00BA2F1B">
              <w:rPr>
                <w:spacing w:val="-3"/>
                <w:sz w:val="24"/>
                <w:szCs w:val="24"/>
              </w:rPr>
              <w:t xml:space="preserve">рабочих программ учебных </w:t>
            </w:r>
            <w:r w:rsidRPr="00BA2F1B">
              <w:rPr>
                <w:sz w:val="24"/>
                <w:szCs w:val="24"/>
              </w:rPr>
              <w:t>предметов, курсов, дисциплин,</w:t>
            </w:r>
            <w:r w:rsidRPr="00BA2F1B">
              <w:rPr>
                <w:spacing w:val="-1"/>
                <w:sz w:val="24"/>
                <w:szCs w:val="24"/>
              </w:rPr>
              <w:t xml:space="preserve"> </w:t>
            </w:r>
            <w:r w:rsidRPr="00BA2F1B">
              <w:rPr>
                <w:sz w:val="24"/>
                <w:szCs w:val="24"/>
              </w:rPr>
              <w:t>модулей;</w:t>
            </w:r>
          </w:p>
          <w:p w14:paraId="6517B02A" w14:textId="77777777" w:rsidR="00222467" w:rsidRPr="00BA2F1B" w:rsidRDefault="00222467" w:rsidP="0058064A">
            <w:pPr>
              <w:pStyle w:val="TableParagraph"/>
              <w:numPr>
                <w:ilvl w:val="0"/>
                <w:numId w:val="117"/>
              </w:numPr>
              <w:tabs>
                <w:tab w:val="left" w:pos="446"/>
              </w:tabs>
              <w:spacing w:line="275" w:lineRule="exact"/>
              <w:ind w:left="445" w:hanging="363"/>
              <w:jc w:val="both"/>
              <w:rPr>
                <w:sz w:val="24"/>
                <w:szCs w:val="24"/>
              </w:rPr>
            </w:pPr>
            <w:r w:rsidRPr="00BA2F1B">
              <w:rPr>
                <w:sz w:val="24"/>
                <w:szCs w:val="24"/>
              </w:rPr>
              <w:t>годового календарного учебного</w:t>
            </w:r>
            <w:r w:rsidRPr="00BA2F1B">
              <w:rPr>
                <w:spacing w:val="26"/>
                <w:sz w:val="24"/>
                <w:szCs w:val="24"/>
              </w:rPr>
              <w:t xml:space="preserve"> </w:t>
            </w:r>
            <w:r w:rsidRPr="00BA2F1B">
              <w:rPr>
                <w:sz w:val="24"/>
                <w:szCs w:val="24"/>
              </w:rPr>
              <w:t>графика;</w:t>
            </w:r>
          </w:p>
          <w:p w14:paraId="58CE2F9F" w14:textId="77777777" w:rsidR="00222467" w:rsidRPr="00BA2F1B" w:rsidRDefault="00222467" w:rsidP="0058064A">
            <w:pPr>
              <w:pStyle w:val="TableParagraph"/>
              <w:numPr>
                <w:ilvl w:val="0"/>
                <w:numId w:val="117"/>
              </w:numPr>
              <w:tabs>
                <w:tab w:val="left" w:pos="441"/>
              </w:tabs>
              <w:spacing w:before="41" w:line="276" w:lineRule="auto"/>
              <w:ind w:right="74" w:firstLine="0"/>
              <w:jc w:val="both"/>
              <w:rPr>
                <w:sz w:val="24"/>
                <w:szCs w:val="24"/>
              </w:rPr>
            </w:pPr>
            <w:r w:rsidRPr="00BA2F1B">
              <w:rPr>
                <w:spacing w:val="-3"/>
                <w:sz w:val="24"/>
                <w:szCs w:val="24"/>
              </w:rPr>
              <w:t xml:space="preserve">положений </w:t>
            </w:r>
            <w:r w:rsidRPr="00BA2F1B">
              <w:rPr>
                <w:sz w:val="24"/>
                <w:szCs w:val="24"/>
              </w:rPr>
              <w:t xml:space="preserve">о </w:t>
            </w:r>
            <w:r w:rsidRPr="00BA2F1B">
              <w:rPr>
                <w:spacing w:val="-3"/>
                <w:sz w:val="24"/>
                <w:szCs w:val="24"/>
              </w:rPr>
              <w:t xml:space="preserve">внеурочной </w:t>
            </w:r>
            <w:r w:rsidRPr="00BA2F1B">
              <w:rPr>
                <w:sz w:val="24"/>
                <w:szCs w:val="24"/>
              </w:rPr>
              <w:t>деятельности обучающихся;</w:t>
            </w:r>
          </w:p>
          <w:p w14:paraId="7905C3F8" w14:textId="77777777" w:rsidR="00222467" w:rsidRPr="00BA2F1B" w:rsidRDefault="00222467" w:rsidP="0058064A">
            <w:pPr>
              <w:pStyle w:val="TableParagraph"/>
              <w:numPr>
                <w:ilvl w:val="0"/>
                <w:numId w:val="117"/>
              </w:numPr>
              <w:tabs>
                <w:tab w:val="left" w:pos="444"/>
              </w:tabs>
              <w:spacing w:line="276" w:lineRule="auto"/>
              <w:ind w:right="76" w:firstLine="0"/>
              <w:jc w:val="both"/>
              <w:rPr>
                <w:sz w:val="24"/>
                <w:szCs w:val="24"/>
              </w:rPr>
            </w:pPr>
            <w:r w:rsidRPr="00BA2F1B">
              <w:rPr>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D3BFFCC" w14:textId="77777777" w:rsidR="00222467" w:rsidRPr="00BA2F1B" w:rsidRDefault="00222467" w:rsidP="0058064A">
            <w:pPr>
              <w:pStyle w:val="TableParagraph"/>
              <w:numPr>
                <w:ilvl w:val="0"/>
                <w:numId w:val="117"/>
              </w:numPr>
              <w:tabs>
                <w:tab w:val="left" w:pos="444"/>
              </w:tabs>
              <w:spacing w:line="276" w:lineRule="auto"/>
              <w:ind w:right="75" w:firstLine="0"/>
              <w:jc w:val="both"/>
              <w:rPr>
                <w:sz w:val="24"/>
                <w:szCs w:val="24"/>
              </w:rPr>
            </w:pPr>
            <w:r w:rsidRPr="00BA2F1B">
              <w:rPr>
                <w:sz w:val="24"/>
                <w:szCs w:val="24"/>
              </w:rPr>
              <w:t>положения об организации домашней работы обучающихся;</w:t>
            </w:r>
          </w:p>
          <w:p w14:paraId="31D114F2" w14:textId="77777777" w:rsidR="00222467" w:rsidRPr="00BA2F1B" w:rsidRDefault="00222467" w:rsidP="0058064A">
            <w:pPr>
              <w:pStyle w:val="TableParagraph"/>
              <w:numPr>
                <w:ilvl w:val="0"/>
                <w:numId w:val="117"/>
              </w:numPr>
              <w:tabs>
                <w:tab w:val="left" w:pos="441"/>
              </w:tabs>
              <w:spacing w:line="275" w:lineRule="exact"/>
              <w:ind w:left="441"/>
              <w:jc w:val="both"/>
              <w:rPr>
                <w:sz w:val="24"/>
                <w:szCs w:val="24"/>
              </w:rPr>
            </w:pPr>
            <w:r w:rsidRPr="00BA2F1B">
              <w:rPr>
                <w:spacing w:val="-3"/>
                <w:sz w:val="24"/>
                <w:szCs w:val="24"/>
              </w:rPr>
              <w:t xml:space="preserve">положения </w:t>
            </w:r>
            <w:r w:rsidRPr="00BA2F1B">
              <w:rPr>
                <w:sz w:val="24"/>
                <w:szCs w:val="24"/>
              </w:rPr>
              <w:t xml:space="preserve">о формах </w:t>
            </w:r>
            <w:r w:rsidRPr="00BA2F1B">
              <w:rPr>
                <w:spacing w:val="-3"/>
                <w:sz w:val="24"/>
                <w:szCs w:val="24"/>
              </w:rPr>
              <w:t>получения</w:t>
            </w:r>
            <w:r w:rsidRPr="00BA2F1B">
              <w:rPr>
                <w:spacing w:val="-20"/>
                <w:sz w:val="24"/>
                <w:szCs w:val="24"/>
              </w:rPr>
              <w:t xml:space="preserve"> </w:t>
            </w:r>
            <w:r w:rsidRPr="00BA2F1B">
              <w:rPr>
                <w:sz w:val="24"/>
                <w:szCs w:val="24"/>
              </w:rPr>
              <w:t>образования;</w:t>
            </w:r>
          </w:p>
        </w:tc>
        <w:tc>
          <w:tcPr>
            <w:tcW w:w="2324" w:type="dxa"/>
            <w:tcBorders>
              <w:top w:val="single" w:sz="4" w:space="0" w:color="000000"/>
              <w:left w:val="single" w:sz="4" w:space="0" w:color="000000"/>
              <w:bottom w:val="single" w:sz="4" w:space="0" w:color="000000"/>
              <w:right w:val="single" w:sz="4" w:space="0" w:color="000000"/>
            </w:tcBorders>
          </w:tcPr>
          <w:p w14:paraId="3D1D47AE" w14:textId="77777777" w:rsidR="00222467" w:rsidRPr="00BA2F1B" w:rsidRDefault="00222467">
            <w:pPr>
              <w:pStyle w:val="TableParagraph"/>
              <w:spacing w:before="3" w:line="254" w:lineRule="auto"/>
              <w:ind w:left="0"/>
              <w:rPr>
                <w:b/>
                <w:sz w:val="24"/>
                <w:szCs w:val="24"/>
              </w:rPr>
            </w:pPr>
          </w:p>
          <w:p w14:paraId="2753A7CB" w14:textId="77777777" w:rsidR="00222467" w:rsidRPr="00BA2F1B" w:rsidRDefault="00222467">
            <w:pPr>
              <w:pStyle w:val="TableParagraph"/>
              <w:spacing w:line="254" w:lineRule="auto"/>
              <w:ind w:left="82"/>
              <w:rPr>
                <w:sz w:val="24"/>
                <w:szCs w:val="24"/>
              </w:rPr>
            </w:pPr>
            <w:r w:rsidRPr="00BA2F1B">
              <w:rPr>
                <w:sz w:val="24"/>
                <w:szCs w:val="24"/>
              </w:rPr>
              <w:t>Ежегодно</w:t>
            </w:r>
          </w:p>
          <w:p w14:paraId="4F58D875" w14:textId="77777777" w:rsidR="00222467" w:rsidRPr="00BA2F1B" w:rsidRDefault="00222467">
            <w:pPr>
              <w:pStyle w:val="TableParagraph"/>
              <w:spacing w:line="254" w:lineRule="auto"/>
              <w:ind w:left="0"/>
              <w:rPr>
                <w:b/>
                <w:sz w:val="24"/>
                <w:szCs w:val="24"/>
              </w:rPr>
            </w:pPr>
          </w:p>
          <w:p w14:paraId="1E74E5CF" w14:textId="77777777" w:rsidR="00222467" w:rsidRPr="00BA2F1B" w:rsidRDefault="00222467">
            <w:pPr>
              <w:pStyle w:val="TableParagraph"/>
              <w:spacing w:line="254" w:lineRule="auto"/>
              <w:ind w:left="0"/>
              <w:rPr>
                <w:b/>
                <w:sz w:val="24"/>
                <w:szCs w:val="24"/>
              </w:rPr>
            </w:pPr>
          </w:p>
          <w:p w14:paraId="05A0FFDC" w14:textId="77777777" w:rsidR="00222467" w:rsidRPr="00BA2F1B" w:rsidRDefault="00222467">
            <w:pPr>
              <w:pStyle w:val="TableParagraph"/>
              <w:spacing w:line="254" w:lineRule="auto"/>
              <w:ind w:left="0"/>
              <w:rPr>
                <w:b/>
                <w:sz w:val="24"/>
                <w:szCs w:val="24"/>
              </w:rPr>
            </w:pPr>
          </w:p>
          <w:p w14:paraId="0C843D3E" w14:textId="77777777" w:rsidR="00222467" w:rsidRPr="00BA2F1B" w:rsidRDefault="00222467">
            <w:pPr>
              <w:pStyle w:val="TableParagraph"/>
              <w:spacing w:line="254" w:lineRule="auto"/>
              <w:ind w:left="0"/>
              <w:rPr>
                <w:b/>
                <w:sz w:val="24"/>
                <w:szCs w:val="24"/>
              </w:rPr>
            </w:pPr>
          </w:p>
          <w:p w14:paraId="482E2E58" w14:textId="77777777" w:rsidR="00222467" w:rsidRPr="00BA2F1B" w:rsidRDefault="00222467">
            <w:pPr>
              <w:pStyle w:val="TableParagraph"/>
              <w:spacing w:before="3" w:line="254" w:lineRule="auto"/>
              <w:ind w:left="0"/>
              <w:rPr>
                <w:b/>
                <w:sz w:val="24"/>
                <w:szCs w:val="24"/>
              </w:rPr>
            </w:pPr>
          </w:p>
          <w:p w14:paraId="2EB4B000" w14:textId="77777777" w:rsidR="00222467" w:rsidRPr="00BA2F1B" w:rsidRDefault="00222467">
            <w:pPr>
              <w:pStyle w:val="TableParagraph"/>
              <w:spacing w:line="276" w:lineRule="auto"/>
              <w:ind w:left="82" w:right="140"/>
              <w:rPr>
                <w:sz w:val="24"/>
                <w:szCs w:val="24"/>
              </w:rPr>
            </w:pPr>
            <w:r w:rsidRPr="00BA2F1B">
              <w:rPr>
                <w:sz w:val="24"/>
                <w:szCs w:val="24"/>
              </w:rPr>
              <w:t>По мере необходимости</w:t>
            </w:r>
          </w:p>
        </w:tc>
      </w:tr>
    </w:tbl>
    <w:p w14:paraId="35C2B279" w14:textId="77777777" w:rsidR="00222467" w:rsidRPr="00BA2F1B" w:rsidRDefault="00222467" w:rsidP="00222467">
      <w:pPr>
        <w:pStyle w:val="a3"/>
        <w:spacing w:before="4"/>
        <w:ind w:left="0"/>
        <w:jc w:val="left"/>
        <w:rPr>
          <w:b/>
          <w:sz w:val="24"/>
          <w:szCs w:val="24"/>
        </w:rPr>
      </w:pPr>
    </w:p>
    <w:tbl>
      <w:tblPr>
        <w:tblW w:w="107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5245"/>
        <w:gridCol w:w="2323"/>
      </w:tblGrid>
      <w:tr w:rsidR="00222467" w:rsidRPr="00BA2F1B" w14:paraId="3FC292DF" w14:textId="77777777" w:rsidTr="00222467">
        <w:trPr>
          <w:trHeight w:val="786"/>
        </w:trPr>
        <w:tc>
          <w:tcPr>
            <w:tcW w:w="3203" w:type="dxa"/>
            <w:tcBorders>
              <w:top w:val="single" w:sz="4" w:space="0" w:color="000000"/>
              <w:left w:val="single" w:sz="4" w:space="0" w:color="000000"/>
              <w:bottom w:val="single" w:sz="4" w:space="0" w:color="000000"/>
              <w:right w:val="single" w:sz="4" w:space="0" w:color="000000"/>
            </w:tcBorders>
            <w:hideMark/>
          </w:tcPr>
          <w:p w14:paraId="094597DD" w14:textId="77777777" w:rsidR="00222467" w:rsidRPr="00BA2F1B" w:rsidRDefault="00222467">
            <w:pPr>
              <w:pStyle w:val="TableParagraph"/>
              <w:spacing w:before="68" w:line="276" w:lineRule="auto"/>
              <w:ind w:left="83" w:right="839"/>
              <w:rPr>
                <w:b/>
                <w:sz w:val="24"/>
                <w:szCs w:val="24"/>
              </w:rPr>
            </w:pPr>
            <w:r w:rsidRPr="00BA2F1B">
              <w:rPr>
                <w:b/>
                <w:sz w:val="24"/>
                <w:szCs w:val="24"/>
              </w:rPr>
              <w:t>Направление мероприятий</w:t>
            </w:r>
          </w:p>
        </w:tc>
        <w:tc>
          <w:tcPr>
            <w:tcW w:w="5247" w:type="dxa"/>
            <w:tcBorders>
              <w:top w:val="single" w:sz="4" w:space="0" w:color="000000"/>
              <w:left w:val="single" w:sz="4" w:space="0" w:color="000000"/>
              <w:bottom w:val="single" w:sz="4" w:space="0" w:color="000000"/>
              <w:right w:val="single" w:sz="4" w:space="0" w:color="000000"/>
            </w:tcBorders>
            <w:hideMark/>
          </w:tcPr>
          <w:p w14:paraId="4DDFACD6" w14:textId="77777777" w:rsidR="00222467" w:rsidRPr="00BA2F1B" w:rsidRDefault="00222467">
            <w:pPr>
              <w:pStyle w:val="TableParagraph"/>
              <w:spacing w:before="227" w:line="254" w:lineRule="auto"/>
              <w:ind w:left="1844" w:right="1838"/>
              <w:jc w:val="center"/>
              <w:rPr>
                <w:b/>
                <w:sz w:val="24"/>
                <w:szCs w:val="24"/>
              </w:rPr>
            </w:pPr>
            <w:r w:rsidRPr="00BA2F1B">
              <w:rPr>
                <w:b/>
                <w:sz w:val="24"/>
                <w:szCs w:val="24"/>
              </w:rPr>
              <w:t>Мероприятия</w:t>
            </w:r>
          </w:p>
        </w:tc>
        <w:tc>
          <w:tcPr>
            <w:tcW w:w="2324" w:type="dxa"/>
            <w:tcBorders>
              <w:top w:val="single" w:sz="4" w:space="0" w:color="000000"/>
              <w:left w:val="single" w:sz="4" w:space="0" w:color="000000"/>
              <w:bottom w:val="single" w:sz="4" w:space="0" w:color="000000"/>
              <w:right w:val="single" w:sz="4" w:space="0" w:color="000000"/>
            </w:tcBorders>
            <w:hideMark/>
          </w:tcPr>
          <w:p w14:paraId="18F66663" w14:textId="77777777" w:rsidR="00222467" w:rsidRPr="00BA2F1B" w:rsidRDefault="00222467">
            <w:pPr>
              <w:pStyle w:val="TableParagraph"/>
              <w:spacing w:before="68" w:line="276" w:lineRule="auto"/>
              <w:ind w:left="82" w:right="323"/>
              <w:rPr>
                <w:b/>
                <w:sz w:val="24"/>
                <w:szCs w:val="24"/>
              </w:rPr>
            </w:pPr>
            <w:r w:rsidRPr="00BA2F1B">
              <w:rPr>
                <w:b/>
                <w:sz w:val="24"/>
                <w:szCs w:val="24"/>
              </w:rPr>
              <w:t>Сроки реализации</w:t>
            </w:r>
          </w:p>
        </w:tc>
      </w:tr>
      <w:tr w:rsidR="00222467" w:rsidRPr="00BA2F1B" w14:paraId="236D1785" w14:textId="77777777" w:rsidTr="00222467">
        <w:trPr>
          <w:trHeight w:val="1103"/>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2689439D" w14:textId="77777777" w:rsidR="00222467" w:rsidRPr="00BA2F1B" w:rsidRDefault="00222467">
            <w:pPr>
              <w:pStyle w:val="TableParagraph"/>
              <w:tabs>
                <w:tab w:val="left" w:pos="1072"/>
              </w:tabs>
              <w:spacing w:before="63" w:line="276" w:lineRule="auto"/>
              <w:ind w:left="83" w:right="76"/>
              <w:rPr>
                <w:sz w:val="24"/>
                <w:szCs w:val="24"/>
              </w:rPr>
            </w:pPr>
            <w:r w:rsidRPr="00BA2F1B">
              <w:rPr>
                <w:sz w:val="24"/>
                <w:szCs w:val="24"/>
              </w:rPr>
              <w:t>II.</w:t>
            </w:r>
            <w:r w:rsidRPr="00BA2F1B">
              <w:rPr>
                <w:sz w:val="24"/>
                <w:szCs w:val="24"/>
              </w:rPr>
              <w:tab/>
            </w:r>
            <w:r w:rsidRPr="00BA2F1B">
              <w:rPr>
                <w:spacing w:val="-1"/>
                <w:sz w:val="24"/>
                <w:szCs w:val="24"/>
              </w:rPr>
              <w:t xml:space="preserve">Финансовое </w:t>
            </w:r>
            <w:r w:rsidRPr="00BA2F1B">
              <w:rPr>
                <w:sz w:val="24"/>
                <w:szCs w:val="24"/>
              </w:rPr>
              <w:t>обеспечение введения ФГОС</w:t>
            </w:r>
            <w:r w:rsidRPr="00BA2F1B">
              <w:rPr>
                <w:spacing w:val="-6"/>
                <w:sz w:val="24"/>
                <w:szCs w:val="24"/>
              </w:rPr>
              <w:t xml:space="preserve"> </w:t>
            </w:r>
            <w:r w:rsidRPr="00BA2F1B">
              <w:rPr>
                <w:sz w:val="24"/>
                <w:szCs w:val="24"/>
              </w:rPr>
              <w:t>НОО</w:t>
            </w:r>
          </w:p>
        </w:tc>
        <w:tc>
          <w:tcPr>
            <w:tcW w:w="5247" w:type="dxa"/>
            <w:tcBorders>
              <w:top w:val="single" w:sz="4" w:space="0" w:color="000000"/>
              <w:left w:val="single" w:sz="4" w:space="0" w:color="000000"/>
              <w:bottom w:val="single" w:sz="4" w:space="0" w:color="000000"/>
              <w:right w:val="single" w:sz="4" w:space="0" w:color="000000"/>
            </w:tcBorders>
            <w:hideMark/>
          </w:tcPr>
          <w:p w14:paraId="7AF3A643" w14:textId="77777777" w:rsidR="00222467" w:rsidRPr="00BA2F1B" w:rsidRDefault="00222467">
            <w:pPr>
              <w:pStyle w:val="TableParagraph"/>
              <w:spacing w:before="63" w:line="276" w:lineRule="auto"/>
              <w:ind w:left="83" w:right="75"/>
              <w:jc w:val="both"/>
              <w:rPr>
                <w:sz w:val="24"/>
                <w:szCs w:val="24"/>
              </w:rPr>
            </w:pPr>
            <w:r w:rsidRPr="00BA2F1B">
              <w:rPr>
                <w:sz w:val="24"/>
                <w:szCs w:val="24"/>
              </w:rPr>
              <w:t>1. Определение объёма расходов, необходимых для реализации ООП и достижения планируемых</w:t>
            </w:r>
            <w:r w:rsidRPr="00BA2F1B">
              <w:rPr>
                <w:spacing w:val="1"/>
                <w:sz w:val="24"/>
                <w:szCs w:val="24"/>
              </w:rPr>
              <w:t xml:space="preserve"> </w:t>
            </w:r>
            <w:r w:rsidRPr="00BA2F1B">
              <w:rPr>
                <w:sz w:val="24"/>
                <w:szCs w:val="24"/>
              </w:rPr>
              <w:t>результатов</w:t>
            </w:r>
          </w:p>
        </w:tc>
        <w:tc>
          <w:tcPr>
            <w:tcW w:w="2324" w:type="dxa"/>
            <w:tcBorders>
              <w:top w:val="single" w:sz="4" w:space="0" w:color="000000"/>
              <w:left w:val="single" w:sz="4" w:space="0" w:color="000000"/>
              <w:bottom w:val="single" w:sz="4" w:space="0" w:color="000000"/>
              <w:right w:val="single" w:sz="4" w:space="0" w:color="000000"/>
            </w:tcBorders>
            <w:hideMark/>
          </w:tcPr>
          <w:p w14:paraId="703E5C70" w14:textId="77777777" w:rsidR="00222467" w:rsidRPr="00BA2F1B" w:rsidRDefault="00222467">
            <w:pPr>
              <w:pStyle w:val="TableParagraph"/>
              <w:spacing w:before="63" w:line="254" w:lineRule="auto"/>
              <w:ind w:left="82"/>
              <w:rPr>
                <w:sz w:val="24"/>
                <w:szCs w:val="24"/>
              </w:rPr>
            </w:pPr>
            <w:r w:rsidRPr="00BA2F1B">
              <w:rPr>
                <w:sz w:val="24"/>
                <w:szCs w:val="24"/>
              </w:rPr>
              <w:t>Ежегодно</w:t>
            </w:r>
          </w:p>
        </w:tc>
      </w:tr>
      <w:tr w:rsidR="00222467" w:rsidRPr="00BA2F1B" w14:paraId="4846C065" w14:textId="77777777" w:rsidTr="00222467">
        <w:trPr>
          <w:trHeight w:val="2054"/>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2B2C1346"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4EC229F" w14:textId="77777777" w:rsidR="00222467" w:rsidRPr="00BA2F1B" w:rsidRDefault="00222467">
            <w:pPr>
              <w:pStyle w:val="TableParagraph"/>
              <w:spacing w:before="61" w:line="276" w:lineRule="auto"/>
              <w:ind w:left="83" w:right="74"/>
              <w:jc w:val="both"/>
              <w:rPr>
                <w:sz w:val="24"/>
                <w:szCs w:val="24"/>
              </w:rPr>
            </w:pPr>
            <w:r w:rsidRPr="00BA2F1B">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324" w:type="dxa"/>
            <w:tcBorders>
              <w:top w:val="single" w:sz="4" w:space="0" w:color="000000"/>
              <w:left w:val="single" w:sz="4" w:space="0" w:color="000000"/>
              <w:bottom w:val="single" w:sz="4" w:space="0" w:color="000000"/>
              <w:right w:val="single" w:sz="4" w:space="0" w:color="000000"/>
            </w:tcBorders>
            <w:hideMark/>
          </w:tcPr>
          <w:p w14:paraId="01F8FE77" w14:textId="77777777" w:rsidR="00222467" w:rsidRPr="00BA2F1B" w:rsidRDefault="00222467">
            <w:pPr>
              <w:pStyle w:val="TableParagraph"/>
              <w:tabs>
                <w:tab w:val="left" w:pos="1129"/>
              </w:tabs>
              <w:spacing w:before="61"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14DE306D" w14:textId="77777777" w:rsidTr="00222467">
        <w:trPr>
          <w:trHeight w:val="1427"/>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5D4FC021"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78A8FDF" w14:textId="77777777" w:rsidR="00222467" w:rsidRPr="00BA2F1B" w:rsidRDefault="00222467">
            <w:pPr>
              <w:pStyle w:val="TableParagraph"/>
              <w:spacing w:before="61" w:line="276" w:lineRule="auto"/>
              <w:ind w:left="83" w:right="76"/>
              <w:jc w:val="both"/>
              <w:rPr>
                <w:sz w:val="24"/>
                <w:szCs w:val="24"/>
              </w:rPr>
            </w:pPr>
            <w:r w:rsidRPr="00BA2F1B">
              <w:rPr>
                <w:sz w:val="24"/>
                <w:szCs w:val="24"/>
              </w:rPr>
              <w:t>3. Заключение дополнительных соглашений к трудовому договору с педагогическими работниками</w:t>
            </w:r>
          </w:p>
        </w:tc>
        <w:tc>
          <w:tcPr>
            <w:tcW w:w="2324" w:type="dxa"/>
            <w:tcBorders>
              <w:top w:val="single" w:sz="4" w:space="0" w:color="000000"/>
              <w:left w:val="single" w:sz="4" w:space="0" w:color="000000"/>
              <w:bottom w:val="single" w:sz="4" w:space="0" w:color="000000"/>
              <w:right w:val="single" w:sz="4" w:space="0" w:color="000000"/>
            </w:tcBorders>
            <w:hideMark/>
          </w:tcPr>
          <w:p w14:paraId="79BE4EB3" w14:textId="77777777" w:rsidR="00222467" w:rsidRPr="00BA2F1B" w:rsidRDefault="00222467">
            <w:pPr>
              <w:pStyle w:val="TableParagraph"/>
              <w:tabs>
                <w:tab w:val="left" w:pos="1129"/>
              </w:tabs>
              <w:spacing w:before="61"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58C7C87E" w14:textId="77777777" w:rsidTr="00222467">
        <w:trPr>
          <w:trHeight w:val="1302"/>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2AF481C4" w14:textId="77777777" w:rsidR="00222467" w:rsidRPr="00BA2F1B" w:rsidRDefault="00222467">
            <w:pPr>
              <w:pStyle w:val="TableParagraph"/>
              <w:spacing w:before="63" w:line="276" w:lineRule="auto"/>
              <w:ind w:left="83" w:right="74"/>
              <w:rPr>
                <w:sz w:val="24"/>
                <w:szCs w:val="24"/>
              </w:rPr>
            </w:pPr>
            <w:r w:rsidRPr="00BA2F1B">
              <w:rPr>
                <w:sz w:val="24"/>
                <w:szCs w:val="24"/>
              </w:rPr>
              <w:t>III. Организационное обеспечение введения ФГОС</w:t>
            </w:r>
            <w:r w:rsidRPr="00BA2F1B">
              <w:rPr>
                <w:spacing w:val="-6"/>
                <w:sz w:val="24"/>
                <w:szCs w:val="24"/>
              </w:rPr>
              <w:t xml:space="preserve"> </w:t>
            </w:r>
            <w:r w:rsidRPr="00BA2F1B">
              <w:rPr>
                <w:sz w:val="24"/>
                <w:szCs w:val="24"/>
              </w:rPr>
              <w:t>НОО</w:t>
            </w:r>
          </w:p>
        </w:tc>
        <w:tc>
          <w:tcPr>
            <w:tcW w:w="5247" w:type="dxa"/>
            <w:tcBorders>
              <w:top w:val="single" w:sz="4" w:space="0" w:color="000000"/>
              <w:left w:val="single" w:sz="4" w:space="0" w:color="000000"/>
              <w:bottom w:val="single" w:sz="4" w:space="0" w:color="000000"/>
              <w:right w:val="single" w:sz="4" w:space="0" w:color="000000"/>
            </w:tcBorders>
            <w:hideMark/>
          </w:tcPr>
          <w:p w14:paraId="01231094" w14:textId="77777777" w:rsidR="00222467" w:rsidRPr="00BA2F1B" w:rsidRDefault="00222467">
            <w:pPr>
              <w:pStyle w:val="TableParagraph"/>
              <w:spacing w:before="63" w:line="276" w:lineRule="auto"/>
              <w:ind w:left="83" w:right="74"/>
              <w:rPr>
                <w:sz w:val="24"/>
                <w:szCs w:val="24"/>
              </w:rPr>
            </w:pPr>
            <w:r w:rsidRPr="00BA2F1B">
              <w:rPr>
                <w:sz w:val="24"/>
                <w:szCs w:val="24"/>
              </w:rPr>
              <w:t>1. Обеспечение координации взаимодействия участников образовательных отношений по организации введения ФГОС НОО</w:t>
            </w:r>
          </w:p>
        </w:tc>
        <w:tc>
          <w:tcPr>
            <w:tcW w:w="2324" w:type="dxa"/>
            <w:tcBorders>
              <w:top w:val="single" w:sz="4" w:space="0" w:color="000000"/>
              <w:left w:val="single" w:sz="4" w:space="0" w:color="000000"/>
              <w:bottom w:val="single" w:sz="4" w:space="0" w:color="000000"/>
              <w:right w:val="single" w:sz="4" w:space="0" w:color="000000"/>
            </w:tcBorders>
            <w:hideMark/>
          </w:tcPr>
          <w:p w14:paraId="393F9F1C" w14:textId="77777777" w:rsidR="00222467" w:rsidRPr="00BA2F1B" w:rsidRDefault="00222467">
            <w:pPr>
              <w:pStyle w:val="TableParagraph"/>
              <w:tabs>
                <w:tab w:val="left" w:pos="1129"/>
              </w:tabs>
              <w:spacing w:before="63"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61914311" w14:textId="77777777" w:rsidTr="00222467">
        <w:trPr>
          <w:trHeight w:val="1737"/>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03636E7B"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8921CF5" w14:textId="77777777" w:rsidR="00222467" w:rsidRPr="00BA2F1B" w:rsidRDefault="00222467">
            <w:pPr>
              <w:pStyle w:val="TableParagraph"/>
              <w:tabs>
                <w:tab w:val="left" w:pos="2872"/>
              </w:tabs>
              <w:spacing w:before="61" w:line="276" w:lineRule="auto"/>
              <w:ind w:left="83" w:right="75"/>
              <w:jc w:val="both"/>
              <w:rPr>
                <w:sz w:val="24"/>
                <w:szCs w:val="24"/>
              </w:rPr>
            </w:pPr>
            <w:r w:rsidRPr="00BA2F1B">
              <w:rPr>
                <w:sz w:val="24"/>
                <w:szCs w:val="24"/>
              </w:rPr>
              <w:t xml:space="preserve">2. Разработка и реализация моделей взаимодействия </w:t>
            </w:r>
            <w:r w:rsidRPr="00BA2F1B">
              <w:rPr>
                <w:spacing w:val="-1"/>
                <w:sz w:val="24"/>
                <w:szCs w:val="24"/>
              </w:rPr>
              <w:t xml:space="preserve">общеобразовательных </w:t>
            </w:r>
            <w:r w:rsidRPr="00BA2F1B">
              <w:rPr>
                <w:sz w:val="24"/>
                <w:szCs w:val="24"/>
              </w:rPr>
              <w:t>организаций и организаций дополнительного образования, обеспечивающих организацию внеурочной деятельности</w:t>
            </w:r>
          </w:p>
        </w:tc>
        <w:tc>
          <w:tcPr>
            <w:tcW w:w="2324" w:type="dxa"/>
            <w:tcBorders>
              <w:top w:val="single" w:sz="4" w:space="0" w:color="000000"/>
              <w:left w:val="single" w:sz="4" w:space="0" w:color="000000"/>
              <w:bottom w:val="single" w:sz="4" w:space="0" w:color="000000"/>
              <w:right w:val="single" w:sz="4" w:space="0" w:color="000000"/>
            </w:tcBorders>
            <w:hideMark/>
          </w:tcPr>
          <w:p w14:paraId="386DA64A" w14:textId="703B9028" w:rsidR="00222467" w:rsidRPr="00BA2F1B" w:rsidRDefault="004F092B">
            <w:pPr>
              <w:pStyle w:val="TableParagraph"/>
              <w:spacing w:before="61" w:line="254" w:lineRule="auto"/>
              <w:ind w:left="82"/>
              <w:rPr>
                <w:sz w:val="24"/>
                <w:szCs w:val="24"/>
              </w:rPr>
            </w:pPr>
            <w:r>
              <w:rPr>
                <w:sz w:val="24"/>
                <w:szCs w:val="24"/>
              </w:rPr>
              <w:t>По</w:t>
            </w:r>
            <w:r>
              <w:rPr>
                <w:sz w:val="24"/>
                <w:szCs w:val="24"/>
              </w:rPr>
              <w:tab/>
            </w:r>
            <w:r>
              <w:rPr>
                <w:spacing w:val="-6"/>
                <w:sz w:val="24"/>
                <w:szCs w:val="24"/>
              </w:rPr>
              <w:t xml:space="preserve">мере </w:t>
            </w:r>
            <w:r>
              <w:rPr>
                <w:sz w:val="24"/>
                <w:szCs w:val="24"/>
              </w:rPr>
              <w:t>необходимости</w:t>
            </w:r>
          </w:p>
        </w:tc>
      </w:tr>
      <w:tr w:rsidR="00222467" w:rsidRPr="00BA2F1B" w14:paraId="4435BE23" w14:textId="77777777" w:rsidTr="00222467">
        <w:trPr>
          <w:trHeight w:val="1418"/>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1CC6C961"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1285ECA" w14:textId="77777777" w:rsidR="00222467" w:rsidRPr="00BA2F1B" w:rsidRDefault="00222467">
            <w:pPr>
              <w:pStyle w:val="TableParagraph"/>
              <w:spacing w:before="61" w:line="276" w:lineRule="auto"/>
              <w:ind w:left="83" w:right="74"/>
              <w:jc w:val="both"/>
              <w:rPr>
                <w:sz w:val="24"/>
                <w:szCs w:val="24"/>
              </w:rPr>
            </w:pPr>
            <w:r w:rsidRPr="00BA2F1B">
              <w:rPr>
                <w:sz w:val="24"/>
                <w:szCs w:val="24"/>
              </w:rPr>
              <w:t xml:space="preserve">3. </w:t>
            </w:r>
            <w:r w:rsidRPr="00BA2F1B">
              <w:rPr>
                <w:spacing w:val="-3"/>
                <w:sz w:val="24"/>
                <w:szCs w:val="24"/>
              </w:rPr>
              <w:t xml:space="preserve">Разработка </w:t>
            </w:r>
            <w:r w:rsidRPr="00BA2F1B">
              <w:rPr>
                <w:sz w:val="24"/>
                <w:szCs w:val="24"/>
              </w:rPr>
              <w:t xml:space="preserve">и реализация </w:t>
            </w:r>
            <w:r w:rsidRPr="00BA2F1B">
              <w:rPr>
                <w:spacing w:val="-3"/>
                <w:sz w:val="24"/>
                <w:szCs w:val="24"/>
              </w:rPr>
              <w:t xml:space="preserve">системы мониторинга образовательных потребностей обучающихся </w:t>
            </w:r>
            <w:r w:rsidRPr="00BA2F1B">
              <w:rPr>
                <w:sz w:val="24"/>
                <w:szCs w:val="24"/>
              </w:rPr>
              <w:t xml:space="preserve">и </w:t>
            </w:r>
            <w:r w:rsidRPr="00BA2F1B">
              <w:rPr>
                <w:spacing w:val="-3"/>
                <w:sz w:val="24"/>
                <w:szCs w:val="24"/>
              </w:rPr>
              <w:t xml:space="preserve">родителей </w:t>
            </w:r>
            <w:r w:rsidRPr="00BA2F1B">
              <w:rPr>
                <w:sz w:val="24"/>
                <w:szCs w:val="24"/>
              </w:rPr>
              <w:t xml:space="preserve">по </w:t>
            </w:r>
            <w:r w:rsidRPr="00BA2F1B">
              <w:rPr>
                <w:spacing w:val="-3"/>
                <w:sz w:val="24"/>
                <w:szCs w:val="24"/>
              </w:rPr>
              <w:t xml:space="preserve">использованию часов вариативной части учебного плана </w:t>
            </w:r>
            <w:r w:rsidRPr="00BA2F1B">
              <w:rPr>
                <w:sz w:val="24"/>
                <w:szCs w:val="24"/>
              </w:rPr>
              <w:t xml:space="preserve">и </w:t>
            </w:r>
            <w:r w:rsidRPr="00BA2F1B">
              <w:rPr>
                <w:spacing w:val="-3"/>
                <w:sz w:val="24"/>
                <w:szCs w:val="24"/>
              </w:rPr>
              <w:t>внеурочной деятельности</w:t>
            </w:r>
          </w:p>
        </w:tc>
        <w:tc>
          <w:tcPr>
            <w:tcW w:w="2324" w:type="dxa"/>
            <w:tcBorders>
              <w:top w:val="single" w:sz="4" w:space="0" w:color="000000"/>
              <w:left w:val="single" w:sz="4" w:space="0" w:color="000000"/>
              <w:bottom w:val="single" w:sz="4" w:space="0" w:color="000000"/>
              <w:right w:val="single" w:sz="4" w:space="0" w:color="000000"/>
            </w:tcBorders>
            <w:hideMark/>
          </w:tcPr>
          <w:p w14:paraId="54C928F9" w14:textId="126D1017" w:rsidR="00222467" w:rsidRPr="00BA2F1B" w:rsidRDefault="004F092B">
            <w:pPr>
              <w:pStyle w:val="TableParagraph"/>
              <w:spacing w:before="61" w:line="254" w:lineRule="auto"/>
              <w:ind w:left="82"/>
              <w:rPr>
                <w:sz w:val="24"/>
                <w:szCs w:val="24"/>
              </w:rPr>
            </w:pPr>
            <w:r>
              <w:rPr>
                <w:sz w:val="24"/>
                <w:szCs w:val="24"/>
              </w:rPr>
              <w:t>По</w:t>
            </w:r>
            <w:r>
              <w:rPr>
                <w:sz w:val="24"/>
                <w:szCs w:val="24"/>
              </w:rPr>
              <w:tab/>
            </w:r>
            <w:r>
              <w:rPr>
                <w:spacing w:val="-6"/>
                <w:sz w:val="24"/>
                <w:szCs w:val="24"/>
              </w:rPr>
              <w:t xml:space="preserve">мере </w:t>
            </w:r>
            <w:r>
              <w:rPr>
                <w:sz w:val="24"/>
                <w:szCs w:val="24"/>
              </w:rPr>
              <w:t>необходимости</w:t>
            </w:r>
          </w:p>
        </w:tc>
      </w:tr>
      <w:tr w:rsidR="00222467" w:rsidRPr="00BA2F1B" w14:paraId="11AC5F0D" w14:textId="77777777" w:rsidTr="00222467">
        <w:trPr>
          <w:trHeight w:val="1103"/>
        </w:trPr>
        <w:tc>
          <w:tcPr>
            <w:tcW w:w="3203" w:type="dxa"/>
            <w:vMerge w:val="restart"/>
            <w:tcBorders>
              <w:top w:val="single" w:sz="4" w:space="0" w:color="000000"/>
              <w:left w:val="single" w:sz="4" w:space="0" w:color="000000"/>
              <w:bottom w:val="nil"/>
              <w:right w:val="single" w:sz="4" w:space="0" w:color="000000"/>
            </w:tcBorders>
            <w:hideMark/>
          </w:tcPr>
          <w:p w14:paraId="5CCC0AD9" w14:textId="77777777" w:rsidR="00222467" w:rsidRPr="00BA2F1B" w:rsidRDefault="00222467">
            <w:pPr>
              <w:pStyle w:val="TableParagraph"/>
              <w:spacing w:before="63" w:line="276" w:lineRule="auto"/>
              <w:ind w:left="83" w:right="84"/>
              <w:rPr>
                <w:sz w:val="24"/>
                <w:szCs w:val="24"/>
              </w:rPr>
            </w:pPr>
            <w:r w:rsidRPr="00BA2F1B">
              <w:rPr>
                <w:sz w:val="24"/>
                <w:szCs w:val="24"/>
              </w:rPr>
              <w:t>IV. Кадровое обеспечение введения ФГОС</w:t>
            </w:r>
            <w:r w:rsidRPr="00BA2F1B">
              <w:rPr>
                <w:spacing w:val="-3"/>
                <w:sz w:val="24"/>
                <w:szCs w:val="24"/>
              </w:rPr>
              <w:t xml:space="preserve"> </w:t>
            </w:r>
            <w:r w:rsidRPr="00BA2F1B">
              <w:rPr>
                <w:spacing w:val="-5"/>
                <w:sz w:val="24"/>
                <w:szCs w:val="24"/>
              </w:rPr>
              <w:t>НОО</w:t>
            </w:r>
          </w:p>
        </w:tc>
        <w:tc>
          <w:tcPr>
            <w:tcW w:w="5247" w:type="dxa"/>
            <w:tcBorders>
              <w:top w:val="single" w:sz="4" w:space="0" w:color="000000"/>
              <w:left w:val="single" w:sz="4" w:space="0" w:color="000000"/>
              <w:bottom w:val="single" w:sz="4" w:space="0" w:color="000000"/>
              <w:right w:val="single" w:sz="4" w:space="0" w:color="000000"/>
            </w:tcBorders>
            <w:hideMark/>
          </w:tcPr>
          <w:p w14:paraId="1AC90146" w14:textId="77777777" w:rsidR="00222467" w:rsidRPr="00BA2F1B" w:rsidRDefault="00222467">
            <w:pPr>
              <w:pStyle w:val="TableParagraph"/>
              <w:spacing w:before="63" w:line="276" w:lineRule="auto"/>
              <w:ind w:left="83" w:right="74"/>
              <w:rPr>
                <w:sz w:val="24"/>
                <w:szCs w:val="24"/>
              </w:rPr>
            </w:pPr>
            <w:r w:rsidRPr="00BA2F1B">
              <w:rPr>
                <w:sz w:val="24"/>
                <w:szCs w:val="24"/>
              </w:rPr>
              <w:t>1. Анализ кадрового обеспечения введения и реализации ФГОС НОО</w:t>
            </w:r>
          </w:p>
        </w:tc>
        <w:tc>
          <w:tcPr>
            <w:tcW w:w="2324" w:type="dxa"/>
            <w:tcBorders>
              <w:top w:val="single" w:sz="4" w:space="0" w:color="000000"/>
              <w:left w:val="single" w:sz="4" w:space="0" w:color="000000"/>
              <w:bottom w:val="single" w:sz="4" w:space="0" w:color="000000"/>
              <w:right w:val="single" w:sz="4" w:space="0" w:color="000000"/>
            </w:tcBorders>
            <w:hideMark/>
          </w:tcPr>
          <w:p w14:paraId="2C429720" w14:textId="77777777" w:rsidR="00222467" w:rsidRPr="00BA2F1B" w:rsidRDefault="00222467">
            <w:pPr>
              <w:pStyle w:val="TableParagraph"/>
              <w:tabs>
                <w:tab w:val="left" w:pos="1129"/>
              </w:tabs>
              <w:spacing w:before="63"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5C01DA47" w14:textId="77777777" w:rsidTr="00222467">
        <w:trPr>
          <w:trHeight w:val="2735"/>
        </w:trPr>
        <w:tc>
          <w:tcPr>
            <w:tcW w:w="3203" w:type="dxa"/>
            <w:vMerge/>
            <w:tcBorders>
              <w:top w:val="single" w:sz="4" w:space="0" w:color="000000"/>
              <w:left w:val="single" w:sz="4" w:space="0" w:color="000000"/>
              <w:bottom w:val="nil"/>
              <w:right w:val="single" w:sz="4" w:space="0" w:color="000000"/>
            </w:tcBorders>
            <w:vAlign w:val="center"/>
            <w:hideMark/>
          </w:tcPr>
          <w:p w14:paraId="1CC72096"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E39CA13" w14:textId="77777777" w:rsidR="00222467" w:rsidRPr="00BA2F1B" w:rsidRDefault="00222467">
            <w:pPr>
              <w:pStyle w:val="TableParagraph"/>
              <w:tabs>
                <w:tab w:val="left" w:pos="1720"/>
                <w:tab w:val="left" w:pos="2281"/>
                <w:tab w:val="left" w:pos="3707"/>
                <w:tab w:val="left" w:pos="4038"/>
                <w:tab w:val="left" w:pos="4477"/>
                <w:tab w:val="left" w:pos="4597"/>
              </w:tabs>
              <w:spacing w:before="61" w:line="276" w:lineRule="auto"/>
              <w:ind w:left="83" w:right="74"/>
              <w:rPr>
                <w:sz w:val="24"/>
                <w:szCs w:val="24"/>
              </w:rPr>
            </w:pPr>
            <w:r w:rsidRPr="00BA2F1B">
              <w:rPr>
                <w:sz w:val="24"/>
                <w:szCs w:val="24"/>
              </w:rPr>
              <w:t xml:space="preserve">2. </w:t>
            </w:r>
            <w:r w:rsidRPr="00BA2F1B">
              <w:rPr>
                <w:spacing w:val="19"/>
                <w:sz w:val="24"/>
                <w:szCs w:val="24"/>
              </w:rPr>
              <w:t xml:space="preserve"> </w:t>
            </w:r>
            <w:r w:rsidRPr="00BA2F1B">
              <w:rPr>
                <w:sz w:val="24"/>
                <w:szCs w:val="24"/>
              </w:rPr>
              <w:t>Корректировка</w:t>
            </w:r>
            <w:r w:rsidRPr="00BA2F1B">
              <w:rPr>
                <w:sz w:val="24"/>
                <w:szCs w:val="24"/>
              </w:rPr>
              <w:tab/>
            </w:r>
            <w:r w:rsidRPr="00BA2F1B">
              <w:rPr>
                <w:sz w:val="24"/>
                <w:szCs w:val="24"/>
              </w:rPr>
              <w:tab/>
            </w:r>
            <w:r w:rsidRPr="00BA2F1B">
              <w:rPr>
                <w:sz w:val="24"/>
                <w:szCs w:val="24"/>
              </w:rPr>
              <w:tab/>
            </w:r>
            <w:r w:rsidRPr="00BA2F1B">
              <w:rPr>
                <w:sz w:val="24"/>
                <w:szCs w:val="24"/>
              </w:rPr>
              <w:tab/>
              <w:t xml:space="preserve">плана- </w:t>
            </w:r>
            <w:r w:rsidRPr="00BA2F1B">
              <w:rPr>
                <w:spacing w:val="-3"/>
                <w:sz w:val="24"/>
                <w:szCs w:val="24"/>
              </w:rPr>
              <w:t>графика</w:t>
            </w:r>
            <w:r w:rsidRPr="00BA2F1B">
              <w:rPr>
                <w:spacing w:val="-3"/>
                <w:sz w:val="24"/>
                <w:szCs w:val="24"/>
              </w:rPr>
              <w:tab/>
            </w:r>
            <w:r w:rsidRPr="00BA2F1B">
              <w:rPr>
                <w:sz w:val="24"/>
                <w:szCs w:val="24"/>
              </w:rPr>
              <w:t>повышения</w:t>
            </w:r>
            <w:r w:rsidRPr="00BA2F1B">
              <w:rPr>
                <w:sz w:val="24"/>
                <w:szCs w:val="24"/>
              </w:rPr>
              <w:tab/>
            </w:r>
            <w:r w:rsidRPr="00BA2F1B">
              <w:rPr>
                <w:spacing w:val="-4"/>
                <w:sz w:val="24"/>
                <w:szCs w:val="24"/>
              </w:rPr>
              <w:t xml:space="preserve">квалификации </w:t>
            </w:r>
            <w:r w:rsidRPr="00BA2F1B">
              <w:rPr>
                <w:sz w:val="24"/>
                <w:szCs w:val="24"/>
              </w:rPr>
              <w:t>педагогических и руководящих работников образовательной</w:t>
            </w:r>
            <w:r w:rsidRPr="00BA2F1B">
              <w:rPr>
                <w:sz w:val="24"/>
                <w:szCs w:val="24"/>
              </w:rPr>
              <w:tab/>
              <w:t>организации</w:t>
            </w:r>
            <w:r w:rsidRPr="00BA2F1B">
              <w:rPr>
                <w:sz w:val="24"/>
                <w:szCs w:val="24"/>
              </w:rPr>
              <w:tab/>
            </w:r>
            <w:r w:rsidRPr="00BA2F1B">
              <w:rPr>
                <w:sz w:val="24"/>
                <w:szCs w:val="24"/>
              </w:rPr>
              <w:tab/>
              <w:t>в</w:t>
            </w:r>
            <w:r w:rsidRPr="00BA2F1B">
              <w:rPr>
                <w:sz w:val="24"/>
                <w:szCs w:val="24"/>
              </w:rPr>
              <w:tab/>
            </w:r>
            <w:r w:rsidRPr="00BA2F1B">
              <w:rPr>
                <w:sz w:val="24"/>
                <w:szCs w:val="24"/>
              </w:rPr>
              <w:tab/>
              <w:t>связи с введением ФГОС</w:t>
            </w:r>
            <w:r w:rsidRPr="00BA2F1B">
              <w:rPr>
                <w:spacing w:val="-3"/>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2A09FB7E" w14:textId="77777777" w:rsidR="00222467" w:rsidRPr="00BA2F1B" w:rsidRDefault="00222467">
            <w:pPr>
              <w:pStyle w:val="TableParagraph"/>
              <w:spacing w:before="61" w:line="254" w:lineRule="auto"/>
              <w:ind w:left="82"/>
              <w:rPr>
                <w:sz w:val="24"/>
                <w:szCs w:val="24"/>
              </w:rPr>
            </w:pPr>
            <w:r w:rsidRPr="00BA2F1B">
              <w:rPr>
                <w:sz w:val="24"/>
                <w:szCs w:val="24"/>
              </w:rPr>
              <w:t>Ежегодно</w:t>
            </w:r>
          </w:p>
        </w:tc>
      </w:tr>
    </w:tbl>
    <w:p w14:paraId="4E1FB6E6" w14:textId="77777777" w:rsidR="00222467" w:rsidRPr="00BA2F1B" w:rsidRDefault="00222467" w:rsidP="00222467">
      <w:pPr>
        <w:pStyle w:val="a3"/>
        <w:spacing w:before="4"/>
        <w:ind w:left="0"/>
        <w:jc w:val="left"/>
        <w:rPr>
          <w:b/>
          <w:sz w:val="24"/>
          <w:szCs w:val="24"/>
        </w:rPr>
      </w:pPr>
    </w:p>
    <w:tbl>
      <w:tblPr>
        <w:tblW w:w="107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5245"/>
        <w:gridCol w:w="2323"/>
      </w:tblGrid>
      <w:tr w:rsidR="00222467" w:rsidRPr="00BA2F1B" w14:paraId="200E7AC0" w14:textId="77777777" w:rsidTr="00222467">
        <w:trPr>
          <w:trHeight w:val="786"/>
        </w:trPr>
        <w:tc>
          <w:tcPr>
            <w:tcW w:w="3203" w:type="dxa"/>
            <w:tcBorders>
              <w:top w:val="single" w:sz="4" w:space="0" w:color="000000"/>
              <w:left w:val="single" w:sz="4" w:space="0" w:color="000000"/>
              <w:bottom w:val="single" w:sz="4" w:space="0" w:color="000000"/>
              <w:right w:val="single" w:sz="4" w:space="0" w:color="000000"/>
            </w:tcBorders>
            <w:hideMark/>
          </w:tcPr>
          <w:p w14:paraId="31B87EFB" w14:textId="77777777" w:rsidR="00222467" w:rsidRPr="00BA2F1B" w:rsidRDefault="00222467">
            <w:pPr>
              <w:pStyle w:val="TableParagraph"/>
              <w:spacing w:before="68" w:line="276" w:lineRule="auto"/>
              <w:ind w:left="83" w:right="839"/>
              <w:rPr>
                <w:b/>
                <w:sz w:val="24"/>
                <w:szCs w:val="24"/>
              </w:rPr>
            </w:pPr>
            <w:r w:rsidRPr="00BA2F1B">
              <w:rPr>
                <w:b/>
                <w:sz w:val="24"/>
                <w:szCs w:val="24"/>
              </w:rPr>
              <w:t>Направление мероприятий</w:t>
            </w:r>
          </w:p>
        </w:tc>
        <w:tc>
          <w:tcPr>
            <w:tcW w:w="5247" w:type="dxa"/>
            <w:tcBorders>
              <w:top w:val="single" w:sz="4" w:space="0" w:color="000000"/>
              <w:left w:val="single" w:sz="4" w:space="0" w:color="000000"/>
              <w:bottom w:val="single" w:sz="4" w:space="0" w:color="000000"/>
              <w:right w:val="single" w:sz="4" w:space="0" w:color="000000"/>
            </w:tcBorders>
            <w:hideMark/>
          </w:tcPr>
          <w:p w14:paraId="0DEC2C78" w14:textId="77777777" w:rsidR="00222467" w:rsidRPr="00BA2F1B" w:rsidRDefault="00222467">
            <w:pPr>
              <w:pStyle w:val="TableParagraph"/>
              <w:spacing w:before="227" w:line="254" w:lineRule="auto"/>
              <w:ind w:left="1844" w:right="1838"/>
              <w:jc w:val="center"/>
              <w:rPr>
                <w:b/>
                <w:sz w:val="24"/>
                <w:szCs w:val="24"/>
              </w:rPr>
            </w:pPr>
            <w:r w:rsidRPr="00BA2F1B">
              <w:rPr>
                <w:b/>
                <w:sz w:val="24"/>
                <w:szCs w:val="24"/>
              </w:rPr>
              <w:t>Мероприятия</w:t>
            </w:r>
          </w:p>
        </w:tc>
        <w:tc>
          <w:tcPr>
            <w:tcW w:w="2324" w:type="dxa"/>
            <w:tcBorders>
              <w:top w:val="single" w:sz="4" w:space="0" w:color="000000"/>
              <w:left w:val="single" w:sz="4" w:space="0" w:color="000000"/>
              <w:bottom w:val="single" w:sz="4" w:space="0" w:color="000000"/>
              <w:right w:val="single" w:sz="4" w:space="0" w:color="000000"/>
            </w:tcBorders>
            <w:hideMark/>
          </w:tcPr>
          <w:p w14:paraId="38729D6F" w14:textId="77777777" w:rsidR="00222467" w:rsidRPr="00BA2F1B" w:rsidRDefault="00222467">
            <w:pPr>
              <w:pStyle w:val="TableParagraph"/>
              <w:spacing w:before="68" w:line="276" w:lineRule="auto"/>
              <w:ind w:left="82" w:right="323"/>
              <w:rPr>
                <w:b/>
                <w:sz w:val="24"/>
                <w:szCs w:val="24"/>
              </w:rPr>
            </w:pPr>
            <w:r w:rsidRPr="00BA2F1B">
              <w:rPr>
                <w:b/>
                <w:sz w:val="24"/>
                <w:szCs w:val="24"/>
              </w:rPr>
              <w:t>Сроки реализации</w:t>
            </w:r>
          </w:p>
        </w:tc>
      </w:tr>
      <w:tr w:rsidR="00222467" w:rsidRPr="00BA2F1B" w14:paraId="34ADFBB3" w14:textId="77777777" w:rsidTr="00222467">
        <w:trPr>
          <w:trHeight w:val="1734"/>
        </w:trPr>
        <w:tc>
          <w:tcPr>
            <w:tcW w:w="3203" w:type="dxa"/>
            <w:tcBorders>
              <w:top w:val="single" w:sz="4" w:space="0" w:color="000000"/>
              <w:left w:val="single" w:sz="4" w:space="0" w:color="000000"/>
              <w:bottom w:val="single" w:sz="4" w:space="0" w:color="000000"/>
              <w:right w:val="single" w:sz="4" w:space="0" w:color="000000"/>
            </w:tcBorders>
          </w:tcPr>
          <w:p w14:paraId="6687DFE7" w14:textId="77777777" w:rsidR="00222467" w:rsidRPr="00BA2F1B" w:rsidRDefault="00222467">
            <w:pPr>
              <w:pStyle w:val="TableParagraph"/>
              <w:spacing w:line="254" w:lineRule="auto"/>
              <w:ind w:left="0"/>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05A59E0D" w14:textId="77777777" w:rsidR="00222467" w:rsidRPr="00BA2F1B" w:rsidRDefault="00222467">
            <w:pPr>
              <w:pStyle w:val="TableParagraph"/>
              <w:tabs>
                <w:tab w:val="left" w:pos="1458"/>
                <w:tab w:val="left" w:pos="3992"/>
              </w:tabs>
              <w:spacing w:before="63" w:line="276" w:lineRule="auto"/>
              <w:ind w:left="83" w:right="73"/>
              <w:jc w:val="both"/>
              <w:rPr>
                <w:sz w:val="24"/>
                <w:szCs w:val="24"/>
              </w:rPr>
            </w:pPr>
            <w:r w:rsidRPr="00BA2F1B">
              <w:rPr>
                <w:sz w:val="24"/>
                <w:szCs w:val="24"/>
              </w:rPr>
              <w:t xml:space="preserve">3. </w:t>
            </w:r>
            <w:r w:rsidRPr="00BA2F1B">
              <w:rPr>
                <w:spacing w:val="-3"/>
                <w:sz w:val="24"/>
                <w:szCs w:val="24"/>
              </w:rPr>
              <w:t xml:space="preserve">Корректировка плана научно-методической работы </w:t>
            </w:r>
            <w:proofErr w:type="gramStart"/>
            <w:r w:rsidRPr="00BA2F1B">
              <w:rPr>
                <w:spacing w:val="-3"/>
                <w:sz w:val="24"/>
                <w:szCs w:val="24"/>
              </w:rPr>
              <w:t>( внутришкольного</w:t>
            </w:r>
            <w:proofErr w:type="gramEnd"/>
            <w:r w:rsidRPr="00BA2F1B">
              <w:rPr>
                <w:spacing w:val="-3"/>
                <w:sz w:val="24"/>
                <w:szCs w:val="24"/>
              </w:rPr>
              <w:t xml:space="preserve"> </w:t>
            </w:r>
            <w:r w:rsidRPr="00BA2F1B">
              <w:rPr>
                <w:spacing w:val="-4"/>
                <w:sz w:val="24"/>
                <w:szCs w:val="24"/>
              </w:rPr>
              <w:t xml:space="preserve">повышения </w:t>
            </w:r>
            <w:r w:rsidRPr="00BA2F1B">
              <w:rPr>
                <w:spacing w:val="-3"/>
                <w:sz w:val="24"/>
                <w:szCs w:val="24"/>
              </w:rPr>
              <w:t xml:space="preserve">квалификации) </w:t>
            </w:r>
            <w:r w:rsidRPr="00BA2F1B">
              <w:rPr>
                <w:sz w:val="24"/>
                <w:szCs w:val="24"/>
              </w:rPr>
              <w:t xml:space="preserve">с </w:t>
            </w:r>
            <w:r w:rsidRPr="00BA2F1B">
              <w:rPr>
                <w:spacing w:val="-3"/>
                <w:sz w:val="24"/>
                <w:szCs w:val="24"/>
              </w:rPr>
              <w:t xml:space="preserve">ориентацией </w:t>
            </w:r>
            <w:r w:rsidRPr="00BA2F1B">
              <w:rPr>
                <w:sz w:val="24"/>
                <w:szCs w:val="24"/>
              </w:rPr>
              <w:t xml:space="preserve">на </w:t>
            </w:r>
            <w:r w:rsidRPr="00BA2F1B">
              <w:rPr>
                <w:spacing w:val="-3"/>
                <w:sz w:val="24"/>
                <w:szCs w:val="24"/>
              </w:rPr>
              <w:t xml:space="preserve">проблемы введения </w:t>
            </w:r>
            <w:r w:rsidRPr="00BA2F1B">
              <w:rPr>
                <w:sz w:val="24"/>
                <w:szCs w:val="24"/>
              </w:rPr>
              <w:t>ФГОС</w:t>
            </w:r>
            <w:r w:rsidRPr="00BA2F1B">
              <w:rPr>
                <w:spacing w:val="-2"/>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3DAD193D" w14:textId="77777777" w:rsidR="00222467" w:rsidRPr="00BA2F1B" w:rsidRDefault="00222467">
            <w:pPr>
              <w:pStyle w:val="TableParagraph"/>
              <w:spacing w:before="63" w:line="254" w:lineRule="auto"/>
              <w:ind w:left="82"/>
              <w:rPr>
                <w:sz w:val="24"/>
                <w:szCs w:val="24"/>
              </w:rPr>
            </w:pPr>
            <w:r w:rsidRPr="00BA2F1B">
              <w:rPr>
                <w:sz w:val="24"/>
                <w:szCs w:val="24"/>
              </w:rPr>
              <w:t>Ежегодно</w:t>
            </w:r>
          </w:p>
        </w:tc>
      </w:tr>
      <w:tr w:rsidR="00222467" w:rsidRPr="00BA2F1B" w14:paraId="7EB12E03" w14:textId="77777777" w:rsidTr="00222467">
        <w:trPr>
          <w:trHeight w:val="1098"/>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119DC0E5" w14:textId="77777777" w:rsidR="00222467" w:rsidRPr="00BA2F1B" w:rsidRDefault="00222467">
            <w:pPr>
              <w:pStyle w:val="TableParagraph"/>
              <w:spacing w:before="63" w:line="276" w:lineRule="auto"/>
              <w:ind w:left="83" w:right="84"/>
              <w:rPr>
                <w:sz w:val="24"/>
                <w:szCs w:val="24"/>
              </w:rPr>
            </w:pPr>
            <w:r w:rsidRPr="00BA2F1B">
              <w:rPr>
                <w:sz w:val="24"/>
                <w:szCs w:val="24"/>
              </w:rPr>
              <w:t>V. Информационное обеспечение введения ФГОС</w:t>
            </w:r>
            <w:r w:rsidRPr="00BA2F1B">
              <w:rPr>
                <w:spacing w:val="-3"/>
                <w:sz w:val="24"/>
                <w:szCs w:val="24"/>
              </w:rPr>
              <w:t xml:space="preserve"> </w:t>
            </w:r>
            <w:r w:rsidRPr="00BA2F1B">
              <w:rPr>
                <w:spacing w:val="-5"/>
                <w:sz w:val="24"/>
                <w:szCs w:val="24"/>
              </w:rPr>
              <w:t>НОО</w:t>
            </w:r>
          </w:p>
        </w:tc>
        <w:tc>
          <w:tcPr>
            <w:tcW w:w="5247" w:type="dxa"/>
            <w:tcBorders>
              <w:top w:val="single" w:sz="4" w:space="0" w:color="000000"/>
              <w:left w:val="single" w:sz="4" w:space="0" w:color="000000"/>
              <w:bottom w:val="single" w:sz="4" w:space="0" w:color="000000"/>
              <w:right w:val="single" w:sz="4" w:space="0" w:color="000000"/>
            </w:tcBorders>
            <w:hideMark/>
          </w:tcPr>
          <w:p w14:paraId="6BFDD3E0" w14:textId="77777777" w:rsidR="00222467" w:rsidRPr="00BA2F1B" w:rsidRDefault="00222467">
            <w:pPr>
              <w:pStyle w:val="TableParagraph"/>
              <w:tabs>
                <w:tab w:val="left" w:pos="1885"/>
                <w:tab w:val="left" w:pos="2375"/>
                <w:tab w:val="left" w:pos="3438"/>
              </w:tabs>
              <w:spacing w:before="63" w:line="276" w:lineRule="auto"/>
              <w:ind w:left="83" w:right="74"/>
              <w:rPr>
                <w:sz w:val="24"/>
                <w:szCs w:val="24"/>
              </w:rPr>
            </w:pPr>
            <w:r w:rsidRPr="00BA2F1B">
              <w:rPr>
                <w:sz w:val="24"/>
                <w:szCs w:val="24"/>
              </w:rPr>
              <w:t>1.</w:t>
            </w:r>
            <w:r w:rsidRPr="00BA2F1B">
              <w:rPr>
                <w:spacing w:val="59"/>
                <w:sz w:val="24"/>
                <w:szCs w:val="24"/>
              </w:rPr>
              <w:t xml:space="preserve"> </w:t>
            </w:r>
            <w:r w:rsidRPr="00BA2F1B">
              <w:rPr>
                <w:sz w:val="24"/>
                <w:szCs w:val="24"/>
              </w:rPr>
              <w:t>Размещение</w:t>
            </w:r>
            <w:r w:rsidRPr="00BA2F1B">
              <w:rPr>
                <w:sz w:val="24"/>
                <w:szCs w:val="24"/>
              </w:rPr>
              <w:tab/>
              <w:t>на</w:t>
            </w:r>
            <w:r w:rsidRPr="00BA2F1B">
              <w:rPr>
                <w:sz w:val="24"/>
                <w:szCs w:val="24"/>
              </w:rPr>
              <w:tab/>
              <w:t xml:space="preserve">сайте </w:t>
            </w:r>
            <w:r w:rsidRPr="00BA2F1B">
              <w:rPr>
                <w:spacing w:val="-1"/>
                <w:sz w:val="24"/>
                <w:szCs w:val="24"/>
              </w:rPr>
              <w:t xml:space="preserve">образовательной </w:t>
            </w:r>
            <w:r w:rsidRPr="00BA2F1B">
              <w:rPr>
                <w:sz w:val="24"/>
                <w:szCs w:val="24"/>
              </w:rPr>
              <w:t>организации информационных</w:t>
            </w:r>
            <w:r w:rsidRPr="00BA2F1B">
              <w:rPr>
                <w:spacing w:val="-3"/>
                <w:sz w:val="24"/>
                <w:szCs w:val="24"/>
              </w:rPr>
              <w:t xml:space="preserve"> </w:t>
            </w:r>
            <w:r w:rsidRPr="00BA2F1B">
              <w:rPr>
                <w:sz w:val="24"/>
                <w:szCs w:val="24"/>
              </w:rPr>
              <w:t>материалов.</w:t>
            </w:r>
          </w:p>
        </w:tc>
        <w:tc>
          <w:tcPr>
            <w:tcW w:w="2324" w:type="dxa"/>
            <w:tcBorders>
              <w:top w:val="single" w:sz="4" w:space="0" w:color="000000"/>
              <w:left w:val="single" w:sz="4" w:space="0" w:color="000000"/>
              <w:bottom w:val="single" w:sz="4" w:space="0" w:color="000000"/>
              <w:right w:val="single" w:sz="4" w:space="0" w:color="000000"/>
            </w:tcBorders>
            <w:hideMark/>
          </w:tcPr>
          <w:p w14:paraId="03B62B8B" w14:textId="77777777" w:rsidR="00222467" w:rsidRPr="00BA2F1B" w:rsidRDefault="00222467">
            <w:pPr>
              <w:pStyle w:val="TableParagraph"/>
              <w:tabs>
                <w:tab w:val="left" w:pos="1129"/>
              </w:tabs>
              <w:spacing w:before="63"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78554389" w14:textId="77777777" w:rsidTr="00222467">
        <w:trPr>
          <w:trHeight w:val="1098"/>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6E3F23F8"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0753DD1B" w14:textId="77777777" w:rsidR="00222467" w:rsidRPr="00BA2F1B" w:rsidRDefault="00222467">
            <w:pPr>
              <w:pStyle w:val="TableParagraph"/>
              <w:tabs>
                <w:tab w:val="left" w:pos="1660"/>
                <w:tab w:val="left" w:pos="3750"/>
              </w:tabs>
              <w:spacing w:before="63" w:line="276" w:lineRule="auto"/>
              <w:ind w:left="83" w:right="74"/>
              <w:rPr>
                <w:sz w:val="24"/>
                <w:szCs w:val="24"/>
              </w:rPr>
            </w:pPr>
            <w:r w:rsidRPr="00BA2F1B">
              <w:rPr>
                <w:sz w:val="24"/>
                <w:szCs w:val="24"/>
              </w:rPr>
              <w:t xml:space="preserve">2. </w:t>
            </w:r>
            <w:r w:rsidRPr="00BA2F1B">
              <w:rPr>
                <w:spacing w:val="8"/>
                <w:sz w:val="24"/>
                <w:szCs w:val="24"/>
              </w:rPr>
              <w:t xml:space="preserve"> </w:t>
            </w:r>
            <w:r w:rsidRPr="00BA2F1B">
              <w:rPr>
                <w:sz w:val="24"/>
                <w:szCs w:val="24"/>
              </w:rPr>
              <w:t>Широкое</w:t>
            </w:r>
            <w:r w:rsidRPr="00BA2F1B">
              <w:rPr>
                <w:sz w:val="24"/>
                <w:szCs w:val="24"/>
              </w:rPr>
              <w:tab/>
              <w:t xml:space="preserve">информирование родительской </w:t>
            </w:r>
            <w:r w:rsidRPr="00BA2F1B">
              <w:rPr>
                <w:spacing w:val="-3"/>
                <w:sz w:val="24"/>
                <w:szCs w:val="24"/>
              </w:rPr>
              <w:t xml:space="preserve">общественности </w:t>
            </w:r>
            <w:r w:rsidRPr="00BA2F1B">
              <w:rPr>
                <w:sz w:val="24"/>
                <w:szCs w:val="24"/>
              </w:rPr>
              <w:t>о реализации ФГОС</w:t>
            </w:r>
            <w:r w:rsidRPr="00BA2F1B">
              <w:rPr>
                <w:spacing w:val="-5"/>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3755F999" w14:textId="77777777" w:rsidR="00222467" w:rsidRPr="00BA2F1B" w:rsidRDefault="00222467">
            <w:pPr>
              <w:pStyle w:val="TableParagraph"/>
              <w:tabs>
                <w:tab w:val="left" w:pos="1129"/>
              </w:tabs>
              <w:spacing w:before="63"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70B34CAF" w14:textId="77777777" w:rsidTr="00222467">
        <w:trPr>
          <w:trHeight w:val="1408"/>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7A0CE09E"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B12055B" w14:textId="77777777" w:rsidR="00222467" w:rsidRPr="00BA2F1B" w:rsidRDefault="00222467">
            <w:pPr>
              <w:pStyle w:val="TableParagraph"/>
              <w:tabs>
                <w:tab w:val="left" w:pos="2317"/>
                <w:tab w:val="left" w:pos="4050"/>
              </w:tabs>
              <w:spacing w:before="63" w:line="276" w:lineRule="auto"/>
              <w:ind w:left="83" w:right="74"/>
              <w:jc w:val="both"/>
              <w:rPr>
                <w:sz w:val="24"/>
                <w:szCs w:val="24"/>
              </w:rPr>
            </w:pPr>
            <w:r w:rsidRPr="00BA2F1B">
              <w:rPr>
                <w:spacing w:val="-3"/>
                <w:sz w:val="24"/>
                <w:szCs w:val="24"/>
              </w:rPr>
              <w:t xml:space="preserve">3. </w:t>
            </w:r>
            <w:r w:rsidRPr="00BA2F1B">
              <w:rPr>
                <w:spacing w:val="2"/>
                <w:sz w:val="24"/>
                <w:szCs w:val="24"/>
              </w:rPr>
              <w:t xml:space="preserve"> </w:t>
            </w:r>
            <w:r w:rsidRPr="00BA2F1B">
              <w:rPr>
                <w:spacing w:val="-5"/>
                <w:sz w:val="24"/>
                <w:szCs w:val="24"/>
              </w:rPr>
              <w:t>Обеспечение</w:t>
            </w:r>
            <w:r w:rsidRPr="00BA2F1B">
              <w:rPr>
                <w:spacing w:val="-5"/>
                <w:sz w:val="24"/>
                <w:szCs w:val="24"/>
              </w:rPr>
              <w:tab/>
              <w:t xml:space="preserve">публичной </w:t>
            </w:r>
            <w:r w:rsidRPr="00BA2F1B">
              <w:rPr>
                <w:spacing w:val="-6"/>
                <w:sz w:val="24"/>
                <w:szCs w:val="24"/>
              </w:rPr>
              <w:t xml:space="preserve">отчётности </w:t>
            </w:r>
            <w:r w:rsidRPr="00BA2F1B">
              <w:rPr>
                <w:sz w:val="24"/>
                <w:szCs w:val="24"/>
              </w:rPr>
              <w:t xml:space="preserve">образовательной организации о ходе и </w:t>
            </w:r>
            <w:r w:rsidRPr="00BA2F1B">
              <w:rPr>
                <w:spacing w:val="-3"/>
                <w:sz w:val="24"/>
                <w:szCs w:val="24"/>
              </w:rPr>
              <w:t xml:space="preserve">результатах </w:t>
            </w:r>
            <w:r w:rsidRPr="00BA2F1B">
              <w:rPr>
                <w:sz w:val="24"/>
                <w:szCs w:val="24"/>
              </w:rPr>
              <w:t xml:space="preserve">введения и </w:t>
            </w:r>
            <w:r w:rsidRPr="00BA2F1B">
              <w:rPr>
                <w:spacing w:val="-3"/>
                <w:sz w:val="24"/>
                <w:szCs w:val="24"/>
              </w:rPr>
              <w:t xml:space="preserve">реализации </w:t>
            </w:r>
            <w:r w:rsidRPr="00BA2F1B">
              <w:rPr>
                <w:sz w:val="24"/>
                <w:szCs w:val="24"/>
              </w:rPr>
              <w:t>ФГОС</w:t>
            </w:r>
            <w:r w:rsidRPr="00BA2F1B">
              <w:rPr>
                <w:spacing w:val="-26"/>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5D646CEB" w14:textId="77777777" w:rsidR="00222467" w:rsidRPr="00BA2F1B" w:rsidRDefault="00222467">
            <w:pPr>
              <w:pStyle w:val="TableParagraph"/>
              <w:tabs>
                <w:tab w:val="left" w:pos="1129"/>
              </w:tabs>
              <w:spacing w:before="63"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194293DB" w14:textId="77777777" w:rsidTr="00222467">
        <w:trPr>
          <w:trHeight w:val="1098"/>
        </w:trPr>
        <w:tc>
          <w:tcPr>
            <w:tcW w:w="3203" w:type="dxa"/>
            <w:vMerge w:val="restart"/>
            <w:tcBorders>
              <w:top w:val="single" w:sz="4" w:space="0" w:color="000000"/>
              <w:left w:val="single" w:sz="4" w:space="0" w:color="000000"/>
              <w:bottom w:val="nil"/>
              <w:right w:val="single" w:sz="4" w:space="0" w:color="000000"/>
            </w:tcBorders>
            <w:hideMark/>
          </w:tcPr>
          <w:p w14:paraId="2991C332" w14:textId="77777777" w:rsidR="00222467" w:rsidRPr="00BA2F1B" w:rsidRDefault="00222467">
            <w:pPr>
              <w:pStyle w:val="TableParagraph"/>
              <w:spacing w:before="61" w:line="254" w:lineRule="auto"/>
              <w:ind w:left="83"/>
              <w:rPr>
                <w:sz w:val="24"/>
                <w:szCs w:val="24"/>
              </w:rPr>
            </w:pPr>
            <w:r w:rsidRPr="00BA2F1B">
              <w:rPr>
                <w:sz w:val="24"/>
                <w:szCs w:val="24"/>
              </w:rPr>
              <w:t>VI.</w:t>
            </w:r>
          </w:p>
          <w:p w14:paraId="57FA251D" w14:textId="77777777" w:rsidR="00222467" w:rsidRPr="00BA2F1B" w:rsidRDefault="00222467">
            <w:pPr>
              <w:pStyle w:val="TableParagraph"/>
              <w:tabs>
                <w:tab w:val="left" w:pos="1041"/>
              </w:tabs>
              <w:spacing w:before="41" w:line="276" w:lineRule="auto"/>
              <w:ind w:left="83" w:right="74"/>
              <w:rPr>
                <w:sz w:val="24"/>
                <w:szCs w:val="24"/>
              </w:rPr>
            </w:pPr>
            <w:r w:rsidRPr="00BA2F1B">
              <w:rPr>
                <w:sz w:val="24"/>
                <w:szCs w:val="24"/>
              </w:rPr>
              <w:t>Материально-техническое</w:t>
            </w:r>
            <w:r w:rsidRPr="00BA2F1B">
              <w:rPr>
                <w:sz w:val="24"/>
                <w:szCs w:val="24"/>
              </w:rPr>
              <w:tab/>
            </w:r>
            <w:r w:rsidRPr="00BA2F1B">
              <w:rPr>
                <w:spacing w:val="-1"/>
                <w:sz w:val="24"/>
                <w:szCs w:val="24"/>
              </w:rPr>
              <w:t xml:space="preserve">обеспечение </w:t>
            </w:r>
            <w:r w:rsidRPr="00BA2F1B">
              <w:rPr>
                <w:sz w:val="24"/>
                <w:szCs w:val="24"/>
              </w:rPr>
              <w:t>введения ФГОС</w:t>
            </w:r>
            <w:r w:rsidRPr="00BA2F1B">
              <w:rPr>
                <w:spacing w:val="-6"/>
                <w:sz w:val="24"/>
                <w:szCs w:val="24"/>
              </w:rPr>
              <w:t xml:space="preserve"> </w:t>
            </w:r>
            <w:r w:rsidRPr="00BA2F1B">
              <w:rPr>
                <w:sz w:val="24"/>
                <w:szCs w:val="24"/>
              </w:rPr>
              <w:t>НОО</w:t>
            </w:r>
          </w:p>
        </w:tc>
        <w:tc>
          <w:tcPr>
            <w:tcW w:w="5247" w:type="dxa"/>
            <w:tcBorders>
              <w:top w:val="single" w:sz="4" w:space="0" w:color="000000"/>
              <w:left w:val="single" w:sz="4" w:space="0" w:color="000000"/>
              <w:bottom w:val="single" w:sz="4" w:space="0" w:color="000000"/>
              <w:right w:val="single" w:sz="4" w:space="0" w:color="000000"/>
            </w:tcBorders>
            <w:hideMark/>
          </w:tcPr>
          <w:p w14:paraId="326E9C1B" w14:textId="77777777" w:rsidR="00222467" w:rsidRPr="00BA2F1B" w:rsidRDefault="00222467">
            <w:pPr>
              <w:pStyle w:val="TableParagraph"/>
              <w:tabs>
                <w:tab w:val="left" w:pos="2399"/>
              </w:tabs>
              <w:spacing w:before="61" w:line="276" w:lineRule="auto"/>
              <w:ind w:left="83" w:right="75"/>
              <w:rPr>
                <w:sz w:val="24"/>
                <w:szCs w:val="24"/>
              </w:rPr>
            </w:pPr>
            <w:r w:rsidRPr="00BA2F1B">
              <w:rPr>
                <w:sz w:val="24"/>
                <w:szCs w:val="24"/>
              </w:rPr>
              <w:t>1.</w:t>
            </w:r>
            <w:r w:rsidRPr="00BA2F1B">
              <w:rPr>
                <w:spacing w:val="59"/>
                <w:sz w:val="24"/>
                <w:szCs w:val="24"/>
              </w:rPr>
              <w:t xml:space="preserve"> </w:t>
            </w:r>
            <w:r w:rsidRPr="00BA2F1B">
              <w:rPr>
                <w:sz w:val="24"/>
                <w:szCs w:val="24"/>
              </w:rPr>
              <w:t xml:space="preserve">Анализ </w:t>
            </w:r>
            <w:r w:rsidRPr="00BA2F1B">
              <w:rPr>
                <w:spacing w:val="-1"/>
                <w:sz w:val="24"/>
                <w:szCs w:val="24"/>
              </w:rPr>
              <w:t xml:space="preserve">материально-технического </w:t>
            </w:r>
            <w:r w:rsidRPr="00BA2F1B">
              <w:rPr>
                <w:sz w:val="24"/>
                <w:szCs w:val="24"/>
              </w:rPr>
              <w:t>обеспечения введения и реализации ФГОС НОО начального общего</w:t>
            </w:r>
            <w:r w:rsidRPr="00BA2F1B">
              <w:rPr>
                <w:spacing w:val="-1"/>
                <w:sz w:val="24"/>
                <w:szCs w:val="24"/>
              </w:rPr>
              <w:t xml:space="preserve"> </w:t>
            </w:r>
            <w:r w:rsidRPr="00BA2F1B">
              <w:rPr>
                <w:sz w:val="24"/>
                <w:szCs w:val="24"/>
              </w:rPr>
              <w:t>образования</w:t>
            </w:r>
          </w:p>
        </w:tc>
        <w:tc>
          <w:tcPr>
            <w:tcW w:w="2324" w:type="dxa"/>
            <w:tcBorders>
              <w:top w:val="single" w:sz="4" w:space="0" w:color="000000"/>
              <w:left w:val="single" w:sz="4" w:space="0" w:color="000000"/>
              <w:bottom w:val="single" w:sz="4" w:space="0" w:color="000000"/>
              <w:right w:val="single" w:sz="4" w:space="0" w:color="000000"/>
            </w:tcBorders>
            <w:hideMark/>
          </w:tcPr>
          <w:p w14:paraId="58679817" w14:textId="77777777" w:rsidR="00222467" w:rsidRPr="00BA2F1B" w:rsidRDefault="00222467">
            <w:pPr>
              <w:pStyle w:val="TableParagraph"/>
              <w:tabs>
                <w:tab w:val="left" w:pos="1129"/>
              </w:tabs>
              <w:spacing w:before="61"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3B622DA4" w14:textId="77777777" w:rsidTr="00222467">
        <w:trPr>
          <w:trHeight w:val="1098"/>
        </w:trPr>
        <w:tc>
          <w:tcPr>
            <w:tcW w:w="3203" w:type="dxa"/>
            <w:vMerge/>
            <w:tcBorders>
              <w:top w:val="single" w:sz="4" w:space="0" w:color="000000"/>
              <w:left w:val="single" w:sz="4" w:space="0" w:color="000000"/>
              <w:bottom w:val="nil"/>
              <w:right w:val="single" w:sz="4" w:space="0" w:color="000000"/>
            </w:tcBorders>
            <w:vAlign w:val="center"/>
            <w:hideMark/>
          </w:tcPr>
          <w:p w14:paraId="2A2F08CF"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6971B547" w14:textId="77777777" w:rsidR="00222467" w:rsidRPr="00BA2F1B" w:rsidRDefault="00222467">
            <w:pPr>
              <w:pStyle w:val="TableParagraph"/>
              <w:tabs>
                <w:tab w:val="left" w:pos="3820"/>
              </w:tabs>
              <w:spacing w:before="61" w:line="276" w:lineRule="auto"/>
              <w:ind w:left="83" w:right="75"/>
              <w:rPr>
                <w:sz w:val="24"/>
                <w:szCs w:val="24"/>
              </w:rPr>
            </w:pPr>
            <w:r w:rsidRPr="00BA2F1B">
              <w:rPr>
                <w:sz w:val="24"/>
                <w:szCs w:val="24"/>
              </w:rPr>
              <w:t>2.</w:t>
            </w:r>
            <w:r w:rsidRPr="00BA2F1B">
              <w:rPr>
                <w:spacing w:val="58"/>
                <w:sz w:val="24"/>
                <w:szCs w:val="24"/>
              </w:rPr>
              <w:t xml:space="preserve"> </w:t>
            </w:r>
            <w:r w:rsidRPr="00BA2F1B">
              <w:rPr>
                <w:sz w:val="24"/>
                <w:szCs w:val="24"/>
              </w:rPr>
              <w:t xml:space="preserve">Обеспечение </w:t>
            </w:r>
            <w:r w:rsidRPr="00BA2F1B">
              <w:rPr>
                <w:spacing w:val="-3"/>
                <w:sz w:val="24"/>
                <w:szCs w:val="24"/>
              </w:rPr>
              <w:t xml:space="preserve">соответствия </w:t>
            </w:r>
            <w:r w:rsidRPr="00BA2F1B">
              <w:rPr>
                <w:sz w:val="24"/>
                <w:szCs w:val="24"/>
              </w:rPr>
              <w:t>материально-технической базы образовательной организации требованиям ФГОС</w:t>
            </w:r>
            <w:r w:rsidRPr="00BA2F1B">
              <w:rPr>
                <w:spacing w:val="6"/>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4A445AF4" w14:textId="0FD697E5" w:rsidR="00222467" w:rsidRPr="00BA2F1B" w:rsidRDefault="004F092B">
            <w:pPr>
              <w:pStyle w:val="TableParagraph"/>
              <w:spacing w:before="61" w:line="254" w:lineRule="auto"/>
              <w:ind w:left="82"/>
              <w:rPr>
                <w:sz w:val="24"/>
                <w:szCs w:val="24"/>
              </w:rPr>
            </w:pPr>
            <w:r>
              <w:rPr>
                <w:sz w:val="24"/>
                <w:szCs w:val="24"/>
              </w:rPr>
              <w:t>По</w:t>
            </w:r>
            <w:r>
              <w:rPr>
                <w:sz w:val="24"/>
                <w:szCs w:val="24"/>
              </w:rPr>
              <w:tab/>
            </w:r>
            <w:r>
              <w:rPr>
                <w:spacing w:val="-6"/>
                <w:sz w:val="24"/>
                <w:szCs w:val="24"/>
              </w:rPr>
              <w:t xml:space="preserve">мере </w:t>
            </w:r>
            <w:r>
              <w:rPr>
                <w:sz w:val="24"/>
                <w:szCs w:val="24"/>
              </w:rPr>
              <w:t>необходимости</w:t>
            </w:r>
          </w:p>
        </w:tc>
      </w:tr>
      <w:tr w:rsidR="00222467" w:rsidRPr="00BA2F1B" w14:paraId="57A3B39D" w14:textId="77777777" w:rsidTr="00222467">
        <w:trPr>
          <w:trHeight w:val="1103"/>
        </w:trPr>
        <w:tc>
          <w:tcPr>
            <w:tcW w:w="3203" w:type="dxa"/>
            <w:vMerge/>
            <w:tcBorders>
              <w:top w:val="single" w:sz="4" w:space="0" w:color="000000"/>
              <w:left w:val="single" w:sz="4" w:space="0" w:color="000000"/>
              <w:bottom w:val="nil"/>
              <w:right w:val="single" w:sz="4" w:space="0" w:color="000000"/>
            </w:tcBorders>
            <w:vAlign w:val="center"/>
            <w:hideMark/>
          </w:tcPr>
          <w:p w14:paraId="407DAEBD"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30A57169" w14:textId="77777777" w:rsidR="00222467" w:rsidRPr="00BA2F1B" w:rsidRDefault="00222467">
            <w:pPr>
              <w:pStyle w:val="TableParagraph"/>
              <w:tabs>
                <w:tab w:val="left" w:pos="3820"/>
              </w:tabs>
              <w:spacing w:before="61" w:line="276" w:lineRule="auto"/>
              <w:ind w:left="83" w:right="74"/>
              <w:rPr>
                <w:sz w:val="24"/>
                <w:szCs w:val="24"/>
              </w:rPr>
            </w:pPr>
            <w:r w:rsidRPr="00BA2F1B">
              <w:rPr>
                <w:sz w:val="24"/>
                <w:szCs w:val="24"/>
              </w:rPr>
              <w:t>3.</w:t>
            </w:r>
            <w:r w:rsidRPr="00BA2F1B">
              <w:rPr>
                <w:spacing w:val="58"/>
                <w:sz w:val="24"/>
                <w:szCs w:val="24"/>
              </w:rPr>
              <w:t xml:space="preserve"> </w:t>
            </w:r>
            <w:r w:rsidRPr="00BA2F1B">
              <w:rPr>
                <w:sz w:val="24"/>
                <w:szCs w:val="24"/>
              </w:rPr>
              <w:t xml:space="preserve">Обеспечение </w:t>
            </w:r>
            <w:r w:rsidRPr="00BA2F1B">
              <w:rPr>
                <w:spacing w:val="-1"/>
                <w:sz w:val="24"/>
                <w:szCs w:val="24"/>
              </w:rPr>
              <w:t xml:space="preserve">соответствия </w:t>
            </w:r>
            <w:r w:rsidRPr="00BA2F1B">
              <w:rPr>
                <w:sz w:val="24"/>
                <w:szCs w:val="24"/>
              </w:rPr>
              <w:t>санитарно-гигиенических условий требованиям ФГОС</w:t>
            </w:r>
            <w:r w:rsidRPr="00BA2F1B">
              <w:rPr>
                <w:spacing w:val="-1"/>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55FCA06F" w14:textId="77777777" w:rsidR="00222467" w:rsidRPr="00BA2F1B" w:rsidRDefault="00222467">
            <w:pPr>
              <w:pStyle w:val="TableParagraph"/>
              <w:spacing w:before="61" w:line="254" w:lineRule="auto"/>
              <w:ind w:left="82"/>
              <w:rPr>
                <w:sz w:val="24"/>
                <w:szCs w:val="24"/>
              </w:rPr>
            </w:pPr>
            <w:r w:rsidRPr="00BA2F1B">
              <w:rPr>
                <w:sz w:val="24"/>
                <w:szCs w:val="24"/>
              </w:rPr>
              <w:t>Ежегодно</w:t>
            </w:r>
          </w:p>
        </w:tc>
      </w:tr>
      <w:tr w:rsidR="00222467" w:rsidRPr="00BA2F1B" w14:paraId="25A3057C" w14:textId="77777777" w:rsidTr="00222467">
        <w:trPr>
          <w:trHeight w:val="1422"/>
        </w:trPr>
        <w:tc>
          <w:tcPr>
            <w:tcW w:w="3203" w:type="dxa"/>
            <w:vMerge/>
            <w:tcBorders>
              <w:top w:val="single" w:sz="4" w:space="0" w:color="000000"/>
              <w:left w:val="single" w:sz="4" w:space="0" w:color="000000"/>
              <w:bottom w:val="nil"/>
              <w:right w:val="single" w:sz="4" w:space="0" w:color="000000"/>
            </w:tcBorders>
            <w:vAlign w:val="center"/>
            <w:hideMark/>
          </w:tcPr>
          <w:p w14:paraId="3E2E8073"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902A3A1" w14:textId="77777777" w:rsidR="00222467" w:rsidRPr="00BA2F1B" w:rsidRDefault="00222467">
            <w:pPr>
              <w:pStyle w:val="TableParagraph"/>
              <w:tabs>
                <w:tab w:val="left" w:pos="2348"/>
                <w:tab w:val="left" w:pos="4326"/>
              </w:tabs>
              <w:spacing w:before="63" w:line="276" w:lineRule="auto"/>
              <w:ind w:left="83" w:right="72"/>
              <w:rPr>
                <w:sz w:val="24"/>
                <w:szCs w:val="24"/>
              </w:rPr>
            </w:pPr>
            <w:r w:rsidRPr="00BA2F1B">
              <w:rPr>
                <w:sz w:val="24"/>
                <w:szCs w:val="24"/>
              </w:rPr>
              <w:t>4.</w:t>
            </w:r>
            <w:r w:rsidRPr="00BA2F1B">
              <w:rPr>
                <w:spacing w:val="58"/>
                <w:sz w:val="24"/>
                <w:szCs w:val="24"/>
              </w:rPr>
              <w:t xml:space="preserve"> </w:t>
            </w:r>
            <w:r w:rsidRPr="00BA2F1B">
              <w:rPr>
                <w:sz w:val="24"/>
                <w:szCs w:val="24"/>
              </w:rPr>
              <w:t xml:space="preserve">Обеспечение соответствия </w:t>
            </w:r>
            <w:r w:rsidRPr="00BA2F1B">
              <w:rPr>
                <w:spacing w:val="-3"/>
                <w:sz w:val="24"/>
                <w:szCs w:val="24"/>
              </w:rPr>
              <w:t xml:space="preserve">условий </w:t>
            </w:r>
            <w:r w:rsidRPr="00BA2F1B">
              <w:rPr>
                <w:sz w:val="24"/>
                <w:szCs w:val="24"/>
              </w:rPr>
              <w:t>реализации ООП противопожарным нормам, нормам охраны труда работников образовательной организации</w:t>
            </w:r>
          </w:p>
        </w:tc>
        <w:tc>
          <w:tcPr>
            <w:tcW w:w="2324" w:type="dxa"/>
            <w:tcBorders>
              <w:top w:val="single" w:sz="4" w:space="0" w:color="000000"/>
              <w:left w:val="single" w:sz="4" w:space="0" w:color="000000"/>
              <w:bottom w:val="single" w:sz="4" w:space="0" w:color="000000"/>
              <w:right w:val="single" w:sz="4" w:space="0" w:color="000000"/>
            </w:tcBorders>
            <w:hideMark/>
          </w:tcPr>
          <w:p w14:paraId="154C27E4" w14:textId="77777777" w:rsidR="00222467" w:rsidRPr="00BA2F1B" w:rsidRDefault="00222467">
            <w:pPr>
              <w:pStyle w:val="TableParagraph"/>
              <w:tabs>
                <w:tab w:val="left" w:pos="1129"/>
              </w:tabs>
              <w:spacing w:before="63" w:line="276" w:lineRule="auto"/>
              <w:ind w:left="82" w:right="75"/>
              <w:rPr>
                <w:sz w:val="24"/>
                <w:szCs w:val="24"/>
              </w:rPr>
            </w:pPr>
            <w:r w:rsidRPr="00BA2F1B">
              <w:rPr>
                <w:sz w:val="24"/>
                <w:szCs w:val="24"/>
              </w:rPr>
              <w:t>По</w:t>
            </w:r>
            <w:r w:rsidRPr="00BA2F1B">
              <w:rPr>
                <w:sz w:val="24"/>
                <w:szCs w:val="24"/>
              </w:rPr>
              <w:tab/>
            </w:r>
            <w:r w:rsidRPr="00BA2F1B">
              <w:rPr>
                <w:spacing w:val="-6"/>
                <w:sz w:val="24"/>
                <w:szCs w:val="24"/>
              </w:rPr>
              <w:t xml:space="preserve">мере </w:t>
            </w:r>
            <w:r w:rsidRPr="00BA2F1B">
              <w:rPr>
                <w:sz w:val="24"/>
                <w:szCs w:val="24"/>
              </w:rPr>
              <w:t>необходимости</w:t>
            </w:r>
          </w:p>
        </w:tc>
      </w:tr>
      <w:tr w:rsidR="00222467" w:rsidRPr="00BA2F1B" w14:paraId="41E8214D" w14:textId="77777777" w:rsidTr="00222467">
        <w:trPr>
          <w:trHeight w:val="1106"/>
        </w:trPr>
        <w:tc>
          <w:tcPr>
            <w:tcW w:w="3203" w:type="dxa"/>
            <w:vMerge/>
            <w:tcBorders>
              <w:top w:val="single" w:sz="4" w:space="0" w:color="000000"/>
              <w:left w:val="single" w:sz="4" w:space="0" w:color="000000"/>
              <w:bottom w:val="nil"/>
              <w:right w:val="single" w:sz="4" w:space="0" w:color="000000"/>
            </w:tcBorders>
            <w:vAlign w:val="center"/>
            <w:hideMark/>
          </w:tcPr>
          <w:p w14:paraId="7A162D9A"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3FE058B1" w14:textId="77777777" w:rsidR="00222467" w:rsidRPr="00BA2F1B" w:rsidRDefault="00222467">
            <w:pPr>
              <w:pStyle w:val="TableParagraph"/>
              <w:tabs>
                <w:tab w:val="left" w:pos="3820"/>
                <w:tab w:val="left" w:pos="4544"/>
              </w:tabs>
              <w:spacing w:before="63" w:line="276" w:lineRule="auto"/>
              <w:ind w:left="83" w:right="75"/>
              <w:rPr>
                <w:sz w:val="24"/>
                <w:szCs w:val="24"/>
              </w:rPr>
            </w:pPr>
            <w:r w:rsidRPr="00BA2F1B">
              <w:rPr>
                <w:sz w:val="24"/>
                <w:szCs w:val="24"/>
              </w:rPr>
              <w:t>5.</w:t>
            </w:r>
            <w:r w:rsidRPr="00BA2F1B">
              <w:rPr>
                <w:spacing w:val="58"/>
                <w:sz w:val="24"/>
                <w:szCs w:val="24"/>
              </w:rPr>
              <w:t xml:space="preserve"> </w:t>
            </w:r>
            <w:r w:rsidRPr="00BA2F1B">
              <w:rPr>
                <w:sz w:val="24"/>
                <w:szCs w:val="24"/>
              </w:rPr>
              <w:t xml:space="preserve">Обеспечение </w:t>
            </w:r>
            <w:r w:rsidRPr="00BA2F1B">
              <w:rPr>
                <w:spacing w:val="-3"/>
                <w:sz w:val="24"/>
                <w:szCs w:val="24"/>
              </w:rPr>
              <w:t xml:space="preserve">соответствия </w:t>
            </w:r>
            <w:r w:rsidRPr="00BA2F1B">
              <w:rPr>
                <w:sz w:val="24"/>
                <w:szCs w:val="24"/>
              </w:rPr>
              <w:t xml:space="preserve">информационно-образовательной </w:t>
            </w:r>
            <w:r w:rsidRPr="00BA2F1B">
              <w:rPr>
                <w:spacing w:val="-5"/>
                <w:sz w:val="24"/>
                <w:szCs w:val="24"/>
              </w:rPr>
              <w:t xml:space="preserve">среды </w:t>
            </w:r>
            <w:r w:rsidRPr="00BA2F1B">
              <w:rPr>
                <w:sz w:val="24"/>
                <w:szCs w:val="24"/>
              </w:rPr>
              <w:t>требованиям ФГОС</w:t>
            </w:r>
            <w:r w:rsidRPr="00BA2F1B">
              <w:rPr>
                <w:spacing w:val="-2"/>
                <w:sz w:val="24"/>
                <w:szCs w:val="24"/>
              </w:rPr>
              <w:t xml:space="preserve"> </w:t>
            </w:r>
            <w:r w:rsidRPr="00BA2F1B">
              <w:rPr>
                <w:sz w:val="24"/>
                <w:szCs w:val="24"/>
              </w:rPr>
              <w:t>НОО</w:t>
            </w:r>
          </w:p>
        </w:tc>
        <w:tc>
          <w:tcPr>
            <w:tcW w:w="2324" w:type="dxa"/>
            <w:tcBorders>
              <w:top w:val="single" w:sz="4" w:space="0" w:color="000000"/>
              <w:left w:val="single" w:sz="4" w:space="0" w:color="000000"/>
              <w:bottom w:val="single" w:sz="4" w:space="0" w:color="000000"/>
              <w:right w:val="single" w:sz="4" w:space="0" w:color="000000"/>
            </w:tcBorders>
            <w:hideMark/>
          </w:tcPr>
          <w:p w14:paraId="1CB75FEF" w14:textId="0A713727" w:rsidR="00222467" w:rsidRPr="00BA2F1B" w:rsidRDefault="004F092B">
            <w:pPr>
              <w:pStyle w:val="TableParagraph"/>
              <w:spacing w:before="63" w:line="254" w:lineRule="auto"/>
              <w:ind w:left="82"/>
              <w:rPr>
                <w:sz w:val="24"/>
                <w:szCs w:val="24"/>
              </w:rPr>
            </w:pPr>
            <w:r>
              <w:rPr>
                <w:sz w:val="24"/>
                <w:szCs w:val="24"/>
              </w:rPr>
              <w:t>По</w:t>
            </w:r>
            <w:r>
              <w:rPr>
                <w:sz w:val="24"/>
                <w:szCs w:val="24"/>
              </w:rPr>
              <w:tab/>
            </w:r>
            <w:r>
              <w:rPr>
                <w:spacing w:val="-6"/>
                <w:sz w:val="24"/>
                <w:szCs w:val="24"/>
              </w:rPr>
              <w:t xml:space="preserve">мере </w:t>
            </w:r>
            <w:r>
              <w:rPr>
                <w:sz w:val="24"/>
                <w:szCs w:val="24"/>
              </w:rPr>
              <w:t>необходимости</w:t>
            </w:r>
          </w:p>
        </w:tc>
      </w:tr>
      <w:tr w:rsidR="00222467" w:rsidRPr="00BA2F1B" w14:paraId="0DD63812" w14:textId="77777777" w:rsidTr="00222467">
        <w:trPr>
          <w:trHeight w:val="1422"/>
        </w:trPr>
        <w:tc>
          <w:tcPr>
            <w:tcW w:w="3203" w:type="dxa"/>
            <w:vMerge/>
            <w:tcBorders>
              <w:top w:val="single" w:sz="4" w:space="0" w:color="000000"/>
              <w:left w:val="single" w:sz="4" w:space="0" w:color="000000"/>
              <w:bottom w:val="nil"/>
              <w:right w:val="single" w:sz="4" w:space="0" w:color="000000"/>
            </w:tcBorders>
            <w:vAlign w:val="center"/>
            <w:hideMark/>
          </w:tcPr>
          <w:p w14:paraId="015259C6"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4F4AA964" w14:textId="77777777" w:rsidR="00222467" w:rsidRPr="00BA2F1B" w:rsidRDefault="00222467">
            <w:pPr>
              <w:pStyle w:val="TableParagraph"/>
              <w:tabs>
                <w:tab w:val="left" w:pos="3020"/>
                <w:tab w:val="left" w:pos="4465"/>
              </w:tabs>
              <w:spacing w:before="61" w:line="276" w:lineRule="auto"/>
              <w:ind w:left="83" w:right="74"/>
              <w:jc w:val="both"/>
              <w:rPr>
                <w:sz w:val="24"/>
                <w:szCs w:val="24"/>
              </w:rPr>
            </w:pPr>
            <w:r w:rsidRPr="00BA2F1B">
              <w:rPr>
                <w:sz w:val="24"/>
                <w:szCs w:val="24"/>
              </w:rPr>
              <w:t xml:space="preserve">6.Обеспечение </w:t>
            </w:r>
            <w:r w:rsidRPr="00BA2F1B">
              <w:rPr>
                <w:spacing w:val="-1"/>
                <w:sz w:val="24"/>
                <w:szCs w:val="24"/>
              </w:rPr>
              <w:t xml:space="preserve">укомплектованности </w:t>
            </w:r>
            <w:r w:rsidRPr="00BA2F1B">
              <w:rPr>
                <w:sz w:val="24"/>
                <w:szCs w:val="24"/>
              </w:rPr>
              <w:t xml:space="preserve">библиотечно-информационного </w:t>
            </w:r>
            <w:r w:rsidRPr="00BA2F1B">
              <w:rPr>
                <w:spacing w:val="-4"/>
                <w:sz w:val="24"/>
                <w:szCs w:val="24"/>
              </w:rPr>
              <w:t xml:space="preserve">центра </w:t>
            </w:r>
            <w:r w:rsidRPr="00BA2F1B">
              <w:rPr>
                <w:sz w:val="24"/>
                <w:szCs w:val="24"/>
              </w:rPr>
              <w:t>печатными и электронными образовательными ресурсами</w:t>
            </w:r>
          </w:p>
        </w:tc>
        <w:tc>
          <w:tcPr>
            <w:tcW w:w="2324" w:type="dxa"/>
            <w:tcBorders>
              <w:top w:val="single" w:sz="4" w:space="0" w:color="000000"/>
              <w:left w:val="single" w:sz="4" w:space="0" w:color="000000"/>
              <w:bottom w:val="single" w:sz="4" w:space="0" w:color="000000"/>
              <w:right w:val="single" w:sz="4" w:space="0" w:color="000000"/>
            </w:tcBorders>
            <w:hideMark/>
          </w:tcPr>
          <w:p w14:paraId="7E513E76" w14:textId="79B252DF" w:rsidR="00222467" w:rsidRPr="00BA2F1B" w:rsidRDefault="00C1619A">
            <w:pPr>
              <w:pStyle w:val="TableParagraph"/>
              <w:spacing w:before="61" w:line="254" w:lineRule="auto"/>
              <w:ind w:left="82"/>
              <w:rPr>
                <w:sz w:val="24"/>
                <w:szCs w:val="24"/>
              </w:rPr>
            </w:pPr>
            <w:r>
              <w:rPr>
                <w:sz w:val="24"/>
                <w:szCs w:val="24"/>
              </w:rPr>
              <w:t>По</w:t>
            </w:r>
            <w:r>
              <w:rPr>
                <w:sz w:val="24"/>
                <w:szCs w:val="24"/>
              </w:rPr>
              <w:tab/>
            </w:r>
            <w:r>
              <w:rPr>
                <w:spacing w:val="-6"/>
                <w:sz w:val="24"/>
                <w:szCs w:val="24"/>
              </w:rPr>
              <w:t xml:space="preserve">мере </w:t>
            </w:r>
            <w:r>
              <w:rPr>
                <w:sz w:val="24"/>
                <w:szCs w:val="24"/>
              </w:rPr>
              <w:t>необходимости</w:t>
            </w:r>
          </w:p>
        </w:tc>
      </w:tr>
    </w:tbl>
    <w:p w14:paraId="6E31C01C" w14:textId="77777777" w:rsidR="00222467" w:rsidRPr="00BA2F1B" w:rsidRDefault="00222467" w:rsidP="00222467">
      <w:pPr>
        <w:pStyle w:val="a3"/>
        <w:spacing w:before="4"/>
        <w:ind w:left="0"/>
        <w:jc w:val="left"/>
        <w:rPr>
          <w:b/>
          <w:sz w:val="24"/>
          <w:szCs w:val="24"/>
        </w:rPr>
      </w:pPr>
    </w:p>
    <w:tbl>
      <w:tblPr>
        <w:tblW w:w="107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5245"/>
        <w:gridCol w:w="2323"/>
      </w:tblGrid>
      <w:tr w:rsidR="00222467" w:rsidRPr="00BA2F1B" w14:paraId="53086E3A" w14:textId="77777777" w:rsidTr="00222467">
        <w:trPr>
          <w:trHeight w:val="786"/>
        </w:trPr>
        <w:tc>
          <w:tcPr>
            <w:tcW w:w="3203" w:type="dxa"/>
            <w:tcBorders>
              <w:top w:val="single" w:sz="4" w:space="0" w:color="000000"/>
              <w:left w:val="single" w:sz="4" w:space="0" w:color="000000"/>
              <w:bottom w:val="single" w:sz="4" w:space="0" w:color="000000"/>
              <w:right w:val="single" w:sz="4" w:space="0" w:color="000000"/>
            </w:tcBorders>
            <w:hideMark/>
          </w:tcPr>
          <w:p w14:paraId="05A3ED82" w14:textId="77777777" w:rsidR="00222467" w:rsidRPr="00BA2F1B" w:rsidRDefault="00222467">
            <w:pPr>
              <w:pStyle w:val="TableParagraph"/>
              <w:spacing w:before="68" w:line="276" w:lineRule="auto"/>
              <w:ind w:left="83" w:right="839"/>
              <w:rPr>
                <w:b/>
                <w:sz w:val="24"/>
                <w:szCs w:val="24"/>
              </w:rPr>
            </w:pPr>
            <w:r w:rsidRPr="00BA2F1B">
              <w:rPr>
                <w:b/>
                <w:sz w:val="24"/>
                <w:szCs w:val="24"/>
              </w:rPr>
              <w:t>Направление мероприятий</w:t>
            </w:r>
          </w:p>
        </w:tc>
        <w:tc>
          <w:tcPr>
            <w:tcW w:w="5247" w:type="dxa"/>
            <w:tcBorders>
              <w:top w:val="single" w:sz="4" w:space="0" w:color="000000"/>
              <w:left w:val="single" w:sz="4" w:space="0" w:color="000000"/>
              <w:bottom w:val="single" w:sz="4" w:space="0" w:color="000000"/>
              <w:right w:val="single" w:sz="4" w:space="0" w:color="000000"/>
            </w:tcBorders>
            <w:hideMark/>
          </w:tcPr>
          <w:p w14:paraId="7CDB4719" w14:textId="77777777" w:rsidR="00222467" w:rsidRPr="00BA2F1B" w:rsidRDefault="00222467">
            <w:pPr>
              <w:pStyle w:val="TableParagraph"/>
              <w:spacing w:before="227" w:line="254" w:lineRule="auto"/>
              <w:ind w:left="1844" w:right="1838"/>
              <w:jc w:val="center"/>
              <w:rPr>
                <w:b/>
                <w:sz w:val="24"/>
                <w:szCs w:val="24"/>
              </w:rPr>
            </w:pPr>
            <w:r w:rsidRPr="00BA2F1B">
              <w:rPr>
                <w:b/>
                <w:sz w:val="24"/>
                <w:szCs w:val="24"/>
              </w:rPr>
              <w:t>Мероприятия</w:t>
            </w:r>
          </w:p>
        </w:tc>
        <w:tc>
          <w:tcPr>
            <w:tcW w:w="2324" w:type="dxa"/>
            <w:tcBorders>
              <w:top w:val="single" w:sz="4" w:space="0" w:color="000000"/>
              <w:left w:val="single" w:sz="4" w:space="0" w:color="000000"/>
              <w:bottom w:val="single" w:sz="4" w:space="0" w:color="000000"/>
              <w:right w:val="single" w:sz="4" w:space="0" w:color="000000"/>
            </w:tcBorders>
            <w:hideMark/>
          </w:tcPr>
          <w:p w14:paraId="0343971A" w14:textId="77777777" w:rsidR="00222467" w:rsidRPr="00BA2F1B" w:rsidRDefault="00222467">
            <w:pPr>
              <w:pStyle w:val="TableParagraph"/>
              <w:spacing w:before="68" w:line="276" w:lineRule="auto"/>
              <w:ind w:left="82" w:right="323"/>
              <w:rPr>
                <w:b/>
                <w:sz w:val="24"/>
                <w:szCs w:val="24"/>
              </w:rPr>
            </w:pPr>
            <w:r w:rsidRPr="00BA2F1B">
              <w:rPr>
                <w:b/>
                <w:sz w:val="24"/>
                <w:szCs w:val="24"/>
              </w:rPr>
              <w:t>Сроки реализации</w:t>
            </w:r>
          </w:p>
        </w:tc>
      </w:tr>
      <w:tr w:rsidR="00222467" w:rsidRPr="00BA2F1B" w14:paraId="2B0FF2C3" w14:textId="77777777" w:rsidTr="00222467">
        <w:trPr>
          <w:trHeight w:val="1422"/>
        </w:trPr>
        <w:tc>
          <w:tcPr>
            <w:tcW w:w="3203" w:type="dxa"/>
            <w:vMerge w:val="restart"/>
            <w:tcBorders>
              <w:top w:val="single" w:sz="4" w:space="0" w:color="000000"/>
              <w:left w:val="single" w:sz="4" w:space="0" w:color="000000"/>
              <w:bottom w:val="single" w:sz="4" w:space="0" w:color="000000"/>
              <w:right w:val="single" w:sz="4" w:space="0" w:color="000000"/>
            </w:tcBorders>
          </w:tcPr>
          <w:p w14:paraId="0579803E" w14:textId="77777777" w:rsidR="00222467" w:rsidRPr="00BA2F1B" w:rsidRDefault="00222467">
            <w:pPr>
              <w:pStyle w:val="TableParagraph"/>
              <w:spacing w:line="254" w:lineRule="auto"/>
              <w:ind w:left="0"/>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139747C" w14:textId="77777777" w:rsidR="00222467" w:rsidRPr="00BA2F1B" w:rsidRDefault="00222467">
            <w:pPr>
              <w:pStyle w:val="TableParagraph"/>
              <w:tabs>
                <w:tab w:val="left" w:pos="1948"/>
                <w:tab w:val="left" w:pos="3438"/>
              </w:tabs>
              <w:spacing w:before="63" w:line="276" w:lineRule="auto"/>
              <w:ind w:left="83" w:right="73"/>
              <w:jc w:val="both"/>
              <w:rPr>
                <w:sz w:val="24"/>
                <w:szCs w:val="24"/>
              </w:rPr>
            </w:pPr>
            <w:r w:rsidRPr="00BA2F1B">
              <w:rPr>
                <w:sz w:val="24"/>
                <w:szCs w:val="24"/>
              </w:rPr>
              <w:t>7.</w:t>
            </w:r>
            <w:r w:rsidRPr="00BA2F1B">
              <w:rPr>
                <w:spacing w:val="59"/>
                <w:sz w:val="24"/>
                <w:szCs w:val="24"/>
              </w:rPr>
              <w:t xml:space="preserve"> </w:t>
            </w:r>
            <w:r w:rsidRPr="00BA2F1B">
              <w:rPr>
                <w:sz w:val="24"/>
                <w:szCs w:val="24"/>
              </w:rPr>
              <w:t>Наличие</w:t>
            </w:r>
            <w:r w:rsidRPr="00BA2F1B">
              <w:rPr>
                <w:sz w:val="24"/>
                <w:szCs w:val="24"/>
              </w:rPr>
              <w:tab/>
              <w:t>доступа образовательной организации к электронным образовательным ресурсам (ЭОР), размещённым в федеральных, региональных и иных базах</w:t>
            </w:r>
            <w:r w:rsidRPr="00BA2F1B">
              <w:rPr>
                <w:spacing w:val="2"/>
                <w:sz w:val="24"/>
                <w:szCs w:val="24"/>
              </w:rPr>
              <w:t xml:space="preserve"> </w:t>
            </w:r>
            <w:r w:rsidRPr="00BA2F1B">
              <w:rPr>
                <w:sz w:val="24"/>
                <w:szCs w:val="24"/>
              </w:rPr>
              <w:t>данных</w:t>
            </w:r>
          </w:p>
        </w:tc>
        <w:tc>
          <w:tcPr>
            <w:tcW w:w="2324" w:type="dxa"/>
            <w:tcBorders>
              <w:top w:val="single" w:sz="4" w:space="0" w:color="000000"/>
              <w:left w:val="single" w:sz="4" w:space="0" w:color="000000"/>
              <w:bottom w:val="single" w:sz="4" w:space="0" w:color="000000"/>
              <w:right w:val="single" w:sz="4" w:space="0" w:color="000000"/>
            </w:tcBorders>
            <w:hideMark/>
          </w:tcPr>
          <w:p w14:paraId="34368819" w14:textId="28483A76" w:rsidR="00222467" w:rsidRPr="00BA2F1B" w:rsidRDefault="00222467">
            <w:pPr>
              <w:pStyle w:val="TableParagraph"/>
              <w:spacing w:line="254" w:lineRule="auto"/>
              <w:ind w:left="0"/>
              <w:rPr>
                <w:sz w:val="24"/>
                <w:szCs w:val="24"/>
              </w:rPr>
            </w:pPr>
            <w:r w:rsidRPr="00BA2F1B">
              <w:rPr>
                <w:sz w:val="24"/>
                <w:szCs w:val="24"/>
              </w:rPr>
              <w:t xml:space="preserve">  </w:t>
            </w:r>
            <w:r w:rsidR="00C1619A">
              <w:rPr>
                <w:sz w:val="24"/>
                <w:szCs w:val="24"/>
              </w:rPr>
              <w:t>По</w:t>
            </w:r>
            <w:r w:rsidR="00C1619A">
              <w:rPr>
                <w:sz w:val="24"/>
                <w:szCs w:val="24"/>
              </w:rPr>
              <w:tab/>
            </w:r>
            <w:r w:rsidR="00C1619A">
              <w:rPr>
                <w:spacing w:val="-6"/>
                <w:sz w:val="24"/>
                <w:szCs w:val="24"/>
              </w:rPr>
              <w:t xml:space="preserve">мере </w:t>
            </w:r>
            <w:r w:rsidR="00C1619A">
              <w:rPr>
                <w:sz w:val="24"/>
                <w:szCs w:val="24"/>
              </w:rPr>
              <w:t>необходимости</w:t>
            </w:r>
          </w:p>
        </w:tc>
      </w:tr>
      <w:tr w:rsidR="00222467" w:rsidRPr="00BA2F1B" w14:paraId="078502A2" w14:textId="77777777" w:rsidTr="00222467">
        <w:trPr>
          <w:trHeight w:val="1422"/>
        </w:trPr>
        <w:tc>
          <w:tcPr>
            <w:tcW w:w="3203" w:type="dxa"/>
            <w:vMerge/>
            <w:tcBorders>
              <w:top w:val="single" w:sz="4" w:space="0" w:color="000000"/>
              <w:left w:val="single" w:sz="4" w:space="0" w:color="000000"/>
              <w:bottom w:val="single" w:sz="4" w:space="0" w:color="000000"/>
              <w:right w:val="single" w:sz="4" w:space="0" w:color="000000"/>
            </w:tcBorders>
            <w:vAlign w:val="center"/>
            <w:hideMark/>
          </w:tcPr>
          <w:p w14:paraId="1DE0E7DA" w14:textId="77777777" w:rsidR="00222467" w:rsidRPr="00BA2F1B" w:rsidRDefault="00222467">
            <w:pPr>
              <w:spacing w:line="256" w:lineRule="auto"/>
              <w:rPr>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82B54D6" w14:textId="77777777" w:rsidR="00222467" w:rsidRPr="00BA2F1B" w:rsidRDefault="00222467">
            <w:pPr>
              <w:pStyle w:val="TableParagraph"/>
              <w:spacing w:before="63" w:line="276" w:lineRule="auto"/>
              <w:ind w:left="83" w:right="74"/>
              <w:jc w:val="both"/>
              <w:rPr>
                <w:sz w:val="24"/>
                <w:szCs w:val="24"/>
              </w:rPr>
            </w:pPr>
            <w:r w:rsidRPr="00BA2F1B">
              <w:rPr>
                <w:sz w:val="24"/>
                <w:szCs w:val="24"/>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2324" w:type="dxa"/>
            <w:tcBorders>
              <w:top w:val="single" w:sz="4" w:space="0" w:color="000000"/>
              <w:left w:val="single" w:sz="4" w:space="0" w:color="000000"/>
              <w:bottom w:val="single" w:sz="4" w:space="0" w:color="000000"/>
              <w:right w:val="single" w:sz="4" w:space="0" w:color="000000"/>
            </w:tcBorders>
            <w:hideMark/>
          </w:tcPr>
          <w:p w14:paraId="116269E4" w14:textId="58523F74" w:rsidR="00222467" w:rsidRPr="00BA2F1B" w:rsidRDefault="00222467">
            <w:pPr>
              <w:pStyle w:val="TableParagraph"/>
              <w:spacing w:line="254" w:lineRule="auto"/>
              <w:ind w:left="0"/>
              <w:rPr>
                <w:sz w:val="24"/>
                <w:szCs w:val="24"/>
              </w:rPr>
            </w:pPr>
            <w:r w:rsidRPr="00BA2F1B">
              <w:rPr>
                <w:sz w:val="24"/>
                <w:szCs w:val="24"/>
              </w:rPr>
              <w:t xml:space="preserve">  </w:t>
            </w:r>
            <w:r w:rsidR="00C1619A">
              <w:rPr>
                <w:sz w:val="24"/>
                <w:szCs w:val="24"/>
              </w:rPr>
              <w:t>По</w:t>
            </w:r>
            <w:r w:rsidR="00C1619A">
              <w:rPr>
                <w:sz w:val="24"/>
                <w:szCs w:val="24"/>
              </w:rPr>
              <w:tab/>
            </w:r>
            <w:r w:rsidR="00C1619A">
              <w:rPr>
                <w:spacing w:val="-6"/>
                <w:sz w:val="24"/>
                <w:szCs w:val="24"/>
              </w:rPr>
              <w:t xml:space="preserve">мере </w:t>
            </w:r>
            <w:r w:rsidR="00C1619A">
              <w:rPr>
                <w:sz w:val="24"/>
                <w:szCs w:val="24"/>
              </w:rPr>
              <w:t>необходимости</w:t>
            </w:r>
          </w:p>
        </w:tc>
      </w:tr>
    </w:tbl>
    <w:p w14:paraId="0709104C" w14:textId="77777777" w:rsidR="00704869" w:rsidRPr="00BA2F1B" w:rsidRDefault="00704869">
      <w:pPr>
        <w:pStyle w:val="a3"/>
        <w:spacing w:before="6"/>
        <w:ind w:left="0"/>
        <w:jc w:val="left"/>
        <w:rPr>
          <w:b/>
          <w:sz w:val="24"/>
          <w:szCs w:val="24"/>
        </w:rPr>
      </w:pPr>
    </w:p>
    <w:p w14:paraId="6F7A8306" w14:textId="77777777" w:rsidR="00C1619A" w:rsidRDefault="00C1619A">
      <w:pPr>
        <w:spacing w:before="93"/>
        <w:ind w:left="729" w:right="1041"/>
        <w:jc w:val="center"/>
        <w:rPr>
          <w:b/>
          <w:sz w:val="24"/>
          <w:szCs w:val="24"/>
        </w:rPr>
      </w:pPr>
    </w:p>
    <w:p w14:paraId="32F80F98" w14:textId="77777777" w:rsidR="00C1619A" w:rsidRDefault="00C1619A">
      <w:pPr>
        <w:spacing w:before="93"/>
        <w:ind w:left="729" w:right="1041"/>
        <w:jc w:val="center"/>
        <w:rPr>
          <w:b/>
          <w:sz w:val="24"/>
          <w:szCs w:val="24"/>
        </w:rPr>
      </w:pPr>
    </w:p>
    <w:p w14:paraId="1A5B6E03" w14:textId="77777777" w:rsidR="00C1619A" w:rsidRDefault="00C1619A">
      <w:pPr>
        <w:spacing w:before="93"/>
        <w:ind w:left="729" w:right="1041"/>
        <w:jc w:val="center"/>
        <w:rPr>
          <w:b/>
          <w:sz w:val="24"/>
          <w:szCs w:val="24"/>
        </w:rPr>
      </w:pPr>
    </w:p>
    <w:p w14:paraId="270572EB" w14:textId="77777777" w:rsidR="00C1619A" w:rsidRDefault="00C1619A">
      <w:pPr>
        <w:spacing w:before="93"/>
        <w:ind w:left="729" w:right="1041"/>
        <w:jc w:val="center"/>
        <w:rPr>
          <w:b/>
          <w:sz w:val="24"/>
          <w:szCs w:val="24"/>
        </w:rPr>
      </w:pPr>
    </w:p>
    <w:p w14:paraId="517F3AF3" w14:textId="77777777" w:rsidR="00C1619A" w:rsidRDefault="00C1619A">
      <w:pPr>
        <w:spacing w:before="93"/>
        <w:ind w:left="729" w:right="1041"/>
        <w:jc w:val="center"/>
        <w:rPr>
          <w:b/>
          <w:sz w:val="24"/>
          <w:szCs w:val="24"/>
        </w:rPr>
      </w:pPr>
    </w:p>
    <w:p w14:paraId="7B7DDD4F" w14:textId="77777777" w:rsidR="00C1619A" w:rsidRDefault="00C1619A">
      <w:pPr>
        <w:spacing w:before="93"/>
        <w:ind w:left="729" w:right="1041"/>
        <w:jc w:val="center"/>
        <w:rPr>
          <w:b/>
          <w:sz w:val="24"/>
          <w:szCs w:val="24"/>
        </w:rPr>
      </w:pPr>
    </w:p>
    <w:p w14:paraId="01C2F434" w14:textId="19054D94" w:rsidR="00704869" w:rsidRPr="00BA2F1B" w:rsidRDefault="00274AC7">
      <w:pPr>
        <w:spacing w:before="93"/>
        <w:ind w:left="729" w:right="1041"/>
        <w:jc w:val="center"/>
        <w:rPr>
          <w:b/>
          <w:sz w:val="24"/>
          <w:szCs w:val="24"/>
        </w:rPr>
      </w:pPr>
      <w:r w:rsidRPr="00BA2F1B">
        <w:rPr>
          <w:b/>
          <w:sz w:val="24"/>
          <w:szCs w:val="24"/>
        </w:rPr>
        <w:lastRenderedPageBreak/>
        <w:t>ПРИЛОЖЕНИЯ</w:t>
      </w:r>
    </w:p>
    <w:p w14:paraId="2F1F1209" w14:textId="77777777" w:rsidR="00704869" w:rsidRPr="00BA2F1B" w:rsidRDefault="00274AC7">
      <w:pPr>
        <w:pStyle w:val="a5"/>
        <w:numPr>
          <w:ilvl w:val="0"/>
          <w:numId w:val="1"/>
        </w:numPr>
        <w:tabs>
          <w:tab w:val="left" w:pos="1333"/>
        </w:tabs>
        <w:spacing w:before="155"/>
        <w:rPr>
          <w:rFonts w:ascii="Calibri" w:hAnsi="Calibri"/>
          <w:sz w:val="24"/>
          <w:szCs w:val="24"/>
        </w:rPr>
      </w:pPr>
      <w:r w:rsidRPr="00BA2F1B">
        <w:rPr>
          <w:spacing w:val="-1"/>
          <w:sz w:val="24"/>
          <w:szCs w:val="24"/>
        </w:rPr>
        <w:t>Оценочные</w:t>
      </w:r>
      <w:r w:rsidRPr="00BA2F1B">
        <w:rPr>
          <w:spacing w:val="-12"/>
          <w:sz w:val="24"/>
          <w:szCs w:val="24"/>
        </w:rPr>
        <w:t xml:space="preserve"> </w:t>
      </w:r>
      <w:r w:rsidRPr="00BA2F1B">
        <w:rPr>
          <w:sz w:val="24"/>
          <w:szCs w:val="24"/>
        </w:rPr>
        <w:t>материалы</w:t>
      </w:r>
    </w:p>
    <w:p w14:paraId="56039E04" w14:textId="77777777" w:rsidR="00704869" w:rsidRPr="00BA2F1B" w:rsidRDefault="00274AC7">
      <w:pPr>
        <w:pStyle w:val="a5"/>
        <w:numPr>
          <w:ilvl w:val="0"/>
          <w:numId w:val="1"/>
        </w:numPr>
        <w:tabs>
          <w:tab w:val="left" w:pos="1332"/>
          <w:tab w:val="left" w:pos="1333"/>
        </w:tabs>
        <w:spacing w:before="20"/>
        <w:ind w:hanging="356"/>
        <w:rPr>
          <w:rFonts w:ascii="Calibri" w:hAnsi="Calibri"/>
          <w:sz w:val="24"/>
          <w:szCs w:val="24"/>
        </w:rPr>
      </w:pPr>
      <w:r w:rsidRPr="00BA2F1B">
        <w:rPr>
          <w:sz w:val="24"/>
          <w:szCs w:val="24"/>
        </w:rPr>
        <w:t>Методические</w:t>
      </w:r>
      <w:r w:rsidRPr="00BA2F1B">
        <w:rPr>
          <w:spacing w:val="-11"/>
          <w:sz w:val="24"/>
          <w:szCs w:val="24"/>
        </w:rPr>
        <w:t xml:space="preserve"> </w:t>
      </w:r>
      <w:r w:rsidRPr="00BA2F1B">
        <w:rPr>
          <w:sz w:val="24"/>
          <w:szCs w:val="24"/>
        </w:rPr>
        <w:t>материалы</w:t>
      </w:r>
    </w:p>
    <w:p w14:paraId="63D1D984" w14:textId="77777777" w:rsidR="00704869" w:rsidRPr="00BA2F1B" w:rsidRDefault="00274AC7">
      <w:pPr>
        <w:pStyle w:val="a5"/>
        <w:numPr>
          <w:ilvl w:val="0"/>
          <w:numId w:val="1"/>
        </w:numPr>
        <w:tabs>
          <w:tab w:val="left" w:pos="1332"/>
          <w:tab w:val="left" w:pos="1333"/>
        </w:tabs>
        <w:spacing w:before="15"/>
        <w:ind w:hanging="356"/>
        <w:rPr>
          <w:rFonts w:ascii="Calibri" w:hAnsi="Calibri"/>
          <w:sz w:val="24"/>
          <w:szCs w:val="24"/>
        </w:rPr>
      </w:pPr>
      <w:r w:rsidRPr="00BA2F1B">
        <w:rPr>
          <w:spacing w:val="-1"/>
          <w:sz w:val="24"/>
          <w:szCs w:val="24"/>
        </w:rPr>
        <w:t>Учебный</w:t>
      </w:r>
      <w:r w:rsidRPr="00BA2F1B">
        <w:rPr>
          <w:spacing w:val="-4"/>
          <w:sz w:val="24"/>
          <w:szCs w:val="24"/>
        </w:rPr>
        <w:t xml:space="preserve"> </w:t>
      </w:r>
      <w:r w:rsidRPr="00BA2F1B">
        <w:rPr>
          <w:spacing w:val="-1"/>
          <w:sz w:val="24"/>
          <w:szCs w:val="24"/>
        </w:rPr>
        <w:t>план</w:t>
      </w:r>
      <w:r w:rsidRPr="00BA2F1B">
        <w:rPr>
          <w:spacing w:val="-14"/>
          <w:sz w:val="24"/>
          <w:szCs w:val="24"/>
        </w:rPr>
        <w:t xml:space="preserve"> </w:t>
      </w:r>
      <w:r w:rsidRPr="00BA2F1B">
        <w:rPr>
          <w:spacing w:val="-1"/>
          <w:sz w:val="24"/>
          <w:szCs w:val="24"/>
        </w:rPr>
        <w:t>на</w:t>
      </w:r>
      <w:r w:rsidRPr="00BA2F1B">
        <w:rPr>
          <w:spacing w:val="-6"/>
          <w:sz w:val="24"/>
          <w:szCs w:val="24"/>
        </w:rPr>
        <w:t xml:space="preserve"> </w:t>
      </w:r>
      <w:r w:rsidRPr="00BA2F1B">
        <w:rPr>
          <w:spacing w:val="-1"/>
          <w:sz w:val="24"/>
          <w:szCs w:val="24"/>
        </w:rPr>
        <w:t>текущий</w:t>
      </w:r>
      <w:r w:rsidRPr="00BA2F1B">
        <w:rPr>
          <w:spacing w:val="-4"/>
          <w:sz w:val="24"/>
          <w:szCs w:val="24"/>
        </w:rPr>
        <w:t xml:space="preserve"> </w:t>
      </w:r>
      <w:r w:rsidRPr="00BA2F1B">
        <w:rPr>
          <w:sz w:val="24"/>
          <w:szCs w:val="24"/>
        </w:rPr>
        <w:t>учебный</w:t>
      </w:r>
      <w:r w:rsidRPr="00BA2F1B">
        <w:rPr>
          <w:spacing w:val="-4"/>
          <w:sz w:val="24"/>
          <w:szCs w:val="24"/>
        </w:rPr>
        <w:t xml:space="preserve"> </w:t>
      </w:r>
      <w:r w:rsidRPr="00BA2F1B">
        <w:rPr>
          <w:sz w:val="24"/>
          <w:szCs w:val="24"/>
        </w:rPr>
        <w:t>год</w:t>
      </w:r>
    </w:p>
    <w:p w14:paraId="04928389" w14:textId="77777777" w:rsidR="00704869" w:rsidRPr="00BA2F1B" w:rsidRDefault="00274AC7">
      <w:pPr>
        <w:pStyle w:val="a5"/>
        <w:numPr>
          <w:ilvl w:val="0"/>
          <w:numId w:val="1"/>
        </w:numPr>
        <w:tabs>
          <w:tab w:val="left" w:pos="1332"/>
          <w:tab w:val="left" w:pos="1333"/>
        </w:tabs>
        <w:spacing w:before="15"/>
        <w:ind w:hanging="356"/>
        <w:rPr>
          <w:rFonts w:ascii="Calibri" w:hAnsi="Calibri"/>
          <w:sz w:val="24"/>
          <w:szCs w:val="24"/>
        </w:rPr>
      </w:pPr>
      <w:r w:rsidRPr="00BA2F1B">
        <w:rPr>
          <w:spacing w:val="-1"/>
          <w:sz w:val="24"/>
          <w:szCs w:val="24"/>
        </w:rPr>
        <w:t>Календарный</w:t>
      </w:r>
      <w:r w:rsidRPr="00BA2F1B">
        <w:rPr>
          <w:spacing w:val="-6"/>
          <w:sz w:val="24"/>
          <w:szCs w:val="24"/>
        </w:rPr>
        <w:t xml:space="preserve"> </w:t>
      </w:r>
      <w:r w:rsidRPr="00BA2F1B">
        <w:rPr>
          <w:sz w:val="24"/>
          <w:szCs w:val="24"/>
        </w:rPr>
        <w:t>учебный</w:t>
      </w:r>
      <w:r w:rsidRPr="00BA2F1B">
        <w:rPr>
          <w:spacing w:val="-11"/>
          <w:sz w:val="24"/>
          <w:szCs w:val="24"/>
        </w:rPr>
        <w:t xml:space="preserve"> </w:t>
      </w:r>
      <w:r w:rsidRPr="00BA2F1B">
        <w:rPr>
          <w:sz w:val="24"/>
          <w:szCs w:val="24"/>
        </w:rPr>
        <w:t>график</w:t>
      </w:r>
      <w:r w:rsidRPr="00BA2F1B">
        <w:rPr>
          <w:spacing w:val="-12"/>
          <w:sz w:val="24"/>
          <w:szCs w:val="24"/>
        </w:rPr>
        <w:t xml:space="preserve"> </w:t>
      </w:r>
      <w:r w:rsidRPr="00BA2F1B">
        <w:rPr>
          <w:sz w:val="24"/>
          <w:szCs w:val="24"/>
        </w:rPr>
        <w:t>на</w:t>
      </w:r>
      <w:r w:rsidRPr="00BA2F1B">
        <w:rPr>
          <w:spacing w:val="-7"/>
          <w:sz w:val="24"/>
          <w:szCs w:val="24"/>
        </w:rPr>
        <w:t xml:space="preserve"> </w:t>
      </w:r>
      <w:r w:rsidRPr="00BA2F1B">
        <w:rPr>
          <w:sz w:val="24"/>
          <w:szCs w:val="24"/>
        </w:rPr>
        <w:t>текущий</w:t>
      </w:r>
      <w:r w:rsidRPr="00BA2F1B">
        <w:rPr>
          <w:spacing w:val="-7"/>
          <w:sz w:val="24"/>
          <w:szCs w:val="24"/>
        </w:rPr>
        <w:t xml:space="preserve"> </w:t>
      </w:r>
      <w:r w:rsidRPr="00BA2F1B">
        <w:rPr>
          <w:sz w:val="24"/>
          <w:szCs w:val="24"/>
        </w:rPr>
        <w:t>учебный</w:t>
      </w:r>
      <w:r w:rsidRPr="00BA2F1B">
        <w:rPr>
          <w:spacing w:val="-6"/>
          <w:sz w:val="24"/>
          <w:szCs w:val="24"/>
        </w:rPr>
        <w:t xml:space="preserve"> </w:t>
      </w:r>
      <w:r w:rsidRPr="00BA2F1B">
        <w:rPr>
          <w:sz w:val="24"/>
          <w:szCs w:val="24"/>
        </w:rPr>
        <w:t>год</w:t>
      </w:r>
    </w:p>
    <w:p w14:paraId="03CCC570" w14:textId="77777777" w:rsidR="00704869" w:rsidRPr="00BA2F1B" w:rsidRDefault="00274AC7">
      <w:pPr>
        <w:pStyle w:val="a5"/>
        <w:numPr>
          <w:ilvl w:val="0"/>
          <w:numId w:val="1"/>
        </w:numPr>
        <w:tabs>
          <w:tab w:val="left" w:pos="1332"/>
          <w:tab w:val="left" w:pos="1333"/>
        </w:tabs>
        <w:spacing w:before="20"/>
        <w:ind w:hanging="356"/>
        <w:rPr>
          <w:rFonts w:ascii="Calibri" w:hAnsi="Calibri"/>
          <w:sz w:val="24"/>
          <w:szCs w:val="24"/>
        </w:rPr>
      </w:pPr>
      <w:r w:rsidRPr="00BA2F1B">
        <w:rPr>
          <w:spacing w:val="-1"/>
          <w:sz w:val="24"/>
          <w:szCs w:val="24"/>
        </w:rPr>
        <w:t>Рабочие</w:t>
      </w:r>
      <w:r w:rsidRPr="00BA2F1B">
        <w:rPr>
          <w:spacing w:val="-15"/>
          <w:sz w:val="24"/>
          <w:szCs w:val="24"/>
        </w:rPr>
        <w:t xml:space="preserve"> </w:t>
      </w:r>
      <w:r w:rsidRPr="00BA2F1B">
        <w:rPr>
          <w:spacing w:val="-1"/>
          <w:sz w:val="24"/>
          <w:szCs w:val="24"/>
        </w:rPr>
        <w:t>программы</w:t>
      </w:r>
      <w:r w:rsidRPr="00BA2F1B">
        <w:rPr>
          <w:spacing w:val="-8"/>
          <w:sz w:val="24"/>
          <w:szCs w:val="24"/>
        </w:rPr>
        <w:t xml:space="preserve"> </w:t>
      </w:r>
      <w:r w:rsidRPr="00BA2F1B">
        <w:rPr>
          <w:spacing w:val="-1"/>
          <w:sz w:val="24"/>
          <w:szCs w:val="24"/>
        </w:rPr>
        <w:t>учебных</w:t>
      </w:r>
      <w:r w:rsidRPr="00BA2F1B">
        <w:rPr>
          <w:spacing w:val="-2"/>
          <w:sz w:val="24"/>
          <w:szCs w:val="24"/>
        </w:rPr>
        <w:t xml:space="preserve"> </w:t>
      </w:r>
      <w:r w:rsidRPr="00BA2F1B">
        <w:rPr>
          <w:spacing w:val="-1"/>
          <w:sz w:val="24"/>
          <w:szCs w:val="24"/>
        </w:rPr>
        <w:t>предметов</w:t>
      </w:r>
    </w:p>
    <w:p w14:paraId="61BF02AC" w14:textId="77777777" w:rsidR="00704869" w:rsidRPr="00BA2F1B" w:rsidRDefault="00274AC7">
      <w:pPr>
        <w:pStyle w:val="a5"/>
        <w:numPr>
          <w:ilvl w:val="0"/>
          <w:numId w:val="1"/>
        </w:numPr>
        <w:tabs>
          <w:tab w:val="left" w:pos="1332"/>
          <w:tab w:val="left" w:pos="1333"/>
        </w:tabs>
        <w:spacing w:before="15"/>
        <w:ind w:hanging="356"/>
        <w:rPr>
          <w:rFonts w:ascii="Calibri" w:hAnsi="Calibri"/>
          <w:sz w:val="24"/>
          <w:szCs w:val="24"/>
        </w:rPr>
      </w:pPr>
      <w:r w:rsidRPr="00BA2F1B">
        <w:rPr>
          <w:spacing w:val="-1"/>
          <w:sz w:val="24"/>
          <w:szCs w:val="24"/>
        </w:rPr>
        <w:t>Перечень</w:t>
      </w:r>
      <w:r w:rsidRPr="00BA2F1B">
        <w:rPr>
          <w:spacing w:val="-3"/>
          <w:sz w:val="24"/>
          <w:szCs w:val="24"/>
        </w:rPr>
        <w:t xml:space="preserve"> </w:t>
      </w:r>
      <w:r w:rsidRPr="00BA2F1B">
        <w:rPr>
          <w:sz w:val="24"/>
          <w:szCs w:val="24"/>
        </w:rPr>
        <w:t>учебников</w:t>
      </w:r>
      <w:r w:rsidRPr="00BA2F1B">
        <w:rPr>
          <w:spacing w:val="-10"/>
          <w:sz w:val="24"/>
          <w:szCs w:val="24"/>
        </w:rPr>
        <w:t xml:space="preserve"> </w:t>
      </w:r>
      <w:r w:rsidRPr="00BA2F1B">
        <w:rPr>
          <w:sz w:val="24"/>
          <w:szCs w:val="24"/>
        </w:rPr>
        <w:t>на</w:t>
      </w:r>
      <w:r w:rsidRPr="00BA2F1B">
        <w:rPr>
          <w:spacing w:val="-8"/>
          <w:sz w:val="24"/>
          <w:szCs w:val="24"/>
        </w:rPr>
        <w:t xml:space="preserve"> </w:t>
      </w:r>
      <w:r w:rsidRPr="00BA2F1B">
        <w:rPr>
          <w:sz w:val="24"/>
          <w:szCs w:val="24"/>
        </w:rPr>
        <w:t>текущий</w:t>
      </w:r>
      <w:r w:rsidRPr="00BA2F1B">
        <w:rPr>
          <w:spacing w:val="-8"/>
          <w:sz w:val="24"/>
          <w:szCs w:val="24"/>
        </w:rPr>
        <w:t xml:space="preserve"> </w:t>
      </w:r>
      <w:r w:rsidRPr="00BA2F1B">
        <w:rPr>
          <w:sz w:val="24"/>
          <w:szCs w:val="24"/>
        </w:rPr>
        <w:t>учебный</w:t>
      </w:r>
      <w:r w:rsidRPr="00BA2F1B">
        <w:rPr>
          <w:spacing w:val="-13"/>
          <w:sz w:val="24"/>
          <w:szCs w:val="24"/>
        </w:rPr>
        <w:t xml:space="preserve"> </w:t>
      </w:r>
      <w:r w:rsidRPr="00BA2F1B">
        <w:rPr>
          <w:sz w:val="24"/>
          <w:szCs w:val="24"/>
        </w:rPr>
        <w:t>год</w:t>
      </w:r>
    </w:p>
    <w:p w14:paraId="77D66808" w14:textId="77777777" w:rsidR="00704869" w:rsidRPr="00BA2F1B" w:rsidRDefault="00274AC7">
      <w:pPr>
        <w:pStyle w:val="a5"/>
        <w:numPr>
          <w:ilvl w:val="0"/>
          <w:numId w:val="1"/>
        </w:numPr>
        <w:tabs>
          <w:tab w:val="left" w:pos="1332"/>
          <w:tab w:val="left" w:pos="1333"/>
        </w:tabs>
        <w:spacing w:before="11"/>
        <w:ind w:hanging="356"/>
        <w:rPr>
          <w:rFonts w:ascii="Calibri" w:hAnsi="Calibri"/>
          <w:sz w:val="24"/>
          <w:szCs w:val="24"/>
        </w:rPr>
      </w:pPr>
      <w:r w:rsidRPr="00BA2F1B">
        <w:rPr>
          <w:sz w:val="24"/>
          <w:szCs w:val="24"/>
        </w:rPr>
        <w:t>Рабочая</w:t>
      </w:r>
      <w:r w:rsidRPr="00BA2F1B">
        <w:rPr>
          <w:spacing w:val="-12"/>
          <w:sz w:val="24"/>
          <w:szCs w:val="24"/>
        </w:rPr>
        <w:t xml:space="preserve"> </w:t>
      </w:r>
      <w:r w:rsidRPr="00BA2F1B">
        <w:rPr>
          <w:sz w:val="24"/>
          <w:szCs w:val="24"/>
        </w:rPr>
        <w:t>программа</w:t>
      </w:r>
      <w:r w:rsidRPr="00BA2F1B">
        <w:rPr>
          <w:spacing w:val="-10"/>
          <w:sz w:val="24"/>
          <w:szCs w:val="24"/>
        </w:rPr>
        <w:t xml:space="preserve"> </w:t>
      </w:r>
      <w:r w:rsidRPr="00BA2F1B">
        <w:rPr>
          <w:sz w:val="24"/>
          <w:szCs w:val="24"/>
        </w:rPr>
        <w:t>воспитания</w:t>
      </w:r>
    </w:p>
    <w:p w14:paraId="7761FC28" w14:textId="77777777" w:rsidR="00704869" w:rsidRPr="00BA2F1B" w:rsidRDefault="00274AC7">
      <w:pPr>
        <w:pStyle w:val="a5"/>
        <w:numPr>
          <w:ilvl w:val="0"/>
          <w:numId w:val="1"/>
        </w:numPr>
        <w:tabs>
          <w:tab w:val="left" w:pos="1332"/>
          <w:tab w:val="left" w:pos="1333"/>
        </w:tabs>
        <w:spacing w:before="24"/>
        <w:ind w:hanging="356"/>
        <w:rPr>
          <w:sz w:val="24"/>
          <w:szCs w:val="24"/>
        </w:rPr>
      </w:pPr>
      <w:r w:rsidRPr="00BA2F1B">
        <w:rPr>
          <w:sz w:val="24"/>
          <w:szCs w:val="24"/>
        </w:rPr>
        <w:t>План</w:t>
      </w:r>
      <w:r w:rsidRPr="00BA2F1B">
        <w:rPr>
          <w:spacing w:val="-12"/>
          <w:sz w:val="24"/>
          <w:szCs w:val="24"/>
        </w:rPr>
        <w:t xml:space="preserve"> </w:t>
      </w:r>
      <w:r w:rsidRPr="00BA2F1B">
        <w:rPr>
          <w:sz w:val="24"/>
          <w:szCs w:val="24"/>
        </w:rPr>
        <w:t>внеурочной</w:t>
      </w:r>
      <w:r w:rsidRPr="00BA2F1B">
        <w:rPr>
          <w:spacing w:val="-11"/>
          <w:sz w:val="24"/>
          <w:szCs w:val="24"/>
        </w:rPr>
        <w:t xml:space="preserve"> </w:t>
      </w:r>
      <w:r w:rsidRPr="00BA2F1B">
        <w:rPr>
          <w:sz w:val="24"/>
          <w:szCs w:val="24"/>
        </w:rPr>
        <w:t>деятельности</w:t>
      </w:r>
      <w:r w:rsidRPr="00BA2F1B">
        <w:rPr>
          <w:spacing w:val="-12"/>
          <w:sz w:val="24"/>
          <w:szCs w:val="24"/>
        </w:rPr>
        <w:t xml:space="preserve"> </w:t>
      </w:r>
      <w:r w:rsidRPr="00BA2F1B">
        <w:rPr>
          <w:sz w:val="24"/>
          <w:szCs w:val="24"/>
        </w:rPr>
        <w:t>на</w:t>
      </w:r>
      <w:r w:rsidRPr="00BA2F1B">
        <w:rPr>
          <w:spacing w:val="-8"/>
          <w:sz w:val="24"/>
          <w:szCs w:val="24"/>
        </w:rPr>
        <w:t xml:space="preserve"> </w:t>
      </w:r>
      <w:r w:rsidRPr="00BA2F1B">
        <w:rPr>
          <w:sz w:val="24"/>
          <w:szCs w:val="24"/>
        </w:rPr>
        <w:t>текущий</w:t>
      </w:r>
      <w:r w:rsidRPr="00BA2F1B">
        <w:rPr>
          <w:spacing w:val="-2"/>
          <w:sz w:val="24"/>
          <w:szCs w:val="24"/>
        </w:rPr>
        <w:t xml:space="preserve"> </w:t>
      </w:r>
      <w:r w:rsidRPr="00BA2F1B">
        <w:rPr>
          <w:sz w:val="24"/>
          <w:szCs w:val="24"/>
        </w:rPr>
        <w:t>учебный</w:t>
      </w:r>
      <w:r w:rsidRPr="00BA2F1B">
        <w:rPr>
          <w:spacing w:val="-12"/>
          <w:sz w:val="24"/>
          <w:szCs w:val="24"/>
        </w:rPr>
        <w:t xml:space="preserve"> </w:t>
      </w:r>
      <w:r w:rsidRPr="00BA2F1B">
        <w:rPr>
          <w:sz w:val="24"/>
          <w:szCs w:val="24"/>
        </w:rPr>
        <w:t>год</w:t>
      </w:r>
    </w:p>
    <w:p w14:paraId="0513711D" w14:textId="77777777" w:rsidR="00704869" w:rsidRPr="00BA2F1B" w:rsidRDefault="00274AC7">
      <w:pPr>
        <w:pStyle w:val="a5"/>
        <w:numPr>
          <w:ilvl w:val="0"/>
          <w:numId w:val="1"/>
        </w:numPr>
        <w:tabs>
          <w:tab w:val="left" w:pos="1332"/>
          <w:tab w:val="left" w:pos="1333"/>
        </w:tabs>
        <w:spacing w:before="34" w:line="244" w:lineRule="auto"/>
        <w:ind w:right="1370" w:hanging="356"/>
        <w:rPr>
          <w:sz w:val="24"/>
          <w:szCs w:val="24"/>
        </w:rPr>
      </w:pPr>
      <w:r w:rsidRPr="00BA2F1B">
        <w:rPr>
          <w:spacing w:val="-1"/>
          <w:sz w:val="24"/>
          <w:szCs w:val="24"/>
        </w:rPr>
        <w:t>Календарный</w:t>
      </w:r>
      <w:r w:rsidRPr="00BA2F1B">
        <w:rPr>
          <w:spacing w:val="-6"/>
          <w:sz w:val="24"/>
          <w:szCs w:val="24"/>
        </w:rPr>
        <w:t xml:space="preserve"> </w:t>
      </w:r>
      <w:r w:rsidRPr="00BA2F1B">
        <w:rPr>
          <w:sz w:val="24"/>
          <w:szCs w:val="24"/>
        </w:rPr>
        <w:t>план</w:t>
      </w:r>
      <w:r w:rsidRPr="00BA2F1B">
        <w:rPr>
          <w:spacing w:val="-11"/>
          <w:sz w:val="24"/>
          <w:szCs w:val="24"/>
        </w:rPr>
        <w:t xml:space="preserve"> </w:t>
      </w:r>
      <w:r w:rsidRPr="00BA2F1B">
        <w:rPr>
          <w:sz w:val="24"/>
          <w:szCs w:val="24"/>
        </w:rPr>
        <w:t>воспитательной</w:t>
      </w:r>
      <w:r w:rsidRPr="00BA2F1B">
        <w:rPr>
          <w:spacing w:val="-7"/>
          <w:sz w:val="24"/>
          <w:szCs w:val="24"/>
        </w:rPr>
        <w:t xml:space="preserve"> </w:t>
      </w:r>
      <w:r w:rsidRPr="00BA2F1B">
        <w:rPr>
          <w:sz w:val="24"/>
          <w:szCs w:val="24"/>
        </w:rPr>
        <w:t>работы</w:t>
      </w:r>
      <w:r w:rsidRPr="00BA2F1B">
        <w:rPr>
          <w:spacing w:val="-9"/>
          <w:sz w:val="24"/>
          <w:szCs w:val="24"/>
        </w:rPr>
        <w:t xml:space="preserve"> </w:t>
      </w:r>
      <w:r w:rsidRPr="00BA2F1B">
        <w:rPr>
          <w:sz w:val="24"/>
          <w:szCs w:val="24"/>
        </w:rPr>
        <w:t>на</w:t>
      </w:r>
      <w:r w:rsidRPr="00BA2F1B">
        <w:rPr>
          <w:spacing w:val="-9"/>
          <w:sz w:val="24"/>
          <w:szCs w:val="24"/>
        </w:rPr>
        <w:t xml:space="preserve"> </w:t>
      </w:r>
      <w:r w:rsidRPr="00BA2F1B">
        <w:rPr>
          <w:sz w:val="24"/>
          <w:szCs w:val="24"/>
        </w:rPr>
        <w:t>текущий</w:t>
      </w:r>
      <w:r w:rsidRPr="00BA2F1B">
        <w:rPr>
          <w:spacing w:val="-47"/>
          <w:sz w:val="24"/>
          <w:szCs w:val="24"/>
        </w:rPr>
        <w:t xml:space="preserve"> </w:t>
      </w:r>
      <w:r w:rsidRPr="00BA2F1B">
        <w:rPr>
          <w:sz w:val="24"/>
          <w:szCs w:val="24"/>
        </w:rPr>
        <w:t>учебный</w:t>
      </w:r>
      <w:r w:rsidRPr="00BA2F1B">
        <w:rPr>
          <w:spacing w:val="-10"/>
          <w:sz w:val="24"/>
          <w:szCs w:val="24"/>
        </w:rPr>
        <w:t xml:space="preserve"> </w:t>
      </w:r>
      <w:r w:rsidRPr="00BA2F1B">
        <w:rPr>
          <w:sz w:val="24"/>
          <w:szCs w:val="24"/>
        </w:rPr>
        <w:t>год</w:t>
      </w:r>
    </w:p>
    <w:sectPr w:rsidR="00704869" w:rsidRPr="00BA2F1B" w:rsidSect="00BA2F1B">
      <w:footerReference w:type="default" r:id="rId22"/>
      <w:type w:val="nextColumn"/>
      <w:pgSz w:w="11907" w:h="16840" w:code="9"/>
      <w:pgMar w:top="720" w:right="720" w:bottom="720" w:left="720" w:header="0" w:footer="5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27695" w14:textId="77777777" w:rsidR="003C1E26" w:rsidRDefault="003C1E26">
      <w:r>
        <w:separator/>
      </w:r>
    </w:p>
  </w:endnote>
  <w:endnote w:type="continuationSeparator" w:id="0">
    <w:p w14:paraId="6C4BCD21" w14:textId="77777777" w:rsidR="003C1E26" w:rsidRDefault="003C1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B3E1" w14:textId="77777777" w:rsidR="007B20E3" w:rsidRDefault="007B20E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030958"/>
      <w:docPartObj>
        <w:docPartGallery w:val="Page Numbers (Bottom of Page)"/>
        <w:docPartUnique/>
      </w:docPartObj>
    </w:sdtPr>
    <w:sdtContent>
      <w:p w14:paraId="455067D7" w14:textId="20AEEDCE" w:rsidR="007B20E3" w:rsidRDefault="007B20E3">
        <w:pPr>
          <w:pStyle w:val="a8"/>
          <w:jc w:val="center"/>
        </w:pPr>
        <w:r>
          <w:fldChar w:fldCharType="begin"/>
        </w:r>
        <w:r>
          <w:instrText>PAGE   \* MERGEFORMAT</w:instrText>
        </w:r>
        <w:r>
          <w:fldChar w:fldCharType="separate"/>
        </w:r>
        <w:r>
          <w:t>2</w:t>
        </w:r>
        <w:r>
          <w:fldChar w:fldCharType="end"/>
        </w:r>
      </w:p>
    </w:sdtContent>
  </w:sdt>
  <w:p w14:paraId="66A26CE4" w14:textId="524CDEF7" w:rsidR="00704869" w:rsidRDefault="00704869">
    <w:pPr>
      <w:pStyle w:val="a3"/>
      <w:spacing w:line="14"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8941" w14:textId="77777777" w:rsidR="007B20E3" w:rsidRDefault="007B20E3">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8EAD" w14:textId="77777777" w:rsidR="00704869" w:rsidRDefault="00704869">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BE8B" w14:textId="6E7495B8" w:rsidR="00704869" w:rsidRDefault="000C3EBE">
    <w:pPr>
      <w:pStyle w:val="a3"/>
      <w:spacing w:line="14" w:lineRule="auto"/>
      <w:ind w:left="0"/>
      <w:jc w:val="left"/>
    </w:pPr>
    <w:r>
      <w:rPr>
        <w:noProof/>
      </w:rPr>
      <mc:AlternateContent>
        <mc:Choice Requires="wps">
          <w:drawing>
            <wp:anchor distT="0" distB="0" distL="114300" distR="114300" simplePos="0" relativeHeight="480396800" behindDoc="1" locked="0" layoutInCell="1" allowOverlap="1" wp14:anchorId="1B999307" wp14:editId="45BFE9AE">
              <wp:simplePos x="0" y="0"/>
              <wp:positionH relativeFrom="page">
                <wp:posOffset>3879850</wp:posOffset>
              </wp:positionH>
              <wp:positionV relativeFrom="page">
                <wp:posOffset>4490720</wp:posOffset>
              </wp:positionV>
              <wp:extent cx="268605" cy="16764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CA2B" w14:textId="77777777" w:rsidR="00704869" w:rsidRDefault="00274AC7">
                          <w:pPr>
                            <w:pStyle w:val="a3"/>
                            <w:spacing w:before="13"/>
                            <w:ind w:left="60"/>
                            <w:jc w:val="left"/>
                          </w:pPr>
                          <w:r>
                            <w:fldChar w:fldCharType="begin"/>
                          </w:r>
                          <w:r>
                            <w:instrText xml:space="preserve"> PAGE </w:instrText>
                          </w:r>
                          <w:r>
                            <w:fldChar w:fldCharType="separate"/>
                          </w:r>
                          <w:r>
                            <w:t>283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99307" id="_x0000_t202" coordsize="21600,21600" o:spt="202" path="m,l,21600r21600,l21600,xe">
              <v:stroke joinstyle="miter"/>
              <v:path gradientshapeok="t" o:connecttype="rect"/>
            </v:shapetype>
            <v:shape id="Text Box 11" o:spid="_x0000_s1026" type="#_x0000_t202" style="position:absolute;margin-left:305.5pt;margin-top:353.6pt;width:21.15pt;height:13.2pt;z-index:-229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" filled="f" stroked="f">
              <v:textbox inset="0,0,0,0">
                <w:txbxContent>
                  <w:p w14:paraId="690CCA2B" w14:textId="77777777" w:rsidR="00704869" w:rsidRDefault="00274AC7">
                    <w:pPr>
                      <w:pStyle w:val="a3"/>
                      <w:spacing w:before="13"/>
                      <w:ind w:left="60"/>
                      <w:jc w:val="left"/>
                    </w:pPr>
                    <w:r>
                      <w:fldChar w:fldCharType="begin"/>
                    </w:r>
                    <w:r>
                      <w:instrText xml:space="preserve"> PAGE </w:instrText>
                    </w:r>
                    <w:r>
                      <w:fldChar w:fldCharType="separate"/>
                    </w:r>
                    <w:r>
                      <w:t>283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922456"/>
      <w:docPartObj>
        <w:docPartGallery w:val="Page Numbers (Bottom of Page)"/>
        <w:docPartUnique/>
      </w:docPartObj>
    </w:sdtPr>
    <w:sdtContent>
      <w:p w14:paraId="292FB4C0" w14:textId="7C6920BF" w:rsidR="007062B2" w:rsidRDefault="007062B2">
        <w:pPr>
          <w:pStyle w:val="a8"/>
          <w:jc w:val="center"/>
        </w:pPr>
        <w:r>
          <w:fldChar w:fldCharType="begin"/>
        </w:r>
        <w:r>
          <w:instrText>PAGE   \* MERGEFORMAT</w:instrText>
        </w:r>
        <w:r>
          <w:fldChar w:fldCharType="separate"/>
        </w:r>
        <w:r>
          <w:t>2</w:t>
        </w:r>
        <w:r>
          <w:fldChar w:fldCharType="end"/>
        </w:r>
      </w:p>
    </w:sdtContent>
  </w:sdt>
  <w:p w14:paraId="77963894" w14:textId="62065D21" w:rsidR="00704869" w:rsidRDefault="00704869">
    <w:pPr>
      <w:pStyle w:val="a3"/>
      <w:spacing w:line="14"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138087"/>
      <w:docPartObj>
        <w:docPartGallery w:val="Page Numbers (Bottom of Page)"/>
        <w:docPartUnique/>
      </w:docPartObj>
    </w:sdtPr>
    <w:sdtContent>
      <w:p w14:paraId="22AF56DB" w14:textId="2C75BA91" w:rsidR="00BA2F1B" w:rsidRDefault="00BA2F1B">
        <w:pPr>
          <w:pStyle w:val="a8"/>
          <w:jc w:val="center"/>
        </w:pPr>
        <w:r>
          <w:fldChar w:fldCharType="begin"/>
        </w:r>
        <w:r>
          <w:instrText>PAGE   \* MERGEFORMAT</w:instrText>
        </w:r>
        <w:r>
          <w:fldChar w:fldCharType="separate"/>
        </w:r>
        <w:r>
          <w:t>2</w:t>
        </w:r>
        <w:r>
          <w:fldChar w:fldCharType="end"/>
        </w:r>
      </w:p>
    </w:sdtContent>
  </w:sdt>
  <w:p w14:paraId="7C3ED40E" w14:textId="15601917" w:rsidR="00704869" w:rsidRDefault="00704869">
    <w:pPr>
      <w:pStyle w:val="a3"/>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FEB93" w14:textId="77777777" w:rsidR="003C1E26" w:rsidRDefault="003C1E26">
      <w:r>
        <w:separator/>
      </w:r>
    </w:p>
  </w:footnote>
  <w:footnote w:type="continuationSeparator" w:id="0">
    <w:p w14:paraId="39C6818E" w14:textId="77777777" w:rsidR="003C1E26" w:rsidRDefault="003C1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B618" w14:textId="77777777" w:rsidR="007B20E3" w:rsidRDefault="007B20E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A480" w14:textId="77777777" w:rsidR="007B20E3" w:rsidRDefault="007B20E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3FB7" w14:textId="77777777" w:rsidR="007B20E3" w:rsidRDefault="007B20E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38E1F2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2"/>
    <w:multiLevelType w:val="hybridMultilevel"/>
    <w:tmpl w:val="46E87C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06"/>
    <w:multiLevelType w:val="hybridMultilevel"/>
    <w:tmpl w:val="41B71E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7"/>
    <w:multiLevelType w:val="hybridMultilevel"/>
    <w:tmpl w:val="79E2A9E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08"/>
    <w:multiLevelType w:val="hybridMultilevel"/>
    <w:tmpl w:val="7545E146"/>
    <w:lvl w:ilvl="0" w:tplc="FFFFFFFF">
      <w:start w:val="1"/>
      <w:numFmt w:val="bullet"/>
      <w:lvlText w:val="с"/>
      <w:lvlJc w:val="left"/>
      <w:pPr>
        <w:ind w:left="0" w:firstLine="0"/>
      </w:pPr>
    </w:lvl>
    <w:lvl w:ilvl="1" w:tplc="FFFFFFFF">
      <w:start w:val="1"/>
      <w:numFmt w:val="bullet"/>
      <w:lvlText w:val=" "/>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124"/>
    <w:multiLevelType w:val="hybridMultilevel"/>
    <w:tmpl w:val="CAF0E1F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9C0BE7"/>
    <w:multiLevelType w:val="multilevel"/>
    <w:tmpl w:val="7326E5C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E749F3"/>
    <w:multiLevelType w:val="hybridMultilevel"/>
    <w:tmpl w:val="6D3297A2"/>
    <w:lvl w:ilvl="0" w:tplc="B08A0D70">
      <w:numFmt w:val="bullet"/>
      <w:lvlText w:val=""/>
      <w:lvlJc w:val="left"/>
      <w:pPr>
        <w:ind w:left="641" w:hanging="281"/>
      </w:pPr>
      <w:rPr>
        <w:rFonts w:ascii="Symbol" w:eastAsia="Symbol" w:hAnsi="Symbol" w:cs="Symbol" w:hint="default"/>
        <w:w w:val="99"/>
        <w:sz w:val="24"/>
        <w:szCs w:val="24"/>
        <w:lang w:val="ru-RU" w:eastAsia="en-US" w:bidi="ar-SA"/>
      </w:rPr>
    </w:lvl>
    <w:lvl w:ilvl="1" w:tplc="CC206DB6">
      <w:numFmt w:val="bullet"/>
      <w:lvlText w:val="•"/>
      <w:lvlJc w:val="left"/>
      <w:pPr>
        <w:ind w:left="1632" w:hanging="281"/>
      </w:pPr>
      <w:rPr>
        <w:lang w:val="ru-RU" w:eastAsia="en-US" w:bidi="ar-SA"/>
      </w:rPr>
    </w:lvl>
    <w:lvl w:ilvl="2" w:tplc="526A2570">
      <w:numFmt w:val="bullet"/>
      <w:lvlText w:val="•"/>
      <w:lvlJc w:val="left"/>
      <w:pPr>
        <w:ind w:left="2624" w:hanging="281"/>
      </w:pPr>
      <w:rPr>
        <w:lang w:val="ru-RU" w:eastAsia="en-US" w:bidi="ar-SA"/>
      </w:rPr>
    </w:lvl>
    <w:lvl w:ilvl="3" w:tplc="B3ECEAB4">
      <w:numFmt w:val="bullet"/>
      <w:lvlText w:val="•"/>
      <w:lvlJc w:val="left"/>
      <w:pPr>
        <w:ind w:left="3616" w:hanging="281"/>
      </w:pPr>
      <w:rPr>
        <w:lang w:val="ru-RU" w:eastAsia="en-US" w:bidi="ar-SA"/>
      </w:rPr>
    </w:lvl>
    <w:lvl w:ilvl="4" w:tplc="B0EA7246">
      <w:numFmt w:val="bullet"/>
      <w:lvlText w:val="•"/>
      <w:lvlJc w:val="left"/>
      <w:pPr>
        <w:ind w:left="4608" w:hanging="281"/>
      </w:pPr>
      <w:rPr>
        <w:lang w:val="ru-RU" w:eastAsia="en-US" w:bidi="ar-SA"/>
      </w:rPr>
    </w:lvl>
    <w:lvl w:ilvl="5" w:tplc="81260AAA">
      <w:numFmt w:val="bullet"/>
      <w:lvlText w:val="•"/>
      <w:lvlJc w:val="left"/>
      <w:pPr>
        <w:ind w:left="5600" w:hanging="281"/>
      </w:pPr>
      <w:rPr>
        <w:lang w:val="ru-RU" w:eastAsia="en-US" w:bidi="ar-SA"/>
      </w:rPr>
    </w:lvl>
    <w:lvl w:ilvl="6" w:tplc="9EC09928">
      <w:numFmt w:val="bullet"/>
      <w:lvlText w:val="•"/>
      <w:lvlJc w:val="left"/>
      <w:pPr>
        <w:ind w:left="6592" w:hanging="281"/>
      </w:pPr>
      <w:rPr>
        <w:lang w:val="ru-RU" w:eastAsia="en-US" w:bidi="ar-SA"/>
      </w:rPr>
    </w:lvl>
    <w:lvl w:ilvl="7" w:tplc="162E448A">
      <w:numFmt w:val="bullet"/>
      <w:lvlText w:val="•"/>
      <w:lvlJc w:val="left"/>
      <w:pPr>
        <w:ind w:left="7584" w:hanging="281"/>
      </w:pPr>
      <w:rPr>
        <w:lang w:val="ru-RU" w:eastAsia="en-US" w:bidi="ar-SA"/>
      </w:rPr>
    </w:lvl>
    <w:lvl w:ilvl="8" w:tplc="E1448962">
      <w:numFmt w:val="bullet"/>
      <w:lvlText w:val="•"/>
      <w:lvlJc w:val="left"/>
      <w:pPr>
        <w:ind w:left="8576" w:hanging="281"/>
      </w:pPr>
      <w:rPr>
        <w:lang w:val="ru-RU" w:eastAsia="en-US" w:bidi="ar-SA"/>
      </w:rPr>
    </w:lvl>
  </w:abstractNum>
  <w:abstractNum w:abstractNumId="9" w15:restartNumberingAfterBreak="0">
    <w:nsid w:val="010C692A"/>
    <w:multiLevelType w:val="multilevel"/>
    <w:tmpl w:val="6BD65B12"/>
    <w:lvl w:ilvl="0">
      <w:start w:val="1"/>
      <w:numFmt w:val="decimal"/>
      <w:lvlText w:val="%1."/>
      <w:lvlJc w:val="left"/>
      <w:pPr>
        <w:ind w:left="1036" w:hanging="245"/>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180" w:hanging="389"/>
        <w:jc w:val="lef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792" w:hanging="255"/>
      </w:pPr>
      <w:rPr>
        <w:rFonts w:ascii="Times New Roman" w:eastAsia="Times New Roman" w:hAnsi="Times New Roman" w:cs="Times New Roman" w:hint="default"/>
        <w:w w:val="100"/>
        <w:sz w:val="20"/>
        <w:szCs w:val="20"/>
        <w:lang w:val="ru-RU" w:eastAsia="en-US" w:bidi="ar-SA"/>
      </w:rPr>
    </w:lvl>
    <w:lvl w:ilvl="3">
      <w:numFmt w:val="bullet"/>
      <w:lvlText w:val="•"/>
      <w:lvlJc w:val="left"/>
      <w:pPr>
        <w:ind w:left="1973" w:hanging="255"/>
      </w:pPr>
      <w:rPr>
        <w:rFonts w:hint="default"/>
        <w:lang w:val="ru-RU" w:eastAsia="en-US" w:bidi="ar-SA"/>
      </w:rPr>
    </w:lvl>
    <w:lvl w:ilvl="4">
      <w:numFmt w:val="bullet"/>
      <w:lvlText w:val="•"/>
      <w:lvlJc w:val="left"/>
      <w:pPr>
        <w:ind w:left="2766" w:hanging="255"/>
      </w:pPr>
      <w:rPr>
        <w:rFonts w:hint="default"/>
        <w:lang w:val="ru-RU" w:eastAsia="en-US" w:bidi="ar-SA"/>
      </w:rPr>
    </w:lvl>
    <w:lvl w:ilvl="5">
      <w:numFmt w:val="bullet"/>
      <w:lvlText w:val="•"/>
      <w:lvlJc w:val="left"/>
      <w:pPr>
        <w:ind w:left="3559" w:hanging="255"/>
      </w:pPr>
      <w:rPr>
        <w:rFonts w:hint="default"/>
        <w:lang w:val="ru-RU" w:eastAsia="en-US" w:bidi="ar-SA"/>
      </w:rPr>
    </w:lvl>
    <w:lvl w:ilvl="6">
      <w:numFmt w:val="bullet"/>
      <w:lvlText w:val="•"/>
      <w:lvlJc w:val="left"/>
      <w:pPr>
        <w:ind w:left="4352" w:hanging="255"/>
      </w:pPr>
      <w:rPr>
        <w:rFonts w:hint="default"/>
        <w:lang w:val="ru-RU" w:eastAsia="en-US" w:bidi="ar-SA"/>
      </w:rPr>
    </w:lvl>
    <w:lvl w:ilvl="7">
      <w:numFmt w:val="bullet"/>
      <w:lvlText w:val="•"/>
      <w:lvlJc w:val="left"/>
      <w:pPr>
        <w:ind w:left="5145" w:hanging="255"/>
      </w:pPr>
      <w:rPr>
        <w:rFonts w:hint="default"/>
        <w:lang w:val="ru-RU" w:eastAsia="en-US" w:bidi="ar-SA"/>
      </w:rPr>
    </w:lvl>
    <w:lvl w:ilvl="8">
      <w:numFmt w:val="bullet"/>
      <w:lvlText w:val="•"/>
      <w:lvlJc w:val="left"/>
      <w:pPr>
        <w:ind w:left="5938" w:hanging="255"/>
      </w:pPr>
      <w:rPr>
        <w:rFonts w:hint="default"/>
        <w:lang w:val="ru-RU" w:eastAsia="en-US" w:bidi="ar-SA"/>
      </w:rPr>
    </w:lvl>
  </w:abstractNum>
  <w:abstractNum w:abstractNumId="10" w15:restartNumberingAfterBreak="0">
    <w:nsid w:val="01CE5C01"/>
    <w:multiLevelType w:val="hybridMultilevel"/>
    <w:tmpl w:val="C77EC1F6"/>
    <w:lvl w:ilvl="0" w:tplc="78F27CE8">
      <w:numFmt w:val="bullet"/>
      <w:lvlText w:val="—"/>
      <w:lvlJc w:val="left"/>
      <w:pPr>
        <w:ind w:left="792" w:hanging="342"/>
      </w:pPr>
      <w:rPr>
        <w:rFonts w:ascii="Times New Roman" w:eastAsia="Times New Roman" w:hAnsi="Times New Roman" w:cs="Times New Roman" w:hint="default"/>
        <w:w w:val="100"/>
        <w:sz w:val="20"/>
        <w:szCs w:val="20"/>
        <w:lang w:val="ru-RU" w:eastAsia="en-US" w:bidi="ar-SA"/>
      </w:rPr>
    </w:lvl>
    <w:lvl w:ilvl="1" w:tplc="682CC3BC">
      <w:numFmt w:val="bullet"/>
      <w:lvlText w:val="•"/>
      <w:lvlJc w:val="left"/>
      <w:pPr>
        <w:ind w:left="1472" w:hanging="342"/>
      </w:pPr>
      <w:rPr>
        <w:rFonts w:hint="default"/>
        <w:lang w:val="ru-RU" w:eastAsia="en-US" w:bidi="ar-SA"/>
      </w:rPr>
    </w:lvl>
    <w:lvl w:ilvl="2" w:tplc="93BCF6A8">
      <w:numFmt w:val="bullet"/>
      <w:lvlText w:val="•"/>
      <w:lvlJc w:val="left"/>
      <w:pPr>
        <w:ind w:left="2144" w:hanging="342"/>
      </w:pPr>
      <w:rPr>
        <w:rFonts w:hint="default"/>
        <w:lang w:val="ru-RU" w:eastAsia="en-US" w:bidi="ar-SA"/>
      </w:rPr>
    </w:lvl>
    <w:lvl w:ilvl="3" w:tplc="36F4B31A">
      <w:numFmt w:val="bullet"/>
      <w:lvlText w:val="•"/>
      <w:lvlJc w:val="left"/>
      <w:pPr>
        <w:ind w:left="2817" w:hanging="342"/>
      </w:pPr>
      <w:rPr>
        <w:rFonts w:hint="default"/>
        <w:lang w:val="ru-RU" w:eastAsia="en-US" w:bidi="ar-SA"/>
      </w:rPr>
    </w:lvl>
    <w:lvl w:ilvl="4" w:tplc="94D4FD2C">
      <w:numFmt w:val="bullet"/>
      <w:lvlText w:val="•"/>
      <w:lvlJc w:val="left"/>
      <w:pPr>
        <w:ind w:left="3489" w:hanging="342"/>
      </w:pPr>
      <w:rPr>
        <w:rFonts w:hint="default"/>
        <w:lang w:val="ru-RU" w:eastAsia="en-US" w:bidi="ar-SA"/>
      </w:rPr>
    </w:lvl>
    <w:lvl w:ilvl="5" w:tplc="28CED476">
      <w:numFmt w:val="bullet"/>
      <w:lvlText w:val="•"/>
      <w:lvlJc w:val="left"/>
      <w:pPr>
        <w:ind w:left="4162" w:hanging="342"/>
      </w:pPr>
      <w:rPr>
        <w:rFonts w:hint="default"/>
        <w:lang w:val="ru-RU" w:eastAsia="en-US" w:bidi="ar-SA"/>
      </w:rPr>
    </w:lvl>
    <w:lvl w:ilvl="6" w:tplc="679EA40A">
      <w:numFmt w:val="bullet"/>
      <w:lvlText w:val="•"/>
      <w:lvlJc w:val="left"/>
      <w:pPr>
        <w:ind w:left="4834" w:hanging="342"/>
      </w:pPr>
      <w:rPr>
        <w:rFonts w:hint="default"/>
        <w:lang w:val="ru-RU" w:eastAsia="en-US" w:bidi="ar-SA"/>
      </w:rPr>
    </w:lvl>
    <w:lvl w:ilvl="7" w:tplc="A60E05C6">
      <w:numFmt w:val="bullet"/>
      <w:lvlText w:val="•"/>
      <w:lvlJc w:val="left"/>
      <w:pPr>
        <w:ind w:left="5506" w:hanging="342"/>
      </w:pPr>
      <w:rPr>
        <w:rFonts w:hint="default"/>
        <w:lang w:val="ru-RU" w:eastAsia="en-US" w:bidi="ar-SA"/>
      </w:rPr>
    </w:lvl>
    <w:lvl w:ilvl="8" w:tplc="DD1AC5C0">
      <w:numFmt w:val="bullet"/>
      <w:lvlText w:val="•"/>
      <w:lvlJc w:val="left"/>
      <w:pPr>
        <w:ind w:left="6179" w:hanging="342"/>
      </w:pPr>
      <w:rPr>
        <w:rFonts w:hint="default"/>
        <w:lang w:val="ru-RU" w:eastAsia="en-US" w:bidi="ar-SA"/>
      </w:rPr>
    </w:lvl>
  </w:abstractNum>
  <w:abstractNum w:abstractNumId="11" w15:restartNumberingAfterBreak="0">
    <w:nsid w:val="02DD1322"/>
    <w:multiLevelType w:val="hybridMultilevel"/>
    <w:tmpl w:val="8CF62B24"/>
    <w:lvl w:ilvl="0" w:tplc="68888928">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1" w:tplc="2756520C">
      <w:numFmt w:val="bullet"/>
      <w:lvlText w:val="•"/>
      <w:lvlJc w:val="left"/>
      <w:pPr>
        <w:ind w:left="1440" w:hanging="342"/>
      </w:pPr>
      <w:rPr>
        <w:rFonts w:hint="default"/>
        <w:lang w:val="ru-RU" w:eastAsia="en-US" w:bidi="ar-SA"/>
      </w:rPr>
    </w:lvl>
    <w:lvl w:ilvl="2" w:tplc="2AF8D91E">
      <w:numFmt w:val="bullet"/>
      <w:lvlText w:val="•"/>
      <w:lvlJc w:val="left"/>
      <w:pPr>
        <w:ind w:left="2020" w:hanging="342"/>
      </w:pPr>
      <w:rPr>
        <w:rFonts w:hint="default"/>
        <w:lang w:val="ru-RU" w:eastAsia="en-US" w:bidi="ar-SA"/>
      </w:rPr>
    </w:lvl>
    <w:lvl w:ilvl="3" w:tplc="112C0A6E">
      <w:numFmt w:val="bullet"/>
      <w:lvlText w:val="•"/>
      <w:lvlJc w:val="left"/>
      <w:pPr>
        <w:ind w:left="2601" w:hanging="342"/>
      </w:pPr>
      <w:rPr>
        <w:rFonts w:hint="default"/>
        <w:lang w:val="ru-RU" w:eastAsia="en-US" w:bidi="ar-SA"/>
      </w:rPr>
    </w:lvl>
    <w:lvl w:ilvl="4" w:tplc="81DC42DA">
      <w:numFmt w:val="bullet"/>
      <w:lvlText w:val="•"/>
      <w:lvlJc w:val="left"/>
      <w:pPr>
        <w:ind w:left="3181" w:hanging="342"/>
      </w:pPr>
      <w:rPr>
        <w:rFonts w:hint="default"/>
        <w:lang w:val="ru-RU" w:eastAsia="en-US" w:bidi="ar-SA"/>
      </w:rPr>
    </w:lvl>
    <w:lvl w:ilvl="5" w:tplc="3728493E">
      <w:numFmt w:val="bullet"/>
      <w:lvlText w:val="•"/>
      <w:lvlJc w:val="left"/>
      <w:pPr>
        <w:ind w:left="3762" w:hanging="342"/>
      </w:pPr>
      <w:rPr>
        <w:rFonts w:hint="default"/>
        <w:lang w:val="ru-RU" w:eastAsia="en-US" w:bidi="ar-SA"/>
      </w:rPr>
    </w:lvl>
    <w:lvl w:ilvl="6" w:tplc="5E8487D2">
      <w:numFmt w:val="bullet"/>
      <w:lvlText w:val="•"/>
      <w:lvlJc w:val="left"/>
      <w:pPr>
        <w:ind w:left="4342" w:hanging="342"/>
      </w:pPr>
      <w:rPr>
        <w:rFonts w:hint="default"/>
        <w:lang w:val="ru-RU" w:eastAsia="en-US" w:bidi="ar-SA"/>
      </w:rPr>
    </w:lvl>
    <w:lvl w:ilvl="7" w:tplc="0F385800">
      <w:numFmt w:val="bullet"/>
      <w:lvlText w:val="•"/>
      <w:lvlJc w:val="left"/>
      <w:pPr>
        <w:ind w:left="4922" w:hanging="342"/>
      </w:pPr>
      <w:rPr>
        <w:rFonts w:hint="default"/>
        <w:lang w:val="ru-RU" w:eastAsia="en-US" w:bidi="ar-SA"/>
      </w:rPr>
    </w:lvl>
    <w:lvl w:ilvl="8" w:tplc="7CD2EDB0">
      <w:numFmt w:val="bullet"/>
      <w:lvlText w:val="•"/>
      <w:lvlJc w:val="left"/>
      <w:pPr>
        <w:ind w:left="5503" w:hanging="342"/>
      </w:pPr>
      <w:rPr>
        <w:rFonts w:hint="default"/>
        <w:lang w:val="ru-RU" w:eastAsia="en-US" w:bidi="ar-SA"/>
      </w:rPr>
    </w:lvl>
  </w:abstractNum>
  <w:abstractNum w:abstractNumId="12" w15:restartNumberingAfterBreak="0">
    <w:nsid w:val="02FE6AFC"/>
    <w:multiLevelType w:val="multilevel"/>
    <w:tmpl w:val="350EA196"/>
    <w:lvl w:ilvl="0">
      <w:start w:val="3"/>
      <w:numFmt w:val="decimal"/>
      <w:lvlText w:val="%1"/>
      <w:lvlJc w:val="left"/>
      <w:pPr>
        <w:ind w:left="480" w:hanging="480"/>
      </w:pPr>
      <w:rPr>
        <w:rFonts w:hint="default"/>
      </w:rPr>
    </w:lvl>
    <w:lvl w:ilvl="1">
      <w:start w:val="5"/>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 w15:restartNumberingAfterBreak="0">
    <w:nsid w:val="03B86457"/>
    <w:multiLevelType w:val="hybridMultilevel"/>
    <w:tmpl w:val="39DC36EA"/>
    <w:lvl w:ilvl="0" w:tplc="15AE2FEE">
      <w:numFmt w:val="bullet"/>
      <w:lvlText w:val=""/>
      <w:lvlJc w:val="left"/>
      <w:pPr>
        <w:ind w:left="1359" w:hanging="342"/>
      </w:pPr>
      <w:rPr>
        <w:rFonts w:ascii="Wingdings" w:eastAsia="Wingdings" w:hAnsi="Wingdings" w:cs="Wingdings" w:hint="default"/>
        <w:w w:val="100"/>
        <w:sz w:val="20"/>
        <w:szCs w:val="20"/>
        <w:lang w:val="ru-RU" w:eastAsia="en-US" w:bidi="ar-SA"/>
      </w:rPr>
    </w:lvl>
    <w:lvl w:ilvl="1" w:tplc="2FB23270">
      <w:numFmt w:val="bullet"/>
      <w:lvlText w:val="•"/>
      <w:lvlJc w:val="left"/>
      <w:pPr>
        <w:ind w:left="1976" w:hanging="342"/>
      </w:pPr>
      <w:rPr>
        <w:rFonts w:hint="default"/>
        <w:lang w:val="ru-RU" w:eastAsia="en-US" w:bidi="ar-SA"/>
      </w:rPr>
    </w:lvl>
    <w:lvl w:ilvl="2" w:tplc="3CE46316">
      <w:numFmt w:val="bullet"/>
      <w:lvlText w:val="•"/>
      <w:lvlJc w:val="left"/>
      <w:pPr>
        <w:ind w:left="2592" w:hanging="342"/>
      </w:pPr>
      <w:rPr>
        <w:rFonts w:hint="default"/>
        <w:lang w:val="ru-RU" w:eastAsia="en-US" w:bidi="ar-SA"/>
      </w:rPr>
    </w:lvl>
    <w:lvl w:ilvl="3" w:tplc="D1F8B7C0">
      <w:numFmt w:val="bullet"/>
      <w:lvlText w:val="•"/>
      <w:lvlJc w:val="left"/>
      <w:pPr>
        <w:ind w:left="3209" w:hanging="342"/>
      </w:pPr>
      <w:rPr>
        <w:rFonts w:hint="default"/>
        <w:lang w:val="ru-RU" w:eastAsia="en-US" w:bidi="ar-SA"/>
      </w:rPr>
    </w:lvl>
    <w:lvl w:ilvl="4" w:tplc="B3B01194">
      <w:numFmt w:val="bullet"/>
      <w:lvlText w:val="•"/>
      <w:lvlJc w:val="left"/>
      <w:pPr>
        <w:ind w:left="3825" w:hanging="342"/>
      </w:pPr>
      <w:rPr>
        <w:rFonts w:hint="default"/>
        <w:lang w:val="ru-RU" w:eastAsia="en-US" w:bidi="ar-SA"/>
      </w:rPr>
    </w:lvl>
    <w:lvl w:ilvl="5" w:tplc="D71CE20E">
      <w:numFmt w:val="bullet"/>
      <w:lvlText w:val="•"/>
      <w:lvlJc w:val="left"/>
      <w:pPr>
        <w:ind w:left="4442" w:hanging="342"/>
      </w:pPr>
      <w:rPr>
        <w:rFonts w:hint="default"/>
        <w:lang w:val="ru-RU" w:eastAsia="en-US" w:bidi="ar-SA"/>
      </w:rPr>
    </w:lvl>
    <w:lvl w:ilvl="6" w:tplc="BA40DD22">
      <w:numFmt w:val="bullet"/>
      <w:lvlText w:val="•"/>
      <w:lvlJc w:val="left"/>
      <w:pPr>
        <w:ind w:left="5058" w:hanging="342"/>
      </w:pPr>
      <w:rPr>
        <w:rFonts w:hint="default"/>
        <w:lang w:val="ru-RU" w:eastAsia="en-US" w:bidi="ar-SA"/>
      </w:rPr>
    </w:lvl>
    <w:lvl w:ilvl="7" w:tplc="FF7CF43C">
      <w:numFmt w:val="bullet"/>
      <w:lvlText w:val="•"/>
      <w:lvlJc w:val="left"/>
      <w:pPr>
        <w:ind w:left="5674" w:hanging="342"/>
      </w:pPr>
      <w:rPr>
        <w:rFonts w:hint="default"/>
        <w:lang w:val="ru-RU" w:eastAsia="en-US" w:bidi="ar-SA"/>
      </w:rPr>
    </w:lvl>
    <w:lvl w:ilvl="8" w:tplc="673CCF4E">
      <w:numFmt w:val="bullet"/>
      <w:lvlText w:val="•"/>
      <w:lvlJc w:val="left"/>
      <w:pPr>
        <w:ind w:left="6291" w:hanging="342"/>
      </w:pPr>
      <w:rPr>
        <w:rFonts w:hint="default"/>
        <w:lang w:val="ru-RU" w:eastAsia="en-US" w:bidi="ar-SA"/>
      </w:rPr>
    </w:lvl>
  </w:abstractNum>
  <w:abstractNum w:abstractNumId="14" w15:restartNumberingAfterBreak="0">
    <w:nsid w:val="04277A03"/>
    <w:multiLevelType w:val="hybridMultilevel"/>
    <w:tmpl w:val="3F143E7E"/>
    <w:lvl w:ilvl="0" w:tplc="E8CEAF06">
      <w:start w:val="1"/>
      <w:numFmt w:val="decimal"/>
      <w:lvlText w:val="%1."/>
      <w:lvlJc w:val="left"/>
      <w:pPr>
        <w:ind w:left="1332" w:hanging="351"/>
        <w:jc w:val="left"/>
      </w:pPr>
      <w:rPr>
        <w:rFonts w:hint="default"/>
        <w:spacing w:val="-2"/>
        <w:w w:val="100"/>
        <w:lang w:val="ru-RU" w:eastAsia="en-US" w:bidi="ar-SA"/>
      </w:rPr>
    </w:lvl>
    <w:lvl w:ilvl="1" w:tplc="18643486">
      <w:numFmt w:val="bullet"/>
      <w:lvlText w:val="•"/>
      <w:lvlJc w:val="left"/>
      <w:pPr>
        <w:ind w:left="1944" w:hanging="351"/>
      </w:pPr>
      <w:rPr>
        <w:rFonts w:hint="default"/>
        <w:lang w:val="ru-RU" w:eastAsia="en-US" w:bidi="ar-SA"/>
      </w:rPr>
    </w:lvl>
    <w:lvl w:ilvl="2" w:tplc="6108F416">
      <w:numFmt w:val="bullet"/>
      <w:lvlText w:val="•"/>
      <w:lvlJc w:val="left"/>
      <w:pPr>
        <w:ind w:left="2548" w:hanging="351"/>
      </w:pPr>
      <w:rPr>
        <w:rFonts w:hint="default"/>
        <w:lang w:val="ru-RU" w:eastAsia="en-US" w:bidi="ar-SA"/>
      </w:rPr>
    </w:lvl>
    <w:lvl w:ilvl="3" w:tplc="8654EBD4">
      <w:numFmt w:val="bullet"/>
      <w:lvlText w:val="•"/>
      <w:lvlJc w:val="left"/>
      <w:pPr>
        <w:ind w:left="3152" w:hanging="351"/>
      </w:pPr>
      <w:rPr>
        <w:rFonts w:hint="default"/>
        <w:lang w:val="ru-RU" w:eastAsia="en-US" w:bidi="ar-SA"/>
      </w:rPr>
    </w:lvl>
    <w:lvl w:ilvl="4" w:tplc="A74C7C98">
      <w:numFmt w:val="bullet"/>
      <w:lvlText w:val="•"/>
      <w:lvlJc w:val="left"/>
      <w:pPr>
        <w:ind w:left="3756" w:hanging="351"/>
      </w:pPr>
      <w:rPr>
        <w:rFonts w:hint="default"/>
        <w:lang w:val="ru-RU" w:eastAsia="en-US" w:bidi="ar-SA"/>
      </w:rPr>
    </w:lvl>
    <w:lvl w:ilvl="5" w:tplc="5F78E50C">
      <w:numFmt w:val="bullet"/>
      <w:lvlText w:val="•"/>
      <w:lvlJc w:val="left"/>
      <w:pPr>
        <w:ind w:left="4360" w:hanging="351"/>
      </w:pPr>
      <w:rPr>
        <w:rFonts w:hint="default"/>
        <w:lang w:val="ru-RU" w:eastAsia="en-US" w:bidi="ar-SA"/>
      </w:rPr>
    </w:lvl>
    <w:lvl w:ilvl="6" w:tplc="AE2EBD86">
      <w:numFmt w:val="bullet"/>
      <w:lvlText w:val="•"/>
      <w:lvlJc w:val="left"/>
      <w:pPr>
        <w:ind w:left="4964" w:hanging="351"/>
      </w:pPr>
      <w:rPr>
        <w:rFonts w:hint="default"/>
        <w:lang w:val="ru-RU" w:eastAsia="en-US" w:bidi="ar-SA"/>
      </w:rPr>
    </w:lvl>
    <w:lvl w:ilvl="7" w:tplc="6F20AA22">
      <w:numFmt w:val="bullet"/>
      <w:lvlText w:val="•"/>
      <w:lvlJc w:val="left"/>
      <w:pPr>
        <w:ind w:left="5568" w:hanging="351"/>
      </w:pPr>
      <w:rPr>
        <w:rFonts w:hint="default"/>
        <w:lang w:val="ru-RU" w:eastAsia="en-US" w:bidi="ar-SA"/>
      </w:rPr>
    </w:lvl>
    <w:lvl w:ilvl="8" w:tplc="4E046A60">
      <w:numFmt w:val="bullet"/>
      <w:lvlText w:val="•"/>
      <w:lvlJc w:val="left"/>
      <w:pPr>
        <w:ind w:left="6172" w:hanging="351"/>
      </w:pPr>
      <w:rPr>
        <w:rFonts w:hint="default"/>
        <w:lang w:val="ru-RU" w:eastAsia="en-US" w:bidi="ar-SA"/>
      </w:rPr>
    </w:lvl>
  </w:abstractNum>
  <w:abstractNum w:abstractNumId="15" w15:restartNumberingAfterBreak="0">
    <w:nsid w:val="04764F92"/>
    <w:multiLevelType w:val="hybridMultilevel"/>
    <w:tmpl w:val="B15EED24"/>
    <w:lvl w:ilvl="0" w:tplc="2D325C1C">
      <w:numFmt w:val="bullet"/>
      <w:lvlText w:val=""/>
      <w:lvlJc w:val="left"/>
      <w:pPr>
        <w:ind w:left="1359" w:hanging="342"/>
      </w:pPr>
      <w:rPr>
        <w:rFonts w:ascii="Wingdings" w:eastAsia="Wingdings" w:hAnsi="Wingdings" w:cs="Wingdings" w:hint="default"/>
        <w:w w:val="100"/>
        <w:sz w:val="20"/>
        <w:szCs w:val="20"/>
        <w:lang w:val="ru-RU" w:eastAsia="en-US" w:bidi="ar-SA"/>
      </w:rPr>
    </w:lvl>
    <w:lvl w:ilvl="1" w:tplc="2E30380A">
      <w:numFmt w:val="bullet"/>
      <w:lvlText w:val="•"/>
      <w:lvlJc w:val="left"/>
      <w:pPr>
        <w:ind w:left="1976" w:hanging="342"/>
      </w:pPr>
      <w:rPr>
        <w:rFonts w:hint="default"/>
        <w:lang w:val="ru-RU" w:eastAsia="en-US" w:bidi="ar-SA"/>
      </w:rPr>
    </w:lvl>
    <w:lvl w:ilvl="2" w:tplc="407C62FE">
      <w:numFmt w:val="bullet"/>
      <w:lvlText w:val="•"/>
      <w:lvlJc w:val="left"/>
      <w:pPr>
        <w:ind w:left="2592" w:hanging="342"/>
      </w:pPr>
      <w:rPr>
        <w:rFonts w:hint="default"/>
        <w:lang w:val="ru-RU" w:eastAsia="en-US" w:bidi="ar-SA"/>
      </w:rPr>
    </w:lvl>
    <w:lvl w:ilvl="3" w:tplc="029A3DB4">
      <w:numFmt w:val="bullet"/>
      <w:lvlText w:val="•"/>
      <w:lvlJc w:val="left"/>
      <w:pPr>
        <w:ind w:left="3209" w:hanging="342"/>
      </w:pPr>
      <w:rPr>
        <w:rFonts w:hint="default"/>
        <w:lang w:val="ru-RU" w:eastAsia="en-US" w:bidi="ar-SA"/>
      </w:rPr>
    </w:lvl>
    <w:lvl w:ilvl="4" w:tplc="73C00838">
      <w:numFmt w:val="bullet"/>
      <w:lvlText w:val="•"/>
      <w:lvlJc w:val="left"/>
      <w:pPr>
        <w:ind w:left="3825" w:hanging="342"/>
      </w:pPr>
      <w:rPr>
        <w:rFonts w:hint="default"/>
        <w:lang w:val="ru-RU" w:eastAsia="en-US" w:bidi="ar-SA"/>
      </w:rPr>
    </w:lvl>
    <w:lvl w:ilvl="5" w:tplc="A6DAA1E8">
      <w:numFmt w:val="bullet"/>
      <w:lvlText w:val="•"/>
      <w:lvlJc w:val="left"/>
      <w:pPr>
        <w:ind w:left="4442" w:hanging="342"/>
      </w:pPr>
      <w:rPr>
        <w:rFonts w:hint="default"/>
        <w:lang w:val="ru-RU" w:eastAsia="en-US" w:bidi="ar-SA"/>
      </w:rPr>
    </w:lvl>
    <w:lvl w:ilvl="6" w:tplc="EC18F524">
      <w:numFmt w:val="bullet"/>
      <w:lvlText w:val="•"/>
      <w:lvlJc w:val="left"/>
      <w:pPr>
        <w:ind w:left="5058" w:hanging="342"/>
      </w:pPr>
      <w:rPr>
        <w:rFonts w:hint="default"/>
        <w:lang w:val="ru-RU" w:eastAsia="en-US" w:bidi="ar-SA"/>
      </w:rPr>
    </w:lvl>
    <w:lvl w:ilvl="7" w:tplc="31EEE146">
      <w:numFmt w:val="bullet"/>
      <w:lvlText w:val="•"/>
      <w:lvlJc w:val="left"/>
      <w:pPr>
        <w:ind w:left="5674" w:hanging="342"/>
      </w:pPr>
      <w:rPr>
        <w:rFonts w:hint="default"/>
        <w:lang w:val="ru-RU" w:eastAsia="en-US" w:bidi="ar-SA"/>
      </w:rPr>
    </w:lvl>
    <w:lvl w:ilvl="8" w:tplc="E918C36C">
      <w:numFmt w:val="bullet"/>
      <w:lvlText w:val="•"/>
      <w:lvlJc w:val="left"/>
      <w:pPr>
        <w:ind w:left="6291" w:hanging="342"/>
      </w:pPr>
      <w:rPr>
        <w:rFonts w:hint="default"/>
        <w:lang w:val="ru-RU" w:eastAsia="en-US" w:bidi="ar-SA"/>
      </w:rPr>
    </w:lvl>
  </w:abstractNum>
  <w:abstractNum w:abstractNumId="16" w15:restartNumberingAfterBreak="0">
    <w:nsid w:val="0496118A"/>
    <w:multiLevelType w:val="hybridMultilevel"/>
    <w:tmpl w:val="35E26FCC"/>
    <w:lvl w:ilvl="0" w:tplc="4362702E">
      <w:start w:val="1"/>
      <w:numFmt w:val="decimal"/>
      <w:lvlText w:val="%1."/>
      <w:lvlJc w:val="left"/>
      <w:pPr>
        <w:ind w:left="792" w:hanging="154"/>
        <w:jc w:val="left"/>
      </w:pPr>
      <w:rPr>
        <w:rFonts w:ascii="Times New Roman" w:eastAsia="Times New Roman" w:hAnsi="Times New Roman" w:cs="Times New Roman" w:hint="default"/>
        <w:w w:val="100"/>
        <w:sz w:val="18"/>
        <w:szCs w:val="18"/>
        <w:lang w:val="ru-RU" w:eastAsia="en-US" w:bidi="ar-SA"/>
      </w:rPr>
    </w:lvl>
    <w:lvl w:ilvl="1" w:tplc="2B9EC3DC">
      <w:numFmt w:val="bullet"/>
      <w:lvlText w:val="•"/>
      <w:lvlJc w:val="left"/>
      <w:pPr>
        <w:ind w:left="1472" w:hanging="154"/>
      </w:pPr>
      <w:rPr>
        <w:rFonts w:hint="default"/>
        <w:lang w:val="ru-RU" w:eastAsia="en-US" w:bidi="ar-SA"/>
      </w:rPr>
    </w:lvl>
    <w:lvl w:ilvl="2" w:tplc="4EA221FA">
      <w:numFmt w:val="bullet"/>
      <w:lvlText w:val="•"/>
      <w:lvlJc w:val="left"/>
      <w:pPr>
        <w:ind w:left="2144" w:hanging="154"/>
      </w:pPr>
      <w:rPr>
        <w:rFonts w:hint="default"/>
        <w:lang w:val="ru-RU" w:eastAsia="en-US" w:bidi="ar-SA"/>
      </w:rPr>
    </w:lvl>
    <w:lvl w:ilvl="3" w:tplc="ED9ABB16">
      <w:numFmt w:val="bullet"/>
      <w:lvlText w:val="•"/>
      <w:lvlJc w:val="left"/>
      <w:pPr>
        <w:ind w:left="2817" w:hanging="154"/>
      </w:pPr>
      <w:rPr>
        <w:rFonts w:hint="default"/>
        <w:lang w:val="ru-RU" w:eastAsia="en-US" w:bidi="ar-SA"/>
      </w:rPr>
    </w:lvl>
    <w:lvl w:ilvl="4" w:tplc="E11693AC">
      <w:numFmt w:val="bullet"/>
      <w:lvlText w:val="•"/>
      <w:lvlJc w:val="left"/>
      <w:pPr>
        <w:ind w:left="3489" w:hanging="154"/>
      </w:pPr>
      <w:rPr>
        <w:rFonts w:hint="default"/>
        <w:lang w:val="ru-RU" w:eastAsia="en-US" w:bidi="ar-SA"/>
      </w:rPr>
    </w:lvl>
    <w:lvl w:ilvl="5" w:tplc="C8A4C53C">
      <w:numFmt w:val="bullet"/>
      <w:lvlText w:val="•"/>
      <w:lvlJc w:val="left"/>
      <w:pPr>
        <w:ind w:left="4162" w:hanging="154"/>
      </w:pPr>
      <w:rPr>
        <w:rFonts w:hint="default"/>
        <w:lang w:val="ru-RU" w:eastAsia="en-US" w:bidi="ar-SA"/>
      </w:rPr>
    </w:lvl>
    <w:lvl w:ilvl="6" w:tplc="36BAE618">
      <w:numFmt w:val="bullet"/>
      <w:lvlText w:val="•"/>
      <w:lvlJc w:val="left"/>
      <w:pPr>
        <w:ind w:left="4834" w:hanging="154"/>
      </w:pPr>
      <w:rPr>
        <w:rFonts w:hint="default"/>
        <w:lang w:val="ru-RU" w:eastAsia="en-US" w:bidi="ar-SA"/>
      </w:rPr>
    </w:lvl>
    <w:lvl w:ilvl="7" w:tplc="A7C00518">
      <w:numFmt w:val="bullet"/>
      <w:lvlText w:val="•"/>
      <w:lvlJc w:val="left"/>
      <w:pPr>
        <w:ind w:left="5506" w:hanging="154"/>
      </w:pPr>
      <w:rPr>
        <w:rFonts w:hint="default"/>
        <w:lang w:val="ru-RU" w:eastAsia="en-US" w:bidi="ar-SA"/>
      </w:rPr>
    </w:lvl>
    <w:lvl w:ilvl="8" w:tplc="C406CC50">
      <w:numFmt w:val="bullet"/>
      <w:lvlText w:val="•"/>
      <w:lvlJc w:val="left"/>
      <w:pPr>
        <w:ind w:left="6179" w:hanging="154"/>
      </w:pPr>
      <w:rPr>
        <w:rFonts w:hint="default"/>
        <w:lang w:val="ru-RU" w:eastAsia="en-US" w:bidi="ar-SA"/>
      </w:rPr>
    </w:lvl>
  </w:abstractNum>
  <w:abstractNum w:abstractNumId="17" w15:restartNumberingAfterBreak="0">
    <w:nsid w:val="068012E7"/>
    <w:multiLevelType w:val="hybridMultilevel"/>
    <w:tmpl w:val="BDD8B550"/>
    <w:lvl w:ilvl="0" w:tplc="6324EB40">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939431E6">
      <w:numFmt w:val="bullet"/>
      <w:lvlText w:val="•"/>
      <w:lvlJc w:val="left"/>
      <w:pPr>
        <w:ind w:left="1976" w:hanging="342"/>
      </w:pPr>
      <w:rPr>
        <w:rFonts w:hint="default"/>
        <w:lang w:val="ru-RU" w:eastAsia="en-US" w:bidi="ar-SA"/>
      </w:rPr>
    </w:lvl>
    <w:lvl w:ilvl="2" w:tplc="C50274CC">
      <w:numFmt w:val="bullet"/>
      <w:lvlText w:val="•"/>
      <w:lvlJc w:val="left"/>
      <w:pPr>
        <w:ind w:left="2592" w:hanging="342"/>
      </w:pPr>
      <w:rPr>
        <w:rFonts w:hint="default"/>
        <w:lang w:val="ru-RU" w:eastAsia="en-US" w:bidi="ar-SA"/>
      </w:rPr>
    </w:lvl>
    <w:lvl w:ilvl="3" w:tplc="13445BA4">
      <w:numFmt w:val="bullet"/>
      <w:lvlText w:val="•"/>
      <w:lvlJc w:val="left"/>
      <w:pPr>
        <w:ind w:left="3209" w:hanging="342"/>
      </w:pPr>
      <w:rPr>
        <w:rFonts w:hint="default"/>
        <w:lang w:val="ru-RU" w:eastAsia="en-US" w:bidi="ar-SA"/>
      </w:rPr>
    </w:lvl>
    <w:lvl w:ilvl="4" w:tplc="32E4DEFC">
      <w:numFmt w:val="bullet"/>
      <w:lvlText w:val="•"/>
      <w:lvlJc w:val="left"/>
      <w:pPr>
        <w:ind w:left="3825" w:hanging="342"/>
      </w:pPr>
      <w:rPr>
        <w:rFonts w:hint="default"/>
        <w:lang w:val="ru-RU" w:eastAsia="en-US" w:bidi="ar-SA"/>
      </w:rPr>
    </w:lvl>
    <w:lvl w:ilvl="5" w:tplc="14F20A02">
      <w:numFmt w:val="bullet"/>
      <w:lvlText w:val="•"/>
      <w:lvlJc w:val="left"/>
      <w:pPr>
        <w:ind w:left="4442" w:hanging="342"/>
      </w:pPr>
      <w:rPr>
        <w:rFonts w:hint="default"/>
        <w:lang w:val="ru-RU" w:eastAsia="en-US" w:bidi="ar-SA"/>
      </w:rPr>
    </w:lvl>
    <w:lvl w:ilvl="6" w:tplc="463836E0">
      <w:numFmt w:val="bullet"/>
      <w:lvlText w:val="•"/>
      <w:lvlJc w:val="left"/>
      <w:pPr>
        <w:ind w:left="5058" w:hanging="342"/>
      </w:pPr>
      <w:rPr>
        <w:rFonts w:hint="default"/>
        <w:lang w:val="ru-RU" w:eastAsia="en-US" w:bidi="ar-SA"/>
      </w:rPr>
    </w:lvl>
    <w:lvl w:ilvl="7" w:tplc="A20888DA">
      <w:numFmt w:val="bullet"/>
      <w:lvlText w:val="•"/>
      <w:lvlJc w:val="left"/>
      <w:pPr>
        <w:ind w:left="5674" w:hanging="342"/>
      </w:pPr>
      <w:rPr>
        <w:rFonts w:hint="default"/>
        <w:lang w:val="ru-RU" w:eastAsia="en-US" w:bidi="ar-SA"/>
      </w:rPr>
    </w:lvl>
    <w:lvl w:ilvl="8" w:tplc="8110C292">
      <w:numFmt w:val="bullet"/>
      <w:lvlText w:val="•"/>
      <w:lvlJc w:val="left"/>
      <w:pPr>
        <w:ind w:left="6291" w:hanging="342"/>
      </w:pPr>
      <w:rPr>
        <w:rFonts w:hint="default"/>
        <w:lang w:val="ru-RU" w:eastAsia="en-US" w:bidi="ar-SA"/>
      </w:rPr>
    </w:lvl>
  </w:abstractNum>
  <w:abstractNum w:abstractNumId="18" w15:restartNumberingAfterBreak="0">
    <w:nsid w:val="08374636"/>
    <w:multiLevelType w:val="hybridMultilevel"/>
    <w:tmpl w:val="AB74EB78"/>
    <w:lvl w:ilvl="0" w:tplc="0346FAFC">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1E2E3166">
      <w:numFmt w:val="bullet"/>
      <w:lvlText w:val="•"/>
      <w:lvlJc w:val="left"/>
      <w:pPr>
        <w:ind w:left="1976" w:hanging="342"/>
      </w:pPr>
      <w:rPr>
        <w:rFonts w:hint="default"/>
        <w:lang w:val="ru-RU" w:eastAsia="en-US" w:bidi="ar-SA"/>
      </w:rPr>
    </w:lvl>
    <w:lvl w:ilvl="2" w:tplc="61489738">
      <w:numFmt w:val="bullet"/>
      <w:lvlText w:val="•"/>
      <w:lvlJc w:val="left"/>
      <w:pPr>
        <w:ind w:left="2592" w:hanging="342"/>
      </w:pPr>
      <w:rPr>
        <w:rFonts w:hint="default"/>
        <w:lang w:val="ru-RU" w:eastAsia="en-US" w:bidi="ar-SA"/>
      </w:rPr>
    </w:lvl>
    <w:lvl w:ilvl="3" w:tplc="CB925010">
      <w:numFmt w:val="bullet"/>
      <w:lvlText w:val="•"/>
      <w:lvlJc w:val="left"/>
      <w:pPr>
        <w:ind w:left="3209" w:hanging="342"/>
      </w:pPr>
      <w:rPr>
        <w:rFonts w:hint="default"/>
        <w:lang w:val="ru-RU" w:eastAsia="en-US" w:bidi="ar-SA"/>
      </w:rPr>
    </w:lvl>
    <w:lvl w:ilvl="4" w:tplc="EEDC2846">
      <w:numFmt w:val="bullet"/>
      <w:lvlText w:val="•"/>
      <w:lvlJc w:val="left"/>
      <w:pPr>
        <w:ind w:left="3825" w:hanging="342"/>
      </w:pPr>
      <w:rPr>
        <w:rFonts w:hint="default"/>
        <w:lang w:val="ru-RU" w:eastAsia="en-US" w:bidi="ar-SA"/>
      </w:rPr>
    </w:lvl>
    <w:lvl w:ilvl="5" w:tplc="71EAA022">
      <w:numFmt w:val="bullet"/>
      <w:lvlText w:val="•"/>
      <w:lvlJc w:val="left"/>
      <w:pPr>
        <w:ind w:left="4442" w:hanging="342"/>
      </w:pPr>
      <w:rPr>
        <w:rFonts w:hint="default"/>
        <w:lang w:val="ru-RU" w:eastAsia="en-US" w:bidi="ar-SA"/>
      </w:rPr>
    </w:lvl>
    <w:lvl w:ilvl="6" w:tplc="BB1A8588">
      <w:numFmt w:val="bullet"/>
      <w:lvlText w:val="•"/>
      <w:lvlJc w:val="left"/>
      <w:pPr>
        <w:ind w:left="5058" w:hanging="342"/>
      </w:pPr>
      <w:rPr>
        <w:rFonts w:hint="default"/>
        <w:lang w:val="ru-RU" w:eastAsia="en-US" w:bidi="ar-SA"/>
      </w:rPr>
    </w:lvl>
    <w:lvl w:ilvl="7" w:tplc="1702302E">
      <w:numFmt w:val="bullet"/>
      <w:lvlText w:val="•"/>
      <w:lvlJc w:val="left"/>
      <w:pPr>
        <w:ind w:left="5674" w:hanging="342"/>
      </w:pPr>
      <w:rPr>
        <w:rFonts w:hint="default"/>
        <w:lang w:val="ru-RU" w:eastAsia="en-US" w:bidi="ar-SA"/>
      </w:rPr>
    </w:lvl>
    <w:lvl w:ilvl="8" w:tplc="CECAB0C2">
      <w:numFmt w:val="bullet"/>
      <w:lvlText w:val="•"/>
      <w:lvlJc w:val="left"/>
      <w:pPr>
        <w:ind w:left="6291" w:hanging="342"/>
      </w:pPr>
      <w:rPr>
        <w:rFonts w:hint="default"/>
        <w:lang w:val="ru-RU" w:eastAsia="en-US" w:bidi="ar-SA"/>
      </w:rPr>
    </w:lvl>
  </w:abstractNum>
  <w:abstractNum w:abstractNumId="19" w15:restartNumberingAfterBreak="0">
    <w:nsid w:val="085144BD"/>
    <w:multiLevelType w:val="hybridMultilevel"/>
    <w:tmpl w:val="B532E01A"/>
    <w:lvl w:ilvl="0" w:tplc="DE7AACB2">
      <w:start w:val="1"/>
      <w:numFmt w:val="decimal"/>
      <w:lvlText w:val="%1."/>
      <w:lvlJc w:val="left"/>
      <w:pPr>
        <w:ind w:left="513" w:hanging="221"/>
        <w:jc w:val="left"/>
      </w:pPr>
      <w:rPr>
        <w:rFonts w:ascii="Times New Roman" w:eastAsia="Times New Roman" w:hAnsi="Times New Roman" w:cs="Times New Roman" w:hint="default"/>
        <w:b/>
        <w:bCs/>
        <w:w w:val="100"/>
        <w:sz w:val="22"/>
        <w:szCs w:val="22"/>
        <w:lang w:val="ru-RU" w:eastAsia="en-US" w:bidi="ar-SA"/>
      </w:rPr>
    </w:lvl>
    <w:lvl w:ilvl="1" w:tplc="99C0CA60">
      <w:numFmt w:val="bullet"/>
      <w:lvlText w:val="•"/>
      <w:lvlJc w:val="left"/>
      <w:pPr>
        <w:ind w:left="1134" w:hanging="221"/>
      </w:pPr>
      <w:rPr>
        <w:rFonts w:hint="default"/>
        <w:lang w:val="ru-RU" w:eastAsia="en-US" w:bidi="ar-SA"/>
      </w:rPr>
    </w:lvl>
    <w:lvl w:ilvl="2" w:tplc="7234955A">
      <w:numFmt w:val="bullet"/>
      <w:lvlText w:val="•"/>
      <w:lvlJc w:val="left"/>
      <w:pPr>
        <w:ind w:left="1748" w:hanging="221"/>
      </w:pPr>
      <w:rPr>
        <w:rFonts w:hint="default"/>
        <w:lang w:val="ru-RU" w:eastAsia="en-US" w:bidi="ar-SA"/>
      </w:rPr>
    </w:lvl>
    <w:lvl w:ilvl="3" w:tplc="4684970E">
      <w:numFmt w:val="bullet"/>
      <w:lvlText w:val="•"/>
      <w:lvlJc w:val="left"/>
      <w:pPr>
        <w:ind w:left="2363" w:hanging="221"/>
      </w:pPr>
      <w:rPr>
        <w:rFonts w:hint="default"/>
        <w:lang w:val="ru-RU" w:eastAsia="en-US" w:bidi="ar-SA"/>
      </w:rPr>
    </w:lvl>
    <w:lvl w:ilvl="4" w:tplc="80E44D08">
      <w:numFmt w:val="bullet"/>
      <w:lvlText w:val="•"/>
      <w:lvlJc w:val="left"/>
      <w:pPr>
        <w:ind w:left="2977" w:hanging="221"/>
      </w:pPr>
      <w:rPr>
        <w:rFonts w:hint="default"/>
        <w:lang w:val="ru-RU" w:eastAsia="en-US" w:bidi="ar-SA"/>
      </w:rPr>
    </w:lvl>
    <w:lvl w:ilvl="5" w:tplc="A210BEC4">
      <w:numFmt w:val="bullet"/>
      <w:lvlText w:val="•"/>
      <w:lvlJc w:val="left"/>
      <w:pPr>
        <w:ind w:left="3592" w:hanging="221"/>
      </w:pPr>
      <w:rPr>
        <w:rFonts w:hint="default"/>
        <w:lang w:val="ru-RU" w:eastAsia="en-US" w:bidi="ar-SA"/>
      </w:rPr>
    </w:lvl>
    <w:lvl w:ilvl="6" w:tplc="EAF66538">
      <w:numFmt w:val="bullet"/>
      <w:lvlText w:val="•"/>
      <w:lvlJc w:val="left"/>
      <w:pPr>
        <w:ind w:left="4206" w:hanging="221"/>
      </w:pPr>
      <w:rPr>
        <w:rFonts w:hint="default"/>
        <w:lang w:val="ru-RU" w:eastAsia="en-US" w:bidi="ar-SA"/>
      </w:rPr>
    </w:lvl>
    <w:lvl w:ilvl="7" w:tplc="8A64A9B4">
      <w:numFmt w:val="bullet"/>
      <w:lvlText w:val="•"/>
      <w:lvlJc w:val="left"/>
      <w:pPr>
        <w:ind w:left="4820" w:hanging="221"/>
      </w:pPr>
      <w:rPr>
        <w:rFonts w:hint="default"/>
        <w:lang w:val="ru-RU" w:eastAsia="en-US" w:bidi="ar-SA"/>
      </w:rPr>
    </w:lvl>
    <w:lvl w:ilvl="8" w:tplc="FC12F4AA">
      <w:numFmt w:val="bullet"/>
      <w:lvlText w:val="•"/>
      <w:lvlJc w:val="left"/>
      <w:pPr>
        <w:ind w:left="5435" w:hanging="221"/>
      </w:pPr>
      <w:rPr>
        <w:rFonts w:hint="default"/>
        <w:lang w:val="ru-RU" w:eastAsia="en-US" w:bidi="ar-SA"/>
      </w:rPr>
    </w:lvl>
  </w:abstractNum>
  <w:abstractNum w:abstractNumId="20" w15:restartNumberingAfterBreak="0">
    <w:nsid w:val="09CC017D"/>
    <w:multiLevelType w:val="multilevel"/>
    <w:tmpl w:val="7EAC0778"/>
    <w:lvl w:ilvl="0">
      <w:start w:val="2"/>
      <w:numFmt w:val="decimal"/>
      <w:lvlText w:val="%1."/>
      <w:lvlJc w:val="left"/>
      <w:pPr>
        <w:ind w:left="974" w:hanging="183"/>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792" w:hanging="389"/>
        <w:jc w:val="right"/>
      </w:pPr>
      <w:rPr>
        <w:rFonts w:hint="default"/>
        <w:b/>
        <w:bCs/>
        <w:w w:val="100"/>
        <w:lang w:val="ru-RU" w:eastAsia="en-US" w:bidi="ar-SA"/>
      </w:rPr>
    </w:lvl>
    <w:lvl w:ilvl="2">
      <w:start w:val="1"/>
      <w:numFmt w:val="decimal"/>
      <w:lvlText w:val="%3)"/>
      <w:lvlJc w:val="left"/>
      <w:pPr>
        <w:ind w:left="792" w:hanging="255"/>
        <w:jc w:val="left"/>
      </w:pPr>
      <w:rPr>
        <w:rFonts w:ascii="Times New Roman" w:eastAsia="Times New Roman" w:hAnsi="Times New Roman" w:cs="Times New Roman" w:hint="default"/>
        <w:w w:val="100"/>
        <w:sz w:val="20"/>
        <w:szCs w:val="20"/>
        <w:lang w:val="ru-RU" w:eastAsia="en-US" w:bidi="ar-SA"/>
      </w:rPr>
    </w:lvl>
    <w:lvl w:ilvl="3">
      <w:numFmt w:val="bullet"/>
      <w:lvlText w:val="•"/>
      <w:lvlJc w:val="left"/>
      <w:pPr>
        <w:ind w:left="2434" w:hanging="255"/>
      </w:pPr>
      <w:rPr>
        <w:rFonts w:hint="default"/>
        <w:lang w:val="ru-RU" w:eastAsia="en-US" w:bidi="ar-SA"/>
      </w:rPr>
    </w:lvl>
    <w:lvl w:ilvl="4">
      <w:numFmt w:val="bullet"/>
      <w:lvlText w:val="•"/>
      <w:lvlJc w:val="left"/>
      <w:pPr>
        <w:ind w:left="3161" w:hanging="255"/>
      </w:pPr>
      <w:rPr>
        <w:rFonts w:hint="default"/>
        <w:lang w:val="ru-RU" w:eastAsia="en-US" w:bidi="ar-SA"/>
      </w:rPr>
    </w:lvl>
    <w:lvl w:ilvl="5">
      <w:numFmt w:val="bullet"/>
      <w:lvlText w:val="•"/>
      <w:lvlJc w:val="left"/>
      <w:pPr>
        <w:ind w:left="3888" w:hanging="255"/>
      </w:pPr>
      <w:rPr>
        <w:rFonts w:hint="default"/>
        <w:lang w:val="ru-RU" w:eastAsia="en-US" w:bidi="ar-SA"/>
      </w:rPr>
    </w:lvl>
    <w:lvl w:ilvl="6">
      <w:numFmt w:val="bullet"/>
      <w:lvlText w:val="•"/>
      <w:lvlJc w:val="left"/>
      <w:pPr>
        <w:ind w:left="4615" w:hanging="255"/>
      </w:pPr>
      <w:rPr>
        <w:rFonts w:hint="default"/>
        <w:lang w:val="ru-RU" w:eastAsia="en-US" w:bidi="ar-SA"/>
      </w:rPr>
    </w:lvl>
    <w:lvl w:ilvl="7">
      <w:numFmt w:val="bullet"/>
      <w:lvlText w:val="•"/>
      <w:lvlJc w:val="left"/>
      <w:pPr>
        <w:ind w:left="5342" w:hanging="255"/>
      </w:pPr>
      <w:rPr>
        <w:rFonts w:hint="default"/>
        <w:lang w:val="ru-RU" w:eastAsia="en-US" w:bidi="ar-SA"/>
      </w:rPr>
    </w:lvl>
    <w:lvl w:ilvl="8">
      <w:numFmt w:val="bullet"/>
      <w:lvlText w:val="•"/>
      <w:lvlJc w:val="left"/>
      <w:pPr>
        <w:ind w:left="6069" w:hanging="255"/>
      </w:pPr>
      <w:rPr>
        <w:rFonts w:hint="default"/>
        <w:lang w:val="ru-RU" w:eastAsia="en-US" w:bidi="ar-SA"/>
      </w:rPr>
    </w:lvl>
  </w:abstractNum>
  <w:abstractNum w:abstractNumId="21" w15:restartNumberingAfterBreak="0">
    <w:nsid w:val="09E41F9F"/>
    <w:multiLevelType w:val="multilevel"/>
    <w:tmpl w:val="AA70405C"/>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C4D2950"/>
    <w:multiLevelType w:val="multilevel"/>
    <w:tmpl w:val="4106D47A"/>
    <w:lvl w:ilvl="0">
      <w:start w:val="3"/>
      <w:numFmt w:val="decimal"/>
      <w:lvlText w:val="%1"/>
      <w:lvlJc w:val="left"/>
      <w:pPr>
        <w:ind w:left="1368" w:hanging="350"/>
        <w:jc w:val="left"/>
      </w:pPr>
      <w:rPr>
        <w:rFonts w:hint="default"/>
        <w:lang w:val="ru-RU" w:eastAsia="en-US" w:bidi="ar-SA"/>
      </w:rPr>
    </w:lvl>
    <w:lvl w:ilvl="1">
      <w:start w:val="1"/>
      <w:numFmt w:val="decimal"/>
      <w:lvlText w:val="%1.%2."/>
      <w:lvlJc w:val="left"/>
      <w:pPr>
        <w:ind w:left="1368" w:hanging="350"/>
        <w:jc w:val="left"/>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2592" w:hanging="350"/>
      </w:pPr>
      <w:rPr>
        <w:rFonts w:hint="default"/>
        <w:lang w:val="ru-RU" w:eastAsia="en-US" w:bidi="ar-SA"/>
      </w:rPr>
    </w:lvl>
    <w:lvl w:ilvl="3">
      <w:numFmt w:val="bullet"/>
      <w:lvlText w:val="•"/>
      <w:lvlJc w:val="left"/>
      <w:pPr>
        <w:ind w:left="3209" w:hanging="350"/>
      </w:pPr>
      <w:rPr>
        <w:rFonts w:hint="default"/>
        <w:lang w:val="ru-RU" w:eastAsia="en-US" w:bidi="ar-SA"/>
      </w:rPr>
    </w:lvl>
    <w:lvl w:ilvl="4">
      <w:numFmt w:val="bullet"/>
      <w:lvlText w:val="•"/>
      <w:lvlJc w:val="left"/>
      <w:pPr>
        <w:ind w:left="3825" w:hanging="350"/>
      </w:pPr>
      <w:rPr>
        <w:rFonts w:hint="default"/>
        <w:lang w:val="ru-RU" w:eastAsia="en-US" w:bidi="ar-SA"/>
      </w:rPr>
    </w:lvl>
    <w:lvl w:ilvl="5">
      <w:numFmt w:val="bullet"/>
      <w:lvlText w:val="•"/>
      <w:lvlJc w:val="left"/>
      <w:pPr>
        <w:ind w:left="4442" w:hanging="350"/>
      </w:pPr>
      <w:rPr>
        <w:rFonts w:hint="default"/>
        <w:lang w:val="ru-RU" w:eastAsia="en-US" w:bidi="ar-SA"/>
      </w:rPr>
    </w:lvl>
    <w:lvl w:ilvl="6">
      <w:numFmt w:val="bullet"/>
      <w:lvlText w:val="•"/>
      <w:lvlJc w:val="left"/>
      <w:pPr>
        <w:ind w:left="5058" w:hanging="350"/>
      </w:pPr>
      <w:rPr>
        <w:rFonts w:hint="default"/>
        <w:lang w:val="ru-RU" w:eastAsia="en-US" w:bidi="ar-SA"/>
      </w:rPr>
    </w:lvl>
    <w:lvl w:ilvl="7">
      <w:numFmt w:val="bullet"/>
      <w:lvlText w:val="•"/>
      <w:lvlJc w:val="left"/>
      <w:pPr>
        <w:ind w:left="5674" w:hanging="350"/>
      </w:pPr>
      <w:rPr>
        <w:rFonts w:hint="default"/>
        <w:lang w:val="ru-RU" w:eastAsia="en-US" w:bidi="ar-SA"/>
      </w:rPr>
    </w:lvl>
    <w:lvl w:ilvl="8">
      <w:numFmt w:val="bullet"/>
      <w:lvlText w:val="•"/>
      <w:lvlJc w:val="left"/>
      <w:pPr>
        <w:ind w:left="6291" w:hanging="350"/>
      </w:pPr>
      <w:rPr>
        <w:rFonts w:hint="default"/>
        <w:lang w:val="ru-RU" w:eastAsia="en-US" w:bidi="ar-SA"/>
      </w:rPr>
    </w:lvl>
  </w:abstractNum>
  <w:abstractNum w:abstractNumId="23" w15:restartNumberingAfterBreak="0">
    <w:nsid w:val="0DC57DFD"/>
    <w:multiLevelType w:val="multilevel"/>
    <w:tmpl w:val="8BCC7794"/>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DDB36A3"/>
    <w:multiLevelType w:val="multilevel"/>
    <w:tmpl w:val="A86A54F4"/>
    <w:lvl w:ilvl="0">
      <w:start w:val="2"/>
      <w:numFmt w:val="decimal"/>
      <w:lvlText w:val="%1."/>
      <w:lvlJc w:val="left"/>
      <w:pPr>
        <w:ind w:left="993" w:hanging="202"/>
        <w:jc w:val="left"/>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372" w:hanging="355"/>
        <w:jc w:val="left"/>
      </w:pPr>
      <w:rPr>
        <w:rFonts w:ascii="Times New Roman" w:eastAsia="Times New Roman" w:hAnsi="Times New Roman" w:cs="Times New Roman" w:hint="default"/>
        <w:spacing w:val="-5"/>
        <w:w w:val="100"/>
        <w:sz w:val="20"/>
        <w:szCs w:val="20"/>
        <w:lang w:val="ru-RU" w:eastAsia="en-US" w:bidi="ar-SA"/>
      </w:rPr>
    </w:lvl>
    <w:lvl w:ilvl="2">
      <w:start w:val="1"/>
      <w:numFmt w:val="decimal"/>
      <w:lvlText w:val="%1.%2.%3."/>
      <w:lvlJc w:val="left"/>
      <w:pPr>
        <w:ind w:left="1248"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2148" w:hanging="504"/>
      </w:pPr>
      <w:rPr>
        <w:rFonts w:hint="default"/>
        <w:lang w:val="ru-RU" w:eastAsia="en-US" w:bidi="ar-SA"/>
      </w:rPr>
    </w:lvl>
    <w:lvl w:ilvl="4">
      <w:numFmt w:val="bullet"/>
      <w:lvlText w:val="•"/>
      <w:lvlJc w:val="left"/>
      <w:pPr>
        <w:ind w:left="2916" w:hanging="504"/>
      </w:pPr>
      <w:rPr>
        <w:rFonts w:hint="default"/>
        <w:lang w:val="ru-RU" w:eastAsia="en-US" w:bidi="ar-SA"/>
      </w:rPr>
    </w:lvl>
    <w:lvl w:ilvl="5">
      <w:numFmt w:val="bullet"/>
      <w:lvlText w:val="•"/>
      <w:lvlJc w:val="left"/>
      <w:pPr>
        <w:ind w:left="3684" w:hanging="504"/>
      </w:pPr>
      <w:rPr>
        <w:rFonts w:hint="default"/>
        <w:lang w:val="ru-RU" w:eastAsia="en-US" w:bidi="ar-SA"/>
      </w:rPr>
    </w:lvl>
    <w:lvl w:ilvl="6">
      <w:numFmt w:val="bullet"/>
      <w:lvlText w:val="•"/>
      <w:lvlJc w:val="left"/>
      <w:pPr>
        <w:ind w:left="4452" w:hanging="504"/>
      </w:pPr>
      <w:rPr>
        <w:rFonts w:hint="default"/>
        <w:lang w:val="ru-RU" w:eastAsia="en-US" w:bidi="ar-SA"/>
      </w:rPr>
    </w:lvl>
    <w:lvl w:ilvl="7">
      <w:numFmt w:val="bullet"/>
      <w:lvlText w:val="•"/>
      <w:lvlJc w:val="left"/>
      <w:pPr>
        <w:ind w:left="5220" w:hanging="504"/>
      </w:pPr>
      <w:rPr>
        <w:rFonts w:hint="default"/>
        <w:lang w:val="ru-RU" w:eastAsia="en-US" w:bidi="ar-SA"/>
      </w:rPr>
    </w:lvl>
    <w:lvl w:ilvl="8">
      <w:numFmt w:val="bullet"/>
      <w:lvlText w:val="•"/>
      <w:lvlJc w:val="left"/>
      <w:pPr>
        <w:ind w:left="5988" w:hanging="504"/>
      </w:pPr>
      <w:rPr>
        <w:rFonts w:hint="default"/>
        <w:lang w:val="ru-RU" w:eastAsia="en-US" w:bidi="ar-SA"/>
      </w:rPr>
    </w:lvl>
  </w:abstractNum>
  <w:abstractNum w:abstractNumId="25" w15:restartNumberingAfterBreak="0">
    <w:nsid w:val="0EE514A7"/>
    <w:multiLevelType w:val="hybridMultilevel"/>
    <w:tmpl w:val="FBE418A0"/>
    <w:lvl w:ilvl="0" w:tplc="2E68C86E">
      <w:start w:val="2"/>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9FDC5EB8">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2" w:tplc="56BE0FDA">
      <w:numFmt w:val="bullet"/>
      <w:lvlText w:val="•"/>
      <w:lvlJc w:val="left"/>
      <w:pPr>
        <w:ind w:left="2044" w:hanging="342"/>
      </w:pPr>
      <w:rPr>
        <w:rFonts w:hint="default"/>
        <w:lang w:val="ru-RU" w:eastAsia="en-US" w:bidi="ar-SA"/>
      </w:rPr>
    </w:lvl>
    <w:lvl w:ilvl="3" w:tplc="6814366A">
      <w:numFmt w:val="bullet"/>
      <w:lvlText w:val="•"/>
      <w:lvlJc w:val="left"/>
      <w:pPr>
        <w:ind w:left="2729" w:hanging="342"/>
      </w:pPr>
      <w:rPr>
        <w:rFonts w:hint="default"/>
        <w:lang w:val="ru-RU" w:eastAsia="en-US" w:bidi="ar-SA"/>
      </w:rPr>
    </w:lvl>
    <w:lvl w:ilvl="4" w:tplc="F888123E">
      <w:numFmt w:val="bullet"/>
      <w:lvlText w:val="•"/>
      <w:lvlJc w:val="left"/>
      <w:pPr>
        <w:ind w:left="3414" w:hanging="342"/>
      </w:pPr>
      <w:rPr>
        <w:rFonts w:hint="default"/>
        <w:lang w:val="ru-RU" w:eastAsia="en-US" w:bidi="ar-SA"/>
      </w:rPr>
    </w:lvl>
    <w:lvl w:ilvl="5" w:tplc="52FC0EF8">
      <w:numFmt w:val="bullet"/>
      <w:lvlText w:val="•"/>
      <w:lvlJc w:val="left"/>
      <w:pPr>
        <w:ind w:left="4099" w:hanging="342"/>
      </w:pPr>
      <w:rPr>
        <w:rFonts w:hint="default"/>
        <w:lang w:val="ru-RU" w:eastAsia="en-US" w:bidi="ar-SA"/>
      </w:rPr>
    </w:lvl>
    <w:lvl w:ilvl="6" w:tplc="AFB68BBC">
      <w:numFmt w:val="bullet"/>
      <w:lvlText w:val="•"/>
      <w:lvlJc w:val="left"/>
      <w:pPr>
        <w:ind w:left="4784" w:hanging="342"/>
      </w:pPr>
      <w:rPr>
        <w:rFonts w:hint="default"/>
        <w:lang w:val="ru-RU" w:eastAsia="en-US" w:bidi="ar-SA"/>
      </w:rPr>
    </w:lvl>
    <w:lvl w:ilvl="7" w:tplc="1D908ABA">
      <w:numFmt w:val="bullet"/>
      <w:lvlText w:val="•"/>
      <w:lvlJc w:val="left"/>
      <w:pPr>
        <w:ind w:left="5469" w:hanging="342"/>
      </w:pPr>
      <w:rPr>
        <w:rFonts w:hint="default"/>
        <w:lang w:val="ru-RU" w:eastAsia="en-US" w:bidi="ar-SA"/>
      </w:rPr>
    </w:lvl>
    <w:lvl w:ilvl="8" w:tplc="82BE3602">
      <w:numFmt w:val="bullet"/>
      <w:lvlText w:val="•"/>
      <w:lvlJc w:val="left"/>
      <w:pPr>
        <w:ind w:left="6154" w:hanging="342"/>
      </w:pPr>
      <w:rPr>
        <w:rFonts w:hint="default"/>
        <w:lang w:val="ru-RU" w:eastAsia="en-US" w:bidi="ar-SA"/>
      </w:rPr>
    </w:lvl>
  </w:abstractNum>
  <w:abstractNum w:abstractNumId="26" w15:restartNumberingAfterBreak="0">
    <w:nsid w:val="0FC370FF"/>
    <w:multiLevelType w:val="hybridMultilevel"/>
    <w:tmpl w:val="546E5F2C"/>
    <w:lvl w:ilvl="0" w:tplc="D58A913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10610AF9"/>
    <w:multiLevelType w:val="hybridMultilevel"/>
    <w:tmpl w:val="3B0C8782"/>
    <w:lvl w:ilvl="0" w:tplc="28940C02">
      <w:start w:val="1"/>
      <w:numFmt w:val="decimal"/>
      <w:lvlText w:val="%1."/>
      <w:lvlJc w:val="left"/>
      <w:pPr>
        <w:ind w:left="513" w:hanging="221"/>
        <w:jc w:val="left"/>
      </w:pPr>
      <w:rPr>
        <w:rFonts w:ascii="Times New Roman" w:eastAsia="Times New Roman" w:hAnsi="Times New Roman" w:cs="Times New Roman" w:hint="default"/>
        <w:b/>
        <w:bCs/>
        <w:w w:val="100"/>
        <w:sz w:val="22"/>
        <w:szCs w:val="22"/>
        <w:lang w:val="ru-RU" w:eastAsia="en-US" w:bidi="ar-SA"/>
      </w:rPr>
    </w:lvl>
    <w:lvl w:ilvl="1" w:tplc="E850E6EC">
      <w:numFmt w:val="bullet"/>
      <w:lvlText w:val="•"/>
      <w:lvlJc w:val="left"/>
      <w:pPr>
        <w:ind w:left="1134" w:hanging="221"/>
      </w:pPr>
      <w:rPr>
        <w:rFonts w:hint="default"/>
        <w:lang w:val="ru-RU" w:eastAsia="en-US" w:bidi="ar-SA"/>
      </w:rPr>
    </w:lvl>
    <w:lvl w:ilvl="2" w:tplc="7E4E1646">
      <w:numFmt w:val="bullet"/>
      <w:lvlText w:val="•"/>
      <w:lvlJc w:val="left"/>
      <w:pPr>
        <w:ind w:left="1748" w:hanging="221"/>
      </w:pPr>
      <w:rPr>
        <w:rFonts w:hint="default"/>
        <w:lang w:val="ru-RU" w:eastAsia="en-US" w:bidi="ar-SA"/>
      </w:rPr>
    </w:lvl>
    <w:lvl w:ilvl="3" w:tplc="CC823C5E">
      <w:numFmt w:val="bullet"/>
      <w:lvlText w:val="•"/>
      <w:lvlJc w:val="left"/>
      <w:pPr>
        <w:ind w:left="2363" w:hanging="221"/>
      </w:pPr>
      <w:rPr>
        <w:rFonts w:hint="default"/>
        <w:lang w:val="ru-RU" w:eastAsia="en-US" w:bidi="ar-SA"/>
      </w:rPr>
    </w:lvl>
    <w:lvl w:ilvl="4" w:tplc="35428C16">
      <w:numFmt w:val="bullet"/>
      <w:lvlText w:val="•"/>
      <w:lvlJc w:val="left"/>
      <w:pPr>
        <w:ind w:left="2977" w:hanging="221"/>
      </w:pPr>
      <w:rPr>
        <w:rFonts w:hint="default"/>
        <w:lang w:val="ru-RU" w:eastAsia="en-US" w:bidi="ar-SA"/>
      </w:rPr>
    </w:lvl>
    <w:lvl w:ilvl="5" w:tplc="98C2D6D6">
      <w:numFmt w:val="bullet"/>
      <w:lvlText w:val="•"/>
      <w:lvlJc w:val="left"/>
      <w:pPr>
        <w:ind w:left="3592" w:hanging="221"/>
      </w:pPr>
      <w:rPr>
        <w:rFonts w:hint="default"/>
        <w:lang w:val="ru-RU" w:eastAsia="en-US" w:bidi="ar-SA"/>
      </w:rPr>
    </w:lvl>
    <w:lvl w:ilvl="6" w:tplc="8FD0CB2C">
      <w:numFmt w:val="bullet"/>
      <w:lvlText w:val="•"/>
      <w:lvlJc w:val="left"/>
      <w:pPr>
        <w:ind w:left="4206" w:hanging="221"/>
      </w:pPr>
      <w:rPr>
        <w:rFonts w:hint="default"/>
        <w:lang w:val="ru-RU" w:eastAsia="en-US" w:bidi="ar-SA"/>
      </w:rPr>
    </w:lvl>
    <w:lvl w:ilvl="7" w:tplc="EC90ED5E">
      <w:numFmt w:val="bullet"/>
      <w:lvlText w:val="•"/>
      <w:lvlJc w:val="left"/>
      <w:pPr>
        <w:ind w:left="4820" w:hanging="221"/>
      </w:pPr>
      <w:rPr>
        <w:rFonts w:hint="default"/>
        <w:lang w:val="ru-RU" w:eastAsia="en-US" w:bidi="ar-SA"/>
      </w:rPr>
    </w:lvl>
    <w:lvl w:ilvl="8" w:tplc="B4800EBA">
      <w:numFmt w:val="bullet"/>
      <w:lvlText w:val="•"/>
      <w:lvlJc w:val="left"/>
      <w:pPr>
        <w:ind w:left="5435" w:hanging="221"/>
      </w:pPr>
      <w:rPr>
        <w:rFonts w:hint="default"/>
        <w:lang w:val="ru-RU" w:eastAsia="en-US" w:bidi="ar-SA"/>
      </w:rPr>
    </w:lvl>
  </w:abstractNum>
  <w:abstractNum w:abstractNumId="28" w15:restartNumberingAfterBreak="0">
    <w:nsid w:val="10BF22D4"/>
    <w:multiLevelType w:val="hybridMultilevel"/>
    <w:tmpl w:val="9676CA98"/>
    <w:lvl w:ilvl="0" w:tplc="ACAAAA22">
      <w:start w:val="1"/>
      <w:numFmt w:val="decimal"/>
      <w:lvlText w:val="%1)"/>
      <w:lvlJc w:val="left"/>
      <w:pPr>
        <w:ind w:left="292" w:hanging="169"/>
        <w:jc w:val="left"/>
      </w:pPr>
      <w:rPr>
        <w:rFonts w:ascii="Times New Roman" w:eastAsia="Times New Roman" w:hAnsi="Times New Roman" w:cs="Times New Roman" w:hint="default"/>
        <w:w w:val="100"/>
        <w:sz w:val="18"/>
        <w:szCs w:val="18"/>
        <w:lang w:val="ru-RU" w:eastAsia="en-US" w:bidi="ar-SA"/>
      </w:rPr>
    </w:lvl>
    <w:lvl w:ilvl="1" w:tplc="56EC1622">
      <w:numFmt w:val="bullet"/>
      <w:lvlText w:val="•"/>
      <w:lvlJc w:val="left"/>
      <w:pPr>
        <w:ind w:left="936" w:hanging="169"/>
      </w:pPr>
      <w:rPr>
        <w:rFonts w:hint="default"/>
        <w:lang w:val="ru-RU" w:eastAsia="en-US" w:bidi="ar-SA"/>
      </w:rPr>
    </w:lvl>
    <w:lvl w:ilvl="2" w:tplc="8D8E1FF6">
      <w:numFmt w:val="bullet"/>
      <w:lvlText w:val="•"/>
      <w:lvlJc w:val="left"/>
      <w:pPr>
        <w:ind w:left="1572" w:hanging="169"/>
      </w:pPr>
      <w:rPr>
        <w:rFonts w:hint="default"/>
        <w:lang w:val="ru-RU" w:eastAsia="en-US" w:bidi="ar-SA"/>
      </w:rPr>
    </w:lvl>
    <w:lvl w:ilvl="3" w:tplc="7ECCB7EC">
      <w:numFmt w:val="bullet"/>
      <w:lvlText w:val="•"/>
      <w:lvlJc w:val="left"/>
      <w:pPr>
        <w:ind w:left="2209" w:hanging="169"/>
      </w:pPr>
      <w:rPr>
        <w:rFonts w:hint="default"/>
        <w:lang w:val="ru-RU" w:eastAsia="en-US" w:bidi="ar-SA"/>
      </w:rPr>
    </w:lvl>
    <w:lvl w:ilvl="4" w:tplc="4F06F22C">
      <w:numFmt w:val="bullet"/>
      <w:lvlText w:val="•"/>
      <w:lvlJc w:val="left"/>
      <w:pPr>
        <w:ind w:left="2845" w:hanging="169"/>
      </w:pPr>
      <w:rPr>
        <w:rFonts w:hint="default"/>
        <w:lang w:val="ru-RU" w:eastAsia="en-US" w:bidi="ar-SA"/>
      </w:rPr>
    </w:lvl>
    <w:lvl w:ilvl="5" w:tplc="2F066A22">
      <w:numFmt w:val="bullet"/>
      <w:lvlText w:val="•"/>
      <w:lvlJc w:val="left"/>
      <w:pPr>
        <w:ind w:left="3482" w:hanging="169"/>
      </w:pPr>
      <w:rPr>
        <w:rFonts w:hint="default"/>
        <w:lang w:val="ru-RU" w:eastAsia="en-US" w:bidi="ar-SA"/>
      </w:rPr>
    </w:lvl>
    <w:lvl w:ilvl="6" w:tplc="1C22B30A">
      <w:numFmt w:val="bullet"/>
      <w:lvlText w:val="•"/>
      <w:lvlJc w:val="left"/>
      <w:pPr>
        <w:ind w:left="4118" w:hanging="169"/>
      </w:pPr>
      <w:rPr>
        <w:rFonts w:hint="default"/>
        <w:lang w:val="ru-RU" w:eastAsia="en-US" w:bidi="ar-SA"/>
      </w:rPr>
    </w:lvl>
    <w:lvl w:ilvl="7" w:tplc="0950C558">
      <w:numFmt w:val="bullet"/>
      <w:lvlText w:val="•"/>
      <w:lvlJc w:val="left"/>
      <w:pPr>
        <w:ind w:left="4754" w:hanging="169"/>
      </w:pPr>
      <w:rPr>
        <w:rFonts w:hint="default"/>
        <w:lang w:val="ru-RU" w:eastAsia="en-US" w:bidi="ar-SA"/>
      </w:rPr>
    </w:lvl>
    <w:lvl w:ilvl="8" w:tplc="341A1CDE">
      <w:numFmt w:val="bullet"/>
      <w:lvlText w:val="•"/>
      <w:lvlJc w:val="left"/>
      <w:pPr>
        <w:ind w:left="5391" w:hanging="169"/>
      </w:pPr>
      <w:rPr>
        <w:rFonts w:hint="default"/>
        <w:lang w:val="ru-RU" w:eastAsia="en-US" w:bidi="ar-SA"/>
      </w:rPr>
    </w:lvl>
  </w:abstractNum>
  <w:abstractNum w:abstractNumId="29" w15:restartNumberingAfterBreak="0">
    <w:nsid w:val="131C50B2"/>
    <w:multiLevelType w:val="hybridMultilevel"/>
    <w:tmpl w:val="E21E5EC0"/>
    <w:lvl w:ilvl="0" w:tplc="53EE4E5A">
      <w:start w:val="1"/>
      <w:numFmt w:val="decimal"/>
      <w:lvlText w:val="%1"/>
      <w:lvlJc w:val="left"/>
      <w:pPr>
        <w:ind w:left="460" w:hanging="168"/>
        <w:jc w:val="left"/>
      </w:pPr>
      <w:rPr>
        <w:rFonts w:ascii="Times New Roman" w:eastAsia="Times New Roman" w:hAnsi="Times New Roman" w:cs="Times New Roman" w:hint="default"/>
        <w:b/>
        <w:bCs/>
        <w:w w:val="100"/>
        <w:sz w:val="22"/>
        <w:szCs w:val="22"/>
        <w:lang w:val="ru-RU" w:eastAsia="en-US" w:bidi="ar-SA"/>
      </w:rPr>
    </w:lvl>
    <w:lvl w:ilvl="1" w:tplc="39ECA038">
      <w:numFmt w:val="bullet"/>
      <w:lvlText w:val="•"/>
      <w:lvlJc w:val="left"/>
      <w:pPr>
        <w:ind w:left="1080" w:hanging="168"/>
      </w:pPr>
      <w:rPr>
        <w:rFonts w:hint="default"/>
        <w:lang w:val="ru-RU" w:eastAsia="en-US" w:bidi="ar-SA"/>
      </w:rPr>
    </w:lvl>
    <w:lvl w:ilvl="2" w:tplc="3450297A">
      <w:numFmt w:val="bullet"/>
      <w:lvlText w:val="•"/>
      <w:lvlJc w:val="left"/>
      <w:pPr>
        <w:ind w:left="1700" w:hanging="168"/>
      </w:pPr>
      <w:rPr>
        <w:rFonts w:hint="default"/>
        <w:lang w:val="ru-RU" w:eastAsia="en-US" w:bidi="ar-SA"/>
      </w:rPr>
    </w:lvl>
    <w:lvl w:ilvl="3" w:tplc="BBA2CD68">
      <w:numFmt w:val="bullet"/>
      <w:lvlText w:val="•"/>
      <w:lvlJc w:val="left"/>
      <w:pPr>
        <w:ind w:left="2321" w:hanging="168"/>
      </w:pPr>
      <w:rPr>
        <w:rFonts w:hint="default"/>
        <w:lang w:val="ru-RU" w:eastAsia="en-US" w:bidi="ar-SA"/>
      </w:rPr>
    </w:lvl>
    <w:lvl w:ilvl="4" w:tplc="C7DCFD6A">
      <w:numFmt w:val="bullet"/>
      <w:lvlText w:val="•"/>
      <w:lvlJc w:val="left"/>
      <w:pPr>
        <w:ind w:left="2941" w:hanging="168"/>
      </w:pPr>
      <w:rPr>
        <w:rFonts w:hint="default"/>
        <w:lang w:val="ru-RU" w:eastAsia="en-US" w:bidi="ar-SA"/>
      </w:rPr>
    </w:lvl>
    <w:lvl w:ilvl="5" w:tplc="7A4AF006">
      <w:numFmt w:val="bullet"/>
      <w:lvlText w:val="•"/>
      <w:lvlJc w:val="left"/>
      <w:pPr>
        <w:ind w:left="3562" w:hanging="168"/>
      </w:pPr>
      <w:rPr>
        <w:rFonts w:hint="default"/>
        <w:lang w:val="ru-RU" w:eastAsia="en-US" w:bidi="ar-SA"/>
      </w:rPr>
    </w:lvl>
    <w:lvl w:ilvl="6" w:tplc="B31CBFD6">
      <w:numFmt w:val="bullet"/>
      <w:lvlText w:val="•"/>
      <w:lvlJc w:val="left"/>
      <w:pPr>
        <w:ind w:left="4182" w:hanging="168"/>
      </w:pPr>
      <w:rPr>
        <w:rFonts w:hint="default"/>
        <w:lang w:val="ru-RU" w:eastAsia="en-US" w:bidi="ar-SA"/>
      </w:rPr>
    </w:lvl>
    <w:lvl w:ilvl="7" w:tplc="14626528">
      <w:numFmt w:val="bullet"/>
      <w:lvlText w:val="•"/>
      <w:lvlJc w:val="left"/>
      <w:pPr>
        <w:ind w:left="4802" w:hanging="168"/>
      </w:pPr>
      <w:rPr>
        <w:rFonts w:hint="default"/>
        <w:lang w:val="ru-RU" w:eastAsia="en-US" w:bidi="ar-SA"/>
      </w:rPr>
    </w:lvl>
    <w:lvl w:ilvl="8" w:tplc="06986876">
      <w:numFmt w:val="bullet"/>
      <w:lvlText w:val="•"/>
      <w:lvlJc w:val="left"/>
      <w:pPr>
        <w:ind w:left="5423" w:hanging="168"/>
      </w:pPr>
      <w:rPr>
        <w:rFonts w:hint="default"/>
        <w:lang w:val="ru-RU" w:eastAsia="en-US" w:bidi="ar-SA"/>
      </w:rPr>
    </w:lvl>
  </w:abstractNum>
  <w:abstractNum w:abstractNumId="30" w15:restartNumberingAfterBreak="0">
    <w:nsid w:val="15593E64"/>
    <w:multiLevelType w:val="hybridMultilevel"/>
    <w:tmpl w:val="63786C7E"/>
    <w:lvl w:ilvl="0" w:tplc="9154C9A0">
      <w:start w:val="1"/>
      <w:numFmt w:val="decimal"/>
      <w:lvlText w:val="%1)"/>
      <w:lvlJc w:val="left"/>
      <w:pPr>
        <w:ind w:left="1238" w:hanging="221"/>
        <w:jc w:val="left"/>
      </w:pPr>
      <w:rPr>
        <w:rFonts w:ascii="Times New Roman" w:eastAsia="Times New Roman" w:hAnsi="Times New Roman" w:cs="Times New Roman" w:hint="default"/>
        <w:w w:val="100"/>
        <w:sz w:val="20"/>
        <w:szCs w:val="20"/>
        <w:lang w:val="ru-RU" w:eastAsia="en-US" w:bidi="ar-SA"/>
      </w:rPr>
    </w:lvl>
    <w:lvl w:ilvl="1" w:tplc="BC26A00A">
      <w:numFmt w:val="bullet"/>
      <w:lvlText w:val="•"/>
      <w:lvlJc w:val="left"/>
      <w:pPr>
        <w:ind w:left="1868" w:hanging="221"/>
      </w:pPr>
      <w:rPr>
        <w:rFonts w:hint="default"/>
        <w:lang w:val="ru-RU" w:eastAsia="en-US" w:bidi="ar-SA"/>
      </w:rPr>
    </w:lvl>
    <w:lvl w:ilvl="2" w:tplc="51B8750C">
      <w:numFmt w:val="bullet"/>
      <w:lvlText w:val="•"/>
      <w:lvlJc w:val="left"/>
      <w:pPr>
        <w:ind w:left="2496" w:hanging="221"/>
      </w:pPr>
      <w:rPr>
        <w:rFonts w:hint="default"/>
        <w:lang w:val="ru-RU" w:eastAsia="en-US" w:bidi="ar-SA"/>
      </w:rPr>
    </w:lvl>
    <w:lvl w:ilvl="3" w:tplc="BEBA9B6E">
      <w:numFmt w:val="bullet"/>
      <w:lvlText w:val="•"/>
      <w:lvlJc w:val="left"/>
      <w:pPr>
        <w:ind w:left="3125" w:hanging="221"/>
      </w:pPr>
      <w:rPr>
        <w:rFonts w:hint="default"/>
        <w:lang w:val="ru-RU" w:eastAsia="en-US" w:bidi="ar-SA"/>
      </w:rPr>
    </w:lvl>
    <w:lvl w:ilvl="4" w:tplc="5E242642">
      <w:numFmt w:val="bullet"/>
      <w:lvlText w:val="•"/>
      <w:lvlJc w:val="left"/>
      <w:pPr>
        <w:ind w:left="3753" w:hanging="221"/>
      </w:pPr>
      <w:rPr>
        <w:rFonts w:hint="default"/>
        <w:lang w:val="ru-RU" w:eastAsia="en-US" w:bidi="ar-SA"/>
      </w:rPr>
    </w:lvl>
    <w:lvl w:ilvl="5" w:tplc="0B0C333C">
      <w:numFmt w:val="bullet"/>
      <w:lvlText w:val="•"/>
      <w:lvlJc w:val="left"/>
      <w:pPr>
        <w:ind w:left="4382" w:hanging="221"/>
      </w:pPr>
      <w:rPr>
        <w:rFonts w:hint="default"/>
        <w:lang w:val="ru-RU" w:eastAsia="en-US" w:bidi="ar-SA"/>
      </w:rPr>
    </w:lvl>
    <w:lvl w:ilvl="6" w:tplc="D2EAF17C">
      <w:numFmt w:val="bullet"/>
      <w:lvlText w:val="•"/>
      <w:lvlJc w:val="left"/>
      <w:pPr>
        <w:ind w:left="5010" w:hanging="221"/>
      </w:pPr>
      <w:rPr>
        <w:rFonts w:hint="default"/>
        <w:lang w:val="ru-RU" w:eastAsia="en-US" w:bidi="ar-SA"/>
      </w:rPr>
    </w:lvl>
    <w:lvl w:ilvl="7" w:tplc="E6D8AAB4">
      <w:numFmt w:val="bullet"/>
      <w:lvlText w:val="•"/>
      <w:lvlJc w:val="left"/>
      <w:pPr>
        <w:ind w:left="5638" w:hanging="221"/>
      </w:pPr>
      <w:rPr>
        <w:rFonts w:hint="default"/>
        <w:lang w:val="ru-RU" w:eastAsia="en-US" w:bidi="ar-SA"/>
      </w:rPr>
    </w:lvl>
    <w:lvl w:ilvl="8" w:tplc="477CF2FE">
      <w:numFmt w:val="bullet"/>
      <w:lvlText w:val="•"/>
      <w:lvlJc w:val="left"/>
      <w:pPr>
        <w:ind w:left="6267" w:hanging="221"/>
      </w:pPr>
      <w:rPr>
        <w:rFonts w:hint="default"/>
        <w:lang w:val="ru-RU" w:eastAsia="en-US" w:bidi="ar-SA"/>
      </w:rPr>
    </w:lvl>
  </w:abstractNum>
  <w:abstractNum w:abstractNumId="31" w15:restartNumberingAfterBreak="0">
    <w:nsid w:val="15895BEB"/>
    <w:multiLevelType w:val="hybridMultilevel"/>
    <w:tmpl w:val="2870B002"/>
    <w:lvl w:ilvl="0" w:tplc="B3740D28">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10B2BFE0">
      <w:numFmt w:val="bullet"/>
      <w:lvlText w:val="•"/>
      <w:lvlJc w:val="left"/>
      <w:pPr>
        <w:ind w:left="1976" w:hanging="342"/>
      </w:pPr>
      <w:rPr>
        <w:rFonts w:hint="default"/>
        <w:lang w:val="ru-RU" w:eastAsia="en-US" w:bidi="ar-SA"/>
      </w:rPr>
    </w:lvl>
    <w:lvl w:ilvl="2" w:tplc="A17455C6">
      <w:numFmt w:val="bullet"/>
      <w:lvlText w:val="•"/>
      <w:lvlJc w:val="left"/>
      <w:pPr>
        <w:ind w:left="2592" w:hanging="342"/>
      </w:pPr>
      <w:rPr>
        <w:rFonts w:hint="default"/>
        <w:lang w:val="ru-RU" w:eastAsia="en-US" w:bidi="ar-SA"/>
      </w:rPr>
    </w:lvl>
    <w:lvl w:ilvl="3" w:tplc="2146E21E">
      <w:numFmt w:val="bullet"/>
      <w:lvlText w:val="•"/>
      <w:lvlJc w:val="left"/>
      <w:pPr>
        <w:ind w:left="3209" w:hanging="342"/>
      </w:pPr>
      <w:rPr>
        <w:rFonts w:hint="default"/>
        <w:lang w:val="ru-RU" w:eastAsia="en-US" w:bidi="ar-SA"/>
      </w:rPr>
    </w:lvl>
    <w:lvl w:ilvl="4" w:tplc="5A4CA8B0">
      <w:numFmt w:val="bullet"/>
      <w:lvlText w:val="•"/>
      <w:lvlJc w:val="left"/>
      <w:pPr>
        <w:ind w:left="3825" w:hanging="342"/>
      </w:pPr>
      <w:rPr>
        <w:rFonts w:hint="default"/>
        <w:lang w:val="ru-RU" w:eastAsia="en-US" w:bidi="ar-SA"/>
      </w:rPr>
    </w:lvl>
    <w:lvl w:ilvl="5" w:tplc="D97E5C80">
      <w:numFmt w:val="bullet"/>
      <w:lvlText w:val="•"/>
      <w:lvlJc w:val="left"/>
      <w:pPr>
        <w:ind w:left="4442" w:hanging="342"/>
      </w:pPr>
      <w:rPr>
        <w:rFonts w:hint="default"/>
        <w:lang w:val="ru-RU" w:eastAsia="en-US" w:bidi="ar-SA"/>
      </w:rPr>
    </w:lvl>
    <w:lvl w:ilvl="6" w:tplc="2902961C">
      <w:numFmt w:val="bullet"/>
      <w:lvlText w:val="•"/>
      <w:lvlJc w:val="left"/>
      <w:pPr>
        <w:ind w:left="5058" w:hanging="342"/>
      </w:pPr>
      <w:rPr>
        <w:rFonts w:hint="default"/>
        <w:lang w:val="ru-RU" w:eastAsia="en-US" w:bidi="ar-SA"/>
      </w:rPr>
    </w:lvl>
    <w:lvl w:ilvl="7" w:tplc="1CA42CCE">
      <w:numFmt w:val="bullet"/>
      <w:lvlText w:val="•"/>
      <w:lvlJc w:val="left"/>
      <w:pPr>
        <w:ind w:left="5674" w:hanging="342"/>
      </w:pPr>
      <w:rPr>
        <w:rFonts w:hint="default"/>
        <w:lang w:val="ru-RU" w:eastAsia="en-US" w:bidi="ar-SA"/>
      </w:rPr>
    </w:lvl>
    <w:lvl w:ilvl="8" w:tplc="31423E5C">
      <w:numFmt w:val="bullet"/>
      <w:lvlText w:val="•"/>
      <w:lvlJc w:val="left"/>
      <w:pPr>
        <w:ind w:left="6291" w:hanging="342"/>
      </w:pPr>
      <w:rPr>
        <w:rFonts w:hint="default"/>
        <w:lang w:val="ru-RU" w:eastAsia="en-US" w:bidi="ar-SA"/>
      </w:rPr>
    </w:lvl>
  </w:abstractNum>
  <w:abstractNum w:abstractNumId="32" w15:restartNumberingAfterBreak="0">
    <w:nsid w:val="15E514A9"/>
    <w:multiLevelType w:val="hybridMultilevel"/>
    <w:tmpl w:val="913ADD12"/>
    <w:lvl w:ilvl="0" w:tplc="AA6C9178">
      <w:start w:val="1"/>
      <w:numFmt w:val="decimal"/>
      <w:lvlText w:val="%1."/>
      <w:lvlJc w:val="left"/>
      <w:pPr>
        <w:ind w:left="513" w:hanging="221"/>
        <w:jc w:val="left"/>
      </w:pPr>
      <w:rPr>
        <w:rFonts w:ascii="Times New Roman" w:eastAsia="Times New Roman" w:hAnsi="Times New Roman" w:cs="Times New Roman" w:hint="default"/>
        <w:b/>
        <w:bCs/>
        <w:w w:val="100"/>
        <w:sz w:val="22"/>
        <w:szCs w:val="22"/>
        <w:lang w:val="ru-RU" w:eastAsia="en-US" w:bidi="ar-SA"/>
      </w:rPr>
    </w:lvl>
    <w:lvl w:ilvl="1" w:tplc="15604C1C">
      <w:numFmt w:val="bullet"/>
      <w:lvlText w:val="•"/>
      <w:lvlJc w:val="left"/>
      <w:pPr>
        <w:ind w:left="1134" w:hanging="221"/>
      </w:pPr>
      <w:rPr>
        <w:rFonts w:hint="default"/>
        <w:lang w:val="ru-RU" w:eastAsia="en-US" w:bidi="ar-SA"/>
      </w:rPr>
    </w:lvl>
    <w:lvl w:ilvl="2" w:tplc="57CA5F48">
      <w:numFmt w:val="bullet"/>
      <w:lvlText w:val="•"/>
      <w:lvlJc w:val="left"/>
      <w:pPr>
        <w:ind w:left="1748" w:hanging="221"/>
      </w:pPr>
      <w:rPr>
        <w:rFonts w:hint="default"/>
        <w:lang w:val="ru-RU" w:eastAsia="en-US" w:bidi="ar-SA"/>
      </w:rPr>
    </w:lvl>
    <w:lvl w:ilvl="3" w:tplc="CCEC06A0">
      <w:numFmt w:val="bullet"/>
      <w:lvlText w:val="•"/>
      <w:lvlJc w:val="left"/>
      <w:pPr>
        <w:ind w:left="2363" w:hanging="221"/>
      </w:pPr>
      <w:rPr>
        <w:rFonts w:hint="default"/>
        <w:lang w:val="ru-RU" w:eastAsia="en-US" w:bidi="ar-SA"/>
      </w:rPr>
    </w:lvl>
    <w:lvl w:ilvl="4" w:tplc="A1663736">
      <w:numFmt w:val="bullet"/>
      <w:lvlText w:val="•"/>
      <w:lvlJc w:val="left"/>
      <w:pPr>
        <w:ind w:left="2977" w:hanging="221"/>
      </w:pPr>
      <w:rPr>
        <w:rFonts w:hint="default"/>
        <w:lang w:val="ru-RU" w:eastAsia="en-US" w:bidi="ar-SA"/>
      </w:rPr>
    </w:lvl>
    <w:lvl w:ilvl="5" w:tplc="730A9F6A">
      <w:numFmt w:val="bullet"/>
      <w:lvlText w:val="•"/>
      <w:lvlJc w:val="left"/>
      <w:pPr>
        <w:ind w:left="3592" w:hanging="221"/>
      </w:pPr>
      <w:rPr>
        <w:rFonts w:hint="default"/>
        <w:lang w:val="ru-RU" w:eastAsia="en-US" w:bidi="ar-SA"/>
      </w:rPr>
    </w:lvl>
    <w:lvl w:ilvl="6" w:tplc="1E0C25D6">
      <w:numFmt w:val="bullet"/>
      <w:lvlText w:val="•"/>
      <w:lvlJc w:val="left"/>
      <w:pPr>
        <w:ind w:left="4206" w:hanging="221"/>
      </w:pPr>
      <w:rPr>
        <w:rFonts w:hint="default"/>
        <w:lang w:val="ru-RU" w:eastAsia="en-US" w:bidi="ar-SA"/>
      </w:rPr>
    </w:lvl>
    <w:lvl w:ilvl="7" w:tplc="FB6C2006">
      <w:numFmt w:val="bullet"/>
      <w:lvlText w:val="•"/>
      <w:lvlJc w:val="left"/>
      <w:pPr>
        <w:ind w:left="4820" w:hanging="221"/>
      </w:pPr>
      <w:rPr>
        <w:rFonts w:hint="default"/>
        <w:lang w:val="ru-RU" w:eastAsia="en-US" w:bidi="ar-SA"/>
      </w:rPr>
    </w:lvl>
    <w:lvl w:ilvl="8" w:tplc="F8C2C6B0">
      <w:numFmt w:val="bullet"/>
      <w:lvlText w:val="•"/>
      <w:lvlJc w:val="left"/>
      <w:pPr>
        <w:ind w:left="5435" w:hanging="221"/>
      </w:pPr>
      <w:rPr>
        <w:rFonts w:hint="default"/>
        <w:lang w:val="ru-RU" w:eastAsia="en-US" w:bidi="ar-SA"/>
      </w:rPr>
    </w:lvl>
  </w:abstractNum>
  <w:abstractNum w:abstractNumId="33" w15:restartNumberingAfterBreak="0">
    <w:nsid w:val="16060F32"/>
    <w:multiLevelType w:val="hybridMultilevel"/>
    <w:tmpl w:val="27C4DD10"/>
    <w:lvl w:ilvl="0" w:tplc="D58A913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8A06D10"/>
    <w:multiLevelType w:val="hybridMultilevel"/>
    <w:tmpl w:val="AD02B8A2"/>
    <w:lvl w:ilvl="0" w:tplc="9BD83D4E">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4BDEDDE4">
      <w:start w:val="1"/>
      <w:numFmt w:val="decimal"/>
      <w:lvlText w:val="%2)"/>
      <w:lvlJc w:val="left"/>
      <w:pPr>
        <w:ind w:left="1234" w:hanging="216"/>
        <w:jc w:val="left"/>
      </w:pPr>
      <w:rPr>
        <w:rFonts w:ascii="Times New Roman" w:eastAsia="Times New Roman" w:hAnsi="Times New Roman" w:cs="Times New Roman" w:hint="default"/>
        <w:i/>
        <w:iCs/>
        <w:w w:val="100"/>
        <w:sz w:val="20"/>
        <w:szCs w:val="20"/>
        <w:lang w:val="ru-RU" w:eastAsia="en-US" w:bidi="ar-SA"/>
      </w:rPr>
    </w:lvl>
    <w:lvl w:ilvl="2" w:tplc="37EE1258">
      <w:numFmt w:val="bullet"/>
      <w:lvlText w:val="•"/>
      <w:lvlJc w:val="left"/>
      <w:pPr>
        <w:ind w:left="1938" w:hanging="216"/>
      </w:pPr>
      <w:rPr>
        <w:rFonts w:hint="default"/>
        <w:lang w:val="ru-RU" w:eastAsia="en-US" w:bidi="ar-SA"/>
      </w:rPr>
    </w:lvl>
    <w:lvl w:ilvl="3" w:tplc="41BE79E0">
      <w:numFmt w:val="bullet"/>
      <w:lvlText w:val="•"/>
      <w:lvlJc w:val="left"/>
      <w:pPr>
        <w:ind w:left="2636" w:hanging="216"/>
      </w:pPr>
      <w:rPr>
        <w:rFonts w:hint="default"/>
        <w:lang w:val="ru-RU" w:eastAsia="en-US" w:bidi="ar-SA"/>
      </w:rPr>
    </w:lvl>
    <w:lvl w:ilvl="4" w:tplc="14FA12F0">
      <w:numFmt w:val="bullet"/>
      <w:lvlText w:val="•"/>
      <w:lvlJc w:val="left"/>
      <w:pPr>
        <w:ind w:left="3334" w:hanging="216"/>
      </w:pPr>
      <w:rPr>
        <w:rFonts w:hint="default"/>
        <w:lang w:val="ru-RU" w:eastAsia="en-US" w:bidi="ar-SA"/>
      </w:rPr>
    </w:lvl>
    <w:lvl w:ilvl="5" w:tplc="E8F81C28">
      <w:numFmt w:val="bullet"/>
      <w:lvlText w:val="•"/>
      <w:lvlJc w:val="left"/>
      <w:pPr>
        <w:ind w:left="4032" w:hanging="216"/>
      </w:pPr>
      <w:rPr>
        <w:rFonts w:hint="default"/>
        <w:lang w:val="ru-RU" w:eastAsia="en-US" w:bidi="ar-SA"/>
      </w:rPr>
    </w:lvl>
    <w:lvl w:ilvl="6" w:tplc="AF422B58">
      <w:numFmt w:val="bullet"/>
      <w:lvlText w:val="•"/>
      <w:lvlJc w:val="left"/>
      <w:pPr>
        <w:ind w:left="4731" w:hanging="216"/>
      </w:pPr>
      <w:rPr>
        <w:rFonts w:hint="default"/>
        <w:lang w:val="ru-RU" w:eastAsia="en-US" w:bidi="ar-SA"/>
      </w:rPr>
    </w:lvl>
    <w:lvl w:ilvl="7" w:tplc="33861754">
      <w:numFmt w:val="bullet"/>
      <w:lvlText w:val="•"/>
      <w:lvlJc w:val="left"/>
      <w:pPr>
        <w:ind w:left="5429" w:hanging="216"/>
      </w:pPr>
      <w:rPr>
        <w:rFonts w:hint="default"/>
        <w:lang w:val="ru-RU" w:eastAsia="en-US" w:bidi="ar-SA"/>
      </w:rPr>
    </w:lvl>
    <w:lvl w:ilvl="8" w:tplc="3D1CD9B0">
      <w:numFmt w:val="bullet"/>
      <w:lvlText w:val="•"/>
      <w:lvlJc w:val="left"/>
      <w:pPr>
        <w:ind w:left="6127" w:hanging="216"/>
      </w:pPr>
      <w:rPr>
        <w:rFonts w:hint="default"/>
        <w:lang w:val="ru-RU" w:eastAsia="en-US" w:bidi="ar-SA"/>
      </w:rPr>
    </w:lvl>
  </w:abstractNum>
  <w:abstractNum w:abstractNumId="35" w15:restartNumberingAfterBreak="0">
    <w:nsid w:val="19F20991"/>
    <w:multiLevelType w:val="hybridMultilevel"/>
    <w:tmpl w:val="3D30D83E"/>
    <w:lvl w:ilvl="0" w:tplc="500AE920">
      <w:start w:val="1"/>
      <w:numFmt w:val="decimal"/>
      <w:lvlText w:val="%1)"/>
      <w:lvlJc w:val="left"/>
      <w:pPr>
        <w:ind w:left="1234" w:hanging="216"/>
        <w:jc w:val="left"/>
      </w:pPr>
      <w:rPr>
        <w:rFonts w:ascii="Times New Roman" w:eastAsia="Times New Roman" w:hAnsi="Times New Roman" w:cs="Times New Roman" w:hint="default"/>
        <w:i/>
        <w:iCs/>
        <w:w w:val="100"/>
        <w:sz w:val="20"/>
        <w:szCs w:val="20"/>
        <w:lang w:val="ru-RU" w:eastAsia="en-US" w:bidi="ar-SA"/>
      </w:rPr>
    </w:lvl>
    <w:lvl w:ilvl="1" w:tplc="08FA9FF4">
      <w:numFmt w:val="bullet"/>
      <w:lvlText w:val="•"/>
      <w:lvlJc w:val="left"/>
      <w:pPr>
        <w:ind w:left="1868" w:hanging="216"/>
      </w:pPr>
      <w:rPr>
        <w:rFonts w:hint="default"/>
        <w:lang w:val="ru-RU" w:eastAsia="en-US" w:bidi="ar-SA"/>
      </w:rPr>
    </w:lvl>
    <w:lvl w:ilvl="2" w:tplc="F314D3A6">
      <w:numFmt w:val="bullet"/>
      <w:lvlText w:val="•"/>
      <w:lvlJc w:val="left"/>
      <w:pPr>
        <w:ind w:left="2496" w:hanging="216"/>
      </w:pPr>
      <w:rPr>
        <w:rFonts w:hint="default"/>
        <w:lang w:val="ru-RU" w:eastAsia="en-US" w:bidi="ar-SA"/>
      </w:rPr>
    </w:lvl>
    <w:lvl w:ilvl="3" w:tplc="3E4084D6">
      <w:numFmt w:val="bullet"/>
      <w:lvlText w:val="•"/>
      <w:lvlJc w:val="left"/>
      <w:pPr>
        <w:ind w:left="3125" w:hanging="216"/>
      </w:pPr>
      <w:rPr>
        <w:rFonts w:hint="default"/>
        <w:lang w:val="ru-RU" w:eastAsia="en-US" w:bidi="ar-SA"/>
      </w:rPr>
    </w:lvl>
    <w:lvl w:ilvl="4" w:tplc="6C8CB4E8">
      <w:numFmt w:val="bullet"/>
      <w:lvlText w:val="•"/>
      <w:lvlJc w:val="left"/>
      <w:pPr>
        <w:ind w:left="3753" w:hanging="216"/>
      </w:pPr>
      <w:rPr>
        <w:rFonts w:hint="default"/>
        <w:lang w:val="ru-RU" w:eastAsia="en-US" w:bidi="ar-SA"/>
      </w:rPr>
    </w:lvl>
    <w:lvl w:ilvl="5" w:tplc="B5CC0276">
      <w:numFmt w:val="bullet"/>
      <w:lvlText w:val="•"/>
      <w:lvlJc w:val="left"/>
      <w:pPr>
        <w:ind w:left="4382" w:hanging="216"/>
      </w:pPr>
      <w:rPr>
        <w:rFonts w:hint="default"/>
        <w:lang w:val="ru-RU" w:eastAsia="en-US" w:bidi="ar-SA"/>
      </w:rPr>
    </w:lvl>
    <w:lvl w:ilvl="6" w:tplc="C34CF4E8">
      <w:numFmt w:val="bullet"/>
      <w:lvlText w:val="•"/>
      <w:lvlJc w:val="left"/>
      <w:pPr>
        <w:ind w:left="5010" w:hanging="216"/>
      </w:pPr>
      <w:rPr>
        <w:rFonts w:hint="default"/>
        <w:lang w:val="ru-RU" w:eastAsia="en-US" w:bidi="ar-SA"/>
      </w:rPr>
    </w:lvl>
    <w:lvl w:ilvl="7" w:tplc="FF1A0E58">
      <w:numFmt w:val="bullet"/>
      <w:lvlText w:val="•"/>
      <w:lvlJc w:val="left"/>
      <w:pPr>
        <w:ind w:left="5638" w:hanging="216"/>
      </w:pPr>
      <w:rPr>
        <w:rFonts w:hint="default"/>
        <w:lang w:val="ru-RU" w:eastAsia="en-US" w:bidi="ar-SA"/>
      </w:rPr>
    </w:lvl>
    <w:lvl w:ilvl="8" w:tplc="85603D6A">
      <w:numFmt w:val="bullet"/>
      <w:lvlText w:val="•"/>
      <w:lvlJc w:val="left"/>
      <w:pPr>
        <w:ind w:left="6267" w:hanging="216"/>
      </w:pPr>
      <w:rPr>
        <w:rFonts w:hint="default"/>
        <w:lang w:val="ru-RU" w:eastAsia="en-US" w:bidi="ar-SA"/>
      </w:rPr>
    </w:lvl>
  </w:abstractNum>
  <w:abstractNum w:abstractNumId="36" w15:restartNumberingAfterBreak="0">
    <w:nsid w:val="1B665C39"/>
    <w:multiLevelType w:val="multilevel"/>
    <w:tmpl w:val="6136CF4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BD738E1"/>
    <w:multiLevelType w:val="hybridMultilevel"/>
    <w:tmpl w:val="B950ABA2"/>
    <w:lvl w:ilvl="0" w:tplc="D878F11C">
      <w:start w:val="1"/>
      <w:numFmt w:val="decimal"/>
      <w:lvlText w:val="%1."/>
      <w:lvlJc w:val="left"/>
      <w:pPr>
        <w:ind w:left="442" w:hanging="318"/>
        <w:jc w:val="left"/>
      </w:pPr>
      <w:rPr>
        <w:rFonts w:ascii="Times New Roman" w:eastAsia="Times New Roman" w:hAnsi="Times New Roman" w:cs="Times New Roman" w:hint="default"/>
        <w:w w:val="100"/>
        <w:sz w:val="20"/>
        <w:szCs w:val="20"/>
        <w:lang w:val="ru-RU" w:eastAsia="en-US" w:bidi="ar-SA"/>
      </w:rPr>
    </w:lvl>
    <w:lvl w:ilvl="1" w:tplc="3DE4C5E4">
      <w:numFmt w:val="bullet"/>
      <w:lvlText w:val="•"/>
      <w:lvlJc w:val="left"/>
      <w:pPr>
        <w:ind w:left="1116" w:hanging="318"/>
      </w:pPr>
      <w:rPr>
        <w:rFonts w:hint="default"/>
        <w:lang w:val="ru-RU" w:eastAsia="en-US" w:bidi="ar-SA"/>
      </w:rPr>
    </w:lvl>
    <w:lvl w:ilvl="2" w:tplc="493629D0">
      <w:numFmt w:val="bullet"/>
      <w:lvlText w:val="•"/>
      <w:lvlJc w:val="left"/>
      <w:pPr>
        <w:ind w:left="1792" w:hanging="318"/>
      </w:pPr>
      <w:rPr>
        <w:rFonts w:hint="default"/>
        <w:lang w:val="ru-RU" w:eastAsia="en-US" w:bidi="ar-SA"/>
      </w:rPr>
    </w:lvl>
    <w:lvl w:ilvl="3" w:tplc="903A757A">
      <w:numFmt w:val="bullet"/>
      <w:lvlText w:val="•"/>
      <w:lvlJc w:val="left"/>
      <w:pPr>
        <w:ind w:left="2468" w:hanging="318"/>
      </w:pPr>
      <w:rPr>
        <w:rFonts w:hint="default"/>
        <w:lang w:val="ru-RU" w:eastAsia="en-US" w:bidi="ar-SA"/>
      </w:rPr>
    </w:lvl>
    <w:lvl w:ilvl="4" w:tplc="54E8C1AC">
      <w:numFmt w:val="bullet"/>
      <w:lvlText w:val="•"/>
      <w:lvlJc w:val="left"/>
      <w:pPr>
        <w:ind w:left="3144" w:hanging="318"/>
      </w:pPr>
      <w:rPr>
        <w:rFonts w:hint="default"/>
        <w:lang w:val="ru-RU" w:eastAsia="en-US" w:bidi="ar-SA"/>
      </w:rPr>
    </w:lvl>
    <w:lvl w:ilvl="5" w:tplc="5D5ABC4A">
      <w:numFmt w:val="bullet"/>
      <w:lvlText w:val="•"/>
      <w:lvlJc w:val="left"/>
      <w:pPr>
        <w:ind w:left="3820" w:hanging="318"/>
      </w:pPr>
      <w:rPr>
        <w:rFonts w:hint="default"/>
        <w:lang w:val="ru-RU" w:eastAsia="en-US" w:bidi="ar-SA"/>
      </w:rPr>
    </w:lvl>
    <w:lvl w:ilvl="6" w:tplc="F926EB74">
      <w:numFmt w:val="bullet"/>
      <w:lvlText w:val="•"/>
      <w:lvlJc w:val="left"/>
      <w:pPr>
        <w:ind w:left="4496" w:hanging="318"/>
      </w:pPr>
      <w:rPr>
        <w:rFonts w:hint="default"/>
        <w:lang w:val="ru-RU" w:eastAsia="en-US" w:bidi="ar-SA"/>
      </w:rPr>
    </w:lvl>
    <w:lvl w:ilvl="7" w:tplc="57805AAC">
      <w:numFmt w:val="bullet"/>
      <w:lvlText w:val="•"/>
      <w:lvlJc w:val="left"/>
      <w:pPr>
        <w:ind w:left="5172" w:hanging="318"/>
      </w:pPr>
      <w:rPr>
        <w:rFonts w:hint="default"/>
        <w:lang w:val="ru-RU" w:eastAsia="en-US" w:bidi="ar-SA"/>
      </w:rPr>
    </w:lvl>
    <w:lvl w:ilvl="8" w:tplc="1452F582">
      <w:numFmt w:val="bullet"/>
      <w:lvlText w:val="•"/>
      <w:lvlJc w:val="left"/>
      <w:pPr>
        <w:ind w:left="5848" w:hanging="318"/>
      </w:pPr>
      <w:rPr>
        <w:rFonts w:hint="default"/>
        <w:lang w:val="ru-RU" w:eastAsia="en-US" w:bidi="ar-SA"/>
      </w:rPr>
    </w:lvl>
  </w:abstractNum>
  <w:abstractNum w:abstractNumId="38" w15:restartNumberingAfterBreak="0">
    <w:nsid w:val="1C163263"/>
    <w:multiLevelType w:val="hybridMultilevel"/>
    <w:tmpl w:val="6D249CA2"/>
    <w:lvl w:ilvl="0" w:tplc="A3162706">
      <w:start w:val="1"/>
      <w:numFmt w:val="decimal"/>
      <w:lvlText w:val="%1)"/>
      <w:lvlJc w:val="left"/>
      <w:pPr>
        <w:ind w:left="292" w:hanging="169"/>
        <w:jc w:val="left"/>
      </w:pPr>
      <w:rPr>
        <w:rFonts w:ascii="Times New Roman" w:eastAsia="Times New Roman" w:hAnsi="Times New Roman" w:cs="Times New Roman" w:hint="default"/>
        <w:w w:val="100"/>
        <w:sz w:val="18"/>
        <w:szCs w:val="18"/>
        <w:lang w:val="ru-RU" w:eastAsia="en-US" w:bidi="ar-SA"/>
      </w:rPr>
    </w:lvl>
    <w:lvl w:ilvl="1" w:tplc="8CB6C722">
      <w:numFmt w:val="bullet"/>
      <w:lvlText w:val="•"/>
      <w:lvlJc w:val="left"/>
      <w:pPr>
        <w:ind w:left="936" w:hanging="169"/>
      </w:pPr>
      <w:rPr>
        <w:rFonts w:hint="default"/>
        <w:lang w:val="ru-RU" w:eastAsia="en-US" w:bidi="ar-SA"/>
      </w:rPr>
    </w:lvl>
    <w:lvl w:ilvl="2" w:tplc="F54E44BA">
      <w:numFmt w:val="bullet"/>
      <w:lvlText w:val="•"/>
      <w:lvlJc w:val="left"/>
      <w:pPr>
        <w:ind w:left="1572" w:hanging="169"/>
      </w:pPr>
      <w:rPr>
        <w:rFonts w:hint="default"/>
        <w:lang w:val="ru-RU" w:eastAsia="en-US" w:bidi="ar-SA"/>
      </w:rPr>
    </w:lvl>
    <w:lvl w:ilvl="3" w:tplc="023C1C56">
      <w:numFmt w:val="bullet"/>
      <w:lvlText w:val="•"/>
      <w:lvlJc w:val="left"/>
      <w:pPr>
        <w:ind w:left="2209" w:hanging="169"/>
      </w:pPr>
      <w:rPr>
        <w:rFonts w:hint="default"/>
        <w:lang w:val="ru-RU" w:eastAsia="en-US" w:bidi="ar-SA"/>
      </w:rPr>
    </w:lvl>
    <w:lvl w:ilvl="4" w:tplc="877AD110">
      <w:numFmt w:val="bullet"/>
      <w:lvlText w:val="•"/>
      <w:lvlJc w:val="left"/>
      <w:pPr>
        <w:ind w:left="2845" w:hanging="169"/>
      </w:pPr>
      <w:rPr>
        <w:rFonts w:hint="default"/>
        <w:lang w:val="ru-RU" w:eastAsia="en-US" w:bidi="ar-SA"/>
      </w:rPr>
    </w:lvl>
    <w:lvl w:ilvl="5" w:tplc="0ED8CA0C">
      <w:numFmt w:val="bullet"/>
      <w:lvlText w:val="•"/>
      <w:lvlJc w:val="left"/>
      <w:pPr>
        <w:ind w:left="3482" w:hanging="169"/>
      </w:pPr>
      <w:rPr>
        <w:rFonts w:hint="default"/>
        <w:lang w:val="ru-RU" w:eastAsia="en-US" w:bidi="ar-SA"/>
      </w:rPr>
    </w:lvl>
    <w:lvl w:ilvl="6" w:tplc="A1386128">
      <w:numFmt w:val="bullet"/>
      <w:lvlText w:val="•"/>
      <w:lvlJc w:val="left"/>
      <w:pPr>
        <w:ind w:left="4118" w:hanging="169"/>
      </w:pPr>
      <w:rPr>
        <w:rFonts w:hint="default"/>
        <w:lang w:val="ru-RU" w:eastAsia="en-US" w:bidi="ar-SA"/>
      </w:rPr>
    </w:lvl>
    <w:lvl w:ilvl="7" w:tplc="D29AED76">
      <w:numFmt w:val="bullet"/>
      <w:lvlText w:val="•"/>
      <w:lvlJc w:val="left"/>
      <w:pPr>
        <w:ind w:left="4754" w:hanging="169"/>
      </w:pPr>
      <w:rPr>
        <w:rFonts w:hint="default"/>
        <w:lang w:val="ru-RU" w:eastAsia="en-US" w:bidi="ar-SA"/>
      </w:rPr>
    </w:lvl>
    <w:lvl w:ilvl="8" w:tplc="7E46C330">
      <w:numFmt w:val="bullet"/>
      <w:lvlText w:val="•"/>
      <w:lvlJc w:val="left"/>
      <w:pPr>
        <w:ind w:left="5391" w:hanging="169"/>
      </w:pPr>
      <w:rPr>
        <w:rFonts w:hint="default"/>
        <w:lang w:val="ru-RU" w:eastAsia="en-US" w:bidi="ar-SA"/>
      </w:rPr>
    </w:lvl>
  </w:abstractNum>
  <w:abstractNum w:abstractNumId="39" w15:restartNumberingAfterBreak="0">
    <w:nsid w:val="1C5932C4"/>
    <w:multiLevelType w:val="hybridMultilevel"/>
    <w:tmpl w:val="A0CACD9E"/>
    <w:lvl w:ilvl="0" w:tplc="A84AA724">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8A00AFF8">
      <w:numFmt w:val="bullet"/>
      <w:lvlText w:val="•"/>
      <w:lvlJc w:val="left"/>
      <w:pPr>
        <w:ind w:left="1976" w:hanging="342"/>
      </w:pPr>
      <w:rPr>
        <w:rFonts w:hint="default"/>
        <w:lang w:val="ru-RU" w:eastAsia="en-US" w:bidi="ar-SA"/>
      </w:rPr>
    </w:lvl>
    <w:lvl w:ilvl="2" w:tplc="418297BA">
      <w:numFmt w:val="bullet"/>
      <w:lvlText w:val="•"/>
      <w:lvlJc w:val="left"/>
      <w:pPr>
        <w:ind w:left="2592" w:hanging="342"/>
      </w:pPr>
      <w:rPr>
        <w:rFonts w:hint="default"/>
        <w:lang w:val="ru-RU" w:eastAsia="en-US" w:bidi="ar-SA"/>
      </w:rPr>
    </w:lvl>
    <w:lvl w:ilvl="3" w:tplc="43E075F0">
      <w:numFmt w:val="bullet"/>
      <w:lvlText w:val="•"/>
      <w:lvlJc w:val="left"/>
      <w:pPr>
        <w:ind w:left="3209" w:hanging="342"/>
      </w:pPr>
      <w:rPr>
        <w:rFonts w:hint="default"/>
        <w:lang w:val="ru-RU" w:eastAsia="en-US" w:bidi="ar-SA"/>
      </w:rPr>
    </w:lvl>
    <w:lvl w:ilvl="4" w:tplc="FE78D12E">
      <w:numFmt w:val="bullet"/>
      <w:lvlText w:val="•"/>
      <w:lvlJc w:val="left"/>
      <w:pPr>
        <w:ind w:left="3825" w:hanging="342"/>
      </w:pPr>
      <w:rPr>
        <w:rFonts w:hint="default"/>
        <w:lang w:val="ru-RU" w:eastAsia="en-US" w:bidi="ar-SA"/>
      </w:rPr>
    </w:lvl>
    <w:lvl w:ilvl="5" w:tplc="8AFC5436">
      <w:numFmt w:val="bullet"/>
      <w:lvlText w:val="•"/>
      <w:lvlJc w:val="left"/>
      <w:pPr>
        <w:ind w:left="4442" w:hanging="342"/>
      </w:pPr>
      <w:rPr>
        <w:rFonts w:hint="default"/>
        <w:lang w:val="ru-RU" w:eastAsia="en-US" w:bidi="ar-SA"/>
      </w:rPr>
    </w:lvl>
    <w:lvl w:ilvl="6" w:tplc="EECA8188">
      <w:numFmt w:val="bullet"/>
      <w:lvlText w:val="•"/>
      <w:lvlJc w:val="left"/>
      <w:pPr>
        <w:ind w:left="5058" w:hanging="342"/>
      </w:pPr>
      <w:rPr>
        <w:rFonts w:hint="default"/>
        <w:lang w:val="ru-RU" w:eastAsia="en-US" w:bidi="ar-SA"/>
      </w:rPr>
    </w:lvl>
    <w:lvl w:ilvl="7" w:tplc="D016872A">
      <w:numFmt w:val="bullet"/>
      <w:lvlText w:val="•"/>
      <w:lvlJc w:val="left"/>
      <w:pPr>
        <w:ind w:left="5674" w:hanging="342"/>
      </w:pPr>
      <w:rPr>
        <w:rFonts w:hint="default"/>
        <w:lang w:val="ru-RU" w:eastAsia="en-US" w:bidi="ar-SA"/>
      </w:rPr>
    </w:lvl>
    <w:lvl w:ilvl="8" w:tplc="CE7E7114">
      <w:numFmt w:val="bullet"/>
      <w:lvlText w:val="•"/>
      <w:lvlJc w:val="left"/>
      <w:pPr>
        <w:ind w:left="6291" w:hanging="342"/>
      </w:pPr>
      <w:rPr>
        <w:rFonts w:hint="default"/>
        <w:lang w:val="ru-RU" w:eastAsia="en-US" w:bidi="ar-SA"/>
      </w:rPr>
    </w:lvl>
  </w:abstractNum>
  <w:abstractNum w:abstractNumId="40" w15:restartNumberingAfterBreak="0">
    <w:nsid w:val="1D54641B"/>
    <w:multiLevelType w:val="multilevel"/>
    <w:tmpl w:val="DBBA14AE"/>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DBC7711"/>
    <w:multiLevelType w:val="hybridMultilevel"/>
    <w:tmpl w:val="49362418"/>
    <w:lvl w:ilvl="0" w:tplc="34DC4F66">
      <w:numFmt w:val="bullet"/>
      <w:lvlText w:val=""/>
      <w:lvlJc w:val="left"/>
      <w:pPr>
        <w:ind w:left="1296" w:hanging="361"/>
      </w:pPr>
      <w:rPr>
        <w:rFonts w:ascii="Wingdings" w:eastAsia="Wingdings" w:hAnsi="Wingdings" w:cs="Wingdings" w:hint="default"/>
        <w:w w:val="100"/>
        <w:sz w:val="20"/>
        <w:szCs w:val="20"/>
        <w:lang w:val="ru-RU" w:eastAsia="en-US" w:bidi="ar-SA"/>
      </w:rPr>
    </w:lvl>
    <w:lvl w:ilvl="1" w:tplc="8CB4510C">
      <w:numFmt w:val="bullet"/>
      <w:lvlText w:val="•"/>
      <w:lvlJc w:val="left"/>
      <w:pPr>
        <w:ind w:left="1922" w:hanging="361"/>
      </w:pPr>
      <w:rPr>
        <w:rFonts w:hint="default"/>
        <w:lang w:val="ru-RU" w:eastAsia="en-US" w:bidi="ar-SA"/>
      </w:rPr>
    </w:lvl>
    <w:lvl w:ilvl="2" w:tplc="C6B6E604">
      <w:numFmt w:val="bullet"/>
      <w:lvlText w:val="•"/>
      <w:lvlJc w:val="left"/>
      <w:pPr>
        <w:ind w:left="2544" w:hanging="361"/>
      </w:pPr>
      <w:rPr>
        <w:rFonts w:hint="default"/>
        <w:lang w:val="ru-RU" w:eastAsia="en-US" w:bidi="ar-SA"/>
      </w:rPr>
    </w:lvl>
    <w:lvl w:ilvl="3" w:tplc="AD2023B0">
      <w:numFmt w:val="bullet"/>
      <w:lvlText w:val="•"/>
      <w:lvlJc w:val="left"/>
      <w:pPr>
        <w:ind w:left="3167" w:hanging="361"/>
      </w:pPr>
      <w:rPr>
        <w:rFonts w:hint="default"/>
        <w:lang w:val="ru-RU" w:eastAsia="en-US" w:bidi="ar-SA"/>
      </w:rPr>
    </w:lvl>
    <w:lvl w:ilvl="4" w:tplc="79DC4C02">
      <w:numFmt w:val="bullet"/>
      <w:lvlText w:val="•"/>
      <w:lvlJc w:val="left"/>
      <w:pPr>
        <w:ind w:left="3789" w:hanging="361"/>
      </w:pPr>
      <w:rPr>
        <w:rFonts w:hint="default"/>
        <w:lang w:val="ru-RU" w:eastAsia="en-US" w:bidi="ar-SA"/>
      </w:rPr>
    </w:lvl>
    <w:lvl w:ilvl="5" w:tplc="81143EF4">
      <w:numFmt w:val="bullet"/>
      <w:lvlText w:val="•"/>
      <w:lvlJc w:val="left"/>
      <w:pPr>
        <w:ind w:left="4412" w:hanging="361"/>
      </w:pPr>
      <w:rPr>
        <w:rFonts w:hint="default"/>
        <w:lang w:val="ru-RU" w:eastAsia="en-US" w:bidi="ar-SA"/>
      </w:rPr>
    </w:lvl>
    <w:lvl w:ilvl="6" w:tplc="8F4E41C8">
      <w:numFmt w:val="bullet"/>
      <w:lvlText w:val="•"/>
      <w:lvlJc w:val="left"/>
      <w:pPr>
        <w:ind w:left="5034" w:hanging="361"/>
      </w:pPr>
      <w:rPr>
        <w:rFonts w:hint="default"/>
        <w:lang w:val="ru-RU" w:eastAsia="en-US" w:bidi="ar-SA"/>
      </w:rPr>
    </w:lvl>
    <w:lvl w:ilvl="7" w:tplc="119ABBF2">
      <w:numFmt w:val="bullet"/>
      <w:lvlText w:val="•"/>
      <w:lvlJc w:val="left"/>
      <w:pPr>
        <w:ind w:left="5656" w:hanging="361"/>
      </w:pPr>
      <w:rPr>
        <w:rFonts w:hint="default"/>
        <w:lang w:val="ru-RU" w:eastAsia="en-US" w:bidi="ar-SA"/>
      </w:rPr>
    </w:lvl>
    <w:lvl w:ilvl="8" w:tplc="DF22BD14">
      <w:numFmt w:val="bullet"/>
      <w:lvlText w:val="•"/>
      <w:lvlJc w:val="left"/>
      <w:pPr>
        <w:ind w:left="6279" w:hanging="361"/>
      </w:pPr>
      <w:rPr>
        <w:rFonts w:hint="default"/>
        <w:lang w:val="ru-RU" w:eastAsia="en-US" w:bidi="ar-SA"/>
      </w:rPr>
    </w:lvl>
  </w:abstractNum>
  <w:abstractNum w:abstractNumId="42" w15:restartNumberingAfterBreak="0">
    <w:nsid w:val="1F3E4A43"/>
    <w:multiLevelType w:val="hybridMultilevel"/>
    <w:tmpl w:val="60087CE6"/>
    <w:lvl w:ilvl="0" w:tplc="0D9A192E">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7FFED7CA">
      <w:numFmt w:val="bullet"/>
      <w:lvlText w:val="•"/>
      <w:lvlJc w:val="left"/>
      <w:pPr>
        <w:ind w:left="1976" w:hanging="342"/>
      </w:pPr>
      <w:rPr>
        <w:rFonts w:hint="default"/>
        <w:lang w:val="ru-RU" w:eastAsia="en-US" w:bidi="ar-SA"/>
      </w:rPr>
    </w:lvl>
    <w:lvl w:ilvl="2" w:tplc="1BE68F70">
      <w:numFmt w:val="bullet"/>
      <w:lvlText w:val="•"/>
      <w:lvlJc w:val="left"/>
      <w:pPr>
        <w:ind w:left="2592" w:hanging="342"/>
      </w:pPr>
      <w:rPr>
        <w:rFonts w:hint="default"/>
        <w:lang w:val="ru-RU" w:eastAsia="en-US" w:bidi="ar-SA"/>
      </w:rPr>
    </w:lvl>
    <w:lvl w:ilvl="3" w:tplc="213ECA88">
      <w:numFmt w:val="bullet"/>
      <w:lvlText w:val="•"/>
      <w:lvlJc w:val="left"/>
      <w:pPr>
        <w:ind w:left="3209" w:hanging="342"/>
      </w:pPr>
      <w:rPr>
        <w:rFonts w:hint="default"/>
        <w:lang w:val="ru-RU" w:eastAsia="en-US" w:bidi="ar-SA"/>
      </w:rPr>
    </w:lvl>
    <w:lvl w:ilvl="4" w:tplc="715AF6F2">
      <w:numFmt w:val="bullet"/>
      <w:lvlText w:val="•"/>
      <w:lvlJc w:val="left"/>
      <w:pPr>
        <w:ind w:left="3825" w:hanging="342"/>
      </w:pPr>
      <w:rPr>
        <w:rFonts w:hint="default"/>
        <w:lang w:val="ru-RU" w:eastAsia="en-US" w:bidi="ar-SA"/>
      </w:rPr>
    </w:lvl>
    <w:lvl w:ilvl="5" w:tplc="5CA821D6">
      <w:numFmt w:val="bullet"/>
      <w:lvlText w:val="•"/>
      <w:lvlJc w:val="left"/>
      <w:pPr>
        <w:ind w:left="4442" w:hanging="342"/>
      </w:pPr>
      <w:rPr>
        <w:rFonts w:hint="default"/>
        <w:lang w:val="ru-RU" w:eastAsia="en-US" w:bidi="ar-SA"/>
      </w:rPr>
    </w:lvl>
    <w:lvl w:ilvl="6" w:tplc="78EC7CC2">
      <w:numFmt w:val="bullet"/>
      <w:lvlText w:val="•"/>
      <w:lvlJc w:val="left"/>
      <w:pPr>
        <w:ind w:left="5058" w:hanging="342"/>
      </w:pPr>
      <w:rPr>
        <w:rFonts w:hint="default"/>
        <w:lang w:val="ru-RU" w:eastAsia="en-US" w:bidi="ar-SA"/>
      </w:rPr>
    </w:lvl>
    <w:lvl w:ilvl="7" w:tplc="9C20F24A">
      <w:numFmt w:val="bullet"/>
      <w:lvlText w:val="•"/>
      <w:lvlJc w:val="left"/>
      <w:pPr>
        <w:ind w:left="5674" w:hanging="342"/>
      </w:pPr>
      <w:rPr>
        <w:rFonts w:hint="default"/>
        <w:lang w:val="ru-RU" w:eastAsia="en-US" w:bidi="ar-SA"/>
      </w:rPr>
    </w:lvl>
    <w:lvl w:ilvl="8" w:tplc="BF8E638A">
      <w:numFmt w:val="bullet"/>
      <w:lvlText w:val="•"/>
      <w:lvlJc w:val="left"/>
      <w:pPr>
        <w:ind w:left="6291" w:hanging="342"/>
      </w:pPr>
      <w:rPr>
        <w:rFonts w:hint="default"/>
        <w:lang w:val="ru-RU" w:eastAsia="en-US" w:bidi="ar-SA"/>
      </w:rPr>
    </w:lvl>
  </w:abstractNum>
  <w:abstractNum w:abstractNumId="43" w15:restartNumberingAfterBreak="0">
    <w:nsid w:val="24940C1F"/>
    <w:multiLevelType w:val="multilevel"/>
    <w:tmpl w:val="80888620"/>
    <w:lvl w:ilvl="0">
      <w:start w:val="3"/>
      <w:numFmt w:val="decimal"/>
      <w:lvlText w:val="%1"/>
      <w:lvlJc w:val="left"/>
      <w:pPr>
        <w:ind w:left="360" w:hanging="360"/>
      </w:pPr>
      <w:rPr>
        <w:rFonts w:hint="default"/>
      </w:rPr>
    </w:lvl>
    <w:lvl w:ilvl="1">
      <w:start w:val="5"/>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44" w15:restartNumberingAfterBreak="0">
    <w:nsid w:val="24EC1CA0"/>
    <w:multiLevelType w:val="hybridMultilevel"/>
    <w:tmpl w:val="B884217E"/>
    <w:lvl w:ilvl="0" w:tplc="4BC05AE4">
      <w:numFmt w:val="bullet"/>
      <w:lvlText w:val=""/>
      <w:lvlJc w:val="left"/>
      <w:pPr>
        <w:ind w:left="1296" w:hanging="361"/>
      </w:pPr>
      <w:rPr>
        <w:rFonts w:ascii="Wingdings" w:eastAsia="Wingdings" w:hAnsi="Wingdings" w:cs="Wingdings" w:hint="default"/>
        <w:w w:val="100"/>
        <w:sz w:val="20"/>
        <w:szCs w:val="20"/>
        <w:lang w:val="ru-RU" w:eastAsia="en-US" w:bidi="ar-SA"/>
      </w:rPr>
    </w:lvl>
    <w:lvl w:ilvl="1" w:tplc="2FC62772">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2" w:tplc="AE709538">
      <w:numFmt w:val="bullet"/>
      <w:lvlText w:val="•"/>
      <w:lvlJc w:val="left"/>
      <w:pPr>
        <w:ind w:left="2044" w:hanging="342"/>
      </w:pPr>
      <w:rPr>
        <w:rFonts w:hint="default"/>
        <w:lang w:val="ru-RU" w:eastAsia="en-US" w:bidi="ar-SA"/>
      </w:rPr>
    </w:lvl>
    <w:lvl w:ilvl="3" w:tplc="13388F1C">
      <w:numFmt w:val="bullet"/>
      <w:lvlText w:val="•"/>
      <w:lvlJc w:val="left"/>
      <w:pPr>
        <w:ind w:left="2729" w:hanging="342"/>
      </w:pPr>
      <w:rPr>
        <w:rFonts w:hint="default"/>
        <w:lang w:val="ru-RU" w:eastAsia="en-US" w:bidi="ar-SA"/>
      </w:rPr>
    </w:lvl>
    <w:lvl w:ilvl="4" w:tplc="9E3E60A4">
      <w:numFmt w:val="bullet"/>
      <w:lvlText w:val="•"/>
      <w:lvlJc w:val="left"/>
      <w:pPr>
        <w:ind w:left="3414" w:hanging="342"/>
      </w:pPr>
      <w:rPr>
        <w:rFonts w:hint="default"/>
        <w:lang w:val="ru-RU" w:eastAsia="en-US" w:bidi="ar-SA"/>
      </w:rPr>
    </w:lvl>
    <w:lvl w:ilvl="5" w:tplc="D0E44812">
      <w:numFmt w:val="bullet"/>
      <w:lvlText w:val="•"/>
      <w:lvlJc w:val="left"/>
      <w:pPr>
        <w:ind w:left="4099" w:hanging="342"/>
      </w:pPr>
      <w:rPr>
        <w:rFonts w:hint="default"/>
        <w:lang w:val="ru-RU" w:eastAsia="en-US" w:bidi="ar-SA"/>
      </w:rPr>
    </w:lvl>
    <w:lvl w:ilvl="6" w:tplc="378A17B2">
      <w:numFmt w:val="bullet"/>
      <w:lvlText w:val="•"/>
      <w:lvlJc w:val="left"/>
      <w:pPr>
        <w:ind w:left="4784" w:hanging="342"/>
      </w:pPr>
      <w:rPr>
        <w:rFonts w:hint="default"/>
        <w:lang w:val="ru-RU" w:eastAsia="en-US" w:bidi="ar-SA"/>
      </w:rPr>
    </w:lvl>
    <w:lvl w:ilvl="7" w:tplc="897CC158">
      <w:numFmt w:val="bullet"/>
      <w:lvlText w:val="•"/>
      <w:lvlJc w:val="left"/>
      <w:pPr>
        <w:ind w:left="5469" w:hanging="342"/>
      </w:pPr>
      <w:rPr>
        <w:rFonts w:hint="default"/>
        <w:lang w:val="ru-RU" w:eastAsia="en-US" w:bidi="ar-SA"/>
      </w:rPr>
    </w:lvl>
    <w:lvl w:ilvl="8" w:tplc="E59C189A">
      <w:numFmt w:val="bullet"/>
      <w:lvlText w:val="•"/>
      <w:lvlJc w:val="left"/>
      <w:pPr>
        <w:ind w:left="6154" w:hanging="342"/>
      </w:pPr>
      <w:rPr>
        <w:rFonts w:hint="default"/>
        <w:lang w:val="ru-RU" w:eastAsia="en-US" w:bidi="ar-SA"/>
      </w:rPr>
    </w:lvl>
  </w:abstractNum>
  <w:abstractNum w:abstractNumId="45" w15:restartNumberingAfterBreak="0">
    <w:nsid w:val="26CC14FF"/>
    <w:multiLevelType w:val="hybridMultilevel"/>
    <w:tmpl w:val="644648BA"/>
    <w:lvl w:ilvl="0" w:tplc="6B7E4F2E">
      <w:start w:val="1"/>
      <w:numFmt w:val="decimal"/>
      <w:lvlText w:val="%1)"/>
      <w:lvlJc w:val="left"/>
      <w:pPr>
        <w:ind w:left="1752" w:hanging="260"/>
      </w:pPr>
      <w:rPr>
        <w:rFonts w:ascii="Times New Roman" w:eastAsia="Times New Roman" w:hAnsi="Times New Roman" w:cs="Times New Roman" w:hint="default"/>
        <w:w w:val="99"/>
        <w:sz w:val="24"/>
        <w:szCs w:val="24"/>
        <w:lang w:val="ru-RU" w:eastAsia="en-US" w:bidi="ar-SA"/>
      </w:rPr>
    </w:lvl>
    <w:lvl w:ilvl="1" w:tplc="30B0166C">
      <w:numFmt w:val="bullet"/>
      <w:lvlText w:val="•"/>
      <w:lvlJc w:val="left"/>
      <w:pPr>
        <w:ind w:left="2640" w:hanging="260"/>
      </w:pPr>
      <w:rPr>
        <w:lang w:val="ru-RU" w:eastAsia="en-US" w:bidi="ar-SA"/>
      </w:rPr>
    </w:lvl>
    <w:lvl w:ilvl="2" w:tplc="83C0DD60">
      <w:numFmt w:val="bullet"/>
      <w:lvlText w:val="•"/>
      <w:lvlJc w:val="left"/>
      <w:pPr>
        <w:ind w:left="3520" w:hanging="260"/>
      </w:pPr>
      <w:rPr>
        <w:lang w:val="ru-RU" w:eastAsia="en-US" w:bidi="ar-SA"/>
      </w:rPr>
    </w:lvl>
    <w:lvl w:ilvl="3" w:tplc="278A5E26">
      <w:numFmt w:val="bullet"/>
      <w:lvlText w:val="•"/>
      <w:lvlJc w:val="left"/>
      <w:pPr>
        <w:ind w:left="4400" w:hanging="260"/>
      </w:pPr>
      <w:rPr>
        <w:lang w:val="ru-RU" w:eastAsia="en-US" w:bidi="ar-SA"/>
      </w:rPr>
    </w:lvl>
    <w:lvl w:ilvl="4" w:tplc="307432F8">
      <w:numFmt w:val="bullet"/>
      <w:lvlText w:val="•"/>
      <w:lvlJc w:val="left"/>
      <w:pPr>
        <w:ind w:left="5280" w:hanging="260"/>
      </w:pPr>
      <w:rPr>
        <w:lang w:val="ru-RU" w:eastAsia="en-US" w:bidi="ar-SA"/>
      </w:rPr>
    </w:lvl>
    <w:lvl w:ilvl="5" w:tplc="D12E6B5A">
      <w:numFmt w:val="bullet"/>
      <w:lvlText w:val="•"/>
      <w:lvlJc w:val="left"/>
      <w:pPr>
        <w:ind w:left="6160" w:hanging="260"/>
      </w:pPr>
      <w:rPr>
        <w:lang w:val="ru-RU" w:eastAsia="en-US" w:bidi="ar-SA"/>
      </w:rPr>
    </w:lvl>
    <w:lvl w:ilvl="6" w:tplc="F9C00028">
      <w:numFmt w:val="bullet"/>
      <w:lvlText w:val="•"/>
      <w:lvlJc w:val="left"/>
      <w:pPr>
        <w:ind w:left="7040" w:hanging="260"/>
      </w:pPr>
      <w:rPr>
        <w:lang w:val="ru-RU" w:eastAsia="en-US" w:bidi="ar-SA"/>
      </w:rPr>
    </w:lvl>
    <w:lvl w:ilvl="7" w:tplc="54E2F4AE">
      <w:numFmt w:val="bullet"/>
      <w:lvlText w:val="•"/>
      <w:lvlJc w:val="left"/>
      <w:pPr>
        <w:ind w:left="7920" w:hanging="260"/>
      </w:pPr>
      <w:rPr>
        <w:lang w:val="ru-RU" w:eastAsia="en-US" w:bidi="ar-SA"/>
      </w:rPr>
    </w:lvl>
    <w:lvl w:ilvl="8" w:tplc="56B4BF18">
      <w:numFmt w:val="bullet"/>
      <w:lvlText w:val="•"/>
      <w:lvlJc w:val="left"/>
      <w:pPr>
        <w:ind w:left="8800" w:hanging="260"/>
      </w:pPr>
      <w:rPr>
        <w:lang w:val="ru-RU" w:eastAsia="en-US" w:bidi="ar-SA"/>
      </w:rPr>
    </w:lvl>
  </w:abstractNum>
  <w:abstractNum w:abstractNumId="46" w15:restartNumberingAfterBreak="0">
    <w:nsid w:val="279F3965"/>
    <w:multiLevelType w:val="hybridMultilevel"/>
    <w:tmpl w:val="1DB61C4C"/>
    <w:lvl w:ilvl="0" w:tplc="07549E50">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DD44303E">
      <w:numFmt w:val="bullet"/>
      <w:lvlText w:val="•"/>
      <w:lvlJc w:val="left"/>
      <w:pPr>
        <w:ind w:left="1976" w:hanging="342"/>
      </w:pPr>
      <w:rPr>
        <w:rFonts w:hint="default"/>
        <w:lang w:val="ru-RU" w:eastAsia="en-US" w:bidi="ar-SA"/>
      </w:rPr>
    </w:lvl>
    <w:lvl w:ilvl="2" w:tplc="14DED67E">
      <w:numFmt w:val="bullet"/>
      <w:lvlText w:val="•"/>
      <w:lvlJc w:val="left"/>
      <w:pPr>
        <w:ind w:left="2592" w:hanging="342"/>
      </w:pPr>
      <w:rPr>
        <w:rFonts w:hint="default"/>
        <w:lang w:val="ru-RU" w:eastAsia="en-US" w:bidi="ar-SA"/>
      </w:rPr>
    </w:lvl>
    <w:lvl w:ilvl="3" w:tplc="30E41540">
      <w:numFmt w:val="bullet"/>
      <w:lvlText w:val="•"/>
      <w:lvlJc w:val="left"/>
      <w:pPr>
        <w:ind w:left="3209" w:hanging="342"/>
      </w:pPr>
      <w:rPr>
        <w:rFonts w:hint="default"/>
        <w:lang w:val="ru-RU" w:eastAsia="en-US" w:bidi="ar-SA"/>
      </w:rPr>
    </w:lvl>
    <w:lvl w:ilvl="4" w:tplc="B9964C7E">
      <w:numFmt w:val="bullet"/>
      <w:lvlText w:val="•"/>
      <w:lvlJc w:val="left"/>
      <w:pPr>
        <w:ind w:left="3825" w:hanging="342"/>
      </w:pPr>
      <w:rPr>
        <w:rFonts w:hint="default"/>
        <w:lang w:val="ru-RU" w:eastAsia="en-US" w:bidi="ar-SA"/>
      </w:rPr>
    </w:lvl>
    <w:lvl w:ilvl="5" w:tplc="F42CC518">
      <w:numFmt w:val="bullet"/>
      <w:lvlText w:val="•"/>
      <w:lvlJc w:val="left"/>
      <w:pPr>
        <w:ind w:left="4442" w:hanging="342"/>
      </w:pPr>
      <w:rPr>
        <w:rFonts w:hint="default"/>
        <w:lang w:val="ru-RU" w:eastAsia="en-US" w:bidi="ar-SA"/>
      </w:rPr>
    </w:lvl>
    <w:lvl w:ilvl="6" w:tplc="CD722054">
      <w:numFmt w:val="bullet"/>
      <w:lvlText w:val="•"/>
      <w:lvlJc w:val="left"/>
      <w:pPr>
        <w:ind w:left="5058" w:hanging="342"/>
      </w:pPr>
      <w:rPr>
        <w:rFonts w:hint="default"/>
        <w:lang w:val="ru-RU" w:eastAsia="en-US" w:bidi="ar-SA"/>
      </w:rPr>
    </w:lvl>
    <w:lvl w:ilvl="7" w:tplc="9D08E536">
      <w:numFmt w:val="bullet"/>
      <w:lvlText w:val="•"/>
      <w:lvlJc w:val="left"/>
      <w:pPr>
        <w:ind w:left="5674" w:hanging="342"/>
      </w:pPr>
      <w:rPr>
        <w:rFonts w:hint="default"/>
        <w:lang w:val="ru-RU" w:eastAsia="en-US" w:bidi="ar-SA"/>
      </w:rPr>
    </w:lvl>
    <w:lvl w:ilvl="8" w:tplc="CD9A0AE2">
      <w:numFmt w:val="bullet"/>
      <w:lvlText w:val="•"/>
      <w:lvlJc w:val="left"/>
      <w:pPr>
        <w:ind w:left="6291" w:hanging="342"/>
      </w:pPr>
      <w:rPr>
        <w:rFonts w:hint="default"/>
        <w:lang w:val="ru-RU" w:eastAsia="en-US" w:bidi="ar-SA"/>
      </w:rPr>
    </w:lvl>
  </w:abstractNum>
  <w:abstractNum w:abstractNumId="47" w15:restartNumberingAfterBreak="0">
    <w:nsid w:val="27D306C9"/>
    <w:multiLevelType w:val="hybridMultilevel"/>
    <w:tmpl w:val="17F2048C"/>
    <w:lvl w:ilvl="0" w:tplc="EB9444CC">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D5D6F824">
      <w:numFmt w:val="bullet"/>
      <w:lvlText w:val="•"/>
      <w:lvlJc w:val="left"/>
      <w:pPr>
        <w:ind w:left="1976" w:hanging="342"/>
      </w:pPr>
      <w:rPr>
        <w:rFonts w:hint="default"/>
        <w:lang w:val="ru-RU" w:eastAsia="en-US" w:bidi="ar-SA"/>
      </w:rPr>
    </w:lvl>
    <w:lvl w:ilvl="2" w:tplc="101082A8">
      <w:numFmt w:val="bullet"/>
      <w:lvlText w:val="•"/>
      <w:lvlJc w:val="left"/>
      <w:pPr>
        <w:ind w:left="2592" w:hanging="342"/>
      </w:pPr>
      <w:rPr>
        <w:rFonts w:hint="default"/>
        <w:lang w:val="ru-RU" w:eastAsia="en-US" w:bidi="ar-SA"/>
      </w:rPr>
    </w:lvl>
    <w:lvl w:ilvl="3" w:tplc="FC80449C">
      <w:numFmt w:val="bullet"/>
      <w:lvlText w:val="•"/>
      <w:lvlJc w:val="left"/>
      <w:pPr>
        <w:ind w:left="3209" w:hanging="342"/>
      </w:pPr>
      <w:rPr>
        <w:rFonts w:hint="default"/>
        <w:lang w:val="ru-RU" w:eastAsia="en-US" w:bidi="ar-SA"/>
      </w:rPr>
    </w:lvl>
    <w:lvl w:ilvl="4" w:tplc="A0F08A70">
      <w:numFmt w:val="bullet"/>
      <w:lvlText w:val="•"/>
      <w:lvlJc w:val="left"/>
      <w:pPr>
        <w:ind w:left="3825" w:hanging="342"/>
      </w:pPr>
      <w:rPr>
        <w:rFonts w:hint="default"/>
        <w:lang w:val="ru-RU" w:eastAsia="en-US" w:bidi="ar-SA"/>
      </w:rPr>
    </w:lvl>
    <w:lvl w:ilvl="5" w:tplc="92B26472">
      <w:numFmt w:val="bullet"/>
      <w:lvlText w:val="•"/>
      <w:lvlJc w:val="left"/>
      <w:pPr>
        <w:ind w:left="4442" w:hanging="342"/>
      </w:pPr>
      <w:rPr>
        <w:rFonts w:hint="default"/>
        <w:lang w:val="ru-RU" w:eastAsia="en-US" w:bidi="ar-SA"/>
      </w:rPr>
    </w:lvl>
    <w:lvl w:ilvl="6" w:tplc="E53CBCE6">
      <w:numFmt w:val="bullet"/>
      <w:lvlText w:val="•"/>
      <w:lvlJc w:val="left"/>
      <w:pPr>
        <w:ind w:left="5058" w:hanging="342"/>
      </w:pPr>
      <w:rPr>
        <w:rFonts w:hint="default"/>
        <w:lang w:val="ru-RU" w:eastAsia="en-US" w:bidi="ar-SA"/>
      </w:rPr>
    </w:lvl>
    <w:lvl w:ilvl="7" w:tplc="747AD17E">
      <w:numFmt w:val="bullet"/>
      <w:lvlText w:val="•"/>
      <w:lvlJc w:val="left"/>
      <w:pPr>
        <w:ind w:left="5674" w:hanging="342"/>
      </w:pPr>
      <w:rPr>
        <w:rFonts w:hint="default"/>
        <w:lang w:val="ru-RU" w:eastAsia="en-US" w:bidi="ar-SA"/>
      </w:rPr>
    </w:lvl>
    <w:lvl w:ilvl="8" w:tplc="85E04F42">
      <w:numFmt w:val="bullet"/>
      <w:lvlText w:val="•"/>
      <w:lvlJc w:val="left"/>
      <w:pPr>
        <w:ind w:left="6291" w:hanging="342"/>
      </w:pPr>
      <w:rPr>
        <w:rFonts w:hint="default"/>
        <w:lang w:val="ru-RU" w:eastAsia="en-US" w:bidi="ar-SA"/>
      </w:rPr>
    </w:lvl>
  </w:abstractNum>
  <w:abstractNum w:abstractNumId="48" w15:restartNumberingAfterBreak="0">
    <w:nsid w:val="28964B64"/>
    <w:multiLevelType w:val="multilevel"/>
    <w:tmpl w:val="52FACF70"/>
    <w:lvl w:ilvl="0">
      <w:start w:val="1"/>
      <w:numFmt w:val="decimal"/>
      <w:lvlText w:val="%1"/>
      <w:lvlJc w:val="left"/>
      <w:pPr>
        <w:ind w:left="84" w:hanging="480"/>
      </w:pPr>
      <w:rPr>
        <w:lang w:val="ru-RU" w:eastAsia="en-US" w:bidi="ar-SA"/>
      </w:rPr>
    </w:lvl>
    <w:lvl w:ilvl="1">
      <w:start w:val="1"/>
      <w:numFmt w:val="decimal"/>
      <w:lvlText w:val="%1.%2."/>
      <w:lvlJc w:val="left"/>
      <w:pPr>
        <w:ind w:left="84" w:hanging="480"/>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744" w:hanging="66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148" w:hanging="660"/>
      </w:pPr>
      <w:rPr>
        <w:lang w:val="ru-RU" w:eastAsia="en-US" w:bidi="ar-SA"/>
      </w:rPr>
    </w:lvl>
    <w:lvl w:ilvl="4">
      <w:numFmt w:val="bullet"/>
      <w:lvlText w:val="•"/>
      <w:lvlJc w:val="left"/>
      <w:pPr>
        <w:ind w:left="2852" w:hanging="660"/>
      </w:pPr>
      <w:rPr>
        <w:lang w:val="ru-RU" w:eastAsia="en-US" w:bidi="ar-SA"/>
      </w:rPr>
    </w:lvl>
    <w:lvl w:ilvl="5">
      <w:numFmt w:val="bullet"/>
      <w:lvlText w:val="•"/>
      <w:lvlJc w:val="left"/>
      <w:pPr>
        <w:ind w:left="3556" w:hanging="660"/>
      </w:pPr>
      <w:rPr>
        <w:lang w:val="ru-RU" w:eastAsia="en-US" w:bidi="ar-SA"/>
      </w:rPr>
    </w:lvl>
    <w:lvl w:ilvl="6">
      <w:numFmt w:val="bullet"/>
      <w:lvlText w:val="•"/>
      <w:lvlJc w:val="left"/>
      <w:pPr>
        <w:ind w:left="4260" w:hanging="660"/>
      </w:pPr>
      <w:rPr>
        <w:lang w:val="ru-RU" w:eastAsia="en-US" w:bidi="ar-SA"/>
      </w:rPr>
    </w:lvl>
    <w:lvl w:ilvl="7">
      <w:numFmt w:val="bullet"/>
      <w:lvlText w:val="•"/>
      <w:lvlJc w:val="left"/>
      <w:pPr>
        <w:ind w:left="4964" w:hanging="660"/>
      </w:pPr>
      <w:rPr>
        <w:lang w:val="ru-RU" w:eastAsia="en-US" w:bidi="ar-SA"/>
      </w:rPr>
    </w:lvl>
    <w:lvl w:ilvl="8">
      <w:numFmt w:val="bullet"/>
      <w:lvlText w:val="•"/>
      <w:lvlJc w:val="left"/>
      <w:pPr>
        <w:ind w:left="5668" w:hanging="660"/>
      </w:pPr>
      <w:rPr>
        <w:lang w:val="ru-RU" w:eastAsia="en-US" w:bidi="ar-SA"/>
      </w:rPr>
    </w:lvl>
  </w:abstractNum>
  <w:abstractNum w:abstractNumId="49" w15:restartNumberingAfterBreak="0">
    <w:nsid w:val="29112C7B"/>
    <w:multiLevelType w:val="hybridMultilevel"/>
    <w:tmpl w:val="4C4431BE"/>
    <w:lvl w:ilvl="0" w:tplc="B7B6568A">
      <w:numFmt w:val="bullet"/>
      <w:lvlText w:val="-"/>
      <w:lvlJc w:val="left"/>
      <w:pPr>
        <w:ind w:left="792" w:hanging="120"/>
      </w:pPr>
      <w:rPr>
        <w:rFonts w:ascii="Times New Roman" w:eastAsia="Times New Roman" w:hAnsi="Times New Roman" w:cs="Times New Roman" w:hint="default"/>
        <w:w w:val="100"/>
        <w:sz w:val="20"/>
        <w:szCs w:val="20"/>
        <w:lang w:val="ru-RU" w:eastAsia="en-US" w:bidi="ar-SA"/>
      </w:rPr>
    </w:lvl>
    <w:lvl w:ilvl="1" w:tplc="5630F806">
      <w:numFmt w:val="bullet"/>
      <w:lvlText w:val="•"/>
      <w:lvlJc w:val="left"/>
      <w:pPr>
        <w:ind w:left="1472" w:hanging="120"/>
      </w:pPr>
      <w:rPr>
        <w:rFonts w:hint="default"/>
        <w:lang w:val="ru-RU" w:eastAsia="en-US" w:bidi="ar-SA"/>
      </w:rPr>
    </w:lvl>
    <w:lvl w:ilvl="2" w:tplc="8206A73E">
      <w:numFmt w:val="bullet"/>
      <w:lvlText w:val="•"/>
      <w:lvlJc w:val="left"/>
      <w:pPr>
        <w:ind w:left="2144" w:hanging="120"/>
      </w:pPr>
      <w:rPr>
        <w:rFonts w:hint="default"/>
        <w:lang w:val="ru-RU" w:eastAsia="en-US" w:bidi="ar-SA"/>
      </w:rPr>
    </w:lvl>
    <w:lvl w:ilvl="3" w:tplc="8E5E2774">
      <w:numFmt w:val="bullet"/>
      <w:lvlText w:val="•"/>
      <w:lvlJc w:val="left"/>
      <w:pPr>
        <w:ind w:left="2817" w:hanging="120"/>
      </w:pPr>
      <w:rPr>
        <w:rFonts w:hint="default"/>
        <w:lang w:val="ru-RU" w:eastAsia="en-US" w:bidi="ar-SA"/>
      </w:rPr>
    </w:lvl>
    <w:lvl w:ilvl="4" w:tplc="02A23C58">
      <w:numFmt w:val="bullet"/>
      <w:lvlText w:val="•"/>
      <w:lvlJc w:val="left"/>
      <w:pPr>
        <w:ind w:left="3489" w:hanging="120"/>
      </w:pPr>
      <w:rPr>
        <w:rFonts w:hint="default"/>
        <w:lang w:val="ru-RU" w:eastAsia="en-US" w:bidi="ar-SA"/>
      </w:rPr>
    </w:lvl>
    <w:lvl w:ilvl="5" w:tplc="8990EC12">
      <w:numFmt w:val="bullet"/>
      <w:lvlText w:val="•"/>
      <w:lvlJc w:val="left"/>
      <w:pPr>
        <w:ind w:left="4162" w:hanging="120"/>
      </w:pPr>
      <w:rPr>
        <w:rFonts w:hint="default"/>
        <w:lang w:val="ru-RU" w:eastAsia="en-US" w:bidi="ar-SA"/>
      </w:rPr>
    </w:lvl>
    <w:lvl w:ilvl="6" w:tplc="06985E86">
      <w:numFmt w:val="bullet"/>
      <w:lvlText w:val="•"/>
      <w:lvlJc w:val="left"/>
      <w:pPr>
        <w:ind w:left="4834" w:hanging="120"/>
      </w:pPr>
      <w:rPr>
        <w:rFonts w:hint="default"/>
        <w:lang w:val="ru-RU" w:eastAsia="en-US" w:bidi="ar-SA"/>
      </w:rPr>
    </w:lvl>
    <w:lvl w:ilvl="7" w:tplc="D504B1CA">
      <w:numFmt w:val="bullet"/>
      <w:lvlText w:val="•"/>
      <w:lvlJc w:val="left"/>
      <w:pPr>
        <w:ind w:left="5506" w:hanging="120"/>
      </w:pPr>
      <w:rPr>
        <w:rFonts w:hint="default"/>
        <w:lang w:val="ru-RU" w:eastAsia="en-US" w:bidi="ar-SA"/>
      </w:rPr>
    </w:lvl>
    <w:lvl w:ilvl="8" w:tplc="33EE99E8">
      <w:numFmt w:val="bullet"/>
      <w:lvlText w:val="•"/>
      <w:lvlJc w:val="left"/>
      <w:pPr>
        <w:ind w:left="6179" w:hanging="120"/>
      </w:pPr>
      <w:rPr>
        <w:rFonts w:hint="default"/>
        <w:lang w:val="ru-RU" w:eastAsia="en-US" w:bidi="ar-SA"/>
      </w:rPr>
    </w:lvl>
  </w:abstractNum>
  <w:abstractNum w:abstractNumId="50" w15:restartNumberingAfterBreak="0">
    <w:nsid w:val="2951333A"/>
    <w:multiLevelType w:val="hybridMultilevel"/>
    <w:tmpl w:val="F0AECDB6"/>
    <w:lvl w:ilvl="0" w:tplc="3CA058A4">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098A6858">
      <w:start w:val="1"/>
      <w:numFmt w:val="decimal"/>
      <w:lvlText w:val="%2)"/>
      <w:lvlJc w:val="left"/>
      <w:pPr>
        <w:ind w:left="1234" w:hanging="216"/>
        <w:jc w:val="left"/>
      </w:pPr>
      <w:rPr>
        <w:rFonts w:ascii="Times New Roman" w:eastAsia="Times New Roman" w:hAnsi="Times New Roman" w:cs="Times New Roman" w:hint="default"/>
        <w:i/>
        <w:iCs/>
        <w:w w:val="100"/>
        <w:sz w:val="20"/>
        <w:szCs w:val="20"/>
        <w:lang w:val="ru-RU" w:eastAsia="en-US" w:bidi="ar-SA"/>
      </w:rPr>
    </w:lvl>
    <w:lvl w:ilvl="2" w:tplc="8D0EE8EA">
      <w:numFmt w:val="bullet"/>
      <w:lvlText w:val="•"/>
      <w:lvlJc w:val="left"/>
      <w:pPr>
        <w:ind w:left="1938" w:hanging="216"/>
      </w:pPr>
      <w:rPr>
        <w:rFonts w:hint="default"/>
        <w:lang w:val="ru-RU" w:eastAsia="en-US" w:bidi="ar-SA"/>
      </w:rPr>
    </w:lvl>
    <w:lvl w:ilvl="3" w:tplc="F1C0D352">
      <w:numFmt w:val="bullet"/>
      <w:lvlText w:val="•"/>
      <w:lvlJc w:val="left"/>
      <w:pPr>
        <w:ind w:left="2636" w:hanging="216"/>
      </w:pPr>
      <w:rPr>
        <w:rFonts w:hint="default"/>
        <w:lang w:val="ru-RU" w:eastAsia="en-US" w:bidi="ar-SA"/>
      </w:rPr>
    </w:lvl>
    <w:lvl w:ilvl="4" w:tplc="AEC087BC">
      <w:numFmt w:val="bullet"/>
      <w:lvlText w:val="•"/>
      <w:lvlJc w:val="left"/>
      <w:pPr>
        <w:ind w:left="3334" w:hanging="216"/>
      </w:pPr>
      <w:rPr>
        <w:rFonts w:hint="default"/>
        <w:lang w:val="ru-RU" w:eastAsia="en-US" w:bidi="ar-SA"/>
      </w:rPr>
    </w:lvl>
    <w:lvl w:ilvl="5" w:tplc="B05078C8">
      <w:numFmt w:val="bullet"/>
      <w:lvlText w:val="•"/>
      <w:lvlJc w:val="left"/>
      <w:pPr>
        <w:ind w:left="4032" w:hanging="216"/>
      </w:pPr>
      <w:rPr>
        <w:rFonts w:hint="default"/>
        <w:lang w:val="ru-RU" w:eastAsia="en-US" w:bidi="ar-SA"/>
      </w:rPr>
    </w:lvl>
    <w:lvl w:ilvl="6" w:tplc="EFF2A398">
      <w:numFmt w:val="bullet"/>
      <w:lvlText w:val="•"/>
      <w:lvlJc w:val="left"/>
      <w:pPr>
        <w:ind w:left="4731" w:hanging="216"/>
      </w:pPr>
      <w:rPr>
        <w:rFonts w:hint="default"/>
        <w:lang w:val="ru-RU" w:eastAsia="en-US" w:bidi="ar-SA"/>
      </w:rPr>
    </w:lvl>
    <w:lvl w:ilvl="7" w:tplc="7E921D62">
      <w:numFmt w:val="bullet"/>
      <w:lvlText w:val="•"/>
      <w:lvlJc w:val="left"/>
      <w:pPr>
        <w:ind w:left="5429" w:hanging="216"/>
      </w:pPr>
      <w:rPr>
        <w:rFonts w:hint="default"/>
        <w:lang w:val="ru-RU" w:eastAsia="en-US" w:bidi="ar-SA"/>
      </w:rPr>
    </w:lvl>
    <w:lvl w:ilvl="8" w:tplc="ACB2D096">
      <w:numFmt w:val="bullet"/>
      <w:lvlText w:val="•"/>
      <w:lvlJc w:val="left"/>
      <w:pPr>
        <w:ind w:left="6127" w:hanging="216"/>
      </w:pPr>
      <w:rPr>
        <w:rFonts w:hint="default"/>
        <w:lang w:val="ru-RU" w:eastAsia="en-US" w:bidi="ar-SA"/>
      </w:rPr>
    </w:lvl>
  </w:abstractNum>
  <w:abstractNum w:abstractNumId="51" w15:restartNumberingAfterBreak="0">
    <w:nsid w:val="305F6F61"/>
    <w:multiLevelType w:val="hybridMultilevel"/>
    <w:tmpl w:val="3838100E"/>
    <w:lvl w:ilvl="0" w:tplc="5FAA63F8">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1" w:tplc="7D129702">
      <w:numFmt w:val="bullet"/>
      <w:lvlText w:val="•"/>
      <w:lvlJc w:val="left"/>
      <w:pPr>
        <w:ind w:left="1440" w:hanging="342"/>
      </w:pPr>
      <w:rPr>
        <w:rFonts w:hint="default"/>
        <w:lang w:val="ru-RU" w:eastAsia="en-US" w:bidi="ar-SA"/>
      </w:rPr>
    </w:lvl>
    <w:lvl w:ilvl="2" w:tplc="9B5C7DCC">
      <w:numFmt w:val="bullet"/>
      <w:lvlText w:val="•"/>
      <w:lvlJc w:val="left"/>
      <w:pPr>
        <w:ind w:left="2020" w:hanging="342"/>
      </w:pPr>
      <w:rPr>
        <w:rFonts w:hint="default"/>
        <w:lang w:val="ru-RU" w:eastAsia="en-US" w:bidi="ar-SA"/>
      </w:rPr>
    </w:lvl>
    <w:lvl w:ilvl="3" w:tplc="699E363E">
      <w:numFmt w:val="bullet"/>
      <w:lvlText w:val="•"/>
      <w:lvlJc w:val="left"/>
      <w:pPr>
        <w:ind w:left="2601" w:hanging="342"/>
      </w:pPr>
      <w:rPr>
        <w:rFonts w:hint="default"/>
        <w:lang w:val="ru-RU" w:eastAsia="en-US" w:bidi="ar-SA"/>
      </w:rPr>
    </w:lvl>
    <w:lvl w:ilvl="4" w:tplc="59E62EE8">
      <w:numFmt w:val="bullet"/>
      <w:lvlText w:val="•"/>
      <w:lvlJc w:val="left"/>
      <w:pPr>
        <w:ind w:left="3181" w:hanging="342"/>
      </w:pPr>
      <w:rPr>
        <w:rFonts w:hint="default"/>
        <w:lang w:val="ru-RU" w:eastAsia="en-US" w:bidi="ar-SA"/>
      </w:rPr>
    </w:lvl>
    <w:lvl w:ilvl="5" w:tplc="05FE3606">
      <w:numFmt w:val="bullet"/>
      <w:lvlText w:val="•"/>
      <w:lvlJc w:val="left"/>
      <w:pPr>
        <w:ind w:left="3762" w:hanging="342"/>
      </w:pPr>
      <w:rPr>
        <w:rFonts w:hint="default"/>
        <w:lang w:val="ru-RU" w:eastAsia="en-US" w:bidi="ar-SA"/>
      </w:rPr>
    </w:lvl>
    <w:lvl w:ilvl="6" w:tplc="FAD8DFD6">
      <w:numFmt w:val="bullet"/>
      <w:lvlText w:val="•"/>
      <w:lvlJc w:val="left"/>
      <w:pPr>
        <w:ind w:left="4342" w:hanging="342"/>
      </w:pPr>
      <w:rPr>
        <w:rFonts w:hint="default"/>
        <w:lang w:val="ru-RU" w:eastAsia="en-US" w:bidi="ar-SA"/>
      </w:rPr>
    </w:lvl>
    <w:lvl w:ilvl="7" w:tplc="BBF405D6">
      <w:numFmt w:val="bullet"/>
      <w:lvlText w:val="•"/>
      <w:lvlJc w:val="left"/>
      <w:pPr>
        <w:ind w:left="4922" w:hanging="342"/>
      </w:pPr>
      <w:rPr>
        <w:rFonts w:hint="default"/>
        <w:lang w:val="ru-RU" w:eastAsia="en-US" w:bidi="ar-SA"/>
      </w:rPr>
    </w:lvl>
    <w:lvl w:ilvl="8" w:tplc="5A2485F2">
      <w:numFmt w:val="bullet"/>
      <w:lvlText w:val="•"/>
      <w:lvlJc w:val="left"/>
      <w:pPr>
        <w:ind w:left="5503" w:hanging="342"/>
      </w:pPr>
      <w:rPr>
        <w:rFonts w:hint="default"/>
        <w:lang w:val="ru-RU" w:eastAsia="en-US" w:bidi="ar-SA"/>
      </w:rPr>
    </w:lvl>
  </w:abstractNum>
  <w:abstractNum w:abstractNumId="52" w15:restartNumberingAfterBreak="0">
    <w:nsid w:val="30CD6A30"/>
    <w:multiLevelType w:val="hybridMultilevel"/>
    <w:tmpl w:val="17C0A944"/>
    <w:lvl w:ilvl="0" w:tplc="17F2E838">
      <w:numFmt w:val="bullet"/>
      <w:lvlText w:val="–"/>
      <w:lvlJc w:val="left"/>
      <w:pPr>
        <w:ind w:left="792" w:hanging="155"/>
      </w:pPr>
      <w:rPr>
        <w:rFonts w:ascii="Times New Roman" w:eastAsia="Times New Roman" w:hAnsi="Times New Roman" w:cs="Times New Roman" w:hint="default"/>
        <w:w w:val="100"/>
        <w:sz w:val="20"/>
        <w:szCs w:val="20"/>
        <w:lang w:val="ru-RU" w:eastAsia="en-US" w:bidi="ar-SA"/>
      </w:rPr>
    </w:lvl>
    <w:lvl w:ilvl="1" w:tplc="5F8614F2">
      <w:numFmt w:val="bullet"/>
      <w:lvlText w:val="•"/>
      <w:lvlJc w:val="left"/>
      <w:pPr>
        <w:ind w:left="1472" w:hanging="155"/>
      </w:pPr>
      <w:rPr>
        <w:rFonts w:hint="default"/>
        <w:lang w:val="ru-RU" w:eastAsia="en-US" w:bidi="ar-SA"/>
      </w:rPr>
    </w:lvl>
    <w:lvl w:ilvl="2" w:tplc="EA4AD730">
      <w:numFmt w:val="bullet"/>
      <w:lvlText w:val="•"/>
      <w:lvlJc w:val="left"/>
      <w:pPr>
        <w:ind w:left="2144" w:hanging="155"/>
      </w:pPr>
      <w:rPr>
        <w:rFonts w:hint="default"/>
        <w:lang w:val="ru-RU" w:eastAsia="en-US" w:bidi="ar-SA"/>
      </w:rPr>
    </w:lvl>
    <w:lvl w:ilvl="3" w:tplc="DF3CABEC">
      <w:numFmt w:val="bullet"/>
      <w:lvlText w:val="•"/>
      <w:lvlJc w:val="left"/>
      <w:pPr>
        <w:ind w:left="2817" w:hanging="155"/>
      </w:pPr>
      <w:rPr>
        <w:rFonts w:hint="default"/>
        <w:lang w:val="ru-RU" w:eastAsia="en-US" w:bidi="ar-SA"/>
      </w:rPr>
    </w:lvl>
    <w:lvl w:ilvl="4" w:tplc="29749142">
      <w:numFmt w:val="bullet"/>
      <w:lvlText w:val="•"/>
      <w:lvlJc w:val="left"/>
      <w:pPr>
        <w:ind w:left="3489" w:hanging="155"/>
      </w:pPr>
      <w:rPr>
        <w:rFonts w:hint="default"/>
        <w:lang w:val="ru-RU" w:eastAsia="en-US" w:bidi="ar-SA"/>
      </w:rPr>
    </w:lvl>
    <w:lvl w:ilvl="5" w:tplc="0A42CD74">
      <w:numFmt w:val="bullet"/>
      <w:lvlText w:val="•"/>
      <w:lvlJc w:val="left"/>
      <w:pPr>
        <w:ind w:left="4162" w:hanging="155"/>
      </w:pPr>
      <w:rPr>
        <w:rFonts w:hint="default"/>
        <w:lang w:val="ru-RU" w:eastAsia="en-US" w:bidi="ar-SA"/>
      </w:rPr>
    </w:lvl>
    <w:lvl w:ilvl="6" w:tplc="8EEA2D72">
      <w:numFmt w:val="bullet"/>
      <w:lvlText w:val="•"/>
      <w:lvlJc w:val="left"/>
      <w:pPr>
        <w:ind w:left="4834" w:hanging="155"/>
      </w:pPr>
      <w:rPr>
        <w:rFonts w:hint="default"/>
        <w:lang w:val="ru-RU" w:eastAsia="en-US" w:bidi="ar-SA"/>
      </w:rPr>
    </w:lvl>
    <w:lvl w:ilvl="7" w:tplc="C6A655BC">
      <w:numFmt w:val="bullet"/>
      <w:lvlText w:val="•"/>
      <w:lvlJc w:val="left"/>
      <w:pPr>
        <w:ind w:left="5506" w:hanging="155"/>
      </w:pPr>
      <w:rPr>
        <w:rFonts w:hint="default"/>
        <w:lang w:val="ru-RU" w:eastAsia="en-US" w:bidi="ar-SA"/>
      </w:rPr>
    </w:lvl>
    <w:lvl w:ilvl="8" w:tplc="7602BFCE">
      <w:numFmt w:val="bullet"/>
      <w:lvlText w:val="•"/>
      <w:lvlJc w:val="left"/>
      <w:pPr>
        <w:ind w:left="6179" w:hanging="155"/>
      </w:pPr>
      <w:rPr>
        <w:rFonts w:hint="default"/>
        <w:lang w:val="ru-RU" w:eastAsia="en-US" w:bidi="ar-SA"/>
      </w:rPr>
    </w:lvl>
  </w:abstractNum>
  <w:abstractNum w:abstractNumId="53" w15:restartNumberingAfterBreak="0">
    <w:nsid w:val="316A6575"/>
    <w:multiLevelType w:val="hybridMultilevel"/>
    <w:tmpl w:val="240C5B02"/>
    <w:lvl w:ilvl="0" w:tplc="C6427F04">
      <w:numFmt w:val="bullet"/>
      <w:lvlText w:val=""/>
      <w:lvlJc w:val="left"/>
      <w:pPr>
        <w:ind w:left="1296" w:hanging="361"/>
      </w:pPr>
      <w:rPr>
        <w:rFonts w:ascii="Wingdings" w:eastAsia="Wingdings" w:hAnsi="Wingdings" w:cs="Wingdings" w:hint="default"/>
        <w:w w:val="100"/>
        <w:sz w:val="20"/>
        <w:szCs w:val="20"/>
        <w:lang w:val="ru-RU" w:eastAsia="en-US" w:bidi="ar-SA"/>
      </w:rPr>
    </w:lvl>
    <w:lvl w:ilvl="1" w:tplc="5E8C742C">
      <w:numFmt w:val="bullet"/>
      <w:lvlText w:val="•"/>
      <w:lvlJc w:val="left"/>
      <w:pPr>
        <w:ind w:left="1922" w:hanging="361"/>
      </w:pPr>
      <w:rPr>
        <w:rFonts w:hint="default"/>
        <w:lang w:val="ru-RU" w:eastAsia="en-US" w:bidi="ar-SA"/>
      </w:rPr>
    </w:lvl>
    <w:lvl w:ilvl="2" w:tplc="36EED076">
      <w:numFmt w:val="bullet"/>
      <w:lvlText w:val="•"/>
      <w:lvlJc w:val="left"/>
      <w:pPr>
        <w:ind w:left="2544" w:hanging="361"/>
      </w:pPr>
      <w:rPr>
        <w:rFonts w:hint="default"/>
        <w:lang w:val="ru-RU" w:eastAsia="en-US" w:bidi="ar-SA"/>
      </w:rPr>
    </w:lvl>
    <w:lvl w:ilvl="3" w:tplc="E242BDCE">
      <w:numFmt w:val="bullet"/>
      <w:lvlText w:val="•"/>
      <w:lvlJc w:val="left"/>
      <w:pPr>
        <w:ind w:left="3167" w:hanging="361"/>
      </w:pPr>
      <w:rPr>
        <w:rFonts w:hint="default"/>
        <w:lang w:val="ru-RU" w:eastAsia="en-US" w:bidi="ar-SA"/>
      </w:rPr>
    </w:lvl>
    <w:lvl w:ilvl="4" w:tplc="2C7E3E6E">
      <w:numFmt w:val="bullet"/>
      <w:lvlText w:val="•"/>
      <w:lvlJc w:val="left"/>
      <w:pPr>
        <w:ind w:left="3789" w:hanging="361"/>
      </w:pPr>
      <w:rPr>
        <w:rFonts w:hint="default"/>
        <w:lang w:val="ru-RU" w:eastAsia="en-US" w:bidi="ar-SA"/>
      </w:rPr>
    </w:lvl>
    <w:lvl w:ilvl="5" w:tplc="65C4A360">
      <w:numFmt w:val="bullet"/>
      <w:lvlText w:val="•"/>
      <w:lvlJc w:val="left"/>
      <w:pPr>
        <w:ind w:left="4412" w:hanging="361"/>
      </w:pPr>
      <w:rPr>
        <w:rFonts w:hint="default"/>
        <w:lang w:val="ru-RU" w:eastAsia="en-US" w:bidi="ar-SA"/>
      </w:rPr>
    </w:lvl>
    <w:lvl w:ilvl="6" w:tplc="056A103C">
      <w:numFmt w:val="bullet"/>
      <w:lvlText w:val="•"/>
      <w:lvlJc w:val="left"/>
      <w:pPr>
        <w:ind w:left="5034" w:hanging="361"/>
      </w:pPr>
      <w:rPr>
        <w:rFonts w:hint="default"/>
        <w:lang w:val="ru-RU" w:eastAsia="en-US" w:bidi="ar-SA"/>
      </w:rPr>
    </w:lvl>
    <w:lvl w:ilvl="7" w:tplc="4BB485A2">
      <w:numFmt w:val="bullet"/>
      <w:lvlText w:val="•"/>
      <w:lvlJc w:val="left"/>
      <w:pPr>
        <w:ind w:left="5656" w:hanging="361"/>
      </w:pPr>
      <w:rPr>
        <w:rFonts w:hint="default"/>
        <w:lang w:val="ru-RU" w:eastAsia="en-US" w:bidi="ar-SA"/>
      </w:rPr>
    </w:lvl>
    <w:lvl w:ilvl="8" w:tplc="32623D70">
      <w:numFmt w:val="bullet"/>
      <w:lvlText w:val="•"/>
      <w:lvlJc w:val="left"/>
      <w:pPr>
        <w:ind w:left="6279" w:hanging="361"/>
      </w:pPr>
      <w:rPr>
        <w:rFonts w:hint="default"/>
        <w:lang w:val="ru-RU" w:eastAsia="en-US" w:bidi="ar-SA"/>
      </w:rPr>
    </w:lvl>
  </w:abstractNum>
  <w:abstractNum w:abstractNumId="54" w15:restartNumberingAfterBreak="0">
    <w:nsid w:val="36192784"/>
    <w:multiLevelType w:val="hybridMultilevel"/>
    <w:tmpl w:val="507ED7AA"/>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5" w15:restartNumberingAfterBreak="0">
    <w:nsid w:val="39890C85"/>
    <w:multiLevelType w:val="hybridMultilevel"/>
    <w:tmpl w:val="F9106A80"/>
    <w:lvl w:ilvl="0" w:tplc="38B6FCB2">
      <w:numFmt w:val="bullet"/>
      <w:lvlText w:val=""/>
      <w:lvlJc w:val="left"/>
      <w:pPr>
        <w:ind w:left="454" w:hanging="281"/>
      </w:pPr>
      <w:rPr>
        <w:rFonts w:ascii="Symbol" w:eastAsia="Symbol" w:hAnsi="Symbol" w:cs="Symbol" w:hint="default"/>
        <w:w w:val="99"/>
        <w:sz w:val="24"/>
        <w:szCs w:val="24"/>
        <w:lang w:val="ru-RU" w:eastAsia="en-US" w:bidi="ar-SA"/>
      </w:rPr>
    </w:lvl>
    <w:lvl w:ilvl="1" w:tplc="F45CF7F8">
      <w:numFmt w:val="bullet"/>
      <w:lvlText w:val="•"/>
      <w:lvlJc w:val="left"/>
      <w:pPr>
        <w:ind w:left="1338" w:hanging="281"/>
      </w:pPr>
      <w:rPr>
        <w:lang w:val="ru-RU" w:eastAsia="en-US" w:bidi="ar-SA"/>
      </w:rPr>
    </w:lvl>
    <w:lvl w:ilvl="2" w:tplc="76C261A6">
      <w:numFmt w:val="bullet"/>
      <w:lvlText w:val="•"/>
      <w:lvlJc w:val="left"/>
      <w:pPr>
        <w:ind w:left="2216" w:hanging="281"/>
      </w:pPr>
      <w:rPr>
        <w:lang w:val="ru-RU" w:eastAsia="en-US" w:bidi="ar-SA"/>
      </w:rPr>
    </w:lvl>
    <w:lvl w:ilvl="3" w:tplc="82E87144">
      <w:numFmt w:val="bullet"/>
      <w:lvlText w:val="•"/>
      <w:lvlJc w:val="left"/>
      <w:pPr>
        <w:ind w:left="3094" w:hanging="281"/>
      </w:pPr>
      <w:rPr>
        <w:lang w:val="ru-RU" w:eastAsia="en-US" w:bidi="ar-SA"/>
      </w:rPr>
    </w:lvl>
    <w:lvl w:ilvl="4" w:tplc="D8D01F68">
      <w:numFmt w:val="bullet"/>
      <w:lvlText w:val="•"/>
      <w:lvlJc w:val="left"/>
      <w:pPr>
        <w:ind w:left="3972" w:hanging="281"/>
      </w:pPr>
      <w:rPr>
        <w:lang w:val="ru-RU" w:eastAsia="en-US" w:bidi="ar-SA"/>
      </w:rPr>
    </w:lvl>
    <w:lvl w:ilvl="5" w:tplc="3732E87E">
      <w:numFmt w:val="bullet"/>
      <w:lvlText w:val="•"/>
      <w:lvlJc w:val="left"/>
      <w:pPr>
        <w:ind w:left="4850" w:hanging="281"/>
      </w:pPr>
      <w:rPr>
        <w:lang w:val="ru-RU" w:eastAsia="en-US" w:bidi="ar-SA"/>
      </w:rPr>
    </w:lvl>
    <w:lvl w:ilvl="6" w:tplc="E17E1A68">
      <w:numFmt w:val="bullet"/>
      <w:lvlText w:val="•"/>
      <w:lvlJc w:val="left"/>
      <w:pPr>
        <w:ind w:left="5728" w:hanging="281"/>
      </w:pPr>
      <w:rPr>
        <w:lang w:val="ru-RU" w:eastAsia="en-US" w:bidi="ar-SA"/>
      </w:rPr>
    </w:lvl>
    <w:lvl w:ilvl="7" w:tplc="55B8CDE4">
      <w:numFmt w:val="bullet"/>
      <w:lvlText w:val="•"/>
      <w:lvlJc w:val="left"/>
      <w:pPr>
        <w:ind w:left="6606" w:hanging="281"/>
      </w:pPr>
      <w:rPr>
        <w:lang w:val="ru-RU" w:eastAsia="en-US" w:bidi="ar-SA"/>
      </w:rPr>
    </w:lvl>
    <w:lvl w:ilvl="8" w:tplc="29E8FCDA">
      <w:numFmt w:val="bullet"/>
      <w:lvlText w:val="•"/>
      <w:lvlJc w:val="left"/>
      <w:pPr>
        <w:ind w:left="7484" w:hanging="281"/>
      </w:pPr>
      <w:rPr>
        <w:lang w:val="ru-RU" w:eastAsia="en-US" w:bidi="ar-SA"/>
      </w:rPr>
    </w:lvl>
  </w:abstractNum>
  <w:abstractNum w:abstractNumId="56" w15:restartNumberingAfterBreak="0">
    <w:nsid w:val="399E31D6"/>
    <w:multiLevelType w:val="hybridMultilevel"/>
    <w:tmpl w:val="11984FE0"/>
    <w:lvl w:ilvl="0" w:tplc="D8107594">
      <w:numFmt w:val="bullet"/>
      <w:lvlText w:val=""/>
      <w:lvlJc w:val="left"/>
      <w:pPr>
        <w:ind w:left="1296" w:hanging="361"/>
      </w:pPr>
      <w:rPr>
        <w:rFonts w:ascii="Wingdings" w:eastAsia="Wingdings" w:hAnsi="Wingdings" w:cs="Wingdings" w:hint="default"/>
        <w:w w:val="100"/>
        <w:sz w:val="20"/>
        <w:szCs w:val="20"/>
        <w:lang w:val="ru-RU" w:eastAsia="en-US" w:bidi="ar-SA"/>
      </w:rPr>
    </w:lvl>
    <w:lvl w:ilvl="1" w:tplc="08C4A4A4">
      <w:numFmt w:val="bullet"/>
      <w:lvlText w:val="•"/>
      <w:lvlJc w:val="left"/>
      <w:pPr>
        <w:ind w:left="1922" w:hanging="361"/>
      </w:pPr>
      <w:rPr>
        <w:rFonts w:hint="default"/>
        <w:lang w:val="ru-RU" w:eastAsia="en-US" w:bidi="ar-SA"/>
      </w:rPr>
    </w:lvl>
    <w:lvl w:ilvl="2" w:tplc="BFD4B5D6">
      <w:numFmt w:val="bullet"/>
      <w:lvlText w:val="•"/>
      <w:lvlJc w:val="left"/>
      <w:pPr>
        <w:ind w:left="2544" w:hanging="361"/>
      </w:pPr>
      <w:rPr>
        <w:rFonts w:hint="default"/>
        <w:lang w:val="ru-RU" w:eastAsia="en-US" w:bidi="ar-SA"/>
      </w:rPr>
    </w:lvl>
    <w:lvl w:ilvl="3" w:tplc="65B2DA9E">
      <w:numFmt w:val="bullet"/>
      <w:lvlText w:val="•"/>
      <w:lvlJc w:val="left"/>
      <w:pPr>
        <w:ind w:left="3167" w:hanging="361"/>
      </w:pPr>
      <w:rPr>
        <w:rFonts w:hint="default"/>
        <w:lang w:val="ru-RU" w:eastAsia="en-US" w:bidi="ar-SA"/>
      </w:rPr>
    </w:lvl>
    <w:lvl w:ilvl="4" w:tplc="8D86F5CC">
      <w:numFmt w:val="bullet"/>
      <w:lvlText w:val="•"/>
      <w:lvlJc w:val="left"/>
      <w:pPr>
        <w:ind w:left="3789" w:hanging="361"/>
      </w:pPr>
      <w:rPr>
        <w:rFonts w:hint="default"/>
        <w:lang w:val="ru-RU" w:eastAsia="en-US" w:bidi="ar-SA"/>
      </w:rPr>
    </w:lvl>
    <w:lvl w:ilvl="5" w:tplc="2F6A4962">
      <w:numFmt w:val="bullet"/>
      <w:lvlText w:val="•"/>
      <w:lvlJc w:val="left"/>
      <w:pPr>
        <w:ind w:left="4412" w:hanging="361"/>
      </w:pPr>
      <w:rPr>
        <w:rFonts w:hint="default"/>
        <w:lang w:val="ru-RU" w:eastAsia="en-US" w:bidi="ar-SA"/>
      </w:rPr>
    </w:lvl>
    <w:lvl w:ilvl="6" w:tplc="8558169C">
      <w:numFmt w:val="bullet"/>
      <w:lvlText w:val="•"/>
      <w:lvlJc w:val="left"/>
      <w:pPr>
        <w:ind w:left="5034" w:hanging="361"/>
      </w:pPr>
      <w:rPr>
        <w:rFonts w:hint="default"/>
        <w:lang w:val="ru-RU" w:eastAsia="en-US" w:bidi="ar-SA"/>
      </w:rPr>
    </w:lvl>
    <w:lvl w:ilvl="7" w:tplc="B6E050CC">
      <w:numFmt w:val="bullet"/>
      <w:lvlText w:val="•"/>
      <w:lvlJc w:val="left"/>
      <w:pPr>
        <w:ind w:left="5656" w:hanging="361"/>
      </w:pPr>
      <w:rPr>
        <w:rFonts w:hint="default"/>
        <w:lang w:val="ru-RU" w:eastAsia="en-US" w:bidi="ar-SA"/>
      </w:rPr>
    </w:lvl>
    <w:lvl w:ilvl="8" w:tplc="068EB142">
      <w:numFmt w:val="bullet"/>
      <w:lvlText w:val="•"/>
      <w:lvlJc w:val="left"/>
      <w:pPr>
        <w:ind w:left="6279" w:hanging="361"/>
      </w:pPr>
      <w:rPr>
        <w:rFonts w:hint="default"/>
        <w:lang w:val="ru-RU" w:eastAsia="en-US" w:bidi="ar-SA"/>
      </w:rPr>
    </w:lvl>
  </w:abstractNum>
  <w:abstractNum w:abstractNumId="57" w15:restartNumberingAfterBreak="0">
    <w:nsid w:val="3A1A3852"/>
    <w:multiLevelType w:val="hybridMultilevel"/>
    <w:tmpl w:val="CD9452D6"/>
    <w:lvl w:ilvl="0" w:tplc="D58A913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ABC0449"/>
    <w:multiLevelType w:val="hybridMultilevel"/>
    <w:tmpl w:val="26D41BEE"/>
    <w:lvl w:ilvl="0" w:tplc="EE5C0744">
      <w:start w:val="1"/>
      <w:numFmt w:val="decimal"/>
      <w:lvlText w:val="%1)"/>
      <w:lvlJc w:val="left"/>
      <w:pPr>
        <w:ind w:left="1512" w:hanging="495"/>
        <w:jc w:val="left"/>
      </w:pPr>
      <w:rPr>
        <w:rFonts w:ascii="Times New Roman" w:eastAsia="Times New Roman" w:hAnsi="Times New Roman" w:cs="Times New Roman" w:hint="default"/>
        <w:b/>
        <w:bCs/>
        <w:i/>
        <w:iCs/>
        <w:w w:val="100"/>
        <w:sz w:val="20"/>
        <w:szCs w:val="20"/>
        <w:lang w:val="ru-RU" w:eastAsia="en-US" w:bidi="ar-SA"/>
      </w:rPr>
    </w:lvl>
    <w:lvl w:ilvl="1" w:tplc="245A1614">
      <w:numFmt w:val="bullet"/>
      <w:lvlText w:val="•"/>
      <w:lvlJc w:val="left"/>
      <w:pPr>
        <w:ind w:left="2120" w:hanging="495"/>
      </w:pPr>
      <w:rPr>
        <w:rFonts w:hint="default"/>
        <w:lang w:val="ru-RU" w:eastAsia="en-US" w:bidi="ar-SA"/>
      </w:rPr>
    </w:lvl>
    <w:lvl w:ilvl="2" w:tplc="3E140F7A">
      <w:numFmt w:val="bullet"/>
      <w:lvlText w:val="•"/>
      <w:lvlJc w:val="left"/>
      <w:pPr>
        <w:ind w:left="2720" w:hanging="495"/>
      </w:pPr>
      <w:rPr>
        <w:rFonts w:hint="default"/>
        <w:lang w:val="ru-RU" w:eastAsia="en-US" w:bidi="ar-SA"/>
      </w:rPr>
    </w:lvl>
    <w:lvl w:ilvl="3" w:tplc="21D8AB1C">
      <w:numFmt w:val="bullet"/>
      <w:lvlText w:val="•"/>
      <w:lvlJc w:val="left"/>
      <w:pPr>
        <w:ind w:left="3321" w:hanging="495"/>
      </w:pPr>
      <w:rPr>
        <w:rFonts w:hint="default"/>
        <w:lang w:val="ru-RU" w:eastAsia="en-US" w:bidi="ar-SA"/>
      </w:rPr>
    </w:lvl>
    <w:lvl w:ilvl="4" w:tplc="EC7ABB7E">
      <w:numFmt w:val="bullet"/>
      <w:lvlText w:val="•"/>
      <w:lvlJc w:val="left"/>
      <w:pPr>
        <w:ind w:left="3921" w:hanging="495"/>
      </w:pPr>
      <w:rPr>
        <w:rFonts w:hint="default"/>
        <w:lang w:val="ru-RU" w:eastAsia="en-US" w:bidi="ar-SA"/>
      </w:rPr>
    </w:lvl>
    <w:lvl w:ilvl="5" w:tplc="4D24F330">
      <w:numFmt w:val="bullet"/>
      <w:lvlText w:val="•"/>
      <w:lvlJc w:val="left"/>
      <w:pPr>
        <w:ind w:left="4522" w:hanging="495"/>
      </w:pPr>
      <w:rPr>
        <w:rFonts w:hint="default"/>
        <w:lang w:val="ru-RU" w:eastAsia="en-US" w:bidi="ar-SA"/>
      </w:rPr>
    </w:lvl>
    <w:lvl w:ilvl="6" w:tplc="17EC181E">
      <w:numFmt w:val="bullet"/>
      <w:lvlText w:val="•"/>
      <w:lvlJc w:val="left"/>
      <w:pPr>
        <w:ind w:left="5122" w:hanging="495"/>
      </w:pPr>
      <w:rPr>
        <w:rFonts w:hint="default"/>
        <w:lang w:val="ru-RU" w:eastAsia="en-US" w:bidi="ar-SA"/>
      </w:rPr>
    </w:lvl>
    <w:lvl w:ilvl="7" w:tplc="B874E3C8">
      <w:numFmt w:val="bullet"/>
      <w:lvlText w:val="•"/>
      <w:lvlJc w:val="left"/>
      <w:pPr>
        <w:ind w:left="5722" w:hanging="495"/>
      </w:pPr>
      <w:rPr>
        <w:rFonts w:hint="default"/>
        <w:lang w:val="ru-RU" w:eastAsia="en-US" w:bidi="ar-SA"/>
      </w:rPr>
    </w:lvl>
    <w:lvl w:ilvl="8" w:tplc="2A2AE13E">
      <w:numFmt w:val="bullet"/>
      <w:lvlText w:val="•"/>
      <w:lvlJc w:val="left"/>
      <w:pPr>
        <w:ind w:left="6323" w:hanging="495"/>
      </w:pPr>
      <w:rPr>
        <w:rFonts w:hint="default"/>
        <w:lang w:val="ru-RU" w:eastAsia="en-US" w:bidi="ar-SA"/>
      </w:rPr>
    </w:lvl>
  </w:abstractNum>
  <w:abstractNum w:abstractNumId="59" w15:restartNumberingAfterBreak="0">
    <w:nsid w:val="3CE1337C"/>
    <w:multiLevelType w:val="hybridMultilevel"/>
    <w:tmpl w:val="C19E3CF4"/>
    <w:lvl w:ilvl="0" w:tplc="BED8E6D2">
      <w:numFmt w:val="bullet"/>
      <w:lvlText w:val=""/>
      <w:lvlJc w:val="left"/>
      <w:pPr>
        <w:ind w:left="796" w:hanging="361"/>
      </w:pPr>
      <w:rPr>
        <w:rFonts w:ascii="Wingdings" w:eastAsia="Wingdings" w:hAnsi="Wingdings" w:cs="Wingdings" w:hint="default"/>
        <w:w w:val="100"/>
        <w:sz w:val="20"/>
        <w:szCs w:val="20"/>
        <w:lang w:val="ru-RU" w:eastAsia="en-US" w:bidi="ar-SA"/>
      </w:rPr>
    </w:lvl>
    <w:lvl w:ilvl="1" w:tplc="81BC9C7E">
      <w:numFmt w:val="bullet"/>
      <w:lvlText w:val="•"/>
      <w:lvlJc w:val="left"/>
      <w:pPr>
        <w:ind w:left="1386" w:hanging="361"/>
      </w:pPr>
      <w:rPr>
        <w:rFonts w:hint="default"/>
        <w:lang w:val="ru-RU" w:eastAsia="en-US" w:bidi="ar-SA"/>
      </w:rPr>
    </w:lvl>
    <w:lvl w:ilvl="2" w:tplc="3D6EFB24">
      <w:numFmt w:val="bullet"/>
      <w:lvlText w:val="•"/>
      <w:lvlJc w:val="left"/>
      <w:pPr>
        <w:ind w:left="1972" w:hanging="361"/>
      </w:pPr>
      <w:rPr>
        <w:rFonts w:hint="default"/>
        <w:lang w:val="ru-RU" w:eastAsia="en-US" w:bidi="ar-SA"/>
      </w:rPr>
    </w:lvl>
    <w:lvl w:ilvl="3" w:tplc="2A766148">
      <w:numFmt w:val="bullet"/>
      <w:lvlText w:val="•"/>
      <w:lvlJc w:val="left"/>
      <w:pPr>
        <w:ind w:left="2559" w:hanging="361"/>
      </w:pPr>
      <w:rPr>
        <w:rFonts w:hint="default"/>
        <w:lang w:val="ru-RU" w:eastAsia="en-US" w:bidi="ar-SA"/>
      </w:rPr>
    </w:lvl>
    <w:lvl w:ilvl="4" w:tplc="8AB83AD2">
      <w:numFmt w:val="bullet"/>
      <w:lvlText w:val="•"/>
      <w:lvlJc w:val="left"/>
      <w:pPr>
        <w:ind w:left="3145" w:hanging="361"/>
      </w:pPr>
      <w:rPr>
        <w:rFonts w:hint="default"/>
        <w:lang w:val="ru-RU" w:eastAsia="en-US" w:bidi="ar-SA"/>
      </w:rPr>
    </w:lvl>
    <w:lvl w:ilvl="5" w:tplc="1C40309C">
      <w:numFmt w:val="bullet"/>
      <w:lvlText w:val="•"/>
      <w:lvlJc w:val="left"/>
      <w:pPr>
        <w:ind w:left="3732" w:hanging="361"/>
      </w:pPr>
      <w:rPr>
        <w:rFonts w:hint="default"/>
        <w:lang w:val="ru-RU" w:eastAsia="en-US" w:bidi="ar-SA"/>
      </w:rPr>
    </w:lvl>
    <w:lvl w:ilvl="6" w:tplc="2C82C444">
      <w:numFmt w:val="bullet"/>
      <w:lvlText w:val="•"/>
      <w:lvlJc w:val="left"/>
      <w:pPr>
        <w:ind w:left="4318" w:hanging="361"/>
      </w:pPr>
      <w:rPr>
        <w:rFonts w:hint="default"/>
        <w:lang w:val="ru-RU" w:eastAsia="en-US" w:bidi="ar-SA"/>
      </w:rPr>
    </w:lvl>
    <w:lvl w:ilvl="7" w:tplc="1A7EADCA">
      <w:numFmt w:val="bullet"/>
      <w:lvlText w:val="•"/>
      <w:lvlJc w:val="left"/>
      <w:pPr>
        <w:ind w:left="4904" w:hanging="361"/>
      </w:pPr>
      <w:rPr>
        <w:rFonts w:hint="default"/>
        <w:lang w:val="ru-RU" w:eastAsia="en-US" w:bidi="ar-SA"/>
      </w:rPr>
    </w:lvl>
    <w:lvl w:ilvl="8" w:tplc="A2263250">
      <w:numFmt w:val="bullet"/>
      <w:lvlText w:val="•"/>
      <w:lvlJc w:val="left"/>
      <w:pPr>
        <w:ind w:left="5491" w:hanging="361"/>
      </w:pPr>
      <w:rPr>
        <w:rFonts w:hint="default"/>
        <w:lang w:val="ru-RU" w:eastAsia="en-US" w:bidi="ar-SA"/>
      </w:rPr>
    </w:lvl>
  </w:abstractNum>
  <w:abstractNum w:abstractNumId="60" w15:restartNumberingAfterBreak="0">
    <w:nsid w:val="3DEE04E9"/>
    <w:multiLevelType w:val="hybridMultilevel"/>
    <w:tmpl w:val="045826BC"/>
    <w:lvl w:ilvl="0" w:tplc="41EC4FA4">
      <w:start w:val="1"/>
      <w:numFmt w:val="decimal"/>
      <w:lvlText w:val="%1."/>
      <w:lvlJc w:val="left"/>
      <w:pPr>
        <w:ind w:left="513" w:hanging="221"/>
        <w:jc w:val="left"/>
      </w:pPr>
      <w:rPr>
        <w:rFonts w:ascii="Times New Roman" w:eastAsia="Times New Roman" w:hAnsi="Times New Roman" w:cs="Times New Roman" w:hint="default"/>
        <w:b/>
        <w:bCs/>
        <w:w w:val="100"/>
        <w:sz w:val="22"/>
        <w:szCs w:val="22"/>
        <w:lang w:val="ru-RU" w:eastAsia="en-US" w:bidi="ar-SA"/>
      </w:rPr>
    </w:lvl>
    <w:lvl w:ilvl="1" w:tplc="D13C62F6">
      <w:numFmt w:val="bullet"/>
      <w:lvlText w:val="•"/>
      <w:lvlJc w:val="left"/>
      <w:pPr>
        <w:ind w:left="1134" w:hanging="221"/>
      </w:pPr>
      <w:rPr>
        <w:rFonts w:hint="default"/>
        <w:lang w:val="ru-RU" w:eastAsia="en-US" w:bidi="ar-SA"/>
      </w:rPr>
    </w:lvl>
    <w:lvl w:ilvl="2" w:tplc="FE5A5AC0">
      <w:numFmt w:val="bullet"/>
      <w:lvlText w:val="•"/>
      <w:lvlJc w:val="left"/>
      <w:pPr>
        <w:ind w:left="1748" w:hanging="221"/>
      </w:pPr>
      <w:rPr>
        <w:rFonts w:hint="default"/>
        <w:lang w:val="ru-RU" w:eastAsia="en-US" w:bidi="ar-SA"/>
      </w:rPr>
    </w:lvl>
    <w:lvl w:ilvl="3" w:tplc="11F4FA08">
      <w:numFmt w:val="bullet"/>
      <w:lvlText w:val="•"/>
      <w:lvlJc w:val="left"/>
      <w:pPr>
        <w:ind w:left="2363" w:hanging="221"/>
      </w:pPr>
      <w:rPr>
        <w:rFonts w:hint="default"/>
        <w:lang w:val="ru-RU" w:eastAsia="en-US" w:bidi="ar-SA"/>
      </w:rPr>
    </w:lvl>
    <w:lvl w:ilvl="4" w:tplc="8B0CBBD8">
      <w:numFmt w:val="bullet"/>
      <w:lvlText w:val="•"/>
      <w:lvlJc w:val="left"/>
      <w:pPr>
        <w:ind w:left="2977" w:hanging="221"/>
      </w:pPr>
      <w:rPr>
        <w:rFonts w:hint="default"/>
        <w:lang w:val="ru-RU" w:eastAsia="en-US" w:bidi="ar-SA"/>
      </w:rPr>
    </w:lvl>
    <w:lvl w:ilvl="5" w:tplc="CE926504">
      <w:numFmt w:val="bullet"/>
      <w:lvlText w:val="•"/>
      <w:lvlJc w:val="left"/>
      <w:pPr>
        <w:ind w:left="3592" w:hanging="221"/>
      </w:pPr>
      <w:rPr>
        <w:rFonts w:hint="default"/>
        <w:lang w:val="ru-RU" w:eastAsia="en-US" w:bidi="ar-SA"/>
      </w:rPr>
    </w:lvl>
    <w:lvl w:ilvl="6" w:tplc="CC3468DC">
      <w:numFmt w:val="bullet"/>
      <w:lvlText w:val="•"/>
      <w:lvlJc w:val="left"/>
      <w:pPr>
        <w:ind w:left="4206" w:hanging="221"/>
      </w:pPr>
      <w:rPr>
        <w:rFonts w:hint="default"/>
        <w:lang w:val="ru-RU" w:eastAsia="en-US" w:bidi="ar-SA"/>
      </w:rPr>
    </w:lvl>
    <w:lvl w:ilvl="7" w:tplc="19F881C0">
      <w:numFmt w:val="bullet"/>
      <w:lvlText w:val="•"/>
      <w:lvlJc w:val="left"/>
      <w:pPr>
        <w:ind w:left="4820" w:hanging="221"/>
      </w:pPr>
      <w:rPr>
        <w:rFonts w:hint="default"/>
        <w:lang w:val="ru-RU" w:eastAsia="en-US" w:bidi="ar-SA"/>
      </w:rPr>
    </w:lvl>
    <w:lvl w:ilvl="8" w:tplc="3126C468">
      <w:numFmt w:val="bullet"/>
      <w:lvlText w:val="•"/>
      <w:lvlJc w:val="left"/>
      <w:pPr>
        <w:ind w:left="5435" w:hanging="221"/>
      </w:pPr>
      <w:rPr>
        <w:rFonts w:hint="default"/>
        <w:lang w:val="ru-RU" w:eastAsia="en-US" w:bidi="ar-SA"/>
      </w:rPr>
    </w:lvl>
  </w:abstractNum>
  <w:abstractNum w:abstractNumId="61" w15:restartNumberingAfterBreak="0">
    <w:nsid w:val="3E1D0D97"/>
    <w:multiLevelType w:val="hybridMultilevel"/>
    <w:tmpl w:val="1AD01BAA"/>
    <w:lvl w:ilvl="0" w:tplc="9F807C6C">
      <w:start w:val="1"/>
      <w:numFmt w:val="decimal"/>
      <w:lvlText w:val="%1."/>
      <w:lvlJc w:val="left"/>
      <w:pPr>
        <w:ind w:left="719" w:hanging="202"/>
        <w:jc w:val="left"/>
      </w:pPr>
      <w:rPr>
        <w:rFonts w:ascii="Times New Roman" w:eastAsia="Times New Roman" w:hAnsi="Times New Roman" w:cs="Times New Roman" w:hint="default"/>
        <w:w w:val="100"/>
        <w:sz w:val="20"/>
        <w:szCs w:val="20"/>
        <w:lang w:val="ru-RU" w:eastAsia="en-US" w:bidi="ar-SA"/>
      </w:rPr>
    </w:lvl>
    <w:lvl w:ilvl="1" w:tplc="C75A6146">
      <w:numFmt w:val="bullet"/>
      <w:lvlText w:val="•"/>
      <w:lvlJc w:val="left"/>
      <w:pPr>
        <w:ind w:left="1314" w:hanging="202"/>
      </w:pPr>
      <w:rPr>
        <w:rFonts w:hint="default"/>
        <w:lang w:val="ru-RU" w:eastAsia="en-US" w:bidi="ar-SA"/>
      </w:rPr>
    </w:lvl>
    <w:lvl w:ilvl="2" w:tplc="1A14FA34">
      <w:numFmt w:val="bullet"/>
      <w:lvlText w:val="•"/>
      <w:lvlJc w:val="left"/>
      <w:pPr>
        <w:ind w:left="1908" w:hanging="202"/>
      </w:pPr>
      <w:rPr>
        <w:rFonts w:hint="default"/>
        <w:lang w:val="ru-RU" w:eastAsia="en-US" w:bidi="ar-SA"/>
      </w:rPr>
    </w:lvl>
    <w:lvl w:ilvl="3" w:tplc="221CDD7A">
      <w:numFmt w:val="bullet"/>
      <w:lvlText w:val="•"/>
      <w:lvlJc w:val="left"/>
      <w:pPr>
        <w:ind w:left="2503" w:hanging="202"/>
      </w:pPr>
      <w:rPr>
        <w:rFonts w:hint="default"/>
        <w:lang w:val="ru-RU" w:eastAsia="en-US" w:bidi="ar-SA"/>
      </w:rPr>
    </w:lvl>
    <w:lvl w:ilvl="4" w:tplc="4B78A870">
      <w:numFmt w:val="bullet"/>
      <w:lvlText w:val="•"/>
      <w:lvlJc w:val="left"/>
      <w:pPr>
        <w:ind w:left="3097" w:hanging="202"/>
      </w:pPr>
      <w:rPr>
        <w:rFonts w:hint="default"/>
        <w:lang w:val="ru-RU" w:eastAsia="en-US" w:bidi="ar-SA"/>
      </w:rPr>
    </w:lvl>
    <w:lvl w:ilvl="5" w:tplc="63BCA998">
      <w:numFmt w:val="bullet"/>
      <w:lvlText w:val="•"/>
      <w:lvlJc w:val="left"/>
      <w:pPr>
        <w:ind w:left="3692" w:hanging="202"/>
      </w:pPr>
      <w:rPr>
        <w:rFonts w:hint="default"/>
        <w:lang w:val="ru-RU" w:eastAsia="en-US" w:bidi="ar-SA"/>
      </w:rPr>
    </w:lvl>
    <w:lvl w:ilvl="6" w:tplc="9D32190E">
      <w:numFmt w:val="bullet"/>
      <w:lvlText w:val="•"/>
      <w:lvlJc w:val="left"/>
      <w:pPr>
        <w:ind w:left="4286" w:hanging="202"/>
      </w:pPr>
      <w:rPr>
        <w:rFonts w:hint="default"/>
        <w:lang w:val="ru-RU" w:eastAsia="en-US" w:bidi="ar-SA"/>
      </w:rPr>
    </w:lvl>
    <w:lvl w:ilvl="7" w:tplc="7CE86D02">
      <w:numFmt w:val="bullet"/>
      <w:lvlText w:val="•"/>
      <w:lvlJc w:val="left"/>
      <w:pPr>
        <w:ind w:left="4880" w:hanging="202"/>
      </w:pPr>
      <w:rPr>
        <w:rFonts w:hint="default"/>
        <w:lang w:val="ru-RU" w:eastAsia="en-US" w:bidi="ar-SA"/>
      </w:rPr>
    </w:lvl>
    <w:lvl w:ilvl="8" w:tplc="5F56F612">
      <w:numFmt w:val="bullet"/>
      <w:lvlText w:val="•"/>
      <w:lvlJc w:val="left"/>
      <w:pPr>
        <w:ind w:left="5475" w:hanging="202"/>
      </w:pPr>
      <w:rPr>
        <w:rFonts w:hint="default"/>
        <w:lang w:val="ru-RU" w:eastAsia="en-US" w:bidi="ar-SA"/>
      </w:rPr>
    </w:lvl>
  </w:abstractNum>
  <w:abstractNum w:abstractNumId="62" w15:restartNumberingAfterBreak="0">
    <w:nsid w:val="3F950868"/>
    <w:multiLevelType w:val="hybridMultilevel"/>
    <w:tmpl w:val="C866ADE6"/>
    <w:lvl w:ilvl="0" w:tplc="EF1CC7F6">
      <w:start w:val="1"/>
      <w:numFmt w:val="decimal"/>
      <w:lvlText w:val="%1)"/>
      <w:lvlJc w:val="left"/>
      <w:pPr>
        <w:ind w:left="630" w:hanging="360"/>
      </w:pPr>
    </w:lvl>
    <w:lvl w:ilvl="1" w:tplc="04190019">
      <w:start w:val="1"/>
      <w:numFmt w:val="lowerLetter"/>
      <w:lvlText w:val="%2."/>
      <w:lvlJc w:val="left"/>
      <w:pPr>
        <w:ind w:left="1350" w:hanging="360"/>
      </w:pPr>
    </w:lvl>
    <w:lvl w:ilvl="2" w:tplc="0419001B">
      <w:start w:val="1"/>
      <w:numFmt w:val="lowerRoman"/>
      <w:lvlText w:val="%3."/>
      <w:lvlJc w:val="right"/>
      <w:pPr>
        <w:ind w:left="2070" w:hanging="180"/>
      </w:pPr>
    </w:lvl>
    <w:lvl w:ilvl="3" w:tplc="0419000F">
      <w:start w:val="1"/>
      <w:numFmt w:val="decimal"/>
      <w:lvlText w:val="%4."/>
      <w:lvlJc w:val="left"/>
      <w:pPr>
        <w:ind w:left="2790" w:hanging="360"/>
      </w:pPr>
    </w:lvl>
    <w:lvl w:ilvl="4" w:tplc="04190019">
      <w:start w:val="1"/>
      <w:numFmt w:val="lowerLetter"/>
      <w:lvlText w:val="%5."/>
      <w:lvlJc w:val="left"/>
      <w:pPr>
        <w:ind w:left="3510" w:hanging="360"/>
      </w:pPr>
    </w:lvl>
    <w:lvl w:ilvl="5" w:tplc="0419001B">
      <w:start w:val="1"/>
      <w:numFmt w:val="lowerRoman"/>
      <w:lvlText w:val="%6."/>
      <w:lvlJc w:val="right"/>
      <w:pPr>
        <w:ind w:left="4230" w:hanging="180"/>
      </w:pPr>
    </w:lvl>
    <w:lvl w:ilvl="6" w:tplc="0419000F">
      <w:start w:val="1"/>
      <w:numFmt w:val="decimal"/>
      <w:lvlText w:val="%7."/>
      <w:lvlJc w:val="left"/>
      <w:pPr>
        <w:ind w:left="4950" w:hanging="360"/>
      </w:pPr>
    </w:lvl>
    <w:lvl w:ilvl="7" w:tplc="04190019">
      <w:start w:val="1"/>
      <w:numFmt w:val="lowerLetter"/>
      <w:lvlText w:val="%8."/>
      <w:lvlJc w:val="left"/>
      <w:pPr>
        <w:ind w:left="5670" w:hanging="360"/>
      </w:pPr>
    </w:lvl>
    <w:lvl w:ilvl="8" w:tplc="0419001B">
      <w:start w:val="1"/>
      <w:numFmt w:val="lowerRoman"/>
      <w:lvlText w:val="%9."/>
      <w:lvlJc w:val="right"/>
      <w:pPr>
        <w:ind w:left="6390" w:hanging="180"/>
      </w:pPr>
    </w:lvl>
  </w:abstractNum>
  <w:abstractNum w:abstractNumId="63" w15:restartNumberingAfterBreak="0">
    <w:nsid w:val="3F962809"/>
    <w:multiLevelType w:val="multilevel"/>
    <w:tmpl w:val="24B6BDE4"/>
    <w:lvl w:ilvl="0">
      <w:start w:val="3"/>
      <w:numFmt w:val="decimal"/>
      <w:lvlText w:val="%1"/>
      <w:lvlJc w:val="left"/>
      <w:pPr>
        <w:ind w:left="1248" w:hanging="504"/>
        <w:jc w:val="left"/>
      </w:pPr>
      <w:rPr>
        <w:rFonts w:hint="default"/>
        <w:lang w:val="ru-RU" w:eastAsia="en-US" w:bidi="ar-SA"/>
      </w:rPr>
    </w:lvl>
    <w:lvl w:ilvl="1">
      <w:start w:val="5"/>
      <w:numFmt w:val="decimal"/>
      <w:lvlText w:val="%1.%2"/>
      <w:lvlJc w:val="left"/>
      <w:pPr>
        <w:ind w:left="1248" w:hanging="504"/>
        <w:jc w:val="left"/>
      </w:pPr>
      <w:rPr>
        <w:rFonts w:hint="default"/>
        <w:lang w:val="ru-RU" w:eastAsia="en-US" w:bidi="ar-SA"/>
      </w:rPr>
    </w:lvl>
    <w:lvl w:ilvl="2">
      <w:start w:val="4"/>
      <w:numFmt w:val="decimal"/>
      <w:lvlText w:val="%1.%2.%3."/>
      <w:lvlJc w:val="left"/>
      <w:pPr>
        <w:ind w:left="1248"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3125" w:hanging="504"/>
      </w:pPr>
      <w:rPr>
        <w:rFonts w:hint="default"/>
        <w:lang w:val="ru-RU" w:eastAsia="en-US" w:bidi="ar-SA"/>
      </w:rPr>
    </w:lvl>
    <w:lvl w:ilvl="4">
      <w:numFmt w:val="bullet"/>
      <w:lvlText w:val="•"/>
      <w:lvlJc w:val="left"/>
      <w:pPr>
        <w:ind w:left="3753" w:hanging="504"/>
      </w:pPr>
      <w:rPr>
        <w:rFonts w:hint="default"/>
        <w:lang w:val="ru-RU" w:eastAsia="en-US" w:bidi="ar-SA"/>
      </w:rPr>
    </w:lvl>
    <w:lvl w:ilvl="5">
      <w:numFmt w:val="bullet"/>
      <w:lvlText w:val="•"/>
      <w:lvlJc w:val="left"/>
      <w:pPr>
        <w:ind w:left="4382" w:hanging="504"/>
      </w:pPr>
      <w:rPr>
        <w:rFonts w:hint="default"/>
        <w:lang w:val="ru-RU" w:eastAsia="en-US" w:bidi="ar-SA"/>
      </w:rPr>
    </w:lvl>
    <w:lvl w:ilvl="6">
      <w:numFmt w:val="bullet"/>
      <w:lvlText w:val="•"/>
      <w:lvlJc w:val="left"/>
      <w:pPr>
        <w:ind w:left="5010" w:hanging="504"/>
      </w:pPr>
      <w:rPr>
        <w:rFonts w:hint="default"/>
        <w:lang w:val="ru-RU" w:eastAsia="en-US" w:bidi="ar-SA"/>
      </w:rPr>
    </w:lvl>
    <w:lvl w:ilvl="7">
      <w:numFmt w:val="bullet"/>
      <w:lvlText w:val="•"/>
      <w:lvlJc w:val="left"/>
      <w:pPr>
        <w:ind w:left="5638" w:hanging="504"/>
      </w:pPr>
      <w:rPr>
        <w:rFonts w:hint="default"/>
        <w:lang w:val="ru-RU" w:eastAsia="en-US" w:bidi="ar-SA"/>
      </w:rPr>
    </w:lvl>
    <w:lvl w:ilvl="8">
      <w:numFmt w:val="bullet"/>
      <w:lvlText w:val="•"/>
      <w:lvlJc w:val="left"/>
      <w:pPr>
        <w:ind w:left="6267" w:hanging="504"/>
      </w:pPr>
      <w:rPr>
        <w:rFonts w:hint="default"/>
        <w:lang w:val="ru-RU" w:eastAsia="en-US" w:bidi="ar-SA"/>
      </w:rPr>
    </w:lvl>
  </w:abstractNum>
  <w:abstractNum w:abstractNumId="64" w15:restartNumberingAfterBreak="0">
    <w:nsid w:val="3FE733D1"/>
    <w:multiLevelType w:val="multilevel"/>
    <w:tmpl w:val="0972AFD0"/>
    <w:lvl w:ilvl="0">
      <w:start w:val="2"/>
      <w:numFmt w:val="decimal"/>
      <w:lvlText w:val="%1"/>
      <w:lvlJc w:val="left"/>
      <w:pPr>
        <w:ind w:left="902" w:hanging="611"/>
        <w:jc w:val="left"/>
      </w:pPr>
      <w:rPr>
        <w:rFonts w:hint="default"/>
        <w:lang w:val="ru-RU" w:eastAsia="en-US" w:bidi="ar-SA"/>
      </w:rPr>
    </w:lvl>
    <w:lvl w:ilvl="1">
      <w:start w:val="3"/>
      <w:numFmt w:val="decimal"/>
      <w:lvlText w:val="%1.%2"/>
      <w:lvlJc w:val="left"/>
      <w:pPr>
        <w:ind w:left="902" w:hanging="611"/>
        <w:jc w:val="left"/>
      </w:pPr>
      <w:rPr>
        <w:rFonts w:hint="default"/>
        <w:lang w:val="ru-RU" w:eastAsia="en-US" w:bidi="ar-SA"/>
      </w:rPr>
    </w:lvl>
    <w:lvl w:ilvl="2">
      <w:start w:val="1"/>
      <w:numFmt w:val="decimal"/>
      <w:lvlText w:val="%1.%2.%3."/>
      <w:lvlJc w:val="left"/>
      <w:pPr>
        <w:ind w:left="753" w:hanging="611"/>
        <w:jc w:val="left"/>
      </w:pPr>
      <w:rPr>
        <w:rFonts w:ascii="Times New Roman" w:eastAsia="Times New Roman" w:hAnsi="Times New Roman" w:cs="Times New Roman" w:hint="default"/>
        <w:b/>
        <w:bCs/>
        <w:spacing w:val="-5"/>
        <w:w w:val="100"/>
        <w:sz w:val="22"/>
        <w:szCs w:val="22"/>
        <w:lang w:val="ru-RU" w:eastAsia="en-US" w:bidi="ar-SA"/>
      </w:rPr>
    </w:lvl>
    <w:lvl w:ilvl="3">
      <w:start w:val="1"/>
      <w:numFmt w:val="decimal"/>
      <w:lvlText w:val="%4."/>
      <w:lvlJc w:val="left"/>
      <w:pPr>
        <w:ind w:left="292" w:hanging="812"/>
        <w:jc w:val="right"/>
      </w:pPr>
      <w:rPr>
        <w:rFonts w:hint="default"/>
        <w:b/>
        <w:bCs/>
        <w:i/>
        <w:iCs/>
        <w:w w:val="99"/>
        <w:lang w:val="ru-RU" w:eastAsia="en-US" w:bidi="ar-SA"/>
      </w:rPr>
    </w:lvl>
    <w:lvl w:ilvl="4">
      <w:start w:val="1"/>
      <w:numFmt w:val="decimal"/>
      <w:lvlText w:val="%4.%5."/>
      <w:lvlJc w:val="left"/>
      <w:pPr>
        <w:ind w:left="680" w:hanging="389"/>
        <w:jc w:val="right"/>
      </w:pPr>
      <w:rPr>
        <w:rFonts w:hint="default"/>
        <w:b/>
        <w:bCs/>
        <w:w w:val="100"/>
        <w:lang w:val="ru-RU" w:eastAsia="en-US" w:bidi="ar-SA"/>
      </w:rPr>
    </w:lvl>
    <w:lvl w:ilvl="5">
      <w:start w:val="1"/>
      <w:numFmt w:val="decimal"/>
      <w:lvlText w:val="%6)"/>
      <w:lvlJc w:val="left"/>
      <w:pPr>
        <w:ind w:left="442" w:hanging="169"/>
        <w:jc w:val="left"/>
      </w:pPr>
      <w:rPr>
        <w:rFonts w:ascii="Times New Roman" w:eastAsia="Times New Roman" w:hAnsi="Times New Roman" w:cs="Times New Roman" w:hint="default"/>
        <w:w w:val="100"/>
        <w:sz w:val="18"/>
        <w:szCs w:val="18"/>
        <w:lang w:val="ru-RU" w:eastAsia="en-US" w:bidi="ar-SA"/>
      </w:rPr>
    </w:lvl>
    <w:lvl w:ilvl="6">
      <w:numFmt w:val="bullet"/>
      <w:lvlText w:val="•"/>
      <w:lvlJc w:val="left"/>
      <w:pPr>
        <w:ind w:left="3276" w:hanging="169"/>
      </w:pPr>
      <w:rPr>
        <w:rFonts w:hint="default"/>
        <w:lang w:val="ru-RU" w:eastAsia="en-US" w:bidi="ar-SA"/>
      </w:rPr>
    </w:lvl>
    <w:lvl w:ilvl="7">
      <w:numFmt w:val="bullet"/>
      <w:lvlText w:val="•"/>
      <w:lvlJc w:val="left"/>
      <w:pPr>
        <w:ind w:left="4068" w:hanging="169"/>
      </w:pPr>
      <w:rPr>
        <w:rFonts w:hint="default"/>
        <w:lang w:val="ru-RU" w:eastAsia="en-US" w:bidi="ar-SA"/>
      </w:rPr>
    </w:lvl>
    <w:lvl w:ilvl="8">
      <w:numFmt w:val="bullet"/>
      <w:lvlText w:val="•"/>
      <w:lvlJc w:val="left"/>
      <w:pPr>
        <w:ind w:left="4860" w:hanging="169"/>
      </w:pPr>
      <w:rPr>
        <w:rFonts w:hint="default"/>
        <w:lang w:val="ru-RU" w:eastAsia="en-US" w:bidi="ar-SA"/>
      </w:rPr>
    </w:lvl>
  </w:abstractNum>
  <w:abstractNum w:abstractNumId="65" w15:restartNumberingAfterBreak="0">
    <w:nsid w:val="414F2DE5"/>
    <w:multiLevelType w:val="hybridMultilevel"/>
    <w:tmpl w:val="B01EEA78"/>
    <w:lvl w:ilvl="0" w:tplc="84AC62F4">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AB6E2478">
      <w:numFmt w:val="bullet"/>
      <w:lvlText w:val="•"/>
      <w:lvlJc w:val="left"/>
      <w:pPr>
        <w:ind w:left="1976" w:hanging="342"/>
      </w:pPr>
      <w:rPr>
        <w:rFonts w:hint="default"/>
        <w:lang w:val="ru-RU" w:eastAsia="en-US" w:bidi="ar-SA"/>
      </w:rPr>
    </w:lvl>
    <w:lvl w:ilvl="2" w:tplc="869EEBBE">
      <w:numFmt w:val="bullet"/>
      <w:lvlText w:val="•"/>
      <w:lvlJc w:val="left"/>
      <w:pPr>
        <w:ind w:left="2592" w:hanging="342"/>
      </w:pPr>
      <w:rPr>
        <w:rFonts w:hint="default"/>
        <w:lang w:val="ru-RU" w:eastAsia="en-US" w:bidi="ar-SA"/>
      </w:rPr>
    </w:lvl>
    <w:lvl w:ilvl="3" w:tplc="55FC02E2">
      <w:numFmt w:val="bullet"/>
      <w:lvlText w:val="•"/>
      <w:lvlJc w:val="left"/>
      <w:pPr>
        <w:ind w:left="3209" w:hanging="342"/>
      </w:pPr>
      <w:rPr>
        <w:rFonts w:hint="default"/>
        <w:lang w:val="ru-RU" w:eastAsia="en-US" w:bidi="ar-SA"/>
      </w:rPr>
    </w:lvl>
    <w:lvl w:ilvl="4" w:tplc="D80CEEB6">
      <w:numFmt w:val="bullet"/>
      <w:lvlText w:val="•"/>
      <w:lvlJc w:val="left"/>
      <w:pPr>
        <w:ind w:left="3825" w:hanging="342"/>
      </w:pPr>
      <w:rPr>
        <w:rFonts w:hint="default"/>
        <w:lang w:val="ru-RU" w:eastAsia="en-US" w:bidi="ar-SA"/>
      </w:rPr>
    </w:lvl>
    <w:lvl w:ilvl="5" w:tplc="819010C4">
      <w:numFmt w:val="bullet"/>
      <w:lvlText w:val="•"/>
      <w:lvlJc w:val="left"/>
      <w:pPr>
        <w:ind w:left="4442" w:hanging="342"/>
      </w:pPr>
      <w:rPr>
        <w:rFonts w:hint="default"/>
        <w:lang w:val="ru-RU" w:eastAsia="en-US" w:bidi="ar-SA"/>
      </w:rPr>
    </w:lvl>
    <w:lvl w:ilvl="6" w:tplc="998E5702">
      <w:numFmt w:val="bullet"/>
      <w:lvlText w:val="•"/>
      <w:lvlJc w:val="left"/>
      <w:pPr>
        <w:ind w:left="5058" w:hanging="342"/>
      </w:pPr>
      <w:rPr>
        <w:rFonts w:hint="default"/>
        <w:lang w:val="ru-RU" w:eastAsia="en-US" w:bidi="ar-SA"/>
      </w:rPr>
    </w:lvl>
    <w:lvl w:ilvl="7" w:tplc="56EC0B54">
      <w:numFmt w:val="bullet"/>
      <w:lvlText w:val="•"/>
      <w:lvlJc w:val="left"/>
      <w:pPr>
        <w:ind w:left="5674" w:hanging="342"/>
      </w:pPr>
      <w:rPr>
        <w:rFonts w:hint="default"/>
        <w:lang w:val="ru-RU" w:eastAsia="en-US" w:bidi="ar-SA"/>
      </w:rPr>
    </w:lvl>
    <w:lvl w:ilvl="8" w:tplc="FB3AAB2C">
      <w:numFmt w:val="bullet"/>
      <w:lvlText w:val="•"/>
      <w:lvlJc w:val="left"/>
      <w:pPr>
        <w:ind w:left="6291" w:hanging="342"/>
      </w:pPr>
      <w:rPr>
        <w:rFonts w:hint="default"/>
        <w:lang w:val="ru-RU" w:eastAsia="en-US" w:bidi="ar-SA"/>
      </w:rPr>
    </w:lvl>
  </w:abstractNum>
  <w:abstractNum w:abstractNumId="66" w15:restartNumberingAfterBreak="0">
    <w:nsid w:val="42D65380"/>
    <w:multiLevelType w:val="hybridMultilevel"/>
    <w:tmpl w:val="4BEAD816"/>
    <w:lvl w:ilvl="0" w:tplc="43CC55C0">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30F6C0A4">
      <w:numFmt w:val="bullet"/>
      <w:lvlText w:val="•"/>
      <w:lvlJc w:val="left"/>
      <w:pPr>
        <w:ind w:left="1976" w:hanging="342"/>
      </w:pPr>
      <w:rPr>
        <w:rFonts w:hint="default"/>
        <w:lang w:val="ru-RU" w:eastAsia="en-US" w:bidi="ar-SA"/>
      </w:rPr>
    </w:lvl>
    <w:lvl w:ilvl="2" w:tplc="D9EE168C">
      <w:numFmt w:val="bullet"/>
      <w:lvlText w:val="•"/>
      <w:lvlJc w:val="left"/>
      <w:pPr>
        <w:ind w:left="2592" w:hanging="342"/>
      </w:pPr>
      <w:rPr>
        <w:rFonts w:hint="default"/>
        <w:lang w:val="ru-RU" w:eastAsia="en-US" w:bidi="ar-SA"/>
      </w:rPr>
    </w:lvl>
    <w:lvl w:ilvl="3" w:tplc="5F76A2BE">
      <w:numFmt w:val="bullet"/>
      <w:lvlText w:val="•"/>
      <w:lvlJc w:val="left"/>
      <w:pPr>
        <w:ind w:left="3209" w:hanging="342"/>
      </w:pPr>
      <w:rPr>
        <w:rFonts w:hint="default"/>
        <w:lang w:val="ru-RU" w:eastAsia="en-US" w:bidi="ar-SA"/>
      </w:rPr>
    </w:lvl>
    <w:lvl w:ilvl="4" w:tplc="00F03740">
      <w:numFmt w:val="bullet"/>
      <w:lvlText w:val="•"/>
      <w:lvlJc w:val="left"/>
      <w:pPr>
        <w:ind w:left="3825" w:hanging="342"/>
      </w:pPr>
      <w:rPr>
        <w:rFonts w:hint="default"/>
        <w:lang w:val="ru-RU" w:eastAsia="en-US" w:bidi="ar-SA"/>
      </w:rPr>
    </w:lvl>
    <w:lvl w:ilvl="5" w:tplc="F0966224">
      <w:numFmt w:val="bullet"/>
      <w:lvlText w:val="•"/>
      <w:lvlJc w:val="left"/>
      <w:pPr>
        <w:ind w:left="4442" w:hanging="342"/>
      </w:pPr>
      <w:rPr>
        <w:rFonts w:hint="default"/>
        <w:lang w:val="ru-RU" w:eastAsia="en-US" w:bidi="ar-SA"/>
      </w:rPr>
    </w:lvl>
    <w:lvl w:ilvl="6" w:tplc="64905A44">
      <w:numFmt w:val="bullet"/>
      <w:lvlText w:val="•"/>
      <w:lvlJc w:val="left"/>
      <w:pPr>
        <w:ind w:left="5058" w:hanging="342"/>
      </w:pPr>
      <w:rPr>
        <w:rFonts w:hint="default"/>
        <w:lang w:val="ru-RU" w:eastAsia="en-US" w:bidi="ar-SA"/>
      </w:rPr>
    </w:lvl>
    <w:lvl w:ilvl="7" w:tplc="6D908850">
      <w:numFmt w:val="bullet"/>
      <w:lvlText w:val="•"/>
      <w:lvlJc w:val="left"/>
      <w:pPr>
        <w:ind w:left="5674" w:hanging="342"/>
      </w:pPr>
      <w:rPr>
        <w:rFonts w:hint="default"/>
        <w:lang w:val="ru-RU" w:eastAsia="en-US" w:bidi="ar-SA"/>
      </w:rPr>
    </w:lvl>
    <w:lvl w:ilvl="8" w:tplc="F7F4D056">
      <w:numFmt w:val="bullet"/>
      <w:lvlText w:val="•"/>
      <w:lvlJc w:val="left"/>
      <w:pPr>
        <w:ind w:left="6291" w:hanging="342"/>
      </w:pPr>
      <w:rPr>
        <w:rFonts w:hint="default"/>
        <w:lang w:val="ru-RU" w:eastAsia="en-US" w:bidi="ar-SA"/>
      </w:rPr>
    </w:lvl>
  </w:abstractNum>
  <w:abstractNum w:abstractNumId="67" w15:restartNumberingAfterBreak="0">
    <w:nsid w:val="43A13D99"/>
    <w:multiLevelType w:val="hybridMultilevel"/>
    <w:tmpl w:val="AF40CA60"/>
    <w:lvl w:ilvl="0" w:tplc="6A022BC6">
      <w:numFmt w:val="bullet"/>
      <w:lvlText w:val=""/>
      <w:lvlJc w:val="left"/>
      <w:pPr>
        <w:ind w:left="1296" w:hanging="361"/>
      </w:pPr>
      <w:rPr>
        <w:rFonts w:ascii="Wingdings" w:eastAsia="Wingdings" w:hAnsi="Wingdings" w:cs="Wingdings" w:hint="default"/>
        <w:w w:val="100"/>
        <w:sz w:val="20"/>
        <w:szCs w:val="20"/>
        <w:lang w:val="ru-RU" w:eastAsia="en-US" w:bidi="ar-SA"/>
      </w:rPr>
    </w:lvl>
    <w:lvl w:ilvl="1" w:tplc="C5668BE8">
      <w:numFmt w:val="bullet"/>
      <w:lvlText w:val="•"/>
      <w:lvlJc w:val="left"/>
      <w:pPr>
        <w:ind w:left="1922" w:hanging="361"/>
      </w:pPr>
      <w:rPr>
        <w:rFonts w:hint="default"/>
        <w:lang w:val="ru-RU" w:eastAsia="en-US" w:bidi="ar-SA"/>
      </w:rPr>
    </w:lvl>
    <w:lvl w:ilvl="2" w:tplc="E4509284">
      <w:numFmt w:val="bullet"/>
      <w:lvlText w:val="•"/>
      <w:lvlJc w:val="left"/>
      <w:pPr>
        <w:ind w:left="2544" w:hanging="361"/>
      </w:pPr>
      <w:rPr>
        <w:rFonts w:hint="default"/>
        <w:lang w:val="ru-RU" w:eastAsia="en-US" w:bidi="ar-SA"/>
      </w:rPr>
    </w:lvl>
    <w:lvl w:ilvl="3" w:tplc="6A42E504">
      <w:numFmt w:val="bullet"/>
      <w:lvlText w:val="•"/>
      <w:lvlJc w:val="left"/>
      <w:pPr>
        <w:ind w:left="3167" w:hanging="361"/>
      </w:pPr>
      <w:rPr>
        <w:rFonts w:hint="default"/>
        <w:lang w:val="ru-RU" w:eastAsia="en-US" w:bidi="ar-SA"/>
      </w:rPr>
    </w:lvl>
    <w:lvl w:ilvl="4" w:tplc="5D7274DC">
      <w:numFmt w:val="bullet"/>
      <w:lvlText w:val="•"/>
      <w:lvlJc w:val="left"/>
      <w:pPr>
        <w:ind w:left="3789" w:hanging="361"/>
      </w:pPr>
      <w:rPr>
        <w:rFonts w:hint="default"/>
        <w:lang w:val="ru-RU" w:eastAsia="en-US" w:bidi="ar-SA"/>
      </w:rPr>
    </w:lvl>
    <w:lvl w:ilvl="5" w:tplc="A74A4270">
      <w:numFmt w:val="bullet"/>
      <w:lvlText w:val="•"/>
      <w:lvlJc w:val="left"/>
      <w:pPr>
        <w:ind w:left="4412" w:hanging="361"/>
      </w:pPr>
      <w:rPr>
        <w:rFonts w:hint="default"/>
        <w:lang w:val="ru-RU" w:eastAsia="en-US" w:bidi="ar-SA"/>
      </w:rPr>
    </w:lvl>
    <w:lvl w:ilvl="6" w:tplc="0FD0F03E">
      <w:numFmt w:val="bullet"/>
      <w:lvlText w:val="•"/>
      <w:lvlJc w:val="left"/>
      <w:pPr>
        <w:ind w:left="5034" w:hanging="361"/>
      </w:pPr>
      <w:rPr>
        <w:rFonts w:hint="default"/>
        <w:lang w:val="ru-RU" w:eastAsia="en-US" w:bidi="ar-SA"/>
      </w:rPr>
    </w:lvl>
    <w:lvl w:ilvl="7" w:tplc="05B8CE80">
      <w:numFmt w:val="bullet"/>
      <w:lvlText w:val="•"/>
      <w:lvlJc w:val="left"/>
      <w:pPr>
        <w:ind w:left="5656" w:hanging="361"/>
      </w:pPr>
      <w:rPr>
        <w:rFonts w:hint="default"/>
        <w:lang w:val="ru-RU" w:eastAsia="en-US" w:bidi="ar-SA"/>
      </w:rPr>
    </w:lvl>
    <w:lvl w:ilvl="8" w:tplc="9B9C3EC4">
      <w:numFmt w:val="bullet"/>
      <w:lvlText w:val="•"/>
      <w:lvlJc w:val="left"/>
      <w:pPr>
        <w:ind w:left="6279" w:hanging="361"/>
      </w:pPr>
      <w:rPr>
        <w:rFonts w:hint="default"/>
        <w:lang w:val="ru-RU" w:eastAsia="en-US" w:bidi="ar-SA"/>
      </w:rPr>
    </w:lvl>
  </w:abstractNum>
  <w:abstractNum w:abstractNumId="68" w15:restartNumberingAfterBreak="0">
    <w:nsid w:val="449B1ED6"/>
    <w:multiLevelType w:val="hybridMultilevel"/>
    <w:tmpl w:val="6E28874E"/>
    <w:lvl w:ilvl="0" w:tplc="48541370">
      <w:start w:val="2"/>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0E08C482">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2" w:tplc="4AC853FA">
      <w:numFmt w:val="bullet"/>
      <w:lvlText w:val="•"/>
      <w:lvlJc w:val="left"/>
      <w:pPr>
        <w:ind w:left="2044" w:hanging="342"/>
      </w:pPr>
      <w:rPr>
        <w:rFonts w:hint="default"/>
        <w:lang w:val="ru-RU" w:eastAsia="en-US" w:bidi="ar-SA"/>
      </w:rPr>
    </w:lvl>
    <w:lvl w:ilvl="3" w:tplc="1CD8D46A">
      <w:numFmt w:val="bullet"/>
      <w:lvlText w:val="•"/>
      <w:lvlJc w:val="left"/>
      <w:pPr>
        <w:ind w:left="2729" w:hanging="342"/>
      </w:pPr>
      <w:rPr>
        <w:rFonts w:hint="default"/>
        <w:lang w:val="ru-RU" w:eastAsia="en-US" w:bidi="ar-SA"/>
      </w:rPr>
    </w:lvl>
    <w:lvl w:ilvl="4" w:tplc="71149D3C">
      <w:numFmt w:val="bullet"/>
      <w:lvlText w:val="•"/>
      <w:lvlJc w:val="left"/>
      <w:pPr>
        <w:ind w:left="3414" w:hanging="342"/>
      </w:pPr>
      <w:rPr>
        <w:rFonts w:hint="default"/>
        <w:lang w:val="ru-RU" w:eastAsia="en-US" w:bidi="ar-SA"/>
      </w:rPr>
    </w:lvl>
    <w:lvl w:ilvl="5" w:tplc="9B70824E">
      <w:numFmt w:val="bullet"/>
      <w:lvlText w:val="•"/>
      <w:lvlJc w:val="left"/>
      <w:pPr>
        <w:ind w:left="4099" w:hanging="342"/>
      </w:pPr>
      <w:rPr>
        <w:rFonts w:hint="default"/>
        <w:lang w:val="ru-RU" w:eastAsia="en-US" w:bidi="ar-SA"/>
      </w:rPr>
    </w:lvl>
    <w:lvl w:ilvl="6" w:tplc="70001A76">
      <w:numFmt w:val="bullet"/>
      <w:lvlText w:val="•"/>
      <w:lvlJc w:val="left"/>
      <w:pPr>
        <w:ind w:left="4784" w:hanging="342"/>
      </w:pPr>
      <w:rPr>
        <w:rFonts w:hint="default"/>
        <w:lang w:val="ru-RU" w:eastAsia="en-US" w:bidi="ar-SA"/>
      </w:rPr>
    </w:lvl>
    <w:lvl w:ilvl="7" w:tplc="7F24FE80">
      <w:numFmt w:val="bullet"/>
      <w:lvlText w:val="•"/>
      <w:lvlJc w:val="left"/>
      <w:pPr>
        <w:ind w:left="5469" w:hanging="342"/>
      </w:pPr>
      <w:rPr>
        <w:rFonts w:hint="default"/>
        <w:lang w:val="ru-RU" w:eastAsia="en-US" w:bidi="ar-SA"/>
      </w:rPr>
    </w:lvl>
    <w:lvl w:ilvl="8" w:tplc="1B9A3BAC">
      <w:numFmt w:val="bullet"/>
      <w:lvlText w:val="•"/>
      <w:lvlJc w:val="left"/>
      <w:pPr>
        <w:ind w:left="6154" w:hanging="342"/>
      </w:pPr>
      <w:rPr>
        <w:rFonts w:hint="default"/>
        <w:lang w:val="ru-RU" w:eastAsia="en-US" w:bidi="ar-SA"/>
      </w:rPr>
    </w:lvl>
  </w:abstractNum>
  <w:abstractNum w:abstractNumId="69" w15:restartNumberingAfterBreak="0">
    <w:nsid w:val="4552242E"/>
    <w:multiLevelType w:val="hybridMultilevel"/>
    <w:tmpl w:val="6A5EFE52"/>
    <w:lvl w:ilvl="0" w:tplc="3C12E6E4">
      <w:numFmt w:val="bullet"/>
      <w:lvlText w:val="—"/>
      <w:lvlJc w:val="left"/>
      <w:pPr>
        <w:ind w:left="83" w:hanging="358"/>
      </w:pPr>
      <w:rPr>
        <w:rFonts w:ascii="Times New Roman" w:eastAsia="Times New Roman" w:hAnsi="Times New Roman" w:cs="Times New Roman" w:hint="default"/>
        <w:w w:val="99"/>
        <w:sz w:val="24"/>
        <w:szCs w:val="24"/>
        <w:lang w:val="ru-RU" w:eastAsia="en-US" w:bidi="ar-SA"/>
      </w:rPr>
    </w:lvl>
    <w:lvl w:ilvl="1" w:tplc="735CEF52">
      <w:numFmt w:val="bullet"/>
      <w:lvlText w:val="•"/>
      <w:lvlJc w:val="left"/>
      <w:pPr>
        <w:ind w:left="595" w:hanging="358"/>
      </w:pPr>
      <w:rPr>
        <w:lang w:val="ru-RU" w:eastAsia="en-US" w:bidi="ar-SA"/>
      </w:rPr>
    </w:lvl>
    <w:lvl w:ilvl="2" w:tplc="C3F87DE4">
      <w:numFmt w:val="bullet"/>
      <w:lvlText w:val="•"/>
      <w:lvlJc w:val="left"/>
      <w:pPr>
        <w:ind w:left="1111" w:hanging="358"/>
      </w:pPr>
      <w:rPr>
        <w:lang w:val="ru-RU" w:eastAsia="en-US" w:bidi="ar-SA"/>
      </w:rPr>
    </w:lvl>
    <w:lvl w:ilvl="3" w:tplc="F754FF48">
      <w:numFmt w:val="bullet"/>
      <w:lvlText w:val="•"/>
      <w:lvlJc w:val="left"/>
      <w:pPr>
        <w:ind w:left="1627" w:hanging="358"/>
      </w:pPr>
      <w:rPr>
        <w:lang w:val="ru-RU" w:eastAsia="en-US" w:bidi="ar-SA"/>
      </w:rPr>
    </w:lvl>
    <w:lvl w:ilvl="4" w:tplc="06008FF2">
      <w:numFmt w:val="bullet"/>
      <w:lvlText w:val="•"/>
      <w:lvlJc w:val="left"/>
      <w:pPr>
        <w:ind w:left="2142" w:hanging="358"/>
      </w:pPr>
      <w:rPr>
        <w:lang w:val="ru-RU" w:eastAsia="en-US" w:bidi="ar-SA"/>
      </w:rPr>
    </w:lvl>
    <w:lvl w:ilvl="5" w:tplc="E1C6E7F4">
      <w:numFmt w:val="bullet"/>
      <w:lvlText w:val="•"/>
      <w:lvlJc w:val="left"/>
      <w:pPr>
        <w:ind w:left="2658" w:hanging="358"/>
      </w:pPr>
      <w:rPr>
        <w:lang w:val="ru-RU" w:eastAsia="en-US" w:bidi="ar-SA"/>
      </w:rPr>
    </w:lvl>
    <w:lvl w:ilvl="6" w:tplc="F9A49942">
      <w:numFmt w:val="bullet"/>
      <w:lvlText w:val="•"/>
      <w:lvlJc w:val="left"/>
      <w:pPr>
        <w:ind w:left="3174" w:hanging="358"/>
      </w:pPr>
      <w:rPr>
        <w:lang w:val="ru-RU" w:eastAsia="en-US" w:bidi="ar-SA"/>
      </w:rPr>
    </w:lvl>
    <w:lvl w:ilvl="7" w:tplc="E7E4A3CC">
      <w:numFmt w:val="bullet"/>
      <w:lvlText w:val="•"/>
      <w:lvlJc w:val="left"/>
      <w:pPr>
        <w:ind w:left="3689" w:hanging="358"/>
      </w:pPr>
      <w:rPr>
        <w:lang w:val="ru-RU" w:eastAsia="en-US" w:bidi="ar-SA"/>
      </w:rPr>
    </w:lvl>
    <w:lvl w:ilvl="8" w:tplc="34C82702">
      <w:numFmt w:val="bullet"/>
      <w:lvlText w:val="•"/>
      <w:lvlJc w:val="left"/>
      <w:pPr>
        <w:ind w:left="4205" w:hanging="358"/>
      </w:pPr>
      <w:rPr>
        <w:lang w:val="ru-RU" w:eastAsia="en-US" w:bidi="ar-SA"/>
      </w:rPr>
    </w:lvl>
  </w:abstractNum>
  <w:abstractNum w:abstractNumId="70" w15:restartNumberingAfterBreak="0">
    <w:nsid w:val="49EC3830"/>
    <w:multiLevelType w:val="hybridMultilevel"/>
    <w:tmpl w:val="B43E388A"/>
    <w:lvl w:ilvl="0" w:tplc="70BE86B4">
      <w:start w:val="1"/>
      <w:numFmt w:val="decimal"/>
      <w:lvlText w:val="%1)"/>
      <w:lvlJc w:val="left"/>
      <w:pPr>
        <w:ind w:left="1512" w:hanging="495"/>
        <w:jc w:val="left"/>
      </w:pPr>
      <w:rPr>
        <w:rFonts w:ascii="Times New Roman" w:eastAsia="Times New Roman" w:hAnsi="Times New Roman" w:cs="Times New Roman" w:hint="default"/>
        <w:b/>
        <w:bCs/>
        <w:i/>
        <w:iCs/>
        <w:w w:val="100"/>
        <w:sz w:val="20"/>
        <w:szCs w:val="20"/>
        <w:lang w:val="ru-RU" w:eastAsia="en-US" w:bidi="ar-SA"/>
      </w:rPr>
    </w:lvl>
    <w:lvl w:ilvl="1" w:tplc="25104EEE">
      <w:numFmt w:val="bullet"/>
      <w:lvlText w:val="•"/>
      <w:lvlJc w:val="left"/>
      <w:pPr>
        <w:ind w:left="2120" w:hanging="495"/>
      </w:pPr>
      <w:rPr>
        <w:rFonts w:hint="default"/>
        <w:lang w:val="ru-RU" w:eastAsia="en-US" w:bidi="ar-SA"/>
      </w:rPr>
    </w:lvl>
    <w:lvl w:ilvl="2" w:tplc="692A0B2C">
      <w:numFmt w:val="bullet"/>
      <w:lvlText w:val="•"/>
      <w:lvlJc w:val="left"/>
      <w:pPr>
        <w:ind w:left="2720" w:hanging="495"/>
      </w:pPr>
      <w:rPr>
        <w:rFonts w:hint="default"/>
        <w:lang w:val="ru-RU" w:eastAsia="en-US" w:bidi="ar-SA"/>
      </w:rPr>
    </w:lvl>
    <w:lvl w:ilvl="3" w:tplc="DC4CE7AC">
      <w:numFmt w:val="bullet"/>
      <w:lvlText w:val="•"/>
      <w:lvlJc w:val="left"/>
      <w:pPr>
        <w:ind w:left="3321" w:hanging="495"/>
      </w:pPr>
      <w:rPr>
        <w:rFonts w:hint="default"/>
        <w:lang w:val="ru-RU" w:eastAsia="en-US" w:bidi="ar-SA"/>
      </w:rPr>
    </w:lvl>
    <w:lvl w:ilvl="4" w:tplc="6F769BCA">
      <w:numFmt w:val="bullet"/>
      <w:lvlText w:val="•"/>
      <w:lvlJc w:val="left"/>
      <w:pPr>
        <w:ind w:left="3921" w:hanging="495"/>
      </w:pPr>
      <w:rPr>
        <w:rFonts w:hint="default"/>
        <w:lang w:val="ru-RU" w:eastAsia="en-US" w:bidi="ar-SA"/>
      </w:rPr>
    </w:lvl>
    <w:lvl w:ilvl="5" w:tplc="329838DE">
      <w:numFmt w:val="bullet"/>
      <w:lvlText w:val="•"/>
      <w:lvlJc w:val="left"/>
      <w:pPr>
        <w:ind w:left="4522" w:hanging="495"/>
      </w:pPr>
      <w:rPr>
        <w:rFonts w:hint="default"/>
        <w:lang w:val="ru-RU" w:eastAsia="en-US" w:bidi="ar-SA"/>
      </w:rPr>
    </w:lvl>
    <w:lvl w:ilvl="6" w:tplc="E45AF0C2">
      <w:numFmt w:val="bullet"/>
      <w:lvlText w:val="•"/>
      <w:lvlJc w:val="left"/>
      <w:pPr>
        <w:ind w:left="5122" w:hanging="495"/>
      </w:pPr>
      <w:rPr>
        <w:rFonts w:hint="default"/>
        <w:lang w:val="ru-RU" w:eastAsia="en-US" w:bidi="ar-SA"/>
      </w:rPr>
    </w:lvl>
    <w:lvl w:ilvl="7" w:tplc="0D28F504">
      <w:numFmt w:val="bullet"/>
      <w:lvlText w:val="•"/>
      <w:lvlJc w:val="left"/>
      <w:pPr>
        <w:ind w:left="5722" w:hanging="495"/>
      </w:pPr>
      <w:rPr>
        <w:rFonts w:hint="default"/>
        <w:lang w:val="ru-RU" w:eastAsia="en-US" w:bidi="ar-SA"/>
      </w:rPr>
    </w:lvl>
    <w:lvl w:ilvl="8" w:tplc="412EDF38">
      <w:numFmt w:val="bullet"/>
      <w:lvlText w:val="•"/>
      <w:lvlJc w:val="left"/>
      <w:pPr>
        <w:ind w:left="6323" w:hanging="495"/>
      </w:pPr>
      <w:rPr>
        <w:rFonts w:hint="default"/>
        <w:lang w:val="ru-RU" w:eastAsia="en-US" w:bidi="ar-SA"/>
      </w:rPr>
    </w:lvl>
  </w:abstractNum>
  <w:abstractNum w:abstractNumId="71" w15:restartNumberingAfterBreak="0">
    <w:nsid w:val="49FD2624"/>
    <w:multiLevelType w:val="hybridMultilevel"/>
    <w:tmpl w:val="E67CC1B2"/>
    <w:lvl w:ilvl="0" w:tplc="48FC7D74">
      <w:start w:val="1"/>
      <w:numFmt w:val="decimal"/>
      <w:lvlText w:val="%1)"/>
      <w:lvlJc w:val="left"/>
      <w:pPr>
        <w:ind w:left="792" w:hanging="222"/>
        <w:jc w:val="left"/>
      </w:pPr>
      <w:rPr>
        <w:rFonts w:ascii="Times New Roman" w:eastAsia="Times New Roman" w:hAnsi="Times New Roman" w:cs="Times New Roman" w:hint="default"/>
        <w:w w:val="100"/>
        <w:sz w:val="20"/>
        <w:szCs w:val="20"/>
        <w:lang w:val="ru-RU" w:eastAsia="en-US" w:bidi="ar-SA"/>
      </w:rPr>
    </w:lvl>
    <w:lvl w:ilvl="1" w:tplc="291A0D9A">
      <w:numFmt w:val="bullet"/>
      <w:lvlText w:val="•"/>
      <w:lvlJc w:val="left"/>
      <w:pPr>
        <w:ind w:left="1472" w:hanging="222"/>
      </w:pPr>
      <w:rPr>
        <w:rFonts w:hint="default"/>
        <w:lang w:val="ru-RU" w:eastAsia="en-US" w:bidi="ar-SA"/>
      </w:rPr>
    </w:lvl>
    <w:lvl w:ilvl="2" w:tplc="52E8152E">
      <w:numFmt w:val="bullet"/>
      <w:lvlText w:val="•"/>
      <w:lvlJc w:val="left"/>
      <w:pPr>
        <w:ind w:left="2144" w:hanging="222"/>
      </w:pPr>
      <w:rPr>
        <w:rFonts w:hint="default"/>
        <w:lang w:val="ru-RU" w:eastAsia="en-US" w:bidi="ar-SA"/>
      </w:rPr>
    </w:lvl>
    <w:lvl w:ilvl="3" w:tplc="C8F03144">
      <w:numFmt w:val="bullet"/>
      <w:lvlText w:val="•"/>
      <w:lvlJc w:val="left"/>
      <w:pPr>
        <w:ind w:left="2817" w:hanging="222"/>
      </w:pPr>
      <w:rPr>
        <w:rFonts w:hint="default"/>
        <w:lang w:val="ru-RU" w:eastAsia="en-US" w:bidi="ar-SA"/>
      </w:rPr>
    </w:lvl>
    <w:lvl w:ilvl="4" w:tplc="89D8C5B2">
      <w:numFmt w:val="bullet"/>
      <w:lvlText w:val="•"/>
      <w:lvlJc w:val="left"/>
      <w:pPr>
        <w:ind w:left="3489" w:hanging="222"/>
      </w:pPr>
      <w:rPr>
        <w:rFonts w:hint="default"/>
        <w:lang w:val="ru-RU" w:eastAsia="en-US" w:bidi="ar-SA"/>
      </w:rPr>
    </w:lvl>
    <w:lvl w:ilvl="5" w:tplc="B0AE8D1C">
      <w:numFmt w:val="bullet"/>
      <w:lvlText w:val="•"/>
      <w:lvlJc w:val="left"/>
      <w:pPr>
        <w:ind w:left="4162" w:hanging="222"/>
      </w:pPr>
      <w:rPr>
        <w:rFonts w:hint="default"/>
        <w:lang w:val="ru-RU" w:eastAsia="en-US" w:bidi="ar-SA"/>
      </w:rPr>
    </w:lvl>
    <w:lvl w:ilvl="6" w:tplc="E5B8670E">
      <w:numFmt w:val="bullet"/>
      <w:lvlText w:val="•"/>
      <w:lvlJc w:val="left"/>
      <w:pPr>
        <w:ind w:left="4834" w:hanging="222"/>
      </w:pPr>
      <w:rPr>
        <w:rFonts w:hint="default"/>
        <w:lang w:val="ru-RU" w:eastAsia="en-US" w:bidi="ar-SA"/>
      </w:rPr>
    </w:lvl>
    <w:lvl w:ilvl="7" w:tplc="17462CBE">
      <w:numFmt w:val="bullet"/>
      <w:lvlText w:val="•"/>
      <w:lvlJc w:val="left"/>
      <w:pPr>
        <w:ind w:left="5506" w:hanging="222"/>
      </w:pPr>
      <w:rPr>
        <w:rFonts w:hint="default"/>
        <w:lang w:val="ru-RU" w:eastAsia="en-US" w:bidi="ar-SA"/>
      </w:rPr>
    </w:lvl>
    <w:lvl w:ilvl="8" w:tplc="E0BE8A76">
      <w:numFmt w:val="bullet"/>
      <w:lvlText w:val="•"/>
      <w:lvlJc w:val="left"/>
      <w:pPr>
        <w:ind w:left="6179" w:hanging="222"/>
      </w:pPr>
      <w:rPr>
        <w:rFonts w:hint="default"/>
        <w:lang w:val="ru-RU" w:eastAsia="en-US" w:bidi="ar-SA"/>
      </w:rPr>
    </w:lvl>
  </w:abstractNum>
  <w:abstractNum w:abstractNumId="72" w15:restartNumberingAfterBreak="0">
    <w:nsid w:val="4AB702BE"/>
    <w:multiLevelType w:val="multilevel"/>
    <w:tmpl w:val="E3EEE196"/>
    <w:lvl w:ilvl="0">
      <w:start w:val="3"/>
      <w:numFmt w:val="decimal"/>
      <w:lvlText w:val="%1."/>
      <w:lvlJc w:val="left"/>
      <w:pPr>
        <w:ind w:left="360" w:hanging="360"/>
      </w:pPr>
    </w:lvl>
    <w:lvl w:ilvl="1">
      <w:start w:val="1"/>
      <w:numFmt w:val="decimal"/>
      <w:lvlText w:val="%1.%2."/>
      <w:lvlJc w:val="left"/>
      <w:pPr>
        <w:ind w:left="444" w:hanging="360"/>
      </w:pPr>
    </w:lvl>
    <w:lvl w:ilvl="2">
      <w:start w:val="1"/>
      <w:numFmt w:val="decimal"/>
      <w:lvlText w:val="%1.%2.%3."/>
      <w:lvlJc w:val="left"/>
      <w:pPr>
        <w:ind w:left="888" w:hanging="720"/>
      </w:pPr>
    </w:lvl>
    <w:lvl w:ilvl="3">
      <w:start w:val="1"/>
      <w:numFmt w:val="decimal"/>
      <w:lvlText w:val="%1.%2.%3.%4."/>
      <w:lvlJc w:val="left"/>
      <w:pPr>
        <w:ind w:left="972" w:hanging="720"/>
      </w:pPr>
    </w:lvl>
    <w:lvl w:ilvl="4">
      <w:start w:val="1"/>
      <w:numFmt w:val="decimal"/>
      <w:lvlText w:val="%1.%2.%3.%4.%5."/>
      <w:lvlJc w:val="left"/>
      <w:pPr>
        <w:ind w:left="1416" w:hanging="1080"/>
      </w:pPr>
    </w:lvl>
    <w:lvl w:ilvl="5">
      <w:start w:val="1"/>
      <w:numFmt w:val="decimal"/>
      <w:lvlText w:val="%1.%2.%3.%4.%5.%6."/>
      <w:lvlJc w:val="left"/>
      <w:pPr>
        <w:ind w:left="1500" w:hanging="1080"/>
      </w:pPr>
    </w:lvl>
    <w:lvl w:ilvl="6">
      <w:start w:val="1"/>
      <w:numFmt w:val="decimal"/>
      <w:lvlText w:val="%1.%2.%3.%4.%5.%6.%7."/>
      <w:lvlJc w:val="left"/>
      <w:pPr>
        <w:ind w:left="1944" w:hanging="1440"/>
      </w:pPr>
    </w:lvl>
    <w:lvl w:ilvl="7">
      <w:start w:val="1"/>
      <w:numFmt w:val="decimal"/>
      <w:lvlText w:val="%1.%2.%3.%4.%5.%6.%7.%8."/>
      <w:lvlJc w:val="left"/>
      <w:pPr>
        <w:ind w:left="2028" w:hanging="1440"/>
      </w:pPr>
    </w:lvl>
    <w:lvl w:ilvl="8">
      <w:start w:val="1"/>
      <w:numFmt w:val="decimal"/>
      <w:lvlText w:val="%1.%2.%3.%4.%5.%6.%7.%8.%9."/>
      <w:lvlJc w:val="left"/>
      <w:pPr>
        <w:ind w:left="2472" w:hanging="1800"/>
      </w:pPr>
    </w:lvl>
  </w:abstractNum>
  <w:abstractNum w:abstractNumId="73" w15:restartNumberingAfterBreak="0">
    <w:nsid w:val="4B1F2E39"/>
    <w:multiLevelType w:val="hybridMultilevel"/>
    <w:tmpl w:val="189EC7AA"/>
    <w:lvl w:ilvl="0" w:tplc="458A559C">
      <w:numFmt w:val="bullet"/>
      <w:lvlText w:val=""/>
      <w:lvlJc w:val="left"/>
      <w:pPr>
        <w:ind w:left="1296" w:hanging="361"/>
      </w:pPr>
      <w:rPr>
        <w:rFonts w:ascii="Wingdings" w:eastAsia="Wingdings" w:hAnsi="Wingdings" w:cs="Wingdings" w:hint="default"/>
        <w:w w:val="100"/>
        <w:sz w:val="20"/>
        <w:szCs w:val="20"/>
        <w:lang w:val="ru-RU" w:eastAsia="en-US" w:bidi="ar-SA"/>
      </w:rPr>
    </w:lvl>
    <w:lvl w:ilvl="1" w:tplc="D06C37BA">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2" w:tplc="3710EC86">
      <w:numFmt w:val="bullet"/>
      <w:lvlText w:val="•"/>
      <w:lvlJc w:val="left"/>
      <w:pPr>
        <w:ind w:left="2044" w:hanging="342"/>
      </w:pPr>
      <w:rPr>
        <w:rFonts w:hint="default"/>
        <w:lang w:val="ru-RU" w:eastAsia="en-US" w:bidi="ar-SA"/>
      </w:rPr>
    </w:lvl>
    <w:lvl w:ilvl="3" w:tplc="5EB24668">
      <w:numFmt w:val="bullet"/>
      <w:lvlText w:val="•"/>
      <w:lvlJc w:val="left"/>
      <w:pPr>
        <w:ind w:left="2729" w:hanging="342"/>
      </w:pPr>
      <w:rPr>
        <w:rFonts w:hint="default"/>
        <w:lang w:val="ru-RU" w:eastAsia="en-US" w:bidi="ar-SA"/>
      </w:rPr>
    </w:lvl>
    <w:lvl w:ilvl="4" w:tplc="54D28AE6">
      <w:numFmt w:val="bullet"/>
      <w:lvlText w:val="•"/>
      <w:lvlJc w:val="left"/>
      <w:pPr>
        <w:ind w:left="3414" w:hanging="342"/>
      </w:pPr>
      <w:rPr>
        <w:rFonts w:hint="default"/>
        <w:lang w:val="ru-RU" w:eastAsia="en-US" w:bidi="ar-SA"/>
      </w:rPr>
    </w:lvl>
    <w:lvl w:ilvl="5" w:tplc="30B28304">
      <w:numFmt w:val="bullet"/>
      <w:lvlText w:val="•"/>
      <w:lvlJc w:val="left"/>
      <w:pPr>
        <w:ind w:left="4099" w:hanging="342"/>
      </w:pPr>
      <w:rPr>
        <w:rFonts w:hint="default"/>
        <w:lang w:val="ru-RU" w:eastAsia="en-US" w:bidi="ar-SA"/>
      </w:rPr>
    </w:lvl>
    <w:lvl w:ilvl="6" w:tplc="91DE58F4">
      <w:numFmt w:val="bullet"/>
      <w:lvlText w:val="•"/>
      <w:lvlJc w:val="left"/>
      <w:pPr>
        <w:ind w:left="4784" w:hanging="342"/>
      </w:pPr>
      <w:rPr>
        <w:rFonts w:hint="default"/>
        <w:lang w:val="ru-RU" w:eastAsia="en-US" w:bidi="ar-SA"/>
      </w:rPr>
    </w:lvl>
    <w:lvl w:ilvl="7" w:tplc="089ED5A8">
      <w:numFmt w:val="bullet"/>
      <w:lvlText w:val="•"/>
      <w:lvlJc w:val="left"/>
      <w:pPr>
        <w:ind w:left="5469" w:hanging="342"/>
      </w:pPr>
      <w:rPr>
        <w:rFonts w:hint="default"/>
        <w:lang w:val="ru-RU" w:eastAsia="en-US" w:bidi="ar-SA"/>
      </w:rPr>
    </w:lvl>
    <w:lvl w:ilvl="8" w:tplc="37063C70">
      <w:numFmt w:val="bullet"/>
      <w:lvlText w:val="•"/>
      <w:lvlJc w:val="left"/>
      <w:pPr>
        <w:ind w:left="6154" w:hanging="342"/>
      </w:pPr>
      <w:rPr>
        <w:rFonts w:hint="default"/>
        <w:lang w:val="ru-RU" w:eastAsia="en-US" w:bidi="ar-SA"/>
      </w:rPr>
    </w:lvl>
  </w:abstractNum>
  <w:abstractNum w:abstractNumId="74" w15:restartNumberingAfterBreak="0">
    <w:nsid w:val="4DD77271"/>
    <w:multiLevelType w:val="hybridMultilevel"/>
    <w:tmpl w:val="593609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51E33A82"/>
    <w:multiLevelType w:val="hybridMultilevel"/>
    <w:tmpl w:val="95B831E8"/>
    <w:lvl w:ilvl="0" w:tplc="1E424DFE">
      <w:start w:val="2"/>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85BCFAA4">
      <w:start w:val="1"/>
      <w:numFmt w:val="decimal"/>
      <w:lvlText w:val="%2)"/>
      <w:lvlJc w:val="left"/>
      <w:pPr>
        <w:ind w:left="1512" w:hanging="495"/>
        <w:jc w:val="left"/>
      </w:pPr>
      <w:rPr>
        <w:rFonts w:ascii="Times New Roman" w:eastAsia="Times New Roman" w:hAnsi="Times New Roman" w:cs="Times New Roman" w:hint="default"/>
        <w:b/>
        <w:bCs/>
        <w:i/>
        <w:iCs/>
        <w:w w:val="100"/>
        <w:sz w:val="20"/>
        <w:szCs w:val="20"/>
        <w:lang w:val="ru-RU" w:eastAsia="en-US" w:bidi="ar-SA"/>
      </w:rPr>
    </w:lvl>
    <w:lvl w:ilvl="2" w:tplc="143A5558">
      <w:numFmt w:val="bullet"/>
      <w:lvlText w:val="•"/>
      <w:lvlJc w:val="left"/>
      <w:pPr>
        <w:ind w:left="2187" w:hanging="495"/>
      </w:pPr>
      <w:rPr>
        <w:rFonts w:hint="default"/>
        <w:lang w:val="ru-RU" w:eastAsia="en-US" w:bidi="ar-SA"/>
      </w:rPr>
    </w:lvl>
    <w:lvl w:ilvl="3" w:tplc="A1BE8460">
      <w:numFmt w:val="bullet"/>
      <w:lvlText w:val="•"/>
      <w:lvlJc w:val="left"/>
      <w:pPr>
        <w:ind w:left="2854" w:hanging="495"/>
      </w:pPr>
      <w:rPr>
        <w:rFonts w:hint="default"/>
        <w:lang w:val="ru-RU" w:eastAsia="en-US" w:bidi="ar-SA"/>
      </w:rPr>
    </w:lvl>
    <w:lvl w:ilvl="4" w:tplc="CE401A5E">
      <w:numFmt w:val="bullet"/>
      <w:lvlText w:val="•"/>
      <w:lvlJc w:val="left"/>
      <w:pPr>
        <w:ind w:left="3521" w:hanging="495"/>
      </w:pPr>
      <w:rPr>
        <w:rFonts w:hint="default"/>
        <w:lang w:val="ru-RU" w:eastAsia="en-US" w:bidi="ar-SA"/>
      </w:rPr>
    </w:lvl>
    <w:lvl w:ilvl="5" w:tplc="C76C2A9C">
      <w:numFmt w:val="bullet"/>
      <w:lvlText w:val="•"/>
      <w:lvlJc w:val="left"/>
      <w:pPr>
        <w:ind w:left="4188" w:hanging="495"/>
      </w:pPr>
      <w:rPr>
        <w:rFonts w:hint="default"/>
        <w:lang w:val="ru-RU" w:eastAsia="en-US" w:bidi="ar-SA"/>
      </w:rPr>
    </w:lvl>
    <w:lvl w:ilvl="6" w:tplc="E5B621C0">
      <w:numFmt w:val="bullet"/>
      <w:lvlText w:val="•"/>
      <w:lvlJc w:val="left"/>
      <w:pPr>
        <w:ind w:left="4855" w:hanging="495"/>
      </w:pPr>
      <w:rPr>
        <w:rFonts w:hint="default"/>
        <w:lang w:val="ru-RU" w:eastAsia="en-US" w:bidi="ar-SA"/>
      </w:rPr>
    </w:lvl>
    <w:lvl w:ilvl="7" w:tplc="4EA0E526">
      <w:numFmt w:val="bullet"/>
      <w:lvlText w:val="•"/>
      <w:lvlJc w:val="left"/>
      <w:pPr>
        <w:ind w:left="5522" w:hanging="495"/>
      </w:pPr>
      <w:rPr>
        <w:rFonts w:hint="default"/>
        <w:lang w:val="ru-RU" w:eastAsia="en-US" w:bidi="ar-SA"/>
      </w:rPr>
    </w:lvl>
    <w:lvl w:ilvl="8" w:tplc="A1107F14">
      <w:numFmt w:val="bullet"/>
      <w:lvlText w:val="•"/>
      <w:lvlJc w:val="left"/>
      <w:pPr>
        <w:ind w:left="6189" w:hanging="495"/>
      </w:pPr>
      <w:rPr>
        <w:rFonts w:hint="default"/>
        <w:lang w:val="ru-RU" w:eastAsia="en-US" w:bidi="ar-SA"/>
      </w:rPr>
    </w:lvl>
  </w:abstractNum>
  <w:abstractNum w:abstractNumId="76" w15:restartNumberingAfterBreak="0">
    <w:nsid w:val="526D7121"/>
    <w:multiLevelType w:val="hybridMultilevel"/>
    <w:tmpl w:val="8452DB88"/>
    <w:lvl w:ilvl="0" w:tplc="8342FBAE">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C862F012">
      <w:numFmt w:val="bullet"/>
      <w:lvlText w:val="•"/>
      <w:lvlJc w:val="left"/>
      <w:pPr>
        <w:ind w:left="1976" w:hanging="342"/>
      </w:pPr>
      <w:rPr>
        <w:rFonts w:hint="default"/>
        <w:lang w:val="ru-RU" w:eastAsia="en-US" w:bidi="ar-SA"/>
      </w:rPr>
    </w:lvl>
    <w:lvl w:ilvl="2" w:tplc="7C56678E">
      <w:numFmt w:val="bullet"/>
      <w:lvlText w:val="•"/>
      <w:lvlJc w:val="left"/>
      <w:pPr>
        <w:ind w:left="2592" w:hanging="342"/>
      </w:pPr>
      <w:rPr>
        <w:rFonts w:hint="default"/>
        <w:lang w:val="ru-RU" w:eastAsia="en-US" w:bidi="ar-SA"/>
      </w:rPr>
    </w:lvl>
    <w:lvl w:ilvl="3" w:tplc="27CE5D4A">
      <w:numFmt w:val="bullet"/>
      <w:lvlText w:val="•"/>
      <w:lvlJc w:val="left"/>
      <w:pPr>
        <w:ind w:left="3209" w:hanging="342"/>
      </w:pPr>
      <w:rPr>
        <w:rFonts w:hint="default"/>
        <w:lang w:val="ru-RU" w:eastAsia="en-US" w:bidi="ar-SA"/>
      </w:rPr>
    </w:lvl>
    <w:lvl w:ilvl="4" w:tplc="76C0098A">
      <w:numFmt w:val="bullet"/>
      <w:lvlText w:val="•"/>
      <w:lvlJc w:val="left"/>
      <w:pPr>
        <w:ind w:left="3825" w:hanging="342"/>
      </w:pPr>
      <w:rPr>
        <w:rFonts w:hint="default"/>
        <w:lang w:val="ru-RU" w:eastAsia="en-US" w:bidi="ar-SA"/>
      </w:rPr>
    </w:lvl>
    <w:lvl w:ilvl="5" w:tplc="61C687C8">
      <w:numFmt w:val="bullet"/>
      <w:lvlText w:val="•"/>
      <w:lvlJc w:val="left"/>
      <w:pPr>
        <w:ind w:left="4442" w:hanging="342"/>
      </w:pPr>
      <w:rPr>
        <w:rFonts w:hint="default"/>
        <w:lang w:val="ru-RU" w:eastAsia="en-US" w:bidi="ar-SA"/>
      </w:rPr>
    </w:lvl>
    <w:lvl w:ilvl="6" w:tplc="A192FE2E">
      <w:numFmt w:val="bullet"/>
      <w:lvlText w:val="•"/>
      <w:lvlJc w:val="left"/>
      <w:pPr>
        <w:ind w:left="5058" w:hanging="342"/>
      </w:pPr>
      <w:rPr>
        <w:rFonts w:hint="default"/>
        <w:lang w:val="ru-RU" w:eastAsia="en-US" w:bidi="ar-SA"/>
      </w:rPr>
    </w:lvl>
    <w:lvl w:ilvl="7" w:tplc="B36811D2">
      <w:numFmt w:val="bullet"/>
      <w:lvlText w:val="•"/>
      <w:lvlJc w:val="left"/>
      <w:pPr>
        <w:ind w:left="5674" w:hanging="342"/>
      </w:pPr>
      <w:rPr>
        <w:rFonts w:hint="default"/>
        <w:lang w:val="ru-RU" w:eastAsia="en-US" w:bidi="ar-SA"/>
      </w:rPr>
    </w:lvl>
    <w:lvl w:ilvl="8" w:tplc="096E1A44">
      <w:numFmt w:val="bullet"/>
      <w:lvlText w:val="•"/>
      <w:lvlJc w:val="left"/>
      <w:pPr>
        <w:ind w:left="6291" w:hanging="342"/>
      </w:pPr>
      <w:rPr>
        <w:rFonts w:hint="default"/>
        <w:lang w:val="ru-RU" w:eastAsia="en-US" w:bidi="ar-SA"/>
      </w:rPr>
    </w:lvl>
  </w:abstractNum>
  <w:abstractNum w:abstractNumId="77" w15:restartNumberingAfterBreak="0">
    <w:nsid w:val="52BC4FA6"/>
    <w:multiLevelType w:val="hybridMultilevel"/>
    <w:tmpl w:val="9F26EBA6"/>
    <w:lvl w:ilvl="0" w:tplc="C55CD2F4">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1" w:tplc="997E1826">
      <w:numFmt w:val="bullet"/>
      <w:lvlText w:val="•"/>
      <w:lvlJc w:val="left"/>
      <w:pPr>
        <w:ind w:left="1440" w:hanging="342"/>
      </w:pPr>
      <w:rPr>
        <w:rFonts w:hint="default"/>
        <w:lang w:val="ru-RU" w:eastAsia="en-US" w:bidi="ar-SA"/>
      </w:rPr>
    </w:lvl>
    <w:lvl w:ilvl="2" w:tplc="ECD2B668">
      <w:numFmt w:val="bullet"/>
      <w:lvlText w:val="•"/>
      <w:lvlJc w:val="left"/>
      <w:pPr>
        <w:ind w:left="2020" w:hanging="342"/>
      </w:pPr>
      <w:rPr>
        <w:rFonts w:hint="default"/>
        <w:lang w:val="ru-RU" w:eastAsia="en-US" w:bidi="ar-SA"/>
      </w:rPr>
    </w:lvl>
    <w:lvl w:ilvl="3" w:tplc="2B640784">
      <w:numFmt w:val="bullet"/>
      <w:lvlText w:val="•"/>
      <w:lvlJc w:val="left"/>
      <w:pPr>
        <w:ind w:left="2601" w:hanging="342"/>
      </w:pPr>
      <w:rPr>
        <w:rFonts w:hint="default"/>
        <w:lang w:val="ru-RU" w:eastAsia="en-US" w:bidi="ar-SA"/>
      </w:rPr>
    </w:lvl>
    <w:lvl w:ilvl="4" w:tplc="D00ABE96">
      <w:numFmt w:val="bullet"/>
      <w:lvlText w:val="•"/>
      <w:lvlJc w:val="left"/>
      <w:pPr>
        <w:ind w:left="3181" w:hanging="342"/>
      </w:pPr>
      <w:rPr>
        <w:rFonts w:hint="default"/>
        <w:lang w:val="ru-RU" w:eastAsia="en-US" w:bidi="ar-SA"/>
      </w:rPr>
    </w:lvl>
    <w:lvl w:ilvl="5" w:tplc="168C4E3E">
      <w:numFmt w:val="bullet"/>
      <w:lvlText w:val="•"/>
      <w:lvlJc w:val="left"/>
      <w:pPr>
        <w:ind w:left="3762" w:hanging="342"/>
      </w:pPr>
      <w:rPr>
        <w:rFonts w:hint="default"/>
        <w:lang w:val="ru-RU" w:eastAsia="en-US" w:bidi="ar-SA"/>
      </w:rPr>
    </w:lvl>
    <w:lvl w:ilvl="6" w:tplc="0EFC3C82">
      <w:numFmt w:val="bullet"/>
      <w:lvlText w:val="•"/>
      <w:lvlJc w:val="left"/>
      <w:pPr>
        <w:ind w:left="4342" w:hanging="342"/>
      </w:pPr>
      <w:rPr>
        <w:rFonts w:hint="default"/>
        <w:lang w:val="ru-RU" w:eastAsia="en-US" w:bidi="ar-SA"/>
      </w:rPr>
    </w:lvl>
    <w:lvl w:ilvl="7" w:tplc="A57C02AE">
      <w:numFmt w:val="bullet"/>
      <w:lvlText w:val="•"/>
      <w:lvlJc w:val="left"/>
      <w:pPr>
        <w:ind w:left="4922" w:hanging="342"/>
      </w:pPr>
      <w:rPr>
        <w:rFonts w:hint="default"/>
        <w:lang w:val="ru-RU" w:eastAsia="en-US" w:bidi="ar-SA"/>
      </w:rPr>
    </w:lvl>
    <w:lvl w:ilvl="8" w:tplc="22CAE832">
      <w:numFmt w:val="bullet"/>
      <w:lvlText w:val="•"/>
      <w:lvlJc w:val="left"/>
      <w:pPr>
        <w:ind w:left="5503" w:hanging="342"/>
      </w:pPr>
      <w:rPr>
        <w:rFonts w:hint="default"/>
        <w:lang w:val="ru-RU" w:eastAsia="en-US" w:bidi="ar-SA"/>
      </w:rPr>
    </w:lvl>
  </w:abstractNum>
  <w:abstractNum w:abstractNumId="78" w15:restartNumberingAfterBreak="0">
    <w:nsid w:val="57661DB2"/>
    <w:multiLevelType w:val="hybridMultilevel"/>
    <w:tmpl w:val="D45C6900"/>
    <w:lvl w:ilvl="0" w:tplc="99BE9A78">
      <w:start w:val="1"/>
      <w:numFmt w:val="decimal"/>
      <w:lvlText w:val="%1)"/>
      <w:lvlJc w:val="left"/>
      <w:pPr>
        <w:ind w:left="1238" w:hanging="221"/>
        <w:jc w:val="left"/>
      </w:pPr>
      <w:rPr>
        <w:rFonts w:ascii="Times New Roman" w:eastAsia="Times New Roman" w:hAnsi="Times New Roman" w:cs="Times New Roman" w:hint="default"/>
        <w:w w:val="100"/>
        <w:sz w:val="20"/>
        <w:szCs w:val="20"/>
        <w:lang w:val="ru-RU" w:eastAsia="en-US" w:bidi="ar-SA"/>
      </w:rPr>
    </w:lvl>
    <w:lvl w:ilvl="1" w:tplc="54CC6D6E">
      <w:numFmt w:val="bullet"/>
      <w:lvlText w:val="•"/>
      <w:lvlJc w:val="left"/>
      <w:pPr>
        <w:ind w:left="1868" w:hanging="221"/>
      </w:pPr>
      <w:rPr>
        <w:rFonts w:hint="default"/>
        <w:lang w:val="ru-RU" w:eastAsia="en-US" w:bidi="ar-SA"/>
      </w:rPr>
    </w:lvl>
    <w:lvl w:ilvl="2" w:tplc="83721EEC">
      <w:numFmt w:val="bullet"/>
      <w:lvlText w:val="•"/>
      <w:lvlJc w:val="left"/>
      <w:pPr>
        <w:ind w:left="2496" w:hanging="221"/>
      </w:pPr>
      <w:rPr>
        <w:rFonts w:hint="default"/>
        <w:lang w:val="ru-RU" w:eastAsia="en-US" w:bidi="ar-SA"/>
      </w:rPr>
    </w:lvl>
    <w:lvl w:ilvl="3" w:tplc="8CB0B874">
      <w:numFmt w:val="bullet"/>
      <w:lvlText w:val="•"/>
      <w:lvlJc w:val="left"/>
      <w:pPr>
        <w:ind w:left="3125" w:hanging="221"/>
      </w:pPr>
      <w:rPr>
        <w:rFonts w:hint="default"/>
        <w:lang w:val="ru-RU" w:eastAsia="en-US" w:bidi="ar-SA"/>
      </w:rPr>
    </w:lvl>
    <w:lvl w:ilvl="4" w:tplc="DFA2F9A2">
      <w:numFmt w:val="bullet"/>
      <w:lvlText w:val="•"/>
      <w:lvlJc w:val="left"/>
      <w:pPr>
        <w:ind w:left="3753" w:hanging="221"/>
      </w:pPr>
      <w:rPr>
        <w:rFonts w:hint="default"/>
        <w:lang w:val="ru-RU" w:eastAsia="en-US" w:bidi="ar-SA"/>
      </w:rPr>
    </w:lvl>
    <w:lvl w:ilvl="5" w:tplc="6F546F7A">
      <w:numFmt w:val="bullet"/>
      <w:lvlText w:val="•"/>
      <w:lvlJc w:val="left"/>
      <w:pPr>
        <w:ind w:left="4382" w:hanging="221"/>
      </w:pPr>
      <w:rPr>
        <w:rFonts w:hint="default"/>
        <w:lang w:val="ru-RU" w:eastAsia="en-US" w:bidi="ar-SA"/>
      </w:rPr>
    </w:lvl>
    <w:lvl w:ilvl="6" w:tplc="FB22F462">
      <w:numFmt w:val="bullet"/>
      <w:lvlText w:val="•"/>
      <w:lvlJc w:val="left"/>
      <w:pPr>
        <w:ind w:left="5010" w:hanging="221"/>
      </w:pPr>
      <w:rPr>
        <w:rFonts w:hint="default"/>
        <w:lang w:val="ru-RU" w:eastAsia="en-US" w:bidi="ar-SA"/>
      </w:rPr>
    </w:lvl>
    <w:lvl w:ilvl="7" w:tplc="FABC80A0">
      <w:numFmt w:val="bullet"/>
      <w:lvlText w:val="•"/>
      <w:lvlJc w:val="left"/>
      <w:pPr>
        <w:ind w:left="5638" w:hanging="221"/>
      </w:pPr>
      <w:rPr>
        <w:rFonts w:hint="default"/>
        <w:lang w:val="ru-RU" w:eastAsia="en-US" w:bidi="ar-SA"/>
      </w:rPr>
    </w:lvl>
    <w:lvl w:ilvl="8" w:tplc="1F52DC06">
      <w:numFmt w:val="bullet"/>
      <w:lvlText w:val="•"/>
      <w:lvlJc w:val="left"/>
      <w:pPr>
        <w:ind w:left="6267" w:hanging="221"/>
      </w:pPr>
      <w:rPr>
        <w:rFonts w:hint="default"/>
        <w:lang w:val="ru-RU" w:eastAsia="en-US" w:bidi="ar-SA"/>
      </w:rPr>
    </w:lvl>
  </w:abstractNum>
  <w:abstractNum w:abstractNumId="79" w15:restartNumberingAfterBreak="0">
    <w:nsid w:val="577E4791"/>
    <w:multiLevelType w:val="multilevel"/>
    <w:tmpl w:val="9C84DFB8"/>
    <w:lvl w:ilvl="0">
      <w:start w:val="1"/>
      <w:numFmt w:val="decimal"/>
      <w:lvlText w:val="%1"/>
      <w:lvlJc w:val="left"/>
      <w:pPr>
        <w:ind w:left="1372" w:hanging="355"/>
        <w:jc w:val="left"/>
      </w:pPr>
      <w:rPr>
        <w:rFonts w:hint="default"/>
        <w:lang w:val="ru-RU" w:eastAsia="en-US" w:bidi="ar-SA"/>
      </w:rPr>
    </w:lvl>
    <w:lvl w:ilvl="1">
      <w:start w:val="2"/>
      <w:numFmt w:val="decimal"/>
      <w:lvlText w:val="%1.%2."/>
      <w:lvlJc w:val="left"/>
      <w:pPr>
        <w:ind w:left="1372" w:hanging="355"/>
        <w:jc w:val="left"/>
      </w:pPr>
      <w:rPr>
        <w:rFonts w:ascii="Times New Roman" w:eastAsia="Times New Roman" w:hAnsi="Times New Roman" w:cs="Times New Roman" w:hint="default"/>
        <w:spacing w:val="-5"/>
        <w:w w:val="100"/>
        <w:sz w:val="20"/>
        <w:szCs w:val="20"/>
        <w:lang w:val="ru-RU" w:eastAsia="en-US" w:bidi="ar-SA"/>
      </w:rPr>
    </w:lvl>
    <w:lvl w:ilvl="2">
      <w:start w:val="2"/>
      <w:numFmt w:val="decimal"/>
      <w:lvlText w:val="%1.%2.%3."/>
      <w:lvlJc w:val="left"/>
      <w:pPr>
        <w:ind w:left="1536" w:hanging="499"/>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2869" w:hanging="499"/>
      </w:pPr>
      <w:rPr>
        <w:rFonts w:hint="default"/>
        <w:lang w:val="ru-RU" w:eastAsia="en-US" w:bidi="ar-SA"/>
      </w:rPr>
    </w:lvl>
    <w:lvl w:ilvl="4">
      <w:numFmt w:val="bullet"/>
      <w:lvlText w:val="•"/>
      <w:lvlJc w:val="left"/>
      <w:pPr>
        <w:ind w:left="3534" w:hanging="499"/>
      </w:pPr>
      <w:rPr>
        <w:rFonts w:hint="default"/>
        <w:lang w:val="ru-RU" w:eastAsia="en-US" w:bidi="ar-SA"/>
      </w:rPr>
    </w:lvl>
    <w:lvl w:ilvl="5">
      <w:numFmt w:val="bullet"/>
      <w:lvlText w:val="•"/>
      <w:lvlJc w:val="left"/>
      <w:pPr>
        <w:ind w:left="4199" w:hanging="499"/>
      </w:pPr>
      <w:rPr>
        <w:rFonts w:hint="default"/>
        <w:lang w:val="ru-RU" w:eastAsia="en-US" w:bidi="ar-SA"/>
      </w:rPr>
    </w:lvl>
    <w:lvl w:ilvl="6">
      <w:numFmt w:val="bullet"/>
      <w:lvlText w:val="•"/>
      <w:lvlJc w:val="left"/>
      <w:pPr>
        <w:ind w:left="4864" w:hanging="499"/>
      </w:pPr>
      <w:rPr>
        <w:rFonts w:hint="default"/>
        <w:lang w:val="ru-RU" w:eastAsia="en-US" w:bidi="ar-SA"/>
      </w:rPr>
    </w:lvl>
    <w:lvl w:ilvl="7">
      <w:numFmt w:val="bullet"/>
      <w:lvlText w:val="•"/>
      <w:lvlJc w:val="left"/>
      <w:pPr>
        <w:ind w:left="5529" w:hanging="499"/>
      </w:pPr>
      <w:rPr>
        <w:rFonts w:hint="default"/>
        <w:lang w:val="ru-RU" w:eastAsia="en-US" w:bidi="ar-SA"/>
      </w:rPr>
    </w:lvl>
    <w:lvl w:ilvl="8">
      <w:numFmt w:val="bullet"/>
      <w:lvlText w:val="•"/>
      <w:lvlJc w:val="left"/>
      <w:pPr>
        <w:ind w:left="6194" w:hanging="499"/>
      </w:pPr>
      <w:rPr>
        <w:rFonts w:hint="default"/>
        <w:lang w:val="ru-RU" w:eastAsia="en-US" w:bidi="ar-SA"/>
      </w:rPr>
    </w:lvl>
  </w:abstractNum>
  <w:abstractNum w:abstractNumId="80" w15:restartNumberingAfterBreak="0">
    <w:nsid w:val="58B727D1"/>
    <w:multiLevelType w:val="hybridMultilevel"/>
    <w:tmpl w:val="79F8AC1E"/>
    <w:lvl w:ilvl="0" w:tplc="83AE4FDA">
      <w:start w:val="1"/>
      <w:numFmt w:val="decimal"/>
      <w:lvlText w:val="%1."/>
      <w:lvlJc w:val="left"/>
      <w:pPr>
        <w:ind w:left="292" w:hanging="154"/>
        <w:jc w:val="left"/>
      </w:pPr>
      <w:rPr>
        <w:rFonts w:ascii="Times New Roman" w:eastAsia="Times New Roman" w:hAnsi="Times New Roman" w:cs="Times New Roman" w:hint="default"/>
        <w:w w:val="100"/>
        <w:sz w:val="18"/>
        <w:szCs w:val="18"/>
        <w:lang w:val="ru-RU" w:eastAsia="en-US" w:bidi="ar-SA"/>
      </w:rPr>
    </w:lvl>
    <w:lvl w:ilvl="1" w:tplc="EC26152C">
      <w:numFmt w:val="bullet"/>
      <w:lvlText w:val="•"/>
      <w:lvlJc w:val="left"/>
      <w:pPr>
        <w:ind w:left="936" w:hanging="154"/>
      </w:pPr>
      <w:rPr>
        <w:rFonts w:hint="default"/>
        <w:lang w:val="ru-RU" w:eastAsia="en-US" w:bidi="ar-SA"/>
      </w:rPr>
    </w:lvl>
    <w:lvl w:ilvl="2" w:tplc="821288C4">
      <w:numFmt w:val="bullet"/>
      <w:lvlText w:val="•"/>
      <w:lvlJc w:val="left"/>
      <w:pPr>
        <w:ind w:left="1572" w:hanging="154"/>
      </w:pPr>
      <w:rPr>
        <w:rFonts w:hint="default"/>
        <w:lang w:val="ru-RU" w:eastAsia="en-US" w:bidi="ar-SA"/>
      </w:rPr>
    </w:lvl>
    <w:lvl w:ilvl="3" w:tplc="2EEEB610">
      <w:numFmt w:val="bullet"/>
      <w:lvlText w:val="•"/>
      <w:lvlJc w:val="left"/>
      <w:pPr>
        <w:ind w:left="2209" w:hanging="154"/>
      </w:pPr>
      <w:rPr>
        <w:rFonts w:hint="default"/>
        <w:lang w:val="ru-RU" w:eastAsia="en-US" w:bidi="ar-SA"/>
      </w:rPr>
    </w:lvl>
    <w:lvl w:ilvl="4" w:tplc="371C8670">
      <w:numFmt w:val="bullet"/>
      <w:lvlText w:val="•"/>
      <w:lvlJc w:val="left"/>
      <w:pPr>
        <w:ind w:left="2845" w:hanging="154"/>
      </w:pPr>
      <w:rPr>
        <w:rFonts w:hint="default"/>
        <w:lang w:val="ru-RU" w:eastAsia="en-US" w:bidi="ar-SA"/>
      </w:rPr>
    </w:lvl>
    <w:lvl w:ilvl="5" w:tplc="E61422D0">
      <w:numFmt w:val="bullet"/>
      <w:lvlText w:val="•"/>
      <w:lvlJc w:val="left"/>
      <w:pPr>
        <w:ind w:left="3482" w:hanging="154"/>
      </w:pPr>
      <w:rPr>
        <w:rFonts w:hint="default"/>
        <w:lang w:val="ru-RU" w:eastAsia="en-US" w:bidi="ar-SA"/>
      </w:rPr>
    </w:lvl>
    <w:lvl w:ilvl="6" w:tplc="E16807C4">
      <w:numFmt w:val="bullet"/>
      <w:lvlText w:val="•"/>
      <w:lvlJc w:val="left"/>
      <w:pPr>
        <w:ind w:left="4118" w:hanging="154"/>
      </w:pPr>
      <w:rPr>
        <w:rFonts w:hint="default"/>
        <w:lang w:val="ru-RU" w:eastAsia="en-US" w:bidi="ar-SA"/>
      </w:rPr>
    </w:lvl>
    <w:lvl w:ilvl="7" w:tplc="6B1CA0B2">
      <w:numFmt w:val="bullet"/>
      <w:lvlText w:val="•"/>
      <w:lvlJc w:val="left"/>
      <w:pPr>
        <w:ind w:left="4754" w:hanging="154"/>
      </w:pPr>
      <w:rPr>
        <w:rFonts w:hint="default"/>
        <w:lang w:val="ru-RU" w:eastAsia="en-US" w:bidi="ar-SA"/>
      </w:rPr>
    </w:lvl>
    <w:lvl w:ilvl="8" w:tplc="5E8691DE">
      <w:numFmt w:val="bullet"/>
      <w:lvlText w:val="•"/>
      <w:lvlJc w:val="left"/>
      <w:pPr>
        <w:ind w:left="5391" w:hanging="154"/>
      </w:pPr>
      <w:rPr>
        <w:rFonts w:hint="default"/>
        <w:lang w:val="ru-RU" w:eastAsia="en-US" w:bidi="ar-SA"/>
      </w:rPr>
    </w:lvl>
  </w:abstractNum>
  <w:abstractNum w:abstractNumId="81" w15:restartNumberingAfterBreak="0">
    <w:nsid w:val="591F4774"/>
    <w:multiLevelType w:val="multilevel"/>
    <w:tmpl w:val="19B48F4E"/>
    <w:lvl w:ilvl="0">
      <w:start w:val="3"/>
      <w:numFmt w:val="decimal"/>
      <w:lvlText w:val="%1"/>
      <w:lvlJc w:val="left"/>
      <w:pPr>
        <w:ind w:left="757" w:hanging="541"/>
      </w:pPr>
      <w:rPr>
        <w:lang w:val="ru-RU" w:eastAsia="en-US" w:bidi="ar-SA"/>
      </w:rPr>
    </w:lvl>
    <w:lvl w:ilvl="1">
      <w:start w:val="3"/>
      <w:numFmt w:val="decimal"/>
      <w:lvlText w:val="%1.%2"/>
      <w:lvlJc w:val="left"/>
      <w:pPr>
        <w:ind w:left="757" w:hanging="541"/>
      </w:pPr>
      <w:rPr>
        <w:lang w:val="ru-RU" w:eastAsia="en-US" w:bidi="ar-SA"/>
      </w:rPr>
    </w:lvl>
    <w:lvl w:ilvl="2">
      <w:start w:val="1"/>
      <w:numFmt w:val="decimal"/>
      <w:lvlText w:val="%1.%2.%3."/>
      <w:lvlJc w:val="left"/>
      <w:pPr>
        <w:ind w:left="757" w:hanging="541"/>
      </w:pPr>
      <w:rPr>
        <w:rFonts w:ascii="Times New Roman" w:eastAsia="Times New Roman" w:hAnsi="Times New Roman" w:cs="Times New Roman" w:hint="default"/>
        <w:b/>
        <w:bCs/>
        <w:w w:val="99"/>
        <w:sz w:val="22"/>
        <w:szCs w:val="22"/>
        <w:lang w:val="ru-RU" w:eastAsia="en-US" w:bidi="ar-SA"/>
      </w:rPr>
    </w:lvl>
    <w:lvl w:ilvl="3">
      <w:start w:val="1"/>
      <w:numFmt w:val="decimal"/>
      <w:lvlText w:val="%4."/>
      <w:lvlJc w:val="left"/>
      <w:pPr>
        <w:ind w:left="1368" w:hanging="30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426" w:hanging="300"/>
      </w:pPr>
      <w:rPr>
        <w:lang w:val="ru-RU" w:eastAsia="en-US" w:bidi="ar-SA"/>
      </w:rPr>
    </w:lvl>
    <w:lvl w:ilvl="5">
      <w:numFmt w:val="bullet"/>
      <w:lvlText w:val="•"/>
      <w:lvlJc w:val="left"/>
      <w:pPr>
        <w:ind w:left="5448" w:hanging="300"/>
      </w:pPr>
      <w:rPr>
        <w:lang w:val="ru-RU" w:eastAsia="en-US" w:bidi="ar-SA"/>
      </w:rPr>
    </w:lvl>
    <w:lvl w:ilvl="6">
      <w:numFmt w:val="bullet"/>
      <w:lvlText w:val="•"/>
      <w:lvlJc w:val="left"/>
      <w:pPr>
        <w:ind w:left="6471" w:hanging="300"/>
      </w:pPr>
      <w:rPr>
        <w:lang w:val="ru-RU" w:eastAsia="en-US" w:bidi="ar-SA"/>
      </w:rPr>
    </w:lvl>
    <w:lvl w:ilvl="7">
      <w:numFmt w:val="bullet"/>
      <w:lvlText w:val="•"/>
      <w:lvlJc w:val="left"/>
      <w:pPr>
        <w:ind w:left="7493" w:hanging="300"/>
      </w:pPr>
      <w:rPr>
        <w:lang w:val="ru-RU" w:eastAsia="en-US" w:bidi="ar-SA"/>
      </w:rPr>
    </w:lvl>
    <w:lvl w:ilvl="8">
      <w:numFmt w:val="bullet"/>
      <w:lvlText w:val="•"/>
      <w:lvlJc w:val="left"/>
      <w:pPr>
        <w:ind w:left="8515" w:hanging="300"/>
      </w:pPr>
      <w:rPr>
        <w:lang w:val="ru-RU" w:eastAsia="en-US" w:bidi="ar-SA"/>
      </w:rPr>
    </w:lvl>
  </w:abstractNum>
  <w:abstractNum w:abstractNumId="82" w15:restartNumberingAfterBreak="0">
    <w:nsid w:val="5A9835D4"/>
    <w:multiLevelType w:val="hybridMultilevel"/>
    <w:tmpl w:val="9BCC694C"/>
    <w:lvl w:ilvl="0" w:tplc="F0081D00">
      <w:numFmt w:val="bullet"/>
      <w:lvlText w:val=""/>
      <w:lvlJc w:val="left"/>
      <w:pPr>
        <w:ind w:left="1359" w:hanging="342"/>
      </w:pPr>
      <w:rPr>
        <w:rFonts w:ascii="Wingdings" w:eastAsia="Wingdings" w:hAnsi="Wingdings" w:cs="Wingdings" w:hint="default"/>
        <w:w w:val="100"/>
        <w:sz w:val="20"/>
        <w:szCs w:val="20"/>
        <w:lang w:val="ru-RU" w:eastAsia="en-US" w:bidi="ar-SA"/>
      </w:rPr>
    </w:lvl>
    <w:lvl w:ilvl="1" w:tplc="D6E48956">
      <w:numFmt w:val="bullet"/>
      <w:lvlText w:val="•"/>
      <w:lvlJc w:val="left"/>
      <w:pPr>
        <w:ind w:left="1976" w:hanging="342"/>
      </w:pPr>
      <w:rPr>
        <w:rFonts w:hint="default"/>
        <w:lang w:val="ru-RU" w:eastAsia="en-US" w:bidi="ar-SA"/>
      </w:rPr>
    </w:lvl>
    <w:lvl w:ilvl="2" w:tplc="2FECE7D0">
      <w:numFmt w:val="bullet"/>
      <w:lvlText w:val="•"/>
      <w:lvlJc w:val="left"/>
      <w:pPr>
        <w:ind w:left="2592" w:hanging="342"/>
      </w:pPr>
      <w:rPr>
        <w:rFonts w:hint="default"/>
        <w:lang w:val="ru-RU" w:eastAsia="en-US" w:bidi="ar-SA"/>
      </w:rPr>
    </w:lvl>
    <w:lvl w:ilvl="3" w:tplc="B1021326">
      <w:numFmt w:val="bullet"/>
      <w:lvlText w:val="•"/>
      <w:lvlJc w:val="left"/>
      <w:pPr>
        <w:ind w:left="3209" w:hanging="342"/>
      </w:pPr>
      <w:rPr>
        <w:rFonts w:hint="default"/>
        <w:lang w:val="ru-RU" w:eastAsia="en-US" w:bidi="ar-SA"/>
      </w:rPr>
    </w:lvl>
    <w:lvl w:ilvl="4" w:tplc="DB8C4098">
      <w:numFmt w:val="bullet"/>
      <w:lvlText w:val="•"/>
      <w:lvlJc w:val="left"/>
      <w:pPr>
        <w:ind w:left="3825" w:hanging="342"/>
      </w:pPr>
      <w:rPr>
        <w:rFonts w:hint="default"/>
        <w:lang w:val="ru-RU" w:eastAsia="en-US" w:bidi="ar-SA"/>
      </w:rPr>
    </w:lvl>
    <w:lvl w:ilvl="5" w:tplc="84F2E03C">
      <w:numFmt w:val="bullet"/>
      <w:lvlText w:val="•"/>
      <w:lvlJc w:val="left"/>
      <w:pPr>
        <w:ind w:left="4442" w:hanging="342"/>
      </w:pPr>
      <w:rPr>
        <w:rFonts w:hint="default"/>
        <w:lang w:val="ru-RU" w:eastAsia="en-US" w:bidi="ar-SA"/>
      </w:rPr>
    </w:lvl>
    <w:lvl w:ilvl="6" w:tplc="100C1702">
      <w:numFmt w:val="bullet"/>
      <w:lvlText w:val="•"/>
      <w:lvlJc w:val="left"/>
      <w:pPr>
        <w:ind w:left="5058" w:hanging="342"/>
      </w:pPr>
      <w:rPr>
        <w:rFonts w:hint="default"/>
        <w:lang w:val="ru-RU" w:eastAsia="en-US" w:bidi="ar-SA"/>
      </w:rPr>
    </w:lvl>
    <w:lvl w:ilvl="7" w:tplc="0674F1A8">
      <w:numFmt w:val="bullet"/>
      <w:lvlText w:val="•"/>
      <w:lvlJc w:val="left"/>
      <w:pPr>
        <w:ind w:left="5674" w:hanging="342"/>
      </w:pPr>
      <w:rPr>
        <w:rFonts w:hint="default"/>
        <w:lang w:val="ru-RU" w:eastAsia="en-US" w:bidi="ar-SA"/>
      </w:rPr>
    </w:lvl>
    <w:lvl w:ilvl="8" w:tplc="7CF2B336">
      <w:numFmt w:val="bullet"/>
      <w:lvlText w:val="•"/>
      <w:lvlJc w:val="left"/>
      <w:pPr>
        <w:ind w:left="6291" w:hanging="342"/>
      </w:pPr>
      <w:rPr>
        <w:rFonts w:hint="default"/>
        <w:lang w:val="ru-RU" w:eastAsia="en-US" w:bidi="ar-SA"/>
      </w:rPr>
    </w:lvl>
  </w:abstractNum>
  <w:abstractNum w:abstractNumId="83" w15:restartNumberingAfterBreak="0">
    <w:nsid w:val="5C516250"/>
    <w:multiLevelType w:val="hybridMultilevel"/>
    <w:tmpl w:val="D52EF43C"/>
    <w:lvl w:ilvl="0" w:tplc="482C53B4">
      <w:start w:val="1"/>
      <w:numFmt w:val="decimal"/>
      <w:lvlText w:val="%1)"/>
      <w:lvlJc w:val="left"/>
      <w:pPr>
        <w:ind w:left="1238" w:hanging="221"/>
        <w:jc w:val="left"/>
      </w:pPr>
      <w:rPr>
        <w:rFonts w:ascii="Times New Roman" w:eastAsia="Times New Roman" w:hAnsi="Times New Roman" w:cs="Times New Roman" w:hint="default"/>
        <w:w w:val="100"/>
        <w:sz w:val="20"/>
        <w:szCs w:val="20"/>
        <w:lang w:val="ru-RU" w:eastAsia="en-US" w:bidi="ar-SA"/>
      </w:rPr>
    </w:lvl>
    <w:lvl w:ilvl="1" w:tplc="A18C2698">
      <w:numFmt w:val="bullet"/>
      <w:lvlText w:val="•"/>
      <w:lvlJc w:val="left"/>
      <w:pPr>
        <w:ind w:left="1868" w:hanging="221"/>
      </w:pPr>
      <w:rPr>
        <w:rFonts w:hint="default"/>
        <w:lang w:val="ru-RU" w:eastAsia="en-US" w:bidi="ar-SA"/>
      </w:rPr>
    </w:lvl>
    <w:lvl w:ilvl="2" w:tplc="228E0266">
      <w:numFmt w:val="bullet"/>
      <w:lvlText w:val="•"/>
      <w:lvlJc w:val="left"/>
      <w:pPr>
        <w:ind w:left="2496" w:hanging="221"/>
      </w:pPr>
      <w:rPr>
        <w:rFonts w:hint="default"/>
        <w:lang w:val="ru-RU" w:eastAsia="en-US" w:bidi="ar-SA"/>
      </w:rPr>
    </w:lvl>
    <w:lvl w:ilvl="3" w:tplc="778CB44A">
      <w:numFmt w:val="bullet"/>
      <w:lvlText w:val="•"/>
      <w:lvlJc w:val="left"/>
      <w:pPr>
        <w:ind w:left="3125" w:hanging="221"/>
      </w:pPr>
      <w:rPr>
        <w:rFonts w:hint="default"/>
        <w:lang w:val="ru-RU" w:eastAsia="en-US" w:bidi="ar-SA"/>
      </w:rPr>
    </w:lvl>
    <w:lvl w:ilvl="4" w:tplc="28D4923A">
      <w:numFmt w:val="bullet"/>
      <w:lvlText w:val="•"/>
      <w:lvlJc w:val="left"/>
      <w:pPr>
        <w:ind w:left="3753" w:hanging="221"/>
      </w:pPr>
      <w:rPr>
        <w:rFonts w:hint="default"/>
        <w:lang w:val="ru-RU" w:eastAsia="en-US" w:bidi="ar-SA"/>
      </w:rPr>
    </w:lvl>
    <w:lvl w:ilvl="5" w:tplc="649C1632">
      <w:numFmt w:val="bullet"/>
      <w:lvlText w:val="•"/>
      <w:lvlJc w:val="left"/>
      <w:pPr>
        <w:ind w:left="4382" w:hanging="221"/>
      </w:pPr>
      <w:rPr>
        <w:rFonts w:hint="default"/>
        <w:lang w:val="ru-RU" w:eastAsia="en-US" w:bidi="ar-SA"/>
      </w:rPr>
    </w:lvl>
    <w:lvl w:ilvl="6" w:tplc="0510703C">
      <w:numFmt w:val="bullet"/>
      <w:lvlText w:val="•"/>
      <w:lvlJc w:val="left"/>
      <w:pPr>
        <w:ind w:left="5010" w:hanging="221"/>
      </w:pPr>
      <w:rPr>
        <w:rFonts w:hint="default"/>
        <w:lang w:val="ru-RU" w:eastAsia="en-US" w:bidi="ar-SA"/>
      </w:rPr>
    </w:lvl>
    <w:lvl w:ilvl="7" w:tplc="2BFE10F4">
      <w:numFmt w:val="bullet"/>
      <w:lvlText w:val="•"/>
      <w:lvlJc w:val="left"/>
      <w:pPr>
        <w:ind w:left="5638" w:hanging="221"/>
      </w:pPr>
      <w:rPr>
        <w:rFonts w:hint="default"/>
        <w:lang w:val="ru-RU" w:eastAsia="en-US" w:bidi="ar-SA"/>
      </w:rPr>
    </w:lvl>
    <w:lvl w:ilvl="8" w:tplc="BC246744">
      <w:numFmt w:val="bullet"/>
      <w:lvlText w:val="•"/>
      <w:lvlJc w:val="left"/>
      <w:pPr>
        <w:ind w:left="6267" w:hanging="221"/>
      </w:pPr>
      <w:rPr>
        <w:rFonts w:hint="default"/>
        <w:lang w:val="ru-RU" w:eastAsia="en-US" w:bidi="ar-SA"/>
      </w:rPr>
    </w:lvl>
  </w:abstractNum>
  <w:abstractNum w:abstractNumId="84" w15:restartNumberingAfterBreak="0">
    <w:nsid w:val="5F730643"/>
    <w:multiLevelType w:val="hybridMultilevel"/>
    <w:tmpl w:val="ED3CB304"/>
    <w:lvl w:ilvl="0" w:tplc="43186DAE">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1" w:tplc="082A8A74">
      <w:numFmt w:val="bullet"/>
      <w:lvlText w:val="•"/>
      <w:lvlJc w:val="left"/>
      <w:pPr>
        <w:ind w:left="1440" w:hanging="342"/>
      </w:pPr>
      <w:rPr>
        <w:rFonts w:hint="default"/>
        <w:lang w:val="ru-RU" w:eastAsia="en-US" w:bidi="ar-SA"/>
      </w:rPr>
    </w:lvl>
    <w:lvl w:ilvl="2" w:tplc="00E6ED7E">
      <w:numFmt w:val="bullet"/>
      <w:lvlText w:val="•"/>
      <w:lvlJc w:val="left"/>
      <w:pPr>
        <w:ind w:left="2020" w:hanging="342"/>
      </w:pPr>
      <w:rPr>
        <w:rFonts w:hint="default"/>
        <w:lang w:val="ru-RU" w:eastAsia="en-US" w:bidi="ar-SA"/>
      </w:rPr>
    </w:lvl>
    <w:lvl w:ilvl="3" w:tplc="A5E0F1DC">
      <w:numFmt w:val="bullet"/>
      <w:lvlText w:val="•"/>
      <w:lvlJc w:val="left"/>
      <w:pPr>
        <w:ind w:left="2601" w:hanging="342"/>
      </w:pPr>
      <w:rPr>
        <w:rFonts w:hint="default"/>
        <w:lang w:val="ru-RU" w:eastAsia="en-US" w:bidi="ar-SA"/>
      </w:rPr>
    </w:lvl>
    <w:lvl w:ilvl="4" w:tplc="49D29098">
      <w:numFmt w:val="bullet"/>
      <w:lvlText w:val="•"/>
      <w:lvlJc w:val="left"/>
      <w:pPr>
        <w:ind w:left="3181" w:hanging="342"/>
      </w:pPr>
      <w:rPr>
        <w:rFonts w:hint="default"/>
        <w:lang w:val="ru-RU" w:eastAsia="en-US" w:bidi="ar-SA"/>
      </w:rPr>
    </w:lvl>
    <w:lvl w:ilvl="5" w:tplc="7F160E22">
      <w:numFmt w:val="bullet"/>
      <w:lvlText w:val="•"/>
      <w:lvlJc w:val="left"/>
      <w:pPr>
        <w:ind w:left="3762" w:hanging="342"/>
      </w:pPr>
      <w:rPr>
        <w:rFonts w:hint="default"/>
        <w:lang w:val="ru-RU" w:eastAsia="en-US" w:bidi="ar-SA"/>
      </w:rPr>
    </w:lvl>
    <w:lvl w:ilvl="6" w:tplc="7A4C2E06">
      <w:numFmt w:val="bullet"/>
      <w:lvlText w:val="•"/>
      <w:lvlJc w:val="left"/>
      <w:pPr>
        <w:ind w:left="4342" w:hanging="342"/>
      </w:pPr>
      <w:rPr>
        <w:rFonts w:hint="default"/>
        <w:lang w:val="ru-RU" w:eastAsia="en-US" w:bidi="ar-SA"/>
      </w:rPr>
    </w:lvl>
    <w:lvl w:ilvl="7" w:tplc="01521AC2">
      <w:numFmt w:val="bullet"/>
      <w:lvlText w:val="•"/>
      <w:lvlJc w:val="left"/>
      <w:pPr>
        <w:ind w:left="4922" w:hanging="342"/>
      </w:pPr>
      <w:rPr>
        <w:rFonts w:hint="default"/>
        <w:lang w:val="ru-RU" w:eastAsia="en-US" w:bidi="ar-SA"/>
      </w:rPr>
    </w:lvl>
    <w:lvl w:ilvl="8" w:tplc="C46ABE80">
      <w:numFmt w:val="bullet"/>
      <w:lvlText w:val="•"/>
      <w:lvlJc w:val="left"/>
      <w:pPr>
        <w:ind w:left="5503" w:hanging="342"/>
      </w:pPr>
      <w:rPr>
        <w:rFonts w:hint="default"/>
        <w:lang w:val="ru-RU" w:eastAsia="en-US" w:bidi="ar-SA"/>
      </w:rPr>
    </w:lvl>
  </w:abstractNum>
  <w:abstractNum w:abstractNumId="85" w15:restartNumberingAfterBreak="0">
    <w:nsid w:val="5FCD7C59"/>
    <w:multiLevelType w:val="hybridMultilevel"/>
    <w:tmpl w:val="7DBC3CDA"/>
    <w:lvl w:ilvl="0" w:tplc="0B4E2630">
      <w:start w:val="1"/>
      <w:numFmt w:val="decimal"/>
      <w:lvlText w:val="%1)"/>
      <w:lvlJc w:val="left"/>
      <w:pPr>
        <w:ind w:left="1234" w:hanging="216"/>
        <w:jc w:val="left"/>
      </w:pPr>
      <w:rPr>
        <w:rFonts w:ascii="Times New Roman" w:eastAsia="Times New Roman" w:hAnsi="Times New Roman" w:cs="Times New Roman" w:hint="default"/>
        <w:i/>
        <w:iCs/>
        <w:w w:val="100"/>
        <w:sz w:val="20"/>
        <w:szCs w:val="20"/>
        <w:lang w:val="ru-RU" w:eastAsia="en-US" w:bidi="ar-SA"/>
      </w:rPr>
    </w:lvl>
    <w:lvl w:ilvl="1" w:tplc="8C32BF62">
      <w:numFmt w:val="bullet"/>
      <w:lvlText w:val="•"/>
      <w:lvlJc w:val="left"/>
      <w:pPr>
        <w:ind w:left="1868" w:hanging="216"/>
      </w:pPr>
      <w:rPr>
        <w:rFonts w:hint="default"/>
        <w:lang w:val="ru-RU" w:eastAsia="en-US" w:bidi="ar-SA"/>
      </w:rPr>
    </w:lvl>
    <w:lvl w:ilvl="2" w:tplc="B7001CCC">
      <w:numFmt w:val="bullet"/>
      <w:lvlText w:val="•"/>
      <w:lvlJc w:val="left"/>
      <w:pPr>
        <w:ind w:left="2496" w:hanging="216"/>
      </w:pPr>
      <w:rPr>
        <w:rFonts w:hint="default"/>
        <w:lang w:val="ru-RU" w:eastAsia="en-US" w:bidi="ar-SA"/>
      </w:rPr>
    </w:lvl>
    <w:lvl w:ilvl="3" w:tplc="3E1C1CB0">
      <w:numFmt w:val="bullet"/>
      <w:lvlText w:val="•"/>
      <w:lvlJc w:val="left"/>
      <w:pPr>
        <w:ind w:left="3125" w:hanging="216"/>
      </w:pPr>
      <w:rPr>
        <w:rFonts w:hint="default"/>
        <w:lang w:val="ru-RU" w:eastAsia="en-US" w:bidi="ar-SA"/>
      </w:rPr>
    </w:lvl>
    <w:lvl w:ilvl="4" w:tplc="E8B2B912">
      <w:numFmt w:val="bullet"/>
      <w:lvlText w:val="•"/>
      <w:lvlJc w:val="left"/>
      <w:pPr>
        <w:ind w:left="3753" w:hanging="216"/>
      </w:pPr>
      <w:rPr>
        <w:rFonts w:hint="default"/>
        <w:lang w:val="ru-RU" w:eastAsia="en-US" w:bidi="ar-SA"/>
      </w:rPr>
    </w:lvl>
    <w:lvl w:ilvl="5" w:tplc="6F185D5C">
      <w:numFmt w:val="bullet"/>
      <w:lvlText w:val="•"/>
      <w:lvlJc w:val="left"/>
      <w:pPr>
        <w:ind w:left="4382" w:hanging="216"/>
      </w:pPr>
      <w:rPr>
        <w:rFonts w:hint="default"/>
        <w:lang w:val="ru-RU" w:eastAsia="en-US" w:bidi="ar-SA"/>
      </w:rPr>
    </w:lvl>
    <w:lvl w:ilvl="6" w:tplc="F26EE79C">
      <w:numFmt w:val="bullet"/>
      <w:lvlText w:val="•"/>
      <w:lvlJc w:val="left"/>
      <w:pPr>
        <w:ind w:left="5010" w:hanging="216"/>
      </w:pPr>
      <w:rPr>
        <w:rFonts w:hint="default"/>
        <w:lang w:val="ru-RU" w:eastAsia="en-US" w:bidi="ar-SA"/>
      </w:rPr>
    </w:lvl>
    <w:lvl w:ilvl="7" w:tplc="C8B0B27A">
      <w:numFmt w:val="bullet"/>
      <w:lvlText w:val="•"/>
      <w:lvlJc w:val="left"/>
      <w:pPr>
        <w:ind w:left="5638" w:hanging="216"/>
      </w:pPr>
      <w:rPr>
        <w:rFonts w:hint="default"/>
        <w:lang w:val="ru-RU" w:eastAsia="en-US" w:bidi="ar-SA"/>
      </w:rPr>
    </w:lvl>
    <w:lvl w:ilvl="8" w:tplc="7F706874">
      <w:numFmt w:val="bullet"/>
      <w:lvlText w:val="•"/>
      <w:lvlJc w:val="left"/>
      <w:pPr>
        <w:ind w:left="6267" w:hanging="216"/>
      </w:pPr>
      <w:rPr>
        <w:rFonts w:hint="default"/>
        <w:lang w:val="ru-RU" w:eastAsia="en-US" w:bidi="ar-SA"/>
      </w:rPr>
    </w:lvl>
  </w:abstractNum>
  <w:abstractNum w:abstractNumId="86" w15:restartNumberingAfterBreak="0">
    <w:nsid w:val="60987112"/>
    <w:multiLevelType w:val="hybridMultilevel"/>
    <w:tmpl w:val="20CA31E6"/>
    <w:lvl w:ilvl="0" w:tplc="D0E22DB8">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3B92C4CC">
      <w:numFmt w:val="bullet"/>
      <w:lvlText w:val=""/>
      <w:lvlJc w:val="left"/>
      <w:pPr>
        <w:ind w:left="1296" w:hanging="361"/>
      </w:pPr>
      <w:rPr>
        <w:rFonts w:ascii="Wingdings" w:eastAsia="Wingdings" w:hAnsi="Wingdings" w:cs="Wingdings" w:hint="default"/>
        <w:w w:val="100"/>
        <w:sz w:val="20"/>
        <w:szCs w:val="20"/>
        <w:lang w:val="ru-RU" w:eastAsia="en-US" w:bidi="ar-SA"/>
      </w:rPr>
    </w:lvl>
    <w:lvl w:ilvl="2" w:tplc="60FC423E">
      <w:numFmt w:val="bullet"/>
      <w:lvlText w:val="•"/>
      <w:lvlJc w:val="left"/>
      <w:pPr>
        <w:ind w:left="1991" w:hanging="361"/>
      </w:pPr>
      <w:rPr>
        <w:rFonts w:hint="default"/>
        <w:lang w:val="ru-RU" w:eastAsia="en-US" w:bidi="ar-SA"/>
      </w:rPr>
    </w:lvl>
    <w:lvl w:ilvl="3" w:tplc="B5CCCEBE">
      <w:numFmt w:val="bullet"/>
      <w:lvlText w:val="•"/>
      <w:lvlJc w:val="left"/>
      <w:pPr>
        <w:ind w:left="2683" w:hanging="361"/>
      </w:pPr>
      <w:rPr>
        <w:rFonts w:hint="default"/>
        <w:lang w:val="ru-RU" w:eastAsia="en-US" w:bidi="ar-SA"/>
      </w:rPr>
    </w:lvl>
    <w:lvl w:ilvl="4" w:tplc="E3E094A0">
      <w:numFmt w:val="bullet"/>
      <w:lvlText w:val="•"/>
      <w:lvlJc w:val="left"/>
      <w:pPr>
        <w:ind w:left="3374" w:hanging="361"/>
      </w:pPr>
      <w:rPr>
        <w:rFonts w:hint="default"/>
        <w:lang w:val="ru-RU" w:eastAsia="en-US" w:bidi="ar-SA"/>
      </w:rPr>
    </w:lvl>
    <w:lvl w:ilvl="5" w:tplc="61D252C0">
      <w:numFmt w:val="bullet"/>
      <w:lvlText w:val="•"/>
      <w:lvlJc w:val="left"/>
      <w:pPr>
        <w:ind w:left="4066" w:hanging="361"/>
      </w:pPr>
      <w:rPr>
        <w:rFonts w:hint="default"/>
        <w:lang w:val="ru-RU" w:eastAsia="en-US" w:bidi="ar-SA"/>
      </w:rPr>
    </w:lvl>
    <w:lvl w:ilvl="6" w:tplc="27B22A0E">
      <w:numFmt w:val="bullet"/>
      <w:lvlText w:val="•"/>
      <w:lvlJc w:val="left"/>
      <w:pPr>
        <w:ind w:left="4757" w:hanging="361"/>
      </w:pPr>
      <w:rPr>
        <w:rFonts w:hint="default"/>
        <w:lang w:val="ru-RU" w:eastAsia="en-US" w:bidi="ar-SA"/>
      </w:rPr>
    </w:lvl>
    <w:lvl w:ilvl="7" w:tplc="C010C3CE">
      <w:numFmt w:val="bullet"/>
      <w:lvlText w:val="•"/>
      <w:lvlJc w:val="left"/>
      <w:pPr>
        <w:ind w:left="5449" w:hanging="361"/>
      </w:pPr>
      <w:rPr>
        <w:rFonts w:hint="default"/>
        <w:lang w:val="ru-RU" w:eastAsia="en-US" w:bidi="ar-SA"/>
      </w:rPr>
    </w:lvl>
    <w:lvl w:ilvl="8" w:tplc="3CC83E88">
      <w:numFmt w:val="bullet"/>
      <w:lvlText w:val="•"/>
      <w:lvlJc w:val="left"/>
      <w:pPr>
        <w:ind w:left="6140" w:hanging="361"/>
      </w:pPr>
      <w:rPr>
        <w:rFonts w:hint="default"/>
        <w:lang w:val="ru-RU" w:eastAsia="en-US" w:bidi="ar-SA"/>
      </w:rPr>
    </w:lvl>
  </w:abstractNum>
  <w:abstractNum w:abstractNumId="87" w15:restartNumberingAfterBreak="0">
    <w:nsid w:val="632F5241"/>
    <w:multiLevelType w:val="hybridMultilevel"/>
    <w:tmpl w:val="85D850E8"/>
    <w:lvl w:ilvl="0" w:tplc="5B3C707E">
      <w:start w:val="1"/>
      <w:numFmt w:val="decimal"/>
      <w:lvlText w:val="%1"/>
      <w:lvlJc w:val="left"/>
      <w:pPr>
        <w:ind w:left="460" w:hanging="168"/>
        <w:jc w:val="left"/>
      </w:pPr>
      <w:rPr>
        <w:rFonts w:ascii="Times New Roman" w:eastAsia="Times New Roman" w:hAnsi="Times New Roman" w:cs="Times New Roman" w:hint="default"/>
        <w:b/>
        <w:bCs/>
        <w:w w:val="100"/>
        <w:sz w:val="22"/>
        <w:szCs w:val="22"/>
        <w:lang w:val="ru-RU" w:eastAsia="en-US" w:bidi="ar-SA"/>
      </w:rPr>
    </w:lvl>
    <w:lvl w:ilvl="1" w:tplc="1F12649C">
      <w:numFmt w:val="bullet"/>
      <w:lvlText w:val="•"/>
      <w:lvlJc w:val="left"/>
      <w:pPr>
        <w:ind w:left="1080" w:hanging="168"/>
      </w:pPr>
      <w:rPr>
        <w:rFonts w:hint="default"/>
        <w:lang w:val="ru-RU" w:eastAsia="en-US" w:bidi="ar-SA"/>
      </w:rPr>
    </w:lvl>
    <w:lvl w:ilvl="2" w:tplc="40E4C4CE">
      <w:numFmt w:val="bullet"/>
      <w:lvlText w:val="•"/>
      <w:lvlJc w:val="left"/>
      <w:pPr>
        <w:ind w:left="1700" w:hanging="168"/>
      </w:pPr>
      <w:rPr>
        <w:rFonts w:hint="default"/>
        <w:lang w:val="ru-RU" w:eastAsia="en-US" w:bidi="ar-SA"/>
      </w:rPr>
    </w:lvl>
    <w:lvl w:ilvl="3" w:tplc="BEA451AC">
      <w:numFmt w:val="bullet"/>
      <w:lvlText w:val="•"/>
      <w:lvlJc w:val="left"/>
      <w:pPr>
        <w:ind w:left="2321" w:hanging="168"/>
      </w:pPr>
      <w:rPr>
        <w:rFonts w:hint="default"/>
        <w:lang w:val="ru-RU" w:eastAsia="en-US" w:bidi="ar-SA"/>
      </w:rPr>
    </w:lvl>
    <w:lvl w:ilvl="4" w:tplc="B3DA5054">
      <w:numFmt w:val="bullet"/>
      <w:lvlText w:val="•"/>
      <w:lvlJc w:val="left"/>
      <w:pPr>
        <w:ind w:left="2941" w:hanging="168"/>
      </w:pPr>
      <w:rPr>
        <w:rFonts w:hint="default"/>
        <w:lang w:val="ru-RU" w:eastAsia="en-US" w:bidi="ar-SA"/>
      </w:rPr>
    </w:lvl>
    <w:lvl w:ilvl="5" w:tplc="1CC2B332">
      <w:numFmt w:val="bullet"/>
      <w:lvlText w:val="•"/>
      <w:lvlJc w:val="left"/>
      <w:pPr>
        <w:ind w:left="3562" w:hanging="168"/>
      </w:pPr>
      <w:rPr>
        <w:rFonts w:hint="default"/>
        <w:lang w:val="ru-RU" w:eastAsia="en-US" w:bidi="ar-SA"/>
      </w:rPr>
    </w:lvl>
    <w:lvl w:ilvl="6" w:tplc="27404B4C">
      <w:numFmt w:val="bullet"/>
      <w:lvlText w:val="•"/>
      <w:lvlJc w:val="left"/>
      <w:pPr>
        <w:ind w:left="4182" w:hanging="168"/>
      </w:pPr>
      <w:rPr>
        <w:rFonts w:hint="default"/>
        <w:lang w:val="ru-RU" w:eastAsia="en-US" w:bidi="ar-SA"/>
      </w:rPr>
    </w:lvl>
    <w:lvl w:ilvl="7" w:tplc="F8848984">
      <w:numFmt w:val="bullet"/>
      <w:lvlText w:val="•"/>
      <w:lvlJc w:val="left"/>
      <w:pPr>
        <w:ind w:left="4802" w:hanging="168"/>
      </w:pPr>
      <w:rPr>
        <w:rFonts w:hint="default"/>
        <w:lang w:val="ru-RU" w:eastAsia="en-US" w:bidi="ar-SA"/>
      </w:rPr>
    </w:lvl>
    <w:lvl w:ilvl="8" w:tplc="F21E043C">
      <w:numFmt w:val="bullet"/>
      <w:lvlText w:val="•"/>
      <w:lvlJc w:val="left"/>
      <w:pPr>
        <w:ind w:left="5423" w:hanging="168"/>
      </w:pPr>
      <w:rPr>
        <w:rFonts w:hint="default"/>
        <w:lang w:val="ru-RU" w:eastAsia="en-US" w:bidi="ar-SA"/>
      </w:rPr>
    </w:lvl>
  </w:abstractNum>
  <w:abstractNum w:abstractNumId="88" w15:restartNumberingAfterBreak="0">
    <w:nsid w:val="633A014C"/>
    <w:multiLevelType w:val="hybridMultilevel"/>
    <w:tmpl w:val="CC3EDDCE"/>
    <w:lvl w:ilvl="0" w:tplc="CBB8EE48">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FC82C5E2">
      <w:numFmt w:val="bullet"/>
      <w:lvlText w:val="•"/>
      <w:lvlJc w:val="left"/>
      <w:pPr>
        <w:ind w:left="1976" w:hanging="342"/>
      </w:pPr>
      <w:rPr>
        <w:rFonts w:hint="default"/>
        <w:lang w:val="ru-RU" w:eastAsia="en-US" w:bidi="ar-SA"/>
      </w:rPr>
    </w:lvl>
    <w:lvl w:ilvl="2" w:tplc="24C86E90">
      <w:numFmt w:val="bullet"/>
      <w:lvlText w:val="•"/>
      <w:lvlJc w:val="left"/>
      <w:pPr>
        <w:ind w:left="2592" w:hanging="342"/>
      </w:pPr>
      <w:rPr>
        <w:rFonts w:hint="default"/>
        <w:lang w:val="ru-RU" w:eastAsia="en-US" w:bidi="ar-SA"/>
      </w:rPr>
    </w:lvl>
    <w:lvl w:ilvl="3" w:tplc="16A2AC3E">
      <w:numFmt w:val="bullet"/>
      <w:lvlText w:val="•"/>
      <w:lvlJc w:val="left"/>
      <w:pPr>
        <w:ind w:left="3209" w:hanging="342"/>
      </w:pPr>
      <w:rPr>
        <w:rFonts w:hint="default"/>
        <w:lang w:val="ru-RU" w:eastAsia="en-US" w:bidi="ar-SA"/>
      </w:rPr>
    </w:lvl>
    <w:lvl w:ilvl="4" w:tplc="565C7084">
      <w:numFmt w:val="bullet"/>
      <w:lvlText w:val="•"/>
      <w:lvlJc w:val="left"/>
      <w:pPr>
        <w:ind w:left="3825" w:hanging="342"/>
      </w:pPr>
      <w:rPr>
        <w:rFonts w:hint="default"/>
        <w:lang w:val="ru-RU" w:eastAsia="en-US" w:bidi="ar-SA"/>
      </w:rPr>
    </w:lvl>
    <w:lvl w:ilvl="5" w:tplc="08DAD2CC">
      <w:numFmt w:val="bullet"/>
      <w:lvlText w:val="•"/>
      <w:lvlJc w:val="left"/>
      <w:pPr>
        <w:ind w:left="4442" w:hanging="342"/>
      </w:pPr>
      <w:rPr>
        <w:rFonts w:hint="default"/>
        <w:lang w:val="ru-RU" w:eastAsia="en-US" w:bidi="ar-SA"/>
      </w:rPr>
    </w:lvl>
    <w:lvl w:ilvl="6" w:tplc="69042C28">
      <w:numFmt w:val="bullet"/>
      <w:lvlText w:val="•"/>
      <w:lvlJc w:val="left"/>
      <w:pPr>
        <w:ind w:left="5058" w:hanging="342"/>
      </w:pPr>
      <w:rPr>
        <w:rFonts w:hint="default"/>
        <w:lang w:val="ru-RU" w:eastAsia="en-US" w:bidi="ar-SA"/>
      </w:rPr>
    </w:lvl>
    <w:lvl w:ilvl="7" w:tplc="702829B0">
      <w:numFmt w:val="bullet"/>
      <w:lvlText w:val="•"/>
      <w:lvlJc w:val="left"/>
      <w:pPr>
        <w:ind w:left="5674" w:hanging="342"/>
      </w:pPr>
      <w:rPr>
        <w:rFonts w:hint="default"/>
        <w:lang w:val="ru-RU" w:eastAsia="en-US" w:bidi="ar-SA"/>
      </w:rPr>
    </w:lvl>
    <w:lvl w:ilvl="8" w:tplc="B3EACB98">
      <w:numFmt w:val="bullet"/>
      <w:lvlText w:val="•"/>
      <w:lvlJc w:val="left"/>
      <w:pPr>
        <w:ind w:left="6291" w:hanging="342"/>
      </w:pPr>
      <w:rPr>
        <w:rFonts w:hint="default"/>
        <w:lang w:val="ru-RU" w:eastAsia="en-US" w:bidi="ar-SA"/>
      </w:rPr>
    </w:lvl>
  </w:abstractNum>
  <w:abstractNum w:abstractNumId="89" w15:restartNumberingAfterBreak="0">
    <w:nsid w:val="637D7109"/>
    <w:multiLevelType w:val="multilevel"/>
    <w:tmpl w:val="4D94AC78"/>
    <w:lvl w:ilvl="0">
      <w:start w:val="2"/>
      <w:numFmt w:val="decimal"/>
      <w:lvlText w:val="%1"/>
      <w:lvlJc w:val="left"/>
      <w:pPr>
        <w:ind w:left="1752" w:hanging="504"/>
        <w:jc w:val="left"/>
      </w:pPr>
      <w:rPr>
        <w:rFonts w:hint="default"/>
        <w:lang w:val="ru-RU" w:eastAsia="en-US" w:bidi="ar-SA"/>
      </w:rPr>
    </w:lvl>
    <w:lvl w:ilvl="1">
      <w:start w:val="3"/>
      <w:numFmt w:val="decimal"/>
      <w:lvlText w:val="%1.%2"/>
      <w:lvlJc w:val="left"/>
      <w:pPr>
        <w:ind w:left="1752" w:hanging="504"/>
        <w:jc w:val="left"/>
      </w:pPr>
      <w:rPr>
        <w:rFonts w:hint="default"/>
        <w:lang w:val="ru-RU" w:eastAsia="en-US" w:bidi="ar-SA"/>
      </w:rPr>
    </w:lvl>
    <w:lvl w:ilvl="2">
      <w:start w:val="2"/>
      <w:numFmt w:val="decimal"/>
      <w:lvlText w:val="%1.%2.%3."/>
      <w:lvlJc w:val="left"/>
      <w:pPr>
        <w:ind w:left="1752"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3489" w:hanging="504"/>
      </w:pPr>
      <w:rPr>
        <w:rFonts w:hint="default"/>
        <w:lang w:val="ru-RU" w:eastAsia="en-US" w:bidi="ar-SA"/>
      </w:rPr>
    </w:lvl>
    <w:lvl w:ilvl="4">
      <w:numFmt w:val="bullet"/>
      <w:lvlText w:val="•"/>
      <w:lvlJc w:val="left"/>
      <w:pPr>
        <w:ind w:left="4065" w:hanging="504"/>
      </w:pPr>
      <w:rPr>
        <w:rFonts w:hint="default"/>
        <w:lang w:val="ru-RU" w:eastAsia="en-US" w:bidi="ar-SA"/>
      </w:rPr>
    </w:lvl>
    <w:lvl w:ilvl="5">
      <w:numFmt w:val="bullet"/>
      <w:lvlText w:val="•"/>
      <w:lvlJc w:val="left"/>
      <w:pPr>
        <w:ind w:left="4642" w:hanging="504"/>
      </w:pPr>
      <w:rPr>
        <w:rFonts w:hint="default"/>
        <w:lang w:val="ru-RU" w:eastAsia="en-US" w:bidi="ar-SA"/>
      </w:rPr>
    </w:lvl>
    <w:lvl w:ilvl="6">
      <w:numFmt w:val="bullet"/>
      <w:lvlText w:val="•"/>
      <w:lvlJc w:val="left"/>
      <w:pPr>
        <w:ind w:left="5218" w:hanging="504"/>
      </w:pPr>
      <w:rPr>
        <w:rFonts w:hint="default"/>
        <w:lang w:val="ru-RU" w:eastAsia="en-US" w:bidi="ar-SA"/>
      </w:rPr>
    </w:lvl>
    <w:lvl w:ilvl="7">
      <w:numFmt w:val="bullet"/>
      <w:lvlText w:val="•"/>
      <w:lvlJc w:val="left"/>
      <w:pPr>
        <w:ind w:left="5794" w:hanging="504"/>
      </w:pPr>
      <w:rPr>
        <w:rFonts w:hint="default"/>
        <w:lang w:val="ru-RU" w:eastAsia="en-US" w:bidi="ar-SA"/>
      </w:rPr>
    </w:lvl>
    <w:lvl w:ilvl="8">
      <w:numFmt w:val="bullet"/>
      <w:lvlText w:val="•"/>
      <w:lvlJc w:val="left"/>
      <w:pPr>
        <w:ind w:left="6371" w:hanging="504"/>
      </w:pPr>
      <w:rPr>
        <w:rFonts w:hint="default"/>
        <w:lang w:val="ru-RU" w:eastAsia="en-US" w:bidi="ar-SA"/>
      </w:rPr>
    </w:lvl>
  </w:abstractNum>
  <w:abstractNum w:abstractNumId="90" w15:restartNumberingAfterBreak="0">
    <w:nsid w:val="64BD678A"/>
    <w:multiLevelType w:val="hybridMultilevel"/>
    <w:tmpl w:val="D3526D54"/>
    <w:lvl w:ilvl="0" w:tplc="B46E7730">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FF866FFC">
      <w:numFmt w:val="bullet"/>
      <w:lvlText w:val="•"/>
      <w:lvlJc w:val="left"/>
      <w:pPr>
        <w:ind w:left="1616" w:hanging="168"/>
      </w:pPr>
      <w:rPr>
        <w:rFonts w:hint="default"/>
        <w:lang w:val="ru-RU" w:eastAsia="en-US" w:bidi="ar-SA"/>
      </w:rPr>
    </w:lvl>
    <w:lvl w:ilvl="2" w:tplc="AD80B066">
      <w:numFmt w:val="bullet"/>
      <w:lvlText w:val="•"/>
      <w:lvlJc w:val="left"/>
      <w:pPr>
        <w:ind w:left="2272" w:hanging="168"/>
      </w:pPr>
      <w:rPr>
        <w:rFonts w:hint="default"/>
        <w:lang w:val="ru-RU" w:eastAsia="en-US" w:bidi="ar-SA"/>
      </w:rPr>
    </w:lvl>
    <w:lvl w:ilvl="3" w:tplc="B1A0C770">
      <w:numFmt w:val="bullet"/>
      <w:lvlText w:val="•"/>
      <w:lvlJc w:val="left"/>
      <w:pPr>
        <w:ind w:left="2929" w:hanging="168"/>
      </w:pPr>
      <w:rPr>
        <w:rFonts w:hint="default"/>
        <w:lang w:val="ru-RU" w:eastAsia="en-US" w:bidi="ar-SA"/>
      </w:rPr>
    </w:lvl>
    <w:lvl w:ilvl="4" w:tplc="90C43E6C">
      <w:numFmt w:val="bullet"/>
      <w:lvlText w:val="•"/>
      <w:lvlJc w:val="left"/>
      <w:pPr>
        <w:ind w:left="3585" w:hanging="168"/>
      </w:pPr>
      <w:rPr>
        <w:rFonts w:hint="default"/>
        <w:lang w:val="ru-RU" w:eastAsia="en-US" w:bidi="ar-SA"/>
      </w:rPr>
    </w:lvl>
    <w:lvl w:ilvl="5" w:tplc="0D247E48">
      <w:numFmt w:val="bullet"/>
      <w:lvlText w:val="•"/>
      <w:lvlJc w:val="left"/>
      <w:pPr>
        <w:ind w:left="4242" w:hanging="168"/>
      </w:pPr>
      <w:rPr>
        <w:rFonts w:hint="default"/>
        <w:lang w:val="ru-RU" w:eastAsia="en-US" w:bidi="ar-SA"/>
      </w:rPr>
    </w:lvl>
    <w:lvl w:ilvl="6" w:tplc="EF38C7C8">
      <w:numFmt w:val="bullet"/>
      <w:lvlText w:val="•"/>
      <w:lvlJc w:val="left"/>
      <w:pPr>
        <w:ind w:left="4898" w:hanging="168"/>
      </w:pPr>
      <w:rPr>
        <w:rFonts w:hint="default"/>
        <w:lang w:val="ru-RU" w:eastAsia="en-US" w:bidi="ar-SA"/>
      </w:rPr>
    </w:lvl>
    <w:lvl w:ilvl="7" w:tplc="D4D472A4">
      <w:numFmt w:val="bullet"/>
      <w:lvlText w:val="•"/>
      <w:lvlJc w:val="left"/>
      <w:pPr>
        <w:ind w:left="5554" w:hanging="168"/>
      </w:pPr>
      <w:rPr>
        <w:rFonts w:hint="default"/>
        <w:lang w:val="ru-RU" w:eastAsia="en-US" w:bidi="ar-SA"/>
      </w:rPr>
    </w:lvl>
    <w:lvl w:ilvl="8" w:tplc="60B0973A">
      <w:numFmt w:val="bullet"/>
      <w:lvlText w:val="•"/>
      <w:lvlJc w:val="left"/>
      <w:pPr>
        <w:ind w:left="6211" w:hanging="168"/>
      </w:pPr>
      <w:rPr>
        <w:rFonts w:hint="default"/>
        <w:lang w:val="ru-RU" w:eastAsia="en-US" w:bidi="ar-SA"/>
      </w:rPr>
    </w:lvl>
  </w:abstractNum>
  <w:abstractNum w:abstractNumId="91" w15:restartNumberingAfterBreak="0">
    <w:nsid w:val="65595FB9"/>
    <w:multiLevelType w:val="hybridMultilevel"/>
    <w:tmpl w:val="EB0E39EC"/>
    <w:lvl w:ilvl="0" w:tplc="80F81F5E">
      <w:start w:val="5"/>
      <w:numFmt w:val="decimal"/>
      <w:lvlText w:val="%1)"/>
      <w:lvlJc w:val="left"/>
      <w:pPr>
        <w:ind w:left="292" w:hanging="169"/>
        <w:jc w:val="left"/>
      </w:pPr>
      <w:rPr>
        <w:rFonts w:ascii="Times New Roman" w:eastAsia="Times New Roman" w:hAnsi="Times New Roman" w:cs="Times New Roman" w:hint="default"/>
        <w:w w:val="100"/>
        <w:sz w:val="18"/>
        <w:szCs w:val="18"/>
        <w:lang w:val="ru-RU" w:eastAsia="en-US" w:bidi="ar-SA"/>
      </w:rPr>
    </w:lvl>
    <w:lvl w:ilvl="1" w:tplc="AF1C77C6">
      <w:numFmt w:val="bullet"/>
      <w:lvlText w:val="•"/>
      <w:lvlJc w:val="left"/>
      <w:pPr>
        <w:ind w:left="936" w:hanging="169"/>
      </w:pPr>
      <w:rPr>
        <w:rFonts w:hint="default"/>
        <w:lang w:val="ru-RU" w:eastAsia="en-US" w:bidi="ar-SA"/>
      </w:rPr>
    </w:lvl>
    <w:lvl w:ilvl="2" w:tplc="8C8201D6">
      <w:numFmt w:val="bullet"/>
      <w:lvlText w:val="•"/>
      <w:lvlJc w:val="left"/>
      <w:pPr>
        <w:ind w:left="1572" w:hanging="169"/>
      </w:pPr>
      <w:rPr>
        <w:rFonts w:hint="default"/>
        <w:lang w:val="ru-RU" w:eastAsia="en-US" w:bidi="ar-SA"/>
      </w:rPr>
    </w:lvl>
    <w:lvl w:ilvl="3" w:tplc="DF820C8C">
      <w:numFmt w:val="bullet"/>
      <w:lvlText w:val="•"/>
      <w:lvlJc w:val="left"/>
      <w:pPr>
        <w:ind w:left="2209" w:hanging="169"/>
      </w:pPr>
      <w:rPr>
        <w:rFonts w:hint="default"/>
        <w:lang w:val="ru-RU" w:eastAsia="en-US" w:bidi="ar-SA"/>
      </w:rPr>
    </w:lvl>
    <w:lvl w:ilvl="4" w:tplc="D06C6E40">
      <w:numFmt w:val="bullet"/>
      <w:lvlText w:val="•"/>
      <w:lvlJc w:val="left"/>
      <w:pPr>
        <w:ind w:left="2845" w:hanging="169"/>
      </w:pPr>
      <w:rPr>
        <w:rFonts w:hint="default"/>
        <w:lang w:val="ru-RU" w:eastAsia="en-US" w:bidi="ar-SA"/>
      </w:rPr>
    </w:lvl>
    <w:lvl w:ilvl="5" w:tplc="1D5C9A70">
      <w:numFmt w:val="bullet"/>
      <w:lvlText w:val="•"/>
      <w:lvlJc w:val="left"/>
      <w:pPr>
        <w:ind w:left="3482" w:hanging="169"/>
      </w:pPr>
      <w:rPr>
        <w:rFonts w:hint="default"/>
        <w:lang w:val="ru-RU" w:eastAsia="en-US" w:bidi="ar-SA"/>
      </w:rPr>
    </w:lvl>
    <w:lvl w:ilvl="6" w:tplc="3EDE3C24">
      <w:numFmt w:val="bullet"/>
      <w:lvlText w:val="•"/>
      <w:lvlJc w:val="left"/>
      <w:pPr>
        <w:ind w:left="4118" w:hanging="169"/>
      </w:pPr>
      <w:rPr>
        <w:rFonts w:hint="default"/>
        <w:lang w:val="ru-RU" w:eastAsia="en-US" w:bidi="ar-SA"/>
      </w:rPr>
    </w:lvl>
    <w:lvl w:ilvl="7" w:tplc="882214D2">
      <w:numFmt w:val="bullet"/>
      <w:lvlText w:val="•"/>
      <w:lvlJc w:val="left"/>
      <w:pPr>
        <w:ind w:left="4754" w:hanging="169"/>
      </w:pPr>
      <w:rPr>
        <w:rFonts w:hint="default"/>
        <w:lang w:val="ru-RU" w:eastAsia="en-US" w:bidi="ar-SA"/>
      </w:rPr>
    </w:lvl>
    <w:lvl w:ilvl="8" w:tplc="2B4A4502">
      <w:numFmt w:val="bullet"/>
      <w:lvlText w:val="•"/>
      <w:lvlJc w:val="left"/>
      <w:pPr>
        <w:ind w:left="5391" w:hanging="169"/>
      </w:pPr>
      <w:rPr>
        <w:rFonts w:hint="default"/>
        <w:lang w:val="ru-RU" w:eastAsia="en-US" w:bidi="ar-SA"/>
      </w:rPr>
    </w:lvl>
  </w:abstractNum>
  <w:abstractNum w:abstractNumId="92" w15:restartNumberingAfterBreak="0">
    <w:nsid w:val="661D233E"/>
    <w:multiLevelType w:val="multilevel"/>
    <w:tmpl w:val="927AD67A"/>
    <w:lvl w:ilvl="0">
      <w:start w:val="1"/>
      <w:numFmt w:val="decimal"/>
      <w:lvlText w:val="%1"/>
      <w:lvlJc w:val="left"/>
      <w:pPr>
        <w:ind w:left="1343" w:hanging="552"/>
        <w:jc w:val="left"/>
      </w:pPr>
      <w:rPr>
        <w:rFonts w:hint="default"/>
        <w:lang w:val="ru-RU" w:eastAsia="en-US" w:bidi="ar-SA"/>
      </w:rPr>
    </w:lvl>
    <w:lvl w:ilvl="1">
      <w:start w:val="4"/>
      <w:numFmt w:val="decimal"/>
      <w:lvlText w:val="%1.%2"/>
      <w:lvlJc w:val="left"/>
      <w:pPr>
        <w:ind w:left="1343" w:hanging="552"/>
        <w:jc w:val="left"/>
      </w:pPr>
      <w:rPr>
        <w:rFonts w:hint="default"/>
        <w:lang w:val="ru-RU" w:eastAsia="en-US" w:bidi="ar-SA"/>
      </w:rPr>
    </w:lvl>
    <w:lvl w:ilvl="2">
      <w:start w:val="1"/>
      <w:numFmt w:val="decimal"/>
      <w:lvlText w:val="%1.%2.%3."/>
      <w:lvlJc w:val="left"/>
      <w:pPr>
        <w:ind w:left="1343" w:hanging="552"/>
        <w:jc w:val="lef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296" w:hanging="361"/>
      </w:pPr>
      <w:rPr>
        <w:rFonts w:ascii="Wingdings" w:eastAsia="Wingdings" w:hAnsi="Wingdings" w:cs="Wingdings"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93" w15:restartNumberingAfterBreak="0">
    <w:nsid w:val="66726EF8"/>
    <w:multiLevelType w:val="hybridMultilevel"/>
    <w:tmpl w:val="C6BA4660"/>
    <w:lvl w:ilvl="0" w:tplc="380A311C">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6A501DB8">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2" w:tplc="6D12CEEA">
      <w:numFmt w:val="bullet"/>
      <w:lvlText w:val="•"/>
      <w:lvlJc w:val="left"/>
      <w:pPr>
        <w:ind w:left="2044" w:hanging="342"/>
      </w:pPr>
      <w:rPr>
        <w:rFonts w:hint="default"/>
        <w:lang w:val="ru-RU" w:eastAsia="en-US" w:bidi="ar-SA"/>
      </w:rPr>
    </w:lvl>
    <w:lvl w:ilvl="3" w:tplc="5DD6643C">
      <w:numFmt w:val="bullet"/>
      <w:lvlText w:val="•"/>
      <w:lvlJc w:val="left"/>
      <w:pPr>
        <w:ind w:left="2729" w:hanging="342"/>
      </w:pPr>
      <w:rPr>
        <w:rFonts w:hint="default"/>
        <w:lang w:val="ru-RU" w:eastAsia="en-US" w:bidi="ar-SA"/>
      </w:rPr>
    </w:lvl>
    <w:lvl w:ilvl="4" w:tplc="E71255E4">
      <w:numFmt w:val="bullet"/>
      <w:lvlText w:val="•"/>
      <w:lvlJc w:val="left"/>
      <w:pPr>
        <w:ind w:left="3414" w:hanging="342"/>
      </w:pPr>
      <w:rPr>
        <w:rFonts w:hint="default"/>
        <w:lang w:val="ru-RU" w:eastAsia="en-US" w:bidi="ar-SA"/>
      </w:rPr>
    </w:lvl>
    <w:lvl w:ilvl="5" w:tplc="7A2677A0">
      <w:numFmt w:val="bullet"/>
      <w:lvlText w:val="•"/>
      <w:lvlJc w:val="left"/>
      <w:pPr>
        <w:ind w:left="4099" w:hanging="342"/>
      </w:pPr>
      <w:rPr>
        <w:rFonts w:hint="default"/>
        <w:lang w:val="ru-RU" w:eastAsia="en-US" w:bidi="ar-SA"/>
      </w:rPr>
    </w:lvl>
    <w:lvl w:ilvl="6" w:tplc="A1DAC962">
      <w:numFmt w:val="bullet"/>
      <w:lvlText w:val="•"/>
      <w:lvlJc w:val="left"/>
      <w:pPr>
        <w:ind w:left="4784" w:hanging="342"/>
      </w:pPr>
      <w:rPr>
        <w:rFonts w:hint="default"/>
        <w:lang w:val="ru-RU" w:eastAsia="en-US" w:bidi="ar-SA"/>
      </w:rPr>
    </w:lvl>
    <w:lvl w:ilvl="7" w:tplc="613232D2">
      <w:numFmt w:val="bullet"/>
      <w:lvlText w:val="•"/>
      <w:lvlJc w:val="left"/>
      <w:pPr>
        <w:ind w:left="5469" w:hanging="342"/>
      </w:pPr>
      <w:rPr>
        <w:rFonts w:hint="default"/>
        <w:lang w:val="ru-RU" w:eastAsia="en-US" w:bidi="ar-SA"/>
      </w:rPr>
    </w:lvl>
    <w:lvl w:ilvl="8" w:tplc="E90C0A26">
      <w:numFmt w:val="bullet"/>
      <w:lvlText w:val="•"/>
      <w:lvlJc w:val="left"/>
      <w:pPr>
        <w:ind w:left="6154" w:hanging="342"/>
      </w:pPr>
      <w:rPr>
        <w:rFonts w:hint="default"/>
        <w:lang w:val="ru-RU" w:eastAsia="en-US" w:bidi="ar-SA"/>
      </w:rPr>
    </w:lvl>
  </w:abstractNum>
  <w:abstractNum w:abstractNumId="94" w15:restartNumberingAfterBreak="0">
    <w:nsid w:val="69861762"/>
    <w:multiLevelType w:val="hybridMultilevel"/>
    <w:tmpl w:val="A4224898"/>
    <w:lvl w:ilvl="0" w:tplc="851619BA">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792C0FAC">
      <w:numFmt w:val="bullet"/>
      <w:lvlText w:val="•"/>
      <w:lvlJc w:val="left"/>
      <w:pPr>
        <w:ind w:left="1976" w:hanging="342"/>
      </w:pPr>
      <w:rPr>
        <w:rFonts w:hint="default"/>
        <w:lang w:val="ru-RU" w:eastAsia="en-US" w:bidi="ar-SA"/>
      </w:rPr>
    </w:lvl>
    <w:lvl w:ilvl="2" w:tplc="766A4EFE">
      <w:numFmt w:val="bullet"/>
      <w:lvlText w:val="•"/>
      <w:lvlJc w:val="left"/>
      <w:pPr>
        <w:ind w:left="2592" w:hanging="342"/>
      </w:pPr>
      <w:rPr>
        <w:rFonts w:hint="default"/>
        <w:lang w:val="ru-RU" w:eastAsia="en-US" w:bidi="ar-SA"/>
      </w:rPr>
    </w:lvl>
    <w:lvl w:ilvl="3" w:tplc="DDF0DC28">
      <w:numFmt w:val="bullet"/>
      <w:lvlText w:val="•"/>
      <w:lvlJc w:val="left"/>
      <w:pPr>
        <w:ind w:left="3209" w:hanging="342"/>
      </w:pPr>
      <w:rPr>
        <w:rFonts w:hint="default"/>
        <w:lang w:val="ru-RU" w:eastAsia="en-US" w:bidi="ar-SA"/>
      </w:rPr>
    </w:lvl>
    <w:lvl w:ilvl="4" w:tplc="81F2BA76">
      <w:numFmt w:val="bullet"/>
      <w:lvlText w:val="•"/>
      <w:lvlJc w:val="left"/>
      <w:pPr>
        <w:ind w:left="3825" w:hanging="342"/>
      </w:pPr>
      <w:rPr>
        <w:rFonts w:hint="default"/>
        <w:lang w:val="ru-RU" w:eastAsia="en-US" w:bidi="ar-SA"/>
      </w:rPr>
    </w:lvl>
    <w:lvl w:ilvl="5" w:tplc="E0B405A0">
      <w:numFmt w:val="bullet"/>
      <w:lvlText w:val="•"/>
      <w:lvlJc w:val="left"/>
      <w:pPr>
        <w:ind w:left="4442" w:hanging="342"/>
      </w:pPr>
      <w:rPr>
        <w:rFonts w:hint="default"/>
        <w:lang w:val="ru-RU" w:eastAsia="en-US" w:bidi="ar-SA"/>
      </w:rPr>
    </w:lvl>
    <w:lvl w:ilvl="6" w:tplc="24808F30">
      <w:numFmt w:val="bullet"/>
      <w:lvlText w:val="•"/>
      <w:lvlJc w:val="left"/>
      <w:pPr>
        <w:ind w:left="5058" w:hanging="342"/>
      </w:pPr>
      <w:rPr>
        <w:rFonts w:hint="default"/>
        <w:lang w:val="ru-RU" w:eastAsia="en-US" w:bidi="ar-SA"/>
      </w:rPr>
    </w:lvl>
    <w:lvl w:ilvl="7" w:tplc="A62A4446">
      <w:numFmt w:val="bullet"/>
      <w:lvlText w:val="•"/>
      <w:lvlJc w:val="left"/>
      <w:pPr>
        <w:ind w:left="5674" w:hanging="342"/>
      </w:pPr>
      <w:rPr>
        <w:rFonts w:hint="default"/>
        <w:lang w:val="ru-RU" w:eastAsia="en-US" w:bidi="ar-SA"/>
      </w:rPr>
    </w:lvl>
    <w:lvl w:ilvl="8" w:tplc="8BD2A27E">
      <w:numFmt w:val="bullet"/>
      <w:lvlText w:val="•"/>
      <w:lvlJc w:val="left"/>
      <w:pPr>
        <w:ind w:left="6291" w:hanging="342"/>
      </w:pPr>
      <w:rPr>
        <w:rFonts w:hint="default"/>
        <w:lang w:val="ru-RU" w:eastAsia="en-US" w:bidi="ar-SA"/>
      </w:rPr>
    </w:lvl>
  </w:abstractNum>
  <w:abstractNum w:abstractNumId="95" w15:restartNumberingAfterBreak="0">
    <w:nsid w:val="69AB17BE"/>
    <w:multiLevelType w:val="hybridMultilevel"/>
    <w:tmpl w:val="28802A6C"/>
    <w:lvl w:ilvl="0" w:tplc="EE446A0E">
      <w:numFmt w:val="bullet"/>
      <w:lvlText w:val="—"/>
      <w:lvlJc w:val="left"/>
      <w:pPr>
        <w:ind w:left="792" w:hanging="265"/>
      </w:pPr>
      <w:rPr>
        <w:rFonts w:ascii="Times New Roman" w:eastAsia="Times New Roman" w:hAnsi="Times New Roman" w:cs="Times New Roman" w:hint="default"/>
        <w:w w:val="100"/>
        <w:sz w:val="20"/>
        <w:szCs w:val="20"/>
        <w:lang w:val="ru-RU" w:eastAsia="en-US" w:bidi="ar-SA"/>
      </w:rPr>
    </w:lvl>
    <w:lvl w:ilvl="1" w:tplc="143A5056">
      <w:numFmt w:val="bullet"/>
      <w:lvlText w:val="•"/>
      <w:lvlJc w:val="left"/>
      <w:pPr>
        <w:ind w:left="1472" w:hanging="265"/>
      </w:pPr>
      <w:rPr>
        <w:rFonts w:hint="default"/>
        <w:lang w:val="ru-RU" w:eastAsia="en-US" w:bidi="ar-SA"/>
      </w:rPr>
    </w:lvl>
    <w:lvl w:ilvl="2" w:tplc="508A57AE">
      <w:numFmt w:val="bullet"/>
      <w:lvlText w:val="•"/>
      <w:lvlJc w:val="left"/>
      <w:pPr>
        <w:ind w:left="2144" w:hanging="265"/>
      </w:pPr>
      <w:rPr>
        <w:rFonts w:hint="default"/>
        <w:lang w:val="ru-RU" w:eastAsia="en-US" w:bidi="ar-SA"/>
      </w:rPr>
    </w:lvl>
    <w:lvl w:ilvl="3" w:tplc="489874EA">
      <w:numFmt w:val="bullet"/>
      <w:lvlText w:val="•"/>
      <w:lvlJc w:val="left"/>
      <w:pPr>
        <w:ind w:left="2817" w:hanging="265"/>
      </w:pPr>
      <w:rPr>
        <w:rFonts w:hint="default"/>
        <w:lang w:val="ru-RU" w:eastAsia="en-US" w:bidi="ar-SA"/>
      </w:rPr>
    </w:lvl>
    <w:lvl w:ilvl="4" w:tplc="B3B6DC88">
      <w:numFmt w:val="bullet"/>
      <w:lvlText w:val="•"/>
      <w:lvlJc w:val="left"/>
      <w:pPr>
        <w:ind w:left="3489" w:hanging="265"/>
      </w:pPr>
      <w:rPr>
        <w:rFonts w:hint="default"/>
        <w:lang w:val="ru-RU" w:eastAsia="en-US" w:bidi="ar-SA"/>
      </w:rPr>
    </w:lvl>
    <w:lvl w:ilvl="5" w:tplc="045467DA">
      <w:numFmt w:val="bullet"/>
      <w:lvlText w:val="•"/>
      <w:lvlJc w:val="left"/>
      <w:pPr>
        <w:ind w:left="4162" w:hanging="265"/>
      </w:pPr>
      <w:rPr>
        <w:rFonts w:hint="default"/>
        <w:lang w:val="ru-RU" w:eastAsia="en-US" w:bidi="ar-SA"/>
      </w:rPr>
    </w:lvl>
    <w:lvl w:ilvl="6" w:tplc="AF8AE512">
      <w:numFmt w:val="bullet"/>
      <w:lvlText w:val="•"/>
      <w:lvlJc w:val="left"/>
      <w:pPr>
        <w:ind w:left="4834" w:hanging="265"/>
      </w:pPr>
      <w:rPr>
        <w:rFonts w:hint="default"/>
        <w:lang w:val="ru-RU" w:eastAsia="en-US" w:bidi="ar-SA"/>
      </w:rPr>
    </w:lvl>
    <w:lvl w:ilvl="7" w:tplc="8FA88176">
      <w:numFmt w:val="bullet"/>
      <w:lvlText w:val="•"/>
      <w:lvlJc w:val="left"/>
      <w:pPr>
        <w:ind w:left="5506" w:hanging="265"/>
      </w:pPr>
      <w:rPr>
        <w:rFonts w:hint="default"/>
        <w:lang w:val="ru-RU" w:eastAsia="en-US" w:bidi="ar-SA"/>
      </w:rPr>
    </w:lvl>
    <w:lvl w:ilvl="8" w:tplc="221AC86A">
      <w:numFmt w:val="bullet"/>
      <w:lvlText w:val="•"/>
      <w:lvlJc w:val="left"/>
      <w:pPr>
        <w:ind w:left="6179" w:hanging="265"/>
      </w:pPr>
      <w:rPr>
        <w:rFonts w:hint="default"/>
        <w:lang w:val="ru-RU" w:eastAsia="en-US" w:bidi="ar-SA"/>
      </w:rPr>
    </w:lvl>
  </w:abstractNum>
  <w:abstractNum w:abstractNumId="96" w15:restartNumberingAfterBreak="0">
    <w:nsid w:val="6B416A6E"/>
    <w:multiLevelType w:val="hybridMultilevel"/>
    <w:tmpl w:val="7D2C67FE"/>
    <w:lvl w:ilvl="0" w:tplc="D11CA54E">
      <w:start w:val="1"/>
      <w:numFmt w:val="decimal"/>
      <w:lvlText w:val="%1."/>
      <w:lvlJc w:val="left"/>
      <w:pPr>
        <w:ind w:left="513" w:hanging="221"/>
        <w:jc w:val="left"/>
      </w:pPr>
      <w:rPr>
        <w:rFonts w:ascii="Times New Roman" w:eastAsia="Times New Roman" w:hAnsi="Times New Roman" w:cs="Times New Roman" w:hint="default"/>
        <w:b/>
        <w:bCs/>
        <w:w w:val="100"/>
        <w:sz w:val="22"/>
        <w:szCs w:val="22"/>
        <w:lang w:val="ru-RU" w:eastAsia="en-US" w:bidi="ar-SA"/>
      </w:rPr>
    </w:lvl>
    <w:lvl w:ilvl="1" w:tplc="164E1C40">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2" w:tplc="47D4FCBA">
      <w:numFmt w:val="bullet"/>
      <w:lvlText w:val="•"/>
      <w:lvlJc w:val="left"/>
      <w:pPr>
        <w:ind w:left="1504" w:hanging="342"/>
      </w:pPr>
      <w:rPr>
        <w:rFonts w:hint="default"/>
        <w:lang w:val="ru-RU" w:eastAsia="en-US" w:bidi="ar-SA"/>
      </w:rPr>
    </w:lvl>
    <w:lvl w:ilvl="3" w:tplc="0270FA48">
      <w:numFmt w:val="bullet"/>
      <w:lvlText w:val="•"/>
      <w:lvlJc w:val="left"/>
      <w:pPr>
        <w:ind w:left="2149" w:hanging="342"/>
      </w:pPr>
      <w:rPr>
        <w:rFonts w:hint="default"/>
        <w:lang w:val="ru-RU" w:eastAsia="en-US" w:bidi="ar-SA"/>
      </w:rPr>
    </w:lvl>
    <w:lvl w:ilvl="4" w:tplc="2F3A0D90">
      <w:numFmt w:val="bullet"/>
      <w:lvlText w:val="•"/>
      <w:lvlJc w:val="left"/>
      <w:pPr>
        <w:ind w:left="2794" w:hanging="342"/>
      </w:pPr>
      <w:rPr>
        <w:rFonts w:hint="default"/>
        <w:lang w:val="ru-RU" w:eastAsia="en-US" w:bidi="ar-SA"/>
      </w:rPr>
    </w:lvl>
    <w:lvl w:ilvl="5" w:tplc="96C6D3A2">
      <w:numFmt w:val="bullet"/>
      <w:lvlText w:val="•"/>
      <w:lvlJc w:val="left"/>
      <w:pPr>
        <w:ind w:left="3439" w:hanging="342"/>
      </w:pPr>
      <w:rPr>
        <w:rFonts w:hint="default"/>
        <w:lang w:val="ru-RU" w:eastAsia="en-US" w:bidi="ar-SA"/>
      </w:rPr>
    </w:lvl>
    <w:lvl w:ilvl="6" w:tplc="66C4CE0A">
      <w:numFmt w:val="bullet"/>
      <w:lvlText w:val="•"/>
      <w:lvlJc w:val="left"/>
      <w:pPr>
        <w:ind w:left="4084" w:hanging="342"/>
      </w:pPr>
      <w:rPr>
        <w:rFonts w:hint="default"/>
        <w:lang w:val="ru-RU" w:eastAsia="en-US" w:bidi="ar-SA"/>
      </w:rPr>
    </w:lvl>
    <w:lvl w:ilvl="7" w:tplc="03C28384">
      <w:numFmt w:val="bullet"/>
      <w:lvlText w:val="•"/>
      <w:lvlJc w:val="left"/>
      <w:pPr>
        <w:ind w:left="4729" w:hanging="342"/>
      </w:pPr>
      <w:rPr>
        <w:rFonts w:hint="default"/>
        <w:lang w:val="ru-RU" w:eastAsia="en-US" w:bidi="ar-SA"/>
      </w:rPr>
    </w:lvl>
    <w:lvl w:ilvl="8" w:tplc="CBC60506">
      <w:numFmt w:val="bullet"/>
      <w:lvlText w:val="•"/>
      <w:lvlJc w:val="left"/>
      <w:pPr>
        <w:ind w:left="5374" w:hanging="342"/>
      </w:pPr>
      <w:rPr>
        <w:rFonts w:hint="default"/>
        <w:lang w:val="ru-RU" w:eastAsia="en-US" w:bidi="ar-SA"/>
      </w:rPr>
    </w:lvl>
  </w:abstractNum>
  <w:abstractNum w:abstractNumId="97" w15:restartNumberingAfterBreak="0">
    <w:nsid w:val="6DC61F2B"/>
    <w:multiLevelType w:val="hybridMultilevel"/>
    <w:tmpl w:val="3D1B58BA"/>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8" w15:restartNumberingAfterBreak="0">
    <w:nsid w:val="6E323052"/>
    <w:multiLevelType w:val="hybridMultilevel"/>
    <w:tmpl w:val="05B2F598"/>
    <w:lvl w:ilvl="0" w:tplc="6696F0E6">
      <w:numFmt w:val="bullet"/>
      <w:lvlText w:val="-"/>
      <w:lvlJc w:val="left"/>
      <w:pPr>
        <w:ind w:left="292" w:hanging="202"/>
      </w:pPr>
      <w:rPr>
        <w:rFonts w:ascii="Times New Roman" w:eastAsia="Times New Roman" w:hAnsi="Times New Roman" w:cs="Times New Roman" w:hint="default"/>
        <w:w w:val="100"/>
        <w:sz w:val="20"/>
        <w:szCs w:val="20"/>
        <w:lang w:val="ru-RU" w:eastAsia="en-US" w:bidi="ar-SA"/>
      </w:rPr>
    </w:lvl>
    <w:lvl w:ilvl="1" w:tplc="38C2E40C">
      <w:numFmt w:val="bullet"/>
      <w:lvlText w:val="•"/>
      <w:lvlJc w:val="left"/>
      <w:pPr>
        <w:ind w:left="936" w:hanging="202"/>
      </w:pPr>
      <w:rPr>
        <w:rFonts w:hint="default"/>
        <w:lang w:val="ru-RU" w:eastAsia="en-US" w:bidi="ar-SA"/>
      </w:rPr>
    </w:lvl>
    <w:lvl w:ilvl="2" w:tplc="6764F62E">
      <w:numFmt w:val="bullet"/>
      <w:lvlText w:val="•"/>
      <w:lvlJc w:val="left"/>
      <w:pPr>
        <w:ind w:left="1572" w:hanging="202"/>
      </w:pPr>
      <w:rPr>
        <w:rFonts w:hint="default"/>
        <w:lang w:val="ru-RU" w:eastAsia="en-US" w:bidi="ar-SA"/>
      </w:rPr>
    </w:lvl>
    <w:lvl w:ilvl="3" w:tplc="031EDAF0">
      <w:numFmt w:val="bullet"/>
      <w:lvlText w:val="•"/>
      <w:lvlJc w:val="left"/>
      <w:pPr>
        <w:ind w:left="2209" w:hanging="202"/>
      </w:pPr>
      <w:rPr>
        <w:rFonts w:hint="default"/>
        <w:lang w:val="ru-RU" w:eastAsia="en-US" w:bidi="ar-SA"/>
      </w:rPr>
    </w:lvl>
    <w:lvl w:ilvl="4" w:tplc="DA96416C">
      <w:numFmt w:val="bullet"/>
      <w:lvlText w:val="•"/>
      <w:lvlJc w:val="left"/>
      <w:pPr>
        <w:ind w:left="2845" w:hanging="202"/>
      </w:pPr>
      <w:rPr>
        <w:rFonts w:hint="default"/>
        <w:lang w:val="ru-RU" w:eastAsia="en-US" w:bidi="ar-SA"/>
      </w:rPr>
    </w:lvl>
    <w:lvl w:ilvl="5" w:tplc="4E685D02">
      <w:numFmt w:val="bullet"/>
      <w:lvlText w:val="•"/>
      <w:lvlJc w:val="left"/>
      <w:pPr>
        <w:ind w:left="3482" w:hanging="202"/>
      </w:pPr>
      <w:rPr>
        <w:rFonts w:hint="default"/>
        <w:lang w:val="ru-RU" w:eastAsia="en-US" w:bidi="ar-SA"/>
      </w:rPr>
    </w:lvl>
    <w:lvl w:ilvl="6" w:tplc="869EE48E">
      <w:numFmt w:val="bullet"/>
      <w:lvlText w:val="•"/>
      <w:lvlJc w:val="left"/>
      <w:pPr>
        <w:ind w:left="4118" w:hanging="202"/>
      </w:pPr>
      <w:rPr>
        <w:rFonts w:hint="default"/>
        <w:lang w:val="ru-RU" w:eastAsia="en-US" w:bidi="ar-SA"/>
      </w:rPr>
    </w:lvl>
    <w:lvl w:ilvl="7" w:tplc="E1E22C54">
      <w:numFmt w:val="bullet"/>
      <w:lvlText w:val="•"/>
      <w:lvlJc w:val="left"/>
      <w:pPr>
        <w:ind w:left="4754" w:hanging="202"/>
      </w:pPr>
      <w:rPr>
        <w:rFonts w:hint="default"/>
        <w:lang w:val="ru-RU" w:eastAsia="en-US" w:bidi="ar-SA"/>
      </w:rPr>
    </w:lvl>
    <w:lvl w:ilvl="8" w:tplc="0B2E4854">
      <w:numFmt w:val="bullet"/>
      <w:lvlText w:val="•"/>
      <w:lvlJc w:val="left"/>
      <w:pPr>
        <w:ind w:left="5391" w:hanging="202"/>
      </w:pPr>
      <w:rPr>
        <w:rFonts w:hint="default"/>
        <w:lang w:val="ru-RU" w:eastAsia="en-US" w:bidi="ar-SA"/>
      </w:rPr>
    </w:lvl>
  </w:abstractNum>
  <w:abstractNum w:abstractNumId="99" w15:restartNumberingAfterBreak="0">
    <w:nsid w:val="71285C5A"/>
    <w:multiLevelType w:val="hybridMultilevel"/>
    <w:tmpl w:val="648CB09C"/>
    <w:lvl w:ilvl="0" w:tplc="C43245E0">
      <w:start w:val="1"/>
      <w:numFmt w:val="decimal"/>
      <w:lvlText w:val="%1."/>
      <w:lvlJc w:val="left"/>
      <w:pPr>
        <w:ind w:left="792" w:hanging="495"/>
        <w:jc w:val="left"/>
      </w:pPr>
      <w:rPr>
        <w:rFonts w:ascii="Times New Roman" w:eastAsia="Times New Roman" w:hAnsi="Times New Roman" w:cs="Times New Roman" w:hint="default"/>
        <w:w w:val="100"/>
        <w:sz w:val="20"/>
        <w:szCs w:val="20"/>
        <w:lang w:val="ru-RU" w:eastAsia="en-US" w:bidi="ar-SA"/>
      </w:rPr>
    </w:lvl>
    <w:lvl w:ilvl="1" w:tplc="23CCC598">
      <w:numFmt w:val="bullet"/>
      <w:lvlText w:val="•"/>
      <w:lvlJc w:val="left"/>
      <w:pPr>
        <w:ind w:left="1472" w:hanging="495"/>
      </w:pPr>
      <w:rPr>
        <w:rFonts w:hint="default"/>
        <w:lang w:val="ru-RU" w:eastAsia="en-US" w:bidi="ar-SA"/>
      </w:rPr>
    </w:lvl>
    <w:lvl w:ilvl="2" w:tplc="1166E952">
      <w:numFmt w:val="bullet"/>
      <w:lvlText w:val="•"/>
      <w:lvlJc w:val="left"/>
      <w:pPr>
        <w:ind w:left="2144" w:hanging="495"/>
      </w:pPr>
      <w:rPr>
        <w:rFonts w:hint="default"/>
        <w:lang w:val="ru-RU" w:eastAsia="en-US" w:bidi="ar-SA"/>
      </w:rPr>
    </w:lvl>
    <w:lvl w:ilvl="3" w:tplc="83D294CA">
      <w:numFmt w:val="bullet"/>
      <w:lvlText w:val="•"/>
      <w:lvlJc w:val="left"/>
      <w:pPr>
        <w:ind w:left="2817" w:hanging="495"/>
      </w:pPr>
      <w:rPr>
        <w:rFonts w:hint="default"/>
        <w:lang w:val="ru-RU" w:eastAsia="en-US" w:bidi="ar-SA"/>
      </w:rPr>
    </w:lvl>
    <w:lvl w:ilvl="4" w:tplc="79A0730E">
      <w:numFmt w:val="bullet"/>
      <w:lvlText w:val="•"/>
      <w:lvlJc w:val="left"/>
      <w:pPr>
        <w:ind w:left="3489" w:hanging="495"/>
      </w:pPr>
      <w:rPr>
        <w:rFonts w:hint="default"/>
        <w:lang w:val="ru-RU" w:eastAsia="en-US" w:bidi="ar-SA"/>
      </w:rPr>
    </w:lvl>
    <w:lvl w:ilvl="5" w:tplc="4682652C">
      <w:numFmt w:val="bullet"/>
      <w:lvlText w:val="•"/>
      <w:lvlJc w:val="left"/>
      <w:pPr>
        <w:ind w:left="4162" w:hanging="495"/>
      </w:pPr>
      <w:rPr>
        <w:rFonts w:hint="default"/>
        <w:lang w:val="ru-RU" w:eastAsia="en-US" w:bidi="ar-SA"/>
      </w:rPr>
    </w:lvl>
    <w:lvl w:ilvl="6" w:tplc="D632F8E6">
      <w:numFmt w:val="bullet"/>
      <w:lvlText w:val="•"/>
      <w:lvlJc w:val="left"/>
      <w:pPr>
        <w:ind w:left="4834" w:hanging="495"/>
      </w:pPr>
      <w:rPr>
        <w:rFonts w:hint="default"/>
        <w:lang w:val="ru-RU" w:eastAsia="en-US" w:bidi="ar-SA"/>
      </w:rPr>
    </w:lvl>
    <w:lvl w:ilvl="7" w:tplc="5474483E">
      <w:numFmt w:val="bullet"/>
      <w:lvlText w:val="•"/>
      <w:lvlJc w:val="left"/>
      <w:pPr>
        <w:ind w:left="5506" w:hanging="495"/>
      </w:pPr>
      <w:rPr>
        <w:rFonts w:hint="default"/>
        <w:lang w:val="ru-RU" w:eastAsia="en-US" w:bidi="ar-SA"/>
      </w:rPr>
    </w:lvl>
    <w:lvl w:ilvl="8" w:tplc="D9063B94">
      <w:numFmt w:val="bullet"/>
      <w:lvlText w:val="•"/>
      <w:lvlJc w:val="left"/>
      <w:pPr>
        <w:ind w:left="6179" w:hanging="495"/>
      </w:pPr>
      <w:rPr>
        <w:rFonts w:hint="default"/>
        <w:lang w:val="ru-RU" w:eastAsia="en-US" w:bidi="ar-SA"/>
      </w:rPr>
    </w:lvl>
  </w:abstractNum>
  <w:abstractNum w:abstractNumId="100" w15:restartNumberingAfterBreak="0">
    <w:nsid w:val="7140617F"/>
    <w:multiLevelType w:val="hybridMultilevel"/>
    <w:tmpl w:val="22F69FEC"/>
    <w:lvl w:ilvl="0" w:tplc="8828F4E4">
      <w:numFmt w:val="bullet"/>
      <w:lvlText w:val=""/>
      <w:lvlJc w:val="left"/>
      <w:pPr>
        <w:ind w:left="1359" w:hanging="342"/>
      </w:pPr>
      <w:rPr>
        <w:rFonts w:ascii="Wingdings" w:eastAsia="Wingdings" w:hAnsi="Wingdings" w:cs="Wingdings" w:hint="default"/>
        <w:w w:val="100"/>
        <w:sz w:val="20"/>
        <w:szCs w:val="20"/>
        <w:lang w:val="ru-RU" w:eastAsia="en-US" w:bidi="ar-SA"/>
      </w:rPr>
    </w:lvl>
    <w:lvl w:ilvl="1" w:tplc="84F65724">
      <w:numFmt w:val="bullet"/>
      <w:lvlText w:val="•"/>
      <w:lvlJc w:val="left"/>
      <w:pPr>
        <w:ind w:left="1976" w:hanging="342"/>
      </w:pPr>
      <w:rPr>
        <w:rFonts w:hint="default"/>
        <w:lang w:val="ru-RU" w:eastAsia="en-US" w:bidi="ar-SA"/>
      </w:rPr>
    </w:lvl>
    <w:lvl w:ilvl="2" w:tplc="92F8CFDA">
      <w:numFmt w:val="bullet"/>
      <w:lvlText w:val="•"/>
      <w:lvlJc w:val="left"/>
      <w:pPr>
        <w:ind w:left="2592" w:hanging="342"/>
      </w:pPr>
      <w:rPr>
        <w:rFonts w:hint="default"/>
        <w:lang w:val="ru-RU" w:eastAsia="en-US" w:bidi="ar-SA"/>
      </w:rPr>
    </w:lvl>
    <w:lvl w:ilvl="3" w:tplc="9EBC1C98">
      <w:numFmt w:val="bullet"/>
      <w:lvlText w:val="•"/>
      <w:lvlJc w:val="left"/>
      <w:pPr>
        <w:ind w:left="3209" w:hanging="342"/>
      </w:pPr>
      <w:rPr>
        <w:rFonts w:hint="default"/>
        <w:lang w:val="ru-RU" w:eastAsia="en-US" w:bidi="ar-SA"/>
      </w:rPr>
    </w:lvl>
    <w:lvl w:ilvl="4" w:tplc="72B878C4">
      <w:numFmt w:val="bullet"/>
      <w:lvlText w:val="•"/>
      <w:lvlJc w:val="left"/>
      <w:pPr>
        <w:ind w:left="3825" w:hanging="342"/>
      </w:pPr>
      <w:rPr>
        <w:rFonts w:hint="default"/>
        <w:lang w:val="ru-RU" w:eastAsia="en-US" w:bidi="ar-SA"/>
      </w:rPr>
    </w:lvl>
    <w:lvl w:ilvl="5" w:tplc="75825A1A">
      <w:numFmt w:val="bullet"/>
      <w:lvlText w:val="•"/>
      <w:lvlJc w:val="left"/>
      <w:pPr>
        <w:ind w:left="4442" w:hanging="342"/>
      </w:pPr>
      <w:rPr>
        <w:rFonts w:hint="default"/>
        <w:lang w:val="ru-RU" w:eastAsia="en-US" w:bidi="ar-SA"/>
      </w:rPr>
    </w:lvl>
    <w:lvl w:ilvl="6" w:tplc="EFA2B3FA">
      <w:numFmt w:val="bullet"/>
      <w:lvlText w:val="•"/>
      <w:lvlJc w:val="left"/>
      <w:pPr>
        <w:ind w:left="5058" w:hanging="342"/>
      </w:pPr>
      <w:rPr>
        <w:rFonts w:hint="default"/>
        <w:lang w:val="ru-RU" w:eastAsia="en-US" w:bidi="ar-SA"/>
      </w:rPr>
    </w:lvl>
    <w:lvl w:ilvl="7" w:tplc="FE580D92">
      <w:numFmt w:val="bullet"/>
      <w:lvlText w:val="•"/>
      <w:lvlJc w:val="left"/>
      <w:pPr>
        <w:ind w:left="5674" w:hanging="342"/>
      </w:pPr>
      <w:rPr>
        <w:rFonts w:hint="default"/>
        <w:lang w:val="ru-RU" w:eastAsia="en-US" w:bidi="ar-SA"/>
      </w:rPr>
    </w:lvl>
    <w:lvl w:ilvl="8" w:tplc="EA1482C2">
      <w:numFmt w:val="bullet"/>
      <w:lvlText w:val="•"/>
      <w:lvlJc w:val="left"/>
      <w:pPr>
        <w:ind w:left="6291" w:hanging="342"/>
      </w:pPr>
      <w:rPr>
        <w:rFonts w:hint="default"/>
        <w:lang w:val="ru-RU" w:eastAsia="en-US" w:bidi="ar-SA"/>
      </w:rPr>
    </w:lvl>
  </w:abstractNum>
  <w:abstractNum w:abstractNumId="101" w15:restartNumberingAfterBreak="0">
    <w:nsid w:val="72CB28B6"/>
    <w:multiLevelType w:val="multilevel"/>
    <w:tmpl w:val="1F2AE9C8"/>
    <w:lvl w:ilvl="0">
      <w:start w:val="2"/>
      <w:numFmt w:val="decimal"/>
      <w:lvlText w:val="%1"/>
      <w:lvlJc w:val="left"/>
      <w:pPr>
        <w:ind w:left="292" w:hanging="558"/>
        <w:jc w:val="left"/>
      </w:pPr>
      <w:rPr>
        <w:rFonts w:hint="default"/>
        <w:lang w:val="ru-RU" w:eastAsia="en-US" w:bidi="ar-SA"/>
      </w:rPr>
    </w:lvl>
    <w:lvl w:ilvl="1">
      <w:start w:val="2"/>
      <w:numFmt w:val="decimal"/>
      <w:lvlText w:val="%1.%2"/>
      <w:lvlJc w:val="left"/>
      <w:pPr>
        <w:ind w:left="292" w:hanging="558"/>
        <w:jc w:val="left"/>
      </w:pPr>
      <w:rPr>
        <w:rFonts w:hint="default"/>
        <w:lang w:val="ru-RU" w:eastAsia="en-US" w:bidi="ar-SA"/>
      </w:rPr>
    </w:lvl>
    <w:lvl w:ilvl="2">
      <w:start w:val="1"/>
      <w:numFmt w:val="decimal"/>
      <w:lvlText w:val="%1.%2.%3."/>
      <w:lvlJc w:val="left"/>
      <w:pPr>
        <w:ind w:left="292" w:hanging="558"/>
        <w:jc w:val="lef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796" w:hanging="361"/>
      </w:pPr>
      <w:rPr>
        <w:rFonts w:ascii="Wingdings" w:eastAsia="Wingdings" w:hAnsi="Wingdings" w:cs="Wingdings" w:hint="default"/>
        <w:w w:val="100"/>
        <w:sz w:val="20"/>
        <w:szCs w:val="20"/>
        <w:lang w:val="ru-RU" w:eastAsia="en-US" w:bidi="ar-SA"/>
      </w:rPr>
    </w:lvl>
    <w:lvl w:ilvl="4">
      <w:numFmt w:val="bullet"/>
      <w:lvlText w:val="•"/>
      <w:lvlJc w:val="left"/>
      <w:pPr>
        <w:ind w:left="2754" w:hanging="361"/>
      </w:pPr>
      <w:rPr>
        <w:rFonts w:hint="default"/>
        <w:lang w:val="ru-RU" w:eastAsia="en-US" w:bidi="ar-SA"/>
      </w:rPr>
    </w:lvl>
    <w:lvl w:ilvl="5">
      <w:numFmt w:val="bullet"/>
      <w:lvlText w:val="•"/>
      <w:lvlJc w:val="left"/>
      <w:pPr>
        <w:ind w:left="3406" w:hanging="361"/>
      </w:pPr>
      <w:rPr>
        <w:rFonts w:hint="default"/>
        <w:lang w:val="ru-RU" w:eastAsia="en-US" w:bidi="ar-SA"/>
      </w:rPr>
    </w:lvl>
    <w:lvl w:ilvl="6">
      <w:numFmt w:val="bullet"/>
      <w:lvlText w:val="•"/>
      <w:lvlJc w:val="left"/>
      <w:pPr>
        <w:ind w:left="4057" w:hanging="361"/>
      </w:pPr>
      <w:rPr>
        <w:rFonts w:hint="default"/>
        <w:lang w:val="ru-RU" w:eastAsia="en-US" w:bidi="ar-SA"/>
      </w:rPr>
    </w:lvl>
    <w:lvl w:ilvl="7">
      <w:numFmt w:val="bullet"/>
      <w:lvlText w:val="•"/>
      <w:lvlJc w:val="left"/>
      <w:pPr>
        <w:ind w:left="4709" w:hanging="361"/>
      </w:pPr>
      <w:rPr>
        <w:rFonts w:hint="default"/>
        <w:lang w:val="ru-RU" w:eastAsia="en-US" w:bidi="ar-SA"/>
      </w:rPr>
    </w:lvl>
    <w:lvl w:ilvl="8">
      <w:numFmt w:val="bullet"/>
      <w:lvlText w:val="•"/>
      <w:lvlJc w:val="left"/>
      <w:pPr>
        <w:ind w:left="5360" w:hanging="361"/>
      </w:pPr>
      <w:rPr>
        <w:rFonts w:hint="default"/>
        <w:lang w:val="ru-RU" w:eastAsia="en-US" w:bidi="ar-SA"/>
      </w:rPr>
    </w:lvl>
  </w:abstractNum>
  <w:abstractNum w:abstractNumId="102" w15:restartNumberingAfterBreak="0">
    <w:nsid w:val="73AE18B6"/>
    <w:multiLevelType w:val="hybridMultilevel"/>
    <w:tmpl w:val="2EB141F2"/>
    <w:lvl w:ilvl="0" w:tplc="FFFFFFFF">
      <w:start w:val="2"/>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3" w15:restartNumberingAfterBreak="0">
    <w:nsid w:val="741A614F"/>
    <w:multiLevelType w:val="hybridMultilevel"/>
    <w:tmpl w:val="D7AA434A"/>
    <w:lvl w:ilvl="0" w:tplc="0419000F">
      <w:start w:val="1"/>
      <w:numFmt w:val="decimal"/>
      <w:lvlText w:val="%1."/>
      <w:lvlJc w:val="left"/>
      <w:pPr>
        <w:tabs>
          <w:tab w:val="num" w:pos="690"/>
        </w:tabs>
        <w:ind w:left="690" w:hanging="360"/>
      </w:pPr>
    </w:lvl>
    <w:lvl w:ilvl="1" w:tplc="04190019">
      <w:start w:val="1"/>
      <w:numFmt w:val="lowerLetter"/>
      <w:lvlText w:val="%2."/>
      <w:lvlJc w:val="left"/>
      <w:pPr>
        <w:tabs>
          <w:tab w:val="num" w:pos="1410"/>
        </w:tabs>
        <w:ind w:left="1410" w:hanging="360"/>
      </w:pPr>
    </w:lvl>
    <w:lvl w:ilvl="2" w:tplc="0419001B">
      <w:start w:val="1"/>
      <w:numFmt w:val="lowerRoman"/>
      <w:lvlText w:val="%3."/>
      <w:lvlJc w:val="right"/>
      <w:pPr>
        <w:tabs>
          <w:tab w:val="num" w:pos="2130"/>
        </w:tabs>
        <w:ind w:left="2130" w:hanging="180"/>
      </w:pPr>
    </w:lvl>
    <w:lvl w:ilvl="3" w:tplc="0419000F">
      <w:start w:val="1"/>
      <w:numFmt w:val="decimal"/>
      <w:lvlText w:val="%4."/>
      <w:lvlJc w:val="left"/>
      <w:pPr>
        <w:tabs>
          <w:tab w:val="num" w:pos="2850"/>
        </w:tabs>
        <w:ind w:left="2850" w:hanging="360"/>
      </w:pPr>
    </w:lvl>
    <w:lvl w:ilvl="4" w:tplc="04190019">
      <w:start w:val="1"/>
      <w:numFmt w:val="lowerLetter"/>
      <w:lvlText w:val="%5."/>
      <w:lvlJc w:val="left"/>
      <w:pPr>
        <w:tabs>
          <w:tab w:val="num" w:pos="3570"/>
        </w:tabs>
        <w:ind w:left="3570" w:hanging="360"/>
      </w:pPr>
    </w:lvl>
    <w:lvl w:ilvl="5" w:tplc="0419001B">
      <w:start w:val="1"/>
      <w:numFmt w:val="lowerRoman"/>
      <w:lvlText w:val="%6."/>
      <w:lvlJc w:val="right"/>
      <w:pPr>
        <w:tabs>
          <w:tab w:val="num" w:pos="4290"/>
        </w:tabs>
        <w:ind w:left="4290" w:hanging="180"/>
      </w:pPr>
    </w:lvl>
    <w:lvl w:ilvl="6" w:tplc="0419000F">
      <w:start w:val="1"/>
      <w:numFmt w:val="decimal"/>
      <w:lvlText w:val="%7."/>
      <w:lvlJc w:val="left"/>
      <w:pPr>
        <w:tabs>
          <w:tab w:val="num" w:pos="5010"/>
        </w:tabs>
        <w:ind w:left="5010" w:hanging="360"/>
      </w:pPr>
    </w:lvl>
    <w:lvl w:ilvl="7" w:tplc="04190019">
      <w:start w:val="1"/>
      <w:numFmt w:val="lowerLetter"/>
      <w:lvlText w:val="%8."/>
      <w:lvlJc w:val="left"/>
      <w:pPr>
        <w:tabs>
          <w:tab w:val="num" w:pos="5730"/>
        </w:tabs>
        <w:ind w:left="5730" w:hanging="360"/>
      </w:pPr>
    </w:lvl>
    <w:lvl w:ilvl="8" w:tplc="0419001B">
      <w:start w:val="1"/>
      <w:numFmt w:val="lowerRoman"/>
      <w:lvlText w:val="%9."/>
      <w:lvlJc w:val="right"/>
      <w:pPr>
        <w:tabs>
          <w:tab w:val="num" w:pos="6450"/>
        </w:tabs>
        <w:ind w:left="6450" w:hanging="180"/>
      </w:pPr>
    </w:lvl>
  </w:abstractNum>
  <w:abstractNum w:abstractNumId="104" w15:restartNumberingAfterBreak="0">
    <w:nsid w:val="765A22F4"/>
    <w:multiLevelType w:val="hybridMultilevel"/>
    <w:tmpl w:val="53AA008A"/>
    <w:lvl w:ilvl="0" w:tplc="1F0A30BC">
      <w:numFmt w:val="bullet"/>
      <w:lvlText w:val="—"/>
      <w:lvlJc w:val="left"/>
      <w:pPr>
        <w:ind w:left="1359" w:hanging="342"/>
      </w:pPr>
      <w:rPr>
        <w:rFonts w:ascii="Times New Roman" w:eastAsia="Times New Roman" w:hAnsi="Times New Roman" w:cs="Times New Roman" w:hint="default"/>
        <w:w w:val="100"/>
        <w:sz w:val="20"/>
        <w:szCs w:val="20"/>
        <w:lang w:val="ru-RU" w:eastAsia="en-US" w:bidi="ar-SA"/>
      </w:rPr>
    </w:lvl>
    <w:lvl w:ilvl="1" w:tplc="FB8A6E10">
      <w:numFmt w:val="bullet"/>
      <w:lvlText w:val="•"/>
      <w:lvlJc w:val="left"/>
      <w:pPr>
        <w:ind w:left="1976" w:hanging="342"/>
      </w:pPr>
      <w:rPr>
        <w:rFonts w:hint="default"/>
        <w:lang w:val="ru-RU" w:eastAsia="en-US" w:bidi="ar-SA"/>
      </w:rPr>
    </w:lvl>
    <w:lvl w:ilvl="2" w:tplc="F288E52A">
      <w:numFmt w:val="bullet"/>
      <w:lvlText w:val="•"/>
      <w:lvlJc w:val="left"/>
      <w:pPr>
        <w:ind w:left="2592" w:hanging="342"/>
      </w:pPr>
      <w:rPr>
        <w:rFonts w:hint="default"/>
        <w:lang w:val="ru-RU" w:eastAsia="en-US" w:bidi="ar-SA"/>
      </w:rPr>
    </w:lvl>
    <w:lvl w:ilvl="3" w:tplc="246EE2E8">
      <w:numFmt w:val="bullet"/>
      <w:lvlText w:val="•"/>
      <w:lvlJc w:val="left"/>
      <w:pPr>
        <w:ind w:left="3209" w:hanging="342"/>
      </w:pPr>
      <w:rPr>
        <w:rFonts w:hint="default"/>
        <w:lang w:val="ru-RU" w:eastAsia="en-US" w:bidi="ar-SA"/>
      </w:rPr>
    </w:lvl>
    <w:lvl w:ilvl="4" w:tplc="974EFE44">
      <w:numFmt w:val="bullet"/>
      <w:lvlText w:val="•"/>
      <w:lvlJc w:val="left"/>
      <w:pPr>
        <w:ind w:left="3825" w:hanging="342"/>
      </w:pPr>
      <w:rPr>
        <w:rFonts w:hint="default"/>
        <w:lang w:val="ru-RU" w:eastAsia="en-US" w:bidi="ar-SA"/>
      </w:rPr>
    </w:lvl>
    <w:lvl w:ilvl="5" w:tplc="044E5DE2">
      <w:numFmt w:val="bullet"/>
      <w:lvlText w:val="•"/>
      <w:lvlJc w:val="left"/>
      <w:pPr>
        <w:ind w:left="4442" w:hanging="342"/>
      </w:pPr>
      <w:rPr>
        <w:rFonts w:hint="default"/>
        <w:lang w:val="ru-RU" w:eastAsia="en-US" w:bidi="ar-SA"/>
      </w:rPr>
    </w:lvl>
    <w:lvl w:ilvl="6" w:tplc="2AF2CB5C">
      <w:numFmt w:val="bullet"/>
      <w:lvlText w:val="•"/>
      <w:lvlJc w:val="left"/>
      <w:pPr>
        <w:ind w:left="5058" w:hanging="342"/>
      </w:pPr>
      <w:rPr>
        <w:rFonts w:hint="default"/>
        <w:lang w:val="ru-RU" w:eastAsia="en-US" w:bidi="ar-SA"/>
      </w:rPr>
    </w:lvl>
    <w:lvl w:ilvl="7" w:tplc="132606DC">
      <w:numFmt w:val="bullet"/>
      <w:lvlText w:val="•"/>
      <w:lvlJc w:val="left"/>
      <w:pPr>
        <w:ind w:left="5674" w:hanging="342"/>
      </w:pPr>
      <w:rPr>
        <w:rFonts w:hint="default"/>
        <w:lang w:val="ru-RU" w:eastAsia="en-US" w:bidi="ar-SA"/>
      </w:rPr>
    </w:lvl>
    <w:lvl w:ilvl="8" w:tplc="78A0162A">
      <w:numFmt w:val="bullet"/>
      <w:lvlText w:val="•"/>
      <w:lvlJc w:val="left"/>
      <w:pPr>
        <w:ind w:left="6291" w:hanging="342"/>
      </w:pPr>
      <w:rPr>
        <w:rFonts w:hint="default"/>
        <w:lang w:val="ru-RU" w:eastAsia="en-US" w:bidi="ar-SA"/>
      </w:rPr>
    </w:lvl>
  </w:abstractNum>
  <w:abstractNum w:abstractNumId="105" w15:restartNumberingAfterBreak="0">
    <w:nsid w:val="76CD74A0"/>
    <w:multiLevelType w:val="hybridMultilevel"/>
    <w:tmpl w:val="FB266E3A"/>
    <w:lvl w:ilvl="0" w:tplc="1478A90E">
      <w:start w:val="1"/>
      <w:numFmt w:val="decimal"/>
      <w:lvlText w:val="%1."/>
      <w:lvlJc w:val="left"/>
      <w:pPr>
        <w:ind w:left="1070" w:hanging="279"/>
        <w:jc w:val="left"/>
      </w:pPr>
      <w:rPr>
        <w:rFonts w:ascii="Times New Roman" w:eastAsia="Times New Roman" w:hAnsi="Times New Roman" w:cs="Times New Roman" w:hint="default"/>
        <w:b/>
        <w:bCs/>
        <w:w w:val="100"/>
        <w:sz w:val="22"/>
        <w:szCs w:val="22"/>
        <w:lang w:val="ru-RU" w:eastAsia="en-US" w:bidi="ar-SA"/>
      </w:rPr>
    </w:lvl>
    <w:lvl w:ilvl="1" w:tplc="098A6C54">
      <w:numFmt w:val="bullet"/>
      <w:lvlText w:val="•"/>
      <w:lvlJc w:val="left"/>
      <w:pPr>
        <w:ind w:left="1724" w:hanging="279"/>
      </w:pPr>
      <w:rPr>
        <w:rFonts w:hint="default"/>
        <w:lang w:val="ru-RU" w:eastAsia="en-US" w:bidi="ar-SA"/>
      </w:rPr>
    </w:lvl>
    <w:lvl w:ilvl="2" w:tplc="37029868">
      <w:numFmt w:val="bullet"/>
      <w:lvlText w:val="•"/>
      <w:lvlJc w:val="left"/>
      <w:pPr>
        <w:ind w:left="2368" w:hanging="279"/>
      </w:pPr>
      <w:rPr>
        <w:rFonts w:hint="default"/>
        <w:lang w:val="ru-RU" w:eastAsia="en-US" w:bidi="ar-SA"/>
      </w:rPr>
    </w:lvl>
    <w:lvl w:ilvl="3" w:tplc="419EBB08">
      <w:numFmt w:val="bullet"/>
      <w:lvlText w:val="•"/>
      <w:lvlJc w:val="left"/>
      <w:pPr>
        <w:ind w:left="3013" w:hanging="279"/>
      </w:pPr>
      <w:rPr>
        <w:rFonts w:hint="default"/>
        <w:lang w:val="ru-RU" w:eastAsia="en-US" w:bidi="ar-SA"/>
      </w:rPr>
    </w:lvl>
    <w:lvl w:ilvl="4" w:tplc="A3462EA2">
      <w:numFmt w:val="bullet"/>
      <w:lvlText w:val="•"/>
      <w:lvlJc w:val="left"/>
      <w:pPr>
        <w:ind w:left="3657" w:hanging="279"/>
      </w:pPr>
      <w:rPr>
        <w:rFonts w:hint="default"/>
        <w:lang w:val="ru-RU" w:eastAsia="en-US" w:bidi="ar-SA"/>
      </w:rPr>
    </w:lvl>
    <w:lvl w:ilvl="5" w:tplc="86B8CB80">
      <w:numFmt w:val="bullet"/>
      <w:lvlText w:val="•"/>
      <w:lvlJc w:val="left"/>
      <w:pPr>
        <w:ind w:left="4302" w:hanging="279"/>
      </w:pPr>
      <w:rPr>
        <w:rFonts w:hint="default"/>
        <w:lang w:val="ru-RU" w:eastAsia="en-US" w:bidi="ar-SA"/>
      </w:rPr>
    </w:lvl>
    <w:lvl w:ilvl="6" w:tplc="9D7E7150">
      <w:numFmt w:val="bullet"/>
      <w:lvlText w:val="•"/>
      <w:lvlJc w:val="left"/>
      <w:pPr>
        <w:ind w:left="4946" w:hanging="279"/>
      </w:pPr>
      <w:rPr>
        <w:rFonts w:hint="default"/>
        <w:lang w:val="ru-RU" w:eastAsia="en-US" w:bidi="ar-SA"/>
      </w:rPr>
    </w:lvl>
    <w:lvl w:ilvl="7" w:tplc="6C3A7B4E">
      <w:numFmt w:val="bullet"/>
      <w:lvlText w:val="•"/>
      <w:lvlJc w:val="left"/>
      <w:pPr>
        <w:ind w:left="5590" w:hanging="279"/>
      </w:pPr>
      <w:rPr>
        <w:rFonts w:hint="default"/>
        <w:lang w:val="ru-RU" w:eastAsia="en-US" w:bidi="ar-SA"/>
      </w:rPr>
    </w:lvl>
    <w:lvl w:ilvl="8" w:tplc="BD12D626">
      <w:numFmt w:val="bullet"/>
      <w:lvlText w:val="•"/>
      <w:lvlJc w:val="left"/>
      <w:pPr>
        <w:ind w:left="6235" w:hanging="279"/>
      </w:pPr>
      <w:rPr>
        <w:rFonts w:hint="default"/>
        <w:lang w:val="ru-RU" w:eastAsia="en-US" w:bidi="ar-SA"/>
      </w:rPr>
    </w:lvl>
  </w:abstractNum>
  <w:abstractNum w:abstractNumId="106" w15:restartNumberingAfterBreak="0">
    <w:nsid w:val="773B59F9"/>
    <w:multiLevelType w:val="hybridMultilevel"/>
    <w:tmpl w:val="EC727798"/>
    <w:lvl w:ilvl="0" w:tplc="A6047528">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1" w:tplc="FDE498B4">
      <w:numFmt w:val="bullet"/>
      <w:lvlText w:val="•"/>
      <w:lvlJc w:val="left"/>
      <w:pPr>
        <w:ind w:left="1440" w:hanging="342"/>
      </w:pPr>
      <w:rPr>
        <w:rFonts w:hint="default"/>
        <w:lang w:val="ru-RU" w:eastAsia="en-US" w:bidi="ar-SA"/>
      </w:rPr>
    </w:lvl>
    <w:lvl w:ilvl="2" w:tplc="A978F9DE">
      <w:numFmt w:val="bullet"/>
      <w:lvlText w:val="•"/>
      <w:lvlJc w:val="left"/>
      <w:pPr>
        <w:ind w:left="2020" w:hanging="342"/>
      </w:pPr>
      <w:rPr>
        <w:rFonts w:hint="default"/>
        <w:lang w:val="ru-RU" w:eastAsia="en-US" w:bidi="ar-SA"/>
      </w:rPr>
    </w:lvl>
    <w:lvl w:ilvl="3" w:tplc="7DC8D1EC">
      <w:numFmt w:val="bullet"/>
      <w:lvlText w:val="•"/>
      <w:lvlJc w:val="left"/>
      <w:pPr>
        <w:ind w:left="2601" w:hanging="342"/>
      </w:pPr>
      <w:rPr>
        <w:rFonts w:hint="default"/>
        <w:lang w:val="ru-RU" w:eastAsia="en-US" w:bidi="ar-SA"/>
      </w:rPr>
    </w:lvl>
    <w:lvl w:ilvl="4" w:tplc="CA76C730">
      <w:numFmt w:val="bullet"/>
      <w:lvlText w:val="•"/>
      <w:lvlJc w:val="left"/>
      <w:pPr>
        <w:ind w:left="3181" w:hanging="342"/>
      </w:pPr>
      <w:rPr>
        <w:rFonts w:hint="default"/>
        <w:lang w:val="ru-RU" w:eastAsia="en-US" w:bidi="ar-SA"/>
      </w:rPr>
    </w:lvl>
    <w:lvl w:ilvl="5" w:tplc="18142A3E">
      <w:numFmt w:val="bullet"/>
      <w:lvlText w:val="•"/>
      <w:lvlJc w:val="left"/>
      <w:pPr>
        <w:ind w:left="3762" w:hanging="342"/>
      </w:pPr>
      <w:rPr>
        <w:rFonts w:hint="default"/>
        <w:lang w:val="ru-RU" w:eastAsia="en-US" w:bidi="ar-SA"/>
      </w:rPr>
    </w:lvl>
    <w:lvl w:ilvl="6" w:tplc="F1341CA4">
      <w:numFmt w:val="bullet"/>
      <w:lvlText w:val="•"/>
      <w:lvlJc w:val="left"/>
      <w:pPr>
        <w:ind w:left="4342" w:hanging="342"/>
      </w:pPr>
      <w:rPr>
        <w:rFonts w:hint="default"/>
        <w:lang w:val="ru-RU" w:eastAsia="en-US" w:bidi="ar-SA"/>
      </w:rPr>
    </w:lvl>
    <w:lvl w:ilvl="7" w:tplc="3A52E7D8">
      <w:numFmt w:val="bullet"/>
      <w:lvlText w:val="•"/>
      <w:lvlJc w:val="left"/>
      <w:pPr>
        <w:ind w:left="4922" w:hanging="342"/>
      </w:pPr>
      <w:rPr>
        <w:rFonts w:hint="default"/>
        <w:lang w:val="ru-RU" w:eastAsia="en-US" w:bidi="ar-SA"/>
      </w:rPr>
    </w:lvl>
    <w:lvl w:ilvl="8" w:tplc="F91C5844">
      <w:numFmt w:val="bullet"/>
      <w:lvlText w:val="•"/>
      <w:lvlJc w:val="left"/>
      <w:pPr>
        <w:ind w:left="5503" w:hanging="342"/>
      </w:pPr>
      <w:rPr>
        <w:rFonts w:hint="default"/>
        <w:lang w:val="ru-RU" w:eastAsia="en-US" w:bidi="ar-SA"/>
      </w:rPr>
    </w:lvl>
  </w:abstractNum>
  <w:abstractNum w:abstractNumId="107" w15:restartNumberingAfterBreak="0">
    <w:nsid w:val="785F26CA"/>
    <w:multiLevelType w:val="multilevel"/>
    <w:tmpl w:val="50B80304"/>
    <w:lvl w:ilvl="0">
      <w:start w:val="3"/>
      <w:numFmt w:val="decimal"/>
      <w:lvlText w:val="%1"/>
      <w:lvlJc w:val="left"/>
      <w:pPr>
        <w:ind w:left="996" w:hanging="420"/>
      </w:pPr>
      <w:rPr>
        <w:lang w:val="ru-RU" w:eastAsia="en-US" w:bidi="ar-SA"/>
      </w:rPr>
    </w:lvl>
    <w:lvl w:ilvl="1">
      <w:start w:val="2"/>
      <w:numFmt w:val="decimal"/>
      <w:lvlText w:val="%1.%2."/>
      <w:lvlJc w:val="left"/>
      <w:pPr>
        <w:ind w:left="996" w:hanging="420"/>
      </w:pPr>
      <w:rPr>
        <w:rFonts w:ascii="Times New Roman" w:eastAsia="Times New Roman" w:hAnsi="Times New Roman" w:cs="Times New Roman" w:hint="default"/>
        <w:b/>
        <w:bCs/>
        <w:w w:val="99"/>
        <w:sz w:val="24"/>
        <w:szCs w:val="24"/>
        <w:lang w:val="ru-RU" w:eastAsia="en-US" w:bidi="ar-SA"/>
      </w:rPr>
    </w:lvl>
    <w:lvl w:ilvl="2">
      <w:numFmt w:val="bullet"/>
      <w:lvlText w:val="•"/>
      <w:lvlJc w:val="left"/>
      <w:pPr>
        <w:ind w:left="2912" w:hanging="420"/>
      </w:pPr>
      <w:rPr>
        <w:lang w:val="ru-RU" w:eastAsia="en-US" w:bidi="ar-SA"/>
      </w:rPr>
    </w:lvl>
    <w:lvl w:ilvl="3">
      <w:numFmt w:val="bullet"/>
      <w:lvlText w:val="•"/>
      <w:lvlJc w:val="left"/>
      <w:pPr>
        <w:ind w:left="3868" w:hanging="420"/>
      </w:pPr>
      <w:rPr>
        <w:lang w:val="ru-RU" w:eastAsia="en-US" w:bidi="ar-SA"/>
      </w:rPr>
    </w:lvl>
    <w:lvl w:ilvl="4">
      <w:numFmt w:val="bullet"/>
      <w:lvlText w:val="•"/>
      <w:lvlJc w:val="left"/>
      <w:pPr>
        <w:ind w:left="4824" w:hanging="420"/>
      </w:pPr>
      <w:rPr>
        <w:lang w:val="ru-RU" w:eastAsia="en-US" w:bidi="ar-SA"/>
      </w:rPr>
    </w:lvl>
    <w:lvl w:ilvl="5">
      <w:numFmt w:val="bullet"/>
      <w:lvlText w:val="•"/>
      <w:lvlJc w:val="left"/>
      <w:pPr>
        <w:ind w:left="5780" w:hanging="420"/>
      </w:pPr>
      <w:rPr>
        <w:lang w:val="ru-RU" w:eastAsia="en-US" w:bidi="ar-SA"/>
      </w:rPr>
    </w:lvl>
    <w:lvl w:ilvl="6">
      <w:numFmt w:val="bullet"/>
      <w:lvlText w:val="•"/>
      <w:lvlJc w:val="left"/>
      <w:pPr>
        <w:ind w:left="6736" w:hanging="420"/>
      </w:pPr>
      <w:rPr>
        <w:lang w:val="ru-RU" w:eastAsia="en-US" w:bidi="ar-SA"/>
      </w:rPr>
    </w:lvl>
    <w:lvl w:ilvl="7">
      <w:numFmt w:val="bullet"/>
      <w:lvlText w:val="•"/>
      <w:lvlJc w:val="left"/>
      <w:pPr>
        <w:ind w:left="7692" w:hanging="420"/>
      </w:pPr>
      <w:rPr>
        <w:lang w:val="ru-RU" w:eastAsia="en-US" w:bidi="ar-SA"/>
      </w:rPr>
    </w:lvl>
    <w:lvl w:ilvl="8">
      <w:numFmt w:val="bullet"/>
      <w:lvlText w:val="•"/>
      <w:lvlJc w:val="left"/>
      <w:pPr>
        <w:ind w:left="8648" w:hanging="420"/>
      </w:pPr>
      <w:rPr>
        <w:lang w:val="ru-RU" w:eastAsia="en-US" w:bidi="ar-SA"/>
      </w:rPr>
    </w:lvl>
  </w:abstractNum>
  <w:abstractNum w:abstractNumId="108" w15:restartNumberingAfterBreak="0">
    <w:nsid w:val="78AD4431"/>
    <w:multiLevelType w:val="hybridMultilevel"/>
    <w:tmpl w:val="A52AA600"/>
    <w:lvl w:ilvl="0" w:tplc="B88A075A">
      <w:start w:val="1"/>
      <w:numFmt w:val="decimal"/>
      <w:lvlText w:val="%1"/>
      <w:lvlJc w:val="left"/>
      <w:pPr>
        <w:ind w:left="460" w:hanging="168"/>
        <w:jc w:val="left"/>
      </w:pPr>
      <w:rPr>
        <w:rFonts w:ascii="Times New Roman" w:eastAsia="Times New Roman" w:hAnsi="Times New Roman" w:cs="Times New Roman" w:hint="default"/>
        <w:b/>
        <w:bCs/>
        <w:w w:val="100"/>
        <w:sz w:val="22"/>
        <w:szCs w:val="22"/>
        <w:lang w:val="ru-RU" w:eastAsia="en-US" w:bidi="ar-SA"/>
      </w:rPr>
    </w:lvl>
    <w:lvl w:ilvl="1" w:tplc="67689EF8">
      <w:numFmt w:val="bullet"/>
      <w:lvlText w:val=""/>
      <w:lvlJc w:val="left"/>
      <w:pPr>
        <w:ind w:left="796" w:hanging="361"/>
      </w:pPr>
      <w:rPr>
        <w:rFonts w:ascii="Wingdings" w:eastAsia="Wingdings" w:hAnsi="Wingdings" w:cs="Wingdings" w:hint="default"/>
        <w:w w:val="100"/>
        <w:sz w:val="20"/>
        <w:szCs w:val="20"/>
        <w:lang w:val="ru-RU" w:eastAsia="en-US" w:bidi="ar-SA"/>
      </w:rPr>
    </w:lvl>
    <w:lvl w:ilvl="2" w:tplc="08F625B0">
      <w:numFmt w:val="bullet"/>
      <w:lvlText w:val="•"/>
      <w:lvlJc w:val="left"/>
      <w:pPr>
        <w:ind w:left="1451" w:hanging="361"/>
      </w:pPr>
      <w:rPr>
        <w:rFonts w:hint="default"/>
        <w:lang w:val="ru-RU" w:eastAsia="en-US" w:bidi="ar-SA"/>
      </w:rPr>
    </w:lvl>
    <w:lvl w:ilvl="3" w:tplc="1E9A50F6">
      <w:numFmt w:val="bullet"/>
      <w:lvlText w:val="•"/>
      <w:lvlJc w:val="left"/>
      <w:pPr>
        <w:ind w:left="2103" w:hanging="361"/>
      </w:pPr>
      <w:rPr>
        <w:rFonts w:hint="default"/>
        <w:lang w:val="ru-RU" w:eastAsia="en-US" w:bidi="ar-SA"/>
      </w:rPr>
    </w:lvl>
    <w:lvl w:ilvl="4" w:tplc="71C28440">
      <w:numFmt w:val="bullet"/>
      <w:lvlText w:val="•"/>
      <w:lvlJc w:val="left"/>
      <w:pPr>
        <w:ind w:left="2754" w:hanging="361"/>
      </w:pPr>
      <w:rPr>
        <w:rFonts w:hint="default"/>
        <w:lang w:val="ru-RU" w:eastAsia="en-US" w:bidi="ar-SA"/>
      </w:rPr>
    </w:lvl>
    <w:lvl w:ilvl="5" w:tplc="03A052CE">
      <w:numFmt w:val="bullet"/>
      <w:lvlText w:val="•"/>
      <w:lvlJc w:val="left"/>
      <w:pPr>
        <w:ind w:left="3406" w:hanging="361"/>
      </w:pPr>
      <w:rPr>
        <w:rFonts w:hint="default"/>
        <w:lang w:val="ru-RU" w:eastAsia="en-US" w:bidi="ar-SA"/>
      </w:rPr>
    </w:lvl>
    <w:lvl w:ilvl="6" w:tplc="2A6E3662">
      <w:numFmt w:val="bullet"/>
      <w:lvlText w:val="•"/>
      <w:lvlJc w:val="left"/>
      <w:pPr>
        <w:ind w:left="4057" w:hanging="361"/>
      </w:pPr>
      <w:rPr>
        <w:rFonts w:hint="default"/>
        <w:lang w:val="ru-RU" w:eastAsia="en-US" w:bidi="ar-SA"/>
      </w:rPr>
    </w:lvl>
    <w:lvl w:ilvl="7" w:tplc="CA20C7CA">
      <w:numFmt w:val="bullet"/>
      <w:lvlText w:val="•"/>
      <w:lvlJc w:val="left"/>
      <w:pPr>
        <w:ind w:left="4709" w:hanging="361"/>
      </w:pPr>
      <w:rPr>
        <w:rFonts w:hint="default"/>
        <w:lang w:val="ru-RU" w:eastAsia="en-US" w:bidi="ar-SA"/>
      </w:rPr>
    </w:lvl>
    <w:lvl w:ilvl="8" w:tplc="1C089FC6">
      <w:numFmt w:val="bullet"/>
      <w:lvlText w:val="•"/>
      <w:lvlJc w:val="left"/>
      <w:pPr>
        <w:ind w:left="5360" w:hanging="361"/>
      </w:pPr>
      <w:rPr>
        <w:rFonts w:hint="default"/>
        <w:lang w:val="ru-RU" w:eastAsia="en-US" w:bidi="ar-SA"/>
      </w:rPr>
    </w:lvl>
  </w:abstractNum>
  <w:abstractNum w:abstractNumId="109" w15:restartNumberingAfterBreak="0">
    <w:nsid w:val="7970014D"/>
    <w:multiLevelType w:val="hybridMultilevel"/>
    <w:tmpl w:val="4A8C5950"/>
    <w:lvl w:ilvl="0" w:tplc="E04423DC">
      <w:start w:val="1"/>
      <w:numFmt w:val="decimal"/>
      <w:lvlText w:val="%1"/>
      <w:lvlJc w:val="left"/>
      <w:pPr>
        <w:ind w:left="460" w:hanging="168"/>
        <w:jc w:val="left"/>
      </w:pPr>
      <w:rPr>
        <w:rFonts w:ascii="Times New Roman" w:eastAsia="Times New Roman" w:hAnsi="Times New Roman" w:cs="Times New Roman" w:hint="default"/>
        <w:b/>
        <w:bCs/>
        <w:w w:val="100"/>
        <w:sz w:val="22"/>
        <w:szCs w:val="22"/>
        <w:lang w:val="ru-RU" w:eastAsia="en-US" w:bidi="ar-SA"/>
      </w:rPr>
    </w:lvl>
    <w:lvl w:ilvl="1" w:tplc="34421FAA">
      <w:numFmt w:val="bullet"/>
      <w:lvlText w:val="—"/>
      <w:lvlJc w:val="left"/>
      <w:pPr>
        <w:ind w:left="859" w:hanging="342"/>
      </w:pPr>
      <w:rPr>
        <w:rFonts w:ascii="Times New Roman" w:eastAsia="Times New Roman" w:hAnsi="Times New Roman" w:cs="Times New Roman" w:hint="default"/>
        <w:w w:val="100"/>
        <w:sz w:val="20"/>
        <w:szCs w:val="20"/>
        <w:lang w:val="ru-RU" w:eastAsia="en-US" w:bidi="ar-SA"/>
      </w:rPr>
    </w:lvl>
    <w:lvl w:ilvl="2" w:tplc="44641474">
      <w:numFmt w:val="bullet"/>
      <w:lvlText w:val="•"/>
      <w:lvlJc w:val="left"/>
      <w:pPr>
        <w:ind w:left="1504" w:hanging="342"/>
      </w:pPr>
      <w:rPr>
        <w:rFonts w:hint="default"/>
        <w:lang w:val="ru-RU" w:eastAsia="en-US" w:bidi="ar-SA"/>
      </w:rPr>
    </w:lvl>
    <w:lvl w:ilvl="3" w:tplc="E32CA47A">
      <w:numFmt w:val="bullet"/>
      <w:lvlText w:val="•"/>
      <w:lvlJc w:val="left"/>
      <w:pPr>
        <w:ind w:left="2149" w:hanging="342"/>
      </w:pPr>
      <w:rPr>
        <w:rFonts w:hint="default"/>
        <w:lang w:val="ru-RU" w:eastAsia="en-US" w:bidi="ar-SA"/>
      </w:rPr>
    </w:lvl>
    <w:lvl w:ilvl="4" w:tplc="7302B62A">
      <w:numFmt w:val="bullet"/>
      <w:lvlText w:val="•"/>
      <w:lvlJc w:val="left"/>
      <w:pPr>
        <w:ind w:left="2794" w:hanging="342"/>
      </w:pPr>
      <w:rPr>
        <w:rFonts w:hint="default"/>
        <w:lang w:val="ru-RU" w:eastAsia="en-US" w:bidi="ar-SA"/>
      </w:rPr>
    </w:lvl>
    <w:lvl w:ilvl="5" w:tplc="FB14C7E6">
      <w:numFmt w:val="bullet"/>
      <w:lvlText w:val="•"/>
      <w:lvlJc w:val="left"/>
      <w:pPr>
        <w:ind w:left="3439" w:hanging="342"/>
      </w:pPr>
      <w:rPr>
        <w:rFonts w:hint="default"/>
        <w:lang w:val="ru-RU" w:eastAsia="en-US" w:bidi="ar-SA"/>
      </w:rPr>
    </w:lvl>
    <w:lvl w:ilvl="6" w:tplc="67081344">
      <w:numFmt w:val="bullet"/>
      <w:lvlText w:val="•"/>
      <w:lvlJc w:val="left"/>
      <w:pPr>
        <w:ind w:left="4084" w:hanging="342"/>
      </w:pPr>
      <w:rPr>
        <w:rFonts w:hint="default"/>
        <w:lang w:val="ru-RU" w:eastAsia="en-US" w:bidi="ar-SA"/>
      </w:rPr>
    </w:lvl>
    <w:lvl w:ilvl="7" w:tplc="66F68442">
      <w:numFmt w:val="bullet"/>
      <w:lvlText w:val="•"/>
      <w:lvlJc w:val="left"/>
      <w:pPr>
        <w:ind w:left="4729" w:hanging="342"/>
      </w:pPr>
      <w:rPr>
        <w:rFonts w:hint="default"/>
        <w:lang w:val="ru-RU" w:eastAsia="en-US" w:bidi="ar-SA"/>
      </w:rPr>
    </w:lvl>
    <w:lvl w:ilvl="8" w:tplc="7C3470B2">
      <w:numFmt w:val="bullet"/>
      <w:lvlText w:val="•"/>
      <w:lvlJc w:val="left"/>
      <w:pPr>
        <w:ind w:left="5374" w:hanging="342"/>
      </w:pPr>
      <w:rPr>
        <w:rFonts w:hint="default"/>
        <w:lang w:val="ru-RU" w:eastAsia="en-US" w:bidi="ar-SA"/>
      </w:rPr>
    </w:lvl>
  </w:abstractNum>
  <w:abstractNum w:abstractNumId="110" w15:restartNumberingAfterBreak="0">
    <w:nsid w:val="79A46425"/>
    <w:multiLevelType w:val="hybridMultilevel"/>
    <w:tmpl w:val="620A75C8"/>
    <w:lvl w:ilvl="0" w:tplc="DCE27CE6">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166446B6">
      <w:start w:val="1"/>
      <w:numFmt w:val="decimal"/>
      <w:lvlText w:val="%2)"/>
      <w:lvlJc w:val="left"/>
      <w:pPr>
        <w:ind w:left="792" w:hanging="222"/>
        <w:jc w:val="left"/>
      </w:pPr>
      <w:rPr>
        <w:rFonts w:ascii="Times New Roman" w:eastAsia="Times New Roman" w:hAnsi="Times New Roman" w:cs="Times New Roman" w:hint="default"/>
        <w:w w:val="100"/>
        <w:sz w:val="20"/>
        <w:szCs w:val="20"/>
        <w:lang w:val="ru-RU" w:eastAsia="en-US" w:bidi="ar-SA"/>
      </w:rPr>
    </w:lvl>
    <w:lvl w:ilvl="2" w:tplc="3A8EADC2">
      <w:numFmt w:val="bullet"/>
      <w:lvlText w:val="•"/>
      <w:lvlJc w:val="left"/>
      <w:pPr>
        <w:ind w:left="1689" w:hanging="222"/>
      </w:pPr>
      <w:rPr>
        <w:rFonts w:hint="default"/>
        <w:lang w:val="ru-RU" w:eastAsia="en-US" w:bidi="ar-SA"/>
      </w:rPr>
    </w:lvl>
    <w:lvl w:ilvl="3" w:tplc="5D26EDA4">
      <w:numFmt w:val="bullet"/>
      <w:lvlText w:val="•"/>
      <w:lvlJc w:val="left"/>
      <w:pPr>
        <w:ind w:left="2418" w:hanging="222"/>
      </w:pPr>
      <w:rPr>
        <w:rFonts w:hint="default"/>
        <w:lang w:val="ru-RU" w:eastAsia="en-US" w:bidi="ar-SA"/>
      </w:rPr>
    </w:lvl>
    <w:lvl w:ilvl="4" w:tplc="583A1554">
      <w:numFmt w:val="bullet"/>
      <w:lvlText w:val="•"/>
      <w:lvlJc w:val="left"/>
      <w:pPr>
        <w:ind w:left="3148" w:hanging="222"/>
      </w:pPr>
      <w:rPr>
        <w:rFonts w:hint="default"/>
        <w:lang w:val="ru-RU" w:eastAsia="en-US" w:bidi="ar-SA"/>
      </w:rPr>
    </w:lvl>
    <w:lvl w:ilvl="5" w:tplc="AC78EEDA">
      <w:numFmt w:val="bullet"/>
      <w:lvlText w:val="•"/>
      <w:lvlJc w:val="left"/>
      <w:pPr>
        <w:ind w:left="3877" w:hanging="222"/>
      </w:pPr>
      <w:rPr>
        <w:rFonts w:hint="default"/>
        <w:lang w:val="ru-RU" w:eastAsia="en-US" w:bidi="ar-SA"/>
      </w:rPr>
    </w:lvl>
    <w:lvl w:ilvl="6" w:tplc="C1E883D4">
      <w:numFmt w:val="bullet"/>
      <w:lvlText w:val="•"/>
      <w:lvlJc w:val="left"/>
      <w:pPr>
        <w:ind w:left="4606" w:hanging="222"/>
      </w:pPr>
      <w:rPr>
        <w:rFonts w:hint="default"/>
        <w:lang w:val="ru-RU" w:eastAsia="en-US" w:bidi="ar-SA"/>
      </w:rPr>
    </w:lvl>
    <w:lvl w:ilvl="7" w:tplc="D49CED52">
      <w:numFmt w:val="bullet"/>
      <w:lvlText w:val="•"/>
      <w:lvlJc w:val="left"/>
      <w:pPr>
        <w:ind w:left="5336" w:hanging="222"/>
      </w:pPr>
      <w:rPr>
        <w:rFonts w:hint="default"/>
        <w:lang w:val="ru-RU" w:eastAsia="en-US" w:bidi="ar-SA"/>
      </w:rPr>
    </w:lvl>
    <w:lvl w:ilvl="8" w:tplc="E098C770">
      <w:numFmt w:val="bullet"/>
      <w:lvlText w:val="•"/>
      <w:lvlJc w:val="left"/>
      <w:pPr>
        <w:ind w:left="6065" w:hanging="222"/>
      </w:pPr>
      <w:rPr>
        <w:rFonts w:hint="default"/>
        <w:lang w:val="ru-RU" w:eastAsia="en-US" w:bidi="ar-SA"/>
      </w:rPr>
    </w:lvl>
  </w:abstractNum>
  <w:abstractNum w:abstractNumId="111" w15:restartNumberingAfterBreak="0">
    <w:nsid w:val="7BC57DBA"/>
    <w:multiLevelType w:val="hybridMultilevel"/>
    <w:tmpl w:val="38EAF7E2"/>
    <w:lvl w:ilvl="0" w:tplc="D58A913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2433CF"/>
    <w:multiLevelType w:val="hybridMultilevel"/>
    <w:tmpl w:val="7D7A5282"/>
    <w:lvl w:ilvl="0" w:tplc="B83C8A78">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8606176C">
      <w:numFmt w:val="bullet"/>
      <w:lvlText w:val="•"/>
      <w:lvlJc w:val="left"/>
      <w:pPr>
        <w:ind w:left="1616" w:hanging="168"/>
      </w:pPr>
      <w:rPr>
        <w:rFonts w:hint="default"/>
        <w:lang w:val="ru-RU" w:eastAsia="en-US" w:bidi="ar-SA"/>
      </w:rPr>
    </w:lvl>
    <w:lvl w:ilvl="2" w:tplc="E7E4B50C">
      <w:numFmt w:val="bullet"/>
      <w:lvlText w:val="•"/>
      <w:lvlJc w:val="left"/>
      <w:pPr>
        <w:ind w:left="2272" w:hanging="168"/>
      </w:pPr>
      <w:rPr>
        <w:rFonts w:hint="default"/>
        <w:lang w:val="ru-RU" w:eastAsia="en-US" w:bidi="ar-SA"/>
      </w:rPr>
    </w:lvl>
    <w:lvl w:ilvl="3" w:tplc="FF96E2EA">
      <w:numFmt w:val="bullet"/>
      <w:lvlText w:val="•"/>
      <w:lvlJc w:val="left"/>
      <w:pPr>
        <w:ind w:left="2929" w:hanging="168"/>
      </w:pPr>
      <w:rPr>
        <w:rFonts w:hint="default"/>
        <w:lang w:val="ru-RU" w:eastAsia="en-US" w:bidi="ar-SA"/>
      </w:rPr>
    </w:lvl>
    <w:lvl w:ilvl="4" w:tplc="B7B4F004">
      <w:numFmt w:val="bullet"/>
      <w:lvlText w:val="•"/>
      <w:lvlJc w:val="left"/>
      <w:pPr>
        <w:ind w:left="3585" w:hanging="168"/>
      </w:pPr>
      <w:rPr>
        <w:rFonts w:hint="default"/>
        <w:lang w:val="ru-RU" w:eastAsia="en-US" w:bidi="ar-SA"/>
      </w:rPr>
    </w:lvl>
    <w:lvl w:ilvl="5" w:tplc="7B9A5456">
      <w:numFmt w:val="bullet"/>
      <w:lvlText w:val="•"/>
      <w:lvlJc w:val="left"/>
      <w:pPr>
        <w:ind w:left="4242" w:hanging="168"/>
      </w:pPr>
      <w:rPr>
        <w:rFonts w:hint="default"/>
        <w:lang w:val="ru-RU" w:eastAsia="en-US" w:bidi="ar-SA"/>
      </w:rPr>
    </w:lvl>
    <w:lvl w:ilvl="6" w:tplc="DD1AD1BA">
      <w:numFmt w:val="bullet"/>
      <w:lvlText w:val="•"/>
      <w:lvlJc w:val="left"/>
      <w:pPr>
        <w:ind w:left="4898" w:hanging="168"/>
      </w:pPr>
      <w:rPr>
        <w:rFonts w:hint="default"/>
        <w:lang w:val="ru-RU" w:eastAsia="en-US" w:bidi="ar-SA"/>
      </w:rPr>
    </w:lvl>
    <w:lvl w:ilvl="7" w:tplc="70AE27A4">
      <w:numFmt w:val="bullet"/>
      <w:lvlText w:val="•"/>
      <w:lvlJc w:val="left"/>
      <w:pPr>
        <w:ind w:left="5554" w:hanging="168"/>
      </w:pPr>
      <w:rPr>
        <w:rFonts w:hint="default"/>
        <w:lang w:val="ru-RU" w:eastAsia="en-US" w:bidi="ar-SA"/>
      </w:rPr>
    </w:lvl>
    <w:lvl w:ilvl="8" w:tplc="2138D764">
      <w:numFmt w:val="bullet"/>
      <w:lvlText w:val="•"/>
      <w:lvlJc w:val="left"/>
      <w:pPr>
        <w:ind w:left="6211" w:hanging="168"/>
      </w:pPr>
      <w:rPr>
        <w:rFonts w:hint="default"/>
        <w:lang w:val="ru-RU" w:eastAsia="en-US" w:bidi="ar-SA"/>
      </w:rPr>
    </w:lvl>
  </w:abstractNum>
  <w:abstractNum w:abstractNumId="113" w15:restartNumberingAfterBreak="0">
    <w:nsid w:val="7C6173A1"/>
    <w:multiLevelType w:val="hybridMultilevel"/>
    <w:tmpl w:val="58B0B828"/>
    <w:lvl w:ilvl="0" w:tplc="4B100A4C">
      <w:start w:val="1"/>
      <w:numFmt w:val="decimal"/>
      <w:lvlText w:val="%1"/>
      <w:lvlJc w:val="left"/>
      <w:pPr>
        <w:ind w:left="388" w:hanging="154"/>
        <w:jc w:val="left"/>
      </w:pPr>
      <w:rPr>
        <w:rFonts w:ascii="Times New Roman" w:eastAsia="Times New Roman" w:hAnsi="Times New Roman" w:cs="Times New Roman" w:hint="default"/>
        <w:w w:val="100"/>
        <w:sz w:val="20"/>
        <w:szCs w:val="20"/>
        <w:lang w:val="ru-RU" w:eastAsia="en-US" w:bidi="ar-SA"/>
      </w:rPr>
    </w:lvl>
    <w:lvl w:ilvl="1" w:tplc="87EA8AA6">
      <w:numFmt w:val="bullet"/>
      <w:lvlText w:val="•"/>
      <w:lvlJc w:val="left"/>
      <w:pPr>
        <w:ind w:left="502" w:hanging="154"/>
      </w:pPr>
      <w:rPr>
        <w:rFonts w:hint="default"/>
        <w:lang w:val="ru-RU" w:eastAsia="en-US" w:bidi="ar-SA"/>
      </w:rPr>
    </w:lvl>
    <w:lvl w:ilvl="2" w:tplc="67049D38">
      <w:numFmt w:val="bullet"/>
      <w:lvlText w:val="•"/>
      <w:lvlJc w:val="left"/>
      <w:pPr>
        <w:ind w:left="624" w:hanging="154"/>
      </w:pPr>
      <w:rPr>
        <w:rFonts w:hint="default"/>
        <w:lang w:val="ru-RU" w:eastAsia="en-US" w:bidi="ar-SA"/>
      </w:rPr>
    </w:lvl>
    <w:lvl w:ilvl="3" w:tplc="15002104">
      <w:numFmt w:val="bullet"/>
      <w:lvlText w:val="•"/>
      <w:lvlJc w:val="left"/>
      <w:pPr>
        <w:ind w:left="747" w:hanging="154"/>
      </w:pPr>
      <w:rPr>
        <w:rFonts w:hint="default"/>
        <w:lang w:val="ru-RU" w:eastAsia="en-US" w:bidi="ar-SA"/>
      </w:rPr>
    </w:lvl>
    <w:lvl w:ilvl="4" w:tplc="04CC858A">
      <w:numFmt w:val="bullet"/>
      <w:lvlText w:val="•"/>
      <w:lvlJc w:val="left"/>
      <w:pPr>
        <w:ind w:left="869" w:hanging="154"/>
      </w:pPr>
      <w:rPr>
        <w:rFonts w:hint="default"/>
        <w:lang w:val="ru-RU" w:eastAsia="en-US" w:bidi="ar-SA"/>
      </w:rPr>
    </w:lvl>
    <w:lvl w:ilvl="5" w:tplc="A07AEBC4">
      <w:numFmt w:val="bullet"/>
      <w:lvlText w:val="•"/>
      <w:lvlJc w:val="left"/>
      <w:pPr>
        <w:ind w:left="992" w:hanging="154"/>
      </w:pPr>
      <w:rPr>
        <w:rFonts w:hint="default"/>
        <w:lang w:val="ru-RU" w:eastAsia="en-US" w:bidi="ar-SA"/>
      </w:rPr>
    </w:lvl>
    <w:lvl w:ilvl="6" w:tplc="823A8FC2">
      <w:numFmt w:val="bullet"/>
      <w:lvlText w:val="•"/>
      <w:lvlJc w:val="left"/>
      <w:pPr>
        <w:ind w:left="1114" w:hanging="154"/>
      </w:pPr>
      <w:rPr>
        <w:rFonts w:hint="default"/>
        <w:lang w:val="ru-RU" w:eastAsia="en-US" w:bidi="ar-SA"/>
      </w:rPr>
    </w:lvl>
    <w:lvl w:ilvl="7" w:tplc="97367C2A">
      <w:numFmt w:val="bullet"/>
      <w:lvlText w:val="•"/>
      <w:lvlJc w:val="left"/>
      <w:pPr>
        <w:ind w:left="1236" w:hanging="154"/>
      </w:pPr>
      <w:rPr>
        <w:rFonts w:hint="default"/>
        <w:lang w:val="ru-RU" w:eastAsia="en-US" w:bidi="ar-SA"/>
      </w:rPr>
    </w:lvl>
    <w:lvl w:ilvl="8" w:tplc="E6780C96">
      <w:numFmt w:val="bullet"/>
      <w:lvlText w:val="•"/>
      <w:lvlJc w:val="left"/>
      <w:pPr>
        <w:ind w:left="1359" w:hanging="154"/>
      </w:pPr>
      <w:rPr>
        <w:rFonts w:hint="default"/>
        <w:lang w:val="ru-RU" w:eastAsia="en-US" w:bidi="ar-SA"/>
      </w:rPr>
    </w:lvl>
  </w:abstractNum>
  <w:abstractNum w:abstractNumId="114" w15:restartNumberingAfterBreak="0">
    <w:nsid w:val="7CA2395C"/>
    <w:multiLevelType w:val="multilevel"/>
    <w:tmpl w:val="735648EA"/>
    <w:lvl w:ilvl="0">
      <w:start w:val="3"/>
      <w:numFmt w:val="decimal"/>
      <w:lvlText w:val="%1"/>
      <w:lvlJc w:val="left"/>
      <w:pPr>
        <w:ind w:left="1372" w:hanging="355"/>
        <w:jc w:val="left"/>
      </w:pPr>
      <w:rPr>
        <w:rFonts w:hint="default"/>
        <w:lang w:val="ru-RU" w:eastAsia="en-US" w:bidi="ar-SA"/>
      </w:rPr>
    </w:lvl>
    <w:lvl w:ilvl="1">
      <w:start w:val="4"/>
      <w:numFmt w:val="decimal"/>
      <w:lvlText w:val="%1.%2."/>
      <w:lvlJc w:val="left"/>
      <w:pPr>
        <w:ind w:left="1372" w:hanging="355"/>
        <w:jc w:val="left"/>
      </w:pPr>
      <w:rPr>
        <w:rFonts w:ascii="Times New Roman" w:eastAsia="Times New Roman" w:hAnsi="Times New Roman" w:cs="Times New Roman" w:hint="default"/>
        <w:spacing w:val="-5"/>
        <w:w w:val="100"/>
        <w:sz w:val="20"/>
        <w:szCs w:val="20"/>
        <w:lang w:val="ru-RU" w:eastAsia="en-US" w:bidi="ar-SA"/>
      </w:rPr>
    </w:lvl>
    <w:lvl w:ilvl="2">
      <w:start w:val="1"/>
      <w:numFmt w:val="decimal"/>
      <w:lvlText w:val="%1.%2.%3."/>
      <w:lvlJc w:val="left"/>
      <w:pPr>
        <w:ind w:left="1248"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2745" w:hanging="504"/>
      </w:pPr>
      <w:rPr>
        <w:rFonts w:hint="default"/>
        <w:lang w:val="ru-RU" w:eastAsia="en-US" w:bidi="ar-SA"/>
      </w:rPr>
    </w:lvl>
    <w:lvl w:ilvl="4">
      <w:numFmt w:val="bullet"/>
      <w:lvlText w:val="•"/>
      <w:lvlJc w:val="left"/>
      <w:pPr>
        <w:ind w:left="3428" w:hanging="504"/>
      </w:pPr>
      <w:rPr>
        <w:rFonts w:hint="default"/>
        <w:lang w:val="ru-RU" w:eastAsia="en-US" w:bidi="ar-SA"/>
      </w:rPr>
    </w:lvl>
    <w:lvl w:ilvl="5">
      <w:numFmt w:val="bullet"/>
      <w:lvlText w:val="•"/>
      <w:lvlJc w:val="left"/>
      <w:pPr>
        <w:ind w:left="4110" w:hanging="504"/>
      </w:pPr>
      <w:rPr>
        <w:rFonts w:hint="default"/>
        <w:lang w:val="ru-RU" w:eastAsia="en-US" w:bidi="ar-SA"/>
      </w:rPr>
    </w:lvl>
    <w:lvl w:ilvl="6">
      <w:numFmt w:val="bullet"/>
      <w:lvlText w:val="•"/>
      <w:lvlJc w:val="left"/>
      <w:pPr>
        <w:ind w:left="4793" w:hanging="504"/>
      </w:pPr>
      <w:rPr>
        <w:rFonts w:hint="default"/>
        <w:lang w:val="ru-RU" w:eastAsia="en-US" w:bidi="ar-SA"/>
      </w:rPr>
    </w:lvl>
    <w:lvl w:ilvl="7">
      <w:numFmt w:val="bullet"/>
      <w:lvlText w:val="•"/>
      <w:lvlJc w:val="left"/>
      <w:pPr>
        <w:ind w:left="5476" w:hanging="504"/>
      </w:pPr>
      <w:rPr>
        <w:rFonts w:hint="default"/>
        <w:lang w:val="ru-RU" w:eastAsia="en-US" w:bidi="ar-SA"/>
      </w:rPr>
    </w:lvl>
    <w:lvl w:ilvl="8">
      <w:numFmt w:val="bullet"/>
      <w:lvlText w:val="•"/>
      <w:lvlJc w:val="left"/>
      <w:pPr>
        <w:ind w:left="6158" w:hanging="504"/>
      </w:pPr>
      <w:rPr>
        <w:rFonts w:hint="default"/>
        <w:lang w:val="ru-RU" w:eastAsia="en-US" w:bidi="ar-SA"/>
      </w:rPr>
    </w:lvl>
  </w:abstractNum>
  <w:abstractNum w:abstractNumId="115" w15:restartNumberingAfterBreak="0">
    <w:nsid w:val="7CA64334"/>
    <w:multiLevelType w:val="hybridMultilevel"/>
    <w:tmpl w:val="C2D4E806"/>
    <w:lvl w:ilvl="0" w:tplc="D06C37C6">
      <w:start w:val="1"/>
      <w:numFmt w:val="decimal"/>
      <w:lvlText w:val="%1."/>
      <w:lvlJc w:val="left"/>
      <w:pPr>
        <w:ind w:left="792" w:hanging="207"/>
        <w:jc w:val="left"/>
      </w:pPr>
      <w:rPr>
        <w:rFonts w:ascii="Times New Roman" w:eastAsia="Times New Roman" w:hAnsi="Times New Roman" w:cs="Times New Roman" w:hint="default"/>
        <w:w w:val="100"/>
        <w:sz w:val="20"/>
        <w:szCs w:val="20"/>
        <w:lang w:val="ru-RU" w:eastAsia="en-US" w:bidi="ar-SA"/>
      </w:rPr>
    </w:lvl>
    <w:lvl w:ilvl="1" w:tplc="0E3C8E50">
      <w:numFmt w:val="bullet"/>
      <w:lvlText w:val="•"/>
      <w:lvlJc w:val="left"/>
      <w:pPr>
        <w:ind w:left="1472" w:hanging="207"/>
      </w:pPr>
      <w:rPr>
        <w:rFonts w:hint="default"/>
        <w:lang w:val="ru-RU" w:eastAsia="en-US" w:bidi="ar-SA"/>
      </w:rPr>
    </w:lvl>
    <w:lvl w:ilvl="2" w:tplc="F984BE8C">
      <w:numFmt w:val="bullet"/>
      <w:lvlText w:val="•"/>
      <w:lvlJc w:val="left"/>
      <w:pPr>
        <w:ind w:left="2144" w:hanging="207"/>
      </w:pPr>
      <w:rPr>
        <w:rFonts w:hint="default"/>
        <w:lang w:val="ru-RU" w:eastAsia="en-US" w:bidi="ar-SA"/>
      </w:rPr>
    </w:lvl>
    <w:lvl w:ilvl="3" w:tplc="9EE065B0">
      <w:numFmt w:val="bullet"/>
      <w:lvlText w:val="•"/>
      <w:lvlJc w:val="left"/>
      <w:pPr>
        <w:ind w:left="2817" w:hanging="207"/>
      </w:pPr>
      <w:rPr>
        <w:rFonts w:hint="default"/>
        <w:lang w:val="ru-RU" w:eastAsia="en-US" w:bidi="ar-SA"/>
      </w:rPr>
    </w:lvl>
    <w:lvl w:ilvl="4" w:tplc="9E14E794">
      <w:numFmt w:val="bullet"/>
      <w:lvlText w:val="•"/>
      <w:lvlJc w:val="left"/>
      <w:pPr>
        <w:ind w:left="3489" w:hanging="207"/>
      </w:pPr>
      <w:rPr>
        <w:rFonts w:hint="default"/>
        <w:lang w:val="ru-RU" w:eastAsia="en-US" w:bidi="ar-SA"/>
      </w:rPr>
    </w:lvl>
    <w:lvl w:ilvl="5" w:tplc="C86C7A32">
      <w:numFmt w:val="bullet"/>
      <w:lvlText w:val="•"/>
      <w:lvlJc w:val="left"/>
      <w:pPr>
        <w:ind w:left="4162" w:hanging="207"/>
      </w:pPr>
      <w:rPr>
        <w:rFonts w:hint="default"/>
        <w:lang w:val="ru-RU" w:eastAsia="en-US" w:bidi="ar-SA"/>
      </w:rPr>
    </w:lvl>
    <w:lvl w:ilvl="6" w:tplc="5EBA7D32">
      <w:numFmt w:val="bullet"/>
      <w:lvlText w:val="•"/>
      <w:lvlJc w:val="left"/>
      <w:pPr>
        <w:ind w:left="4834" w:hanging="207"/>
      </w:pPr>
      <w:rPr>
        <w:rFonts w:hint="default"/>
        <w:lang w:val="ru-RU" w:eastAsia="en-US" w:bidi="ar-SA"/>
      </w:rPr>
    </w:lvl>
    <w:lvl w:ilvl="7" w:tplc="48E858BA">
      <w:numFmt w:val="bullet"/>
      <w:lvlText w:val="•"/>
      <w:lvlJc w:val="left"/>
      <w:pPr>
        <w:ind w:left="5506" w:hanging="207"/>
      </w:pPr>
      <w:rPr>
        <w:rFonts w:hint="default"/>
        <w:lang w:val="ru-RU" w:eastAsia="en-US" w:bidi="ar-SA"/>
      </w:rPr>
    </w:lvl>
    <w:lvl w:ilvl="8" w:tplc="3C20E44E">
      <w:numFmt w:val="bullet"/>
      <w:lvlText w:val="•"/>
      <w:lvlJc w:val="left"/>
      <w:pPr>
        <w:ind w:left="6179" w:hanging="207"/>
      </w:pPr>
      <w:rPr>
        <w:rFonts w:hint="default"/>
        <w:lang w:val="ru-RU" w:eastAsia="en-US" w:bidi="ar-SA"/>
      </w:rPr>
    </w:lvl>
  </w:abstractNum>
  <w:abstractNum w:abstractNumId="116" w15:restartNumberingAfterBreak="0">
    <w:nsid w:val="7D8D673B"/>
    <w:multiLevelType w:val="hybridMultilevel"/>
    <w:tmpl w:val="33D85BD6"/>
    <w:lvl w:ilvl="0" w:tplc="A8BEF8F0">
      <w:numFmt w:val="bullet"/>
      <w:lvlText w:val="‒"/>
      <w:lvlJc w:val="left"/>
      <w:pPr>
        <w:ind w:left="641" w:hanging="286"/>
      </w:pPr>
      <w:rPr>
        <w:rFonts w:ascii="Times New Roman" w:eastAsia="Times New Roman" w:hAnsi="Times New Roman" w:cs="Times New Roman" w:hint="default"/>
        <w:w w:val="99"/>
        <w:sz w:val="24"/>
        <w:szCs w:val="24"/>
        <w:lang w:val="ru-RU" w:eastAsia="en-US" w:bidi="ar-SA"/>
      </w:rPr>
    </w:lvl>
    <w:lvl w:ilvl="1" w:tplc="CD54C3A8">
      <w:numFmt w:val="bullet"/>
      <w:lvlText w:val="•"/>
      <w:lvlJc w:val="left"/>
      <w:pPr>
        <w:ind w:left="1632" w:hanging="286"/>
      </w:pPr>
      <w:rPr>
        <w:lang w:val="ru-RU" w:eastAsia="en-US" w:bidi="ar-SA"/>
      </w:rPr>
    </w:lvl>
    <w:lvl w:ilvl="2" w:tplc="887C75B8">
      <w:numFmt w:val="bullet"/>
      <w:lvlText w:val="•"/>
      <w:lvlJc w:val="left"/>
      <w:pPr>
        <w:ind w:left="2624" w:hanging="286"/>
      </w:pPr>
      <w:rPr>
        <w:lang w:val="ru-RU" w:eastAsia="en-US" w:bidi="ar-SA"/>
      </w:rPr>
    </w:lvl>
    <w:lvl w:ilvl="3" w:tplc="A88CAE3A">
      <w:numFmt w:val="bullet"/>
      <w:lvlText w:val="•"/>
      <w:lvlJc w:val="left"/>
      <w:pPr>
        <w:ind w:left="3616" w:hanging="286"/>
      </w:pPr>
      <w:rPr>
        <w:lang w:val="ru-RU" w:eastAsia="en-US" w:bidi="ar-SA"/>
      </w:rPr>
    </w:lvl>
    <w:lvl w:ilvl="4" w:tplc="58704A66">
      <w:numFmt w:val="bullet"/>
      <w:lvlText w:val="•"/>
      <w:lvlJc w:val="left"/>
      <w:pPr>
        <w:ind w:left="4608" w:hanging="286"/>
      </w:pPr>
      <w:rPr>
        <w:lang w:val="ru-RU" w:eastAsia="en-US" w:bidi="ar-SA"/>
      </w:rPr>
    </w:lvl>
    <w:lvl w:ilvl="5" w:tplc="AA88AEAE">
      <w:numFmt w:val="bullet"/>
      <w:lvlText w:val="•"/>
      <w:lvlJc w:val="left"/>
      <w:pPr>
        <w:ind w:left="5600" w:hanging="286"/>
      </w:pPr>
      <w:rPr>
        <w:lang w:val="ru-RU" w:eastAsia="en-US" w:bidi="ar-SA"/>
      </w:rPr>
    </w:lvl>
    <w:lvl w:ilvl="6" w:tplc="F434260E">
      <w:numFmt w:val="bullet"/>
      <w:lvlText w:val="•"/>
      <w:lvlJc w:val="left"/>
      <w:pPr>
        <w:ind w:left="6592" w:hanging="286"/>
      </w:pPr>
      <w:rPr>
        <w:lang w:val="ru-RU" w:eastAsia="en-US" w:bidi="ar-SA"/>
      </w:rPr>
    </w:lvl>
    <w:lvl w:ilvl="7" w:tplc="42FAD2AC">
      <w:numFmt w:val="bullet"/>
      <w:lvlText w:val="•"/>
      <w:lvlJc w:val="left"/>
      <w:pPr>
        <w:ind w:left="7584" w:hanging="286"/>
      </w:pPr>
      <w:rPr>
        <w:lang w:val="ru-RU" w:eastAsia="en-US" w:bidi="ar-SA"/>
      </w:rPr>
    </w:lvl>
    <w:lvl w:ilvl="8" w:tplc="CC020B34">
      <w:numFmt w:val="bullet"/>
      <w:lvlText w:val="•"/>
      <w:lvlJc w:val="left"/>
      <w:pPr>
        <w:ind w:left="8576" w:hanging="286"/>
      </w:pPr>
      <w:rPr>
        <w:lang w:val="ru-RU" w:eastAsia="en-US" w:bidi="ar-SA"/>
      </w:rPr>
    </w:lvl>
  </w:abstractNum>
  <w:abstractNum w:abstractNumId="117" w15:restartNumberingAfterBreak="0">
    <w:nsid w:val="7DE51B94"/>
    <w:multiLevelType w:val="hybridMultilevel"/>
    <w:tmpl w:val="632A9984"/>
    <w:lvl w:ilvl="0" w:tplc="DC123252">
      <w:start w:val="1"/>
      <w:numFmt w:val="decimal"/>
      <w:lvlText w:val="%1"/>
      <w:lvlJc w:val="left"/>
      <w:pPr>
        <w:ind w:left="960" w:hanging="168"/>
        <w:jc w:val="left"/>
      </w:pPr>
      <w:rPr>
        <w:rFonts w:ascii="Times New Roman" w:eastAsia="Times New Roman" w:hAnsi="Times New Roman" w:cs="Times New Roman" w:hint="default"/>
        <w:b/>
        <w:bCs/>
        <w:w w:val="100"/>
        <w:sz w:val="22"/>
        <w:szCs w:val="22"/>
        <w:lang w:val="ru-RU" w:eastAsia="en-US" w:bidi="ar-SA"/>
      </w:rPr>
    </w:lvl>
    <w:lvl w:ilvl="1" w:tplc="EB5606C0">
      <w:numFmt w:val="bullet"/>
      <w:lvlText w:val="•"/>
      <w:lvlJc w:val="left"/>
      <w:pPr>
        <w:ind w:left="1616" w:hanging="168"/>
      </w:pPr>
      <w:rPr>
        <w:rFonts w:hint="default"/>
        <w:lang w:val="ru-RU" w:eastAsia="en-US" w:bidi="ar-SA"/>
      </w:rPr>
    </w:lvl>
    <w:lvl w:ilvl="2" w:tplc="63201FA6">
      <w:numFmt w:val="bullet"/>
      <w:lvlText w:val="•"/>
      <w:lvlJc w:val="left"/>
      <w:pPr>
        <w:ind w:left="2272" w:hanging="168"/>
      </w:pPr>
      <w:rPr>
        <w:rFonts w:hint="default"/>
        <w:lang w:val="ru-RU" w:eastAsia="en-US" w:bidi="ar-SA"/>
      </w:rPr>
    </w:lvl>
    <w:lvl w:ilvl="3" w:tplc="A37A0EA2">
      <w:numFmt w:val="bullet"/>
      <w:lvlText w:val="•"/>
      <w:lvlJc w:val="left"/>
      <w:pPr>
        <w:ind w:left="2929" w:hanging="168"/>
      </w:pPr>
      <w:rPr>
        <w:rFonts w:hint="default"/>
        <w:lang w:val="ru-RU" w:eastAsia="en-US" w:bidi="ar-SA"/>
      </w:rPr>
    </w:lvl>
    <w:lvl w:ilvl="4" w:tplc="C8389A98">
      <w:numFmt w:val="bullet"/>
      <w:lvlText w:val="•"/>
      <w:lvlJc w:val="left"/>
      <w:pPr>
        <w:ind w:left="3585" w:hanging="168"/>
      </w:pPr>
      <w:rPr>
        <w:rFonts w:hint="default"/>
        <w:lang w:val="ru-RU" w:eastAsia="en-US" w:bidi="ar-SA"/>
      </w:rPr>
    </w:lvl>
    <w:lvl w:ilvl="5" w:tplc="2C38B9F0">
      <w:numFmt w:val="bullet"/>
      <w:lvlText w:val="•"/>
      <w:lvlJc w:val="left"/>
      <w:pPr>
        <w:ind w:left="4242" w:hanging="168"/>
      </w:pPr>
      <w:rPr>
        <w:rFonts w:hint="default"/>
        <w:lang w:val="ru-RU" w:eastAsia="en-US" w:bidi="ar-SA"/>
      </w:rPr>
    </w:lvl>
    <w:lvl w:ilvl="6" w:tplc="D00E4498">
      <w:numFmt w:val="bullet"/>
      <w:lvlText w:val="•"/>
      <w:lvlJc w:val="left"/>
      <w:pPr>
        <w:ind w:left="4898" w:hanging="168"/>
      </w:pPr>
      <w:rPr>
        <w:rFonts w:hint="default"/>
        <w:lang w:val="ru-RU" w:eastAsia="en-US" w:bidi="ar-SA"/>
      </w:rPr>
    </w:lvl>
    <w:lvl w:ilvl="7" w:tplc="DF264DB0">
      <w:numFmt w:val="bullet"/>
      <w:lvlText w:val="•"/>
      <w:lvlJc w:val="left"/>
      <w:pPr>
        <w:ind w:left="5554" w:hanging="168"/>
      </w:pPr>
      <w:rPr>
        <w:rFonts w:hint="default"/>
        <w:lang w:val="ru-RU" w:eastAsia="en-US" w:bidi="ar-SA"/>
      </w:rPr>
    </w:lvl>
    <w:lvl w:ilvl="8" w:tplc="D81415B2">
      <w:numFmt w:val="bullet"/>
      <w:lvlText w:val="•"/>
      <w:lvlJc w:val="left"/>
      <w:pPr>
        <w:ind w:left="6211" w:hanging="168"/>
      </w:pPr>
      <w:rPr>
        <w:rFonts w:hint="default"/>
        <w:lang w:val="ru-RU" w:eastAsia="en-US" w:bidi="ar-SA"/>
      </w:rPr>
    </w:lvl>
  </w:abstractNum>
  <w:abstractNum w:abstractNumId="118" w15:restartNumberingAfterBreak="0">
    <w:nsid w:val="7E293398"/>
    <w:multiLevelType w:val="hybridMultilevel"/>
    <w:tmpl w:val="1F181E12"/>
    <w:lvl w:ilvl="0" w:tplc="1FE4E140">
      <w:numFmt w:val="bullet"/>
      <w:lvlText w:val=""/>
      <w:lvlJc w:val="left"/>
      <w:pPr>
        <w:ind w:left="796" w:hanging="361"/>
      </w:pPr>
      <w:rPr>
        <w:rFonts w:ascii="Wingdings" w:eastAsia="Wingdings" w:hAnsi="Wingdings" w:cs="Wingdings" w:hint="default"/>
        <w:w w:val="100"/>
        <w:sz w:val="20"/>
        <w:szCs w:val="20"/>
        <w:lang w:val="ru-RU" w:eastAsia="en-US" w:bidi="ar-SA"/>
      </w:rPr>
    </w:lvl>
    <w:lvl w:ilvl="1" w:tplc="F4608AE2">
      <w:numFmt w:val="bullet"/>
      <w:lvlText w:val="•"/>
      <w:lvlJc w:val="left"/>
      <w:pPr>
        <w:ind w:left="1386" w:hanging="361"/>
      </w:pPr>
      <w:rPr>
        <w:rFonts w:hint="default"/>
        <w:lang w:val="ru-RU" w:eastAsia="en-US" w:bidi="ar-SA"/>
      </w:rPr>
    </w:lvl>
    <w:lvl w:ilvl="2" w:tplc="66647296">
      <w:numFmt w:val="bullet"/>
      <w:lvlText w:val="•"/>
      <w:lvlJc w:val="left"/>
      <w:pPr>
        <w:ind w:left="1972" w:hanging="361"/>
      </w:pPr>
      <w:rPr>
        <w:rFonts w:hint="default"/>
        <w:lang w:val="ru-RU" w:eastAsia="en-US" w:bidi="ar-SA"/>
      </w:rPr>
    </w:lvl>
    <w:lvl w:ilvl="3" w:tplc="579C8FC4">
      <w:numFmt w:val="bullet"/>
      <w:lvlText w:val="•"/>
      <w:lvlJc w:val="left"/>
      <w:pPr>
        <w:ind w:left="2559" w:hanging="361"/>
      </w:pPr>
      <w:rPr>
        <w:rFonts w:hint="default"/>
        <w:lang w:val="ru-RU" w:eastAsia="en-US" w:bidi="ar-SA"/>
      </w:rPr>
    </w:lvl>
    <w:lvl w:ilvl="4" w:tplc="F9746C96">
      <w:numFmt w:val="bullet"/>
      <w:lvlText w:val="•"/>
      <w:lvlJc w:val="left"/>
      <w:pPr>
        <w:ind w:left="3145" w:hanging="361"/>
      </w:pPr>
      <w:rPr>
        <w:rFonts w:hint="default"/>
        <w:lang w:val="ru-RU" w:eastAsia="en-US" w:bidi="ar-SA"/>
      </w:rPr>
    </w:lvl>
    <w:lvl w:ilvl="5" w:tplc="1CC2B65C">
      <w:numFmt w:val="bullet"/>
      <w:lvlText w:val="•"/>
      <w:lvlJc w:val="left"/>
      <w:pPr>
        <w:ind w:left="3732" w:hanging="361"/>
      </w:pPr>
      <w:rPr>
        <w:rFonts w:hint="default"/>
        <w:lang w:val="ru-RU" w:eastAsia="en-US" w:bidi="ar-SA"/>
      </w:rPr>
    </w:lvl>
    <w:lvl w:ilvl="6" w:tplc="606813A8">
      <w:numFmt w:val="bullet"/>
      <w:lvlText w:val="•"/>
      <w:lvlJc w:val="left"/>
      <w:pPr>
        <w:ind w:left="4318" w:hanging="361"/>
      </w:pPr>
      <w:rPr>
        <w:rFonts w:hint="default"/>
        <w:lang w:val="ru-RU" w:eastAsia="en-US" w:bidi="ar-SA"/>
      </w:rPr>
    </w:lvl>
    <w:lvl w:ilvl="7" w:tplc="5FCEC64E">
      <w:numFmt w:val="bullet"/>
      <w:lvlText w:val="•"/>
      <w:lvlJc w:val="left"/>
      <w:pPr>
        <w:ind w:left="4904" w:hanging="361"/>
      </w:pPr>
      <w:rPr>
        <w:rFonts w:hint="default"/>
        <w:lang w:val="ru-RU" w:eastAsia="en-US" w:bidi="ar-SA"/>
      </w:rPr>
    </w:lvl>
    <w:lvl w:ilvl="8" w:tplc="53B0EA88">
      <w:numFmt w:val="bullet"/>
      <w:lvlText w:val="•"/>
      <w:lvlJc w:val="left"/>
      <w:pPr>
        <w:ind w:left="5491" w:hanging="361"/>
      </w:pPr>
      <w:rPr>
        <w:rFonts w:hint="default"/>
        <w:lang w:val="ru-RU" w:eastAsia="en-US" w:bidi="ar-SA"/>
      </w:rPr>
    </w:lvl>
  </w:abstractNum>
  <w:num w:numId="1" w16cid:durableId="556629495">
    <w:abstractNumId w:val="14"/>
  </w:num>
  <w:num w:numId="2" w16cid:durableId="1381439970">
    <w:abstractNumId w:val="37"/>
  </w:num>
  <w:num w:numId="3" w16cid:durableId="541478398">
    <w:abstractNumId w:val="98"/>
  </w:num>
  <w:num w:numId="4" w16cid:durableId="89740187">
    <w:abstractNumId w:val="64"/>
  </w:num>
  <w:num w:numId="5" w16cid:durableId="1509448082">
    <w:abstractNumId w:val="80"/>
  </w:num>
  <w:num w:numId="6" w16cid:durableId="466513417">
    <w:abstractNumId w:val="91"/>
  </w:num>
  <w:num w:numId="7" w16cid:durableId="763844873">
    <w:abstractNumId w:val="38"/>
  </w:num>
  <w:num w:numId="8" w16cid:durableId="328338738">
    <w:abstractNumId w:val="51"/>
  </w:num>
  <w:num w:numId="9" w16cid:durableId="270211765">
    <w:abstractNumId w:val="28"/>
  </w:num>
  <w:num w:numId="10" w16cid:durableId="1021398231">
    <w:abstractNumId w:val="101"/>
  </w:num>
  <w:num w:numId="11" w16cid:durableId="1177421006">
    <w:abstractNumId w:val="108"/>
  </w:num>
  <w:num w:numId="12" w16cid:durableId="1897079831">
    <w:abstractNumId w:val="118"/>
  </w:num>
  <w:num w:numId="13" w16cid:durableId="1244484333">
    <w:abstractNumId w:val="29"/>
  </w:num>
  <w:num w:numId="14" w16cid:durableId="90206809">
    <w:abstractNumId w:val="109"/>
  </w:num>
  <w:num w:numId="15" w16cid:durableId="1563178299">
    <w:abstractNumId w:val="106"/>
  </w:num>
  <w:num w:numId="16" w16cid:durableId="1097292186">
    <w:abstractNumId w:val="19"/>
  </w:num>
  <w:num w:numId="17" w16cid:durableId="583881539">
    <w:abstractNumId w:val="84"/>
  </w:num>
  <w:num w:numId="18" w16cid:durableId="1149446804">
    <w:abstractNumId w:val="32"/>
  </w:num>
  <w:num w:numId="19" w16cid:durableId="478689248">
    <w:abstractNumId w:val="77"/>
  </w:num>
  <w:num w:numId="20" w16cid:durableId="1821193391">
    <w:abstractNumId w:val="27"/>
  </w:num>
  <w:num w:numId="21" w16cid:durableId="1366255029">
    <w:abstractNumId w:val="11"/>
  </w:num>
  <w:num w:numId="22" w16cid:durableId="163210184">
    <w:abstractNumId w:val="60"/>
  </w:num>
  <w:num w:numId="23" w16cid:durableId="1926918974">
    <w:abstractNumId w:val="87"/>
  </w:num>
  <w:num w:numId="24" w16cid:durableId="1213033298">
    <w:abstractNumId w:val="59"/>
  </w:num>
  <w:num w:numId="25" w16cid:durableId="160199947">
    <w:abstractNumId w:val="61"/>
  </w:num>
  <w:num w:numId="26" w16cid:durableId="674113342">
    <w:abstractNumId w:val="96"/>
  </w:num>
  <w:num w:numId="27" w16cid:durableId="1969968661">
    <w:abstractNumId w:val="115"/>
  </w:num>
  <w:num w:numId="28" w16cid:durableId="1125076410">
    <w:abstractNumId w:val="71"/>
  </w:num>
  <w:num w:numId="29" w16cid:durableId="1649240814">
    <w:abstractNumId w:val="110"/>
  </w:num>
  <w:num w:numId="30" w16cid:durableId="1292057897">
    <w:abstractNumId w:val="105"/>
  </w:num>
  <w:num w:numId="31" w16cid:durableId="651908375">
    <w:abstractNumId w:val="117"/>
  </w:num>
  <w:num w:numId="32" w16cid:durableId="1966883154">
    <w:abstractNumId w:val="95"/>
  </w:num>
  <w:num w:numId="33" w16cid:durableId="2033408430">
    <w:abstractNumId w:val="86"/>
  </w:num>
  <w:num w:numId="34" w16cid:durableId="561991770">
    <w:abstractNumId w:val="85"/>
  </w:num>
  <w:num w:numId="35" w16cid:durableId="2114739218">
    <w:abstractNumId w:val="41"/>
  </w:num>
  <w:num w:numId="36" w16cid:durableId="390078527">
    <w:abstractNumId w:val="73"/>
  </w:num>
  <w:num w:numId="37" w16cid:durableId="573198264">
    <w:abstractNumId w:val="44"/>
  </w:num>
  <w:num w:numId="38" w16cid:durableId="1048379723">
    <w:abstractNumId w:val="56"/>
  </w:num>
  <w:num w:numId="39" w16cid:durableId="223683268">
    <w:abstractNumId w:val="50"/>
  </w:num>
  <w:num w:numId="40" w16cid:durableId="2120247903">
    <w:abstractNumId w:val="35"/>
  </w:num>
  <w:num w:numId="41" w16cid:durableId="1923025214">
    <w:abstractNumId w:val="104"/>
  </w:num>
  <w:num w:numId="42" w16cid:durableId="1065646166">
    <w:abstractNumId w:val="42"/>
  </w:num>
  <w:num w:numId="43" w16cid:durableId="274485127">
    <w:abstractNumId w:val="65"/>
  </w:num>
  <w:num w:numId="44" w16cid:durableId="173157952">
    <w:abstractNumId w:val="17"/>
  </w:num>
  <w:num w:numId="45" w16cid:durableId="982277614">
    <w:abstractNumId w:val="34"/>
  </w:num>
  <w:num w:numId="46" w16cid:durableId="1590119974">
    <w:abstractNumId w:val="67"/>
  </w:num>
  <w:num w:numId="47" w16cid:durableId="366956029">
    <w:abstractNumId w:val="99"/>
  </w:num>
  <w:num w:numId="48" w16cid:durableId="1049259884">
    <w:abstractNumId w:val="68"/>
  </w:num>
  <w:num w:numId="49" w16cid:durableId="1739588943">
    <w:abstractNumId w:val="58"/>
  </w:num>
  <w:num w:numId="50" w16cid:durableId="217203947">
    <w:abstractNumId w:val="70"/>
  </w:num>
  <w:num w:numId="51" w16cid:durableId="1291864881">
    <w:abstractNumId w:val="46"/>
  </w:num>
  <w:num w:numId="52" w16cid:durableId="937130885">
    <w:abstractNumId w:val="75"/>
  </w:num>
  <w:num w:numId="53" w16cid:durableId="1893152749">
    <w:abstractNumId w:val="93"/>
  </w:num>
  <w:num w:numId="54" w16cid:durableId="231698176">
    <w:abstractNumId w:val="31"/>
  </w:num>
  <w:num w:numId="55" w16cid:durableId="804155868">
    <w:abstractNumId w:val="39"/>
  </w:num>
  <w:num w:numId="56" w16cid:durableId="1772388202">
    <w:abstractNumId w:val="66"/>
  </w:num>
  <w:num w:numId="57" w16cid:durableId="816655003">
    <w:abstractNumId w:val="94"/>
  </w:num>
  <w:num w:numId="58" w16cid:durableId="1165171148">
    <w:abstractNumId w:val="112"/>
  </w:num>
  <w:num w:numId="59" w16cid:durableId="942808575">
    <w:abstractNumId w:val="25"/>
  </w:num>
  <w:num w:numId="60" w16cid:durableId="174806631">
    <w:abstractNumId w:val="88"/>
  </w:num>
  <w:num w:numId="61" w16cid:durableId="2046326037">
    <w:abstractNumId w:val="100"/>
  </w:num>
  <w:num w:numId="62" w16cid:durableId="623196481">
    <w:abstractNumId w:val="18"/>
  </w:num>
  <w:num w:numId="63" w16cid:durableId="80032281">
    <w:abstractNumId w:val="15"/>
  </w:num>
  <w:num w:numId="64" w16cid:durableId="1597518510">
    <w:abstractNumId w:val="47"/>
  </w:num>
  <w:num w:numId="65" w16cid:durableId="296490451">
    <w:abstractNumId w:val="13"/>
  </w:num>
  <w:num w:numId="66" w16cid:durableId="1768891961">
    <w:abstractNumId w:val="76"/>
  </w:num>
  <w:num w:numId="67" w16cid:durableId="164445695">
    <w:abstractNumId w:val="82"/>
  </w:num>
  <w:num w:numId="68" w16cid:durableId="531650913">
    <w:abstractNumId w:val="90"/>
  </w:num>
  <w:num w:numId="69" w16cid:durableId="313921005">
    <w:abstractNumId w:val="10"/>
  </w:num>
  <w:num w:numId="70" w16cid:durableId="1560439172">
    <w:abstractNumId w:val="20"/>
  </w:num>
  <w:num w:numId="71" w16cid:durableId="361397477">
    <w:abstractNumId w:val="53"/>
  </w:num>
  <w:num w:numId="72" w16cid:durableId="1759786303">
    <w:abstractNumId w:val="83"/>
  </w:num>
  <w:num w:numId="73" w16cid:durableId="1390179882">
    <w:abstractNumId w:val="78"/>
  </w:num>
  <w:num w:numId="74" w16cid:durableId="1693847761">
    <w:abstractNumId w:val="30"/>
  </w:num>
  <w:num w:numId="75" w16cid:durableId="434251706">
    <w:abstractNumId w:val="92"/>
  </w:num>
  <w:num w:numId="76" w16cid:durableId="1702365729">
    <w:abstractNumId w:val="16"/>
  </w:num>
  <w:num w:numId="77" w16cid:durableId="1263076483">
    <w:abstractNumId w:val="9"/>
  </w:num>
  <w:num w:numId="78" w16cid:durableId="91511103">
    <w:abstractNumId w:val="49"/>
  </w:num>
  <w:num w:numId="79" w16cid:durableId="765227463">
    <w:abstractNumId w:val="52"/>
  </w:num>
  <w:num w:numId="80" w16cid:durableId="292755364">
    <w:abstractNumId w:val="63"/>
  </w:num>
  <w:num w:numId="81" w16cid:durableId="387648194">
    <w:abstractNumId w:val="114"/>
  </w:num>
  <w:num w:numId="82" w16cid:durableId="1752854114">
    <w:abstractNumId w:val="22"/>
  </w:num>
  <w:num w:numId="83" w16cid:durableId="1304889178">
    <w:abstractNumId w:val="89"/>
  </w:num>
  <w:num w:numId="84" w16cid:durableId="1885019833">
    <w:abstractNumId w:val="24"/>
  </w:num>
  <w:num w:numId="85" w16cid:durableId="1877890267">
    <w:abstractNumId w:val="79"/>
  </w:num>
  <w:num w:numId="86" w16cid:durableId="1787696196">
    <w:abstractNumId w:val="0"/>
  </w:num>
  <w:num w:numId="87" w16cid:durableId="1305311303">
    <w:abstractNumId w:val="1"/>
  </w:num>
  <w:num w:numId="88" w16cid:durableId="602105082">
    <w:abstractNumId w:val="97"/>
  </w:num>
  <w:num w:numId="89" w16cid:durableId="511914614">
    <w:abstractNumId w:val="54"/>
  </w:num>
  <w:num w:numId="90" w16cid:durableId="521212627">
    <w:abstractNumId w:val="102"/>
  </w:num>
  <w:num w:numId="91" w16cid:durableId="1440828997">
    <w:abstractNumId w:val="2"/>
  </w:num>
  <w:num w:numId="92" w16cid:durableId="1920288716">
    <w:abstractNumId w:val="3"/>
  </w:num>
  <w:num w:numId="93" w16cid:durableId="2018577457">
    <w:abstractNumId w:val="4"/>
  </w:num>
  <w:num w:numId="94" w16cid:durableId="15863022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34902065">
    <w:abstractNumId w:val="74"/>
  </w:num>
  <w:num w:numId="96" w16cid:durableId="961031963">
    <w:abstractNumId w:val="6"/>
  </w:num>
  <w:num w:numId="97" w16cid:durableId="948708626">
    <w:abstractNumId w:val="5"/>
  </w:num>
  <w:num w:numId="98" w16cid:durableId="997269574">
    <w:abstractNumId w:val="113"/>
    <w:lvlOverride w:ilvl="0">
      <w:startOverride w:val="1"/>
    </w:lvlOverride>
    <w:lvlOverride w:ilvl="1"/>
    <w:lvlOverride w:ilvl="2"/>
    <w:lvlOverride w:ilvl="3"/>
    <w:lvlOverride w:ilvl="4"/>
    <w:lvlOverride w:ilvl="5"/>
    <w:lvlOverride w:ilvl="6"/>
    <w:lvlOverride w:ilvl="7"/>
    <w:lvlOverride w:ilvl="8"/>
  </w:num>
  <w:num w:numId="99" w16cid:durableId="101581909">
    <w:abstractNumId w:val="33"/>
  </w:num>
  <w:num w:numId="100" w16cid:durableId="1228152059">
    <w:abstractNumId w:val="111"/>
  </w:num>
  <w:num w:numId="101" w16cid:durableId="676345216">
    <w:abstractNumId w:val="26"/>
  </w:num>
  <w:num w:numId="102" w16cid:durableId="447702037">
    <w:abstractNumId w:val="57"/>
  </w:num>
  <w:num w:numId="103" w16cid:durableId="65742118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945834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7241500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17535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7516077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4239659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42123381">
    <w:abstractNumId w:val="107"/>
    <w:lvlOverride w:ilvl="0">
      <w:startOverride w:val="3"/>
    </w:lvlOverride>
    <w:lvlOverride w:ilvl="1">
      <w:startOverride w:val="2"/>
    </w:lvlOverride>
    <w:lvlOverride w:ilvl="2"/>
    <w:lvlOverride w:ilvl="3"/>
    <w:lvlOverride w:ilvl="4"/>
    <w:lvlOverride w:ilvl="5"/>
    <w:lvlOverride w:ilvl="6"/>
    <w:lvlOverride w:ilvl="7"/>
    <w:lvlOverride w:ilvl="8"/>
  </w:num>
  <w:num w:numId="110" w16cid:durableId="8800290">
    <w:abstractNumId w:val="81"/>
    <w:lvlOverride w:ilvl="0">
      <w:startOverride w:val="3"/>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11" w16cid:durableId="427893273">
    <w:abstractNumId w:val="8"/>
  </w:num>
  <w:num w:numId="112" w16cid:durableId="1736853456">
    <w:abstractNumId w:val="55"/>
  </w:num>
  <w:num w:numId="113" w16cid:durableId="902981857">
    <w:abstractNumId w:val="45"/>
    <w:lvlOverride w:ilvl="0">
      <w:startOverride w:val="1"/>
    </w:lvlOverride>
    <w:lvlOverride w:ilvl="1"/>
    <w:lvlOverride w:ilvl="2"/>
    <w:lvlOverride w:ilvl="3"/>
    <w:lvlOverride w:ilvl="4"/>
    <w:lvlOverride w:ilvl="5"/>
    <w:lvlOverride w:ilvl="6"/>
    <w:lvlOverride w:ilvl="7"/>
    <w:lvlOverride w:ilvl="8"/>
  </w:num>
  <w:num w:numId="114" w16cid:durableId="1385711493">
    <w:abstractNumId w:val="4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5" w16cid:durableId="1376467635">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74533169">
    <w:abstractNumId w:val="116"/>
  </w:num>
  <w:num w:numId="117" w16cid:durableId="668874534">
    <w:abstractNumId w:val="69"/>
  </w:num>
  <w:num w:numId="118" w16cid:durableId="2078015572">
    <w:abstractNumId w:val="43"/>
  </w:num>
  <w:num w:numId="119" w16cid:durableId="938100465">
    <w:abstractNumId w:val="12"/>
  </w:num>
  <w:num w:numId="120" w16cid:durableId="763459633">
    <w:abstractNumId w:val="63"/>
    <w:lvlOverride w:ilvl="0">
      <w:startOverride w:val="3"/>
    </w:lvlOverride>
    <w:lvlOverride w:ilvl="1">
      <w:startOverride w:val="5"/>
    </w:lvlOverride>
    <w:lvlOverride w:ilvl="2">
      <w:startOverride w:val="4"/>
    </w:lvlOverride>
    <w:lvlOverride w:ilvl="3"/>
    <w:lvlOverride w:ilvl="4"/>
    <w:lvlOverride w:ilvl="5"/>
    <w:lvlOverride w:ilvl="6"/>
    <w:lvlOverride w:ilvl="7"/>
    <w:lvlOverride w:ilvl="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869"/>
    <w:rsid w:val="00041F5C"/>
    <w:rsid w:val="000C3EBE"/>
    <w:rsid w:val="0020177A"/>
    <w:rsid w:val="00222467"/>
    <w:rsid w:val="00274AC7"/>
    <w:rsid w:val="003C1E26"/>
    <w:rsid w:val="003C7CEF"/>
    <w:rsid w:val="004119C4"/>
    <w:rsid w:val="00434071"/>
    <w:rsid w:val="004571A4"/>
    <w:rsid w:val="00486DCD"/>
    <w:rsid w:val="004B11F2"/>
    <w:rsid w:val="004E07D9"/>
    <w:rsid w:val="004E68CC"/>
    <w:rsid w:val="004E6E92"/>
    <w:rsid w:val="004F092B"/>
    <w:rsid w:val="0058064A"/>
    <w:rsid w:val="005C4895"/>
    <w:rsid w:val="00610F78"/>
    <w:rsid w:val="006641E9"/>
    <w:rsid w:val="00674110"/>
    <w:rsid w:val="006A13CE"/>
    <w:rsid w:val="00704869"/>
    <w:rsid w:val="007062B2"/>
    <w:rsid w:val="00784AAE"/>
    <w:rsid w:val="00792A6A"/>
    <w:rsid w:val="007B20E3"/>
    <w:rsid w:val="007C64C8"/>
    <w:rsid w:val="00867034"/>
    <w:rsid w:val="00896999"/>
    <w:rsid w:val="008D5E5D"/>
    <w:rsid w:val="008D74C7"/>
    <w:rsid w:val="00914D4A"/>
    <w:rsid w:val="00977799"/>
    <w:rsid w:val="009F7FE7"/>
    <w:rsid w:val="00A3746C"/>
    <w:rsid w:val="00A52F38"/>
    <w:rsid w:val="00A664E4"/>
    <w:rsid w:val="00AD558F"/>
    <w:rsid w:val="00BA2F1B"/>
    <w:rsid w:val="00C017C7"/>
    <w:rsid w:val="00C03A5F"/>
    <w:rsid w:val="00C1619A"/>
    <w:rsid w:val="00C5358A"/>
    <w:rsid w:val="00C61BC5"/>
    <w:rsid w:val="00CA34BE"/>
    <w:rsid w:val="00CA3648"/>
    <w:rsid w:val="00CA5362"/>
    <w:rsid w:val="00D121F6"/>
    <w:rsid w:val="00DA040A"/>
    <w:rsid w:val="00DB1407"/>
    <w:rsid w:val="00DB6C34"/>
    <w:rsid w:val="00E10685"/>
    <w:rsid w:val="00E52569"/>
    <w:rsid w:val="00E64EB4"/>
    <w:rsid w:val="00EB52E5"/>
    <w:rsid w:val="00EE5939"/>
    <w:rsid w:val="00F671D5"/>
    <w:rsid w:val="00F721BD"/>
    <w:rsid w:val="00F81970"/>
    <w:rsid w:val="00FF2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CD235"/>
  <w15:docId w15:val="{91B24BDB-5DFF-4552-9279-849E3A47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92"/>
      <w:outlineLvl w:val="0"/>
    </w:pPr>
    <w:rPr>
      <w:b/>
      <w:bCs/>
      <w:sz w:val="24"/>
      <w:szCs w:val="24"/>
    </w:rPr>
  </w:style>
  <w:style w:type="paragraph" w:styleId="2">
    <w:name w:val="heading 2"/>
    <w:basedOn w:val="a"/>
    <w:uiPriority w:val="9"/>
    <w:unhideWhenUsed/>
    <w:qFormat/>
    <w:pPr>
      <w:ind w:left="792"/>
      <w:outlineLvl w:val="1"/>
    </w:pPr>
    <w:rPr>
      <w:b/>
      <w:bCs/>
    </w:rPr>
  </w:style>
  <w:style w:type="paragraph" w:styleId="3">
    <w:name w:val="heading 3"/>
    <w:basedOn w:val="a"/>
    <w:link w:val="30"/>
    <w:uiPriority w:val="9"/>
    <w:unhideWhenUsed/>
    <w:qFormat/>
    <w:pPr>
      <w:ind w:left="792"/>
      <w:jc w:val="both"/>
      <w:outlineLvl w:val="2"/>
    </w:pPr>
    <w:rPr>
      <w:b/>
      <w:bCs/>
      <w:sz w:val="20"/>
      <w:szCs w:val="20"/>
    </w:rPr>
  </w:style>
  <w:style w:type="paragraph" w:styleId="4">
    <w:name w:val="heading 4"/>
    <w:basedOn w:val="a"/>
    <w:uiPriority w:val="9"/>
    <w:unhideWhenUsed/>
    <w:qFormat/>
    <w:pPr>
      <w:ind w:left="1018"/>
      <w:jc w:val="both"/>
      <w:outlineLvl w:val="3"/>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3"/>
      <w:ind w:left="792"/>
    </w:pPr>
    <w:rPr>
      <w:sz w:val="20"/>
      <w:szCs w:val="20"/>
    </w:rPr>
  </w:style>
  <w:style w:type="paragraph" w:styleId="20">
    <w:name w:val="toc 2"/>
    <w:basedOn w:val="a"/>
    <w:uiPriority w:val="1"/>
    <w:qFormat/>
    <w:pPr>
      <w:spacing w:before="97"/>
      <w:ind w:left="1018"/>
    </w:pPr>
    <w:rPr>
      <w:sz w:val="20"/>
      <w:szCs w:val="20"/>
    </w:rPr>
  </w:style>
  <w:style w:type="paragraph" w:styleId="31">
    <w:name w:val="toc 3"/>
    <w:basedOn w:val="a"/>
    <w:uiPriority w:val="1"/>
    <w:qFormat/>
    <w:pPr>
      <w:spacing w:before="97"/>
      <w:ind w:left="1037" w:hanging="500"/>
    </w:pPr>
    <w:rPr>
      <w:sz w:val="20"/>
      <w:szCs w:val="20"/>
    </w:rPr>
  </w:style>
  <w:style w:type="paragraph" w:styleId="40">
    <w:name w:val="toc 4"/>
    <w:basedOn w:val="a"/>
    <w:uiPriority w:val="1"/>
    <w:qFormat/>
    <w:pPr>
      <w:spacing w:before="39"/>
      <w:ind w:left="1248"/>
    </w:pPr>
    <w:rPr>
      <w:sz w:val="20"/>
      <w:szCs w:val="20"/>
    </w:rPr>
  </w:style>
  <w:style w:type="paragraph" w:styleId="a3">
    <w:name w:val="Body Text"/>
    <w:basedOn w:val="a"/>
    <w:link w:val="a4"/>
    <w:uiPriority w:val="1"/>
    <w:qFormat/>
    <w:pPr>
      <w:ind w:left="792"/>
      <w:jc w:val="both"/>
    </w:pPr>
    <w:rPr>
      <w:sz w:val="20"/>
      <w:szCs w:val="20"/>
    </w:rPr>
  </w:style>
  <w:style w:type="paragraph" w:styleId="a5">
    <w:name w:val="List Paragraph"/>
    <w:basedOn w:val="a"/>
    <w:uiPriority w:val="34"/>
    <w:qFormat/>
    <w:pPr>
      <w:ind w:left="1359" w:hanging="342"/>
      <w:jc w:val="both"/>
    </w:pPr>
  </w:style>
  <w:style w:type="paragraph" w:customStyle="1" w:styleId="TableParagraph">
    <w:name w:val="Table Paragraph"/>
    <w:basedOn w:val="a"/>
    <w:uiPriority w:val="1"/>
    <w:qFormat/>
    <w:pPr>
      <w:ind w:left="114"/>
    </w:pPr>
  </w:style>
  <w:style w:type="paragraph" w:styleId="a6">
    <w:name w:val="header"/>
    <w:basedOn w:val="a"/>
    <w:link w:val="a7"/>
    <w:uiPriority w:val="99"/>
    <w:unhideWhenUsed/>
    <w:rsid w:val="00C61BC5"/>
    <w:pPr>
      <w:tabs>
        <w:tab w:val="center" w:pos="4677"/>
        <w:tab w:val="right" w:pos="9355"/>
      </w:tabs>
    </w:pPr>
  </w:style>
  <w:style w:type="character" w:customStyle="1" w:styleId="a7">
    <w:name w:val="Верхний колонтитул Знак"/>
    <w:basedOn w:val="a0"/>
    <w:link w:val="a6"/>
    <w:uiPriority w:val="99"/>
    <w:rsid w:val="00C61BC5"/>
    <w:rPr>
      <w:rFonts w:ascii="Times New Roman" w:eastAsia="Times New Roman" w:hAnsi="Times New Roman" w:cs="Times New Roman"/>
      <w:lang w:val="ru-RU"/>
    </w:rPr>
  </w:style>
  <w:style w:type="paragraph" w:styleId="a8">
    <w:name w:val="footer"/>
    <w:basedOn w:val="a"/>
    <w:link w:val="a9"/>
    <w:uiPriority w:val="99"/>
    <w:unhideWhenUsed/>
    <w:rsid w:val="00C61BC5"/>
    <w:pPr>
      <w:tabs>
        <w:tab w:val="center" w:pos="4677"/>
        <w:tab w:val="right" w:pos="9355"/>
      </w:tabs>
    </w:pPr>
  </w:style>
  <w:style w:type="character" w:customStyle="1" w:styleId="a9">
    <w:name w:val="Нижний колонтитул Знак"/>
    <w:basedOn w:val="a0"/>
    <w:link w:val="a8"/>
    <w:uiPriority w:val="99"/>
    <w:rsid w:val="00C61BC5"/>
    <w:rPr>
      <w:rFonts w:ascii="Times New Roman" w:eastAsia="Times New Roman" w:hAnsi="Times New Roman" w:cs="Times New Roman"/>
      <w:lang w:val="ru-RU"/>
    </w:rPr>
  </w:style>
  <w:style w:type="character" w:styleId="aa">
    <w:name w:val="Hyperlink"/>
    <w:basedOn w:val="a0"/>
    <w:uiPriority w:val="99"/>
    <w:semiHidden/>
    <w:unhideWhenUsed/>
    <w:rsid w:val="004E07D9"/>
    <w:rPr>
      <w:color w:val="0000FF"/>
      <w:u w:val="single"/>
    </w:rPr>
  </w:style>
  <w:style w:type="paragraph" w:styleId="ab">
    <w:name w:val="No Spacing"/>
    <w:uiPriority w:val="1"/>
    <w:qFormat/>
    <w:rsid w:val="004E07D9"/>
    <w:pPr>
      <w:widowControl/>
      <w:autoSpaceDE/>
      <w:autoSpaceDN/>
    </w:pPr>
    <w:rPr>
      <w:rFonts w:ascii="Calibri" w:eastAsia="Calibri" w:hAnsi="Calibri" w:cs="Times New Roman"/>
      <w:lang w:val="ru-RU"/>
    </w:rPr>
  </w:style>
  <w:style w:type="paragraph" w:customStyle="1" w:styleId="Heading">
    <w:name w:val="Heading"/>
    <w:uiPriority w:val="99"/>
    <w:rsid w:val="004E07D9"/>
    <w:pPr>
      <w:adjustRightInd w:val="0"/>
    </w:pPr>
    <w:rPr>
      <w:rFonts w:ascii="Arial" w:eastAsia="Times New Roman" w:hAnsi="Arial" w:cs="Arial"/>
      <w:b/>
      <w:bCs/>
      <w:lang w:val="ru-RU" w:eastAsia="ru-RU"/>
    </w:rPr>
  </w:style>
  <w:style w:type="paragraph" w:customStyle="1" w:styleId="11">
    <w:name w:val="11"/>
    <w:basedOn w:val="a"/>
    <w:rsid w:val="004E07D9"/>
    <w:pPr>
      <w:widowControl/>
      <w:autoSpaceDE/>
      <w:autoSpaceDN/>
      <w:spacing w:before="100" w:beforeAutospacing="1" w:after="100" w:afterAutospacing="1"/>
    </w:pPr>
    <w:rPr>
      <w:sz w:val="24"/>
      <w:szCs w:val="24"/>
      <w:lang w:eastAsia="ru-RU"/>
    </w:rPr>
  </w:style>
  <w:style w:type="paragraph" w:customStyle="1" w:styleId="310">
    <w:name w:val="31"/>
    <w:basedOn w:val="a"/>
    <w:rsid w:val="004E07D9"/>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4E07D9"/>
  </w:style>
  <w:style w:type="character" w:customStyle="1" w:styleId="30">
    <w:name w:val="Заголовок 3 Знак"/>
    <w:basedOn w:val="a0"/>
    <w:link w:val="3"/>
    <w:uiPriority w:val="9"/>
    <w:rsid w:val="00CA3648"/>
    <w:rPr>
      <w:rFonts w:ascii="Times New Roman" w:eastAsia="Times New Roman" w:hAnsi="Times New Roman" w:cs="Times New Roman"/>
      <w:b/>
      <w:bCs/>
      <w:sz w:val="20"/>
      <w:szCs w:val="20"/>
      <w:lang w:val="ru-RU"/>
    </w:rPr>
  </w:style>
  <w:style w:type="character" w:customStyle="1" w:styleId="a4">
    <w:name w:val="Основной текст Знак"/>
    <w:basedOn w:val="a0"/>
    <w:link w:val="a3"/>
    <w:uiPriority w:val="1"/>
    <w:rsid w:val="00CA3648"/>
    <w:rPr>
      <w:rFonts w:ascii="Times New Roman" w:eastAsia="Times New Roman" w:hAnsi="Times New Roman" w:cs="Times New Roman"/>
      <w:sz w:val="20"/>
      <w:szCs w:val="20"/>
      <w:lang w:val="ru-RU"/>
    </w:rPr>
  </w:style>
  <w:style w:type="paragraph" w:styleId="ac">
    <w:name w:val="Normal (Web)"/>
    <w:basedOn w:val="a"/>
    <w:uiPriority w:val="99"/>
    <w:semiHidden/>
    <w:unhideWhenUsed/>
    <w:rsid w:val="004E6E92"/>
    <w:pPr>
      <w:widowControl/>
      <w:autoSpaceDE/>
      <w:autoSpaceDN/>
      <w:spacing w:before="100" w:beforeAutospacing="1" w:after="100" w:afterAutospacing="1"/>
    </w:pPr>
    <w:rPr>
      <w:sz w:val="24"/>
      <w:szCs w:val="24"/>
      <w:lang w:eastAsia="ru-RU"/>
    </w:rPr>
  </w:style>
  <w:style w:type="paragraph" w:customStyle="1" w:styleId="Default">
    <w:name w:val="Default"/>
    <w:uiPriority w:val="99"/>
    <w:semiHidden/>
    <w:rsid w:val="004E6E92"/>
    <w:pPr>
      <w:widowControl/>
      <w:adjustRightInd w:val="0"/>
    </w:pPr>
    <w:rPr>
      <w:rFonts w:ascii="Times New Roman" w:eastAsia="Times New Roman" w:hAnsi="Times New Roman" w:cs="Times New Roman"/>
      <w:color w:val="000000"/>
      <w:sz w:val="24"/>
      <w:szCs w:val="24"/>
      <w:lang w:val="ru-RU" w:eastAsia="ru-RU"/>
    </w:rPr>
  </w:style>
  <w:style w:type="paragraph" w:customStyle="1" w:styleId="ConsPlusNormal">
    <w:name w:val="ConsPlusNormal"/>
    <w:uiPriority w:val="99"/>
    <w:semiHidden/>
    <w:rsid w:val="004E6E92"/>
    <w:pPr>
      <w:widowControl/>
      <w:adjustRightInd w:val="0"/>
      <w:ind w:firstLine="720"/>
    </w:pPr>
    <w:rPr>
      <w:rFonts w:ascii="Arial" w:eastAsia="Times New Roman" w:hAnsi="Arial" w:cs="Arial"/>
      <w:sz w:val="20"/>
      <w:szCs w:val="20"/>
      <w:lang w:val="ru-RU" w:eastAsia="ru-RU"/>
    </w:rPr>
  </w:style>
  <w:style w:type="table" w:styleId="ad">
    <w:name w:val="Table Grid"/>
    <w:basedOn w:val="a1"/>
    <w:uiPriority w:val="59"/>
    <w:rsid w:val="004E6E92"/>
    <w:pPr>
      <w:widowControl/>
      <w:autoSpaceDE/>
      <w:autoSpaceDN/>
    </w:pPr>
    <w:rPr>
      <w:lang w:val="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Заголовок 11"/>
    <w:basedOn w:val="a"/>
    <w:uiPriority w:val="1"/>
    <w:qFormat/>
    <w:rsid w:val="00222467"/>
    <w:pPr>
      <w:ind w:left="1349"/>
      <w:jc w:val="both"/>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08216">
      <w:bodyDiv w:val="1"/>
      <w:marLeft w:val="0"/>
      <w:marRight w:val="0"/>
      <w:marTop w:val="0"/>
      <w:marBottom w:val="0"/>
      <w:divBdr>
        <w:top w:val="none" w:sz="0" w:space="0" w:color="auto"/>
        <w:left w:val="none" w:sz="0" w:space="0" w:color="auto"/>
        <w:bottom w:val="none" w:sz="0" w:space="0" w:color="auto"/>
        <w:right w:val="none" w:sz="0" w:space="0" w:color="auto"/>
      </w:divBdr>
    </w:div>
    <w:div w:id="534732078">
      <w:bodyDiv w:val="1"/>
      <w:marLeft w:val="0"/>
      <w:marRight w:val="0"/>
      <w:marTop w:val="0"/>
      <w:marBottom w:val="0"/>
      <w:divBdr>
        <w:top w:val="none" w:sz="0" w:space="0" w:color="auto"/>
        <w:left w:val="none" w:sz="0" w:space="0" w:color="auto"/>
        <w:bottom w:val="none" w:sz="0" w:space="0" w:color="auto"/>
        <w:right w:val="none" w:sz="0" w:space="0" w:color="auto"/>
      </w:divBdr>
    </w:div>
    <w:div w:id="564805726">
      <w:bodyDiv w:val="1"/>
      <w:marLeft w:val="0"/>
      <w:marRight w:val="0"/>
      <w:marTop w:val="0"/>
      <w:marBottom w:val="0"/>
      <w:divBdr>
        <w:top w:val="none" w:sz="0" w:space="0" w:color="auto"/>
        <w:left w:val="none" w:sz="0" w:space="0" w:color="auto"/>
        <w:bottom w:val="none" w:sz="0" w:space="0" w:color="auto"/>
        <w:right w:val="none" w:sz="0" w:space="0" w:color="auto"/>
      </w:divBdr>
    </w:div>
    <w:div w:id="744377430">
      <w:bodyDiv w:val="1"/>
      <w:marLeft w:val="0"/>
      <w:marRight w:val="0"/>
      <w:marTop w:val="0"/>
      <w:marBottom w:val="0"/>
      <w:divBdr>
        <w:top w:val="none" w:sz="0" w:space="0" w:color="auto"/>
        <w:left w:val="none" w:sz="0" w:space="0" w:color="auto"/>
        <w:bottom w:val="none" w:sz="0" w:space="0" w:color="auto"/>
        <w:right w:val="none" w:sz="0" w:space="0" w:color="auto"/>
      </w:divBdr>
    </w:div>
    <w:div w:id="861550037">
      <w:bodyDiv w:val="1"/>
      <w:marLeft w:val="0"/>
      <w:marRight w:val="0"/>
      <w:marTop w:val="0"/>
      <w:marBottom w:val="0"/>
      <w:divBdr>
        <w:top w:val="none" w:sz="0" w:space="0" w:color="auto"/>
        <w:left w:val="none" w:sz="0" w:space="0" w:color="auto"/>
        <w:bottom w:val="none" w:sz="0" w:space="0" w:color="auto"/>
        <w:right w:val="none" w:sz="0" w:space="0" w:color="auto"/>
      </w:divBdr>
    </w:div>
    <w:div w:id="942105181">
      <w:bodyDiv w:val="1"/>
      <w:marLeft w:val="0"/>
      <w:marRight w:val="0"/>
      <w:marTop w:val="0"/>
      <w:marBottom w:val="0"/>
      <w:divBdr>
        <w:top w:val="none" w:sz="0" w:space="0" w:color="auto"/>
        <w:left w:val="none" w:sz="0" w:space="0" w:color="auto"/>
        <w:bottom w:val="none" w:sz="0" w:space="0" w:color="auto"/>
        <w:right w:val="none" w:sz="0" w:space="0" w:color="auto"/>
      </w:divBdr>
    </w:div>
    <w:div w:id="1180310823">
      <w:bodyDiv w:val="1"/>
      <w:marLeft w:val="0"/>
      <w:marRight w:val="0"/>
      <w:marTop w:val="0"/>
      <w:marBottom w:val="0"/>
      <w:divBdr>
        <w:top w:val="none" w:sz="0" w:space="0" w:color="auto"/>
        <w:left w:val="none" w:sz="0" w:space="0" w:color="auto"/>
        <w:bottom w:val="none" w:sz="0" w:space="0" w:color="auto"/>
        <w:right w:val="none" w:sz="0" w:space="0" w:color="auto"/>
      </w:divBdr>
    </w:div>
    <w:div w:id="2019886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7;&#1072;&#1074;&#1091;&#1095;\Desktop\&#1054;&#1054;&#1055;%20&#1053;&#1054;&#1054;%20&#1060;&#1043;&#1054;&#1057;%202021%20&#1063;&#1054;&#1059;%20&#1064;&#1054;&#1044;.docx" TargetMode="Externa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consultantplus://offline/ref=0D3EFDB85A9F5E96E82C61B3EF69FCF45D56F68CD11683AB5E79ADB6AF20DB3A350A1BX0XD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infourok.ru/rabochaya-programma-orkse-2022-604253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infourok.ru/rabochaya-programma-orkse-2022-6042534.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D5A9F-11F6-45AC-A9B5-E4B80BD44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261</Pages>
  <Words>107908</Words>
  <Characters>615077</Characters>
  <Application>Microsoft Office Word</Application>
  <DocSecurity>0</DocSecurity>
  <Lines>5125</Lines>
  <Paragraphs>1443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Завуч</cp:lastModifiedBy>
  <cp:revision>12</cp:revision>
  <cp:lastPrinted>2022-07-19T11:25:00Z</cp:lastPrinted>
  <dcterms:created xsi:type="dcterms:W3CDTF">2022-07-18T09:57:00Z</dcterms:created>
  <dcterms:modified xsi:type="dcterms:W3CDTF">2022-07-19T12:41:00Z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2016</vt:lpwstr>
  </property>
  <property fmtid="{D5CDD505-2E9C-101B-9397-08002B2CF9AE}" pid="4" name="LastSaved">
    <vt:filetime>2022-07-15T00:00:00Z</vt:filetime>
  </property>
</Properties>
</file>